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946D6"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1F2F4308" w14:textId="77777777" w:rsidR="00585CAF" w:rsidRPr="00585CAF" w:rsidRDefault="00585CAF" w:rsidP="00585CAF">
      <w:pPr>
        <w:spacing w:after="200" w:line="360" w:lineRule="auto"/>
        <w:rPr>
          <w:rFonts w:eastAsia="Times New Roman"/>
          <w:szCs w:val="24"/>
          <w:lang w:eastAsia="en-US"/>
        </w:rPr>
      </w:pPr>
    </w:p>
    <w:p w14:paraId="732B41BA"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ΠΙΝΑΚΑΣ ΠΕΡΙΕΧΟΜΕΝΩΝ</w:t>
      </w:r>
    </w:p>
    <w:p w14:paraId="5D8562C5"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 xml:space="preserve">Κ’ ΠΕΡΙΟΔΟΣ </w:t>
      </w:r>
    </w:p>
    <w:p w14:paraId="612B167A"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ΠΡΟΕΔΡΕΥΟΜΕΝΗΣ ΚΟΙΝΟΒΟΥΛΕΥΤΙΚΗΣ ΔΗΜΟΚΡΑΤΙΑΣ</w:t>
      </w:r>
    </w:p>
    <w:p w14:paraId="4D0A2A46"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ΣΥΝΟΔΟΣ Γ΄</w:t>
      </w:r>
    </w:p>
    <w:p w14:paraId="1A04A51C" w14:textId="77777777" w:rsidR="00585CAF" w:rsidRPr="00585CAF" w:rsidRDefault="00585CAF" w:rsidP="00585CAF">
      <w:pPr>
        <w:spacing w:after="200" w:line="360" w:lineRule="auto"/>
        <w:rPr>
          <w:rFonts w:eastAsia="Times New Roman"/>
          <w:szCs w:val="24"/>
          <w:lang w:eastAsia="en-US"/>
        </w:rPr>
      </w:pPr>
    </w:p>
    <w:p w14:paraId="3F3EE94E"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ΣΥΝΕΔΡΙΑΣΗ ΜΗ΄</w:t>
      </w:r>
    </w:p>
    <w:p w14:paraId="6B892FC6"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Σάββατο, 13 Δεκεμβρίου 2025</w:t>
      </w:r>
    </w:p>
    <w:p w14:paraId="08FAA1FD" w14:textId="77777777" w:rsidR="00585CAF" w:rsidRPr="00585CAF" w:rsidRDefault="00585CAF" w:rsidP="00585CAF">
      <w:pPr>
        <w:spacing w:after="200" w:line="360" w:lineRule="auto"/>
        <w:rPr>
          <w:rFonts w:eastAsia="Times New Roman"/>
          <w:szCs w:val="24"/>
          <w:lang w:eastAsia="en-US"/>
        </w:rPr>
      </w:pPr>
    </w:p>
    <w:p w14:paraId="12251F7C"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ΘΕΜΑΤΑ</w:t>
      </w:r>
    </w:p>
    <w:p w14:paraId="353590D8"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 xml:space="preserve"> </w:t>
      </w:r>
      <w:r w:rsidRPr="00585CAF">
        <w:rPr>
          <w:rFonts w:eastAsia="Times New Roman"/>
          <w:szCs w:val="24"/>
          <w:lang w:eastAsia="en-US"/>
        </w:rPr>
        <w:br/>
        <w:t xml:space="preserve">Α. ΕΙΔΙΚΑ ΘΕΜΑΤΑ </w:t>
      </w:r>
      <w:r w:rsidRPr="00585CAF">
        <w:rPr>
          <w:rFonts w:eastAsia="Times New Roman"/>
          <w:szCs w:val="24"/>
          <w:lang w:eastAsia="en-US"/>
        </w:rPr>
        <w:br/>
        <w:t xml:space="preserve">1. Ανακοινώνεται ότι τη συνεδρίαση παρακολουθούν μαθητές και συνοδοί εκπαιδευτικοί από το 3ο Δημοτικό Σχολείο Ελευθερίου-Κορδελιού Θεσσαλονίκης, το 3ο Δημοτικό Σχολείο Ιωαννίνων, το 3ο Δημοτικό Σχολείο Μαρμάρων Ιωαννίνων, το 2ο Δημοτικό Σχολείο </w:t>
      </w:r>
      <w:proofErr w:type="spellStart"/>
      <w:r w:rsidRPr="00585CAF">
        <w:rPr>
          <w:rFonts w:eastAsia="Times New Roman"/>
          <w:szCs w:val="24"/>
          <w:lang w:eastAsia="en-US"/>
        </w:rPr>
        <w:t>Αριδαίας</w:t>
      </w:r>
      <w:proofErr w:type="spellEnd"/>
      <w:r w:rsidRPr="00585CAF">
        <w:rPr>
          <w:rFonts w:eastAsia="Times New Roman"/>
          <w:szCs w:val="24"/>
          <w:lang w:eastAsia="en-US"/>
        </w:rPr>
        <w:t xml:space="preserve"> Πέλλας, το Δημοτικό Σχολείο Ανάληψης Χερσονήσου Ηρακλείου Κρήτης, τα Δημοτικά Σχολεία </w:t>
      </w:r>
      <w:proofErr w:type="spellStart"/>
      <w:r w:rsidRPr="00585CAF">
        <w:rPr>
          <w:rFonts w:eastAsia="Times New Roman"/>
          <w:szCs w:val="24"/>
          <w:lang w:eastAsia="en-US"/>
        </w:rPr>
        <w:t>Γέργερης</w:t>
      </w:r>
      <w:proofErr w:type="spellEnd"/>
      <w:r w:rsidRPr="00585CAF">
        <w:rPr>
          <w:rFonts w:eastAsia="Times New Roman"/>
          <w:szCs w:val="24"/>
          <w:lang w:eastAsia="en-US"/>
        </w:rPr>
        <w:t xml:space="preserve"> και Αγίας Βαρβάρας Ηρακλείου Κρήτης, το Εσπερινό Επαγγελματικό Λύκειο Αγρινίου και από το 10ο και το 24ο Δημοτικό Σχολείο Σερρών, σελ.  </w:t>
      </w:r>
      <w:r w:rsidRPr="00585CAF">
        <w:rPr>
          <w:rFonts w:eastAsia="Times New Roman"/>
          <w:szCs w:val="24"/>
          <w:lang w:eastAsia="en-US"/>
        </w:rPr>
        <w:br/>
        <w:t xml:space="preserve">2. Αναφορά στην εκλογή του κ. Κυριάκου Πιερρακάκη στην θέση του Προέδρου του Eurogroup, σελ.  </w:t>
      </w:r>
      <w:r w:rsidRPr="00585CAF">
        <w:rPr>
          <w:rFonts w:eastAsia="Times New Roman"/>
          <w:szCs w:val="24"/>
          <w:lang w:eastAsia="en-US"/>
        </w:rPr>
        <w:br/>
        <w:t xml:space="preserve">3. Επί διαδικαστικού θέματος, σελ.  </w:t>
      </w:r>
      <w:r w:rsidRPr="00585CAF">
        <w:rPr>
          <w:rFonts w:eastAsia="Times New Roman"/>
          <w:szCs w:val="24"/>
          <w:lang w:eastAsia="en-US"/>
        </w:rPr>
        <w:br/>
        <w:t xml:space="preserve"> </w:t>
      </w:r>
      <w:r w:rsidRPr="00585CAF">
        <w:rPr>
          <w:rFonts w:eastAsia="Times New Roman"/>
          <w:szCs w:val="24"/>
          <w:lang w:eastAsia="en-US"/>
        </w:rPr>
        <w:br/>
        <w:t xml:space="preserve">Β. ΝΟΜΟΘΕΤΙΚΗ ΕΡΓΑΣΙΑ </w:t>
      </w:r>
      <w:r w:rsidRPr="00585CAF">
        <w:rPr>
          <w:rFonts w:eastAsia="Times New Roman"/>
          <w:szCs w:val="24"/>
          <w:lang w:eastAsia="en-US"/>
        </w:rPr>
        <w:br/>
        <w:t xml:space="preserve"> Συνέχιση της συζήτησης επί του σχεδίου νόμου του Υπουργείου Εθνικής </w:t>
      </w:r>
      <w:r w:rsidRPr="00585CAF">
        <w:rPr>
          <w:rFonts w:eastAsia="Times New Roman"/>
          <w:szCs w:val="24"/>
          <w:lang w:eastAsia="en-US"/>
        </w:rPr>
        <w:lastRenderedPageBreak/>
        <w:t xml:space="preserve">Οικονομίας και Οικονομικών: «Κύρωση του Κρατικού Προϋπολογισμού οικονομικού έτους 2026», σελ.  </w:t>
      </w:r>
      <w:r w:rsidRPr="00585CAF">
        <w:rPr>
          <w:rFonts w:eastAsia="Times New Roman"/>
          <w:szCs w:val="24"/>
          <w:lang w:eastAsia="en-US"/>
        </w:rPr>
        <w:br/>
        <w:t xml:space="preserve"> </w:t>
      </w:r>
      <w:r w:rsidRPr="00585CAF">
        <w:rPr>
          <w:rFonts w:eastAsia="Times New Roman"/>
          <w:szCs w:val="24"/>
          <w:lang w:eastAsia="en-US"/>
        </w:rPr>
        <w:br/>
        <w:t>ΠΡΟΕΔΡΕΥΟΝΤΕΣ</w:t>
      </w:r>
    </w:p>
    <w:p w14:paraId="63027C2B"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ΒΙΛΙΑΡΔΟΣ Β. , σελ.</w:t>
      </w:r>
    </w:p>
    <w:p w14:paraId="71626552"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ΓΕΡΟΒΑΣΙΛΗ Ο. , σελ.</w:t>
      </w:r>
    </w:p>
    <w:p w14:paraId="66D5E39D"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ΓΕΩΡΓΑΝΤΑΣ Γ. , σελ.</w:t>
      </w:r>
    </w:p>
    <w:p w14:paraId="3689DC5F"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ΚΩΝΣΤΑΝΤΙΝΟΠΟΥΛΟΣ Ο. , σελ.</w:t>
      </w:r>
    </w:p>
    <w:p w14:paraId="61D7F649"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ΛΑΜΠΡΟΥΛΗΣ Γ. , σελ.</w:t>
      </w:r>
    </w:p>
    <w:p w14:paraId="35103D31"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ΜΠΟΥΡΑΣ Α. , σελ.</w:t>
      </w:r>
    </w:p>
    <w:p w14:paraId="4B083F24"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 xml:space="preserve">ΠΛΑΚΙΩΤΑΚΗΣ Ι. , σελ.  </w:t>
      </w:r>
      <w:r w:rsidRPr="00585CAF">
        <w:rPr>
          <w:rFonts w:eastAsia="Times New Roman"/>
          <w:szCs w:val="24"/>
          <w:lang w:eastAsia="en-US"/>
        </w:rPr>
        <w:br/>
      </w:r>
    </w:p>
    <w:p w14:paraId="166B26B7"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ΟΜΙΛΗΤΕΣ</w:t>
      </w:r>
    </w:p>
    <w:p w14:paraId="27B8FDC5"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br/>
        <w:t>Α. Αναφορά στην εκλογή του κ. Κυριάκου Πιερρακάκη στην θέση του Προέδρου του Eurogroup:</w:t>
      </w:r>
      <w:r w:rsidRPr="00585CAF">
        <w:rPr>
          <w:rFonts w:eastAsia="Times New Roman"/>
          <w:szCs w:val="24"/>
          <w:lang w:eastAsia="en-US"/>
        </w:rPr>
        <w:br/>
      </w:r>
      <w:r w:rsidRPr="00585CAF">
        <w:rPr>
          <w:rFonts w:eastAsia="Times New Roman"/>
          <w:szCs w:val="24"/>
          <w:lang w:eastAsia="en-US"/>
        </w:rPr>
        <w:br/>
      </w:r>
      <w:r w:rsidRPr="00585CAF">
        <w:rPr>
          <w:rFonts w:eastAsia="Times New Roman"/>
          <w:szCs w:val="24"/>
          <w:lang w:eastAsia="en-US"/>
        </w:rPr>
        <w:br/>
        <w:t xml:space="preserve">    ΑΓΑΠΗΔΑΚΗ Ε. , σελ. </w:t>
      </w:r>
      <w:r w:rsidRPr="00585CAF">
        <w:rPr>
          <w:rFonts w:eastAsia="Times New Roman"/>
          <w:szCs w:val="24"/>
          <w:lang w:eastAsia="en-US"/>
        </w:rPr>
        <w:br/>
        <w:t xml:space="preserve">    ΑΚΡΙΤΑ  Έ. , σελ. </w:t>
      </w:r>
      <w:r w:rsidRPr="00585CAF">
        <w:rPr>
          <w:rFonts w:eastAsia="Times New Roman"/>
          <w:szCs w:val="24"/>
          <w:lang w:eastAsia="en-US"/>
        </w:rPr>
        <w:br/>
        <w:t xml:space="preserve">    ΑΚΤΥΠΗΣ Δ. , σελ. </w:t>
      </w:r>
      <w:r w:rsidRPr="00585CAF">
        <w:rPr>
          <w:rFonts w:eastAsia="Times New Roman"/>
          <w:szCs w:val="24"/>
          <w:lang w:eastAsia="en-US"/>
        </w:rPr>
        <w:br/>
        <w:t xml:space="preserve">    ΑΜΥΡΑΣ Γ. , σελ. </w:t>
      </w:r>
      <w:r w:rsidRPr="00585CAF">
        <w:rPr>
          <w:rFonts w:eastAsia="Times New Roman"/>
          <w:szCs w:val="24"/>
          <w:lang w:eastAsia="en-US"/>
        </w:rPr>
        <w:br/>
        <w:t xml:space="preserve">    ΑΧΜΕΤ  Ι. , σελ. </w:t>
      </w:r>
      <w:r w:rsidRPr="00585CAF">
        <w:rPr>
          <w:rFonts w:eastAsia="Times New Roman"/>
          <w:szCs w:val="24"/>
          <w:lang w:eastAsia="en-US"/>
        </w:rPr>
        <w:br/>
        <w:t xml:space="preserve">    ΒΑΤΣΙΝΑ  Ε. , σελ. </w:t>
      </w:r>
      <w:r w:rsidRPr="00585CAF">
        <w:rPr>
          <w:rFonts w:eastAsia="Times New Roman"/>
          <w:szCs w:val="24"/>
          <w:lang w:eastAsia="en-US"/>
        </w:rPr>
        <w:br/>
        <w:t xml:space="preserve">    ΒΕΛΟΠΟΥΛΟΣ Κ. , σελ. </w:t>
      </w:r>
      <w:r w:rsidRPr="00585CAF">
        <w:rPr>
          <w:rFonts w:eastAsia="Times New Roman"/>
          <w:szCs w:val="24"/>
          <w:lang w:eastAsia="en-US"/>
        </w:rPr>
        <w:br/>
        <w:t xml:space="preserve">    ΓΚΟΛΙΔΑΚΗΣ Δ. , σελ. </w:t>
      </w:r>
      <w:r w:rsidRPr="00585CAF">
        <w:rPr>
          <w:rFonts w:eastAsia="Times New Roman"/>
          <w:szCs w:val="24"/>
          <w:lang w:eastAsia="en-US"/>
        </w:rPr>
        <w:br/>
        <w:t xml:space="preserve">    ΔΕΛΗΚΑΡΗ Α. , σελ. </w:t>
      </w:r>
      <w:r w:rsidRPr="00585CAF">
        <w:rPr>
          <w:rFonts w:eastAsia="Times New Roman"/>
          <w:szCs w:val="24"/>
          <w:lang w:eastAsia="en-US"/>
        </w:rPr>
        <w:br/>
        <w:t xml:space="preserve">    ΚΑΝΕΛΛΗ Γ. , σελ. </w:t>
      </w:r>
      <w:r w:rsidRPr="00585CAF">
        <w:rPr>
          <w:rFonts w:eastAsia="Times New Roman"/>
          <w:szCs w:val="24"/>
          <w:lang w:eastAsia="en-US"/>
        </w:rPr>
        <w:br/>
        <w:t xml:space="preserve">    ΚΑΠΠΑΤΟΣ Π. , σελ. </w:t>
      </w:r>
      <w:r w:rsidRPr="00585CAF">
        <w:rPr>
          <w:rFonts w:eastAsia="Times New Roman"/>
          <w:szCs w:val="24"/>
          <w:lang w:eastAsia="en-US"/>
        </w:rPr>
        <w:br/>
      </w:r>
      <w:r w:rsidRPr="00585CAF">
        <w:rPr>
          <w:rFonts w:eastAsia="Times New Roman"/>
          <w:szCs w:val="24"/>
          <w:lang w:eastAsia="en-US"/>
        </w:rPr>
        <w:lastRenderedPageBreak/>
        <w:t xml:space="preserve">    ΚΑΦΟΥΡΟΣ Μ. , σελ. </w:t>
      </w:r>
      <w:r w:rsidRPr="00585CAF">
        <w:rPr>
          <w:rFonts w:eastAsia="Times New Roman"/>
          <w:szCs w:val="24"/>
          <w:lang w:eastAsia="en-US"/>
        </w:rPr>
        <w:br/>
        <w:t xml:space="preserve">    ΚΕΔΙΚΟΓΛΟΥ Σ. , σελ. </w:t>
      </w:r>
      <w:r w:rsidRPr="00585CAF">
        <w:rPr>
          <w:rFonts w:eastAsia="Times New Roman"/>
          <w:szCs w:val="24"/>
          <w:lang w:eastAsia="en-US"/>
        </w:rPr>
        <w:br/>
        <w:t xml:space="preserve">    ΚΕΦΑΛΑ Μ. , σελ. </w:t>
      </w:r>
      <w:r w:rsidRPr="00585CAF">
        <w:rPr>
          <w:rFonts w:eastAsia="Times New Roman"/>
          <w:szCs w:val="24"/>
          <w:lang w:eastAsia="en-US"/>
        </w:rPr>
        <w:br/>
        <w:t xml:space="preserve">    ΚΟΝΤΟΓΕΩΡΓΗΣ Α.  , σελ. </w:t>
      </w:r>
      <w:r w:rsidRPr="00585CAF">
        <w:rPr>
          <w:rFonts w:eastAsia="Times New Roman"/>
          <w:szCs w:val="24"/>
          <w:lang w:eastAsia="en-US"/>
        </w:rPr>
        <w:br/>
        <w:t xml:space="preserve">    ΚΡΗΤΙΚΟΣ Ν. , σελ. </w:t>
      </w:r>
      <w:r w:rsidRPr="00585CAF">
        <w:rPr>
          <w:rFonts w:eastAsia="Times New Roman"/>
          <w:szCs w:val="24"/>
          <w:lang w:eastAsia="en-US"/>
        </w:rPr>
        <w:br/>
        <w:t xml:space="preserve">    ΚΤΙΣΤΑΚΗΣ Ε. , σελ. </w:t>
      </w:r>
      <w:r w:rsidRPr="00585CAF">
        <w:rPr>
          <w:rFonts w:eastAsia="Times New Roman"/>
          <w:szCs w:val="24"/>
          <w:lang w:eastAsia="en-US"/>
        </w:rPr>
        <w:br/>
        <w:t xml:space="preserve">    ΚΥΡΑΝΑΚΗΣ Κ. , σελ. </w:t>
      </w:r>
      <w:r w:rsidRPr="00585CAF">
        <w:rPr>
          <w:rFonts w:eastAsia="Times New Roman"/>
          <w:szCs w:val="24"/>
          <w:lang w:eastAsia="en-US"/>
        </w:rPr>
        <w:br/>
        <w:t xml:space="preserve">    ΚΩΤΣΗΡΑΣ Γ. , σελ. </w:t>
      </w:r>
      <w:r w:rsidRPr="00585CAF">
        <w:rPr>
          <w:rFonts w:eastAsia="Times New Roman"/>
          <w:szCs w:val="24"/>
          <w:lang w:eastAsia="en-US"/>
        </w:rPr>
        <w:br/>
        <w:t xml:space="preserve">    ΛΕΟΝΤΑΡΙΔΗΣ Θ. , σελ. </w:t>
      </w:r>
      <w:r w:rsidRPr="00585CAF">
        <w:rPr>
          <w:rFonts w:eastAsia="Times New Roman"/>
          <w:szCs w:val="24"/>
          <w:lang w:eastAsia="en-US"/>
        </w:rPr>
        <w:br/>
        <w:t xml:space="preserve">    ΛΙΑΚΟΥΛΗ Ε. , σελ. </w:t>
      </w:r>
      <w:r w:rsidRPr="00585CAF">
        <w:rPr>
          <w:rFonts w:eastAsia="Times New Roman"/>
          <w:szCs w:val="24"/>
          <w:lang w:eastAsia="en-US"/>
        </w:rPr>
        <w:br/>
        <w:t xml:space="preserve">    ΛΥΤΡΙΒΗ Ι. , σελ. </w:t>
      </w:r>
      <w:r w:rsidRPr="00585CAF">
        <w:rPr>
          <w:rFonts w:eastAsia="Times New Roman"/>
          <w:szCs w:val="24"/>
          <w:lang w:eastAsia="en-US"/>
        </w:rPr>
        <w:br/>
        <w:t xml:space="preserve">    ΜΑΚΡΗ Ζ. , σελ. </w:t>
      </w:r>
      <w:r w:rsidRPr="00585CAF">
        <w:rPr>
          <w:rFonts w:eastAsia="Times New Roman"/>
          <w:szCs w:val="24"/>
          <w:lang w:eastAsia="en-US"/>
        </w:rPr>
        <w:br/>
        <w:t xml:space="preserve">    ΜΠΑΡΤΖΩΚΑΣ Α. , σελ. </w:t>
      </w:r>
      <w:r w:rsidRPr="00585CAF">
        <w:rPr>
          <w:rFonts w:eastAsia="Times New Roman"/>
          <w:szCs w:val="24"/>
          <w:lang w:eastAsia="en-US"/>
        </w:rPr>
        <w:br/>
        <w:t xml:space="preserve">    ΝΑΤΣΙΟΣ Δ. , σελ. </w:t>
      </w:r>
      <w:r w:rsidRPr="00585CAF">
        <w:rPr>
          <w:rFonts w:eastAsia="Times New Roman"/>
          <w:szCs w:val="24"/>
          <w:lang w:eastAsia="en-US"/>
        </w:rPr>
        <w:br/>
        <w:t xml:space="preserve">    ΠΑΠΑΘΑΝΑΣΗΣ Α. , σελ. </w:t>
      </w:r>
      <w:r w:rsidRPr="00585CAF">
        <w:rPr>
          <w:rFonts w:eastAsia="Times New Roman"/>
          <w:szCs w:val="24"/>
          <w:lang w:eastAsia="en-US"/>
        </w:rPr>
        <w:br/>
        <w:t xml:space="preserve">    ΡΑΠΤΗ Ζ. , σελ. </w:t>
      </w:r>
      <w:r w:rsidRPr="00585CAF">
        <w:rPr>
          <w:rFonts w:eastAsia="Times New Roman"/>
          <w:szCs w:val="24"/>
          <w:lang w:eastAsia="en-US"/>
        </w:rPr>
        <w:br/>
        <w:t xml:space="preserve">    ΣΤΑΜΑΤΗΣ Γ. , σελ. </w:t>
      </w:r>
      <w:r w:rsidRPr="00585CAF">
        <w:rPr>
          <w:rFonts w:eastAsia="Times New Roman"/>
          <w:szCs w:val="24"/>
          <w:lang w:eastAsia="en-US"/>
        </w:rPr>
        <w:br/>
        <w:t xml:space="preserve">    ΣΤΑΥΡΟΠΟΥΛΟΣ Α. , σελ. </w:t>
      </w:r>
      <w:r w:rsidRPr="00585CAF">
        <w:rPr>
          <w:rFonts w:eastAsia="Times New Roman"/>
          <w:szCs w:val="24"/>
          <w:lang w:eastAsia="en-US"/>
        </w:rPr>
        <w:br/>
        <w:t xml:space="preserve">    ΥΨΗΛΑΝΤΗΣ Β. , σελ. </w:t>
      </w:r>
      <w:r w:rsidRPr="00585CAF">
        <w:rPr>
          <w:rFonts w:eastAsia="Times New Roman"/>
          <w:szCs w:val="24"/>
          <w:lang w:eastAsia="en-US"/>
        </w:rPr>
        <w:br/>
        <w:t xml:space="preserve">    ΧΑΤΖΗΒΑΣΙΛΕΙΟΥ Α. , σελ. </w:t>
      </w:r>
      <w:r w:rsidRPr="00585CAF">
        <w:rPr>
          <w:rFonts w:eastAsia="Times New Roman"/>
          <w:szCs w:val="24"/>
          <w:lang w:eastAsia="en-US"/>
        </w:rPr>
        <w:br/>
      </w:r>
      <w:r w:rsidRPr="00585CAF">
        <w:rPr>
          <w:rFonts w:eastAsia="Times New Roman"/>
          <w:szCs w:val="24"/>
          <w:lang w:eastAsia="en-US"/>
        </w:rPr>
        <w:br/>
        <w:t>Β. Επί διαδικαστικού θέματος:</w:t>
      </w:r>
      <w:r w:rsidRPr="00585CAF">
        <w:rPr>
          <w:rFonts w:eastAsia="Times New Roman"/>
          <w:szCs w:val="24"/>
          <w:lang w:eastAsia="en-US"/>
        </w:rPr>
        <w:br/>
      </w:r>
    </w:p>
    <w:p w14:paraId="7EEC2662" w14:textId="77777777" w:rsidR="00585CAF" w:rsidRPr="00585CAF" w:rsidRDefault="00585CAF" w:rsidP="00585CAF">
      <w:pPr>
        <w:spacing w:after="200" w:line="360" w:lineRule="auto"/>
        <w:rPr>
          <w:rFonts w:eastAsia="Times New Roman"/>
          <w:szCs w:val="24"/>
          <w:lang w:eastAsia="en-US"/>
        </w:rPr>
      </w:pPr>
      <w:r w:rsidRPr="00585CAF">
        <w:rPr>
          <w:rFonts w:eastAsia="Times New Roman"/>
          <w:b/>
          <w:szCs w:val="24"/>
          <w:lang w:eastAsia="en-US"/>
        </w:rPr>
        <w:t xml:space="preserve">  Βουλευτές - Υπουργοί </w:t>
      </w:r>
      <w:r w:rsidRPr="00585CAF">
        <w:rPr>
          <w:rFonts w:eastAsia="Times New Roman"/>
          <w:szCs w:val="24"/>
          <w:lang w:eastAsia="en-US"/>
        </w:rPr>
        <w:br/>
      </w:r>
      <w:r w:rsidRPr="00585CAF">
        <w:rPr>
          <w:rFonts w:eastAsia="Times New Roman"/>
          <w:szCs w:val="24"/>
          <w:lang w:eastAsia="en-US"/>
        </w:rPr>
        <w:br/>
        <w:t xml:space="preserve">    ΒΙΛΙΑΡΔΟΣ Β. , σελ. </w:t>
      </w:r>
      <w:r w:rsidRPr="00585CAF">
        <w:rPr>
          <w:rFonts w:eastAsia="Times New Roman"/>
          <w:szCs w:val="24"/>
          <w:lang w:eastAsia="en-US"/>
        </w:rPr>
        <w:br/>
        <w:t xml:space="preserve">    ΓΕΡΟΒΑΣΙΛΗ  Ό. , σελ. </w:t>
      </w:r>
      <w:r w:rsidRPr="00585CAF">
        <w:rPr>
          <w:rFonts w:eastAsia="Times New Roman"/>
          <w:szCs w:val="24"/>
          <w:lang w:eastAsia="en-US"/>
        </w:rPr>
        <w:br/>
        <w:t xml:space="preserve">    ΓΕΩΡΓΑΝΤΑΣ Γ. , σελ. </w:t>
      </w:r>
      <w:r w:rsidRPr="00585CAF">
        <w:rPr>
          <w:rFonts w:eastAsia="Times New Roman"/>
          <w:szCs w:val="24"/>
          <w:lang w:eastAsia="en-US"/>
        </w:rPr>
        <w:br/>
        <w:t xml:space="preserve">    ΓΙΑΝΝΟΥΛΗΣ Χ. , σελ. </w:t>
      </w:r>
      <w:r w:rsidRPr="00585CAF">
        <w:rPr>
          <w:rFonts w:eastAsia="Times New Roman"/>
          <w:szCs w:val="24"/>
          <w:lang w:eastAsia="en-US"/>
        </w:rPr>
        <w:br/>
        <w:t xml:space="preserve">    ΚΩΝΣΤΑΝΤΙΝΟΠΟΥΛΟΣ Ο. , σελ. </w:t>
      </w:r>
      <w:r w:rsidRPr="00585CAF">
        <w:rPr>
          <w:rFonts w:eastAsia="Times New Roman"/>
          <w:szCs w:val="24"/>
          <w:lang w:eastAsia="en-US"/>
        </w:rPr>
        <w:br/>
        <w:t xml:space="preserve">    ΚΩΝΣΤΑΝΤΟΠΟΥΛΟΥ Ζ. , σελ. </w:t>
      </w:r>
      <w:r w:rsidRPr="00585CAF">
        <w:rPr>
          <w:rFonts w:eastAsia="Times New Roman"/>
          <w:szCs w:val="24"/>
          <w:lang w:eastAsia="en-US"/>
        </w:rPr>
        <w:br/>
        <w:t xml:space="preserve">    ΛΑΜΠΡΟΥΛΗΣ Γ. , σελ. </w:t>
      </w:r>
      <w:r w:rsidRPr="00585CAF">
        <w:rPr>
          <w:rFonts w:eastAsia="Times New Roman"/>
          <w:szCs w:val="24"/>
          <w:lang w:eastAsia="en-US"/>
        </w:rPr>
        <w:br/>
        <w:t xml:space="preserve">    ΜΑΚΡΗ Ζ. , σελ. </w:t>
      </w:r>
      <w:r w:rsidRPr="00585CAF">
        <w:rPr>
          <w:rFonts w:eastAsia="Times New Roman"/>
          <w:szCs w:val="24"/>
          <w:lang w:eastAsia="en-US"/>
        </w:rPr>
        <w:br/>
      </w:r>
      <w:r w:rsidRPr="00585CAF">
        <w:rPr>
          <w:rFonts w:eastAsia="Times New Roman"/>
          <w:szCs w:val="24"/>
          <w:lang w:eastAsia="en-US"/>
        </w:rPr>
        <w:lastRenderedPageBreak/>
        <w:t xml:space="preserve">    ΜΠΟΥΡΑΣ  Α. , σελ. </w:t>
      </w:r>
      <w:r w:rsidRPr="00585CAF">
        <w:rPr>
          <w:rFonts w:eastAsia="Times New Roman"/>
          <w:szCs w:val="24"/>
          <w:lang w:eastAsia="en-US"/>
        </w:rPr>
        <w:br/>
        <w:t xml:space="preserve">    ΝΑΤΣΙΟΣ Δ. , σελ. </w:t>
      </w:r>
      <w:r w:rsidRPr="00585CAF">
        <w:rPr>
          <w:rFonts w:eastAsia="Times New Roman"/>
          <w:szCs w:val="24"/>
          <w:lang w:eastAsia="en-US"/>
        </w:rPr>
        <w:br/>
        <w:t xml:space="preserve">    ΝΙΚΟΛΑΪΔΗΣ Α. , σελ. </w:t>
      </w:r>
      <w:r w:rsidRPr="00585CAF">
        <w:rPr>
          <w:rFonts w:eastAsia="Times New Roman"/>
          <w:szCs w:val="24"/>
          <w:lang w:eastAsia="en-US"/>
        </w:rPr>
        <w:br/>
        <w:t xml:space="preserve">    ΠΛΑΚΙΩΤΑΚΗΣ Ι. , σελ. </w:t>
      </w:r>
      <w:r w:rsidRPr="00585CAF">
        <w:rPr>
          <w:rFonts w:eastAsia="Times New Roman"/>
          <w:szCs w:val="24"/>
          <w:lang w:eastAsia="en-US"/>
        </w:rPr>
        <w:br/>
        <w:t xml:space="preserve">    ΧΗΤΑΣ Κ. , σελ. </w:t>
      </w:r>
      <w:r w:rsidRPr="00585CAF">
        <w:rPr>
          <w:rFonts w:eastAsia="Times New Roman"/>
          <w:szCs w:val="24"/>
          <w:lang w:eastAsia="en-US"/>
        </w:rPr>
        <w:br/>
      </w:r>
      <w:r w:rsidRPr="00585CAF">
        <w:rPr>
          <w:rFonts w:eastAsia="Times New Roman"/>
          <w:szCs w:val="24"/>
          <w:lang w:eastAsia="en-US"/>
        </w:rPr>
        <w:br/>
        <w:t>Γ. Επί του σχεδίου νόμου του Υπουργείου Εθνικής Οικονομίας και Οικονομικών:</w:t>
      </w:r>
      <w:r w:rsidRPr="00585CAF">
        <w:rPr>
          <w:rFonts w:eastAsia="Times New Roman"/>
          <w:szCs w:val="24"/>
          <w:lang w:eastAsia="en-US"/>
        </w:rPr>
        <w:br/>
      </w:r>
      <w:r w:rsidRPr="00585CAF">
        <w:rPr>
          <w:rFonts w:eastAsia="Times New Roman"/>
          <w:szCs w:val="24"/>
          <w:lang w:eastAsia="en-US"/>
        </w:rPr>
        <w:br/>
        <w:t xml:space="preserve">    ΑΓΑΠΗΔΑΚΗ Ε. , σελ. </w:t>
      </w:r>
      <w:r w:rsidRPr="00585CAF">
        <w:rPr>
          <w:rFonts w:eastAsia="Times New Roman"/>
          <w:szCs w:val="24"/>
          <w:lang w:eastAsia="en-US"/>
        </w:rPr>
        <w:br/>
        <w:t xml:space="preserve">    ΑΘΑΝΑΣΙΟΥ Μ. , σελ. </w:t>
      </w:r>
      <w:r w:rsidRPr="00585CAF">
        <w:rPr>
          <w:rFonts w:eastAsia="Times New Roman"/>
          <w:szCs w:val="24"/>
          <w:lang w:eastAsia="en-US"/>
        </w:rPr>
        <w:br/>
        <w:t xml:space="preserve">    ΑΚΡΙΤΑ  Έ. , σελ. </w:t>
      </w:r>
      <w:r w:rsidRPr="00585CAF">
        <w:rPr>
          <w:rFonts w:eastAsia="Times New Roman"/>
          <w:szCs w:val="24"/>
          <w:lang w:eastAsia="en-US"/>
        </w:rPr>
        <w:br/>
        <w:t xml:space="preserve">    ΑΚΤΥΠΗΣ Δ. , σελ. </w:t>
      </w:r>
      <w:r w:rsidRPr="00585CAF">
        <w:rPr>
          <w:rFonts w:eastAsia="Times New Roman"/>
          <w:szCs w:val="24"/>
          <w:lang w:eastAsia="en-US"/>
        </w:rPr>
        <w:br/>
        <w:t xml:space="preserve">    ΑΜΥΡΑΣ Γ. , σελ. </w:t>
      </w:r>
      <w:r w:rsidRPr="00585CAF">
        <w:rPr>
          <w:rFonts w:eastAsia="Times New Roman"/>
          <w:szCs w:val="24"/>
          <w:lang w:eastAsia="en-US"/>
        </w:rPr>
        <w:br/>
        <w:t xml:space="preserve">    ΑΠΟΣΤΟΛΑΚΗΣ Ε. , σελ. </w:t>
      </w:r>
      <w:r w:rsidRPr="00585CAF">
        <w:rPr>
          <w:rFonts w:eastAsia="Times New Roman"/>
          <w:szCs w:val="24"/>
          <w:lang w:eastAsia="en-US"/>
        </w:rPr>
        <w:br/>
        <w:t xml:space="preserve">    ΑΧΜΕΤ  Ι. , σελ. </w:t>
      </w:r>
      <w:r w:rsidRPr="00585CAF">
        <w:rPr>
          <w:rFonts w:eastAsia="Times New Roman"/>
          <w:szCs w:val="24"/>
          <w:lang w:eastAsia="en-US"/>
        </w:rPr>
        <w:br/>
        <w:t xml:space="preserve">    ΒΑΛΤΟΓΙΑΝΝΗΣ Δ. , σελ. </w:t>
      </w:r>
      <w:r w:rsidRPr="00585CAF">
        <w:rPr>
          <w:rFonts w:eastAsia="Times New Roman"/>
          <w:szCs w:val="24"/>
          <w:lang w:eastAsia="en-US"/>
        </w:rPr>
        <w:br/>
        <w:t xml:space="preserve">    ΒΑΤΣΙΝΑ  Ε. , σελ. </w:t>
      </w:r>
      <w:r w:rsidRPr="00585CAF">
        <w:rPr>
          <w:rFonts w:eastAsia="Times New Roman"/>
          <w:szCs w:val="24"/>
          <w:lang w:eastAsia="en-US"/>
        </w:rPr>
        <w:br/>
        <w:t xml:space="preserve">    ΒΕΛΟΠΟΥΛΟΣ Κ. , σελ. </w:t>
      </w:r>
      <w:r w:rsidRPr="00585CAF">
        <w:rPr>
          <w:rFonts w:eastAsia="Times New Roman"/>
          <w:szCs w:val="24"/>
          <w:lang w:eastAsia="en-US"/>
        </w:rPr>
        <w:br/>
        <w:t xml:space="preserve">    ΒΕΤΤΑ Κ. , σελ. </w:t>
      </w:r>
      <w:r w:rsidRPr="00585CAF">
        <w:rPr>
          <w:rFonts w:eastAsia="Times New Roman"/>
          <w:szCs w:val="24"/>
          <w:lang w:eastAsia="en-US"/>
        </w:rPr>
        <w:br/>
        <w:t xml:space="preserve">    ΓΑΒΡΗΛΟΣ Γ. , σελ. </w:t>
      </w:r>
      <w:r w:rsidRPr="00585CAF">
        <w:rPr>
          <w:rFonts w:eastAsia="Times New Roman"/>
          <w:szCs w:val="24"/>
          <w:lang w:eastAsia="en-US"/>
        </w:rPr>
        <w:br/>
        <w:t xml:space="preserve">    ΓΕΡΟΥΛΑΝΟΣ Π. , σελ. </w:t>
      </w:r>
      <w:r w:rsidRPr="00585CAF">
        <w:rPr>
          <w:rFonts w:eastAsia="Times New Roman"/>
          <w:szCs w:val="24"/>
          <w:lang w:eastAsia="en-US"/>
        </w:rPr>
        <w:br/>
        <w:t xml:space="preserve">    ΓΕΩΡΓΙΑΔΗΣ Σ. , σελ. </w:t>
      </w:r>
      <w:r w:rsidRPr="00585CAF">
        <w:rPr>
          <w:rFonts w:eastAsia="Times New Roman"/>
          <w:szCs w:val="24"/>
          <w:lang w:eastAsia="en-US"/>
        </w:rPr>
        <w:br/>
        <w:t xml:space="preserve">    ΓΙΑΝΝΟΥΛΗΣ Χ. , σελ. </w:t>
      </w:r>
      <w:r w:rsidRPr="00585CAF">
        <w:rPr>
          <w:rFonts w:eastAsia="Times New Roman"/>
          <w:szCs w:val="24"/>
          <w:lang w:eastAsia="en-US"/>
        </w:rPr>
        <w:br/>
        <w:t xml:space="preserve">    ΓΙΩΡΓΟΣ Ι. , σελ. </w:t>
      </w:r>
      <w:r w:rsidRPr="00585CAF">
        <w:rPr>
          <w:rFonts w:eastAsia="Times New Roman"/>
          <w:szCs w:val="24"/>
          <w:lang w:eastAsia="en-US"/>
        </w:rPr>
        <w:br/>
        <w:t xml:space="preserve">    ΓΚΙΟΥΛΕΚΑΣ Κ. , σελ. </w:t>
      </w:r>
      <w:r w:rsidRPr="00585CAF">
        <w:rPr>
          <w:rFonts w:eastAsia="Times New Roman"/>
          <w:szCs w:val="24"/>
          <w:lang w:eastAsia="en-US"/>
        </w:rPr>
        <w:br/>
        <w:t xml:space="preserve">    ΓΚΟΛΙΔΑΚΗΣ Δ. , σελ. </w:t>
      </w:r>
      <w:r w:rsidRPr="00585CAF">
        <w:rPr>
          <w:rFonts w:eastAsia="Times New Roman"/>
          <w:szCs w:val="24"/>
          <w:lang w:eastAsia="en-US"/>
        </w:rPr>
        <w:br/>
        <w:t xml:space="preserve">    ΔΑΓΚΑ Π. , σελ. </w:t>
      </w:r>
      <w:r w:rsidRPr="00585CAF">
        <w:rPr>
          <w:rFonts w:eastAsia="Times New Roman"/>
          <w:szCs w:val="24"/>
          <w:lang w:eastAsia="en-US"/>
        </w:rPr>
        <w:br/>
        <w:t xml:space="preserve">    ΔΕΛΗΚΑΡΗ Α. , σελ. </w:t>
      </w:r>
      <w:r w:rsidRPr="00585CAF">
        <w:rPr>
          <w:rFonts w:eastAsia="Times New Roman"/>
          <w:szCs w:val="24"/>
          <w:lang w:eastAsia="en-US"/>
        </w:rPr>
        <w:br/>
        <w:t xml:space="preserve">    ΔΕΛΗΣ Ι. , σελ. </w:t>
      </w:r>
      <w:r w:rsidRPr="00585CAF">
        <w:rPr>
          <w:rFonts w:eastAsia="Times New Roman"/>
          <w:szCs w:val="24"/>
          <w:lang w:eastAsia="en-US"/>
        </w:rPr>
        <w:br/>
        <w:t xml:space="preserve">    ΔΗΜΗΤΡΟΚΑΛΛΗΣ Ι. , σελ. </w:t>
      </w:r>
      <w:r w:rsidRPr="00585CAF">
        <w:rPr>
          <w:rFonts w:eastAsia="Times New Roman"/>
          <w:szCs w:val="24"/>
          <w:lang w:eastAsia="en-US"/>
        </w:rPr>
        <w:br/>
        <w:t xml:space="preserve">    ΗΛΙΟΠΟΥΛΟΣ Α. , σελ. </w:t>
      </w:r>
      <w:r w:rsidRPr="00585CAF">
        <w:rPr>
          <w:rFonts w:eastAsia="Times New Roman"/>
          <w:szCs w:val="24"/>
          <w:lang w:eastAsia="en-US"/>
        </w:rPr>
        <w:br/>
        <w:t xml:space="preserve">    ΘΡΑΣΚΙΑ Ο. , σελ. </w:t>
      </w:r>
      <w:r w:rsidRPr="00585CAF">
        <w:rPr>
          <w:rFonts w:eastAsia="Times New Roman"/>
          <w:szCs w:val="24"/>
          <w:lang w:eastAsia="en-US"/>
        </w:rPr>
        <w:br/>
        <w:t xml:space="preserve">    ΚΑΖΑΜΙΑΣ Α. , σελ. </w:t>
      </w:r>
      <w:r w:rsidRPr="00585CAF">
        <w:rPr>
          <w:rFonts w:eastAsia="Times New Roman"/>
          <w:szCs w:val="24"/>
          <w:lang w:eastAsia="en-US"/>
        </w:rPr>
        <w:br/>
      </w:r>
      <w:r w:rsidRPr="00585CAF">
        <w:rPr>
          <w:rFonts w:eastAsia="Times New Roman"/>
          <w:szCs w:val="24"/>
          <w:lang w:eastAsia="en-US"/>
        </w:rPr>
        <w:lastRenderedPageBreak/>
        <w:t xml:space="preserve">    ΚΑΖΑΝΗ Α. , σελ. </w:t>
      </w:r>
      <w:r w:rsidRPr="00585CAF">
        <w:rPr>
          <w:rFonts w:eastAsia="Times New Roman"/>
          <w:szCs w:val="24"/>
          <w:lang w:eastAsia="en-US"/>
        </w:rPr>
        <w:br/>
        <w:t xml:space="preserve">    ΚΑΛΟΓΕΡΟΠΟΥΛΟΣ Δ. , σελ. </w:t>
      </w:r>
      <w:r w:rsidRPr="00585CAF">
        <w:rPr>
          <w:rFonts w:eastAsia="Times New Roman"/>
          <w:szCs w:val="24"/>
          <w:lang w:eastAsia="en-US"/>
        </w:rPr>
        <w:br/>
        <w:t xml:space="preserve">    ΚΑΝΕΛΛΗ Γ. , σελ. </w:t>
      </w:r>
      <w:r w:rsidRPr="00585CAF">
        <w:rPr>
          <w:rFonts w:eastAsia="Times New Roman"/>
          <w:szCs w:val="24"/>
          <w:lang w:eastAsia="en-US"/>
        </w:rPr>
        <w:br/>
        <w:t xml:space="preserve">    ΚΑΠΠΑΤΟΣ Π. , σελ. </w:t>
      </w:r>
      <w:r w:rsidRPr="00585CAF">
        <w:rPr>
          <w:rFonts w:eastAsia="Times New Roman"/>
          <w:szCs w:val="24"/>
          <w:lang w:eastAsia="en-US"/>
        </w:rPr>
        <w:br/>
        <w:t xml:space="preserve">    ΚΑΡΑΘΑΝΑΣΟΠΟΥΛΟΣ Ν. , σελ. </w:t>
      </w:r>
      <w:r w:rsidRPr="00585CAF">
        <w:rPr>
          <w:rFonts w:eastAsia="Times New Roman"/>
          <w:szCs w:val="24"/>
          <w:lang w:eastAsia="en-US"/>
        </w:rPr>
        <w:br/>
        <w:t xml:space="preserve">    ΚΑΡΑΜΕΡΟΣ Γ. , σελ. </w:t>
      </w:r>
      <w:r w:rsidRPr="00585CAF">
        <w:rPr>
          <w:rFonts w:eastAsia="Times New Roman"/>
          <w:szCs w:val="24"/>
          <w:lang w:eastAsia="en-US"/>
        </w:rPr>
        <w:br/>
        <w:t xml:space="preserve">    ΚΑΡΑΜΠΑΤΣΩΛΗ Κ. , σελ. </w:t>
      </w:r>
      <w:r w:rsidRPr="00585CAF">
        <w:rPr>
          <w:rFonts w:eastAsia="Times New Roman"/>
          <w:szCs w:val="24"/>
          <w:lang w:eastAsia="en-US"/>
        </w:rPr>
        <w:br/>
        <w:t xml:space="preserve">    ΚΑΤΡΙΝΗΣ Μ. , σελ. </w:t>
      </w:r>
      <w:r w:rsidRPr="00585CAF">
        <w:rPr>
          <w:rFonts w:eastAsia="Times New Roman"/>
          <w:szCs w:val="24"/>
          <w:lang w:eastAsia="en-US"/>
        </w:rPr>
        <w:br/>
        <w:t xml:space="preserve">    ΚΑΦΟΥΡΟΣ Μ. , σελ. </w:t>
      </w:r>
      <w:r w:rsidRPr="00585CAF">
        <w:rPr>
          <w:rFonts w:eastAsia="Times New Roman"/>
          <w:szCs w:val="24"/>
          <w:lang w:eastAsia="en-US"/>
        </w:rPr>
        <w:br/>
        <w:t xml:space="preserve">    ΚΕΔΙΚΟΓΛΟΥ Σ. , σελ. </w:t>
      </w:r>
      <w:r w:rsidRPr="00585CAF">
        <w:rPr>
          <w:rFonts w:eastAsia="Times New Roman"/>
          <w:szCs w:val="24"/>
          <w:lang w:eastAsia="en-US"/>
        </w:rPr>
        <w:br/>
        <w:t xml:space="preserve">    ΚΕΦΑΛΑ Μ. , σελ. </w:t>
      </w:r>
      <w:r w:rsidRPr="00585CAF">
        <w:rPr>
          <w:rFonts w:eastAsia="Times New Roman"/>
          <w:szCs w:val="24"/>
          <w:lang w:eastAsia="en-US"/>
        </w:rPr>
        <w:br/>
        <w:t xml:space="preserve">    ΚΕΦΑΛΟΓΙΑΝΝΗ  Ό. , σελ. </w:t>
      </w:r>
      <w:r w:rsidRPr="00585CAF">
        <w:rPr>
          <w:rFonts w:eastAsia="Times New Roman"/>
          <w:szCs w:val="24"/>
          <w:lang w:eastAsia="en-US"/>
        </w:rPr>
        <w:br/>
        <w:t xml:space="preserve">    ΚΕΦΑΛΟΓΙΑΝΝΗΣ Ι. , σελ. </w:t>
      </w:r>
      <w:r w:rsidRPr="00585CAF">
        <w:rPr>
          <w:rFonts w:eastAsia="Times New Roman"/>
          <w:szCs w:val="24"/>
          <w:lang w:eastAsia="en-US"/>
        </w:rPr>
        <w:br/>
        <w:t xml:space="preserve">    ΚΟΝΣΟΛΑΣ Ε. , σελ. </w:t>
      </w:r>
      <w:r w:rsidRPr="00585CAF">
        <w:rPr>
          <w:rFonts w:eastAsia="Times New Roman"/>
          <w:szCs w:val="24"/>
          <w:lang w:eastAsia="en-US"/>
        </w:rPr>
        <w:br/>
        <w:t xml:space="preserve">    ΚΟΝΤΟΓΕΩΡΓΗΣ Α.  , σελ. </w:t>
      </w:r>
      <w:r w:rsidRPr="00585CAF">
        <w:rPr>
          <w:rFonts w:eastAsia="Times New Roman"/>
          <w:szCs w:val="24"/>
          <w:lang w:eastAsia="en-US"/>
        </w:rPr>
        <w:br/>
        <w:t xml:space="preserve">    ΚΟΤΙΔΗΣ Β. , σελ. </w:t>
      </w:r>
      <w:r w:rsidRPr="00585CAF">
        <w:rPr>
          <w:rFonts w:eastAsia="Times New Roman"/>
          <w:szCs w:val="24"/>
          <w:lang w:eastAsia="en-US"/>
        </w:rPr>
        <w:br/>
        <w:t xml:space="preserve">    ΚΟΥΡΟΥΠΑΚΗ Α. , σελ. </w:t>
      </w:r>
      <w:r w:rsidRPr="00585CAF">
        <w:rPr>
          <w:rFonts w:eastAsia="Times New Roman"/>
          <w:szCs w:val="24"/>
          <w:lang w:eastAsia="en-US"/>
        </w:rPr>
        <w:br/>
        <w:t xml:space="preserve">    ΚΡΗΤΙΚΟΣ Ν. , σελ. </w:t>
      </w:r>
      <w:r w:rsidRPr="00585CAF">
        <w:rPr>
          <w:rFonts w:eastAsia="Times New Roman"/>
          <w:szCs w:val="24"/>
          <w:lang w:eastAsia="en-US"/>
        </w:rPr>
        <w:br/>
        <w:t xml:space="preserve">    ΚΤΙΣΤΑΚΗΣ Ε. , σελ. </w:t>
      </w:r>
      <w:r w:rsidRPr="00585CAF">
        <w:rPr>
          <w:rFonts w:eastAsia="Times New Roman"/>
          <w:szCs w:val="24"/>
          <w:lang w:eastAsia="en-US"/>
        </w:rPr>
        <w:br/>
        <w:t xml:space="preserve">    ΚΥΡΑΝΑΚΗΣ Κ. , σελ. </w:t>
      </w:r>
      <w:r w:rsidRPr="00585CAF">
        <w:rPr>
          <w:rFonts w:eastAsia="Times New Roman"/>
          <w:szCs w:val="24"/>
          <w:lang w:eastAsia="en-US"/>
        </w:rPr>
        <w:br/>
        <w:t xml:space="preserve">    ΚΩΝΣΤΑΝΤΟΠΟΥΛΟΥ Ζ. , σελ. </w:t>
      </w:r>
      <w:r w:rsidRPr="00585CAF">
        <w:rPr>
          <w:rFonts w:eastAsia="Times New Roman"/>
          <w:szCs w:val="24"/>
          <w:lang w:eastAsia="en-US"/>
        </w:rPr>
        <w:br/>
        <w:t xml:space="preserve">    ΚΩΤΣΗΡΑΣ Γ. , σελ. </w:t>
      </w:r>
      <w:r w:rsidRPr="00585CAF">
        <w:rPr>
          <w:rFonts w:eastAsia="Times New Roman"/>
          <w:szCs w:val="24"/>
          <w:lang w:eastAsia="en-US"/>
        </w:rPr>
        <w:br/>
        <w:t xml:space="preserve">    ΛΕΟΝΤΑΡΙΔΗΣ Θ. , σελ. </w:t>
      </w:r>
      <w:r w:rsidRPr="00585CAF">
        <w:rPr>
          <w:rFonts w:eastAsia="Times New Roman"/>
          <w:szCs w:val="24"/>
          <w:lang w:eastAsia="en-US"/>
        </w:rPr>
        <w:br/>
        <w:t xml:space="preserve">    ΛΙΑΚΟΥΛΗ Ε. , σελ. </w:t>
      </w:r>
      <w:r w:rsidRPr="00585CAF">
        <w:rPr>
          <w:rFonts w:eastAsia="Times New Roman"/>
          <w:szCs w:val="24"/>
          <w:lang w:eastAsia="en-US"/>
        </w:rPr>
        <w:br/>
        <w:t xml:space="preserve">    ΛΥΤΡΙΒΗ Ι. , σελ. </w:t>
      </w:r>
      <w:r w:rsidRPr="00585CAF">
        <w:rPr>
          <w:rFonts w:eastAsia="Times New Roman"/>
          <w:szCs w:val="24"/>
          <w:lang w:eastAsia="en-US"/>
        </w:rPr>
        <w:br/>
        <w:t xml:space="preserve">    ΜΑΚΡΗ Ζ. , σελ. </w:t>
      </w:r>
      <w:r w:rsidRPr="00585CAF">
        <w:rPr>
          <w:rFonts w:eastAsia="Times New Roman"/>
          <w:szCs w:val="24"/>
          <w:lang w:eastAsia="en-US"/>
        </w:rPr>
        <w:br/>
        <w:t xml:space="preserve">    ΜΑΝΤΖΟΣ Δ. , σελ. </w:t>
      </w:r>
      <w:r w:rsidRPr="00585CAF">
        <w:rPr>
          <w:rFonts w:eastAsia="Times New Roman"/>
          <w:szCs w:val="24"/>
          <w:lang w:eastAsia="en-US"/>
        </w:rPr>
        <w:br/>
        <w:t xml:space="preserve">    ΜΑΝΩΛΑΚΟΥ Δ. , σελ. </w:t>
      </w:r>
      <w:r w:rsidRPr="00585CAF">
        <w:rPr>
          <w:rFonts w:eastAsia="Times New Roman"/>
          <w:szCs w:val="24"/>
          <w:lang w:eastAsia="en-US"/>
        </w:rPr>
        <w:br/>
        <w:t xml:space="preserve">    ΜΑΡΙΝΑΚΗΣ Π.  , σελ. </w:t>
      </w:r>
      <w:r w:rsidRPr="00585CAF">
        <w:rPr>
          <w:rFonts w:eastAsia="Times New Roman"/>
          <w:szCs w:val="24"/>
          <w:lang w:eastAsia="en-US"/>
        </w:rPr>
        <w:br/>
        <w:t xml:space="preserve">    ΜΑΡΙΝΟΣ Γ. , σελ. </w:t>
      </w:r>
      <w:r w:rsidRPr="00585CAF">
        <w:rPr>
          <w:rFonts w:eastAsia="Times New Roman"/>
          <w:szCs w:val="24"/>
          <w:lang w:eastAsia="en-US"/>
        </w:rPr>
        <w:br/>
        <w:t xml:space="preserve">    ΜΗΤΑΡΑΚΗΣ Π. , σελ. </w:t>
      </w:r>
      <w:r w:rsidRPr="00585CAF">
        <w:rPr>
          <w:rFonts w:eastAsia="Times New Roman"/>
          <w:szCs w:val="24"/>
          <w:lang w:eastAsia="en-US"/>
        </w:rPr>
        <w:br/>
        <w:t xml:space="preserve">    ΜΠΑΡΤΖΩΚΑΣ Α. , σελ. </w:t>
      </w:r>
      <w:r w:rsidRPr="00585CAF">
        <w:rPr>
          <w:rFonts w:eastAsia="Times New Roman"/>
          <w:szCs w:val="24"/>
          <w:lang w:eastAsia="en-US"/>
        </w:rPr>
        <w:br/>
        <w:t xml:space="preserve">    ΝΑΤΣΙΟΣ Δ. , σελ. </w:t>
      </w:r>
      <w:r w:rsidRPr="00585CAF">
        <w:rPr>
          <w:rFonts w:eastAsia="Times New Roman"/>
          <w:szCs w:val="24"/>
          <w:lang w:eastAsia="en-US"/>
        </w:rPr>
        <w:br/>
        <w:t xml:space="preserve">    ΝΙΚΟΛΑΚΟΠΟΥΛΟΣ Α. , σελ. </w:t>
      </w:r>
      <w:r w:rsidRPr="00585CAF">
        <w:rPr>
          <w:rFonts w:eastAsia="Times New Roman"/>
          <w:szCs w:val="24"/>
          <w:lang w:eastAsia="en-US"/>
        </w:rPr>
        <w:br/>
      </w:r>
      <w:r w:rsidRPr="00585CAF">
        <w:rPr>
          <w:rFonts w:eastAsia="Times New Roman"/>
          <w:szCs w:val="24"/>
          <w:lang w:eastAsia="en-US"/>
        </w:rPr>
        <w:lastRenderedPageBreak/>
        <w:t xml:space="preserve">    ΞΑΝΘΟΠΟΥΛΟΣ Θ. , σελ. </w:t>
      </w:r>
      <w:r w:rsidRPr="00585CAF">
        <w:rPr>
          <w:rFonts w:eastAsia="Times New Roman"/>
          <w:szCs w:val="24"/>
          <w:lang w:eastAsia="en-US"/>
        </w:rPr>
        <w:br/>
        <w:t xml:space="preserve">    ΟΙΚΟΝΟΜΟΠΟΥΛΟΣ Τ. , σελ. </w:t>
      </w:r>
      <w:r w:rsidRPr="00585CAF">
        <w:rPr>
          <w:rFonts w:eastAsia="Times New Roman"/>
          <w:szCs w:val="24"/>
          <w:lang w:eastAsia="en-US"/>
        </w:rPr>
        <w:br/>
        <w:t xml:space="preserve">    ΟΙΚΟΝΟΜΟΥ Θ. , σελ. </w:t>
      </w:r>
      <w:r w:rsidRPr="00585CAF">
        <w:rPr>
          <w:rFonts w:eastAsia="Times New Roman"/>
          <w:szCs w:val="24"/>
          <w:lang w:eastAsia="en-US"/>
        </w:rPr>
        <w:br/>
        <w:t xml:space="preserve">    ΟΙΚΟΝΟΜΟΥ Ι. , σελ. </w:t>
      </w:r>
      <w:r w:rsidRPr="00585CAF">
        <w:rPr>
          <w:rFonts w:eastAsia="Times New Roman"/>
          <w:szCs w:val="24"/>
          <w:lang w:eastAsia="en-US"/>
        </w:rPr>
        <w:br/>
        <w:t xml:space="preserve">    ΠΑΝΑΣ Α. , σελ. </w:t>
      </w:r>
      <w:r w:rsidRPr="00585CAF">
        <w:rPr>
          <w:rFonts w:eastAsia="Times New Roman"/>
          <w:szCs w:val="24"/>
          <w:lang w:eastAsia="en-US"/>
        </w:rPr>
        <w:br/>
        <w:t xml:space="preserve">    ΠΑΠΑΗΛΙΟΥ Γ. , σελ. </w:t>
      </w:r>
      <w:r w:rsidRPr="00585CAF">
        <w:rPr>
          <w:rFonts w:eastAsia="Times New Roman"/>
          <w:szCs w:val="24"/>
          <w:lang w:eastAsia="en-US"/>
        </w:rPr>
        <w:br/>
        <w:t xml:space="preserve">    ΠΑΠΑΘΑΝΑΣΗΣ Α. , σελ. </w:t>
      </w:r>
      <w:r w:rsidRPr="00585CAF">
        <w:rPr>
          <w:rFonts w:eastAsia="Times New Roman"/>
          <w:szCs w:val="24"/>
          <w:lang w:eastAsia="en-US"/>
        </w:rPr>
        <w:br/>
        <w:t xml:space="preserve">    ΠΑΠΑΪΩΑΝΝΟΥ Α. , σελ. </w:t>
      </w:r>
      <w:r w:rsidRPr="00585CAF">
        <w:rPr>
          <w:rFonts w:eastAsia="Times New Roman"/>
          <w:szCs w:val="24"/>
          <w:lang w:eastAsia="en-US"/>
        </w:rPr>
        <w:br/>
        <w:t xml:space="preserve">    ΠΑΠΑΣ Θ. , σελ. </w:t>
      </w:r>
      <w:r w:rsidRPr="00585CAF">
        <w:rPr>
          <w:rFonts w:eastAsia="Times New Roman"/>
          <w:szCs w:val="24"/>
          <w:lang w:eastAsia="en-US"/>
        </w:rPr>
        <w:br/>
        <w:t xml:space="preserve">    ΠΑΠΑΣΩΤΗΡΙΟΥ  Σ. , σελ. </w:t>
      </w:r>
      <w:r w:rsidRPr="00585CAF">
        <w:rPr>
          <w:rFonts w:eastAsia="Times New Roman"/>
          <w:szCs w:val="24"/>
          <w:lang w:eastAsia="en-US"/>
        </w:rPr>
        <w:br/>
        <w:t xml:space="preserve">    ΠΑΠΠΑΣ Π. , σελ. </w:t>
      </w:r>
      <w:r w:rsidRPr="00585CAF">
        <w:rPr>
          <w:rFonts w:eastAsia="Times New Roman"/>
          <w:szCs w:val="24"/>
          <w:lang w:eastAsia="en-US"/>
        </w:rPr>
        <w:br/>
        <w:t xml:space="preserve">    ΠΕΡΚΑ Θ. , σελ. </w:t>
      </w:r>
      <w:r w:rsidRPr="00585CAF">
        <w:rPr>
          <w:rFonts w:eastAsia="Times New Roman"/>
          <w:szCs w:val="24"/>
          <w:lang w:eastAsia="en-US"/>
        </w:rPr>
        <w:br/>
        <w:t xml:space="preserve">    ΠΕΤΡΑΛΙΑΣ Α.  , σελ. </w:t>
      </w:r>
      <w:r w:rsidRPr="00585CAF">
        <w:rPr>
          <w:rFonts w:eastAsia="Times New Roman"/>
          <w:szCs w:val="24"/>
          <w:lang w:eastAsia="en-US"/>
        </w:rPr>
        <w:br/>
        <w:t xml:space="preserve">    ΠΟΥΛΑΣ Α. , σελ. </w:t>
      </w:r>
      <w:r w:rsidRPr="00585CAF">
        <w:rPr>
          <w:rFonts w:eastAsia="Times New Roman"/>
          <w:szCs w:val="24"/>
          <w:lang w:eastAsia="en-US"/>
        </w:rPr>
        <w:br/>
        <w:t xml:space="preserve">    ΡΑΠΤΗ Ζ. , σελ. </w:t>
      </w:r>
      <w:r w:rsidRPr="00585CAF">
        <w:rPr>
          <w:rFonts w:eastAsia="Times New Roman"/>
          <w:szCs w:val="24"/>
          <w:lang w:eastAsia="en-US"/>
        </w:rPr>
        <w:br/>
        <w:t xml:space="preserve">    ΣΠΑΝΙΑΣ Α. , σελ. </w:t>
      </w:r>
      <w:r w:rsidRPr="00585CAF">
        <w:rPr>
          <w:rFonts w:eastAsia="Times New Roman"/>
          <w:szCs w:val="24"/>
          <w:lang w:eastAsia="en-US"/>
        </w:rPr>
        <w:br/>
        <w:t xml:space="preserve">    ΣΤΑΜΑΤΗΣ Γ. , σελ. </w:t>
      </w:r>
      <w:r w:rsidRPr="00585CAF">
        <w:rPr>
          <w:rFonts w:eastAsia="Times New Roman"/>
          <w:szCs w:val="24"/>
          <w:lang w:eastAsia="en-US"/>
        </w:rPr>
        <w:br/>
        <w:t xml:space="preserve">    ΣΤΑΥΡΟΠΟΥΛΟΣ Α. , σελ. </w:t>
      </w:r>
      <w:r w:rsidRPr="00585CAF">
        <w:rPr>
          <w:rFonts w:eastAsia="Times New Roman"/>
          <w:szCs w:val="24"/>
          <w:lang w:eastAsia="en-US"/>
        </w:rPr>
        <w:br/>
        <w:t xml:space="preserve">    ΤΖΟΥΦΗ Μ. , σελ. </w:t>
      </w:r>
      <w:r w:rsidRPr="00585CAF">
        <w:rPr>
          <w:rFonts w:eastAsia="Times New Roman"/>
          <w:szCs w:val="24"/>
          <w:lang w:eastAsia="en-US"/>
        </w:rPr>
        <w:br/>
        <w:t xml:space="preserve">    ΥΨΗΛΑΝΤΗΣ Β. , σελ. </w:t>
      </w:r>
      <w:r w:rsidRPr="00585CAF">
        <w:rPr>
          <w:rFonts w:eastAsia="Times New Roman"/>
          <w:szCs w:val="24"/>
          <w:lang w:eastAsia="en-US"/>
        </w:rPr>
        <w:br/>
        <w:t xml:space="preserve">    ΦΛΩΡΟΣ Κ. , σελ. </w:t>
      </w:r>
      <w:r w:rsidRPr="00585CAF">
        <w:rPr>
          <w:rFonts w:eastAsia="Times New Roman"/>
          <w:szCs w:val="24"/>
          <w:lang w:eastAsia="en-US"/>
        </w:rPr>
        <w:br/>
        <w:t xml:space="preserve">    ΦΩΤΙΟΥ  Θ. , σελ. </w:t>
      </w:r>
      <w:r w:rsidRPr="00585CAF">
        <w:rPr>
          <w:rFonts w:eastAsia="Times New Roman"/>
          <w:szCs w:val="24"/>
          <w:lang w:eastAsia="en-US"/>
        </w:rPr>
        <w:br/>
        <w:t xml:space="preserve">    ΧΑΡΙΤΣΗΣ Α. , σελ. </w:t>
      </w:r>
      <w:r w:rsidRPr="00585CAF">
        <w:rPr>
          <w:rFonts w:eastAsia="Times New Roman"/>
          <w:szCs w:val="24"/>
          <w:lang w:eastAsia="en-US"/>
        </w:rPr>
        <w:br/>
        <w:t xml:space="preserve">    ΧΑΤΖΗΒΑΣΙΛΕΙΟΥ Α. , σελ. </w:t>
      </w:r>
      <w:r w:rsidRPr="00585CAF">
        <w:rPr>
          <w:rFonts w:eastAsia="Times New Roman"/>
          <w:szCs w:val="24"/>
          <w:lang w:eastAsia="en-US"/>
        </w:rPr>
        <w:br/>
        <w:t xml:space="preserve">    ΧΗΤΑΣ Κ. , σελ. </w:t>
      </w:r>
      <w:r w:rsidRPr="00585CAF">
        <w:rPr>
          <w:rFonts w:eastAsia="Times New Roman"/>
          <w:szCs w:val="24"/>
          <w:lang w:eastAsia="en-US"/>
        </w:rPr>
        <w:br/>
        <w:t xml:space="preserve">    ΧΡΙΣΤΟΔΟΥΛΑΚΗΣ Ε. , σελ. </w:t>
      </w:r>
      <w:r w:rsidRPr="00585CAF">
        <w:rPr>
          <w:rFonts w:eastAsia="Times New Roman"/>
          <w:szCs w:val="24"/>
          <w:lang w:eastAsia="en-US"/>
        </w:rPr>
        <w:br/>
        <w:t xml:space="preserve">    ΨΥΧΟΓΙΟΣ Γ. , σελ. </w:t>
      </w:r>
      <w:r w:rsidRPr="00585CAF">
        <w:rPr>
          <w:rFonts w:eastAsia="Times New Roman"/>
          <w:szCs w:val="24"/>
          <w:lang w:eastAsia="en-US"/>
        </w:rPr>
        <w:br/>
      </w:r>
      <w:r w:rsidRPr="00585CAF">
        <w:rPr>
          <w:rFonts w:eastAsia="Times New Roman"/>
          <w:szCs w:val="24"/>
          <w:lang w:eastAsia="en-US"/>
        </w:rPr>
        <w:br/>
        <w:t>Δ. ΠΑΡΕΜΒΑΣΕΙΣ:</w:t>
      </w:r>
      <w:r w:rsidRPr="00585CAF">
        <w:rPr>
          <w:rFonts w:eastAsia="Times New Roman"/>
          <w:szCs w:val="24"/>
          <w:lang w:eastAsia="en-US"/>
        </w:rPr>
        <w:br/>
      </w:r>
      <w:r w:rsidRPr="00585CAF">
        <w:rPr>
          <w:rFonts w:eastAsia="Times New Roman"/>
          <w:szCs w:val="24"/>
          <w:lang w:eastAsia="en-US"/>
        </w:rPr>
        <w:br/>
        <w:t xml:space="preserve">    ΜΑΡΚΟΠΟΥΛΟΣ Δ. , σελ. </w:t>
      </w:r>
      <w:r w:rsidRPr="00585CAF">
        <w:rPr>
          <w:rFonts w:eastAsia="Times New Roman"/>
          <w:szCs w:val="24"/>
          <w:lang w:eastAsia="en-US"/>
        </w:rPr>
        <w:br/>
        <w:t xml:space="preserve">    ΜΠΙΑΓΚΗΣ Δ. , σελ. </w:t>
      </w:r>
      <w:r w:rsidRPr="00585CAF">
        <w:rPr>
          <w:rFonts w:eastAsia="Times New Roman"/>
          <w:szCs w:val="24"/>
          <w:lang w:eastAsia="en-US"/>
        </w:rPr>
        <w:br/>
        <w:t xml:space="preserve">    ΜΠΟΥΜΠΑΣ Κ. , σελ. </w:t>
      </w:r>
      <w:r w:rsidRPr="00585CAF">
        <w:rPr>
          <w:rFonts w:eastAsia="Times New Roman"/>
          <w:szCs w:val="24"/>
          <w:lang w:eastAsia="en-US"/>
        </w:rPr>
        <w:br/>
        <w:t xml:space="preserve">    ΝΙΚΟΛΑΪΔΗΣ Α. , σελ. </w:t>
      </w:r>
      <w:r w:rsidRPr="00585CAF">
        <w:rPr>
          <w:rFonts w:eastAsia="Times New Roman"/>
          <w:szCs w:val="24"/>
          <w:lang w:eastAsia="en-US"/>
        </w:rPr>
        <w:br/>
      </w:r>
      <w:r w:rsidRPr="00585CAF">
        <w:rPr>
          <w:rFonts w:eastAsia="Times New Roman"/>
          <w:szCs w:val="24"/>
          <w:lang w:eastAsia="en-US"/>
        </w:rPr>
        <w:lastRenderedPageBreak/>
        <w:t xml:space="preserve">    ΠΟΛΑΚΗΣ Π. , σελ. </w:t>
      </w:r>
      <w:r w:rsidRPr="00585CAF">
        <w:rPr>
          <w:rFonts w:eastAsia="Times New Roman"/>
          <w:szCs w:val="24"/>
          <w:lang w:eastAsia="en-US"/>
        </w:rPr>
        <w:br/>
        <w:t xml:space="preserve">    ΤΣΑΚΑΛΩΤΟΣ Ε. , σελ. </w:t>
      </w:r>
      <w:r w:rsidRPr="00585CAF">
        <w:rPr>
          <w:rFonts w:eastAsia="Times New Roman"/>
          <w:szCs w:val="24"/>
          <w:lang w:eastAsia="en-US"/>
        </w:rPr>
        <w:br/>
        <w:t xml:space="preserve">    ΤΣΑΠΑΝΙΔΟΥ Π. , σελ. </w:t>
      </w:r>
      <w:r w:rsidRPr="00585CAF">
        <w:rPr>
          <w:rFonts w:eastAsia="Times New Roman"/>
          <w:szCs w:val="24"/>
          <w:lang w:eastAsia="en-US"/>
        </w:rPr>
        <w:br/>
      </w:r>
    </w:p>
    <w:p w14:paraId="44898A2B" w14:textId="77777777" w:rsidR="00585CAF" w:rsidRPr="00585CAF" w:rsidRDefault="00585CAF" w:rsidP="00585CAF">
      <w:pPr>
        <w:spacing w:after="200" w:line="360" w:lineRule="auto"/>
        <w:rPr>
          <w:rFonts w:eastAsia="Times New Roman"/>
          <w:szCs w:val="24"/>
          <w:lang w:eastAsia="en-US"/>
        </w:rPr>
      </w:pPr>
      <w:r w:rsidRPr="00585CAF">
        <w:rPr>
          <w:rFonts w:eastAsia="Times New Roman"/>
          <w:szCs w:val="24"/>
          <w:lang w:eastAsia="en-US"/>
        </w:rPr>
        <w:t xml:space="preserve"> </w:t>
      </w:r>
    </w:p>
    <w:p w14:paraId="6B86642B" w14:textId="77777777" w:rsidR="00585CAF" w:rsidRPr="00585CAF" w:rsidRDefault="00585CAF" w:rsidP="00585CAF">
      <w:pPr>
        <w:spacing w:after="200" w:line="360" w:lineRule="auto"/>
        <w:rPr>
          <w:rFonts w:eastAsia="Times New Roman"/>
          <w:szCs w:val="24"/>
          <w:lang w:eastAsia="en-US"/>
        </w:rPr>
      </w:pPr>
    </w:p>
    <w:p w14:paraId="1DBDA994" w14:textId="77777777" w:rsidR="00585CAF" w:rsidRPr="00585CAF" w:rsidRDefault="00585CAF" w:rsidP="00585CAF">
      <w:pPr>
        <w:spacing w:after="200" w:line="276" w:lineRule="auto"/>
        <w:rPr>
          <w:rFonts w:ascii="Times New Roman" w:eastAsia="Times New Roman" w:hAnsi="Times New Roman" w:cs="Times New Roman"/>
          <w:szCs w:val="24"/>
          <w:lang w:eastAsia="en-US"/>
        </w:rPr>
      </w:pPr>
    </w:p>
    <w:p>
      <w:pPr>
        <w:spacing w:line="600" w:lineRule="auto"/>
        <w:ind w:firstLine="720"/>
        <w:jc w:val="center"/>
        <w:rPr>
          <w:rFonts w:eastAsia="Times New Roman"/>
          <w:szCs w:val="24"/>
        </w:rPr>
      </w:pPr>
    </w:p>
    <w:p w14:paraId="7DF9DE27" w14:textId="77777777" w:rsidR="00585CAF" w:rsidRDefault="00585CAF">
      <w:pPr>
        <w:spacing w:line="600" w:lineRule="auto"/>
        <w:ind w:firstLine="720"/>
        <w:jc w:val="center"/>
        <w:rPr>
          <w:rFonts w:eastAsia="Times New Roman"/>
          <w:szCs w:val="24"/>
        </w:rPr>
      </w:pPr>
    </w:p>
    <w:p w14:paraId="67A00893" w14:textId="77777777" w:rsidR="00585CAF" w:rsidRDefault="00585CAF">
      <w:pPr>
        <w:spacing w:line="600" w:lineRule="auto"/>
        <w:ind w:firstLine="720"/>
        <w:jc w:val="center"/>
        <w:rPr>
          <w:rFonts w:eastAsia="Times New Roman"/>
          <w:szCs w:val="24"/>
        </w:rPr>
      </w:pPr>
    </w:p>
    <w:p w14:paraId="29F0B6FB" w14:textId="77777777" w:rsidR="00585CAF" w:rsidRDefault="00585CAF">
      <w:pPr>
        <w:spacing w:line="600" w:lineRule="auto"/>
        <w:ind w:firstLine="720"/>
        <w:jc w:val="center"/>
        <w:rPr>
          <w:rFonts w:eastAsia="Times New Roman"/>
          <w:szCs w:val="24"/>
        </w:rPr>
      </w:pPr>
    </w:p>
    <w:p w14:paraId="2C8EE983" w14:textId="77777777" w:rsidR="00585CAF" w:rsidRDefault="00585CAF">
      <w:pPr>
        <w:spacing w:line="600" w:lineRule="auto"/>
        <w:ind w:firstLine="720"/>
        <w:jc w:val="center"/>
        <w:rPr>
          <w:rFonts w:eastAsia="Times New Roman"/>
          <w:szCs w:val="24"/>
        </w:rPr>
      </w:pPr>
    </w:p>
    <w:p w14:paraId="0A1DBEA7" w14:textId="77777777" w:rsidR="00585CAF" w:rsidRDefault="00585CAF">
      <w:pPr>
        <w:spacing w:line="600" w:lineRule="auto"/>
        <w:ind w:firstLine="720"/>
        <w:jc w:val="center"/>
        <w:rPr>
          <w:rFonts w:eastAsia="Times New Roman"/>
          <w:szCs w:val="24"/>
        </w:rPr>
      </w:pPr>
    </w:p>
    <w:p w14:paraId="66CA3779" w14:textId="77777777" w:rsidR="00585CAF" w:rsidRDefault="00585CAF">
      <w:pPr>
        <w:spacing w:line="600" w:lineRule="auto"/>
        <w:ind w:firstLine="720"/>
        <w:jc w:val="center"/>
        <w:rPr>
          <w:rFonts w:eastAsia="Times New Roman"/>
          <w:szCs w:val="24"/>
        </w:rPr>
      </w:pPr>
    </w:p>
    <w:p w14:paraId="5E2C64F6" w14:textId="77777777" w:rsidR="00585CAF" w:rsidRDefault="00585CAF">
      <w:pPr>
        <w:spacing w:line="600" w:lineRule="auto"/>
        <w:ind w:firstLine="720"/>
        <w:jc w:val="center"/>
        <w:rPr>
          <w:rFonts w:eastAsia="Times New Roman"/>
          <w:szCs w:val="24"/>
        </w:rPr>
      </w:pPr>
    </w:p>
    <w:p w14:paraId="1DB45418" w14:textId="77777777" w:rsidR="00585CAF" w:rsidRDefault="00585CAF">
      <w:pPr>
        <w:spacing w:line="600" w:lineRule="auto"/>
        <w:ind w:firstLine="720"/>
        <w:jc w:val="center"/>
        <w:rPr>
          <w:rFonts w:eastAsia="Times New Roman"/>
          <w:szCs w:val="24"/>
        </w:rPr>
      </w:pPr>
    </w:p>
    <w:p w14:paraId="0A743E63" w14:textId="77777777" w:rsidR="00585CAF" w:rsidRDefault="00585CAF">
      <w:pPr>
        <w:spacing w:line="600" w:lineRule="auto"/>
        <w:ind w:firstLine="720"/>
        <w:jc w:val="center"/>
        <w:rPr>
          <w:rFonts w:eastAsia="Times New Roman"/>
          <w:szCs w:val="24"/>
        </w:rPr>
      </w:pPr>
    </w:p>
    <w:p w14:paraId="34ECEFA2" w14:textId="77777777" w:rsidR="00585CAF" w:rsidRDefault="00585CAF">
      <w:pPr>
        <w:spacing w:line="600" w:lineRule="auto"/>
        <w:ind w:firstLine="720"/>
        <w:jc w:val="center"/>
        <w:rPr>
          <w:rFonts w:eastAsia="Times New Roman"/>
          <w:szCs w:val="24"/>
        </w:rPr>
      </w:pPr>
    </w:p>
    <w:p w14:paraId="42A4451C" w14:textId="77777777" w:rsidR="00585CAF" w:rsidRPr="00585CAF" w:rsidRDefault="00585CAF">
      <w:pPr>
        <w:spacing w:line="600" w:lineRule="auto"/>
        <w:ind w:firstLine="720"/>
        <w:jc w:val="both"/>
        <w:rPr>
          <w:rFonts w:eastAsia="Times New Roman"/>
          <w:szCs w:val="24"/>
        </w:rPr>
      </w:pPr>
    </w:p>
    <w:p w14:paraId="0067C006"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0067C007"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 xml:space="preserve">Κ΄ ΠΕΡΙΟΔΟΣ </w:t>
      </w:r>
    </w:p>
    <w:p w14:paraId="0067C008"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0067C009"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ΣΥΝΟΔΟΣ Γ΄</w:t>
      </w:r>
    </w:p>
    <w:p w14:paraId="0067C00A"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ΣΥΝΕΔΡΙΑΣΗ ΜΗ΄</w:t>
      </w:r>
    </w:p>
    <w:p w14:paraId="0067C00B"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Σάββατο 13 Δεκεμβρίου 2025</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13 Δεκεμβρίου 2025, ημέρα Σάββατο και ώρα 9.08΄, συνήλθε στην Αίθουσα των συνεδριάσεων του Βουλευτηρίου η Βουλή σε ολομέλεια για να συνεδριάσει υπό την προεδρία του Α΄ Αντιπροέδρου αυτής </w:t>
      </w:r>
      <w:r w:rsidRPr="005826C1">
        <w:rPr>
          <w:rFonts w:eastAsia="Times New Roman" w:cs="Times New Roman"/>
          <w:szCs w:val="24"/>
        </w:rPr>
        <w:t>κ</w:t>
      </w:r>
      <w:r w:rsidRPr="001B2E2C">
        <w:rPr>
          <w:rFonts w:eastAsia="Times New Roman" w:cs="Times New Roman"/>
          <w:b/>
          <w:szCs w:val="24"/>
        </w:rPr>
        <w:t>. ΙΩΑΝΝΗ ΠΛΑΚΙΩΤΑΚΗ</w:t>
      </w:r>
      <w:r>
        <w:rPr>
          <w:rFonts w:eastAsia="Times New Roman" w:cs="Times New Roman"/>
          <w:szCs w:val="24"/>
        </w:rPr>
        <w:t xml:space="preserve">. </w:t>
      </w:r>
    </w:p>
    <w:p w14:paraId="0067C00E" w14:textId="77777777" w:rsidR="003D1987" w:rsidRDefault="004313C6">
      <w:pPr>
        <w:spacing w:line="600" w:lineRule="auto"/>
        <w:ind w:firstLine="709"/>
        <w:jc w:val="both"/>
        <w:rPr>
          <w:rFonts w:eastAsia="Times New Roman" w:cs="Times New Roman"/>
          <w:szCs w:val="24"/>
        </w:rPr>
      </w:pPr>
      <w:r>
        <w:rPr>
          <w:rFonts w:eastAsia="Times New Roman" w:cs="Times New Roman"/>
          <w:b/>
          <w:bCs/>
          <w:szCs w:val="24"/>
          <w:shd w:val="clear" w:color="auto" w:fill="FFFFFF"/>
          <w:lang w:eastAsia="zh-CN"/>
        </w:rPr>
        <w:t>ΠΡΟΕΔΡΕΥΩΝ (Ιωάννης Πλακιωτάκης):</w:t>
      </w:r>
      <w:r>
        <w:rPr>
          <w:rFonts w:eastAsia="Times New Roman" w:cs="Times New Roman"/>
          <w:szCs w:val="24"/>
        </w:rPr>
        <w:t xml:space="preserve"> Κυρίες και κύριοι συνάδελφοι, αρχίζει η συνεδρίαση.</w:t>
      </w:r>
    </w:p>
    <w:p w14:paraId="0067C00F" w14:textId="77777777" w:rsidR="003D1987" w:rsidRDefault="004313C6">
      <w:pPr>
        <w:widowControl w:val="0"/>
        <w:autoSpaceDE w:val="0"/>
        <w:autoSpaceDN w:val="0"/>
        <w:adjustRightInd w:val="0"/>
        <w:spacing w:line="600" w:lineRule="auto"/>
        <w:ind w:firstLine="720"/>
        <w:jc w:val="both"/>
        <w:rPr>
          <w:rFonts w:eastAsiaTheme="minorHAnsi" w:cs="Times New Roman"/>
          <w:szCs w:val="24"/>
          <w:lang w:eastAsia="en-US"/>
        </w:rPr>
      </w:pPr>
      <w:r>
        <w:rPr>
          <w:rFonts w:eastAsia="Times New Roman" w:cs="Times New Roman"/>
          <w:szCs w:val="24"/>
          <w:lang w:eastAsia="en-US"/>
        </w:rPr>
        <w:t>Εισερχόμαστε στην ημερήσια διάταξη της</w:t>
      </w:r>
    </w:p>
    <w:p w14:paraId="0067C010" w14:textId="77777777" w:rsidR="003D1987" w:rsidRDefault="004313C6">
      <w:pPr>
        <w:widowControl w:val="0"/>
        <w:autoSpaceDE w:val="0"/>
        <w:autoSpaceDN w:val="0"/>
        <w:adjustRightInd w:val="0"/>
        <w:spacing w:line="600" w:lineRule="auto"/>
        <w:ind w:firstLine="720"/>
        <w:jc w:val="center"/>
        <w:rPr>
          <w:rFonts w:eastAsiaTheme="minorHAnsi" w:cs="Times New Roman"/>
          <w:szCs w:val="24"/>
          <w:lang w:eastAsia="en-US"/>
        </w:rPr>
      </w:pPr>
      <w:r>
        <w:rPr>
          <w:rFonts w:eastAsia="Times New Roman" w:cs="Times New Roman"/>
          <w:b/>
          <w:szCs w:val="24"/>
          <w:lang w:eastAsia="en-US"/>
        </w:rPr>
        <w:t>ΝΟΜΟΘΕΤΙΚΗΣ ΕΡΓΑΣΙΑΣ</w:t>
      </w:r>
    </w:p>
    <w:p w14:paraId="0067C011" w14:textId="77777777" w:rsidR="003D1987" w:rsidRDefault="004313C6">
      <w:pPr>
        <w:widowControl w:val="0"/>
        <w:autoSpaceDE w:val="0"/>
        <w:autoSpaceDN w:val="0"/>
        <w:adjustRightInd w:val="0"/>
        <w:spacing w:line="600" w:lineRule="auto"/>
        <w:ind w:firstLine="720"/>
        <w:jc w:val="both"/>
        <w:rPr>
          <w:rFonts w:eastAsia="Times New Roman" w:cs="Times New Roman"/>
          <w:szCs w:val="24"/>
          <w:lang w:eastAsia="en-US"/>
        </w:rPr>
      </w:pPr>
      <w:r>
        <w:rPr>
          <w:rFonts w:eastAsia="Times New Roman" w:cs="Times New Roman"/>
          <w:szCs w:val="24"/>
          <w:lang w:eastAsia="en-US"/>
        </w:rPr>
        <w:t>Συνέχιση της συζήτησης επί του σχεδίου νόμου του Υπουργείου Εθνικής Οικονομίας και Οικονομικών: «Κύρωση του Κρατικού Προϋπολογισμού οικονομικού έτους 2026».</w:t>
      </w:r>
    </w:p>
    <w:p w14:paraId="0067C012" w14:textId="77777777" w:rsidR="003D1987" w:rsidRDefault="004313C6">
      <w:pPr>
        <w:widowControl w:val="0"/>
        <w:autoSpaceDE w:val="0"/>
        <w:autoSpaceDN w:val="0"/>
        <w:adjustRightInd w:val="0"/>
        <w:spacing w:line="600" w:lineRule="auto"/>
        <w:ind w:firstLine="720"/>
        <w:jc w:val="both"/>
        <w:rPr>
          <w:rFonts w:eastAsia="Times New Roman" w:cs="Times New Roman"/>
          <w:szCs w:val="24"/>
          <w:lang w:eastAsia="en-US"/>
        </w:rPr>
      </w:pPr>
      <w:r>
        <w:rPr>
          <w:rFonts w:eastAsia="Times New Roman" w:cs="Times New Roman"/>
          <w:b/>
          <w:bCs/>
          <w:szCs w:val="24"/>
          <w:lang w:eastAsia="en-US"/>
        </w:rPr>
        <w:t>ΧΡΗΣΤΟΣ ΓΙΑΝΝΟΥΛΗΣ:</w:t>
      </w:r>
      <w:r>
        <w:rPr>
          <w:rFonts w:eastAsia="Times New Roman" w:cs="Times New Roman"/>
          <w:szCs w:val="24"/>
          <w:lang w:eastAsia="en-US"/>
        </w:rPr>
        <w:t xml:space="preserve"> Κύριε Πρόεδρε, θα μπορούσα να έχω τον </w:t>
      </w:r>
      <w:r>
        <w:rPr>
          <w:rFonts w:eastAsia="Times New Roman" w:cs="Times New Roman"/>
          <w:szCs w:val="24"/>
          <w:lang w:eastAsia="en-US"/>
        </w:rPr>
        <w:lastRenderedPageBreak/>
        <w:t xml:space="preserve">λόγο; </w:t>
      </w:r>
    </w:p>
    <w:p w14:paraId="0067C013" w14:textId="77777777" w:rsidR="003D1987" w:rsidRDefault="004313C6">
      <w:pPr>
        <w:widowControl w:val="0"/>
        <w:autoSpaceDE w:val="0"/>
        <w:autoSpaceDN w:val="0"/>
        <w:adjustRightInd w:val="0"/>
        <w:spacing w:line="600" w:lineRule="auto"/>
        <w:ind w:firstLine="720"/>
        <w:jc w:val="both"/>
        <w:rPr>
          <w:rFonts w:eastAsia="Times New Roman" w:cs="Times New Roman"/>
          <w:szCs w:val="24"/>
          <w:shd w:val="clear" w:color="auto" w:fill="FFFFFF"/>
          <w:lang w:eastAsia="zh-CN"/>
        </w:rPr>
      </w:pPr>
      <w:r>
        <w:rPr>
          <w:rFonts w:eastAsia="Times New Roman" w:cs="Times New Roman"/>
          <w:b/>
          <w:bCs/>
          <w:szCs w:val="24"/>
          <w:shd w:val="clear" w:color="auto" w:fill="FFFFFF"/>
          <w:lang w:eastAsia="zh-CN"/>
        </w:rPr>
        <w:t>ΠΡΟΕΔΡΕΥΩΝ (Ιωάννης Πλακιωτάκης):</w:t>
      </w:r>
      <w:r>
        <w:rPr>
          <w:rFonts w:eastAsia="Times New Roman" w:cs="Times New Roman"/>
          <w:szCs w:val="24"/>
          <w:shd w:val="clear" w:color="auto" w:fill="FFFFFF"/>
          <w:lang w:eastAsia="zh-CN"/>
        </w:rPr>
        <w:t xml:space="preserve"> Παρακαλώ.</w:t>
      </w:r>
    </w:p>
    <w:p w14:paraId="0067C014" w14:textId="77777777" w:rsidR="003D1987" w:rsidRDefault="004313C6">
      <w:pPr>
        <w:widowControl w:val="0"/>
        <w:autoSpaceDE w:val="0"/>
        <w:autoSpaceDN w:val="0"/>
        <w:adjustRightInd w:val="0"/>
        <w:spacing w:line="600" w:lineRule="auto"/>
        <w:ind w:firstLine="720"/>
        <w:jc w:val="both"/>
        <w:rPr>
          <w:rFonts w:eastAsia="Times New Roman" w:cs="Times New Roman"/>
          <w:szCs w:val="24"/>
          <w:lang w:eastAsia="en-US"/>
        </w:rPr>
      </w:pPr>
      <w:r>
        <w:rPr>
          <w:rFonts w:eastAsia="Times New Roman" w:cs="Times New Roman"/>
          <w:b/>
          <w:bCs/>
          <w:szCs w:val="24"/>
          <w:shd w:val="clear" w:color="auto" w:fill="FFFFFF"/>
          <w:lang w:eastAsia="zh-CN"/>
        </w:rPr>
        <w:t>ΧΡΗΣΤΟΣ ΓΙΑΝΝΟΥΛΗΣ:</w:t>
      </w:r>
      <w:r>
        <w:rPr>
          <w:rFonts w:eastAsia="Times New Roman" w:cs="Times New Roman"/>
          <w:szCs w:val="24"/>
          <w:shd w:val="clear" w:color="auto" w:fill="FFFFFF"/>
          <w:lang w:eastAsia="zh-CN"/>
        </w:rPr>
        <w:t xml:space="preserve"> Καλημέρα σε όλους. </w:t>
      </w:r>
    </w:p>
    <w:p w14:paraId="0067C015" w14:textId="77777777" w:rsidR="003D1987" w:rsidRDefault="004313C6">
      <w:pPr>
        <w:spacing w:line="600" w:lineRule="auto"/>
        <w:ind w:firstLine="720"/>
        <w:jc w:val="both"/>
        <w:rPr>
          <w:rFonts w:eastAsia="Times New Roman"/>
          <w:szCs w:val="24"/>
        </w:rPr>
      </w:pPr>
      <w:r>
        <w:rPr>
          <w:rFonts w:eastAsia="Times New Roman"/>
          <w:szCs w:val="24"/>
        </w:rPr>
        <w:t>Σ</w:t>
      </w:r>
      <w:r w:rsidRPr="004D3F77">
        <w:rPr>
          <w:rFonts w:eastAsia="Times New Roman"/>
          <w:szCs w:val="24"/>
        </w:rPr>
        <w:t>ε συνέχεια της μεταμεσονύκτι</w:t>
      </w:r>
      <w:r>
        <w:rPr>
          <w:rFonts w:eastAsia="Times New Roman"/>
          <w:szCs w:val="24"/>
        </w:rPr>
        <w:t>α</w:t>
      </w:r>
      <w:r w:rsidRPr="004D3F77">
        <w:rPr>
          <w:rFonts w:eastAsia="Times New Roman"/>
          <w:szCs w:val="24"/>
        </w:rPr>
        <w:t>ς επικοινωνίας που είχαμε με το</w:t>
      </w:r>
      <w:r>
        <w:rPr>
          <w:rFonts w:eastAsia="Times New Roman"/>
          <w:szCs w:val="24"/>
        </w:rPr>
        <w:t>ν</w:t>
      </w:r>
      <w:r w:rsidRPr="004D3F77">
        <w:rPr>
          <w:rFonts w:eastAsia="Times New Roman"/>
          <w:szCs w:val="24"/>
        </w:rPr>
        <w:t xml:space="preserve"> συνάδελφό </w:t>
      </w:r>
      <w:r>
        <w:rPr>
          <w:rFonts w:eastAsia="Times New Roman"/>
          <w:szCs w:val="24"/>
        </w:rPr>
        <w:t>σας,</w:t>
      </w:r>
      <w:r w:rsidRPr="004D3F77">
        <w:rPr>
          <w:rFonts w:eastAsia="Times New Roman"/>
          <w:szCs w:val="24"/>
        </w:rPr>
        <w:t xml:space="preserve"> </w:t>
      </w:r>
      <w:r>
        <w:rPr>
          <w:rFonts w:eastAsia="Times New Roman"/>
          <w:szCs w:val="24"/>
        </w:rPr>
        <w:t>υ</w:t>
      </w:r>
      <w:r w:rsidRPr="004D3F77">
        <w:rPr>
          <w:rFonts w:eastAsia="Times New Roman"/>
          <w:szCs w:val="24"/>
        </w:rPr>
        <w:t xml:space="preserve">πήρξε μια δέσμευση στη </w:t>
      </w:r>
      <w:r>
        <w:rPr>
          <w:rFonts w:eastAsia="Times New Roman"/>
          <w:szCs w:val="24"/>
        </w:rPr>
        <w:t>Δ</w:t>
      </w:r>
      <w:r w:rsidRPr="004D3F77">
        <w:rPr>
          <w:rFonts w:eastAsia="Times New Roman"/>
          <w:szCs w:val="24"/>
        </w:rPr>
        <w:t xml:space="preserve">ιάσκεψη των </w:t>
      </w:r>
      <w:r>
        <w:rPr>
          <w:rFonts w:eastAsia="Times New Roman"/>
          <w:szCs w:val="24"/>
        </w:rPr>
        <w:t>Π</w:t>
      </w:r>
      <w:r w:rsidRPr="004D3F77">
        <w:rPr>
          <w:rFonts w:eastAsia="Times New Roman"/>
          <w:szCs w:val="24"/>
        </w:rPr>
        <w:t xml:space="preserve">ροέδρων για τη λειτουργική αποτελεσματικότητα της διαδικασίας να έχουμε </w:t>
      </w:r>
      <w:r>
        <w:rPr>
          <w:rFonts w:eastAsia="Times New Roman"/>
          <w:szCs w:val="24"/>
        </w:rPr>
        <w:t>αποβραδίς,</w:t>
      </w:r>
      <w:r w:rsidRPr="004D3F77">
        <w:rPr>
          <w:rFonts w:eastAsia="Times New Roman"/>
          <w:szCs w:val="24"/>
        </w:rPr>
        <w:t xml:space="preserve"> να το πω απλά</w:t>
      </w:r>
      <w:r>
        <w:rPr>
          <w:rFonts w:eastAsia="Times New Roman"/>
          <w:szCs w:val="24"/>
        </w:rPr>
        <w:t>,</w:t>
      </w:r>
      <w:r w:rsidRPr="004D3F77">
        <w:rPr>
          <w:rFonts w:eastAsia="Times New Roman"/>
          <w:szCs w:val="24"/>
        </w:rPr>
        <w:t xml:space="preserve"> τη λίστα των </w:t>
      </w:r>
      <w:r>
        <w:rPr>
          <w:rFonts w:eastAsia="Times New Roman"/>
          <w:szCs w:val="24"/>
        </w:rPr>
        <w:t>Υ</w:t>
      </w:r>
      <w:r w:rsidRPr="004D3F77">
        <w:rPr>
          <w:rFonts w:eastAsia="Times New Roman"/>
          <w:szCs w:val="24"/>
        </w:rPr>
        <w:t>πουργών που κατά τη διάρκεια της ημέρας θα εμφανιστ</w:t>
      </w:r>
      <w:r>
        <w:rPr>
          <w:rFonts w:eastAsia="Times New Roman"/>
          <w:szCs w:val="24"/>
        </w:rPr>
        <w:t>ούν.</w:t>
      </w:r>
      <w:r w:rsidRPr="004D3F77">
        <w:rPr>
          <w:rFonts w:eastAsia="Times New Roman"/>
          <w:szCs w:val="24"/>
        </w:rPr>
        <w:t xml:space="preserve"> </w:t>
      </w:r>
      <w:r>
        <w:rPr>
          <w:rFonts w:eastAsia="Times New Roman"/>
          <w:szCs w:val="24"/>
        </w:rPr>
        <w:t>Δ</w:t>
      </w:r>
      <w:r w:rsidRPr="004D3F77">
        <w:rPr>
          <w:rFonts w:eastAsia="Times New Roman"/>
          <w:szCs w:val="24"/>
        </w:rPr>
        <w:t>εν ξέρω αν σήμερα είστε σε θέση να ικανοποιήσε</w:t>
      </w:r>
      <w:r>
        <w:rPr>
          <w:rFonts w:eastAsia="Times New Roman"/>
          <w:szCs w:val="24"/>
        </w:rPr>
        <w:t>τε αυτό</w:t>
      </w:r>
      <w:r w:rsidRPr="004D3F77">
        <w:rPr>
          <w:rFonts w:eastAsia="Times New Roman"/>
          <w:szCs w:val="24"/>
        </w:rPr>
        <w:t xml:space="preserve"> το αίτημα</w:t>
      </w:r>
      <w:r>
        <w:rPr>
          <w:rFonts w:eastAsia="Times New Roman"/>
          <w:szCs w:val="24"/>
        </w:rPr>
        <w:t>.</w:t>
      </w:r>
      <w:r w:rsidRPr="004D3F77">
        <w:rPr>
          <w:rFonts w:eastAsia="Times New Roman"/>
          <w:szCs w:val="24"/>
        </w:rPr>
        <w:t xml:space="preserve"> Είναι κάτι που </w:t>
      </w:r>
      <w:r>
        <w:rPr>
          <w:rFonts w:eastAsia="Times New Roman"/>
          <w:szCs w:val="24"/>
        </w:rPr>
        <w:t xml:space="preserve">είναι απαραίτητο. </w:t>
      </w:r>
    </w:p>
    <w:p w14:paraId="0067C016" w14:textId="77777777" w:rsidR="003D1987" w:rsidRDefault="004313C6">
      <w:pPr>
        <w:spacing w:line="600" w:lineRule="auto"/>
        <w:ind w:firstLine="720"/>
        <w:jc w:val="both"/>
        <w:rPr>
          <w:rFonts w:eastAsia="Times New Roman"/>
          <w:szCs w:val="24"/>
        </w:rPr>
      </w:pPr>
      <w:r>
        <w:rPr>
          <w:rFonts w:eastAsia="Times New Roman" w:cs="Times New Roman"/>
          <w:b/>
          <w:bCs/>
          <w:szCs w:val="24"/>
          <w:shd w:val="clear" w:color="auto" w:fill="FFFFFF"/>
          <w:lang w:eastAsia="zh-CN"/>
        </w:rPr>
        <w:t>ΠΡΟΕΔΡΕΥΩΝ (Ιωάννης Πλακιωτάκης):</w:t>
      </w:r>
      <w:r>
        <w:rPr>
          <w:rFonts w:eastAsia="Times New Roman" w:cs="Times New Roman"/>
          <w:szCs w:val="24"/>
        </w:rPr>
        <w:t xml:space="preserve"> Έ</w:t>
      </w:r>
      <w:r w:rsidRPr="004D3F77">
        <w:rPr>
          <w:rFonts w:eastAsia="Times New Roman"/>
          <w:szCs w:val="24"/>
        </w:rPr>
        <w:t xml:space="preserve">χει </w:t>
      </w:r>
      <w:r>
        <w:rPr>
          <w:rFonts w:eastAsia="Times New Roman"/>
          <w:szCs w:val="24"/>
        </w:rPr>
        <w:t xml:space="preserve">ήδη γίνει. </w:t>
      </w:r>
    </w:p>
    <w:p w14:paraId="0067C017" w14:textId="77777777" w:rsidR="003D1987" w:rsidRDefault="004313C6">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Μπορεί </w:t>
      </w:r>
      <w:r w:rsidRPr="004D3F77">
        <w:rPr>
          <w:rFonts w:eastAsia="Times New Roman"/>
          <w:szCs w:val="24"/>
        </w:rPr>
        <w:t>να διανεμηθεί</w:t>
      </w:r>
      <w:r>
        <w:rPr>
          <w:rFonts w:eastAsia="Times New Roman"/>
          <w:szCs w:val="24"/>
        </w:rPr>
        <w:t>;</w:t>
      </w:r>
    </w:p>
    <w:p w14:paraId="0067C018"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shd w:val="clear" w:color="auto" w:fill="FFFFFF"/>
          <w:lang w:eastAsia="zh-CN"/>
        </w:rPr>
        <w:t>ΠΡΟΕΔΡΕΥΩΝ (Ιωάννης Πλακιωτάκης):</w:t>
      </w:r>
      <w:r>
        <w:rPr>
          <w:rFonts w:eastAsia="Times New Roman" w:cs="Times New Roman"/>
          <w:szCs w:val="24"/>
        </w:rPr>
        <w:t xml:space="preserve"> Βεβαίως. Έχει ήδη διανεμηθεί. </w:t>
      </w:r>
    </w:p>
    <w:p w14:paraId="0067C019"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ΧΡΗΣΤΟΣ ΓΙΑΝΝΟΥΛΗΣ:</w:t>
      </w:r>
      <w:r>
        <w:rPr>
          <w:rFonts w:eastAsia="Times New Roman" w:cs="Times New Roman"/>
          <w:szCs w:val="24"/>
        </w:rPr>
        <w:t xml:space="preserve"> Σε εμάς δεν έχει διανεμηθεί πάντως. Αν μπορείτε, σας παρακαλώ. </w:t>
      </w:r>
    </w:p>
    <w:p w14:paraId="0067C01A"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0067C01B" w14:textId="77777777" w:rsidR="003D1987" w:rsidRDefault="004313C6">
      <w:pPr>
        <w:spacing w:line="600" w:lineRule="auto"/>
        <w:ind w:firstLine="720"/>
        <w:jc w:val="both"/>
        <w:rPr>
          <w:rFonts w:eastAsia="Times New Roman" w:cs="Times New Roman"/>
          <w:szCs w:val="24"/>
          <w:shd w:val="clear" w:color="auto" w:fill="FFFFFF"/>
          <w:lang w:eastAsia="zh-CN"/>
        </w:rPr>
      </w:pPr>
      <w:r>
        <w:rPr>
          <w:rFonts w:eastAsia="Times New Roman" w:cs="Times New Roman"/>
          <w:b/>
          <w:bCs/>
          <w:szCs w:val="24"/>
          <w:shd w:val="clear" w:color="auto" w:fill="FFFFFF"/>
          <w:lang w:eastAsia="zh-CN"/>
        </w:rPr>
        <w:t>ΠΡΟΕΔΡΕΥΩΝ (Ιωάννης Πλακιωτάκης):</w:t>
      </w:r>
      <w:r>
        <w:rPr>
          <w:rFonts w:eastAsia="Times New Roman" w:cs="Times New Roman"/>
          <w:szCs w:val="24"/>
          <w:shd w:val="clear" w:color="auto" w:fill="FFFFFF"/>
          <w:lang w:eastAsia="zh-CN"/>
        </w:rPr>
        <w:t xml:space="preserve"> Ευχαριστούμε τον κ. Γιαννούλη. </w:t>
      </w:r>
    </w:p>
    <w:p w14:paraId="0067C01C" w14:textId="77777777" w:rsidR="003D1987" w:rsidRDefault="004313C6">
      <w:pPr>
        <w:spacing w:line="600" w:lineRule="auto"/>
        <w:ind w:firstLine="720"/>
        <w:jc w:val="both"/>
        <w:rPr>
          <w:rFonts w:eastAsia="Times New Roman" w:cs="Times New Roman"/>
          <w:szCs w:val="24"/>
        </w:rPr>
      </w:pPr>
      <w:r>
        <w:rPr>
          <w:rFonts w:eastAsia="Times New Roman" w:cs="Times New Roman"/>
          <w:szCs w:val="24"/>
          <w:shd w:val="clear" w:color="auto" w:fill="FFFFFF"/>
          <w:lang w:eastAsia="zh-CN"/>
        </w:rPr>
        <w:lastRenderedPageBreak/>
        <w:t xml:space="preserve">Τον λόγο έχει η κ. Καραμπατσώλη, Βουλευτής της Νέας Δημοκρατίας. </w:t>
      </w:r>
    </w:p>
    <w:p w14:paraId="0067C01D" w14:textId="77777777" w:rsidR="003D1987" w:rsidRDefault="004313C6">
      <w:pPr>
        <w:spacing w:line="600" w:lineRule="auto"/>
        <w:ind w:firstLine="720"/>
        <w:jc w:val="both"/>
        <w:rPr>
          <w:rFonts w:eastAsia="Times New Roman"/>
          <w:szCs w:val="24"/>
        </w:rPr>
      </w:pPr>
      <w:r>
        <w:rPr>
          <w:rFonts w:eastAsia="Times New Roman"/>
          <w:b/>
          <w:bCs/>
          <w:szCs w:val="24"/>
        </w:rPr>
        <w:t>ΚΩΝΣΤΑΝΤΙΝΑ ΚΑΡΑΜΠΑΤΣΩΛΗ:</w:t>
      </w:r>
      <w:r>
        <w:rPr>
          <w:rFonts w:eastAsia="Times New Roman"/>
          <w:szCs w:val="24"/>
        </w:rPr>
        <w:t xml:space="preserve"> Καλημέρα σε όλους. </w:t>
      </w:r>
    </w:p>
    <w:p w14:paraId="0067C01E" w14:textId="77777777" w:rsidR="003D1987" w:rsidRDefault="004313C6">
      <w:pPr>
        <w:spacing w:line="600" w:lineRule="auto"/>
        <w:ind w:firstLine="720"/>
        <w:jc w:val="both"/>
        <w:rPr>
          <w:rFonts w:eastAsia="Times New Roman"/>
          <w:szCs w:val="24"/>
        </w:rPr>
      </w:pPr>
      <w:r w:rsidRPr="004D3F77">
        <w:rPr>
          <w:rFonts w:eastAsia="Times New Roman"/>
          <w:szCs w:val="24"/>
        </w:rPr>
        <w:t xml:space="preserve">Κύριε </w:t>
      </w:r>
      <w:r>
        <w:rPr>
          <w:rFonts w:eastAsia="Times New Roman"/>
          <w:szCs w:val="24"/>
        </w:rPr>
        <w:t>Π</w:t>
      </w:r>
      <w:r w:rsidRPr="004D3F77">
        <w:rPr>
          <w:rFonts w:eastAsia="Times New Roman"/>
          <w:szCs w:val="24"/>
        </w:rPr>
        <w:t>ρόεδρε</w:t>
      </w:r>
      <w:r>
        <w:rPr>
          <w:rFonts w:eastAsia="Times New Roman"/>
          <w:szCs w:val="24"/>
        </w:rPr>
        <w:t>,</w:t>
      </w:r>
      <w:r w:rsidRPr="004D3F77">
        <w:rPr>
          <w:rFonts w:eastAsia="Times New Roman"/>
          <w:szCs w:val="24"/>
        </w:rPr>
        <w:t xml:space="preserve"> κύρι</w:t>
      </w:r>
      <w:r>
        <w:rPr>
          <w:rFonts w:eastAsia="Times New Roman"/>
          <w:szCs w:val="24"/>
        </w:rPr>
        <w:t>οι</w:t>
      </w:r>
      <w:r w:rsidRPr="004D3F77">
        <w:rPr>
          <w:rFonts w:eastAsia="Times New Roman"/>
          <w:szCs w:val="24"/>
        </w:rPr>
        <w:t xml:space="preserve"> </w:t>
      </w:r>
      <w:r>
        <w:rPr>
          <w:rFonts w:eastAsia="Times New Roman"/>
          <w:szCs w:val="24"/>
        </w:rPr>
        <w:t>Υ</w:t>
      </w:r>
      <w:r w:rsidRPr="004D3F77">
        <w:rPr>
          <w:rFonts w:eastAsia="Times New Roman"/>
          <w:szCs w:val="24"/>
        </w:rPr>
        <w:t>πουργ</w:t>
      </w:r>
      <w:r>
        <w:rPr>
          <w:rFonts w:eastAsia="Times New Roman"/>
          <w:szCs w:val="24"/>
        </w:rPr>
        <w:t>οί,</w:t>
      </w:r>
      <w:r w:rsidRPr="004D3F77">
        <w:rPr>
          <w:rFonts w:eastAsia="Times New Roman"/>
          <w:szCs w:val="24"/>
        </w:rPr>
        <w:t xml:space="preserve"> κυρίες και κύριοι συνάδελφοι</w:t>
      </w:r>
      <w:r>
        <w:rPr>
          <w:rFonts w:eastAsia="Times New Roman"/>
          <w:szCs w:val="24"/>
        </w:rPr>
        <w:t>,</w:t>
      </w:r>
      <w:r w:rsidRPr="004D3F77">
        <w:rPr>
          <w:rFonts w:eastAsia="Times New Roman"/>
          <w:szCs w:val="24"/>
        </w:rPr>
        <w:t xml:space="preserve"> ο </w:t>
      </w:r>
      <w:r>
        <w:rPr>
          <w:rFonts w:eastAsia="Times New Roman"/>
          <w:szCs w:val="24"/>
        </w:rPr>
        <w:t>Κ</w:t>
      </w:r>
      <w:r w:rsidRPr="004D3F77">
        <w:rPr>
          <w:rFonts w:eastAsia="Times New Roman"/>
          <w:szCs w:val="24"/>
        </w:rPr>
        <w:t xml:space="preserve">ρατικός </w:t>
      </w:r>
      <w:r>
        <w:rPr>
          <w:rFonts w:eastAsia="Times New Roman"/>
          <w:szCs w:val="24"/>
        </w:rPr>
        <w:t>Π</w:t>
      </w:r>
      <w:r w:rsidRPr="004D3F77">
        <w:rPr>
          <w:rFonts w:eastAsia="Times New Roman"/>
          <w:szCs w:val="24"/>
        </w:rPr>
        <w:t>ροϋπολογισμός το</w:t>
      </w:r>
      <w:r>
        <w:rPr>
          <w:rFonts w:eastAsia="Times New Roman"/>
          <w:szCs w:val="24"/>
        </w:rPr>
        <w:t>υ</w:t>
      </w:r>
      <w:r w:rsidRPr="004D3F77">
        <w:rPr>
          <w:rFonts w:eastAsia="Times New Roman"/>
          <w:szCs w:val="24"/>
        </w:rPr>
        <w:t xml:space="preserve"> 2026 δεν είναι απλώς ένας ακόμη πίνακας αριθμών ούτε μια τυπική άσκηση δημοσιονομικής συμμόρφωσης</w:t>
      </w:r>
      <w:r>
        <w:rPr>
          <w:rFonts w:eastAsia="Times New Roman"/>
          <w:szCs w:val="24"/>
        </w:rPr>
        <w:t>.</w:t>
      </w:r>
      <w:r w:rsidRPr="004D3F77">
        <w:rPr>
          <w:rFonts w:eastAsia="Times New Roman"/>
          <w:szCs w:val="24"/>
        </w:rPr>
        <w:t xml:space="preserve"> Είναι</w:t>
      </w:r>
      <w:r>
        <w:rPr>
          <w:rFonts w:eastAsia="Times New Roman"/>
          <w:szCs w:val="24"/>
        </w:rPr>
        <w:t>,</w:t>
      </w:r>
      <w:r w:rsidRPr="004D3F77">
        <w:rPr>
          <w:rFonts w:eastAsia="Times New Roman"/>
          <w:szCs w:val="24"/>
        </w:rPr>
        <w:t xml:space="preserve"> αν θέλετε</w:t>
      </w:r>
      <w:r>
        <w:rPr>
          <w:rFonts w:eastAsia="Times New Roman"/>
          <w:szCs w:val="24"/>
        </w:rPr>
        <w:t>,</w:t>
      </w:r>
      <w:r w:rsidRPr="004D3F77">
        <w:rPr>
          <w:rFonts w:eastAsia="Times New Roman"/>
          <w:szCs w:val="24"/>
        </w:rPr>
        <w:t xml:space="preserve"> το πολιτικό αποτύπωμα μιας διαδρομής που ξεκίνησε το 2019 και συνεχίζεται με συνέπεια</w:t>
      </w:r>
      <w:r>
        <w:rPr>
          <w:rFonts w:eastAsia="Times New Roman"/>
          <w:szCs w:val="24"/>
        </w:rPr>
        <w:t>,</w:t>
      </w:r>
      <w:r w:rsidRPr="004D3F77">
        <w:rPr>
          <w:rFonts w:eastAsia="Times New Roman"/>
          <w:szCs w:val="24"/>
        </w:rPr>
        <w:t xml:space="preserve"> σχέδιο</w:t>
      </w:r>
      <w:r>
        <w:rPr>
          <w:rFonts w:eastAsia="Times New Roman"/>
          <w:szCs w:val="24"/>
        </w:rPr>
        <w:t xml:space="preserve"> και</w:t>
      </w:r>
      <w:r w:rsidRPr="004D3F77">
        <w:rPr>
          <w:rFonts w:eastAsia="Times New Roman"/>
          <w:szCs w:val="24"/>
        </w:rPr>
        <w:t xml:space="preserve"> ας το πούμε καθαρά</w:t>
      </w:r>
      <w:r>
        <w:rPr>
          <w:rFonts w:eastAsia="Times New Roman"/>
          <w:szCs w:val="24"/>
        </w:rPr>
        <w:t>,</w:t>
      </w:r>
      <w:r w:rsidRPr="004D3F77">
        <w:rPr>
          <w:rFonts w:eastAsia="Times New Roman"/>
          <w:szCs w:val="24"/>
        </w:rPr>
        <w:t xml:space="preserve"> με πολιτικό θάρρος</w:t>
      </w:r>
      <w:r>
        <w:rPr>
          <w:rFonts w:eastAsia="Times New Roman"/>
          <w:szCs w:val="24"/>
        </w:rPr>
        <w:t>.</w:t>
      </w:r>
      <w:r w:rsidRPr="004D3F77">
        <w:rPr>
          <w:rFonts w:eastAsia="Times New Roman"/>
          <w:szCs w:val="24"/>
        </w:rPr>
        <w:t xml:space="preserve"> Γιατί σε μία εποχή διεθνούς αστάθειας</w:t>
      </w:r>
      <w:r>
        <w:rPr>
          <w:rFonts w:eastAsia="Times New Roman"/>
          <w:szCs w:val="24"/>
        </w:rPr>
        <w:t>,</w:t>
      </w:r>
      <w:r w:rsidRPr="004D3F77">
        <w:rPr>
          <w:rFonts w:eastAsia="Times New Roman"/>
          <w:szCs w:val="24"/>
        </w:rPr>
        <w:t xml:space="preserve"> πολέμων</w:t>
      </w:r>
      <w:r>
        <w:rPr>
          <w:rFonts w:eastAsia="Times New Roman"/>
          <w:szCs w:val="24"/>
        </w:rPr>
        <w:t>,</w:t>
      </w:r>
      <w:r w:rsidRPr="004D3F77">
        <w:rPr>
          <w:rFonts w:eastAsia="Times New Roman"/>
          <w:szCs w:val="24"/>
        </w:rPr>
        <w:t xml:space="preserve"> ενεργειακών κραδασμών και οικονομικής αβεβαιότητας</w:t>
      </w:r>
      <w:r>
        <w:rPr>
          <w:rFonts w:eastAsia="Times New Roman"/>
          <w:szCs w:val="24"/>
        </w:rPr>
        <w:t>, το</w:t>
      </w:r>
      <w:r w:rsidRPr="004D3F77">
        <w:rPr>
          <w:rFonts w:eastAsia="Times New Roman"/>
          <w:szCs w:val="24"/>
        </w:rPr>
        <w:t xml:space="preserve"> </w:t>
      </w:r>
      <w:r>
        <w:rPr>
          <w:rFonts w:eastAsia="Times New Roman"/>
          <w:szCs w:val="24"/>
        </w:rPr>
        <w:t xml:space="preserve">να </w:t>
      </w:r>
      <w:r w:rsidRPr="004D3F77">
        <w:rPr>
          <w:rFonts w:eastAsia="Times New Roman"/>
          <w:szCs w:val="24"/>
        </w:rPr>
        <w:t>κρατά</w:t>
      </w:r>
      <w:r>
        <w:rPr>
          <w:rFonts w:eastAsia="Times New Roman"/>
          <w:szCs w:val="24"/>
        </w:rPr>
        <w:t>ς</w:t>
      </w:r>
      <w:r w:rsidRPr="004D3F77">
        <w:rPr>
          <w:rFonts w:eastAsia="Times New Roman"/>
          <w:szCs w:val="24"/>
        </w:rPr>
        <w:t xml:space="preserve"> τη χώρα όρθια και μάλιστα αναπτυσσόμενη και αξιόπιστη δεν είναι ούτε αυτονόητο ούτε και εύκολο</w:t>
      </w:r>
      <w:r>
        <w:rPr>
          <w:rFonts w:eastAsia="Times New Roman"/>
          <w:szCs w:val="24"/>
        </w:rPr>
        <w:t>.</w:t>
      </w:r>
      <w:r w:rsidRPr="004D3F77">
        <w:rPr>
          <w:rFonts w:eastAsia="Times New Roman"/>
          <w:szCs w:val="24"/>
        </w:rPr>
        <w:t xml:space="preserve"> Οι συνθήκες που αντιμετωπίζουμε είναι ιδιαιτέρως δύσκολες</w:t>
      </w:r>
      <w:r>
        <w:rPr>
          <w:rFonts w:eastAsia="Times New Roman"/>
          <w:szCs w:val="24"/>
        </w:rPr>
        <w:t>.</w:t>
      </w:r>
      <w:r w:rsidRPr="004D3F77">
        <w:rPr>
          <w:rFonts w:eastAsia="Times New Roman"/>
          <w:szCs w:val="24"/>
        </w:rPr>
        <w:t xml:space="preserve"> </w:t>
      </w:r>
      <w:r>
        <w:rPr>
          <w:rFonts w:eastAsia="Times New Roman"/>
          <w:szCs w:val="24"/>
        </w:rPr>
        <w:t>Σ</w:t>
      </w:r>
      <w:r w:rsidRPr="004D3F77">
        <w:rPr>
          <w:rFonts w:eastAsia="Times New Roman"/>
          <w:szCs w:val="24"/>
        </w:rPr>
        <w:t>το παγκόσμιο οικονομικό γίγνεσθαι επικρατεί αστάθεια και συνεχής αβεβαιότητα</w:t>
      </w:r>
      <w:r>
        <w:rPr>
          <w:rFonts w:eastAsia="Times New Roman"/>
          <w:szCs w:val="24"/>
        </w:rPr>
        <w:t>.</w:t>
      </w:r>
      <w:r w:rsidRPr="004D3F77">
        <w:rPr>
          <w:rFonts w:eastAsia="Times New Roman"/>
          <w:szCs w:val="24"/>
        </w:rPr>
        <w:t xml:space="preserve"> Μέσα σε όλα αυτά όμως η χώρα μας προχωρά εξελισσόμενη</w:t>
      </w:r>
      <w:r>
        <w:rPr>
          <w:rFonts w:eastAsia="Times New Roman"/>
          <w:szCs w:val="24"/>
        </w:rPr>
        <w:t>,</w:t>
      </w:r>
      <w:r w:rsidRPr="004D3F77">
        <w:rPr>
          <w:rFonts w:eastAsia="Times New Roman"/>
          <w:szCs w:val="24"/>
        </w:rPr>
        <w:t xml:space="preserve"> αναπτυσσόμενη</w:t>
      </w:r>
      <w:r>
        <w:rPr>
          <w:rFonts w:eastAsia="Times New Roman"/>
          <w:szCs w:val="24"/>
        </w:rPr>
        <w:t>.</w:t>
      </w:r>
      <w:r w:rsidRPr="004D3F77">
        <w:rPr>
          <w:rFonts w:eastAsia="Times New Roman"/>
          <w:szCs w:val="24"/>
        </w:rPr>
        <w:t xml:space="preserve"> </w:t>
      </w:r>
      <w:r>
        <w:rPr>
          <w:rFonts w:eastAsia="Times New Roman"/>
          <w:szCs w:val="24"/>
        </w:rPr>
        <w:t>Η</w:t>
      </w:r>
      <w:r w:rsidRPr="004D3F77">
        <w:rPr>
          <w:rFonts w:eastAsia="Times New Roman"/>
          <w:szCs w:val="24"/>
        </w:rPr>
        <w:t xml:space="preserve"> ελληνική οικονομία για έκτο συνεχόμενο έτος αναπτύσσεται ταχύτερα από το μέσο όρο της </w:t>
      </w:r>
      <w:r>
        <w:rPr>
          <w:rFonts w:eastAsia="Times New Roman"/>
          <w:szCs w:val="24"/>
        </w:rPr>
        <w:t>Ε</w:t>
      </w:r>
      <w:r w:rsidRPr="004D3F77">
        <w:rPr>
          <w:rFonts w:eastAsia="Times New Roman"/>
          <w:szCs w:val="24"/>
        </w:rPr>
        <w:t>υρωζώνης</w:t>
      </w:r>
      <w:r>
        <w:rPr>
          <w:rFonts w:eastAsia="Times New Roman"/>
          <w:szCs w:val="24"/>
        </w:rPr>
        <w:t>.</w:t>
      </w:r>
      <w:r w:rsidRPr="004D3F77">
        <w:rPr>
          <w:rFonts w:eastAsia="Times New Roman"/>
          <w:szCs w:val="24"/>
        </w:rPr>
        <w:t xml:space="preserve"> </w:t>
      </w:r>
      <w:r>
        <w:rPr>
          <w:rFonts w:eastAsia="Times New Roman"/>
          <w:szCs w:val="24"/>
        </w:rPr>
        <w:t>Ό</w:t>
      </w:r>
      <w:r w:rsidRPr="004D3F77">
        <w:rPr>
          <w:rFonts w:eastAsia="Times New Roman"/>
          <w:szCs w:val="24"/>
        </w:rPr>
        <w:t>χι από τύχη</w:t>
      </w:r>
      <w:r>
        <w:rPr>
          <w:rFonts w:eastAsia="Times New Roman"/>
          <w:szCs w:val="24"/>
        </w:rPr>
        <w:t>,</w:t>
      </w:r>
      <w:r w:rsidRPr="004D3F77">
        <w:rPr>
          <w:rFonts w:eastAsia="Times New Roman"/>
          <w:szCs w:val="24"/>
        </w:rPr>
        <w:t xml:space="preserve"> όχι από συγκυρία αλλά από επιλογή</w:t>
      </w:r>
      <w:r>
        <w:rPr>
          <w:rFonts w:eastAsia="Times New Roman"/>
          <w:szCs w:val="24"/>
        </w:rPr>
        <w:t>,</w:t>
      </w:r>
      <w:r w:rsidRPr="004D3F77">
        <w:rPr>
          <w:rFonts w:eastAsia="Times New Roman"/>
          <w:szCs w:val="24"/>
        </w:rPr>
        <w:t xml:space="preserve"> με ρυθμούς ανάπτυξης που προβλέπονται στο 2,2</w:t>
      </w:r>
      <w:r>
        <w:rPr>
          <w:rFonts w:eastAsia="Times New Roman"/>
          <w:szCs w:val="24"/>
        </w:rPr>
        <w:t>%</w:t>
      </w:r>
      <w:r w:rsidRPr="004D3F77">
        <w:rPr>
          <w:rFonts w:eastAsia="Times New Roman"/>
          <w:szCs w:val="24"/>
        </w:rPr>
        <w:t xml:space="preserve"> για το 2025 και στο 2,4</w:t>
      </w:r>
      <w:r>
        <w:rPr>
          <w:rFonts w:eastAsia="Times New Roman"/>
          <w:szCs w:val="24"/>
        </w:rPr>
        <w:t xml:space="preserve">% </w:t>
      </w:r>
      <w:r w:rsidRPr="004D3F77">
        <w:rPr>
          <w:rFonts w:eastAsia="Times New Roman"/>
          <w:szCs w:val="24"/>
        </w:rPr>
        <w:t>για το 2026</w:t>
      </w:r>
      <w:r>
        <w:rPr>
          <w:rFonts w:eastAsia="Times New Roman"/>
          <w:szCs w:val="24"/>
        </w:rPr>
        <w:t>, ό</w:t>
      </w:r>
      <w:r w:rsidRPr="004D3F77">
        <w:rPr>
          <w:rFonts w:eastAsia="Times New Roman"/>
          <w:szCs w:val="24"/>
        </w:rPr>
        <w:t xml:space="preserve">ταν η </w:t>
      </w:r>
      <w:r>
        <w:rPr>
          <w:rFonts w:eastAsia="Times New Roman"/>
          <w:szCs w:val="24"/>
        </w:rPr>
        <w:t>Ε</w:t>
      </w:r>
      <w:r w:rsidRPr="004D3F77">
        <w:rPr>
          <w:rFonts w:eastAsia="Times New Roman"/>
          <w:szCs w:val="24"/>
        </w:rPr>
        <w:t>υρώπη συνολικά κινείται σχεδόν με τη μισή ταχύτητα</w:t>
      </w:r>
      <w:r>
        <w:rPr>
          <w:rFonts w:eastAsia="Times New Roman"/>
          <w:szCs w:val="24"/>
        </w:rPr>
        <w:t>.</w:t>
      </w:r>
      <w:r w:rsidRPr="004D3F77">
        <w:rPr>
          <w:rFonts w:eastAsia="Times New Roman"/>
          <w:szCs w:val="24"/>
        </w:rPr>
        <w:t xml:space="preserve"> </w:t>
      </w:r>
      <w:r>
        <w:rPr>
          <w:rFonts w:eastAsia="Times New Roman"/>
          <w:szCs w:val="24"/>
        </w:rPr>
        <w:t>Η</w:t>
      </w:r>
      <w:r w:rsidRPr="004D3F77">
        <w:rPr>
          <w:rFonts w:eastAsia="Times New Roman"/>
          <w:szCs w:val="24"/>
        </w:rPr>
        <w:t xml:space="preserve"> </w:t>
      </w:r>
      <w:r>
        <w:rPr>
          <w:rFonts w:eastAsia="Times New Roman"/>
          <w:szCs w:val="24"/>
        </w:rPr>
        <w:t>Ε</w:t>
      </w:r>
      <w:r w:rsidRPr="004D3F77">
        <w:rPr>
          <w:rFonts w:eastAsia="Times New Roman"/>
          <w:szCs w:val="24"/>
        </w:rPr>
        <w:t xml:space="preserve">λλάδα παύει να είναι ο ασθενής της </w:t>
      </w:r>
      <w:r>
        <w:rPr>
          <w:rFonts w:eastAsia="Times New Roman"/>
          <w:szCs w:val="24"/>
        </w:rPr>
        <w:t>Ε</w:t>
      </w:r>
      <w:r w:rsidRPr="004D3F77">
        <w:rPr>
          <w:rFonts w:eastAsia="Times New Roman"/>
          <w:szCs w:val="24"/>
        </w:rPr>
        <w:t>υρώπης και γίνεται παράδειγμα αντοχής και προσαρμοστικότητα</w:t>
      </w:r>
      <w:r>
        <w:rPr>
          <w:rFonts w:eastAsia="Times New Roman"/>
          <w:szCs w:val="24"/>
        </w:rPr>
        <w:t>ς.</w:t>
      </w:r>
      <w:r w:rsidRPr="004D3F77">
        <w:rPr>
          <w:rFonts w:eastAsia="Times New Roman"/>
          <w:szCs w:val="24"/>
        </w:rPr>
        <w:t xml:space="preserve"> </w:t>
      </w:r>
    </w:p>
    <w:p w14:paraId="0067C01F" w14:textId="77777777" w:rsidR="003D1987" w:rsidRDefault="004313C6">
      <w:pPr>
        <w:spacing w:line="600" w:lineRule="auto"/>
        <w:ind w:firstLine="720"/>
        <w:jc w:val="both"/>
        <w:rPr>
          <w:rFonts w:eastAsia="Times New Roman"/>
          <w:szCs w:val="24"/>
        </w:rPr>
      </w:pPr>
      <w:r>
        <w:rPr>
          <w:rFonts w:eastAsia="Times New Roman"/>
          <w:szCs w:val="24"/>
        </w:rPr>
        <w:lastRenderedPageBreak/>
        <w:t>Ε</w:t>
      </w:r>
      <w:r w:rsidRPr="004D3F77">
        <w:rPr>
          <w:rFonts w:eastAsia="Times New Roman"/>
          <w:szCs w:val="24"/>
        </w:rPr>
        <w:t xml:space="preserve">δώ επιτρέψτε μου μια πολιτική παρατήρηση με μια δόση </w:t>
      </w:r>
      <w:r>
        <w:rPr>
          <w:rFonts w:eastAsia="Times New Roman"/>
          <w:szCs w:val="24"/>
        </w:rPr>
        <w:t>σκωπτικής</w:t>
      </w:r>
      <w:r w:rsidRPr="004D3F77">
        <w:rPr>
          <w:rFonts w:eastAsia="Times New Roman"/>
          <w:szCs w:val="24"/>
        </w:rPr>
        <w:t xml:space="preserve"> ειλικρίνειας</w:t>
      </w:r>
      <w:r>
        <w:rPr>
          <w:rFonts w:eastAsia="Times New Roman"/>
          <w:szCs w:val="24"/>
        </w:rPr>
        <w:t>.</w:t>
      </w:r>
      <w:r w:rsidRPr="004D3F77">
        <w:rPr>
          <w:rFonts w:eastAsia="Times New Roman"/>
          <w:szCs w:val="24"/>
        </w:rPr>
        <w:t xml:space="preserve"> </w:t>
      </w:r>
      <w:r>
        <w:rPr>
          <w:rFonts w:eastAsia="Times New Roman"/>
          <w:szCs w:val="24"/>
        </w:rPr>
        <w:t>Τ</w:t>
      </w:r>
      <w:r w:rsidRPr="004D3F77">
        <w:rPr>
          <w:rFonts w:eastAsia="Times New Roman"/>
          <w:szCs w:val="24"/>
        </w:rPr>
        <w:t>ην ώρα που αυτή η χώρα καταγράφει σταθερή ανάπτυξη</w:t>
      </w:r>
      <w:r>
        <w:rPr>
          <w:rFonts w:eastAsia="Times New Roman"/>
          <w:szCs w:val="24"/>
        </w:rPr>
        <w:t>,</w:t>
      </w:r>
      <w:r w:rsidRPr="004D3F77">
        <w:rPr>
          <w:rFonts w:eastAsia="Times New Roman"/>
          <w:szCs w:val="24"/>
        </w:rPr>
        <w:t xml:space="preserve"> μειώνει το χρέος </w:t>
      </w:r>
      <w:r>
        <w:rPr>
          <w:rFonts w:eastAsia="Times New Roman"/>
          <w:szCs w:val="24"/>
        </w:rPr>
        <w:t>της,</w:t>
      </w:r>
      <w:r w:rsidRPr="004D3F77">
        <w:rPr>
          <w:rFonts w:eastAsia="Times New Roman"/>
          <w:szCs w:val="24"/>
        </w:rPr>
        <w:t xml:space="preserve"> προσελκύει επενδύσεις και ανακτά διεθνή αξιοπιστία</w:t>
      </w:r>
      <w:r>
        <w:rPr>
          <w:rFonts w:eastAsia="Times New Roman"/>
          <w:szCs w:val="24"/>
        </w:rPr>
        <w:t>,</w:t>
      </w:r>
      <w:r w:rsidRPr="004D3F77">
        <w:rPr>
          <w:rFonts w:eastAsia="Times New Roman"/>
          <w:szCs w:val="24"/>
        </w:rPr>
        <w:t xml:space="preserve"> </w:t>
      </w:r>
      <w:r>
        <w:rPr>
          <w:rFonts w:eastAsia="Times New Roman"/>
          <w:szCs w:val="24"/>
        </w:rPr>
        <w:t>η</w:t>
      </w:r>
      <w:r w:rsidRPr="004D3F77">
        <w:rPr>
          <w:rFonts w:eastAsia="Times New Roman"/>
          <w:szCs w:val="24"/>
        </w:rPr>
        <w:t xml:space="preserve"> </w:t>
      </w:r>
      <w:r>
        <w:rPr>
          <w:rFonts w:eastAsia="Times New Roman"/>
          <w:szCs w:val="24"/>
        </w:rPr>
        <w:t>Α</w:t>
      </w:r>
      <w:r w:rsidRPr="004D3F77">
        <w:rPr>
          <w:rFonts w:eastAsia="Times New Roman"/>
          <w:szCs w:val="24"/>
        </w:rPr>
        <w:t>ντιπολίτευση συνεχίζει σε ένα μηδενισμό χωρίς πυξίδα</w:t>
      </w:r>
      <w:r>
        <w:rPr>
          <w:rFonts w:eastAsia="Times New Roman"/>
          <w:szCs w:val="24"/>
        </w:rPr>
        <w:t>,</w:t>
      </w:r>
      <w:r w:rsidRPr="004D3F77">
        <w:rPr>
          <w:rFonts w:eastAsia="Times New Roman"/>
          <w:szCs w:val="24"/>
        </w:rPr>
        <w:t xml:space="preserve"> χωρίς κυβερνητική πρόταση</w:t>
      </w:r>
      <w:r>
        <w:rPr>
          <w:rFonts w:eastAsia="Times New Roman"/>
          <w:szCs w:val="24"/>
        </w:rPr>
        <w:t>,</w:t>
      </w:r>
      <w:r w:rsidRPr="004D3F77">
        <w:rPr>
          <w:rFonts w:eastAsia="Times New Roman"/>
          <w:szCs w:val="24"/>
        </w:rPr>
        <w:t xml:space="preserve"> χωρίς ιδεολογικό στίγμα</w:t>
      </w:r>
      <w:r>
        <w:rPr>
          <w:rFonts w:eastAsia="Times New Roman"/>
          <w:szCs w:val="24"/>
        </w:rPr>
        <w:t>,</w:t>
      </w:r>
      <w:r w:rsidRPr="004D3F77">
        <w:rPr>
          <w:rFonts w:eastAsia="Times New Roman"/>
          <w:szCs w:val="24"/>
        </w:rPr>
        <w:t xml:space="preserve"> χωρίς εναλλακτικό σχέδιο</w:t>
      </w:r>
      <w:r>
        <w:rPr>
          <w:rFonts w:eastAsia="Times New Roman"/>
          <w:szCs w:val="24"/>
        </w:rPr>
        <w:t>.</w:t>
      </w:r>
      <w:r w:rsidRPr="004D3F77">
        <w:rPr>
          <w:rFonts w:eastAsia="Times New Roman"/>
          <w:szCs w:val="24"/>
        </w:rPr>
        <w:t xml:space="preserve"> </w:t>
      </w:r>
      <w:r>
        <w:rPr>
          <w:rFonts w:eastAsia="Times New Roman"/>
          <w:szCs w:val="24"/>
        </w:rPr>
        <w:t>Μ</w:t>
      </w:r>
      <w:r w:rsidRPr="004D3F77">
        <w:rPr>
          <w:rFonts w:eastAsia="Times New Roman"/>
          <w:szCs w:val="24"/>
        </w:rPr>
        <w:t xml:space="preserve">ια </w:t>
      </w:r>
      <w:r>
        <w:rPr>
          <w:rFonts w:eastAsia="Times New Roman"/>
          <w:szCs w:val="24"/>
        </w:rPr>
        <w:t>Α</w:t>
      </w:r>
      <w:r w:rsidRPr="004D3F77">
        <w:rPr>
          <w:rFonts w:eastAsia="Times New Roman"/>
          <w:szCs w:val="24"/>
        </w:rPr>
        <w:t>ντιπολίτευση που μοιάζει να ενοχλείται όχι από τα προβλήματα</w:t>
      </w:r>
      <w:r>
        <w:rPr>
          <w:rFonts w:eastAsia="Times New Roman"/>
          <w:szCs w:val="24"/>
        </w:rPr>
        <w:t>,</w:t>
      </w:r>
      <w:r w:rsidRPr="004D3F77">
        <w:rPr>
          <w:rFonts w:eastAsia="Times New Roman"/>
          <w:szCs w:val="24"/>
        </w:rPr>
        <w:t xml:space="preserve"> που πράγματι υπάρχουν</w:t>
      </w:r>
      <w:r>
        <w:rPr>
          <w:rFonts w:eastAsia="Times New Roman"/>
          <w:szCs w:val="24"/>
        </w:rPr>
        <w:t>,</w:t>
      </w:r>
      <w:r w:rsidRPr="004D3F77">
        <w:rPr>
          <w:rFonts w:eastAsia="Times New Roman"/>
          <w:szCs w:val="24"/>
        </w:rPr>
        <w:t xml:space="preserve"> αλλά από το γεγονός ότι η </w:t>
      </w:r>
      <w:r>
        <w:rPr>
          <w:rFonts w:eastAsia="Times New Roman"/>
          <w:szCs w:val="24"/>
        </w:rPr>
        <w:t>Ε</w:t>
      </w:r>
      <w:r w:rsidRPr="004D3F77">
        <w:rPr>
          <w:rFonts w:eastAsia="Times New Roman"/>
          <w:szCs w:val="24"/>
        </w:rPr>
        <w:t>λλάδα δεν καταρρέει για να δικαιώσει τη ιδεοληπτική της στρατηγική</w:t>
      </w:r>
      <w:r>
        <w:rPr>
          <w:rFonts w:eastAsia="Times New Roman"/>
          <w:szCs w:val="24"/>
        </w:rPr>
        <w:t>.</w:t>
      </w:r>
      <w:r w:rsidRPr="004D3F77">
        <w:rPr>
          <w:rFonts w:eastAsia="Times New Roman"/>
          <w:szCs w:val="24"/>
        </w:rPr>
        <w:t xml:space="preserve"> Η ισχυρή ανάπτυξη που καταγράφεται σε όλους τους δείκτες οφείλεται στη μεγάλη αύξηση των επενδύσεων</w:t>
      </w:r>
      <w:r>
        <w:rPr>
          <w:rFonts w:eastAsia="Times New Roman"/>
          <w:szCs w:val="24"/>
        </w:rPr>
        <w:t>,</w:t>
      </w:r>
      <w:r w:rsidRPr="004D3F77">
        <w:rPr>
          <w:rFonts w:eastAsia="Times New Roman"/>
          <w:szCs w:val="24"/>
        </w:rPr>
        <w:t xml:space="preserve"> στα υψηλά πρωτογενή πλεονάσματα</w:t>
      </w:r>
      <w:r>
        <w:rPr>
          <w:rFonts w:eastAsia="Times New Roman"/>
          <w:szCs w:val="24"/>
        </w:rPr>
        <w:t>,</w:t>
      </w:r>
      <w:r w:rsidRPr="004D3F77">
        <w:rPr>
          <w:rFonts w:eastAsia="Times New Roman"/>
          <w:szCs w:val="24"/>
        </w:rPr>
        <w:t xml:space="preserve"> στη μείωση του πληθωρισμού και της ανεργίας</w:t>
      </w:r>
      <w:r>
        <w:rPr>
          <w:rFonts w:eastAsia="Times New Roman"/>
          <w:szCs w:val="24"/>
        </w:rPr>
        <w:t>.</w:t>
      </w:r>
      <w:r w:rsidRPr="004D3F77">
        <w:rPr>
          <w:rFonts w:eastAsia="Times New Roman"/>
          <w:szCs w:val="24"/>
        </w:rPr>
        <w:t xml:space="preserve"> Ωστόσο δεν θα πρέπει να λησμονούμε ότι οι θετικές αυτές εξελίξεις αποτελούν απόρροια της οικονομικής και φορολογικής πολιτικής της </w:t>
      </w:r>
      <w:r>
        <w:rPr>
          <w:rFonts w:eastAsia="Times New Roman"/>
          <w:szCs w:val="24"/>
        </w:rPr>
        <w:t>Κ</w:t>
      </w:r>
      <w:r w:rsidRPr="004D3F77">
        <w:rPr>
          <w:rFonts w:eastAsia="Times New Roman"/>
          <w:szCs w:val="24"/>
        </w:rPr>
        <w:t>υβέρνησης</w:t>
      </w:r>
      <w:r>
        <w:rPr>
          <w:rFonts w:eastAsia="Times New Roman"/>
          <w:szCs w:val="24"/>
        </w:rPr>
        <w:t>.</w:t>
      </w:r>
      <w:r w:rsidRPr="004D3F77">
        <w:rPr>
          <w:rFonts w:eastAsia="Times New Roman"/>
          <w:szCs w:val="24"/>
        </w:rPr>
        <w:t xml:space="preserve"> </w:t>
      </w:r>
      <w:r>
        <w:rPr>
          <w:rFonts w:eastAsia="Times New Roman"/>
          <w:szCs w:val="24"/>
        </w:rPr>
        <w:t>Η</w:t>
      </w:r>
      <w:r w:rsidRPr="004D3F77">
        <w:rPr>
          <w:rFonts w:eastAsia="Times New Roman"/>
          <w:szCs w:val="24"/>
        </w:rPr>
        <w:t xml:space="preserve"> αύξηση των εισοδημάτων των νέων και των οικογενειών με παιδιά λόγω των φορολογικών ελαφρύνσεων</w:t>
      </w:r>
      <w:r>
        <w:rPr>
          <w:rFonts w:eastAsia="Times New Roman"/>
          <w:szCs w:val="24"/>
        </w:rPr>
        <w:t>,</w:t>
      </w:r>
      <w:r w:rsidRPr="004D3F77">
        <w:rPr>
          <w:rFonts w:eastAsia="Times New Roman"/>
          <w:szCs w:val="24"/>
        </w:rPr>
        <w:t xml:space="preserve"> </w:t>
      </w:r>
      <w:r>
        <w:rPr>
          <w:rFonts w:eastAsia="Times New Roman"/>
          <w:szCs w:val="24"/>
        </w:rPr>
        <w:t>τ</w:t>
      </w:r>
      <w:r w:rsidRPr="004D3F77">
        <w:rPr>
          <w:rFonts w:eastAsia="Times New Roman"/>
          <w:szCs w:val="24"/>
        </w:rPr>
        <w:t>α μέτρα με τοπικά χαρακτηριστικά</w:t>
      </w:r>
      <w:r>
        <w:rPr>
          <w:rFonts w:eastAsia="Times New Roman"/>
          <w:szCs w:val="24"/>
        </w:rPr>
        <w:t>,</w:t>
      </w:r>
      <w:r w:rsidRPr="004D3F77">
        <w:rPr>
          <w:rFonts w:eastAsia="Times New Roman"/>
          <w:szCs w:val="24"/>
        </w:rPr>
        <w:t xml:space="preserve"> οι παρεμβάσεις σχετικά με το στεγαστικό ζήτημα</w:t>
      </w:r>
      <w:r>
        <w:rPr>
          <w:rFonts w:eastAsia="Times New Roman"/>
          <w:szCs w:val="24"/>
        </w:rPr>
        <w:t>,</w:t>
      </w:r>
      <w:r w:rsidRPr="004D3F77">
        <w:rPr>
          <w:rFonts w:eastAsia="Times New Roman"/>
          <w:szCs w:val="24"/>
        </w:rPr>
        <w:t xml:space="preserve"> η μείωση των φορολογικών συντελεστών που συνεπάγεται μελλοντική αύξηση των αποδοχών των εργαζομένων και των ελεύθερων επαγγελματιών συνετέλεσαν στην επιτάχυνση του ρυθμού ανάπτυξης</w:t>
      </w:r>
      <w:r>
        <w:rPr>
          <w:rFonts w:eastAsia="Times New Roman"/>
          <w:szCs w:val="24"/>
        </w:rPr>
        <w:t>.</w:t>
      </w:r>
      <w:r w:rsidRPr="004D3F77">
        <w:rPr>
          <w:rFonts w:eastAsia="Times New Roman"/>
          <w:szCs w:val="24"/>
        </w:rPr>
        <w:t xml:space="preserve"> Στην ίδια κατεύθυνση βοήθησαν και τα μέτρα στήριξης για τους συνταξιούχους</w:t>
      </w:r>
      <w:r>
        <w:rPr>
          <w:rFonts w:eastAsia="Times New Roman"/>
          <w:szCs w:val="24"/>
        </w:rPr>
        <w:t>.</w:t>
      </w:r>
      <w:r w:rsidRPr="004D3F77">
        <w:rPr>
          <w:rFonts w:eastAsia="Times New Roman"/>
          <w:szCs w:val="24"/>
        </w:rPr>
        <w:t xml:space="preserve"> </w:t>
      </w:r>
    </w:p>
    <w:p w14:paraId="0067C020" w14:textId="19E0E401" w:rsidR="003D1987" w:rsidRDefault="004313C6">
      <w:pPr>
        <w:spacing w:line="600" w:lineRule="auto"/>
        <w:ind w:firstLine="720"/>
        <w:jc w:val="both"/>
        <w:rPr>
          <w:rFonts w:eastAsia="Times New Roman"/>
          <w:szCs w:val="24"/>
        </w:rPr>
      </w:pPr>
      <w:r w:rsidRPr="004D3F77">
        <w:rPr>
          <w:rFonts w:eastAsia="Times New Roman"/>
          <w:szCs w:val="24"/>
        </w:rPr>
        <w:lastRenderedPageBreak/>
        <w:t>Ειδικότερα τώρα επί του προϋπολογισμού</w:t>
      </w:r>
      <w:r>
        <w:rPr>
          <w:rFonts w:eastAsia="Times New Roman"/>
          <w:szCs w:val="24"/>
        </w:rPr>
        <w:t>,</w:t>
      </w:r>
      <w:r w:rsidRPr="004D3F77">
        <w:rPr>
          <w:rFonts w:eastAsia="Times New Roman"/>
          <w:szCs w:val="24"/>
        </w:rPr>
        <w:t xml:space="preserve"> ο ρυθμός μεταβολής των επενδύσεων αναμένεται να αυξηθεί από 5,7</w:t>
      </w:r>
      <w:r>
        <w:rPr>
          <w:rFonts w:eastAsia="Times New Roman"/>
          <w:szCs w:val="24"/>
        </w:rPr>
        <w:t>%</w:t>
      </w:r>
      <w:r w:rsidRPr="004D3F77">
        <w:rPr>
          <w:rFonts w:eastAsia="Times New Roman"/>
          <w:szCs w:val="24"/>
        </w:rPr>
        <w:t xml:space="preserve"> </w:t>
      </w:r>
      <w:r>
        <w:rPr>
          <w:rFonts w:eastAsia="Times New Roman"/>
          <w:szCs w:val="24"/>
        </w:rPr>
        <w:t>τ</w:t>
      </w:r>
      <w:r w:rsidRPr="004D3F77">
        <w:rPr>
          <w:rFonts w:eastAsia="Times New Roman"/>
          <w:szCs w:val="24"/>
        </w:rPr>
        <w:t>ο 2025</w:t>
      </w:r>
      <w:r>
        <w:rPr>
          <w:rFonts w:eastAsia="Times New Roman"/>
          <w:szCs w:val="24"/>
        </w:rPr>
        <w:t>,</w:t>
      </w:r>
      <w:r w:rsidRPr="004D3F77">
        <w:rPr>
          <w:rFonts w:eastAsia="Times New Roman"/>
          <w:szCs w:val="24"/>
        </w:rPr>
        <w:t xml:space="preserve"> σε 10,2</w:t>
      </w:r>
      <w:r>
        <w:rPr>
          <w:rFonts w:eastAsia="Times New Roman"/>
          <w:szCs w:val="24"/>
        </w:rPr>
        <w:t>%</w:t>
      </w:r>
      <w:r w:rsidRPr="004D3F77">
        <w:rPr>
          <w:rFonts w:eastAsia="Times New Roman"/>
          <w:szCs w:val="24"/>
        </w:rPr>
        <w:t xml:space="preserve"> το 2026</w:t>
      </w:r>
      <w:r w:rsidR="001B2E2C">
        <w:rPr>
          <w:rFonts w:eastAsia="Times New Roman"/>
          <w:szCs w:val="24"/>
        </w:rPr>
        <w:t>,</w:t>
      </w:r>
      <w:r w:rsidRPr="004D3F77">
        <w:rPr>
          <w:rFonts w:eastAsia="Times New Roman"/>
          <w:szCs w:val="24"/>
        </w:rPr>
        <w:t xml:space="preserve"> καθόσον σε συνδυασμό με τη δυναμική που επιδεικνύουν οι ιδιωτικές επενδύσεις αναμένεται να υλοποιηθεί το 2026 ένα σημαντικό διευρυμένο </w:t>
      </w:r>
      <w:r w:rsidR="001B2E2C">
        <w:rPr>
          <w:rFonts w:eastAsia="Times New Roman"/>
          <w:szCs w:val="24"/>
        </w:rPr>
        <w:t>Π</w:t>
      </w:r>
      <w:r w:rsidR="00373BD1" w:rsidRPr="004D3F77">
        <w:rPr>
          <w:rFonts w:eastAsia="Times New Roman"/>
          <w:szCs w:val="24"/>
        </w:rPr>
        <w:t xml:space="preserve">ρόγραμμα </w:t>
      </w:r>
      <w:r w:rsidR="001B2E2C">
        <w:rPr>
          <w:rFonts w:eastAsia="Times New Roman"/>
          <w:szCs w:val="24"/>
        </w:rPr>
        <w:t>Δ</w:t>
      </w:r>
      <w:r w:rsidR="00373BD1" w:rsidRPr="004D3F77">
        <w:rPr>
          <w:rFonts w:eastAsia="Times New Roman"/>
          <w:szCs w:val="24"/>
        </w:rPr>
        <w:t xml:space="preserve">ημοσίων </w:t>
      </w:r>
      <w:r w:rsidR="001B2E2C">
        <w:rPr>
          <w:rFonts w:eastAsia="Times New Roman"/>
          <w:szCs w:val="24"/>
        </w:rPr>
        <w:t>Ε</w:t>
      </w:r>
      <w:r w:rsidRPr="004D3F77">
        <w:rPr>
          <w:rFonts w:eastAsia="Times New Roman"/>
          <w:szCs w:val="24"/>
        </w:rPr>
        <w:t>πενδύσεων με πόρους ύψους 16,7 δισεκατομμύρια ευρώ έναντι 14,6 δισεκατομμύρια ευρώ το 2025</w:t>
      </w:r>
      <w:r>
        <w:rPr>
          <w:rFonts w:eastAsia="Times New Roman"/>
          <w:szCs w:val="24"/>
        </w:rPr>
        <w:t>.</w:t>
      </w:r>
      <w:r w:rsidRPr="004D3F77">
        <w:rPr>
          <w:rFonts w:eastAsia="Times New Roman"/>
          <w:szCs w:val="24"/>
        </w:rPr>
        <w:t xml:space="preserve"> Η ανωτέρω αύξηση των επενδύσεων είναι πολλαπλάσια αυτής του μέσου όρου της </w:t>
      </w:r>
      <w:r>
        <w:rPr>
          <w:rFonts w:eastAsia="Times New Roman"/>
          <w:szCs w:val="24"/>
        </w:rPr>
        <w:t>Ε</w:t>
      </w:r>
      <w:r w:rsidRPr="004D3F77">
        <w:rPr>
          <w:rFonts w:eastAsia="Times New Roman"/>
          <w:szCs w:val="24"/>
        </w:rPr>
        <w:t>υρωζώνης που εκτιμάται σε 2,2</w:t>
      </w:r>
      <w:r>
        <w:rPr>
          <w:rFonts w:eastAsia="Times New Roman"/>
          <w:szCs w:val="24"/>
        </w:rPr>
        <w:t>%</w:t>
      </w:r>
      <w:r w:rsidRPr="004D3F77">
        <w:rPr>
          <w:rFonts w:eastAsia="Times New Roman"/>
          <w:szCs w:val="24"/>
        </w:rPr>
        <w:t xml:space="preserve"> για το 2025</w:t>
      </w:r>
      <w:r w:rsidR="001B2E2C">
        <w:rPr>
          <w:rFonts w:eastAsia="Times New Roman"/>
          <w:szCs w:val="24"/>
        </w:rPr>
        <w:t>,</w:t>
      </w:r>
      <w:r w:rsidRPr="004D3F77">
        <w:rPr>
          <w:rFonts w:eastAsia="Times New Roman"/>
          <w:szCs w:val="24"/>
        </w:rPr>
        <w:t xml:space="preserve"> και 2,5</w:t>
      </w:r>
      <w:r>
        <w:rPr>
          <w:rFonts w:eastAsia="Times New Roman"/>
          <w:szCs w:val="24"/>
        </w:rPr>
        <w:t>%</w:t>
      </w:r>
      <w:r w:rsidRPr="004D3F77">
        <w:rPr>
          <w:rFonts w:eastAsia="Times New Roman"/>
          <w:szCs w:val="24"/>
        </w:rPr>
        <w:t xml:space="preserve"> για το 2026</w:t>
      </w:r>
      <w:r w:rsidR="001B2E2C">
        <w:rPr>
          <w:rFonts w:eastAsia="Times New Roman"/>
          <w:szCs w:val="24"/>
        </w:rPr>
        <w:t>,</w:t>
      </w:r>
      <w:r w:rsidRPr="004D3F77">
        <w:rPr>
          <w:rFonts w:eastAsia="Times New Roman"/>
          <w:szCs w:val="24"/>
        </w:rPr>
        <w:t xml:space="preserve"> μειώνοντας περαιτέρω το παραγωγικό κενό</w:t>
      </w:r>
      <w:r>
        <w:rPr>
          <w:rFonts w:eastAsia="Times New Roman"/>
          <w:szCs w:val="24"/>
        </w:rPr>
        <w:t>.</w:t>
      </w:r>
      <w:r w:rsidRPr="004D3F77">
        <w:rPr>
          <w:rFonts w:eastAsia="Times New Roman"/>
          <w:szCs w:val="24"/>
        </w:rPr>
        <w:t xml:space="preserve"> </w:t>
      </w:r>
    </w:p>
    <w:p w14:paraId="0067C021" w14:textId="1DB8B176" w:rsidR="003D1987" w:rsidRDefault="004313C6">
      <w:pPr>
        <w:spacing w:line="600" w:lineRule="auto"/>
        <w:ind w:firstLine="720"/>
        <w:contextualSpacing/>
        <w:jc w:val="both"/>
        <w:rPr>
          <w:rFonts w:eastAsia="Times New Roman" w:cs="Times New Roman"/>
          <w:szCs w:val="24"/>
        </w:rPr>
      </w:pPr>
      <w:r w:rsidRPr="00696355">
        <w:rPr>
          <w:rFonts w:eastAsia="Times New Roman" w:cs="Times New Roman"/>
          <w:szCs w:val="24"/>
        </w:rPr>
        <w:t>Σε αυτ</w:t>
      </w:r>
      <w:r>
        <w:rPr>
          <w:rFonts w:eastAsia="Times New Roman" w:cs="Times New Roman"/>
          <w:szCs w:val="24"/>
        </w:rPr>
        <w:t>ό</w:t>
      </w:r>
      <w:r w:rsidRPr="00696355">
        <w:rPr>
          <w:rFonts w:eastAsia="Times New Roman" w:cs="Times New Roman"/>
          <w:szCs w:val="24"/>
        </w:rPr>
        <w:t xml:space="preserve"> τ</w:t>
      </w:r>
      <w:r>
        <w:rPr>
          <w:rFonts w:eastAsia="Times New Roman" w:cs="Times New Roman"/>
          <w:szCs w:val="24"/>
        </w:rPr>
        <w:t>ο</w:t>
      </w:r>
      <w:r w:rsidRPr="00696355">
        <w:rPr>
          <w:rFonts w:eastAsia="Times New Roman" w:cs="Times New Roman"/>
          <w:szCs w:val="24"/>
        </w:rPr>
        <w:t xml:space="preserve"> πλαίσι</w:t>
      </w:r>
      <w:r>
        <w:rPr>
          <w:rFonts w:eastAsia="Times New Roman" w:cs="Times New Roman"/>
          <w:szCs w:val="24"/>
        </w:rPr>
        <w:t>ο</w:t>
      </w:r>
      <w:r w:rsidRPr="00696355">
        <w:rPr>
          <w:rFonts w:eastAsia="Times New Roman" w:cs="Times New Roman"/>
          <w:szCs w:val="24"/>
        </w:rPr>
        <w:t>, ο λόγος επενδύσεων προς ΑΕΠ αναμένεται να αυξηθεί από 16,4% το 2025</w:t>
      </w:r>
      <w:r w:rsidR="001B2E2C">
        <w:rPr>
          <w:rFonts w:eastAsia="Times New Roman" w:cs="Times New Roman"/>
          <w:szCs w:val="24"/>
        </w:rPr>
        <w:t>,</w:t>
      </w:r>
      <w:r w:rsidRPr="00696355">
        <w:rPr>
          <w:rFonts w:eastAsia="Times New Roman" w:cs="Times New Roman"/>
          <w:szCs w:val="24"/>
        </w:rPr>
        <w:t xml:space="preserve"> σε 17,7% το 2026. Το εγχώριο ΑΕΠ αναμένεται να αυξηθεί από 249,6 δισ. ευρώ το 2025</w:t>
      </w:r>
      <w:r w:rsidR="001B2E2C">
        <w:rPr>
          <w:rFonts w:eastAsia="Times New Roman" w:cs="Times New Roman"/>
          <w:szCs w:val="24"/>
        </w:rPr>
        <w:t>,</w:t>
      </w:r>
      <w:r w:rsidRPr="00696355">
        <w:rPr>
          <w:rFonts w:eastAsia="Times New Roman" w:cs="Times New Roman"/>
          <w:szCs w:val="24"/>
        </w:rPr>
        <w:t xml:space="preserve"> σε 260,9 δισ. το 2026</w:t>
      </w:r>
      <w:r>
        <w:rPr>
          <w:rFonts w:eastAsia="Times New Roman" w:cs="Times New Roman"/>
          <w:szCs w:val="24"/>
        </w:rPr>
        <w:t>, ε</w:t>
      </w:r>
      <w:r w:rsidRPr="00696355">
        <w:rPr>
          <w:rFonts w:eastAsia="Times New Roman" w:cs="Times New Roman"/>
          <w:szCs w:val="24"/>
        </w:rPr>
        <w:t>νώ ο εγχώριος πληθωρισμός αναμένεται να αποκλιμακωθεί σε μέσα επίπεδα 2,2% το 2026</w:t>
      </w:r>
      <w:r w:rsidR="001B2E2C">
        <w:rPr>
          <w:rFonts w:eastAsia="Times New Roman" w:cs="Times New Roman"/>
          <w:szCs w:val="24"/>
        </w:rPr>
        <w:t>,</w:t>
      </w:r>
      <w:r w:rsidRPr="00696355">
        <w:rPr>
          <w:rFonts w:eastAsia="Times New Roman" w:cs="Times New Roman"/>
          <w:szCs w:val="24"/>
        </w:rPr>
        <w:t xml:space="preserve"> από 2,6% το 2025. </w:t>
      </w:r>
    </w:p>
    <w:p w14:paraId="0067C022" w14:textId="77777777" w:rsidR="003D1987" w:rsidRDefault="004313C6">
      <w:pPr>
        <w:spacing w:line="600" w:lineRule="auto"/>
        <w:ind w:firstLine="720"/>
        <w:contextualSpacing/>
        <w:jc w:val="both"/>
        <w:rPr>
          <w:rFonts w:eastAsia="Times New Roman" w:cs="Times New Roman"/>
          <w:szCs w:val="24"/>
        </w:rPr>
      </w:pPr>
      <w:r w:rsidRPr="00696355">
        <w:rPr>
          <w:rFonts w:eastAsia="Times New Roman" w:cs="Times New Roman"/>
          <w:szCs w:val="24"/>
        </w:rPr>
        <w:t>Το δημόσιο χρέος της χώρας θα εξακολουθήσει να μειώνεται. Το χρέος της Γενικής Κυβέρνησης ως ποσοστό του ΑΕΠ αναμένεται να παρουσιάσει για έκτο συνεχόμενο έτος τη μεγαλύτερη αποκλιμάκωση στην Ευρωπαϊκή Ένωση και να διαμορφωθεί σε επίπεδα κάτω του 140%</w:t>
      </w:r>
      <w:r>
        <w:rPr>
          <w:rFonts w:eastAsia="Times New Roman" w:cs="Times New Roman"/>
          <w:szCs w:val="24"/>
        </w:rPr>
        <w:t>,</w:t>
      </w:r>
      <w:r w:rsidRPr="00696355">
        <w:rPr>
          <w:rFonts w:eastAsia="Times New Roman" w:cs="Times New Roman"/>
          <w:szCs w:val="24"/>
        </w:rPr>
        <w:t xml:space="preserve"> με την πρόβλεψη να διαμορφώνεται στο 138,2% που είναι το χαμηλότερο επίπεδο από το 2010. </w:t>
      </w:r>
    </w:p>
    <w:p w14:paraId="0067C023" w14:textId="77777777" w:rsidR="003D1987" w:rsidRDefault="004313C6">
      <w:pPr>
        <w:spacing w:line="600" w:lineRule="auto"/>
        <w:ind w:firstLine="720"/>
        <w:contextualSpacing/>
        <w:jc w:val="both"/>
        <w:rPr>
          <w:rFonts w:eastAsia="Times New Roman" w:cs="Times New Roman"/>
          <w:szCs w:val="24"/>
        </w:rPr>
      </w:pPr>
      <w:r w:rsidRPr="00696355">
        <w:rPr>
          <w:rFonts w:eastAsia="Times New Roman" w:cs="Times New Roman"/>
          <w:szCs w:val="24"/>
        </w:rPr>
        <w:lastRenderedPageBreak/>
        <w:t>Το πόσο θετικές, κυρίες και κύριοι, είναι οι προβλέψεις που ενσωματώνει ο Κρατικός Προϋπολογισμός αποδεικνύεται και από κάτι ακόμη. Το Ελληνικό Δημοσιονομικό Συμβούλιο ολοκλήρωσε την αξιολόγηση των μακροοικονομικών και δημοσιονομικών προβλέψεων που βασίζεται ο Κρατικός Προϋπολογισμός του 2026 και κρίνει ότι το σχέδιο Προϋπολογισμού είναι συμβατό με τους δημοσιονομικούς κανόνες. Δηλαδή, για να το πούμε απλά, οι αριθμοί, κυρίες και κύριοι, στέκονται και στέκονται σοβαρά. Όχι στα πάνελ των καναλιών και στις κορώνες λαϊκισμού</w:t>
      </w:r>
      <w:r w:rsidRPr="00696355">
        <w:rPr>
          <w:rFonts w:eastAsia="Times New Roman" w:cs="Times New Roman"/>
          <w:szCs w:val="24"/>
        </w:rPr>
        <w:t xml:space="preserve"> αλλά στη σκληρή, θεσμική αξιολόγηση. </w:t>
      </w:r>
    </w:p>
    <w:p w14:paraId="0067C024" w14:textId="77777777" w:rsidR="003D1987" w:rsidRDefault="004313C6">
      <w:pPr>
        <w:spacing w:line="600" w:lineRule="auto"/>
        <w:ind w:firstLine="720"/>
        <w:contextualSpacing/>
        <w:jc w:val="both"/>
        <w:rPr>
          <w:rFonts w:eastAsia="Times New Roman" w:cs="Times New Roman"/>
          <w:szCs w:val="24"/>
        </w:rPr>
      </w:pPr>
      <w:r w:rsidRPr="00696355">
        <w:rPr>
          <w:rFonts w:eastAsia="Times New Roman" w:cs="Times New Roman"/>
          <w:szCs w:val="24"/>
        </w:rPr>
        <w:t>Αφήνω για το τέλος το πιο ελπιδοφόρο</w:t>
      </w:r>
      <w:r>
        <w:rPr>
          <w:rFonts w:eastAsia="Times New Roman" w:cs="Times New Roman"/>
          <w:szCs w:val="24"/>
        </w:rPr>
        <w:t>,</w:t>
      </w:r>
      <w:r w:rsidRPr="00696355">
        <w:rPr>
          <w:rFonts w:eastAsia="Times New Roman" w:cs="Times New Roman"/>
          <w:szCs w:val="24"/>
        </w:rPr>
        <w:t xml:space="preserve"> κατά την προσωπική μου άποψη</w:t>
      </w:r>
      <w:r>
        <w:rPr>
          <w:rFonts w:eastAsia="Times New Roman" w:cs="Times New Roman"/>
          <w:szCs w:val="24"/>
        </w:rPr>
        <w:t>, τ</w:t>
      </w:r>
      <w:r w:rsidRPr="00696355">
        <w:rPr>
          <w:rFonts w:eastAsia="Times New Roman" w:cs="Times New Roman"/>
          <w:szCs w:val="24"/>
        </w:rPr>
        <w:t>ο ποσοστό ανεργίας. Το ποσοστό ανεργίας έχοντας υποχωρήσει σε μονοψήφιο αριθμό ήδη από το 2025</w:t>
      </w:r>
      <w:r>
        <w:rPr>
          <w:rFonts w:eastAsia="Times New Roman" w:cs="Times New Roman"/>
          <w:szCs w:val="24"/>
        </w:rPr>
        <w:t>,</w:t>
      </w:r>
      <w:r w:rsidRPr="00696355">
        <w:rPr>
          <w:rFonts w:eastAsia="Times New Roman" w:cs="Times New Roman"/>
          <w:szCs w:val="24"/>
        </w:rPr>
        <w:t xml:space="preserve"> προβλέπεται να βελτιωθεί έτι περαιτέρω το 2026 κατά μισή ποσοστιαία μονάδα</w:t>
      </w:r>
      <w:r>
        <w:rPr>
          <w:rFonts w:eastAsia="Times New Roman" w:cs="Times New Roman"/>
          <w:szCs w:val="24"/>
        </w:rPr>
        <w:t>,</w:t>
      </w:r>
      <w:r w:rsidRPr="00696355">
        <w:rPr>
          <w:rFonts w:eastAsia="Times New Roman" w:cs="Times New Roman"/>
          <w:szCs w:val="24"/>
        </w:rPr>
        <w:t xml:space="preserve"> </w:t>
      </w:r>
      <w:r>
        <w:rPr>
          <w:rFonts w:eastAsia="Times New Roman" w:cs="Times New Roman"/>
          <w:szCs w:val="24"/>
        </w:rPr>
        <w:t>β</w:t>
      </w:r>
      <w:r w:rsidRPr="00696355">
        <w:rPr>
          <w:rFonts w:eastAsia="Times New Roman" w:cs="Times New Roman"/>
          <w:szCs w:val="24"/>
        </w:rPr>
        <w:t xml:space="preserve">άσει της έρευνας εργατικού δυναμικού, το οποίο αντιστοιχεί στο μεγαλύτερο ποσοστό ανεργίας στην Ελλάδα </w:t>
      </w:r>
      <w:r>
        <w:rPr>
          <w:rFonts w:eastAsia="Times New Roman" w:cs="Times New Roman"/>
          <w:szCs w:val="24"/>
        </w:rPr>
        <w:t xml:space="preserve">από </w:t>
      </w:r>
      <w:r w:rsidRPr="00696355">
        <w:rPr>
          <w:rFonts w:eastAsia="Times New Roman" w:cs="Times New Roman"/>
          <w:szCs w:val="24"/>
        </w:rPr>
        <w:t xml:space="preserve">το 2008. </w:t>
      </w:r>
    </w:p>
    <w:p w14:paraId="0067C025" w14:textId="77777777" w:rsidR="003D1987" w:rsidRDefault="004313C6">
      <w:pPr>
        <w:spacing w:line="600" w:lineRule="auto"/>
        <w:ind w:firstLine="720"/>
        <w:contextualSpacing/>
        <w:jc w:val="both"/>
        <w:rPr>
          <w:rFonts w:eastAsia="Times New Roman" w:cs="Times New Roman"/>
          <w:szCs w:val="24"/>
        </w:rPr>
      </w:pPr>
      <w:r w:rsidRPr="00696355">
        <w:rPr>
          <w:rFonts w:eastAsia="Times New Roman" w:cs="Times New Roman"/>
          <w:szCs w:val="24"/>
        </w:rPr>
        <w:t>Κλείνοντας, θέλω να υπογραμμίσω κάτι θεμελιώδες. Η σταθερότητα που εκπέμπει σήμερα η Ελλάδα δεν είναι τυχαία. Είναι προϊόν πολιτικής επιλογής, κοινωνικών θυσιών και συνεπούς διακυβέρνησης. Η Ελλάδα μας δεν είναι πια το πρόβλημα</w:t>
      </w:r>
      <w:r w:rsidRPr="00696355">
        <w:rPr>
          <w:rFonts w:eastAsia="Times New Roman" w:cs="Times New Roman"/>
          <w:szCs w:val="24"/>
        </w:rPr>
        <w:t xml:space="preserve"> αλλά είναι μέρος της λύσης και αυτό αναγνωρίζεται </w:t>
      </w:r>
      <w:r w:rsidRPr="00696355">
        <w:rPr>
          <w:rFonts w:eastAsia="Times New Roman" w:cs="Times New Roman"/>
          <w:szCs w:val="24"/>
        </w:rPr>
        <w:lastRenderedPageBreak/>
        <w:t xml:space="preserve">διεθνώς και ποικιλοτρόπως, κυρίως δε, με την επιλογή του Υπουργού </w:t>
      </w:r>
      <w:r>
        <w:rPr>
          <w:rFonts w:eastAsia="Times New Roman" w:cs="Times New Roman"/>
          <w:szCs w:val="24"/>
        </w:rPr>
        <w:t>μας,</w:t>
      </w:r>
      <w:r w:rsidRPr="00696355">
        <w:rPr>
          <w:rFonts w:eastAsia="Times New Roman" w:cs="Times New Roman"/>
          <w:szCs w:val="24"/>
        </w:rPr>
        <w:t xml:space="preserve"> του κ. Πιερρακάκη</w:t>
      </w:r>
      <w:r>
        <w:rPr>
          <w:rFonts w:eastAsia="Times New Roman" w:cs="Times New Roman"/>
          <w:szCs w:val="24"/>
        </w:rPr>
        <w:t>,</w:t>
      </w:r>
      <w:r w:rsidRPr="00696355">
        <w:rPr>
          <w:rFonts w:eastAsia="Times New Roman" w:cs="Times New Roman"/>
          <w:szCs w:val="24"/>
        </w:rPr>
        <w:t xml:space="preserve"> στη θέση του Προέδρου του Eurogroup. </w:t>
      </w:r>
    </w:p>
    <w:p w14:paraId="0067C026" w14:textId="77777777" w:rsidR="003D1987" w:rsidRDefault="004313C6">
      <w:pPr>
        <w:spacing w:line="600" w:lineRule="auto"/>
        <w:ind w:firstLine="720"/>
        <w:contextualSpacing/>
        <w:jc w:val="both"/>
        <w:rPr>
          <w:rFonts w:eastAsia="Times New Roman" w:cs="Times New Roman"/>
          <w:szCs w:val="24"/>
        </w:rPr>
      </w:pPr>
      <w:r w:rsidRPr="00696355">
        <w:rPr>
          <w:rFonts w:eastAsia="Times New Roman" w:cs="Times New Roman"/>
          <w:szCs w:val="24"/>
        </w:rPr>
        <w:t>Η δημοσιονομική ισορροπία δεν είναι αυτοσκοπός</w:t>
      </w:r>
      <w:r w:rsidRPr="00696355">
        <w:rPr>
          <w:rFonts w:eastAsia="Times New Roman" w:cs="Times New Roman"/>
          <w:szCs w:val="24"/>
        </w:rPr>
        <w:t xml:space="preserve"> αλλά το μέσο για να βελτιώσουμε τα εισοδήματα και τις προοπτικές κάθε πολίτη. Και αυτή η Κυβέρνηση έχει αποδείξει ότι ξέρει να θέτει στόχους και να τους πετυχαίνει. Για όλους αυτούς τους λόγους σας καλώ να υπερψηφίσετε τον Προϋπολογισμό του 2026, όχι μόνο ως οικονομική πράξη, αλλά ως πολιτική δήλωση εμπιστοσύνης στην πορεία της χώρας. </w:t>
      </w:r>
    </w:p>
    <w:p w14:paraId="0067C027" w14:textId="77777777" w:rsidR="003D1987" w:rsidRDefault="004313C6">
      <w:pPr>
        <w:spacing w:line="600" w:lineRule="auto"/>
        <w:ind w:firstLine="720"/>
        <w:contextualSpacing/>
        <w:jc w:val="both"/>
        <w:rPr>
          <w:rFonts w:eastAsia="Times New Roman" w:cs="Times New Roman"/>
          <w:szCs w:val="24"/>
        </w:rPr>
      </w:pPr>
      <w:r w:rsidRPr="00696355">
        <w:rPr>
          <w:rFonts w:eastAsia="Times New Roman" w:cs="Times New Roman"/>
          <w:szCs w:val="24"/>
        </w:rPr>
        <w:t>Σας ευχαριστώ</w:t>
      </w:r>
      <w:r>
        <w:rPr>
          <w:rFonts w:eastAsia="Times New Roman" w:cs="Times New Roman"/>
          <w:szCs w:val="24"/>
        </w:rPr>
        <w:t>.</w:t>
      </w:r>
    </w:p>
    <w:p w14:paraId="0067C028" w14:textId="77777777" w:rsidR="003D1987" w:rsidRDefault="004313C6">
      <w:pPr>
        <w:spacing w:line="600" w:lineRule="auto"/>
        <w:ind w:firstLine="720"/>
        <w:contextualSpacing/>
        <w:jc w:val="center"/>
        <w:rPr>
          <w:rFonts w:eastAsia="Times New Roman" w:cs="Times New Roman"/>
          <w:szCs w:val="24"/>
        </w:rPr>
      </w:pPr>
      <w:r w:rsidRPr="00696355">
        <w:rPr>
          <w:rFonts w:eastAsia="Times New Roman" w:cs="Times New Roman"/>
          <w:szCs w:val="24"/>
        </w:rPr>
        <w:t>(Χειροκροτήματα από την πτέρυγα της Νέας Δημοκρατίας)</w:t>
      </w:r>
    </w:p>
    <w:p w14:paraId="0067C029" w14:textId="77777777" w:rsidR="003D1987" w:rsidRDefault="004313C6">
      <w:pPr>
        <w:spacing w:line="600" w:lineRule="auto"/>
        <w:ind w:firstLine="720"/>
        <w:contextualSpacing/>
        <w:jc w:val="both"/>
        <w:rPr>
          <w:rFonts w:eastAsia="Times New Roman" w:cs="Times New Roman"/>
          <w:szCs w:val="24"/>
        </w:rPr>
      </w:pPr>
      <w:r w:rsidRPr="008E2752">
        <w:rPr>
          <w:rFonts w:eastAsia="Times New Roman" w:cs="Times New Roman"/>
          <w:b/>
          <w:bCs/>
          <w:szCs w:val="24"/>
        </w:rPr>
        <w:t xml:space="preserve">ΠΡΟΕΔΡΕΥΩΝ (Ιωάννης Πλακιωτάκης): </w:t>
      </w:r>
      <w:r w:rsidRPr="008E2752">
        <w:rPr>
          <w:rFonts w:eastAsia="Times New Roman" w:cs="Times New Roman"/>
          <w:szCs w:val="24"/>
        </w:rPr>
        <w:t>Εμείς ευχαριστούμε</w:t>
      </w:r>
      <w:r>
        <w:rPr>
          <w:rFonts w:eastAsia="Times New Roman" w:cs="Times New Roman"/>
          <w:szCs w:val="24"/>
        </w:rPr>
        <w:t xml:space="preserve"> την κ. Καραμπατσώλη.</w:t>
      </w:r>
    </w:p>
    <w:p w14:paraId="0067C02A" w14:textId="77777777" w:rsidR="003D1987" w:rsidRDefault="004313C6">
      <w:pPr>
        <w:spacing w:line="600" w:lineRule="auto"/>
        <w:ind w:firstLine="720"/>
        <w:contextualSpacing/>
        <w:jc w:val="both"/>
        <w:rPr>
          <w:rFonts w:eastAsia="Times New Roman" w:cs="Times New Roman"/>
          <w:szCs w:val="24"/>
        </w:rPr>
      </w:pPr>
      <w:r w:rsidRPr="008E2752">
        <w:rPr>
          <w:rFonts w:eastAsia="Times New Roman" w:cs="Times New Roman"/>
          <w:szCs w:val="24"/>
        </w:rPr>
        <w:t>Το</w:t>
      </w:r>
      <w:r>
        <w:rPr>
          <w:rFonts w:eastAsia="Times New Roman" w:cs="Times New Roman"/>
          <w:szCs w:val="24"/>
        </w:rPr>
        <w:t>ν</w:t>
      </w:r>
      <w:r w:rsidRPr="008E2752">
        <w:rPr>
          <w:rFonts w:eastAsia="Times New Roman" w:cs="Times New Roman"/>
          <w:szCs w:val="24"/>
        </w:rPr>
        <w:t xml:space="preserve"> λόγο έχει </w:t>
      </w:r>
      <w:r>
        <w:rPr>
          <w:rFonts w:eastAsia="Times New Roman" w:cs="Times New Roman"/>
          <w:szCs w:val="24"/>
        </w:rPr>
        <w:t>η κ. Ευαγγελία Λιακούλη. Παρακαλώ.</w:t>
      </w:r>
    </w:p>
    <w:p w14:paraId="0067C02B" w14:textId="77777777" w:rsidR="003D1987" w:rsidRDefault="004313C6">
      <w:pPr>
        <w:spacing w:line="600" w:lineRule="auto"/>
        <w:ind w:firstLine="720"/>
        <w:contextualSpacing/>
        <w:jc w:val="both"/>
        <w:rPr>
          <w:rFonts w:eastAsia="Times New Roman" w:cs="Times New Roman"/>
          <w:szCs w:val="24"/>
        </w:rPr>
      </w:pPr>
      <w:r w:rsidRPr="008E2752">
        <w:rPr>
          <w:rFonts w:eastAsia="Times New Roman" w:cs="Times New Roman"/>
          <w:b/>
          <w:szCs w:val="24"/>
        </w:rPr>
        <w:t>ΕΥΑΓΓΕΛΙΑ ΛΙΑΚΟΥΛΗ:</w:t>
      </w:r>
      <w:r>
        <w:rPr>
          <w:rFonts w:eastAsia="Times New Roman" w:cs="Times New Roman"/>
          <w:szCs w:val="24"/>
        </w:rPr>
        <w:t xml:space="preserve"> </w:t>
      </w:r>
      <w:r w:rsidRPr="008E2752">
        <w:rPr>
          <w:rFonts w:eastAsia="Times New Roman" w:cs="Times New Roman"/>
          <w:szCs w:val="24"/>
        </w:rPr>
        <w:t>Ευχαριστώ πολύ</w:t>
      </w:r>
      <w:r>
        <w:rPr>
          <w:rFonts w:eastAsia="Times New Roman" w:cs="Times New Roman"/>
          <w:szCs w:val="24"/>
        </w:rPr>
        <w:t>,</w:t>
      </w:r>
      <w:r w:rsidRPr="008E2752">
        <w:rPr>
          <w:rFonts w:eastAsia="Times New Roman" w:cs="Times New Roman"/>
          <w:szCs w:val="24"/>
        </w:rPr>
        <w:t xml:space="preserve"> κύριε Πρόεδρε</w:t>
      </w:r>
      <w:r>
        <w:rPr>
          <w:rFonts w:eastAsia="Times New Roman" w:cs="Times New Roman"/>
          <w:szCs w:val="24"/>
        </w:rPr>
        <w:t>.</w:t>
      </w:r>
    </w:p>
    <w:p w14:paraId="0067C02C" w14:textId="77777777" w:rsidR="003D1987" w:rsidRDefault="004313C6">
      <w:pPr>
        <w:spacing w:line="600" w:lineRule="auto"/>
        <w:ind w:firstLine="720"/>
        <w:contextualSpacing/>
        <w:jc w:val="both"/>
        <w:rPr>
          <w:rFonts w:eastAsia="Times New Roman" w:cs="Times New Roman"/>
          <w:szCs w:val="24"/>
        </w:rPr>
      </w:pPr>
      <w:r w:rsidRPr="008E2752">
        <w:rPr>
          <w:rFonts w:eastAsia="Times New Roman" w:cs="Times New Roman"/>
          <w:szCs w:val="24"/>
        </w:rPr>
        <w:t>Κ</w:t>
      </w:r>
      <w:r>
        <w:rPr>
          <w:rFonts w:eastAsia="Times New Roman" w:cs="Times New Roman"/>
          <w:szCs w:val="24"/>
        </w:rPr>
        <w:t>ύ</w:t>
      </w:r>
      <w:r w:rsidRPr="008E2752">
        <w:rPr>
          <w:rFonts w:eastAsia="Times New Roman" w:cs="Times New Roman"/>
          <w:szCs w:val="24"/>
        </w:rPr>
        <w:t>ρι</w:t>
      </w:r>
      <w:r>
        <w:rPr>
          <w:rFonts w:eastAsia="Times New Roman" w:cs="Times New Roman"/>
          <w:szCs w:val="24"/>
        </w:rPr>
        <w:t>οι</w:t>
      </w:r>
      <w:r w:rsidRPr="008E2752">
        <w:rPr>
          <w:rFonts w:eastAsia="Times New Roman" w:cs="Times New Roman"/>
          <w:szCs w:val="24"/>
        </w:rPr>
        <w:t xml:space="preserve"> Υπουργ</w:t>
      </w:r>
      <w:r>
        <w:rPr>
          <w:rFonts w:eastAsia="Times New Roman" w:cs="Times New Roman"/>
          <w:szCs w:val="24"/>
        </w:rPr>
        <w:t>οί,</w:t>
      </w:r>
      <w:r w:rsidRPr="008E2752">
        <w:rPr>
          <w:rFonts w:eastAsia="Times New Roman" w:cs="Times New Roman"/>
          <w:szCs w:val="24"/>
        </w:rPr>
        <w:t xml:space="preserve"> κυρίες και κύριοι συνάδελφοι</w:t>
      </w:r>
      <w:r>
        <w:rPr>
          <w:rFonts w:eastAsia="Times New Roman" w:cs="Times New Roman"/>
          <w:szCs w:val="24"/>
        </w:rPr>
        <w:t>,</w:t>
      </w:r>
      <w:r w:rsidRPr="008E2752">
        <w:rPr>
          <w:rFonts w:eastAsia="Times New Roman" w:cs="Times New Roman"/>
          <w:szCs w:val="24"/>
        </w:rPr>
        <w:t xml:space="preserve"> επιτρέψτε μου να ξεκινήσ</w:t>
      </w:r>
      <w:r>
        <w:rPr>
          <w:rFonts w:eastAsia="Times New Roman" w:cs="Times New Roman"/>
          <w:szCs w:val="24"/>
        </w:rPr>
        <w:t>ω</w:t>
      </w:r>
      <w:r w:rsidRPr="008E2752">
        <w:rPr>
          <w:rFonts w:eastAsia="Times New Roman" w:cs="Times New Roman"/>
          <w:szCs w:val="24"/>
        </w:rPr>
        <w:t xml:space="preserve"> την ομιλία μου</w:t>
      </w:r>
      <w:r>
        <w:rPr>
          <w:rFonts w:eastAsia="Times New Roman" w:cs="Times New Roman"/>
          <w:szCs w:val="24"/>
        </w:rPr>
        <w:t>,</w:t>
      </w:r>
      <w:r w:rsidRPr="008E2752">
        <w:rPr>
          <w:rFonts w:eastAsia="Times New Roman" w:cs="Times New Roman"/>
          <w:szCs w:val="24"/>
        </w:rPr>
        <w:t xml:space="preserve"> δίνοντας και εγώ με τη σειρά μου τα συγχαρητήρια στον Υπουργό Οικονομικών για την εκλογή του ως επικεφαλής του Eurogroup</w:t>
      </w:r>
      <w:r>
        <w:rPr>
          <w:rFonts w:eastAsia="Times New Roman" w:cs="Times New Roman"/>
          <w:szCs w:val="24"/>
        </w:rPr>
        <w:t xml:space="preserve">. </w:t>
      </w:r>
      <w:r w:rsidRPr="008E2752">
        <w:rPr>
          <w:rFonts w:eastAsia="Times New Roman" w:cs="Times New Roman"/>
          <w:szCs w:val="24"/>
        </w:rPr>
        <w:t>Πρόκειται αναμφίβολα για μία μεγάλη θεσμική</w:t>
      </w:r>
      <w:r>
        <w:rPr>
          <w:rFonts w:eastAsia="Times New Roman" w:cs="Times New Roman"/>
          <w:szCs w:val="24"/>
        </w:rPr>
        <w:t>,</w:t>
      </w:r>
      <w:r w:rsidRPr="008E2752">
        <w:rPr>
          <w:rFonts w:eastAsia="Times New Roman" w:cs="Times New Roman"/>
          <w:szCs w:val="24"/>
        </w:rPr>
        <w:t xml:space="preserve"> εθνική επιτυχία</w:t>
      </w:r>
      <w:r>
        <w:rPr>
          <w:rFonts w:eastAsia="Times New Roman" w:cs="Times New Roman"/>
          <w:szCs w:val="24"/>
        </w:rPr>
        <w:t>,</w:t>
      </w:r>
      <w:r w:rsidRPr="008E2752">
        <w:rPr>
          <w:rFonts w:eastAsia="Times New Roman" w:cs="Times New Roman"/>
          <w:szCs w:val="24"/>
        </w:rPr>
        <w:t xml:space="preserve"> αλλά και μία προσωπική επιτυχία του Κυριάκου Π</w:t>
      </w:r>
      <w:r>
        <w:rPr>
          <w:rFonts w:eastAsia="Times New Roman" w:cs="Times New Roman"/>
          <w:szCs w:val="24"/>
        </w:rPr>
        <w:t>ιερρακάκη.</w:t>
      </w:r>
    </w:p>
    <w:p w14:paraId="0067C02D"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8E2752">
        <w:rPr>
          <w:rFonts w:eastAsia="Times New Roman" w:cs="Times New Roman"/>
          <w:szCs w:val="24"/>
        </w:rPr>
        <w:t>αι φαίνεται ότι αυτό είναι σαν μια σπίθα</w:t>
      </w:r>
      <w:r>
        <w:rPr>
          <w:rFonts w:eastAsia="Times New Roman" w:cs="Times New Roman"/>
          <w:szCs w:val="24"/>
        </w:rPr>
        <w:t>,</w:t>
      </w:r>
      <w:r w:rsidRPr="008E2752">
        <w:rPr>
          <w:rFonts w:eastAsia="Times New Roman" w:cs="Times New Roman"/>
          <w:szCs w:val="24"/>
        </w:rPr>
        <w:t xml:space="preserve"> μία ανάταση στιγμής</w:t>
      </w:r>
      <w:r>
        <w:rPr>
          <w:rFonts w:eastAsia="Times New Roman" w:cs="Times New Roman"/>
          <w:szCs w:val="24"/>
        </w:rPr>
        <w:t>, σ</w:t>
      </w:r>
      <w:r w:rsidRPr="008E2752">
        <w:rPr>
          <w:rFonts w:eastAsia="Times New Roman" w:cs="Times New Roman"/>
          <w:szCs w:val="24"/>
        </w:rPr>
        <w:t>αν μια λάμψη</w:t>
      </w:r>
      <w:r>
        <w:rPr>
          <w:rFonts w:eastAsia="Times New Roman" w:cs="Times New Roman"/>
          <w:szCs w:val="24"/>
        </w:rPr>
        <w:t xml:space="preserve"> μ</w:t>
      </w:r>
      <w:r w:rsidRPr="008E2752">
        <w:rPr>
          <w:rFonts w:eastAsia="Times New Roman" w:cs="Times New Roman"/>
          <w:szCs w:val="24"/>
        </w:rPr>
        <w:t>έσα σε ένα θλιβερό και δυσώδ</w:t>
      </w:r>
      <w:r>
        <w:rPr>
          <w:rFonts w:eastAsia="Times New Roman" w:cs="Times New Roman"/>
          <w:szCs w:val="24"/>
        </w:rPr>
        <w:t>ες τοπί</w:t>
      </w:r>
      <w:r w:rsidRPr="008E2752">
        <w:rPr>
          <w:rFonts w:eastAsia="Times New Roman" w:cs="Times New Roman"/>
          <w:szCs w:val="24"/>
        </w:rPr>
        <w:t>ο</w:t>
      </w:r>
      <w:r>
        <w:rPr>
          <w:rFonts w:eastAsia="Times New Roman" w:cs="Times New Roman"/>
          <w:szCs w:val="24"/>
        </w:rPr>
        <w:t>,</w:t>
      </w:r>
      <w:r w:rsidRPr="008E2752">
        <w:rPr>
          <w:rFonts w:eastAsia="Times New Roman" w:cs="Times New Roman"/>
          <w:szCs w:val="24"/>
        </w:rPr>
        <w:t xml:space="preserve"> παρ</w:t>
      </w:r>
      <w:r>
        <w:rPr>
          <w:rFonts w:eastAsia="Times New Roman" w:cs="Times New Roman"/>
          <w:szCs w:val="24"/>
        </w:rPr>
        <w:t xml:space="preserve">’ </w:t>
      </w:r>
      <w:r w:rsidRPr="008E2752">
        <w:rPr>
          <w:rFonts w:eastAsia="Times New Roman" w:cs="Times New Roman"/>
          <w:szCs w:val="24"/>
        </w:rPr>
        <w:t>όλα αυτά</w:t>
      </w:r>
      <w:r w:rsidRPr="008E2752">
        <w:rPr>
          <w:rFonts w:eastAsia="Times New Roman" w:cs="Times New Roman"/>
          <w:szCs w:val="24"/>
        </w:rPr>
        <w:t xml:space="preserve"> γρήγορα θα την καταπιεί</w:t>
      </w:r>
      <w:r>
        <w:rPr>
          <w:rFonts w:eastAsia="Times New Roman" w:cs="Times New Roman"/>
          <w:szCs w:val="24"/>
        </w:rPr>
        <w:t xml:space="preserve">. </w:t>
      </w:r>
      <w:r w:rsidRPr="008E2752">
        <w:rPr>
          <w:rFonts w:eastAsia="Times New Roman" w:cs="Times New Roman"/>
          <w:szCs w:val="24"/>
        </w:rPr>
        <w:t>Διότι αυτά τα συγχαρητήρια</w:t>
      </w:r>
      <w:r w:rsidRPr="00405695">
        <w:rPr>
          <w:rFonts w:eastAsia="Times New Roman" w:cs="Times New Roman"/>
          <w:szCs w:val="24"/>
        </w:rPr>
        <w:t>,</w:t>
      </w:r>
      <w:r w:rsidRPr="008E2752">
        <w:rPr>
          <w:rFonts w:eastAsia="Times New Roman" w:cs="Times New Roman"/>
          <w:szCs w:val="24"/>
        </w:rPr>
        <w:t xml:space="preserve"> μακάρι να μπορούσαμε να τα καταθέσουμε και στο κυβερνητικό επιτελείο των οικονομικών για τα πεπραγμένα της τελευταίας εξαετίας σας</w:t>
      </w:r>
      <w:r w:rsidRPr="00405695">
        <w:rPr>
          <w:rFonts w:eastAsia="Times New Roman" w:cs="Times New Roman"/>
          <w:szCs w:val="24"/>
        </w:rPr>
        <w:t xml:space="preserve"> </w:t>
      </w:r>
      <w:r w:rsidRPr="008E2752">
        <w:rPr>
          <w:rFonts w:eastAsia="Times New Roman" w:cs="Times New Roman"/>
          <w:szCs w:val="24"/>
        </w:rPr>
        <w:t>και</w:t>
      </w:r>
      <w:r>
        <w:rPr>
          <w:rFonts w:eastAsia="Times New Roman" w:cs="Times New Roman"/>
          <w:szCs w:val="24"/>
        </w:rPr>
        <w:t>,</w:t>
      </w:r>
      <w:r w:rsidRPr="008E2752">
        <w:rPr>
          <w:rFonts w:eastAsia="Times New Roman" w:cs="Times New Roman"/>
          <w:szCs w:val="24"/>
        </w:rPr>
        <w:t xml:space="preserve"> βέβαια</w:t>
      </w:r>
      <w:r>
        <w:rPr>
          <w:rFonts w:eastAsia="Times New Roman" w:cs="Times New Roman"/>
          <w:szCs w:val="24"/>
        </w:rPr>
        <w:t>,</w:t>
      </w:r>
      <w:r w:rsidRPr="008E2752">
        <w:rPr>
          <w:rFonts w:eastAsia="Times New Roman" w:cs="Times New Roman"/>
          <w:szCs w:val="24"/>
        </w:rPr>
        <w:t xml:space="preserve"> για την κατάρτιση του </w:t>
      </w:r>
      <w:r>
        <w:rPr>
          <w:rFonts w:eastAsia="Times New Roman" w:cs="Times New Roman"/>
          <w:szCs w:val="24"/>
        </w:rPr>
        <w:t>Π</w:t>
      </w:r>
      <w:r w:rsidRPr="008E2752">
        <w:rPr>
          <w:rFonts w:eastAsia="Times New Roman" w:cs="Times New Roman"/>
          <w:szCs w:val="24"/>
        </w:rPr>
        <w:t>ροϋπολογισμού του 2026</w:t>
      </w:r>
      <w:r>
        <w:rPr>
          <w:rFonts w:eastAsia="Times New Roman" w:cs="Times New Roman"/>
          <w:szCs w:val="24"/>
        </w:rPr>
        <w:t xml:space="preserve">. </w:t>
      </w:r>
      <w:r w:rsidRPr="008E2752">
        <w:rPr>
          <w:rFonts w:eastAsia="Times New Roman" w:cs="Times New Roman"/>
          <w:szCs w:val="24"/>
        </w:rPr>
        <w:t>Είναι το ύψιστο δημοσιονομικό κείμενο της πολιτείας που</w:t>
      </w:r>
      <w:r>
        <w:rPr>
          <w:rFonts w:eastAsia="Times New Roman" w:cs="Times New Roman"/>
          <w:szCs w:val="24"/>
        </w:rPr>
        <w:t>,</w:t>
      </w:r>
      <w:r w:rsidRPr="008E2752">
        <w:rPr>
          <w:rFonts w:eastAsia="Times New Roman" w:cs="Times New Roman"/>
          <w:szCs w:val="24"/>
        </w:rPr>
        <w:t xml:space="preserve"> παρ</w:t>
      </w:r>
      <w:r>
        <w:rPr>
          <w:rFonts w:eastAsia="Times New Roman" w:cs="Times New Roman"/>
          <w:szCs w:val="24"/>
        </w:rPr>
        <w:t xml:space="preserve">’ </w:t>
      </w:r>
      <w:r w:rsidRPr="008E2752">
        <w:rPr>
          <w:rFonts w:eastAsia="Times New Roman" w:cs="Times New Roman"/>
          <w:szCs w:val="24"/>
        </w:rPr>
        <w:t>όλα αυτά</w:t>
      </w:r>
      <w:r>
        <w:rPr>
          <w:rFonts w:eastAsia="Times New Roman" w:cs="Times New Roman"/>
          <w:szCs w:val="24"/>
        </w:rPr>
        <w:t>,</w:t>
      </w:r>
      <w:r w:rsidRPr="008E2752">
        <w:rPr>
          <w:rFonts w:eastAsia="Times New Roman" w:cs="Times New Roman"/>
          <w:szCs w:val="24"/>
        </w:rPr>
        <w:t xml:space="preserve"> αποτελεί</w:t>
      </w:r>
      <w:r w:rsidRPr="008E2752">
        <w:rPr>
          <w:rFonts w:eastAsia="Times New Roman" w:cs="Times New Roman"/>
          <w:szCs w:val="24"/>
        </w:rPr>
        <w:t xml:space="preserve"> όπως αρέσκεται να λέει ο κ</w:t>
      </w:r>
      <w:r>
        <w:rPr>
          <w:rFonts w:eastAsia="Times New Roman" w:cs="Times New Roman"/>
          <w:szCs w:val="24"/>
        </w:rPr>
        <w:t xml:space="preserve">ύριος </w:t>
      </w:r>
      <w:r w:rsidRPr="008E2752">
        <w:rPr>
          <w:rFonts w:eastAsia="Times New Roman" w:cs="Times New Roman"/>
          <w:szCs w:val="24"/>
        </w:rPr>
        <w:t>Πρωθυπουργός</w:t>
      </w:r>
      <w:r>
        <w:rPr>
          <w:rFonts w:eastAsia="Times New Roman" w:cs="Times New Roman"/>
          <w:szCs w:val="24"/>
        </w:rPr>
        <w:t>,</w:t>
      </w:r>
      <w:r w:rsidRPr="008E2752">
        <w:rPr>
          <w:rFonts w:eastAsia="Times New Roman" w:cs="Times New Roman"/>
          <w:szCs w:val="24"/>
        </w:rPr>
        <w:t xml:space="preserve"> τον </w:t>
      </w:r>
      <w:r>
        <w:rPr>
          <w:rFonts w:eastAsia="Times New Roman" w:cs="Times New Roman"/>
          <w:szCs w:val="24"/>
        </w:rPr>
        <w:t>«</w:t>
      </w:r>
      <w:r w:rsidRPr="008E2752">
        <w:rPr>
          <w:rFonts w:eastAsia="Times New Roman" w:cs="Times New Roman"/>
          <w:szCs w:val="24"/>
        </w:rPr>
        <w:t>εθνικό μας καθρέφτη</w:t>
      </w:r>
      <w:r>
        <w:rPr>
          <w:rFonts w:eastAsia="Times New Roman" w:cs="Times New Roman"/>
          <w:szCs w:val="24"/>
        </w:rPr>
        <w:t xml:space="preserve">». </w:t>
      </w:r>
    </w:p>
    <w:p w14:paraId="0067C02E" w14:textId="77777777" w:rsidR="003D1987" w:rsidRDefault="004313C6">
      <w:pPr>
        <w:spacing w:line="600" w:lineRule="auto"/>
        <w:ind w:firstLine="720"/>
        <w:contextualSpacing/>
        <w:jc w:val="both"/>
        <w:rPr>
          <w:rFonts w:eastAsia="Times New Roman" w:cs="Times New Roman"/>
          <w:szCs w:val="24"/>
        </w:rPr>
      </w:pPr>
      <w:r w:rsidRPr="008E2752">
        <w:rPr>
          <w:rFonts w:eastAsia="Times New Roman" w:cs="Times New Roman"/>
          <w:szCs w:val="24"/>
        </w:rPr>
        <w:t xml:space="preserve">Αυτός ο </w:t>
      </w:r>
      <w:r>
        <w:rPr>
          <w:rFonts w:eastAsia="Times New Roman" w:cs="Times New Roman"/>
          <w:szCs w:val="24"/>
        </w:rPr>
        <w:t>«</w:t>
      </w:r>
      <w:r w:rsidRPr="008E2752">
        <w:rPr>
          <w:rFonts w:eastAsia="Times New Roman" w:cs="Times New Roman"/>
          <w:szCs w:val="24"/>
        </w:rPr>
        <w:t>εθνικός καθρέφτης</w:t>
      </w:r>
      <w:r>
        <w:rPr>
          <w:rFonts w:eastAsia="Times New Roman" w:cs="Times New Roman"/>
          <w:szCs w:val="24"/>
        </w:rPr>
        <w:t>»,</w:t>
      </w:r>
      <w:r w:rsidRPr="008E2752">
        <w:rPr>
          <w:rFonts w:eastAsia="Times New Roman" w:cs="Times New Roman"/>
          <w:szCs w:val="24"/>
        </w:rPr>
        <w:t xml:space="preserve"> λοιπόν</w:t>
      </w:r>
      <w:r>
        <w:rPr>
          <w:rFonts w:eastAsia="Times New Roman" w:cs="Times New Roman"/>
          <w:szCs w:val="24"/>
        </w:rPr>
        <w:t>,</w:t>
      </w:r>
      <w:r w:rsidRPr="008E2752">
        <w:rPr>
          <w:rFonts w:eastAsia="Times New Roman" w:cs="Times New Roman"/>
          <w:szCs w:val="24"/>
        </w:rPr>
        <w:t xml:space="preserve"> για το τι μας περιμένει</w:t>
      </w:r>
      <w:r>
        <w:rPr>
          <w:rFonts w:eastAsia="Times New Roman" w:cs="Times New Roman"/>
          <w:szCs w:val="24"/>
        </w:rPr>
        <w:t>,</w:t>
      </w:r>
      <w:r w:rsidRPr="008E2752">
        <w:rPr>
          <w:rFonts w:eastAsia="Times New Roman" w:cs="Times New Roman"/>
          <w:szCs w:val="24"/>
        </w:rPr>
        <w:t xml:space="preserve"> τι περιμένει τον λ</w:t>
      </w:r>
      <w:r>
        <w:rPr>
          <w:rFonts w:eastAsia="Times New Roman" w:cs="Times New Roman"/>
          <w:szCs w:val="24"/>
        </w:rPr>
        <w:t>α</w:t>
      </w:r>
      <w:r w:rsidRPr="008E2752">
        <w:rPr>
          <w:rFonts w:eastAsia="Times New Roman" w:cs="Times New Roman"/>
          <w:szCs w:val="24"/>
        </w:rPr>
        <w:t>ό αυτό</w:t>
      </w:r>
      <w:r>
        <w:rPr>
          <w:rFonts w:eastAsia="Times New Roman" w:cs="Times New Roman"/>
          <w:szCs w:val="24"/>
        </w:rPr>
        <w:t>ν,</w:t>
      </w:r>
      <w:r w:rsidRPr="008E2752">
        <w:rPr>
          <w:rFonts w:eastAsia="Times New Roman" w:cs="Times New Roman"/>
          <w:szCs w:val="24"/>
        </w:rPr>
        <w:t xml:space="preserve"> πρέπει να τον δούμε κατάματα</w:t>
      </w:r>
      <w:r>
        <w:rPr>
          <w:rFonts w:eastAsia="Times New Roman" w:cs="Times New Roman"/>
          <w:szCs w:val="24"/>
        </w:rPr>
        <w:t>,</w:t>
      </w:r>
      <w:r w:rsidRPr="008E2752">
        <w:rPr>
          <w:rFonts w:eastAsia="Times New Roman" w:cs="Times New Roman"/>
          <w:szCs w:val="24"/>
        </w:rPr>
        <w:t xml:space="preserve"> να δούμε τι παραμορφώσεις έχει</w:t>
      </w:r>
      <w:r>
        <w:rPr>
          <w:rFonts w:eastAsia="Times New Roman" w:cs="Times New Roman"/>
          <w:szCs w:val="24"/>
        </w:rPr>
        <w:t>, τι</w:t>
      </w:r>
      <w:r w:rsidRPr="008E2752">
        <w:rPr>
          <w:rFonts w:eastAsia="Times New Roman" w:cs="Times New Roman"/>
          <w:szCs w:val="24"/>
        </w:rPr>
        <w:t xml:space="preserve"> τυχόν ρωγμές έχει</w:t>
      </w:r>
      <w:r>
        <w:rPr>
          <w:rFonts w:eastAsia="Times New Roman" w:cs="Times New Roman"/>
          <w:szCs w:val="24"/>
        </w:rPr>
        <w:t>,</w:t>
      </w:r>
      <w:r w:rsidRPr="008E2752">
        <w:rPr>
          <w:rFonts w:eastAsia="Times New Roman" w:cs="Times New Roman"/>
          <w:szCs w:val="24"/>
        </w:rPr>
        <w:t xml:space="preserve"> ποιοι ζουν καλά και ποιοι δεν ζουν</w:t>
      </w:r>
      <w:r>
        <w:rPr>
          <w:rFonts w:eastAsia="Times New Roman" w:cs="Times New Roman"/>
          <w:szCs w:val="24"/>
        </w:rPr>
        <w:t>,</w:t>
      </w:r>
      <w:r w:rsidRPr="008E2752">
        <w:rPr>
          <w:rFonts w:eastAsia="Times New Roman" w:cs="Times New Roman"/>
          <w:szCs w:val="24"/>
        </w:rPr>
        <w:t xml:space="preserve"> με λόγια απλά</w:t>
      </w:r>
      <w:r>
        <w:rPr>
          <w:rFonts w:eastAsia="Times New Roman" w:cs="Times New Roman"/>
          <w:szCs w:val="24"/>
        </w:rPr>
        <w:t xml:space="preserve">. </w:t>
      </w:r>
      <w:r w:rsidRPr="008E2752">
        <w:rPr>
          <w:rFonts w:eastAsia="Times New Roman" w:cs="Times New Roman"/>
          <w:szCs w:val="24"/>
        </w:rPr>
        <w:t xml:space="preserve">Η συζήτηση του Προϋπολογισμού </w:t>
      </w:r>
      <w:r>
        <w:rPr>
          <w:rFonts w:eastAsia="Times New Roman" w:cs="Times New Roman"/>
          <w:szCs w:val="24"/>
        </w:rPr>
        <w:t>ε</w:t>
      </w:r>
      <w:r w:rsidRPr="00405695">
        <w:rPr>
          <w:rFonts w:eastAsia="Times New Roman" w:cs="Times New Roman"/>
          <w:szCs w:val="24"/>
        </w:rPr>
        <w:t xml:space="preserve">ίναι ευκαιρία </w:t>
      </w:r>
      <w:r>
        <w:rPr>
          <w:rFonts w:eastAsia="Times New Roman" w:cs="Times New Roman"/>
          <w:szCs w:val="24"/>
        </w:rPr>
        <w:t>ν</w:t>
      </w:r>
      <w:r w:rsidRPr="00405695">
        <w:rPr>
          <w:rFonts w:eastAsia="Times New Roman" w:cs="Times New Roman"/>
          <w:szCs w:val="24"/>
        </w:rPr>
        <w:t>α ανακαλύψουμε</w:t>
      </w:r>
      <w:r>
        <w:rPr>
          <w:rFonts w:eastAsia="Times New Roman" w:cs="Times New Roman"/>
          <w:szCs w:val="24"/>
        </w:rPr>
        <w:t>,</w:t>
      </w:r>
      <w:r w:rsidRPr="00405695">
        <w:rPr>
          <w:rFonts w:eastAsia="Times New Roman" w:cs="Times New Roman"/>
          <w:szCs w:val="24"/>
        </w:rPr>
        <w:t xml:space="preserve"> λοιπόν</w:t>
      </w:r>
      <w:r>
        <w:rPr>
          <w:rFonts w:eastAsia="Times New Roman" w:cs="Times New Roman"/>
          <w:szCs w:val="24"/>
        </w:rPr>
        <w:t>,</w:t>
      </w:r>
      <w:r w:rsidRPr="00405695">
        <w:rPr>
          <w:rFonts w:eastAsia="Times New Roman" w:cs="Times New Roman"/>
          <w:szCs w:val="24"/>
        </w:rPr>
        <w:t xml:space="preserve"> την πραγματική ζωή</w:t>
      </w:r>
      <w:r>
        <w:rPr>
          <w:rFonts w:eastAsia="Times New Roman" w:cs="Times New Roman"/>
          <w:szCs w:val="24"/>
        </w:rPr>
        <w:t>.</w:t>
      </w:r>
      <w:r w:rsidRPr="00405695">
        <w:rPr>
          <w:rFonts w:eastAsia="Times New Roman" w:cs="Times New Roman"/>
          <w:szCs w:val="24"/>
        </w:rPr>
        <w:t xml:space="preserve"> </w:t>
      </w:r>
    </w:p>
    <w:p w14:paraId="0067C02F" w14:textId="77777777" w:rsidR="003D1987" w:rsidRDefault="004313C6">
      <w:pPr>
        <w:spacing w:line="600" w:lineRule="auto"/>
        <w:ind w:firstLine="720"/>
        <w:contextualSpacing/>
        <w:jc w:val="both"/>
        <w:rPr>
          <w:rFonts w:eastAsia="Times New Roman" w:cs="Times New Roman"/>
          <w:szCs w:val="24"/>
        </w:rPr>
      </w:pPr>
      <w:r w:rsidRPr="008E2752">
        <w:rPr>
          <w:rFonts w:eastAsia="Times New Roman" w:cs="Times New Roman"/>
          <w:szCs w:val="24"/>
        </w:rPr>
        <w:t>Και δεν είναι μόνο μέσα από τις γραμμές των αριθμών</w:t>
      </w:r>
      <w:r>
        <w:rPr>
          <w:rFonts w:eastAsia="Times New Roman" w:cs="Times New Roman"/>
          <w:szCs w:val="24"/>
        </w:rPr>
        <w:t>,</w:t>
      </w:r>
      <w:r w:rsidRPr="008E2752">
        <w:rPr>
          <w:rFonts w:eastAsia="Times New Roman" w:cs="Times New Roman"/>
          <w:szCs w:val="24"/>
        </w:rPr>
        <w:t xml:space="preserve"> αλλά είναι μέσα από το όραμα και την προοπτική που δίνει</w:t>
      </w:r>
      <w:r>
        <w:rPr>
          <w:rFonts w:eastAsia="Times New Roman" w:cs="Times New Roman"/>
          <w:szCs w:val="24"/>
        </w:rPr>
        <w:t>ς</w:t>
      </w:r>
      <w:r w:rsidRPr="008E2752">
        <w:rPr>
          <w:rFonts w:eastAsia="Times New Roman" w:cs="Times New Roman"/>
          <w:szCs w:val="24"/>
        </w:rPr>
        <w:t xml:space="preserve"> στο</w:t>
      </w:r>
      <w:r>
        <w:rPr>
          <w:rFonts w:eastAsia="Times New Roman" w:cs="Times New Roman"/>
          <w:szCs w:val="24"/>
        </w:rPr>
        <w:t>ν</w:t>
      </w:r>
      <w:r w:rsidRPr="008E2752">
        <w:rPr>
          <w:rFonts w:eastAsia="Times New Roman" w:cs="Times New Roman"/>
          <w:szCs w:val="24"/>
        </w:rPr>
        <w:t xml:space="preserve"> λαό</w:t>
      </w:r>
      <w:r>
        <w:rPr>
          <w:rFonts w:eastAsia="Times New Roman" w:cs="Times New Roman"/>
          <w:szCs w:val="24"/>
        </w:rPr>
        <w:t xml:space="preserve"> σου. </w:t>
      </w:r>
      <w:r w:rsidRPr="008E2752">
        <w:rPr>
          <w:rFonts w:eastAsia="Times New Roman" w:cs="Times New Roman"/>
          <w:szCs w:val="24"/>
        </w:rPr>
        <w:t>Τι του λες</w:t>
      </w:r>
      <w:r>
        <w:rPr>
          <w:rFonts w:eastAsia="Times New Roman" w:cs="Times New Roman"/>
          <w:szCs w:val="24"/>
        </w:rPr>
        <w:t>.</w:t>
      </w:r>
      <w:r w:rsidRPr="008E2752">
        <w:rPr>
          <w:rFonts w:eastAsia="Times New Roman" w:cs="Times New Roman"/>
          <w:szCs w:val="24"/>
        </w:rPr>
        <w:t xml:space="preserve"> Πο</w:t>
      </w:r>
      <w:r>
        <w:rPr>
          <w:rFonts w:eastAsia="Times New Roman" w:cs="Times New Roman"/>
          <w:szCs w:val="24"/>
        </w:rPr>
        <w:t>ύ</w:t>
      </w:r>
      <w:r w:rsidRPr="008E2752">
        <w:rPr>
          <w:rFonts w:eastAsia="Times New Roman" w:cs="Times New Roman"/>
          <w:szCs w:val="24"/>
        </w:rPr>
        <w:t xml:space="preserve"> θες να πας τη χώρα</w:t>
      </w:r>
      <w:r>
        <w:rPr>
          <w:rFonts w:eastAsia="Times New Roman" w:cs="Times New Roman"/>
          <w:szCs w:val="24"/>
        </w:rPr>
        <w:t>.</w:t>
      </w:r>
      <w:r w:rsidRPr="008E2752">
        <w:rPr>
          <w:rFonts w:eastAsia="Times New Roman" w:cs="Times New Roman"/>
          <w:szCs w:val="24"/>
        </w:rPr>
        <w:t xml:space="preserve"> </w:t>
      </w:r>
      <w:r>
        <w:rPr>
          <w:rFonts w:eastAsia="Times New Roman" w:cs="Times New Roman"/>
          <w:szCs w:val="24"/>
        </w:rPr>
        <w:t>Τι</w:t>
      </w:r>
      <w:r w:rsidRPr="008E2752">
        <w:rPr>
          <w:rFonts w:eastAsia="Times New Roman" w:cs="Times New Roman"/>
          <w:szCs w:val="24"/>
        </w:rPr>
        <w:t xml:space="preserve"> πυξίδα βάζεις</w:t>
      </w:r>
      <w:r>
        <w:rPr>
          <w:rFonts w:eastAsia="Times New Roman" w:cs="Times New Roman"/>
          <w:szCs w:val="24"/>
        </w:rPr>
        <w:t xml:space="preserve">. </w:t>
      </w:r>
      <w:r w:rsidRPr="008E2752">
        <w:rPr>
          <w:rFonts w:eastAsia="Times New Roman" w:cs="Times New Roman"/>
          <w:szCs w:val="24"/>
        </w:rPr>
        <w:t>Πώς τον βλέπεις να στέκεται μέσα στο καθημερινό γίγνεσθαι</w:t>
      </w:r>
      <w:r>
        <w:rPr>
          <w:rFonts w:eastAsia="Times New Roman" w:cs="Times New Roman"/>
          <w:szCs w:val="24"/>
        </w:rPr>
        <w:t xml:space="preserve">. </w:t>
      </w:r>
      <w:r w:rsidRPr="008E2752">
        <w:rPr>
          <w:rFonts w:eastAsia="Times New Roman" w:cs="Times New Roman"/>
          <w:szCs w:val="24"/>
        </w:rPr>
        <w:t>Πώς βλέπεις την πορεία της χώρας στα διεθνή ύδατα</w:t>
      </w:r>
      <w:r>
        <w:rPr>
          <w:rFonts w:eastAsia="Times New Roman" w:cs="Times New Roman"/>
          <w:szCs w:val="24"/>
        </w:rPr>
        <w:t xml:space="preserve">. </w:t>
      </w:r>
      <w:r w:rsidRPr="008E2752">
        <w:rPr>
          <w:rFonts w:eastAsia="Times New Roman" w:cs="Times New Roman"/>
          <w:szCs w:val="24"/>
        </w:rPr>
        <w:t>Όταν η Κυβέρνηση μιλάει για οικονομικά θαύματα</w:t>
      </w:r>
      <w:r>
        <w:rPr>
          <w:rFonts w:eastAsia="Times New Roman" w:cs="Times New Roman"/>
          <w:szCs w:val="24"/>
        </w:rPr>
        <w:t>, τα</w:t>
      </w:r>
      <w:r w:rsidRPr="008E2752">
        <w:rPr>
          <w:rFonts w:eastAsia="Times New Roman" w:cs="Times New Roman"/>
          <w:szCs w:val="24"/>
        </w:rPr>
        <w:t xml:space="preserve"> ακολουθούν όλοι</w:t>
      </w:r>
      <w:r>
        <w:rPr>
          <w:rFonts w:eastAsia="Times New Roman" w:cs="Times New Roman"/>
          <w:szCs w:val="24"/>
        </w:rPr>
        <w:t>. Είναι</w:t>
      </w:r>
      <w:r w:rsidRPr="008E2752">
        <w:rPr>
          <w:rFonts w:eastAsia="Times New Roman" w:cs="Times New Roman"/>
          <w:szCs w:val="24"/>
        </w:rPr>
        <w:t xml:space="preserve"> επιβάτες σε αυτό το τρένο </w:t>
      </w:r>
      <w:r>
        <w:rPr>
          <w:rFonts w:eastAsia="Times New Roman" w:cs="Times New Roman"/>
          <w:szCs w:val="24"/>
        </w:rPr>
        <w:t>-</w:t>
      </w:r>
      <w:r w:rsidRPr="008E2752">
        <w:rPr>
          <w:rFonts w:eastAsia="Times New Roman" w:cs="Times New Roman"/>
          <w:szCs w:val="24"/>
        </w:rPr>
        <w:t>όχι σε εκείνο που συγκρούεται μετωπικά με το άλλο</w:t>
      </w:r>
      <w:r>
        <w:rPr>
          <w:rFonts w:eastAsia="Times New Roman" w:cs="Times New Roman"/>
          <w:szCs w:val="24"/>
        </w:rPr>
        <w:t>,</w:t>
      </w:r>
      <w:r w:rsidRPr="008E2752">
        <w:rPr>
          <w:rFonts w:eastAsia="Times New Roman" w:cs="Times New Roman"/>
          <w:szCs w:val="24"/>
        </w:rPr>
        <w:t xml:space="preserve"> αλλά στο τρένο της ανάπτυξης</w:t>
      </w:r>
      <w:r>
        <w:rPr>
          <w:rFonts w:eastAsia="Times New Roman" w:cs="Times New Roman"/>
          <w:szCs w:val="24"/>
        </w:rPr>
        <w:t xml:space="preserve">. </w:t>
      </w:r>
    </w:p>
    <w:p w14:paraId="0067C030" w14:textId="573F9CD1" w:rsidR="003D1987" w:rsidRDefault="004313C6">
      <w:pPr>
        <w:spacing w:line="600" w:lineRule="auto"/>
        <w:ind w:firstLine="720"/>
        <w:contextualSpacing/>
        <w:jc w:val="both"/>
        <w:rPr>
          <w:rFonts w:eastAsia="Times New Roman" w:cs="Times New Roman"/>
          <w:szCs w:val="24"/>
        </w:rPr>
      </w:pPr>
      <w:r w:rsidRPr="008E2752">
        <w:rPr>
          <w:rFonts w:eastAsia="Times New Roman" w:cs="Times New Roman"/>
          <w:szCs w:val="24"/>
        </w:rPr>
        <w:lastRenderedPageBreak/>
        <w:t>Πολλές ρωγμές</w:t>
      </w:r>
      <w:r>
        <w:rPr>
          <w:rFonts w:eastAsia="Times New Roman" w:cs="Times New Roman"/>
          <w:szCs w:val="24"/>
        </w:rPr>
        <w:t>,</w:t>
      </w:r>
      <w:r w:rsidRPr="008E2752">
        <w:rPr>
          <w:rFonts w:eastAsia="Times New Roman" w:cs="Times New Roman"/>
          <w:szCs w:val="24"/>
        </w:rPr>
        <w:t xml:space="preserve"> μεγάλες παραμορφώσεις</w:t>
      </w:r>
      <w:r>
        <w:rPr>
          <w:rFonts w:eastAsia="Times New Roman" w:cs="Times New Roman"/>
          <w:szCs w:val="24"/>
        </w:rPr>
        <w:t xml:space="preserve">. </w:t>
      </w:r>
      <w:r w:rsidRPr="008E2752">
        <w:rPr>
          <w:rFonts w:eastAsia="Times New Roman" w:cs="Times New Roman"/>
          <w:szCs w:val="24"/>
        </w:rPr>
        <w:t xml:space="preserve">Τον τελευταίο </w:t>
      </w:r>
      <w:r>
        <w:rPr>
          <w:rFonts w:eastAsia="Times New Roman" w:cs="Times New Roman"/>
          <w:szCs w:val="24"/>
        </w:rPr>
        <w:t xml:space="preserve">ειδικά </w:t>
      </w:r>
      <w:r w:rsidRPr="008E2752">
        <w:rPr>
          <w:rFonts w:eastAsia="Times New Roman" w:cs="Times New Roman"/>
          <w:szCs w:val="24"/>
        </w:rPr>
        <w:t>καιρό</w:t>
      </w:r>
      <w:r w:rsidR="001B2E2C">
        <w:rPr>
          <w:rFonts w:eastAsia="Times New Roman" w:cs="Times New Roman"/>
          <w:szCs w:val="24"/>
        </w:rPr>
        <w:t xml:space="preserve"> </w:t>
      </w:r>
      <w:r>
        <w:rPr>
          <w:rFonts w:eastAsia="Times New Roman" w:cs="Times New Roman"/>
          <w:szCs w:val="24"/>
        </w:rPr>
        <w:t xml:space="preserve">είναι </w:t>
      </w:r>
      <w:r w:rsidRPr="008E2752">
        <w:rPr>
          <w:rFonts w:eastAsia="Times New Roman" w:cs="Times New Roman"/>
          <w:szCs w:val="24"/>
        </w:rPr>
        <w:t>ρωγμές που ανοίγουν όλο και περισσότερο στο μάτι</w:t>
      </w:r>
      <w:r>
        <w:rPr>
          <w:rFonts w:eastAsia="Times New Roman" w:cs="Times New Roman"/>
          <w:szCs w:val="24"/>
        </w:rPr>
        <w:t>,</w:t>
      </w:r>
      <w:r w:rsidRPr="008E2752">
        <w:rPr>
          <w:rFonts w:eastAsia="Times New Roman" w:cs="Times New Roman"/>
          <w:szCs w:val="24"/>
        </w:rPr>
        <w:t xml:space="preserve"> ένα μάτι που πλέον διαχέεται παντού και ανοίγει τους ορίζοντες</w:t>
      </w:r>
      <w:r>
        <w:rPr>
          <w:rFonts w:eastAsia="Times New Roman" w:cs="Times New Roman"/>
          <w:szCs w:val="24"/>
        </w:rPr>
        <w:t>,</w:t>
      </w:r>
      <w:r w:rsidRPr="008E2752">
        <w:rPr>
          <w:rFonts w:eastAsia="Times New Roman" w:cs="Times New Roman"/>
          <w:szCs w:val="24"/>
        </w:rPr>
        <w:t xml:space="preserve"> αλλά τους κλείνει την ίδια ώρα που βλέπει την Κυβέρνηση της Νέας Δημοκρατίας</w:t>
      </w:r>
      <w:r>
        <w:rPr>
          <w:rFonts w:eastAsia="Times New Roman" w:cs="Times New Roman"/>
          <w:szCs w:val="24"/>
        </w:rPr>
        <w:t>,</w:t>
      </w:r>
      <w:r w:rsidRPr="008E2752">
        <w:rPr>
          <w:rFonts w:eastAsia="Times New Roman" w:cs="Times New Roman"/>
          <w:szCs w:val="24"/>
        </w:rPr>
        <w:t xml:space="preserve"> καθώς επενδύσεις </w:t>
      </w:r>
      <w:r>
        <w:rPr>
          <w:rFonts w:eastAsia="Times New Roman" w:cs="Times New Roman"/>
          <w:szCs w:val="24"/>
        </w:rPr>
        <w:t>-</w:t>
      </w:r>
      <w:r w:rsidRPr="008E2752">
        <w:rPr>
          <w:rFonts w:eastAsia="Times New Roman" w:cs="Times New Roman"/>
          <w:szCs w:val="24"/>
        </w:rPr>
        <w:t xml:space="preserve">για τις οποίες </w:t>
      </w:r>
      <w:r>
        <w:rPr>
          <w:rFonts w:eastAsia="Times New Roman" w:cs="Times New Roman"/>
          <w:szCs w:val="24"/>
        </w:rPr>
        <w:t>εσείς</w:t>
      </w:r>
      <w:r w:rsidRPr="008E2752">
        <w:rPr>
          <w:rFonts w:eastAsia="Times New Roman" w:cs="Times New Roman"/>
          <w:szCs w:val="24"/>
        </w:rPr>
        <w:t xml:space="preserve"> αρέσκε</w:t>
      </w:r>
      <w:r>
        <w:rPr>
          <w:rFonts w:eastAsia="Times New Roman" w:cs="Times New Roman"/>
          <w:szCs w:val="24"/>
        </w:rPr>
        <w:t xml:space="preserve">στε </w:t>
      </w:r>
      <w:r w:rsidRPr="008E2752">
        <w:rPr>
          <w:rFonts w:eastAsia="Times New Roman" w:cs="Times New Roman"/>
          <w:szCs w:val="24"/>
        </w:rPr>
        <w:t>να μιλάτε</w:t>
      </w:r>
      <w:r>
        <w:rPr>
          <w:rFonts w:eastAsia="Times New Roman" w:cs="Times New Roman"/>
          <w:szCs w:val="24"/>
        </w:rPr>
        <w:t>-</w:t>
      </w:r>
      <w:r w:rsidRPr="008E2752">
        <w:rPr>
          <w:rFonts w:eastAsia="Times New Roman" w:cs="Times New Roman"/>
          <w:szCs w:val="24"/>
        </w:rPr>
        <w:t xml:space="preserve"> αφορούν ελάχιστους μεγάλους ομίλους</w:t>
      </w:r>
      <w:r>
        <w:rPr>
          <w:rFonts w:eastAsia="Times New Roman" w:cs="Times New Roman"/>
          <w:szCs w:val="24"/>
        </w:rPr>
        <w:t>,</w:t>
      </w:r>
      <w:r w:rsidRPr="008E2752">
        <w:rPr>
          <w:rFonts w:eastAsia="Times New Roman" w:cs="Times New Roman"/>
          <w:szCs w:val="24"/>
        </w:rPr>
        <w:t xml:space="preserve"> τράπεζες και μεγαλοπαρόχους ενέργειας</w:t>
      </w:r>
      <w:r>
        <w:rPr>
          <w:rFonts w:eastAsia="Times New Roman" w:cs="Times New Roman"/>
          <w:szCs w:val="24"/>
        </w:rPr>
        <w:t>.</w:t>
      </w:r>
      <w:r w:rsidRPr="008E2752">
        <w:rPr>
          <w:rFonts w:eastAsia="Times New Roman" w:cs="Times New Roman"/>
          <w:szCs w:val="24"/>
        </w:rPr>
        <w:t xml:space="preserve"> Δεν θέλετε να τους αγγίξετε</w:t>
      </w:r>
      <w:r>
        <w:rPr>
          <w:rFonts w:eastAsia="Times New Roman" w:cs="Times New Roman"/>
          <w:szCs w:val="24"/>
        </w:rPr>
        <w:t>.</w:t>
      </w:r>
      <w:r w:rsidRPr="008E2752">
        <w:rPr>
          <w:rFonts w:eastAsia="Times New Roman" w:cs="Times New Roman"/>
          <w:szCs w:val="24"/>
        </w:rPr>
        <w:t xml:space="preserve"> Τρυφερά τους βάζετε στο </w:t>
      </w:r>
      <w:r>
        <w:rPr>
          <w:rFonts w:eastAsia="Times New Roman" w:cs="Times New Roman"/>
          <w:szCs w:val="24"/>
        </w:rPr>
        <w:t>προσ</w:t>
      </w:r>
      <w:r w:rsidRPr="008E2752">
        <w:rPr>
          <w:rFonts w:eastAsia="Times New Roman" w:cs="Times New Roman"/>
          <w:szCs w:val="24"/>
        </w:rPr>
        <w:t>κ</w:t>
      </w:r>
      <w:r>
        <w:rPr>
          <w:rFonts w:eastAsia="Times New Roman" w:cs="Times New Roman"/>
          <w:szCs w:val="24"/>
        </w:rPr>
        <w:t>ε</w:t>
      </w:r>
      <w:r w:rsidRPr="008E2752">
        <w:rPr>
          <w:rFonts w:eastAsia="Times New Roman" w:cs="Times New Roman"/>
          <w:szCs w:val="24"/>
        </w:rPr>
        <w:t>φ</w:t>
      </w:r>
      <w:r>
        <w:rPr>
          <w:rFonts w:eastAsia="Times New Roman" w:cs="Times New Roman"/>
          <w:szCs w:val="24"/>
        </w:rPr>
        <w:t>ά</w:t>
      </w:r>
      <w:r w:rsidRPr="008E2752">
        <w:rPr>
          <w:rFonts w:eastAsia="Times New Roman" w:cs="Times New Roman"/>
          <w:szCs w:val="24"/>
        </w:rPr>
        <w:t>λ</w:t>
      </w:r>
      <w:r>
        <w:rPr>
          <w:rFonts w:eastAsia="Times New Roman" w:cs="Times New Roman"/>
          <w:szCs w:val="24"/>
        </w:rPr>
        <w:t>ι</w:t>
      </w:r>
      <w:r w:rsidRPr="008E2752">
        <w:rPr>
          <w:rFonts w:eastAsia="Times New Roman" w:cs="Times New Roman"/>
          <w:szCs w:val="24"/>
        </w:rPr>
        <w:t xml:space="preserve"> σας</w:t>
      </w:r>
      <w:r>
        <w:rPr>
          <w:rFonts w:eastAsia="Times New Roman" w:cs="Times New Roman"/>
          <w:szCs w:val="24"/>
        </w:rPr>
        <w:t xml:space="preserve">. </w:t>
      </w:r>
      <w:r w:rsidRPr="008E2752">
        <w:rPr>
          <w:rFonts w:eastAsia="Times New Roman" w:cs="Times New Roman"/>
          <w:szCs w:val="24"/>
        </w:rPr>
        <w:t>Μόνο αυτό σας ενδιαφέρει</w:t>
      </w:r>
      <w:r>
        <w:rPr>
          <w:rFonts w:eastAsia="Times New Roman" w:cs="Times New Roman"/>
          <w:szCs w:val="24"/>
        </w:rPr>
        <w:t>.</w:t>
      </w:r>
      <w:r w:rsidRPr="008E2752">
        <w:rPr>
          <w:rFonts w:eastAsia="Times New Roman" w:cs="Times New Roman"/>
          <w:szCs w:val="24"/>
        </w:rPr>
        <w:t xml:space="preserve"> </w:t>
      </w:r>
    </w:p>
    <w:p w14:paraId="0067C031" w14:textId="77777777" w:rsidR="003D1987" w:rsidRDefault="004313C6">
      <w:pPr>
        <w:spacing w:line="600" w:lineRule="auto"/>
        <w:ind w:firstLine="720"/>
        <w:contextualSpacing/>
        <w:jc w:val="both"/>
        <w:rPr>
          <w:rFonts w:eastAsia="Times New Roman" w:cs="Times New Roman"/>
          <w:szCs w:val="24"/>
        </w:rPr>
      </w:pPr>
      <w:r w:rsidRPr="008E2752">
        <w:rPr>
          <w:rFonts w:eastAsia="Times New Roman" w:cs="Times New Roman"/>
          <w:szCs w:val="24"/>
        </w:rPr>
        <w:t xml:space="preserve">Η αγροτική Ελλάδα </w:t>
      </w:r>
      <w:r>
        <w:rPr>
          <w:rFonts w:eastAsia="Times New Roman" w:cs="Times New Roman"/>
          <w:szCs w:val="24"/>
        </w:rPr>
        <w:t xml:space="preserve">βρίσκεται </w:t>
      </w:r>
      <w:r w:rsidRPr="008E2752">
        <w:rPr>
          <w:rFonts w:eastAsia="Times New Roman" w:cs="Times New Roman"/>
          <w:szCs w:val="24"/>
        </w:rPr>
        <w:t>σε διαρκή υστέρηση</w:t>
      </w:r>
      <w:r>
        <w:rPr>
          <w:rFonts w:eastAsia="Times New Roman" w:cs="Times New Roman"/>
          <w:szCs w:val="24"/>
        </w:rPr>
        <w:t xml:space="preserve">. </w:t>
      </w:r>
      <w:r w:rsidRPr="008E2752">
        <w:rPr>
          <w:rFonts w:eastAsia="Times New Roman" w:cs="Times New Roman"/>
          <w:szCs w:val="24"/>
        </w:rPr>
        <w:t>Τώρα έχει αρχίσει να φωνάζει και</w:t>
      </w:r>
      <w:r>
        <w:rPr>
          <w:rFonts w:eastAsia="Times New Roman" w:cs="Times New Roman"/>
          <w:szCs w:val="24"/>
        </w:rPr>
        <w:t>,</w:t>
      </w:r>
      <w:r w:rsidRPr="008E2752">
        <w:rPr>
          <w:rFonts w:eastAsia="Times New Roman" w:cs="Times New Roman"/>
          <w:szCs w:val="24"/>
        </w:rPr>
        <w:t xml:space="preserve"> μάλιστα</w:t>
      </w:r>
      <w:r>
        <w:rPr>
          <w:rFonts w:eastAsia="Times New Roman" w:cs="Times New Roman"/>
          <w:szCs w:val="24"/>
        </w:rPr>
        <w:t>,</w:t>
      </w:r>
      <w:r w:rsidRPr="008E2752">
        <w:rPr>
          <w:rFonts w:eastAsia="Times New Roman" w:cs="Times New Roman"/>
          <w:szCs w:val="24"/>
        </w:rPr>
        <w:t xml:space="preserve"> με όλη τη δύναμη της ψυχής της και ενώνει τους δρόμους με τις πλατείες</w:t>
      </w:r>
      <w:r>
        <w:rPr>
          <w:rFonts w:eastAsia="Times New Roman" w:cs="Times New Roman"/>
          <w:szCs w:val="24"/>
        </w:rPr>
        <w:t>,</w:t>
      </w:r>
      <w:r w:rsidRPr="008E2752">
        <w:rPr>
          <w:rFonts w:eastAsia="Times New Roman" w:cs="Times New Roman"/>
          <w:szCs w:val="24"/>
        </w:rPr>
        <w:t xml:space="preserve"> γιατί αυτό είναι το αγροτικό κοινωνικό κίνημα που ενώνεται με το κίνημα των καταναλωτών και ενώνεται με το κίνημα των επαγγελματιών και ενώνεται με το κίνημα της νεολαίας</w:t>
      </w:r>
      <w:r>
        <w:rPr>
          <w:rFonts w:eastAsia="Times New Roman" w:cs="Times New Roman"/>
          <w:szCs w:val="24"/>
        </w:rPr>
        <w:t xml:space="preserve">. </w:t>
      </w:r>
      <w:r w:rsidRPr="008E2752">
        <w:rPr>
          <w:rFonts w:eastAsia="Times New Roman" w:cs="Times New Roman"/>
          <w:szCs w:val="24"/>
        </w:rPr>
        <w:t>Αυτό έχουν καταφέρει τα μπλόκα της Ελλάδας</w:t>
      </w:r>
      <w:r>
        <w:rPr>
          <w:rFonts w:eastAsia="Times New Roman" w:cs="Times New Roman"/>
          <w:szCs w:val="24"/>
        </w:rPr>
        <w:t>,</w:t>
      </w:r>
      <w:r w:rsidRPr="008E2752">
        <w:rPr>
          <w:rFonts w:eastAsia="Times New Roman" w:cs="Times New Roman"/>
          <w:szCs w:val="24"/>
        </w:rPr>
        <w:t xml:space="preserve"> τα μπλόκα της οργής που εσείς τα διαχειρίζεστε ακόμη λες και είναι μικρά κομματάκια ενός παζλ που πρέπει να λύσετε</w:t>
      </w:r>
      <w:r>
        <w:rPr>
          <w:rFonts w:eastAsia="Times New Roman" w:cs="Times New Roman"/>
          <w:szCs w:val="24"/>
        </w:rPr>
        <w:t xml:space="preserve">. </w:t>
      </w:r>
      <w:r w:rsidRPr="008E2752">
        <w:rPr>
          <w:rFonts w:eastAsia="Times New Roman" w:cs="Times New Roman"/>
          <w:szCs w:val="24"/>
        </w:rPr>
        <w:t>Αυτή είναι η μεγάλη εικόνα</w:t>
      </w:r>
      <w:r>
        <w:rPr>
          <w:rFonts w:eastAsia="Times New Roman" w:cs="Times New Roman"/>
          <w:szCs w:val="24"/>
        </w:rPr>
        <w:t>.</w:t>
      </w:r>
    </w:p>
    <w:p w14:paraId="0067C032" w14:textId="77777777" w:rsidR="003D1987" w:rsidRDefault="004313C6">
      <w:pPr>
        <w:spacing w:line="600" w:lineRule="auto"/>
        <w:ind w:firstLine="720"/>
        <w:contextualSpacing/>
        <w:jc w:val="both"/>
        <w:rPr>
          <w:rFonts w:eastAsia="Times New Roman" w:cs="Times New Roman"/>
          <w:szCs w:val="24"/>
        </w:rPr>
      </w:pPr>
      <w:r w:rsidRPr="008E2752">
        <w:rPr>
          <w:rFonts w:eastAsia="Times New Roman" w:cs="Times New Roman"/>
          <w:szCs w:val="24"/>
        </w:rPr>
        <w:t xml:space="preserve">Και όταν σου </w:t>
      </w:r>
      <w:r>
        <w:rPr>
          <w:rFonts w:eastAsia="Times New Roman" w:cs="Times New Roman"/>
          <w:szCs w:val="24"/>
        </w:rPr>
        <w:t>σω</w:t>
      </w:r>
      <w:r w:rsidRPr="008E2752">
        <w:rPr>
          <w:rFonts w:eastAsia="Times New Roman" w:cs="Times New Roman"/>
          <w:szCs w:val="24"/>
        </w:rPr>
        <w:t>θο</w:t>
      </w:r>
      <w:r>
        <w:rPr>
          <w:rFonts w:eastAsia="Times New Roman" w:cs="Times New Roman"/>
          <w:szCs w:val="24"/>
        </w:rPr>
        <w:t>ύ</w:t>
      </w:r>
      <w:r w:rsidRPr="008E2752">
        <w:rPr>
          <w:rFonts w:eastAsia="Times New Roman" w:cs="Times New Roman"/>
          <w:szCs w:val="24"/>
        </w:rPr>
        <w:t>ν τα λεφτά</w:t>
      </w:r>
      <w:r>
        <w:rPr>
          <w:rFonts w:eastAsia="Times New Roman" w:cs="Times New Roman"/>
          <w:szCs w:val="24"/>
        </w:rPr>
        <w:t>, τ</w:t>
      </w:r>
      <w:r w:rsidRPr="008E2752">
        <w:rPr>
          <w:rFonts w:eastAsia="Times New Roman" w:cs="Times New Roman"/>
          <w:szCs w:val="24"/>
        </w:rPr>
        <w:t xml:space="preserve">ι θα </w:t>
      </w:r>
      <w:r>
        <w:rPr>
          <w:rFonts w:eastAsia="Times New Roman" w:cs="Times New Roman"/>
          <w:szCs w:val="24"/>
        </w:rPr>
        <w:t>απο</w:t>
      </w:r>
      <w:r w:rsidRPr="008E2752">
        <w:rPr>
          <w:rFonts w:eastAsia="Times New Roman" w:cs="Times New Roman"/>
          <w:szCs w:val="24"/>
        </w:rPr>
        <w:t>γίνουμε μετά</w:t>
      </w:r>
      <w:r>
        <w:rPr>
          <w:rFonts w:eastAsia="Times New Roman" w:cs="Times New Roman"/>
          <w:szCs w:val="24"/>
        </w:rPr>
        <w:t xml:space="preserve">; </w:t>
      </w:r>
      <w:r w:rsidRPr="008E2752">
        <w:rPr>
          <w:rFonts w:eastAsia="Times New Roman" w:cs="Times New Roman"/>
          <w:szCs w:val="24"/>
        </w:rPr>
        <w:t>Ήταν και αυτά μια κάποια λύση</w:t>
      </w:r>
      <w:r>
        <w:rPr>
          <w:rFonts w:eastAsia="Times New Roman" w:cs="Times New Roman"/>
          <w:szCs w:val="24"/>
        </w:rPr>
        <w:t xml:space="preserve">. </w:t>
      </w:r>
      <w:r w:rsidRPr="008E2752">
        <w:rPr>
          <w:rFonts w:eastAsia="Times New Roman" w:cs="Times New Roman"/>
          <w:szCs w:val="24"/>
        </w:rPr>
        <w:t>Το Ταμείο Ανάκαμψης</w:t>
      </w:r>
      <w:r>
        <w:rPr>
          <w:rFonts w:eastAsia="Times New Roman" w:cs="Times New Roman"/>
          <w:szCs w:val="24"/>
        </w:rPr>
        <w:t>,</w:t>
      </w:r>
      <w:r w:rsidRPr="008E2752">
        <w:rPr>
          <w:rFonts w:eastAsia="Times New Roman" w:cs="Times New Roman"/>
          <w:szCs w:val="24"/>
        </w:rPr>
        <w:t xml:space="preserve"> για παράδειγμα</w:t>
      </w:r>
      <w:r>
        <w:rPr>
          <w:rFonts w:eastAsia="Times New Roman" w:cs="Times New Roman"/>
          <w:szCs w:val="24"/>
        </w:rPr>
        <w:t>, είναι</w:t>
      </w:r>
      <w:r w:rsidRPr="008E2752">
        <w:rPr>
          <w:rFonts w:eastAsia="Times New Roman" w:cs="Times New Roman"/>
          <w:szCs w:val="24"/>
        </w:rPr>
        <w:t xml:space="preserve"> δισεκατομμύρια</w:t>
      </w:r>
      <w:r>
        <w:rPr>
          <w:rFonts w:eastAsia="Times New Roman" w:cs="Times New Roman"/>
          <w:szCs w:val="24"/>
        </w:rPr>
        <w:t>.</w:t>
      </w:r>
      <w:r w:rsidRPr="008E2752">
        <w:rPr>
          <w:rFonts w:eastAsia="Times New Roman" w:cs="Times New Roman"/>
          <w:szCs w:val="24"/>
        </w:rPr>
        <w:t xml:space="preserve"> Ευλογημένος ο </w:t>
      </w:r>
      <w:r>
        <w:rPr>
          <w:rFonts w:eastAsia="Times New Roman" w:cs="Times New Roman"/>
          <w:szCs w:val="24"/>
        </w:rPr>
        <w:t>Κύριος, σ</w:t>
      </w:r>
      <w:r w:rsidRPr="008E2752">
        <w:rPr>
          <w:rFonts w:eastAsia="Times New Roman" w:cs="Times New Roman"/>
          <w:szCs w:val="24"/>
        </w:rPr>
        <w:t>ας τα έχει δώσει με το τσουβάλι</w:t>
      </w:r>
      <w:r>
        <w:rPr>
          <w:rFonts w:eastAsia="Times New Roman" w:cs="Times New Roman"/>
          <w:szCs w:val="24"/>
        </w:rPr>
        <w:t xml:space="preserve">. </w:t>
      </w:r>
      <w:r w:rsidRPr="008E2752">
        <w:rPr>
          <w:rFonts w:eastAsia="Times New Roman" w:cs="Times New Roman"/>
          <w:szCs w:val="24"/>
        </w:rPr>
        <w:t>Δεν μπορείτε να έχετε παράπονο</w:t>
      </w:r>
      <w:r>
        <w:rPr>
          <w:rFonts w:eastAsia="Times New Roman" w:cs="Times New Roman"/>
          <w:szCs w:val="24"/>
        </w:rPr>
        <w:t>. Με τ</w:t>
      </w:r>
      <w:r w:rsidRPr="008E2752">
        <w:rPr>
          <w:rFonts w:eastAsia="Times New Roman" w:cs="Times New Roman"/>
          <w:szCs w:val="24"/>
        </w:rPr>
        <w:t>ο Ταμείο Ανάκαμψης δισεκατομμύρια διαχειριστ</w:t>
      </w:r>
      <w:r>
        <w:rPr>
          <w:rFonts w:eastAsia="Times New Roman" w:cs="Times New Roman"/>
          <w:szCs w:val="24"/>
        </w:rPr>
        <w:t xml:space="preserve">ήκατε. </w:t>
      </w:r>
      <w:r w:rsidRPr="008E2752">
        <w:rPr>
          <w:rFonts w:eastAsia="Times New Roman" w:cs="Times New Roman"/>
          <w:szCs w:val="24"/>
        </w:rPr>
        <w:t xml:space="preserve">Δεν θα πω </w:t>
      </w:r>
      <w:r>
        <w:rPr>
          <w:rFonts w:eastAsia="Times New Roman" w:cs="Times New Roman"/>
          <w:szCs w:val="24"/>
        </w:rPr>
        <w:t xml:space="preserve">για </w:t>
      </w:r>
      <w:r w:rsidRPr="008E2752">
        <w:rPr>
          <w:rFonts w:eastAsia="Times New Roman" w:cs="Times New Roman"/>
          <w:szCs w:val="24"/>
        </w:rPr>
        <w:t xml:space="preserve">το πώς </w:t>
      </w:r>
      <w:r>
        <w:rPr>
          <w:rFonts w:eastAsia="Times New Roman" w:cs="Times New Roman"/>
          <w:szCs w:val="24"/>
        </w:rPr>
        <w:t>τ</w:t>
      </w:r>
      <w:r w:rsidRPr="008E2752">
        <w:rPr>
          <w:rFonts w:eastAsia="Times New Roman" w:cs="Times New Roman"/>
          <w:szCs w:val="24"/>
        </w:rPr>
        <w:t>α διαχειριστ</w:t>
      </w:r>
      <w:r>
        <w:rPr>
          <w:rFonts w:eastAsia="Times New Roman" w:cs="Times New Roman"/>
          <w:szCs w:val="24"/>
        </w:rPr>
        <w:t>ήκατε, αλλά</w:t>
      </w:r>
      <w:r w:rsidRPr="008E2752">
        <w:rPr>
          <w:rFonts w:eastAsia="Times New Roman" w:cs="Times New Roman"/>
          <w:szCs w:val="24"/>
        </w:rPr>
        <w:t xml:space="preserve"> όταν και αυτά </w:t>
      </w:r>
      <w:r w:rsidRPr="008E2752">
        <w:rPr>
          <w:rFonts w:eastAsia="Times New Roman" w:cs="Times New Roman"/>
          <w:szCs w:val="24"/>
        </w:rPr>
        <w:lastRenderedPageBreak/>
        <w:t xml:space="preserve">σωθούν </w:t>
      </w:r>
      <w:r>
        <w:rPr>
          <w:rFonts w:eastAsia="Times New Roman" w:cs="Times New Roman"/>
          <w:szCs w:val="24"/>
        </w:rPr>
        <w:t>-</w:t>
      </w:r>
      <w:r w:rsidRPr="008E2752">
        <w:rPr>
          <w:rFonts w:eastAsia="Times New Roman" w:cs="Times New Roman"/>
          <w:szCs w:val="24"/>
        </w:rPr>
        <w:t>και λίγο απομένει να σωθούν</w:t>
      </w:r>
      <w:r>
        <w:rPr>
          <w:rFonts w:eastAsia="Times New Roman" w:cs="Times New Roman"/>
          <w:szCs w:val="24"/>
        </w:rPr>
        <w:t>-</w:t>
      </w:r>
      <w:r w:rsidRPr="008E2752">
        <w:rPr>
          <w:rFonts w:eastAsia="Times New Roman" w:cs="Times New Roman"/>
          <w:szCs w:val="24"/>
        </w:rPr>
        <w:t xml:space="preserve"> μέσα στο 2026 ολοκληρώνεται </w:t>
      </w:r>
      <w:r>
        <w:rPr>
          <w:rFonts w:eastAsia="Times New Roman" w:cs="Times New Roman"/>
          <w:szCs w:val="24"/>
        </w:rPr>
        <w:t xml:space="preserve">ο </w:t>
      </w:r>
      <w:r w:rsidRPr="008E2752">
        <w:rPr>
          <w:rFonts w:eastAsia="Times New Roman" w:cs="Times New Roman"/>
          <w:szCs w:val="24"/>
        </w:rPr>
        <w:t>κύκλος</w:t>
      </w:r>
      <w:r>
        <w:rPr>
          <w:rFonts w:eastAsia="Times New Roman" w:cs="Times New Roman"/>
          <w:szCs w:val="24"/>
        </w:rPr>
        <w:t xml:space="preserve">. </w:t>
      </w:r>
      <w:r w:rsidRPr="008E2752">
        <w:rPr>
          <w:rFonts w:eastAsia="Times New Roman" w:cs="Times New Roman"/>
          <w:szCs w:val="24"/>
        </w:rPr>
        <w:t>Άρα</w:t>
      </w:r>
      <w:r>
        <w:rPr>
          <w:rFonts w:eastAsia="Times New Roman" w:cs="Times New Roman"/>
          <w:szCs w:val="24"/>
        </w:rPr>
        <w:t>,</w:t>
      </w:r>
      <w:r w:rsidRPr="008E2752">
        <w:rPr>
          <w:rFonts w:eastAsia="Times New Roman" w:cs="Times New Roman"/>
          <w:szCs w:val="24"/>
        </w:rPr>
        <w:t xml:space="preserve"> λοιπόν</w:t>
      </w:r>
      <w:r>
        <w:rPr>
          <w:rFonts w:eastAsia="Times New Roman" w:cs="Times New Roman"/>
          <w:szCs w:val="24"/>
        </w:rPr>
        <w:t>,</w:t>
      </w:r>
      <w:r w:rsidRPr="008E2752">
        <w:rPr>
          <w:rFonts w:eastAsia="Times New Roman" w:cs="Times New Roman"/>
          <w:szCs w:val="24"/>
        </w:rPr>
        <w:t xml:space="preserve"> το πραγματικό ερώτημα θα παραμείνει πίσω</w:t>
      </w:r>
      <w:r>
        <w:rPr>
          <w:rFonts w:eastAsia="Times New Roman" w:cs="Times New Roman"/>
          <w:szCs w:val="24"/>
        </w:rPr>
        <w:t>.</w:t>
      </w:r>
      <w:r w:rsidRPr="008E2752">
        <w:rPr>
          <w:rFonts w:eastAsia="Times New Roman" w:cs="Times New Roman"/>
          <w:szCs w:val="24"/>
        </w:rPr>
        <w:t xml:space="preserve"> </w:t>
      </w:r>
    </w:p>
    <w:p w14:paraId="0067C033"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8E2752">
        <w:rPr>
          <w:rFonts w:eastAsia="Times New Roman" w:cs="Times New Roman"/>
          <w:szCs w:val="24"/>
        </w:rPr>
        <w:t>καθαρή ανάπτυξη της Ελλάδας δεν ξεπερνά το 1</w:t>
      </w:r>
      <w:r>
        <w:rPr>
          <w:rFonts w:eastAsia="Times New Roman" w:cs="Times New Roman"/>
          <w:szCs w:val="24"/>
        </w:rPr>
        <w:t>%</w:t>
      </w:r>
      <w:r w:rsidRPr="008E2752">
        <w:rPr>
          <w:rFonts w:eastAsia="Times New Roman" w:cs="Times New Roman"/>
          <w:szCs w:val="24"/>
        </w:rPr>
        <w:t xml:space="preserve"> με 1,</w:t>
      </w:r>
      <w:r>
        <w:rPr>
          <w:rFonts w:eastAsia="Times New Roman" w:cs="Times New Roman"/>
          <w:szCs w:val="24"/>
        </w:rPr>
        <w:t>3%. Οι καχεκτικ</w:t>
      </w:r>
      <w:r w:rsidRPr="008E2752">
        <w:rPr>
          <w:rFonts w:eastAsia="Times New Roman" w:cs="Times New Roman"/>
          <w:szCs w:val="24"/>
        </w:rPr>
        <w:t>ές επιδόσεις του παρελθόντος</w:t>
      </w:r>
      <w:r>
        <w:rPr>
          <w:rFonts w:eastAsia="Times New Roman" w:cs="Times New Roman"/>
          <w:szCs w:val="24"/>
        </w:rPr>
        <w:t>, λέτε,</w:t>
      </w:r>
      <w:r w:rsidRPr="008E2752">
        <w:rPr>
          <w:rFonts w:eastAsia="Times New Roman" w:cs="Times New Roman"/>
          <w:szCs w:val="24"/>
        </w:rPr>
        <w:t xml:space="preserve"> θα είναι πλέον παρελθόν οριστικά</w:t>
      </w:r>
      <w:r>
        <w:rPr>
          <w:rFonts w:eastAsia="Times New Roman" w:cs="Times New Roman"/>
          <w:szCs w:val="24"/>
        </w:rPr>
        <w:t>. Πώς, α</w:t>
      </w:r>
      <w:r w:rsidRPr="008E2752">
        <w:rPr>
          <w:rFonts w:eastAsia="Times New Roman" w:cs="Times New Roman"/>
          <w:szCs w:val="24"/>
        </w:rPr>
        <w:t>λήθεια</w:t>
      </w:r>
      <w:r>
        <w:rPr>
          <w:rFonts w:eastAsia="Times New Roman" w:cs="Times New Roman"/>
          <w:szCs w:val="24"/>
        </w:rPr>
        <w:t>;</w:t>
      </w:r>
      <w:r w:rsidRPr="008E2752">
        <w:rPr>
          <w:rFonts w:eastAsia="Times New Roman" w:cs="Times New Roman"/>
          <w:szCs w:val="24"/>
        </w:rPr>
        <w:t xml:space="preserve"> Για εξηγήστε</w:t>
      </w:r>
      <w:r>
        <w:rPr>
          <w:rFonts w:eastAsia="Times New Roman" w:cs="Times New Roman"/>
          <w:szCs w:val="24"/>
        </w:rPr>
        <w:t>,</w:t>
      </w:r>
      <w:r w:rsidRPr="008E2752">
        <w:rPr>
          <w:rFonts w:eastAsia="Times New Roman" w:cs="Times New Roman"/>
          <w:szCs w:val="24"/>
        </w:rPr>
        <w:t xml:space="preserve"> με τους πόρους να μην υπάρχουν</w:t>
      </w:r>
      <w:r>
        <w:rPr>
          <w:rFonts w:eastAsia="Times New Roman" w:cs="Times New Roman"/>
          <w:szCs w:val="24"/>
        </w:rPr>
        <w:t xml:space="preserve">; </w:t>
      </w:r>
      <w:r w:rsidRPr="008E2752">
        <w:rPr>
          <w:rFonts w:eastAsia="Times New Roman" w:cs="Times New Roman"/>
          <w:szCs w:val="24"/>
        </w:rPr>
        <w:t>Μία Κυβέρνηση που πανηγυρίζει για την αύξηση του ΑΕΠ</w:t>
      </w:r>
      <w:r>
        <w:rPr>
          <w:rFonts w:eastAsia="Times New Roman" w:cs="Times New Roman"/>
          <w:szCs w:val="24"/>
        </w:rPr>
        <w:t>, που ξ</w:t>
      </w:r>
      <w:r w:rsidRPr="008E2752">
        <w:rPr>
          <w:rFonts w:eastAsia="Times New Roman" w:cs="Times New Roman"/>
          <w:szCs w:val="24"/>
        </w:rPr>
        <w:t>εχνά</w:t>
      </w:r>
      <w:r>
        <w:rPr>
          <w:rFonts w:eastAsia="Times New Roman" w:cs="Times New Roman"/>
          <w:szCs w:val="24"/>
        </w:rPr>
        <w:t>,</w:t>
      </w:r>
      <w:r w:rsidRPr="008E2752">
        <w:rPr>
          <w:rFonts w:eastAsia="Times New Roman" w:cs="Times New Roman"/>
          <w:szCs w:val="24"/>
        </w:rPr>
        <w:t xml:space="preserve"> </w:t>
      </w:r>
      <w:r>
        <w:rPr>
          <w:rFonts w:eastAsia="Times New Roman" w:cs="Times New Roman"/>
          <w:szCs w:val="24"/>
        </w:rPr>
        <w:t>όμως,</w:t>
      </w:r>
      <w:r w:rsidRPr="008E2752">
        <w:rPr>
          <w:rFonts w:eastAsia="Times New Roman" w:cs="Times New Roman"/>
          <w:szCs w:val="24"/>
        </w:rPr>
        <w:t xml:space="preserve"> ότι το εισόδημα των πολιτών δεν αυξήθηκε αντιστοίχως</w:t>
      </w:r>
      <w:r>
        <w:rPr>
          <w:rFonts w:eastAsia="Times New Roman" w:cs="Times New Roman"/>
          <w:szCs w:val="24"/>
        </w:rPr>
        <w:t>.</w:t>
      </w:r>
      <w:r w:rsidRPr="008E2752">
        <w:rPr>
          <w:rFonts w:eastAsia="Times New Roman" w:cs="Times New Roman"/>
          <w:szCs w:val="24"/>
        </w:rPr>
        <w:t xml:space="preserve"> Πανηγυρίζ</w:t>
      </w:r>
      <w:r>
        <w:rPr>
          <w:rFonts w:eastAsia="Times New Roman" w:cs="Times New Roman"/>
          <w:szCs w:val="24"/>
        </w:rPr>
        <w:t>ε</w:t>
      </w:r>
      <w:r w:rsidRPr="008E2752">
        <w:rPr>
          <w:rFonts w:eastAsia="Times New Roman" w:cs="Times New Roman"/>
          <w:szCs w:val="24"/>
        </w:rPr>
        <w:t>ι ένα θαύμα που θαμπώνει μόνο κάποιους και όχι όλους</w:t>
      </w:r>
      <w:r>
        <w:rPr>
          <w:rFonts w:eastAsia="Times New Roman" w:cs="Times New Roman"/>
          <w:szCs w:val="24"/>
        </w:rPr>
        <w:t xml:space="preserve">. </w:t>
      </w:r>
    </w:p>
    <w:p w14:paraId="0067C034" w14:textId="77777777" w:rsidR="003D1987" w:rsidRDefault="004313C6">
      <w:pPr>
        <w:spacing w:line="600" w:lineRule="auto"/>
        <w:ind w:firstLine="720"/>
        <w:contextualSpacing/>
        <w:jc w:val="both"/>
        <w:rPr>
          <w:rFonts w:eastAsia="Times New Roman" w:cs="Times New Roman"/>
          <w:szCs w:val="24"/>
        </w:rPr>
      </w:pPr>
      <w:r w:rsidRPr="008E2752">
        <w:rPr>
          <w:rFonts w:eastAsia="Times New Roman" w:cs="Times New Roman"/>
          <w:szCs w:val="24"/>
        </w:rPr>
        <w:t xml:space="preserve">Ζει με προϊόντα </w:t>
      </w:r>
      <w:r>
        <w:rPr>
          <w:rFonts w:eastAsia="Times New Roman" w:cs="Times New Roman"/>
          <w:szCs w:val="24"/>
        </w:rPr>
        <w:t>ραφιών</w:t>
      </w:r>
      <w:r w:rsidRPr="008E2752">
        <w:rPr>
          <w:rFonts w:eastAsia="Times New Roman" w:cs="Times New Roman"/>
          <w:szCs w:val="24"/>
        </w:rPr>
        <w:t xml:space="preserve"> και τις τιμές </w:t>
      </w:r>
      <w:r>
        <w:rPr>
          <w:rFonts w:eastAsia="Times New Roman" w:cs="Times New Roman"/>
          <w:szCs w:val="24"/>
        </w:rPr>
        <w:t>τους,</w:t>
      </w:r>
      <w:r w:rsidRPr="008E2752">
        <w:rPr>
          <w:rFonts w:eastAsia="Times New Roman" w:cs="Times New Roman"/>
          <w:szCs w:val="24"/>
        </w:rPr>
        <w:t xml:space="preserve"> ζει με</w:t>
      </w:r>
      <w:r>
        <w:rPr>
          <w:rFonts w:eastAsia="Times New Roman" w:cs="Times New Roman"/>
          <w:szCs w:val="24"/>
        </w:rPr>
        <w:t xml:space="preserve"> τον</w:t>
      </w:r>
      <w:r w:rsidRPr="008E2752">
        <w:rPr>
          <w:rFonts w:eastAsia="Times New Roman" w:cs="Times New Roman"/>
          <w:szCs w:val="24"/>
        </w:rPr>
        <w:t xml:space="preserve"> λογαριασμό του ρεύματος που δεν μπορεί να το</w:t>
      </w:r>
      <w:r>
        <w:rPr>
          <w:rFonts w:eastAsia="Times New Roman" w:cs="Times New Roman"/>
          <w:szCs w:val="24"/>
        </w:rPr>
        <w:t>ν</w:t>
      </w:r>
      <w:r w:rsidRPr="008E2752">
        <w:rPr>
          <w:rFonts w:eastAsia="Times New Roman" w:cs="Times New Roman"/>
          <w:szCs w:val="24"/>
        </w:rPr>
        <w:t xml:space="preserve"> φτάσει κανένας</w:t>
      </w:r>
      <w:r>
        <w:rPr>
          <w:rFonts w:eastAsia="Times New Roman" w:cs="Times New Roman"/>
          <w:szCs w:val="24"/>
        </w:rPr>
        <w:t>,</w:t>
      </w:r>
      <w:r w:rsidRPr="008E2752">
        <w:rPr>
          <w:rFonts w:eastAsia="Times New Roman" w:cs="Times New Roman"/>
          <w:szCs w:val="24"/>
        </w:rPr>
        <w:t xml:space="preserve"> με ένα ενοίκιο που έχει καταστεί εφάμιλλο του χαρατσιού επί </w:t>
      </w:r>
      <w:r>
        <w:rPr>
          <w:rFonts w:eastAsia="Times New Roman" w:cs="Times New Roman"/>
          <w:szCs w:val="24"/>
        </w:rPr>
        <w:t>Ο</w:t>
      </w:r>
      <w:r w:rsidRPr="008E2752">
        <w:rPr>
          <w:rFonts w:eastAsia="Times New Roman" w:cs="Times New Roman"/>
          <w:szCs w:val="24"/>
        </w:rPr>
        <w:t xml:space="preserve">θωμανικής </w:t>
      </w:r>
      <w:r>
        <w:rPr>
          <w:rFonts w:eastAsia="Times New Roman" w:cs="Times New Roman"/>
          <w:szCs w:val="24"/>
        </w:rPr>
        <w:t>Α</w:t>
      </w:r>
      <w:r w:rsidRPr="008E2752">
        <w:rPr>
          <w:rFonts w:eastAsia="Times New Roman" w:cs="Times New Roman"/>
          <w:szCs w:val="24"/>
        </w:rPr>
        <w:t>υτοκρατορίας</w:t>
      </w:r>
      <w:r>
        <w:rPr>
          <w:rFonts w:eastAsia="Times New Roman" w:cs="Times New Roman"/>
          <w:szCs w:val="24"/>
        </w:rPr>
        <w:t>.</w:t>
      </w:r>
      <w:r w:rsidRPr="008E2752">
        <w:rPr>
          <w:rFonts w:eastAsia="Times New Roman" w:cs="Times New Roman"/>
          <w:szCs w:val="24"/>
        </w:rPr>
        <w:t xml:space="preserve"> Χαράτσια από δω</w:t>
      </w:r>
      <w:r>
        <w:rPr>
          <w:rFonts w:eastAsia="Times New Roman" w:cs="Times New Roman"/>
          <w:szCs w:val="24"/>
        </w:rPr>
        <w:t>,</w:t>
      </w:r>
      <w:r w:rsidRPr="008E2752">
        <w:rPr>
          <w:rFonts w:eastAsia="Times New Roman" w:cs="Times New Roman"/>
          <w:szCs w:val="24"/>
        </w:rPr>
        <w:t xml:space="preserve"> χαράτσια από κει</w:t>
      </w:r>
      <w:r>
        <w:rPr>
          <w:rFonts w:eastAsia="Times New Roman" w:cs="Times New Roman"/>
          <w:szCs w:val="24"/>
        </w:rPr>
        <w:t>,</w:t>
      </w:r>
      <w:r w:rsidRPr="008E2752">
        <w:rPr>
          <w:rFonts w:eastAsia="Times New Roman" w:cs="Times New Roman"/>
          <w:szCs w:val="24"/>
        </w:rPr>
        <w:t xml:space="preserve"> χαράτσια παραπέρα</w:t>
      </w:r>
      <w:r>
        <w:rPr>
          <w:rFonts w:eastAsia="Times New Roman" w:cs="Times New Roman"/>
          <w:szCs w:val="24"/>
        </w:rPr>
        <w:t>.</w:t>
      </w:r>
      <w:r w:rsidRPr="008E2752">
        <w:rPr>
          <w:rFonts w:eastAsia="Times New Roman" w:cs="Times New Roman"/>
          <w:szCs w:val="24"/>
        </w:rPr>
        <w:t xml:space="preserve"> Και το σημαντικότερο</w:t>
      </w:r>
      <w:r>
        <w:rPr>
          <w:rFonts w:eastAsia="Times New Roman" w:cs="Times New Roman"/>
          <w:szCs w:val="24"/>
        </w:rPr>
        <w:t xml:space="preserve"> είναι ότι ζ</w:t>
      </w:r>
      <w:r w:rsidRPr="008E2752">
        <w:rPr>
          <w:rFonts w:eastAsia="Times New Roman" w:cs="Times New Roman"/>
          <w:szCs w:val="24"/>
        </w:rPr>
        <w:t>ει με ένα</w:t>
      </w:r>
      <w:r>
        <w:rPr>
          <w:rFonts w:eastAsia="Times New Roman" w:cs="Times New Roman"/>
          <w:szCs w:val="24"/>
        </w:rPr>
        <w:t xml:space="preserve"> </w:t>
      </w:r>
      <w:r w:rsidRPr="008E2752">
        <w:rPr>
          <w:rFonts w:eastAsia="Times New Roman" w:cs="Times New Roman"/>
          <w:szCs w:val="24"/>
        </w:rPr>
        <w:t>μόνιμο</w:t>
      </w:r>
      <w:r>
        <w:rPr>
          <w:rFonts w:eastAsia="Times New Roman" w:cs="Times New Roman"/>
          <w:szCs w:val="24"/>
        </w:rPr>
        <w:t xml:space="preserve"> άγχος γ</w:t>
      </w:r>
      <w:r w:rsidRPr="008E2752">
        <w:rPr>
          <w:rFonts w:eastAsia="Times New Roman" w:cs="Times New Roman"/>
          <w:szCs w:val="24"/>
        </w:rPr>
        <w:t>ια το πώς θα τα βγάλει πέρα στις 10 του μήνα</w:t>
      </w:r>
      <w:r>
        <w:rPr>
          <w:rFonts w:eastAsia="Times New Roman" w:cs="Times New Roman"/>
          <w:szCs w:val="24"/>
        </w:rPr>
        <w:t xml:space="preserve"> -που </w:t>
      </w:r>
      <w:r w:rsidRPr="008E2752">
        <w:rPr>
          <w:rFonts w:eastAsia="Times New Roman" w:cs="Times New Roman"/>
          <w:szCs w:val="24"/>
        </w:rPr>
        <w:t>παλιά ήταν</w:t>
      </w:r>
      <w:r>
        <w:rPr>
          <w:rFonts w:eastAsia="Times New Roman" w:cs="Times New Roman"/>
          <w:szCs w:val="24"/>
        </w:rPr>
        <w:t xml:space="preserve"> στις</w:t>
      </w:r>
      <w:r w:rsidRPr="008E2752">
        <w:rPr>
          <w:rFonts w:eastAsia="Times New Roman" w:cs="Times New Roman"/>
          <w:szCs w:val="24"/>
        </w:rPr>
        <w:t xml:space="preserve"> 18</w:t>
      </w:r>
      <w:r>
        <w:rPr>
          <w:rFonts w:eastAsia="Times New Roman" w:cs="Times New Roman"/>
          <w:szCs w:val="24"/>
        </w:rPr>
        <w:t xml:space="preserve"> σ</w:t>
      </w:r>
      <w:r w:rsidRPr="008E2752">
        <w:rPr>
          <w:rFonts w:eastAsia="Times New Roman" w:cs="Times New Roman"/>
          <w:szCs w:val="24"/>
        </w:rPr>
        <w:t>τις έρευνες και τις μελέτες</w:t>
      </w:r>
      <w:r>
        <w:rPr>
          <w:rFonts w:eastAsia="Times New Roman" w:cs="Times New Roman"/>
          <w:szCs w:val="24"/>
        </w:rPr>
        <w:t>-</w:t>
      </w:r>
      <w:r w:rsidRPr="008E2752">
        <w:rPr>
          <w:rFonts w:eastAsia="Times New Roman" w:cs="Times New Roman"/>
          <w:szCs w:val="24"/>
        </w:rPr>
        <w:t xml:space="preserve"> </w:t>
      </w:r>
      <w:r>
        <w:rPr>
          <w:rFonts w:eastAsia="Times New Roman" w:cs="Times New Roman"/>
          <w:szCs w:val="24"/>
        </w:rPr>
        <w:t xml:space="preserve">ενώ </w:t>
      </w:r>
      <w:r w:rsidRPr="008E2752">
        <w:rPr>
          <w:rFonts w:eastAsia="Times New Roman" w:cs="Times New Roman"/>
          <w:szCs w:val="24"/>
        </w:rPr>
        <w:t>τώρα είναι 10 του μήνα</w:t>
      </w:r>
      <w:r>
        <w:rPr>
          <w:rFonts w:eastAsia="Times New Roman" w:cs="Times New Roman"/>
          <w:szCs w:val="24"/>
        </w:rPr>
        <w:t>.</w:t>
      </w:r>
      <w:r w:rsidRPr="008E2752">
        <w:rPr>
          <w:rFonts w:eastAsia="Times New Roman" w:cs="Times New Roman"/>
          <w:szCs w:val="24"/>
        </w:rPr>
        <w:t xml:space="preserve"> Και η Ελλάδα του 2026 τρέχει</w:t>
      </w:r>
      <w:r>
        <w:rPr>
          <w:rFonts w:eastAsia="Times New Roman" w:cs="Times New Roman"/>
          <w:szCs w:val="24"/>
        </w:rPr>
        <w:t>,</w:t>
      </w:r>
      <w:r w:rsidRPr="008E2752">
        <w:rPr>
          <w:rFonts w:eastAsia="Times New Roman" w:cs="Times New Roman"/>
          <w:szCs w:val="24"/>
        </w:rPr>
        <w:t xml:space="preserve"> λέτ</w:t>
      </w:r>
      <w:r>
        <w:rPr>
          <w:rFonts w:eastAsia="Times New Roman" w:cs="Times New Roman"/>
          <w:szCs w:val="24"/>
        </w:rPr>
        <w:t>ε, π</w:t>
      </w:r>
      <w:r w:rsidRPr="008E2752">
        <w:rPr>
          <w:rFonts w:eastAsia="Times New Roman" w:cs="Times New Roman"/>
          <w:szCs w:val="24"/>
        </w:rPr>
        <w:t>ίσω από τις δυναμικές οικονομίες της Ευρώπης</w:t>
      </w:r>
      <w:r>
        <w:rPr>
          <w:rFonts w:eastAsia="Times New Roman" w:cs="Times New Roman"/>
          <w:szCs w:val="24"/>
        </w:rPr>
        <w:t xml:space="preserve">. </w:t>
      </w:r>
      <w:r w:rsidRPr="008E2752">
        <w:rPr>
          <w:rFonts w:eastAsia="Times New Roman" w:cs="Times New Roman"/>
          <w:szCs w:val="24"/>
        </w:rPr>
        <w:t>Με λίγα λόγια</w:t>
      </w:r>
      <w:r>
        <w:rPr>
          <w:rFonts w:eastAsia="Times New Roman" w:cs="Times New Roman"/>
          <w:szCs w:val="24"/>
        </w:rPr>
        <w:t>,</w:t>
      </w:r>
      <w:r w:rsidRPr="008E2752">
        <w:rPr>
          <w:rFonts w:eastAsia="Times New Roman" w:cs="Times New Roman"/>
          <w:szCs w:val="24"/>
        </w:rPr>
        <w:t xml:space="preserve"> ο μικρομεσαίος Έλληνας και Ελληνίδα δεν βιώνουν πλέον μια ανάπτυξη</w:t>
      </w:r>
      <w:r>
        <w:rPr>
          <w:rFonts w:eastAsia="Times New Roman" w:cs="Times New Roman"/>
          <w:szCs w:val="24"/>
        </w:rPr>
        <w:t xml:space="preserve"> </w:t>
      </w:r>
      <w:r>
        <w:rPr>
          <w:rFonts w:eastAsia="Times New Roman" w:cs="Times New Roman"/>
          <w:szCs w:val="24"/>
          <w:lang w:val="en-US"/>
        </w:rPr>
        <w:t>per</w:t>
      </w:r>
      <w:r w:rsidRPr="00405695">
        <w:rPr>
          <w:rFonts w:eastAsia="Times New Roman" w:cs="Times New Roman"/>
          <w:szCs w:val="24"/>
        </w:rPr>
        <w:t xml:space="preserve"> </w:t>
      </w:r>
      <w:r>
        <w:rPr>
          <w:rFonts w:eastAsia="Times New Roman" w:cs="Times New Roman"/>
          <w:szCs w:val="24"/>
          <w:lang w:val="en-US"/>
        </w:rPr>
        <w:t>se</w:t>
      </w:r>
      <w:r>
        <w:rPr>
          <w:rFonts w:eastAsia="Times New Roman" w:cs="Times New Roman"/>
          <w:szCs w:val="24"/>
        </w:rPr>
        <w:t>,</w:t>
      </w:r>
      <w:r w:rsidRPr="008E2752">
        <w:rPr>
          <w:rFonts w:eastAsia="Times New Roman" w:cs="Times New Roman"/>
          <w:szCs w:val="24"/>
        </w:rPr>
        <w:t xml:space="preserve"> αλλά μια στατιστική ωραιοποίηση</w:t>
      </w:r>
      <w:r>
        <w:rPr>
          <w:rFonts w:eastAsia="Times New Roman" w:cs="Times New Roman"/>
          <w:szCs w:val="24"/>
        </w:rPr>
        <w:t xml:space="preserve">. </w:t>
      </w:r>
    </w:p>
    <w:p w14:paraId="0067C035" w14:textId="77777777" w:rsidR="003D1987" w:rsidRDefault="004313C6">
      <w:pPr>
        <w:spacing w:line="600" w:lineRule="auto"/>
        <w:ind w:firstLine="720"/>
        <w:contextualSpacing/>
        <w:jc w:val="both"/>
        <w:rPr>
          <w:rFonts w:eastAsia="Times New Roman" w:cs="Times New Roman"/>
          <w:szCs w:val="24"/>
        </w:rPr>
      </w:pPr>
      <w:r w:rsidRPr="008E2752">
        <w:rPr>
          <w:rFonts w:eastAsia="Times New Roman" w:cs="Times New Roman"/>
          <w:szCs w:val="24"/>
        </w:rPr>
        <w:t>Είναι η μιζέρια μας που φταίει</w:t>
      </w:r>
      <w:r w:rsidRPr="00405695">
        <w:rPr>
          <w:rFonts w:eastAsia="Times New Roman" w:cs="Times New Roman"/>
          <w:szCs w:val="24"/>
        </w:rPr>
        <w:t xml:space="preserve">, </w:t>
      </w:r>
      <w:r>
        <w:rPr>
          <w:rFonts w:eastAsia="Times New Roman" w:cs="Times New Roman"/>
          <w:szCs w:val="24"/>
        </w:rPr>
        <w:t>κ</w:t>
      </w:r>
      <w:r w:rsidRPr="008E2752">
        <w:rPr>
          <w:rFonts w:eastAsia="Times New Roman" w:cs="Times New Roman"/>
          <w:szCs w:val="24"/>
        </w:rPr>
        <w:t>ύριε Γεωργιάδη</w:t>
      </w:r>
      <w:r>
        <w:rPr>
          <w:rFonts w:eastAsia="Times New Roman" w:cs="Times New Roman"/>
          <w:szCs w:val="24"/>
        </w:rPr>
        <w:t>,</w:t>
      </w:r>
      <w:r w:rsidRPr="008E2752">
        <w:rPr>
          <w:rFonts w:eastAsia="Times New Roman" w:cs="Times New Roman"/>
          <w:szCs w:val="24"/>
        </w:rPr>
        <w:t xml:space="preserve"> κύριε Υπουργέ</w:t>
      </w:r>
      <w:r>
        <w:rPr>
          <w:rFonts w:eastAsia="Times New Roman" w:cs="Times New Roman"/>
          <w:szCs w:val="24"/>
        </w:rPr>
        <w:t>;</w:t>
      </w:r>
      <w:r w:rsidRPr="008E2752">
        <w:rPr>
          <w:rFonts w:eastAsia="Times New Roman" w:cs="Times New Roman"/>
          <w:szCs w:val="24"/>
        </w:rPr>
        <w:t xml:space="preserve"> Είμαστε μίζερ</w:t>
      </w:r>
      <w:r>
        <w:rPr>
          <w:rFonts w:eastAsia="Times New Roman" w:cs="Times New Roman"/>
          <w:szCs w:val="24"/>
        </w:rPr>
        <w:t>οι;</w:t>
      </w:r>
      <w:r w:rsidRPr="008E2752">
        <w:rPr>
          <w:rFonts w:eastAsia="Times New Roman" w:cs="Times New Roman"/>
          <w:szCs w:val="24"/>
        </w:rPr>
        <w:t xml:space="preserve"> </w:t>
      </w:r>
    </w:p>
    <w:p w14:paraId="0067C036" w14:textId="77777777" w:rsidR="003D1987" w:rsidRDefault="004313C6">
      <w:pPr>
        <w:spacing w:line="600" w:lineRule="auto"/>
        <w:ind w:firstLine="720"/>
        <w:contextualSpacing/>
        <w:jc w:val="both"/>
        <w:rPr>
          <w:rFonts w:eastAsia="Times New Roman" w:cs="Times New Roman"/>
          <w:szCs w:val="24"/>
        </w:rPr>
      </w:pPr>
      <w:r w:rsidRPr="008E2752">
        <w:rPr>
          <w:rFonts w:eastAsia="Times New Roman" w:cs="Times New Roman"/>
          <w:b/>
          <w:szCs w:val="24"/>
        </w:rPr>
        <w:lastRenderedPageBreak/>
        <w:t>ΣΠΥΡΙΔΩΝ-ΑΔΩΝΙΣ ΓΕΩΡΓΙΑΔΗΣ</w:t>
      </w:r>
      <w:r w:rsidRPr="008E2752">
        <w:rPr>
          <w:rFonts w:eastAsia="Times New Roman" w:cs="Times New Roman"/>
          <w:szCs w:val="24"/>
        </w:rPr>
        <w:t xml:space="preserve"> </w:t>
      </w:r>
      <w:r w:rsidRPr="008E2752">
        <w:rPr>
          <w:rFonts w:eastAsia="Times New Roman" w:cs="Times New Roman"/>
          <w:b/>
          <w:szCs w:val="24"/>
        </w:rPr>
        <w:t>(Υπουργός Υγείας):</w:t>
      </w:r>
      <w:r w:rsidRPr="008E2752">
        <w:rPr>
          <w:rFonts w:eastAsia="Times New Roman" w:cs="Times New Roman"/>
          <w:szCs w:val="24"/>
        </w:rPr>
        <w:t xml:space="preserve"> </w:t>
      </w:r>
      <w:r>
        <w:rPr>
          <w:rFonts w:eastAsia="Times New Roman" w:cs="Times New Roman"/>
          <w:szCs w:val="24"/>
        </w:rPr>
        <w:t>Θα σας απαντήσω μετά.</w:t>
      </w:r>
    </w:p>
    <w:p w14:paraId="0067C037" w14:textId="77777777" w:rsidR="003D1987" w:rsidRDefault="004313C6">
      <w:pPr>
        <w:spacing w:line="600" w:lineRule="auto"/>
        <w:ind w:firstLine="720"/>
        <w:contextualSpacing/>
        <w:jc w:val="both"/>
        <w:rPr>
          <w:rFonts w:eastAsia="Times New Roman" w:cs="Times New Roman"/>
          <w:szCs w:val="24"/>
        </w:rPr>
      </w:pPr>
      <w:r w:rsidRPr="008E2752">
        <w:rPr>
          <w:rFonts w:eastAsia="Times New Roman" w:cs="Times New Roman"/>
          <w:b/>
          <w:szCs w:val="24"/>
        </w:rPr>
        <w:t>ΕΥΑΓΓΕΛΙΑ ΛΙΑΚΟΥΛΗ:</w:t>
      </w:r>
      <w:r>
        <w:rPr>
          <w:rFonts w:eastAsia="Times New Roman" w:cs="Times New Roman"/>
          <w:b/>
          <w:szCs w:val="24"/>
        </w:rPr>
        <w:t xml:space="preserve"> </w:t>
      </w:r>
      <w:r w:rsidRPr="00405695">
        <w:rPr>
          <w:rFonts w:eastAsia="Times New Roman" w:cs="Times New Roman"/>
          <w:bCs/>
          <w:szCs w:val="24"/>
        </w:rPr>
        <w:t>Είμαστε μίζεροι; Τι είμαστε;</w:t>
      </w:r>
      <w:r w:rsidRPr="00405695">
        <w:rPr>
          <w:rFonts w:eastAsia="Times New Roman" w:cs="Times New Roman"/>
          <w:b/>
          <w:szCs w:val="24"/>
        </w:rPr>
        <w:t xml:space="preserve"> </w:t>
      </w:r>
      <w:r w:rsidRPr="008E2752">
        <w:rPr>
          <w:rFonts w:eastAsia="Times New Roman" w:cs="Times New Roman"/>
          <w:szCs w:val="24"/>
        </w:rPr>
        <w:t>Είμαστε γκρινιάρη</w:t>
      </w:r>
      <w:r>
        <w:rPr>
          <w:rFonts w:eastAsia="Times New Roman" w:cs="Times New Roman"/>
          <w:szCs w:val="24"/>
        </w:rPr>
        <w:t>δε</w:t>
      </w:r>
      <w:r w:rsidRPr="008E2752">
        <w:rPr>
          <w:rFonts w:eastAsia="Times New Roman" w:cs="Times New Roman"/>
          <w:szCs w:val="24"/>
        </w:rPr>
        <w:t>ς</w:t>
      </w:r>
      <w:r>
        <w:rPr>
          <w:rFonts w:eastAsia="Times New Roman" w:cs="Times New Roman"/>
          <w:szCs w:val="24"/>
        </w:rPr>
        <w:t xml:space="preserve">; </w:t>
      </w:r>
      <w:r w:rsidRPr="008E2752">
        <w:rPr>
          <w:rFonts w:eastAsia="Times New Roman" w:cs="Times New Roman"/>
          <w:szCs w:val="24"/>
        </w:rPr>
        <w:t>Δεν μας περιμένει κανένα θαύμα να το ακολουθήσουμε</w:t>
      </w:r>
      <w:r>
        <w:rPr>
          <w:rFonts w:eastAsia="Times New Roman" w:cs="Times New Roman"/>
          <w:szCs w:val="24"/>
        </w:rPr>
        <w:t xml:space="preserve">; </w:t>
      </w:r>
      <w:r w:rsidRPr="008E2752">
        <w:rPr>
          <w:rFonts w:eastAsia="Times New Roman" w:cs="Times New Roman"/>
          <w:szCs w:val="24"/>
        </w:rPr>
        <w:t>Είμαστε αυτοί που δεν πιστεύουμε σε τίποτα από αυτά</w:t>
      </w:r>
      <w:r>
        <w:rPr>
          <w:rFonts w:eastAsia="Times New Roman" w:cs="Times New Roman"/>
          <w:szCs w:val="24"/>
        </w:rPr>
        <w:t>;</w:t>
      </w:r>
      <w:r w:rsidRPr="008E2752">
        <w:rPr>
          <w:rFonts w:eastAsia="Times New Roman" w:cs="Times New Roman"/>
          <w:szCs w:val="24"/>
        </w:rPr>
        <w:t xml:space="preserve"> Είναι γκάνγκστερ</w:t>
      </w:r>
      <w:r>
        <w:rPr>
          <w:rFonts w:eastAsia="Times New Roman" w:cs="Times New Roman"/>
          <w:szCs w:val="24"/>
        </w:rPr>
        <w:t>ς α</w:t>
      </w:r>
      <w:r w:rsidRPr="008E2752">
        <w:rPr>
          <w:rFonts w:eastAsia="Times New Roman" w:cs="Times New Roman"/>
          <w:szCs w:val="24"/>
        </w:rPr>
        <w:t>υτοί που διαδηλώνουν στο</w:t>
      </w:r>
      <w:r>
        <w:rPr>
          <w:rFonts w:eastAsia="Times New Roman" w:cs="Times New Roman"/>
          <w:szCs w:val="24"/>
        </w:rPr>
        <w:t>ν</w:t>
      </w:r>
      <w:r w:rsidRPr="008E2752">
        <w:rPr>
          <w:rFonts w:eastAsia="Times New Roman" w:cs="Times New Roman"/>
          <w:szCs w:val="24"/>
        </w:rPr>
        <w:t xml:space="preserve"> δρόμο</w:t>
      </w:r>
      <w:r>
        <w:rPr>
          <w:rFonts w:eastAsia="Times New Roman" w:cs="Times New Roman"/>
          <w:szCs w:val="24"/>
        </w:rPr>
        <w:t>;</w:t>
      </w:r>
      <w:r w:rsidRPr="008E2752">
        <w:rPr>
          <w:rFonts w:eastAsia="Times New Roman" w:cs="Times New Roman"/>
          <w:szCs w:val="24"/>
        </w:rPr>
        <w:t xml:space="preserve"> Αυτοί που έχουν ανακατέψει τον ιδρώτα με το χώμα</w:t>
      </w:r>
      <w:r>
        <w:rPr>
          <w:rFonts w:eastAsia="Times New Roman" w:cs="Times New Roman"/>
          <w:szCs w:val="24"/>
        </w:rPr>
        <w:t xml:space="preserve">; </w:t>
      </w:r>
    </w:p>
    <w:p w14:paraId="0067C038" w14:textId="77777777" w:rsidR="003D1987" w:rsidRDefault="004313C6">
      <w:pPr>
        <w:spacing w:line="600" w:lineRule="auto"/>
        <w:ind w:firstLine="720"/>
        <w:contextualSpacing/>
        <w:jc w:val="both"/>
        <w:rPr>
          <w:rFonts w:eastAsia="Times New Roman" w:cs="Times New Roman"/>
          <w:szCs w:val="24"/>
        </w:rPr>
      </w:pPr>
      <w:r w:rsidRPr="008E2752">
        <w:rPr>
          <w:rFonts w:eastAsia="Times New Roman" w:cs="Times New Roman"/>
          <w:szCs w:val="24"/>
        </w:rPr>
        <w:t>Όσοι έχουμε καταγωγή τέτοια</w:t>
      </w:r>
      <w:r>
        <w:rPr>
          <w:rFonts w:eastAsia="Times New Roman" w:cs="Times New Roman"/>
          <w:szCs w:val="24"/>
        </w:rPr>
        <w:t>,</w:t>
      </w:r>
      <w:r w:rsidRPr="008E2752">
        <w:rPr>
          <w:rFonts w:eastAsia="Times New Roman" w:cs="Times New Roman"/>
          <w:szCs w:val="24"/>
        </w:rPr>
        <w:t xml:space="preserve"> ξέρουμε τι εννοούμε</w:t>
      </w:r>
      <w:r>
        <w:rPr>
          <w:rFonts w:eastAsia="Times New Roman" w:cs="Times New Roman"/>
          <w:szCs w:val="24"/>
        </w:rPr>
        <w:t xml:space="preserve">. </w:t>
      </w:r>
      <w:r w:rsidRPr="008E2752">
        <w:rPr>
          <w:rFonts w:eastAsia="Times New Roman" w:cs="Times New Roman"/>
          <w:szCs w:val="24"/>
        </w:rPr>
        <w:t>Είναι μίζερ</w:t>
      </w:r>
      <w:r>
        <w:rPr>
          <w:rFonts w:eastAsia="Times New Roman" w:cs="Times New Roman"/>
          <w:szCs w:val="24"/>
        </w:rPr>
        <w:t>οι,</w:t>
      </w:r>
      <w:r w:rsidRPr="008E2752">
        <w:rPr>
          <w:rFonts w:eastAsia="Times New Roman" w:cs="Times New Roman"/>
          <w:szCs w:val="24"/>
        </w:rPr>
        <w:t xml:space="preserve"> όταν το ψωμί έχει αυξηθεί σε δύο χρόνια πάνω από 25</w:t>
      </w:r>
      <w:r>
        <w:rPr>
          <w:rFonts w:eastAsia="Times New Roman" w:cs="Times New Roman"/>
          <w:szCs w:val="24"/>
        </w:rPr>
        <w:t>%,</w:t>
      </w:r>
      <w:r w:rsidRPr="008E2752">
        <w:rPr>
          <w:rFonts w:eastAsia="Times New Roman" w:cs="Times New Roman"/>
          <w:szCs w:val="24"/>
        </w:rPr>
        <w:t xml:space="preserve"> το γάλα </w:t>
      </w:r>
      <w:r>
        <w:rPr>
          <w:rFonts w:eastAsia="Times New Roman" w:cs="Times New Roman"/>
          <w:szCs w:val="24"/>
        </w:rPr>
        <w:t>20%,</w:t>
      </w:r>
      <w:r w:rsidRPr="008E2752">
        <w:rPr>
          <w:rFonts w:eastAsia="Times New Roman" w:cs="Times New Roman"/>
          <w:szCs w:val="24"/>
        </w:rPr>
        <w:t xml:space="preserve"> τα φρέσκα λαχανικά </w:t>
      </w:r>
      <w:r>
        <w:rPr>
          <w:rFonts w:eastAsia="Times New Roman" w:cs="Times New Roman"/>
          <w:szCs w:val="24"/>
        </w:rPr>
        <w:t>30</w:t>
      </w:r>
      <w:r w:rsidRPr="008E2752">
        <w:rPr>
          <w:rFonts w:eastAsia="Times New Roman" w:cs="Times New Roman"/>
          <w:szCs w:val="24"/>
        </w:rPr>
        <w:t>%</w:t>
      </w:r>
      <w:r>
        <w:rPr>
          <w:rFonts w:eastAsia="Times New Roman" w:cs="Times New Roman"/>
          <w:szCs w:val="24"/>
        </w:rPr>
        <w:t>,</w:t>
      </w:r>
      <w:r w:rsidRPr="008E2752">
        <w:rPr>
          <w:rFonts w:eastAsia="Times New Roman" w:cs="Times New Roman"/>
          <w:szCs w:val="24"/>
        </w:rPr>
        <w:t xml:space="preserve"> τα καύσιμα ξανά σταθερά κοντά στα 2 ευρ</w:t>
      </w:r>
      <w:r>
        <w:rPr>
          <w:rFonts w:eastAsia="Times New Roman" w:cs="Times New Roman"/>
          <w:szCs w:val="24"/>
        </w:rPr>
        <w:t>ώ;</w:t>
      </w:r>
      <w:r w:rsidRPr="008E2752">
        <w:rPr>
          <w:rFonts w:eastAsia="Times New Roman" w:cs="Times New Roman"/>
          <w:szCs w:val="24"/>
        </w:rPr>
        <w:t xml:space="preserve"> Και όταν μιλάτε για αύξηση μισθών</w:t>
      </w:r>
      <w:r>
        <w:rPr>
          <w:rFonts w:eastAsia="Times New Roman" w:cs="Times New Roman"/>
          <w:szCs w:val="24"/>
        </w:rPr>
        <w:t>,</w:t>
      </w:r>
      <w:r w:rsidRPr="008E2752">
        <w:rPr>
          <w:rFonts w:eastAsia="Times New Roman" w:cs="Times New Roman"/>
          <w:szCs w:val="24"/>
        </w:rPr>
        <w:t xml:space="preserve"> βγαίνει μπροστά στην κάμερα ένας συνταξιούχος και σας δείχνει ένα μπουκάλι νερό</w:t>
      </w:r>
      <w:r>
        <w:rPr>
          <w:rFonts w:eastAsia="Times New Roman" w:cs="Times New Roman"/>
          <w:szCs w:val="24"/>
        </w:rPr>
        <w:t>,</w:t>
      </w:r>
      <w:r w:rsidRPr="008E2752">
        <w:rPr>
          <w:rFonts w:eastAsia="Times New Roman" w:cs="Times New Roman"/>
          <w:szCs w:val="24"/>
        </w:rPr>
        <w:t xml:space="preserve"> λέγοντας αυτή είναι η αύξηση που εγώ πήρα</w:t>
      </w:r>
      <w:r>
        <w:rPr>
          <w:rFonts w:eastAsia="Times New Roman" w:cs="Times New Roman"/>
          <w:szCs w:val="24"/>
        </w:rPr>
        <w:t xml:space="preserve">. </w:t>
      </w:r>
      <w:r w:rsidRPr="008E2752">
        <w:rPr>
          <w:rFonts w:eastAsia="Times New Roman" w:cs="Times New Roman"/>
          <w:szCs w:val="24"/>
        </w:rPr>
        <w:t>Και πού θα πάει αυτό και πού θα καταλήξ</w:t>
      </w:r>
      <w:r>
        <w:rPr>
          <w:rFonts w:eastAsia="Times New Roman" w:cs="Times New Roman"/>
          <w:szCs w:val="24"/>
        </w:rPr>
        <w:t xml:space="preserve">ει; </w:t>
      </w:r>
    </w:p>
    <w:p w14:paraId="0067C039"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Όλες οι π</w:t>
      </w:r>
      <w:r w:rsidRPr="008E2752">
        <w:rPr>
          <w:rFonts w:eastAsia="Times New Roman" w:cs="Times New Roman"/>
          <w:szCs w:val="24"/>
        </w:rPr>
        <w:t>ροτάσεις οι οποίες έχουν κατατεθεί στο Κοινοβούλιο</w:t>
      </w:r>
      <w:r>
        <w:rPr>
          <w:rFonts w:eastAsia="Times New Roman" w:cs="Times New Roman"/>
          <w:szCs w:val="24"/>
        </w:rPr>
        <w:t>,</w:t>
      </w:r>
      <w:r w:rsidRPr="008E2752">
        <w:rPr>
          <w:rFonts w:eastAsia="Times New Roman" w:cs="Times New Roman"/>
          <w:szCs w:val="24"/>
        </w:rPr>
        <w:t xml:space="preserve"> σε αυτό το Βήμα</w:t>
      </w:r>
      <w:r>
        <w:rPr>
          <w:rFonts w:eastAsia="Times New Roman" w:cs="Times New Roman"/>
          <w:szCs w:val="24"/>
        </w:rPr>
        <w:t>,</w:t>
      </w:r>
      <w:r w:rsidRPr="008E2752">
        <w:rPr>
          <w:rFonts w:eastAsia="Times New Roman" w:cs="Times New Roman"/>
          <w:szCs w:val="24"/>
        </w:rPr>
        <w:t xml:space="preserve"> στην Ολομέλεια</w:t>
      </w:r>
      <w:r>
        <w:rPr>
          <w:rFonts w:eastAsia="Times New Roman" w:cs="Times New Roman"/>
          <w:szCs w:val="24"/>
        </w:rPr>
        <w:t>, δ</w:t>
      </w:r>
      <w:r w:rsidRPr="008E2752">
        <w:rPr>
          <w:rFonts w:eastAsia="Times New Roman" w:cs="Times New Roman"/>
          <w:szCs w:val="24"/>
        </w:rPr>
        <w:t>υστυχώς</w:t>
      </w:r>
      <w:r>
        <w:rPr>
          <w:rFonts w:eastAsia="Times New Roman" w:cs="Times New Roman"/>
          <w:szCs w:val="24"/>
        </w:rPr>
        <w:t>,</w:t>
      </w:r>
      <w:r w:rsidRPr="008E2752">
        <w:rPr>
          <w:rFonts w:eastAsia="Times New Roman" w:cs="Times New Roman"/>
          <w:szCs w:val="24"/>
        </w:rPr>
        <w:t xml:space="preserve"> η Κυβέρνηση τις αντιλαμβάνεται σαν μία στείρα αντιπολιτευτική φωνή</w:t>
      </w:r>
      <w:r>
        <w:rPr>
          <w:rFonts w:eastAsia="Times New Roman" w:cs="Times New Roman"/>
          <w:szCs w:val="24"/>
        </w:rPr>
        <w:t xml:space="preserve">. </w:t>
      </w:r>
    </w:p>
    <w:p w14:paraId="0067C03A" w14:textId="77777777" w:rsidR="003D1987" w:rsidRDefault="004313C6">
      <w:pPr>
        <w:spacing w:line="600" w:lineRule="auto"/>
        <w:ind w:firstLine="720"/>
        <w:contextualSpacing/>
        <w:jc w:val="both"/>
        <w:rPr>
          <w:rFonts w:eastAsia="Times New Roman"/>
          <w:szCs w:val="24"/>
        </w:rPr>
      </w:pPr>
      <w:r w:rsidRPr="00773992">
        <w:rPr>
          <w:rFonts w:eastAsia="Times New Roman"/>
          <w:szCs w:val="24"/>
        </w:rPr>
        <w:t>Δεν θέλετε να συμφωνήσουμε σε τίποτα</w:t>
      </w:r>
      <w:r>
        <w:rPr>
          <w:rFonts w:eastAsia="Times New Roman"/>
          <w:szCs w:val="24"/>
        </w:rPr>
        <w:t>.</w:t>
      </w:r>
      <w:r w:rsidRPr="00773992">
        <w:rPr>
          <w:rFonts w:eastAsia="Times New Roman"/>
          <w:szCs w:val="24"/>
        </w:rPr>
        <w:t xml:space="preserve"> Το τραπεζικό σύστημα παραμένει</w:t>
      </w:r>
      <w:r>
        <w:rPr>
          <w:rFonts w:eastAsia="Times New Roman"/>
          <w:szCs w:val="24"/>
        </w:rPr>
        <w:t>,</w:t>
      </w:r>
      <w:r w:rsidRPr="00773992">
        <w:rPr>
          <w:rFonts w:eastAsia="Times New Roman"/>
          <w:szCs w:val="24"/>
        </w:rPr>
        <w:t xml:space="preserve"> κατ</w:t>
      </w:r>
      <w:r w:rsidRPr="000726B7">
        <w:rPr>
          <w:rFonts w:eastAsia="Times New Roman"/>
          <w:szCs w:val="24"/>
        </w:rPr>
        <w:t>’</w:t>
      </w:r>
      <w:r w:rsidRPr="00773992">
        <w:rPr>
          <w:rFonts w:eastAsia="Times New Roman"/>
          <w:szCs w:val="24"/>
        </w:rPr>
        <w:t xml:space="preserve"> ουσία</w:t>
      </w:r>
      <w:r>
        <w:rPr>
          <w:rFonts w:eastAsia="Times New Roman"/>
          <w:szCs w:val="24"/>
        </w:rPr>
        <w:t>,</w:t>
      </w:r>
      <w:r w:rsidRPr="00773992">
        <w:rPr>
          <w:rFonts w:eastAsia="Times New Roman"/>
          <w:szCs w:val="24"/>
        </w:rPr>
        <w:t xml:space="preserve"> κλειστό</w:t>
      </w:r>
      <w:r>
        <w:rPr>
          <w:rFonts w:eastAsia="Times New Roman"/>
          <w:szCs w:val="24"/>
        </w:rPr>
        <w:t>.</w:t>
      </w:r>
      <w:r w:rsidRPr="00773992">
        <w:rPr>
          <w:rFonts w:eastAsia="Times New Roman"/>
          <w:szCs w:val="24"/>
        </w:rPr>
        <w:t xml:space="preserve"> Τα δάνεια προς τις επιχειρήσεις</w:t>
      </w:r>
      <w:r>
        <w:rPr>
          <w:rFonts w:eastAsia="Times New Roman"/>
          <w:szCs w:val="24"/>
        </w:rPr>
        <w:t>,</w:t>
      </w:r>
      <w:r w:rsidRPr="000726B7">
        <w:rPr>
          <w:rFonts w:eastAsia="Times New Roman"/>
          <w:szCs w:val="24"/>
        </w:rPr>
        <w:t xml:space="preserve"> </w:t>
      </w:r>
      <w:r>
        <w:rPr>
          <w:rFonts w:eastAsia="Times New Roman"/>
          <w:szCs w:val="24"/>
        </w:rPr>
        <w:t>σ</w:t>
      </w:r>
      <w:r w:rsidRPr="00773992">
        <w:rPr>
          <w:rFonts w:eastAsia="Times New Roman"/>
          <w:szCs w:val="24"/>
        </w:rPr>
        <w:t>το χαμηλότερο επίπεδο της τελευταίας δεκαετίας σε σχέση με το ΑΕΠ</w:t>
      </w:r>
      <w:r>
        <w:rPr>
          <w:rFonts w:eastAsia="Times New Roman"/>
          <w:szCs w:val="24"/>
        </w:rPr>
        <w:t>.</w:t>
      </w:r>
      <w:r w:rsidRPr="00773992">
        <w:rPr>
          <w:rFonts w:eastAsia="Times New Roman"/>
          <w:szCs w:val="24"/>
        </w:rPr>
        <w:t xml:space="preserve"> Οι καταθέσεις αποδίδουν 0,1</w:t>
      </w:r>
      <w:r>
        <w:rPr>
          <w:rFonts w:eastAsia="Times New Roman"/>
          <w:szCs w:val="24"/>
        </w:rPr>
        <w:t>%,</w:t>
      </w:r>
      <w:r w:rsidRPr="00773992">
        <w:rPr>
          <w:rFonts w:eastAsia="Times New Roman"/>
          <w:szCs w:val="24"/>
        </w:rPr>
        <w:t xml:space="preserve"> </w:t>
      </w:r>
      <w:r>
        <w:rPr>
          <w:rFonts w:eastAsia="Times New Roman"/>
          <w:szCs w:val="24"/>
        </w:rPr>
        <w:t>ε</w:t>
      </w:r>
      <w:r w:rsidRPr="00773992">
        <w:rPr>
          <w:rFonts w:eastAsia="Times New Roman"/>
          <w:szCs w:val="24"/>
        </w:rPr>
        <w:t>νώ τα δάνεια χρεώνονται με 6</w:t>
      </w:r>
      <w:r>
        <w:rPr>
          <w:rFonts w:eastAsia="Times New Roman"/>
          <w:szCs w:val="24"/>
        </w:rPr>
        <w:t>%</w:t>
      </w:r>
      <w:r w:rsidRPr="00773992">
        <w:rPr>
          <w:rFonts w:eastAsia="Times New Roman"/>
          <w:szCs w:val="24"/>
        </w:rPr>
        <w:t xml:space="preserve"> και 8</w:t>
      </w:r>
      <w:r>
        <w:rPr>
          <w:rFonts w:eastAsia="Times New Roman"/>
          <w:szCs w:val="24"/>
        </w:rPr>
        <w:t>%</w:t>
      </w:r>
      <w:r w:rsidRPr="00773992">
        <w:rPr>
          <w:rFonts w:eastAsia="Times New Roman"/>
          <w:szCs w:val="24"/>
        </w:rPr>
        <w:t xml:space="preserve"> και όλοι </w:t>
      </w:r>
      <w:r w:rsidRPr="00773992">
        <w:rPr>
          <w:rFonts w:eastAsia="Times New Roman"/>
          <w:szCs w:val="24"/>
        </w:rPr>
        <w:lastRenderedPageBreak/>
        <w:t>χρωστάνε</w:t>
      </w:r>
      <w:r>
        <w:rPr>
          <w:rFonts w:eastAsia="Times New Roman"/>
          <w:szCs w:val="24"/>
        </w:rPr>
        <w:t>.</w:t>
      </w:r>
      <w:r w:rsidRPr="00773992">
        <w:rPr>
          <w:rFonts w:eastAsia="Times New Roman"/>
          <w:szCs w:val="24"/>
        </w:rPr>
        <w:t xml:space="preserve"> Το ιδιωτικό χρέος έχει αυξηθεί σε δυσθεώρητα επίπεδα και η αγορά μοιάζει να είναι ένα </w:t>
      </w:r>
      <w:r>
        <w:rPr>
          <w:rFonts w:eastAsia="Times New Roman"/>
          <w:szCs w:val="24"/>
          <w:lang w:val="en-US"/>
        </w:rPr>
        <w:t>far</w:t>
      </w:r>
      <w:r w:rsidRPr="00DA7904">
        <w:rPr>
          <w:rFonts w:eastAsia="Times New Roman"/>
          <w:szCs w:val="24"/>
        </w:rPr>
        <w:t xml:space="preserve"> </w:t>
      </w:r>
      <w:r>
        <w:rPr>
          <w:rFonts w:eastAsia="Times New Roman"/>
          <w:szCs w:val="24"/>
          <w:lang w:val="en-US"/>
        </w:rPr>
        <w:t>west</w:t>
      </w:r>
      <w:r>
        <w:rPr>
          <w:rFonts w:eastAsia="Times New Roman"/>
          <w:szCs w:val="24"/>
        </w:rPr>
        <w:t>,</w:t>
      </w:r>
      <w:r w:rsidRPr="00773992">
        <w:rPr>
          <w:rFonts w:eastAsia="Times New Roman"/>
          <w:szCs w:val="24"/>
        </w:rPr>
        <w:t xml:space="preserve"> στο οποίο επιβιώνει ο πιο ισχυρός και</w:t>
      </w:r>
      <w:r>
        <w:rPr>
          <w:rFonts w:eastAsia="Times New Roman"/>
          <w:szCs w:val="24"/>
        </w:rPr>
        <w:t>,</w:t>
      </w:r>
      <w:r w:rsidRPr="00773992">
        <w:rPr>
          <w:rFonts w:eastAsia="Times New Roman"/>
          <w:szCs w:val="24"/>
        </w:rPr>
        <w:t xml:space="preserve"> βεβαίως</w:t>
      </w:r>
      <w:r>
        <w:rPr>
          <w:rFonts w:eastAsia="Times New Roman"/>
          <w:szCs w:val="24"/>
        </w:rPr>
        <w:t>,</w:t>
      </w:r>
      <w:r w:rsidRPr="00773992">
        <w:rPr>
          <w:rFonts w:eastAsia="Times New Roman"/>
          <w:szCs w:val="24"/>
        </w:rPr>
        <w:t xml:space="preserve"> ο καρχαρίας τρώει τη μ</w:t>
      </w:r>
      <w:r>
        <w:rPr>
          <w:rFonts w:eastAsia="Times New Roman"/>
          <w:szCs w:val="24"/>
        </w:rPr>
        <w:t>α</w:t>
      </w:r>
      <w:r w:rsidRPr="00773992">
        <w:rPr>
          <w:rFonts w:eastAsia="Times New Roman"/>
          <w:szCs w:val="24"/>
        </w:rPr>
        <w:t>ρίδα</w:t>
      </w:r>
      <w:r>
        <w:rPr>
          <w:rFonts w:eastAsia="Times New Roman"/>
          <w:szCs w:val="24"/>
        </w:rPr>
        <w:t>,</w:t>
      </w:r>
      <w:r w:rsidRPr="00773992">
        <w:rPr>
          <w:rFonts w:eastAsia="Times New Roman"/>
          <w:szCs w:val="24"/>
        </w:rPr>
        <w:t xml:space="preserve"> όπως συμβαίνει πάντοτε</w:t>
      </w:r>
      <w:r>
        <w:rPr>
          <w:rFonts w:eastAsia="Times New Roman"/>
          <w:szCs w:val="24"/>
        </w:rPr>
        <w:t>,</w:t>
      </w:r>
      <w:r w:rsidRPr="00773992">
        <w:rPr>
          <w:rFonts w:eastAsia="Times New Roman"/>
          <w:szCs w:val="24"/>
        </w:rPr>
        <w:t xml:space="preserve"> κλασικά</w:t>
      </w:r>
      <w:r>
        <w:rPr>
          <w:rFonts w:eastAsia="Times New Roman"/>
          <w:szCs w:val="24"/>
        </w:rPr>
        <w:t>.</w:t>
      </w:r>
      <w:r w:rsidRPr="00773992">
        <w:rPr>
          <w:rFonts w:eastAsia="Times New Roman"/>
          <w:szCs w:val="24"/>
        </w:rPr>
        <w:t xml:space="preserve"> </w:t>
      </w:r>
    </w:p>
    <w:p w14:paraId="0067C03B" w14:textId="77777777" w:rsidR="003D1987" w:rsidRDefault="004313C6">
      <w:pPr>
        <w:spacing w:line="600" w:lineRule="auto"/>
        <w:ind w:firstLine="720"/>
        <w:contextualSpacing/>
        <w:jc w:val="both"/>
        <w:rPr>
          <w:rFonts w:eastAsia="Times New Roman"/>
          <w:szCs w:val="24"/>
        </w:rPr>
      </w:pPr>
      <w:r w:rsidRPr="00773992">
        <w:rPr>
          <w:rFonts w:eastAsia="Times New Roman"/>
          <w:szCs w:val="24"/>
        </w:rPr>
        <w:t>Τώρα</w:t>
      </w:r>
      <w:r>
        <w:rPr>
          <w:rFonts w:eastAsia="Times New Roman"/>
          <w:szCs w:val="24"/>
        </w:rPr>
        <w:t>,</w:t>
      </w:r>
      <w:r w:rsidRPr="00773992">
        <w:rPr>
          <w:rFonts w:eastAsia="Times New Roman"/>
          <w:szCs w:val="24"/>
        </w:rPr>
        <w:t xml:space="preserve"> λοιπόν</w:t>
      </w:r>
      <w:r>
        <w:rPr>
          <w:rFonts w:eastAsia="Times New Roman"/>
          <w:szCs w:val="24"/>
        </w:rPr>
        <w:t>,</w:t>
      </w:r>
      <w:r w:rsidRPr="00773992">
        <w:rPr>
          <w:rFonts w:eastAsia="Times New Roman"/>
          <w:szCs w:val="24"/>
        </w:rPr>
        <w:t xml:space="preserve"> αυτό που απομένει να πούμε είναι ότι τα αδιέξοδα που έχει δημιουργήσει η δική σας πολιτική θα πρέπει να αντιμετωπιστούν</w:t>
      </w:r>
      <w:r>
        <w:rPr>
          <w:rFonts w:eastAsia="Times New Roman"/>
          <w:szCs w:val="24"/>
        </w:rPr>
        <w:t>,</w:t>
      </w:r>
      <w:r w:rsidRPr="00773992">
        <w:rPr>
          <w:rFonts w:eastAsia="Times New Roman"/>
          <w:szCs w:val="24"/>
        </w:rPr>
        <w:t xml:space="preserve"> δυστυχώς</w:t>
      </w:r>
      <w:r>
        <w:rPr>
          <w:rFonts w:eastAsia="Times New Roman"/>
          <w:szCs w:val="24"/>
        </w:rPr>
        <w:t>,</w:t>
      </w:r>
      <w:r w:rsidRPr="00773992">
        <w:rPr>
          <w:rFonts w:eastAsia="Times New Roman"/>
          <w:szCs w:val="24"/>
        </w:rPr>
        <w:t xml:space="preserve"> πλέον από τον καθένα και την καθεμία με επιλογές και με ανατροπές</w:t>
      </w:r>
      <w:r>
        <w:rPr>
          <w:rFonts w:eastAsia="Times New Roman"/>
          <w:szCs w:val="24"/>
        </w:rPr>
        <w:t>.</w:t>
      </w:r>
      <w:r w:rsidRPr="00773992">
        <w:rPr>
          <w:rFonts w:eastAsia="Times New Roman"/>
          <w:szCs w:val="24"/>
        </w:rPr>
        <w:t xml:space="preserve"> Οι εικόνες είναι οι λέξεις που πολλές φορές δεν βγαίνουν από τα χείλη των ανθρώπων</w:t>
      </w:r>
      <w:r>
        <w:rPr>
          <w:rFonts w:eastAsia="Times New Roman"/>
          <w:szCs w:val="24"/>
        </w:rPr>
        <w:t>,</w:t>
      </w:r>
      <w:r w:rsidRPr="00773992">
        <w:rPr>
          <w:rFonts w:eastAsia="Times New Roman"/>
          <w:szCs w:val="24"/>
        </w:rPr>
        <w:t xml:space="preserve"> όπως η εικόνα της Θεσσαλίας</w:t>
      </w:r>
      <w:r w:rsidRPr="00773992">
        <w:rPr>
          <w:rFonts w:eastAsia="Times New Roman"/>
          <w:szCs w:val="24"/>
        </w:rPr>
        <w:t xml:space="preserve"> η οποία έχει μείνει καθημαγμένη</w:t>
      </w:r>
      <w:r>
        <w:rPr>
          <w:rFonts w:eastAsia="Times New Roman"/>
          <w:szCs w:val="24"/>
        </w:rPr>
        <w:t xml:space="preserve">, </w:t>
      </w:r>
      <w:r w:rsidRPr="00773992">
        <w:rPr>
          <w:rFonts w:eastAsia="Times New Roman"/>
          <w:szCs w:val="24"/>
        </w:rPr>
        <w:t>ρημαγμένη</w:t>
      </w:r>
      <w:r>
        <w:rPr>
          <w:rFonts w:eastAsia="Times New Roman"/>
          <w:szCs w:val="24"/>
        </w:rPr>
        <w:t>,</w:t>
      </w:r>
      <w:r w:rsidRPr="00773992">
        <w:rPr>
          <w:rFonts w:eastAsia="Times New Roman"/>
          <w:szCs w:val="24"/>
        </w:rPr>
        <w:t xml:space="preserve"> την ξεχάσατε</w:t>
      </w:r>
      <w:r>
        <w:rPr>
          <w:rFonts w:eastAsia="Times New Roman"/>
          <w:szCs w:val="24"/>
        </w:rPr>
        <w:t>,</w:t>
      </w:r>
      <w:r w:rsidRPr="00773992">
        <w:rPr>
          <w:rFonts w:eastAsia="Times New Roman"/>
          <w:szCs w:val="24"/>
        </w:rPr>
        <w:t xml:space="preserve"> την αφήσατε</w:t>
      </w:r>
      <w:r>
        <w:rPr>
          <w:rFonts w:eastAsia="Times New Roman"/>
          <w:szCs w:val="24"/>
        </w:rPr>
        <w:t>,</w:t>
      </w:r>
      <w:r w:rsidRPr="00773992">
        <w:rPr>
          <w:rFonts w:eastAsia="Times New Roman"/>
          <w:szCs w:val="24"/>
        </w:rPr>
        <w:t xml:space="preserve"> την εγκαταλείψ</w:t>
      </w:r>
      <w:r>
        <w:rPr>
          <w:rFonts w:eastAsia="Times New Roman"/>
          <w:szCs w:val="24"/>
        </w:rPr>
        <w:t>α</w:t>
      </w:r>
      <w:r w:rsidRPr="00773992">
        <w:rPr>
          <w:rFonts w:eastAsia="Times New Roman"/>
          <w:szCs w:val="24"/>
        </w:rPr>
        <w:t>τε</w:t>
      </w:r>
      <w:r>
        <w:rPr>
          <w:rFonts w:eastAsia="Times New Roman"/>
          <w:szCs w:val="24"/>
        </w:rPr>
        <w:t>.</w:t>
      </w:r>
      <w:r w:rsidRPr="00773992">
        <w:rPr>
          <w:rFonts w:eastAsia="Times New Roman"/>
          <w:szCs w:val="24"/>
        </w:rPr>
        <w:t xml:space="preserve"> Δώσ</w:t>
      </w:r>
      <w:r>
        <w:rPr>
          <w:rFonts w:eastAsia="Times New Roman"/>
          <w:szCs w:val="24"/>
        </w:rPr>
        <w:t>α</w:t>
      </w:r>
      <w:r w:rsidRPr="00773992">
        <w:rPr>
          <w:rFonts w:eastAsia="Times New Roman"/>
          <w:szCs w:val="24"/>
        </w:rPr>
        <w:t xml:space="preserve">τε στους κολλητούς </w:t>
      </w:r>
      <w:r>
        <w:rPr>
          <w:rFonts w:eastAsia="Times New Roman"/>
          <w:szCs w:val="24"/>
        </w:rPr>
        <w:t>σας,</w:t>
      </w:r>
      <w:r w:rsidRPr="00773992">
        <w:rPr>
          <w:rFonts w:eastAsia="Times New Roman"/>
          <w:szCs w:val="24"/>
        </w:rPr>
        <w:t xml:space="preserve"> τους φίλους σας </w:t>
      </w:r>
      <w:r>
        <w:rPr>
          <w:rFonts w:eastAsia="Times New Roman"/>
          <w:szCs w:val="24"/>
        </w:rPr>
        <w:t>-</w:t>
      </w:r>
      <w:r w:rsidRPr="00773992">
        <w:rPr>
          <w:rFonts w:eastAsia="Times New Roman"/>
          <w:szCs w:val="24"/>
        </w:rPr>
        <w:t>που είναι</w:t>
      </w:r>
      <w:r>
        <w:rPr>
          <w:rFonts w:eastAsia="Times New Roman"/>
          <w:szCs w:val="24"/>
        </w:rPr>
        <w:t>,</w:t>
      </w:r>
      <w:r w:rsidRPr="00773992">
        <w:rPr>
          <w:rFonts w:eastAsia="Times New Roman"/>
          <w:szCs w:val="24"/>
        </w:rPr>
        <w:t xml:space="preserve"> δήθεν</w:t>
      </w:r>
      <w:r>
        <w:rPr>
          <w:rFonts w:eastAsia="Times New Roman"/>
          <w:szCs w:val="24"/>
        </w:rPr>
        <w:t>,</w:t>
      </w:r>
      <w:r w:rsidRPr="00773992">
        <w:rPr>
          <w:rFonts w:eastAsia="Times New Roman"/>
          <w:szCs w:val="24"/>
        </w:rPr>
        <w:t xml:space="preserve"> Ολλανδοί</w:t>
      </w:r>
      <w:r>
        <w:rPr>
          <w:rFonts w:eastAsia="Times New Roman"/>
          <w:szCs w:val="24"/>
        </w:rPr>
        <w:t>,</w:t>
      </w:r>
      <w:r w:rsidRPr="00773992">
        <w:rPr>
          <w:rFonts w:eastAsia="Times New Roman"/>
          <w:szCs w:val="24"/>
        </w:rPr>
        <w:t xml:space="preserve"> αλλά από τον Ταύρο</w:t>
      </w:r>
      <w:r>
        <w:rPr>
          <w:rFonts w:eastAsia="Times New Roman"/>
          <w:szCs w:val="24"/>
        </w:rPr>
        <w:t>-</w:t>
      </w:r>
      <w:r w:rsidRPr="00773992">
        <w:rPr>
          <w:rFonts w:eastAsia="Times New Roman"/>
          <w:szCs w:val="24"/>
        </w:rPr>
        <w:t xml:space="preserve"> </w:t>
      </w:r>
      <w:r>
        <w:rPr>
          <w:rFonts w:eastAsia="Times New Roman"/>
          <w:szCs w:val="24"/>
        </w:rPr>
        <w:t>1,5</w:t>
      </w:r>
      <w:r w:rsidRPr="00773992">
        <w:rPr>
          <w:rFonts w:eastAsia="Times New Roman"/>
          <w:szCs w:val="24"/>
        </w:rPr>
        <w:t xml:space="preserve"> εκατομμύριο ευρώ</w:t>
      </w:r>
      <w:r>
        <w:rPr>
          <w:rFonts w:eastAsia="Times New Roman"/>
          <w:szCs w:val="24"/>
        </w:rPr>
        <w:t>.</w:t>
      </w:r>
      <w:r w:rsidRPr="00773992">
        <w:rPr>
          <w:rFonts w:eastAsia="Times New Roman"/>
          <w:szCs w:val="24"/>
        </w:rPr>
        <w:t xml:space="preserve"> Μας κάνατε πείραμα και πειραματόζωα εμάς</w:t>
      </w:r>
      <w:r>
        <w:rPr>
          <w:rFonts w:eastAsia="Times New Roman"/>
          <w:szCs w:val="24"/>
        </w:rPr>
        <w:t>.</w:t>
      </w:r>
      <w:r w:rsidRPr="00773992">
        <w:rPr>
          <w:rFonts w:eastAsia="Times New Roman"/>
          <w:szCs w:val="24"/>
        </w:rPr>
        <w:t xml:space="preserve"> Επανήλθα</w:t>
      </w:r>
      <w:r>
        <w:rPr>
          <w:rFonts w:eastAsia="Times New Roman"/>
          <w:szCs w:val="24"/>
        </w:rPr>
        <w:t>τε</w:t>
      </w:r>
      <w:r w:rsidRPr="00773992">
        <w:rPr>
          <w:rFonts w:eastAsia="Times New Roman"/>
          <w:szCs w:val="24"/>
        </w:rPr>
        <w:t xml:space="preserve"> με 7,5 εκατομμύρια ευρώ και τους δώσατε για την επικαιροποίηση των μελετών</w:t>
      </w:r>
      <w:r>
        <w:rPr>
          <w:rFonts w:eastAsia="Times New Roman"/>
          <w:szCs w:val="24"/>
        </w:rPr>
        <w:t>,</w:t>
      </w:r>
      <w:r w:rsidRPr="00773992">
        <w:rPr>
          <w:rFonts w:eastAsia="Times New Roman"/>
          <w:szCs w:val="24"/>
        </w:rPr>
        <w:t xml:space="preserve"> δήθεν για την αντιπλημμυρική θωράκιση</w:t>
      </w:r>
      <w:r>
        <w:rPr>
          <w:rFonts w:eastAsia="Times New Roman"/>
          <w:szCs w:val="24"/>
        </w:rPr>
        <w:t>,</w:t>
      </w:r>
      <w:r w:rsidRPr="00773992">
        <w:rPr>
          <w:rFonts w:eastAsia="Times New Roman"/>
          <w:szCs w:val="24"/>
        </w:rPr>
        <w:t xml:space="preserve"> </w:t>
      </w:r>
      <w:r>
        <w:rPr>
          <w:rFonts w:eastAsia="Times New Roman"/>
          <w:szCs w:val="24"/>
        </w:rPr>
        <w:t>κ</w:t>
      </w:r>
      <w:r w:rsidRPr="00773992">
        <w:rPr>
          <w:rFonts w:eastAsia="Times New Roman"/>
          <w:szCs w:val="24"/>
        </w:rPr>
        <w:t>αι προχθές ξαν</w:t>
      </w:r>
      <w:r>
        <w:rPr>
          <w:rFonts w:eastAsia="Times New Roman"/>
          <w:szCs w:val="24"/>
        </w:rPr>
        <w:t>απλημμυρίσαμε</w:t>
      </w:r>
      <w:r w:rsidRPr="00773992">
        <w:rPr>
          <w:rFonts w:eastAsia="Times New Roman"/>
          <w:szCs w:val="24"/>
        </w:rPr>
        <w:t xml:space="preserve"> στον Ενιπέα</w:t>
      </w:r>
      <w:r>
        <w:rPr>
          <w:rFonts w:eastAsia="Times New Roman"/>
          <w:szCs w:val="24"/>
        </w:rPr>
        <w:t>.</w:t>
      </w:r>
      <w:r w:rsidRPr="00773992">
        <w:rPr>
          <w:rFonts w:eastAsia="Times New Roman"/>
          <w:szCs w:val="24"/>
        </w:rPr>
        <w:t xml:space="preserve"> Έσπασε και βούλιαξε η γέφυρα που εσείς φτιάξατε</w:t>
      </w:r>
      <w:r>
        <w:rPr>
          <w:rFonts w:eastAsia="Times New Roman"/>
          <w:szCs w:val="24"/>
        </w:rPr>
        <w:t>.</w:t>
      </w:r>
      <w:r w:rsidRPr="00773992">
        <w:rPr>
          <w:rFonts w:eastAsia="Times New Roman"/>
          <w:szCs w:val="24"/>
        </w:rPr>
        <w:t xml:space="preserve"> Αυτοί είστε</w:t>
      </w:r>
      <w:r>
        <w:rPr>
          <w:rFonts w:eastAsia="Times New Roman"/>
          <w:szCs w:val="24"/>
        </w:rPr>
        <w:t>.</w:t>
      </w:r>
      <w:r w:rsidRPr="00773992">
        <w:rPr>
          <w:rFonts w:eastAsia="Times New Roman"/>
          <w:szCs w:val="24"/>
        </w:rPr>
        <w:t xml:space="preserve"> Και εμάς μ</w:t>
      </w:r>
      <w:r>
        <w:rPr>
          <w:rFonts w:eastAsia="Times New Roman"/>
          <w:szCs w:val="24"/>
        </w:rPr>
        <w:t>ά</w:t>
      </w:r>
      <w:r w:rsidRPr="00773992">
        <w:rPr>
          <w:rFonts w:eastAsia="Times New Roman"/>
          <w:szCs w:val="24"/>
        </w:rPr>
        <w:t>ς έχετε αφήσει στον αυτόματο πιλότο</w:t>
      </w:r>
      <w:r>
        <w:rPr>
          <w:rFonts w:eastAsia="Times New Roman"/>
          <w:szCs w:val="24"/>
        </w:rPr>
        <w:t>.</w:t>
      </w:r>
      <w:r w:rsidRPr="00773992">
        <w:rPr>
          <w:rFonts w:eastAsia="Times New Roman"/>
          <w:szCs w:val="24"/>
        </w:rPr>
        <w:t xml:space="preserve"> </w:t>
      </w:r>
    </w:p>
    <w:p w14:paraId="0067C03C" w14:textId="6585FA92" w:rsidR="003D1987" w:rsidRDefault="004313C6">
      <w:pPr>
        <w:spacing w:line="600" w:lineRule="auto"/>
        <w:ind w:firstLine="720"/>
        <w:contextualSpacing/>
        <w:jc w:val="both"/>
        <w:rPr>
          <w:rFonts w:eastAsia="Times New Roman"/>
          <w:szCs w:val="24"/>
        </w:rPr>
      </w:pPr>
      <w:r w:rsidRPr="00773992">
        <w:rPr>
          <w:rFonts w:eastAsia="Times New Roman"/>
          <w:szCs w:val="24"/>
        </w:rPr>
        <w:t>Και αναρωτιέστε γιατί οι αγρότες είναι στο δρόμο</w:t>
      </w:r>
      <w:r>
        <w:rPr>
          <w:rFonts w:eastAsia="Times New Roman"/>
          <w:szCs w:val="24"/>
        </w:rPr>
        <w:t>.</w:t>
      </w:r>
      <w:r w:rsidRPr="00773992">
        <w:rPr>
          <w:rFonts w:eastAsia="Times New Roman"/>
          <w:szCs w:val="24"/>
        </w:rPr>
        <w:t xml:space="preserve"> Γιατί δεν έχουν πού να πάνε</w:t>
      </w:r>
      <w:r>
        <w:rPr>
          <w:rFonts w:eastAsia="Times New Roman"/>
          <w:szCs w:val="24"/>
        </w:rPr>
        <w:t>.</w:t>
      </w:r>
      <w:r w:rsidRPr="00773992">
        <w:rPr>
          <w:rFonts w:eastAsia="Times New Roman"/>
          <w:szCs w:val="24"/>
        </w:rPr>
        <w:t xml:space="preserve"> Το σκεφτήκατε αυτό</w:t>
      </w:r>
      <w:r>
        <w:rPr>
          <w:rFonts w:eastAsia="Times New Roman"/>
          <w:szCs w:val="24"/>
        </w:rPr>
        <w:t>;</w:t>
      </w:r>
      <w:r w:rsidRPr="00773992">
        <w:rPr>
          <w:rFonts w:eastAsia="Times New Roman"/>
          <w:szCs w:val="24"/>
        </w:rPr>
        <w:t xml:space="preserve"> Ξέρεις τι είναι να </w:t>
      </w:r>
      <w:r>
        <w:rPr>
          <w:rFonts w:eastAsia="Times New Roman"/>
          <w:szCs w:val="24"/>
        </w:rPr>
        <w:t>είσαι</w:t>
      </w:r>
      <w:r w:rsidRPr="00773992">
        <w:rPr>
          <w:rFonts w:eastAsia="Times New Roman"/>
          <w:szCs w:val="24"/>
        </w:rPr>
        <w:t xml:space="preserve"> στον δρόμο και να μην έχεις πού να πας</w:t>
      </w:r>
      <w:r>
        <w:rPr>
          <w:rFonts w:eastAsia="Times New Roman"/>
          <w:szCs w:val="24"/>
        </w:rPr>
        <w:t>;</w:t>
      </w:r>
      <w:r w:rsidRPr="00773992">
        <w:rPr>
          <w:rFonts w:eastAsia="Times New Roman"/>
          <w:szCs w:val="24"/>
        </w:rPr>
        <w:t xml:space="preserve"> Πού να πάνε</w:t>
      </w:r>
      <w:r>
        <w:rPr>
          <w:rFonts w:eastAsia="Times New Roman"/>
          <w:szCs w:val="24"/>
        </w:rPr>
        <w:t>;</w:t>
      </w:r>
      <w:r w:rsidRPr="00773992">
        <w:rPr>
          <w:rFonts w:eastAsia="Times New Roman"/>
          <w:szCs w:val="24"/>
        </w:rPr>
        <w:t xml:space="preserve"> Στο χωράφι που δεν μπορούν να το σπείρουν γιατί δεν έχουν σπόρους</w:t>
      </w:r>
      <w:r>
        <w:rPr>
          <w:rFonts w:eastAsia="Times New Roman"/>
          <w:szCs w:val="24"/>
        </w:rPr>
        <w:t>;</w:t>
      </w:r>
      <w:r w:rsidRPr="00773992">
        <w:rPr>
          <w:rFonts w:eastAsia="Times New Roman"/>
          <w:szCs w:val="24"/>
        </w:rPr>
        <w:t xml:space="preserve"> Οι κτηνοτρόφοι που έχουν </w:t>
      </w:r>
      <w:r w:rsidR="00AF4D5E">
        <w:rPr>
          <w:rFonts w:eastAsia="Times New Roman"/>
          <w:szCs w:val="24"/>
        </w:rPr>
        <w:t xml:space="preserve">τους </w:t>
      </w:r>
      <w:r w:rsidRPr="00773992">
        <w:rPr>
          <w:rFonts w:eastAsia="Times New Roman"/>
          <w:szCs w:val="24"/>
        </w:rPr>
        <w:lastRenderedPageBreak/>
        <w:t>θανατωθεί</w:t>
      </w:r>
      <w:r>
        <w:rPr>
          <w:rFonts w:eastAsia="Times New Roman"/>
          <w:szCs w:val="24"/>
        </w:rPr>
        <w:t>,</w:t>
      </w:r>
      <w:r w:rsidRPr="00773992">
        <w:rPr>
          <w:rFonts w:eastAsia="Times New Roman"/>
          <w:szCs w:val="24"/>
        </w:rPr>
        <w:t xml:space="preserve"> με το απαρχαιωμένο πρωτόκολλο </w:t>
      </w:r>
      <w:r>
        <w:rPr>
          <w:rFonts w:eastAsia="Times New Roman"/>
          <w:szCs w:val="24"/>
        </w:rPr>
        <w:t>σας -τ</w:t>
      </w:r>
      <w:r w:rsidRPr="00773992">
        <w:rPr>
          <w:rFonts w:eastAsia="Times New Roman"/>
          <w:szCs w:val="24"/>
        </w:rPr>
        <w:t>ο αποτυχημένο</w:t>
      </w:r>
      <w:r>
        <w:rPr>
          <w:rFonts w:eastAsia="Times New Roman"/>
          <w:szCs w:val="24"/>
        </w:rPr>
        <w:t>-</w:t>
      </w:r>
      <w:r w:rsidRPr="00773992">
        <w:rPr>
          <w:rFonts w:eastAsia="Times New Roman"/>
          <w:szCs w:val="24"/>
        </w:rPr>
        <w:t xml:space="preserve"> όλα τους τα ζώα</w:t>
      </w:r>
      <w:r>
        <w:rPr>
          <w:rFonts w:eastAsia="Times New Roman"/>
          <w:szCs w:val="24"/>
        </w:rPr>
        <w:t>,</w:t>
      </w:r>
      <w:r w:rsidRPr="00773992">
        <w:rPr>
          <w:rFonts w:eastAsia="Times New Roman"/>
          <w:szCs w:val="24"/>
        </w:rPr>
        <w:t xml:space="preserve"> να πάνε πο</w:t>
      </w:r>
      <w:r>
        <w:rPr>
          <w:rFonts w:eastAsia="Times New Roman"/>
          <w:szCs w:val="24"/>
        </w:rPr>
        <w:t>ύ;</w:t>
      </w:r>
      <w:r w:rsidRPr="00773992">
        <w:rPr>
          <w:rFonts w:eastAsia="Times New Roman"/>
          <w:szCs w:val="24"/>
        </w:rPr>
        <w:t xml:space="preserve"> Δεν έχουν στάνες</w:t>
      </w:r>
      <w:r>
        <w:rPr>
          <w:rFonts w:eastAsia="Times New Roman"/>
          <w:szCs w:val="24"/>
        </w:rPr>
        <w:t>,</w:t>
      </w:r>
      <w:r w:rsidRPr="00773992">
        <w:rPr>
          <w:rFonts w:eastAsia="Times New Roman"/>
          <w:szCs w:val="24"/>
        </w:rPr>
        <w:t xml:space="preserve"> δεν έχουν μαντριά</w:t>
      </w:r>
      <w:r>
        <w:rPr>
          <w:rFonts w:eastAsia="Times New Roman"/>
          <w:szCs w:val="24"/>
        </w:rPr>
        <w:t>.</w:t>
      </w:r>
      <w:r w:rsidRPr="00773992">
        <w:rPr>
          <w:rFonts w:eastAsia="Times New Roman"/>
          <w:szCs w:val="24"/>
        </w:rPr>
        <w:t xml:space="preserve"> Θα τους δώσετε 500.000 ευρώ τον καθένα για να φτιάξουν μαντρί</w:t>
      </w:r>
      <w:r>
        <w:rPr>
          <w:rFonts w:eastAsia="Times New Roman"/>
          <w:szCs w:val="24"/>
        </w:rPr>
        <w:t>;</w:t>
      </w:r>
      <w:r w:rsidRPr="00773992">
        <w:rPr>
          <w:rFonts w:eastAsia="Times New Roman"/>
          <w:szCs w:val="24"/>
        </w:rPr>
        <w:t xml:space="preserve"> </w:t>
      </w:r>
    </w:p>
    <w:p w14:paraId="0067C03D" w14:textId="77777777" w:rsidR="003D1987" w:rsidRDefault="004313C6">
      <w:pPr>
        <w:spacing w:line="600" w:lineRule="auto"/>
        <w:ind w:firstLine="720"/>
        <w:contextualSpacing/>
        <w:jc w:val="both"/>
        <w:rPr>
          <w:rFonts w:eastAsia="Times New Roman"/>
          <w:szCs w:val="24"/>
        </w:rPr>
      </w:pPr>
      <w:r w:rsidRPr="00773992">
        <w:rPr>
          <w:rFonts w:eastAsia="Times New Roman"/>
          <w:szCs w:val="24"/>
        </w:rPr>
        <w:t>Τι μας λέτε</w:t>
      </w:r>
      <w:r>
        <w:rPr>
          <w:rFonts w:eastAsia="Times New Roman"/>
          <w:szCs w:val="24"/>
        </w:rPr>
        <w:t>,</w:t>
      </w:r>
      <w:r w:rsidRPr="00773992">
        <w:rPr>
          <w:rFonts w:eastAsia="Times New Roman"/>
          <w:szCs w:val="24"/>
        </w:rPr>
        <w:t xml:space="preserve"> λοιπόν</w:t>
      </w:r>
      <w:r>
        <w:rPr>
          <w:rFonts w:eastAsia="Times New Roman"/>
          <w:szCs w:val="24"/>
        </w:rPr>
        <w:t>;</w:t>
      </w:r>
      <w:r w:rsidRPr="00773992">
        <w:rPr>
          <w:rFonts w:eastAsia="Times New Roman"/>
          <w:szCs w:val="24"/>
        </w:rPr>
        <w:t xml:space="preserve"> Για ποια ανάπτυξη συζητάτε σήμερα εδώ και με περισσό θράσος</w:t>
      </w:r>
      <w:r>
        <w:rPr>
          <w:rFonts w:eastAsia="Times New Roman"/>
          <w:szCs w:val="24"/>
        </w:rPr>
        <w:t>;</w:t>
      </w:r>
      <w:r w:rsidRPr="00773992">
        <w:rPr>
          <w:rFonts w:eastAsia="Times New Roman"/>
          <w:szCs w:val="24"/>
        </w:rPr>
        <w:t xml:space="preserve"> Ή να πούμε για τον τομέα </w:t>
      </w:r>
      <w:r>
        <w:rPr>
          <w:rFonts w:eastAsia="Times New Roman"/>
          <w:szCs w:val="24"/>
        </w:rPr>
        <w:t xml:space="preserve">μου, </w:t>
      </w:r>
      <w:r w:rsidRPr="00773992">
        <w:rPr>
          <w:rFonts w:eastAsia="Times New Roman"/>
          <w:szCs w:val="24"/>
        </w:rPr>
        <w:t>της δικαιοσύνης των θεσμών και διαφάνειας</w:t>
      </w:r>
      <w:r>
        <w:rPr>
          <w:rFonts w:eastAsia="Times New Roman"/>
          <w:szCs w:val="24"/>
        </w:rPr>
        <w:t>;</w:t>
      </w:r>
      <w:r w:rsidRPr="00773992">
        <w:rPr>
          <w:rFonts w:eastAsia="Times New Roman"/>
          <w:szCs w:val="24"/>
        </w:rPr>
        <w:t xml:space="preserve"> Η εμπειρία μου στην εξεταστική επιτροπή με αλλάζει</w:t>
      </w:r>
      <w:r>
        <w:rPr>
          <w:rFonts w:eastAsia="Times New Roman"/>
          <w:szCs w:val="24"/>
        </w:rPr>
        <w:t xml:space="preserve">. Έζησα και </w:t>
      </w:r>
      <w:r>
        <w:rPr>
          <w:rFonts w:eastAsia="Times New Roman"/>
          <w:szCs w:val="24"/>
          <w:lang w:val="en-US"/>
        </w:rPr>
        <w:t>Novartis</w:t>
      </w:r>
      <w:r>
        <w:rPr>
          <w:rFonts w:eastAsia="Times New Roman"/>
          <w:szCs w:val="24"/>
        </w:rPr>
        <w:t xml:space="preserve"> και υποκλοπές </w:t>
      </w:r>
      <w:r w:rsidRPr="00773992">
        <w:rPr>
          <w:rFonts w:eastAsia="Times New Roman"/>
          <w:szCs w:val="24"/>
        </w:rPr>
        <w:t>και Τέμπη και τα πάντα</w:t>
      </w:r>
      <w:r>
        <w:rPr>
          <w:rFonts w:eastAsia="Times New Roman"/>
          <w:szCs w:val="24"/>
        </w:rPr>
        <w:t>.</w:t>
      </w:r>
      <w:r w:rsidRPr="00773992">
        <w:rPr>
          <w:rFonts w:eastAsia="Times New Roman"/>
          <w:szCs w:val="24"/>
        </w:rPr>
        <w:t xml:space="preserve"> Και τα πάντα όλα επί των ημερών </w:t>
      </w:r>
      <w:r>
        <w:rPr>
          <w:rFonts w:eastAsia="Times New Roman"/>
          <w:szCs w:val="24"/>
        </w:rPr>
        <w:t xml:space="preserve">σας τα </w:t>
      </w:r>
      <w:r w:rsidRPr="00773992">
        <w:rPr>
          <w:rFonts w:eastAsia="Times New Roman"/>
          <w:szCs w:val="24"/>
        </w:rPr>
        <w:t>έζησα</w:t>
      </w:r>
      <w:r>
        <w:rPr>
          <w:rFonts w:eastAsia="Times New Roman"/>
          <w:szCs w:val="24"/>
        </w:rPr>
        <w:t>.</w:t>
      </w:r>
      <w:r w:rsidRPr="00773992">
        <w:rPr>
          <w:rFonts w:eastAsia="Times New Roman"/>
          <w:szCs w:val="24"/>
        </w:rPr>
        <w:t xml:space="preserve"> Αλλά αυτό που ζούμε τώρα με τους </w:t>
      </w:r>
      <w:r>
        <w:rPr>
          <w:rFonts w:eastAsia="Times New Roman"/>
          <w:szCs w:val="24"/>
        </w:rPr>
        <w:t>Γκρούεζους,</w:t>
      </w:r>
      <w:r w:rsidRPr="00773992">
        <w:rPr>
          <w:rFonts w:eastAsia="Times New Roman"/>
          <w:szCs w:val="24"/>
        </w:rPr>
        <w:t xml:space="preserve"> με τη γαλάζια αυτή συμμορία</w:t>
      </w:r>
      <w:r w:rsidRPr="00773992">
        <w:rPr>
          <w:rFonts w:eastAsia="Times New Roman"/>
          <w:szCs w:val="24"/>
        </w:rPr>
        <w:t xml:space="preserve"> η οποία από πάνω μέχρι κάτω έφτιαξε μία εγκληματική οργάνωση με εκατομμύρια ευρώ</w:t>
      </w:r>
      <w:r>
        <w:rPr>
          <w:rFonts w:eastAsia="Times New Roman"/>
          <w:szCs w:val="24"/>
        </w:rPr>
        <w:t>,</w:t>
      </w:r>
      <w:r w:rsidRPr="00773992">
        <w:rPr>
          <w:rFonts w:eastAsia="Times New Roman"/>
          <w:szCs w:val="24"/>
        </w:rPr>
        <w:t xml:space="preserve"> τα οποία διασπάθισ</w:t>
      </w:r>
      <w:r>
        <w:rPr>
          <w:rFonts w:eastAsia="Times New Roman"/>
          <w:szCs w:val="24"/>
        </w:rPr>
        <w:t>ε, ε</w:t>
      </w:r>
      <w:r w:rsidRPr="00773992">
        <w:rPr>
          <w:rFonts w:eastAsia="Times New Roman"/>
          <w:szCs w:val="24"/>
        </w:rPr>
        <w:t>ίναι το παράδειγμα για την Ελλάδα που δεν θέλουμε</w:t>
      </w:r>
      <w:r>
        <w:rPr>
          <w:rFonts w:eastAsia="Times New Roman"/>
          <w:szCs w:val="24"/>
        </w:rPr>
        <w:t>.</w:t>
      </w:r>
      <w:r w:rsidRPr="00773992">
        <w:rPr>
          <w:rFonts w:eastAsia="Times New Roman"/>
          <w:szCs w:val="24"/>
        </w:rPr>
        <w:t xml:space="preserve"> Είναι η άλλη η Ελλάδα που υπάρχει</w:t>
      </w:r>
      <w:r>
        <w:rPr>
          <w:rFonts w:eastAsia="Times New Roman"/>
          <w:szCs w:val="24"/>
        </w:rPr>
        <w:t>,</w:t>
      </w:r>
      <w:r w:rsidRPr="00773992">
        <w:rPr>
          <w:rFonts w:eastAsia="Times New Roman"/>
          <w:szCs w:val="24"/>
        </w:rPr>
        <w:t xml:space="preserve"> </w:t>
      </w:r>
      <w:r>
        <w:rPr>
          <w:rFonts w:eastAsia="Times New Roman"/>
          <w:szCs w:val="24"/>
        </w:rPr>
        <w:t>όμως.</w:t>
      </w:r>
      <w:r w:rsidRPr="00773992">
        <w:rPr>
          <w:rFonts w:eastAsia="Times New Roman"/>
          <w:szCs w:val="24"/>
        </w:rPr>
        <w:t xml:space="preserve"> Η δύναμη της ψυχής του κάθε ανθρώπου</w:t>
      </w:r>
      <w:r>
        <w:rPr>
          <w:rFonts w:eastAsia="Times New Roman"/>
          <w:szCs w:val="24"/>
        </w:rPr>
        <w:t>,</w:t>
      </w:r>
      <w:r w:rsidRPr="00773992">
        <w:rPr>
          <w:rFonts w:eastAsia="Times New Roman"/>
          <w:szCs w:val="24"/>
        </w:rPr>
        <w:t xml:space="preserve"> η δύναμη που μπορεί να απελευθερωθεί και εσείς την κρατάτε εγκλωβισμένη</w:t>
      </w:r>
      <w:r>
        <w:rPr>
          <w:rFonts w:eastAsia="Times New Roman"/>
          <w:szCs w:val="24"/>
        </w:rPr>
        <w:t>.</w:t>
      </w:r>
      <w:r w:rsidRPr="00773992">
        <w:rPr>
          <w:rFonts w:eastAsia="Times New Roman"/>
          <w:szCs w:val="24"/>
        </w:rPr>
        <w:t xml:space="preserve"> Είναι όλες αυτές οι Ελληνίδες και </w:t>
      </w:r>
      <w:r>
        <w:rPr>
          <w:rFonts w:eastAsia="Times New Roman"/>
          <w:szCs w:val="24"/>
        </w:rPr>
        <w:t>οι</w:t>
      </w:r>
      <w:r w:rsidRPr="00773992">
        <w:rPr>
          <w:rFonts w:eastAsia="Times New Roman"/>
          <w:szCs w:val="24"/>
        </w:rPr>
        <w:t xml:space="preserve"> Έλληνες που διεκδικούν όραμα και συνέχεια στη ζωή </w:t>
      </w:r>
      <w:r>
        <w:rPr>
          <w:rFonts w:eastAsia="Times New Roman"/>
          <w:szCs w:val="24"/>
        </w:rPr>
        <w:t>τους.</w:t>
      </w:r>
      <w:r w:rsidRPr="00773992">
        <w:rPr>
          <w:rFonts w:eastAsia="Times New Roman"/>
          <w:szCs w:val="24"/>
        </w:rPr>
        <w:t xml:space="preserve"> Διεκδικούν πολιτική αλλαγή και δημοκρατική ανατροπή</w:t>
      </w:r>
      <w:r>
        <w:rPr>
          <w:rFonts w:eastAsia="Times New Roman"/>
          <w:szCs w:val="24"/>
        </w:rPr>
        <w:t>.</w:t>
      </w:r>
    </w:p>
    <w:p w14:paraId="0067C03E" w14:textId="77777777" w:rsidR="003D1987" w:rsidRDefault="004313C6">
      <w:pPr>
        <w:spacing w:line="600" w:lineRule="auto"/>
        <w:ind w:firstLine="720"/>
        <w:contextualSpacing/>
        <w:jc w:val="both"/>
        <w:rPr>
          <w:rFonts w:eastAsia="Times New Roman"/>
          <w:szCs w:val="24"/>
        </w:rPr>
      </w:pPr>
      <w:r w:rsidRPr="00773992">
        <w:rPr>
          <w:rFonts w:eastAsia="Times New Roman"/>
          <w:szCs w:val="24"/>
        </w:rPr>
        <w:t>Είναι</w:t>
      </w:r>
      <w:r>
        <w:rPr>
          <w:rFonts w:eastAsia="Times New Roman"/>
          <w:szCs w:val="24"/>
        </w:rPr>
        <w:t xml:space="preserve"> η ώρα.</w:t>
      </w:r>
    </w:p>
    <w:p w14:paraId="0067C03F" w14:textId="0A802DA7" w:rsidR="003D1987" w:rsidRDefault="004313C6">
      <w:pPr>
        <w:spacing w:line="600" w:lineRule="auto"/>
        <w:ind w:firstLine="720"/>
        <w:jc w:val="center"/>
        <w:rPr>
          <w:rFonts w:eastAsia="Times New Roman" w:cs="Times New Roman"/>
          <w:szCs w:val="24"/>
        </w:rPr>
      </w:pPr>
      <w:r w:rsidRPr="00661105">
        <w:rPr>
          <w:rFonts w:eastAsia="Times New Roman" w:cs="Times New Roman"/>
          <w:szCs w:val="24"/>
        </w:rPr>
        <w:t>(Χειροκροτήματα από την πτέρυγα του ΠΑΣΟΚ</w:t>
      </w:r>
      <w:r w:rsidR="00AF4D5E">
        <w:rPr>
          <w:rFonts w:eastAsia="Times New Roman" w:cs="Times New Roman"/>
          <w:szCs w:val="24"/>
        </w:rPr>
        <w:t xml:space="preserve"> </w:t>
      </w:r>
      <w:r w:rsidR="00373BD1" w:rsidRPr="00661105">
        <w:rPr>
          <w:rFonts w:eastAsia="Times New Roman" w:cs="Times New Roman"/>
          <w:szCs w:val="24"/>
        </w:rPr>
        <w:t>-</w:t>
      </w:r>
      <w:r w:rsidR="00AF4D5E">
        <w:rPr>
          <w:rFonts w:eastAsia="Times New Roman" w:cs="Times New Roman"/>
          <w:szCs w:val="24"/>
        </w:rPr>
        <w:t xml:space="preserve"> </w:t>
      </w:r>
      <w:r w:rsidRPr="00661105">
        <w:rPr>
          <w:rFonts w:eastAsia="Times New Roman" w:cs="Times New Roman"/>
          <w:szCs w:val="24"/>
        </w:rPr>
        <w:t>Κινήματος Αλλαγής)</w:t>
      </w:r>
    </w:p>
    <w:p w14:paraId="0067C040" w14:textId="77777777" w:rsidR="003D1987" w:rsidRDefault="004313C6">
      <w:pPr>
        <w:spacing w:line="600" w:lineRule="auto"/>
        <w:ind w:firstLine="720"/>
        <w:contextualSpacing/>
        <w:jc w:val="both"/>
        <w:rPr>
          <w:rFonts w:eastAsia="Times New Roman"/>
          <w:szCs w:val="24"/>
        </w:rPr>
      </w:pPr>
      <w:r w:rsidRPr="00F0757D">
        <w:rPr>
          <w:rFonts w:eastAsia="Times New Roman"/>
          <w:b/>
          <w:bCs/>
          <w:szCs w:val="24"/>
          <w:shd w:val="clear" w:color="auto" w:fill="FFFFFF"/>
          <w:lang w:eastAsia="zh-CN"/>
        </w:rPr>
        <w:t xml:space="preserve">ΠΡΟΕΔΡΕΥΩΝ (Ιωάννης Πλακιωτάκης): </w:t>
      </w:r>
      <w:r w:rsidRPr="00773992">
        <w:rPr>
          <w:rFonts w:eastAsia="Times New Roman"/>
          <w:szCs w:val="24"/>
        </w:rPr>
        <w:t>Ευχαριστούμε</w:t>
      </w:r>
      <w:r>
        <w:rPr>
          <w:rFonts w:eastAsia="Times New Roman"/>
          <w:szCs w:val="24"/>
        </w:rPr>
        <w:t>, κυρία Λιακούλη.</w:t>
      </w:r>
    </w:p>
    <w:p w14:paraId="0067C041" w14:textId="746A79B9" w:rsidR="003D1987" w:rsidRDefault="004313C6">
      <w:pPr>
        <w:spacing w:line="600" w:lineRule="auto"/>
        <w:ind w:firstLine="720"/>
        <w:jc w:val="both"/>
        <w:rPr>
          <w:rFonts w:eastAsia="Calibri"/>
          <w:szCs w:val="24"/>
        </w:rPr>
      </w:pPr>
      <w:r w:rsidRPr="006A47A0">
        <w:rPr>
          <w:rFonts w:eastAsia="Calibri"/>
          <w:szCs w:val="24"/>
        </w:rPr>
        <w:lastRenderedPageBreak/>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δεκαεννέα</w:t>
      </w:r>
      <w:r w:rsidRPr="006A47A0">
        <w:rPr>
          <w:rFonts w:eastAsia="Calibri"/>
          <w:szCs w:val="24"/>
        </w:rPr>
        <w:t xml:space="preserve"> μαθήτριες και μαθητές και τ</w:t>
      </w:r>
      <w:r>
        <w:rPr>
          <w:rFonts w:eastAsia="Calibri"/>
          <w:szCs w:val="24"/>
        </w:rPr>
        <w:t>ρε</w:t>
      </w:r>
      <w:r w:rsidRPr="006A47A0">
        <w:rPr>
          <w:rFonts w:eastAsia="Calibri"/>
          <w:szCs w:val="24"/>
        </w:rPr>
        <w:t xml:space="preserve">ις συνοδοί εκπαιδευτικοί από το </w:t>
      </w:r>
      <w:r>
        <w:rPr>
          <w:rFonts w:eastAsia="Calibri"/>
          <w:szCs w:val="24"/>
        </w:rPr>
        <w:t>3</w:t>
      </w:r>
      <w:r w:rsidRPr="00F0757D">
        <w:rPr>
          <w:rFonts w:eastAsia="Calibri"/>
          <w:szCs w:val="24"/>
          <w:vertAlign w:val="superscript"/>
        </w:rPr>
        <w:t>ο</w:t>
      </w:r>
      <w:r>
        <w:rPr>
          <w:rFonts w:eastAsia="Calibri"/>
          <w:szCs w:val="24"/>
        </w:rPr>
        <w:t xml:space="preserve"> Δημοτικό Σχολείο Ελευθερίου</w:t>
      </w:r>
      <w:r w:rsidR="00AF4D5E">
        <w:rPr>
          <w:rFonts w:eastAsia="Calibri"/>
          <w:szCs w:val="24"/>
        </w:rPr>
        <w:t xml:space="preserve"> </w:t>
      </w:r>
      <w:r w:rsidR="00373BD1">
        <w:rPr>
          <w:rFonts w:eastAsia="Calibri"/>
          <w:szCs w:val="24"/>
        </w:rPr>
        <w:t>-</w:t>
      </w:r>
      <w:r w:rsidR="00AF4D5E">
        <w:rPr>
          <w:rFonts w:eastAsia="Calibri"/>
          <w:szCs w:val="24"/>
        </w:rPr>
        <w:t xml:space="preserve"> </w:t>
      </w:r>
      <w:r>
        <w:rPr>
          <w:rFonts w:eastAsia="Calibri"/>
          <w:szCs w:val="24"/>
        </w:rPr>
        <w:t>Κορδελιού Θεσσαλονίκης.</w:t>
      </w:r>
    </w:p>
    <w:p w14:paraId="0067C042" w14:textId="77777777" w:rsidR="003D1987" w:rsidRDefault="004313C6">
      <w:pPr>
        <w:spacing w:line="600" w:lineRule="auto"/>
        <w:ind w:firstLine="720"/>
        <w:jc w:val="both"/>
        <w:rPr>
          <w:rFonts w:eastAsia="Calibri"/>
          <w:szCs w:val="24"/>
        </w:rPr>
      </w:pPr>
      <w:r w:rsidRPr="006A47A0">
        <w:rPr>
          <w:rFonts w:eastAsia="Calibri"/>
          <w:szCs w:val="24"/>
        </w:rPr>
        <w:t xml:space="preserve">Η Βουλή σάς καλωσορίζει. </w:t>
      </w:r>
    </w:p>
    <w:p w14:paraId="0067C043" w14:textId="77777777" w:rsidR="003D1987" w:rsidRDefault="004313C6">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0067C044" w14:textId="77777777" w:rsidR="003D1987" w:rsidRDefault="004313C6">
      <w:pPr>
        <w:spacing w:line="600" w:lineRule="auto"/>
        <w:ind w:firstLine="720"/>
        <w:contextualSpacing/>
        <w:jc w:val="both"/>
        <w:rPr>
          <w:rFonts w:eastAsia="Times New Roman"/>
          <w:szCs w:val="24"/>
        </w:rPr>
      </w:pPr>
      <w:r>
        <w:rPr>
          <w:rFonts w:eastAsia="Times New Roman"/>
          <w:szCs w:val="24"/>
        </w:rPr>
        <w:t>Τον λόγο έχει ο Υπουργός Υγείας, ο κ. Άδωνις Γεωργιάδης.</w:t>
      </w:r>
    </w:p>
    <w:p w14:paraId="0067C045" w14:textId="77777777" w:rsidR="003D1987" w:rsidRDefault="004313C6">
      <w:pPr>
        <w:spacing w:line="600" w:lineRule="auto"/>
        <w:ind w:firstLine="720"/>
        <w:contextualSpacing/>
        <w:jc w:val="both"/>
        <w:rPr>
          <w:rFonts w:eastAsia="Times New Roman"/>
          <w:szCs w:val="24"/>
        </w:rPr>
      </w:pPr>
      <w:r w:rsidRPr="00F0757D">
        <w:rPr>
          <w:rFonts w:eastAsia="Times New Roman"/>
          <w:b/>
          <w:szCs w:val="24"/>
        </w:rPr>
        <w:t>ΣΠΥΡΙΔΩΝ-ΑΔΩΝΙΣ ΓΕΩΡΓΙΑΔΗΣ</w:t>
      </w:r>
      <w:r w:rsidRPr="00F0757D">
        <w:rPr>
          <w:rFonts w:eastAsia="Times New Roman"/>
          <w:szCs w:val="24"/>
        </w:rPr>
        <w:t xml:space="preserve"> </w:t>
      </w:r>
      <w:r w:rsidRPr="00F0757D">
        <w:rPr>
          <w:rFonts w:eastAsia="Times New Roman"/>
          <w:b/>
          <w:szCs w:val="24"/>
        </w:rPr>
        <w:t>(Υπουργός Υγείας):</w:t>
      </w:r>
      <w:r w:rsidRPr="00F0757D">
        <w:rPr>
          <w:rFonts w:eastAsia="Times New Roman"/>
          <w:szCs w:val="24"/>
        </w:rPr>
        <w:t xml:space="preserve"> </w:t>
      </w:r>
      <w:r w:rsidRPr="00773992">
        <w:rPr>
          <w:rFonts w:eastAsia="Times New Roman"/>
          <w:szCs w:val="24"/>
        </w:rPr>
        <w:t>Ευχαριστώ πολύ</w:t>
      </w:r>
      <w:r>
        <w:rPr>
          <w:rFonts w:eastAsia="Times New Roman"/>
          <w:szCs w:val="24"/>
        </w:rPr>
        <w:t>,</w:t>
      </w:r>
      <w:r w:rsidRPr="00773992">
        <w:rPr>
          <w:rFonts w:eastAsia="Times New Roman"/>
          <w:szCs w:val="24"/>
        </w:rPr>
        <w:t xml:space="preserve"> κύριε Πρόεδρε</w:t>
      </w:r>
      <w:r>
        <w:rPr>
          <w:rFonts w:eastAsia="Times New Roman"/>
          <w:szCs w:val="24"/>
        </w:rPr>
        <w:t>.</w:t>
      </w:r>
      <w:r w:rsidRPr="00773992">
        <w:rPr>
          <w:rFonts w:eastAsia="Times New Roman"/>
          <w:szCs w:val="24"/>
        </w:rPr>
        <w:t xml:space="preserve"> </w:t>
      </w:r>
    </w:p>
    <w:p w14:paraId="0067C046" w14:textId="77777777" w:rsidR="003D1987" w:rsidRDefault="004313C6">
      <w:pPr>
        <w:spacing w:line="600" w:lineRule="auto"/>
        <w:ind w:firstLine="720"/>
        <w:contextualSpacing/>
        <w:jc w:val="both"/>
        <w:rPr>
          <w:rFonts w:eastAsia="Times New Roman"/>
          <w:szCs w:val="24"/>
        </w:rPr>
      </w:pPr>
      <w:r w:rsidRPr="00773992">
        <w:rPr>
          <w:rFonts w:eastAsia="Times New Roman"/>
          <w:szCs w:val="24"/>
        </w:rPr>
        <w:t>Καλά Χριστούγεννα</w:t>
      </w:r>
      <w:r>
        <w:rPr>
          <w:rFonts w:eastAsia="Times New Roman"/>
          <w:szCs w:val="24"/>
        </w:rPr>
        <w:t>, κυρίες</w:t>
      </w:r>
      <w:r w:rsidRPr="00773992">
        <w:rPr>
          <w:rFonts w:eastAsia="Times New Roman"/>
          <w:szCs w:val="24"/>
        </w:rPr>
        <w:t xml:space="preserve"> και κύριοι συνάδελφοι</w:t>
      </w:r>
      <w:r>
        <w:rPr>
          <w:rFonts w:eastAsia="Times New Roman"/>
          <w:szCs w:val="24"/>
        </w:rPr>
        <w:t>.</w:t>
      </w:r>
      <w:r w:rsidRPr="00773992">
        <w:rPr>
          <w:rFonts w:eastAsia="Times New Roman"/>
          <w:szCs w:val="24"/>
        </w:rPr>
        <w:t xml:space="preserve"> Να έχουμε υγεία και</w:t>
      </w:r>
      <w:r>
        <w:rPr>
          <w:rFonts w:eastAsia="Times New Roman"/>
          <w:szCs w:val="24"/>
        </w:rPr>
        <w:t xml:space="preserve"> έ</w:t>
      </w:r>
      <w:r w:rsidRPr="00773992">
        <w:rPr>
          <w:rFonts w:eastAsia="Times New Roman"/>
          <w:szCs w:val="24"/>
        </w:rPr>
        <w:t>να 2026 καλύτερ</w:t>
      </w:r>
      <w:r>
        <w:rPr>
          <w:rFonts w:eastAsia="Times New Roman"/>
          <w:szCs w:val="24"/>
        </w:rPr>
        <w:t>ο</w:t>
      </w:r>
      <w:r w:rsidRPr="00773992">
        <w:rPr>
          <w:rFonts w:eastAsia="Times New Roman"/>
          <w:szCs w:val="24"/>
        </w:rPr>
        <w:t xml:space="preserve"> από το 2025</w:t>
      </w:r>
      <w:r>
        <w:rPr>
          <w:rFonts w:eastAsia="Times New Roman"/>
          <w:szCs w:val="24"/>
        </w:rPr>
        <w:t>.</w:t>
      </w:r>
      <w:r w:rsidRPr="00773992">
        <w:rPr>
          <w:rFonts w:eastAsia="Times New Roman"/>
          <w:szCs w:val="24"/>
        </w:rPr>
        <w:t xml:space="preserve"> </w:t>
      </w:r>
    </w:p>
    <w:p w14:paraId="0067C047" w14:textId="77777777" w:rsidR="003D1987" w:rsidRDefault="004313C6">
      <w:pPr>
        <w:spacing w:line="600" w:lineRule="auto"/>
        <w:ind w:firstLine="720"/>
        <w:contextualSpacing/>
        <w:jc w:val="both"/>
        <w:rPr>
          <w:rFonts w:eastAsia="Times New Roman"/>
          <w:szCs w:val="24"/>
        </w:rPr>
      </w:pPr>
      <w:r w:rsidRPr="00F0757D">
        <w:rPr>
          <w:rFonts w:eastAsia="Times New Roman"/>
          <w:b/>
          <w:szCs w:val="24"/>
        </w:rPr>
        <w:t>ΧΡΗΣΤΟΣ ΓΙΑΝΝΟΥΛΗΣ:</w:t>
      </w:r>
      <w:r w:rsidRPr="00F0757D">
        <w:rPr>
          <w:rFonts w:eastAsia="Times New Roman"/>
          <w:szCs w:val="24"/>
        </w:rPr>
        <w:t xml:space="preserve"> </w:t>
      </w:r>
      <w:r>
        <w:rPr>
          <w:rFonts w:eastAsia="Times New Roman"/>
          <w:szCs w:val="24"/>
        </w:rPr>
        <w:t>Χρόνια πολλά και για τη γιορτή σας.</w:t>
      </w:r>
    </w:p>
    <w:p w14:paraId="0067C048" w14:textId="77777777" w:rsidR="003D1987" w:rsidRDefault="004313C6">
      <w:pPr>
        <w:spacing w:line="600" w:lineRule="auto"/>
        <w:ind w:firstLine="720"/>
        <w:contextualSpacing/>
        <w:jc w:val="both"/>
        <w:rPr>
          <w:rFonts w:eastAsia="Times New Roman"/>
          <w:szCs w:val="24"/>
        </w:rPr>
      </w:pPr>
      <w:r w:rsidRPr="00F0757D">
        <w:rPr>
          <w:rFonts w:eastAsia="Times New Roman"/>
          <w:b/>
          <w:szCs w:val="24"/>
        </w:rPr>
        <w:t>ΣΠΥΡΙΔΩΝ-ΑΔΩΝΙΣ ΓΕΩΡΓΙΑΔΗΣ</w:t>
      </w:r>
      <w:r w:rsidRPr="00F0757D">
        <w:rPr>
          <w:rFonts w:eastAsia="Times New Roman"/>
          <w:szCs w:val="24"/>
        </w:rPr>
        <w:t xml:space="preserve"> </w:t>
      </w:r>
      <w:r w:rsidRPr="00F0757D">
        <w:rPr>
          <w:rFonts w:eastAsia="Times New Roman"/>
          <w:b/>
          <w:szCs w:val="24"/>
        </w:rPr>
        <w:t>(Υπουργός Υγείας):</w:t>
      </w:r>
      <w:r w:rsidRPr="00F0757D">
        <w:rPr>
          <w:rFonts w:eastAsia="Times New Roman"/>
          <w:szCs w:val="24"/>
        </w:rPr>
        <w:t xml:space="preserve"> </w:t>
      </w:r>
      <w:r w:rsidRPr="00773992">
        <w:rPr>
          <w:rFonts w:eastAsia="Times New Roman"/>
          <w:szCs w:val="24"/>
        </w:rPr>
        <w:t>Ευχαριστώ πάρα πολύ</w:t>
      </w:r>
      <w:r>
        <w:rPr>
          <w:rFonts w:eastAsia="Times New Roman"/>
          <w:szCs w:val="24"/>
        </w:rPr>
        <w:t>.</w:t>
      </w:r>
      <w:r w:rsidRPr="00773992">
        <w:rPr>
          <w:rFonts w:eastAsia="Times New Roman"/>
          <w:szCs w:val="24"/>
        </w:rPr>
        <w:t xml:space="preserve"> </w:t>
      </w:r>
    </w:p>
    <w:p w14:paraId="0067C049" w14:textId="385BBD25" w:rsidR="003D1987" w:rsidRDefault="004313C6">
      <w:pPr>
        <w:spacing w:line="600" w:lineRule="auto"/>
        <w:ind w:firstLine="720"/>
        <w:contextualSpacing/>
        <w:jc w:val="both"/>
        <w:rPr>
          <w:rFonts w:eastAsia="Times New Roman"/>
          <w:szCs w:val="24"/>
        </w:rPr>
      </w:pPr>
      <w:r w:rsidRPr="00773992">
        <w:rPr>
          <w:rFonts w:eastAsia="Times New Roman"/>
          <w:szCs w:val="24"/>
        </w:rPr>
        <w:t>Κατ</w:t>
      </w:r>
      <w:r>
        <w:rPr>
          <w:rFonts w:eastAsia="Times New Roman"/>
          <w:szCs w:val="24"/>
        </w:rPr>
        <w:t>’</w:t>
      </w:r>
      <w:r w:rsidRPr="00773992">
        <w:rPr>
          <w:rFonts w:eastAsia="Times New Roman"/>
          <w:szCs w:val="24"/>
        </w:rPr>
        <w:t xml:space="preserve"> αρχάς ξεκινάω </w:t>
      </w:r>
      <w:r>
        <w:rPr>
          <w:rFonts w:eastAsia="Times New Roman"/>
          <w:szCs w:val="24"/>
        </w:rPr>
        <w:t xml:space="preserve">με την </w:t>
      </w:r>
      <w:r w:rsidR="00373BD1">
        <w:rPr>
          <w:rFonts w:eastAsia="Times New Roman"/>
          <w:szCs w:val="24"/>
        </w:rPr>
        <w:t>κ</w:t>
      </w:r>
      <w:r w:rsidR="00AF4D5E">
        <w:rPr>
          <w:rFonts w:eastAsia="Times New Roman"/>
          <w:szCs w:val="24"/>
        </w:rPr>
        <w:t>.</w:t>
      </w:r>
      <w:r>
        <w:rPr>
          <w:rFonts w:eastAsia="Times New Roman"/>
          <w:szCs w:val="24"/>
        </w:rPr>
        <w:t xml:space="preserve"> Λιακούλη που είπε για τους </w:t>
      </w:r>
      <w:r w:rsidRPr="0065091F">
        <w:rPr>
          <w:rFonts w:eastAsia="Times New Roman"/>
          <w:szCs w:val="24"/>
        </w:rPr>
        <w:t>Γκρούεζους</w:t>
      </w:r>
      <w:r>
        <w:rPr>
          <w:rFonts w:eastAsia="Times New Roman"/>
          <w:szCs w:val="24"/>
        </w:rPr>
        <w:t xml:space="preserve"> και τις Γκρούεζες -πώς το είπε. </w:t>
      </w:r>
      <w:r w:rsidRPr="00773992">
        <w:rPr>
          <w:rFonts w:eastAsia="Times New Roman"/>
          <w:szCs w:val="24"/>
        </w:rPr>
        <w:t xml:space="preserve"> </w:t>
      </w:r>
      <w:r>
        <w:rPr>
          <w:rFonts w:eastAsia="Times New Roman"/>
          <w:szCs w:val="24"/>
        </w:rPr>
        <w:t>Ακούστε, κυρία Λιακούλη,</w:t>
      </w:r>
      <w:r w:rsidRPr="00773992">
        <w:rPr>
          <w:rFonts w:eastAsia="Times New Roman"/>
          <w:szCs w:val="24"/>
        </w:rPr>
        <w:t xml:space="preserve"> για </w:t>
      </w:r>
      <w:r>
        <w:rPr>
          <w:rFonts w:eastAsia="Times New Roman"/>
          <w:szCs w:val="24"/>
        </w:rPr>
        <w:t xml:space="preserve">να </w:t>
      </w:r>
      <w:r w:rsidRPr="00773992">
        <w:rPr>
          <w:rFonts w:eastAsia="Times New Roman"/>
          <w:szCs w:val="24"/>
        </w:rPr>
        <w:t xml:space="preserve">μιλάμε </w:t>
      </w:r>
      <w:r>
        <w:rPr>
          <w:rFonts w:eastAsia="Times New Roman"/>
          <w:szCs w:val="24"/>
        </w:rPr>
        <w:t>λίγο συνεννοημένα κ</w:t>
      </w:r>
      <w:r w:rsidRPr="00773992">
        <w:rPr>
          <w:rFonts w:eastAsia="Times New Roman"/>
          <w:szCs w:val="24"/>
        </w:rPr>
        <w:t>αι λογικά</w:t>
      </w:r>
      <w:r>
        <w:rPr>
          <w:rFonts w:eastAsia="Times New Roman"/>
          <w:szCs w:val="24"/>
        </w:rPr>
        <w:t>.</w:t>
      </w:r>
      <w:r w:rsidRPr="00773992">
        <w:rPr>
          <w:rFonts w:eastAsia="Times New Roman"/>
          <w:szCs w:val="24"/>
        </w:rPr>
        <w:t xml:space="preserve"> Όταν χθες η </w:t>
      </w:r>
      <w:r w:rsidR="00AF4D5E">
        <w:rPr>
          <w:rFonts w:eastAsia="Times New Roman"/>
          <w:szCs w:val="24"/>
        </w:rPr>
        <w:t>Ο</w:t>
      </w:r>
      <w:r w:rsidR="00373BD1" w:rsidRPr="00773992">
        <w:rPr>
          <w:rFonts w:eastAsia="Times New Roman"/>
          <w:szCs w:val="24"/>
        </w:rPr>
        <w:t xml:space="preserve">ικονομική </w:t>
      </w:r>
      <w:r w:rsidR="00AF4D5E">
        <w:rPr>
          <w:rFonts w:eastAsia="Times New Roman"/>
          <w:szCs w:val="24"/>
        </w:rPr>
        <w:t>Α</w:t>
      </w:r>
      <w:r w:rsidRPr="00773992">
        <w:rPr>
          <w:rFonts w:eastAsia="Times New Roman"/>
          <w:szCs w:val="24"/>
        </w:rPr>
        <w:t>στυνομία συνέλαβε τον κουμπάρο του κ</w:t>
      </w:r>
      <w:r>
        <w:rPr>
          <w:rFonts w:eastAsia="Times New Roman"/>
          <w:szCs w:val="24"/>
        </w:rPr>
        <w:t>.</w:t>
      </w:r>
      <w:r w:rsidRPr="00773992">
        <w:rPr>
          <w:rFonts w:eastAsia="Times New Roman"/>
          <w:szCs w:val="24"/>
        </w:rPr>
        <w:t xml:space="preserve"> Ανδρουλάκη για εγκέφαλο πάνω στις παράνομες αγροτικές κτηνοτροφικές επιδοτήσεις του ΟΠΕΚΕΠΕ</w:t>
      </w:r>
      <w:r>
        <w:rPr>
          <w:rFonts w:eastAsia="Times New Roman"/>
          <w:szCs w:val="24"/>
        </w:rPr>
        <w:t>,</w:t>
      </w:r>
      <w:r w:rsidRPr="00773992">
        <w:rPr>
          <w:rFonts w:eastAsia="Times New Roman"/>
          <w:szCs w:val="24"/>
        </w:rPr>
        <w:t xml:space="preserve"> να μιλάει σήμερα </w:t>
      </w:r>
      <w:r>
        <w:rPr>
          <w:rFonts w:eastAsia="Times New Roman"/>
          <w:szCs w:val="24"/>
        </w:rPr>
        <w:t xml:space="preserve">η Εκπρόσωπος </w:t>
      </w:r>
      <w:r>
        <w:rPr>
          <w:rFonts w:eastAsia="Times New Roman"/>
          <w:szCs w:val="24"/>
        </w:rPr>
        <w:lastRenderedPageBreak/>
        <w:t>του ΠΑΣΟΚ για</w:t>
      </w:r>
      <w:r w:rsidRPr="00773992">
        <w:rPr>
          <w:rFonts w:eastAsia="Times New Roman"/>
          <w:szCs w:val="24"/>
        </w:rPr>
        <w:t xml:space="preserve"> </w:t>
      </w:r>
      <w:r>
        <w:rPr>
          <w:rFonts w:eastAsia="Times New Roman"/>
          <w:szCs w:val="24"/>
        </w:rPr>
        <w:t xml:space="preserve">τους </w:t>
      </w:r>
      <w:r w:rsidRPr="0065091F">
        <w:rPr>
          <w:rFonts w:eastAsia="Times New Roman"/>
          <w:szCs w:val="24"/>
        </w:rPr>
        <w:t>Γκρούεζους</w:t>
      </w:r>
      <w:r>
        <w:rPr>
          <w:rFonts w:eastAsia="Times New Roman"/>
          <w:szCs w:val="24"/>
        </w:rPr>
        <w:t xml:space="preserve"> -με συγχωρείτε- π</w:t>
      </w:r>
      <w:r w:rsidRPr="00773992">
        <w:rPr>
          <w:rFonts w:eastAsia="Times New Roman"/>
          <w:szCs w:val="24"/>
        </w:rPr>
        <w:t>άει πολύ</w:t>
      </w:r>
      <w:r>
        <w:rPr>
          <w:rFonts w:eastAsia="Times New Roman"/>
          <w:szCs w:val="24"/>
        </w:rPr>
        <w:t>. Το καταλαβαίνετε αυτό.</w:t>
      </w:r>
      <w:r w:rsidRPr="00773992">
        <w:rPr>
          <w:rFonts w:eastAsia="Times New Roman"/>
          <w:szCs w:val="24"/>
        </w:rPr>
        <w:t xml:space="preserve"> </w:t>
      </w:r>
    </w:p>
    <w:p w14:paraId="0067C04A" w14:textId="77777777" w:rsidR="003D1987" w:rsidRDefault="004313C6">
      <w:pPr>
        <w:spacing w:line="600" w:lineRule="auto"/>
        <w:ind w:firstLine="720"/>
        <w:contextualSpacing/>
        <w:jc w:val="both"/>
        <w:rPr>
          <w:rFonts w:eastAsia="Times New Roman"/>
          <w:szCs w:val="24"/>
        </w:rPr>
      </w:pPr>
      <w:r>
        <w:rPr>
          <w:rFonts w:eastAsia="Times New Roman"/>
          <w:szCs w:val="24"/>
        </w:rPr>
        <w:t xml:space="preserve">Επίσης, να σας πω, επειδή εγώ είμαι </w:t>
      </w:r>
      <w:r w:rsidRPr="00773992">
        <w:rPr>
          <w:rFonts w:eastAsia="Times New Roman"/>
          <w:szCs w:val="24"/>
        </w:rPr>
        <w:t>ένα παιδί που γεννήθηκε το 1972 και μεγάλ</w:t>
      </w:r>
      <w:r>
        <w:rPr>
          <w:rFonts w:eastAsia="Times New Roman"/>
          <w:szCs w:val="24"/>
        </w:rPr>
        <w:t>ωσε τη</w:t>
      </w:r>
      <w:r w:rsidRPr="00773992">
        <w:rPr>
          <w:rFonts w:eastAsia="Times New Roman"/>
          <w:szCs w:val="24"/>
        </w:rPr>
        <w:t xml:space="preserve"> δεκαετία του </w:t>
      </w:r>
      <w:r>
        <w:rPr>
          <w:rFonts w:eastAsia="Times New Roman"/>
          <w:szCs w:val="24"/>
        </w:rPr>
        <w:t>’</w:t>
      </w:r>
      <w:r w:rsidRPr="00773992">
        <w:rPr>
          <w:rFonts w:eastAsia="Times New Roman"/>
          <w:szCs w:val="24"/>
        </w:rPr>
        <w:t>80</w:t>
      </w:r>
      <w:r>
        <w:rPr>
          <w:rFonts w:eastAsia="Times New Roman"/>
          <w:szCs w:val="24"/>
        </w:rPr>
        <w:t>,</w:t>
      </w:r>
      <w:r w:rsidRPr="00773992">
        <w:rPr>
          <w:rFonts w:eastAsia="Times New Roman"/>
          <w:szCs w:val="24"/>
        </w:rPr>
        <w:t xml:space="preserve"> την εποχή δηλαδή των </w:t>
      </w:r>
      <w:r>
        <w:rPr>
          <w:rFonts w:eastAsia="Times New Roman"/>
          <w:szCs w:val="24"/>
        </w:rPr>
        <w:t>πρασινο</w:t>
      </w:r>
      <w:r w:rsidRPr="00773992">
        <w:rPr>
          <w:rFonts w:eastAsia="Times New Roman"/>
          <w:szCs w:val="24"/>
        </w:rPr>
        <w:t>φρουρών</w:t>
      </w:r>
      <w:r>
        <w:rPr>
          <w:rFonts w:eastAsia="Times New Roman"/>
          <w:szCs w:val="24"/>
        </w:rPr>
        <w:t xml:space="preserve">, το </w:t>
      </w:r>
      <w:r w:rsidRPr="00773992">
        <w:rPr>
          <w:rFonts w:eastAsia="Times New Roman"/>
          <w:szCs w:val="24"/>
        </w:rPr>
        <w:t xml:space="preserve">να μιλάει το ΠΑΣΟΚ για τους </w:t>
      </w:r>
      <w:r w:rsidRPr="0065091F">
        <w:rPr>
          <w:rFonts w:eastAsia="Times New Roman"/>
          <w:szCs w:val="24"/>
        </w:rPr>
        <w:t>Γκρούεζους</w:t>
      </w:r>
      <w:r>
        <w:rPr>
          <w:rFonts w:eastAsia="Times New Roman"/>
          <w:szCs w:val="24"/>
        </w:rPr>
        <w:t>, πάει δι</w:t>
      </w:r>
      <w:r w:rsidRPr="00773992">
        <w:rPr>
          <w:rFonts w:eastAsia="Times New Roman"/>
          <w:szCs w:val="24"/>
        </w:rPr>
        <w:t>πλ</w:t>
      </w:r>
      <w:r>
        <w:rPr>
          <w:rFonts w:eastAsia="Times New Roman"/>
          <w:szCs w:val="24"/>
        </w:rPr>
        <w:t>ά</w:t>
      </w:r>
      <w:r w:rsidRPr="00773992">
        <w:rPr>
          <w:rFonts w:eastAsia="Times New Roman"/>
          <w:szCs w:val="24"/>
        </w:rPr>
        <w:t xml:space="preserve"> </w:t>
      </w:r>
      <w:r>
        <w:rPr>
          <w:rFonts w:eastAsia="Times New Roman"/>
          <w:szCs w:val="24"/>
        </w:rPr>
        <w:t>πολύ.</w:t>
      </w:r>
      <w:r w:rsidRPr="00773992">
        <w:rPr>
          <w:rFonts w:eastAsia="Times New Roman"/>
          <w:szCs w:val="24"/>
        </w:rPr>
        <w:t xml:space="preserve"> </w:t>
      </w:r>
    </w:p>
    <w:p w14:paraId="0067C04B" w14:textId="2899486A" w:rsidR="003D1987" w:rsidRDefault="004313C6">
      <w:pPr>
        <w:spacing w:line="600" w:lineRule="auto"/>
        <w:ind w:firstLine="720"/>
        <w:contextualSpacing/>
        <w:jc w:val="both"/>
        <w:rPr>
          <w:rFonts w:eastAsia="Times New Roman"/>
          <w:szCs w:val="24"/>
        </w:rPr>
      </w:pPr>
      <w:r>
        <w:rPr>
          <w:rFonts w:eastAsia="Times New Roman"/>
          <w:szCs w:val="24"/>
        </w:rPr>
        <w:t>Άρα, χαμηλώστε τους</w:t>
      </w:r>
      <w:r w:rsidRPr="00773992">
        <w:rPr>
          <w:rFonts w:eastAsia="Times New Roman"/>
          <w:szCs w:val="24"/>
        </w:rPr>
        <w:t xml:space="preserve"> τόνους</w:t>
      </w:r>
      <w:r>
        <w:rPr>
          <w:rFonts w:eastAsia="Times New Roman"/>
          <w:szCs w:val="24"/>
        </w:rPr>
        <w:t>.</w:t>
      </w:r>
      <w:r w:rsidRPr="00773992">
        <w:rPr>
          <w:rFonts w:eastAsia="Times New Roman"/>
          <w:szCs w:val="24"/>
        </w:rPr>
        <w:t xml:space="preserve"> Είστε κολλημένοι στο 10</w:t>
      </w:r>
      <w:r>
        <w:rPr>
          <w:rFonts w:eastAsia="Times New Roman"/>
          <w:szCs w:val="24"/>
        </w:rPr>
        <w:t>%,</w:t>
      </w:r>
      <w:r w:rsidRPr="00773992">
        <w:rPr>
          <w:rFonts w:eastAsia="Times New Roman"/>
          <w:szCs w:val="24"/>
        </w:rPr>
        <w:t xml:space="preserve"> 11</w:t>
      </w:r>
      <w:r>
        <w:rPr>
          <w:rFonts w:eastAsia="Times New Roman"/>
          <w:szCs w:val="24"/>
        </w:rPr>
        <w:t>%, 12%.</w:t>
      </w:r>
      <w:r w:rsidRPr="00773992">
        <w:rPr>
          <w:rFonts w:eastAsia="Times New Roman"/>
          <w:szCs w:val="24"/>
        </w:rPr>
        <w:t xml:space="preserve"> Το 10</w:t>
      </w:r>
      <w:r>
        <w:rPr>
          <w:rFonts w:eastAsia="Times New Roman"/>
          <w:szCs w:val="24"/>
        </w:rPr>
        <w:t>%,</w:t>
      </w:r>
      <w:r w:rsidRPr="00773992">
        <w:rPr>
          <w:rFonts w:eastAsia="Times New Roman"/>
          <w:szCs w:val="24"/>
        </w:rPr>
        <w:t xml:space="preserve"> 11</w:t>
      </w:r>
      <w:r>
        <w:rPr>
          <w:rFonts w:eastAsia="Times New Roman"/>
          <w:szCs w:val="24"/>
        </w:rPr>
        <w:t>%,</w:t>
      </w:r>
      <w:r w:rsidRPr="00773992">
        <w:rPr>
          <w:rFonts w:eastAsia="Times New Roman"/>
          <w:szCs w:val="24"/>
        </w:rPr>
        <w:t xml:space="preserve"> 12</w:t>
      </w:r>
      <w:r>
        <w:rPr>
          <w:rFonts w:eastAsia="Times New Roman"/>
          <w:szCs w:val="24"/>
        </w:rPr>
        <w:t>% κ</w:t>
      </w:r>
      <w:r w:rsidRPr="00773992">
        <w:rPr>
          <w:rFonts w:eastAsia="Times New Roman"/>
          <w:szCs w:val="24"/>
        </w:rPr>
        <w:t>α</w:t>
      </w:r>
      <w:r>
        <w:rPr>
          <w:rFonts w:eastAsia="Times New Roman"/>
          <w:szCs w:val="24"/>
        </w:rPr>
        <w:t>νένα</w:t>
      </w:r>
      <w:r w:rsidRPr="00773992">
        <w:rPr>
          <w:rFonts w:eastAsia="Times New Roman"/>
          <w:szCs w:val="24"/>
        </w:rPr>
        <w:t xml:space="preserve"> </w:t>
      </w:r>
      <w:r>
        <w:rPr>
          <w:rFonts w:eastAsia="Times New Roman"/>
          <w:szCs w:val="24"/>
        </w:rPr>
        <w:t>κ</w:t>
      </w:r>
      <w:r w:rsidRPr="00773992">
        <w:rPr>
          <w:rFonts w:eastAsia="Times New Roman"/>
          <w:szCs w:val="24"/>
        </w:rPr>
        <w:t>οινωνικό ρεύμα</w:t>
      </w:r>
      <w:r>
        <w:rPr>
          <w:rFonts w:eastAsia="Times New Roman"/>
          <w:szCs w:val="24"/>
        </w:rPr>
        <w:t xml:space="preserve"> και καμία</w:t>
      </w:r>
      <w:r w:rsidRPr="00773992">
        <w:rPr>
          <w:rFonts w:eastAsia="Times New Roman"/>
          <w:szCs w:val="24"/>
        </w:rPr>
        <w:t xml:space="preserve"> ανατροπή της </w:t>
      </w:r>
      <w:r w:rsidR="00AF4D5E">
        <w:rPr>
          <w:rFonts w:eastAsia="Times New Roman"/>
          <w:szCs w:val="24"/>
        </w:rPr>
        <w:t>Κ</w:t>
      </w:r>
      <w:r w:rsidRPr="00773992">
        <w:rPr>
          <w:rFonts w:eastAsia="Times New Roman"/>
          <w:szCs w:val="24"/>
        </w:rPr>
        <w:t>υβέρν</w:t>
      </w:r>
      <w:r>
        <w:rPr>
          <w:rFonts w:eastAsia="Times New Roman"/>
          <w:szCs w:val="24"/>
        </w:rPr>
        <w:t>ήσεω</w:t>
      </w:r>
      <w:r w:rsidRPr="00773992">
        <w:rPr>
          <w:rFonts w:eastAsia="Times New Roman"/>
          <w:szCs w:val="24"/>
        </w:rPr>
        <w:t xml:space="preserve">ς </w:t>
      </w:r>
      <w:r>
        <w:rPr>
          <w:rFonts w:eastAsia="Times New Roman"/>
          <w:szCs w:val="24"/>
        </w:rPr>
        <w:t>-</w:t>
      </w:r>
      <w:r w:rsidRPr="00773992">
        <w:rPr>
          <w:rFonts w:eastAsia="Times New Roman"/>
          <w:szCs w:val="24"/>
        </w:rPr>
        <w:t>και τα άλλα μεγ</w:t>
      </w:r>
      <w:r>
        <w:rPr>
          <w:rFonts w:eastAsia="Times New Roman"/>
          <w:szCs w:val="24"/>
        </w:rPr>
        <w:t>αλόστομα</w:t>
      </w:r>
      <w:r w:rsidRPr="00773992">
        <w:rPr>
          <w:rFonts w:eastAsia="Times New Roman"/>
          <w:szCs w:val="24"/>
        </w:rPr>
        <w:t xml:space="preserve"> που είπατε</w:t>
      </w:r>
      <w:r>
        <w:rPr>
          <w:rFonts w:eastAsia="Times New Roman"/>
          <w:szCs w:val="24"/>
        </w:rPr>
        <w:t>-</w:t>
      </w:r>
      <w:r w:rsidRPr="00773992">
        <w:rPr>
          <w:rFonts w:eastAsia="Times New Roman"/>
          <w:szCs w:val="24"/>
        </w:rPr>
        <w:t xml:space="preserve"> δεν αποδεικνύει</w:t>
      </w:r>
      <w:r>
        <w:rPr>
          <w:rFonts w:eastAsia="Times New Roman"/>
          <w:szCs w:val="24"/>
        </w:rPr>
        <w:t>.</w:t>
      </w:r>
      <w:r w:rsidRPr="00773992">
        <w:rPr>
          <w:rFonts w:eastAsia="Times New Roman"/>
          <w:szCs w:val="24"/>
        </w:rPr>
        <w:t xml:space="preserve"> Ναι</w:t>
      </w:r>
      <w:r>
        <w:rPr>
          <w:rFonts w:eastAsia="Times New Roman"/>
          <w:szCs w:val="24"/>
        </w:rPr>
        <w:t>,</w:t>
      </w:r>
      <w:r w:rsidRPr="00773992">
        <w:rPr>
          <w:rFonts w:eastAsia="Times New Roman"/>
          <w:szCs w:val="24"/>
        </w:rPr>
        <w:t xml:space="preserve"> η Κυβέρνηση έχει δυσκολίες και με τα μπλόκα και με όλα</w:t>
      </w:r>
      <w:r>
        <w:rPr>
          <w:rFonts w:eastAsia="Times New Roman"/>
          <w:szCs w:val="24"/>
        </w:rPr>
        <w:t xml:space="preserve">. Έτσι είναι η </w:t>
      </w:r>
      <w:r w:rsidRPr="00773992">
        <w:rPr>
          <w:rFonts w:eastAsia="Times New Roman"/>
          <w:szCs w:val="24"/>
        </w:rPr>
        <w:t>πολιτική</w:t>
      </w:r>
      <w:r>
        <w:rPr>
          <w:rFonts w:eastAsia="Times New Roman"/>
          <w:szCs w:val="24"/>
        </w:rPr>
        <w:t xml:space="preserve"> και η</w:t>
      </w:r>
      <w:r w:rsidRPr="00773992">
        <w:rPr>
          <w:rFonts w:eastAsia="Times New Roman"/>
          <w:szCs w:val="24"/>
        </w:rPr>
        <w:t xml:space="preserve"> ζωή</w:t>
      </w:r>
      <w:r>
        <w:rPr>
          <w:rFonts w:eastAsia="Times New Roman"/>
          <w:szCs w:val="24"/>
        </w:rPr>
        <w:t>.</w:t>
      </w:r>
      <w:r w:rsidRPr="00773992">
        <w:rPr>
          <w:rFonts w:eastAsia="Times New Roman"/>
          <w:szCs w:val="24"/>
        </w:rPr>
        <w:t xml:space="preserve"> Έχει τις ευκολότερες και τις δυσκολότερες </w:t>
      </w:r>
      <w:r>
        <w:rPr>
          <w:rFonts w:eastAsia="Times New Roman"/>
          <w:szCs w:val="24"/>
        </w:rPr>
        <w:t xml:space="preserve">της </w:t>
      </w:r>
      <w:r w:rsidRPr="00773992">
        <w:rPr>
          <w:rFonts w:eastAsia="Times New Roman"/>
          <w:szCs w:val="24"/>
        </w:rPr>
        <w:t>μέρες</w:t>
      </w:r>
      <w:r>
        <w:rPr>
          <w:rFonts w:eastAsia="Times New Roman"/>
          <w:szCs w:val="24"/>
        </w:rPr>
        <w:t>.</w:t>
      </w:r>
      <w:r w:rsidRPr="00773992">
        <w:rPr>
          <w:rFonts w:eastAsia="Times New Roman"/>
          <w:szCs w:val="24"/>
        </w:rPr>
        <w:t xml:space="preserve"> Στο τέλος</w:t>
      </w:r>
      <w:r>
        <w:rPr>
          <w:rFonts w:eastAsia="Times New Roman"/>
          <w:szCs w:val="24"/>
        </w:rPr>
        <w:t>,</w:t>
      </w:r>
      <w:r w:rsidRPr="00773992">
        <w:rPr>
          <w:rFonts w:eastAsia="Times New Roman"/>
          <w:szCs w:val="24"/>
        </w:rPr>
        <w:t xml:space="preserve"> θα ξανακερδίσουμε τις εκλογές όπως και το </w:t>
      </w:r>
      <w:r>
        <w:rPr>
          <w:rFonts w:eastAsia="Times New Roman"/>
          <w:szCs w:val="24"/>
        </w:rPr>
        <w:t>’</w:t>
      </w:r>
      <w:r w:rsidRPr="00773992">
        <w:rPr>
          <w:rFonts w:eastAsia="Times New Roman"/>
          <w:szCs w:val="24"/>
        </w:rPr>
        <w:t>19</w:t>
      </w:r>
      <w:r>
        <w:rPr>
          <w:rFonts w:eastAsia="Times New Roman"/>
          <w:szCs w:val="24"/>
        </w:rPr>
        <w:t>, όπως και</w:t>
      </w:r>
      <w:r w:rsidRPr="00773992">
        <w:rPr>
          <w:rFonts w:eastAsia="Times New Roman"/>
          <w:szCs w:val="24"/>
        </w:rPr>
        <w:t xml:space="preserve"> το </w:t>
      </w:r>
      <w:r>
        <w:rPr>
          <w:rFonts w:eastAsia="Times New Roman"/>
          <w:szCs w:val="24"/>
        </w:rPr>
        <w:t>’</w:t>
      </w:r>
      <w:r w:rsidRPr="00773992">
        <w:rPr>
          <w:rFonts w:eastAsia="Times New Roman"/>
          <w:szCs w:val="24"/>
        </w:rPr>
        <w:t>23</w:t>
      </w:r>
      <w:r>
        <w:rPr>
          <w:rFonts w:eastAsia="Times New Roman"/>
          <w:szCs w:val="24"/>
        </w:rPr>
        <w:t>.</w:t>
      </w:r>
      <w:r w:rsidRPr="00773992">
        <w:rPr>
          <w:rFonts w:eastAsia="Times New Roman"/>
          <w:szCs w:val="24"/>
        </w:rPr>
        <w:t xml:space="preserve"> Γιατί αν </w:t>
      </w:r>
      <w:r>
        <w:rPr>
          <w:rFonts w:eastAsia="Times New Roman"/>
          <w:szCs w:val="24"/>
        </w:rPr>
        <w:t xml:space="preserve">ήταν να τις </w:t>
      </w:r>
      <w:r w:rsidRPr="00773992">
        <w:rPr>
          <w:rFonts w:eastAsia="Times New Roman"/>
          <w:szCs w:val="24"/>
        </w:rPr>
        <w:t>χάσουμε</w:t>
      </w:r>
      <w:r>
        <w:rPr>
          <w:rFonts w:eastAsia="Times New Roman"/>
          <w:szCs w:val="24"/>
        </w:rPr>
        <w:t>, τώρα δεν θα ήσασταν στο 12%, 13%. Θα ήσασταν στο 23%.</w:t>
      </w:r>
      <w:r w:rsidRPr="00773992">
        <w:rPr>
          <w:rFonts w:eastAsia="Times New Roman"/>
          <w:szCs w:val="24"/>
        </w:rPr>
        <w:t xml:space="preserve"> </w:t>
      </w:r>
    </w:p>
    <w:p w14:paraId="0067C04C" w14:textId="77777777" w:rsidR="003D1987" w:rsidRDefault="004313C6">
      <w:pPr>
        <w:spacing w:line="600" w:lineRule="auto"/>
        <w:ind w:firstLine="720"/>
        <w:contextualSpacing/>
        <w:jc w:val="both"/>
        <w:rPr>
          <w:rFonts w:eastAsia="Times New Roman"/>
          <w:szCs w:val="24"/>
        </w:rPr>
      </w:pPr>
      <w:r>
        <w:rPr>
          <w:rFonts w:eastAsia="Times New Roman"/>
          <w:szCs w:val="24"/>
        </w:rPr>
        <w:t xml:space="preserve">Καταλάβατε πώς δουλεύει η πολιτική; </w:t>
      </w:r>
      <w:r w:rsidRPr="00773992">
        <w:rPr>
          <w:rFonts w:eastAsia="Times New Roman"/>
          <w:szCs w:val="24"/>
        </w:rPr>
        <w:t>Άρα</w:t>
      </w:r>
      <w:r>
        <w:rPr>
          <w:rFonts w:eastAsia="Times New Roman"/>
          <w:szCs w:val="24"/>
        </w:rPr>
        <w:t>,</w:t>
      </w:r>
      <w:r w:rsidRPr="00773992">
        <w:rPr>
          <w:rFonts w:eastAsia="Times New Roman"/>
          <w:szCs w:val="24"/>
        </w:rPr>
        <w:t xml:space="preserve"> ούτε κανένα μεγάλο ρεύμα έχετε υπέρ σας ούτε η κοινωνία </w:t>
      </w:r>
      <w:r>
        <w:rPr>
          <w:rFonts w:eastAsia="Times New Roman"/>
          <w:szCs w:val="24"/>
        </w:rPr>
        <w:t>σε</w:t>
      </w:r>
      <w:r w:rsidRPr="00773992">
        <w:rPr>
          <w:rFonts w:eastAsia="Times New Roman"/>
          <w:szCs w:val="24"/>
        </w:rPr>
        <w:t>ίεται για να πέσουμε ούτε για να έρθετε</w:t>
      </w:r>
      <w:r>
        <w:rPr>
          <w:rFonts w:eastAsia="Times New Roman"/>
          <w:szCs w:val="24"/>
        </w:rPr>
        <w:t>.</w:t>
      </w:r>
      <w:r w:rsidRPr="00773992">
        <w:rPr>
          <w:rFonts w:eastAsia="Times New Roman"/>
          <w:szCs w:val="24"/>
        </w:rPr>
        <w:t xml:space="preserve"> Τίποτα από αυτά δεν υπάρχει</w:t>
      </w:r>
      <w:r w:rsidRPr="00773992">
        <w:rPr>
          <w:rFonts w:eastAsia="Times New Roman"/>
          <w:szCs w:val="24"/>
        </w:rPr>
        <w:t xml:space="preserve"> παρά μόνο </w:t>
      </w:r>
      <w:r>
        <w:rPr>
          <w:rFonts w:eastAsia="Times New Roman"/>
          <w:szCs w:val="24"/>
        </w:rPr>
        <w:t xml:space="preserve">στη </w:t>
      </w:r>
      <w:r w:rsidRPr="00773992">
        <w:rPr>
          <w:rFonts w:eastAsia="Times New Roman"/>
          <w:szCs w:val="24"/>
        </w:rPr>
        <w:t>φαντασία σας</w:t>
      </w:r>
      <w:r>
        <w:rPr>
          <w:rFonts w:eastAsia="Times New Roman"/>
          <w:szCs w:val="24"/>
        </w:rPr>
        <w:t>.</w:t>
      </w:r>
      <w:r w:rsidRPr="00773992">
        <w:rPr>
          <w:rFonts w:eastAsia="Times New Roman"/>
          <w:szCs w:val="24"/>
        </w:rPr>
        <w:t xml:space="preserve"> </w:t>
      </w:r>
    </w:p>
    <w:p w14:paraId="0067C04D" w14:textId="43545E35" w:rsidR="003D1987" w:rsidRDefault="004313C6">
      <w:pPr>
        <w:spacing w:line="600" w:lineRule="auto"/>
        <w:ind w:firstLine="720"/>
        <w:contextualSpacing/>
        <w:jc w:val="both"/>
        <w:rPr>
          <w:rFonts w:eastAsia="Times New Roman"/>
          <w:szCs w:val="24"/>
        </w:rPr>
      </w:pPr>
      <w:r w:rsidRPr="00773992">
        <w:rPr>
          <w:rFonts w:eastAsia="Times New Roman"/>
          <w:szCs w:val="24"/>
        </w:rPr>
        <w:t>Πάμε τώρα</w:t>
      </w:r>
      <w:r>
        <w:rPr>
          <w:rFonts w:eastAsia="Times New Roman"/>
          <w:szCs w:val="24"/>
        </w:rPr>
        <w:t xml:space="preserve"> ε</w:t>
      </w:r>
      <w:r w:rsidRPr="00773992">
        <w:rPr>
          <w:rFonts w:eastAsia="Times New Roman"/>
          <w:szCs w:val="24"/>
        </w:rPr>
        <w:t xml:space="preserve">πί του </w:t>
      </w:r>
      <w:r w:rsidR="00AF4D5E">
        <w:rPr>
          <w:rFonts w:eastAsia="Times New Roman"/>
          <w:szCs w:val="24"/>
        </w:rPr>
        <w:t>Π</w:t>
      </w:r>
      <w:r w:rsidRPr="00773992">
        <w:rPr>
          <w:rFonts w:eastAsia="Times New Roman"/>
          <w:szCs w:val="24"/>
        </w:rPr>
        <w:t>ροϋπολογισμού</w:t>
      </w:r>
      <w:r>
        <w:rPr>
          <w:rFonts w:eastAsia="Times New Roman"/>
          <w:szCs w:val="24"/>
        </w:rPr>
        <w:t>. Κατ’ αρχάς, συγγνώμη που μιλάω τόσο νωρίς και κόβω και</w:t>
      </w:r>
      <w:r w:rsidRPr="00773992">
        <w:rPr>
          <w:rFonts w:eastAsia="Times New Roman"/>
          <w:szCs w:val="24"/>
        </w:rPr>
        <w:t xml:space="preserve"> τη ροή</w:t>
      </w:r>
      <w:r>
        <w:rPr>
          <w:rFonts w:eastAsia="Times New Roman"/>
          <w:szCs w:val="24"/>
        </w:rPr>
        <w:t>,</w:t>
      </w:r>
      <w:r w:rsidRPr="00773992">
        <w:rPr>
          <w:rFonts w:eastAsia="Times New Roman"/>
          <w:szCs w:val="24"/>
        </w:rPr>
        <w:t xml:space="preserve"> αλλά έχω την ανάγκη να φύγω αμέσως μετά με το αεροπλάνο για να πάω σε ένα πολύ σημαντικό ταξίδι στις Ηνωμένες Πολιτείες της Αμερικής και γι</w:t>
      </w:r>
      <w:r>
        <w:rPr>
          <w:rFonts w:eastAsia="Times New Roman"/>
          <w:szCs w:val="24"/>
        </w:rPr>
        <w:t>’</w:t>
      </w:r>
      <w:r w:rsidRPr="00773992">
        <w:rPr>
          <w:rFonts w:eastAsia="Times New Roman"/>
          <w:szCs w:val="24"/>
        </w:rPr>
        <w:t xml:space="preserve"> αυτό</w:t>
      </w:r>
      <w:r>
        <w:rPr>
          <w:rFonts w:eastAsia="Times New Roman"/>
          <w:szCs w:val="24"/>
        </w:rPr>
        <w:t>ν</w:t>
      </w:r>
      <w:r w:rsidRPr="00773992">
        <w:rPr>
          <w:rFonts w:eastAsia="Times New Roman"/>
          <w:szCs w:val="24"/>
        </w:rPr>
        <w:t xml:space="preserve"> το λόγο </w:t>
      </w:r>
      <w:r>
        <w:rPr>
          <w:rFonts w:eastAsia="Times New Roman"/>
          <w:szCs w:val="24"/>
        </w:rPr>
        <w:t>ζήτησα ν</w:t>
      </w:r>
      <w:r w:rsidRPr="00773992">
        <w:rPr>
          <w:rFonts w:eastAsia="Times New Roman"/>
          <w:szCs w:val="24"/>
        </w:rPr>
        <w:t>α μιλήσω στην αρχή του Προ</w:t>
      </w:r>
      <w:r>
        <w:rPr>
          <w:rFonts w:eastAsia="Times New Roman"/>
          <w:szCs w:val="24"/>
        </w:rPr>
        <w:t>ϋπολογι</w:t>
      </w:r>
      <w:r w:rsidRPr="00773992">
        <w:rPr>
          <w:rFonts w:eastAsia="Times New Roman"/>
          <w:szCs w:val="24"/>
        </w:rPr>
        <w:t>σμού</w:t>
      </w:r>
      <w:r>
        <w:rPr>
          <w:rFonts w:eastAsia="Times New Roman"/>
          <w:szCs w:val="24"/>
        </w:rPr>
        <w:t>,</w:t>
      </w:r>
      <w:r w:rsidRPr="00773992">
        <w:rPr>
          <w:rFonts w:eastAsia="Times New Roman"/>
          <w:szCs w:val="24"/>
        </w:rPr>
        <w:t xml:space="preserve"> για να μπορώ μετά να φύγω</w:t>
      </w:r>
      <w:r>
        <w:rPr>
          <w:rFonts w:eastAsia="Times New Roman"/>
          <w:szCs w:val="24"/>
        </w:rPr>
        <w:t>.</w:t>
      </w:r>
      <w:r w:rsidRPr="00773992">
        <w:rPr>
          <w:rFonts w:eastAsia="Times New Roman"/>
          <w:szCs w:val="24"/>
        </w:rPr>
        <w:t xml:space="preserve"> Ένα από τα </w:t>
      </w:r>
      <w:r>
        <w:rPr>
          <w:rFonts w:eastAsia="Times New Roman"/>
          <w:szCs w:val="24"/>
        </w:rPr>
        <w:lastRenderedPageBreak/>
        <w:t>τμή</w:t>
      </w:r>
      <w:r w:rsidRPr="00773992">
        <w:rPr>
          <w:rFonts w:eastAsia="Times New Roman"/>
          <w:szCs w:val="24"/>
        </w:rPr>
        <w:t>ματα του ταξιδιού μου στην Αμερική</w:t>
      </w:r>
      <w:r w:rsidR="00AF4D5E">
        <w:rPr>
          <w:rFonts w:eastAsia="Times New Roman"/>
          <w:szCs w:val="24"/>
        </w:rPr>
        <w:t>,</w:t>
      </w:r>
      <w:r w:rsidRPr="00773992">
        <w:rPr>
          <w:rFonts w:eastAsia="Times New Roman"/>
          <w:szCs w:val="24"/>
        </w:rPr>
        <w:t xml:space="preserve"> είναι να επισκεφτώ μεγάλα νοσοκομεία στη Νέα Υόρκη</w:t>
      </w:r>
      <w:r>
        <w:rPr>
          <w:rFonts w:eastAsia="Times New Roman"/>
          <w:szCs w:val="24"/>
        </w:rPr>
        <w:t>,</w:t>
      </w:r>
      <w:r w:rsidRPr="00773992">
        <w:rPr>
          <w:rFonts w:eastAsia="Times New Roman"/>
          <w:szCs w:val="24"/>
        </w:rPr>
        <w:t xml:space="preserve"> όπως </w:t>
      </w:r>
      <w:r>
        <w:rPr>
          <w:rFonts w:eastAsia="Times New Roman"/>
          <w:szCs w:val="24"/>
        </w:rPr>
        <w:t xml:space="preserve">το </w:t>
      </w:r>
      <w:r>
        <w:rPr>
          <w:rFonts w:eastAsia="Times New Roman"/>
          <w:szCs w:val="24"/>
          <w:lang w:val="en-US"/>
        </w:rPr>
        <w:t>Memorial</w:t>
      </w:r>
      <w:r w:rsidRPr="0065091F">
        <w:rPr>
          <w:rFonts w:eastAsia="Times New Roman"/>
          <w:szCs w:val="24"/>
        </w:rPr>
        <w:t>,</w:t>
      </w:r>
      <w:r w:rsidRPr="00F0757D">
        <w:rPr>
          <w:rFonts w:eastAsia="Times New Roman"/>
          <w:szCs w:val="24"/>
        </w:rPr>
        <w:t xml:space="preserve"> </w:t>
      </w:r>
      <w:r>
        <w:rPr>
          <w:rFonts w:eastAsia="Times New Roman"/>
          <w:szCs w:val="24"/>
          <w:lang w:val="en-US"/>
        </w:rPr>
        <w:t>Mount</w:t>
      </w:r>
      <w:r w:rsidRPr="0065091F">
        <w:rPr>
          <w:rFonts w:eastAsia="Times New Roman"/>
          <w:szCs w:val="24"/>
        </w:rPr>
        <w:t xml:space="preserve"> </w:t>
      </w:r>
      <w:r>
        <w:rPr>
          <w:rFonts w:eastAsia="Times New Roman"/>
          <w:szCs w:val="24"/>
          <w:lang w:val="en-US"/>
        </w:rPr>
        <w:t>Sinai</w:t>
      </w:r>
      <w:r w:rsidRPr="00735CF5">
        <w:rPr>
          <w:rFonts w:eastAsia="Times New Roman"/>
          <w:szCs w:val="24"/>
        </w:rPr>
        <w:t xml:space="preserve"> </w:t>
      </w:r>
      <w:r w:rsidRPr="00773992">
        <w:rPr>
          <w:rFonts w:eastAsia="Times New Roman"/>
          <w:szCs w:val="24"/>
        </w:rPr>
        <w:t>και άλλα</w:t>
      </w:r>
      <w:r>
        <w:rPr>
          <w:rFonts w:eastAsia="Times New Roman"/>
          <w:szCs w:val="24"/>
        </w:rPr>
        <w:t>,</w:t>
      </w:r>
      <w:r w:rsidRPr="00773992">
        <w:rPr>
          <w:rFonts w:eastAsia="Times New Roman"/>
          <w:szCs w:val="24"/>
        </w:rPr>
        <w:t xml:space="preserve"> για να δούμε και πώς δουλεύει το αμερικ</w:t>
      </w:r>
      <w:r>
        <w:rPr>
          <w:rFonts w:eastAsia="Times New Roman"/>
          <w:szCs w:val="24"/>
        </w:rPr>
        <w:t>ά</w:t>
      </w:r>
      <w:r w:rsidRPr="00773992">
        <w:rPr>
          <w:rFonts w:eastAsia="Times New Roman"/>
          <w:szCs w:val="24"/>
        </w:rPr>
        <w:t>νικ</w:t>
      </w:r>
      <w:r>
        <w:rPr>
          <w:rFonts w:eastAsia="Times New Roman"/>
          <w:szCs w:val="24"/>
        </w:rPr>
        <w:t>ο</w:t>
      </w:r>
      <w:r w:rsidRPr="00773992">
        <w:rPr>
          <w:rFonts w:eastAsia="Times New Roman"/>
          <w:szCs w:val="24"/>
        </w:rPr>
        <w:t xml:space="preserve"> σύστημα</w:t>
      </w:r>
      <w:r>
        <w:rPr>
          <w:rFonts w:eastAsia="Times New Roman"/>
          <w:szCs w:val="24"/>
        </w:rPr>
        <w:t>,</w:t>
      </w:r>
      <w:r w:rsidRPr="00773992">
        <w:rPr>
          <w:rFonts w:eastAsia="Times New Roman"/>
          <w:szCs w:val="24"/>
        </w:rPr>
        <w:t xml:space="preserve"> αλλά και να δούμε πώς</w:t>
      </w:r>
      <w:r>
        <w:rPr>
          <w:rFonts w:eastAsia="Times New Roman"/>
          <w:szCs w:val="24"/>
        </w:rPr>
        <w:t xml:space="preserve"> μπορούμε</w:t>
      </w:r>
      <w:r w:rsidRPr="00773992">
        <w:rPr>
          <w:rFonts w:eastAsia="Times New Roman"/>
          <w:szCs w:val="24"/>
        </w:rPr>
        <w:t xml:space="preserve"> </w:t>
      </w:r>
      <w:r>
        <w:rPr>
          <w:rFonts w:eastAsia="Times New Roman"/>
          <w:szCs w:val="24"/>
        </w:rPr>
        <w:t>ν</w:t>
      </w:r>
      <w:r w:rsidRPr="00773992">
        <w:rPr>
          <w:rFonts w:eastAsia="Times New Roman"/>
          <w:szCs w:val="24"/>
        </w:rPr>
        <w:t>α συνεργαστού</w:t>
      </w:r>
      <w:r>
        <w:rPr>
          <w:rFonts w:eastAsia="Times New Roman"/>
          <w:szCs w:val="24"/>
        </w:rPr>
        <w:t>με με</w:t>
      </w:r>
      <w:r w:rsidRPr="00773992">
        <w:rPr>
          <w:rFonts w:eastAsia="Times New Roman"/>
          <w:szCs w:val="24"/>
        </w:rPr>
        <w:t xml:space="preserve"> αυτά τα νοσοκομεία </w:t>
      </w:r>
      <w:r>
        <w:rPr>
          <w:rFonts w:eastAsia="Times New Roman"/>
          <w:szCs w:val="24"/>
        </w:rPr>
        <w:t xml:space="preserve">και </w:t>
      </w:r>
      <w:r w:rsidRPr="00773992">
        <w:rPr>
          <w:rFonts w:eastAsia="Times New Roman"/>
          <w:szCs w:val="24"/>
        </w:rPr>
        <w:t>με το ΕΣΥ</w:t>
      </w:r>
      <w:r>
        <w:rPr>
          <w:rFonts w:eastAsia="Times New Roman"/>
          <w:szCs w:val="24"/>
        </w:rPr>
        <w:t>.</w:t>
      </w:r>
      <w:r w:rsidRPr="00773992">
        <w:rPr>
          <w:rFonts w:eastAsia="Times New Roman"/>
          <w:szCs w:val="24"/>
        </w:rPr>
        <w:t xml:space="preserve"> Ήδη </w:t>
      </w:r>
      <w:r>
        <w:rPr>
          <w:rFonts w:eastAsia="Times New Roman"/>
          <w:szCs w:val="24"/>
        </w:rPr>
        <w:t>με</w:t>
      </w:r>
      <w:r w:rsidRPr="00773992">
        <w:rPr>
          <w:rFonts w:eastAsia="Times New Roman"/>
          <w:szCs w:val="24"/>
        </w:rPr>
        <w:t xml:space="preserve"> το </w:t>
      </w:r>
      <w:r>
        <w:rPr>
          <w:rFonts w:eastAsia="Times New Roman"/>
          <w:szCs w:val="24"/>
          <w:lang w:val="en-US"/>
        </w:rPr>
        <w:t>Memorial</w:t>
      </w:r>
      <w:r w:rsidRPr="00F0757D">
        <w:rPr>
          <w:rFonts w:eastAsia="Times New Roman"/>
          <w:szCs w:val="24"/>
        </w:rPr>
        <w:t xml:space="preserve"> </w:t>
      </w:r>
      <w:r w:rsidRPr="00773992">
        <w:rPr>
          <w:rFonts w:eastAsia="Times New Roman"/>
          <w:szCs w:val="24"/>
        </w:rPr>
        <w:t>έχουμε ξεκινήσει μ</w:t>
      </w:r>
      <w:r>
        <w:rPr>
          <w:rFonts w:eastAsia="Times New Roman"/>
          <w:szCs w:val="24"/>
        </w:rPr>
        <w:t>ι</w:t>
      </w:r>
      <w:r w:rsidRPr="00773992">
        <w:rPr>
          <w:rFonts w:eastAsia="Times New Roman"/>
          <w:szCs w:val="24"/>
        </w:rPr>
        <w:t>α συνεργασία με τα νοσοκομεία που θα παραλάβουμε του Ιδρύματος Σταύρος Νιάρχος</w:t>
      </w:r>
      <w:r>
        <w:rPr>
          <w:rFonts w:eastAsia="Times New Roman"/>
          <w:szCs w:val="24"/>
        </w:rPr>
        <w:t>,</w:t>
      </w:r>
      <w:r w:rsidRPr="00773992">
        <w:rPr>
          <w:rFonts w:eastAsia="Times New Roman"/>
          <w:szCs w:val="24"/>
        </w:rPr>
        <w:t xml:space="preserve"> τα πρώτα δύο μέσα στο </w:t>
      </w:r>
      <w:r>
        <w:rPr>
          <w:rFonts w:eastAsia="Times New Roman"/>
          <w:szCs w:val="24"/>
        </w:rPr>
        <w:t>20</w:t>
      </w:r>
      <w:r w:rsidRPr="00773992">
        <w:rPr>
          <w:rFonts w:eastAsia="Times New Roman"/>
          <w:szCs w:val="24"/>
        </w:rPr>
        <w:t>26</w:t>
      </w:r>
      <w:r>
        <w:rPr>
          <w:rFonts w:eastAsia="Times New Roman"/>
          <w:szCs w:val="24"/>
        </w:rPr>
        <w:t>,</w:t>
      </w:r>
      <w:r w:rsidRPr="00773992">
        <w:rPr>
          <w:rFonts w:eastAsia="Times New Roman"/>
          <w:szCs w:val="24"/>
        </w:rPr>
        <w:t xml:space="preserve"> της Κομοτηνής και της Σπάρτης</w:t>
      </w:r>
      <w:r>
        <w:rPr>
          <w:rFonts w:eastAsia="Times New Roman"/>
          <w:szCs w:val="24"/>
        </w:rPr>
        <w:t>,</w:t>
      </w:r>
      <w:r w:rsidRPr="00773992">
        <w:rPr>
          <w:rFonts w:eastAsia="Times New Roman"/>
          <w:szCs w:val="24"/>
        </w:rPr>
        <w:t xml:space="preserve"> το τρίτο</w:t>
      </w:r>
      <w:r>
        <w:rPr>
          <w:rFonts w:eastAsia="Times New Roman"/>
          <w:szCs w:val="24"/>
        </w:rPr>
        <w:t>, το Παιδιατρικό</w:t>
      </w:r>
      <w:r w:rsidRPr="00773992">
        <w:rPr>
          <w:rFonts w:eastAsia="Times New Roman"/>
          <w:szCs w:val="24"/>
        </w:rPr>
        <w:t xml:space="preserve"> του </w:t>
      </w:r>
      <w:proofErr w:type="spellStart"/>
      <w:r>
        <w:rPr>
          <w:rFonts w:eastAsia="Times New Roman"/>
          <w:szCs w:val="24"/>
        </w:rPr>
        <w:t>Φίλυρου</w:t>
      </w:r>
      <w:proofErr w:type="spellEnd"/>
      <w:r>
        <w:rPr>
          <w:rFonts w:eastAsia="Times New Roman"/>
          <w:szCs w:val="24"/>
        </w:rPr>
        <w:t xml:space="preserve"> τη</w:t>
      </w:r>
      <w:r w:rsidRPr="00773992">
        <w:rPr>
          <w:rFonts w:eastAsia="Times New Roman"/>
          <w:szCs w:val="24"/>
        </w:rPr>
        <w:t>ς Θεσσαλονίκης</w:t>
      </w:r>
      <w:r>
        <w:rPr>
          <w:rFonts w:eastAsia="Times New Roman"/>
          <w:szCs w:val="24"/>
        </w:rPr>
        <w:t>,</w:t>
      </w:r>
      <w:r w:rsidRPr="00773992">
        <w:rPr>
          <w:rFonts w:eastAsia="Times New Roman"/>
          <w:szCs w:val="24"/>
        </w:rPr>
        <w:t xml:space="preserve"> αρχές του 2027</w:t>
      </w:r>
      <w:r>
        <w:rPr>
          <w:rFonts w:eastAsia="Times New Roman"/>
          <w:szCs w:val="24"/>
        </w:rPr>
        <w:t>.</w:t>
      </w:r>
      <w:r w:rsidRPr="00773992">
        <w:rPr>
          <w:rFonts w:eastAsia="Times New Roman"/>
          <w:szCs w:val="24"/>
        </w:rPr>
        <w:t xml:space="preserve"> </w:t>
      </w:r>
    </w:p>
    <w:p w14:paraId="0067C04E" w14:textId="55AD0C75" w:rsidR="003D1987" w:rsidRDefault="004313C6">
      <w:pPr>
        <w:spacing w:line="600" w:lineRule="auto"/>
        <w:ind w:firstLine="720"/>
        <w:contextualSpacing/>
        <w:jc w:val="both"/>
        <w:rPr>
          <w:rFonts w:eastAsia="Times New Roman"/>
          <w:szCs w:val="24"/>
        </w:rPr>
      </w:pPr>
      <w:r w:rsidRPr="00773992">
        <w:rPr>
          <w:rFonts w:eastAsia="Times New Roman"/>
          <w:szCs w:val="24"/>
        </w:rPr>
        <w:t>Τώρα</w:t>
      </w:r>
      <w:r>
        <w:rPr>
          <w:rFonts w:eastAsia="Times New Roman"/>
          <w:szCs w:val="24"/>
        </w:rPr>
        <w:t>,</w:t>
      </w:r>
      <w:r w:rsidRPr="00773992">
        <w:rPr>
          <w:rFonts w:eastAsia="Times New Roman"/>
          <w:szCs w:val="24"/>
        </w:rPr>
        <w:t xml:space="preserve"> τι ψηφίζουμε σήμερα</w:t>
      </w:r>
      <w:r>
        <w:rPr>
          <w:rFonts w:eastAsia="Times New Roman"/>
          <w:szCs w:val="24"/>
        </w:rPr>
        <w:t>, κατ’ αρχάς.</w:t>
      </w:r>
      <w:r w:rsidRPr="00773992">
        <w:rPr>
          <w:rFonts w:eastAsia="Times New Roman"/>
          <w:szCs w:val="24"/>
        </w:rPr>
        <w:t xml:space="preserve"> Είμαστε στην επί του Προϋπολογισμού ομιλία</w:t>
      </w:r>
      <w:r>
        <w:rPr>
          <w:rFonts w:eastAsia="Times New Roman"/>
          <w:szCs w:val="24"/>
        </w:rPr>
        <w:t>.</w:t>
      </w:r>
      <w:r w:rsidRPr="00773992">
        <w:rPr>
          <w:rFonts w:eastAsia="Times New Roman"/>
          <w:szCs w:val="24"/>
        </w:rPr>
        <w:t xml:space="preserve"> Κάποιοι Βουλευτές θα ψηφίσετε </w:t>
      </w:r>
      <w:r w:rsidRPr="00773992">
        <w:rPr>
          <w:rFonts w:eastAsia="Times New Roman"/>
          <w:szCs w:val="24"/>
        </w:rPr>
        <w:t>ναι</w:t>
      </w:r>
      <w:r>
        <w:rPr>
          <w:rFonts w:eastAsia="Times New Roman"/>
          <w:szCs w:val="24"/>
        </w:rPr>
        <w:t>,</w:t>
      </w:r>
      <w:r w:rsidRPr="00773992">
        <w:rPr>
          <w:rFonts w:eastAsia="Times New Roman"/>
          <w:szCs w:val="24"/>
        </w:rPr>
        <w:t xml:space="preserve"> οι Βουλευτές της Συμπολίτευσης</w:t>
      </w:r>
      <w:r>
        <w:rPr>
          <w:rFonts w:eastAsia="Times New Roman"/>
          <w:szCs w:val="24"/>
        </w:rPr>
        <w:t>,</w:t>
      </w:r>
      <w:r w:rsidRPr="00773992">
        <w:rPr>
          <w:rFonts w:eastAsia="Times New Roman"/>
          <w:szCs w:val="24"/>
        </w:rPr>
        <w:t xml:space="preserve"> κάποιοι Βουλευτές </w:t>
      </w:r>
      <w:r>
        <w:rPr>
          <w:rFonts w:eastAsia="Times New Roman"/>
          <w:szCs w:val="24"/>
        </w:rPr>
        <w:t xml:space="preserve">θα </w:t>
      </w:r>
      <w:r w:rsidRPr="00773992">
        <w:rPr>
          <w:rFonts w:eastAsia="Times New Roman"/>
          <w:szCs w:val="24"/>
        </w:rPr>
        <w:t>ψηφίσ</w:t>
      </w:r>
      <w:r>
        <w:rPr>
          <w:rFonts w:eastAsia="Times New Roman"/>
          <w:szCs w:val="24"/>
        </w:rPr>
        <w:t>ε</w:t>
      </w:r>
      <w:r w:rsidRPr="00773992">
        <w:rPr>
          <w:rFonts w:eastAsia="Times New Roman"/>
          <w:szCs w:val="24"/>
        </w:rPr>
        <w:t xml:space="preserve">τε </w:t>
      </w:r>
      <w:r w:rsidRPr="00773992">
        <w:rPr>
          <w:rFonts w:eastAsia="Times New Roman"/>
          <w:szCs w:val="24"/>
        </w:rPr>
        <w:t>όχι</w:t>
      </w:r>
      <w:r>
        <w:rPr>
          <w:rFonts w:eastAsia="Times New Roman"/>
          <w:szCs w:val="24"/>
        </w:rPr>
        <w:t>,</w:t>
      </w:r>
      <w:r w:rsidRPr="00773992">
        <w:rPr>
          <w:rFonts w:eastAsia="Times New Roman"/>
          <w:szCs w:val="24"/>
        </w:rPr>
        <w:t xml:space="preserve"> οι Βουλευτές της </w:t>
      </w:r>
      <w:r w:rsidR="00AF4D5E">
        <w:rPr>
          <w:rFonts w:eastAsia="Times New Roman"/>
          <w:szCs w:val="24"/>
        </w:rPr>
        <w:t>Α</w:t>
      </w:r>
      <w:r w:rsidRPr="00773992">
        <w:rPr>
          <w:rFonts w:eastAsia="Times New Roman"/>
          <w:szCs w:val="24"/>
        </w:rPr>
        <w:t>ντιπολ</w:t>
      </w:r>
      <w:r>
        <w:rPr>
          <w:rFonts w:eastAsia="Times New Roman"/>
          <w:szCs w:val="24"/>
        </w:rPr>
        <w:t>ιτεύσεω</w:t>
      </w:r>
      <w:r w:rsidRPr="00773992">
        <w:rPr>
          <w:rFonts w:eastAsia="Times New Roman"/>
          <w:szCs w:val="24"/>
        </w:rPr>
        <w:t>ς</w:t>
      </w:r>
      <w:r>
        <w:rPr>
          <w:rFonts w:eastAsia="Times New Roman"/>
          <w:szCs w:val="24"/>
        </w:rPr>
        <w:t>.</w:t>
      </w:r>
      <w:r w:rsidRPr="00773992">
        <w:rPr>
          <w:rFonts w:eastAsia="Times New Roman"/>
          <w:szCs w:val="24"/>
        </w:rPr>
        <w:t xml:space="preserve"> Σε τι θα ψηφίσετε </w:t>
      </w:r>
      <w:r w:rsidRPr="00773992">
        <w:rPr>
          <w:rFonts w:eastAsia="Times New Roman"/>
          <w:szCs w:val="24"/>
        </w:rPr>
        <w:t>ναι</w:t>
      </w:r>
      <w:r>
        <w:rPr>
          <w:rFonts w:eastAsia="Times New Roman"/>
          <w:szCs w:val="24"/>
        </w:rPr>
        <w:t>,</w:t>
      </w:r>
      <w:r w:rsidRPr="00773992">
        <w:rPr>
          <w:rFonts w:eastAsia="Times New Roman"/>
          <w:szCs w:val="24"/>
        </w:rPr>
        <w:t xml:space="preserve"> όσον αφορά την υγεία</w:t>
      </w:r>
      <w:r>
        <w:rPr>
          <w:rFonts w:eastAsia="Times New Roman"/>
          <w:szCs w:val="24"/>
        </w:rPr>
        <w:t>, α</w:t>
      </w:r>
      <w:r w:rsidRPr="00773992">
        <w:rPr>
          <w:rFonts w:eastAsia="Times New Roman"/>
          <w:szCs w:val="24"/>
        </w:rPr>
        <w:t>υτοί που θα μας δώσ</w:t>
      </w:r>
      <w:r>
        <w:rPr>
          <w:rFonts w:eastAsia="Times New Roman"/>
          <w:szCs w:val="24"/>
        </w:rPr>
        <w:t>ετε</w:t>
      </w:r>
      <w:r w:rsidRPr="00773992">
        <w:rPr>
          <w:rFonts w:eastAsia="Times New Roman"/>
          <w:szCs w:val="24"/>
        </w:rPr>
        <w:t xml:space="preserve"> θετική ψήφο </w:t>
      </w:r>
      <w:r>
        <w:rPr>
          <w:rFonts w:eastAsia="Times New Roman"/>
          <w:szCs w:val="24"/>
        </w:rPr>
        <w:t>-</w:t>
      </w:r>
      <w:r w:rsidRPr="00773992">
        <w:rPr>
          <w:rFonts w:eastAsia="Times New Roman"/>
          <w:szCs w:val="24"/>
        </w:rPr>
        <w:t xml:space="preserve">και προκαταβολικά </w:t>
      </w:r>
      <w:r>
        <w:rPr>
          <w:rFonts w:eastAsia="Times New Roman"/>
          <w:szCs w:val="24"/>
        </w:rPr>
        <w:t xml:space="preserve">σας </w:t>
      </w:r>
      <w:r w:rsidRPr="00773992">
        <w:rPr>
          <w:rFonts w:eastAsia="Times New Roman"/>
          <w:szCs w:val="24"/>
        </w:rPr>
        <w:t>ευχαριστώ</w:t>
      </w:r>
      <w:r>
        <w:rPr>
          <w:rFonts w:eastAsia="Times New Roman"/>
          <w:szCs w:val="24"/>
        </w:rPr>
        <w:t>-</w:t>
      </w:r>
      <w:r w:rsidRPr="00773992">
        <w:rPr>
          <w:rFonts w:eastAsia="Times New Roman"/>
          <w:szCs w:val="24"/>
        </w:rPr>
        <w:t xml:space="preserve"> κύριε </w:t>
      </w:r>
      <w:proofErr w:type="spellStart"/>
      <w:r w:rsidRPr="00773992">
        <w:rPr>
          <w:rFonts w:eastAsia="Times New Roman"/>
          <w:szCs w:val="24"/>
        </w:rPr>
        <w:t>Μηταράκη</w:t>
      </w:r>
      <w:proofErr w:type="spellEnd"/>
      <w:r>
        <w:rPr>
          <w:rFonts w:eastAsia="Times New Roman"/>
          <w:szCs w:val="24"/>
        </w:rPr>
        <w:t>,</w:t>
      </w:r>
      <w:r w:rsidRPr="00773992">
        <w:rPr>
          <w:rFonts w:eastAsia="Times New Roman"/>
          <w:szCs w:val="24"/>
        </w:rPr>
        <w:t xml:space="preserve"> κύριε </w:t>
      </w:r>
      <w:r>
        <w:rPr>
          <w:rFonts w:eastAsia="Times New Roman"/>
          <w:szCs w:val="24"/>
        </w:rPr>
        <w:t xml:space="preserve">Πέτσα, κυρία Καραμπατσώλη -πολύ </w:t>
      </w:r>
      <w:r w:rsidRPr="00773992">
        <w:rPr>
          <w:rFonts w:eastAsia="Times New Roman"/>
          <w:szCs w:val="24"/>
        </w:rPr>
        <w:t>ωραία</w:t>
      </w:r>
      <w:r>
        <w:rPr>
          <w:rFonts w:eastAsia="Times New Roman"/>
          <w:szCs w:val="24"/>
        </w:rPr>
        <w:t xml:space="preserve"> η</w:t>
      </w:r>
      <w:r w:rsidRPr="00773992">
        <w:rPr>
          <w:rFonts w:eastAsia="Times New Roman"/>
          <w:szCs w:val="24"/>
        </w:rPr>
        <w:t xml:space="preserve"> ομιλία </w:t>
      </w:r>
      <w:r>
        <w:rPr>
          <w:rFonts w:eastAsia="Times New Roman"/>
          <w:szCs w:val="24"/>
        </w:rPr>
        <w:t>σας, σας</w:t>
      </w:r>
      <w:r w:rsidRPr="00773992">
        <w:rPr>
          <w:rFonts w:eastAsia="Times New Roman"/>
          <w:szCs w:val="24"/>
        </w:rPr>
        <w:t xml:space="preserve"> συγχαίρω</w:t>
      </w:r>
      <w:r>
        <w:rPr>
          <w:rFonts w:eastAsia="Times New Roman"/>
          <w:szCs w:val="24"/>
        </w:rPr>
        <w:t>-</w:t>
      </w:r>
      <w:r w:rsidRPr="00773992">
        <w:rPr>
          <w:rFonts w:eastAsia="Times New Roman"/>
          <w:szCs w:val="24"/>
        </w:rPr>
        <w:t xml:space="preserve"> </w:t>
      </w:r>
      <w:r>
        <w:rPr>
          <w:rFonts w:eastAsia="Times New Roman"/>
          <w:szCs w:val="24"/>
        </w:rPr>
        <w:t>αγαπητέ, Τέλη, α</w:t>
      </w:r>
      <w:r w:rsidRPr="00773992">
        <w:rPr>
          <w:rFonts w:eastAsia="Times New Roman"/>
          <w:szCs w:val="24"/>
        </w:rPr>
        <w:t>γαπητ</w:t>
      </w:r>
      <w:r>
        <w:rPr>
          <w:rFonts w:eastAsia="Times New Roman"/>
          <w:szCs w:val="24"/>
        </w:rPr>
        <w:t xml:space="preserve">έ </w:t>
      </w:r>
      <w:r w:rsidRPr="00773992">
        <w:rPr>
          <w:rFonts w:eastAsia="Times New Roman"/>
          <w:szCs w:val="24"/>
        </w:rPr>
        <w:t>συνάδελφ</w:t>
      </w:r>
      <w:r>
        <w:rPr>
          <w:rFonts w:eastAsia="Times New Roman"/>
          <w:szCs w:val="24"/>
        </w:rPr>
        <w:t>ε</w:t>
      </w:r>
      <w:r w:rsidRPr="00773992">
        <w:rPr>
          <w:rFonts w:eastAsia="Times New Roman"/>
          <w:szCs w:val="24"/>
        </w:rPr>
        <w:t xml:space="preserve"> από τη Φλώρινα </w:t>
      </w:r>
      <w:r>
        <w:rPr>
          <w:rFonts w:eastAsia="Times New Roman"/>
          <w:szCs w:val="24"/>
        </w:rPr>
        <w:t>-την αγα</w:t>
      </w:r>
      <w:r>
        <w:rPr>
          <w:rFonts w:eastAsia="Times New Roman"/>
          <w:szCs w:val="24"/>
        </w:rPr>
        <w:t xml:space="preserve">πημένη μου </w:t>
      </w:r>
      <w:r w:rsidRPr="00773992">
        <w:rPr>
          <w:rFonts w:eastAsia="Times New Roman"/>
          <w:szCs w:val="24"/>
        </w:rPr>
        <w:t>πατρίδ</w:t>
      </w:r>
      <w:r>
        <w:rPr>
          <w:rFonts w:eastAsia="Times New Roman"/>
          <w:szCs w:val="24"/>
        </w:rPr>
        <w:t xml:space="preserve">α- Σταύρο και αγαπητέ συνάδελφε από τα Γρεβενά; </w:t>
      </w:r>
      <w:r w:rsidRPr="00773992">
        <w:rPr>
          <w:rFonts w:eastAsia="Times New Roman"/>
          <w:szCs w:val="24"/>
        </w:rPr>
        <w:t>Λοιπόν</w:t>
      </w:r>
      <w:r>
        <w:rPr>
          <w:rFonts w:eastAsia="Times New Roman"/>
          <w:szCs w:val="24"/>
        </w:rPr>
        <w:t>,</w:t>
      </w:r>
      <w:r w:rsidRPr="00773992">
        <w:rPr>
          <w:rFonts w:eastAsia="Times New Roman"/>
          <w:szCs w:val="24"/>
        </w:rPr>
        <w:t xml:space="preserve"> να πω το εξής</w:t>
      </w:r>
      <w:r>
        <w:rPr>
          <w:rFonts w:eastAsia="Times New Roman"/>
          <w:szCs w:val="24"/>
        </w:rPr>
        <w:t>:</w:t>
      </w:r>
      <w:r w:rsidRPr="00773992">
        <w:rPr>
          <w:rFonts w:eastAsia="Times New Roman"/>
          <w:szCs w:val="24"/>
        </w:rPr>
        <w:t xml:space="preserve"> </w:t>
      </w:r>
      <w:r>
        <w:rPr>
          <w:rFonts w:eastAsia="Times New Roman"/>
          <w:szCs w:val="24"/>
        </w:rPr>
        <w:t>Σε</w:t>
      </w:r>
      <w:r w:rsidRPr="00773992">
        <w:rPr>
          <w:rFonts w:eastAsia="Times New Roman"/>
          <w:szCs w:val="24"/>
        </w:rPr>
        <w:t xml:space="preserve"> τι θα πείτε </w:t>
      </w:r>
      <w:r w:rsidRPr="00773992">
        <w:rPr>
          <w:rFonts w:eastAsia="Times New Roman"/>
          <w:szCs w:val="24"/>
        </w:rPr>
        <w:t>ναι</w:t>
      </w:r>
      <w:r>
        <w:rPr>
          <w:rFonts w:eastAsia="Times New Roman"/>
          <w:szCs w:val="24"/>
        </w:rPr>
        <w:t>.</w:t>
      </w:r>
      <w:r w:rsidRPr="00773992">
        <w:rPr>
          <w:rFonts w:eastAsia="Times New Roman"/>
          <w:szCs w:val="24"/>
        </w:rPr>
        <w:t xml:space="preserve"> Πρέπει να καταλάβετε σε τι θα πείτε </w:t>
      </w:r>
      <w:r w:rsidRPr="00773992">
        <w:rPr>
          <w:rFonts w:eastAsia="Times New Roman"/>
          <w:szCs w:val="24"/>
        </w:rPr>
        <w:t>ναι</w:t>
      </w:r>
      <w:r>
        <w:rPr>
          <w:rFonts w:eastAsia="Times New Roman"/>
          <w:szCs w:val="24"/>
        </w:rPr>
        <w:t>.</w:t>
      </w:r>
      <w:r w:rsidRPr="00773992">
        <w:rPr>
          <w:rFonts w:eastAsia="Times New Roman"/>
          <w:szCs w:val="24"/>
        </w:rPr>
        <w:t xml:space="preserve"> Δεν δίνετ</w:t>
      </w:r>
      <w:r>
        <w:rPr>
          <w:rFonts w:eastAsia="Times New Roman"/>
          <w:szCs w:val="24"/>
        </w:rPr>
        <w:t xml:space="preserve">ε </w:t>
      </w:r>
      <w:r>
        <w:rPr>
          <w:rFonts w:eastAsia="Times New Roman"/>
          <w:szCs w:val="24"/>
        </w:rPr>
        <w:t>ναι</w:t>
      </w:r>
      <w:r w:rsidRPr="00773992">
        <w:rPr>
          <w:rFonts w:eastAsia="Times New Roman"/>
          <w:szCs w:val="24"/>
        </w:rPr>
        <w:t xml:space="preserve"> για λόγους κομματικής πειθαρχίας</w:t>
      </w:r>
      <w:r>
        <w:rPr>
          <w:rFonts w:eastAsia="Times New Roman"/>
          <w:szCs w:val="24"/>
        </w:rPr>
        <w:t>.</w:t>
      </w:r>
      <w:r w:rsidRPr="00773992">
        <w:rPr>
          <w:rFonts w:eastAsia="Times New Roman"/>
          <w:szCs w:val="24"/>
        </w:rPr>
        <w:t xml:space="preserve"> Δεν δίνετ</w:t>
      </w:r>
      <w:r>
        <w:rPr>
          <w:rFonts w:eastAsia="Times New Roman"/>
          <w:szCs w:val="24"/>
        </w:rPr>
        <w:t xml:space="preserve">ε </w:t>
      </w:r>
      <w:r>
        <w:rPr>
          <w:rFonts w:eastAsia="Times New Roman"/>
          <w:szCs w:val="24"/>
        </w:rPr>
        <w:t>ναι</w:t>
      </w:r>
      <w:r w:rsidR="00AF4D5E">
        <w:rPr>
          <w:rFonts w:eastAsia="Times New Roman"/>
          <w:szCs w:val="24"/>
        </w:rPr>
        <w:t>,</w:t>
      </w:r>
      <w:r>
        <w:rPr>
          <w:rFonts w:eastAsia="Times New Roman"/>
          <w:szCs w:val="24"/>
        </w:rPr>
        <w:t xml:space="preserve"> </w:t>
      </w:r>
      <w:r w:rsidRPr="00773992">
        <w:rPr>
          <w:rFonts w:eastAsia="Times New Roman"/>
          <w:szCs w:val="24"/>
        </w:rPr>
        <w:t>γιατί κάν</w:t>
      </w:r>
      <w:r>
        <w:rPr>
          <w:rFonts w:eastAsia="Times New Roman"/>
          <w:szCs w:val="24"/>
        </w:rPr>
        <w:t>ετε</w:t>
      </w:r>
      <w:r w:rsidRPr="00773992">
        <w:rPr>
          <w:rFonts w:eastAsia="Times New Roman"/>
          <w:szCs w:val="24"/>
        </w:rPr>
        <w:t xml:space="preserve"> το χατίρι στον Μητσοτάκη</w:t>
      </w:r>
      <w:r>
        <w:rPr>
          <w:rFonts w:eastAsia="Times New Roman"/>
          <w:szCs w:val="24"/>
        </w:rPr>
        <w:t>.</w:t>
      </w:r>
      <w:r w:rsidRPr="00773992">
        <w:rPr>
          <w:rFonts w:eastAsia="Times New Roman"/>
          <w:szCs w:val="24"/>
        </w:rPr>
        <w:t xml:space="preserve"> Δίνετ</w:t>
      </w:r>
      <w:r>
        <w:rPr>
          <w:rFonts w:eastAsia="Times New Roman"/>
          <w:szCs w:val="24"/>
        </w:rPr>
        <w:t>ε</w:t>
      </w:r>
      <w:r w:rsidRPr="00773992">
        <w:rPr>
          <w:rFonts w:eastAsia="Times New Roman"/>
          <w:szCs w:val="24"/>
        </w:rPr>
        <w:t xml:space="preserve"> </w:t>
      </w:r>
      <w:r>
        <w:rPr>
          <w:rFonts w:eastAsia="Times New Roman"/>
          <w:szCs w:val="24"/>
        </w:rPr>
        <w:t>ναι</w:t>
      </w:r>
      <w:r>
        <w:rPr>
          <w:rFonts w:eastAsia="Times New Roman"/>
          <w:szCs w:val="24"/>
        </w:rPr>
        <w:t xml:space="preserve">, </w:t>
      </w:r>
      <w:r w:rsidRPr="00773992">
        <w:rPr>
          <w:rFonts w:eastAsia="Times New Roman"/>
          <w:szCs w:val="24"/>
        </w:rPr>
        <w:t xml:space="preserve">γιατί αξίζει να πείτε </w:t>
      </w:r>
      <w:r w:rsidRPr="00773992">
        <w:rPr>
          <w:rFonts w:eastAsia="Times New Roman"/>
          <w:szCs w:val="24"/>
        </w:rPr>
        <w:t>ναι</w:t>
      </w:r>
      <w:r>
        <w:rPr>
          <w:rFonts w:eastAsia="Times New Roman"/>
          <w:szCs w:val="24"/>
        </w:rPr>
        <w:t>.</w:t>
      </w:r>
      <w:r w:rsidRPr="00773992">
        <w:rPr>
          <w:rFonts w:eastAsia="Times New Roman"/>
          <w:szCs w:val="24"/>
        </w:rPr>
        <w:t xml:space="preserve"> Και γιατί αξίζει να πείτε </w:t>
      </w:r>
      <w:r w:rsidRPr="00773992">
        <w:rPr>
          <w:rFonts w:eastAsia="Times New Roman"/>
          <w:szCs w:val="24"/>
        </w:rPr>
        <w:t>ναι</w:t>
      </w:r>
      <w:r>
        <w:rPr>
          <w:rFonts w:eastAsia="Times New Roman"/>
          <w:szCs w:val="24"/>
        </w:rPr>
        <w:t>;</w:t>
      </w:r>
      <w:r w:rsidRPr="00773992">
        <w:rPr>
          <w:rFonts w:eastAsia="Times New Roman"/>
          <w:szCs w:val="24"/>
        </w:rPr>
        <w:t xml:space="preserve"> Όποτε πήγαινα στα νοσοκομεία κατά το παρελθόν είχα </w:t>
      </w:r>
      <w:r>
        <w:rPr>
          <w:rFonts w:eastAsia="Times New Roman"/>
          <w:szCs w:val="24"/>
        </w:rPr>
        <w:lastRenderedPageBreak/>
        <w:t>φασαρίες. Τώ</w:t>
      </w:r>
      <w:r w:rsidRPr="00773992">
        <w:rPr>
          <w:rFonts w:eastAsia="Times New Roman"/>
          <w:szCs w:val="24"/>
        </w:rPr>
        <w:t>ρα</w:t>
      </w:r>
      <w:r>
        <w:rPr>
          <w:rFonts w:eastAsia="Times New Roman"/>
          <w:szCs w:val="24"/>
        </w:rPr>
        <w:t xml:space="preserve"> όχι</w:t>
      </w:r>
      <w:r w:rsidRPr="00773992">
        <w:rPr>
          <w:rFonts w:eastAsia="Times New Roman"/>
          <w:szCs w:val="24"/>
        </w:rPr>
        <w:t xml:space="preserve"> τόσες </w:t>
      </w:r>
      <w:r>
        <w:rPr>
          <w:rFonts w:eastAsia="Times New Roman"/>
          <w:szCs w:val="24"/>
        </w:rPr>
        <w:t xml:space="preserve">πολλές. Χθες πήγα και έκανα τα </w:t>
      </w:r>
      <w:r w:rsidRPr="00773992">
        <w:rPr>
          <w:rFonts w:eastAsia="Times New Roman"/>
          <w:szCs w:val="24"/>
        </w:rPr>
        <w:t xml:space="preserve">εγκαίνια στο Γεννηματά </w:t>
      </w:r>
      <w:r>
        <w:rPr>
          <w:rFonts w:eastAsia="Times New Roman"/>
          <w:szCs w:val="24"/>
        </w:rPr>
        <w:t xml:space="preserve">-μπορείτε να δείτε και από το </w:t>
      </w:r>
      <w:r>
        <w:rPr>
          <w:rFonts w:eastAsia="Times New Roman"/>
          <w:szCs w:val="24"/>
          <w:lang w:val="en-US"/>
        </w:rPr>
        <w:t>Tik</w:t>
      </w:r>
      <w:r w:rsidRPr="00735CF5">
        <w:rPr>
          <w:rFonts w:eastAsia="Times New Roman"/>
          <w:szCs w:val="24"/>
        </w:rPr>
        <w:t xml:space="preserve"> </w:t>
      </w:r>
      <w:r>
        <w:rPr>
          <w:rFonts w:eastAsia="Times New Roman"/>
          <w:szCs w:val="24"/>
          <w:lang w:val="en-US"/>
        </w:rPr>
        <w:t>Tok</w:t>
      </w:r>
      <w:r w:rsidRPr="00735CF5">
        <w:rPr>
          <w:rFonts w:eastAsia="Times New Roman"/>
          <w:szCs w:val="24"/>
        </w:rPr>
        <w:t xml:space="preserve">, </w:t>
      </w:r>
      <w:r>
        <w:rPr>
          <w:rFonts w:eastAsia="Times New Roman"/>
          <w:szCs w:val="24"/>
        </w:rPr>
        <w:t xml:space="preserve">που έχω ανεβάσει- είχαμε </w:t>
      </w:r>
      <w:r w:rsidRPr="00773992">
        <w:rPr>
          <w:rFonts w:eastAsia="Times New Roman"/>
          <w:szCs w:val="24"/>
        </w:rPr>
        <w:t>λουλούδια</w:t>
      </w:r>
      <w:r>
        <w:rPr>
          <w:rFonts w:eastAsia="Times New Roman"/>
          <w:szCs w:val="24"/>
        </w:rPr>
        <w:t>,</w:t>
      </w:r>
      <w:r w:rsidRPr="00773992">
        <w:rPr>
          <w:rFonts w:eastAsia="Times New Roman"/>
          <w:szCs w:val="24"/>
        </w:rPr>
        <w:t xml:space="preserve"> αγκαλιές</w:t>
      </w:r>
      <w:r>
        <w:rPr>
          <w:rFonts w:eastAsia="Times New Roman"/>
          <w:szCs w:val="24"/>
        </w:rPr>
        <w:t>,</w:t>
      </w:r>
      <w:r w:rsidRPr="00773992">
        <w:rPr>
          <w:rFonts w:eastAsia="Times New Roman"/>
          <w:szCs w:val="24"/>
        </w:rPr>
        <w:t xml:space="preserve"> φιλιά ούτε μία φασαρία δεν υπήρξε</w:t>
      </w:r>
      <w:r>
        <w:rPr>
          <w:rFonts w:eastAsia="Times New Roman"/>
          <w:szCs w:val="24"/>
        </w:rPr>
        <w:t>.</w:t>
      </w:r>
      <w:r w:rsidRPr="00773992">
        <w:rPr>
          <w:rFonts w:eastAsia="Times New Roman"/>
          <w:szCs w:val="24"/>
        </w:rPr>
        <w:t xml:space="preserve"> Γιατί</w:t>
      </w:r>
      <w:r>
        <w:rPr>
          <w:rFonts w:eastAsia="Times New Roman"/>
          <w:szCs w:val="24"/>
        </w:rPr>
        <w:t>;</w:t>
      </w:r>
      <w:r w:rsidRPr="00773992">
        <w:rPr>
          <w:rFonts w:eastAsia="Times New Roman"/>
          <w:szCs w:val="24"/>
        </w:rPr>
        <w:t xml:space="preserve"> Γιατί σιγά</w:t>
      </w:r>
      <w:r>
        <w:rPr>
          <w:rFonts w:eastAsia="Times New Roman"/>
          <w:szCs w:val="24"/>
        </w:rPr>
        <w:t>-</w:t>
      </w:r>
      <w:r w:rsidRPr="00773992">
        <w:rPr>
          <w:rFonts w:eastAsia="Times New Roman"/>
          <w:szCs w:val="24"/>
        </w:rPr>
        <w:t xml:space="preserve">σιγά </w:t>
      </w:r>
      <w:r>
        <w:rPr>
          <w:rFonts w:eastAsia="Times New Roman"/>
          <w:szCs w:val="24"/>
        </w:rPr>
        <w:t>ο κόσμος τ</w:t>
      </w:r>
      <w:r w:rsidRPr="00773992">
        <w:rPr>
          <w:rFonts w:eastAsia="Times New Roman"/>
          <w:szCs w:val="24"/>
        </w:rPr>
        <w:t>η</w:t>
      </w:r>
      <w:r>
        <w:rPr>
          <w:rFonts w:eastAsia="Times New Roman"/>
          <w:szCs w:val="24"/>
        </w:rPr>
        <w:t>ς</w:t>
      </w:r>
      <w:r w:rsidRPr="00773992">
        <w:rPr>
          <w:rFonts w:eastAsia="Times New Roman"/>
          <w:szCs w:val="24"/>
        </w:rPr>
        <w:t xml:space="preserve"> υγείας</w:t>
      </w:r>
      <w:r>
        <w:rPr>
          <w:rFonts w:eastAsia="Times New Roman"/>
          <w:szCs w:val="24"/>
        </w:rPr>
        <w:t xml:space="preserve"> βλέπει.</w:t>
      </w:r>
      <w:r w:rsidRPr="00773992">
        <w:rPr>
          <w:rFonts w:eastAsia="Times New Roman"/>
          <w:szCs w:val="24"/>
        </w:rPr>
        <w:t xml:space="preserve"> </w:t>
      </w:r>
    </w:p>
    <w:p w14:paraId="0067C04F" w14:textId="316C47E3" w:rsidR="003D1987" w:rsidRDefault="004313C6">
      <w:pPr>
        <w:spacing w:line="600" w:lineRule="auto"/>
        <w:ind w:firstLine="720"/>
        <w:contextualSpacing/>
        <w:jc w:val="both"/>
        <w:rPr>
          <w:rFonts w:eastAsia="Times New Roman"/>
          <w:szCs w:val="24"/>
        </w:rPr>
      </w:pPr>
      <w:r w:rsidRPr="00773992">
        <w:rPr>
          <w:rFonts w:eastAsia="Times New Roman"/>
          <w:szCs w:val="24"/>
        </w:rPr>
        <w:t>Τι ψηφίζε</w:t>
      </w:r>
      <w:r>
        <w:rPr>
          <w:rFonts w:eastAsia="Times New Roman"/>
          <w:szCs w:val="24"/>
        </w:rPr>
        <w:t>τε</w:t>
      </w:r>
      <w:r w:rsidR="00AF4D5E">
        <w:rPr>
          <w:rFonts w:eastAsia="Times New Roman"/>
          <w:szCs w:val="24"/>
        </w:rPr>
        <w:t>,</w:t>
      </w:r>
      <w:r w:rsidRPr="00773992">
        <w:rPr>
          <w:rFonts w:eastAsia="Times New Roman"/>
          <w:szCs w:val="24"/>
        </w:rPr>
        <w:t xml:space="preserve"> λοιπόν</w:t>
      </w:r>
      <w:r>
        <w:rPr>
          <w:rFonts w:eastAsia="Times New Roman"/>
          <w:szCs w:val="24"/>
        </w:rPr>
        <w:t>;</w:t>
      </w:r>
      <w:r w:rsidRPr="00773992">
        <w:rPr>
          <w:rFonts w:eastAsia="Times New Roman"/>
          <w:szCs w:val="24"/>
        </w:rPr>
        <w:t xml:space="preserve"> Συνολικές δαπάνες για το ΕΣΥ</w:t>
      </w:r>
      <w:r>
        <w:rPr>
          <w:rFonts w:eastAsia="Times New Roman"/>
          <w:szCs w:val="24"/>
        </w:rPr>
        <w:t xml:space="preserve"> -μ</w:t>
      </w:r>
      <w:r w:rsidRPr="00773992">
        <w:rPr>
          <w:rFonts w:eastAsia="Times New Roman"/>
          <w:szCs w:val="24"/>
        </w:rPr>
        <w:t>ιλάμε για νοσοκομεία και φάρμακο</w:t>
      </w:r>
      <w:r>
        <w:rPr>
          <w:rFonts w:eastAsia="Times New Roman"/>
          <w:szCs w:val="24"/>
        </w:rPr>
        <w:t>-</w:t>
      </w:r>
      <w:r w:rsidRPr="00773992">
        <w:rPr>
          <w:rFonts w:eastAsia="Times New Roman"/>
          <w:szCs w:val="24"/>
        </w:rPr>
        <w:t xml:space="preserve"> το 2019</w:t>
      </w:r>
      <w:r>
        <w:rPr>
          <w:rFonts w:eastAsia="Times New Roman"/>
          <w:szCs w:val="24"/>
        </w:rPr>
        <w:t>, σ</w:t>
      </w:r>
      <w:r w:rsidRPr="00773992">
        <w:rPr>
          <w:rFonts w:eastAsia="Times New Roman"/>
          <w:szCs w:val="24"/>
        </w:rPr>
        <w:t>τον τελευταίο Προϋπολογισμό της πρώτη</w:t>
      </w:r>
      <w:r>
        <w:rPr>
          <w:rFonts w:eastAsia="Times New Roman"/>
          <w:szCs w:val="24"/>
        </w:rPr>
        <w:t xml:space="preserve">ς </w:t>
      </w:r>
      <w:r w:rsidRPr="00773992">
        <w:rPr>
          <w:rFonts w:eastAsia="Times New Roman"/>
          <w:szCs w:val="24"/>
        </w:rPr>
        <w:t>και τελευταία</w:t>
      </w:r>
      <w:r>
        <w:rPr>
          <w:rFonts w:eastAsia="Times New Roman"/>
          <w:szCs w:val="24"/>
        </w:rPr>
        <w:t>ς</w:t>
      </w:r>
      <w:r w:rsidRPr="00773992">
        <w:rPr>
          <w:rFonts w:eastAsia="Times New Roman"/>
          <w:szCs w:val="24"/>
        </w:rPr>
        <w:t xml:space="preserve"> φοράς Αριστεράς</w:t>
      </w:r>
      <w:r>
        <w:rPr>
          <w:rFonts w:eastAsia="Times New Roman"/>
          <w:szCs w:val="24"/>
        </w:rPr>
        <w:t>,</w:t>
      </w:r>
      <w:r w:rsidRPr="00773992">
        <w:rPr>
          <w:rFonts w:eastAsia="Times New Roman"/>
          <w:szCs w:val="24"/>
        </w:rPr>
        <w:t xml:space="preserve"> συνολικές δαπάνες </w:t>
      </w:r>
      <w:r>
        <w:rPr>
          <w:rFonts w:eastAsia="Times New Roman"/>
          <w:szCs w:val="24"/>
        </w:rPr>
        <w:t>π</w:t>
      </w:r>
      <w:r w:rsidRPr="00773992">
        <w:rPr>
          <w:rFonts w:eastAsia="Times New Roman"/>
          <w:szCs w:val="24"/>
        </w:rPr>
        <w:t>ροσέξτε</w:t>
      </w:r>
      <w:r>
        <w:rPr>
          <w:rFonts w:eastAsia="Times New Roman"/>
          <w:szCs w:val="24"/>
        </w:rPr>
        <w:t>:</w:t>
      </w:r>
      <w:r w:rsidRPr="00773992">
        <w:rPr>
          <w:rFonts w:eastAsia="Times New Roman"/>
          <w:szCs w:val="24"/>
        </w:rPr>
        <w:t xml:space="preserve"> 4</w:t>
      </w:r>
      <w:r>
        <w:rPr>
          <w:rFonts w:eastAsia="Times New Roman"/>
          <w:szCs w:val="24"/>
        </w:rPr>
        <w:t>.114.000.000 ευρώ.</w:t>
      </w:r>
      <w:r w:rsidRPr="00773992">
        <w:rPr>
          <w:rFonts w:eastAsia="Times New Roman"/>
          <w:szCs w:val="24"/>
        </w:rPr>
        <w:t xml:space="preserve"> Η πρώτη και τελευταία φορά Αριστερά μάς παρέδωσε για το Εθνικό Σύστημα Υγείας </w:t>
      </w:r>
      <w:r w:rsidRPr="00735CF5">
        <w:rPr>
          <w:rFonts w:eastAsia="Times New Roman"/>
          <w:szCs w:val="24"/>
        </w:rPr>
        <w:t>4.114.000.000 ευρώ</w:t>
      </w:r>
      <w:r>
        <w:rPr>
          <w:rFonts w:eastAsia="Times New Roman"/>
          <w:szCs w:val="24"/>
        </w:rPr>
        <w:t>.</w:t>
      </w:r>
      <w:r w:rsidRPr="00773992">
        <w:rPr>
          <w:rFonts w:eastAsia="Times New Roman"/>
          <w:szCs w:val="24"/>
        </w:rPr>
        <w:t xml:space="preserve"> Και η πιο Αριστερά </w:t>
      </w:r>
      <w:r>
        <w:rPr>
          <w:rFonts w:eastAsia="Times New Roman"/>
          <w:szCs w:val="24"/>
        </w:rPr>
        <w:t>-</w:t>
      </w:r>
      <w:r w:rsidRPr="00773992">
        <w:rPr>
          <w:rFonts w:eastAsia="Times New Roman"/>
          <w:szCs w:val="24"/>
        </w:rPr>
        <w:t>ή και η Αριστερά</w:t>
      </w:r>
      <w:r>
        <w:rPr>
          <w:rFonts w:eastAsia="Times New Roman"/>
          <w:szCs w:val="24"/>
        </w:rPr>
        <w:t>-</w:t>
      </w:r>
      <w:r w:rsidRPr="00773992">
        <w:rPr>
          <w:rFonts w:eastAsia="Times New Roman"/>
          <w:szCs w:val="24"/>
        </w:rPr>
        <w:t xml:space="preserve"> όταν πηγαίνε</w:t>
      </w:r>
      <w:r>
        <w:rPr>
          <w:rFonts w:eastAsia="Times New Roman"/>
          <w:szCs w:val="24"/>
        </w:rPr>
        <w:t>ι</w:t>
      </w:r>
      <w:r w:rsidRPr="00773992">
        <w:rPr>
          <w:rFonts w:eastAsia="Times New Roman"/>
          <w:szCs w:val="24"/>
        </w:rPr>
        <w:t xml:space="preserve"> </w:t>
      </w:r>
      <w:r>
        <w:rPr>
          <w:rFonts w:eastAsia="Times New Roman"/>
          <w:szCs w:val="24"/>
        </w:rPr>
        <w:t xml:space="preserve">ο εκάστοτε </w:t>
      </w:r>
      <w:r w:rsidRPr="00773992">
        <w:rPr>
          <w:rFonts w:eastAsia="Times New Roman"/>
          <w:szCs w:val="24"/>
        </w:rPr>
        <w:t>Υπουργός Υγείας</w:t>
      </w:r>
      <w:r>
        <w:rPr>
          <w:rFonts w:eastAsia="Times New Roman"/>
          <w:szCs w:val="24"/>
        </w:rPr>
        <w:t xml:space="preserve"> της </w:t>
      </w:r>
      <w:r w:rsidRPr="00773992">
        <w:rPr>
          <w:rFonts w:eastAsia="Times New Roman"/>
          <w:szCs w:val="24"/>
        </w:rPr>
        <w:t>Νέα</w:t>
      </w:r>
      <w:r>
        <w:rPr>
          <w:rFonts w:eastAsia="Times New Roman"/>
          <w:szCs w:val="24"/>
        </w:rPr>
        <w:t>ς</w:t>
      </w:r>
      <w:r w:rsidRPr="00773992">
        <w:rPr>
          <w:rFonts w:eastAsia="Times New Roman"/>
          <w:szCs w:val="24"/>
        </w:rPr>
        <w:t xml:space="preserve"> Δημοκρατία</w:t>
      </w:r>
      <w:r>
        <w:rPr>
          <w:rFonts w:eastAsia="Times New Roman"/>
          <w:szCs w:val="24"/>
        </w:rPr>
        <w:t>ς</w:t>
      </w:r>
      <w:r w:rsidRPr="00773992">
        <w:rPr>
          <w:rFonts w:eastAsia="Times New Roman"/>
          <w:szCs w:val="24"/>
        </w:rPr>
        <w:t xml:space="preserve"> στα νοσοκομεία φωνάζ</w:t>
      </w:r>
      <w:r>
        <w:rPr>
          <w:rFonts w:eastAsia="Times New Roman"/>
          <w:szCs w:val="24"/>
        </w:rPr>
        <w:t>ουν</w:t>
      </w:r>
      <w:r w:rsidRPr="00773992">
        <w:rPr>
          <w:rFonts w:eastAsia="Times New Roman"/>
          <w:szCs w:val="24"/>
        </w:rPr>
        <w:t xml:space="preserve"> </w:t>
      </w:r>
      <w:r>
        <w:rPr>
          <w:rFonts w:eastAsia="Times New Roman"/>
          <w:szCs w:val="24"/>
        </w:rPr>
        <w:t xml:space="preserve">-ένα από τα βασικά τους </w:t>
      </w:r>
      <w:r w:rsidRPr="00773992">
        <w:rPr>
          <w:rFonts w:eastAsia="Times New Roman"/>
          <w:szCs w:val="24"/>
        </w:rPr>
        <w:t>συνθήματα</w:t>
      </w:r>
      <w:r>
        <w:rPr>
          <w:rFonts w:eastAsia="Times New Roman"/>
          <w:szCs w:val="24"/>
        </w:rPr>
        <w:t>-</w:t>
      </w:r>
      <w:r w:rsidRPr="00773992">
        <w:rPr>
          <w:rFonts w:eastAsia="Times New Roman"/>
          <w:szCs w:val="24"/>
        </w:rPr>
        <w:t xml:space="preserve"> </w:t>
      </w:r>
      <w:r>
        <w:rPr>
          <w:rFonts w:eastAsia="Times New Roman"/>
          <w:szCs w:val="24"/>
        </w:rPr>
        <w:t>«</w:t>
      </w:r>
      <w:r w:rsidRPr="00773992">
        <w:rPr>
          <w:rFonts w:eastAsia="Times New Roman"/>
          <w:szCs w:val="24"/>
        </w:rPr>
        <w:t>Δώστε λεφτά για την υγεία</w:t>
      </w:r>
      <w:r>
        <w:rPr>
          <w:rFonts w:eastAsia="Times New Roman"/>
          <w:szCs w:val="24"/>
        </w:rPr>
        <w:t>».</w:t>
      </w:r>
      <w:r w:rsidRPr="00773992">
        <w:rPr>
          <w:rFonts w:eastAsia="Times New Roman"/>
          <w:szCs w:val="24"/>
        </w:rPr>
        <w:t xml:space="preserve"> </w:t>
      </w:r>
    </w:p>
    <w:p w14:paraId="0067C050" w14:textId="273DBD4F" w:rsidR="003D1987" w:rsidRDefault="004313C6">
      <w:pPr>
        <w:spacing w:line="600" w:lineRule="auto"/>
        <w:ind w:firstLine="720"/>
        <w:contextualSpacing/>
        <w:jc w:val="both"/>
        <w:rPr>
          <w:rFonts w:eastAsia="Times New Roman"/>
          <w:szCs w:val="24"/>
        </w:rPr>
      </w:pPr>
      <w:r w:rsidRPr="00773992">
        <w:rPr>
          <w:rFonts w:eastAsia="Times New Roman"/>
          <w:szCs w:val="24"/>
        </w:rPr>
        <w:t xml:space="preserve">Τι ψηφίζετε τώρα </w:t>
      </w:r>
      <w:r>
        <w:rPr>
          <w:rFonts w:eastAsia="Times New Roman"/>
          <w:szCs w:val="24"/>
        </w:rPr>
        <w:t xml:space="preserve">εσείς που θα </w:t>
      </w:r>
      <w:r w:rsidRPr="00773992">
        <w:rPr>
          <w:rFonts w:eastAsia="Times New Roman"/>
          <w:szCs w:val="24"/>
        </w:rPr>
        <w:t xml:space="preserve">πείτε </w:t>
      </w:r>
      <w:r w:rsidRPr="00773992">
        <w:rPr>
          <w:rFonts w:eastAsia="Times New Roman"/>
          <w:szCs w:val="24"/>
        </w:rPr>
        <w:t>ναι</w:t>
      </w:r>
      <w:r>
        <w:rPr>
          <w:rFonts w:eastAsia="Times New Roman"/>
          <w:szCs w:val="24"/>
        </w:rPr>
        <w:t>.</w:t>
      </w:r>
      <w:r w:rsidRPr="00773992">
        <w:rPr>
          <w:rFonts w:eastAsia="Times New Roman"/>
          <w:szCs w:val="24"/>
        </w:rPr>
        <w:t xml:space="preserve"> </w:t>
      </w:r>
      <w:r>
        <w:rPr>
          <w:rFonts w:eastAsia="Times New Roman"/>
          <w:szCs w:val="24"/>
        </w:rPr>
        <w:t>2026,</w:t>
      </w:r>
      <w:r w:rsidRPr="00773992">
        <w:rPr>
          <w:rFonts w:eastAsia="Times New Roman"/>
          <w:szCs w:val="24"/>
        </w:rPr>
        <w:t xml:space="preserve"> ο Προϋπολογισμός</w:t>
      </w:r>
      <w:r>
        <w:rPr>
          <w:rFonts w:eastAsia="Times New Roman"/>
          <w:szCs w:val="24"/>
        </w:rPr>
        <w:t xml:space="preserve"> που</w:t>
      </w:r>
      <w:r w:rsidRPr="00773992">
        <w:rPr>
          <w:rFonts w:eastAsia="Times New Roman"/>
          <w:szCs w:val="24"/>
        </w:rPr>
        <w:t xml:space="preserve"> ψηφίζουμε</w:t>
      </w:r>
      <w:r>
        <w:rPr>
          <w:rFonts w:eastAsia="Times New Roman"/>
          <w:szCs w:val="24"/>
        </w:rPr>
        <w:t>:</w:t>
      </w:r>
      <w:r w:rsidRPr="00773992">
        <w:rPr>
          <w:rFonts w:eastAsia="Times New Roman"/>
          <w:szCs w:val="24"/>
        </w:rPr>
        <w:t xml:space="preserve"> 8</w:t>
      </w:r>
      <w:r>
        <w:rPr>
          <w:rFonts w:eastAsia="Times New Roman"/>
          <w:szCs w:val="24"/>
        </w:rPr>
        <w:t xml:space="preserve">.242.000.000 ευρώ. </w:t>
      </w:r>
      <w:r w:rsidRPr="00773992">
        <w:rPr>
          <w:rFonts w:eastAsia="Times New Roman"/>
          <w:szCs w:val="24"/>
        </w:rPr>
        <w:t>Ξαναλέω δύο νούμερα</w:t>
      </w:r>
      <w:r>
        <w:rPr>
          <w:rFonts w:eastAsia="Times New Roman"/>
          <w:szCs w:val="24"/>
        </w:rPr>
        <w:t>:</w:t>
      </w:r>
      <w:r w:rsidRPr="00773992">
        <w:rPr>
          <w:rFonts w:eastAsia="Times New Roman"/>
          <w:szCs w:val="24"/>
        </w:rPr>
        <w:t xml:space="preserve"> Παραλάβαμε από εσάς για νοσοκομεία και φάρμακο</w:t>
      </w:r>
      <w:r>
        <w:rPr>
          <w:rFonts w:eastAsia="Times New Roman"/>
          <w:szCs w:val="24"/>
        </w:rPr>
        <w:t xml:space="preserve"> </w:t>
      </w:r>
      <w:r w:rsidRPr="00735CF5">
        <w:rPr>
          <w:rFonts w:eastAsia="Times New Roman"/>
          <w:szCs w:val="24"/>
        </w:rPr>
        <w:t>4.114.000.000 ευρώ</w:t>
      </w:r>
      <w:r>
        <w:rPr>
          <w:rFonts w:eastAsia="Times New Roman"/>
          <w:szCs w:val="24"/>
        </w:rPr>
        <w:t xml:space="preserve">. Σε αυτό, εσείς </w:t>
      </w:r>
      <w:r w:rsidRPr="00773992">
        <w:rPr>
          <w:rFonts w:eastAsia="Times New Roman"/>
          <w:szCs w:val="24"/>
        </w:rPr>
        <w:t>του ΣΥΡΙΖΑ</w:t>
      </w:r>
      <w:r>
        <w:rPr>
          <w:rFonts w:eastAsia="Times New Roman"/>
          <w:szCs w:val="24"/>
        </w:rPr>
        <w:t>,</w:t>
      </w:r>
      <w:r w:rsidRPr="00773992">
        <w:rPr>
          <w:rFonts w:eastAsia="Times New Roman"/>
          <w:szCs w:val="24"/>
        </w:rPr>
        <w:t xml:space="preserve"> ως </w:t>
      </w:r>
      <w:r w:rsidR="00AF4D5E">
        <w:rPr>
          <w:rFonts w:eastAsia="Times New Roman"/>
          <w:szCs w:val="24"/>
        </w:rPr>
        <w:t>κ</w:t>
      </w:r>
      <w:r w:rsidRPr="00773992">
        <w:rPr>
          <w:rFonts w:eastAsia="Times New Roman"/>
          <w:szCs w:val="24"/>
        </w:rPr>
        <w:t>υβέρνηση</w:t>
      </w:r>
      <w:r>
        <w:rPr>
          <w:rFonts w:eastAsia="Times New Roman"/>
          <w:szCs w:val="24"/>
        </w:rPr>
        <w:t>,</w:t>
      </w:r>
      <w:r w:rsidRPr="00773992">
        <w:rPr>
          <w:rFonts w:eastAsia="Times New Roman"/>
          <w:szCs w:val="24"/>
        </w:rPr>
        <w:t xml:space="preserve"> είχατε πει </w:t>
      </w:r>
      <w:r w:rsidRPr="00773992">
        <w:rPr>
          <w:rFonts w:eastAsia="Times New Roman"/>
          <w:szCs w:val="24"/>
        </w:rPr>
        <w:t>ναι</w:t>
      </w:r>
      <w:r>
        <w:rPr>
          <w:rFonts w:eastAsia="Times New Roman"/>
          <w:szCs w:val="24"/>
        </w:rPr>
        <w:t>,</w:t>
      </w:r>
      <w:r w:rsidRPr="00773992">
        <w:rPr>
          <w:rFonts w:eastAsia="Times New Roman"/>
          <w:szCs w:val="24"/>
        </w:rPr>
        <w:t xml:space="preserve"> στα </w:t>
      </w:r>
      <w:r w:rsidRPr="00735CF5">
        <w:rPr>
          <w:rFonts w:eastAsia="Times New Roman"/>
          <w:szCs w:val="24"/>
        </w:rPr>
        <w:t>4.114.000.000 ευρώ</w:t>
      </w:r>
      <w:r>
        <w:rPr>
          <w:rFonts w:eastAsia="Times New Roman"/>
          <w:szCs w:val="24"/>
        </w:rPr>
        <w:t>.</w:t>
      </w:r>
      <w:r w:rsidRPr="00773992">
        <w:rPr>
          <w:rFonts w:eastAsia="Times New Roman"/>
          <w:szCs w:val="24"/>
        </w:rPr>
        <w:t xml:space="preserve"> Τα θεωρούσα</w:t>
      </w:r>
      <w:r>
        <w:rPr>
          <w:rFonts w:eastAsia="Times New Roman"/>
          <w:szCs w:val="24"/>
        </w:rPr>
        <w:t>τ</w:t>
      </w:r>
      <w:r w:rsidRPr="00773992">
        <w:rPr>
          <w:rFonts w:eastAsia="Times New Roman"/>
          <w:szCs w:val="24"/>
        </w:rPr>
        <w:t>ε αρκετά για το Εθνικό Σύστημα Υγείας</w:t>
      </w:r>
      <w:r>
        <w:rPr>
          <w:rFonts w:eastAsia="Times New Roman"/>
          <w:szCs w:val="24"/>
        </w:rPr>
        <w:t>.</w:t>
      </w:r>
      <w:r w:rsidRPr="00773992">
        <w:rPr>
          <w:rFonts w:eastAsia="Times New Roman"/>
          <w:szCs w:val="24"/>
        </w:rPr>
        <w:t xml:space="preserve"> Σε τι λέτε τώρα </w:t>
      </w:r>
      <w:r w:rsidRPr="00773992">
        <w:rPr>
          <w:rFonts w:eastAsia="Times New Roman"/>
          <w:szCs w:val="24"/>
        </w:rPr>
        <w:t>όχι</w:t>
      </w:r>
      <w:r>
        <w:rPr>
          <w:rFonts w:eastAsia="Times New Roman"/>
          <w:szCs w:val="24"/>
        </w:rPr>
        <w:t>,</w:t>
      </w:r>
      <w:r w:rsidRPr="00773992">
        <w:rPr>
          <w:rFonts w:eastAsia="Times New Roman"/>
          <w:szCs w:val="24"/>
        </w:rPr>
        <w:t xml:space="preserve"> </w:t>
      </w:r>
      <w:r>
        <w:rPr>
          <w:rFonts w:eastAsia="Times New Roman"/>
          <w:szCs w:val="24"/>
        </w:rPr>
        <w:t xml:space="preserve">εσείς </w:t>
      </w:r>
      <w:r w:rsidRPr="00735CF5">
        <w:rPr>
          <w:rFonts w:eastAsia="Times New Roman"/>
          <w:szCs w:val="24"/>
        </w:rPr>
        <w:t>της πρώτης και τελευταίας φοράς Αριστεράς</w:t>
      </w:r>
      <w:r>
        <w:rPr>
          <w:rFonts w:eastAsia="Times New Roman"/>
          <w:szCs w:val="24"/>
        </w:rPr>
        <w:t>;</w:t>
      </w:r>
      <w:r w:rsidRPr="00773992">
        <w:rPr>
          <w:rFonts w:eastAsia="Times New Roman"/>
          <w:szCs w:val="24"/>
        </w:rPr>
        <w:t xml:space="preserve"> Λέτε </w:t>
      </w:r>
      <w:r w:rsidRPr="00773992">
        <w:rPr>
          <w:rFonts w:eastAsia="Times New Roman"/>
          <w:szCs w:val="24"/>
        </w:rPr>
        <w:t>όχι</w:t>
      </w:r>
      <w:r w:rsidRPr="00773992">
        <w:rPr>
          <w:rFonts w:eastAsia="Times New Roman"/>
          <w:szCs w:val="24"/>
        </w:rPr>
        <w:t xml:space="preserve"> στα 8</w:t>
      </w:r>
      <w:r>
        <w:rPr>
          <w:rFonts w:eastAsia="Times New Roman"/>
          <w:szCs w:val="24"/>
        </w:rPr>
        <w:t>.242.000.000 ευρώ.</w:t>
      </w:r>
      <w:r w:rsidRPr="00773992">
        <w:rPr>
          <w:rFonts w:eastAsia="Times New Roman"/>
          <w:szCs w:val="24"/>
        </w:rPr>
        <w:t xml:space="preserve"> </w:t>
      </w:r>
    </w:p>
    <w:p w14:paraId="0067C051" w14:textId="77777777" w:rsidR="003D1987" w:rsidRDefault="004313C6">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0067C052" w14:textId="650C2A4A" w:rsidR="003D1987" w:rsidRDefault="004313C6">
      <w:pPr>
        <w:spacing w:line="600" w:lineRule="auto"/>
        <w:ind w:firstLine="720"/>
        <w:contextualSpacing/>
        <w:jc w:val="both"/>
        <w:rPr>
          <w:rFonts w:eastAsia="Times New Roman"/>
          <w:szCs w:val="24"/>
        </w:rPr>
      </w:pPr>
      <w:r w:rsidRPr="00773992">
        <w:rPr>
          <w:rFonts w:eastAsia="Times New Roman"/>
          <w:szCs w:val="24"/>
        </w:rPr>
        <w:t>Κύριε Πετραλιά</w:t>
      </w:r>
      <w:r>
        <w:rPr>
          <w:rFonts w:eastAsia="Times New Roman"/>
          <w:szCs w:val="24"/>
        </w:rPr>
        <w:t>,</w:t>
      </w:r>
      <w:r w:rsidRPr="00773992">
        <w:rPr>
          <w:rFonts w:eastAsia="Times New Roman"/>
          <w:szCs w:val="24"/>
        </w:rPr>
        <w:t xml:space="preserve"> θα μου επιτρέψετε να σας πω</w:t>
      </w:r>
      <w:r>
        <w:rPr>
          <w:rFonts w:eastAsia="Times New Roman"/>
          <w:szCs w:val="24"/>
        </w:rPr>
        <w:t>,</w:t>
      </w:r>
      <w:r w:rsidRPr="00773992">
        <w:rPr>
          <w:rFonts w:eastAsia="Times New Roman"/>
          <w:szCs w:val="24"/>
        </w:rPr>
        <w:t xml:space="preserve"> αφού και επί προσωπικού αναφέρω ότι απολαμβάνω τη συνεργασία μας </w:t>
      </w:r>
      <w:r>
        <w:rPr>
          <w:rFonts w:eastAsia="Times New Roman"/>
          <w:szCs w:val="24"/>
        </w:rPr>
        <w:t xml:space="preserve">-είναι </w:t>
      </w:r>
      <w:r w:rsidRPr="00773992">
        <w:rPr>
          <w:rFonts w:eastAsia="Times New Roman"/>
          <w:szCs w:val="24"/>
        </w:rPr>
        <w:t>μια απολαυστική συνεργασία</w:t>
      </w:r>
      <w:r>
        <w:rPr>
          <w:rFonts w:eastAsia="Times New Roman"/>
          <w:szCs w:val="24"/>
        </w:rPr>
        <w:t>,</w:t>
      </w:r>
      <w:r w:rsidRPr="00773992">
        <w:rPr>
          <w:rFonts w:eastAsia="Times New Roman"/>
          <w:szCs w:val="24"/>
        </w:rPr>
        <w:t xml:space="preserve"> σπάνιο για Υφυπουργό Οικονομικών αρμόδιο </w:t>
      </w:r>
      <w:r>
        <w:rPr>
          <w:rFonts w:eastAsia="Times New Roman"/>
          <w:szCs w:val="24"/>
        </w:rPr>
        <w:t xml:space="preserve">για </w:t>
      </w:r>
      <w:r w:rsidRPr="00773992">
        <w:rPr>
          <w:rFonts w:eastAsia="Times New Roman"/>
          <w:szCs w:val="24"/>
        </w:rPr>
        <w:t>το Γενικό Λογιστήριο του Κράτους</w:t>
      </w:r>
      <w:r>
        <w:rPr>
          <w:rFonts w:eastAsia="Times New Roman"/>
          <w:szCs w:val="24"/>
        </w:rPr>
        <w:t>, διότι έχετε μ</w:t>
      </w:r>
      <w:r w:rsidRPr="00773992">
        <w:rPr>
          <w:rFonts w:eastAsia="Times New Roman"/>
          <w:szCs w:val="24"/>
        </w:rPr>
        <w:t>ακράν το</w:t>
      </w:r>
      <w:r>
        <w:rPr>
          <w:rFonts w:eastAsia="Times New Roman"/>
          <w:szCs w:val="24"/>
        </w:rPr>
        <w:t>ν</w:t>
      </w:r>
      <w:r w:rsidRPr="00773992">
        <w:rPr>
          <w:rFonts w:eastAsia="Times New Roman"/>
          <w:szCs w:val="24"/>
        </w:rPr>
        <w:t xml:space="preserve"> πιο άχαρο ρόλο στην ελληνική πολιτεία</w:t>
      </w:r>
      <w:r>
        <w:rPr>
          <w:rFonts w:eastAsia="Times New Roman"/>
          <w:szCs w:val="24"/>
        </w:rPr>
        <w:t xml:space="preserve"> και </w:t>
      </w:r>
      <w:r w:rsidRPr="00773992">
        <w:rPr>
          <w:rFonts w:eastAsia="Times New Roman"/>
          <w:szCs w:val="24"/>
        </w:rPr>
        <w:t>εγώ ως Υπουργός Υγείας έχω τον άχαρο ρόλο να πρέπει να ζητάω</w:t>
      </w:r>
      <w:r>
        <w:rPr>
          <w:rFonts w:eastAsia="Times New Roman"/>
          <w:szCs w:val="24"/>
        </w:rPr>
        <w:t>, που δ</w:t>
      </w:r>
      <w:r w:rsidRPr="00773992">
        <w:rPr>
          <w:rFonts w:eastAsia="Times New Roman"/>
          <w:szCs w:val="24"/>
        </w:rPr>
        <w:t xml:space="preserve">εν μου αρέσει κιόλας </w:t>
      </w:r>
      <w:r>
        <w:rPr>
          <w:rFonts w:eastAsia="Times New Roman"/>
          <w:szCs w:val="24"/>
        </w:rPr>
        <w:t>για</w:t>
      </w:r>
      <w:r w:rsidRPr="00773992">
        <w:rPr>
          <w:rFonts w:eastAsia="Times New Roman"/>
          <w:szCs w:val="24"/>
        </w:rPr>
        <w:t xml:space="preserve">τί </w:t>
      </w:r>
      <w:r>
        <w:rPr>
          <w:rFonts w:eastAsia="Times New Roman"/>
          <w:szCs w:val="24"/>
        </w:rPr>
        <w:t>εγώ</w:t>
      </w:r>
      <w:r w:rsidRPr="00773992">
        <w:rPr>
          <w:rFonts w:eastAsia="Times New Roman"/>
          <w:szCs w:val="24"/>
        </w:rPr>
        <w:t xml:space="preserve"> </w:t>
      </w:r>
      <w:r>
        <w:rPr>
          <w:rFonts w:eastAsia="Times New Roman"/>
          <w:szCs w:val="24"/>
        </w:rPr>
        <w:t>-ξέρετε- ε</w:t>
      </w:r>
      <w:r w:rsidRPr="00773992">
        <w:rPr>
          <w:rFonts w:eastAsia="Times New Roman"/>
          <w:szCs w:val="24"/>
        </w:rPr>
        <w:t>ίμαι υπέρ της τάξης και της περιστολής των δαπαν</w:t>
      </w:r>
      <w:r>
        <w:rPr>
          <w:rFonts w:eastAsia="Times New Roman"/>
          <w:szCs w:val="24"/>
        </w:rPr>
        <w:t>ών- ό</w:t>
      </w:r>
      <w:r w:rsidRPr="00773992">
        <w:rPr>
          <w:rFonts w:eastAsia="Times New Roman"/>
          <w:szCs w:val="24"/>
        </w:rPr>
        <w:t xml:space="preserve">τι </w:t>
      </w:r>
      <w:r w:rsidRPr="00735CF5">
        <w:rPr>
          <w:rFonts w:eastAsia="Times New Roman"/>
          <w:szCs w:val="24"/>
        </w:rPr>
        <w:t>8.242.000.000 ευρώ</w:t>
      </w:r>
      <w:r>
        <w:rPr>
          <w:rFonts w:eastAsia="Times New Roman"/>
          <w:szCs w:val="24"/>
        </w:rPr>
        <w:t xml:space="preserve"> για</w:t>
      </w:r>
      <w:r w:rsidRPr="00773992">
        <w:rPr>
          <w:rFonts w:eastAsia="Times New Roman"/>
          <w:szCs w:val="24"/>
        </w:rPr>
        <w:t xml:space="preserve"> το Εθνικό Σύστημα Υγείας</w:t>
      </w:r>
      <w:r>
        <w:rPr>
          <w:rFonts w:eastAsia="Times New Roman"/>
          <w:szCs w:val="24"/>
        </w:rPr>
        <w:t xml:space="preserve"> α</w:t>
      </w:r>
      <w:r w:rsidRPr="00773992">
        <w:rPr>
          <w:rFonts w:eastAsia="Times New Roman"/>
          <w:szCs w:val="24"/>
        </w:rPr>
        <w:t xml:space="preserve">ν μου λέγανε </w:t>
      </w:r>
      <w:r>
        <w:rPr>
          <w:rFonts w:eastAsia="Times New Roman"/>
          <w:szCs w:val="24"/>
        </w:rPr>
        <w:t xml:space="preserve">ότι </w:t>
      </w:r>
      <w:r w:rsidRPr="00773992">
        <w:rPr>
          <w:rFonts w:eastAsia="Times New Roman"/>
          <w:szCs w:val="24"/>
        </w:rPr>
        <w:t>θα δίνει κάποια κυβέρνηση το 2014</w:t>
      </w:r>
      <w:r w:rsidRPr="00773992">
        <w:rPr>
          <w:rFonts w:eastAsia="Times New Roman"/>
          <w:szCs w:val="24"/>
        </w:rPr>
        <w:t xml:space="preserve"> που έφυγα από το Υπουργείο Υγείας</w:t>
      </w:r>
      <w:r>
        <w:rPr>
          <w:rFonts w:eastAsia="Times New Roman"/>
          <w:szCs w:val="24"/>
        </w:rPr>
        <w:t xml:space="preserve"> στον </w:t>
      </w:r>
      <w:r w:rsidR="00AF4D5E">
        <w:rPr>
          <w:rFonts w:eastAsia="Times New Roman"/>
          <w:szCs w:val="24"/>
        </w:rPr>
        <w:t>α</w:t>
      </w:r>
      <w:r>
        <w:rPr>
          <w:rFonts w:eastAsia="Times New Roman"/>
          <w:szCs w:val="24"/>
        </w:rPr>
        <w:t xml:space="preserve">νασχηματισμό της </w:t>
      </w:r>
      <w:r w:rsidR="00AF4D5E">
        <w:rPr>
          <w:rFonts w:eastAsia="Times New Roman"/>
          <w:szCs w:val="24"/>
        </w:rPr>
        <w:t>κ</w:t>
      </w:r>
      <w:r w:rsidRPr="00773992">
        <w:rPr>
          <w:rFonts w:eastAsia="Times New Roman"/>
          <w:szCs w:val="24"/>
        </w:rPr>
        <w:t>υβέρνησης Σαμαρά</w:t>
      </w:r>
      <w:r w:rsidR="00AF4D5E">
        <w:rPr>
          <w:rFonts w:eastAsia="Times New Roman"/>
          <w:szCs w:val="24"/>
        </w:rPr>
        <w:t xml:space="preserve"> </w:t>
      </w:r>
      <w:r w:rsidR="00373BD1" w:rsidRPr="00773992">
        <w:rPr>
          <w:rFonts w:eastAsia="Times New Roman"/>
          <w:szCs w:val="24"/>
        </w:rPr>
        <w:t>-</w:t>
      </w:r>
      <w:r w:rsidR="00AF4D5E">
        <w:rPr>
          <w:rFonts w:eastAsia="Times New Roman"/>
          <w:szCs w:val="24"/>
        </w:rPr>
        <w:t xml:space="preserve"> </w:t>
      </w:r>
      <w:r w:rsidRPr="00773992">
        <w:rPr>
          <w:rFonts w:eastAsia="Times New Roman"/>
          <w:szCs w:val="24"/>
        </w:rPr>
        <w:t>Βενιζέλου</w:t>
      </w:r>
      <w:r>
        <w:rPr>
          <w:rFonts w:eastAsia="Times New Roman"/>
          <w:szCs w:val="24"/>
        </w:rPr>
        <w:t>,</w:t>
      </w:r>
      <w:r w:rsidRPr="00773992">
        <w:rPr>
          <w:rFonts w:eastAsia="Times New Roman"/>
          <w:szCs w:val="24"/>
        </w:rPr>
        <w:t xml:space="preserve"> </w:t>
      </w:r>
      <w:r>
        <w:rPr>
          <w:rFonts w:eastAsia="Times New Roman"/>
          <w:szCs w:val="24"/>
        </w:rPr>
        <w:t>α</w:t>
      </w:r>
      <w:r w:rsidRPr="00773992">
        <w:rPr>
          <w:rFonts w:eastAsia="Times New Roman"/>
          <w:szCs w:val="24"/>
        </w:rPr>
        <w:t>ν μου το έλεγε</w:t>
      </w:r>
      <w:r>
        <w:rPr>
          <w:rFonts w:eastAsia="Times New Roman"/>
          <w:szCs w:val="24"/>
        </w:rPr>
        <w:t xml:space="preserve"> κάποιος ότι</w:t>
      </w:r>
      <w:r w:rsidRPr="00773992">
        <w:rPr>
          <w:rFonts w:eastAsia="Times New Roman"/>
          <w:szCs w:val="24"/>
        </w:rPr>
        <w:t xml:space="preserve"> θα φτάσ</w:t>
      </w:r>
      <w:r>
        <w:rPr>
          <w:rFonts w:eastAsia="Times New Roman"/>
          <w:szCs w:val="24"/>
        </w:rPr>
        <w:t>ει</w:t>
      </w:r>
      <w:r w:rsidRPr="00773992">
        <w:rPr>
          <w:rFonts w:eastAsia="Times New Roman"/>
          <w:szCs w:val="24"/>
        </w:rPr>
        <w:t xml:space="preserve"> αυτή η στιγμή στην Ελλάδα</w:t>
      </w:r>
      <w:r>
        <w:rPr>
          <w:rFonts w:eastAsia="Times New Roman"/>
          <w:szCs w:val="24"/>
        </w:rPr>
        <w:t>,</w:t>
      </w:r>
      <w:r w:rsidRPr="00773992">
        <w:rPr>
          <w:rFonts w:eastAsia="Times New Roman"/>
          <w:szCs w:val="24"/>
        </w:rPr>
        <w:t xml:space="preserve"> και μάλιστα μέσα σε μία δεκαετία</w:t>
      </w:r>
      <w:r>
        <w:rPr>
          <w:rFonts w:eastAsia="Times New Roman"/>
          <w:szCs w:val="24"/>
        </w:rPr>
        <w:t>, θ</w:t>
      </w:r>
      <w:r w:rsidRPr="00773992">
        <w:rPr>
          <w:rFonts w:eastAsia="Times New Roman"/>
          <w:szCs w:val="24"/>
        </w:rPr>
        <w:t xml:space="preserve">α απαντούσα </w:t>
      </w:r>
      <w:r>
        <w:rPr>
          <w:rFonts w:eastAsia="Times New Roman"/>
          <w:szCs w:val="24"/>
        </w:rPr>
        <w:t>«</w:t>
      </w:r>
      <w:r w:rsidRPr="00773992">
        <w:rPr>
          <w:rFonts w:eastAsia="Times New Roman"/>
          <w:szCs w:val="24"/>
        </w:rPr>
        <w:t>και πο</w:t>
      </w:r>
      <w:r>
        <w:rPr>
          <w:rFonts w:eastAsia="Times New Roman"/>
          <w:szCs w:val="24"/>
        </w:rPr>
        <w:t>ύ</w:t>
      </w:r>
      <w:r w:rsidRPr="00773992">
        <w:rPr>
          <w:rFonts w:eastAsia="Times New Roman"/>
          <w:szCs w:val="24"/>
        </w:rPr>
        <w:t xml:space="preserve"> να σφίξουν οι ζέστες</w:t>
      </w:r>
      <w:r>
        <w:rPr>
          <w:rFonts w:eastAsia="Times New Roman"/>
          <w:szCs w:val="24"/>
        </w:rPr>
        <w:t>».</w:t>
      </w:r>
      <w:r w:rsidRPr="00773992">
        <w:rPr>
          <w:rFonts w:eastAsia="Times New Roman"/>
          <w:szCs w:val="24"/>
        </w:rPr>
        <w:t xml:space="preserve"> </w:t>
      </w:r>
    </w:p>
    <w:p w14:paraId="0067C053" w14:textId="77777777" w:rsidR="003D1987" w:rsidRDefault="004313C6">
      <w:pPr>
        <w:spacing w:line="600" w:lineRule="auto"/>
        <w:ind w:firstLine="720"/>
        <w:contextualSpacing/>
        <w:jc w:val="both"/>
        <w:rPr>
          <w:rFonts w:eastAsia="Times New Roman"/>
          <w:szCs w:val="24"/>
        </w:rPr>
      </w:pPr>
      <w:r w:rsidRPr="00773992">
        <w:rPr>
          <w:rFonts w:eastAsia="Times New Roman"/>
          <w:szCs w:val="24"/>
        </w:rPr>
        <w:t>Όχι μόνο δίνουμε λεφτά για την υγεία</w:t>
      </w:r>
      <w:r>
        <w:rPr>
          <w:rFonts w:eastAsia="Times New Roman"/>
          <w:szCs w:val="24"/>
        </w:rPr>
        <w:t>,</w:t>
      </w:r>
      <w:r w:rsidRPr="00773992">
        <w:rPr>
          <w:rFonts w:eastAsia="Times New Roman"/>
          <w:szCs w:val="24"/>
        </w:rPr>
        <w:t xml:space="preserve"> που φωνάζει</w:t>
      </w:r>
      <w:r>
        <w:rPr>
          <w:rFonts w:eastAsia="Times New Roman"/>
          <w:szCs w:val="24"/>
        </w:rPr>
        <w:t xml:space="preserve"> η</w:t>
      </w:r>
      <w:r w:rsidRPr="00773992">
        <w:rPr>
          <w:rFonts w:eastAsia="Times New Roman"/>
          <w:szCs w:val="24"/>
        </w:rPr>
        <w:t xml:space="preserve"> Αριστερά</w:t>
      </w:r>
      <w:r>
        <w:rPr>
          <w:rFonts w:eastAsia="Times New Roman"/>
          <w:szCs w:val="24"/>
        </w:rPr>
        <w:t>, αλλά</w:t>
      </w:r>
      <w:r>
        <w:rPr>
          <w:rFonts w:eastAsia="Times New Roman"/>
          <w:szCs w:val="24"/>
        </w:rPr>
        <w:t xml:space="preserve"> γ</w:t>
      </w:r>
      <w:r w:rsidRPr="00773992">
        <w:rPr>
          <w:rFonts w:eastAsia="Times New Roman"/>
          <w:szCs w:val="24"/>
        </w:rPr>
        <w:t>ια την ακρίβεια</w:t>
      </w:r>
      <w:r w:rsidRPr="00773992">
        <w:rPr>
          <w:rFonts w:eastAsia="Times New Roman"/>
          <w:szCs w:val="24"/>
        </w:rPr>
        <w:t xml:space="preserve"> ο Προϋπολογισμός αυτός έχει το μεγαλύτερο</w:t>
      </w:r>
      <w:r>
        <w:rPr>
          <w:rFonts w:eastAsia="Times New Roman"/>
          <w:szCs w:val="24"/>
        </w:rPr>
        <w:t>,</w:t>
      </w:r>
      <w:r w:rsidRPr="00773992">
        <w:rPr>
          <w:rFonts w:eastAsia="Times New Roman"/>
          <w:szCs w:val="24"/>
        </w:rPr>
        <w:t xml:space="preserve"> σε ακέραιο αριθμό εκατομμυρίων ευρώ</w:t>
      </w:r>
      <w:r>
        <w:rPr>
          <w:rFonts w:eastAsia="Times New Roman"/>
          <w:szCs w:val="24"/>
        </w:rPr>
        <w:t>, π</w:t>
      </w:r>
      <w:r w:rsidRPr="00773992">
        <w:rPr>
          <w:rFonts w:eastAsia="Times New Roman"/>
          <w:szCs w:val="24"/>
        </w:rPr>
        <w:t>οσό δαπανών για τη δημόσια υγεία από καταβολής ελληνικού έθνους</w:t>
      </w:r>
      <w:r>
        <w:rPr>
          <w:rFonts w:eastAsia="Times New Roman"/>
          <w:szCs w:val="24"/>
        </w:rPr>
        <w:t>,</w:t>
      </w:r>
      <w:r w:rsidRPr="00773992">
        <w:rPr>
          <w:rFonts w:eastAsia="Times New Roman"/>
          <w:szCs w:val="24"/>
        </w:rPr>
        <w:t xml:space="preserve"> όχι ελληνικού κράτους </w:t>
      </w:r>
      <w:r>
        <w:rPr>
          <w:rFonts w:eastAsia="Times New Roman"/>
          <w:szCs w:val="24"/>
        </w:rPr>
        <w:t>-διακόσια</w:t>
      </w:r>
      <w:r w:rsidRPr="00773992">
        <w:rPr>
          <w:rFonts w:eastAsia="Times New Roman"/>
          <w:szCs w:val="24"/>
        </w:rPr>
        <w:t xml:space="preserve"> χρόνια</w:t>
      </w:r>
      <w:r>
        <w:rPr>
          <w:rFonts w:eastAsia="Times New Roman"/>
          <w:szCs w:val="24"/>
        </w:rPr>
        <w:t>- αλλά</w:t>
      </w:r>
      <w:r w:rsidRPr="00773992">
        <w:rPr>
          <w:rFonts w:eastAsia="Times New Roman"/>
          <w:szCs w:val="24"/>
        </w:rPr>
        <w:t xml:space="preserve"> ελληνικού έθνους</w:t>
      </w:r>
      <w:r>
        <w:rPr>
          <w:rFonts w:eastAsia="Times New Roman"/>
          <w:szCs w:val="24"/>
        </w:rPr>
        <w:t>.</w:t>
      </w:r>
      <w:r w:rsidRPr="00773992">
        <w:rPr>
          <w:rFonts w:eastAsia="Times New Roman"/>
          <w:szCs w:val="24"/>
        </w:rPr>
        <w:t xml:space="preserve"> </w:t>
      </w:r>
    </w:p>
    <w:p w14:paraId="0067C054" w14:textId="6A08968E" w:rsidR="003D1987" w:rsidRDefault="004313C6">
      <w:pPr>
        <w:spacing w:line="600" w:lineRule="auto"/>
        <w:ind w:firstLine="720"/>
        <w:contextualSpacing/>
        <w:jc w:val="both"/>
        <w:rPr>
          <w:rFonts w:eastAsia="Times New Roman"/>
          <w:szCs w:val="24"/>
        </w:rPr>
      </w:pPr>
      <w:r w:rsidRPr="00773992">
        <w:rPr>
          <w:rFonts w:eastAsia="Times New Roman"/>
          <w:szCs w:val="24"/>
        </w:rPr>
        <w:t>Άρα</w:t>
      </w:r>
      <w:r>
        <w:rPr>
          <w:rFonts w:eastAsia="Times New Roman"/>
          <w:szCs w:val="24"/>
        </w:rPr>
        <w:t>,</w:t>
      </w:r>
      <w:r w:rsidRPr="00773992">
        <w:rPr>
          <w:rFonts w:eastAsia="Times New Roman"/>
          <w:szCs w:val="24"/>
        </w:rPr>
        <w:t xml:space="preserve"> όσοι από την Αριστερά και</w:t>
      </w:r>
      <w:r>
        <w:rPr>
          <w:rFonts w:eastAsia="Times New Roman"/>
          <w:szCs w:val="24"/>
        </w:rPr>
        <w:t xml:space="preserve"> την </w:t>
      </w:r>
      <w:r w:rsidR="00373BD1">
        <w:rPr>
          <w:rFonts w:eastAsia="Times New Roman"/>
          <w:szCs w:val="24"/>
        </w:rPr>
        <w:t>Α</w:t>
      </w:r>
      <w:r>
        <w:rPr>
          <w:rFonts w:eastAsia="Times New Roman"/>
          <w:szCs w:val="24"/>
        </w:rPr>
        <w:t>ντιπολίτευση</w:t>
      </w:r>
      <w:r w:rsidRPr="00773992">
        <w:rPr>
          <w:rFonts w:eastAsia="Times New Roman"/>
          <w:szCs w:val="24"/>
        </w:rPr>
        <w:t xml:space="preserve"> λένε </w:t>
      </w:r>
      <w:r w:rsidRPr="00773992">
        <w:rPr>
          <w:rFonts w:eastAsia="Times New Roman"/>
          <w:szCs w:val="24"/>
        </w:rPr>
        <w:t>όχι</w:t>
      </w:r>
      <w:r w:rsidRPr="00773992">
        <w:rPr>
          <w:rFonts w:eastAsia="Times New Roman"/>
          <w:szCs w:val="24"/>
        </w:rPr>
        <w:t xml:space="preserve"> σε αυτό</w:t>
      </w:r>
      <w:r>
        <w:rPr>
          <w:rFonts w:eastAsia="Times New Roman"/>
          <w:szCs w:val="24"/>
        </w:rPr>
        <w:t>,</w:t>
      </w:r>
      <w:r w:rsidRPr="00773992">
        <w:rPr>
          <w:rFonts w:eastAsia="Times New Roman"/>
          <w:szCs w:val="24"/>
        </w:rPr>
        <w:t xml:space="preserve"> λένε </w:t>
      </w:r>
      <w:r w:rsidRPr="00773992">
        <w:rPr>
          <w:rFonts w:eastAsia="Times New Roman"/>
          <w:szCs w:val="24"/>
        </w:rPr>
        <w:t>όχι</w:t>
      </w:r>
      <w:r w:rsidRPr="00773992">
        <w:rPr>
          <w:rFonts w:eastAsia="Times New Roman"/>
          <w:szCs w:val="24"/>
        </w:rPr>
        <w:t xml:space="preserve"> στη μεγαλύτερη χρηματοδότηση του Εθνικού Συστήματος Υγείας στην ιστορία </w:t>
      </w:r>
      <w:r>
        <w:rPr>
          <w:rFonts w:eastAsia="Times New Roman"/>
          <w:szCs w:val="24"/>
        </w:rPr>
        <w:t xml:space="preserve">μας. </w:t>
      </w:r>
    </w:p>
    <w:p w14:paraId="0067C055" w14:textId="23CBBF25" w:rsidR="003D1987" w:rsidRDefault="004313C6">
      <w:pPr>
        <w:spacing w:line="600" w:lineRule="auto"/>
        <w:ind w:firstLine="720"/>
        <w:contextualSpacing/>
        <w:jc w:val="both"/>
        <w:rPr>
          <w:rFonts w:eastAsia="Times New Roman"/>
          <w:szCs w:val="24"/>
        </w:rPr>
      </w:pPr>
      <w:r>
        <w:rPr>
          <w:rFonts w:eastAsia="Times New Roman"/>
          <w:szCs w:val="24"/>
        </w:rPr>
        <w:lastRenderedPageBreak/>
        <w:t>Δεύτερο νούμερο -γιατί στον Προϋπολογισμό μ</w:t>
      </w:r>
      <w:r w:rsidRPr="00773992">
        <w:rPr>
          <w:rFonts w:eastAsia="Times New Roman"/>
          <w:szCs w:val="24"/>
        </w:rPr>
        <w:t>ιλάμε για νούμερα</w:t>
      </w:r>
      <w:r>
        <w:rPr>
          <w:rFonts w:eastAsia="Times New Roman"/>
          <w:szCs w:val="24"/>
        </w:rPr>
        <w:t>-</w:t>
      </w:r>
      <w:r w:rsidRPr="00773992">
        <w:rPr>
          <w:rFonts w:eastAsia="Times New Roman"/>
          <w:szCs w:val="24"/>
        </w:rPr>
        <w:t xml:space="preserve"> μόνο για τα νοσοκομεία</w:t>
      </w:r>
      <w:r>
        <w:rPr>
          <w:rFonts w:eastAsia="Times New Roman"/>
          <w:szCs w:val="24"/>
        </w:rPr>
        <w:t>,</w:t>
      </w:r>
      <w:r w:rsidRPr="00773992">
        <w:rPr>
          <w:rFonts w:eastAsia="Times New Roman"/>
          <w:szCs w:val="24"/>
        </w:rPr>
        <w:t xml:space="preserve"> με τη μισθοδοσία</w:t>
      </w:r>
      <w:r>
        <w:rPr>
          <w:rFonts w:eastAsia="Times New Roman"/>
          <w:szCs w:val="24"/>
        </w:rPr>
        <w:t>:</w:t>
      </w:r>
      <w:r w:rsidRPr="00773992">
        <w:rPr>
          <w:rFonts w:eastAsia="Times New Roman"/>
          <w:szCs w:val="24"/>
        </w:rPr>
        <w:t xml:space="preserve"> </w:t>
      </w:r>
      <w:r>
        <w:rPr>
          <w:rFonts w:eastAsia="Times New Roman"/>
          <w:szCs w:val="24"/>
        </w:rPr>
        <w:t xml:space="preserve">Το </w:t>
      </w:r>
      <w:r w:rsidRPr="00773992">
        <w:rPr>
          <w:rFonts w:eastAsia="Times New Roman"/>
          <w:szCs w:val="24"/>
        </w:rPr>
        <w:t>2019</w:t>
      </w:r>
      <w:r w:rsidR="00373BD1">
        <w:rPr>
          <w:rFonts w:eastAsia="Times New Roman"/>
          <w:szCs w:val="24"/>
        </w:rPr>
        <w:t>,</w:t>
      </w:r>
      <w:r w:rsidRPr="00773992">
        <w:rPr>
          <w:rFonts w:eastAsia="Times New Roman"/>
          <w:szCs w:val="24"/>
        </w:rPr>
        <w:t xml:space="preserve"> παρέλαβε η Κυβέρνηση</w:t>
      </w:r>
      <w:r>
        <w:rPr>
          <w:rFonts w:eastAsia="Times New Roman"/>
          <w:szCs w:val="24"/>
        </w:rPr>
        <w:t xml:space="preserve"> Μητσοτάκη</w:t>
      </w:r>
      <w:r w:rsidRPr="00773992">
        <w:rPr>
          <w:rFonts w:eastAsia="Times New Roman"/>
          <w:szCs w:val="24"/>
        </w:rPr>
        <w:t xml:space="preserve"> 2</w:t>
      </w:r>
      <w:r>
        <w:rPr>
          <w:rFonts w:eastAsia="Times New Roman"/>
          <w:szCs w:val="24"/>
        </w:rPr>
        <w:t>.</w:t>
      </w:r>
      <w:r w:rsidRPr="00773992">
        <w:rPr>
          <w:rFonts w:eastAsia="Times New Roman"/>
          <w:szCs w:val="24"/>
        </w:rPr>
        <w:t>310</w:t>
      </w:r>
      <w:r>
        <w:rPr>
          <w:rFonts w:eastAsia="Times New Roman"/>
          <w:szCs w:val="24"/>
        </w:rPr>
        <w:t>.000.000</w:t>
      </w:r>
      <w:r w:rsidRPr="00773992">
        <w:rPr>
          <w:rFonts w:eastAsia="Times New Roman"/>
          <w:szCs w:val="24"/>
        </w:rPr>
        <w:t xml:space="preserve"> </w:t>
      </w:r>
      <w:r>
        <w:rPr>
          <w:rFonts w:eastAsia="Times New Roman"/>
          <w:szCs w:val="24"/>
        </w:rPr>
        <w:t>ευρώ.</w:t>
      </w:r>
      <w:r w:rsidRPr="00773992">
        <w:rPr>
          <w:rFonts w:eastAsia="Times New Roman"/>
          <w:szCs w:val="24"/>
        </w:rPr>
        <w:t xml:space="preserve"> </w:t>
      </w:r>
    </w:p>
    <w:p w14:paraId="0067C056" w14:textId="77777777" w:rsidR="003D1987" w:rsidRDefault="004313C6">
      <w:pPr>
        <w:spacing w:line="600" w:lineRule="auto"/>
        <w:ind w:firstLine="720"/>
        <w:jc w:val="both"/>
        <w:rPr>
          <w:rFonts w:eastAsia="Times New Roman"/>
          <w:szCs w:val="24"/>
        </w:rPr>
      </w:pPr>
      <w:r w:rsidRPr="00097D3F">
        <w:rPr>
          <w:rFonts w:eastAsia="Times New Roman"/>
          <w:szCs w:val="24"/>
        </w:rPr>
        <w:t>Ειρήσθω εν παρόδω</w:t>
      </w:r>
      <w:r>
        <w:rPr>
          <w:rFonts w:eastAsia="Times New Roman"/>
          <w:szCs w:val="24"/>
        </w:rPr>
        <w:t>,</w:t>
      </w:r>
      <w:r w:rsidRPr="00097D3F">
        <w:rPr>
          <w:rFonts w:eastAsia="Times New Roman"/>
          <w:szCs w:val="24"/>
        </w:rPr>
        <w:t xml:space="preserve"> ο αριθμός των νοσοκομείων του </w:t>
      </w:r>
      <w:r>
        <w:rPr>
          <w:rFonts w:eastAsia="Times New Roman"/>
          <w:szCs w:val="24"/>
        </w:rPr>
        <w:t>ΕΣΥ,</w:t>
      </w:r>
      <w:r w:rsidRPr="00097D3F">
        <w:rPr>
          <w:rFonts w:eastAsia="Times New Roman"/>
          <w:szCs w:val="24"/>
        </w:rPr>
        <w:t xml:space="preserve"> μεταξύ του 2019 </w:t>
      </w:r>
      <w:r>
        <w:rPr>
          <w:rFonts w:eastAsia="Times New Roman"/>
          <w:szCs w:val="24"/>
        </w:rPr>
        <w:t>-</w:t>
      </w:r>
      <w:r w:rsidRPr="00097D3F">
        <w:rPr>
          <w:rFonts w:eastAsia="Times New Roman"/>
          <w:szCs w:val="24"/>
        </w:rPr>
        <w:t xml:space="preserve">κύριε </w:t>
      </w:r>
      <w:proofErr w:type="spellStart"/>
      <w:r>
        <w:rPr>
          <w:rFonts w:eastAsia="Times New Roman"/>
          <w:szCs w:val="24"/>
        </w:rPr>
        <w:t>Γ</w:t>
      </w:r>
      <w:r w:rsidRPr="00097D3F">
        <w:rPr>
          <w:rFonts w:eastAsia="Times New Roman"/>
          <w:szCs w:val="24"/>
        </w:rPr>
        <w:t>ερουλάνο</w:t>
      </w:r>
      <w:proofErr w:type="spellEnd"/>
      <w:r>
        <w:rPr>
          <w:rFonts w:eastAsia="Times New Roman"/>
          <w:szCs w:val="24"/>
        </w:rPr>
        <w:t>,</w:t>
      </w:r>
      <w:r w:rsidRPr="00097D3F">
        <w:rPr>
          <w:rFonts w:eastAsia="Times New Roman"/>
          <w:szCs w:val="24"/>
        </w:rPr>
        <w:t xml:space="preserve"> θα πείτε όχι</w:t>
      </w:r>
      <w:r>
        <w:rPr>
          <w:rFonts w:eastAsia="Times New Roman"/>
          <w:szCs w:val="24"/>
        </w:rPr>
        <w:t>-</w:t>
      </w:r>
      <w:r w:rsidRPr="00097D3F">
        <w:rPr>
          <w:rFonts w:eastAsia="Times New Roman"/>
          <w:szCs w:val="24"/>
        </w:rPr>
        <w:t xml:space="preserve"> και του 2026</w:t>
      </w:r>
      <w:r>
        <w:rPr>
          <w:rFonts w:eastAsia="Times New Roman"/>
          <w:szCs w:val="24"/>
        </w:rPr>
        <w:t>,</w:t>
      </w:r>
      <w:r w:rsidRPr="00097D3F">
        <w:rPr>
          <w:rFonts w:eastAsia="Times New Roman"/>
          <w:szCs w:val="24"/>
        </w:rPr>
        <w:t xml:space="preserve"> </w:t>
      </w:r>
      <w:r>
        <w:rPr>
          <w:rFonts w:eastAsia="Times New Roman"/>
          <w:szCs w:val="24"/>
        </w:rPr>
        <w:t xml:space="preserve">που είναι ο </w:t>
      </w:r>
      <w:r w:rsidRPr="00097D3F">
        <w:rPr>
          <w:rFonts w:eastAsia="Times New Roman"/>
          <w:szCs w:val="24"/>
        </w:rPr>
        <w:t>προϋπολογισμό</w:t>
      </w:r>
      <w:r>
        <w:rPr>
          <w:rFonts w:eastAsia="Times New Roman"/>
          <w:szCs w:val="24"/>
        </w:rPr>
        <w:t>ς</w:t>
      </w:r>
      <w:r w:rsidRPr="00097D3F">
        <w:rPr>
          <w:rFonts w:eastAsia="Times New Roman"/>
          <w:szCs w:val="24"/>
        </w:rPr>
        <w:t xml:space="preserve"> </w:t>
      </w:r>
      <w:r>
        <w:rPr>
          <w:rFonts w:eastAsia="Times New Roman"/>
          <w:szCs w:val="24"/>
        </w:rPr>
        <w:t xml:space="preserve">μας, </w:t>
      </w:r>
      <w:r w:rsidRPr="00097D3F">
        <w:rPr>
          <w:rFonts w:eastAsia="Times New Roman"/>
          <w:szCs w:val="24"/>
        </w:rPr>
        <w:t xml:space="preserve">είναι </w:t>
      </w:r>
      <w:r>
        <w:rPr>
          <w:rFonts w:eastAsia="Times New Roman"/>
          <w:szCs w:val="24"/>
        </w:rPr>
        <w:t xml:space="preserve">ο </w:t>
      </w:r>
      <w:r w:rsidRPr="00097D3F">
        <w:rPr>
          <w:rFonts w:eastAsia="Times New Roman"/>
          <w:szCs w:val="24"/>
        </w:rPr>
        <w:t>ίδιος</w:t>
      </w:r>
      <w:r>
        <w:rPr>
          <w:rFonts w:eastAsia="Times New Roman"/>
          <w:szCs w:val="24"/>
        </w:rPr>
        <w:t>. Εκατόν είκοσι επτά</w:t>
      </w:r>
      <w:r w:rsidRPr="00097D3F">
        <w:rPr>
          <w:rFonts w:eastAsia="Times New Roman"/>
          <w:szCs w:val="24"/>
        </w:rPr>
        <w:t xml:space="preserve"> νοσοκομεία του </w:t>
      </w:r>
      <w:r>
        <w:rPr>
          <w:rFonts w:eastAsia="Times New Roman"/>
          <w:szCs w:val="24"/>
        </w:rPr>
        <w:t>ΕΣΥ</w:t>
      </w:r>
      <w:r w:rsidRPr="00097D3F">
        <w:rPr>
          <w:rFonts w:eastAsia="Times New Roman"/>
          <w:szCs w:val="24"/>
        </w:rPr>
        <w:t xml:space="preserve"> είχαμε</w:t>
      </w:r>
      <w:r>
        <w:rPr>
          <w:rFonts w:eastAsia="Times New Roman"/>
          <w:szCs w:val="24"/>
        </w:rPr>
        <w:t xml:space="preserve"> το 20</w:t>
      </w:r>
      <w:r w:rsidRPr="00097D3F">
        <w:rPr>
          <w:rFonts w:eastAsia="Times New Roman"/>
          <w:szCs w:val="24"/>
        </w:rPr>
        <w:t>19</w:t>
      </w:r>
      <w:r>
        <w:rPr>
          <w:rFonts w:eastAsia="Times New Roman"/>
          <w:szCs w:val="24"/>
        </w:rPr>
        <w:t xml:space="preserve">, εκατόν είκοσι επτά </w:t>
      </w:r>
      <w:r w:rsidRPr="00097D3F">
        <w:rPr>
          <w:rFonts w:eastAsia="Times New Roman"/>
          <w:szCs w:val="24"/>
        </w:rPr>
        <w:t xml:space="preserve">νοσοκομεία του </w:t>
      </w:r>
      <w:r>
        <w:rPr>
          <w:rFonts w:eastAsia="Times New Roman"/>
          <w:szCs w:val="24"/>
        </w:rPr>
        <w:t>ΕΣΥ</w:t>
      </w:r>
      <w:r w:rsidRPr="00097D3F">
        <w:rPr>
          <w:rFonts w:eastAsia="Times New Roman"/>
          <w:szCs w:val="24"/>
        </w:rPr>
        <w:t xml:space="preserve"> θα έχουμε το </w:t>
      </w:r>
      <w:r>
        <w:rPr>
          <w:rFonts w:eastAsia="Times New Roman"/>
          <w:szCs w:val="24"/>
        </w:rPr>
        <w:t>20</w:t>
      </w:r>
      <w:r w:rsidRPr="00097D3F">
        <w:rPr>
          <w:rFonts w:eastAsia="Times New Roman"/>
          <w:szCs w:val="24"/>
        </w:rPr>
        <w:t>26</w:t>
      </w:r>
      <w:r>
        <w:rPr>
          <w:rFonts w:eastAsia="Times New Roman"/>
          <w:szCs w:val="24"/>
        </w:rPr>
        <w:t>,</w:t>
      </w:r>
      <w:r w:rsidRPr="00097D3F">
        <w:rPr>
          <w:rFonts w:eastAsia="Times New Roman"/>
          <w:szCs w:val="24"/>
        </w:rPr>
        <w:t xml:space="preserve"> ίδιος αριθμός</w:t>
      </w:r>
      <w:r>
        <w:rPr>
          <w:rFonts w:eastAsia="Times New Roman"/>
          <w:szCs w:val="24"/>
        </w:rPr>
        <w:t xml:space="preserve">. </w:t>
      </w:r>
      <w:r w:rsidRPr="00097D3F">
        <w:rPr>
          <w:rFonts w:eastAsia="Times New Roman"/>
          <w:szCs w:val="24"/>
        </w:rPr>
        <w:t xml:space="preserve">Η σύγκριση </w:t>
      </w:r>
      <w:r>
        <w:rPr>
          <w:rFonts w:eastAsia="Times New Roman"/>
          <w:szCs w:val="24"/>
        </w:rPr>
        <w:t>επί ακεραίου</w:t>
      </w:r>
      <w:r w:rsidRPr="00097D3F">
        <w:rPr>
          <w:rFonts w:eastAsia="Times New Roman"/>
          <w:szCs w:val="24"/>
        </w:rPr>
        <w:t xml:space="preserve"> αριθμού </w:t>
      </w:r>
      <w:r>
        <w:rPr>
          <w:rFonts w:eastAsia="Times New Roman"/>
          <w:szCs w:val="24"/>
        </w:rPr>
        <w:t>ίδιων</w:t>
      </w:r>
      <w:r w:rsidRPr="00097D3F">
        <w:rPr>
          <w:rFonts w:eastAsia="Times New Roman"/>
          <w:szCs w:val="24"/>
        </w:rPr>
        <w:t xml:space="preserve"> νοσοκομείων</w:t>
      </w:r>
      <w:r>
        <w:rPr>
          <w:rFonts w:eastAsia="Times New Roman"/>
          <w:szCs w:val="24"/>
        </w:rPr>
        <w:t>,</w:t>
      </w:r>
      <w:r w:rsidRPr="00097D3F">
        <w:rPr>
          <w:rFonts w:eastAsia="Times New Roman"/>
          <w:szCs w:val="24"/>
        </w:rPr>
        <w:t xml:space="preserve"> των </w:t>
      </w:r>
      <w:r>
        <w:rPr>
          <w:rFonts w:eastAsia="Times New Roman"/>
          <w:szCs w:val="24"/>
        </w:rPr>
        <w:t>ίδιων</w:t>
      </w:r>
      <w:r w:rsidRPr="00097D3F">
        <w:rPr>
          <w:rFonts w:eastAsia="Times New Roman"/>
          <w:szCs w:val="24"/>
        </w:rPr>
        <w:t xml:space="preserve"> νοσοκομείων</w:t>
      </w:r>
      <w:r>
        <w:rPr>
          <w:rFonts w:eastAsia="Times New Roman"/>
          <w:szCs w:val="24"/>
        </w:rPr>
        <w:t>. Α</w:t>
      </w:r>
      <w:r w:rsidRPr="00097D3F">
        <w:rPr>
          <w:rFonts w:eastAsia="Times New Roman"/>
          <w:szCs w:val="24"/>
        </w:rPr>
        <w:t xml:space="preserve">πολύτως </w:t>
      </w:r>
      <w:r>
        <w:rPr>
          <w:rFonts w:eastAsia="Times New Roman"/>
          <w:szCs w:val="24"/>
        </w:rPr>
        <w:t xml:space="preserve">η </w:t>
      </w:r>
      <w:r w:rsidRPr="00097D3F">
        <w:rPr>
          <w:rFonts w:eastAsia="Times New Roman"/>
          <w:szCs w:val="24"/>
        </w:rPr>
        <w:t>ίδια σύγκριση</w:t>
      </w:r>
      <w:r>
        <w:rPr>
          <w:rFonts w:eastAsia="Times New Roman"/>
          <w:szCs w:val="24"/>
        </w:rPr>
        <w:t xml:space="preserve">. </w:t>
      </w:r>
    </w:p>
    <w:p w14:paraId="0067C057" w14:textId="29121FF8" w:rsidR="003D1987" w:rsidRDefault="004313C6">
      <w:pPr>
        <w:spacing w:line="600" w:lineRule="auto"/>
        <w:ind w:firstLine="720"/>
        <w:jc w:val="both"/>
        <w:rPr>
          <w:rFonts w:eastAsia="Times New Roman"/>
          <w:szCs w:val="24"/>
        </w:rPr>
      </w:pPr>
      <w:r>
        <w:rPr>
          <w:rFonts w:eastAsia="Times New Roman"/>
          <w:szCs w:val="24"/>
        </w:rPr>
        <w:t xml:space="preserve">Για </w:t>
      </w:r>
      <w:r w:rsidRPr="00097D3F">
        <w:rPr>
          <w:rFonts w:eastAsia="Times New Roman"/>
          <w:szCs w:val="24"/>
        </w:rPr>
        <w:t xml:space="preserve">τα </w:t>
      </w:r>
      <w:r>
        <w:rPr>
          <w:rFonts w:eastAsia="Times New Roman"/>
          <w:szCs w:val="24"/>
        </w:rPr>
        <w:t>εκατόν είκοσι επτά συγκεκρι</w:t>
      </w:r>
      <w:r w:rsidRPr="00097D3F">
        <w:rPr>
          <w:rFonts w:eastAsia="Times New Roman"/>
          <w:szCs w:val="24"/>
        </w:rPr>
        <w:t>μένα ίδια νοσοκομεία</w:t>
      </w:r>
      <w:r>
        <w:rPr>
          <w:rFonts w:eastAsia="Times New Roman"/>
          <w:szCs w:val="24"/>
        </w:rPr>
        <w:t>, ο ΣΥΡΙΖΑ</w:t>
      </w:r>
      <w:r w:rsidRPr="00097D3F">
        <w:rPr>
          <w:rFonts w:eastAsia="Times New Roman"/>
          <w:szCs w:val="24"/>
        </w:rPr>
        <w:t xml:space="preserve"> ψήφισε το 20</w:t>
      </w:r>
      <w:r>
        <w:rPr>
          <w:rFonts w:eastAsia="Times New Roman"/>
          <w:szCs w:val="24"/>
        </w:rPr>
        <w:t>1</w:t>
      </w:r>
      <w:r w:rsidRPr="00097D3F">
        <w:rPr>
          <w:rFonts w:eastAsia="Times New Roman"/>
          <w:szCs w:val="24"/>
        </w:rPr>
        <w:t>9 δαπάνες 2 δισεκατομμύρια 310 εκατομμύρια</w:t>
      </w:r>
      <w:r>
        <w:rPr>
          <w:rFonts w:eastAsia="Times New Roman"/>
          <w:szCs w:val="24"/>
        </w:rPr>
        <w:t xml:space="preserve">. </w:t>
      </w:r>
      <w:r w:rsidRPr="005A7E9B">
        <w:rPr>
          <w:rFonts w:eastAsia="Times New Roman"/>
          <w:szCs w:val="24"/>
        </w:rPr>
        <w:t>Ο προϋπολογισμός</w:t>
      </w:r>
      <w:r>
        <w:rPr>
          <w:rFonts w:eastAsia="Times New Roman"/>
          <w:b/>
          <w:bCs/>
          <w:szCs w:val="24"/>
        </w:rPr>
        <w:t xml:space="preserve"> </w:t>
      </w:r>
      <w:r w:rsidRPr="007D07CD">
        <w:rPr>
          <w:rFonts w:eastAsia="Times New Roman"/>
          <w:szCs w:val="24"/>
        </w:rPr>
        <w:t>-για τον οποίο θα πείτε τώρα όχι της Αντιπολίτευσης και να σας πω γιατί αξίζει να πείτε, ναι, της Συμπολίτευσης- για το ίδιο και τα ίδια εκατόν είκοσι επτά νοσοκομεία-</w:t>
      </w:r>
      <w:r w:rsidRPr="00097D3F">
        <w:rPr>
          <w:rFonts w:eastAsia="Times New Roman"/>
          <w:szCs w:val="24"/>
        </w:rPr>
        <w:t xml:space="preserve"> είναι 4 δισεκατομμύρια 607 εκατομμύρια</w:t>
      </w:r>
      <w:r>
        <w:rPr>
          <w:rFonts w:eastAsia="Times New Roman"/>
          <w:szCs w:val="24"/>
        </w:rPr>
        <w:t>. Δ</w:t>
      </w:r>
      <w:r w:rsidRPr="00097D3F">
        <w:rPr>
          <w:rFonts w:eastAsia="Times New Roman"/>
          <w:szCs w:val="24"/>
        </w:rPr>
        <w:t>ηλαδή</w:t>
      </w:r>
      <w:r>
        <w:rPr>
          <w:rFonts w:eastAsia="Times New Roman"/>
          <w:szCs w:val="24"/>
        </w:rPr>
        <w:t>,</w:t>
      </w:r>
      <w:r w:rsidRPr="00097D3F">
        <w:rPr>
          <w:rFonts w:eastAsia="Times New Roman"/>
          <w:szCs w:val="24"/>
        </w:rPr>
        <w:t xml:space="preserve"> σε </w:t>
      </w:r>
      <w:r>
        <w:rPr>
          <w:rFonts w:eastAsia="Times New Roman"/>
          <w:szCs w:val="24"/>
        </w:rPr>
        <w:t>επτά</w:t>
      </w:r>
      <w:r w:rsidRPr="00097D3F">
        <w:rPr>
          <w:rFonts w:eastAsia="Times New Roman"/>
          <w:szCs w:val="24"/>
        </w:rPr>
        <w:t xml:space="preserve"> χρόνια </w:t>
      </w:r>
      <w:r>
        <w:rPr>
          <w:rFonts w:eastAsia="Times New Roman"/>
          <w:szCs w:val="24"/>
        </w:rPr>
        <w:t xml:space="preserve">έχουμε </w:t>
      </w:r>
      <w:r w:rsidRPr="00097D3F">
        <w:rPr>
          <w:rFonts w:eastAsia="Times New Roman"/>
          <w:szCs w:val="24"/>
        </w:rPr>
        <w:t>100%</w:t>
      </w:r>
      <w:r>
        <w:rPr>
          <w:rFonts w:eastAsia="Times New Roman"/>
          <w:szCs w:val="24"/>
        </w:rPr>
        <w:t xml:space="preserve">. </w:t>
      </w:r>
      <w:r w:rsidRPr="00097D3F">
        <w:rPr>
          <w:rFonts w:eastAsia="Times New Roman"/>
          <w:szCs w:val="24"/>
        </w:rPr>
        <w:t>Το ξαναλέω</w:t>
      </w:r>
      <w:r>
        <w:rPr>
          <w:rFonts w:eastAsia="Times New Roman"/>
          <w:szCs w:val="24"/>
        </w:rPr>
        <w:t>: Σ</w:t>
      </w:r>
      <w:r w:rsidRPr="00097D3F">
        <w:rPr>
          <w:rFonts w:eastAsia="Times New Roman"/>
          <w:szCs w:val="24"/>
        </w:rPr>
        <w:t xml:space="preserve">ε </w:t>
      </w:r>
      <w:r>
        <w:rPr>
          <w:rFonts w:eastAsia="Times New Roman"/>
          <w:szCs w:val="24"/>
        </w:rPr>
        <w:t>επτά</w:t>
      </w:r>
      <w:r w:rsidRPr="00097D3F">
        <w:rPr>
          <w:rFonts w:eastAsia="Times New Roman"/>
          <w:szCs w:val="24"/>
        </w:rPr>
        <w:t xml:space="preserve"> χρόνια </w:t>
      </w:r>
      <w:r>
        <w:rPr>
          <w:rFonts w:eastAsia="Times New Roman"/>
          <w:szCs w:val="24"/>
        </w:rPr>
        <w:t xml:space="preserve">έχουμε 100% </w:t>
      </w:r>
      <w:r w:rsidRPr="00097D3F">
        <w:rPr>
          <w:rFonts w:eastAsia="Times New Roman"/>
          <w:szCs w:val="24"/>
        </w:rPr>
        <w:t>αύξηση των δαπανών για τα δημόσια νοσοκομεία</w:t>
      </w:r>
      <w:r>
        <w:rPr>
          <w:rFonts w:eastAsia="Times New Roman"/>
          <w:szCs w:val="24"/>
        </w:rPr>
        <w:t>. Όλοι εσείς οι ανόητοι της Α</w:t>
      </w:r>
      <w:r w:rsidRPr="00097D3F">
        <w:rPr>
          <w:rFonts w:eastAsia="Times New Roman"/>
          <w:szCs w:val="24"/>
        </w:rPr>
        <w:t>ριστεράς</w:t>
      </w:r>
      <w:r w:rsidRPr="00097D3F">
        <w:rPr>
          <w:rFonts w:eastAsia="Times New Roman"/>
          <w:szCs w:val="24"/>
        </w:rPr>
        <w:t xml:space="preserve"> που δεν έχ</w:t>
      </w:r>
      <w:r>
        <w:rPr>
          <w:rFonts w:eastAsia="Times New Roman"/>
          <w:szCs w:val="24"/>
        </w:rPr>
        <w:t>ετε</w:t>
      </w:r>
      <w:r w:rsidRPr="00097D3F">
        <w:rPr>
          <w:rFonts w:eastAsia="Times New Roman"/>
          <w:szCs w:val="24"/>
        </w:rPr>
        <w:t xml:space="preserve"> ένα σοβαρό επιχείρημα και γι</w:t>
      </w:r>
      <w:r>
        <w:rPr>
          <w:rFonts w:eastAsia="Times New Roman"/>
          <w:szCs w:val="24"/>
        </w:rPr>
        <w:t>’</w:t>
      </w:r>
      <w:r w:rsidRPr="00097D3F">
        <w:rPr>
          <w:rFonts w:eastAsia="Times New Roman"/>
          <w:szCs w:val="24"/>
        </w:rPr>
        <w:t xml:space="preserve"> αυτό πα</w:t>
      </w:r>
      <w:r>
        <w:rPr>
          <w:rFonts w:eastAsia="Times New Roman"/>
          <w:szCs w:val="24"/>
        </w:rPr>
        <w:t>τ</w:t>
      </w:r>
      <w:r w:rsidRPr="00097D3F">
        <w:rPr>
          <w:rFonts w:eastAsia="Times New Roman"/>
          <w:szCs w:val="24"/>
        </w:rPr>
        <w:t>ών</w:t>
      </w:r>
      <w:r>
        <w:rPr>
          <w:rFonts w:eastAsia="Times New Roman"/>
          <w:szCs w:val="24"/>
        </w:rPr>
        <w:t>ετε</w:t>
      </w:r>
      <w:r w:rsidRPr="00097D3F">
        <w:rPr>
          <w:rFonts w:eastAsia="Times New Roman"/>
          <w:szCs w:val="24"/>
        </w:rPr>
        <w:t xml:space="preserve"> και </w:t>
      </w:r>
      <w:r>
        <w:rPr>
          <w:rFonts w:eastAsia="Times New Roman"/>
          <w:szCs w:val="24"/>
        </w:rPr>
        <w:t>στ</w:t>
      </w:r>
      <w:r w:rsidRPr="00097D3F">
        <w:rPr>
          <w:rFonts w:eastAsia="Times New Roman"/>
          <w:szCs w:val="24"/>
        </w:rPr>
        <w:t xml:space="preserve">ις εκλογές </w:t>
      </w:r>
      <w:r>
        <w:rPr>
          <w:rFonts w:eastAsia="Times New Roman"/>
          <w:szCs w:val="24"/>
        </w:rPr>
        <w:t>και σ</w:t>
      </w:r>
      <w:r w:rsidRPr="00097D3F">
        <w:rPr>
          <w:rFonts w:eastAsia="Times New Roman"/>
          <w:szCs w:val="24"/>
        </w:rPr>
        <w:t>τις δημοσκοπήσεις</w:t>
      </w:r>
      <w:r>
        <w:rPr>
          <w:rFonts w:eastAsia="Times New Roman"/>
          <w:szCs w:val="24"/>
        </w:rPr>
        <w:t xml:space="preserve"> και</w:t>
      </w:r>
      <w:r w:rsidRPr="00097D3F">
        <w:rPr>
          <w:rFonts w:eastAsia="Times New Roman"/>
          <w:szCs w:val="24"/>
        </w:rPr>
        <w:t xml:space="preserve"> με κατηγορ</w:t>
      </w:r>
      <w:r>
        <w:rPr>
          <w:rFonts w:eastAsia="Times New Roman"/>
          <w:szCs w:val="24"/>
        </w:rPr>
        <w:t>είτε</w:t>
      </w:r>
      <w:r w:rsidRPr="00097D3F">
        <w:rPr>
          <w:rFonts w:eastAsia="Times New Roman"/>
          <w:szCs w:val="24"/>
        </w:rPr>
        <w:t xml:space="preserve"> όλη την ημέρα ότι είμαι ο </w:t>
      </w:r>
      <w:r>
        <w:rPr>
          <w:rFonts w:eastAsia="Times New Roman"/>
          <w:szCs w:val="24"/>
        </w:rPr>
        <w:t>Υ</w:t>
      </w:r>
      <w:r w:rsidRPr="00097D3F">
        <w:rPr>
          <w:rFonts w:eastAsia="Times New Roman"/>
          <w:szCs w:val="24"/>
        </w:rPr>
        <w:t>πουργός</w:t>
      </w:r>
      <w:r>
        <w:rPr>
          <w:rFonts w:eastAsia="Times New Roman"/>
          <w:szCs w:val="24"/>
        </w:rPr>
        <w:t>-</w:t>
      </w:r>
      <w:r w:rsidRPr="00097D3F">
        <w:rPr>
          <w:rFonts w:eastAsia="Times New Roman"/>
          <w:szCs w:val="24"/>
        </w:rPr>
        <w:t>έμπορος υγείας</w:t>
      </w:r>
      <w:r>
        <w:rPr>
          <w:rFonts w:eastAsia="Times New Roman"/>
          <w:szCs w:val="24"/>
        </w:rPr>
        <w:t>,</w:t>
      </w:r>
      <w:r w:rsidRPr="00097D3F">
        <w:rPr>
          <w:rFonts w:eastAsia="Times New Roman"/>
          <w:szCs w:val="24"/>
        </w:rPr>
        <w:t xml:space="preserve"> ότι θέλω να πουλήσω τα νοσοκομεία</w:t>
      </w:r>
      <w:r>
        <w:rPr>
          <w:rFonts w:eastAsia="Times New Roman"/>
          <w:szCs w:val="24"/>
        </w:rPr>
        <w:t>,</w:t>
      </w:r>
      <w:r w:rsidRPr="00097D3F">
        <w:rPr>
          <w:rFonts w:eastAsia="Times New Roman"/>
          <w:szCs w:val="24"/>
        </w:rPr>
        <w:t xml:space="preserve"> ότι </w:t>
      </w:r>
      <w:r>
        <w:rPr>
          <w:rFonts w:eastAsia="Times New Roman"/>
          <w:szCs w:val="24"/>
        </w:rPr>
        <w:t xml:space="preserve">έχουμε αρχικό σχέδιο να τα ιδιωτικοποιήσουμε και </w:t>
      </w:r>
      <w:r w:rsidRPr="00097D3F">
        <w:rPr>
          <w:rFonts w:eastAsia="Times New Roman"/>
          <w:szCs w:val="24"/>
        </w:rPr>
        <w:t>όλα αυτά</w:t>
      </w:r>
      <w:r>
        <w:rPr>
          <w:rFonts w:eastAsia="Times New Roman"/>
          <w:szCs w:val="24"/>
        </w:rPr>
        <w:t>,</w:t>
      </w:r>
      <w:r w:rsidRPr="00097D3F">
        <w:rPr>
          <w:rFonts w:eastAsia="Times New Roman"/>
          <w:szCs w:val="24"/>
        </w:rPr>
        <w:t xml:space="preserve"> δεν έχ</w:t>
      </w:r>
      <w:r>
        <w:rPr>
          <w:rFonts w:eastAsia="Times New Roman"/>
          <w:szCs w:val="24"/>
        </w:rPr>
        <w:t>ετε</w:t>
      </w:r>
      <w:r w:rsidRPr="00097D3F">
        <w:rPr>
          <w:rFonts w:eastAsia="Times New Roman"/>
          <w:szCs w:val="24"/>
        </w:rPr>
        <w:t xml:space="preserve"> κάτι να </w:t>
      </w:r>
      <w:r w:rsidRPr="00097D3F">
        <w:rPr>
          <w:rFonts w:eastAsia="Times New Roman"/>
          <w:szCs w:val="24"/>
        </w:rPr>
        <w:lastRenderedPageBreak/>
        <w:t>διαβάσ</w:t>
      </w:r>
      <w:r>
        <w:rPr>
          <w:rFonts w:eastAsia="Times New Roman"/>
          <w:szCs w:val="24"/>
        </w:rPr>
        <w:t>ετε</w:t>
      </w:r>
      <w:r w:rsidRPr="00097D3F">
        <w:rPr>
          <w:rFonts w:eastAsia="Times New Roman"/>
          <w:szCs w:val="24"/>
        </w:rPr>
        <w:t xml:space="preserve"> στον </w:t>
      </w:r>
      <w:r w:rsidR="00373BD1">
        <w:rPr>
          <w:rFonts w:eastAsia="Times New Roman"/>
          <w:szCs w:val="24"/>
        </w:rPr>
        <w:t>Π</w:t>
      </w:r>
      <w:r w:rsidRPr="00097D3F">
        <w:rPr>
          <w:rFonts w:eastAsia="Times New Roman"/>
          <w:szCs w:val="24"/>
        </w:rPr>
        <w:t>ροϋπολογισμό</w:t>
      </w:r>
      <w:r>
        <w:rPr>
          <w:rFonts w:eastAsia="Times New Roman"/>
          <w:szCs w:val="24"/>
        </w:rPr>
        <w:t>; Αυτή η Κ</w:t>
      </w:r>
      <w:r w:rsidRPr="00097D3F">
        <w:rPr>
          <w:rFonts w:eastAsia="Times New Roman"/>
          <w:szCs w:val="24"/>
        </w:rPr>
        <w:t xml:space="preserve">υβέρνηση του Κυριάκου Μητσοτάκη και ο παρών </w:t>
      </w:r>
      <w:r>
        <w:rPr>
          <w:rFonts w:eastAsia="Times New Roman"/>
          <w:szCs w:val="24"/>
        </w:rPr>
        <w:t>Υ</w:t>
      </w:r>
      <w:r w:rsidRPr="00097D3F">
        <w:rPr>
          <w:rFonts w:eastAsia="Times New Roman"/>
          <w:szCs w:val="24"/>
        </w:rPr>
        <w:t xml:space="preserve">πουργός </w:t>
      </w:r>
      <w:r>
        <w:rPr>
          <w:rFonts w:eastAsia="Times New Roman"/>
          <w:szCs w:val="24"/>
        </w:rPr>
        <w:t>Υ</w:t>
      </w:r>
      <w:r w:rsidRPr="00097D3F">
        <w:rPr>
          <w:rFonts w:eastAsia="Times New Roman"/>
          <w:szCs w:val="24"/>
        </w:rPr>
        <w:t>γείας</w:t>
      </w:r>
      <w:r>
        <w:rPr>
          <w:rFonts w:eastAsia="Times New Roman"/>
          <w:szCs w:val="24"/>
        </w:rPr>
        <w:t xml:space="preserve">, </w:t>
      </w:r>
      <w:r w:rsidRPr="00097D3F">
        <w:rPr>
          <w:rFonts w:eastAsia="Times New Roman"/>
          <w:szCs w:val="24"/>
        </w:rPr>
        <w:t>μαζί φυσικά με το οικονομικό επιτελείο</w:t>
      </w:r>
      <w:r>
        <w:rPr>
          <w:rFonts w:eastAsia="Times New Roman"/>
          <w:szCs w:val="24"/>
        </w:rPr>
        <w:t>,</w:t>
      </w:r>
      <w:r w:rsidRPr="00097D3F">
        <w:rPr>
          <w:rFonts w:eastAsia="Times New Roman"/>
          <w:szCs w:val="24"/>
        </w:rPr>
        <w:t xml:space="preserve"> το</w:t>
      </w:r>
      <w:r>
        <w:rPr>
          <w:rFonts w:eastAsia="Times New Roman"/>
          <w:szCs w:val="24"/>
        </w:rPr>
        <w:t>ν κ. Κ</w:t>
      </w:r>
      <w:r w:rsidRPr="00097D3F">
        <w:rPr>
          <w:rFonts w:eastAsia="Times New Roman"/>
          <w:szCs w:val="24"/>
        </w:rPr>
        <w:t xml:space="preserve">υριάκο </w:t>
      </w:r>
      <w:r>
        <w:rPr>
          <w:rFonts w:eastAsia="Times New Roman"/>
          <w:szCs w:val="24"/>
        </w:rPr>
        <w:t>Π</w:t>
      </w:r>
      <w:r w:rsidRPr="00097D3F">
        <w:rPr>
          <w:rFonts w:eastAsia="Times New Roman"/>
          <w:szCs w:val="24"/>
        </w:rPr>
        <w:t>ιερρακάκη</w:t>
      </w:r>
      <w:r>
        <w:rPr>
          <w:rFonts w:eastAsia="Times New Roman"/>
          <w:szCs w:val="24"/>
        </w:rPr>
        <w:t xml:space="preserve"> -</w:t>
      </w:r>
      <w:r w:rsidRPr="00097D3F">
        <w:rPr>
          <w:rFonts w:eastAsia="Times New Roman"/>
          <w:szCs w:val="24"/>
        </w:rPr>
        <w:t xml:space="preserve">το νέο </w:t>
      </w:r>
      <w:r>
        <w:rPr>
          <w:rFonts w:eastAsia="Times New Roman"/>
          <w:szCs w:val="24"/>
        </w:rPr>
        <w:t>Π</w:t>
      </w:r>
      <w:r w:rsidRPr="00097D3F">
        <w:rPr>
          <w:rFonts w:eastAsia="Times New Roman"/>
          <w:szCs w:val="24"/>
        </w:rPr>
        <w:t>ρόεδρο του Eurogroup</w:t>
      </w:r>
      <w:r>
        <w:rPr>
          <w:rFonts w:eastAsia="Times New Roman"/>
          <w:szCs w:val="24"/>
        </w:rPr>
        <w:t xml:space="preserve">, όπου μας έδωσε </w:t>
      </w:r>
      <w:r w:rsidRPr="00097D3F">
        <w:rPr>
          <w:rFonts w:eastAsia="Times New Roman"/>
          <w:szCs w:val="24"/>
        </w:rPr>
        <w:t>μεγάλη περηφάνια η νίκη του</w:t>
      </w:r>
      <w:r>
        <w:rPr>
          <w:rFonts w:eastAsia="Times New Roman"/>
          <w:szCs w:val="24"/>
        </w:rPr>
        <w:t>-</w:t>
      </w:r>
      <w:r w:rsidRPr="00097D3F">
        <w:rPr>
          <w:rFonts w:eastAsia="Times New Roman"/>
          <w:szCs w:val="24"/>
        </w:rPr>
        <w:t xml:space="preserve"> και τον κ</w:t>
      </w:r>
      <w:r>
        <w:rPr>
          <w:rFonts w:eastAsia="Times New Roman"/>
          <w:szCs w:val="24"/>
        </w:rPr>
        <w:t>. Θ</w:t>
      </w:r>
      <w:r w:rsidRPr="00097D3F">
        <w:rPr>
          <w:rFonts w:eastAsia="Times New Roman"/>
          <w:szCs w:val="24"/>
        </w:rPr>
        <w:t xml:space="preserve">άνο </w:t>
      </w:r>
      <w:r>
        <w:rPr>
          <w:rFonts w:eastAsia="Times New Roman"/>
          <w:szCs w:val="24"/>
        </w:rPr>
        <w:t>Π</w:t>
      </w:r>
      <w:r w:rsidRPr="00097D3F">
        <w:rPr>
          <w:rFonts w:eastAsia="Times New Roman"/>
          <w:szCs w:val="24"/>
        </w:rPr>
        <w:t>ετραλιά</w:t>
      </w:r>
      <w:r>
        <w:rPr>
          <w:rFonts w:eastAsia="Times New Roman"/>
          <w:szCs w:val="24"/>
        </w:rPr>
        <w:t>,</w:t>
      </w:r>
      <w:r w:rsidRPr="00097D3F">
        <w:rPr>
          <w:rFonts w:eastAsia="Times New Roman"/>
          <w:szCs w:val="24"/>
        </w:rPr>
        <w:t xml:space="preserve"> ως αρμόδιο</w:t>
      </w:r>
      <w:r>
        <w:rPr>
          <w:rFonts w:eastAsia="Times New Roman"/>
          <w:szCs w:val="24"/>
        </w:rPr>
        <w:t xml:space="preserve"> στο Γενικό Λογιστήριο του Κράτους, πόσα </w:t>
      </w:r>
      <w:r w:rsidRPr="00097D3F">
        <w:rPr>
          <w:rFonts w:eastAsia="Times New Roman"/>
          <w:szCs w:val="24"/>
        </w:rPr>
        <w:t>μάς έδωσε</w:t>
      </w:r>
      <w:r>
        <w:rPr>
          <w:rFonts w:eastAsia="Times New Roman"/>
          <w:szCs w:val="24"/>
        </w:rPr>
        <w:t>; Μ</w:t>
      </w:r>
      <w:r w:rsidRPr="00097D3F">
        <w:rPr>
          <w:rFonts w:eastAsia="Times New Roman"/>
          <w:szCs w:val="24"/>
        </w:rPr>
        <w:t xml:space="preserve">ας έδωσε ακριβώς το 100% των χρημάτων </w:t>
      </w:r>
      <w:r>
        <w:rPr>
          <w:rFonts w:eastAsia="Times New Roman"/>
          <w:szCs w:val="24"/>
        </w:rPr>
        <w:t>-</w:t>
      </w:r>
      <w:r w:rsidRPr="00097D3F">
        <w:rPr>
          <w:rFonts w:eastAsia="Times New Roman"/>
          <w:szCs w:val="24"/>
        </w:rPr>
        <w:t>τα διπλάσια χρήματα</w:t>
      </w:r>
      <w:r>
        <w:rPr>
          <w:rFonts w:eastAsia="Times New Roman"/>
          <w:szCs w:val="24"/>
        </w:rPr>
        <w:t>-</w:t>
      </w:r>
      <w:r w:rsidRPr="00097D3F">
        <w:rPr>
          <w:rFonts w:eastAsia="Times New Roman"/>
          <w:szCs w:val="24"/>
        </w:rPr>
        <w:t xml:space="preserve"> από όσα έδινε η πρώτη και τελευταία φορά </w:t>
      </w:r>
      <w:r>
        <w:rPr>
          <w:rFonts w:eastAsia="Times New Roman"/>
          <w:szCs w:val="24"/>
        </w:rPr>
        <w:t>Α</w:t>
      </w:r>
      <w:r w:rsidRPr="00097D3F">
        <w:rPr>
          <w:rFonts w:eastAsia="Times New Roman"/>
          <w:szCs w:val="24"/>
        </w:rPr>
        <w:t>ριστερά</w:t>
      </w:r>
      <w:r>
        <w:rPr>
          <w:rFonts w:eastAsia="Times New Roman"/>
          <w:szCs w:val="24"/>
        </w:rPr>
        <w:t xml:space="preserve">. </w:t>
      </w:r>
    </w:p>
    <w:p w14:paraId="0067C058" w14:textId="3AE112CE" w:rsidR="003D1987" w:rsidRDefault="004313C6">
      <w:pPr>
        <w:spacing w:line="600" w:lineRule="auto"/>
        <w:ind w:firstLine="720"/>
        <w:jc w:val="both"/>
        <w:rPr>
          <w:rFonts w:eastAsia="Times New Roman"/>
          <w:szCs w:val="24"/>
        </w:rPr>
      </w:pPr>
      <w:r>
        <w:rPr>
          <w:rFonts w:eastAsia="Times New Roman"/>
          <w:szCs w:val="24"/>
        </w:rPr>
        <w:t>Σ</w:t>
      </w:r>
      <w:r w:rsidRPr="00097D3F">
        <w:rPr>
          <w:rFonts w:eastAsia="Times New Roman"/>
          <w:szCs w:val="24"/>
        </w:rPr>
        <w:t xml:space="preserve">ε τι τώρα μεταφράζονται </w:t>
      </w:r>
      <w:r>
        <w:rPr>
          <w:rFonts w:eastAsia="Times New Roman"/>
          <w:szCs w:val="24"/>
        </w:rPr>
        <w:t xml:space="preserve">αυτά </w:t>
      </w:r>
      <w:r w:rsidRPr="00097D3F">
        <w:rPr>
          <w:rFonts w:eastAsia="Times New Roman"/>
          <w:szCs w:val="24"/>
        </w:rPr>
        <w:t>τα χρήματα</w:t>
      </w:r>
      <w:r>
        <w:rPr>
          <w:rFonts w:eastAsia="Times New Roman"/>
          <w:szCs w:val="24"/>
        </w:rPr>
        <w:t>. Α</w:t>
      </w:r>
      <w:r w:rsidRPr="00097D3F">
        <w:rPr>
          <w:rFonts w:eastAsia="Times New Roman"/>
          <w:szCs w:val="24"/>
        </w:rPr>
        <w:t xml:space="preserve">υτά </w:t>
      </w:r>
      <w:r>
        <w:rPr>
          <w:rFonts w:eastAsia="Times New Roman"/>
          <w:szCs w:val="24"/>
        </w:rPr>
        <w:t>μεταφράζονται</w:t>
      </w:r>
      <w:r w:rsidRPr="00097D3F">
        <w:rPr>
          <w:rFonts w:eastAsia="Times New Roman"/>
          <w:szCs w:val="24"/>
        </w:rPr>
        <w:t xml:space="preserve"> σε πολλά πράγματα</w:t>
      </w:r>
      <w:r>
        <w:rPr>
          <w:rFonts w:eastAsia="Times New Roman"/>
          <w:szCs w:val="24"/>
        </w:rPr>
        <w:t>. Μεταφράζονται</w:t>
      </w:r>
      <w:r w:rsidRPr="00097D3F">
        <w:rPr>
          <w:rFonts w:eastAsia="Times New Roman"/>
          <w:szCs w:val="24"/>
        </w:rPr>
        <w:t xml:space="preserve"> πρώτα απ</w:t>
      </w:r>
      <w:r>
        <w:rPr>
          <w:rFonts w:eastAsia="Times New Roman"/>
          <w:szCs w:val="24"/>
        </w:rPr>
        <w:t>’</w:t>
      </w:r>
      <w:r w:rsidRPr="00097D3F">
        <w:rPr>
          <w:rFonts w:eastAsia="Times New Roman"/>
          <w:szCs w:val="24"/>
        </w:rPr>
        <w:t xml:space="preserve"> όλα σε καλύτερες αμοιβές προσωπικού</w:t>
      </w:r>
      <w:r>
        <w:rPr>
          <w:rFonts w:eastAsia="Times New Roman"/>
          <w:szCs w:val="24"/>
        </w:rPr>
        <w:t xml:space="preserve">. </w:t>
      </w:r>
      <w:r w:rsidRPr="00097D3F">
        <w:rPr>
          <w:rFonts w:eastAsia="Times New Roman"/>
          <w:szCs w:val="24"/>
        </w:rPr>
        <w:t xml:space="preserve">Σήμερα οι γιατροί του </w:t>
      </w:r>
      <w:r>
        <w:rPr>
          <w:rFonts w:eastAsia="Times New Roman"/>
          <w:szCs w:val="24"/>
        </w:rPr>
        <w:t>ΕΣΥ</w:t>
      </w:r>
      <w:r w:rsidRPr="00097D3F">
        <w:rPr>
          <w:rFonts w:eastAsia="Times New Roman"/>
          <w:szCs w:val="24"/>
        </w:rPr>
        <w:t xml:space="preserve"> δεν </w:t>
      </w:r>
      <w:r>
        <w:rPr>
          <w:rFonts w:eastAsia="Times New Roman"/>
          <w:szCs w:val="24"/>
        </w:rPr>
        <w:t xml:space="preserve">είναι </w:t>
      </w:r>
      <w:r w:rsidRPr="00097D3F">
        <w:rPr>
          <w:rFonts w:eastAsia="Times New Roman"/>
          <w:szCs w:val="24"/>
        </w:rPr>
        <w:t xml:space="preserve">απλώς </w:t>
      </w:r>
      <w:r>
        <w:rPr>
          <w:rFonts w:eastAsia="Times New Roman"/>
          <w:szCs w:val="24"/>
        </w:rPr>
        <w:t xml:space="preserve">σε </w:t>
      </w:r>
      <w:r w:rsidRPr="00097D3F">
        <w:rPr>
          <w:rFonts w:eastAsia="Times New Roman"/>
          <w:szCs w:val="24"/>
        </w:rPr>
        <w:t>ακέραιο αριθμό περισσότεροι απ</w:t>
      </w:r>
      <w:r>
        <w:rPr>
          <w:rFonts w:eastAsia="Times New Roman"/>
          <w:szCs w:val="24"/>
        </w:rPr>
        <w:t>’ ό,τι</w:t>
      </w:r>
      <w:r w:rsidRPr="00097D3F">
        <w:rPr>
          <w:rFonts w:eastAsia="Times New Roman"/>
          <w:szCs w:val="24"/>
        </w:rPr>
        <w:t xml:space="preserve"> το </w:t>
      </w:r>
      <w:r>
        <w:rPr>
          <w:rFonts w:eastAsia="Times New Roman"/>
          <w:szCs w:val="24"/>
        </w:rPr>
        <w:t>20</w:t>
      </w:r>
      <w:r w:rsidRPr="00097D3F">
        <w:rPr>
          <w:rFonts w:eastAsia="Times New Roman"/>
          <w:szCs w:val="24"/>
        </w:rPr>
        <w:t>19</w:t>
      </w:r>
      <w:r>
        <w:rPr>
          <w:rFonts w:eastAsia="Times New Roman"/>
          <w:szCs w:val="24"/>
        </w:rPr>
        <w:t>. Π</w:t>
      </w:r>
      <w:r w:rsidRPr="00097D3F">
        <w:rPr>
          <w:rFonts w:eastAsia="Times New Roman"/>
          <w:szCs w:val="24"/>
        </w:rPr>
        <w:t>όσο περισσότεροι</w:t>
      </w:r>
      <w:r>
        <w:rPr>
          <w:rFonts w:eastAsia="Times New Roman"/>
          <w:szCs w:val="24"/>
        </w:rPr>
        <w:t>; Είναι</w:t>
      </w:r>
      <w:r w:rsidRPr="00097D3F">
        <w:rPr>
          <w:rFonts w:eastAsia="Times New Roman"/>
          <w:szCs w:val="24"/>
        </w:rPr>
        <w:t xml:space="preserve"> 15% περισσότερο το προσωπικό που υπηρετεί στα νοσοκομεία του </w:t>
      </w:r>
      <w:r>
        <w:rPr>
          <w:rFonts w:eastAsia="Times New Roman"/>
          <w:szCs w:val="24"/>
        </w:rPr>
        <w:t xml:space="preserve">ΕΣΥ </w:t>
      </w:r>
      <w:r w:rsidRPr="00097D3F">
        <w:rPr>
          <w:rFonts w:eastAsia="Times New Roman"/>
          <w:szCs w:val="24"/>
        </w:rPr>
        <w:t>το 2026</w:t>
      </w:r>
      <w:r>
        <w:rPr>
          <w:rFonts w:eastAsia="Times New Roman"/>
          <w:szCs w:val="24"/>
        </w:rPr>
        <w:t xml:space="preserve">. </w:t>
      </w:r>
      <w:r w:rsidRPr="00097D3F">
        <w:rPr>
          <w:rFonts w:eastAsia="Times New Roman"/>
          <w:szCs w:val="24"/>
        </w:rPr>
        <w:t xml:space="preserve">Που γίνεται όλη </w:t>
      </w:r>
      <w:r>
        <w:rPr>
          <w:rFonts w:eastAsia="Times New Roman"/>
          <w:szCs w:val="24"/>
        </w:rPr>
        <w:t xml:space="preserve">η </w:t>
      </w:r>
      <w:r w:rsidRPr="00097D3F">
        <w:rPr>
          <w:rFonts w:eastAsia="Times New Roman"/>
          <w:szCs w:val="24"/>
        </w:rPr>
        <w:t>παρεξήγηση με τους συνδικαλιστές</w:t>
      </w:r>
      <w:r>
        <w:rPr>
          <w:rFonts w:eastAsia="Times New Roman"/>
          <w:szCs w:val="24"/>
        </w:rPr>
        <w:t xml:space="preserve">; </w:t>
      </w:r>
      <w:r w:rsidRPr="00097D3F">
        <w:rPr>
          <w:rFonts w:eastAsia="Times New Roman"/>
          <w:szCs w:val="24"/>
        </w:rPr>
        <w:t xml:space="preserve">Οι συνδικαλιστές μετράνε ως προσωπικό του </w:t>
      </w:r>
      <w:r>
        <w:rPr>
          <w:rFonts w:eastAsia="Times New Roman"/>
          <w:szCs w:val="24"/>
        </w:rPr>
        <w:t xml:space="preserve">ΕΣΥ </w:t>
      </w:r>
      <w:r w:rsidRPr="00097D3F">
        <w:rPr>
          <w:rFonts w:eastAsia="Times New Roman"/>
          <w:szCs w:val="24"/>
        </w:rPr>
        <w:t>μόνο το μόνιμο προσωπικό</w:t>
      </w:r>
      <w:r>
        <w:rPr>
          <w:rFonts w:eastAsia="Times New Roman"/>
          <w:szCs w:val="24"/>
        </w:rPr>
        <w:t>. Λένε, μάλιστα, ε</w:t>
      </w:r>
      <w:r w:rsidRPr="00097D3F">
        <w:rPr>
          <w:rFonts w:eastAsia="Times New Roman"/>
          <w:szCs w:val="24"/>
        </w:rPr>
        <w:t>μάς δεν μας ενδιαφέρουν οι καλές σχέσεις εργασίας</w:t>
      </w:r>
      <w:r>
        <w:rPr>
          <w:rFonts w:eastAsia="Times New Roman"/>
          <w:szCs w:val="24"/>
        </w:rPr>
        <w:t>,</w:t>
      </w:r>
      <w:r w:rsidRPr="00097D3F">
        <w:rPr>
          <w:rFonts w:eastAsia="Times New Roman"/>
          <w:szCs w:val="24"/>
        </w:rPr>
        <w:t xml:space="preserve"> μας ενδιαφέρουν μόνο όσοι είναι μόνιμοι</w:t>
      </w:r>
      <w:r>
        <w:rPr>
          <w:rFonts w:eastAsia="Times New Roman"/>
          <w:szCs w:val="24"/>
        </w:rPr>
        <w:t xml:space="preserve">. </w:t>
      </w:r>
      <w:r w:rsidRPr="00097D3F">
        <w:rPr>
          <w:rFonts w:eastAsia="Times New Roman"/>
          <w:szCs w:val="24"/>
        </w:rPr>
        <w:t>Εμείς δε μετράμε μόνο τους μόνιμους</w:t>
      </w:r>
      <w:r>
        <w:rPr>
          <w:rFonts w:eastAsia="Times New Roman"/>
          <w:szCs w:val="24"/>
        </w:rPr>
        <w:t xml:space="preserve">. </w:t>
      </w:r>
      <w:r w:rsidRPr="00097D3F">
        <w:rPr>
          <w:rFonts w:eastAsia="Times New Roman"/>
          <w:szCs w:val="24"/>
        </w:rPr>
        <w:t>Εμείς μετράμε κάθε σχέση εργασίας</w:t>
      </w:r>
      <w:r>
        <w:rPr>
          <w:rFonts w:eastAsia="Times New Roman"/>
          <w:szCs w:val="24"/>
        </w:rPr>
        <w:t>. Γ</w:t>
      </w:r>
      <w:r w:rsidRPr="00097D3F">
        <w:rPr>
          <w:rFonts w:eastAsia="Times New Roman"/>
          <w:szCs w:val="24"/>
        </w:rPr>
        <w:t xml:space="preserve">ιατί όταν μπαίνει ένας ασθενής σε ένα νοσοκομείο και </w:t>
      </w:r>
      <w:r>
        <w:rPr>
          <w:rFonts w:eastAsia="Times New Roman"/>
          <w:szCs w:val="24"/>
        </w:rPr>
        <w:t xml:space="preserve">φθάνει </w:t>
      </w:r>
      <w:r w:rsidRPr="00097D3F">
        <w:rPr>
          <w:rFonts w:eastAsia="Times New Roman"/>
          <w:szCs w:val="24"/>
        </w:rPr>
        <w:t xml:space="preserve">ένας γιατρός </w:t>
      </w:r>
      <w:r>
        <w:rPr>
          <w:rFonts w:eastAsia="Times New Roman"/>
          <w:szCs w:val="24"/>
        </w:rPr>
        <w:t xml:space="preserve">από πάνω του </w:t>
      </w:r>
      <w:r w:rsidRPr="00097D3F">
        <w:rPr>
          <w:rFonts w:eastAsia="Times New Roman"/>
          <w:szCs w:val="24"/>
        </w:rPr>
        <w:t xml:space="preserve">με την άσπρη μπλούζα </w:t>
      </w:r>
      <w:r>
        <w:rPr>
          <w:rFonts w:eastAsia="Times New Roman"/>
          <w:szCs w:val="24"/>
        </w:rPr>
        <w:t xml:space="preserve">να </w:t>
      </w:r>
      <w:r w:rsidRPr="00097D3F">
        <w:rPr>
          <w:rFonts w:eastAsia="Times New Roman"/>
          <w:szCs w:val="24"/>
        </w:rPr>
        <w:t>τον εξετά</w:t>
      </w:r>
      <w:r>
        <w:rPr>
          <w:rFonts w:eastAsia="Times New Roman"/>
          <w:szCs w:val="24"/>
        </w:rPr>
        <w:t>σ</w:t>
      </w:r>
      <w:r w:rsidRPr="00097D3F">
        <w:rPr>
          <w:rFonts w:eastAsia="Times New Roman"/>
          <w:szCs w:val="24"/>
        </w:rPr>
        <w:t>ει εκείνη την ώρα</w:t>
      </w:r>
      <w:r w:rsidR="00373BD1">
        <w:rPr>
          <w:rFonts w:eastAsia="Times New Roman"/>
          <w:szCs w:val="24"/>
        </w:rPr>
        <w:t>,</w:t>
      </w:r>
      <w:r w:rsidRPr="00097D3F">
        <w:rPr>
          <w:rFonts w:eastAsia="Times New Roman"/>
          <w:szCs w:val="24"/>
        </w:rPr>
        <w:t xml:space="preserve"> δεν ρωτάει </w:t>
      </w:r>
      <w:r>
        <w:rPr>
          <w:rFonts w:eastAsia="Times New Roman"/>
          <w:szCs w:val="24"/>
        </w:rPr>
        <w:t xml:space="preserve">ο </w:t>
      </w:r>
      <w:r w:rsidRPr="00097D3F">
        <w:rPr>
          <w:rFonts w:eastAsia="Times New Roman"/>
          <w:szCs w:val="24"/>
        </w:rPr>
        <w:t>ασθενή</w:t>
      </w:r>
      <w:r>
        <w:rPr>
          <w:rFonts w:eastAsia="Times New Roman"/>
          <w:szCs w:val="24"/>
        </w:rPr>
        <w:t>ς</w:t>
      </w:r>
      <w:r w:rsidRPr="00097D3F">
        <w:rPr>
          <w:rFonts w:eastAsia="Times New Roman"/>
          <w:szCs w:val="24"/>
        </w:rPr>
        <w:t xml:space="preserve"> </w:t>
      </w:r>
      <w:r>
        <w:rPr>
          <w:rFonts w:eastAsia="Times New Roman"/>
          <w:szCs w:val="24"/>
        </w:rPr>
        <w:t>«</w:t>
      </w:r>
      <w:r w:rsidRPr="00097D3F">
        <w:rPr>
          <w:rFonts w:eastAsia="Times New Roman"/>
          <w:szCs w:val="24"/>
        </w:rPr>
        <w:t>συγγνώμη</w:t>
      </w:r>
      <w:r>
        <w:rPr>
          <w:rFonts w:eastAsia="Times New Roman"/>
          <w:szCs w:val="24"/>
        </w:rPr>
        <w:t>,</w:t>
      </w:r>
      <w:r w:rsidRPr="00097D3F">
        <w:rPr>
          <w:rFonts w:eastAsia="Times New Roman"/>
          <w:szCs w:val="24"/>
        </w:rPr>
        <w:t xml:space="preserve"> είναι μόνιμος</w:t>
      </w:r>
      <w:r>
        <w:rPr>
          <w:rFonts w:eastAsia="Times New Roman"/>
          <w:szCs w:val="24"/>
        </w:rPr>
        <w:t xml:space="preserve">;. </w:t>
      </w:r>
      <w:r w:rsidRPr="00097D3F">
        <w:rPr>
          <w:rFonts w:eastAsia="Times New Roman"/>
          <w:szCs w:val="24"/>
        </w:rPr>
        <w:t xml:space="preserve">Γιατί αν είσαι με </w:t>
      </w:r>
      <w:r w:rsidRPr="00097D3F">
        <w:rPr>
          <w:rFonts w:eastAsia="Times New Roman"/>
          <w:szCs w:val="24"/>
        </w:rPr>
        <w:lastRenderedPageBreak/>
        <w:t>μπλοκ</w:t>
      </w:r>
      <w:r>
        <w:rPr>
          <w:rFonts w:eastAsia="Times New Roman"/>
          <w:szCs w:val="24"/>
        </w:rPr>
        <w:t>,</w:t>
      </w:r>
      <w:r w:rsidRPr="00097D3F">
        <w:rPr>
          <w:rFonts w:eastAsia="Times New Roman"/>
          <w:szCs w:val="24"/>
        </w:rPr>
        <w:t xml:space="preserve"> αν είσαι επικουρικός</w:t>
      </w:r>
      <w:r>
        <w:rPr>
          <w:rFonts w:eastAsia="Times New Roman"/>
          <w:szCs w:val="24"/>
        </w:rPr>
        <w:t>,</w:t>
      </w:r>
      <w:r w:rsidRPr="00097D3F">
        <w:rPr>
          <w:rFonts w:eastAsia="Times New Roman"/>
          <w:szCs w:val="24"/>
        </w:rPr>
        <w:t xml:space="preserve"> δεν θέλω</w:t>
      </w:r>
      <w:r>
        <w:rPr>
          <w:rFonts w:eastAsia="Times New Roman"/>
          <w:szCs w:val="24"/>
        </w:rPr>
        <w:t>, φύγε,</w:t>
      </w:r>
      <w:r w:rsidRPr="00097D3F">
        <w:rPr>
          <w:rFonts w:eastAsia="Times New Roman"/>
          <w:szCs w:val="24"/>
        </w:rPr>
        <w:t xml:space="preserve"> θα περιμένω να έρθει μόνιμος</w:t>
      </w:r>
      <w:r>
        <w:rPr>
          <w:rFonts w:eastAsia="Times New Roman"/>
          <w:szCs w:val="24"/>
        </w:rPr>
        <w:t xml:space="preserve">.». </w:t>
      </w:r>
      <w:r w:rsidRPr="00097D3F">
        <w:rPr>
          <w:rFonts w:eastAsia="Times New Roman"/>
          <w:szCs w:val="24"/>
        </w:rPr>
        <w:t xml:space="preserve">Αυτά μόνο </w:t>
      </w:r>
      <w:r>
        <w:rPr>
          <w:rFonts w:eastAsia="Times New Roman"/>
          <w:szCs w:val="24"/>
        </w:rPr>
        <w:t xml:space="preserve">στη </w:t>
      </w:r>
      <w:r w:rsidRPr="00097D3F">
        <w:rPr>
          <w:rFonts w:eastAsia="Times New Roman"/>
          <w:szCs w:val="24"/>
        </w:rPr>
        <w:t>φαντασία τ</w:t>
      </w:r>
      <w:r>
        <w:rPr>
          <w:rFonts w:eastAsia="Times New Roman"/>
          <w:szCs w:val="24"/>
        </w:rPr>
        <w:t>ης</w:t>
      </w:r>
      <w:r w:rsidRPr="00097D3F">
        <w:rPr>
          <w:rFonts w:eastAsia="Times New Roman"/>
          <w:szCs w:val="24"/>
        </w:rPr>
        <w:t xml:space="preserve"> </w:t>
      </w:r>
      <w:r>
        <w:rPr>
          <w:rFonts w:eastAsia="Times New Roman"/>
          <w:szCs w:val="24"/>
        </w:rPr>
        <w:t>Α</w:t>
      </w:r>
      <w:r w:rsidRPr="00097D3F">
        <w:rPr>
          <w:rFonts w:eastAsia="Times New Roman"/>
          <w:szCs w:val="24"/>
        </w:rPr>
        <w:t>ριστερά</w:t>
      </w:r>
      <w:r>
        <w:rPr>
          <w:rFonts w:eastAsia="Times New Roman"/>
          <w:szCs w:val="24"/>
        </w:rPr>
        <w:t>ς</w:t>
      </w:r>
      <w:r w:rsidRPr="00097D3F">
        <w:rPr>
          <w:rFonts w:eastAsia="Times New Roman"/>
          <w:szCs w:val="24"/>
        </w:rPr>
        <w:t xml:space="preserve"> γίνονται</w:t>
      </w:r>
      <w:r>
        <w:rPr>
          <w:rFonts w:eastAsia="Times New Roman"/>
          <w:szCs w:val="24"/>
        </w:rPr>
        <w:t xml:space="preserve">. </w:t>
      </w:r>
    </w:p>
    <w:p w14:paraId="0067C059" w14:textId="779005FF" w:rsidR="003D1987" w:rsidRDefault="004313C6">
      <w:pPr>
        <w:spacing w:line="600" w:lineRule="auto"/>
        <w:ind w:firstLine="720"/>
        <w:jc w:val="both"/>
        <w:rPr>
          <w:rFonts w:eastAsia="Times New Roman"/>
          <w:szCs w:val="24"/>
        </w:rPr>
      </w:pPr>
      <w:r>
        <w:rPr>
          <w:rFonts w:eastAsia="Times New Roman"/>
          <w:szCs w:val="24"/>
        </w:rPr>
        <w:t>Ά</w:t>
      </w:r>
      <w:r w:rsidRPr="00097D3F">
        <w:rPr>
          <w:rFonts w:eastAsia="Times New Roman"/>
          <w:szCs w:val="24"/>
        </w:rPr>
        <w:t>ρα</w:t>
      </w:r>
      <w:r>
        <w:rPr>
          <w:rFonts w:eastAsia="Times New Roman"/>
          <w:szCs w:val="24"/>
        </w:rPr>
        <w:t>,</w:t>
      </w:r>
      <w:r w:rsidRPr="00097D3F">
        <w:rPr>
          <w:rFonts w:eastAsia="Times New Roman"/>
          <w:szCs w:val="24"/>
        </w:rPr>
        <w:t xml:space="preserve"> λοιπόν</w:t>
      </w:r>
      <w:r>
        <w:rPr>
          <w:rFonts w:eastAsia="Times New Roman"/>
          <w:szCs w:val="24"/>
        </w:rPr>
        <w:t>,</w:t>
      </w:r>
      <w:r w:rsidRPr="00097D3F">
        <w:rPr>
          <w:rFonts w:eastAsia="Times New Roman"/>
          <w:szCs w:val="24"/>
        </w:rPr>
        <w:t xml:space="preserve"> 15% περισσότερο ιατρικό προσωπικό το 2026 απ</w:t>
      </w:r>
      <w:r>
        <w:rPr>
          <w:rFonts w:eastAsia="Times New Roman"/>
          <w:szCs w:val="24"/>
        </w:rPr>
        <w:t>’ ότι</w:t>
      </w:r>
      <w:r w:rsidRPr="00097D3F">
        <w:rPr>
          <w:rFonts w:eastAsia="Times New Roman"/>
          <w:szCs w:val="24"/>
        </w:rPr>
        <w:t xml:space="preserve"> το 2019</w:t>
      </w:r>
      <w:r>
        <w:rPr>
          <w:rFonts w:eastAsia="Times New Roman"/>
          <w:szCs w:val="24"/>
        </w:rPr>
        <w:t>. Τ</w:t>
      </w:r>
      <w:r w:rsidRPr="00097D3F">
        <w:rPr>
          <w:rFonts w:eastAsia="Times New Roman"/>
          <w:szCs w:val="24"/>
        </w:rPr>
        <w:t>ώρα</w:t>
      </w:r>
      <w:r>
        <w:rPr>
          <w:rFonts w:eastAsia="Times New Roman"/>
          <w:szCs w:val="24"/>
        </w:rPr>
        <w:t>,</w:t>
      </w:r>
      <w:r w:rsidRPr="00097D3F">
        <w:rPr>
          <w:rFonts w:eastAsia="Times New Roman"/>
          <w:szCs w:val="24"/>
        </w:rPr>
        <w:t xml:space="preserve"> </w:t>
      </w:r>
      <w:r>
        <w:rPr>
          <w:rFonts w:eastAsia="Times New Roman"/>
          <w:szCs w:val="24"/>
        </w:rPr>
        <w:t>πως τ</w:t>
      </w:r>
      <w:r w:rsidRPr="00097D3F">
        <w:rPr>
          <w:rFonts w:eastAsia="Times New Roman"/>
          <w:szCs w:val="24"/>
        </w:rPr>
        <w:t xml:space="preserve">ο 2019 με </w:t>
      </w:r>
      <w:r>
        <w:rPr>
          <w:rFonts w:eastAsia="Times New Roman"/>
          <w:szCs w:val="24"/>
        </w:rPr>
        <w:t>15</w:t>
      </w:r>
      <w:r w:rsidRPr="00097D3F">
        <w:rPr>
          <w:rFonts w:eastAsia="Times New Roman"/>
          <w:szCs w:val="24"/>
        </w:rPr>
        <w:t>% λιγότερο</w:t>
      </w:r>
      <w:r>
        <w:rPr>
          <w:rFonts w:eastAsia="Times New Roman"/>
          <w:szCs w:val="24"/>
        </w:rPr>
        <w:t>, τ</w:t>
      </w:r>
      <w:r w:rsidRPr="00097D3F">
        <w:rPr>
          <w:rFonts w:eastAsia="Times New Roman"/>
          <w:szCs w:val="24"/>
        </w:rPr>
        <w:t>α νοσοκομεία δο</w:t>
      </w:r>
      <w:r>
        <w:rPr>
          <w:rFonts w:eastAsia="Times New Roman"/>
          <w:szCs w:val="24"/>
        </w:rPr>
        <w:t>ύλευαν</w:t>
      </w:r>
      <w:r w:rsidRPr="00097D3F">
        <w:rPr>
          <w:rFonts w:eastAsia="Times New Roman"/>
          <w:szCs w:val="24"/>
        </w:rPr>
        <w:t xml:space="preserve"> μια χαρά</w:t>
      </w:r>
      <w:r>
        <w:rPr>
          <w:rFonts w:eastAsia="Times New Roman"/>
          <w:szCs w:val="24"/>
        </w:rPr>
        <w:t>,</w:t>
      </w:r>
      <w:r w:rsidRPr="00097D3F">
        <w:rPr>
          <w:rFonts w:eastAsia="Times New Roman"/>
          <w:szCs w:val="24"/>
        </w:rPr>
        <w:t xml:space="preserve"> ενώ το 2026 με </w:t>
      </w:r>
      <w:r>
        <w:rPr>
          <w:rFonts w:eastAsia="Times New Roman"/>
          <w:szCs w:val="24"/>
        </w:rPr>
        <w:t>15</w:t>
      </w:r>
      <w:r w:rsidRPr="00097D3F">
        <w:rPr>
          <w:rFonts w:eastAsia="Times New Roman"/>
          <w:szCs w:val="24"/>
        </w:rPr>
        <w:t xml:space="preserve">% </w:t>
      </w:r>
      <w:r>
        <w:rPr>
          <w:rFonts w:eastAsia="Times New Roman"/>
          <w:szCs w:val="24"/>
        </w:rPr>
        <w:t>περισσότερο τα</w:t>
      </w:r>
      <w:r w:rsidRPr="00097D3F">
        <w:rPr>
          <w:rFonts w:eastAsia="Times New Roman"/>
          <w:szCs w:val="24"/>
        </w:rPr>
        <w:t xml:space="preserve"> νοσοκομεία καταρρέουν</w:t>
      </w:r>
      <w:r>
        <w:rPr>
          <w:rFonts w:eastAsia="Times New Roman"/>
          <w:szCs w:val="24"/>
        </w:rPr>
        <w:t>,</w:t>
      </w:r>
      <w:r w:rsidRPr="00097D3F">
        <w:rPr>
          <w:rFonts w:eastAsia="Times New Roman"/>
          <w:szCs w:val="24"/>
        </w:rPr>
        <w:t xml:space="preserve"> μόνο στο μυαλό των </w:t>
      </w:r>
      <w:r>
        <w:rPr>
          <w:rFonts w:eastAsia="Times New Roman"/>
          <w:szCs w:val="24"/>
        </w:rPr>
        <w:t>Α</w:t>
      </w:r>
      <w:r w:rsidRPr="00097D3F">
        <w:rPr>
          <w:rFonts w:eastAsia="Times New Roman"/>
          <w:szCs w:val="24"/>
        </w:rPr>
        <w:t>ριστερών που γενικά πιστεύουν στα παράλογα πράγματα</w:t>
      </w:r>
      <w:r>
        <w:rPr>
          <w:rFonts w:eastAsia="Times New Roman"/>
          <w:szCs w:val="24"/>
        </w:rPr>
        <w:t>,</w:t>
      </w:r>
      <w:r w:rsidRPr="00097D3F">
        <w:rPr>
          <w:rFonts w:eastAsia="Times New Roman"/>
          <w:szCs w:val="24"/>
        </w:rPr>
        <w:t xml:space="preserve"> μπορεί να συμβεί</w:t>
      </w:r>
      <w:r>
        <w:rPr>
          <w:rFonts w:eastAsia="Times New Roman"/>
          <w:szCs w:val="24"/>
        </w:rPr>
        <w:t>. Ό</w:t>
      </w:r>
      <w:r w:rsidRPr="00097D3F">
        <w:rPr>
          <w:rFonts w:eastAsia="Times New Roman"/>
          <w:szCs w:val="24"/>
        </w:rPr>
        <w:t>χι</w:t>
      </w:r>
      <w:r>
        <w:rPr>
          <w:rFonts w:eastAsia="Times New Roman"/>
          <w:szCs w:val="24"/>
        </w:rPr>
        <w:t xml:space="preserve"> μόνο</w:t>
      </w:r>
      <w:r w:rsidRPr="00097D3F">
        <w:rPr>
          <w:rFonts w:eastAsia="Times New Roman"/>
          <w:szCs w:val="24"/>
        </w:rPr>
        <w:t xml:space="preserve"> έχουμε</w:t>
      </w:r>
      <w:r>
        <w:rPr>
          <w:rFonts w:eastAsia="Times New Roman"/>
          <w:szCs w:val="24"/>
        </w:rPr>
        <w:t>, όμως,</w:t>
      </w:r>
      <w:r w:rsidRPr="00097D3F">
        <w:rPr>
          <w:rFonts w:eastAsia="Times New Roman"/>
          <w:szCs w:val="24"/>
        </w:rPr>
        <w:t xml:space="preserve"> 15</w:t>
      </w:r>
      <w:r>
        <w:rPr>
          <w:rFonts w:eastAsia="Times New Roman"/>
          <w:szCs w:val="24"/>
        </w:rPr>
        <w:t>%</w:t>
      </w:r>
      <w:r w:rsidRPr="00097D3F">
        <w:rPr>
          <w:rFonts w:eastAsia="Times New Roman"/>
          <w:szCs w:val="24"/>
        </w:rPr>
        <w:t xml:space="preserve"> περισσότερους</w:t>
      </w:r>
      <w:r>
        <w:rPr>
          <w:rFonts w:eastAsia="Times New Roman"/>
          <w:szCs w:val="24"/>
        </w:rPr>
        <w:t>,</w:t>
      </w:r>
      <w:r w:rsidRPr="00097D3F">
        <w:rPr>
          <w:rFonts w:eastAsia="Times New Roman"/>
          <w:szCs w:val="24"/>
        </w:rPr>
        <w:t xml:space="preserve"> αλλά αυτό το </w:t>
      </w:r>
      <w:r>
        <w:rPr>
          <w:rFonts w:eastAsia="Times New Roman"/>
          <w:szCs w:val="24"/>
        </w:rPr>
        <w:t>15%</w:t>
      </w:r>
      <w:r w:rsidRPr="00097D3F">
        <w:rPr>
          <w:rFonts w:eastAsia="Times New Roman"/>
          <w:szCs w:val="24"/>
        </w:rPr>
        <w:t xml:space="preserve"> περισσότερο θα λάβει το </w:t>
      </w:r>
      <w:r>
        <w:rPr>
          <w:rFonts w:eastAsia="Times New Roman"/>
          <w:szCs w:val="24"/>
        </w:rPr>
        <w:t>2026</w:t>
      </w:r>
      <w:r w:rsidR="00373BD1">
        <w:rPr>
          <w:rFonts w:eastAsia="Times New Roman"/>
          <w:szCs w:val="24"/>
        </w:rPr>
        <w:t>,</w:t>
      </w:r>
      <w:r w:rsidRPr="00097D3F">
        <w:rPr>
          <w:rFonts w:eastAsia="Times New Roman"/>
          <w:szCs w:val="24"/>
        </w:rPr>
        <w:t xml:space="preserve"> και με τη νέα μείωση 25% περισσότερο εισόδημα απ</w:t>
      </w:r>
      <w:r>
        <w:rPr>
          <w:rFonts w:eastAsia="Times New Roman"/>
          <w:szCs w:val="24"/>
        </w:rPr>
        <w:t>’</w:t>
      </w:r>
      <w:r w:rsidRPr="00097D3F">
        <w:rPr>
          <w:rFonts w:eastAsia="Times New Roman"/>
          <w:szCs w:val="24"/>
        </w:rPr>
        <w:t xml:space="preserve"> ό</w:t>
      </w:r>
      <w:r>
        <w:rPr>
          <w:rFonts w:eastAsia="Times New Roman"/>
          <w:szCs w:val="24"/>
        </w:rPr>
        <w:t>,</w:t>
      </w:r>
      <w:r w:rsidRPr="00097D3F">
        <w:rPr>
          <w:rFonts w:eastAsia="Times New Roman"/>
          <w:szCs w:val="24"/>
        </w:rPr>
        <w:t xml:space="preserve">τι έπαιρνε το </w:t>
      </w:r>
      <w:r>
        <w:rPr>
          <w:rFonts w:eastAsia="Times New Roman"/>
          <w:szCs w:val="24"/>
        </w:rPr>
        <w:t>20</w:t>
      </w:r>
      <w:r w:rsidRPr="00097D3F">
        <w:rPr>
          <w:rFonts w:eastAsia="Times New Roman"/>
          <w:szCs w:val="24"/>
        </w:rPr>
        <w:t>19</w:t>
      </w:r>
      <w:r>
        <w:rPr>
          <w:rFonts w:eastAsia="Times New Roman"/>
          <w:szCs w:val="24"/>
        </w:rPr>
        <w:t xml:space="preserve">. </w:t>
      </w:r>
      <w:r w:rsidRPr="00097D3F">
        <w:rPr>
          <w:rFonts w:eastAsia="Times New Roman"/>
          <w:szCs w:val="24"/>
        </w:rPr>
        <w:t>Δηλαδή</w:t>
      </w:r>
      <w:r>
        <w:rPr>
          <w:rFonts w:eastAsia="Times New Roman"/>
          <w:szCs w:val="24"/>
        </w:rPr>
        <w:t>,</w:t>
      </w:r>
      <w:r w:rsidRPr="00097D3F">
        <w:rPr>
          <w:rFonts w:eastAsia="Times New Roman"/>
          <w:szCs w:val="24"/>
        </w:rPr>
        <w:t xml:space="preserve"> είναι και περισσότεροι γιατροί και με υψηλότερες αμοιβές</w:t>
      </w:r>
      <w:r>
        <w:rPr>
          <w:rFonts w:eastAsia="Times New Roman"/>
          <w:szCs w:val="24"/>
        </w:rPr>
        <w:t xml:space="preserve">. </w:t>
      </w:r>
    </w:p>
    <w:p w14:paraId="0067C05A" w14:textId="633CCB97" w:rsidR="003D1987" w:rsidRDefault="004313C6">
      <w:pPr>
        <w:spacing w:line="600" w:lineRule="auto"/>
        <w:ind w:firstLine="720"/>
        <w:jc w:val="both"/>
        <w:rPr>
          <w:rFonts w:eastAsia="Times New Roman"/>
          <w:szCs w:val="24"/>
        </w:rPr>
      </w:pPr>
      <w:r w:rsidRPr="00097D3F">
        <w:rPr>
          <w:rFonts w:eastAsia="Times New Roman"/>
          <w:szCs w:val="24"/>
        </w:rPr>
        <w:t>Αυτό που μένει να λύσουμε</w:t>
      </w:r>
      <w:r>
        <w:rPr>
          <w:rFonts w:eastAsia="Times New Roman"/>
          <w:szCs w:val="24"/>
        </w:rPr>
        <w:t>,</w:t>
      </w:r>
      <w:r w:rsidRPr="00097D3F">
        <w:rPr>
          <w:rFonts w:eastAsia="Times New Roman"/>
          <w:szCs w:val="24"/>
        </w:rPr>
        <w:t xml:space="preserve"> κύριε </w:t>
      </w:r>
      <w:r>
        <w:rPr>
          <w:rFonts w:eastAsia="Times New Roman"/>
          <w:szCs w:val="24"/>
        </w:rPr>
        <w:t>Π</w:t>
      </w:r>
      <w:r w:rsidRPr="00097D3F">
        <w:rPr>
          <w:rFonts w:eastAsia="Times New Roman"/>
          <w:szCs w:val="24"/>
        </w:rPr>
        <w:t xml:space="preserve">ετραλιά </w:t>
      </w:r>
      <w:r>
        <w:rPr>
          <w:rFonts w:eastAsia="Times New Roman"/>
          <w:szCs w:val="24"/>
        </w:rPr>
        <w:t>-</w:t>
      </w:r>
      <w:r w:rsidRPr="00097D3F">
        <w:rPr>
          <w:rFonts w:eastAsia="Times New Roman"/>
          <w:szCs w:val="24"/>
        </w:rPr>
        <w:t xml:space="preserve">και το λέω </w:t>
      </w:r>
      <w:r>
        <w:rPr>
          <w:rFonts w:eastAsia="Times New Roman"/>
          <w:szCs w:val="24"/>
        </w:rPr>
        <w:t xml:space="preserve">από </w:t>
      </w:r>
      <w:r w:rsidRPr="00097D3F">
        <w:rPr>
          <w:rFonts w:eastAsia="Times New Roman"/>
          <w:szCs w:val="24"/>
        </w:rPr>
        <w:t>τώρα</w:t>
      </w:r>
      <w:r>
        <w:rPr>
          <w:rFonts w:eastAsia="Times New Roman"/>
          <w:szCs w:val="24"/>
        </w:rPr>
        <w:t>, π</w:t>
      </w:r>
      <w:r w:rsidRPr="00097D3F">
        <w:rPr>
          <w:rFonts w:eastAsia="Times New Roman"/>
          <w:szCs w:val="24"/>
        </w:rPr>
        <w:t xml:space="preserve">ριν φύγουμε από την </w:t>
      </w:r>
      <w:r>
        <w:rPr>
          <w:rFonts w:eastAsia="Times New Roman"/>
          <w:szCs w:val="24"/>
        </w:rPr>
        <w:t>Κ</w:t>
      </w:r>
      <w:r w:rsidRPr="00097D3F">
        <w:rPr>
          <w:rFonts w:eastAsia="Times New Roman"/>
          <w:szCs w:val="24"/>
        </w:rPr>
        <w:t xml:space="preserve">υβέρνηση </w:t>
      </w:r>
      <w:r>
        <w:rPr>
          <w:rFonts w:eastAsia="Times New Roman"/>
          <w:szCs w:val="24"/>
        </w:rPr>
        <w:t xml:space="preserve">για </w:t>
      </w:r>
      <w:r w:rsidRPr="00097D3F">
        <w:rPr>
          <w:rFonts w:eastAsia="Times New Roman"/>
          <w:szCs w:val="24"/>
        </w:rPr>
        <w:t xml:space="preserve">τις εκλογές του </w:t>
      </w:r>
      <w:r>
        <w:rPr>
          <w:rFonts w:eastAsia="Times New Roman"/>
          <w:szCs w:val="24"/>
        </w:rPr>
        <w:t>20</w:t>
      </w:r>
      <w:r w:rsidRPr="00097D3F">
        <w:rPr>
          <w:rFonts w:eastAsia="Times New Roman"/>
          <w:szCs w:val="24"/>
        </w:rPr>
        <w:t>27</w:t>
      </w:r>
      <w:r>
        <w:rPr>
          <w:rFonts w:eastAsia="Times New Roman"/>
          <w:szCs w:val="24"/>
        </w:rPr>
        <w:t>-</w:t>
      </w:r>
      <w:r w:rsidRPr="00097D3F">
        <w:rPr>
          <w:rFonts w:eastAsia="Times New Roman"/>
          <w:szCs w:val="24"/>
        </w:rPr>
        <w:t xml:space="preserve"> είναι να κάνουμε τον κλάδο τ</w:t>
      </w:r>
      <w:r>
        <w:rPr>
          <w:rFonts w:eastAsia="Times New Roman"/>
          <w:szCs w:val="24"/>
        </w:rPr>
        <w:t>ο</w:t>
      </w:r>
      <w:r w:rsidRPr="00097D3F">
        <w:rPr>
          <w:rFonts w:eastAsia="Times New Roman"/>
          <w:szCs w:val="24"/>
        </w:rPr>
        <w:t xml:space="preserve">ν </w:t>
      </w:r>
      <w:r>
        <w:rPr>
          <w:rFonts w:eastAsia="Times New Roman"/>
          <w:szCs w:val="24"/>
        </w:rPr>
        <w:t>ξεχωριστό</w:t>
      </w:r>
      <w:r w:rsidRPr="00097D3F">
        <w:rPr>
          <w:rFonts w:eastAsia="Times New Roman"/>
          <w:szCs w:val="24"/>
        </w:rPr>
        <w:t xml:space="preserve"> των νοσηλευτών του </w:t>
      </w:r>
      <w:r>
        <w:rPr>
          <w:rFonts w:eastAsia="Times New Roman"/>
          <w:szCs w:val="24"/>
        </w:rPr>
        <w:t>ΕΣΥ</w:t>
      </w:r>
      <w:r w:rsidRPr="00097D3F">
        <w:rPr>
          <w:rFonts w:eastAsia="Times New Roman"/>
          <w:szCs w:val="24"/>
        </w:rPr>
        <w:t xml:space="preserve"> το</w:t>
      </w:r>
      <w:r>
        <w:rPr>
          <w:rFonts w:eastAsia="Times New Roman"/>
          <w:szCs w:val="24"/>
        </w:rPr>
        <w:t xml:space="preserve"> 20</w:t>
      </w:r>
      <w:r w:rsidRPr="00097D3F">
        <w:rPr>
          <w:rFonts w:eastAsia="Times New Roman"/>
          <w:szCs w:val="24"/>
        </w:rPr>
        <w:t>26</w:t>
      </w:r>
      <w:r w:rsidR="00373BD1">
        <w:rPr>
          <w:rFonts w:eastAsia="Times New Roman"/>
          <w:szCs w:val="24"/>
        </w:rPr>
        <w:t>,</w:t>
      </w:r>
      <w:r w:rsidRPr="00097D3F">
        <w:rPr>
          <w:rFonts w:eastAsia="Times New Roman"/>
          <w:szCs w:val="24"/>
        </w:rPr>
        <w:t xml:space="preserve"> και να σκεφτούμε </w:t>
      </w:r>
      <w:r>
        <w:rPr>
          <w:rFonts w:eastAsia="Times New Roman"/>
          <w:szCs w:val="24"/>
        </w:rPr>
        <w:t xml:space="preserve">με </w:t>
      </w:r>
      <w:r w:rsidRPr="00097D3F">
        <w:rPr>
          <w:rFonts w:eastAsia="Times New Roman"/>
          <w:szCs w:val="24"/>
        </w:rPr>
        <w:t xml:space="preserve">το δημιουργικό σας μυαλό εκεί κοντά στη </w:t>
      </w:r>
      <w:r>
        <w:rPr>
          <w:rFonts w:eastAsia="Times New Roman"/>
          <w:szCs w:val="24"/>
        </w:rPr>
        <w:t xml:space="preserve">ΔΕΘ, </w:t>
      </w:r>
      <w:r w:rsidRPr="00097D3F">
        <w:rPr>
          <w:rFonts w:eastAsia="Times New Roman"/>
          <w:szCs w:val="24"/>
        </w:rPr>
        <w:t xml:space="preserve">πως θα </w:t>
      </w:r>
      <w:r>
        <w:rPr>
          <w:rFonts w:eastAsia="Times New Roman"/>
          <w:szCs w:val="24"/>
        </w:rPr>
        <w:t xml:space="preserve">βοηθήσουμε </w:t>
      </w:r>
      <w:r w:rsidRPr="00097D3F">
        <w:rPr>
          <w:rFonts w:eastAsia="Times New Roman"/>
          <w:szCs w:val="24"/>
        </w:rPr>
        <w:t>και τους νοσηλευτές</w:t>
      </w:r>
      <w:r w:rsidRPr="00097D3F">
        <w:rPr>
          <w:rFonts w:eastAsia="Times New Roman"/>
          <w:szCs w:val="24"/>
        </w:rPr>
        <w:t xml:space="preserve"> που είναι το μεγάλο μας πρόβλημα</w:t>
      </w:r>
      <w:r>
        <w:rPr>
          <w:rFonts w:eastAsia="Times New Roman"/>
          <w:szCs w:val="24"/>
        </w:rPr>
        <w:t xml:space="preserve">. </w:t>
      </w:r>
      <w:r w:rsidRPr="00097D3F">
        <w:rPr>
          <w:rFonts w:eastAsia="Times New Roman"/>
          <w:szCs w:val="24"/>
        </w:rPr>
        <w:t>Γιατί εγώ δεν θέλω να κρύβ</w:t>
      </w:r>
      <w:r>
        <w:rPr>
          <w:rFonts w:eastAsia="Times New Roman"/>
          <w:szCs w:val="24"/>
        </w:rPr>
        <w:t>ω</w:t>
      </w:r>
      <w:r w:rsidRPr="00097D3F">
        <w:rPr>
          <w:rFonts w:eastAsia="Times New Roman"/>
          <w:szCs w:val="24"/>
        </w:rPr>
        <w:t xml:space="preserve"> τα προβλήματα</w:t>
      </w:r>
      <w:r>
        <w:rPr>
          <w:rFonts w:eastAsia="Times New Roman"/>
          <w:szCs w:val="24"/>
        </w:rPr>
        <w:t xml:space="preserve">. </w:t>
      </w:r>
      <w:r w:rsidRPr="00097D3F">
        <w:rPr>
          <w:rFonts w:eastAsia="Times New Roman"/>
          <w:szCs w:val="24"/>
        </w:rPr>
        <w:t xml:space="preserve">Και στη </w:t>
      </w:r>
      <w:r>
        <w:rPr>
          <w:rFonts w:eastAsia="Times New Roman"/>
          <w:szCs w:val="24"/>
        </w:rPr>
        <w:t>Δ</w:t>
      </w:r>
      <w:r w:rsidRPr="00097D3F">
        <w:rPr>
          <w:rFonts w:eastAsia="Times New Roman"/>
          <w:szCs w:val="24"/>
        </w:rPr>
        <w:t>ράμα</w:t>
      </w:r>
      <w:r>
        <w:rPr>
          <w:rFonts w:eastAsia="Times New Roman"/>
          <w:szCs w:val="24"/>
        </w:rPr>
        <w:t>,</w:t>
      </w:r>
      <w:r w:rsidRPr="00097D3F">
        <w:rPr>
          <w:rFonts w:eastAsia="Times New Roman"/>
          <w:szCs w:val="24"/>
        </w:rPr>
        <w:t xml:space="preserve"> κύριε συνάδελφε</w:t>
      </w:r>
      <w:r>
        <w:rPr>
          <w:rFonts w:eastAsia="Times New Roman"/>
          <w:szCs w:val="24"/>
        </w:rPr>
        <w:t>,</w:t>
      </w:r>
      <w:r w:rsidRPr="00097D3F">
        <w:rPr>
          <w:rFonts w:eastAsia="Times New Roman"/>
          <w:szCs w:val="24"/>
        </w:rPr>
        <w:t xml:space="preserve"> ξέρω ότι είναι στον αέρα η προκήρυξη</w:t>
      </w:r>
      <w:r>
        <w:rPr>
          <w:rFonts w:eastAsia="Times New Roman"/>
          <w:szCs w:val="24"/>
        </w:rPr>
        <w:t>,</w:t>
      </w:r>
      <w:r w:rsidRPr="00097D3F">
        <w:rPr>
          <w:rFonts w:eastAsia="Times New Roman"/>
          <w:szCs w:val="24"/>
        </w:rPr>
        <w:t xml:space="preserve"> όπως </w:t>
      </w:r>
      <w:r>
        <w:rPr>
          <w:rFonts w:eastAsia="Times New Roman"/>
          <w:szCs w:val="24"/>
        </w:rPr>
        <w:t xml:space="preserve">το </w:t>
      </w:r>
      <w:r w:rsidRPr="00097D3F">
        <w:rPr>
          <w:rFonts w:eastAsia="Times New Roman"/>
          <w:szCs w:val="24"/>
        </w:rPr>
        <w:t xml:space="preserve">υποσχέθηκα με </w:t>
      </w:r>
      <w:r>
        <w:rPr>
          <w:rFonts w:eastAsia="Times New Roman"/>
          <w:szCs w:val="24"/>
        </w:rPr>
        <w:t>επτά Π</w:t>
      </w:r>
      <w:r w:rsidRPr="00097D3F">
        <w:rPr>
          <w:rFonts w:eastAsia="Times New Roman"/>
          <w:szCs w:val="24"/>
        </w:rPr>
        <w:t xml:space="preserve">αθολόγους </w:t>
      </w:r>
      <w:r>
        <w:rPr>
          <w:rFonts w:eastAsia="Times New Roman"/>
          <w:szCs w:val="24"/>
        </w:rPr>
        <w:t>σ</w:t>
      </w:r>
      <w:r w:rsidRPr="00097D3F">
        <w:rPr>
          <w:rFonts w:eastAsia="Times New Roman"/>
          <w:szCs w:val="24"/>
        </w:rPr>
        <w:t xml:space="preserve">το </w:t>
      </w:r>
      <w:r>
        <w:rPr>
          <w:rFonts w:eastAsia="Times New Roman"/>
          <w:szCs w:val="24"/>
        </w:rPr>
        <w:t>Ν</w:t>
      </w:r>
      <w:r w:rsidRPr="00097D3F">
        <w:rPr>
          <w:rFonts w:eastAsia="Times New Roman"/>
          <w:szCs w:val="24"/>
        </w:rPr>
        <w:t xml:space="preserve">οσοκομείο Δράμας </w:t>
      </w:r>
      <w:r>
        <w:rPr>
          <w:rFonts w:eastAsia="Times New Roman"/>
          <w:szCs w:val="24"/>
        </w:rPr>
        <w:t>και</w:t>
      </w:r>
      <w:r w:rsidRPr="00097D3F">
        <w:rPr>
          <w:rFonts w:eastAsia="Times New Roman"/>
          <w:szCs w:val="24"/>
        </w:rPr>
        <w:t xml:space="preserve"> με επιπλέον κίνητρα</w:t>
      </w:r>
      <w:r>
        <w:rPr>
          <w:rFonts w:eastAsia="Times New Roman"/>
          <w:szCs w:val="24"/>
        </w:rPr>
        <w:t>. Ν</w:t>
      </w:r>
      <w:r w:rsidRPr="00097D3F">
        <w:rPr>
          <w:rFonts w:eastAsia="Times New Roman"/>
          <w:szCs w:val="24"/>
        </w:rPr>
        <w:t>α πω</w:t>
      </w:r>
      <w:r>
        <w:rPr>
          <w:rFonts w:eastAsia="Times New Roman"/>
          <w:szCs w:val="24"/>
        </w:rPr>
        <w:t xml:space="preserve"> για </w:t>
      </w:r>
      <w:r w:rsidRPr="00097D3F">
        <w:rPr>
          <w:rFonts w:eastAsia="Times New Roman"/>
          <w:szCs w:val="24"/>
        </w:rPr>
        <w:t xml:space="preserve">να ξέρει </w:t>
      </w:r>
      <w:r>
        <w:rPr>
          <w:rFonts w:eastAsia="Times New Roman"/>
          <w:szCs w:val="24"/>
        </w:rPr>
        <w:t xml:space="preserve">και </w:t>
      </w:r>
      <w:r w:rsidRPr="00097D3F">
        <w:rPr>
          <w:rFonts w:eastAsia="Times New Roman"/>
          <w:szCs w:val="24"/>
        </w:rPr>
        <w:t xml:space="preserve">η ολομέλεια </w:t>
      </w:r>
      <w:r>
        <w:rPr>
          <w:rFonts w:eastAsia="Times New Roman"/>
          <w:szCs w:val="24"/>
        </w:rPr>
        <w:t xml:space="preserve">για </w:t>
      </w:r>
      <w:r w:rsidRPr="00097D3F">
        <w:rPr>
          <w:rFonts w:eastAsia="Times New Roman"/>
          <w:szCs w:val="24"/>
        </w:rPr>
        <w:t xml:space="preserve">τη φασαρία που είχε γίνει στη </w:t>
      </w:r>
      <w:r>
        <w:rPr>
          <w:rFonts w:eastAsia="Times New Roman"/>
          <w:szCs w:val="24"/>
        </w:rPr>
        <w:t>Δ</w:t>
      </w:r>
      <w:r w:rsidRPr="00097D3F">
        <w:rPr>
          <w:rFonts w:eastAsia="Times New Roman"/>
          <w:szCs w:val="24"/>
        </w:rPr>
        <w:t>ράμα ότι σε συμφωνία με το δήμο και την περιφέρεια και με εμάς</w:t>
      </w:r>
      <w:r w:rsidR="00373BD1">
        <w:rPr>
          <w:rFonts w:eastAsia="Times New Roman"/>
          <w:szCs w:val="24"/>
        </w:rPr>
        <w:t>,</w:t>
      </w:r>
      <w:r w:rsidRPr="00097D3F">
        <w:rPr>
          <w:rFonts w:eastAsia="Times New Roman"/>
          <w:szCs w:val="24"/>
        </w:rPr>
        <w:t xml:space="preserve"> οι επτά παθολόγοι που έχουμε </w:t>
      </w:r>
      <w:r w:rsidRPr="00097D3F">
        <w:rPr>
          <w:rFonts w:eastAsia="Times New Roman"/>
          <w:szCs w:val="24"/>
        </w:rPr>
        <w:lastRenderedPageBreak/>
        <w:t xml:space="preserve">προκηρύξει τώρα για τη </w:t>
      </w:r>
      <w:r>
        <w:rPr>
          <w:rFonts w:eastAsia="Times New Roman"/>
          <w:szCs w:val="24"/>
        </w:rPr>
        <w:t>Δ</w:t>
      </w:r>
      <w:r w:rsidRPr="00097D3F">
        <w:rPr>
          <w:rFonts w:eastAsia="Times New Roman"/>
          <w:szCs w:val="24"/>
        </w:rPr>
        <w:t xml:space="preserve">ράμα εάν </w:t>
      </w:r>
      <w:r>
        <w:rPr>
          <w:rFonts w:eastAsia="Times New Roman"/>
          <w:szCs w:val="24"/>
        </w:rPr>
        <w:t>έρθουν στο Νοσοκομείο Δ</w:t>
      </w:r>
      <w:r w:rsidRPr="00097D3F">
        <w:rPr>
          <w:rFonts w:eastAsia="Times New Roman"/>
          <w:szCs w:val="24"/>
        </w:rPr>
        <w:t xml:space="preserve">ράμας θα λάβουν το μισθό του </w:t>
      </w:r>
      <w:r>
        <w:rPr>
          <w:rFonts w:eastAsia="Times New Roman"/>
          <w:szCs w:val="24"/>
        </w:rPr>
        <w:t>ΕΣΥ</w:t>
      </w:r>
      <w:r w:rsidRPr="00097D3F">
        <w:rPr>
          <w:rFonts w:eastAsia="Times New Roman"/>
          <w:szCs w:val="24"/>
        </w:rPr>
        <w:t xml:space="preserve"> με τις αυξήσεις που </w:t>
      </w:r>
      <w:r>
        <w:rPr>
          <w:rFonts w:eastAsia="Times New Roman"/>
          <w:szCs w:val="24"/>
        </w:rPr>
        <w:t>έχουμε</w:t>
      </w:r>
      <w:r w:rsidRPr="00097D3F">
        <w:rPr>
          <w:rFonts w:eastAsia="Times New Roman"/>
          <w:szCs w:val="24"/>
        </w:rPr>
        <w:t xml:space="preserve"> δώσει</w:t>
      </w:r>
      <w:r>
        <w:rPr>
          <w:rFonts w:eastAsia="Times New Roman"/>
          <w:szCs w:val="24"/>
        </w:rPr>
        <w:t>,</w:t>
      </w:r>
      <w:r w:rsidRPr="00097D3F">
        <w:rPr>
          <w:rFonts w:eastAsia="Times New Roman"/>
          <w:szCs w:val="24"/>
        </w:rPr>
        <w:t xml:space="preserve"> το επίδομα του </w:t>
      </w:r>
      <w:r>
        <w:rPr>
          <w:rFonts w:eastAsia="Times New Roman"/>
          <w:szCs w:val="24"/>
        </w:rPr>
        <w:t>άγονου</w:t>
      </w:r>
      <w:r w:rsidRPr="00097D3F">
        <w:rPr>
          <w:rFonts w:eastAsia="Times New Roman"/>
          <w:szCs w:val="24"/>
        </w:rPr>
        <w:t xml:space="preserve"> που είναι στα </w:t>
      </w:r>
      <w:r>
        <w:rPr>
          <w:rFonts w:eastAsia="Times New Roman"/>
          <w:szCs w:val="24"/>
        </w:rPr>
        <w:t>7.</w:t>
      </w:r>
      <w:r w:rsidRPr="00097D3F">
        <w:rPr>
          <w:rFonts w:eastAsia="Times New Roman"/>
          <w:szCs w:val="24"/>
        </w:rPr>
        <w:t>200 τον χρόνο και 15.000 από το δήμο και την περιφέρεια</w:t>
      </w:r>
      <w:r>
        <w:rPr>
          <w:rFonts w:eastAsia="Times New Roman"/>
          <w:szCs w:val="24"/>
        </w:rPr>
        <w:t>. Δηλαδή,</w:t>
      </w:r>
      <w:r w:rsidRPr="00097D3F">
        <w:rPr>
          <w:rFonts w:eastAsia="Times New Roman"/>
          <w:szCs w:val="24"/>
        </w:rPr>
        <w:t xml:space="preserve"> θα παίρνουν επιπλέον 23</w:t>
      </w:r>
      <w:r>
        <w:rPr>
          <w:rFonts w:eastAsia="Times New Roman"/>
          <w:szCs w:val="24"/>
        </w:rPr>
        <w:t>.000</w:t>
      </w:r>
      <w:r w:rsidR="00373BD1">
        <w:rPr>
          <w:rFonts w:eastAsia="Times New Roman"/>
          <w:szCs w:val="24"/>
        </w:rPr>
        <w:t xml:space="preserve"> </w:t>
      </w:r>
      <w:r w:rsidR="00373BD1">
        <w:rPr>
          <w:rFonts w:eastAsia="Times New Roman"/>
          <w:szCs w:val="24"/>
        </w:rPr>
        <w:t>-</w:t>
      </w:r>
      <w:r w:rsidR="00373BD1">
        <w:rPr>
          <w:rFonts w:eastAsia="Times New Roman"/>
          <w:szCs w:val="24"/>
        </w:rPr>
        <w:t xml:space="preserve"> </w:t>
      </w:r>
      <w:r>
        <w:rPr>
          <w:rFonts w:eastAsia="Times New Roman"/>
          <w:szCs w:val="24"/>
        </w:rPr>
        <w:t>2</w:t>
      </w:r>
      <w:r w:rsidRPr="00097D3F">
        <w:rPr>
          <w:rFonts w:eastAsia="Times New Roman"/>
          <w:szCs w:val="24"/>
        </w:rPr>
        <w:t xml:space="preserve">4.000 ευρώ πλέον του μισθού </w:t>
      </w:r>
      <w:r>
        <w:rPr>
          <w:rFonts w:eastAsia="Times New Roman"/>
          <w:szCs w:val="24"/>
        </w:rPr>
        <w:t>τους, ε</w:t>
      </w:r>
      <w:r w:rsidRPr="00097D3F">
        <w:rPr>
          <w:rFonts w:eastAsia="Times New Roman"/>
          <w:szCs w:val="24"/>
        </w:rPr>
        <w:t xml:space="preserve">άν επιλέξουν να πάνε στη </w:t>
      </w:r>
      <w:r>
        <w:rPr>
          <w:rFonts w:eastAsia="Times New Roman"/>
          <w:szCs w:val="24"/>
        </w:rPr>
        <w:t>Δ</w:t>
      </w:r>
      <w:r w:rsidRPr="00097D3F">
        <w:rPr>
          <w:rFonts w:eastAsia="Times New Roman"/>
          <w:szCs w:val="24"/>
        </w:rPr>
        <w:t>ράμα</w:t>
      </w:r>
      <w:r>
        <w:rPr>
          <w:rFonts w:eastAsia="Times New Roman"/>
          <w:szCs w:val="24"/>
        </w:rPr>
        <w:t>. Α</w:t>
      </w:r>
      <w:r w:rsidRPr="00097D3F">
        <w:rPr>
          <w:rFonts w:eastAsia="Times New Roman"/>
          <w:szCs w:val="24"/>
        </w:rPr>
        <w:t xml:space="preserve">υτό για όσους έχουν αμφιβολία για το αν η </w:t>
      </w:r>
      <w:r>
        <w:rPr>
          <w:rFonts w:eastAsia="Times New Roman"/>
          <w:szCs w:val="24"/>
        </w:rPr>
        <w:t>Κ</w:t>
      </w:r>
      <w:r w:rsidRPr="00097D3F">
        <w:rPr>
          <w:rFonts w:eastAsia="Times New Roman"/>
          <w:szCs w:val="24"/>
        </w:rPr>
        <w:t xml:space="preserve">υβέρνηση αυτή ενδιαφέρεται για να πάνε γιατροί στη </w:t>
      </w:r>
      <w:r>
        <w:rPr>
          <w:rFonts w:eastAsia="Times New Roman"/>
          <w:szCs w:val="24"/>
        </w:rPr>
        <w:t>Δ</w:t>
      </w:r>
      <w:r w:rsidRPr="00097D3F">
        <w:rPr>
          <w:rFonts w:eastAsia="Times New Roman"/>
          <w:szCs w:val="24"/>
        </w:rPr>
        <w:t xml:space="preserve">ράμα ή σε οποιαδήποτε άλλη περιοχή της </w:t>
      </w:r>
      <w:r w:rsidR="00373BD1">
        <w:rPr>
          <w:rFonts w:eastAsia="Times New Roman"/>
          <w:szCs w:val="24"/>
        </w:rPr>
        <w:t>π</w:t>
      </w:r>
      <w:r w:rsidRPr="00097D3F">
        <w:rPr>
          <w:rFonts w:eastAsia="Times New Roman"/>
          <w:szCs w:val="24"/>
        </w:rPr>
        <w:t>εριφέρειας</w:t>
      </w:r>
      <w:r>
        <w:rPr>
          <w:rFonts w:eastAsia="Times New Roman"/>
          <w:szCs w:val="24"/>
        </w:rPr>
        <w:t>. Κι α</w:t>
      </w:r>
      <w:r w:rsidRPr="00097D3F">
        <w:rPr>
          <w:rFonts w:eastAsia="Times New Roman"/>
          <w:szCs w:val="24"/>
        </w:rPr>
        <w:t xml:space="preserve">ν μου πείτε </w:t>
      </w:r>
      <w:r>
        <w:rPr>
          <w:rFonts w:eastAsia="Times New Roman"/>
          <w:szCs w:val="24"/>
        </w:rPr>
        <w:t xml:space="preserve">ότι </w:t>
      </w:r>
      <w:r w:rsidRPr="00097D3F">
        <w:rPr>
          <w:rFonts w:eastAsia="Times New Roman"/>
          <w:szCs w:val="24"/>
        </w:rPr>
        <w:t xml:space="preserve">στην Ελλάδα 23.000 επιπλέον του </w:t>
      </w:r>
      <w:r>
        <w:rPr>
          <w:rFonts w:eastAsia="Times New Roman"/>
          <w:szCs w:val="24"/>
        </w:rPr>
        <w:t>μισθού σου σε</w:t>
      </w:r>
      <w:r w:rsidRPr="00097D3F">
        <w:rPr>
          <w:rFonts w:eastAsia="Times New Roman"/>
          <w:szCs w:val="24"/>
        </w:rPr>
        <w:t xml:space="preserve"> εισόδημα δεν είναι σοβαρό ποσό</w:t>
      </w:r>
      <w:r>
        <w:rPr>
          <w:rFonts w:eastAsia="Times New Roman"/>
          <w:szCs w:val="24"/>
        </w:rPr>
        <w:t>,</w:t>
      </w:r>
      <w:r w:rsidRPr="00097D3F">
        <w:rPr>
          <w:rFonts w:eastAsia="Times New Roman"/>
          <w:szCs w:val="24"/>
        </w:rPr>
        <w:t xml:space="preserve"> κύριοι συνάδελφοι</w:t>
      </w:r>
      <w:r>
        <w:rPr>
          <w:rFonts w:eastAsia="Times New Roman"/>
          <w:szCs w:val="24"/>
        </w:rPr>
        <w:t>,</w:t>
      </w:r>
      <w:r w:rsidRPr="00097D3F">
        <w:rPr>
          <w:rFonts w:eastAsia="Times New Roman"/>
          <w:szCs w:val="24"/>
        </w:rPr>
        <w:t xml:space="preserve"> μάλλον έχουμε χάσει την </w:t>
      </w:r>
      <w:r>
        <w:rPr>
          <w:rFonts w:eastAsia="Times New Roman"/>
          <w:szCs w:val="24"/>
        </w:rPr>
        <w:t>αίσθηση</w:t>
      </w:r>
      <w:r w:rsidRPr="00097D3F">
        <w:rPr>
          <w:rFonts w:eastAsia="Times New Roman"/>
          <w:szCs w:val="24"/>
        </w:rPr>
        <w:t xml:space="preserve"> του χρήματος</w:t>
      </w:r>
      <w:r>
        <w:rPr>
          <w:rFonts w:eastAsia="Times New Roman"/>
          <w:szCs w:val="24"/>
        </w:rPr>
        <w:t>. Ά</w:t>
      </w:r>
      <w:r w:rsidRPr="00097D3F">
        <w:rPr>
          <w:rFonts w:eastAsia="Times New Roman"/>
          <w:szCs w:val="24"/>
        </w:rPr>
        <w:t>ρα</w:t>
      </w:r>
      <w:r>
        <w:rPr>
          <w:rFonts w:eastAsia="Times New Roman"/>
          <w:szCs w:val="24"/>
        </w:rPr>
        <w:t>, συγκεφαλαιώνοντας</w:t>
      </w:r>
      <w:r w:rsidRPr="00097D3F">
        <w:rPr>
          <w:rFonts w:eastAsia="Times New Roman"/>
          <w:szCs w:val="24"/>
        </w:rPr>
        <w:t xml:space="preserve"> περισσότερα χρήματα δίνουμε</w:t>
      </w:r>
      <w:r>
        <w:rPr>
          <w:rFonts w:eastAsia="Times New Roman"/>
          <w:szCs w:val="24"/>
        </w:rPr>
        <w:t>.</w:t>
      </w:r>
      <w:r w:rsidRPr="00097D3F">
        <w:rPr>
          <w:rFonts w:eastAsia="Times New Roman"/>
          <w:szCs w:val="24"/>
        </w:rPr>
        <w:t xml:space="preserve"> </w:t>
      </w:r>
    </w:p>
    <w:p w14:paraId="0067C05B" w14:textId="17C65ECC" w:rsidR="003D1987" w:rsidRDefault="004313C6">
      <w:pPr>
        <w:spacing w:line="600" w:lineRule="auto"/>
        <w:ind w:firstLine="720"/>
        <w:jc w:val="both"/>
        <w:rPr>
          <w:rFonts w:eastAsia="Times New Roman"/>
          <w:szCs w:val="24"/>
        </w:rPr>
      </w:pPr>
      <w:r>
        <w:rPr>
          <w:rFonts w:eastAsia="Times New Roman"/>
          <w:szCs w:val="24"/>
        </w:rPr>
        <w:t>Κ</w:t>
      </w:r>
      <w:r w:rsidRPr="00097D3F">
        <w:rPr>
          <w:rFonts w:eastAsia="Times New Roman"/>
          <w:szCs w:val="24"/>
        </w:rPr>
        <w:t xml:space="preserve">λείνω </w:t>
      </w:r>
      <w:r>
        <w:rPr>
          <w:rFonts w:eastAsia="Times New Roman"/>
          <w:szCs w:val="24"/>
        </w:rPr>
        <w:t xml:space="preserve">-γιατί δεν έχω πολύ χρόνο- με </w:t>
      </w:r>
      <w:r w:rsidRPr="00097D3F">
        <w:rPr>
          <w:rFonts w:eastAsia="Times New Roman"/>
          <w:szCs w:val="24"/>
        </w:rPr>
        <w:t xml:space="preserve">το </w:t>
      </w:r>
      <w:r>
        <w:rPr>
          <w:rFonts w:eastAsia="Times New Roman"/>
          <w:szCs w:val="24"/>
        </w:rPr>
        <w:t>Τ</w:t>
      </w:r>
      <w:r w:rsidRPr="00097D3F">
        <w:rPr>
          <w:rFonts w:eastAsia="Times New Roman"/>
          <w:szCs w:val="24"/>
        </w:rPr>
        <w:t xml:space="preserve">αμείο </w:t>
      </w:r>
      <w:r>
        <w:rPr>
          <w:rFonts w:eastAsia="Times New Roman"/>
          <w:szCs w:val="24"/>
        </w:rPr>
        <w:t>Α</w:t>
      </w:r>
      <w:r w:rsidRPr="00097D3F">
        <w:rPr>
          <w:rFonts w:eastAsia="Times New Roman"/>
          <w:szCs w:val="24"/>
        </w:rPr>
        <w:t>νάκαμψης</w:t>
      </w:r>
      <w:r>
        <w:rPr>
          <w:rFonts w:eastAsia="Times New Roman"/>
          <w:szCs w:val="24"/>
        </w:rPr>
        <w:t xml:space="preserve">. </w:t>
      </w:r>
      <w:r w:rsidRPr="00097D3F">
        <w:rPr>
          <w:rFonts w:eastAsia="Times New Roman"/>
          <w:szCs w:val="24"/>
        </w:rPr>
        <w:t xml:space="preserve">Τον τελευταίο καιρό </w:t>
      </w:r>
      <w:r>
        <w:rPr>
          <w:rFonts w:eastAsia="Times New Roman"/>
          <w:szCs w:val="24"/>
        </w:rPr>
        <w:t xml:space="preserve">-και </w:t>
      </w:r>
      <w:r w:rsidRPr="00097D3F">
        <w:rPr>
          <w:rFonts w:eastAsia="Times New Roman"/>
          <w:szCs w:val="24"/>
        </w:rPr>
        <w:t>είδα και το</w:t>
      </w:r>
      <w:r>
        <w:rPr>
          <w:rFonts w:eastAsia="Times New Roman"/>
          <w:szCs w:val="24"/>
        </w:rPr>
        <w:t>υ</w:t>
      </w:r>
      <w:r w:rsidRPr="00097D3F">
        <w:rPr>
          <w:rFonts w:eastAsia="Times New Roman"/>
          <w:szCs w:val="24"/>
        </w:rPr>
        <w:t xml:space="preserve"> ΠΑΣΟΚ</w:t>
      </w:r>
      <w:r>
        <w:rPr>
          <w:rFonts w:eastAsia="Times New Roman"/>
          <w:szCs w:val="24"/>
        </w:rPr>
        <w:t xml:space="preserve"> κάτι α</w:t>
      </w:r>
      <w:r w:rsidRPr="00097D3F">
        <w:rPr>
          <w:rFonts w:eastAsia="Times New Roman"/>
          <w:szCs w:val="24"/>
        </w:rPr>
        <w:t>νακοινώσεις</w:t>
      </w:r>
      <w:r>
        <w:rPr>
          <w:rFonts w:eastAsia="Times New Roman"/>
          <w:szCs w:val="24"/>
        </w:rPr>
        <w:t>-</w:t>
      </w:r>
      <w:r w:rsidRPr="00097D3F">
        <w:rPr>
          <w:rFonts w:eastAsia="Times New Roman"/>
          <w:szCs w:val="24"/>
        </w:rPr>
        <w:t xml:space="preserve"> διακινήθηκαν στο διαδίκτυο και </w:t>
      </w:r>
      <w:r>
        <w:rPr>
          <w:rFonts w:eastAsia="Times New Roman"/>
          <w:szCs w:val="24"/>
        </w:rPr>
        <w:t>στην «Εφημερίδα των Συντακτών»,</w:t>
      </w:r>
      <w:r w:rsidRPr="00097D3F">
        <w:rPr>
          <w:rFonts w:eastAsia="Times New Roman"/>
          <w:szCs w:val="24"/>
        </w:rPr>
        <w:t xml:space="preserve"> ότι δήθεν το </w:t>
      </w:r>
      <w:r>
        <w:rPr>
          <w:rFonts w:eastAsia="Times New Roman"/>
          <w:szCs w:val="24"/>
        </w:rPr>
        <w:t>Υ</w:t>
      </w:r>
      <w:r w:rsidRPr="00097D3F">
        <w:rPr>
          <w:rFonts w:eastAsia="Times New Roman"/>
          <w:szCs w:val="24"/>
        </w:rPr>
        <w:t xml:space="preserve">πουργείο </w:t>
      </w:r>
      <w:r>
        <w:rPr>
          <w:rFonts w:eastAsia="Times New Roman"/>
          <w:szCs w:val="24"/>
        </w:rPr>
        <w:t>Υ</w:t>
      </w:r>
      <w:r w:rsidRPr="00097D3F">
        <w:rPr>
          <w:rFonts w:eastAsia="Times New Roman"/>
          <w:szCs w:val="24"/>
        </w:rPr>
        <w:t xml:space="preserve">γείας της Ελλάδος χάνει πόρους από το </w:t>
      </w:r>
      <w:r>
        <w:rPr>
          <w:rFonts w:eastAsia="Times New Roman"/>
          <w:szCs w:val="24"/>
        </w:rPr>
        <w:t>Τ</w:t>
      </w:r>
      <w:r w:rsidRPr="00097D3F">
        <w:rPr>
          <w:rFonts w:eastAsia="Times New Roman"/>
          <w:szCs w:val="24"/>
        </w:rPr>
        <w:t xml:space="preserve">αμείο </w:t>
      </w:r>
      <w:r>
        <w:rPr>
          <w:rFonts w:eastAsia="Times New Roman"/>
          <w:szCs w:val="24"/>
        </w:rPr>
        <w:t>Ανάκαμψης και Α</w:t>
      </w:r>
      <w:r w:rsidRPr="00097D3F">
        <w:rPr>
          <w:rFonts w:eastAsia="Times New Roman"/>
          <w:szCs w:val="24"/>
        </w:rPr>
        <w:t xml:space="preserve">νθεκτικότητας και </w:t>
      </w:r>
      <w:r>
        <w:rPr>
          <w:rFonts w:eastAsia="Times New Roman"/>
          <w:szCs w:val="24"/>
        </w:rPr>
        <w:t>απεντάσσουμε</w:t>
      </w:r>
      <w:r w:rsidRPr="00097D3F">
        <w:rPr>
          <w:rFonts w:eastAsia="Times New Roman"/>
          <w:szCs w:val="24"/>
        </w:rPr>
        <w:t xml:space="preserve"> κάποια νοσοκομεία από αυτά που είναι να </w:t>
      </w:r>
      <w:r>
        <w:rPr>
          <w:rFonts w:eastAsia="Times New Roman"/>
          <w:szCs w:val="24"/>
        </w:rPr>
        <w:t>ανακαινί</w:t>
      </w:r>
      <w:r w:rsidRPr="00097D3F">
        <w:rPr>
          <w:rFonts w:eastAsia="Times New Roman"/>
          <w:szCs w:val="24"/>
        </w:rPr>
        <w:t>σουμε</w:t>
      </w:r>
      <w:r>
        <w:rPr>
          <w:rFonts w:eastAsia="Times New Roman"/>
          <w:szCs w:val="24"/>
        </w:rPr>
        <w:t xml:space="preserve">. </w:t>
      </w:r>
      <w:r w:rsidRPr="00097D3F">
        <w:rPr>
          <w:rFonts w:eastAsia="Times New Roman"/>
          <w:szCs w:val="24"/>
        </w:rPr>
        <w:t>Συγκεκριμένα</w:t>
      </w:r>
      <w:r>
        <w:rPr>
          <w:rFonts w:eastAsia="Times New Roman"/>
          <w:szCs w:val="24"/>
        </w:rPr>
        <w:t xml:space="preserve">, μάλιστα, έγραψε η «Εφημερίδα των Συντακτών» και ένας </w:t>
      </w:r>
      <w:r w:rsidR="00373BD1">
        <w:rPr>
          <w:rFonts w:eastAsia="Times New Roman"/>
          <w:szCs w:val="24"/>
        </w:rPr>
        <w:t>Α</w:t>
      </w:r>
      <w:r>
        <w:rPr>
          <w:rFonts w:eastAsia="Times New Roman"/>
          <w:szCs w:val="24"/>
        </w:rPr>
        <w:t>ριστερός εκεί στου τουίτερ</w:t>
      </w:r>
      <w:r w:rsidR="00373BD1">
        <w:rPr>
          <w:rFonts w:eastAsia="Times New Roman"/>
          <w:szCs w:val="24"/>
        </w:rPr>
        <w:t>,</w:t>
      </w:r>
      <w:r>
        <w:rPr>
          <w:rFonts w:eastAsia="Times New Roman"/>
          <w:szCs w:val="24"/>
        </w:rPr>
        <w:t xml:space="preserve"> </w:t>
      </w:r>
      <w:r w:rsidRPr="00097D3F">
        <w:rPr>
          <w:rFonts w:eastAsia="Times New Roman"/>
          <w:szCs w:val="24"/>
        </w:rPr>
        <w:t xml:space="preserve">ότι σταματάει το έργο του </w:t>
      </w:r>
      <w:r w:rsidR="00373BD1">
        <w:rPr>
          <w:rFonts w:eastAsia="Times New Roman"/>
          <w:szCs w:val="24"/>
        </w:rPr>
        <w:t>«</w:t>
      </w:r>
      <w:r w:rsidR="00373BD1">
        <w:rPr>
          <w:rFonts w:eastAsia="Times New Roman"/>
          <w:szCs w:val="24"/>
        </w:rPr>
        <w:t>Σωτηρ</w:t>
      </w:r>
      <w:r w:rsidR="00373BD1">
        <w:rPr>
          <w:rFonts w:eastAsia="Times New Roman"/>
          <w:szCs w:val="24"/>
        </w:rPr>
        <w:t>ί</w:t>
      </w:r>
      <w:r w:rsidR="00373BD1">
        <w:rPr>
          <w:rFonts w:eastAsia="Times New Roman"/>
          <w:szCs w:val="24"/>
        </w:rPr>
        <w:t>α</w:t>
      </w:r>
      <w:r w:rsidR="00373BD1">
        <w:rPr>
          <w:rFonts w:eastAsia="Times New Roman"/>
          <w:szCs w:val="24"/>
        </w:rPr>
        <w:t>»</w:t>
      </w:r>
      <w:r w:rsidR="00373BD1">
        <w:rPr>
          <w:rFonts w:eastAsia="Times New Roman"/>
          <w:szCs w:val="24"/>
        </w:rPr>
        <w:t>.</w:t>
      </w:r>
      <w:r>
        <w:rPr>
          <w:rFonts w:eastAsia="Times New Roman"/>
          <w:szCs w:val="24"/>
        </w:rPr>
        <w:t xml:space="preserve"> </w:t>
      </w:r>
      <w:r w:rsidRPr="00097D3F">
        <w:rPr>
          <w:rFonts w:eastAsia="Times New Roman"/>
          <w:szCs w:val="24"/>
        </w:rPr>
        <w:t>Ακούστε τώρα γιατί χάνετ</w:t>
      </w:r>
      <w:r>
        <w:rPr>
          <w:rFonts w:eastAsia="Times New Roman"/>
          <w:szCs w:val="24"/>
        </w:rPr>
        <w:t>ε</w:t>
      </w:r>
      <w:r w:rsidRPr="00097D3F">
        <w:rPr>
          <w:rFonts w:eastAsia="Times New Roman"/>
          <w:szCs w:val="24"/>
        </w:rPr>
        <w:t xml:space="preserve"> και </w:t>
      </w:r>
      <w:r>
        <w:rPr>
          <w:rFonts w:eastAsia="Times New Roman"/>
          <w:szCs w:val="24"/>
        </w:rPr>
        <w:t xml:space="preserve">γιατί θα </w:t>
      </w:r>
      <w:r w:rsidRPr="00097D3F">
        <w:rPr>
          <w:rFonts w:eastAsia="Times New Roman"/>
          <w:szCs w:val="24"/>
        </w:rPr>
        <w:t>χάνετ</w:t>
      </w:r>
      <w:r>
        <w:rPr>
          <w:rFonts w:eastAsia="Times New Roman"/>
          <w:szCs w:val="24"/>
        </w:rPr>
        <w:t>ε</w:t>
      </w:r>
      <w:r w:rsidRPr="00097D3F">
        <w:rPr>
          <w:rFonts w:eastAsia="Times New Roman"/>
          <w:szCs w:val="24"/>
        </w:rPr>
        <w:t xml:space="preserve"> πάντα </w:t>
      </w:r>
      <w:r>
        <w:rPr>
          <w:rFonts w:eastAsia="Times New Roman"/>
          <w:szCs w:val="24"/>
        </w:rPr>
        <w:t xml:space="preserve">τις εκλογές αν είστε έτσι. </w:t>
      </w:r>
      <w:r w:rsidRPr="00097D3F">
        <w:rPr>
          <w:rFonts w:eastAsia="Times New Roman"/>
          <w:szCs w:val="24"/>
        </w:rPr>
        <w:t>Αν σταματήσουμε τη συνεδρίαση</w:t>
      </w:r>
      <w:r>
        <w:rPr>
          <w:rFonts w:eastAsia="Times New Roman"/>
          <w:szCs w:val="24"/>
        </w:rPr>
        <w:t>,</w:t>
      </w:r>
      <w:r w:rsidRPr="00097D3F">
        <w:rPr>
          <w:rFonts w:eastAsia="Times New Roman"/>
          <w:szCs w:val="24"/>
        </w:rPr>
        <w:t xml:space="preserve"> έτσι όπως είμαστε εμείς</w:t>
      </w:r>
      <w:r>
        <w:rPr>
          <w:rFonts w:eastAsia="Times New Roman"/>
          <w:szCs w:val="24"/>
        </w:rPr>
        <w:t>,</w:t>
      </w:r>
      <w:r w:rsidRPr="00097D3F">
        <w:rPr>
          <w:rFonts w:eastAsia="Times New Roman"/>
          <w:szCs w:val="24"/>
        </w:rPr>
        <w:t xml:space="preserve"> τα βιολογικά υποκείμενα</w:t>
      </w:r>
      <w:r>
        <w:rPr>
          <w:rFonts w:eastAsia="Times New Roman"/>
          <w:szCs w:val="24"/>
        </w:rPr>
        <w:t>,</w:t>
      </w:r>
      <w:r w:rsidRPr="00097D3F">
        <w:rPr>
          <w:rFonts w:eastAsia="Times New Roman"/>
          <w:szCs w:val="24"/>
        </w:rPr>
        <w:t xml:space="preserve"> και πάμε </w:t>
      </w:r>
      <w:r w:rsidR="00373BD1">
        <w:rPr>
          <w:rFonts w:eastAsia="Times New Roman"/>
          <w:szCs w:val="24"/>
        </w:rPr>
        <w:t>στ</w:t>
      </w:r>
      <w:r w:rsidR="00373BD1">
        <w:rPr>
          <w:rFonts w:eastAsia="Times New Roman"/>
          <w:szCs w:val="24"/>
        </w:rPr>
        <w:t>ο</w:t>
      </w:r>
      <w:r w:rsidR="00373BD1">
        <w:rPr>
          <w:rFonts w:eastAsia="Times New Roman"/>
          <w:szCs w:val="24"/>
        </w:rPr>
        <w:t xml:space="preserve"> </w:t>
      </w:r>
      <w:r w:rsidR="00373BD1">
        <w:rPr>
          <w:rFonts w:eastAsia="Times New Roman"/>
          <w:szCs w:val="24"/>
        </w:rPr>
        <w:t>«</w:t>
      </w:r>
      <w:r w:rsidR="00373BD1">
        <w:rPr>
          <w:rFonts w:eastAsia="Times New Roman"/>
          <w:szCs w:val="24"/>
        </w:rPr>
        <w:t>Σωτηρ</w:t>
      </w:r>
      <w:r w:rsidR="00373BD1">
        <w:rPr>
          <w:rFonts w:eastAsia="Times New Roman"/>
          <w:szCs w:val="24"/>
        </w:rPr>
        <w:t>ί</w:t>
      </w:r>
      <w:r w:rsidR="00373BD1">
        <w:rPr>
          <w:rFonts w:eastAsia="Times New Roman"/>
          <w:szCs w:val="24"/>
        </w:rPr>
        <w:t>α</w:t>
      </w:r>
      <w:r w:rsidR="00373BD1">
        <w:rPr>
          <w:rFonts w:eastAsia="Times New Roman"/>
          <w:szCs w:val="24"/>
        </w:rPr>
        <w:t>»</w:t>
      </w:r>
      <w:r w:rsidR="00373BD1">
        <w:rPr>
          <w:rFonts w:eastAsia="Times New Roman"/>
          <w:szCs w:val="24"/>
        </w:rPr>
        <w:t>,</w:t>
      </w:r>
      <w:r w:rsidRPr="00097D3F">
        <w:rPr>
          <w:rFonts w:eastAsia="Times New Roman"/>
          <w:szCs w:val="24"/>
        </w:rPr>
        <w:t xml:space="preserve"> θα διαπιστώσουμε </w:t>
      </w:r>
      <w:r>
        <w:rPr>
          <w:rFonts w:eastAsia="Times New Roman"/>
          <w:szCs w:val="24"/>
        </w:rPr>
        <w:t xml:space="preserve">ότι </w:t>
      </w:r>
      <w:r w:rsidRPr="00097D3F">
        <w:rPr>
          <w:rFonts w:eastAsia="Times New Roman"/>
          <w:szCs w:val="24"/>
        </w:rPr>
        <w:t xml:space="preserve">το </w:t>
      </w:r>
      <w:r w:rsidRPr="00097D3F">
        <w:rPr>
          <w:rFonts w:eastAsia="Times New Roman"/>
          <w:szCs w:val="24"/>
        </w:rPr>
        <w:lastRenderedPageBreak/>
        <w:t>κτίριο έχει χτιστεί</w:t>
      </w:r>
      <w:r>
        <w:rPr>
          <w:rFonts w:eastAsia="Times New Roman"/>
          <w:szCs w:val="24"/>
        </w:rPr>
        <w:t>, π</w:t>
      </w:r>
      <w:r w:rsidRPr="00097D3F">
        <w:rPr>
          <w:rFonts w:eastAsia="Times New Roman"/>
          <w:szCs w:val="24"/>
        </w:rPr>
        <w:t>ερπατάμε μέσα στα ντουβάρια</w:t>
      </w:r>
      <w:r>
        <w:rPr>
          <w:rFonts w:eastAsia="Times New Roman"/>
          <w:szCs w:val="24"/>
        </w:rPr>
        <w:t xml:space="preserve">, έχει </w:t>
      </w:r>
      <w:r w:rsidRPr="00097D3F">
        <w:rPr>
          <w:rFonts w:eastAsia="Times New Roman"/>
          <w:szCs w:val="24"/>
        </w:rPr>
        <w:t>τελειώσ</w:t>
      </w:r>
      <w:r>
        <w:rPr>
          <w:rFonts w:eastAsia="Times New Roman"/>
          <w:szCs w:val="24"/>
        </w:rPr>
        <w:t>ει ο</w:t>
      </w:r>
      <w:r w:rsidRPr="00097D3F">
        <w:rPr>
          <w:rFonts w:eastAsia="Times New Roman"/>
          <w:szCs w:val="24"/>
        </w:rPr>
        <w:t xml:space="preserve"> σκελετός</w:t>
      </w:r>
      <w:r>
        <w:rPr>
          <w:rFonts w:eastAsia="Times New Roman"/>
          <w:szCs w:val="24"/>
        </w:rPr>
        <w:t xml:space="preserve">, τώρα μπαίνουν τα κουφώματα </w:t>
      </w:r>
      <w:r w:rsidRPr="00097D3F">
        <w:rPr>
          <w:rFonts w:eastAsia="Times New Roman"/>
          <w:szCs w:val="24"/>
        </w:rPr>
        <w:t xml:space="preserve"> και 30 Ιουνίου θα κάν</w:t>
      </w:r>
      <w:r>
        <w:rPr>
          <w:rFonts w:eastAsia="Times New Roman"/>
          <w:szCs w:val="24"/>
        </w:rPr>
        <w:t>ουμε</w:t>
      </w:r>
      <w:r w:rsidRPr="00097D3F">
        <w:rPr>
          <w:rFonts w:eastAsia="Times New Roman"/>
          <w:szCs w:val="24"/>
        </w:rPr>
        <w:t xml:space="preserve"> τα εγκαίνια</w:t>
      </w:r>
      <w:r>
        <w:rPr>
          <w:rFonts w:eastAsia="Times New Roman"/>
          <w:szCs w:val="24"/>
        </w:rPr>
        <w:t>. Τ</w:t>
      </w:r>
      <w:r w:rsidRPr="00097D3F">
        <w:rPr>
          <w:rFonts w:eastAsia="Times New Roman"/>
          <w:szCs w:val="24"/>
        </w:rPr>
        <w:t>ο μεγαλύτερο α</w:t>
      </w:r>
      <w:r>
        <w:rPr>
          <w:rFonts w:eastAsia="Times New Roman"/>
          <w:szCs w:val="24"/>
        </w:rPr>
        <w:t>κτινο</w:t>
      </w:r>
      <w:r w:rsidRPr="00097D3F">
        <w:rPr>
          <w:rFonts w:eastAsia="Times New Roman"/>
          <w:szCs w:val="24"/>
        </w:rPr>
        <w:t>θεραπευτικό κέντρο στην Ελλάδα</w:t>
      </w:r>
      <w:r>
        <w:rPr>
          <w:rFonts w:eastAsia="Times New Roman"/>
          <w:szCs w:val="24"/>
        </w:rPr>
        <w:t xml:space="preserve"> θ</w:t>
      </w:r>
      <w:r w:rsidRPr="00097D3F">
        <w:rPr>
          <w:rFonts w:eastAsia="Times New Roman"/>
          <w:szCs w:val="24"/>
        </w:rPr>
        <w:t xml:space="preserve">α γίνει </w:t>
      </w:r>
      <w:r>
        <w:rPr>
          <w:rFonts w:eastAsia="Times New Roman"/>
          <w:szCs w:val="24"/>
        </w:rPr>
        <w:t xml:space="preserve">η </w:t>
      </w:r>
      <w:r w:rsidR="00373BD1">
        <w:rPr>
          <w:rFonts w:eastAsia="Times New Roman"/>
          <w:szCs w:val="24"/>
        </w:rPr>
        <w:t>«</w:t>
      </w:r>
      <w:r w:rsidR="00373BD1">
        <w:rPr>
          <w:rFonts w:eastAsia="Times New Roman"/>
          <w:szCs w:val="24"/>
        </w:rPr>
        <w:t>Σωτηρ</w:t>
      </w:r>
      <w:r w:rsidR="00373BD1">
        <w:rPr>
          <w:rFonts w:eastAsia="Times New Roman"/>
          <w:szCs w:val="24"/>
        </w:rPr>
        <w:t>ί</w:t>
      </w:r>
      <w:r w:rsidR="00373BD1">
        <w:rPr>
          <w:rFonts w:eastAsia="Times New Roman"/>
          <w:szCs w:val="24"/>
        </w:rPr>
        <w:t>α</w:t>
      </w:r>
      <w:r w:rsidR="00373BD1">
        <w:rPr>
          <w:rFonts w:eastAsia="Times New Roman"/>
          <w:szCs w:val="24"/>
        </w:rPr>
        <w:t>»</w:t>
      </w:r>
      <w:r w:rsidR="00373BD1">
        <w:rPr>
          <w:rFonts w:eastAsia="Times New Roman"/>
          <w:szCs w:val="24"/>
        </w:rPr>
        <w:t>.</w:t>
      </w:r>
      <w:r>
        <w:rPr>
          <w:rFonts w:eastAsia="Times New Roman"/>
          <w:szCs w:val="24"/>
        </w:rPr>
        <w:t xml:space="preserve"> Πράγματι κινδύνευσε να</w:t>
      </w:r>
      <w:r w:rsidRPr="00097D3F">
        <w:rPr>
          <w:rFonts w:eastAsia="Times New Roman"/>
          <w:szCs w:val="24"/>
        </w:rPr>
        <w:t xml:space="preserve"> </w:t>
      </w:r>
      <w:r>
        <w:rPr>
          <w:rFonts w:eastAsia="Times New Roman"/>
          <w:szCs w:val="24"/>
        </w:rPr>
        <w:t>α</w:t>
      </w:r>
      <w:r w:rsidRPr="00097D3F">
        <w:rPr>
          <w:rFonts w:eastAsia="Times New Roman"/>
          <w:szCs w:val="24"/>
        </w:rPr>
        <w:t>πε</w:t>
      </w:r>
      <w:r>
        <w:rPr>
          <w:rFonts w:eastAsia="Times New Roman"/>
          <w:szCs w:val="24"/>
        </w:rPr>
        <w:t>ν</w:t>
      </w:r>
      <w:r w:rsidRPr="00097D3F">
        <w:rPr>
          <w:rFonts w:eastAsia="Times New Roman"/>
          <w:szCs w:val="24"/>
        </w:rPr>
        <w:t>ταχ</w:t>
      </w:r>
      <w:r>
        <w:rPr>
          <w:rFonts w:eastAsia="Times New Roman"/>
          <w:szCs w:val="24"/>
        </w:rPr>
        <w:t>θ</w:t>
      </w:r>
      <w:r w:rsidRPr="00097D3F">
        <w:rPr>
          <w:rFonts w:eastAsia="Times New Roman"/>
          <w:szCs w:val="24"/>
        </w:rPr>
        <w:t xml:space="preserve">εί και με μεγάλη </w:t>
      </w:r>
      <w:r>
        <w:rPr>
          <w:rFonts w:eastAsia="Times New Roman"/>
          <w:szCs w:val="24"/>
        </w:rPr>
        <w:t xml:space="preserve">προσπάθεια δική </w:t>
      </w:r>
      <w:r>
        <w:rPr>
          <w:rFonts w:eastAsia="Times New Roman"/>
          <w:szCs w:val="24"/>
        </w:rPr>
        <w:t>μας</w:t>
      </w:r>
      <w:r w:rsidRPr="00097D3F">
        <w:rPr>
          <w:rFonts w:eastAsia="Times New Roman"/>
          <w:szCs w:val="24"/>
        </w:rPr>
        <w:t xml:space="preserve"> </w:t>
      </w:r>
      <w:r>
        <w:rPr>
          <w:rFonts w:eastAsia="Times New Roman"/>
          <w:szCs w:val="24"/>
        </w:rPr>
        <w:t xml:space="preserve">δεν απεντάχθηκε. Γράφετε εσείς </w:t>
      </w:r>
      <w:r>
        <w:rPr>
          <w:rFonts w:eastAsia="Times New Roman"/>
          <w:szCs w:val="24"/>
        </w:rPr>
        <w:t xml:space="preserve">αριστερά </w:t>
      </w:r>
      <w:r w:rsidRPr="00097D3F">
        <w:rPr>
          <w:rFonts w:eastAsia="Times New Roman"/>
          <w:szCs w:val="24"/>
        </w:rPr>
        <w:t xml:space="preserve">του ΠΑΣΟΚ </w:t>
      </w:r>
      <w:r>
        <w:rPr>
          <w:rFonts w:eastAsia="Times New Roman"/>
          <w:szCs w:val="24"/>
        </w:rPr>
        <w:t>«</w:t>
      </w:r>
      <w:r w:rsidRPr="00097D3F">
        <w:rPr>
          <w:rFonts w:eastAsia="Times New Roman"/>
          <w:szCs w:val="24"/>
        </w:rPr>
        <w:t xml:space="preserve">σταματάει το </w:t>
      </w:r>
      <w:r>
        <w:rPr>
          <w:rFonts w:eastAsia="Times New Roman"/>
          <w:szCs w:val="24"/>
        </w:rPr>
        <w:t xml:space="preserve">έργο στη </w:t>
      </w:r>
      <w:r w:rsidR="00373BD1">
        <w:rPr>
          <w:rFonts w:eastAsia="Times New Roman"/>
          <w:szCs w:val="24"/>
        </w:rPr>
        <w:t>«</w:t>
      </w:r>
      <w:r w:rsidR="00373BD1">
        <w:rPr>
          <w:rFonts w:eastAsia="Times New Roman"/>
          <w:szCs w:val="24"/>
        </w:rPr>
        <w:t>Σωτηρ</w:t>
      </w:r>
      <w:r w:rsidR="00373BD1">
        <w:rPr>
          <w:rFonts w:eastAsia="Times New Roman"/>
          <w:szCs w:val="24"/>
        </w:rPr>
        <w:t>ί</w:t>
      </w:r>
      <w:r w:rsidR="00373BD1">
        <w:rPr>
          <w:rFonts w:eastAsia="Times New Roman"/>
          <w:szCs w:val="24"/>
        </w:rPr>
        <w:t>α</w:t>
      </w:r>
      <w:r w:rsidR="00373BD1">
        <w:rPr>
          <w:rFonts w:eastAsia="Times New Roman"/>
          <w:szCs w:val="24"/>
        </w:rPr>
        <w:t>»</w:t>
      </w:r>
      <w:r w:rsidR="00373BD1">
        <w:rPr>
          <w:rFonts w:eastAsia="Times New Roman"/>
          <w:szCs w:val="24"/>
        </w:rPr>
        <w:t>,</w:t>
      </w:r>
      <w:r>
        <w:rPr>
          <w:rFonts w:eastAsia="Times New Roman"/>
          <w:szCs w:val="24"/>
        </w:rPr>
        <w:t xml:space="preserve"> δ</w:t>
      </w:r>
      <w:r w:rsidRPr="00097D3F">
        <w:rPr>
          <w:rFonts w:eastAsia="Times New Roman"/>
          <w:szCs w:val="24"/>
        </w:rPr>
        <w:t>εν θα γίνει</w:t>
      </w:r>
      <w:r>
        <w:rPr>
          <w:rFonts w:eastAsia="Times New Roman"/>
          <w:szCs w:val="24"/>
        </w:rPr>
        <w:t>»</w:t>
      </w:r>
      <w:r w:rsidRPr="00097D3F">
        <w:rPr>
          <w:rFonts w:eastAsia="Times New Roman"/>
          <w:szCs w:val="24"/>
        </w:rPr>
        <w:t xml:space="preserve"> και την ώρα που το γράφετε</w:t>
      </w:r>
      <w:r>
        <w:rPr>
          <w:rFonts w:eastAsia="Times New Roman"/>
          <w:szCs w:val="24"/>
        </w:rPr>
        <w:t>, α</w:t>
      </w:r>
      <w:r w:rsidRPr="00097D3F">
        <w:rPr>
          <w:rFonts w:eastAsia="Times New Roman"/>
          <w:szCs w:val="24"/>
        </w:rPr>
        <w:t>ν πάμε σ</w:t>
      </w:r>
      <w:r>
        <w:rPr>
          <w:rFonts w:eastAsia="Times New Roman"/>
          <w:szCs w:val="24"/>
        </w:rPr>
        <w:t xml:space="preserve">τη </w:t>
      </w:r>
      <w:r w:rsidR="00373BD1">
        <w:rPr>
          <w:rFonts w:eastAsia="Times New Roman"/>
          <w:szCs w:val="24"/>
        </w:rPr>
        <w:t>«</w:t>
      </w:r>
      <w:r w:rsidR="00373BD1">
        <w:rPr>
          <w:rFonts w:eastAsia="Times New Roman"/>
          <w:szCs w:val="24"/>
        </w:rPr>
        <w:t>Σωτηρ</w:t>
      </w:r>
      <w:r w:rsidR="00373BD1">
        <w:rPr>
          <w:rFonts w:eastAsia="Times New Roman"/>
          <w:szCs w:val="24"/>
        </w:rPr>
        <w:t>ί</w:t>
      </w:r>
      <w:r w:rsidR="00373BD1">
        <w:rPr>
          <w:rFonts w:eastAsia="Times New Roman"/>
          <w:szCs w:val="24"/>
        </w:rPr>
        <w:t>α</w:t>
      </w:r>
      <w:r w:rsidR="00373BD1">
        <w:rPr>
          <w:rFonts w:eastAsia="Times New Roman"/>
          <w:szCs w:val="24"/>
        </w:rPr>
        <w:t>»</w:t>
      </w:r>
      <w:r w:rsidRPr="00097D3F">
        <w:rPr>
          <w:rFonts w:eastAsia="Times New Roman"/>
          <w:szCs w:val="24"/>
        </w:rPr>
        <w:t xml:space="preserve"> περπατάμε </w:t>
      </w:r>
      <w:r>
        <w:rPr>
          <w:rFonts w:eastAsia="Times New Roman"/>
          <w:szCs w:val="24"/>
        </w:rPr>
        <w:t xml:space="preserve">αμέσως </w:t>
      </w:r>
      <w:r w:rsidRPr="00097D3F">
        <w:rPr>
          <w:rFonts w:eastAsia="Times New Roman"/>
          <w:szCs w:val="24"/>
        </w:rPr>
        <w:t>μέσα στο κτίριο</w:t>
      </w:r>
      <w:r>
        <w:rPr>
          <w:rFonts w:eastAsia="Times New Roman"/>
          <w:szCs w:val="24"/>
        </w:rPr>
        <w:t xml:space="preserve">. </w:t>
      </w:r>
    </w:p>
    <w:p w14:paraId="0067C05C" w14:textId="2B6DFEB5" w:rsidR="003D1987" w:rsidRDefault="004313C6">
      <w:pPr>
        <w:spacing w:line="600" w:lineRule="auto"/>
        <w:ind w:firstLine="720"/>
        <w:jc w:val="both"/>
        <w:rPr>
          <w:rFonts w:eastAsia="Times New Roman"/>
          <w:szCs w:val="24"/>
        </w:rPr>
      </w:pPr>
      <w:r>
        <w:rPr>
          <w:rFonts w:eastAsia="Times New Roman"/>
          <w:szCs w:val="24"/>
        </w:rPr>
        <w:t xml:space="preserve">Ευχαριστώ και </w:t>
      </w:r>
      <w:r w:rsidR="00373BD1">
        <w:rPr>
          <w:rFonts w:eastAsia="Times New Roman"/>
          <w:szCs w:val="24"/>
        </w:rPr>
        <w:t>κ</w:t>
      </w:r>
      <w:r>
        <w:rPr>
          <w:rFonts w:eastAsia="Times New Roman"/>
          <w:szCs w:val="24"/>
        </w:rPr>
        <w:t xml:space="preserve">αλά Χριστούγεννα! </w:t>
      </w:r>
    </w:p>
    <w:p w14:paraId="0067C05D" w14:textId="520FFCAD" w:rsidR="003D1987" w:rsidRDefault="004313C6">
      <w:pPr>
        <w:spacing w:line="600" w:lineRule="auto"/>
        <w:ind w:firstLine="720"/>
        <w:jc w:val="both"/>
        <w:rPr>
          <w:rFonts w:eastAsia="Times New Roman"/>
          <w:szCs w:val="24"/>
        </w:rPr>
      </w:pPr>
      <w:r w:rsidRPr="007D07CD">
        <w:rPr>
          <w:rFonts w:eastAsia="Times New Roman"/>
          <w:b/>
          <w:bCs/>
          <w:szCs w:val="24"/>
        </w:rPr>
        <w:t>ΠΡΟΕΔΡΕΥΩΝ (Ιωάννης Πλακιωτάκης):</w:t>
      </w:r>
      <w:r>
        <w:rPr>
          <w:rFonts w:eastAsia="Times New Roman"/>
          <w:b/>
          <w:bCs/>
          <w:szCs w:val="24"/>
        </w:rPr>
        <w:t xml:space="preserve"> </w:t>
      </w:r>
      <w:r w:rsidRPr="00097D3F">
        <w:rPr>
          <w:rFonts w:eastAsia="Times New Roman"/>
          <w:szCs w:val="24"/>
        </w:rPr>
        <w:t>Το</w:t>
      </w:r>
      <w:r>
        <w:rPr>
          <w:rFonts w:eastAsia="Times New Roman"/>
          <w:szCs w:val="24"/>
        </w:rPr>
        <w:t>ν</w:t>
      </w:r>
      <w:r w:rsidRPr="00097D3F">
        <w:rPr>
          <w:rFonts w:eastAsia="Times New Roman"/>
          <w:szCs w:val="24"/>
        </w:rPr>
        <w:t xml:space="preserve"> λόγο </w:t>
      </w:r>
      <w:r>
        <w:rPr>
          <w:rFonts w:eastAsia="Times New Roman"/>
          <w:szCs w:val="24"/>
        </w:rPr>
        <w:t>έχει ο Κ</w:t>
      </w:r>
      <w:r w:rsidRPr="00097D3F">
        <w:rPr>
          <w:rFonts w:eastAsia="Times New Roman"/>
          <w:szCs w:val="24"/>
        </w:rPr>
        <w:t xml:space="preserve">οινοβουλευτικός </w:t>
      </w:r>
      <w:r>
        <w:rPr>
          <w:rFonts w:eastAsia="Times New Roman"/>
          <w:szCs w:val="24"/>
        </w:rPr>
        <w:t>Ε</w:t>
      </w:r>
      <w:r w:rsidRPr="00097D3F">
        <w:rPr>
          <w:rFonts w:eastAsia="Times New Roman"/>
          <w:szCs w:val="24"/>
        </w:rPr>
        <w:t xml:space="preserve">κπρόσωπος </w:t>
      </w:r>
      <w:r>
        <w:rPr>
          <w:rFonts w:eastAsia="Times New Roman"/>
          <w:szCs w:val="24"/>
        </w:rPr>
        <w:t>του ΠΑΣΟΚ</w:t>
      </w:r>
      <w:r w:rsidR="00373BD1">
        <w:rPr>
          <w:rFonts w:eastAsia="Times New Roman"/>
          <w:szCs w:val="24"/>
        </w:rPr>
        <w:t xml:space="preserve"> </w:t>
      </w:r>
      <w:r w:rsidR="00373BD1">
        <w:rPr>
          <w:rFonts w:eastAsia="Times New Roman"/>
          <w:szCs w:val="24"/>
        </w:rPr>
        <w:t>-</w:t>
      </w:r>
      <w:r w:rsidR="00373BD1">
        <w:rPr>
          <w:rFonts w:eastAsia="Times New Roman"/>
          <w:szCs w:val="24"/>
        </w:rPr>
        <w:t xml:space="preserve"> </w:t>
      </w:r>
      <w:r>
        <w:rPr>
          <w:rFonts w:eastAsia="Times New Roman"/>
          <w:szCs w:val="24"/>
        </w:rPr>
        <w:t xml:space="preserve">Κινήματος Αλλαγής, κ. Παύλος Γερουλάνος. </w:t>
      </w:r>
    </w:p>
    <w:p w14:paraId="0067C05E" w14:textId="77777777" w:rsidR="003D1987" w:rsidRDefault="004313C6">
      <w:pPr>
        <w:spacing w:line="600" w:lineRule="auto"/>
        <w:ind w:firstLine="720"/>
        <w:jc w:val="both"/>
        <w:rPr>
          <w:rFonts w:eastAsia="Times New Roman"/>
          <w:szCs w:val="24"/>
        </w:rPr>
      </w:pPr>
      <w:r w:rsidRPr="007D07CD">
        <w:rPr>
          <w:rFonts w:eastAsia="Times New Roman"/>
          <w:b/>
          <w:bCs/>
          <w:szCs w:val="24"/>
        </w:rPr>
        <w:t>ΠΑΥΛΟΣ ΓΕΡΟΥΛΑΝΟΣ:</w:t>
      </w:r>
      <w:r>
        <w:rPr>
          <w:rFonts w:eastAsia="Times New Roman"/>
          <w:szCs w:val="24"/>
        </w:rPr>
        <w:t xml:space="preserve"> Ευχαριστώ, κ</w:t>
      </w:r>
      <w:r w:rsidRPr="00097D3F">
        <w:rPr>
          <w:rFonts w:eastAsia="Times New Roman"/>
          <w:szCs w:val="24"/>
        </w:rPr>
        <w:t xml:space="preserve">ύριε </w:t>
      </w:r>
      <w:r>
        <w:rPr>
          <w:rFonts w:eastAsia="Times New Roman"/>
          <w:szCs w:val="24"/>
        </w:rPr>
        <w:t>Π</w:t>
      </w:r>
      <w:r w:rsidRPr="00097D3F">
        <w:rPr>
          <w:rFonts w:eastAsia="Times New Roman"/>
          <w:szCs w:val="24"/>
        </w:rPr>
        <w:t>ρόεδρε</w:t>
      </w:r>
      <w:r>
        <w:rPr>
          <w:rFonts w:eastAsia="Times New Roman"/>
          <w:szCs w:val="24"/>
        </w:rPr>
        <w:t xml:space="preserve">. </w:t>
      </w:r>
    </w:p>
    <w:p w14:paraId="0067C05F" w14:textId="77777777" w:rsidR="003D1987" w:rsidRDefault="004313C6">
      <w:pPr>
        <w:spacing w:line="600" w:lineRule="auto"/>
        <w:ind w:firstLine="720"/>
        <w:jc w:val="both"/>
        <w:rPr>
          <w:rFonts w:eastAsia="Times New Roman"/>
          <w:szCs w:val="24"/>
        </w:rPr>
      </w:pPr>
      <w:r>
        <w:rPr>
          <w:rFonts w:eastAsia="Times New Roman"/>
          <w:szCs w:val="24"/>
        </w:rPr>
        <w:t>Αχ τ</w:t>
      </w:r>
      <w:r w:rsidRPr="00097D3F">
        <w:rPr>
          <w:rFonts w:eastAsia="Times New Roman"/>
          <w:szCs w:val="24"/>
        </w:rPr>
        <w:t>α ρεύματα</w:t>
      </w:r>
      <w:r>
        <w:rPr>
          <w:rFonts w:eastAsia="Times New Roman"/>
          <w:szCs w:val="24"/>
        </w:rPr>
        <w:t xml:space="preserve">! </w:t>
      </w:r>
      <w:r w:rsidRPr="00097D3F">
        <w:rPr>
          <w:rFonts w:eastAsia="Times New Roman"/>
          <w:szCs w:val="24"/>
        </w:rPr>
        <w:t xml:space="preserve">Κύριε </w:t>
      </w:r>
      <w:r>
        <w:rPr>
          <w:rFonts w:eastAsia="Times New Roman"/>
          <w:szCs w:val="24"/>
        </w:rPr>
        <w:t>Υ</w:t>
      </w:r>
      <w:r w:rsidRPr="00097D3F">
        <w:rPr>
          <w:rFonts w:eastAsia="Times New Roman"/>
          <w:szCs w:val="24"/>
        </w:rPr>
        <w:t>πουργέ</w:t>
      </w:r>
      <w:r>
        <w:rPr>
          <w:rFonts w:eastAsia="Times New Roman"/>
          <w:szCs w:val="24"/>
        </w:rPr>
        <w:t>,</w:t>
      </w:r>
      <w:r w:rsidRPr="00097D3F">
        <w:rPr>
          <w:rFonts w:eastAsia="Times New Roman"/>
          <w:szCs w:val="24"/>
        </w:rPr>
        <w:t xml:space="preserve"> ίσως δεν το θυμόσαστε</w:t>
      </w:r>
      <w:r w:rsidRPr="00097D3F">
        <w:rPr>
          <w:rFonts w:eastAsia="Times New Roman"/>
          <w:szCs w:val="24"/>
        </w:rPr>
        <w:t xml:space="preserve"> γιατί τότε δεν ήσασταν </w:t>
      </w:r>
      <w:r>
        <w:rPr>
          <w:rFonts w:eastAsia="Times New Roman"/>
          <w:szCs w:val="24"/>
        </w:rPr>
        <w:t>στη Νέα Δ</w:t>
      </w:r>
      <w:r w:rsidRPr="00097D3F">
        <w:rPr>
          <w:rFonts w:eastAsia="Times New Roman"/>
          <w:szCs w:val="24"/>
        </w:rPr>
        <w:t>ημοκρατία</w:t>
      </w:r>
      <w:r>
        <w:rPr>
          <w:rFonts w:eastAsia="Times New Roman"/>
          <w:szCs w:val="24"/>
        </w:rPr>
        <w:t>,</w:t>
      </w:r>
      <w:r w:rsidRPr="00097D3F">
        <w:rPr>
          <w:rFonts w:eastAsia="Times New Roman"/>
          <w:szCs w:val="24"/>
        </w:rPr>
        <w:t xml:space="preserve"> αλλά κάτι τέτοια </w:t>
      </w:r>
      <w:r>
        <w:rPr>
          <w:rFonts w:eastAsia="Times New Roman"/>
          <w:szCs w:val="24"/>
        </w:rPr>
        <w:t>έλεγε και ο κ. Κ</w:t>
      </w:r>
      <w:r w:rsidRPr="00097D3F">
        <w:rPr>
          <w:rFonts w:eastAsia="Times New Roman"/>
          <w:szCs w:val="24"/>
        </w:rPr>
        <w:t>αραμανλής το 2008</w:t>
      </w:r>
      <w:r>
        <w:rPr>
          <w:rFonts w:eastAsia="Times New Roman"/>
          <w:szCs w:val="24"/>
        </w:rPr>
        <w:t>. Τ</w:t>
      </w:r>
      <w:r w:rsidRPr="00097D3F">
        <w:rPr>
          <w:rFonts w:eastAsia="Times New Roman"/>
          <w:szCs w:val="24"/>
        </w:rPr>
        <w:t>ο θυμόσαστε</w:t>
      </w:r>
      <w:r>
        <w:rPr>
          <w:rFonts w:eastAsia="Times New Roman"/>
          <w:szCs w:val="24"/>
        </w:rPr>
        <w:t>; Έ</w:t>
      </w:r>
      <w:r w:rsidRPr="00097D3F">
        <w:rPr>
          <w:rFonts w:eastAsia="Times New Roman"/>
          <w:szCs w:val="24"/>
        </w:rPr>
        <w:t>τσι δεν έλεγε</w:t>
      </w:r>
      <w:r>
        <w:rPr>
          <w:rFonts w:eastAsia="Times New Roman"/>
          <w:szCs w:val="24"/>
        </w:rPr>
        <w:t>;</w:t>
      </w:r>
      <w:r w:rsidRPr="00097D3F">
        <w:rPr>
          <w:rFonts w:eastAsia="Times New Roman"/>
          <w:szCs w:val="24"/>
        </w:rPr>
        <w:t xml:space="preserve"> </w:t>
      </w:r>
      <w:r>
        <w:rPr>
          <w:rFonts w:eastAsia="Times New Roman"/>
          <w:szCs w:val="24"/>
        </w:rPr>
        <w:t>«Ο</w:t>
      </w:r>
      <w:r w:rsidRPr="00097D3F">
        <w:rPr>
          <w:rFonts w:eastAsia="Times New Roman"/>
          <w:szCs w:val="24"/>
        </w:rPr>
        <w:t xml:space="preserve"> </w:t>
      </w:r>
      <w:r>
        <w:rPr>
          <w:rFonts w:eastAsia="Times New Roman"/>
          <w:szCs w:val="24"/>
        </w:rPr>
        <w:t>άχα</w:t>
      </w:r>
      <w:r w:rsidRPr="00097D3F">
        <w:rPr>
          <w:rFonts w:eastAsia="Times New Roman"/>
          <w:szCs w:val="24"/>
        </w:rPr>
        <w:t>στος</w:t>
      </w:r>
      <w:r>
        <w:rPr>
          <w:rFonts w:eastAsia="Times New Roman"/>
          <w:szCs w:val="24"/>
        </w:rPr>
        <w:t>, τ</w:t>
      </w:r>
      <w:r w:rsidRPr="00097D3F">
        <w:rPr>
          <w:rFonts w:eastAsia="Times New Roman"/>
          <w:szCs w:val="24"/>
        </w:rPr>
        <w:t>ρεις συνεχόμενες τετραετίες</w:t>
      </w:r>
      <w:r>
        <w:rPr>
          <w:rFonts w:eastAsia="Times New Roman"/>
          <w:szCs w:val="24"/>
        </w:rPr>
        <w:t>, δε</w:t>
      </w:r>
      <w:r w:rsidRPr="00097D3F">
        <w:rPr>
          <w:rFonts w:eastAsia="Times New Roman"/>
          <w:szCs w:val="24"/>
        </w:rPr>
        <w:t>ν υπάρχει περίπτωση να χάσουμε</w:t>
      </w:r>
      <w:r>
        <w:rPr>
          <w:rFonts w:eastAsia="Times New Roman"/>
          <w:szCs w:val="24"/>
        </w:rPr>
        <w:t>». Πόσο πήρε; Δεκαοχτώ</w:t>
      </w:r>
      <w:r w:rsidRPr="00097D3F">
        <w:rPr>
          <w:rFonts w:eastAsia="Times New Roman"/>
          <w:szCs w:val="24"/>
        </w:rPr>
        <w:t xml:space="preserve"> μήνες και χάσατε με τη μεγαλύτερη διαφορά που έχετε χάσει από το</w:t>
      </w:r>
      <w:r>
        <w:rPr>
          <w:rFonts w:eastAsia="Times New Roman"/>
          <w:szCs w:val="24"/>
        </w:rPr>
        <w:t>’</w:t>
      </w:r>
      <w:r w:rsidRPr="00097D3F">
        <w:rPr>
          <w:rFonts w:eastAsia="Times New Roman"/>
          <w:szCs w:val="24"/>
        </w:rPr>
        <w:t>81</w:t>
      </w:r>
      <w:r>
        <w:rPr>
          <w:rFonts w:eastAsia="Times New Roman"/>
          <w:szCs w:val="24"/>
        </w:rPr>
        <w:t>. Κ</w:t>
      </w:r>
      <w:r w:rsidRPr="00097D3F">
        <w:rPr>
          <w:rFonts w:eastAsia="Times New Roman"/>
          <w:szCs w:val="24"/>
        </w:rPr>
        <w:t>οιτάξτε λίγο την ιστορία</w:t>
      </w:r>
      <w:r>
        <w:rPr>
          <w:rFonts w:eastAsia="Times New Roman"/>
          <w:szCs w:val="24"/>
        </w:rPr>
        <w:t>,</w:t>
      </w:r>
      <w:r w:rsidRPr="00097D3F">
        <w:rPr>
          <w:rFonts w:eastAsia="Times New Roman"/>
          <w:szCs w:val="24"/>
        </w:rPr>
        <w:t xml:space="preserve"> γιατί αυτό το οποίο συμβαίνει αυτή τη στιγμή στην ελληνική κοινωνία και αυτό το οποίο μπορούμε να συμφωνήσουμε όλοι είναι </w:t>
      </w:r>
      <w:r>
        <w:rPr>
          <w:rFonts w:eastAsia="Times New Roman"/>
          <w:szCs w:val="24"/>
        </w:rPr>
        <w:lastRenderedPageBreak/>
        <w:t xml:space="preserve">ότι </w:t>
      </w:r>
      <w:r w:rsidRPr="00097D3F">
        <w:rPr>
          <w:rFonts w:eastAsia="Times New Roman"/>
          <w:szCs w:val="24"/>
        </w:rPr>
        <w:t xml:space="preserve">το </w:t>
      </w:r>
      <w:r>
        <w:rPr>
          <w:rFonts w:eastAsia="Times New Roman"/>
          <w:szCs w:val="24"/>
        </w:rPr>
        <w:t xml:space="preserve">80% είναι </w:t>
      </w:r>
      <w:r w:rsidRPr="00097D3F">
        <w:rPr>
          <w:rFonts w:eastAsia="Times New Roman"/>
          <w:szCs w:val="24"/>
        </w:rPr>
        <w:t xml:space="preserve">κατά της </w:t>
      </w:r>
      <w:r>
        <w:rPr>
          <w:rFonts w:eastAsia="Times New Roman"/>
          <w:szCs w:val="24"/>
        </w:rPr>
        <w:t>Κ</w:t>
      </w:r>
      <w:r w:rsidRPr="00097D3F">
        <w:rPr>
          <w:rFonts w:eastAsia="Times New Roman"/>
          <w:szCs w:val="24"/>
        </w:rPr>
        <w:t>υβέρνησης</w:t>
      </w:r>
      <w:r>
        <w:rPr>
          <w:rFonts w:eastAsia="Times New Roman"/>
          <w:szCs w:val="24"/>
        </w:rPr>
        <w:t xml:space="preserve"> κ</w:t>
      </w:r>
      <w:r w:rsidRPr="00097D3F">
        <w:rPr>
          <w:rFonts w:eastAsia="Times New Roman"/>
          <w:szCs w:val="24"/>
        </w:rPr>
        <w:t>αι αυτό είναι</w:t>
      </w:r>
      <w:r>
        <w:rPr>
          <w:rFonts w:eastAsia="Times New Roman"/>
          <w:szCs w:val="24"/>
        </w:rPr>
        <w:t xml:space="preserve"> κ</w:t>
      </w:r>
      <w:r w:rsidRPr="00097D3F">
        <w:rPr>
          <w:rFonts w:eastAsia="Times New Roman"/>
          <w:szCs w:val="24"/>
        </w:rPr>
        <w:t>άτι το οποίο δεν μπορείτε να το αγνοήσετε</w:t>
      </w:r>
      <w:r>
        <w:rPr>
          <w:rFonts w:eastAsia="Times New Roman"/>
          <w:szCs w:val="24"/>
        </w:rPr>
        <w:t xml:space="preserve">. </w:t>
      </w:r>
    </w:p>
    <w:p w14:paraId="0067C060" w14:textId="7A6777CD" w:rsidR="003D1987" w:rsidRDefault="004313C6">
      <w:pPr>
        <w:spacing w:line="600" w:lineRule="auto"/>
        <w:ind w:firstLine="720"/>
        <w:jc w:val="both"/>
        <w:rPr>
          <w:rFonts w:eastAsia="Times New Roman"/>
          <w:szCs w:val="24"/>
        </w:rPr>
      </w:pPr>
      <w:r w:rsidRPr="00097D3F">
        <w:rPr>
          <w:rFonts w:eastAsia="Times New Roman"/>
          <w:szCs w:val="24"/>
        </w:rPr>
        <w:t>Τώρα</w:t>
      </w:r>
      <w:r>
        <w:rPr>
          <w:rFonts w:eastAsia="Times New Roman"/>
          <w:szCs w:val="24"/>
        </w:rPr>
        <w:t>,</w:t>
      </w:r>
      <w:r w:rsidRPr="00097D3F">
        <w:rPr>
          <w:rFonts w:eastAsia="Times New Roman"/>
          <w:szCs w:val="24"/>
        </w:rPr>
        <w:t xml:space="preserve"> το θέμα δεν είναι</w:t>
      </w:r>
      <w:r>
        <w:rPr>
          <w:rFonts w:eastAsia="Times New Roman"/>
          <w:szCs w:val="24"/>
        </w:rPr>
        <w:t xml:space="preserve">, </w:t>
      </w:r>
      <w:r w:rsidRPr="00097D3F">
        <w:rPr>
          <w:rFonts w:eastAsia="Times New Roman"/>
          <w:szCs w:val="24"/>
        </w:rPr>
        <w:t xml:space="preserve">κύριε </w:t>
      </w:r>
      <w:r>
        <w:rPr>
          <w:rFonts w:eastAsia="Times New Roman"/>
          <w:szCs w:val="24"/>
        </w:rPr>
        <w:t>Υ</w:t>
      </w:r>
      <w:r w:rsidRPr="00097D3F">
        <w:rPr>
          <w:rFonts w:eastAsia="Times New Roman"/>
          <w:szCs w:val="24"/>
        </w:rPr>
        <w:t>πουργέ αν υπάρχει διαφορά σε αυτά που λέει η κ</w:t>
      </w:r>
      <w:r>
        <w:rPr>
          <w:rFonts w:eastAsia="Times New Roman"/>
          <w:szCs w:val="24"/>
        </w:rPr>
        <w:t xml:space="preserve">. Λιακούλη, </w:t>
      </w:r>
      <w:r w:rsidRPr="00097D3F">
        <w:rPr>
          <w:rFonts w:eastAsia="Times New Roman"/>
          <w:szCs w:val="24"/>
        </w:rPr>
        <w:t>αλλά πώς αντιδρά σε αυτή</w:t>
      </w:r>
      <w:r>
        <w:rPr>
          <w:rFonts w:eastAsia="Times New Roman"/>
          <w:szCs w:val="24"/>
        </w:rPr>
        <w:t xml:space="preserve">. </w:t>
      </w:r>
      <w:r w:rsidRPr="00097D3F">
        <w:rPr>
          <w:rFonts w:eastAsia="Times New Roman"/>
          <w:szCs w:val="24"/>
        </w:rPr>
        <w:t>Εμείς έχουμε πει ότι ό</w:t>
      </w:r>
      <w:r>
        <w:rPr>
          <w:rFonts w:eastAsia="Times New Roman"/>
          <w:szCs w:val="24"/>
        </w:rPr>
        <w:t>,</w:t>
      </w:r>
      <w:r w:rsidRPr="00097D3F">
        <w:rPr>
          <w:rFonts w:eastAsia="Times New Roman"/>
          <w:szCs w:val="24"/>
        </w:rPr>
        <w:t>τι ισχύει γι</w:t>
      </w:r>
      <w:r>
        <w:rPr>
          <w:rFonts w:eastAsia="Times New Roman"/>
          <w:szCs w:val="24"/>
        </w:rPr>
        <w:t>’</w:t>
      </w:r>
      <w:r w:rsidRPr="00097D3F">
        <w:rPr>
          <w:rFonts w:eastAsia="Times New Roman"/>
          <w:szCs w:val="24"/>
        </w:rPr>
        <w:t xml:space="preserve"> αυτά που λέμε για τα στελέχη της </w:t>
      </w:r>
      <w:r>
        <w:rPr>
          <w:rFonts w:eastAsia="Times New Roman"/>
          <w:szCs w:val="24"/>
        </w:rPr>
        <w:t>Ν</w:t>
      </w:r>
      <w:r w:rsidRPr="00097D3F">
        <w:rPr>
          <w:rFonts w:eastAsia="Times New Roman"/>
          <w:szCs w:val="24"/>
        </w:rPr>
        <w:t xml:space="preserve">έας </w:t>
      </w:r>
      <w:r>
        <w:rPr>
          <w:rFonts w:eastAsia="Times New Roman"/>
          <w:szCs w:val="24"/>
        </w:rPr>
        <w:t>Δ</w:t>
      </w:r>
      <w:r w:rsidRPr="00097D3F">
        <w:rPr>
          <w:rFonts w:eastAsia="Times New Roman"/>
          <w:szCs w:val="24"/>
        </w:rPr>
        <w:t>ημοκρατίας</w:t>
      </w:r>
      <w:r>
        <w:rPr>
          <w:rFonts w:eastAsia="Times New Roman"/>
          <w:szCs w:val="24"/>
        </w:rPr>
        <w:t>,</w:t>
      </w:r>
      <w:r w:rsidRPr="00097D3F">
        <w:rPr>
          <w:rFonts w:eastAsia="Times New Roman"/>
          <w:szCs w:val="24"/>
        </w:rPr>
        <w:t xml:space="preserve"> ισχύει και για τα δικά </w:t>
      </w:r>
      <w:r>
        <w:rPr>
          <w:rFonts w:eastAsia="Times New Roman"/>
          <w:szCs w:val="24"/>
        </w:rPr>
        <w:t xml:space="preserve">μας τα στελέχη. </w:t>
      </w:r>
      <w:r w:rsidRPr="00097D3F">
        <w:rPr>
          <w:rFonts w:eastAsia="Times New Roman"/>
          <w:szCs w:val="24"/>
        </w:rPr>
        <w:t xml:space="preserve">Εσείς μπορείτε να </w:t>
      </w:r>
      <w:r>
        <w:rPr>
          <w:rFonts w:eastAsia="Times New Roman"/>
          <w:szCs w:val="24"/>
        </w:rPr>
        <w:t xml:space="preserve">πείτε </w:t>
      </w:r>
      <w:r w:rsidRPr="00097D3F">
        <w:rPr>
          <w:rFonts w:eastAsia="Times New Roman"/>
          <w:szCs w:val="24"/>
        </w:rPr>
        <w:t>το ίδιο</w:t>
      </w:r>
      <w:r>
        <w:rPr>
          <w:rFonts w:eastAsia="Times New Roman"/>
          <w:szCs w:val="24"/>
        </w:rPr>
        <w:t xml:space="preserve">; </w:t>
      </w:r>
      <w:r w:rsidRPr="00097D3F">
        <w:rPr>
          <w:rFonts w:eastAsia="Times New Roman"/>
          <w:szCs w:val="24"/>
        </w:rPr>
        <w:t>Δεν μπορείτε και γι</w:t>
      </w:r>
      <w:r>
        <w:rPr>
          <w:rFonts w:eastAsia="Times New Roman"/>
          <w:szCs w:val="24"/>
        </w:rPr>
        <w:t>’</w:t>
      </w:r>
      <w:r w:rsidRPr="00097D3F">
        <w:rPr>
          <w:rFonts w:eastAsia="Times New Roman"/>
          <w:szCs w:val="24"/>
        </w:rPr>
        <w:t xml:space="preserve"> αυτό </w:t>
      </w:r>
      <w:r>
        <w:rPr>
          <w:rFonts w:eastAsia="Times New Roman"/>
          <w:szCs w:val="24"/>
        </w:rPr>
        <w:t>δεν θα δείτε</w:t>
      </w:r>
      <w:r w:rsidRPr="00097D3F">
        <w:rPr>
          <w:rFonts w:eastAsia="Times New Roman"/>
          <w:szCs w:val="24"/>
        </w:rPr>
        <w:t xml:space="preserve"> τρίτη τετραετία</w:t>
      </w:r>
      <w:r>
        <w:rPr>
          <w:rFonts w:eastAsia="Times New Roman"/>
          <w:szCs w:val="24"/>
        </w:rPr>
        <w:t xml:space="preserve">. </w:t>
      </w:r>
      <w:r w:rsidRPr="00097D3F">
        <w:rPr>
          <w:rFonts w:eastAsia="Times New Roman"/>
          <w:szCs w:val="24"/>
        </w:rPr>
        <w:t xml:space="preserve">Αλλά επειδή θέλετε να </w:t>
      </w:r>
      <w:r>
        <w:rPr>
          <w:rFonts w:eastAsia="Times New Roman"/>
          <w:szCs w:val="24"/>
        </w:rPr>
        <w:t>συμ</w:t>
      </w:r>
      <w:r w:rsidRPr="00097D3F">
        <w:rPr>
          <w:rFonts w:eastAsia="Times New Roman"/>
          <w:szCs w:val="24"/>
        </w:rPr>
        <w:t>ψηφίζετε</w:t>
      </w:r>
      <w:r>
        <w:rPr>
          <w:rFonts w:eastAsia="Times New Roman"/>
          <w:szCs w:val="24"/>
        </w:rPr>
        <w:t>,</w:t>
      </w:r>
      <w:r w:rsidRPr="00097D3F">
        <w:rPr>
          <w:rFonts w:eastAsia="Times New Roman"/>
          <w:szCs w:val="24"/>
        </w:rPr>
        <w:t xml:space="preserve"> θέλω να σας υπενθυμίσω</w:t>
      </w:r>
      <w:r>
        <w:rPr>
          <w:rFonts w:eastAsia="Times New Roman"/>
          <w:szCs w:val="24"/>
        </w:rPr>
        <w:t xml:space="preserve"> τη</w:t>
      </w:r>
      <w:r w:rsidRPr="00097D3F">
        <w:rPr>
          <w:rFonts w:eastAsia="Times New Roman"/>
          <w:szCs w:val="24"/>
        </w:rPr>
        <w:t xml:space="preserve"> δικογραφία η οποία έχει έρθει στη </w:t>
      </w:r>
      <w:r>
        <w:rPr>
          <w:rFonts w:eastAsia="Times New Roman"/>
          <w:szCs w:val="24"/>
        </w:rPr>
        <w:t>Β</w:t>
      </w:r>
      <w:r w:rsidRPr="00097D3F">
        <w:rPr>
          <w:rFonts w:eastAsia="Times New Roman"/>
          <w:szCs w:val="24"/>
        </w:rPr>
        <w:t xml:space="preserve">ουλή από την </w:t>
      </w:r>
      <w:r>
        <w:rPr>
          <w:rFonts w:eastAsia="Times New Roman"/>
          <w:szCs w:val="24"/>
        </w:rPr>
        <w:t>Ε</w:t>
      </w:r>
      <w:r w:rsidRPr="00097D3F">
        <w:rPr>
          <w:rFonts w:eastAsia="Times New Roman"/>
          <w:szCs w:val="24"/>
        </w:rPr>
        <w:t xml:space="preserve">υρωπαϊκή </w:t>
      </w:r>
      <w:r>
        <w:rPr>
          <w:rFonts w:eastAsia="Times New Roman"/>
          <w:szCs w:val="24"/>
        </w:rPr>
        <w:t>Ει</w:t>
      </w:r>
      <w:r w:rsidRPr="00097D3F">
        <w:rPr>
          <w:rFonts w:eastAsia="Times New Roman"/>
          <w:szCs w:val="24"/>
        </w:rPr>
        <w:t>σαγγελία</w:t>
      </w:r>
      <w:r>
        <w:rPr>
          <w:rFonts w:eastAsia="Times New Roman"/>
          <w:szCs w:val="24"/>
        </w:rPr>
        <w:t xml:space="preserve">. </w:t>
      </w:r>
      <w:r w:rsidRPr="00097D3F">
        <w:rPr>
          <w:rFonts w:eastAsia="Times New Roman"/>
          <w:szCs w:val="24"/>
        </w:rPr>
        <w:t>Θυμάστε για ποιους μιλάει</w:t>
      </w:r>
      <w:r>
        <w:rPr>
          <w:rFonts w:eastAsia="Times New Roman"/>
          <w:szCs w:val="24"/>
        </w:rPr>
        <w:t xml:space="preserve">; </w:t>
      </w:r>
      <w:r w:rsidRPr="00097D3F">
        <w:rPr>
          <w:rFonts w:eastAsia="Times New Roman"/>
          <w:szCs w:val="24"/>
        </w:rPr>
        <w:t xml:space="preserve">Μιλάει για τον κύριο </w:t>
      </w:r>
      <w:r>
        <w:rPr>
          <w:rFonts w:eastAsia="Times New Roman"/>
          <w:szCs w:val="24"/>
        </w:rPr>
        <w:t xml:space="preserve">«Φραπέ», </w:t>
      </w:r>
      <w:r w:rsidRPr="00097D3F">
        <w:rPr>
          <w:rFonts w:eastAsia="Times New Roman"/>
          <w:szCs w:val="24"/>
        </w:rPr>
        <w:t xml:space="preserve">αγροτοσυνδικαλιστή της </w:t>
      </w:r>
      <w:r>
        <w:rPr>
          <w:rFonts w:eastAsia="Times New Roman"/>
          <w:szCs w:val="24"/>
        </w:rPr>
        <w:t>Ν</w:t>
      </w:r>
      <w:r w:rsidRPr="00097D3F">
        <w:rPr>
          <w:rFonts w:eastAsia="Times New Roman"/>
          <w:szCs w:val="24"/>
        </w:rPr>
        <w:t xml:space="preserve">έας </w:t>
      </w:r>
      <w:r>
        <w:rPr>
          <w:rFonts w:eastAsia="Times New Roman"/>
          <w:szCs w:val="24"/>
        </w:rPr>
        <w:t>Δ</w:t>
      </w:r>
      <w:r w:rsidRPr="00097D3F">
        <w:rPr>
          <w:rFonts w:eastAsia="Times New Roman"/>
          <w:szCs w:val="24"/>
        </w:rPr>
        <w:t>ημοκρατίας</w:t>
      </w:r>
      <w:r>
        <w:rPr>
          <w:rFonts w:eastAsia="Times New Roman"/>
          <w:szCs w:val="24"/>
        </w:rPr>
        <w:t>, τ</w:t>
      </w:r>
      <w:r w:rsidRPr="00097D3F">
        <w:rPr>
          <w:rFonts w:eastAsia="Times New Roman"/>
          <w:szCs w:val="24"/>
        </w:rPr>
        <w:t xml:space="preserve">ο γνωστό ως </w:t>
      </w:r>
      <w:r>
        <w:rPr>
          <w:rFonts w:eastAsia="Times New Roman"/>
          <w:szCs w:val="24"/>
        </w:rPr>
        <w:t>«</w:t>
      </w:r>
      <w:r w:rsidRPr="00097D3F">
        <w:rPr>
          <w:rFonts w:eastAsia="Times New Roman"/>
          <w:szCs w:val="24"/>
        </w:rPr>
        <w:t>χασάπη</w:t>
      </w:r>
      <w:r>
        <w:rPr>
          <w:rFonts w:eastAsia="Times New Roman"/>
          <w:szCs w:val="24"/>
        </w:rPr>
        <w:t>»</w:t>
      </w:r>
      <w:r w:rsidRPr="00097D3F">
        <w:rPr>
          <w:rFonts w:eastAsia="Times New Roman"/>
          <w:szCs w:val="24"/>
        </w:rPr>
        <w:t xml:space="preserve"> υποψήφιο </w:t>
      </w:r>
      <w:r>
        <w:rPr>
          <w:rFonts w:eastAsia="Times New Roman"/>
          <w:szCs w:val="24"/>
        </w:rPr>
        <w:t>Β</w:t>
      </w:r>
      <w:r w:rsidRPr="00097D3F">
        <w:rPr>
          <w:rFonts w:eastAsia="Times New Roman"/>
          <w:szCs w:val="24"/>
        </w:rPr>
        <w:t xml:space="preserve">ουλευτή της </w:t>
      </w:r>
      <w:r>
        <w:rPr>
          <w:rFonts w:eastAsia="Times New Roman"/>
          <w:szCs w:val="24"/>
        </w:rPr>
        <w:t>Ν</w:t>
      </w:r>
      <w:r w:rsidRPr="00097D3F">
        <w:rPr>
          <w:rFonts w:eastAsia="Times New Roman"/>
          <w:szCs w:val="24"/>
        </w:rPr>
        <w:t xml:space="preserve">έας </w:t>
      </w:r>
      <w:r>
        <w:rPr>
          <w:rFonts w:eastAsia="Times New Roman"/>
          <w:szCs w:val="24"/>
        </w:rPr>
        <w:t>Δ</w:t>
      </w:r>
      <w:r w:rsidRPr="00097D3F">
        <w:rPr>
          <w:rFonts w:eastAsia="Times New Roman"/>
          <w:szCs w:val="24"/>
        </w:rPr>
        <w:t>ημοκρατίας και σύμβουλο</w:t>
      </w:r>
      <w:r>
        <w:rPr>
          <w:rFonts w:eastAsia="Times New Roman"/>
          <w:szCs w:val="24"/>
        </w:rPr>
        <w:t xml:space="preserve"> στο Υ</w:t>
      </w:r>
      <w:r w:rsidRPr="00097D3F">
        <w:rPr>
          <w:rFonts w:eastAsia="Times New Roman"/>
          <w:szCs w:val="24"/>
        </w:rPr>
        <w:t xml:space="preserve">πουργείο </w:t>
      </w:r>
      <w:r>
        <w:rPr>
          <w:rFonts w:eastAsia="Times New Roman"/>
          <w:szCs w:val="24"/>
        </w:rPr>
        <w:t>Α</w:t>
      </w:r>
      <w:r w:rsidRPr="00097D3F">
        <w:rPr>
          <w:rFonts w:eastAsia="Times New Roman"/>
          <w:szCs w:val="24"/>
        </w:rPr>
        <w:t>νάπτυξης</w:t>
      </w:r>
      <w:r>
        <w:rPr>
          <w:rFonts w:eastAsia="Times New Roman"/>
          <w:szCs w:val="24"/>
        </w:rPr>
        <w:t>, τον κ. Μ</w:t>
      </w:r>
      <w:r w:rsidRPr="00097D3F">
        <w:rPr>
          <w:rFonts w:eastAsia="Times New Roman"/>
          <w:szCs w:val="24"/>
        </w:rPr>
        <w:t>ελά</w:t>
      </w:r>
      <w:r>
        <w:rPr>
          <w:rFonts w:eastAsia="Times New Roman"/>
          <w:szCs w:val="24"/>
        </w:rPr>
        <w:t>, Π</w:t>
      </w:r>
      <w:r w:rsidRPr="00097D3F">
        <w:rPr>
          <w:rFonts w:eastAsia="Times New Roman"/>
          <w:szCs w:val="24"/>
        </w:rPr>
        <w:t xml:space="preserve">ρόεδρο του </w:t>
      </w:r>
      <w:r>
        <w:rPr>
          <w:rFonts w:eastAsia="Times New Roman"/>
          <w:szCs w:val="24"/>
        </w:rPr>
        <w:t>ΟΠΕΚΕΠΕ</w:t>
      </w:r>
      <w:r w:rsidRPr="00097D3F">
        <w:rPr>
          <w:rFonts w:eastAsia="Times New Roman"/>
          <w:szCs w:val="24"/>
        </w:rPr>
        <w:t xml:space="preserve"> </w:t>
      </w:r>
      <w:r>
        <w:rPr>
          <w:rFonts w:eastAsia="Times New Roman"/>
          <w:szCs w:val="24"/>
        </w:rPr>
        <w:t>της Ν</w:t>
      </w:r>
      <w:r w:rsidRPr="00097D3F">
        <w:rPr>
          <w:rFonts w:eastAsia="Times New Roman"/>
          <w:szCs w:val="24"/>
        </w:rPr>
        <w:t xml:space="preserve">έας </w:t>
      </w:r>
      <w:r>
        <w:rPr>
          <w:rFonts w:eastAsia="Times New Roman"/>
          <w:szCs w:val="24"/>
        </w:rPr>
        <w:t>Δ</w:t>
      </w:r>
      <w:r w:rsidRPr="00097D3F">
        <w:rPr>
          <w:rFonts w:eastAsia="Times New Roman"/>
          <w:szCs w:val="24"/>
        </w:rPr>
        <w:t xml:space="preserve">ημοκρατίας υποψήφιο </w:t>
      </w:r>
      <w:r>
        <w:rPr>
          <w:rFonts w:eastAsia="Times New Roman"/>
          <w:szCs w:val="24"/>
        </w:rPr>
        <w:t>Β</w:t>
      </w:r>
      <w:r w:rsidRPr="00097D3F">
        <w:rPr>
          <w:rFonts w:eastAsia="Times New Roman"/>
          <w:szCs w:val="24"/>
        </w:rPr>
        <w:t xml:space="preserve">ουλευτή της </w:t>
      </w:r>
      <w:r>
        <w:rPr>
          <w:rFonts w:eastAsia="Times New Roman"/>
          <w:szCs w:val="24"/>
        </w:rPr>
        <w:t>Ν</w:t>
      </w:r>
      <w:r w:rsidRPr="00097D3F">
        <w:rPr>
          <w:rFonts w:eastAsia="Times New Roman"/>
          <w:szCs w:val="24"/>
        </w:rPr>
        <w:t xml:space="preserve">έας </w:t>
      </w:r>
      <w:r>
        <w:rPr>
          <w:rFonts w:eastAsia="Times New Roman"/>
          <w:szCs w:val="24"/>
        </w:rPr>
        <w:t>Δ</w:t>
      </w:r>
      <w:r w:rsidRPr="00097D3F">
        <w:rPr>
          <w:rFonts w:eastAsia="Times New Roman"/>
          <w:szCs w:val="24"/>
        </w:rPr>
        <w:t>ημοκρατίας</w:t>
      </w:r>
      <w:r>
        <w:rPr>
          <w:rFonts w:eastAsia="Times New Roman"/>
          <w:szCs w:val="24"/>
        </w:rPr>
        <w:t xml:space="preserve">, τον κ. </w:t>
      </w:r>
      <w:proofErr w:type="spellStart"/>
      <w:r>
        <w:rPr>
          <w:rFonts w:eastAsia="Times New Roman"/>
          <w:szCs w:val="24"/>
        </w:rPr>
        <w:t>Μπαμπασίδη</w:t>
      </w:r>
      <w:proofErr w:type="spellEnd"/>
      <w:r>
        <w:rPr>
          <w:rFonts w:eastAsia="Times New Roman"/>
          <w:szCs w:val="24"/>
        </w:rPr>
        <w:t>, πρώην Π</w:t>
      </w:r>
      <w:r w:rsidRPr="00097D3F">
        <w:rPr>
          <w:rFonts w:eastAsia="Times New Roman"/>
          <w:szCs w:val="24"/>
        </w:rPr>
        <w:t xml:space="preserve">ρόεδρο του </w:t>
      </w:r>
      <w:r>
        <w:rPr>
          <w:rFonts w:eastAsia="Times New Roman"/>
          <w:szCs w:val="24"/>
        </w:rPr>
        <w:t xml:space="preserve">ΟΠΕΚΕΠΕ </w:t>
      </w:r>
      <w:r w:rsidRPr="00097D3F">
        <w:rPr>
          <w:rFonts w:eastAsia="Times New Roman"/>
          <w:szCs w:val="24"/>
        </w:rPr>
        <w:t>και υποψήφιο</w:t>
      </w:r>
      <w:r>
        <w:rPr>
          <w:rFonts w:eastAsia="Times New Roman"/>
          <w:szCs w:val="24"/>
        </w:rPr>
        <w:t xml:space="preserve"> Β</w:t>
      </w:r>
      <w:r w:rsidRPr="00097D3F">
        <w:rPr>
          <w:rFonts w:eastAsia="Times New Roman"/>
          <w:szCs w:val="24"/>
        </w:rPr>
        <w:t xml:space="preserve">ουλευτή της </w:t>
      </w:r>
      <w:r>
        <w:rPr>
          <w:rFonts w:eastAsia="Times New Roman"/>
          <w:szCs w:val="24"/>
        </w:rPr>
        <w:t>Ν</w:t>
      </w:r>
      <w:r w:rsidRPr="00097D3F">
        <w:rPr>
          <w:rFonts w:eastAsia="Times New Roman"/>
          <w:szCs w:val="24"/>
        </w:rPr>
        <w:t xml:space="preserve">έας </w:t>
      </w:r>
      <w:r>
        <w:rPr>
          <w:rFonts w:eastAsia="Times New Roman"/>
          <w:szCs w:val="24"/>
        </w:rPr>
        <w:t>Δ</w:t>
      </w:r>
      <w:r w:rsidRPr="00097D3F">
        <w:rPr>
          <w:rFonts w:eastAsia="Times New Roman"/>
          <w:szCs w:val="24"/>
        </w:rPr>
        <w:t>ημοκρατίας</w:t>
      </w:r>
      <w:r>
        <w:rPr>
          <w:rFonts w:eastAsia="Times New Roman"/>
          <w:szCs w:val="24"/>
        </w:rPr>
        <w:t>,</w:t>
      </w:r>
      <w:r w:rsidRPr="00097D3F">
        <w:rPr>
          <w:rFonts w:eastAsia="Times New Roman"/>
          <w:szCs w:val="24"/>
        </w:rPr>
        <w:t xml:space="preserve"> μέλος της πολιτικής επιτροπής της </w:t>
      </w:r>
      <w:r>
        <w:rPr>
          <w:rFonts w:eastAsia="Times New Roman"/>
          <w:szCs w:val="24"/>
        </w:rPr>
        <w:t>Ν</w:t>
      </w:r>
      <w:r w:rsidRPr="00097D3F">
        <w:rPr>
          <w:rFonts w:eastAsia="Times New Roman"/>
          <w:szCs w:val="24"/>
        </w:rPr>
        <w:t xml:space="preserve">έας </w:t>
      </w:r>
      <w:r>
        <w:rPr>
          <w:rFonts w:eastAsia="Times New Roman"/>
          <w:szCs w:val="24"/>
        </w:rPr>
        <w:t>Δ</w:t>
      </w:r>
      <w:r w:rsidRPr="00097D3F">
        <w:rPr>
          <w:rFonts w:eastAsia="Times New Roman"/>
          <w:szCs w:val="24"/>
        </w:rPr>
        <w:t>ημοκρατίας</w:t>
      </w:r>
      <w:r>
        <w:rPr>
          <w:rFonts w:eastAsia="Times New Roman"/>
          <w:szCs w:val="24"/>
        </w:rPr>
        <w:t>, τον κ. Ζ</w:t>
      </w:r>
      <w:r w:rsidRPr="00097D3F">
        <w:rPr>
          <w:rFonts w:eastAsia="Times New Roman"/>
          <w:szCs w:val="24"/>
        </w:rPr>
        <w:t>ερβό</w:t>
      </w:r>
      <w:r>
        <w:rPr>
          <w:rFonts w:eastAsia="Times New Roman"/>
          <w:szCs w:val="24"/>
        </w:rPr>
        <w:t>,</w:t>
      </w:r>
      <w:r w:rsidRPr="00097D3F">
        <w:rPr>
          <w:rFonts w:eastAsia="Times New Roman"/>
          <w:szCs w:val="24"/>
        </w:rPr>
        <w:t xml:space="preserve"> </w:t>
      </w:r>
      <w:r>
        <w:rPr>
          <w:rFonts w:eastAsia="Times New Roman"/>
          <w:szCs w:val="24"/>
        </w:rPr>
        <w:t>Α</w:t>
      </w:r>
      <w:r w:rsidRPr="00097D3F">
        <w:rPr>
          <w:rFonts w:eastAsia="Times New Roman"/>
          <w:szCs w:val="24"/>
        </w:rPr>
        <w:t>ντιπρόεδρος</w:t>
      </w:r>
      <w:r>
        <w:rPr>
          <w:rFonts w:eastAsia="Times New Roman"/>
          <w:szCs w:val="24"/>
        </w:rPr>
        <w:t xml:space="preserve"> </w:t>
      </w:r>
      <w:r w:rsidRPr="00097D3F">
        <w:rPr>
          <w:rFonts w:eastAsia="Times New Roman"/>
          <w:szCs w:val="24"/>
        </w:rPr>
        <w:t xml:space="preserve">του </w:t>
      </w:r>
      <w:r w:rsidR="006E2439">
        <w:rPr>
          <w:rFonts w:eastAsia="Times New Roman"/>
          <w:szCs w:val="24"/>
        </w:rPr>
        <w:t>Ο</w:t>
      </w:r>
      <w:r w:rsidR="00762458">
        <w:rPr>
          <w:rFonts w:eastAsia="Times New Roman"/>
          <w:szCs w:val="24"/>
        </w:rPr>
        <w:t>ΠΕΚΕΠΕ</w:t>
      </w:r>
      <w:r>
        <w:rPr>
          <w:rFonts w:eastAsia="Times New Roman"/>
          <w:szCs w:val="24"/>
        </w:rPr>
        <w:t>,</w:t>
      </w:r>
      <w:r w:rsidRPr="00097D3F">
        <w:rPr>
          <w:rFonts w:eastAsia="Times New Roman"/>
          <w:szCs w:val="24"/>
        </w:rPr>
        <w:t xml:space="preserve"> μέλος της πολιτικής επιτροπής της </w:t>
      </w:r>
      <w:r>
        <w:rPr>
          <w:rFonts w:eastAsia="Times New Roman"/>
          <w:szCs w:val="24"/>
        </w:rPr>
        <w:t>Ν</w:t>
      </w:r>
      <w:r w:rsidRPr="00097D3F">
        <w:rPr>
          <w:rFonts w:eastAsia="Times New Roman"/>
          <w:szCs w:val="24"/>
        </w:rPr>
        <w:t xml:space="preserve">έας </w:t>
      </w:r>
      <w:r>
        <w:rPr>
          <w:rFonts w:eastAsia="Times New Roman"/>
          <w:szCs w:val="24"/>
        </w:rPr>
        <w:t>Δ</w:t>
      </w:r>
      <w:r w:rsidRPr="00097D3F">
        <w:rPr>
          <w:rFonts w:eastAsia="Times New Roman"/>
          <w:szCs w:val="24"/>
        </w:rPr>
        <w:t>ημοκρατίας</w:t>
      </w:r>
      <w:r>
        <w:rPr>
          <w:rFonts w:eastAsia="Times New Roman"/>
          <w:szCs w:val="24"/>
        </w:rPr>
        <w:t xml:space="preserve"> και για τον κ. </w:t>
      </w:r>
      <w:proofErr w:type="spellStart"/>
      <w:r>
        <w:rPr>
          <w:rFonts w:eastAsia="Times New Roman"/>
          <w:szCs w:val="24"/>
        </w:rPr>
        <w:t>Στρατάκο</w:t>
      </w:r>
      <w:proofErr w:type="spellEnd"/>
      <w:r>
        <w:rPr>
          <w:rFonts w:eastAsia="Times New Roman"/>
          <w:szCs w:val="24"/>
        </w:rPr>
        <w:t>, Γ</w:t>
      </w:r>
      <w:r w:rsidRPr="00097D3F">
        <w:rPr>
          <w:rFonts w:eastAsia="Times New Roman"/>
          <w:szCs w:val="24"/>
        </w:rPr>
        <w:t xml:space="preserve">ενικός </w:t>
      </w:r>
      <w:r>
        <w:rPr>
          <w:rFonts w:eastAsia="Times New Roman"/>
          <w:szCs w:val="24"/>
        </w:rPr>
        <w:t>Γ</w:t>
      </w:r>
      <w:r w:rsidRPr="00097D3F">
        <w:rPr>
          <w:rFonts w:eastAsia="Times New Roman"/>
          <w:szCs w:val="24"/>
        </w:rPr>
        <w:t xml:space="preserve">ραμματέας </w:t>
      </w:r>
      <w:r>
        <w:rPr>
          <w:rFonts w:eastAsia="Times New Roman"/>
          <w:szCs w:val="24"/>
        </w:rPr>
        <w:t>Α</w:t>
      </w:r>
      <w:r w:rsidRPr="00097D3F">
        <w:rPr>
          <w:rFonts w:eastAsia="Times New Roman"/>
          <w:szCs w:val="24"/>
        </w:rPr>
        <w:t xml:space="preserve">γροτικής </w:t>
      </w:r>
      <w:r>
        <w:rPr>
          <w:rFonts w:eastAsia="Times New Roman"/>
          <w:szCs w:val="24"/>
        </w:rPr>
        <w:t>Α</w:t>
      </w:r>
      <w:r w:rsidRPr="00097D3F">
        <w:rPr>
          <w:rFonts w:eastAsia="Times New Roman"/>
          <w:szCs w:val="24"/>
        </w:rPr>
        <w:t>νάπτυξης</w:t>
      </w:r>
      <w:r>
        <w:rPr>
          <w:rFonts w:eastAsia="Times New Roman"/>
          <w:szCs w:val="24"/>
        </w:rPr>
        <w:t>, σ</w:t>
      </w:r>
      <w:r w:rsidRPr="00097D3F">
        <w:rPr>
          <w:rFonts w:eastAsia="Times New Roman"/>
          <w:szCs w:val="24"/>
        </w:rPr>
        <w:t xml:space="preserve">υν </w:t>
      </w:r>
      <w:r>
        <w:rPr>
          <w:rFonts w:eastAsia="Times New Roman"/>
          <w:szCs w:val="24"/>
        </w:rPr>
        <w:t>και δύο</w:t>
      </w:r>
      <w:r w:rsidRPr="00097D3F">
        <w:rPr>
          <w:rFonts w:eastAsia="Times New Roman"/>
          <w:szCs w:val="24"/>
        </w:rPr>
        <w:t xml:space="preserve"> </w:t>
      </w:r>
      <w:r>
        <w:rPr>
          <w:rFonts w:eastAsia="Times New Roman"/>
          <w:szCs w:val="24"/>
        </w:rPr>
        <w:t xml:space="preserve">Υπουργούς που ονομάζει, τους </w:t>
      </w:r>
      <w:r w:rsidRPr="00097D3F">
        <w:rPr>
          <w:rFonts w:eastAsia="Times New Roman"/>
          <w:szCs w:val="24"/>
        </w:rPr>
        <w:t>οποίους κάν</w:t>
      </w:r>
      <w:r>
        <w:rPr>
          <w:rFonts w:eastAsia="Times New Roman"/>
          <w:szCs w:val="24"/>
        </w:rPr>
        <w:t>α</w:t>
      </w:r>
      <w:r w:rsidRPr="00097D3F">
        <w:rPr>
          <w:rFonts w:eastAsia="Times New Roman"/>
          <w:szCs w:val="24"/>
        </w:rPr>
        <w:t>τε τα πάντα για να προστατεύσετε</w:t>
      </w:r>
      <w:r>
        <w:rPr>
          <w:rFonts w:eastAsia="Times New Roman"/>
          <w:szCs w:val="24"/>
        </w:rPr>
        <w:t xml:space="preserve">. </w:t>
      </w:r>
    </w:p>
    <w:p w14:paraId="0067C061" w14:textId="77777777" w:rsidR="003D1987" w:rsidRDefault="004313C6">
      <w:pPr>
        <w:spacing w:line="600" w:lineRule="auto"/>
        <w:ind w:firstLine="720"/>
        <w:jc w:val="both"/>
        <w:rPr>
          <w:rFonts w:eastAsia="Times New Roman"/>
          <w:szCs w:val="24"/>
        </w:rPr>
      </w:pPr>
      <w:r w:rsidRPr="00097D3F">
        <w:rPr>
          <w:rFonts w:eastAsia="Times New Roman"/>
          <w:szCs w:val="24"/>
        </w:rPr>
        <w:lastRenderedPageBreak/>
        <w:t>Τ</w:t>
      </w:r>
      <w:r>
        <w:rPr>
          <w:rFonts w:eastAsia="Times New Roman"/>
          <w:szCs w:val="24"/>
        </w:rPr>
        <w:t>ώρα</w:t>
      </w:r>
      <w:r w:rsidRPr="00097D3F">
        <w:rPr>
          <w:rFonts w:eastAsia="Times New Roman"/>
          <w:szCs w:val="24"/>
        </w:rPr>
        <w:t xml:space="preserve"> </w:t>
      </w:r>
      <w:r>
        <w:rPr>
          <w:rFonts w:eastAsia="Times New Roman"/>
          <w:szCs w:val="24"/>
        </w:rPr>
        <w:t>άκουσα</w:t>
      </w:r>
      <w:r w:rsidRPr="00097D3F">
        <w:rPr>
          <w:rFonts w:eastAsia="Times New Roman"/>
          <w:szCs w:val="24"/>
        </w:rPr>
        <w:t xml:space="preserve"> αυτά που λέτε για την υγεία</w:t>
      </w:r>
      <w:r>
        <w:rPr>
          <w:rFonts w:eastAsia="Times New Roman"/>
          <w:szCs w:val="24"/>
        </w:rPr>
        <w:t xml:space="preserve">, Δεν είμαστε </w:t>
      </w:r>
      <w:r w:rsidRPr="00097D3F">
        <w:rPr>
          <w:rFonts w:eastAsia="Times New Roman"/>
          <w:szCs w:val="24"/>
        </w:rPr>
        <w:t>ισοπεδωτικ</w:t>
      </w:r>
      <w:r>
        <w:rPr>
          <w:rFonts w:eastAsia="Times New Roman"/>
          <w:szCs w:val="24"/>
        </w:rPr>
        <w:t xml:space="preserve">οί. </w:t>
      </w:r>
      <w:r w:rsidRPr="00097D3F">
        <w:rPr>
          <w:rFonts w:eastAsia="Times New Roman"/>
          <w:szCs w:val="24"/>
        </w:rPr>
        <w:t>Μερικές ερωτήσεις</w:t>
      </w:r>
      <w:r>
        <w:rPr>
          <w:rFonts w:eastAsia="Times New Roman"/>
          <w:szCs w:val="24"/>
        </w:rPr>
        <w:t>,</w:t>
      </w:r>
      <w:r w:rsidRPr="00097D3F">
        <w:rPr>
          <w:rFonts w:eastAsia="Times New Roman"/>
          <w:szCs w:val="24"/>
        </w:rPr>
        <w:t xml:space="preserve"> απλώς</w:t>
      </w:r>
      <w:r>
        <w:rPr>
          <w:rFonts w:eastAsia="Times New Roman"/>
          <w:szCs w:val="24"/>
        </w:rPr>
        <w:t>. Π</w:t>
      </w:r>
      <w:r w:rsidRPr="00097D3F">
        <w:rPr>
          <w:rFonts w:eastAsia="Times New Roman"/>
          <w:szCs w:val="24"/>
        </w:rPr>
        <w:t>ώς γίνεται</w:t>
      </w:r>
      <w:r w:rsidRPr="00097D3F">
        <w:rPr>
          <w:rFonts w:eastAsia="Times New Roman"/>
          <w:szCs w:val="24"/>
        </w:rPr>
        <w:t xml:space="preserve"> όταν τα πράγματα πάνε τόσο καλά</w:t>
      </w:r>
      <w:r>
        <w:rPr>
          <w:rFonts w:eastAsia="Times New Roman"/>
          <w:szCs w:val="24"/>
        </w:rPr>
        <w:t>,</w:t>
      </w:r>
      <w:r w:rsidRPr="00097D3F">
        <w:rPr>
          <w:rFonts w:eastAsia="Times New Roman"/>
          <w:szCs w:val="24"/>
        </w:rPr>
        <w:t xml:space="preserve"> οι ιδιώτες να πληρώνουν περισσότερ</w:t>
      </w:r>
      <w:r>
        <w:rPr>
          <w:rFonts w:eastAsia="Times New Roman"/>
          <w:szCs w:val="24"/>
        </w:rPr>
        <w:t>α από την τσέπη</w:t>
      </w:r>
      <w:r w:rsidRPr="00097D3F">
        <w:rPr>
          <w:rFonts w:eastAsia="Times New Roman"/>
          <w:szCs w:val="24"/>
        </w:rPr>
        <w:t xml:space="preserve"> </w:t>
      </w:r>
      <w:r>
        <w:rPr>
          <w:rFonts w:eastAsia="Times New Roman"/>
          <w:szCs w:val="24"/>
        </w:rPr>
        <w:t xml:space="preserve">τους; Απλό ερώτημα. </w:t>
      </w:r>
      <w:r w:rsidRPr="00097D3F">
        <w:rPr>
          <w:rFonts w:eastAsia="Times New Roman"/>
          <w:szCs w:val="24"/>
        </w:rPr>
        <w:t>Πώς γίνεται</w:t>
      </w:r>
      <w:r>
        <w:rPr>
          <w:rFonts w:eastAsia="Times New Roman"/>
          <w:szCs w:val="24"/>
        </w:rPr>
        <w:t>,</w:t>
      </w:r>
      <w:r w:rsidRPr="00097D3F">
        <w:rPr>
          <w:rFonts w:eastAsia="Times New Roman"/>
          <w:szCs w:val="24"/>
        </w:rPr>
        <w:t xml:space="preserve"> όταν βάζετε περισσότερα χρήματα στην υγεία</w:t>
      </w:r>
      <w:r>
        <w:rPr>
          <w:rFonts w:eastAsia="Times New Roman"/>
          <w:szCs w:val="24"/>
        </w:rPr>
        <w:t>,</w:t>
      </w:r>
      <w:r w:rsidRPr="00097D3F">
        <w:rPr>
          <w:rFonts w:eastAsia="Times New Roman"/>
          <w:szCs w:val="24"/>
        </w:rPr>
        <w:t xml:space="preserve"> τα νοσοκομεία να αυξάνουν τα χρέη </w:t>
      </w:r>
      <w:r>
        <w:rPr>
          <w:rFonts w:eastAsia="Times New Roman"/>
          <w:szCs w:val="24"/>
        </w:rPr>
        <w:t xml:space="preserve">τους και </w:t>
      </w:r>
      <w:r w:rsidRPr="00097D3F">
        <w:rPr>
          <w:rFonts w:eastAsia="Times New Roman"/>
          <w:szCs w:val="24"/>
        </w:rPr>
        <w:t>να έχουν φτάσει στ</w:t>
      </w:r>
      <w:r>
        <w:rPr>
          <w:rFonts w:eastAsia="Times New Roman"/>
          <w:szCs w:val="24"/>
        </w:rPr>
        <w:t>α</w:t>
      </w:r>
      <w:r w:rsidRPr="00097D3F">
        <w:rPr>
          <w:rFonts w:eastAsia="Times New Roman"/>
          <w:szCs w:val="24"/>
        </w:rPr>
        <w:t xml:space="preserve"> 1,7 δισ</w:t>
      </w:r>
      <w:r>
        <w:rPr>
          <w:rFonts w:eastAsia="Times New Roman"/>
          <w:szCs w:val="24"/>
        </w:rPr>
        <w:t xml:space="preserve">εκατομμύρια; </w:t>
      </w:r>
    </w:p>
    <w:p w14:paraId="0067C062" w14:textId="51695EAC" w:rsidR="003D1987" w:rsidRDefault="004313C6">
      <w:pPr>
        <w:spacing w:line="600" w:lineRule="auto"/>
        <w:ind w:firstLine="720"/>
        <w:jc w:val="both"/>
        <w:rPr>
          <w:rFonts w:eastAsia="Times New Roman"/>
          <w:szCs w:val="24"/>
        </w:rPr>
      </w:pPr>
      <w:r w:rsidRPr="00097D3F">
        <w:rPr>
          <w:rFonts w:eastAsia="Times New Roman"/>
          <w:szCs w:val="24"/>
        </w:rPr>
        <w:t>Αυτά είναι πολύ απλά ερωτήματα</w:t>
      </w:r>
      <w:r>
        <w:rPr>
          <w:rFonts w:eastAsia="Times New Roman"/>
          <w:szCs w:val="24"/>
        </w:rPr>
        <w:t>,</w:t>
      </w:r>
      <w:r w:rsidRPr="00097D3F">
        <w:rPr>
          <w:rFonts w:eastAsia="Times New Roman"/>
          <w:szCs w:val="24"/>
        </w:rPr>
        <w:t xml:space="preserve"> τα οποία</w:t>
      </w:r>
      <w:r>
        <w:rPr>
          <w:rFonts w:eastAsia="Times New Roman"/>
          <w:szCs w:val="24"/>
        </w:rPr>
        <w:t>,</w:t>
      </w:r>
      <w:r w:rsidRPr="00097D3F">
        <w:rPr>
          <w:rFonts w:eastAsia="Times New Roman"/>
          <w:szCs w:val="24"/>
        </w:rPr>
        <w:t xml:space="preserve"> </w:t>
      </w:r>
      <w:r>
        <w:rPr>
          <w:rFonts w:eastAsia="Times New Roman"/>
          <w:szCs w:val="24"/>
        </w:rPr>
        <w:t>όμως,</w:t>
      </w:r>
      <w:r w:rsidRPr="00097D3F">
        <w:rPr>
          <w:rFonts w:eastAsia="Times New Roman"/>
          <w:szCs w:val="24"/>
        </w:rPr>
        <w:t xml:space="preserve"> σας θυμίζω είναι εξαιρετικά σημαντικά</w:t>
      </w:r>
      <w:r>
        <w:rPr>
          <w:rFonts w:eastAsia="Times New Roman"/>
          <w:szCs w:val="24"/>
        </w:rPr>
        <w:t>. Δ</w:t>
      </w:r>
      <w:r w:rsidRPr="00097D3F">
        <w:rPr>
          <w:rFonts w:eastAsia="Times New Roman"/>
          <w:szCs w:val="24"/>
        </w:rPr>
        <w:t>ιότι αν θυμόσαστε</w:t>
      </w:r>
      <w:r>
        <w:rPr>
          <w:rFonts w:eastAsia="Times New Roman"/>
          <w:szCs w:val="24"/>
        </w:rPr>
        <w:t xml:space="preserve"> κ</w:t>
      </w:r>
      <w:r w:rsidRPr="00097D3F">
        <w:rPr>
          <w:rFonts w:eastAsia="Times New Roman"/>
          <w:szCs w:val="24"/>
        </w:rPr>
        <w:t xml:space="preserve">άτι που εκτόξευσε τα χρέη </w:t>
      </w:r>
      <w:r>
        <w:rPr>
          <w:rFonts w:eastAsia="Times New Roman"/>
          <w:szCs w:val="24"/>
        </w:rPr>
        <w:t>της Ελλάδας κ</w:t>
      </w:r>
      <w:r w:rsidRPr="00097D3F">
        <w:rPr>
          <w:rFonts w:eastAsia="Times New Roman"/>
          <w:szCs w:val="24"/>
        </w:rPr>
        <w:t>άποτε</w:t>
      </w:r>
      <w:r w:rsidR="006E2439">
        <w:rPr>
          <w:rFonts w:eastAsia="Times New Roman"/>
          <w:szCs w:val="24"/>
        </w:rPr>
        <w:t>,</w:t>
      </w:r>
      <w:r w:rsidRPr="00097D3F">
        <w:rPr>
          <w:rFonts w:eastAsia="Times New Roman"/>
          <w:szCs w:val="24"/>
        </w:rPr>
        <w:t xml:space="preserve"> ήταν το γεγονός ότι ήταν ανεξέλεγκτα τα χρέη άλλων φορέων</w:t>
      </w:r>
      <w:r>
        <w:rPr>
          <w:rFonts w:eastAsia="Times New Roman"/>
          <w:szCs w:val="24"/>
        </w:rPr>
        <w:t>. Ά</w:t>
      </w:r>
      <w:r w:rsidRPr="00097D3F">
        <w:rPr>
          <w:rFonts w:eastAsia="Times New Roman"/>
          <w:szCs w:val="24"/>
        </w:rPr>
        <w:t>ρα</w:t>
      </w:r>
      <w:r>
        <w:rPr>
          <w:rFonts w:eastAsia="Times New Roman"/>
          <w:szCs w:val="24"/>
        </w:rPr>
        <w:t>,</w:t>
      </w:r>
      <w:r w:rsidRPr="00097D3F">
        <w:rPr>
          <w:rFonts w:eastAsia="Times New Roman"/>
          <w:szCs w:val="24"/>
        </w:rPr>
        <w:t xml:space="preserve"> είναι πολύ σημαντικό η επιτυχία</w:t>
      </w:r>
      <w:r>
        <w:rPr>
          <w:rFonts w:eastAsia="Times New Roman"/>
          <w:szCs w:val="24"/>
        </w:rPr>
        <w:t>,</w:t>
      </w:r>
      <w:r w:rsidRPr="00097D3F">
        <w:rPr>
          <w:rFonts w:eastAsia="Times New Roman"/>
          <w:szCs w:val="24"/>
        </w:rPr>
        <w:t xml:space="preserve"> την οποία περιγράφετ</w:t>
      </w:r>
      <w:r>
        <w:rPr>
          <w:rFonts w:eastAsia="Times New Roman"/>
          <w:szCs w:val="24"/>
        </w:rPr>
        <w:t>ε,</w:t>
      </w:r>
      <w:r w:rsidRPr="00097D3F">
        <w:rPr>
          <w:rFonts w:eastAsia="Times New Roman"/>
          <w:szCs w:val="24"/>
        </w:rPr>
        <w:t xml:space="preserve"> να αποτυπώνεται </w:t>
      </w:r>
      <w:r>
        <w:rPr>
          <w:rFonts w:eastAsia="Times New Roman"/>
          <w:szCs w:val="24"/>
        </w:rPr>
        <w:t>και εκεί πέρα.</w:t>
      </w:r>
    </w:p>
    <w:p w14:paraId="0067C063" w14:textId="77777777" w:rsidR="003D1987" w:rsidRDefault="004313C6">
      <w:pPr>
        <w:spacing w:line="600" w:lineRule="auto"/>
        <w:ind w:firstLine="720"/>
        <w:jc w:val="both"/>
        <w:rPr>
          <w:rFonts w:eastAsia="Times New Roman"/>
          <w:szCs w:val="24"/>
        </w:rPr>
      </w:pPr>
      <w:r>
        <w:rPr>
          <w:rFonts w:eastAsia="Times New Roman"/>
          <w:szCs w:val="24"/>
        </w:rPr>
        <w:t xml:space="preserve">Σας ευχαριστώ. </w:t>
      </w:r>
    </w:p>
    <w:p w14:paraId="0067C064" w14:textId="2223BA1E" w:rsidR="003D1987" w:rsidRDefault="004313C6">
      <w:pPr>
        <w:spacing w:line="600" w:lineRule="auto"/>
        <w:ind w:firstLine="720"/>
        <w:jc w:val="both"/>
        <w:rPr>
          <w:rFonts w:eastAsia="Times New Roman"/>
          <w:szCs w:val="24"/>
        </w:rPr>
      </w:pPr>
      <w:r w:rsidRPr="007D07CD">
        <w:rPr>
          <w:rFonts w:eastAsia="Times New Roman"/>
          <w:b/>
          <w:bCs/>
          <w:szCs w:val="24"/>
        </w:rPr>
        <w:t>ΠΡΟΕΔΡΕΥΩΝ (Ιωάννης Πλακιωτάκης):</w:t>
      </w:r>
      <w:r>
        <w:rPr>
          <w:rFonts w:eastAsia="Times New Roman"/>
          <w:b/>
          <w:bCs/>
          <w:szCs w:val="24"/>
        </w:rPr>
        <w:t xml:space="preserve"> </w:t>
      </w:r>
      <w:r w:rsidRPr="00097D3F">
        <w:rPr>
          <w:rFonts w:eastAsia="Times New Roman"/>
          <w:szCs w:val="24"/>
        </w:rPr>
        <w:t>Το</w:t>
      </w:r>
      <w:r>
        <w:rPr>
          <w:rFonts w:eastAsia="Times New Roman"/>
          <w:szCs w:val="24"/>
        </w:rPr>
        <w:t>ν</w:t>
      </w:r>
      <w:r w:rsidRPr="00097D3F">
        <w:rPr>
          <w:rFonts w:eastAsia="Times New Roman"/>
          <w:szCs w:val="24"/>
        </w:rPr>
        <w:t xml:space="preserve"> λόγο </w:t>
      </w:r>
      <w:r>
        <w:rPr>
          <w:rFonts w:eastAsia="Times New Roman"/>
          <w:szCs w:val="24"/>
        </w:rPr>
        <w:t>έχει ο Κ</w:t>
      </w:r>
      <w:r w:rsidRPr="00097D3F">
        <w:rPr>
          <w:rFonts w:eastAsia="Times New Roman"/>
          <w:szCs w:val="24"/>
        </w:rPr>
        <w:t xml:space="preserve">οινοβουλευτικός </w:t>
      </w:r>
      <w:r>
        <w:rPr>
          <w:rFonts w:eastAsia="Times New Roman"/>
          <w:szCs w:val="24"/>
        </w:rPr>
        <w:t>Ε</w:t>
      </w:r>
      <w:r w:rsidRPr="00097D3F">
        <w:rPr>
          <w:rFonts w:eastAsia="Times New Roman"/>
          <w:szCs w:val="24"/>
        </w:rPr>
        <w:t xml:space="preserve">κπρόσωπος </w:t>
      </w:r>
      <w:r>
        <w:rPr>
          <w:rFonts w:eastAsia="Times New Roman"/>
          <w:szCs w:val="24"/>
        </w:rPr>
        <w:t>του ΣΥΡΙΖΑ</w:t>
      </w:r>
      <w:r w:rsidR="006E2439">
        <w:rPr>
          <w:rFonts w:eastAsia="Times New Roman"/>
          <w:szCs w:val="24"/>
        </w:rPr>
        <w:t xml:space="preserve"> </w:t>
      </w:r>
      <w:r w:rsidR="00762458">
        <w:rPr>
          <w:rFonts w:eastAsia="Times New Roman"/>
          <w:szCs w:val="24"/>
        </w:rPr>
        <w:t>-</w:t>
      </w:r>
      <w:r w:rsidR="006E2439">
        <w:rPr>
          <w:rFonts w:eastAsia="Times New Roman"/>
          <w:szCs w:val="24"/>
        </w:rPr>
        <w:t xml:space="preserve"> </w:t>
      </w:r>
      <w:r>
        <w:rPr>
          <w:rFonts w:eastAsia="Times New Roman"/>
          <w:szCs w:val="24"/>
        </w:rPr>
        <w:t>Προοδευτική Συμμαχία, κ. Χρήστος Για</w:t>
      </w:r>
      <w:r w:rsidRPr="00097D3F">
        <w:rPr>
          <w:rFonts w:eastAsia="Times New Roman"/>
          <w:szCs w:val="24"/>
        </w:rPr>
        <w:t>ννούλη</w:t>
      </w:r>
      <w:r>
        <w:rPr>
          <w:rFonts w:eastAsia="Times New Roman"/>
          <w:szCs w:val="24"/>
        </w:rPr>
        <w:t>ς.</w:t>
      </w:r>
    </w:p>
    <w:p>
      <w:pPr>
        <w:spacing w:after="0" w:line="600" w:lineRule="auto"/>
        <w:ind w:firstLine="720"/>
        <w:jc w:val="both"/>
        <w:rPr>
          <w:rFonts w:eastAsia="Times New Roman" w:cs="Times New Roman"/>
          <w:szCs w:val="24"/>
        </w:rPr>
      </w:pPr>
      <w:r w:rsidRPr="00D04DEA">
        <w:rPr>
          <w:rFonts w:eastAsia="Times New Roman" w:cs="Times New Roman"/>
          <w:b/>
          <w:szCs w:val="24"/>
        </w:rPr>
        <w:t>ΧΡΗΣΤΟΣ ΓΙΑΝΝΟΥΛΗΣ:</w:t>
      </w:r>
      <w:r w:rsidRPr="00D04DEA">
        <w:rPr>
          <w:rFonts w:eastAsia="Times New Roman" w:cs="Times New Roman"/>
          <w:szCs w:val="24"/>
        </w:rPr>
        <w:t xml:space="preserve"> </w:t>
      </w:r>
      <w:r>
        <w:rPr>
          <w:rFonts w:eastAsia="Times New Roman" w:cs="Times New Roman"/>
          <w:szCs w:val="24"/>
        </w:rPr>
        <w:t xml:space="preserve">Ευχαριστώ, </w:t>
      </w:r>
      <w:r w:rsidRPr="00D04DEA">
        <w:rPr>
          <w:rFonts w:eastAsia="Times New Roman" w:cs="Times New Roman"/>
          <w:szCs w:val="24"/>
        </w:rPr>
        <w:t>κύριε Πρόεδρε</w:t>
      </w:r>
      <w:r>
        <w:rPr>
          <w:rFonts w:eastAsia="Times New Roman" w:cs="Times New Roman"/>
          <w:szCs w:val="24"/>
        </w:rPr>
        <w:t>.</w:t>
      </w:r>
    </w:p>
    <w:p w14:paraId="0067C067" w14:textId="2045706F" w:rsidR="003D1987" w:rsidRDefault="004313C6">
      <w:pPr>
        <w:spacing w:after="0" w:line="600" w:lineRule="auto"/>
        <w:ind w:firstLine="720"/>
        <w:jc w:val="both"/>
        <w:rPr>
          <w:rFonts w:eastAsia="Times New Roman" w:cs="Times New Roman"/>
          <w:szCs w:val="24"/>
        </w:rPr>
      </w:pPr>
      <w:r w:rsidRPr="00D04DEA">
        <w:rPr>
          <w:rFonts w:eastAsia="Times New Roman" w:cs="Times New Roman"/>
          <w:szCs w:val="24"/>
        </w:rPr>
        <w:t>Κύριε Γεωργιάδη</w:t>
      </w:r>
      <w:r>
        <w:rPr>
          <w:rFonts w:eastAsia="Times New Roman" w:cs="Times New Roman"/>
          <w:szCs w:val="24"/>
        </w:rPr>
        <w:t>,</w:t>
      </w:r>
      <w:r w:rsidRPr="00D04DEA">
        <w:rPr>
          <w:rFonts w:eastAsia="Times New Roman" w:cs="Times New Roman"/>
          <w:szCs w:val="24"/>
        </w:rPr>
        <w:t xml:space="preserve"> δεν ξέρω αν υπάρχει τέτοια διαδικασία</w:t>
      </w:r>
      <w:r>
        <w:rPr>
          <w:rFonts w:eastAsia="Times New Roman" w:cs="Times New Roman"/>
          <w:szCs w:val="24"/>
        </w:rPr>
        <w:t>,</w:t>
      </w:r>
      <w:r w:rsidRPr="00D04DEA">
        <w:rPr>
          <w:rFonts w:eastAsia="Times New Roman" w:cs="Times New Roman"/>
          <w:szCs w:val="24"/>
        </w:rPr>
        <w:t xml:space="preserve"> αλλά αν θα βρισκόμουν στη θέση ευθύνης του κόμματ</w:t>
      </w:r>
      <w:r>
        <w:rPr>
          <w:rFonts w:eastAsia="Times New Roman" w:cs="Times New Roman"/>
          <w:szCs w:val="24"/>
        </w:rPr>
        <w:t>ό</w:t>
      </w:r>
      <w:r w:rsidRPr="00D04DEA">
        <w:rPr>
          <w:rFonts w:eastAsia="Times New Roman" w:cs="Times New Roman"/>
          <w:szCs w:val="24"/>
        </w:rPr>
        <w:t xml:space="preserve">ς </w:t>
      </w:r>
      <w:r>
        <w:rPr>
          <w:rFonts w:eastAsia="Times New Roman" w:cs="Times New Roman"/>
          <w:szCs w:val="24"/>
        </w:rPr>
        <w:t>σας,</w:t>
      </w:r>
      <w:r w:rsidRPr="00D04DEA">
        <w:rPr>
          <w:rFonts w:eastAsia="Times New Roman" w:cs="Times New Roman"/>
          <w:szCs w:val="24"/>
        </w:rPr>
        <w:t xml:space="preserve"> θα είχα επιλέξει να σας προτείνω να ακολουθήσετε τη διαδικασία της υποχρεωτικής σιωπής</w:t>
      </w:r>
      <w:r>
        <w:rPr>
          <w:rFonts w:eastAsia="Times New Roman" w:cs="Times New Roman"/>
          <w:szCs w:val="24"/>
        </w:rPr>
        <w:t>,</w:t>
      </w:r>
      <w:r w:rsidRPr="00D04DEA">
        <w:rPr>
          <w:rFonts w:eastAsia="Times New Roman" w:cs="Times New Roman"/>
          <w:szCs w:val="24"/>
        </w:rPr>
        <w:t xml:space="preserve"> όχι του δικαιώματός του συνταγματικού της σιωπής</w:t>
      </w:r>
      <w:r>
        <w:rPr>
          <w:rFonts w:eastAsia="Times New Roman" w:cs="Times New Roman"/>
          <w:szCs w:val="24"/>
        </w:rPr>
        <w:t>,</w:t>
      </w:r>
      <w:r w:rsidRPr="00D04DEA">
        <w:rPr>
          <w:rFonts w:eastAsia="Times New Roman" w:cs="Times New Roman"/>
          <w:szCs w:val="24"/>
        </w:rPr>
        <w:t xml:space="preserve"> γιατί δεν είστε ύποπτος για κάτι</w:t>
      </w:r>
      <w:r>
        <w:rPr>
          <w:rFonts w:eastAsia="Times New Roman" w:cs="Times New Roman"/>
          <w:szCs w:val="24"/>
        </w:rPr>
        <w:t>,</w:t>
      </w:r>
      <w:r w:rsidRPr="00D04DEA">
        <w:rPr>
          <w:rFonts w:eastAsia="Times New Roman" w:cs="Times New Roman"/>
          <w:szCs w:val="24"/>
        </w:rPr>
        <w:t xml:space="preserve"> </w:t>
      </w:r>
      <w:r w:rsidRPr="00D04DEA">
        <w:rPr>
          <w:rFonts w:eastAsia="Times New Roman" w:cs="Times New Roman"/>
          <w:szCs w:val="24"/>
        </w:rPr>
        <w:lastRenderedPageBreak/>
        <w:t>αλλά έχει χαθεί το μέτρο και η λογική</w:t>
      </w:r>
      <w:r>
        <w:rPr>
          <w:rFonts w:eastAsia="Times New Roman" w:cs="Times New Roman"/>
          <w:szCs w:val="24"/>
        </w:rPr>
        <w:t>.</w:t>
      </w:r>
      <w:r w:rsidRPr="00D04DEA">
        <w:rPr>
          <w:rFonts w:eastAsia="Times New Roman" w:cs="Times New Roman"/>
          <w:szCs w:val="24"/>
        </w:rPr>
        <w:t xml:space="preserve"> Θυμίζοντας με αυτή</w:t>
      </w:r>
      <w:r w:rsidRPr="00D04DEA">
        <w:rPr>
          <w:rFonts w:eastAsia="Times New Roman" w:cs="Times New Roman"/>
          <w:szCs w:val="24"/>
        </w:rPr>
        <w:t xml:space="preserve"> την ένταση και την οργή που έχετε κατά της Αριστεράς</w:t>
      </w:r>
      <w:r>
        <w:rPr>
          <w:rFonts w:eastAsia="Times New Roman" w:cs="Times New Roman"/>
          <w:szCs w:val="24"/>
        </w:rPr>
        <w:t>,</w:t>
      </w:r>
      <w:r w:rsidRPr="00D04DEA">
        <w:rPr>
          <w:rFonts w:eastAsia="Times New Roman" w:cs="Times New Roman"/>
          <w:szCs w:val="24"/>
        </w:rPr>
        <w:t xml:space="preserve"> </w:t>
      </w:r>
      <w:r>
        <w:rPr>
          <w:rFonts w:eastAsia="Times New Roman" w:cs="Times New Roman"/>
          <w:szCs w:val="24"/>
        </w:rPr>
        <w:t>«</w:t>
      </w:r>
      <w:r w:rsidRPr="00D04DEA">
        <w:rPr>
          <w:rFonts w:eastAsia="Times New Roman" w:cs="Times New Roman"/>
          <w:szCs w:val="24"/>
        </w:rPr>
        <w:t>πρώτη φορά και τελευταία</w:t>
      </w:r>
      <w:r>
        <w:rPr>
          <w:rFonts w:eastAsia="Times New Roman" w:cs="Times New Roman"/>
          <w:szCs w:val="24"/>
        </w:rPr>
        <w:t>»,</w:t>
      </w:r>
      <w:r w:rsidRPr="00D04DEA">
        <w:rPr>
          <w:rFonts w:eastAsia="Times New Roman" w:cs="Times New Roman"/>
          <w:szCs w:val="24"/>
        </w:rPr>
        <w:t xml:space="preserve"> </w:t>
      </w:r>
      <w:r>
        <w:rPr>
          <w:rFonts w:eastAsia="Times New Roman" w:cs="Times New Roman"/>
          <w:szCs w:val="24"/>
        </w:rPr>
        <w:t>«</w:t>
      </w:r>
      <w:r w:rsidRPr="00D04DEA">
        <w:rPr>
          <w:rFonts w:eastAsia="Times New Roman" w:cs="Times New Roman"/>
          <w:szCs w:val="24"/>
        </w:rPr>
        <w:t>πρώτη φορά και δεύτερη</w:t>
      </w:r>
      <w:r>
        <w:rPr>
          <w:rFonts w:eastAsia="Times New Roman" w:cs="Times New Roman"/>
          <w:szCs w:val="24"/>
        </w:rPr>
        <w:t>»,</w:t>
      </w:r>
      <w:r w:rsidRPr="00D04DEA">
        <w:rPr>
          <w:rFonts w:eastAsia="Times New Roman" w:cs="Times New Roman"/>
          <w:szCs w:val="24"/>
        </w:rPr>
        <w:t xml:space="preserve"> δεν θέλετε να κάνετε αυτοκριτική</w:t>
      </w:r>
      <w:r w:rsidR="006E2439">
        <w:rPr>
          <w:rFonts w:eastAsia="Times New Roman" w:cs="Times New Roman"/>
          <w:szCs w:val="24"/>
        </w:rPr>
        <w:t>,</w:t>
      </w:r>
      <w:r w:rsidRPr="00D04DEA">
        <w:rPr>
          <w:rFonts w:eastAsia="Times New Roman" w:cs="Times New Roman"/>
          <w:szCs w:val="24"/>
        </w:rPr>
        <w:t xml:space="preserve"> </w:t>
      </w:r>
      <w:r>
        <w:rPr>
          <w:rFonts w:eastAsia="Times New Roman" w:cs="Times New Roman"/>
          <w:szCs w:val="24"/>
        </w:rPr>
        <w:t>είτε</w:t>
      </w:r>
      <w:r w:rsidRPr="00D04DEA">
        <w:rPr>
          <w:rFonts w:eastAsia="Times New Roman" w:cs="Times New Roman"/>
          <w:szCs w:val="24"/>
        </w:rPr>
        <w:t xml:space="preserve"> να προσεγγίσετε με σεμνότητα την εδώ και πολυετή ταλαιπωρία των Ελλήνων πολιτών από τις δεξιές πολιτικές</w:t>
      </w:r>
      <w:r>
        <w:rPr>
          <w:rFonts w:eastAsia="Times New Roman" w:cs="Times New Roman"/>
          <w:szCs w:val="24"/>
        </w:rPr>
        <w:t>.</w:t>
      </w:r>
      <w:r w:rsidRPr="00D04DEA">
        <w:rPr>
          <w:rFonts w:eastAsia="Times New Roman" w:cs="Times New Roman"/>
          <w:szCs w:val="24"/>
        </w:rPr>
        <w:t xml:space="preserve"> </w:t>
      </w:r>
    </w:p>
    <w:p w14:paraId="0067C068" w14:textId="7182AB6B" w:rsidR="003D1987" w:rsidRDefault="004313C6">
      <w:pPr>
        <w:spacing w:after="0" w:line="600" w:lineRule="auto"/>
        <w:ind w:firstLine="720"/>
        <w:jc w:val="both"/>
        <w:rPr>
          <w:rFonts w:eastAsia="Times New Roman" w:cs="Times New Roman"/>
          <w:szCs w:val="24"/>
        </w:rPr>
      </w:pPr>
      <w:r w:rsidRPr="00D04DEA">
        <w:rPr>
          <w:rFonts w:eastAsia="Times New Roman" w:cs="Times New Roman"/>
          <w:szCs w:val="24"/>
        </w:rPr>
        <w:t>Καταλαβαίνω ότι για εσάς η υγεία είναι ένα λογιστικό αποτέλεσμα ά</w:t>
      </w:r>
      <w:r>
        <w:rPr>
          <w:rFonts w:eastAsia="Times New Roman" w:cs="Times New Roman"/>
          <w:szCs w:val="24"/>
        </w:rPr>
        <w:t>θροι</w:t>
      </w:r>
      <w:r w:rsidRPr="00D04DEA">
        <w:rPr>
          <w:rFonts w:eastAsia="Times New Roman" w:cs="Times New Roman"/>
          <w:szCs w:val="24"/>
        </w:rPr>
        <w:t>σης αριθμών και μόνο</w:t>
      </w:r>
      <w:r>
        <w:rPr>
          <w:rFonts w:eastAsia="Times New Roman" w:cs="Times New Roman"/>
          <w:szCs w:val="24"/>
        </w:rPr>
        <w:t>.</w:t>
      </w:r>
      <w:r w:rsidRPr="00D04DEA">
        <w:rPr>
          <w:rFonts w:eastAsia="Times New Roman" w:cs="Times New Roman"/>
          <w:szCs w:val="24"/>
        </w:rPr>
        <w:t xml:space="preserve"> Για τους Έλληνες πολίτες</w:t>
      </w:r>
      <w:r w:rsidR="006E2439">
        <w:rPr>
          <w:rFonts w:eastAsia="Times New Roman" w:cs="Times New Roman"/>
          <w:szCs w:val="24"/>
        </w:rPr>
        <w:t>,</w:t>
      </w:r>
      <w:r>
        <w:rPr>
          <w:rFonts w:eastAsia="Times New Roman" w:cs="Times New Roman"/>
          <w:szCs w:val="24"/>
        </w:rPr>
        <w:t xml:space="preserve"> η</w:t>
      </w:r>
      <w:r w:rsidRPr="00D04DEA">
        <w:rPr>
          <w:rFonts w:eastAsia="Times New Roman" w:cs="Times New Roman"/>
          <w:szCs w:val="24"/>
        </w:rPr>
        <w:t xml:space="preserve"> υγεία είναι ένα κοινωνικό αγαθό το οποίο έχει σημασία να εξηγήσετε πώς θα ικανοποιήσετε </w:t>
      </w:r>
      <w:r>
        <w:rPr>
          <w:rFonts w:eastAsia="Times New Roman" w:cs="Times New Roman"/>
          <w:szCs w:val="24"/>
        </w:rPr>
        <w:t>αν</w:t>
      </w:r>
      <w:r w:rsidRPr="00D04DEA">
        <w:rPr>
          <w:rFonts w:eastAsia="Times New Roman" w:cs="Times New Roman"/>
          <w:szCs w:val="24"/>
        </w:rPr>
        <w:t xml:space="preserve"> </w:t>
      </w:r>
      <w:r>
        <w:rPr>
          <w:rFonts w:eastAsia="Times New Roman" w:cs="Times New Roman"/>
          <w:szCs w:val="24"/>
        </w:rPr>
        <w:t>-Γ</w:t>
      </w:r>
      <w:r w:rsidRPr="00D04DEA">
        <w:rPr>
          <w:rFonts w:eastAsia="Times New Roman" w:cs="Times New Roman"/>
          <w:szCs w:val="24"/>
        </w:rPr>
        <w:t>νωρίζετε γραφή και ανάγνωση</w:t>
      </w:r>
      <w:r>
        <w:rPr>
          <w:rFonts w:eastAsia="Times New Roman" w:cs="Times New Roman"/>
          <w:szCs w:val="24"/>
        </w:rPr>
        <w:t>;</w:t>
      </w:r>
      <w:r w:rsidRPr="00D04DEA">
        <w:rPr>
          <w:rFonts w:eastAsia="Times New Roman" w:cs="Times New Roman"/>
          <w:szCs w:val="24"/>
        </w:rPr>
        <w:t xml:space="preserve"> Γνωρίζετε</w:t>
      </w:r>
      <w:r>
        <w:rPr>
          <w:rFonts w:eastAsia="Times New Roman" w:cs="Times New Roman"/>
          <w:szCs w:val="24"/>
        </w:rPr>
        <w:t>-</w:t>
      </w:r>
      <w:r w:rsidRPr="00D04DEA">
        <w:rPr>
          <w:rFonts w:eastAsia="Times New Roman" w:cs="Times New Roman"/>
          <w:szCs w:val="24"/>
        </w:rPr>
        <w:t xml:space="preserve"> έχετε διαβάσει το μεσοπρόθεσμο </w:t>
      </w:r>
      <w:r>
        <w:rPr>
          <w:rFonts w:eastAsia="Times New Roman" w:cs="Times New Roman"/>
          <w:szCs w:val="24"/>
        </w:rPr>
        <w:t>20</w:t>
      </w:r>
      <w:r w:rsidRPr="00D04DEA">
        <w:rPr>
          <w:rFonts w:eastAsia="Times New Roman" w:cs="Times New Roman"/>
          <w:szCs w:val="24"/>
        </w:rPr>
        <w:t>26</w:t>
      </w:r>
      <w:r w:rsidR="006E2439">
        <w:rPr>
          <w:rFonts w:eastAsia="Times New Roman" w:cs="Times New Roman"/>
          <w:szCs w:val="24"/>
        </w:rPr>
        <w:t xml:space="preserve"> </w:t>
      </w:r>
      <w:r w:rsidR="00762458">
        <w:rPr>
          <w:rFonts w:eastAsia="Times New Roman" w:cs="Times New Roman"/>
          <w:szCs w:val="24"/>
        </w:rPr>
        <w:t>-</w:t>
      </w:r>
      <w:r w:rsidR="006E2439">
        <w:rPr>
          <w:rFonts w:eastAsia="Times New Roman" w:cs="Times New Roman"/>
          <w:szCs w:val="24"/>
        </w:rPr>
        <w:t xml:space="preserve"> </w:t>
      </w:r>
      <w:r>
        <w:rPr>
          <w:rFonts w:eastAsia="Times New Roman" w:cs="Times New Roman"/>
          <w:szCs w:val="24"/>
        </w:rPr>
        <w:t>20</w:t>
      </w:r>
      <w:r w:rsidRPr="00D04DEA">
        <w:rPr>
          <w:rFonts w:eastAsia="Times New Roman" w:cs="Times New Roman"/>
          <w:szCs w:val="24"/>
        </w:rPr>
        <w:t xml:space="preserve">29 που έχει καταθέσει η Κυβέρνησή σας και ο </w:t>
      </w:r>
      <w:r>
        <w:rPr>
          <w:rFonts w:eastAsia="Times New Roman" w:cs="Times New Roman"/>
          <w:szCs w:val="24"/>
        </w:rPr>
        <w:t>δαφνο</w:t>
      </w:r>
      <w:r w:rsidRPr="00D04DEA">
        <w:rPr>
          <w:rFonts w:eastAsia="Times New Roman" w:cs="Times New Roman"/>
          <w:szCs w:val="24"/>
        </w:rPr>
        <w:t>στ</w:t>
      </w:r>
      <w:r>
        <w:rPr>
          <w:rFonts w:eastAsia="Times New Roman" w:cs="Times New Roman"/>
          <w:szCs w:val="24"/>
        </w:rPr>
        <w:t>ε</w:t>
      </w:r>
      <w:r w:rsidRPr="00D04DEA">
        <w:rPr>
          <w:rFonts w:eastAsia="Times New Roman" w:cs="Times New Roman"/>
          <w:szCs w:val="24"/>
        </w:rPr>
        <w:t>φανο</w:t>
      </w:r>
      <w:r>
        <w:rPr>
          <w:rFonts w:eastAsia="Times New Roman" w:cs="Times New Roman"/>
          <w:szCs w:val="24"/>
        </w:rPr>
        <w:t>μένος</w:t>
      </w:r>
      <w:r w:rsidRPr="00D04DEA">
        <w:rPr>
          <w:rFonts w:eastAsia="Times New Roman" w:cs="Times New Roman"/>
          <w:szCs w:val="24"/>
        </w:rPr>
        <w:t xml:space="preserve"> </w:t>
      </w:r>
      <w:r>
        <w:rPr>
          <w:rFonts w:eastAsia="Times New Roman" w:cs="Times New Roman"/>
          <w:szCs w:val="24"/>
        </w:rPr>
        <w:t>-</w:t>
      </w:r>
      <w:r w:rsidRPr="00D04DEA">
        <w:rPr>
          <w:rFonts w:eastAsia="Times New Roman" w:cs="Times New Roman"/>
          <w:szCs w:val="24"/>
        </w:rPr>
        <w:t>καλή του επιτυχία</w:t>
      </w:r>
      <w:r>
        <w:rPr>
          <w:rFonts w:eastAsia="Times New Roman" w:cs="Times New Roman"/>
          <w:szCs w:val="24"/>
        </w:rPr>
        <w:t>-</w:t>
      </w:r>
      <w:r w:rsidRPr="00D04DEA">
        <w:rPr>
          <w:rFonts w:eastAsia="Times New Roman" w:cs="Times New Roman"/>
          <w:szCs w:val="24"/>
        </w:rPr>
        <w:t xml:space="preserve"> </w:t>
      </w:r>
      <w:r>
        <w:rPr>
          <w:rFonts w:eastAsia="Times New Roman" w:cs="Times New Roman"/>
          <w:szCs w:val="24"/>
        </w:rPr>
        <w:t>ν</w:t>
      </w:r>
      <w:r w:rsidRPr="00D04DEA">
        <w:rPr>
          <w:rFonts w:eastAsia="Times New Roman" w:cs="Times New Roman"/>
          <w:szCs w:val="24"/>
        </w:rPr>
        <w:t>έος επικεφαλής του Eurogroup</w:t>
      </w:r>
      <w:r>
        <w:rPr>
          <w:rFonts w:eastAsia="Times New Roman" w:cs="Times New Roman"/>
          <w:szCs w:val="24"/>
        </w:rPr>
        <w:t>.</w:t>
      </w:r>
      <w:r w:rsidRPr="00D04DEA">
        <w:rPr>
          <w:rFonts w:eastAsia="Times New Roman" w:cs="Times New Roman"/>
          <w:szCs w:val="24"/>
        </w:rPr>
        <w:t xml:space="preserve"> </w:t>
      </w:r>
    </w:p>
    <w:p w14:paraId="0067C069" w14:textId="114C9BBC" w:rsidR="003D1987" w:rsidRDefault="004313C6">
      <w:pPr>
        <w:spacing w:after="0" w:line="600" w:lineRule="auto"/>
        <w:ind w:firstLine="720"/>
        <w:jc w:val="both"/>
        <w:rPr>
          <w:rFonts w:eastAsia="Times New Roman" w:cs="Times New Roman"/>
          <w:szCs w:val="24"/>
        </w:rPr>
      </w:pPr>
      <w:r w:rsidRPr="00D04DEA">
        <w:rPr>
          <w:rFonts w:eastAsia="Times New Roman" w:cs="Times New Roman"/>
          <w:szCs w:val="24"/>
        </w:rPr>
        <w:t>Λοιπόν σε αυτό το μεσοπρόθεσμο</w:t>
      </w:r>
      <w:r>
        <w:rPr>
          <w:rFonts w:eastAsia="Times New Roman" w:cs="Times New Roman"/>
          <w:szCs w:val="24"/>
        </w:rPr>
        <w:t>,</w:t>
      </w:r>
      <w:r w:rsidRPr="00D04DEA">
        <w:rPr>
          <w:rFonts w:eastAsia="Times New Roman" w:cs="Times New Roman"/>
          <w:szCs w:val="24"/>
        </w:rPr>
        <w:t xml:space="preserve"> κύριε Γεωργιάδη</w:t>
      </w:r>
      <w:r>
        <w:rPr>
          <w:rFonts w:eastAsia="Times New Roman" w:cs="Times New Roman"/>
          <w:szCs w:val="24"/>
        </w:rPr>
        <w:t>,</w:t>
      </w:r>
      <w:r w:rsidRPr="00D04DEA">
        <w:rPr>
          <w:rFonts w:eastAsia="Times New Roman" w:cs="Times New Roman"/>
          <w:szCs w:val="24"/>
        </w:rPr>
        <w:t xml:space="preserve"> εμείς οι ανόητοι</w:t>
      </w:r>
      <w:r>
        <w:rPr>
          <w:rFonts w:eastAsia="Times New Roman" w:cs="Times New Roman"/>
          <w:szCs w:val="24"/>
        </w:rPr>
        <w:t>,</w:t>
      </w:r>
      <w:r w:rsidRPr="00D04DEA">
        <w:rPr>
          <w:rFonts w:eastAsia="Times New Roman" w:cs="Times New Roman"/>
          <w:szCs w:val="24"/>
        </w:rPr>
        <w:t xml:space="preserve"> όπως μας είπατε</w:t>
      </w:r>
      <w:r>
        <w:rPr>
          <w:rFonts w:eastAsia="Times New Roman" w:cs="Times New Roman"/>
          <w:szCs w:val="24"/>
        </w:rPr>
        <w:t>,</w:t>
      </w:r>
      <w:r w:rsidRPr="00D04DEA">
        <w:rPr>
          <w:rFonts w:eastAsia="Times New Roman" w:cs="Times New Roman"/>
          <w:szCs w:val="24"/>
        </w:rPr>
        <w:t xml:space="preserve"> της </w:t>
      </w:r>
      <w:r>
        <w:rPr>
          <w:rFonts w:eastAsia="Times New Roman" w:cs="Times New Roman"/>
          <w:szCs w:val="24"/>
        </w:rPr>
        <w:t>«</w:t>
      </w:r>
      <w:r w:rsidRPr="00D04DEA">
        <w:rPr>
          <w:rFonts w:eastAsia="Times New Roman" w:cs="Times New Roman"/>
          <w:szCs w:val="24"/>
        </w:rPr>
        <w:t>πρώτης φοράς Αριστερά</w:t>
      </w:r>
      <w:r>
        <w:rPr>
          <w:rFonts w:eastAsia="Times New Roman" w:cs="Times New Roman"/>
          <w:szCs w:val="24"/>
        </w:rPr>
        <w:t>»,</w:t>
      </w:r>
      <w:r w:rsidRPr="00D04DEA">
        <w:rPr>
          <w:rFonts w:eastAsia="Times New Roman" w:cs="Times New Roman"/>
          <w:szCs w:val="24"/>
        </w:rPr>
        <w:t xml:space="preserve"> και αυτό δείχνει και πολλά για εσάς</w:t>
      </w:r>
      <w:r>
        <w:rPr>
          <w:rFonts w:eastAsia="Times New Roman" w:cs="Times New Roman"/>
          <w:szCs w:val="24"/>
        </w:rPr>
        <w:t>,</w:t>
      </w:r>
      <w:r w:rsidRPr="00D04DEA">
        <w:rPr>
          <w:rFonts w:eastAsia="Times New Roman" w:cs="Times New Roman"/>
          <w:szCs w:val="24"/>
        </w:rPr>
        <w:t xml:space="preserve"> έχουμε εντοπίσει ότι θα χάσει το Υπουργείο Υγείας</w:t>
      </w:r>
      <w:r>
        <w:rPr>
          <w:rFonts w:eastAsia="Times New Roman" w:cs="Times New Roman"/>
          <w:szCs w:val="24"/>
        </w:rPr>
        <w:t>, η</w:t>
      </w:r>
      <w:r w:rsidRPr="00D04DEA">
        <w:rPr>
          <w:rFonts w:eastAsia="Times New Roman" w:cs="Times New Roman"/>
          <w:szCs w:val="24"/>
        </w:rPr>
        <w:t xml:space="preserve"> υγεία</w:t>
      </w:r>
      <w:r>
        <w:rPr>
          <w:rFonts w:eastAsia="Times New Roman" w:cs="Times New Roman"/>
          <w:szCs w:val="24"/>
        </w:rPr>
        <w:t>,</w:t>
      </w:r>
      <w:r w:rsidRPr="00D04DEA">
        <w:rPr>
          <w:rFonts w:eastAsia="Times New Roman" w:cs="Times New Roman"/>
          <w:szCs w:val="24"/>
        </w:rPr>
        <w:t xml:space="preserve"> 189</w:t>
      </w:r>
      <w:r>
        <w:rPr>
          <w:rFonts w:eastAsia="Times New Roman" w:cs="Times New Roman"/>
          <w:szCs w:val="24"/>
        </w:rPr>
        <w:t>,</w:t>
      </w:r>
      <w:r w:rsidRPr="00D04DEA">
        <w:rPr>
          <w:rFonts w:eastAsia="Times New Roman" w:cs="Times New Roman"/>
          <w:szCs w:val="24"/>
        </w:rPr>
        <w:t>5 εκατομμύρια ευρώ μέχρι το 2029</w:t>
      </w:r>
      <w:r>
        <w:rPr>
          <w:rFonts w:eastAsia="Times New Roman" w:cs="Times New Roman"/>
          <w:szCs w:val="24"/>
        </w:rPr>
        <w:t>, μ</w:t>
      </w:r>
      <w:r w:rsidRPr="00D04DEA">
        <w:rPr>
          <w:rFonts w:eastAsia="Times New Roman" w:cs="Times New Roman"/>
          <w:szCs w:val="24"/>
        </w:rPr>
        <w:t>είωση κατά 2,5</w:t>
      </w:r>
      <w:r>
        <w:rPr>
          <w:rFonts w:eastAsia="Times New Roman" w:cs="Times New Roman"/>
          <w:szCs w:val="24"/>
        </w:rPr>
        <w:t>%.</w:t>
      </w:r>
      <w:r w:rsidRPr="00D04DEA">
        <w:rPr>
          <w:rFonts w:eastAsia="Times New Roman" w:cs="Times New Roman"/>
          <w:szCs w:val="24"/>
        </w:rPr>
        <w:t xml:space="preserve"> Πώς στην ευχή έχετε τη μαγική συνταγή του Χουντίνι</w:t>
      </w:r>
      <w:r>
        <w:rPr>
          <w:rFonts w:eastAsia="Times New Roman" w:cs="Times New Roman"/>
          <w:szCs w:val="24"/>
        </w:rPr>
        <w:t xml:space="preserve"> ε</w:t>
      </w:r>
      <w:r w:rsidRPr="00D04DEA">
        <w:rPr>
          <w:rFonts w:eastAsia="Times New Roman" w:cs="Times New Roman"/>
          <w:szCs w:val="24"/>
        </w:rPr>
        <w:t>κτός από υβριστ</w:t>
      </w:r>
      <w:r>
        <w:rPr>
          <w:rFonts w:eastAsia="Times New Roman" w:cs="Times New Roman"/>
          <w:szCs w:val="24"/>
        </w:rPr>
        <w:t>ή</w:t>
      </w:r>
      <w:r w:rsidRPr="00D04DEA">
        <w:rPr>
          <w:rFonts w:eastAsia="Times New Roman" w:cs="Times New Roman"/>
          <w:szCs w:val="24"/>
        </w:rPr>
        <w:t>ς της Αριστεράς</w:t>
      </w:r>
      <w:r>
        <w:rPr>
          <w:rFonts w:eastAsia="Times New Roman" w:cs="Times New Roman"/>
          <w:szCs w:val="24"/>
        </w:rPr>
        <w:t xml:space="preserve"> ν</w:t>
      </w:r>
      <w:r w:rsidRPr="00D04DEA">
        <w:rPr>
          <w:rFonts w:eastAsia="Times New Roman" w:cs="Times New Roman"/>
          <w:szCs w:val="24"/>
        </w:rPr>
        <w:t>α μας πείτε ότι ακόμα και με λιγότερα χρήματα θα πετύχετε αυτά που σε καμία διαδικασία λογοδοσίας δεν περιλαμβάνετ</w:t>
      </w:r>
      <w:r>
        <w:rPr>
          <w:rFonts w:eastAsia="Times New Roman" w:cs="Times New Roman"/>
          <w:szCs w:val="24"/>
        </w:rPr>
        <w:t>ε</w:t>
      </w:r>
      <w:r w:rsidRPr="00D04DEA">
        <w:rPr>
          <w:rFonts w:eastAsia="Times New Roman" w:cs="Times New Roman"/>
          <w:szCs w:val="24"/>
        </w:rPr>
        <w:t xml:space="preserve"> σε κά</w:t>
      </w:r>
      <w:r>
        <w:rPr>
          <w:rFonts w:eastAsia="Times New Roman" w:cs="Times New Roman"/>
          <w:szCs w:val="24"/>
        </w:rPr>
        <w:t xml:space="preserve">τι </w:t>
      </w:r>
      <w:r w:rsidRPr="00D04DEA">
        <w:rPr>
          <w:rFonts w:eastAsia="Times New Roman" w:cs="Times New Roman"/>
          <w:szCs w:val="24"/>
        </w:rPr>
        <w:t>σποραδικές εμφανίσεις</w:t>
      </w:r>
      <w:r>
        <w:rPr>
          <w:rFonts w:eastAsia="Times New Roman" w:cs="Times New Roman"/>
          <w:szCs w:val="24"/>
        </w:rPr>
        <w:t>,</w:t>
      </w:r>
      <w:r w:rsidRPr="00D04DEA">
        <w:rPr>
          <w:rFonts w:eastAsia="Times New Roman" w:cs="Times New Roman"/>
          <w:szCs w:val="24"/>
        </w:rPr>
        <w:t xml:space="preserve"> σε κάτ</w:t>
      </w:r>
      <w:r>
        <w:rPr>
          <w:rFonts w:eastAsia="Times New Roman" w:cs="Times New Roman"/>
          <w:szCs w:val="24"/>
        </w:rPr>
        <w:t xml:space="preserve">ι </w:t>
      </w:r>
      <w:r>
        <w:rPr>
          <w:rFonts w:eastAsia="Times New Roman" w:cs="Times New Roman"/>
          <w:szCs w:val="24"/>
          <w:lang w:val="en-US"/>
        </w:rPr>
        <w:t>guest</w:t>
      </w:r>
      <w:r w:rsidRPr="00D04DEA">
        <w:rPr>
          <w:rFonts w:eastAsia="Times New Roman" w:cs="Times New Roman"/>
          <w:szCs w:val="24"/>
        </w:rPr>
        <w:t xml:space="preserve"> αντί</w:t>
      </w:r>
      <w:r>
        <w:rPr>
          <w:rFonts w:eastAsia="Times New Roman" w:cs="Times New Roman"/>
          <w:szCs w:val="24"/>
        </w:rPr>
        <w:t>-</w:t>
      </w:r>
      <w:r w:rsidRPr="00D04DEA">
        <w:rPr>
          <w:rFonts w:eastAsia="Times New Roman" w:cs="Times New Roman"/>
          <w:szCs w:val="24"/>
        </w:rPr>
        <w:t>ΣΥΡΙΖΑ υστερίας</w:t>
      </w:r>
      <w:r>
        <w:rPr>
          <w:rFonts w:eastAsia="Times New Roman" w:cs="Times New Roman"/>
          <w:szCs w:val="24"/>
        </w:rPr>
        <w:t>,</w:t>
      </w:r>
      <w:r w:rsidRPr="00D04DEA">
        <w:rPr>
          <w:rFonts w:eastAsia="Times New Roman" w:cs="Times New Roman"/>
          <w:szCs w:val="24"/>
        </w:rPr>
        <w:t xml:space="preserve"> αλλά σε ένα</w:t>
      </w:r>
      <w:r>
        <w:rPr>
          <w:rFonts w:eastAsia="Times New Roman" w:cs="Times New Roman"/>
          <w:szCs w:val="24"/>
        </w:rPr>
        <w:t>ν</w:t>
      </w:r>
      <w:r w:rsidRPr="00D04DEA">
        <w:rPr>
          <w:rFonts w:eastAsia="Times New Roman" w:cs="Times New Roman"/>
          <w:szCs w:val="24"/>
        </w:rPr>
        <w:t xml:space="preserve"> συγκροτημένο διάλογο δεν προσέρχε</w:t>
      </w:r>
      <w:r>
        <w:rPr>
          <w:rFonts w:eastAsia="Times New Roman" w:cs="Times New Roman"/>
          <w:szCs w:val="24"/>
        </w:rPr>
        <w:t>στε</w:t>
      </w:r>
      <w:r w:rsidRPr="00D04DEA">
        <w:rPr>
          <w:rFonts w:eastAsia="Times New Roman" w:cs="Times New Roman"/>
          <w:szCs w:val="24"/>
        </w:rPr>
        <w:t xml:space="preserve"> ποτέ</w:t>
      </w:r>
      <w:r>
        <w:rPr>
          <w:rFonts w:eastAsia="Times New Roman" w:cs="Times New Roman"/>
          <w:szCs w:val="24"/>
        </w:rPr>
        <w:t>.</w:t>
      </w:r>
      <w:r w:rsidRPr="00D04DEA">
        <w:rPr>
          <w:rFonts w:eastAsia="Times New Roman" w:cs="Times New Roman"/>
          <w:szCs w:val="24"/>
        </w:rPr>
        <w:t xml:space="preserve"> Τι θα κάνετε</w:t>
      </w:r>
      <w:r>
        <w:rPr>
          <w:rFonts w:eastAsia="Times New Roman" w:cs="Times New Roman"/>
          <w:szCs w:val="24"/>
        </w:rPr>
        <w:t>;</w:t>
      </w:r>
      <w:r w:rsidRPr="00D04DEA">
        <w:rPr>
          <w:rFonts w:eastAsia="Times New Roman" w:cs="Times New Roman"/>
          <w:szCs w:val="24"/>
        </w:rPr>
        <w:t xml:space="preserve"> Θα κόψε</w:t>
      </w:r>
      <w:r>
        <w:rPr>
          <w:rFonts w:eastAsia="Times New Roman" w:cs="Times New Roman"/>
          <w:szCs w:val="24"/>
        </w:rPr>
        <w:t>τε</w:t>
      </w:r>
      <w:r w:rsidRPr="00D04DEA">
        <w:rPr>
          <w:rFonts w:eastAsia="Times New Roman" w:cs="Times New Roman"/>
          <w:szCs w:val="24"/>
        </w:rPr>
        <w:t xml:space="preserve"> υπηρεσίες</w:t>
      </w:r>
      <w:r>
        <w:rPr>
          <w:rFonts w:eastAsia="Times New Roman" w:cs="Times New Roman"/>
          <w:szCs w:val="24"/>
        </w:rPr>
        <w:t>;</w:t>
      </w:r>
      <w:r w:rsidRPr="00D04DEA">
        <w:rPr>
          <w:rFonts w:eastAsia="Times New Roman" w:cs="Times New Roman"/>
          <w:szCs w:val="24"/>
        </w:rPr>
        <w:t xml:space="preserve"> Θα κόψε</w:t>
      </w:r>
      <w:r>
        <w:rPr>
          <w:rFonts w:eastAsia="Times New Roman" w:cs="Times New Roman"/>
          <w:szCs w:val="24"/>
        </w:rPr>
        <w:t>τε</w:t>
      </w:r>
      <w:r w:rsidRPr="00D04DEA">
        <w:rPr>
          <w:rFonts w:eastAsia="Times New Roman" w:cs="Times New Roman"/>
          <w:szCs w:val="24"/>
        </w:rPr>
        <w:t xml:space="preserve"> εξετάσεις</w:t>
      </w:r>
      <w:r>
        <w:rPr>
          <w:rFonts w:eastAsia="Times New Roman" w:cs="Times New Roman"/>
          <w:szCs w:val="24"/>
        </w:rPr>
        <w:t>;</w:t>
      </w:r>
      <w:r w:rsidRPr="00D04DEA">
        <w:rPr>
          <w:rFonts w:eastAsia="Times New Roman" w:cs="Times New Roman"/>
          <w:szCs w:val="24"/>
        </w:rPr>
        <w:t xml:space="preserve"> Πώς θα </w:t>
      </w:r>
      <w:r w:rsidRPr="00D04DEA">
        <w:rPr>
          <w:rFonts w:eastAsia="Times New Roman" w:cs="Times New Roman"/>
          <w:szCs w:val="24"/>
        </w:rPr>
        <w:lastRenderedPageBreak/>
        <w:t>καταφέρετε να κλείσε</w:t>
      </w:r>
      <w:r>
        <w:rPr>
          <w:rFonts w:eastAsia="Times New Roman" w:cs="Times New Roman"/>
          <w:szCs w:val="24"/>
        </w:rPr>
        <w:t>τε</w:t>
      </w:r>
      <w:r w:rsidRPr="00D04DEA">
        <w:rPr>
          <w:rFonts w:eastAsia="Times New Roman" w:cs="Times New Roman"/>
          <w:szCs w:val="24"/>
        </w:rPr>
        <w:t xml:space="preserve"> αυτή</w:t>
      </w:r>
      <w:r w:rsidRPr="00D04DEA">
        <w:rPr>
          <w:rFonts w:eastAsia="Times New Roman" w:cs="Times New Roman"/>
          <w:szCs w:val="24"/>
        </w:rPr>
        <w:t xml:space="preserve"> την ψαλίδα</w:t>
      </w:r>
      <w:r>
        <w:rPr>
          <w:rFonts w:eastAsia="Times New Roman" w:cs="Times New Roman"/>
          <w:szCs w:val="24"/>
        </w:rPr>
        <w:t>, ό</w:t>
      </w:r>
      <w:r w:rsidRPr="00D04DEA">
        <w:rPr>
          <w:rFonts w:eastAsia="Times New Roman" w:cs="Times New Roman"/>
          <w:szCs w:val="24"/>
        </w:rPr>
        <w:t>τι</w:t>
      </w:r>
      <w:r w:rsidR="00295568">
        <w:rPr>
          <w:rFonts w:eastAsia="Times New Roman" w:cs="Times New Roman"/>
          <w:szCs w:val="24"/>
        </w:rPr>
        <w:t>,</w:t>
      </w:r>
      <w:r w:rsidRPr="00D04DEA">
        <w:rPr>
          <w:rFonts w:eastAsia="Times New Roman" w:cs="Times New Roman"/>
          <w:szCs w:val="24"/>
        </w:rPr>
        <w:t xml:space="preserve"> πραγματικά</w:t>
      </w:r>
      <w:r w:rsidR="00295568">
        <w:rPr>
          <w:rFonts w:eastAsia="Times New Roman" w:cs="Times New Roman"/>
          <w:szCs w:val="24"/>
        </w:rPr>
        <w:t>,</w:t>
      </w:r>
      <w:r w:rsidRPr="00D04DEA">
        <w:rPr>
          <w:rFonts w:eastAsia="Times New Roman" w:cs="Times New Roman"/>
          <w:szCs w:val="24"/>
        </w:rPr>
        <w:t xml:space="preserve"> εμφανίζεται μια αύξηση εσόδων και μια υποβάθμιση υπηρεσιών στελέχωσης και αποτελεσματικότητας</w:t>
      </w:r>
      <w:r>
        <w:rPr>
          <w:rFonts w:eastAsia="Times New Roman" w:cs="Times New Roman"/>
          <w:szCs w:val="24"/>
        </w:rPr>
        <w:t>;</w:t>
      </w:r>
      <w:r w:rsidRPr="00D04DEA">
        <w:rPr>
          <w:rFonts w:eastAsia="Times New Roman" w:cs="Times New Roman"/>
          <w:szCs w:val="24"/>
        </w:rPr>
        <w:t xml:space="preserve"> Δεν ζ</w:t>
      </w:r>
      <w:r>
        <w:rPr>
          <w:rFonts w:eastAsia="Times New Roman" w:cs="Times New Roman"/>
          <w:szCs w:val="24"/>
        </w:rPr>
        <w:t>είτε σε αυτήν</w:t>
      </w:r>
      <w:r w:rsidRPr="00D04DEA">
        <w:rPr>
          <w:rFonts w:eastAsia="Times New Roman" w:cs="Times New Roman"/>
          <w:szCs w:val="24"/>
        </w:rPr>
        <w:t xml:space="preserve"> τη χώρα</w:t>
      </w:r>
      <w:r>
        <w:rPr>
          <w:rFonts w:eastAsia="Times New Roman" w:cs="Times New Roman"/>
          <w:szCs w:val="24"/>
        </w:rPr>
        <w:t>;</w:t>
      </w:r>
    </w:p>
    <w:p w14:paraId="0067C06A" w14:textId="77777777" w:rsidR="003D1987" w:rsidRDefault="004313C6">
      <w:pPr>
        <w:spacing w:after="0" w:line="600" w:lineRule="auto"/>
        <w:ind w:firstLine="720"/>
        <w:jc w:val="both"/>
        <w:rPr>
          <w:rFonts w:eastAsia="Times New Roman" w:cs="Times New Roman"/>
          <w:szCs w:val="24"/>
        </w:rPr>
      </w:pPr>
      <w:r w:rsidRPr="00D04DEA">
        <w:rPr>
          <w:rFonts w:eastAsia="Times New Roman" w:cs="Times New Roman"/>
          <w:szCs w:val="24"/>
        </w:rPr>
        <w:t xml:space="preserve">Καταλαβαίνω ότι </w:t>
      </w:r>
      <w:r>
        <w:rPr>
          <w:rFonts w:eastAsia="Times New Roman" w:cs="Times New Roman"/>
          <w:szCs w:val="24"/>
        </w:rPr>
        <w:t xml:space="preserve">θα </w:t>
      </w:r>
      <w:r w:rsidRPr="00D04DEA">
        <w:rPr>
          <w:rFonts w:eastAsia="Times New Roman" w:cs="Times New Roman"/>
          <w:szCs w:val="24"/>
        </w:rPr>
        <w:t>ανεβ</w:t>
      </w:r>
      <w:r>
        <w:rPr>
          <w:rFonts w:eastAsia="Times New Roman" w:cs="Times New Roman"/>
          <w:szCs w:val="24"/>
        </w:rPr>
        <w:t>είτε</w:t>
      </w:r>
      <w:r w:rsidRPr="00D04DEA">
        <w:rPr>
          <w:rFonts w:eastAsia="Times New Roman" w:cs="Times New Roman"/>
          <w:szCs w:val="24"/>
        </w:rPr>
        <w:t xml:space="preserve"> στο αεροπλάνο τώρα</w:t>
      </w:r>
      <w:r>
        <w:rPr>
          <w:rFonts w:eastAsia="Times New Roman" w:cs="Times New Roman"/>
          <w:szCs w:val="24"/>
        </w:rPr>
        <w:t>,</w:t>
      </w:r>
      <w:r w:rsidRPr="00D04DEA">
        <w:rPr>
          <w:rFonts w:eastAsia="Times New Roman" w:cs="Times New Roman"/>
          <w:szCs w:val="24"/>
        </w:rPr>
        <w:t xml:space="preserve"> σε λίγο</w:t>
      </w:r>
      <w:r>
        <w:rPr>
          <w:rFonts w:eastAsia="Times New Roman" w:cs="Times New Roman"/>
          <w:szCs w:val="24"/>
        </w:rPr>
        <w:t>,</w:t>
      </w:r>
      <w:r w:rsidRPr="00D04DEA">
        <w:rPr>
          <w:rFonts w:eastAsia="Times New Roman" w:cs="Times New Roman"/>
          <w:szCs w:val="24"/>
        </w:rPr>
        <w:t xml:space="preserve"> και θα πάτε να συ</w:t>
      </w:r>
      <w:r>
        <w:rPr>
          <w:rFonts w:eastAsia="Times New Roman" w:cs="Times New Roman"/>
          <w:szCs w:val="24"/>
        </w:rPr>
        <w:t>γκρι</w:t>
      </w:r>
      <w:r w:rsidRPr="00D04DEA">
        <w:rPr>
          <w:rFonts w:eastAsia="Times New Roman" w:cs="Times New Roman"/>
          <w:szCs w:val="24"/>
        </w:rPr>
        <w:t xml:space="preserve">θείτε ή να πάρετε ιδέες από το </w:t>
      </w:r>
      <w:r>
        <w:rPr>
          <w:rFonts w:eastAsia="Times New Roman" w:cs="Times New Roman"/>
          <w:szCs w:val="24"/>
          <w:lang w:val="en-US"/>
        </w:rPr>
        <w:t>Memorial</w:t>
      </w:r>
      <w:r w:rsidRPr="00D04DEA">
        <w:rPr>
          <w:rFonts w:eastAsia="Times New Roman" w:cs="Times New Roman"/>
          <w:szCs w:val="24"/>
        </w:rPr>
        <w:t xml:space="preserve"> της Νέας Υόρκης</w:t>
      </w:r>
      <w:r>
        <w:rPr>
          <w:rFonts w:eastAsia="Times New Roman" w:cs="Times New Roman"/>
          <w:szCs w:val="24"/>
        </w:rPr>
        <w:t>.</w:t>
      </w:r>
      <w:r w:rsidRPr="00D04DEA">
        <w:rPr>
          <w:rFonts w:eastAsia="Times New Roman" w:cs="Times New Roman"/>
          <w:szCs w:val="24"/>
        </w:rPr>
        <w:t xml:space="preserve"> Υπάρχουν κ</w:t>
      </w:r>
      <w:r>
        <w:rPr>
          <w:rFonts w:eastAsia="Times New Roman" w:cs="Times New Roman"/>
          <w:szCs w:val="24"/>
        </w:rPr>
        <w:t>α</w:t>
      </w:r>
      <w:r w:rsidRPr="00D04DEA">
        <w:rPr>
          <w:rFonts w:eastAsia="Times New Roman" w:cs="Times New Roman"/>
          <w:szCs w:val="24"/>
        </w:rPr>
        <w:t>ι άλλες μεγάλες νοσοκομειακές μονάδες στην Αμερική</w:t>
      </w:r>
      <w:r w:rsidRPr="00D04DEA">
        <w:rPr>
          <w:rFonts w:eastAsia="Times New Roman" w:cs="Times New Roman"/>
          <w:szCs w:val="24"/>
        </w:rPr>
        <w:t xml:space="preserve"> αλλά έχουν την εξής διαφορά με τις ελληνικές</w:t>
      </w:r>
      <w:r>
        <w:rPr>
          <w:rFonts w:eastAsia="Times New Roman" w:cs="Times New Roman"/>
          <w:szCs w:val="24"/>
        </w:rPr>
        <w:t>,</w:t>
      </w:r>
      <w:r w:rsidRPr="00D04DEA">
        <w:rPr>
          <w:rFonts w:eastAsia="Times New Roman" w:cs="Times New Roman"/>
          <w:szCs w:val="24"/>
        </w:rPr>
        <w:t xml:space="preserve"> </w:t>
      </w:r>
      <w:r>
        <w:rPr>
          <w:rFonts w:eastAsia="Times New Roman" w:cs="Times New Roman"/>
          <w:szCs w:val="24"/>
        </w:rPr>
        <w:t>ε</w:t>
      </w:r>
      <w:r w:rsidRPr="00D04DEA">
        <w:rPr>
          <w:rFonts w:eastAsia="Times New Roman" w:cs="Times New Roman"/>
          <w:szCs w:val="24"/>
        </w:rPr>
        <w:t>κεί η πολιτική υγείας δεν είναι πολιτικ</w:t>
      </w:r>
      <w:r>
        <w:rPr>
          <w:rFonts w:eastAsia="Times New Roman" w:cs="Times New Roman"/>
          <w:szCs w:val="24"/>
        </w:rPr>
        <w:t>αντ</w:t>
      </w:r>
      <w:r w:rsidRPr="00D04DEA">
        <w:rPr>
          <w:rFonts w:eastAsia="Times New Roman" w:cs="Times New Roman"/>
          <w:szCs w:val="24"/>
        </w:rPr>
        <w:t>ισμός</w:t>
      </w:r>
      <w:r>
        <w:rPr>
          <w:rFonts w:eastAsia="Times New Roman" w:cs="Times New Roman"/>
          <w:szCs w:val="24"/>
        </w:rPr>
        <w:t>,</w:t>
      </w:r>
      <w:r w:rsidRPr="00D04DEA">
        <w:rPr>
          <w:rFonts w:eastAsia="Times New Roman" w:cs="Times New Roman"/>
          <w:szCs w:val="24"/>
        </w:rPr>
        <w:t xml:space="preserve"> γιατί δεν είναι στα χέρια ανθρώπων όπως </w:t>
      </w:r>
      <w:r>
        <w:rPr>
          <w:rFonts w:eastAsia="Times New Roman" w:cs="Times New Roman"/>
          <w:szCs w:val="24"/>
        </w:rPr>
        <w:t>εσείς</w:t>
      </w:r>
      <w:r w:rsidRPr="00D04DEA">
        <w:rPr>
          <w:rFonts w:eastAsia="Times New Roman" w:cs="Times New Roman"/>
          <w:szCs w:val="24"/>
        </w:rPr>
        <w:t xml:space="preserve"> που σας ενδιαφέρει να εκτονωθεί</w:t>
      </w:r>
      <w:r>
        <w:rPr>
          <w:rFonts w:eastAsia="Times New Roman" w:cs="Times New Roman"/>
          <w:szCs w:val="24"/>
        </w:rPr>
        <w:t>τε.</w:t>
      </w:r>
      <w:r w:rsidRPr="00D04DEA">
        <w:rPr>
          <w:rFonts w:eastAsia="Times New Roman" w:cs="Times New Roman"/>
          <w:szCs w:val="24"/>
        </w:rPr>
        <w:t xml:space="preserve"> Δεν αρκεί η εκτόνωση για να επουλωθούν τα τραύματα και οι ανάγκες του ελληνικού λαού από τη χρεοκοπία που εσείς βάλατε την υπογραφή σας</w:t>
      </w:r>
      <w:r>
        <w:rPr>
          <w:rFonts w:eastAsia="Times New Roman" w:cs="Times New Roman"/>
          <w:szCs w:val="24"/>
        </w:rPr>
        <w:t>.</w:t>
      </w:r>
      <w:r w:rsidRPr="00D04DEA">
        <w:rPr>
          <w:rFonts w:eastAsia="Times New Roman" w:cs="Times New Roman"/>
          <w:szCs w:val="24"/>
        </w:rPr>
        <w:t xml:space="preserve"> </w:t>
      </w:r>
    </w:p>
    <w:p w14:paraId="0067C06B" w14:textId="5AA3A02B" w:rsidR="003D1987" w:rsidRDefault="004313C6">
      <w:pPr>
        <w:spacing w:after="0" w:line="600" w:lineRule="auto"/>
        <w:ind w:firstLine="720"/>
        <w:jc w:val="both"/>
        <w:rPr>
          <w:rFonts w:eastAsia="Times New Roman" w:cs="Times New Roman"/>
          <w:szCs w:val="24"/>
        </w:rPr>
      </w:pPr>
      <w:r w:rsidRPr="00D04DEA">
        <w:rPr>
          <w:rFonts w:eastAsia="Times New Roman" w:cs="Times New Roman"/>
          <w:szCs w:val="24"/>
        </w:rPr>
        <w:t>Εσείς οδηγήσατε χιλιάδες ανθρώπους εκτός του συστήματος υγείας</w:t>
      </w:r>
      <w:r>
        <w:rPr>
          <w:rFonts w:eastAsia="Times New Roman" w:cs="Times New Roman"/>
          <w:szCs w:val="24"/>
        </w:rPr>
        <w:t>.</w:t>
      </w:r>
      <w:r w:rsidRPr="00D04DEA">
        <w:rPr>
          <w:rFonts w:eastAsia="Times New Roman" w:cs="Times New Roman"/>
          <w:szCs w:val="24"/>
        </w:rPr>
        <w:t xml:space="preserve"> Εσείς κλείν</w:t>
      </w:r>
      <w:r>
        <w:rPr>
          <w:rFonts w:eastAsia="Times New Roman" w:cs="Times New Roman"/>
          <w:szCs w:val="24"/>
        </w:rPr>
        <w:t>α</w:t>
      </w:r>
      <w:r w:rsidRPr="00D04DEA">
        <w:rPr>
          <w:rFonts w:eastAsia="Times New Roman" w:cs="Times New Roman"/>
          <w:szCs w:val="24"/>
        </w:rPr>
        <w:t>τε νοσοκομεία και μάλιστα φοβό</w:t>
      </w:r>
      <w:r>
        <w:rPr>
          <w:rFonts w:eastAsia="Times New Roman" w:cs="Times New Roman"/>
          <w:szCs w:val="24"/>
        </w:rPr>
        <w:t>σασταν</w:t>
      </w:r>
      <w:r w:rsidRPr="00D04DEA">
        <w:rPr>
          <w:rFonts w:eastAsia="Times New Roman" w:cs="Times New Roman"/>
          <w:szCs w:val="24"/>
        </w:rPr>
        <w:t xml:space="preserve"> να μη</w:t>
      </w:r>
      <w:r w:rsidRPr="00D04DEA">
        <w:rPr>
          <w:rFonts w:eastAsia="Times New Roman" w:cs="Times New Roman"/>
          <w:szCs w:val="24"/>
        </w:rPr>
        <w:t xml:space="preserve"> σας πάρει τη δόξα κάποιος άλλος </w:t>
      </w:r>
      <w:r w:rsidR="00295568">
        <w:rPr>
          <w:rFonts w:eastAsia="Times New Roman" w:cs="Times New Roman"/>
          <w:szCs w:val="24"/>
        </w:rPr>
        <w:t>Ε</w:t>
      </w:r>
      <w:r w:rsidRPr="00D04DEA">
        <w:rPr>
          <w:rFonts w:eastAsia="Times New Roman" w:cs="Times New Roman"/>
          <w:szCs w:val="24"/>
        </w:rPr>
        <w:t>υρωπαίος αξιωματούχος</w:t>
      </w:r>
      <w:r>
        <w:rPr>
          <w:rFonts w:eastAsia="Times New Roman" w:cs="Times New Roman"/>
          <w:szCs w:val="24"/>
        </w:rPr>
        <w:t>.</w:t>
      </w:r>
      <w:r w:rsidRPr="00D04DEA">
        <w:rPr>
          <w:rFonts w:eastAsia="Times New Roman" w:cs="Times New Roman"/>
          <w:szCs w:val="24"/>
        </w:rPr>
        <w:t xml:space="preserve"> Αυτά είναι έργα</w:t>
      </w:r>
      <w:r>
        <w:rPr>
          <w:rFonts w:eastAsia="Times New Roman" w:cs="Times New Roman"/>
          <w:szCs w:val="24"/>
        </w:rPr>
        <w:t xml:space="preserve"> και</w:t>
      </w:r>
      <w:r w:rsidRPr="00D04DEA">
        <w:rPr>
          <w:rFonts w:eastAsia="Times New Roman" w:cs="Times New Roman"/>
          <w:szCs w:val="24"/>
        </w:rPr>
        <w:t xml:space="preserve"> ημέρες με υπογραφή Κυριάκου Μητσοτάκη</w:t>
      </w:r>
      <w:r>
        <w:rPr>
          <w:rFonts w:eastAsia="Times New Roman" w:cs="Times New Roman"/>
          <w:szCs w:val="24"/>
        </w:rPr>
        <w:t>,</w:t>
      </w:r>
      <w:r w:rsidRPr="00D04DEA">
        <w:rPr>
          <w:rFonts w:eastAsia="Times New Roman" w:cs="Times New Roman"/>
          <w:szCs w:val="24"/>
        </w:rPr>
        <w:t xml:space="preserve"> Άδωνι Γεωργιάδη</w:t>
      </w:r>
      <w:r>
        <w:rPr>
          <w:rFonts w:eastAsia="Times New Roman" w:cs="Times New Roman"/>
          <w:szCs w:val="24"/>
        </w:rPr>
        <w:t>.</w:t>
      </w:r>
      <w:r w:rsidRPr="00D04DEA">
        <w:rPr>
          <w:rFonts w:eastAsia="Times New Roman" w:cs="Times New Roman"/>
          <w:szCs w:val="24"/>
        </w:rPr>
        <w:t xml:space="preserve"> </w:t>
      </w:r>
      <w:r>
        <w:rPr>
          <w:rFonts w:eastAsia="Times New Roman" w:cs="Times New Roman"/>
          <w:szCs w:val="24"/>
        </w:rPr>
        <w:t xml:space="preserve">Ο </w:t>
      </w:r>
      <w:r w:rsidRPr="00D04DEA">
        <w:rPr>
          <w:rFonts w:eastAsia="Times New Roman" w:cs="Times New Roman"/>
          <w:szCs w:val="24"/>
        </w:rPr>
        <w:t>Κυριάκος Μητσοτάκης απέλυσε</w:t>
      </w:r>
      <w:r>
        <w:rPr>
          <w:rFonts w:eastAsia="Times New Roman" w:cs="Times New Roman"/>
          <w:szCs w:val="24"/>
        </w:rPr>
        <w:t>, που</w:t>
      </w:r>
      <w:r w:rsidRPr="00D04DEA">
        <w:rPr>
          <w:rFonts w:eastAsia="Times New Roman" w:cs="Times New Roman"/>
          <w:szCs w:val="24"/>
        </w:rPr>
        <w:t xml:space="preserve"> τώρα κόπτε</w:t>
      </w:r>
      <w:r>
        <w:rPr>
          <w:rFonts w:eastAsia="Times New Roman" w:cs="Times New Roman"/>
          <w:szCs w:val="24"/>
        </w:rPr>
        <w:t>στε</w:t>
      </w:r>
      <w:r w:rsidRPr="00D04DEA">
        <w:rPr>
          <w:rFonts w:eastAsia="Times New Roman" w:cs="Times New Roman"/>
          <w:szCs w:val="24"/>
        </w:rPr>
        <w:t xml:space="preserve"> για την επαγγελματική εκπαίδευση</w:t>
      </w:r>
      <w:r>
        <w:rPr>
          <w:rFonts w:eastAsia="Times New Roman" w:cs="Times New Roman"/>
          <w:szCs w:val="24"/>
        </w:rPr>
        <w:t>, τρεις χιλιάδες</w:t>
      </w:r>
      <w:r w:rsidRPr="00D04DEA">
        <w:rPr>
          <w:rFonts w:eastAsia="Times New Roman" w:cs="Times New Roman"/>
          <w:szCs w:val="24"/>
        </w:rPr>
        <w:t xml:space="preserve"> καθηγητές από τα επαγγελματικά λύκεια</w:t>
      </w:r>
      <w:r>
        <w:rPr>
          <w:rFonts w:eastAsia="Times New Roman" w:cs="Times New Roman"/>
          <w:szCs w:val="24"/>
        </w:rPr>
        <w:t>.</w:t>
      </w:r>
      <w:r w:rsidRPr="00D04DEA">
        <w:rPr>
          <w:rFonts w:eastAsia="Times New Roman" w:cs="Times New Roman"/>
          <w:szCs w:val="24"/>
        </w:rPr>
        <w:t xml:space="preserve"> Σταματήστε την υποκρισία</w:t>
      </w:r>
      <w:r>
        <w:rPr>
          <w:rFonts w:eastAsia="Times New Roman" w:cs="Times New Roman"/>
          <w:szCs w:val="24"/>
        </w:rPr>
        <w:t>.</w:t>
      </w:r>
    </w:p>
    <w:p w14:paraId="0067C06C" w14:textId="77777777" w:rsidR="003D1987" w:rsidRDefault="004313C6">
      <w:pPr>
        <w:spacing w:after="0" w:line="600" w:lineRule="auto"/>
        <w:ind w:firstLine="720"/>
        <w:jc w:val="both"/>
        <w:rPr>
          <w:rFonts w:eastAsia="Times New Roman" w:cs="Times New Roman"/>
          <w:szCs w:val="24"/>
        </w:rPr>
      </w:pPr>
      <w:r w:rsidRPr="00D04DEA">
        <w:rPr>
          <w:rFonts w:eastAsia="Times New Roman" w:cs="Times New Roman"/>
          <w:szCs w:val="24"/>
        </w:rPr>
        <w:t>Και να σας εξηγήσω πώς γίνεται να δίνεις περισσότερα χρήματα σε κάτι και να μην υπάρχει αποτέλεσμα</w:t>
      </w:r>
      <w:r>
        <w:rPr>
          <w:rFonts w:eastAsia="Times New Roman" w:cs="Times New Roman"/>
          <w:szCs w:val="24"/>
        </w:rPr>
        <w:t>.</w:t>
      </w:r>
      <w:r w:rsidRPr="00D04DEA">
        <w:rPr>
          <w:rFonts w:eastAsia="Times New Roman" w:cs="Times New Roman"/>
          <w:szCs w:val="24"/>
        </w:rPr>
        <w:t xml:space="preserve"> Χαρακτηριστικό παράδειγμα τα</w:t>
      </w:r>
      <w:r>
        <w:rPr>
          <w:rFonts w:eastAsia="Times New Roman" w:cs="Times New Roman"/>
          <w:szCs w:val="24"/>
        </w:rPr>
        <w:t xml:space="preserve"> ΕΛΤΑ,</w:t>
      </w:r>
      <w:r w:rsidRPr="00D04DEA">
        <w:rPr>
          <w:rFonts w:eastAsia="Times New Roman" w:cs="Times New Roman"/>
          <w:szCs w:val="24"/>
        </w:rPr>
        <w:t xml:space="preserve"> 250 εκατομμύρια για τη μεταρρύθμισ</w:t>
      </w:r>
      <w:r>
        <w:rPr>
          <w:rFonts w:eastAsia="Times New Roman" w:cs="Times New Roman"/>
          <w:szCs w:val="24"/>
        </w:rPr>
        <w:t>ή</w:t>
      </w:r>
      <w:r w:rsidRPr="00D04DEA">
        <w:rPr>
          <w:rFonts w:eastAsia="Times New Roman" w:cs="Times New Roman"/>
          <w:szCs w:val="24"/>
        </w:rPr>
        <w:t xml:space="preserve"> </w:t>
      </w:r>
      <w:r>
        <w:rPr>
          <w:rFonts w:eastAsia="Times New Roman" w:cs="Times New Roman"/>
          <w:szCs w:val="24"/>
        </w:rPr>
        <w:t>τους,</w:t>
      </w:r>
      <w:r w:rsidRPr="00D04DEA">
        <w:rPr>
          <w:rFonts w:eastAsia="Times New Roman" w:cs="Times New Roman"/>
          <w:szCs w:val="24"/>
        </w:rPr>
        <w:t xml:space="preserve"> </w:t>
      </w:r>
      <w:r>
        <w:rPr>
          <w:rFonts w:eastAsia="Times New Roman" w:cs="Times New Roman"/>
          <w:szCs w:val="24"/>
        </w:rPr>
        <w:t xml:space="preserve">ένα εκατομμύριο στον Πάτση </w:t>
      </w:r>
      <w:r w:rsidRPr="00D04DEA">
        <w:rPr>
          <w:rFonts w:eastAsia="Times New Roman" w:cs="Times New Roman"/>
          <w:szCs w:val="24"/>
        </w:rPr>
        <w:lastRenderedPageBreak/>
        <w:t>αέρα λε</w:t>
      </w:r>
      <w:r>
        <w:rPr>
          <w:rFonts w:eastAsia="Times New Roman" w:cs="Times New Roman"/>
          <w:szCs w:val="24"/>
        </w:rPr>
        <w:t>φτουδάκια</w:t>
      </w:r>
      <w:r w:rsidRPr="00D04DEA">
        <w:rPr>
          <w:rFonts w:eastAsia="Times New Roman" w:cs="Times New Roman"/>
          <w:szCs w:val="24"/>
        </w:rPr>
        <w:t xml:space="preserve"> τύπου </w:t>
      </w:r>
      <w:r>
        <w:rPr>
          <w:rFonts w:eastAsia="Times New Roman" w:cs="Times New Roman"/>
          <w:szCs w:val="24"/>
        </w:rPr>
        <w:t>«</w:t>
      </w:r>
      <w:r w:rsidRPr="00D04DEA">
        <w:rPr>
          <w:rFonts w:eastAsia="Times New Roman" w:cs="Times New Roman"/>
          <w:szCs w:val="24"/>
        </w:rPr>
        <w:t>Φραπέ</w:t>
      </w:r>
      <w:r>
        <w:rPr>
          <w:rFonts w:eastAsia="Times New Roman" w:cs="Times New Roman"/>
          <w:szCs w:val="24"/>
        </w:rPr>
        <w:t>»,</w:t>
      </w:r>
      <w:r w:rsidRPr="00D04DEA">
        <w:rPr>
          <w:rFonts w:eastAsia="Times New Roman" w:cs="Times New Roman"/>
          <w:szCs w:val="24"/>
        </w:rPr>
        <w:t xml:space="preserve"> τύπου </w:t>
      </w:r>
      <w:r>
        <w:rPr>
          <w:rFonts w:eastAsia="Times New Roman" w:cs="Times New Roman"/>
          <w:szCs w:val="24"/>
        </w:rPr>
        <w:t>«</w:t>
      </w:r>
      <w:r w:rsidRPr="00D04DEA">
        <w:rPr>
          <w:rFonts w:eastAsia="Times New Roman" w:cs="Times New Roman"/>
          <w:szCs w:val="24"/>
        </w:rPr>
        <w:t>Χασάπη</w:t>
      </w:r>
      <w:r>
        <w:rPr>
          <w:rFonts w:eastAsia="Times New Roman" w:cs="Times New Roman"/>
          <w:szCs w:val="24"/>
        </w:rPr>
        <w:t>»,</w:t>
      </w:r>
      <w:r w:rsidRPr="00D04DEA">
        <w:rPr>
          <w:rFonts w:eastAsia="Times New Roman" w:cs="Times New Roman"/>
          <w:szCs w:val="24"/>
        </w:rPr>
        <w:t xml:space="preserve"> </w:t>
      </w:r>
      <w:r>
        <w:rPr>
          <w:rFonts w:eastAsia="Times New Roman" w:cs="Times New Roman"/>
          <w:szCs w:val="24"/>
        </w:rPr>
        <w:t>α</w:t>
      </w:r>
      <w:r w:rsidRPr="00D04DEA">
        <w:rPr>
          <w:rFonts w:eastAsia="Times New Roman" w:cs="Times New Roman"/>
          <w:szCs w:val="24"/>
        </w:rPr>
        <w:t xml:space="preserve">λλά αυτά λέτε </w:t>
      </w:r>
      <w:r>
        <w:rPr>
          <w:rFonts w:eastAsia="Times New Roman" w:cs="Times New Roman"/>
          <w:szCs w:val="24"/>
        </w:rPr>
        <w:t>«</w:t>
      </w:r>
      <w:r w:rsidRPr="00D04DEA">
        <w:rPr>
          <w:rFonts w:eastAsia="Times New Roman" w:cs="Times New Roman"/>
          <w:szCs w:val="24"/>
        </w:rPr>
        <w:t>είναι δυσκολίες που θα ξεπεράσουμε</w:t>
      </w:r>
      <w:r>
        <w:rPr>
          <w:rFonts w:eastAsia="Times New Roman" w:cs="Times New Roman"/>
          <w:szCs w:val="24"/>
        </w:rPr>
        <w:t>».</w:t>
      </w:r>
      <w:r w:rsidRPr="00D04DEA">
        <w:rPr>
          <w:rFonts w:eastAsia="Times New Roman" w:cs="Times New Roman"/>
          <w:szCs w:val="24"/>
        </w:rPr>
        <w:t xml:space="preserve"> Ένα πράγμα πρέπει να ξεπεράσουμε</w:t>
      </w:r>
      <w:r>
        <w:rPr>
          <w:rFonts w:eastAsia="Times New Roman" w:cs="Times New Roman"/>
          <w:szCs w:val="24"/>
        </w:rPr>
        <w:t>, ν</w:t>
      </w:r>
      <w:r w:rsidRPr="00D04DEA">
        <w:rPr>
          <w:rFonts w:eastAsia="Times New Roman" w:cs="Times New Roman"/>
          <w:szCs w:val="24"/>
        </w:rPr>
        <w:t>α δείτε</w:t>
      </w:r>
      <w:r>
        <w:rPr>
          <w:rFonts w:eastAsia="Times New Roman" w:cs="Times New Roman"/>
          <w:szCs w:val="24"/>
        </w:rPr>
        <w:t xml:space="preserve"> τον δρόμο της εξόδου από την Κυβέρνηση.</w:t>
      </w:r>
      <w:r w:rsidRPr="00D04DEA">
        <w:rPr>
          <w:rFonts w:eastAsia="Times New Roman" w:cs="Times New Roman"/>
          <w:szCs w:val="24"/>
        </w:rPr>
        <w:t xml:space="preserve"> </w:t>
      </w:r>
    </w:p>
    <w:p w14:paraId="0067C06D" w14:textId="0C9F180C" w:rsidR="003D1987" w:rsidRDefault="004313C6">
      <w:pPr>
        <w:spacing w:after="0" w:line="600" w:lineRule="auto"/>
        <w:ind w:firstLine="720"/>
        <w:jc w:val="both"/>
        <w:rPr>
          <w:rFonts w:eastAsia="Times New Roman" w:cs="Times New Roman"/>
          <w:szCs w:val="24"/>
        </w:rPr>
      </w:pPr>
      <w:r w:rsidRPr="00872497">
        <w:rPr>
          <w:rFonts w:eastAsia="Times New Roman" w:cs="Times New Roman"/>
          <w:b/>
          <w:szCs w:val="24"/>
        </w:rPr>
        <w:t>ΠΡΟΕΔΡΕΥΩΝ (Ιωάννης Πλακιωτάκης):</w:t>
      </w:r>
      <w:r w:rsidRPr="00872497">
        <w:rPr>
          <w:rFonts w:eastAsia="Times New Roman" w:cs="Times New Roman"/>
          <w:szCs w:val="24"/>
        </w:rPr>
        <w:t xml:space="preserve"> </w:t>
      </w:r>
      <w:r w:rsidRPr="00D04DEA">
        <w:rPr>
          <w:rFonts w:eastAsia="Times New Roman" w:cs="Times New Roman"/>
          <w:szCs w:val="24"/>
        </w:rPr>
        <w:t>Το</w:t>
      </w:r>
      <w:r>
        <w:rPr>
          <w:rFonts w:eastAsia="Times New Roman" w:cs="Times New Roman"/>
          <w:szCs w:val="24"/>
        </w:rPr>
        <w:t>ν</w:t>
      </w:r>
      <w:r w:rsidRPr="00D04DEA">
        <w:rPr>
          <w:rFonts w:eastAsia="Times New Roman" w:cs="Times New Roman"/>
          <w:szCs w:val="24"/>
        </w:rPr>
        <w:t xml:space="preserve"> λόγο έχει η </w:t>
      </w:r>
      <w:r w:rsidR="00762458" w:rsidRPr="00D04DEA">
        <w:rPr>
          <w:rFonts w:eastAsia="Times New Roman" w:cs="Times New Roman"/>
          <w:szCs w:val="24"/>
        </w:rPr>
        <w:t>κ</w:t>
      </w:r>
      <w:r w:rsidR="00295568">
        <w:rPr>
          <w:rFonts w:eastAsia="Times New Roman" w:cs="Times New Roman"/>
          <w:szCs w:val="24"/>
        </w:rPr>
        <w:t>.</w:t>
      </w:r>
      <w:r w:rsidRPr="00D04DEA">
        <w:rPr>
          <w:rFonts w:eastAsia="Times New Roman" w:cs="Times New Roman"/>
          <w:szCs w:val="24"/>
        </w:rPr>
        <w:t xml:space="preserve"> Μερόπη Τζ</w:t>
      </w:r>
      <w:r>
        <w:rPr>
          <w:rFonts w:eastAsia="Times New Roman" w:cs="Times New Roman"/>
          <w:szCs w:val="24"/>
        </w:rPr>
        <w:t>ούφη</w:t>
      </w:r>
      <w:r w:rsidRPr="00D04DEA">
        <w:rPr>
          <w:rFonts w:eastAsia="Times New Roman" w:cs="Times New Roman"/>
          <w:szCs w:val="24"/>
        </w:rPr>
        <w:t xml:space="preserve"> Κοινοβουλευτική Εκπρόσωπ</w:t>
      </w:r>
      <w:r>
        <w:rPr>
          <w:rFonts w:eastAsia="Times New Roman" w:cs="Times New Roman"/>
          <w:szCs w:val="24"/>
        </w:rPr>
        <w:t>ος της Νέας</w:t>
      </w:r>
      <w:r w:rsidRPr="00D04DEA">
        <w:rPr>
          <w:rFonts w:eastAsia="Times New Roman" w:cs="Times New Roman"/>
          <w:szCs w:val="24"/>
        </w:rPr>
        <w:t xml:space="preserve"> Αριστερά</w:t>
      </w:r>
      <w:r>
        <w:rPr>
          <w:rFonts w:eastAsia="Times New Roman" w:cs="Times New Roman"/>
          <w:szCs w:val="24"/>
        </w:rPr>
        <w:t>.</w:t>
      </w:r>
      <w:r w:rsidRPr="00D04DEA">
        <w:rPr>
          <w:rFonts w:eastAsia="Times New Roman" w:cs="Times New Roman"/>
          <w:szCs w:val="24"/>
        </w:rPr>
        <w:t xml:space="preserve"> </w:t>
      </w:r>
    </w:p>
    <w:p w14:paraId="0067C06E" w14:textId="3B2BB680" w:rsidR="003D1987" w:rsidRDefault="004313C6">
      <w:pPr>
        <w:spacing w:after="0" w:line="600" w:lineRule="auto"/>
        <w:ind w:firstLine="720"/>
        <w:jc w:val="both"/>
        <w:rPr>
          <w:rFonts w:eastAsia="Times New Roman" w:cs="Times New Roman"/>
          <w:szCs w:val="24"/>
        </w:rPr>
      </w:pPr>
      <w:r w:rsidRPr="00872497">
        <w:rPr>
          <w:rFonts w:eastAsia="Times New Roman" w:cs="Times New Roman"/>
          <w:b/>
          <w:szCs w:val="24"/>
        </w:rPr>
        <w:t>ΜΕΡΟΠΗ ΤΖΟΥΦΗ:</w:t>
      </w:r>
      <w:r w:rsidRPr="00872497">
        <w:rPr>
          <w:rFonts w:eastAsia="Times New Roman" w:cs="Times New Roman"/>
          <w:szCs w:val="24"/>
        </w:rPr>
        <w:t xml:space="preserve"> </w:t>
      </w:r>
      <w:r w:rsidRPr="00D04DEA">
        <w:rPr>
          <w:rFonts w:eastAsia="Times New Roman" w:cs="Times New Roman"/>
          <w:szCs w:val="24"/>
        </w:rPr>
        <w:t>Παρακολουθήσαμε άλλη μια παράσταση με τα νούμερα να ευημερούν</w:t>
      </w:r>
      <w:r>
        <w:rPr>
          <w:rFonts w:eastAsia="Times New Roman" w:cs="Times New Roman"/>
          <w:szCs w:val="24"/>
        </w:rPr>
        <w:t>,</w:t>
      </w:r>
      <w:r w:rsidRPr="00D04DEA">
        <w:rPr>
          <w:rFonts w:eastAsia="Times New Roman" w:cs="Times New Roman"/>
          <w:szCs w:val="24"/>
        </w:rPr>
        <w:t xml:space="preserve"> αλλά τους λειτουργούς της υγείας και τους ασθενείς να υποφέρουν</w:t>
      </w:r>
      <w:r>
        <w:rPr>
          <w:rFonts w:eastAsia="Times New Roman" w:cs="Times New Roman"/>
          <w:szCs w:val="24"/>
        </w:rPr>
        <w:t>.</w:t>
      </w:r>
      <w:r w:rsidRPr="00D04DEA">
        <w:rPr>
          <w:rFonts w:eastAsia="Times New Roman" w:cs="Times New Roman"/>
          <w:szCs w:val="24"/>
        </w:rPr>
        <w:t xml:space="preserve"> Ξέρει πολύ καλά ο κ</w:t>
      </w:r>
      <w:r>
        <w:rPr>
          <w:rFonts w:eastAsia="Times New Roman" w:cs="Times New Roman"/>
          <w:szCs w:val="24"/>
        </w:rPr>
        <w:t>.</w:t>
      </w:r>
      <w:r w:rsidRPr="00D04DEA">
        <w:rPr>
          <w:rFonts w:eastAsia="Times New Roman" w:cs="Times New Roman"/>
          <w:szCs w:val="24"/>
        </w:rPr>
        <w:t xml:space="preserve"> Γεωργιάδης</w:t>
      </w:r>
      <w:r w:rsidR="00295568">
        <w:rPr>
          <w:rFonts w:eastAsia="Times New Roman" w:cs="Times New Roman"/>
          <w:szCs w:val="24"/>
        </w:rPr>
        <w:t>,</w:t>
      </w:r>
      <w:r w:rsidRPr="00D04DEA">
        <w:rPr>
          <w:rFonts w:eastAsia="Times New Roman" w:cs="Times New Roman"/>
          <w:szCs w:val="24"/>
        </w:rPr>
        <w:t xml:space="preserve"> ότι η πολιτική την οποία ακολουθεί έχει οδηγήσει σε διάλυση δημόσιες δομές υγείας</w:t>
      </w:r>
      <w:r>
        <w:rPr>
          <w:rFonts w:eastAsia="Times New Roman" w:cs="Times New Roman"/>
          <w:szCs w:val="24"/>
        </w:rPr>
        <w:t>,</w:t>
      </w:r>
      <w:r w:rsidRPr="00D04DEA">
        <w:rPr>
          <w:rFonts w:eastAsia="Times New Roman" w:cs="Times New Roman"/>
          <w:szCs w:val="24"/>
        </w:rPr>
        <w:t xml:space="preserve"> έχει αντίθετα με αυτά που υποστήριξε εξουθενώσ</w:t>
      </w:r>
      <w:r>
        <w:rPr>
          <w:rFonts w:eastAsia="Times New Roman" w:cs="Times New Roman"/>
          <w:szCs w:val="24"/>
        </w:rPr>
        <w:t>ει</w:t>
      </w:r>
      <w:r w:rsidRPr="00D04DEA">
        <w:rPr>
          <w:rFonts w:eastAsia="Times New Roman" w:cs="Times New Roman"/>
          <w:szCs w:val="24"/>
        </w:rPr>
        <w:t xml:space="preserve"> εργασιακά και μισθολογικά το προσωπικό</w:t>
      </w:r>
      <w:r>
        <w:rPr>
          <w:rFonts w:eastAsia="Times New Roman" w:cs="Times New Roman"/>
          <w:szCs w:val="24"/>
        </w:rPr>
        <w:t>,</w:t>
      </w:r>
      <w:r w:rsidRPr="00D04DEA">
        <w:rPr>
          <w:rFonts w:eastAsia="Times New Roman" w:cs="Times New Roman"/>
          <w:szCs w:val="24"/>
        </w:rPr>
        <w:t xml:space="preserve"> γι</w:t>
      </w:r>
      <w:r>
        <w:rPr>
          <w:rFonts w:eastAsia="Times New Roman" w:cs="Times New Roman"/>
          <w:szCs w:val="24"/>
        </w:rPr>
        <w:t>’</w:t>
      </w:r>
      <w:r w:rsidRPr="00D04DEA">
        <w:rPr>
          <w:rFonts w:eastAsia="Times New Roman" w:cs="Times New Roman"/>
          <w:szCs w:val="24"/>
        </w:rPr>
        <w:t xml:space="preserve"> αυτό και υπάρχει ένα κύμα παραίτησης γιατρών από δημόσιες δομές υγείας ειδικά στην περιφέρεια</w:t>
      </w:r>
      <w:r>
        <w:rPr>
          <w:rFonts w:eastAsia="Times New Roman" w:cs="Times New Roman"/>
          <w:szCs w:val="24"/>
        </w:rPr>
        <w:t>.</w:t>
      </w:r>
      <w:r w:rsidRPr="00D04DEA">
        <w:rPr>
          <w:rFonts w:eastAsia="Times New Roman" w:cs="Times New Roman"/>
          <w:szCs w:val="24"/>
        </w:rPr>
        <w:t xml:space="preserve"> </w:t>
      </w:r>
    </w:p>
    <w:p w14:paraId="0067C06F" w14:textId="6269EFA2" w:rsidR="003D1987" w:rsidRDefault="004313C6">
      <w:pPr>
        <w:spacing w:after="0" w:line="600" w:lineRule="auto"/>
        <w:ind w:firstLine="720"/>
        <w:jc w:val="both"/>
        <w:rPr>
          <w:rFonts w:eastAsia="Times New Roman" w:cs="Times New Roman"/>
          <w:szCs w:val="24"/>
        </w:rPr>
      </w:pPr>
      <w:r w:rsidRPr="00D04DEA">
        <w:rPr>
          <w:rFonts w:eastAsia="Times New Roman" w:cs="Times New Roman"/>
          <w:szCs w:val="24"/>
        </w:rPr>
        <w:t>Και</w:t>
      </w:r>
      <w:r w:rsidR="00295568">
        <w:rPr>
          <w:rFonts w:eastAsia="Times New Roman" w:cs="Times New Roman"/>
          <w:szCs w:val="24"/>
        </w:rPr>
        <w:t>,</w:t>
      </w:r>
      <w:r w:rsidRPr="00D04DEA">
        <w:rPr>
          <w:rFonts w:eastAsia="Times New Roman" w:cs="Times New Roman"/>
          <w:szCs w:val="24"/>
        </w:rPr>
        <w:t xml:space="preserve"> βεβαίως</w:t>
      </w:r>
      <w:r w:rsidR="00295568">
        <w:rPr>
          <w:rFonts w:eastAsia="Times New Roman" w:cs="Times New Roman"/>
          <w:szCs w:val="24"/>
        </w:rPr>
        <w:t>,</w:t>
      </w:r>
      <w:r w:rsidRPr="00D04DEA">
        <w:rPr>
          <w:rFonts w:eastAsia="Times New Roman" w:cs="Times New Roman"/>
          <w:szCs w:val="24"/>
        </w:rPr>
        <w:t xml:space="preserve"> γνωρίζει πολύ καλά τα νούμερα τα οποία έχει δώσει και ο ΟΟΣΑ</w:t>
      </w:r>
      <w:r>
        <w:rPr>
          <w:rFonts w:eastAsia="Times New Roman" w:cs="Times New Roman"/>
          <w:szCs w:val="24"/>
        </w:rPr>
        <w:t>,</w:t>
      </w:r>
      <w:r w:rsidRPr="00D04DEA">
        <w:rPr>
          <w:rFonts w:eastAsia="Times New Roman" w:cs="Times New Roman"/>
          <w:szCs w:val="24"/>
        </w:rPr>
        <w:t xml:space="preserve"> και η Eurostat</w:t>
      </w:r>
      <w:r>
        <w:rPr>
          <w:rFonts w:eastAsia="Times New Roman" w:cs="Times New Roman"/>
          <w:szCs w:val="24"/>
        </w:rPr>
        <w:t>,</w:t>
      </w:r>
      <w:r w:rsidRPr="00D04DEA">
        <w:rPr>
          <w:rFonts w:eastAsia="Times New Roman" w:cs="Times New Roman"/>
          <w:szCs w:val="24"/>
        </w:rPr>
        <w:t xml:space="preserve"> και η ΕΛΣΤΑΤ της εκτίναξης των άμεσων ιδιωτικών πληρωμών ή της ιδιωτικής ασφάλισης για τους πολίτες σε πολύ δύσκολες οικονομικές συνθήκες συρρίκνωσης των εισοδημάτων των πολιτών και απ</w:t>
      </w:r>
      <w:r>
        <w:rPr>
          <w:rFonts w:eastAsia="Times New Roman" w:cs="Times New Roman"/>
          <w:szCs w:val="24"/>
        </w:rPr>
        <w:t>ο</w:t>
      </w:r>
      <w:r w:rsidRPr="00D04DEA">
        <w:rPr>
          <w:rFonts w:eastAsia="Times New Roman" w:cs="Times New Roman"/>
          <w:szCs w:val="24"/>
        </w:rPr>
        <w:t>μειώνοντας έτσι το διαθέσιμο εισόδημα</w:t>
      </w:r>
      <w:r>
        <w:rPr>
          <w:rFonts w:eastAsia="Times New Roman" w:cs="Times New Roman"/>
          <w:szCs w:val="24"/>
        </w:rPr>
        <w:t>.</w:t>
      </w:r>
      <w:r w:rsidRPr="00D04DEA">
        <w:rPr>
          <w:rFonts w:eastAsia="Times New Roman" w:cs="Times New Roman"/>
          <w:szCs w:val="24"/>
        </w:rPr>
        <w:t xml:space="preserve"> Ελπίζω ότι δεν θα αμφισβητήσει</w:t>
      </w:r>
      <w:r w:rsidR="00295568">
        <w:rPr>
          <w:rFonts w:eastAsia="Times New Roman" w:cs="Times New Roman"/>
          <w:szCs w:val="24"/>
        </w:rPr>
        <w:t>,</w:t>
      </w:r>
      <w:r w:rsidRPr="00D04DEA">
        <w:rPr>
          <w:rFonts w:eastAsia="Times New Roman" w:cs="Times New Roman"/>
          <w:szCs w:val="24"/>
        </w:rPr>
        <w:t xml:space="preserve"> διότι θα καταθέσω ξανά ότι η Ελλάδα είναι πρώτη σε ακάλυπτες ανάγκες υγείας</w:t>
      </w:r>
      <w:r>
        <w:rPr>
          <w:rFonts w:eastAsia="Times New Roman" w:cs="Times New Roman"/>
          <w:szCs w:val="24"/>
        </w:rPr>
        <w:t>,</w:t>
      </w:r>
      <w:r w:rsidRPr="00D04DEA">
        <w:rPr>
          <w:rFonts w:eastAsia="Times New Roman" w:cs="Times New Roman"/>
          <w:szCs w:val="24"/>
        </w:rPr>
        <w:t xml:space="preserve"> λόγω κόστους ή πρόσβασης</w:t>
      </w:r>
      <w:r>
        <w:rPr>
          <w:rFonts w:eastAsia="Times New Roman" w:cs="Times New Roman"/>
          <w:szCs w:val="24"/>
        </w:rPr>
        <w:t>,</w:t>
      </w:r>
      <w:r w:rsidRPr="00D04DEA">
        <w:rPr>
          <w:rFonts w:eastAsia="Times New Roman" w:cs="Times New Roman"/>
          <w:szCs w:val="24"/>
        </w:rPr>
        <w:t xml:space="preserve"> φθάνοντας το 12,2</w:t>
      </w:r>
      <w:r>
        <w:rPr>
          <w:rFonts w:eastAsia="Times New Roman" w:cs="Times New Roman"/>
          <w:szCs w:val="24"/>
        </w:rPr>
        <w:t>%</w:t>
      </w:r>
      <w:r w:rsidRPr="00D04DEA">
        <w:rPr>
          <w:rFonts w:eastAsia="Times New Roman" w:cs="Times New Roman"/>
          <w:szCs w:val="24"/>
        </w:rPr>
        <w:t xml:space="preserve"> όταν ο ευρωπαϊκός μέσος όρος είναι στο </w:t>
      </w:r>
      <w:r>
        <w:rPr>
          <w:rFonts w:eastAsia="Times New Roman" w:cs="Times New Roman"/>
          <w:szCs w:val="24"/>
        </w:rPr>
        <w:t>2,5%.</w:t>
      </w:r>
      <w:r w:rsidRPr="00D04DEA">
        <w:rPr>
          <w:rFonts w:eastAsia="Times New Roman" w:cs="Times New Roman"/>
          <w:szCs w:val="24"/>
        </w:rPr>
        <w:t xml:space="preserve"> Το ποσοστό αυτό ξεπερνά το 13,4</w:t>
      </w:r>
      <w:r>
        <w:rPr>
          <w:rFonts w:eastAsia="Times New Roman" w:cs="Times New Roman"/>
          <w:szCs w:val="24"/>
        </w:rPr>
        <w:t>%</w:t>
      </w:r>
      <w:r w:rsidRPr="00D04DEA">
        <w:rPr>
          <w:rFonts w:eastAsia="Times New Roman" w:cs="Times New Roman"/>
          <w:szCs w:val="24"/>
        </w:rPr>
        <w:t xml:space="preserve"> όσον αφορά </w:t>
      </w:r>
      <w:r w:rsidRPr="00D04DEA">
        <w:rPr>
          <w:rFonts w:eastAsia="Times New Roman" w:cs="Times New Roman"/>
          <w:szCs w:val="24"/>
        </w:rPr>
        <w:lastRenderedPageBreak/>
        <w:t>την πρόσβαση σε ιατρική εξέταση και θεραπεία</w:t>
      </w:r>
      <w:r>
        <w:rPr>
          <w:rFonts w:eastAsia="Times New Roman" w:cs="Times New Roman"/>
          <w:szCs w:val="24"/>
        </w:rPr>
        <w:t>,</w:t>
      </w:r>
      <w:r w:rsidRPr="00D04DEA">
        <w:rPr>
          <w:rFonts w:eastAsia="Times New Roman" w:cs="Times New Roman"/>
          <w:szCs w:val="24"/>
        </w:rPr>
        <w:t xml:space="preserve"> μένοντας πίσω μόνο από την Αλβανία</w:t>
      </w:r>
      <w:r>
        <w:rPr>
          <w:rFonts w:eastAsia="Times New Roman" w:cs="Times New Roman"/>
          <w:szCs w:val="24"/>
        </w:rPr>
        <w:t>.</w:t>
      </w:r>
      <w:r w:rsidRPr="00D04DEA">
        <w:rPr>
          <w:rFonts w:eastAsia="Times New Roman" w:cs="Times New Roman"/>
          <w:szCs w:val="24"/>
        </w:rPr>
        <w:t xml:space="preserve"> Αυτό είναι το γράφημα</w:t>
      </w:r>
      <w:r>
        <w:rPr>
          <w:rFonts w:eastAsia="Times New Roman" w:cs="Times New Roman"/>
          <w:szCs w:val="24"/>
        </w:rPr>
        <w:t>,</w:t>
      </w:r>
      <w:r w:rsidRPr="00D04DEA">
        <w:rPr>
          <w:rFonts w:eastAsia="Times New Roman" w:cs="Times New Roman"/>
          <w:szCs w:val="24"/>
        </w:rPr>
        <w:t xml:space="preserve"> κύριε Γεωργιάδη</w:t>
      </w:r>
      <w:r>
        <w:rPr>
          <w:rFonts w:eastAsia="Times New Roman" w:cs="Times New Roman"/>
          <w:szCs w:val="24"/>
        </w:rPr>
        <w:t>.</w:t>
      </w:r>
    </w:p>
    <w:p w14:paraId="0067C070" w14:textId="77777777" w:rsidR="003D1987" w:rsidRDefault="004313C6">
      <w:pPr>
        <w:spacing w:after="0" w:line="600" w:lineRule="auto"/>
        <w:ind w:firstLine="720"/>
        <w:jc w:val="both"/>
        <w:rPr>
          <w:rFonts w:eastAsia="Times New Roman" w:cs="Times New Roman"/>
          <w:szCs w:val="24"/>
        </w:rPr>
      </w:pPr>
      <w:r w:rsidRPr="00D04DEA">
        <w:rPr>
          <w:rFonts w:eastAsia="Times New Roman" w:cs="Times New Roman"/>
          <w:szCs w:val="24"/>
        </w:rPr>
        <w:t>Και προχωρώ</w:t>
      </w:r>
      <w:r>
        <w:rPr>
          <w:rFonts w:eastAsia="Times New Roman" w:cs="Times New Roman"/>
          <w:szCs w:val="24"/>
        </w:rPr>
        <w:t>,</w:t>
      </w:r>
      <w:r w:rsidRPr="00D04DEA">
        <w:rPr>
          <w:rFonts w:eastAsia="Times New Roman" w:cs="Times New Roman"/>
          <w:szCs w:val="24"/>
        </w:rPr>
        <w:t xml:space="preserve"> στην πραγματικότητα σήμερα στην Ελλάδα υπάρχουν χιλιάδες λειτουργικά ανασφάλιστοι πολίτες</w:t>
      </w:r>
      <w:r>
        <w:rPr>
          <w:rFonts w:eastAsia="Times New Roman" w:cs="Times New Roman"/>
          <w:szCs w:val="24"/>
        </w:rPr>
        <w:t>,</w:t>
      </w:r>
      <w:r w:rsidRPr="00D04DEA">
        <w:rPr>
          <w:rFonts w:eastAsia="Times New Roman" w:cs="Times New Roman"/>
          <w:szCs w:val="24"/>
        </w:rPr>
        <w:t xml:space="preserve"> έχοντας επιστρέψει στην προ </w:t>
      </w:r>
      <w:r>
        <w:rPr>
          <w:rFonts w:eastAsia="Times New Roman" w:cs="Times New Roman"/>
          <w:szCs w:val="24"/>
        </w:rPr>
        <w:t>ΕΣΥ</w:t>
      </w:r>
      <w:r w:rsidRPr="00D04DEA">
        <w:rPr>
          <w:rFonts w:eastAsia="Times New Roman" w:cs="Times New Roman"/>
          <w:szCs w:val="24"/>
        </w:rPr>
        <w:t xml:space="preserve"> κατάσταση</w:t>
      </w:r>
      <w:r>
        <w:rPr>
          <w:rFonts w:eastAsia="Times New Roman" w:cs="Times New Roman"/>
          <w:szCs w:val="24"/>
        </w:rPr>
        <w:t>.</w:t>
      </w:r>
      <w:r w:rsidRPr="00D04DEA">
        <w:rPr>
          <w:rFonts w:eastAsia="Times New Roman" w:cs="Times New Roman"/>
          <w:szCs w:val="24"/>
        </w:rPr>
        <w:t xml:space="preserve"> Το κόστος των υπηρεσιών υγείας στην Ελλάδα είναι η βασική αιτία αυτών των ακάλυπτων αναγκών με τη σχέση δημόσιας και ιδιωτικής χρηματοδότησης να παραμένει στο 60</w:t>
      </w:r>
      <w:r>
        <w:rPr>
          <w:rFonts w:eastAsia="Times New Roman" w:cs="Times New Roman"/>
          <w:szCs w:val="24"/>
        </w:rPr>
        <w:t>%-</w:t>
      </w:r>
      <w:r w:rsidRPr="00D04DEA">
        <w:rPr>
          <w:rFonts w:eastAsia="Times New Roman" w:cs="Times New Roman"/>
          <w:szCs w:val="24"/>
        </w:rPr>
        <w:t>40</w:t>
      </w:r>
      <w:r>
        <w:rPr>
          <w:rFonts w:eastAsia="Times New Roman" w:cs="Times New Roman"/>
          <w:szCs w:val="24"/>
        </w:rPr>
        <w:t>%</w:t>
      </w:r>
      <w:r w:rsidRPr="00D04DEA">
        <w:rPr>
          <w:rFonts w:eastAsia="Times New Roman" w:cs="Times New Roman"/>
          <w:szCs w:val="24"/>
        </w:rPr>
        <w:t xml:space="preserve"> και να είναι ένα από τα χαμηλότερα ποσοστά δημόσιας χρηματοδότησης στις χώρες του ΟΟΣΑ</w:t>
      </w:r>
      <w:r>
        <w:rPr>
          <w:rFonts w:eastAsia="Times New Roman" w:cs="Times New Roman"/>
          <w:szCs w:val="24"/>
        </w:rPr>
        <w:t>,</w:t>
      </w:r>
      <w:r w:rsidRPr="00D04DEA">
        <w:rPr>
          <w:rFonts w:eastAsia="Times New Roman" w:cs="Times New Roman"/>
          <w:szCs w:val="24"/>
        </w:rPr>
        <w:t xml:space="preserve"> προσπερνώντας οριακά μόνο τη Χιλή</w:t>
      </w:r>
      <w:r>
        <w:rPr>
          <w:rFonts w:eastAsia="Times New Roman" w:cs="Times New Roman"/>
          <w:szCs w:val="24"/>
        </w:rPr>
        <w:t>.</w:t>
      </w:r>
      <w:r w:rsidRPr="00D04DEA">
        <w:rPr>
          <w:rFonts w:eastAsia="Times New Roman" w:cs="Times New Roman"/>
          <w:szCs w:val="24"/>
        </w:rPr>
        <w:t xml:space="preserve"> Εδώ είναι το αντίστοιχο γράφημα</w:t>
      </w:r>
      <w:r>
        <w:rPr>
          <w:rFonts w:eastAsia="Times New Roman" w:cs="Times New Roman"/>
          <w:szCs w:val="24"/>
        </w:rPr>
        <w:t>.</w:t>
      </w:r>
      <w:r w:rsidRPr="00D04DEA">
        <w:rPr>
          <w:rFonts w:eastAsia="Times New Roman" w:cs="Times New Roman"/>
          <w:szCs w:val="24"/>
        </w:rPr>
        <w:t xml:space="preserve"> </w:t>
      </w:r>
    </w:p>
    <w:p w14:paraId="0067C071" w14:textId="43F871CD" w:rsidR="003D1987" w:rsidRDefault="004313C6">
      <w:pPr>
        <w:spacing w:after="0" w:line="600" w:lineRule="auto"/>
        <w:ind w:firstLine="720"/>
        <w:jc w:val="both"/>
        <w:rPr>
          <w:rFonts w:eastAsia="Times New Roman" w:cs="Times New Roman"/>
          <w:szCs w:val="24"/>
        </w:rPr>
      </w:pPr>
      <w:r w:rsidRPr="00D04DEA">
        <w:rPr>
          <w:rFonts w:eastAsia="Times New Roman" w:cs="Times New Roman"/>
          <w:szCs w:val="24"/>
        </w:rPr>
        <w:t>Και ερχόμαστε τώρα στο ανθρώπινο δυναμικό</w:t>
      </w:r>
      <w:r>
        <w:rPr>
          <w:rFonts w:eastAsia="Times New Roman" w:cs="Times New Roman"/>
          <w:szCs w:val="24"/>
        </w:rPr>
        <w:t>.</w:t>
      </w:r>
      <w:r w:rsidRPr="00D04DEA">
        <w:rPr>
          <w:rFonts w:eastAsia="Times New Roman" w:cs="Times New Roman"/>
          <w:szCs w:val="24"/>
        </w:rPr>
        <w:t xml:space="preserve"> Η </w:t>
      </w:r>
      <w:r>
        <w:rPr>
          <w:rFonts w:eastAsia="Times New Roman" w:cs="Times New Roman"/>
          <w:szCs w:val="24"/>
        </w:rPr>
        <w:t>α</w:t>
      </w:r>
      <w:r w:rsidRPr="00D04DEA">
        <w:rPr>
          <w:rFonts w:eastAsia="Times New Roman" w:cs="Times New Roman"/>
          <w:szCs w:val="24"/>
        </w:rPr>
        <w:t>ποστελέχωση των δημόσιων δομών υγείας έχει εκρηκτικές διαστάσεις όσον αφορά το μόνιμο προσωπικό</w:t>
      </w:r>
      <w:r>
        <w:rPr>
          <w:rFonts w:eastAsia="Times New Roman" w:cs="Times New Roman"/>
          <w:szCs w:val="24"/>
        </w:rPr>
        <w:t>,</w:t>
      </w:r>
      <w:r w:rsidRPr="00D04DEA">
        <w:rPr>
          <w:rFonts w:eastAsia="Times New Roman" w:cs="Times New Roman"/>
          <w:szCs w:val="24"/>
        </w:rPr>
        <w:t xml:space="preserve"> γι</w:t>
      </w:r>
      <w:r>
        <w:rPr>
          <w:rFonts w:eastAsia="Times New Roman" w:cs="Times New Roman"/>
          <w:szCs w:val="24"/>
        </w:rPr>
        <w:t>’</w:t>
      </w:r>
      <w:r w:rsidRPr="00D04DEA">
        <w:rPr>
          <w:rFonts w:eastAsia="Times New Roman" w:cs="Times New Roman"/>
          <w:szCs w:val="24"/>
        </w:rPr>
        <w:t xml:space="preserve"> αυτό και είπατε </w:t>
      </w:r>
      <w:r>
        <w:rPr>
          <w:rFonts w:eastAsia="Times New Roman" w:cs="Times New Roman"/>
          <w:szCs w:val="24"/>
        </w:rPr>
        <w:t>«</w:t>
      </w:r>
      <w:r w:rsidRPr="00D04DEA">
        <w:rPr>
          <w:rFonts w:eastAsia="Times New Roman" w:cs="Times New Roman"/>
          <w:szCs w:val="24"/>
        </w:rPr>
        <w:t>μα</w:t>
      </w:r>
      <w:r w:rsidRPr="00D04DEA">
        <w:rPr>
          <w:rFonts w:eastAsia="Times New Roman" w:cs="Times New Roman"/>
          <w:szCs w:val="24"/>
        </w:rPr>
        <w:t xml:space="preserve"> δεν θα αναφερθώ μόνο στο μόνιμο προσωπικό</w:t>
      </w:r>
      <w:r>
        <w:rPr>
          <w:rFonts w:eastAsia="Times New Roman" w:cs="Times New Roman"/>
          <w:szCs w:val="24"/>
        </w:rPr>
        <w:t>»,</w:t>
      </w:r>
      <w:r w:rsidRPr="00D04DEA">
        <w:rPr>
          <w:rFonts w:eastAsia="Times New Roman" w:cs="Times New Roman"/>
          <w:szCs w:val="24"/>
        </w:rPr>
        <w:t xml:space="preserve"> το οποίο μετά από έξι χρόνια διακυβέρνησης Μητσοτάκη από 79</w:t>
      </w:r>
      <w:r>
        <w:rPr>
          <w:rFonts w:eastAsia="Times New Roman" w:cs="Times New Roman"/>
          <w:szCs w:val="24"/>
        </w:rPr>
        <w:t>.</w:t>
      </w:r>
      <w:r w:rsidRPr="00D04DEA">
        <w:rPr>
          <w:rFonts w:eastAsia="Times New Roman" w:cs="Times New Roman"/>
          <w:szCs w:val="24"/>
        </w:rPr>
        <w:t xml:space="preserve">122 μόνιμους εργαζόμενους τον Ιούλιο του </w:t>
      </w:r>
      <w:r>
        <w:rPr>
          <w:rFonts w:eastAsia="Times New Roman" w:cs="Times New Roman"/>
          <w:szCs w:val="24"/>
        </w:rPr>
        <w:t>20</w:t>
      </w:r>
      <w:r w:rsidRPr="00D04DEA">
        <w:rPr>
          <w:rFonts w:eastAsia="Times New Roman" w:cs="Times New Roman"/>
          <w:szCs w:val="24"/>
        </w:rPr>
        <w:t>19 σήμερα είναι 71.</w:t>
      </w:r>
      <w:r>
        <w:rPr>
          <w:rFonts w:eastAsia="Times New Roman" w:cs="Times New Roman"/>
          <w:szCs w:val="24"/>
        </w:rPr>
        <w:t>6</w:t>
      </w:r>
      <w:r w:rsidRPr="00D04DEA">
        <w:rPr>
          <w:rFonts w:eastAsia="Times New Roman" w:cs="Times New Roman"/>
          <w:szCs w:val="24"/>
        </w:rPr>
        <w:t>84</w:t>
      </w:r>
      <w:r>
        <w:rPr>
          <w:rFonts w:eastAsia="Times New Roman" w:cs="Times New Roman"/>
          <w:szCs w:val="24"/>
        </w:rPr>
        <w:t>.</w:t>
      </w:r>
      <w:r w:rsidRPr="00D04DEA">
        <w:rPr>
          <w:rFonts w:eastAsia="Times New Roman" w:cs="Times New Roman"/>
          <w:szCs w:val="24"/>
        </w:rPr>
        <w:t xml:space="preserve"> Και μάλιστα μέσα σ</w:t>
      </w:r>
      <w:r>
        <w:rPr>
          <w:rFonts w:eastAsia="Times New Roman" w:cs="Times New Roman"/>
          <w:szCs w:val="24"/>
        </w:rPr>
        <w:t>την έκθεση</w:t>
      </w:r>
      <w:r w:rsidRPr="00D04DEA">
        <w:rPr>
          <w:rFonts w:eastAsia="Times New Roman" w:cs="Times New Roman"/>
          <w:szCs w:val="24"/>
        </w:rPr>
        <w:t xml:space="preserve"> του προϋπολογισμού προβλέπονται και άλλες αποχωρήσεις τακτικών υπαλλήλων</w:t>
      </w:r>
      <w:r>
        <w:rPr>
          <w:rFonts w:eastAsia="Times New Roman" w:cs="Times New Roman"/>
          <w:szCs w:val="24"/>
        </w:rPr>
        <w:t>,</w:t>
      </w:r>
      <w:r w:rsidRPr="00D04DEA">
        <w:rPr>
          <w:rFonts w:eastAsia="Times New Roman" w:cs="Times New Roman"/>
          <w:szCs w:val="24"/>
        </w:rPr>
        <w:t xml:space="preserve"> δηλαδή στην τριετία </w:t>
      </w:r>
      <w:r>
        <w:rPr>
          <w:rFonts w:eastAsia="Times New Roman" w:cs="Times New Roman"/>
          <w:szCs w:val="24"/>
        </w:rPr>
        <w:t>20</w:t>
      </w:r>
      <w:r w:rsidRPr="00D04DEA">
        <w:rPr>
          <w:rFonts w:eastAsia="Times New Roman" w:cs="Times New Roman"/>
          <w:szCs w:val="24"/>
        </w:rPr>
        <w:t>24</w:t>
      </w:r>
      <w:r w:rsidR="00295568">
        <w:rPr>
          <w:rFonts w:eastAsia="Times New Roman" w:cs="Times New Roman"/>
          <w:szCs w:val="24"/>
        </w:rPr>
        <w:t xml:space="preserve"> </w:t>
      </w:r>
      <w:r w:rsidR="00762458">
        <w:rPr>
          <w:rFonts w:eastAsia="Times New Roman" w:cs="Times New Roman"/>
          <w:szCs w:val="24"/>
        </w:rPr>
        <w:t>-</w:t>
      </w:r>
      <w:r w:rsidR="00295568">
        <w:rPr>
          <w:rFonts w:eastAsia="Times New Roman" w:cs="Times New Roman"/>
          <w:szCs w:val="24"/>
        </w:rPr>
        <w:t xml:space="preserve"> </w:t>
      </w:r>
      <w:r>
        <w:rPr>
          <w:rFonts w:eastAsia="Times New Roman" w:cs="Times New Roman"/>
          <w:szCs w:val="24"/>
        </w:rPr>
        <w:t>20</w:t>
      </w:r>
      <w:r w:rsidRPr="00D04DEA">
        <w:rPr>
          <w:rFonts w:eastAsia="Times New Roman" w:cs="Times New Roman"/>
          <w:szCs w:val="24"/>
        </w:rPr>
        <w:t>26 εκτιμάται ότι θα ξεπεράσουν τους 7.</w:t>
      </w:r>
      <w:r>
        <w:rPr>
          <w:rFonts w:eastAsia="Times New Roman" w:cs="Times New Roman"/>
          <w:szCs w:val="24"/>
        </w:rPr>
        <w:t>1</w:t>
      </w:r>
      <w:r w:rsidRPr="00D04DEA">
        <w:rPr>
          <w:rFonts w:eastAsia="Times New Roman" w:cs="Times New Roman"/>
          <w:szCs w:val="24"/>
        </w:rPr>
        <w:t>00 εργαζομένους</w:t>
      </w:r>
      <w:r>
        <w:rPr>
          <w:rFonts w:eastAsia="Times New Roman" w:cs="Times New Roman"/>
          <w:szCs w:val="24"/>
        </w:rPr>
        <w:t>.</w:t>
      </w:r>
      <w:r w:rsidRPr="00D04DEA">
        <w:rPr>
          <w:rFonts w:eastAsia="Times New Roman" w:cs="Times New Roman"/>
          <w:szCs w:val="24"/>
        </w:rPr>
        <w:t xml:space="preserve"> </w:t>
      </w:r>
    </w:p>
    <w:p w14:paraId="0067C072" w14:textId="6F172FF8" w:rsidR="003D1987" w:rsidRDefault="004313C6">
      <w:pPr>
        <w:spacing w:after="0" w:line="600" w:lineRule="auto"/>
        <w:ind w:firstLine="720"/>
        <w:jc w:val="both"/>
        <w:rPr>
          <w:rFonts w:eastAsia="Times New Roman" w:cs="Times New Roman"/>
          <w:szCs w:val="24"/>
        </w:rPr>
      </w:pPr>
      <w:r w:rsidRPr="00D04DEA">
        <w:rPr>
          <w:rFonts w:eastAsia="Times New Roman" w:cs="Times New Roman"/>
          <w:szCs w:val="24"/>
        </w:rPr>
        <w:t>Ενώπιον αυτής της πραγματικότητας θα έπρεπε να μας απαντάτε π</w:t>
      </w:r>
      <w:r>
        <w:rPr>
          <w:rFonts w:eastAsia="Times New Roman" w:cs="Times New Roman"/>
          <w:szCs w:val="24"/>
        </w:rPr>
        <w:t>ώ</w:t>
      </w:r>
      <w:r w:rsidRPr="00D04DEA">
        <w:rPr>
          <w:rFonts w:eastAsia="Times New Roman" w:cs="Times New Roman"/>
          <w:szCs w:val="24"/>
        </w:rPr>
        <w:t xml:space="preserve">ς η Κυβέρνηση θα αξιοποιήσει το κρίσιμο εργαλείο του </w:t>
      </w:r>
      <w:r w:rsidR="00295568">
        <w:rPr>
          <w:rFonts w:eastAsia="Times New Roman" w:cs="Times New Roman"/>
          <w:szCs w:val="24"/>
        </w:rPr>
        <w:t>Κ</w:t>
      </w:r>
      <w:r w:rsidR="00762458" w:rsidRPr="00D04DEA">
        <w:rPr>
          <w:rFonts w:eastAsia="Times New Roman" w:cs="Times New Roman"/>
          <w:szCs w:val="24"/>
        </w:rPr>
        <w:t xml:space="preserve">ρατικού </w:t>
      </w:r>
      <w:r w:rsidR="00295568">
        <w:rPr>
          <w:rFonts w:eastAsia="Times New Roman" w:cs="Times New Roman"/>
          <w:szCs w:val="24"/>
        </w:rPr>
        <w:t>Π</w:t>
      </w:r>
      <w:r w:rsidRPr="00D04DEA">
        <w:rPr>
          <w:rFonts w:eastAsia="Times New Roman" w:cs="Times New Roman"/>
          <w:szCs w:val="24"/>
        </w:rPr>
        <w:t xml:space="preserve">ροϋπολογισμού για να παρέμβει βελτιώνοντας τις δυνατότητες των πολιτών </w:t>
      </w:r>
      <w:r w:rsidRPr="00D04DEA">
        <w:rPr>
          <w:rFonts w:eastAsia="Times New Roman" w:cs="Times New Roman"/>
          <w:szCs w:val="24"/>
        </w:rPr>
        <w:lastRenderedPageBreak/>
        <w:t>απέναντι στην ασθένεια</w:t>
      </w:r>
      <w:r>
        <w:rPr>
          <w:rFonts w:eastAsia="Times New Roman" w:cs="Times New Roman"/>
          <w:szCs w:val="24"/>
        </w:rPr>
        <w:t>,</w:t>
      </w:r>
      <w:r w:rsidRPr="00D04DEA">
        <w:rPr>
          <w:rFonts w:eastAsia="Times New Roman" w:cs="Times New Roman"/>
          <w:szCs w:val="24"/>
        </w:rPr>
        <w:t xml:space="preserve"> δυνατότητα την οποία δεν αξιοποιεί ο προϋπολογισμός του 2</w:t>
      </w:r>
      <w:r>
        <w:rPr>
          <w:rFonts w:eastAsia="Times New Roman" w:cs="Times New Roman"/>
          <w:szCs w:val="24"/>
        </w:rPr>
        <w:t>026 κ</w:t>
      </w:r>
      <w:r w:rsidRPr="00D04DEA">
        <w:rPr>
          <w:rFonts w:eastAsia="Times New Roman" w:cs="Times New Roman"/>
          <w:szCs w:val="24"/>
        </w:rPr>
        <w:t>αι μάλιστα σε μια χρονική συγκυρία που οι πόροι του Ταμείου Ανάκαμψης και Ανθεκτικότητας βαίνουν προς εξάντληση</w:t>
      </w:r>
      <w:r>
        <w:rPr>
          <w:rFonts w:eastAsia="Times New Roman" w:cs="Times New Roman"/>
          <w:szCs w:val="24"/>
        </w:rPr>
        <w:t>.</w:t>
      </w:r>
      <w:r w:rsidRPr="00D04DEA">
        <w:rPr>
          <w:rFonts w:eastAsia="Times New Roman" w:cs="Times New Roman"/>
          <w:szCs w:val="24"/>
        </w:rPr>
        <w:t xml:space="preserve"> </w:t>
      </w:r>
    </w:p>
    <w:p w14:paraId="0067C073" w14:textId="77777777" w:rsidR="003D1987" w:rsidRDefault="004313C6">
      <w:pPr>
        <w:spacing w:after="0" w:line="600" w:lineRule="auto"/>
        <w:ind w:firstLine="720"/>
        <w:jc w:val="both"/>
        <w:rPr>
          <w:rFonts w:eastAsia="Times New Roman" w:cs="Times New Roman"/>
          <w:szCs w:val="24"/>
        </w:rPr>
      </w:pPr>
      <w:r w:rsidRPr="00D04DEA">
        <w:rPr>
          <w:rFonts w:eastAsia="Times New Roman" w:cs="Times New Roman"/>
          <w:szCs w:val="24"/>
        </w:rPr>
        <w:t>Τώρα</w:t>
      </w:r>
      <w:r>
        <w:rPr>
          <w:rFonts w:eastAsia="Times New Roman" w:cs="Times New Roman"/>
          <w:szCs w:val="24"/>
        </w:rPr>
        <w:t>,</w:t>
      </w:r>
      <w:r w:rsidRPr="00D04DEA">
        <w:rPr>
          <w:rFonts w:eastAsia="Times New Roman" w:cs="Times New Roman"/>
          <w:szCs w:val="24"/>
        </w:rPr>
        <w:t xml:space="preserve"> αν θέλετε συγκεκριμένα νούμερα</w:t>
      </w:r>
      <w:r>
        <w:rPr>
          <w:rFonts w:eastAsia="Times New Roman" w:cs="Times New Roman"/>
          <w:szCs w:val="24"/>
        </w:rPr>
        <w:t>,</w:t>
      </w:r>
      <w:r w:rsidRPr="00D04DEA">
        <w:rPr>
          <w:rFonts w:eastAsia="Times New Roman" w:cs="Times New Roman"/>
          <w:szCs w:val="24"/>
        </w:rPr>
        <w:t xml:space="preserve"> νομίζω ότι ο χρόνος δεν με φτάνει</w:t>
      </w:r>
      <w:r>
        <w:rPr>
          <w:rFonts w:eastAsia="Times New Roman" w:cs="Times New Roman"/>
          <w:szCs w:val="24"/>
        </w:rPr>
        <w:t>.</w:t>
      </w:r>
      <w:r w:rsidRPr="00D04DEA">
        <w:rPr>
          <w:rFonts w:eastAsia="Times New Roman" w:cs="Times New Roman"/>
          <w:szCs w:val="24"/>
        </w:rPr>
        <w:t xml:space="preserve"> Πολλά από αυτά είναι χρωστούμενα</w:t>
      </w:r>
      <w:r>
        <w:rPr>
          <w:rFonts w:eastAsia="Times New Roman" w:cs="Times New Roman"/>
          <w:szCs w:val="24"/>
        </w:rPr>
        <w:t>,</w:t>
      </w:r>
      <w:r w:rsidRPr="00D04DEA">
        <w:rPr>
          <w:rFonts w:eastAsia="Times New Roman" w:cs="Times New Roman"/>
          <w:szCs w:val="24"/>
        </w:rPr>
        <w:t xml:space="preserve"> οφειλόμενα</w:t>
      </w:r>
      <w:r>
        <w:rPr>
          <w:rFonts w:eastAsia="Times New Roman" w:cs="Times New Roman"/>
          <w:szCs w:val="24"/>
        </w:rPr>
        <w:t>.</w:t>
      </w:r>
      <w:r w:rsidRPr="00D04DEA">
        <w:rPr>
          <w:rFonts w:eastAsia="Times New Roman" w:cs="Times New Roman"/>
          <w:szCs w:val="24"/>
        </w:rPr>
        <w:t xml:space="preserve"> Η μεγέθυνση τους έχει να κάνει με την αύξηση των τιμών</w:t>
      </w:r>
      <w:r>
        <w:rPr>
          <w:rFonts w:eastAsia="Times New Roman" w:cs="Times New Roman"/>
          <w:szCs w:val="24"/>
        </w:rPr>
        <w:t>,</w:t>
      </w:r>
      <w:r w:rsidRPr="00D04DEA">
        <w:rPr>
          <w:rFonts w:eastAsia="Times New Roman" w:cs="Times New Roman"/>
          <w:szCs w:val="24"/>
        </w:rPr>
        <w:t xml:space="preserve"> με ληξιπρόθεσμες υποχρεώσεις του παρελθόντος και ως εκ τούτου δεν μπορώ να μείνω πολύ περισσότερο για να το εξηγήσω</w:t>
      </w:r>
      <w:r>
        <w:rPr>
          <w:rFonts w:eastAsia="Times New Roman" w:cs="Times New Roman"/>
          <w:szCs w:val="24"/>
        </w:rPr>
        <w:t>.</w:t>
      </w:r>
      <w:r w:rsidRPr="00D04DEA">
        <w:rPr>
          <w:rFonts w:eastAsia="Times New Roman" w:cs="Times New Roman"/>
          <w:szCs w:val="24"/>
        </w:rPr>
        <w:t xml:space="preserve"> Ίσως έχουμε την ευκαιρία σε κάποια επόμενη συνάντηση</w:t>
      </w:r>
      <w:r>
        <w:rPr>
          <w:rFonts w:eastAsia="Times New Roman" w:cs="Times New Roman"/>
          <w:szCs w:val="24"/>
        </w:rPr>
        <w:t>.</w:t>
      </w:r>
      <w:r w:rsidRPr="00D04DEA">
        <w:rPr>
          <w:rFonts w:eastAsia="Times New Roman" w:cs="Times New Roman"/>
          <w:szCs w:val="24"/>
        </w:rPr>
        <w:t xml:space="preserve"> </w:t>
      </w:r>
    </w:p>
    <w:p w14:paraId="0067C074" w14:textId="711FCE54" w:rsidR="003D1987" w:rsidRDefault="004313C6">
      <w:pPr>
        <w:spacing w:after="0" w:line="600" w:lineRule="auto"/>
        <w:ind w:firstLine="720"/>
        <w:jc w:val="both"/>
        <w:rPr>
          <w:rFonts w:eastAsia="Times New Roman" w:cs="Times New Roman"/>
          <w:szCs w:val="24"/>
        </w:rPr>
      </w:pPr>
      <w:r w:rsidRPr="00D04DEA">
        <w:rPr>
          <w:rFonts w:eastAsia="Times New Roman" w:cs="Times New Roman"/>
          <w:szCs w:val="24"/>
        </w:rPr>
        <w:t>Συνεπώς</w:t>
      </w:r>
      <w:r>
        <w:rPr>
          <w:rFonts w:eastAsia="Times New Roman" w:cs="Times New Roman"/>
          <w:szCs w:val="24"/>
        </w:rPr>
        <w:t>,</w:t>
      </w:r>
      <w:r w:rsidRPr="00D04DEA">
        <w:rPr>
          <w:rFonts w:eastAsia="Times New Roman" w:cs="Times New Roman"/>
          <w:szCs w:val="24"/>
        </w:rPr>
        <w:t xml:space="preserve"> παρά τα λεγόμενα από εσάς</w:t>
      </w:r>
      <w:r>
        <w:rPr>
          <w:rFonts w:eastAsia="Times New Roman" w:cs="Times New Roman"/>
          <w:szCs w:val="24"/>
        </w:rPr>
        <w:t>,</w:t>
      </w:r>
      <w:r w:rsidRPr="00D04DEA">
        <w:rPr>
          <w:rFonts w:eastAsia="Times New Roman" w:cs="Times New Roman"/>
          <w:szCs w:val="24"/>
        </w:rPr>
        <w:t xml:space="preserve"> είναι ένας </w:t>
      </w:r>
      <w:r w:rsidR="00295568">
        <w:rPr>
          <w:rFonts w:eastAsia="Times New Roman" w:cs="Times New Roman"/>
          <w:szCs w:val="24"/>
        </w:rPr>
        <w:t>Π</w:t>
      </w:r>
      <w:r w:rsidRPr="00D04DEA">
        <w:rPr>
          <w:rFonts w:eastAsia="Times New Roman" w:cs="Times New Roman"/>
          <w:szCs w:val="24"/>
        </w:rPr>
        <w:t>ροϋπολογισμός που προσεγγίζει τις κοινωνικές δαπάνες και εν προκειμένω τις δαπάνες υγείας όχι ως αναπτυξιακές δαπάνες</w:t>
      </w:r>
      <w:r w:rsidRPr="00D04DEA">
        <w:rPr>
          <w:rFonts w:eastAsia="Times New Roman" w:cs="Times New Roman"/>
          <w:szCs w:val="24"/>
        </w:rPr>
        <w:t xml:space="preserve"> αλλά ως ένα αναγκαίο κακό για το καλό της ανάπτυξης συνολικά των ιδιωτικών επενδύσεων στο</w:t>
      </w:r>
      <w:r>
        <w:rPr>
          <w:rFonts w:eastAsia="Times New Roman" w:cs="Times New Roman"/>
          <w:szCs w:val="24"/>
        </w:rPr>
        <w:t>ν</w:t>
      </w:r>
      <w:r w:rsidRPr="00D04DEA">
        <w:rPr>
          <w:rFonts w:eastAsia="Times New Roman" w:cs="Times New Roman"/>
          <w:szCs w:val="24"/>
        </w:rPr>
        <w:t xml:space="preserve"> χώρο της υγείας</w:t>
      </w:r>
      <w:r>
        <w:rPr>
          <w:rFonts w:eastAsia="Times New Roman" w:cs="Times New Roman"/>
          <w:szCs w:val="24"/>
        </w:rPr>
        <w:t xml:space="preserve"> κ</w:t>
      </w:r>
      <w:r w:rsidRPr="00D04DEA">
        <w:rPr>
          <w:rFonts w:eastAsia="Times New Roman" w:cs="Times New Roman"/>
          <w:szCs w:val="24"/>
        </w:rPr>
        <w:t>αι βεβαίως θα πρέπει να αξιοποιούνται με φειδώ</w:t>
      </w:r>
      <w:r>
        <w:rPr>
          <w:rFonts w:eastAsia="Times New Roman" w:cs="Times New Roman"/>
          <w:szCs w:val="24"/>
        </w:rPr>
        <w:t>.</w:t>
      </w:r>
      <w:r w:rsidRPr="00D04DEA">
        <w:rPr>
          <w:rFonts w:eastAsia="Times New Roman" w:cs="Times New Roman"/>
          <w:szCs w:val="24"/>
        </w:rPr>
        <w:t xml:space="preserve"> Ένας τέτοιος </w:t>
      </w:r>
      <w:r w:rsidR="00295568">
        <w:rPr>
          <w:rFonts w:eastAsia="Times New Roman" w:cs="Times New Roman"/>
          <w:szCs w:val="24"/>
        </w:rPr>
        <w:t>Π</w:t>
      </w:r>
      <w:r w:rsidRPr="00D04DEA">
        <w:rPr>
          <w:rFonts w:eastAsia="Times New Roman" w:cs="Times New Roman"/>
          <w:szCs w:val="24"/>
        </w:rPr>
        <w:t>ροϋπολογισμός</w:t>
      </w:r>
      <w:r>
        <w:rPr>
          <w:rFonts w:eastAsia="Times New Roman" w:cs="Times New Roman"/>
          <w:szCs w:val="24"/>
        </w:rPr>
        <w:t>,</w:t>
      </w:r>
      <w:r w:rsidRPr="00D04DEA">
        <w:rPr>
          <w:rFonts w:eastAsia="Times New Roman" w:cs="Times New Roman"/>
          <w:szCs w:val="24"/>
        </w:rPr>
        <w:t xml:space="preserve"> προφανώς</w:t>
      </w:r>
      <w:r>
        <w:rPr>
          <w:rFonts w:eastAsia="Times New Roman" w:cs="Times New Roman"/>
          <w:szCs w:val="24"/>
        </w:rPr>
        <w:t>,</w:t>
      </w:r>
      <w:r w:rsidRPr="00D04DEA">
        <w:rPr>
          <w:rFonts w:eastAsia="Times New Roman" w:cs="Times New Roman"/>
          <w:szCs w:val="24"/>
        </w:rPr>
        <w:t xml:space="preserve"> αδυνατεί να βελτιώσει τις δυνατότητες των ανθρώπων απέναντι στην ασθένεια και συντηρεί συστηματικά μια λεόντει</w:t>
      </w:r>
      <w:r>
        <w:rPr>
          <w:rFonts w:eastAsia="Times New Roman" w:cs="Times New Roman"/>
          <w:szCs w:val="24"/>
        </w:rPr>
        <w:t>α</w:t>
      </w:r>
      <w:r w:rsidRPr="00D04DEA">
        <w:rPr>
          <w:rFonts w:eastAsia="Times New Roman" w:cs="Times New Roman"/>
          <w:szCs w:val="24"/>
        </w:rPr>
        <w:t xml:space="preserve"> σχέση μεταξύ δημόσιου</w:t>
      </w:r>
      <w:r>
        <w:rPr>
          <w:rFonts w:eastAsia="Times New Roman" w:cs="Times New Roman"/>
          <w:szCs w:val="24"/>
        </w:rPr>
        <w:t xml:space="preserve"> και ιδιωτικού.</w:t>
      </w:r>
      <w:r w:rsidRPr="00D04DEA">
        <w:rPr>
          <w:rFonts w:eastAsia="Times New Roman" w:cs="Times New Roman"/>
          <w:szCs w:val="24"/>
        </w:rPr>
        <w:t xml:space="preserve"> </w:t>
      </w:r>
    </w:p>
    <w:p w14:paraId="0067C075" w14:textId="77777777" w:rsidR="003D1987" w:rsidRDefault="004313C6">
      <w:pPr>
        <w:spacing w:after="0" w:line="600" w:lineRule="auto"/>
        <w:ind w:firstLine="720"/>
        <w:jc w:val="both"/>
        <w:rPr>
          <w:rFonts w:eastAsia="Times New Roman" w:cs="Times New Roman"/>
          <w:szCs w:val="24"/>
        </w:rPr>
      </w:pPr>
      <w:r w:rsidRPr="00872497">
        <w:rPr>
          <w:rFonts w:eastAsia="Times New Roman" w:cs="Times New Roman"/>
          <w:b/>
          <w:szCs w:val="24"/>
        </w:rPr>
        <w:t>ΠΡΟΕΔΡΕΥΩΝ (Ιωάννης Πλακιωτάκης):</w:t>
      </w:r>
      <w:r w:rsidRPr="00872497">
        <w:rPr>
          <w:rFonts w:eastAsia="Times New Roman" w:cs="Times New Roman"/>
          <w:szCs w:val="24"/>
        </w:rPr>
        <w:t xml:space="preserve"> </w:t>
      </w:r>
      <w:r w:rsidRPr="00D04DEA">
        <w:rPr>
          <w:rFonts w:eastAsia="Times New Roman" w:cs="Times New Roman"/>
          <w:szCs w:val="24"/>
        </w:rPr>
        <w:t>Ευχαριστώ</w:t>
      </w:r>
      <w:r>
        <w:rPr>
          <w:rFonts w:eastAsia="Times New Roman" w:cs="Times New Roman"/>
          <w:szCs w:val="24"/>
        </w:rPr>
        <w:t>, κυρία Τζούφη.</w:t>
      </w:r>
    </w:p>
    <w:p w14:paraId="0067C076" w14:textId="77777777" w:rsidR="003D1987" w:rsidRDefault="004313C6">
      <w:pPr>
        <w:spacing w:after="0" w:line="600" w:lineRule="auto"/>
        <w:ind w:firstLine="720"/>
        <w:jc w:val="both"/>
        <w:rPr>
          <w:rFonts w:eastAsia="Times New Roman" w:cs="Times New Roman"/>
          <w:szCs w:val="24"/>
        </w:rPr>
      </w:pPr>
      <w:r w:rsidRPr="00D04DEA">
        <w:rPr>
          <w:rFonts w:eastAsia="Times New Roman" w:cs="Times New Roman"/>
          <w:szCs w:val="24"/>
        </w:rPr>
        <w:t>Παρακαλώ</w:t>
      </w:r>
      <w:r>
        <w:rPr>
          <w:rFonts w:eastAsia="Times New Roman" w:cs="Times New Roman"/>
          <w:szCs w:val="24"/>
        </w:rPr>
        <w:t>, ο</w:t>
      </w:r>
      <w:r w:rsidRPr="00D04DEA">
        <w:rPr>
          <w:rFonts w:eastAsia="Times New Roman" w:cs="Times New Roman"/>
          <w:szCs w:val="24"/>
        </w:rPr>
        <w:t xml:space="preserve"> κ</w:t>
      </w:r>
      <w:r>
        <w:rPr>
          <w:rFonts w:eastAsia="Times New Roman" w:cs="Times New Roman"/>
          <w:szCs w:val="24"/>
        </w:rPr>
        <w:t>.</w:t>
      </w:r>
      <w:r w:rsidRPr="00D04DEA">
        <w:rPr>
          <w:rFonts w:eastAsia="Times New Roman" w:cs="Times New Roman"/>
          <w:szCs w:val="24"/>
        </w:rPr>
        <w:t xml:space="preserve"> Καραθανασόπουλ</w:t>
      </w:r>
      <w:r>
        <w:rPr>
          <w:rFonts w:eastAsia="Times New Roman" w:cs="Times New Roman"/>
          <w:szCs w:val="24"/>
        </w:rPr>
        <w:t>ος,</w:t>
      </w:r>
      <w:r w:rsidRPr="00D04DEA">
        <w:rPr>
          <w:rFonts w:eastAsia="Times New Roman" w:cs="Times New Roman"/>
          <w:szCs w:val="24"/>
        </w:rPr>
        <w:t xml:space="preserve"> Κοινο</w:t>
      </w:r>
      <w:r>
        <w:rPr>
          <w:rFonts w:eastAsia="Times New Roman" w:cs="Times New Roman"/>
          <w:szCs w:val="24"/>
        </w:rPr>
        <w:t>βουλευ</w:t>
      </w:r>
      <w:r w:rsidRPr="00D04DEA">
        <w:rPr>
          <w:rFonts w:eastAsia="Times New Roman" w:cs="Times New Roman"/>
          <w:szCs w:val="24"/>
        </w:rPr>
        <w:t>τικός Εκπρόσωπος</w:t>
      </w:r>
      <w:r>
        <w:rPr>
          <w:rFonts w:eastAsia="Times New Roman" w:cs="Times New Roman"/>
          <w:szCs w:val="24"/>
        </w:rPr>
        <w:t xml:space="preserve"> από</w:t>
      </w:r>
      <w:r w:rsidRPr="00D04DEA">
        <w:rPr>
          <w:rFonts w:eastAsia="Times New Roman" w:cs="Times New Roman"/>
          <w:szCs w:val="24"/>
        </w:rPr>
        <w:t xml:space="preserve"> το Κομμουνιστικό Κόμμα Ελλάδ</w:t>
      </w:r>
      <w:r>
        <w:rPr>
          <w:rFonts w:eastAsia="Times New Roman" w:cs="Times New Roman"/>
          <w:szCs w:val="24"/>
        </w:rPr>
        <w:t>α</w:t>
      </w:r>
      <w:r w:rsidRPr="00D04DEA">
        <w:rPr>
          <w:rFonts w:eastAsia="Times New Roman" w:cs="Times New Roman"/>
          <w:szCs w:val="24"/>
        </w:rPr>
        <w:t>ς</w:t>
      </w:r>
      <w:r>
        <w:rPr>
          <w:rFonts w:eastAsia="Times New Roman" w:cs="Times New Roman"/>
          <w:szCs w:val="24"/>
        </w:rPr>
        <w:t>,</w:t>
      </w:r>
      <w:r w:rsidRPr="00D04DEA">
        <w:rPr>
          <w:rFonts w:eastAsia="Times New Roman" w:cs="Times New Roman"/>
          <w:szCs w:val="24"/>
        </w:rPr>
        <w:t xml:space="preserve"> έχει το</w:t>
      </w:r>
      <w:r>
        <w:rPr>
          <w:rFonts w:eastAsia="Times New Roman" w:cs="Times New Roman"/>
          <w:szCs w:val="24"/>
        </w:rPr>
        <w:t>ν</w:t>
      </w:r>
      <w:r w:rsidRPr="00D04DEA">
        <w:rPr>
          <w:rFonts w:eastAsia="Times New Roman" w:cs="Times New Roman"/>
          <w:szCs w:val="24"/>
        </w:rPr>
        <w:t xml:space="preserve"> λόγο</w:t>
      </w:r>
      <w:r>
        <w:rPr>
          <w:rFonts w:eastAsia="Times New Roman" w:cs="Times New Roman"/>
          <w:szCs w:val="24"/>
        </w:rPr>
        <w:t>.</w:t>
      </w:r>
      <w:r w:rsidRPr="00D04DEA">
        <w:rPr>
          <w:rFonts w:eastAsia="Times New Roman" w:cs="Times New Roman"/>
          <w:szCs w:val="24"/>
        </w:rPr>
        <w:t xml:space="preserve"> </w:t>
      </w:r>
    </w:p>
    <w:p w14:paraId="0067C077" w14:textId="77777777" w:rsidR="003D1987" w:rsidRDefault="004313C6">
      <w:pPr>
        <w:spacing w:after="0" w:line="600" w:lineRule="auto"/>
        <w:ind w:firstLine="720"/>
        <w:jc w:val="both"/>
        <w:rPr>
          <w:rFonts w:eastAsia="Times New Roman" w:cs="Times New Roman"/>
          <w:szCs w:val="24"/>
        </w:rPr>
      </w:pPr>
      <w:r w:rsidRPr="00872497">
        <w:rPr>
          <w:rFonts w:eastAsia="Times New Roman" w:cs="Times New Roman"/>
          <w:b/>
          <w:szCs w:val="24"/>
        </w:rPr>
        <w:lastRenderedPageBreak/>
        <w:t>ΝΙΚΟΛΑΟΣ ΚΑΡΑΘΑΝΑΣΟΠΟΥΛΟΣ:</w:t>
      </w:r>
      <w:r w:rsidRPr="00872497">
        <w:rPr>
          <w:rFonts w:eastAsia="Times New Roman" w:cs="Times New Roman"/>
          <w:szCs w:val="24"/>
        </w:rPr>
        <w:t xml:space="preserve"> </w:t>
      </w:r>
      <w:r w:rsidRPr="00D04DEA">
        <w:rPr>
          <w:rFonts w:eastAsia="Times New Roman" w:cs="Times New Roman"/>
          <w:szCs w:val="24"/>
        </w:rPr>
        <w:t>Είπατε</w:t>
      </w:r>
      <w:r>
        <w:rPr>
          <w:rFonts w:eastAsia="Times New Roman" w:cs="Times New Roman"/>
          <w:szCs w:val="24"/>
        </w:rPr>
        <w:t>,</w:t>
      </w:r>
      <w:r w:rsidRPr="00D04DEA">
        <w:rPr>
          <w:rFonts w:eastAsia="Times New Roman" w:cs="Times New Roman"/>
          <w:szCs w:val="24"/>
        </w:rPr>
        <w:t xml:space="preserve"> κύριε Υπουργέ</w:t>
      </w:r>
      <w:r>
        <w:rPr>
          <w:rFonts w:eastAsia="Times New Roman" w:cs="Times New Roman"/>
          <w:szCs w:val="24"/>
        </w:rPr>
        <w:t>,</w:t>
      </w:r>
      <w:r w:rsidRPr="00D04DEA">
        <w:rPr>
          <w:rFonts w:eastAsia="Times New Roman" w:cs="Times New Roman"/>
          <w:szCs w:val="24"/>
        </w:rPr>
        <w:t xml:space="preserve"> ότι θα πάτε στην Αμερική να μελετήσε</w:t>
      </w:r>
      <w:r>
        <w:rPr>
          <w:rFonts w:eastAsia="Times New Roman" w:cs="Times New Roman"/>
          <w:szCs w:val="24"/>
        </w:rPr>
        <w:t>τε</w:t>
      </w:r>
      <w:r w:rsidRPr="00D04DEA">
        <w:rPr>
          <w:rFonts w:eastAsia="Times New Roman" w:cs="Times New Roman"/>
          <w:szCs w:val="24"/>
        </w:rPr>
        <w:t xml:space="preserve"> το σύστημα υγείας και τα διάφορα μεγάλα νοσοκομεία</w:t>
      </w:r>
      <w:r>
        <w:rPr>
          <w:rFonts w:eastAsia="Times New Roman" w:cs="Times New Roman"/>
          <w:szCs w:val="24"/>
        </w:rPr>
        <w:t>.</w:t>
      </w:r>
      <w:r w:rsidRPr="00D04DEA">
        <w:rPr>
          <w:rFonts w:eastAsia="Times New Roman" w:cs="Times New Roman"/>
          <w:szCs w:val="24"/>
        </w:rPr>
        <w:t xml:space="preserve"> Βεβαίως</w:t>
      </w:r>
      <w:r>
        <w:rPr>
          <w:rFonts w:eastAsia="Times New Roman" w:cs="Times New Roman"/>
          <w:szCs w:val="24"/>
        </w:rPr>
        <w:t>,</w:t>
      </w:r>
      <w:r w:rsidRPr="00D04DEA">
        <w:rPr>
          <w:rFonts w:eastAsia="Times New Roman" w:cs="Times New Roman"/>
          <w:szCs w:val="24"/>
        </w:rPr>
        <w:t xml:space="preserve"> καλό θα ήταν να μας πείτε και τις εμπειρίες από την πανδημία</w:t>
      </w:r>
      <w:r>
        <w:rPr>
          <w:rFonts w:eastAsia="Times New Roman" w:cs="Times New Roman"/>
          <w:szCs w:val="24"/>
        </w:rPr>
        <w:t>,</w:t>
      </w:r>
      <w:r w:rsidRPr="00D04DEA">
        <w:rPr>
          <w:rFonts w:eastAsia="Times New Roman" w:cs="Times New Roman"/>
          <w:szCs w:val="24"/>
        </w:rPr>
        <w:t xml:space="preserve"> που έχασαν τα αυγά και τα πασχ</w:t>
      </w:r>
      <w:r>
        <w:rPr>
          <w:rFonts w:eastAsia="Times New Roman" w:cs="Times New Roman"/>
          <w:szCs w:val="24"/>
        </w:rPr>
        <w:t>άλια</w:t>
      </w:r>
      <w:r w:rsidRPr="00D04DEA">
        <w:rPr>
          <w:rFonts w:eastAsia="Times New Roman" w:cs="Times New Roman"/>
          <w:szCs w:val="24"/>
        </w:rPr>
        <w:t xml:space="preserve"> στις Ηνωμένες Πολιτείες</w:t>
      </w:r>
      <w:r>
        <w:rPr>
          <w:rFonts w:eastAsia="Times New Roman" w:cs="Times New Roman"/>
          <w:szCs w:val="24"/>
        </w:rPr>
        <w:t>,</w:t>
      </w:r>
      <w:r w:rsidRPr="00D04DEA">
        <w:rPr>
          <w:rFonts w:eastAsia="Times New Roman" w:cs="Times New Roman"/>
          <w:szCs w:val="24"/>
        </w:rPr>
        <w:t xml:space="preserve"> αλλά και από το γεγονός ότι το 50</w:t>
      </w:r>
      <w:r>
        <w:rPr>
          <w:rFonts w:eastAsia="Times New Roman" w:cs="Times New Roman"/>
          <w:szCs w:val="24"/>
        </w:rPr>
        <w:t>%</w:t>
      </w:r>
      <w:r w:rsidRPr="00D04DEA">
        <w:rPr>
          <w:rFonts w:eastAsia="Times New Roman" w:cs="Times New Roman"/>
          <w:szCs w:val="24"/>
        </w:rPr>
        <w:t xml:space="preserve"> με 60</w:t>
      </w:r>
      <w:r>
        <w:rPr>
          <w:rFonts w:eastAsia="Times New Roman" w:cs="Times New Roman"/>
          <w:szCs w:val="24"/>
        </w:rPr>
        <w:t>%</w:t>
      </w:r>
      <w:r w:rsidRPr="00D04DEA">
        <w:rPr>
          <w:rFonts w:eastAsia="Times New Roman" w:cs="Times New Roman"/>
          <w:szCs w:val="24"/>
        </w:rPr>
        <w:t xml:space="preserve"> των Αμερικανών</w:t>
      </w:r>
      <w:r>
        <w:rPr>
          <w:rFonts w:eastAsia="Times New Roman" w:cs="Times New Roman"/>
          <w:szCs w:val="24"/>
        </w:rPr>
        <w:t>,</w:t>
      </w:r>
      <w:r w:rsidRPr="00D04DEA">
        <w:rPr>
          <w:rFonts w:eastAsia="Times New Roman" w:cs="Times New Roman"/>
          <w:szCs w:val="24"/>
        </w:rPr>
        <w:t xml:space="preserve"> αυτών που διαμέν</w:t>
      </w:r>
      <w:r>
        <w:rPr>
          <w:rFonts w:eastAsia="Times New Roman" w:cs="Times New Roman"/>
          <w:szCs w:val="24"/>
        </w:rPr>
        <w:t>ου</w:t>
      </w:r>
      <w:r w:rsidRPr="00D04DEA">
        <w:rPr>
          <w:rFonts w:eastAsia="Times New Roman" w:cs="Times New Roman"/>
          <w:szCs w:val="24"/>
        </w:rPr>
        <w:t>ν στις Ηνωμένες Πολιτείες</w:t>
      </w:r>
      <w:r>
        <w:rPr>
          <w:rFonts w:eastAsia="Times New Roman" w:cs="Times New Roman"/>
          <w:szCs w:val="24"/>
        </w:rPr>
        <w:t>,</w:t>
      </w:r>
      <w:r w:rsidRPr="00D04DEA">
        <w:rPr>
          <w:rFonts w:eastAsia="Times New Roman" w:cs="Times New Roman"/>
          <w:szCs w:val="24"/>
        </w:rPr>
        <w:t xml:space="preserve"> δεν έχουν ιατροφαρμακευτική περίθαλψη καθόλου</w:t>
      </w:r>
      <w:r>
        <w:rPr>
          <w:rFonts w:eastAsia="Times New Roman" w:cs="Times New Roman"/>
          <w:szCs w:val="24"/>
        </w:rPr>
        <w:t>.</w:t>
      </w:r>
      <w:r w:rsidRPr="00D04DEA">
        <w:rPr>
          <w:rFonts w:eastAsia="Times New Roman" w:cs="Times New Roman"/>
          <w:szCs w:val="24"/>
        </w:rPr>
        <w:t xml:space="preserve"> Αν θέλετε κάτι τέτοιο και για τη χώρα </w:t>
      </w:r>
      <w:r>
        <w:rPr>
          <w:rFonts w:eastAsia="Times New Roman" w:cs="Times New Roman"/>
          <w:szCs w:val="24"/>
        </w:rPr>
        <w:t>μας</w:t>
      </w:r>
      <w:r w:rsidRPr="00D04DEA">
        <w:rPr>
          <w:rFonts w:eastAsia="Times New Roman" w:cs="Times New Roman"/>
          <w:szCs w:val="24"/>
        </w:rPr>
        <w:t xml:space="preserve"> είναι ζητούμενο</w:t>
      </w:r>
      <w:r>
        <w:rPr>
          <w:rFonts w:eastAsia="Times New Roman" w:cs="Times New Roman"/>
          <w:szCs w:val="24"/>
        </w:rPr>
        <w:t>.</w:t>
      </w:r>
    </w:p>
    <w:p w14:paraId="0067C078" w14:textId="77777777" w:rsidR="003D1987" w:rsidRDefault="004313C6">
      <w:pPr>
        <w:spacing w:after="0" w:line="600" w:lineRule="auto"/>
        <w:ind w:firstLine="720"/>
        <w:jc w:val="both"/>
        <w:rPr>
          <w:rFonts w:eastAsia="Times New Roman" w:cs="Times New Roman"/>
          <w:szCs w:val="24"/>
        </w:rPr>
      </w:pPr>
      <w:r w:rsidRPr="00D04DEA">
        <w:rPr>
          <w:rFonts w:eastAsia="Times New Roman" w:cs="Times New Roman"/>
          <w:szCs w:val="24"/>
        </w:rPr>
        <w:t>Και το λέω αυτό γιατί</w:t>
      </w:r>
      <w:r>
        <w:rPr>
          <w:rFonts w:eastAsia="Times New Roman" w:cs="Times New Roman"/>
          <w:szCs w:val="24"/>
        </w:rPr>
        <w:t>;</w:t>
      </w:r>
      <w:r w:rsidRPr="00D04DEA">
        <w:rPr>
          <w:rFonts w:eastAsia="Times New Roman" w:cs="Times New Roman"/>
          <w:szCs w:val="24"/>
        </w:rPr>
        <w:t xml:space="preserve"> Γιατί</w:t>
      </w:r>
      <w:r>
        <w:rPr>
          <w:rFonts w:eastAsia="Times New Roman" w:cs="Times New Roman"/>
          <w:szCs w:val="24"/>
        </w:rPr>
        <w:t>,</w:t>
      </w:r>
      <w:r w:rsidRPr="00D04DEA">
        <w:rPr>
          <w:rFonts w:eastAsia="Times New Roman" w:cs="Times New Roman"/>
          <w:szCs w:val="24"/>
        </w:rPr>
        <w:t xml:space="preserve"> βεβαίως</w:t>
      </w:r>
      <w:r>
        <w:rPr>
          <w:rFonts w:eastAsia="Times New Roman" w:cs="Times New Roman"/>
          <w:szCs w:val="24"/>
        </w:rPr>
        <w:t>,</w:t>
      </w:r>
      <w:r w:rsidRPr="00D04DEA">
        <w:rPr>
          <w:rFonts w:eastAsia="Times New Roman" w:cs="Times New Roman"/>
          <w:szCs w:val="24"/>
        </w:rPr>
        <w:t xml:space="preserve"> η Κυβέρνηση υλοποιεί την πολιτική της Ευρωπαϊκής Ένωσης</w:t>
      </w:r>
      <w:r>
        <w:rPr>
          <w:rFonts w:eastAsia="Times New Roman" w:cs="Times New Roman"/>
          <w:szCs w:val="24"/>
        </w:rPr>
        <w:t>,</w:t>
      </w:r>
      <w:r w:rsidRPr="00D04DEA">
        <w:rPr>
          <w:rFonts w:eastAsia="Times New Roman" w:cs="Times New Roman"/>
          <w:szCs w:val="24"/>
        </w:rPr>
        <w:t xml:space="preserve"> όπως και οι προηγούμενες κυβερνήσεις</w:t>
      </w:r>
      <w:r>
        <w:rPr>
          <w:rFonts w:eastAsia="Times New Roman" w:cs="Times New Roman"/>
          <w:szCs w:val="24"/>
        </w:rPr>
        <w:t>, και</w:t>
      </w:r>
      <w:r w:rsidRPr="00D04DEA">
        <w:rPr>
          <w:rFonts w:eastAsia="Times New Roman" w:cs="Times New Roman"/>
          <w:szCs w:val="24"/>
        </w:rPr>
        <w:t xml:space="preserve"> στον τομέα της υγείας</w:t>
      </w:r>
      <w:r>
        <w:rPr>
          <w:rFonts w:eastAsia="Times New Roman" w:cs="Times New Roman"/>
          <w:szCs w:val="24"/>
        </w:rPr>
        <w:t>.</w:t>
      </w:r>
      <w:r w:rsidRPr="00D04DEA">
        <w:rPr>
          <w:rFonts w:eastAsia="Times New Roman" w:cs="Times New Roman"/>
          <w:szCs w:val="24"/>
        </w:rPr>
        <w:t xml:space="preserve"> Τ</w:t>
      </w:r>
      <w:r>
        <w:rPr>
          <w:rFonts w:eastAsia="Times New Roman" w:cs="Times New Roman"/>
          <w:szCs w:val="24"/>
        </w:rPr>
        <w:t>ι είναι η υγεία</w:t>
      </w:r>
      <w:r w:rsidRPr="00D04DEA">
        <w:rPr>
          <w:rFonts w:eastAsia="Times New Roman" w:cs="Times New Roman"/>
          <w:szCs w:val="24"/>
        </w:rPr>
        <w:t xml:space="preserve"> για το σύστημα</w:t>
      </w:r>
      <w:r>
        <w:rPr>
          <w:rFonts w:eastAsia="Times New Roman" w:cs="Times New Roman"/>
          <w:szCs w:val="24"/>
        </w:rPr>
        <w:t>;</w:t>
      </w:r>
      <w:r w:rsidRPr="00D04DEA">
        <w:rPr>
          <w:rFonts w:eastAsia="Times New Roman" w:cs="Times New Roman"/>
          <w:szCs w:val="24"/>
        </w:rPr>
        <w:t xml:space="preserve"> Εμπόρευμα</w:t>
      </w:r>
      <w:r>
        <w:rPr>
          <w:rFonts w:eastAsia="Times New Roman" w:cs="Times New Roman"/>
          <w:szCs w:val="24"/>
        </w:rPr>
        <w:t xml:space="preserve"> είναι.</w:t>
      </w:r>
      <w:r w:rsidRPr="00D04DEA">
        <w:rPr>
          <w:rFonts w:eastAsia="Times New Roman" w:cs="Times New Roman"/>
          <w:szCs w:val="24"/>
        </w:rPr>
        <w:t xml:space="preserve"> Γι</w:t>
      </w:r>
      <w:r>
        <w:rPr>
          <w:rFonts w:eastAsia="Times New Roman" w:cs="Times New Roman"/>
          <w:szCs w:val="24"/>
        </w:rPr>
        <w:t>’</w:t>
      </w:r>
      <w:r w:rsidRPr="00D04DEA">
        <w:rPr>
          <w:rFonts w:eastAsia="Times New Roman" w:cs="Times New Roman"/>
          <w:szCs w:val="24"/>
        </w:rPr>
        <w:t xml:space="preserve"> αυτό έχετε προμετωπίδα </w:t>
      </w:r>
      <w:r>
        <w:rPr>
          <w:rFonts w:eastAsia="Times New Roman" w:cs="Times New Roman"/>
          <w:szCs w:val="24"/>
        </w:rPr>
        <w:t>σας</w:t>
      </w:r>
      <w:r w:rsidRPr="00D04DEA">
        <w:rPr>
          <w:rFonts w:eastAsia="Times New Roman" w:cs="Times New Roman"/>
          <w:szCs w:val="24"/>
        </w:rPr>
        <w:t xml:space="preserve"> το δικαίωμα στην επιλογή</w:t>
      </w:r>
      <w:r>
        <w:rPr>
          <w:rFonts w:eastAsia="Times New Roman" w:cs="Times New Roman"/>
          <w:szCs w:val="24"/>
        </w:rPr>
        <w:t>. Ποιο</w:t>
      </w:r>
      <w:r w:rsidRPr="00D04DEA">
        <w:rPr>
          <w:rFonts w:eastAsia="Times New Roman" w:cs="Times New Roman"/>
          <w:szCs w:val="24"/>
        </w:rPr>
        <w:t xml:space="preserve"> δικαίωμα στην επιλογή</w:t>
      </w:r>
      <w:r>
        <w:rPr>
          <w:rFonts w:eastAsia="Times New Roman" w:cs="Times New Roman"/>
          <w:szCs w:val="24"/>
        </w:rPr>
        <w:t>;</w:t>
      </w:r>
      <w:r w:rsidRPr="00D04DEA">
        <w:rPr>
          <w:rFonts w:eastAsia="Times New Roman" w:cs="Times New Roman"/>
          <w:szCs w:val="24"/>
        </w:rPr>
        <w:t xml:space="preserve"> Έχουν </w:t>
      </w:r>
      <w:r>
        <w:rPr>
          <w:rFonts w:eastAsia="Times New Roman" w:cs="Times New Roman"/>
          <w:szCs w:val="24"/>
        </w:rPr>
        <w:t>όλες και</w:t>
      </w:r>
      <w:r w:rsidRPr="00D04DEA">
        <w:rPr>
          <w:rFonts w:eastAsia="Times New Roman" w:cs="Times New Roman"/>
          <w:szCs w:val="24"/>
        </w:rPr>
        <w:t xml:space="preserve"> όλοι τα ίδια δικαιώματα</w:t>
      </w:r>
      <w:r>
        <w:rPr>
          <w:rFonts w:eastAsia="Times New Roman" w:cs="Times New Roman"/>
          <w:szCs w:val="24"/>
        </w:rPr>
        <w:t>;</w:t>
      </w:r>
      <w:r w:rsidRPr="00D04DEA">
        <w:rPr>
          <w:rFonts w:eastAsia="Times New Roman" w:cs="Times New Roman"/>
          <w:szCs w:val="24"/>
        </w:rPr>
        <w:t xml:space="preserve"> Έχουν </w:t>
      </w:r>
      <w:r>
        <w:rPr>
          <w:rFonts w:eastAsia="Times New Roman" w:cs="Times New Roman"/>
          <w:szCs w:val="24"/>
        </w:rPr>
        <w:t xml:space="preserve">όλοι </w:t>
      </w:r>
      <w:r w:rsidRPr="00D04DEA">
        <w:rPr>
          <w:rFonts w:eastAsia="Times New Roman" w:cs="Times New Roman"/>
          <w:szCs w:val="24"/>
        </w:rPr>
        <w:t>τις ίδιες δυνατότητες για επιλογές</w:t>
      </w:r>
      <w:r>
        <w:rPr>
          <w:rFonts w:eastAsia="Times New Roman" w:cs="Times New Roman"/>
          <w:szCs w:val="24"/>
        </w:rPr>
        <w:t>;</w:t>
      </w:r>
      <w:r w:rsidRPr="00D04DEA">
        <w:rPr>
          <w:rFonts w:eastAsia="Times New Roman" w:cs="Times New Roman"/>
          <w:szCs w:val="24"/>
        </w:rPr>
        <w:t xml:space="preserve"> Δεν εξαρτάται από του καθενός την οικονομική κατάσταση</w:t>
      </w:r>
      <w:r>
        <w:rPr>
          <w:rFonts w:eastAsia="Times New Roman" w:cs="Times New Roman"/>
          <w:szCs w:val="24"/>
        </w:rPr>
        <w:t xml:space="preserve"> η</w:t>
      </w:r>
      <w:r w:rsidRPr="00D04DEA">
        <w:rPr>
          <w:rFonts w:eastAsia="Times New Roman" w:cs="Times New Roman"/>
          <w:szCs w:val="24"/>
        </w:rPr>
        <w:t xml:space="preserve"> επιλογή</w:t>
      </w:r>
      <w:r>
        <w:rPr>
          <w:rFonts w:eastAsia="Times New Roman" w:cs="Times New Roman"/>
          <w:szCs w:val="24"/>
        </w:rPr>
        <w:t>;</w:t>
      </w:r>
      <w:r w:rsidRPr="00D04DEA">
        <w:rPr>
          <w:rFonts w:eastAsia="Times New Roman" w:cs="Times New Roman"/>
          <w:szCs w:val="24"/>
        </w:rPr>
        <w:t xml:space="preserve"> </w:t>
      </w:r>
    </w:p>
    <w:p w14:paraId="0067C079" w14:textId="1175E6B6" w:rsidR="003D1987" w:rsidRDefault="004313C6">
      <w:pPr>
        <w:spacing w:after="0" w:line="600" w:lineRule="auto"/>
        <w:ind w:firstLine="720"/>
        <w:jc w:val="both"/>
        <w:rPr>
          <w:rFonts w:eastAsia="Times New Roman" w:cs="Times New Roman"/>
          <w:szCs w:val="24"/>
        </w:rPr>
      </w:pPr>
      <w:r w:rsidRPr="00D04DEA">
        <w:rPr>
          <w:rFonts w:eastAsia="Times New Roman" w:cs="Times New Roman"/>
          <w:szCs w:val="24"/>
        </w:rPr>
        <w:t>Άρα</w:t>
      </w:r>
      <w:r w:rsidR="00295568">
        <w:rPr>
          <w:rFonts w:eastAsia="Times New Roman" w:cs="Times New Roman"/>
          <w:szCs w:val="24"/>
        </w:rPr>
        <w:t>,</w:t>
      </w:r>
      <w:r w:rsidRPr="00D04DEA">
        <w:rPr>
          <w:rFonts w:eastAsia="Times New Roman" w:cs="Times New Roman"/>
          <w:szCs w:val="24"/>
        </w:rPr>
        <w:t xml:space="preserve"> </w:t>
      </w:r>
      <w:r>
        <w:rPr>
          <w:rFonts w:eastAsia="Times New Roman" w:cs="Times New Roman"/>
          <w:szCs w:val="24"/>
        </w:rPr>
        <w:t>λοιπόν</w:t>
      </w:r>
      <w:r w:rsidR="00295568">
        <w:rPr>
          <w:rFonts w:eastAsia="Times New Roman" w:cs="Times New Roman"/>
          <w:szCs w:val="24"/>
        </w:rPr>
        <w:t>,</w:t>
      </w:r>
      <w:r>
        <w:rPr>
          <w:rFonts w:eastAsia="Times New Roman" w:cs="Times New Roman"/>
          <w:szCs w:val="24"/>
        </w:rPr>
        <w:t xml:space="preserve"> σε</w:t>
      </w:r>
      <w:r w:rsidRPr="00D04DEA">
        <w:rPr>
          <w:rFonts w:eastAsia="Times New Roman" w:cs="Times New Roman"/>
          <w:szCs w:val="24"/>
        </w:rPr>
        <w:t xml:space="preserve"> μια κοινωνία ανισοτήτων τα δικαιώματα στην επιλογή των πολλών είναι ελάχιστα</w:t>
      </w:r>
      <w:r>
        <w:rPr>
          <w:rFonts w:eastAsia="Times New Roman" w:cs="Times New Roman"/>
          <w:szCs w:val="24"/>
        </w:rPr>
        <w:t>,</w:t>
      </w:r>
      <w:r w:rsidRPr="00D04DEA">
        <w:rPr>
          <w:rFonts w:eastAsia="Times New Roman" w:cs="Times New Roman"/>
          <w:szCs w:val="24"/>
        </w:rPr>
        <w:t xml:space="preserve"> </w:t>
      </w:r>
      <w:r>
        <w:rPr>
          <w:rFonts w:eastAsia="Times New Roman" w:cs="Times New Roman"/>
          <w:szCs w:val="24"/>
        </w:rPr>
        <w:t>μ</w:t>
      </w:r>
      <w:r w:rsidRPr="00D04DEA">
        <w:rPr>
          <w:rFonts w:eastAsia="Times New Roman" w:cs="Times New Roman"/>
          <w:szCs w:val="24"/>
        </w:rPr>
        <w:t>ηδενικά</w:t>
      </w:r>
      <w:r>
        <w:rPr>
          <w:rFonts w:eastAsia="Times New Roman" w:cs="Times New Roman"/>
          <w:szCs w:val="24"/>
        </w:rPr>
        <w:t>.</w:t>
      </w:r>
      <w:r w:rsidRPr="00D04DEA">
        <w:rPr>
          <w:rFonts w:eastAsia="Times New Roman" w:cs="Times New Roman"/>
          <w:szCs w:val="24"/>
        </w:rPr>
        <w:t xml:space="preserve"> Γι</w:t>
      </w:r>
      <w:r>
        <w:rPr>
          <w:rFonts w:eastAsia="Times New Roman" w:cs="Times New Roman"/>
          <w:szCs w:val="24"/>
        </w:rPr>
        <w:t>’</w:t>
      </w:r>
      <w:r w:rsidRPr="00D04DEA">
        <w:rPr>
          <w:rFonts w:eastAsia="Times New Roman" w:cs="Times New Roman"/>
          <w:szCs w:val="24"/>
        </w:rPr>
        <w:t xml:space="preserve"> αυτό</w:t>
      </w:r>
      <w:r w:rsidR="00295568">
        <w:rPr>
          <w:rFonts w:eastAsia="Times New Roman" w:cs="Times New Roman"/>
          <w:szCs w:val="24"/>
        </w:rPr>
        <w:t>,</w:t>
      </w:r>
      <w:r w:rsidRPr="00D04DEA">
        <w:rPr>
          <w:rFonts w:eastAsia="Times New Roman" w:cs="Times New Roman"/>
          <w:szCs w:val="24"/>
        </w:rPr>
        <w:t xml:space="preserve"> ακριβώς</w:t>
      </w:r>
      <w:r w:rsidR="00295568">
        <w:rPr>
          <w:rFonts w:eastAsia="Times New Roman" w:cs="Times New Roman"/>
          <w:szCs w:val="24"/>
        </w:rPr>
        <w:t>,</w:t>
      </w:r>
      <w:r w:rsidRPr="00D04DEA">
        <w:rPr>
          <w:rFonts w:eastAsia="Times New Roman" w:cs="Times New Roman"/>
          <w:szCs w:val="24"/>
        </w:rPr>
        <w:t xml:space="preserve"> και αυξάνονται οι ανισότητες</w:t>
      </w:r>
      <w:r>
        <w:rPr>
          <w:rFonts w:eastAsia="Times New Roman" w:cs="Times New Roman"/>
          <w:szCs w:val="24"/>
        </w:rPr>
        <w:t>.</w:t>
      </w:r>
      <w:r w:rsidRPr="00D04DEA">
        <w:rPr>
          <w:rFonts w:eastAsia="Times New Roman" w:cs="Times New Roman"/>
          <w:szCs w:val="24"/>
        </w:rPr>
        <w:t xml:space="preserve"> Γι</w:t>
      </w:r>
      <w:r>
        <w:rPr>
          <w:rFonts w:eastAsia="Times New Roman" w:cs="Times New Roman"/>
          <w:szCs w:val="24"/>
        </w:rPr>
        <w:t>’</w:t>
      </w:r>
      <w:r w:rsidRPr="00D04DEA">
        <w:rPr>
          <w:rFonts w:eastAsia="Times New Roman" w:cs="Times New Roman"/>
          <w:szCs w:val="24"/>
        </w:rPr>
        <w:t xml:space="preserve"> αυτό και βλέπουμε να υποβαθμίζονται τα δημόσια νοσοκομεία</w:t>
      </w:r>
      <w:r>
        <w:rPr>
          <w:rFonts w:eastAsia="Times New Roman" w:cs="Times New Roman"/>
          <w:szCs w:val="24"/>
        </w:rPr>
        <w:t xml:space="preserve">, να συγχωνεύονται, </w:t>
      </w:r>
      <w:r w:rsidRPr="00D04DEA">
        <w:rPr>
          <w:rFonts w:eastAsia="Times New Roman" w:cs="Times New Roman"/>
          <w:szCs w:val="24"/>
        </w:rPr>
        <w:t>να κλείνουν</w:t>
      </w:r>
      <w:r>
        <w:rPr>
          <w:rFonts w:eastAsia="Times New Roman" w:cs="Times New Roman"/>
          <w:szCs w:val="24"/>
        </w:rPr>
        <w:t xml:space="preserve"> -κ</w:t>
      </w:r>
      <w:r w:rsidRPr="00D04DEA">
        <w:rPr>
          <w:rFonts w:eastAsia="Times New Roman" w:cs="Times New Roman"/>
          <w:szCs w:val="24"/>
        </w:rPr>
        <w:t>αι έκλεισαν όλες οι κυβερνήσεις δημόσια νοσοκομεία</w:t>
      </w:r>
      <w:r>
        <w:rPr>
          <w:rFonts w:eastAsia="Times New Roman" w:cs="Times New Roman"/>
          <w:szCs w:val="24"/>
        </w:rPr>
        <w:t>-</w:t>
      </w:r>
      <w:r w:rsidRPr="00D04DEA">
        <w:rPr>
          <w:rFonts w:eastAsia="Times New Roman" w:cs="Times New Roman"/>
          <w:szCs w:val="24"/>
        </w:rPr>
        <w:t xml:space="preserve"> να λειτουργούν </w:t>
      </w:r>
      <w:r w:rsidR="00762458" w:rsidRPr="00D04DEA">
        <w:rPr>
          <w:rFonts w:eastAsia="Times New Roman" w:cs="Times New Roman"/>
          <w:szCs w:val="24"/>
        </w:rPr>
        <w:t>στ</w:t>
      </w:r>
      <w:r w:rsidR="00295568">
        <w:rPr>
          <w:rFonts w:eastAsia="Times New Roman" w:cs="Times New Roman"/>
          <w:szCs w:val="24"/>
        </w:rPr>
        <w:t>ο</w:t>
      </w:r>
      <w:r w:rsidR="00762458" w:rsidRPr="00D04DEA">
        <w:rPr>
          <w:rFonts w:eastAsia="Times New Roman" w:cs="Times New Roman"/>
          <w:szCs w:val="24"/>
        </w:rPr>
        <w:t xml:space="preserve"> πλαίσι</w:t>
      </w:r>
      <w:r w:rsidR="00295568">
        <w:rPr>
          <w:rFonts w:eastAsia="Times New Roman" w:cs="Times New Roman"/>
          <w:szCs w:val="24"/>
        </w:rPr>
        <w:t>ο</w:t>
      </w:r>
      <w:r w:rsidRPr="00D04DEA">
        <w:rPr>
          <w:rFonts w:eastAsia="Times New Roman" w:cs="Times New Roman"/>
          <w:szCs w:val="24"/>
        </w:rPr>
        <w:t xml:space="preserve"> της πολιτικής της Ευρωπαϊκής </w:t>
      </w:r>
      <w:r w:rsidRPr="00D04DEA">
        <w:rPr>
          <w:rFonts w:eastAsia="Times New Roman" w:cs="Times New Roman"/>
          <w:szCs w:val="24"/>
        </w:rPr>
        <w:lastRenderedPageBreak/>
        <w:t>Ένωσης στο επίπεδο της βιωσιμότητας</w:t>
      </w:r>
      <w:r>
        <w:rPr>
          <w:rFonts w:eastAsia="Times New Roman" w:cs="Times New Roman"/>
          <w:szCs w:val="24"/>
        </w:rPr>
        <w:t>,</w:t>
      </w:r>
      <w:r w:rsidRPr="00D04DEA">
        <w:rPr>
          <w:rFonts w:eastAsia="Times New Roman" w:cs="Times New Roman"/>
          <w:szCs w:val="24"/>
        </w:rPr>
        <w:t xml:space="preserve"> δηλαδή περιορισμός του κόστους </w:t>
      </w:r>
      <w:r>
        <w:rPr>
          <w:rFonts w:eastAsia="Times New Roman" w:cs="Times New Roman"/>
          <w:szCs w:val="24"/>
        </w:rPr>
        <w:t>σε σχέση με</w:t>
      </w:r>
      <w:r w:rsidRPr="00D04DEA">
        <w:rPr>
          <w:rFonts w:eastAsia="Times New Roman" w:cs="Times New Roman"/>
          <w:szCs w:val="24"/>
        </w:rPr>
        <w:t xml:space="preserve"> το όφελος</w:t>
      </w:r>
      <w:r>
        <w:rPr>
          <w:rFonts w:eastAsia="Times New Roman" w:cs="Times New Roman"/>
          <w:szCs w:val="24"/>
        </w:rPr>
        <w:t>,</w:t>
      </w:r>
      <w:r w:rsidRPr="00D04DEA">
        <w:rPr>
          <w:rFonts w:eastAsia="Times New Roman" w:cs="Times New Roman"/>
          <w:szCs w:val="24"/>
        </w:rPr>
        <w:t xml:space="preserve"> ακόμη μεγαλύτερη εμπορευματοποίηση</w:t>
      </w:r>
      <w:r>
        <w:rPr>
          <w:rFonts w:eastAsia="Times New Roman" w:cs="Times New Roman"/>
          <w:szCs w:val="24"/>
        </w:rPr>
        <w:t>.</w:t>
      </w:r>
      <w:r w:rsidRPr="00D04DEA">
        <w:rPr>
          <w:rFonts w:eastAsia="Times New Roman" w:cs="Times New Roman"/>
          <w:szCs w:val="24"/>
        </w:rPr>
        <w:t xml:space="preserve"> </w:t>
      </w:r>
    </w:p>
    <w:p w14:paraId="0067C07A" w14:textId="77777777" w:rsidR="003D1987" w:rsidRDefault="004313C6">
      <w:pPr>
        <w:spacing w:after="0" w:line="600" w:lineRule="auto"/>
        <w:ind w:firstLine="720"/>
        <w:jc w:val="both"/>
        <w:rPr>
          <w:rFonts w:eastAsia="Times New Roman" w:cs="Times New Roman"/>
          <w:szCs w:val="24"/>
        </w:rPr>
      </w:pPr>
      <w:r w:rsidRPr="00D04DEA">
        <w:rPr>
          <w:rFonts w:eastAsia="Times New Roman" w:cs="Times New Roman"/>
          <w:szCs w:val="24"/>
        </w:rPr>
        <w:t>Και δεν μιλάμε για την πρωτοβάθμια φροντίδα υγείας</w:t>
      </w:r>
      <w:r>
        <w:rPr>
          <w:rFonts w:eastAsia="Times New Roman" w:cs="Times New Roman"/>
          <w:szCs w:val="24"/>
        </w:rPr>
        <w:t>, που είναι</w:t>
      </w:r>
      <w:r w:rsidRPr="00D04DEA">
        <w:rPr>
          <w:rFonts w:eastAsia="Times New Roman" w:cs="Times New Roman"/>
          <w:szCs w:val="24"/>
        </w:rPr>
        <w:t xml:space="preserve"> ανύπαρκτη</w:t>
      </w:r>
      <w:r>
        <w:rPr>
          <w:rFonts w:eastAsia="Times New Roman" w:cs="Times New Roman"/>
          <w:szCs w:val="24"/>
        </w:rPr>
        <w:t>.</w:t>
      </w:r>
      <w:r w:rsidRPr="00D04DEA">
        <w:rPr>
          <w:rFonts w:eastAsia="Times New Roman" w:cs="Times New Roman"/>
          <w:szCs w:val="24"/>
        </w:rPr>
        <w:t xml:space="preserve"> Που θα μπορούσε ακριβώς να αποσυμφορήσει στα νοσοκομεία την κατάσταση</w:t>
      </w:r>
      <w:r>
        <w:rPr>
          <w:rFonts w:eastAsia="Times New Roman" w:cs="Times New Roman"/>
          <w:szCs w:val="24"/>
        </w:rPr>
        <w:t>.</w:t>
      </w:r>
      <w:r w:rsidRPr="00D04DEA">
        <w:rPr>
          <w:rFonts w:eastAsia="Times New Roman" w:cs="Times New Roman"/>
          <w:szCs w:val="24"/>
        </w:rPr>
        <w:t xml:space="preserve"> Και</w:t>
      </w:r>
      <w:r>
        <w:rPr>
          <w:rFonts w:eastAsia="Times New Roman" w:cs="Times New Roman"/>
          <w:szCs w:val="24"/>
        </w:rPr>
        <w:t xml:space="preserve"> εσείς τι δίνετε για </w:t>
      </w:r>
      <w:r w:rsidRPr="00D04DEA">
        <w:rPr>
          <w:rFonts w:eastAsia="Times New Roman" w:cs="Times New Roman"/>
          <w:szCs w:val="24"/>
        </w:rPr>
        <w:t>την πρωτοβάθμια φροντίδα υγείας</w:t>
      </w:r>
      <w:r>
        <w:rPr>
          <w:rFonts w:eastAsia="Times New Roman" w:cs="Times New Roman"/>
          <w:szCs w:val="24"/>
        </w:rPr>
        <w:t>;</w:t>
      </w:r>
      <w:r w:rsidRPr="00D04DEA">
        <w:rPr>
          <w:rFonts w:eastAsia="Times New Roman" w:cs="Times New Roman"/>
          <w:szCs w:val="24"/>
        </w:rPr>
        <w:t xml:space="preserve"> Κάτι ψιλά απλά και μόνο για να συντηρείται αυτή η κατάσταση και τίποτε άλλο</w:t>
      </w:r>
      <w:r>
        <w:rPr>
          <w:rFonts w:eastAsia="Times New Roman" w:cs="Times New Roman"/>
          <w:szCs w:val="24"/>
        </w:rPr>
        <w:t>.</w:t>
      </w:r>
      <w:r w:rsidRPr="00D04DEA">
        <w:rPr>
          <w:rFonts w:eastAsia="Times New Roman" w:cs="Times New Roman"/>
          <w:szCs w:val="24"/>
        </w:rPr>
        <w:t xml:space="preserve"> Που θα μπορούσε να παίξει κομβικό ρόλο η πρωτοβάθμια φροντίδα υγείας</w:t>
      </w:r>
    </w:p>
    <w:p w14:paraId="0067C07B" w14:textId="1F7945C1" w:rsidR="003D1987" w:rsidRDefault="004313C6">
      <w:pPr>
        <w:spacing w:line="600" w:lineRule="auto"/>
        <w:ind w:firstLine="720"/>
        <w:jc w:val="both"/>
        <w:rPr>
          <w:rFonts w:eastAsia="Times New Roman" w:cs="Times New Roman"/>
          <w:szCs w:val="24"/>
        </w:rPr>
      </w:pPr>
      <w:r w:rsidRPr="004F2D16">
        <w:rPr>
          <w:rFonts w:eastAsia="Times New Roman" w:cs="Times New Roman"/>
          <w:szCs w:val="24"/>
        </w:rPr>
        <w:t>Επί της ουσίας, τι αναπτύσσεται όλα αυτά τα χρόνια</w:t>
      </w:r>
      <w:r w:rsidRPr="00F26F84">
        <w:rPr>
          <w:rFonts w:eastAsia="Times New Roman" w:cs="Times New Roman"/>
          <w:szCs w:val="24"/>
        </w:rPr>
        <w:t xml:space="preserve">; </w:t>
      </w:r>
      <w:r>
        <w:rPr>
          <w:rFonts w:eastAsia="Times New Roman" w:cs="Times New Roman"/>
          <w:szCs w:val="24"/>
          <w:lang w:val="en-US"/>
        </w:rPr>
        <w:t>O</w:t>
      </w:r>
      <w:r w:rsidRPr="004F2D16">
        <w:rPr>
          <w:rFonts w:eastAsia="Times New Roman" w:cs="Times New Roman"/>
          <w:szCs w:val="24"/>
        </w:rPr>
        <w:t xml:space="preserve"> ιδιωτικός επιχειρηματικός τομέας στην υγεία; Τα αποτελέσματα </w:t>
      </w:r>
      <w:r w:rsidR="00295568">
        <w:rPr>
          <w:rFonts w:eastAsia="Times New Roman" w:cs="Times New Roman"/>
          <w:szCs w:val="24"/>
        </w:rPr>
        <w:t>ποια</w:t>
      </w:r>
      <w:r w:rsidRPr="004F2D16">
        <w:rPr>
          <w:rFonts w:eastAsia="Times New Roman" w:cs="Times New Roman"/>
          <w:szCs w:val="24"/>
        </w:rPr>
        <w:t xml:space="preserve"> είναι; Κύριε Υπουργέ, τα βιώνει καθημερινά ο καθένας που πρέπει να πάει σε δημόσιο νοσοκομείο, με τις τεράστιες καθυστερήσεις, με τα προβλήματα, με ένα προσωπικό</w:t>
      </w:r>
      <w:r w:rsidRPr="00F26F84">
        <w:rPr>
          <w:rFonts w:eastAsia="Times New Roman" w:cs="Times New Roman"/>
          <w:szCs w:val="24"/>
        </w:rPr>
        <w:t>,</w:t>
      </w:r>
      <w:r w:rsidRPr="004F2D16">
        <w:rPr>
          <w:rFonts w:eastAsia="Times New Roman" w:cs="Times New Roman"/>
          <w:szCs w:val="24"/>
        </w:rPr>
        <w:t xml:space="preserve"> ιατρικό και νοσηλευτικό, το οποίο λειτουργεί υπό καθεστώς εντατικοποίησης. Τεράστια εντατικοποίηση. </w:t>
      </w:r>
    </w:p>
    <w:p w14:paraId="0067C07C" w14:textId="77777777" w:rsidR="003D1987" w:rsidRDefault="004313C6">
      <w:pPr>
        <w:spacing w:line="600" w:lineRule="auto"/>
        <w:ind w:firstLine="720"/>
        <w:jc w:val="both"/>
        <w:rPr>
          <w:rFonts w:eastAsia="Times New Roman" w:cs="Times New Roman"/>
          <w:szCs w:val="24"/>
        </w:rPr>
      </w:pPr>
      <w:r w:rsidRPr="004F2D16">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0067C07D" w14:textId="77777777" w:rsidR="003D1987" w:rsidRDefault="004313C6">
      <w:pPr>
        <w:spacing w:line="600" w:lineRule="auto"/>
        <w:ind w:firstLine="720"/>
        <w:jc w:val="both"/>
        <w:rPr>
          <w:rFonts w:eastAsia="Times New Roman" w:cs="Times New Roman"/>
          <w:szCs w:val="24"/>
        </w:rPr>
      </w:pPr>
      <w:r w:rsidRPr="004F2D16">
        <w:rPr>
          <w:rFonts w:eastAsia="Times New Roman" w:cs="Times New Roman"/>
          <w:szCs w:val="24"/>
        </w:rPr>
        <w:t xml:space="preserve">Γι’ αυτό υπάρχουν και μεγάλες παραιτήσεις, γι’ αυτό υπάρχουν και αρνήσεις να πάνε κάπου να δουλέψουν, όταν θα είναι μόνο ένας παθολόγος -για παράδειγμα- για να καλύπτει πόσο; </w:t>
      </w:r>
      <w:r w:rsidRPr="004F2D16">
        <w:rPr>
          <w:rFonts w:eastAsia="Times New Roman" w:cs="Times New Roman"/>
          <w:szCs w:val="24"/>
        </w:rPr>
        <w:t>Όλο το</w:t>
      </w:r>
      <w:r>
        <w:rPr>
          <w:rFonts w:eastAsia="Times New Roman" w:cs="Times New Roman"/>
          <w:szCs w:val="24"/>
        </w:rPr>
        <w:t>ν</w:t>
      </w:r>
      <w:r w:rsidRPr="004F2D16">
        <w:rPr>
          <w:rFonts w:eastAsia="Times New Roman" w:cs="Times New Roman"/>
          <w:szCs w:val="24"/>
        </w:rPr>
        <w:t xml:space="preserve"> χρόνο; Και όλα αυτά τα ζητήματα που οδηγούν επί της ουσίας; Οδηγούν στο να λέτε και στους γιατρούς «εντέλλεσθε», πηγαίν</w:t>
      </w:r>
      <w:r>
        <w:rPr>
          <w:rFonts w:eastAsia="Times New Roman" w:cs="Times New Roman"/>
          <w:szCs w:val="24"/>
        </w:rPr>
        <w:t>ε</w:t>
      </w:r>
      <w:r w:rsidRPr="004F2D16">
        <w:rPr>
          <w:rFonts w:eastAsia="Times New Roman" w:cs="Times New Roman"/>
          <w:szCs w:val="24"/>
        </w:rPr>
        <w:t xml:space="preserve">τε σε άλλες πόλεις για να καλύψετε τα κενά. </w:t>
      </w:r>
    </w:p>
    <w:p w14:paraId="0067C07E" w14:textId="77777777" w:rsidR="003D1987" w:rsidRDefault="004313C6">
      <w:pPr>
        <w:spacing w:line="600" w:lineRule="auto"/>
        <w:ind w:firstLine="720"/>
        <w:jc w:val="both"/>
        <w:rPr>
          <w:rFonts w:eastAsia="Times New Roman" w:cs="Times New Roman"/>
          <w:szCs w:val="24"/>
        </w:rPr>
      </w:pPr>
      <w:r w:rsidRPr="004F2D16">
        <w:rPr>
          <w:rFonts w:eastAsia="Times New Roman" w:cs="Times New Roman"/>
          <w:szCs w:val="24"/>
        </w:rPr>
        <w:lastRenderedPageBreak/>
        <w:t>Αυτά, λοιπόν, τα ζητήματα έχουν διαμορφώσει μια κατάσταση ασφυκτική για τον λαό, για τη συντριπτική πλειοψηφία του λαού και μάλιστα, πληρώνει πάρα πολλά. Πού ακούστηκε για την πρόσβαση στην υγεία να πληρώνει τρεις φορές</w:t>
      </w:r>
      <w:r>
        <w:rPr>
          <w:rFonts w:eastAsia="Times New Roman" w:cs="Times New Roman"/>
          <w:szCs w:val="24"/>
        </w:rPr>
        <w:t>;</w:t>
      </w:r>
      <w:r w:rsidRPr="004F2D16">
        <w:rPr>
          <w:rFonts w:eastAsia="Times New Roman" w:cs="Times New Roman"/>
          <w:szCs w:val="24"/>
        </w:rPr>
        <w:t xml:space="preserve"> </w:t>
      </w:r>
    </w:p>
    <w:p w14:paraId="0067C07F" w14:textId="77777777" w:rsidR="003D1987" w:rsidRDefault="004313C6">
      <w:pPr>
        <w:spacing w:line="600" w:lineRule="auto"/>
        <w:ind w:firstLine="720"/>
        <w:jc w:val="both"/>
        <w:rPr>
          <w:rFonts w:eastAsia="Times New Roman" w:cs="Times New Roman"/>
          <w:szCs w:val="24"/>
        </w:rPr>
      </w:pPr>
      <w:r w:rsidRPr="004F2D16">
        <w:rPr>
          <w:rFonts w:eastAsia="Times New Roman" w:cs="Times New Roman"/>
          <w:szCs w:val="24"/>
        </w:rPr>
        <w:t xml:space="preserve">Πρώτον, πληρώνει με τη φορολογία εισοδήματος, αυτός ο προϋπολογισμός που δίνετε, δεύτερον, πληρώνει τις εισφορές υπέρ υγείας και τρίτον, είναι και η ίδια </w:t>
      </w:r>
      <w:r w:rsidRPr="004F2D16">
        <w:rPr>
          <w:rFonts w:eastAsia="Times New Roman" w:cs="Times New Roman"/>
          <w:szCs w:val="24"/>
        </w:rPr>
        <w:t xml:space="preserve">συμμετοχή. Δεν είναι πρόκληση αυτό το πράγμα; Και η ίδια συμμετοχή συνεχώς αυξάνεται και διευρύνεται. </w:t>
      </w:r>
    </w:p>
    <w:p w14:paraId="0067C080" w14:textId="77777777" w:rsidR="003D1987" w:rsidRDefault="004313C6">
      <w:pPr>
        <w:spacing w:line="600" w:lineRule="auto"/>
        <w:ind w:firstLine="720"/>
        <w:jc w:val="both"/>
        <w:rPr>
          <w:rFonts w:eastAsia="Times New Roman" w:cs="Times New Roman"/>
          <w:szCs w:val="24"/>
        </w:rPr>
      </w:pPr>
      <w:r w:rsidRPr="004F2D16">
        <w:rPr>
          <w:rFonts w:eastAsia="Times New Roman" w:cs="Times New Roman"/>
          <w:szCs w:val="24"/>
        </w:rPr>
        <w:t>Αναφερθήκατε σε αριθμούς</w:t>
      </w:r>
      <w:r>
        <w:rPr>
          <w:rFonts w:eastAsia="Times New Roman" w:cs="Times New Roman"/>
          <w:szCs w:val="24"/>
        </w:rPr>
        <w:t>. Ε</w:t>
      </w:r>
      <w:r w:rsidRPr="004F2D16">
        <w:rPr>
          <w:rFonts w:eastAsia="Times New Roman" w:cs="Times New Roman"/>
          <w:szCs w:val="24"/>
        </w:rPr>
        <w:t>μείς δεν θα μπλέξουμε με αριθμούς. Γιατί οι αριθμοί τι δείχνουν; Δείχνουν μια διεστραμμένη πραγματικότητα. Πολύ δε περισσότερο, θα σας προκαλούσα</w:t>
      </w:r>
      <w:r>
        <w:rPr>
          <w:rFonts w:eastAsia="Times New Roman" w:cs="Times New Roman"/>
          <w:szCs w:val="24"/>
        </w:rPr>
        <w:t xml:space="preserve"> </w:t>
      </w:r>
      <w:r w:rsidRPr="004F2D16">
        <w:rPr>
          <w:rFonts w:eastAsia="Times New Roman" w:cs="Times New Roman"/>
          <w:szCs w:val="24"/>
        </w:rPr>
        <w:t>να συγκρίνετε τους αριθμούς χρηματοδότησης με τις ανάγκες οι οποίες μεγαλώνουν, οι οποίες διευρύνονται</w:t>
      </w:r>
      <w:r>
        <w:rPr>
          <w:rFonts w:eastAsia="Times New Roman" w:cs="Times New Roman"/>
          <w:szCs w:val="24"/>
        </w:rPr>
        <w:t>. Κ</w:t>
      </w:r>
      <w:r w:rsidRPr="004F2D16">
        <w:rPr>
          <w:rFonts w:eastAsia="Times New Roman" w:cs="Times New Roman"/>
          <w:szCs w:val="24"/>
        </w:rPr>
        <w:t>αι από αυτή</w:t>
      </w:r>
      <w:r>
        <w:rPr>
          <w:rFonts w:eastAsia="Times New Roman" w:cs="Times New Roman"/>
          <w:szCs w:val="24"/>
        </w:rPr>
        <w:t>ν</w:t>
      </w:r>
      <w:r w:rsidRPr="004F2D16">
        <w:rPr>
          <w:rFonts w:eastAsia="Times New Roman" w:cs="Times New Roman"/>
          <w:szCs w:val="24"/>
        </w:rPr>
        <w:t xml:space="preserve"> την άποψη καταλαβαίνετε πάρα πολύ καλά ότι διευρύνει ακόμη περισσότερο τις ανάγκες. Και από αυτή</w:t>
      </w:r>
      <w:r>
        <w:rPr>
          <w:rFonts w:eastAsia="Times New Roman" w:cs="Times New Roman"/>
          <w:szCs w:val="24"/>
        </w:rPr>
        <w:t>ν</w:t>
      </w:r>
      <w:r w:rsidRPr="004F2D16">
        <w:rPr>
          <w:rFonts w:eastAsia="Times New Roman" w:cs="Times New Roman"/>
          <w:szCs w:val="24"/>
        </w:rPr>
        <w:t xml:space="preserve"> την άποψη, για να κλείσω, εάν θέλετε ένα μοντέλο για να μελετήσετε, είναι το σοσιαλιστικό μοντέλο στην υγεία</w:t>
      </w:r>
      <w:r>
        <w:rPr>
          <w:rFonts w:eastAsia="Times New Roman" w:cs="Times New Roman"/>
          <w:szCs w:val="24"/>
        </w:rPr>
        <w:t>. Α</w:t>
      </w:r>
      <w:r w:rsidRPr="004F2D16">
        <w:rPr>
          <w:rFonts w:eastAsia="Times New Roman" w:cs="Times New Roman"/>
          <w:szCs w:val="24"/>
        </w:rPr>
        <w:t>υτό υπερέχει. Η Κούβα το έδειξε</w:t>
      </w:r>
      <w:r w:rsidRPr="004F2D16">
        <w:rPr>
          <w:rFonts w:eastAsia="Times New Roman" w:cs="Times New Roman"/>
          <w:szCs w:val="24"/>
        </w:rPr>
        <w:t xml:space="preserve"> παρότι έχει τα προβλήματά της.</w:t>
      </w:r>
    </w:p>
    <w:p w14:paraId="0067C081" w14:textId="77777777" w:rsidR="003D1987" w:rsidRDefault="004313C6">
      <w:pPr>
        <w:spacing w:line="600" w:lineRule="auto"/>
        <w:ind w:firstLine="720"/>
        <w:jc w:val="both"/>
        <w:rPr>
          <w:rFonts w:eastAsia="Times New Roman" w:cs="Times New Roman"/>
          <w:szCs w:val="24"/>
        </w:rPr>
      </w:pPr>
      <w:r w:rsidRPr="004F2D16">
        <w:rPr>
          <w:rFonts w:eastAsia="Times New Roman" w:cs="Times New Roman"/>
          <w:b/>
          <w:szCs w:val="24"/>
        </w:rPr>
        <w:t>ΠΡΟΕΔΡΕΥΩΝ (Ιωάννης Πλακιωτάκης):</w:t>
      </w:r>
      <w:r w:rsidRPr="004F2D16">
        <w:rPr>
          <w:rFonts w:eastAsia="Times New Roman" w:cs="Times New Roman"/>
          <w:szCs w:val="24"/>
        </w:rPr>
        <w:t xml:space="preserve"> Ευχαριστούμε. </w:t>
      </w:r>
    </w:p>
    <w:p w14:paraId="0067C082" w14:textId="7B6CD192" w:rsidR="003D1987" w:rsidRDefault="004313C6">
      <w:pPr>
        <w:spacing w:line="600" w:lineRule="auto"/>
        <w:ind w:firstLine="720"/>
        <w:jc w:val="both"/>
        <w:rPr>
          <w:rFonts w:eastAsia="Times New Roman" w:cs="Times New Roman"/>
          <w:szCs w:val="24"/>
        </w:rPr>
      </w:pPr>
      <w:r w:rsidRPr="004F2D16">
        <w:rPr>
          <w:rFonts w:eastAsia="Times New Roman" w:cs="Times New Roman"/>
          <w:szCs w:val="24"/>
        </w:rPr>
        <w:lastRenderedPageBreak/>
        <w:t xml:space="preserve">Ο </w:t>
      </w:r>
      <w:r w:rsidR="00762458" w:rsidRPr="004F2D16">
        <w:rPr>
          <w:rFonts w:eastAsia="Times New Roman" w:cs="Times New Roman"/>
          <w:szCs w:val="24"/>
        </w:rPr>
        <w:t>κ</w:t>
      </w:r>
      <w:r w:rsidR="00295568">
        <w:rPr>
          <w:rFonts w:eastAsia="Times New Roman" w:cs="Times New Roman"/>
          <w:szCs w:val="24"/>
        </w:rPr>
        <w:t>.</w:t>
      </w:r>
      <w:r w:rsidRPr="004F2D16">
        <w:rPr>
          <w:rFonts w:eastAsia="Times New Roman" w:cs="Times New Roman"/>
          <w:szCs w:val="24"/>
        </w:rPr>
        <w:t xml:space="preserve"> Οικονομόπουλος, Κοινοβουλευτικός Εκπρόσωπος από τη </w:t>
      </w:r>
      <w:r w:rsidR="00295568">
        <w:rPr>
          <w:rFonts w:eastAsia="Times New Roman" w:cs="Times New Roman"/>
          <w:szCs w:val="24"/>
        </w:rPr>
        <w:t>Νί</w:t>
      </w:r>
      <w:r w:rsidR="00295568" w:rsidRPr="004F2D16">
        <w:rPr>
          <w:rFonts w:eastAsia="Times New Roman" w:cs="Times New Roman"/>
          <w:szCs w:val="24"/>
        </w:rPr>
        <w:t>κη</w:t>
      </w:r>
      <w:r w:rsidRPr="004F2D16">
        <w:rPr>
          <w:rFonts w:eastAsia="Times New Roman" w:cs="Times New Roman"/>
          <w:szCs w:val="24"/>
        </w:rPr>
        <w:t>, έχει τον λόγο.</w:t>
      </w:r>
    </w:p>
    <w:p w14:paraId="0067C083" w14:textId="77777777" w:rsidR="003D1987" w:rsidRDefault="004313C6">
      <w:pPr>
        <w:spacing w:line="600" w:lineRule="auto"/>
        <w:ind w:firstLine="720"/>
        <w:jc w:val="both"/>
        <w:rPr>
          <w:rFonts w:eastAsia="Times New Roman" w:cs="Times New Roman"/>
          <w:szCs w:val="24"/>
        </w:rPr>
      </w:pPr>
      <w:r w:rsidRPr="004F2D16">
        <w:rPr>
          <w:rFonts w:eastAsia="Times New Roman" w:cs="Times New Roman"/>
          <w:b/>
          <w:szCs w:val="24"/>
        </w:rPr>
        <w:t>ΤΑΣΟΣ ΟΙΚΟΝΟΜΟΠΟΥΛΟΣ:</w:t>
      </w:r>
      <w:r w:rsidRPr="004F2D16">
        <w:rPr>
          <w:rFonts w:eastAsia="Times New Roman" w:cs="Times New Roman"/>
          <w:szCs w:val="24"/>
        </w:rPr>
        <w:t xml:space="preserve"> Ευχαριστώ, κύριε Πρόεδρε.</w:t>
      </w:r>
    </w:p>
    <w:p w14:paraId="0067C084" w14:textId="5CE59565" w:rsidR="003D1987" w:rsidRDefault="004313C6">
      <w:pPr>
        <w:spacing w:line="600" w:lineRule="auto"/>
        <w:ind w:firstLine="720"/>
        <w:jc w:val="both"/>
        <w:rPr>
          <w:rFonts w:eastAsia="Times New Roman" w:cs="Times New Roman"/>
          <w:szCs w:val="24"/>
        </w:rPr>
      </w:pPr>
      <w:r w:rsidRPr="004F2D16">
        <w:rPr>
          <w:rFonts w:eastAsia="Times New Roman" w:cs="Times New Roman"/>
          <w:szCs w:val="24"/>
        </w:rPr>
        <w:t>Κύριε Υπουργέ, οι ληξιπρόθεσμες οφειλές του Δημοσίου</w:t>
      </w:r>
      <w:r>
        <w:rPr>
          <w:rFonts w:eastAsia="Times New Roman" w:cs="Times New Roman"/>
          <w:szCs w:val="24"/>
        </w:rPr>
        <w:t xml:space="preserve"> </w:t>
      </w:r>
      <w:r w:rsidRPr="004F2D16">
        <w:rPr>
          <w:rFonts w:eastAsia="Times New Roman" w:cs="Times New Roman"/>
          <w:szCs w:val="24"/>
        </w:rPr>
        <w:t>αυξήθηκαν από 2,2 δισεκατομμύρια</w:t>
      </w:r>
      <w:r>
        <w:rPr>
          <w:rFonts w:eastAsia="Times New Roman" w:cs="Times New Roman"/>
          <w:szCs w:val="24"/>
        </w:rPr>
        <w:t xml:space="preserve"> ευρώ</w:t>
      </w:r>
      <w:r w:rsidRPr="004F2D16">
        <w:rPr>
          <w:rFonts w:eastAsia="Times New Roman" w:cs="Times New Roman"/>
          <w:szCs w:val="24"/>
        </w:rPr>
        <w:t xml:space="preserve"> το 2023</w:t>
      </w:r>
      <w:r w:rsidR="00932746">
        <w:rPr>
          <w:rFonts w:eastAsia="Times New Roman" w:cs="Times New Roman"/>
          <w:szCs w:val="24"/>
        </w:rPr>
        <w:t>,</w:t>
      </w:r>
      <w:r w:rsidRPr="004F2D16">
        <w:rPr>
          <w:rFonts w:eastAsia="Times New Roman" w:cs="Times New Roman"/>
          <w:szCs w:val="24"/>
        </w:rPr>
        <w:t xml:space="preserve"> σε σχεδόν 3 δισεκατομμύρια ευρώ τον Σεπτέμβριο του 2025 με πάνω από το μισό ποσό να αφορά νοσοκομεία και πάνω από 600 εκατομμύρια ευρώ την κοινωνική ασφάλιση. </w:t>
      </w:r>
    </w:p>
    <w:p w14:paraId="0067C085" w14:textId="7C372459" w:rsidR="003D1987" w:rsidRDefault="004313C6">
      <w:pPr>
        <w:spacing w:line="600" w:lineRule="auto"/>
        <w:ind w:firstLine="720"/>
        <w:jc w:val="both"/>
        <w:rPr>
          <w:rFonts w:eastAsia="Times New Roman" w:cs="Times New Roman"/>
          <w:szCs w:val="24"/>
        </w:rPr>
      </w:pPr>
      <w:r w:rsidRPr="004F2D16">
        <w:rPr>
          <w:rFonts w:eastAsia="Times New Roman" w:cs="Times New Roman"/>
          <w:szCs w:val="24"/>
        </w:rPr>
        <w:t xml:space="preserve">Κύριε </w:t>
      </w:r>
      <w:r w:rsidR="00932746">
        <w:rPr>
          <w:rFonts w:eastAsia="Times New Roman" w:cs="Times New Roman"/>
          <w:szCs w:val="24"/>
        </w:rPr>
        <w:t>Υ</w:t>
      </w:r>
      <w:r w:rsidRPr="004F2D16">
        <w:rPr>
          <w:rFonts w:eastAsia="Times New Roman" w:cs="Times New Roman"/>
          <w:szCs w:val="24"/>
        </w:rPr>
        <w:t>πουργέ, όταν αυτό συμβαίνει, οι ληξιπρόθεσμες οφειλές με τα νοσοκομεία να χρωστούν πάνω από 2 και δισεκατομμύρια</w:t>
      </w:r>
      <w:r>
        <w:rPr>
          <w:rFonts w:eastAsia="Times New Roman" w:cs="Times New Roman"/>
          <w:szCs w:val="24"/>
        </w:rPr>
        <w:t xml:space="preserve"> ευρώ</w:t>
      </w:r>
      <w:r w:rsidRPr="004F2D16">
        <w:rPr>
          <w:rFonts w:eastAsia="Times New Roman" w:cs="Times New Roman"/>
          <w:szCs w:val="24"/>
        </w:rPr>
        <w:t xml:space="preserve">. Αυτό το θεωρείτε δημοσιονομική εξυγίανση ή μεταφορά του κόστους στους πολίτες και στο σύστημα υγείας; Αλλά, κυρίως, χρειάζεται ανθρώπινο δυναμικό. Οι δαπάνες προσωπικού εμφανίζονται μειωμένες κατά 24 εκατομμύρια ευρώ σε ένα σύστημα που ήδη αντιμετωπίζει ελλείψεις και υψηλό βαθμό εξουθένωσης. Αυτή η επιλογή δεν μπορεί να περάσει ως ουδέτερη. Το βασικό ερώτημα είναι εάν αυτή η εικόνα μεταφράζεται σε περισσότερους γιατρούς, καλύτερη κάλυψη εφημεριών, ταχύτερες διαγνώσεις, λιγότερες αναμονές. </w:t>
      </w:r>
    </w:p>
    <w:p w14:paraId="0067C086" w14:textId="77777777" w:rsidR="003D1987" w:rsidRDefault="004313C6">
      <w:pPr>
        <w:spacing w:line="600" w:lineRule="auto"/>
        <w:ind w:firstLine="720"/>
        <w:jc w:val="both"/>
        <w:rPr>
          <w:rFonts w:eastAsia="Times New Roman" w:cs="Times New Roman"/>
          <w:szCs w:val="24"/>
        </w:rPr>
      </w:pPr>
      <w:r w:rsidRPr="004F2D16">
        <w:rPr>
          <w:rFonts w:eastAsia="Times New Roman" w:cs="Times New Roman"/>
          <w:szCs w:val="24"/>
        </w:rPr>
        <w:t xml:space="preserve">Χρειαζόμαστε πιο ισχυρή και σταθερή ενίσχυση του τακτικού Προϋπολογισμού, σαφείς δεσμεύσεις για προσλήψεις, πραγματική </w:t>
      </w:r>
      <w:r w:rsidRPr="004F2D16">
        <w:rPr>
          <w:rFonts w:eastAsia="Times New Roman" w:cs="Times New Roman"/>
          <w:szCs w:val="24"/>
        </w:rPr>
        <w:lastRenderedPageBreak/>
        <w:t xml:space="preserve">αναβάθμιση της πρωτοβάθμιας φροντίδας και μετρήσιμους στόχους για μείωση των αναμονών και βελτίωση πρόσβασης. </w:t>
      </w:r>
    </w:p>
    <w:p w14:paraId="0067C087" w14:textId="77777777" w:rsidR="003D1987" w:rsidRDefault="004313C6">
      <w:pPr>
        <w:spacing w:line="600" w:lineRule="auto"/>
        <w:ind w:firstLine="720"/>
        <w:jc w:val="both"/>
        <w:rPr>
          <w:rFonts w:eastAsia="Times New Roman" w:cs="Times New Roman"/>
          <w:szCs w:val="24"/>
        </w:rPr>
      </w:pPr>
      <w:r w:rsidRPr="004F2D16">
        <w:rPr>
          <w:rFonts w:eastAsia="Times New Roman" w:cs="Times New Roman"/>
          <w:szCs w:val="24"/>
        </w:rPr>
        <w:t>Χρειάζεται θεσμικό σχεδιασμό που να αποτυπώνεται στην καθημερινότητα του πολίτη και στην αντοχή του ΕΣΥ. Αυτό είναι το κριτήριο της δικής μας στάσης απέναντι στον Προϋπολογισμό του 2026.</w:t>
      </w:r>
    </w:p>
    <w:p w14:paraId="0067C088" w14:textId="77777777" w:rsidR="003D1987" w:rsidRDefault="004313C6">
      <w:pPr>
        <w:spacing w:line="600" w:lineRule="auto"/>
        <w:ind w:firstLine="720"/>
        <w:jc w:val="both"/>
        <w:rPr>
          <w:rFonts w:eastAsia="Times New Roman" w:cs="Times New Roman"/>
          <w:szCs w:val="24"/>
        </w:rPr>
      </w:pPr>
      <w:r w:rsidRPr="00F12E97">
        <w:rPr>
          <w:rFonts w:eastAsia="Times New Roman" w:cs="Times New Roman"/>
          <w:szCs w:val="24"/>
        </w:rPr>
        <w:t>Συνεπώς</w:t>
      </w:r>
      <w:r>
        <w:rPr>
          <w:rFonts w:eastAsia="Times New Roman" w:cs="Times New Roman"/>
          <w:szCs w:val="24"/>
        </w:rPr>
        <w:t>,</w:t>
      </w:r>
      <w:r w:rsidRPr="00F12E97">
        <w:rPr>
          <w:rFonts w:eastAsia="Times New Roman" w:cs="Times New Roman"/>
          <w:szCs w:val="24"/>
        </w:rPr>
        <w:t xml:space="preserve"> το αφήγημα περί βελτίωσης της υγείας πέφτ</w:t>
      </w:r>
      <w:r>
        <w:rPr>
          <w:rFonts w:eastAsia="Times New Roman" w:cs="Times New Roman"/>
          <w:szCs w:val="24"/>
        </w:rPr>
        <w:t>ει</w:t>
      </w:r>
      <w:r w:rsidRPr="00F12E97">
        <w:rPr>
          <w:rFonts w:eastAsia="Times New Roman" w:cs="Times New Roman"/>
          <w:szCs w:val="24"/>
        </w:rPr>
        <w:t xml:space="preserve"> στο κενό</w:t>
      </w:r>
      <w:r>
        <w:rPr>
          <w:rFonts w:eastAsia="Times New Roman" w:cs="Times New Roman"/>
          <w:szCs w:val="24"/>
        </w:rPr>
        <w:t>.</w:t>
      </w:r>
      <w:r w:rsidRPr="00F12E97">
        <w:rPr>
          <w:rFonts w:eastAsia="Times New Roman" w:cs="Times New Roman"/>
          <w:szCs w:val="24"/>
        </w:rPr>
        <w:t xml:space="preserve"> Η </w:t>
      </w:r>
      <w:r>
        <w:rPr>
          <w:rFonts w:eastAsia="Times New Roman" w:cs="Times New Roman"/>
          <w:szCs w:val="24"/>
        </w:rPr>
        <w:t>Κ</w:t>
      </w:r>
      <w:r w:rsidRPr="00F12E97">
        <w:rPr>
          <w:rFonts w:eastAsia="Times New Roman" w:cs="Times New Roman"/>
          <w:szCs w:val="24"/>
        </w:rPr>
        <w:t xml:space="preserve">υβέρνηση δεν έχει να επιδείξει κάποιο δικό της έργο παρά μόνο τις δωρεές που είναι ξένο χρήμα και </w:t>
      </w:r>
      <w:r>
        <w:rPr>
          <w:rFonts w:eastAsia="Times New Roman" w:cs="Times New Roman"/>
          <w:szCs w:val="24"/>
        </w:rPr>
        <w:t>όχι</w:t>
      </w:r>
      <w:r w:rsidRPr="00F12E97">
        <w:rPr>
          <w:rFonts w:eastAsia="Times New Roman" w:cs="Times New Roman"/>
          <w:szCs w:val="24"/>
        </w:rPr>
        <w:t xml:space="preserve"> κρατική δαπάνη</w:t>
      </w:r>
      <w:r>
        <w:rPr>
          <w:rFonts w:eastAsia="Times New Roman" w:cs="Times New Roman"/>
          <w:szCs w:val="24"/>
        </w:rPr>
        <w:t>.</w:t>
      </w:r>
    </w:p>
    <w:p w14:paraId="0067C089" w14:textId="77777777" w:rsidR="003D1987" w:rsidRDefault="004313C6">
      <w:pPr>
        <w:spacing w:line="600" w:lineRule="auto"/>
        <w:ind w:firstLine="720"/>
        <w:jc w:val="both"/>
        <w:rPr>
          <w:rFonts w:eastAsia="Times New Roman" w:cs="Times New Roman"/>
          <w:szCs w:val="24"/>
        </w:rPr>
      </w:pPr>
      <w:r w:rsidRPr="00F12E97">
        <w:rPr>
          <w:rFonts w:eastAsia="Times New Roman" w:cs="Times New Roman"/>
          <w:szCs w:val="24"/>
        </w:rPr>
        <w:t xml:space="preserve">Οι θέσεις γιατρών στην </w:t>
      </w:r>
      <w:r>
        <w:rPr>
          <w:rFonts w:eastAsia="Times New Roman" w:cs="Times New Roman"/>
          <w:szCs w:val="24"/>
        </w:rPr>
        <w:t>π</w:t>
      </w:r>
      <w:r w:rsidRPr="00F12E97">
        <w:rPr>
          <w:rFonts w:eastAsia="Times New Roman" w:cs="Times New Roman"/>
          <w:szCs w:val="24"/>
        </w:rPr>
        <w:t>εριφέρεια μένουν ακάλυπτες και η ταλαιπωρία συνεχίζεται σε πολλές περιπτώσεις</w:t>
      </w:r>
      <w:r>
        <w:rPr>
          <w:rFonts w:eastAsia="Times New Roman" w:cs="Times New Roman"/>
          <w:szCs w:val="24"/>
        </w:rPr>
        <w:t>,</w:t>
      </w:r>
      <w:r w:rsidRPr="00F12E97">
        <w:rPr>
          <w:rFonts w:eastAsia="Times New Roman" w:cs="Times New Roman"/>
          <w:szCs w:val="24"/>
        </w:rPr>
        <w:t xml:space="preserve"> με το κόστος να μετακινείται</w:t>
      </w:r>
      <w:r>
        <w:rPr>
          <w:rFonts w:eastAsia="Times New Roman" w:cs="Times New Roman"/>
          <w:szCs w:val="24"/>
        </w:rPr>
        <w:t>,</w:t>
      </w:r>
      <w:r w:rsidRPr="00F12E97">
        <w:rPr>
          <w:rFonts w:eastAsia="Times New Roman" w:cs="Times New Roman"/>
          <w:szCs w:val="24"/>
        </w:rPr>
        <w:t xml:space="preserve"> δυστυχώς</w:t>
      </w:r>
      <w:r>
        <w:rPr>
          <w:rFonts w:eastAsia="Times New Roman" w:cs="Times New Roman"/>
          <w:szCs w:val="24"/>
        </w:rPr>
        <w:t>,</w:t>
      </w:r>
      <w:r w:rsidRPr="00F12E97">
        <w:rPr>
          <w:rFonts w:eastAsia="Times New Roman" w:cs="Times New Roman"/>
          <w:szCs w:val="24"/>
        </w:rPr>
        <w:t xml:space="preserve"> στον πολίτη</w:t>
      </w:r>
      <w:r>
        <w:rPr>
          <w:rFonts w:eastAsia="Times New Roman" w:cs="Times New Roman"/>
          <w:szCs w:val="24"/>
        </w:rPr>
        <w:t>.</w:t>
      </w:r>
      <w:r w:rsidRPr="00F12E97">
        <w:rPr>
          <w:rFonts w:eastAsia="Times New Roman" w:cs="Times New Roman"/>
          <w:szCs w:val="24"/>
        </w:rPr>
        <w:t xml:space="preserve"> </w:t>
      </w:r>
    </w:p>
    <w:p w14:paraId="0067C08A" w14:textId="5DC7F45F" w:rsidR="003D1987" w:rsidRDefault="004313C6">
      <w:pPr>
        <w:spacing w:line="600" w:lineRule="auto"/>
        <w:ind w:firstLine="720"/>
        <w:jc w:val="both"/>
        <w:rPr>
          <w:rFonts w:eastAsia="Times New Roman" w:cs="Times New Roman"/>
          <w:szCs w:val="24"/>
        </w:rPr>
      </w:pPr>
      <w:r w:rsidRPr="00F12E97">
        <w:rPr>
          <w:rFonts w:eastAsia="Times New Roman" w:cs="Times New Roman"/>
          <w:szCs w:val="24"/>
        </w:rPr>
        <w:t>Σας στέλν</w:t>
      </w:r>
      <w:r>
        <w:rPr>
          <w:rFonts w:eastAsia="Times New Roman" w:cs="Times New Roman"/>
          <w:szCs w:val="24"/>
        </w:rPr>
        <w:t>ουν</w:t>
      </w:r>
      <w:r w:rsidRPr="00F12E97">
        <w:rPr>
          <w:rFonts w:eastAsia="Times New Roman" w:cs="Times New Roman"/>
          <w:szCs w:val="24"/>
        </w:rPr>
        <w:t xml:space="preserve"> επιστολές που καταγράφουν την αγωνία για το </w:t>
      </w:r>
      <w:r w:rsidR="00932746">
        <w:rPr>
          <w:rFonts w:eastAsia="Times New Roman" w:cs="Times New Roman"/>
          <w:szCs w:val="24"/>
        </w:rPr>
        <w:t>σ</w:t>
      </w:r>
      <w:r w:rsidR="00762458" w:rsidRPr="00F12E97">
        <w:rPr>
          <w:rFonts w:eastAsia="Times New Roman" w:cs="Times New Roman"/>
          <w:szCs w:val="24"/>
        </w:rPr>
        <w:t xml:space="preserve">ύστημα </w:t>
      </w:r>
      <w:r w:rsidR="00932746">
        <w:rPr>
          <w:rFonts w:eastAsia="Times New Roman" w:cs="Times New Roman"/>
          <w:szCs w:val="24"/>
        </w:rPr>
        <w:t>υ</w:t>
      </w:r>
      <w:r w:rsidRPr="00F12E97">
        <w:rPr>
          <w:rFonts w:eastAsia="Times New Roman" w:cs="Times New Roman"/>
          <w:szCs w:val="24"/>
        </w:rPr>
        <w:t xml:space="preserve">γείας και αναφέρομαι στην </w:t>
      </w:r>
      <w:r w:rsidR="00932746">
        <w:rPr>
          <w:rFonts w:eastAsia="Times New Roman" w:cs="Times New Roman"/>
          <w:szCs w:val="24"/>
        </w:rPr>
        <w:t>ε</w:t>
      </w:r>
      <w:r w:rsidRPr="00F12E97">
        <w:rPr>
          <w:rFonts w:eastAsia="Times New Roman" w:cs="Times New Roman"/>
          <w:szCs w:val="24"/>
        </w:rPr>
        <w:t xml:space="preserve">πιστολή </w:t>
      </w:r>
      <w:r>
        <w:rPr>
          <w:rFonts w:eastAsia="Times New Roman" w:cs="Times New Roman"/>
          <w:szCs w:val="24"/>
        </w:rPr>
        <w:t>της ΠΟΕΔΗΝ.</w:t>
      </w:r>
      <w:r w:rsidRPr="00F12E97">
        <w:rPr>
          <w:rFonts w:eastAsia="Times New Roman" w:cs="Times New Roman"/>
          <w:szCs w:val="24"/>
        </w:rPr>
        <w:t xml:space="preserve"> </w:t>
      </w:r>
      <w:r>
        <w:rPr>
          <w:rFonts w:eastAsia="Times New Roman" w:cs="Times New Roman"/>
          <w:szCs w:val="24"/>
        </w:rPr>
        <w:t>Ό</w:t>
      </w:r>
      <w:r w:rsidRPr="00F12E97">
        <w:rPr>
          <w:rFonts w:eastAsia="Times New Roman" w:cs="Times New Roman"/>
          <w:szCs w:val="24"/>
        </w:rPr>
        <w:t xml:space="preserve">ποια ενίσχυση προέρχεται από το </w:t>
      </w:r>
      <w:r>
        <w:rPr>
          <w:rFonts w:eastAsia="Times New Roman" w:cs="Times New Roman"/>
          <w:szCs w:val="24"/>
        </w:rPr>
        <w:t>Τ</w:t>
      </w:r>
      <w:r w:rsidRPr="00F12E97">
        <w:rPr>
          <w:rFonts w:eastAsia="Times New Roman" w:cs="Times New Roman"/>
          <w:szCs w:val="24"/>
        </w:rPr>
        <w:t xml:space="preserve">αμείο </w:t>
      </w:r>
      <w:r>
        <w:rPr>
          <w:rFonts w:eastAsia="Times New Roman" w:cs="Times New Roman"/>
          <w:szCs w:val="24"/>
        </w:rPr>
        <w:t>Α</w:t>
      </w:r>
      <w:r w:rsidRPr="00F12E97">
        <w:rPr>
          <w:rFonts w:eastAsia="Times New Roman" w:cs="Times New Roman"/>
          <w:szCs w:val="24"/>
        </w:rPr>
        <w:t>νάκαμψης</w:t>
      </w:r>
      <w:r>
        <w:rPr>
          <w:rFonts w:eastAsia="Times New Roman" w:cs="Times New Roman"/>
          <w:szCs w:val="24"/>
        </w:rPr>
        <w:t>,</w:t>
      </w:r>
      <w:r w:rsidRPr="00F12E97">
        <w:rPr>
          <w:rFonts w:eastAsia="Times New Roman" w:cs="Times New Roman"/>
          <w:szCs w:val="24"/>
        </w:rPr>
        <w:t xml:space="preserve"> </w:t>
      </w:r>
      <w:r>
        <w:rPr>
          <w:rFonts w:eastAsia="Times New Roman" w:cs="Times New Roman"/>
          <w:szCs w:val="24"/>
        </w:rPr>
        <w:t>ε</w:t>
      </w:r>
      <w:r w:rsidRPr="00F12E97">
        <w:rPr>
          <w:rFonts w:eastAsia="Times New Roman" w:cs="Times New Roman"/>
          <w:szCs w:val="24"/>
        </w:rPr>
        <w:t xml:space="preserve">ίναι προφανές ότι αφορά </w:t>
      </w:r>
      <w:r w:rsidRPr="00F12E97">
        <w:rPr>
          <w:rFonts w:eastAsia="Times New Roman" w:cs="Times New Roman"/>
          <w:szCs w:val="24"/>
        </w:rPr>
        <w:t xml:space="preserve">σε προσωρινούς όρους και όχι σε μόνιμη </w:t>
      </w:r>
      <w:r>
        <w:rPr>
          <w:rFonts w:eastAsia="Times New Roman" w:cs="Times New Roman"/>
          <w:szCs w:val="24"/>
        </w:rPr>
        <w:t>στήριξη.</w:t>
      </w:r>
    </w:p>
    <w:p w14:paraId="0067C08B" w14:textId="288AFD8B" w:rsidR="003D1987" w:rsidRDefault="004313C6">
      <w:pPr>
        <w:spacing w:line="600" w:lineRule="auto"/>
        <w:ind w:firstLine="720"/>
        <w:jc w:val="both"/>
        <w:rPr>
          <w:rFonts w:eastAsia="Times New Roman" w:cs="Times New Roman"/>
          <w:szCs w:val="24"/>
        </w:rPr>
      </w:pPr>
      <w:r>
        <w:rPr>
          <w:rFonts w:eastAsia="Times New Roman" w:cs="Times New Roman"/>
          <w:szCs w:val="24"/>
        </w:rPr>
        <w:t>Κ</w:t>
      </w:r>
      <w:r w:rsidRPr="00F12E97">
        <w:rPr>
          <w:rFonts w:eastAsia="Times New Roman" w:cs="Times New Roman"/>
          <w:szCs w:val="24"/>
        </w:rPr>
        <w:t xml:space="preserve">άνετε </w:t>
      </w:r>
      <w:r>
        <w:rPr>
          <w:rFonts w:eastAsia="Times New Roman" w:cs="Times New Roman"/>
          <w:szCs w:val="24"/>
        </w:rPr>
        <w:t>σύγκριση</w:t>
      </w:r>
      <w:r w:rsidRPr="00F12E97">
        <w:rPr>
          <w:rFonts w:eastAsia="Times New Roman" w:cs="Times New Roman"/>
          <w:szCs w:val="24"/>
        </w:rPr>
        <w:t xml:space="preserve"> σε ανόμοια πράγματα</w:t>
      </w:r>
      <w:r>
        <w:rPr>
          <w:rFonts w:eastAsia="Times New Roman" w:cs="Times New Roman"/>
          <w:szCs w:val="24"/>
        </w:rPr>
        <w:t>,</w:t>
      </w:r>
      <w:r w:rsidRPr="00F12E97">
        <w:rPr>
          <w:rFonts w:eastAsia="Times New Roman" w:cs="Times New Roman"/>
          <w:szCs w:val="24"/>
        </w:rPr>
        <w:t xml:space="preserve"> </w:t>
      </w:r>
      <w:r>
        <w:rPr>
          <w:rFonts w:eastAsia="Times New Roman" w:cs="Times New Roman"/>
          <w:szCs w:val="24"/>
        </w:rPr>
        <w:t>όπως</w:t>
      </w:r>
      <w:r w:rsidRPr="00F12E97">
        <w:rPr>
          <w:rFonts w:eastAsia="Times New Roman" w:cs="Times New Roman"/>
          <w:szCs w:val="24"/>
        </w:rPr>
        <w:t xml:space="preserve"> συγκρίνετε προϋπολογισμούς σε καταστάσεις του 2019 και του 2025</w:t>
      </w:r>
      <w:r>
        <w:rPr>
          <w:rFonts w:eastAsia="Times New Roman" w:cs="Times New Roman"/>
          <w:szCs w:val="24"/>
        </w:rPr>
        <w:t>.</w:t>
      </w:r>
      <w:r w:rsidRPr="00F12E97">
        <w:rPr>
          <w:rFonts w:eastAsia="Times New Roman" w:cs="Times New Roman"/>
          <w:szCs w:val="24"/>
        </w:rPr>
        <w:t xml:space="preserve"> </w:t>
      </w:r>
      <w:r>
        <w:rPr>
          <w:rFonts w:eastAsia="Times New Roman" w:cs="Times New Roman"/>
          <w:szCs w:val="24"/>
        </w:rPr>
        <w:t>Μ</w:t>
      </w:r>
      <w:r w:rsidRPr="00F12E97">
        <w:rPr>
          <w:rFonts w:eastAsia="Times New Roman" w:cs="Times New Roman"/>
          <w:szCs w:val="24"/>
        </w:rPr>
        <w:t xml:space="preserve">όνος </w:t>
      </w:r>
      <w:r>
        <w:rPr>
          <w:rFonts w:eastAsia="Times New Roman" w:cs="Times New Roman"/>
          <w:szCs w:val="24"/>
        </w:rPr>
        <w:t xml:space="preserve">σας </w:t>
      </w:r>
      <w:r w:rsidRPr="00F12E97">
        <w:rPr>
          <w:rFonts w:eastAsia="Times New Roman" w:cs="Times New Roman"/>
          <w:szCs w:val="24"/>
        </w:rPr>
        <w:t>παραδεχτεί</w:t>
      </w:r>
      <w:r>
        <w:rPr>
          <w:rFonts w:eastAsia="Times New Roman" w:cs="Times New Roman"/>
          <w:szCs w:val="24"/>
        </w:rPr>
        <w:t>τε</w:t>
      </w:r>
      <w:r w:rsidRPr="00F12E97">
        <w:rPr>
          <w:rFonts w:eastAsia="Times New Roman" w:cs="Times New Roman"/>
          <w:szCs w:val="24"/>
        </w:rPr>
        <w:t xml:space="preserve"> ότι συμπε</w:t>
      </w:r>
      <w:r>
        <w:rPr>
          <w:rFonts w:eastAsia="Times New Roman" w:cs="Times New Roman"/>
          <w:szCs w:val="24"/>
        </w:rPr>
        <w:t xml:space="preserve">ριλάβατε </w:t>
      </w:r>
      <w:r w:rsidRPr="00F12E97">
        <w:rPr>
          <w:rFonts w:eastAsia="Times New Roman" w:cs="Times New Roman"/>
          <w:szCs w:val="24"/>
        </w:rPr>
        <w:t xml:space="preserve">και </w:t>
      </w:r>
      <w:r>
        <w:rPr>
          <w:rFonts w:eastAsia="Times New Roman" w:cs="Times New Roman"/>
          <w:szCs w:val="24"/>
        </w:rPr>
        <w:t>τους μη</w:t>
      </w:r>
      <w:r w:rsidRPr="00F12E97">
        <w:rPr>
          <w:rFonts w:eastAsia="Times New Roman" w:cs="Times New Roman"/>
          <w:szCs w:val="24"/>
        </w:rPr>
        <w:t xml:space="preserve"> μόνιμους γιατρούς και φαίνεται αύξηση 15%</w:t>
      </w:r>
      <w:r>
        <w:rPr>
          <w:rFonts w:eastAsia="Times New Roman" w:cs="Times New Roman"/>
          <w:szCs w:val="24"/>
        </w:rPr>
        <w:t>.</w:t>
      </w:r>
      <w:r w:rsidRPr="00F12E97">
        <w:rPr>
          <w:rFonts w:eastAsia="Times New Roman" w:cs="Times New Roman"/>
          <w:szCs w:val="24"/>
        </w:rPr>
        <w:t xml:space="preserve"> </w:t>
      </w:r>
      <w:r>
        <w:rPr>
          <w:rFonts w:eastAsia="Times New Roman" w:cs="Times New Roman"/>
          <w:szCs w:val="24"/>
        </w:rPr>
        <w:t>Ά</w:t>
      </w:r>
      <w:r w:rsidRPr="00F12E97">
        <w:rPr>
          <w:rFonts w:eastAsia="Times New Roman" w:cs="Times New Roman"/>
          <w:szCs w:val="24"/>
        </w:rPr>
        <w:t>ρα</w:t>
      </w:r>
      <w:r>
        <w:rPr>
          <w:rFonts w:eastAsia="Times New Roman" w:cs="Times New Roman"/>
          <w:szCs w:val="24"/>
        </w:rPr>
        <w:t>,</w:t>
      </w:r>
      <w:r w:rsidRPr="00F12E97">
        <w:rPr>
          <w:rFonts w:eastAsia="Times New Roman" w:cs="Times New Roman"/>
          <w:szCs w:val="24"/>
        </w:rPr>
        <w:t xml:space="preserve"> </w:t>
      </w:r>
      <w:r>
        <w:rPr>
          <w:rFonts w:eastAsia="Times New Roman" w:cs="Times New Roman"/>
          <w:szCs w:val="24"/>
        </w:rPr>
        <w:t>ανα</w:t>
      </w:r>
      <w:r w:rsidRPr="00F12E97">
        <w:rPr>
          <w:rFonts w:eastAsia="Times New Roman" w:cs="Times New Roman"/>
          <w:szCs w:val="24"/>
        </w:rPr>
        <w:t>γνωρίζετε ότι υπάρχει υποστελέχωση διαρκ</w:t>
      </w:r>
      <w:r>
        <w:rPr>
          <w:rFonts w:eastAsia="Times New Roman" w:cs="Times New Roman"/>
          <w:szCs w:val="24"/>
        </w:rPr>
        <w:t>ή</w:t>
      </w:r>
      <w:r w:rsidRPr="00F12E97">
        <w:rPr>
          <w:rFonts w:eastAsia="Times New Roman" w:cs="Times New Roman"/>
          <w:szCs w:val="24"/>
        </w:rPr>
        <w:t>ς</w:t>
      </w:r>
      <w:r>
        <w:rPr>
          <w:rFonts w:eastAsia="Times New Roman" w:cs="Times New Roman"/>
          <w:szCs w:val="24"/>
        </w:rPr>
        <w:t>.</w:t>
      </w:r>
      <w:r w:rsidRPr="00F12E97">
        <w:rPr>
          <w:rFonts w:eastAsia="Times New Roman" w:cs="Times New Roman"/>
          <w:szCs w:val="24"/>
        </w:rPr>
        <w:t xml:space="preserve"> </w:t>
      </w:r>
      <w:r>
        <w:rPr>
          <w:rFonts w:eastAsia="Times New Roman" w:cs="Times New Roman"/>
          <w:szCs w:val="24"/>
        </w:rPr>
        <w:t xml:space="preserve">Οι </w:t>
      </w:r>
      <w:r w:rsidRPr="00F12E97">
        <w:rPr>
          <w:rFonts w:eastAsia="Times New Roman" w:cs="Times New Roman"/>
          <w:szCs w:val="24"/>
        </w:rPr>
        <w:lastRenderedPageBreak/>
        <w:t xml:space="preserve">υψηλότερες αμοιβές με </w:t>
      </w:r>
      <w:r>
        <w:rPr>
          <w:rFonts w:eastAsia="Times New Roman" w:cs="Times New Roman"/>
          <w:szCs w:val="24"/>
        </w:rPr>
        <w:t>ποιο</w:t>
      </w:r>
      <w:r w:rsidRPr="00F12E97">
        <w:rPr>
          <w:rFonts w:eastAsia="Times New Roman" w:cs="Times New Roman"/>
          <w:szCs w:val="24"/>
        </w:rPr>
        <w:t xml:space="preserve"> κόστος ζωής </w:t>
      </w:r>
      <w:r>
        <w:rPr>
          <w:rFonts w:eastAsia="Times New Roman" w:cs="Times New Roman"/>
          <w:szCs w:val="24"/>
        </w:rPr>
        <w:t xml:space="preserve">του τιμαρίθμου </w:t>
      </w:r>
      <w:r w:rsidRPr="00F12E97">
        <w:rPr>
          <w:rFonts w:eastAsia="Times New Roman" w:cs="Times New Roman"/>
          <w:szCs w:val="24"/>
        </w:rPr>
        <w:t>συγκεντρώνονται</w:t>
      </w:r>
      <w:r>
        <w:rPr>
          <w:rFonts w:eastAsia="Times New Roman" w:cs="Times New Roman"/>
          <w:szCs w:val="24"/>
        </w:rPr>
        <w:t>; Τ</w:t>
      </w:r>
      <w:r w:rsidRPr="00F12E97">
        <w:rPr>
          <w:rFonts w:eastAsia="Times New Roman" w:cs="Times New Roman"/>
          <w:szCs w:val="24"/>
        </w:rPr>
        <w:t xml:space="preserve">ο </w:t>
      </w:r>
      <w:r>
        <w:rPr>
          <w:rFonts w:eastAsia="Times New Roman" w:cs="Times New Roman"/>
          <w:szCs w:val="24"/>
        </w:rPr>
        <w:t>20</w:t>
      </w:r>
      <w:r w:rsidRPr="00F12E97">
        <w:rPr>
          <w:rFonts w:eastAsia="Times New Roman" w:cs="Times New Roman"/>
          <w:szCs w:val="24"/>
        </w:rPr>
        <w:t>25</w:t>
      </w:r>
      <w:r w:rsidR="00932746">
        <w:rPr>
          <w:rFonts w:eastAsia="Times New Roman" w:cs="Times New Roman"/>
          <w:szCs w:val="24"/>
        </w:rPr>
        <w:t>,</w:t>
      </w:r>
      <w:r w:rsidRPr="00F12E97">
        <w:rPr>
          <w:rFonts w:eastAsia="Times New Roman" w:cs="Times New Roman"/>
          <w:szCs w:val="24"/>
        </w:rPr>
        <w:t xml:space="preserve"> δυστυχώς</w:t>
      </w:r>
      <w:r>
        <w:rPr>
          <w:rFonts w:eastAsia="Times New Roman" w:cs="Times New Roman"/>
          <w:szCs w:val="24"/>
        </w:rPr>
        <w:t>,</w:t>
      </w:r>
      <w:r w:rsidRPr="00F12E97">
        <w:rPr>
          <w:rFonts w:eastAsia="Times New Roman" w:cs="Times New Roman"/>
          <w:szCs w:val="24"/>
        </w:rPr>
        <w:t xml:space="preserve"> τ</w:t>
      </w:r>
      <w:r>
        <w:rPr>
          <w:rFonts w:eastAsia="Times New Roman" w:cs="Times New Roman"/>
          <w:szCs w:val="24"/>
        </w:rPr>
        <w:t>ο</w:t>
      </w:r>
      <w:r w:rsidRPr="00F12E97">
        <w:rPr>
          <w:rFonts w:eastAsia="Times New Roman" w:cs="Times New Roman"/>
          <w:szCs w:val="24"/>
        </w:rPr>
        <w:t xml:space="preserve"> συγκρίνετε με το </w:t>
      </w:r>
      <w:r>
        <w:rPr>
          <w:rFonts w:eastAsia="Times New Roman" w:cs="Times New Roman"/>
          <w:szCs w:val="24"/>
        </w:rPr>
        <w:t>20</w:t>
      </w:r>
      <w:r w:rsidRPr="00F12E97">
        <w:rPr>
          <w:rFonts w:eastAsia="Times New Roman" w:cs="Times New Roman"/>
          <w:szCs w:val="24"/>
        </w:rPr>
        <w:t>19</w:t>
      </w:r>
      <w:r>
        <w:rPr>
          <w:rFonts w:eastAsia="Times New Roman" w:cs="Times New Roman"/>
          <w:szCs w:val="24"/>
        </w:rPr>
        <w:t>. Άρα,</w:t>
      </w:r>
      <w:r w:rsidRPr="00F12E97">
        <w:rPr>
          <w:rFonts w:eastAsia="Times New Roman" w:cs="Times New Roman"/>
          <w:szCs w:val="24"/>
        </w:rPr>
        <w:t xml:space="preserve"> ο μέσος όρος δεν αυξάνεται στους </w:t>
      </w:r>
      <w:r>
        <w:rPr>
          <w:rFonts w:eastAsia="Times New Roman" w:cs="Times New Roman"/>
          <w:szCs w:val="24"/>
        </w:rPr>
        <w:t>αγοραστική</w:t>
      </w:r>
      <w:r w:rsidRPr="00F12E97">
        <w:rPr>
          <w:rFonts w:eastAsia="Times New Roman" w:cs="Times New Roman"/>
          <w:szCs w:val="24"/>
        </w:rPr>
        <w:t xml:space="preserve"> δύναμη</w:t>
      </w:r>
      <w:r>
        <w:rPr>
          <w:rFonts w:eastAsia="Times New Roman" w:cs="Times New Roman"/>
          <w:szCs w:val="24"/>
        </w:rPr>
        <w:t>.</w:t>
      </w:r>
      <w:r w:rsidRPr="00F12E97">
        <w:rPr>
          <w:rFonts w:eastAsia="Times New Roman" w:cs="Times New Roman"/>
          <w:szCs w:val="24"/>
        </w:rPr>
        <w:t xml:space="preserve"> Οι έκτακτες παροχές για </w:t>
      </w:r>
      <w:r>
        <w:rPr>
          <w:rFonts w:eastAsia="Times New Roman" w:cs="Times New Roman"/>
          <w:szCs w:val="24"/>
        </w:rPr>
        <w:t>α</w:t>
      </w:r>
      <w:r w:rsidRPr="00F12E97">
        <w:rPr>
          <w:rFonts w:eastAsia="Times New Roman" w:cs="Times New Roman"/>
          <w:szCs w:val="24"/>
        </w:rPr>
        <w:t>κρ</w:t>
      </w:r>
      <w:r>
        <w:rPr>
          <w:rFonts w:eastAsia="Times New Roman" w:cs="Times New Roman"/>
          <w:szCs w:val="24"/>
        </w:rPr>
        <w:t>ι</w:t>
      </w:r>
      <w:r w:rsidRPr="00F12E97">
        <w:rPr>
          <w:rFonts w:eastAsia="Times New Roman" w:cs="Times New Roman"/>
          <w:szCs w:val="24"/>
        </w:rPr>
        <w:t>τικά νοσοκομεία</w:t>
      </w:r>
      <w:r>
        <w:rPr>
          <w:rFonts w:eastAsia="Times New Roman" w:cs="Times New Roman"/>
          <w:szCs w:val="24"/>
        </w:rPr>
        <w:t>,</w:t>
      </w:r>
      <w:r w:rsidRPr="00F12E97">
        <w:rPr>
          <w:rFonts w:eastAsia="Times New Roman" w:cs="Times New Roman"/>
          <w:szCs w:val="24"/>
        </w:rPr>
        <w:t xml:space="preserve"> που καλώς</w:t>
      </w:r>
      <w:r>
        <w:rPr>
          <w:rFonts w:eastAsia="Times New Roman" w:cs="Times New Roman"/>
          <w:szCs w:val="24"/>
        </w:rPr>
        <w:t xml:space="preserve"> δίνονται,</w:t>
      </w:r>
      <w:r w:rsidRPr="00F12E97">
        <w:rPr>
          <w:rFonts w:eastAsia="Times New Roman" w:cs="Times New Roman"/>
          <w:szCs w:val="24"/>
        </w:rPr>
        <w:t xml:space="preserve"> όπως παραδείγματος χάριν</w:t>
      </w:r>
      <w:r>
        <w:rPr>
          <w:rFonts w:eastAsia="Times New Roman" w:cs="Times New Roman"/>
          <w:szCs w:val="24"/>
        </w:rPr>
        <w:t>,</w:t>
      </w:r>
      <w:r w:rsidRPr="00F12E97">
        <w:rPr>
          <w:rFonts w:eastAsia="Times New Roman" w:cs="Times New Roman"/>
          <w:szCs w:val="24"/>
        </w:rPr>
        <w:t xml:space="preserve"> της </w:t>
      </w:r>
      <w:r>
        <w:rPr>
          <w:rFonts w:eastAsia="Times New Roman" w:cs="Times New Roman"/>
          <w:szCs w:val="24"/>
        </w:rPr>
        <w:t>Δ</w:t>
      </w:r>
      <w:r w:rsidRPr="00F12E97">
        <w:rPr>
          <w:rFonts w:eastAsia="Times New Roman" w:cs="Times New Roman"/>
          <w:szCs w:val="24"/>
        </w:rPr>
        <w:t>ράμας</w:t>
      </w:r>
      <w:r>
        <w:rPr>
          <w:rFonts w:eastAsia="Times New Roman" w:cs="Times New Roman"/>
          <w:szCs w:val="24"/>
        </w:rPr>
        <w:t>,</w:t>
      </w:r>
      <w:r w:rsidRPr="00F12E97">
        <w:rPr>
          <w:rFonts w:eastAsia="Times New Roman" w:cs="Times New Roman"/>
          <w:szCs w:val="24"/>
        </w:rPr>
        <w:t xml:space="preserve"> δεν ανατρέπουν τη γενική εικόνα</w:t>
      </w:r>
      <w:r>
        <w:rPr>
          <w:rFonts w:eastAsia="Times New Roman" w:cs="Times New Roman"/>
          <w:szCs w:val="24"/>
        </w:rPr>
        <w:t>.</w:t>
      </w:r>
      <w:r w:rsidRPr="00F12E97">
        <w:rPr>
          <w:rFonts w:eastAsia="Times New Roman" w:cs="Times New Roman"/>
          <w:szCs w:val="24"/>
        </w:rPr>
        <w:t xml:space="preserve"> </w:t>
      </w:r>
    </w:p>
    <w:p w14:paraId="0067C08C" w14:textId="77777777" w:rsidR="003D1987" w:rsidRDefault="004313C6">
      <w:pPr>
        <w:spacing w:line="600" w:lineRule="auto"/>
        <w:ind w:firstLine="720"/>
        <w:jc w:val="both"/>
        <w:rPr>
          <w:rFonts w:eastAsia="Times New Roman" w:cs="Times New Roman"/>
          <w:szCs w:val="24"/>
        </w:rPr>
      </w:pPr>
      <w:r w:rsidRPr="00F12E97">
        <w:rPr>
          <w:rFonts w:eastAsia="Times New Roman" w:cs="Times New Roman"/>
          <w:szCs w:val="24"/>
        </w:rPr>
        <w:t>Και τέλος</w:t>
      </w:r>
      <w:r>
        <w:rPr>
          <w:rFonts w:eastAsia="Times New Roman" w:cs="Times New Roman"/>
          <w:szCs w:val="24"/>
        </w:rPr>
        <w:t>,</w:t>
      </w:r>
      <w:r w:rsidRPr="00F12E97">
        <w:rPr>
          <w:rFonts w:eastAsia="Times New Roman" w:cs="Times New Roman"/>
          <w:szCs w:val="24"/>
        </w:rPr>
        <w:t xml:space="preserve"> το ποσοστό για την υγεία σε σχέση με τα υπόλοιπα κράτη της </w:t>
      </w:r>
      <w:r>
        <w:rPr>
          <w:rFonts w:eastAsia="Times New Roman" w:cs="Times New Roman"/>
          <w:szCs w:val="24"/>
        </w:rPr>
        <w:t>Ε</w:t>
      </w:r>
      <w:r w:rsidRPr="00F12E97">
        <w:rPr>
          <w:rFonts w:eastAsia="Times New Roman" w:cs="Times New Roman"/>
          <w:szCs w:val="24"/>
        </w:rPr>
        <w:t>υρώπης βαίνει</w:t>
      </w:r>
      <w:r>
        <w:rPr>
          <w:rFonts w:eastAsia="Times New Roman" w:cs="Times New Roman"/>
          <w:szCs w:val="24"/>
        </w:rPr>
        <w:t>,</w:t>
      </w:r>
      <w:r w:rsidRPr="00F12E97">
        <w:rPr>
          <w:rFonts w:eastAsia="Times New Roman" w:cs="Times New Roman"/>
          <w:szCs w:val="24"/>
        </w:rPr>
        <w:t xml:space="preserve"> δυστυχώς</w:t>
      </w:r>
      <w:r>
        <w:rPr>
          <w:rFonts w:eastAsia="Times New Roman" w:cs="Times New Roman"/>
          <w:szCs w:val="24"/>
        </w:rPr>
        <w:t>,</w:t>
      </w:r>
      <w:r w:rsidRPr="00F12E97">
        <w:rPr>
          <w:rFonts w:eastAsia="Times New Roman" w:cs="Times New Roman"/>
          <w:szCs w:val="24"/>
        </w:rPr>
        <w:t xml:space="preserve"> μειούμενο και η υγεία για τον </w:t>
      </w:r>
      <w:r>
        <w:rPr>
          <w:rFonts w:eastAsia="Times New Roman" w:cs="Times New Roman"/>
          <w:szCs w:val="24"/>
        </w:rPr>
        <w:t>Έ</w:t>
      </w:r>
      <w:r w:rsidRPr="00F12E97">
        <w:rPr>
          <w:rFonts w:eastAsia="Times New Roman" w:cs="Times New Roman"/>
          <w:szCs w:val="24"/>
        </w:rPr>
        <w:t>λληνα γίνεται διαρκώς ακριβότερη</w:t>
      </w:r>
      <w:r>
        <w:rPr>
          <w:rFonts w:eastAsia="Times New Roman" w:cs="Times New Roman"/>
          <w:szCs w:val="24"/>
        </w:rPr>
        <w:t>.</w:t>
      </w:r>
    </w:p>
    <w:p w14:paraId="0067C08D" w14:textId="77777777" w:rsidR="003D1987" w:rsidRDefault="004313C6">
      <w:pPr>
        <w:spacing w:line="600" w:lineRule="auto"/>
        <w:ind w:firstLine="720"/>
        <w:jc w:val="both"/>
        <w:rPr>
          <w:rFonts w:eastAsia="Times New Roman" w:cs="Times New Roman"/>
          <w:szCs w:val="24"/>
        </w:rPr>
      </w:pPr>
      <w:r w:rsidRPr="00F12E97">
        <w:rPr>
          <w:rFonts w:eastAsia="Times New Roman" w:cs="Times New Roman"/>
          <w:szCs w:val="24"/>
        </w:rPr>
        <w:t xml:space="preserve"> Ευχαριστώ πολύ</w:t>
      </w:r>
      <w:r>
        <w:rPr>
          <w:rFonts w:eastAsia="Times New Roman" w:cs="Times New Roman"/>
          <w:szCs w:val="24"/>
        </w:rPr>
        <w:t>.</w:t>
      </w:r>
    </w:p>
    <w:p w14:paraId="0067C08E" w14:textId="2FEEAC2A"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 xml:space="preserve">Ευχαριστούμε τον </w:t>
      </w:r>
      <w:r>
        <w:rPr>
          <w:rFonts w:eastAsia="Times New Roman" w:cs="Times New Roman"/>
          <w:szCs w:val="24"/>
        </w:rPr>
        <w:t xml:space="preserve">κ. Οικονομόπουλο. </w:t>
      </w:r>
    </w:p>
    <w:p w14:paraId="0067C08F" w14:textId="3D2315B1" w:rsidR="003D1987" w:rsidRDefault="004313C6">
      <w:pPr>
        <w:spacing w:line="600" w:lineRule="auto"/>
        <w:ind w:firstLine="720"/>
        <w:jc w:val="both"/>
        <w:rPr>
          <w:rFonts w:eastAsia="Times New Roman" w:cs="Times New Roman"/>
          <w:szCs w:val="24"/>
        </w:rPr>
      </w:pPr>
      <w:r>
        <w:rPr>
          <w:rFonts w:eastAsia="Times New Roman" w:cs="Times New Roman"/>
          <w:szCs w:val="24"/>
        </w:rPr>
        <w:t>Ο</w:t>
      </w:r>
      <w:r w:rsidRPr="00F12E97">
        <w:rPr>
          <w:rFonts w:eastAsia="Times New Roman" w:cs="Times New Roman"/>
          <w:szCs w:val="24"/>
        </w:rPr>
        <w:t>λοκληρώνουμε με τον κ</w:t>
      </w:r>
      <w:r>
        <w:rPr>
          <w:rFonts w:eastAsia="Times New Roman" w:cs="Times New Roman"/>
          <w:szCs w:val="24"/>
        </w:rPr>
        <w:t>.</w:t>
      </w:r>
      <w:r w:rsidRPr="00F12E97">
        <w:rPr>
          <w:rFonts w:eastAsia="Times New Roman" w:cs="Times New Roman"/>
          <w:szCs w:val="24"/>
        </w:rPr>
        <w:t xml:space="preserve"> </w:t>
      </w:r>
      <w:r>
        <w:rPr>
          <w:rFonts w:eastAsia="Times New Roman" w:cs="Times New Roman"/>
          <w:szCs w:val="24"/>
        </w:rPr>
        <w:t>Κ</w:t>
      </w:r>
      <w:r w:rsidRPr="00F12E97">
        <w:rPr>
          <w:rFonts w:eastAsia="Times New Roman" w:cs="Times New Roman"/>
          <w:szCs w:val="24"/>
        </w:rPr>
        <w:t>αζαμία</w:t>
      </w:r>
      <w:r>
        <w:rPr>
          <w:rFonts w:eastAsia="Times New Roman" w:cs="Times New Roman"/>
          <w:szCs w:val="24"/>
        </w:rPr>
        <w:t xml:space="preserve">, </w:t>
      </w:r>
      <w:r w:rsidRPr="00F12E97">
        <w:rPr>
          <w:rFonts w:eastAsia="Times New Roman" w:cs="Times New Roman"/>
          <w:szCs w:val="24"/>
        </w:rPr>
        <w:t xml:space="preserve">τον </w:t>
      </w:r>
      <w:r w:rsidR="00932746">
        <w:rPr>
          <w:rFonts w:eastAsia="Times New Roman" w:cs="Times New Roman"/>
          <w:szCs w:val="24"/>
        </w:rPr>
        <w:t>Κ</w:t>
      </w:r>
      <w:r w:rsidR="00762458" w:rsidRPr="00F12E97">
        <w:rPr>
          <w:rFonts w:eastAsia="Times New Roman" w:cs="Times New Roman"/>
          <w:szCs w:val="24"/>
        </w:rPr>
        <w:t xml:space="preserve">οινοβουλευτικό </w:t>
      </w:r>
      <w:r w:rsidR="00932746">
        <w:rPr>
          <w:rFonts w:eastAsia="Times New Roman" w:cs="Times New Roman"/>
          <w:szCs w:val="24"/>
        </w:rPr>
        <w:t>Ε</w:t>
      </w:r>
      <w:r w:rsidRPr="00F12E97">
        <w:rPr>
          <w:rFonts w:eastAsia="Times New Roman" w:cs="Times New Roman"/>
          <w:szCs w:val="24"/>
        </w:rPr>
        <w:t xml:space="preserve">κπρόσωπο </w:t>
      </w:r>
      <w:r>
        <w:rPr>
          <w:rFonts w:eastAsia="Times New Roman" w:cs="Times New Roman"/>
          <w:szCs w:val="24"/>
        </w:rPr>
        <w:t xml:space="preserve">από την Πλεύση Ελευθερίας. </w:t>
      </w:r>
    </w:p>
    <w:p w14:paraId="0067C090"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ΑΛΕΞΑΝΔΡΟΣ ΚΑΖΑΜΙΑΣ: </w:t>
      </w:r>
      <w:r w:rsidRPr="00F12E97">
        <w:rPr>
          <w:rFonts w:eastAsia="Times New Roman" w:cs="Times New Roman"/>
          <w:szCs w:val="24"/>
        </w:rPr>
        <w:t xml:space="preserve">Κύριε </w:t>
      </w:r>
      <w:r>
        <w:rPr>
          <w:rFonts w:eastAsia="Times New Roman" w:cs="Times New Roman"/>
          <w:szCs w:val="24"/>
        </w:rPr>
        <w:t>Γ</w:t>
      </w:r>
      <w:r w:rsidRPr="00F12E97">
        <w:rPr>
          <w:rFonts w:eastAsia="Times New Roman" w:cs="Times New Roman"/>
          <w:szCs w:val="24"/>
        </w:rPr>
        <w:t>εωργιάδη</w:t>
      </w:r>
      <w:r>
        <w:rPr>
          <w:rFonts w:eastAsia="Times New Roman" w:cs="Times New Roman"/>
          <w:szCs w:val="24"/>
        </w:rPr>
        <w:t>,</w:t>
      </w:r>
      <w:r w:rsidRPr="00F12E97">
        <w:rPr>
          <w:rFonts w:eastAsia="Times New Roman" w:cs="Times New Roman"/>
          <w:szCs w:val="24"/>
        </w:rPr>
        <w:t xml:space="preserve"> ήρθατε πάλι με αυτό το χυδαίο και ακροδεξιό ύφος σας να δώσετε συστάσεις στην </w:t>
      </w:r>
      <w:r>
        <w:rPr>
          <w:rFonts w:eastAsia="Times New Roman" w:cs="Times New Roman"/>
          <w:szCs w:val="24"/>
        </w:rPr>
        <w:t>Α</w:t>
      </w:r>
      <w:r w:rsidRPr="00F12E97">
        <w:rPr>
          <w:rFonts w:eastAsia="Times New Roman" w:cs="Times New Roman"/>
          <w:szCs w:val="24"/>
        </w:rPr>
        <w:t>ντιπολίτευση να μην είναι ανόητη</w:t>
      </w:r>
      <w:r>
        <w:rPr>
          <w:rFonts w:eastAsia="Times New Roman" w:cs="Times New Roman"/>
          <w:szCs w:val="24"/>
        </w:rPr>
        <w:t>.</w:t>
      </w:r>
      <w:r w:rsidRPr="00F12E97">
        <w:rPr>
          <w:rFonts w:eastAsia="Times New Roman" w:cs="Times New Roman"/>
          <w:szCs w:val="24"/>
        </w:rPr>
        <w:t xml:space="preserve"> Λυπάμαι πάρα πολύ αλλά ένας </w:t>
      </w:r>
      <w:r>
        <w:rPr>
          <w:rFonts w:eastAsia="Times New Roman" w:cs="Times New Roman"/>
          <w:szCs w:val="24"/>
        </w:rPr>
        <w:t>Υ</w:t>
      </w:r>
      <w:r w:rsidRPr="00F12E97">
        <w:rPr>
          <w:rFonts w:eastAsia="Times New Roman" w:cs="Times New Roman"/>
          <w:szCs w:val="24"/>
        </w:rPr>
        <w:t xml:space="preserve">πουργός </w:t>
      </w:r>
      <w:r>
        <w:rPr>
          <w:rFonts w:eastAsia="Times New Roman" w:cs="Times New Roman"/>
          <w:szCs w:val="24"/>
        </w:rPr>
        <w:t>Υ</w:t>
      </w:r>
      <w:r w:rsidRPr="00F12E97">
        <w:rPr>
          <w:rFonts w:eastAsia="Times New Roman" w:cs="Times New Roman"/>
          <w:szCs w:val="24"/>
        </w:rPr>
        <w:t>γείας</w:t>
      </w:r>
      <w:r w:rsidRPr="00F12E97">
        <w:rPr>
          <w:rFonts w:eastAsia="Times New Roman" w:cs="Times New Roman"/>
          <w:szCs w:val="24"/>
        </w:rPr>
        <w:t xml:space="preserve"> ο οποίος λέει ότι πάει ταξίδι στις </w:t>
      </w:r>
      <w:r>
        <w:rPr>
          <w:rFonts w:eastAsia="Times New Roman" w:cs="Times New Roman"/>
          <w:szCs w:val="24"/>
        </w:rPr>
        <w:t>Η</w:t>
      </w:r>
      <w:r w:rsidRPr="00F12E97">
        <w:rPr>
          <w:rFonts w:eastAsia="Times New Roman" w:cs="Times New Roman"/>
          <w:szCs w:val="24"/>
        </w:rPr>
        <w:t xml:space="preserve">νωμένες </w:t>
      </w:r>
      <w:r>
        <w:rPr>
          <w:rFonts w:eastAsia="Times New Roman" w:cs="Times New Roman"/>
          <w:szCs w:val="24"/>
        </w:rPr>
        <w:t>Π</w:t>
      </w:r>
      <w:r w:rsidRPr="00F12E97">
        <w:rPr>
          <w:rFonts w:eastAsia="Times New Roman" w:cs="Times New Roman"/>
          <w:szCs w:val="24"/>
        </w:rPr>
        <w:t>ολιτείες και γι</w:t>
      </w:r>
      <w:r>
        <w:rPr>
          <w:rFonts w:eastAsia="Times New Roman" w:cs="Times New Roman"/>
          <w:szCs w:val="24"/>
        </w:rPr>
        <w:t>’</w:t>
      </w:r>
      <w:r w:rsidRPr="00F12E97">
        <w:rPr>
          <w:rFonts w:eastAsia="Times New Roman" w:cs="Times New Roman"/>
          <w:szCs w:val="24"/>
        </w:rPr>
        <w:t xml:space="preserve"> αυτό πρέπει να φύγει γρήγορα για να μελετήσει το </w:t>
      </w:r>
      <w:r>
        <w:rPr>
          <w:rFonts w:eastAsia="Times New Roman" w:cs="Times New Roman"/>
          <w:szCs w:val="24"/>
        </w:rPr>
        <w:t>Ε</w:t>
      </w:r>
      <w:r w:rsidRPr="00F12E97">
        <w:rPr>
          <w:rFonts w:eastAsia="Times New Roman" w:cs="Times New Roman"/>
          <w:szCs w:val="24"/>
        </w:rPr>
        <w:t xml:space="preserve">θνικό </w:t>
      </w:r>
      <w:r>
        <w:rPr>
          <w:rFonts w:eastAsia="Times New Roman" w:cs="Times New Roman"/>
          <w:szCs w:val="24"/>
        </w:rPr>
        <w:t>Σ</w:t>
      </w:r>
      <w:r w:rsidRPr="00F12E97">
        <w:rPr>
          <w:rFonts w:eastAsia="Times New Roman" w:cs="Times New Roman"/>
          <w:szCs w:val="24"/>
        </w:rPr>
        <w:t xml:space="preserve">ύστημα </w:t>
      </w:r>
      <w:r>
        <w:rPr>
          <w:rFonts w:eastAsia="Times New Roman" w:cs="Times New Roman"/>
          <w:szCs w:val="24"/>
        </w:rPr>
        <w:t>Υ</w:t>
      </w:r>
      <w:r w:rsidRPr="00F12E97">
        <w:rPr>
          <w:rFonts w:eastAsia="Times New Roman" w:cs="Times New Roman"/>
          <w:szCs w:val="24"/>
        </w:rPr>
        <w:t>γείας</w:t>
      </w:r>
      <w:r>
        <w:rPr>
          <w:rFonts w:eastAsia="Times New Roman" w:cs="Times New Roman"/>
          <w:szCs w:val="24"/>
        </w:rPr>
        <w:t xml:space="preserve"> ε</w:t>
      </w:r>
      <w:r w:rsidRPr="00F12E97">
        <w:rPr>
          <w:rFonts w:eastAsia="Times New Roman" w:cs="Times New Roman"/>
          <w:szCs w:val="24"/>
        </w:rPr>
        <w:t>κεί</w:t>
      </w:r>
      <w:r>
        <w:rPr>
          <w:rFonts w:eastAsia="Times New Roman" w:cs="Times New Roman"/>
          <w:szCs w:val="24"/>
        </w:rPr>
        <w:t>,</w:t>
      </w:r>
      <w:r w:rsidRPr="00F12E97">
        <w:rPr>
          <w:rFonts w:eastAsia="Times New Roman" w:cs="Times New Roman"/>
          <w:szCs w:val="24"/>
        </w:rPr>
        <w:t xml:space="preserve"> είναι ένας </w:t>
      </w:r>
      <w:r>
        <w:rPr>
          <w:rFonts w:eastAsia="Times New Roman" w:cs="Times New Roman"/>
          <w:szCs w:val="24"/>
        </w:rPr>
        <w:t>«….» Υ</w:t>
      </w:r>
      <w:r w:rsidRPr="00F12E97">
        <w:rPr>
          <w:rFonts w:eastAsia="Times New Roman" w:cs="Times New Roman"/>
          <w:szCs w:val="24"/>
        </w:rPr>
        <w:t xml:space="preserve">πουργός </w:t>
      </w:r>
      <w:r>
        <w:rPr>
          <w:rFonts w:eastAsia="Times New Roman" w:cs="Times New Roman"/>
          <w:szCs w:val="24"/>
        </w:rPr>
        <w:t>Υ</w:t>
      </w:r>
      <w:r w:rsidRPr="00F12E97">
        <w:rPr>
          <w:rFonts w:eastAsia="Times New Roman" w:cs="Times New Roman"/>
          <w:szCs w:val="24"/>
        </w:rPr>
        <w:t>γείας</w:t>
      </w:r>
      <w:r>
        <w:rPr>
          <w:rFonts w:eastAsia="Times New Roman" w:cs="Times New Roman"/>
          <w:szCs w:val="24"/>
        </w:rPr>
        <w:t>.</w:t>
      </w:r>
    </w:p>
    <w:p w14:paraId="0067C091"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lastRenderedPageBreak/>
        <w:t>(Θόρυβος στην Αίθουσα από την πτέρυγα της Νέας Δημοκρατίας )</w:t>
      </w:r>
    </w:p>
    <w:p w14:paraId="0067C092"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 xml:space="preserve">Κύριε Καζαμία παρακαλώ, να ανακαλέσετε. </w:t>
      </w:r>
    </w:p>
    <w:p w14:paraId="0067C093" w14:textId="77777777" w:rsidR="003D1987" w:rsidRDefault="004313C6">
      <w:pPr>
        <w:spacing w:line="600" w:lineRule="auto"/>
        <w:ind w:firstLine="720"/>
        <w:jc w:val="both"/>
        <w:rPr>
          <w:rFonts w:eastAsia="Times New Roman" w:cs="Times New Roman"/>
          <w:szCs w:val="24"/>
        </w:rPr>
      </w:pPr>
      <w:r w:rsidRPr="008D7183">
        <w:rPr>
          <w:rFonts w:eastAsia="Times New Roman" w:cs="Times New Roman"/>
          <w:b/>
          <w:bCs/>
          <w:szCs w:val="24"/>
        </w:rPr>
        <w:t xml:space="preserve">ΑΛΕΞΑΝΔΡΟΣ ΚΑΖΑΜΙΑΣ: </w:t>
      </w:r>
      <w:r w:rsidRPr="008D7183">
        <w:rPr>
          <w:rFonts w:eastAsia="Times New Roman" w:cs="Times New Roman"/>
          <w:szCs w:val="24"/>
        </w:rPr>
        <w:t xml:space="preserve"> </w:t>
      </w:r>
      <w:r>
        <w:rPr>
          <w:rFonts w:eastAsia="Times New Roman" w:cs="Times New Roman"/>
          <w:szCs w:val="24"/>
        </w:rPr>
        <w:t xml:space="preserve">Δεν ανακαλώ. </w:t>
      </w:r>
    </w:p>
    <w:p w14:paraId="0067C094" w14:textId="77777777" w:rsidR="003D1987" w:rsidRDefault="004313C6">
      <w:pPr>
        <w:spacing w:line="600" w:lineRule="auto"/>
        <w:ind w:firstLine="720"/>
        <w:jc w:val="both"/>
        <w:rPr>
          <w:rFonts w:eastAsia="Times New Roman" w:cs="Times New Roman"/>
          <w:szCs w:val="24"/>
        </w:rPr>
      </w:pPr>
      <w:r w:rsidRPr="008D7183">
        <w:rPr>
          <w:rFonts w:eastAsia="Times New Roman" w:cs="Times New Roman"/>
          <w:b/>
          <w:bCs/>
          <w:szCs w:val="24"/>
        </w:rPr>
        <w:t>ΠΡΟΕΔΡΕΥΩΝ (Ιωάννης Πλακιωτάκης):</w:t>
      </w:r>
      <w:r>
        <w:rPr>
          <w:rFonts w:eastAsia="Times New Roman" w:cs="Times New Roman"/>
          <w:b/>
          <w:bCs/>
          <w:szCs w:val="24"/>
        </w:rPr>
        <w:t xml:space="preserve"> </w:t>
      </w:r>
      <w:r>
        <w:rPr>
          <w:rFonts w:eastAsia="Times New Roman" w:cs="Times New Roman"/>
          <w:szCs w:val="24"/>
        </w:rPr>
        <w:t xml:space="preserve">Παρακαλώ να διαγραφεί από τα Πρακτικά. </w:t>
      </w:r>
    </w:p>
    <w:p w14:paraId="0067C095" w14:textId="77777777" w:rsidR="003D1987" w:rsidRDefault="004313C6">
      <w:pPr>
        <w:spacing w:line="600" w:lineRule="auto"/>
        <w:ind w:firstLine="720"/>
        <w:jc w:val="both"/>
        <w:rPr>
          <w:rFonts w:eastAsia="Times New Roman" w:cs="Times New Roman"/>
          <w:szCs w:val="24"/>
        </w:rPr>
      </w:pPr>
      <w:r w:rsidRPr="008D7183">
        <w:rPr>
          <w:rFonts w:eastAsia="Times New Roman" w:cs="Times New Roman"/>
          <w:b/>
          <w:bCs/>
          <w:szCs w:val="24"/>
        </w:rPr>
        <w:t xml:space="preserve">ΑΛΕΞΑΝΔΡΟΣ ΚΑΖΑΜΙΑΣ: </w:t>
      </w:r>
      <w:r>
        <w:rPr>
          <w:rFonts w:eastAsia="Times New Roman" w:cs="Times New Roman"/>
          <w:szCs w:val="24"/>
        </w:rPr>
        <w:t xml:space="preserve">Να μη διαγραφεί από τα Πρακτικά. </w:t>
      </w:r>
    </w:p>
    <w:p w14:paraId="0067C096"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Όταν ο κ. Γεωργιάδης χρησιμοποιεί τις χυδαίες του εκφράσεις, θα ακούει τα ίδια που λέει. Δεν ανακαλώ. </w:t>
      </w:r>
    </w:p>
    <w:p w14:paraId="0067C097"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Και είναι ένας  «….» Υπουργός Υγείας….</w:t>
      </w:r>
    </w:p>
    <w:p w14:paraId="0067C098" w14:textId="77777777" w:rsidR="003D1987" w:rsidRDefault="004313C6">
      <w:pPr>
        <w:spacing w:line="600" w:lineRule="auto"/>
        <w:ind w:firstLine="720"/>
        <w:jc w:val="both"/>
        <w:rPr>
          <w:rFonts w:eastAsia="Times New Roman" w:cs="Times New Roman"/>
          <w:szCs w:val="24"/>
        </w:rPr>
      </w:pPr>
      <w:r w:rsidRPr="008D7183">
        <w:rPr>
          <w:rFonts w:eastAsia="Times New Roman" w:cs="Times New Roman"/>
          <w:b/>
          <w:bCs/>
          <w:szCs w:val="24"/>
        </w:rPr>
        <w:t>ΠΡΟΕΔΡΕΥΩΝ (Ιωάννης Πλακιωτάκης):</w:t>
      </w:r>
      <w:r>
        <w:rPr>
          <w:rFonts w:eastAsia="Times New Roman" w:cs="Times New Roman"/>
          <w:b/>
          <w:bCs/>
          <w:szCs w:val="24"/>
        </w:rPr>
        <w:t xml:space="preserve"> </w:t>
      </w:r>
      <w:r>
        <w:rPr>
          <w:rFonts w:eastAsia="Times New Roman" w:cs="Times New Roman"/>
          <w:szCs w:val="24"/>
        </w:rPr>
        <w:t xml:space="preserve">Είπαμε να διαγραφεί, παρακαλώ. </w:t>
      </w:r>
    </w:p>
    <w:p w14:paraId="0067C099" w14:textId="77777777" w:rsidR="003D1987" w:rsidRDefault="004313C6">
      <w:pPr>
        <w:spacing w:line="600" w:lineRule="auto"/>
        <w:ind w:firstLine="720"/>
        <w:jc w:val="both"/>
        <w:rPr>
          <w:rFonts w:eastAsia="Times New Roman" w:cs="Times New Roman"/>
          <w:szCs w:val="24"/>
        </w:rPr>
      </w:pPr>
      <w:r w:rsidRPr="008D7183">
        <w:rPr>
          <w:rFonts w:eastAsia="Times New Roman" w:cs="Times New Roman"/>
          <w:b/>
          <w:bCs/>
          <w:szCs w:val="24"/>
        </w:rPr>
        <w:t xml:space="preserve">ΑΛΕΞΑΝΔΡΟΣ ΚΑΖΑΜΙΑΣ: </w:t>
      </w:r>
      <w:r>
        <w:rPr>
          <w:rFonts w:eastAsia="Times New Roman" w:cs="Times New Roman"/>
          <w:szCs w:val="24"/>
        </w:rPr>
        <w:t xml:space="preserve">Δεν ανακαλώ. </w:t>
      </w:r>
    </w:p>
    <w:p w14:paraId="0067C09A"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ΝΟΤΗΣ ΜΗΤΑΡΑΚΗΣ: </w:t>
      </w:r>
      <w:r>
        <w:rPr>
          <w:rFonts w:eastAsia="Times New Roman" w:cs="Times New Roman"/>
          <w:szCs w:val="24"/>
        </w:rPr>
        <w:t xml:space="preserve">Κύριε Πρόεδρε, δεν γίνεται να προσβάλλονται οι Υπουργοί. </w:t>
      </w:r>
    </w:p>
    <w:p w14:paraId="0067C09B" w14:textId="77777777" w:rsidR="003D1987" w:rsidRDefault="004313C6">
      <w:pPr>
        <w:spacing w:line="600" w:lineRule="auto"/>
        <w:ind w:firstLine="720"/>
        <w:jc w:val="both"/>
        <w:rPr>
          <w:rFonts w:eastAsia="Times New Roman" w:cs="Times New Roman"/>
          <w:szCs w:val="24"/>
        </w:rPr>
      </w:pPr>
      <w:r w:rsidRPr="008932B7">
        <w:rPr>
          <w:rFonts w:eastAsia="Times New Roman" w:cs="Times New Roman"/>
          <w:b/>
          <w:bCs/>
          <w:szCs w:val="24"/>
        </w:rPr>
        <w:t>ΠΡΟΕΔΡΕΥΩΝ (Ιωάννης Πλακιωτάκης):</w:t>
      </w:r>
      <w:r>
        <w:rPr>
          <w:rFonts w:eastAsia="Times New Roman" w:cs="Times New Roman"/>
          <w:b/>
          <w:bCs/>
          <w:szCs w:val="24"/>
        </w:rPr>
        <w:t xml:space="preserve"> </w:t>
      </w:r>
      <w:r>
        <w:rPr>
          <w:rFonts w:eastAsia="Times New Roman" w:cs="Times New Roman"/>
          <w:szCs w:val="24"/>
        </w:rPr>
        <w:t>Κύριε Καζαμία, παρακαλώ! Κόσμια!</w:t>
      </w:r>
    </w:p>
    <w:p w14:paraId="0067C09C" w14:textId="77777777" w:rsidR="003D1987" w:rsidRDefault="004313C6">
      <w:pPr>
        <w:spacing w:line="600" w:lineRule="auto"/>
        <w:ind w:firstLine="720"/>
        <w:jc w:val="both"/>
        <w:rPr>
          <w:rFonts w:eastAsia="Times New Roman" w:cs="Times New Roman"/>
          <w:szCs w:val="24"/>
        </w:rPr>
      </w:pPr>
      <w:r w:rsidRPr="008932B7">
        <w:rPr>
          <w:rFonts w:eastAsia="Times New Roman" w:cs="Times New Roman"/>
          <w:b/>
          <w:szCs w:val="24"/>
        </w:rPr>
        <w:lastRenderedPageBreak/>
        <w:t>ΒΑΣΙΛΕΙΟΣ-ΝΙΚΟΛΑΟΣ ΥΨΗΛΑΝΤΗΣ:</w:t>
      </w:r>
      <w:r w:rsidRPr="008932B7">
        <w:rPr>
          <w:rFonts w:eastAsia="Times New Roman" w:cs="Times New Roman"/>
          <w:szCs w:val="24"/>
        </w:rPr>
        <w:t xml:space="preserve"> </w:t>
      </w:r>
      <w:r>
        <w:rPr>
          <w:rFonts w:eastAsia="Times New Roman" w:cs="Times New Roman"/>
          <w:szCs w:val="24"/>
        </w:rPr>
        <w:t xml:space="preserve">Καμία πρόταση από υβριστές στο Κοινοβούλιο! </w:t>
      </w:r>
    </w:p>
    <w:p w14:paraId="0067C09D" w14:textId="77777777" w:rsidR="003D1987" w:rsidRDefault="004313C6">
      <w:pPr>
        <w:spacing w:line="600" w:lineRule="auto"/>
        <w:ind w:firstLine="720"/>
        <w:jc w:val="both"/>
        <w:rPr>
          <w:rFonts w:eastAsia="Times New Roman" w:cs="Times New Roman"/>
          <w:szCs w:val="24"/>
        </w:rPr>
      </w:pPr>
      <w:r w:rsidRPr="008D7183">
        <w:rPr>
          <w:rFonts w:eastAsia="Times New Roman" w:cs="Times New Roman"/>
          <w:b/>
          <w:bCs/>
          <w:szCs w:val="24"/>
        </w:rPr>
        <w:t>ΠΡΟΕΔΡΕΥΩΝ (Ιωάννης Πλακιωτάκης):</w:t>
      </w:r>
      <w:r>
        <w:rPr>
          <w:rFonts w:eastAsia="Times New Roman" w:cs="Times New Roman"/>
          <w:b/>
          <w:bCs/>
          <w:szCs w:val="24"/>
        </w:rPr>
        <w:t xml:space="preserve"> </w:t>
      </w:r>
      <w:r>
        <w:rPr>
          <w:rFonts w:eastAsia="Times New Roman" w:cs="Times New Roman"/>
          <w:szCs w:val="24"/>
        </w:rPr>
        <w:t xml:space="preserve">Να διαγραφεί από τα Πρακτικά, παρακαλώ.  </w:t>
      </w:r>
    </w:p>
    <w:p w14:paraId="0067C09E" w14:textId="77777777" w:rsidR="003D1987" w:rsidRDefault="004313C6">
      <w:pPr>
        <w:spacing w:line="600" w:lineRule="auto"/>
        <w:ind w:firstLine="720"/>
        <w:jc w:val="both"/>
        <w:rPr>
          <w:rFonts w:eastAsia="Times New Roman" w:cs="Times New Roman"/>
          <w:szCs w:val="24"/>
        </w:rPr>
      </w:pPr>
      <w:r w:rsidRPr="008932B7">
        <w:rPr>
          <w:rFonts w:eastAsia="Times New Roman" w:cs="Times New Roman"/>
          <w:b/>
          <w:bCs/>
          <w:szCs w:val="24"/>
        </w:rPr>
        <w:t xml:space="preserve">ΑΛΕΞΑΝΔΡΟΣ ΚΑΖΑΜΙΑΣ: </w:t>
      </w:r>
      <w:r>
        <w:rPr>
          <w:rFonts w:eastAsia="Times New Roman" w:cs="Times New Roman"/>
          <w:szCs w:val="24"/>
        </w:rPr>
        <w:t xml:space="preserve">Κύριε Πρόεδρε, να μην επιτρέπετε τις διακοπές. </w:t>
      </w:r>
    </w:p>
    <w:p w14:paraId="0067C09F" w14:textId="77777777" w:rsidR="003D1987" w:rsidRDefault="004313C6">
      <w:pPr>
        <w:spacing w:line="600" w:lineRule="auto"/>
        <w:ind w:firstLine="720"/>
        <w:jc w:val="both"/>
        <w:rPr>
          <w:rFonts w:eastAsia="Times New Roman" w:cs="Times New Roman"/>
          <w:szCs w:val="24"/>
        </w:rPr>
      </w:pPr>
      <w:r w:rsidRPr="008932B7">
        <w:rPr>
          <w:rFonts w:eastAsia="Times New Roman" w:cs="Times New Roman"/>
          <w:szCs w:val="24"/>
        </w:rPr>
        <w:t>(Θόρυβος στην Αίθουσα από την πτέρυγα της Νέας Δημοκρατίας )</w:t>
      </w:r>
    </w:p>
    <w:p w14:paraId="0067C0A0"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Κύριε Πρόεδρε, δεν μπορώ να συνεχίσω με αυτές τις διακοπές τις οποίες επιτρέπετε, Παρακαλώ να μου μηδενίσετε τον χρόνο, γιατί δεν έχω προλάβει να σταυρώσω μια πρόταση. </w:t>
      </w:r>
    </w:p>
    <w:p w14:paraId="0067C0A1" w14:textId="77777777" w:rsidR="003D1987" w:rsidRDefault="004313C6">
      <w:pPr>
        <w:spacing w:line="600" w:lineRule="auto"/>
        <w:ind w:firstLine="720"/>
        <w:jc w:val="both"/>
        <w:rPr>
          <w:rFonts w:eastAsia="Times New Roman" w:cs="Times New Roman"/>
          <w:szCs w:val="24"/>
        </w:rPr>
      </w:pPr>
      <w:r w:rsidRPr="008932B7">
        <w:rPr>
          <w:rFonts w:eastAsia="Times New Roman" w:cs="Times New Roman"/>
          <w:szCs w:val="24"/>
        </w:rPr>
        <w:t>(Θόρυβος στην Αίθουσα από την πτέρυγα της Νέας Δημοκρατίας )</w:t>
      </w:r>
    </w:p>
    <w:p w14:paraId="0067C0A2"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Το αφήνετε αυτό, κύριε Πρόεδρε; Δεν κάνετε παρατήρηση σε αυτό; Τόσο μεροληπτικός είστε και εσείς; </w:t>
      </w:r>
    </w:p>
    <w:p w14:paraId="0067C0A3" w14:textId="77777777" w:rsidR="003D1987" w:rsidRDefault="004313C6">
      <w:pPr>
        <w:spacing w:line="600" w:lineRule="auto"/>
        <w:ind w:firstLine="720"/>
        <w:jc w:val="both"/>
        <w:rPr>
          <w:rFonts w:eastAsia="Times New Roman" w:cs="Times New Roman"/>
          <w:szCs w:val="24"/>
        </w:rPr>
      </w:pPr>
      <w:r w:rsidRPr="008932B7">
        <w:rPr>
          <w:rFonts w:eastAsia="Times New Roman" w:cs="Times New Roman"/>
          <w:b/>
          <w:bCs/>
          <w:szCs w:val="24"/>
        </w:rPr>
        <w:t>ΠΡΟΕΔΡΕΥΩΝ (Ιωάννης Πλακιωτάκης):</w:t>
      </w:r>
      <w:r>
        <w:rPr>
          <w:rFonts w:eastAsia="Times New Roman" w:cs="Times New Roman"/>
          <w:b/>
          <w:bCs/>
          <w:szCs w:val="24"/>
        </w:rPr>
        <w:t xml:space="preserve"> </w:t>
      </w:r>
      <w:r>
        <w:rPr>
          <w:rFonts w:eastAsia="Times New Roman" w:cs="Times New Roman"/>
          <w:szCs w:val="24"/>
        </w:rPr>
        <w:t xml:space="preserve">Κύριε Καζαμία, προκαλέσατε! </w:t>
      </w:r>
    </w:p>
    <w:p w14:paraId="0067C0A4"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Συνεχίστε. </w:t>
      </w:r>
    </w:p>
    <w:p w14:paraId="0067C0A5" w14:textId="398C33B3" w:rsidR="003D1987" w:rsidRDefault="004313C6">
      <w:pPr>
        <w:spacing w:line="600" w:lineRule="auto"/>
        <w:ind w:firstLine="720"/>
        <w:jc w:val="both"/>
        <w:rPr>
          <w:rFonts w:eastAsia="Times New Roman" w:cs="Times New Roman"/>
          <w:szCs w:val="24"/>
        </w:rPr>
      </w:pPr>
      <w:r w:rsidRPr="008932B7">
        <w:rPr>
          <w:rFonts w:eastAsia="Times New Roman" w:cs="Times New Roman"/>
          <w:b/>
          <w:bCs/>
          <w:szCs w:val="24"/>
        </w:rPr>
        <w:t xml:space="preserve">ΑΛΕΞΑΝΔΡΟΣ ΚΑΖΑΜΙΑΣ: </w:t>
      </w:r>
      <w:r>
        <w:rPr>
          <w:rFonts w:eastAsia="Times New Roman" w:cs="Times New Roman"/>
          <w:szCs w:val="24"/>
        </w:rPr>
        <w:t xml:space="preserve">Ο κ. Γεωργιάδης όταν είπε ανόητοι, ήταν εντάξει; Αυτό είναι αποδεκτό; Αν είναι αποδεκτό, τότε είναι ανόητος ο κ. </w:t>
      </w:r>
      <w:r>
        <w:rPr>
          <w:rFonts w:eastAsia="Times New Roman" w:cs="Times New Roman"/>
          <w:szCs w:val="24"/>
        </w:rPr>
        <w:lastRenderedPageBreak/>
        <w:t>Γεωργιάδης όταν μας λέει ότι πηγαίνει στις Ηνωμένες Πολιτείες να μελετήσει ένα σύστημα υγείας. Γιατί οι Ηνωμένες Πολιτείες, κύριε Πρόεδρε, δεν έχουν εθνικό σύστημα υγείας. Τι πάτε να μελετήσετε εκεί; Ή μή</w:t>
      </w:r>
      <w:r w:rsidRPr="00F12E97">
        <w:rPr>
          <w:rFonts w:eastAsia="Times New Roman" w:cs="Times New Roman"/>
          <w:szCs w:val="24"/>
        </w:rPr>
        <w:t xml:space="preserve">πως πάτε για να μάθετε από το ιδιωτικό σύστημα υγείας των </w:t>
      </w:r>
      <w:r>
        <w:rPr>
          <w:rFonts w:eastAsia="Times New Roman" w:cs="Times New Roman"/>
          <w:szCs w:val="24"/>
        </w:rPr>
        <w:t>Η</w:t>
      </w:r>
      <w:r w:rsidRPr="00F12E97">
        <w:rPr>
          <w:rFonts w:eastAsia="Times New Roman" w:cs="Times New Roman"/>
          <w:szCs w:val="24"/>
        </w:rPr>
        <w:t xml:space="preserve">νωμένων </w:t>
      </w:r>
      <w:r>
        <w:rPr>
          <w:rFonts w:eastAsia="Times New Roman" w:cs="Times New Roman"/>
          <w:szCs w:val="24"/>
        </w:rPr>
        <w:t>Π</w:t>
      </w:r>
      <w:r w:rsidRPr="00F12E97">
        <w:rPr>
          <w:rFonts w:eastAsia="Times New Roman" w:cs="Times New Roman"/>
          <w:szCs w:val="24"/>
        </w:rPr>
        <w:t>ολιτειών και να κάνετε μπίζνες με αμερικανικές επιχειρήσεις στον τομέα της υγείας</w:t>
      </w:r>
      <w:r>
        <w:rPr>
          <w:rFonts w:eastAsia="Times New Roman" w:cs="Times New Roman"/>
          <w:szCs w:val="24"/>
        </w:rPr>
        <w:t xml:space="preserve">, </w:t>
      </w:r>
      <w:r w:rsidRPr="00F12E97">
        <w:rPr>
          <w:rFonts w:eastAsia="Times New Roman" w:cs="Times New Roman"/>
          <w:szCs w:val="24"/>
        </w:rPr>
        <w:t>να τις φέρετε εδώ για να υποβαθμί</w:t>
      </w:r>
      <w:r>
        <w:rPr>
          <w:rFonts w:eastAsia="Times New Roman" w:cs="Times New Roman"/>
          <w:szCs w:val="24"/>
        </w:rPr>
        <w:t>σετε</w:t>
      </w:r>
      <w:r w:rsidRPr="00F12E97">
        <w:rPr>
          <w:rFonts w:eastAsia="Times New Roman" w:cs="Times New Roman"/>
          <w:szCs w:val="24"/>
        </w:rPr>
        <w:t xml:space="preserve"> περισσότερο το </w:t>
      </w:r>
      <w:r>
        <w:rPr>
          <w:rFonts w:eastAsia="Times New Roman" w:cs="Times New Roman"/>
          <w:szCs w:val="24"/>
        </w:rPr>
        <w:t>Ε</w:t>
      </w:r>
      <w:r w:rsidRPr="00F12E97">
        <w:rPr>
          <w:rFonts w:eastAsia="Times New Roman" w:cs="Times New Roman"/>
          <w:szCs w:val="24"/>
        </w:rPr>
        <w:t xml:space="preserve">λληνικό </w:t>
      </w:r>
      <w:r>
        <w:rPr>
          <w:rFonts w:eastAsia="Times New Roman" w:cs="Times New Roman"/>
          <w:szCs w:val="24"/>
        </w:rPr>
        <w:t>Ε</w:t>
      </w:r>
      <w:r w:rsidRPr="00F12E97">
        <w:rPr>
          <w:rFonts w:eastAsia="Times New Roman" w:cs="Times New Roman"/>
          <w:szCs w:val="24"/>
        </w:rPr>
        <w:t xml:space="preserve">θνικό </w:t>
      </w:r>
      <w:r>
        <w:rPr>
          <w:rFonts w:eastAsia="Times New Roman" w:cs="Times New Roman"/>
          <w:szCs w:val="24"/>
        </w:rPr>
        <w:t>Σ</w:t>
      </w:r>
      <w:r w:rsidRPr="00F12E97">
        <w:rPr>
          <w:rFonts w:eastAsia="Times New Roman" w:cs="Times New Roman"/>
          <w:szCs w:val="24"/>
        </w:rPr>
        <w:t xml:space="preserve">ύστημα </w:t>
      </w:r>
      <w:r>
        <w:rPr>
          <w:rFonts w:eastAsia="Times New Roman" w:cs="Times New Roman"/>
          <w:szCs w:val="24"/>
        </w:rPr>
        <w:t>Υ</w:t>
      </w:r>
      <w:r w:rsidRPr="00F12E97">
        <w:rPr>
          <w:rFonts w:eastAsia="Times New Roman" w:cs="Times New Roman"/>
          <w:szCs w:val="24"/>
        </w:rPr>
        <w:t>γείας</w:t>
      </w:r>
      <w:r>
        <w:rPr>
          <w:rFonts w:eastAsia="Times New Roman" w:cs="Times New Roman"/>
          <w:szCs w:val="24"/>
        </w:rPr>
        <w:t>,</w:t>
      </w:r>
      <w:r w:rsidRPr="00F12E97">
        <w:rPr>
          <w:rFonts w:eastAsia="Times New Roman" w:cs="Times New Roman"/>
          <w:szCs w:val="24"/>
        </w:rPr>
        <w:t xml:space="preserve"> το οποίο επί της </w:t>
      </w:r>
      <w:r w:rsidR="00932746">
        <w:rPr>
          <w:rFonts w:eastAsia="Times New Roman" w:cs="Times New Roman"/>
          <w:szCs w:val="24"/>
        </w:rPr>
        <w:t>υ</w:t>
      </w:r>
      <w:r w:rsidRPr="00F12E97">
        <w:rPr>
          <w:rFonts w:eastAsia="Times New Roman" w:cs="Times New Roman"/>
          <w:szCs w:val="24"/>
        </w:rPr>
        <w:t>πουργίας σας είναι διαρκώς υποβαθμισμένο με τεράστια κενά και ελλείψεις</w:t>
      </w:r>
      <w:r w:rsidRPr="00F12E97">
        <w:rPr>
          <w:rFonts w:eastAsia="Times New Roman" w:cs="Times New Roman"/>
          <w:szCs w:val="24"/>
        </w:rPr>
        <w:t xml:space="preserve"> τις οποίες καταγράφουν οι διεθνείς οργανισμοί</w:t>
      </w:r>
      <w:r>
        <w:rPr>
          <w:rFonts w:eastAsia="Times New Roman" w:cs="Times New Roman"/>
          <w:szCs w:val="24"/>
        </w:rPr>
        <w:t xml:space="preserve">; </w:t>
      </w:r>
    </w:p>
    <w:p w14:paraId="0067C0A6" w14:textId="19F5821F" w:rsidR="003D1987" w:rsidRDefault="004313C6">
      <w:pPr>
        <w:spacing w:line="600" w:lineRule="auto"/>
        <w:ind w:firstLine="720"/>
        <w:jc w:val="both"/>
        <w:rPr>
          <w:rFonts w:eastAsia="Times New Roman" w:cs="Times New Roman"/>
          <w:szCs w:val="24"/>
        </w:rPr>
      </w:pPr>
      <w:r w:rsidRPr="00F12E97">
        <w:rPr>
          <w:rFonts w:eastAsia="Times New Roman" w:cs="Times New Roman"/>
          <w:szCs w:val="24"/>
        </w:rPr>
        <w:t>Σας είχα κάνει επίκαιρη ερώτηση</w:t>
      </w:r>
      <w:r>
        <w:rPr>
          <w:rFonts w:eastAsia="Times New Roman" w:cs="Times New Roman"/>
          <w:szCs w:val="24"/>
        </w:rPr>
        <w:t xml:space="preserve">, </w:t>
      </w:r>
      <w:r w:rsidRPr="00F12E97">
        <w:rPr>
          <w:rFonts w:eastAsia="Times New Roman" w:cs="Times New Roman"/>
          <w:szCs w:val="24"/>
        </w:rPr>
        <w:t>αν θυμάστε</w:t>
      </w:r>
      <w:r>
        <w:rPr>
          <w:rFonts w:eastAsia="Times New Roman" w:cs="Times New Roman"/>
          <w:szCs w:val="24"/>
        </w:rPr>
        <w:t>,</w:t>
      </w:r>
      <w:r w:rsidRPr="00F12E97">
        <w:rPr>
          <w:rFonts w:eastAsia="Times New Roman" w:cs="Times New Roman"/>
          <w:szCs w:val="24"/>
        </w:rPr>
        <w:t xml:space="preserve"> πριν λίγο διάστημα για την </w:t>
      </w:r>
      <w:r w:rsidR="00932746">
        <w:rPr>
          <w:rFonts w:eastAsia="Times New Roman" w:cs="Times New Roman"/>
          <w:szCs w:val="24"/>
        </w:rPr>
        <w:t>έ</w:t>
      </w:r>
      <w:r w:rsidRPr="00F12E97">
        <w:rPr>
          <w:rFonts w:eastAsia="Times New Roman" w:cs="Times New Roman"/>
          <w:szCs w:val="24"/>
        </w:rPr>
        <w:t xml:space="preserve">κθεση κόλαφο του </w:t>
      </w:r>
      <w:r>
        <w:rPr>
          <w:rFonts w:eastAsia="Times New Roman" w:cs="Times New Roman"/>
          <w:szCs w:val="24"/>
        </w:rPr>
        <w:t>ΟΟΣΑ</w:t>
      </w:r>
      <w:r w:rsidRPr="00F12E97">
        <w:rPr>
          <w:rFonts w:eastAsia="Times New Roman" w:cs="Times New Roman"/>
          <w:szCs w:val="24"/>
        </w:rPr>
        <w:t xml:space="preserve"> για το </w:t>
      </w:r>
      <w:r w:rsidR="00932746">
        <w:rPr>
          <w:rFonts w:eastAsia="Times New Roman" w:cs="Times New Roman"/>
          <w:szCs w:val="24"/>
        </w:rPr>
        <w:t>Ε</w:t>
      </w:r>
      <w:r w:rsidRPr="00F12E97">
        <w:rPr>
          <w:rFonts w:eastAsia="Times New Roman" w:cs="Times New Roman"/>
          <w:szCs w:val="24"/>
        </w:rPr>
        <w:t xml:space="preserve">θνικό </w:t>
      </w:r>
      <w:r>
        <w:rPr>
          <w:rFonts w:eastAsia="Times New Roman" w:cs="Times New Roman"/>
          <w:szCs w:val="24"/>
        </w:rPr>
        <w:t>Σ</w:t>
      </w:r>
      <w:r w:rsidRPr="00F12E97">
        <w:rPr>
          <w:rFonts w:eastAsia="Times New Roman" w:cs="Times New Roman"/>
          <w:szCs w:val="24"/>
        </w:rPr>
        <w:t xml:space="preserve">ύστημα </w:t>
      </w:r>
      <w:r>
        <w:rPr>
          <w:rFonts w:eastAsia="Times New Roman" w:cs="Times New Roman"/>
          <w:szCs w:val="24"/>
        </w:rPr>
        <w:t>Υ</w:t>
      </w:r>
      <w:r w:rsidRPr="00F12E97">
        <w:rPr>
          <w:rFonts w:eastAsia="Times New Roman" w:cs="Times New Roman"/>
          <w:szCs w:val="24"/>
        </w:rPr>
        <w:t xml:space="preserve">γείας στην </w:t>
      </w:r>
      <w:r>
        <w:rPr>
          <w:rFonts w:eastAsia="Times New Roman" w:cs="Times New Roman"/>
          <w:szCs w:val="24"/>
        </w:rPr>
        <w:t>Ε</w:t>
      </w:r>
      <w:r w:rsidRPr="00F12E97">
        <w:rPr>
          <w:rFonts w:eastAsia="Times New Roman" w:cs="Times New Roman"/>
          <w:szCs w:val="24"/>
        </w:rPr>
        <w:t>λλάδα</w:t>
      </w:r>
      <w:r>
        <w:rPr>
          <w:rFonts w:eastAsia="Times New Roman" w:cs="Times New Roman"/>
          <w:szCs w:val="24"/>
        </w:rPr>
        <w:t>,</w:t>
      </w:r>
      <w:r w:rsidRPr="00F12E97">
        <w:rPr>
          <w:rFonts w:eastAsia="Times New Roman" w:cs="Times New Roman"/>
          <w:szCs w:val="24"/>
        </w:rPr>
        <w:t xml:space="preserve"> όπου μιλούσε για επίπεδο ικανοποίησης των ασθενών στο 27%</w:t>
      </w:r>
      <w:r>
        <w:rPr>
          <w:rFonts w:eastAsia="Times New Roman" w:cs="Times New Roman"/>
          <w:szCs w:val="24"/>
        </w:rPr>
        <w:t>,</w:t>
      </w:r>
      <w:r w:rsidRPr="00F12E97">
        <w:rPr>
          <w:rFonts w:eastAsia="Times New Roman" w:cs="Times New Roman"/>
          <w:szCs w:val="24"/>
        </w:rPr>
        <w:t xml:space="preserve"> τη στιγμή που στην </w:t>
      </w:r>
      <w:r>
        <w:rPr>
          <w:rFonts w:eastAsia="Times New Roman" w:cs="Times New Roman"/>
          <w:szCs w:val="24"/>
        </w:rPr>
        <w:t>Τ</w:t>
      </w:r>
      <w:r w:rsidRPr="00F12E97">
        <w:rPr>
          <w:rFonts w:eastAsia="Times New Roman" w:cs="Times New Roman"/>
          <w:szCs w:val="24"/>
        </w:rPr>
        <w:t>ουρκία είναι στο 41% από το δικό τους εθνικό σύστημα υγείας</w:t>
      </w:r>
      <w:r>
        <w:rPr>
          <w:rFonts w:eastAsia="Times New Roman" w:cs="Times New Roman"/>
          <w:szCs w:val="24"/>
        </w:rPr>
        <w:t>, σ</w:t>
      </w:r>
      <w:r w:rsidRPr="00F12E97">
        <w:rPr>
          <w:rFonts w:eastAsia="Times New Roman" w:cs="Times New Roman"/>
          <w:szCs w:val="24"/>
        </w:rPr>
        <w:t xml:space="preserve">το </w:t>
      </w:r>
      <w:r>
        <w:rPr>
          <w:rFonts w:eastAsia="Times New Roman" w:cs="Times New Roman"/>
          <w:szCs w:val="24"/>
        </w:rPr>
        <w:t>Μ</w:t>
      </w:r>
      <w:r w:rsidRPr="00F12E97">
        <w:rPr>
          <w:rFonts w:eastAsia="Times New Roman" w:cs="Times New Roman"/>
          <w:szCs w:val="24"/>
        </w:rPr>
        <w:t>εξικό είναι 56</w:t>
      </w:r>
      <w:r>
        <w:rPr>
          <w:rFonts w:eastAsia="Times New Roman" w:cs="Times New Roman"/>
          <w:szCs w:val="24"/>
        </w:rPr>
        <w:t>%</w:t>
      </w:r>
      <w:r w:rsidRPr="00F12E97">
        <w:rPr>
          <w:rFonts w:eastAsia="Times New Roman" w:cs="Times New Roman"/>
          <w:szCs w:val="24"/>
        </w:rPr>
        <w:t xml:space="preserve"> </w:t>
      </w:r>
      <w:r>
        <w:rPr>
          <w:rFonts w:eastAsia="Times New Roman" w:cs="Times New Roman"/>
          <w:szCs w:val="24"/>
        </w:rPr>
        <w:t xml:space="preserve">η ικανοποίηση </w:t>
      </w:r>
      <w:r w:rsidRPr="00F12E97">
        <w:rPr>
          <w:rFonts w:eastAsia="Times New Roman" w:cs="Times New Roman"/>
          <w:szCs w:val="24"/>
        </w:rPr>
        <w:t xml:space="preserve">και στην </w:t>
      </w:r>
      <w:r>
        <w:rPr>
          <w:rFonts w:eastAsia="Times New Roman" w:cs="Times New Roman"/>
          <w:szCs w:val="24"/>
        </w:rPr>
        <w:t>Κ</w:t>
      </w:r>
      <w:r w:rsidRPr="00F12E97">
        <w:rPr>
          <w:rFonts w:eastAsia="Times New Roman" w:cs="Times New Roman"/>
          <w:szCs w:val="24"/>
        </w:rPr>
        <w:t xml:space="preserve">όστα </w:t>
      </w:r>
      <w:r>
        <w:rPr>
          <w:rFonts w:eastAsia="Times New Roman" w:cs="Times New Roman"/>
          <w:szCs w:val="24"/>
        </w:rPr>
        <w:t>Ρ</w:t>
      </w:r>
      <w:r w:rsidRPr="00F12E97">
        <w:rPr>
          <w:rFonts w:eastAsia="Times New Roman" w:cs="Times New Roman"/>
          <w:szCs w:val="24"/>
        </w:rPr>
        <w:t>ίκα</w:t>
      </w:r>
      <w:r>
        <w:rPr>
          <w:rFonts w:eastAsia="Times New Roman" w:cs="Times New Roman"/>
          <w:szCs w:val="24"/>
        </w:rPr>
        <w:t>,</w:t>
      </w:r>
      <w:r w:rsidRPr="00F12E97">
        <w:rPr>
          <w:rFonts w:eastAsia="Times New Roman" w:cs="Times New Roman"/>
          <w:szCs w:val="24"/>
        </w:rPr>
        <w:t xml:space="preserve"> κύριε </w:t>
      </w:r>
      <w:r>
        <w:rPr>
          <w:rFonts w:eastAsia="Times New Roman" w:cs="Times New Roman"/>
          <w:szCs w:val="24"/>
        </w:rPr>
        <w:t>Γ</w:t>
      </w:r>
      <w:r w:rsidRPr="00F12E97">
        <w:rPr>
          <w:rFonts w:eastAsia="Times New Roman" w:cs="Times New Roman"/>
          <w:szCs w:val="24"/>
        </w:rPr>
        <w:t>εωργιάδη</w:t>
      </w:r>
      <w:r>
        <w:rPr>
          <w:rFonts w:eastAsia="Times New Roman" w:cs="Times New Roman"/>
          <w:szCs w:val="24"/>
        </w:rPr>
        <w:t xml:space="preserve"> -μ</w:t>
      </w:r>
      <w:r w:rsidRPr="00F12E97">
        <w:rPr>
          <w:rFonts w:eastAsia="Times New Roman" w:cs="Times New Roman"/>
          <w:szCs w:val="24"/>
        </w:rPr>
        <w:t>ήπως θα πρέπει να πάτε εκεί</w:t>
      </w:r>
      <w:r>
        <w:rPr>
          <w:rFonts w:eastAsia="Times New Roman" w:cs="Times New Roman"/>
          <w:szCs w:val="24"/>
        </w:rPr>
        <w:t>;- ε</w:t>
      </w:r>
      <w:r w:rsidRPr="00F12E97">
        <w:rPr>
          <w:rFonts w:eastAsia="Times New Roman" w:cs="Times New Roman"/>
          <w:szCs w:val="24"/>
        </w:rPr>
        <w:t xml:space="preserve">ίναι </w:t>
      </w:r>
      <w:r>
        <w:rPr>
          <w:rFonts w:eastAsia="Times New Roman" w:cs="Times New Roman"/>
          <w:szCs w:val="24"/>
        </w:rPr>
        <w:t>70</w:t>
      </w:r>
      <w:r w:rsidRPr="00F12E97">
        <w:rPr>
          <w:rFonts w:eastAsia="Times New Roman" w:cs="Times New Roman"/>
          <w:szCs w:val="24"/>
        </w:rPr>
        <w:t xml:space="preserve">% </w:t>
      </w:r>
      <w:r>
        <w:rPr>
          <w:rFonts w:eastAsia="Times New Roman" w:cs="Times New Roman"/>
          <w:szCs w:val="24"/>
        </w:rPr>
        <w:t xml:space="preserve">η </w:t>
      </w:r>
      <w:r w:rsidRPr="00F12E97">
        <w:rPr>
          <w:rFonts w:eastAsia="Times New Roman" w:cs="Times New Roman"/>
          <w:szCs w:val="24"/>
        </w:rPr>
        <w:t>ικανοποίηση</w:t>
      </w:r>
      <w:r>
        <w:rPr>
          <w:rFonts w:eastAsia="Times New Roman" w:cs="Times New Roman"/>
          <w:szCs w:val="24"/>
        </w:rPr>
        <w:t>. Κ</w:t>
      </w:r>
      <w:r w:rsidRPr="00F12E97">
        <w:rPr>
          <w:rFonts w:eastAsia="Times New Roman" w:cs="Times New Roman"/>
          <w:szCs w:val="24"/>
        </w:rPr>
        <w:t>αι εμείς είμαστε στο 27</w:t>
      </w:r>
      <w:r>
        <w:rPr>
          <w:rFonts w:eastAsia="Times New Roman" w:cs="Times New Roman"/>
          <w:szCs w:val="24"/>
        </w:rPr>
        <w:t>%.</w:t>
      </w:r>
      <w:r w:rsidRPr="00F12E97">
        <w:rPr>
          <w:rFonts w:eastAsia="Times New Roman" w:cs="Times New Roman"/>
          <w:szCs w:val="24"/>
        </w:rPr>
        <w:t xml:space="preserve"> </w:t>
      </w:r>
      <w:r>
        <w:rPr>
          <w:rFonts w:eastAsia="Times New Roman" w:cs="Times New Roman"/>
          <w:szCs w:val="24"/>
        </w:rPr>
        <w:t>Και ξ</w:t>
      </w:r>
      <w:r w:rsidRPr="00F12E97">
        <w:rPr>
          <w:rFonts w:eastAsia="Times New Roman" w:cs="Times New Roman"/>
          <w:szCs w:val="24"/>
        </w:rPr>
        <w:t>έρετε τι είπατε</w:t>
      </w:r>
      <w:r>
        <w:rPr>
          <w:rFonts w:eastAsia="Times New Roman" w:cs="Times New Roman"/>
          <w:szCs w:val="24"/>
        </w:rPr>
        <w:t xml:space="preserve">; </w:t>
      </w:r>
      <w:r w:rsidRPr="00F12E97">
        <w:rPr>
          <w:rFonts w:eastAsia="Times New Roman" w:cs="Times New Roman"/>
          <w:szCs w:val="24"/>
        </w:rPr>
        <w:t>Διαφωνείτε με τη μεθοδολογία</w:t>
      </w:r>
      <w:r>
        <w:rPr>
          <w:rFonts w:eastAsia="Times New Roman" w:cs="Times New Roman"/>
          <w:szCs w:val="24"/>
        </w:rPr>
        <w:t>.</w:t>
      </w:r>
      <w:r w:rsidRPr="00F12E97">
        <w:rPr>
          <w:rFonts w:eastAsia="Times New Roman" w:cs="Times New Roman"/>
          <w:szCs w:val="24"/>
        </w:rPr>
        <w:t xml:space="preserve"> Αλήθεια</w:t>
      </w:r>
      <w:r>
        <w:rPr>
          <w:rFonts w:eastAsia="Times New Roman" w:cs="Times New Roman"/>
          <w:szCs w:val="24"/>
        </w:rPr>
        <w:t>;</w:t>
      </w:r>
      <w:r w:rsidRPr="00F12E97">
        <w:rPr>
          <w:rFonts w:eastAsia="Times New Roman" w:cs="Times New Roman"/>
          <w:szCs w:val="24"/>
        </w:rPr>
        <w:t xml:space="preserve"> Διαφωνείτε με τη μεθοδολογία του </w:t>
      </w:r>
      <w:r>
        <w:rPr>
          <w:rFonts w:eastAsia="Times New Roman" w:cs="Times New Roman"/>
          <w:szCs w:val="24"/>
        </w:rPr>
        <w:t>ΟΟΣΑ;</w:t>
      </w:r>
      <w:r w:rsidRPr="00F12E97">
        <w:rPr>
          <w:rFonts w:eastAsia="Times New Roman" w:cs="Times New Roman"/>
          <w:szCs w:val="24"/>
        </w:rPr>
        <w:t xml:space="preserve"> </w:t>
      </w:r>
    </w:p>
    <w:p w14:paraId="0067C0A7" w14:textId="3BAC81DC" w:rsidR="003D1987" w:rsidRDefault="004313C6">
      <w:pPr>
        <w:tabs>
          <w:tab w:val="center" w:pos="4753"/>
        </w:tabs>
        <w:spacing w:line="600" w:lineRule="auto"/>
        <w:ind w:firstLine="720"/>
        <w:jc w:val="both"/>
        <w:rPr>
          <w:rFonts w:eastAsia="Times New Roman"/>
          <w:szCs w:val="24"/>
        </w:rPr>
      </w:pPr>
      <w:r>
        <w:rPr>
          <w:rFonts w:eastAsia="Times New Roman"/>
          <w:szCs w:val="24"/>
        </w:rPr>
        <w:t xml:space="preserve">Αυτή είναι η απάντησή σας για τα χάλια του </w:t>
      </w:r>
      <w:r w:rsidR="00932746">
        <w:rPr>
          <w:rFonts w:eastAsia="Times New Roman"/>
          <w:szCs w:val="24"/>
        </w:rPr>
        <w:t>Ε</w:t>
      </w:r>
      <w:r w:rsidR="00762458">
        <w:rPr>
          <w:rFonts w:eastAsia="Times New Roman"/>
          <w:szCs w:val="24"/>
        </w:rPr>
        <w:t xml:space="preserve">θνικού </w:t>
      </w:r>
      <w:r w:rsidR="00932746">
        <w:rPr>
          <w:rFonts w:eastAsia="Times New Roman"/>
          <w:szCs w:val="24"/>
        </w:rPr>
        <w:t>Σ</w:t>
      </w:r>
      <w:r w:rsidR="00762458">
        <w:rPr>
          <w:rFonts w:eastAsia="Times New Roman"/>
          <w:szCs w:val="24"/>
        </w:rPr>
        <w:t xml:space="preserve">υστήματος </w:t>
      </w:r>
      <w:r w:rsidR="00932746">
        <w:rPr>
          <w:rFonts w:eastAsia="Times New Roman"/>
          <w:szCs w:val="24"/>
        </w:rPr>
        <w:t>Υ</w:t>
      </w:r>
      <w:r w:rsidR="00762458">
        <w:rPr>
          <w:rFonts w:eastAsia="Times New Roman"/>
          <w:szCs w:val="24"/>
        </w:rPr>
        <w:t>γείας;</w:t>
      </w:r>
      <w:r w:rsidR="00932746">
        <w:rPr>
          <w:rFonts w:eastAsia="Times New Roman"/>
          <w:szCs w:val="24"/>
        </w:rPr>
        <w:t xml:space="preserve"> </w:t>
      </w:r>
      <w:r>
        <w:rPr>
          <w:rFonts w:eastAsia="Times New Roman"/>
          <w:szCs w:val="24"/>
        </w:rPr>
        <w:t xml:space="preserve">Και όταν σας </w:t>
      </w:r>
      <w:r w:rsidRPr="00965353">
        <w:rPr>
          <w:rFonts w:eastAsia="Times New Roman"/>
          <w:szCs w:val="24"/>
        </w:rPr>
        <w:t xml:space="preserve">είπα ότι οι μαστογραφίες στην </w:t>
      </w:r>
      <w:r>
        <w:rPr>
          <w:rFonts w:eastAsia="Times New Roman"/>
          <w:szCs w:val="24"/>
        </w:rPr>
        <w:t>Ε</w:t>
      </w:r>
      <w:r w:rsidRPr="00965353">
        <w:rPr>
          <w:rFonts w:eastAsia="Times New Roman"/>
          <w:szCs w:val="24"/>
        </w:rPr>
        <w:t xml:space="preserve">λλάδα είναι στο </w:t>
      </w:r>
      <w:r>
        <w:rPr>
          <w:rFonts w:eastAsia="Times New Roman"/>
          <w:szCs w:val="24"/>
        </w:rPr>
        <w:t xml:space="preserve">14%, </w:t>
      </w:r>
      <w:r w:rsidRPr="00965353">
        <w:rPr>
          <w:rFonts w:eastAsia="Times New Roman"/>
          <w:szCs w:val="24"/>
        </w:rPr>
        <w:t>ενώ στα κράτη</w:t>
      </w:r>
      <w:r>
        <w:rPr>
          <w:rFonts w:eastAsia="Times New Roman"/>
          <w:szCs w:val="24"/>
        </w:rPr>
        <w:t>-</w:t>
      </w:r>
      <w:r w:rsidRPr="00965353">
        <w:rPr>
          <w:rFonts w:eastAsia="Times New Roman"/>
          <w:szCs w:val="24"/>
        </w:rPr>
        <w:t xml:space="preserve">μέλη του ΟΟΣΑ </w:t>
      </w:r>
      <w:r>
        <w:rPr>
          <w:rFonts w:eastAsia="Times New Roman"/>
          <w:szCs w:val="24"/>
        </w:rPr>
        <w:t xml:space="preserve">είναι </w:t>
      </w:r>
      <w:r w:rsidRPr="00965353">
        <w:rPr>
          <w:rFonts w:eastAsia="Times New Roman"/>
          <w:szCs w:val="24"/>
        </w:rPr>
        <w:t xml:space="preserve">σε πολύ υψηλότερα ποσοστά </w:t>
      </w:r>
      <w:r>
        <w:rPr>
          <w:rFonts w:eastAsia="Times New Roman"/>
          <w:szCs w:val="24"/>
        </w:rPr>
        <w:t>-</w:t>
      </w:r>
      <w:r w:rsidRPr="00965353">
        <w:rPr>
          <w:rFonts w:eastAsia="Times New Roman"/>
          <w:szCs w:val="24"/>
        </w:rPr>
        <w:t>κοντά στο 70</w:t>
      </w:r>
      <w:r>
        <w:rPr>
          <w:rFonts w:eastAsia="Times New Roman"/>
          <w:szCs w:val="24"/>
        </w:rPr>
        <w:t>%-, ξ</w:t>
      </w:r>
      <w:r w:rsidRPr="00965353">
        <w:rPr>
          <w:rFonts w:eastAsia="Times New Roman"/>
          <w:szCs w:val="24"/>
        </w:rPr>
        <w:t>έρετε τι μου είπατε με το</w:t>
      </w:r>
      <w:r>
        <w:rPr>
          <w:rFonts w:eastAsia="Times New Roman"/>
          <w:szCs w:val="24"/>
        </w:rPr>
        <w:t>ν</w:t>
      </w:r>
      <w:r w:rsidRPr="00965353">
        <w:rPr>
          <w:rFonts w:eastAsia="Times New Roman"/>
          <w:szCs w:val="24"/>
        </w:rPr>
        <w:t xml:space="preserve"> χυδαίο και ανόητο τρόπο </w:t>
      </w:r>
      <w:r>
        <w:rPr>
          <w:rFonts w:eastAsia="Times New Roman"/>
          <w:szCs w:val="24"/>
        </w:rPr>
        <w:t>σας;</w:t>
      </w:r>
      <w:r w:rsidRPr="00965353">
        <w:rPr>
          <w:rFonts w:eastAsia="Times New Roman"/>
          <w:szCs w:val="24"/>
        </w:rPr>
        <w:t xml:space="preserve"> </w:t>
      </w:r>
      <w:r>
        <w:rPr>
          <w:rFonts w:eastAsia="Times New Roman"/>
          <w:szCs w:val="24"/>
        </w:rPr>
        <w:t>Ν</w:t>
      </w:r>
      <w:r w:rsidRPr="00965353">
        <w:rPr>
          <w:rFonts w:eastAsia="Times New Roman"/>
          <w:szCs w:val="24"/>
        </w:rPr>
        <w:t xml:space="preserve">α φέρουμε </w:t>
      </w:r>
      <w:r>
        <w:rPr>
          <w:rFonts w:eastAsia="Times New Roman"/>
          <w:szCs w:val="24"/>
        </w:rPr>
        <w:t>-</w:t>
      </w:r>
      <w:r>
        <w:rPr>
          <w:rFonts w:eastAsia="Times New Roman"/>
          <w:szCs w:val="24"/>
        </w:rPr>
        <w:lastRenderedPageBreak/>
        <w:t xml:space="preserve">λέει- </w:t>
      </w:r>
      <w:r w:rsidRPr="00965353">
        <w:rPr>
          <w:rFonts w:eastAsia="Times New Roman"/>
          <w:szCs w:val="24"/>
        </w:rPr>
        <w:t xml:space="preserve">την </w:t>
      </w:r>
      <w:r>
        <w:rPr>
          <w:rFonts w:eastAsia="Times New Roman"/>
          <w:szCs w:val="24"/>
        </w:rPr>
        <w:t>κ. Κ</w:t>
      </w:r>
      <w:r w:rsidRPr="00965353">
        <w:rPr>
          <w:rFonts w:eastAsia="Times New Roman"/>
          <w:szCs w:val="24"/>
        </w:rPr>
        <w:t xml:space="preserve">ωνσταντοπούλου να </w:t>
      </w:r>
      <w:r>
        <w:rPr>
          <w:rFonts w:eastAsia="Times New Roman"/>
          <w:szCs w:val="24"/>
        </w:rPr>
        <w:t xml:space="preserve">μαστιγώνει </w:t>
      </w:r>
      <w:r w:rsidRPr="00965353">
        <w:rPr>
          <w:rFonts w:eastAsia="Times New Roman"/>
          <w:szCs w:val="24"/>
        </w:rPr>
        <w:t>τις γυναίκες για να πηγαίνουν να κάνουν μαστογραφίες</w:t>
      </w:r>
      <w:r>
        <w:rPr>
          <w:rFonts w:eastAsia="Times New Roman"/>
          <w:szCs w:val="24"/>
        </w:rPr>
        <w:t>. Ε</w:t>
      </w:r>
      <w:r w:rsidRPr="00965353">
        <w:rPr>
          <w:rFonts w:eastAsia="Times New Roman"/>
          <w:szCs w:val="24"/>
        </w:rPr>
        <w:t>ίστε σεξιστικ</w:t>
      </w:r>
      <w:r>
        <w:rPr>
          <w:rFonts w:eastAsia="Times New Roman"/>
          <w:szCs w:val="24"/>
        </w:rPr>
        <w:t>ής</w:t>
      </w:r>
      <w:r w:rsidRPr="00965353">
        <w:rPr>
          <w:rFonts w:eastAsia="Times New Roman"/>
          <w:szCs w:val="24"/>
        </w:rPr>
        <w:t>. Αυτά</w:t>
      </w:r>
      <w:r>
        <w:rPr>
          <w:rFonts w:eastAsia="Times New Roman"/>
          <w:szCs w:val="24"/>
        </w:rPr>
        <w:t>,</w:t>
      </w:r>
      <w:r w:rsidRPr="00965353">
        <w:rPr>
          <w:rFonts w:eastAsia="Times New Roman"/>
          <w:szCs w:val="24"/>
        </w:rPr>
        <w:t xml:space="preserve"> κύριε </w:t>
      </w:r>
      <w:r>
        <w:rPr>
          <w:rFonts w:eastAsia="Times New Roman"/>
          <w:szCs w:val="24"/>
        </w:rPr>
        <w:t>Π</w:t>
      </w:r>
      <w:r w:rsidRPr="00965353">
        <w:rPr>
          <w:rFonts w:eastAsia="Times New Roman"/>
          <w:szCs w:val="24"/>
        </w:rPr>
        <w:t>ρόεδρε</w:t>
      </w:r>
      <w:r>
        <w:rPr>
          <w:rFonts w:eastAsia="Times New Roman"/>
          <w:szCs w:val="24"/>
        </w:rPr>
        <w:t>,</w:t>
      </w:r>
      <w:r w:rsidRPr="00965353">
        <w:rPr>
          <w:rFonts w:eastAsia="Times New Roman"/>
          <w:szCs w:val="24"/>
        </w:rPr>
        <w:t xml:space="preserve"> ούτε εσείς </w:t>
      </w:r>
      <w:r>
        <w:rPr>
          <w:rFonts w:eastAsia="Times New Roman"/>
          <w:szCs w:val="24"/>
        </w:rPr>
        <w:t xml:space="preserve">τα </w:t>
      </w:r>
      <w:r w:rsidRPr="00965353">
        <w:rPr>
          <w:rFonts w:eastAsia="Times New Roman"/>
          <w:szCs w:val="24"/>
        </w:rPr>
        <w:t>διαγράψ</w:t>
      </w:r>
      <w:r>
        <w:rPr>
          <w:rFonts w:eastAsia="Times New Roman"/>
          <w:szCs w:val="24"/>
        </w:rPr>
        <w:t xml:space="preserve">ατε </w:t>
      </w:r>
      <w:r w:rsidRPr="00965353">
        <w:rPr>
          <w:rFonts w:eastAsia="Times New Roman"/>
          <w:szCs w:val="24"/>
        </w:rPr>
        <w:t xml:space="preserve">από τα </w:t>
      </w:r>
      <w:r>
        <w:rPr>
          <w:rFonts w:eastAsia="Times New Roman"/>
          <w:szCs w:val="24"/>
        </w:rPr>
        <w:t>Π</w:t>
      </w:r>
      <w:r w:rsidRPr="00965353">
        <w:rPr>
          <w:rFonts w:eastAsia="Times New Roman"/>
          <w:szCs w:val="24"/>
        </w:rPr>
        <w:t>ρακτικά ποτέ και δεν διαγράφετ</w:t>
      </w:r>
      <w:r>
        <w:rPr>
          <w:rFonts w:eastAsia="Times New Roman"/>
          <w:szCs w:val="24"/>
        </w:rPr>
        <w:t xml:space="preserve">ε </w:t>
      </w:r>
      <w:r w:rsidRPr="00965353">
        <w:rPr>
          <w:rFonts w:eastAsia="Times New Roman"/>
          <w:szCs w:val="24"/>
        </w:rPr>
        <w:t>παρά μόνο ότι αποκαλ</w:t>
      </w:r>
      <w:r>
        <w:rPr>
          <w:rFonts w:eastAsia="Times New Roman"/>
          <w:szCs w:val="24"/>
        </w:rPr>
        <w:t xml:space="preserve">ύπτει τα χάλια </w:t>
      </w:r>
      <w:r w:rsidRPr="00965353">
        <w:rPr>
          <w:rFonts w:eastAsia="Times New Roman"/>
          <w:szCs w:val="24"/>
        </w:rPr>
        <w:t>τη</w:t>
      </w:r>
      <w:r>
        <w:rPr>
          <w:rFonts w:eastAsia="Times New Roman"/>
          <w:szCs w:val="24"/>
        </w:rPr>
        <w:t>ς</w:t>
      </w:r>
      <w:r w:rsidRPr="00965353">
        <w:rPr>
          <w:rFonts w:eastAsia="Times New Roman"/>
          <w:szCs w:val="24"/>
        </w:rPr>
        <w:t xml:space="preserve"> </w:t>
      </w:r>
      <w:r>
        <w:rPr>
          <w:rFonts w:eastAsia="Times New Roman"/>
          <w:szCs w:val="24"/>
        </w:rPr>
        <w:t>Ν</w:t>
      </w:r>
      <w:r w:rsidRPr="00965353">
        <w:rPr>
          <w:rFonts w:eastAsia="Times New Roman"/>
          <w:szCs w:val="24"/>
        </w:rPr>
        <w:t>έα</w:t>
      </w:r>
      <w:r>
        <w:rPr>
          <w:rFonts w:eastAsia="Times New Roman"/>
          <w:szCs w:val="24"/>
        </w:rPr>
        <w:t>ς</w:t>
      </w:r>
      <w:r w:rsidRPr="00965353">
        <w:rPr>
          <w:rFonts w:eastAsia="Times New Roman"/>
          <w:szCs w:val="24"/>
        </w:rPr>
        <w:t xml:space="preserve"> </w:t>
      </w:r>
      <w:r>
        <w:rPr>
          <w:rFonts w:eastAsia="Times New Roman"/>
          <w:szCs w:val="24"/>
        </w:rPr>
        <w:t>Δ</w:t>
      </w:r>
      <w:r w:rsidRPr="00965353">
        <w:rPr>
          <w:rFonts w:eastAsia="Times New Roman"/>
          <w:szCs w:val="24"/>
        </w:rPr>
        <w:t>ημοκρατία</w:t>
      </w:r>
      <w:r>
        <w:rPr>
          <w:rFonts w:eastAsia="Times New Roman"/>
          <w:szCs w:val="24"/>
        </w:rPr>
        <w:t>ς</w:t>
      </w:r>
      <w:r w:rsidRPr="00965353">
        <w:rPr>
          <w:rFonts w:eastAsia="Times New Roman"/>
          <w:szCs w:val="24"/>
        </w:rPr>
        <w:t>.</w:t>
      </w:r>
    </w:p>
    <w:p w14:paraId="0067C0A8" w14:textId="77777777" w:rsidR="003D1987" w:rsidRDefault="004313C6">
      <w:pPr>
        <w:tabs>
          <w:tab w:val="center" w:pos="4753"/>
        </w:tabs>
        <w:spacing w:line="600" w:lineRule="auto"/>
        <w:ind w:firstLine="720"/>
        <w:jc w:val="both"/>
        <w:rPr>
          <w:rFonts w:eastAsia="Times New Roman"/>
          <w:szCs w:val="24"/>
        </w:rPr>
      </w:pPr>
      <w:r w:rsidRPr="00C04F63">
        <w:rPr>
          <w:rFonts w:eastAsia="Times New Roman"/>
          <w:b/>
          <w:bCs/>
          <w:szCs w:val="24"/>
          <w:shd w:val="clear" w:color="auto" w:fill="FFFFFF"/>
          <w:lang w:eastAsia="zh-CN"/>
        </w:rPr>
        <w:t>ΠΡΟΕΔΡΕΥΩΝ (Ιωάννης Πλακιωτάκης):</w:t>
      </w:r>
      <w:r>
        <w:rPr>
          <w:rFonts w:eastAsia="Times New Roman"/>
          <w:szCs w:val="24"/>
        </w:rPr>
        <w:t xml:space="preserve"> </w:t>
      </w:r>
      <w:r w:rsidRPr="00965353">
        <w:rPr>
          <w:rFonts w:eastAsia="Times New Roman"/>
          <w:szCs w:val="24"/>
        </w:rPr>
        <w:t>Παρακαλώ</w:t>
      </w:r>
      <w:r>
        <w:rPr>
          <w:rFonts w:eastAsia="Times New Roman"/>
          <w:szCs w:val="24"/>
        </w:rPr>
        <w:t>,</w:t>
      </w:r>
      <w:r w:rsidRPr="00965353">
        <w:rPr>
          <w:rFonts w:eastAsia="Times New Roman"/>
          <w:szCs w:val="24"/>
        </w:rPr>
        <w:t xml:space="preserve"> κύριε </w:t>
      </w:r>
      <w:r>
        <w:rPr>
          <w:rFonts w:eastAsia="Times New Roman"/>
          <w:szCs w:val="24"/>
        </w:rPr>
        <w:t>Υ</w:t>
      </w:r>
      <w:r w:rsidRPr="00965353">
        <w:rPr>
          <w:rFonts w:eastAsia="Times New Roman"/>
          <w:szCs w:val="24"/>
        </w:rPr>
        <w:t>πουργέ</w:t>
      </w:r>
      <w:r>
        <w:rPr>
          <w:rFonts w:eastAsia="Times New Roman"/>
          <w:szCs w:val="24"/>
        </w:rPr>
        <w:t>,</w:t>
      </w:r>
      <w:r w:rsidRPr="00965353">
        <w:rPr>
          <w:rFonts w:eastAsia="Times New Roman"/>
          <w:szCs w:val="24"/>
        </w:rPr>
        <w:t xml:space="preserve"> έχετε το</w:t>
      </w:r>
      <w:r>
        <w:rPr>
          <w:rFonts w:eastAsia="Times New Roman"/>
          <w:szCs w:val="24"/>
        </w:rPr>
        <w:t>ν</w:t>
      </w:r>
      <w:r w:rsidRPr="00965353">
        <w:rPr>
          <w:rFonts w:eastAsia="Times New Roman"/>
          <w:szCs w:val="24"/>
        </w:rPr>
        <w:t xml:space="preserve"> λόγο.</w:t>
      </w:r>
    </w:p>
    <w:p w14:paraId="0067C0A9" w14:textId="77777777" w:rsidR="003D1987" w:rsidRDefault="004313C6">
      <w:pPr>
        <w:tabs>
          <w:tab w:val="center" w:pos="4753"/>
        </w:tabs>
        <w:spacing w:line="600" w:lineRule="auto"/>
        <w:ind w:firstLine="720"/>
        <w:jc w:val="both"/>
        <w:rPr>
          <w:rFonts w:eastAsia="Times New Roman"/>
          <w:szCs w:val="24"/>
        </w:rPr>
      </w:pPr>
      <w:r w:rsidRPr="009461C7">
        <w:rPr>
          <w:rFonts w:eastAsia="Times New Roman"/>
          <w:b/>
          <w:szCs w:val="24"/>
        </w:rPr>
        <w:t>ΣΠΥΡΙΔΩΝ-ΑΔΩΝΙΣ ΓΕΩΡΓΙΑΔΗΣ (Υπουργός Υγείας):</w:t>
      </w:r>
      <w:r>
        <w:rPr>
          <w:rFonts w:eastAsia="Times New Roman"/>
          <w:b/>
          <w:szCs w:val="24"/>
        </w:rPr>
        <w:t xml:space="preserve"> </w:t>
      </w:r>
      <w:r w:rsidRPr="00965353">
        <w:rPr>
          <w:rFonts w:eastAsia="Times New Roman"/>
          <w:szCs w:val="24"/>
        </w:rPr>
        <w:t xml:space="preserve">Κύριε </w:t>
      </w:r>
      <w:r>
        <w:rPr>
          <w:rFonts w:eastAsia="Times New Roman"/>
          <w:szCs w:val="24"/>
        </w:rPr>
        <w:t>Π</w:t>
      </w:r>
      <w:r w:rsidRPr="00965353">
        <w:rPr>
          <w:rFonts w:eastAsia="Times New Roman"/>
          <w:szCs w:val="24"/>
        </w:rPr>
        <w:t>ρόεδρε</w:t>
      </w:r>
      <w:r>
        <w:rPr>
          <w:rFonts w:eastAsia="Times New Roman"/>
          <w:szCs w:val="24"/>
        </w:rPr>
        <w:t>, στον τελευταίο συνάδελφο</w:t>
      </w:r>
      <w:r w:rsidRPr="00965353">
        <w:rPr>
          <w:rFonts w:eastAsia="Times New Roman"/>
          <w:szCs w:val="24"/>
        </w:rPr>
        <w:t xml:space="preserve"> </w:t>
      </w:r>
      <w:r>
        <w:rPr>
          <w:rFonts w:eastAsia="Times New Roman"/>
          <w:szCs w:val="24"/>
        </w:rPr>
        <w:t>δεν θα απαντήσω, με προσέβαλε</w:t>
      </w:r>
      <w:r>
        <w:rPr>
          <w:rFonts w:eastAsia="Times New Roman"/>
          <w:szCs w:val="24"/>
        </w:rPr>
        <w:t xml:space="preserve"> δεν υπάρχει λόγος. Πάμε στους υπολοίπους.</w:t>
      </w:r>
    </w:p>
    <w:p w14:paraId="0067C0AA" w14:textId="77777777" w:rsidR="003D1987" w:rsidRDefault="004313C6">
      <w:pPr>
        <w:tabs>
          <w:tab w:val="center" w:pos="4753"/>
        </w:tabs>
        <w:spacing w:line="600" w:lineRule="auto"/>
        <w:jc w:val="center"/>
        <w:rPr>
          <w:rFonts w:eastAsia="Times New Roman"/>
          <w:szCs w:val="24"/>
        </w:rPr>
      </w:pPr>
      <w:r w:rsidRPr="0037172B">
        <w:rPr>
          <w:rFonts w:eastAsia="Calibri"/>
          <w:szCs w:val="24"/>
          <w:lang w:eastAsia="en-US"/>
        </w:rPr>
        <w:t>(Χειροκροτήματα από την πτέρυγα της Νέας Δημοκρατίας)</w:t>
      </w:r>
    </w:p>
    <w:p w14:paraId="0067C0AB" w14:textId="77777777" w:rsidR="003D1987" w:rsidRDefault="004313C6">
      <w:pPr>
        <w:tabs>
          <w:tab w:val="center" w:pos="4753"/>
        </w:tabs>
        <w:spacing w:line="600" w:lineRule="auto"/>
        <w:ind w:firstLine="720"/>
        <w:jc w:val="both"/>
        <w:rPr>
          <w:rFonts w:eastAsia="Times New Roman"/>
          <w:szCs w:val="24"/>
        </w:rPr>
      </w:pPr>
      <w:r>
        <w:rPr>
          <w:rFonts w:eastAsia="Times New Roman"/>
          <w:szCs w:val="24"/>
        </w:rPr>
        <w:t>Ε</w:t>
      </w:r>
      <w:r w:rsidRPr="00965353">
        <w:rPr>
          <w:rFonts w:eastAsia="Times New Roman"/>
          <w:szCs w:val="24"/>
        </w:rPr>
        <w:t xml:space="preserve">πειδή είμαστε στην επί του </w:t>
      </w:r>
      <w:r>
        <w:rPr>
          <w:rFonts w:eastAsia="Times New Roman"/>
          <w:szCs w:val="24"/>
        </w:rPr>
        <w:t>Π</w:t>
      </w:r>
      <w:r w:rsidRPr="00965353">
        <w:rPr>
          <w:rFonts w:eastAsia="Times New Roman"/>
          <w:szCs w:val="24"/>
        </w:rPr>
        <w:t>ροϋπολογισμού ομιλία</w:t>
      </w:r>
      <w:r>
        <w:rPr>
          <w:rFonts w:eastAsia="Times New Roman"/>
          <w:szCs w:val="24"/>
        </w:rPr>
        <w:t>,</w:t>
      </w:r>
      <w:r w:rsidRPr="00965353">
        <w:rPr>
          <w:rFonts w:eastAsia="Times New Roman"/>
          <w:szCs w:val="24"/>
        </w:rPr>
        <w:t xml:space="preserve"> θα προσπαθήσω να μείνω σε νούμερα για να συνεννοηθούμε και ξεκινάω με τα χρέη τα οποία ανέφερε ο </w:t>
      </w:r>
      <w:r>
        <w:rPr>
          <w:rFonts w:eastAsia="Times New Roman"/>
          <w:szCs w:val="24"/>
        </w:rPr>
        <w:t xml:space="preserve">κ. Γερουλάνος και ο </w:t>
      </w:r>
      <w:r w:rsidRPr="00965353">
        <w:rPr>
          <w:rFonts w:eastAsia="Times New Roman"/>
          <w:szCs w:val="24"/>
        </w:rPr>
        <w:t>κ. Οικονομόπουλος</w:t>
      </w:r>
      <w:r>
        <w:rPr>
          <w:rFonts w:eastAsia="Times New Roman"/>
          <w:szCs w:val="24"/>
        </w:rPr>
        <w:t>.</w:t>
      </w:r>
      <w:r w:rsidRPr="00965353">
        <w:rPr>
          <w:rFonts w:eastAsia="Times New Roman"/>
          <w:szCs w:val="24"/>
        </w:rPr>
        <w:t xml:space="preserve"> </w:t>
      </w:r>
      <w:r>
        <w:rPr>
          <w:rFonts w:eastAsia="Times New Roman"/>
          <w:szCs w:val="24"/>
        </w:rPr>
        <w:t>Μ</w:t>
      </w:r>
      <w:r w:rsidRPr="00965353">
        <w:rPr>
          <w:rFonts w:eastAsia="Times New Roman"/>
          <w:szCs w:val="24"/>
        </w:rPr>
        <w:t>ου αρέσει να κάνουμε επιτέλους σοβαρή συζήτηση με σοβαρ</w:t>
      </w:r>
      <w:r>
        <w:rPr>
          <w:rFonts w:eastAsia="Times New Roman"/>
          <w:szCs w:val="24"/>
        </w:rPr>
        <w:t>ά ερωτήματα,</w:t>
      </w:r>
      <w:r w:rsidRPr="00965353">
        <w:rPr>
          <w:rFonts w:eastAsia="Times New Roman"/>
          <w:szCs w:val="24"/>
        </w:rPr>
        <w:t xml:space="preserve"> </w:t>
      </w:r>
      <w:r>
        <w:rPr>
          <w:rFonts w:eastAsia="Times New Roman"/>
          <w:szCs w:val="24"/>
        </w:rPr>
        <w:t>μ</w:t>
      </w:r>
      <w:r w:rsidRPr="00965353">
        <w:rPr>
          <w:rFonts w:eastAsia="Times New Roman"/>
          <w:szCs w:val="24"/>
        </w:rPr>
        <w:t xml:space="preserve">όνο που δεν έχετε διαβάσει καλά τα σχετικά δημοσιεύματα </w:t>
      </w:r>
      <w:r>
        <w:rPr>
          <w:rFonts w:eastAsia="Times New Roman"/>
          <w:szCs w:val="24"/>
        </w:rPr>
        <w:t xml:space="preserve">και </w:t>
      </w:r>
      <w:r w:rsidRPr="00965353">
        <w:rPr>
          <w:rFonts w:eastAsia="Times New Roman"/>
          <w:szCs w:val="24"/>
        </w:rPr>
        <w:t>τους πίνακες</w:t>
      </w:r>
      <w:r>
        <w:rPr>
          <w:rFonts w:eastAsia="Times New Roman"/>
          <w:szCs w:val="24"/>
        </w:rPr>
        <w:t>.</w:t>
      </w:r>
    </w:p>
    <w:p w14:paraId="0067C0AC" w14:textId="6FD349B6" w:rsidR="003D1987" w:rsidRPr="001E696D" w:rsidRDefault="004313C6">
      <w:pPr>
        <w:tabs>
          <w:tab w:val="center" w:pos="4753"/>
        </w:tabs>
        <w:spacing w:line="600" w:lineRule="auto"/>
        <w:ind w:firstLine="720"/>
        <w:jc w:val="both"/>
        <w:rPr>
          <w:rFonts w:eastAsia="Times New Roman"/>
          <w:szCs w:val="24"/>
        </w:rPr>
      </w:pPr>
      <w:r>
        <w:rPr>
          <w:rFonts w:eastAsia="Times New Roman"/>
          <w:szCs w:val="24"/>
        </w:rPr>
        <w:t>Τ</w:t>
      </w:r>
      <w:r w:rsidRPr="00965353">
        <w:rPr>
          <w:rFonts w:eastAsia="Times New Roman"/>
          <w:szCs w:val="24"/>
        </w:rPr>
        <w:t>α χρέη</w:t>
      </w:r>
      <w:r>
        <w:rPr>
          <w:rFonts w:eastAsia="Times New Roman"/>
          <w:szCs w:val="24"/>
        </w:rPr>
        <w:t>, κύριε Ο</w:t>
      </w:r>
      <w:r w:rsidRPr="00965353">
        <w:rPr>
          <w:rFonts w:eastAsia="Times New Roman"/>
          <w:szCs w:val="24"/>
        </w:rPr>
        <w:t>ικονομόπουλ</w:t>
      </w:r>
      <w:r>
        <w:rPr>
          <w:rFonts w:eastAsia="Times New Roman"/>
          <w:szCs w:val="24"/>
        </w:rPr>
        <w:t xml:space="preserve">ε, </w:t>
      </w:r>
      <w:r w:rsidRPr="00965353">
        <w:rPr>
          <w:rFonts w:eastAsia="Times New Roman"/>
          <w:szCs w:val="24"/>
        </w:rPr>
        <w:t xml:space="preserve">δεν έχουν αυξηθεί </w:t>
      </w:r>
      <w:r>
        <w:rPr>
          <w:rFonts w:eastAsia="Times New Roman"/>
          <w:szCs w:val="24"/>
        </w:rPr>
        <w:t xml:space="preserve">στα </w:t>
      </w:r>
      <w:r w:rsidRPr="00965353">
        <w:rPr>
          <w:rFonts w:eastAsia="Times New Roman"/>
          <w:szCs w:val="24"/>
        </w:rPr>
        <w:t>νοσοκομεία</w:t>
      </w:r>
      <w:r>
        <w:rPr>
          <w:rFonts w:eastAsia="Times New Roman"/>
          <w:szCs w:val="24"/>
        </w:rPr>
        <w:t>,</w:t>
      </w:r>
      <w:r w:rsidRPr="00965353">
        <w:rPr>
          <w:rFonts w:eastAsia="Times New Roman"/>
          <w:szCs w:val="24"/>
        </w:rPr>
        <w:t xml:space="preserve"> έχουν μειωθεί</w:t>
      </w:r>
      <w:r>
        <w:rPr>
          <w:rFonts w:eastAsia="Times New Roman"/>
          <w:szCs w:val="24"/>
        </w:rPr>
        <w:t>. Γ</w:t>
      </w:r>
      <w:r w:rsidRPr="00965353">
        <w:rPr>
          <w:rFonts w:eastAsia="Times New Roman"/>
          <w:szCs w:val="24"/>
        </w:rPr>
        <w:t xml:space="preserve">ιατί αυτό που διαβάζετε λέει μέσα παρακάτω στην τρίτη παράγραφο ότι εκκρεμεί ο καταλογισμός του </w:t>
      </w:r>
      <w:r>
        <w:rPr>
          <w:rFonts w:eastAsia="Times New Roman"/>
          <w:szCs w:val="24"/>
          <w:lang w:val="en-US"/>
        </w:rPr>
        <w:t>clawback</w:t>
      </w:r>
      <w:r w:rsidRPr="0037172B">
        <w:rPr>
          <w:rFonts w:eastAsia="Times New Roman"/>
          <w:szCs w:val="24"/>
        </w:rPr>
        <w:t xml:space="preserve"> </w:t>
      </w:r>
      <w:r w:rsidRPr="00965353">
        <w:rPr>
          <w:rFonts w:eastAsia="Times New Roman"/>
          <w:szCs w:val="24"/>
        </w:rPr>
        <w:t xml:space="preserve">ύψους 1,6 δισεκατομμυρίου ευρώ τον </w:t>
      </w:r>
      <w:r>
        <w:rPr>
          <w:rFonts w:eastAsia="Times New Roman"/>
          <w:szCs w:val="24"/>
        </w:rPr>
        <w:t>Φ</w:t>
      </w:r>
      <w:r w:rsidRPr="00965353">
        <w:rPr>
          <w:rFonts w:eastAsia="Times New Roman"/>
          <w:szCs w:val="24"/>
        </w:rPr>
        <w:t xml:space="preserve">εβρουάριο. Η αγορά γνωρίζει ότι το 1,6 </w:t>
      </w:r>
      <w:r w:rsidR="00762458" w:rsidRPr="00965353">
        <w:rPr>
          <w:rFonts w:eastAsia="Times New Roman"/>
          <w:szCs w:val="24"/>
        </w:rPr>
        <w:lastRenderedPageBreak/>
        <w:t>δισεκατομμύρι</w:t>
      </w:r>
      <w:r w:rsidR="00932746">
        <w:rPr>
          <w:rFonts w:eastAsia="Times New Roman"/>
          <w:szCs w:val="24"/>
        </w:rPr>
        <w:t>ο</w:t>
      </w:r>
      <w:r w:rsidRPr="00965353">
        <w:rPr>
          <w:rFonts w:eastAsia="Times New Roman"/>
          <w:szCs w:val="24"/>
        </w:rPr>
        <w:t xml:space="preserve"> </w:t>
      </w:r>
      <w:r>
        <w:rPr>
          <w:rFonts w:eastAsia="Times New Roman"/>
          <w:szCs w:val="24"/>
        </w:rPr>
        <w:t xml:space="preserve">ευρώ </w:t>
      </w:r>
      <w:r w:rsidRPr="00965353">
        <w:rPr>
          <w:rFonts w:eastAsia="Times New Roman"/>
          <w:szCs w:val="24"/>
        </w:rPr>
        <w:t xml:space="preserve">από αυτά τα 2,3 δισεκατομμύρια </w:t>
      </w:r>
      <w:r>
        <w:rPr>
          <w:rFonts w:eastAsia="Times New Roman"/>
          <w:szCs w:val="24"/>
        </w:rPr>
        <w:t xml:space="preserve">ευρώ </w:t>
      </w:r>
      <w:r w:rsidRPr="00965353">
        <w:rPr>
          <w:rFonts w:eastAsia="Times New Roman"/>
          <w:szCs w:val="24"/>
        </w:rPr>
        <w:t xml:space="preserve">είναι </w:t>
      </w:r>
      <w:r>
        <w:rPr>
          <w:rFonts w:eastAsia="Times New Roman"/>
          <w:szCs w:val="24"/>
          <w:lang w:val="en-US"/>
        </w:rPr>
        <w:t>clawback</w:t>
      </w:r>
      <w:r w:rsidRPr="0037172B">
        <w:rPr>
          <w:rFonts w:eastAsia="Times New Roman"/>
          <w:szCs w:val="24"/>
        </w:rPr>
        <w:t xml:space="preserve">, </w:t>
      </w:r>
      <w:r w:rsidRPr="00965353">
        <w:rPr>
          <w:rFonts w:eastAsia="Times New Roman"/>
          <w:szCs w:val="24"/>
        </w:rPr>
        <w:t>δηλαδή δεν είναι χρωστούμενα</w:t>
      </w:r>
      <w:r>
        <w:rPr>
          <w:rFonts w:eastAsia="Times New Roman"/>
          <w:szCs w:val="24"/>
        </w:rPr>
        <w:t>,</w:t>
      </w:r>
      <w:r w:rsidRPr="00965353">
        <w:rPr>
          <w:rFonts w:eastAsia="Times New Roman"/>
          <w:szCs w:val="24"/>
        </w:rPr>
        <w:t xml:space="preserve"> αλλά το κουμπί </w:t>
      </w:r>
      <w:r>
        <w:rPr>
          <w:rFonts w:eastAsia="Times New Roman"/>
          <w:szCs w:val="24"/>
        </w:rPr>
        <w:t xml:space="preserve">η ΕΚΑΠΥ, </w:t>
      </w:r>
      <w:r w:rsidRPr="00965353">
        <w:rPr>
          <w:rFonts w:eastAsia="Times New Roman"/>
          <w:szCs w:val="24"/>
        </w:rPr>
        <w:t xml:space="preserve">η οποία πλέον εφαρμόζει </w:t>
      </w:r>
      <w:r>
        <w:rPr>
          <w:rFonts w:eastAsia="Times New Roman"/>
          <w:szCs w:val="24"/>
        </w:rPr>
        <w:t xml:space="preserve">το </w:t>
      </w:r>
      <w:r>
        <w:rPr>
          <w:rFonts w:eastAsia="Times New Roman"/>
          <w:szCs w:val="24"/>
          <w:lang w:val="en-US"/>
        </w:rPr>
        <w:t>clawback</w:t>
      </w:r>
      <w:r w:rsidRPr="0037172B">
        <w:rPr>
          <w:rFonts w:eastAsia="Times New Roman"/>
          <w:szCs w:val="24"/>
        </w:rPr>
        <w:t xml:space="preserve"> </w:t>
      </w:r>
      <w:r>
        <w:rPr>
          <w:rFonts w:eastAsia="Times New Roman"/>
          <w:szCs w:val="24"/>
        </w:rPr>
        <w:t>σ</w:t>
      </w:r>
      <w:r w:rsidRPr="00965353">
        <w:rPr>
          <w:rFonts w:eastAsia="Times New Roman"/>
          <w:szCs w:val="24"/>
        </w:rPr>
        <w:t>τα φάρμακα</w:t>
      </w:r>
      <w:r>
        <w:rPr>
          <w:rFonts w:eastAsia="Times New Roman"/>
          <w:szCs w:val="24"/>
        </w:rPr>
        <w:t>, το</w:t>
      </w:r>
      <w:r w:rsidRPr="00965353">
        <w:rPr>
          <w:rFonts w:eastAsia="Times New Roman"/>
          <w:szCs w:val="24"/>
        </w:rPr>
        <w:t xml:space="preserve"> πατάει τον </w:t>
      </w:r>
      <w:r>
        <w:rPr>
          <w:rFonts w:eastAsia="Times New Roman"/>
          <w:szCs w:val="24"/>
        </w:rPr>
        <w:t>Φ</w:t>
      </w:r>
      <w:r w:rsidRPr="00965353">
        <w:rPr>
          <w:rFonts w:eastAsia="Times New Roman"/>
          <w:szCs w:val="24"/>
        </w:rPr>
        <w:t>εβρουάριο</w:t>
      </w:r>
      <w:r>
        <w:rPr>
          <w:rFonts w:eastAsia="Times New Roman"/>
          <w:szCs w:val="24"/>
        </w:rPr>
        <w:t>.</w:t>
      </w:r>
      <w:r w:rsidRPr="00965353">
        <w:rPr>
          <w:rFonts w:eastAsia="Times New Roman"/>
          <w:szCs w:val="24"/>
        </w:rPr>
        <w:t xml:space="preserve"> </w:t>
      </w:r>
      <w:r>
        <w:rPr>
          <w:rFonts w:eastAsia="Times New Roman"/>
          <w:szCs w:val="24"/>
        </w:rPr>
        <w:t>Ά</w:t>
      </w:r>
      <w:r w:rsidRPr="00965353">
        <w:rPr>
          <w:rFonts w:eastAsia="Times New Roman"/>
          <w:szCs w:val="24"/>
        </w:rPr>
        <w:t>ρα</w:t>
      </w:r>
      <w:r>
        <w:rPr>
          <w:rFonts w:eastAsia="Times New Roman"/>
          <w:szCs w:val="24"/>
        </w:rPr>
        <w:t>,</w:t>
      </w:r>
      <w:r w:rsidRPr="00965353">
        <w:rPr>
          <w:rFonts w:eastAsia="Times New Roman"/>
          <w:szCs w:val="24"/>
        </w:rPr>
        <w:t xml:space="preserve"> είναι 2,3 δισεκατομμύρια </w:t>
      </w:r>
      <w:r>
        <w:rPr>
          <w:rFonts w:eastAsia="Times New Roman"/>
          <w:szCs w:val="24"/>
        </w:rPr>
        <w:t xml:space="preserve">ευρώ </w:t>
      </w:r>
      <w:r w:rsidRPr="00965353">
        <w:rPr>
          <w:rFonts w:eastAsia="Times New Roman"/>
          <w:szCs w:val="24"/>
        </w:rPr>
        <w:t xml:space="preserve">μείον το 1,6 </w:t>
      </w:r>
      <w:r w:rsidR="00762458" w:rsidRPr="00965353">
        <w:rPr>
          <w:rFonts w:eastAsia="Times New Roman"/>
          <w:szCs w:val="24"/>
        </w:rPr>
        <w:t>δισεκατομμύρι</w:t>
      </w:r>
      <w:r w:rsidR="00932746">
        <w:rPr>
          <w:rFonts w:eastAsia="Times New Roman"/>
          <w:szCs w:val="24"/>
        </w:rPr>
        <w:t>ο</w:t>
      </w:r>
      <w:r w:rsidR="00762458" w:rsidRPr="00965353">
        <w:rPr>
          <w:rFonts w:eastAsia="Times New Roman"/>
          <w:szCs w:val="24"/>
        </w:rPr>
        <w:t xml:space="preserve"> </w:t>
      </w:r>
      <w:r w:rsidR="00762458">
        <w:rPr>
          <w:rFonts w:eastAsia="Times New Roman"/>
          <w:szCs w:val="24"/>
        </w:rPr>
        <w:t>ευρώ</w:t>
      </w:r>
      <w:r w:rsidR="00762458" w:rsidRPr="00965353">
        <w:rPr>
          <w:rFonts w:eastAsia="Times New Roman"/>
          <w:szCs w:val="24"/>
        </w:rPr>
        <w:t>.</w:t>
      </w:r>
      <w:r w:rsidRPr="00965353">
        <w:rPr>
          <w:rFonts w:eastAsia="Times New Roman"/>
          <w:szCs w:val="24"/>
        </w:rPr>
        <w:t xml:space="preserve"> Για να καταλάβετε</w:t>
      </w:r>
      <w:r>
        <w:rPr>
          <w:rFonts w:eastAsia="Times New Roman"/>
          <w:szCs w:val="24"/>
        </w:rPr>
        <w:t>,</w:t>
      </w:r>
      <w:r w:rsidRPr="00965353">
        <w:rPr>
          <w:rFonts w:eastAsia="Times New Roman"/>
          <w:szCs w:val="24"/>
        </w:rPr>
        <w:t xml:space="preserve"> σε καθαρή αξία</w:t>
      </w:r>
      <w:r>
        <w:rPr>
          <w:rFonts w:eastAsia="Times New Roman"/>
          <w:szCs w:val="24"/>
        </w:rPr>
        <w:t xml:space="preserve"> </w:t>
      </w:r>
      <w:r w:rsidRPr="00965353">
        <w:rPr>
          <w:rFonts w:eastAsia="Times New Roman"/>
          <w:szCs w:val="24"/>
        </w:rPr>
        <w:t xml:space="preserve">όταν ανέλαβα το </w:t>
      </w:r>
      <w:r>
        <w:rPr>
          <w:rFonts w:eastAsia="Times New Roman"/>
          <w:szCs w:val="24"/>
        </w:rPr>
        <w:t>Υ</w:t>
      </w:r>
      <w:r w:rsidRPr="00965353">
        <w:rPr>
          <w:rFonts w:eastAsia="Times New Roman"/>
          <w:szCs w:val="24"/>
        </w:rPr>
        <w:t xml:space="preserve">πουργείο </w:t>
      </w:r>
      <w:r>
        <w:rPr>
          <w:rFonts w:eastAsia="Times New Roman"/>
          <w:szCs w:val="24"/>
        </w:rPr>
        <w:t>Υ</w:t>
      </w:r>
      <w:r w:rsidRPr="00965353">
        <w:rPr>
          <w:rFonts w:eastAsia="Times New Roman"/>
          <w:szCs w:val="24"/>
        </w:rPr>
        <w:t xml:space="preserve">γείας της </w:t>
      </w:r>
      <w:r>
        <w:rPr>
          <w:rFonts w:eastAsia="Times New Roman"/>
          <w:szCs w:val="24"/>
        </w:rPr>
        <w:t>Ε</w:t>
      </w:r>
      <w:r w:rsidRPr="00965353">
        <w:rPr>
          <w:rFonts w:eastAsia="Times New Roman"/>
          <w:szCs w:val="24"/>
        </w:rPr>
        <w:t>λλάδος</w:t>
      </w:r>
      <w:r>
        <w:rPr>
          <w:rFonts w:eastAsia="Times New Roman"/>
          <w:szCs w:val="24"/>
        </w:rPr>
        <w:t>,</w:t>
      </w:r>
      <w:r w:rsidRPr="00965353">
        <w:rPr>
          <w:rFonts w:eastAsia="Times New Roman"/>
          <w:szCs w:val="24"/>
        </w:rPr>
        <w:t xml:space="preserve"> τα χρέη των νοσοκομείων σε </w:t>
      </w:r>
      <w:r>
        <w:rPr>
          <w:rFonts w:eastAsia="Times New Roman"/>
          <w:szCs w:val="24"/>
        </w:rPr>
        <w:t xml:space="preserve">φάρμακο </w:t>
      </w:r>
      <w:r w:rsidRPr="00965353">
        <w:rPr>
          <w:rFonts w:eastAsia="Times New Roman"/>
          <w:szCs w:val="24"/>
        </w:rPr>
        <w:t xml:space="preserve">και λοιπά χρέη </w:t>
      </w:r>
      <w:r>
        <w:rPr>
          <w:rFonts w:eastAsia="Times New Roman"/>
          <w:szCs w:val="24"/>
        </w:rPr>
        <w:t xml:space="preserve">-χωρίς το </w:t>
      </w:r>
      <w:r>
        <w:rPr>
          <w:rFonts w:eastAsia="Times New Roman"/>
          <w:szCs w:val="24"/>
          <w:lang w:val="en-US"/>
        </w:rPr>
        <w:t>clawback</w:t>
      </w:r>
      <w:r w:rsidRPr="0037172B">
        <w:rPr>
          <w:rFonts w:eastAsia="Times New Roman"/>
          <w:szCs w:val="24"/>
        </w:rPr>
        <w:t>-</w:t>
      </w:r>
      <w:r>
        <w:rPr>
          <w:rFonts w:eastAsia="Times New Roman"/>
          <w:szCs w:val="24"/>
        </w:rPr>
        <w:t xml:space="preserve"> </w:t>
      </w:r>
      <w:r w:rsidRPr="00965353">
        <w:rPr>
          <w:rFonts w:eastAsia="Times New Roman"/>
          <w:szCs w:val="24"/>
        </w:rPr>
        <w:t xml:space="preserve">ήταν 1,3 </w:t>
      </w:r>
      <w:r w:rsidR="00762458" w:rsidRPr="00965353">
        <w:rPr>
          <w:rFonts w:eastAsia="Times New Roman"/>
          <w:szCs w:val="24"/>
        </w:rPr>
        <w:t>δισεκατομμύρι</w:t>
      </w:r>
      <w:r w:rsidR="00932746">
        <w:rPr>
          <w:rFonts w:eastAsia="Times New Roman"/>
          <w:szCs w:val="24"/>
        </w:rPr>
        <w:t>ο</w:t>
      </w:r>
      <w:r w:rsidRPr="00965353">
        <w:rPr>
          <w:rFonts w:eastAsia="Times New Roman"/>
          <w:szCs w:val="24"/>
        </w:rPr>
        <w:t xml:space="preserve"> </w:t>
      </w:r>
      <w:r>
        <w:rPr>
          <w:rFonts w:eastAsia="Times New Roman"/>
          <w:szCs w:val="24"/>
        </w:rPr>
        <w:t>ευρώ, σ</w:t>
      </w:r>
      <w:r w:rsidRPr="00965353">
        <w:rPr>
          <w:rFonts w:eastAsia="Times New Roman"/>
          <w:szCs w:val="24"/>
        </w:rPr>
        <w:t xml:space="preserve">ήμερα που μιλάμε είναι 791 εκατομμύρια </w:t>
      </w:r>
      <w:r>
        <w:rPr>
          <w:rFonts w:eastAsia="Times New Roman"/>
          <w:szCs w:val="24"/>
        </w:rPr>
        <w:t>ευρώ, σ</w:t>
      </w:r>
      <w:r w:rsidRPr="00965353">
        <w:rPr>
          <w:rFonts w:eastAsia="Times New Roman"/>
          <w:szCs w:val="24"/>
        </w:rPr>
        <w:t xml:space="preserve">το τέλος του χρόνου </w:t>
      </w:r>
      <w:r>
        <w:rPr>
          <w:rFonts w:eastAsia="Times New Roman"/>
          <w:szCs w:val="24"/>
        </w:rPr>
        <w:t xml:space="preserve">η </w:t>
      </w:r>
      <w:r w:rsidRPr="00965353">
        <w:rPr>
          <w:rFonts w:eastAsia="Times New Roman"/>
          <w:szCs w:val="24"/>
        </w:rPr>
        <w:t xml:space="preserve">τελευταία πληρωμή </w:t>
      </w:r>
      <w:r>
        <w:rPr>
          <w:rFonts w:eastAsia="Times New Roman"/>
          <w:szCs w:val="24"/>
        </w:rPr>
        <w:t xml:space="preserve">θα </w:t>
      </w:r>
      <w:r w:rsidRPr="00965353">
        <w:rPr>
          <w:rFonts w:eastAsia="Times New Roman"/>
          <w:szCs w:val="24"/>
        </w:rPr>
        <w:t xml:space="preserve">έχουν πάει περίπου στα 640 εκατομμύρια </w:t>
      </w:r>
      <w:r>
        <w:rPr>
          <w:rFonts w:eastAsia="Times New Roman"/>
          <w:szCs w:val="24"/>
        </w:rPr>
        <w:t>ευρώ και σ</w:t>
      </w:r>
      <w:r w:rsidRPr="00965353">
        <w:rPr>
          <w:rFonts w:eastAsia="Times New Roman"/>
          <w:szCs w:val="24"/>
        </w:rPr>
        <w:t xml:space="preserve">τόχος </w:t>
      </w:r>
      <w:r>
        <w:rPr>
          <w:rFonts w:eastAsia="Times New Roman"/>
          <w:szCs w:val="24"/>
        </w:rPr>
        <w:t xml:space="preserve">μέχρι </w:t>
      </w:r>
      <w:r w:rsidRPr="00965353">
        <w:rPr>
          <w:rFonts w:eastAsia="Times New Roman"/>
          <w:szCs w:val="24"/>
        </w:rPr>
        <w:t xml:space="preserve">τις εκλογές του </w:t>
      </w:r>
      <w:r>
        <w:rPr>
          <w:rFonts w:eastAsia="Times New Roman"/>
          <w:szCs w:val="24"/>
        </w:rPr>
        <w:t>΄</w:t>
      </w:r>
      <w:r w:rsidRPr="00965353">
        <w:rPr>
          <w:rFonts w:eastAsia="Times New Roman"/>
          <w:szCs w:val="24"/>
        </w:rPr>
        <w:t xml:space="preserve">27 </w:t>
      </w:r>
      <w:r>
        <w:rPr>
          <w:rFonts w:eastAsia="Times New Roman"/>
          <w:szCs w:val="24"/>
        </w:rPr>
        <w:t xml:space="preserve">είναι </w:t>
      </w:r>
      <w:r w:rsidRPr="00965353">
        <w:rPr>
          <w:rFonts w:eastAsia="Times New Roman"/>
          <w:szCs w:val="24"/>
        </w:rPr>
        <w:t xml:space="preserve">να είμαστε κάτω από 500 εκατομμύρια </w:t>
      </w:r>
      <w:r>
        <w:rPr>
          <w:rFonts w:eastAsia="Times New Roman"/>
          <w:szCs w:val="24"/>
        </w:rPr>
        <w:t xml:space="preserve">ευρώ, </w:t>
      </w:r>
      <w:r w:rsidRPr="00965353">
        <w:rPr>
          <w:rFonts w:eastAsia="Times New Roman"/>
          <w:szCs w:val="24"/>
        </w:rPr>
        <w:t xml:space="preserve">που θα είναι το χαμηλότερο όλων των εποχών. </w:t>
      </w:r>
      <w:r>
        <w:rPr>
          <w:rFonts w:eastAsia="Times New Roman"/>
          <w:szCs w:val="24"/>
        </w:rPr>
        <w:t>Ά</w:t>
      </w:r>
      <w:r w:rsidRPr="00965353">
        <w:rPr>
          <w:rFonts w:eastAsia="Times New Roman"/>
          <w:szCs w:val="24"/>
        </w:rPr>
        <w:t>ρα</w:t>
      </w:r>
      <w:r>
        <w:rPr>
          <w:rFonts w:eastAsia="Times New Roman"/>
          <w:szCs w:val="24"/>
        </w:rPr>
        <w:t>,</w:t>
      </w:r>
      <w:r w:rsidRPr="00965353">
        <w:rPr>
          <w:rFonts w:eastAsia="Times New Roman"/>
          <w:szCs w:val="24"/>
        </w:rPr>
        <w:t xml:space="preserve"> τα χρέη δεν αυξάνονται </w:t>
      </w:r>
      <w:r>
        <w:rPr>
          <w:rFonts w:eastAsia="Times New Roman"/>
          <w:szCs w:val="24"/>
        </w:rPr>
        <w:t>-</w:t>
      </w:r>
      <w:r w:rsidRPr="00965353">
        <w:rPr>
          <w:rFonts w:eastAsia="Times New Roman"/>
          <w:szCs w:val="24"/>
        </w:rPr>
        <w:t xml:space="preserve">που είπατε οι δυο </w:t>
      </w:r>
      <w:r>
        <w:rPr>
          <w:rFonts w:eastAsia="Times New Roman"/>
          <w:szCs w:val="24"/>
        </w:rPr>
        <w:t>σας-,</w:t>
      </w:r>
      <w:r w:rsidRPr="00965353">
        <w:rPr>
          <w:rFonts w:eastAsia="Times New Roman"/>
          <w:szCs w:val="24"/>
        </w:rPr>
        <w:t xml:space="preserve"> μειώνονται</w:t>
      </w:r>
      <w:r>
        <w:rPr>
          <w:rFonts w:eastAsia="Times New Roman"/>
          <w:szCs w:val="24"/>
        </w:rPr>
        <w:t>,</w:t>
      </w:r>
      <w:r w:rsidRPr="00965353">
        <w:rPr>
          <w:rFonts w:eastAsia="Times New Roman"/>
          <w:szCs w:val="24"/>
        </w:rPr>
        <w:t xml:space="preserve"> γιατί δεν </w:t>
      </w:r>
      <w:r>
        <w:rPr>
          <w:rFonts w:eastAsia="Times New Roman"/>
          <w:szCs w:val="24"/>
        </w:rPr>
        <w:t xml:space="preserve">έχετε </w:t>
      </w:r>
      <w:r w:rsidRPr="00965353">
        <w:rPr>
          <w:rFonts w:eastAsia="Times New Roman"/>
          <w:szCs w:val="24"/>
        </w:rPr>
        <w:t xml:space="preserve">καταλάβει ότι </w:t>
      </w:r>
      <w:r>
        <w:rPr>
          <w:rFonts w:eastAsia="Times New Roman"/>
          <w:szCs w:val="24"/>
        </w:rPr>
        <w:t xml:space="preserve">μέσα ο </w:t>
      </w:r>
      <w:r w:rsidRPr="00965353">
        <w:rPr>
          <w:rFonts w:eastAsia="Times New Roman"/>
          <w:szCs w:val="24"/>
        </w:rPr>
        <w:t>πίνακα</w:t>
      </w:r>
      <w:r>
        <w:rPr>
          <w:rFonts w:eastAsia="Times New Roman"/>
          <w:szCs w:val="24"/>
        </w:rPr>
        <w:t>ς</w:t>
      </w:r>
      <w:r w:rsidRPr="00965353">
        <w:rPr>
          <w:rFonts w:eastAsia="Times New Roman"/>
          <w:szCs w:val="24"/>
        </w:rPr>
        <w:t xml:space="preserve"> που </w:t>
      </w:r>
      <w:r>
        <w:rPr>
          <w:rFonts w:eastAsia="Times New Roman"/>
          <w:szCs w:val="24"/>
        </w:rPr>
        <w:t xml:space="preserve">διαβάσατε έχει το </w:t>
      </w:r>
      <w:r>
        <w:rPr>
          <w:rFonts w:eastAsia="Times New Roman"/>
          <w:szCs w:val="24"/>
          <w:lang w:val="en-US"/>
        </w:rPr>
        <w:t>clawback</w:t>
      </w:r>
      <w:r w:rsidRPr="00965353">
        <w:rPr>
          <w:rFonts w:eastAsia="Times New Roman"/>
          <w:szCs w:val="24"/>
        </w:rPr>
        <w:t>.</w:t>
      </w:r>
    </w:p>
    <w:p w14:paraId="0067C0AD" w14:textId="00C42F76" w:rsidR="003D1987" w:rsidRDefault="004313C6">
      <w:pPr>
        <w:tabs>
          <w:tab w:val="center" w:pos="4753"/>
        </w:tabs>
        <w:spacing w:line="600" w:lineRule="auto"/>
        <w:ind w:firstLine="720"/>
        <w:jc w:val="both"/>
        <w:rPr>
          <w:rFonts w:eastAsia="Times New Roman"/>
          <w:szCs w:val="24"/>
        </w:rPr>
      </w:pPr>
      <w:r w:rsidRPr="00965353">
        <w:rPr>
          <w:rFonts w:eastAsia="Times New Roman"/>
          <w:szCs w:val="24"/>
        </w:rPr>
        <w:t>Δεύτερον</w:t>
      </w:r>
      <w:r>
        <w:rPr>
          <w:rFonts w:eastAsia="Times New Roman"/>
          <w:szCs w:val="24"/>
        </w:rPr>
        <w:t>,</w:t>
      </w:r>
      <w:r w:rsidRPr="00965353">
        <w:rPr>
          <w:rFonts w:eastAsia="Times New Roman"/>
          <w:szCs w:val="24"/>
        </w:rPr>
        <w:t xml:space="preserve"> ως προς τον </w:t>
      </w:r>
      <w:r>
        <w:rPr>
          <w:rFonts w:eastAsia="Times New Roman"/>
          <w:szCs w:val="24"/>
        </w:rPr>
        <w:t>Π</w:t>
      </w:r>
      <w:r w:rsidRPr="00965353">
        <w:rPr>
          <w:rFonts w:eastAsia="Times New Roman"/>
          <w:szCs w:val="24"/>
        </w:rPr>
        <w:t>ροϋπολογισμό τώρα και το τι θα γίνει στο μέλλον</w:t>
      </w:r>
      <w:r>
        <w:rPr>
          <w:rFonts w:eastAsia="Times New Roman"/>
          <w:szCs w:val="24"/>
        </w:rPr>
        <w:t xml:space="preserve"> που είπε ο κ. Γιαννούλης και κάποιοι άλλοι συνάδελφοι,</w:t>
      </w:r>
      <w:r w:rsidRPr="00965353">
        <w:rPr>
          <w:rFonts w:eastAsia="Times New Roman"/>
          <w:szCs w:val="24"/>
        </w:rPr>
        <w:t xml:space="preserve"> </w:t>
      </w:r>
      <w:r>
        <w:rPr>
          <w:rFonts w:eastAsia="Times New Roman"/>
          <w:szCs w:val="24"/>
        </w:rPr>
        <w:t xml:space="preserve">ακούστε, </w:t>
      </w:r>
      <w:r w:rsidRPr="00965353">
        <w:rPr>
          <w:rFonts w:eastAsia="Times New Roman"/>
          <w:szCs w:val="24"/>
        </w:rPr>
        <w:t>γι</w:t>
      </w:r>
      <w:r>
        <w:rPr>
          <w:rFonts w:eastAsia="Times New Roman"/>
          <w:szCs w:val="24"/>
        </w:rPr>
        <w:t>’</w:t>
      </w:r>
      <w:r w:rsidRPr="00965353">
        <w:rPr>
          <w:rFonts w:eastAsia="Times New Roman"/>
          <w:szCs w:val="24"/>
        </w:rPr>
        <w:t xml:space="preserve"> αυτό είναι χρήσιμη η επί του </w:t>
      </w:r>
      <w:r w:rsidR="00932746">
        <w:rPr>
          <w:rFonts w:eastAsia="Times New Roman"/>
          <w:szCs w:val="24"/>
        </w:rPr>
        <w:t>Π</w:t>
      </w:r>
      <w:r w:rsidRPr="00965353">
        <w:rPr>
          <w:rFonts w:eastAsia="Times New Roman"/>
          <w:szCs w:val="24"/>
        </w:rPr>
        <w:t>ροϋπολογισμού συζήτηση</w:t>
      </w:r>
      <w:r>
        <w:rPr>
          <w:rFonts w:eastAsia="Times New Roman"/>
          <w:szCs w:val="24"/>
        </w:rPr>
        <w:t xml:space="preserve">, </w:t>
      </w:r>
      <w:r w:rsidRPr="00965353">
        <w:rPr>
          <w:rFonts w:eastAsia="Times New Roman"/>
          <w:szCs w:val="24"/>
        </w:rPr>
        <w:t>αρκεί να μελετάμε</w:t>
      </w:r>
      <w:r>
        <w:rPr>
          <w:rFonts w:eastAsia="Times New Roman"/>
          <w:szCs w:val="24"/>
        </w:rPr>
        <w:t>.</w:t>
      </w:r>
      <w:r w:rsidRPr="00965353">
        <w:rPr>
          <w:rFonts w:eastAsia="Times New Roman"/>
          <w:szCs w:val="24"/>
        </w:rPr>
        <w:t xml:space="preserve"> </w:t>
      </w:r>
      <w:r>
        <w:rPr>
          <w:rFonts w:eastAsia="Times New Roman"/>
          <w:szCs w:val="24"/>
        </w:rPr>
        <w:t>Σ</w:t>
      </w:r>
      <w:r w:rsidRPr="00965353">
        <w:rPr>
          <w:rFonts w:eastAsia="Times New Roman"/>
          <w:szCs w:val="24"/>
        </w:rPr>
        <w:t xml:space="preserve">τη σελίδα 41 </w:t>
      </w:r>
      <w:r>
        <w:rPr>
          <w:rFonts w:eastAsia="Times New Roman"/>
          <w:szCs w:val="24"/>
        </w:rPr>
        <w:t xml:space="preserve">του </w:t>
      </w:r>
      <w:r w:rsidR="00932746">
        <w:rPr>
          <w:rFonts w:eastAsia="Times New Roman"/>
          <w:szCs w:val="24"/>
        </w:rPr>
        <w:t>Π</w:t>
      </w:r>
      <w:r>
        <w:rPr>
          <w:rFonts w:eastAsia="Times New Roman"/>
          <w:szCs w:val="24"/>
        </w:rPr>
        <w:t xml:space="preserve">ροϋπολογισμού </w:t>
      </w:r>
      <w:r w:rsidRPr="00965353">
        <w:rPr>
          <w:rFonts w:eastAsia="Times New Roman"/>
          <w:szCs w:val="24"/>
        </w:rPr>
        <w:t>θα διαβάσε</w:t>
      </w:r>
      <w:r>
        <w:rPr>
          <w:rFonts w:eastAsia="Times New Roman"/>
          <w:szCs w:val="24"/>
        </w:rPr>
        <w:t xml:space="preserve">τε το εξής </w:t>
      </w:r>
      <w:r w:rsidRPr="00965353">
        <w:rPr>
          <w:rFonts w:eastAsia="Times New Roman"/>
          <w:szCs w:val="24"/>
        </w:rPr>
        <w:t>στοιχείο</w:t>
      </w:r>
      <w:r>
        <w:rPr>
          <w:rFonts w:eastAsia="Times New Roman"/>
          <w:szCs w:val="24"/>
        </w:rPr>
        <w:t xml:space="preserve">, κυρίες και κύριοι συνάδελφοι. </w:t>
      </w:r>
      <w:r>
        <w:rPr>
          <w:rFonts w:eastAsia="Times New Roman"/>
          <w:szCs w:val="24"/>
        </w:rPr>
        <w:t>Τ</w:t>
      </w:r>
      <w:r w:rsidRPr="00965353">
        <w:rPr>
          <w:rFonts w:eastAsia="Times New Roman"/>
          <w:szCs w:val="24"/>
        </w:rPr>
        <w:t xml:space="preserve">ο 2026 ο </w:t>
      </w:r>
      <w:r w:rsidR="00932746">
        <w:rPr>
          <w:rFonts w:eastAsia="Times New Roman"/>
          <w:szCs w:val="24"/>
        </w:rPr>
        <w:t>Π</w:t>
      </w:r>
      <w:r w:rsidRPr="00965353">
        <w:rPr>
          <w:rFonts w:eastAsia="Times New Roman"/>
          <w:szCs w:val="24"/>
        </w:rPr>
        <w:t xml:space="preserve">ροϋπολογισμός που διαβάζουμε </w:t>
      </w:r>
      <w:r>
        <w:rPr>
          <w:rFonts w:eastAsia="Times New Roman"/>
          <w:szCs w:val="24"/>
        </w:rPr>
        <w:t xml:space="preserve">-γιατί εδώ έχει και το </w:t>
      </w:r>
      <w:r w:rsidRPr="00965353">
        <w:rPr>
          <w:rFonts w:eastAsia="Times New Roman"/>
          <w:szCs w:val="24"/>
        </w:rPr>
        <w:t>μεσοπρόθεσμο</w:t>
      </w:r>
      <w:r>
        <w:rPr>
          <w:rFonts w:eastAsia="Times New Roman"/>
          <w:szCs w:val="24"/>
        </w:rPr>
        <w:t>-</w:t>
      </w:r>
      <w:r w:rsidRPr="00965353">
        <w:rPr>
          <w:rFonts w:eastAsia="Times New Roman"/>
          <w:szCs w:val="24"/>
        </w:rPr>
        <w:t xml:space="preserve"> έχει</w:t>
      </w:r>
      <w:r>
        <w:rPr>
          <w:rFonts w:eastAsia="Times New Roman"/>
          <w:szCs w:val="24"/>
        </w:rPr>
        <w:t>:</w:t>
      </w:r>
      <w:r w:rsidRPr="00965353">
        <w:rPr>
          <w:rFonts w:eastAsia="Times New Roman"/>
          <w:szCs w:val="24"/>
        </w:rPr>
        <w:t xml:space="preserve"> </w:t>
      </w:r>
      <w:r>
        <w:rPr>
          <w:rFonts w:eastAsia="Times New Roman"/>
          <w:szCs w:val="24"/>
        </w:rPr>
        <w:t>«ΤΑΑ,</w:t>
      </w:r>
      <w:r w:rsidRPr="00965353">
        <w:rPr>
          <w:rFonts w:eastAsia="Times New Roman"/>
          <w:szCs w:val="24"/>
        </w:rPr>
        <w:t xml:space="preserve"> πόροι από το Ταμείο </w:t>
      </w:r>
      <w:r>
        <w:rPr>
          <w:rFonts w:eastAsia="Times New Roman"/>
          <w:szCs w:val="24"/>
        </w:rPr>
        <w:t xml:space="preserve">Ανάκαμψης και Ανθεκτικότητας, </w:t>
      </w:r>
      <w:r w:rsidRPr="00965353">
        <w:rPr>
          <w:rFonts w:eastAsia="Times New Roman"/>
          <w:szCs w:val="24"/>
        </w:rPr>
        <w:t xml:space="preserve">800 εκατομμύρια </w:t>
      </w:r>
      <w:r>
        <w:rPr>
          <w:rFonts w:eastAsia="Times New Roman"/>
          <w:szCs w:val="24"/>
        </w:rPr>
        <w:t>ευρώ». Τ</w:t>
      </w:r>
      <w:r w:rsidRPr="00965353">
        <w:rPr>
          <w:rFonts w:eastAsia="Times New Roman"/>
          <w:szCs w:val="24"/>
        </w:rPr>
        <w:t>ο 2027</w:t>
      </w:r>
      <w:r>
        <w:rPr>
          <w:rFonts w:eastAsia="Times New Roman"/>
          <w:szCs w:val="24"/>
        </w:rPr>
        <w:t>,</w:t>
      </w:r>
      <w:r w:rsidRPr="00965353">
        <w:rPr>
          <w:rFonts w:eastAsia="Times New Roman"/>
          <w:szCs w:val="24"/>
        </w:rPr>
        <w:t xml:space="preserve"> που λέτε </w:t>
      </w:r>
      <w:r>
        <w:rPr>
          <w:rFonts w:eastAsia="Times New Roman"/>
          <w:szCs w:val="24"/>
        </w:rPr>
        <w:t xml:space="preserve">ότι </w:t>
      </w:r>
      <w:r w:rsidRPr="00965353">
        <w:rPr>
          <w:rFonts w:eastAsia="Times New Roman"/>
          <w:szCs w:val="24"/>
        </w:rPr>
        <w:t>χάνει πόρους το Υπουργείο Υγείας</w:t>
      </w:r>
      <w:r>
        <w:rPr>
          <w:rFonts w:eastAsia="Times New Roman"/>
          <w:szCs w:val="24"/>
        </w:rPr>
        <w:t>,</w:t>
      </w:r>
      <w:r w:rsidRPr="00965353">
        <w:rPr>
          <w:rFonts w:eastAsia="Times New Roman"/>
          <w:szCs w:val="24"/>
        </w:rPr>
        <w:t xml:space="preserve"> έχει μηδέν από το </w:t>
      </w:r>
      <w:r>
        <w:rPr>
          <w:rFonts w:eastAsia="Times New Roman"/>
          <w:szCs w:val="24"/>
        </w:rPr>
        <w:t>ΤΑΑ.</w:t>
      </w:r>
      <w:r w:rsidRPr="00965353">
        <w:rPr>
          <w:rFonts w:eastAsia="Times New Roman"/>
          <w:szCs w:val="24"/>
        </w:rPr>
        <w:t xml:space="preserve"> </w:t>
      </w:r>
      <w:r>
        <w:rPr>
          <w:rFonts w:eastAsia="Times New Roman"/>
          <w:szCs w:val="24"/>
        </w:rPr>
        <w:t>Το β</w:t>
      </w:r>
      <w:r w:rsidRPr="00965353">
        <w:rPr>
          <w:rFonts w:eastAsia="Times New Roman"/>
          <w:szCs w:val="24"/>
        </w:rPr>
        <w:t>λέπετε αυτό</w:t>
      </w:r>
      <w:r>
        <w:rPr>
          <w:rFonts w:eastAsia="Times New Roman"/>
          <w:szCs w:val="24"/>
        </w:rPr>
        <w:t>;</w:t>
      </w:r>
      <w:r w:rsidRPr="00965353">
        <w:rPr>
          <w:rFonts w:eastAsia="Times New Roman"/>
          <w:szCs w:val="24"/>
        </w:rPr>
        <w:t xml:space="preserve"> </w:t>
      </w:r>
      <w:r>
        <w:rPr>
          <w:rFonts w:eastAsia="Times New Roman"/>
          <w:szCs w:val="24"/>
        </w:rPr>
        <w:t xml:space="preserve">Γιατί έχει </w:t>
      </w:r>
      <w:r>
        <w:rPr>
          <w:rFonts w:eastAsia="Times New Roman"/>
          <w:szCs w:val="24"/>
        </w:rPr>
        <w:lastRenderedPageBreak/>
        <w:t>τελειώσει. Το ΤΑΑ τελειώνει 30 Ι</w:t>
      </w:r>
      <w:r w:rsidRPr="00965353">
        <w:rPr>
          <w:rFonts w:eastAsia="Times New Roman"/>
          <w:szCs w:val="24"/>
        </w:rPr>
        <w:t xml:space="preserve">ουνίου του </w:t>
      </w:r>
      <w:r>
        <w:rPr>
          <w:rFonts w:eastAsia="Times New Roman"/>
          <w:szCs w:val="24"/>
        </w:rPr>
        <w:t>΄</w:t>
      </w:r>
      <w:r w:rsidRPr="00965353">
        <w:rPr>
          <w:rFonts w:eastAsia="Times New Roman"/>
          <w:szCs w:val="24"/>
        </w:rPr>
        <w:t xml:space="preserve">26. </w:t>
      </w:r>
      <w:r>
        <w:rPr>
          <w:rFonts w:eastAsia="Times New Roman"/>
          <w:szCs w:val="24"/>
        </w:rPr>
        <w:t>Τ</w:t>
      </w:r>
      <w:r w:rsidRPr="00965353">
        <w:rPr>
          <w:rFonts w:eastAsia="Times New Roman"/>
          <w:szCs w:val="24"/>
        </w:rPr>
        <w:t>ο 2027</w:t>
      </w:r>
      <w:r>
        <w:rPr>
          <w:rFonts w:eastAsia="Times New Roman"/>
          <w:szCs w:val="24"/>
        </w:rPr>
        <w:t>,</w:t>
      </w:r>
      <w:r w:rsidRPr="00965353">
        <w:rPr>
          <w:rFonts w:eastAsia="Times New Roman"/>
          <w:szCs w:val="24"/>
        </w:rPr>
        <w:t xml:space="preserve"> λοιπόν</w:t>
      </w:r>
      <w:r>
        <w:rPr>
          <w:rFonts w:eastAsia="Times New Roman"/>
          <w:szCs w:val="24"/>
        </w:rPr>
        <w:t>,</w:t>
      </w:r>
      <w:r w:rsidRPr="00965353">
        <w:rPr>
          <w:rFonts w:eastAsia="Times New Roman"/>
          <w:szCs w:val="24"/>
        </w:rPr>
        <w:t xml:space="preserve"> ενώ χάνονται 800 εκατομμύρια </w:t>
      </w:r>
      <w:r>
        <w:rPr>
          <w:rFonts w:eastAsia="Times New Roman"/>
          <w:szCs w:val="24"/>
        </w:rPr>
        <w:t xml:space="preserve">ευρώ </w:t>
      </w:r>
      <w:r w:rsidRPr="00965353">
        <w:rPr>
          <w:rFonts w:eastAsia="Times New Roman"/>
          <w:szCs w:val="24"/>
        </w:rPr>
        <w:t xml:space="preserve">από το </w:t>
      </w:r>
      <w:r>
        <w:rPr>
          <w:rFonts w:eastAsia="Times New Roman"/>
          <w:szCs w:val="24"/>
        </w:rPr>
        <w:t>ΤΑΑ,</w:t>
      </w:r>
      <w:r w:rsidRPr="00965353">
        <w:rPr>
          <w:rFonts w:eastAsia="Times New Roman"/>
          <w:szCs w:val="24"/>
        </w:rPr>
        <w:t xml:space="preserve"> </w:t>
      </w:r>
      <w:r>
        <w:rPr>
          <w:rFonts w:eastAsia="Times New Roman"/>
          <w:szCs w:val="24"/>
        </w:rPr>
        <w:t>η</w:t>
      </w:r>
      <w:r w:rsidRPr="00965353">
        <w:rPr>
          <w:rFonts w:eastAsia="Times New Roman"/>
          <w:szCs w:val="24"/>
        </w:rPr>
        <w:t xml:space="preserve"> μείωση τελικά του </w:t>
      </w:r>
      <w:r>
        <w:rPr>
          <w:rFonts w:eastAsia="Times New Roman"/>
          <w:szCs w:val="24"/>
        </w:rPr>
        <w:t xml:space="preserve">ΕΣΥ </w:t>
      </w:r>
      <w:r w:rsidRPr="00965353">
        <w:rPr>
          <w:rFonts w:eastAsia="Times New Roman"/>
          <w:szCs w:val="24"/>
        </w:rPr>
        <w:t xml:space="preserve">είναι 400 εκατομμύρια </w:t>
      </w:r>
      <w:r>
        <w:rPr>
          <w:rFonts w:eastAsia="Times New Roman"/>
          <w:szCs w:val="24"/>
        </w:rPr>
        <w:t>ευρώ, δ</w:t>
      </w:r>
      <w:r w:rsidRPr="00965353">
        <w:rPr>
          <w:rFonts w:eastAsia="Times New Roman"/>
          <w:szCs w:val="24"/>
        </w:rPr>
        <w:t xml:space="preserve">ηλαδή από τον </w:t>
      </w:r>
      <w:r w:rsidR="00932746">
        <w:rPr>
          <w:rFonts w:eastAsia="Times New Roman"/>
          <w:szCs w:val="24"/>
        </w:rPr>
        <w:t>Κ</w:t>
      </w:r>
      <w:r w:rsidR="00762458" w:rsidRPr="00965353">
        <w:rPr>
          <w:rFonts w:eastAsia="Times New Roman"/>
          <w:szCs w:val="24"/>
        </w:rPr>
        <w:t xml:space="preserve">ρατικό </w:t>
      </w:r>
      <w:r w:rsidR="00932746">
        <w:rPr>
          <w:rFonts w:eastAsia="Times New Roman"/>
          <w:szCs w:val="24"/>
        </w:rPr>
        <w:t>Π</w:t>
      </w:r>
      <w:r w:rsidRPr="00965353">
        <w:rPr>
          <w:rFonts w:eastAsia="Times New Roman"/>
          <w:szCs w:val="24"/>
        </w:rPr>
        <w:t xml:space="preserve">ροϋπολογισμό </w:t>
      </w:r>
      <w:r>
        <w:rPr>
          <w:rFonts w:eastAsia="Times New Roman"/>
          <w:szCs w:val="24"/>
        </w:rPr>
        <w:t xml:space="preserve">το </w:t>
      </w:r>
      <w:r w:rsidRPr="00965353">
        <w:rPr>
          <w:rFonts w:eastAsia="Times New Roman"/>
          <w:szCs w:val="24"/>
        </w:rPr>
        <w:t xml:space="preserve">ΕΣΥ παίρνει </w:t>
      </w:r>
      <w:r>
        <w:rPr>
          <w:rFonts w:eastAsia="Times New Roman"/>
          <w:szCs w:val="24"/>
        </w:rPr>
        <w:t xml:space="preserve">συν </w:t>
      </w:r>
      <w:r w:rsidRPr="00965353">
        <w:rPr>
          <w:rFonts w:eastAsia="Times New Roman"/>
          <w:szCs w:val="24"/>
        </w:rPr>
        <w:t xml:space="preserve">400 εκατομμύρια </w:t>
      </w:r>
      <w:r>
        <w:rPr>
          <w:rFonts w:eastAsia="Times New Roman"/>
          <w:szCs w:val="24"/>
        </w:rPr>
        <w:t>ευρώ, δ</w:t>
      </w:r>
      <w:r w:rsidRPr="00965353">
        <w:rPr>
          <w:rFonts w:eastAsia="Times New Roman"/>
          <w:szCs w:val="24"/>
        </w:rPr>
        <w:t>εν χάνει λεφτά</w:t>
      </w:r>
      <w:r>
        <w:rPr>
          <w:rFonts w:eastAsia="Times New Roman"/>
          <w:szCs w:val="24"/>
        </w:rPr>
        <w:t>.</w:t>
      </w:r>
      <w:r w:rsidRPr="00965353">
        <w:rPr>
          <w:rFonts w:eastAsia="Times New Roman"/>
          <w:szCs w:val="24"/>
        </w:rPr>
        <w:t xml:space="preserve"> </w:t>
      </w:r>
      <w:r>
        <w:rPr>
          <w:rFonts w:eastAsia="Times New Roman"/>
          <w:szCs w:val="24"/>
        </w:rPr>
        <w:t>Κ</w:t>
      </w:r>
      <w:r w:rsidRPr="00965353">
        <w:rPr>
          <w:rFonts w:eastAsia="Times New Roman"/>
          <w:szCs w:val="24"/>
        </w:rPr>
        <w:t xml:space="preserve">αι τα χρήματά του </w:t>
      </w:r>
      <w:r>
        <w:rPr>
          <w:rFonts w:eastAsia="Times New Roman"/>
          <w:szCs w:val="24"/>
        </w:rPr>
        <w:t xml:space="preserve">ΤΑΑ είναι έργα </w:t>
      </w:r>
      <w:r>
        <w:rPr>
          <w:rFonts w:eastAsia="Times New Roman"/>
          <w:szCs w:val="24"/>
          <w:lang w:val="en-US"/>
        </w:rPr>
        <w:t>one</w:t>
      </w:r>
      <w:r>
        <w:rPr>
          <w:rFonts w:eastAsia="Times New Roman"/>
          <w:szCs w:val="24"/>
        </w:rPr>
        <w:t>-</w:t>
      </w:r>
      <w:r>
        <w:rPr>
          <w:rFonts w:eastAsia="Times New Roman"/>
          <w:szCs w:val="24"/>
          <w:lang w:val="en-US"/>
        </w:rPr>
        <w:t>off</w:t>
      </w:r>
      <w:r w:rsidRPr="0037172B">
        <w:rPr>
          <w:rFonts w:eastAsia="Times New Roman"/>
          <w:szCs w:val="24"/>
        </w:rPr>
        <w:t>,</w:t>
      </w:r>
      <w:r>
        <w:rPr>
          <w:rFonts w:eastAsia="Times New Roman"/>
          <w:szCs w:val="24"/>
        </w:rPr>
        <w:t xml:space="preserve"> δεν θα</w:t>
      </w:r>
      <w:r w:rsidRPr="00965353">
        <w:rPr>
          <w:rFonts w:eastAsia="Times New Roman"/>
          <w:szCs w:val="24"/>
        </w:rPr>
        <w:t xml:space="preserve"> πάμε να </w:t>
      </w:r>
      <w:r>
        <w:rPr>
          <w:rFonts w:eastAsia="Times New Roman"/>
          <w:szCs w:val="24"/>
        </w:rPr>
        <w:t xml:space="preserve">ανακαινίσουμε ξανά </w:t>
      </w:r>
      <w:r w:rsidRPr="00965353">
        <w:rPr>
          <w:rFonts w:eastAsia="Times New Roman"/>
          <w:szCs w:val="24"/>
        </w:rPr>
        <w:t>τα κτίρια που</w:t>
      </w:r>
      <w:r>
        <w:rPr>
          <w:rFonts w:eastAsia="Times New Roman"/>
          <w:szCs w:val="24"/>
        </w:rPr>
        <w:t xml:space="preserve"> ανακαινίσαμε, δ</w:t>
      </w:r>
      <w:r w:rsidRPr="00965353">
        <w:rPr>
          <w:rFonts w:eastAsia="Times New Roman"/>
          <w:szCs w:val="24"/>
        </w:rPr>
        <w:t xml:space="preserve">εν </w:t>
      </w:r>
      <w:r>
        <w:rPr>
          <w:rFonts w:eastAsia="Times New Roman"/>
          <w:szCs w:val="24"/>
        </w:rPr>
        <w:t xml:space="preserve">θα </w:t>
      </w:r>
      <w:r w:rsidRPr="00965353">
        <w:rPr>
          <w:rFonts w:eastAsia="Times New Roman"/>
          <w:szCs w:val="24"/>
        </w:rPr>
        <w:t xml:space="preserve">πάμε να αγοράσουμε </w:t>
      </w:r>
      <w:r>
        <w:rPr>
          <w:rFonts w:eastAsia="Times New Roman"/>
          <w:szCs w:val="24"/>
        </w:rPr>
        <w:t xml:space="preserve">ξανά </w:t>
      </w:r>
      <w:r w:rsidRPr="00965353">
        <w:rPr>
          <w:rFonts w:eastAsia="Times New Roman"/>
          <w:szCs w:val="24"/>
        </w:rPr>
        <w:t>τα μηχανήματα που προχθές αγοράσαμε</w:t>
      </w:r>
      <w:r>
        <w:rPr>
          <w:rFonts w:eastAsia="Times New Roman"/>
          <w:szCs w:val="24"/>
        </w:rPr>
        <w:t>.</w:t>
      </w:r>
    </w:p>
    <w:p w14:paraId="0067C0AE" w14:textId="3FF363C3" w:rsidR="003D1987" w:rsidRDefault="004313C6">
      <w:pPr>
        <w:tabs>
          <w:tab w:val="center" w:pos="4753"/>
        </w:tabs>
        <w:spacing w:line="600" w:lineRule="auto"/>
        <w:ind w:firstLine="720"/>
        <w:jc w:val="both"/>
        <w:rPr>
          <w:rFonts w:eastAsia="Times New Roman"/>
          <w:szCs w:val="24"/>
        </w:rPr>
      </w:pPr>
      <w:r>
        <w:rPr>
          <w:rFonts w:eastAsia="Times New Roman"/>
          <w:szCs w:val="24"/>
        </w:rPr>
        <w:t>Ά</w:t>
      </w:r>
      <w:r w:rsidRPr="00965353">
        <w:rPr>
          <w:rFonts w:eastAsia="Times New Roman"/>
          <w:szCs w:val="24"/>
        </w:rPr>
        <w:t>ρα</w:t>
      </w:r>
      <w:r>
        <w:rPr>
          <w:rFonts w:eastAsia="Times New Roman"/>
          <w:szCs w:val="24"/>
        </w:rPr>
        <w:t>,</w:t>
      </w:r>
      <w:r w:rsidRPr="00965353">
        <w:rPr>
          <w:rFonts w:eastAsia="Times New Roman"/>
          <w:szCs w:val="24"/>
        </w:rPr>
        <w:t xml:space="preserve"> όχι μόνο δεν χάνει λεφτά το </w:t>
      </w:r>
      <w:r>
        <w:rPr>
          <w:rFonts w:eastAsia="Times New Roman"/>
          <w:szCs w:val="24"/>
        </w:rPr>
        <w:t>Υ</w:t>
      </w:r>
      <w:r w:rsidRPr="00965353">
        <w:rPr>
          <w:rFonts w:eastAsia="Times New Roman"/>
          <w:szCs w:val="24"/>
        </w:rPr>
        <w:t xml:space="preserve">πουργείο </w:t>
      </w:r>
      <w:r>
        <w:rPr>
          <w:rFonts w:eastAsia="Times New Roman"/>
          <w:szCs w:val="24"/>
        </w:rPr>
        <w:t>Υ</w:t>
      </w:r>
      <w:r w:rsidRPr="00965353">
        <w:rPr>
          <w:rFonts w:eastAsia="Times New Roman"/>
          <w:szCs w:val="24"/>
        </w:rPr>
        <w:t xml:space="preserve">γείας </w:t>
      </w:r>
      <w:r>
        <w:rPr>
          <w:rFonts w:eastAsia="Times New Roman"/>
          <w:szCs w:val="24"/>
        </w:rPr>
        <w:t xml:space="preserve">με το </w:t>
      </w:r>
      <w:r w:rsidR="00932746">
        <w:rPr>
          <w:rFonts w:eastAsia="Times New Roman"/>
          <w:szCs w:val="24"/>
        </w:rPr>
        <w:t>Μ</w:t>
      </w:r>
      <w:r w:rsidRPr="00965353">
        <w:rPr>
          <w:rFonts w:eastAsia="Times New Roman"/>
          <w:szCs w:val="24"/>
        </w:rPr>
        <w:t>εσοπρόθεσμο</w:t>
      </w:r>
      <w:r>
        <w:rPr>
          <w:rFonts w:eastAsia="Times New Roman"/>
          <w:szCs w:val="24"/>
        </w:rPr>
        <w:t>,</w:t>
      </w:r>
      <w:r w:rsidRPr="00965353">
        <w:rPr>
          <w:rFonts w:eastAsia="Times New Roman"/>
          <w:szCs w:val="24"/>
        </w:rPr>
        <w:t xml:space="preserve"> κερδίζει λεφτά το Υπουργείο Υγείας </w:t>
      </w:r>
      <w:r>
        <w:rPr>
          <w:rFonts w:eastAsia="Times New Roman"/>
          <w:szCs w:val="24"/>
        </w:rPr>
        <w:t xml:space="preserve">με το </w:t>
      </w:r>
      <w:r w:rsidR="00932746">
        <w:rPr>
          <w:rFonts w:eastAsia="Times New Roman"/>
          <w:szCs w:val="24"/>
        </w:rPr>
        <w:t>Μ</w:t>
      </w:r>
      <w:r w:rsidRPr="00965353">
        <w:rPr>
          <w:rFonts w:eastAsia="Times New Roman"/>
          <w:szCs w:val="24"/>
        </w:rPr>
        <w:t>εσοπρόθεσμο. Αυτό θα το καταλαβαίνα</w:t>
      </w:r>
      <w:r>
        <w:rPr>
          <w:rFonts w:eastAsia="Times New Roman"/>
          <w:szCs w:val="24"/>
        </w:rPr>
        <w:t>τ</w:t>
      </w:r>
      <w:r w:rsidRPr="00965353">
        <w:rPr>
          <w:rFonts w:eastAsia="Times New Roman"/>
          <w:szCs w:val="24"/>
        </w:rPr>
        <w:t>ε αν στοιχειωδώς διαβάζ</w:t>
      </w:r>
      <w:r>
        <w:rPr>
          <w:rFonts w:eastAsia="Times New Roman"/>
          <w:szCs w:val="24"/>
        </w:rPr>
        <w:t>α</w:t>
      </w:r>
      <w:r w:rsidRPr="00965353">
        <w:rPr>
          <w:rFonts w:eastAsia="Times New Roman"/>
          <w:szCs w:val="24"/>
        </w:rPr>
        <w:t xml:space="preserve">τε το </w:t>
      </w:r>
      <w:r w:rsidR="00932746">
        <w:rPr>
          <w:rFonts w:eastAsia="Times New Roman"/>
          <w:szCs w:val="24"/>
        </w:rPr>
        <w:t>Μ</w:t>
      </w:r>
      <w:r w:rsidRPr="00965353">
        <w:rPr>
          <w:rFonts w:eastAsia="Times New Roman"/>
          <w:szCs w:val="24"/>
        </w:rPr>
        <w:t>εσοπρόθεσμο. Θέλετε</w:t>
      </w:r>
      <w:r>
        <w:rPr>
          <w:rFonts w:eastAsia="Times New Roman"/>
          <w:szCs w:val="24"/>
        </w:rPr>
        <w:t>,</w:t>
      </w:r>
      <w:r w:rsidRPr="00965353">
        <w:rPr>
          <w:rFonts w:eastAsia="Times New Roman"/>
          <w:szCs w:val="24"/>
        </w:rPr>
        <w:t xml:space="preserve"> </w:t>
      </w:r>
      <w:r>
        <w:rPr>
          <w:rFonts w:eastAsia="Times New Roman"/>
          <w:szCs w:val="24"/>
        </w:rPr>
        <w:t>όμως,</w:t>
      </w:r>
      <w:r w:rsidRPr="00965353">
        <w:rPr>
          <w:rFonts w:eastAsia="Times New Roman"/>
          <w:szCs w:val="24"/>
        </w:rPr>
        <w:t xml:space="preserve"> </w:t>
      </w:r>
      <w:r>
        <w:rPr>
          <w:rFonts w:eastAsia="Times New Roman"/>
          <w:szCs w:val="24"/>
        </w:rPr>
        <w:t xml:space="preserve">να </w:t>
      </w:r>
      <w:r w:rsidRPr="00965353">
        <w:rPr>
          <w:rFonts w:eastAsia="Times New Roman"/>
          <w:szCs w:val="24"/>
        </w:rPr>
        <w:t xml:space="preserve">έρθετε </w:t>
      </w:r>
      <w:r>
        <w:rPr>
          <w:rFonts w:eastAsia="Times New Roman"/>
          <w:szCs w:val="24"/>
        </w:rPr>
        <w:t xml:space="preserve">να </w:t>
      </w:r>
      <w:r w:rsidRPr="00965353">
        <w:rPr>
          <w:rFonts w:eastAsia="Times New Roman"/>
          <w:szCs w:val="24"/>
        </w:rPr>
        <w:t xml:space="preserve">κατηγορήσετε την </w:t>
      </w:r>
      <w:r>
        <w:rPr>
          <w:rFonts w:eastAsia="Times New Roman"/>
          <w:szCs w:val="24"/>
        </w:rPr>
        <w:t>Κ</w:t>
      </w:r>
      <w:r w:rsidRPr="00965353">
        <w:rPr>
          <w:rFonts w:eastAsia="Times New Roman"/>
          <w:szCs w:val="24"/>
        </w:rPr>
        <w:t>υβέρνηση</w:t>
      </w:r>
      <w:r w:rsidRPr="00965353">
        <w:rPr>
          <w:rFonts w:eastAsia="Times New Roman"/>
          <w:szCs w:val="24"/>
        </w:rPr>
        <w:t xml:space="preserve"> γιατί αυτό λέει </w:t>
      </w:r>
      <w:r>
        <w:rPr>
          <w:rFonts w:eastAsia="Times New Roman"/>
          <w:szCs w:val="24"/>
        </w:rPr>
        <w:t xml:space="preserve">η </w:t>
      </w:r>
      <w:r w:rsidRPr="00965353">
        <w:rPr>
          <w:rFonts w:eastAsia="Times New Roman"/>
          <w:szCs w:val="24"/>
        </w:rPr>
        <w:t>κασέτα</w:t>
      </w:r>
      <w:r>
        <w:rPr>
          <w:rFonts w:eastAsia="Times New Roman"/>
          <w:szCs w:val="24"/>
        </w:rPr>
        <w:t>,</w:t>
      </w:r>
      <w:r w:rsidRPr="00965353">
        <w:rPr>
          <w:rFonts w:eastAsia="Times New Roman"/>
          <w:szCs w:val="24"/>
        </w:rPr>
        <w:t xml:space="preserve"> χωρίς να έχετε καν </w:t>
      </w:r>
      <w:r>
        <w:rPr>
          <w:rFonts w:eastAsia="Times New Roman"/>
          <w:szCs w:val="24"/>
        </w:rPr>
        <w:t xml:space="preserve">διαβάσει τα </w:t>
      </w:r>
      <w:r w:rsidRPr="00965353">
        <w:rPr>
          <w:rFonts w:eastAsia="Times New Roman"/>
          <w:szCs w:val="24"/>
        </w:rPr>
        <w:t>στοιχεία.</w:t>
      </w:r>
      <w:r>
        <w:rPr>
          <w:rFonts w:eastAsia="Times New Roman"/>
          <w:szCs w:val="24"/>
        </w:rPr>
        <w:t xml:space="preserve"> Ά</w:t>
      </w:r>
      <w:r w:rsidRPr="00965353">
        <w:rPr>
          <w:rFonts w:eastAsia="Times New Roman"/>
          <w:szCs w:val="24"/>
        </w:rPr>
        <w:t>ρα</w:t>
      </w:r>
      <w:r>
        <w:rPr>
          <w:rFonts w:eastAsia="Times New Roman"/>
          <w:szCs w:val="24"/>
        </w:rPr>
        <w:t>,</w:t>
      </w:r>
      <w:r w:rsidRPr="00965353">
        <w:rPr>
          <w:rFonts w:eastAsia="Times New Roman"/>
          <w:szCs w:val="24"/>
        </w:rPr>
        <w:t xml:space="preserve"> για </w:t>
      </w:r>
      <w:r>
        <w:rPr>
          <w:rFonts w:eastAsia="Times New Roman"/>
          <w:szCs w:val="24"/>
        </w:rPr>
        <w:t xml:space="preserve">να ξέρουν οι συνάδελφοι της </w:t>
      </w:r>
      <w:r w:rsidR="00932746">
        <w:rPr>
          <w:rFonts w:eastAsia="Times New Roman"/>
          <w:szCs w:val="24"/>
        </w:rPr>
        <w:t>Σ</w:t>
      </w:r>
      <w:r>
        <w:rPr>
          <w:rFonts w:eastAsia="Times New Roman"/>
          <w:szCs w:val="24"/>
        </w:rPr>
        <w:t xml:space="preserve">υμπολιτεύσεως, </w:t>
      </w:r>
      <w:r w:rsidRPr="00965353">
        <w:rPr>
          <w:rFonts w:eastAsia="Times New Roman"/>
          <w:szCs w:val="24"/>
        </w:rPr>
        <w:t>όχι μόνο δε</w:t>
      </w:r>
      <w:r>
        <w:rPr>
          <w:rFonts w:eastAsia="Times New Roman"/>
          <w:szCs w:val="24"/>
        </w:rPr>
        <w:t>ν</w:t>
      </w:r>
      <w:r w:rsidRPr="00965353">
        <w:rPr>
          <w:rFonts w:eastAsia="Times New Roman"/>
          <w:szCs w:val="24"/>
        </w:rPr>
        <w:t xml:space="preserve"> χάνει πόρους </w:t>
      </w:r>
      <w:r>
        <w:rPr>
          <w:rFonts w:eastAsia="Times New Roman"/>
          <w:szCs w:val="24"/>
        </w:rPr>
        <w:t xml:space="preserve">το Υπουργείο Υγείας, </w:t>
      </w:r>
      <w:r w:rsidRPr="00965353">
        <w:rPr>
          <w:rFonts w:eastAsia="Times New Roman"/>
          <w:szCs w:val="24"/>
        </w:rPr>
        <w:t xml:space="preserve">κερδίζει πόρους </w:t>
      </w:r>
      <w:r>
        <w:rPr>
          <w:rFonts w:eastAsia="Times New Roman"/>
          <w:szCs w:val="24"/>
        </w:rPr>
        <w:t>το Υ</w:t>
      </w:r>
      <w:r w:rsidRPr="00965353">
        <w:rPr>
          <w:rFonts w:eastAsia="Times New Roman"/>
          <w:szCs w:val="24"/>
        </w:rPr>
        <w:t>πουργείο</w:t>
      </w:r>
      <w:r>
        <w:rPr>
          <w:rFonts w:eastAsia="Times New Roman"/>
          <w:szCs w:val="24"/>
        </w:rPr>
        <w:t xml:space="preserve"> Υγείας </w:t>
      </w:r>
      <w:r w:rsidRPr="00965353">
        <w:rPr>
          <w:rFonts w:eastAsia="Times New Roman"/>
          <w:szCs w:val="24"/>
        </w:rPr>
        <w:t xml:space="preserve">και αυτό αποδεικνύει το αληθές και πραγματικό και αυθεντικό ενδιαφέρον του </w:t>
      </w:r>
      <w:r>
        <w:rPr>
          <w:rFonts w:eastAsia="Times New Roman"/>
          <w:szCs w:val="24"/>
        </w:rPr>
        <w:t>Π</w:t>
      </w:r>
      <w:r w:rsidRPr="00965353">
        <w:rPr>
          <w:rFonts w:eastAsia="Times New Roman"/>
          <w:szCs w:val="24"/>
        </w:rPr>
        <w:t xml:space="preserve">ρωθυπουργού της </w:t>
      </w:r>
      <w:r>
        <w:rPr>
          <w:rFonts w:eastAsia="Times New Roman"/>
          <w:szCs w:val="24"/>
        </w:rPr>
        <w:t xml:space="preserve">Κυβερνήσεως </w:t>
      </w:r>
      <w:r w:rsidRPr="00965353">
        <w:rPr>
          <w:rFonts w:eastAsia="Times New Roman"/>
          <w:szCs w:val="24"/>
        </w:rPr>
        <w:t xml:space="preserve">και του παρόντος </w:t>
      </w:r>
      <w:r>
        <w:rPr>
          <w:rFonts w:eastAsia="Times New Roman"/>
          <w:szCs w:val="24"/>
        </w:rPr>
        <w:t>Υ</w:t>
      </w:r>
      <w:r w:rsidRPr="00965353">
        <w:rPr>
          <w:rFonts w:eastAsia="Times New Roman"/>
          <w:szCs w:val="24"/>
        </w:rPr>
        <w:t xml:space="preserve">πουργού για το </w:t>
      </w:r>
      <w:r w:rsidR="00932746">
        <w:rPr>
          <w:rFonts w:eastAsia="Times New Roman"/>
          <w:szCs w:val="24"/>
        </w:rPr>
        <w:t>Ε</w:t>
      </w:r>
      <w:r w:rsidR="00762458" w:rsidRPr="00965353">
        <w:rPr>
          <w:rFonts w:eastAsia="Times New Roman"/>
          <w:szCs w:val="24"/>
        </w:rPr>
        <w:t xml:space="preserve">θνικό </w:t>
      </w:r>
      <w:r w:rsidR="00932746">
        <w:rPr>
          <w:rFonts w:eastAsia="Times New Roman"/>
          <w:szCs w:val="24"/>
        </w:rPr>
        <w:t>Σ</w:t>
      </w:r>
      <w:r w:rsidR="00762458" w:rsidRPr="00965353">
        <w:rPr>
          <w:rFonts w:eastAsia="Times New Roman"/>
          <w:szCs w:val="24"/>
        </w:rPr>
        <w:t xml:space="preserve">ύστημα </w:t>
      </w:r>
      <w:r w:rsidR="00932746">
        <w:rPr>
          <w:rFonts w:eastAsia="Times New Roman"/>
          <w:szCs w:val="24"/>
        </w:rPr>
        <w:t>Υ</w:t>
      </w:r>
      <w:r w:rsidRPr="00965353">
        <w:rPr>
          <w:rFonts w:eastAsia="Times New Roman"/>
          <w:szCs w:val="24"/>
        </w:rPr>
        <w:t>γείας.</w:t>
      </w:r>
    </w:p>
    <w:p w14:paraId="0067C0AF" w14:textId="75F4EC63" w:rsidR="003D1987" w:rsidRDefault="004313C6">
      <w:pPr>
        <w:tabs>
          <w:tab w:val="center" w:pos="4753"/>
        </w:tabs>
        <w:spacing w:line="600" w:lineRule="auto"/>
        <w:ind w:firstLine="720"/>
        <w:jc w:val="both"/>
        <w:rPr>
          <w:rFonts w:eastAsia="Times New Roman"/>
          <w:szCs w:val="24"/>
        </w:rPr>
      </w:pPr>
      <w:r w:rsidRPr="00965353">
        <w:rPr>
          <w:rFonts w:eastAsia="Times New Roman"/>
          <w:szCs w:val="24"/>
        </w:rPr>
        <w:t xml:space="preserve">Πάμε τώρα στο θέμα της πρόσβασης των ασθενών και </w:t>
      </w:r>
      <w:r>
        <w:rPr>
          <w:rFonts w:eastAsia="Times New Roman"/>
          <w:szCs w:val="24"/>
        </w:rPr>
        <w:t xml:space="preserve">τα εάν </w:t>
      </w:r>
      <w:r w:rsidRPr="00965353">
        <w:rPr>
          <w:rFonts w:eastAsia="Times New Roman"/>
          <w:szCs w:val="24"/>
        </w:rPr>
        <w:t xml:space="preserve">υπάρχουν ανισότητες </w:t>
      </w:r>
      <w:r>
        <w:rPr>
          <w:rFonts w:eastAsia="Times New Roman"/>
          <w:szCs w:val="24"/>
        </w:rPr>
        <w:t xml:space="preserve">ή </w:t>
      </w:r>
      <w:r w:rsidRPr="00965353">
        <w:rPr>
          <w:rFonts w:eastAsia="Times New Roman"/>
          <w:szCs w:val="24"/>
        </w:rPr>
        <w:t xml:space="preserve">δεν υπάρχουν ανισότητες και τα άλλα </w:t>
      </w:r>
      <w:r>
        <w:rPr>
          <w:rFonts w:eastAsia="Times New Roman"/>
          <w:szCs w:val="24"/>
        </w:rPr>
        <w:t>που είπε το ΚΚΕ και η κ. Τζούφη. Π</w:t>
      </w:r>
      <w:r w:rsidRPr="00965353">
        <w:rPr>
          <w:rFonts w:eastAsia="Times New Roman"/>
          <w:szCs w:val="24"/>
        </w:rPr>
        <w:t>άμε να το εξηγήσουμε</w:t>
      </w:r>
      <w:r>
        <w:rPr>
          <w:rFonts w:eastAsia="Times New Roman"/>
          <w:szCs w:val="24"/>
        </w:rPr>
        <w:t>.</w:t>
      </w:r>
      <w:r w:rsidRPr="00965353">
        <w:rPr>
          <w:rFonts w:eastAsia="Times New Roman"/>
          <w:szCs w:val="24"/>
        </w:rPr>
        <w:t xml:space="preserve"> </w:t>
      </w:r>
      <w:r w:rsidR="00762458">
        <w:rPr>
          <w:rFonts w:eastAsia="Times New Roman"/>
          <w:szCs w:val="24"/>
        </w:rPr>
        <w:t>Κατ</w:t>
      </w:r>
      <w:r w:rsidR="00932746">
        <w:rPr>
          <w:rFonts w:eastAsia="Times New Roman"/>
          <w:szCs w:val="24"/>
        </w:rPr>
        <w:t xml:space="preserve">’ </w:t>
      </w:r>
      <w:r w:rsidR="00762458">
        <w:rPr>
          <w:rFonts w:eastAsia="Times New Roman"/>
          <w:szCs w:val="24"/>
        </w:rPr>
        <w:t>αρχάς</w:t>
      </w:r>
      <w:r>
        <w:rPr>
          <w:rFonts w:eastAsia="Times New Roman"/>
          <w:szCs w:val="24"/>
        </w:rPr>
        <w:t xml:space="preserve">, </w:t>
      </w:r>
      <w:r w:rsidRPr="00965353">
        <w:rPr>
          <w:rFonts w:eastAsia="Times New Roman"/>
          <w:szCs w:val="24"/>
        </w:rPr>
        <w:t xml:space="preserve">οι ιδιωτικές δαπάνες υγείας στην </w:t>
      </w:r>
      <w:r>
        <w:rPr>
          <w:rFonts w:eastAsia="Times New Roman"/>
          <w:szCs w:val="24"/>
        </w:rPr>
        <w:t>Ε</w:t>
      </w:r>
      <w:r w:rsidRPr="00965353">
        <w:rPr>
          <w:rFonts w:eastAsia="Times New Roman"/>
          <w:szCs w:val="24"/>
        </w:rPr>
        <w:t xml:space="preserve">λλάδα ήταν χονδρικά τα τελευταία </w:t>
      </w:r>
      <w:r>
        <w:rPr>
          <w:rFonts w:eastAsia="Times New Roman"/>
          <w:szCs w:val="24"/>
        </w:rPr>
        <w:t xml:space="preserve">σαράντα </w:t>
      </w:r>
      <w:r w:rsidRPr="00965353">
        <w:rPr>
          <w:rFonts w:eastAsia="Times New Roman"/>
          <w:szCs w:val="24"/>
        </w:rPr>
        <w:t xml:space="preserve">χρόνια </w:t>
      </w:r>
      <w:r w:rsidRPr="00965353">
        <w:rPr>
          <w:rFonts w:eastAsia="Times New Roman"/>
          <w:szCs w:val="24"/>
        </w:rPr>
        <w:lastRenderedPageBreak/>
        <w:t xml:space="preserve">περίπου </w:t>
      </w:r>
      <w:r>
        <w:rPr>
          <w:rFonts w:eastAsia="Times New Roman"/>
          <w:szCs w:val="24"/>
        </w:rPr>
        <w:t xml:space="preserve">στο </w:t>
      </w:r>
      <w:r w:rsidRPr="00965353">
        <w:rPr>
          <w:rFonts w:eastAsia="Times New Roman"/>
          <w:szCs w:val="24"/>
        </w:rPr>
        <w:t>35</w:t>
      </w:r>
      <w:r>
        <w:rPr>
          <w:rFonts w:eastAsia="Times New Roman"/>
          <w:szCs w:val="24"/>
        </w:rPr>
        <w:t>%</w:t>
      </w:r>
      <w:r w:rsidRPr="00965353">
        <w:rPr>
          <w:rFonts w:eastAsia="Times New Roman"/>
          <w:szCs w:val="24"/>
        </w:rPr>
        <w:t xml:space="preserve">. Πάνε από </w:t>
      </w:r>
      <w:r>
        <w:rPr>
          <w:rFonts w:eastAsia="Times New Roman"/>
          <w:szCs w:val="24"/>
        </w:rPr>
        <w:t xml:space="preserve">το </w:t>
      </w:r>
      <w:r w:rsidRPr="00965353">
        <w:rPr>
          <w:rFonts w:eastAsia="Times New Roman"/>
          <w:szCs w:val="24"/>
        </w:rPr>
        <w:t>32</w:t>
      </w:r>
      <w:r>
        <w:rPr>
          <w:rFonts w:eastAsia="Times New Roman"/>
          <w:szCs w:val="24"/>
        </w:rPr>
        <w:t>%</w:t>
      </w:r>
      <w:r w:rsidRPr="00965353">
        <w:rPr>
          <w:rFonts w:eastAsia="Times New Roman"/>
          <w:szCs w:val="24"/>
        </w:rPr>
        <w:t xml:space="preserve"> </w:t>
      </w:r>
      <w:r>
        <w:rPr>
          <w:rFonts w:eastAsia="Times New Roman"/>
          <w:szCs w:val="24"/>
        </w:rPr>
        <w:t>-το χαμηλότερο- στο</w:t>
      </w:r>
      <w:r w:rsidRPr="00965353">
        <w:rPr>
          <w:rFonts w:eastAsia="Times New Roman"/>
          <w:szCs w:val="24"/>
        </w:rPr>
        <w:t xml:space="preserve"> 37% </w:t>
      </w:r>
      <w:r>
        <w:rPr>
          <w:rFonts w:eastAsia="Times New Roman"/>
          <w:szCs w:val="24"/>
        </w:rPr>
        <w:t>-</w:t>
      </w:r>
      <w:r w:rsidRPr="00965353">
        <w:rPr>
          <w:rFonts w:eastAsia="Times New Roman"/>
          <w:szCs w:val="24"/>
        </w:rPr>
        <w:t>το υψηλότερο</w:t>
      </w:r>
      <w:r>
        <w:rPr>
          <w:rFonts w:eastAsia="Times New Roman"/>
          <w:szCs w:val="24"/>
        </w:rPr>
        <w:t>-,</w:t>
      </w:r>
      <w:r w:rsidRPr="00965353">
        <w:rPr>
          <w:rFonts w:eastAsia="Times New Roman"/>
          <w:szCs w:val="24"/>
        </w:rPr>
        <w:t xml:space="preserve"> σήμερα </w:t>
      </w:r>
      <w:r>
        <w:rPr>
          <w:rFonts w:eastAsia="Times New Roman"/>
          <w:szCs w:val="24"/>
        </w:rPr>
        <w:t xml:space="preserve">είναι 34%, </w:t>
      </w:r>
      <w:r w:rsidRPr="00965353">
        <w:rPr>
          <w:rFonts w:eastAsia="Times New Roman"/>
          <w:szCs w:val="24"/>
        </w:rPr>
        <w:t xml:space="preserve">όταν </w:t>
      </w:r>
      <w:r>
        <w:rPr>
          <w:rFonts w:eastAsia="Times New Roman"/>
          <w:szCs w:val="24"/>
        </w:rPr>
        <w:t xml:space="preserve">μας τα παρέδωσε ο </w:t>
      </w:r>
      <w:r w:rsidRPr="00965353">
        <w:rPr>
          <w:rFonts w:eastAsia="Times New Roman"/>
          <w:szCs w:val="24"/>
        </w:rPr>
        <w:t xml:space="preserve">ΣΥΡΙΖΑ </w:t>
      </w:r>
      <w:r>
        <w:rPr>
          <w:rFonts w:eastAsia="Times New Roman"/>
          <w:szCs w:val="24"/>
        </w:rPr>
        <w:t xml:space="preserve">ήταν </w:t>
      </w:r>
      <w:r w:rsidRPr="00965353">
        <w:rPr>
          <w:rFonts w:eastAsia="Times New Roman"/>
          <w:szCs w:val="24"/>
        </w:rPr>
        <w:t>στο 35%</w:t>
      </w:r>
      <w:r>
        <w:rPr>
          <w:rFonts w:eastAsia="Times New Roman"/>
          <w:szCs w:val="24"/>
        </w:rPr>
        <w:t>,</w:t>
      </w:r>
      <w:r w:rsidRPr="00965353">
        <w:rPr>
          <w:rFonts w:eastAsia="Times New Roman"/>
          <w:szCs w:val="24"/>
        </w:rPr>
        <w:t xml:space="preserve"> είχαν πέσει </w:t>
      </w:r>
      <w:r>
        <w:rPr>
          <w:rFonts w:eastAsia="Times New Roman"/>
          <w:szCs w:val="24"/>
        </w:rPr>
        <w:t>στο 32</w:t>
      </w:r>
      <w:r w:rsidRPr="00965353">
        <w:rPr>
          <w:rFonts w:eastAsia="Times New Roman"/>
          <w:szCs w:val="24"/>
        </w:rPr>
        <w:t>%</w:t>
      </w:r>
      <w:r>
        <w:rPr>
          <w:rFonts w:eastAsia="Times New Roman"/>
          <w:szCs w:val="24"/>
        </w:rPr>
        <w:t>.</w:t>
      </w:r>
      <w:r w:rsidRPr="00965353">
        <w:rPr>
          <w:rFonts w:eastAsia="Times New Roman"/>
          <w:szCs w:val="24"/>
        </w:rPr>
        <w:t xml:space="preserve"> </w:t>
      </w:r>
      <w:r>
        <w:rPr>
          <w:rFonts w:eastAsia="Times New Roman"/>
          <w:szCs w:val="24"/>
        </w:rPr>
        <w:t>Ε</w:t>
      </w:r>
      <w:r w:rsidRPr="00965353">
        <w:rPr>
          <w:rFonts w:eastAsia="Times New Roman"/>
          <w:szCs w:val="24"/>
        </w:rPr>
        <w:t xml:space="preserve">γώ </w:t>
      </w:r>
      <w:r>
        <w:rPr>
          <w:rFonts w:eastAsia="Times New Roman"/>
          <w:szCs w:val="24"/>
        </w:rPr>
        <w:t xml:space="preserve">δεν θέλω να </w:t>
      </w:r>
      <w:r w:rsidRPr="00965353">
        <w:rPr>
          <w:rFonts w:eastAsia="Times New Roman"/>
          <w:szCs w:val="24"/>
        </w:rPr>
        <w:t xml:space="preserve">παίξω στη μονάδα </w:t>
      </w:r>
      <w:r>
        <w:rPr>
          <w:rFonts w:eastAsia="Times New Roman"/>
          <w:szCs w:val="24"/>
        </w:rPr>
        <w:t xml:space="preserve">ή </w:t>
      </w:r>
      <w:r w:rsidRPr="00965353">
        <w:rPr>
          <w:rFonts w:eastAsia="Times New Roman"/>
          <w:szCs w:val="24"/>
        </w:rPr>
        <w:t>στις δύο μονάδες</w:t>
      </w:r>
      <w:r>
        <w:rPr>
          <w:rFonts w:eastAsia="Times New Roman"/>
          <w:szCs w:val="24"/>
        </w:rPr>
        <w:t xml:space="preserve">, </w:t>
      </w:r>
      <w:r w:rsidRPr="00965353">
        <w:rPr>
          <w:rFonts w:eastAsia="Times New Roman"/>
          <w:szCs w:val="24"/>
        </w:rPr>
        <w:t xml:space="preserve">παραδοσιακά και πάντα η </w:t>
      </w:r>
      <w:r>
        <w:rPr>
          <w:rFonts w:eastAsia="Times New Roman"/>
          <w:szCs w:val="24"/>
        </w:rPr>
        <w:t>Ε</w:t>
      </w:r>
      <w:r w:rsidRPr="00965353">
        <w:rPr>
          <w:rFonts w:eastAsia="Times New Roman"/>
          <w:szCs w:val="24"/>
        </w:rPr>
        <w:t xml:space="preserve">λλάδα και επί ΠΑΣΟΚ και </w:t>
      </w:r>
      <w:r>
        <w:rPr>
          <w:rFonts w:eastAsia="Times New Roman"/>
          <w:szCs w:val="24"/>
        </w:rPr>
        <w:t xml:space="preserve">επί Νέας Δημοκρατίας και επί </w:t>
      </w:r>
      <w:r w:rsidRPr="00965353">
        <w:rPr>
          <w:rFonts w:eastAsia="Times New Roman"/>
          <w:szCs w:val="24"/>
        </w:rPr>
        <w:t xml:space="preserve">ΣΥΡΙΖΑ </w:t>
      </w:r>
      <w:r>
        <w:rPr>
          <w:rFonts w:eastAsia="Times New Roman"/>
          <w:szCs w:val="24"/>
        </w:rPr>
        <w:t xml:space="preserve">έχει σκάρτο </w:t>
      </w:r>
      <w:r w:rsidRPr="00965353">
        <w:rPr>
          <w:rFonts w:eastAsia="Times New Roman"/>
          <w:szCs w:val="24"/>
        </w:rPr>
        <w:t>35% ιδιωτικές δαπάνες υγείας. Τώρα δεν είμα</w:t>
      </w:r>
      <w:r>
        <w:rPr>
          <w:rFonts w:eastAsia="Times New Roman"/>
          <w:szCs w:val="24"/>
        </w:rPr>
        <w:t>στε</w:t>
      </w:r>
      <w:r w:rsidRPr="00965353">
        <w:rPr>
          <w:rFonts w:eastAsia="Times New Roman"/>
          <w:szCs w:val="24"/>
        </w:rPr>
        <w:t xml:space="preserve"> </w:t>
      </w:r>
      <w:r>
        <w:rPr>
          <w:rFonts w:eastAsia="Times New Roman"/>
          <w:szCs w:val="24"/>
        </w:rPr>
        <w:t>σ</w:t>
      </w:r>
      <w:r w:rsidRPr="00965353">
        <w:rPr>
          <w:rFonts w:eastAsia="Times New Roman"/>
          <w:szCs w:val="24"/>
        </w:rPr>
        <w:t xml:space="preserve">το υψηλότερο σημείο </w:t>
      </w:r>
      <w:r>
        <w:rPr>
          <w:rFonts w:eastAsia="Times New Roman"/>
          <w:szCs w:val="24"/>
        </w:rPr>
        <w:t>μας,</w:t>
      </w:r>
      <w:r w:rsidRPr="00965353">
        <w:rPr>
          <w:rFonts w:eastAsia="Times New Roman"/>
          <w:szCs w:val="24"/>
        </w:rPr>
        <w:t xml:space="preserve"> είμαστε </w:t>
      </w:r>
      <w:r>
        <w:rPr>
          <w:rFonts w:eastAsia="Times New Roman"/>
          <w:szCs w:val="24"/>
        </w:rPr>
        <w:t>σ</w:t>
      </w:r>
      <w:r w:rsidRPr="00965353">
        <w:rPr>
          <w:rFonts w:eastAsia="Times New Roman"/>
          <w:szCs w:val="24"/>
        </w:rPr>
        <w:t>το</w:t>
      </w:r>
      <w:r>
        <w:rPr>
          <w:rFonts w:eastAsia="Times New Roman"/>
          <w:szCs w:val="24"/>
        </w:rPr>
        <w:t>ν</w:t>
      </w:r>
      <w:r w:rsidRPr="00965353">
        <w:rPr>
          <w:rFonts w:eastAsia="Times New Roman"/>
          <w:szCs w:val="24"/>
        </w:rPr>
        <w:t xml:space="preserve"> μέσο όρο.</w:t>
      </w:r>
    </w:p>
    <w:p w14:paraId="0067C0B0" w14:textId="77777777" w:rsidR="003D1987" w:rsidRDefault="004313C6">
      <w:pPr>
        <w:spacing w:line="600" w:lineRule="auto"/>
        <w:ind w:firstLine="720"/>
        <w:contextualSpacing/>
        <w:jc w:val="both"/>
        <w:rPr>
          <w:rFonts w:eastAsia="Times New Roman"/>
          <w:szCs w:val="24"/>
        </w:rPr>
      </w:pPr>
      <w:r w:rsidRPr="00B9493B">
        <w:rPr>
          <w:rFonts w:eastAsia="Times New Roman"/>
          <w:b/>
          <w:szCs w:val="24"/>
        </w:rPr>
        <w:t>ΜΕΡΟΠΗ ΤΖΟΥΦΗ:</w:t>
      </w:r>
      <w:r>
        <w:rPr>
          <w:rFonts w:eastAsia="Times New Roman"/>
          <w:szCs w:val="24"/>
        </w:rPr>
        <w:t xml:space="preserve"> Είναι 39%.</w:t>
      </w:r>
    </w:p>
    <w:p w14:paraId="0067C0B1" w14:textId="51F5C5D1" w:rsidR="003D1987" w:rsidRDefault="004313C6">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Ωραία, 39% είναι το μεγαλύτερο. Σήμερα είναι 34</w:t>
      </w:r>
      <w:r w:rsidR="00762458">
        <w:rPr>
          <w:rFonts w:eastAsia="Times New Roman"/>
          <w:szCs w:val="24"/>
        </w:rPr>
        <w:t>%</w:t>
      </w:r>
      <w:r w:rsidR="00932746">
        <w:rPr>
          <w:rFonts w:eastAsia="Times New Roman"/>
          <w:szCs w:val="24"/>
        </w:rPr>
        <w:t>,</w:t>
      </w:r>
      <w:r>
        <w:rPr>
          <w:rFonts w:eastAsia="Times New Roman"/>
          <w:szCs w:val="24"/>
        </w:rPr>
        <w:t xml:space="preserve"> ούτως ή άλλως, δεν έχει σημασία.</w:t>
      </w:r>
    </w:p>
    <w:p w14:paraId="0067C0B2" w14:textId="77777777" w:rsidR="003D1987" w:rsidRDefault="004313C6">
      <w:pPr>
        <w:spacing w:line="600" w:lineRule="auto"/>
        <w:ind w:firstLine="720"/>
        <w:contextualSpacing/>
        <w:jc w:val="both"/>
        <w:rPr>
          <w:rFonts w:eastAsia="Times New Roman"/>
          <w:szCs w:val="24"/>
        </w:rPr>
      </w:pPr>
      <w:r>
        <w:rPr>
          <w:rFonts w:eastAsia="Times New Roman"/>
          <w:szCs w:val="24"/>
        </w:rPr>
        <w:t xml:space="preserve">Ξαναλέω, έχουμε </w:t>
      </w:r>
      <w:r w:rsidRPr="00965353">
        <w:rPr>
          <w:rFonts w:eastAsia="Times New Roman"/>
          <w:szCs w:val="24"/>
        </w:rPr>
        <w:t>στο μοντέλο μας υψηλές ιδιωτικές δαπάνες υγείας πάντα</w:t>
      </w:r>
      <w:r>
        <w:rPr>
          <w:rFonts w:eastAsia="Times New Roman"/>
          <w:szCs w:val="24"/>
        </w:rPr>
        <w:t>;</w:t>
      </w:r>
      <w:r w:rsidRPr="00965353">
        <w:rPr>
          <w:rFonts w:eastAsia="Times New Roman"/>
          <w:szCs w:val="24"/>
        </w:rPr>
        <w:t xml:space="preserve"> </w:t>
      </w:r>
      <w:r>
        <w:rPr>
          <w:rFonts w:eastAsia="Times New Roman"/>
          <w:szCs w:val="24"/>
        </w:rPr>
        <w:t>Ε</w:t>
      </w:r>
      <w:r w:rsidRPr="00965353">
        <w:rPr>
          <w:rFonts w:eastAsia="Times New Roman"/>
          <w:szCs w:val="24"/>
        </w:rPr>
        <w:t>ίχαμε και στο παρελθόν</w:t>
      </w:r>
      <w:r>
        <w:rPr>
          <w:rFonts w:eastAsia="Times New Roman"/>
          <w:szCs w:val="24"/>
        </w:rPr>
        <w:t>,</w:t>
      </w:r>
      <w:r w:rsidRPr="00965353">
        <w:rPr>
          <w:rFonts w:eastAsia="Times New Roman"/>
          <w:szCs w:val="24"/>
        </w:rPr>
        <w:t xml:space="preserve"> έχουμε και σήμερα</w:t>
      </w:r>
      <w:r>
        <w:rPr>
          <w:rFonts w:eastAsia="Times New Roman"/>
          <w:szCs w:val="24"/>
        </w:rPr>
        <w:t>.</w:t>
      </w:r>
      <w:r w:rsidRPr="00965353">
        <w:rPr>
          <w:rFonts w:eastAsia="Times New Roman"/>
          <w:szCs w:val="24"/>
        </w:rPr>
        <w:t xml:space="preserve"> </w:t>
      </w:r>
      <w:r>
        <w:rPr>
          <w:rFonts w:eastAsia="Times New Roman"/>
          <w:szCs w:val="24"/>
        </w:rPr>
        <w:t>Ι</w:t>
      </w:r>
      <w:r w:rsidRPr="00965353">
        <w:rPr>
          <w:rFonts w:eastAsia="Times New Roman"/>
          <w:szCs w:val="24"/>
        </w:rPr>
        <w:t xml:space="preserve">σχυρίζομαι εγώ προσωπικά </w:t>
      </w:r>
      <w:r>
        <w:rPr>
          <w:rFonts w:eastAsia="Times New Roman"/>
          <w:szCs w:val="24"/>
        </w:rPr>
        <w:t>-</w:t>
      </w:r>
      <w:r w:rsidRPr="00965353">
        <w:rPr>
          <w:rFonts w:eastAsia="Times New Roman"/>
          <w:szCs w:val="24"/>
        </w:rPr>
        <w:t xml:space="preserve">και αυτή </w:t>
      </w:r>
      <w:r>
        <w:rPr>
          <w:rFonts w:eastAsia="Times New Roman"/>
          <w:szCs w:val="24"/>
        </w:rPr>
        <w:t xml:space="preserve">είναι </w:t>
      </w:r>
      <w:r w:rsidRPr="00965353">
        <w:rPr>
          <w:rFonts w:eastAsia="Times New Roman"/>
          <w:szCs w:val="24"/>
        </w:rPr>
        <w:t>η πολιτική μου θέση</w:t>
      </w:r>
      <w:r>
        <w:rPr>
          <w:rFonts w:eastAsia="Times New Roman"/>
          <w:szCs w:val="24"/>
        </w:rPr>
        <w:t>-</w:t>
      </w:r>
      <w:r w:rsidRPr="00965353">
        <w:rPr>
          <w:rFonts w:eastAsia="Times New Roman"/>
          <w:szCs w:val="24"/>
        </w:rPr>
        <w:t xml:space="preserve"> ότι αυτό δεν είναι κατ</w:t>
      </w:r>
      <w:r>
        <w:rPr>
          <w:rFonts w:eastAsia="Times New Roman"/>
          <w:szCs w:val="24"/>
        </w:rPr>
        <w:t>’</w:t>
      </w:r>
      <w:r w:rsidRPr="00965353">
        <w:rPr>
          <w:rFonts w:eastAsia="Times New Roman"/>
          <w:szCs w:val="24"/>
        </w:rPr>
        <w:t xml:space="preserve"> ανάγκην κακό</w:t>
      </w:r>
      <w:r>
        <w:rPr>
          <w:rFonts w:eastAsia="Times New Roman"/>
          <w:szCs w:val="24"/>
        </w:rPr>
        <w:t>.</w:t>
      </w:r>
      <w:r w:rsidRPr="00965353">
        <w:rPr>
          <w:rFonts w:eastAsia="Times New Roman"/>
          <w:szCs w:val="24"/>
        </w:rPr>
        <w:t xml:space="preserve"> </w:t>
      </w:r>
      <w:r>
        <w:rPr>
          <w:rFonts w:eastAsia="Times New Roman"/>
          <w:szCs w:val="24"/>
        </w:rPr>
        <w:t>Δ</w:t>
      </w:r>
      <w:r w:rsidRPr="00965353">
        <w:rPr>
          <w:rFonts w:eastAsia="Times New Roman"/>
          <w:szCs w:val="24"/>
        </w:rPr>
        <w:t>εν είναι κατ</w:t>
      </w:r>
      <w:r>
        <w:rPr>
          <w:rFonts w:eastAsia="Times New Roman"/>
          <w:szCs w:val="24"/>
        </w:rPr>
        <w:t>’</w:t>
      </w:r>
      <w:r w:rsidRPr="00965353">
        <w:rPr>
          <w:rFonts w:eastAsia="Times New Roman"/>
          <w:szCs w:val="24"/>
        </w:rPr>
        <w:t xml:space="preserve"> ανάγκην κακό</w:t>
      </w:r>
      <w:r>
        <w:rPr>
          <w:rFonts w:eastAsia="Times New Roman"/>
          <w:szCs w:val="24"/>
        </w:rPr>
        <w:t xml:space="preserve">, </w:t>
      </w:r>
      <w:r w:rsidRPr="00965353">
        <w:rPr>
          <w:rFonts w:eastAsia="Times New Roman"/>
          <w:szCs w:val="24"/>
        </w:rPr>
        <w:t xml:space="preserve">διότι οι ιδιωτικές δαπάνες υγείας </w:t>
      </w:r>
      <w:r>
        <w:rPr>
          <w:rFonts w:eastAsia="Times New Roman"/>
          <w:szCs w:val="24"/>
        </w:rPr>
        <w:t xml:space="preserve">είναι αν </w:t>
      </w:r>
      <w:r w:rsidRPr="00965353">
        <w:rPr>
          <w:rFonts w:eastAsia="Times New Roman"/>
          <w:szCs w:val="24"/>
        </w:rPr>
        <w:t>συνδέονται με την πρόσβασή μας στα ιδιωτικά διαγνωστικά κέντρα</w:t>
      </w:r>
      <w:r w:rsidRPr="00965353">
        <w:rPr>
          <w:rFonts w:eastAsia="Times New Roman"/>
          <w:szCs w:val="24"/>
        </w:rPr>
        <w:t xml:space="preserve"> όπου </w:t>
      </w:r>
      <w:r>
        <w:rPr>
          <w:rFonts w:eastAsia="Times New Roman"/>
          <w:szCs w:val="24"/>
        </w:rPr>
        <w:t xml:space="preserve">πληρώνουμε </w:t>
      </w:r>
      <w:r w:rsidRPr="00965353">
        <w:rPr>
          <w:rFonts w:eastAsia="Times New Roman"/>
          <w:szCs w:val="24"/>
        </w:rPr>
        <w:t xml:space="preserve">τη συμμετοχή </w:t>
      </w:r>
      <w:r>
        <w:rPr>
          <w:rFonts w:eastAsia="Times New Roman"/>
          <w:szCs w:val="24"/>
        </w:rPr>
        <w:t>μας,</w:t>
      </w:r>
      <w:r w:rsidRPr="00965353">
        <w:rPr>
          <w:rFonts w:eastAsia="Times New Roman"/>
          <w:szCs w:val="24"/>
        </w:rPr>
        <w:t xml:space="preserve"> η συμμετοχή μας αυξάνε</w:t>
      </w:r>
      <w:r>
        <w:rPr>
          <w:rFonts w:eastAsia="Times New Roman"/>
          <w:szCs w:val="24"/>
        </w:rPr>
        <w:t xml:space="preserve">ται σε ποσοστό </w:t>
      </w:r>
      <w:r w:rsidRPr="00965353">
        <w:rPr>
          <w:rFonts w:eastAsia="Times New Roman"/>
          <w:szCs w:val="24"/>
        </w:rPr>
        <w:t>έναντι των άλλων συστημάτων που δεν δίνουν πρό</w:t>
      </w:r>
      <w:r>
        <w:rPr>
          <w:rFonts w:eastAsia="Times New Roman"/>
          <w:szCs w:val="24"/>
        </w:rPr>
        <w:t xml:space="preserve">σβαση στα ιδιωτικά, </w:t>
      </w:r>
      <w:r w:rsidRPr="00965353">
        <w:rPr>
          <w:rFonts w:eastAsia="Times New Roman"/>
          <w:szCs w:val="24"/>
        </w:rPr>
        <w:t xml:space="preserve">αλλά από την άλλη αυτό έχει δημιουργήσει ένα πολύ ισχυρό δίκτυο πρωτοβάθμιων διαγνωστικών κέντρων στην </w:t>
      </w:r>
      <w:r>
        <w:rPr>
          <w:rFonts w:eastAsia="Times New Roman"/>
          <w:szCs w:val="24"/>
        </w:rPr>
        <w:t>Ε</w:t>
      </w:r>
      <w:r w:rsidRPr="00965353">
        <w:rPr>
          <w:rFonts w:eastAsia="Times New Roman"/>
          <w:szCs w:val="24"/>
        </w:rPr>
        <w:t xml:space="preserve">λλάδα που έχουμε πολύ καλύτερες </w:t>
      </w:r>
      <w:r>
        <w:rPr>
          <w:rFonts w:eastAsia="Times New Roman"/>
          <w:szCs w:val="24"/>
        </w:rPr>
        <w:t xml:space="preserve">εξετάσεις </w:t>
      </w:r>
      <w:r w:rsidRPr="00965353">
        <w:rPr>
          <w:rFonts w:eastAsia="Times New Roman"/>
          <w:szCs w:val="24"/>
        </w:rPr>
        <w:t>από τις περισσότερες ευρωπαϊκές χώρες</w:t>
      </w:r>
      <w:r>
        <w:rPr>
          <w:rFonts w:eastAsia="Times New Roman"/>
          <w:szCs w:val="24"/>
        </w:rPr>
        <w:t>.</w:t>
      </w:r>
    </w:p>
    <w:p w14:paraId="0067C0B3" w14:textId="5D2AC5B8" w:rsidR="003D1987" w:rsidRDefault="004313C6">
      <w:pPr>
        <w:spacing w:line="600" w:lineRule="auto"/>
        <w:ind w:firstLine="720"/>
        <w:contextualSpacing/>
        <w:jc w:val="both"/>
        <w:rPr>
          <w:rFonts w:eastAsia="Times New Roman"/>
          <w:szCs w:val="24"/>
        </w:rPr>
      </w:pPr>
      <w:r>
        <w:rPr>
          <w:rFonts w:eastAsia="Times New Roman"/>
          <w:szCs w:val="24"/>
        </w:rPr>
        <w:lastRenderedPageBreak/>
        <w:t>Γ</w:t>
      </w:r>
      <w:r w:rsidRPr="00965353">
        <w:rPr>
          <w:rFonts w:eastAsia="Times New Roman"/>
          <w:szCs w:val="24"/>
        </w:rPr>
        <w:t xml:space="preserve">ια </w:t>
      </w:r>
      <w:r>
        <w:rPr>
          <w:rFonts w:eastAsia="Times New Roman"/>
          <w:szCs w:val="24"/>
        </w:rPr>
        <w:t xml:space="preserve">τις </w:t>
      </w:r>
      <w:r w:rsidRPr="00965353">
        <w:rPr>
          <w:rFonts w:eastAsia="Times New Roman"/>
          <w:szCs w:val="24"/>
        </w:rPr>
        <w:t xml:space="preserve">ψηφιακές μαστογραφίες </w:t>
      </w:r>
      <w:r>
        <w:rPr>
          <w:rFonts w:eastAsia="Times New Roman"/>
          <w:szCs w:val="24"/>
        </w:rPr>
        <w:t>που ακούστηκε προηγουμένως, ο</w:t>
      </w:r>
      <w:r w:rsidRPr="00965353">
        <w:rPr>
          <w:rFonts w:eastAsia="Times New Roman"/>
          <w:szCs w:val="24"/>
        </w:rPr>
        <w:t xml:space="preserve"> μέσος χρόνος αναμονής στην </w:t>
      </w:r>
      <w:r>
        <w:rPr>
          <w:rFonts w:eastAsia="Times New Roman"/>
          <w:szCs w:val="24"/>
        </w:rPr>
        <w:t>Ε</w:t>
      </w:r>
      <w:r w:rsidRPr="00965353">
        <w:rPr>
          <w:rFonts w:eastAsia="Times New Roman"/>
          <w:szCs w:val="24"/>
        </w:rPr>
        <w:t>λλάδα είναι μερικές μέρες</w:t>
      </w:r>
      <w:r>
        <w:rPr>
          <w:rFonts w:eastAsia="Times New Roman"/>
          <w:szCs w:val="24"/>
        </w:rPr>
        <w:t>.</w:t>
      </w:r>
      <w:r w:rsidRPr="00965353">
        <w:rPr>
          <w:rFonts w:eastAsia="Times New Roman"/>
          <w:szCs w:val="24"/>
        </w:rPr>
        <w:t xml:space="preserve"> </w:t>
      </w:r>
      <w:r>
        <w:rPr>
          <w:rFonts w:eastAsia="Times New Roman"/>
          <w:szCs w:val="24"/>
        </w:rPr>
        <w:t>Σ</w:t>
      </w:r>
      <w:r w:rsidRPr="00965353">
        <w:rPr>
          <w:rFonts w:eastAsia="Times New Roman"/>
          <w:szCs w:val="24"/>
        </w:rPr>
        <w:t xml:space="preserve">τις περισσότερες χώρες </w:t>
      </w:r>
      <w:r>
        <w:rPr>
          <w:rFonts w:eastAsia="Times New Roman"/>
          <w:szCs w:val="24"/>
        </w:rPr>
        <w:t xml:space="preserve">της Ευρώπης </w:t>
      </w:r>
      <w:r w:rsidRPr="00965353">
        <w:rPr>
          <w:rFonts w:eastAsia="Times New Roman"/>
          <w:szCs w:val="24"/>
        </w:rPr>
        <w:t xml:space="preserve">είναι πολλοί μήνες για </w:t>
      </w:r>
      <w:r>
        <w:rPr>
          <w:rFonts w:eastAsia="Times New Roman"/>
          <w:szCs w:val="24"/>
        </w:rPr>
        <w:t xml:space="preserve">ασυμπτωματικούς </w:t>
      </w:r>
      <w:r w:rsidRPr="00965353">
        <w:rPr>
          <w:rFonts w:eastAsia="Times New Roman"/>
          <w:szCs w:val="24"/>
        </w:rPr>
        <w:t>ασθενείς. Ο πίνακας που αναφέρ</w:t>
      </w:r>
      <w:r>
        <w:rPr>
          <w:rFonts w:eastAsia="Times New Roman"/>
          <w:szCs w:val="24"/>
        </w:rPr>
        <w:t xml:space="preserve">θηκε για </w:t>
      </w:r>
      <w:r w:rsidRPr="00965353">
        <w:rPr>
          <w:rFonts w:eastAsia="Times New Roman"/>
          <w:szCs w:val="24"/>
        </w:rPr>
        <w:t xml:space="preserve">το 14% στην </w:t>
      </w:r>
      <w:r>
        <w:rPr>
          <w:rFonts w:eastAsia="Times New Roman"/>
          <w:szCs w:val="24"/>
        </w:rPr>
        <w:t>Ε</w:t>
      </w:r>
      <w:r w:rsidRPr="00965353">
        <w:rPr>
          <w:rFonts w:eastAsia="Times New Roman"/>
          <w:szCs w:val="24"/>
        </w:rPr>
        <w:t xml:space="preserve">λλάδα είναι στοιχεία του </w:t>
      </w:r>
      <w:r>
        <w:rPr>
          <w:rFonts w:eastAsia="Times New Roman"/>
          <w:szCs w:val="24"/>
        </w:rPr>
        <w:t>΄</w:t>
      </w:r>
      <w:r w:rsidRPr="00965353">
        <w:rPr>
          <w:rFonts w:eastAsia="Times New Roman"/>
          <w:szCs w:val="24"/>
        </w:rPr>
        <w:t xml:space="preserve">23 πριν ξεκινήσει το </w:t>
      </w:r>
      <w:r w:rsidR="0083001E">
        <w:rPr>
          <w:rFonts w:eastAsia="Times New Roman"/>
          <w:szCs w:val="24"/>
        </w:rPr>
        <w:t>Π</w:t>
      </w:r>
      <w:r w:rsidR="00762458" w:rsidRPr="00965353">
        <w:rPr>
          <w:rFonts w:eastAsia="Times New Roman"/>
          <w:szCs w:val="24"/>
        </w:rPr>
        <w:t xml:space="preserve">ρόγραμμα </w:t>
      </w:r>
      <w:r w:rsidR="0083001E">
        <w:rPr>
          <w:rFonts w:eastAsia="Times New Roman"/>
          <w:szCs w:val="24"/>
        </w:rPr>
        <w:t>«</w:t>
      </w:r>
      <w:r w:rsidRPr="00965353">
        <w:rPr>
          <w:rFonts w:eastAsia="Times New Roman"/>
          <w:szCs w:val="24"/>
        </w:rPr>
        <w:t>Φώφη Γεννηματά</w:t>
      </w:r>
      <w:r w:rsidR="0083001E">
        <w:rPr>
          <w:rFonts w:eastAsia="Times New Roman"/>
          <w:szCs w:val="24"/>
        </w:rPr>
        <w:t>»</w:t>
      </w:r>
      <w:r w:rsidRPr="00965353">
        <w:rPr>
          <w:rFonts w:eastAsia="Times New Roman"/>
          <w:szCs w:val="24"/>
        </w:rPr>
        <w:t xml:space="preserve"> μέσω Ταμείο Ανάκαμψης</w:t>
      </w:r>
      <w:r>
        <w:rPr>
          <w:rFonts w:eastAsia="Times New Roman"/>
          <w:szCs w:val="24"/>
        </w:rPr>
        <w:t>.</w:t>
      </w:r>
      <w:r w:rsidRPr="00965353">
        <w:rPr>
          <w:rFonts w:eastAsia="Times New Roman"/>
          <w:szCs w:val="24"/>
        </w:rPr>
        <w:t xml:space="preserve"> </w:t>
      </w:r>
      <w:r>
        <w:rPr>
          <w:rFonts w:eastAsia="Times New Roman"/>
          <w:szCs w:val="24"/>
        </w:rPr>
        <w:t>Α</w:t>
      </w:r>
      <w:r w:rsidRPr="00965353">
        <w:rPr>
          <w:rFonts w:eastAsia="Times New Roman"/>
          <w:szCs w:val="24"/>
        </w:rPr>
        <w:t>ναγκαστικά τα επόμενα χρόνια θα είναι πολύ μεγαλύτερο</w:t>
      </w:r>
      <w:r>
        <w:rPr>
          <w:rFonts w:eastAsia="Times New Roman"/>
          <w:szCs w:val="24"/>
        </w:rPr>
        <w:t xml:space="preserve"> γιατί έ</w:t>
      </w:r>
      <w:r w:rsidRPr="00965353">
        <w:rPr>
          <w:rFonts w:eastAsia="Times New Roman"/>
          <w:szCs w:val="24"/>
        </w:rPr>
        <w:t>χουν γίνει εκατοντάδες χιλιάδες</w:t>
      </w:r>
      <w:r>
        <w:rPr>
          <w:rFonts w:eastAsia="Times New Roman"/>
          <w:szCs w:val="24"/>
        </w:rPr>
        <w:t>.</w:t>
      </w:r>
      <w:r w:rsidRPr="00965353">
        <w:rPr>
          <w:rFonts w:eastAsia="Times New Roman"/>
          <w:szCs w:val="24"/>
        </w:rPr>
        <w:t xml:space="preserve"> </w:t>
      </w:r>
      <w:r>
        <w:rPr>
          <w:rFonts w:eastAsia="Times New Roman"/>
          <w:szCs w:val="24"/>
        </w:rPr>
        <w:t xml:space="preserve">Αν θυμάμαι καλά </w:t>
      </w:r>
      <w:r w:rsidRPr="00965353">
        <w:rPr>
          <w:rFonts w:eastAsia="Times New Roman"/>
          <w:szCs w:val="24"/>
        </w:rPr>
        <w:t xml:space="preserve">έχουμε </w:t>
      </w:r>
      <w:r>
        <w:rPr>
          <w:rFonts w:eastAsia="Times New Roman"/>
          <w:szCs w:val="24"/>
        </w:rPr>
        <w:t xml:space="preserve">φτάσει τις οκτακόσιες χιλιάδες </w:t>
      </w:r>
      <w:r w:rsidRPr="00965353">
        <w:rPr>
          <w:rFonts w:eastAsia="Times New Roman"/>
          <w:szCs w:val="24"/>
        </w:rPr>
        <w:t xml:space="preserve">περίπου μαστογραφίες μέσω </w:t>
      </w:r>
      <w:r>
        <w:rPr>
          <w:rFonts w:eastAsia="Times New Roman"/>
          <w:szCs w:val="24"/>
        </w:rPr>
        <w:t>του Ταμείου Α</w:t>
      </w:r>
      <w:r w:rsidRPr="00965353">
        <w:rPr>
          <w:rFonts w:eastAsia="Times New Roman"/>
          <w:szCs w:val="24"/>
        </w:rPr>
        <w:t>νάκαμψης</w:t>
      </w:r>
      <w:r>
        <w:rPr>
          <w:rFonts w:eastAsia="Times New Roman"/>
          <w:szCs w:val="24"/>
        </w:rPr>
        <w:t>.</w:t>
      </w:r>
      <w:r w:rsidRPr="00965353">
        <w:rPr>
          <w:rFonts w:eastAsia="Times New Roman"/>
          <w:szCs w:val="24"/>
        </w:rPr>
        <w:t xml:space="preserve"> </w:t>
      </w:r>
      <w:r>
        <w:rPr>
          <w:rFonts w:eastAsia="Times New Roman"/>
          <w:szCs w:val="24"/>
        </w:rPr>
        <w:t>Κ</w:t>
      </w:r>
      <w:r w:rsidRPr="00965353">
        <w:rPr>
          <w:rFonts w:eastAsia="Times New Roman"/>
          <w:szCs w:val="24"/>
        </w:rPr>
        <w:t>αι έχουμε δωρεάν πρόσβαση σε όλες τις γυναίκες που είναι στην κατάλληλη ηλικία σύμφωνα με το</w:t>
      </w:r>
      <w:r>
        <w:rPr>
          <w:rFonts w:eastAsia="Times New Roman"/>
          <w:szCs w:val="24"/>
        </w:rPr>
        <w:t xml:space="preserve">ν ΠΟΥ </w:t>
      </w:r>
      <w:r w:rsidRPr="00965353">
        <w:rPr>
          <w:rFonts w:eastAsia="Times New Roman"/>
          <w:szCs w:val="24"/>
        </w:rPr>
        <w:t xml:space="preserve">και </w:t>
      </w:r>
      <w:r>
        <w:rPr>
          <w:rFonts w:eastAsia="Times New Roman"/>
          <w:szCs w:val="24"/>
        </w:rPr>
        <w:t xml:space="preserve">θα ισχύσει το πρόγραμμα μέχρι τις </w:t>
      </w:r>
      <w:r w:rsidRPr="00965353">
        <w:rPr>
          <w:rFonts w:eastAsia="Times New Roman"/>
          <w:szCs w:val="24"/>
        </w:rPr>
        <w:t xml:space="preserve">30 </w:t>
      </w:r>
      <w:r>
        <w:rPr>
          <w:rFonts w:eastAsia="Times New Roman"/>
          <w:szCs w:val="24"/>
        </w:rPr>
        <w:t>Ι</w:t>
      </w:r>
      <w:r w:rsidRPr="00965353">
        <w:rPr>
          <w:rFonts w:eastAsia="Times New Roman"/>
          <w:szCs w:val="24"/>
        </w:rPr>
        <w:t xml:space="preserve">ουνίου του </w:t>
      </w:r>
      <w:r>
        <w:rPr>
          <w:rFonts w:eastAsia="Times New Roman"/>
          <w:szCs w:val="24"/>
        </w:rPr>
        <w:t>΄</w:t>
      </w:r>
      <w:r w:rsidRPr="00965353">
        <w:rPr>
          <w:rFonts w:eastAsia="Times New Roman"/>
          <w:szCs w:val="24"/>
        </w:rPr>
        <w:t xml:space="preserve">26 και καλώ όλες τις </w:t>
      </w:r>
      <w:r>
        <w:rPr>
          <w:rFonts w:eastAsia="Times New Roman"/>
          <w:szCs w:val="24"/>
        </w:rPr>
        <w:t>Ε</w:t>
      </w:r>
      <w:r w:rsidRPr="00965353">
        <w:rPr>
          <w:rFonts w:eastAsia="Times New Roman"/>
          <w:szCs w:val="24"/>
        </w:rPr>
        <w:t xml:space="preserve">λληνίδες να κάνουν χρήση της δωρεάν ψηφιακής </w:t>
      </w:r>
      <w:r w:rsidR="0083001E">
        <w:rPr>
          <w:rFonts w:eastAsia="Times New Roman"/>
          <w:szCs w:val="24"/>
        </w:rPr>
        <w:t>μαστ</w:t>
      </w:r>
      <w:r w:rsidRPr="00965353">
        <w:rPr>
          <w:rFonts w:eastAsia="Times New Roman"/>
          <w:szCs w:val="24"/>
        </w:rPr>
        <w:t>ογραφίας. Προφανώς</w:t>
      </w:r>
      <w:r>
        <w:rPr>
          <w:rFonts w:eastAsia="Times New Roman"/>
          <w:szCs w:val="24"/>
        </w:rPr>
        <w:t>,</w:t>
      </w:r>
      <w:r w:rsidRPr="00965353">
        <w:rPr>
          <w:rFonts w:eastAsia="Times New Roman"/>
          <w:szCs w:val="24"/>
        </w:rPr>
        <w:t xml:space="preserve"> εάν το κράτος σου δίνει δωρεάν ψηφιακή μαστογραφία και ραντεβού</w:t>
      </w:r>
      <w:r>
        <w:rPr>
          <w:rFonts w:eastAsia="Times New Roman"/>
          <w:szCs w:val="24"/>
        </w:rPr>
        <w:t>,</w:t>
      </w:r>
      <w:r w:rsidRPr="00965353">
        <w:rPr>
          <w:rFonts w:eastAsia="Times New Roman"/>
          <w:szCs w:val="24"/>
        </w:rPr>
        <w:t xml:space="preserve"> δεν μπορεί η </w:t>
      </w:r>
      <w:r>
        <w:rPr>
          <w:rFonts w:eastAsia="Times New Roman"/>
          <w:szCs w:val="24"/>
        </w:rPr>
        <w:t>Ε</w:t>
      </w:r>
      <w:r w:rsidRPr="00965353">
        <w:rPr>
          <w:rFonts w:eastAsia="Times New Roman"/>
          <w:szCs w:val="24"/>
        </w:rPr>
        <w:t xml:space="preserve">λλάδα </w:t>
      </w:r>
      <w:r>
        <w:rPr>
          <w:rFonts w:eastAsia="Times New Roman"/>
          <w:szCs w:val="24"/>
        </w:rPr>
        <w:t xml:space="preserve">να είναι </w:t>
      </w:r>
      <w:r w:rsidRPr="00965353">
        <w:rPr>
          <w:rFonts w:eastAsia="Times New Roman"/>
          <w:szCs w:val="24"/>
        </w:rPr>
        <w:t xml:space="preserve">χαμηλά </w:t>
      </w:r>
      <w:r>
        <w:rPr>
          <w:rFonts w:eastAsia="Times New Roman"/>
          <w:szCs w:val="24"/>
        </w:rPr>
        <w:t xml:space="preserve">σε </w:t>
      </w:r>
      <w:r w:rsidRPr="00965353">
        <w:rPr>
          <w:rFonts w:eastAsia="Times New Roman"/>
          <w:szCs w:val="24"/>
        </w:rPr>
        <w:t xml:space="preserve">μαστογραφίες και </w:t>
      </w:r>
      <w:r>
        <w:rPr>
          <w:rFonts w:eastAsia="Times New Roman"/>
          <w:szCs w:val="24"/>
        </w:rPr>
        <w:t>να φταίει η Κυβέρνηση. Α</w:t>
      </w:r>
      <w:r w:rsidRPr="00965353">
        <w:rPr>
          <w:rFonts w:eastAsia="Times New Roman"/>
          <w:szCs w:val="24"/>
        </w:rPr>
        <w:t xml:space="preserve">υτό </w:t>
      </w:r>
      <w:r>
        <w:rPr>
          <w:rFonts w:eastAsia="Times New Roman"/>
          <w:szCs w:val="24"/>
        </w:rPr>
        <w:t xml:space="preserve">το </w:t>
      </w:r>
      <w:r w:rsidRPr="00965353">
        <w:rPr>
          <w:rFonts w:eastAsia="Times New Roman"/>
          <w:szCs w:val="24"/>
        </w:rPr>
        <w:t>καταλαβαίνετε</w:t>
      </w:r>
      <w:r>
        <w:rPr>
          <w:rFonts w:eastAsia="Times New Roman"/>
          <w:szCs w:val="24"/>
        </w:rPr>
        <w:t>.</w:t>
      </w:r>
    </w:p>
    <w:p w14:paraId="0067C0B4" w14:textId="693931F3" w:rsidR="003D1987" w:rsidRDefault="004313C6">
      <w:pPr>
        <w:spacing w:line="600" w:lineRule="auto"/>
        <w:ind w:firstLine="720"/>
        <w:contextualSpacing/>
        <w:jc w:val="both"/>
        <w:rPr>
          <w:rFonts w:eastAsia="Times New Roman"/>
          <w:szCs w:val="24"/>
        </w:rPr>
      </w:pPr>
      <w:r>
        <w:rPr>
          <w:rFonts w:eastAsia="Times New Roman"/>
          <w:szCs w:val="24"/>
        </w:rPr>
        <w:t>Ω</w:t>
      </w:r>
      <w:r w:rsidRPr="00965353">
        <w:rPr>
          <w:rFonts w:eastAsia="Times New Roman"/>
          <w:szCs w:val="24"/>
        </w:rPr>
        <w:t>ς προς την πρόσβαση</w:t>
      </w:r>
      <w:r>
        <w:rPr>
          <w:rFonts w:eastAsia="Times New Roman"/>
          <w:szCs w:val="24"/>
        </w:rPr>
        <w:t xml:space="preserve">, κύριε </w:t>
      </w:r>
      <w:proofErr w:type="spellStart"/>
      <w:r>
        <w:rPr>
          <w:rFonts w:eastAsia="Times New Roman"/>
          <w:szCs w:val="24"/>
        </w:rPr>
        <w:t>Καραθανασόπουλε</w:t>
      </w:r>
      <w:proofErr w:type="spellEnd"/>
      <w:r>
        <w:rPr>
          <w:rFonts w:eastAsia="Times New Roman"/>
          <w:szCs w:val="24"/>
        </w:rPr>
        <w:t xml:space="preserve">, δεν θα σχολιάσω τα </w:t>
      </w:r>
      <w:r w:rsidRPr="00965353">
        <w:rPr>
          <w:rFonts w:eastAsia="Times New Roman"/>
          <w:szCs w:val="24"/>
        </w:rPr>
        <w:t xml:space="preserve">περί </w:t>
      </w:r>
      <w:r>
        <w:rPr>
          <w:rFonts w:eastAsia="Times New Roman"/>
          <w:szCs w:val="24"/>
        </w:rPr>
        <w:t>Κ</w:t>
      </w:r>
      <w:r w:rsidRPr="00965353">
        <w:rPr>
          <w:rFonts w:eastAsia="Times New Roman"/>
          <w:szCs w:val="24"/>
        </w:rPr>
        <w:t xml:space="preserve">ούβας και θα </w:t>
      </w:r>
      <w:r>
        <w:rPr>
          <w:rFonts w:eastAsia="Times New Roman"/>
          <w:szCs w:val="24"/>
        </w:rPr>
        <w:t>αφήσω την Α</w:t>
      </w:r>
      <w:r w:rsidRPr="00965353">
        <w:rPr>
          <w:rFonts w:eastAsia="Times New Roman"/>
          <w:szCs w:val="24"/>
        </w:rPr>
        <w:t xml:space="preserve">μερική </w:t>
      </w:r>
      <w:r>
        <w:rPr>
          <w:rFonts w:eastAsia="Times New Roman"/>
          <w:szCs w:val="24"/>
        </w:rPr>
        <w:t>για το τέλος.</w:t>
      </w:r>
      <w:r w:rsidRPr="00965353">
        <w:rPr>
          <w:rFonts w:eastAsia="Times New Roman"/>
          <w:szCs w:val="24"/>
        </w:rPr>
        <w:t xml:space="preserve"> </w:t>
      </w:r>
      <w:r>
        <w:rPr>
          <w:rFonts w:eastAsia="Times New Roman"/>
          <w:szCs w:val="24"/>
        </w:rPr>
        <w:t>Σ</w:t>
      </w:r>
      <w:r w:rsidRPr="00965353">
        <w:rPr>
          <w:rFonts w:eastAsia="Times New Roman"/>
          <w:szCs w:val="24"/>
        </w:rPr>
        <w:t xml:space="preserve">το </w:t>
      </w:r>
      <w:r>
        <w:rPr>
          <w:rFonts w:eastAsia="Times New Roman"/>
          <w:szCs w:val="24"/>
        </w:rPr>
        <w:t>«</w:t>
      </w:r>
      <w:proofErr w:type="spellStart"/>
      <w:r>
        <w:rPr>
          <w:rFonts w:eastAsia="Times New Roman"/>
          <w:szCs w:val="24"/>
          <w:lang w:val="en-US"/>
        </w:rPr>
        <w:t>myhealth</w:t>
      </w:r>
      <w:proofErr w:type="spellEnd"/>
      <w:r>
        <w:rPr>
          <w:rFonts w:eastAsia="Times New Roman"/>
          <w:szCs w:val="24"/>
        </w:rPr>
        <w:t xml:space="preserve"> </w:t>
      </w:r>
      <w:r>
        <w:rPr>
          <w:rFonts w:eastAsia="Times New Roman"/>
          <w:szCs w:val="24"/>
          <w:lang w:val="en-US"/>
        </w:rPr>
        <w:t>app</w:t>
      </w:r>
      <w:r>
        <w:rPr>
          <w:rFonts w:eastAsia="Times New Roman"/>
          <w:szCs w:val="24"/>
        </w:rPr>
        <w:t xml:space="preserve">», που ελπίζω να το </w:t>
      </w:r>
      <w:r w:rsidRPr="00965353">
        <w:rPr>
          <w:rFonts w:eastAsia="Times New Roman"/>
          <w:szCs w:val="24"/>
        </w:rPr>
        <w:t>έχετε κατεβάσει όλοι</w:t>
      </w:r>
      <w:r>
        <w:rPr>
          <w:rFonts w:eastAsia="Times New Roman"/>
          <w:szCs w:val="24"/>
        </w:rPr>
        <w:t>,</w:t>
      </w:r>
      <w:r w:rsidRPr="00965353">
        <w:rPr>
          <w:rFonts w:eastAsia="Times New Roman"/>
          <w:szCs w:val="24"/>
        </w:rPr>
        <w:t xml:space="preserve"> βάλαμε τις εξετάσεις με γιατρό</w:t>
      </w:r>
      <w:r>
        <w:rPr>
          <w:rFonts w:eastAsia="Times New Roman"/>
          <w:szCs w:val="24"/>
        </w:rPr>
        <w:t>,</w:t>
      </w:r>
      <w:r w:rsidRPr="00965353">
        <w:rPr>
          <w:rFonts w:eastAsia="Times New Roman"/>
          <w:szCs w:val="24"/>
        </w:rPr>
        <w:t xml:space="preserve"> την πρόσβαση</w:t>
      </w:r>
      <w:r w:rsidR="0083001E">
        <w:rPr>
          <w:rFonts w:eastAsia="Times New Roman"/>
          <w:szCs w:val="24"/>
        </w:rPr>
        <w:t>,</w:t>
      </w:r>
      <w:r w:rsidRPr="00965353">
        <w:rPr>
          <w:rFonts w:eastAsia="Times New Roman"/>
          <w:szCs w:val="24"/>
        </w:rPr>
        <w:t xml:space="preserve"> δηλαδή</w:t>
      </w:r>
      <w:r w:rsidR="0083001E">
        <w:rPr>
          <w:rFonts w:eastAsia="Times New Roman"/>
          <w:szCs w:val="24"/>
        </w:rPr>
        <w:t>,</w:t>
      </w:r>
      <w:r w:rsidRPr="00965353">
        <w:rPr>
          <w:rFonts w:eastAsia="Times New Roman"/>
          <w:szCs w:val="24"/>
        </w:rPr>
        <w:t xml:space="preserve"> σε ειδικευμένο γιατρό με ραντεβού. Ξέρετε πόσοι </w:t>
      </w:r>
      <w:r>
        <w:rPr>
          <w:rFonts w:eastAsia="Times New Roman"/>
          <w:szCs w:val="24"/>
        </w:rPr>
        <w:t xml:space="preserve">έκαναν </w:t>
      </w:r>
      <w:r w:rsidRPr="00965353">
        <w:rPr>
          <w:rFonts w:eastAsia="Times New Roman"/>
          <w:szCs w:val="24"/>
        </w:rPr>
        <w:t>χρήση αυτής της εφαρμογής</w:t>
      </w:r>
      <w:r>
        <w:rPr>
          <w:rFonts w:eastAsia="Times New Roman"/>
          <w:szCs w:val="24"/>
        </w:rPr>
        <w:t>,</w:t>
      </w:r>
      <w:r w:rsidRPr="00965353">
        <w:rPr>
          <w:rFonts w:eastAsia="Times New Roman"/>
          <w:szCs w:val="24"/>
        </w:rPr>
        <w:t xml:space="preserve"> είτε διαδικτυακά</w:t>
      </w:r>
      <w:r w:rsidRPr="00965353">
        <w:rPr>
          <w:rFonts w:eastAsia="Times New Roman"/>
          <w:szCs w:val="24"/>
        </w:rPr>
        <w:t xml:space="preserve"> είτε τηλεφωνικά και </w:t>
      </w:r>
      <w:r>
        <w:rPr>
          <w:rFonts w:eastAsia="Times New Roman"/>
          <w:szCs w:val="24"/>
        </w:rPr>
        <w:t>-</w:t>
      </w:r>
      <w:r w:rsidRPr="00965353">
        <w:rPr>
          <w:rFonts w:eastAsia="Times New Roman"/>
          <w:szCs w:val="24"/>
        </w:rPr>
        <w:t>προσέξτε</w:t>
      </w:r>
      <w:r>
        <w:rPr>
          <w:rFonts w:eastAsia="Times New Roman"/>
          <w:szCs w:val="24"/>
        </w:rPr>
        <w:t>-</w:t>
      </w:r>
      <w:r w:rsidRPr="00965353">
        <w:rPr>
          <w:rFonts w:eastAsia="Times New Roman"/>
          <w:szCs w:val="24"/>
        </w:rPr>
        <w:t xml:space="preserve"> έκλεισαν ραντεβού και πήγαν</w:t>
      </w:r>
      <w:r>
        <w:rPr>
          <w:rFonts w:eastAsia="Times New Roman"/>
          <w:szCs w:val="24"/>
        </w:rPr>
        <w:t xml:space="preserve">, δηλαδή </w:t>
      </w:r>
      <w:r w:rsidRPr="00965353">
        <w:rPr>
          <w:rFonts w:eastAsia="Times New Roman"/>
          <w:szCs w:val="24"/>
        </w:rPr>
        <w:t xml:space="preserve">πόσα ραντεβού διενεργήθηκαν σε </w:t>
      </w:r>
      <w:r w:rsidRPr="00965353">
        <w:rPr>
          <w:rFonts w:eastAsia="Times New Roman"/>
          <w:szCs w:val="24"/>
        </w:rPr>
        <w:lastRenderedPageBreak/>
        <w:t>νοσοκομεία</w:t>
      </w:r>
      <w:r>
        <w:rPr>
          <w:rFonts w:eastAsia="Times New Roman"/>
          <w:szCs w:val="24"/>
        </w:rPr>
        <w:t>,</w:t>
      </w:r>
      <w:r w:rsidRPr="00965353">
        <w:rPr>
          <w:rFonts w:eastAsia="Times New Roman"/>
          <w:szCs w:val="24"/>
        </w:rPr>
        <w:t xml:space="preserve"> κέντρα υγείας και </w:t>
      </w:r>
      <w:r>
        <w:rPr>
          <w:rFonts w:eastAsia="Times New Roman"/>
          <w:szCs w:val="24"/>
        </w:rPr>
        <w:t xml:space="preserve">ΤΟΜΥ </w:t>
      </w:r>
      <w:r w:rsidRPr="00965353">
        <w:rPr>
          <w:rFonts w:eastAsia="Times New Roman"/>
          <w:szCs w:val="24"/>
        </w:rPr>
        <w:t xml:space="preserve">τον </w:t>
      </w:r>
      <w:r>
        <w:rPr>
          <w:rFonts w:eastAsia="Times New Roman"/>
          <w:szCs w:val="24"/>
        </w:rPr>
        <w:t>Ο</w:t>
      </w:r>
      <w:r w:rsidRPr="00965353">
        <w:rPr>
          <w:rFonts w:eastAsia="Times New Roman"/>
          <w:szCs w:val="24"/>
        </w:rPr>
        <w:t xml:space="preserve">κτώβριο και τον </w:t>
      </w:r>
      <w:r>
        <w:rPr>
          <w:rFonts w:eastAsia="Times New Roman"/>
          <w:szCs w:val="24"/>
        </w:rPr>
        <w:t>Ν</w:t>
      </w:r>
      <w:r w:rsidRPr="00965353">
        <w:rPr>
          <w:rFonts w:eastAsia="Times New Roman"/>
          <w:szCs w:val="24"/>
        </w:rPr>
        <w:t>οέμβριο</w:t>
      </w:r>
      <w:r>
        <w:rPr>
          <w:rFonts w:eastAsia="Times New Roman"/>
          <w:szCs w:val="24"/>
        </w:rPr>
        <w:t xml:space="preserve">; Ένα εκατομμύριο εκατό χιλιάδες </w:t>
      </w:r>
      <w:r w:rsidRPr="00965353">
        <w:rPr>
          <w:rFonts w:eastAsia="Times New Roman"/>
          <w:szCs w:val="24"/>
        </w:rPr>
        <w:t>ραντεβού</w:t>
      </w:r>
      <w:r>
        <w:rPr>
          <w:rFonts w:eastAsia="Times New Roman"/>
          <w:szCs w:val="24"/>
        </w:rPr>
        <w:t>.</w:t>
      </w:r>
      <w:r w:rsidRPr="00965353">
        <w:rPr>
          <w:rFonts w:eastAsia="Times New Roman"/>
          <w:szCs w:val="24"/>
        </w:rPr>
        <w:t xml:space="preserve"> Είμαστε </w:t>
      </w:r>
      <w:r>
        <w:rPr>
          <w:rFonts w:eastAsia="Times New Roman"/>
          <w:szCs w:val="24"/>
        </w:rPr>
        <w:t xml:space="preserve">έντεκα </w:t>
      </w:r>
      <w:r w:rsidRPr="00965353">
        <w:rPr>
          <w:rFonts w:eastAsia="Times New Roman"/>
          <w:szCs w:val="24"/>
        </w:rPr>
        <w:t>εκατομμύρια</w:t>
      </w:r>
      <w:r>
        <w:rPr>
          <w:rFonts w:eastAsia="Times New Roman"/>
          <w:szCs w:val="24"/>
        </w:rPr>
        <w:t>,</w:t>
      </w:r>
      <w:r w:rsidRPr="00965353">
        <w:rPr>
          <w:rFonts w:eastAsia="Times New Roman"/>
          <w:szCs w:val="24"/>
        </w:rPr>
        <w:t xml:space="preserve"> το </w:t>
      </w:r>
      <w:r>
        <w:rPr>
          <w:rFonts w:eastAsia="Times New Roman"/>
          <w:szCs w:val="24"/>
        </w:rPr>
        <w:t xml:space="preserve">ένα </w:t>
      </w:r>
      <w:r w:rsidRPr="00C000FC">
        <w:rPr>
          <w:rFonts w:eastAsia="Times New Roman"/>
          <w:szCs w:val="24"/>
        </w:rPr>
        <w:t>εκατομμύριο εκατό χιλιάδες</w:t>
      </w:r>
      <w:r w:rsidRPr="00965353">
        <w:rPr>
          <w:rFonts w:eastAsia="Times New Roman"/>
          <w:szCs w:val="24"/>
        </w:rPr>
        <w:t xml:space="preserve"> έκλεισε εντός του ίδιου μήνα και έκανε ραντεβού με ειδικευμένο γιατρό δωρεάν. Λέτε</w:t>
      </w:r>
      <w:r>
        <w:rPr>
          <w:rFonts w:eastAsia="Times New Roman"/>
          <w:szCs w:val="24"/>
        </w:rPr>
        <w:t xml:space="preserve">, κύριε </w:t>
      </w:r>
      <w:proofErr w:type="spellStart"/>
      <w:r>
        <w:rPr>
          <w:rFonts w:eastAsia="Times New Roman"/>
          <w:szCs w:val="24"/>
        </w:rPr>
        <w:t>Καραθανασόπουλε</w:t>
      </w:r>
      <w:proofErr w:type="spellEnd"/>
      <w:r>
        <w:rPr>
          <w:rFonts w:eastAsia="Times New Roman"/>
          <w:szCs w:val="24"/>
        </w:rPr>
        <w:t xml:space="preserve">, </w:t>
      </w:r>
      <w:r w:rsidRPr="00965353">
        <w:rPr>
          <w:rFonts w:eastAsia="Times New Roman"/>
          <w:szCs w:val="24"/>
        </w:rPr>
        <w:t xml:space="preserve">το ένα </w:t>
      </w:r>
      <w:r>
        <w:rPr>
          <w:rFonts w:eastAsia="Times New Roman"/>
          <w:szCs w:val="24"/>
        </w:rPr>
        <w:t xml:space="preserve">αυτό </w:t>
      </w:r>
      <w:r w:rsidRPr="00965353">
        <w:rPr>
          <w:rFonts w:eastAsia="Times New Roman"/>
          <w:szCs w:val="24"/>
        </w:rPr>
        <w:t>εκατομμύριο να είναι πλούσιοι</w:t>
      </w:r>
      <w:r>
        <w:rPr>
          <w:rFonts w:eastAsia="Times New Roman"/>
          <w:szCs w:val="24"/>
        </w:rPr>
        <w:t>; Ά</w:t>
      </w:r>
      <w:r w:rsidRPr="00965353">
        <w:rPr>
          <w:rFonts w:eastAsia="Times New Roman"/>
          <w:szCs w:val="24"/>
        </w:rPr>
        <w:t xml:space="preserve">ρα και σε αυτό η </w:t>
      </w:r>
      <w:r>
        <w:rPr>
          <w:rFonts w:eastAsia="Times New Roman"/>
          <w:szCs w:val="24"/>
        </w:rPr>
        <w:t>Κ</w:t>
      </w:r>
      <w:r w:rsidRPr="00965353">
        <w:rPr>
          <w:rFonts w:eastAsia="Times New Roman"/>
          <w:szCs w:val="24"/>
        </w:rPr>
        <w:t>υβέρνηση εργάζεται.</w:t>
      </w:r>
    </w:p>
    <w:p w14:paraId="0067C0B5" w14:textId="77777777" w:rsidR="003D1987" w:rsidRDefault="004313C6">
      <w:pPr>
        <w:spacing w:line="600" w:lineRule="auto"/>
        <w:ind w:firstLine="720"/>
        <w:contextualSpacing/>
        <w:jc w:val="both"/>
        <w:rPr>
          <w:rFonts w:eastAsia="Times New Roman"/>
          <w:szCs w:val="24"/>
        </w:rPr>
      </w:pPr>
      <w:r w:rsidRPr="00965353">
        <w:rPr>
          <w:rFonts w:eastAsia="Times New Roman"/>
          <w:szCs w:val="24"/>
        </w:rPr>
        <w:t xml:space="preserve">Ευχαριστώ </w:t>
      </w:r>
      <w:r>
        <w:rPr>
          <w:rFonts w:eastAsia="Times New Roman"/>
          <w:szCs w:val="24"/>
        </w:rPr>
        <w:t>πολύ.</w:t>
      </w:r>
    </w:p>
    <w:p w14:paraId="0067C0B6" w14:textId="77777777" w:rsidR="003D1987" w:rsidRDefault="004313C6">
      <w:pPr>
        <w:spacing w:line="600" w:lineRule="auto"/>
        <w:contextualSpacing/>
        <w:jc w:val="center"/>
        <w:rPr>
          <w:rFonts w:eastAsia="Times New Roman"/>
          <w:szCs w:val="24"/>
        </w:rPr>
      </w:pPr>
      <w:r w:rsidRPr="00C000FC">
        <w:rPr>
          <w:rFonts w:eastAsia="Calibri"/>
          <w:szCs w:val="24"/>
          <w:lang w:eastAsia="en-US"/>
        </w:rPr>
        <w:t>(Χειροκροτήματα από την πτέρυγα της Νέας Δημοκρατίας)</w:t>
      </w:r>
    </w:p>
    <w:p w14:paraId="0067C0B7" w14:textId="77777777" w:rsidR="003D1987" w:rsidRDefault="004313C6">
      <w:pPr>
        <w:spacing w:line="600" w:lineRule="auto"/>
        <w:ind w:firstLine="720"/>
        <w:contextualSpacing/>
        <w:jc w:val="both"/>
        <w:rPr>
          <w:rFonts w:eastAsia="Times New Roman"/>
          <w:szCs w:val="24"/>
        </w:rPr>
      </w:pPr>
      <w:r w:rsidRPr="00C000FC">
        <w:rPr>
          <w:rFonts w:eastAsia="Times New Roman"/>
          <w:b/>
          <w:bCs/>
          <w:szCs w:val="24"/>
          <w:shd w:val="clear" w:color="auto" w:fill="FFFFFF"/>
          <w:lang w:eastAsia="zh-CN"/>
        </w:rPr>
        <w:t>ΠΡΟΕΔΡΕΥΩΝ (Ιωάννης Πλακιωτάκης):</w:t>
      </w:r>
      <w:r>
        <w:rPr>
          <w:rFonts w:eastAsia="Times New Roman"/>
          <w:szCs w:val="24"/>
        </w:rPr>
        <w:t xml:space="preserve"> Ευχαριστούμε τον κύριο Υπουργό.</w:t>
      </w:r>
    </w:p>
    <w:p w14:paraId="0067C0B8" w14:textId="77777777" w:rsidR="003D1987" w:rsidRDefault="004313C6">
      <w:pPr>
        <w:spacing w:line="600" w:lineRule="auto"/>
        <w:ind w:firstLine="720"/>
        <w:contextualSpacing/>
        <w:jc w:val="both"/>
        <w:rPr>
          <w:rFonts w:eastAsia="Times New Roman"/>
          <w:szCs w:val="24"/>
        </w:rPr>
      </w:pPr>
      <w:r>
        <w:rPr>
          <w:rFonts w:eastAsia="Times New Roman"/>
          <w:szCs w:val="24"/>
        </w:rPr>
        <w:t>Τον λόγο έχει ο κ. Αριστοτέλης Σπάνιας</w:t>
      </w:r>
      <w:r w:rsidRPr="00965353">
        <w:rPr>
          <w:rFonts w:eastAsia="Times New Roman"/>
          <w:szCs w:val="24"/>
        </w:rPr>
        <w:t>.</w:t>
      </w:r>
    </w:p>
    <w:p w14:paraId="0067C0B9" w14:textId="77777777" w:rsidR="003D1987" w:rsidRDefault="004313C6">
      <w:pPr>
        <w:spacing w:line="600" w:lineRule="auto"/>
        <w:ind w:firstLine="720"/>
        <w:contextualSpacing/>
        <w:jc w:val="both"/>
        <w:rPr>
          <w:rFonts w:eastAsia="Times New Roman"/>
          <w:szCs w:val="24"/>
        </w:rPr>
      </w:pPr>
      <w:r w:rsidRPr="00C000FC">
        <w:rPr>
          <w:rFonts w:eastAsia="Times New Roman"/>
          <w:b/>
          <w:szCs w:val="24"/>
        </w:rPr>
        <w:t>ΑΡΙΣΤΟΤΕΛΗΣ (ΤΕΛΗΣ) ΣΠΑΝΙΑΣ:</w:t>
      </w:r>
      <w:r>
        <w:rPr>
          <w:rFonts w:eastAsia="Times New Roman"/>
          <w:b/>
          <w:szCs w:val="24"/>
        </w:rPr>
        <w:t xml:space="preserve"> </w:t>
      </w:r>
      <w:r>
        <w:rPr>
          <w:rFonts w:eastAsia="Times New Roman"/>
          <w:szCs w:val="24"/>
        </w:rPr>
        <w:t xml:space="preserve">Ευχαριστώ, </w:t>
      </w:r>
      <w:r w:rsidRPr="00965353">
        <w:rPr>
          <w:rFonts w:eastAsia="Times New Roman"/>
          <w:szCs w:val="24"/>
        </w:rPr>
        <w:t xml:space="preserve">κύριε </w:t>
      </w:r>
      <w:r>
        <w:rPr>
          <w:rFonts w:eastAsia="Times New Roman"/>
          <w:szCs w:val="24"/>
        </w:rPr>
        <w:t>Π</w:t>
      </w:r>
      <w:r w:rsidRPr="00965353">
        <w:rPr>
          <w:rFonts w:eastAsia="Times New Roman"/>
          <w:szCs w:val="24"/>
        </w:rPr>
        <w:t>ρόεδρε</w:t>
      </w:r>
      <w:r>
        <w:rPr>
          <w:rFonts w:eastAsia="Times New Roman"/>
          <w:szCs w:val="24"/>
        </w:rPr>
        <w:t>.</w:t>
      </w:r>
    </w:p>
    <w:p w14:paraId="0067C0BA" w14:textId="74148AC4" w:rsidR="003D1987" w:rsidRDefault="004313C6">
      <w:pPr>
        <w:spacing w:line="600" w:lineRule="auto"/>
        <w:ind w:firstLine="720"/>
        <w:contextualSpacing/>
        <w:jc w:val="both"/>
        <w:rPr>
          <w:rFonts w:eastAsia="Times New Roman"/>
          <w:szCs w:val="24"/>
        </w:rPr>
      </w:pPr>
      <w:r>
        <w:rPr>
          <w:rFonts w:eastAsia="Times New Roman"/>
          <w:szCs w:val="24"/>
        </w:rPr>
        <w:t>Α</w:t>
      </w:r>
      <w:r w:rsidRPr="00965353">
        <w:rPr>
          <w:rFonts w:eastAsia="Times New Roman"/>
          <w:szCs w:val="24"/>
        </w:rPr>
        <w:t xml:space="preserve">υτό που ήθελα να πω στα θέματα της υγείας είναι ότι πρώτα από όλα χρειάζεται να κρατήσουμε έναν πολιτικό πολιτισμό. </w:t>
      </w:r>
      <w:r>
        <w:rPr>
          <w:rFonts w:eastAsia="Times New Roman"/>
          <w:szCs w:val="24"/>
        </w:rPr>
        <w:t xml:space="preserve">Δεύτερον, δεν </w:t>
      </w:r>
      <w:r w:rsidRPr="00965353">
        <w:rPr>
          <w:rFonts w:eastAsia="Times New Roman"/>
          <w:szCs w:val="24"/>
        </w:rPr>
        <w:t>είναι κακό να παραδεχόμαστε ορισμένα πράγματα που γίνονται</w:t>
      </w:r>
      <w:r>
        <w:rPr>
          <w:rFonts w:eastAsia="Times New Roman"/>
          <w:szCs w:val="24"/>
        </w:rPr>
        <w:t>.</w:t>
      </w:r>
      <w:r w:rsidRPr="00965353">
        <w:rPr>
          <w:rFonts w:eastAsia="Times New Roman"/>
          <w:szCs w:val="24"/>
        </w:rPr>
        <w:t xml:space="preserve"> </w:t>
      </w:r>
      <w:r>
        <w:rPr>
          <w:rFonts w:eastAsia="Times New Roman"/>
          <w:szCs w:val="24"/>
        </w:rPr>
        <w:t>Δ</w:t>
      </w:r>
      <w:r w:rsidRPr="00965353">
        <w:rPr>
          <w:rFonts w:eastAsia="Times New Roman"/>
          <w:szCs w:val="24"/>
        </w:rPr>
        <w:t>ηλαδή</w:t>
      </w:r>
      <w:r>
        <w:rPr>
          <w:rFonts w:eastAsia="Times New Roman"/>
          <w:szCs w:val="24"/>
        </w:rPr>
        <w:t>,</w:t>
      </w:r>
      <w:r w:rsidRPr="00965353">
        <w:rPr>
          <w:rFonts w:eastAsia="Times New Roman"/>
          <w:szCs w:val="24"/>
        </w:rPr>
        <w:t xml:space="preserve"> στον </w:t>
      </w:r>
      <w:r w:rsidR="00CD7626">
        <w:rPr>
          <w:rFonts w:eastAsia="Times New Roman"/>
          <w:szCs w:val="24"/>
        </w:rPr>
        <w:t>Ν</w:t>
      </w:r>
      <w:r w:rsidRPr="00965353">
        <w:rPr>
          <w:rFonts w:eastAsia="Times New Roman"/>
          <w:szCs w:val="24"/>
        </w:rPr>
        <w:t xml:space="preserve">ομό </w:t>
      </w:r>
      <w:r>
        <w:rPr>
          <w:rFonts w:eastAsia="Times New Roman"/>
          <w:szCs w:val="24"/>
        </w:rPr>
        <w:t>Κ</w:t>
      </w:r>
      <w:r w:rsidRPr="00965353">
        <w:rPr>
          <w:rFonts w:eastAsia="Times New Roman"/>
          <w:szCs w:val="24"/>
        </w:rPr>
        <w:t xml:space="preserve">αρδίτσας έχει γίνει ένα </w:t>
      </w:r>
      <w:r w:rsidR="00CD7626">
        <w:rPr>
          <w:rFonts w:eastAsia="Times New Roman"/>
          <w:szCs w:val="24"/>
        </w:rPr>
        <w:t>Κ</w:t>
      </w:r>
      <w:r w:rsidR="00762458" w:rsidRPr="00965353">
        <w:rPr>
          <w:rFonts w:eastAsia="Times New Roman"/>
          <w:szCs w:val="24"/>
        </w:rPr>
        <w:t xml:space="preserve">έντρο </w:t>
      </w:r>
      <w:r w:rsidR="00CD7626">
        <w:rPr>
          <w:rFonts w:eastAsia="Times New Roman"/>
          <w:szCs w:val="24"/>
        </w:rPr>
        <w:t>Υ</w:t>
      </w:r>
      <w:r w:rsidRPr="00965353">
        <w:rPr>
          <w:rFonts w:eastAsia="Times New Roman"/>
          <w:szCs w:val="24"/>
        </w:rPr>
        <w:t>γείας καινούργιο</w:t>
      </w:r>
      <w:r>
        <w:rPr>
          <w:rFonts w:eastAsia="Times New Roman"/>
          <w:szCs w:val="24"/>
        </w:rPr>
        <w:t>,</w:t>
      </w:r>
      <w:r w:rsidRPr="00965353">
        <w:rPr>
          <w:rFonts w:eastAsia="Times New Roman"/>
          <w:szCs w:val="24"/>
        </w:rPr>
        <w:t xml:space="preserve"> από τα θεμέλια</w:t>
      </w:r>
      <w:r>
        <w:rPr>
          <w:rFonts w:eastAsia="Times New Roman"/>
          <w:szCs w:val="24"/>
        </w:rPr>
        <w:t>,</w:t>
      </w:r>
      <w:r w:rsidRPr="00965353">
        <w:rPr>
          <w:rFonts w:eastAsia="Times New Roman"/>
          <w:szCs w:val="24"/>
        </w:rPr>
        <w:t xml:space="preserve"> </w:t>
      </w:r>
      <w:r>
        <w:rPr>
          <w:rFonts w:eastAsia="Times New Roman"/>
          <w:szCs w:val="24"/>
        </w:rPr>
        <w:t xml:space="preserve">γίνεται </w:t>
      </w:r>
      <w:r w:rsidRPr="00965353">
        <w:rPr>
          <w:rFonts w:eastAsia="Times New Roman"/>
          <w:szCs w:val="24"/>
        </w:rPr>
        <w:t xml:space="preserve">το </w:t>
      </w:r>
      <w:r w:rsidR="00CD7626">
        <w:rPr>
          <w:rFonts w:eastAsia="Times New Roman"/>
          <w:szCs w:val="24"/>
        </w:rPr>
        <w:t>Κ</w:t>
      </w:r>
      <w:r w:rsidR="00762458" w:rsidRPr="00965353">
        <w:rPr>
          <w:rFonts w:eastAsia="Times New Roman"/>
          <w:szCs w:val="24"/>
        </w:rPr>
        <w:t xml:space="preserve">έντρο </w:t>
      </w:r>
      <w:r w:rsidR="00CD7626">
        <w:rPr>
          <w:rFonts w:eastAsia="Times New Roman"/>
          <w:szCs w:val="24"/>
        </w:rPr>
        <w:t>Υ</w:t>
      </w:r>
      <w:r w:rsidRPr="00965353">
        <w:rPr>
          <w:rFonts w:eastAsia="Times New Roman"/>
          <w:szCs w:val="24"/>
        </w:rPr>
        <w:t xml:space="preserve">γείας </w:t>
      </w:r>
      <w:r>
        <w:rPr>
          <w:rFonts w:eastAsia="Times New Roman"/>
          <w:szCs w:val="24"/>
        </w:rPr>
        <w:t>Π</w:t>
      </w:r>
      <w:r w:rsidRPr="00965353">
        <w:rPr>
          <w:rFonts w:eastAsia="Times New Roman"/>
          <w:szCs w:val="24"/>
        </w:rPr>
        <w:t xml:space="preserve">αλαμά και </w:t>
      </w:r>
      <w:r>
        <w:rPr>
          <w:rFonts w:eastAsia="Times New Roman"/>
          <w:szCs w:val="24"/>
        </w:rPr>
        <w:t xml:space="preserve">το </w:t>
      </w:r>
      <w:r w:rsidR="00CD7626">
        <w:rPr>
          <w:rFonts w:eastAsia="Times New Roman"/>
          <w:szCs w:val="24"/>
        </w:rPr>
        <w:t>Κ</w:t>
      </w:r>
      <w:r w:rsidR="00762458">
        <w:rPr>
          <w:rFonts w:eastAsia="Times New Roman"/>
          <w:szCs w:val="24"/>
        </w:rPr>
        <w:t xml:space="preserve">έντρο </w:t>
      </w:r>
      <w:r w:rsidR="00CD7626">
        <w:rPr>
          <w:rFonts w:eastAsia="Times New Roman"/>
          <w:szCs w:val="24"/>
        </w:rPr>
        <w:t>Υ</w:t>
      </w:r>
      <w:r w:rsidRPr="00965353">
        <w:rPr>
          <w:rFonts w:eastAsia="Times New Roman"/>
          <w:szCs w:val="24"/>
        </w:rPr>
        <w:t xml:space="preserve">γείας </w:t>
      </w:r>
      <w:r>
        <w:rPr>
          <w:rFonts w:eastAsia="Times New Roman"/>
          <w:szCs w:val="24"/>
        </w:rPr>
        <w:t>Σ</w:t>
      </w:r>
      <w:r w:rsidRPr="00965353">
        <w:rPr>
          <w:rFonts w:eastAsia="Times New Roman"/>
          <w:szCs w:val="24"/>
        </w:rPr>
        <w:t xml:space="preserve">οφάδων από την αρχή σχεδόν και γίνεται και το </w:t>
      </w:r>
      <w:r w:rsidR="00CD7626">
        <w:rPr>
          <w:rFonts w:eastAsia="Times New Roman"/>
          <w:szCs w:val="24"/>
        </w:rPr>
        <w:t>Ν</w:t>
      </w:r>
      <w:r w:rsidRPr="00965353">
        <w:rPr>
          <w:rFonts w:eastAsia="Times New Roman"/>
          <w:szCs w:val="24"/>
        </w:rPr>
        <w:t xml:space="preserve">οσοκομείο </w:t>
      </w:r>
      <w:r>
        <w:rPr>
          <w:rFonts w:eastAsia="Times New Roman"/>
          <w:szCs w:val="24"/>
        </w:rPr>
        <w:t>Κ</w:t>
      </w:r>
      <w:r w:rsidRPr="00965353">
        <w:rPr>
          <w:rFonts w:eastAsia="Times New Roman"/>
          <w:szCs w:val="24"/>
        </w:rPr>
        <w:t>αρδίτσας τα επείγοντα και περιμένουμε και την ενεργειακή αναβάθμιση. Αν αυτό δεν σημαίνει ότι έγινε κάτι στην υγεία</w:t>
      </w:r>
      <w:r>
        <w:rPr>
          <w:rFonts w:eastAsia="Times New Roman"/>
          <w:szCs w:val="24"/>
        </w:rPr>
        <w:t>,</w:t>
      </w:r>
      <w:r w:rsidRPr="00965353">
        <w:rPr>
          <w:rFonts w:eastAsia="Times New Roman"/>
          <w:szCs w:val="24"/>
        </w:rPr>
        <w:t xml:space="preserve"> δεν ξέρω και εγώ </w:t>
      </w:r>
      <w:r>
        <w:rPr>
          <w:rFonts w:eastAsia="Times New Roman"/>
          <w:szCs w:val="24"/>
        </w:rPr>
        <w:t xml:space="preserve">πως μπορώ να το </w:t>
      </w:r>
      <w:r w:rsidRPr="00965353">
        <w:rPr>
          <w:rFonts w:eastAsia="Times New Roman"/>
          <w:szCs w:val="24"/>
        </w:rPr>
        <w:t>δικαιολογήσω</w:t>
      </w:r>
      <w:r>
        <w:rPr>
          <w:rFonts w:eastAsia="Times New Roman"/>
          <w:szCs w:val="24"/>
        </w:rPr>
        <w:t>.</w:t>
      </w:r>
    </w:p>
    <w:p w14:paraId="0067C0BB" w14:textId="77777777" w:rsidR="003D1987" w:rsidRDefault="004313C6">
      <w:pPr>
        <w:spacing w:line="600" w:lineRule="auto"/>
        <w:ind w:firstLine="720"/>
        <w:contextualSpacing/>
        <w:jc w:val="both"/>
        <w:rPr>
          <w:rFonts w:eastAsia="Times New Roman"/>
          <w:szCs w:val="24"/>
        </w:rPr>
      </w:pPr>
      <w:r>
        <w:rPr>
          <w:rFonts w:eastAsia="Times New Roman"/>
          <w:szCs w:val="24"/>
        </w:rPr>
        <w:lastRenderedPageBreak/>
        <w:t xml:space="preserve">Ερχόμαστε </w:t>
      </w:r>
      <w:r w:rsidRPr="00965353">
        <w:rPr>
          <w:rFonts w:eastAsia="Times New Roman"/>
          <w:szCs w:val="24"/>
        </w:rPr>
        <w:t>στον προϋπολογισμό του 2026</w:t>
      </w:r>
      <w:r>
        <w:rPr>
          <w:rFonts w:eastAsia="Times New Roman"/>
          <w:szCs w:val="24"/>
        </w:rPr>
        <w:t>,</w:t>
      </w:r>
      <w:r w:rsidRPr="00965353">
        <w:rPr>
          <w:rFonts w:eastAsia="Times New Roman"/>
          <w:szCs w:val="24"/>
        </w:rPr>
        <w:t xml:space="preserve"> ο οποίος δεν περιορίζεται μόνο σε αριθμούς και ποσοστά</w:t>
      </w:r>
      <w:r w:rsidRPr="00965353">
        <w:rPr>
          <w:rFonts w:eastAsia="Times New Roman"/>
          <w:szCs w:val="24"/>
        </w:rPr>
        <w:t xml:space="preserve"> αλλά </w:t>
      </w:r>
      <w:r>
        <w:rPr>
          <w:rFonts w:eastAsia="Times New Roman"/>
          <w:szCs w:val="24"/>
        </w:rPr>
        <w:t xml:space="preserve">αντικατοπτρίζει </w:t>
      </w:r>
      <w:r w:rsidRPr="00965353">
        <w:rPr>
          <w:rFonts w:eastAsia="Times New Roman"/>
          <w:szCs w:val="24"/>
        </w:rPr>
        <w:t xml:space="preserve">ένα ολοκληρωμένο σχέδιο πορείας για την </w:t>
      </w:r>
      <w:r>
        <w:rPr>
          <w:rFonts w:eastAsia="Times New Roman"/>
          <w:szCs w:val="24"/>
        </w:rPr>
        <w:t>Ε</w:t>
      </w:r>
      <w:r w:rsidRPr="00965353">
        <w:rPr>
          <w:rFonts w:eastAsia="Times New Roman"/>
          <w:szCs w:val="24"/>
        </w:rPr>
        <w:t xml:space="preserve">λλάδα της επόμενης δεκαετίας </w:t>
      </w:r>
      <w:r>
        <w:rPr>
          <w:rFonts w:eastAsia="Times New Roman"/>
          <w:szCs w:val="24"/>
        </w:rPr>
        <w:t>κ</w:t>
      </w:r>
      <w:r w:rsidRPr="00965353">
        <w:rPr>
          <w:rFonts w:eastAsia="Times New Roman"/>
          <w:szCs w:val="24"/>
        </w:rPr>
        <w:t>αι αυτό γιατί θωρακίζει και συνδυάζει σταθερότητα</w:t>
      </w:r>
      <w:r>
        <w:rPr>
          <w:rFonts w:eastAsia="Times New Roman"/>
          <w:szCs w:val="24"/>
        </w:rPr>
        <w:t>,</w:t>
      </w:r>
      <w:r w:rsidRPr="00965353">
        <w:rPr>
          <w:rFonts w:eastAsia="Times New Roman"/>
          <w:szCs w:val="24"/>
        </w:rPr>
        <w:t xml:space="preserve"> προοπτική</w:t>
      </w:r>
      <w:r>
        <w:rPr>
          <w:rFonts w:eastAsia="Times New Roman"/>
          <w:szCs w:val="24"/>
        </w:rPr>
        <w:t>,</w:t>
      </w:r>
      <w:r w:rsidRPr="00965353">
        <w:rPr>
          <w:rFonts w:eastAsia="Times New Roman"/>
          <w:szCs w:val="24"/>
        </w:rPr>
        <w:t xml:space="preserve"> δημοσιονομική υπευθυνότητα</w:t>
      </w:r>
      <w:r>
        <w:rPr>
          <w:rFonts w:eastAsia="Times New Roman"/>
          <w:szCs w:val="24"/>
        </w:rPr>
        <w:t>,</w:t>
      </w:r>
      <w:r w:rsidRPr="00965353">
        <w:rPr>
          <w:rFonts w:eastAsia="Times New Roman"/>
          <w:szCs w:val="24"/>
        </w:rPr>
        <w:t xml:space="preserve"> κοινωνική ευαισθησία</w:t>
      </w:r>
      <w:r>
        <w:rPr>
          <w:rFonts w:eastAsia="Times New Roman"/>
          <w:szCs w:val="24"/>
        </w:rPr>
        <w:t>,</w:t>
      </w:r>
      <w:r w:rsidRPr="00965353">
        <w:rPr>
          <w:rFonts w:eastAsia="Times New Roman"/>
          <w:szCs w:val="24"/>
        </w:rPr>
        <w:t xml:space="preserve"> αναπτυξιακή τόλμη και μέριμνα για όλους τους πολίτες</w:t>
      </w:r>
      <w:r>
        <w:rPr>
          <w:rFonts w:eastAsia="Times New Roman"/>
          <w:szCs w:val="24"/>
        </w:rPr>
        <w:t>,</w:t>
      </w:r>
      <w:r w:rsidRPr="00965353">
        <w:rPr>
          <w:rFonts w:eastAsia="Times New Roman"/>
          <w:szCs w:val="24"/>
        </w:rPr>
        <w:t xml:space="preserve"> πολύ περισσότερο</w:t>
      </w:r>
      <w:r>
        <w:rPr>
          <w:rFonts w:eastAsia="Times New Roman"/>
          <w:szCs w:val="24"/>
        </w:rPr>
        <w:t xml:space="preserve"> </w:t>
      </w:r>
      <w:r w:rsidRPr="00965353">
        <w:rPr>
          <w:rFonts w:eastAsia="Times New Roman"/>
          <w:szCs w:val="24"/>
        </w:rPr>
        <w:t>για τους πιο ευάλωτους.</w:t>
      </w:r>
    </w:p>
    <w:p w14:paraId="0067C0BC" w14:textId="25D057ED" w:rsidR="003D1987" w:rsidRDefault="004313C6">
      <w:pPr>
        <w:spacing w:line="600" w:lineRule="auto"/>
        <w:ind w:firstLine="720"/>
        <w:contextualSpacing/>
        <w:jc w:val="both"/>
        <w:rPr>
          <w:rFonts w:eastAsia="Times New Roman"/>
          <w:szCs w:val="24"/>
        </w:rPr>
      </w:pPr>
      <w:r w:rsidRPr="00965353">
        <w:rPr>
          <w:rFonts w:eastAsia="Times New Roman"/>
          <w:szCs w:val="24"/>
        </w:rPr>
        <w:t>Στηρίζεται σε τρεις πυλώνες</w:t>
      </w:r>
      <w:r>
        <w:rPr>
          <w:rFonts w:eastAsia="Times New Roman"/>
          <w:szCs w:val="24"/>
        </w:rPr>
        <w:t>, τ</w:t>
      </w:r>
      <w:r w:rsidRPr="00965353">
        <w:rPr>
          <w:rFonts w:eastAsia="Times New Roman"/>
          <w:szCs w:val="24"/>
        </w:rPr>
        <w:t>ην ενίσχυση της ανάπτυξης μέσω επενδύσεων και μεταρρυθμίσεων</w:t>
      </w:r>
      <w:r>
        <w:rPr>
          <w:rFonts w:eastAsia="Times New Roman"/>
          <w:szCs w:val="24"/>
        </w:rPr>
        <w:t>,</w:t>
      </w:r>
      <w:r w:rsidRPr="00965353">
        <w:rPr>
          <w:rFonts w:eastAsia="Times New Roman"/>
          <w:szCs w:val="24"/>
        </w:rPr>
        <w:t xml:space="preserve"> τη διασφάλιση της κοινωνικής συνοχής με ουσιαστικές παρεμβάσεις </w:t>
      </w:r>
      <w:r w:rsidR="00CD7626">
        <w:rPr>
          <w:rFonts w:eastAsia="Times New Roman"/>
          <w:szCs w:val="24"/>
        </w:rPr>
        <w:t>,</w:t>
      </w:r>
      <w:r w:rsidRPr="00965353">
        <w:rPr>
          <w:rFonts w:eastAsia="Times New Roman"/>
          <w:szCs w:val="24"/>
        </w:rPr>
        <w:t>και τη συνέχιση της σταθερότητας που εξασφαλίζει ότι οι πολίτες και οι επιχειρήσεις μπορούν να σχεδιάζουν με σιγουριά για το μέλλον τους.</w:t>
      </w:r>
    </w:p>
    <w:p w14:paraId="0067C0BD" w14:textId="77777777"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Η χώρα μας μετά από μια δεκαετ</w:t>
      </w:r>
      <w:r>
        <w:rPr>
          <w:rFonts w:eastAsia="Times New Roman"/>
          <w:color w:val="201F1E"/>
          <w:szCs w:val="24"/>
          <w:shd w:val="clear" w:color="auto" w:fill="FFFFFF"/>
        </w:rPr>
        <w:t>ή</w:t>
      </w:r>
      <w:r w:rsidRPr="00584520">
        <w:rPr>
          <w:rFonts w:eastAsia="Times New Roman"/>
          <w:color w:val="201F1E"/>
          <w:szCs w:val="24"/>
          <w:shd w:val="clear" w:color="auto" w:fill="FFFFFF"/>
        </w:rPr>
        <w:t xml:space="preserve"> κρίση επέστρεψε σε μια τροχιά κανονικότητας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αποτέλεσμα μιας συνεκτικής στρατηγικής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δημοσιονομικής πειθαρχίας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υπεύθυνης διαχείρισης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σταθερού φορολογικού περιβάλλοντος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επενδυτικής εξωστρέφειας και συνεχών μεταρρυθμίσεων σε τομείς που για χρόνια παρέμειν</w:t>
      </w:r>
      <w:r>
        <w:rPr>
          <w:rFonts w:eastAsia="Times New Roman"/>
          <w:color w:val="201F1E"/>
          <w:szCs w:val="24"/>
          <w:shd w:val="clear" w:color="auto" w:fill="FFFFFF"/>
        </w:rPr>
        <w:t>αν</w:t>
      </w:r>
      <w:r w:rsidRPr="00584520">
        <w:rPr>
          <w:rFonts w:eastAsia="Times New Roman"/>
          <w:color w:val="201F1E"/>
          <w:szCs w:val="24"/>
          <w:shd w:val="clear" w:color="auto" w:fill="FFFFFF"/>
        </w:rPr>
        <w:t xml:space="preserve"> στάσιμ</w:t>
      </w:r>
      <w:r>
        <w:rPr>
          <w:rFonts w:eastAsia="Times New Roman"/>
          <w:color w:val="201F1E"/>
          <w:szCs w:val="24"/>
          <w:shd w:val="clear" w:color="auto" w:fill="FFFFFF"/>
        </w:rPr>
        <w:t xml:space="preserve">οι. </w:t>
      </w:r>
      <w:r w:rsidRPr="00584520">
        <w:rPr>
          <w:rFonts w:eastAsia="Times New Roman"/>
          <w:color w:val="201F1E"/>
          <w:szCs w:val="24"/>
          <w:shd w:val="clear" w:color="auto" w:fill="FFFFFF"/>
        </w:rPr>
        <w:t xml:space="preserve">Η </w:t>
      </w:r>
      <w:r>
        <w:rPr>
          <w:rFonts w:eastAsia="Times New Roman"/>
          <w:color w:val="201F1E"/>
          <w:szCs w:val="24"/>
          <w:shd w:val="clear" w:color="auto" w:fill="FFFFFF"/>
        </w:rPr>
        <w:t>αξιοπιστία</w:t>
      </w:r>
      <w:r w:rsidRPr="00584520">
        <w:rPr>
          <w:rFonts w:eastAsia="Times New Roman"/>
          <w:color w:val="201F1E"/>
          <w:szCs w:val="24"/>
          <w:shd w:val="clear" w:color="auto" w:fill="FFFFFF"/>
        </w:rPr>
        <w:t xml:space="preserve"> αυτή αναγνωρίζεται από τους </w:t>
      </w:r>
      <w:r>
        <w:rPr>
          <w:rFonts w:eastAsia="Times New Roman"/>
          <w:color w:val="201F1E"/>
          <w:szCs w:val="24"/>
          <w:shd w:val="clear" w:color="auto" w:fill="FFFFFF"/>
        </w:rPr>
        <w:t xml:space="preserve">οίκους </w:t>
      </w:r>
      <w:r w:rsidRPr="00584520">
        <w:rPr>
          <w:rFonts w:eastAsia="Times New Roman"/>
          <w:color w:val="201F1E"/>
          <w:szCs w:val="24"/>
          <w:shd w:val="clear" w:color="auto" w:fill="FFFFFF"/>
        </w:rPr>
        <w:t>διεθν</w:t>
      </w:r>
      <w:r>
        <w:rPr>
          <w:rFonts w:eastAsia="Times New Roman"/>
          <w:color w:val="201F1E"/>
          <w:szCs w:val="24"/>
          <w:shd w:val="clear" w:color="auto" w:fill="FFFFFF"/>
        </w:rPr>
        <w:t>ούς</w:t>
      </w:r>
      <w:r w:rsidRPr="00584520">
        <w:rPr>
          <w:rFonts w:eastAsia="Times New Roman"/>
          <w:color w:val="201F1E"/>
          <w:szCs w:val="24"/>
          <w:shd w:val="clear" w:color="auto" w:fill="FFFFFF"/>
        </w:rPr>
        <w:t xml:space="preserve"> </w:t>
      </w:r>
      <w:r>
        <w:rPr>
          <w:rFonts w:eastAsia="Times New Roman"/>
          <w:color w:val="201F1E"/>
          <w:szCs w:val="24"/>
          <w:shd w:val="clear" w:color="auto" w:fill="FFFFFF"/>
        </w:rPr>
        <w:t>αξιολόγησης</w:t>
      </w:r>
      <w:r w:rsidRPr="00584520">
        <w:rPr>
          <w:rFonts w:eastAsia="Times New Roman"/>
          <w:color w:val="201F1E"/>
          <w:szCs w:val="24"/>
          <w:shd w:val="clear" w:color="auto" w:fill="FFFFFF"/>
        </w:rPr>
        <w:t xml:space="preserve"> και από τις αγορές που βλέπουν την Ελλάδα να μπορεί πλέον να σχεδιάζει με σιγουριά το μέλλον της και να υλοποιεί πολιτικές που αποδίδουν</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 xml:space="preserve">Η ανάπτυξη παραμένει στον πυρήνα </w:t>
      </w:r>
      <w:r>
        <w:rPr>
          <w:rFonts w:eastAsia="Times New Roman"/>
          <w:color w:val="201F1E"/>
          <w:szCs w:val="24"/>
          <w:shd w:val="clear" w:color="auto" w:fill="FFFFFF"/>
        </w:rPr>
        <w:t>των στόχων μας.</w:t>
      </w:r>
      <w:r w:rsidRPr="00584520">
        <w:rPr>
          <w:rFonts w:eastAsia="Times New Roman"/>
          <w:color w:val="201F1E"/>
          <w:szCs w:val="24"/>
          <w:shd w:val="clear" w:color="auto" w:fill="FFFFFF"/>
        </w:rPr>
        <w:t xml:space="preserve"> Η ελληνική οικονομία συνεχίζει να αναπτύσσεται με ρυθμούς που </w:t>
      </w:r>
      <w:r w:rsidRPr="00584520">
        <w:rPr>
          <w:rFonts w:eastAsia="Times New Roman"/>
          <w:color w:val="201F1E"/>
          <w:szCs w:val="24"/>
          <w:shd w:val="clear" w:color="auto" w:fill="FFFFFF"/>
        </w:rPr>
        <w:lastRenderedPageBreak/>
        <w:t>υπερβαίνουν τον ευρωπαϊκό μέσο όρο</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Οι επενδύσεις καταγράφουν σταθερή αύξηση και οι εξαγωγές ενισχύονται</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Ο αποτελεσματικός συνδυασμός εθνικών πόρων</w:t>
      </w:r>
      <w:r>
        <w:rPr>
          <w:rFonts w:eastAsia="Times New Roman"/>
          <w:color w:val="201F1E"/>
          <w:szCs w:val="24"/>
          <w:shd w:val="clear" w:color="auto" w:fill="FFFFFF"/>
        </w:rPr>
        <w:t>-</w:t>
      </w:r>
      <w:r w:rsidRPr="00584520">
        <w:rPr>
          <w:rFonts w:eastAsia="Times New Roman"/>
          <w:color w:val="201F1E"/>
          <w:szCs w:val="24"/>
          <w:shd w:val="clear" w:color="auto" w:fill="FFFFFF"/>
        </w:rPr>
        <w:t>ταμείο ανάκαμψης χρηματοδοτεί κρίσιμες υποδομές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έργα ψηφιακού μετασχηματισμού</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ενισχύει την καινοτομία και την πράσινη μετάβαση</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Η Ελλάδα δεν επιδιώκει απλώς να παρακολουθεί τις εξελίξεις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αλλά να βρίσκεται στο επίκεντρο των ευρωπαϊκών και διεθνών αλλαγών</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Η μείωση της ανεργίας στο χαμηλότερο επίπεδο δεκαπενταετίας αποδεικνύει ότι οι πολιτικές μας δημιουργούν ευκαιρίες πραγματικές και όχι θεωρητικούς αριθμούς</w:t>
      </w:r>
      <w:r>
        <w:rPr>
          <w:rFonts w:eastAsia="Times New Roman"/>
          <w:color w:val="201F1E"/>
          <w:szCs w:val="24"/>
          <w:shd w:val="clear" w:color="auto" w:fill="FFFFFF"/>
        </w:rPr>
        <w:t xml:space="preserve">. </w:t>
      </w:r>
    </w:p>
    <w:p w14:paraId="0067C0BE" w14:textId="77777777"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 xml:space="preserve">Ιδιαίτερη έμφαση δίνεται στο </w:t>
      </w:r>
      <w:r>
        <w:rPr>
          <w:rFonts w:eastAsia="Times New Roman"/>
          <w:color w:val="201F1E"/>
          <w:szCs w:val="24"/>
          <w:shd w:val="clear" w:color="auto" w:fill="FFFFFF"/>
        </w:rPr>
        <w:t>ΕΣΥ,</w:t>
      </w:r>
      <w:r w:rsidRPr="00584520">
        <w:rPr>
          <w:rFonts w:eastAsia="Times New Roman"/>
          <w:color w:val="201F1E"/>
          <w:szCs w:val="24"/>
          <w:shd w:val="clear" w:color="auto" w:fill="FFFFFF"/>
        </w:rPr>
        <w:t xml:space="preserve"> στοχεύοντας στην καλύτερη κάλυψη των μονάδων υγείας με όσο το δυνατόν περισσότερο προσωπικό</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ενώ συγχρόνως πραγματοποιείται το μεγαλύτερο πρόγραμμα αναβάθμισης υγειονομικών δομών και η ενίσχυσή τους με νέο εξοπλισμό</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όπως και λαμβάνονται μέτρα για την καλύτερη διοικητική τους λειτουργία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w:t>
      </w:r>
    </w:p>
    <w:p w14:paraId="0067C0BF" w14:textId="77777777"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Ενισχύεται το δημόσιο σχολείο με σύγχρονα προγράμματα σπουδών</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ψηφιακά εργαλεία και υποστηρικτικές δομές</w:t>
      </w:r>
      <w:r>
        <w:rPr>
          <w:rFonts w:eastAsia="Times New Roman"/>
          <w:color w:val="201F1E"/>
          <w:szCs w:val="24"/>
          <w:shd w:val="clear" w:color="auto" w:fill="FFFFFF"/>
        </w:rPr>
        <w:t xml:space="preserve">. </w:t>
      </w:r>
    </w:p>
    <w:p w14:paraId="0067C0C0" w14:textId="77777777"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Η δημοσιονομική υπευθυνότητα παραμένει κεντρική</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Πρωτογενές πλεόνασμα προβλέπεται στο 2,8</w:t>
      </w:r>
      <w:r>
        <w:rPr>
          <w:rFonts w:eastAsia="Times New Roman"/>
          <w:color w:val="201F1E"/>
          <w:szCs w:val="24"/>
          <w:shd w:val="clear" w:color="auto" w:fill="FFFFFF"/>
        </w:rPr>
        <w:t>% για το</w:t>
      </w:r>
      <w:r w:rsidRPr="00584520">
        <w:rPr>
          <w:rFonts w:eastAsia="Times New Roman"/>
          <w:color w:val="201F1E"/>
          <w:szCs w:val="24"/>
          <w:shd w:val="clear" w:color="auto" w:fill="FFFFFF"/>
        </w:rPr>
        <w:t xml:space="preserve"> </w:t>
      </w:r>
      <w:r>
        <w:rPr>
          <w:rFonts w:eastAsia="Times New Roman"/>
          <w:color w:val="201F1E"/>
          <w:szCs w:val="24"/>
          <w:shd w:val="clear" w:color="auto" w:fill="FFFFFF"/>
        </w:rPr>
        <w:t>20</w:t>
      </w:r>
      <w:r w:rsidRPr="00584520">
        <w:rPr>
          <w:rFonts w:eastAsia="Times New Roman"/>
          <w:color w:val="201F1E"/>
          <w:szCs w:val="24"/>
          <w:shd w:val="clear" w:color="auto" w:fill="FFFFFF"/>
        </w:rPr>
        <w:t>26</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Το δημόσιο χρέος μειώνεται από 145,9</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του ΑΕΠ </w:t>
      </w:r>
      <w:r>
        <w:rPr>
          <w:rFonts w:eastAsia="Times New Roman"/>
          <w:color w:val="201F1E"/>
          <w:szCs w:val="24"/>
          <w:shd w:val="clear" w:color="auto" w:fill="FFFFFF"/>
        </w:rPr>
        <w:t>το 2025, στο 138,2</w:t>
      </w:r>
      <w:r w:rsidRPr="00584520">
        <w:rPr>
          <w:rFonts w:eastAsia="Times New Roman"/>
          <w:color w:val="201F1E"/>
          <w:szCs w:val="24"/>
          <w:shd w:val="clear" w:color="auto" w:fill="FFFFFF"/>
        </w:rPr>
        <w:t>%</w:t>
      </w:r>
      <w:r>
        <w:rPr>
          <w:rFonts w:eastAsia="Times New Roman"/>
          <w:color w:val="201F1E"/>
          <w:szCs w:val="24"/>
          <w:shd w:val="clear" w:color="auto" w:fill="FFFFFF"/>
        </w:rPr>
        <w:t xml:space="preserve"> το</w:t>
      </w:r>
      <w:r w:rsidRPr="00584520">
        <w:rPr>
          <w:rFonts w:eastAsia="Times New Roman"/>
          <w:color w:val="201F1E"/>
          <w:szCs w:val="24"/>
          <w:shd w:val="clear" w:color="auto" w:fill="FFFFFF"/>
        </w:rPr>
        <w:t xml:space="preserve"> </w:t>
      </w:r>
      <w:r>
        <w:rPr>
          <w:rFonts w:eastAsia="Times New Roman"/>
          <w:color w:val="201F1E"/>
          <w:szCs w:val="24"/>
          <w:shd w:val="clear" w:color="auto" w:fill="FFFFFF"/>
        </w:rPr>
        <w:t>20</w:t>
      </w:r>
      <w:r w:rsidRPr="00584520">
        <w:rPr>
          <w:rFonts w:eastAsia="Times New Roman"/>
          <w:color w:val="201F1E"/>
          <w:szCs w:val="24"/>
          <w:shd w:val="clear" w:color="auto" w:fill="FFFFFF"/>
        </w:rPr>
        <w:t>26</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με στόχο επίπεδα κάτω από </w:t>
      </w:r>
      <w:r>
        <w:rPr>
          <w:rFonts w:eastAsia="Times New Roman"/>
          <w:color w:val="201F1E"/>
          <w:szCs w:val="24"/>
          <w:shd w:val="clear" w:color="auto" w:fill="FFFFFF"/>
        </w:rPr>
        <w:t xml:space="preserve">120% έως το 2029. </w:t>
      </w:r>
      <w:r w:rsidRPr="00584520">
        <w:rPr>
          <w:rFonts w:eastAsia="Times New Roman"/>
          <w:color w:val="201F1E"/>
          <w:szCs w:val="24"/>
          <w:shd w:val="clear" w:color="auto" w:fill="FFFFFF"/>
        </w:rPr>
        <w:t>Η σταθερότητα που επιτυγχάνεται μέσω της πειθαρχημένη</w:t>
      </w:r>
      <w:r>
        <w:rPr>
          <w:rFonts w:eastAsia="Times New Roman"/>
          <w:color w:val="201F1E"/>
          <w:szCs w:val="24"/>
          <w:shd w:val="clear" w:color="auto" w:fill="FFFFFF"/>
        </w:rPr>
        <w:t>ς</w:t>
      </w:r>
      <w:r w:rsidRPr="00584520">
        <w:rPr>
          <w:rFonts w:eastAsia="Times New Roman"/>
          <w:color w:val="201F1E"/>
          <w:szCs w:val="24"/>
          <w:shd w:val="clear" w:color="auto" w:fill="FFFFFF"/>
        </w:rPr>
        <w:t xml:space="preserve"> οικονομικής διαχείρισης δεν είναι μια αφηρημένη έννοια</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 xml:space="preserve">Αυτό </w:t>
      </w:r>
      <w:r w:rsidRPr="00584520">
        <w:rPr>
          <w:rFonts w:eastAsia="Times New Roman"/>
          <w:color w:val="201F1E"/>
          <w:szCs w:val="24"/>
          <w:shd w:val="clear" w:color="auto" w:fill="FFFFFF"/>
        </w:rPr>
        <w:lastRenderedPageBreak/>
        <w:t>σημαίνει χαμηλότερα επιτόκια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καλύτερες προοπτικές για επενδύσεις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περισσότερες θέσεις εργασίας και δυνατότητα μακροπρόθεσμο</w:t>
      </w:r>
      <w:r>
        <w:rPr>
          <w:rFonts w:eastAsia="Times New Roman"/>
          <w:color w:val="201F1E"/>
          <w:szCs w:val="24"/>
          <w:shd w:val="clear" w:color="auto" w:fill="FFFFFF"/>
        </w:rPr>
        <w:t>υ</w:t>
      </w:r>
      <w:r w:rsidRPr="00584520">
        <w:rPr>
          <w:rFonts w:eastAsia="Times New Roman"/>
          <w:color w:val="201F1E"/>
          <w:szCs w:val="24"/>
          <w:shd w:val="clear" w:color="auto" w:fill="FFFFFF"/>
        </w:rPr>
        <w:t xml:space="preserve"> σχεδιασμ</w:t>
      </w:r>
      <w:r>
        <w:rPr>
          <w:rFonts w:eastAsia="Times New Roman"/>
          <w:color w:val="201F1E"/>
          <w:szCs w:val="24"/>
          <w:shd w:val="clear" w:color="auto" w:fill="FFFFFF"/>
        </w:rPr>
        <w:t xml:space="preserve">ού. </w:t>
      </w:r>
      <w:r w:rsidRPr="00584520">
        <w:rPr>
          <w:rFonts w:eastAsia="Times New Roman"/>
          <w:color w:val="201F1E"/>
          <w:szCs w:val="24"/>
          <w:shd w:val="clear" w:color="auto" w:fill="FFFFFF"/>
        </w:rPr>
        <w:t>Οι πολίτες ζητούν ένα κράτος αξιόπιστο</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προβλέψιμο</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με κανόνες </w:t>
      </w:r>
      <w:r>
        <w:rPr>
          <w:rFonts w:eastAsia="Times New Roman"/>
          <w:color w:val="201F1E"/>
          <w:szCs w:val="24"/>
          <w:shd w:val="clear" w:color="auto" w:fill="FFFFFF"/>
        </w:rPr>
        <w:t>και</w:t>
      </w:r>
      <w:r w:rsidRPr="00584520">
        <w:rPr>
          <w:rFonts w:eastAsia="Times New Roman"/>
          <w:color w:val="201F1E"/>
          <w:szCs w:val="24"/>
          <w:shd w:val="clear" w:color="auto" w:fill="FFFFFF"/>
        </w:rPr>
        <w:t xml:space="preserve"> αυτόν ακριβώς τον στόχο εξυπηρετεί και αυτός ο Προϋπολογισμός</w:t>
      </w:r>
      <w:r>
        <w:rPr>
          <w:rFonts w:eastAsia="Times New Roman"/>
          <w:color w:val="201F1E"/>
          <w:szCs w:val="24"/>
          <w:shd w:val="clear" w:color="auto" w:fill="FFFFFF"/>
        </w:rPr>
        <w:t xml:space="preserve">. </w:t>
      </w:r>
    </w:p>
    <w:p w14:paraId="0067C0C1" w14:textId="35673430"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Οι επενδύσεις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δημόσιες και ιδιωτικές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αποτελούν βασικό μοχλό αλλαγής</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 xml:space="preserve">Οι δημόσιες επενδύσεις μέσω του </w:t>
      </w:r>
      <w:r w:rsidR="00CD7626">
        <w:rPr>
          <w:rFonts w:eastAsia="Times New Roman"/>
          <w:color w:val="201F1E"/>
          <w:szCs w:val="24"/>
          <w:shd w:val="clear" w:color="auto" w:fill="FFFFFF"/>
        </w:rPr>
        <w:t>Π</w:t>
      </w:r>
      <w:r w:rsidR="00762458" w:rsidRPr="00584520">
        <w:rPr>
          <w:rFonts w:eastAsia="Times New Roman"/>
          <w:color w:val="201F1E"/>
          <w:szCs w:val="24"/>
          <w:shd w:val="clear" w:color="auto" w:fill="FFFFFF"/>
        </w:rPr>
        <w:t xml:space="preserve">ρογράμματος </w:t>
      </w:r>
      <w:r w:rsidR="00CD7626">
        <w:rPr>
          <w:rFonts w:eastAsia="Times New Roman"/>
          <w:color w:val="201F1E"/>
          <w:szCs w:val="24"/>
          <w:shd w:val="clear" w:color="auto" w:fill="FFFFFF"/>
        </w:rPr>
        <w:t>Δ</w:t>
      </w:r>
      <w:r w:rsidR="00762458" w:rsidRPr="00584520">
        <w:rPr>
          <w:rFonts w:eastAsia="Times New Roman"/>
          <w:color w:val="201F1E"/>
          <w:szCs w:val="24"/>
          <w:shd w:val="clear" w:color="auto" w:fill="FFFFFF"/>
        </w:rPr>
        <w:t xml:space="preserve">ημοσίων </w:t>
      </w:r>
      <w:r w:rsidR="00CD7626">
        <w:rPr>
          <w:rFonts w:eastAsia="Times New Roman"/>
          <w:color w:val="201F1E"/>
          <w:szCs w:val="24"/>
          <w:shd w:val="clear" w:color="auto" w:fill="FFFFFF"/>
        </w:rPr>
        <w:t>Ε</w:t>
      </w:r>
      <w:r w:rsidRPr="00584520">
        <w:rPr>
          <w:rFonts w:eastAsia="Times New Roman"/>
          <w:color w:val="201F1E"/>
          <w:szCs w:val="24"/>
          <w:shd w:val="clear" w:color="auto" w:fill="FFFFFF"/>
        </w:rPr>
        <w:t>πενδύσεων φθάνουν τα 16,7 δι</w:t>
      </w:r>
      <w:r>
        <w:rPr>
          <w:rFonts w:eastAsia="Times New Roman"/>
          <w:color w:val="201F1E"/>
          <w:szCs w:val="24"/>
          <w:shd w:val="clear" w:color="auto" w:fill="FFFFFF"/>
        </w:rPr>
        <w:t>σεκατομμύρια το</w:t>
      </w:r>
      <w:r w:rsidRPr="00584520">
        <w:rPr>
          <w:rFonts w:eastAsia="Times New Roman"/>
          <w:color w:val="201F1E"/>
          <w:szCs w:val="24"/>
          <w:shd w:val="clear" w:color="auto" w:fill="FFFFFF"/>
        </w:rPr>
        <w:t xml:space="preserve"> </w:t>
      </w:r>
      <w:r>
        <w:rPr>
          <w:rFonts w:eastAsia="Times New Roman"/>
          <w:color w:val="201F1E"/>
          <w:szCs w:val="24"/>
          <w:shd w:val="clear" w:color="auto" w:fill="FFFFFF"/>
        </w:rPr>
        <w:t>20</w:t>
      </w:r>
      <w:r w:rsidRPr="00584520">
        <w:rPr>
          <w:rFonts w:eastAsia="Times New Roman"/>
          <w:color w:val="201F1E"/>
          <w:szCs w:val="24"/>
          <w:shd w:val="clear" w:color="auto" w:fill="FFFFFF"/>
        </w:rPr>
        <w:t>26</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αυξημέν</w:t>
      </w:r>
      <w:r>
        <w:rPr>
          <w:rFonts w:eastAsia="Times New Roman"/>
          <w:color w:val="201F1E"/>
          <w:szCs w:val="24"/>
          <w:shd w:val="clear" w:color="auto" w:fill="FFFFFF"/>
        </w:rPr>
        <w:t>ες</w:t>
      </w:r>
      <w:r w:rsidRPr="00584520">
        <w:rPr>
          <w:rFonts w:eastAsia="Times New Roman"/>
          <w:color w:val="201F1E"/>
          <w:szCs w:val="24"/>
          <w:shd w:val="clear" w:color="auto" w:fill="FFFFFF"/>
        </w:rPr>
        <w:t xml:space="preserve"> σχεδόν τρεις φορές από το </w:t>
      </w:r>
      <w:r>
        <w:rPr>
          <w:rFonts w:eastAsia="Times New Roman"/>
          <w:color w:val="201F1E"/>
          <w:szCs w:val="24"/>
          <w:shd w:val="clear" w:color="auto" w:fill="FFFFFF"/>
        </w:rPr>
        <w:t>20</w:t>
      </w:r>
      <w:r w:rsidRPr="00584520">
        <w:rPr>
          <w:rFonts w:eastAsia="Times New Roman"/>
          <w:color w:val="201F1E"/>
          <w:szCs w:val="24"/>
          <w:shd w:val="clear" w:color="auto" w:fill="FFFFFF"/>
        </w:rPr>
        <w:t>19</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με έργα υποδομών</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σχολεία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νοσοκομεία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λιμάνια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πράσινη μετάβαση και ψηφιακό κράτος</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Οι ιδιωτικές επενδύσεις ενισχύονται σε τεχνολογία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ενέργεια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w:t>
      </w:r>
      <w:r>
        <w:rPr>
          <w:rFonts w:eastAsia="Times New Roman"/>
          <w:color w:val="201F1E"/>
          <w:szCs w:val="24"/>
          <w:shd w:val="clear" w:color="auto" w:fill="FFFFFF"/>
          <w:lang w:val="en-US"/>
        </w:rPr>
        <w:t>logistics</w:t>
      </w:r>
      <w:r w:rsidRPr="009B4B93">
        <w:rPr>
          <w:rFonts w:eastAsia="Times New Roman"/>
          <w:color w:val="201F1E"/>
          <w:szCs w:val="24"/>
          <w:shd w:val="clear" w:color="auto" w:fill="FFFFFF"/>
        </w:rPr>
        <w:t>,</w:t>
      </w:r>
      <w:r w:rsidRPr="00584520">
        <w:rPr>
          <w:rFonts w:eastAsia="Times New Roman"/>
          <w:color w:val="201F1E"/>
          <w:szCs w:val="24"/>
          <w:shd w:val="clear" w:color="auto" w:fill="FFFFFF"/>
        </w:rPr>
        <w:t xml:space="preserve"> μεταποίηση και τουρισμό υψηλής ποιότητας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ενώ η ένταξη του Χρηματιστηρίου Αθηνών στο δίκτυο του Eurone</w:t>
      </w:r>
      <w:proofErr w:type="spellStart"/>
      <w:r>
        <w:rPr>
          <w:rFonts w:eastAsia="Times New Roman"/>
          <w:color w:val="201F1E"/>
          <w:szCs w:val="24"/>
          <w:shd w:val="clear" w:color="auto" w:fill="FFFFFF"/>
          <w:lang w:val="en-US"/>
        </w:rPr>
        <w:t>xt</w:t>
      </w:r>
      <w:proofErr w:type="spellEnd"/>
      <w:r w:rsidRPr="00584520">
        <w:rPr>
          <w:rFonts w:eastAsia="Times New Roman"/>
          <w:color w:val="201F1E"/>
          <w:szCs w:val="24"/>
          <w:shd w:val="clear" w:color="auto" w:fill="FFFFFF"/>
        </w:rPr>
        <w:t xml:space="preserve"> ενισχύει την εμπιστοσύνη των διεθνών επενδυτών</w:t>
      </w:r>
      <w:r>
        <w:rPr>
          <w:rFonts w:eastAsia="Times New Roman"/>
          <w:color w:val="201F1E"/>
          <w:szCs w:val="24"/>
          <w:shd w:val="clear" w:color="auto" w:fill="FFFFFF"/>
        </w:rPr>
        <w:t xml:space="preserve">. </w:t>
      </w:r>
    </w:p>
    <w:p w14:paraId="0067C0C2" w14:textId="77777777"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 xml:space="preserve">Η αύξηση των επενδύσεων το </w:t>
      </w:r>
      <w:r>
        <w:rPr>
          <w:rFonts w:eastAsia="Times New Roman"/>
          <w:color w:val="201F1E"/>
          <w:szCs w:val="24"/>
          <w:shd w:val="clear" w:color="auto" w:fill="FFFFFF"/>
        </w:rPr>
        <w:t>20</w:t>
      </w:r>
      <w:r w:rsidRPr="00584520">
        <w:rPr>
          <w:rFonts w:eastAsia="Times New Roman"/>
          <w:color w:val="201F1E"/>
          <w:szCs w:val="24"/>
          <w:shd w:val="clear" w:color="auto" w:fill="FFFFFF"/>
        </w:rPr>
        <w:t xml:space="preserve">26 </w:t>
      </w:r>
      <w:r>
        <w:rPr>
          <w:rFonts w:eastAsia="Times New Roman"/>
          <w:color w:val="201F1E"/>
          <w:szCs w:val="24"/>
          <w:shd w:val="clear" w:color="auto" w:fill="FFFFFF"/>
        </w:rPr>
        <w:t>θα φθάσει το</w:t>
      </w:r>
      <w:r w:rsidRPr="00584520">
        <w:rPr>
          <w:rFonts w:eastAsia="Times New Roman"/>
          <w:color w:val="201F1E"/>
          <w:szCs w:val="24"/>
          <w:shd w:val="clear" w:color="auto" w:fill="FFFFFF"/>
        </w:rPr>
        <w:t xml:space="preserve"> 10,2</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όταν </w:t>
      </w:r>
      <w:r>
        <w:rPr>
          <w:rFonts w:eastAsia="Times New Roman"/>
          <w:color w:val="201F1E"/>
          <w:szCs w:val="24"/>
          <w:shd w:val="clear" w:color="auto" w:fill="FFFFFF"/>
        </w:rPr>
        <w:t xml:space="preserve">ο </w:t>
      </w:r>
      <w:r w:rsidRPr="00584520">
        <w:rPr>
          <w:rFonts w:eastAsia="Times New Roman"/>
          <w:color w:val="201F1E"/>
          <w:szCs w:val="24"/>
          <w:shd w:val="clear" w:color="auto" w:fill="FFFFFF"/>
        </w:rPr>
        <w:t xml:space="preserve">μέσος ευρωπαϊκός όρος είναι μόλις στο </w:t>
      </w:r>
      <w:r>
        <w:rPr>
          <w:rFonts w:eastAsia="Times New Roman"/>
          <w:color w:val="201F1E"/>
          <w:szCs w:val="24"/>
          <w:shd w:val="clear" w:color="auto" w:fill="FFFFFF"/>
        </w:rPr>
        <w:t>2,5%,</w:t>
      </w:r>
      <w:r w:rsidRPr="00584520">
        <w:rPr>
          <w:rFonts w:eastAsia="Times New Roman"/>
          <w:color w:val="201F1E"/>
          <w:szCs w:val="24"/>
          <w:shd w:val="clear" w:color="auto" w:fill="FFFFFF"/>
        </w:rPr>
        <w:t xml:space="preserve"> καταδεικνύοντας τη δυναμική της ελληνικής οικονομίας και την είσοδό της σε μια εποχή με παραγωγικό μοντέλο</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που ενισχύει την ανταγωνιστικότητα και βελτιώνει τη ζωή των πολιτών</w:t>
      </w:r>
      <w:r>
        <w:rPr>
          <w:rFonts w:eastAsia="Times New Roman"/>
          <w:color w:val="201F1E"/>
          <w:szCs w:val="24"/>
          <w:shd w:val="clear" w:color="auto" w:fill="FFFFFF"/>
        </w:rPr>
        <w:t xml:space="preserve">. </w:t>
      </w:r>
    </w:p>
    <w:p w14:paraId="0067C0C3" w14:textId="22239053"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Η φορολογική πολιτική στοχεύει στη δικαιοσύνη και στη στήριξη της κοινωνίας</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 xml:space="preserve">Νέοι έως </w:t>
      </w:r>
      <w:r w:rsidR="00CD7626">
        <w:rPr>
          <w:rFonts w:eastAsia="Times New Roman"/>
          <w:color w:val="201F1E"/>
          <w:szCs w:val="24"/>
          <w:shd w:val="clear" w:color="auto" w:fill="FFFFFF"/>
        </w:rPr>
        <w:t>είκοσι πέντε</w:t>
      </w:r>
      <w:r w:rsidRPr="00584520">
        <w:rPr>
          <w:rFonts w:eastAsia="Times New Roman"/>
          <w:color w:val="201F1E"/>
          <w:szCs w:val="24"/>
          <w:shd w:val="clear" w:color="auto" w:fill="FFFFFF"/>
        </w:rPr>
        <w:t xml:space="preserve"> ετών με εισόδημα ως 20</w:t>
      </w:r>
      <w:r w:rsidR="00CD7626">
        <w:rPr>
          <w:rFonts w:eastAsia="Times New Roman"/>
          <w:color w:val="201F1E"/>
          <w:szCs w:val="24"/>
          <w:shd w:val="clear" w:color="auto" w:fill="FFFFFF"/>
        </w:rPr>
        <w:t xml:space="preserve">.000 </w:t>
      </w:r>
      <w:r w:rsidRPr="00584520">
        <w:rPr>
          <w:rFonts w:eastAsia="Times New Roman"/>
          <w:color w:val="201F1E"/>
          <w:szCs w:val="24"/>
          <w:shd w:val="clear" w:color="auto" w:fill="FFFFFF"/>
        </w:rPr>
        <w:t>απαλλάσσονται από τον φόρο</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 xml:space="preserve">Οι νέοι έως </w:t>
      </w:r>
      <w:r w:rsidR="00CD7626">
        <w:rPr>
          <w:rFonts w:eastAsia="Times New Roman"/>
          <w:color w:val="201F1E"/>
          <w:szCs w:val="24"/>
          <w:shd w:val="clear" w:color="auto" w:fill="FFFFFF"/>
        </w:rPr>
        <w:t>τριάντα</w:t>
      </w:r>
      <w:r w:rsidRPr="00584520">
        <w:rPr>
          <w:rFonts w:eastAsia="Times New Roman"/>
          <w:color w:val="201F1E"/>
          <w:szCs w:val="24"/>
          <w:shd w:val="clear" w:color="auto" w:fill="FFFFFF"/>
        </w:rPr>
        <w:t xml:space="preserve"> πληρώνουν </w:t>
      </w:r>
      <w:r>
        <w:rPr>
          <w:rFonts w:eastAsia="Times New Roman"/>
          <w:color w:val="201F1E"/>
          <w:szCs w:val="24"/>
          <w:shd w:val="clear" w:color="auto" w:fill="FFFFFF"/>
        </w:rPr>
        <w:t>9</w:t>
      </w:r>
      <w:r w:rsidRPr="00584520">
        <w:rPr>
          <w:rFonts w:eastAsia="Times New Roman"/>
          <w:color w:val="201F1E"/>
          <w:szCs w:val="24"/>
          <w:shd w:val="clear" w:color="auto" w:fill="FFFFFF"/>
        </w:rPr>
        <w:t>%</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αντί για 22</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 xml:space="preserve">Οι </w:t>
      </w:r>
      <w:r w:rsidRPr="00584520">
        <w:rPr>
          <w:rFonts w:eastAsia="Times New Roman"/>
          <w:color w:val="201F1E"/>
          <w:szCs w:val="24"/>
          <w:shd w:val="clear" w:color="auto" w:fill="FFFFFF"/>
        </w:rPr>
        <w:lastRenderedPageBreak/>
        <w:t>πολύτεκνες οικογένειες έχουν πλήρη απαλλαγή φόρου για εισοδήματα έως 20</w:t>
      </w:r>
      <w:r>
        <w:rPr>
          <w:rFonts w:eastAsia="Times New Roman"/>
          <w:color w:val="201F1E"/>
          <w:szCs w:val="24"/>
          <w:shd w:val="clear" w:color="auto" w:fill="FFFFFF"/>
        </w:rPr>
        <w:t>.</w:t>
      </w:r>
      <w:r w:rsidR="00CD7626">
        <w:rPr>
          <w:rFonts w:eastAsia="Times New Roman"/>
          <w:color w:val="201F1E"/>
          <w:szCs w:val="24"/>
          <w:shd w:val="clear" w:color="auto" w:fill="FFFFFF"/>
        </w:rPr>
        <w:t>000.</w:t>
      </w:r>
      <w:r w:rsidR="00762458">
        <w:rPr>
          <w:rFonts w:eastAsia="Times New Roman"/>
          <w:color w:val="201F1E"/>
          <w:szCs w:val="24"/>
          <w:shd w:val="clear" w:color="auto" w:fill="FFFFFF"/>
        </w:rPr>
        <w:t xml:space="preserve"> </w:t>
      </w:r>
    </w:p>
    <w:p w14:paraId="0067C0C4" w14:textId="6B6EBE67"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 xml:space="preserve">Ο ΕΝΦΙΑ καταργείται σταδιακά σε οικισμούς </w:t>
      </w:r>
      <w:r>
        <w:rPr>
          <w:rFonts w:eastAsia="Times New Roman"/>
          <w:color w:val="201F1E"/>
          <w:szCs w:val="24"/>
          <w:shd w:val="clear" w:color="auto" w:fill="FFFFFF"/>
        </w:rPr>
        <w:t xml:space="preserve">έως </w:t>
      </w:r>
      <w:r w:rsidR="00CD7626">
        <w:rPr>
          <w:rFonts w:eastAsia="Times New Roman"/>
          <w:color w:val="201F1E"/>
          <w:szCs w:val="24"/>
          <w:shd w:val="clear" w:color="auto" w:fill="FFFFFF"/>
        </w:rPr>
        <w:t>χίλιους επτακόσιους</w:t>
      </w:r>
      <w:r w:rsidRPr="00584520">
        <w:rPr>
          <w:rFonts w:eastAsia="Times New Roman"/>
          <w:color w:val="201F1E"/>
          <w:szCs w:val="24"/>
          <w:shd w:val="clear" w:color="auto" w:fill="FFFFFF"/>
        </w:rPr>
        <w:t xml:space="preserve"> κατοίκους</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 xml:space="preserve">Ο ΦΠΑ μειώνεται </w:t>
      </w:r>
      <w:r>
        <w:rPr>
          <w:rFonts w:eastAsia="Times New Roman"/>
          <w:color w:val="201F1E"/>
          <w:szCs w:val="24"/>
          <w:shd w:val="clear" w:color="auto" w:fill="FFFFFF"/>
        </w:rPr>
        <w:t>30</w:t>
      </w:r>
      <w:r w:rsidRPr="00584520">
        <w:rPr>
          <w:rFonts w:eastAsia="Times New Roman"/>
          <w:color w:val="201F1E"/>
          <w:szCs w:val="24"/>
          <w:shd w:val="clear" w:color="auto" w:fill="FFFFFF"/>
        </w:rPr>
        <w:t>%</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στα ακριτικά νησιά</w:t>
      </w:r>
      <w:r w:rsidRPr="00584520">
        <w:rPr>
          <w:rFonts w:eastAsia="Times New Roman"/>
          <w:color w:val="201F1E"/>
          <w:szCs w:val="24"/>
          <w:shd w:val="clear" w:color="auto" w:fill="FFFFFF"/>
        </w:rPr>
        <w:t xml:space="preserve"> όπως και η φορολογία ενοικίων</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ενώ επιστρέφεται ένα ενοίκιο ετησίως</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Οι καθαρές αμοιβές αυξάνονται κατά 32</w:t>
      </w:r>
      <w:r>
        <w:rPr>
          <w:rFonts w:eastAsia="Times New Roman"/>
          <w:color w:val="201F1E"/>
          <w:szCs w:val="24"/>
          <w:shd w:val="clear" w:color="auto" w:fill="FFFFFF"/>
        </w:rPr>
        <w:t>,3</w:t>
      </w:r>
      <w:r w:rsidRPr="00584520">
        <w:rPr>
          <w:rFonts w:eastAsia="Times New Roman"/>
          <w:color w:val="201F1E"/>
          <w:szCs w:val="24"/>
          <w:shd w:val="clear" w:color="auto" w:fill="FFFFFF"/>
        </w:rPr>
        <w:t xml:space="preserve">% από το </w:t>
      </w:r>
      <w:r>
        <w:rPr>
          <w:rFonts w:eastAsia="Times New Roman"/>
          <w:color w:val="201F1E"/>
          <w:szCs w:val="24"/>
          <w:shd w:val="clear" w:color="auto" w:fill="FFFFFF"/>
        </w:rPr>
        <w:t>20</w:t>
      </w:r>
      <w:r w:rsidRPr="00584520">
        <w:rPr>
          <w:rFonts w:eastAsia="Times New Roman"/>
          <w:color w:val="201F1E"/>
          <w:szCs w:val="24"/>
          <w:shd w:val="clear" w:color="auto" w:fill="FFFFFF"/>
        </w:rPr>
        <w:t>19</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22</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πάνω από τον </w:t>
      </w:r>
      <w:r>
        <w:rPr>
          <w:rFonts w:eastAsia="Times New Roman"/>
          <w:color w:val="201F1E"/>
          <w:szCs w:val="24"/>
          <w:shd w:val="clear" w:color="auto" w:fill="FFFFFF"/>
        </w:rPr>
        <w:t>σωρευτικό</w:t>
      </w:r>
      <w:r w:rsidRPr="00584520">
        <w:rPr>
          <w:rFonts w:eastAsia="Times New Roman"/>
          <w:color w:val="201F1E"/>
          <w:szCs w:val="24"/>
          <w:shd w:val="clear" w:color="auto" w:fill="FFFFFF"/>
        </w:rPr>
        <w:t xml:space="preserve"> πληθωρισμό</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ενώ ο κατώτερος μισθός θα </w:t>
      </w:r>
      <w:r>
        <w:rPr>
          <w:rFonts w:eastAsia="Times New Roman"/>
          <w:color w:val="201F1E"/>
          <w:szCs w:val="24"/>
          <w:shd w:val="clear" w:color="auto" w:fill="FFFFFF"/>
        </w:rPr>
        <w:t xml:space="preserve">έχει </w:t>
      </w:r>
      <w:r w:rsidRPr="00584520">
        <w:rPr>
          <w:rFonts w:eastAsia="Times New Roman"/>
          <w:color w:val="201F1E"/>
          <w:szCs w:val="24"/>
          <w:shd w:val="clear" w:color="auto" w:fill="FFFFFF"/>
        </w:rPr>
        <w:t xml:space="preserve">αυξηθεί πάνω από </w:t>
      </w:r>
      <w:r>
        <w:rPr>
          <w:rFonts w:eastAsia="Times New Roman"/>
          <w:color w:val="201F1E"/>
          <w:szCs w:val="24"/>
          <w:shd w:val="clear" w:color="auto" w:fill="FFFFFF"/>
        </w:rPr>
        <w:t>40</w:t>
      </w:r>
      <w:r w:rsidRPr="00584520">
        <w:rPr>
          <w:rFonts w:eastAsia="Times New Roman"/>
          <w:color w:val="201F1E"/>
          <w:szCs w:val="24"/>
          <w:shd w:val="clear" w:color="auto" w:fill="FFFFFF"/>
        </w:rPr>
        <w:t>% μέχρι το 2026</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 xml:space="preserve">Οι έμμεσοι φόροι μειώνονται από </w:t>
      </w:r>
      <w:r>
        <w:rPr>
          <w:rFonts w:eastAsia="Times New Roman"/>
          <w:color w:val="201F1E"/>
          <w:szCs w:val="24"/>
          <w:shd w:val="clear" w:color="auto" w:fill="FFFFFF"/>
        </w:rPr>
        <w:t>67</w:t>
      </w:r>
      <w:r w:rsidRPr="00584520">
        <w:rPr>
          <w:rFonts w:eastAsia="Times New Roman"/>
          <w:color w:val="201F1E"/>
          <w:szCs w:val="24"/>
          <w:shd w:val="clear" w:color="auto" w:fill="FFFFFF"/>
        </w:rPr>
        <w:t>%</w:t>
      </w:r>
      <w:r>
        <w:rPr>
          <w:rFonts w:eastAsia="Times New Roman"/>
          <w:color w:val="201F1E"/>
          <w:szCs w:val="24"/>
          <w:shd w:val="clear" w:color="auto" w:fill="FFFFFF"/>
        </w:rPr>
        <w:t xml:space="preserve"> στο</w:t>
      </w:r>
      <w:r w:rsidRPr="00584520">
        <w:rPr>
          <w:rFonts w:eastAsia="Times New Roman"/>
          <w:color w:val="201F1E"/>
          <w:szCs w:val="24"/>
          <w:shd w:val="clear" w:color="auto" w:fill="FFFFFF"/>
        </w:rPr>
        <w:t xml:space="preserve"> 62</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των συνολικών εσόδων</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διασφαλίζοντας μεγαλύτερη δικαιοσύνη και αναδιανομή</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 xml:space="preserve">Οι δαπάνες για την υγεία θα φτάσουν </w:t>
      </w:r>
      <w:r>
        <w:rPr>
          <w:rFonts w:eastAsia="Times New Roman"/>
          <w:color w:val="201F1E"/>
          <w:szCs w:val="24"/>
          <w:shd w:val="clear" w:color="auto" w:fill="FFFFFF"/>
        </w:rPr>
        <w:t>τα</w:t>
      </w:r>
      <w:r w:rsidRPr="00584520">
        <w:rPr>
          <w:rFonts w:eastAsia="Times New Roman"/>
          <w:color w:val="201F1E"/>
          <w:szCs w:val="24"/>
          <w:shd w:val="clear" w:color="auto" w:fill="FFFFFF"/>
        </w:rPr>
        <w:t xml:space="preserve"> 8,</w:t>
      </w:r>
      <w:r>
        <w:rPr>
          <w:rFonts w:eastAsia="Times New Roman"/>
          <w:color w:val="201F1E"/>
          <w:szCs w:val="24"/>
          <w:shd w:val="clear" w:color="auto" w:fill="FFFFFF"/>
        </w:rPr>
        <w:t>242 δισεκατομμύρια, για</w:t>
      </w:r>
      <w:r w:rsidRPr="00584520">
        <w:rPr>
          <w:rFonts w:eastAsia="Times New Roman"/>
          <w:color w:val="201F1E"/>
          <w:szCs w:val="24"/>
          <w:shd w:val="clear" w:color="auto" w:fill="FFFFFF"/>
        </w:rPr>
        <w:t xml:space="preserve"> την παιδεία 6,8 </w:t>
      </w:r>
      <w:r>
        <w:rPr>
          <w:rFonts w:eastAsia="Times New Roman"/>
          <w:color w:val="201F1E"/>
          <w:szCs w:val="24"/>
          <w:shd w:val="clear" w:color="auto" w:fill="FFFFFF"/>
        </w:rPr>
        <w:t>δισεκατομμύρια, για</w:t>
      </w:r>
      <w:r w:rsidRPr="00584520">
        <w:rPr>
          <w:rFonts w:eastAsia="Times New Roman"/>
          <w:color w:val="201F1E"/>
          <w:szCs w:val="24"/>
          <w:shd w:val="clear" w:color="auto" w:fill="FFFFFF"/>
        </w:rPr>
        <w:t xml:space="preserve"> την άμυνα 7</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w:t>
      </w:r>
      <w:r>
        <w:rPr>
          <w:rFonts w:eastAsia="Times New Roman"/>
          <w:color w:val="201F1E"/>
          <w:szCs w:val="24"/>
          <w:shd w:val="clear" w:color="auto" w:fill="FFFFFF"/>
        </w:rPr>
        <w:t xml:space="preserve">με τους </w:t>
      </w:r>
      <w:r w:rsidRPr="00584520">
        <w:rPr>
          <w:rFonts w:eastAsia="Times New Roman"/>
          <w:color w:val="201F1E"/>
          <w:szCs w:val="24"/>
          <w:shd w:val="clear" w:color="auto" w:fill="FFFFFF"/>
        </w:rPr>
        <w:t xml:space="preserve">εξοπλισμούς 2,3 </w:t>
      </w:r>
      <w:r>
        <w:rPr>
          <w:rFonts w:eastAsia="Times New Roman"/>
          <w:color w:val="201F1E"/>
          <w:szCs w:val="24"/>
          <w:shd w:val="clear" w:color="auto" w:fill="FFFFFF"/>
        </w:rPr>
        <w:t>δισεκατομμύρια από 199 που</w:t>
      </w:r>
      <w:r w:rsidRPr="00584520">
        <w:rPr>
          <w:rFonts w:eastAsia="Times New Roman"/>
          <w:color w:val="201F1E"/>
          <w:szCs w:val="24"/>
          <w:shd w:val="clear" w:color="auto" w:fill="FFFFFF"/>
        </w:rPr>
        <w:t xml:space="preserve"> είχαμε το 201</w:t>
      </w:r>
      <w:r>
        <w:rPr>
          <w:rFonts w:eastAsia="Times New Roman"/>
          <w:color w:val="201F1E"/>
          <w:szCs w:val="24"/>
          <w:shd w:val="clear" w:color="auto" w:fill="FFFFFF"/>
        </w:rPr>
        <w:t xml:space="preserve">9. </w:t>
      </w:r>
      <w:r w:rsidRPr="00584520">
        <w:rPr>
          <w:rFonts w:eastAsia="Times New Roman"/>
          <w:color w:val="201F1E"/>
          <w:szCs w:val="24"/>
          <w:shd w:val="clear" w:color="auto" w:fill="FFFFFF"/>
        </w:rPr>
        <w:t xml:space="preserve">Οι δαπάνες της Πυροσβεστικής Υπηρεσίας </w:t>
      </w:r>
      <w:r>
        <w:rPr>
          <w:rFonts w:eastAsia="Times New Roman"/>
          <w:color w:val="201F1E"/>
          <w:szCs w:val="24"/>
          <w:shd w:val="clear" w:color="auto" w:fill="FFFFFF"/>
        </w:rPr>
        <w:t>υπερ</w:t>
      </w:r>
      <w:r w:rsidRPr="00584520">
        <w:rPr>
          <w:rFonts w:eastAsia="Times New Roman"/>
          <w:color w:val="201F1E"/>
          <w:szCs w:val="24"/>
          <w:shd w:val="clear" w:color="auto" w:fill="FFFFFF"/>
        </w:rPr>
        <w:t>διπλασιάζονται</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φτάνοντας τα 840 </w:t>
      </w:r>
      <w:r>
        <w:rPr>
          <w:rFonts w:eastAsia="Times New Roman"/>
          <w:color w:val="201F1E"/>
          <w:szCs w:val="24"/>
          <w:shd w:val="clear" w:color="auto" w:fill="FFFFFF"/>
        </w:rPr>
        <w:t>εκατομμύρια ε</w:t>
      </w:r>
      <w:r w:rsidRPr="00584520">
        <w:rPr>
          <w:rFonts w:eastAsia="Times New Roman"/>
          <w:color w:val="201F1E"/>
          <w:szCs w:val="24"/>
          <w:shd w:val="clear" w:color="auto" w:fill="FFFFFF"/>
        </w:rPr>
        <w:t>υρώ</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ενισχύοντας ουσιαστικά την Πολιτική Προστασία</w:t>
      </w:r>
      <w:r>
        <w:rPr>
          <w:rFonts w:eastAsia="Times New Roman"/>
          <w:color w:val="201F1E"/>
          <w:szCs w:val="24"/>
          <w:shd w:val="clear" w:color="auto" w:fill="FFFFFF"/>
        </w:rPr>
        <w:t xml:space="preserve">. </w:t>
      </w:r>
    </w:p>
    <w:p w14:paraId="0067C0C5" w14:textId="77777777" w:rsidR="003D1987" w:rsidRDefault="004313C6">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Η</w:t>
      </w:r>
      <w:r w:rsidRPr="00584520">
        <w:rPr>
          <w:rFonts w:eastAsia="Times New Roman"/>
          <w:color w:val="201F1E"/>
          <w:szCs w:val="24"/>
          <w:shd w:val="clear" w:color="auto" w:fill="FFFFFF"/>
        </w:rPr>
        <w:t xml:space="preserve"> ανεργία στο 8,6</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δημιουργώντας έτσι περισσότερες θέσεις εργασίας και ευκαιρίες για νέους</w:t>
      </w:r>
      <w:r>
        <w:rPr>
          <w:rFonts w:eastAsia="Times New Roman"/>
          <w:color w:val="201F1E"/>
          <w:szCs w:val="24"/>
          <w:shd w:val="clear" w:color="auto" w:fill="FFFFFF"/>
        </w:rPr>
        <w:t xml:space="preserve"> ώστε να</w:t>
      </w:r>
      <w:r w:rsidRPr="00584520">
        <w:rPr>
          <w:rFonts w:eastAsia="Times New Roman"/>
          <w:color w:val="201F1E"/>
          <w:szCs w:val="24"/>
          <w:shd w:val="clear" w:color="auto" w:fill="FFFFFF"/>
        </w:rPr>
        <w:t xml:space="preserve"> μείνουν στη χώρα </w:t>
      </w:r>
      <w:r>
        <w:rPr>
          <w:rFonts w:eastAsia="Times New Roman"/>
          <w:color w:val="201F1E"/>
          <w:szCs w:val="24"/>
          <w:shd w:val="clear" w:color="auto" w:fill="FFFFFF"/>
        </w:rPr>
        <w:t>μας.</w:t>
      </w:r>
      <w:r w:rsidRPr="00584520">
        <w:rPr>
          <w:rFonts w:eastAsia="Times New Roman"/>
          <w:color w:val="201F1E"/>
          <w:szCs w:val="24"/>
          <w:shd w:val="clear" w:color="auto" w:fill="FFFFFF"/>
        </w:rPr>
        <w:t xml:space="preserve"> Οι επενδύσεις σε σταθερές τιμές από το 2019</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αυξάνονται κατά </w:t>
      </w:r>
      <w:r>
        <w:rPr>
          <w:rFonts w:eastAsia="Times New Roman"/>
          <w:color w:val="201F1E"/>
          <w:szCs w:val="24"/>
          <w:shd w:val="clear" w:color="auto" w:fill="FFFFFF"/>
        </w:rPr>
        <w:t>95</w:t>
      </w:r>
      <w:r w:rsidRPr="00584520">
        <w:rPr>
          <w:rFonts w:eastAsia="Times New Roman"/>
          <w:color w:val="201F1E"/>
          <w:szCs w:val="24"/>
          <w:shd w:val="clear" w:color="auto" w:fill="FFFFFF"/>
        </w:rPr>
        <w:t>%</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φτάνοντας τα 17,7</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του ΑΕΠ</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μειώνοντας </w:t>
      </w:r>
      <w:r>
        <w:rPr>
          <w:rFonts w:eastAsia="Times New Roman"/>
          <w:color w:val="201F1E"/>
          <w:szCs w:val="24"/>
          <w:shd w:val="clear" w:color="auto" w:fill="FFFFFF"/>
        </w:rPr>
        <w:t>το</w:t>
      </w:r>
      <w:r w:rsidRPr="00584520">
        <w:rPr>
          <w:rFonts w:eastAsia="Times New Roman"/>
          <w:color w:val="201F1E"/>
          <w:szCs w:val="24"/>
          <w:shd w:val="clear" w:color="auto" w:fill="FFFFFF"/>
        </w:rPr>
        <w:t xml:space="preserve"> επενδυτικό κενό με την Ευρωζώνη</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ενισχύοντας την παραγωγικότητα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τα εισοδήματα και την ποιότητα ζωής των πολιτών</w:t>
      </w:r>
      <w:r>
        <w:rPr>
          <w:rFonts w:eastAsia="Times New Roman"/>
          <w:color w:val="201F1E"/>
          <w:szCs w:val="24"/>
          <w:shd w:val="clear" w:color="auto" w:fill="FFFFFF"/>
        </w:rPr>
        <w:t xml:space="preserve">. </w:t>
      </w:r>
    </w:p>
    <w:p w14:paraId="0067C0C6" w14:textId="77777777"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lastRenderedPageBreak/>
        <w:t>Η Ελλάδα πλέον καταγράφει συνέπεια και σταθερότητα στην οικονομική πολιτική</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αναγνωρισμένη από διεθν</w:t>
      </w:r>
      <w:r>
        <w:rPr>
          <w:rFonts w:eastAsia="Times New Roman"/>
          <w:color w:val="201F1E"/>
          <w:szCs w:val="24"/>
          <w:shd w:val="clear" w:color="auto" w:fill="FFFFFF"/>
        </w:rPr>
        <w:t xml:space="preserve">είς θεσμούς και </w:t>
      </w:r>
      <w:r w:rsidRPr="00584520">
        <w:rPr>
          <w:rFonts w:eastAsia="Times New Roman"/>
          <w:color w:val="201F1E"/>
          <w:szCs w:val="24"/>
          <w:shd w:val="clear" w:color="auto" w:fill="FFFFFF"/>
        </w:rPr>
        <w:t>οίκους αξιολόγησης</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Η διατήρηση της δημοσιονομικής ισορροπίας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σε συνδυασμό με διαρθρωτικές αλλαγές και επενδύσεις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αποτελεί το έναυσμα για βιώσιμη ανάπτυξη και ουσιαστική βελτίωση του βιοτικού επιπέδου όλων των πολιτών</w:t>
      </w:r>
      <w:r>
        <w:rPr>
          <w:rFonts w:eastAsia="Times New Roman"/>
          <w:color w:val="201F1E"/>
          <w:szCs w:val="24"/>
          <w:shd w:val="clear" w:color="auto" w:fill="FFFFFF"/>
        </w:rPr>
        <w:t xml:space="preserve">. </w:t>
      </w:r>
    </w:p>
    <w:p w14:paraId="0067C0C7" w14:textId="4AE03BF6" w:rsidR="003D1987" w:rsidRDefault="004313C6">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Ο </w:t>
      </w:r>
      <w:r w:rsidRPr="00584520">
        <w:rPr>
          <w:rFonts w:eastAsia="Times New Roman"/>
          <w:color w:val="201F1E"/>
          <w:szCs w:val="24"/>
          <w:shd w:val="clear" w:color="auto" w:fill="FFFFFF"/>
        </w:rPr>
        <w:t>Προϋπολογισμός του 2026</w:t>
      </w:r>
      <w:r w:rsidR="00CD7626">
        <w:rPr>
          <w:rFonts w:eastAsia="Times New Roman"/>
          <w:color w:val="201F1E"/>
          <w:szCs w:val="24"/>
          <w:shd w:val="clear" w:color="auto" w:fill="FFFFFF"/>
        </w:rPr>
        <w:t>,</w:t>
      </w:r>
      <w:r w:rsidRPr="00584520">
        <w:rPr>
          <w:rFonts w:eastAsia="Times New Roman"/>
          <w:color w:val="201F1E"/>
          <w:szCs w:val="24"/>
          <w:shd w:val="clear" w:color="auto" w:fill="FFFFFF"/>
        </w:rPr>
        <w:t xml:space="preserve"> προστατεύει τη σταθερότητα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δημιουργεί ευκαιρίες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ενδυναμώνει την οικονομία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ενισχύει την κοινωνική συνοχή και αποτελεί μήνυμα αυτοπεποίθησης για μια χώρα που διεκδικεί ενεργό ρόλο στην ευρωπαϊκή και διεθνή σκηνή</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Με σύγχρονες υποδομές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στρατηγικά σχέδια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ενέργεια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βιομηχανία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αγροτική ανάπτυξη</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τουρισμό και ναυτιλία</w:t>
      </w:r>
      <w:r>
        <w:rPr>
          <w:rFonts w:eastAsia="Times New Roman"/>
          <w:color w:val="201F1E"/>
          <w:szCs w:val="24"/>
          <w:shd w:val="clear" w:color="auto" w:fill="FFFFFF"/>
        </w:rPr>
        <w:t xml:space="preserve"> η</w:t>
      </w:r>
      <w:r w:rsidRPr="00584520">
        <w:rPr>
          <w:rFonts w:eastAsia="Times New Roman"/>
          <w:color w:val="201F1E"/>
          <w:szCs w:val="24"/>
          <w:shd w:val="clear" w:color="auto" w:fill="FFFFFF"/>
        </w:rPr>
        <w:t xml:space="preserve"> Ελλάδα διαθέτει καθαρή στρατηγική</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σταθερό πλαίσιο λειτουργίας και μεγαλύτερα περιθώρια προοπτικής</w:t>
      </w:r>
      <w:r>
        <w:rPr>
          <w:rFonts w:eastAsia="Times New Roman"/>
          <w:color w:val="201F1E"/>
          <w:szCs w:val="24"/>
          <w:shd w:val="clear" w:color="auto" w:fill="FFFFFF"/>
        </w:rPr>
        <w:t xml:space="preserve">. </w:t>
      </w:r>
    </w:p>
    <w:p w14:paraId="0067C0C8" w14:textId="77777777"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Οι πολιτικές που εφαρμόζονται ενισχύουν την ανταγωνιστικότητα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δημιουργούν νέες θέσεις εργασίας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προστατεύουν τους πολίτες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τις επιχειρήσεις και συμβάλλουν στη δημιουργία ενός κράτους φιλικού</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λειτουργικού και αποτελεσματικού</w:t>
      </w:r>
      <w:r>
        <w:rPr>
          <w:rFonts w:eastAsia="Times New Roman"/>
          <w:color w:val="201F1E"/>
          <w:szCs w:val="24"/>
          <w:shd w:val="clear" w:color="auto" w:fill="FFFFFF"/>
        </w:rPr>
        <w:t xml:space="preserve">. </w:t>
      </w:r>
    </w:p>
    <w:p w14:paraId="0067C0C9" w14:textId="77777777"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Η ψηφιακή διακυβέρνηση αλλάζει την καθημερινότητα των πολιτών</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καθιστώντας τις υπηρεσίες απλούστερες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ταχύτερες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πιο διαφανείς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αναδεικνύοντας ένα κράτος που στέκεται δίπλα στον πολίτη</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με σταθερότητα και συνέπεια</w:t>
      </w:r>
      <w:r>
        <w:rPr>
          <w:rFonts w:eastAsia="Times New Roman"/>
          <w:color w:val="201F1E"/>
          <w:szCs w:val="24"/>
          <w:shd w:val="clear" w:color="auto" w:fill="FFFFFF"/>
        </w:rPr>
        <w:t xml:space="preserve">. </w:t>
      </w:r>
    </w:p>
    <w:p w14:paraId="0067C0CA" w14:textId="451A94D0"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lastRenderedPageBreak/>
        <w:t>Ο Προϋπολογισμός του 2026</w:t>
      </w:r>
      <w:r w:rsidR="00CD7626">
        <w:rPr>
          <w:rFonts w:eastAsia="Times New Roman"/>
          <w:color w:val="201F1E"/>
          <w:szCs w:val="24"/>
          <w:shd w:val="clear" w:color="auto" w:fill="FFFFFF"/>
        </w:rPr>
        <w:t>,</w:t>
      </w:r>
      <w:r w:rsidRPr="00584520">
        <w:rPr>
          <w:rFonts w:eastAsia="Times New Roman"/>
          <w:color w:val="201F1E"/>
          <w:szCs w:val="24"/>
          <w:shd w:val="clear" w:color="auto" w:fill="FFFFFF"/>
        </w:rPr>
        <w:t xml:space="preserve"> είναι ένα πολιτικό σχέδιο που στηρίζεται στη σταθερότητα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στην πρόοδο</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στη δικαιοσύνη και στην εμπιστοσύνη των πολιτών</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Αποτελεί τη συνέχεια μιας εθνικής προσπάθειας</w:t>
      </w:r>
      <w:r w:rsidRPr="00584520">
        <w:rPr>
          <w:rFonts w:eastAsia="Times New Roman"/>
          <w:color w:val="201F1E"/>
          <w:szCs w:val="24"/>
          <w:shd w:val="clear" w:color="auto" w:fill="FFFFFF"/>
        </w:rPr>
        <w:t xml:space="preserve"> που έχει αποδώσει αποτελέσματα και πρέπει να συνεχίσει με σοβαρότητα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συνέπεια και δουλειά</w:t>
      </w:r>
      <w:r>
        <w:rPr>
          <w:rFonts w:eastAsia="Times New Roman"/>
          <w:color w:val="201F1E"/>
          <w:szCs w:val="24"/>
          <w:shd w:val="clear" w:color="auto" w:fill="FFFFFF"/>
        </w:rPr>
        <w:t xml:space="preserve">. </w:t>
      </w:r>
    </w:p>
    <w:p w14:paraId="0067C0CB" w14:textId="360BE386"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Η Ελλάδα προχωρά</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Προχωρά μπροστά</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ενισχύει τους πολίτες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δημιουργεί ευκαιρίες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προστατεύει τη σταθερότητα και προοιωνίζει ένα μέλλον ασφαλές για πρόοδο και για όλους</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 xml:space="preserve">Ο </w:t>
      </w:r>
      <w:r w:rsidR="00CD7626">
        <w:rPr>
          <w:rFonts w:eastAsia="Times New Roman"/>
          <w:color w:val="201F1E"/>
          <w:szCs w:val="24"/>
          <w:shd w:val="clear" w:color="auto" w:fill="FFFFFF"/>
        </w:rPr>
        <w:t>π</w:t>
      </w:r>
      <w:r w:rsidRPr="00584520">
        <w:rPr>
          <w:rFonts w:eastAsia="Times New Roman"/>
          <w:color w:val="201F1E"/>
          <w:szCs w:val="24"/>
          <w:shd w:val="clear" w:color="auto" w:fill="FFFFFF"/>
        </w:rPr>
        <w:t>ροϋπολογισμός είναι το εργαλείο εκείνο που διασφαλίζει ότι η χώρα μας θα συνεχίσει να διεκδικεί δυναμικά τη θέση που της αξίζει στο παγκόσμιο στερέωμα</w:t>
      </w:r>
      <w:r>
        <w:rPr>
          <w:rFonts w:eastAsia="Times New Roman"/>
          <w:color w:val="201F1E"/>
          <w:szCs w:val="24"/>
          <w:shd w:val="clear" w:color="auto" w:fill="FFFFFF"/>
        </w:rPr>
        <w:t xml:space="preserve">. </w:t>
      </w:r>
    </w:p>
    <w:p w14:paraId="0067C0CC" w14:textId="32DD537D"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Σε αυτή</w:t>
      </w:r>
      <w:r>
        <w:rPr>
          <w:rFonts w:eastAsia="Times New Roman"/>
          <w:color w:val="201F1E"/>
          <w:szCs w:val="24"/>
          <w:shd w:val="clear" w:color="auto" w:fill="FFFFFF"/>
        </w:rPr>
        <w:t>ν</w:t>
      </w:r>
      <w:r w:rsidRPr="00584520">
        <w:rPr>
          <w:rFonts w:eastAsia="Times New Roman"/>
          <w:color w:val="201F1E"/>
          <w:szCs w:val="24"/>
          <w:shd w:val="clear" w:color="auto" w:fill="FFFFFF"/>
        </w:rPr>
        <w:t xml:space="preserve"> τη νέα πραγματικότητα η εκλογή του Κυριάκου </w:t>
      </w:r>
      <w:r>
        <w:rPr>
          <w:rFonts w:eastAsia="Times New Roman"/>
          <w:color w:val="201F1E"/>
          <w:szCs w:val="24"/>
          <w:shd w:val="clear" w:color="auto" w:fill="FFFFFF"/>
        </w:rPr>
        <w:t>Πιερρακάκη</w:t>
      </w:r>
      <w:r w:rsidRPr="00584520">
        <w:rPr>
          <w:rFonts w:eastAsia="Times New Roman"/>
          <w:color w:val="201F1E"/>
          <w:szCs w:val="24"/>
          <w:shd w:val="clear" w:color="auto" w:fill="FFFFFF"/>
        </w:rPr>
        <w:t xml:space="preserve"> στο τιμόνι του Eurogroup στέλνει ένα ισχυρό μήνυμα</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Η Κυβέρνηση του Κυριάκου Μητσοτάκη</w:t>
      </w:r>
      <w:r w:rsidR="00CD7626">
        <w:rPr>
          <w:rFonts w:eastAsia="Times New Roman"/>
          <w:color w:val="201F1E"/>
          <w:szCs w:val="24"/>
          <w:shd w:val="clear" w:color="auto" w:fill="FFFFFF"/>
        </w:rPr>
        <w:t>,</w:t>
      </w:r>
      <w:r w:rsidRPr="00584520">
        <w:rPr>
          <w:rFonts w:eastAsia="Times New Roman"/>
          <w:color w:val="201F1E"/>
          <w:szCs w:val="24"/>
          <w:shd w:val="clear" w:color="auto" w:fill="FFFFFF"/>
        </w:rPr>
        <w:t xml:space="preserve"> πήρε τη χώρα που κινδύνευε να βρεθεί εκτός Ευρωζώνης </w:t>
      </w:r>
      <w:r>
        <w:rPr>
          <w:rFonts w:eastAsia="Times New Roman"/>
          <w:color w:val="201F1E"/>
          <w:szCs w:val="24"/>
          <w:shd w:val="clear" w:color="auto" w:fill="FFFFFF"/>
        </w:rPr>
        <w:t>πριν</w:t>
      </w:r>
      <w:r w:rsidRPr="00584520">
        <w:rPr>
          <w:rFonts w:eastAsia="Times New Roman"/>
          <w:color w:val="201F1E"/>
          <w:szCs w:val="24"/>
          <w:shd w:val="clear" w:color="auto" w:fill="FFFFFF"/>
        </w:rPr>
        <w:t xml:space="preserve"> δέκα χρόνια και σήμερα αποτελεί παράδειγμα οικονομικής ανάκαμψης και θεσμικής αξιοπιστίας</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Η ανάδειξη του Έλληνα Υπουργού σε αυτή</w:t>
      </w:r>
      <w:r>
        <w:rPr>
          <w:rFonts w:eastAsia="Times New Roman"/>
          <w:color w:val="201F1E"/>
          <w:szCs w:val="24"/>
          <w:shd w:val="clear" w:color="auto" w:fill="FFFFFF"/>
        </w:rPr>
        <w:t>ν</w:t>
      </w:r>
      <w:r w:rsidRPr="00584520">
        <w:rPr>
          <w:rFonts w:eastAsia="Times New Roman"/>
          <w:color w:val="201F1E"/>
          <w:szCs w:val="24"/>
          <w:shd w:val="clear" w:color="auto" w:fill="FFFFFF"/>
        </w:rPr>
        <w:t xml:space="preserve"> τη θέση επιβεβαιώνει τη σημαντική βελτίωση των οικονομικών δεικτών της χώρας </w:t>
      </w:r>
      <w:r>
        <w:rPr>
          <w:rFonts w:eastAsia="Times New Roman"/>
          <w:color w:val="201F1E"/>
          <w:szCs w:val="24"/>
          <w:shd w:val="clear" w:color="auto" w:fill="FFFFFF"/>
        </w:rPr>
        <w:t>μας,</w:t>
      </w:r>
      <w:r w:rsidRPr="00584520">
        <w:rPr>
          <w:rFonts w:eastAsia="Times New Roman"/>
          <w:color w:val="201F1E"/>
          <w:szCs w:val="24"/>
          <w:shd w:val="clear" w:color="auto" w:fill="FFFFFF"/>
        </w:rPr>
        <w:t xml:space="preserve"> αναβαθμίζοντ</w:t>
      </w:r>
      <w:r>
        <w:rPr>
          <w:rFonts w:eastAsia="Times New Roman"/>
          <w:color w:val="201F1E"/>
          <w:szCs w:val="24"/>
          <w:shd w:val="clear" w:color="auto" w:fill="FFFFFF"/>
        </w:rPr>
        <w:t>ας έτσι τον ρόλο της, να συμμετέχει στις</w:t>
      </w:r>
      <w:r w:rsidRPr="00584520">
        <w:rPr>
          <w:rFonts w:eastAsia="Times New Roman"/>
          <w:color w:val="201F1E"/>
          <w:szCs w:val="24"/>
          <w:shd w:val="clear" w:color="auto" w:fill="FFFFFF"/>
        </w:rPr>
        <w:t xml:space="preserve"> ευρωπαϊκές αποφάσεις</w:t>
      </w:r>
      <w:r>
        <w:rPr>
          <w:rFonts w:eastAsia="Times New Roman"/>
          <w:color w:val="201F1E"/>
          <w:szCs w:val="24"/>
          <w:shd w:val="clear" w:color="auto" w:fill="FFFFFF"/>
        </w:rPr>
        <w:t xml:space="preserve">. </w:t>
      </w:r>
    </w:p>
    <w:p w14:paraId="0067C0CD" w14:textId="77777777"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Κλείνοντας</w:t>
      </w:r>
      <w:r>
        <w:rPr>
          <w:rFonts w:eastAsia="Times New Roman"/>
          <w:color w:val="201F1E"/>
          <w:szCs w:val="24"/>
          <w:shd w:val="clear" w:color="auto" w:fill="FFFFFF"/>
        </w:rPr>
        <w:t>, κ</w:t>
      </w:r>
      <w:r w:rsidRPr="00584520">
        <w:rPr>
          <w:rFonts w:eastAsia="Times New Roman"/>
          <w:color w:val="201F1E"/>
          <w:szCs w:val="24"/>
          <w:shd w:val="clear" w:color="auto" w:fill="FFFFFF"/>
        </w:rPr>
        <w:t>υρίες και κύριοι συνάδελφοι</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με την υπερψήφιση του Προϋπολογισμού στηρίζουμε την Ελλάδα σε μια πορεία ανάπτυξης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w:t>
      </w:r>
      <w:r w:rsidRPr="00584520">
        <w:rPr>
          <w:rFonts w:eastAsia="Times New Roman"/>
          <w:color w:val="201F1E"/>
          <w:szCs w:val="24"/>
          <w:shd w:val="clear" w:color="auto" w:fill="FFFFFF"/>
        </w:rPr>
        <w:lastRenderedPageBreak/>
        <w:t>κοινωνικής δικαιοσύνης και σταθερότητας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που όλοι επιθυμούμε και όλοι αξίζουμε</w:t>
      </w:r>
      <w:r>
        <w:rPr>
          <w:rFonts w:eastAsia="Times New Roman"/>
          <w:color w:val="201F1E"/>
          <w:szCs w:val="24"/>
          <w:shd w:val="clear" w:color="auto" w:fill="FFFFFF"/>
        </w:rPr>
        <w:t xml:space="preserve">. </w:t>
      </w:r>
    </w:p>
    <w:p w14:paraId="0067C0CE" w14:textId="77777777"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Σας ευχαριστώ</w:t>
      </w:r>
      <w:r>
        <w:rPr>
          <w:rFonts w:eastAsia="Times New Roman"/>
          <w:color w:val="201F1E"/>
          <w:szCs w:val="24"/>
          <w:shd w:val="clear" w:color="auto" w:fill="FFFFFF"/>
        </w:rPr>
        <w:t>.</w:t>
      </w:r>
    </w:p>
    <w:p w14:paraId="0067C0CF" w14:textId="77777777" w:rsidR="003D1987" w:rsidRDefault="004313C6">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0067C0D0" w14:textId="77777777" w:rsidR="003D1987" w:rsidRDefault="004313C6">
      <w:pPr>
        <w:spacing w:line="600" w:lineRule="auto"/>
        <w:ind w:firstLine="720"/>
        <w:jc w:val="both"/>
        <w:rPr>
          <w:rFonts w:eastAsia="Times New Roman"/>
          <w:color w:val="201F1E"/>
          <w:szCs w:val="24"/>
          <w:shd w:val="clear" w:color="auto" w:fill="FFFFFF"/>
        </w:rPr>
      </w:pPr>
      <w:r w:rsidRPr="009B4B93">
        <w:rPr>
          <w:rFonts w:eastAsia="Times New Roman"/>
          <w:b/>
          <w:color w:val="201F1E"/>
          <w:szCs w:val="24"/>
          <w:shd w:val="clear" w:color="auto" w:fill="FFFFFF"/>
        </w:rPr>
        <w:t>ΠΡΟΕΔΡΕΥΩΝ (Ιωάννης Πλακιωτάκης):</w:t>
      </w:r>
      <w:r w:rsidRPr="009B4B93">
        <w:rPr>
          <w:rFonts w:eastAsia="Times New Roman"/>
          <w:color w:val="201F1E"/>
          <w:szCs w:val="24"/>
          <w:shd w:val="clear" w:color="auto" w:fill="FFFFFF"/>
        </w:rPr>
        <w:t xml:space="preserve"> </w:t>
      </w:r>
      <w:r w:rsidRPr="00584520">
        <w:rPr>
          <w:rFonts w:eastAsia="Times New Roman"/>
          <w:color w:val="201F1E"/>
          <w:szCs w:val="24"/>
          <w:shd w:val="clear" w:color="auto" w:fill="FFFFFF"/>
        </w:rPr>
        <w:t xml:space="preserve">Και </w:t>
      </w:r>
      <w:r>
        <w:rPr>
          <w:rFonts w:eastAsia="Times New Roman"/>
          <w:color w:val="201F1E"/>
          <w:szCs w:val="24"/>
          <w:shd w:val="clear" w:color="auto" w:fill="FFFFFF"/>
        </w:rPr>
        <w:t>εμείς ευχαριστούμε τον κ. Σπάνια.</w:t>
      </w:r>
    </w:p>
    <w:p w14:paraId="0067C0D1" w14:textId="77777777" w:rsidR="003D1987" w:rsidRDefault="004313C6">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τριάντα τέσσερις</w:t>
      </w:r>
      <w:r w:rsidRPr="006A47A0">
        <w:rPr>
          <w:rFonts w:eastAsia="Calibri"/>
          <w:szCs w:val="24"/>
        </w:rPr>
        <w:t xml:space="preserve"> μαθήτριες και μαθητές και </w:t>
      </w:r>
      <w:r>
        <w:rPr>
          <w:rFonts w:eastAsia="Calibri"/>
          <w:szCs w:val="24"/>
        </w:rPr>
        <w:t xml:space="preserve">τρεις </w:t>
      </w:r>
      <w:r w:rsidRPr="006A47A0">
        <w:rPr>
          <w:rFonts w:eastAsia="Calibri"/>
          <w:szCs w:val="24"/>
        </w:rPr>
        <w:t xml:space="preserve">συνοδοί εκπαιδευτικοί από το </w:t>
      </w:r>
      <w:r>
        <w:rPr>
          <w:rFonts w:eastAsia="Calibri"/>
          <w:szCs w:val="24"/>
        </w:rPr>
        <w:t>3</w:t>
      </w:r>
      <w:r w:rsidRPr="009B4B93">
        <w:rPr>
          <w:rFonts w:eastAsia="Calibri"/>
          <w:szCs w:val="24"/>
          <w:vertAlign w:val="superscript"/>
        </w:rPr>
        <w:t>ο</w:t>
      </w:r>
      <w:r>
        <w:rPr>
          <w:rFonts w:eastAsia="Calibri"/>
          <w:szCs w:val="24"/>
        </w:rPr>
        <w:t xml:space="preserve"> Δημοτικό Σχολείο Ιωαννίνων</w:t>
      </w:r>
      <w:r w:rsidRPr="006A47A0">
        <w:rPr>
          <w:rFonts w:eastAsia="Calibri"/>
          <w:szCs w:val="24"/>
        </w:rPr>
        <w:t xml:space="preserve">. </w:t>
      </w:r>
    </w:p>
    <w:p w14:paraId="0067C0D2" w14:textId="77777777" w:rsidR="003D1987" w:rsidRDefault="004313C6">
      <w:pPr>
        <w:spacing w:line="600" w:lineRule="auto"/>
        <w:ind w:firstLine="720"/>
        <w:jc w:val="both"/>
        <w:rPr>
          <w:rFonts w:eastAsia="Calibri"/>
          <w:szCs w:val="24"/>
        </w:rPr>
      </w:pPr>
      <w:r w:rsidRPr="006A47A0">
        <w:rPr>
          <w:rFonts w:eastAsia="Calibri"/>
          <w:szCs w:val="24"/>
        </w:rPr>
        <w:t xml:space="preserve">Η Βουλή σάς καλωσορίζει. </w:t>
      </w:r>
    </w:p>
    <w:p w14:paraId="0067C0D3" w14:textId="77777777" w:rsidR="003D1987" w:rsidRDefault="004313C6">
      <w:pPr>
        <w:spacing w:line="600" w:lineRule="auto"/>
        <w:ind w:firstLine="720"/>
        <w:jc w:val="both"/>
        <w:rPr>
          <w:rFonts w:eastAsia="Calibri"/>
          <w:szCs w:val="24"/>
        </w:rPr>
      </w:pPr>
      <w:r>
        <w:rPr>
          <w:rFonts w:eastAsia="Calibri"/>
          <w:szCs w:val="24"/>
        </w:rPr>
        <w:t>Σας ευχόμαστε καλές γιορτές.</w:t>
      </w:r>
    </w:p>
    <w:p w14:paraId="0067C0D4" w14:textId="77777777" w:rsidR="003D1987" w:rsidRDefault="004313C6">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0067C0D5" w14:textId="77777777"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Θα δώσω τώρα το</w:t>
      </w:r>
      <w:r>
        <w:rPr>
          <w:rFonts w:eastAsia="Times New Roman"/>
          <w:color w:val="201F1E"/>
          <w:szCs w:val="24"/>
          <w:shd w:val="clear" w:color="auto" w:fill="FFFFFF"/>
        </w:rPr>
        <w:t>ν</w:t>
      </w:r>
      <w:r w:rsidRPr="00584520">
        <w:rPr>
          <w:rFonts w:eastAsia="Times New Roman"/>
          <w:color w:val="201F1E"/>
          <w:szCs w:val="24"/>
          <w:shd w:val="clear" w:color="auto" w:fill="FFFFFF"/>
        </w:rPr>
        <w:t xml:space="preserve"> λόγο στον κ</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 xml:space="preserve">Σταύρο Παπασωτηρίου και αμέσως μετά στον </w:t>
      </w:r>
      <w:r>
        <w:rPr>
          <w:rFonts w:eastAsia="Times New Roman"/>
          <w:color w:val="201F1E"/>
          <w:szCs w:val="24"/>
          <w:shd w:val="clear" w:color="auto" w:fill="FFFFFF"/>
        </w:rPr>
        <w:t>κ.</w:t>
      </w:r>
      <w:r w:rsidRPr="00584520">
        <w:rPr>
          <w:rFonts w:eastAsia="Times New Roman"/>
          <w:color w:val="201F1E"/>
          <w:szCs w:val="24"/>
          <w:shd w:val="clear" w:color="auto" w:fill="FFFFFF"/>
        </w:rPr>
        <w:t xml:space="preserve"> Δελή</w:t>
      </w:r>
      <w:r>
        <w:rPr>
          <w:rFonts w:eastAsia="Times New Roman"/>
          <w:color w:val="201F1E"/>
          <w:szCs w:val="24"/>
          <w:shd w:val="clear" w:color="auto" w:fill="FFFFFF"/>
        </w:rPr>
        <w:t xml:space="preserve">. </w:t>
      </w:r>
    </w:p>
    <w:p w14:paraId="0067C0D6" w14:textId="2625F4CE" w:rsidR="003D1987" w:rsidRDefault="004313C6">
      <w:pPr>
        <w:spacing w:line="600" w:lineRule="auto"/>
        <w:ind w:firstLine="720"/>
        <w:jc w:val="both"/>
        <w:rPr>
          <w:rFonts w:eastAsia="Times New Roman"/>
          <w:color w:val="201F1E"/>
          <w:szCs w:val="24"/>
          <w:shd w:val="clear" w:color="auto" w:fill="FFFFFF"/>
        </w:rPr>
      </w:pPr>
      <w:r w:rsidRPr="009B4B93">
        <w:rPr>
          <w:rFonts w:eastAsia="Times New Roman"/>
          <w:b/>
          <w:bCs/>
          <w:color w:val="201F1E"/>
          <w:szCs w:val="24"/>
          <w:shd w:val="clear" w:color="auto" w:fill="FFFFFF"/>
        </w:rPr>
        <w:t>ΣΤΑΥΡΟΣ ΠΑΠΑΣΩΤΗΡΙΟΥ:</w:t>
      </w:r>
      <w:r>
        <w:rPr>
          <w:rFonts w:eastAsia="Times New Roman"/>
          <w:color w:val="201F1E"/>
          <w:szCs w:val="24"/>
          <w:shd w:val="clear" w:color="auto" w:fill="FFFFFF"/>
        </w:rPr>
        <w:t xml:space="preserve"> Κ</w:t>
      </w:r>
      <w:r w:rsidRPr="00584520">
        <w:rPr>
          <w:rFonts w:eastAsia="Times New Roman"/>
          <w:color w:val="201F1E"/>
          <w:szCs w:val="24"/>
          <w:shd w:val="clear" w:color="auto" w:fill="FFFFFF"/>
        </w:rPr>
        <w:t>ύριε Πρόεδρε</w:t>
      </w:r>
      <w:r>
        <w:rPr>
          <w:rFonts w:eastAsia="Times New Roman"/>
          <w:color w:val="201F1E"/>
          <w:szCs w:val="24"/>
          <w:shd w:val="clear" w:color="auto" w:fill="FFFFFF"/>
        </w:rPr>
        <w:t>, κ</w:t>
      </w:r>
      <w:r w:rsidRPr="00584520">
        <w:rPr>
          <w:rFonts w:eastAsia="Times New Roman"/>
          <w:color w:val="201F1E"/>
          <w:szCs w:val="24"/>
          <w:shd w:val="clear" w:color="auto" w:fill="FFFFFF"/>
        </w:rPr>
        <w:t>υρίες και κύριοι συνάδελφοι</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από Βήματος θέλω να συγχαρώ τον Υπουργό Οικονομικών</w:t>
      </w:r>
      <w:r>
        <w:rPr>
          <w:rFonts w:eastAsia="Times New Roman"/>
          <w:color w:val="201F1E"/>
          <w:szCs w:val="24"/>
          <w:shd w:val="clear" w:color="auto" w:fill="FFFFFF"/>
        </w:rPr>
        <w:t>, κ.</w:t>
      </w:r>
      <w:r w:rsidRPr="00584520">
        <w:rPr>
          <w:rFonts w:eastAsia="Times New Roman"/>
          <w:color w:val="201F1E"/>
          <w:szCs w:val="24"/>
          <w:shd w:val="clear" w:color="auto" w:fill="FFFFFF"/>
        </w:rPr>
        <w:t xml:space="preserve"> </w:t>
      </w:r>
      <w:r w:rsidRPr="00584520">
        <w:rPr>
          <w:rFonts w:eastAsia="Times New Roman"/>
          <w:color w:val="201F1E"/>
          <w:szCs w:val="24"/>
          <w:shd w:val="clear" w:color="auto" w:fill="FFFFFF"/>
        </w:rPr>
        <w:lastRenderedPageBreak/>
        <w:t xml:space="preserve">Κυριάκο </w:t>
      </w:r>
      <w:r>
        <w:rPr>
          <w:rFonts w:eastAsia="Times New Roman"/>
          <w:color w:val="201F1E"/>
          <w:szCs w:val="24"/>
          <w:shd w:val="clear" w:color="auto" w:fill="FFFFFF"/>
        </w:rPr>
        <w:t>Πιερρακάκη</w:t>
      </w:r>
      <w:r w:rsidRPr="00584520">
        <w:rPr>
          <w:rFonts w:eastAsia="Times New Roman"/>
          <w:color w:val="201F1E"/>
          <w:szCs w:val="24"/>
          <w:shd w:val="clear" w:color="auto" w:fill="FFFFFF"/>
        </w:rPr>
        <w:t xml:space="preserve"> για τη μεγάλη του επιτυχία στο Eurogroup</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 xml:space="preserve">Το κορυφαίο αξίωμα στο οποίο τον ανέδειξαν οι Ευρωπαίοι εταίροι συνιστά ταυτόχρονα τιμή για τη χώρα μας και ψήφο εμπιστοσύνης της </w:t>
      </w:r>
      <w:r w:rsidR="00762458">
        <w:rPr>
          <w:rFonts w:eastAsia="Times New Roman"/>
          <w:color w:val="201F1E"/>
          <w:szCs w:val="24"/>
          <w:shd w:val="clear" w:color="auto" w:fill="FFFFFF"/>
        </w:rPr>
        <w:t>Ζ</w:t>
      </w:r>
      <w:r w:rsidRPr="00584520">
        <w:rPr>
          <w:rFonts w:eastAsia="Times New Roman"/>
          <w:color w:val="201F1E"/>
          <w:szCs w:val="24"/>
          <w:shd w:val="clear" w:color="auto" w:fill="FFFFFF"/>
        </w:rPr>
        <w:t>ώνης του ευρώ στην ελληνική οικονομία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στην Κυβέρνηση και στον ίδιο τον Πρωθυπουργό</w:t>
      </w:r>
      <w:r>
        <w:rPr>
          <w:rFonts w:eastAsia="Times New Roman"/>
          <w:color w:val="201F1E"/>
          <w:szCs w:val="24"/>
          <w:shd w:val="clear" w:color="auto" w:fill="FFFFFF"/>
        </w:rPr>
        <w:t xml:space="preserve">. </w:t>
      </w:r>
    </w:p>
    <w:p w14:paraId="0067C0D7" w14:textId="77777777"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Κύριε Πρόεδρε</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κυρίες και κύριοι συνάδελφοι</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ο κάθε κρατικός προϋπολογισμός δεν είναι απλά ένα σύνολο οικονομικών δεδομένων και προβλέψεων</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Και αυτό γιατί εκφράζει πολιτικές επιλογές και αφορά όχι τους ειδικούς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αλλά ολόκληρη την ελληνική κοινωνία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καθορίζοντας το μέλλον της εθνικής οικονομίας και της ίδιας της πατρίδας μας</w:t>
      </w:r>
      <w:r>
        <w:rPr>
          <w:rFonts w:eastAsia="Times New Roman"/>
          <w:color w:val="201F1E"/>
          <w:szCs w:val="24"/>
          <w:shd w:val="clear" w:color="auto" w:fill="FFFFFF"/>
        </w:rPr>
        <w:t xml:space="preserve">. </w:t>
      </w:r>
    </w:p>
    <w:p w14:paraId="0067C0D8" w14:textId="56BF6800"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 xml:space="preserve">Ακριβώς επειδή </w:t>
      </w:r>
      <w:r>
        <w:rPr>
          <w:rFonts w:eastAsia="Times New Roman"/>
          <w:color w:val="201F1E"/>
          <w:szCs w:val="24"/>
          <w:shd w:val="clear" w:color="auto" w:fill="FFFFFF"/>
        </w:rPr>
        <w:t xml:space="preserve">ο συζητούμενος </w:t>
      </w:r>
      <w:r w:rsidR="00762458">
        <w:rPr>
          <w:rFonts w:eastAsia="Times New Roman"/>
          <w:color w:val="201F1E"/>
          <w:szCs w:val="24"/>
          <w:shd w:val="clear" w:color="auto" w:fill="FFFFFF"/>
        </w:rPr>
        <w:t>Π</w:t>
      </w:r>
      <w:r w:rsidRPr="00584520">
        <w:rPr>
          <w:rFonts w:eastAsia="Times New Roman"/>
          <w:color w:val="201F1E"/>
          <w:szCs w:val="24"/>
          <w:shd w:val="clear" w:color="auto" w:fill="FFFFFF"/>
        </w:rPr>
        <w:t xml:space="preserve">ροϋπολογισμός θα επηρεάσει τη ζωή του κάθε συμπολίτη </w:t>
      </w:r>
      <w:r>
        <w:rPr>
          <w:rFonts w:eastAsia="Times New Roman"/>
          <w:color w:val="201F1E"/>
          <w:szCs w:val="24"/>
          <w:shd w:val="clear" w:color="auto" w:fill="FFFFFF"/>
        </w:rPr>
        <w:t>μας α</w:t>
      </w:r>
      <w:r w:rsidRPr="00584520">
        <w:rPr>
          <w:rFonts w:eastAsia="Times New Roman"/>
          <w:color w:val="201F1E"/>
          <w:szCs w:val="24"/>
          <w:shd w:val="clear" w:color="auto" w:fill="FFFFFF"/>
        </w:rPr>
        <w:t xml:space="preserve">πό το 2026 και στη </w:t>
      </w:r>
      <w:r w:rsidR="00762458">
        <w:rPr>
          <w:rFonts w:eastAsia="Times New Roman"/>
          <w:color w:val="201F1E"/>
          <w:szCs w:val="24"/>
          <w:shd w:val="clear" w:color="auto" w:fill="FFFFFF"/>
        </w:rPr>
        <w:t>δ</w:t>
      </w:r>
      <w:r w:rsidRPr="00584520">
        <w:rPr>
          <w:rFonts w:eastAsia="Times New Roman"/>
          <w:color w:val="201F1E"/>
          <w:szCs w:val="24"/>
          <w:shd w:val="clear" w:color="auto" w:fill="FFFFFF"/>
        </w:rPr>
        <w:t>υτική Μακεδονία</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θα ήθελα να σταθώ στις προβλέψεις του για την περιφέρεια την οποία εκπροσωπώ</w:t>
      </w:r>
      <w:r>
        <w:rPr>
          <w:rFonts w:eastAsia="Times New Roman"/>
          <w:color w:val="201F1E"/>
          <w:szCs w:val="24"/>
          <w:shd w:val="clear" w:color="auto" w:fill="FFFFFF"/>
        </w:rPr>
        <w:t>, για</w:t>
      </w:r>
      <w:r w:rsidRPr="00584520">
        <w:rPr>
          <w:rFonts w:eastAsia="Times New Roman"/>
          <w:color w:val="201F1E"/>
          <w:szCs w:val="24"/>
          <w:shd w:val="clear" w:color="auto" w:fill="FFFFFF"/>
        </w:rPr>
        <w:t xml:space="preserve"> τη Φλώρινα</w:t>
      </w:r>
      <w:r w:rsidR="00762458">
        <w:rPr>
          <w:rFonts w:eastAsia="Times New Roman"/>
          <w:color w:val="201F1E"/>
          <w:szCs w:val="24"/>
          <w:shd w:val="clear" w:color="auto" w:fill="FFFFFF"/>
        </w:rPr>
        <w:t>,</w:t>
      </w:r>
      <w:r w:rsidRPr="00584520">
        <w:rPr>
          <w:rFonts w:eastAsia="Times New Roman"/>
          <w:color w:val="201F1E"/>
          <w:szCs w:val="24"/>
          <w:shd w:val="clear" w:color="auto" w:fill="FFFFFF"/>
        </w:rPr>
        <w:t xml:space="preserve"> που ανήκει στις περιοχές μετάβασης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λόγω της πρόσφατης </w:t>
      </w:r>
      <w:r>
        <w:rPr>
          <w:rFonts w:eastAsia="Times New Roman"/>
          <w:color w:val="201F1E"/>
          <w:szCs w:val="24"/>
          <w:shd w:val="clear" w:color="auto" w:fill="FFFFFF"/>
        </w:rPr>
        <w:t xml:space="preserve">απολιγνιτοποίησης </w:t>
      </w:r>
      <w:r w:rsidRPr="00584520">
        <w:rPr>
          <w:rFonts w:eastAsia="Times New Roman"/>
          <w:color w:val="201F1E"/>
          <w:szCs w:val="24"/>
          <w:shd w:val="clear" w:color="auto" w:fill="FFFFFF"/>
        </w:rPr>
        <w:t>και αντιμετωπίζει συγκεκριμένες και μεγάλες προκλήσεις</w:t>
      </w:r>
      <w:r>
        <w:rPr>
          <w:rFonts w:eastAsia="Times New Roman"/>
          <w:color w:val="201F1E"/>
          <w:szCs w:val="24"/>
          <w:shd w:val="clear" w:color="auto" w:fill="FFFFFF"/>
        </w:rPr>
        <w:t xml:space="preserve">. </w:t>
      </w:r>
    </w:p>
    <w:p w14:paraId="0067C0D9" w14:textId="3ECAD505" w:rsidR="003D1987" w:rsidRDefault="004313C6">
      <w:pPr>
        <w:spacing w:line="600" w:lineRule="auto"/>
        <w:ind w:firstLine="720"/>
        <w:jc w:val="both"/>
        <w:rPr>
          <w:rFonts w:eastAsia="Times New Roman"/>
          <w:color w:val="201F1E"/>
          <w:szCs w:val="24"/>
          <w:shd w:val="clear" w:color="auto" w:fill="FFFFFF"/>
        </w:rPr>
      </w:pPr>
      <w:r w:rsidRPr="00584520">
        <w:rPr>
          <w:rFonts w:eastAsia="Times New Roman"/>
          <w:color w:val="201F1E"/>
          <w:szCs w:val="24"/>
          <w:shd w:val="clear" w:color="auto" w:fill="FFFFFF"/>
        </w:rPr>
        <w:t>Βρισκόμαστε</w:t>
      </w:r>
      <w:r>
        <w:rPr>
          <w:rFonts w:eastAsia="Times New Roman"/>
          <w:color w:val="201F1E"/>
          <w:szCs w:val="24"/>
          <w:shd w:val="clear" w:color="auto" w:fill="FFFFFF"/>
        </w:rPr>
        <w:t xml:space="preserve"> σε μια</w:t>
      </w:r>
      <w:r w:rsidRPr="00584520">
        <w:rPr>
          <w:rFonts w:eastAsia="Times New Roman"/>
          <w:color w:val="201F1E"/>
          <w:szCs w:val="24"/>
          <w:shd w:val="clear" w:color="auto" w:fill="FFFFFF"/>
        </w:rPr>
        <w:t xml:space="preserve"> εποχή ιστορικών ευκαιριών και </w:t>
      </w:r>
      <w:r>
        <w:rPr>
          <w:rFonts w:eastAsia="Times New Roman"/>
          <w:color w:val="201F1E"/>
          <w:szCs w:val="24"/>
          <w:shd w:val="clear" w:color="auto" w:fill="FFFFFF"/>
        </w:rPr>
        <w:t>ριζικού</w:t>
      </w:r>
      <w:r w:rsidRPr="00584520">
        <w:rPr>
          <w:rFonts w:eastAsia="Times New Roman"/>
          <w:color w:val="201F1E"/>
          <w:szCs w:val="24"/>
          <w:shd w:val="clear" w:color="auto" w:fill="FFFFFF"/>
        </w:rPr>
        <w:t xml:space="preserve"> μετασχηματισμού της τοπικής οικονομίας</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που επί δεκαετίες στηρίχθηκε στο λιγνίτη για την ανάπτυξή της</w:t>
      </w:r>
      <w:r>
        <w:rPr>
          <w:rFonts w:eastAsia="Times New Roman"/>
          <w:color w:val="201F1E"/>
          <w:szCs w:val="24"/>
          <w:shd w:val="clear" w:color="auto" w:fill="FFFFFF"/>
        </w:rPr>
        <w:t xml:space="preserve">. </w:t>
      </w:r>
      <w:r w:rsidRPr="00584520">
        <w:rPr>
          <w:rFonts w:eastAsia="Times New Roman"/>
          <w:color w:val="201F1E"/>
          <w:szCs w:val="24"/>
          <w:shd w:val="clear" w:color="auto" w:fill="FFFFFF"/>
        </w:rPr>
        <w:t>Θα ήταν</w:t>
      </w:r>
      <w:r>
        <w:rPr>
          <w:rFonts w:eastAsia="Times New Roman"/>
          <w:color w:val="201F1E"/>
          <w:szCs w:val="24"/>
          <w:shd w:val="clear" w:color="auto" w:fill="FFFFFF"/>
        </w:rPr>
        <w:t>,</w:t>
      </w:r>
      <w:r w:rsidRPr="00584520">
        <w:rPr>
          <w:rFonts w:eastAsia="Times New Roman"/>
          <w:color w:val="201F1E"/>
          <w:szCs w:val="24"/>
          <w:shd w:val="clear" w:color="auto" w:fill="FFFFFF"/>
        </w:rPr>
        <w:t xml:space="preserve"> </w:t>
      </w:r>
      <w:r>
        <w:rPr>
          <w:rFonts w:eastAsia="Times New Roman"/>
          <w:color w:val="201F1E"/>
          <w:szCs w:val="24"/>
          <w:shd w:val="clear" w:color="auto" w:fill="FFFFFF"/>
        </w:rPr>
        <w:t>όμως,</w:t>
      </w:r>
      <w:r w:rsidRPr="00584520">
        <w:rPr>
          <w:rFonts w:eastAsia="Times New Roman"/>
          <w:color w:val="201F1E"/>
          <w:szCs w:val="24"/>
          <w:shd w:val="clear" w:color="auto" w:fill="FFFFFF"/>
        </w:rPr>
        <w:t xml:space="preserve"> λάθος να πούμε ότι η εν λόγω ανάπτυξη ταυτίστηκε με τον φυσικό </w:t>
      </w:r>
      <w:r>
        <w:rPr>
          <w:rFonts w:eastAsia="Times New Roman"/>
          <w:color w:val="201F1E"/>
          <w:szCs w:val="24"/>
          <w:shd w:val="clear" w:color="auto" w:fill="FFFFFF"/>
        </w:rPr>
        <w:t xml:space="preserve">αυτό </w:t>
      </w:r>
      <w:r w:rsidRPr="00584520">
        <w:rPr>
          <w:rFonts w:eastAsia="Times New Roman"/>
          <w:color w:val="201F1E"/>
          <w:szCs w:val="24"/>
          <w:shd w:val="clear" w:color="auto" w:fill="FFFFFF"/>
        </w:rPr>
        <w:t>πόρο</w:t>
      </w:r>
      <w:r>
        <w:rPr>
          <w:rFonts w:eastAsia="Times New Roman"/>
          <w:color w:val="201F1E"/>
          <w:szCs w:val="24"/>
          <w:shd w:val="clear" w:color="auto" w:fill="FFFFFF"/>
        </w:rPr>
        <w:t>.</w:t>
      </w:r>
      <w:r>
        <w:rPr>
          <w:rFonts w:eastAsia="Times New Roman"/>
          <w:color w:val="201F1E"/>
          <w:szCs w:val="24"/>
          <w:shd w:val="clear" w:color="auto" w:fill="FFFFFF"/>
        </w:rPr>
        <w:t xml:space="preserve"> </w:t>
      </w:r>
    </w:p>
    <w:p w14:paraId="0067C0DA" w14:textId="460616B7" w:rsidR="003D1987" w:rsidRPr="001E696D" w:rsidRDefault="004313C6">
      <w:pPr>
        <w:spacing w:line="600" w:lineRule="auto"/>
        <w:ind w:firstLine="720"/>
        <w:jc w:val="both"/>
        <w:rPr>
          <w:rFonts w:eastAsia="Times New Roman" w:cs="Times New Roman"/>
          <w:szCs w:val="24"/>
        </w:rPr>
      </w:pPr>
      <w:r w:rsidRPr="000B04C8">
        <w:rPr>
          <w:rFonts w:eastAsia="Times New Roman" w:cs="Times New Roman"/>
          <w:szCs w:val="24"/>
        </w:rPr>
        <w:lastRenderedPageBreak/>
        <w:t>Γιατί, όπως έχει δείξει και η διεθνής εμπειρία, η οικονομική πρόοδος δεν είναι μόνο ζήτημα πρώτων υλών</w:t>
      </w:r>
      <w:r>
        <w:rPr>
          <w:rFonts w:eastAsia="Times New Roman" w:cs="Times New Roman"/>
          <w:szCs w:val="24"/>
        </w:rPr>
        <w:t>.</w:t>
      </w:r>
      <w:r w:rsidRPr="000B04C8">
        <w:rPr>
          <w:rFonts w:eastAsia="Times New Roman" w:cs="Times New Roman"/>
          <w:szCs w:val="24"/>
        </w:rPr>
        <w:t xml:space="preserve"> Εξαρτάται καθοριστικά από τους ανθρώπους ενός τόπου και </w:t>
      </w:r>
      <w:r>
        <w:rPr>
          <w:rFonts w:eastAsia="Times New Roman" w:cs="Times New Roman"/>
          <w:szCs w:val="24"/>
        </w:rPr>
        <w:t>τις</w:t>
      </w:r>
      <w:r w:rsidRPr="000B04C8">
        <w:rPr>
          <w:rFonts w:eastAsia="Times New Roman" w:cs="Times New Roman"/>
          <w:szCs w:val="24"/>
        </w:rPr>
        <w:t xml:space="preserve"> εφαρμοσμένες πολιτικές για την ανάπτυξή του</w:t>
      </w:r>
      <w:r>
        <w:rPr>
          <w:rFonts w:eastAsia="Times New Roman" w:cs="Times New Roman"/>
          <w:szCs w:val="24"/>
        </w:rPr>
        <w:t>.</w:t>
      </w:r>
      <w:r w:rsidRPr="000B04C8">
        <w:rPr>
          <w:rFonts w:eastAsia="Times New Roman" w:cs="Times New Roman"/>
          <w:szCs w:val="24"/>
        </w:rPr>
        <w:t xml:space="preserve"> Αυτούς τους δύο σπουδαίους παράγοντες δεν πρέπει ποτέ να τους ξεχνάμε</w:t>
      </w:r>
      <w:r w:rsidRPr="00813EBC">
        <w:rPr>
          <w:rFonts w:eastAsia="Times New Roman" w:cs="Times New Roman"/>
          <w:szCs w:val="24"/>
        </w:rPr>
        <w:t>,</w:t>
      </w:r>
      <w:r w:rsidRPr="000B04C8">
        <w:rPr>
          <w:rFonts w:eastAsia="Times New Roman" w:cs="Times New Roman"/>
          <w:szCs w:val="24"/>
        </w:rPr>
        <w:t xml:space="preserve"> γιατί είναι εκείνοι που θα φέρουν την κοινωνική και οικονομική πρόοδο της </w:t>
      </w:r>
      <w:r w:rsidR="00762458">
        <w:rPr>
          <w:rFonts w:eastAsia="Times New Roman" w:cs="Times New Roman"/>
          <w:szCs w:val="24"/>
        </w:rPr>
        <w:t>δ</w:t>
      </w:r>
      <w:r w:rsidRPr="000B04C8">
        <w:rPr>
          <w:rFonts w:eastAsia="Times New Roman" w:cs="Times New Roman"/>
          <w:szCs w:val="24"/>
        </w:rPr>
        <w:t>υτικής Μακεδονίας</w:t>
      </w:r>
      <w:r>
        <w:rPr>
          <w:rFonts w:eastAsia="Times New Roman" w:cs="Times New Roman"/>
          <w:szCs w:val="24"/>
        </w:rPr>
        <w:t>.</w:t>
      </w:r>
      <w:r w:rsidRPr="000B04C8">
        <w:rPr>
          <w:rFonts w:eastAsia="Times New Roman" w:cs="Times New Roman"/>
          <w:szCs w:val="24"/>
        </w:rPr>
        <w:t xml:space="preserve"> Είναι οι συμπολίτες μας</w:t>
      </w:r>
      <w:r w:rsidRPr="00813EBC">
        <w:rPr>
          <w:rFonts w:eastAsia="Times New Roman" w:cs="Times New Roman"/>
          <w:szCs w:val="24"/>
        </w:rPr>
        <w:t>,</w:t>
      </w:r>
      <w:r w:rsidRPr="000B04C8">
        <w:rPr>
          <w:rFonts w:eastAsia="Times New Roman" w:cs="Times New Roman"/>
          <w:szCs w:val="24"/>
        </w:rPr>
        <w:t xml:space="preserve"> λοιπόν</w:t>
      </w:r>
      <w:r w:rsidRPr="00813EBC">
        <w:rPr>
          <w:rFonts w:eastAsia="Times New Roman" w:cs="Times New Roman"/>
          <w:szCs w:val="24"/>
        </w:rPr>
        <w:t>,</w:t>
      </w:r>
      <w:r w:rsidRPr="000B04C8">
        <w:rPr>
          <w:rFonts w:eastAsia="Times New Roman" w:cs="Times New Roman"/>
          <w:szCs w:val="24"/>
        </w:rPr>
        <w:t xml:space="preserve"> που βρίσκονται στην καρδιά της προσπάθειας για τη δίκαιη αναπτυξιακή μετάβαση</w:t>
      </w:r>
      <w:r>
        <w:rPr>
          <w:rFonts w:eastAsia="Times New Roman" w:cs="Times New Roman"/>
          <w:szCs w:val="24"/>
        </w:rPr>
        <w:t>.</w:t>
      </w:r>
      <w:r w:rsidRPr="000B04C8">
        <w:rPr>
          <w:rFonts w:eastAsia="Times New Roman" w:cs="Times New Roman"/>
          <w:szCs w:val="24"/>
        </w:rPr>
        <w:t xml:space="preserve"> Αυτήν ακριβώς την πολιτική της Νέας Δημοκρατίας έρχονται οι άνθρωποι της </w:t>
      </w:r>
      <w:r w:rsidR="00762458">
        <w:rPr>
          <w:rFonts w:eastAsia="Times New Roman" w:cs="Times New Roman"/>
          <w:szCs w:val="24"/>
        </w:rPr>
        <w:t>δ</w:t>
      </w:r>
      <w:r w:rsidRPr="000B04C8">
        <w:rPr>
          <w:rFonts w:eastAsia="Times New Roman" w:cs="Times New Roman"/>
          <w:szCs w:val="24"/>
        </w:rPr>
        <w:t>υτικής Μακεδονίας να τη μετουσιώσουν σε επενδύσεις και νέες ευκαιρίες για ένα καλύτερο μέλλον</w:t>
      </w:r>
      <w:r>
        <w:rPr>
          <w:rFonts w:eastAsia="Times New Roman" w:cs="Times New Roman"/>
          <w:szCs w:val="24"/>
        </w:rPr>
        <w:t>.</w:t>
      </w:r>
      <w:r w:rsidRPr="000B04C8">
        <w:rPr>
          <w:rFonts w:eastAsia="Times New Roman" w:cs="Times New Roman"/>
          <w:szCs w:val="24"/>
        </w:rPr>
        <w:t xml:space="preserve"> </w:t>
      </w:r>
    </w:p>
    <w:p w14:paraId="0067C0DB" w14:textId="1078C7FB" w:rsidR="003D1987" w:rsidRDefault="004313C6">
      <w:pPr>
        <w:spacing w:line="600" w:lineRule="auto"/>
        <w:ind w:firstLine="720"/>
        <w:jc w:val="both"/>
        <w:rPr>
          <w:rFonts w:eastAsia="Times New Roman" w:cs="Times New Roman"/>
          <w:szCs w:val="24"/>
        </w:rPr>
      </w:pPr>
      <w:r w:rsidRPr="000B04C8">
        <w:rPr>
          <w:rFonts w:eastAsia="Times New Roman" w:cs="Times New Roman"/>
          <w:szCs w:val="24"/>
        </w:rPr>
        <w:t>Η Κυβέρνηση από την πλευρά της μέσω του Προγράμματος Δημοσίων Επενδύσεων έχει δεσμευτεί πρώτα από όλα για την υλοποίηση έργων προστασίας</w:t>
      </w:r>
      <w:r w:rsidRPr="00813EBC">
        <w:rPr>
          <w:rFonts w:eastAsia="Times New Roman" w:cs="Times New Roman"/>
          <w:szCs w:val="24"/>
        </w:rPr>
        <w:t>,</w:t>
      </w:r>
      <w:r w:rsidRPr="000B04C8">
        <w:rPr>
          <w:rFonts w:eastAsia="Times New Roman" w:cs="Times New Roman"/>
          <w:szCs w:val="24"/>
        </w:rPr>
        <w:t xml:space="preserve"> βελτίωσης και αποκατάστασης του περιβάλλοντος</w:t>
      </w:r>
      <w:r w:rsidRPr="00813EBC">
        <w:rPr>
          <w:rFonts w:eastAsia="Times New Roman" w:cs="Times New Roman"/>
          <w:szCs w:val="24"/>
        </w:rPr>
        <w:t xml:space="preserve">. </w:t>
      </w:r>
      <w:r>
        <w:rPr>
          <w:rFonts w:eastAsia="Times New Roman" w:cs="Times New Roman"/>
          <w:szCs w:val="24"/>
        </w:rPr>
        <w:t>Έ</w:t>
      </w:r>
      <w:r w:rsidRPr="000B04C8">
        <w:rPr>
          <w:rFonts w:eastAsia="Times New Roman" w:cs="Times New Roman"/>
          <w:szCs w:val="24"/>
        </w:rPr>
        <w:t>τσι</w:t>
      </w:r>
      <w:r>
        <w:rPr>
          <w:rFonts w:eastAsia="Times New Roman" w:cs="Times New Roman"/>
          <w:szCs w:val="24"/>
        </w:rPr>
        <w:t>,</w:t>
      </w:r>
      <w:r w:rsidRPr="000B04C8">
        <w:rPr>
          <w:rFonts w:eastAsia="Times New Roman" w:cs="Times New Roman"/>
          <w:szCs w:val="24"/>
        </w:rPr>
        <w:t xml:space="preserve"> για το 2026</w:t>
      </w:r>
      <w:r w:rsidR="00762458">
        <w:rPr>
          <w:rFonts w:eastAsia="Times New Roman" w:cs="Times New Roman"/>
          <w:szCs w:val="24"/>
        </w:rPr>
        <w:t>,</w:t>
      </w:r>
      <w:r>
        <w:rPr>
          <w:rFonts w:eastAsia="Times New Roman" w:cs="Times New Roman"/>
          <w:szCs w:val="24"/>
        </w:rPr>
        <w:t xml:space="preserve"> π</w:t>
      </w:r>
      <w:r w:rsidRPr="000B04C8">
        <w:rPr>
          <w:rFonts w:eastAsia="Times New Roman" w:cs="Times New Roman"/>
          <w:szCs w:val="24"/>
        </w:rPr>
        <w:t>ροβλέπονται σημαντικές χρηματοδοτήσεις από το Πρόγραμμα Δίκαιης Αναπτυξιακής Μετάβασης για την αποκατάσταση</w:t>
      </w:r>
      <w:r>
        <w:rPr>
          <w:rFonts w:eastAsia="Times New Roman" w:cs="Times New Roman"/>
          <w:szCs w:val="24"/>
        </w:rPr>
        <w:t>,</w:t>
      </w:r>
      <w:r w:rsidRPr="000B04C8">
        <w:rPr>
          <w:rFonts w:eastAsia="Times New Roman" w:cs="Times New Roman"/>
          <w:szCs w:val="24"/>
        </w:rPr>
        <w:t xml:space="preserve"> αναβάθμιση και αξιοποίηση των εδαφών που βρίσκονται στις ζώνες </w:t>
      </w:r>
      <w:r>
        <w:rPr>
          <w:rFonts w:eastAsia="Times New Roman" w:cs="Times New Roman"/>
          <w:szCs w:val="24"/>
        </w:rPr>
        <w:t>απολιγνιτοποίησης.</w:t>
      </w:r>
      <w:r w:rsidRPr="000B04C8">
        <w:rPr>
          <w:rFonts w:eastAsia="Times New Roman" w:cs="Times New Roman"/>
          <w:szCs w:val="24"/>
        </w:rPr>
        <w:t xml:space="preserve"> Παράλληλα</w:t>
      </w:r>
      <w:r>
        <w:rPr>
          <w:rFonts w:eastAsia="Times New Roman" w:cs="Times New Roman"/>
          <w:szCs w:val="24"/>
        </w:rPr>
        <w:t>,</w:t>
      </w:r>
      <w:r w:rsidRPr="000B04C8">
        <w:rPr>
          <w:rFonts w:eastAsia="Times New Roman" w:cs="Times New Roman"/>
          <w:szCs w:val="24"/>
        </w:rPr>
        <w:t xml:space="preserve"> ενισχύουμε την τοπική οικονομική δραστηριότητα με δράσεις μετασχηματισμού του παραγωγικού μοντέλου της περιοχής</w:t>
      </w:r>
      <w:r>
        <w:rPr>
          <w:rFonts w:eastAsia="Times New Roman" w:cs="Times New Roman"/>
          <w:szCs w:val="24"/>
        </w:rPr>
        <w:t>,</w:t>
      </w:r>
      <w:r w:rsidRPr="000B04C8">
        <w:rPr>
          <w:rFonts w:eastAsia="Times New Roman" w:cs="Times New Roman"/>
          <w:szCs w:val="24"/>
        </w:rPr>
        <w:t xml:space="preserve"> ενώ προωθείται η στήριξη της επιχειρηματικότητας και στη Φλώρινα μέσω </w:t>
      </w:r>
      <w:r>
        <w:rPr>
          <w:rFonts w:eastAsia="Times New Roman" w:cs="Times New Roman"/>
          <w:szCs w:val="24"/>
        </w:rPr>
        <w:t>της «ΕΛΕ</w:t>
      </w:r>
      <w:r>
        <w:rPr>
          <w:rFonts w:eastAsia="Times New Roman" w:cs="Times New Roman"/>
          <w:szCs w:val="24"/>
        </w:rPr>
        <w:t>Δ</w:t>
      </w:r>
      <w:r>
        <w:rPr>
          <w:rFonts w:eastAsia="Times New Roman" w:cs="Times New Roman"/>
          <w:szCs w:val="24"/>
        </w:rPr>
        <w:t>Α</w:t>
      </w:r>
      <w:r>
        <w:rPr>
          <w:rFonts w:eastAsia="Times New Roman" w:cs="Times New Roman"/>
          <w:szCs w:val="24"/>
        </w:rPr>
        <w:t>Μ</w:t>
      </w:r>
      <w:r>
        <w:rPr>
          <w:rFonts w:eastAsia="Times New Roman" w:cs="Times New Roman"/>
          <w:szCs w:val="24"/>
        </w:rPr>
        <w:t xml:space="preserve"> Α.Ε».</w:t>
      </w:r>
      <w:r w:rsidRPr="00844F21">
        <w:rPr>
          <w:rFonts w:eastAsia="Times New Roman" w:cs="Times New Roman"/>
          <w:color w:val="FF0000"/>
          <w:szCs w:val="24"/>
        </w:rPr>
        <w:t xml:space="preserve"> </w:t>
      </w:r>
      <w:r w:rsidRPr="000B04C8">
        <w:rPr>
          <w:rFonts w:eastAsia="Times New Roman" w:cs="Times New Roman"/>
          <w:szCs w:val="24"/>
        </w:rPr>
        <w:t>Συγκεκριμένα</w:t>
      </w:r>
      <w:r w:rsidRPr="000B04C8">
        <w:rPr>
          <w:rFonts w:eastAsia="Times New Roman" w:cs="Times New Roman"/>
          <w:szCs w:val="24"/>
        </w:rPr>
        <w:t xml:space="preserve"> το 2026</w:t>
      </w:r>
      <w:r w:rsidR="00762458">
        <w:rPr>
          <w:rFonts w:eastAsia="Times New Roman" w:cs="Times New Roman"/>
          <w:szCs w:val="24"/>
        </w:rPr>
        <w:t>,</w:t>
      </w:r>
      <w:r w:rsidRPr="000B04C8">
        <w:rPr>
          <w:rFonts w:eastAsia="Times New Roman" w:cs="Times New Roman"/>
          <w:szCs w:val="24"/>
        </w:rPr>
        <w:t xml:space="preserve"> σχεδιάζεται νέα δράση του ΕΣΠΑ για την </w:t>
      </w:r>
      <w:r w:rsidRPr="000B04C8">
        <w:rPr>
          <w:rFonts w:eastAsia="Times New Roman" w:cs="Times New Roman"/>
          <w:szCs w:val="24"/>
        </w:rPr>
        <w:lastRenderedPageBreak/>
        <w:t xml:space="preserve">ενίσχυση επενδυτικών σχεδίων επιχειρήσεων της </w:t>
      </w:r>
      <w:r w:rsidR="00762458">
        <w:rPr>
          <w:rFonts w:eastAsia="Times New Roman" w:cs="Times New Roman"/>
          <w:szCs w:val="24"/>
        </w:rPr>
        <w:t>δ</w:t>
      </w:r>
      <w:r w:rsidRPr="000B04C8">
        <w:rPr>
          <w:rFonts w:eastAsia="Times New Roman" w:cs="Times New Roman"/>
          <w:szCs w:val="24"/>
        </w:rPr>
        <w:t>υτικής Μακεδονίας συνολικού ύψους 200 εκατομμυρίων ευρώ με έμφαση στην καινοτομία και τις νέες τεχνολογίες</w:t>
      </w:r>
      <w:r>
        <w:rPr>
          <w:rFonts w:eastAsia="Times New Roman" w:cs="Times New Roman"/>
          <w:szCs w:val="24"/>
        </w:rPr>
        <w:t>.</w:t>
      </w:r>
      <w:r w:rsidRPr="000B04C8">
        <w:rPr>
          <w:rFonts w:eastAsia="Times New Roman" w:cs="Times New Roman"/>
          <w:szCs w:val="24"/>
        </w:rPr>
        <w:t xml:space="preserve"> </w:t>
      </w:r>
      <w:r>
        <w:rPr>
          <w:rFonts w:eastAsia="Times New Roman" w:cs="Times New Roman"/>
          <w:szCs w:val="24"/>
        </w:rPr>
        <w:t>Επίσης,</w:t>
      </w:r>
      <w:r w:rsidRPr="000B04C8">
        <w:rPr>
          <w:rFonts w:eastAsia="Times New Roman" w:cs="Times New Roman"/>
          <w:szCs w:val="24"/>
        </w:rPr>
        <w:t xml:space="preserve"> στο πλαίσιο του νέου ειδικού προγράμματος για τη δίκαιη μετάβαση</w:t>
      </w:r>
      <w:r>
        <w:rPr>
          <w:rFonts w:eastAsia="Times New Roman" w:cs="Times New Roman"/>
          <w:szCs w:val="24"/>
        </w:rPr>
        <w:t>,</w:t>
      </w:r>
      <w:r w:rsidRPr="000B04C8">
        <w:rPr>
          <w:rFonts w:eastAsia="Times New Roman" w:cs="Times New Roman"/>
          <w:szCs w:val="24"/>
        </w:rPr>
        <w:t xml:space="preserve"> που ήδη τρέχει με εξασφαλισμέν</w:t>
      </w:r>
      <w:r>
        <w:rPr>
          <w:rFonts w:eastAsia="Times New Roman" w:cs="Times New Roman"/>
          <w:szCs w:val="24"/>
        </w:rPr>
        <w:t>ου</w:t>
      </w:r>
      <w:r w:rsidRPr="000B04C8">
        <w:rPr>
          <w:rFonts w:eastAsia="Times New Roman" w:cs="Times New Roman"/>
          <w:szCs w:val="24"/>
        </w:rPr>
        <w:t>ς πόρους 187 εκατ</w:t>
      </w:r>
      <w:r>
        <w:rPr>
          <w:rFonts w:eastAsia="Times New Roman" w:cs="Times New Roman"/>
          <w:szCs w:val="24"/>
        </w:rPr>
        <w:t>ομμυρίων ε</w:t>
      </w:r>
      <w:r w:rsidRPr="000B04C8">
        <w:rPr>
          <w:rFonts w:eastAsia="Times New Roman" w:cs="Times New Roman"/>
          <w:szCs w:val="24"/>
        </w:rPr>
        <w:t>υρώ</w:t>
      </w:r>
      <w:r>
        <w:rPr>
          <w:rFonts w:eastAsia="Times New Roman" w:cs="Times New Roman"/>
          <w:szCs w:val="24"/>
        </w:rPr>
        <w:t>,</w:t>
      </w:r>
      <w:r w:rsidRPr="000B04C8">
        <w:rPr>
          <w:rFonts w:eastAsia="Times New Roman" w:cs="Times New Roman"/>
          <w:szCs w:val="24"/>
        </w:rPr>
        <w:t xml:space="preserve"> δρομολογούνται επιπλέον χρηματοδ</w:t>
      </w:r>
      <w:r>
        <w:rPr>
          <w:rFonts w:eastAsia="Times New Roman" w:cs="Times New Roman"/>
          <w:szCs w:val="24"/>
        </w:rPr>
        <w:t>οτήσεις</w:t>
      </w:r>
      <w:r w:rsidRPr="000B04C8">
        <w:rPr>
          <w:rFonts w:eastAsia="Times New Roman" w:cs="Times New Roman"/>
          <w:szCs w:val="24"/>
        </w:rPr>
        <w:t xml:space="preserve"> ύψους 150 εκατομμυρίων ευρώ για τις περιοχές μετάβασης</w:t>
      </w:r>
      <w:r>
        <w:rPr>
          <w:rFonts w:eastAsia="Times New Roman" w:cs="Times New Roman"/>
          <w:szCs w:val="24"/>
        </w:rPr>
        <w:t>,</w:t>
      </w:r>
      <w:r w:rsidRPr="000B04C8">
        <w:rPr>
          <w:rFonts w:eastAsia="Times New Roman" w:cs="Times New Roman"/>
          <w:szCs w:val="24"/>
        </w:rPr>
        <w:t xml:space="preserve"> όπως η Φλώρινα</w:t>
      </w:r>
      <w:r>
        <w:rPr>
          <w:rFonts w:eastAsia="Times New Roman" w:cs="Times New Roman"/>
          <w:szCs w:val="24"/>
        </w:rPr>
        <w:t>,</w:t>
      </w:r>
      <w:r w:rsidRPr="000B04C8">
        <w:rPr>
          <w:rFonts w:eastAsia="Times New Roman" w:cs="Times New Roman"/>
          <w:szCs w:val="24"/>
        </w:rPr>
        <w:t xml:space="preserve"> κονδύλια που θα διατεθούν</w:t>
      </w:r>
      <w:r w:rsidR="00762458">
        <w:rPr>
          <w:rFonts w:eastAsia="Times New Roman" w:cs="Times New Roman"/>
          <w:szCs w:val="24"/>
        </w:rPr>
        <w:t>,</w:t>
      </w:r>
      <w:r w:rsidRPr="000B04C8">
        <w:rPr>
          <w:rFonts w:eastAsia="Times New Roman" w:cs="Times New Roman"/>
          <w:szCs w:val="24"/>
        </w:rPr>
        <w:t xml:space="preserve"> κυρίως</w:t>
      </w:r>
      <w:r w:rsidR="00762458">
        <w:rPr>
          <w:rFonts w:eastAsia="Times New Roman" w:cs="Times New Roman"/>
          <w:szCs w:val="24"/>
        </w:rPr>
        <w:t>,</w:t>
      </w:r>
      <w:r w:rsidRPr="000B04C8">
        <w:rPr>
          <w:rFonts w:eastAsia="Times New Roman" w:cs="Times New Roman"/>
          <w:szCs w:val="24"/>
        </w:rPr>
        <w:t xml:space="preserve"> σε δημοτικά και </w:t>
      </w:r>
      <w:r>
        <w:rPr>
          <w:rFonts w:eastAsia="Times New Roman" w:cs="Times New Roman"/>
          <w:szCs w:val="24"/>
        </w:rPr>
        <w:t>δια</w:t>
      </w:r>
      <w:r w:rsidRPr="000B04C8">
        <w:rPr>
          <w:rFonts w:eastAsia="Times New Roman" w:cs="Times New Roman"/>
          <w:szCs w:val="24"/>
        </w:rPr>
        <w:t>δημοτικά έργα νέων υποδομών και υπηρεσιών για τους πολίτες</w:t>
      </w:r>
      <w:r>
        <w:rPr>
          <w:rFonts w:eastAsia="Times New Roman" w:cs="Times New Roman"/>
          <w:szCs w:val="24"/>
        </w:rPr>
        <w:t>.</w:t>
      </w:r>
    </w:p>
    <w:p w14:paraId="0067C0DC" w14:textId="1EB9218A" w:rsidR="003D1987" w:rsidRDefault="004313C6">
      <w:pPr>
        <w:spacing w:line="600" w:lineRule="auto"/>
        <w:ind w:firstLine="720"/>
        <w:jc w:val="both"/>
        <w:rPr>
          <w:rFonts w:eastAsia="Times New Roman" w:cs="Times New Roman"/>
          <w:szCs w:val="24"/>
        </w:rPr>
      </w:pPr>
      <w:r>
        <w:rPr>
          <w:rFonts w:eastAsia="Times New Roman" w:cs="Times New Roman"/>
          <w:szCs w:val="24"/>
        </w:rPr>
        <w:t>Σ</w:t>
      </w:r>
      <w:r w:rsidRPr="000B04C8">
        <w:rPr>
          <w:rFonts w:eastAsia="Times New Roman" w:cs="Times New Roman"/>
          <w:szCs w:val="24"/>
        </w:rPr>
        <w:t>τον κοινωνικό τομέα</w:t>
      </w:r>
      <w:r>
        <w:rPr>
          <w:rFonts w:eastAsia="Times New Roman" w:cs="Times New Roman"/>
          <w:szCs w:val="24"/>
        </w:rPr>
        <w:t xml:space="preserve"> </w:t>
      </w:r>
      <w:r w:rsidRPr="000B04C8">
        <w:rPr>
          <w:rFonts w:eastAsia="Times New Roman" w:cs="Times New Roman"/>
          <w:szCs w:val="24"/>
        </w:rPr>
        <w:t>είναι αυτή η Κυβέρνηση που επεκτείνει την παροχή του οικονομικού κινήτρου μετεγκατάστασης</w:t>
      </w:r>
      <w:r>
        <w:rPr>
          <w:rFonts w:eastAsia="Times New Roman" w:cs="Times New Roman"/>
          <w:szCs w:val="24"/>
        </w:rPr>
        <w:t>,</w:t>
      </w:r>
      <w:r w:rsidRPr="000B04C8">
        <w:rPr>
          <w:rFonts w:eastAsia="Times New Roman" w:cs="Times New Roman"/>
          <w:szCs w:val="24"/>
        </w:rPr>
        <w:t xml:space="preserve"> ύψους 10.000 ευρώ</w:t>
      </w:r>
      <w:r>
        <w:rPr>
          <w:rFonts w:eastAsia="Times New Roman" w:cs="Times New Roman"/>
          <w:szCs w:val="24"/>
        </w:rPr>
        <w:t>,</w:t>
      </w:r>
      <w:r w:rsidRPr="000B04C8">
        <w:rPr>
          <w:rFonts w:eastAsia="Times New Roman" w:cs="Times New Roman"/>
          <w:szCs w:val="24"/>
        </w:rPr>
        <w:t xml:space="preserve"> και σε άλλες παραμεθόριες περιοχές πέραν του Έβρου</w:t>
      </w:r>
      <w:r>
        <w:rPr>
          <w:rFonts w:eastAsia="Times New Roman" w:cs="Times New Roman"/>
          <w:szCs w:val="24"/>
        </w:rPr>
        <w:t>,</w:t>
      </w:r>
      <w:r w:rsidRPr="000B04C8">
        <w:rPr>
          <w:rFonts w:eastAsia="Times New Roman" w:cs="Times New Roman"/>
          <w:szCs w:val="24"/>
        </w:rPr>
        <w:t xml:space="preserve"> όπως η Φλώρινα</w:t>
      </w:r>
      <w:r>
        <w:rPr>
          <w:rFonts w:eastAsia="Times New Roman" w:cs="Times New Roman"/>
          <w:szCs w:val="24"/>
        </w:rPr>
        <w:t>,</w:t>
      </w:r>
      <w:r w:rsidRPr="000B04C8">
        <w:rPr>
          <w:rFonts w:eastAsia="Times New Roman" w:cs="Times New Roman"/>
          <w:szCs w:val="24"/>
        </w:rPr>
        <w:t xml:space="preserve"> ένα χρηματικό βοήθημα που χορηγείται χωρίς εισοδηματικά κριτήρια σε όσους ακρίτες θέλουν να επιστρέψουν στον τόπο </w:t>
      </w:r>
      <w:r>
        <w:rPr>
          <w:rFonts w:eastAsia="Times New Roman" w:cs="Times New Roman"/>
          <w:szCs w:val="24"/>
        </w:rPr>
        <w:t>τους,</w:t>
      </w:r>
      <w:r w:rsidRPr="000B04C8">
        <w:rPr>
          <w:rFonts w:eastAsia="Times New Roman" w:cs="Times New Roman"/>
          <w:szCs w:val="24"/>
        </w:rPr>
        <w:t xml:space="preserve"> αλλά και σε εκείνους που θα επιλέξουν για πρώτη φορά να μετεγκατασταθούν στην περιφέρεια</w:t>
      </w:r>
      <w:r>
        <w:rPr>
          <w:rFonts w:eastAsia="Times New Roman" w:cs="Times New Roman"/>
          <w:szCs w:val="24"/>
        </w:rPr>
        <w:t>,</w:t>
      </w:r>
      <w:r w:rsidRPr="000B04C8">
        <w:rPr>
          <w:rFonts w:eastAsia="Times New Roman" w:cs="Times New Roman"/>
          <w:szCs w:val="24"/>
        </w:rPr>
        <w:t xml:space="preserve"> για να βελτιώσουν την ποιότητα ζωής τους</w:t>
      </w:r>
      <w:r>
        <w:rPr>
          <w:rFonts w:eastAsia="Times New Roman" w:cs="Times New Roman"/>
          <w:szCs w:val="24"/>
        </w:rPr>
        <w:t>.</w:t>
      </w:r>
      <w:r w:rsidRPr="000B04C8">
        <w:rPr>
          <w:rFonts w:eastAsia="Times New Roman" w:cs="Times New Roman"/>
          <w:szCs w:val="24"/>
        </w:rPr>
        <w:t xml:space="preserve"> Πρόκειται για ένα μέτρο δημογραφικής πολιτικής της Κυβέρνησης που έρχεται το 2026</w:t>
      </w:r>
      <w:r w:rsidR="00762458">
        <w:rPr>
          <w:rFonts w:eastAsia="Times New Roman" w:cs="Times New Roman"/>
          <w:szCs w:val="24"/>
        </w:rPr>
        <w:t>,</w:t>
      </w:r>
      <w:r w:rsidRPr="000B04C8">
        <w:rPr>
          <w:rFonts w:eastAsia="Times New Roman" w:cs="Times New Roman"/>
          <w:szCs w:val="24"/>
        </w:rPr>
        <w:t xml:space="preserve"> σε συνδυασμό με φοροελαφρύνσεις υπέρ της ελληνικής οικογένειας και της περιφέρειας</w:t>
      </w:r>
      <w:r>
        <w:rPr>
          <w:rFonts w:eastAsia="Times New Roman" w:cs="Times New Roman"/>
          <w:szCs w:val="24"/>
        </w:rPr>
        <w:t>,</w:t>
      </w:r>
      <w:r w:rsidRPr="000B04C8">
        <w:rPr>
          <w:rFonts w:eastAsia="Times New Roman" w:cs="Times New Roman"/>
          <w:szCs w:val="24"/>
        </w:rPr>
        <w:t xml:space="preserve"> όπως η μείωση κατά </w:t>
      </w:r>
      <w:r>
        <w:rPr>
          <w:rFonts w:eastAsia="Times New Roman" w:cs="Times New Roman"/>
          <w:szCs w:val="24"/>
        </w:rPr>
        <w:t>50</w:t>
      </w:r>
      <w:r w:rsidRPr="000B04C8">
        <w:rPr>
          <w:rFonts w:eastAsia="Times New Roman" w:cs="Times New Roman"/>
          <w:szCs w:val="24"/>
        </w:rPr>
        <w:t xml:space="preserve">% του ΕΝΦΙΑ για το 2026 και </w:t>
      </w:r>
      <w:r>
        <w:rPr>
          <w:rFonts w:eastAsia="Times New Roman" w:cs="Times New Roman"/>
          <w:szCs w:val="24"/>
        </w:rPr>
        <w:t xml:space="preserve">η </w:t>
      </w:r>
      <w:r w:rsidRPr="000B04C8">
        <w:rPr>
          <w:rFonts w:eastAsia="Times New Roman" w:cs="Times New Roman"/>
          <w:szCs w:val="24"/>
        </w:rPr>
        <w:t>πλήρη</w:t>
      </w:r>
      <w:r>
        <w:rPr>
          <w:rFonts w:eastAsia="Times New Roman" w:cs="Times New Roman"/>
          <w:szCs w:val="24"/>
        </w:rPr>
        <w:t>ς</w:t>
      </w:r>
      <w:r w:rsidRPr="000B04C8">
        <w:rPr>
          <w:rFonts w:eastAsia="Times New Roman" w:cs="Times New Roman"/>
          <w:szCs w:val="24"/>
        </w:rPr>
        <w:t xml:space="preserve"> κατάργηση του 2027 για όλες τις κύριες κατοικίες σε οικισμούς κάτω από </w:t>
      </w:r>
      <w:r w:rsidR="00762458">
        <w:rPr>
          <w:rFonts w:eastAsia="Times New Roman" w:cs="Times New Roman"/>
          <w:szCs w:val="24"/>
        </w:rPr>
        <w:t xml:space="preserve">χίλιους επτακόσιους </w:t>
      </w:r>
      <w:r w:rsidRPr="000B04C8">
        <w:rPr>
          <w:rFonts w:eastAsia="Times New Roman" w:cs="Times New Roman"/>
          <w:szCs w:val="24"/>
        </w:rPr>
        <w:t>κατοίκους</w:t>
      </w:r>
      <w:r>
        <w:rPr>
          <w:rFonts w:eastAsia="Times New Roman" w:cs="Times New Roman"/>
          <w:szCs w:val="24"/>
        </w:rPr>
        <w:t>,</w:t>
      </w:r>
      <w:r w:rsidRPr="000B04C8">
        <w:rPr>
          <w:rFonts w:eastAsia="Times New Roman" w:cs="Times New Roman"/>
          <w:szCs w:val="24"/>
        </w:rPr>
        <w:t xml:space="preserve"> </w:t>
      </w:r>
      <w:r>
        <w:rPr>
          <w:rFonts w:eastAsia="Times New Roman" w:cs="Times New Roman"/>
          <w:szCs w:val="24"/>
        </w:rPr>
        <w:t xml:space="preserve">η </w:t>
      </w:r>
      <w:r w:rsidRPr="000B04C8">
        <w:rPr>
          <w:rFonts w:eastAsia="Times New Roman" w:cs="Times New Roman"/>
          <w:szCs w:val="24"/>
        </w:rPr>
        <w:t xml:space="preserve">μείωση κατά </w:t>
      </w:r>
      <w:r>
        <w:rPr>
          <w:rFonts w:eastAsia="Times New Roman" w:cs="Times New Roman"/>
          <w:szCs w:val="24"/>
        </w:rPr>
        <w:t>50</w:t>
      </w:r>
      <w:r w:rsidRPr="000B04C8">
        <w:rPr>
          <w:rFonts w:eastAsia="Times New Roman" w:cs="Times New Roman"/>
          <w:szCs w:val="24"/>
        </w:rPr>
        <w:t xml:space="preserve">% του τεκμαρτού κέρδους για τους ελεύθερους </w:t>
      </w:r>
      <w:r w:rsidRPr="000B04C8">
        <w:rPr>
          <w:rFonts w:eastAsia="Times New Roman" w:cs="Times New Roman"/>
          <w:szCs w:val="24"/>
        </w:rPr>
        <w:lastRenderedPageBreak/>
        <w:t xml:space="preserve">επαγγελματίες που δραστηριοποιούνται σε οικισμούς της </w:t>
      </w:r>
      <w:r w:rsidR="00762458">
        <w:rPr>
          <w:rFonts w:eastAsia="Times New Roman" w:cs="Times New Roman"/>
          <w:szCs w:val="24"/>
        </w:rPr>
        <w:t>δ</w:t>
      </w:r>
      <w:r w:rsidRPr="000B04C8">
        <w:rPr>
          <w:rFonts w:eastAsia="Times New Roman" w:cs="Times New Roman"/>
          <w:szCs w:val="24"/>
        </w:rPr>
        <w:t xml:space="preserve">υτικής Μακεδονίας με πληθυσμό έως </w:t>
      </w:r>
      <w:r w:rsidR="00762458">
        <w:rPr>
          <w:rFonts w:eastAsia="Times New Roman" w:cs="Times New Roman"/>
          <w:szCs w:val="24"/>
        </w:rPr>
        <w:t xml:space="preserve">χίλιους επτακόσιους </w:t>
      </w:r>
      <w:r w:rsidRPr="000B04C8">
        <w:rPr>
          <w:rFonts w:eastAsia="Times New Roman" w:cs="Times New Roman"/>
          <w:szCs w:val="24"/>
        </w:rPr>
        <w:t>κατοίκους</w:t>
      </w:r>
      <w:r>
        <w:rPr>
          <w:rFonts w:eastAsia="Times New Roman" w:cs="Times New Roman"/>
          <w:szCs w:val="24"/>
        </w:rPr>
        <w:t>, η</w:t>
      </w:r>
      <w:r w:rsidRPr="000B04C8">
        <w:rPr>
          <w:rFonts w:eastAsia="Times New Roman" w:cs="Times New Roman"/>
          <w:szCs w:val="24"/>
        </w:rPr>
        <w:t xml:space="preserve"> μείωση του φόρου εισοδήματος για νέους και οικογένειες ανάλογα με τον αριθμό παιδιών </w:t>
      </w:r>
      <w:r>
        <w:rPr>
          <w:rFonts w:eastAsia="Times New Roman" w:cs="Times New Roman"/>
          <w:szCs w:val="24"/>
        </w:rPr>
        <w:t>τους,</w:t>
      </w:r>
      <w:r w:rsidRPr="000B04C8">
        <w:rPr>
          <w:rFonts w:eastAsia="Times New Roman" w:cs="Times New Roman"/>
          <w:szCs w:val="24"/>
        </w:rPr>
        <w:t xml:space="preserve"> καθώς και το αφορολόγητο για εισοδήματα πολυτέκνων έως 20.000 ευρώ και νέων ηλικίας έως και </w:t>
      </w:r>
      <w:r w:rsidR="00762458">
        <w:rPr>
          <w:rFonts w:eastAsia="Times New Roman" w:cs="Times New Roman"/>
          <w:szCs w:val="24"/>
        </w:rPr>
        <w:t>ε</w:t>
      </w:r>
      <w:r w:rsidR="00762458">
        <w:rPr>
          <w:rFonts w:eastAsia="Times New Roman" w:cs="Times New Roman"/>
          <w:szCs w:val="24"/>
        </w:rPr>
        <w:t>ίκοσι πέντε</w:t>
      </w:r>
      <w:r w:rsidRPr="000B04C8">
        <w:rPr>
          <w:rFonts w:eastAsia="Times New Roman" w:cs="Times New Roman"/>
          <w:szCs w:val="24"/>
        </w:rPr>
        <w:t xml:space="preserve"> ετών</w:t>
      </w:r>
      <w:r>
        <w:rPr>
          <w:rFonts w:eastAsia="Times New Roman" w:cs="Times New Roman"/>
          <w:szCs w:val="24"/>
        </w:rPr>
        <w:t>.</w:t>
      </w:r>
      <w:r w:rsidRPr="000B04C8">
        <w:rPr>
          <w:rFonts w:eastAsia="Times New Roman" w:cs="Times New Roman"/>
          <w:szCs w:val="24"/>
        </w:rPr>
        <w:t xml:space="preserve"> </w:t>
      </w:r>
    </w:p>
    <w:p w14:paraId="0067C0DD" w14:textId="0BDC9721" w:rsidR="003D1987" w:rsidRDefault="004313C6">
      <w:pPr>
        <w:spacing w:line="600" w:lineRule="auto"/>
        <w:ind w:firstLine="720"/>
        <w:jc w:val="both"/>
        <w:rPr>
          <w:rFonts w:eastAsia="Times New Roman" w:cs="Times New Roman"/>
          <w:szCs w:val="24"/>
        </w:rPr>
      </w:pPr>
      <w:r w:rsidRPr="000B04C8">
        <w:rPr>
          <w:rFonts w:eastAsia="Times New Roman" w:cs="Times New Roman"/>
          <w:szCs w:val="24"/>
        </w:rPr>
        <w:t>Σε ό</w:t>
      </w:r>
      <w:r>
        <w:rPr>
          <w:rFonts w:eastAsia="Times New Roman" w:cs="Times New Roman"/>
          <w:szCs w:val="24"/>
        </w:rPr>
        <w:t>,</w:t>
      </w:r>
      <w:r w:rsidRPr="000B04C8">
        <w:rPr>
          <w:rFonts w:eastAsia="Times New Roman" w:cs="Times New Roman"/>
          <w:szCs w:val="24"/>
        </w:rPr>
        <w:t>τι αφορά τώρα τις κοινωνικές υποδομές</w:t>
      </w:r>
      <w:r w:rsidRPr="000B04C8">
        <w:rPr>
          <w:rFonts w:eastAsia="Times New Roman" w:cs="Times New Roman"/>
          <w:szCs w:val="24"/>
        </w:rPr>
        <w:t xml:space="preserve"> που είναι αναγκαίες για τη δημογραφική ανάκαμψη του τόπου</w:t>
      </w:r>
      <w:r>
        <w:rPr>
          <w:rFonts w:eastAsia="Times New Roman" w:cs="Times New Roman"/>
          <w:szCs w:val="24"/>
        </w:rPr>
        <w:t>,</w:t>
      </w:r>
      <w:r w:rsidRPr="000B04C8">
        <w:rPr>
          <w:rFonts w:eastAsia="Times New Roman" w:cs="Times New Roman"/>
          <w:szCs w:val="24"/>
        </w:rPr>
        <w:t xml:space="preserve"> προχωράμε στην ενεργειακή αναβάθμιση και εξοπλισμό του Γενικού Νοσοκομείου Φλώρινας</w:t>
      </w:r>
      <w:r>
        <w:rPr>
          <w:rFonts w:eastAsia="Times New Roman" w:cs="Times New Roman"/>
          <w:szCs w:val="24"/>
        </w:rPr>
        <w:t>,</w:t>
      </w:r>
      <w:r w:rsidRPr="000B04C8">
        <w:rPr>
          <w:rFonts w:eastAsia="Times New Roman" w:cs="Times New Roman"/>
          <w:szCs w:val="24"/>
        </w:rPr>
        <w:t xml:space="preserve"> στον εκσυγχρονισμό του Κέντρου Υγείας Αμυνταίου </w:t>
      </w:r>
      <w:r>
        <w:rPr>
          <w:rFonts w:eastAsia="Times New Roman" w:cs="Times New Roman"/>
          <w:szCs w:val="24"/>
        </w:rPr>
        <w:t>που</w:t>
      </w:r>
      <w:r w:rsidRPr="000B04C8">
        <w:rPr>
          <w:rFonts w:eastAsia="Times New Roman" w:cs="Times New Roman"/>
          <w:szCs w:val="24"/>
        </w:rPr>
        <w:t xml:space="preserve"> ολοκληρώνεται με την ανακαίνιση υποδομών πρωτοβάθμιας φροντίδας υγείας και την ανάπτυξη Ιατρείου Διαχείρισης Χρόνιων Νοσημάτων</w:t>
      </w:r>
      <w:r>
        <w:rPr>
          <w:rFonts w:eastAsia="Times New Roman" w:cs="Times New Roman"/>
          <w:szCs w:val="24"/>
        </w:rPr>
        <w:t>,</w:t>
      </w:r>
      <w:r w:rsidRPr="000B04C8">
        <w:rPr>
          <w:rFonts w:eastAsia="Times New Roman" w:cs="Times New Roman"/>
          <w:szCs w:val="24"/>
        </w:rPr>
        <w:t xml:space="preserve"> στην ενεργοποίηση του ΕΚΑΒ Αμυνταίου με τη δημιουργία του τομέα στις εγκαταστάσεις του Κέντρου Υγείας Αμυνταίου και τη σταδιακή στελέχωσή του</w:t>
      </w:r>
      <w:r>
        <w:rPr>
          <w:rFonts w:eastAsia="Times New Roman" w:cs="Times New Roman"/>
          <w:szCs w:val="24"/>
        </w:rPr>
        <w:t>,</w:t>
      </w:r>
      <w:r w:rsidRPr="000B04C8">
        <w:rPr>
          <w:rFonts w:eastAsia="Times New Roman" w:cs="Times New Roman"/>
          <w:szCs w:val="24"/>
        </w:rPr>
        <w:t xml:space="preserve"> καθώς και στη μελέτη μετεξέλιξης του </w:t>
      </w:r>
      <w:r>
        <w:rPr>
          <w:rFonts w:eastAsia="Times New Roman" w:cs="Times New Roman"/>
          <w:szCs w:val="24"/>
        </w:rPr>
        <w:t>ΚΕΦΙΑΠ Α</w:t>
      </w:r>
      <w:r w:rsidRPr="000B04C8">
        <w:rPr>
          <w:rFonts w:eastAsia="Times New Roman" w:cs="Times New Roman"/>
          <w:szCs w:val="24"/>
        </w:rPr>
        <w:t>μυνταίου</w:t>
      </w:r>
      <w:r>
        <w:rPr>
          <w:rFonts w:eastAsia="Times New Roman" w:cs="Times New Roman"/>
          <w:szCs w:val="24"/>
        </w:rPr>
        <w:t>,</w:t>
      </w:r>
      <w:r w:rsidRPr="000B04C8">
        <w:rPr>
          <w:rFonts w:eastAsia="Times New Roman" w:cs="Times New Roman"/>
          <w:szCs w:val="24"/>
        </w:rPr>
        <w:t xml:space="preserve"> προκειμένου να λειτουργήσει σύντομα ως ένα υπερσύγχρονο διαβαλκανικό κέντρο φυσικής ιατρικής</w:t>
      </w:r>
      <w:r>
        <w:rPr>
          <w:rFonts w:eastAsia="Times New Roman" w:cs="Times New Roman"/>
          <w:szCs w:val="24"/>
        </w:rPr>
        <w:t xml:space="preserve"> και</w:t>
      </w:r>
      <w:r w:rsidRPr="000B04C8">
        <w:rPr>
          <w:rFonts w:eastAsia="Times New Roman" w:cs="Times New Roman"/>
          <w:szCs w:val="24"/>
        </w:rPr>
        <w:t xml:space="preserve"> αποκατάστασης άνω των </w:t>
      </w:r>
      <w:r w:rsidR="00762458">
        <w:rPr>
          <w:rFonts w:eastAsia="Times New Roman" w:cs="Times New Roman"/>
          <w:szCs w:val="24"/>
        </w:rPr>
        <w:t>εκατόν είκοσι</w:t>
      </w:r>
      <w:r w:rsidRPr="000B04C8">
        <w:rPr>
          <w:rFonts w:eastAsia="Times New Roman" w:cs="Times New Roman"/>
          <w:szCs w:val="24"/>
        </w:rPr>
        <w:t xml:space="preserve"> κλινών</w:t>
      </w:r>
      <w:r>
        <w:rPr>
          <w:rFonts w:eastAsia="Times New Roman" w:cs="Times New Roman"/>
          <w:szCs w:val="24"/>
        </w:rPr>
        <w:t xml:space="preserve">. </w:t>
      </w:r>
    </w:p>
    <w:p w14:paraId="0067C0DE" w14:textId="54009481" w:rsidR="003D1987" w:rsidRDefault="004313C6">
      <w:pPr>
        <w:spacing w:line="600" w:lineRule="auto"/>
        <w:ind w:firstLine="720"/>
        <w:jc w:val="both"/>
        <w:rPr>
          <w:rFonts w:eastAsia="Times New Roman" w:cs="Times New Roman"/>
          <w:szCs w:val="24"/>
        </w:rPr>
      </w:pPr>
      <w:r>
        <w:rPr>
          <w:rFonts w:eastAsia="Times New Roman" w:cs="Times New Roman"/>
          <w:szCs w:val="24"/>
        </w:rPr>
        <w:t>Ε</w:t>
      </w:r>
      <w:r w:rsidRPr="000B04C8">
        <w:rPr>
          <w:rFonts w:eastAsia="Times New Roman" w:cs="Times New Roman"/>
          <w:szCs w:val="24"/>
        </w:rPr>
        <w:t xml:space="preserve">ξίσου σημαντικό </w:t>
      </w:r>
      <w:r>
        <w:rPr>
          <w:rFonts w:eastAsia="Times New Roman" w:cs="Times New Roman"/>
          <w:szCs w:val="24"/>
        </w:rPr>
        <w:t>δια</w:t>
      </w:r>
      <w:r w:rsidRPr="000B04C8">
        <w:rPr>
          <w:rFonts w:eastAsia="Times New Roman" w:cs="Times New Roman"/>
          <w:szCs w:val="24"/>
        </w:rPr>
        <w:t>νομαρχιακού ενδιαφέροντος έργο είναι και η ανάπτυξη του ολοκληρωμένου συστήματος διαχείρισης απορριμμάτων</w:t>
      </w:r>
      <w:r>
        <w:rPr>
          <w:rFonts w:eastAsia="Times New Roman" w:cs="Times New Roman"/>
          <w:szCs w:val="24"/>
        </w:rPr>
        <w:t xml:space="preserve"> σ</w:t>
      </w:r>
      <w:r w:rsidRPr="000B04C8">
        <w:rPr>
          <w:rFonts w:eastAsia="Times New Roman" w:cs="Times New Roman"/>
          <w:szCs w:val="24"/>
        </w:rPr>
        <w:t xml:space="preserve">την Περιφέρεια Δυτικής Μακεδονίας από τη </w:t>
      </w:r>
      <w:r w:rsidR="00762458">
        <w:rPr>
          <w:rFonts w:eastAsia="Times New Roman" w:cs="Times New Roman"/>
          <w:szCs w:val="24"/>
        </w:rPr>
        <w:t>«</w:t>
      </w:r>
      <w:r w:rsidRPr="000B04C8">
        <w:rPr>
          <w:rFonts w:eastAsia="Times New Roman" w:cs="Times New Roman"/>
          <w:szCs w:val="24"/>
        </w:rPr>
        <w:t>ΔΙΑΔ</w:t>
      </w:r>
      <w:r>
        <w:rPr>
          <w:rFonts w:eastAsia="Times New Roman" w:cs="Times New Roman"/>
          <w:szCs w:val="24"/>
        </w:rPr>
        <w:t>Υ</w:t>
      </w:r>
      <w:r w:rsidRPr="000B04C8">
        <w:rPr>
          <w:rFonts w:eastAsia="Times New Roman" w:cs="Times New Roman"/>
          <w:szCs w:val="24"/>
        </w:rPr>
        <w:t xml:space="preserve">ΜΑ </w:t>
      </w:r>
      <w:r>
        <w:rPr>
          <w:rFonts w:eastAsia="Times New Roman" w:cs="Times New Roman"/>
          <w:szCs w:val="24"/>
        </w:rPr>
        <w:t>Α</w:t>
      </w:r>
      <w:r w:rsidRPr="000B04C8">
        <w:rPr>
          <w:rFonts w:eastAsia="Times New Roman" w:cs="Times New Roman"/>
          <w:szCs w:val="24"/>
        </w:rPr>
        <w:t>.Ε</w:t>
      </w:r>
      <w:r w:rsidR="00762458">
        <w:rPr>
          <w:rFonts w:eastAsia="Times New Roman" w:cs="Times New Roman"/>
          <w:szCs w:val="24"/>
        </w:rPr>
        <w:t>»</w:t>
      </w:r>
      <w:r w:rsidR="00762458">
        <w:rPr>
          <w:rFonts w:eastAsia="Times New Roman" w:cs="Times New Roman"/>
          <w:szCs w:val="24"/>
        </w:rPr>
        <w:t>.,</w:t>
      </w:r>
      <w:r>
        <w:rPr>
          <w:rFonts w:eastAsia="Times New Roman" w:cs="Times New Roman"/>
          <w:szCs w:val="24"/>
        </w:rPr>
        <w:t xml:space="preserve"> π</w:t>
      </w:r>
      <w:r w:rsidRPr="000B04C8">
        <w:rPr>
          <w:rFonts w:eastAsia="Times New Roman" w:cs="Times New Roman"/>
          <w:szCs w:val="24"/>
        </w:rPr>
        <w:t>ου περιλαμβάνει και το</w:t>
      </w:r>
      <w:r>
        <w:rPr>
          <w:rFonts w:eastAsia="Times New Roman" w:cs="Times New Roman"/>
          <w:szCs w:val="24"/>
        </w:rPr>
        <w:t>ν</w:t>
      </w:r>
      <w:r w:rsidRPr="000B04C8">
        <w:rPr>
          <w:rFonts w:eastAsia="Times New Roman" w:cs="Times New Roman"/>
          <w:szCs w:val="24"/>
        </w:rPr>
        <w:t xml:space="preserve"> Νομό Φλώρινας</w:t>
      </w:r>
      <w:r>
        <w:rPr>
          <w:rFonts w:eastAsia="Times New Roman" w:cs="Times New Roman"/>
          <w:szCs w:val="24"/>
        </w:rPr>
        <w:t>.</w:t>
      </w:r>
      <w:r w:rsidRPr="000B04C8">
        <w:rPr>
          <w:rFonts w:eastAsia="Times New Roman" w:cs="Times New Roman"/>
          <w:szCs w:val="24"/>
        </w:rPr>
        <w:t xml:space="preserve"> </w:t>
      </w:r>
    </w:p>
    <w:p w14:paraId="0067C0DF" w14:textId="44FC68E9" w:rsidR="003D1987" w:rsidRDefault="004313C6">
      <w:pPr>
        <w:spacing w:line="600" w:lineRule="auto"/>
        <w:ind w:firstLine="720"/>
        <w:jc w:val="both"/>
        <w:rPr>
          <w:rFonts w:eastAsia="Times New Roman" w:cs="Times New Roman"/>
          <w:szCs w:val="24"/>
        </w:rPr>
      </w:pPr>
      <w:r w:rsidRPr="000B04C8">
        <w:rPr>
          <w:rFonts w:eastAsia="Times New Roman" w:cs="Times New Roman"/>
          <w:szCs w:val="24"/>
        </w:rPr>
        <w:lastRenderedPageBreak/>
        <w:t>Δεν μένουμε</w:t>
      </w:r>
      <w:r>
        <w:rPr>
          <w:rFonts w:eastAsia="Times New Roman" w:cs="Times New Roman"/>
          <w:szCs w:val="24"/>
        </w:rPr>
        <w:t>,</w:t>
      </w:r>
      <w:r w:rsidRPr="000B04C8">
        <w:rPr>
          <w:rFonts w:eastAsia="Times New Roman" w:cs="Times New Roman"/>
          <w:szCs w:val="24"/>
        </w:rPr>
        <w:t xml:space="preserve"> </w:t>
      </w:r>
      <w:r>
        <w:rPr>
          <w:rFonts w:eastAsia="Times New Roman" w:cs="Times New Roman"/>
          <w:szCs w:val="24"/>
        </w:rPr>
        <w:t>όμως,</w:t>
      </w:r>
      <w:r w:rsidRPr="000B04C8">
        <w:rPr>
          <w:rFonts w:eastAsia="Times New Roman" w:cs="Times New Roman"/>
          <w:szCs w:val="24"/>
        </w:rPr>
        <w:t xml:space="preserve"> μόνο στα μεγάλα περιφερειακά σχέδια</w:t>
      </w:r>
      <w:r>
        <w:rPr>
          <w:rFonts w:eastAsia="Times New Roman" w:cs="Times New Roman"/>
          <w:szCs w:val="24"/>
        </w:rPr>
        <w:t>.</w:t>
      </w:r>
      <w:r w:rsidRPr="000B04C8">
        <w:rPr>
          <w:rFonts w:eastAsia="Times New Roman" w:cs="Times New Roman"/>
          <w:szCs w:val="24"/>
        </w:rPr>
        <w:t xml:space="preserve"> Η Φλώρινα και τοπικά θα </w:t>
      </w:r>
      <w:r>
        <w:rPr>
          <w:rFonts w:eastAsia="Times New Roman" w:cs="Times New Roman"/>
          <w:szCs w:val="24"/>
        </w:rPr>
        <w:t>υ</w:t>
      </w:r>
      <w:r w:rsidRPr="000B04C8">
        <w:rPr>
          <w:rFonts w:eastAsia="Times New Roman" w:cs="Times New Roman"/>
          <w:szCs w:val="24"/>
        </w:rPr>
        <w:t>ποδειχθεί το 2026 νέες επενδύσεις για την ενεργειακή αναβάθμιση συμπεριλαμβανομένων δημοσίων και ιδιωτικών χώρων ενισχύοντας την τοπική οικονομία και μειώνοντας το ενεργειακό αποτύπωμα</w:t>
      </w:r>
      <w:r>
        <w:rPr>
          <w:rFonts w:eastAsia="Times New Roman" w:cs="Times New Roman"/>
          <w:szCs w:val="24"/>
        </w:rPr>
        <w:t>,</w:t>
      </w:r>
      <w:r w:rsidRPr="000B04C8">
        <w:rPr>
          <w:rFonts w:eastAsia="Times New Roman" w:cs="Times New Roman"/>
          <w:szCs w:val="24"/>
        </w:rPr>
        <w:t xml:space="preserve"> αλλά και έργα στον αγροτικό τομέα και τον τουρισμό με την ανάδειξη των λιμνών και των παραδοσιακών οικισμών μετατρέποντας τη Φλώρινα σε έναν ελκυστικό προορισμό</w:t>
      </w:r>
      <w:r>
        <w:rPr>
          <w:rFonts w:eastAsia="Times New Roman" w:cs="Times New Roman"/>
          <w:szCs w:val="24"/>
        </w:rPr>
        <w:t>.</w:t>
      </w:r>
      <w:r w:rsidRPr="000B04C8">
        <w:rPr>
          <w:rFonts w:eastAsia="Times New Roman" w:cs="Times New Roman"/>
          <w:szCs w:val="24"/>
        </w:rPr>
        <w:t xml:space="preserve"> Επιπλέον</w:t>
      </w:r>
      <w:r>
        <w:rPr>
          <w:rFonts w:eastAsia="Times New Roman" w:cs="Times New Roman"/>
          <w:szCs w:val="24"/>
        </w:rPr>
        <w:t>,</w:t>
      </w:r>
      <w:r w:rsidRPr="000B04C8">
        <w:rPr>
          <w:rFonts w:eastAsia="Times New Roman" w:cs="Times New Roman"/>
          <w:szCs w:val="24"/>
        </w:rPr>
        <w:t xml:space="preserve"> δίνεται η δυνατότητα νόμιμης δόμησης σε χωριά κάτω των </w:t>
      </w:r>
      <w:r w:rsidR="00762458">
        <w:rPr>
          <w:rFonts w:eastAsia="Times New Roman" w:cs="Times New Roman"/>
          <w:szCs w:val="24"/>
        </w:rPr>
        <w:t>επτακοσίων</w:t>
      </w:r>
      <w:r w:rsidRPr="000B04C8">
        <w:rPr>
          <w:rFonts w:eastAsia="Times New Roman" w:cs="Times New Roman"/>
          <w:szCs w:val="24"/>
        </w:rPr>
        <w:t xml:space="preserve"> κατοίκων έως τα σημερινά όρια των οικισμών</w:t>
      </w:r>
      <w:r>
        <w:rPr>
          <w:rFonts w:eastAsia="Times New Roman" w:cs="Times New Roman"/>
          <w:szCs w:val="24"/>
        </w:rPr>
        <w:t>,</w:t>
      </w:r>
      <w:r w:rsidRPr="000B04C8">
        <w:rPr>
          <w:rFonts w:eastAsia="Times New Roman" w:cs="Times New Roman"/>
          <w:szCs w:val="24"/>
        </w:rPr>
        <w:t xml:space="preserve"> προκειμένου παλιοί και νέοι κάτοικοι να μπορούν να επενδύσουν στο μέλλον του τόπου μας αξιοποιώντας ακόμη και μικρά ακίνητα</w:t>
      </w:r>
      <w:r>
        <w:rPr>
          <w:rFonts w:eastAsia="Times New Roman" w:cs="Times New Roman"/>
          <w:szCs w:val="24"/>
        </w:rPr>
        <w:t>.</w:t>
      </w:r>
      <w:r w:rsidRPr="000B04C8">
        <w:rPr>
          <w:rFonts w:eastAsia="Times New Roman" w:cs="Times New Roman"/>
          <w:szCs w:val="24"/>
        </w:rPr>
        <w:t xml:space="preserve"> </w:t>
      </w:r>
    </w:p>
    <w:p w14:paraId="0067C0E0" w14:textId="77777777" w:rsidR="003D1987" w:rsidRDefault="004313C6">
      <w:pPr>
        <w:spacing w:line="600" w:lineRule="auto"/>
        <w:ind w:firstLine="720"/>
        <w:jc w:val="both"/>
        <w:rPr>
          <w:rFonts w:eastAsia="Times New Roman" w:cs="Times New Roman"/>
          <w:szCs w:val="24"/>
        </w:rPr>
      </w:pPr>
      <w:r w:rsidRPr="000B04C8">
        <w:rPr>
          <w:rFonts w:eastAsia="Times New Roman" w:cs="Times New Roman"/>
          <w:szCs w:val="24"/>
        </w:rPr>
        <w:t>Κυρίες και κύριοι συνάδελφοι</w:t>
      </w:r>
      <w:r>
        <w:rPr>
          <w:rFonts w:eastAsia="Times New Roman" w:cs="Times New Roman"/>
          <w:szCs w:val="24"/>
        </w:rPr>
        <w:t>, σ</w:t>
      </w:r>
      <w:r w:rsidRPr="000B04C8">
        <w:rPr>
          <w:rFonts w:eastAsia="Times New Roman" w:cs="Times New Roman"/>
          <w:szCs w:val="24"/>
        </w:rPr>
        <w:t xml:space="preserve">τόχος της Κυβέρνησης του Κυριάκου Μητσοτάκη είναι να δώσουμε νέα αναπτυξιακή πνοή στην ελληνική περιφέρεια με μεγαλύτερα αλλά και μικρότερα δημόσια έργα </w:t>
      </w:r>
      <w:r>
        <w:rPr>
          <w:rFonts w:eastAsia="Times New Roman" w:cs="Times New Roman"/>
          <w:szCs w:val="24"/>
        </w:rPr>
        <w:t>ή</w:t>
      </w:r>
      <w:r w:rsidRPr="000B04C8">
        <w:rPr>
          <w:rFonts w:eastAsia="Times New Roman" w:cs="Times New Roman"/>
          <w:szCs w:val="24"/>
        </w:rPr>
        <w:t xml:space="preserve"> επενδύσεις που θα χρηματοδοτήσει ο κρατικός προϋπολογισμός και για το 2026</w:t>
      </w:r>
      <w:r>
        <w:rPr>
          <w:rFonts w:eastAsia="Times New Roman" w:cs="Times New Roman"/>
          <w:szCs w:val="24"/>
        </w:rPr>
        <w:t>,</w:t>
      </w:r>
      <w:r w:rsidRPr="000B04C8">
        <w:rPr>
          <w:rFonts w:eastAsia="Times New Roman" w:cs="Times New Roman"/>
          <w:szCs w:val="24"/>
        </w:rPr>
        <w:t xml:space="preserve"> έργα και επενδύσεις που θα ανοίξουν καινούργιους ορίζοντες για το</w:t>
      </w:r>
      <w:r>
        <w:rPr>
          <w:rFonts w:eastAsia="Times New Roman" w:cs="Times New Roman"/>
          <w:szCs w:val="24"/>
        </w:rPr>
        <w:t>ν</w:t>
      </w:r>
      <w:r w:rsidRPr="000B04C8">
        <w:rPr>
          <w:rFonts w:eastAsia="Times New Roman" w:cs="Times New Roman"/>
          <w:szCs w:val="24"/>
        </w:rPr>
        <w:t xml:space="preserve"> νομό μας και τους ανθρώπους του</w:t>
      </w:r>
      <w:r>
        <w:rPr>
          <w:rFonts w:eastAsia="Times New Roman" w:cs="Times New Roman"/>
          <w:szCs w:val="24"/>
        </w:rPr>
        <w:t>, π</w:t>
      </w:r>
      <w:r w:rsidRPr="000B04C8">
        <w:rPr>
          <w:rFonts w:eastAsia="Times New Roman" w:cs="Times New Roman"/>
          <w:szCs w:val="24"/>
        </w:rPr>
        <w:t xml:space="preserve">αρεμβάσεις που εντάσσονται σε μία φιλόδοξη πολιτική επανακατοίκησης των ακριτικών περιοχών στοχεύοντας στην προσέλκυση των νέων </w:t>
      </w:r>
      <w:r>
        <w:rPr>
          <w:rFonts w:eastAsia="Times New Roman" w:cs="Times New Roman"/>
          <w:szCs w:val="24"/>
        </w:rPr>
        <w:t>μας και</w:t>
      </w:r>
      <w:r w:rsidRPr="000B04C8">
        <w:rPr>
          <w:rFonts w:eastAsia="Times New Roman" w:cs="Times New Roman"/>
          <w:szCs w:val="24"/>
        </w:rPr>
        <w:t xml:space="preserve"> ειδικά οικογενειών που θέλουν ποιότητα ζωής για τους ίδιους και τα παιδιά τους</w:t>
      </w:r>
      <w:r>
        <w:rPr>
          <w:rFonts w:eastAsia="Times New Roman" w:cs="Times New Roman"/>
          <w:szCs w:val="24"/>
        </w:rPr>
        <w:t>.</w:t>
      </w:r>
      <w:r w:rsidRPr="000B04C8">
        <w:rPr>
          <w:rFonts w:eastAsia="Times New Roman" w:cs="Times New Roman"/>
          <w:szCs w:val="24"/>
        </w:rPr>
        <w:t xml:space="preserve"> </w:t>
      </w:r>
    </w:p>
    <w:p w14:paraId="0067C0E1" w14:textId="77777777" w:rsidR="003D1987" w:rsidRDefault="004313C6">
      <w:pPr>
        <w:spacing w:line="600" w:lineRule="auto"/>
        <w:ind w:firstLine="720"/>
        <w:jc w:val="both"/>
        <w:rPr>
          <w:rFonts w:eastAsia="Times New Roman" w:cs="Times New Roman"/>
          <w:szCs w:val="24"/>
        </w:rPr>
      </w:pPr>
      <w:r w:rsidRPr="000B04C8">
        <w:rPr>
          <w:rFonts w:eastAsia="Times New Roman" w:cs="Times New Roman"/>
          <w:szCs w:val="24"/>
        </w:rPr>
        <w:lastRenderedPageBreak/>
        <w:t>Αυτήν ακριβώς την πολιτική υλοποιεί ο Κρατικός Προϋπολογισμός του 2026</w:t>
      </w:r>
      <w:r>
        <w:rPr>
          <w:rFonts w:eastAsia="Times New Roman" w:cs="Times New Roman"/>
          <w:szCs w:val="24"/>
        </w:rPr>
        <w:t>,</w:t>
      </w:r>
      <w:r w:rsidRPr="000B04C8">
        <w:rPr>
          <w:rFonts w:eastAsia="Times New Roman" w:cs="Times New Roman"/>
          <w:szCs w:val="24"/>
        </w:rPr>
        <w:t xml:space="preserve"> καθώς παραμένει ο μεγάλος στόχος της </w:t>
      </w:r>
      <w:r>
        <w:rPr>
          <w:rFonts w:eastAsia="Times New Roman" w:cs="Times New Roman"/>
          <w:szCs w:val="24"/>
        </w:rPr>
        <w:t xml:space="preserve">Νέας Δημοκρατίας </w:t>
      </w:r>
      <w:r w:rsidRPr="000B04C8">
        <w:rPr>
          <w:rFonts w:eastAsia="Times New Roman" w:cs="Times New Roman"/>
          <w:szCs w:val="24"/>
        </w:rPr>
        <w:t>και για τα επόμενα χρόνια</w:t>
      </w:r>
      <w:r>
        <w:rPr>
          <w:rFonts w:eastAsia="Times New Roman" w:cs="Times New Roman"/>
          <w:szCs w:val="24"/>
        </w:rPr>
        <w:t>.</w:t>
      </w:r>
      <w:r w:rsidRPr="000B04C8">
        <w:rPr>
          <w:rFonts w:eastAsia="Times New Roman" w:cs="Times New Roman"/>
          <w:szCs w:val="24"/>
        </w:rPr>
        <w:t xml:space="preserve"> Γι</w:t>
      </w:r>
      <w:r>
        <w:rPr>
          <w:rFonts w:eastAsia="Times New Roman" w:cs="Times New Roman"/>
          <w:szCs w:val="24"/>
        </w:rPr>
        <w:t>’</w:t>
      </w:r>
      <w:r w:rsidRPr="000B04C8">
        <w:rPr>
          <w:rFonts w:eastAsia="Times New Roman" w:cs="Times New Roman"/>
          <w:szCs w:val="24"/>
        </w:rPr>
        <w:t xml:space="preserve"> αυτό</w:t>
      </w:r>
      <w:r>
        <w:rPr>
          <w:rFonts w:eastAsia="Times New Roman" w:cs="Times New Roman"/>
          <w:szCs w:val="24"/>
        </w:rPr>
        <w:t>ν</w:t>
      </w:r>
      <w:r w:rsidRPr="000B04C8">
        <w:rPr>
          <w:rFonts w:eastAsia="Times New Roman" w:cs="Times New Roman"/>
          <w:szCs w:val="24"/>
        </w:rPr>
        <w:t xml:space="preserve"> το λόγο υπερψηφίζ</w:t>
      </w:r>
      <w:r>
        <w:rPr>
          <w:rFonts w:eastAsia="Times New Roman" w:cs="Times New Roman"/>
          <w:szCs w:val="24"/>
        </w:rPr>
        <w:t>ω</w:t>
      </w:r>
      <w:r w:rsidRPr="000B04C8">
        <w:rPr>
          <w:rFonts w:eastAsia="Times New Roman" w:cs="Times New Roman"/>
          <w:szCs w:val="24"/>
        </w:rPr>
        <w:t xml:space="preserve"> έχοντας τη βεβαιότητα ότι μόνο η συνέχιση της προσπάθειας αυτής της Κυβέρνησης μπορεί να εγγυηθεί την ανοδική πορεία της πατρίδας μας</w:t>
      </w:r>
      <w:r>
        <w:rPr>
          <w:rFonts w:eastAsia="Times New Roman" w:cs="Times New Roman"/>
          <w:szCs w:val="24"/>
        </w:rPr>
        <w:t>.</w:t>
      </w:r>
      <w:r w:rsidRPr="000B04C8">
        <w:rPr>
          <w:rFonts w:eastAsia="Times New Roman" w:cs="Times New Roman"/>
          <w:szCs w:val="24"/>
        </w:rPr>
        <w:t xml:space="preserve"> </w:t>
      </w:r>
    </w:p>
    <w:p w14:paraId="0067C0E2" w14:textId="77777777" w:rsidR="003D1987" w:rsidRDefault="004313C6">
      <w:pPr>
        <w:spacing w:line="600" w:lineRule="auto"/>
        <w:ind w:firstLine="720"/>
        <w:jc w:val="both"/>
        <w:rPr>
          <w:rFonts w:eastAsia="Times New Roman" w:cs="Times New Roman"/>
          <w:szCs w:val="24"/>
        </w:rPr>
      </w:pPr>
      <w:r w:rsidRPr="000B04C8">
        <w:rPr>
          <w:rFonts w:eastAsia="Times New Roman" w:cs="Times New Roman"/>
          <w:szCs w:val="24"/>
        </w:rPr>
        <w:t>Ευχαριστώ</w:t>
      </w:r>
      <w:r>
        <w:rPr>
          <w:rFonts w:eastAsia="Times New Roman" w:cs="Times New Roman"/>
          <w:szCs w:val="24"/>
        </w:rPr>
        <w:t>.</w:t>
      </w:r>
    </w:p>
    <w:p w14:paraId="0067C0E3"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067C0E4" w14:textId="77777777" w:rsidR="003D1987" w:rsidRDefault="004313C6">
      <w:pPr>
        <w:spacing w:line="600" w:lineRule="auto"/>
        <w:ind w:firstLine="720"/>
        <w:jc w:val="both"/>
        <w:rPr>
          <w:rFonts w:eastAsia="Times New Roman"/>
          <w:szCs w:val="24"/>
        </w:rPr>
      </w:pPr>
      <w:r w:rsidRPr="003302EB">
        <w:rPr>
          <w:rFonts w:eastAsia="Times New Roman"/>
          <w:b/>
          <w:bCs/>
          <w:szCs w:val="24"/>
          <w:shd w:val="clear" w:color="auto" w:fill="FFFFFF"/>
        </w:rPr>
        <w:t xml:space="preserve">ΠΡΟΕΔΡΕΥΩΝ (Ιωάννης Πλακιωτάκης): </w:t>
      </w:r>
      <w:r>
        <w:rPr>
          <w:rFonts w:eastAsia="Times New Roman"/>
          <w:szCs w:val="24"/>
        </w:rPr>
        <w:t>Κι εμείς ευχαριστούμε τον κ. Παπασωτηρίου.</w:t>
      </w:r>
    </w:p>
    <w:p w14:paraId="0067C0E5"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Τον λόγο έχει ο κ. Ιωάννης Δελής.</w:t>
      </w:r>
    </w:p>
    <w:p w14:paraId="0067C0E6" w14:textId="0691B258" w:rsidR="003D1987" w:rsidRDefault="004313C6">
      <w:pPr>
        <w:spacing w:line="600" w:lineRule="auto"/>
        <w:ind w:firstLine="720"/>
        <w:jc w:val="both"/>
        <w:rPr>
          <w:rFonts w:eastAsia="Times New Roman" w:cs="Times New Roman"/>
          <w:szCs w:val="24"/>
        </w:rPr>
      </w:pPr>
      <w:r w:rsidRPr="00F214FC">
        <w:rPr>
          <w:rFonts w:eastAsia="Times New Roman" w:cs="Times New Roman"/>
          <w:b/>
          <w:bCs/>
          <w:szCs w:val="24"/>
        </w:rPr>
        <w:t xml:space="preserve">ΙΩΑΝΝΗΣ ΔΕΛΗΣ: </w:t>
      </w:r>
      <w:r w:rsidRPr="000B04C8">
        <w:rPr>
          <w:rFonts w:eastAsia="Times New Roman" w:cs="Times New Roman"/>
          <w:szCs w:val="24"/>
        </w:rPr>
        <w:t>Μπορεί</w:t>
      </w:r>
      <w:r>
        <w:rPr>
          <w:rFonts w:eastAsia="Times New Roman" w:cs="Times New Roman"/>
          <w:szCs w:val="24"/>
        </w:rPr>
        <w:t>,</w:t>
      </w:r>
      <w:r w:rsidRPr="000B04C8">
        <w:rPr>
          <w:rFonts w:eastAsia="Times New Roman" w:cs="Times New Roman"/>
          <w:szCs w:val="24"/>
        </w:rPr>
        <w:t xml:space="preserve"> κυρίες και κύριοι</w:t>
      </w:r>
      <w:r>
        <w:rPr>
          <w:rFonts w:eastAsia="Times New Roman" w:cs="Times New Roman"/>
          <w:szCs w:val="24"/>
        </w:rPr>
        <w:t>,</w:t>
      </w:r>
      <w:r w:rsidRPr="000B04C8">
        <w:rPr>
          <w:rFonts w:eastAsia="Times New Roman" w:cs="Times New Roman"/>
          <w:szCs w:val="24"/>
        </w:rPr>
        <w:t xml:space="preserve"> οι κυβερνήσεις να αλλάζουν</w:t>
      </w:r>
      <w:r>
        <w:rPr>
          <w:rFonts w:eastAsia="Times New Roman" w:cs="Times New Roman"/>
          <w:szCs w:val="24"/>
        </w:rPr>
        <w:t>, μα</w:t>
      </w:r>
      <w:r w:rsidRPr="000B04C8">
        <w:rPr>
          <w:rFonts w:eastAsia="Times New Roman" w:cs="Times New Roman"/>
          <w:szCs w:val="24"/>
        </w:rPr>
        <w:t xml:space="preserve"> </w:t>
      </w:r>
      <w:r>
        <w:rPr>
          <w:rFonts w:eastAsia="Times New Roman" w:cs="Times New Roman"/>
          <w:szCs w:val="24"/>
        </w:rPr>
        <w:t>σ</w:t>
      </w:r>
      <w:r w:rsidRPr="000B04C8">
        <w:rPr>
          <w:rFonts w:eastAsia="Times New Roman" w:cs="Times New Roman"/>
          <w:szCs w:val="24"/>
        </w:rPr>
        <w:t xml:space="preserve">την παιδεία </w:t>
      </w:r>
      <w:r>
        <w:rPr>
          <w:rFonts w:eastAsia="Times New Roman" w:cs="Times New Roman"/>
          <w:szCs w:val="24"/>
        </w:rPr>
        <w:t>-</w:t>
      </w:r>
      <w:r w:rsidRPr="000B04C8">
        <w:rPr>
          <w:rFonts w:eastAsia="Times New Roman" w:cs="Times New Roman"/>
          <w:szCs w:val="24"/>
        </w:rPr>
        <w:t>γι</w:t>
      </w:r>
      <w:r>
        <w:rPr>
          <w:rFonts w:eastAsia="Times New Roman" w:cs="Times New Roman"/>
          <w:szCs w:val="24"/>
        </w:rPr>
        <w:t>’</w:t>
      </w:r>
      <w:r w:rsidRPr="000B04C8">
        <w:rPr>
          <w:rFonts w:eastAsia="Times New Roman" w:cs="Times New Roman"/>
          <w:szCs w:val="24"/>
        </w:rPr>
        <w:t xml:space="preserve"> αυτήν θα μιλήσω</w:t>
      </w:r>
      <w:r>
        <w:rPr>
          <w:rFonts w:eastAsia="Times New Roman" w:cs="Times New Roman"/>
          <w:szCs w:val="24"/>
        </w:rPr>
        <w:t>-</w:t>
      </w:r>
      <w:r w:rsidRPr="000B04C8">
        <w:rPr>
          <w:rFonts w:eastAsia="Times New Roman" w:cs="Times New Roman"/>
          <w:szCs w:val="24"/>
        </w:rPr>
        <w:t xml:space="preserve"> ένα πράγμα παραμένει σταθερό</w:t>
      </w:r>
      <w:r>
        <w:rPr>
          <w:rFonts w:eastAsia="Times New Roman" w:cs="Times New Roman"/>
          <w:szCs w:val="24"/>
        </w:rPr>
        <w:t>: η</w:t>
      </w:r>
      <w:r w:rsidRPr="000B04C8">
        <w:rPr>
          <w:rFonts w:eastAsia="Times New Roman" w:cs="Times New Roman"/>
          <w:szCs w:val="24"/>
        </w:rPr>
        <w:t xml:space="preserve"> υποχρηματοδότησ</w:t>
      </w:r>
      <w:r>
        <w:rPr>
          <w:rFonts w:eastAsia="Times New Roman" w:cs="Times New Roman"/>
          <w:szCs w:val="24"/>
        </w:rPr>
        <w:t>ή</w:t>
      </w:r>
      <w:r w:rsidRPr="000B04C8">
        <w:rPr>
          <w:rFonts w:eastAsia="Times New Roman" w:cs="Times New Roman"/>
          <w:szCs w:val="24"/>
        </w:rPr>
        <w:t xml:space="preserve"> </w:t>
      </w:r>
      <w:r>
        <w:rPr>
          <w:rFonts w:eastAsia="Times New Roman" w:cs="Times New Roman"/>
          <w:szCs w:val="24"/>
        </w:rPr>
        <w:t>της. Α</w:t>
      </w:r>
      <w:r w:rsidRPr="000B04C8">
        <w:rPr>
          <w:rFonts w:eastAsia="Times New Roman" w:cs="Times New Roman"/>
          <w:szCs w:val="24"/>
        </w:rPr>
        <w:t>υτό</w:t>
      </w:r>
      <w:r>
        <w:rPr>
          <w:rFonts w:eastAsia="Times New Roman" w:cs="Times New Roman"/>
          <w:szCs w:val="24"/>
        </w:rPr>
        <w:t>,</w:t>
      </w:r>
      <w:r w:rsidRPr="000B04C8">
        <w:rPr>
          <w:rFonts w:eastAsia="Times New Roman" w:cs="Times New Roman"/>
          <w:szCs w:val="24"/>
        </w:rPr>
        <w:t xml:space="preserve"> βέβαια</w:t>
      </w:r>
      <w:r>
        <w:rPr>
          <w:rFonts w:eastAsia="Times New Roman" w:cs="Times New Roman"/>
          <w:szCs w:val="24"/>
        </w:rPr>
        <w:t>,</w:t>
      </w:r>
      <w:r w:rsidRPr="000B04C8">
        <w:rPr>
          <w:rFonts w:eastAsia="Times New Roman" w:cs="Times New Roman"/>
          <w:szCs w:val="24"/>
        </w:rPr>
        <w:t xml:space="preserve"> εκτός φυσικά από την εκάστοτε </w:t>
      </w:r>
      <w:r w:rsidR="00B11704">
        <w:rPr>
          <w:rFonts w:eastAsia="Times New Roman" w:cs="Times New Roman"/>
          <w:szCs w:val="24"/>
        </w:rPr>
        <w:t>κ</w:t>
      </w:r>
      <w:r>
        <w:rPr>
          <w:rFonts w:eastAsia="Times New Roman" w:cs="Times New Roman"/>
          <w:szCs w:val="24"/>
        </w:rPr>
        <w:t>υβέρνηση,</w:t>
      </w:r>
      <w:r w:rsidRPr="000B04C8">
        <w:rPr>
          <w:rFonts w:eastAsia="Times New Roman" w:cs="Times New Roman"/>
          <w:szCs w:val="24"/>
        </w:rPr>
        <w:t xml:space="preserve"> όλα τα κόμματα</w:t>
      </w:r>
      <w:r>
        <w:rPr>
          <w:rFonts w:eastAsia="Times New Roman" w:cs="Times New Roman"/>
          <w:szCs w:val="24"/>
        </w:rPr>
        <w:t>,</w:t>
      </w:r>
      <w:r w:rsidRPr="000B04C8">
        <w:rPr>
          <w:rFonts w:eastAsia="Times New Roman" w:cs="Times New Roman"/>
          <w:szCs w:val="24"/>
        </w:rPr>
        <w:t xml:space="preserve"> ακόμα και όσ</w:t>
      </w:r>
      <w:r>
        <w:rPr>
          <w:rFonts w:eastAsia="Times New Roman" w:cs="Times New Roman"/>
          <w:szCs w:val="24"/>
        </w:rPr>
        <w:t>α</w:t>
      </w:r>
      <w:r w:rsidRPr="000B04C8">
        <w:rPr>
          <w:rFonts w:eastAsia="Times New Roman" w:cs="Times New Roman"/>
          <w:szCs w:val="24"/>
        </w:rPr>
        <w:t xml:space="preserve"> κυβέρνησαν</w:t>
      </w:r>
      <w:r>
        <w:rPr>
          <w:rFonts w:eastAsia="Times New Roman" w:cs="Times New Roman"/>
          <w:szCs w:val="24"/>
        </w:rPr>
        <w:t>,</w:t>
      </w:r>
      <w:r w:rsidRPr="000B04C8">
        <w:rPr>
          <w:rFonts w:eastAsia="Times New Roman" w:cs="Times New Roman"/>
          <w:szCs w:val="24"/>
        </w:rPr>
        <w:t xml:space="preserve"> το λένε</w:t>
      </w:r>
      <w:r>
        <w:rPr>
          <w:rFonts w:eastAsia="Times New Roman" w:cs="Times New Roman"/>
          <w:szCs w:val="24"/>
        </w:rPr>
        <w:t>,</w:t>
      </w:r>
      <w:r w:rsidRPr="000B04C8">
        <w:rPr>
          <w:rFonts w:eastAsia="Times New Roman" w:cs="Times New Roman"/>
          <w:szCs w:val="24"/>
        </w:rPr>
        <w:t xml:space="preserve"> το αναγνωρίζουν</w:t>
      </w:r>
      <w:r>
        <w:rPr>
          <w:rFonts w:eastAsia="Times New Roman" w:cs="Times New Roman"/>
          <w:szCs w:val="24"/>
        </w:rPr>
        <w:t>.</w:t>
      </w:r>
      <w:r w:rsidRPr="000B04C8">
        <w:rPr>
          <w:rFonts w:eastAsia="Times New Roman" w:cs="Times New Roman"/>
          <w:szCs w:val="24"/>
        </w:rPr>
        <w:t xml:space="preserve"> Αποφεύγουν</w:t>
      </w:r>
      <w:r>
        <w:rPr>
          <w:rFonts w:eastAsia="Times New Roman" w:cs="Times New Roman"/>
          <w:szCs w:val="24"/>
        </w:rPr>
        <w:t>,</w:t>
      </w:r>
      <w:r w:rsidRPr="000B04C8">
        <w:rPr>
          <w:rFonts w:eastAsia="Times New Roman" w:cs="Times New Roman"/>
          <w:szCs w:val="24"/>
        </w:rPr>
        <w:t xml:space="preserve"> </w:t>
      </w:r>
      <w:r>
        <w:rPr>
          <w:rFonts w:eastAsia="Times New Roman" w:cs="Times New Roman"/>
          <w:szCs w:val="24"/>
        </w:rPr>
        <w:t>όμως,</w:t>
      </w:r>
      <w:r w:rsidRPr="000B04C8">
        <w:rPr>
          <w:rFonts w:eastAsia="Times New Roman" w:cs="Times New Roman"/>
          <w:szCs w:val="24"/>
        </w:rPr>
        <w:t xml:space="preserve"> να φωτίσουν την πραγματική αιτία της υποχρηματοδότησης</w:t>
      </w:r>
      <w:r>
        <w:rPr>
          <w:rFonts w:eastAsia="Times New Roman" w:cs="Times New Roman"/>
          <w:szCs w:val="24"/>
        </w:rPr>
        <w:t xml:space="preserve"> γ</w:t>
      </w:r>
      <w:r w:rsidRPr="000B04C8">
        <w:rPr>
          <w:rFonts w:eastAsia="Times New Roman" w:cs="Times New Roman"/>
          <w:szCs w:val="24"/>
        </w:rPr>
        <w:t>ιατί πολύ απλά είναι συνένοχ</w:t>
      </w:r>
      <w:r>
        <w:rPr>
          <w:rFonts w:eastAsia="Times New Roman" w:cs="Times New Roman"/>
          <w:szCs w:val="24"/>
        </w:rPr>
        <w:t>α.</w:t>
      </w:r>
      <w:r w:rsidRPr="000B04C8">
        <w:rPr>
          <w:rFonts w:eastAsia="Times New Roman" w:cs="Times New Roman"/>
          <w:szCs w:val="24"/>
        </w:rPr>
        <w:t xml:space="preserve"> Όλα εκτός από το </w:t>
      </w:r>
      <w:r>
        <w:rPr>
          <w:rFonts w:eastAsia="Times New Roman" w:cs="Times New Roman"/>
          <w:szCs w:val="24"/>
        </w:rPr>
        <w:t>ΚΚΕ,</w:t>
      </w:r>
      <w:r w:rsidRPr="000B04C8">
        <w:rPr>
          <w:rFonts w:eastAsia="Times New Roman" w:cs="Times New Roman"/>
          <w:szCs w:val="24"/>
        </w:rPr>
        <w:t xml:space="preserve"> που και φωτίζει αυτή</w:t>
      </w:r>
      <w:r>
        <w:rPr>
          <w:rFonts w:eastAsia="Times New Roman" w:cs="Times New Roman"/>
          <w:szCs w:val="24"/>
        </w:rPr>
        <w:t>ν</w:t>
      </w:r>
      <w:r w:rsidRPr="000B04C8">
        <w:rPr>
          <w:rFonts w:eastAsia="Times New Roman" w:cs="Times New Roman"/>
          <w:szCs w:val="24"/>
        </w:rPr>
        <w:t xml:space="preserve"> τη</w:t>
      </w:r>
      <w:r>
        <w:rPr>
          <w:rFonts w:eastAsia="Times New Roman" w:cs="Times New Roman"/>
          <w:szCs w:val="24"/>
        </w:rPr>
        <w:t>ν αιτία</w:t>
      </w:r>
      <w:r w:rsidRPr="000B04C8">
        <w:rPr>
          <w:rFonts w:eastAsia="Times New Roman" w:cs="Times New Roman"/>
          <w:szCs w:val="24"/>
        </w:rPr>
        <w:t xml:space="preserve"> και αγωνίζεται ενάντι</w:t>
      </w:r>
      <w:r>
        <w:rPr>
          <w:rFonts w:eastAsia="Times New Roman" w:cs="Times New Roman"/>
          <w:szCs w:val="24"/>
        </w:rPr>
        <w:t>ά</w:t>
      </w:r>
      <w:r w:rsidRPr="000B04C8">
        <w:rPr>
          <w:rFonts w:eastAsia="Times New Roman" w:cs="Times New Roman"/>
          <w:szCs w:val="24"/>
        </w:rPr>
        <w:t xml:space="preserve"> </w:t>
      </w:r>
      <w:r>
        <w:rPr>
          <w:rFonts w:eastAsia="Times New Roman" w:cs="Times New Roman"/>
          <w:szCs w:val="24"/>
        </w:rPr>
        <w:t>της. Κ</w:t>
      </w:r>
      <w:r w:rsidRPr="000B04C8">
        <w:rPr>
          <w:rFonts w:eastAsia="Times New Roman" w:cs="Times New Roman"/>
          <w:szCs w:val="24"/>
        </w:rPr>
        <w:t>ι αυτή δεν είναι άλλη από την πολιτική των ματωμέν</w:t>
      </w:r>
      <w:r>
        <w:rPr>
          <w:rFonts w:eastAsia="Times New Roman" w:cs="Times New Roman"/>
          <w:szCs w:val="24"/>
        </w:rPr>
        <w:t>ων</w:t>
      </w:r>
      <w:r w:rsidRPr="000B04C8">
        <w:rPr>
          <w:rFonts w:eastAsia="Times New Roman" w:cs="Times New Roman"/>
          <w:szCs w:val="24"/>
        </w:rPr>
        <w:t xml:space="preserve"> πλεονασμάτων όλων διαχρονικά των προϋπολογισμών</w:t>
      </w:r>
      <w:r>
        <w:rPr>
          <w:rFonts w:eastAsia="Times New Roman" w:cs="Times New Roman"/>
          <w:szCs w:val="24"/>
        </w:rPr>
        <w:t>,</w:t>
      </w:r>
      <w:r w:rsidRPr="000B04C8">
        <w:rPr>
          <w:rFonts w:eastAsia="Times New Roman" w:cs="Times New Roman"/>
          <w:szCs w:val="24"/>
        </w:rPr>
        <w:t xml:space="preserve"> από την πολιτική που κινείται αυστηρά μέσα στο </w:t>
      </w:r>
      <w:r w:rsidRPr="000B04C8">
        <w:rPr>
          <w:rFonts w:eastAsia="Times New Roman" w:cs="Times New Roman"/>
          <w:szCs w:val="24"/>
        </w:rPr>
        <w:lastRenderedPageBreak/>
        <w:t xml:space="preserve">δημοσιονομικό πλαίσιο που ορίζει η </w:t>
      </w:r>
      <w:r>
        <w:rPr>
          <w:rFonts w:eastAsia="Times New Roman" w:cs="Times New Roman"/>
          <w:szCs w:val="24"/>
        </w:rPr>
        <w:t>Ευρωπαϊκή Ένωση</w:t>
      </w:r>
      <w:r w:rsidRPr="000B04C8">
        <w:rPr>
          <w:rFonts w:eastAsia="Times New Roman" w:cs="Times New Roman"/>
          <w:szCs w:val="24"/>
        </w:rPr>
        <w:t xml:space="preserve"> και ψηφίζουν τα κόμματ</w:t>
      </w:r>
      <w:r>
        <w:rPr>
          <w:rFonts w:eastAsia="Times New Roman" w:cs="Times New Roman"/>
          <w:szCs w:val="24"/>
        </w:rPr>
        <w:t>ά</w:t>
      </w:r>
      <w:r w:rsidRPr="000B04C8">
        <w:rPr>
          <w:rFonts w:eastAsia="Times New Roman" w:cs="Times New Roman"/>
          <w:szCs w:val="24"/>
        </w:rPr>
        <w:t xml:space="preserve"> της στο Ευρωκοινοβούλιο</w:t>
      </w:r>
      <w:r>
        <w:rPr>
          <w:rFonts w:eastAsia="Times New Roman" w:cs="Times New Roman"/>
          <w:szCs w:val="24"/>
        </w:rPr>
        <w:t>.</w:t>
      </w:r>
      <w:r w:rsidRPr="000B04C8">
        <w:rPr>
          <w:rFonts w:eastAsia="Times New Roman" w:cs="Times New Roman"/>
          <w:szCs w:val="24"/>
        </w:rPr>
        <w:t xml:space="preserve"> Τώρα δε που πήραμε και την προεδρία στο Eurogroup</w:t>
      </w:r>
      <w:r>
        <w:rPr>
          <w:rFonts w:eastAsia="Times New Roman" w:cs="Times New Roman"/>
          <w:szCs w:val="24"/>
        </w:rPr>
        <w:t>,</w:t>
      </w:r>
      <w:r w:rsidRPr="000B04C8">
        <w:rPr>
          <w:rFonts w:eastAsia="Times New Roman" w:cs="Times New Roman"/>
          <w:szCs w:val="24"/>
        </w:rPr>
        <w:t xml:space="preserve"> ποιος μας πιάνει</w:t>
      </w:r>
      <w:r>
        <w:rPr>
          <w:rFonts w:eastAsia="Times New Roman" w:cs="Times New Roman"/>
          <w:szCs w:val="24"/>
        </w:rPr>
        <w:t>!</w:t>
      </w:r>
      <w:r w:rsidRPr="000B04C8">
        <w:rPr>
          <w:rFonts w:eastAsia="Times New Roman" w:cs="Times New Roman"/>
          <w:szCs w:val="24"/>
        </w:rPr>
        <w:t xml:space="preserve"> </w:t>
      </w:r>
    </w:p>
    <w:p w14:paraId="0067C0E7" w14:textId="60380F10" w:rsidR="003D1987" w:rsidRDefault="004313C6">
      <w:pPr>
        <w:spacing w:line="600" w:lineRule="auto"/>
        <w:ind w:firstLine="720"/>
        <w:jc w:val="both"/>
        <w:rPr>
          <w:rFonts w:eastAsia="Times New Roman" w:cs="Times New Roman"/>
          <w:szCs w:val="24"/>
        </w:rPr>
      </w:pPr>
      <w:r w:rsidRPr="000B04C8">
        <w:rPr>
          <w:rFonts w:eastAsia="Times New Roman" w:cs="Times New Roman"/>
          <w:szCs w:val="24"/>
        </w:rPr>
        <w:t xml:space="preserve">Ποιο κόμμα στην Ελλάδα εκτός από το </w:t>
      </w:r>
      <w:r>
        <w:rPr>
          <w:rFonts w:eastAsia="Times New Roman" w:cs="Times New Roman"/>
          <w:szCs w:val="24"/>
        </w:rPr>
        <w:t>ΚΚΕ τ</w:t>
      </w:r>
      <w:r w:rsidRPr="000B04C8">
        <w:rPr>
          <w:rFonts w:eastAsia="Times New Roman" w:cs="Times New Roman"/>
          <w:szCs w:val="24"/>
        </w:rPr>
        <w:t>α αμφισβητεί όλα αυτά τα θεμέλια της οικονομικής πολιτικής</w:t>
      </w:r>
      <w:r>
        <w:rPr>
          <w:rFonts w:eastAsia="Times New Roman" w:cs="Times New Roman"/>
          <w:szCs w:val="24"/>
        </w:rPr>
        <w:t>;</w:t>
      </w:r>
      <w:r w:rsidRPr="000B04C8">
        <w:rPr>
          <w:rFonts w:eastAsia="Times New Roman" w:cs="Times New Roman"/>
          <w:szCs w:val="24"/>
        </w:rPr>
        <w:t xml:space="preserve"> Κανένα</w:t>
      </w:r>
      <w:r>
        <w:rPr>
          <w:rFonts w:eastAsia="Times New Roman" w:cs="Times New Roman"/>
          <w:szCs w:val="24"/>
        </w:rPr>
        <w:t>.</w:t>
      </w:r>
      <w:r w:rsidRPr="000B04C8">
        <w:rPr>
          <w:rFonts w:eastAsia="Times New Roman" w:cs="Times New Roman"/>
          <w:szCs w:val="24"/>
        </w:rPr>
        <w:t xml:space="preserve"> Όλα τους πίνουν νερό</w:t>
      </w:r>
      <w:r>
        <w:rPr>
          <w:rFonts w:eastAsia="Times New Roman" w:cs="Times New Roman"/>
          <w:szCs w:val="24"/>
        </w:rPr>
        <w:t xml:space="preserve"> σ</w:t>
      </w:r>
      <w:r w:rsidRPr="000B04C8">
        <w:rPr>
          <w:rFonts w:eastAsia="Times New Roman" w:cs="Times New Roman"/>
          <w:szCs w:val="24"/>
        </w:rPr>
        <w:t xml:space="preserve">την </w:t>
      </w:r>
      <w:r>
        <w:rPr>
          <w:rFonts w:eastAsia="Times New Roman" w:cs="Times New Roman"/>
          <w:szCs w:val="24"/>
        </w:rPr>
        <w:t>Ευρωπαϊκή Ένωση</w:t>
      </w:r>
      <w:r w:rsidRPr="000B04C8">
        <w:rPr>
          <w:rFonts w:eastAsia="Times New Roman" w:cs="Times New Roman"/>
          <w:szCs w:val="24"/>
        </w:rPr>
        <w:t xml:space="preserve"> και το ΝΑΤ</w:t>
      </w:r>
      <w:r>
        <w:rPr>
          <w:rFonts w:eastAsia="Times New Roman" w:cs="Times New Roman"/>
          <w:szCs w:val="24"/>
        </w:rPr>
        <w:t>Ο.</w:t>
      </w:r>
      <w:r w:rsidRPr="000B04C8">
        <w:rPr>
          <w:rFonts w:eastAsia="Times New Roman" w:cs="Times New Roman"/>
          <w:szCs w:val="24"/>
        </w:rPr>
        <w:t xml:space="preserve"> Γι</w:t>
      </w:r>
      <w:r>
        <w:rPr>
          <w:rFonts w:eastAsia="Times New Roman" w:cs="Times New Roman"/>
          <w:szCs w:val="24"/>
        </w:rPr>
        <w:t>’</w:t>
      </w:r>
      <w:r w:rsidRPr="000B04C8">
        <w:rPr>
          <w:rFonts w:eastAsia="Times New Roman" w:cs="Times New Roman"/>
          <w:szCs w:val="24"/>
        </w:rPr>
        <w:t xml:space="preserve"> αυτό και η κριτική όλων των αστικών κομμάτων στην Κυβέρνηση είναι συνήθως </w:t>
      </w:r>
      <w:r>
        <w:rPr>
          <w:rFonts w:eastAsia="Times New Roman" w:cs="Times New Roman"/>
          <w:szCs w:val="24"/>
        </w:rPr>
        <w:t>άσφαιρη</w:t>
      </w:r>
      <w:r w:rsidRPr="000B04C8">
        <w:rPr>
          <w:rFonts w:eastAsia="Times New Roman" w:cs="Times New Roman"/>
          <w:szCs w:val="24"/>
        </w:rPr>
        <w:t xml:space="preserve"> και κυρίως υποκριτική</w:t>
      </w:r>
      <w:r>
        <w:rPr>
          <w:rFonts w:eastAsia="Times New Roman" w:cs="Times New Roman"/>
          <w:szCs w:val="24"/>
        </w:rPr>
        <w:t>.</w:t>
      </w:r>
      <w:r w:rsidRPr="000B04C8">
        <w:rPr>
          <w:rFonts w:eastAsia="Times New Roman" w:cs="Times New Roman"/>
          <w:szCs w:val="24"/>
        </w:rPr>
        <w:t xml:space="preserve"> Γι</w:t>
      </w:r>
      <w:r>
        <w:rPr>
          <w:rFonts w:eastAsia="Times New Roman" w:cs="Times New Roman"/>
          <w:szCs w:val="24"/>
        </w:rPr>
        <w:t xml:space="preserve">’ </w:t>
      </w:r>
      <w:r w:rsidRPr="000B04C8">
        <w:rPr>
          <w:rFonts w:eastAsia="Times New Roman" w:cs="Times New Roman"/>
          <w:szCs w:val="24"/>
        </w:rPr>
        <w:t>αυτό και</w:t>
      </w:r>
      <w:r>
        <w:rPr>
          <w:rFonts w:eastAsia="Times New Roman" w:cs="Times New Roman"/>
          <w:szCs w:val="24"/>
        </w:rPr>
        <w:t>,</w:t>
      </w:r>
      <w:r w:rsidRPr="000B04C8">
        <w:rPr>
          <w:rFonts w:eastAsia="Times New Roman" w:cs="Times New Roman"/>
          <w:szCs w:val="24"/>
        </w:rPr>
        <w:t xml:space="preserve"> όταν γίνονται </w:t>
      </w:r>
      <w:r w:rsidR="00B11704">
        <w:rPr>
          <w:rFonts w:eastAsia="Times New Roman" w:cs="Times New Roman"/>
          <w:szCs w:val="24"/>
        </w:rPr>
        <w:t>κ</w:t>
      </w:r>
      <w:r>
        <w:rPr>
          <w:rFonts w:eastAsia="Times New Roman" w:cs="Times New Roman"/>
          <w:szCs w:val="24"/>
        </w:rPr>
        <w:t>υβέρνηση,</w:t>
      </w:r>
      <w:r w:rsidRPr="000B04C8">
        <w:rPr>
          <w:rFonts w:eastAsia="Times New Roman" w:cs="Times New Roman"/>
          <w:szCs w:val="24"/>
        </w:rPr>
        <w:t xml:space="preserve"> κάνουν τα ίδια</w:t>
      </w:r>
      <w:r>
        <w:rPr>
          <w:rFonts w:eastAsia="Times New Roman" w:cs="Times New Roman"/>
          <w:szCs w:val="24"/>
        </w:rPr>
        <w:t>.</w:t>
      </w:r>
      <w:r w:rsidRPr="000B04C8">
        <w:rPr>
          <w:rFonts w:eastAsia="Times New Roman" w:cs="Times New Roman"/>
          <w:szCs w:val="24"/>
        </w:rPr>
        <w:t xml:space="preserve"> Γι</w:t>
      </w:r>
      <w:r>
        <w:rPr>
          <w:rFonts w:eastAsia="Times New Roman" w:cs="Times New Roman"/>
          <w:szCs w:val="24"/>
        </w:rPr>
        <w:t>’</w:t>
      </w:r>
      <w:r w:rsidRPr="000B04C8">
        <w:rPr>
          <w:rFonts w:eastAsia="Times New Roman" w:cs="Times New Roman"/>
          <w:szCs w:val="24"/>
        </w:rPr>
        <w:t xml:space="preserve"> αυτό και</w:t>
      </w:r>
      <w:r w:rsidRPr="000B04C8">
        <w:rPr>
          <w:rFonts w:eastAsia="Times New Roman" w:cs="Times New Roman"/>
          <w:szCs w:val="24"/>
        </w:rPr>
        <w:t xml:space="preserve"> όταν δεν υπονομεύουν</w:t>
      </w:r>
      <w:r>
        <w:rPr>
          <w:rFonts w:eastAsia="Times New Roman" w:cs="Times New Roman"/>
          <w:szCs w:val="24"/>
        </w:rPr>
        <w:t>,</w:t>
      </w:r>
      <w:r w:rsidRPr="000B04C8">
        <w:rPr>
          <w:rFonts w:eastAsia="Times New Roman" w:cs="Times New Roman"/>
          <w:szCs w:val="24"/>
        </w:rPr>
        <w:t xml:space="preserve"> δεν κουνάνε ούτε το δαχτυλάκι </w:t>
      </w:r>
      <w:r>
        <w:rPr>
          <w:rFonts w:eastAsia="Times New Roman" w:cs="Times New Roman"/>
          <w:szCs w:val="24"/>
        </w:rPr>
        <w:t>τους,</w:t>
      </w:r>
      <w:r w:rsidRPr="000B04C8">
        <w:rPr>
          <w:rFonts w:eastAsia="Times New Roman" w:cs="Times New Roman"/>
          <w:szCs w:val="24"/>
        </w:rPr>
        <w:t xml:space="preserve"> για να οργανωθούν οι </w:t>
      </w:r>
      <w:r>
        <w:rPr>
          <w:rFonts w:eastAsia="Times New Roman" w:cs="Times New Roman"/>
          <w:szCs w:val="24"/>
        </w:rPr>
        <w:t xml:space="preserve">απεργιακοί </w:t>
      </w:r>
      <w:r w:rsidRPr="000B04C8">
        <w:rPr>
          <w:rFonts w:eastAsia="Times New Roman" w:cs="Times New Roman"/>
          <w:szCs w:val="24"/>
        </w:rPr>
        <w:t>αγώνες στους τόπους δουλειάς</w:t>
      </w:r>
      <w:r>
        <w:rPr>
          <w:rFonts w:eastAsia="Times New Roman" w:cs="Times New Roman"/>
          <w:szCs w:val="24"/>
        </w:rPr>
        <w:t>.</w:t>
      </w:r>
      <w:r w:rsidRPr="000B04C8">
        <w:rPr>
          <w:rFonts w:eastAsia="Times New Roman" w:cs="Times New Roman"/>
          <w:szCs w:val="24"/>
        </w:rPr>
        <w:t xml:space="preserve"> </w:t>
      </w:r>
    </w:p>
    <w:p w14:paraId="0067C0E8" w14:textId="77777777" w:rsidR="003D1987" w:rsidRDefault="004313C6">
      <w:pPr>
        <w:spacing w:line="600" w:lineRule="auto"/>
        <w:ind w:firstLine="720"/>
        <w:jc w:val="both"/>
        <w:rPr>
          <w:rFonts w:eastAsia="Times New Roman" w:cs="Times New Roman"/>
          <w:szCs w:val="24"/>
        </w:rPr>
      </w:pPr>
      <w:r w:rsidRPr="000B04C8">
        <w:rPr>
          <w:rFonts w:eastAsia="Times New Roman" w:cs="Times New Roman"/>
          <w:szCs w:val="24"/>
        </w:rPr>
        <w:t>Να</w:t>
      </w:r>
      <w:r>
        <w:rPr>
          <w:rFonts w:eastAsia="Times New Roman" w:cs="Times New Roman"/>
          <w:szCs w:val="24"/>
        </w:rPr>
        <w:t>,</w:t>
      </w:r>
      <w:r w:rsidRPr="000B04C8">
        <w:rPr>
          <w:rFonts w:eastAsia="Times New Roman" w:cs="Times New Roman"/>
          <w:szCs w:val="24"/>
        </w:rPr>
        <w:t xml:space="preserve"> γιατί τίποτα δεν πρέπει να περιμένει ο λαός από όλους αυτούς τους σωτήρες που μπορεί να κάνουν πολύ σαματά</w:t>
      </w:r>
      <w:r>
        <w:rPr>
          <w:rFonts w:eastAsia="Times New Roman" w:cs="Times New Roman"/>
          <w:szCs w:val="24"/>
        </w:rPr>
        <w:t>, γ</w:t>
      </w:r>
      <w:r w:rsidRPr="000B04C8">
        <w:rPr>
          <w:rFonts w:eastAsia="Times New Roman" w:cs="Times New Roman"/>
          <w:szCs w:val="24"/>
        </w:rPr>
        <w:t xml:space="preserve">ίνονται όμως γατάκια μπροστά στο ΝΑΤΟ και την </w:t>
      </w:r>
      <w:r>
        <w:rPr>
          <w:rFonts w:eastAsia="Times New Roman" w:cs="Times New Roman"/>
          <w:szCs w:val="24"/>
        </w:rPr>
        <w:t>Ευρωπαϊκή Ένωση.</w:t>
      </w:r>
      <w:r w:rsidRPr="000B04C8">
        <w:rPr>
          <w:rFonts w:eastAsia="Times New Roman" w:cs="Times New Roman"/>
          <w:szCs w:val="24"/>
        </w:rPr>
        <w:t xml:space="preserve"> Να</w:t>
      </w:r>
      <w:r>
        <w:rPr>
          <w:rFonts w:eastAsia="Times New Roman" w:cs="Times New Roman"/>
          <w:szCs w:val="24"/>
        </w:rPr>
        <w:t>,</w:t>
      </w:r>
      <w:r w:rsidRPr="000B04C8">
        <w:rPr>
          <w:rFonts w:eastAsia="Times New Roman" w:cs="Times New Roman"/>
          <w:szCs w:val="24"/>
        </w:rPr>
        <w:t xml:space="preserve"> γιατί ο λαός δεν πρέπει να χάνει την ώρα του και να παγιδεύεται στην αναμονή για λύσεις στα προβλήματά του από μεσσίες που ποτέ δεν έρχονται</w:t>
      </w:r>
      <w:r>
        <w:rPr>
          <w:rFonts w:eastAsia="Times New Roman" w:cs="Times New Roman"/>
          <w:szCs w:val="24"/>
        </w:rPr>
        <w:t>, αν</w:t>
      </w:r>
      <w:r w:rsidRPr="000B04C8">
        <w:rPr>
          <w:rFonts w:eastAsia="Times New Roman" w:cs="Times New Roman"/>
          <w:szCs w:val="24"/>
        </w:rPr>
        <w:t>τί να μπει ο ίδιος στη δράση και την αγωνιστική διεκδίκηση</w:t>
      </w:r>
      <w:r>
        <w:rPr>
          <w:rFonts w:eastAsia="Times New Roman" w:cs="Times New Roman"/>
          <w:szCs w:val="24"/>
        </w:rPr>
        <w:t>,</w:t>
      </w:r>
      <w:r w:rsidRPr="000B04C8">
        <w:rPr>
          <w:rFonts w:eastAsia="Times New Roman" w:cs="Times New Roman"/>
          <w:szCs w:val="24"/>
        </w:rPr>
        <w:t xml:space="preserve"> όπως καλεί το </w:t>
      </w:r>
      <w:r>
        <w:rPr>
          <w:rFonts w:eastAsia="Times New Roman" w:cs="Times New Roman"/>
          <w:szCs w:val="24"/>
        </w:rPr>
        <w:t>ΚΚΕ.</w:t>
      </w:r>
      <w:r w:rsidRPr="000B04C8">
        <w:rPr>
          <w:rFonts w:eastAsia="Times New Roman" w:cs="Times New Roman"/>
          <w:szCs w:val="24"/>
        </w:rPr>
        <w:t xml:space="preserve"> </w:t>
      </w:r>
    </w:p>
    <w:p w14:paraId="0067C0E9" w14:textId="76F58A83" w:rsidR="003D1987" w:rsidRDefault="004313C6">
      <w:pPr>
        <w:spacing w:line="600" w:lineRule="auto"/>
        <w:ind w:firstLine="720"/>
        <w:jc w:val="both"/>
        <w:rPr>
          <w:rFonts w:eastAsia="Times New Roman" w:cs="Times New Roman"/>
          <w:szCs w:val="24"/>
        </w:rPr>
      </w:pPr>
      <w:r w:rsidRPr="000B04C8">
        <w:rPr>
          <w:rFonts w:eastAsia="Times New Roman" w:cs="Times New Roman"/>
          <w:szCs w:val="24"/>
        </w:rPr>
        <w:t>Αλήθεια</w:t>
      </w:r>
      <w:r>
        <w:rPr>
          <w:rFonts w:eastAsia="Times New Roman" w:cs="Times New Roman"/>
          <w:szCs w:val="24"/>
        </w:rPr>
        <w:t>,</w:t>
      </w:r>
      <w:r w:rsidRPr="000B04C8">
        <w:rPr>
          <w:rFonts w:eastAsia="Times New Roman" w:cs="Times New Roman"/>
          <w:szCs w:val="24"/>
        </w:rPr>
        <w:t xml:space="preserve"> </w:t>
      </w:r>
      <w:r>
        <w:rPr>
          <w:rFonts w:eastAsia="Times New Roman" w:cs="Times New Roman"/>
          <w:szCs w:val="24"/>
        </w:rPr>
        <w:t>όμως,</w:t>
      </w:r>
      <w:r w:rsidRPr="000B04C8">
        <w:rPr>
          <w:rFonts w:eastAsia="Times New Roman" w:cs="Times New Roman"/>
          <w:szCs w:val="24"/>
        </w:rPr>
        <w:t xml:space="preserve"> σήμερα</w:t>
      </w:r>
      <w:r>
        <w:rPr>
          <w:rFonts w:eastAsia="Times New Roman" w:cs="Times New Roman"/>
          <w:szCs w:val="24"/>
        </w:rPr>
        <w:t>,</w:t>
      </w:r>
      <w:r w:rsidRPr="000B04C8">
        <w:rPr>
          <w:rFonts w:eastAsia="Times New Roman" w:cs="Times New Roman"/>
          <w:szCs w:val="24"/>
        </w:rPr>
        <w:t xml:space="preserve"> κυρίες και κύριοι</w:t>
      </w:r>
      <w:r>
        <w:rPr>
          <w:rFonts w:eastAsia="Times New Roman" w:cs="Times New Roman"/>
          <w:szCs w:val="24"/>
        </w:rPr>
        <w:t>,</w:t>
      </w:r>
      <w:r w:rsidRPr="000B04C8">
        <w:rPr>
          <w:rFonts w:eastAsia="Times New Roman" w:cs="Times New Roman"/>
          <w:szCs w:val="24"/>
        </w:rPr>
        <w:t xml:space="preserve"> στον 21</w:t>
      </w:r>
      <w:r>
        <w:rPr>
          <w:rFonts w:eastAsia="Times New Roman" w:cs="Times New Roman"/>
          <w:szCs w:val="24"/>
          <w:vertAlign w:val="superscript"/>
        </w:rPr>
        <w:t xml:space="preserve">ο </w:t>
      </w:r>
      <w:r w:rsidRPr="000B04C8">
        <w:rPr>
          <w:rFonts w:eastAsia="Times New Roman" w:cs="Times New Roman"/>
          <w:szCs w:val="24"/>
        </w:rPr>
        <w:t>αιώνα</w:t>
      </w:r>
      <w:r>
        <w:rPr>
          <w:rFonts w:eastAsia="Times New Roman" w:cs="Times New Roman"/>
          <w:szCs w:val="24"/>
        </w:rPr>
        <w:t xml:space="preserve"> π</w:t>
      </w:r>
      <w:r w:rsidRPr="000B04C8">
        <w:rPr>
          <w:rFonts w:eastAsia="Times New Roman" w:cs="Times New Roman"/>
          <w:szCs w:val="24"/>
        </w:rPr>
        <w:t>οια είναι άραγε η ανάγκη στη μόρφωση για όλα τα παιδιά</w:t>
      </w:r>
      <w:r>
        <w:rPr>
          <w:rFonts w:eastAsia="Times New Roman" w:cs="Times New Roman"/>
          <w:szCs w:val="24"/>
        </w:rPr>
        <w:t>;</w:t>
      </w:r>
      <w:r w:rsidRPr="000B04C8">
        <w:rPr>
          <w:rFonts w:eastAsia="Times New Roman" w:cs="Times New Roman"/>
          <w:szCs w:val="24"/>
        </w:rPr>
        <w:t xml:space="preserve"> Δεν είναι η ολόπλευρη μόρφωση με βάση τις δυνατότητες της εποχής μας και τις πιο στέρεες γνώσεις της επιστήμης και της τεχνολογίας</w:t>
      </w:r>
      <w:r>
        <w:rPr>
          <w:rFonts w:eastAsia="Times New Roman" w:cs="Times New Roman"/>
          <w:szCs w:val="24"/>
        </w:rPr>
        <w:t>;</w:t>
      </w:r>
      <w:r w:rsidRPr="000B04C8">
        <w:rPr>
          <w:rFonts w:eastAsia="Times New Roman" w:cs="Times New Roman"/>
          <w:szCs w:val="24"/>
        </w:rPr>
        <w:t xml:space="preserve"> Δεν είναι αυτή η ολόπλευρη </w:t>
      </w:r>
      <w:r w:rsidRPr="000B04C8">
        <w:rPr>
          <w:rFonts w:eastAsia="Times New Roman" w:cs="Times New Roman"/>
          <w:szCs w:val="24"/>
        </w:rPr>
        <w:lastRenderedPageBreak/>
        <w:t xml:space="preserve">μόρφωση να παρέχεται σε όλα τα παιδιά μέχρι τα </w:t>
      </w:r>
      <w:r w:rsidR="00B11704">
        <w:rPr>
          <w:rFonts w:eastAsia="Times New Roman" w:cs="Times New Roman"/>
          <w:szCs w:val="24"/>
        </w:rPr>
        <w:t>δεκαοκτώ</w:t>
      </w:r>
      <w:r w:rsidRPr="000B04C8">
        <w:rPr>
          <w:rFonts w:eastAsia="Times New Roman" w:cs="Times New Roman"/>
          <w:szCs w:val="24"/>
        </w:rPr>
        <w:t xml:space="preserve"> τους χρόνια σε ένα</w:t>
      </w:r>
      <w:r>
        <w:rPr>
          <w:rFonts w:eastAsia="Times New Roman" w:cs="Times New Roman"/>
          <w:szCs w:val="24"/>
        </w:rPr>
        <w:t xml:space="preserve"> ε</w:t>
      </w:r>
      <w:r w:rsidRPr="000B04C8">
        <w:rPr>
          <w:rFonts w:eastAsia="Times New Roman" w:cs="Times New Roman"/>
          <w:szCs w:val="24"/>
        </w:rPr>
        <w:t xml:space="preserve">νιαίο </w:t>
      </w:r>
      <w:r>
        <w:rPr>
          <w:rFonts w:eastAsia="Times New Roman" w:cs="Times New Roman"/>
          <w:szCs w:val="24"/>
        </w:rPr>
        <w:t>δωδεκά</w:t>
      </w:r>
      <w:r w:rsidRPr="000B04C8">
        <w:rPr>
          <w:rFonts w:eastAsia="Times New Roman" w:cs="Times New Roman"/>
          <w:szCs w:val="24"/>
        </w:rPr>
        <w:t>χρονο σχολείο σύγχρονης γενικής παιδείας και μετά το κάθε ένα να τραβάει το δρόμο του ανάλογα με τις κλίσεις του</w:t>
      </w:r>
      <w:r>
        <w:rPr>
          <w:rFonts w:eastAsia="Times New Roman" w:cs="Times New Roman"/>
          <w:szCs w:val="24"/>
        </w:rPr>
        <w:t>;</w:t>
      </w:r>
      <w:r w:rsidRPr="000B04C8">
        <w:rPr>
          <w:rFonts w:eastAsia="Times New Roman" w:cs="Times New Roman"/>
          <w:szCs w:val="24"/>
        </w:rPr>
        <w:t xml:space="preserve"> Αυτό λέει το </w:t>
      </w:r>
      <w:r>
        <w:rPr>
          <w:rFonts w:eastAsia="Times New Roman" w:cs="Times New Roman"/>
          <w:szCs w:val="24"/>
        </w:rPr>
        <w:t>ΚΚΕ.</w:t>
      </w:r>
      <w:r w:rsidRPr="000B04C8">
        <w:rPr>
          <w:rFonts w:eastAsia="Times New Roman" w:cs="Times New Roman"/>
          <w:szCs w:val="24"/>
        </w:rPr>
        <w:t xml:space="preserve"> Αυτό προτείνει</w:t>
      </w:r>
      <w:r>
        <w:rPr>
          <w:rFonts w:eastAsia="Times New Roman" w:cs="Times New Roman"/>
          <w:szCs w:val="24"/>
        </w:rPr>
        <w:t>.</w:t>
      </w:r>
      <w:r w:rsidRPr="000B04C8">
        <w:rPr>
          <w:rFonts w:eastAsia="Times New Roman" w:cs="Times New Roman"/>
          <w:szCs w:val="24"/>
        </w:rPr>
        <w:t xml:space="preserve"> </w:t>
      </w:r>
    </w:p>
    <w:p w14:paraId="0067C0EA" w14:textId="77777777" w:rsidR="003D1987" w:rsidRDefault="004313C6">
      <w:pPr>
        <w:spacing w:line="600" w:lineRule="auto"/>
        <w:ind w:firstLine="720"/>
        <w:jc w:val="both"/>
        <w:rPr>
          <w:rFonts w:eastAsia="Times New Roman" w:cs="Times New Roman"/>
          <w:szCs w:val="24"/>
        </w:rPr>
      </w:pPr>
      <w:r w:rsidRPr="000B04C8">
        <w:rPr>
          <w:rFonts w:eastAsia="Times New Roman" w:cs="Times New Roman"/>
          <w:szCs w:val="24"/>
        </w:rPr>
        <w:t>Υπάρχουν οι υλικές προϋποθέσεις για όλα αυτά</w:t>
      </w:r>
      <w:r>
        <w:rPr>
          <w:rFonts w:eastAsia="Times New Roman" w:cs="Times New Roman"/>
          <w:szCs w:val="24"/>
        </w:rPr>
        <w:t>;</w:t>
      </w:r>
      <w:r w:rsidRPr="000B04C8">
        <w:rPr>
          <w:rFonts w:eastAsia="Times New Roman" w:cs="Times New Roman"/>
          <w:szCs w:val="24"/>
        </w:rPr>
        <w:t xml:space="preserve"> Υπάρχουν και </w:t>
      </w:r>
      <w:r>
        <w:rPr>
          <w:rFonts w:eastAsia="Times New Roman" w:cs="Times New Roman"/>
          <w:szCs w:val="24"/>
        </w:rPr>
        <w:t>παραϋ</w:t>
      </w:r>
      <w:r w:rsidRPr="000B04C8">
        <w:rPr>
          <w:rFonts w:eastAsia="Times New Roman" w:cs="Times New Roman"/>
          <w:szCs w:val="24"/>
        </w:rPr>
        <w:t>πάρχουν</w:t>
      </w:r>
      <w:r>
        <w:rPr>
          <w:rFonts w:eastAsia="Times New Roman" w:cs="Times New Roman"/>
          <w:szCs w:val="24"/>
        </w:rPr>
        <w:t>.</w:t>
      </w:r>
      <w:r w:rsidRPr="000B04C8">
        <w:rPr>
          <w:rFonts w:eastAsia="Times New Roman" w:cs="Times New Roman"/>
          <w:szCs w:val="24"/>
        </w:rPr>
        <w:t xml:space="preserve"> </w:t>
      </w:r>
    </w:p>
    <w:p w14:paraId="0067C0EB" w14:textId="5CBA9DCB" w:rsidR="003D1987" w:rsidRPr="001E696D" w:rsidRDefault="004313C6">
      <w:pPr>
        <w:spacing w:line="600" w:lineRule="auto"/>
        <w:ind w:firstLine="720"/>
        <w:jc w:val="both"/>
        <w:rPr>
          <w:rFonts w:eastAsia="Times New Roman" w:cs="Times New Roman"/>
          <w:szCs w:val="24"/>
        </w:rPr>
      </w:pPr>
      <w:r w:rsidRPr="004536F8">
        <w:rPr>
          <w:rFonts w:eastAsia="Times New Roman" w:cs="Times New Roman"/>
          <w:szCs w:val="24"/>
        </w:rPr>
        <w:t>Τι κάνει η Κυβέρνηση</w:t>
      </w:r>
      <w:r>
        <w:rPr>
          <w:rFonts w:eastAsia="Times New Roman" w:cs="Times New Roman"/>
          <w:szCs w:val="24"/>
        </w:rPr>
        <w:t xml:space="preserve">; </w:t>
      </w:r>
      <w:r w:rsidRPr="004536F8">
        <w:rPr>
          <w:rFonts w:eastAsia="Times New Roman" w:cs="Times New Roman"/>
          <w:szCs w:val="24"/>
        </w:rPr>
        <w:t xml:space="preserve">Τι λέτε όλοι </w:t>
      </w:r>
      <w:r>
        <w:rPr>
          <w:rFonts w:eastAsia="Times New Roman" w:cs="Times New Roman"/>
          <w:szCs w:val="24"/>
        </w:rPr>
        <w:t>εσείς;</w:t>
      </w:r>
      <w:r w:rsidRPr="004536F8">
        <w:rPr>
          <w:rFonts w:eastAsia="Times New Roman" w:cs="Times New Roman"/>
          <w:szCs w:val="24"/>
        </w:rPr>
        <w:t xml:space="preserve"> Κάτι οπισθοδρομικ</w:t>
      </w:r>
      <w:r>
        <w:rPr>
          <w:rFonts w:eastAsia="Times New Roman" w:cs="Times New Roman"/>
          <w:szCs w:val="24"/>
        </w:rPr>
        <w:t xml:space="preserve">ά </w:t>
      </w:r>
      <w:r w:rsidRPr="004536F8">
        <w:rPr>
          <w:rFonts w:eastAsia="Times New Roman" w:cs="Times New Roman"/>
          <w:szCs w:val="24"/>
        </w:rPr>
        <w:t>ότι τάχα δεν τα παίρνουν όλοι</w:t>
      </w:r>
      <w:r>
        <w:rPr>
          <w:rFonts w:eastAsia="Times New Roman" w:cs="Times New Roman"/>
          <w:szCs w:val="24"/>
        </w:rPr>
        <w:t>, λέει,</w:t>
      </w:r>
      <w:r w:rsidRPr="004536F8">
        <w:rPr>
          <w:rFonts w:eastAsia="Times New Roman" w:cs="Times New Roman"/>
          <w:szCs w:val="24"/>
        </w:rPr>
        <w:t xml:space="preserve"> τα γράμματα</w:t>
      </w:r>
      <w:r w:rsidR="00B11704">
        <w:rPr>
          <w:rFonts w:eastAsia="Times New Roman" w:cs="Times New Roman"/>
          <w:szCs w:val="24"/>
        </w:rPr>
        <w:t>,</w:t>
      </w:r>
      <w:r w:rsidRPr="004536F8">
        <w:rPr>
          <w:rFonts w:eastAsia="Times New Roman" w:cs="Times New Roman"/>
          <w:szCs w:val="24"/>
        </w:rPr>
        <w:t xml:space="preserve"> και έτσι οδηγείτε ακόμα και </w:t>
      </w:r>
      <w:r>
        <w:rPr>
          <w:rFonts w:eastAsia="Times New Roman" w:cs="Times New Roman"/>
          <w:szCs w:val="24"/>
        </w:rPr>
        <w:t>δεκα</w:t>
      </w:r>
      <w:r w:rsidRPr="004536F8">
        <w:rPr>
          <w:rFonts w:eastAsia="Times New Roman" w:cs="Times New Roman"/>
          <w:szCs w:val="24"/>
        </w:rPr>
        <w:t>πεντάχρον</w:t>
      </w:r>
      <w:r>
        <w:rPr>
          <w:rFonts w:eastAsia="Times New Roman" w:cs="Times New Roman"/>
          <w:szCs w:val="24"/>
        </w:rPr>
        <w:t>α</w:t>
      </w:r>
      <w:r w:rsidRPr="004536F8">
        <w:rPr>
          <w:rFonts w:eastAsia="Times New Roman" w:cs="Times New Roman"/>
          <w:szCs w:val="24"/>
        </w:rPr>
        <w:t xml:space="preserve"> παιδιά στη δουλειά</w:t>
      </w:r>
      <w:r>
        <w:rPr>
          <w:rFonts w:eastAsia="Times New Roman" w:cs="Times New Roman"/>
          <w:szCs w:val="24"/>
        </w:rPr>
        <w:t xml:space="preserve">. </w:t>
      </w:r>
      <w:r w:rsidRPr="004536F8">
        <w:rPr>
          <w:rFonts w:eastAsia="Times New Roman" w:cs="Times New Roman"/>
          <w:szCs w:val="24"/>
        </w:rPr>
        <w:t>Αρνείστε</w:t>
      </w:r>
      <w:r>
        <w:rPr>
          <w:rFonts w:eastAsia="Times New Roman" w:cs="Times New Roman"/>
          <w:szCs w:val="24"/>
        </w:rPr>
        <w:t>,</w:t>
      </w:r>
      <w:r w:rsidRPr="004536F8">
        <w:rPr>
          <w:rFonts w:eastAsia="Times New Roman" w:cs="Times New Roman"/>
          <w:szCs w:val="24"/>
        </w:rPr>
        <w:t xml:space="preserve"> δηλαδή</w:t>
      </w:r>
      <w:r>
        <w:rPr>
          <w:rFonts w:eastAsia="Times New Roman" w:cs="Times New Roman"/>
          <w:szCs w:val="24"/>
        </w:rPr>
        <w:t xml:space="preserve">, </w:t>
      </w:r>
      <w:r w:rsidRPr="004536F8">
        <w:rPr>
          <w:rFonts w:eastAsia="Times New Roman" w:cs="Times New Roman"/>
          <w:szCs w:val="24"/>
        </w:rPr>
        <w:t>όλοι σας ότι οι άνθρωποι</w:t>
      </w:r>
      <w:r>
        <w:rPr>
          <w:rFonts w:eastAsia="Times New Roman" w:cs="Times New Roman"/>
          <w:szCs w:val="24"/>
        </w:rPr>
        <w:t>,</w:t>
      </w:r>
      <w:r w:rsidRPr="004536F8">
        <w:rPr>
          <w:rFonts w:eastAsia="Times New Roman" w:cs="Times New Roman"/>
          <w:szCs w:val="24"/>
        </w:rPr>
        <w:t xml:space="preserve"> όλοι άνθρωποι άσχετα από τη δουλειά που θα κάνουν στη ζωή </w:t>
      </w:r>
      <w:r>
        <w:rPr>
          <w:rFonts w:eastAsia="Times New Roman" w:cs="Times New Roman"/>
          <w:szCs w:val="24"/>
        </w:rPr>
        <w:t>τους,</w:t>
      </w:r>
      <w:r w:rsidRPr="004536F8">
        <w:rPr>
          <w:rFonts w:eastAsia="Times New Roman" w:cs="Times New Roman"/>
          <w:szCs w:val="24"/>
        </w:rPr>
        <w:t xml:space="preserve"> έχουν δικαίωμα στη μόρφωση και την καλλιέργεια</w:t>
      </w:r>
      <w:r>
        <w:rPr>
          <w:rFonts w:eastAsia="Times New Roman" w:cs="Times New Roman"/>
          <w:szCs w:val="24"/>
        </w:rPr>
        <w:t>,</w:t>
      </w:r>
      <w:r w:rsidRPr="004536F8">
        <w:rPr>
          <w:rFonts w:eastAsia="Times New Roman" w:cs="Times New Roman"/>
          <w:szCs w:val="24"/>
        </w:rPr>
        <w:t xml:space="preserve"> στη βασική επιστημονική γνώση</w:t>
      </w:r>
      <w:r>
        <w:rPr>
          <w:rFonts w:eastAsia="Times New Roman" w:cs="Times New Roman"/>
          <w:szCs w:val="24"/>
        </w:rPr>
        <w:t xml:space="preserve">. </w:t>
      </w:r>
      <w:r w:rsidRPr="004536F8">
        <w:rPr>
          <w:rFonts w:eastAsia="Times New Roman" w:cs="Times New Roman"/>
          <w:szCs w:val="24"/>
        </w:rPr>
        <w:t>Το αρνείστε αυτό για όλους τους ανθρώπους</w:t>
      </w:r>
      <w:r>
        <w:rPr>
          <w:rFonts w:eastAsia="Times New Roman" w:cs="Times New Roman"/>
          <w:szCs w:val="24"/>
        </w:rPr>
        <w:t>,</w:t>
      </w:r>
      <w:r w:rsidRPr="004536F8">
        <w:rPr>
          <w:rFonts w:eastAsia="Times New Roman" w:cs="Times New Roman"/>
          <w:szCs w:val="24"/>
        </w:rPr>
        <w:t xml:space="preserve"> για όλα τα παιδιά</w:t>
      </w:r>
      <w:r>
        <w:rPr>
          <w:rFonts w:eastAsia="Times New Roman" w:cs="Times New Roman"/>
          <w:szCs w:val="24"/>
        </w:rPr>
        <w:t xml:space="preserve">. </w:t>
      </w:r>
      <w:r w:rsidRPr="004536F8">
        <w:rPr>
          <w:rFonts w:eastAsia="Times New Roman" w:cs="Times New Roman"/>
          <w:szCs w:val="24"/>
        </w:rPr>
        <w:t>Όλοι</w:t>
      </w:r>
      <w:r>
        <w:rPr>
          <w:rFonts w:eastAsia="Times New Roman" w:cs="Times New Roman"/>
          <w:szCs w:val="24"/>
        </w:rPr>
        <w:t>,</w:t>
      </w:r>
      <w:r w:rsidRPr="004536F8">
        <w:rPr>
          <w:rFonts w:eastAsia="Times New Roman" w:cs="Times New Roman"/>
          <w:szCs w:val="24"/>
        </w:rPr>
        <w:t xml:space="preserve"> όμως και όχι μόνο όσοι πάνε στο </w:t>
      </w:r>
      <w:r w:rsidR="00B11704">
        <w:rPr>
          <w:rFonts w:eastAsia="Times New Roman" w:cs="Times New Roman"/>
          <w:szCs w:val="24"/>
        </w:rPr>
        <w:t>π</w:t>
      </w:r>
      <w:r w:rsidRPr="004536F8">
        <w:rPr>
          <w:rFonts w:eastAsia="Times New Roman" w:cs="Times New Roman"/>
          <w:szCs w:val="24"/>
        </w:rPr>
        <w:t>ανεπιστήμιο</w:t>
      </w:r>
      <w:r w:rsidRPr="00CF0DAF">
        <w:rPr>
          <w:rFonts w:eastAsia="Times New Roman" w:cs="Times New Roman"/>
          <w:szCs w:val="24"/>
        </w:rPr>
        <w:t>.</w:t>
      </w:r>
      <w:r w:rsidRPr="004536F8">
        <w:rPr>
          <w:rFonts w:eastAsia="Times New Roman" w:cs="Times New Roman"/>
          <w:szCs w:val="24"/>
        </w:rPr>
        <w:t xml:space="preserve"> </w:t>
      </w:r>
    </w:p>
    <w:p w14:paraId="0067C0EC" w14:textId="77777777" w:rsidR="003D1987" w:rsidRDefault="004313C6">
      <w:pPr>
        <w:spacing w:line="600" w:lineRule="auto"/>
        <w:ind w:firstLine="720"/>
        <w:jc w:val="both"/>
        <w:rPr>
          <w:rFonts w:eastAsia="Times New Roman" w:cs="Times New Roman"/>
          <w:szCs w:val="24"/>
        </w:rPr>
      </w:pPr>
      <w:r w:rsidRPr="004536F8">
        <w:rPr>
          <w:rFonts w:eastAsia="Times New Roman" w:cs="Times New Roman"/>
          <w:szCs w:val="24"/>
        </w:rPr>
        <w:t xml:space="preserve">Αυτό το δικαίωμα κάθε παιδιού είναι που ακυρώνει συνεχώς η πολιτική της Κυβέρνησης και όλων </w:t>
      </w:r>
      <w:r>
        <w:rPr>
          <w:rFonts w:eastAsia="Times New Roman" w:cs="Times New Roman"/>
          <w:szCs w:val="24"/>
        </w:rPr>
        <w:t>σας, γ</w:t>
      </w:r>
      <w:r w:rsidRPr="004536F8">
        <w:rPr>
          <w:rFonts w:eastAsia="Times New Roman" w:cs="Times New Roman"/>
          <w:szCs w:val="24"/>
        </w:rPr>
        <w:t>ιατί πρώτο μέλημα της Κυβέρνησης και κάθε αστικ</w:t>
      </w:r>
      <w:r>
        <w:rPr>
          <w:rFonts w:eastAsia="Times New Roman" w:cs="Times New Roman"/>
          <w:szCs w:val="24"/>
        </w:rPr>
        <w:t>ή</w:t>
      </w:r>
      <w:r w:rsidRPr="004536F8">
        <w:rPr>
          <w:rFonts w:eastAsia="Times New Roman" w:cs="Times New Roman"/>
          <w:szCs w:val="24"/>
        </w:rPr>
        <w:t>ς κυβ</w:t>
      </w:r>
      <w:r>
        <w:rPr>
          <w:rFonts w:eastAsia="Times New Roman" w:cs="Times New Roman"/>
          <w:szCs w:val="24"/>
        </w:rPr>
        <w:t>έρνησης</w:t>
      </w:r>
      <w:r w:rsidRPr="004536F8">
        <w:rPr>
          <w:rFonts w:eastAsia="Times New Roman" w:cs="Times New Roman"/>
          <w:szCs w:val="24"/>
        </w:rPr>
        <w:t xml:space="preserve"> είναι τα συμφέροντα του κεφαλαίου και της αστικής τάξης που έχει και το κουμάντο</w:t>
      </w:r>
      <w:r>
        <w:rPr>
          <w:rFonts w:eastAsia="Times New Roman" w:cs="Times New Roman"/>
          <w:szCs w:val="24"/>
        </w:rPr>
        <w:t xml:space="preserve">. </w:t>
      </w:r>
      <w:r w:rsidRPr="004536F8">
        <w:rPr>
          <w:rFonts w:eastAsia="Times New Roman" w:cs="Times New Roman"/>
          <w:szCs w:val="24"/>
        </w:rPr>
        <w:t>Έτσι εξηγείται γιατί κάθε χρόνο</w:t>
      </w:r>
      <w:r>
        <w:rPr>
          <w:rFonts w:eastAsia="Times New Roman" w:cs="Times New Roman"/>
          <w:szCs w:val="24"/>
        </w:rPr>
        <w:t>,</w:t>
      </w:r>
      <w:r w:rsidRPr="004536F8">
        <w:rPr>
          <w:rFonts w:eastAsia="Times New Roman" w:cs="Times New Roman"/>
          <w:szCs w:val="24"/>
        </w:rPr>
        <w:t xml:space="preserve"> όπως και φέτος</w:t>
      </w:r>
      <w:r>
        <w:rPr>
          <w:rFonts w:eastAsia="Times New Roman" w:cs="Times New Roman"/>
          <w:szCs w:val="24"/>
        </w:rPr>
        <w:t>,</w:t>
      </w:r>
      <w:r w:rsidRPr="004536F8">
        <w:rPr>
          <w:rFonts w:eastAsia="Times New Roman" w:cs="Times New Roman"/>
          <w:szCs w:val="24"/>
        </w:rPr>
        <w:t xml:space="preserve"> φτάσαμε στον Δεκέμβρη και ακόμα πολλά σχολεία δεν έχουν όλους τους εκπαιδευτικούς που χρειάζονται ή αρρωσταίνουν εκπαιδευτικοί </w:t>
      </w:r>
      <w:r>
        <w:rPr>
          <w:rFonts w:eastAsia="Times New Roman" w:cs="Times New Roman"/>
          <w:szCs w:val="24"/>
        </w:rPr>
        <w:t>-</w:t>
      </w:r>
      <w:r w:rsidRPr="004536F8">
        <w:rPr>
          <w:rFonts w:eastAsia="Times New Roman" w:cs="Times New Roman"/>
          <w:szCs w:val="24"/>
        </w:rPr>
        <w:t xml:space="preserve">άνθρωποι </w:t>
      </w:r>
      <w:r w:rsidRPr="004536F8">
        <w:rPr>
          <w:rFonts w:eastAsia="Times New Roman" w:cs="Times New Roman"/>
          <w:szCs w:val="24"/>
        </w:rPr>
        <w:lastRenderedPageBreak/>
        <w:t>είναι κι αυτοί</w:t>
      </w:r>
      <w:r>
        <w:rPr>
          <w:rFonts w:eastAsia="Times New Roman" w:cs="Times New Roman"/>
          <w:szCs w:val="24"/>
        </w:rPr>
        <w:t>-</w:t>
      </w:r>
      <w:r w:rsidRPr="004536F8">
        <w:rPr>
          <w:rFonts w:eastAsia="Times New Roman" w:cs="Times New Roman"/>
          <w:szCs w:val="24"/>
        </w:rPr>
        <w:t xml:space="preserve"> και δεν αναπληρώνονται τα κενά τους</w:t>
      </w:r>
      <w:r>
        <w:rPr>
          <w:rFonts w:eastAsia="Times New Roman" w:cs="Times New Roman"/>
          <w:szCs w:val="24"/>
        </w:rPr>
        <w:t xml:space="preserve">. </w:t>
      </w:r>
      <w:r w:rsidRPr="004536F8">
        <w:rPr>
          <w:rFonts w:eastAsia="Times New Roman" w:cs="Times New Roman"/>
          <w:szCs w:val="24"/>
        </w:rPr>
        <w:t>Και έχουμε χιλιάδες χαμένες ώρες μαθημάτων</w:t>
      </w:r>
      <w:r>
        <w:rPr>
          <w:rFonts w:eastAsia="Times New Roman" w:cs="Times New Roman"/>
          <w:szCs w:val="24"/>
        </w:rPr>
        <w:t xml:space="preserve">. </w:t>
      </w:r>
    </w:p>
    <w:p w14:paraId="0067C0ED" w14:textId="77777777" w:rsidR="003D1987" w:rsidRDefault="004313C6">
      <w:pPr>
        <w:spacing w:line="600" w:lineRule="auto"/>
        <w:ind w:firstLine="720"/>
        <w:jc w:val="both"/>
        <w:rPr>
          <w:rFonts w:eastAsia="Times New Roman" w:cs="Times New Roman"/>
          <w:szCs w:val="24"/>
        </w:rPr>
      </w:pPr>
      <w:r w:rsidRPr="004536F8">
        <w:rPr>
          <w:rFonts w:eastAsia="Times New Roman" w:cs="Times New Roman"/>
          <w:szCs w:val="24"/>
        </w:rPr>
        <w:t>Πώς απαντά η Κυβέρνηση σε όλα αυτά</w:t>
      </w:r>
      <w:r>
        <w:rPr>
          <w:rFonts w:eastAsia="Times New Roman" w:cs="Times New Roman"/>
          <w:szCs w:val="24"/>
        </w:rPr>
        <w:t>; Ό</w:t>
      </w:r>
      <w:r w:rsidRPr="004536F8">
        <w:rPr>
          <w:rFonts w:eastAsia="Times New Roman" w:cs="Times New Roman"/>
          <w:szCs w:val="24"/>
        </w:rPr>
        <w:t>χι με τους αναγκαίους μόνιμους διορισμούς και τις προσλήψεις</w:t>
      </w:r>
      <w:r w:rsidRPr="004536F8">
        <w:rPr>
          <w:rFonts w:eastAsia="Times New Roman" w:cs="Times New Roman"/>
          <w:szCs w:val="24"/>
        </w:rPr>
        <w:t xml:space="preserve"> αλλά με την προσφιλή της μέθοδο να συγχωνεύει μαζικά τμήματα στα σχολεία της χώρας και να κλείνει αβέρτα σχολεία στα χωριά</w:t>
      </w:r>
      <w:r>
        <w:rPr>
          <w:rFonts w:eastAsia="Times New Roman" w:cs="Times New Roman"/>
          <w:szCs w:val="24"/>
        </w:rPr>
        <w:t>,</w:t>
      </w:r>
      <w:r w:rsidRPr="004536F8">
        <w:rPr>
          <w:rFonts w:eastAsia="Times New Roman" w:cs="Times New Roman"/>
          <w:szCs w:val="24"/>
        </w:rPr>
        <w:t xml:space="preserve"> δυσκολεύοντας ακόμα περισσότερο τη ζωή των παιδιών των αγροτικών οικογενειών της υπαίθρου</w:t>
      </w:r>
      <w:r>
        <w:rPr>
          <w:rFonts w:eastAsia="Times New Roman" w:cs="Times New Roman"/>
          <w:szCs w:val="24"/>
        </w:rPr>
        <w:t>.</w:t>
      </w:r>
    </w:p>
    <w:p w14:paraId="0067C0EE" w14:textId="77777777" w:rsidR="003D1987" w:rsidRDefault="004313C6">
      <w:pPr>
        <w:spacing w:line="600" w:lineRule="auto"/>
        <w:ind w:firstLine="720"/>
        <w:jc w:val="both"/>
        <w:rPr>
          <w:rFonts w:eastAsia="Times New Roman" w:cs="Times New Roman"/>
          <w:szCs w:val="24"/>
        </w:rPr>
      </w:pPr>
      <w:r w:rsidRPr="004536F8">
        <w:rPr>
          <w:rFonts w:eastAsia="Times New Roman" w:cs="Times New Roman"/>
          <w:szCs w:val="24"/>
        </w:rPr>
        <w:t>Πέρυσι τέτοιο καιρό οι προσλήψεις αναπληρωτών</w:t>
      </w:r>
      <w:r>
        <w:rPr>
          <w:rFonts w:eastAsia="Times New Roman" w:cs="Times New Roman"/>
          <w:szCs w:val="24"/>
        </w:rPr>
        <w:t xml:space="preserve"> ήταν </w:t>
      </w:r>
      <w:r w:rsidRPr="00C07CD8">
        <w:rPr>
          <w:rFonts w:eastAsia="Times New Roman" w:cs="Times New Roman"/>
          <w:szCs w:val="24"/>
        </w:rPr>
        <w:t>44.000</w:t>
      </w:r>
      <w:r>
        <w:rPr>
          <w:rFonts w:eastAsia="Times New Roman" w:cs="Times New Roman"/>
          <w:szCs w:val="24"/>
        </w:rPr>
        <w:t>. Φέτος είναι</w:t>
      </w:r>
      <w:r w:rsidRPr="004536F8">
        <w:rPr>
          <w:rFonts w:eastAsia="Times New Roman" w:cs="Times New Roman"/>
          <w:szCs w:val="24"/>
        </w:rPr>
        <w:t xml:space="preserve"> 25.000</w:t>
      </w:r>
      <w:r>
        <w:rPr>
          <w:rFonts w:eastAsia="Times New Roman" w:cs="Times New Roman"/>
          <w:szCs w:val="24"/>
        </w:rPr>
        <w:t>,</w:t>
      </w:r>
      <w:r w:rsidRPr="004536F8">
        <w:rPr>
          <w:rFonts w:eastAsia="Times New Roman" w:cs="Times New Roman"/>
          <w:szCs w:val="24"/>
        </w:rPr>
        <w:t xml:space="preserve"> βάλτε και 9.000 διορισμούς</w:t>
      </w:r>
      <w:r>
        <w:rPr>
          <w:rFonts w:eastAsia="Times New Roman" w:cs="Times New Roman"/>
          <w:szCs w:val="24"/>
        </w:rPr>
        <w:t>,</w:t>
      </w:r>
      <w:r w:rsidRPr="004536F8">
        <w:rPr>
          <w:rFonts w:eastAsia="Times New Roman" w:cs="Times New Roman"/>
          <w:szCs w:val="24"/>
        </w:rPr>
        <w:t xml:space="preserve"> 34.000</w:t>
      </w:r>
      <w:r w:rsidRPr="003136A2">
        <w:rPr>
          <w:rFonts w:eastAsia="Times New Roman" w:cs="Times New Roman"/>
          <w:szCs w:val="24"/>
        </w:rPr>
        <w:t>,</w:t>
      </w:r>
      <w:r w:rsidRPr="004536F8">
        <w:rPr>
          <w:rFonts w:eastAsia="Times New Roman" w:cs="Times New Roman"/>
          <w:szCs w:val="24"/>
        </w:rPr>
        <w:t xml:space="preserve"> μείον 10.000</w:t>
      </w:r>
      <w:r>
        <w:rPr>
          <w:rFonts w:eastAsia="Times New Roman" w:cs="Times New Roman"/>
          <w:szCs w:val="24"/>
        </w:rPr>
        <w:t>,</w:t>
      </w:r>
      <w:r w:rsidRPr="004536F8">
        <w:rPr>
          <w:rFonts w:eastAsia="Times New Roman" w:cs="Times New Roman"/>
          <w:szCs w:val="24"/>
        </w:rPr>
        <w:t xml:space="preserve"> δηλαδή</w:t>
      </w:r>
      <w:r>
        <w:rPr>
          <w:rFonts w:eastAsia="Times New Roman" w:cs="Times New Roman"/>
          <w:szCs w:val="24"/>
        </w:rPr>
        <w:t>,</w:t>
      </w:r>
      <w:r w:rsidRPr="004536F8">
        <w:rPr>
          <w:rFonts w:eastAsia="Times New Roman" w:cs="Times New Roman"/>
          <w:szCs w:val="24"/>
        </w:rPr>
        <w:t xml:space="preserve"> για φέτος</w:t>
      </w:r>
      <w:r>
        <w:rPr>
          <w:rFonts w:eastAsia="Times New Roman" w:cs="Times New Roman"/>
          <w:szCs w:val="24"/>
        </w:rPr>
        <w:t xml:space="preserve">. </w:t>
      </w:r>
      <w:r w:rsidRPr="004536F8">
        <w:rPr>
          <w:rFonts w:eastAsia="Times New Roman" w:cs="Times New Roman"/>
          <w:szCs w:val="24"/>
        </w:rPr>
        <w:t>Να γιατί η Κυβέρνηση επιτέθηκε το Σεπτέμβρη με τόσο συκοφαντικό τρόπο ενάντια στους εκπαιδευτικούς που έκαναν το έγκλημα και πήραν άδειες κύησης</w:t>
      </w:r>
      <w:r>
        <w:rPr>
          <w:rFonts w:eastAsia="Times New Roman" w:cs="Times New Roman"/>
          <w:szCs w:val="24"/>
        </w:rPr>
        <w:t>,</w:t>
      </w:r>
      <w:r w:rsidRPr="004536F8">
        <w:rPr>
          <w:rFonts w:eastAsia="Times New Roman" w:cs="Times New Roman"/>
          <w:szCs w:val="24"/>
        </w:rPr>
        <w:t xml:space="preserve"> λοχείας και ανατροφής</w:t>
      </w:r>
      <w:r>
        <w:rPr>
          <w:rFonts w:eastAsia="Times New Roman" w:cs="Times New Roman"/>
          <w:szCs w:val="24"/>
        </w:rPr>
        <w:t xml:space="preserve">. </w:t>
      </w:r>
      <w:r w:rsidRPr="004536F8">
        <w:rPr>
          <w:rFonts w:eastAsia="Times New Roman" w:cs="Times New Roman"/>
          <w:szCs w:val="24"/>
        </w:rPr>
        <w:t>Κάνανε</w:t>
      </w:r>
      <w:r>
        <w:rPr>
          <w:rFonts w:eastAsia="Times New Roman" w:cs="Times New Roman"/>
          <w:szCs w:val="24"/>
        </w:rPr>
        <w:t>,</w:t>
      </w:r>
      <w:r w:rsidRPr="004536F8">
        <w:rPr>
          <w:rFonts w:eastAsia="Times New Roman" w:cs="Times New Roman"/>
          <w:szCs w:val="24"/>
        </w:rPr>
        <w:t xml:space="preserve"> δηλαδή</w:t>
      </w:r>
      <w:r>
        <w:rPr>
          <w:rFonts w:eastAsia="Times New Roman" w:cs="Times New Roman"/>
          <w:szCs w:val="24"/>
        </w:rPr>
        <w:t>,</w:t>
      </w:r>
      <w:r w:rsidRPr="004536F8">
        <w:rPr>
          <w:rFonts w:eastAsia="Times New Roman" w:cs="Times New Roman"/>
          <w:szCs w:val="24"/>
        </w:rPr>
        <w:t xml:space="preserve"> χρήση των στοιχειωδών δικαιωμάτων τους</w:t>
      </w:r>
      <w:r>
        <w:rPr>
          <w:rFonts w:eastAsia="Times New Roman" w:cs="Times New Roman"/>
          <w:szCs w:val="24"/>
        </w:rPr>
        <w:t xml:space="preserve">. </w:t>
      </w:r>
      <w:r w:rsidRPr="004536F8">
        <w:rPr>
          <w:rFonts w:eastAsia="Times New Roman" w:cs="Times New Roman"/>
          <w:szCs w:val="24"/>
        </w:rPr>
        <w:t>Είναι το ενδιαφέρον σας για το δημογραφικό</w:t>
      </w:r>
      <w:r>
        <w:rPr>
          <w:rFonts w:eastAsia="Times New Roman" w:cs="Times New Roman"/>
          <w:szCs w:val="24"/>
        </w:rPr>
        <w:t>,</w:t>
      </w:r>
      <w:r w:rsidRPr="004536F8">
        <w:rPr>
          <w:rFonts w:eastAsia="Times New Roman" w:cs="Times New Roman"/>
          <w:szCs w:val="24"/>
        </w:rPr>
        <w:t xml:space="preserve"> αφού οι προτεραιότητες της πολεμικής οικονομίας της Ευρωπαϊκής Ένωσης με κάτι προγράμματα </w:t>
      </w:r>
      <w:r>
        <w:rPr>
          <w:rFonts w:eastAsia="Times New Roman" w:cs="Times New Roman"/>
          <w:szCs w:val="24"/>
          <w:lang w:val="en-US"/>
        </w:rPr>
        <w:t>ReARM</w:t>
      </w:r>
      <w:r w:rsidRPr="004536F8">
        <w:rPr>
          <w:rFonts w:eastAsia="Times New Roman" w:cs="Times New Roman"/>
          <w:szCs w:val="24"/>
        </w:rPr>
        <w:t xml:space="preserve"> και </w:t>
      </w:r>
      <w:r>
        <w:rPr>
          <w:rFonts w:eastAsia="Times New Roman" w:cs="Times New Roman"/>
          <w:szCs w:val="24"/>
          <w:lang w:val="en-US"/>
        </w:rPr>
        <w:t>Safe</w:t>
      </w:r>
      <w:r w:rsidRPr="004536F8">
        <w:rPr>
          <w:rFonts w:eastAsia="Times New Roman" w:cs="Times New Roman"/>
          <w:szCs w:val="24"/>
        </w:rPr>
        <w:t xml:space="preserve"> ορίζουν ότι τα λεφτά θα πάνε όλο και περισσότερο στην πολεμική προετοιμασία</w:t>
      </w:r>
      <w:r w:rsidRPr="00C07CD8">
        <w:rPr>
          <w:rFonts w:eastAsia="Times New Roman" w:cs="Times New Roman"/>
          <w:szCs w:val="24"/>
        </w:rPr>
        <w:t>.</w:t>
      </w:r>
      <w:r w:rsidRPr="004536F8">
        <w:rPr>
          <w:rFonts w:eastAsia="Times New Roman" w:cs="Times New Roman"/>
          <w:szCs w:val="24"/>
        </w:rPr>
        <w:t xml:space="preserve"> Και πού να μείνουν χρήματα από τα πολεμικά σας προγράμματα</w:t>
      </w:r>
      <w:r w:rsidRPr="00C07CD8">
        <w:rPr>
          <w:rFonts w:eastAsia="Times New Roman" w:cs="Times New Roman"/>
          <w:szCs w:val="24"/>
        </w:rPr>
        <w:t xml:space="preserve">, </w:t>
      </w:r>
      <w:r w:rsidRPr="004536F8">
        <w:rPr>
          <w:rFonts w:eastAsia="Times New Roman" w:cs="Times New Roman"/>
          <w:szCs w:val="24"/>
        </w:rPr>
        <w:t xml:space="preserve">τα </w:t>
      </w:r>
      <w:r w:rsidRPr="00C07CD8">
        <w:rPr>
          <w:rFonts w:eastAsia="Times New Roman" w:cs="Times New Roman"/>
          <w:szCs w:val="24"/>
          <w:lang w:val="en-US"/>
        </w:rPr>
        <w:t>ReARM</w:t>
      </w:r>
      <w:r w:rsidRPr="00C07CD8">
        <w:rPr>
          <w:rFonts w:eastAsia="Times New Roman" w:cs="Times New Roman"/>
          <w:szCs w:val="24"/>
        </w:rPr>
        <w:t xml:space="preserve"> και </w:t>
      </w:r>
      <w:r>
        <w:rPr>
          <w:rFonts w:eastAsia="Times New Roman" w:cs="Times New Roman"/>
          <w:szCs w:val="24"/>
        </w:rPr>
        <w:t xml:space="preserve">τα </w:t>
      </w:r>
      <w:r w:rsidRPr="00C07CD8">
        <w:rPr>
          <w:rFonts w:eastAsia="Times New Roman" w:cs="Times New Roman"/>
          <w:szCs w:val="24"/>
          <w:lang w:val="en-US"/>
        </w:rPr>
        <w:t>Safe</w:t>
      </w:r>
      <w:r>
        <w:rPr>
          <w:rFonts w:eastAsia="Times New Roman" w:cs="Times New Roman"/>
          <w:szCs w:val="24"/>
        </w:rPr>
        <w:t xml:space="preserve">, </w:t>
      </w:r>
      <w:r w:rsidRPr="004536F8">
        <w:rPr>
          <w:rFonts w:eastAsia="Times New Roman" w:cs="Times New Roman"/>
          <w:szCs w:val="24"/>
        </w:rPr>
        <w:t>που λέμε</w:t>
      </w:r>
      <w:r>
        <w:rPr>
          <w:rFonts w:eastAsia="Times New Roman" w:cs="Times New Roman"/>
          <w:szCs w:val="24"/>
        </w:rPr>
        <w:t>,</w:t>
      </w:r>
      <w:r w:rsidRPr="004536F8">
        <w:rPr>
          <w:rFonts w:eastAsia="Times New Roman" w:cs="Times New Roman"/>
          <w:szCs w:val="24"/>
        </w:rPr>
        <w:t xml:space="preserve"> για τους μαθητές με ειδικές εκπαιδευτικές ανάγκες ή και αναπηρία</w:t>
      </w:r>
      <w:r>
        <w:rPr>
          <w:rFonts w:eastAsia="Times New Roman" w:cs="Times New Roman"/>
          <w:szCs w:val="24"/>
        </w:rPr>
        <w:t>;</w:t>
      </w:r>
    </w:p>
    <w:p w14:paraId="0067C0EF" w14:textId="77777777" w:rsidR="003D1987" w:rsidRDefault="004313C6">
      <w:pPr>
        <w:spacing w:line="600" w:lineRule="auto"/>
        <w:ind w:firstLine="720"/>
        <w:jc w:val="both"/>
        <w:rPr>
          <w:rFonts w:eastAsia="Times New Roman" w:cs="Times New Roman"/>
          <w:szCs w:val="24"/>
        </w:rPr>
      </w:pPr>
      <w:r w:rsidRPr="004536F8">
        <w:rPr>
          <w:rFonts w:eastAsia="Times New Roman" w:cs="Times New Roman"/>
          <w:szCs w:val="24"/>
        </w:rPr>
        <w:t>Ξαφνικά εδώ στο θέμα αυτό αρχίζουν και σας ενοχλούν</w:t>
      </w:r>
      <w:r>
        <w:rPr>
          <w:rFonts w:eastAsia="Times New Roman" w:cs="Times New Roman"/>
          <w:szCs w:val="24"/>
        </w:rPr>
        <w:t>,</w:t>
      </w:r>
      <w:r w:rsidRPr="004536F8">
        <w:rPr>
          <w:rFonts w:eastAsia="Times New Roman" w:cs="Times New Roman"/>
          <w:szCs w:val="24"/>
        </w:rPr>
        <w:t xml:space="preserve"> λέει</w:t>
      </w:r>
      <w:r>
        <w:rPr>
          <w:rFonts w:eastAsia="Times New Roman" w:cs="Times New Roman"/>
          <w:szCs w:val="24"/>
        </w:rPr>
        <w:t>, οι</w:t>
      </w:r>
      <w:r w:rsidRPr="004536F8">
        <w:rPr>
          <w:rFonts w:eastAsia="Times New Roman" w:cs="Times New Roman"/>
          <w:szCs w:val="24"/>
        </w:rPr>
        <w:t xml:space="preserve"> διακρίσεις</w:t>
      </w:r>
      <w:r>
        <w:rPr>
          <w:rFonts w:eastAsia="Times New Roman" w:cs="Times New Roman"/>
          <w:szCs w:val="24"/>
        </w:rPr>
        <w:t xml:space="preserve">. </w:t>
      </w:r>
      <w:r w:rsidRPr="004536F8">
        <w:rPr>
          <w:rFonts w:eastAsia="Times New Roman" w:cs="Times New Roman"/>
          <w:szCs w:val="24"/>
        </w:rPr>
        <w:t>Ακούστε</w:t>
      </w:r>
      <w:r>
        <w:rPr>
          <w:rFonts w:eastAsia="Times New Roman" w:cs="Times New Roman"/>
          <w:szCs w:val="24"/>
        </w:rPr>
        <w:t xml:space="preserve">. </w:t>
      </w:r>
      <w:r w:rsidRPr="004536F8">
        <w:rPr>
          <w:rFonts w:eastAsia="Times New Roman" w:cs="Times New Roman"/>
          <w:szCs w:val="24"/>
        </w:rPr>
        <w:t xml:space="preserve">Λες και η θετική διάκριση δεν είναι αναγκαία για τους </w:t>
      </w:r>
      <w:r w:rsidRPr="004536F8">
        <w:rPr>
          <w:rFonts w:eastAsia="Times New Roman" w:cs="Times New Roman"/>
          <w:szCs w:val="24"/>
        </w:rPr>
        <w:lastRenderedPageBreak/>
        <w:t>μαθητές αυτούς</w:t>
      </w:r>
      <w:r>
        <w:rPr>
          <w:rFonts w:eastAsia="Times New Roman" w:cs="Times New Roman"/>
          <w:szCs w:val="24"/>
        </w:rPr>
        <w:t xml:space="preserve">. </w:t>
      </w:r>
      <w:r w:rsidRPr="004536F8">
        <w:rPr>
          <w:rFonts w:eastAsia="Times New Roman" w:cs="Times New Roman"/>
          <w:szCs w:val="24"/>
        </w:rPr>
        <w:t>Και προκειμένου να μην κάνετε προσλήψεις</w:t>
      </w:r>
      <w:r w:rsidRPr="00E74F94">
        <w:rPr>
          <w:rFonts w:eastAsia="Times New Roman" w:cs="Times New Roman"/>
          <w:szCs w:val="24"/>
        </w:rPr>
        <w:t>,</w:t>
      </w:r>
      <w:r w:rsidRPr="004536F8">
        <w:rPr>
          <w:rFonts w:eastAsia="Times New Roman" w:cs="Times New Roman"/>
          <w:szCs w:val="24"/>
        </w:rPr>
        <w:t xml:space="preserve"> πιάνετε εκείνο το γνωστό σας δημοσιονομικό κόφτη και αρχίζετε</w:t>
      </w:r>
      <w:r w:rsidRPr="00E74F94">
        <w:rPr>
          <w:rFonts w:eastAsia="Times New Roman" w:cs="Times New Roman"/>
          <w:szCs w:val="24"/>
        </w:rPr>
        <w:t>,</w:t>
      </w:r>
      <w:r w:rsidRPr="004536F8">
        <w:rPr>
          <w:rFonts w:eastAsia="Times New Roman" w:cs="Times New Roman"/>
          <w:szCs w:val="24"/>
        </w:rPr>
        <w:t xml:space="preserve"> βγάζετε φιρμάνια </w:t>
      </w:r>
      <w:r>
        <w:rPr>
          <w:rFonts w:eastAsia="Times New Roman" w:cs="Times New Roman"/>
          <w:szCs w:val="24"/>
        </w:rPr>
        <w:t xml:space="preserve">ή </w:t>
      </w:r>
      <w:r w:rsidRPr="004536F8">
        <w:rPr>
          <w:rFonts w:eastAsia="Times New Roman" w:cs="Times New Roman"/>
          <w:szCs w:val="24"/>
        </w:rPr>
        <w:t>για μία μόνο παράλληλη στήριξη ανά τμήμα όσ</w:t>
      </w:r>
      <w:r>
        <w:rPr>
          <w:rFonts w:eastAsia="Times New Roman" w:cs="Times New Roman"/>
          <w:szCs w:val="24"/>
        </w:rPr>
        <w:t>α</w:t>
      </w:r>
      <w:r w:rsidRPr="004536F8">
        <w:rPr>
          <w:rFonts w:eastAsia="Times New Roman" w:cs="Times New Roman"/>
          <w:szCs w:val="24"/>
        </w:rPr>
        <w:t xml:space="preserve"> και αν είναι τα παιδιά μέσα στο τμήμα που την έχουν ανάγκη ή φτιάχνετε κάτι </w:t>
      </w:r>
      <w:r>
        <w:rPr>
          <w:rFonts w:eastAsia="Times New Roman" w:cs="Times New Roman"/>
          <w:szCs w:val="24"/>
        </w:rPr>
        <w:t>εικοσιπεντάρια, εικοσιεπτάρια, εικοσιοκτάρια</w:t>
      </w:r>
      <w:r w:rsidRPr="004536F8">
        <w:rPr>
          <w:rFonts w:eastAsia="Times New Roman" w:cs="Times New Roman"/>
          <w:szCs w:val="24"/>
        </w:rPr>
        <w:t xml:space="preserve"> τμήματα ακόμα και εκεί που υπάρχουν παράλληλες στηρίξεις</w:t>
      </w:r>
      <w:r>
        <w:rPr>
          <w:rFonts w:eastAsia="Times New Roman" w:cs="Times New Roman"/>
          <w:szCs w:val="24"/>
        </w:rPr>
        <w:t>.</w:t>
      </w:r>
      <w:r w:rsidRPr="004536F8">
        <w:rPr>
          <w:rFonts w:eastAsia="Times New Roman" w:cs="Times New Roman"/>
          <w:szCs w:val="24"/>
        </w:rPr>
        <w:t xml:space="preserve"> Φανταστείτε τι γίνεται</w:t>
      </w:r>
      <w:r>
        <w:rPr>
          <w:rFonts w:eastAsia="Times New Roman" w:cs="Times New Roman"/>
          <w:szCs w:val="24"/>
        </w:rPr>
        <w:t>,</w:t>
      </w:r>
      <w:r w:rsidRPr="004536F8">
        <w:rPr>
          <w:rFonts w:eastAsia="Times New Roman" w:cs="Times New Roman"/>
          <w:szCs w:val="24"/>
        </w:rPr>
        <w:t xml:space="preserve"> δηλαδή</w:t>
      </w:r>
      <w:r>
        <w:rPr>
          <w:rFonts w:eastAsia="Times New Roman" w:cs="Times New Roman"/>
          <w:szCs w:val="24"/>
        </w:rPr>
        <w:t>,</w:t>
      </w:r>
      <w:r w:rsidRPr="004536F8">
        <w:rPr>
          <w:rFonts w:eastAsia="Times New Roman" w:cs="Times New Roman"/>
          <w:szCs w:val="24"/>
        </w:rPr>
        <w:t xml:space="preserve"> σε αυτό το τμήμα</w:t>
      </w:r>
      <w:r>
        <w:rPr>
          <w:rFonts w:eastAsia="Times New Roman" w:cs="Times New Roman"/>
          <w:szCs w:val="24"/>
        </w:rPr>
        <w:t>.</w:t>
      </w:r>
      <w:r w:rsidRPr="00E74F94">
        <w:rPr>
          <w:rFonts w:eastAsia="Times New Roman" w:cs="Times New Roman"/>
          <w:szCs w:val="24"/>
        </w:rPr>
        <w:t xml:space="preserve"> </w:t>
      </w:r>
      <w:r w:rsidRPr="004536F8">
        <w:rPr>
          <w:rFonts w:eastAsia="Times New Roman" w:cs="Times New Roman"/>
          <w:szCs w:val="24"/>
        </w:rPr>
        <w:t>Και για κερασάκι διατάζ</w:t>
      </w:r>
      <w:r>
        <w:rPr>
          <w:rFonts w:eastAsia="Times New Roman" w:cs="Times New Roman"/>
          <w:szCs w:val="24"/>
        </w:rPr>
        <w:t>ετε</w:t>
      </w:r>
      <w:r w:rsidRPr="004536F8">
        <w:rPr>
          <w:rFonts w:eastAsia="Times New Roman" w:cs="Times New Roman"/>
          <w:szCs w:val="24"/>
        </w:rPr>
        <w:t xml:space="preserve"> με νόημα </w:t>
      </w:r>
      <w:r>
        <w:rPr>
          <w:rFonts w:eastAsia="Times New Roman" w:cs="Times New Roman"/>
          <w:szCs w:val="24"/>
        </w:rPr>
        <w:t>και τα ΚΕΔΑΣΥ</w:t>
      </w:r>
      <w:r w:rsidRPr="004536F8">
        <w:rPr>
          <w:rFonts w:eastAsia="Times New Roman" w:cs="Times New Roman"/>
          <w:szCs w:val="24"/>
        </w:rPr>
        <w:t xml:space="preserve"> να μην ορίζουν τον αριθμό των ωρών στήριξης αυτών των παιδιών</w:t>
      </w:r>
      <w:r>
        <w:rPr>
          <w:rFonts w:eastAsia="Times New Roman" w:cs="Times New Roman"/>
          <w:szCs w:val="24"/>
        </w:rPr>
        <w:t>,</w:t>
      </w:r>
      <w:r w:rsidRPr="004536F8">
        <w:rPr>
          <w:rFonts w:eastAsia="Times New Roman" w:cs="Times New Roman"/>
          <w:szCs w:val="24"/>
        </w:rPr>
        <w:t xml:space="preserve"> να τον αφήνουν ανοιχτό</w:t>
      </w:r>
      <w:r>
        <w:rPr>
          <w:rFonts w:eastAsia="Times New Roman" w:cs="Times New Roman"/>
          <w:szCs w:val="24"/>
        </w:rPr>
        <w:t>, λέει.</w:t>
      </w:r>
      <w:r w:rsidRPr="004536F8">
        <w:rPr>
          <w:rFonts w:eastAsia="Times New Roman" w:cs="Times New Roman"/>
          <w:szCs w:val="24"/>
        </w:rPr>
        <w:t xml:space="preserve"> </w:t>
      </w:r>
    </w:p>
    <w:p w14:paraId="0067C0F0" w14:textId="07C38656" w:rsidR="003D1987" w:rsidRDefault="004313C6">
      <w:pPr>
        <w:spacing w:line="600" w:lineRule="auto"/>
        <w:ind w:firstLine="720"/>
        <w:jc w:val="both"/>
        <w:rPr>
          <w:rFonts w:eastAsia="Times New Roman" w:cs="Times New Roman"/>
          <w:szCs w:val="24"/>
        </w:rPr>
      </w:pPr>
      <w:r w:rsidRPr="004536F8">
        <w:rPr>
          <w:rFonts w:eastAsia="Times New Roman" w:cs="Times New Roman"/>
          <w:szCs w:val="24"/>
        </w:rPr>
        <w:t>Με τόσα ματωμένα πλεονάσματα</w:t>
      </w:r>
      <w:r>
        <w:rPr>
          <w:rFonts w:eastAsia="Times New Roman" w:cs="Times New Roman"/>
          <w:szCs w:val="24"/>
        </w:rPr>
        <w:t>,</w:t>
      </w:r>
      <w:r w:rsidRPr="004536F8">
        <w:rPr>
          <w:rFonts w:eastAsia="Times New Roman" w:cs="Times New Roman"/>
          <w:szCs w:val="24"/>
        </w:rPr>
        <w:t xml:space="preserve"> για να είναι βιώσιμο</w:t>
      </w:r>
      <w:r>
        <w:rPr>
          <w:rFonts w:eastAsia="Times New Roman" w:cs="Times New Roman"/>
          <w:szCs w:val="24"/>
        </w:rPr>
        <w:t>,</w:t>
      </w:r>
      <w:r w:rsidRPr="004536F8">
        <w:rPr>
          <w:rFonts w:eastAsia="Times New Roman" w:cs="Times New Roman"/>
          <w:szCs w:val="24"/>
        </w:rPr>
        <w:t xml:space="preserve"> λέει</w:t>
      </w:r>
      <w:r>
        <w:rPr>
          <w:rFonts w:eastAsia="Times New Roman" w:cs="Times New Roman"/>
          <w:szCs w:val="24"/>
        </w:rPr>
        <w:t>,</w:t>
      </w:r>
      <w:r w:rsidRPr="004536F8">
        <w:rPr>
          <w:rFonts w:eastAsia="Times New Roman" w:cs="Times New Roman"/>
          <w:szCs w:val="24"/>
        </w:rPr>
        <w:t xml:space="preserve"> το χρέος</w:t>
      </w:r>
      <w:r w:rsidRPr="004536F8">
        <w:rPr>
          <w:rFonts w:eastAsia="Times New Roman" w:cs="Times New Roman"/>
          <w:szCs w:val="24"/>
        </w:rPr>
        <w:t xml:space="preserve"> που </w:t>
      </w:r>
      <w:r>
        <w:rPr>
          <w:rFonts w:eastAsia="Times New Roman" w:cs="Times New Roman"/>
          <w:szCs w:val="24"/>
        </w:rPr>
        <w:t>δεν</w:t>
      </w:r>
      <w:r w:rsidRPr="004536F8">
        <w:rPr>
          <w:rFonts w:eastAsia="Times New Roman" w:cs="Times New Roman"/>
          <w:szCs w:val="24"/>
        </w:rPr>
        <w:t xml:space="preserve"> το δημιο</w:t>
      </w:r>
      <w:r>
        <w:rPr>
          <w:rFonts w:eastAsia="Times New Roman" w:cs="Times New Roman"/>
          <w:szCs w:val="24"/>
        </w:rPr>
        <w:t>ύργησε</w:t>
      </w:r>
      <w:r w:rsidR="00B11704">
        <w:rPr>
          <w:rFonts w:eastAsia="Times New Roman" w:cs="Times New Roman"/>
          <w:szCs w:val="24"/>
        </w:rPr>
        <w:t>,</w:t>
      </w:r>
      <w:r>
        <w:rPr>
          <w:rFonts w:eastAsia="Times New Roman" w:cs="Times New Roman"/>
          <w:szCs w:val="24"/>
        </w:rPr>
        <w:t xml:space="preserve"> βέβαια</w:t>
      </w:r>
      <w:r w:rsidR="00B11704">
        <w:rPr>
          <w:rFonts w:eastAsia="Times New Roman" w:cs="Times New Roman"/>
          <w:szCs w:val="24"/>
        </w:rPr>
        <w:t>,</w:t>
      </w:r>
      <w:r w:rsidRPr="004536F8">
        <w:rPr>
          <w:rFonts w:eastAsia="Times New Roman" w:cs="Times New Roman"/>
          <w:szCs w:val="24"/>
        </w:rPr>
        <w:t xml:space="preserve"> ο λαός</w:t>
      </w:r>
      <w:r>
        <w:rPr>
          <w:rFonts w:eastAsia="Times New Roman" w:cs="Times New Roman"/>
          <w:szCs w:val="24"/>
        </w:rPr>
        <w:t xml:space="preserve"> αλλά</w:t>
      </w:r>
      <w:r w:rsidRPr="004536F8">
        <w:rPr>
          <w:rFonts w:eastAsia="Times New Roman" w:cs="Times New Roman"/>
          <w:szCs w:val="24"/>
        </w:rPr>
        <w:t xml:space="preserve"> το πληρώνει</w:t>
      </w:r>
      <w:r>
        <w:rPr>
          <w:rFonts w:eastAsia="Times New Roman" w:cs="Times New Roman"/>
          <w:szCs w:val="24"/>
        </w:rPr>
        <w:t>,</w:t>
      </w:r>
      <w:r w:rsidRPr="004536F8">
        <w:rPr>
          <w:rFonts w:eastAsia="Times New Roman" w:cs="Times New Roman"/>
          <w:szCs w:val="24"/>
        </w:rPr>
        <w:t xml:space="preserve"> με τόσους δημοσιονομικούς κόφτες της Ευρωπαϊκής Ένωσης και με την πολεμική προετοιμασία στο φουλ</w:t>
      </w:r>
      <w:r>
        <w:rPr>
          <w:rFonts w:eastAsia="Times New Roman" w:cs="Times New Roman"/>
          <w:szCs w:val="24"/>
        </w:rPr>
        <w:t xml:space="preserve"> ε</w:t>
      </w:r>
      <w:r w:rsidRPr="004536F8">
        <w:rPr>
          <w:rFonts w:eastAsia="Times New Roman" w:cs="Times New Roman"/>
          <w:szCs w:val="24"/>
        </w:rPr>
        <w:t xml:space="preserve">ξηγείται επίσης και γιατί η σχολική στέγη είναι ο πιο φτωχός συγγενής του </w:t>
      </w:r>
      <w:r w:rsidR="00B11704">
        <w:rPr>
          <w:rFonts w:eastAsia="Times New Roman" w:cs="Times New Roman"/>
          <w:szCs w:val="24"/>
        </w:rPr>
        <w:t>Π</w:t>
      </w:r>
      <w:r w:rsidRPr="004536F8">
        <w:rPr>
          <w:rFonts w:eastAsia="Times New Roman" w:cs="Times New Roman"/>
          <w:szCs w:val="24"/>
        </w:rPr>
        <w:t>ροϋπολογισμού για την παιδεία</w:t>
      </w:r>
      <w:r>
        <w:rPr>
          <w:rFonts w:eastAsia="Times New Roman" w:cs="Times New Roman"/>
          <w:szCs w:val="24"/>
        </w:rPr>
        <w:t xml:space="preserve">. </w:t>
      </w:r>
      <w:r w:rsidRPr="004536F8">
        <w:rPr>
          <w:rFonts w:eastAsia="Times New Roman" w:cs="Times New Roman"/>
          <w:szCs w:val="24"/>
        </w:rPr>
        <w:t>Και μιλάμε τώρα για κάτι σχολικές υποδομές ακατάλληλες</w:t>
      </w:r>
      <w:r>
        <w:rPr>
          <w:rFonts w:eastAsia="Times New Roman" w:cs="Times New Roman"/>
          <w:szCs w:val="24"/>
        </w:rPr>
        <w:t>,</w:t>
      </w:r>
      <w:r w:rsidRPr="004536F8">
        <w:rPr>
          <w:rFonts w:eastAsia="Times New Roman" w:cs="Times New Roman"/>
          <w:szCs w:val="24"/>
        </w:rPr>
        <w:t xml:space="preserve"> επικίνδυνες</w:t>
      </w:r>
      <w:r>
        <w:rPr>
          <w:rFonts w:eastAsia="Times New Roman" w:cs="Times New Roman"/>
          <w:szCs w:val="24"/>
        </w:rPr>
        <w:t>,</w:t>
      </w:r>
      <w:r w:rsidRPr="004536F8">
        <w:rPr>
          <w:rFonts w:eastAsia="Times New Roman" w:cs="Times New Roman"/>
          <w:szCs w:val="24"/>
        </w:rPr>
        <w:t xml:space="preserve"> καθώς είναι παλιές</w:t>
      </w:r>
      <w:r>
        <w:rPr>
          <w:rFonts w:eastAsia="Times New Roman" w:cs="Times New Roman"/>
          <w:szCs w:val="24"/>
        </w:rPr>
        <w:t>,</w:t>
      </w:r>
      <w:r w:rsidRPr="004536F8">
        <w:rPr>
          <w:rFonts w:eastAsia="Times New Roman" w:cs="Times New Roman"/>
          <w:szCs w:val="24"/>
        </w:rPr>
        <w:t xml:space="preserve"> </w:t>
      </w:r>
      <w:r>
        <w:rPr>
          <w:rFonts w:eastAsia="Times New Roman" w:cs="Times New Roman"/>
          <w:szCs w:val="24"/>
        </w:rPr>
        <w:t>υποσυντηρημένες,</w:t>
      </w:r>
      <w:r w:rsidRPr="004536F8">
        <w:rPr>
          <w:rFonts w:eastAsia="Times New Roman" w:cs="Times New Roman"/>
          <w:szCs w:val="24"/>
        </w:rPr>
        <w:t xml:space="preserve"> καταπονημέν</w:t>
      </w:r>
      <w:r>
        <w:rPr>
          <w:rFonts w:eastAsia="Times New Roman" w:cs="Times New Roman"/>
          <w:szCs w:val="24"/>
        </w:rPr>
        <w:t xml:space="preserve">ες </w:t>
      </w:r>
      <w:r w:rsidRPr="004536F8">
        <w:rPr>
          <w:rFonts w:eastAsia="Times New Roman" w:cs="Times New Roman"/>
          <w:szCs w:val="24"/>
        </w:rPr>
        <w:t>από τον καιρό και τους σεισμούς</w:t>
      </w:r>
      <w:r>
        <w:rPr>
          <w:rFonts w:eastAsia="Times New Roman" w:cs="Times New Roman"/>
          <w:szCs w:val="24"/>
        </w:rPr>
        <w:t xml:space="preserve">. </w:t>
      </w:r>
      <w:r w:rsidRPr="004536F8">
        <w:rPr>
          <w:rFonts w:eastAsia="Times New Roman" w:cs="Times New Roman"/>
          <w:szCs w:val="24"/>
        </w:rPr>
        <w:t xml:space="preserve">Τα δύο στα τρία σχολεία της χώρας λειτουργούν από </w:t>
      </w:r>
      <w:r>
        <w:rPr>
          <w:rFonts w:eastAsia="Times New Roman" w:cs="Times New Roman"/>
          <w:szCs w:val="24"/>
        </w:rPr>
        <w:t>πενήντα</w:t>
      </w:r>
      <w:r w:rsidRPr="004536F8">
        <w:rPr>
          <w:rFonts w:eastAsia="Times New Roman" w:cs="Times New Roman"/>
          <w:szCs w:val="24"/>
        </w:rPr>
        <w:t xml:space="preserve"> χρόνια μέχρι </w:t>
      </w:r>
      <w:r>
        <w:rPr>
          <w:rFonts w:eastAsia="Times New Roman" w:cs="Times New Roman"/>
          <w:szCs w:val="24"/>
        </w:rPr>
        <w:t>εκατό</w:t>
      </w:r>
      <w:r w:rsidRPr="004536F8">
        <w:rPr>
          <w:rFonts w:eastAsia="Times New Roman" w:cs="Times New Roman"/>
          <w:szCs w:val="24"/>
        </w:rPr>
        <w:t xml:space="preserve"> και χωρίς στην ουσία να έχουν έναν σύγχρονο αντισεισμικ</w:t>
      </w:r>
      <w:r>
        <w:rPr>
          <w:rFonts w:eastAsia="Times New Roman" w:cs="Times New Roman"/>
          <w:szCs w:val="24"/>
        </w:rPr>
        <w:t>ό</w:t>
      </w:r>
      <w:r w:rsidRPr="004536F8">
        <w:rPr>
          <w:rFonts w:eastAsia="Times New Roman" w:cs="Times New Roman"/>
          <w:szCs w:val="24"/>
        </w:rPr>
        <w:t xml:space="preserve"> κανονισμ</w:t>
      </w:r>
      <w:r>
        <w:rPr>
          <w:rFonts w:eastAsia="Times New Roman" w:cs="Times New Roman"/>
          <w:szCs w:val="24"/>
        </w:rPr>
        <w:t xml:space="preserve">ό. </w:t>
      </w:r>
    </w:p>
    <w:p w14:paraId="0067C0F1" w14:textId="5F2B5560" w:rsidR="003D1987" w:rsidRDefault="004313C6">
      <w:pPr>
        <w:spacing w:line="600" w:lineRule="auto"/>
        <w:ind w:firstLine="720"/>
        <w:jc w:val="both"/>
        <w:rPr>
          <w:rFonts w:eastAsia="Times New Roman" w:cs="Times New Roman"/>
          <w:szCs w:val="24"/>
        </w:rPr>
      </w:pPr>
      <w:r w:rsidRPr="004536F8">
        <w:rPr>
          <w:rFonts w:eastAsia="Times New Roman" w:cs="Times New Roman"/>
          <w:szCs w:val="24"/>
        </w:rPr>
        <w:t>Κ</w:t>
      </w:r>
      <w:r>
        <w:rPr>
          <w:rFonts w:eastAsia="Times New Roman" w:cs="Times New Roman"/>
          <w:szCs w:val="24"/>
        </w:rPr>
        <w:t>α</w:t>
      </w:r>
      <w:r w:rsidRPr="004536F8">
        <w:rPr>
          <w:rFonts w:eastAsia="Times New Roman" w:cs="Times New Roman"/>
          <w:szCs w:val="24"/>
        </w:rPr>
        <w:t xml:space="preserve">ι </w:t>
      </w:r>
      <w:r>
        <w:rPr>
          <w:rFonts w:eastAsia="Times New Roman" w:cs="Times New Roman"/>
          <w:szCs w:val="24"/>
        </w:rPr>
        <w:t>όμως,</w:t>
      </w:r>
      <w:r w:rsidRPr="004536F8">
        <w:rPr>
          <w:rFonts w:eastAsia="Times New Roman" w:cs="Times New Roman"/>
          <w:szCs w:val="24"/>
        </w:rPr>
        <w:t xml:space="preserve"> το αυτί και της σημερινής Κυβέρνησης δεν ιδρώνει και δεν έχει βάλει ούτε </w:t>
      </w:r>
      <w:r w:rsidR="00B11704">
        <w:rPr>
          <w:rFonts w:eastAsia="Times New Roman" w:cs="Times New Roman"/>
          <w:szCs w:val="24"/>
        </w:rPr>
        <w:t>1</w:t>
      </w:r>
      <w:r w:rsidRPr="004536F8">
        <w:rPr>
          <w:rFonts w:eastAsia="Times New Roman" w:cs="Times New Roman"/>
          <w:szCs w:val="24"/>
        </w:rPr>
        <w:t xml:space="preserve"> ευρώ στον προϋπολογισμό φέτος για τα σχολικά κτίρια</w:t>
      </w:r>
      <w:r>
        <w:rPr>
          <w:rFonts w:eastAsia="Times New Roman" w:cs="Times New Roman"/>
          <w:szCs w:val="24"/>
        </w:rPr>
        <w:t xml:space="preserve">. </w:t>
      </w:r>
      <w:r w:rsidRPr="004536F8">
        <w:rPr>
          <w:rFonts w:eastAsia="Times New Roman" w:cs="Times New Roman"/>
          <w:szCs w:val="24"/>
        </w:rPr>
        <w:t>Θα μου πείτε τα 250 εκατομμύρια</w:t>
      </w:r>
      <w:r>
        <w:rPr>
          <w:rFonts w:eastAsia="Times New Roman" w:cs="Times New Roman"/>
          <w:szCs w:val="24"/>
        </w:rPr>
        <w:t>,</w:t>
      </w:r>
      <w:r w:rsidRPr="004536F8">
        <w:rPr>
          <w:rFonts w:eastAsia="Times New Roman" w:cs="Times New Roman"/>
          <w:szCs w:val="24"/>
        </w:rPr>
        <w:t xml:space="preserve"> που </w:t>
      </w:r>
      <w:r w:rsidR="00D43149" w:rsidRPr="004536F8">
        <w:rPr>
          <w:rFonts w:eastAsia="Times New Roman" w:cs="Times New Roman"/>
          <w:szCs w:val="24"/>
        </w:rPr>
        <w:t>πέρ</w:t>
      </w:r>
      <w:r w:rsidR="00B11704">
        <w:rPr>
          <w:rFonts w:eastAsia="Times New Roman" w:cs="Times New Roman"/>
          <w:szCs w:val="24"/>
        </w:rPr>
        <w:t>υ</w:t>
      </w:r>
      <w:r w:rsidR="00D43149" w:rsidRPr="004536F8">
        <w:rPr>
          <w:rFonts w:eastAsia="Times New Roman" w:cs="Times New Roman"/>
          <w:szCs w:val="24"/>
        </w:rPr>
        <w:t>σι</w:t>
      </w:r>
      <w:r w:rsidRPr="004536F8">
        <w:rPr>
          <w:rFonts w:eastAsia="Times New Roman" w:cs="Times New Roman"/>
          <w:szCs w:val="24"/>
        </w:rPr>
        <w:t xml:space="preserve"> </w:t>
      </w:r>
      <w:r>
        <w:rPr>
          <w:rFonts w:eastAsia="Times New Roman" w:cs="Times New Roman"/>
          <w:szCs w:val="24"/>
        </w:rPr>
        <w:t>τάξατε,</w:t>
      </w:r>
      <w:r w:rsidRPr="004536F8">
        <w:rPr>
          <w:rFonts w:eastAsia="Times New Roman" w:cs="Times New Roman"/>
          <w:szCs w:val="24"/>
        </w:rPr>
        <w:t xml:space="preserve"> τα δώσατε</w:t>
      </w:r>
      <w:r>
        <w:rPr>
          <w:rFonts w:eastAsia="Times New Roman" w:cs="Times New Roman"/>
          <w:szCs w:val="24"/>
        </w:rPr>
        <w:t xml:space="preserve">. </w:t>
      </w:r>
      <w:r w:rsidRPr="004536F8">
        <w:rPr>
          <w:rFonts w:eastAsia="Times New Roman" w:cs="Times New Roman"/>
          <w:szCs w:val="24"/>
        </w:rPr>
        <w:t>Όχι</w:t>
      </w:r>
      <w:r>
        <w:rPr>
          <w:rFonts w:eastAsia="Times New Roman" w:cs="Times New Roman"/>
          <w:szCs w:val="24"/>
        </w:rPr>
        <w:t>,</w:t>
      </w:r>
      <w:r w:rsidRPr="004536F8">
        <w:rPr>
          <w:rFonts w:eastAsia="Times New Roman" w:cs="Times New Roman"/>
          <w:szCs w:val="24"/>
        </w:rPr>
        <w:t xml:space="preserve"> βέβαια</w:t>
      </w:r>
      <w:r>
        <w:rPr>
          <w:rFonts w:eastAsia="Times New Roman" w:cs="Times New Roman"/>
          <w:szCs w:val="24"/>
        </w:rPr>
        <w:t>.</w:t>
      </w:r>
      <w:r w:rsidRPr="004536F8">
        <w:rPr>
          <w:rFonts w:eastAsia="Times New Roman" w:cs="Times New Roman"/>
          <w:szCs w:val="24"/>
        </w:rPr>
        <w:t xml:space="preserve"> </w:t>
      </w:r>
      <w:r w:rsidRPr="004536F8">
        <w:rPr>
          <w:rFonts w:eastAsia="Times New Roman" w:cs="Times New Roman"/>
          <w:szCs w:val="24"/>
        </w:rPr>
        <w:lastRenderedPageBreak/>
        <w:t>Γιατί</w:t>
      </w:r>
      <w:r>
        <w:rPr>
          <w:rFonts w:eastAsia="Times New Roman" w:cs="Times New Roman"/>
          <w:szCs w:val="24"/>
        </w:rPr>
        <w:t>;</w:t>
      </w:r>
      <w:r w:rsidRPr="004536F8">
        <w:rPr>
          <w:rFonts w:eastAsia="Times New Roman" w:cs="Times New Roman"/>
          <w:szCs w:val="24"/>
        </w:rPr>
        <w:t xml:space="preserve"> Για να οδηγείτε τα σχολεία να έχουν το χέρι απλωμένο σαν ζητιάνοι να περιμένουν ό</w:t>
      </w:r>
      <w:r>
        <w:rPr>
          <w:rFonts w:eastAsia="Times New Roman" w:cs="Times New Roman"/>
          <w:szCs w:val="24"/>
        </w:rPr>
        <w:t>,</w:t>
      </w:r>
      <w:r w:rsidRPr="004536F8">
        <w:rPr>
          <w:rFonts w:eastAsia="Times New Roman" w:cs="Times New Roman"/>
          <w:szCs w:val="24"/>
        </w:rPr>
        <w:t xml:space="preserve">τι </w:t>
      </w:r>
      <w:r>
        <w:rPr>
          <w:rFonts w:eastAsia="Times New Roman" w:cs="Times New Roman"/>
          <w:szCs w:val="24"/>
        </w:rPr>
        <w:t>ξεροκόμματο τους</w:t>
      </w:r>
      <w:r w:rsidRPr="004536F8">
        <w:rPr>
          <w:rFonts w:eastAsia="Times New Roman" w:cs="Times New Roman"/>
          <w:szCs w:val="24"/>
        </w:rPr>
        <w:t xml:space="preserve"> πετάνε οι τραπεζίτες</w:t>
      </w:r>
      <w:r w:rsidRPr="004536F8">
        <w:rPr>
          <w:rFonts w:eastAsia="Times New Roman" w:cs="Times New Roman"/>
          <w:szCs w:val="24"/>
        </w:rPr>
        <w:t xml:space="preserve"> που παριστάνουν από πάνω και τους ευεργέτες του λαού</w:t>
      </w:r>
      <w:r>
        <w:rPr>
          <w:rFonts w:eastAsia="Times New Roman" w:cs="Times New Roman"/>
          <w:szCs w:val="24"/>
        </w:rPr>
        <w:t xml:space="preserve">, ενώ είναι οι γδάρτες του. </w:t>
      </w:r>
      <w:r w:rsidRPr="004536F8">
        <w:rPr>
          <w:rFonts w:eastAsia="Times New Roman" w:cs="Times New Roman"/>
          <w:szCs w:val="24"/>
        </w:rPr>
        <w:t>Παριστάνουν τους ευεργέτες με κάτι ψίχουλα που δίνουν για κάποια σχολεία</w:t>
      </w:r>
      <w:r>
        <w:rPr>
          <w:rFonts w:eastAsia="Times New Roman" w:cs="Times New Roman"/>
          <w:szCs w:val="24"/>
        </w:rPr>
        <w:t>.</w:t>
      </w:r>
      <w:r w:rsidRPr="004536F8">
        <w:rPr>
          <w:rFonts w:eastAsia="Times New Roman" w:cs="Times New Roman"/>
          <w:szCs w:val="24"/>
        </w:rPr>
        <w:t xml:space="preserve"> Γιατί ψίχουλα είναι για τους τραπεζίτες τα 100 εκατομμύρια που δώσανε φέτος μπροστά στα 13 δισεκατομμύρια που τους απάλλαξε το κράτος με τον προκλητικό νόμο του 2012 για τον αναβαλλόμενο</w:t>
      </w:r>
      <w:r>
        <w:rPr>
          <w:rFonts w:eastAsia="Times New Roman" w:cs="Times New Roman"/>
          <w:szCs w:val="24"/>
        </w:rPr>
        <w:t>, τον απλήρωτο, δ</w:t>
      </w:r>
      <w:r w:rsidRPr="004536F8">
        <w:rPr>
          <w:rFonts w:eastAsia="Times New Roman" w:cs="Times New Roman"/>
          <w:szCs w:val="24"/>
        </w:rPr>
        <w:t>ηλαδή κύριε Υπουργέ</w:t>
      </w:r>
      <w:r>
        <w:rPr>
          <w:rFonts w:eastAsia="Times New Roman" w:cs="Times New Roman"/>
          <w:szCs w:val="24"/>
        </w:rPr>
        <w:t>,</w:t>
      </w:r>
      <w:r w:rsidRPr="004536F8">
        <w:rPr>
          <w:rFonts w:eastAsia="Times New Roman" w:cs="Times New Roman"/>
          <w:szCs w:val="24"/>
        </w:rPr>
        <w:t xml:space="preserve"> φόρο των τραπεζών</w:t>
      </w:r>
      <w:r>
        <w:rPr>
          <w:rFonts w:eastAsia="Times New Roman" w:cs="Times New Roman"/>
          <w:szCs w:val="24"/>
        </w:rPr>
        <w:t>.</w:t>
      </w:r>
    </w:p>
    <w:p w14:paraId="0067C0F2" w14:textId="1FF12E17" w:rsidR="003D1987" w:rsidRDefault="004313C6">
      <w:pPr>
        <w:spacing w:line="600" w:lineRule="auto"/>
        <w:ind w:firstLine="720"/>
        <w:jc w:val="both"/>
        <w:rPr>
          <w:rFonts w:eastAsia="Times New Roman" w:cs="Times New Roman"/>
          <w:szCs w:val="24"/>
        </w:rPr>
      </w:pPr>
      <w:r w:rsidRPr="004536F8">
        <w:rPr>
          <w:rFonts w:eastAsia="Times New Roman" w:cs="Times New Roman"/>
          <w:szCs w:val="24"/>
        </w:rPr>
        <w:t>Όσο για τους μισθούς των εκπαιδευτικών</w:t>
      </w:r>
      <w:r>
        <w:rPr>
          <w:rFonts w:eastAsia="Times New Roman" w:cs="Times New Roman"/>
          <w:szCs w:val="24"/>
        </w:rPr>
        <w:t>,</w:t>
      </w:r>
      <w:r w:rsidRPr="004536F8">
        <w:rPr>
          <w:rFonts w:eastAsia="Times New Roman" w:cs="Times New Roman"/>
          <w:szCs w:val="24"/>
        </w:rPr>
        <w:t xml:space="preserve"> αφήστε καλύτερα</w:t>
      </w:r>
      <w:r>
        <w:rPr>
          <w:rFonts w:eastAsia="Times New Roman" w:cs="Times New Roman"/>
          <w:szCs w:val="24"/>
        </w:rPr>
        <w:t>.</w:t>
      </w:r>
      <w:r w:rsidRPr="004536F8">
        <w:rPr>
          <w:rFonts w:eastAsia="Times New Roman" w:cs="Times New Roman"/>
          <w:szCs w:val="24"/>
        </w:rPr>
        <w:t xml:space="preserve"> Ο </w:t>
      </w:r>
      <w:r>
        <w:rPr>
          <w:rFonts w:eastAsia="Times New Roman" w:cs="Times New Roman"/>
          <w:szCs w:val="24"/>
        </w:rPr>
        <w:t>νεο</w:t>
      </w:r>
      <w:r w:rsidRPr="004536F8">
        <w:rPr>
          <w:rFonts w:eastAsia="Times New Roman" w:cs="Times New Roman"/>
          <w:szCs w:val="24"/>
        </w:rPr>
        <w:t>δι</w:t>
      </w:r>
      <w:r>
        <w:rPr>
          <w:rFonts w:eastAsia="Times New Roman" w:cs="Times New Roman"/>
          <w:szCs w:val="24"/>
        </w:rPr>
        <w:t>όριστος ξ</w:t>
      </w:r>
      <w:r w:rsidRPr="004536F8">
        <w:rPr>
          <w:rFonts w:eastAsia="Times New Roman" w:cs="Times New Roman"/>
          <w:szCs w:val="24"/>
        </w:rPr>
        <w:t>έρετε πόσα παίρνει</w:t>
      </w:r>
      <w:r>
        <w:rPr>
          <w:rFonts w:eastAsia="Times New Roman" w:cs="Times New Roman"/>
          <w:szCs w:val="24"/>
        </w:rPr>
        <w:t>; Παίρνει</w:t>
      </w:r>
      <w:r w:rsidRPr="004536F8">
        <w:rPr>
          <w:rFonts w:eastAsia="Times New Roman" w:cs="Times New Roman"/>
          <w:szCs w:val="24"/>
        </w:rPr>
        <w:t xml:space="preserve"> 770 ευρώ</w:t>
      </w:r>
      <w:r>
        <w:rPr>
          <w:rFonts w:eastAsia="Times New Roman" w:cs="Times New Roman"/>
          <w:szCs w:val="24"/>
        </w:rPr>
        <w:t>.</w:t>
      </w:r>
      <w:r w:rsidRPr="004536F8">
        <w:rPr>
          <w:rFonts w:eastAsia="Times New Roman" w:cs="Times New Roman"/>
          <w:szCs w:val="24"/>
        </w:rPr>
        <w:t xml:space="preserve"> Και</w:t>
      </w:r>
      <w:r>
        <w:rPr>
          <w:rFonts w:eastAsia="Times New Roman" w:cs="Times New Roman"/>
          <w:szCs w:val="24"/>
        </w:rPr>
        <w:t xml:space="preserve"> έτσι</w:t>
      </w:r>
      <w:r w:rsidRPr="004536F8">
        <w:rPr>
          <w:rFonts w:eastAsia="Times New Roman" w:cs="Times New Roman"/>
          <w:szCs w:val="24"/>
        </w:rPr>
        <w:t xml:space="preserve"> φέτος </w:t>
      </w:r>
      <w:r w:rsidR="00B11704">
        <w:rPr>
          <w:rFonts w:eastAsia="Times New Roman" w:cs="Times New Roman"/>
          <w:szCs w:val="24"/>
        </w:rPr>
        <w:t>εννιακόσοι</w:t>
      </w:r>
      <w:r w:rsidRPr="004536F8">
        <w:rPr>
          <w:rFonts w:eastAsia="Times New Roman" w:cs="Times New Roman"/>
          <w:szCs w:val="24"/>
        </w:rPr>
        <w:t xml:space="preserve"> εκπαιδευτικοί δεν αποδέχτηκαν το διορισμό τους και παραιτήθηκαν</w:t>
      </w:r>
      <w:r>
        <w:rPr>
          <w:rFonts w:eastAsia="Times New Roman" w:cs="Times New Roman"/>
          <w:szCs w:val="24"/>
        </w:rPr>
        <w:t>.</w:t>
      </w:r>
      <w:r w:rsidRPr="004536F8">
        <w:rPr>
          <w:rFonts w:eastAsia="Times New Roman" w:cs="Times New Roman"/>
          <w:szCs w:val="24"/>
        </w:rPr>
        <w:t xml:space="preserve"> Και τ</w:t>
      </w:r>
      <w:r>
        <w:rPr>
          <w:rFonts w:eastAsia="Times New Roman" w:cs="Times New Roman"/>
          <w:szCs w:val="24"/>
        </w:rPr>
        <w:t>ι</w:t>
      </w:r>
      <w:r w:rsidRPr="004536F8">
        <w:rPr>
          <w:rFonts w:eastAsia="Times New Roman" w:cs="Times New Roman"/>
          <w:szCs w:val="24"/>
        </w:rPr>
        <w:t xml:space="preserve"> βρήκε η Κυβέρνηση</w:t>
      </w:r>
      <w:r>
        <w:rPr>
          <w:rFonts w:eastAsia="Times New Roman" w:cs="Times New Roman"/>
          <w:szCs w:val="24"/>
        </w:rPr>
        <w:t xml:space="preserve">, </w:t>
      </w:r>
      <w:r w:rsidRPr="004536F8">
        <w:rPr>
          <w:rFonts w:eastAsia="Times New Roman" w:cs="Times New Roman"/>
          <w:szCs w:val="24"/>
        </w:rPr>
        <w:t>λοιπόν</w:t>
      </w:r>
      <w:r>
        <w:rPr>
          <w:rFonts w:eastAsia="Times New Roman" w:cs="Times New Roman"/>
          <w:szCs w:val="24"/>
        </w:rPr>
        <w:t>,</w:t>
      </w:r>
      <w:r w:rsidRPr="004536F8">
        <w:rPr>
          <w:rFonts w:eastAsia="Times New Roman" w:cs="Times New Roman"/>
          <w:szCs w:val="24"/>
        </w:rPr>
        <w:t xml:space="preserve"> ότι λείπει από τα σχολεία</w:t>
      </w:r>
      <w:r>
        <w:rPr>
          <w:rFonts w:eastAsia="Times New Roman" w:cs="Times New Roman"/>
          <w:szCs w:val="24"/>
        </w:rPr>
        <w:t>;</w:t>
      </w:r>
      <w:r w:rsidRPr="004536F8">
        <w:rPr>
          <w:rFonts w:eastAsia="Times New Roman" w:cs="Times New Roman"/>
          <w:szCs w:val="24"/>
        </w:rPr>
        <w:t xml:space="preserve"> Οι εκπαιδευτικοί</w:t>
      </w:r>
      <w:r>
        <w:rPr>
          <w:rFonts w:eastAsia="Times New Roman" w:cs="Times New Roman"/>
          <w:szCs w:val="24"/>
        </w:rPr>
        <w:t>, τ</w:t>
      </w:r>
      <w:r w:rsidRPr="004536F8">
        <w:rPr>
          <w:rFonts w:eastAsia="Times New Roman" w:cs="Times New Roman"/>
          <w:szCs w:val="24"/>
        </w:rPr>
        <w:t>α σύγχρονα κτίρια</w:t>
      </w:r>
      <w:r>
        <w:rPr>
          <w:rFonts w:eastAsia="Times New Roman" w:cs="Times New Roman"/>
          <w:szCs w:val="24"/>
        </w:rPr>
        <w:t>;</w:t>
      </w:r>
      <w:r w:rsidRPr="004536F8">
        <w:rPr>
          <w:rFonts w:eastAsia="Times New Roman" w:cs="Times New Roman"/>
          <w:szCs w:val="24"/>
        </w:rPr>
        <w:t xml:space="preserve"> Όχι</w:t>
      </w:r>
      <w:r>
        <w:rPr>
          <w:rFonts w:eastAsia="Times New Roman" w:cs="Times New Roman"/>
          <w:szCs w:val="24"/>
        </w:rPr>
        <w:t>.</w:t>
      </w:r>
      <w:r w:rsidRPr="004536F8">
        <w:rPr>
          <w:rFonts w:eastAsia="Times New Roman" w:cs="Times New Roman"/>
          <w:szCs w:val="24"/>
        </w:rPr>
        <w:t xml:space="preserve"> Έκατσε η Κυβέρνηση μαζί με το ΠΑΣΟΚ και έψαξαν και βρήκαν ότι αυτό που λείπει από το σχολείο σήμερα είναι </w:t>
      </w:r>
      <w:r>
        <w:rPr>
          <w:rFonts w:eastAsia="Times New Roman" w:cs="Times New Roman"/>
          <w:szCs w:val="24"/>
        </w:rPr>
        <w:t xml:space="preserve">οι </w:t>
      </w:r>
      <w:r w:rsidRPr="004536F8">
        <w:rPr>
          <w:rFonts w:eastAsia="Times New Roman" w:cs="Times New Roman"/>
          <w:szCs w:val="24"/>
        </w:rPr>
        <w:t>ακόμα περισσότερες εξετάσεις σε όλο το λύκειο με το εθνικό απολυτήριο</w:t>
      </w:r>
      <w:r>
        <w:rPr>
          <w:rFonts w:eastAsia="Times New Roman" w:cs="Times New Roman"/>
          <w:szCs w:val="24"/>
        </w:rPr>
        <w:t xml:space="preserve">. </w:t>
      </w:r>
      <w:r w:rsidRPr="004536F8">
        <w:rPr>
          <w:rFonts w:eastAsia="Times New Roman" w:cs="Times New Roman"/>
          <w:szCs w:val="24"/>
        </w:rPr>
        <w:t>Αυτό βρήκαν</w:t>
      </w:r>
      <w:r>
        <w:rPr>
          <w:rFonts w:eastAsia="Times New Roman" w:cs="Times New Roman"/>
          <w:szCs w:val="24"/>
        </w:rPr>
        <w:t>.</w:t>
      </w:r>
      <w:r w:rsidRPr="004536F8">
        <w:rPr>
          <w:rFonts w:eastAsia="Times New Roman" w:cs="Times New Roman"/>
          <w:szCs w:val="24"/>
        </w:rPr>
        <w:t xml:space="preserve"> Και άλλοι ταξικοί φραγμοί</w:t>
      </w:r>
      <w:r>
        <w:rPr>
          <w:rFonts w:eastAsia="Times New Roman" w:cs="Times New Roman"/>
          <w:szCs w:val="24"/>
        </w:rPr>
        <w:t>,</w:t>
      </w:r>
      <w:r w:rsidRPr="004536F8">
        <w:rPr>
          <w:rFonts w:eastAsia="Times New Roman" w:cs="Times New Roman"/>
          <w:szCs w:val="24"/>
        </w:rPr>
        <w:t xml:space="preserve"> δηλαδή</w:t>
      </w:r>
      <w:r>
        <w:rPr>
          <w:rFonts w:eastAsia="Times New Roman" w:cs="Times New Roman"/>
          <w:szCs w:val="24"/>
        </w:rPr>
        <w:t xml:space="preserve">. </w:t>
      </w:r>
    </w:p>
    <w:p w14:paraId="0067C0F3"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Ε,</w:t>
      </w:r>
      <w:r w:rsidRPr="004536F8">
        <w:rPr>
          <w:rFonts w:eastAsia="Times New Roman" w:cs="Times New Roman"/>
          <w:szCs w:val="24"/>
        </w:rPr>
        <w:t xml:space="preserve"> δεν θα σας περάσει</w:t>
      </w:r>
      <w:r>
        <w:rPr>
          <w:rFonts w:eastAsia="Times New Roman" w:cs="Times New Roman"/>
          <w:szCs w:val="24"/>
        </w:rPr>
        <w:t>.</w:t>
      </w:r>
    </w:p>
    <w:p w14:paraId="0067C0F4"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Ευχαριστώ.</w:t>
      </w:r>
    </w:p>
    <w:p w14:paraId="0067C0F5" w14:textId="77777777" w:rsidR="003D1987" w:rsidRDefault="004313C6">
      <w:pPr>
        <w:spacing w:line="600" w:lineRule="auto"/>
        <w:ind w:firstLine="720"/>
        <w:jc w:val="both"/>
        <w:rPr>
          <w:rFonts w:eastAsia="Times New Roman" w:cs="Times New Roman"/>
          <w:szCs w:val="24"/>
        </w:rPr>
      </w:pPr>
      <w:r w:rsidRPr="00057898">
        <w:rPr>
          <w:rFonts w:eastAsia="Times New Roman" w:cs="Times New Roman"/>
          <w:b/>
          <w:szCs w:val="24"/>
        </w:rPr>
        <w:t>ΠΡΟΕΔΡΕΥΩΝ (Ιωάννης Πλακιωτάκης):</w:t>
      </w:r>
      <w:r w:rsidRPr="00057898">
        <w:rPr>
          <w:rFonts w:eastAsia="Times New Roman" w:cs="Times New Roman"/>
          <w:szCs w:val="24"/>
        </w:rPr>
        <w:t xml:space="preserve"> </w:t>
      </w:r>
      <w:r>
        <w:rPr>
          <w:rFonts w:eastAsia="Times New Roman" w:cs="Times New Roman"/>
          <w:szCs w:val="24"/>
        </w:rPr>
        <w:t>Ευχαριστούμε τον κ. Δελή.</w:t>
      </w:r>
    </w:p>
    <w:p w14:paraId="0067C0F6" w14:textId="77777777" w:rsidR="003D1987" w:rsidRDefault="004313C6">
      <w:pPr>
        <w:spacing w:line="600" w:lineRule="auto"/>
        <w:ind w:firstLine="720"/>
        <w:jc w:val="both"/>
        <w:rPr>
          <w:rFonts w:eastAsia="Times New Roman" w:cs="Times New Roman"/>
          <w:szCs w:val="24"/>
        </w:rPr>
      </w:pPr>
      <w:r w:rsidRPr="004536F8">
        <w:rPr>
          <w:rFonts w:eastAsia="Times New Roman" w:cs="Times New Roman"/>
          <w:szCs w:val="24"/>
        </w:rPr>
        <w:lastRenderedPageBreak/>
        <w:t>Το</w:t>
      </w:r>
      <w:r>
        <w:rPr>
          <w:rFonts w:eastAsia="Times New Roman" w:cs="Times New Roman"/>
          <w:szCs w:val="24"/>
        </w:rPr>
        <w:t>ν</w:t>
      </w:r>
      <w:r w:rsidRPr="004536F8">
        <w:rPr>
          <w:rFonts w:eastAsia="Times New Roman" w:cs="Times New Roman"/>
          <w:szCs w:val="24"/>
        </w:rPr>
        <w:t xml:space="preserve"> λόγο</w:t>
      </w:r>
      <w:r>
        <w:rPr>
          <w:rFonts w:eastAsia="Times New Roman" w:cs="Times New Roman"/>
          <w:szCs w:val="24"/>
        </w:rPr>
        <w:t xml:space="preserve"> έχει</w:t>
      </w:r>
      <w:r w:rsidRPr="004536F8">
        <w:rPr>
          <w:rFonts w:eastAsia="Times New Roman" w:cs="Times New Roman"/>
          <w:szCs w:val="24"/>
        </w:rPr>
        <w:t xml:space="preserve"> ο κ</w:t>
      </w:r>
      <w:r>
        <w:rPr>
          <w:rFonts w:eastAsia="Times New Roman" w:cs="Times New Roman"/>
          <w:szCs w:val="24"/>
        </w:rPr>
        <w:t xml:space="preserve">. </w:t>
      </w:r>
      <w:r w:rsidRPr="004536F8">
        <w:rPr>
          <w:rFonts w:eastAsia="Times New Roman" w:cs="Times New Roman"/>
          <w:szCs w:val="24"/>
        </w:rPr>
        <w:t>Σταυρόπουλος</w:t>
      </w:r>
      <w:r>
        <w:rPr>
          <w:rFonts w:eastAsia="Times New Roman" w:cs="Times New Roman"/>
          <w:szCs w:val="24"/>
        </w:rPr>
        <w:t xml:space="preserve">. </w:t>
      </w:r>
    </w:p>
    <w:p w14:paraId="0067C0F7" w14:textId="77777777" w:rsidR="003D1987" w:rsidRDefault="004313C6">
      <w:pPr>
        <w:spacing w:line="600" w:lineRule="auto"/>
        <w:ind w:firstLine="720"/>
        <w:jc w:val="both"/>
        <w:rPr>
          <w:rFonts w:eastAsia="Times New Roman" w:cs="Times New Roman"/>
          <w:szCs w:val="24"/>
        </w:rPr>
      </w:pPr>
      <w:r w:rsidRPr="00057898">
        <w:rPr>
          <w:rFonts w:eastAsia="Times New Roman" w:cs="Times New Roman"/>
          <w:b/>
          <w:szCs w:val="24"/>
        </w:rPr>
        <w:t>ΑΘΑΝΑΣΙΟΣ ΣΤΑΥΡΟΠΟΥΛΟΣ:</w:t>
      </w:r>
      <w:r w:rsidRPr="00057898">
        <w:rPr>
          <w:rFonts w:eastAsia="Times New Roman" w:cs="Times New Roman"/>
          <w:szCs w:val="24"/>
        </w:rPr>
        <w:t xml:space="preserve"> </w:t>
      </w:r>
      <w:r w:rsidRPr="004536F8">
        <w:rPr>
          <w:rFonts w:eastAsia="Times New Roman" w:cs="Times New Roman"/>
          <w:szCs w:val="24"/>
        </w:rPr>
        <w:t>Ευχαριστώ πολύ</w:t>
      </w:r>
      <w:r>
        <w:rPr>
          <w:rFonts w:eastAsia="Times New Roman" w:cs="Times New Roman"/>
          <w:szCs w:val="24"/>
        </w:rPr>
        <w:t>,</w:t>
      </w:r>
      <w:r w:rsidRPr="004536F8">
        <w:rPr>
          <w:rFonts w:eastAsia="Times New Roman" w:cs="Times New Roman"/>
          <w:szCs w:val="24"/>
        </w:rPr>
        <w:t xml:space="preserve"> κύριε Πρόεδρε</w:t>
      </w:r>
      <w:r>
        <w:rPr>
          <w:rFonts w:eastAsia="Times New Roman" w:cs="Times New Roman"/>
          <w:szCs w:val="24"/>
        </w:rPr>
        <w:t xml:space="preserve">. </w:t>
      </w:r>
    </w:p>
    <w:p w14:paraId="0067C0F8" w14:textId="77777777" w:rsidR="003D1987" w:rsidRDefault="004313C6">
      <w:pPr>
        <w:spacing w:line="600" w:lineRule="auto"/>
        <w:ind w:firstLine="720"/>
        <w:jc w:val="both"/>
        <w:rPr>
          <w:rFonts w:eastAsia="Times New Roman" w:cs="Times New Roman"/>
          <w:szCs w:val="24"/>
        </w:rPr>
      </w:pPr>
      <w:r w:rsidRPr="004536F8">
        <w:rPr>
          <w:rFonts w:eastAsia="Times New Roman" w:cs="Times New Roman"/>
          <w:szCs w:val="24"/>
        </w:rPr>
        <w:t>Κύριοι Υπουργοί</w:t>
      </w:r>
      <w:r>
        <w:rPr>
          <w:rFonts w:eastAsia="Times New Roman" w:cs="Times New Roman"/>
          <w:szCs w:val="24"/>
        </w:rPr>
        <w:t>, κυρίες</w:t>
      </w:r>
      <w:r w:rsidRPr="004536F8">
        <w:rPr>
          <w:rFonts w:eastAsia="Times New Roman" w:cs="Times New Roman"/>
          <w:szCs w:val="24"/>
        </w:rPr>
        <w:t xml:space="preserve"> και κύριοι συνάδελφοι</w:t>
      </w:r>
      <w:r>
        <w:rPr>
          <w:rFonts w:eastAsia="Times New Roman" w:cs="Times New Roman"/>
          <w:szCs w:val="24"/>
        </w:rPr>
        <w:t>,</w:t>
      </w:r>
      <w:r w:rsidRPr="004536F8">
        <w:rPr>
          <w:rFonts w:eastAsia="Times New Roman" w:cs="Times New Roman"/>
          <w:szCs w:val="24"/>
        </w:rPr>
        <w:t xml:space="preserve"> πριν μπω στην ουσία της σημερινής συζήτησης θα ήθελα να εκφράσω τα θερμά μου συγχαρητήρια για την εκλογή του κ</w:t>
      </w:r>
      <w:r>
        <w:rPr>
          <w:rFonts w:eastAsia="Times New Roman" w:cs="Times New Roman"/>
          <w:szCs w:val="24"/>
        </w:rPr>
        <w:t>. Κυριάκου Πιερρακάκη</w:t>
      </w:r>
      <w:r w:rsidRPr="004536F8">
        <w:rPr>
          <w:rFonts w:eastAsia="Times New Roman" w:cs="Times New Roman"/>
          <w:szCs w:val="24"/>
        </w:rPr>
        <w:t xml:space="preserve"> ως Προέδρου του Eurogroup</w:t>
      </w:r>
      <w:r>
        <w:rPr>
          <w:rFonts w:eastAsia="Times New Roman" w:cs="Times New Roman"/>
          <w:szCs w:val="24"/>
        </w:rPr>
        <w:t xml:space="preserve">. </w:t>
      </w:r>
      <w:r w:rsidRPr="004536F8">
        <w:rPr>
          <w:rFonts w:eastAsia="Times New Roman" w:cs="Times New Roman"/>
          <w:szCs w:val="24"/>
        </w:rPr>
        <w:t>Πρόκειται για μία σημαντική διάκριση</w:t>
      </w:r>
      <w:r w:rsidRPr="004536F8">
        <w:rPr>
          <w:rFonts w:eastAsia="Times New Roman" w:cs="Times New Roman"/>
          <w:szCs w:val="24"/>
        </w:rPr>
        <w:t xml:space="preserve"> που τιμά τη χώρα και ενισχύει τη θέση της Ελλάδας στον ευρωπαϊκό οικονομικό διάλογο</w:t>
      </w:r>
      <w:r>
        <w:rPr>
          <w:rFonts w:eastAsia="Times New Roman" w:cs="Times New Roman"/>
          <w:szCs w:val="24"/>
        </w:rPr>
        <w:t xml:space="preserve">. </w:t>
      </w:r>
      <w:r w:rsidRPr="004536F8">
        <w:rPr>
          <w:rFonts w:eastAsia="Times New Roman" w:cs="Times New Roman"/>
          <w:szCs w:val="24"/>
        </w:rPr>
        <w:t>Είναι μια εξέλιξη που επιβεβαιώνει την αξιοπιστία που έχει κερδίσει ελληνική οικονομία τα τελευταία χρόνια και δημιουργεί ακόμη μεγαλύτερη αισιοδοξία για το μέλλον</w:t>
      </w:r>
      <w:r>
        <w:rPr>
          <w:rFonts w:eastAsia="Times New Roman" w:cs="Times New Roman"/>
          <w:szCs w:val="24"/>
        </w:rPr>
        <w:t xml:space="preserve">. </w:t>
      </w:r>
    </w:p>
    <w:p w14:paraId="0067C0F9" w14:textId="141E4579" w:rsidR="003D1987" w:rsidRDefault="004313C6">
      <w:pPr>
        <w:spacing w:line="600" w:lineRule="auto"/>
        <w:ind w:firstLine="720"/>
        <w:jc w:val="both"/>
        <w:rPr>
          <w:rFonts w:eastAsia="Times New Roman" w:cs="Times New Roman"/>
          <w:szCs w:val="24"/>
        </w:rPr>
      </w:pPr>
      <w:r w:rsidRPr="004536F8">
        <w:rPr>
          <w:rFonts w:eastAsia="Times New Roman" w:cs="Times New Roman"/>
          <w:szCs w:val="24"/>
        </w:rPr>
        <w:t>Η συζήτηση και ψήφιση του Προϋπολογισμού του 2026</w:t>
      </w:r>
      <w:r w:rsidR="00B11704">
        <w:rPr>
          <w:rFonts w:eastAsia="Times New Roman" w:cs="Times New Roman"/>
          <w:szCs w:val="24"/>
        </w:rPr>
        <w:t>,</w:t>
      </w:r>
      <w:r w:rsidRPr="004536F8">
        <w:rPr>
          <w:rFonts w:eastAsia="Times New Roman" w:cs="Times New Roman"/>
          <w:szCs w:val="24"/>
        </w:rPr>
        <w:t xml:space="preserve"> αποτελεί πάντα μια στιγμή λογοδοσίας</w:t>
      </w:r>
      <w:r>
        <w:rPr>
          <w:rFonts w:eastAsia="Times New Roman" w:cs="Times New Roman"/>
          <w:szCs w:val="24"/>
        </w:rPr>
        <w:t>,</w:t>
      </w:r>
      <w:r w:rsidRPr="004536F8">
        <w:rPr>
          <w:rFonts w:eastAsia="Times New Roman" w:cs="Times New Roman"/>
          <w:szCs w:val="24"/>
        </w:rPr>
        <w:t xml:space="preserve"> αλλά και προοπτικής</w:t>
      </w:r>
      <w:r>
        <w:rPr>
          <w:rFonts w:eastAsia="Times New Roman" w:cs="Times New Roman"/>
          <w:szCs w:val="24"/>
        </w:rPr>
        <w:t xml:space="preserve">. </w:t>
      </w:r>
      <w:r w:rsidRPr="004536F8">
        <w:rPr>
          <w:rFonts w:eastAsia="Times New Roman" w:cs="Times New Roman"/>
          <w:szCs w:val="24"/>
        </w:rPr>
        <w:t>Είναι η στιγμή που η Βουλή καλείται να δώσει καθαρό σήμα προς την κοινωνία</w:t>
      </w:r>
      <w:r>
        <w:rPr>
          <w:rFonts w:eastAsia="Times New Roman" w:cs="Times New Roman"/>
          <w:szCs w:val="24"/>
        </w:rPr>
        <w:t>,</w:t>
      </w:r>
      <w:r w:rsidRPr="004536F8">
        <w:rPr>
          <w:rFonts w:eastAsia="Times New Roman" w:cs="Times New Roman"/>
          <w:szCs w:val="24"/>
        </w:rPr>
        <w:t xml:space="preserve"> τις αγορές και τους εταίρους μας ότι η χώρα συνεχίζει σταθερά μια πορεία ανάπτυξης</w:t>
      </w:r>
      <w:r>
        <w:rPr>
          <w:rFonts w:eastAsia="Times New Roman" w:cs="Times New Roman"/>
          <w:szCs w:val="24"/>
        </w:rPr>
        <w:t>,</w:t>
      </w:r>
      <w:r w:rsidRPr="004536F8">
        <w:rPr>
          <w:rFonts w:eastAsia="Times New Roman" w:cs="Times New Roman"/>
          <w:szCs w:val="24"/>
        </w:rPr>
        <w:t xml:space="preserve"> υπευθυνότητας και μεταρρυθμίσεων</w:t>
      </w:r>
      <w:r>
        <w:rPr>
          <w:rFonts w:eastAsia="Times New Roman" w:cs="Times New Roman"/>
          <w:szCs w:val="24"/>
        </w:rPr>
        <w:t xml:space="preserve">. </w:t>
      </w:r>
      <w:r w:rsidRPr="004536F8">
        <w:rPr>
          <w:rFonts w:eastAsia="Times New Roman" w:cs="Times New Roman"/>
          <w:szCs w:val="24"/>
        </w:rPr>
        <w:t xml:space="preserve">Ο </w:t>
      </w:r>
      <w:r w:rsidR="00B11704">
        <w:rPr>
          <w:rFonts w:eastAsia="Times New Roman" w:cs="Times New Roman"/>
          <w:szCs w:val="24"/>
        </w:rPr>
        <w:t>Π</w:t>
      </w:r>
      <w:r w:rsidRPr="004536F8">
        <w:rPr>
          <w:rFonts w:eastAsia="Times New Roman" w:cs="Times New Roman"/>
          <w:szCs w:val="24"/>
        </w:rPr>
        <w:t>ροϋπολογισμός</w:t>
      </w:r>
      <w:r>
        <w:rPr>
          <w:rFonts w:eastAsia="Times New Roman" w:cs="Times New Roman"/>
          <w:szCs w:val="24"/>
        </w:rPr>
        <w:t>,</w:t>
      </w:r>
      <w:r w:rsidRPr="004536F8">
        <w:rPr>
          <w:rFonts w:eastAsia="Times New Roman" w:cs="Times New Roman"/>
          <w:szCs w:val="24"/>
        </w:rPr>
        <w:t xml:space="preserve"> που έχουμε σήμερα ενώπιόν </w:t>
      </w:r>
      <w:r>
        <w:rPr>
          <w:rFonts w:eastAsia="Times New Roman" w:cs="Times New Roman"/>
          <w:szCs w:val="24"/>
        </w:rPr>
        <w:t>μας</w:t>
      </w:r>
      <w:r w:rsidRPr="004536F8">
        <w:rPr>
          <w:rFonts w:eastAsia="Times New Roman" w:cs="Times New Roman"/>
          <w:szCs w:val="24"/>
        </w:rPr>
        <w:t xml:space="preserve"> δεν είναι ένα απλό τεχνικό κείμενο</w:t>
      </w:r>
      <w:r>
        <w:rPr>
          <w:rFonts w:eastAsia="Times New Roman" w:cs="Times New Roman"/>
          <w:szCs w:val="24"/>
        </w:rPr>
        <w:t xml:space="preserve">. </w:t>
      </w:r>
      <w:r w:rsidRPr="004536F8">
        <w:rPr>
          <w:rFonts w:eastAsia="Times New Roman" w:cs="Times New Roman"/>
          <w:szCs w:val="24"/>
        </w:rPr>
        <w:t>Είναι η αποτύπωση μιας οικονομίας που έχει γυρίσει σελίδα και διεκδικεί δυναμικά τον ρόλο που της αξίζει στην Ευρωζώνη</w:t>
      </w:r>
      <w:r>
        <w:rPr>
          <w:rFonts w:eastAsia="Times New Roman" w:cs="Times New Roman"/>
          <w:szCs w:val="24"/>
        </w:rPr>
        <w:t>.</w:t>
      </w:r>
    </w:p>
    <w:p w14:paraId="0067C0FA" w14:textId="77777777" w:rsidR="003D1987" w:rsidRDefault="004313C6">
      <w:pPr>
        <w:spacing w:line="600" w:lineRule="auto"/>
        <w:ind w:firstLine="720"/>
        <w:jc w:val="both"/>
        <w:rPr>
          <w:rFonts w:eastAsia="Times New Roman" w:cs="Times New Roman"/>
          <w:szCs w:val="24"/>
        </w:rPr>
      </w:pPr>
      <w:r w:rsidRPr="004536F8">
        <w:rPr>
          <w:rFonts w:eastAsia="Times New Roman" w:cs="Times New Roman"/>
          <w:szCs w:val="24"/>
        </w:rPr>
        <w:t>Σύμφωνα με την εισηγητική έκθεση</w:t>
      </w:r>
      <w:r>
        <w:rPr>
          <w:rFonts w:eastAsia="Times New Roman" w:cs="Times New Roman"/>
          <w:szCs w:val="24"/>
        </w:rPr>
        <w:t xml:space="preserve"> η</w:t>
      </w:r>
      <w:r w:rsidRPr="004536F8">
        <w:rPr>
          <w:rFonts w:eastAsia="Times New Roman" w:cs="Times New Roman"/>
          <w:szCs w:val="24"/>
        </w:rPr>
        <w:t xml:space="preserve"> ελληνική οικονομία αναμένεται να καταγράψει για έκτο συνεχόμενο έτος ρυθμούς ανάπτυξης υψηλότερους από </w:t>
      </w:r>
      <w:r w:rsidRPr="004536F8">
        <w:rPr>
          <w:rFonts w:eastAsia="Times New Roman" w:cs="Times New Roman"/>
          <w:szCs w:val="24"/>
        </w:rPr>
        <w:lastRenderedPageBreak/>
        <w:t>τον μέσο όρο της Ευρωζώνης με πρόβλεψη 2,4</w:t>
      </w:r>
      <w:r>
        <w:rPr>
          <w:rFonts w:eastAsia="Times New Roman" w:cs="Times New Roman"/>
          <w:szCs w:val="24"/>
        </w:rPr>
        <w:t>%</w:t>
      </w:r>
      <w:r w:rsidRPr="004536F8">
        <w:rPr>
          <w:rFonts w:eastAsia="Times New Roman" w:cs="Times New Roman"/>
          <w:szCs w:val="24"/>
        </w:rPr>
        <w:t xml:space="preserve"> και το 2026</w:t>
      </w:r>
      <w:r>
        <w:rPr>
          <w:rFonts w:eastAsia="Times New Roman" w:cs="Times New Roman"/>
          <w:szCs w:val="24"/>
        </w:rPr>
        <w:t>,</w:t>
      </w:r>
      <w:r w:rsidRPr="004536F8">
        <w:rPr>
          <w:rFonts w:eastAsia="Times New Roman" w:cs="Times New Roman"/>
          <w:szCs w:val="24"/>
        </w:rPr>
        <w:t xml:space="preserve"> όταν η Ευρωζώνη κινείται στο 1,2</w:t>
      </w:r>
      <w:r>
        <w:rPr>
          <w:rFonts w:eastAsia="Times New Roman" w:cs="Times New Roman"/>
          <w:szCs w:val="24"/>
        </w:rPr>
        <w:t>%</w:t>
      </w:r>
      <w:r w:rsidRPr="004536F8">
        <w:rPr>
          <w:rFonts w:eastAsia="Times New Roman" w:cs="Times New Roman"/>
          <w:szCs w:val="24"/>
        </w:rPr>
        <w:t xml:space="preserve"> και 1,3</w:t>
      </w:r>
      <w:r>
        <w:rPr>
          <w:rFonts w:eastAsia="Times New Roman" w:cs="Times New Roman"/>
          <w:szCs w:val="24"/>
        </w:rPr>
        <w:t xml:space="preserve">%. </w:t>
      </w:r>
      <w:r w:rsidRPr="004536F8">
        <w:rPr>
          <w:rFonts w:eastAsia="Times New Roman" w:cs="Times New Roman"/>
          <w:szCs w:val="24"/>
        </w:rPr>
        <w:t>Το ονομαστικό ΑΕΠ αναμένεται να φτάσει τα 260 δισεκατομμύρια ευρώ</w:t>
      </w:r>
      <w:r>
        <w:rPr>
          <w:rFonts w:eastAsia="Times New Roman" w:cs="Times New Roman"/>
          <w:szCs w:val="24"/>
        </w:rPr>
        <w:t>,</w:t>
      </w:r>
      <w:r w:rsidRPr="004536F8">
        <w:rPr>
          <w:rFonts w:eastAsia="Times New Roman" w:cs="Times New Roman"/>
          <w:szCs w:val="24"/>
        </w:rPr>
        <w:t xml:space="preserve"> επιβεβαιώνοντας ότι η χώρα όχι μόνο ανακάμπτει</w:t>
      </w:r>
      <w:r>
        <w:rPr>
          <w:rFonts w:eastAsia="Times New Roman" w:cs="Times New Roman"/>
          <w:szCs w:val="24"/>
        </w:rPr>
        <w:t>,</w:t>
      </w:r>
      <w:r w:rsidRPr="004536F8">
        <w:rPr>
          <w:rFonts w:eastAsia="Times New Roman" w:cs="Times New Roman"/>
          <w:szCs w:val="24"/>
        </w:rPr>
        <w:t xml:space="preserve"> αλλά αναπτύσσεται με τρόπο σταθερό και βιώσιμο</w:t>
      </w:r>
      <w:r>
        <w:rPr>
          <w:rFonts w:eastAsia="Times New Roman" w:cs="Times New Roman"/>
          <w:szCs w:val="24"/>
        </w:rPr>
        <w:t xml:space="preserve">. </w:t>
      </w:r>
    </w:p>
    <w:p w14:paraId="0067C0FB" w14:textId="77777777" w:rsidR="003D1987" w:rsidRDefault="004313C6">
      <w:pPr>
        <w:spacing w:line="600" w:lineRule="auto"/>
        <w:ind w:firstLine="720"/>
        <w:jc w:val="both"/>
        <w:rPr>
          <w:rFonts w:eastAsia="Times New Roman" w:cs="Times New Roman"/>
          <w:szCs w:val="24"/>
        </w:rPr>
      </w:pPr>
      <w:r w:rsidRPr="004536F8">
        <w:rPr>
          <w:rFonts w:eastAsia="Times New Roman" w:cs="Times New Roman"/>
          <w:szCs w:val="24"/>
        </w:rPr>
        <w:t>Η αποκλιμάκωση του πληθωρισμού στο 2,2</w:t>
      </w:r>
      <w:r>
        <w:rPr>
          <w:rFonts w:eastAsia="Times New Roman" w:cs="Times New Roman"/>
          <w:szCs w:val="24"/>
        </w:rPr>
        <w:t>%</w:t>
      </w:r>
      <w:r w:rsidRPr="004536F8">
        <w:rPr>
          <w:rFonts w:eastAsia="Times New Roman" w:cs="Times New Roman"/>
          <w:szCs w:val="24"/>
        </w:rPr>
        <w:t xml:space="preserve"> για το 2026 δημιουργεί συνθήκες πραγματικής ανάταξης του διαθέσιμου εισοδήματος</w:t>
      </w:r>
      <w:r>
        <w:rPr>
          <w:rFonts w:eastAsia="Times New Roman" w:cs="Times New Roman"/>
          <w:szCs w:val="24"/>
        </w:rPr>
        <w:t>,</w:t>
      </w:r>
      <w:r w:rsidRPr="004536F8">
        <w:rPr>
          <w:rFonts w:eastAsia="Times New Roman" w:cs="Times New Roman"/>
          <w:szCs w:val="24"/>
        </w:rPr>
        <w:t xml:space="preserve"> ενώ η ανεργία προβλέπεται να αγγίξει το 8,6</w:t>
      </w:r>
      <w:r>
        <w:rPr>
          <w:rFonts w:eastAsia="Times New Roman" w:cs="Times New Roman"/>
          <w:szCs w:val="24"/>
        </w:rPr>
        <w:t>%,</w:t>
      </w:r>
      <w:r w:rsidRPr="004536F8">
        <w:rPr>
          <w:rFonts w:eastAsia="Times New Roman" w:cs="Times New Roman"/>
          <w:szCs w:val="24"/>
        </w:rPr>
        <w:t xml:space="preserve"> το χαμηλότερο επίπεδο από το 2008</w:t>
      </w:r>
      <w:r>
        <w:rPr>
          <w:rFonts w:eastAsia="Times New Roman" w:cs="Times New Roman"/>
          <w:szCs w:val="24"/>
        </w:rPr>
        <w:t xml:space="preserve">. </w:t>
      </w:r>
      <w:r w:rsidRPr="004536F8">
        <w:rPr>
          <w:rFonts w:eastAsia="Times New Roman" w:cs="Times New Roman"/>
          <w:szCs w:val="24"/>
        </w:rPr>
        <w:t>Αυτά τα δεδομένα δεν αποτελούν απλώς στατιστικούς δείκτες</w:t>
      </w:r>
      <w:r>
        <w:rPr>
          <w:rFonts w:eastAsia="Times New Roman" w:cs="Times New Roman"/>
          <w:szCs w:val="24"/>
        </w:rPr>
        <w:t xml:space="preserve">. </w:t>
      </w:r>
      <w:r w:rsidRPr="004536F8">
        <w:rPr>
          <w:rFonts w:eastAsia="Times New Roman" w:cs="Times New Roman"/>
          <w:szCs w:val="24"/>
        </w:rPr>
        <w:t>Είναι η καθημερινότητα των πολιτών</w:t>
      </w:r>
      <w:r>
        <w:rPr>
          <w:rFonts w:eastAsia="Times New Roman" w:cs="Times New Roman"/>
          <w:szCs w:val="24"/>
        </w:rPr>
        <w:t>,</w:t>
      </w:r>
      <w:r w:rsidRPr="004536F8">
        <w:rPr>
          <w:rFonts w:eastAsia="Times New Roman" w:cs="Times New Roman"/>
          <w:szCs w:val="24"/>
        </w:rPr>
        <w:t xml:space="preserve"> που βλέπουν περισσότερες ευκαιρίες</w:t>
      </w:r>
      <w:r>
        <w:rPr>
          <w:rFonts w:eastAsia="Times New Roman" w:cs="Times New Roman"/>
          <w:szCs w:val="24"/>
        </w:rPr>
        <w:t>,</w:t>
      </w:r>
      <w:r w:rsidRPr="004536F8">
        <w:rPr>
          <w:rFonts w:eastAsia="Times New Roman" w:cs="Times New Roman"/>
          <w:szCs w:val="24"/>
        </w:rPr>
        <w:t xml:space="preserve"> καλύτερες αμοιβές</w:t>
      </w:r>
      <w:r>
        <w:rPr>
          <w:rFonts w:eastAsia="Times New Roman" w:cs="Times New Roman"/>
          <w:szCs w:val="24"/>
        </w:rPr>
        <w:t>,</w:t>
      </w:r>
      <w:r w:rsidRPr="004536F8">
        <w:rPr>
          <w:rFonts w:eastAsia="Times New Roman" w:cs="Times New Roman"/>
          <w:szCs w:val="24"/>
        </w:rPr>
        <w:t xml:space="preserve"> πιο σταθερή οικονομική πραγματικότητα</w:t>
      </w:r>
      <w:r>
        <w:rPr>
          <w:rFonts w:eastAsia="Times New Roman" w:cs="Times New Roman"/>
          <w:szCs w:val="24"/>
        </w:rPr>
        <w:t xml:space="preserve">. </w:t>
      </w:r>
    </w:p>
    <w:p w14:paraId="0067C0FC" w14:textId="07451EA8" w:rsidR="003D1987" w:rsidRDefault="004313C6">
      <w:pPr>
        <w:spacing w:line="600" w:lineRule="auto"/>
        <w:ind w:firstLine="720"/>
        <w:jc w:val="both"/>
        <w:rPr>
          <w:rFonts w:eastAsia="Times New Roman" w:cs="Times New Roman"/>
          <w:szCs w:val="24"/>
        </w:rPr>
      </w:pPr>
      <w:r w:rsidRPr="004536F8">
        <w:rPr>
          <w:rFonts w:eastAsia="Times New Roman" w:cs="Times New Roman"/>
          <w:szCs w:val="24"/>
        </w:rPr>
        <w:t xml:space="preserve">Κεντρικό στοιχείο του </w:t>
      </w:r>
      <w:r w:rsidR="00B11704">
        <w:rPr>
          <w:rFonts w:eastAsia="Times New Roman" w:cs="Times New Roman"/>
          <w:szCs w:val="24"/>
        </w:rPr>
        <w:t>Π</w:t>
      </w:r>
      <w:r w:rsidRPr="004536F8">
        <w:rPr>
          <w:rFonts w:eastAsia="Times New Roman" w:cs="Times New Roman"/>
          <w:szCs w:val="24"/>
        </w:rPr>
        <w:t>ροϋπολογισμού αποτελεί</w:t>
      </w:r>
      <w:r>
        <w:rPr>
          <w:rFonts w:eastAsia="Times New Roman" w:cs="Times New Roman"/>
          <w:szCs w:val="24"/>
        </w:rPr>
        <w:t xml:space="preserve"> η</w:t>
      </w:r>
      <w:r w:rsidRPr="004536F8">
        <w:rPr>
          <w:rFonts w:eastAsia="Times New Roman" w:cs="Times New Roman"/>
          <w:szCs w:val="24"/>
        </w:rPr>
        <w:t xml:space="preserve"> μεγάλη φορολογική μεταρρύθμιση που εφαρμόζεται από φέτος</w:t>
      </w:r>
      <w:r>
        <w:rPr>
          <w:rFonts w:eastAsia="Times New Roman" w:cs="Times New Roman"/>
          <w:szCs w:val="24"/>
        </w:rPr>
        <w:t>.</w:t>
      </w:r>
      <w:r w:rsidRPr="004536F8">
        <w:rPr>
          <w:rFonts w:eastAsia="Times New Roman" w:cs="Times New Roman"/>
          <w:szCs w:val="24"/>
        </w:rPr>
        <w:t xml:space="preserve"> Με μειώσεις φόρων για τους νέους</w:t>
      </w:r>
      <w:r>
        <w:rPr>
          <w:rFonts w:eastAsia="Times New Roman" w:cs="Times New Roman"/>
          <w:szCs w:val="24"/>
        </w:rPr>
        <w:t>,</w:t>
      </w:r>
      <w:r w:rsidRPr="004536F8">
        <w:rPr>
          <w:rFonts w:eastAsia="Times New Roman" w:cs="Times New Roman"/>
          <w:szCs w:val="24"/>
        </w:rPr>
        <w:t xml:space="preserve"> τις οικογένειες</w:t>
      </w:r>
      <w:r>
        <w:rPr>
          <w:rFonts w:eastAsia="Times New Roman" w:cs="Times New Roman"/>
          <w:szCs w:val="24"/>
        </w:rPr>
        <w:t>,</w:t>
      </w:r>
      <w:r w:rsidRPr="004536F8">
        <w:rPr>
          <w:rFonts w:eastAsia="Times New Roman" w:cs="Times New Roman"/>
          <w:szCs w:val="24"/>
        </w:rPr>
        <w:t xml:space="preserve"> τη μεσαία τάξη</w:t>
      </w:r>
      <w:r>
        <w:rPr>
          <w:rFonts w:eastAsia="Times New Roman" w:cs="Times New Roman"/>
          <w:szCs w:val="24"/>
        </w:rPr>
        <w:t>,</w:t>
      </w:r>
      <w:r w:rsidRPr="004536F8">
        <w:rPr>
          <w:rFonts w:eastAsia="Times New Roman" w:cs="Times New Roman"/>
          <w:szCs w:val="24"/>
        </w:rPr>
        <w:t xml:space="preserve"> τους επαγγελματίες και τους αγρότες</w:t>
      </w:r>
      <w:r>
        <w:rPr>
          <w:rFonts w:eastAsia="Times New Roman" w:cs="Times New Roman"/>
          <w:szCs w:val="24"/>
        </w:rPr>
        <w:t xml:space="preserve"> ε</w:t>
      </w:r>
      <w:r w:rsidRPr="004536F8">
        <w:rPr>
          <w:rFonts w:eastAsia="Times New Roman" w:cs="Times New Roman"/>
          <w:szCs w:val="24"/>
        </w:rPr>
        <w:t>πιτυγχάνεται άμεση ενίσχυση του εισοδήματος και δημιουργείται κίνητρο για παραγωγή</w:t>
      </w:r>
      <w:r>
        <w:rPr>
          <w:rFonts w:eastAsia="Times New Roman" w:cs="Times New Roman"/>
          <w:szCs w:val="24"/>
        </w:rPr>
        <w:t>,</w:t>
      </w:r>
      <w:r w:rsidRPr="004536F8">
        <w:rPr>
          <w:rFonts w:eastAsia="Times New Roman" w:cs="Times New Roman"/>
          <w:szCs w:val="24"/>
        </w:rPr>
        <w:t xml:space="preserve"> εργασία και επενδύσεις</w:t>
      </w:r>
      <w:r>
        <w:rPr>
          <w:rFonts w:eastAsia="Times New Roman" w:cs="Times New Roman"/>
          <w:szCs w:val="24"/>
        </w:rPr>
        <w:t xml:space="preserve">. </w:t>
      </w:r>
      <w:r w:rsidRPr="004536F8">
        <w:rPr>
          <w:rFonts w:eastAsia="Times New Roman" w:cs="Times New Roman"/>
          <w:szCs w:val="24"/>
        </w:rPr>
        <w:t>Η σταδιακή κατάργηση του ΕΝΦΙΑ σε μικρούς οικισμούς</w:t>
      </w:r>
      <w:r>
        <w:rPr>
          <w:rFonts w:eastAsia="Times New Roman" w:cs="Times New Roman"/>
          <w:szCs w:val="24"/>
        </w:rPr>
        <w:t>, η</w:t>
      </w:r>
      <w:r w:rsidRPr="004536F8">
        <w:rPr>
          <w:rFonts w:eastAsia="Times New Roman" w:cs="Times New Roman"/>
          <w:szCs w:val="24"/>
        </w:rPr>
        <w:t xml:space="preserve"> μείωση του ΦΠΑ στα ακριτικά νησιά</w:t>
      </w:r>
      <w:r>
        <w:rPr>
          <w:rFonts w:eastAsia="Times New Roman" w:cs="Times New Roman"/>
          <w:szCs w:val="24"/>
        </w:rPr>
        <w:t>, ο</w:t>
      </w:r>
      <w:r w:rsidRPr="004536F8">
        <w:rPr>
          <w:rFonts w:eastAsia="Times New Roman" w:cs="Times New Roman"/>
          <w:szCs w:val="24"/>
        </w:rPr>
        <w:t>ι σημαντικές διευκολύνσεις στα στεγαστικά ζητήματα και η ελάφρυνση των τεκμηρίων αποτελούν μέτρα με ξεκάθαρ</w:t>
      </w:r>
      <w:r>
        <w:rPr>
          <w:rFonts w:eastAsia="Times New Roman" w:cs="Times New Roman"/>
          <w:szCs w:val="24"/>
        </w:rPr>
        <w:t>α</w:t>
      </w:r>
      <w:r w:rsidRPr="004536F8">
        <w:rPr>
          <w:rFonts w:eastAsia="Times New Roman" w:cs="Times New Roman"/>
          <w:szCs w:val="24"/>
        </w:rPr>
        <w:t xml:space="preserve"> κοινωνικό και περιφερειακό πρόσημο που επηρεάζουν θετικά εκατοντάδες χιλιάδες πολίτες και περιοχές της χώρας</w:t>
      </w:r>
      <w:r>
        <w:rPr>
          <w:rFonts w:eastAsia="Times New Roman" w:cs="Times New Roman"/>
          <w:szCs w:val="24"/>
        </w:rPr>
        <w:t>,</w:t>
      </w:r>
      <w:r w:rsidRPr="004536F8">
        <w:rPr>
          <w:rFonts w:eastAsia="Times New Roman" w:cs="Times New Roman"/>
          <w:szCs w:val="24"/>
        </w:rPr>
        <w:t xml:space="preserve"> που έχουν ανάγκη από στοχευμένη στήριξη</w:t>
      </w:r>
      <w:r>
        <w:rPr>
          <w:rFonts w:eastAsia="Times New Roman" w:cs="Times New Roman"/>
          <w:szCs w:val="24"/>
        </w:rPr>
        <w:t xml:space="preserve">. </w:t>
      </w:r>
    </w:p>
    <w:p w14:paraId="0067C0FD" w14:textId="77777777" w:rsidR="003D1987" w:rsidRDefault="004313C6">
      <w:pPr>
        <w:spacing w:line="600" w:lineRule="auto"/>
        <w:ind w:firstLine="720"/>
        <w:jc w:val="both"/>
        <w:rPr>
          <w:rFonts w:eastAsia="Times New Roman" w:cs="Times New Roman"/>
          <w:szCs w:val="24"/>
        </w:rPr>
      </w:pPr>
      <w:r w:rsidRPr="004536F8">
        <w:rPr>
          <w:rFonts w:eastAsia="Times New Roman" w:cs="Times New Roman"/>
          <w:szCs w:val="24"/>
        </w:rPr>
        <w:lastRenderedPageBreak/>
        <w:t>Αντίστοιχα κρίσιμη είναι η ενίσχυση των συνταξιούχων μέσα από την κατάργηση του μηχανισμού της προσωπικής διαφοράς</w:t>
      </w:r>
      <w:r>
        <w:rPr>
          <w:rFonts w:eastAsia="Times New Roman" w:cs="Times New Roman"/>
          <w:szCs w:val="24"/>
        </w:rPr>
        <w:t xml:space="preserve">, </w:t>
      </w:r>
      <w:r w:rsidRPr="004536F8">
        <w:rPr>
          <w:rFonts w:eastAsia="Times New Roman" w:cs="Times New Roman"/>
          <w:szCs w:val="24"/>
        </w:rPr>
        <w:t>τις αυξήσεις που συνδέονται με ΑΕΠ και πληθωρισμό και τη στοχευμένη στήριξη των χαμηλοσυνταξιούχων</w:t>
      </w:r>
      <w:r>
        <w:rPr>
          <w:rFonts w:eastAsia="Times New Roman" w:cs="Times New Roman"/>
          <w:szCs w:val="24"/>
        </w:rPr>
        <w:t>,</w:t>
      </w:r>
      <w:r w:rsidRPr="004536F8">
        <w:rPr>
          <w:rFonts w:eastAsia="Times New Roman" w:cs="Times New Roman"/>
          <w:szCs w:val="24"/>
        </w:rPr>
        <w:t xml:space="preserve"> των ανασφάλιστων υπερηλίκων και των ατόμων με αναπηρία κάθε Νοέμβριο</w:t>
      </w:r>
      <w:r>
        <w:rPr>
          <w:rFonts w:eastAsia="Times New Roman" w:cs="Times New Roman"/>
          <w:szCs w:val="24"/>
        </w:rPr>
        <w:t xml:space="preserve">. </w:t>
      </w:r>
      <w:r w:rsidRPr="004536F8">
        <w:rPr>
          <w:rFonts w:eastAsia="Times New Roman" w:cs="Times New Roman"/>
          <w:szCs w:val="24"/>
        </w:rPr>
        <w:t>Η επιλογή αυτή αποδεικνύει ότι η δημοσιονομική σταθερότητα δεν είναι αυτοσκοπός</w:t>
      </w:r>
      <w:r>
        <w:rPr>
          <w:rFonts w:eastAsia="Times New Roman" w:cs="Times New Roman"/>
          <w:szCs w:val="24"/>
        </w:rPr>
        <w:t>,</w:t>
      </w:r>
      <w:r w:rsidRPr="004536F8">
        <w:rPr>
          <w:rFonts w:eastAsia="Times New Roman" w:cs="Times New Roman"/>
          <w:szCs w:val="24"/>
        </w:rPr>
        <w:t xml:space="preserve"> αλλά εργαλείο για την καταπολέμηση των ανισοτήτων</w:t>
      </w:r>
      <w:r>
        <w:rPr>
          <w:rFonts w:eastAsia="Times New Roman" w:cs="Times New Roman"/>
          <w:szCs w:val="24"/>
        </w:rPr>
        <w:t xml:space="preserve">. </w:t>
      </w:r>
    </w:p>
    <w:p w14:paraId="0067C0FE" w14:textId="7F9EBFE7" w:rsidR="003D1987" w:rsidRDefault="004313C6">
      <w:pPr>
        <w:spacing w:line="600" w:lineRule="auto"/>
        <w:ind w:firstLine="720"/>
        <w:jc w:val="both"/>
        <w:rPr>
          <w:rFonts w:eastAsia="Times New Roman" w:cs="Times New Roman"/>
          <w:szCs w:val="24"/>
        </w:rPr>
      </w:pPr>
      <w:r w:rsidRPr="004536F8">
        <w:rPr>
          <w:rFonts w:eastAsia="Times New Roman" w:cs="Times New Roman"/>
          <w:szCs w:val="24"/>
        </w:rPr>
        <w:t>Στο αναπτυξιακό σκέλος οι επενδύσεις αποτελούν τον πιο ισχυρό μοχλό</w:t>
      </w:r>
      <w:r>
        <w:rPr>
          <w:rFonts w:eastAsia="Times New Roman" w:cs="Times New Roman"/>
          <w:szCs w:val="24"/>
        </w:rPr>
        <w:t>.</w:t>
      </w:r>
      <w:r w:rsidRPr="004536F8">
        <w:rPr>
          <w:rFonts w:eastAsia="Times New Roman" w:cs="Times New Roman"/>
          <w:szCs w:val="24"/>
        </w:rPr>
        <w:t xml:space="preserve"> Το 2026</w:t>
      </w:r>
      <w:r w:rsidR="00B11704">
        <w:rPr>
          <w:rFonts w:eastAsia="Times New Roman" w:cs="Times New Roman"/>
          <w:szCs w:val="24"/>
        </w:rPr>
        <w:t>,</w:t>
      </w:r>
      <w:r w:rsidRPr="004536F8">
        <w:rPr>
          <w:rFonts w:eastAsia="Times New Roman" w:cs="Times New Roman"/>
          <w:szCs w:val="24"/>
        </w:rPr>
        <w:t xml:space="preserve"> προβλέπεται ρυθμός αύξησης επενδύσεων 10,2%</w:t>
      </w:r>
      <w:r>
        <w:rPr>
          <w:rFonts w:eastAsia="Times New Roman" w:cs="Times New Roman"/>
          <w:szCs w:val="24"/>
        </w:rPr>
        <w:t xml:space="preserve">, </w:t>
      </w:r>
      <w:r w:rsidRPr="004536F8">
        <w:rPr>
          <w:rFonts w:eastAsia="Times New Roman" w:cs="Times New Roman"/>
          <w:szCs w:val="24"/>
        </w:rPr>
        <w:t>ενώ το Πρόγραμμα Δημοσίων Επενδύσεων ενισχύεται στα 16,7 δι</w:t>
      </w:r>
      <w:r>
        <w:rPr>
          <w:rFonts w:eastAsia="Times New Roman" w:cs="Times New Roman"/>
          <w:szCs w:val="24"/>
        </w:rPr>
        <w:t>σεκατομμύρια ε</w:t>
      </w:r>
      <w:r w:rsidRPr="004536F8">
        <w:rPr>
          <w:rFonts w:eastAsia="Times New Roman" w:cs="Times New Roman"/>
          <w:szCs w:val="24"/>
        </w:rPr>
        <w:t>υρώ από τα 14,6 δισεκατομμύρια ευρώ</w:t>
      </w:r>
      <w:r>
        <w:rPr>
          <w:rFonts w:eastAsia="Times New Roman" w:cs="Times New Roman"/>
          <w:szCs w:val="24"/>
        </w:rPr>
        <w:t xml:space="preserve"> τ</w:t>
      </w:r>
      <w:r w:rsidRPr="004536F8">
        <w:rPr>
          <w:rFonts w:eastAsia="Times New Roman" w:cs="Times New Roman"/>
          <w:szCs w:val="24"/>
        </w:rPr>
        <w:t>ο 2025</w:t>
      </w:r>
      <w:r>
        <w:rPr>
          <w:rFonts w:eastAsia="Times New Roman" w:cs="Times New Roman"/>
          <w:szCs w:val="24"/>
        </w:rPr>
        <w:t>,</w:t>
      </w:r>
      <w:r w:rsidRPr="004536F8">
        <w:rPr>
          <w:rFonts w:eastAsia="Times New Roman" w:cs="Times New Roman"/>
          <w:szCs w:val="24"/>
        </w:rPr>
        <w:t xml:space="preserve"> ένα άλμα που αποτελεί σαφή ένδειξη εμπιστοσύνης και πραγματικής οικονομικής κινητικότητας</w:t>
      </w:r>
      <w:r>
        <w:rPr>
          <w:rFonts w:eastAsia="Times New Roman" w:cs="Times New Roman"/>
          <w:szCs w:val="24"/>
        </w:rPr>
        <w:t xml:space="preserve">. </w:t>
      </w:r>
    </w:p>
    <w:p w14:paraId="0067C0FF" w14:textId="77777777" w:rsidR="003D1987" w:rsidRDefault="004313C6">
      <w:pPr>
        <w:spacing w:line="600" w:lineRule="auto"/>
        <w:ind w:firstLine="720"/>
        <w:jc w:val="both"/>
        <w:rPr>
          <w:rFonts w:eastAsia="Times New Roman" w:cs="Times New Roman"/>
          <w:szCs w:val="24"/>
        </w:rPr>
      </w:pPr>
      <w:r w:rsidRPr="004536F8">
        <w:rPr>
          <w:rFonts w:eastAsia="Times New Roman" w:cs="Times New Roman"/>
          <w:szCs w:val="24"/>
        </w:rPr>
        <w:t>Η ενίσχυση της παραγωγικής βάσης και η κάλυψη του επενδυτικού κ</w:t>
      </w:r>
      <w:r>
        <w:rPr>
          <w:rFonts w:eastAsia="Times New Roman" w:cs="Times New Roman"/>
          <w:szCs w:val="24"/>
        </w:rPr>
        <w:t xml:space="preserve">ενού </w:t>
      </w:r>
      <w:r w:rsidRPr="004536F8">
        <w:rPr>
          <w:rFonts w:eastAsia="Times New Roman" w:cs="Times New Roman"/>
          <w:szCs w:val="24"/>
        </w:rPr>
        <w:t>σε σχέση με την Ευρωζώνη συνιστούν στρατηγική επιλογή</w:t>
      </w:r>
      <w:r>
        <w:rPr>
          <w:rFonts w:eastAsia="Times New Roman" w:cs="Times New Roman"/>
          <w:szCs w:val="24"/>
        </w:rPr>
        <w:t>,</w:t>
      </w:r>
      <w:r w:rsidRPr="004536F8">
        <w:rPr>
          <w:rFonts w:eastAsia="Times New Roman" w:cs="Times New Roman"/>
          <w:szCs w:val="24"/>
        </w:rPr>
        <w:t xml:space="preserve"> που καθορίζει την πορεία της επόμενης δεκαετίας</w:t>
      </w:r>
      <w:r>
        <w:rPr>
          <w:rFonts w:eastAsia="Times New Roman" w:cs="Times New Roman"/>
          <w:szCs w:val="24"/>
        </w:rPr>
        <w:t xml:space="preserve">. </w:t>
      </w:r>
    </w:p>
    <w:p w14:paraId="0067C100" w14:textId="77777777" w:rsidR="003D1987" w:rsidRDefault="004313C6">
      <w:pPr>
        <w:spacing w:line="600" w:lineRule="auto"/>
        <w:ind w:firstLine="720"/>
        <w:jc w:val="both"/>
        <w:rPr>
          <w:rFonts w:eastAsia="Times New Roman" w:cs="Times New Roman"/>
          <w:szCs w:val="24"/>
        </w:rPr>
      </w:pPr>
      <w:r w:rsidRPr="00775F16">
        <w:rPr>
          <w:rFonts w:eastAsia="Times New Roman" w:cs="Times New Roman"/>
          <w:szCs w:val="24"/>
        </w:rPr>
        <w:t>Την ίδια στιγμή</w:t>
      </w:r>
      <w:r>
        <w:rPr>
          <w:rFonts w:eastAsia="Times New Roman" w:cs="Times New Roman"/>
          <w:szCs w:val="24"/>
        </w:rPr>
        <w:t>,</w:t>
      </w:r>
      <w:r w:rsidRPr="00775F16">
        <w:rPr>
          <w:rFonts w:eastAsia="Times New Roman" w:cs="Times New Roman"/>
          <w:szCs w:val="24"/>
        </w:rPr>
        <w:t xml:space="preserve"> η Ελλάδα επιτυγχάνει τη μεγαλύτερη αποκλιμάκωση χρέους στην </w:t>
      </w:r>
      <w:r>
        <w:rPr>
          <w:rFonts w:eastAsia="Times New Roman" w:cs="Times New Roman"/>
          <w:szCs w:val="24"/>
        </w:rPr>
        <w:t>Ε</w:t>
      </w:r>
      <w:r w:rsidRPr="00775F16">
        <w:rPr>
          <w:rFonts w:eastAsia="Times New Roman" w:cs="Times New Roman"/>
          <w:szCs w:val="24"/>
        </w:rPr>
        <w:t xml:space="preserve">υρωπαϊκή </w:t>
      </w:r>
      <w:r>
        <w:rPr>
          <w:rFonts w:eastAsia="Times New Roman" w:cs="Times New Roman"/>
          <w:szCs w:val="24"/>
        </w:rPr>
        <w:t>Έ</w:t>
      </w:r>
      <w:r w:rsidRPr="00775F16">
        <w:rPr>
          <w:rFonts w:eastAsia="Times New Roman" w:cs="Times New Roman"/>
          <w:szCs w:val="24"/>
        </w:rPr>
        <w:t xml:space="preserve">νωση για έκτο συνεχόμενο έτος. Το δημόσιο χρέος ως ποσοστό του </w:t>
      </w:r>
      <w:r>
        <w:rPr>
          <w:rFonts w:eastAsia="Times New Roman" w:cs="Times New Roman"/>
          <w:szCs w:val="24"/>
        </w:rPr>
        <w:t>ΑΕΠ</w:t>
      </w:r>
      <w:r w:rsidRPr="00775F16">
        <w:rPr>
          <w:rFonts w:eastAsia="Times New Roman" w:cs="Times New Roman"/>
          <w:szCs w:val="24"/>
        </w:rPr>
        <w:t xml:space="preserve"> προβλέπεται να πέσει στο 138,2</w:t>
      </w:r>
      <w:r>
        <w:rPr>
          <w:rFonts w:eastAsia="Times New Roman" w:cs="Times New Roman"/>
          <w:szCs w:val="24"/>
        </w:rPr>
        <w:t>%,</w:t>
      </w:r>
      <w:r w:rsidRPr="00775F16">
        <w:rPr>
          <w:rFonts w:eastAsia="Times New Roman" w:cs="Times New Roman"/>
          <w:szCs w:val="24"/>
        </w:rPr>
        <w:t xml:space="preserve"> το χαμηλότερο επίπεδο από το 2010</w:t>
      </w:r>
      <w:r>
        <w:rPr>
          <w:rFonts w:eastAsia="Times New Roman" w:cs="Times New Roman"/>
          <w:szCs w:val="24"/>
        </w:rPr>
        <w:t>,</w:t>
      </w:r>
      <w:r w:rsidRPr="00775F16">
        <w:rPr>
          <w:rFonts w:eastAsia="Times New Roman" w:cs="Times New Roman"/>
          <w:szCs w:val="24"/>
        </w:rPr>
        <w:t xml:space="preserve"> αποδεικνύοντας ότι η χώρα έχει αποκτήσει αξιοπιστία και σταθερότητα</w:t>
      </w:r>
      <w:r>
        <w:rPr>
          <w:rFonts w:eastAsia="Times New Roman" w:cs="Times New Roman"/>
          <w:szCs w:val="24"/>
        </w:rPr>
        <w:t>,</w:t>
      </w:r>
      <w:r w:rsidRPr="00775F16">
        <w:rPr>
          <w:rFonts w:eastAsia="Times New Roman" w:cs="Times New Roman"/>
          <w:szCs w:val="24"/>
        </w:rPr>
        <w:t xml:space="preserve"> που αναγνωρίζεται διεθνώς. </w:t>
      </w:r>
    </w:p>
    <w:p w14:paraId="0067C101" w14:textId="77777777" w:rsidR="003D1987" w:rsidRDefault="004313C6">
      <w:pPr>
        <w:spacing w:line="600" w:lineRule="auto"/>
        <w:ind w:firstLine="720"/>
        <w:jc w:val="both"/>
        <w:rPr>
          <w:rFonts w:eastAsia="Times New Roman" w:cs="Times New Roman"/>
          <w:szCs w:val="24"/>
        </w:rPr>
      </w:pPr>
      <w:r w:rsidRPr="00775F16">
        <w:rPr>
          <w:rFonts w:eastAsia="Times New Roman" w:cs="Times New Roman"/>
          <w:szCs w:val="24"/>
        </w:rPr>
        <w:lastRenderedPageBreak/>
        <w:t>Οι διαδοχικές αναβαθμίσεις από τους οίκους αξιολόγησης δεν είναι τυχαίες</w:t>
      </w:r>
      <w:r>
        <w:rPr>
          <w:rFonts w:eastAsia="Times New Roman" w:cs="Times New Roman"/>
          <w:szCs w:val="24"/>
        </w:rPr>
        <w:t>,</w:t>
      </w:r>
      <w:r w:rsidRPr="00775F16">
        <w:rPr>
          <w:rFonts w:eastAsia="Times New Roman" w:cs="Times New Roman"/>
          <w:szCs w:val="24"/>
        </w:rPr>
        <w:t xml:space="preserve"> είναι αποτέλεσμα συνετής πολιτικής</w:t>
      </w:r>
      <w:r>
        <w:rPr>
          <w:rFonts w:eastAsia="Times New Roman" w:cs="Times New Roman"/>
          <w:szCs w:val="24"/>
        </w:rPr>
        <w:t>,</w:t>
      </w:r>
      <w:r w:rsidRPr="00775F16">
        <w:rPr>
          <w:rFonts w:eastAsia="Times New Roman" w:cs="Times New Roman"/>
          <w:szCs w:val="24"/>
        </w:rPr>
        <w:t xml:space="preserve"> ρεαλιστικών επιδιώξεων και συντονισμένης προσπάθειας του συνόλου της </w:t>
      </w:r>
      <w:r>
        <w:rPr>
          <w:rFonts w:eastAsia="Times New Roman" w:cs="Times New Roman"/>
          <w:szCs w:val="24"/>
        </w:rPr>
        <w:t>Δ</w:t>
      </w:r>
      <w:r w:rsidRPr="00775F16">
        <w:rPr>
          <w:rFonts w:eastAsia="Times New Roman" w:cs="Times New Roman"/>
          <w:szCs w:val="24"/>
        </w:rPr>
        <w:t xml:space="preserve">ημόσιας </w:t>
      </w:r>
      <w:r>
        <w:rPr>
          <w:rFonts w:eastAsia="Times New Roman" w:cs="Times New Roman"/>
          <w:szCs w:val="24"/>
        </w:rPr>
        <w:t>Δ</w:t>
      </w:r>
      <w:r w:rsidRPr="00775F16">
        <w:rPr>
          <w:rFonts w:eastAsia="Times New Roman" w:cs="Times New Roman"/>
          <w:szCs w:val="24"/>
        </w:rPr>
        <w:t>ιοίκησης και της κοινωνίας</w:t>
      </w:r>
      <w:r>
        <w:rPr>
          <w:rFonts w:eastAsia="Times New Roman" w:cs="Times New Roman"/>
          <w:szCs w:val="24"/>
        </w:rPr>
        <w:t xml:space="preserve">. </w:t>
      </w:r>
    </w:p>
    <w:p w14:paraId="0067C102"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Π</w:t>
      </w:r>
      <w:r w:rsidRPr="00775F16">
        <w:rPr>
          <w:rFonts w:eastAsia="Times New Roman" w:cs="Times New Roman"/>
          <w:szCs w:val="24"/>
        </w:rPr>
        <w:t>αρά το ασταθές διεθνές περιβάλλον και τις γεωπολιτικές αναταράξεις</w:t>
      </w:r>
      <w:r>
        <w:rPr>
          <w:rFonts w:eastAsia="Times New Roman" w:cs="Times New Roman"/>
          <w:szCs w:val="24"/>
        </w:rPr>
        <w:t>, η</w:t>
      </w:r>
      <w:r w:rsidRPr="00775F16">
        <w:rPr>
          <w:rFonts w:eastAsia="Times New Roman" w:cs="Times New Roman"/>
          <w:szCs w:val="24"/>
        </w:rPr>
        <w:t xml:space="preserve"> χώρα μας εμφανίζεται ως σημείο σταθερότητας</w:t>
      </w:r>
      <w:r>
        <w:rPr>
          <w:rFonts w:eastAsia="Times New Roman" w:cs="Times New Roman"/>
          <w:szCs w:val="24"/>
        </w:rPr>
        <w:t>,</w:t>
      </w:r>
      <w:r w:rsidRPr="00775F16">
        <w:rPr>
          <w:rFonts w:eastAsia="Times New Roman" w:cs="Times New Roman"/>
          <w:szCs w:val="24"/>
        </w:rPr>
        <w:t xml:space="preserve"> ειδικά σε μία Ευρώπη όπου αρκετές οικονομίες αντιμετωπίζουν δυσκολίες ή περιορισμένο ρυθμό ανάπτυξης. Η Ελλάδα σήμερα δεν αποτελεί εξαίρεση προς τα κάτω</w:t>
      </w:r>
      <w:r>
        <w:rPr>
          <w:rFonts w:eastAsia="Times New Roman" w:cs="Times New Roman"/>
          <w:szCs w:val="24"/>
        </w:rPr>
        <w:t>,</w:t>
      </w:r>
      <w:r w:rsidRPr="00775F16">
        <w:rPr>
          <w:rFonts w:eastAsia="Times New Roman" w:cs="Times New Roman"/>
          <w:szCs w:val="24"/>
        </w:rPr>
        <w:t xml:space="preserve"> αλλά θετικό παράδειγμα προς τα πάνω. </w:t>
      </w:r>
    </w:p>
    <w:p w14:paraId="0067C103" w14:textId="41905CC5" w:rsidR="003D1987" w:rsidRDefault="004313C6">
      <w:pPr>
        <w:spacing w:line="600" w:lineRule="auto"/>
        <w:ind w:firstLine="720"/>
        <w:jc w:val="both"/>
        <w:rPr>
          <w:rFonts w:eastAsia="Times New Roman" w:cs="Times New Roman"/>
          <w:szCs w:val="24"/>
        </w:rPr>
      </w:pPr>
      <w:r w:rsidRPr="00775F16">
        <w:rPr>
          <w:rFonts w:eastAsia="Times New Roman" w:cs="Times New Roman"/>
          <w:szCs w:val="24"/>
        </w:rPr>
        <w:t xml:space="preserve">Ο </w:t>
      </w:r>
      <w:r>
        <w:rPr>
          <w:rFonts w:eastAsia="Times New Roman" w:cs="Times New Roman"/>
          <w:szCs w:val="24"/>
        </w:rPr>
        <w:t>Π</w:t>
      </w:r>
      <w:r w:rsidRPr="00775F16">
        <w:rPr>
          <w:rFonts w:eastAsia="Times New Roman" w:cs="Times New Roman"/>
          <w:szCs w:val="24"/>
        </w:rPr>
        <w:t>ροϋπολογισμός του 2026</w:t>
      </w:r>
      <w:r w:rsidR="00B11704">
        <w:rPr>
          <w:rFonts w:eastAsia="Times New Roman" w:cs="Times New Roman"/>
          <w:szCs w:val="24"/>
        </w:rPr>
        <w:t>,</w:t>
      </w:r>
      <w:r w:rsidRPr="00775F16">
        <w:rPr>
          <w:rFonts w:eastAsia="Times New Roman" w:cs="Times New Roman"/>
          <w:szCs w:val="24"/>
        </w:rPr>
        <w:t xml:space="preserve"> ενσωματώνει και τη διάσταση των μεγάλων μετακινήσεων της εποχής</w:t>
      </w:r>
      <w:r>
        <w:rPr>
          <w:rFonts w:eastAsia="Times New Roman" w:cs="Times New Roman"/>
          <w:szCs w:val="24"/>
        </w:rPr>
        <w:t>,</w:t>
      </w:r>
      <w:r w:rsidRPr="00775F16">
        <w:rPr>
          <w:rFonts w:eastAsia="Times New Roman" w:cs="Times New Roman"/>
          <w:szCs w:val="24"/>
        </w:rPr>
        <w:t xml:space="preserve"> την πράσινη μετάβαση</w:t>
      </w:r>
      <w:r>
        <w:rPr>
          <w:rFonts w:eastAsia="Times New Roman" w:cs="Times New Roman"/>
          <w:szCs w:val="24"/>
        </w:rPr>
        <w:t>,</w:t>
      </w:r>
      <w:r w:rsidRPr="00775F16">
        <w:rPr>
          <w:rFonts w:eastAsia="Times New Roman" w:cs="Times New Roman"/>
          <w:szCs w:val="24"/>
        </w:rPr>
        <w:t xml:space="preserve"> την ψηφιακή αναβάθμιση</w:t>
      </w:r>
      <w:r>
        <w:rPr>
          <w:rFonts w:eastAsia="Times New Roman" w:cs="Times New Roman"/>
          <w:szCs w:val="24"/>
        </w:rPr>
        <w:t>,</w:t>
      </w:r>
      <w:r w:rsidRPr="00775F16">
        <w:rPr>
          <w:rFonts w:eastAsia="Times New Roman" w:cs="Times New Roman"/>
          <w:szCs w:val="24"/>
        </w:rPr>
        <w:t xml:space="preserve"> τις υποδομές νέας γενιάς</w:t>
      </w:r>
      <w:r>
        <w:rPr>
          <w:rFonts w:eastAsia="Times New Roman" w:cs="Times New Roman"/>
          <w:szCs w:val="24"/>
        </w:rPr>
        <w:t>,</w:t>
      </w:r>
      <w:r w:rsidRPr="00775F16">
        <w:rPr>
          <w:rFonts w:eastAsia="Times New Roman" w:cs="Times New Roman"/>
          <w:szCs w:val="24"/>
        </w:rPr>
        <w:t xml:space="preserve"> την ενίσχυση της ανθεκτικότητας απέναντι σε φυσικές καταστροφές</w:t>
      </w:r>
      <w:r>
        <w:rPr>
          <w:rFonts w:eastAsia="Times New Roman" w:cs="Times New Roman"/>
          <w:szCs w:val="24"/>
        </w:rPr>
        <w:t>,</w:t>
      </w:r>
      <w:r w:rsidRPr="00775F16">
        <w:rPr>
          <w:rFonts w:eastAsia="Times New Roman" w:cs="Times New Roman"/>
          <w:szCs w:val="24"/>
        </w:rPr>
        <w:t xml:space="preserve"> την κοινωνική συνοχή και το κράτος δικαίο</w:t>
      </w:r>
      <w:r>
        <w:rPr>
          <w:rFonts w:eastAsia="Times New Roman" w:cs="Times New Roman"/>
          <w:szCs w:val="24"/>
        </w:rPr>
        <w:t>υ</w:t>
      </w:r>
      <w:r w:rsidRPr="00775F16">
        <w:rPr>
          <w:rFonts w:eastAsia="Times New Roman" w:cs="Times New Roman"/>
          <w:szCs w:val="24"/>
        </w:rPr>
        <w:t>. Σε όλα αυτά τα πεδία προβλέπονται αυξημένοι πόροι και σαφείς προτεραιότητες</w:t>
      </w:r>
      <w:r>
        <w:rPr>
          <w:rFonts w:eastAsia="Times New Roman" w:cs="Times New Roman"/>
          <w:szCs w:val="24"/>
        </w:rPr>
        <w:t>,</w:t>
      </w:r>
      <w:r w:rsidRPr="00775F16">
        <w:rPr>
          <w:rFonts w:eastAsia="Times New Roman" w:cs="Times New Roman"/>
          <w:szCs w:val="24"/>
        </w:rPr>
        <w:t xml:space="preserve"> στοιχείο που διασφαλίζει ότι η ανάπτυξη θα είναι </w:t>
      </w:r>
      <w:r>
        <w:rPr>
          <w:rFonts w:eastAsia="Times New Roman" w:cs="Times New Roman"/>
          <w:szCs w:val="24"/>
        </w:rPr>
        <w:t xml:space="preserve">συμπεριληπτική </w:t>
      </w:r>
      <w:r w:rsidRPr="00775F16">
        <w:rPr>
          <w:rFonts w:eastAsia="Times New Roman" w:cs="Times New Roman"/>
          <w:szCs w:val="24"/>
        </w:rPr>
        <w:t xml:space="preserve"> και ότι κανένας τομέας δεν θα μείνει πίσω. </w:t>
      </w:r>
    </w:p>
    <w:p w14:paraId="0067C104" w14:textId="695A29DC" w:rsidR="003D1987" w:rsidRDefault="004313C6">
      <w:pPr>
        <w:spacing w:line="600" w:lineRule="auto"/>
        <w:ind w:firstLine="720"/>
        <w:jc w:val="both"/>
        <w:rPr>
          <w:rFonts w:eastAsia="Times New Roman" w:cs="Times New Roman"/>
          <w:szCs w:val="24"/>
        </w:rPr>
      </w:pPr>
      <w:r w:rsidRPr="00775F16">
        <w:rPr>
          <w:rFonts w:eastAsia="Times New Roman" w:cs="Times New Roman"/>
          <w:szCs w:val="24"/>
        </w:rPr>
        <w:t>Σήμερα</w:t>
      </w:r>
      <w:r w:rsidR="00B11704">
        <w:rPr>
          <w:rFonts w:eastAsia="Times New Roman" w:cs="Times New Roman"/>
          <w:szCs w:val="24"/>
        </w:rPr>
        <w:t>,</w:t>
      </w:r>
      <w:r w:rsidRPr="00775F16">
        <w:rPr>
          <w:rFonts w:eastAsia="Times New Roman" w:cs="Times New Roman"/>
          <w:szCs w:val="24"/>
        </w:rPr>
        <w:t xml:space="preserve"> λοιπόν</w:t>
      </w:r>
      <w:r w:rsidR="00B11704">
        <w:rPr>
          <w:rFonts w:eastAsia="Times New Roman" w:cs="Times New Roman"/>
          <w:szCs w:val="24"/>
        </w:rPr>
        <w:t>,</w:t>
      </w:r>
      <w:r w:rsidRPr="00775F16">
        <w:rPr>
          <w:rFonts w:eastAsia="Times New Roman" w:cs="Times New Roman"/>
          <w:szCs w:val="24"/>
        </w:rPr>
        <w:t xml:space="preserve"> δεν βρισκόμαστε απλώς μπροστά σε ένα</w:t>
      </w:r>
      <w:r>
        <w:rPr>
          <w:rFonts w:eastAsia="Times New Roman" w:cs="Times New Roman"/>
          <w:szCs w:val="24"/>
        </w:rPr>
        <w:t>ν</w:t>
      </w:r>
      <w:r w:rsidRPr="00775F16">
        <w:rPr>
          <w:rFonts w:eastAsia="Times New Roman" w:cs="Times New Roman"/>
          <w:szCs w:val="24"/>
        </w:rPr>
        <w:t xml:space="preserve"> ακόμη προϋπολογισμό</w:t>
      </w:r>
      <w:r>
        <w:rPr>
          <w:rFonts w:eastAsia="Times New Roman" w:cs="Times New Roman"/>
          <w:szCs w:val="24"/>
        </w:rPr>
        <w:t>,</w:t>
      </w:r>
      <w:r w:rsidRPr="00775F16">
        <w:rPr>
          <w:rFonts w:eastAsia="Times New Roman" w:cs="Times New Roman"/>
          <w:szCs w:val="24"/>
        </w:rPr>
        <w:t xml:space="preserve"> καλούμαστε να εγκρίνουμε ένα ολοκληρωμένο σχέδιο για την πορεία της χώρας τα επόμενα χρόνια. Είναι μία κρίσιμη στιγμή</w:t>
      </w:r>
      <w:r>
        <w:rPr>
          <w:rFonts w:eastAsia="Times New Roman" w:cs="Times New Roman"/>
          <w:szCs w:val="24"/>
        </w:rPr>
        <w:t>,</w:t>
      </w:r>
      <w:r w:rsidRPr="00775F16">
        <w:rPr>
          <w:rFonts w:eastAsia="Times New Roman" w:cs="Times New Roman"/>
          <w:szCs w:val="24"/>
        </w:rPr>
        <w:t xml:space="preserve"> που αποφασίζουμε αν η Ελλάδα θα συνεχίσει με σταθερότητα και συνέχεια την </w:t>
      </w:r>
      <w:r w:rsidRPr="00775F16">
        <w:rPr>
          <w:rFonts w:eastAsia="Times New Roman" w:cs="Times New Roman"/>
          <w:szCs w:val="24"/>
        </w:rPr>
        <w:lastRenderedPageBreak/>
        <w:t>αναπτυξιακή της πορεία ή αν θα επιστρέψει σε καιρούς αστάθειας και αβεβαιότητας</w:t>
      </w:r>
      <w:r>
        <w:rPr>
          <w:rFonts w:eastAsia="Times New Roman" w:cs="Times New Roman"/>
          <w:szCs w:val="24"/>
        </w:rPr>
        <w:t>,</w:t>
      </w:r>
      <w:r w:rsidRPr="00775F16">
        <w:rPr>
          <w:rFonts w:eastAsia="Times New Roman" w:cs="Times New Roman"/>
          <w:szCs w:val="24"/>
        </w:rPr>
        <w:t xml:space="preserve"> που όλοι θυμόμαστε και σαφώς δεν επιθυμούμε να </w:t>
      </w:r>
      <w:r>
        <w:rPr>
          <w:rFonts w:eastAsia="Times New Roman" w:cs="Times New Roman"/>
          <w:szCs w:val="24"/>
        </w:rPr>
        <w:t>ξανα</w:t>
      </w:r>
      <w:r w:rsidRPr="00775F16">
        <w:rPr>
          <w:rFonts w:eastAsia="Times New Roman" w:cs="Times New Roman"/>
          <w:szCs w:val="24"/>
        </w:rPr>
        <w:t>βιώσουμε</w:t>
      </w:r>
      <w:r>
        <w:rPr>
          <w:rFonts w:eastAsia="Times New Roman" w:cs="Times New Roman"/>
          <w:szCs w:val="24"/>
        </w:rPr>
        <w:t xml:space="preserve">. </w:t>
      </w:r>
    </w:p>
    <w:p w14:paraId="0067C105" w14:textId="324C13AC" w:rsidR="003D1987" w:rsidRDefault="004313C6">
      <w:pPr>
        <w:spacing w:line="600" w:lineRule="auto"/>
        <w:ind w:firstLine="720"/>
        <w:jc w:val="both"/>
        <w:rPr>
          <w:rFonts w:eastAsia="Times New Roman" w:cs="Times New Roman"/>
          <w:szCs w:val="24"/>
        </w:rPr>
      </w:pPr>
      <w:r>
        <w:rPr>
          <w:rFonts w:eastAsia="Times New Roman" w:cs="Times New Roman"/>
          <w:szCs w:val="24"/>
        </w:rPr>
        <w:t>Ω</w:t>
      </w:r>
      <w:r w:rsidRPr="00775F16">
        <w:rPr>
          <w:rFonts w:eastAsia="Times New Roman" w:cs="Times New Roman"/>
          <w:szCs w:val="24"/>
        </w:rPr>
        <w:t>ς παράταξη που έχει αποδείξει ότι μπορεί να είναι στο τιμόνι και να οδηγεί με ασφάλεια τη χώρα σε περιόδους έντασης και μετασχηματισμών</w:t>
      </w:r>
      <w:r>
        <w:rPr>
          <w:rFonts w:eastAsia="Times New Roman" w:cs="Times New Roman"/>
          <w:szCs w:val="24"/>
        </w:rPr>
        <w:t>, κ</w:t>
      </w:r>
      <w:r w:rsidRPr="00775F16">
        <w:rPr>
          <w:rFonts w:eastAsia="Times New Roman" w:cs="Times New Roman"/>
          <w:szCs w:val="24"/>
        </w:rPr>
        <w:t xml:space="preserve">αταθέτουμε έναν </w:t>
      </w:r>
      <w:r w:rsidR="00B11704">
        <w:rPr>
          <w:rFonts w:eastAsia="Times New Roman" w:cs="Times New Roman"/>
          <w:szCs w:val="24"/>
        </w:rPr>
        <w:t>Π</w:t>
      </w:r>
      <w:r w:rsidRPr="00775F16">
        <w:rPr>
          <w:rFonts w:eastAsia="Times New Roman" w:cs="Times New Roman"/>
          <w:szCs w:val="24"/>
        </w:rPr>
        <w:t>ροϋπολογισμό που συνδυάζει ρεαλισμό και φιλοδοξία</w:t>
      </w:r>
      <w:r>
        <w:rPr>
          <w:rFonts w:eastAsia="Times New Roman" w:cs="Times New Roman"/>
          <w:szCs w:val="24"/>
        </w:rPr>
        <w:t>,</w:t>
      </w:r>
      <w:r w:rsidRPr="00775F16">
        <w:rPr>
          <w:rFonts w:eastAsia="Times New Roman" w:cs="Times New Roman"/>
          <w:szCs w:val="24"/>
        </w:rPr>
        <w:t xml:space="preserve"> στηρίζει νοικοκυριά και μικρομεσαίες επιχειρήσεις</w:t>
      </w:r>
      <w:r>
        <w:rPr>
          <w:rFonts w:eastAsia="Times New Roman" w:cs="Times New Roman"/>
          <w:szCs w:val="24"/>
        </w:rPr>
        <w:t>,</w:t>
      </w:r>
      <w:r w:rsidRPr="00775F16">
        <w:rPr>
          <w:rFonts w:eastAsia="Times New Roman" w:cs="Times New Roman"/>
          <w:szCs w:val="24"/>
        </w:rPr>
        <w:t xml:space="preserve"> ενισχύει επενδύσεις και καινοτομία</w:t>
      </w:r>
      <w:r>
        <w:rPr>
          <w:rFonts w:eastAsia="Times New Roman" w:cs="Times New Roman"/>
          <w:szCs w:val="24"/>
        </w:rPr>
        <w:t>,</w:t>
      </w:r>
      <w:r w:rsidRPr="00775F16">
        <w:rPr>
          <w:rFonts w:eastAsia="Times New Roman" w:cs="Times New Roman"/>
          <w:szCs w:val="24"/>
        </w:rPr>
        <w:t xml:space="preserve"> μειώνει φόρους με τρόπο δίκαιο και στοχευμένο</w:t>
      </w:r>
      <w:r>
        <w:rPr>
          <w:rFonts w:eastAsia="Times New Roman" w:cs="Times New Roman"/>
          <w:szCs w:val="24"/>
        </w:rPr>
        <w:t>,</w:t>
      </w:r>
      <w:r w:rsidRPr="00775F16">
        <w:rPr>
          <w:rFonts w:eastAsia="Times New Roman" w:cs="Times New Roman"/>
          <w:szCs w:val="24"/>
        </w:rPr>
        <w:t xml:space="preserve"> θωρακίζει τη δημοσιονομική σταθερότητα και</w:t>
      </w:r>
      <w:r w:rsidR="00B11704">
        <w:rPr>
          <w:rFonts w:eastAsia="Times New Roman" w:cs="Times New Roman"/>
          <w:szCs w:val="24"/>
        </w:rPr>
        <w:t>,</w:t>
      </w:r>
      <w:r w:rsidRPr="00775F16">
        <w:rPr>
          <w:rFonts w:eastAsia="Times New Roman" w:cs="Times New Roman"/>
          <w:szCs w:val="24"/>
        </w:rPr>
        <w:t xml:space="preserve"> κυρίως</w:t>
      </w:r>
      <w:r w:rsidR="00B11704">
        <w:rPr>
          <w:rFonts w:eastAsia="Times New Roman" w:cs="Times New Roman"/>
          <w:szCs w:val="24"/>
        </w:rPr>
        <w:t>,</w:t>
      </w:r>
      <w:r w:rsidRPr="00775F16">
        <w:rPr>
          <w:rFonts w:eastAsia="Times New Roman" w:cs="Times New Roman"/>
          <w:szCs w:val="24"/>
        </w:rPr>
        <w:t xml:space="preserve"> δημιουργεί περισσότερες και καλύτερες ευκαιρίες για τους πολίτες σε κάθε γωνιά της Ελλάδας. </w:t>
      </w:r>
    </w:p>
    <w:p w14:paraId="0067C106" w14:textId="77777777" w:rsidR="003D1987" w:rsidRDefault="004313C6">
      <w:pPr>
        <w:spacing w:line="600" w:lineRule="auto"/>
        <w:ind w:firstLine="720"/>
        <w:jc w:val="both"/>
        <w:rPr>
          <w:rFonts w:eastAsia="Times New Roman" w:cs="Times New Roman"/>
          <w:szCs w:val="24"/>
        </w:rPr>
      </w:pPr>
      <w:r w:rsidRPr="00775F16">
        <w:rPr>
          <w:rFonts w:eastAsia="Times New Roman" w:cs="Times New Roman"/>
          <w:szCs w:val="24"/>
        </w:rPr>
        <w:t>Κλείνοντας</w:t>
      </w:r>
      <w:r>
        <w:rPr>
          <w:rFonts w:eastAsia="Times New Roman" w:cs="Times New Roman"/>
          <w:szCs w:val="24"/>
        </w:rPr>
        <w:t>,</w:t>
      </w:r>
      <w:r w:rsidRPr="00775F16">
        <w:rPr>
          <w:rFonts w:eastAsia="Times New Roman" w:cs="Times New Roman"/>
          <w:szCs w:val="24"/>
        </w:rPr>
        <w:t xml:space="preserve"> θέλω να υπογραμμίσω ότι </w:t>
      </w:r>
      <w:r>
        <w:rPr>
          <w:rFonts w:eastAsia="Times New Roman" w:cs="Times New Roman"/>
          <w:szCs w:val="24"/>
        </w:rPr>
        <w:t xml:space="preserve">όλα όσα </w:t>
      </w:r>
      <w:r w:rsidRPr="00775F16">
        <w:rPr>
          <w:rFonts w:eastAsia="Times New Roman" w:cs="Times New Roman"/>
          <w:szCs w:val="24"/>
        </w:rPr>
        <w:t>συζητάμε εδώ σήμερα έχουν πραγματικό αντίκτυπο και στα Γρεβενά</w:t>
      </w:r>
      <w:r>
        <w:rPr>
          <w:rFonts w:eastAsia="Times New Roman" w:cs="Times New Roman"/>
          <w:szCs w:val="24"/>
        </w:rPr>
        <w:t>,</w:t>
      </w:r>
      <w:r w:rsidRPr="00775F16">
        <w:rPr>
          <w:rFonts w:eastAsia="Times New Roman" w:cs="Times New Roman"/>
          <w:szCs w:val="24"/>
        </w:rPr>
        <w:t xml:space="preserve"> στον τόπο μου</w:t>
      </w:r>
      <w:r>
        <w:rPr>
          <w:rFonts w:eastAsia="Times New Roman" w:cs="Times New Roman"/>
          <w:szCs w:val="24"/>
        </w:rPr>
        <w:t>,</w:t>
      </w:r>
      <w:r w:rsidRPr="00775F16">
        <w:rPr>
          <w:rFonts w:eastAsia="Times New Roman" w:cs="Times New Roman"/>
          <w:szCs w:val="24"/>
        </w:rPr>
        <w:t xml:space="preserve"> όπου η ανάπτυξη</w:t>
      </w:r>
      <w:r>
        <w:rPr>
          <w:rFonts w:eastAsia="Times New Roman" w:cs="Times New Roman"/>
          <w:szCs w:val="24"/>
        </w:rPr>
        <w:t>,</w:t>
      </w:r>
      <w:r w:rsidRPr="00775F16">
        <w:rPr>
          <w:rFonts w:eastAsia="Times New Roman" w:cs="Times New Roman"/>
          <w:szCs w:val="24"/>
        </w:rPr>
        <w:t xml:space="preserve"> οι υποδομές</w:t>
      </w:r>
      <w:r>
        <w:rPr>
          <w:rFonts w:eastAsia="Times New Roman" w:cs="Times New Roman"/>
          <w:szCs w:val="24"/>
        </w:rPr>
        <w:t>,</w:t>
      </w:r>
      <w:r w:rsidRPr="00775F16">
        <w:rPr>
          <w:rFonts w:eastAsia="Times New Roman" w:cs="Times New Roman"/>
          <w:szCs w:val="24"/>
        </w:rPr>
        <w:t xml:space="preserve"> οι ευκαιρίες για τους νέους και η στήριξη της πρωτογενούς παραγωγής είναι ανάγκη να επηρεάζουν άμεσα το παρόν και το μέλλον της περιοχής. </w:t>
      </w:r>
    </w:p>
    <w:p w14:paraId="0067C107" w14:textId="3365C269" w:rsidR="003D1987" w:rsidRDefault="004313C6">
      <w:pPr>
        <w:spacing w:line="600" w:lineRule="auto"/>
        <w:ind w:firstLine="720"/>
        <w:jc w:val="both"/>
        <w:rPr>
          <w:rFonts w:eastAsia="Times New Roman" w:cs="Times New Roman"/>
          <w:szCs w:val="24"/>
        </w:rPr>
      </w:pPr>
      <w:r w:rsidRPr="00775F16">
        <w:rPr>
          <w:rFonts w:eastAsia="Times New Roman" w:cs="Times New Roman"/>
          <w:szCs w:val="24"/>
        </w:rPr>
        <w:t xml:space="preserve">Ο </w:t>
      </w:r>
      <w:r>
        <w:rPr>
          <w:rFonts w:eastAsia="Times New Roman" w:cs="Times New Roman"/>
          <w:szCs w:val="24"/>
        </w:rPr>
        <w:t>Π</w:t>
      </w:r>
      <w:r w:rsidRPr="00775F16">
        <w:rPr>
          <w:rFonts w:eastAsia="Times New Roman" w:cs="Times New Roman"/>
          <w:szCs w:val="24"/>
        </w:rPr>
        <w:t>ροϋπολογισμός του 2026</w:t>
      </w:r>
      <w:r w:rsidR="00B11704">
        <w:rPr>
          <w:rFonts w:eastAsia="Times New Roman" w:cs="Times New Roman"/>
          <w:szCs w:val="24"/>
        </w:rPr>
        <w:t>,</w:t>
      </w:r>
      <w:r w:rsidRPr="00775F16">
        <w:rPr>
          <w:rFonts w:eastAsia="Times New Roman" w:cs="Times New Roman"/>
          <w:szCs w:val="24"/>
        </w:rPr>
        <w:t xml:space="preserve"> μας επιτρέπει να συνεχίσουμε αυτή την αναπτυξιακή πορεία με μεγαλύτερη αυτοπεποίθηση. Γι</w:t>
      </w:r>
      <w:r>
        <w:rPr>
          <w:rFonts w:eastAsia="Times New Roman" w:cs="Times New Roman"/>
          <w:szCs w:val="24"/>
        </w:rPr>
        <w:t xml:space="preserve">’ </w:t>
      </w:r>
      <w:r w:rsidRPr="00775F16">
        <w:rPr>
          <w:rFonts w:eastAsia="Times New Roman" w:cs="Times New Roman"/>
          <w:szCs w:val="24"/>
        </w:rPr>
        <w:t xml:space="preserve">αυτό και ζητώ από το </w:t>
      </w:r>
      <w:r>
        <w:rPr>
          <w:rFonts w:eastAsia="Times New Roman" w:cs="Times New Roman"/>
          <w:szCs w:val="24"/>
        </w:rPr>
        <w:t>Σ</w:t>
      </w:r>
      <w:r w:rsidRPr="00775F16">
        <w:rPr>
          <w:rFonts w:eastAsia="Times New Roman" w:cs="Times New Roman"/>
          <w:szCs w:val="24"/>
        </w:rPr>
        <w:t xml:space="preserve">ώμα την υπερψήφιση του </w:t>
      </w:r>
      <w:r>
        <w:rPr>
          <w:rFonts w:eastAsia="Times New Roman" w:cs="Times New Roman"/>
          <w:szCs w:val="24"/>
        </w:rPr>
        <w:t>Π</w:t>
      </w:r>
      <w:r w:rsidRPr="00775F16">
        <w:rPr>
          <w:rFonts w:eastAsia="Times New Roman" w:cs="Times New Roman"/>
          <w:szCs w:val="24"/>
        </w:rPr>
        <w:t>ροϋπολογισμού του 2026. Είναι ένα σχέδιο υπεύθυνο</w:t>
      </w:r>
      <w:r>
        <w:rPr>
          <w:rFonts w:eastAsia="Times New Roman" w:cs="Times New Roman"/>
          <w:szCs w:val="24"/>
        </w:rPr>
        <w:t>,</w:t>
      </w:r>
      <w:r w:rsidRPr="00775F16">
        <w:rPr>
          <w:rFonts w:eastAsia="Times New Roman" w:cs="Times New Roman"/>
          <w:szCs w:val="24"/>
        </w:rPr>
        <w:t xml:space="preserve"> συνεκτικό και απολύτως αναγκαίο </w:t>
      </w:r>
      <w:r>
        <w:rPr>
          <w:rFonts w:eastAsia="Times New Roman" w:cs="Times New Roman"/>
          <w:szCs w:val="24"/>
        </w:rPr>
        <w:t>για</w:t>
      </w:r>
      <w:r w:rsidRPr="00775F16">
        <w:rPr>
          <w:rFonts w:eastAsia="Times New Roman" w:cs="Times New Roman"/>
          <w:szCs w:val="24"/>
        </w:rPr>
        <w:t xml:space="preserve"> να συνεχίσουμε σταθερά στον δρόμο της ανάπτυξης και της </w:t>
      </w:r>
      <w:r>
        <w:rPr>
          <w:rFonts w:eastAsia="Times New Roman" w:cs="Times New Roman"/>
          <w:szCs w:val="24"/>
        </w:rPr>
        <w:t>ισχυρής</w:t>
      </w:r>
      <w:r w:rsidRPr="00775F16">
        <w:rPr>
          <w:rFonts w:eastAsia="Times New Roman" w:cs="Times New Roman"/>
          <w:szCs w:val="24"/>
        </w:rPr>
        <w:t xml:space="preserve"> </w:t>
      </w:r>
      <w:r>
        <w:rPr>
          <w:rFonts w:eastAsia="Times New Roman" w:cs="Times New Roman"/>
          <w:szCs w:val="24"/>
        </w:rPr>
        <w:t>Ε</w:t>
      </w:r>
      <w:r w:rsidRPr="00775F16">
        <w:rPr>
          <w:rFonts w:eastAsia="Times New Roman" w:cs="Times New Roman"/>
          <w:szCs w:val="24"/>
        </w:rPr>
        <w:t xml:space="preserve">λλάδας. </w:t>
      </w:r>
    </w:p>
    <w:p w14:paraId="0067C108" w14:textId="77777777" w:rsidR="003D1987" w:rsidRDefault="004313C6">
      <w:pPr>
        <w:spacing w:line="600" w:lineRule="auto"/>
        <w:ind w:firstLine="720"/>
        <w:jc w:val="both"/>
        <w:rPr>
          <w:rFonts w:eastAsia="Times New Roman" w:cs="Times New Roman"/>
          <w:szCs w:val="24"/>
        </w:rPr>
      </w:pPr>
      <w:r w:rsidRPr="00775F16">
        <w:rPr>
          <w:rFonts w:eastAsia="Times New Roman" w:cs="Times New Roman"/>
          <w:szCs w:val="24"/>
        </w:rPr>
        <w:lastRenderedPageBreak/>
        <w:t xml:space="preserve">Σας ευχαριστώ. </w:t>
      </w:r>
    </w:p>
    <w:p w14:paraId="0067C109" w14:textId="77777777" w:rsidR="003D1987" w:rsidRDefault="004313C6">
      <w:pPr>
        <w:spacing w:line="600" w:lineRule="auto"/>
        <w:jc w:val="center"/>
        <w:rPr>
          <w:rFonts w:eastAsia="Times New Roman" w:cs="Times New Roman"/>
          <w:szCs w:val="24"/>
        </w:rPr>
      </w:pPr>
      <w:r w:rsidRPr="00505B3F">
        <w:rPr>
          <w:rFonts w:eastAsia="Times New Roman" w:cs="Times New Roman"/>
          <w:szCs w:val="24"/>
        </w:rPr>
        <w:t>(Χειροκροτήματα από την πτέρυγα της Νέας Δημοκρατίας)</w:t>
      </w:r>
    </w:p>
    <w:p w14:paraId="0067C10A" w14:textId="77777777" w:rsidR="003D1987" w:rsidRDefault="004313C6">
      <w:pPr>
        <w:spacing w:line="600" w:lineRule="auto"/>
        <w:ind w:firstLine="720"/>
        <w:jc w:val="both"/>
        <w:rPr>
          <w:rFonts w:eastAsia="Times New Roman" w:cs="Times New Roman"/>
          <w:szCs w:val="24"/>
        </w:rPr>
      </w:pPr>
      <w:r w:rsidRPr="00505B3F">
        <w:rPr>
          <w:rFonts w:eastAsia="Times New Roman" w:cs="Times New Roman"/>
          <w:b/>
          <w:szCs w:val="24"/>
        </w:rPr>
        <w:t>ΠΡΟΕΔΡΕΥΩΝ (Ιωάννης Πλακιωτάκης):</w:t>
      </w:r>
      <w:r w:rsidRPr="00505B3F">
        <w:rPr>
          <w:rFonts w:eastAsia="Times New Roman" w:cs="Times New Roman"/>
          <w:szCs w:val="24"/>
        </w:rPr>
        <w:t xml:space="preserve"> </w:t>
      </w:r>
      <w:r>
        <w:rPr>
          <w:rFonts w:eastAsia="Times New Roman" w:cs="Times New Roman"/>
          <w:szCs w:val="24"/>
        </w:rPr>
        <w:t>Κι ε</w:t>
      </w:r>
      <w:r w:rsidRPr="00775F16">
        <w:rPr>
          <w:rFonts w:eastAsia="Times New Roman" w:cs="Times New Roman"/>
          <w:szCs w:val="24"/>
        </w:rPr>
        <w:t xml:space="preserve">μείς ευχαριστούμε τον </w:t>
      </w:r>
      <w:r>
        <w:rPr>
          <w:rFonts w:eastAsia="Times New Roman" w:cs="Times New Roman"/>
          <w:szCs w:val="24"/>
        </w:rPr>
        <w:t xml:space="preserve">κ. Σταυρόπουλο. </w:t>
      </w:r>
    </w:p>
    <w:p w14:paraId="0067C10B" w14:textId="26E4ECC4"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Τον </w:t>
      </w:r>
      <w:r w:rsidRPr="00775F16">
        <w:rPr>
          <w:rFonts w:eastAsia="Times New Roman" w:cs="Times New Roman"/>
          <w:szCs w:val="24"/>
        </w:rPr>
        <w:t xml:space="preserve">λόγο </w:t>
      </w:r>
      <w:r>
        <w:rPr>
          <w:rFonts w:eastAsia="Times New Roman" w:cs="Times New Roman"/>
          <w:szCs w:val="24"/>
        </w:rPr>
        <w:t>έχει η</w:t>
      </w:r>
      <w:r w:rsidRPr="00775F16">
        <w:rPr>
          <w:rFonts w:eastAsia="Times New Roman" w:cs="Times New Roman"/>
          <w:szCs w:val="24"/>
        </w:rPr>
        <w:t xml:space="preserve"> </w:t>
      </w:r>
      <w:r w:rsidR="00D43149" w:rsidRPr="00775F16">
        <w:rPr>
          <w:rFonts w:eastAsia="Times New Roman" w:cs="Times New Roman"/>
          <w:szCs w:val="24"/>
        </w:rPr>
        <w:t>κ</w:t>
      </w:r>
      <w:r w:rsidR="00B11704">
        <w:rPr>
          <w:rFonts w:eastAsia="Times New Roman" w:cs="Times New Roman"/>
          <w:szCs w:val="24"/>
        </w:rPr>
        <w:t>.</w:t>
      </w:r>
      <w:r w:rsidRPr="00775F16">
        <w:rPr>
          <w:rFonts w:eastAsia="Times New Roman" w:cs="Times New Roman"/>
          <w:szCs w:val="24"/>
        </w:rPr>
        <w:t xml:space="preserve"> </w:t>
      </w:r>
      <w:r>
        <w:rPr>
          <w:rFonts w:eastAsia="Times New Roman" w:cs="Times New Roman"/>
          <w:szCs w:val="24"/>
        </w:rPr>
        <w:t>Μ</w:t>
      </w:r>
      <w:r w:rsidRPr="00775F16">
        <w:rPr>
          <w:rFonts w:eastAsia="Times New Roman" w:cs="Times New Roman"/>
          <w:szCs w:val="24"/>
        </w:rPr>
        <w:t xml:space="preserve">ερόπη </w:t>
      </w:r>
      <w:r>
        <w:rPr>
          <w:rFonts w:eastAsia="Times New Roman" w:cs="Times New Roman"/>
          <w:szCs w:val="24"/>
        </w:rPr>
        <w:t xml:space="preserve">Τζούφη. </w:t>
      </w:r>
    </w:p>
    <w:p w14:paraId="0067C10C" w14:textId="77777777" w:rsidR="003D1987" w:rsidRDefault="004313C6">
      <w:pPr>
        <w:spacing w:line="600" w:lineRule="auto"/>
        <w:ind w:firstLine="720"/>
        <w:jc w:val="both"/>
        <w:rPr>
          <w:rFonts w:eastAsia="Times New Roman" w:cs="Times New Roman"/>
          <w:szCs w:val="24"/>
        </w:rPr>
      </w:pPr>
      <w:r w:rsidRPr="00505B3F">
        <w:rPr>
          <w:rFonts w:eastAsia="Times New Roman" w:cs="Times New Roman"/>
          <w:b/>
          <w:szCs w:val="24"/>
        </w:rPr>
        <w:t>ΜΕΡΟΠΗ ΤΖΟΥΦΗ:</w:t>
      </w:r>
      <w:r w:rsidRPr="00505B3F">
        <w:rPr>
          <w:rFonts w:eastAsia="Times New Roman" w:cs="Times New Roman"/>
          <w:szCs w:val="24"/>
        </w:rPr>
        <w:t xml:space="preserve"> </w:t>
      </w:r>
      <w:r w:rsidRPr="00775F16">
        <w:rPr>
          <w:rFonts w:eastAsia="Times New Roman" w:cs="Times New Roman"/>
          <w:szCs w:val="24"/>
        </w:rPr>
        <w:t xml:space="preserve">Κύριε </w:t>
      </w:r>
      <w:r>
        <w:rPr>
          <w:rFonts w:eastAsia="Times New Roman" w:cs="Times New Roman"/>
          <w:szCs w:val="24"/>
        </w:rPr>
        <w:t>Π</w:t>
      </w:r>
      <w:r w:rsidRPr="00775F16">
        <w:rPr>
          <w:rFonts w:eastAsia="Times New Roman" w:cs="Times New Roman"/>
          <w:szCs w:val="24"/>
        </w:rPr>
        <w:t>ρόεδρε</w:t>
      </w:r>
      <w:r>
        <w:rPr>
          <w:rFonts w:eastAsia="Times New Roman" w:cs="Times New Roman"/>
          <w:szCs w:val="24"/>
        </w:rPr>
        <w:t>, κύριοι Υ</w:t>
      </w:r>
      <w:r w:rsidRPr="00775F16">
        <w:rPr>
          <w:rFonts w:eastAsia="Times New Roman" w:cs="Times New Roman"/>
          <w:szCs w:val="24"/>
        </w:rPr>
        <w:t>πουργοί</w:t>
      </w:r>
      <w:r>
        <w:rPr>
          <w:rFonts w:eastAsia="Times New Roman" w:cs="Times New Roman"/>
          <w:szCs w:val="24"/>
        </w:rPr>
        <w:t>,</w:t>
      </w:r>
      <w:r w:rsidRPr="00775F16">
        <w:rPr>
          <w:rFonts w:eastAsia="Times New Roman" w:cs="Times New Roman"/>
          <w:szCs w:val="24"/>
        </w:rPr>
        <w:t xml:space="preserve"> κυρίες και κύριοι συνάδελφοι</w:t>
      </w:r>
      <w:r>
        <w:rPr>
          <w:rFonts w:eastAsia="Times New Roman" w:cs="Times New Roman"/>
          <w:szCs w:val="24"/>
        </w:rPr>
        <w:t>,</w:t>
      </w:r>
      <w:r w:rsidRPr="00775F16">
        <w:rPr>
          <w:rFonts w:eastAsia="Times New Roman" w:cs="Times New Roman"/>
          <w:szCs w:val="24"/>
        </w:rPr>
        <w:t xml:space="preserve"> στην τοποθέτησή μου θα μιλήσ</w:t>
      </w:r>
      <w:r>
        <w:rPr>
          <w:rFonts w:eastAsia="Times New Roman" w:cs="Times New Roman"/>
          <w:szCs w:val="24"/>
        </w:rPr>
        <w:t>ω</w:t>
      </w:r>
      <w:r w:rsidRPr="00775F16">
        <w:rPr>
          <w:rFonts w:eastAsia="Times New Roman" w:cs="Times New Roman"/>
          <w:szCs w:val="24"/>
        </w:rPr>
        <w:t xml:space="preserve"> για την εκπαίδευση και την έρευνα</w:t>
      </w:r>
      <w:r>
        <w:rPr>
          <w:rFonts w:eastAsia="Times New Roman" w:cs="Times New Roman"/>
          <w:szCs w:val="24"/>
        </w:rPr>
        <w:t>,</w:t>
      </w:r>
      <w:r w:rsidRPr="00775F16">
        <w:rPr>
          <w:rFonts w:eastAsia="Times New Roman" w:cs="Times New Roman"/>
          <w:szCs w:val="24"/>
        </w:rPr>
        <w:t xml:space="preserve"> γιατί σε αυτούς τους δύο τομείς</w:t>
      </w:r>
      <w:r>
        <w:rPr>
          <w:rFonts w:eastAsia="Times New Roman" w:cs="Times New Roman"/>
          <w:szCs w:val="24"/>
        </w:rPr>
        <w:t>,</w:t>
      </w:r>
      <w:r w:rsidRPr="00775F16">
        <w:rPr>
          <w:rFonts w:eastAsia="Times New Roman" w:cs="Times New Roman"/>
          <w:szCs w:val="24"/>
        </w:rPr>
        <w:t xml:space="preserve"> όπως και στην υγεία</w:t>
      </w:r>
      <w:r>
        <w:rPr>
          <w:rFonts w:eastAsia="Times New Roman" w:cs="Times New Roman"/>
          <w:szCs w:val="24"/>
        </w:rPr>
        <w:t>,</w:t>
      </w:r>
      <w:r w:rsidRPr="00775F16">
        <w:rPr>
          <w:rFonts w:eastAsia="Times New Roman" w:cs="Times New Roman"/>
          <w:szCs w:val="24"/>
        </w:rPr>
        <w:t xml:space="preserve"> που μιλήσαμε προηγουμένως</w:t>
      </w:r>
      <w:r>
        <w:rPr>
          <w:rFonts w:eastAsia="Times New Roman" w:cs="Times New Roman"/>
          <w:szCs w:val="24"/>
        </w:rPr>
        <w:t>,</w:t>
      </w:r>
      <w:r w:rsidRPr="00775F16">
        <w:rPr>
          <w:rFonts w:eastAsia="Times New Roman" w:cs="Times New Roman"/>
          <w:szCs w:val="24"/>
        </w:rPr>
        <w:t xml:space="preserve"> αποκρυσταλλ</w:t>
      </w:r>
      <w:r>
        <w:rPr>
          <w:rFonts w:eastAsia="Times New Roman" w:cs="Times New Roman"/>
          <w:szCs w:val="24"/>
        </w:rPr>
        <w:t>ώνεται</w:t>
      </w:r>
      <w:r w:rsidRPr="00775F16">
        <w:rPr>
          <w:rFonts w:eastAsia="Times New Roman" w:cs="Times New Roman"/>
          <w:szCs w:val="24"/>
        </w:rPr>
        <w:t xml:space="preserve"> το πραγματικό πολιτικό σχέδιο της </w:t>
      </w:r>
      <w:r>
        <w:rPr>
          <w:rFonts w:eastAsia="Times New Roman" w:cs="Times New Roman"/>
          <w:szCs w:val="24"/>
        </w:rPr>
        <w:t>Κ</w:t>
      </w:r>
      <w:r w:rsidRPr="00775F16">
        <w:rPr>
          <w:rFonts w:eastAsia="Times New Roman" w:cs="Times New Roman"/>
          <w:szCs w:val="24"/>
        </w:rPr>
        <w:t>υβέρνησης. Εκεί αποτυπώνεται αν η γνώση</w:t>
      </w:r>
      <w:r>
        <w:rPr>
          <w:rFonts w:eastAsia="Times New Roman" w:cs="Times New Roman"/>
          <w:szCs w:val="24"/>
        </w:rPr>
        <w:t xml:space="preserve"> ή</w:t>
      </w:r>
      <w:r w:rsidRPr="00775F16">
        <w:rPr>
          <w:rFonts w:eastAsia="Times New Roman" w:cs="Times New Roman"/>
          <w:szCs w:val="24"/>
        </w:rPr>
        <w:t xml:space="preserve"> και η υγεία αντίστοιχα αντιμετωπίζεται ως δημόσιο αγαθό και κοινωνικό δικαίωμα ή ως κόστος προς περιορισμό και ως πεδίο προς ιδιωτικοποίηση. Εκεί φαίνεται αν το κράτος επενδύει στη συλλογική πρόοδο ή αν αποσύρεται παραδίδοντας κρίσιμες λειτουργίες στην αγορά. </w:t>
      </w:r>
    </w:p>
    <w:p w14:paraId="0067C10D" w14:textId="3496C743"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Ο </w:t>
      </w:r>
      <w:r w:rsidRPr="00775F16">
        <w:rPr>
          <w:rFonts w:eastAsia="Times New Roman" w:cs="Times New Roman"/>
          <w:szCs w:val="24"/>
        </w:rPr>
        <w:t>Προϋπολογισμός του 2026 για την παιδεία</w:t>
      </w:r>
      <w:r w:rsidR="00385924">
        <w:rPr>
          <w:rFonts w:eastAsia="Times New Roman" w:cs="Times New Roman"/>
          <w:szCs w:val="24"/>
        </w:rPr>
        <w:t>,</w:t>
      </w:r>
      <w:r w:rsidRPr="00775F16">
        <w:rPr>
          <w:rFonts w:eastAsia="Times New Roman" w:cs="Times New Roman"/>
          <w:szCs w:val="24"/>
        </w:rPr>
        <w:t xml:space="preserve"> παρουσιάζεται από την </w:t>
      </w:r>
      <w:r>
        <w:rPr>
          <w:rFonts w:eastAsia="Times New Roman" w:cs="Times New Roman"/>
          <w:szCs w:val="24"/>
        </w:rPr>
        <w:t>Κ</w:t>
      </w:r>
      <w:r w:rsidRPr="00775F16">
        <w:rPr>
          <w:rFonts w:eastAsia="Times New Roman" w:cs="Times New Roman"/>
          <w:szCs w:val="24"/>
        </w:rPr>
        <w:t xml:space="preserve">υβέρνηση ως ενισχυμένος. </w:t>
      </w:r>
      <w:r>
        <w:rPr>
          <w:rFonts w:eastAsia="Times New Roman" w:cs="Times New Roman"/>
          <w:szCs w:val="24"/>
        </w:rPr>
        <w:t>Όμως,</w:t>
      </w:r>
      <w:r w:rsidRPr="00775F16">
        <w:rPr>
          <w:rFonts w:eastAsia="Times New Roman" w:cs="Times New Roman"/>
          <w:szCs w:val="24"/>
        </w:rPr>
        <w:t xml:space="preserve"> τα πραγματικά δεδομένα αποκαλύπτουν έναν προϋπολογισμό στασιμότητας</w:t>
      </w:r>
      <w:r>
        <w:rPr>
          <w:rFonts w:eastAsia="Times New Roman" w:cs="Times New Roman"/>
          <w:szCs w:val="24"/>
        </w:rPr>
        <w:t>,</w:t>
      </w:r>
      <w:r w:rsidRPr="00775F16">
        <w:rPr>
          <w:rFonts w:eastAsia="Times New Roman" w:cs="Times New Roman"/>
          <w:szCs w:val="24"/>
        </w:rPr>
        <w:t xml:space="preserve"> υποχρηματοδότησης και συστηματικής απόκλισης από την Ευρώπη</w:t>
      </w:r>
      <w:r>
        <w:rPr>
          <w:rFonts w:eastAsia="Times New Roman" w:cs="Times New Roman"/>
          <w:szCs w:val="24"/>
        </w:rPr>
        <w:t>,</w:t>
      </w:r>
      <w:r w:rsidRPr="00775F16">
        <w:rPr>
          <w:rFonts w:eastAsia="Times New Roman" w:cs="Times New Roman"/>
          <w:szCs w:val="24"/>
        </w:rPr>
        <w:t xml:space="preserve"> έναν προϋπολογισμό που δεν απαντά στις </w:t>
      </w:r>
      <w:r w:rsidRPr="00775F16">
        <w:rPr>
          <w:rFonts w:eastAsia="Times New Roman" w:cs="Times New Roman"/>
          <w:szCs w:val="24"/>
        </w:rPr>
        <w:lastRenderedPageBreak/>
        <w:t>ανάγκες της κοινωνίας</w:t>
      </w:r>
      <w:r w:rsidRPr="00775F16">
        <w:rPr>
          <w:rFonts w:eastAsia="Times New Roman" w:cs="Times New Roman"/>
          <w:szCs w:val="24"/>
        </w:rPr>
        <w:t xml:space="preserve"> αλλά στις ιδεοληψίες της </w:t>
      </w:r>
      <w:r>
        <w:rPr>
          <w:rFonts w:eastAsia="Times New Roman" w:cs="Times New Roman"/>
          <w:szCs w:val="24"/>
        </w:rPr>
        <w:t>Κ</w:t>
      </w:r>
      <w:r w:rsidRPr="00775F16">
        <w:rPr>
          <w:rFonts w:eastAsia="Times New Roman" w:cs="Times New Roman"/>
          <w:szCs w:val="24"/>
        </w:rPr>
        <w:t>υβέρνησης και του στρεβλ</w:t>
      </w:r>
      <w:r>
        <w:rPr>
          <w:rFonts w:eastAsia="Times New Roman" w:cs="Times New Roman"/>
          <w:szCs w:val="24"/>
        </w:rPr>
        <w:t>ού</w:t>
      </w:r>
      <w:r w:rsidRPr="00775F16">
        <w:rPr>
          <w:rFonts w:eastAsia="Times New Roman" w:cs="Times New Roman"/>
          <w:szCs w:val="24"/>
        </w:rPr>
        <w:t xml:space="preserve"> μοντέλο</w:t>
      </w:r>
      <w:r>
        <w:rPr>
          <w:rFonts w:eastAsia="Times New Roman" w:cs="Times New Roman"/>
          <w:szCs w:val="24"/>
        </w:rPr>
        <w:t>υ</w:t>
      </w:r>
      <w:r w:rsidRPr="00775F16">
        <w:rPr>
          <w:rFonts w:eastAsia="Times New Roman" w:cs="Times New Roman"/>
          <w:szCs w:val="24"/>
        </w:rPr>
        <w:t xml:space="preserve"> ανάπτυξης που υποστηρίζει και υπηρετεί</w:t>
      </w:r>
      <w:r>
        <w:rPr>
          <w:rFonts w:eastAsia="Times New Roman" w:cs="Times New Roman"/>
          <w:szCs w:val="24"/>
        </w:rPr>
        <w:t xml:space="preserve">. </w:t>
      </w:r>
    </w:p>
    <w:p w14:paraId="0067C10E" w14:textId="7B6ADF86" w:rsidR="003D1987" w:rsidRDefault="004313C6">
      <w:pPr>
        <w:spacing w:line="600" w:lineRule="auto"/>
        <w:ind w:firstLine="720"/>
        <w:jc w:val="both"/>
        <w:rPr>
          <w:rFonts w:eastAsia="Times New Roman" w:cs="Times New Roman"/>
          <w:szCs w:val="24"/>
        </w:rPr>
      </w:pPr>
      <w:r>
        <w:rPr>
          <w:rFonts w:eastAsia="Times New Roman" w:cs="Times New Roman"/>
          <w:szCs w:val="24"/>
        </w:rPr>
        <w:t>Τ</w:t>
      </w:r>
      <w:r w:rsidRPr="00775F16">
        <w:rPr>
          <w:rFonts w:eastAsia="Times New Roman" w:cs="Times New Roman"/>
          <w:szCs w:val="24"/>
        </w:rPr>
        <w:t xml:space="preserve">ο συνολικό ύψος του </w:t>
      </w:r>
      <w:r>
        <w:rPr>
          <w:rFonts w:eastAsia="Times New Roman" w:cs="Times New Roman"/>
          <w:szCs w:val="24"/>
        </w:rPr>
        <w:t>Π</w:t>
      </w:r>
      <w:r w:rsidRPr="00775F16">
        <w:rPr>
          <w:rFonts w:eastAsia="Times New Roman" w:cs="Times New Roman"/>
          <w:szCs w:val="24"/>
        </w:rPr>
        <w:t>ροϋπολογισμού του 2026</w:t>
      </w:r>
      <w:r w:rsidR="00385924">
        <w:rPr>
          <w:rFonts w:eastAsia="Times New Roman" w:cs="Times New Roman"/>
          <w:szCs w:val="24"/>
        </w:rPr>
        <w:t>,</w:t>
      </w:r>
      <w:r w:rsidRPr="00775F16">
        <w:rPr>
          <w:rFonts w:eastAsia="Times New Roman" w:cs="Times New Roman"/>
          <w:szCs w:val="24"/>
        </w:rPr>
        <w:t xml:space="preserve"> λοιπόν</w:t>
      </w:r>
      <w:r w:rsidR="00385924">
        <w:rPr>
          <w:rFonts w:eastAsia="Times New Roman" w:cs="Times New Roman"/>
          <w:szCs w:val="24"/>
        </w:rPr>
        <w:t>,</w:t>
      </w:r>
      <w:r w:rsidRPr="00775F16">
        <w:rPr>
          <w:rFonts w:eastAsia="Times New Roman" w:cs="Times New Roman"/>
          <w:szCs w:val="24"/>
        </w:rPr>
        <w:t xml:space="preserve"> για την παιδεία είναι 6,76 </w:t>
      </w:r>
      <w:r w:rsidRPr="00212CCF">
        <w:rPr>
          <w:rFonts w:eastAsia="Times New Roman" w:cs="Times New Roman"/>
          <w:szCs w:val="24"/>
        </w:rPr>
        <w:t>δισεκατομμύρι</w:t>
      </w:r>
      <w:r>
        <w:rPr>
          <w:rFonts w:eastAsia="Times New Roman" w:cs="Times New Roman"/>
          <w:szCs w:val="24"/>
        </w:rPr>
        <w:t>α</w:t>
      </w:r>
      <w:r w:rsidRPr="00775F16">
        <w:rPr>
          <w:rFonts w:eastAsia="Times New Roman" w:cs="Times New Roman"/>
          <w:szCs w:val="24"/>
        </w:rPr>
        <w:t xml:space="preserve"> έναντι 6,61 </w:t>
      </w:r>
      <w:r w:rsidRPr="00212CCF">
        <w:rPr>
          <w:rFonts w:eastAsia="Times New Roman" w:cs="Times New Roman"/>
          <w:szCs w:val="24"/>
        </w:rPr>
        <w:t xml:space="preserve">δισεκατομμύρια </w:t>
      </w:r>
      <w:r w:rsidRPr="00775F16">
        <w:rPr>
          <w:rFonts w:eastAsia="Times New Roman" w:cs="Times New Roman"/>
          <w:szCs w:val="24"/>
        </w:rPr>
        <w:t>το 2025</w:t>
      </w:r>
      <w:r>
        <w:rPr>
          <w:rFonts w:eastAsia="Times New Roman" w:cs="Times New Roman"/>
          <w:szCs w:val="24"/>
        </w:rPr>
        <w:t>,</w:t>
      </w:r>
      <w:r w:rsidRPr="00775F16">
        <w:rPr>
          <w:rFonts w:eastAsia="Times New Roman" w:cs="Times New Roman"/>
          <w:szCs w:val="24"/>
        </w:rPr>
        <w:t xml:space="preserve"> δηλαδή μια ονομαστική αύξηση 2,3</w:t>
      </w:r>
      <w:r>
        <w:rPr>
          <w:rFonts w:eastAsia="Times New Roman" w:cs="Times New Roman"/>
          <w:szCs w:val="24"/>
        </w:rPr>
        <w:t>%</w:t>
      </w:r>
      <w:r w:rsidRPr="00775F16">
        <w:rPr>
          <w:rFonts w:eastAsia="Times New Roman" w:cs="Times New Roman"/>
          <w:szCs w:val="24"/>
        </w:rPr>
        <w:t xml:space="preserve">. </w:t>
      </w:r>
      <w:r>
        <w:rPr>
          <w:rFonts w:eastAsia="Times New Roman" w:cs="Times New Roman"/>
          <w:szCs w:val="24"/>
        </w:rPr>
        <w:t>Όμως,</w:t>
      </w:r>
      <w:r w:rsidRPr="00775F16">
        <w:rPr>
          <w:rFonts w:eastAsia="Times New Roman" w:cs="Times New Roman"/>
          <w:szCs w:val="24"/>
        </w:rPr>
        <w:t xml:space="preserve"> ως ποσοστό του </w:t>
      </w:r>
      <w:r w:rsidRPr="00153B0B">
        <w:rPr>
          <w:rFonts w:eastAsia="Times New Roman" w:cs="Times New Roman"/>
          <w:szCs w:val="24"/>
        </w:rPr>
        <w:t xml:space="preserve">ΑΕΠ </w:t>
      </w:r>
      <w:r w:rsidRPr="00775F16">
        <w:rPr>
          <w:rFonts w:eastAsia="Times New Roman" w:cs="Times New Roman"/>
          <w:szCs w:val="24"/>
        </w:rPr>
        <w:t>οι δαπάνες για την παιδεία μειώνονται από το 2,6</w:t>
      </w:r>
      <w:r>
        <w:rPr>
          <w:rFonts w:eastAsia="Times New Roman" w:cs="Times New Roman"/>
          <w:szCs w:val="24"/>
        </w:rPr>
        <w:t>5</w:t>
      </w:r>
      <w:r w:rsidRPr="00775F16">
        <w:rPr>
          <w:rFonts w:eastAsia="Times New Roman" w:cs="Times New Roman"/>
          <w:szCs w:val="24"/>
        </w:rPr>
        <w:t xml:space="preserve">% το </w:t>
      </w:r>
      <w:r>
        <w:rPr>
          <w:rFonts w:eastAsia="Times New Roman" w:cs="Times New Roman"/>
          <w:szCs w:val="24"/>
        </w:rPr>
        <w:t>20</w:t>
      </w:r>
      <w:r w:rsidRPr="00775F16">
        <w:rPr>
          <w:rFonts w:eastAsia="Times New Roman" w:cs="Times New Roman"/>
          <w:szCs w:val="24"/>
        </w:rPr>
        <w:t xml:space="preserve">25 στο </w:t>
      </w:r>
      <w:r>
        <w:rPr>
          <w:rFonts w:eastAsia="Times New Roman" w:cs="Times New Roman"/>
          <w:szCs w:val="24"/>
        </w:rPr>
        <w:t>2,</w:t>
      </w:r>
      <w:r w:rsidRPr="00775F16">
        <w:rPr>
          <w:rFonts w:eastAsia="Times New Roman" w:cs="Times New Roman"/>
          <w:szCs w:val="24"/>
        </w:rPr>
        <w:t>57</w:t>
      </w:r>
      <w:r>
        <w:rPr>
          <w:rFonts w:eastAsia="Times New Roman" w:cs="Times New Roman"/>
          <w:szCs w:val="24"/>
        </w:rPr>
        <w:t>%</w:t>
      </w:r>
      <w:r w:rsidRPr="00775F16">
        <w:rPr>
          <w:rFonts w:eastAsia="Times New Roman" w:cs="Times New Roman"/>
          <w:szCs w:val="24"/>
        </w:rPr>
        <w:t xml:space="preserve"> το 2026. Με άλλα λόγια</w:t>
      </w:r>
      <w:r>
        <w:rPr>
          <w:rFonts w:eastAsia="Times New Roman" w:cs="Times New Roman"/>
          <w:szCs w:val="24"/>
        </w:rPr>
        <w:t>,</w:t>
      </w:r>
      <w:r w:rsidRPr="00775F16">
        <w:rPr>
          <w:rFonts w:eastAsia="Times New Roman" w:cs="Times New Roman"/>
          <w:szCs w:val="24"/>
        </w:rPr>
        <w:t xml:space="preserve"> η οικονομία μεγαλώνει</w:t>
      </w:r>
      <w:r w:rsidRPr="00775F16">
        <w:rPr>
          <w:rFonts w:eastAsia="Times New Roman" w:cs="Times New Roman"/>
          <w:szCs w:val="24"/>
        </w:rPr>
        <w:t xml:space="preserve"> αλλά η δημόσια επένδυση στην εκπαίδευση μικραίνει. Αυτό δεν είναι λογιστική λεπτομέρεια</w:t>
      </w:r>
      <w:r>
        <w:rPr>
          <w:rFonts w:eastAsia="Times New Roman" w:cs="Times New Roman"/>
          <w:szCs w:val="24"/>
        </w:rPr>
        <w:t>,</w:t>
      </w:r>
      <w:r w:rsidRPr="00775F16">
        <w:rPr>
          <w:rFonts w:eastAsia="Times New Roman" w:cs="Times New Roman"/>
          <w:szCs w:val="24"/>
        </w:rPr>
        <w:t xml:space="preserve"> είναι καθαρή πολιτική επιλογή</w:t>
      </w:r>
      <w:r>
        <w:rPr>
          <w:rFonts w:eastAsia="Times New Roman" w:cs="Times New Roman"/>
          <w:szCs w:val="24"/>
        </w:rPr>
        <w:t xml:space="preserve">. </w:t>
      </w:r>
    </w:p>
    <w:p w14:paraId="0067C10F"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Η </w:t>
      </w:r>
      <w:r w:rsidRPr="00775F16">
        <w:rPr>
          <w:rFonts w:eastAsia="Times New Roman" w:cs="Times New Roman"/>
          <w:szCs w:val="24"/>
        </w:rPr>
        <w:t xml:space="preserve">σύγκριση βέβαια με την </w:t>
      </w:r>
      <w:r w:rsidRPr="00660588">
        <w:rPr>
          <w:rFonts w:eastAsia="Times New Roman" w:cs="Times New Roman"/>
          <w:szCs w:val="24"/>
        </w:rPr>
        <w:t xml:space="preserve">Ευρωπαϊκή Ένωση </w:t>
      </w:r>
      <w:r w:rsidRPr="00775F16">
        <w:rPr>
          <w:rFonts w:eastAsia="Times New Roman" w:cs="Times New Roman"/>
          <w:szCs w:val="24"/>
        </w:rPr>
        <w:t xml:space="preserve">είναι αμείλικτη. Ο μέσος όρος της χρηματοδότησης της εκπαίδευσης στην </w:t>
      </w:r>
      <w:r w:rsidRPr="00660588">
        <w:rPr>
          <w:rFonts w:eastAsia="Times New Roman" w:cs="Times New Roman"/>
          <w:szCs w:val="24"/>
        </w:rPr>
        <w:t>Ευρωπαϊκή Ένωση</w:t>
      </w:r>
      <w:r w:rsidRPr="00775F16">
        <w:rPr>
          <w:rFonts w:eastAsia="Times New Roman" w:cs="Times New Roman"/>
          <w:szCs w:val="24"/>
        </w:rPr>
        <w:t xml:space="preserve"> ανέρχεται στο 4</w:t>
      </w:r>
      <w:r>
        <w:rPr>
          <w:rFonts w:eastAsia="Times New Roman" w:cs="Times New Roman"/>
          <w:szCs w:val="24"/>
        </w:rPr>
        <w:t xml:space="preserve">,7% </w:t>
      </w:r>
      <w:r w:rsidRPr="00775F16">
        <w:rPr>
          <w:rFonts w:eastAsia="Times New Roman" w:cs="Times New Roman"/>
          <w:szCs w:val="24"/>
        </w:rPr>
        <w:t xml:space="preserve">του </w:t>
      </w:r>
      <w:r w:rsidRPr="00660588">
        <w:rPr>
          <w:rFonts w:eastAsia="Times New Roman" w:cs="Times New Roman"/>
          <w:szCs w:val="24"/>
        </w:rPr>
        <w:t>ΑΕΠ</w:t>
      </w:r>
      <w:r w:rsidRPr="00775F16">
        <w:rPr>
          <w:rFonts w:eastAsia="Times New Roman" w:cs="Times New Roman"/>
          <w:szCs w:val="24"/>
        </w:rPr>
        <w:t>. Η Ελλάδα δηλαδή βρίσκεται σχεδόν στο μισό</w:t>
      </w:r>
      <w:r>
        <w:rPr>
          <w:rFonts w:eastAsia="Times New Roman" w:cs="Times New Roman"/>
          <w:szCs w:val="24"/>
        </w:rPr>
        <w:t>. Α</w:t>
      </w:r>
      <w:r w:rsidRPr="00775F16">
        <w:rPr>
          <w:rFonts w:eastAsia="Times New Roman" w:cs="Times New Roman"/>
          <w:szCs w:val="24"/>
        </w:rPr>
        <w:t>ντί για σύγκλιση</w:t>
      </w:r>
      <w:r>
        <w:rPr>
          <w:rFonts w:eastAsia="Times New Roman" w:cs="Times New Roman"/>
          <w:szCs w:val="24"/>
        </w:rPr>
        <w:t>,</w:t>
      </w:r>
      <w:r w:rsidRPr="00775F16">
        <w:rPr>
          <w:rFonts w:eastAsia="Times New Roman" w:cs="Times New Roman"/>
          <w:szCs w:val="24"/>
        </w:rPr>
        <w:t xml:space="preserve"> έχουμε θεσμοθετημένη απόκλιση. </w:t>
      </w:r>
    </w:p>
    <w:p w14:paraId="0067C110" w14:textId="77777777" w:rsidR="003D1987" w:rsidRDefault="004313C6">
      <w:pPr>
        <w:spacing w:line="600" w:lineRule="auto"/>
        <w:ind w:firstLine="720"/>
        <w:jc w:val="both"/>
        <w:rPr>
          <w:rFonts w:eastAsia="Times New Roman" w:cs="Times New Roman"/>
          <w:szCs w:val="24"/>
        </w:rPr>
      </w:pPr>
      <w:r w:rsidRPr="00775F16">
        <w:rPr>
          <w:rFonts w:eastAsia="Times New Roman" w:cs="Times New Roman"/>
          <w:szCs w:val="24"/>
        </w:rPr>
        <w:t xml:space="preserve">Το ίδιο ισχύει και ως ποσοστό των συνολικών δημόσιων δαπανών. Η παιδεία στην Ελλάδα αντιστοιχεί μόλις </w:t>
      </w:r>
      <w:r>
        <w:rPr>
          <w:rFonts w:eastAsia="Times New Roman" w:cs="Times New Roman"/>
          <w:szCs w:val="24"/>
        </w:rPr>
        <w:t>σ</w:t>
      </w:r>
      <w:r w:rsidRPr="00775F16">
        <w:rPr>
          <w:rFonts w:eastAsia="Times New Roman" w:cs="Times New Roman"/>
          <w:szCs w:val="24"/>
        </w:rPr>
        <w:t xml:space="preserve">το </w:t>
      </w:r>
      <w:r>
        <w:rPr>
          <w:rFonts w:eastAsia="Times New Roman" w:cs="Times New Roman"/>
          <w:szCs w:val="24"/>
        </w:rPr>
        <w:t>6,15</w:t>
      </w:r>
      <w:r w:rsidRPr="00775F16">
        <w:rPr>
          <w:rFonts w:eastAsia="Times New Roman" w:cs="Times New Roman"/>
          <w:szCs w:val="24"/>
        </w:rPr>
        <w:t xml:space="preserve">% των δαπανών της </w:t>
      </w:r>
      <w:r>
        <w:rPr>
          <w:rFonts w:eastAsia="Times New Roman" w:cs="Times New Roman"/>
          <w:szCs w:val="24"/>
        </w:rPr>
        <w:t>Γ</w:t>
      </w:r>
      <w:r w:rsidRPr="00775F16">
        <w:rPr>
          <w:rFonts w:eastAsia="Times New Roman" w:cs="Times New Roman"/>
          <w:szCs w:val="24"/>
        </w:rPr>
        <w:t xml:space="preserve">ενικής </w:t>
      </w:r>
      <w:r>
        <w:rPr>
          <w:rFonts w:eastAsia="Times New Roman" w:cs="Times New Roman"/>
          <w:szCs w:val="24"/>
        </w:rPr>
        <w:t>Κ</w:t>
      </w:r>
      <w:r w:rsidRPr="00775F16">
        <w:rPr>
          <w:rFonts w:eastAsia="Times New Roman" w:cs="Times New Roman"/>
          <w:szCs w:val="24"/>
        </w:rPr>
        <w:t>υβέρνησης</w:t>
      </w:r>
      <w:r>
        <w:rPr>
          <w:rFonts w:eastAsia="Times New Roman" w:cs="Times New Roman"/>
          <w:szCs w:val="24"/>
        </w:rPr>
        <w:t>,</w:t>
      </w:r>
      <w:r w:rsidRPr="00775F16">
        <w:rPr>
          <w:rFonts w:eastAsia="Times New Roman" w:cs="Times New Roman"/>
          <w:szCs w:val="24"/>
        </w:rPr>
        <w:t xml:space="preserve"> όταν ο ευρωπαϊκός μέσος όρος είναι 9,6</w:t>
      </w:r>
      <w:r>
        <w:rPr>
          <w:rFonts w:eastAsia="Times New Roman" w:cs="Times New Roman"/>
          <w:szCs w:val="24"/>
        </w:rPr>
        <w:t xml:space="preserve">%, </w:t>
      </w:r>
      <w:r w:rsidRPr="00775F16">
        <w:rPr>
          <w:rFonts w:eastAsia="Times New Roman" w:cs="Times New Roman"/>
          <w:szCs w:val="24"/>
        </w:rPr>
        <w:t xml:space="preserve">περίπου 35% χαμηλότερα από την Ευρώπη. Αυτή είναι η ευρωπαϊκή κανονικότητα που επικαλείται η </w:t>
      </w:r>
      <w:r>
        <w:rPr>
          <w:rFonts w:eastAsia="Times New Roman" w:cs="Times New Roman"/>
          <w:szCs w:val="24"/>
        </w:rPr>
        <w:t>Κ</w:t>
      </w:r>
      <w:r w:rsidRPr="00775F16">
        <w:rPr>
          <w:rFonts w:eastAsia="Times New Roman" w:cs="Times New Roman"/>
          <w:szCs w:val="24"/>
        </w:rPr>
        <w:t xml:space="preserve">υβέρνηση και πανηγυρίζει για την εκλογή του κ. Πιερρακάκη στην </w:t>
      </w:r>
      <w:r>
        <w:rPr>
          <w:rFonts w:eastAsia="Times New Roman" w:cs="Times New Roman"/>
          <w:szCs w:val="24"/>
        </w:rPr>
        <w:t>Π</w:t>
      </w:r>
      <w:r w:rsidRPr="00775F16">
        <w:rPr>
          <w:rFonts w:eastAsia="Times New Roman" w:cs="Times New Roman"/>
          <w:szCs w:val="24"/>
        </w:rPr>
        <w:t xml:space="preserve">ροεδρία του Eurogroup. </w:t>
      </w:r>
    </w:p>
    <w:p w14:paraId="0067C111" w14:textId="66D7C003" w:rsidR="003D1987" w:rsidRDefault="004313C6">
      <w:pPr>
        <w:spacing w:line="600" w:lineRule="auto"/>
        <w:ind w:firstLine="720"/>
        <w:jc w:val="both"/>
        <w:rPr>
          <w:rFonts w:eastAsia="Times New Roman" w:cs="Times New Roman"/>
          <w:szCs w:val="24"/>
        </w:rPr>
      </w:pPr>
      <w:r w:rsidRPr="00775F16">
        <w:rPr>
          <w:rFonts w:eastAsia="Times New Roman" w:cs="Times New Roman"/>
          <w:szCs w:val="24"/>
        </w:rPr>
        <w:lastRenderedPageBreak/>
        <w:t xml:space="preserve">Ιδιαίτερα αποκαλυπτική είναι η εικόνα στο </w:t>
      </w:r>
      <w:r>
        <w:rPr>
          <w:rFonts w:eastAsia="Times New Roman" w:cs="Times New Roman"/>
          <w:szCs w:val="24"/>
        </w:rPr>
        <w:t>Π</w:t>
      </w:r>
      <w:r w:rsidRPr="00775F16">
        <w:rPr>
          <w:rFonts w:eastAsia="Times New Roman" w:cs="Times New Roman"/>
          <w:szCs w:val="24"/>
        </w:rPr>
        <w:t xml:space="preserve">ρόγραμμα </w:t>
      </w:r>
      <w:r>
        <w:rPr>
          <w:rFonts w:eastAsia="Times New Roman" w:cs="Times New Roman"/>
          <w:szCs w:val="24"/>
        </w:rPr>
        <w:t>Δ</w:t>
      </w:r>
      <w:r w:rsidRPr="00775F16">
        <w:rPr>
          <w:rFonts w:eastAsia="Times New Roman" w:cs="Times New Roman"/>
          <w:szCs w:val="24"/>
        </w:rPr>
        <w:t xml:space="preserve">ημοσίων </w:t>
      </w:r>
      <w:r>
        <w:rPr>
          <w:rFonts w:eastAsia="Times New Roman" w:cs="Times New Roman"/>
          <w:szCs w:val="24"/>
        </w:rPr>
        <w:t>Ε</w:t>
      </w:r>
      <w:r w:rsidRPr="00775F16">
        <w:rPr>
          <w:rFonts w:eastAsia="Times New Roman" w:cs="Times New Roman"/>
          <w:szCs w:val="24"/>
        </w:rPr>
        <w:t xml:space="preserve">πενδύσεων. Το </w:t>
      </w:r>
      <w:r>
        <w:rPr>
          <w:rFonts w:eastAsia="Times New Roman" w:cs="Times New Roman"/>
          <w:szCs w:val="24"/>
        </w:rPr>
        <w:t>ΠΔΕ</w:t>
      </w:r>
      <w:r w:rsidRPr="00775F16">
        <w:rPr>
          <w:rFonts w:eastAsia="Times New Roman" w:cs="Times New Roman"/>
          <w:szCs w:val="24"/>
        </w:rPr>
        <w:t xml:space="preserve"> στην παιδεία μειώνεται από </w:t>
      </w:r>
      <w:r>
        <w:rPr>
          <w:rFonts w:eastAsia="Times New Roman" w:cs="Times New Roman"/>
          <w:szCs w:val="24"/>
        </w:rPr>
        <w:t>ένα δισεκατομμύριο</w:t>
      </w:r>
      <w:r w:rsidRPr="00775F16">
        <w:rPr>
          <w:rFonts w:eastAsia="Times New Roman" w:cs="Times New Roman"/>
          <w:szCs w:val="24"/>
        </w:rPr>
        <w:t xml:space="preserve"> ευρώ το 2025</w:t>
      </w:r>
      <w:r w:rsidR="00385924">
        <w:rPr>
          <w:rFonts w:eastAsia="Times New Roman" w:cs="Times New Roman"/>
          <w:szCs w:val="24"/>
        </w:rPr>
        <w:t>,</w:t>
      </w:r>
      <w:r w:rsidRPr="00775F16">
        <w:rPr>
          <w:rFonts w:eastAsia="Times New Roman" w:cs="Times New Roman"/>
          <w:szCs w:val="24"/>
        </w:rPr>
        <w:t xml:space="preserve"> σε 860 εκατομμύρια το 2026</w:t>
      </w:r>
      <w:r>
        <w:rPr>
          <w:rFonts w:eastAsia="Times New Roman" w:cs="Times New Roman"/>
          <w:szCs w:val="24"/>
        </w:rPr>
        <w:t>,</w:t>
      </w:r>
      <w:r w:rsidRPr="00775F16">
        <w:rPr>
          <w:rFonts w:eastAsia="Times New Roman" w:cs="Times New Roman"/>
          <w:szCs w:val="24"/>
        </w:rPr>
        <w:t xml:space="preserve"> δηλαδή κατά 17,1</w:t>
      </w:r>
      <w:r>
        <w:rPr>
          <w:rFonts w:eastAsia="Times New Roman" w:cs="Times New Roman"/>
          <w:szCs w:val="24"/>
        </w:rPr>
        <w:t>%. Σ</w:t>
      </w:r>
      <w:r w:rsidRPr="00775F16">
        <w:rPr>
          <w:rFonts w:eastAsia="Times New Roman" w:cs="Times New Roman"/>
          <w:szCs w:val="24"/>
        </w:rPr>
        <w:t>ε ποια περίοδο</w:t>
      </w:r>
      <w:r>
        <w:rPr>
          <w:rFonts w:eastAsia="Times New Roman" w:cs="Times New Roman"/>
          <w:szCs w:val="24"/>
        </w:rPr>
        <w:t>; Σ</w:t>
      </w:r>
      <w:r w:rsidRPr="00775F16">
        <w:rPr>
          <w:rFonts w:eastAsia="Times New Roman" w:cs="Times New Roman"/>
          <w:szCs w:val="24"/>
        </w:rPr>
        <w:t>ε μια περίοδο που τα σχολικά κτίρια είναι γερασμένα</w:t>
      </w:r>
      <w:r>
        <w:rPr>
          <w:rFonts w:eastAsia="Times New Roman" w:cs="Times New Roman"/>
          <w:szCs w:val="24"/>
        </w:rPr>
        <w:t>,</w:t>
      </w:r>
      <w:r w:rsidRPr="00775F16">
        <w:rPr>
          <w:rFonts w:eastAsia="Times New Roman" w:cs="Times New Roman"/>
          <w:szCs w:val="24"/>
        </w:rPr>
        <w:t xml:space="preserve"> συχνά επικίνδυνα</w:t>
      </w:r>
      <w:r>
        <w:rPr>
          <w:rFonts w:eastAsia="Times New Roman" w:cs="Times New Roman"/>
          <w:szCs w:val="24"/>
        </w:rPr>
        <w:t>,</w:t>
      </w:r>
      <w:r w:rsidRPr="00775F16">
        <w:rPr>
          <w:rFonts w:eastAsia="Times New Roman" w:cs="Times New Roman"/>
          <w:szCs w:val="24"/>
        </w:rPr>
        <w:t xml:space="preserve"> που οι πανεπιστημιακές υποδομές υπολειτουργούν</w:t>
      </w:r>
      <w:r>
        <w:rPr>
          <w:rFonts w:eastAsia="Times New Roman" w:cs="Times New Roman"/>
          <w:szCs w:val="24"/>
        </w:rPr>
        <w:t>, που οι</w:t>
      </w:r>
      <w:r w:rsidRPr="00775F16">
        <w:rPr>
          <w:rFonts w:eastAsia="Times New Roman" w:cs="Times New Roman"/>
          <w:szCs w:val="24"/>
        </w:rPr>
        <w:t xml:space="preserve"> εκπαιδευτικές ανισότητες βαθαίνουν</w:t>
      </w:r>
      <w:r>
        <w:rPr>
          <w:rFonts w:eastAsia="Times New Roman" w:cs="Times New Roman"/>
          <w:szCs w:val="24"/>
        </w:rPr>
        <w:t>, η Κ</w:t>
      </w:r>
      <w:r w:rsidRPr="00775F16">
        <w:rPr>
          <w:rFonts w:eastAsia="Times New Roman" w:cs="Times New Roman"/>
          <w:szCs w:val="24"/>
        </w:rPr>
        <w:t>υβέρνηση επιλέγει να κόψει από τις δημόσιες επενδύσεις στην εκπαίδευση. Αυτό μεταφράζεται σε λιγότερη ασφάλεια για τα παιδιά</w:t>
      </w:r>
      <w:r>
        <w:rPr>
          <w:rFonts w:eastAsia="Times New Roman" w:cs="Times New Roman"/>
          <w:szCs w:val="24"/>
        </w:rPr>
        <w:t>,</w:t>
      </w:r>
      <w:r w:rsidRPr="00775F16">
        <w:rPr>
          <w:rFonts w:eastAsia="Times New Roman" w:cs="Times New Roman"/>
          <w:szCs w:val="24"/>
        </w:rPr>
        <w:t xml:space="preserve"> χαμηλότερη ποιότητα στη μάθηση και βαθύτερες κοινωνικές ανισότητες. </w:t>
      </w:r>
    </w:p>
    <w:p w14:paraId="0067C112" w14:textId="77777777" w:rsidR="003D1987" w:rsidRDefault="004313C6">
      <w:pPr>
        <w:spacing w:line="600" w:lineRule="auto"/>
        <w:ind w:firstLine="720"/>
        <w:jc w:val="both"/>
        <w:rPr>
          <w:rFonts w:eastAsia="Times New Roman" w:cs="Times New Roman"/>
          <w:szCs w:val="24"/>
        </w:rPr>
      </w:pPr>
      <w:r w:rsidRPr="00775F16">
        <w:rPr>
          <w:rFonts w:eastAsia="Times New Roman" w:cs="Times New Roman"/>
          <w:szCs w:val="24"/>
        </w:rPr>
        <w:t xml:space="preserve">Τι απαντά η </w:t>
      </w:r>
      <w:r>
        <w:rPr>
          <w:rFonts w:eastAsia="Times New Roman" w:cs="Times New Roman"/>
          <w:szCs w:val="24"/>
        </w:rPr>
        <w:t>Κ</w:t>
      </w:r>
      <w:r w:rsidRPr="00775F16">
        <w:rPr>
          <w:rFonts w:eastAsia="Times New Roman" w:cs="Times New Roman"/>
          <w:szCs w:val="24"/>
        </w:rPr>
        <w:t>υβέρνηση σε όλα αυτά</w:t>
      </w:r>
      <w:r>
        <w:rPr>
          <w:rFonts w:eastAsia="Times New Roman" w:cs="Times New Roman"/>
          <w:szCs w:val="24"/>
        </w:rPr>
        <w:t>; Ό</w:t>
      </w:r>
      <w:r w:rsidRPr="00775F16">
        <w:rPr>
          <w:rFonts w:eastAsia="Times New Roman" w:cs="Times New Roman"/>
          <w:szCs w:val="24"/>
        </w:rPr>
        <w:t>τι θα κάνει διορισμούς εκπαιδευτικών για το ανθρώπινο κεφάλαιο</w:t>
      </w:r>
      <w:r>
        <w:rPr>
          <w:rFonts w:eastAsia="Times New Roman" w:cs="Times New Roman"/>
          <w:szCs w:val="24"/>
        </w:rPr>
        <w:t>. Α</w:t>
      </w:r>
      <w:r w:rsidRPr="00775F16">
        <w:rPr>
          <w:rFonts w:eastAsia="Times New Roman" w:cs="Times New Roman"/>
          <w:szCs w:val="24"/>
        </w:rPr>
        <w:t>ν και οι διορισμοί στην εκπαίδευση είναι πάντα θετικ</w:t>
      </w:r>
      <w:r>
        <w:rPr>
          <w:rFonts w:eastAsia="Times New Roman" w:cs="Times New Roman"/>
          <w:szCs w:val="24"/>
        </w:rPr>
        <w:t>οί, α</w:t>
      </w:r>
      <w:r w:rsidRPr="00775F16">
        <w:rPr>
          <w:rFonts w:eastAsia="Times New Roman" w:cs="Times New Roman"/>
          <w:szCs w:val="24"/>
        </w:rPr>
        <w:t xml:space="preserve">ς δούμε όμως την πραγματική εικόνα. </w:t>
      </w:r>
    </w:p>
    <w:p w14:paraId="0067C113" w14:textId="521A7E44" w:rsidR="003D1987" w:rsidRDefault="004313C6">
      <w:pPr>
        <w:spacing w:line="600" w:lineRule="auto"/>
        <w:ind w:firstLine="720"/>
        <w:jc w:val="both"/>
        <w:rPr>
          <w:rFonts w:eastAsia="Times New Roman" w:cs="Times New Roman"/>
          <w:szCs w:val="24"/>
        </w:rPr>
      </w:pPr>
      <w:r w:rsidRPr="00775F16">
        <w:rPr>
          <w:rFonts w:eastAsia="Times New Roman" w:cs="Times New Roman"/>
          <w:szCs w:val="24"/>
        </w:rPr>
        <w:t>Το 2024</w:t>
      </w:r>
      <w:r w:rsidR="00385924">
        <w:rPr>
          <w:rFonts w:eastAsia="Times New Roman" w:cs="Times New Roman"/>
          <w:szCs w:val="24"/>
        </w:rPr>
        <w:t>,</w:t>
      </w:r>
      <w:r w:rsidRPr="00775F16">
        <w:rPr>
          <w:rFonts w:eastAsia="Times New Roman" w:cs="Times New Roman"/>
          <w:szCs w:val="24"/>
        </w:rPr>
        <w:t xml:space="preserve"> πραγματοποιήθηκαν </w:t>
      </w:r>
      <w:r>
        <w:rPr>
          <w:rFonts w:eastAsia="Times New Roman" w:cs="Times New Roman"/>
          <w:szCs w:val="24"/>
        </w:rPr>
        <w:t>δέκα χιλιάδες εννιακόσιοι</w:t>
      </w:r>
      <w:r w:rsidRPr="00775F16">
        <w:rPr>
          <w:rFonts w:eastAsia="Times New Roman" w:cs="Times New Roman"/>
          <w:szCs w:val="24"/>
        </w:rPr>
        <w:t xml:space="preserve"> διορισμοί μόνιμων εκπαιδευτικών</w:t>
      </w:r>
      <w:r>
        <w:rPr>
          <w:rFonts w:eastAsia="Times New Roman" w:cs="Times New Roman"/>
          <w:szCs w:val="24"/>
        </w:rPr>
        <w:t>,</w:t>
      </w:r>
      <w:r w:rsidRPr="00775F16">
        <w:rPr>
          <w:rFonts w:eastAsia="Times New Roman" w:cs="Times New Roman"/>
          <w:szCs w:val="24"/>
        </w:rPr>
        <w:t xml:space="preserve"> ενώ την ίδια χρονιά αποχώρησαν </w:t>
      </w:r>
      <w:r>
        <w:rPr>
          <w:rFonts w:eastAsia="Times New Roman" w:cs="Times New Roman"/>
          <w:szCs w:val="24"/>
        </w:rPr>
        <w:t>πέντε χιλιάδες πεντακόσιοι</w:t>
      </w:r>
      <w:r w:rsidRPr="00775F16">
        <w:rPr>
          <w:rFonts w:eastAsia="Times New Roman" w:cs="Times New Roman"/>
          <w:szCs w:val="24"/>
        </w:rPr>
        <w:t xml:space="preserve"> λόγω συνταξιοδότησης. Το 2025</w:t>
      </w:r>
      <w:r w:rsidR="00385924">
        <w:rPr>
          <w:rFonts w:eastAsia="Times New Roman" w:cs="Times New Roman"/>
          <w:szCs w:val="24"/>
        </w:rPr>
        <w:t>,</w:t>
      </w:r>
      <w:r w:rsidRPr="00775F16">
        <w:rPr>
          <w:rFonts w:eastAsia="Times New Roman" w:cs="Times New Roman"/>
          <w:szCs w:val="24"/>
        </w:rPr>
        <w:t xml:space="preserve"> οι διορισμοί ανήλθαν σε </w:t>
      </w:r>
      <w:r>
        <w:rPr>
          <w:rFonts w:eastAsia="Times New Roman" w:cs="Times New Roman"/>
          <w:szCs w:val="24"/>
        </w:rPr>
        <w:t xml:space="preserve">μόνο οκτώ χιλιάδες τριάντα έξι, </w:t>
      </w:r>
      <w:r w:rsidRPr="00775F16">
        <w:rPr>
          <w:rFonts w:eastAsia="Times New Roman" w:cs="Times New Roman"/>
          <w:szCs w:val="24"/>
        </w:rPr>
        <w:t xml:space="preserve">με επιπλέον </w:t>
      </w:r>
      <w:r>
        <w:rPr>
          <w:rFonts w:eastAsia="Times New Roman" w:cs="Times New Roman"/>
          <w:szCs w:val="24"/>
        </w:rPr>
        <w:t>δέκα χιλιάδες αν</w:t>
      </w:r>
      <w:r w:rsidRPr="00775F16">
        <w:rPr>
          <w:rFonts w:eastAsia="Times New Roman" w:cs="Times New Roman"/>
          <w:szCs w:val="24"/>
        </w:rPr>
        <w:t>αμενόμενους το 2026</w:t>
      </w:r>
      <w:r>
        <w:rPr>
          <w:rFonts w:eastAsia="Times New Roman" w:cs="Times New Roman"/>
          <w:szCs w:val="24"/>
        </w:rPr>
        <w:t>,</w:t>
      </w:r>
      <w:r w:rsidRPr="00775F16">
        <w:rPr>
          <w:rFonts w:eastAsia="Times New Roman" w:cs="Times New Roman"/>
          <w:szCs w:val="24"/>
        </w:rPr>
        <w:t xml:space="preserve"> ενώ οι αποχωρήσεις το 2025</w:t>
      </w:r>
      <w:r w:rsidR="00385924">
        <w:rPr>
          <w:rFonts w:eastAsia="Times New Roman" w:cs="Times New Roman"/>
          <w:szCs w:val="24"/>
        </w:rPr>
        <w:t>,</w:t>
      </w:r>
      <w:r w:rsidRPr="00775F16">
        <w:rPr>
          <w:rFonts w:eastAsia="Times New Roman" w:cs="Times New Roman"/>
          <w:szCs w:val="24"/>
        </w:rPr>
        <w:t xml:space="preserve"> έφθασαν τις </w:t>
      </w:r>
      <w:r>
        <w:rPr>
          <w:rFonts w:eastAsia="Times New Roman" w:cs="Times New Roman"/>
          <w:szCs w:val="24"/>
        </w:rPr>
        <w:t>πέντε χιλιάδες οκτακόσιες εβδομήντα</w:t>
      </w:r>
      <w:r w:rsidRPr="00775F16">
        <w:rPr>
          <w:rFonts w:eastAsia="Times New Roman" w:cs="Times New Roman"/>
          <w:szCs w:val="24"/>
        </w:rPr>
        <w:t xml:space="preserve"> και περίπου ίδιες και το 2026</w:t>
      </w:r>
      <w:r>
        <w:rPr>
          <w:rFonts w:eastAsia="Times New Roman" w:cs="Times New Roman"/>
          <w:szCs w:val="24"/>
        </w:rPr>
        <w:t>. Δ</w:t>
      </w:r>
      <w:r w:rsidRPr="00775F16">
        <w:rPr>
          <w:rFonts w:eastAsia="Times New Roman" w:cs="Times New Roman"/>
          <w:szCs w:val="24"/>
        </w:rPr>
        <w:t>ηλαδή</w:t>
      </w:r>
      <w:r>
        <w:rPr>
          <w:rFonts w:eastAsia="Times New Roman" w:cs="Times New Roman"/>
          <w:szCs w:val="24"/>
        </w:rPr>
        <w:t>,</w:t>
      </w:r>
      <w:r w:rsidRPr="00775F16">
        <w:rPr>
          <w:rFonts w:eastAsia="Times New Roman" w:cs="Times New Roman"/>
          <w:szCs w:val="24"/>
        </w:rPr>
        <w:t xml:space="preserve"> σε μία συνολική τριετία </w:t>
      </w:r>
      <w:r>
        <w:rPr>
          <w:rFonts w:eastAsia="Times New Roman" w:cs="Times New Roman"/>
          <w:szCs w:val="24"/>
        </w:rPr>
        <w:t>20</w:t>
      </w:r>
      <w:r w:rsidRPr="00775F16">
        <w:rPr>
          <w:rFonts w:eastAsia="Times New Roman" w:cs="Times New Roman"/>
          <w:szCs w:val="24"/>
        </w:rPr>
        <w:t>24</w:t>
      </w:r>
      <w:r w:rsidR="00385924">
        <w:rPr>
          <w:rFonts w:eastAsia="Times New Roman" w:cs="Times New Roman"/>
          <w:szCs w:val="24"/>
        </w:rPr>
        <w:t xml:space="preserve"> </w:t>
      </w:r>
      <w:r w:rsidR="00A8614D">
        <w:rPr>
          <w:rFonts w:eastAsia="Times New Roman" w:cs="Times New Roman"/>
          <w:szCs w:val="24"/>
        </w:rPr>
        <w:t>-</w:t>
      </w:r>
      <w:r w:rsidR="00385924">
        <w:rPr>
          <w:rFonts w:eastAsia="Times New Roman" w:cs="Times New Roman"/>
          <w:szCs w:val="24"/>
        </w:rPr>
        <w:t xml:space="preserve"> </w:t>
      </w:r>
      <w:r>
        <w:rPr>
          <w:rFonts w:eastAsia="Times New Roman" w:cs="Times New Roman"/>
          <w:szCs w:val="24"/>
        </w:rPr>
        <w:t>20</w:t>
      </w:r>
      <w:r w:rsidRPr="00775F16">
        <w:rPr>
          <w:rFonts w:eastAsia="Times New Roman" w:cs="Times New Roman"/>
          <w:szCs w:val="24"/>
        </w:rPr>
        <w:t xml:space="preserve">26 έχουμε </w:t>
      </w:r>
      <w:r>
        <w:rPr>
          <w:rFonts w:eastAsia="Times New Roman" w:cs="Times New Roman"/>
          <w:szCs w:val="24"/>
        </w:rPr>
        <w:t>είκοσι μία χιλιάδες επτακόσιους ογδόντα</w:t>
      </w:r>
      <w:r w:rsidRPr="00775F16">
        <w:rPr>
          <w:rFonts w:eastAsia="Times New Roman" w:cs="Times New Roman"/>
          <w:szCs w:val="24"/>
        </w:rPr>
        <w:t xml:space="preserve"> διορισμούς και </w:t>
      </w:r>
      <w:r>
        <w:rPr>
          <w:rFonts w:eastAsia="Times New Roman" w:cs="Times New Roman"/>
          <w:szCs w:val="24"/>
        </w:rPr>
        <w:t>δεκαεπτά χιλιάδες διακόσιες εξήντα</w:t>
      </w:r>
      <w:r w:rsidRPr="00775F16">
        <w:rPr>
          <w:rFonts w:eastAsia="Times New Roman" w:cs="Times New Roman"/>
          <w:szCs w:val="24"/>
        </w:rPr>
        <w:t xml:space="preserve"> αποχωρήσεις. </w:t>
      </w:r>
      <w:r>
        <w:rPr>
          <w:rFonts w:eastAsia="Times New Roman" w:cs="Times New Roman"/>
          <w:szCs w:val="24"/>
        </w:rPr>
        <w:t>Ά</w:t>
      </w:r>
      <w:r w:rsidRPr="00775F16">
        <w:rPr>
          <w:rFonts w:eastAsia="Times New Roman" w:cs="Times New Roman"/>
          <w:szCs w:val="24"/>
        </w:rPr>
        <w:t>ρα</w:t>
      </w:r>
      <w:r>
        <w:rPr>
          <w:rFonts w:eastAsia="Times New Roman" w:cs="Times New Roman"/>
          <w:szCs w:val="24"/>
        </w:rPr>
        <w:t>,</w:t>
      </w:r>
      <w:r w:rsidRPr="00775F16">
        <w:rPr>
          <w:rFonts w:eastAsia="Times New Roman" w:cs="Times New Roman"/>
          <w:szCs w:val="24"/>
        </w:rPr>
        <w:t xml:space="preserve"> καθαρή αύξηση </w:t>
      </w:r>
      <w:r w:rsidRPr="00775F16">
        <w:rPr>
          <w:rFonts w:eastAsia="Times New Roman" w:cs="Times New Roman"/>
          <w:szCs w:val="24"/>
        </w:rPr>
        <w:lastRenderedPageBreak/>
        <w:t>μόνιμου προσωπικού</w:t>
      </w:r>
      <w:r>
        <w:rPr>
          <w:rFonts w:eastAsia="Times New Roman" w:cs="Times New Roman"/>
          <w:szCs w:val="24"/>
        </w:rPr>
        <w:t>,</w:t>
      </w:r>
      <w:r w:rsidRPr="00775F16">
        <w:rPr>
          <w:rFonts w:eastAsia="Times New Roman" w:cs="Times New Roman"/>
          <w:szCs w:val="24"/>
        </w:rPr>
        <w:t xml:space="preserve"> μόλις </w:t>
      </w:r>
      <w:r>
        <w:rPr>
          <w:rFonts w:eastAsia="Times New Roman" w:cs="Times New Roman"/>
          <w:szCs w:val="24"/>
        </w:rPr>
        <w:t>τέσσερις χιλιάδες πεντακόσιοι</w:t>
      </w:r>
      <w:r w:rsidRPr="00775F16">
        <w:rPr>
          <w:rFonts w:eastAsia="Times New Roman" w:cs="Times New Roman"/>
          <w:szCs w:val="24"/>
        </w:rPr>
        <w:t xml:space="preserve"> εκπαιδευτικοί. Οι διορισμοί</w:t>
      </w:r>
      <w:r w:rsidR="00385924">
        <w:rPr>
          <w:rFonts w:eastAsia="Times New Roman" w:cs="Times New Roman"/>
          <w:szCs w:val="24"/>
        </w:rPr>
        <w:t>,</w:t>
      </w:r>
      <w:r w:rsidRPr="00775F16">
        <w:rPr>
          <w:rFonts w:eastAsia="Times New Roman" w:cs="Times New Roman"/>
          <w:szCs w:val="24"/>
        </w:rPr>
        <w:t xml:space="preserve"> λοιπόν</w:t>
      </w:r>
      <w:r w:rsidR="00385924">
        <w:rPr>
          <w:rFonts w:eastAsia="Times New Roman" w:cs="Times New Roman"/>
          <w:szCs w:val="24"/>
        </w:rPr>
        <w:t>,</w:t>
      </w:r>
      <w:r w:rsidRPr="00775F16">
        <w:rPr>
          <w:rFonts w:eastAsia="Times New Roman" w:cs="Times New Roman"/>
          <w:szCs w:val="24"/>
        </w:rPr>
        <w:t xml:space="preserve"> αυτοί απλώς αναπληρώνουν απώλειες</w:t>
      </w:r>
      <w:r>
        <w:rPr>
          <w:rFonts w:eastAsia="Times New Roman" w:cs="Times New Roman"/>
          <w:szCs w:val="24"/>
        </w:rPr>
        <w:t>,</w:t>
      </w:r>
      <w:r w:rsidRPr="00775F16">
        <w:rPr>
          <w:rFonts w:eastAsia="Times New Roman" w:cs="Times New Roman"/>
          <w:szCs w:val="24"/>
        </w:rPr>
        <w:t xml:space="preserve"> δεν ενισχύουν ουσιαστικά το δημόσιο σχολείο. </w:t>
      </w:r>
    </w:p>
    <w:p w14:paraId="0067C114"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Σ</w:t>
      </w:r>
      <w:r w:rsidRPr="00775F16">
        <w:rPr>
          <w:rFonts w:eastAsia="Times New Roman" w:cs="Times New Roman"/>
          <w:szCs w:val="24"/>
        </w:rPr>
        <w:t>αν να μην έφτανε αυτό</w:t>
      </w:r>
      <w:r>
        <w:rPr>
          <w:rFonts w:eastAsia="Times New Roman" w:cs="Times New Roman"/>
          <w:szCs w:val="24"/>
        </w:rPr>
        <w:t>,</w:t>
      </w:r>
      <w:r w:rsidRPr="00775F16">
        <w:rPr>
          <w:rFonts w:eastAsia="Times New Roman" w:cs="Times New Roman"/>
          <w:szCs w:val="24"/>
        </w:rPr>
        <w:t xml:space="preserve"> η </w:t>
      </w:r>
      <w:r>
        <w:rPr>
          <w:rFonts w:eastAsia="Times New Roman" w:cs="Times New Roman"/>
          <w:szCs w:val="24"/>
        </w:rPr>
        <w:t>Κ</w:t>
      </w:r>
      <w:r w:rsidRPr="00775F16">
        <w:rPr>
          <w:rFonts w:eastAsia="Times New Roman" w:cs="Times New Roman"/>
          <w:szCs w:val="24"/>
        </w:rPr>
        <w:t>υβέρνηση συνεχίζει τον ανοιχτό πόλεμο με τους εκπαιδευτικούς. Η αξιολόγηση δεν λειτουργεί ως παιδαγωγικό εργαλείο</w:t>
      </w:r>
      <w:r>
        <w:rPr>
          <w:rFonts w:eastAsia="Times New Roman" w:cs="Times New Roman"/>
          <w:szCs w:val="24"/>
        </w:rPr>
        <w:t>,</w:t>
      </w:r>
      <w:r w:rsidRPr="00775F16">
        <w:rPr>
          <w:rFonts w:eastAsia="Times New Roman" w:cs="Times New Roman"/>
          <w:szCs w:val="24"/>
        </w:rPr>
        <w:t xml:space="preserve"> αλλά ως μηχανισμός πειθ</w:t>
      </w:r>
      <w:r>
        <w:rPr>
          <w:rFonts w:eastAsia="Times New Roman" w:cs="Times New Roman"/>
          <w:szCs w:val="24"/>
        </w:rPr>
        <w:t xml:space="preserve">άρχησης </w:t>
      </w:r>
      <w:r w:rsidRPr="00775F16">
        <w:rPr>
          <w:rFonts w:eastAsia="Times New Roman" w:cs="Times New Roman"/>
          <w:szCs w:val="24"/>
        </w:rPr>
        <w:t>και συμμόρφωσης</w:t>
      </w:r>
      <w:r>
        <w:rPr>
          <w:rFonts w:eastAsia="Times New Roman" w:cs="Times New Roman"/>
          <w:szCs w:val="24"/>
        </w:rPr>
        <w:t>, γ</w:t>
      </w:r>
      <w:r w:rsidRPr="00775F16">
        <w:rPr>
          <w:rFonts w:eastAsia="Times New Roman" w:cs="Times New Roman"/>
          <w:szCs w:val="24"/>
        </w:rPr>
        <w:t>ι</w:t>
      </w:r>
      <w:r>
        <w:rPr>
          <w:rFonts w:eastAsia="Times New Roman" w:cs="Times New Roman"/>
          <w:szCs w:val="24"/>
        </w:rPr>
        <w:t>’</w:t>
      </w:r>
      <w:r w:rsidRPr="00775F16">
        <w:rPr>
          <w:rFonts w:eastAsia="Times New Roman" w:cs="Times New Roman"/>
          <w:szCs w:val="24"/>
        </w:rPr>
        <w:t xml:space="preserve"> αυτό άλλωστε θεσπίστηκε</w:t>
      </w:r>
      <w:r>
        <w:rPr>
          <w:rFonts w:eastAsia="Times New Roman" w:cs="Times New Roman"/>
          <w:szCs w:val="24"/>
        </w:rPr>
        <w:t xml:space="preserve">. Νεοδιόριστοι </w:t>
      </w:r>
      <w:r w:rsidRPr="00775F16">
        <w:rPr>
          <w:rFonts w:eastAsia="Times New Roman" w:cs="Times New Roman"/>
          <w:szCs w:val="24"/>
        </w:rPr>
        <w:t>εκπαιδευτικοί κρατούνται σε καθεστώς εργασιακής ομηρίας</w:t>
      </w:r>
      <w:r>
        <w:rPr>
          <w:rFonts w:eastAsia="Times New Roman" w:cs="Times New Roman"/>
          <w:szCs w:val="24"/>
        </w:rPr>
        <w:t>,</w:t>
      </w:r>
      <w:r w:rsidRPr="00775F16">
        <w:rPr>
          <w:rFonts w:eastAsia="Times New Roman" w:cs="Times New Roman"/>
          <w:szCs w:val="24"/>
        </w:rPr>
        <w:t xml:space="preserve"> παρά την πρόσφατη απόφαση του </w:t>
      </w:r>
      <w:r>
        <w:rPr>
          <w:rFonts w:eastAsia="Times New Roman" w:cs="Times New Roman"/>
          <w:szCs w:val="24"/>
        </w:rPr>
        <w:t>Δ</w:t>
      </w:r>
      <w:r w:rsidRPr="00775F16">
        <w:rPr>
          <w:rFonts w:eastAsia="Times New Roman" w:cs="Times New Roman"/>
          <w:szCs w:val="24"/>
        </w:rPr>
        <w:t xml:space="preserve">ιοικητικού </w:t>
      </w:r>
      <w:r>
        <w:rPr>
          <w:rFonts w:eastAsia="Times New Roman" w:cs="Times New Roman"/>
          <w:szCs w:val="24"/>
        </w:rPr>
        <w:t>Ε</w:t>
      </w:r>
      <w:r w:rsidRPr="00775F16">
        <w:rPr>
          <w:rFonts w:eastAsia="Times New Roman" w:cs="Times New Roman"/>
          <w:szCs w:val="24"/>
        </w:rPr>
        <w:t xml:space="preserve">φετείου </w:t>
      </w:r>
      <w:r>
        <w:rPr>
          <w:rFonts w:eastAsia="Times New Roman" w:cs="Times New Roman"/>
          <w:szCs w:val="24"/>
        </w:rPr>
        <w:t>Χ</w:t>
      </w:r>
      <w:r w:rsidRPr="00775F16">
        <w:rPr>
          <w:rFonts w:eastAsia="Times New Roman" w:cs="Times New Roman"/>
          <w:szCs w:val="24"/>
        </w:rPr>
        <w:t>ανίων</w:t>
      </w:r>
      <w:r>
        <w:rPr>
          <w:rFonts w:eastAsia="Times New Roman" w:cs="Times New Roman"/>
          <w:szCs w:val="24"/>
        </w:rPr>
        <w:t>,</w:t>
      </w:r>
      <w:r w:rsidRPr="00775F16">
        <w:rPr>
          <w:rFonts w:eastAsia="Times New Roman" w:cs="Times New Roman"/>
          <w:szCs w:val="24"/>
        </w:rPr>
        <w:t xml:space="preserve"> που έκρινε παράνομες τις ανακλήσεις και τις αρνήσεις μονιμοποίησης και επιβεβαίωσε ότι η μονιμοποίηση ολοκληρώνεται αυτοδίκαια μετά από διετή δοκιμαστική υπηρεσία. Δεν σχετίζεται με τη συμμετοχή ή όχι στην αξιολόγηση</w:t>
      </w:r>
      <w:r>
        <w:rPr>
          <w:rFonts w:eastAsia="Times New Roman" w:cs="Times New Roman"/>
          <w:szCs w:val="24"/>
        </w:rPr>
        <w:t xml:space="preserve">. </w:t>
      </w:r>
    </w:p>
    <w:p w14:paraId="0067C115" w14:textId="1D886F46" w:rsidR="003D1987" w:rsidRDefault="004313C6">
      <w:pPr>
        <w:spacing w:line="600" w:lineRule="auto"/>
        <w:ind w:firstLine="720"/>
        <w:jc w:val="both"/>
        <w:rPr>
          <w:rFonts w:eastAsia="Times New Roman" w:cs="Times New Roman"/>
          <w:szCs w:val="24"/>
        </w:rPr>
      </w:pPr>
      <w:r>
        <w:rPr>
          <w:rFonts w:eastAsia="Times New Roman" w:cs="Times New Roman"/>
          <w:szCs w:val="24"/>
        </w:rPr>
        <w:t>Τ</w:t>
      </w:r>
      <w:r w:rsidRPr="00775F16">
        <w:rPr>
          <w:rFonts w:eastAsia="Times New Roman" w:cs="Times New Roman"/>
          <w:szCs w:val="24"/>
        </w:rPr>
        <w:t>ο ερώτημα είναι σαφές</w:t>
      </w:r>
      <w:r>
        <w:rPr>
          <w:rFonts w:eastAsia="Times New Roman" w:cs="Times New Roman"/>
          <w:szCs w:val="24"/>
        </w:rPr>
        <w:t>, κ</w:t>
      </w:r>
      <w:r w:rsidRPr="00775F16">
        <w:rPr>
          <w:rFonts w:eastAsia="Times New Roman" w:cs="Times New Roman"/>
          <w:szCs w:val="24"/>
        </w:rPr>
        <w:t>υρίες και κύριοι συνάδελφοι</w:t>
      </w:r>
      <w:r>
        <w:rPr>
          <w:rFonts w:eastAsia="Times New Roman" w:cs="Times New Roman"/>
          <w:szCs w:val="24"/>
        </w:rPr>
        <w:t>. Θ</w:t>
      </w:r>
      <w:r w:rsidRPr="00775F16">
        <w:rPr>
          <w:rFonts w:eastAsia="Times New Roman" w:cs="Times New Roman"/>
          <w:szCs w:val="24"/>
        </w:rPr>
        <w:t xml:space="preserve">α συμμορφωθεί το </w:t>
      </w:r>
      <w:r>
        <w:rPr>
          <w:rFonts w:eastAsia="Times New Roman" w:cs="Times New Roman"/>
          <w:szCs w:val="24"/>
        </w:rPr>
        <w:t>Υ</w:t>
      </w:r>
      <w:r w:rsidRPr="00775F16">
        <w:rPr>
          <w:rFonts w:eastAsia="Times New Roman" w:cs="Times New Roman"/>
          <w:szCs w:val="24"/>
        </w:rPr>
        <w:t xml:space="preserve">πουργείο με τη </w:t>
      </w:r>
      <w:r w:rsidR="00385924">
        <w:rPr>
          <w:rFonts w:eastAsia="Times New Roman" w:cs="Times New Roman"/>
          <w:szCs w:val="24"/>
        </w:rPr>
        <w:t>δ</w:t>
      </w:r>
      <w:r w:rsidRPr="00775F16">
        <w:rPr>
          <w:rFonts w:eastAsia="Times New Roman" w:cs="Times New Roman"/>
          <w:szCs w:val="24"/>
        </w:rPr>
        <w:t>ικαιοσύνη ή θα συνεχίσει να χρησιμοποιεί την αξιολόγηση για να κάμψει όσους υπερασπίζονται τη δημόσια παιδεία</w:t>
      </w:r>
      <w:r>
        <w:rPr>
          <w:rFonts w:eastAsia="Times New Roman" w:cs="Times New Roman"/>
          <w:szCs w:val="24"/>
        </w:rPr>
        <w:t xml:space="preserve">; </w:t>
      </w:r>
    </w:p>
    <w:p w14:paraId="0067C116"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Η εικόνα είναι</w:t>
      </w:r>
      <w:r w:rsidRPr="00775F16">
        <w:rPr>
          <w:rFonts w:eastAsia="Times New Roman" w:cs="Times New Roman"/>
          <w:szCs w:val="24"/>
        </w:rPr>
        <w:t xml:space="preserve"> ακόμη πιο σκληρή στην ειδική αγωγή</w:t>
      </w:r>
      <w:r>
        <w:rPr>
          <w:rFonts w:eastAsia="Times New Roman" w:cs="Times New Roman"/>
          <w:szCs w:val="24"/>
        </w:rPr>
        <w:t>. Ε</w:t>
      </w:r>
      <w:r w:rsidRPr="00775F16">
        <w:rPr>
          <w:rFonts w:eastAsia="Times New Roman" w:cs="Times New Roman"/>
          <w:szCs w:val="24"/>
        </w:rPr>
        <w:t>κεί όπου το κράτος όφειλε να είναι παρών από την πρώτη μέρα</w:t>
      </w:r>
      <w:r>
        <w:rPr>
          <w:rFonts w:eastAsia="Times New Roman" w:cs="Times New Roman"/>
          <w:szCs w:val="24"/>
        </w:rPr>
        <w:t>,</w:t>
      </w:r>
      <w:r w:rsidRPr="00775F16">
        <w:rPr>
          <w:rFonts w:eastAsia="Times New Roman" w:cs="Times New Roman"/>
          <w:szCs w:val="24"/>
        </w:rPr>
        <w:t xml:space="preserve"> επιλέγει τη συστηματική απουσία. Τα κενά σε εκπαιδευτικούς στην παράλληλη στήριξη</w:t>
      </w:r>
      <w:r>
        <w:rPr>
          <w:rFonts w:eastAsia="Times New Roman" w:cs="Times New Roman"/>
          <w:szCs w:val="24"/>
        </w:rPr>
        <w:t>,</w:t>
      </w:r>
      <w:r w:rsidRPr="00775F16">
        <w:rPr>
          <w:rFonts w:eastAsia="Times New Roman" w:cs="Times New Roman"/>
          <w:szCs w:val="24"/>
        </w:rPr>
        <w:t xml:space="preserve"> σε ειδικό και βοηθητικό προσωπικό</w:t>
      </w:r>
      <w:r>
        <w:rPr>
          <w:rFonts w:eastAsia="Times New Roman" w:cs="Times New Roman"/>
          <w:szCs w:val="24"/>
        </w:rPr>
        <w:t>,</w:t>
      </w:r>
      <w:r w:rsidRPr="00775F16">
        <w:rPr>
          <w:rFonts w:eastAsia="Times New Roman" w:cs="Times New Roman"/>
          <w:szCs w:val="24"/>
        </w:rPr>
        <w:t xml:space="preserve"> παραμένουν τεράστια. Οι τοποθετήσεις καθυστερούν μήνες και το προσωπικό φτάνει στα σχολεία μέσα στη σχολική χρονιά. </w:t>
      </w:r>
      <w:r w:rsidRPr="00775F16">
        <w:rPr>
          <w:rFonts w:eastAsia="Times New Roman" w:cs="Times New Roman"/>
          <w:szCs w:val="24"/>
        </w:rPr>
        <w:lastRenderedPageBreak/>
        <w:t>Μαθητές με αναπηρία και ειδικές εκπαιδευτικές ανάγκες χάνουν πολύτιμο εκπαιδευτικό χρόνο</w:t>
      </w:r>
      <w:r>
        <w:rPr>
          <w:rFonts w:eastAsia="Times New Roman" w:cs="Times New Roman"/>
          <w:szCs w:val="24"/>
        </w:rPr>
        <w:t>,</w:t>
      </w:r>
      <w:r w:rsidRPr="00775F16">
        <w:rPr>
          <w:rFonts w:eastAsia="Times New Roman" w:cs="Times New Roman"/>
          <w:szCs w:val="24"/>
        </w:rPr>
        <w:t xml:space="preserve"> όχι λόγω αδυναμιών</w:t>
      </w:r>
      <w:r>
        <w:rPr>
          <w:rFonts w:eastAsia="Times New Roman" w:cs="Times New Roman"/>
          <w:szCs w:val="24"/>
        </w:rPr>
        <w:t>,</w:t>
      </w:r>
      <w:r w:rsidRPr="00775F16">
        <w:rPr>
          <w:rFonts w:eastAsia="Times New Roman" w:cs="Times New Roman"/>
          <w:szCs w:val="24"/>
        </w:rPr>
        <w:t xml:space="preserve"> αλλά λόγω κρατικής επιλογής. </w:t>
      </w:r>
    </w:p>
    <w:p w14:paraId="0067C117" w14:textId="77777777" w:rsidR="003D1987" w:rsidRDefault="004313C6">
      <w:pPr>
        <w:spacing w:line="600" w:lineRule="auto"/>
        <w:ind w:firstLine="720"/>
        <w:jc w:val="both"/>
        <w:rPr>
          <w:rFonts w:eastAsia="Times New Roman" w:cs="Times New Roman"/>
          <w:szCs w:val="24"/>
        </w:rPr>
      </w:pPr>
      <w:r w:rsidRPr="00775F16">
        <w:rPr>
          <w:rFonts w:eastAsia="Times New Roman" w:cs="Times New Roman"/>
          <w:szCs w:val="24"/>
        </w:rPr>
        <w:t xml:space="preserve">Χαρακτηριστική είναι και η περίπτωση του </w:t>
      </w:r>
      <w:r w:rsidRPr="0069659F">
        <w:rPr>
          <w:rFonts w:eastAsia="Times New Roman" w:cs="Times New Roman"/>
          <w:szCs w:val="24"/>
        </w:rPr>
        <w:t xml:space="preserve">ΕΕΕΕΚ </w:t>
      </w:r>
      <w:r w:rsidRPr="00775F16">
        <w:rPr>
          <w:rFonts w:eastAsia="Times New Roman" w:cs="Times New Roman"/>
          <w:szCs w:val="24"/>
        </w:rPr>
        <w:t>Αθήνας</w:t>
      </w:r>
      <w:r>
        <w:rPr>
          <w:rFonts w:eastAsia="Times New Roman" w:cs="Times New Roman"/>
          <w:szCs w:val="24"/>
        </w:rPr>
        <w:t>. Θ</w:t>
      </w:r>
      <w:r w:rsidRPr="00775F16">
        <w:rPr>
          <w:rFonts w:eastAsia="Times New Roman" w:cs="Times New Roman"/>
          <w:szCs w:val="24"/>
        </w:rPr>
        <w:t xml:space="preserve">εσμοθετήθηκε το 2018 και παραμένει ανενεργό επτά χρόνια μετά. </w:t>
      </w:r>
      <w:r>
        <w:rPr>
          <w:rFonts w:eastAsia="Times New Roman" w:cs="Times New Roman"/>
          <w:szCs w:val="24"/>
        </w:rPr>
        <w:t>Έ</w:t>
      </w:r>
      <w:r w:rsidRPr="00775F16">
        <w:rPr>
          <w:rFonts w:eastAsia="Times New Roman" w:cs="Times New Roman"/>
          <w:szCs w:val="24"/>
        </w:rPr>
        <w:t>να σχολείο φάντασμα</w:t>
      </w:r>
      <w:r>
        <w:rPr>
          <w:rFonts w:eastAsia="Times New Roman" w:cs="Times New Roman"/>
          <w:szCs w:val="24"/>
        </w:rPr>
        <w:t>! Κ</w:t>
      </w:r>
      <w:r w:rsidRPr="00775F16">
        <w:rPr>
          <w:rFonts w:eastAsia="Times New Roman" w:cs="Times New Roman"/>
          <w:szCs w:val="24"/>
        </w:rPr>
        <w:t xml:space="preserve">αι </w:t>
      </w:r>
      <w:r>
        <w:rPr>
          <w:rFonts w:eastAsia="Times New Roman" w:cs="Times New Roman"/>
          <w:szCs w:val="24"/>
        </w:rPr>
        <w:t xml:space="preserve">ενώ </w:t>
      </w:r>
      <w:r w:rsidRPr="00775F16">
        <w:rPr>
          <w:rFonts w:eastAsia="Times New Roman" w:cs="Times New Roman"/>
          <w:szCs w:val="24"/>
        </w:rPr>
        <w:t xml:space="preserve">ο </w:t>
      </w:r>
      <w:r>
        <w:rPr>
          <w:rFonts w:eastAsia="Times New Roman" w:cs="Times New Roman"/>
          <w:szCs w:val="24"/>
        </w:rPr>
        <w:t>Δ</w:t>
      </w:r>
      <w:r w:rsidRPr="00775F16">
        <w:rPr>
          <w:rFonts w:eastAsia="Times New Roman" w:cs="Times New Roman"/>
          <w:szCs w:val="24"/>
        </w:rPr>
        <w:t xml:space="preserve">ήμος </w:t>
      </w:r>
      <w:r>
        <w:rPr>
          <w:rFonts w:eastAsia="Times New Roman" w:cs="Times New Roman"/>
          <w:szCs w:val="24"/>
        </w:rPr>
        <w:t>Α</w:t>
      </w:r>
      <w:r w:rsidRPr="00775F16">
        <w:rPr>
          <w:rFonts w:eastAsia="Times New Roman" w:cs="Times New Roman"/>
          <w:szCs w:val="24"/>
        </w:rPr>
        <w:t>θηναίων δηλώνει έτοιμος να χρηματοδοτήσει την κατασκευή του</w:t>
      </w:r>
      <w:r>
        <w:rPr>
          <w:rFonts w:eastAsia="Times New Roman" w:cs="Times New Roman"/>
          <w:szCs w:val="24"/>
        </w:rPr>
        <w:t>, τ</w:t>
      </w:r>
      <w:r w:rsidRPr="00775F16">
        <w:rPr>
          <w:rFonts w:eastAsia="Times New Roman" w:cs="Times New Roman"/>
          <w:szCs w:val="24"/>
        </w:rPr>
        <w:t xml:space="preserve">ο </w:t>
      </w:r>
      <w:r>
        <w:rPr>
          <w:rFonts w:eastAsia="Times New Roman" w:cs="Times New Roman"/>
          <w:szCs w:val="24"/>
        </w:rPr>
        <w:t>Υ</w:t>
      </w:r>
      <w:r w:rsidRPr="00775F16">
        <w:rPr>
          <w:rFonts w:eastAsia="Times New Roman" w:cs="Times New Roman"/>
          <w:szCs w:val="24"/>
        </w:rPr>
        <w:t xml:space="preserve">πουργείο </w:t>
      </w:r>
      <w:r>
        <w:rPr>
          <w:rFonts w:eastAsia="Times New Roman" w:cs="Times New Roman"/>
          <w:szCs w:val="24"/>
        </w:rPr>
        <w:t>Π</w:t>
      </w:r>
      <w:r w:rsidRPr="00775F16">
        <w:rPr>
          <w:rFonts w:eastAsia="Times New Roman" w:cs="Times New Roman"/>
          <w:szCs w:val="24"/>
        </w:rPr>
        <w:t xml:space="preserve">αιδείας επιμένει στην ίδρυση </w:t>
      </w:r>
      <w:r w:rsidRPr="0069659F">
        <w:rPr>
          <w:rFonts w:eastAsia="Times New Roman" w:cs="Times New Roman"/>
          <w:szCs w:val="24"/>
        </w:rPr>
        <w:t>ΕΝΕΕΓΥΛ</w:t>
      </w:r>
      <w:r w:rsidRPr="00775F16">
        <w:rPr>
          <w:rFonts w:eastAsia="Times New Roman" w:cs="Times New Roman"/>
          <w:szCs w:val="24"/>
        </w:rPr>
        <w:t xml:space="preserve"> αγνοώντας τις πραγματικές ανάγκες των μαθητών</w:t>
      </w:r>
      <w:r>
        <w:rPr>
          <w:rFonts w:eastAsia="Times New Roman" w:cs="Times New Roman"/>
          <w:szCs w:val="24"/>
        </w:rPr>
        <w:t>. Γ</w:t>
      </w:r>
      <w:r w:rsidRPr="00775F16">
        <w:rPr>
          <w:rFonts w:eastAsia="Times New Roman" w:cs="Times New Roman"/>
          <w:szCs w:val="24"/>
        </w:rPr>
        <w:t>ιατί παιδιά μετακινούνται καθημερινά σε άλλους δήμους</w:t>
      </w:r>
      <w:r>
        <w:rPr>
          <w:rFonts w:eastAsia="Times New Roman" w:cs="Times New Roman"/>
          <w:szCs w:val="24"/>
        </w:rPr>
        <w:t>,</w:t>
      </w:r>
      <w:r w:rsidRPr="00775F16">
        <w:rPr>
          <w:rFonts w:eastAsia="Times New Roman" w:cs="Times New Roman"/>
          <w:szCs w:val="24"/>
        </w:rPr>
        <w:t xml:space="preserve"> οικογένειες εξουθεν</w:t>
      </w:r>
      <w:r>
        <w:rPr>
          <w:rFonts w:eastAsia="Times New Roman" w:cs="Times New Roman"/>
          <w:szCs w:val="24"/>
        </w:rPr>
        <w:t xml:space="preserve">ώνονται, </w:t>
      </w:r>
      <w:r w:rsidRPr="00775F16">
        <w:rPr>
          <w:rFonts w:eastAsia="Times New Roman" w:cs="Times New Roman"/>
          <w:szCs w:val="24"/>
        </w:rPr>
        <w:t xml:space="preserve">δομές </w:t>
      </w:r>
      <w:r>
        <w:rPr>
          <w:rFonts w:eastAsia="Times New Roman" w:cs="Times New Roman"/>
          <w:szCs w:val="24"/>
        </w:rPr>
        <w:t>υπερ</w:t>
      </w:r>
      <w:r w:rsidRPr="00775F16">
        <w:rPr>
          <w:rFonts w:eastAsia="Times New Roman" w:cs="Times New Roman"/>
          <w:szCs w:val="24"/>
        </w:rPr>
        <w:t>φορτώνονται. Αυτό δεν είναι απλώς διοικητική ανεπάρκεια</w:t>
      </w:r>
      <w:r>
        <w:rPr>
          <w:rFonts w:eastAsia="Times New Roman" w:cs="Times New Roman"/>
          <w:szCs w:val="24"/>
        </w:rPr>
        <w:t>,</w:t>
      </w:r>
      <w:r w:rsidRPr="00775F16">
        <w:rPr>
          <w:rFonts w:eastAsia="Times New Roman" w:cs="Times New Roman"/>
          <w:szCs w:val="24"/>
        </w:rPr>
        <w:t xml:space="preserve"> είναι κοινωνική αδικία και θεσμική εγκατάλειψη των πιο ευάλωτων. </w:t>
      </w:r>
    </w:p>
    <w:p w14:paraId="0067C118" w14:textId="42A31DD6" w:rsidR="003D1987" w:rsidRDefault="004313C6">
      <w:pPr>
        <w:spacing w:line="600" w:lineRule="auto"/>
        <w:ind w:firstLine="720"/>
        <w:jc w:val="both"/>
        <w:rPr>
          <w:rFonts w:eastAsia="Times New Roman" w:cs="Times New Roman"/>
          <w:szCs w:val="24"/>
        </w:rPr>
      </w:pPr>
      <w:r w:rsidRPr="00775F16">
        <w:rPr>
          <w:rFonts w:eastAsia="Times New Roman" w:cs="Times New Roman"/>
          <w:szCs w:val="24"/>
        </w:rPr>
        <w:t>Θα περίμενε</w:t>
      </w:r>
      <w:r w:rsidR="00385924">
        <w:rPr>
          <w:rFonts w:eastAsia="Times New Roman" w:cs="Times New Roman"/>
          <w:szCs w:val="24"/>
        </w:rPr>
        <w:t>,</w:t>
      </w:r>
      <w:r w:rsidRPr="00775F16">
        <w:rPr>
          <w:rFonts w:eastAsia="Times New Roman" w:cs="Times New Roman"/>
          <w:szCs w:val="24"/>
        </w:rPr>
        <w:t xml:space="preserve"> βέβαια</w:t>
      </w:r>
      <w:r w:rsidR="00385924">
        <w:rPr>
          <w:rFonts w:eastAsia="Times New Roman" w:cs="Times New Roman"/>
          <w:szCs w:val="24"/>
        </w:rPr>
        <w:t>,</w:t>
      </w:r>
      <w:r w:rsidRPr="00775F16">
        <w:rPr>
          <w:rFonts w:eastAsia="Times New Roman" w:cs="Times New Roman"/>
          <w:szCs w:val="24"/>
        </w:rPr>
        <w:t xml:space="preserve"> κανείς τουλάχιστον συνέπεια στο αφήγημα της </w:t>
      </w:r>
      <w:r>
        <w:rPr>
          <w:rFonts w:eastAsia="Times New Roman" w:cs="Times New Roman"/>
          <w:szCs w:val="24"/>
        </w:rPr>
        <w:t>Κ</w:t>
      </w:r>
      <w:r w:rsidRPr="00775F16">
        <w:rPr>
          <w:rFonts w:eastAsia="Times New Roman" w:cs="Times New Roman"/>
          <w:szCs w:val="24"/>
        </w:rPr>
        <w:t>υβέρνησης για την επαγγελματική εκπαίδευση και κατάρτιση. Ακούσαμε</w:t>
      </w:r>
      <w:r>
        <w:rPr>
          <w:rFonts w:eastAsia="Times New Roman" w:cs="Times New Roman"/>
          <w:szCs w:val="24"/>
        </w:rPr>
        <w:t>, λοιπόν: Α</w:t>
      </w:r>
      <w:r w:rsidRPr="00775F16">
        <w:rPr>
          <w:rFonts w:eastAsia="Times New Roman" w:cs="Times New Roman"/>
          <w:szCs w:val="24"/>
        </w:rPr>
        <w:t xml:space="preserve">ναβαθμίστηκαν </w:t>
      </w:r>
      <w:r>
        <w:rPr>
          <w:rFonts w:eastAsia="Times New Roman" w:cs="Times New Roman"/>
          <w:szCs w:val="24"/>
        </w:rPr>
        <w:t>τα ΙΕΚ σε ΣΑΕΚ. Ε</w:t>
      </w:r>
      <w:r w:rsidRPr="00775F16">
        <w:rPr>
          <w:rFonts w:eastAsia="Times New Roman" w:cs="Times New Roman"/>
          <w:szCs w:val="24"/>
        </w:rPr>
        <w:t xml:space="preserve">ίναι εναλλακτική διαδρομή για όσους κόβονται από τα </w:t>
      </w:r>
      <w:r>
        <w:rPr>
          <w:rFonts w:eastAsia="Times New Roman" w:cs="Times New Roman"/>
          <w:szCs w:val="24"/>
        </w:rPr>
        <w:t>ΑΕΙ</w:t>
      </w:r>
      <w:r w:rsidRPr="00775F16">
        <w:rPr>
          <w:rFonts w:eastAsia="Times New Roman" w:cs="Times New Roman"/>
          <w:szCs w:val="24"/>
        </w:rPr>
        <w:t xml:space="preserve"> λόγω ελάχιστης βάσεις εισαγωγής</w:t>
      </w:r>
      <w:r>
        <w:rPr>
          <w:rFonts w:eastAsia="Times New Roman" w:cs="Times New Roman"/>
          <w:szCs w:val="24"/>
        </w:rPr>
        <w:t>. Θ</w:t>
      </w:r>
      <w:r w:rsidRPr="00775F16">
        <w:rPr>
          <w:rFonts w:eastAsia="Times New Roman" w:cs="Times New Roman"/>
          <w:szCs w:val="24"/>
        </w:rPr>
        <w:t>εσπίστηκαν ακαδημίες επαγγελματικής κατάρτισης. Λόγια πολλά</w:t>
      </w:r>
      <w:r>
        <w:rPr>
          <w:rFonts w:eastAsia="Times New Roman" w:cs="Times New Roman"/>
          <w:szCs w:val="24"/>
        </w:rPr>
        <w:t xml:space="preserve">! </w:t>
      </w:r>
      <w:r w:rsidRPr="00775F16">
        <w:rPr>
          <w:rFonts w:eastAsia="Times New Roman" w:cs="Times New Roman"/>
          <w:szCs w:val="24"/>
        </w:rPr>
        <w:t>Οι αριθμοί λένε την αλήθεια</w:t>
      </w:r>
      <w:r>
        <w:rPr>
          <w:rFonts w:eastAsia="Times New Roman" w:cs="Times New Roman"/>
          <w:szCs w:val="24"/>
        </w:rPr>
        <w:t>:</w:t>
      </w:r>
      <w:r w:rsidRPr="00775F16">
        <w:rPr>
          <w:rFonts w:eastAsia="Times New Roman" w:cs="Times New Roman"/>
          <w:szCs w:val="24"/>
        </w:rPr>
        <w:t xml:space="preserve"> Μείωση στην ουσία του προϋπολογισμού της </w:t>
      </w:r>
      <w:r>
        <w:rPr>
          <w:rFonts w:eastAsia="Times New Roman" w:cs="Times New Roman"/>
          <w:szCs w:val="24"/>
        </w:rPr>
        <w:t>Γ</w:t>
      </w:r>
      <w:r w:rsidRPr="00775F16">
        <w:rPr>
          <w:rFonts w:eastAsia="Times New Roman" w:cs="Times New Roman"/>
          <w:szCs w:val="24"/>
        </w:rPr>
        <w:t xml:space="preserve">ενικής </w:t>
      </w:r>
      <w:r>
        <w:rPr>
          <w:rFonts w:eastAsia="Times New Roman" w:cs="Times New Roman"/>
          <w:szCs w:val="24"/>
        </w:rPr>
        <w:t>Γ</w:t>
      </w:r>
      <w:r w:rsidRPr="00775F16">
        <w:rPr>
          <w:rFonts w:eastAsia="Times New Roman" w:cs="Times New Roman"/>
          <w:szCs w:val="24"/>
        </w:rPr>
        <w:t xml:space="preserve">ραμματείας </w:t>
      </w:r>
      <w:r>
        <w:rPr>
          <w:rFonts w:eastAsia="Times New Roman" w:cs="Times New Roman"/>
          <w:szCs w:val="24"/>
        </w:rPr>
        <w:t>Ε</w:t>
      </w:r>
      <w:r w:rsidRPr="00775F16">
        <w:rPr>
          <w:rFonts w:eastAsia="Times New Roman" w:cs="Times New Roman"/>
          <w:szCs w:val="24"/>
        </w:rPr>
        <w:t xml:space="preserve">παγγελματικής </w:t>
      </w:r>
      <w:r>
        <w:rPr>
          <w:rFonts w:eastAsia="Times New Roman" w:cs="Times New Roman"/>
          <w:szCs w:val="24"/>
        </w:rPr>
        <w:t>Ε</w:t>
      </w:r>
      <w:r w:rsidRPr="00775F16">
        <w:rPr>
          <w:rFonts w:eastAsia="Times New Roman" w:cs="Times New Roman"/>
          <w:szCs w:val="24"/>
        </w:rPr>
        <w:t xml:space="preserve">κπαίδευσης και </w:t>
      </w:r>
      <w:r w:rsidR="00A8614D">
        <w:rPr>
          <w:rFonts w:eastAsia="Times New Roman" w:cs="Times New Roman"/>
          <w:szCs w:val="24"/>
        </w:rPr>
        <w:t>Δ</w:t>
      </w:r>
      <w:r w:rsidR="00A8614D" w:rsidRPr="00775F16">
        <w:rPr>
          <w:rFonts w:eastAsia="Times New Roman" w:cs="Times New Roman"/>
          <w:szCs w:val="24"/>
        </w:rPr>
        <w:t>ι</w:t>
      </w:r>
      <w:r w:rsidR="00385924">
        <w:rPr>
          <w:rFonts w:eastAsia="Times New Roman" w:cs="Times New Roman"/>
          <w:szCs w:val="24"/>
        </w:rPr>
        <w:t>ά</w:t>
      </w:r>
      <w:r w:rsidRPr="00775F16">
        <w:rPr>
          <w:rFonts w:eastAsia="Times New Roman" w:cs="Times New Roman"/>
          <w:szCs w:val="24"/>
        </w:rPr>
        <w:t xml:space="preserve"> </w:t>
      </w:r>
      <w:r>
        <w:rPr>
          <w:rFonts w:eastAsia="Times New Roman" w:cs="Times New Roman"/>
          <w:szCs w:val="24"/>
        </w:rPr>
        <w:t>Β</w:t>
      </w:r>
      <w:r w:rsidRPr="00775F16">
        <w:rPr>
          <w:rFonts w:eastAsia="Times New Roman" w:cs="Times New Roman"/>
          <w:szCs w:val="24"/>
        </w:rPr>
        <w:t xml:space="preserve">ίου </w:t>
      </w:r>
      <w:r>
        <w:rPr>
          <w:rFonts w:eastAsia="Times New Roman" w:cs="Times New Roman"/>
          <w:szCs w:val="24"/>
        </w:rPr>
        <w:t>Μ</w:t>
      </w:r>
      <w:r w:rsidRPr="00775F16">
        <w:rPr>
          <w:rFonts w:eastAsia="Times New Roman" w:cs="Times New Roman"/>
          <w:szCs w:val="24"/>
        </w:rPr>
        <w:t>άθησης</w:t>
      </w:r>
      <w:r>
        <w:rPr>
          <w:rFonts w:eastAsia="Times New Roman" w:cs="Times New Roman"/>
          <w:szCs w:val="24"/>
        </w:rPr>
        <w:t>,</w:t>
      </w:r>
      <w:r w:rsidRPr="00775F16">
        <w:rPr>
          <w:rFonts w:eastAsia="Times New Roman" w:cs="Times New Roman"/>
          <w:szCs w:val="24"/>
        </w:rPr>
        <w:t xml:space="preserve"> που </w:t>
      </w:r>
      <w:r>
        <w:rPr>
          <w:rFonts w:eastAsia="Times New Roman" w:cs="Times New Roman"/>
          <w:szCs w:val="24"/>
        </w:rPr>
        <w:t>κατακρημνίζεται α</w:t>
      </w:r>
      <w:r w:rsidRPr="00775F16">
        <w:rPr>
          <w:rFonts w:eastAsia="Times New Roman" w:cs="Times New Roman"/>
          <w:szCs w:val="24"/>
        </w:rPr>
        <w:t xml:space="preserve">πό τα </w:t>
      </w:r>
      <w:r>
        <w:rPr>
          <w:rFonts w:eastAsia="Times New Roman" w:cs="Times New Roman"/>
          <w:szCs w:val="24"/>
        </w:rPr>
        <w:t>8</w:t>
      </w:r>
      <w:r w:rsidRPr="00775F16">
        <w:rPr>
          <w:rFonts w:eastAsia="Times New Roman" w:cs="Times New Roman"/>
          <w:szCs w:val="24"/>
        </w:rPr>
        <w:t>4,7</w:t>
      </w:r>
      <w:r w:rsidRPr="0035172E">
        <w:rPr>
          <w:rFonts w:eastAsia="Times New Roman" w:cs="Times New Roman"/>
          <w:szCs w:val="24"/>
        </w:rPr>
        <w:t xml:space="preserve"> εκατομμύρια</w:t>
      </w:r>
      <w:r w:rsidRPr="00775F16">
        <w:rPr>
          <w:rFonts w:eastAsia="Times New Roman" w:cs="Times New Roman"/>
          <w:szCs w:val="24"/>
        </w:rPr>
        <w:t xml:space="preserve"> ευρώ το </w:t>
      </w:r>
      <w:r>
        <w:rPr>
          <w:rFonts w:eastAsia="Times New Roman" w:cs="Times New Roman"/>
          <w:szCs w:val="24"/>
        </w:rPr>
        <w:t>20</w:t>
      </w:r>
      <w:r w:rsidRPr="00775F16">
        <w:rPr>
          <w:rFonts w:eastAsia="Times New Roman" w:cs="Times New Roman"/>
          <w:szCs w:val="24"/>
        </w:rPr>
        <w:t>20 στα 43 εκατομμύρια ευρώ το 2026</w:t>
      </w:r>
      <w:r>
        <w:rPr>
          <w:rFonts w:eastAsia="Times New Roman" w:cs="Times New Roman"/>
          <w:szCs w:val="24"/>
        </w:rPr>
        <w:t>. Δ</w:t>
      </w:r>
      <w:r w:rsidRPr="00775F16">
        <w:rPr>
          <w:rFonts w:eastAsia="Times New Roman" w:cs="Times New Roman"/>
          <w:szCs w:val="24"/>
        </w:rPr>
        <w:t>ηλαδή</w:t>
      </w:r>
      <w:r>
        <w:rPr>
          <w:rFonts w:eastAsia="Times New Roman" w:cs="Times New Roman"/>
          <w:szCs w:val="24"/>
        </w:rPr>
        <w:t>,</w:t>
      </w:r>
      <w:r w:rsidRPr="00775F16">
        <w:rPr>
          <w:rFonts w:eastAsia="Times New Roman" w:cs="Times New Roman"/>
          <w:szCs w:val="24"/>
        </w:rPr>
        <w:t xml:space="preserve"> σε </w:t>
      </w:r>
      <w:r>
        <w:rPr>
          <w:rFonts w:eastAsia="Times New Roman" w:cs="Times New Roman"/>
          <w:szCs w:val="24"/>
        </w:rPr>
        <w:t xml:space="preserve">έξι </w:t>
      </w:r>
      <w:r w:rsidRPr="00775F16">
        <w:rPr>
          <w:rFonts w:eastAsia="Times New Roman" w:cs="Times New Roman"/>
          <w:szCs w:val="24"/>
        </w:rPr>
        <w:t xml:space="preserve">χρόνια </w:t>
      </w:r>
      <w:r>
        <w:rPr>
          <w:rFonts w:eastAsia="Times New Roman" w:cs="Times New Roman"/>
          <w:szCs w:val="24"/>
        </w:rPr>
        <w:t>ο</w:t>
      </w:r>
      <w:r w:rsidRPr="00775F16">
        <w:rPr>
          <w:rFonts w:eastAsia="Times New Roman" w:cs="Times New Roman"/>
          <w:szCs w:val="24"/>
        </w:rPr>
        <w:t xml:space="preserve"> προϋπολογισμός σχεδόν </w:t>
      </w:r>
      <w:r>
        <w:rPr>
          <w:rFonts w:eastAsia="Times New Roman" w:cs="Times New Roman"/>
          <w:szCs w:val="24"/>
        </w:rPr>
        <w:t>υπο</w:t>
      </w:r>
      <w:r w:rsidRPr="00775F16">
        <w:rPr>
          <w:rFonts w:eastAsia="Times New Roman" w:cs="Times New Roman"/>
          <w:szCs w:val="24"/>
        </w:rPr>
        <w:t xml:space="preserve">διπλασιάστηκε. </w:t>
      </w:r>
    </w:p>
    <w:p w14:paraId="0067C119" w14:textId="77777777" w:rsidR="003D1987" w:rsidRDefault="004313C6">
      <w:pPr>
        <w:spacing w:line="600" w:lineRule="auto"/>
        <w:ind w:firstLine="720"/>
        <w:jc w:val="both"/>
        <w:rPr>
          <w:rFonts w:eastAsia="Times New Roman" w:cs="Times New Roman"/>
          <w:szCs w:val="24"/>
        </w:rPr>
      </w:pPr>
      <w:r w:rsidRPr="00775F16">
        <w:rPr>
          <w:rFonts w:eastAsia="Times New Roman" w:cs="Times New Roman"/>
          <w:szCs w:val="24"/>
        </w:rPr>
        <w:lastRenderedPageBreak/>
        <w:t>Αυτή είναι η στήριξη της επαγγελματικής εκπαίδευσης</w:t>
      </w:r>
      <w:r>
        <w:rPr>
          <w:rFonts w:eastAsia="Times New Roman" w:cs="Times New Roman"/>
          <w:szCs w:val="24"/>
        </w:rPr>
        <w:t>: Έ</w:t>
      </w:r>
      <w:r w:rsidRPr="00775F16">
        <w:rPr>
          <w:rFonts w:eastAsia="Times New Roman" w:cs="Times New Roman"/>
          <w:szCs w:val="24"/>
        </w:rPr>
        <w:t>νας κλάδος που χρησιμοποιείται επικοινωνιακά ως λύση</w:t>
      </w:r>
      <w:r>
        <w:rPr>
          <w:rFonts w:eastAsia="Times New Roman" w:cs="Times New Roman"/>
          <w:szCs w:val="24"/>
        </w:rPr>
        <w:t>,</w:t>
      </w:r>
      <w:r w:rsidRPr="00775F16">
        <w:rPr>
          <w:rFonts w:eastAsia="Times New Roman" w:cs="Times New Roman"/>
          <w:szCs w:val="24"/>
        </w:rPr>
        <w:t xml:space="preserve"> αλλά εγκαταλείπεται δημοσιονομικά. Πώς ακριβώς αναβαθμίζονται τα </w:t>
      </w:r>
      <w:r>
        <w:rPr>
          <w:rFonts w:eastAsia="Times New Roman" w:cs="Times New Roman"/>
          <w:szCs w:val="24"/>
        </w:rPr>
        <w:t>ΣΑΕΚ,</w:t>
      </w:r>
      <w:r w:rsidRPr="00775F16">
        <w:rPr>
          <w:rFonts w:eastAsia="Times New Roman" w:cs="Times New Roman"/>
          <w:szCs w:val="24"/>
        </w:rPr>
        <w:t xml:space="preserve"> όταν ελαττώνονται οι πόροι</w:t>
      </w:r>
      <w:r>
        <w:rPr>
          <w:rFonts w:eastAsia="Times New Roman" w:cs="Times New Roman"/>
          <w:szCs w:val="24"/>
        </w:rPr>
        <w:t>;</w:t>
      </w:r>
    </w:p>
    <w:p w14:paraId="0067C11A" w14:textId="017A52C4" w:rsidR="003D1987" w:rsidRDefault="004313C6">
      <w:pPr>
        <w:spacing w:line="600" w:lineRule="auto"/>
        <w:ind w:firstLine="720"/>
        <w:jc w:val="both"/>
        <w:rPr>
          <w:rFonts w:eastAsia="Times New Roman"/>
          <w:szCs w:val="24"/>
        </w:rPr>
      </w:pPr>
      <w:r w:rsidRPr="0085524F">
        <w:rPr>
          <w:rFonts w:eastAsia="Times New Roman"/>
          <w:szCs w:val="24"/>
        </w:rPr>
        <w:t>Πώς θα λειτουργήσουν οι νέες ακαδημίες χωρίς επαρκή χρηματοδότηση προσωπικό και υποδομές</w:t>
      </w:r>
      <w:r>
        <w:rPr>
          <w:rFonts w:eastAsia="Times New Roman"/>
          <w:szCs w:val="24"/>
        </w:rPr>
        <w:t>;</w:t>
      </w:r>
      <w:r w:rsidRPr="0085524F">
        <w:rPr>
          <w:rFonts w:eastAsia="Times New Roman"/>
          <w:szCs w:val="24"/>
        </w:rPr>
        <w:t xml:space="preserve"> Πώς θα συνεχίσουν τα </w:t>
      </w:r>
      <w:r>
        <w:rPr>
          <w:rFonts w:eastAsia="Times New Roman"/>
          <w:szCs w:val="24"/>
        </w:rPr>
        <w:t>ΕΠΑΛ</w:t>
      </w:r>
      <w:r w:rsidRPr="0085524F">
        <w:rPr>
          <w:rFonts w:eastAsia="Times New Roman"/>
          <w:szCs w:val="24"/>
        </w:rPr>
        <w:t xml:space="preserve"> να προσφέρουν επαρκή εκπαίδευση και εργασιακή προοπτική</w:t>
      </w:r>
      <w:r>
        <w:rPr>
          <w:rFonts w:eastAsia="Times New Roman"/>
          <w:szCs w:val="24"/>
        </w:rPr>
        <w:t>;</w:t>
      </w:r>
      <w:r w:rsidRPr="0085524F">
        <w:rPr>
          <w:rFonts w:eastAsia="Times New Roman"/>
          <w:szCs w:val="24"/>
        </w:rPr>
        <w:t xml:space="preserve"> </w:t>
      </w:r>
      <w:r>
        <w:rPr>
          <w:rFonts w:eastAsia="Times New Roman"/>
          <w:szCs w:val="24"/>
        </w:rPr>
        <w:t>Γ</w:t>
      </w:r>
      <w:r w:rsidRPr="0085524F">
        <w:rPr>
          <w:rFonts w:eastAsia="Times New Roman"/>
          <w:szCs w:val="24"/>
        </w:rPr>
        <w:t>ια να το θέσω διαφορετικά</w:t>
      </w:r>
      <w:r w:rsidR="00385924">
        <w:rPr>
          <w:rFonts w:eastAsia="Times New Roman"/>
          <w:szCs w:val="24"/>
        </w:rPr>
        <w:t>,</w:t>
      </w:r>
      <w:r>
        <w:rPr>
          <w:rFonts w:eastAsia="Times New Roman"/>
          <w:szCs w:val="24"/>
        </w:rPr>
        <w:t xml:space="preserve"> π</w:t>
      </w:r>
      <w:r w:rsidRPr="0085524F">
        <w:rPr>
          <w:rFonts w:eastAsia="Times New Roman"/>
          <w:szCs w:val="24"/>
        </w:rPr>
        <w:t xml:space="preserve">ώς μιλάει η </w:t>
      </w:r>
      <w:r>
        <w:rPr>
          <w:rFonts w:eastAsia="Times New Roman"/>
          <w:szCs w:val="24"/>
        </w:rPr>
        <w:t>Κ</w:t>
      </w:r>
      <w:r w:rsidRPr="0085524F">
        <w:rPr>
          <w:rFonts w:eastAsia="Times New Roman"/>
          <w:szCs w:val="24"/>
        </w:rPr>
        <w:t xml:space="preserve">υβέρνηση για δεύτερες ευκαιρίες όταν η ίδια </w:t>
      </w:r>
      <w:r>
        <w:rPr>
          <w:rFonts w:eastAsia="Times New Roman"/>
          <w:szCs w:val="24"/>
        </w:rPr>
        <w:t>αφαιρεί</w:t>
      </w:r>
      <w:r w:rsidRPr="0085524F">
        <w:rPr>
          <w:rFonts w:eastAsia="Times New Roman"/>
          <w:szCs w:val="24"/>
        </w:rPr>
        <w:t xml:space="preserve"> τις </w:t>
      </w:r>
      <w:r>
        <w:rPr>
          <w:rFonts w:eastAsia="Times New Roman"/>
          <w:szCs w:val="24"/>
        </w:rPr>
        <w:t xml:space="preserve">υλικές </w:t>
      </w:r>
      <w:r w:rsidRPr="0085524F">
        <w:rPr>
          <w:rFonts w:eastAsia="Times New Roman"/>
          <w:szCs w:val="24"/>
        </w:rPr>
        <w:t>προϋποθέσεις για αξιοπρεπή επαγγελματική εκπαίδευση και κατάρτιση</w:t>
      </w:r>
      <w:r>
        <w:rPr>
          <w:rFonts w:eastAsia="Times New Roman"/>
          <w:szCs w:val="24"/>
        </w:rPr>
        <w:t>;</w:t>
      </w:r>
      <w:r w:rsidRPr="0085524F">
        <w:rPr>
          <w:rFonts w:eastAsia="Times New Roman"/>
          <w:szCs w:val="24"/>
        </w:rPr>
        <w:t xml:space="preserve"> </w:t>
      </w:r>
    </w:p>
    <w:p w14:paraId="0067C11B" w14:textId="5E75C39C" w:rsidR="003D1987" w:rsidRDefault="004313C6">
      <w:pPr>
        <w:spacing w:line="600" w:lineRule="auto"/>
        <w:ind w:firstLine="720"/>
        <w:jc w:val="both"/>
        <w:rPr>
          <w:rFonts w:eastAsia="Times New Roman"/>
          <w:szCs w:val="24"/>
        </w:rPr>
      </w:pPr>
      <w:r>
        <w:rPr>
          <w:rFonts w:eastAsia="Times New Roman"/>
          <w:szCs w:val="24"/>
        </w:rPr>
        <w:t>Έ</w:t>
      </w:r>
      <w:r w:rsidRPr="0085524F">
        <w:rPr>
          <w:rFonts w:eastAsia="Times New Roman"/>
          <w:szCs w:val="24"/>
        </w:rPr>
        <w:t>ρχομαι στο κομμάτι της έρευνας</w:t>
      </w:r>
      <w:r>
        <w:rPr>
          <w:rFonts w:eastAsia="Times New Roman"/>
          <w:szCs w:val="24"/>
        </w:rPr>
        <w:t>.</w:t>
      </w:r>
      <w:r w:rsidRPr="0085524F">
        <w:rPr>
          <w:rFonts w:eastAsia="Times New Roman"/>
          <w:szCs w:val="24"/>
        </w:rPr>
        <w:t xml:space="preserve"> </w:t>
      </w:r>
      <w:r>
        <w:rPr>
          <w:rFonts w:eastAsia="Times New Roman"/>
          <w:szCs w:val="24"/>
        </w:rPr>
        <w:t>Κ</w:t>
      </w:r>
      <w:r w:rsidRPr="0085524F">
        <w:rPr>
          <w:rFonts w:eastAsia="Times New Roman"/>
          <w:szCs w:val="24"/>
        </w:rPr>
        <w:t xml:space="preserve">αι εκεί </w:t>
      </w:r>
      <w:r>
        <w:rPr>
          <w:rFonts w:eastAsia="Times New Roman"/>
          <w:szCs w:val="24"/>
        </w:rPr>
        <w:t>σ</w:t>
      </w:r>
      <w:r w:rsidRPr="0085524F">
        <w:rPr>
          <w:rFonts w:eastAsia="Times New Roman"/>
          <w:szCs w:val="24"/>
        </w:rPr>
        <w:t>ημαντικότατη μείωση των επενδύσεων</w:t>
      </w:r>
      <w:r>
        <w:rPr>
          <w:rFonts w:eastAsia="Times New Roman"/>
          <w:szCs w:val="24"/>
        </w:rPr>
        <w:t>.</w:t>
      </w:r>
      <w:r w:rsidRPr="0085524F">
        <w:rPr>
          <w:rFonts w:eastAsia="Times New Roman"/>
          <w:szCs w:val="24"/>
        </w:rPr>
        <w:t xml:space="preserve"> </w:t>
      </w:r>
      <w:r>
        <w:rPr>
          <w:rFonts w:eastAsia="Times New Roman"/>
          <w:szCs w:val="24"/>
        </w:rPr>
        <w:t>Κ</w:t>
      </w:r>
      <w:r w:rsidRPr="0085524F">
        <w:rPr>
          <w:rFonts w:eastAsia="Times New Roman"/>
          <w:szCs w:val="24"/>
        </w:rPr>
        <w:t>αι έρχεται ξαφνικά ο κ</w:t>
      </w:r>
      <w:r>
        <w:rPr>
          <w:rFonts w:eastAsia="Times New Roman"/>
          <w:szCs w:val="24"/>
        </w:rPr>
        <w:t>.</w:t>
      </w:r>
      <w:r w:rsidRPr="0085524F">
        <w:rPr>
          <w:rFonts w:eastAsia="Times New Roman"/>
          <w:szCs w:val="24"/>
        </w:rPr>
        <w:t xml:space="preserve"> Μητσοτάκης και μας λέει τώρα </w:t>
      </w:r>
      <w:r>
        <w:rPr>
          <w:rFonts w:eastAsia="Times New Roman"/>
          <w:szCs w:val="24"/>
        </w:rPr>
        <w:t>«</w:t>
      </w:r>
      <w:r w:rsidRPr="0085524F">
        <w:rPr>
          <w:rFonts w:eastAsia="Times New Roman"/>
          <w:szCs w:val="24"/>
        </w:rPr>
        <w:t>θα ξαναφέρουμε τη δημόσια έρευνα σ</w:t>
      </w:r>
      <w:r>
        <w:rPr>
          <w:rFonts w:eastAsia="Times New Roman"/>
          <w:szCs w:val="24"/>
        </w:rPr>
        <w:t>το</w:t>
      </w:r>
      <w:r w:rsidRPr="0085524F">
        <w:rPr>
          <w:rFonts w:eastAsia="Times New Roman"/>
          <w:szCs w:val="24"/>
        </w:rPr>
        <w:t xml:space="preserve"> </w:t>
      </w:r>
      <w:r>
        <w:rPr>
          <w:rFonts w:eastAsia="Times New Roman"/>
          <w:szCs w:val="24"/>
        </w:rPr>
        <w:t>Υ</w:t>
      </w:r>
      <w:r w:rsidRPr="0085524F">
        <w:rPr>
          <w:rFonts w:eastAsia="Times New Roman"/>
          <w:szCs w:val="24"/>
        </w:rPr>
        <w:t xml:space="preserve">πουργείο </w:t>
      </w:r>
      <w:r>
        <w:rPr>
          <w:rFonts w:eastAsia="Times New Roman"/>
          <w:szCs w:val="24"/>
        </w:rPr>
        <w:t>Π</w:t>
      </w:r>
      <w:r w:rsidRPr="0085524F">
        <w:rPr>
          <w:rFonts w:eastAsia="Times New Roman"/>
          <w:szCs w:val="24"/>
        </w:rPr>
        <w:t>αιδείας και θα κάνουμε μια αλλαγή πίστας</w:t>
      </w:r>
      <w:r>
        <w:rPr>
          <w:rFonts w:eastAsia="Times New Roman"/>
          <w:szCs w:val="24"/>
        </w:rPr>
        <w:t>»</w:t>
      </w:r>
      <w:r w:rsidRPr="0085524F">
        <w:rPr>
          <w:rFonts w:eastAsia="Times New Roman"/>
          <w:szCs w:val="24"/>
        </w:rPr>
        <w:t xml:space="preserve"> ενώ πρέπει να ομολογήσου</w:t>
      </w:r>
      <w:r>
        <w:rPr>
          <w:rFonts w:eastAsia="Times New Roman"/>
          <w:szCs w:val="24"/>
        </w:rPr>
        <w:t>ν</w:t>
      </w:r>
      <w:r w:rsidRPr="0085524F">
        <w:rPr>
          <w:rFonts w:eastAsia="Times New Roman"/>
          <w:szCs w:val="24"/>
        </w:rPr>
        <w:t xml:space="preserve"> την επιλογή τους ουσιαστικά να απομακρύνουν την έρευνα από το </w:t>
      </w:r>
      <w:r>
        <w:rPr>
          <w:rFonts w:eastAsia="Times New Roman"/>
          <w:szCs w:val="24"/>
        </w:rPr>
        <w:t>Υ</w:t>
      </w:r>
      <w:r w:rsidRPr="0085524F">
        <w:rPr>
          <w:rFonts w:eastAsia="Times New Roman"/>
          <w:szCs w:val="24"/>
        </w:rPr>
        <w:t xml:space="preserve">πουργείο </w:t>
      </w:r>
      <w:r>
        <w:rPr>
          <w:rFonts w:eastAsia="Times New Roman"/>
          <w:szCs w:val="24"/>
        </w:rPr>
        <w:t>Π</w:t>
      </w:r>
      <w:r w:rsidRPr="0085524F">
        <w:rPr>
          <w:rFonts w:eastAsia="Times New Roman"/>
          <w:szCs w:val="24"/>
        </w:rPr>
        <w:t>αιδείας</w:t>
      </w:r>
      <w:r>
        <w:rPr>
          <w:rFonts w:eastAsia="Times New Roman"/>
          <w:szCs w:val="24"/>
        </w:rPr>
        <w:t>.</w:t>
      </w:r>
      <w:r w:rsidRPr="0085524F">
        <w:rPr>
          <w:rFonts w:eastAsia="Times New Roman"/>
          <w:szCs w:val="24"/>
        </w:rPr>
        <w:t xml:space="preserve"> </w:t>
      </w:r>
      <w:r>
        <w:rPr>
          <w:rFonts w:eastAsia="Times New Roman"/>
          <w:szCs w:val="24"/>
        </w:rPr>
        <w:t>Β</w:t>
      </w:r>
      <w:r w:rsidRPr="0085524F">
        <w:rPr>
          <w:rFonts w:eastAsia="Times New Roman"/>
          <w:szCs w:val="24"/>
        </w:rPr>
        <w:t>εβαίως χωρίς σταθερή δημόσια χρηματοδότηση</w:t>
      </w:r>
      <w:r>
        <w:rPr>
          <w:rFonts w:eastAsia="Times New Roman"/>
          <w:szCs w:val="24"/>
        </w:rPr>
        <w:t>,</w:t>
      </w:r>
      <w:r w:rsidRPr="0085524F">
        <w:rPr>
          <w:rFonts w:eastAsia="Times New Roman"/>
          <w:szCs w:val="24"/>
        </w:rPr>
        <w:t xml:space="preserve"> αξιοπρεπείς όρους εργασίας για τους ερευνητές</w:t>
      </w:r>
      <w:r>
        <w:rPr>
          <w:rFonts w:eastAsia="Times New Roman"/>
          <w:szCs w:val="24"/>
        </w:rPr>
        <w:t>,</w:t>
      </w:r>
      <w:r w:rsidRPr="0085524F">
        <w:rPr>
          <w:rFonts w:eastAsia="Times New Roman"/>
          <w:szCs w:val="24"/>
        </w:rPr>
        <w:t xml:space="preserve"> προοπτική ακαδημαϊκής εξέλιξης</w:t>
      </w:r>
      <w:r>
        <w:rPr>
          <w:rFonts w:eastAsia="Times New Roman"/>
          <w:szCs w:val="24"/>
        </w:rPr>
        <w:t>,</w:t>
      </w:r>
      <w:r w:rsidRPr="0085524F">
        <w:rPr>
          <w:rFonts w:eastAsia="Times New Roman"/>
          <w:szCs w:val="24"/>
        </w:rPr>
        <w:t xml:space="preserve"> το </w:t>
      </w:r>
      <w:r w:rsidR="00385924">
        <w:rPr>
          <w:rFonts w:eastAsia="Times New Roman"/>
          <w:szCs w:val="24"/>
          <w:lang w:val="en-US"/>
        </w:rPr>
        <w:t>b</w:t>
      </w:r>
      <w:r w:rsidR="00A8614D">
        <w:rPr>
          <w:rFonts w:eastAsia="Times New Roman"/>
          <w:szCs w:val="24"/>
          <w:lang w:val="en-US"/>
        </w:rPr>
        <w:t>rain</w:t>
      </w:r>
      <w:r w:rsidR="00A8614D" w:rsidRPr="00492724">
        <w:rPr>
          <w:rFonts w:eastAsia="Times New Roman"/>
          <w:szCs w:val="24"/>
        </w:rPr>
        <w:t xml:space="preserve"> </w:t>
      </w:r>
      <w:r w:rsidR="00385924">
        <w:rPr>
          <w:rFonts w:eastAsia="Times New Roman"/>
          <w:szCs w:val="24"/>
          <w:lang w:val="en-US"/>
        </w:rPr>
        <w:t>d</w:t>
      </w:r>
      <w:r w:rsidR="00A8614D">
        <w:rPr>
          <w:rFonts w:eastAsia="Times New Roman"/>
          <w:szCs w:val="24"/>
          <w:lang w:val="en-US"/>
        </w:rPr>
        <w:t>rain</w:t>
      </w:r>
      <w:r w:rsidRPr="00492724">
        <w:rPr>
          <w:rFonts w:eastAsia="Times New Roman"/>
          <w:szCs w:val="24"/>
        </w:rPr>
        <w:t xml:space="preserve"> </w:t>
      </w:r>
      <w:r w:rsidRPr="0085524F">
        <w:rPr>
          <w:rFonts w:eastAsia="Times New Roman"/>
          <w:szCs w:val="24"/>
        </w:rPr>
        <w:t>δεν ανακόπτεται</w:t>
      </w:r>
      <w:r>
        <w:rPr>
          <w:rFonts w:eastAsia="Times New Roman"/>
          <w:szCs w:val="24"/>
        </w:rPr>
        <w:t>.</w:t>
      </w:r>
      <w:r w:rsidRPr="0085524F">
        <w:rPr>
          <w:rFonts w:eastAsia="Times New Roman"/>
          <w:szCs w:val="24"/>
        </w:rPr>
        <w:t xml:space="preserve"> </w:t>
      </w:r>
      <w:r>
        <w:rPr>
          <w:rFonts w:eastAsia="Times New Roman"/>
          <w:szCs w:val="24"/>
        </w:rPr>
        <w:t>Η</w:t>
      </w:r>
      <w:r w:rsidRPr="0085524F">
        <w:rPr>
          <w:rFonts w:eastAsia="Times New Roman"/>
          <w:szCs w:val="24"/>
        </w:rPr>
        <w:t xml:space="preserve"> έρευνα είναι δημόσιο αγαθό</w:t>
      </w:r>
      <w:r>
        <w:rPr>
          <w:rFonts w:eastAsia="Times New Roman"/>
          <w:szCs w:val="24"/>
        </w:rPr>
        <w:t>.</w:t>
      </w:r>
      <w:r w:rsidRPr="0085524F">
        <w:rPr>
          <w:rFonts w:eastAsia="Times New Roman"/>
          <w:szCs w:val="24"/>
        </w:rPr>
        <w:t xml:space="preserve"> </w:t>
      </w:r>
      <w:r>
        <w:rPr>
          <w:rFonts w:eastAsia="Times New Roman"/>
          <w:szCs w:val="24"/>
        </w:rPr>
        <w:t>Δ</w:t>
      </w:r>
      <w:r w:rsidRPr="0085524F">
        <w:rPr>
          <w:rFonts w:eastAsia="Times New Roman"/>
          <w:szCs w:val="24"/>
        </w:rPr>
        <w:t>εν είναι εργαλείο μάρκετινγκ</w:t>
      </w:r>
      <w:r>
        <w:rPr>
          <w:rFonts w:eastAsia="Times New Roman"/>
          <w:szCs w:val="24"/>
        </w:rPr>
        <w:t>.</w:t>
      </w:r>
      <w:r w:rsidRPr="0085524F">
        <w:rPr>
          <w:rFonts w:eastAsia="Times New Roman"/>
          <w:szCs w:val="24"/>
        </w:rPr>
        <w:t xml:space="preserve"> </w:t>
      </w:r>
    </w:p>
    <w:p w14:paraId="0067C11C" w14:textId="4BA259A9" w:rsidR="003D1987" w:rsidRDefault="004313C6">
      <w:pPr>
        <w:spacing w:line="600" w:lineRule="auto"/>
        <w:ind w:firstLine="720"/>
        <w:jc w:val="both"/>
        <w:rPr>
          <w:rFonts w:eastAsia="Times New Roman"/>
          <w:szCs w:val="24"/>
        </w:rPr>
      </w:pPr>
      <w:r w:rsidRPr="0085524F">
        <w:rPr>
          <w:rFonts w:eastAsia="Times New Roman"/>
          <w:szCs w:val="24"/>
        </w:rPr>
        <w:t>Τέλος</w:t>
      </w:r>
      <w:r>
        <w:rPr>
          <w:rFonts w:eastAsia="Times New Roman"/>
          <w:szCs w:val="24"/>
        </w:rPr>
        <w:t>,</w:t>
      </w:r>
      <w:r w:rsidRPr="0085524F">
        <w:rPr>
          <w:rFonts w:eastAsia="Times New Roman"/>
          <w:szCs w:val="24"/>
        </w:rPr>
        <w:t xml:space="preserve"> μέσα σ</w:t>
      </w:r>
      <w:r>
        <w:rPr>
          <w:rFonts w:eastAsia="Times New Roman"/>
          <w:szCs w:val="24"/>
        </w:rPr>
        <w:t>’</w:t>
      </w:r>
      <w:r w:rsidRPr="0085524F">
        <w:rPr>
          <w:rFonts w:eastAsia="Times New Roman"/>
          <w:szCs w:val="24"/>
        </w:rPr>
        <w:t xml:space="preserve"> αυτό το πλαίσιο η </w:t>
      </w:r>
      <w:r>
        <w:rPr>
          <w:rFonts w:eastAsia="Times New Roman"/>
          <w:szCs w:val="24"/>
        </w:rPr>
        <w:t>Κ</w:t>
      </w:r>
      <w:r w:rsidRPr="0085524F">
        <w:rPr>
          <w:rFonts w:eastAsia="Times New Roman"/>
          <w:szCs w:val="24"/>
        </w:rPr>
        <w:t>υβέρνηση φέρνει τώρα νέες ρυθμίσεις για τα ιδιωτικά κολ</w:t>
      </w:r>
      <w:r>
        <w:rPr>
          <w:rFonts w:eastAsia="Times New Roman"/>
          <w:szCs w:val="24"/>
        </w:rPr>
        <w:t>εγιο-</w:t>
      </w:r>
      <w:r w:rsidRPr="0085524F">
        <w:rPr>
          <w:rFonts w:eastAsia="Times New Roman"/>
          <w:szCs w:val="24"/>
        </w:rPr>
        <w:t>πανεπιστήμια στριμωγμέν</w:t>
      </w:r>
      <w:r>
        <w:rPr>
          <w:rFonts w:eastAsia="Times New Roman"/>
          <w:szCs w:val="24"/>
        </w:rPr>
        <w:t>ες</w:t>
      </w:r>
      <w:r w:rsidRPr="0085524F">
        <w:rPr>
          <w:rFonts w:eastAsia="Times New Roman"/>
          <w:szCs w:val="24"/>
        </w:rPr>
        <w:t xml:space="preserve"> σε νομοσχέδιο </w:t>
      </w:r>
      <w:r w:rsidRPr="0085524F">
        <w:rPr>
          <w:rFonts w:eastAsia="Times New Roman"/>
          <w:szCs w:val="24"/>
        </w:rPr>
        <w:lastRenderedPageBreak/>
        <w:t xml:space="preserve">του </w:t>
      </w:r>
      <w:r>
        <w:rPr>
          <w:rFonts w:eastAsia="Times New Roman"/>
          <w:szCs w:val="24"/>
        </w:rPr>
        <w:t>Υ</w:t>
      </w:r>
      <w:r w:rsidRPr="0085524F">
        <w:rPr>
          <w:rFonts w:eastAsia="Times New Roman"/>
          <w:szCs w:val="24"/>
        </w:rPr>
        <w:t xml:space="preserve">πουργείου </w:t>
      </w:r>
      <w:r>
        <w:rPr>
          <w:rFonts w:eastAsia="Times New Roman"/>
          <w:szCs w:val="24"/>
        </w:rPr>
        <w:t>Ο</w:t>
      </w:r>
      <w:r w:rsidRPr="0085524F">
        <w:rPr>
          <w:rFonts w:eastAsia="Times New Roman"/>
          <w:szCs w:val="24"/>
        </w:rPr>
        <w:t>ικονομίας που βρίσκεται στην επιτροπή</w:t>
      </w:r>
      <w:r>
        <w:rPr>
          <w:rFonts w:eastAsia="Times New Roman"/>
          <w:szCs w:val="24"/>
        </w:rPr>
        <w:t>.</w:t>
      </w:r>
      <w:r w:rsidRPr="0085524F">
        <w:rPr>
          <w:rFonts w:eastAsia="Times New Roman"/>
          <w:szCs w:val="24"/>
        </w:rPr>
        <w:t xml:space="preserve"> </w:t>
      </w:r>
      <w:r>
        <w:rPr>
          <w:rFonts w:eastAsia="Times New Roman"/>
          <w:szCs w:val="24"/>
        </w:rPr>
        <w:t>Έ</w:t>
      </w:r>
      <w:r w:rsidRPr="0085524F">
        <w:rPr>
          <w:rFonts w:eastAsia="Times New Roman"/>
          <w:szCs w:val="24"/>
        </w:rPr>
        <w:t xml:space="preserve">να μόλις χρόνο μετά την ψήφιση του νόμου για τα ιδιωτικά πανεπιστήμια και την καταπάτηση του άρθρου 16 του </w:t>
      </w:r>
      <w:r>
        <w:rPr>
          <w:rFonts w:eastAsia="Times New Roman"/>
          <w:szCs w:val="24"/>
        </w:rPr>
        <w:t>Σ</w:t>
      </w:r>
      <w:r w:rsidRPr="0085524F">
        <w:rPr>
          <w:rFonts w:eastAsia="Times New Roman"/>
          <w:szCs w:val="24"/>
        </w:rPr>
        <w:t>υντάγματος</w:t>
      </w:r>
      <w:r w:rsidR="00385924">
        <w:rPr>
          <w:rFonts w:eastAsia="Times New Roman"/>
          <w:szCs w:val="24"/>
        </w:rPr>
        <w:t>,</w:t>
      </w:r>
      <w:r w:rsidRPr="0085524F">
        <w:rPr>
          <w:rFonts w:eastAsia="Times New Roman"/>
          <w:szCs w:val="24"/>
        </w:rPr>
        <w:t xml:space="preserve"> </w:t>
      </w:r>
      <w:r>
        <w:rPr>
          <w:rFonts w:eastAsia="Times New Roman"/>
          <w:szCs w:val="24"/>
        </w:rPr>
        <w:t>τ</w:t>
      </w:r>
      <w:r w:rsidRPr="0085524F">
        <w:rPr>
          <w:rFonts w:eastAsia="Times New Roman"/>
          <w:szCs w:val="24"/>
        </w:rPr>
        <w:t>ο αφήγημα περί αυστηρών προϋποθέσεων καταρρέει και αντικαθίσταται από χαλαρό</w:t>
      </w:r>
      <w:r>
        <w:rPr>
          <w:rFonts w:eastAsia="Times New Roman"/>
          <w:szCs w:val="24"/>
        </w:rPr>
        <w:t xml:space="preserve">τερους </w:t>
      </w:r>
      <w:r w:rsidRPr="0085524F">
        <w:rPr>
          <w:rFonts w:eastAsia="Times New Roman"/>
          <w:szCs w:val="24"/>
        </w:rPr>
        <w:t>όρους</w:t>
      </w:r>
      <w:r>
        <w:rPr>
          <w:rFonts w:eastAsia="Times New Roman"/>
          <w:szCs w:val="24"/>
        </w:rPr>
        <w:t>,</w:t>
      </w:r>
      <w:r w:rsidRPr="0085524F">
        <w:rPr>
          <w:rFonts w:eastAsia="Times New Roman"/>
          <w:szCs w:val="24"/>
        </w:rPr>
        <w:t xml:space="preserve"> διευρυμένες εξαιρέσεις και δεύτερες ευκαιρίες</w:t>
      </w:r>
      <w:r>
        <w:rPr>
          <w:rFonts w:eastAsia="Times New Roman"/>
          <w:szCs w:val="24"/>
        </w:rPr>
        <w:t>.</w:t>
      </w:r>
      <w:r w:rsidRPr="0085524F">
        <w:rPr>
          <w:rFonts w:eastAsia="Times New Roman"/>
          <w:szCs w:val="24"/>
        </w:rPr>
        <w:t xml:space="preserve"> Θυμίζω ότι ο κ</w:t>
      </w:r>
      <w:r>
        <w:rPr>
          <w:rFonts w:eastAsia="Times New Roman"/>
          <w:szCs w:val="24"/>
        </w:rPr>
        <w:t>.</w:t>
      </w:r>
      <w:r w:rsidRPr="0085524F">
        <w:rPr>
          <w:rFonts w:eastAsia="Times New Roman"/>
          <w:szCs w:val="24"/>
        </w:rPr>
        <w:t xml:space="preserve"> Πιερρακάκης τότε ως </w:t>
      </w:r>
      <w:r>
        <w:rPr>
          <w:rFonts w:eastAsia="Times New Roman"/>
          <w:szCs w:val="24"/>
        </w:rPr>
        <w:t>Υ</w:t>
      </w:r>
      <w:r w:rsidRPr="0085524F">
        <w:rPr>
          <w:rFonts w:eastAsia="Times New Roman"/>
          <w:szCs w:val="24"/>
        </w:rPr>
        <w:t xml:space="preserve">πουργός </w:t>
      </w:r>
      <w:r>
        <w:rPr>
          <w:rFonts w:eastAsia="Times New Roman"/>
          <w:szCs w:val="24"/>
        </w:rPr>
        <w:t>Π</w:t>
      </w:r>
      <w:r w:rsidRPr="0085524F">
        <w:rPr>
          <w:rFonts w:eastAsia="Times New Roman"/>
          <w:szCs w:val="24"/>
        </w:rPr>
        <w:t xml:space="preserve">αιδείας διαβεβαίωνε ότι θα έχουμε στην </w:t>
      </w:r>
      <w:r>
        <w:rPr>
          <w:rFonts w:eastAsia="Times New Roman"/>
          <w:szCs w:val="24"/>
        </w:rPr>
        <w:t>Ε</w:t>
      </w:r>
      <w:r w:rsidRPr="0085524F">
        <w:rPr>
          <w:rFonts w:eastAsia="Times New Roman"/>
          <w:szCs w:val="24"/>
        </w:rPr>
        <w:t>λλάδα πανεπιστήμια διεθνούς κύρους</w:t>
      </w:r>
      <w:r>
        <w:rPr>
          <w:rFonts w:eastAsia="Times New Roman"/>
          <w:szCs w:val="24"/>
        </w:rPr>
        <w:t>, όπως Χάρβαρντ, Γέιλ.</w:t>
      </w:r>
      <w:r w:rsidRPr="0085524F">
        <w:rPr>
          <w:rFonts w:eastAsia="Times New Roman"/>
          <w:szCs w:val="24"/>
        </w:rPr>
        <w:t xml:space="preserve"> </w:t>
      </w:r>
      <w:r>
        <w:rPr>
          <w:rFonts w:eastAsia="Times New Roman"/>
          <w:szCs w:val="24"/>
        </w:rPr>
        <w:t>Π</w:t>
      </w:r>
      <w:r w:rsidRPr="0085524F">
        <w:rPr>
          <w:rFonts w:eastAsia="Times New Roman"/>
          <w:szCs w:val="24"/>
        </w:rPr>
        <w:t>αρουσία</w:t>
      </w:r>
      <w:r>
        <w:rPr>
          <w:rFonts w:eastAsia="Times New Roman"/>
          <w:szCs w:val="24"/>
        </w:rPr>
        <w:t>ζε</w:t>
      </w:r>
      <w:r w:rsidRPr="0085524F">
        <w:rPr>
          <w:rFonts w:eastAsia="Times New Roman"/>
          <w:szCs w:val="24"/>
        </w:rPr>
        <w:t xml:space="preserve"> </w:t>
      </w:r>
      <w:r>
        <w:rPr>
          <w:rFonts w:eastAsia="Times New Roman"/>
          <w:szCs w:val="24"/>
        </w:rPr>
        <w:t>λί</w:t>
      </w:r>
      <w:r w:rsidRPr="0085524F">
        <w:rPr>
          <w:rFonts w:eastAsia="Times New Roman"/>
          <w:szCs w:val="24"/>
        </w:rPr>
        <w:t>στες</w:t>
      </w:r>
      <w:r>
        <w:rPr>
          <w:rFonts w:eastAsia="Times New Roman"/>
          <w:szCs w:val="24"/>
        </w:rPr>
        <w:t>. Δεν ήρθε</w:t>
      </w:r>
      <w:r w:rsidRPr="0085524F">
        <w:rPr>
          <w:rFonts w:eastAsia="Times New Roman"/>
          <w:szCs w:val="24"/>
        </w:rPr>
        <w:t xml:space="preserve"> κανένα</w:t>
      </w:r>
      <w:r>
        <w:rPr>
          <w:rFonts w:eastAsia="Times New Roman"/>
          <w:szCs w:val="24"/>
        </w:rPr>
        <w:t>. Και</w:t>
      </w:r>
      <w:r w:rsidRPr="0085524F">
        <w:rPr>
          <w:rFonts w:eastAsia="Times New Roman"/>
          <w:szCs w:val="24"/>
        </w:rPr>
        <w:t xml:space="preserve"> </w:t>
      </w:r>
      <w:r>
        <w:rPr>
          <w:rFonts w:eastAsia="Times New Roman"/>
          <w:szCs w:val="24"/>
        </w:rPr>
        <w:t xml:space="preserve">αντί </w:t>
      </w:r>
      <w:r w:rsidRPr="0085524F">
        <w:rPr>
          <w:rFonts w:eastAsia="Times New Roman"/>
          <w:szCs w:val="24"/>
        </w:rPr>
        <w:t>για κορυφαία πανεπιστήμια</w:t>
      </w:r>
      <w:r>
        <w:rPr>
          <w:rFonts w:eastAsia="Times New Roman"/>
          <w:szCs w:val="24"/>
        </w:rPr>
        <w:t xml:space="preserve"> η</w:t>
      </w:r>
      <w:r w:rsidRPr="0085524F">
        <w:rPr>
          <w:rFonts w:eastAsia="Times New Roman"/>
          <w:szCs w:val="24"/>
        </w:rPr>
        <w:t xml:space="preserve"> </w:t>
      </w:r>
      <w:r>
        <w:rPr>
          <w:rFonts w:eastAsia="Times New Roman"/>
          <w:szCs w:val="24"/>
        </w:rPr>
        <w:t>Κ</w:t>
      </w:r>
      <w:r w:rsidRPr="0085524F">
        <w:rPr>
          <w:rFonts w:eastAsia="Times New Roman"/>
          <w:szCs w:val="24"/>
        </w:rPr>
        <w:t>υβέρνηση φέρνει σήμερα ένα ακόμη πιο χαλαρό πλαίσιο που επιτρέπει να ιδρύονται με μια μόνο σχολή</w:t>
      </w:r>
      <w:r>
        <w:rPr>
          <w:rFonts w:eastAsia="Times New Roman"/>
          <w:szCs w:val="24"/>
        </w:rPr>
        <w:t>.</w:t>
      </w:r>
      <w:r w:rsidRPr="0085524F">
        <w:rPr>
          <w:rFonts w:eastAsia="Times New Roman"/>
          <w:szCs w:val="24"/>
        </w:rPr>
        <w:t xml:space="preserve"> </w:t>
      </w:r>
      <w:r>
        <w:rPr>
          <w:rFonts w:eastAsia="Times New Roman"/>
          <w:szCs w:val="24"/>
        </w:rPr>
        <w:t>Έ</w:t>
      </w:r>
      <w:r w:rsidRPr="0085524F">
        <w:rPr>
          <w:rFonts w:eastAsia="Times New Roman"/>
          <w:szCs w:val="24"/>
        </w:rPr>
        <w:t>να μοντέλο της μιας σχολής και του ενός ορόφου</w:t>
      </w:r>
      <w:r>
        <w:rPr>
          <w:rFonts w:eastAsia="Times New Roman"/>
          <w:szCs w:val="24"/>
        </w:rPr>
        <w:t>.</w:t>
      </w:r>
      <w:r w:rsidRPr="0085524F">
        <w:rPr>
          <w:rFonts w:eastAsia="Times New Roman"/>
          <w:szCs w:val="24"/>
        </w:rPr>
        <w:t xml:space="preserve"> </w:t>
      </w:r>
      <w:r>
        <w:rPr>
          <w:rFonts w:eastAsia="Times New Roman"/>
          <w:szCs w:val="24"/>
        </w:rPr>
        <w:t>Θ</w:t>
      </w:r>
      <w:r w:rsidRPr="0085524F">
        <w:rPr>
          <w:rFonts w:eastAsia="Times New Roman"/>
          <w:szCs w:val="24"/>
        </w:rPr>
        <w:t xml:space="preserve">εσπίζει μηχανισμό δεύτερης ευκαιρίας για ιδρύματα που απορρίφθηκαν από την </w:t>
      </w:r>
      <w:r>
        <w:rPr>
          <w:rFonts w:eastAsia="Times New Roman"/>
          <w:szCs w:val="24"/>
        </w:rPr>
        <w:t xml:space="preserve">ΕΘΑΑΕ </w:t>
      </w:r>
      <w:r w:rsidRPr="0085524F">
        <w:rPr>
          <w:rFonts w:eastAsia="Times New Roman"/>
          <w:szCs w:val="24"/>
        </w:rPr>
        <w:t>χωρίς νέες εγγυήσεις</w:t>
      </w:r>
      <w:r>
        <w:rPr>
          <w:rFonts w:eastAsia="Times New Roman"/>
          <w:szCs w:val="24"/>
        </w:rPr>
        <w:t>,</w:t>
      </w:r>
      <w:r w:rsidRPr="0085524F">
        <w:rPr>
          <w:rFonts w:eastAsia="Times New Roman"/>
          <w:szCs w:val="24"/>
        </w:rPr>
        <w:t xml:space="preserve"> χωρίς ουσιαστικό κόστος ακόμη και αναδρομικά</w:t>
      </w:r>
      <w:r>
        <w:rPr>
          <w:rFonts w:eastAsia="Times New Roman"/>
          <w:szCs w:val="24"/>
        </w:rPr>
        <w:t>.</w:t>
      </w:r>
      <w:r w:rsidRPr="0085524F">
        <w:rPr>
          <w:rFonts w:eastAsia="Times New Roman"/>
          <w:szCs w:val="24"/>
        </w:rPr>
        <w:t xml:space="preserve"> </w:t>
      </w:r>
      <w:r>
        <w:rPr>
          <w:rFonts w:eastAsia="Times New Roman"/>
          <w:szCs w:val="24"/>
        </w:rPr>
        <w:t>Π</w:t>
      </w:r>
      <w:r w:rsidRPr="0085524F">
        <w:rPr>
          <w:rFonts w:eastAsia="Times New Roman"/>
          <w:szCs w:val="24"/>
        </w:rPr>
        <w:t>αραρτήματα βιτρίνες με ελάχιστες ακαδημαϊκές απαιτήσεις και περιορισμένο έλεγχο</w:t>
      </w:r>
      <w:r>
        <w:rPr>
          <w:rFonts w:eastAsia="Times New Roman"/>
          <w:szCs w:val="24"/>
        </w:rPr>
        <w:t>.</w:t>
      </w:r>
      <w:r w:rsidRPr="0085524F">
        <w:rPr>
          <w:rFonts w:eastAsia="Times New Roman"/>
          <w:szCs w:val="24"/>
        </w:rPr>
        <w:t xml:space="preserve"> </w:t>
      </w:r>
      <w:r>
        <w:rPr>
          <w:rFonts w:eastAsia="Times New Roman"/>
          <w:szCs w:val="24"/>
        </w:rPr>
        <w:t>Έ</w:t>
      </w:r>
      <w:r w:rsidRPr="0085524F">
        <w:rPr>
          <w:rFonts w:eastAsia="Times New Roman"/>
          <w:szCs w:val="24"/>
        </w:rPr>
        <w:t>να πλαίσιο που δεν θυμίζει ανώτατη εκπαίδευση</w:t>
      </w:r>
      <w:r>
        <w:rPr>
          <w:rFonts w:eastAsia="Times New Roman"/>
          <w:szCs w:val="24"/>
        </w:rPr>
        <w:t>,</w:t>
      </w:r>
      <w:r w:rsidRPr="0085524F">
        <w:rPr>
          <w:rFonts w:eastAsia="Times New Roman"/>
          <w:szCs w:val="24"/>
        </w:rPr>
        <w:t xml:space="preserve"> δεν διασφαλίζει ποιότητα και υπονομεύει ευθέως το δημόσιο πανεπιστήμιο</w:t>
      </w:r>
      <w:r>
        <w:rPr>
          <w:rFonts w:eastAsia="Times New Roman"/>
          <w:szCs w:val="24"/>
        </w:rPr>
        <w:t>.</w:t>
      </w:r>
      <w:r w:rsidRPr="0085524F">
        <w:rPr>
          <w:rFonts w:eastAsia="Times New Roman"/>
          <w:szCs w:val="24"/>
        </w:rPr>
        <w:t xml:space="preserve"> </w:t>
      </w:r>
      <w:r>
        <w:rPr>
          <w:rFonts w:eastAsia="Times New Roman"/>
          <w:szCs w:val="24"/>
        </w:rPr>
        <w:t>Κ</w:t>
      </w:r>
      <w:r w:rsidRPr="0085524F">
        <w:rPr>
          <w:rFonts w:eastAsia="Times New Roman"/>
          <w:szCs w:val="24"/>
        </w:rPr>
        <w:t>αι</w:t>
      </w:r>
      <w:r w:rsidR="00385924">
        <w:rPr>
          <w:rFonts w:eastAsia="Times New Roman"/>
          <w:szCs w:val="24"/>
        </w:rPr>
        <w:t>,</w:t>
      </w:r>
      <w:r w:rsidRPr="0085524F">
        <w:rPr>
          <w:rFonts w:eastAsia="Times New Roman"/>
          <w:szCs w:val="24"/>
        </w:rPr>
        <w:t xml:space="preserve"> βεβαίως</w:t>
      </w:r>
      <w:r w:rsidR="00385924">
        <w:rPr>
          <w:rFonts w:eastAsia="Times New Roman"/>
          <w:szCs w:val="24"/>
        </w:rPr>
        <w:t>,</w:t>
      </w:r>
      <w:r w:rsidRPr="0085524F">
        <w:rPr>
          <w:rFonts w:eastAsia="Times New Roman"/>
          <w:szCs w:val="24"/>
        </w:rPr>
        <w:t xml:space="preserve"> από την άλλη μεριά το δημόσιο πανεπιστήμιο διαρκώς υποβαθμίζεται</w:t>
      </w:r>
      <w:r>
        <w:rPr>
          <w:rFonts w:eastAsia="Times New Roman"/>
          <w:szCs w:val="24"/>
        </w:rPr>
        <w:t xml:space="preserve">… </w:t>
      </w:r>
    </w:p>
    <w:p w14:paraId="0067C11D" w14:textId="77777777" w:rsidR="003D1987" w:rsidRDefault="004313C6">
      <w:pPr>
        <w:spacing w:line="600" w:lineRule="auto"/>
        <w:ind w:firstLine="720"/>
        <w:jc w:val="both"/>
        <w:rPr>
          <w:rFonts w:eastAsia="Times New Roman"/>
          <w:szCs w:val="24"/>
        </w:rPr>
      </w:pPr>
      <w:r>
        <w:rPr>
          <w:rFonts w:eastAsia="Times New Roman"/>
          <w:b/>
          <w:bCs/>
          <w:szCs w:val="24"/>
        </w:rPr>
        <w:t>ΠΡΟΕΔΡΕΥΩΝ (Ιωάννης Πλακιωτάκης):</w:t>
      </w:r>
      <w:r>
        <w:rPr>
          <w:rFonts w:eastAsia="Times New Roman"/>
          <w:szCs w:val="24"/>
        </w:rPr>
        <w:t xml:space="preserve"> Δεν</w:t>
      </w:r>
      <w:r w:rsidRPr="0085524F">
        <w:rPr>
          <w:rFonts w:eastAsia="Times New Roman"/>
          <w:szCs w:val="24"/>
        </w:rPr>
        <w:t xml:space="preserve"> καταγράφονται</w:t>
      </w:r>
      <w:r>
        <w:rPr>
          <w:rFonts w:eastAsia="Times New Roman"/>
          <w:szCs w:val="24"/>
        </w:rPr>
        <w:t>. Έχει κλείσει η ομιλία.</w:t>
      </w:r>
    </w:p>
    <w:p w14:paraId="0067C11E" w14:textId="77777777" w:rsidR="003D1987" w:rsidRDefault="004313C6">
      <w:pPr>
        <w:spacing w:line="600" w:lineRule="auto"/>
        <w:ind w:firstLine="720"/>
        <w:jc w:val="both"/>
        <w:rPr>
          <w:rFonts w:eastAsia="Times New Roman"/>
          <w:szCs w:val="24"/>
        </w:rPr>
      </w:pPr>
      <w:r>
        <w:rPr>
          <w:rFonts w:eastAsia="Times New Roman"/>
          <w:szCs w:val="24"/>
        </w:rPr>
        <w:t xml:space="preserve">Τον λόγο έχει ο κ. Βασίλειος Υψηλάντης. </w:t>
      </w:r>
    </w:p>
    <w:p w14:paraId="0067C11F" w14:textId="77777777" w:rsidR="003D1987" w:rsidRDefault="004313C6">
      <w:pPr>
        <w:spacing w:line="600" w:lineRule="auto"/>
        <w:ind w:firstLine="720"/>
        <w:jc w:val="both"/>
        <w:rPr>
          <w:rFonts w:eastAsia="Times New Roman"/>
          <w:szCs w:val="24"/>
        </w:rPr>
      </w:pPr>
      <w:r w:rsidRPr="00492724">
        <w:rPr>
          <w:rFonts w:eastAsia="Times New Roman"/>
          <w:b/>
          <w:szCs w:val="24"/>
        </w:rPr>
        <w:lastRenderedPageBreak/>
        <w:t>ΒΑΣΙΛΕΙΟΣ-ΝΙΚΟΛΑΟΣ ΥΨΗΛΑΝΤΗΣ:</w:t>
      </w:r>
      <w:r w:rsidRPr="00492724">
        <w:rPr>
          <w:rFonts w:eastAsia="Times New Roman"/>
          <w:szCs w:val="24"/>
        </w:rPr>
        <w:t xml:space="preserve"> </w:t>
      </w:r>
      <w:r w:rsidRPr="0085524F">
        <w:rPr>
          <w:rFonts w:eastAsia="Times New Roman"/>
          <w:szCs w:val="24"/>
        </w:rPr>
        <w:t>Ευχαριστώ πολύ</w:t>
      </w:r>
      <w:r>
        <w:rPr>
          <w:rFonts w:eastAsia="Times New Roman"/>
          <w:szCs w:val="24"/>
        </w:rPr>
        <w:t>,</w:t>
      </w:r>
      <w:r w:rsidRPr="0085524F">
        <w:rPr>
          <w:rFonts w:eastAsia="Times New Roman"/>
          <w:szCs w:val="24"/>
        </w:rPr>
        <w:t xml:space="preserve"> κύριε </w:t>
      </w:r>
      <w:r>
        <w:rPr>
          <w:rFonts w:eastAsia="Times New Roman"/>
          <w:szCs w:val="24"/>
        </w:rPr>
        <w:t>Π</w:t>
      </w:r>
      <w:r w:rsidRPr="0085524F">
        <w:rPr>
          <w:rFonts w:eastAsia="Times New Roman"/>
          <w:szCs w:val="24"/>
        </w:rPr>
        <w:t>ρόεδρε</w:t>
      </w:r>
      <w:r>
        <w:rPr>
          <w:rFonts w:eastAsia="Times New Roman"/>
          <w:szCs w:val="24"/>
        </w:rPr>
        <w:t>.</w:t>
      </w:r>
    </w:p>
    <w:p w14:paraId="0067C120" w14:textId="77777777" w:rsidR="003D1987" w:rsidRDefault="004313C6">
      <w:pPr>
        <w:spacing w:line="600" w:lineRule="auto"/>
        <w:ind w:firstLine="720"/>
        <w:jc w:val="both"/>
        <w:rPr>
          <w:rFonts w:eastAsia="Times New Roman"/>
          <w:szCs w:val="24"/>
        </w:rPr>
      </w:pPr>
      <w:r>
        <w:rPr>
          <w:rFonts w:eastAsia="Times New Roman"/>
          <w:szCs w:val="24"/>
        </w:rPr>
        <w:t>Κ</w:t>
      </w:r>
      <w:r w:rsidRPr="0085524F">
        <w:rPr>
          <w:rFonts w:eastAsia="Times New Roman"/>
          <w:szCs w:val="24"/>
        </w:rPr>
        <w:t xml:space="preserve">υρίες και κύριοι </w:t>
      </w:r>
      <w:r>
        <w:rPr>
          <w:rFonts w:eastAsia="Times New Roman"/>
          <w:szCs w:val="24"/>
        </w:rPr>
        <w:t>Β</w:t>
      </w:r>
      <w:r w:rsidRPr="0085524F">
        <w:rPr>
          <w:rFonts w:eastAsia="Times New Roman"/>
          <w:szCs w:val="24"/>
        </w:rPr>
        <w:t>ουλευτές</w:t>
      </w:r>
      <w:r>
        <w:rPr>
          <w:rFonts w:eastAsia="Times New Roman"/>
          <w:szCs w:val="24"/>
        </w:rPr>
        <w:t>,</w:t>
      </w:r>
      <w:r w:rsidRPr="0085524F">
        <w:rPr>
          <w:rFonts w:eastAsia="Times New Roman"/>
          <w:szCs w:val="24"/>
        </w:rPr>
        <w:t xml:space="preserve"> νομίζω ότι ο ελληνικός λαός βλέπει π</w:t>
      </w:r>
      <w:r>
        <w:rPr>
          <w:rFonts w:eastAsia="Times New Roman"/>
          <w:szCs w:val="24"/>
        </w:rPr>
        <w:t>όσ</w:t>
      </w:r>
      <w:r w:rsidRPr="0085524F">
        <w:rPr>
          <w:rFonts w:eastAsia="Times New Roman"/>
          <w:szCs w:val="24"/>
        </w:rPr>
        <w:t xml:space="preserve">οι εκπαιδευτικοί έχουν προσληφθεί όλη αυτή την περίοδο από τη </w:t>
      </w:r>
      <w:r>
        <w:rPr>
          <w:rFonts w:eastAsia="Times New Roman"/>
          <w:szCs w:val="24"/>
        </w:rPr>
        <w:t>Ν</w:t>
      </w:r>
      <w:r w:rsidRPr="0085524F">
        <w:rPr>
          <w:rFonts w:eastAsia="Times New Roman"/>
          <w:szCs w:val="24"/>
        </w:rPr>
        <w:t xml:space="preserve">έα </w:t>
      </w:r>
      <w:r>
        <w:rPr>
          <w:rFonts w:eastAsia="Times New Roman"/>
          <w:szCs w:val="24"/>
        </w:rPr>
        <w:t>Δ</w:t>
      </w:r>
      <w:r w:rsidRPr="0085524F">
        <w:rPr>
          <w:rFonts w:eastAsia="Times New Roman"/>
          <w:szCs w:val="24"/>
        </w:rPr>
        <w:t>ημοκρατία και π</w:t>
      </w:r>
      <w:r>
        <w:rPr>
          <w:rFonts w:eastAsia="Times New Roman"/>
          <w:szCs w:val="24"/>
        </w:rPr>
        <w:t>όσοι</w:t>
      </w:r>
      <w:r w:rsidRPr="0085524F">
        <w:rPr>
          <w:rFonts w:eastAsia="Times New Roman"/>
          <w:szCs w:val="24"/>
        </w:rPr>
        <w:t xml:space="preserve"> τη δική σας περίοδο</w:t>
      </w:r>
      <w:r>
        <w:rPr>
          <w:rFonts w:eastAsia="Times New Roman"/>
          <w:szCs w:val="24"/>
        </w:rPr>
        <w:t>,</w:t>
      </w:r>
      <w:r w:rsidRPr="0085524F">
        <w:rPr>
          <w:rFonts w:eastAsia="Times New Roman"/>
          <w:szCs w:val="24"/>
        </w:rPr>
        <w:t xml:space="preserve"> </w:t>
      </w:r>
      <w:r>
        <w:rPr>
          <w:rFonts w:eastAsia="Times New Roman"/>
          <w:szCs w:val="24"/>
        </w:rPr>
        <w:t>πόσα</w:t>
      </w:r>
      <w:r w:rsidRPr="0085524F">
        <w:rPr>
          <w:rFonts w:eastAsia="Times New Roman"/>
          <w:szCs w:val="24"/>
        </w:rPr>
        <w:t xml:space="preserve"> σχολεία γίνονται</w:t>
      </w:r>
      <w:r>
        <w:rPr>
          <w:rFonts w:eastAsia="Times New Roman"/>
          <w:szCs w:val="24"/>
        </w:rPr>
        <w:t>.</w:t>
      </w:r>
      <w:r w:rsidRPr="0085524F">
        <w:rPr>
          <w:rFonts w:eastAsia="Times New Roman"/>
          <w:szCs w:val="24"/>
        </w:rPr>
        <w:t xml:space="preserve"> </w:t>
      </w:r>
      <w:r>
        <w:rPr>
          <w:rFonts w:eastAsia="Times New Roman"/>
          <w:szCs w:val="24"/>
        </w:rPr>
        <w:t>Κ</w:t>
      </w:r>
      <w:r w:rsidRPr="0085524F">
        <w:rPr>
          <w:rFonts w:eastAsia="Times New Roman"/>
          <w:szCs w:val="24"/>
        </w:rPr>
        <w:t>αι όλα αυτά είναι συγκρίσιμα μεγέθη που δεν χρειάζονται διάψευση</w:t>
      </w:r>
      <w:r>
        <w:rPr>
          <w:rFonts w:eastAsia="Times New Roman"/>
          <w:szCs w:val="24"/>
        </w:rPr>
        <w:t>.</w:t>
      </w:r>
      <w:r w:rsidRPr="0085524F">
        <w:rPr>
          <w:rFonts w:eastAsia="Times New Roman"/>
          <w:szCs w:val="24"/>
        </w:rPr>
        <w:t xml:space="preserve"> Απλά μένετε στον δικό σας χρόνο και στις δικές σας φαντασιώσεις</w:t>
      </w:r>
      <w:r>
        <w:rPr>
          <w:rFonts w:eastAsia="Times New Roman"/>
          <w:szCs w:val="24"/>
        </w:rPr>
        <w:t>.</w:t>
      </w:r>
      <w:r w:rsidRPr="0085524F">
        <w:rPr>
          <w:rFonts w:eastAsia="Times New Roman"/>
          <w:szCs w:val="24"/>
        </w:rPr>
        <w:t xml:space="preserve"> </w:t>
      </w:r>
    </w:p>
    <w:p w14:paraId="0067C121" w14:textId="571E86DB" w:rsidR="003D1987" w:rsidRDefault="004313C6">
      <w:pPr>
        <w:spacing w:line="600" w:lineRule="auto"/>
        <w:ind w:firstLine="720"/>
        <w:jc w:val="both"/>
        <w:rPr>
          <w:rFonts w:eastAsia="Times New Roman"/>
          <w:szCs w:val="24"/>
        </w:rPr>
      </w:pPr>
      <w:r>
        <w:rPr>
          <w:rFonts w:eastAsia="Times New Roman"/>
          <w:szCs w:val="24"/>
        </w:rPr>
        <w:t xml:space="preserve">Ο </w:t>
      </w:r>
      <w:r w:rsidRPr="0085524F">
        <w:rPr>
          <w:rFonts w:eastAsia="Times New Roman"/>
          <w:szCs w:val="24"/>
        </w:rPr>
        <w:t>Προϋπολογισμός του 2026</w:t>
      </w:r>
      <w:r w:rsidR="00385924">
        <w:rPr>
          <w:rFonts w:eastAsia="Times New Roman"/>
          <w:szCs w:val="24"/>
        </w:rPr>
        <w:t>,</w:t>
      </w:r>
      <w:r w:rsidRPr="0085524F">
        <w:rPr>
          <w:rFonts w:eastAsia="Times New Roman"/>
          <w:szCs w:val="24"/>
        </w:rPr>
        <w:t xml:space="preserve"> αποτελεί την ξεκάθαρη πολιτική επιλογή της </w:t>
      </w:r>
      <w:r>
        <w:rPr>
          <w:rFonts w:eastAsia="Times New Roman"/>
          <w:szCs w:val="24"/>
        </w:rPr>
        <w:t>Κ</w:t>
      </w:r>
      <w:r w:rsidRPr="0085524F">
        <w:rPr>
          <w:rFonts w:eastAsia="Times New Roman"/>
          <w:szCs w:val="24"/>
        </w:rPr>
        <w:t xml:space="preserve">υβέρνησής μας που αντανακλά τις αρχές της </w:t>
      </w:r>
      <w:r>
        <w:rPr>
          <w:rFonts w:eastAsia="Times New Roman"/>
          <w:szCs w:val="24"/>
        </w:rPr>
        <w:t>Ν</w:t>
      </w:r>
      <w:r w:rsidRPr="0085524F">
        <w:rPr>
          <w:rFonts w:eastAsia="Times New Roman"/>
          <w:szCs w:val="24"/>
        </w:rPr>
        <w:t xml:space="preserve">έας </w:t>
      </w:r>
      <w:r>
        <w:rPr>
          <w:rFonts w:eastAsia="Times New Roman"/>
          <w:szCs w:val="24"/>
        </w:rPr>
        <w:t>Δ</w:t>
      </w:r>
      <w:r w:rsidRPr="0085524F">
        <w:rPr>
          <w:rFonts w:eastAsia="Times New Roman"/>
          <w:szCs w:val="24"/>
        </w:rPr>
        <w:t>ημοκρατίας για ανάπτυξη</w:t>
      </w:r>
      <w:r>
        <w:rPr>
          <w:rFonts w:eastAsia="Times New Roman"/>
          <w:szCs w:val="24"/>
        </w:rPr>
        <w:t>,</w:t>
      </w:r>
      <w:r w:rsidRPr="0085524F">
        <w:rPr>
          <w:rFonts w:eastAsia="Times New Roman"/>
          <w:szCs w:val="24"/>
        </w:rPr>
        <w:t xml:space="preserve"> κοινωνική δικαιοσύνη και εθνική σταθερότητα</w:t>
      </w:r>
      <w:r>
        <w:rPr>
          <w:rFonts w:eastAsia="Times New Roman"/>
          <w:szCs w:val="24"/>
        </w:rPr>
        <w:t>.</w:t>
      </w:r>
      <w:r w:rsidRPr="0085524F">
        <w:rPr>
          <w:rFonts w:eastAsia="Times New Roman"/>
          <w:szCs w:val="24"/>
        </w:rPr>
        <w:t xml:space="preserve"> Είναι ταυτόχρονα μια κοινωνική σύμβαση με τον ελληνικό λαό που εγγυάται την προστασία των ευάλωτων και την προώθηση της ευημερίας όλων μας</w:t>
      </w:r>
      <w:r>
        <w:rPr>
          <w:rFonts w:eastAsia="Times New Roman"/>
          <w:szCs w:val="24"/>
        </w:rPr>
        <w:t>.</w:t>
      </w:r>
      <w:r w:rsidRPr="0085524F">
        <w:rPr>
          <w:rFonts w:eastAsia="Times New Roman"/>
          <w:szCs w:val="24"/>
        </w:rPr>
        <w:t xml:space="preserve"> Κυρίως όμως αποτελεί το</w:t>
      </w:r>
      <w:r>
        <w:rPr>
          <w:rFonts w:eastAsia="Times New Roman"/>
          <w:szCs w:val="24"/>
        </w:rPr>
        <w:t>ν</w:t>
      </w:r>
      <w:r w:rsidRPr="0085524F">
        <w:rPr>
          <w:rFonts w:eastAsia="Times New Roman"/>
          <w:szCs w:val="24"/>
        </w:rPr>
        <w:t xml:space="preserve"> χάρτη πορείας της πατρίδας μας προς μια ισχυρή ανθεκτική και ευρωπαϊκά προσανατολισμένη </w:t>
      </w:r>
      <w:r>
        <w:rPr>
          <w:rFonts w:eastAsia="Times New Roman"/>
          <w:szCs w:val="24"/>
        </w:rPr>
        <w:t>Ε</w:t>
      </w:r>
      <w:r w:rsidRPr="0085524F">
        <w:rPr>
          <w:rFonts w:eastAsia="Times New Roman"/>
          <w:szCs w:val="24"/>
        </w:rPr>
        <w:t>λλάδα για την επόμενη μέρα</w:t>
      </w:r>
      <w:r>
        <w:rPr>
          <w:rFonts w:eastAsia="Times New Roman"/>
          <w:szCs w:val="24"/>
        </w:rPr>
        <w:t>.</w:t>
      </w:r>
      <w:r w:rsidRPr="0085524F">
        <w:rPr>
          <w:rFonts w:eastAsia="Times New Roman"/>
          <w:szCs w:val="24"/>
        </w:rPr>
        <w:t xml:space="preserve"> </w:t>
      </w:r>
    </w:p>
    <w:p w14:paraId="0067C122" w14:textId="3F356686" w:rsidR="003D1987" w:rsidRDefault="004313C6">
      <w:pPr>
        <w:spacing w:line="600" w:lineRule="auto"/>
        <w:ind w:firstLine="720"/>
        <w:jc w:val="both"/>
        <w:rPr>
          <w:rFonts w:eastAsia="Times New Roman"/>
          <w:szCs w:val="24"/>
        </w:rPr>
      </w:pPr>
      <w:r>
        <w:rPr>
          <w:rFonts w:eastAsia="Times New Roman"/>
          <w:szCs w:val="24"/>
        </w:rPr>
        <w:t>Α</w:t>
      </w:r>
      <w:r w:rsidRPr="0085524F">
        <w:rPr>
          <w:rFonts w:eastAsia="Times New Roman"/>
          <w:szCs w:val="24"/>
        </w:rPr>
        <w:t xml:space="preserve">υτές τις μέρες θα εγκρίνουμε έναν </w:t>
      </w:r>
      <w:r w:rsidR="00385924">
        <w:rPr>
          <w:rFonts w:eastAsia="Times New Roman"/>
          <w:szCs w:val="24"/>
        </w:rPr>
        <w:t>Π</w:t>
      </w:r>
      <w:r w:rsidRPr="0085524F">
        <w:rPr>
          <w:rFonts w:eastAsia="Times New Roman"/>
          <w:szCs w:val="24"/>
        </w:rPr>
        <w:t>ροϋπολογισμό που διατηρεί τη δημοσιονομική σταθερότητα</w:t>
      </w:r>
      <w:r>
        <w:rPr>
          <w:rFonts w:eastAsia="Times New Roman"/>
          <w:szCs w:val="24"/>
        </w:rPr>
        <w:t>,</w:t>
      </w:r>
      <w:r w:rsidRPr="0085524F">
        <w:rPr>
          <w:rFonts w:eastAsia="Times New Roman"/>
          <w:szCs w:val="24"/>
        </w:rPr>
        <w:t xml:space="preserve"> ενισχύει την αναπτυξιακή δυναμική</w:t>
      </w:r>
      <w:r>
        <w:rPr>
          <w:rFonts w:eastAsia="Times New Roman"/>
          <w:szCs w:val="24"/>
        </w:rPr>
        <w:t>,</w:t>
      </w:r>
      <w:r w:rsidRPr="0085524F">
        <w:rPr>
          <w:rFonts w:eastAsia="Times New Roman"/>
          <w:szCs w:val="24"/>
        </w:rPr>
        <w:t xml:space="preserve"> θωρακίζει την κοινωνική συνοχή και απαντά στις προκλήσεις των ανισοτήτων</w:t>
      </w:r>
      <w:r>
        <w:rPr>
          <w:rFonts w:eastAsia="Times New Roman"/>
          <w:szCs w:val="24"/>
        </w:rPr>
        <w:t>,</w:t>
      </w:r>
      <w:r w:rsidRPr="0085524F">
        <w:rPr>
          <w:rFonts w:eastAsia="Times New Roman"/>
          <w:szCs w:val="24"/>
        </w:rPr>
        <w:t xml:space="preserve"> της κλιματικής κρίσης και της γεωπολιτικής αστάθειας</w:t>
      </w:r>
      <w:r>
        <w:rPr>
          <w:rFonts w:eastAsia="Times New Roman"/>
          <w:szCs w:val="24"/>
        </w:rPr>
        <w:t>.</w:t>
      </w:r>
      <w:r w:rsidRPr="0085524F">
        <w:rPr>
          <w:rFonts w:eastAsia="Times New Roman"/>
          <w:szCs w:val="24"/>
        </w:rPr>
        <w:t xml:space="preserve"> Και όλα αυτά σε μια ιδιαίτερα κρίσιμη ευρωπαϊκή συγκυρία όπου η </w:t>
      </w:r>
      <w:r>
        <w:rPr>
          <w:rFonts w:eastAsia="Times New Roman"/>
          <w:szCs w:val="24"/>
        </w:rPr>
        <w:t>Ε</w:t>
      </w:r>
      <w:r w:rsidRPr="0085524F">
        <w:rPr>
          <w:rFonts w:eastAsia="Times New Roman"/>
          <w:szCs w:val="24"/>
        </w:rPr>
        <w:t xml:space="preserve">λλάδα δεν είναι πια </w:t>
      </w:r>
      <w:r w:rsidRPr="0085524F">
        <w:rPr>
          <w:rFonts w:eastAsia="Times New Roman"/>
          <w:szCs w:val="24"/>
        </w:rPr>
        <w:lastRenderedPageBreak/>
        <w:t>παρατηρητής και αδύναμος κρίκος</w:t>
      </w:r>
      <w:r>
        <w:rPr>
          <w:rFonts w:eastAsia="Times New Roman"/>
          <w:szCs w:val="24"/>
        </w:rPr>
        <w:t>,</w:t>
      </w:r>
      <w:r w:rsidRPr="0085524F">
        <w:rPr>
          <w:rFonts w:eastAsia="Times New Roman"/>
          <w:szCs w:val="24"/>
        </w:rPr>
        <w:t xml:space="preserve"> όπως μας την αφήσατε</w:t>
      </w:r>
      <w:r>
        <w:rPr>
          <w:rFonts w:eastAsia="Times New Roman"/>
          <w:szCs w:val="24"/>
        </w:rPr>
        <w:t>,</w:t>
      </w:r>
      <w:r w:rsidRPr="0085524F">
        <w:rPr>
          <w:rFonts w:eastAsia="Times New Roman"/>
          <w:szCs w:val="24"/>
        </w:rPr>
        <w:t xml:space="preserve"> αλλά παράγοντας σταθερότητας</w:t>
      </w:r>
      <w:r>
        <w:rPr>
          <w:rFonts w:eastAsia="Times New Roman"/>
          <w:szCs w:val="24"/>
        </w:rPr>
        <w:t>.</w:t>
      </w:r>
      <w:r w:rsidRPr="0085524F">
        <w:rPr>
          <w:rFonts w:eastAsia="Times New Roman"/>
          <w:szCs w:val="24"/>
        </w:rPr>
        <w:t xml:space="preserve"> </w:t>
      </w:r>
    </w:p>
    <w:p w14:paraId="0067C123" w14:textId="74DB7586" w:rsidR="003D1987" w:rsidRDefault="004313C6">
      <w:pPr>
        <w:spacing w:line="600" w:lineRule="auto"/>
        <w:ind w:firstLine="720"/>
        <w:jc w:val="both"/>
        <w:rPr>
          <w:rFonts w:eastAsia="Times New Roman"/>
          <w:szCs w:val="24"/>
        </w:rPr>
      </w:pPr>
      <w:r w:rsidRPr="0085524F">
        <w:rPr>
          <w:rFonts w:eastAsia="Times New Roman"/>
          <w:szCs w:val="24"/>
        </w:rPr>
        <w:t xml:space="preserve">Η εκλογή του </w:t>
      </w:r>
      <w:r>
        <w:rPr>
          <w:rFonts w:eastAsia="Times New Roman"/>
          <w:szCs w:val="24"/>
        </w:rPr>
        <w:t>Υ</w:t>
      </w:r>
      <w:r w:rsidRPr="0085524F">
        <w:rPr>
          <w:rFonts w:eastAsia="Times New Roman"/>
          <w:szCs w:val="24"/>
        </w:rPr>
        <w:t xml:space="preserve">πουργού </w:t>
      </w:r>
      <w:r>
        <w:rPr>
          <w:rFonts w:eastAsia="Times New Roman"/>
          <w:szCs w:val="24"/>
        </w:rPr>
        <w:t>Ο</w:t>
      </w:r>
      <w:r w:rsidRPr="0085524F">
        <w:rPr>
          <w:rFonts w:eastAsia="Times New Roman"/>
          <w:szCs w:val="24"/>
        </w:rPr>
        <w:t>ικονομικών</w:t>
      </w:r>
      <w:r w:rsidR="00385924">
        <w:rPr>
          <w:rFonts w:eastAsia="Times New Roman"/>
          <w:szCs w:val="24"/>
        </w:rPr>
        <w:t>,</w:t>
      </w:r>
      <w:r w:rsidRPr="0085524F">
        <w:rPr>
          <w:rFonts w:eastAsia="Times New Roman"/>
          <w:szCs w:val="24"/>
        </w:rPr>
        <w:t xml:space="preserve"> του κ</w:t>
      </w:r>
      <w:r>
        <w:rPr>
          <w:rFonts w:eastAsia="Times New Roman"/>
          <w:szCs w:val="24"/>
        </w:rPr>
        <w:t>.</w:t>
      </w:r>
      <w:r w:rsidRPr="0085524F">
        <w:rPr>
          <w:rFonts w:eastAsia="Times New Roman"/>
          <w:szCs w:val="24"/>
        </w:rPr>
        <w:t xml:space="preserve"> </w:t>
      </w:r>
      <w:r>
        <w:rPr>
          <w:rFonts w:eastAsia="Times New Roman"/>
          <w:szCs w:val="24"/>
        </w:rPr>
        <w:t>Πιερρακάκη</w:t>
      </w:r>
      <w:r w:rsidR="00385924">
        <w:rPr>
          <w:rFonts w:eastAsia="Times New Roman"/>
          <w:szCs w:val="24"/>
        </w:rPr>
        <w:t>,</w:t>
      </w:r>
      <w:r w:rsidRPr="0085524F">
        <w:rPr>
          <w:rFonts w:eastAsia="Times New Roman"/>
          <w:szCs w:val="24"/>
        </w:rPr>
        <w:t xml:space="preserve"> στην </w:t>
      </w:r>
      <w:r>
        <w:rPr>
          <w:rFonts w:eastAsia="Times New Roman"/>
          <w:szCs w:val="24"/>
        </w:rPr>
        <w:t>Π</w:t>
      </w:r>
      <w:r w:rsidRPr="0085524F">
        <w:rPr>
          <w:rFonts w:eastAsia="Times New Roman"/>
          <w:szCs w:val="24"/>
        </w:rPr>
        <w:t xml:space="preserve">ροεδρία του Eurogroup αποτελεί την πλέον επίσημη αναγνώριση ότι η </w:t>
      </w:r>
      <w:r>
        <w:rPr>
          <w:rFonts w:eastAsia="Times New Roman"/>
          <w:szCs w:val="24"/>
        </w:rPr>
        <w:t>Ε</w:t>
      </w:r>
      <w:r w:rsidRPr="0085524F">
        <w:rPr>
          <w:rFonts w:eastAsia="Times New Roman"/>
          <w:szCs w:val="24"/>
        </w:rPr>
        <w:t>λλάδα σήμερα είναι πυλώνας ευημερίας και ανάπτυξης</w:t>
      </w:r>
      <w:r>
        <w:rPr>
          <w:rFonts w:eastAsia="Times New Roman"/>
          <w:szCs w:val="24"/>
        </w:rPr>
        <w:t>,</w:t>
      </w:r>
      <w:r w:rsidRPr="0085524F">
        <w:rPr>
          <w:rFonts w:eastAsia="Times New Roman"/>
          <w:szCs w:val="24"/>
        </w:rPr>
        <w:t xml:space="preserve"> παράδειγμα καλών πρακτικών και για την ίδια τη λειτουργία της </w:t>
      </w:r>
      <w:r>
        <w:rPr>
          <w:rFonts w:eastAsia="Times New Roman"/>
          <w:szCs w:val="24"/>
        </w:rPr>
        <w:t>Ε</w:t>
      </w:r>
      <w:r w:rsidRPr="0085524F">
        <w:rPr>
          <w:rFonts w:eastAsia="Times New Roman"/>
          <w:szCs w:val="24"/>
        </w:rPr>
        <w:t>υρώπης</w:t>
      </w:r>
      <w:r>
        <w:rPr>
          <w:rFonts w:eastAsia="Times New Roman"/>
          <w:szCs w:val="24"/>
        </w:rPr>
        <w:t>.</w:t>
      </w:r>
      <w:r w:rsidRPr="0085524F">
        <w:rPr>
          <w:rFonts w:eastAsia="Times New Roman"/>
          <w:szCs w:val="24"/>
        </w:rPr>
        <w:t xml:space="preserve"> </w:t>
      </w:r>
      <w:r>
        <w:rPr>
          <w:rFonts w:eastAsia="Times New Roman"/>
          <w:szCs w:val="24"/>
        </w:rPr>
        <w:t>Μ</w:t>
      </w:r>
      <w:r w:rsidRPr="0085524F">
        <w:rPr>
          <w:rFonts w:eastAsia="Times New Roman"/>
          <w:szCs w:val="24"/>
        </w:rPr>
        <w:t xml:space="preserve">ια εξέλιξη που οφείλουμε να πούμε ότι στηρίζεται στις στρατηγικές επιλογές και τις προτάσεις του </w:t>
      </w:r>
      <w:r>
        <w:rPr>
          <w:rFonts w:eastAsia="Times New Roman"/>
          <w:szCs w:val="24"/>
        </w:rPr>
        <w:t>Π</w:t>
      </w:r>
      <w:r w:rsidRPr="0085524F">
        <w:rPr>
          <w:rFonts w:eastAsia="Times New Roman"/>
          <w:szCs w:val="24"/>
        </w:rPr>
        <w:t>ρωθυπουργού οι οποίες τοποθετούν τη χώρα μας στον σκληρό πυρήνα των ευρωπαϊκών εξελίξεων</w:t>
      </w:r>
      <w:r>
        <w:rPr>
          <w:rFonts w:eastAsia="Times New Roman"/>
          <w:szCs w:val="24"/>
        </w:rPr>
        <w:t>.</w:t>
      </w:r>
      <w:r w:rsidRPr="0085524F">
        <w:rPr>
          <w:rFonts w:eastAsia="Times New Roman"/>
          <w:szCs w:val="24"/>
        </w:rPr>
        <w:t xml:space="preserve"> </w:t>
      </w:r>
    </w:p>
    <w:p w14:paraId="0067C124" w14:textId="5736863D" w:rsidR="003D1987" w:rsidRDefault="004313C6">
      <w:pPr>
        <w:spacing w:line="600" w:lineRule="auto"/>
        <w:ind w:firstLine="720"/>
        <w:jc w:val="both"/>
        <w:rPr>
          <w:rFonts w:eastAsia="Times New Roman"/>
          <w:szCs w:val="24"/>
        </w:rPr>
      </w:pPr>
      <w:r w:rsidRPr="0085524F">
        <w:rPr>
          <w:rFonts w:eastAsia="Times New Roman"/>
          <w:szCs w:val="24"/>
        </w:rPr>
        <w:t>Το 2026</w:t>
      </w:r>
      <w:r w:rsidR="00385924">
        <w:rPr>
          <w:rFonts w:eastAsia="Times New Roman"/>
          <w:szCs w:val="24"/>
        </w:rPr>
        <w:t>,</w:t>
      </w:r>
      <w:r w:rsidRPr="0085524F">
        <w:rPr>
          <w:rFonts w:eastAsia="Times New Roman"/>
          <w:szCs w:val="24"/>
        </w:rPr>
        <w:t xml:space="preserve"> είναι ένα έτος μετάβασης από την ανάκαμψη στην ποιοτική και βιώσιμη ανάπτυξη</w:t>
      </w:r>
      <w:r>
        <w:rPr>
          <w:rFonts w:eastAsia="Times New Roman"/>
          <w:szCs w:val="24"/>
        </w:rPr>
        <w:t>.</w:t>
      </w:r>
      <w:r w:rsidRPr="0085524F">
        <w:rPr>
          <w:rFonts w:eastAsia="Times New Roman"/>
          <w:szCs w:val="24"/>
        </w:rPr>
        <w:t xml:space="preserve"> Αυτό αποτυπώνεται στις υψηλές δημόσιες επενδύσεις</w:t>
      </w:r>
      <w:r>
        <w:rPr>
          <w:rFonts w:eastAsia="Times New Roman"/>
          <w:szCs w:val="24"/>
        </w:rPr>
        <w:t>,</w:t>
      </w:r>
      <w:r w:rsidRPr="0085524F">
        <w:rPr>
          <w:rFonts w:eastAsia="Times New Roman"/>
          <w:szCs w:val="24"/>
        </w:rPr>
        <w:t xml:space="preserve"> στη σταδιακή μετατόπιση προς τις ιδιωτικές επενδύσεις</w:t>
      </w:r>
      <w:r>
        <w:rPr>
          <w:rFonts w:eastAsia="Times New Roman"/>
          <w:szCs w:val="24"/>
        </w:rPr>
        <w:t>,</w:t>
      </w:r>
      <w:r w:rsidRPr="0085524F">
        <w:rPr>
          <w:rFonts w:eastAsia="Times New Roman"/>
          <w:szCs w:val="24"/>
        </w:rPr>
        <w:t xml:space="preserve"> στις μόνιμες μεταρρυθμιστικές παρεμβάσεις</w:t>
      </w:r>
      <w:r>
        <w:rPr>
          <w:rFonts w:eastAsia="Times New Roman"/>
          <w:szCs w:val="24"/>
        </w:rPr>
        <w:t>,</w:t>
      </w:r>
      <w:r w:rsidRPr="0085524F">
        <w:rPr>
          <w:rFonts w:eastAsia="Times New Roman"/>
          <w:szCs w:val="24"/>
        </w:rPr>
        <w:t xml:space="preserve"> στη στήριξη της περιφέρειας και της νησιωτικότητας</w:t>
      </w:r>
      <w:r>
        <w:rPr>
          <w:rFonts w:eastAsia="Times New Roman"/>
          <w:szCs w:val="24"/>
        </w:rPr>
        <w:t>.</w:t>
      </w:r>
      <w:r w:rsidRPr="0085524F">
        <w:rPr>
          <w:rFonts w:eastAsia="Times New Roman"/>
          <w:szCs w:val="24"/>
        </w:rPr>
        <w:t xml:space="preserve"> Το 2026</w:t>
      </w:r>
      <w:r w:rsidR="00385924">
        <w:rPr>
          <w:rFonts w:eastAsia="Times New Roman"/>
          <w:szCs w:val="24"/>
        </w:rPr>
        <w:t>,</w:t>
      </w:r>
      <w:r w:rsidRPr="0085524F">
        <w:rPr>
          <w:rFonts w:eastAsia="Times New Roman"/>
          <w:szCs w:val="24"/>
        </w:rPr>
        <w:t xml:space="preserve"> η ελληνική οικονομία αναπτύσσεται με 2,4</w:t>
      </w:r>
      <w:r>
        <w:rPr>
          <w:rFonts w:eastAsia="Times New Roman"/>
          <w:szCs w:val="24"/>
        </w:rPr>
        <w:t>%,</w:t>
      </w:r>
      <w:r w:rsidRPr="0085524F">
        <w:rPr>
          <w:rFonts w:eastAsia="Times New Roman"/>
          <w:szCs w:val="24"/>
        </w:rPr>
        <w:t xml:space="preserve"> </w:t>
      </w:r>
      <w:r>
        <w:rPr>
          <w:rFonts w:eastAsia="Times New Roman"/>
          <w:szCs w:val="24"/>
        </w:rPr>
        <w:t xml:space="preserve">διπλάσιο </w:t>
      </w:r>
      <w:r w:rsidRPr="0085524F">
        <w:rPr>
          <w:rFonts w:eastAsia="Times New Roman"/>
          <w:szCs w:val="24"/>
        </w:rPr>
        <w:t xml:space="preserve">ρυθμό από εκείνο της </w:t>
      </w:r>
      <w:r>
        <w:rPr>
          <w:rFonts w:eastAsia="Times New Roman"/>
          <w:szCs w:val="24"/>
        </w:rPr>
        <w:t>Ε</w:t>
      </w:r>
      <w:r w:rsidRPr="0085524F">
        <w:rPr>
          <w:rFonts w:eastAsia="Times New Roman"/>
          <w:szCs w:val="24"/>
        </w:rPr>
        <w:t>υρωζώνης</w:t>
      </w:r>
      <w:r>
        <w:rPr>
          <w:rFonts w:eastAsia="Times New Roman"/>
          <w:szCs w:val="24"/>
        </w:rPr>
        <w:t>.</w:t>
      </w:r>
      <w:r w:rsidRPr="0085524F">
        <w:rPr>
          <w:rFonts w:eastAsia="Times New Roman"/>
          <w:szCs w:val="24"/>
        </w:rPr>
        <w:t xml:space="preserve"> Το κατά κεφαλήν ακαθάριστο εθνικό προϊόν έχει αυξηθεί σωρευτικά κατά 15,7</w:t>
      </w:r>
      <w:r>
        <w:rPr>
          <w:rFonts w:eastAsia="Times New Roman"/>
          <w:szCs w:val="24"/>
        </w:rPr>
        <w:t>%</w:t>
      </w:r>
      <w:r w:rsidRPr="0085524F">
        <w:rPr>
          <w:rFonts w:eastAsia="Times New Roman"/>
          <w:szCs w:val="24"/>
        </w:rPr>
        <w:t xml:space="preserve"> από το 2019</w:t>
      </w:r>
      <w:r w:rsidR="00385924">
        <w:rPr>
          <w:rFonts w:eastAsia="Times New Roman"/>
          <w:szCs w:val="24"/>
        </w:rPr>
        <w:t>,</w:t>
      </w:r>
      <w:r w:rsidRPr="0085524F">
        <w:rPr>
          <w:rFonts w:eastAsia="Times New Roman"/>
          <w:szCs w:val="24"/>
        </w:rPr>
        <w:t xml:space="preserve"> όταν στην </w:t>
      </w:r>
      <w:r>
        <w:rPr>
          <w:rFonts w:eastAsia="Times New Roman"/>
          <w:szCs w:val="24"/>
        </w:rPr>
        <w:t>Ε</w:t>
      </w:r>
      <w:r w:rsidRPr="0085524F">
        <w:rPr>
          <w:rFonts w:eastAsia="Times New Roman"/>
          <w:szCs w:val="24"/>
        </w:rPr>
        <w:t>υρωζώνη την ανάλογη περίοδο η αύξηση είναι μόλις 5,3</w:t>
      </w:r>
      <w:r>
        <w:rPr>
          <w:rFonts w:eastAsia="Times New Roman"/>
          <w:szCs w:val="24"/>
        </w:rPr>
        <w:t>%.</w:t>
      </w:r>
      <w:r w:rsidRPr="0085524F">
        <w:rPr>
          <w:rFonts w:eastAsia="Times New Roman"/>
          <w:szCs w:val="24"/>
        </w:rPr>
        <w:t xml:space="preserve"> Οι επενδύσεις ως ποσοστό του </w:t>
      </w:r>
      <w:r>
        <w:rPr>
          <w:rFonts w:eastAsia="Times New Roman"/>
          <w:szCs w:val="24"/>
        </w:rPr>
        <w:t>ΑΕΠ</w:t>
      </w:r>
      <w:r w:rsidRPr="0085524F">
        <w:rPr>
          <w:rFonts w:eastAsia="Times New Roman"/>
          <w:szCs w:val="24"/>
        </w:rPr>
        <w:t xml:space="preserve"> ανεβαίνουν από </w:t>
      </w:r>
      <w:r>
        <w:rPr>
          <w:rFonts w:eastAsia="Times New Roman"/>
          <w:szCs w:val="24"/>
        </w:rPr>
        <w:t>11</w:t>
      </w:r>
      <w:r w:rsidRPr="0085524F">
        <w:rPr>
          <w:rFonts w:eastAsia="Times New Roman"/>
          <w:szCs w:val="24"/>
        </w:rPr>
        <w:t xml:space="preserve">% το </w:t>
      </w:r>
      <w:r>
        <w:rPr>
          <w:rFonts w:eastAsia="Times New Roman"/>
          <w:szCs w:val="24"/>
        </w:rPr>
        <w:t>20</w:t>
      </w:r>
      <w:r w:rsidRPr="0085524F">
        <w:rPr>
          <w:rFonts w:eastAsia="Times New Roman"/>
          <w:szCs w:val="24"/>
        </w:rPr>
        <w:t>19 στο 17,7</w:t>
      </w:r>
      <w:r>
        <w:rPr>
          <w:rFonts w:eastAsia="Times New Roman"/>
          <w:szCs w:val="24"/>
        </w:rPr>
        <w:t>%</w:t>
      </w:r>
      <w:r w:rsidRPr="0085524F">
        <w:rPr>
          <w:rFonts w:eastAsia="Times New Roman"/>
          <w:szCs w:val="24"/>
        </w:rPr>
        <w:t xml:space="preserve"> το 2026</w:t>
      </w:r>
      <w:r>
        <w:rPr>
          <w:rFonts w:eastAsia="Times New Roman"/>
          <w:szCs w:val="24"/>
        </w:rPr>
        <w:t>.</w:t>
      </w:r>
      <w:r w:rsidRPr="0085524F">
        <w:rPr>
          <w:rFonts w:eastAsia="Times New Roman"/>
          <w:szCs w:val="24"/>
        </w:rPr>
        <w:t xml:space="preserve"> </w:t>
      </w:r>
      <w:r>
        <w:rPr>
          <w:rFonts w:eastAsia="Times New Roman"/>
          <w:szCs w:val="24"/>
        </w:rPr>
        <w:t>Ο</w:t>
      </w:r>
      <w:r w:rsidRPr="0085524F">
        <w:rPr>
          <w:rFonts w:eastAsia="Times New Roman"/>
          <w:szCs w:val="24"/>
        </w:rPr>
        <w:t>ι επενδύσεις σε σταθερές τιμές αυξάνονται κατά 96</w:t>
      </w:r>
      <w:r>
        <w:rPr>
          <w:rFonts w:eastAsia="Times New Roman"/>
          <w:szCs w:val="24"/>
        </w:rPr>
        <w:t>%</w:t>
      </w:r>
      <w:r w:rsidRPr="0085524F">
        <w:rPr>
          <w:rFonts w:eastAsia="Times New Roman"/>
          <w:szCs w:val="24"/>
        </w:rPr>
        <w:t xml:space="preserve"> την περίοδο </w:t>
      </w:r>
      <w:r>
        <w:rPr>
          <w:rFonts w:eastAsia="Times New Roman"/>
          <w:szCs w:val="24"/>
        </w:rPr>
        <w:t>20</w:t>
      </w:r>
      <w:r w:rsidRPr="0085524F">
        <w:rPr>
          <w:rFonts w:eastAsia="Times New Roman"/>
          <w:szCs w:val="24"/>
        </w:rPr>
        <w:t>19</w:t>
      </w:r>
      <w:r w:rsidR="00385924">
        <w:rPr>
          <w:rFonts w:eastAsia="Times New Roman"/>
          <w:szCs w:val="24"/>
        </w:rPr>
        <w:t xml:space="preserve"> </w:t>
      </w:r>
      <w:r w:rsidR="00A8614D">
        <w:rPr>
          <w:rFonts w:eastAsia="Times New Roman"/>
          <w:szCs w:val="24"/>
        </w:rPr>
        <w:t>-</w:t>
      </w:r>
      <w:r w:rsidR="00385924">
        <w:rPr>
          <w:rFonts w:eastAsia="Times New Roman"/>
          <w:szCs w:val="24"/>
        </w:rPr>
        <w:t xml:space="preserve"> </w:t>
      </w:r>
      <w:r>
        <w:rPr>
          <w:rFonts w:eastAsia="Times New Roman"/>
          <w:szCs w:val="24"/>
        </w:rPr>
        <w:t>20</w:t>
      </w:r>
      <w:r w:rsidRPr="0085524F">
        <w:rPr>
          <w:rFonts w:eastAsia="Times New Roman"/>
          <w:szCs w:val="24"/>
        </w:rPr>
        <w:t xml:space="preserve">26 έναντι μόλις 5% στην </w:t>
      </w:r>
      <w:r>
        <w:rPr>
          <w:rFonts w:eastAsia="Times New Roman"/>
          <w:szCs w:val="24"/>
        </w:rPr>
        <w:t>Ε</w:t>
      </w:r>
      <w:r w:rsidRPr="0085524F">
        <w:rPr>
          <w:rFonts w:eastAsia="Times New Roman"/>
          <w:szCs w:val="24"/>
        </w:rPr>
        <w:t>υρωζώνη</w:t>
      </w:r>
      <w:r>
        <w:rPr>
          <w:rFonts w:eastAsia="Times New Roman"/>
          <w:szCs w:val="24"/>
        </w:rPr>
        <w:t>.</w:t>
      </w:r>
      <w:r w:rsidRPr="0085524F">
        <w:rPr>
          <w:rFonts w:eastAsia="Times New Roman"/>
          <w:szCs w:val="24"/>
        </w:rPr>
        <w:t xml:space="preserve"> Αυτό δεν είναι</w:t>
      </w:r>
      <w:r>
        <w:rPr>
          <w:rFonts w:eastAsia="Times New Roman"/>
          <w:szCs w:val="24"/>
        </w:rPr>
        <w:t>,</w:t>
      </w:r>
      <w:r w:rsidRPr="0085524F">
        <w:rPr>
          <w:rFonts w:eastAsia="Times New Roman"/>
          <w:szCs w:val="24"/>
        </w:rPr>
        <w:t xml:space="preserve"> κυρίες και κύριοι </w:t>
      </w:r>
      <w:r w:rsidRPr="0085524F">
        <w:rPr>
          <w:rFonts w:eastAsia="Times New Roman"/>
          <w:szCs w:val="24"/>
        </w:rPr>
        <w:lastRenderedPageBreak/>
        <w:t>συνάδελφοι</w:t>
      </w:r>
      <w:r>
        <w:rPr>
          <w:rFonts w:eastAsia="Times New Roman"/>
          <w:szCs w:val="24"/>
        </w:rPr>
        <w:t>,</w:t>
      </w:r>
      <w:r w:rsidRPr="0085524F">
        <w:rPr>
          <w:rFonts w:eastAsia="Times New Roman"/>
          <w:szCs w:val="24"/>
        </w:rPr>
        <w:t xml:space="preserve"> ανάπτυξη κατανάλωσης</w:t>
      </w:r>
      <w:r>
        <w:rPr>
          <w:rFonts w:eastAsia="Times New Roman"/>
          <w:szCs w:val="24"/>
        </w:rPr>
        <w:t>.</w:t>
      </w:r>
      <w:r w:rsidRPr="0085524F">
        <w:rPr>
          <w:rFonts w:eastAsia="Times New Roman"/>
          <w:szCs w:val="24"/>
        </w:rPr>
        <w:t xml:space="preserve"> </w:t>
      </w:r>
      <w:r>
        <w:rPr>
          <w:rFonts w:eastAsia="Times New Roman"/>
          <w:szCs w:val="24"/>
        </w:rPr>
        <w:t>Ε</w:t>
      </w:r>
      <w:r w:rsidRPr="0085524F">
        <w:rPr>
          <w:rFonts w:eastAsia="Times New Roman"/>
          <w:szCs w:val="24"/>
        </w:rPr>
        <w:t>ίναι ένας μετασχηματισμός αληθινός του παραγωγικού μοντέλου</w:t>
      </w:r>
      <w:r>
        <w:rPr>
          <w:rFonts w:eastAsia="Times New Roman"/>
          <w:szCs w:val="24"/>
        </w:rPr>
        <w:t>.</w:t>
      </w:r>
      <w:r w:rsidRPr="0085524F">
        <w:rPr>
          <w:rFonts w:eastAsia="Times New Roman"/>
          <w:szCs w:val="24"/>
        </w:rPr>
        <w:t xml:space="preserve"> Η </w:t>
      </w:r>
      <w:r>
        <w:rPr>
          <w:rFonts w:eastAsia="Times New Roman"/>
          <w:szCs w:val="24"/>
        </w:rPr>
        <w:t>Ε</w:t>
      </w:r>
      <w:r w:rsidRPr="0085524F">
        <w:rPr>
          <w:rFonts w:eastAsia="Times New Roman"/>
          <w:szCs w:val="24"/>
        </w:rPr>
        <w:t>λλάδα</w:t>
      </w:r>
      <w:r>
        <w:rPr>
          <w:rFonts w:eastAsia="Times New Roman"/>
          <w:szCs w:val="24"/>
        </w:rPr>
        <w:t>,</w:t>
      </w:r>
      <w:r w:rsidRPr="0085524F">
        <w:rPr>
          <w:rFonts w:eastAsia="Times New Roman"/>
          <w:szCs w:val="24"/>
        </w:rPr>
        <w:t xml:space="preserve"> είτε το θέλετε είτε όχι</w:t>
      </w:r>
      <w:r w:rsidRPr="0085524F">
        <w:rPr>
          <w:rFonts w:eastAsia="Times New Roman"/>
          <w:szCs w:val="24"/>
        </w:rPr>
        <w:t xml:space="preserve"> αλλάζει</w:t>
      </w:r>
      <w:r>
        <w:rPr>
          <w:rFonts w:eastAsia="Times New Roman"/>
          <w:szCs w:val="24"/>
        </w:rPr>
        <w:t>.</w:t>
      </w:r>
      <w:r w:rsidRPr="0085524F">
        <w:rPr>
          <w:rFonts w:eastAsia="Times New Roman"/>
          <w:szCs w:val="24"/>
        </w:rPr>
        <w:t xml:space="preserve"> </w:t>
      </w:r>
      <w:r>
        <w:rPr>
          <w:rFonts w:eastAsia="Times New Roman"/>
          <w:szCs w:val="24"/>
        </w:rPr>
        <w:t>Α</w:t>
      </w:r>
      <w:r w:rsidRPr="0085524F">
        <w:rPr>
          <w:rFonts w:eastAsia="Times New Roman"/>
          <w:szCs w:val="24"/>
        </w:rPr>
        <w:t>λλάζει με πολλά προβλήματα βέβαια</w:t>
      </w:r>
      <w:r>
        <w:rPr>
          <w:rFonts w:eastAsia="Times New Roman"/>
          <w:szCs w:val="24"/>
        </w:rPr>
        <w:t>.</w:t>
      </w:r>
      <w:r w:rsidRPr="0085524F">
        <w:rPr>
          <w:rFonts w:eastAsia="Times New Roman"/>
          <w:szCs w:val="24"/>
        </w:rPr>
        <w:t xml:space="preserve"> </w:t>
      </w:r>
      <w:r>
        <w:rPr>
          <w:rFonts w:eastAsia="Times New Roman"/>
          <w:szCs w:val="24"/>
        </w:rPr>
        <w:t>Π</w:t>
      </w:r>
      <w:r w:rsidRPr="0085524F">
        <w:rPr>
          <w:rFonts w:eastAsia="Times New Roman"/>
          <w:szCs w:val="24"/>
        </w:rPr>
        <w:t>ροβλήματα τα οποία καλούμαστε να αντιμετωπίσουμε</w:t>
      </w:r>
      <w:r>
        <w:rPr>
          <w:rFonts w:eastAsia="Times New Roman"/>
          <w:szCs w:val="24"/>
        </w:rPr>
        <w:t>.</w:t>
      </w:r>
      <w:r w:rsidRPr="0085524F">
        <w:rPr>
          <w:rFonts w:eastAsia="Times New Roman"/>
          <w:szCs w:val="24"/>
        </w:rPr>
        <w:t xml:space="preserve"> Είναι αυτά τα οποία δίνου</w:t>
      </w:r>
      <w:r>
        <w:rPr>
          <w:rFonts w:eastAsia="Times New Roman"/>
          <w:szCs w:val="24"/>
        </w:rPr>
        <w:t>ν</w:t>
      </w:r>
      <w:r w:rsidRPr="0085524F">
        <w:rPr>
          <w:rFonts w:eastAsia="Times New Roman"/>
          <w:szCs w:val="24"/>
        </w:rPr>
        <w:t xml:space="preserve"> απάντηση στην καθημερινότητα και τα αισθάνεται ο κάθε </w:t>
      </w:r>
      <w:r>
        <w:rPr>
          <w:rFonts w:eastAsia="Times New Roman"/>
          <w:szCs w:val="24"/>
        </w:rPr>
        <w:t>Έ</w:t>
      </w:r>
      <w:r w:rsidRPr="0085524F">
        <w:rPr>
          <w:rFonts w:eastAsia="Times New Roman"/>
          <w:szCs w:val="24"/>
        </w:rPr>
        <w:t xml:space="preserve">λληνας και </w:t>
      </w:r>
      <w:r>
        <w:rPr>
          <w:rFonts w:eastAsia="Times New Roman"/>
          <w:szCs w:val="24"/>
        </w:rPr>
        <w:t xml:space="preserve">η </w:t>
      </w:r>
      <w:r w:rsidRPr="0085524F">
        <w:rPr>
          <w:rFonts w:eastAsia="Times New Roman"/>
          <w:szCs w:val="24"/>
        </w:rPr>
        <w:t xml:space="preserve">κάθε </w:t>
      </w:r>
      <w:r>
        <w:rPr>
          <w:rFonts w:eastAsia="Times New Roman"/>
          <w:szCs w:val="24"/>
        </w:rPr>
        <w:t>Ε</w:t>
      </w:r>
      <w:r w:rsidRPr="0085524F">
        <w:rPr>
          <w:rFonts w:eastAsia="Times New Roman"/>
          <w:szCs w:val="24"/>
        </w:rPr>
        <w:t>λληνίδα</w:t>
      </w:r>
      <w:r>
        <w:rPr>
          <w:rFonts w:eastAsia="Times New Roman"/>
          <w:szCs w:val="24"/>
        </w:rPr>
        <w:t>.</w:t>
      </w:r>
      <w:r w:rsidRPr="0085524F">
        <w:rPr>
          <w:rFonts w:eastAsia="Times New Roman"/>
          <w:szCs w:val="24"/>
        </w:rPr>
        <w:t xml:space="preserve"> </w:t>
      </w:r>
    </w:p>
    <w:p w14:paraId="0067C125" w14:textId="77777777" w:rsidR="003D1987" w:rsidRDefault="004313C6">
      <w:pPr>
        <w:spacing w:line="600" w:lineRule="auto"/>
        <w:ind w:firstLine="720"/>
        <w:jc w:val="both"/>
        <w:rPr>
          <w:rFonts w:eastAsia="Times New Roman"/>
          <w:szCs w:val="24"/>
        </w:rPr>
      </w:pPr>
      <w:r w:rsidRPr="0085524F">
        <w:rPr>
          <w:rFonts w:eastAsia="Times New Roman"/>
          <w:szCs w:val="24"/>
        </w:rPr>
        <w:t xml:space="preserve">Ακούσαμε την </w:t>
      </w:r>
      <w:r>
        <w:rPr>
          <w:rFonts w:eastAsia="Times New Roman"/>
          <w:szCs w:val="24"/>
        </w:rPr>
        <w:t>Α</w:t>
      </w:r>
      <w:r w:rsidRPr="0085524F">
        <w:rPr>
          <w:rFonts w:eastAsia="Times New Roman"/>
          <w:szCs w:val="24"/>
        </w:rPr>
        <w:t>ντιπολίτευση να μιλάει για περικοπές</w:t>
      </w:r>
      <w:r>
        <w:rPr>
          <w:rFonts w:eastAsia="Times New Roman"/>
          <w:szCs w:val="24"/>
        </w:rPr>
        <w:t>.</w:t>
      </w:r>
      <w:r w:rsidRPr="0085524F">
        <w:rPr>
          <w:rFonts w:eastAsia="Times New Roman"/>
          <w:szCs w:val="24"/>
        </w:rPr>
        <w:t xml:space="preserve"> Η αλήθεια είναι ότι συγκρίνει ανόμοια μεγέθη</w:t>
      </w:r>
      <w:r>
        <w:rPr>
          <w:rFonts w:eastAsia="Times New Roman"/>
          <w:szCs w:val="24"/>
        </w:rPr>
        <w:t>.</w:t>
      </w:r>
      <w:r w:rsidRPr="0085524F">
        <w:rPr>
          <w:rFonts w:eastAsia="Times New Roman"/>
          <w:szCs w:val="24"/>
        </w:rPr>
        <w:t xml:space="preserve"> Η σταδιακή ολοκλήρωση του </w:t>
      </w:r>
      <w:r>
        <w:rPr>
          <w:rFonts w:eastAsia="Times New Roman"/>
          <w:szCs w:val="24"/>
        </w:rPr>
        <w:t>Τ</w:t>
      </w:r>
      <w:r w:rsidRPr="0085524F">
        <w:rPr>
          <w:rFonts w:eastAsia="Times New Roman"/>
          <w:szCs w:val="24"/>
        </w:rPr>
        <w:t xml:space="preserve">αμείου </w:t>
      </w:r>
      <w:r>
        <w:rPr>
          <w:rFonts w:eastAsia="Times New Roman"/>
          <w:szCs w:val="24"/>
        </w:rPr>
        <w:t>Α</w:t>
      </w:r>
      <w:r w:rsidRPr="0085524F">
        <w:rPr>
          <w:rFonts w:eastAsia="Times New Roman"/>
          <w:szCs w:val="24"/>
        </w:rPr>
        <w:t xml:space="preserve">νάκαμψης </w:t>
      </w:r>
      <w:r>
        <w:rPr>
          <w:rFonts w:eastAsia="Times New Roman"/>
          <w:szCs w:val="24"/>
        </w:rPr>
        <w:t>-</w:t>
      </w:r>
      <w:r w:rsidRPr="0085524F">
        <w:rPr>
          <w:rFonts w:eastAsia="Times New Roman"/>
          <w:szCs w:val="24"/>
        </w:rPr>
        <w:t xml:space="preserve">να </w:t>
      </w:r>
      <w:r>
        <w:rPr>
          <w:rFonts w:eastAsia="Times New Roman"/>
          <w:szCs w:val="24"/>
        </w:rPr>
        <w:t xml:space="preserve">σας </w:t>
      </w:r>
      <w:r w:rsidRPr="0085524F">
        <w:rPr>
          <w:rFonts w:eastAsia="Times New Roman"/>
          <w:szCs w:val="24"/>
        </w:rPr>
        <w:t>θυμίσω</w:t>
      </w:r>
      <w:r>
        <w:rPr>
          <w:rFonts w:eastAsia="Times New Roman"/>
          <w:szCs w:val="24"/>
        </w:rPr>
        <w:t xml:space="preserve"> ότι</w:t>
      </w:r>
      <w:r w:rsidRPr="0085524F">
        <w:rPr>
          <w:rFonts w:eastAsia="Times New Roman"/>
          <w:szCs w:val="24"/>
        </w:rPr>
        <w:t xml:space="preserve"> ήταν μια πρωτοβουλία του </w:t>
      </w:r>
      <w:r>
        <w:rPr>
          <w:rFonts w:eastAsia="Times New Roman"/>
          <w:szCs w:val="24"/>
        </w:rPr>
        <w:t>Π</w:t>
      </w:r>
      <w:r w:rsidRPr="0085524F">
        <w:rPr>
          <w:rFonts w:eastAsia="Times New Roman"/>
          <w:szCs w:val="24"/>
        </w:rPr>
        <w:t>ρωθυπουργού</w:t>
      </w:r>
      <w:r>
        <w:rPr>
          <w:rFonts w:eastAsia="Times New Roman"/>
          <w:szCs w:val="24"/>
        </w:rPr>
        <w:t>-</w:t>
      </w:r>
      <w:r w:rsidRPr="0085524F">
        <w:rPr>
          <w:rFonts w:eastAsia="Times New Roman"/>
          <w:szCs w:val="24"/>
        </w:rPr>
        <w:t xml:space="preserve"> και των έκτακτων μέτρων της ενεργειακής κρίσης</w:t>
      </w:r>
      <w:r>
        <w:rPr>
          <w:rFonts w:eastAsia="Times New Roman"/>
          <w:szCs w:val="24"/>
        </w:rPr>
        <w:t xml:space="preserve"> δ</w:t>
      </w:r>
      <w:r w:rsidRPr="0085524F">
        <w:rPr>
          <w:rFonts w:eastAsia="Times New Roman"/>
          <w:szCs w:val="24"/>
        </w:rPr>
        <w:t>εν είναι λιτότητα</w:t>
      </w:r>
      <w:r>
        <w:rPr>
          <w:rFonts w:eastAsia="Times New Roman"/>
          <w:szCs w:val="24"/>
        </w:rPr>
        <w:t>,</w:t>
      </w:r>
      <w:r w:rsidRPr="0085524F">
        <w:rPr>
          <w:rFonts w:eastAsia="Times New Roman"/>
          <w:szCs w:val="24"/>
        </w:rPr>
        <w:t xml:space="preserve"> δεν είναι περικοπή κοινωνικών δαπανών</w:t>
      </w:r>
      <w:r>
        <w:rPr>
          <w:rFonts w:eastAsia="Times New Roman"/>
          <w:szCs w:val="24"/>
        </w:rPr>
        <w:t>.</w:t>
      </w:r>
      <w:r w:rsidRPr="0085524F">
        <w:rPr>
          <w:rFonts w:eastAsia="Times New Roman"/>
          <w:szCs w:val="24"/>
        </w:rPr>
        <w:t xml:space="preserve"> Είναι επιστροφή στην κανονικότητα με ευθύνη </w:t>
      </w:r>
      <w:r>
        <w:rPr>
          <w:rFonts w:eastAsia="Times New Roman"/>
          <w:szCs w:val="24"/>
        </w:rPr>
        <w:t>όμως.</w:t>
      </w:r>
      <w:r w:rsidRPr="0085524F">
        <w:rPr>
          <w:rFonts w:eastAsia="Times New Roman"/>
          <w:szCs w:val="24"/>
        </w:rPr>
        <w:t xml:space="preserve"> </w:t>
      </w:r>
      <w:r>
        <w:rPr>
          <w:rFonts w:eastAsia="Times New Roman"/>
          <w:szCs w:val="24"/>
        </w:rPr>
        <w:t>Δ</w:t>
      </w:r>
      <w:r w:rsidRPr="0085524F">
        <w:rPr>
          <w:rFonts w:eastAsia="Times New Roman"/>
          <w:szCs w:val="24"/>
        </w:rPr>
        <w:t>εν μειώνονται οι δαπάνες για την υγεία</w:t>
      </w:r>
      <w:r>
        <w:rPr>
          <w:rFonts w:eastAsia="Times New Roman"/>
          <w:szCs w:val="24"/>
        </w:rPr>
        <w:t>.</w:t>
      </w:r>
      <w:r w:rsidRPr="0085524F">
        <w:rPr>
          <w:rFonts w:eastAsia="Times New Roman"/>
          <w:szCs w:val="24"/>
        </w:rPr>
        <w:t xml:space="preserve"> </w:t>
      </w:r>
      <w:r>
        <w:rPr>
          <w:rFonts w:eastAsia="Times New Roman"/>
          <w:szCs w:val="24"/>
        </w:rPr>
        <w:t>Έ</w:t>
      </w:r>
      <w:r w:rsidRPr="0085524F">
        <w:rPr>
          <w:rFonts w:eastAsia="Times New Roman"/>
          <w:szCs w:val="24"/>
        </w:rPr>
        <w:t xml:space="preserve">χουν διπλασιαστεί από το </w:t>
      </w:r>
      <w:r>
        <w:rPr>
          <w:rFonts w:eastAsia="Times New Roman"/>
          <w:szCs w:val="24"/>
        </w:rPr>
        <w:t>20</w:t>
      </w:r>
      <w:r w:rsidRPr="0085524F">
        <w:rPr>
          <w:rFonts w:eastAsia="Times New Roman"/>
          <w:szCs w:val="24"/>
        </w:rPr>
        <w:t>19</w:t>
      </w:r>
      <w:r>
        <w:rPr>
          <w:rFonts w:eastAsia="Times New Roman"/>
          <w:szCs w:val="24"/>
        </w:rPr>
        <w:t>.</w:t>
      </w:r>
      <w:r w:rsidRPr="0085524F">
        <w:rPr>
          <w:rFonts w:eastAsia="Times New Roman"/>
          <w:szCs w:val="24"/>
        </w:rPr>
        <w:t xml:space="preserve"> Ούτε της παιδείας η οποία ενισχύεται σταθερά</w:t>
      </w:r>
      <w:r>
        <w:rPr>
          <w:rFonts w:eastAsia="Times New Roman"/>
          <w:szCs w:val="24"/>
        </w:rPr>
        <w:t>.</w:t>
      </w:r>
      <w:r w:rsidRPr="0085524F">
        <w:rPr>
          <w:rFonts w:eastAsia="Times New Roman"/>
          <w:szCs w:val="24"/>
        </w:rPr>
        <w:t xml:space="preserve"> </w:t>
      </w:r>
      <w:r>
        <w:rPr>
          <w:rFonts w:eastAsia="Times New Roman"/>
          <w:szCs w:val="24"/>
        </w:rPr>
        <w:t>Δ</w:t>
      </w:r>
      <w:r w:rsidRPr="0085524F">
        <w:rPr>
          <w:rFonts w:eastAsia="Times New Roman"/>
          <w:szCs w:val="24"/>
        </w:rPr>
        <w:t>εν μειώνονται οι συντάξεις</w:t>
      </w:r>
      <w:r>
        <w:rPr>
          <w:rFonts w:eastAsia="Times New Roman"/>
          <w:szCs w:val="24"/>
        </w:rPr>
        <w:t>.</w:t>
      </w:r>
      <w:r w:rsidRPr="0085524F">
        <w:rPr>
          <w:rFonts w:eastAsia="Times New Roman"/>
          <w:szCs w:val="24"/>
        </w:rPr>
        <w:t xml:space="preserve"> </w:t>
      </w:r>
      <w:r>
        <w:rPr>
          <w:rFonts w:eastAsia="Times New Roman"/>
          <w:szCs w:val="24"/>
        </w:rPr>
        <w:t>Α</w:t>
      </w:r>
      <w:r w:rsidRPr="0085524F">
        <w:rPr>
          <w:rFonts w:eastAsia="Times New Roman"/>
          <w:szCs w:val="24"/>
        </w:rPr>
        <w:t>υξάνονται με σταδιακή κατάργηση και της προσωπικής διαφοράς</w:t>
      </w:r>
      <w:r>
        <w:rPr>
          <w:rFonts w:eastAsia="Times New Roman"/>
          <w:szCs w:val="24"/>
        </w:rPr>
        <w:t>.</w:t>
      </w:r>
      <w:r w:rsidRPr="0085524F">
        <w:rPr>
          <w:rFonts w:eastAsia="Times New Roman"/>
          <w:szCs w:val="24"/>
        </w:rPr>
        <w:t xml:space="preserve"> </w:t>
      </w:r>
    </w:p>
    <w:p w14:paraId="0067C126" w14:textId="77777777" w:rsidR="003D1987" w:rsidRDefault="004313C6">
      <w:pPr>
        <w:spacing w:line="600" w:lineRule="auto"/>
        <w:ind w:firstLine="720"/>
        <w:jc w:val="both"/>
        <w:rPr>
          <w:rFonts w:eastAsia="Times New Roman"/>
          <w:szCs w:val="24"/>
        </w:rPr>
      </w:pPr>
      <w:r w:rsidRPr="0085524F">
        <w:rPr>
          <w:rFonts w:eastAsia="Times New Roman"/>
          <w:szCs w:val="24"/>
        </w:rPr>
        <w:t>Αλλάζουμε μείγμα πολιτικής</w:t>
      </w:r>
      <w:r>
        <w:rPr>
          <w:rFonts w:eastAsia="Times New Roman"/>
          <w:szCs w:val="24"/>
        </w:rPr>
        <w:t>.</w:t>
      </w:r>
      <w:r w:rsidRPr="0085524F">
        <w:rPr>
          <w:rFonts w:eastAsia="Times New Roman"/>
          <w:szCs w:val="24"/>
        </w:rPr>
        <w:t xml:space="preserve"> Λιγότερες οριζόντιες</w:t>
      </w:r>
      <w:r>
        <w:rPr>
          <w:rFonts w:eastAsia="Times New Roman"/>
          <w:szCs w:val="24"/>
        </w:rPr>
        <w:t xml:space="preserve"> επιδοτήσεις</w:t>
      </w:r>
      <w:r w:rsidRPr="0085524F">
        <w:rPr>
          <w:rFonts w:eastAsia="Times New Roman"/>
          <w:szCs w:val="24"/>
        </w:rPr>
        <w:t xml:space="preserve"> </w:t>
      </w:r>
      <w:r>
        <w:rPr>
          <w:rFonts w:eastAsia="Times New Roman"/>
          <w:szCs w:val="24"/>
        </w:rPr>
        <w:t>κ</w:t>
      </w:r>
      <w:r w:rsidRPr="0085524F">
        <w:rPr>
          <w:rFonts w:eastAsia="Times New Roman"/>
          <w:szCs w:val="24"/>
        </w:rPr>
        <w:t>ρίσης</w:t>
      </w:r>
      <w:r>
        <w:rPr>
          <w:rFonts w:eastAsia="Times New Roman"/>
          <w:szCs w:val="24"/>
        </w:rPr>
        <w:t>,</w:t>
      </w:r>
      <w:r w:rsidRPr="0085524F">
        <w:rPr>
          <w:rFonts w:eastAsia="Times New Roman"/>
          <w:szCs w:val="24"/>
        </w:rPr>
        <w:t xml:space="preserve"> περισσότερες στοχευμένες επενδύσεις μέσω του </w:t>
      </w:r>
      <w:r>
        <w:rPr>
          <w:rFonts w:eastAsia="Times New Roman"/>
          <w:szCs w:val="24"/>
        </w:rPr>
        <w:t>ΠΔΕ</w:t>
      </w:r>
      <w:r w:rsidRPr="0085524F">
        <w:rPr>
          <w:rFonts w:eastAsia="Times New Roman"/>
          <w:szCs w:val="24"/>
        </w:rPr>
        <w:t xml:space="preserve"> και του</w:t>
      </w:r>
      <w:r>
        <w:rPr>
          <w:rFonts w:eastAsia="Times New Roman"/>
          <w:szCs w:val="24"/>
        </w:rPr>
        <w:t xml:space="preserve"> ΕΣΠΑ.</w:t>
      </w:r>
      <w:r w:rsidRPr="0085524F">
        <w:rPr>
          <w:rFonts w:eastAsia="Times New Roman"/>
          <w:szCs w:val="24"/>
        </w:rPr>
        <w:t xml:space="preserve"> Το πρωτογενές αποτέλεσμα του 2026 διαμορφώνεται στο 2,8 του </w:t>
      </w:r>
      <w:r>
        <w:rPr>
          <w:rFonts w:eastAsia="Times New Roman"/>
          <w:szCs w:val="24"/>
        </w:rPr>
        <w:t>ΑΕΠ.</w:t>
      </w:r>
      <w:r w:rsidRPr="0085524F">
        <w:rPr>
          <w:rFonts w:eastAsia="Times New Roman"/>
          <w:szCs w:val="24"/>
        </w:rPr>
        <w:t xml:space="preserve"> Το δημόσιο χρέος υποχωρεί στο </w:t>
      </w:r>
      <w:r>
        <w:rPr>
          <w:rFonts w:eastAsia="Times New Roman"/>
          <w:szCs w:val="24"/>
        </w:rPr>
        <w:t>138,2</w:t>
      </w:r>
      <w:r w:rsidRPr="0085524F">
        <w:rPr>
          <w:rFonts w:eastAsia="Times New Roman"/>
          <w:szCs w:val="24"/>
        </w:rPr>
        <w:t>% μειωμένο κατά 45 ποσοστιαίες μονάδες από το 2019</w:t>
      </w:r>
      <w:r>
        <w:rPr>
          <w:rFonts w:eastAsia="Times New Roman"/>
          <w:szCs w:val="24"/>
        </w:rPr>
        <w:t>.</w:t>
      </w:r>
      <w:r w:rsidRPr="0085524F">
        <w:rPr>
          <w:rFonts w:eastAsia="Times New Roman"/>
          <w:szCs w:val="24"/>
        </w:rPr>
        <w:t xml:space="preserve"> Αυτή η πορεία δημιουργεί δημοσιονομικό χώρο</w:t>
      </w:r>
      <w:r>
        <w:rPr>
          <w:rFonts w:eastAsia="Times New Roman"/>
          <w:szCs w:val="24"/>
        </w:rPr>
        <w:t>,</w:t>
      </w:r>
      <w:r w:rsidRPr="0085524F">
        <w:rPr>
          <w:rFonts w:eastAsia="Times New Roman"/>
          <w:szCs w:val="24"/>
        </w:rPr>
        <w:t xml:space="preserve"> οδηγεί σε αναβαθμίσεις από τους οίκους αξιολόγησης και επιστρέφει </w:t>
      </w:r>
      <w:r>
        <w:rPr>
          <w:rFonts w:eastAsia="Times New Roman"/>
          <w:szCs w:val="24"/>
        </w:rPr>
        <w:t>απτά</w:t>
      </w:r>
      <w:r w:rsidRPr="0085524F">
        <w:rPr>
          <w:rFonts w:eastAsia="Times New Roman"/>
          <w:szCs w:val="24"/>
        </w:rPr>
        <w:t xml:space="preserve"> στην </w:t>
      </w:r>
      <w:r w:rsidRPr="0085524F">
        <w:rPr>
          <w:rFonts w:eastAsia="Times New Roman"/>
          <w:szCs w:val="24"/>
        </w:rPr>
        <w:lastRenderedPageBreak/>
        <w:t>κοινωνία</w:t>
      </w:r>
      <w:r>
        <w:rPr>
          <w:rFonts w:eastAsia="Times New Roman"/>
          <w:szCs w:val="24"/>
        </w:rPr>
        <w:t>.</w:t>
      </w:r>
      <w:r w:rsidRPr="0085524F">
        <w:rPr>
          <w:rFonts w:eastAsia="Times New Roman"/>
          <w:szCs w:val="24"/>
        </w:rPr>
        <w:t xml:space="preserve"> Οι καθαρές αμοιβές έχουν αυξηθεί κατά 32% από το 20</w:t>
      </w:r>
      <w:r>
        <w:rPr>
          <w:rFonts w:eastAsia="Times New Roman"/>
          <w:szCs w:val="24"/>
        </w:rPr>
        <w:t>1</w:t>
      </w:r>
      <w:r w:rsidRPr="0085524F">
        <w:rPr>
          <w:rFonts w:eastAsia="Times New Roman"/>
          <w:szCs w:val="24"/>
        </w:rPr>
        <w:t>9 όταν ο πληθωρισμός αυξήθηκε σωρευτικά κατά 22</w:t>
      </w:r>
      <w:r>
        <w:rPr>
          <w:rFonts w:eastAsia="Times New Roman"/>
          <w:szCs w:val="24"/>
        </w:rPr>
        <w:t>%</w:t>
      </w:r>
      <w:r w:rsidRPr="0085524F">
        <w:rPr>
          <w:rFonts w:eastAsia="Times New Roman"/>
          <w:szCs w:val="24"/>
        </w:rPr>
        <w:t xml:space="preserve"> και ο κατώτατος μισθός αυξάνεται συνολικά κατά 46% έως το </w:t>
      </w:r>
      <w:r>
        <w:rPr>
          <w:rFonts w:eastAsia="Times New Roman"/>
          <w:szCs w:val="24"/>
        </w:rPr>
        <w:t>20</w:t>
      </w:r>
      <w:r w:rsidRPr="0085524F">
        <w:rPr>
          <w:rFonts w:eastAsia="Times New Roman"/>
          <w:szCs w:val="24"/>
        </w:rPr>
        <w:t>27</w:t>
      </w:r>
      <w:r>
        <w:rPr>
          <w:rFonts w:eastAsia="Times New Roman"/>
          <w:szCs w:val="24"/>
        </w:rPr>
        <w:t>.</w:t>
      </w:r>
      <w:r w:rsidRPr="0085524F">
        <w:rPr>
          <w:rFonts w:eastAsia="Times New Roman"/>
          <w:szCs w:val="24"/>
        </w:rPr>
        <w:t xml:space="preserve"> </w:t>
      </w:r>
    </w:p>
    <w:p w14:paraId="0067C127" w14:textId="48993EEC" w:rsidR="003D1987" w:rsidRDefault="004313C6">
      <w:pPr>
        <w:spacing w:line="600" w:lineRule="auto"/>
        <w:ind w:firstLine="720"/>
        <w:jc w:val="both"/>
        <w:rPr>
          <w:rFonts w:eastAsia="Times New Roman"/>
          <w:szCs w:val="24"/>
        </w:rPr>
      </w:pPr>
      <w:r w:rsidRPr="0085524F">
        <w:rPr>
          <w:rFonts w:eastAsia="Times New Roman"/>
          <w:szCs w:val="24"/>
        </w:rPr>
        <w:t>Κυρίες και κύριοι συνάδελφοι</w:t>
      </w:r>
      <w:r>
        <w:rPr>
          <w:rFonts w:eastAsia="Times New Roman"/>
          <w:szCs w:val="24"/>
        </w:rPr>
        <w:t>,</w:t>
      </w:r>
      <w:r w:rsidRPr="0085524F">
        <w:rPr>
          <w:rFonts w:eastAsia="Times New Roman"/>
          <w:szCs w:val="24"/>
        </w:rPr>
        <w:t xml:space="preserve"> αυτός ο </w:t>
      </w:r>
      <w:r w:rsidR="00385924">
        <w:rPr>
          <w:rFonts w:eastAsia="Times New Roman"/>
          <w:szCs w:val="24"/>
        </w:rPr>
        <w:t>Π</w:t>
      </w:r>
      <w:r w:rsidRPr="0085524F">
        <w:rPr>
          <w:rFonts w:eastAsia="Times New Roman"/>
          <w:szCs w:val="24"/>
        </w:rPr>
        <w:t xml:space="preserve">ροϋπολογισμός δίνει ιδιαίτερη έμφαση στην ελληνική περιφέρεια για να απελευθερωθούν </w:t>
      </w:r>
      <w:r>
        <w:rPr>
          <w:rFonts w:eastAsia="Times New Roman"/>
          <w:szCs w:val="24"/>
        </w:rPr>
        <w:t xml:space="preserve">οι </w:t>
      </w:r>
      <w:r w:rsidRPr="0085524F">
        <w:rPr>
          <w:rFonts w:eastAsia="Times New Roman"/>
          <w:szCs w:val="24"/>
        </w:rPr>
        <w:t>υγιείς αναπτυξιακές της δυνάμεις</w:t>
      </w:r>
      <w:r>
        <w:rPr>
          <w:rFonts w:eastAsia="Times New Roman"/>
          <w:szCs w:val="24"/>
        </w:rPr>
        <w:t>.</w:t>
      </w:r>
      <w:r w:rsidRPr="0085524F">
        <w:rPr>
          <w:rFonts w:eastAsia="Times New Roman"/>
          <w:szCs w:val="24"/>
        </w:rPr>
        <w:t xml:space="preserve"> </w:t>
      </w:r>
      <w:r>
        <w:rPr>
          <w:rFonts w:eastAsia="Times New Roman"/>
          <w:szCs w:val="24"/>
        </w:rPr>
        <w:t>Τη</w:t>
      </w:r>
      <w:r w:rsidRPr="0085524F">
        <w:rPr>
          <w:rFonts w:eastAsia="Times New Roman"/>
          <w:szCs w:val="24"/>
        </w:rPr>
        <w:t xml:space="preserve"> μείωση του </w:t>
      </w:r>
      <w:r>
        <w:rPr>
          <w:rFonts w:eastAsia="Times New Roman"/>
          <w:szCs w:val="24"/>
        </w:rPr>
        <w:t>ΦΠΑ</w:t>
      </w:r>
      <w:r w:rsidRPr="0085524F">
        <w:rPr>
          <w:rFonts w:eastAsia="Times New Roman"/>
          <w:szCs w:val="24"/>
        </w:rPr>
        <w:t xml:space="preserve"> κατά </w:t>
      </w:r>
      <w:r>
        <w:rPr>
          <w:rFonts w:eastAsia="Times New Roman"/>
          <w:szCs w:val="24"/>
        </w:rPr>
        <w:t>30</w:t>
      </w:r>
      <w:r w:rsidRPr="0085524F">
        <w:rPr>
          <w:rFonts w:eastAsia="Times New Roman"/>
          <w:szCs w:val="24"/>
        </w:rPr>
        <w:t xml:space="preserve">% σε νησιά έως </w:t>
      </w:r>
      <w:r w:rsidR="00385924">
        <w:rPr>
          <w:rFonts w:eastAsia="Times New Roman"/>
          <w:szCs w:val="24"/>
        </w:rPr>
        <w:t>είκοσι χιλιάδες</w:t>
      </w:r>
      <w:r w:rsidRPr="0085524F">
        <w:rPr>
          <w:rFonts w:eastAsia="Times New Roman"/>
          <w:szCs w:val="24"/>
        </w:rPr>
        <w:t xml:space="preserve"> κατοίκους</w:t>
      </w:r>
      <w:r>
        <w:rPr>
          <w:rFonts w:eastAsia="Times New Roman"/>
          <w:szCs w:val="24"/>
        </w:rPr>
        <w:t>,</w:t>
      </w:r>
      <w:r w:rsidRPr="0085524F">
        <w:rPr>
          <w:rFonts w:eastAsia="Times New Roman"/>
          <w:szCs w:val="24"/>
        </w:rPr>
        <w:t xml:space="preserve"> </w:t>
      </w:r>
      <w:r>
        <w:rPr>
          <w:rFonts w:eastAsia="Times New Roman"/>
          <w:szCs w:val="24"/>
        </w:rPr>
        <w:t>κ</w:t>
      </w:r>
      <w:r w:rsidRPr="0085524F">
        <w:rPr>
          <w:rFonts w:eastAsia="Times New Roman"/>
          <w:szCs w:val="24"/>
        </w:rPr>
        <w:t xml:space="preserve">ύριε </w:t>
      </w:r>
      <w:r>
        <w:rPr>
          <w:rFonts w:eastAsia="Times New Roman"/>
          <w:szCs w:val="24"/>
        </w:rPr>
        <w:t>Υ</w:t>
      </w:r>
      <w:r w:rsidRPr="0085524F">
        <w:rPr>
          <w:rFonts w:eastAsia="Times New Roman"/>
          <w:szCs w:val="24"/>
        </w:rPr>
        <w:t>πουργέ</w:t>
      </w:r>
      <w:r>
        <w:rPr>
          <w:rFonts w:eastAsia="Times New Roman"/>
          <w:szCs w:val="24"/>
        </w:rPr>
        <w:t>,</w:t>
      </w:r>
      <w:r w:rsidRPr="0085524F">
        <w:rPr>
          <w:rFonts w:eastAsia="Times New Roman"/>
          <w:szCs w:val="24"/>
        </w:rPr>
        <w:t xml:space="preserve"> οφείλουμε να </w:t>
      </w:r>
      <w:r>
        <w:rPr>
          <w:rFonts w:eastAsia="Times New Roman"/>
          <w:szCs w:val="24"/>
        </w:rPr>
        <w:t xml:space="preserve">την </w:t>
      </w:r>
      <w:r w:rsidRPr="0085524F">
        <w:rPr>
          <w:rFonts w:eastAsia="Times New Roman"/>
          <w:szCs w:val="24"/>
        </w:rPr>
        <w:t xml:space="preserve">επεκτείνουμε και στη </w:t>
      </w:r>
      <w:r>
        <w:rPr>
          <w:rFonts w:eastAsia="Times New Roman"/>
          <w:szCs w:val="24"/>
        </w:rPr>
        <w:t>Ρ</w:t>
      </w:r>
      <w:r w:rsidRPr="0085524F">
        <w:rPr>
          <w:rFonts w:eastAsia="Times New Roman"/>
          <w:szCs w:val="24"/>
        </w:rPr>
        <w:t xml:space="preserve">όδο η οποία από τη μία παράγει τεράστια τουριστικά έσοδα για τη χώρα μας και για την εθνική οικονομία και από την άλλη πληρώνει το τίμημα της νησιωτικότητας με υπέρογκο μεταφορικό κόστος που εκτοξεύει το κόστος ζωής και στη </w:t>
      </w:r>
      <w:r>
        <w:rPr>
          <w:rFonts w:eastAsia="Times New Roman"/>
          <w:szCs w:val="24"/>
        </w:rPr>
        <w:t>Ρ</w:t>
      </w:r>
      <w:r w:rsidRPr="0085524F">
        <w:rPr>
          <w:rFonts w:eastAsia="Times New Roman"/>
          <w:szCs w:val="24"/>
        </w:rPr>
        <w:t>όδο</w:t>
      </w:r>
      <w:r>
        <w:rPr>
          <w:rFonts w:eastAsia="Times New Roman"/>
          <w:szCs w:val="24"/>
        </w:rPr>
        <w:t>.</w:t>
      </w:r>
      <w:r w:rsidRPr="0085524F">
        <w:rPr>
          <w:rFonts w:eastAsia="Times New Roman"/>
          <w:szCs w:val="24"/>
        </w:rPr>
        <w:t xml:space="preserve"> Η μείωση και μηδενισμός του </w:t>
      </w:r>
      <w:r>
        <w:rPr>
          <w:rFonts w:eastAsia="Times New Roman"/>
          <w:szCs w:val="24"/>
        </w:rPr>
        <w:t>ΕΝΦΙΑ</w:t>
      </w:r>
      <w:r w:rsidRPr="0085524F">
        <w:rPr>
          <w:rFonts w:eastAsia="Times New Roman"/>
          <w:szCs w:val="24"/>
        </w:rPr>
        <w:t xml:space="preserve"> σε μικρούς οικισμούς</w:t>
      </w:r>
      <w:r>
        <w:rPr>
          <w:rFonts w:eastAsia="Times New Roman"/>
          <w:szCs w:val="24"/>
        </w:rPr>
        <w:t>,</w:t>
      </w:r>
      <w:r w:rsidRPr="0085524F">
        <w:rPr>
          <w:rFonts w:eastAsia="Times New Roman"/>
          <w:szCs w:val="24"/>
        </w:rPr>
        <w:t xml:space="preserve"> η ενίσχυση της υγείας</w:t>
      </w:r>
      <w:r>
        <w:rPr>
          <w:rFonts w:eastAsia="Times New Roman"/>
          <w:szCs w:val="24"/>
        </w:rPr>
        <w:t>,</w:t>
      </w:r>
      <w:r w:rsidRPr="0085524F">
        <w:rPr>
          <w:rFonts w:eastAsia="Times New Roman"/>
          <w:szCs w:val="24"/>
        </w:rPr>
        <w:t xml:space="preserve"> της άμυνας</w:t>
      </w:r>
      <w:r>
        <w:rPr>
          <w:rFonts w:eastAsia="Times New Roman"/>
          <w:szCs w:val="24"/>
        </w:rPr>
        <w:t>,</w:t>
      </w:r>
      <w:r w:rsidRPr="0085524F">
        <w:rPr>
          <w:rFonts w:eastAsia="Times New Roman"/>
          <w:szCs w:val="24"/>
        </w:rPr>
        <w:t xml:space="preserve"> της πολιτικής προστασίας</w:t>
      </w:r>
      <w:r>
        <w:rPr>
          <w:rFonts w:eastAsia="Times New Roman"/>
          <w:szCs w:val="24"/>
        </w:rPr>
        <w:t>,</w:t>
      </w:r>
      <w:r w:rsidRPr="0085524F">
        <w:rPr>
          <w:rFonts w:eastAsia="Times New Roman"/>
          <w:szCs w:val="24"/>
        </w:rPr>
        <w:t xml:space="preserve"> μέσω ενισχύσεων πάνω από 10 δισεκατομμ</w:t>
      </w:r>
      <w:r>
        <w:rPr>
          <w:rFonts w:eastAsia="Times New Roman"/>
          <w:szCs w:val="24"/>
        </w:rPr>
        <w:t>υρίων</w:t>
      </w:r>
      <w:r w:rsidRPr="0085524F">
        <w:rPr>
          <w:rFonts w:eastAsia="Times New Roman"/>
          <w:szCs w:val="24"/>
        </w:rPr>
        <w:t xml:space="preserve"> ευρώ σε </w:t>
      </w:r>
      <w:r>
        <w:rPr>
          <w:rFonts w:eastAsia="Times New Roman"/>
          <w:szCs w:val="24"/>
        </w:rPr>
        <w:t>ΠΔΕ</w:t>
      </w:r>
      <w:r w:rsidRPr="0085524F">
        <w:rPr>
          <w:rFonts w:eastAsia="Times New Roman"/>
          <w:szCs w:val="24"/>
        </w:rPr>
        <w:t xml:space="preserve"> </w:t>
      </w:r>
      <w:r>
        <w:rPr>
          <w:rFonts w:eastAsia="Times New Roman"/>
          <w:szCs w:val="24"/>
        </w:rPr>
        <w:t>και ΕΣΠΑ</w:t>
      </w:r>
      <w:r w:rsidRPr="0085524F">
        <w:rPr>
          <w:rFonts w:eastAsia="Times New Roman"/>
          <w:szCs w:val="24"/>
        </w:rPr>
        <w:t xml:space="preserve"> </w:t>
      </w:r>
      <w:r>
        <w:rPr>
          <w:rFonts w:eastAsia="Times New Roman"/>
          <w:szCs w:val="24"/>
        </w:rPr>
        <w:t xml:space="preserve">δημιουργούν </w:t>
      </w:r>
      <w:r w:rsidRPr="0085524F">
        <w:rPr>
          <w:rFonts w:eastAsia="Times New Roman"/>
          <w:szCs w:val="24"/>
        </w:rPr>
        <w:t>τις προϋποθέσεις για ποιοτική ανάπτυξη</w:t>
      </w:r>
      <w:r>
        <w:rPr>
          <w:rFonts w:eastAsia="Times New Roman"/>
          <w:szCs w:val="24"/>
        </w:rPr>
        <w:t xml:space="preserve"> εκτός</w:t>
      </w:r>
      <w:r w:rsidRPr="0085524F">
        <w:rPr>
          <w:rFonts w:eastAsia="Times New Roman"/>
          <w:szCs w:val="24"/>
        </w:rPr>
        <w:t xml:space="preserve"> </w:t>
      </w:r>
      <w:r>
        <w:rPr>
          <w:rFonts w:eastAsia="Times New Roman"/>
          <w:szCs w:val="24"/>
        </w:rPr>
        <w:t>μ</w:t>
      </w:r>
      <w:r w:rsidRPr="0085524F">
        <w:rPr>
          <w:rFonts w:eastAsia="Times New Roman"/>
          <w:szCs w:val="24"/>
        </w:rPr>
        <w:t>εγάλων αστικών κέντρων με έμφαση σε καινοτόμες δραστηριότητες</w:t>
      </w:r>
      <w:r>
        <w:rPr>
          <w:rFonts w:eastAsia="Times New Roman"/>
          <w:szCs w:val="24"/>
        </w:rPr>
        <w:t>,</w:t>
      </w:r>
      <w:r w:rsidRPr="0085524F">
        <w:rPr>
          <w:rFonts w:eastAsia="Times New Roman"/>
          <w:szCs w:val="24"/>
        </w:rPr>
        <w:t xml:space="preserve"> όπως η αγροτοδιατροφ</w:t>
      </w:r>
      <w:r>
        <w:rPr>
          <w:rFonts w:eastAsia="Times New Roman"/>
          <w:szCs w:val="24"/>
        </w:rPr>
        <w:t>ή,</w:t>
      </w:r>
      <w:r w:rsidRPr="0085524F">
        <w:rPr>
          <w:rFonts w:eastAsia="Times New Roman"/>
          <w:szCs w:val="24"/>
        </w:rPr>
        <w:t xml:space="preserve"> όπως </w:t>
      </w:r>
      <w:r>
        <w:rPr>
          <w:rFonts w:eastAsia="Times New Roman"/>
          <w:szCs w:val="24"/>
        </w:rPr>
        <w:t xml:space="preserve">τα </w:t>
      </w:r>
      <w:r>
        <w:rPr>
          <w:rFonts w:eastAsia="Times New Roman"/>
          <w:szCs w:val="24"/>
          <w:lang w:val="en-US"/>
        </w:rPr>
        <w:t>logistics</w:t>
      </w:r>
      <w:r>
        <w:rPr>
          <w:rFonts w:eastAsia="Times New Roman"/>
          <w:szCs w:val="24"/>
        </w:rPr>
        <w:t xml:space="preserve"> </w:t>
      </w:r>
      <w:r w:rsidRPr="0085524F">
        <w:rPr>
          <w:rFonts w:eastAsia="Times New Roman"/>
          <w:szCs w:val="24"/>
        </w:rPr>
        <w:t>και η πράσινη τεχνολογία</w:t>
      </w:r>
      <w:r>
        <w:rPr>
          <w:rFonts w:eastAsia="Times New Roman"/>
          <w:szCs w:val="24"/>
        </w:rPr>
        <w:t>,</w:t>
      </w:r>
      <w:r w:rsidRPr="0085524F">
        <w:rPr>
          <w:rFonts w:eastAsia="Times New Roman"/>
          <w:szCs w:val="24"/>
        </w:rPr>
        <w:t xml:space="preserve"> </w:t>
      </w:r>
      <w:r>
        <w:rPr>
          <w:rFonts w:eastAsia="Times New Roman"/>
          <w:szCs w:val="24"/>
        </w:rPr>
        <w:t>γ</w:t>
      </w:r>
      <w:r w:rsidRPr="0085524F">
        <w:rPr>
          <w:rFonts w:eastAsia="Times New Roman"/>
          <w:szCs w:val="24"/>
        </w:rPr>
        <w:t>ια να απασχοληθούν οι νέοι στα νησιά μας πέραν του τουρισμού</w:t>
      </w:r>
      <w:r>
        <w:rPr>
          <w:rFonts w:eastAsia="Times New Roman"/>
          <w:szCs w:val="24"/>
        </w:rPr>
        <w:t>, με</w:t>
      </w:r>
      <w:r w:rsidRPr="0085524F">
        <w:rPr>
          <w:rFonts w:eastAsia="Times New Roman"/>
          <w:szCs w:val="24"/>
        </w:rPr>
        <w:t xml:space="preserve"> </w:t>
      </w:r>
      <w:r>
        <w:rPr>
          <w:rFonts w:eastAsia="Times New Roman"/>
          <w:szCs w:val="24"/>
        </w:rPr>
        <w:t>δωδεκάμηνη</w:t>
      </w:r>
      <w:r w:rsidRPr="0085524F">
        <w:rPr>
          <w:rFonts w:eastAsia="Times New Roman"/>
          <w:szCs w:val="24"/>
        </w:rPr>
        <w:t xml:space="preserve"> απασχόληση στον πρωτογενή τομέα</w:t>
      </w:r>
      <w:r>
        <w:rPr>
          <w:rFonts w:eastAsia="Times New Roman"/>
          <w:szCs w:val="24"/>
        </w:rPr>
        <w:t xml:space="preserve">, </w:t>
      </w:r>
      <w:r w:rsidRPr="0085524F">
        <w:rPr>
          <w:rFonts w:eastAsia="Times New Roman"/>
          <w:szCs w:val="24"/>
        </w:rPr>
        <w:t>στις ανανεώσιμες πηγές ενέργειας και στην ψηφιακή οικονομία</w:t>
      </w:r>
      <w:r>
        <w:rPr>
          <w:rFonts w:eastAsia="Times New Roman"/>
          <w:szCs w:val="24"/>
        </w:rPr>
        <w:t>.</w:t>
      </w:r>
      <w:r w:rsidRPr="0085524F">
        <w:rPr>
          <w:rFonts w:eastAsia="Times New Roman"/>
          <w:szCs w:val="24"/>
        </w:rPr>
        <w:t xml:space="preserve"> </w:t>
      </w:r>
    </w:p>
    <w:p w14:paraId="0067C128" w14:textId="77777777" w:rsidR="003D1987" w:rsidRDefault="004313C6">
      <w:pPr>
        <w:spacing w:line="600" w:lineRule="auto"/>
        <w:ind w:firstLine="720"/>
        <w:contextualSpacing/>
        <w:jc w:val="both"/>
        <w:rPr>
          <w:rFonts w:eastAsia="Times New Roman" w:cs="Times New Roman"/>
          <w:szCs w:val="24"/>
        </w:rPr>
      </w:pPr>
      <w:r w:rsidRPr="00AC5DE3">
        <w:rPr>
          <w:rFonts w:eastAsia="Times New Roman" w:cs="Times New Roman"/>
          <w:szCs w:val="24"/>
        </w:rPr>
        <w:lastRenderedPageBreak/>
        <w:t>Πρέπει να φύγουμε</w:t>
      </w:r>
      <w:r>
        <w:rPr>
          <w:rFonts w:eastAsia="Times New Roman" w:cs="Times New Roman"/>
          <w:szCs w:val="24"/>
        </w:rPr>
        <w:t>,</w:t>
      </w:r>
      <w:r w:rsidRPr="00AC5DE3">
        <w:rPr>
          <w:rFonts w:eastAsia="Times New Roman" w:cs="Times New Roman"/>
          <w:szCs w:val="24"/>
        </w:rPr>
        <w:t xml:space="preserve"> </w:t>
      </w:r>
      <w:r>
        <w:rPr>
          <w:rFonts w:eastAsia="Times New Roman" w:cs="Times New Roman"/>
          <w:szCs w:val="24"/>
        </w:rPr>
        <w:t>όμως,</w:t>
      </w:r>
      <w:r w:rsidRPr="00AC5DE3">
        <w:rPr>
          <w:rFonts w:eastAsia="Times New Roman" w:cs="Times New Roman"/>
          <w:szCs w:val="24"/>
        </w:rPr>
        <w:t xml:space="preserve"> από τα </w:t>
      </w:r>
      <w:r>
        <w:rPr>
          <w:rFonts w:eastAsia="Times New Roman" w:cs="Times New Roman"/>
          <w:szCs w:val="24"/>
          <w:lang w:val="en-US"/>
        </w:rPr>
        <w:t>fake</w:t>
      </w:r>
      <w:r w:rsidRPr="00AC5DE3">
        <w:rPr>
          <w:rFonts w:eastAsia="Times New Roman" w:cs="Times New Roman"/>
          <w:szCs w:val="24"/>
        </w:rPr>
        <w:t xml:space="preserve"> </w:t>
      </w:r>
      <w:r>
        <w:rPr>
          <w:rFonts w:eastAsia="Times New Roman" w:cs="Times New Roman"/>
          <w:szCs w:val="24"/>
          <w:lang w:val="en-US"/>
        </w:rPr>
        <w:t>news</w:t>
      </w:r>
      <w:r w:rsidRPr="00AC5DE3">
        <w:rPr>
          <w:rFonts w:eastAsia="Times New Roman" w:cs="Times New Roman"/>
          <w:szCs w:val="24"/>
        </w:rPr>
        <w:t xml:space="preserve"> </w:t>
      </w:r>
      <w:r>
        <w:rPr>
          <w:rFonts w:eastAsia="Times New Roman" w:cs="Times New Roman"/>
          <w:szCs w:val="24"/>
        </w:rPr>
        <w:t>-</w:t>
      </w:r>
      <w:r w:rsidRPr="00AC5DE3">
        <w:rPr>
          <w:rFonts w:eastAsia="Times New Roman" w:cs="Times New Roman"/>
          <w:szCs w:val="24"/>
        </w:rPr>
        <w:t>για να υλοποιηθούν αυτά και να τα εκμεταλλευτούμε</w:t>
      </w:r>
      <w:r>
        <w:rPr>
          <w:rFonts w:eastAsia="Times New Roman" w:cs="Times New Roman"/>
          <w:szCs w:val="24"/>
        </w:rPr>
        <w:t>-</w:t>
      </w:r>
      <w:r w:rsidRPr="00AC5DE3">
        <w:rPr>
          <w:rFonts w:eastAsia="Times New Roman" w:cs="Times New Roman"/>
          <w:szCs w:val="24"/>
        </w:rPr>
        <w:t xml:space="preserve"> </w:t>
      </w:r>
      <w:r w:rsidRPr="00D05E07">
        <w:rPr>
          <w:rFonts w:eastAsia="Times New Roman" w:cs="Times New Roman"/>
          <w:szCs w:val="24"/>
        </w:rPr>
        <w:t>και να πάμε</w:t>
      </w:r>
      <w:r>
        <w:rPr>
          <w:rFonts w:eastAsia="Times New Roman" w:cs="Times New Roman"/>
          <w:szCs w:val="24"/>
        </w:rPr>
        <w:t xml:space="preserve"> </w:t>
      </w:r>
      <w:r w:rsidRPr="00AC5DE3">
        <w:rPr>
          <w:rFonts w:eastAsia="Times New Roman" w:cs="Times New Roman"/>
          <w:szCs w:val="24"/>
        </w:rPr>
        <w:t>σε μία πραγματικότητα η οποία είναι μεν δύσκολη</w:t>
      </w:r>
      <w:r>
        <w:rPr>
          <w:rFonts w:eastAsia="Times New Roman" w:cs="Times New Roman"/>
          <w:szCs w:val="24"/>
        </w:rPr>
        <w:t>,</w:t>
      </w:r>
      <w:r w:rsidRPr="00AC5DE3">
        <w:rPr>
          <w:rFonts w:eastAsia="Times New Roman" w:cs="Times New Roman"/>
          <w:szCs w:val="24"/>
        </w:rPr>
        <w:t xml:space="preserve"> αλλά μπορεί να αναστρέψει την κατάσταση</w:t>
      </w:r>
      <w:r>
        <w:rPr>
          <w:rFonts w:eastAsia="Times New Roman" w:cs="Times New Roman"/>
          <w:szCs w:val="24"/>
        </w:rPr>
        <w:t xml:space="preserve">. </w:t>
      </w:r>
    </w:p>
    <w:p w14:paraId="0067C129" w14:textId="77777777" w:rsidR="003D1987" w:rsidRDefault="004313C6">
      <w:pPr>
        <w:spacing w:line="600" w:lineRule="auto"/>
        <w:ind w:firstLine="720"/>
        <w:contextualSpacing/>
        <w:jc w:val="both"/>
        <w:rPr>
          <w:rFonts w:eastAsia="Times New Roman" w:cs="Times New Roman"/>
          <w:szCs w:val="24"/>
        </w:rPr>
      </w:pPr>
      <w:r w:rsidRPr="00AC5DE3">
        <w:rPr>
          <w:rFonts w:eastAsia="Times New Roman" w:cs="Times New Roman"/>
          <w:szCs w:val="24"/>
        </w:rPr>
        <w:t>Συνεχίζουμε τη στήριξη του νησιωτικού συστήματος υγείας και της ενίσχυσης της ακτοπλοϊκής διασύνδεσης των νησιών μεταξύ τους με το κέντρο</w:t>
      </w:r>
      <w:r>
        <w:rPr>
          <w:rFonts w:eastAsia="Times New Roman" w:cs="Times New Roman"/>
          <w:szCs w:val="24"/>
        </w:rPr>
        <w:t xml:space="preserve">. </w:t>
      </w:r>
      <w:r w:rsidRPr="00AC5DE3">
        <w:rPr>
          <w:rFonts w:eastAsia="Times New Roman" w:cs="Times New Roman"/>
          <w:szCs w:val="24"/>
        </w:rPr>
        <w:t>Στο σημείο αυτό επισημαίνω ότι οφείλουμε να εμβαθύνουμε περισσότερο</w:t>
      </w:r>
      <w:r>
        <w:rPr>
          <w:rFonts w:eastAsia="Times New Roman" w:cs="Times New Roman"/>
          <w:szCs w:val="24"/>
        </w:rPr>
        <w:t>,</w:t>
      </w:r>
      <w:r w:rsidRPr="00AC5DE3">
        <w:rPr>
          <w:rFonts w:eastAsia="Times New Roman" w:cs="Times New Roman"/>
          <w:szCs w:val="24"/>
        </w:rPr>
        <w:t xml:space="preserve"> κύριε Υπουργέ, εξετάζοντας πώς αντιμετωπίζεται σε άλλες νησιωτικές περιοχές</w:t>
      </w:r>
      <w:r>
        <w:rPr>
          <w:rFonts w:eastAsia="Times New Roman" w:cs="Times New Roman"/>
          <w:szCs w:val="24"/>
        </w:rPr>
        <w:t xml:space="preserve"> </w:t>
      </w:r>
      <w:r w:rsidRPr="00AC5DE3">
        <w:rPr>
          <w:rFonts w:eastAsia="Times New Roman" w:cs="Times New Roman"/>
          <w:szCs w:val="24"/>
        </w:rPr>
        <w:t>της Ευρώπης</w:t>
      </w:r>
      <w:r>
        <w:rPr>
          <w:rFonts w:eastAsia="Times New Roman" w:cs="Times New Roman"/>
          <w:szCs w:val="24"/>
        </w:rPr>
        <w:t>,</w:t>
      </w:r>
      <w:r w:rsidRPr="00AC5DE3">
        <w:rPr>
          <w:rFonts w:eastAsia="Times New Roman" w:cs="Times New Roman"/>
          <w:szCs w:val="24"/>
        </w:rPr>
        <w:t xml:space="preserve"> όπως για παράδειγμα στη Σικελία</w:t>
      </w:r>
      <w:r>
        <w:rPr>
          <w:rFonts w:eastAsia="Times New Roman" w:cs="Times New Roman"/>
          <w:szCs w:val="24"/>
        </w:rPr>
        <w:t xml:space="preserve"> ή</w:t>
      </w:r>
      <w:r w:rsidRPr="00AC5DE3">
        <w:rPr>
          <w:rFonts w:eastAsia="Times New Roman" w:cs="Times New Roman"/>
          <w:szCs w:val="24"/>
        </w:rPr>
        <w:t xml:space="preserve"> στα Κανάρια Νησιά</w:t>
      </w:r>
      <w:r>
        <w:rPr>
          <w:rFonts w:eastAsia="Times New Roman" w:cs="Times New Roman"/>
          <w:szCs w:val="24"/>
        </w:rPr>
        <w:t>, τ</w:t>
      </w:r>
      <w:r w:rsidRPr="00AC5DE3">
        <w:rPr>
          <w:rFonts w:eastAsia="Times New Roman" w:cs="Times New Roman"/>
          <w:szCs w:val="24"/>
        </w:rPr>
        <w:t>ο ολοένα αυξανόμενο αεροπορικό και ακτοπλοϊκό</w:t>
      </w:r>
      <w:r>
        <w:rPr>
          <w:rFonts w:eastAsia="Times New Roman" w:cs="Times New Roman"/>
          <w:szCs w:val="24"/>
        </w:rPr>
        <w:t xml:space="preserve"> </w:t>
      </w:r>
      <w:r w:rsidRPr="00AC5DE3">
        <w:rPr>
          <w:rFonts w:eastAsia="Times New Roman" w:cs="Times New Roman"/>
          <w:szCs w:val="24"/>
        </w:rPr>
        <w:t>κόστος</w:t>
      </w:r>
      <w:r>
        <w:rPr>
          <w:rFonts w:eastAsia="Times New Roman" w:cs="Times New Roman"/>
          <w:szCs w:val="24"/>
        </w:rPr>
        <w:t>.</w:t>
      </w:r>
    </w:p>
    <w:p w14:paraId="0067C12A" w14:textId="77777777" w:rsidR="003D1987" w:rsidRDefault="004313C6">
      <w:pPr>
        <w:spacing w:line="600" w:lineRule="auto"/>
        <w:ind w:firstLine="720"/>
        <w:contextualSpacing/>
        <w:jc w:val="both"/>
        <w:rPr>
          <w:rFonts w:eastAsia="Times New Roman" w:cs="Times New Roman"/>
          <w:szCs w:val="24"/>
        </w:rPr>
      </w:pPr>
      <w:r w:rsidRPr="00AC5DE3">
        <w:rPr>
          <w:rFonts w:eastAsia="Times New Roman" w:cs="Times New Roman"/>
          <w:szCs w:val="24"/>
        </w:rPr>
        <w:t>Θα ήθελα</w:t>
      </w:r>
      <w:r>
        <w:rPr>
          <w:rFonts w:eastAsia="Times New Roman" w:cs="Times New Roman"/>
          <w:szCs w:val="24"/>
        </w:rPr>
        <w:t>,</w:t>
      </w:r>
      <w:r w:rsidRPr="00AC5DE3">
        <w:rPr>
          <w:rFonts w:eastAsia="Times New Roman" w:cs="Times New Roman"/>
          <w:szCs w:val="24"/>
        </w:rPr>
        <w:t xml:space="preserve"> </w:t>
      </w:r>
      <w:r>
        <w:rPr>
          <w:rFonts w:eastAsia="Times New Roman" w:cs="Times New Roman"/>
          <w:szCs w:val="24"/>
        </w:rPr>
        <w:t>επίσης,</w:t>
      </w:r>
      <w:r w:rsidRPr="00AC5DE3">
        <w:rPr>
          <w:rFonts w:eastAsia="Times New Roman" w:cs="Times New Roman"/>
          <w:szCs w:val="24"/>
        </w:rPr>
        <w:t xml:space="preserve"> ως εκπρόσωπος μιας ευαίσθητης εθνικά περιοχής</w:t>
      </w:r>
      <w:r>
        <w:rPr>
          <w:rFonts w:eastAsia="Times New Roman" w:cs="Times New Roman"/>
          <w:szCs w:val="24"/>
        </w:rPr>
        <w:t>,</w:t>
      </w:r>
      <w:r w:rsidRPr="00AC5DE3">
        <w:rPr>
          <w:rFonts w:eastAsia="Times New Roman" w:cs="Times New Roman"/>
          <w:szCs w:val="24"/>
        </w:rPr>
        <w:t xml:space="preserve"> της Δωδεκανήσου</w:t>
      </w:r>
      <w:r>
        <w:rPr>
          <w:rFonts w:eastAsia="Times New Roman" w:cs="Times New Roman"/>
          <w:szCs w:val="24"/>
        </w:rPr>
        <w:t>,</w:t>
      </w:r>
      <w:r w:rsidRPr="00AC5DE3">
        <w:rPr>
          <w:rFonts w:eastAsia="Times New Roman" w:cs="Times New Roman"/>
          <w:szCs w:val="24"/>
        </w:rPr>
        <w:t xml:space="preserve"> που απειλείται ευθέως από την Τουρκία</w:t>
      </w:r>
      <w:r>
        <w:rPr>
          <w:rFonts w:eastAsia="Times New Roman" w:cs="Times New Roman"/>
          <w:szCs w:val="24"/>
        </w:rPr>
        <w:t>,</w:t>
      </w:r>
      <w:r w:rsidRPr="00AC5DE3">
        <w:rPr>
          <w:rFonts w:eastAsia="Times New Roman" w:cs="Times New Roman"/>
          <w:szCs w:val="24"/>
        </w:rPr>
        <w:t xml:space="preserve"> να αναφερθώ στην άμυνα </w:t>
      </w:r>
      <w:r>
        <w:rPr>
          <w:rFonts w:eastAsia="Times New Roman" w:cs="Times New Roman"/>
          <w:szCs w:val="24"/>
        </w:rPr>
        <w:t>και στον</w:t>
      </w:r>
      <w:r w:rsidRPr="00AC5DE3">
        <w:rPr>
          <w:rFonts w:eastAsia="Times New Roman" w:cs="Times New Roman"/>
          <w:szCs w:val="24"/>
        </w:rPr>
        <w:t xml:space="preserve"> διπλασιασμό των δαπανών </w:t>
      </w:r>
      <w:r>
        <w:rPr>
          <w:rFonts w:eastAsia="Times New Roman" w:cs="Times New Roman"/>
          <w:szCs w:val="24"/>
        </w:rPr>
        <w:t>του</w:t>
      </w:r>
      <w:r w:rsidRPr="00AC5DE3">
        <w:rPr>
          <w:rFonts w:eastAsia="Times New Roman" w:cs="Times New Roman"/>
          <w:szCs w:val="24"/>
        </w:rPr>
        <w:t xml:space="preserve"> Υπουργείο</w:t>
      </w:r>
      <w:r>
        <w:rPr>
          <w:rFonts w:eastAsia="Times New Roman" w:cs="Times New Roman"/>
          <w:szCs w:val="24"/>
        </w:rPr>
        <w:t>υ</w:t>
      </w:r>
      <w:r w:rsidRPr="00AC5DE3">
        <w:rPr>
          <w:rFonts w:eastAsia="Times New Roman" w:cs="Times New Roman"/>
          <w:szCs w:val="24"/>
        </w:rPr>
        <w:t xml:space="preserve"> Εθνικής Άμυνας από το </w:t>
      </w:r>
      <w:r>
        <w:rPr>
          <w:rFonts w:eastAsia="Times New Roman" w:cs="Times New Roman"/>
          <w:szCs w:val="24"/>
        </w:rPr>
        <w:t>20</w:t>
      </w:r>
      <w:r w:rsidRPr="00AC5DE3">
        <w:rPr>
          <w:rFonts w:eastAsia="Times New Roman" w:cs="Times New Roman"/>
          <w:szCs w:val="24"/>
        </w:rPr>
        <w:t>19</w:t>
      </w:r>
      <w:r>
        <w:rPr>
          <w:rFonts w:eastAsia="Times New Roman" w:cs="Times New Roman"/>
          <w:szCs w:val="24"/>
        </w:rPr>
        <w:t xml:space="preserve">. </w:t>
      </w:r>
      <w:r w:rsidRPr="00AC5DE3">
        <w:rPr>
          <w:rFonts w:eastAsia="Times New Roman" w:cs="Times New Roman"/>
          <w:szCs w:val="24"/>
        </w:rPr>
        <w:t>Ενισχύουμε έμπρακτα την αποτρεπτική ισχύ της χώρας μας με δημοσιονομική υπευθυνότητα</w:t>
      </w:r>
      <w:r>
        <w:rPr>
          <w:rFonts w:eastAsia="Times New Roman" w:cs="Times New Roman"/>
          <w:szCs w:val="24"/>
        </w:rPr>
        <w:t>,</w:t>
      </w:r>
      <w:r w:rsidRPr="00AC5DE3">
        <w:rPr>
          <w:rFonts w:eastAsia="Times New Roman" w:cs="Times New Roman"/>
          <w:szCs w:val="24"/>
        </w:rPr>
        <w:t xml:space="preserve"> δίχως να υπονομεύου</w:t>
      </w:r>
      <w:r>
        <w:rPr>
          <w:rFonts w:eastAsia="Times New Roman" w:cs="Times New Roman"/>
          <w:szCs w:val="24"/>
        </w:rPr>
        <w:t>με</w:t>
      </w:r>
      <w:r w:rsidRPr="00AC5DE3">
        <w:rPr>
          <w:rFonts w:eastAsia="Times New Roman" w:cs="Times New Roman"/>
          <w:szCs w:val="24"/>
        </w:rPr>
        <w:t xml:space="preserve"> την κοινωνική συνοχή</w:t>
      </w:r>
      <w:r>
        <w:rPr>
          <w:rFonts w:eastAsia="Times New Roman" w:cs="Times New Roman"/>
          <w:szCs w:val="24"/>
        </w:rPr>
        <w:t xml:space="preserve">. </w:t>
      </w:r>
    </w:p>
    <w:p w14:paraId="0067C12B" w14:textId="77777777" w:rsidR="003D1987" w:rsidRDefault="004313C6">
      <w:pPr>
        <w:spacing w:line="600" w:lineRule="auto"/>
        <w:ind w:firstLine="720"/>
        <w:contextualSpacing/>
        <w:jc w:val="both"/>
        <w:rPr>
          <w:rFonts w:eastAsia="Times New Roman" w:cs="Times New Roman"/>
          <w:szCs w:val="24"/>
        </w:rPr>
      </w:pPr>
      <w:r w:rsidRPr="00AC5DE3">
        <w:rPr>
          <w:rFonts w:eastAsia="Times New Roman" w:cs="Times New Roman"/>
          <w:szCs w:val="24"/>
        </w:rPr>
        <w:t>Αυτές οι προβλέψεις δεν είναι αφηρημένες</w:t>
      </w:r>
      <w:r>
        <w:rPr>
          <w:rFonts w:eastAsia="Times New Roman" w:cs="Times New Roman"/>
          <w:szCs w:val="24"/>
        </w:rPr>
        <w:t>.</w:t>
      </w:r>
      <w:r w:rsidRPr="00AC5DE3">
        <w:rPr>
          <w:rFonts w:eastAsia="Times New Roman" w:cs="Times New Roman"/>
          <w:szCs w:val="24"/>
        </w:rPr>
        <w:t xml:space="preserve"> Είναι εργαλεία</w:t>
      </w:r>
      <w:r>
        <w:rPr>
          <w:rFonts w:eastAsia="Times New Roman" w:cs="Times New Roman"/>
          <w:szCs w:val="24"/>
        </w:rPr>
        <w:t>,</w:t>
      </w:r>
      <w:r w:rsidRPr="00AC5DE3">
        <w:rPr>
          <w:rFonts w:eastAsia="Times New Roman" w:cs="Times New Roman"/>
          <w:szCs w:val="24"/>
        </w:rPr>
        <w:t xml:space="preserve"> για να κάνουμε την Ελλάδα πρωταγωνίστρια</w:t>
      </w:r>
      <w:r>
        <w:rPr>
          <w:rFonts w:eastAsia="Times New Roman" w:cs="Times New Roman"/>
          <w:szCs w:val="24"/>
        </w:rPr>
        <w:t xml:space="preserve">. </w:t>
      </w:r>
      <w:r w:rsidRPr="00AC5DE3">
        <w:rPr>
          <w:rFonts w:eastAsia="Times New Roman" w:cs="Times New Roman"/>
          <w:szCs w:val="24"/>
        </w:rPr>
        <w:t>Η πατρίδα μας προχωρά μπροστά</w:t>
      </w:r>
      <w:r>
        <w:rPr>
          <w:rFonts w:eastAsia="Times New Roman" w:cs="Times New Roman"/>
          <w:szCs w:val="24"/>
        </w:rPr>
        <w:t xml:space="preserve">. Είναι </w:t>
      </w:r>
      <w:r w:rsidRPr="00AC5DE3">
        <w:rPr>
          <w:rFonts w:eastAsia="Times New Roman" w:cs="Times New Roman"/>
          <w:szCs w:val="24"/>
        </w:rPr>
        <w:t xml:space="preserve">ο ελληνικός λαός που δεν θα ξαναπέσει στην παγίδα των </w:t>
      </w:r>
      <w:r>
        <w:rPr>
          <w:rFonts w:eastAsia="Times New Roman" w:cs="Times New Roman"/>
          <w:szCs w:val="24"/>
        </w:rPr>
        <w:t>αναληθειών,</w:t>
      </w:r>
      <w:r w:rsidRPr="00AC5DE3">
        <w:rPr>
          <w:rFonts w:eastAsia="Times New Roman" w:cs="Times New Roman"/>
          <w:szCs w:val="24"/>
        </w:rPr>
        <w:t xml:space="preserve"> των </w:t>
      </w:r>
      <w:r>
        <w:rPr>
          <w:rFonts w:eastAsia="Times New Roman" w:cs="Times New Roman"/>
          <w:szCs w:val="24"/>
        </w:rPr>
        <w:t>κούφιων λ</w:t>
      </w:r>
      <w:r w:rsidRPr="00AC5DE3">
        <w:rPr>
          <w:rFonts w:eastAsia="Times New Roman" w:cs="Times New Roman"/>
          <w:szCs w:val="24"/>
        </w:rPr>
        <w:t>όγων</w:t>
      </w:r>
      <w:r>
        <w:rPr>
          <w:rFonts w:eastAsia="Times New Roman" w:cs="Times New Roman"/>
          <w:szCs w:val="24"/>
        </w:rPr>
        <w:t>,</w:t>
      </w:r>
      <w:r w:rsidRPr="00AC5DE3">
        <w:rPr>
          <w:rFonts w:eastAsia="Times New Roman" w:cs="Times New Roman"/>
          <w:szCs w:val="24"/>
        </w:rPr>
        <w:t xml:space="preserve"> μιας </w:t>
      </w:r>
      <w:r>
        <w:rPr>
          <w:rFonts w:eastAsia="Times New Roman" w:cs="Times New Roman"/>
          <w:szCs w:val="24"/>
        </w:rPr>
        <w:t>Α</w:t>
      </w:r>
      <w:r w:rsidRPr="00AC5DE3">
        <w:rPr>
          <w:rFonts w:eastAsia="Times New Roman" w:cs="Times New Roman"/>
          <w:szCs w:val="24"/>
        </w:rPr>
        <w:t>ντιπολίτευσης</w:t>
      </w:r>
      <w:r>
        <w:rPr>
          <w:rFonts w:eastAsia="Times New Roman" w:cs="Times New Roman"/>
          <w:szCs w:val="24"/>
        </w:rPr>
        <w:t xml:space="preserve"> της</w:t>
      </w:r>
      <w:r w:rsidRPr="00AC5DE3">
        <w:rPr>
          <w:rFonts w:eastAsia="Times New Roman" w:cs="Times New Roman"/>
          <w:szCs w:val="24"/>
        </w:rPr>
        <w:t xml:space="preserve"> οπισθοδρόμησης που οι </w:t>
      </w:r>
      <w:r w:rsidRPr="00AC5DE3">
        <w:rPr>
          <w:rFonts w:eastAsia="Times New Roman" w:cs="Times New Roman"/>
          <w:szCs w:val="24"/>
        </w:rPr>
        <w:lastRenderedPageBreak/>
        <w:t>προτάσεις της οδηγούν ξανά με μαθηματική ακρίβεια τη χώρα στις θλιβερές ημέρες των μνημονίων</w:t>
      </w:r>
      <w:r>
        <w:rPr>
          <w:rFonts w:eastAsia="Times New Roman" w:cs="Times New Roman"/>
          <w:szCs w:val="24"/>
        </w:rPr>
        <w:t xml:space="preserve">. </w:t>
      </w:r>
    </w:p>
    <w:p w14:paraId="0067C12C" w14:textId="7FA91AF7" w:rsidR="003D1987" w:rsidRDefault="004313C6">
      <w:pPr>
        <w:spacing w:line="600" w:lineRule="auto"/>
        <w:ind w:firstLine="720"/>
        <w:contextualSpacing/>
        <w:jc w:val="both"/>
        <w:rPr>
          <w:rFonts w:eastAsia="Times New Roman" w:cs="Times New Roman"/>
          <w:szCs w:val="24"/>
        </w:rPr>
      </w:pPr>
      <w:r w:rsidRPr="00AC5DE3">
        <w:rPr>
          <w:rFonts w:eastAsia="Times New Roman" w:cs="Times New Roman"/>
          <w:szCs w:val="24"/>
        </w:rPr>
        <w:t>Με τις σκέψεις αυτές</w:t>
      </w:r>
      <w:r>
        <w:rPr>
          <w:rFonts w:eastAsia="Times New Roman" w:cs="Times New Roman"/>
          <w:szCs w:val="24"/>
        </w:rPr>
        <w:t>,</w:t>
      </w:r>
      <w:r w:rsidRPr="00AC5DE3">
        <w:rPr>
          <w:rFonts w:eastAsia="Times New Roman" w:cs="Times New Roman"/>
          <w:szCs w:val="24"/>
        </w:rPr>
        <w:t xml:space="preserve"> δηλώνω ότι υπερψηφίζ</w:t>
      </w:r>
      <w:r>
        <w:rPr>
          <w:rFonts w:eastAsia="Times New Roman" w:cs="Times New Roman"/>
          <w:szCs w:val="24"/>
        </w:rPr>
        <w:t>ω</w:t>
      </w:r>
      <w:r w:rsidRPr="00AC5DE3">
        <w:rPr>
          <w:rFonts w:eastAsia="Times New Roman" w:cs="Times New Roman"/>
          <w:szCs w:val="24"/>
        </w:rPr>
        <w:t xml:space="preserve"> τον Προϋπολογισμό του κράτους 2026</w:t>
      </w:r>
      <w:r w:rsidR="00385924">
        <w:rPr>
          <w:rFonts w:eastAsia="Times New Roman" w:cs="Times New Roman"/>
          <w:szCs w:val="24"/>
        </w:rPr>
        <w:t>,</w:t>
      </w:r>
      <w:r w:rsidRPr="00AC5DE3">
        <w:rPr>
          <w:rFonts w:eastAsia="Times New Roman" w:cs="Times New Roman"/>
          <w:szCs w:val="24"/>
        </w:rPr>
        <w:t xml:space="preserve"> ως μία πράξη ευθύνης έναντι των πολιτών που μας εμπιστεύτηκ</w:t>
      </w:r>
      <w:r>
        <w:rPr>
          <w:rFonts w:eastAsia="Times New Roman" w:cs="Times New Roman"/>
          <w:szCs w:val="24"/>
        </w:rPr>
        <w:t>αν</w:t>
      </w:r>
      <w:r w:rsidRPr="00AC5DE3">
        <w:rPr>
          <w:rFonts w:eastAsia="Times New Roman" w:cs="Times New Roman"/>
          <w:szCs w:val="24"/>
        </w:rPr>
        <w:t xml:space="preserve"> και συνεχίζουν να μας εμπιστεύονται</w:t>
      </w:r>
      <w:r>
        <w:rPr>
          <w:rFonts w:eastAsia="Times New Roman" w:cs="Times New Roman"/>
          <w:szCs w:val="24"/>
        </w:rPr>
        <w:t>.</w:t>
      </w:r>
    </w:p>
    <w:p w14:paraId="0067C12D"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0067C12E" w14:textId="77777777" w:rsidR="003D1987" w:rsidRDefault="004313C6">
      <w:pPr>
        <w:spacing w:line="600" w:lineRule="auto"/>
        <w:ind w:firstLine="720"/>
        <w:contextualSpacing/>
        <w:jc w:val="center"/>
        <w:rPr>
          <w:rFonts w:eastAsia="Times New Roman" w:cs="Times New Roman"/>
          <w:szCs w:val="24"/>
        </w:rPr>
      </w:pPr>
      <w:r w:rsidRPr="00EC6734">
        <w:rPr>
          <w:rFonts w:eastAsia="Times New Roman" w:cs="Times New Roman"/>
          <w:szCs w:val="24"/>
        </w:rPr>
        <w:t>(Χειροκροτήματα από την πτέρυγα της Νέας Δημοκρατίας)</w:t>
      </w:r>
    </w:p>
    <w:p w14:paraId="0067C12F" w14:textId="77777777" w:rsidR="003D1987" w:rsidRDefault="004313C6">
      <w:pPr>
        <w:spacing w:line="600" w:lineRule="auto"/>
        <w:ind w:firstLine="720"/>
        <w:contextualSpacing/>
        <w:jc w:val="both"/>
        <w:rPr>
          <w:rFonts w:eastAsia="Times New Roman" w:cs="Times New Roman"/>
          <w:szCs w:val="24"/>
        </w:rPr>
      </w:pPr>
      <w:r w:rsidRPr="00EC6734">
        <w:rPr>
          <w:rFonts w:eastAsia="Times New Roman" w:cs="Times New Roman"/>
          <w:b/>
          <w:bCs/>
          <w:szCs w:val="24"/>
        </w:rPr>
        <w:t>ΠΡΟΕΔΡΕΥΩΝ (Ιωάννης Πλακιωτάκης):</w:t>
      </w:r>
      <w:r>
        <w:rPr>
          <w:rFonts w:eastAsia="Times New Roman" w:cs="Times New Roman"/>
          <w:b/>
          <w:bCs/>
          <w:szCs w:val="24"/>
        </w:rPr>
        <w:t xml:space="preserve"> </w:t>
      </w:r>
      <w:r>
        <w:rPr>
          <w:rFonts w:eastAsia="Times New Roman" w:cs="Times New Roman"/>
          <w:szCs w:val="24"/>
        </w:rPr>
        <w:t>Και εμείς ευχαριστούμε τον κ. Υψηλάντη.</w:t>
      </w:r>
    </w:p>
    <w:p w14:paraId="0067C130" w14:textId="77777777" w:rsidR="003D1987" w:rsidRDefault="004313C6">
      <w:pPr>
        <w:spacing w:line="600" w:lineRule="auto"/>
        <w:ind w:firstLine="720"/>
        <w:contextualSpacing/>
        <w:jc w:val="both"/>
        <w:rPr>
          <w:rFonts w:eastAsia="Times New Roman" w:cs="Times New Roman"/>
          <w:szCs w:val="24"/>
        </w:rPr>
      </w:pPr>
      <w:r w:rsidRPr="00AC5DE3">
        <w:rPr>
          <w:rFonts w:eastAsia="Times New Roman" w:cs="Times New Roman"/>
          <w:szCs w:val="24"/>
        </w:rPr>
        <w:t>Το</w:t>
      </w:r>
      <w:r>
        <w:rPr>
          <w:rFonts w:eastAsia="Times New Roman" w:cs="Times New Roman"/>
          <w:szCs w:val="24"/>
        </w:rPr>
        <w:t>ν</w:t>
      </w:r>
      <w:r w:rsidRPr="00AC5DE3">
        <w:rPr>
          <w:rFonts w:eastAsia="Times New Roman" w:cs="Times New Roman"/>
          <w:szCs w:val="24"/>
        </w:rPr>
        <w:t xml:space="preserve"> λόγο έχει ο κ</w:t>
      </w:r>
      <w:r>
        <w:rPr>
          <w:rFonts w:eastAsia="Times New Roman" w:cs="Times New Roman"/>
          <w:szCs w:val="24"/>
        </w:rPr>
        <w:t>. Εμμανουήλ</w:t>
      </w:r>
      <w:r w:rsidRPr="00AC5DE3">
        <w:rPr>
          <w:rFonts w:eastAsia="Times New Roman" w:cs="Times New Roman"/>
          <w:szCs w:val="24"/>
        </w:rPr>
        <w:t xml:space="preserve"> Κόνσολας</w:t>
      </w:r>
      <w:r>
        <w:rPr>
          <w:rFonts w:eastAsia="Times New Roman" w:cs="Times New Roman"/>
          <w:szCs w:val="24"/>
        </w:rPr>
        <w:t xml:space="preserve">. </w:t>
      </w:r>
    </w:p>
    <w:p w14:paraId="0067C131" w14:textId="77777777" w:rsidR="003D1987" w:rsidRDefault="004313C6">
      <w:pPr>
        <w:spacing w:line="600" w:lineRule="auto"/>
        <w:ind w:firstLine="720"/>
        <w:contextualSpacing/>
        <w:jc w:val="both"/>
        <w:rPr>
          <w:rFonts w:eastAsia="Times New Roman" w:cs="Times New Roman"/>
          <w:szCs w:val="24"/>
        </w:rPr>
      </w:pPr>
      <w:r w:rsidRPr="00EC6734">
        <w:rPr>
          <w:rFonts w:eastAsia="Times New Roman" w:cs="Times New Roman"/>
          <w:b/>
          <w:szCs w:val="24"/>
        </w:rPr>
        <w:t>ΕΜΜΑΝΟΥΗΛ ΚΟΝΣΟΛΑΣ:</w:t>
      </w:r>
      <w:r w:rsidRPr="00EC6734">
        <w:rPr>
          <w:rFonts w:eastAsia="Times New Roman" w:cs="Times New Roman"/>
          <w:szCs w:val="24"/>
        </w:rPr>
        <w:t xml:space="preserve"> </w:t>
      </w:r>
      <w:r w:rsidRPr="00AC5DE3">
        <w:rPr>
          <w:rFonts w:eastAsia="Times New Roman" w:cs="Times New Roman"/>
          <w:szCs w:val="24"/>
        </w:rPr>
        <w:t>Καλημέρα σε όλους</w:t>
      </w:r>
      <w:r>
        <w:rPr>
          <w:rFonts w:eastAsia="Times New Roman" w:cs="Times New Roman"/>
          <w:szCs w:val="24"/>
        </w:rPr>
        <w:t>.</w:t>
      </w:r>
      <w:r w:rsidRPr="00AC5DE3">
        <w:rPr>
          <w:rFonts w:eastAsia="Times New Roman" w:cs="Times New Roman"/>
          <w:szCs w:val="24"/>
        </w:rPr>
        <w:t xml:space="preserve"> Χρόνια πολλά </w:t>
      </w:r>
      <w:r>
        <w:rPr>
          <w:rFonts w:eastAsia="Times New Roman" w:cs="Times New Roman"/>
          <w:szCs w:val="24"/>
        </w:rPr>
        <w:t xml:space="preserve">για </w:t>
      </w:r>
      <w:r w:rsidRPr="00AC5DE3">
        <w:rPr>
          <w:rFonts w:eastAsia="Times New Roman" w:cs="Times New Roman"/>
          <w:szCs w:val="24"/>
        </w:rPr>
        <w:t>τις ημέρες</w:t>
      </w:r>
      <w:r>
        <w:rPr>
          <w:rFonts w:eastAsia="Times New Roman" w:cs="Times New Roman"/>
          <w:szCs w:val="24"/>
        </w:rPr>
        <w:t xml:space="preserve"> και</w:t>
      </w:r>
      <w:r w:rsidRPr="00AC5DE3">
        <w:rPr>
          <w:rFonts w:eastAsia="Times New Roman" w:cs="Times New Roman"/>
          <w:szCs w:val="24"/>
        </w:rPr>
        <w:t xml:space="preserve"> καλά Χριστούγεννα</w:t>
      </w:r>
      <w:r>
        <w:rPr>
          <w:rFonts w:eastAsia="Times New Roman" w:cs="Times New Roman"/>
          <w:szCs w:val="24"/>
        </w:rPr>
        <w:t>.</w:t>
      </w:r>
    </w:p>
    <w:p w14:paraId="0067C132" w14:textId="59AB9688" w:rsidR="003D1987" w:rsidRDefault="004313C6">
      <w:pPr>
        <w:spacing w:line="600" w:lineRule="auto"/>
        <w:ind w:firstLine="720"/>
        <w:contextualSpacing/>
        <w:jc w:val="both"/>
        <w:rPr>
          <w:rFonts w:eastAsia="Times New Roman" w:cs="Times New Roman"/>
          <w:szCs w:val="24"/>
        </w:rPr>
      </w:pPr>
      <w:r w:rsidRPr="00AC5DE3">
        <w:rPr>
          <w:rFonts w:eastAsia="Times New Roman" w:cs="Times New Roman"/>
          <w:szCs w:val="24"/>
        </w:rPr>
        <w:t>Κύριε Υπουργέ</w:t>
      </w:r>
      <w:r>
        <w:rPr>
          <w:rFonts w:eastAsia="Times New Roman" w:cs="Times New Roman"/>
          <w:szCs w:val="24"/>
        </w:rPr>
        <w:t>,</w:t>
      </w:r>
      <w:r w:rsidRPr="00AC5DE3">
        <w:rPr>
          <w:rFonts w:eastAsia="Times New Roman" w:cs="Times New Roman"/>
          <w:szCs w:val="24"/>
        </w:rPr>
        <w:t xml:space="preserve"> κυρίες και κύριοι Βουλευτές</w:t>
      </w:r>
      <w:r>
        <w:rPr>
          <w:rFonts w:eastAsia="Times New Roman" w:cs="Times New Roman"/>
          <w:szCs w:val="24"/>
        </w:rPr>
        <w:t>, μ</w:t>
      </w:r>
      <w:r w:rsidRPr="00AC5DE3">
        <w:rPr>
          <w:rFonts w:eastAsia="Times New Roman" w:cs="Times New Roman"/>
          <w:szCs w:val="24"/>
        </w:rPr>
        <w:t xml:space="preserve">ια ωραία συζήτηση διεξάγεται στην </w:t>
      </w:r>
      <w:r>
        <w:rPr>
          <w:rFonts w:eastAsia="Times New Roman" w:cs="Times New Roman"/>
          <w:szCs w:val="24"/>
        </w:rPr>
        <w:t>Ε</w:t>
      </w:r>
      <w:r w:rsidRPr="00AC5DE3">
        <w:rPr>
          <w:rFonts w:eastAsia="Times New Roman" w:cs="Times New Roman"/>
          <w:szCs w:val="24"/>
        </w:rPr>
        <w:t xml:space="preserve">θνική </w:t>
      </w:r>
      <w:r>
        <w:rPr>
          <w:rFonts w:eastAsia="Times New Roman" w:cs="Times New Roman"/>
          <w:szCs w:val="24"/>
        </w:rPr>
        <w:t>Α</w:t>
      </w:r>
      <w:r w:rsidRPr="00AC5DE3">
        <w:rPr>
          <w:rFonts w:eastAsia="Times New Roman" w:cs="Times New Roman"/>
          <w:szCs w:val="24"/>
        </w:rPr>
        <w:t>ντιπροσωπεία</w:t>
      </w:r>
      <w:r>
        <w:rPr>
          <w:rFonts w:eastAsia="Times New Roman" w:cs="Times New Roman"/>
          <w:szCs w:val="24"/>
        </w:rPr>
        <w:t xml:space="preserve"> σ</w:t>
      </w:r>
      <w:r w:rsidRPr="00AC5DE3">
        <w:rPr>
          <w:rFonts w:eastAsia="Times New Roman" w:cs="Times New Roman"/>
          <w:szCs w:val="24"/>
        </w:rPr>
        <w:t xml:space="preserve">ε συνέχεια </w:t>
      </w:r>
      <w:r>
        <w:rPr>
          <w:rFonts w:eastAsia="Times New Roman" w:cs="Times New Roman"/>
          <w:szCs w:val="24"/>
        </w:rPr>
        <w:t xml:space="preserve">των </w:t>
      </w:r>
      <w:r w:rsidRPr="00AC5DE3">
        <w:rPr>
          <w:rFonts w:eastAsia="Times New Roman" w:cs="Times New Roman"/>
          <w:szCs w:val="24"/>
        </w:rPr>
        <w:t>συζητήσεων που έγιναν για τον Προϋπολογισμό στις αρμόδιες επιτροπές</w:t>
      </w:r>
      <w:r>
        <w:rPr>
          <w:rFonts w:eastAsia="Times New Roman" w:cs="Times New Roman"/>
          <w:szCs w:val="24"/>
        </w:rPr>
        <w:t>.</w:t>
      </w:r>
      <w:r w:rsidRPr="00AC5DE3">
        <w:rPr>
          <w:rFonts w:eastAsia="Times New Roman" w:cs="Times New Roman"/>
          <w:szCs w:val="24"/>
        </w:rPr>
        <w:t xml:space="preserve"> Θέλω να εκφράσω την ικανοποίησή μου</w:t>
      </w:r>
      <w:r>
        <w:rPr>
          <w:rFonts w:eastAsia="Times New Roman" w:cs="Times New Roman"/>
          <w:szCs w:val="24"/>
        </w:rPr>
        <w:t>,</w:t>
      </w:r>
      <w:r w:rsidRPr="00AC5DE3">
        <w:rPr>
          <w:rFonts w:eastAsia="Times New Roman" w:cs="Times New Roman"/>
          <w:szCs w:val="24"/>
        </w:rPr>
        <w:t xml:space="preserve"> γιατί</w:t>
      </w:r>
      <w:r>
        <w:rPr>
          <w:rFonts w:eastAsia="Times New Roman" w:cs="Times New Roman"/>
          <w:szCs w:val="24"/>
        </w:rPr>
        <w:t>,</w:t>
      </w:r>
      <w:r w:rsidRPr="00AC5DE3">
        <w:rPr>
          <w:rFonts w:eastAsia="Times New Roman" w:cs="Times New Roman"/>
          <w:szCs w:val="24"/>
        </w:rPr>
        <w:t xml:space="preserve"> τόσο ο </w:t>
      </w:r>
      <w:r>
        <w:rPr>
          <w:rFonts w:eastAsia="Times New Roman" w:cs="Times New Roman"/>
          <w:szCs w:val="24"/>
        </w:rPr>
        <w:t xml:space="preserve">κύριος </w:t>
      </w:r>
      <w:r w:rsidRPr="00AC5DE3">
        <w:rPr>
          <w:rFonts w:eastAsia="Times New Roman" w:cs="Times New Roman"/>
          <w:szCs w:val="24"/>
        </w:rPr>
        <w:t>εισηγητής</w:t>
      </w:r>
      <w:r>
        <w:rPr>
          <w:rFonts w:eastAsia="Times New Roman" w:cs="Times New Roman"/>
          <w:szCs w:val="24"/>
        </w:rPr>
        <w:t>,</w:t>
      </w:r>
      <w:r w:rsidRPr="00AC5DE3">
        <w:rPr>
          <w:rFonts w:eastAsia="Times New Roman" w:cs="Times New Roman"/>
          <w:szCs w:val="24"/>
        </w:rPr>
        <w:t xml:space="preserve"> όσο και οι ειδικοί εισηγητές πε</w:t>
      </w:r>
      <w:r>
        <w:rPr>
          <w:rFonts w:eastAsia="Times New Roman" w:cs="Times New Roman"/>
          <w:szCs w:val="24"/>
        </w:rPr>
        <w:t>ρι</w:t>
      </w:r>
      <w:r w:rsidRPr="00AC5DE3">
        <w:rPr>
          <w:rFonts w:eastAsia="Times New Roman" w:cs="Times New Roman"/>
          <w:szCs w:val="24"/>
        </w:rPr>
        <w:t>ά</w:t>
      </w:r>
      <w:r>
        <w:rPr>
          <w:rFonts w:eastAsia="Times New Roman" w:cs="Times New Roman"/>
          <w:szCs w:val="24"/>
        </w:rPr>
        <w:t>νθισ</w:t>
      </w:r>
      <w:r w:rsidRPr="00AC5DE3">
        <w:rPr>
          <w:rFonts w:eastAsia="Times New Roman" w:cs="Times New Roman"/>
          <w:szCs w:val="24"/>
        </w:rPr>
        <w:t>α</w:t>
      </w:r>
      <w:r>
        <w:rPr>
          <w:rFonts w:eastAsia="Times New Roman" w:cs="Times New Roman"/>
          <w:szCs w:val="24"/>
        </w:rPr>
        <w:t>ν</w:t>
      </w:r>
      <w:r w:rsidRPr="00AC5DE3">
        <w:rPr>
          <w:rFonts w:eastAsia="Times New Roman" w:cs="Times New Roman"/>
          <w:szCs w:val="24"/>
        </w:rPr>
        <w:t xml:space="preserve"> με όλα τα επιχειρήματα που χρειάζ</w:t>
      </w:r>
      <w:r>
        <w:rPr>
          <w:rFonts w:eastAsia="Times New Roman" w:cs="Times New Roman"/>
          <w:szCs w:val="24"/>
        </w:rPr>
        <w:t>ον</w:t>
      </w:r>
      <w:r w:rsidRPr="00AC5DE3">
        <w:rPr>
          <w:rFonts w:eastAsia="Times New Roman" w:cs="Times New Roman"/>
          <w:szCs w:val="24"/>
        </w:rPr>
        <w:t xml:space="preserve">ται </w:t>
      </w:r>
      <w:r>
        <w:rPr>
          <w:rFonts w:eastAsia="Times New Roman" w:cs="Times New Roman"/>
          <w:szCs w:val="24"/>
        </w:rPr>
        <w:t>τ</w:t>
      </w:r>
      <w:r w:rsidRPr="00AC5DE3">
        <w:rPr>
          <w:rFonts w:eastAsia="Times New Roman" w:cs="Times New Roman"/>
          <w:szCs w:val="24"/>
        </w:rPr>
        <w:t>η στόχευση του Κρατικού Προϋπολογισμού για το 2026</w:t>
      </w:r>
      <w:r>
        <w:rPr>
          <w:rFonts w:eastAsia="Times New Roman" w:cs="Times New Roman"/>
          <w:szCs w:val="24"/>
        </w:rPr>
        <w:t>.</w:t>
      </w:r>
      <w:r w:rsidRPr="00AC5DE3">
        <w:rPr>
          <w:rFonts w:eastAsia="Times New Roman" w:cs="Times New Roman"/>
          <w:szCs w:val="24"/>
        </w:rPr>
        <w:t xml:space="preserve"> </w:t>
      </w:r>
      <w:r>
        <w:rPr>
          <w:rFonts w:eastAsia="Times New Roman" w:cs="Times New Roman"/>
          <w:szCs w:val="24"/>
        </w:rPr>
        <w:t>Όπως</w:t>
      </w:r>
      <w:r w:rsidRPr="00AC5DE3">
        <w:rPr>
          <w:rFonts w:eastAsia="Times New Roman" w:cs="Times New Roman"/>
          <w:szCs w:val="24"/>
        </w:rPr>
        <w:t xml:space="preserve"> επίσης και χθες</w:t>
      </w:r>
      <w:r>
        <w:rPr>
          <w:rFonts w:eastAsia="Times New Roman" w:cs="Times New Roman"/>
          <w:szCs w:val="24"/>
        </w:rPr>
        <w:t xml:space="preserve"> που</w:t>
      </w:r>
      <w:r w:rsidRPr="00AC5DE3">
        <w:rPr>
          <w:rFonts w:eastAsia="Times New Roman" w:cs="Times New Roman"/>
          <w:szCs w:val="24"/>
        </w:rPr>
        <w:t xml:space="preserve"> ο Υπουργός Οικονομικών και Οικονομίας και η ηγεσία συνολικά κατέθεσ</w:t>
      </w:r>
      <w:r>
        <w:rPr>
          <w:rFonts w:eastAsia="Times New Roman" w:cs="Times New Roman"/>
          <w:szCs w:val="24"/>
        </w:rPr>
        <w:t>αν</w:t>
      </w:r>
      <w:r w:rsidRPr="00AC5DE3">
        <w:rPr>
          <w:rFonts w:eastAsia="Times New Roman" w:cs="Times New Roman"/>
          <w:szCs w:val="24"/>
        </w:rPr>
        <w:t xml:space="preserve"> την πρότασή τ</w:t>
      </w:r>
      <w:r>
        <w:rPr>
          <w:rFonts w:eastAsia="Times New Roman" w:cs="Times New Roman"/>
          <w:szCs w:val="24"/>
        </w:rPr>
        <w:t xml:space="preserve">ους. </w:t>
      </w:r>
    </w:p>
    <w:p w14:paraId="0067C133" w14:textId="77777777" w:rsidR="003D1987" w:rsidRDefault="004313C6">
      <w:pPr>
        <w:spacing w:line="600" w:lineRule="auto"/>
        <w:ind w:firstLine="720"/>
        <w:contextualSpacing/>
        <w:jc w:val="both"/>
        <w:rPr>
          <w:rFonts w:eastAsia="Times New Roman" w:cs="Times New Roman"/>
          <w:szCs w:val="24"/>
        </w:rPr>
      </w:pPr>
      <w:r w:rsidRPr="00AC5DE3">
        <w:rPr>
          <w:rFonts w:eastAsia="Times New Roman" w:cs="Times New Roman"/>
          <w:szCs w:val="24"/>
        </w:rPr>
        <w:lastRenderedPageBreak/>
        <w:t>Ωστόσο</w:t>
      </w:r>
      <w:r>
        <w:rPr>
          <w:rFonts w:eastAsia="Times New Roman" w:cs="Times New Roman"/>
          <w:szCs w:val="24"/>
        </w:rPr>
        <w:t>,</w:t>
      </w:r>
      <w:r w:rsidRPr="00AC5DE3">
        <w:rPr>
          <w:rFonts w:eastAsia="Times New Roman" w:cs="Times New Roman"/>
          <w:szCs w:val="24"/>
        </w:rPr>
        <w:t xml:space="preserve"> η συζήτηση για τον Κρατικό Προϋπολογισμό δεν μπορεί να εγκλωβιστεί από άλλες φωνές σε μικροκομματικό και αποπροσανατολιστικ</w:t>
      </w:r>
      <w:r>
        <w:rPr>
          <w:rFonts w:eastAsia="Times New Roman" w:cs="Times New Roman"/>
          <w:szCs w:val="24"/>
        </w:rPr>
        <w:t>ό</w:t>
      </w:r>
      <w:r w:rsidRPr="00AC5DE3">
        <w:rPr>
          <w:rFonts w:eastAsia="Times New Roman" w:cs="Times New Roman"/>
          <w:szCs w:val="24"/>
        </w:rPr>
        <w:t xml:space="preserve"> πλαίσιο</w:t>
      </w:r>
      <w:r>
        <w:rPr>
          <w:rFonts w:eastAsia="Times New Roman" w:cs="Times New Roman"/>
          <w:szCs w:val="24"/>
        </w:rPr>
        <w:t>,</w:t>
      </w:r>
      <w:r w:rsidRPr="00AC5DE3">
        <w:rPr>
          <w:rFonts w:eastAsia="Times New Roman" w:cs="Times New Roman"/>
          <w:szCs w:val="24"/>
        </w:rPr>
        <w:t xml:space="preserve"> </w:t>
      </w:r>
      <w:r>
        <w:rPr>
          <w:rFonts w:eastAsia="Times New Roman" w:cs="Times New Roman"/>
          <w:szCs w:val="24"/>
        </w:rPr>
        <w:t>όπως</w:t>
      </w:r>
      <w:r w:rsidRPr="00AC5DE3">
        <w:rPr>
          <w:rFonts w:eastAsia="Times New Roman" w:cs="Times New Roman"/>
          <w:szCs w:val="24"/>
        </w:rPr>
        <w:t xml:space="preserve"> θέλουν κάποιοι να </w:t>
      </w:r>
      <w:r>
        <w:rPr>
          <w:rFonts w:eastAsia="Times New Roman" w:cs="Times New Roman"/>
          <w:szCs w:val="24"/>
        </w:rPr>
        <w:t xml:space="preserve">την </w:t>
      </w:r>
      <w:r w:rsidRPr="00AC5DE3">
        <w:rPr>
          <w:rFonts w:eastAsia="Times New Roman" w:cs="Times New Roman"/>
          <w:szCs w:val="24"/>
        </w:rPr>
        <w:t>εγκλωβίσουν μονοδιάστατα σε μ</w:t>
      </w:r>
      <w:r>
        <w:rPr>
          <w:rFonts w:eastAsia="Times New Roman" w:cs="Times New Roman"/>
          <w:szCs w:val="24"/>
        </w:rPr>
        <w:t>ί</w:t>
      </w:r>
      <w:r w:rsidRPr="00AC5DE3">
        <w:rPr>
          <w:rFonts w:eastAsia="Times New Roman" w:cs="Times New Roman"/>
          <w:szCs w:val="24"/>
        </w:rPr>
        <w:t>α κατεύθυνση</w:t>
      </w:r>
      <w:r>
        <w:rPr>
          <w:rFonts w:eastAsia="Times New Roman" w:cs="Times New Roman"/>
          <w:szCs w:val="24"/>
        </w:rPr>
        <w:t xml:space="preserve">. </w:t>
      </w:r>
      <w:r w:rsidRPr="00AC5DE3">
        <w:rPr>
          <w:rFonts w:eastAsia="Times New Roman" w:cs="Times New Roman"/>
          <w:szCs w:val="24"/>
        </w:rPr>
        <w:t>Η πραγματικότητα δεν είναι η καταστροφολογία</w:t>
      </w:r>
      <w:r>
        <w:rPr>
          <w:rFonts w:eastAsia="Times New Roman" w:cs="Times New Roman"/>
          <w:szCs w:val="24"/>
        </w:rPr>
        <w:t xml:space="preserve">. </w:t>
      </w:r>
      <w:r w:rsidRPr="00AC5DE3">
        <w:rPr>
          <w:rFonts w:eastAsia="Times New Roman" w:cs="Times New Roman"/>
          <w:szCs w:val="24"/>
        </w:rPr>
        <w:t>Η πραγματικότητα δεν είναι η λαϊκίστικη προσέγγιση υπαρκτών προβλημάτων ή η κατασκευή μιας ψευδούς εικόνας</w:t>
      </w:r>
      <w:r>
        <w:rPr>
          <w:rFonts w:eastAsia="Times New Roman" w:cs="Times New Roman"/>
          <w:szCs w:val="24"/>
        </w:rPr>
        <w:t>. Η</w:t>
      </w:r>
      <w:r w:rsidRPr="00AC5DE3">
        <w:rPr>
          <w:rFonts w:eastAsia="Times New Roman" w:cs="Times New Roman"/>
          <w:szCs w:val="24"/>
        </w:rPr>
        <w:t xml:space="preserve"> πραγματικότητα</w:t>
      </w:r>
      <w:r>
        <w:rPr>
          <w:rFonts w:eastAsia="Times New Roman" w:cs="Times New Roman"/>
          <w:szCs w:val="24"/>
        </w:rPr>
        <w:t>, κ</w:t>
      </w:r>
      <w:r w:rsidRPr="00AC5DE3">
        <w:rPr>
          <w:rFonts w:eastAsia="Times New Roman" w:cs="Times New Roman"/>
          <w:szCs w:val="24"/>
        </w:rPr>
        <w:t>υρίες και κύριοι συνάδελφοι</w:t>
      </w:r>
      <w:r>
        <w:rPr>
          <w:rFonts w:eastAsia="Times New Roman" w:cs="Times New Roman"/>
          <w:szCs w:val="24"/>
        </w:rPr>
        <w:t>,</w:t>
      </w:r>
      <w:r w:rsidRPr="00AC5DE3">
        <w:rPr>
          <w:rFonts w:eastAsia="Times New Roman" w:cs="Times New Roman"/>
          <w:szCs w:val="24"/>
        </w:rPr>
        <w:t xml:space="preserve"> είναι η πολιτική και </w:t>
      </w:r>
      <w:r>
        <w:rPr>
          <w:rFonts w:eastAsia="Times New Roman" w:cs="Times New Roman"/>
          <w:szCs w:val="24"/>
        </w:rPr>
        <w:t xml:space="preserve">η </w:t>
      </w:r>
      <w:r w:rsidRPr="00AC5DE3">
        <w:rPr>
          <w:rFonts w:eastAsia="Times New Roman" w:cs="Times New Roman"/>
          <w:szCs w:val="24"/>
        </w:rPr>
        <w:t>οικονομική σταθερότητα</w:t>
      </w:r>
      <w:r>
        <w:rPr>
          <w:rFonts w:eastAsia="Times New Roman" w:cs="Times New Roman"/>
          <w:szCs w:val="24"/>
        </w:rPr>
        <w:t>,</w:t>
      </w:r>
      <w:r w:rsidRPr="00AC5DE3">
        <w:rPr>
          <w:rFonts w:eastAsia="Times New Roman" w:cs="Times New Roman"/>
          <w:szCs w:val="24"/>
        </w:rPr>
        <w:t xml:space="preserve"> η δημοσιονομική τάξη</w:t>
      </w:r>
      <w:r>
        <w:rPr>
          <w:rFonts w:eastAsia="Times New Roman" w:cs="Times New Roman"/>
          <w:szCs w:val="24"/>
        </w:rPr>
        <w:t>,</w:t>
      </w:r>
      <w:r w:rsidRPr="00AC5DE3">
        <w:rPr>
          <w:rFonts w:eastAsia="Times New Roman" w:cs="Times New Roman"/>
          <w:szCs w:val="24"/>
        </w:rPr>
        <w:t xml:space="preserve"> η σταθερή βελτίωση και </w:t>
      </w:r>
      <w:r>
        <w:rPr>
          <w:rFonts w:eastAsia="Times New Roman" w:cs="Times New Roman"/>
          <w:szCs w:val="24"/>
        </w:rPr>
        <w:t xml:space="preserve">η </w:t>
      </w:r>
      <w:r w:rsidRPr="00AC5DE3">
        <w:rPr>
          <w:rFonts w:eastAsia="Times New Roman" w:cs="Times New Roman"/>
          <w:szCs w:val="24"/>
        </w:rPr>
        <w:t>αναβάθμιση όλων των δεικτών της ελληνικής οικονομίας</w:t>
      </w:r>
      <w:r>
        <w:rPr>
          <w:rFonts w:eastAsia="Times New Roman" w:cs="Times New Roman"/>
          <w:szCs w:val="24"/>
        </w:rPr>
        <w:t xml:space="preserve"> -α</w:t>
      </w:r>
      <w:r w:rsidRPr="00AC5DE3">
        <w:rPr>
          <w:rFonts w:eastAsia="Times New Roman" w:cs="Times New Roman"/>
          <w:szCs w:val="24"/>
        </w:rPr>
        <w:t xml:space="preserve">κούσαμε πολλούς εισηγητές στο προηγούμενο διάστημα να αναφέρονται σε </w:t>
      </w:r>
      <w:r>
        <w:rPr>
          <w:rFonts w:eastAsia="Times New Roman" w:cs="Times New Roman"/>
          <w:szCs w:val="24"/>
        </w:rPr>
        <w:t>αυτούς-</w:t>
      </w:r>
      <w:r w:rsidRPr="00AC5DE3">
        <w:rPr>
          <w:rFonts w:eastAsia="Times New Roman" w:cs="Times New Roman"/>
          <w:szCs w:val="24"/>
        </w:rPr>
        <w:t xml:space="preserve"> η μείωση των φόρων</w:t>
      </w:r>
      <w:r>
        <w:rPr>
          <w:rFonts w:eastAsia="Times New Roman" w:cs="Times New Roman"/>
          <w:szCs w:val="24"/>
        </w:rPr>
        <w:t>,</w:t>
      </w:r>
      <w:r w:rsidRPr="00AC5DE3">
        <w:rPr>
          <w:rFonts w:eastAsia="Times New Roman" w:cs="Times New Roman"/>
          <w:szCs w:val="24"/>
        </w:rPr>
        <w:t xml:space="preserve"> τα μέτρα και οι πολιτικές στήριξης της οικογένειας και των πολιτών</w:t>
      </w:r>
      <w:r>
        <w:rPr>
          <w:rFonts w:eastAsia="Times New Roman" w:cs="Times New Roman"/>
          <w:szCs w:val="24"/>
        </w:rPr>
        <w:t xml:space="preserve">. </w:t>
      </w:r>
    </w:p>
    <w:p w14:paraId="0067C134" w14:textId="77777777" w:rsidR="003D1987" w:rsidRDefault="004313C6">
      <w:pPr>
        <w:spacing w:line="600" w:lineRule="auto"/>
        <w:ind w:firstLine="720"/>
        <w:contextualSpacing/>
        <w:jc w:val="both"/>
        <w:rPr>
          <w:rFonts w:eastAsia="Times New Roman" w:cs="Times New Roman"/>
          <w:szCs w:val="24"/>
        </w:rPr>
      </w:pPr>
      <w:r w:rsidRPr="00AC5DE3">
        <w:rPr>
          <w:rFonts w:eastAsia="Times New Roman" w:cs="Times New Roman"/>
          <w:szCs w:val="24"/>
        </w:rPr>
        <w:t>Όλα αυτά δεν αποτελούν σχήμα λόγου</w:t>
      </w:r>
      <w:r>
        <w:rPr>
          <w:rFonts w:eastAsia="Times New Roman" w:cs="Times New Roman"/>
          <w:szCs w:val="24"/>
        </w:rPr>
        <w:t xml:space="preserve">. </w:t>
      </w:r>
      <w:r w:rsidRPr="00AC5DE3">
        <w:rPr>
          <w:rFonts w:eastAsia="Times New Roman" w:cs="Times New Roman"/>
          <w:szCs w:val="24"/>
        </w:rPr>
        <w:t>Επιβεβαιώνονται με στοιχεία που δεν αμφισβητούνται</w:t>
      </w:r>
      <w:r>
        <w:rPr>
          <w:rFonts w:eastAsia="Times New Roman" w:cs="Times New Roman"/>
          <w:szCs w:val="24"/>
        </w:rPr>
        <w:t>.</w:t>
      </w:r>
      <w:r w:rsidRPr="00AC5DE3">
        <w:rPr>
          <w:rFonts w:eastAsia="Times New Roman" w:cs="Times New Roman"/>
          <w:szCs w:val="24"/>
        </w:rPr>
        <w:t xml:space="preserve"> Πριν από δέκα χρόνια</w:t>
      </w:r>
      <w:r>
        <w:rPr>
          <w:rFonts w:eastAsia="Times New Roman" w:cs="Times New Roman"/>
          <w:szCs w:val="24"/>
        </w:rPr>
        <w:t xml:space="preserve"> θ</w:t>
      </w:r>
      <w:r w:rsidRPr="00AC5DE3">
        <w:rPr>
          <w:rFonts w:eastAsia="Times New Roman" w:cs="Times New Roman"/>
          <w:szCs w:val="24"/>
        </w:rPr>
        <w:t>υμόμαστε όλοι ότι η χώρα ζούσε στον αστερισμό της αυταπάτης τ</w:t>
      </w:r>
      <w:r>
        <w:rPr>
          <w:rFonts w:eastAsia="Times New Roman" w:cs="Times New Roman"/>
          <w:szCs w:val="24"/>
        </w:rPr>
        <w:t>ή</w:t>
      </w:r>
      <w:r w:rsidRPr="00AC5DE3">
        <w:rPr>
          <w:rFonts w:eastAsia="Times New Roman" w:cs="Times New Roman"/>
          <w:szCs w:val="24"/>
        </w:rPr>
        <w:t>ς τότε κυβέρνησης</w:t>
      </w:r>
      <w:r>
        <w:rPr>
          <w:rFonts w:eastAsia="Times New Roman" w:cs="Times New Roman"/>
          <w:szCs w:val="24"/>
        </w:rPr>
        <w:t>,</w:t>
      </w:r>
      <w:r w:rsidRPr="00AC5DE3">
        <w:rPr>
          <w:rFonts w:eastAsia="Times New Roman" w:cs="Times New Roman"/>
          <w:szCs w:val="24"/>
        </w:rPr>
        <w:t xml:space="preserve"> στον αστερισμό των εύκολων λύσεων που είδαμε πο</w:t>
      </w:r>
      <w:r>
        <w:rPr>
          <w:rFonts w:eastAsia="Times New Roman" w:cs="Times New Roman"/>
          <w:szCs w:val="24"/>
        </w:rPr>
        <w:t>ύ</w:t>
      </w:r>
      <w:r w:rsidRPr="00AC5DE3">
        <w:rPr>
          <w:rFonts w:eastAsia="Times New Roman" w:cs="Times New Roman"/>
          <w:szCs w:val="24"/>
        </w:rPr>
        <w:t xml:space="preserve"> οδήγησαν</w:t>
      </w:r>
      <w:r>
        <w:rPr>
          <w:rFonts w:eastAsia="Times New Roman" w:cs="Times New Roman"/>
          <w:szCs w:val="24"/>
        </w:rPr>
        <w:t>.</w:t>
      </w:r>
      <w:r w:rsidRPr="00AC5DE3">
        <w:rPr>
          <w:rFonts w:eastAsia="Times New Roman" w:cs="Times New Roman"/>
          <w:szCs w:val="24"/>
        </w:rPr>
        <w:t xml:space="preserve"> Πριν από δέκα χρόνια η Ελλάδα ήταν βυθισμένη στην αναξιοπιστία</w:t>
      </w:r>
      <w:r>
        <w:rPr>
          <w:rFonts w:eastAsia="Times New Roman" w:cs="Times New Roman"/>
          <w:szCs w:val="24"/>
        </w:rPr>
        <w:t>,</w:t>
      </w:r>
      <w:r w:rsidRPr="00AC5DE3">
        <w:rPr>
          <w:rFonts w:eastAsia="Times New Roman" w:cs="Times New Roman"/>
          <w:szCs w:val="24"/>
        </w:rPr>
        <w:t xml:space="preserve"> ήταν στο περιθώριο της Ευρώπης και αποτελούσε αρνητικό παράδειγμα</w:t>
      </w:r>
      <w:r>
        <w:rPr>
          <w:rFonts w:eastAsia="Times New Roman" w:cs="Times New Roman"/>
          <w:szCs w:val="24"/>
        </w:rPr>
        <w:t>,</w:t>
      </w:r>
      <w:r w:rsidRPr="00AC5DE3">
        <w:rPr>
          <w:rFonts w:eastAsia="Times New Roman" w:cs="Times New Roman"/>
          <w:szCs w:val="24"/>
        </w:rPr>
        <w:t xml:space="preserve"> ένα</w:t>
      </w:r>
      <w:r>
        <w:rPr>
          <w:rFonts w:eastAsia="Times New Roman" w:cs="Times New Roman"/>
          <w:szCs w:val="24"/>
        </w:rPr>
        <w:t>ν</w:t>
      </w:r>
      <w:r w:rsidRPr="00AC5DE3">
        <w:rPr>
          <w:rFonts w:eastAsia="Times New Roman" w:cs="Times New Roman"/>
          <w:szCs w:val="24"/>
        </w:rPr>
        <w:t xml:space="preserve"> προβληματικό εταίρο</w:t>
      </w:r>
      <w:r>
        <w:rPr>
          <w:rFonts w:eastAsia="Times New Roman" w:cs="Times New Roman"/>
          <w:szCs w:val="24"/>
        </w:rPr>
        <w:t>,</w:t>
      </w:r>
      <w:r w:rsidRPr="00AC5DE3">
        <w:rPr>
          <w:rFonts w:eastAsia="Times New Roman" w:cs="Times New Roman"/>
          <w:szCs w:val="24"/>
        </w:rPr>
        <w:t xml:space="preserve"> όπως έλεγαν οι ηγέτες της Ευρωζώνης και της Ευρώπης</w:t>
      </w:r>
      <w:r>
        <w:rPr>
          <w:rFonts w:eastAsia="Times New Roman" w:cs="Times New Roman"/>
          <w:szCs w:val="24"/>
        </w:rPr>
        <w:t>.</w:t>
      </w:r>
    </w:p>
    <w:p w14:paraId="0067C135" w14:textId="153AA949" w:rsidR="003D1987" w:rsidRDefault="004313C6">
      <w:pPr>
        <w:spacing w:line="600" w:lineRule="auto"/>
        <w:ind w:firstLine="720"/>
        <w:contextualSpacing/>
        <w:jc w:val="both"/>
        <w:rPr>
          <w:rFonts w:eastAsia="Times New Roman" w:cs="Times New Roman"/>
          <w:szCs w:val="24"/>
        </w:rPr>
      </w:pPr>
      <w:r w:rsidRPr="00AC5DE3">
        <w:rPr>
          <w:rFonts w:eastAsia="Times New Roman" w:cs="Times New Roman"/>
          <w:szCs w:val="24"/>
        </w:rPr>
        <w:t xml:space="preserve">Σήμερα </w:t>
      </w:r>
      <w:r>
        <w:rPr>
          <w:rFonts w:eastAsia="Times New Roman" w:cs="Times New Roman"/>
          <w:szCs w:val="24"/>
        </w:rPr>
        <w:t xml:space="preserve">η </w:t>
      </w:r>
      <w:r w:rsidRPr="00AC5DE3">
        <w:rPr>
          <w:rFonts w:eastAsia="Times New Roman" w:cs="Times New Roman"/>
          <w:szCs w:val="24"/>
        </w:rPr>
        <w:t>εικόνα της χώρας είναι εντελώς διαφορετική</w:t>
      </w:r>
      <w:r>
        <w:rPr>
          <w:rFonts w:eastAsia="Times New Roman" w:cs="Times New Roman"/>
          <w:szCs w:val="24"/>
        </w:rPr>
        <w:t>. Η</w:t>
      </w:r>
      <w:r w:rsidRPr="00AC5DE3">
        <w:rPr>
          <w:rFonts w:eastAsia="Times New Roman" w:cs="Times New Roman"/>
          <w:szCs w:val="24"/>
        </w:rPr>
        <w:t xml:space="preserve"> εικόνα της Ελληνικής Κυβέρνησης και </w:t>
      </w:r>
      <w:r w:rsidRPr="00AC5DE3">
        <w:rPr>
          <w:rFonts w:eastAsia="Times New Roman" w:cs="Times New Roman"/>
          <w:szCs w:val="24"/>
        </w:rPr>
        <w:t xml:space="preserve">της ελληνικής οικονομίας είναι σε άλλο μήκος και </w:t>
      </w:r>
      <w:r w:rsidRPr="00AC5DE3">
        <w:rPr>
          <w:rFonts w:eastAsia="Times New Roman" w:cs="Times New Roman"/>
          <w:szCs w:val="24"/>
        </w:rPr>
        <w:lastRenderedPageBreak/>
        <w:t>πλάτος από την προηγούμενη</w:t>
      </w:r>
      <w:r>
        <w:rPr>
          <w:rFonts w:eastAsia="Times New Roman" w:cs="Times New Roman"/>
          <w:szCs w:val="24"/>
        </w:rPr>
        <w:t xml:space="preserve"> αυτή</w:t>
      </w:r>
      <w:r w:rsidRPr="00AC5DE3">
        <w:rPr>
          <w:rFonts w:eastAsia="Times New Roman" w:cs="Times New Roman"/>
          <w:szCs w:val="24"/>
        </w:rPr>
        <w:t xml:space="preserve"> κυβέρνηση που περιέγραψα</w:t>
      </w:r>
      <w:r>
        <w:rPr>
          <w:rFonts w:eastAsia="Times New Roman" w:cs="Times New Roman"/>
          <w:szCs w:val="24"/>
        </w:rPr>
        <w:t xml:space="preserve">. </w:t>
      </w:r>
      <w:r w:rsidRPr="00AC5DE3">
        <w:rPr>
          <w:rFonts w:eastAsia="Times New Roman" w:cs="Times New Roman"/>
          <w:szCs w:val="24"/>
        </w:rPr>
        <w:t>Κυρίες και κύριοι συνάδελφοι</w:t>
      </w:r>
      <w:r>
        <w:rPr>
          <w:rFonts w:eastAsia="Times New Roman" w:cs="Times New Roman"/>
          <w:szCs w:val="24"/>
        </w:rPr>
        <w:t>,</w:t>
      </w:r>
      <w:r w:rsidRPr="00AC5DE3">
        <w:rPr>
          <w:rFonts w:eastAsia="Times New Roman" w:cs="Times New Roman"/>
          <w:szCs w:val="24"/>
        </w:rPr>
        <w:t xml:space="preserve"> πριν από δύο μέρες</w:t>
      </w:r>
      <w:r>
        <w:rPr>
          <w:rFonts w:eastAsia="Times New Roman" w:cs="Times New Roman"/>
          <w:szCs w:val="24"/>
        </w:rPr>
        <w:t xml:space="preserve"> ε</w:t>
      </w:r>
      <w:r w:rsidRPr="00AC5DE3">
        <w:rPr>
          <w:rFonts w:eastAsia="Times New Roman" w:cs="Times New Roman"/>
          <w:szCs w:val="24"/>
        </w:rPr>
        <w:t>πιβεβαίωσε ένας Έλληνας την προηγούμενη αναφορά μου</w:t>
      </w:r>
      <w:r>
        <w:rPr>
          <w:rFonts w:eastAsia="Times New Roman" w:cs="Times New Roman"/>
          <w:szCs w:val="24"/>
        </w:rPr>
        <w:t>.</w:t>
      </w:r>
      <w:r w:rsidRPr="00AC5DE3">
        <w:rPr>
          <w:rFonts w:eastAsia="Times New Roman" w:cs="Times New Roman"/>
          <w:szCs w:val="24"/>
        </w:rPr>
        <w:t xml:space="preserve"> Ένας εξαιρετικός Έλληνας</w:t>
      </w:r>
      <w:r>
        <w:rPr>
          <w:rFonts w:eastAsia="Times New Roman" w:cs="Times New Roman"/>
          <w:szCs w:val="24"/>
        </w:rPr>
        <w:t>, ο</w:t>
      </w:r>
      <w:r w:rsidRPr="00AC5DE3">
        <w:rPr>
          <w:rFonts w:eastAsia="Times New Roman" w:cs="Times New Roman"/>
          <w:szCs w:val="24"/>
        </w:rPr>
        <w:t xml:space="preserve"> Υπουργός Οικονομικών αυτής της Κυβέρνησης εξελέγη Πρόεδρος του Eurogroup</w:t>
      </w:r>
      <w:r>
        <w:rPr>
          <w:rFonts w:eastAsia="Times New Roman" w:cs="Times New Roman"/>
          <w:szCs w:val="24"/>
        </w:rPr>
        <w:t>,</w:t>
      </w:r>
      <w:r w:rsidRPr="00AC5DE3">
        <w:rPr>
          <w:rFonts w:eastAsia="Times New Roman" w:cs="Times New Roman"/>
          <w:szCs w:val="24"/>
        </w:rPr>
        <w:t xml:space="preserve"> του κορυφαίου οργάνου της Ευρωζώνης</w:t>
      </w:r>
      <w:r>
        <w:rPr>
          <w:rFonts w:eastAsia="Times New Roman" w:cs="Times New Roman"/>
          <w:szCs w:val="24"/>
        </w:rPr>
        <w:t>,</w:t>
      </w:r>
      <w:r w:rsidRPr="00AC5DE3">
        <w:rPr>
          <w:rFonts w:eastAsia="Times New Roman" w:cs="Times New Roman"/>
          <w:szCs w:val="24"/>
        </w:rPr>
        <w:t xml:space="preserve"> εντός του οποίου αποφασίζονται οι οικονομικές πολιτικές</w:t>
      </w:r>
      <w:r w:rsidRPr="00AC5DE3">
        <w:rPr>
          <w:rFonts w:eastAsia="Times New Roman" w:cs="Times New Roman"/>
          <w:szCs w:val="24"/>
        </w:rPr>
        <w:t xml:space="preserve"> αλλά και οι πολιτικές που αφορούν </w:t>
      </w:r>
      <w:r w:rsidR="00B074FA">
        <w:rPr>
          <w:rFonts w:eastAsia="Times New Roman" w:cs="Times New Roman"/>
          <w:szCs w:val="24"/>
        </w:rPr>
        <w:t xml:space="preserve">σε </w:t>
      </w:r>
      <w:r w:rsidRPr="00AC5DE3">
        <w:rPr>
          <w:rFonts w:eastAsia="Times New Roman" w:cs="Times New Roman"/>
          <w:szCs w:val="24"/>
        </w:rPr>
        <w:t>όλους τους Ευρωπαίους πολίτες</w:t>
      </w:r>
      <w:r w:rsidR="00B074FA">
        <w:rPr>
          <w:rFonts w:eastAsia="Times New Roman" w:cs="Times New Roman"/>
          <w:szCs w:val="24"/>
        </w:rPr>
        <w:t xml:space="preserve"> </w:t>
      </w:r>
      <w:r>
        <w:rPr>
          <w:rFonts w:eastAsia="Times New Roman" w:cs="Times New Roman"/>
          <w:szCs w:val="24"/>
        </w:rPr>
        <w:t>,</w:t>
      </w:r>
      <w:r w:rsidR="00B074FA">
        <w:rPr>
          <w:rFonts w:eastAsia="Times New Roman" w:cs="Times New Roman"/>
          <w:szCs w:val="24"/>
        </w:rPr>
        <w:t xml:space="preserve">σε </w:t>
      </w:r>
      <w:r w:rsidRPr="00AC5DE3">
        <w:rPr>
          <w:rFonts w:eastAsia="Times New Roman" w:cs="Times New Roman"/>
          <w:szCs w:val="24"/>
        </w:rPr>
        <w:t>κάθε πολίτη κάθε χώρας</w:t>
      </w:r>
      <w:r>
        <w:rPr>
          <w:rFonts w:eastAsia="Times New Roman" w:cs="Times New Roman"/>
          <w:szCs w:val="24"/>
        </w:rPr>
        <w:t xml:space="preserve">. </w:t>
      </w:r>
    </w:p>
    <w:p w14:paraId="0067C136" w14:textId="77777777" w:rsidR="003D1987" w:rsidRDefault="004313C6">
      <w:pPr>
        <w:spacing w:line="600" w:lineRule="auto"/>
        <w:ind w:firstLine="720"/>
        <w:contextualSpacing/>
        <w:jc w:val="both"/>
        <w:rPr>
          <w:rFonts w:eastAsia="Times New Roman" w:cs="Times New Roman"/>
          <w:szCs w:val="24"/>
        </w:rPr>
      </w:pPr>
      <w:r w:rsidRPr="00AC5DE3">
        <w:rPr>
          <w:rFonts w:eastAsia="Times New Roman" w:cs="Times New Roman"/>
          <w:szCs w:val="24"/>
        </w:rPr>
        <w:t>Και οφείλω από αυτό το Βήμα και εγώ με τη σειρά μου να εκφράσω την ικανοποίησή μου και τα συγχαρητήρια στον Υπουργό Οικονομικών</w:t>
      </w:r>
      <w:r>
        <w:rPr>
          <w:rFonts w:eastAsia="Times New Roman" w:cs="Times New Roman"/>
          <w:szCs w:val="24"/>
        </w:rPr>
        <w:t>,</w:t>
      </w:r>
      <w:r w:rsidRPr="00AC5DE3">
        <w:rPr>
          <w:rFonts w:eastAsia="Times New Roman" w:cs="Times New Roman"/>
          <w:szCs w:val="24"/>
        </w:rPr>
        <w:t xml:space="preserve"> τον κ</w:t>
      </w:r>
      <w:r>
        <w:rPr>
          <w:rFonts w:eastAsia="Times New Roman" w:cs="Times New Roman"/>
          <w:szCs w:val="24"/>
        </w:rPr>
        <w:t>. Πιερρακ</w:t>
      </w:r>
      <w:r w:rsidRPr="00AC5DE3">
        <w:rPr>
          <w:rFonts w:eastAsia="Times New Roman" w:cs="Times New Roman"/>
          <w:szCs w:val="24"/>
        </w:rPr>
        <w:t>άκη που αναλαμβάνει αυτή την τεράστια ευθύνη</w:t>
      </w:r>
      <w:r>
        <w:rPr>
          <w:rFonts w:eastAsia="Times New Roman" w:cs="Times New Roman"/>
          <w:szCs w:val="24"/>
        </w:rPr>
        <w:t>.</w:t>
      </w:r>
      <w:r w:rsidRPr="00AC5DE3">
        <w:rPr>
          <w:rFonts w:eastAsia="Times New Roman" w:cs="Times New Roman"/>
          <w:szCs w:val="24"/>
        </w:rPr>
        <w:t xml:space="preserve"> Είναι μια ευθύνη που μπορεί να τ</w:t>
      </w:r>
      <w:r>
        <w:rPr>
          <w:rFonts w:eastAsia="Times New Roman" w:cs="Times New Roman"/>
          <w:szCs w:val="24"/>
        </w:rPr>
        <w:t>ην</w:t>
      </w:r>
      <w:r w:rsidRPr="00AC5DE3">
        <w:rPr>
          <w:rFonts w:eastAsia="Times New Roman" w:cs="Times New Roman"/>
          <w:szCs w:val="24"/>
        </w:rPr>
        <w:t xml:space="preserve"> καταφέρει</w:t>
      </w:r>
      <w:r>
        <w:rPr>
          <w:rFonts w:eastAsia="Times New Roman" w:cs="Times New Roman"/>
          <w:szCs w:val="24"/>
        </w:rPr>
        <w:t>,</w:t>
      </w:r>
      <w:r w:rsidRPr="00AC5DE3">
        <w:rPr>
          <w:rFonts w:eastAsia="Times New Roman" w:cs="Times New Roman"/>
          <w:szCs w:val="24"/>
        </w:rPr>
        <w:t xml:space="preserve"> γιατί η επιτυχία αυτή είναι μια εθνική επιτυχία</w:t>
      </w:r>
      <w:r>
        <w:rPr>
          <w:rFonts w:eastAsia="Times New Roman" w:cs="Times New Roman"/>
          <w:szCs w:val="24"/>
        </w:rPr>
        <w:t>,</w:t>
      </w:r>
      <w:r w:rsidRPr="00AC5DE3">
        <w:rPr>
          <w:rFonts w:eastAsia="Times New Roman" w:cs="Times New Roman"/>
          <w:szCs w:val="24"/>
        </w:rPr>
        <w:t xml:space="preserve"> χωρίς </w:t>
      </w:r>
      <w:r>
        <w:rPr>
          <w:rFonts w:eastAsia="Times New Roman" w:cs="Times New Roman"/>
          <w:szCs w:val="24"/>
        </w:rPr>
        <w:t>μεμψιμοιρίες</w:t>
      </w:r>
      <w:r w:rsidRPr="00AC5DE3">
        <w:rPr>
          <w:rFonts w:eastAsia="Times New Roman" w:cs="Times New Roman"/>
          <w:szCs w:val="24"/>
        </w:rPr>
        <w:t xml:space="preserve"> και αστερίσκους που τίθενται σε μια μικροκομματική συζήτηση</w:t>
      </w:r>
      <w:r>
        <w:rPr>
          <w:rFonts w:eastAsia="Times New Roman" w:cs="Times New Roman"/>
          <w:szCs w:val="24"/>
        </w:rPr>
        <w:t xml:space="preserve">. </w:t>
      </w:r>
    </w:p>
    <w:p w14:paraId="0067C137" w14:textId="77777777" w:rsidR="003D1987" w:rsidRDefault="004313C6">
      <w:pPr>
        <w:spacing w:line="600" w:lineRule="auto"/>
        <w:ind w:firstLine="720"/>
        <w:contextualSpacing/>
        <w:jc w:val="both"/>
        <w:rPr>
          <w:rFonts w:eastAsia="Times New Roman" w:cs="Times New Roman"/>
          <w:szCs w:val="24"/>
        </w:rPr>
      </w:pPr>
      <w:r w:rsidRPr="00053E33">
        <w:rPr>
          <w:rFonts w:eastAsia="Times New Roman" w:cs="Times New Roman"/>
          <w:szCs w:val="24"/>
        </w:rPr>
        <w:t>Αυτή η εθνική επιτυχία, δεν προέκυψε αυτόματα ούτε ξαφνικά. Αποτελεί αποτέλεσμα και επιστέγασμα μιας κοπιώδ</w:t>
      </w:r>
      <w:r>
        <w:rPr>
          <w:rFonts w:eastAsia="Times New Roman" w:cs="Times New Roman"/>
          <w:szCs w:val="24"/>
        </w:rPr>
        <w:t>ου</w:t>
      </w:r>
      <w:r w:rsidRPr="00053E33">
        <w:rPr>
          <w:rFonts w:eastAsia="Times New Roman" w:cs="Times New Roman"/>
          <w:szCs w:val="24"/>
        </w:rPr>
        <w:t>ς προσπάθειας</w:t>
      </w:r>
      <w:r>
        <w:rPr>
          <w:rFonts w:eastAsia="Times New Roman" w:cs="Times New Roman"/>
          <w:szCs w:val="24"/>
        </w:rPr>
        <w:t>,</w:t>
      </w:r>
      <w:r w:rsidRPr="00053E33">
        <w:rPr>
          <w:rFonts w:eastAsia="Times New Roman" w:cs="Times New Roman"/>
          <w:szCs w:val="24"/>
        </w:rPr>
        <w:t xml:space="preserve"> τόσο του ιδίου</w:t>
      </w:r>
      <w:r>
        <w:rPr>
          <w:rFonts w:eastAsia="Times New Roman" w:cs="Times New Roman"/>
          <w:szCs w:val="24"/>
        </w:rPr>
        <w:t>,</w:t>
      </w:r>
      <w:r w:rsidRPr="00053E33">
        <w:rPr>
          <w:rFonts w:eastAsia="Times New Roman" w:cs="Times New Roman"/>
          <w:szCs w:val="24"/>
        </w:rPr>
        <w:t xml:space="preserve"> όσο και της Κυβέρνησης</w:t>
      </w:r>
      <w:r>
        <w:rPr>
          <w:rFonts w:eastAsia="Times New Roman" w:cs="Times New Roman"/>
          <w:szCs w:val="24"/>
        </w:rPr>
        <w:t>,</w:t>
      </w:r>
      <w:r w:rsidRPr="00053E33">
        <w:rPr>
          <w:rFonts w:eastAsia="Times New Roman" w:cs="Times New Roman"/>
          <w:szCs w:val="24"/>
        </w:rPr>
        <w:t xml:space="preserve"> του Πρωθυπουργού</w:t>
      </w:r>
      <w:r>
        <w:rPr>
          <w:rFonts w:eastAsia="Times New Roman" w:cs="Times New Roman"/>
          <w:szCs w:val="24"/>
        </w:rPr>
        <w:t>,</w:t>
      </w:r>
      <w:r w:rsidRPr="00053E33">
        <w:rPr>
          <w:rFonts w:eastAsia="Times New Roman" w:cs="Times New Roman"/>
          <w:szCs w:val="24"/>
        </w:rPr>
        <w:t xml:space="preserve"> του Κυριάκου Μητσοτάκη</w:t>
      </w:r>
      <w:r>
        <w:rPr>
          <w:rFonts w:eastAsia="Times New Roman" w:cs="Times New Roman"/>
          <w:szCs w:val="24"/>
        </w:rPr>
        <w:t xml:space="preserve"> και</w:t>
      </w:r>
      <w:r w:rsidRPr="00053E33">
        <w:rPr>
          <w:rFonts w:eastAsia="Times New Roman" w:cs="Times New Roman"/>
          <w:szCs w:val="24"/>
        </w:rPr>
        <w:t xml:space="preserve"> των κυβερνήσεων της Νέας Δημοκρατίας</w:t>
      </w:r>
      <w:r w:rsidRPr="00053E33">
        <w:rPr>
          <w:rFonts w:eastAsia="Times New Roman" w:cs="Times New Roman"/>
          <w:szCs w:val="24"/>
        </w:rPr>
        <w:t xml:space="preserve"> για να αποκαταστήσουν την αξιοπιστία</w:t>
      </w:r>
      <w:r w:rsidRPr="00053E33">
        <w:rPr>
          <w:rFonts w:eastAsia="Times New Roman" w:cs="Times New Roman"/>
          <w:szCs w:val="24"/>
        </w:rPr>
        <w:t xml:space="preserve"> αλλά και το κύρος της χώρας. Για να επαναφέρουν την Ελλάδα στο</w:t>
      </w:r>
      <w:r>
        <w:rPr>
          <w:rFonts w:eastAsia="Times New Roman" w:cs="Times New Roman"/>
          <w:szCs w:val="24"/>
        </w:rPr>
        <w:t>ν</w:t>
      </w:r>
      <w:r w:rsidRPr="00053E33">
        <w:rPr>
          <w:rFonts w:eastAsia="Times New Roman" w:cs="Times New Roman"/>
          <w:szCs w:val="24"/>
        </w:rPr>
        <w:t xml:space="preserve"> δρόμο της ανάπτυξης. Για να επαναφέρουν την Ελλάδα στο</w:t>
      </w:r>
      <w:r>
        <w:rPr>
          <w:rFonts w:eastAsia="Times New Roman" w:cs="Times New Roman"/>
          <w:szCs w:val="24"/>
        </w:rPr>
        <w:t>ν</w:t>
      </w:r>
      <w:r w:rsidRPr="00053E33">
        <w:rPr>
          <w:rFonts w:eastAsia="Times New Roman" w:cs="Times New Roman"/>
          <w:szCs w:val="24"/>
        </w:rPr>
        <w:t xml:space="preserve"> δρόμο της δημοσιονομικής σταθερότητας. </w:t>
      </w:r>
    </w:p>
    <w:p w14:paraId="0067C138" w14:textId="77777777" w:rsidR="003D1987" w:rsidRDefault="004313C6">
      <w:pPr>
        <w:spacing w:line="600" w:lineRule="auto"/>
        <w:ind w:firstLine="720"/>
        <w:contextualSpacing/>
        <w:jc w:val="both"/>
        <w:rPr>
          <w:rFonts w:eastAsia="Times New Roman" w:cs="Times New Roman"/>
          <w:szCs w:val="24"/>
        </w:rPr>
      </w:pPr>
      <w:r w:rsidRPr="00053E33">
        <w:rPr>
          <w:rFonts w:eastAsia="Times New Roman" w:cs="Times New Roman"/>
          <w:szCs w:val="24"/>
        </w:rPr>
        <w:lastRenderedPageBreak/>
        <w:t>Αυτό επιβεβαιώνεται</w:t>
      </w:r>
      <w:r>
        <w:rPr>
          <w:rFonts w:eastAsia="Times New Roman" w:cs="Times New Roman"/>
          <w:szCs w:val="24"/>
        </w:rPr>
        <w:t>,</w:t>
      </w:r>
      <w:r w:rsidRPr="00053E33">
        <w:rPr>
          <w:rFonts w:eastAsia="Times New Roman" w:cs="Times New Roman"/>
          <w:szCs w:val="24"/>
        </w:rPr>
        <w:t xml:space="preserve"> τόσο από τα επίσημα στοιχεία και τα μεγέθη του Προϋπολογισμού</w:t>
      </w:r>
      <w:r>
        <w:rPr>
          <w:rFonts w:eastAsia="Times New Roman" w:cs="Times New Roman"/>
          <w:szCs w:val="24"/>
        </w:rPr>
        <w:t>,</w:t>
      </w:r>
      <w:r w:rsidRPr="00053E33">
        <w:rPr>
          <w:rFonts w:eastAsia="Times New Roman" w:cs="Times New Roman"/>
          <w:szCs w:val="24"/>
        </w:rPr>
        <w:t xml:space="preserve"> όσο και από τα επίσημα στοιχεία της Eurostat. Επιβεβαιώνονται από τον τρόπο με τον οποίο αντιμετωπίζεται η Ελλάδα πλέον στις αγορές. Επιβεβαιώνεται, πρόσθετα, από την ανάκτηση της επενδυτικής βαθμίδας για τη χώρα μας και από την αναβάθμιση του ελληνικού αξιόχρεου που έγιναν από αυτή την Κυβέρνηση. </w:t>
      </w:r>
    </w:p>
    <w:p w14:paraId="0067C139" w14:textId="77777777" w:rsidR="003D1987" w:rsidRDefault="004313C6">
      <w:pPr>
        <w:spacing w:line="600" w:lineRule="auto"/>
        <w:ind w:firstLine="720"/>
        <w:contextualSpacing/>
        <w:jc w:val="both"/>
        <w:rPr>
          <w:rFonts w:eastAsia="Times New Roman" w:cs="Times New Roman"/>
          <w:szCs w:val="24"/>
        </w:rPr>
      </w:pPr>
      <w:r w:rsidRPr="00053E33">
        <w:rPr>
          <w:rFonts w:eastAsia="Times New Roman" w:cs="Times New Roman"/>
          <w:szCs w:val="24"/>
        </w:rPr>
        <w:t xml:space="preserve">Όλοι, πλέον, αντιλαμβάνονται ότι δεν υπάρχουν εύκολες λύσεις. Όλα είναι ζητήματα διαρκούς προσπάθειας και ενός σχεδίου με τόλμη και ρεαλισμό, κάτι που υλοποιεί και πραγματοποιεί αυτή η Κυβέρνηση. </w:t>
      </w:r>
      <w:r>
        <w:rPr>
          <w:rFonts w:eastAsia="Times New Roman" w:cs="Times New Roman"/>
          <w:szCs w:val="24"/>
        </w:rPr>
        <w:t>Μ</w:t>
      </w:r>
      <w:r w:rsidRPr="00053E33">
        <w:rPr>
          <w:rFonts w:eastAsia="Times New Roman" w:cs="Times New Roman"/>
          <w:szCs w:val="24"/>
        </w:rPr>
        <w:t>ια χώρα που τολμά να προχωρά σε αλλαγές και μεταρρυθμίσεις</w:t>
      </w:r>
      <w:r>
        <w:rPr>
          <w:rFonts w:eastAsia="Times New Roman" w:cs="Times New Roman"/>
          <w:szCs w:val="24"/>
        </w:rPr>
        <w:t>,</w:t>
      </w:r>
      <w:r w:rsidRPr="00053E33">
        <w:rPr>
          <w:rFonts w:eastAsia="Times New Roman" w:cs="Times New Roman"/>
          <w:szCs w:val="24"/>
        </w:rPr>
        <w:t xml:space="preserve"> </w:t>
      </w:r>
      <w:r>
        <w:rPr>
          <w:rFonts w:eastAsia="Times New Roman" w:cs="Times New Roman"/>
          <w:szCs w:val="24"/>
        </w:rPr>
        <w:t>μ</w:t>
      </w:r>
      <w:r w:rsidRPr="00053E33">
        <w:rPr>
          <w:rFonts w:eastAsia="Times New Roman" w:cs="Times New Roman"/>
          <w:szCs w:val="24"/>
        </w:rPr>
        <w:t>ια χώρα που αποτελεί θετικό σημείο αναφοράς για όλα όσα έχει πετύχει</w:t>
      </w:r>
      <w:r>
        <w:rPr>
          <w:rFonts w:eastAsia="Times New Roman" w:cs="Times New Roman"/>
          <w:szCs w:val="24"/>
        </w:rPr>
        <w:t>, α</w:t>
      </w:r>
      <w:r w:rsidRPr="00053E33">
        <w:rPr>
          <w:rFonts w:eastAsia="Times New Roman" w:cs="Times New Roman"/>
          <w:szCs w:val="24"/>
        </w:rPr>
        <w:t>υτή είναι η Ελλάδα του σήμερα. Και αυτό, όπως είπα, επιβεβαιώνεται και από το περιεχόμενο και τα μεγέθη του Κρατικού Προϋπολογισμού</w:t>
      </w:r>
      <w:r w:rsidRPr="00053E33">
        <w:rPr>
          <w:rFonts w:eastAsia="Times New Roman" w:cs="Times New Roman"/>
          <w:szCs w:val="24"/>
        </w:rPr>
        <w:t xml:space="preserve"> αλλά επιβεβαιώνεται και από τη θέση του Οικονομικού Επιμελητηρίου Ελλάδος. </w:t>
      </w:r>
    </w:p>
    <w:p w14:paraId="0067C13A"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Κ</w:t>
      </w:r>
      <w:r w:rsidRPr="00053E33">
        <w:rPr>
          <w:rFonts w:eastAsia="Times New Roman" w:cs="Times New Roman"/>
          <w:szCs w:val="24"/>
        </w:rPr>
        <w:t>αι όσοι δεν παρακολούθησαν τα πεπραγμένα</w:t>
      </w:r>
      <w:r>
        <w:rPr>
          <w:rFonts w:eastAsia="Times New Roman" w:cs="Times New Roman"/>
          <w:szCs w:val="24"/>
        </w:rPr>
        <w:t xml:space="preserve">, </w:t>
      </w:r>
      <w:r w:rsidRPr="00053E33">
        <w:rPr>
          <w:rFonts w:eastAsia="Times New Roman" w:cs="Times New Roman"/>
          <w:szCs w:val="24"/>
        </w:rPr>
        <w:t xml:space="preserve">επιτρέψτε μου να πω </w:t>
      </w:r>
      <w:r>
        <w:rPr>
          <w:rFonts w:eastAsia="Times New Roman" w:cs="Times New Roman"/>
          <w:szCs w:val="24"/>
        </w:rPr>
        <w:t xml:space="preserve">για </w:t>
      </w:r>
      <w:r w:rsidRPr="00053E33">
        <w:rPr>
          <w:rFonts w:eastAsia="Times New Roman" w:cs="Times New Roman"/>
          <w:szCs w:val="24"/>
        </w:rPr>
        <w:t xml:space="preserve">την εισαγωγή αυτής της θέσης και της </w:t>
      </w:r>
      <w:r>
        <w:rPr>
          <w:rFonts w:eastAsia="Times New Roman" w:cs="Times New Roman"/>
          <w:szCs w:val="24"/>
        </w:rPr>
        <w:t>έ</w:t>
      </w:r>
      <w:r w:rsidRPr="00053E33">
        <w:rPr>
          <w:rFonts w:eastAsia="Times New Roman" w:cs="Times New Roman"/>
          <w:szCs w:val="24"/>
        </w:rPr>
        <w:t>κθεσης που λέει ότι</w:t>
      </w:r>
      <w:r>
        <w:rPr>
          <w:rFonts w:eastAsia="Times New Roman" w:cs="Times New Roman"/>
          <w:szCs w:val="24"/>
        </w:rPr>
        <w:t>,</w:t>
      </w:r>
      <w:r w:rsidRPr="00053E33">
        <w:rPr>
          <w:rFonts w:eastAsia="Times New Roman" w:cs="Times New Roman"/>
          <w:szCs w:val="24"/>
        </w:rPr>
        <w:t xml:space="preserve"> παρά την αβεβαιότητα στο παγκόσμιο οικονομικό περιβάλλον</w:t>
      </w:r>
      <w:r>
        <w:rPr>
          <w:rFonts w:eastAsia="Times New Roman" w:cs="Times New Roman"/>
          <w:szCs w:val="24"/>
        </w:rPr>
        <w:t>,</w:t>
      </w:r>
      <w:r w:rsidRPr="00053E33">
        <w:rPr>
          <w:rFonts w:eastAsia="Times New Roman" w:cs="Times New Roman"/>
          <w:szCs w:val="24"/>
        </w:rPr>
        <w:t xml:space="preserve"> η ελληνική οικονομία αποδεικνύεται ιδιαιτέρως ανθεκτική</w:t>
      </w:r>
      <w:r w:rsidRPr="00053E33">
        <w:rPr>
          <w:rFonts w:eastAsia="Times New Roman" w:cs="Times New Roman"/>
          <w:szCs w:val="24"/>
        </w:rPr>
        <w:t xml:space="preserve"> παραμένοντας πιστή στις δημοσιονομικές της δεσμεύσεις και συνεχίζοντας τις διαρθρωτικές μεταρρυθμίσεις</w:t>
      </w:r>
      <w:r>
        <w:rPr>
          <w:rFonts w:eastAsia="Times New Roman" w:cs="Times New Roman"/>
          <w:szCs w:val="24"/>
        </w:rPr>
        <w:t>.</w:t>
      </w:r>
      <w:r w:rsidRPr="00053E33">
        <w:rPr>
          <w:rFonts w:eastAsia="Times New Roman" w:cs="Times New Roman"/>
          <w:szCs w:val="24"/>
        </w:rPr>
        <w:t xml:space="preserve"> Περιγράφει </w:t>
      </w:r>
      <w:r>
        <w:rPr>
          <w:rFonts w:eastAsia="Times New Roman" w:cs="Times New Roman"/>
          <w:szCs w:val="24"/>
        </w:rPr>
        <w:lastRenderedPageBreak/>
        <w:t xml:space="preserve">επίσης </w:t>
      </w:r>
      <w:r w:rsidRPr="00053E33">
        <w:rPr>
          <w:rFonts w:eastAsia="Times New Roman" w:cs="Times New Roman"/>
          <w:szCs w:val="24"/>
        </w:rPr>
        <w:t>τους δείκτες ανάπτυξης, δηλαδή, το πλαίσιο</w:t>
      </w:r>
      <w:r>
        <w:rPr>
          <w:rFonts w:eastAsia="Times New Roman" w:cs="Times New Roman"/>
          <w:szCs w:val="24"/>
        </w:rPr>
        <w:t xml:space="preserve"> </w:t>
      </w:r>
      <w:r w:rsidRPr="00053E33">
        <w:rPr>
          <w:rFonts w:eastAsia="Times New Roman" w:cs="Times New Roman"/>
          <w:szCs w:val="24"/>
        </w:rPr>
        <w:t>των δεικτών που περιγράφουν την ανταγωνιστική οικονομία της χώρας σήμερα.</w:t>
      </w:r>
    </w:p>
    <w:p w14:paraId="0067C13B" w14:textId="19273D47" w:rsidR="003D1987" w:rsidRDefault="004313C6">
      <w:pPr>
        <w:spacing w:line="600" w:lineRule="auto"/>
        <w:ind w:firstLine="720"/>
        <w:contextualSpacing/>
        <w:jc w:val="both"/>
        <w:rPr>
          <w:rFonts w:eastAsia="Times New Roman" w:cs="Times New Roman"/>
          <w:szCs w:val="24"/>
        </w:rPr>
      </w:pPr>
      <w:r w:rsidRPr="00053E33">
        <w:rPr>
          <w:rFonts w:eastAsia="Times New Roman" w:cs="Times New Roman"/>
          <w:szCs w:val="24"/>
        </w:rPr>
        <w:t>Κυρίες και κύριοι, πρόσθετα πρέπει να πω ότι η ελληνική οικονομία καταγράφει ρυθμό ανάπτυξης μεγαλύτερο από το</w:t>
      </w:r>
      <w:r>
        <w:rPr>
          <w:rFonts w:eastAsia="Times New Roman" w:cs="Times New Roman"/>
          <w:szCs w:val="24"/>
        </w:rPr>
        <w:t>ν</w:t>
      </w:r>
      <w:r w:rsidRPr="00053E33">
        <w:rPr>
          <w:rFonts w:eastAsia="Times New Roman" w:cs="Times New Roman"/>
          <w:szCs w:val="24"/>
        </w:rPr>
        <w:t xml:space="preserve"> μέσο όρο της Ευρώπης</w:t>
      </w:r>
      <w:r>
        <w:rPr>
          <w:rFonts w:eastAsia="Times New Roman" w:cs="Times New Roman"/>
          <w:szCs w:val="24"/>
        </w:rPr>
        <w:t>, α</w:t>
      </w:r>
      <w:r w:rsidRPr="00053E33">
        <w:rPr>
          <w:rFonts w:eastAsia="Times New Roman" w:cs="Times New Roman"/>
          <w:szCs w:val="24"/>
        </w:rPr>
        <w:t>υτό είναι το σημαντικότερο στοιχείο. Το 2026</w:t>
      </w:r>
      <w:r w:rsidR="00E446F8">
        <w:rPr>
          <w:rFonts w:eastAsia="Times New Roman" w:cs="Times New Roman"/>
          <w:szCs w:val="24"/>
        </w:rPr>
        <w:t>,</w:t>
      </w:r>
      <w:r w:rsidRPr="00053E33">
        <w:rPr>
          <w:rFonts w:eastAsia="Times New Roman" w:cs="Times New Roman"/>
          <w:szCs w:val="24"/>
        </w:rPr>
        <w:t xml:space="preserve"> η ελληνική οικονομία προβλέπεται να καταγράψει ρυθμό ανάπτυξης 2,6%. Οι επενδύσεις θα κινηθούν ανοδικά στο 10,2% από το 5,7% που ήταν το 2025. Επισημαίνω ότι για το 2026</w:t>
      </w:r>
      <w:r w:rsidR="00E446F8">
        <w:rPr>
          <w:rFonts w:eastAsia="Times New Roman" w:cs="Times New Roman"/>
          <w:szCs w:val="24"/>
        </w:rPr>
        <w:t>,</w:t>
      </w:r>
      <w:r w:rsidRPr="00053E33">
        <w:rPr>
          <w:rFonts w:eastAsia="Times New Roman" w:cs="Times New Roman"/>
          <w:szCs w:val="24"/>
        </w:rPr>
        <w:t xml:space="preserve"> προβλέπεται η υλοποίηση ενός τεράστιου προγράμματος δημοσίων επενδύσεων, το συνολικό ύψος του οποίου ξεπερνά τα 16,7 δισ</w:t>
      </w:r>
      <w:r>
        <w:rPr>
          <w:rFonts w:eastAsia="Times New Roman" w:cs="Times New Roman"/>
          <w:szCs w:val="24"/>
        </w:rPr>
        <w:t>εκατομμύρια.</w:t>
      </w:r>
      <w:r w:rsidRPr="00053E33">
        <w:rPr>
          <w:rFonts w:eastAsia="Times New Roman" w:cs="Times New Roman"/>
          <w:szCs w:val="24"/>
        </w:rPr>
        <w:t xml:space="preserve"> Το δημόσιο χρέος θα μειωθεί ακόμα περισσότερο μέσα στο 2026</w:t>
      </w:r>
      <w:r>
        <w:rPr>
          <w:rFonts w:eastAsia="Times New Roman" w:cs="Times New Roman"/>
          <w:szCs w:val="24"/>
        </w:rPr>
        <w:t>,</w:t>
      </w:r>
      <w:r w:rsidRPr="00053E33">
        <w:rPr>
          <w:rFonts w:eastAsia="Times New Roman" w:cs="Times New Roman"/>
          <w:szCs w:val="24"/>
        </w:rPr>
        <w:t xml:space="preserve"> φτάνοντας </w:t>
      </w:r>
      <w:r>
        <w:rPr>
          <w:rFonts w:eastAsia="Times New Roman" w:cs="Times New Roman"/>
          <w:szCs w:val="24"/>
        </w:rPr>
        <w:t>στο</w:t>
      </w:r>
      <w:r w:rsidRPr="00053E33">
        <w:rPr>
          <w:rFonts w:eastAsia="Times New Roman" w:cs="Times New Roman"/>
          <w:szCs w:val="24"/>
        </w:rPr>
        <w:t xml:space="preserve"> 138,2</w:t>
      </w:r>
      <w:r>
        <w:rPr>
          <w:rFonts w:eastAsia="Times New Roman" w:cs="Times New Roman"/>
          <w:szCs w:val="24"/>
        </w:rPr>
        <w:t>%</w:t>
      </w:r>
      <w:r w:rsidRPr="00053E33">
        <w:rPr>
          <w:rFonts w:eastAsia="Times New Roman" w:cs="Times New Roman"/>
          <w:szCs w:val="24"/>
        </w:rPr>
        <w:t xml:space="preserve"> του ΑΕΠ το 2026 και η πρόβλεψη είναι ότι θα κινηθεί κάτω από το 120% στο τέλος του 2029. </w:t>
      </w:r>
    </w:p>
    <w:p w14:paraId="0067C13C" w14:textId="4D9A0F78" w:rsidR="003D1987" w:rsidRDefault="004313C6">
      <w:pPr>
        <w:spacing w:line="600" w:lineRule="auto"/>
        <w:ind w:firstLine="720"/>
        <w:contextualSpacing/>
        <w:jc w:val="both"/>
        <w:rPr>
          <w:rFonts w:eastAsia="Times New Roman" w:cs="Times New Roman"/>
          <w:szCs w:val="24"/>
        </w:rPr>
      </w:pPr>
      <w:r w:rsidRPr="00053E33">
        <w:rPr>
          <w:rFonts w:eastAsia="Times New Roman" w:cs="Times New Roman"/>
          <w:szCs w:val="24"/>
        </w:rPr>
        <w:t xml:space="preserve">Η ανεργία, </w:t>
      </w:r>
      <w:r>
        <w:rPr>
          <w:rFonts w:eastAsia="Times New Roman" w:cs="Times New Roman"/>
          <w:szCs w:val="24"/>
        </w:rPr>
        <w:t>ένας</w:t>
      </w:r>
      <w:r w:rsidRPr="00053E33">
        <w:rPr>
          <w:rFonts w:eastAsia="Times New Roman" w:cs="Times New Roman"/>
          <w:szCs w:val="24"/>
        </w:rPr>
        <w:t xml:space="preserve"> άλλος δείκτης, ήδη κινείται σε μονοψήφιο αριθμό μετά από πολλά χρόνια και αναμένεται να σημειώσει νέα μείωση το 2026 φτάνοντας το 8,6%. </w:t>
      </w:r>
      <w:r>
        <w:rPr>
          <w:rFonts w:eastAsia="Times New Roman" w:cs="Times New Roman"/>
          <w:szCs w:val="24"/>
        </w:rPr>
        <w:t>Ο π</w:t>
      </w:r>
      <w:r w:rsidRPr="00053E33">
        <w:rPr>
          <w:rFonts w:eastAsia="Times New Roman" w:cs="Times New Roman"/>
          <w:szCs w:val="24"/>
        </w:rPr>
        <w:t>ρωτογενής τομέας αναμένεται να διαμορφωθεί σε 2,8% το 2026</w:t>
      </w:r>
      <w:r w:rsidR="00E446F8">
        <w:rPr>
          <w:rFonts w:eastAsia="Times New Roman" w:cs="Times New Roman"/>
          <w:szCs w:val="24"/>
        </w:rPr>
        <w:t>,</w:t>
      </w:r>
      <w:r>
        <w:rPr>
          <w:rFonts w:eastAsia="Times New Roman" w:cs="Times New Roman"/>
          <w:szCs w:val="24"/>
        </w:rPr>
        <w:t xml:space="preserve"> που είναι </w:t>
      </w:r>
      <w:r w:rsidRPr="00053E33">
        <w:rPr>
          <w:rFonts w:eastAsia="Times New Roman" w:cs="Times New Roman"/>
          <w:szCs w:val="24"/>
        </w:rPr>
        <w:t>το χαμηλότερο ποσοστό ανεργίας στην Ελλάδα</w:t>
      </w:r>
      <w:r w:rsidRPr="003F6755">
        <w:rPr>
          <w:rFonts w:eastAsia="Times New Roman" w:cs="Times New Roman"/>
          <w:szCs w:val="24"/>
        </w:rPr>
        <w:t xml:space="preserve"> </w:t>
      </w:r>
      <w:r>
        <w:rPr>
          <w:rFonts w:eastAsia="Times New Roman" w:cs="Times New Roman"/>
          <w:szCs w:val="24"/>
        </w:rPr>
        <w:t>τ</w:t>
      </w:r>
      <w:r w:rsidRPr="003F6755">
        <w:rPr>
          <w:rFonts w:eastAsia="Times New Roman" w:cs="Times New Roman"/>
          <w:szCs w:val="24"/>
        </w:rPr>
        <w:t>α τελευταία δεκαεπτά χρόνια,</w:t>
      </w:r>
      <w:r>
        <w:rPr>
          <w:rFonts w:eastAsia="Times New Roman" w:cs="Times New Roman"/>
          <w:szCs w:val="24"/>
        </w:rPr>
        <w:t xml:space="preserve"> ό</w:t>
      </w:r>
      <w:r w:rsidRPr="00053E33">
        <w:rPr>
          <w:rFonts w:eastAsia="Times New Roman" w:cs="Times New Roman"/>
          <w:szCs w:val="24"/>
        </w:rPr>
        <w:t xml:space="preserve">πως είπα και πριν. </w:t>
      </w:r>
    </w:p>
    <w:p w14:paraId="0067C13D" w14:textId="77777777" w:rsidR="003D1987" w:rsidRDefault="004313C6">
      <w:pPr>
        <w:spacing w:line="600" w:lineRule="auto"/>
        <w:ind w:firstLine="720"/>
        <w:contextualSpacing/>
        <w:jc w:val="both"/>
        <w:rPr>
          <w:rFonts w:eastAsia="Times New Roman" w:cs="Times New Roman"/>
          <w:szCs w:val="24"/>
        </w:rPr>
      </w:pPr>
      <w:r w:rsidRPr="00053E33">
        <w:rPr>
          <w:rFonts w:eastAsia="Times New Roman" w:cs="Times New Roman"/>
          <w:szCs w:val="24"/>
        </w:rPr>
        <w:t>Κυρίες και κύριοι συνάδελφοι, σας θυμίζω ότι τα πλεονάσματα και η υπεραπόδοση δεν είναι ένα κεφάλαιο πλούτου που παρακρατείτ</w:t>
      </w:r>
      <w:r>
        <w:rPr>
          <w:rFonts w:eastAsia="Times New Roman" w:cs="Times New Roman"/>
          <w:szCs w:val="24"/>
        </w:rPr>
        <w:t>αι</w:t>
      </w:r>
      <w:r w:rsidRPr="00053E33">
        <w:rPr>
          <w:rFonts w:eastAsia="Times New Roman" w:cs="Times New Roman"/>
          <w:szCs w:val="24"/>
        </w:rPr>
        <w:t xml:space="preserve"> στην Κυβέρνηση</w:t>
      </w:r>
      <w:r w:rsidRPr="00053E33">
        <w:rPr>
          <w:rFonts w:eastAsia="Times New Roman" w:cs="Times New Roman"/>
          <w:szCs w:val="24"/>
        </w:rPr>
        <w:t xml:space="preserve"> για να δοθεί κάπου αλλού, παρά μόνον αφοσιώνεται </w:t>
      </w:r>
      <w:r>
        <w:rPr>
          <w:rFonts w:eastAsia="Times New Roman" w:cs="Times New Roman"/>
          <w:szCs w:val="24"/>
        </w:rPr>
        <w:t>η</w:t>
      </w:r>
      <w:r w:rsidRPr="00053E33">
        <w:rPr>
          <w:rFonts w:eastAsia="Times New Roman" w:cs="Times New Roman"/>
          <w:szCs w:val="24"/>
        </w:rPr>
        <w:t xml:space="preserve"> </w:t>
      </w:r>
      <w:r w:rsidRPr="00053E33">
        <w:rPr>
          <w:rFonts w:eastAsia="Times New Roman" w:cs="Times New Roman"/>
          <w:szCs w:val="24"/>
        </w:rPr>
        <w:lastRenderedPageBreak/>
        <w:t>Κυβέρνηση</w:t>
      </w:r>
      <w:r>
        <w:rPr>
          <w:rFonts w:eastAsia="Times New Roman" w:cs="Times New Roman"/>
          <w:szCs w:val="24"/>
        </w:rPr>
        <w:t>,</w:t>
      </w:r>
      <w:r w:rsidRPr="00053E33">
        <w:rPr>
          <w:rFonts w:eastAsia="Times New Roman" w:cs="Times New Roman"/>
          <w:szCs w:val="24"/>
        </w:rPr>
        <w:t xml:space="preserve"> για να δοθεί στους πολίτες. Εκεί αποδίδεται, επιστρέφει πίσω</w:t>
      </w:r>
      <w:r>
        <w:rPr>
          <w:rFonts w:eastAsia="Times New Roman" w:cs="Times New Roman"/>
          <w:szCs w:val="24"/>
        </w:rPr>
        <w:t>.</w:t>
      </w:r>
      <w:r w:rsidRPr="00053E33">
        <w:rPr>
          <w:rFonts w:eastAsia="Times New Roman" w:cs="Times New Roman"/>
          <w:szCs w:val="24"/>
        </w:rPr>
        <w:t xml:space="preserve"> Και μάλιστα</w:t>
      </w:r>
      <w:r>
        <w:rPr>
          <w:rFonts w:eastAsia="Times New Roman" w:cs="Times New Roman"/>
          <w:szCs w:val="24"/>
        </w:rPr>
        <w:t>,</w:t>
      </w:r>
      <w:r w:rsidRPr="00053E33">
        <w:rPr>
          <w:rFonts w:eastAsia="Times New Roman" w:cs="Times New Roman"/>
          <w:szCs w:val="24"/>
        </w:rPr>
        <w:t xml:space="preserve"> η σταδιακή κατάργηση της προσωπικής διαφοράς είναι μια πρόσθετη βελτίωση του διαθέσιμου οικογενειακού εισοδήματος, </w:t>
      </w:r>
      <w:r>
        <w:rPr>
          <w:rFonts w:eastAsia="Times New Roman" w:cs="Times New Roman"/>
          <w:szCs w:val="24"/>
        </w:rPr>
        <w:t>όπως</w:t>
      </w:r>
      <w:r w:rsidRPr="00053E33">
        <w:rPr>
          <w:rFonts w:eastAsia="Times New Roman" w:cs="Times New Roman"/>
          <w:szCs w:val="24"/>
        </w:rPr>
        <w:t xml:space="preserve"> και η αύξηση των μισθών που για πρώτη φορά μετά από χρόνια αυξάνεται και θα δοθεί από 1-1-2026 πρόσθετη ώθηση στο διαθέσιμο εισόδημα. </w:t>
      </w:r>
    </w:p>
    <w:p>
      <w:pPr>
        <w:spacing w:line="600" w:lineRule="auto"/>
        <w:ind w:firstLine="720"/>
        <w:contextualSpacing/>
        <w:jc w:val="both"/>
        <w:rPr>
          <w:rFonts w:eastAsia="Times New Roman"/>
          <w:szCs w:val="24"/>
        </w:rPr>
      </w:pPr>
      <w:r w:rsidRPr="00CE3588">
        <w:rPr>
          <w:rFonts w:eastAsia="Times New Roman"/>
          <w:szCs w:val="24"/>
        </w:rPr>
        <w:t>Κυρίες και κύριοι συνάδελφοι</w:t>
      </w:r>
      <w:r>
        <w:rPr>
          <w:rFonts w:eastAsia="Times New Roman"/>
          <w:szCs w:val="24"/>
        </w:rPr>
        <w:t>, ε</w:t>
      </w:r>
      <w:r w:rsidRPr="00CE3588">
        <w:rPr>
          <w:rFonts w:eastAsia="Times New Roman"/>
          <w:szCs w:val="24"/>
        </w:rPr>
        <w:t>πιτρέψτε μου</w:t>
      </w:r>
      <w:r>
        <w:rPr>
          <w:rFonts w:eastAsia="Times New Roman"/>
          <w:szCs w:val="24"/>
        </w:rPr>
        <w:t>,</w:t>
      </w:r>
      <w:r w:rsidRPr="00CE3588">
        <w:rPr>
          <w:rFonts w:eastAsia="Times New Roman"/>
          <w:szCs w:val="24"/>
        </w:rPr>
        <w:t xml:space="preserve"> ως Πρ</w:t>
      </w:r>
      <w:r>
        <w:rPr>
          <w:rFonts w:eastAsia="Times New Roman"/>
          <w:szCs w:val="24"/>
        </w:rPr>
        <w:t>οέδ</w:t>
      </w:r>
      <w:r w:rsidRPr="00CE3588">
        <w:rPr>
          <w:rFonts w:eastAsia="Times New Roman"/>
          <w:szCs w:val="24"/>
        </w:rPr>
        <w:t>ρο</w:t>
      </w:r>
      <w:r>
        <w:rPr>
          <w:rFonts w:eastAsia="Times New Roman"/>
          <w:szCs w:val="24"/>
        </w:rPr>
        <w:t>ς</w:t>
      </w:r>
      <w:r w:rsidRPr="00CE3588">
        <w:rPr>
          <w:rFonts w:eastAsia="Times New Roman"/>
          <w:szCs w:val="24"/>
        </w:rPr>
        <w:t xml:space="preserve"> της Επιτροπής Περιφερειών</w:t>
      </w:r>
      <w:r>
        <w:rPr>
          <w:rFonts w:eastAsia="Times New Roman"/>
          <w:szCs w:val="24"/>
        </w:rPr>
        <w:t>,</w:t>
      </w:r>
      <w:r w:rsidRPr="00CE3588">
        <w:rPr>
          <w:rFonts w:eastAsia="Times New Roman"/>
          <w:szCs w:val="24"/>
        </w:rPr>
        <w:t xml:space="preserve"> να αναφερθώ στην πολύ σημαντική πρόβλεψη του Πρωθυπουργού</w:t>
      </w:r>
      <w:r>
        <w:rPr>
          <w:rFonts w:eastAsia="Times New Roman"/>
          <w:szCs w:val="24"/>
        </w:rPr>
        <w:t>,</w:t>
      </w:r>
      <w:r w:rsidRPr="00CE3588">
        <w:rPr>
          <w:rFonts w:eastAsia="Times New Roman"/>
          <w:szCs w:val="24"/>
        </w:rPr>
        <w:t xml:space="preserve"> που αντανακλά στα πεπραγμένα της Επιτροπής Περιφερειών</w:t>
      </w:r>
      <w:r w:rsidRPr="00CE3588">
        <w:rPr>
          <w:rFonts w:eastAsia="Times New Roman"/>
          <w:szCs w:val="24"/>
        </w:rPr>
        <w:t xml:space="preserve"> αλλά και </w:t>
      </w:r>
      <w:r w:rsidR="00B074FA">
        <w:rPr>
          <w:rFonts w:eastAsia="Times New Roman"/>
          <w:szCs w:val="24"/>
        </w:rPr>
        <w:t xml:space="preserve">των </w:t>
      </w:r>
      <w:r w:rsidR="00B074FA" w:rsidRPr="00CE3588">
        <w:rPr>
          <w:rFonts w:eastAsia="Times New Roman"/>
          <w:szCs w:val="24"/>
        </w:rPr>
        <w:t>ορεινών</w:t>
      </w:r>
      <w:r w:rsidR="00B074FA">
        <w:rPr>
          <w:rFonts w:eastAsia="Times New Roman"/>
          <w:szCs w:val="24"/>
        </w:rPr>
        <w:t xml:space="preserve"> </w:t>
      </w:r>
      <w:r w:rsidR="00B074FA">
        <w:rPr>
          <w:rFonts w:eastAsia="Times New Roman"/>
          <w:szCs w:val="24"/>
        </w:rPr>
        <w:t xml:space="preserve">υποεπιτροπών </w:t>
      </w:r>
      <w:r w:rsidRPr="00CE3588">
        <w:rPr>
          <w:rFonts w:eastAsia="Times New Roman"/>
          <w:szCs w:val="24"/>
        </w:rPr>
        <w:t>περιοχών και νησιωτικών περιοχών</w:t>
      </w:r>
      <w:r>
        <w:rPr>
          <w:rFonts w:eastAsia="Times New Roman"/>
          <w:szCs w:val="24"/>
        </w:rPr>
        <w:t>,</w:t>
      </w:r>
      <w:r w:rsidRPr="00CE3588">
        <w:rPr>
          <w:rFonts w:eastAsia="Times New Roman"/>
          <w:szCs w:val="24"/>
        </w:rPr>
        <w:t xml:space="preserve"> και πολλοί από τους συναδέλφους</w:t>
      </w:r>
      <w:r w:rsidRPr="00CE3588">
        <w:rPr>
          <w:rFonts w:eastAsia="Times New Roman"/>
          <w:szCs w:val="24"/>
        </w:rPr>
        <w:t xml:space="preserve"> που </w:t>
      </w:r>
      <w:r>
        <w:rPr>
          <w:rFonts w:eastAsia="Times New Roman"/>
          <w:szCs w:val="24"/>
        </w:rPr>
        <w:t xml:space="preserve">είναι </w:t>
      </w:r>
      <w:r w:rsidRPr="00CE3588">
        <w:rPr>
          <w:rFonts w:eastAsia="Times New Roman"/>
          <w:szCs w:val="24"/>
        </w:rPr>
        <w:t>σήμερα εδώ και συνθέτουν αυτή</w:t>
      </w:r>
      <w:r>
        <w:rPr>
          <w:rFonts w:eastAsia="Times New Roman"/>
          <w:szCs w:val="24"/>
        </w:rPr>
        <w:t>ν</w:t>
      </w:r>
      <w:r w:rsidRPr="00CE3588">
        <w:rPr>
          <w:rFonts w:eastAsia="Times New Roman"/>
          <w:szCs w:val="24"/>
        </w:rPr>
        <w:t xml:space="preserve"> την </w:t>
      </w:r>
      <w:r w:rsidR="00E446F8">
        <w:rPr>
          <w:rFonts w:eastAsia="Times New Roman"/>
          <w:szCs w:val="24"/>
        </w:rPr>
        <w:t>ε</w:t>
      </w:r>
      <w:r w:rsidRPr="00CE3588">
        <w:rPr>
          <w:rFonts w:eastAsia="Times New Roman"/>
          <w:szCs w:val="24"/>
        </w:rPr>
        <w:t>πιτροπή</w:t>
      </w:r>
      <w:r>
        <w:rPr>
          <w:rFonts w:eastAsia="Times New Roman"/>
          <w:szCs w:val="24"/>
        </w:rPr>
        <w:t>,</w:t>
      </w:r>
      <w:r w:rsidRPr="00CE3588">
        <w:rPr>
          <w:rFonts w:eastAsia="Times New Roman"/>
          <w:szCs w:val="24"/>
        </w:rPr>
        <w:t xml:space="preserve"> ομόφωνα και συνεργατικά</w:t>
      </w:r>
      <w:r>
        <w:rPr>
          <w:rFonts w:eastAsia="Times New Roman"/>
          <w:szCs w:val="24"/>
        </w:rPr>
        <w:t xml:space="preserve"> π</w:t>
      </w:r>
      <w:r w:rsidRPr="00CE3588">
        <w:rPr>
          <w:rFonts w:eastAsia="Times New Roman"/>
          <w:szCs w:val="24"/>
        </w:rPr>
        <w:t xml:space="preserve">ροωθήσαμε την ιδέα και ανακοίνωσε την </w:t>
      </w:r>
      <w:r w:rsidR="00E446F8">
        <w:rPr>
          <w:rFonts w:eastAsia="Times New Roman"/>
          <w:szCs w:val="24"/>
        </w:rPr>
        <w:t>γ</w:t>
      </w:r>
      <w:r w:rsidR="00A8614D" w:rsidRPr="00CE3588">
        <w:rPr>
          <w:rFonts w:eastAsia="Times New Roman"/>
          <w:szCs w:val="24"/>
        </w:rPr>
        <w:t xml:space="preserve">ενική </w:t>
      </w:r>
      <w:r w:rsidR="00E446F8">
        <w:rPr>
          <w:rFonts w:eastAsia="Times New Roman"/>
          <w:szCs w:val="24"/>
        </w:rPr>
        <w:t>γ</w:t>
      </w:r>
      <w:r w:rsidRPr="00CE3588">
        <w:rPr>
          <w:rFonts w:eastAsia="Times New Roman"/>
          <w:szCs w:val="24"/>
        </w:rPr>
        <w:t>ραμματεία για ορεινές περιοχές</w:t>
      </w:r>
      <w:r>
        <w:rPr>
          <w:rFonts w:eastAsia="Times New Roman"/>
          <w:szCs w:val="24"/>
        </w:rPr>
        <w:t>,</w:t>
      </w:r>
      <w:r w:rsidRPr="00CE3588">
        <w:rPr>
          <w:rFonts w:eastAsia="Times New Roman"/>
          <w:szCs w:val="24"/>
        </w:rPr>
        <w:t xml:space="preserve"> προκειμένου να αυξηθούν αυτά τα ζητήματα</w:t>
      </w:r>
      <w:r w:rsidRPr="00CE3588">
        <w:rPr>
          <w:rFonts w:eastAsia="Times New Roman"/>
          <w:szCs w:val="24"/>
        </w:rPr>
        <w:t xml:space="preserve"> σε ό</w:t>
      </w:r>
      <w:r>
        <w:rPr>
          <w:rFonts w:eastAsia="Times New Roman"/>
          <w:szCs w:val="24"/>
        </w:rPr>
        <w:t>,</w:t>
      </w:r>
      <w:r w:rsidRPr="00CE3588">
        <w:rPr>
          <w:rFonts w:eastAsia="Times New Roman"/>
          <w:szCs w:val="24"/>
        </w:rPr>
        <w:t xml:space="preserve">τι αφορά </w:t>
      </w:r>
      <w:r w:rsidR="00B074FA">
        <w:rPr>
          <w:rFonts w:eastAsia="Times New Roman"/>
          <w:szCs w:val="24"/>
        </w:rPr>
        <w:t>σ</w:t>
      </w:r>
      <w:r w:rsidRPr="00CE3588">
        <w:rPr>
          <w:rFonts w:eastAsia="Times New Roman"/>
          <w:szCs w:val="24"/>
        </w:rPr>
        <w:t>τις κυβερνητικές αποφάσεις για την ανάπτυξη των περιοχών αυτών</w:t>
      </w:r>
      <w:r>
        <w:rPr>
          <w:rFonts w:eastAsia="Times New Roman"/>
          <w:szCs w:val="24"/>
        </w:rPr>
        <w:t>.</w:t>
      </w:r>
      <w:r w:rsidRPr="00CE3588">
        <w:rPr>
          <w:rFonts w:eastAsia="Times New Roman"/>
          <w:szCs w:val="24"/>
        </w:rPr>
        <w:t xml:space="preserve"> </w:t>
      </w:r>
    </w:p>
    <w:p w14:paraId="0067C140" w14:textId="7E69475F" w:rsidR="003D1987" w:rsidRDefault="004313C6">
      <w:pPr>
        <w:spacing w:line="600" w:lineRule="auto"/>
        <w:ind w:firstLine="720"/>
        <w:contextualSpacing/>
        <w:jc w:val="both"/>
        <w:rPr>
          <w:rFonts w:eastAsia="Times New Roman"/>
          <w:szCs w:val="24"/>
        </w:rPr>
      </w:pPr>
      <w:r w:rsidRPr="00CE3588">
        <w:rPr>
          <w:rFonts w:eastAsia="Times New Roman"/>
          <w:szCs w:val="24"/>
        </w:rPr>
        <w:t>Είναι μια πολύ σημαντική πρόβλεψη</w:t>
      </w:r>
      <w:r>
        <w:rPr>
          <w:rFonts w:eastAsia="Times New Roman"/>
          <w:szCs w:val="24"/>
        </w:rPr>
        <w:t>.</w:t>
      </w:r>
      <w:r w:rsidRPr="00CE3588">
        <w:rPr>
          <w:rFonts w:eastAsia="Times New Roman"/>
          <w:szCs w:val="24"/>
        </w:rPr>
        <w:t xml:space="preserve"> Όπως επίσης </w:t>
      </w:r>
      <w:r>
        <w:rPr>
          <w:rFonts w:eastAsia="Times New Roman"/>
          <w:szCs w:val="24"/>
        </w:rPr>
        <w:t xml:space="preserve">σημαντική </w:t>
      </w:r>
      <w:r w:rsidRPr="00CE3588">
        <w:rPr>
          <w:rFonts w:eastAsia="Times New Roman"/>
          <w:szCs w:val="24"/>
        </w:rPr>
        <w:t xml:space="preserve">είναι και η </w:t>
      </w:r>
      <w:r w:rsidR="00E446F8">
        <w:rPr>
          <w:rFonts w:eastAsia="Times New Roman"/>
          <w:szCs w:val="24"/>
        </w:rPr>
        <w:t>κ</w:t>
      </w:r>
      <w:r w:rsidR="00A8614D" w:rsidRPr="00CE3588">
        <w:rPr>
          <w:rFonts w:eastAsia="Times New Roman"/>
          <w:szCs w:val="24"/>
        </w:rPr>
        <w:t xml:space="preserve">υβερνητική </w:t>
      </w:r>
      <w:r w:rsidR="00E446F8">
        <w:rPr>
          <w:rFonts w:eastAsia="Times New Roman"/>
          <w:szCs w:val="24"/>
        </w:rPr>
        <w:t>ε</w:t>
      </w:r>
      <w:r w:rsidRPr="00CE3588">
        <w:rPr>
          <w:rFonts w:eastAsia="Times New Roman"/>
          <w:szCs w:val="24"/>
        </w:rPr>
        <w:t xml:space="preserve">πιτροπή για τη </w:t>
      </w:r>
      <w:r w:rsidR="00E446F8">
        <w:rPr>
          <w:rFonts w:eastAsia="Times New Roman"/>
          <w:szCs w:val="24"/>
        </w:rPr>
        <w:t>ν</w:t>
      </w:r>
      <w:r w:rsidRPr="00CE3588">
        <w:rPr>
          <w:rFonts w:eastAsia="Times New Roman"/>
          <w:szCs w:val="24"/>
        </w:rPr>
        <w:t>ησιωτικότητα</w:t>
      </w:r>
      <w:r>
        <w:rPr>
          <w:rFonts w:eastAsia="Times New Roman"/>
          <w:szCs w:val="24"/>
        </w:rPr>
        <w:t>,</w:t>
      </w:r>
      <w:r w:rsidRPr="00CE3588">
        <w:rPr>
          <w:rFonts w:eastAsia="Times New Roman"/>
          <w:szCs w:val="24"/>
        </w:rPr>
        <w:t xml:space="preserve"> που θα έχει την ευθύνη και τον συντονισμό για όλες τις πολιτικές που αφορούν </w:t>
      </w:r>
      <w:r w:rsidR="00B074FA">
        <w:rPr>
          <w:rFonts w:eastAsia="Times New Roman"/>
          <w:szCs w:val="24"/>
        </w:rPr>
        <w:t>σ</w:t>
      </w:r>
      <w:r w:rsidRPr="00CE3588">
        <w:rPr>
          <w:rFonts w:eastAsia="Times New Roman"/>
          <w:szCs w:val="24"/>
        </w:rPr>
        <w:t>την νησιωτική πολιτική</w:t>
      </w:r>
      <w:r>
        <w:rPr>
          <w:rFonts w:eastAsia="Times New Roman"/>
          <w:szCs w:val="24"/>
        </w:rPr>
        <w:t>:</w:t>
      </w:r>
      <w:r w:rsidRPr="00CE3588">
        <w:rPr>
          <w:rFonts w:eastAsia="Times New Roman"/>
          <w:szCs w:val="24"/>
        </w:rPr>
        <w:t xml:space="preserve"> Θα συντονίσει </w:t>
      </w:r>
      <w:r>
        <w:rPr>
          <w:rFonts w:eastAsia="Times New Roman"/>
          <w:szCs w:val="24"/>
        </w:rPr>
        <w:t>ε</w:t>
      </w:r>
      <w:r w:rsidRPr="00CE3588">
        <w:rPr>
          <w:rFonts w:eastAsia="Times New Roman"/>
          <w:szCs w:val="24"/>
        </w:rPr>
        <w:t>ργαλεία χρηματοδοτικά</w:t>
      </w:r>
      <w:r>
        <w:rPr>
          <w:rFonts w:eastAsia="Times New Roman"/>
          <w:szCs w:val="24"/>
        </w:rPr>
        <w:t>,</w:t>
      </w:r>
      <w:r w:rsidRPr="00CE3588">
        <w:rPr>
          <w:rFonts w:eastAsia="Times New Roman"/>
          <w:szCs w:val="24"/>
        </w:rPr>
        <w:t xml:space="preserve"> μεταφορές</w:t>
      </w:r>
      <w:r>
        <w:rPr>
          <w:rFonts w:eastAsia="Times New Roman"/>
          <w:szCs w:val="24"/>
        </w:rPr>
        <w:t>,</w:t>
      </w:r>
      <w:r w:rsidRPr="00CE3588">
        <w:rPr>
          <w:rFonts w:eastAsia="Times New Roman"/>
          <w:szCs w:val="24"/>
        </w:rPr>
        <w:t xml:space="preserve"> υγεία</w:t>
      </w:r>
      <w:r>
        <w:rPr>
          <w:rFonts w:eastAsia="Times New Roman"/>
          <w:szCs w:val="24"/>
        </w:rPr>
        <w:t>,</w:t>
      </w:r>
      <w:r w:rsidRPr="00CE3588">
        <w:rPr>
          <w:rFonts w:eastAsia="Times New Roman"/>
          <w:szCs w:val="24"/>
        </w:rPr>
        <w:t xml:space="preserve"> ενεργειακή ασφάλεια</w:t>
      </w:r>
      <w:r>
        <w:rPr>
          <w:rFonts w:eastAsia="Times New Roman"/>
          <w:szCs w:val="24"/>
        </w:rPr>
        <w:t>.</w:t>
      </w:r>
      <w:r w:rsidRPr="00CE3588">
        <w:rPr>
          <w:rFonts w:eastAsia="Times New Roman"/>
          <w:szCs w:val="24"/>
        </w:rPr>
        <w:t xml:space="preserve"> </w:t>
      </w:r>
    </w:p>
    <w:p w14:paraId="0067C141" w14:textId="783EF524" w:rsidR="003D1987" w:rsidRDefault="004313C6">
      <w:pPr>
        <w:spacing w:line="600" w:lineRule="auto"/>
        <w:ind w:firstLine="720"/>
        <w:contextualSpacing/>
        <w:jc w:val="both"/>
        <w:rPr>
          <w:rFonts w:eastAsia="Times New Roman"/>
          <w:szCs w:val="24"/>
        </w:rPr>
      </w:pPr>
      <w:r w:rsidRPr="00CE3588">
        <w:rPr>
          <w:rFonts w:eastAsia="Times New Roman"/>
          <w:szCs w:val="24"/>
        </w:rPr>
        <w:t>Και θα πρέπει να ξαναδούμε</w:t>
      </w:r>
      <w:r>
        <w:rPr>
          <w:rFonts w:eastAsia="Times New Roman"/>
          <w:szCs w:val="24"/>
        </w:rPr>
        <w:t>,</w:t>
      </w:r>
      <w:r w:rsidRPr="00CE3588">
        <w:rPr>
          <w:rFonts w:eastAsia="Times New Roman"/>
          <w:szCs w:val="24"/>
        </w:rPr>
        <w:t xml:space="preserve"> κύριε Υπουργέ</w:t>
      </w:r>
      <w:r>
        <w:rPr>
          <w:rFonts w:eastAsia="Times New Roman"/>
          <w:szCs w:val="24"/>
        </w:rPr>
        <w:t>,</w:t>
      </w:r>
      <w:r w:rsidRPr="00CE3588">
        <w:rPr>
          <w:rFonts w:eastAsia="Times New Roman"/>
          <w:szCs w:val="24"/>
        </w:rPr>
        <w:t xml:space="preserve"> και την εφαρμογή</w:t>
      </w:r>
      <w:r>
        <w:rPr>
          <w:rFonts w:eastAsia="Times New Roman"/>
          <w:szCs w:val="24"/>
        </w:rPr>
        <w:t>,</w:t>
      </w:r>
      <w:r w:rsidRPr="00CE3588">
        <w:rPr>
          <w:rFonts w:eastAsia="Times New Roman"/>
          <w:szCs w:val="24"/>
        </w:rPr>
        <w:t xml:space="preserve"> επιτέλους</w:t>
      </w:r>
      <w:r>
        <w:rPr>
          <w:rFonts w:eastAsia="Times New Roman"/>
          <w:szCs w:val="24"/>
        </w:rPr>
        <w:t>,</w:t>
      </w:r>
      <w:r w:rsidRPr="00CE3588">
        <w:rPr>
          <w:rFonts w:eastAsia="Times New Roman"/>
          <w:szCs w:val="24"/>
        </w:rPr>
        <w:t xml:space="preserve"> της ρήτρας νησιωτικότητας</w:t>
      </w:r>
      <w:r>
        <w:rPr>
          <w:rFonts w:eastAsia="Times New Roman"/>
          <w:szCs w:val="24"/>
        </w:rPr>
        <w:t>,</w:t>
      </w:r>
      <w:r w:rsidRPr="00CE3588">
        <w:rPr>
          <w:rFonts w:eastAsia="Times New Roman"/>
          <w:szCs w:val="24"/>
        </w:rPr>
        <w:t xml:space="preserve"> που έχει ψηφιστεί από το </w:t>
      </w:r>
      <w:r>
        <w:rPr>
          <w:rFonts w:eastAsia="Times New Roman"/>
          <w:szCs w:val="24"/>
        </w:rPr>
        <w:t>20</w:t>
      </w:r>
      <w:r w:rsidRPr="00CE3588">
        <w:rPr>
          <w:rFonts w:eastAsia="Times New Roman"/>
          <w:szCs w:val="24"/>
        </w:rPr>
        <w:t>13</w:t>
      </w:r>
      <w:r>
        <w:rPr>
          <w:rFonts w:eastAsia="Times New Roman"/>
          <w:szCs w:val="24"/>
        </w:rPr>
        <w:t>,</w:t>
      </w:r>
      <w:r w:rsidRPr="00CE3588">
        <w:rPr>
          <w:rFonts w:eastAsia="Times New Roman"/>
          <w:szCs w:val="24"/>
        </w:rPr>
        <w:t xml:space="preserve"> μαζί με </w:t>
      </w:r>
      <w:r w:rsidRPr="00CE3588">
        <w:rPr>
          <w:rFonts w:eastAsia="Times New Roman"/>
          <w:szCs w:val="24"/>
        </w:rPr>
        <w:lastRenderedPageBreak/>
        <w:t>μια σειρά στοχευμένων φοροελαφρύνσεων στις νησιωτικές περιοχές</w:t>
      </w:r>
      <w:r>
        <w:rPr>
          <w:rFonts w:eastAsia="Times New Roman"/>
          <w:szCs w:val="24"/>
        </w:rPr>
        <w:t xml:space="preserve"> -γ</w:t>
      </w:r>
      <w:r w:rsidRPr="00CE3588">
        <w:rPr>
          <w:rFonts w:eastAsia="Times New Roman"/>
          <w:szCs w:val="24"/>
        </w:rPr>
        <w:t>ιατί τα προβλήματα της οικονομίας είναι ενιαία και αδιαίρετ</w:t>
      </w:r>
      <w:r>
        <w:rPr>
          <w:rFonts w:eastAsia="Times New Roman"/>
          <w:szCs w:val="24"/>
        </w:rPr>
        <w:t>α-</w:t>
      </w:r>
      <w:r w:rsidRPr="00CE3588">
        <w:rPr>
          <w:rFonts w:eastAsia="Times New Roman"/>
          <w:szCs w:val="24"/>
        </w:rPr>
        <w:t xml:space="preserve"> προκειμένου να δώσουμε αυτό που αξίζουν οι νησιώτες</w:t>
      </w:r>
      <w:r>
        <w:rPr>
          <w:rFonts w:eastAsia="Times New Roman"/>
          <w:szCs w:val="24"/>
        </w:rPr>
        <w:t>,</w:t>
      </w:r>
      <w:r w:rsidRPr="00CE3588">
        <w:rPr>
          <w:rFonts w:eastAsia="Times New Roman"/>
          <w:szCs w:val="24"/>
        </w:rPr>
        <w:t xml:space="preserve"> δηλαδή μια ενίσχυση σε ό</w:t>
      </w:r>
      <w:r>
        <w:rPr>
          <w:rFonts w:eastAsia="Times New Roman"/>
          <w:szCs w:val="24"/>
        </w:rPr>
        <w:t>,</w:t>
      </w:r>
      <w:r w:rsidRPr="00CE3588">
        <w:rPr>
          <w:rFonts w:eastAsia="Times New Roman"/>
          <w:szCs w:val="24"/>
        </w:rPr>
        <w:t xml:space="preserve">τι αφορά </w:t>
      </w:r>
      <w:r w:rsidR="00B074FA">
        <w:rPr>
          <w:rFonts w:eastAsia="Times New Roman"/>
          <w:szCs w:val="24"/>
        </w:rPr>
        <w:t>σ</w:t>
      </w:r>
      <w:r w:rsidRPr="00CE3588">
        <w:rPr>
          <w:rFonts w:eastAsia="Times New Roman"/>
          <w:szCs w:val="24"/>
        </w:rPr>
        <w:t>την τοπική οικονομία της μικρής κλίμακας</w:t>
      </w:r>
      <w:r>
        <w:rPr>
          <w:rFonts w:eastAsia="Times New Roman"/>
          <w:szCs w:val="24"/>
        </w:rPr>
        <w:t>.</w:t>
      </w:r>
      <w:r w:rsidRPr="00CE3588">
        <w:rPr>
          <w:rFonts w:eastAsia="Times New Roman"/>
          <w:szCs w:val="24"/>
        </w:rPr>
        <w:t xml:space="preserve"> Εκεί δίνουμε ιδιαίτερη έμφαση και ιδιαίτερο αγώνα και παλμό</w:t>
      </w:r>
      <w:r>
        <w:rPr>
          <w:rFonts w:eastAsia="Times New Roman"/>
          <w:szCs w:val="24"/>
        </w:rPr>
        <w:t>,</w:t>
      </w:r>
      <w:r w:rsidRPr="00CE3588">
        <w:rPr>
          <w:rFonts w:eastAsia="Times New Roman"/>
          <w:szCs w:val="24"/>
        </w:rPr>
        <w:t xml:space="preserve"> στη μεθόριο</w:t>
      </w:r>
      <w:r>
        <w:rPr>
          <w:rFonts w:eastAsia="Times New Roman"/>
          <w:szCs w:val="24"/>
        </w:rPr>
        <w:t>, γ</w:t>
      </w:r>
      <w:r w:rsidRPr="00CE3588">
        <w:rPr>
          <w:rFonts w:eastAsia="Times New Roman"/>
          <w:szCs w:val="24"/>
        </w:rPr>
        <w:t>ια την Ελλάδα</w:t>
      </w:r>
      <w:r>
        <w:rPr>
          <w:rFonts w:eastAsia="Times New Roman"/>
          <w:szCs w:val="24"/>
        </w:rPr>
        <w:t>,</w:t>
      </w:r>
      <w:r w:rsidRPr="00CE3588">
        <w:rPr>
          <w:rFonts w:eastAsia="Times New Roman"/>
          <w:szCs w:val="24"/>
        </w:rPr>
        <w:t xml:space="preserve"> για τους πολίτες</w:t>
      </w:r>
      <w:r>
        <w:rPr>
          <w:rFonts w:eastAsia="Times New Roman"/>
          <w:szCs w:val="24"/>
        </w:rPr>
        <w:t xml:space="preserve">, για το έθνος, </w:t>
      </w:r>
      <w:r w:rsidRPr="00CE3588">
        <w:rPr>
          <w:rFonts w:eastAsia="Times New Roman"/>
          <w:szCs w:val="24"/>
        </w:rPr>
        <w:t>για την Ευρώπη</w:t>
      </w:r>
      <w:r>
        <w:rPr>
          <w:rFonts w:eastAsia="Times New Roman"/>
          <w:szCs w:val="24"/>
        </w:rPr>
        <w:t>.</w:t>
      </w:r>
      <w:r w:rsidRPr="00CE3588">
        <w:rPr>
          <w:rFonts w:eastAsia="Times New Roman"/>
          <w:szCs w:val="24"/>
        </w:rPr>
        <w:t xml:space="preserve"> </w:t>
      </w:r>
    </w:p>
    <w:p w14:paraId="0067C142" w14:textId="77777777" w:rsidR="003D1987" w:rsidRDefault="004313C6">
      <w:pPr>
        <w:spacing w:line="600" w:lineRule="auto"/>
        <w:ind w:firstLine="720"/>
        <w:contextualSpacing/>
        <w:jc w:val="both"/>
        <w:rPr>
          <w:rFonts w:eastAsia="Times New Roman"/>
          <w:szCs w:val="24"/>
        </w:rPr>
      </w:pPr>
      <w:r w:rsidRPr="00CE3588">
        <w:rPr>
          <w:rFonts w:eastAsia="Times New Roman"/>
          <w:szCs w:val="24"/>
        </w:rPr>
        <w:t>Κυρίες και κύριοι συνάδελφοι</w:t>
      </w:r>
      <w:r>
        <w:rPr>
          <w:rFonts w:eastAsia="Times New Roman"/>
          <w:szCs w:val="24"/>
        </w:rPr>
        <w:t>,</w:t>
      </w:r>
      <w:r w:rsidRPr="00CE3588">
        <w:rPr>
          <w:rFonts w:eastAsia="Times New Roman"/>
          <w:szCs w:val="24"/>
        </w:rPr>
        <w:t xml:space="preserve"> μετά από τις εισηγήσεις πολλών συναδέλφων με εξαιρετικές τοποθετήσεις</w:t>
      </w:r>
      <w:r>
        <w:rPr>
          <w:rFonts w:eastAsia="Times New Roman"/>
          <w:szCs w:val="24"/>
        </w:rPr>
        <w:t>, κ</w:t>
      </w:r>
      <w:r w:rsidRPr="00CE3588">
        <w:rPr>
          <w:rFonts w:eastAsia="Times New Roman"/>
          <w:szCs w:val="24"/>
        </w:rPr>
        <w:t>ανείς δεν έχει αμφιβολία ότι</w:t>
      </w:r>
      <w:r>
        <w:rPr>
          <w:rFonts w:eastAsia="Times New Roman"/>
          <w:szCs w:val="24"/>
        </w:rPr>
        <w:t xml:space="preserve"> αυτός</w:t>
      </w:r>
      <w:r w:rsidRPr="00CE3588">
        <w:rPr>
          <w:rFonts w:eastAsia="Times New Roman"/>
          <w:szCs w:val="24"/>
        </w:rPr>
        <w:t xml:space="preserve"> ο Προϋπολογισμός κινείται σε θετική κατεύθυνση</w:t>
      </w:r>
      <w:r>
        <w:rPr>
          <w:rFonts w:eastAsia="Times New Roman"/>
          <w:szCs w:val="24"/>
        </w:rPr>
        <w:t>.</w:t>
      </w:r>
      <w:r w:rsidRPr="00CE3588">
        <w:rPr>
          <w:rFonts w:eastAsia="Times New Roman"/>
          <w:szCs w:val="24"/>
        </w:rPr>
        <w:t xml:space="preserve"> Ένας Προϋπολογισμός που για πρώτη φορά από τη Μεταπολίτευση δίνει ουσιαστικές απαντήσεις σε όλο το εύρος και μήκος της παραγωγικής διαδικασίας</w:t>
      </w:r>
      <w:r>
        <w:rPr>
          <w:rFonts w:eastAsia="Times New Roman"/>
          <w:szCs w:val="24"/>
        </w:rPr>
        <w:t>.</w:t>
      </w:r>
      <w:r w:rsidRPr="00CE3588">
        <w:rPr>
          <w:rFonts w:eastAsia="Times New Roman"/>
          <w:szCs w:val="24"/>
        </w:rPr>
        <w:t xml:space="preserve"> </w:t>
      </w:r>
    </w:p>
    <w:p w14:paraId="0067C143" w14:textId="77777777" w:rsidR="003D1987" w:rsidRDefault="004313C6">
      <w:pPr>
        <w:spacing w:line="600" w:lineRule="auto"/>
        <w:ind w:firstLine="720"/>
        <w:contextualSpacing/>
        <w:jc w:val="both"/>
        <w:rPr>
          <w:rFonts w:eastAsia="Times New Roman"/>
          <w:szCs w:val="24"/>
        </w:rPr>
      </w:pPr>
      <w:r w:rsidRPr="00CE3588">
        <w:rPr>
          <w:rFonts w:eastAsia="Times New Roman"/>
          <w:szCs w:val="24"/>
        </w:rPr>
        <w:t>Σας καλούμε και τώρα να υπερψηφίσε</w:t>
      </w:r>
      <w:r>
        <w:rPr>
          <w:rFonts w:eastAsia="Times New Roman"/>
          <w:szCs w:val="24"/>
        </w:rPr>
        <w:t>τε</w:t>
      </w:r>
      <w:r w:rsidRPr="00CE3588">
        <w:rPr>
          <w:rFonts w:eastAsia="Times New Roman"/>
          <w:szCs w:val="24"/>
        </w:rPr>
        <w:t xml:space="preserve"> τον Προϋπολογισμό για μια Ελλάδα που αξίζουμε</w:t>
      </w:r>
      <w:r>
        <w:rPr>
          <w:rFonts w:eastAsia="Times New Roman"/>
          <w:szCs w:val="24"/>
        </w:rPr>
        <w:t>,</w:t>
      </w:r>
      <w:r w:rsidRPr="00CE3588">
        <w:rPr>
          <w:rFonts w:eastAsia="Times New Roman"/>
          <w:szCs w:val="24"/>
        </w:rPr>
        <w:t xml:space="preserve"> για μια Ελλάδα που αξίζουν οι νέοι </w:t>
      </w:r>
      <w:r>
        <w:rPr>
          <w:rFonts w:eastAsia="Times New Roman"/>
          <w:szCs w:val="24"/>
        </w:rPr>
        <w:t>μας,</w:t>
      </w:r>
      <w:r w:rsidRPr="00CE3588">
        <w:rPr>
          <w:rFonts w:eastAsia="Times New Roman"/>
          <w:szCs w:val="24"/>
        </w:rPr>
        <w:t xml:space="preserve"> που μας δια</w:t>
      </w:r>
      <w:r>
        <w:rPr>
          <w:rFonts w:eastAsia="Times New Roman"/>
          <w:szCs w:val="24"/>
        </w:rPr>
        <w:t>δ</w:t>
      </w:r>
      <w:r w:rsidRPr="00CE3588">
        <w:rPr>
          <w:rFonts w:eastAsia="Times New Roman"/>
          <w:szCs w:val="24"/>
        </w:rPr>
        <w:t>έ</w:t>
      </w:r>
      <w:r>
        <w:rPr>
          <w:rFonts w:eastAsia="Times New Roman"/>
          <w:szCs w:val="24"/>
        </w:rPr>
        <w:t>χ</w:t>
      </w:r>
      <w:r w:rsidRPr="00CE3588">
        <w:rPr>
          <w:rFonts w:eastAsia="Times New Roman"/>
          <w:szCs w:val="24"/>
        </w:rPr>
        <w:t>ονται</w:t>
      </w:r>
      <w:r>
        <w:rPr>
          <w:rFonts w:eastAsia="Times New Roman"/>
          <w:szCs w:val="24"/>
        </w:rPr>
        <w:t>.</w:t>
      </w:r>
      <w:r w:rsidRPr="00CE3588">
        <w:rPr>
          <w:rFonts w:eastAsia="Times New Roman"/>
          <w:szCs w:val="24"/>
        </w:rPr>
        <w:t xml:space="preserve"> </w:t>
      </w:r>
    </w:p>
    <w:p w14:paraId="0067C144" w14:textId="77777777" w:rsidR="003D1987" w:rsidRDefault="004313C6">
      <w:pPr>
        <w:spacing w:line="600" w:lineRule="auto"/>
        <w:ind w:firstLine="720"/>
        <w:contextualSpacing/>
        <w:jc w:val="both"/>
        <w:rPr>
          <w:rFonts w:eastAsia="Times New Roman"/>
          <w:szCs w:val="24"/>
        </w:rPr>
      </w:pPr>
      <w:r>
        <w:rPr>
          <w:rFonts w:eastAsia="Times New Roman"/>
          <w:szCs w:val="24"/>
        </w:rPr>
        <w:t>Ευχαριστώ, κύριε Πρόεδρε.</w:t>
      </w:r>
    </w:p>
    <w:p w14:paraId="0067C145" w14:textId="77777777" w:rsidR="003D1987" w:rsidRDefault="004313C6">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0067C146" w14:textId="77777777" w:rsidR="003D1987" w:rsidRDefault="004313C6">
      <w:pPr>
        <w:spacing w:line="600" w:lineRule="auto"/>
        <w:ind w:firstLine="720"/>
        <w:contextualSpacing/>
        <w:jc w:val="both"/>
        <w:rPr>
          <w:rFonts w:eastAsia="Times New Roman"/>
          <w:szCs w:val="24"/>
        </w:rPr>
      </w:pPr>
      <w:r w:rsidRPr="00482DE7">
        <w:rPr>
          <w:rFonts w:eastAsia="Times New Roman"/>
          <w:b/>
          <w:bCs/>
          <w:szCs w:val="24"/>
          <w:shd w:val="clear" w:color="auto" w:fill="FFFFFF"/>
          <w:lang w:eastAsia="zh-CN"/>
        </w:rPr>
        <w:t xml:space="preserve">ΠΡΟΕΔΡΕΥΩΝ (Ιωάννης Πλακιωτάκης): </w:t>
      </w:r>
      <w:r w:rsidRPr="00CE3588">
        <w:rPr>
          <w:rFonts w:eastAsia="Times New Roman"/>
          <w:szCs w:val="24"/>
        </w:rPr>
        <w:t>Κ</w:t>
      </w:r>
      <w:r>
        <w:rPr>
          <w:rFonts w:eastAsia="Times New Roman"/>
          <w:szCs w:val="24"/>
        </w:rPr>
        <w:t>αι εμείς ευχαριστούμε τον</w:t>
      </w:r>
      <w:r w:rsidRPr="00CE3588">
        <w:rPr>
          <w:rFonts w:eastAsia="Times New Roman"/>
          <w:szCs w:val="24"/>
        </w:rPr>
        <w:t xml:space="preserve"> </w:t>
      </w:r>
      <w:r>
        <w:rPr>
          <w:rFonts w:eastAsia="Times New Roman"/>
          <w:szCs w:val="24"/>
        </w:rPr>
        <w:t>κ.</w:t>
      </w:r>
      <w:r w:rsidRPr="00CE3588">
        <w:rPr>
          <w:rFonts w:eastAsia="Times New Roman"/>
          <w:szCs w:val="24"/>
        </w:rPr>
        <w:t xml:space="preserve"> </w:t>
      </w:r>
      <w:proofErr w:type="spellStart"/>
      <w:r w:rsidRPr="00CE3588">
        <w:rPr>
          <w:rFonts w:eastAsia="Times New Roman"/>
          <w:szCs w:val="24"/>
        </w:rPr>
        <w:t>Κ</w:t>
      </w:r>
      <w:r>
        <w:rPr>
          <w:rFonts w:eastAsia="Times New Roman"/>
          <w:szCs w:val="24"/>
        </w:rPr>
        <w:t>όνσο</w:t>
      </w:r>
      <w:r w:rsidRPr="00CE3588">
        <w:rPr>
          <w:rFonts w:eastAsia="Times New Roman"/>
          <w:szCs w:val="24"/>
        </w:rPr>
        <w:t>λα</w:t>
      </w:r>
      <w:proofErr w:type="spellEnd"/>
      <w:r>
        <w:rPr>
          <w:rFonts w:eastAsia="Times New Roman"/>
          <w:szCs w:val="24"/>
        </w:rPr>
        <w:t>.</w:t>
      </w:r>
      <w:r w:rsidRPr="00CE3588">
        <w:rPr>
          <w:rFonts w:eastAsia="Times New Roman"/>
          <w:szCs w:val="24"/>
        </w:rPr>
        <w:t xml:space="preserve"> </w:t>
      </w:r>
    </w:p>
    <w:p w14:paraId="0067C147" w14:textId="77777777" w:rsidR="003D1987" w:rsidRDefault="004313C6">
      <w:pPr>
        <w:spacing w:line="600" w:lineRule="auto"/>
        <w:ind w:firstLine="720"/>
        <w:contextualSpacing/>
        <w:jc w:val="both"/>
        <w:rPr>
          <w:rFonts w:eastAsia="Times New Roman"/>
          <w:szCs w:val="24"/>
        </w:rPr>
      </w:pPr>
      <w:r w:rsidRPr="00CE3588">
        <w:rPr>
          <w:rFonts w:eastAsia="Times New Roman"/>
          <w:szCs w:val="24"/>
        </w:rPr>
        <w:t>Τον λόγο έχει ο κ</w:t>
      </w:r>
      <w:r>
        <w:rPr>
          <w:rFonts w:eastAsia="Times New Roman"/>
          <w:szCs w:val="24"/>
        </w:rPr>
        <w:t>.</w:t>
      </w:r>
      <w:r w:rsidRPr="00CE3588">
        <w:rPr>
          <w:rFonts w:eastAsia="Times New Roman"/>
          <w:szCs w:val="24"/>
        </w:rPr>
        <w:t xml:space="preserve"> Ιωάννης </w:t>
      </w:r>
      <w:r>
        <w:rPr>
          <w:rFonts w:eastAsia="Times New Roman"/>
          <w:szCs w:val="24"/>
        </w:rPr>
        <w:t>Δημητροκάλλης.</w:t>
      </w:r>
    </w:p>
    <w:p w14:paraId="0067C148" w14:textId="77777777" w:rsidR="003D1987" w:rsidRDefault="004313C6">
      <w:pPr>
        <w:spacing w:line="600" w:lineRule="auto"/>
        <w:ind w:firstLine="720"/>
        <w:contextualSpacing/>
        <w:jc w:val="both"/>
        <w:rPr>
          <w:rFonts w:eastAsia="Times New Roman"/>
          <w:szCs w:val="24"/>
        </w:rPr>
      </w:pPr>
      <w:r w:rsidRPr="00B9493B">
        <w:rPr>
          <w:rFonts w:eastAsia="Times New Roman"/>
          <w:b/>
          <w:szCs w:val="24"/>
        </w:rPr>
        <w:t>ΙΩΑΝΝΗΣ ΔΗΜΗΤΡΟΚΑΛΛΗΣ:</w:t>
      </w:r>
      <w:r w:rsidRPr="00B9493B">
        <w:rPr>
          <w:rFonts w:eastAsia="Times New Roman"/>
          <w:szCs w:val="24"/>
        </w:rPr>
        <w:t xml:space="preserve"> </w:t>
      </w:r>
      <w:r>
        <w:rPr>
          <w:rFonts w:eastAsia="Times New Roman"/>
          <w:szCs w:val="24"/>
        </w:rPr>
        <w:t>Ευχαριστώ, κ</w:t>
      </w:r>
      <w:r w:rsidRPr="00CE3588">
        <w:rPr>
          <w:rFonts w:eastAsia="Times New Roman"/>
          <w:szCs w:val="24"/>
        </w:rPr>
        <w:t>ύριε Πρόεδρε</w:t>
      </w:r>
      <w:r>
        <w:rPr>
          <w:rFonts w:eastAsia="Times New Roman"/>
          <w:szCs w:val="24"/>
        </w:rPr>
        <w:t>.</w:t>
      </w:r>
    </w:p>
    <w:p w14:paraId="0067C149" w14:textId="536C1191" w:rsidR="003D1987" w:rsidRDefault="004313C6">
      <w:pPr>
        <w:spacing w:line="600" w:lineRule="auto"/>
        <w:ind w:firstLine="720"/>
        <w:contextualSpacing/>
        <w:jc w:val="both"/>
        <w:rPr>
          <w:rFonts w:eastAsia="Times New Roman"/>
          <w:szCs w:val="24"/>
        </w:rPr>
      </w:pPr>
      <w:r w:rsidRPr="00CE3588">
        <w:rPr>
          <w:rFonts w:eastAsia="Times New Roman"/>
          <w:szCs w:val="24"/>
        </w:rPr>
        <w:lastRenderedPageBreak/>
        <w:t>Κυρίες και κύριοι συνάδελφοι</w:t>
      </w:r>
      <w:r>
        <w:rPr>
          <w:rFonts w:eastAsia="Times New Roman"/>
          <w:szCs w:val="24"/>
        </w:rPr>
        <w:t>,</w:t>
      </w:r>
      <w:r w:rsidRPr="00CE3588">
        <w:rPr>
          <w:rFonts w:eastAsia="Times New Roman"/>
          <w:szCs w:val="24"/>
        </w:rPr>
        <w:t xml:space="preserve"> η συζήτηση για τον Προϋπολογισμό του 2026</w:t>
      </w:r>
      <w:r w:rsidR="000618A0">
        <w:rPr>
          <w:rFonts w:eastAsia="Times New Roman"/>
          <w:szCs w:val="24"/>
        </w:rPr>
        <w:t>,</w:t>
      </w:r>
      <w:r w:rsidRPr="00CE3588">
        <w:rPr>
          <w:rFonts w:eastAsia="Times New Roman"/>
          <w:szCs w:val="24"/>
        </w:rPr>
        <w:t xml:space="preserve"> έχει ένα βαθιά ανησυχητικό</w:t>
      </w:r>
      <w:r>
        <w:rPr>
          <w:rFonts w:eastAsia="Times New Roman"/>
          <w:szCs w:val="24"/>
        </w:rPr>
        <w:t xml:space="preserve"> και</w:t>
      </w:r>
      <w:r w:rsidRPr="00CE3588">
        <w:rPr>
          <w:rFonts w:eastAsia="Times New Roman"/>
          <w:szCs w:val="24"/>
        </w:rPr>
        <w:t xml:space="preserve"> επικίνδυνο παράδοξο</w:t>
      </w:r>
      <w:r>
        <w:rPr>
          <w:rFonts w:eastAsia="Times New Roman"/>
          <w:szCs w:val="24"/>
        </w:rPr>
        <w:t>.</w:t>
      </w:r>
      <w:r w:rsidRPr="00CE3588">
        <w:rPr>
          <w:rFonts w:eastAsia="Times New Roman"/>
          <w:szCs w:val="24"/>
        </w:rPr>
        <w:t xml:space="preserve"> Το παράδοξο είναι ότι ο ίδιος ο Προϋπολογισμός δεν είναι πια το επίκεντρο</w:t>
      </w:r>
      <w:r>
        <w:rPr>
          <w:rFonts w:eastAsia="Times New Roman"/>
          <w:szCs w:val="24"/>
        </w:rPr>
        <w:t>.</w:t>
      </w:r>
      <w:r w:rsidRPr="00CE3588">
        <w:rPr>
          <w:rFonts w:eastAsia="Times New Roman"/>
          <w:szCs w:val="24"/>
        </w:rPr>
        <w:t xml:space="preserve"> </w:t>
      </w:r>
    </w:p>
    <w:p w14:paraId="0067C14A" w14:textId="0723C834" w:rsidR="003D1987" w:rsidRDefault="004313C6">
      <w:pPr>
        <w:spacing w:line="600" w:lineRule="auto"/>
        <w:ind w:firstLine="720"/>
        <w:contextualSpacing/>
        <w:jc w:val="both"/>
        <w:rPr>
          <w:rFonts w:eastAsia="Times New Roman"/>
          <w:szCs w:val="24"/>
        </w:rPr>
      </w:pPr>
      <w:r w:rsidRPr="00CE3588">
        <w:rPr>
          <w:rFonts w:eastAsia="Times New Roman"/>
          <w:szCs w:val="24"/>
        </w:rPr>
        <w:t>Πριν λίγες μέρες αναρτήθηκε ο πολυετής δημοσιονομικός προγραμματισμός 2026</w:t>
      </w:r>
      <w:r w:rsidR="000618A0">
        <w:rPr>
          <w:rFonts w:eastAsia="Times New Roman"/>
          <w:szCs w:val="24"/>
        </w:rPr>
        <w:t xml:space="preserve"> </w:t>
      </w:r>
      <w:r w:rsidR="00A8614D">
        <w:rPr>
          <w:rFonts w:eastAsia="Times New Roman"/>
          <w:szCs w:val="24"/>
        </w:rPr>
        <w:t>-</w:t>
      </w:r>
      <w:r w:rsidR="000618A0">
        <w:rPr>
          <w:rFonts w:eastAsia="Times New Roman"/>
          <w:szCs w:val="24"/>
        </w:rPr>
        <w:t xml:space="preserve"> </w:t>
      </w:r>
      <w:r w:rsidRPr="00CE3588">
        <w:rPr>
          <w:rFonts w:eastAsia="Times New Roman"/>
          <w:szCs w:val="24"/>
        </w:rPr>
        <w:t>2029</w:t>
      </w:r>
      <w:r>
        <w:rPr>
          <w:rFonts w:eastAsia="Times New Roman"/>
          <w:szCs w:val="24"/>
        </w:rPr>
        <w:t>.</w:t>
      </w:r>
      <w:r w:rsidRPr="00CE3588">
        <w:rPr>
          <w:rFonts w:eastAsia="Times New Roman"/>
          <w:szCs w:val="24"/>
        </w:rPr>
        <w:t xml:space="preserve"> </w:t>
      </w:r>
      <w:r>
        <w:rPr>
          <w:rFonts w:eastAsia="Times New Roman"/>
          <w:szCs w:val="24"/>
        </w:rPr>
        <w:t>Πρόκειται για έ</w:t>
      </w:r>
      <w:r w:rsidRPr="00CE3588">
        <w:rPr>
          <w:rFonts w:eastAsia="Times New Roman"/>
          <w:szCs w:val="24"/>
        </w:rPr>
        <w:t>να κείμενο που</w:t>
      </w:r>
      <w:r>
        <w:rPr>
          <w:rFonts w:eastAsia="Times New Roman"/>
          <w:szCs w:val="24"/>
        </w:rPr>
        <w:t>,</w:t>
      </w:r>
      <w:r w:rsidRPr="00CE3588">
        <w:rPr>
          <w:rFonts w:eastAsia="Times New Roman"/>
          <w:szCs w:val="24"/>
        </w:rPr>
        <w:t xml:space="preserve"> αν το διαβάσει κανείς</w:t>
      </w:r>
      <w:r>
        <w:rPr>
          <w:rFonts w:eastAsia="Times New Roman"/>
          <w:szCs w:val="24"/>
        </w:rPr>
        <w:t>,</w:t>
      </w:r>
      <w:r w:rsidRPr="00CE3588">
        <w:rPr>
          <w:rFonts w:eastAsia="Times New Roman"/>
          <w:szCs w:val="24"/>
        </w:rPr>
        <w:t xml:space="preserve"> μοιάζει περισσότερο με μνημονιακό κείμενο</w:t>
      </w:r>
      <w:r w:rsidRPr="00CE3588">
        <w:rPr>
          <w:rFonts w:eastAsia="Times New Roman"/>
          <w:szCs w:val="24"/>
        </w:rPr>
        <w:t xml:space="preserve"> παρά με σχέδιο μιας χώρας που κυβερνάται από έναν Πρωθυπουργό που παριστάνει τον σωτήρα</w:t>
      </w:r>
      <w:r>
        <w:rPr>
          <w:rFonts w:eastAsia="Times New Roman"/>
          <w:szCs w:val="24"/>
        </w:rPr>
        <w:t>.</w:t>
      </w:r>
      <w:r w:rsidRPr="00CE3588">
        <w:rPr>
          <w:rFonts w:eastAsia="Times New Roman"/>
          <w:szCs w:val="24"/>
        </w:rPr>
        <w:t xml:space="preserve"> Είναι ένα κείμενο που γκρεμίζει το αφήγημα της Νέας Δημοκρατίας</w:t>
      </w:r>
      <w:r>
        <w:rPr>
          <w:rFonts w:eastAsia="Times New Roman"/>
          <w:szCs w:val="24"/>
        </w:rPr>
        <w:t>,</w:t>
      </w:r>
      <w:r w:rsidRPr="00CE3588">
        <w:rPr>
          <w:rFonts w:eastAsia="Times New Roman"/>
          <w:szCs w:val="24"/>
        </w:rPr>
        <w:t xml:space="preserve"> που αποκαλύπτει την αλήθεια πίσω από τις βιτρίνες</w:t>
      </w:r>
      <w:r>
        <w:rPr>
          <w:rFonts w:eastAsia="Times New Roman"/>
          <w:szCs w:val="24"/>
        </w:rPr>
        <w:t>,</w:t>
      </w:r>
      <w:r w:rsidRPr="00CE3588">
        <w:rPr>
          <w:rFonts w:eastAsia="Times New Roman"/>
          <w:szCs w:val="24"/>
        </w:rPr>
        <w:t xml:space="preserve"> που εκθέτει</w:t>
      </w:r>
      <w:r>
        <w:rPr>
          <w:rFonts w:eastAsia="Times New Roman"/>
          <w:szCs w:val="24"/>
        </w:rPr>
        <w:t>,</w:t>
      </w:r>
      <w:r w:rsidRPr="00CE3588">
        <w:rPr>
          <w:rFonts w:eastAsia="Times New Roman"/>
          <w:szCs w:val="24"/>
        </w:rPr>
        <w:t xml:space="preserve"> κυρίως</w:t>
      </w:r>
      <w:r>
        <w:rPr>
          <w:rFonts w:eastAsia="Times New Roman"/>
          <w:szCs w:val="24"/>
        </w:rPr>
        <w:t>,</w:t>
      </w:r>
      <w:r w:rsidRPr="00CE3588">
        <w:rPr>
          <w:rFonts w:eastAsia="Times New Roman"/>
          <w:szCs w:val="24"/>
        </w:rPr>
        <w:t xml:space="preserve"> τον Κυριάκο Μητσοτάκη και τη δήθεν ισχυρή Ελλάδα του</w:t>
      </w:r>
      <w:r>
        <w:rPr>
          <w:rFonts w:eastAsia="Times New Roman"/>
          <w:szCs w:val="24"/>
        </w:rPr>
        <w:t>.</w:t>
      </w:r>
      <w:r w:rsidRPr="00CE3588">
        <w:rPr>
          <w:rFonts w:eastAsia="Times New Roman"/>
          <w:szCs w:val="24"/>
        </w:rPr>
        <w:t xml:space="preserve"> </w:t>
      </w:r>
    </w:p>
    <w:p w14:paraId="0067C14B" w14:textId="65186C9B" w:rsidR="003D1987" w:rsidRDefault="004313C6">
      <w:pPr>
        <w:spacing w:line="600" w:lineRule="auto"/>
        <w:ind w:firstLine="720"/>
        <w:contextualSpacing/>
        <w:jc w:val="both"/>
        <w:rPr>
          <w:rFonts w:eastAsia="Times New Roman"/>
          <w:szCs w:val="24"/>
        </w:rPr>
      </w:pPr>
      <w:r w:rsidRPr="00CE3588">
        <w:rPr>
          <w:rFonts w:eastAsia="Times New Roman"/>
          <w:szCs w:val="24"/>
        </w:rPr>
        <w:t>Διαβάζοντας τον προγραμματισμό</w:t>
      </w:r>
      <w:r w:rsidR="000618A0">
        <w:rPr>
          <w:rFonts w:eastAsia="Times New Roman"/>
          <w:szCs w:val="24"/>
        </w:rPr>
        <w:t>,</w:t>
      </w:r>
      <w:r w:rsidRPr="00CE3588">
        <w:rPr>
          <w:rFonts w:eastAsia="Times New Roman"/>
          <w:szCs w:val="24"/>
        </w:rPr>
        <w:t xml:space="preserve"> νόμιζα ότι βρίσκομαι πίσω </w:t>
      </w:r>
      <w:r>
        <w:rPr>
          <w:rFonts w:eastAsia="Times New Roman"/>
          <w:szCs w:val="24"/>
        </w:rPr>
        <w:t>στ</w:t>
      </w:r>
      <w:r w:rsidRPr="00CE3588">
        <w:rPr>
          <w:rFonts w:eastAsia="Times New Roman"/>
          <w:szCs w:val="24"/>
        </w:rPr>
        <w:t>ο 2010</w:t>
      </w:r>
      <w:r>
        <w:rPr>
          <w:rFonts w:eastAsia="Times New Roman"/>
          <w:szCs w:val="24"/>
        </w:rPr>
        <w:t>.</w:t>
      </w:r>
      <w:r w:rsidRPr="00CE3588">
        <w:rPr>
          <w:rFonts w:eastAsia="Times New Roman"/>
          <w:szCs w:val="24"/>
        </w:rPr>
        <w:t xml:space="preserve"> Νόμιζα ότι ξανα</w:t>
      </w:r>
      <w:r>
        <w:rPr>
          <w:rFonts w:eastAsia="Times New Roman"/>
          <w:szCs w:val="24"/>
        </w:rPr>
        <w:t>ζώ</w:t>
      </w:r>
      <w:r w:rsidRPr="00CE3588">
        <w:rPr>
          <w:rFonts w:eastAsia="Times New Roman"/>
          <w:szCs w:val="24"/>
        </w:rPr>
        <w:t xml:space="preserve"> την κρίση</w:t>
      </w:r>
      <w:r>
        <w:rPr>
          <w:rFonts w:eastAsia="Times New Roman"/>
          <w:szCs w:val="24"/>
        </w:rPr>
        <w:t>.</w:t>
      </w:r>
      <w:r w:rsidRPr="00CE3588">
        <w:rPr>
          <w:rFonts w:eastAsia="Times New Roman"/>
          <w:szCs w:val="24"/>
        </w:rPr>
        <w:t xml:space="preserve"> </w:t>
      </w:r>
      <w:r>
        <w:rPr>
          <w:rFonts w:eastAsia="Times New Roman"/>
          <w:szCs w:val="24"/>
        </w:rPr>
        <w:t>Όμως,</w:t>
      </w:r>
      <w:r w:rsidRPr="00CE3588">
        <w:rPr>
          <w:rFonts w:eastAsia="Times New Roman"/>
          <w:szCs w:val="24"/>
        </w:rPr>
        <w:t xml:space="preserve"> τώρα υπάρχει κάτι χειρότερο</w:t>
      </w:r>
      <w:r>
        <w:rPr>
          <w:rFonts w:eastAsia="Times New Roman"/>
          <w:szCs w:val="24"/>
        </w:rPr>
        <w:t>:</w:t>
      </w:r>
      <w:r w:rsidRPr="00CE3588">
        <w:rPr>
          <w:rFonts w:eastAsia="Times New Roman"/>
          <w:szCs w:val="24"/>
        </w:rPr>
        <w:t xml:space="preserve"> Η Κυβέρνηση Μητσοτάκη που πανηγυρίζει</w:t>
      </w:r>
      <w:r>
        <w:rPr>
          <w:rFonts w:eastAsia="Times New Roman"/>
          <w:szCs w:val="24"/>
        </w:rPr>
        <w:t>,</w:t>
      </w:r>
      <w:r w:rsidRPr="00CE3588">
        <w:rPr>
          <w:rFonts w:eastAsia="Times New Roman"/>
          <w:szCs w:val="24"/>
        </w:rPr>
        <w:t xml:space="preserve"> την ίδια στιγμή που ξαν</w:t>
      </w:r>
      <w:r>
        <w:rPr>
          <w:rFonts w:eastAsia="Times New Roman"/>
          <w:szCs w:val="24"/>
        </w:rPr>
        <w:t>α</w:t>
      </w:r>
      <w:r w:rsidRPr="00CE3588">
        <w:rPr>
          <w:rFonts w:eastAsia="Times New Roman"/>
          <w:szCs w:val="24"/>
        </w:rPr>
        <w:t>οδηγεί στα ίδια λάθη</w:t>
      </w:r>
      <w:r>
        <w:rPr>
          <w:rFonts w:eastAsia="Times New Roman"/>
          <w:szCs w:val="24"/>
        </w:rPr>
        <w:t>.</w:t>
      </w:r>
      <w:r w:rsidRPr="00CE3588">
        <w:rPr>
          <w:rFonts w:eastAsia="Times New Roman"/>
          <w:szCs w:val="24"/>
        </w:rPr>
        <w:t xml:space="preserve"> Ας δούμε τα στοιχεία</w:t>
      </w:r>
      <w:r>
        <w:rPr>
          <w:rFonts w:eastAsia="Times New Roman"/>
          <w:szCs w:val="24"/>
        </w:rPr>
        <w:t>:</w:t>
      </w:r>
      <w:r w:rsidRPr="00CE3588">
        <w:rPr>
          <w:rFonts w:eastAsia="Times New Roman"/>
          <w:szCs w:val="24"/>
        </w:rPr>
        <w:t xml:space="preserve"> Προβλέψεις για ακραίες μειώσεις δαπανών σε όλα</w:t>
      </w:r>
      <w:r>
        <w:rPr>
          <w:rFonts w:eastAsia="Times New Roman"/>
          <w:szCs w:val="24"/>
        </w:rPr>
        <w:t>,</w:t>
      </w:r>
      <w:r w:rsidRPr="00CE3588">
        <w:rPr>
          <w:rFonts w:eastAsia="Times New Roman"/>
          <w:szCs w:val="24"/>
        </w:rPr>
        <w:t xml:space="preserve"> σχεδόν</w:t>
      </w:r>
      <w:r>
        <w:rPr>
          <w:rFonts w:eastAsia="Times New Roman"/>
          <w:szCs w:val="24"/>
        </w:rPr>
        <w:t>,</w:t>
      </w:r>
      <w:r w:rsidRPr="00CE3588">
        <w:rPr>
          <w:rFonts w:eastAsia="Times New Roman"/>
          <w:szCs w:val="24"/>
        </w:rPr>
        <w:t xml:space="preserve"> τα υπουργεία</w:t>
      </w:r>
      <w:r>
        <w:rPr>
          <w:rFonts w:eastAsia="Times New Roman"/>
          <w:szCs w:val="24"/>
        </w:rPr>
        <w:t>.</w:t>
      </w:r>
      <w:r w:rsidRPr="00CE3588">
        <w:rPr>
          <w:rFonts w:eastAsia="Times New Roman"/>
          <w:szCs w:val="24"/>
        </w:rPr>
        <w:t xml:space="preserve"> Μείωση μισθών στο δημόσιο κατά </w:t>
      </w:r>
      <w:r>
        <w:rPr>
          <w:rFonts w:eastAsia="Times New Roman"/>
          <w:szCs w:val="24"/>
        </w:rPr>
        <w:t>5</w:t>
      </w:r>
      <w:r w:rsidRPr="00CE3588">
        <w:rPr>
          <w:rFonts w:eastAsia="Times New Roman"/>
          <w:szCs w:val="24"/>
        </w:rPr>
        <w:t>%</w:t>
      </w:r>
      <w:r>
        <w:rPr>
          <w:rFonts w:eastAsia="Times New Roman"/>
          <w:szCs w:val="24"/>
        </w:rPr>
        <w:t>.</w:t>
      </w:r>
      <w:r w:rsidRPr="00CE3588">
        <w:rPr>
          <w:rFonts w:eastAsia="Times New Roman"/>
          <w:szCs w:val="24"/>
        </w:rPr>
        <w:t xml:space="preserve"> Αύξηση φόρων κατά </w:t>
      </w:r>
      <w:r>
        <w:rPr>
          <w:rFonts w:eastAsia="Times New Roman"/>
          <w:szCs w:val="24"/>
        </w:rPr>
        <w:t>15</w:t>
      </w:r>
      <w:r w:rsidRPr="00CE3588">
        <w:rPr>
          <w:rFonts w:eastAsia="Times New Roman"/>
          <w:szCs w:val="24"/>
        </w:rPr>
        <w:t>%</w:t>
      </w:r>
      <w:r>
        <w:rPr>
          <w:rFonts w:eastAsia="Times New Roman"/>
          <w:szCs w:val="24"/>
        </w:rPr>
        <w:t>,</w:t>
      </w:r>
      <w:r w:rsidRPr="00CE3588">
        <w:rPr>
          <w:rFonts w:eastAsia="Times New Roman"/>
          <w:szCs w:val="24"/>
        </w:rPr>
        <w:t xml:space="preserve"> δηλαδή 11 δισεκατομμύρια ευρώ</w:t>
      </w:r>
      <w:r>
        <w:rPr>
          <w:rFonts w:eastAsia="Times New Roman"/>
          <w:szCs w:val="24"/>
        </w:rPr>
        <w:t>.</w:t>
      </w:r>
      <w:r w:rsidRPr="00CE3588">
        <w:rPr>
          <w:rFonts w:eastAsia="Times New Roman"/>
          <w:szCs w:val="24"/>
        </w:rPr>
        <w:t xml:space="preserve"> Πρωτογενή πλεονάσματα σε μνημονιακή τροχιά 2,7</w:t>
      </w:r>
      <w:r>
        <w:rPr>
          <w:rFonts w:eastAsia="Times New Roman"/>
          <w:szCs w:val="24"/>
        </w:rPr>
        <w:t>%</w:t>
      </w:r>
      <w:r w:rsidRPr="00CE3588">
        <w:rPr>
          <w:rFonts w:eastAsia="Times New Roman"/>
          <w:szCs w:val="24"/>
        </w:rPr>
        <w:t xml:space="preserve"> έως 2,8%</w:t>
      </w:r>
      <w:r>
        <w:rPr>
          <w:rFonts w:eastAsia="Times New Roman"/>
          <w:szCs w:val="24"/>
        </w:rPr>
        <w:t>.</w:t>
      </w:r>
      <w:r w:rsidRPr="00CE3588">
        <w:rPr>
          <w:rFonts w:eastAsia="Times New Roman"/>
          <w:szCs w:val="24"/>
        </w:rPr>
        <w:t xml:space="preserve"> Ποιο</w:t>
      </w:r>
      <w:r>
        <w:rPr>
          <w:rFonts w:eastAsia="Times New Roman"/>
          <w:szCs w:val="24"/>
        </w:rPr>
        <w:t xml:space="preserve"> </w:t>
      </w:r>
      <w:r>
        <w:rPr>
          <w:rFonts w:eastAsia="Times New Roman"/>
          <w:szCs w:val="24"/>
          <w:lang w:val="en-US"/>
        </w:rPr>
        <w:t>success</w:t>
      </w:r>
      <w:r w:rsidRPr="00482DE7">
        <w:rPr>
          <w:rFonts w:eastAsia="Times New Roman"/>
          <w:szCs w:val="24"/>
        </w:rPr>
        <w:t xml:space="preserve"> </w:t>
      </w:r>
      <w:r>
        <w:rPr>
          <w:rFonts w:eastAsia="Times New Roman"/>
          <w:szCs w:val="24"/>
          <w:lang w:val="en-US"/>
        </w:rPr>
        <w:t>story</w:t>
      </w:r>
      <w:r>
        <w:rPr>
          <w:rFonts w:eastAsia="Times New Roman"/>
          <w:szCs w:val="24"/>
        </w:rPr>
        <w:t>;</w:t>
      </w:r>
      <w:r w:rsidRPr="00CE3588">
        <w:rPr>
          <w:rFonts w:eastAsia="Times New Roman"/>
          <w:szCs w:val="24"/>
        </w:rPr>
        <w:t xml:space="preserve"> Ποια ισχυρή οικονομία</w:t>
      </w:r>
      <w:r>
        <w:rPr>
          <w:rFonts w:eastAsia="Times New Roman"/>
          <w:szCs w:val="24"/>
        </w:rPr>
        <w:t>;</w:t>
      </w:r>
      <w:r w:rsidRPr="00CE3588">
        <w:rPr>
          <w:rFonts w:eastAsia="Times New Roman"/>
          <w:szCs w:val="24"/>
        </w:rPr>
        <w:t xml:space="preserve"> Ποιος μεταρρυθμιστής πρωθυπουργός</w:t>
      </w:r>
      <w:r>
        <w:rPr>
          <w:rFonts w:eastAsia="Times New Roman"/>
          <w:szCs w:val="24"/>
        </w:rPr>
        <w:t>;</w:t>
      </w:r>
      <w:r w:rsidRPr="00CE3588">
        <w:rPr>
          <w:rFonts w:eastAsia="Times New Roman"/>
          <w:szCs w:val="24"/>
        </w:rPr>
        <w:t xml:space="preserve"> </w:t>
      </w:r>
    </w:p>
    <w:p w14:paraId="0067C14C" w14:textId="08427AD3" w:rsidR="003D1987" w:rsidRDefault="004313C6">
      <w:pPr>
        <w:spacing w:line="600" w:lineRule="auto"/>
        <w:ind w:firstLine="720"/>
        <w:contextualSpacing/>
        <w:jc w:val="both"/>
        <w:rPr>
          <w:rFonts w:eastAsia="Times New Roman"/>
          <w:szCs w:val="24"/>
        </w:rPr>
      </w:pPr>
      <w:r w:rsidRPr="00CE3588">
        <w:rPr>
          <w:rFonts w:eastAsia="Times New Roman"/>
          <w:szCs w:val="24"/>
        </w:rPr>
        <w:t>Και για να μη</w:t>
      </w:r>
      <w:r w:rsidRPr="00CE3588">
        <w:rPr>
          <w:rFonts w:eastAsia="Times New Roman"/>
          <w:szCs w:val="24"/>
        </w:rPr>
        <w:t xml:space="preserve"> μιλάω γενικά</w:t>
      </w:r>
      <w:r>
        <w:rPr>
          <w:rFonts w:eastAsia="Times New Roman"/>
          <w:szCs w:val="24"/>
        </w:rPr>
        <w:t>,</w:t>
      </w:r>
      <w:r w:rsidRPr="00CE3588">
        <w:rPr>
          <w:rFonts w:eastAsia="Times New Roman"/>
          <w:szCs w:val="24"/>
        </w:rPr>
        <w:t xml:space="preserve"> παραθέτω μόνο μερικά ακόμα στοιχεία</w:t>
      </w:r>
      <w:r>
        <w:rPr>
          <w:rFonts w:eastAsia="Times New Roman"/>
          <w:szCs w:val="24"/>
        </w:rPr>
        <w:t>:</w:t>
      </w:r>
      <w:r w:rsidRPr="00CE3588">
        <w:rPr>
          <w:rFonts w:eastAsia="Times New Roman"/>
          <w:szCs w:val="24"/>
        </w:rPr>
        <w:t xml:space="preserve"> Στο Υπουργείο Περιβάλλοντος και Ενέργειας</w:t>
      </w:r>
      <w:r>
        <w:rPr>
          <w:rFonts w:eastAsia="Times New Roman"/>
          <w:szCs w:val="24"/>
        </w:rPr>
        <w:t>, μ</w:t>
      </w:r>
      <w:r w:rsidRPr="00CE3588">
        <w:rPr>
          <w:rFonts w:eastAsia="Times New Roman"/>
          <w:szCs w:val="24"/>
        </w:rPr>
        <w:t xml:space="preserve">είωση 58% στα κονδύλια μέχρι το </w:t>
      </w:r>
      <w:r w:rsidRPr="00CE3588">
        <w:rPr>
          <w:rFonts w:eastAsia="Times New Roman"/>
          <w:szCs w:val="24"/>
        </w:rPr>
        <w:lastRenderedPageBreak/>
        <w:t>2028</w:t>
      </w:r>
      <w:r>
        <w:rPr>
          <w:rFonts w:eastAsia="Times New Roman"/>
          <w:szCs w:val="24"/>
        </w:rPr>
        <w:t>.</w:t>
      </w:r>
      <w:r w:rsidRPr="00CE3588">
        <w:rPr>
          <w:rFonts w:eastAsia="Times New Roman"/>
          <w:szCs w:val="24"/>
        </w:rPr>
        <w:t xml:space="preserve"> Στο Υπουργείο Τουρισμού</w:t>
      </w:r>
      <w:r>
        <w:rPr>
          <w:rFonts w:eastAsia="Times New Roman"/>
          <w:szCs w:val="24"/>
        </w:rPr>
        <w:t>, μ</w:t>
      </w:r>
      <w:r w:rsidRPr="00CE3588">
        <w:rPr>
          <w:rFonts w:eastAsia="Times New Roman"/>
          <w:szCs w:val="24"/>
        </w:rPr>
        <w:t xml:space="preserve">είωση </w:t>
      </w:r>
      <w:r>
        <w:rPr>
          <w:rFonts w:eastAsia="Times New Roman"/>
          <w:szCs w:val="24"/>
        </w:rPr>
        <w:t>41</w:t>
      </w:r>
      <w:r w:rsidRPr="00CE3588">
        <w:rPr>
          <w:rFonts w:eastAsia="Times New Roman"/>
          <w:szCs w:val="24"/>
        </w:rPr>
        <w:t>%</w:t>
      </w:r>
      <w:r>
        <w:rPr>
          <w:rFonts w:eastAsia="Times New Roman"/>
          <w:szCs w:val="24"/>
        </w:rPr>
        <w:t>.</w:t>
      </w:r>
      <w:r w:rsidRPr="00CE3588">
        <w:rPr>
          <w:rFonts w:eastAsia="Times New Roman"/>
          <w:szCs w:val="24"/>
        </w:rPr>
        <w:t xml:space="preserve"> Στο Υπουργείο Αγροτικής Ανάπτυξης</w:t>
      </w:r>
      <w:r>
        <w:rPr>
          <w:rFonts w:eastAsia="Times New Roman"/>
          <w:szCs w:val="24"/>
        </w:rPr>
        <w:t>, μ</w:t>
      </w:r>
      <w:r w:rsidRPr="00CE3588">
        <w:rPr>
          <w:rFonts w:eastAsia="Times New Roman"/>
          <w:szCs w:val="24"/>
        </w:rPr>
        <w:t xml:space="preserve">είωση </w:t>
      </w:r>
      <w:r>
        <w:rPr>
          <w:rFonts w:eastAsia="Times New Roman"/>
          <w:szCs w:val="24"/>
        </w:rPr>
        <w:t>25</w:t>
      </w:r>
      <w:r w:rsidRPr="00CE3588">
        <w:rPr>
          <w:rFonts w:eastAsia="Times New Roman"/>
          <w:szCs w:val="24"/>
        </w:rPr>
        <w:t>% και μαζί με αυτά</w:t>
      </w:r>
      <w:r>
        <w:rPr>
          <w:rFonts w:eastAsia="Times New Roman"/>
          <w:szCs w:val="24"/>
        </w:rPr>
        <w:t>, μ</w:t>
      </w:r>
      <w:r w:rsidRPr="00CE3588">
        <w:rPr>
          <w:rFonts w:eastAsia="Times New Roman"/>
          <w:szCs w:val="24"/>
        </w:rPr>
        <w:t>είωση και στην νέα ΚΑΠ</w:t>
      </w:r>
      <w:r>
        <w:rPr>
          <w:rFonts w:eastAsia="Times New Roman"/>
          <w:szCs w:val="24"/>
        </w:rPr>
        <w:t>,</w:t>
      </w:r>
      <w:r w:rsidRPr="00CE3588">
        <w:rPr>
          <w:rFonts w:eastAsia="Times New Roman"/>
          <w:szCs w:val="24"/>
        </w:rPr>
        <w:t xml:space="preserve"> που χτυπά τους πραγματικούς αγρότες</w:t>
      </w:r>
      <w:r>
        <w:rPr>
          <w:rFonts w:eastAsia="Times New Roman"/>
          <w:szCs w:val="24"/>
        </w:rPr>
        <w:t>,</w:t>
      </w:r>
      <w:r w:rsidRPr="00CE3588">
        <w:rPr>
          <w:rFonts w:eastAsia="Times New Roman"/>
          <w:szCs w:val="24"/>
        </w:rPr>
        <w:t xml:space="preserve"> κτηνοτρόφους</w:t>
      </w:r>
      <w:r>
        <w:rPr>
          <w:rFonts w:eastAsia="Times New Roman"/>
          <w:szCs w:val="24"/>
        </w:rPr>
        <w:t>,</w:t>
      </w:r>
      <w:r w:rsidRPr="00CE3588">
        <w:rPr>
          <w:rFonts w:eastAsia="Times New Roman"/>
          <w:szCs w:val="24"/>
        </w:rPr>
        <w:t xml:space="preserve"> τους ανθρώπους που ήδη βιώνουν την εγκατάλειψη</w:t>
      </w:r>
      <w:r>
        <w:rPr>
          <w:rFonts w:eastAsia="Times New Roman"/>
          <w:szCs w:val="24"/>
        </w:rPr>
        <w:t>.</w:t>
      </w:r>
      <w:r w:rsidRPr="00CE3588">
        <w:rPr>
          <w:rFonts w:eastAsia="Times New Roman"/>
          <w:szCs w:val="24"/>
        </w:rPr>
        <w:t xml:space="preserve"> Αυτούς που ήδη η Κυβέρνησή σας το</w:t>
      </w:r>
      <w:r>
        <w:rPr>
          <w:rFonts w:eastAsia="Times New Roman"/>
          <w:szCs w:val="24"/>
        </w:rPr>
        <w:t>ύ</w:t>
      </w:r>
      <w:r w:rsidRPr="00CE3588">
        <w:rPr>
          <w:rFonts w:eastAsia="Times New Roman"/>
          <w:szCs w:val="24"/>
        </w:rPr>
        <w:t>ς έχει γονατίσει</w:t>
      </w:r>
      <w:r>
        <w:rPr>
          <w:rFonts w:eastAsia="Times New Roman"/>
          <w:szCs w:val="24"/>
        </w:rPr>
        <w:t>.</w:t>
      </w:r>
      <w:r w:rsidRPr="00CE3588">
        <w:rPr>
          <w:rFonts w:eastAsia="Times New Roman"/>
          <w:szCs w:val="24"/>
        </w:rPr>
        <w:t xml:space="preserve"> Οι άνθρωποι αυτοί στενάζουν</w:t>
      </w:r>
      <w:r w:rsidRPr="00CE3588">
        <w:rPr>
          <w:rFonts w:eastAsia="Times New Roman"/>
          <w:szCs w:val="24"/>
        </w:rPr>
        <w:t xml:space="preserve"> όχι μόνο από το κόστος παραγωγής</w:t>
      </w:r>
      <w:r>
        <w:rPr>
          <w:rFonts w:eastAsia="Times New Roman"/>
          <w:szCs w:val="24"/>
        </w:rPr>
        <w:t>,</w:t>
      </w:r>
      <w:r w:rsidRPr="00CE3588">
        <w:rPr>
          <w:rFonts w:eastAsia="Times New Roman"/>
          <w:szCs w:val="24"/>
        </w:rPr>
        <w:t xml:space="preserve"> αλλά βιώνουν και την εγκατάλειψη</w:t>
      </w:r>
      <w:r>
        <w:rPr>
          <w:rFonts w:eastAsia="Times New Roman"/>
          <w:szCs w:val="24"/>
        </w:rPr>
        <w:t>, δ</w:t>
      </w:r>
      <w:r w:rsidRPr="00CE3588">
        <w:rPr>
          <w:rFonts w:eastAsia="Times New Roman"/>
          <w:szCs w:val="24"/>
        </w:rPr>
        <w:t>ιότι στο</w:t>
      </w:r>
      <w:r>
        <w:rPr>
          <w:rFonts w:eastAsia="Times New Roman"/>
          <w:szCs w:val="24"/>
        </w:rPr>
        <w:t>ν</w:t>
      </w:r>
      <w:r w:rsidRPr="00CE3588">
        <w:rPr>
          <w:rFonts w:eastAsia="Times New Roman"/>
          <w:szCs w:val="24"/>
        </w:rPr>
        <w:t xml:space="preserve"> χώρο της αγροτικής οικονομίας έχει στηθεί μια κανονική εγκληματική οργάνωση του ΟΠΕΚΕΠΕ</w:t>
      </w:r>
      <w:r>
        <w:rPr>
          <w:rFonts w:eastAsia="Times New Roman"/>
          <w:szCs w:val="24"/>
        </w:rPr>
        <w:t>,</w:t>
      </w:r>
      <w:r w:rsidRPr="00CE3588">
        <w:rPr>
          <w:rFonts w:eastAsia="Times New Roman"/>
          <w:szCs w:val="24"/>
        </w:rPr>
        <w:t xml:space="preserve"> μια οργάνωση με γαλάζιες υπογραφές</w:t>
      </w:r>
      <w:r>
        <w:rPr>
          <w:rFonts w:eastAsia="Times New Roman"/>
          <w:szCs w:val="24"/>
        </w:rPr>
        <w:t>,</w:t>
      </w:r>
      <w:r w:rsidRPr="00CE3588">
        <w:rPr>
          <w:rFonts w:eastAsia="Times New Roman"/>
          <w:szCs w:val="24"/>
        </w:rPr>
        <w:t xml:space="preserve"> από το σύστημα των γαλάζιων στελεχών και </w:t>
      </w:r>
      <w:r w:rsidR="000618A0">
        <w:rPr>
          <w:rFonts w:eastAsia="Times New Roman"/>
          <w:szCs w:val="24"/>
        </w:rPr>
        <w:t>Υ</w:t>
      </w:r>
      <w:r w:rsidRPr="00CE3588">
        <w:rPr>
          <w:rFonts w:eastAsia="Times New Roman"/>
          <w:szCs w:val="24"/>
        </w:rPr>
        <w:t>πουργών που έστησαν μηχανισμό υφαρπαγής δημοσίου χρήματος</w:t>
      </w:r>
      <w:r>
        <w:rPr>
          <w:rFonts w:eastAsia="Times New Roman"/>
          <w:szCs w:val="24"/>
        </w:rPr>
        <w:t>,</w:t>
      </w:r>
      <w:r w:rsidRPr="00CE3588">
        <w:rPr>
          <w:rFonts w:eastAsia="Times New Roman"/>
          <w:szCs w:val="24"/>
        </w:rPr>
        <w:t xml:space="preserve"> από τον μηχανισμό που μετατρέπει τα κονδύλια της ΚΑΠ σε πολυτελή αυτοκίνητα και </w:t>
      </w:r>
      <w:r w:rsidR="000618A0" w:rsidRPr="00CE3588">
        <w:rPr>
          <w:rFonts w:eastAsia="Times New Roman"/>
          <w:szCs w:val="24"/>
        </w:rPr>
        <w:t>Φ</w:t>
      </w:r>
      <w:r w:rsidR="00A8614D" w:rsidRPr="00CE3588">
        <w:rPr>
          <w:rFonts w:eastAsia="Times New Roman"/>
          <w:szCs w:val="24"/>
        </w:rPr>
        <w:t>εράρι</w:t>
      </w:r>
      <w:r>
        <w:rPr>
          <w:rFonts w:eastAsia="Times New Roman"/>
          <w:szCs w:val="24"/>
        </w:rPr>
        <w:t>.</w:t>
      </w:r>
      <w:r w:rsidRPr="00CE3588">
        <w:rPr>
          <w:rFonts w:eastAsia="Times New Roman"/>
          <w:szCs w:val="24"/>
        </w:rPr>
        <w:t xml:space="preserve"> </w:t>
      </w:r>
    </w:p>
    <w:p w14:paraId="0067C14D" w14:textId="77777777" w:rsidR="003D1987" w:rsidRDefault="004313C6">
      <w:pPr>
        <w:spacing w:line="600" w:lineRule="auto"/>
        <w:ind w:firstLine="720"/>
        <w:contextualSpacing/>
        <w:jc w:val="both"/>
        <w:rPr>
          <w:rFonts w:eastAsia="Times New Roman"/>
          <w:szCs w:val="24"/>
        </w:rPr>
      </w:pPr>
      <w:r w:rsidRPr="00CE3588">
        <w:rPr>
          <w:rFonts w:eastAsia="Times New Roman"/>
          <w:szCs w:val="24"/>
        </w:rPr>
        <w:t>Αλλά</w:t>
      </w:r>
      <w:r>
        <w:rPr>
          <w:rFonts w:eastAsia="Times New Roman"/>
          <w:szCs w:val="24"/>
        </w:rPr>
        <w:t>,</w:t>
      </w:r>
      <w:r w:rsidRPr="00CE3588">
        <w:rPr>
          <w:rFonts w:eastAsia="Times New Roman"/>
          <w:szCs w:val="24"/>
        </w:rPr>
        <w:t xml:space="preserve"> ας μην ξεχνάμε</w:t>
      </w:r>
      <w:r>
        <w:rPr>
          <w:rFonts w:eastAsia="Times New Roman"/>
          <w:szCs w:val="24"/>
        </w:rPr>
        <w:t>,</w:t>
      </w:r>
      <w:r w:rsidRPr="00CE3588">
        <w:rPr>
          <w:rFonts w:eastAsia="Times New Roman"/>
          <w:szCs w:val="24"/>
        </w:rPr>
        <w:t xml:space="preserve"> το ίδιο συνέβαινε και παλαιότερα με τις πράσινες ακρίδες του ΠΑΣΟΚ</w:t>
      </w:r>
      <w:r>
        <w:rPr>
          <w:rFonts w:eastAsia="Times New Roman"/>
          <w:szCs w:val="24"/>
        </w:rPr>
        <w:t>,</w:t>
      </w:r>
      <w:r w:rsidRPr="00CE3588">
        <w:rPr>
          <w:rFonts w:eastAsia="Times New Roman"/>
          <w:szCs w:val="24"/>
        </w:rPr>
        <w:t xml:space="preserve"> που ρήμαξαν τον τόπο και θεμελίωσαν την κουλτούρα της διαφθοράς</w:t>
      </w:r>
      <w:r>
        <w:rPr>
          <w:rFonts w:eastAsia="Times New Roman"/>
          <w:szCs w:val="24"/>
        </w:rPr>
        <w:t>.</w:t>
      </w:r>
      <w:r w:rsidRPr="00CE3588">
        <w:rPr>
          <w:rFonts w:eastAsia="Times New Roman"/>
          <w:szCs w:val="24"/>
        </w:rPr>
        <w:t xml:space="preserve"> Απλά τώρα έχουμε το γαλάζιο </w:t>
      </w:r>
      <w:r>
        <w:rPr>
          <w:rFonts w:eastAsia="Times New Roman"/>
          <w:szCs w:val="24"/>
          <w:lang w:val="en-US"/>
        </w:rPr>
        <w:t>manual</w:t>
      </w:r>
      <w:r>
        <w:rPr>
          <w:rFonts w:eastAsia="Times New Roman"/>
          <w:szCs w:val="24"/>
        </w:rPr>
        <w:t>.</w:t>
      </w:r>
      <w:r w:rsidRPr="00CE3588">
        <w:rPr>
          <w:rFonts w:eastAsia="Times New Roman"/>
          <w:szCs w:val="24"/>
        </w:rPr>
        <w:t xml:space="preserve"> Αυτό έχει αλλάξει μόνο</w:t>
      </w:r>
      <w:r>
        <w:rPr>
          <w:rFonts w:eastAsia="Times New Roman"/>
          <w:szCs w:val="24"/>
        </w:rPr>
        <w:t>.</w:t>
      </w:r>
      <w:r w:rsidRPr="00CE3588">
        <w:rPr>
          <w:rFonts w:eastAsia="Times New Roman"/>
          <w:szCs w:val="24"/>
        </w:rPr>
        <w:t xml:space="preserve"> </w:t>
      </w:r>
    </w:p>
    <w:p w14:paraId="0067C14E" w14:textId="77777777" w:rsidR="003D1987" w:rsidRDefault="004313C6">
      <w:pPr>
        <w:spacing w:line="600" w:lineRule="auto"/>
        <w:ind w:firstLine="720"/>
        <w:contextualSpacing/>
        <w:jc w:val="both"/>
        <w:rPr>
          <w:rFonts w:eastAsia="Times New Roman"/>
          <w:szCs w:val="24"/>
        </w:rPr>
      </w:pPr>
      <w:r w:rsidRPr="00CE3588">
        <w:rPr>
          <w:rFonts w:eastAsia="Times New Roman"/>
          <w:szCs w:val="24"/>
        </w:rPr>
        <w:t>Η Νέα Δημοκρατία έχει το θράσος να ισχυρίζεται ότι στηρίζει τον πρωτογενή τομέα</w:t>
      </w:r>
      <w:r>
        <w:rPr>
          <w:rFonts w:eastAsia="Times New Roman"/>
          <w:szCs w:val="24"/>
        </w:rPr>
        <w:t>.</w:t>
      </w:r>
      <w:r w:rsidRPr="00CE3588">
        <w:rPr>
          <w:rFonts w:eastAsia="Times New Roman"/>
          <w:szCs w:val="24"/>
        </w:rPr>
        <w:t xml:space="preserve"> Σοβαρά τώρα</w:t>
      </w:r>
      <w:r>
        <w:rPr>
          <w:rFonts w:eastAsia="Times New Roman"/>
          <w:szCs w:val="24"/>
        </w:rPr>
        <w:t>;</w:t>
      </w:r>
      <w:r w:rsidRPr="00CE3588">
        <w:rPr>
          <w:rFonts w:eastAsia="Times New Roman"/>
          <w:szCs w:val="24"/>
        </w:rPr>
        <w:t xml:space="preserve"> Πώς ακριβώς</w:t>
      </w:r>
      <w:r>
        <w:rPr>
          <w:rFonts w:eastAsia="Times New Roman"/>
          <w:szCs w:val="24"/>
        </w:rPr>
        <w:t>;</w:t>
      </w:r>
      <w:r w:rsidRPr="00CE3588">
        <w:rPr>
          <w:rFonts w:eastAsia="Times New Roman"/>
          <w:szCs w:val="24"/>
        </w:rPr>
        <w:t xml:space="preserve"> Με περικοπές</w:t>
      </w:r>
      <w:r>
        <w:rPr>
          <w:rFonts w:eastAsia="Times New Roman"/>
          <w:szCs w:val="24"/>
        </w:rPr>
        <w:t>;</w:t>
      </w:r>
      <w:r w:rsidRPr="00CE3588">
        <w:rPr>
          <w:rFonts w:eastAsia="Times New Roman"/>
          <w:szCs w:val="24"/>
        </w:rPr>
        <w:t xml:space="preserve"> Με απάτες</w:t>
      </w:r>
      <w:r>
        <w:rPr>
          <w:rFonts w:eastAsia="Times New Roman"/>
          <w:szCs w:val="24"/>
        </w:rPr>
        <w:t>;</w:t>
      </w:r>
      <w:r w:rsidRPr="00CE3588">
        <w:rPr>
          <w:rFonts w:eastAsia="Times New Roman"/>
          <w:szCs w:val="24"/>
        </w:rPr>
        <w:t xml:space="preserve"> Με οργανωμένο έγκλημα</w:t>
      </w:r>
      <w:r>
        <w:rPr>
          <w:rFonts w:eastAsia="Times New Roman"/>
          <w:szCs w:val="24"/>
        </w:rPr>
        <w:t>;</w:t>
      </w:r>
      <w:r w:rsidRPr="00CE3588">
        <w:rPr>
          <w:rFonts w:eastAsia="Times New Roman"/>
          <w:szCs w:val="24"/>
        </w:rPr>
        <w:t xml:space="preserve"> Με εξευτελισμό του Έλληνα παραγωγού</w:t>
      </w:r>
      <w:r>
        <w:rPr>
          <w:rFonts w:eastAsia="Times New Roman"/>
          <w:szCs w:val="24"/>
        </w:rPr>
        <w:t>;</w:t>
      </w:r>
      <w:r w:rsidRPr="00CE3588">
        <w:rPr>
          <w:rFonts w:eastAsia="Times New Roman"/>
          <w:szCs w:val="24"/>
        </w:rPr>
        <w:t xml:space="preserve"> </w:t>
      </w:r>
    </w:p>
    <w:p w14:paraId="0067C14F" w14:textId="4C83FBA4" w:rsidR="003D1987" w:rsidRDefault="004313C6">
      <w:pPr>
        <w:spacing w:line="600" w:lineRule="auto"/>
        <w:ind w:firstLine="720"/>
        <w:contextualSpacing/>
        <w:jc w:val="both"/>
        <w:rPr>
          <w:rFonts w:eastAsia="Times New Roman"/>
          <w:szCs w:val="24"/>
        </w:rPr>
      </w:pPr>
      <w:r w:rsidRPr="00CE3588">
        <w:rPr>
          <w:rFonts w:eastAsia="Times New Roman"/>
          <w:szCs w:val="24"/>
        </w:rPr>
        <w:t>Και η κατηφόρα δεν σταματά εδώ</w:t>
      </w:r>
      <w:r>
        <w:rPr>
          <w:rFonts w:eastAsia="Times New Roman"/>
          <w:szCs w:val="24"/>
        </w:rPr>
        <w:t>.</w:t>
      </w:r>
      <w:r w:rsidRPr="00CE3588">
        <w:rPr>
          <w:rFonts w:eastAsia="Times New Roman"/>
          <w:szCs w:val="24"/>
        </w:rPr>
        <w:t xml:space="preserve"> </w:t>
      </w:r>
      <w:r>
        <w:rPr>
          <w:rFonts w:eastAsia="Times New Roman"/>
          <w:szCs w:val="24"/>
        </w:rPr>
        <w:t>Δεν γλιτώνουν</w:t>
      </w:r>
      <w:r w:rsidR="000618A0">
        <w:rPr>
          <w:rFonts w:eastAsia="Times New Roman"/>
          <w:szCs w:val="24"/>
        </w:rPr>
        <w:t>,</w:t>
      </w:r>
      <w:r>
        <w:rPr>
          <w:rFonts w:eastAsia="Times New Roman"/>
          <w:szCs w:val="24"/>
        </w:rPr>
        <w:t xml:space="preserve"> </w:t>
      </w:r>
      <w:r w:rsidRPr="00CE3588">
        <w:rPr>
          <w:rFonts w:eastAsia="Times New Roman"/>
          <w:szCs w:val="24"/>
        </w:rPr>
        <w:t>ούτε τα σχολεία ούτε τα πανεπιστήμια</w:t>
      </w:r>
      <w:r>
        <w:rPr>
          <w:rFonts w:eastAsia="Times New Roman"/>
          <w:szCs w:val="24"/>
        </w:rPr>
        <w:t xml:space="preserve">. </w:t>
      </w:r>
      <w:r w:rsidRPr="00CE3588">
        <w:rPr>
          <w:rFonts w:eastAsia="Times New Roman"/>
          <w:szCs w:val="24"/>
        </w:rPr>
        <w:t>Η παιδεία χάνει 10,2</w:t>
      </w:r>
      <w:r>
        <w:rPr>
          <w:rFonts w:eastAsia="Times New Roman"/>
          <w:szCs w:val="24"/>
        </w:rPr>
        <w:t>%.</w:t>
      </w:r>
      <w:r w:rsidRPr="00CE3588">
        <w:rPr>
          <w:rFonts w:eastAsia="Times New Roman"/>
          <w:szCs w:val="24"/>
        </w:rPr>
        <w:t xml:space="preserve"> Η υγεία χάνει </w:t>
      </w:r>
      <w:r>
        <w:rPr>
          <w:rFonts w:eastAsia="Times New Roman"/>
          <w:szCs w:val="24"/>
        </w:rPr>
        <w:t>7,5%</w:t>
      </w:r>
      <w:r w:rsidRPr="00CE3588">
        <w:rPr>
          <w:rFonts w:eastAsia="Times New Roman"/>
          <w:szCs w:val="24"/>
        </w:rPr>
        <w:t xml:space="preserve"> στις μισθοδοσίες </w:t>
      </w:r>
      <w:r w:rsidRPr="00CE3588">
        <w:rPr>
          <w:rFonts w:eastAsia="Times New Roman"/>
          <w:szCs w:val="24"/>
        </w:rPr>
        <w:lastRenderedPageBreak/>
        <w:t>και</w:t>
      </w:r>
      <w:r>
        <w:rPr>
          <w:rFonts w:eastAsia="Times New Roman"/>
          <w:szCs w:val="24"/>
        </w:rPr>
        <w:t xml:space="preserve"> 12,5% </w:t>
      </w:r>
      <w:r w:rsidRPr="00CE3588">
        <w:rPr>
          <w:rFonts w:eastAsia="Times New Roman"/>
          <w:szCs w:val="24"/>
        </w:rPr>
        <w:t>στα νοσοκομεία</w:t>
      </w:r>
      <w:r>
        <w:rPr>
          <w:rFonts w:eastAsia="Times New Roman"/>
          <w:szCs w:val="24"/>
        </w:rPr>
        <w:t>.</w:t>
      </w:r>
      <w:r w:rsidRPr="00CE3588">
        <w:rPr>
          <w:rFonts w:eastAsia="Times New Roman"/>
          <w:szCs w:val="24"/>
        </w:rPr>
        <w:t xml:space="preserve"> Ποιο κράτος χτίζεται έτσι</w:t>
      </w:r>
      <w:r>
        <w:rPr>
          <w:rFonts w:eastAsia="Times New Roman"/>
          <w:szCs w:val="24"/>
        </w:rPr>
        <w:t>;</w:t>
      </w:r>
      <w:r w:rsidRPr="00CE3588">
        <w:rPr>
          <w:rFonts w:eastAsia="Times New Roman"/>
          <w:szCs w:val="24"/>
        </w:rPr>
        <w:t xml:space="preserve"> Ποιο μέλλον χτίζεται</w:t>
      </w:r>
      <w:r>
        <w:rPr>
          <w:rFonts w:eastAsia="Times New Roman"/>
          <w:szCs w:val="24"/>
        </w:rPr>
        <w:t xml:space="preserve"> έτσι;</w:t>
      </w:r>
      <w:r w:rsidRPr="00CE3588">
        <w:rPr>
          <w:rFonts w:eastAsia="Times New Roman"/>
          <w:szCs w:val="24"/>
        </w:rPr>
        <w:t xml:space="preserve"> Ποια κοινωνία στέκεται όρθια όταν κόβεις από σχολεία και νοσοκομεία</w:t>
      </w:r>
      <w:r>
        <w:rPr>
          <w:rFonts w:eastAsia="Times New Roman"/>
          <w:szCs w:val="24"/>
        </w:rPr>
        <w:t>;</w:t>
      </w:r>
      <w:r w:rsidRPr="00CE3588">
        <w:rPr>
          <w:rFonts w:eastAsia="Times New Roman"/>
          <w:szCs w:val="24"/>
        </w:rPr>
        <w:t xml:space="preserve"> Και</w:t>
      </w:r>
      <w:r>
        <w:rPr>
          <w:rFonts w:eastAsia="Times New Roman"/>
          <w:szCs w:val="24"/>
        </w:rPr>
        <w:t xml:space="preserve"> αυτό</w:t>
      </w:r>
      <w:r w:rsidRPr="00CE3588">
        <w:rPr>
          <w:rFonts w:eastAsia="Times New Roman"/>
          <w:szCs w:val="24"/>
        </w:rPr>
        <w:t xml:space="preserve"> η Κυβέρνηση Μητσοτάκη το αποκαλεί δημοσιονομική σταθερότητα</w:t>
      </w:r>
      <w:r>
        <w:rPr>
          <w:rFonts w:eastAsia="Times New Roman"/>
          <w:szCs w:val="24"/>
        </w:rPr>
        <w:t>.</w:t>
      </w:r>
      <w:r w:rsidRPr="00CE3588">
        <w:rPr>
          <w:rFonts w:eastAsia="Times New Roman"/>
          <w:szCs w:val="24"/>
        </w:rPr>
        <w:t xml:space="preserve"> Εγώ το λέω με το όνομά του</w:t>
      </w:r>
      <w:r>
        <w:rPr>
          <w:rFonts w:eastAsia="Times New Roman"/>
          <w:szCs w:val="24"/>
        </w:rPr>
        <w:t>:</w:t>
      </w:r>
      <w:r w:rsidRPr="00CE3588">
        <w:rPr>
          <w:rFonts w:eastAsia="Times New Roman"/>
          <w:szCs w:val="24"/>
        </w:rPr>
        <w:t xml:space="preserve"> Ακραία λιτότητα</w:t>
      </w:r>
      <w:r>
        <w:rPr>
          <w:rFonts w:eastAsia="Times New Roman"/>
          <w:szCs w:val="24"/>
        </w:rPr>
        <w:t>,</w:t>
      </w:r>
      <w:r w:rsidRPr="00CE3588">
        <w:rPr>
          <w:rFonts w:eastAsia="Times New Roman"/>
          <w:szCs w:val="24"/>
        </w:rPr>
        <w:t xml:space="preserve"> οικονομικός μαρασμό</w:t>
      </w:r>
      <w:r>
        <w:rPr>
          <w:rFonts w:eastAsia="Times New Roman"/>
          <w:szCs w:val="24"/>
        </w:rPr>
        <w:t>ς,</w:t>
      </w:r>
      <w:r w:rsidRPr="00CE3588">
        <w:rPr>
          <w:rFonts w:eastAsia="Times New Roman"/>
          <w:szCs w:val="24"/>
        </w:rPr>
        <w:t xml:space="preserve"> εθνική υποβάθμιση</w:t>
      </w:r>
      <w:r>
        <w:rPr>
          <w:rFonts w:eastAsia="Times New Roman"/>
          <w:szCs w:val="24"/>
        </w:rPr>
        <w:t>.</w:t>
      </w:r>
      <w:r w:rsidRPr="00CE3588">
        <w:rPr>
          <w:rFonts w:eastAsia="Times New Roman"/>
          <w:szCs w:val="24"/>
        </w:rPr>
        <w:t xml:space="preserve"> </w:t>
      </w:r>
    </w:p>
    <w:p w14:paraId="0067C150" w14:textId="76BB15F5" w:rsidR="003D1987" w:rsidRDefault="004313C6">
      <w:pPr>
        <w:spacing w:line="600" w:lineRule="auto"/>
        <w:ind w:firstLine="720"/>
        <w:contextualSpacing/>
        <w:jc w:val="both"/>
        <w:rPr>
          <w:rFonts w:eastAsia="Times New Roman"/>
          <w:szCs w:val="24"/>
        </w:rPr>
      </w:pPr>
      <w:r w:rsidRPr="00CE3588">
        <w:rPr>
          <w:rFonts w:eastAsia="Times New Roman"/>
          <w:szCs w:val="24"/>
        </w:rPr>
        <w:t>Και φτάνω και στο πιο κρίσιμο σημείο</w:t>
      </w:r>
      <w:r>
        <w:rPr>
          <w:rFonts w:eastAsia="Times New Roman"/>
          <w:szCs w:val="24"/>
        </w:rPr>
        <w:t>:</w:t>
      </w:r>
      <w:r w:rsidRPr="00CE3588">
        <w:rPr>
          <w:rFonts w:eastAsia="Times New Roman"/>
          <w:szCs w:val="24"/>
        </w:rPr>
        <w:t xml:space="preserve"> τις επενδύσεις</w:t>
      </w:r>
      <w:r>
        <w:rPr>
          <w:rFonts w:eastAsia="Times New Roman"/>
          <w:szCs w:val="24"/>
        </w:rPr>
        <w:t>.</w:t>
      </w:r>
      <w:r w:rsidRPr="00CE3588">
        <w:rPr>
          <w:rFonts w:eastAsia="Times New Roman"/>
          <w:szCs w:val="24"/>
        </w:rPr>
        <w:t xml:space="preserve"> Το 2026</w:t>
      </w:r>
      <w:r w:rsidR="000618A0">
        <w:rPr>
          <w:rFonts w:eastAsia="Times New Roman"/>
          <w:szCs w:val="24"/>
        </w:rPr>
        <w:t>,</w:t>
      </w:r>
      <w:r w:rsidRPr="00CE3588">
        <w:rPr>
          <w:rFonts w:eastAsia="Times New Roman"/>
          <w:szCs w:val="24"/>
        </w:rPr>
        <w:t xml:space="preserve"> προβλέπεται αύξηση </w:t>
      </w:r>
      <w:r>
        <w:rPr>
          <w:rFonts w:eastAsia="Times New Roman"/>
          <w:szCs w:val="24"/>
        </w:rPr>
        <w:t>10,2</w:t>
      </w:r>
      <w:r w:rsidRPr="00CE3588">
        <w:rPr>
          <w:rFonts w:eastAsia="Times New Roman"/>
          <w:szCs w:val="24"/>
        </w:rPr>
        <w:t>%</w:t>
      </w:r>
      <w:r>
        <w:rPr>
          <w:rFonts w:eastAsia="Times New Roman"/>
          <w:szCs w:val="24"/>
        </w:rPr>
        <w:t>,</w:t>
      </w:r>
      <w:r w:rsidRPr="00CE3588">
        <w:rPr>
          <w:rFonts w:eastAsia="Times New Roman"/>
          <w:szCs w:val="24"/>
        </w:rPr>
        <w:t xml:space="preserve"> αλλά το 2029</w:t>
      </w:r>
      <w:r>
        <w:rPr>
          <w:rFonts w:eastAsia="Times New Roman"/>
          <w:szCs w:val="24"/>
        </w:rPr>
        <w:t>,</w:t>
      </w:r>
      <w:r w:rsidRPr="00CE3588">
        <w:rPr>
          <w:rFonts w:eastAsia="Times New Roman"/>
          <w:szCs w:val="24"/>
        </w:rPr>
        <w:t xml:space="preserve"> μετά το τέλος του Ταμείου Ανάκαμψης</w:t>
      </w:r>
      <w:r>
        <w:rPr>
          <w:rFonts w:eastAsia="Times New Roman"/>
          <w:szCs w:val="24"/>
        </w:rPr>
        <w:t>,</w:t>
      </w:r>
      <w:r w:rsidRPr="00CE3588">
        <w:rPr>
          <w:rFonts w:eastAsia="Times New Roman"/>
          <w:szCs w:val="24"/>
        </w:rPr>
        <w:t xml:space="preserve"> μένουν μόνο 0,8</w:t>
      </w:r>
      <w:r>
        <w:rPr>
          <w:rFonts w:eastAsia="Times New Roman"/>
          <w:szCs w:val="24"/>
        </w:rPr>
        <w:t>%.</w:t>
      </w:r>
      <w:r w:rsidRPr="00CE3588">
        <w:rPr>
          <w:rFonts w:eastAsia="Times New Roman"/>
          <w:szCs w:val="24"/>
        </w:rPr>
        <w:t xml:space="preserve"> Ουσιαστικά</w:t>
      </w:r>
      <w:r>
        <w:rPr>
          <w:rFonts w:eastAsia="Times New Roman"/>
          <w:szCs w:val="24"/>
        </w:rPr>
        <w:t>,</w:t>
      </w:r>
      <w:r w:rsidRPr="00CE3588">
        <w:rPr>
          <w:rFonts w:eastAsia="Times New Roman"/>
          <w:szCs w:val="24"/>
        </w:rPr>
        <w:t xml:space="preserve"> τίποτα</w:t>
      </w:r>
      <w:r>
        <w:rPr>
          <w:rFonts w:eastAsia="Times New Roman"/>
          <w:szCs w:val="24"/>
        </w:rPr>
        <w:t>.</w:t>
      </w:r>
      <w:r w:rsidRPr="00CE3588">
        <w:rPr>
          <w:rFonts w:eastAsia="Times New Roman"/>
          <w:szCs w:val="24"/>
        </w:rPr>
        <w:t xml:space="preserve"> Τι σημαίνει αυτό</w:t>
      </w:r>
      <w:r>
        <w:rPr>
          <w:rFonts w:eastAsia="Times New Roman"/>
          <w:szCs w:val="24"/>
        </w:rPr>
        <w:t>;</w:t>
      </w:r>
      <w:r w:rsidRPr="00CE3588">
        <w:rPr>
          <w:rFonts w:eastAsia="Times New Roman"/>
          <w:szCs w:val="24"/>
        </w:rPr>
        <w:t xml:space="preserve"> Σημαίνει ότι η Ελλάδα</w:t>
      </w:r>
      <w:r>
        <w:rPr>
          <w:rFonts w:eastAsia="Times New Roman"/>
          <w:szCs w:val="24"/>
        </w:rPr>
        <w:t>,</w:t>
      </w:r>
      <w:r w:rsidRPr="00CE3588">
        <w:rPr>
          <w:rFonts w:eastAsia="Times New Roman"/>
          <w:szCs w:val="24"/>
        </w:rPr>
        <w:t xml:space="preserve"> μετά από </w:t>
      </w:r>
      <w:r>
        <w:rPr>
          <w:rFonts w:eastAsia="Times New Roman"/>
          <w:szCs w:val="24"/>
        </w:rPr>
        <w:t>είκοσι</w:t>
      </w:r>
      <w:r w:rsidRPr="00CE3588">
        <w:rPr>
          <w:rFonts w:eastAsia="Times New Roman"/>
          <w:szCs w:val="24"/>
        </w:rPr>
        <w:t xml:space="preserve"> χρόνια λιτότητας και οικονομικής εξάντλησης</w:t>
      </w:r>
      <w:r>
        <w:rPr>
          <w:rFonts w:eastAsia="Times New Roman"/>
          <w:szCs w:val="24"/>
        </w:rPr>
        <w:t>,</w:t>
      </w:r>
      <w:r w:rsidRPr="00CE3588">
        <w:rPr>
          <w:rFonts w:eastAsia="Times New Roman"/>
          <w:szCs w:val="24"/>
        </w:rPr>
        <w:t xml:space="preserve"> επιστρέφει στο ίδιο αδιέξοδο</w:t>
      </w:r>
      <w:r>
        <w:rPr>
          <w:rFonts w:eastAsia="Times New Roman"/>
          <w:szCs w:val="24"/>
        </w:rPr>
        <w:t>.</w:t>
      </w:r>
      <w:r w:rsidRPr="00CE3588">
        <w:rPr>
          <w:rFonts w:eastAsia="Times New Roman"/>
          <w:szCs w:val="24"/>
        </w:rPr>
        <w:t xml:space="preserve"> Στην ανάπτυξη</w:t>
      </w:r>
      <w:r>
        <w:rPr>
          <w:rFonts w:eastAsia="Times New Roman"/>
          <w:szCs w:val="24"/>
        </w:rPr>
        <w:t>-</w:t>
      </w:r>
      <w:r w:rsidRPr="00CE3588">
        <w:rPr>
          <w:rFonts w:eastAsia="Times New Roman"/>
          <w:szCs w:val="24"/>
        </w:rPr>
        <w:t>φάντασμα που οφείλεται</w:t>
      </w:r>
      <w:r>
        <w:rPr>
          <w:rFonts w:eastAsia="Times New Roman"/>
          <w:szCs w:val="24"/>
        </w:rPr>
        <w:t>,</w:t>
      </w:r>
      <w:r w:rsidRPr="00CE3588">
        <w:rPr>
          <w:rFonts w:eastAsia="Times New Roman"/>
          <w:szCs w:val="24"/>
        </w:rPr>
        <w:t xml:space="preserve"> κυρίως</w:t>
      </w:r>
      <w:r>
        <w:rPr>
          <w:rFonts w:eastAsia="Times New Roman"/>
          <w:szCs w:val="24"/>
        </w:rPr>
        <w:t>,</w:t>
      </w:r>
      <w:r w:rsidRPr="00CE3588">
        <w:rPr>
          <w:rFonts w:eastAsia="Times New Roman"/>
          <w:szCs w:val="24"/>
        </w:rPr>
        <w:t xml:space="preserve"> στην κατανάλωση</w:t>
      </w:r>
      <w:r>
        <w:rPr>
          <w:rFonts w:eastAsia="Times New Roman"/>
          <w:szCs w:val="24"/>
        </w:rPr>
        <w:t>,</w:t>
      </w:r>
      <w:r w:rsidRPr="00CE3588">
        <w:rPr>
          <w:rFonts w:eastAsia="Times New Roman"/>
          <w:szCs w:val="24"/>
        </w:rPr>
        <w:t xml:space="preserve"> στην οικονομία χωρίς παραγωγή</w:t>
      </w:r>
      <w:r>
        <w:rPr>
          <w:rFonts w:eastAsia="Times New Roman"/>
          <w:szCs w:val="24"/>
        </w:rPr>
        <w:t>.</w:t>
      </w:r>
      <w:r w:rsidRPr="00CE3588">
        <w:rPr>
          <w:rFonts w:eastAsia="Times New Roman"/>
          <w:szCs w:val="24"/>
        </w:rPr>
        <w:t xml:space="preserve"> Και όλο αυτό έχει ένα όνομα</w:t>
      </w:r>
      <w:r>
        <w:rPr>
          <w:rFonts w:eastAsia="Times New Roman"/>
          <w:szCs w:val="24"/>
        </w:rPr>
        <w:t>:</w:t>
      </w:r>
      <w:r w:rsidRPr="00CE3588">
        <w:rPr>
          <w:rFonts w:eastAsia="Times New Roman"/>
          <w:szCs w:val="24"/>
        </w:rPr>
        <w:t xml:space="preserve"> Κυριάκος Μητσοτάκης</w:t>
      </w:r>
      <w:r>
        <w:rPr>
          <w:rFonts w:eastAsia="Times New Roman"/>
          <w:szCs w:val="24"/>
        </w:rPr>
        <w:t>.</w:t>
      </w:r>
      <w:r w:rsidRPr="00CE3588">
        <w:rPr>
          <w:rFonts w:eastAsia="Times New Roman"/>
          <w:szCs w:val="24"/>
        </w:rPr>
        <w:t xml:space="preserve"> </w:t>
      </w:r>
    </w:p>
    <w:p w14:paraId="0067C151" w14:textId="77777777" w:rsidR="003D1987" w:rsidRDefault="004313C6">
      <w:pPr>
        <w:spacing w:line="600" w:lineRule="auto"/>
        <w:ind w:firstLine="720"/>
        <w:contextualSpacing/>
        <w:jc w:val="both"/>
        <w:rPr>
          <w:rFonts w:eastAsia="Times New Roman"/>
          <w:szCs w:val="24"/>
        </w:rPr>
      </w:pPr>
      <w:r w:rsidRPr="00CE3588">
        <w:rPr>
          <w:rFonts w:eastAsia="Times New Roman"/>
          <w:szCs w:val="24"/>
        </w:rPr>
        <w:t>Τι έκανε η Κυβέρνησή σας όλα αυτά τα χρόνια</w:t>
      </w:r>
      <w:r>
        <w:rPr>
          <w:rFonts w:eastAsia="Times New Roman"/>
          <w:szCs w:val="24"/>
        </w:rPr>
        <w:t>;</w:t>
      </w:r>
      <w:r w:rsidRPr="00CE3588">
        <w:rPr>
          <w:rFonts w:eastAsia="Times New Roman"/>
          <w:szCs w:val="24"/>
        </w:rPr>
        <w:t xml:space="preserve"> Πού είναι οι μεταρρυθμίσεις που εξαγγέλλει </w:t>
      </w:r>
      <w:r>
        <w:rPr>
          <w:rFonts w:eastAsia="Times New Roman"/>
          <w:szCs w:val="24"/>
        </w:rPr>
        <w:t>σαν ψαλμωδία ο</w:t>
      </w:r>
      <w:r w:rsidRPr="00CE3588">
        <w:rPr>
          <w:rFonts w:eastAsia="Times New Roman"/>
          <w:szCs w:val="24"/>
        </w:rPr>
        <w:t xml:space="preserve"> Πρωθυπουργός</w:t>
      </w:r>
      <w:r>
        <w:rPr>
          <w:rFonts w:eastAsia="Times New Roman"/>
          <w:szCs w:val="24"/>
        </w:rPr>
        <w:t>;</w:t>
      </w:r>
      <w:r w:rsidRPr="00CE3588">
        <w:rPr>
          <w:rFonts w:eastAsia="Times New Roman"/>
          <w:szCs w:val="24"/>
        </w:rPr>
        <w:t xml:space="preserve"> Πώς γίνεται ο ίδιος ο άνθρωπος </w:t>
      </w:r>
      <w:r>
        <w:rPr>
          <w:rFonts w:eastAsia="Times New Roman"/>
          <w:szCs w:val="24"/>
        </w:rPr>
        <w:t>να αυτοαποκαλείται ως «</w:t>
      </w:r>
      <w:r w:rsidRPr="00CE3588">
        <w:rPr>
          <w:rFonts w:eastAsia="Times New Roman"/>
          <w:szCs w:val="24"/>
        </w:rPr>
        <w:t>στρατηλάτης αλλαγών</w:t>
      </w:r>
      <w:r>
        <w:rPr>
          <w:rFonts w:eastAsia="Times New Roman"/>
          <w:szCs w:val="24"/>
        </w:rPr>
        <w:t>»</w:t>
      </w:r>
      <w:r w:rsidRPr="00CE3588">
        <w:rPr>
          <w:rFonts w:eastAsia="Times New Roman"/>
          <w:szCs w:val="24"/>
        </w:rPr>
        <w:t xml:space="preserve"> όταν η χώρα </w:t>
      </w:r>
      <w:r>
        <w:rPr>
          <w:rFonts w:eastAsia="Times New Roman"/>
          <w:szCs w:val="24"/>
        </w:rPr>
        <w:t>βαλτώνει</w:t>
      </w:r>
      <w:r w:rsidRPr="00CE3588">
        <w:rPr>
          <w:rFonts w:eastAsia="Times New Roman"/>
          <w:szCs w:val="24"/>
        </w:rPr>
        <w:t xml:space="preserve"> σε στασιμότητα</w:t>
      </w:r>
      <w:r>
        <w:rPr>
          <w:rFonts w:eastAsia="Times New Roman"/>
          <w:szCs w:val="24"/>
        </w:rPr>
        <w:t>;</w:t>
      </w:r>
      <w:r w:rsidRPr="00CE3588">
        <w:rPr>
          <w:rFonts w:eastAsia="Times New Roman"/>
          <w:szCs w:val="24"/>
        </w:rPr>
        <w:t xml:space="preserve"> Η Κυβέρνηση έ</w:t>
      </w:r>
      <w:r>
        <w:rPr>
          <w:rFonts w:eastAsia="Times New Roman"/>
          <w:szCs w:val="24"/>
        </w:rPr>
        <w:t>στησε</w:t>
      </w:r>
      <w:r w:rsidRPr="00CE3588">
        <w:rPr>
          <w:rFonts w:eastAsia="Times New Roman"/>
          <w:szCs w:val="24"/>
        </w:rPr>
        <w:t xml:space="preserve"> μια εικόνα </w:t>
      </w:r>
      <w:r>
        <w:rPr>
          <w:rFonts w:eastAsia="Times New Roman"/>
          <w:szCs w:val="24"/>
          <w:lang w:val="en-US"/>
        </w:rPr>
        <w:t>success</w:t>
      </w:r>
      <w:r w:rsidRPr="00482DE7">
        <w:rPr>
          <w:rFonts w:eastAsia="Times New Roman"/>
          <w:szCs w:val="24"/>
        </w:rPr>
        <w:t xml:space="preserve"> </w:t>
      </w:r>
      <w:r>
        <w:rPr>
          <w:rFonts w:eastAsia="Times New Roman"/>
          <w:szCs w:val="24"/>
          <w:lang w:val="en-US"/>
        </w:rPr>
        <w:t>story</w:t>
      </w:r>
      <w:r w:rsidRPr="00482DE7">
        <w:rPr>
          <w:rFonts w:eastAsia="Times New Roman"/>
          <w:szCs w:val="24"/>
        </w:rPr>
        <w:t xml:space="preserve"> </w:t>
      </w:r>
      <w:r w:rsidRPr="00CE3588">
        <w:rPr>
          <w:rFonts w:eastAsia="Times New Roman"/>
          <w:szCs w:val="24"/>
        </w:rPr>
        <w:t>πάνω στον πληθωρισμό</w:t>
      </w:r>
      <w:r>
        <w:rPr>
          <w:rFonts w:eastAsia="Times New Roman"/>
          <w:szCs w:val="24"/>
        </w:rPr>
        <w:t>,</w:t>
      </w:r>
      <w:r w:rsidRPr="00CE3588">
        <w:rPr>
          <w:rFonts w:eastAsia="Times New Roman"/>
          <w:szCs w:val="24"/>
        </w:rPr>
        <w:t xml:space="preserve"> έναν πληθωρισμό που φούσκωσε το ΑΕΠ και μείωσε τεχνητά το χρέος ως ποσοστό</w:t>
      </w:r>
      <w:r>
        <w:rPr>
          <w:rFonts w:eastAsia="Times New Roman"/>
          <w:szCs w:val="24"/>
        </w:rPr>
        <w:t>,</w:t>
      </w:r>
      <w:r w:rsidRPr="00CE3588">
        <w:rPr>
          <w:rFonts w:eastAsia="Times New Roman"/>
          <w:szCs w:val="24"/>
        </w:rPr>
        <w:t xml:space="preserve"> ένα</w:t>
      </w:r>
      <w:r>
        <w:rPr>
          <w:rFonts w:eastAsia="Times New Roman"/>
          <w:szCs w:val="24"/>
        </w:rPr>
        <w:t>ν</w:t>
      </w:r>
      <w:r w:rsidRPr="00CE3588">
        <w:rPr>
          <w:rFonts w:eastAsia="Times New Roman"/>
          <w:szCs w:val="24"/>
        </w:rPr>
        <w:t xml:space="preserve"> πληθωρισμό που μετατρέπει σε κρυφό φόρο κάθε σπίτι</w:t>
      </w:r>
      <w:r>
        <w:rPr>
          <w:rFonts w:eastAsia="Times New Roman"/>
          <w:szCs w:val="24"/>
        </w:rPr>
        <w:t>.</w:t>
      </w:r>
    </w:p>
    <w:p w14:paraId="0067C152" w14:textId="77777777" w:rsidR="003D1987" w:rsidRDefault="004313C6">
      <w:pPr>
        <w:spacing w:line="600" w:lineRule="auto"/>
        <w:ind w:firstLine="720"/>
        <w:contextualSpacing/>
        <w:jc w:val="both"/>
        <w:rPr>
          <w:rFonts w:eastAsia="Times New Roman"/>
          <w:szCs w:val="24"/>
        </w:rPr>
      </w:pPr>
      <w:r w:rsidRPr="00CE3588">
        <w:rPr>
          <w:rFonts w:eastAsia="Times New Roman"/>
          <w:szCs w:val="24"/>
        </w:rPr>
        <w:lastRenderedPageBreak/>
        <w:t>Ας μιλήσουμε και για τις επενδύσεις που επικαλείται</w:t>
      </w:r>
      <w:r>
        <w:rPr>
          <w:rFonts w:eastAsia="Times New Roman"/>
          <w:szCs w:val="24"/>
        </w:rPr>
        <w:t>.</w:t>
      </w:r>
      <w:r w:rsidRPr="00CE3588">
        <w:rPr>
          <w:rFonts w:eastAsia="Times New Roman"/>
          <w:szCs w:val="24"/>
        </w:rPr>
        <w:t xml:space="preserve"> Επενδύσεις με λεφτά του Ταμείου Ανάκαμψης</w:t>
      </w:r>
      <w:r>
        <w:rPr>
          <w:rFonts w:eastAsia="Times New Roman"/>
          <w:szCs w:val="24"/>
        </w:rPr>
        <w:t>.</w:t>
      </w:r>
      <w:r w:rsidRPr="00CE3588">
        <w:rPr>
          <w:rFonts w:eastAsia="Times New Roman"/>
          <w:szCs w:val="24"/>
        </w:rPr>
        <w:t xml:space="preserve"> Λεφτά που δόθηκαν με φωτογραφικές διαδικασίες σε λίγες μεγάλες επιχειρήσεις</w:t>
      </w:r>
      <w:r w:rsidRPr="00CE3588">
        <w:rPr>
          <w:rFonts w:eastAsia="Times New Roman"/>
          <w:szCs w:val="24"/>
        </w:rPr>
        <w:t xml:space="preserve"> στενά συνδεδεμένες με την Κυβέρνηση</w:t>
      </w:r>
      <w:r>
        <w:rPr>
          <w:rFonts w:eastAsia="Times New Roman"/>
          <w:szCs w:val="24"/>
        </w:rPr>
        <w:t>,</w:t>
      </w:r>
      <w:r w:rsidRPr="00CE3588">
        <w:rPr>
          <w:rFonts w:eastAsia="Times New Roman"/>
          <w:szCs w:val="24"/>
        </w:rPr>
        <w:t xml:space="preserve"> όπως η ΤΕΡΝΑ</w:t>
      </w:r>
      <w:r>
        <w:rPr>
          <w:rFonts w:eastAsia="Times New Roman"/>
          <w:szCs w:val="24"/>
        </w:rPr>
        <w:t>,</w:t>
      </w:r>
      <w:r w:rsidRPr="00CE3588">
        <w:rPr>
          <w:rFonts w:eastAsia="Times New Roman"/>
          <w:szCs w:val="24"/>
        </w:rPr>
        <w:t xml:space="preserve"> με αποτέλεσμα μόλις τελειώσουν τα ευρωπαϊκά χρήματα</w:t>
      </w:r>
      <w:r>
        <w:rPr>
          <w:rFonts w:eastAsia="Times New Roman"/>
          <w:szCs w:val="24"/>
        </w:rPr>
        <w:t>,</w:t>
      </w:r>
      <w:r w:rsidRPr="00CE3588">
        <w:rPr>
          <w:rFonts w:eastAsia="Times New Roman"/>
          <w:szCs w:val="24"/>
        </w:rPr>
        <w:t xml:space="preserve"> να φαίνεται η αλήθεια</w:t>
      </w:r>
      <w:r>
        <w:rPr>
          <w:rFonts w:eastAsia="Times New Roman"/>
          <w:szCs w:val="24"/>
        </w:rPr>
        <w:t>.</w:t>
      </w:r>
      <w:r w:rsidRPr="00CE3588">
        <w:rPr>
          <w:rFonts w:eastAsia="Times New Roman"/>
          <w:szCs w:val="24"/>
        </w:rPr>
        <w:t xml:space="preserve"> Η Ελλάδα δεν προσελκύει επενδύσεις</w:t>
      </w:r>
      <w:r>
        <w:rPr>
          <w:rFonts w:eastAsia="Times New Roman"/>
          <w:szCs w:val="24"/>
        </w:rPr>
        <w:t>.</w:t>
      </w:r>
      <w:r w:rsidRPr="00CE3588">
        <w:rPr>
          <w:rFonts w:eastAsia="Times New Roman"/>
          <w:szCs w:val="24"/>
        </w:rPr>
        <w:t xml:space="preserve"> </w:t>
      </w:r>
    </w:p>
    <w:p w14:paraId="0067C153" w14:textId="7E4071EB" w:rsidR="003D1987" w:rsidRDefault="004313C6">
      <w:pPr>
        <w:spacing w:line="600" w:lineRule="auto"/>
        <w:ind w:firstLine="720"/>
        <w:contextualSpacing/>
        <w:jc w:val="both"/>
        <w:rPr>
          <w:rFonts w:eastAsia="Times New Roman"/>
          <w:szCs w:val="24"/>
        </w:rPr>
      </w:pPr>
      <w:r w:rsidRPr="00CE3588">
        <w:rPr>
          <w:rFonts w:eastAsia="Times New Roman"/>
          <w:szCs w:val="24"/>
        </w:rPr>
        <w:t>Όσοι συνεχίζουν να ψηφίζουν τα κόμματα που κυβέρνησαν επί δεκαετίες</w:t>
      </w:r>
      <w:r>
        <w:rPr>
          <w:rFonts w:eastAsia="Times New Roman"/>
          <w:szCs w:val="24"/>
        </w:rPr>
        <w:t>,</w:t>
      </w:r>
      <w:r w:rsidRPr="00CE3588">
        <w:rPr>
          <w:rFonts w:eastAsia="Times New Roman"/>
          <w:szCs w:val="24"/>
        </w:rPr>
        <w:t xml:space="preserve"> πρέπει να ακούσουν την αλήθεια</w:t>
      </w:r>
      <w:r>
        <w:rPr>
          <w:rFonts w:eastAsia="Times New Roman"/>
          <w:szCs w:val="24"/>
        </w:rPr>
        <w:t>.</w:t>
      </w:r>
      <w:r w:rsidRPr="00CE3588">
        <w:rPr>
          <w:rFonts w:eastAsia="Times New Roman"/>
          <w:szCs w:val="24"/>
        </w:rPr>
        <w:t xml:space="preserve"> Μπροστά μας έρχεται σκληρή λιτότητα</w:t>
      </w:r>
      <w:r>
        <w:rPr>
          <w:rFonts w:eastAsia="Times New Roman"/>
          <w:szCs w:val="24"/>
        </w:rPr>
        <w:t>.</w:t>
      </w:r>
      <w:r w:rsidRPr="00CE3588">
        <w:rPr>
          <w:rFonts w:eastAsia="Times New Roman"/>
          <w:szCs w:val="24"/>
        </w:rPr>
        <w:t xml:space="preserve"> Έρχεται νέα συρρίκνωση</w:t>
      </w:r>
      <w:r>
        <w:rPr>
          <w:rFonts w:eastAsia="Times New Roman"/>
          <w:szCs w:val="24"/>
        </w:rPr>
        <w:t>.</w:t>
      </w:r>
      <w:r w:rsidRPr="00CE3588">
        <w:rPr>
          <w:rFonts w:eastAsia="Times New Roman"/>
          <w:szCs w:val="24"/>
        </w:rPr>
        <w:t xml:space="preserve"> Και όσες αυξήσεις κ</w:t>
      </w:r>
      <w:r>
        <w:rPr>
          <w:rFonts w:eastAsia="Times New Roman"/>
          <w:szCs w:val="24"/>
        </w:rPr>
        <w:t>α</w:t>
      </w:r>
      <w:r w:rsidRPr="00CE3588">
        <w:rPr>
          <w:rFonts w:eastAsia="Times New Roman"/>
          <w:szCs w:val="24"/>
        </w:rPr>
        <w:t>ι αν δοθούν</w:t>
      </w:r>
      <w:r>
        <w:rPr>
          <w:rFonts w:eastAsia="Times New Roman"/>
          <w:szCs w:val="24"/>
        </w:rPr>
        <w:t>, η</w:t>
      </w:r>
      <w:r w:rsidRPr="00CE3588">
        <w:rPr>
          <w:rFonts w:eastAsia="Times New Roman"/>
          <w:szCs w:val="24"/>
        </w:rPr>
        <w:t xml:space="preserve"> αγοραστική δύναμη δεν πρόκειται να επιστρέψει στα επίπεδα του παρελθόντος</w:t>
      </w:r>
      <w:r>
        <w:rPr>
          <w:rFonts w:eastAsia="Times New Roman"/>
          <w:szCs w:val="24"/>
        </w:rPr>
        <w:t>.</w:t>
      </w:r>
      <w:r w:rsidRPr="00CE3588">
        <w:rPr>
          <w:rFonts w:eastAsia="Times New Roman"/>
          <w:szCs w:val="24"/>
        </w:rPr>
        <w:t xml:space="preserve"> Μ</w:t>
      </w:r>
      <w:r>
        <w:rPr>
          <w:rFonts w:eastAsia="Times New Roman"/>
          <w:szCs w:val="24"/>
        </w:rPr>
        <w:t>ιλάμε για μι</w:t>
      </w:r>
      <w:r w:rsidRPr="00CE3588">
        <w:rPr>
          <w:rFonts w:eastAsia="Times New Roman"/>
          <w:szCs w:val="24"/>
        </w:rPr>
        <w:t>α Κυβέρνηση</w:t>
      </w:r>
      <w:r w:rsidR="000618A0">
        <w:rPr>
          <w:rFonts w:eastAsia="Times New Roman"/>
          <w:szCs w:val="24"/>
        </w:rPr>
        <w:t>,</w:t>
      </w:r>
      <w:r w:rsidRPr="00CE3588">
        <w:rPr>
          <w:rFonts w:eastAsia="Times New Roman"/>
          <w:szCs w:val="24"/>
        </w:rPr>
        <w:t xml:space="preserve"> που ούτε διαπραγματεύτηκε ούτε διεκδίκησε για τη χώρα</w:t>
      </w:r>
      <w:r>
        <w:rPr>
          <w:rFonts w:eastAsia="Times New Roman"/>
          <w:szCs w:val="24"/>
        </w:rPr>
        <w:t>.</w:t>
      </w:r>
      <w:r w:rsidRPr="00CE3588">
        <w:rPr>
          <w:rFonts w:eastAsia="Times New Roman"/>
          <w:szCs w:val="24"/>
        </w:rPr>
        <w:t xml:space="preserve"> Και αν θέλετε αποδείξεις</w:t>
      </w:r>
      <w:r>
        <w:rPr>
          <w:rFonts w:eastAsia="Times New Roman"/>
          <w:szCs w:val="24"/>
        </w:rPr>
        <w:t>, δ</w:t>
      </w:r>
      <w:r w:rsidRPr="00CE3588">
        <w:rPr>
          <w:rFonts w:eastAsia="Times New Roman"/>
          <w:szCs w:val="24"/>
        </w:rPr>
        <w:t xml:space="preserve">είτε τον </w:t>
      </w:r>
      <w:r w:rsidR="000618A0">
        <w:rPr>
          <w:rFonts w:eastAsia="Times New Roman"/>
          <w:szCs w:val="24"/>
        </w:rPr>
        <w:t>ε</w:t>
      </w:r>
      <w:r w:rsidR="00A8614D" w:rsidRPr="00CE3588">
        <w:rPr>
          <w:rFonts w:eastAsia="Times New Roman"/>
          <w:szCs w:val="24"/>
        </w:rPr>
        <w:t xml:space="preserve">υρωπαϊκό </w:t>
      </w:r>
      <w:r w:rsidR="000618A0">
        <w:rPr>
          <w:rFonts w:eastAsia="Times New Roman"/>
          <w:szCs w:val="24"/>
        </w:rPr>
        <w:t>π</w:t>
      </w:r>
      <w:r w:rsidRPr="00CE3588">
        <w:rPr>
          <w:rFonts w:eastAsia="Times New Roman"/>
          <w:szCs w:val="24"/>
        </w:rPr>
        <w:t>ροϋπολογισμό 2028</w:t>
      </w:r>
      <w:r w:rsidR="000618A0">
        <w:rPr>
          <w:rFonts w:eastAsia="Times New Roman"/>
          <w:szCs w:val="24"/>
        </w:rPr>
        <w:t xml:space="preserve">  </w:t>
      </w:r>
      <w:r>
        <w:rPr>
          <w:rFonts w:eastAsia="Times New Roman"/>
          <w:szCs w:val="24"/>
        </w:rPr>
        <w:t>-</w:t>
      </w:r>
      <w:r w:rsidRPr="00CE3588">
        <w:rPr>
          <w:rFonts w:eastAsia="Times New Roman"/>
          <w:szCs w:val="24"/>
        </w:rPr>
        <w:t>2034</w:t>
      </w:r>
      <w:r>
        <w:rPr>
          <w:rFonts w:eastAsia="Times New Roman"/>
          <w:szCs w:val="24"/>
        </w:rPr>
        <w:t>.</w:t>
      </w:r>
      <w:r w:rsidRPr="00CE3588">
        <w:rPr>
          <w:rFonts w:eastAsia="Times New Roman"/>
          <w:szCs w:val="24"/>
        </w:rPr>
        <w:t xml:space="preserve"> Η Ελλάδα θα λάβει</w:t>
      </w:r>
      <w:r>
        <w:rPr>
          <w:rFonts w:eastAsia="Times New Roman"/>
          <w:szCs w:val="24"/>
        </w:rPr>
        <w:t xml:space="preserve"> 20%</w:t>
      </w:r>
      <w:r w:rsidRPr="00CE3588">
        <w:rPr>
          <w:rFonts w:eastAsia="Times New Roman"/>
          <w:szCs w:val="24"/>
        </w:rPr>
        <w:t xml:space="preserve"> λιγότερα</w:t>
      </w:r>
      <w:r>
        <w:rPr>
          <w:rFonts w:eastAsia="Times New Roman"/>
          <w:szCs w:val="24"/>
        </w:rPr>
        <w:t>.</w:t>
      </w:r>
      <w:r w:rsidRPr="00CE3588">
        <w:rPr>
          <w:rFonts w:eastAsia="Times New Roman"/>
          <w:szCs w:val="24"/>
        </w:rPr>
        <w:t xml:space="preserve"> Περίπου 12 δισ</w:t>
      </w:r>
      <w:r>
        <w:rPr>
          <w:rFonts w:eastAsia="Times New Roman"/>
          <w:szCs w:val="24"/>
        </w:rPr>
        <w:t>εκατομμύρια ε</w:t>
      </w:r>
      <w:r w:rsidRPr="00CE3588">
        <w:rPr>
          <w:rFonts w:eastAsia="Times New Roman"/>
          <w:szCs w:val="24"/>
        </w:rPr>
        <w:t>υρώ λιγότερα από την προηγούμενη επταετία</w:t>
      </w:r>
      <w:r>
        <w:rPr>
          <w:rFonts w:eastAsia="Times New Roman"/>
          <w:szCs w:val="24"/>
        </w:rPr>
        <w:t>.</w:t>
      </w:r>
      <w:r w:rsidRPr="00CE3588">
        <w:rPr>
          <w:rFonts w:eastAsia="Times New Roman"/>
          <w:szCs w:val="24"/>
        </w:rPr>
        <w:t xml:space="preserve"> Οι γαλάζιοι Ευρωβουλευτές τι έκαναν</w:t>
      </w:r>
      <w:r>
        <w:rPr>
          <w:rFonts w:eastAsia="Times New Roman"/>
          <w:szCs w:val="24"/>
        </w:rPr>
        <w:t>;</w:t>
      </w:r>
      <w:r w:rsidRPr="00CE3588">
        <w:rPr>
          <w:rFonts w:eastAsia="Times New Roman"/>
          <w:szCs w:val="24"/>
        </w:rPr>
        <w:t xml:space="preserve"> Μα</w:t>
      </w:r>
      <w:r>
        <w:rPr>
          <w:rFonts w:eastAsia="Times New Roman"/>
          <w:szCs w:val="24"/>
        </w:rPr>
        <w:t>,</w:t>
      </w:r>
      <w:r w:rsidRPr="00CE3588">
        <w:rPr>
          <w:rFonts w:eastAsia="Times New Roman"/>
          <w:szCs w:val="24"/>
        </w:rPr>
        <w:t xml:space="preserve"> φυσικά</w:t>
      </w:r>
      <w:r>
        <w:rPr>
          <w:rFonts w:eastAsia="Times New Roman"/>
          <w:szCs w:val="24"/>
        </w:rPr>
        <w:t>,</w:t>
      </w:r>
      <w:r w:rsidRPr="00CE3588">
        <w:rPr>
          <w:rFonts w:eastAsia="Times New Roman"/>
          <w:szCs w:val="24"/>
        </w:rPr>
        <w:t xml:space="preserve"> αυτό που ξέρουν να κάνουν καλά</w:t>
      </w:r>
      <w:r>
        <w:rPr>
          <w:rFonts w:eastAsia="Times New Roman"/>
          <w:szCs w:val="24"/>
        </w:rPr>
        <w:t>:</w:t>
      </w:r>
      <w:r w:rsidRPr="00CE3588">
        <w:rPr>
          <w:rFonts w:eastAsia="Times New Roman"/>
          <w:szCs w:val="24"/>
        </w:rPr>
        <w:t xml:space="preserve"> Διακοπές στις Βρυξέλλες</w:t>
      </w:r>
      <w:r>
        <w:rPr>
          <w:rFonts w:eastAsia="Times New Roman"/>
          <w:szCs w:val="24"/>
        </w:rPr>
        <w:t>.</w:t>
      </w:r>
      <w:r w:rsidRPr="00CE3588">
        <w:rPr>
          <w:rFonts w:eastAsia="Times New Roman"/>
          <w:szCs w:val="24"/>
        </w:rPr>
        <w:t xml:space="preserve"> Είπα</w:t>
      </w:r>
      <w:r>
        <w:rPr>
          <w:rFonts w:eastAsia="Times New Roman"/>
          <w:szCs w:val="24"/>
        </w:rPr>
        <w:t>ν</w:t>
      </w:r>
      <w:r w:rsidRPr="00CE3588">
        <w:rPr>
          <w:rFonts w:eastAsia="Times New Roman"/>
          <w:szCs w:val="24"/>
        </w:rPr>
        <w:t xml:space="preserve"> </w:t>
      </w:r>
      <w:r w:rsidRPr="00CE3588">
        <w:rPr>
          <w:rFonts w:eastAsia="Times New Roman"/>
          <w:szCs w:val="24"/>
        </w:rPr>
        <w:t>ναι</w:t>
      </w:r>
      <w:r w:rsidRPr="00CE3588">
        <w:rPr>
          <w:rFonts w:eastAsia="Times New Roman"/>
          <w:szCs w:val="24"/>
        </w:rPr>
        <w:t xml:space="preserve"> σε όλα</w:t>
      </w:r>
      <w:r>
        <w:rPr>
          <w:rFonts w:eastAsia="Times New Roman"/>
          <w:szCs w:val="24"/>
        </w:rPr>
        <w:t>.</w:t>
      </w:r>
      <w:r w:rsidRPr="00CE3588">
        <w:rPr>
          <w:rFonts w:eastAsia="Times New Roman"/>
          <w:szCs w:val="24"/>
        </w:rPr>
        <w:t xml:space="preserve"> Αυτό είναι αποτέλεσμα υποταγής</w:t>
      </w:r>
      <w:r>
        <w:rPr>
          <w:rFonts w:eastAsia="Times New Roman"/>
          <w:szCs w:val="24"/>
        </w:rPr>
        <w:t>.</w:t>
      </w:r>
      <w:r w:rsidRPr="00CE3588">
        <w:rPr>
          <w:rFonts w:eastAsia="Times New Roman"/>
          <w:szCs w:val="24"/>
        </w:rPr>
        <w:t xml:space="preserve"> Αυτό είναι αποτέλεσμα κακής διαπραγμάτευσης</w:t>
      </w:r>
      <w:r>
        <w:rPr>
          <w:rFonts w:eastAsia="Times New Roman"/>
          <w:szCs w:val="24"/>
        </w:rPr>
        <w:t>.</w:t>
      </w:r>
      <w:r w:rsidRPr="00CE3588">
        <w:rPr>
          <w:rFonts w:eastAsia="Times New Roman"/>
          <w:szCs w:val="24"/>
        </w:rPr>
        <w:t xml:space="preserve"> Αυτό είναι προσωπική αποτυχία του Κυριάκου Μητσοτάκη</w:t>
      </w:r>
      <w:r>
        <w:rPr>
          <w:rFonts w:eastAsia="Times New Roman"/>
          <w:szCs w:val="24"/>
        </w:rPr>
        <w:t>.</w:t>
      </w:r>
      <w:r w:rsidRPr="00CE3588">
        <w:rPr>
          <w:rFonts w:eastAsia="Times New Roman"/>
          <w:szCs w:val="24"/>
        </w:rPr>
        <w:t xml:space="preserve"> </w:t>
      </w:r>
    </w:p>
    <w:p w14:paraId="0067C154" w14:textId="39B9EE04" w:rsidR="003D1987" w:rsidRDefault="004313C6">
      <w:pPr>
        <w:spacing w:line="600" w:lineRule="auto"/>
        <w:ind w:firstLine="720"/>
        <w:contextualSpacing/>
        <w:jc w:val="both"/>
        <w:rPr>
          <w:rFonts w:eastAsia="Times New Roman"/>
          <w:szCs w:val="24"/>
        </w:rPr>
      </w:pPr>
      <w:r w:rsidRPr="00CE3588">
        <w:rPr>
          <w:rFonts w:eastAsia="Times New Roman"/>
          <w:szCs w:val="24"/>
        </w:rPr>
        <w:t xml:space="preserve">Πάμε τώρα στον Προϋπολογισμό του </w:t>
      </w:r>
      <w:r>
        <w:rPr>
          <w:rFonts w:eastAsia="Times New Roman"/>
          <w:szCs w:val="24"/>
        </w:rPr>
        <w:t>20</w:t>
      </w:r>
      <w:r w:rsidRPr="00CE3588">
        <w:rPr>
          <w:rFonts w:eastAsia="Times New Roman"/>
          <w:szCs w:val="24"/>
        </w:rPr>
        <w:t>26</w:t>
      </w:r>
      <w:r>
        <w:rPr>
          <w:rFonts w:eastAsia="Times New Roman"/>
          <w:szCs w:val="24"/>
        </w:rPr>
        <w:t>.</w:t>
      </w:r>
      <w:r w:rsidRPr="00CE3588">
        <w:rPr>
          <w:rFonts w:eastAsia="Times New Roman"/>
          <w:szCs w:val="24"/>
        </w:rPr>
        <w:t xml:space="preserve"> Μας λέτε ότι αποπληρώνει μνημονιακό χρέος</w:t>
      </w:r>
      <w:r>
        <w:rPr>
          <w:rFonts w:eastAsia="Times New Roman"/>
          <w:szCs w:val="24"/>
        </w:rPr>
        <w:t>.</w:t>
      </w:r>
      <w:r w:rsidRPr="00CE3588">
        <w:rPr>
          <w:rFonts w:eastAsia="Times New Roman"/>
          <w:szCs w:val="24"/>
        </w:rPr>
        <w:t xml:space="preserve"> Μας λέτε ότι εξοικονομεί τόκους</w:t>
      </w:r>
      <w:r>
        <w:rPr>
          <w:rFonts w:eastAsia="Times New Roman"/>
          <w:szCs w:val="24"/>
        </w:rPr>
        <w:t>.</w:t>
      </w:r>
      <w:r w:rsidRPr="00CE3588">
        <w:rPr>
          <w:rFonts w:eastAsia="Times New Roman"/>
          <w:szCs w:val="24"/>
        </w:rPr>
        <w:t xml:space="preserve"> Μας λέτε ότι η οικονομία μας πάει καλά και την ίδια στιγμή</w:t>
      </w:r>
      <w:r>
        <w:rPr>
          <w:rFonts w:eastAsia="Times New Roman"/>
          <w:szCs w:val="24"/>
        </w:rPr>
        <w:t>,</w:t>
      </w:r>
      <w:r w:rsidRPr="00CE3588">
        <w:rPr>
          <w:rFonts w:eastAsia="Times New Roman"/>
          <w:szCs w:val="24"/>
        </w:rPr>
        <w:t xml:space="preserve"> οι χρηματοδοτικές ανάγκες για το </w:t>
      </w:r>
      <w:r>
        <w:rPr>
          <w:rFonts w:eastAsia="Times New Roman"/>
          <w:szCs w:val="24"/>
        </w:rPr>
        <w:t>’</w:t>
      </w:r>
      <w:r w:rsidRPr="00CE3588">
        <w:rPr>
          <w:rFonts w:eastAsia="Times New Roman"/>
          <w:szCs w:val="24"/>
        </w:rPr>
        <w:t>26</w:t>
      </w:r>
      <w:r>
        <w:rPr>
          <w:rFonts w:eastAsia="Times New Roman"/>
          <w:szCs w:val="24"/>
        </w:rPr>
        <w:t xml:space="preserve"> </w:t>
      </w:r>
      <w:r w:rsidRPr="00CE3588">
        <w:rPr>
          <w:rFonts w:eastAsia="Times New Roman"/>
          <w:szCs w:val="24"/>
        </w:rPr>
        <w:lastRenderedPageBreak/>
        <w:t>φτάνουν τα 30 δισεκατομμύρια ευρώ</w:t>
      </w:r>
      <w:r>
        <w:rPr>
          <w:rFonts w:eastAsia="Times New Roman"/>
          <w:szCs w:val="24"/>
        </w:rPr>
        <w:t>.</w:t>
      </w:r>
      <w:r w:rsidRPr="00CE3588">
        <w:rPr>
          <w:rFonts w:eastAsia="Times New Roman"/>
          <w:szCs w:val="24"/>
        </w:rPr>
        <w:t xml:space="preserve"> Το 2025</w:t>
      </w:r>
      <w:r w:rsidR="000618A0">
        <w:rPr>
          <w:rFonts w:eastAsia="Times New Roman"/>
          <w:szCs w:val="24"/>
        </w:rPr>
        <w:t>,</w:t>
      </w:r>
      <w:r w:rsidRPr="00CE3588">
        <w:rPr>
          <w:rFonts w:eastAsia="Times New Roman"/>
          <w:szCs w:val="24"/>
        </w:rPr>
        <w:t xml:space="preserve"> ήταν στα 14 δι</w:t>
      </w:r>
      <w:r>
        <w:rPr>
          <w:rFonts w:eastAsia="Times New Roman"/>
          <w:szCs w:val="24"/>
        </w:rPr>
        <w:t>σεκατομμύρια ευρώ.</w:t>
      </w:r>
      <w:r w:rsidRPr="00CE3588">
        <w:rPr>
          <w:rFonts w:eastAsia="Times New Roman"/>
          <w:szCs w:val="24"/>
        </w:rPr>
        <w:t xml:space="preserve"> </w:t>
      </w:r>
    </w:p>
    <w:p w14:paraId="0067C155" w14:textId="7FC3E638" w:rsidR="003D1987" w:rsidRDefault="004313C6">
      <w:pPr>
        <w:spacing w:line="600" w:lineRule="auto"/>
        <w:ind w:firstLine="720"/>
        <w:contextualSpacing/>
        <w:jc w:val="both"/>
        <w:rPr>
          <w:rFonts w:eastAsia="Times New Roman"/>
          <w:szCs w:val="24"/>
        </w:rPr>
      </w:pPr>
      <w:r w:rsidRPr="00CE3588">
        <w:rPr>
          <w:rFonts w:eastAsia="Times New Roman"/>
          <w:szCs w:val="24"/>
        </w:rPr>
        <w:t>Το 202</w:t>
      </w:r>
      <w:r>
        <w:rPr>
          <w:rFonts w:eastAsia="Times New Roman"/>
          <w:szCs w:val="24"/>
        </w:rPr>
        <w:t>6</w:t>
      </w:r>
      <w:r w:rsidR="000618A0">
        <w:rPr>
          <w:rFonts w:eastAsia="Times New Roman"/>
          <w:szCs w:val="24"/>
        </w:rPr>
        <w:t>,</w:t>
      </w:r>
      <w:r>
        <w:rPr>
          <w:rFonts w:eastAsia="Times New Roman"/>
          <w:szCs w:val="24"/>
        </w:rPr>
        <w:t xml:space="preserve"> δ</w:t>
      </w:r>
      <w:r w:rsidRPr="00CE3588">
        <w:rPr>
          <w:rFonts w:eastAsia="Times New Roman"/>
          <w:szCs w:val="24"/>
        </w:rPr>
        <w:t>ανειζόμαστε 30</w:t>
      </w:r>
      <w:r>
        <w:rPr>
          <w:rFonts w:eastAsia="Times New Roman"/>
          <w:szCs w:val="24"/>
        </w:rPr>
        <w:t xml:space="preserve"> δισεκατομμύρια κ</w:t>
      </w:r>
      <w:r w:rsidRPr="00CE3588">
        <w:rPr>
          <w:rFonts w:eastAsia="Times New Roman"/>
          <w:szCs w:val="24"/>
        </w:rPr>
        <w:t>αι μας λέτε ότι ξεμπερδεύ</w:t>
      </w:r>
      <w:r>
        <w:rPr>
          <w:rFonts w:eastAsia="Times New Roman"/>
          <w:szCs w:val="24"/>
        </w:rPr>
        <w:t>ετε</w:t>
      </w:r>
      <w:r w:rsidRPr="00CE3588">
        <w:rPr>
          <w:rFonts w:eastAsia="Times New Roman"/>
          <w:szCs w:val="24"/>
        </w:rPr>
        <w:t xml:space="preserve"> με το χρέος</w:t>
      </w:r>
      <w:r>
        <w:rPr>
          <w:rFonts w:eastAsia="Times New Roman"/>
          <w:szCs w:val="24"/>
        </w:rPr>
        <w:t>,</w:t>
      </w:r>
      <w:r w:rsidRPr="00CE3588">
        <w:rPr>
          <w:rFonts w:eastAsia="Times New Roman"/>
          <w:szCs w:val="24"/>
        </w:rPr>
        <w:t xml:space="preserve"> ενώ διπλασιάζετ</w:t>
      </w:r>
      <w:r>
        <w:rPr>
          <w:rFonts w:eastAsia="Times New Roman"/>
          <w:szCs w:val="24"/>
        </w:rPr>
        <w:t>ε</w:t>
      </w:r>
      <w:r w:rsidRPr="00CE3588">
        <w:rPr>
          <w:rFonts w:eastAsia="Times New Roman"/>
          <w:szCs w:val="24"/>
        </w:rPr>
        <w:t xml:space="preserve"> το</w:t>
      </w:r>
      <w:r>
        <w:rPr>
          <w:rFonts w:eastAsia="Times New Roman"/>
          <w:szCs w:val="24"/>
        </w:rPr>
        <w:t>ν</w:t>
      </w:r>
      <w:r w:rsidRPr="00CE3588">
        <w:rPr>
          <w:rFonts w:eastAsia="Times New Roman"/>
          <w:szCs w:val="24"/>
        </w:rPr>
        <w:t xml:space="preserve"> δανεισμό</w:t>
      </w:r>
      <w:r>
        <w:rPr>
          <w:rFonts w:eastAsia="Times New Roman"/>
          <w:szCs w:val="24"/>
        </w:rPr>
        <w:t>;</w:t>
      </w:r>
      <w:r w:rsidRPr="00CE3588">
        <w:rPr>
          <w:rFonts w:eastAsia="Times New Roman"/>
          <w:szCs w:val="24"/>
        </w:rPr>
        <w:t xml:space="preserve"> Ο Μητσοτάκης πανηγυρίζει για εξυγίανση</w:t>
      </w:r>
      <w:r>
        <w:rPr>
          <w:rFonts w:eastAsia="Times New Roman"/>
          <w:szCs w:val="24"/>
        </w:rPr>
        <w:t>;</w:t>
      </w:r>
      <w:r w:rsidRPr="00CE3588">
        <w:rPr>
          <w:rFonts w:eastAsia="Times New Roman"/>
          <w:szCs w:val="24"/>
        </w:rPr>
        <w:t xml:space="preserve"> Σε ποιους νομίζετε ότι απευθύνεσ</w:t>
      </w:r>
      <w:r>
        <w:rPr>
          <w:rFonts w:eastAsia="Times New Roman"/>
          <w:szCs w:val="24"/>
        </w:rPr>
        <w:t>τε εδώ</w:t>
      </w:r>
      <w:r w:rsidRPr="00CE3588">
        <w:rPr>
          <w:rFonts w:eastAsia="Times New Roman"/>
          <w:szCs w:val="24"/>
        </w:rPr>
        <w:t xml:space="preserve"> μέσα</w:t>
      </w:r>
      <w:r>
        <w:rPr>
          <w:rFonts w:eastAsia="Times New Roman"/>
          <w:szCs w:val="24"/>
        </w:rPr>
        <w:t>,</w:t>
      </w:r>
      <w:r w:rsidRPr="00CE3588">
        <w:rPr>
          <w:rFonts w:eastAsia="Times New Roman"/>
          <w:szCs w:val="24"/>
        </w:rPr>
        <w:t xml:space="preserve"> σε τίποτα ού</w:t>
      </w:r>
      <w:r>
        <w:rPr>
          <w:rFonts w:eastAsia="Times New Roman"/>
          <w:szCs w:val="24"/>
        </w:rPr>
        <w:t xml:space="preserve">γκανους; </w:t>
      </w:r>
      <w:r w:rsidRPr="00CE3588">
        <w:rPr>
          <w:rFonts w:eastAsia="Times New Roman"/>
          <w:szCs w:val="24"/>
        </w:rPr>
        <w:t xml:space="preserve"> Σε τίποτα </w:t>
      </w:r>
      <w:r>
        <w:rPr>
          <w:rFonts w:eastAsia="Times New Roman"/>
          <w:szCs w:val="24"/>
        </w:rPr>
        <w:t>χαχ</w:t>
      </w:r>
      <w:r w:rsidRPr="00CE3588">
        <w:rPr>
          <w:rFonts w:eastAsia="Times New Roman"/>
          <w:szCs w:val="24"/>
        </w:rPr>
        <w:t>όλους</w:t>
      </w:r>
      <w:r>
        <w:rPr>
          <w:rFonts w:eastAsia="Times New Roman"/>
          <w:szCs w:val="24"/>
        </w:rPr>
        <w:t>;</w:t>
      </w:r>
      <w:r w:rsidRPr="00CE3588">
        <w:rPr>
          <w:rFonts w:eastAsia="Times New Roman"/>
          <w:szCs w:val="24"/>
        </w:rPr>
        <w:t xml:space="preserve"> Ποιον νομίζετε ότι κοροϊδεύετε</w:t>
      </w:r>
      <w:r>
        <w:rPr>
          <w:rFonts w:eastAsia="Times New Roman"/>
          <w:szCs w:val="24"/>
        </w:rPr>
        <w:t>;</w:t>
      </w:r>
      <w:r w:rsidRPr="00CE3588">
        <w:rPr>
          <w:rFonts w:eastAsia="Times New Roman"/>
          <w:szCs w:val="24"/>
        </w:rPr>
        <w:t xml:space="preserve"> </w:t>
      </w:r>
    </w:p>
    <w:p w14:paraId="0067C156" w14:textId="77777777" w:rsidR="003D1987" w:rsidRDefault="004313C6">
      <w:pPr>
        <w:spacing w:line="600" w:lineRule="auto"/>
        <w:ind w:firstLine="720"/>
        <w:contextualSpacing/>
        <w:jc w:val="both"/>
        <w:rPr>
          <w:rFonts w:eastAsia="Times New Roman"/>
          <w:szCs w:val="24"/>
        </w:rPr>
      </w:pPr>
      <w:r w:rsidRPr="00CE3588">
        <w:rPr>
          <w:rFonts w:eastAsia="Times New Roman"/>
          <w:szCs w:val="24"/>
        </w:rPr>
        <w:t>Την ίδια στιγμή</w:t>
      </w:r>
      <w:r>
        <w:rPr>
          <w:rFonts w:eastAsia="Times New Roman"/>
          <w:szCs w:val="24"/>
        </w:rPr>
        <w:t>,</w:t>
      </w:r>
      <w:r w:rsidRPr="00CE3588">
        <w:rPr>
          <w:rFonts w:eastAsia="Times New Roman"/>
          <w:szCs w:val="24"/>
        </w:rPr>
        <w:t xml:space="preserve"> η ακρίβεια είναι ανεξέλεγκτη</w:t>
      </w:r>
      <w:r>
        <w:rPr>
          <w:rFonts w:eastAsia="Times New Roman"/>
          <w:szCs w:val="24"/>
        </w:rPr>
        <w:t>.</w:t>
      </w:r>
      <w:r w:rsidRPr="00CE3588">
        <w:rPr>
          <w:rFonts w:eastAsia="Times New Roman"/>
          <w:szCs w:val="24"/>
        </w:rPr>
        <w:t xml:space="preserve"> Τα φορολογικά έσοδα ανεβαίνουν διαρκώς πάνω από τους στόχους</w:t>
      </w:r>
      <w:r>
        <w:rPr>
          <w:rFonts w:eastAsia="Times New Roman"/>
          <w:szCs w:val="24"/>
        </w:rPr>
        <w:t xml:space="preserve"> και ο</w:t>
      </w:r>
      <w:r w:rsidRPr="00CE3588">
        <w:rPr>
          <w:rFonts w:eastAsia="Times New Roman"/>
          <w:szCs w:val="24"/>
        </w:rPr>
        <w:t xml:space="preserve"> Πρωθυπουργός μοιράζει επιδόματα</w:t>
      </w:r>
      <w:r>
        <w:rPr>
          <w:rFonts w:eastAsia="Times New Roman"/>
          <w:szCs w:val="24"/>
        </w:rPr>
        <w:t>-</w:t>
      </w:r>
      <w:r w:rsidRPr="00CE3588">
        <w:rPr>
          <w:rFonts w:eastAsia="Times New Roman"/>
          <w:szCs w:val="24"/>
        </w:rPr>
        <w:t>ψίχουλα</w:t>
      </w:r>
      <w:r>
        <w:rPr>
          <w:rFonts w:eastAsia="Times New Roman"/>
          <w:szCs w:val="24"/>
        </w:rPr>
        <w:t>.</w:t>
      </w:r>
      <w:r w:rsidRPr="00CE3588">
        <w:rPr>
          <w:rFonts w:eastAsia="Times New Roman"/>
          <w:szCs w:val="24"/>
        </w:rPr>
        <w:t xml:space="preserve"> Προσπαθεί να μας πείσει ότι στηρίζει τη νέα γενιά</w:t>
      </w:r>
      <w:r>
        <w:rPr>
          <w:rFonts w:eastAsia="Times New Roman"/>
          <w:szCs w:val="24"/>
        </w:rPr>
        <w:t>, τ</w:t>
      </w:r>
      <w:r w:rsidRPr="00CE3588">
        <w:rPr>
          <w:rFonts w:eastAsia="Times New Roman"/>
          <w:szCs w:val="24"/>
        </w:rPr>
        <w:t>ην ώρα που το δημογραφικό απειλεί το ίδιο το έθνος</w:t>
      </w:r>
      <w:r>
        <w:rPr>
          <w:rFonts w:eastAsia="Times New Roman"/>
          <w:szCs w:val="24"/>
        </w:rPr>
        <w:t>.</w:t>
      </w:r>
      <w:r w:rsidRPr="00CE3588">
        <w:rPr>
          <w:rFonts w:eastAsia="Times New Roman"/>
          <w:szCs w:val="24"/>
        </w:rPr>
        <w:t xml:space="preserve"> Κανένα σχέδιο</w:t>
      </w:r>
      <w:r>
        <w:rPr>
          <w:rFonts w:eastAsia="Times New Roman"/>
          <w:szCs w:val="24"/>
        </w:rPr>
        <w:t>,</w:t>
      </w:r>
      <w:r w:rsidRPr="00CE3588">
        <w:rPr>
          <w:rFonts w:eastAsia="Times New Roman"/>
          <w:szCs w:val="24"/>
        </w:rPr>
        <w:t xml:space="preserve"> καμία σοβαρή πολιτική</w:t>
      </w:r>
      <w:r>
        <w:rPr>
          <w:rFonts w:eastAsia="Times New Roman"/>
          <w:szCs w:val="24"/>
        </w:rPr>
        <w:t>,</w:t>
      </w:r>
      <w:r w:rsidRPr="00CE3588">
        <w:rPr>
          <w:rFonts w:eastAsia="Times New Roman"/>
          <w:szCs w:val="24"/>
        </w:rPr>
        <w:t xml:space="preserve"> καμία στρατηγική</w:t>
      </w:r>
      <w:r>
        <w:rPr>
          <w:rFonts w:eastAsia="Times New Roman"/>
          <w:szCs w:val="24"/>
        </w:rPr>
        <w:t>.</w:t>
      </w:r>
      <w:r w:rsidRPr="00CE3588">
        <w:rPr>
          <w:rFonts w:eastAsia="Times New Roman"/>
          <w:szCs w:val="24"/>
        </w:rPr>
        <w:t xml:space="preserve"> Μόνο λόγια</w:t>
      </w:r>
      <w:r>
        <w:rPr>
          <w:rFonts w:eastAsia="Times New Roman"/>
          <w:szCs w:val="24"/>
        </w:rPr>
        <w:t>.</w:t>
      </w:r>
      <w:r w:rsidRPr="00CE3588">
        <w:rPr>
          <w:rFonts w:eastAsia="Times New Roman"/>
          <w:szCs w:val="24"/>
        </w:rPr>
        <w:t xml:space="preserve"> </w:t>
      </w:r>
    </w:p>
    <w:p w14:paraId="0067C157" w14:textId="77777777" w:rsidR="003D1987" w:rsidRDefault="004313C6">
      <w:pPr>
        <w:spacing w:line="600" w:lineRule="auto"/>
        <w:ind w:firstLine="720"/>
        <w:contextualSpacing/>
        <w:jc w:val="both"/>
        <w:rPr>
          <w:rFonts w:eastAsia="Times New Roman"/>
          <w:szCs w:val="24"/>
        </w:rPr>
      </w:pPr>
      <w:r w:rsidRPr="00CE3588">
        <w:rPr>
          <w:rFonts w:eastAsia="Times New Roman"/>
          <w:szCs w:val="24"/>
        </w:rPr>
        <w:t>Οι μισθολογικές αυξήσεις που διαφημίζει η Κυβέρνηση δεν προκύπτουν από αύξηση παραγωγικότητας</w:t>
      </w:r>
      <w:r>
        <w:rPr>
          <w:rFonts w:eastAsia="Times New Roman"/>
          <w:szCs w:val="24"/>
        </w:rPr>
        <w:t>, η</w:t>
      </w:r>
      <w:r w:rsidRPr="00CE3588">
        <w:rPr>
          <w:rFonts w:eastAsia="Times New Roman"/>
          <w:szCs w:val="24"/>
        </w:rPr>
        <w:t xml:space="preserve"> οποία βρίσκεται στο </w:t>
      </w:r>
      <w:r>
        <w:rPr>
          <w:rFonts w:eastAsia="Times New Roman"/>
          <w:szCs w:val="24"/>
        </w:rPr>
        <w:t>57</w:t>
      </w:r>
      <w:r w:rsidRPr="00CE3588">
        <w:rPr>
          <w:rFonts w:eastAsia="Times New Roman"/>
          <w:szCs w:val="24"/>
        </w:rPr>
        <w:t>% του ευρωπαϊκού μέσου όρου</w:t>
      </w:r>
      <w:r>
        <w:rPr>
          <w:rFonts w:eastAsia="Times New Roman"/>
          <w:szCs w:val="24"/>
        </w:rPr>
        <w:t>.</w:t>
      </w:r>
      <w:r w:rsidRPr="00CE3588">
        <w:rPr>
          <w:rFonts w:eastAsia="Times New Roman"/>
          <w:szCs w:val="24"/>
        </w:rPr>
        <w:t xml:space="preserve"> Με τέτοια παραγωγικότητα</w:t>
      </w:r>
      <w:r>
        <w:rPr>
          <w:rFonts w:eastAsia="Times New Roman"/>
          <w:szCs w:val="24"/>
        </w:rPr>
        <w:t xml:space="preserve"> η</w:t>
      </w:r>
      <w:r w:rsidRPr="00CE3588">
        <w:rPr>
          <w:rFonts w:eastAsia="Times New Roman"/>
          <w:szCs w:val="24"/>
        </w:rPr>
        <w:t xml:space="preserve"> χώρα δεν μπορεί να γίνει ανταγωνιστική</w:t>
      </w:r>
      <w:r>
        <w:rPr>
          <w:rFonts w:eastAsia="Times New Roman"/>
          <w:szCs w:val="24"/>
        </w:rPr>
        <w:t>, δ</w:t>
      </w:r>
      <w:r w:rsidRPr="00CE3588">
        <w:rPr>
          <w:rFonts w:eastAsia="Times New Roman"/>
          <w:szCs w:val="24"/>
        </w:rPr>
        <w:t>εν μπορεί να προχωρήσει</w:t>
      </w:r>
      <w:r>
        <w:rPr>
          <w:rFonts w:eastAsia="Times New Roman"/>
          <w:szCs w:val="24"/>
        </w:rPr>
        <w:t>, δ</w:t>
      </w:r>
      <w:r w:rsidRPr="00CE3588">
        <w:rPr>
          <w:rFonts w:eastAsia="Times New Roman"/>
          <w:szCs w:val="24"/>
        </w:rPr>
        <w:t>εν μπορεί να σταθεί στα πόδια της</w:t>
      </w:r>
      <w:r>
        <w:rPr>
          <w:rFonts w:eastAsia="Times New Roman"/>
          <w:szCs w:val="24"/>
        </w:rPr>
        <w:t>.</w:t>
      </w:r>
      <w:r w:rsidRPr="00CE3588">
        <w:rPr>
          <w:rFonts w:eastAsia="Times New Roman"/>
          <w:szCs w:val="24"/>
        </w:rPr>
        <w:t xml:space="preserve"> </w:t>
      </w:r>
    </w:p>
    <w:p w14:paraId="0067C158" w14:textId="77777777" w:rsidR="003D1987" w:rsidRDefault="004313C6">
      <w:pPr>
        <w:spacing w:line="600" w:lineRule="auto"/>
        <w:ind w:firstLine="720"/>
        <w:jc w:val="both"/>
        <w:rPr>
          <w:rFonts w:eastAsia="Times New Roman" w:cs="Times New Roman"/>
          <w:szCs w:val="24"/>
        </w:rPr>
      </w:pPr>
      <w:r w:rsidRPr="00A16B53">
        <w:rPr>
          <w:rFonts w:eastAsia="Times New Roman" w:cs="Times New Roman"/>
          <w:szCs w:val="24"/>
        </w:rPr>
        <w:t>Και φτάνουμε στο πιο σκληρό συμπέρασμα: Η Ελλάδα έχει μπει ξανά σε έναν κύκλο λιτότητας, η Ελλάδα χάνει χρόνο, χάνει πόρους, χάνει ανθρώπους. Αυτή είναι η αλήθεια</w:t>
      </w:r>
      <w:r w:rsidRPr="00F141B1">
        <w:rPr>
          <w:rFonts w:eastAsia="Times New Roman" w:cs="Times New Roman"/>
          <w:szCs w:val="24"/>
        </w:rPr>
        <w:t xml:space="preserve">. </w:t>
      </w:r>
      <w:r>
        <w:rPr>
          <w:rFonts w:eastAsia="Times New Roman" w:cs="Times New Roman"/>
          <w:szCs w:val="24"/>
        </w:rPr>
        <w:t>Ό</w:t>
      </w:r>
      <w:r w:rsidRPr="00A16B53">
        <w:rPr>
          <w:rFonts w:eastAsia="Times New Roman" w:cs="Times New Roman"/>
          <w:szCs w:val="24"/>
        </w:rPr>
        <w:t xml:space="preserve">μως, υπάρχει και μια άλλη αλήθεια: Η Ελλάδα, που έχει ακόμη δυνάμεις, έχει ακόμη ανθρώπους που δεν </w:t>
      </w:r>
      <w:r w:rsidRPr="00A16B53">
        <w:rPr>
          <w:rFonts w:eastAsia="Times New Roman" w:cs="Times New Roman"/>
          <w:szCs w:val="24"/>
        </w:rPr>
        <w:lastRenderedPageBreak/>
        <w:t>συνθηκολογούν, έχει ακόμη φωνές που δεν σκύβουν το κεφάλι, έχει ακόμη πολίτες που θέλουν δικαιοσύνη, αξιοπρέπεια, παραγωγή, εθνική αυτοδυναμία.</w:t>
      </w:r>
    </w:p>
    <w:p w14:paraId="0067C159" w14:textId="77777777" w:rsidR="003D1987" w:rsidRDefault="004313C6">
      <w:pPr>
        <w:spacing w:line="600" w:lineRule="auto"/>
        <w:ind w:firstLine="720"/>
        <w:jc w:val="both"/>
        <w:rPr>
          <w:rFonts w:eastAsia="Times New Roman" w:cs="Times New Roman"/>
          <w:szCs w:val="24"/>
        </w:rPr>
      </w:pPr>
      <w:r w:rsidRPr="00A16B53">
        <w:rPr>
          <w:rFonts w:eastAsia="Times New Roman" w:cs="Times New Roman"/>
          <w:szCs w:val="24"/>
        </w:rPr>
        <w:t>Γι’ αυτό σήμερα, από εδώ, από αυτό το Βήμα της Βουλής, λέω ότι ήρθε η ώρα για μια συμμαχία Ελλήνων, μια συμμαχία που θα ενώσει όλους όσοι θέλουν να σηκώσουν τη χώρα ψηλά, όλους όσους θέλουν να ξηλώσουν τη διαφθορά, όλους όσους θέλουν να σταματήσουν την παρακμή, όλους όσοι θέλουν ένα κράτος που υπηρετεί το</w:t>
      </w:r>
      <w:r>
        <w:rPr>
          <w:rFonts w:eastAsia="Times New Roman" w:cs="Times New Roman"/>
          <w:szCs w:val="24"/>
        </w:rPr>
        <w:t>ν</w:t>
      </w:r>
      <w:r w:rsidRPr="00A16B53">
        <w:rPr>
          <w:rFonts w:eastAsia="Times New Roman" w:cs="Times New Roman"/>
          <w:szCs w:val="24"/>
        </w:rPr>
        <w:t xml:space="preserve"> λαό και όχι τους λίγους. Μια συμμαχία που θα επαναφέρει την Ελλάδα στο δρόμο της παραγωγής.</w:t>
      </w:r>
    </w:p>
    <w:p w14:paraId="0067C15A" w14:textId="77777777" w:rsidR="003D1987" w:rsidRDefault="004313C6">
      <w:pPr>
        <w:spacing w:line="600" w:lineRule="auto"/>
        <w:ind w:firstLine="720"/>
        <w:jc w:val="both"/>
        <w:rPr>
          <w:rFonts w:eastAsia="Times New Roman" w:cs="Times New Roman"/>
          <w:szCs w:val="24"/>
        </w:rPr>
      </w:pPr>
      <w:r w:rsidRPr="00A16B53">
        <w:rPr>
          <w:rFonts w:eastAsia="Times New Roman" w:cs="Times New Roman"/>
          <w:szCs w:val="24"/>
        </w:rPr>
        <w:t>Ευχαριστώ.</w:t>
      </w:r>
    </w:p>
    <w:p w14:paraId="0067C15B" w14:textId="77777777" w:rsidR="003D1987" w:rsidRDefault="004313C6">
      <w:pPr>
        <w:spacing w:line="600" w:lineRule="auto"/>
        <w:ind w:firstLine="720"/>
        <w:jc w:val="both"/>
        <w:rPr>
          <w:rFonts w:eastAsia="Times New Roman" w:cs="Times New Roman"/>
          <w:szCs w:val="24"/>
        </w:rPr>
      </w:pPr>
      <w:r w:rsidRPr="00A16B53">
        <w:rPr>
          <w:rFonts w:eastAsia="Times New Roman" w:cs="Times New Roman"/>
          <w:b/>
          <w:bCs/>
          <w:szCs w:val="24"/>
        </w:rPr>
        <w:t>ΠΡΟΕΔΡΕΥΩΝ (Ιωάννης Πλακιωτάκης):</w:t>
      </w:r>
      <w:r w:rsidRPr="00A16B53">
        <w:rPr>
          <w:rFonts w:eastAsia="Times New Roman" w:cs="Times New Roman"/>
          <w:bCs/>
          <w:szCs w:val="24"/>
        </w:rPr>
        <w:t xml:space="preserve"> </w:t>
      </w:r>
      <w:r w:rsidRPr="00A16B53">
        <w:rPr>
          <w:rFonts w:eastAsia="Times New Roman" w:cs="Times New Roman"/>
          <w:szCs w:val="24"/>
        </w:rPr>
        <w:t xml:space="preserve">Κι εμείς ευχαριστούμε τον κ. </w:t>
      </w:r>
      <w:proofErr w:type="spellStart"/>
      <w:r w:rsidRPr="00A16B53">
        <w:rPr>
          <w:rFonts w:eastAsia="Times New Roman" w:cs="Times New Roman"/>
          <w:szCs w:val="24"/>
        </w:rPr>
        <w:t>Δημητροκάλλη</w:t>
      </w:r>
      <w:proofErr w:type="spellEnd"/>
      <w:r w:rsidRPr="00A16B53">
        <w:rPr>
          <w:rFonts w:eastAsia="Times New Roman" w:cs="Times New Roman"/>
          <w:szCs w:val="24"/>
        </w:rPr>
        <w:t xml:space="preserve">. </w:t>
      </w:r>
    </w:p>
    <w:p w14:paraId="0067C15C" w14:textId="77777777" w:rsidR="003D1987" w:rsidRDefault="004313C6">
      <w:pPr>
        <w:spacing w:line="600" w:lineRule="auto"/>
        <w:ind w:firstLine="720"/>
        <w:jc w:val="both"/>
        <w:rPr>
          <w:rFonts w:eastAsia="Times New Roman" w:cs="Times New Roman"/>
          <w:szCs w:val="24"/>
        </w:rPr>
      </w:pPr>
      <w:r w:rsidRPr="00A16B53">
        <w:rPr>
          <w:rFonts w:eastAsia="Times New Roman" w:cs="Times New Roman"/>
          <w:szCs w:val="24"/>
        </w:rPr>
        <w:t>Τον λόγο τώρα έχει ο κ. Διαμαντής Γκολιδάκης.</w:t>
      </w:r>
    </w:p>
    <w:p w14:paraId="0067C15D" w14:textId="77777777" w:rsidR="003D1987" w:rsidRDefault="004313C6">
      <w:pPr>
        <w:spacing w:line="600" w:lineRule="auto"/>
        <w:ind w:firstLine="720"/>
        <w:jc w:val="both"/>
        <w:rPr>
          <w:rFonts w:eastAsia="Times New Roman" w:cs="Times New Roman"/>
          <w:szCs w:val="24"/>
        </w:rPr>
      </w:pPr>
      <w:r w:rsidRPr="00A16B53">
        <w:rPr>
          <w:rFonts w:eastAsia="Times New Roman" w:cs="Times New Roman"/>
          <w:b/>
          <w:szCs w:val="24"/>
        </w:rPr>
        <w:t>ΔΙΑΜΑΝΤΗΣ ΓΚΟΛΙΔΑΚΗΣ:</w:t>
      </w:r>
      <w:r w:rsidRPr="00A16B53">
        <w:rPr>
          <w:rFonts w:eastAsia="Times New Roman" w:cs="Times New Roman"/>
          <w:szCs w:val="24"/>
        </w:rPr>
        <w:t xml:space="preserve"> Ευχαριστώ, κύριε Πρόεδρε.</w:t>
      </w:r>
    </w:p>
    <w:p w14:paraId="0067C15E" w14:textId="6D38822F" w:rsidR="003D1987" w:rsidRDefault="004313C6">
      <w:pPr>
        <w:spacing w:line="600" w:lineRule="auto"/>
        <w:ind w:firstLine="720"/>
        <w:jc w:val="both"/>
        <w:rPr>
          <w:rFonts w:eastAsia="Times New Roman" w:cs="Times New Roman"/>
          <w:szCs w:val="24"/>
        </w:rPr>
      </w:pPr>
      <w:r w:rsidRPr="00A16B53">
        <w:rPr>
          <w:rFonts w:eastAsia="Times New Roman" w:cs="Times New Roman"/>
          <w:szCs w:val="24"/>
        </w:rPr>
        <w:t>Κύριοι Υπουργοί, κυρίες και κύριοι συνάδελφοι, θα ξεκινήσω συγχαίροντας τον Υπουργό Εθνικής Οικονομίας και Οικονομικών, κ. Κυριάκο Πιερρακάκη, για την εκλογή του στην Προεδρία του Eurogroup. Η εκλογή αυτή περιποιεί σημαντική τιμή και για τον ίδιο</w:t>
      </w:r>
      <w:r w:rsidRPr="00A16B53">
        <w:rPr>
          <w:rFonts w:eastAsia="Times New Roman" w:cs="Times New Roman"/>
          <w:szCs w:val="24"/>
        </w:rPr>
        <w:t xml:space="preserve"> αλλά κυρίως είναι μια εθνική τιμή. Είναι μια εθνική τιμή και μια επιβράβευση και αναγνώριση της ισχυρής </w:t>
      </w:r>
      <w:r w:rsidRPr="00A16B53">
        <w:rPr>
          <w:rFonts w:eastAsia="Times New Roman" w:cs="Times New Roman"/>
          <w:szCs w:val="24"/>
        </w:rPr>
        <w:lastRenderedPageBreak/>
        <w:t>πορείας της χώρας</w:t>
      </w:r>
      <w:r>
        <w:rPr>
          <w:rFonts w:eastAsia="Times New Roman" w:cs="Times New Roman"/>
          <w:szCs w:val="24"/>
        </w:rPr>
        <w:t>, δ</w:t>
      </w:r>
      <w:r w:rsidRPr="00A16B53">
        <w:rPr>
          <w:rFonts w:eastAsia="Times New Roman" w:cs="Times New Roman"/>
          <w:szCs w:val="24"/>
        </w:rPr>
        <w:t xml:space="preserve">έκα χρόνια μετά την οικονομική κρίση, που έφερε την Ελλάδα στο χείλος της εξόδου από το ευρώ. Η Ελλάδα από «μαύρο πρόβατο» άλλοτε, φτάνει σήμερα στην κορυφή του </w:t>
      </w:r>
      <w:r>
        <w:rPr>
          <w:rFonts w:eastAsia="Times New Roman" w:cs="Times New Roman"/>
          <w:szCs w:val="24"/>
        </w:rPr>
        <w:t>Ο</w:t>
      </w:r>
      <w:r w:rsidRPr="00A16B53">
        <w:rPr>
          <w:rFonts w:eastAsia="Times New Roman" w:cs="Times New Roman"/>
          <w:szCs w:val="24"/>
        </w:rPr>
        <w:t xml:space="preserve">ικονομικού </w:t>
      </w:r>
      <w:r>
        <w:rPr>
          <w:rFonts w:eastAsia="Times New Roman" w:cs="Times New Roman"/>
          <w:szCs w:val="24"/>
        </w:rPr>
        <w:t>Σ</w:t>
      </w:r>
      <w:r w:rsidRPr="00A16B53">
        <w:rPr>
          <w:rFonts w:eastAsia="Times New Roman" w:cs="Times New Roman"/>
          <w:szCs w:val="24"/>
        </w:rPr>
        <w:t>υμβουλίου της Ευρωζώνης</w:t>
      </w:r>
      <w:r w:rsidRPr="00A16B53">
        <w:rPr>
          <w:rFonts w:eastAsia="Times New Roman" w:cs="Times New Roman"/>
          <w:szCs w:val="24"/>
        </w:rPr>
        <w:t xml:space="preserve"> χάρη στις θυσίες των πολιτών, τη δημοσιονομική συνέπεια και τις μεταρρυθμίσεις που οδήγησαν σε ανάπτυξη και νέες θέσεις εργασίας. Το γεγονός αυτό</w:t>
      </w:r>
      <w:r>
        <w:rPr>
          <w:rFonts w:eastAsia="Times New Roman" w:cs="Times New Roman"/>
          <w:szCs w:val="24"/>
        </w:rPr>
        <w:t>,</w:t>
      </w:r>
      <w:r w:rsidRPr="00A16B53">
        <w:rPr>
          <w:rFonts w:eastAsia="Times New Roman" w:cs="Times New Roman"/>
          <w:szCs w:val="24"/>
        </w:rPr>
        <w:t xml:space="preserve"> ενισχύει την αξιοπιστία και την αυτοπεποίθηση της χώρας, δίνει νέα δυναμική στην Κυβέρνηση και την υλοποίηση του </w:t>
      </w:r>
      <w:r w:rsidR="000618A0">
        <w:rPr>
          <w:rFonts w:eastAsia="Times New Roman" w:cs="Times New Roman"/>
          <w:szCs w:val="24"/>
        </w:rPr>
        <w:t>π</w:t>
      </w:r>
      <w:r w:rsidRPr="00A16B53">
        <w:rPr>
          <w:rFonts w:eastAsia="Times New Roman" w:cs="Times New Roman"/>
          <w:szCs w:val="24"/>
        </w:rPr>
        <w:t xml:space="preserve">ρογράμματος έως το ’27  και στέλνει μήνυμα αισιοδοξίας ότι τα καλύτερα είναι μπροστά. </w:t>
      </w:r>
    </w:p>
    <w:p w14:paraId="0067C15F" w14:textId="77777777" w:rsidR="003D1987" w:rsidRDefault="004313C6">
      <w:pPr>
        <w:spacing w:line="600" w:lineRule="auto"/>
        <w:ind w:firstLine="720"/>
        <w:jc w:val="both"/>
        <w:rPr>
          <w:rFonts w:eastAsia="Times New Roman" w:cs="Times New Roman"/>
          <w:szCs w:val="24"/>
        </w:rPr>
      </w:pPr>
      <w:r w:rsidRPr="00A16B53">
        <w:rPr>
          <w:rFonts w:eastAsia="Times New Roman" w:cs="Times New Roman"/>
          <w:szCs w:val="24"/>
        </w:rPr>
        <w:t>Συζητούμε σήμερα, λοιπόν, τον Προϋπολογισμό του ’26, σε μια περίοδο που η χώρα μας βρίσκεται σε μια μοναδική τροχιά: Τροχιά σταθερότητας, τροχιά ανάπτυξης, τροχιά αλλαγής του ίδιου του οικονομικού της μοντέλου. Και αυτό δεν είναι προϊόν -σίγουρα- τύχης</w:t>
      </w:r>
      <w:r>
        <w:rPr>
          <w:rFonts w:eastAsia="Times New Roman" w:cs="Times New Roman"/>
          <w:szCs w:val="24"/>
        </w:rPr>
        <w:t>, ε</w:t>
      </w:r>
      <w:r w:rsidRPr="00A16B53">
        <w:rPr>
          <w:rFonts w:eastAsia="Times New Roman" w:cs="Times New Roman"/>
          <w:szCs w:val="24"/>
        </w:rPr>
        <w:t xml:space="preserve">ίναι προϊόν πολιτικής. Πολιτικής με συνέπεια, με διάρκεια, με αποτέλεσμα. </w:t>
      </w:r>
    </w:p>
    <w:p w14:paraId="0067C160" w14:textId="12365D8E" w:rsidR="003D1987" w:rsidRDefault="004313C6">
      <w:pPr>
        <w:spacing w:line="600" w:lineRule="auto"/>
        <w:ind w:firstLine="720"/>
        <w:jc w:val="both"/>
        <w:rPr>
          <w:rFonts w:eastAsia="Times New Roman" w:cs="Times New Roman"/>
          <w:szCs w:val="24"/>
        </w:rPr>
      </w:pPr>
      <w:r w:rsidRPr="00A16B53">
        <w:rPr>
          <w:rFonts w:eastAsia="Times New Roman" w:cs="Times New Roman"/>
          <w:szCs w:val="24"/>
        </w:rPr>
        <w:t>Εκλεγήκαμε</w:t>
      </w:r>
      <w:r>
        <w:rPr>
          <w:rFonts w:eastAsia="Times New Roman" w:cs="Times New Roman"/>
          <w:szCs w:val="24"/>
        </w:rPr>
        <w:t>,</w:t>
      </w:r>
      <w:r w:rsidRPr="00A16B53">
        <w:rPr>
          <w:rFonts w:eastAsia="Times New Roman" w:cs="Times New Roman"/>
          <w:szCs w:val="24"/>
        </w:rPr>
        <w:t xml:space="preserve"> </w:t>
      </w:r>
      <w:r w:rsidRPr="00A16B53">
        <w:rPr>
          <w:rFonts w:eastAsia="Times New Roman" w:cs="Times New Roman"/>
          <w:szCs w:val="24"/>
        </w:rPr>
        <w:t xml:space="preserve">για να υλοποιήσουμε ένα </w:t>
      </w:r>
      <w:r w:rsidR="000618A0">
        <w:rPr>
          <w:rFonts w:eastAsia="Times New Roman" w:cs="Times New Roman"/>
          <w:szCs w:val="24"/>
        </w:rPr>
        <w:t>π</w:t>
      </w:r>
      <w:r w:rsidRPr="00A16B53">
        <w:rPr>
          <w:rFonts w:eastAsia="Times New Roman" w:cs="Times New Roman"/>
          <w:szCs w:val="24"/>
        </w:rPr>
        <w:t>ρόγραμμα</w:t>
      </w:r>
      <w:r w:rsidRPr="00A16B53">
        <w:rPr>
          <w:rFonts w:eastAsia="Times New Roman" w:cs="Times New Roman"/>
          <w:szCs w:val="24"/>
        </w:rPr>
        <w:t xml:space="preserve"> το οποίο πρώτα -και πάνω από όλα- έθετε ως προτεραιότητα τη στήριξη του διαθέσιμου εισοδήματος. Αυτό το </w:t>
      </w:r>
      <w:r w:rsidR="000618A0">
        <w:rPr>
          <w:rFonts w:eastAsia="Times New Roman" w:cs="Times New Roman"/>
          <w:szCs w:val="24"/>
        </w:rPr>
        <w:t>π</w:t>
      </w:r>
      <w:r w:rsidRPr="00A16B53">
        <w:rPr>
          <w:rFonts w:eastAsia="Times New Roman" w:cs="Times New Roman"/>
          <w:szCs w:val="24"/>
        </w:rPr>
        <w:t xml:space="preserve">ρόγραμμα το υλοποιούμε σήμερα. Αυτά είναι τα θεμέλια πάνω στα οποία θα χτιστεί η πολιτική μας για το μέλλον και είναι εθνική ανάγκη η πατρίδα, κυρίες και κύριοι συνάδελφοι, να ακολουθήσει την πορεία </w:t>
      </w:r>
      <w:r>
        <w:rPr>
          <w:rFonts w:eastAsia="Times New Roman" w:cs="Times New Roman"/>
          <w:szCs w:val="24"/>
        </w:rPr>
        <w:t>της,</w:t>
      </w:r>
      <w:r w:rsidRPr="00A16B53">
        <w:rPr>
          <w:rFonts w:eastAsia="Times New Roman" w:cs="Times New Roman"/>
          <w:szCs w:val="24"/>
        </w:rPr>
        <w:t xml:space="preserve"> με σταθερά βήματα </w:t>
      </w:r>
      <w:r>
        <w:rPr>
          <w:rFonts w:eastAsia="Times New Roman" w:cs="Times New Roman"/>
          <w:szCs w:val="24"/>
        </w:rPr>
        <w:t>μέσα σε</w:t>
      </w:r>
      <w:r w:rsidRPr="00A16B53">
        <w:rPr>
          <w:rFonts w:eastAsia="Times New Roman" w:cs="Times New Roman"/>
          <w:szCs w:val="24"/>
        </w:rPr>
        <w:t xml:space="preserve"> ένα βέβαιο περιβάλλον</w:t>
      </w:r>
      <w:r>
        <w:rPr>
          <w:rFonts w:eastAsia="Times New Roman" w:cs="Times New Roman"/>
          <w:szCs w:val="24"/>
        </w:rPr>
        <w:t xml:space="preserve"> και μ</w:t>
      </w:r>
      <w:r w:rsidRPr="00A16B53">
        <w:rPr>
          <w:rFonts w:eastAsia="Times New Roman" w:cs="Times New Roman"/>
          <w:szCs w:val="24"/>
        </w:rPr>
        <w:t xml:space="preserve">ια τέτοια </w:t>
      </w:r>
      <w:r w:rsidRPr="00A16B53">
        <w:rPr>
          <w:rFonts w:eastAsia="Times New Roman" w:cs="Times New Roman"/>
          <w:szCs w:val="24"/>
        </w:rPr>
        <w:lastRenderedPageBreak/>
        <w:t>εξέλιξη αναδεικνύει τις υποχρεώσεις όλων μας, της Κυβέρνησης</w:t>
      </w:r>
      <w:r w:rsidRPr="00A16B53">
        <w:rPr>
          <w:rFonts w:eastAsia="Times New Roman" w:cs="Times New Roman"/>
          <w:szCs w:val="24"/>
        </w:rPr>
        <w:t xml:space="preserve"> αλλά και της Αντιπολίτευσης. </w:t>
      </w:r>
    </w:p>
    <w:p w14:paraId="0067C161" w14:textId="77777777" w:rsidR="003D1987" w:rsidRDefault="004313C6">
      <w:pPr>
        <w:spacing w:line="600" w:lineRule="auto"/>
        <w:ind w:firstLine="720"/>
        <w:jc w:val="both"/>
        <w:rPr>
          <w:rFonts w:eastAsia="Times New Roman" w:cs="Times New Roman"/>
          <w:szCs w:val="24"/>
        </w:rPr>
      </w:pPr>
      <w:r w:rsidRPr="00A16B53">
        <w:rPr>
          <w:rFonts w:eastAsia="Times New Roman" w:cs="Times New Roman"/>
          <w:szCs w:val="24"/>
        </w:rPr>
        <w:t>Ποτέ δεν αρνηθήκαμε τα δικά μας λάθη, αλλά θα απαντάμε τεκμηριωμένα στον εύκολο μηδενισμό</w:t>
      </w:r>
      <w:r w:rsidRPr="00A16B53">
        <w:rPr>
          <w:rFonts w:eastAsia="Times New Roman" w:cs="Times New Roman"/>
          <w:szCs w:val="24"/>
        </w:rPr>
        <w:t xml:space="preserve"> όσων δεν έχουν τίποτα απολύτως να προτείνουν. </w:t>
      </w:r>
      <w:r>
        <w:rPr>
          <w:rFonts w:eastAsia="Times New Roman" w:cs="Times New Roman"/>
          <w:szCs w:val="24"/>
        </w:rPr>
        <w:t xml:space="preserve">Και η </w:t>
      </w:r>
      <w:r w:rsidRPr="00A16B53">
        <w:rPr>
          <w:rFonts w:eastAsia="Times New Roman" w:cs="Times New Roman"/>
          <w:szCs w:val="24"/>
        </w:rPr>
        <w:t>λογική της οικονομικής πολιτικής της Κυβέρνησης είναι πρώτα να δημιουργεί τον δημοσιονομικό χώρο και μετά να τον μετατρέψει σε κοινωνικό και αναπτυξιακό κεφάλαιο</w:t>
      </w:r>
      <w:r w:rsidRPr="00A16B53">
        <w:rPr>
          <w:rFonts w:eastAsia="Times New Roman" w:cs="Times New Roman"/>
          <w:szCs w:val="24"/>
        </w:rPr>
        <w:t xml:space="preserve"> χωρίς να θέτει επ’ ουδενί σε κίνδυνο τη δημοσιονομική και οικονομική σταθερότητα. </w:t>
      </w:r>
    </w:p>
    <w:p w14:paraId="0067C162" w14:textId="77777777" w:rsidR="003D1987" w:rsidRDefault="004313C6">
      <w:pPr>
        <w:spacing w:line="600" w:lineRule="auto"/>
        <w:ind w:firstLine="720"/>
        <w:jc w:val="both"/>
        <w:rPr>
          <w:rFonts w:eastAsia="Times New Roman" w:cs="Times New Roman"/>
          <w:szCs w:val="24"/>
        </w:rPr>
      </w:pPr>
      <w:r w:rsidRPr="00A16B53">
        <w:rPr>
          <w:rFonts w:eastAsia="Times New Roman" w:cs="Times New Roman"/>
          <w:szCs w:val="24"/>
        </w:rPr>
        <w:t>Δέσμευση της Κυβέρνησής μας και του Πρωθυπουργού μας, του Κυριάκου Μητσοτάκη, είναι κάθε μέρα να εργαζόμαστε</w:t>
      </w:r>
      <w:r w:rsidRPr="00A16B53">
        <w:rPr>
          <w:rFonts w:eastAsia="Times New Roman" w:cs="Times New Roman"/>
          <w:szCs w:val="24"/>
        </w:rPr>
        <w:t xml:space="preserve"> για να κάνουμε τη ζωή των Ελλήνων πολιτών λίγο καλύτερη</w:t>
      </w:r>
      <w:r>
        <w:rPr>
          <w:rFonts w:eastAsia="Times New Roman" w:cs="Times New Roman"/>
          <w:szCs w:val="24"/>
        </w:rPr>
        <w:t>. Σ</w:t>
      </w:r>
      <w:r w:rsidRPr="00A16B53">
        <w:rPr>
          <w:rFonts w:eastAsia="Times New Roman" w:cs="Times New Roman"/>
          <w:szCs w:val="24"/>
        </w:rPr>
        <w:t>ταθερά κάθε μέρα</w:t>
      </w:r>
      <w:r>
        <w:rPr>
          <w:rFonts w:eastAsia="Times New Roman" w:cs="Times New Roman"/>
          <w:szCs w:val="24"/>
        </w:rPr>
        <w:t>, ε</w:t>
      </w:r>
      <w:r w:rsidRPr="00A16B53">
        <w:rPr>
          <w:rFonts w:eastAsia="Times New Roman" w:cs="Times New Roman"/>
          <w:szCs w:val="24"/>
        </w:rPr>
        <w:t>ίτε μιλάμε για τη βελτίωση των μισθών</w:t>
      </w:r>
      <w:r w:rsidRPr="00A16B53">
        <w:rPr>
          <w:rFonts w:eastAsia="Times New Roman" w:cs="Times New Roman"/>
          <w:szCs w:val="24"/>
        </w:rPr>
        <w:t xml:space="preserve"> είτε μιλάμε για την αντιμετώπιση της ακρίβειας</w:t>
      </w:r>
      <w:r w:rsidRPr="00A16B53">
        <w:rPr>
          <w:rFonts w:eastAsia="Times New Roman" w:cs="Times New Roman"/>
          <w:szCs w:val="24"/>
        </w:rPr>
        <w:t xml:space="preserve"> είτε μιλάμε για τη βελτίωση της δημόσιας υγείας</w:t>
      </w:r>
      <w:r w:rsidRPr="00A16B53">
        <w:rPr>
          <w:rFonts w:eastAsia="Times New Roman" w:cs="Times New Roman"/>
          <w:szCs w:val="24"/>
        </w:rPr>
        <w:t xml:space="preserve"> είτε μιλάμε για τις υποδομές</w:t>
      </w:r>
      <w:r>
        <w:rPr>
          <w:rFonts w:eastAsia="Times New Roman" w:cs="Times New Roman"/>
          <w:szCs w:val="24"/>
        </w:rPr>
        <w:t>,</w:t>
      </w:r>
      <w:r w:rsidRPr="00A16B53">
        <w:rPr>
          <w:rFonts w:eastAsia="Times New Roman" w:cs="Times New Roman"/>
          <w:szCs w:val="24"/>
        </w:rPr>
        <w:t xml:space="preserve"> που ιδίως στην ιδιαίτερη πατρίδα μου, τη Θεσσαλονίκη</w:t>
      </w:r>
      <w:r>
        <w:rPr>
          <w:rFonts w:eastAsia="Times New Roman" w:cs="Times New Roman"/>
          <w:szCs w:val="24"/>
        </w:rPr>
        <w:t>,</w:t>
      </w:r>
      <w:r w:rsidRPr="00A16B53">
        <w:rPr>
          <w:rFonts w:eastAsia="Times New Roman" w:cs="Times New Roman"/>
          <w:szCs w:val="24"/>
        </w:rPr>
        <w:t xml:space="preserve"> έχουν γίνει θαύματα.</w:t>
      </w:r>
    </w:p>
    <w:p w14:paraId="0067C163" w14:textId="77777777" w:rsidR="003D1987" w:rsidRDefault="004313C6">
      <w:pPr>
        <w:spacing w:line="600" w:lineRule="auto"/>
        <w:ind w:firstLine="720"/>
        <w:jc w:val="both"/>
        <w:rPr>
          <w:rFonts w:eastAsia="Times New Roman" w:cs="Times New Roman"/>
          <w:szCs w:val="24"/>
        </w:rPr>
      </w:pPr>
      <w:r w:rsidRPr="00A16B53">
        <w:rPr>
          <w:rFonts w:eastAsia="Times New Roman" w:cs="Times New Roman"/>
          <w:szCs w:val="24"/>
        </w:rPr>
        <w:t>Είμαστε τώρα σε μία φάση, ούτως ώστε</w:t>
      </w:r>
      <w:r w:rsidRPr="00A16B53">
        <w:rPr>
          <w:rFonts w:eastAsia="Times New Roman" w:cs="Times New Roman"/>
          <w:szCs w:val="24"/>
        </w:rPr>
        <w:t xml:space="preserve"> πολλές από τις πρωτοβουλίες, τις οποίες είχαμε δρομολογήσει</w:t>
      </w:r>
      <w:r w:rsidRPr="00A16B53">
        <w:rPr>
          <w:rFonts w:eastAsia="Times New Roman" w:cs="Times New Roman"/>
          <w:szCs w:val="24"/>
        </w:rPr>
        <w:t xml:space="preserve"> έχουν αρχίσει να ωριμάζουν. Και η Αντιπολίτευση λέει «δώστε μέτρα, δώστε το ένα, δώστε το άλλο».</w:t>
      </w:r>
      <w:r>
        <w:rPr>
          <w:rFonts w:eastAsia="Times New Roman" w:cs="Times New Roman"/>
          <w:szCs w:val="24"/>
        </w:rPr>
        <w:t xml:space="preserve"> </w:t>
      </w:r>
      <w:r w:rsidRPr="00A16B53">
        <w:rPr>
          <w:rFonts w:eastAsia="Times New Roman" w:cs="Times New Roman"/>
          <w:szCs w:val="24"/>
        </w:rPr>
        <w:t>Η διαφορά μας, όμως, είναι ότι αφενός, εμείς λέμε «πώς θα το κάνουμε», δηλαδή</w:t>
      </w:r>
      <w:r w:rsidRPr="00A16B53">
        <w:rPr>
          <w:rFonts w:eastAsia="Times New Roman" w:cs="Times New Roman"/>
          <w:szCs w:val="24"/>
        </w:rPr>
        <w:t xml:space="preserve"> πού θα βρούμε τα λεφτά και αφετέρου, αυτά που εμείς λέμε</w:t>
      </w:r>
      <w:r w:rsidRPr="00A16B53">
        <w:rPr>
          <w:rFonts w:eastAsia="Times New Roman" w:cs="Times New Roman"/>
          <w:szCs w:val="24"/>
        </w:rPr>
        <w:t xml:space="preserve"> τα κάνουμε πράξη. </w:t>
      </w:r>
    </w:p>
    <w:p w14:paraId="0067C164" w14:textId="5686C378" w:rsidR="003D1987" w:rsidRDefault="004313C6">
      <w:pPr>
        <w:spacing w:line="600" w:lineRule="auto"/>
        <w:ind w:firstLine="720"/>
        <w:jc w:val="both"/>
        <w:rPr>
          <w:rFonts w:eastAsia="Times New Roman" w:cs="Times New Roman"/>
          <w:szCs w:val="24"/>
        </w:rPr>
      </w:pPr>
      <w:r w:rsidRPr="00A16B53">
        <w:rPr>
          <w:rFonts w:eastAsia="Times New Roman" w:cs="Times New Roman"/>
          <w:szCs w:val="24"/>
        </w:rPr>
        <w:lastRenderedPageBreak/>
        <w:t>Εμείς, τις προεκλογικές δεσμεύσεις τις τιμούμε και τις υλοποιούμε στο ακέραιο. Δεν πρόκειται να ενδώσουμε στον πειρασμό να υποσχεθούμε πράγματα τα οποία δεν είναι εφικτό να υλοποιηθούν. Και δεν πρόκειται να υποκύψουμε σε πιέσεις να δαπανήσου</w:t>
      </w:r>
      <w:r>
        <w:rPr>
          <w:rFonts w:eastAsia="Times New Roman" w:cs="Times New Roman"/>
          <w:szCs w:val="24"/>
        </w:rPr>
        <w:t>με</w:t>
      </w:r>
      <w:r w:rsidRPr="00A16B53">
        <w:rPr>
          <w:rFonts w:eastAsia="Times New Roman" w:cs="Times New Roman"/>
          <w:szCs w:val="24"/>
        </w:rPr>
        <w:t xml:space="preserve"> χρήματα</w:t>
      </w:r>
      <w:r w:rsidRPr="00A16B53">
        <w:rPr>
          <w:rFonts w:eastAsia="Times New Roman" w:cs="Times New Roman"/>
          <w:szCs w:val="24"/>
        </w:rPr>
        <w:t xml:space="preserve"> τα οποία δεν είναι εφικτό να διατεθούν χωρίς να μπει η πατρίδα μας και η εθνική οικονομία μας σε κίνδυνο.</w:t>
      </w:r>
      <w:r>
        <w:rPr>
          <w:rFonts w:eastAsia="Times New Roman" w:cs="Times New Roman"/>
          <w:szCs w:val="24"/>
        </w:rPr>
        <w:t xml:space="preserve"> Και κ</w:t>
      </w:r>
      <w:r w:rsidRPr="00A16B53">
        <w:rPr>
          <w:rFonts w:eastAsia="Times New Roman" w:cs="Times New Roman"/>
          <w:szCs w:val="24"/>
        </w:rPr>
        <w:t>άθε φορά που ακούμε από την Αντιπολίτευση -από μία μερίδα αυτής, τουλάχιστον- να υπόσχεται ακοστολόγητα μέτρα, αναρωτιόμαστε: Αυτά τα οποία τάζουν και τα οποία θα έκαναν αν ήταν στη θέση μας, πώς άραγε μπορούν να τα χρηματοδοτήσουν; Δεν πάει και τόσος καιρός</w:t>
      </w:r>
      <w:r w:rsidRPr="00A16B53">
        <w:rPr>
          <w:rFonts w:eastAsia="Times New Roman" w:cs="Times New Roman"/>
          <w:szCs w:val="24"/>
        </w:rPr>
        <w:t xml:space="preserve"> που η Ελλάδα βρισκόταν στο χείλος του γκρεμού. Αφήσαμε την περίοδο αυτή πίσω με πολλή προσπάθεια</w:t>
      </w:r>
      <w:r w:rsidRPr="00A16B53">
        <w:rPr>
          <w:rFonts w:eastAsia="Times New Roman" w:cs="Times New Roman"/>
          <w:szCs w:val="24"/>
        </w:rPr>
        <w:t xml:space="preserve"> αλλά πρέπει να ξέρουμε κάτι. Αυτό το οποίο χτίζεται βήμα-βήμα, μπορεί υπό τις κατάλληλες δυσμενείς συνθήκες να γκρεμιστεί. </w:t>
      </w:r>
      <w:r>
        <w:rPr>
          <w:rFonts w:eastAsia="Times New Roman" w:cs="Times New Roman"/>
          <w:szCs w:val="24"/>
        </w:rPr>
        <w:t>Τ</w:t>
      </w:r>
      <w:r w:rsidRPr="006D57CE">
        <w:rPr>
          <w:rFonts w:eastAsia="Times New Roman" w:cs="Times New Roman"/>
          <w:szCs w:val="24"/>
        </w:rPr>
        <w:t>α καλύτερα</w:t>
      </w:r>
      <w:r w:rsidRPr="005F56E5">
        <w:rPr>
          <w:rFonts w:eastAsia="Times New Roman" w:cs="Times New Roman"/>
          <w:szCs w:val="24"/>
        </w:rPr>
        <w:t>,</w:t>
      </w:r>
      <w:r w:rsidRPr="006D57CE">
        <w:rPr>
          <w:rFonts w:eastAsia="Times New Roman" w:cs="Times New Roman"/>
          <w:szCs w:val="24"/>
        </w:rPr>
        <w:t xml:space="preserve"> λοιπόν</w:t>
      </w:r>
      <w:r w:rsidRPr="005F56E5">
        <w:rPr>
          <w:rFonts w:eastAsia="Times New Roman" w:cs="Times New Roman"/>
          <w:szCs w:val="24"/>
        </w:rPr>
        <w:t>,</w:t>
      </w:r>
      <w:r w:rsidRPr="006D57CE">
        <w:rPr>
          <w:rFonts w:eastAsia="Times New Roman" w:cs="Times New Roman"/>
          <w:szCs w:val="24"/>
        </w:rPr>
        <w:t xml:space="preserve"> για την οικονομία και</w:t>
      </w:r>
      <w:r w:rsidR="000618A0">
        <w:rPr>
          <w:rFonts w:eastAsia="Times New Roman" w:cs="Times New Roman"/>
          <w:szCs w:val="24"/>
        </w:rPr>
        <w:t>,</w:t>
      </w:r>
      <w:r w:rsidRPr="006D57CE">
        <w:rPr>
          <w:rFonts w:eastAsia="Times New Roman" w:cs="Times New Roman"/>
          <w:szCs w:val="24"/>
        </w:rPr>
        <w:t xml:space="preserve"> κυρίως</w:t>
      </w:r>
      <w:r w:rsidRPr="005F56E5">
        <w:rPr>
          <w:rFonts w:eastAsia="Times New Roman" w:cs="Times New Roman"/>
          <w:szCs w:val="24"/>
        </w:rPr>
        <w:t>,</w:t>
      </w:r>
      <w:r w:rsidRPr="006D57CE">
        <w:rPr>
          <w:rFonts w:eastAsia="Times New Roman" w:cs="Times New Roman"/>
          <w:szCs w:val="24"/>
        </w:rPr>
        <w:t xml:space="preserve"> για τις Ελληνίδες και τ</w:t>
      </w:r>
      <w:r>
        <w:rPr>
          <w:rFonts w:eastAsia="Times New Roman" w:cs="Times New Roman"/>
          <w:szCs w:val="24"/>
        </w:rPr>
        <w:t>ου</w:t>
      </w:r>
      <w:r w:rsidRPr="006D57CE">
        <w:rPr>
          <w:rFonts w:eastAsia="Times New Roman" w:cs="Times New Roman"/>
          <w:szCs w:val="24"/>
        </w:rPr>
        <w:t>ς Έλληνες πολίτες είναι μπροστά</w:t>
      </w:r>
      <w:r>
        <w:rPr>
          <w:rFonts w:eastAsia="Times New Roman" w:cs="Times New Roman"/>
          <w:szCs w:val="24"/>
        </w:rPr>
        <w:t>.</w:t>
      </w:r>
      <w:r w:rsidRPr="006D57CE">
        <w:rPr>
          <w:rFonts w:eastAsia="Times New Roman" w:cs="Times New Roman"/>
          <w:szCs w:val="24"/>
        </w:rPr>
        <w:t xml:space="preserve"> </w:t>
      </w:r>
      <w:r>
        <w:rPr>
          <w:rFonts w:eastAsia="Times New Roman" w:cs="Times New Roman"/>
          <w:szCs w:val="24"/>
        </w:rPr>
        <w:t>Ό</w:t>
      </w:r>
      <w:r w:rsidRPr="006D57CE">
        <w:rPr>
          <w:rFonts w:eastAsia="Times New Roman" w:cs="Times New Roman"/>
          <w:szCs w:val="24"/>
        </w:rPr>
        <w:t xml:space="preserve">χι </w:t>
      </w:r>
      <w:r>
        <w:rPr>
          <w:rFonts w:eastAsia="Times New Roman" w:cs="Times New Roman"/>
          <w:szCs w:val="24"/>
        </w:rPr>
        <w:t>γιατί</w:t>
      </w:r>
      <w:r w:rsidRPr="006D57CE">
        <w:rPr>
          <w:rFonts w:eastAsia="Times New Roman" w:cs="Times New Roman"/>
          <w:szCs w:val="24"/>
        </w:rPr>
        <w:t xml:space="preserve"> τα προβλήματα δεκαετιών </w:t>
      </w:r>
      <w:r>
        <w:rPr>
          <w:rFonts w:eastAsia="Times New Roman" w:cs="Times New Roman"/>
          <w:szCs w:val="24"/>
        </w:rPr>
        <w:t>λύθηκαν</w:t>
      </w:r>
      <w:r w:rsidRPr="006D57CE">
        <w:rPr>
          <w:rFonts w:eastAsia="Times New Roman" w:cs="Times New Roman"/>
          <w:szCs w:val="24"/>
        </w:rPr>
        <w:t xml:space="preserve"> ξαφνικά</w:t>
      </w:r>
      <w:r w:rsidRPr="006D57CE">
        <w:rPr>
          <w:rFonts w:eastAsia="Times New Roman" w:cs="Times New Roman"/>
          <w:szCs w:val="24"/>
        </w:rPr>
        <w:t xml:space="preserve"> το αντίθετο</w:t>
      </w:r>
      <w:r>
        <w:rPr>
          <w:rFonts w:eastAsia="Times New Roman" w:cs="Times New Roman"/>
          <w:szCs w:val="24"/>
        </w:rPr>
        <w:t>,</w:t>
      </w:r>
      <w:r w:rsidRPr="006D57CE">
        <w:rPr>
          <w:rFonts w:eastAsia="Times New Roman" w:cs="Times New Roman"/>
          <w:szCs w:val="24"/>
        </w:rPr>
        <w:t xml:space="preserve"> γιατί ξέρουμε καλά </w:t>
      </w:r>
      <w:r>
        <w:rPr>
          <w:rFonts w:eastAsia="Times New Roman" w:cs="Times New Roman"/>
          <w:szCs w:val="24"/>
        </w:rPr>
        <w:t>ό</w:t>
      </w:r>
      <w:r w:rsidRPr="006D57CE">
        <w:rPr>
          <w:rFonts w:eastAsia="Times New Roman" w:cs="Times New Roman"/>
          <w:szCs w:val="24"/>
        </w:rPr>
        <w:t>τ</w:t>
      </w:r>
      <w:r>
        <w:rPr>
          <w:rFonts w:eastAsia="Times New Roman" w:cs="Times New Roman"/>
          <w:szCs w:val="24"/>
        </w:rPr>
        <w:t xml:space="preserve">ι </w:t>
      </w:r>
      <w:r w:rsidRPr="006D57CE">
        <w:rPr>
          <w:rFonts w:eastAsia="Times New Roman" w:cs="Times New Roman"/>
          <w:szCs w:val="24"/>
        </w:rPr>
        <w:t xml:space="preserve">η παγκόσμια </w:t>
      </w:r>
      <w:r>
        <w:rPr>
          <w:rFonts w:eastAsia="Times New Roman" w:cs="Times New Roman"/>
          <w:szCs w:val="24"/>
        </w:rPr>
        <w:t>α</w:t>
      </w:r>
      <w:r w:rsidRPr="006D57CE">
        <w:rPr>
          <w:rFonts w:eastAsia="Times New Roman" w:cs="Times New Roman"/>
          <w:szCs w:val="24"/>
        </w:rPr>
        <w:t>κρί</w:t>
      </w:r>
      <w:r>
        <w:rPr>
          <w:rFonts w:eastAsia="Times New Roman" w:cs="Times New Roman"/>
          <w:szCs w:val="24"/>
        </w:rPr>
        <w:t>βεια</w:t>
      </w:r>
      <w:r w:rsidRPr="006D57CE">
        <w:rPr>
          <w:rFonts w:eastAsia="Times New Roman" w:cs="Times New Roman"/>
          <w:szCs w:val="24"/>
        </w:rPr>
        <w:t xml:space="preserve"> πολιορκεί ακόμα τα νοικοκυριά</w:t>
      </w:r>
      <w:r>
        <w:rPr>
          <w:rFonts w:eastAsia="Times New Roman" w:cs="Times New Roman"/>
          <w:szCs w:val="24"/>
        </w:rPr>
        <w:t>.</w:t>
      </w:r>
      <w:r w:rsidRPr="006D57CE">
        <w:rPr>
          <w:rFonts w:eastAsia="Times New Roman" w:cs="Times New Roman"/>
          <w:szCs w:val="24"/>
        </w:rPr>
        <w:t xml:space="preserve"> Το πρόβλημα στέγης παραμένει</w:t>
      </w:r>
      <w:r w:rsidRPr="006D57CE">
        <w:rPr>
          <w:rFonts w:eastAsia="Times New Roman" w:cs="Times New Roman"/>
          <w:szCs w:val="24"/>
        </w:rPr>
        <w:t xml:space="preserve"> ειδικά για τους νέους μας οι οποίοι αναγκάζονται να καταφύγουν στο νοίκι και </w:t>
      </w:r>
      <w:r>
        <w:rPr>
          <w:rFonts w:eastAsia="Times New Roman" w:cs="Times New Roman"/>
          <w:szCs w:val="24"/>
        </w:rPr>
        <w:t xml:space="preserve">η </w:t>
      </w:r>
      <w:r w:rsidRPr="006D57CE">
        <w:rPr>
          <w:rFonts w:eastAsia="Times New Roman" w:cs="Times New Roman"/>
          <w:szCs w:val="24"/>
        </w:rPr>
        <w:t>οργάνωση του κράτους</w:t>
      </w:r>
      <w:r>
        <w:rPr>
          <w:rFonts w:eastAsia="Times New Roman" w:cs="Times New Roman"/>
          <w:szCs w:val="24"/>
        </w:rPr>
        <w:t>, π</w:t>
      </w:r>
      <w:r w:rsidRPr="006D57CE">
        <w:rPr>
          <w:rFonts w:eastAsia="Times New Roman" w:cs="Times New Roman"/>
          <w:szCs w:val="24"/>
        </w:rPr>
        <w:t>αρά την πρόοδο που έχει γίνει</w:t>
      </w:r>
      <w:r>
        <w:rPr>
          <w:rFonts w:eastAsia="Times New Roman" w:cs="Times New Roman"/>
          <w:szCs w:val="24"/>
        </w:rPr>
        <w:t>,</w:t>
      </w:r>
      <w:r w:rsidRPr="006D57CE">
        <w:rPr>
          <w:rFonts w:eastAsia="Times New Roman" w:cs="Times New Roman"/>
          <w:szCs w:val="24"/>
        </w:rPr>
        <w:t xml:space="preserve"> χρειάζεται ακόμα προσπάθεια</w:t>
      </w:r>
      <w:r>
        <w:rPr>
          <w:rFonts w:eastAsia="Times New Roman" w:cs="Times New Roman"/>
          <w:szCs w:val="24"/>
        </w:rPr>
        <w:t>.</w:t>
      </w:r>
      <w:r w:rsidRPr="006D57CE">
        <w:rPr>
          <w:rFonts w:eastAsia="Times New Roman" w:cs="Times New Roman"/>
          <w:szCs w:val="24"/>
        </w:rPr>
        <w:t xml:space="preserve"> </w:t>
      </w:r>
    </w:p>
    <w:p w14:paraId="0067C165" w14:textId="77777777" w:rsidR="003D1987" w:rsidRDefault="004313C6">
      <w:pPr>
        <w:spacing w:line="600" w:lineRule="auto"/>
        <w:ind w:firstLine="720"/>
        <w:jc w:val="both"/>
        <w:rPr>
          <w:rFonts w:eastAsia="Times New Roman" w:cs="Times New Roman"/>
          <w:szCs w:val="24"/>
        </w:rPr>
      </w:pPr>
      <w:r w:rsidRPr="006D57CE">
        <w:rPr>
          <w:rFonts w:eastAsia="Times New Roman" w:cs="Times New Roman"/>
          <w:szCs w:val="24"/>
        </w:rPr>
        <w:t xml:space="preserve">Πολιτικές προτεραιότητες αυτής της </w:t>
      </w:r>
      <w:r>
        <w:rPr>
          <w:rFonts w:eastAsia="Times New Roman" w:cs="Times New Roman"/>
          <w:szCs w:val="24"/>
        </w:rPr>
        <w:t>Κ</w:t>
      </w:r>
      <w:r w:rsidRPr="006D57CE">
        <w:rPr>
          <w:rFonts w:eastAsia="Times New Roman" w:cs="Times New Roman"/>
          <w:szCs w:val="24"/>
        </w:rPr>
        <w:t xml:space="preserve">υβέρνησης </w:t>
      </w:r>
      <w:r>
        <w:rPr>
          <w:rFonts w:eastAsia="Times New Roman" w:cs="Times New Roman"/>
          <w:szCs w:val="24"/>
        </w:rPr>
        <w:t>-της Κ</w:t>
      </w:r>
      <w:r w:rsidRPr="006D57CE">
        <w:rPr>
          <w:rFonts w:eastAsia="Times New Roman" w:cs="Times New Roman"/>
          <w:szCs w:val="24"/>
        </w:rPr>
        <w:t xml:space="preserve">υβέρνησής </w:t>
      </w:r>
      <w:r>
        <w:rPr>
          <w:rFonts w:eastAsia="Times New Roman" w:cs="Times New Roman"/>
          <w:szCs w:val="24"/>
        </w:rPr>
        <w:t>μας-</w:t>
      </w:r>
      <w:r w:rsidRPr="006D57CE">
        <w:rPr>
          <w:rFonts w:eastAsia="Times New Roman" w:cs="Times New Roman"/>
          <w:szCs w:val="24"/>
        </w:rPr>
        <w:t xml:space="preserve"> είναι να στηριχθεί η νέα γενιά</w:t>
      </w:r>
      <w:r>
        <w:rPr>
          <w:rFonts w:eastAsia="Times New Roman" w:cs="Times New Roman"/>
          <w:szCs w:val="24"/>
        </w:rPr>
        <w:t>,</w:t>
      </w:r>
      <w:r w:rsidRPr="006D57CE">
        <w:rPr>
          <w:rFonts w:eastAsia="Times New Roman" w:cs="Times New Roman"/>
          <w:szCs w:val="24"/>
        </w:rPr>
        <w:t xml:space="preserve"> να στηριχθεί η οικογένεια</w:t>
      </w:r>
      <w:r>
        <w:rPr>
          <w:rFonts w:eastAsia="Times New Roman" w:cs="Times New Roman"/>
          <w:szCs w:val="24"/>
        </w:rPr>
        <w:t>,</w:t>
      </w:r>
      <w:r w:rsidRPr="006D57CE">
        <w:rPr>
          <w:rFonts w:eastAsia="Times New Roman" w:cs="Times New Roman"/>
          <w:szCs w:val="24"/>
        </w:rPr>
        <w:t xml:space="preserve"> να στηριχθεί η </w:t>
      </w:r>
      <w:r w:rsidRPr="006D57CE">
        <w:rPr>
          <w:rFonts w:eastAsia="Times New Roman" w:cs="Times New Roman"/>
          <w:szCs w:val="24"/>
        </w:rPr>
        <w:lastRenderedPageBreak/>
        <w:t>ελληνική περιφέρεια και να μη</w:t>
      </w:r>
      <w:r w:rsidRPr="006D57CE">
        <w:rPr>
          <w:rFonts w:eastAsia="Times New Roman" w:cs="Times New Roman"/>
          <w:szCs w:val="24"/>
        </w:rPr>
        <w:t xml:space="preserve"> βασιστούμε σε </w:t>
      </w:r>
      <w:r>
        <w:rPr>
          <w:rFonts w:eastAsia="Times New Roman" w:cs="Times New Roman"/>
          <w:szCs w:val="24"/>
        </w:rPr>
        <w:t>έκτακτ</w:t>
      </w:r>
      <w:r w:rsidRPr="006D57CE">
        <w:rPr>
          <w:rFonts w:eastAsia="Times New Roman" w:cs="Times New Roman"/>
          <w:szCs w:val="24"/>
        </w:rPr>
        <w:t>α επιδόματα</w:t>
      </w:r>
      <w:r>
        <w:rPr>
          <w:rFonts w:eastAsia="Times New Roman" w:cs="Times New Roman"/>
          <w:szCs w:val="24"/>
        </w:rPr>
        <w:t>.</w:t>
      </w:r>
      <w:r w:rsidRPr="006D57CE">
        <w:rPr>
          <w:rFonts w:eastAsia="Times New Roman" w:cs="Times New Roman"/>
          <w:szCs w:val="24"/>
        </w:rPr>
        <w:t xml:space="preserve"> Η φιλοσοφία μας είναι μια φιλοσοφία μείωσης φόρων</w:t>
      </w:r>
      <w:r>
        <w:rPr>
          <w:rFonts w:eastAsia="Times New Roman" w:cs="Times New Roman"/>
          <w:szCs w:val="24"/>
        </w:rPr>
        <w:t>,</w:t>
      </w:r>
      <w:r w:rsidRPr="006D57CE">
        <w:rPr>
          <w:rFonts w:eastAsia="Times New Roman" w:cs="Times New Roman"/>
          <w:szCs w:val="24"/>
        </w:rPr>
        <w:t xml:space="preserve"> σταθερών μέτρων</w:t>
      </w:r>
      <w:r>
        <w:rPr>
          <w:rFonts w:eastAsia="Times New Roman" w:cs="Times New Roman"/>
          <w:szCs w:val="24"/>
        </w:rPr>
        <w:t>, τα οποία</w:t>
      </w:r>
      <w:r w:rsidRPr="006D57CE">
        <w:rPr>
          <w:rFonts w:eastAsia="Times New Roman" w:cs="Times New Roman"/>
          <w:szCs w:val="24"/>
        </w:rPr>
        <w:t xml:space="preserve"> θα ισχύουν και μετά την έξαρση του πληθωρισμού και των ανατιμήσεων</w:t>
      </w:r>
      <w:r>
        <w:rPr>
          <w:rFonts w:eastAsia="Times New Roman" w:cs="Times New Roman"/>
          <w:szCs w:val="24"/>
        </w:rPr>
        <w:t>,</w:t>
      </w:r>
      <w:r w:rsidRPr="006D57CE">
        <w:rPr>
          <w:rFonts w:eastAsia="Times New Roman" w:cs="Times New Roman"/>
          <w:szCs w:val="24"/>
        </w:rPr>
        <w:t xml:space="preserve"> που συμβαίνουν παγκοσμίως. </w:t>
      </w:r>
    </w:p>
    <w:p w14:paraId="0067C166" w14:textId="29BAF160" w:rsidR="003D1987" w:rsidRDefault="004313C6">
      <w:pPr>
        <w:spacing w:line="600" w:lineRule="auto"/>
        <w:ind w:firstLine="720"/>
        <w:jc w:val="both"/>
        <w:rPr>
          <w:rFonts w:eastAsia="Times New Roman" w:cs="Times New Roman"/>
          <w:szCs w:val="24"/>
        </w:rPr>
      </w:pPr>
      <w:r w:rsidRPr="006D57CE">
        <w:rPr>
          <w:rFonts w:eastAsia="Times New Roman" w:cs="Times New Roman"/>
          <w:szCs w:val="24"/>
        </w:rPr>
        <w:t>Η Ελλάδα</w:t>
      </w:r>
      <w:r>
        <w:rPr>
          <w:rFonts w:eastAsia="Times New Roman" w:cs="Times New Roman"/>
          <w:szCs w:val="24"/>
        </w:rPr>
        <w:t>,</w:t>
      </w:r>
      <w:r w:rsidRPr="006D57CE">
        <w:rPr>
          <w:rFonts w:eastAsia="Times New Roman" w:cs="Times New Roman"/>
          <w:szCs w:val="24"/>
        </w:rPr>
        <w:t xml:space="preserve"> </w:t>
      </w:r>
      <w:r>
        <w:rPr>
          <w:rFonts w:eastAsia="Times New Roman" w:cs="Times New Roman"/>
          <w:szCs w:val="24"/>
        </w:rPr>
        <w:t>όμως,</w:t>
      </w:r>
      <w:r w:rsidRPr="006D57CE">
        <w:rPr>
          <w:rFonts w:eastAsia="Times New Roman" w:cs="Times New Roman"/>
          <w:szCs w:val="24"/>
        </w:rPr>
        <w:t xml:space="preserve"> το 2025</w:t>
      </w:r>
      <w:r w:rsidR="000618A0">
        <w:rPr>
          <w:rFonts w:eastAsia="Times New Roman" w:cs="Times New Roman"/>
          <w:szCs w:val="24"/>
        </w:rPr>
        <w:t>,</w:t>
      </w:r>
      <w:r w:rsidRPr="006D57CE">
        <w:rPr>
          <w:rFonts w:eastAsia="Times New Roman" w:cs="Times New Roman"/>
          <w:szCs w:val="24"/>
        </w:rPr>
        <w:t xml:space="preserve"> σίγουρα δεν έχει ανάγκη από </w:t>
      </w:r>
      <w:r>
        <w:rPr>
          <w:rFonts w:eastAsia="Times New Roman" w:cs="Times New Roman"/>
          <w:szCs w:val="24"/>
        </w:rPr>
        <w:t>α</w:t>
      </w:r>
      <w:r w:rsidRPr="006D57CE">
        <w:rPr>
          <w:rFonts w:eastAsia="Times New Roman" w:cs="Times New Roman"/>
          <w:szCs w:val="24"/>
        </w:rPr>
        <w:t>κοστολ</w:t>
      </w:r>
      <w:r>
        <w:rPr>
          <w:rFonts w:eastAsia="Times New Roman" w:cs="Times New Roman"/>
          <w:szCs w:val="24"/>
        </w:rPr>
        <w:t>όγη</w:t>
      </w:r>
      <w:r w:rsidRPr="006D57CE">
        <w:rPr>
          <w:rFonts w:eastAsia="Times New Roman" w:cs="Times New Roman"/>
          <w:szCs w:val="24"/>
        </w:rPr>
        <w:t>τα συνθήματα ούτε από μίζερες αντιπολιτευτικές πιρουέτες</w:t>
      </w:r>
      <w:r>
        <w:rPr>
          <w:rFonts w:eastAsia="Times New Roman" w:cs="Times New Roman"/>
          <w:szCs w:val="24"/>
        </w:rPr>
        <w:t xml:space="preserve">, </w:t>
      </w:r>
      <w:r w:rsidRPr="006D57CE">
        <w:rPr>
          <w:rFonts w:eastAsia="Times New Roman" w:cs="Times New Roman"/>
          <w:szCs w:val="24"/>
        </w:rPr>
        <w:t>όπως βέβαια</w:t>
      </w:r>
      <w:r>
        <w:rPr>
          <w:rFonts w:eastAsia="Times New Roman" w:cs="Times New Roman"/>
          <w:szCs w:val="24"/>
        </w:rPr>
        <w:t>,</w:t>
      </w:r>
      <w:r w:rsidRPr="006D57CE">
        <w:rPr>
          <w:rFonts w:eastAsia="Times New Roman" w:cs="Times New Roman"/>
          <w:szCs w:val="24"/>
        </w:rPr>
        <w:t xml:space="preserve"> δεν έχει ανάγκη και από </w:t>
      </w:r>
      <w:r>
        <w:rPr>
          <w:rFonts w:eastAsia="Times New Roman" w:cs="Times New Roman"/>
          <w:szCs w:val="24"/>
        </w:rPr>
        <w:t xml:space="preserve">άλλα </w:t>
      </w:r>
      <w:r>
        <w:rPr>
          <w:rFonts w:eastAsia="Times New Roman" w:cs="Times New Roman"/>
          <w:szCs w:val="24"/>
          <w:lang w:val="en-US"/>
        </w:rPr>
        <w:t>fake</w:t>
      </w:r>
      <w:r w:rsidRPr="005F56E5">
        <w:rPr>
          <w:rFonts w:eastAsia="Times New Roman" w:cs="Times New Roman"/>
          <w:szCs w:val="24"/>
        </w:rPr>
        <w:t xml:space="preserve"> </w:t>
      </w:r>
      <w:r>
        <w:rPr>
          <w:rFonts w:eastAsia="Times New Roman" w:cs="Times New Roman"/>
          <w:szCs w:val="24"/>
          <w:lang w:val="en-US"/>
        </w:rPr>
        <w:t>news</w:t>
      </w:r>
      <w:r w:rsidRPr="006D57CE">
        <w:rPr>
          <w:rFonts w:eastAsia="Times New Roman" w:cs="Times New Roman"/>
          <w:szCs w:val="24"/>
        </w:rPr>
        <w:t xml:space="preserve"> και σενάρια συνωμοσίας</w:t>
      </w:r>
      <w:r w:rsidR="000618A0">
        <w:rPr>
          <w:rFonts w:eastAsia="Times New Roman" w:cs="Times New Roman"/>
          <w:szCs w:val="24"/>
        </w:rPr>
        <w:t>,</w:t>
      </w:r>
      <w:r w:rsidRPr="006D57CE">
        <w:rPr>
          <w:rFonts w:eastAsia="Times New Roman" w:cs="Times New Roman"/>
          <w:szCs w:val="24"/>
        </w:rPr>
        <w:t xml:space="preserve"> και την πλήρωσε πολύ </w:t>
      </w:r>
      <w:r w:rsidR="00A8614D" w:rsidRPr="006D57CE">
        <w:rPr>
          <w:rFonts w:eastAsia="Times New Roman" w:cs="Times New Roman"/>
          <w:szCs w:val="24"/>
        </w:rPr>
        <w:t>ακριβ</w:t>
      </w:r>
      <w:r w:rsidR="000618A0">
        <w:rPr>
          <w:rFonts w:eastAsia="Times New Roman" w:cs="Times New Roman"/>
          <w:szCs w:val="24"/>
        </w:rPr>
        <w:t>ά</w:t>
      </w:r>
      <w:r w:rsidRPr="006D57CE">
        <w:rPr>
          <w:rFonts w:eastAsia="Times New Roman" w:cs="Times New Roman"/>
          <w:szCs w:val="24"/>
        </w:rPr>
        <w:t xml:space="preserve"> τη φτηνή δημ</w:t>
      </w:r>
      <w:r>
        <w:rPr>
          <w:rFonts w:eastAsia="Times New Roman" w:cs="Times New Roman"/>
          <w:szCs w:val="24"/>
        </w:rPr>
        <w:t>αγωγία</w:t>
      </w:r>
      <w:r w:rsidRPr="006D57CE">
        <w:rPr>
          <w:rFonts w:eastAsia="Times New Roman" w:cs="Times New Roman"/>
          <w:szCs w:val="24"/>
        </w:rPr>
        <w:t xml:space="preserve"> και αυτό δεν ξεχνού</w:t>
      </w:r>
      <w:r>
        <w:rPr>
          <w:rFonts w:eastAsia="Times New Roman" w:cs="Times New Roman"/>
          <w:szCs w:val="24"/>
        </w:rPr>
        <w:t>ν</w:t>
      </w:r>
      <w:r w:rsidRPr="006D57CE">
        <w:rPr>
          <w:rFonts w:eastAsia="Times New Roman" w:cs="Times New Roman"/>
          <w:szCs w:val="24"/>
        </w:rPr>
        <w:t xml:space="preserve"> οι πολίτες</w:t>
      </w:r>
      <w:r>
        <w:rPr>
          <w:rFonts w:eastAsia="Times New Roman" w:cs="Times New Roman"/>
          <w:szCs w:val="24"/>
        </w:rPr>
        <w:t>,</w:t>
      </w:r>
      <w:r w:rsidRPr="006D57CE">
        <w:rPr>
          <w:rFonts w:eastAsia="Times New Roman" w:cs="Times New Roman"/>
          <w:szCs w:val="24"/>
        </w:rPr>
        <w:t xml:space="preserve"> όχι εμείς</w:t>
      </w:r>
      <w:r>
        <w:rPr>
          <w:rFonts w:eastAsia="Times New Roman" w:cs="Times New Roman"/>
          <w:szCs w:val="24"/>
        </w:rPr>
        <w:t>,</w:t>
      </w:r>
      <w:r w:rsidRPr="006D57CE">
        <w:rPr>
          <w:rFonts w:eastAsia="Times New Roman" w:cs="Times New Roman"/>
          <w:szCs w:val="24"/>
        </w:rPr>
        <w:t xml:space="preserve"> και δεν θα επιτρέψου</w:t>
      </w:r>
      <w:r>
        <w:rPr>
          <w:rFonts w:eastAsia="Times New Roman" w:cs="Times New Roman"/>
          <w:szCs w:val="24"/>
        </w:rPr>
        <w:t>ν</w:t>
      </w:r>
      <w:r w:rsidRPr="006D57CE">
        <w:rPr>
          <w:rFonts w:eastAsia="Times New Roman" w:cs="Times New Roman"/>
          <w:szCs w:val="24"/>
        </w:rPr>
        <w:t xml:space="preserve"> </w:t>
      </w:r>
      <w:r>
        <w:rPr>
          <w:rFonts w:eastAsia="Times New Roman" w:cs="Times New Roman"/>
          <w:szCs w:val="24"/>
        </w:rPr>
        <w:t>η Ελλάδα να υποστεί</w:t>
      </w:r>
      <w:r w:rsidRPr="006D57CE">
        <w:rPr>
          <w:rFonts w:eastAsia="Times New Roman" w:cs="Times New Roman"/>
          <w:szCs w:val="24"/>
        </w:rPr>
        <w:t xml:space="preserve"> ξανά τέτοιον εξευτελισμό</w:t>
      </w:r>
      <w:r>
        <w:rPr>
          <w:rFonts w:eastAsia="Times New Roman" w:cs="Times New Roman"/>
          <w:szCs w:val="24"/>
        </w:rPr>
        <w:t>.</w:t>
      </w:r>
      <w:r w:rsidRPr="006D57CE">
        <w:rPr>
          <w:rFonts w:eastAsia="Times New Roman" w:cs="Times New Roman"/>
          <w:szCs w:val="24"/>
        </w:rPr>
        <w:t xml:space="preserve"> Και μάλλον</w:t>
      </w:r>
      <w:r>
        <w:rPr>
          <w:rFonts w:eastAsia="Times New Roman" w:cs="Times New Roman"/>
          <w:szCs w:val="24"/>
        </w:rPr>
        <w:t>,</w:t>
      </w:r>
      <w:r w:rsidRPr="006D57CE">
        <w:rPr>
          <w:rFonts w:eastAsia="Times New Roman" w:cs="Times New Roman"/>
          <w:szCs w:val="24"/>
        </w:rPr>
        <w:t xml:space="preserve"> κυρίες και κύριοι συνάδελφοι</w:t>
      </w:r>
      <w:r>
        <w:rPr>
          <w:rFonts w:eastAsia="Times New Roman" w:cs="Times New Roman"/>
          <w:szCs w:val="24"/>
        </w:rPr>
        <w:t>,</w:t>
      </w:r>
      <w:r w:rsidRPr="006D57CE">
        <w:rPr>
          <w:rFonts w:eastAsia="Times New Roman" w:cs="Times New Roman"/>
          <w:szCs w:val="24"/>
        </w:rPr>
        <w:t xml:space="preserve"> θα χαρακτηρί</w:t>
      </w:r>
      <w:r>
        <w:rPr>
          <w:rFonts w:eastAsia="Times New Roman" w:cs="Times New Roman"/>
          <w:szCs w:val="24"/>
        </w:rPr>
        <w:t>ζ</w:t>
      </w:r>
      <w:r w:rsidRPr="006D57CE">
        <w:rPr>
          <w:rFonts w:eastAsia="Times New Roman" w:cs="Times New Roman"/>
          <w:szCs w:val="24"/>
        </w:rPr>
        <w:t>αμε κάποιον</w:t>
      </w:r>
      <w:r>
        <w:rPr>
          <w:rFonts w:eastAsia="Times New Roman" w:cs="Times New Roman"/>
          <w:szCs w:val="24"/>
        </w:rPr>
        <w:t xml:space="preserve"> υπεραισιόδοξο </w:t>
      </w:r>
      <w:r w:rsidRPr="006D57CE">
        <w:rPr>
          <w:rFonts w:eastAsia="Times New Roman" w:cs="Times New Roman"/>
          <w:szCs w:val="24"/>
        </w:rPr>
        <w:t>το 201</w:t>
      </w:r>
      <w:r>
        <w:rPr>
          <w:rFonts w:eastAsia="Times New Roman" w:cs="Times New Roman"/>
          <w:szCs w:val="24"/>
        </w:rPr>
        <w:t xml:space="preserve">9, αν έλεγε ότι σήμερα η Ελλάδα θα </w:t>
      </w:r>
      <w:r w:rsidRPr="006D57CE">
        <w:rPr>
          <w:rFonts w:eastAsia="Times New Roman" w:cs="Times New Roman"/>
          <w:szCs w:val="24"/>
        </w:rPr>
        <w:t>αναπτυσσόταν με ρυθμούς σημαντικά υψηλότερους του ευρωπαϊκού μέσου όρου</w:t>
      </w:r>
      <w:r>
        <w:rPr>
          <w:rFonts w:eastAsia="Times New Roman" w:cs="Times New Roman"/>
          <w:szCs w:val="24"/>
        </w:rPr>
        <w:t>, θα προσέλκυε</w:t>
      </w:r>
      <w:r w:rsidRPr="006D57CE">
        <w:rPr>
          <w:rFonts w:eastAsia="Times New Roman" w:cs="Times New Roman"/>
          <w:szCs w:val="24"/>
        </w:rPr>
        <w:t xml:space="preserve"> ιστορικό ρεκόρ επενδύσεων</w:t>
      </w:r>
      <w:r>
        <w:rPr>
          <w:rFonts w:eastAsia="Times New Roman" w:cs="Times New Roman"/>
          <w:szCs w:val="24"/>
        </w:rPr>
        <w:t>,</w:t>
      </w:r>
      <w:r w:rsidRPr="006D57CE">
        <w:rPr>
          <w:rFonts w:eastAsia="Times New Roman" w:cs="Times New Roman"/>
          <w:szCs w:val="24"/>
        </w:rPr>
        <w:t xml:space="preserve"> θα δανειζόταν φτηνότερα από χώρες</w:t>
      </w:r>
      <w:r>
        <w:rPr>
          <w:rFonts w:eastAsia="Times New Roman" w:cs="Times New Roman"/>
          <w:szCs w:val="24"/>
        </w:rPr>
        <w:t>,</w:t>
      </w:r>
      <w:r w:rsidRPr="006D57CE">
        <w:rPr>
          <w:rFonts w:eastAsia="Times New Roman" w:cs="Times New Roman"/>
          <w:szCs w:val="24"/>
        </w:rPr>
        <w:t xml:space="preserve"> όπως η Γαλλία και η Ιταλία και θα είχαν βρει δουλειά μισό εκατομμύριο άνθρωποι</w:t>
      </w:r>
      <w:r>
        <w:rPr>
          <w:rFonts w:eastAsia="Times New Roman" w:cs="Times New Roman"/>
          <w:szCs w:val="24"/>
        </w:rPr>
        <w:t>, δηλαδή,</w:t>
      </w:r>
      <w:r w:rsidRPr="006D57CE">
        <w:rPr>
          <w:rFonts w:eastAsia="Times New Roman" w:cs="Times New Roman"/>
          <w:szCs w:val="24"/>
        </w:rPr>
        <w:t xml:space="preserve"> περισσότερες Ελληνίδες και Έλληνες</w:t>
      </w:r>
      <w:r>
        <w:rPr>
          <w:rFonts w:eastAsia="Times New Roman" w:cs="Times New Roman"/>
          <w:szCs w:val="24"/>
        </w:rPr>
        <w:t>.</w:t>
      </w:r>
      <w:r w:rsidRPr="006D57CE">
        <w:rPr>
          <w:rFonts w:eastAsia="Times New Roman" w:cs="Times New Roman"/>
          <w:szCs w:val="24"/>
        </w:rPr>
        <w:t xml:space="preserve"> Η Ελλάδα</w:t>
      </w:r>
      <w:r>
        <w:rPr>
          <w:rFonts w:eastAsia="Times New Roman" w:cs="Times New Roman"/>
          <w:szCs w:val="24"/>
        </w:rPr>
        <w:t>, όμως, σ</w:t>
      </w:r>
      <w:r w:rsidRPr="006D57CE">
        <w:rPr>
          <w:rFonts w:eastAsia="Times New Roman" w:cs="Times New Roman"/>
          <w:szCs w:val="24"/>
        </w:rPr>
        <w:t xml:space="preserve">ήμερα </w:t>
      </w:r>
      <w:r>
        <w:rPr>
          <w:rFonts w:eastAsia="Times New Roman" w:cs="Times New Roman"/>
          <w:szCs w:val="24"/>
        </w:rPr>
        <w:t xml:space="preserve">αποτελεί </w:t>
      </w:r>
      <w:r w:rsidRPr="006D57CE">
        <w:rPr>
          <w:rFonts w:eastAsia="Times New Roman" w:cs="Times New Roman"/>
          <w:szCs w:val="24"/>
        </w:rPr>
        <w:t>έναν πολύ καλό προορισμό για επενδύσεις</w:t>
      </w:r>
      <w:r>
        <w:rPr>
          <w:rFonts w:eastAsia="Times New Roman" w:cs="Times New Roman"/>
          <w:szCs w:val="24"/>
        </w:rPr>
        <w:t>.</w:t>
      </w:r>
      <w:r w:rsidRPr="006D57CE">
        <w:rPr>
          <w:rFonts w:eastAsia="Times New Roman" w:cs="Times New Roman"/>
          <w:szCs w:val="24"/>
        </w:rPr>
        <w:t xml:space="preserve"> Οι επενδύσεις αυξήθηκαν σχεδόν κατά 100</w:t>
      </w:r>
      <w:r>
        <w:rPr>
          <w:rFonts w:eastAsia="Times New Roman" w:cs="Times New Roman"/>
          <w:szCs w:val="24"/>
        </w:rPr>
        <w:t>%,</w:t>
      </w:r>
      <w:r w:rsidRPr="006D57CE">
        <w:rPr>
          <w:rFonts w:eastAsia="Times New Roman" w:cs="Times New Roman"/>
          <w:szCs w:val="24"/>
        </w:rPr>
        <w:t xml:space="preserve"> μεταξύ </w:t>
      </w:r>
      <w:r>
        <w:rPr>
          <w:rFonts w:eastAsia="Times New Roman" w:cs="Times New Roman"/>
          <w:szCs w:val="24"/>
        </w:rPr>
        <w:t>20</w:t>
      </w:r>
      <w:r w:rsidRPr="006D57CE">
        <w:rPr>
          <w:rFonts w:eastAsia="Times New Roman" w:cs="Times New Roman"/>
          <w:szCs w:val="24"/>
        </w:rPr>
        <w:t xml:space="preserve">19 και </w:t>
      </w:r>
      <w:r>
        <w:rPr>
          <w:rFonts w:eastAsia="Times New Roman" w:cs="Times New Roman"/>
          <w:szCs w:val="24"/>
        </w:rPr>
        <w:t>20</w:t>
      </w:r>
      <w:r w:rsidRPr="006D57CE">
        <w:rPr>
          <w:rFonts w:eastAsia="Times New Roman" w:cs="Times New Roman"/>
          <w:szCs w:val="24"/>
        </w:rPr>
        <w:t>25</w:t>
      </w:r>
      <w:r>
        <w:rPr>
          <w:rFonts w:eastAsia="Times New Roman" w:cs="Times New Roman"/>
          <w:szCs w:val="24"/>
        </w:rPr>
        <w:t>.</w:t>
      </w:r>
      <w:r w:rsidRPr="006D57CE">
        <w:rPr>
          <w:rFonts w:eastAsia="Times New Roman" w:cs="Times New Roman"/>
          <w:szCs w:val="24"/>
        </w:rPr>
        <w:t xml:space="preserve"> </w:t>
      </w:r>
      <w:r>
        <w:rPr>
          <w:rFonts w:eastAsia="Times New Roman" w:cs="Times New Roman"/>
          <w:szCs w:val="24"/>
        </w:rPr>
        <w:t>Ό</w:t>
      </w:r>
      <w:r w:rsidRPr="006D57CE">
        <w:rPr>
          <w:rFonts w:eastAsia="Times New Roman" w:cs="Times New Roman"/>
          <w:szCs w:val="24"/>
        </w:rPr>
        <w:t>λοι αυτοί που επένδυσαν</w:t>
      </w:r>
      <w:r w:rsidRPr="006D57CE">
        <w:rPr>
          <w:rFonts w:eastAsia="Times New Roman" w:cs="Times New Roman"/>
          <w:szCs w:val="24"/>
        </w:rPr>
        <w:t xml:space="preserve"> κάτι είδαν στη χώρα</w:t>
      </w:r>
      <w:r>
        <w:rPr>
          <w:rFonts w:eastAsia="Times New Roman" w:cs="Times New Roman"/>
          <w:szCs w:val="24"/>
        </w:rPr>
        <w:t>.</w:t>
      </w:r>
      <w:r w:rsidRPr="006D57CE">
        <w:rPr>
          <w:rFonts w:eastAsia="Times New Roman" w:cs="Times New Roman"/>
          <w:szCs w:val="24"/>
        </w:rPr>
        <w:t xml:space="preserve"> Και αυτό</w:t>
      </w:r>
      <w:r>
        <w:rPr>
          <w:rFonts w:eastAsia="Times New Roman" w:cs="Times New Roman"/>
          <w:szCs w:val="24"/>
        </w:rPr>
        <w:t>,</w:t>
      </w:r>
      <w:r w:rsidRPr="006D57CE">
        <w:rPr>
          <w:rFonts w:eastAsia="Times New Roman" w:cs="Times New Roman"/>
          <w:szCs w:val="24"/>
        </w:rPr>
        <w:t xml:space="preserve"> διότι στα πάγια συγκριτικά πλεονεκτήματα </w:t>
      </w:r>
      <w:r>
        <w:rPr>
          <w:rFonts w:eastAsia="Times New Roman" w:cs="Times New Roman"/>
          <w:szCs w:val="24"/>
        </w:rPr>
        <w:t>-</w:t>
      </w:r>
      <w:r w:rsidRPr="006D57CE">
        <w:rPr>
          <w:rFonts w:eastAsia="Times New Roman" w:cs="Times New Roman"/>
          <w:szCs w:val="24"/>
        </w:rPr>
        <w:t>γεωγραφία</w:t>
      </w:r>
      <w:r>
        <w:rPr>
          <w:rFonts w:eastAsia="Times New Roman" w:cs="Times New Roman"/>
          <w:szCs w:val="24"/>
        </w:rPr>
        <w:t>,</w:t>
      </w:r>
      <w:r w:rsidRPr="006D57CE">
        <w:rPr>
          <w:rFonts w:eastAsia="Times New Roman" w:cs="Times New Roman"/>
          <w:szCs w:val="24"/>
        </w:rPr>
        <w:t xml:space="preserve"> ανθρώπινο δυναμικ</w:t>
      </w:r>
      <w:r>
        <w:rPr>
          <w:rFonts w:eastAsia="Times New Roman" w:cs="Times New Roman"/>
          <w:szCs w:val="24"/>
        </w:rPr>
        <w:t>ό,</w:t>
      </w:r>
      <w:r w:rsidRPr="006D57CE">
        <w:rPr>
          <w:rFonts w:eastAsia="Times New Roman" w:cs="Times New Roman"/>
          <w:szCs w:val="24"/>
        </w:rPr>
        <w:t xml:space="preserve"> φυσικοί πόροι</w:t>
      </w:r>
      <w:r>
        <w:rPr>
          <w:rFonts w:eastAsia="Times New Roman" w:cs="Times New Roman"/>
          <w:szCs w:val="24"/>
        </w:rPr>
        <w:t>-</w:t>
      </w:r>
      <w:r w:rsidRPr="006D57CE">
        <w:rPr>
          <w:rFonts w:eastAsia="Times New Roman" w:cs="Times New Roman"/>
          <w:szCs w:val="24"/>
        </w:rPr>
        <w:t xml:space="preserve"> έχουν προστεθεί δύο στοιχεία που κάποτε έλειπαν</w:t>
      </w:r>
      <w:r>
        <w:rPr>
          <w:rFonts w:eastAsia="Times New Roman" w:cs="Times New Roman"/>
          <w:szCs w:val="24"/>
        </w:rPr>
        <w:t xml:space="preserve">, </w:t>
      </w:r>
      <w:r>
        <w:rPr>
          <w:rFonts w:eastAsia="Times New Roman" w:cs="Times New Roman"/>
          <w:szCs w:val="24"/>
        </w:rPr>
        <w:t>μια</w:t>
      </w:r>
      <w:r w:rsidRPr="006D57CE">
        <w:rPr>
          <w:rFonts w:eastAsia="Times New Roman" w:cs="Times New Roman"/>
          <w:szCs w:val="24"/>
        </w:rPr>
        <w:t xml:space="preserve"> φιλοεπενδυτική </w:t>
      </w:r>
      <w:r>
        <w:rPr>
          <w:rFonts w:eastAsia="Times New Roman" w:cs="Times New Roman"/>
          <w:szCs w:val="24"/>
        </w:rPr>
        <w:lastRenderedPageBreak/>
        <w:t>Κ</w:t>
      </w:r>
      <w:r w:rsidRPr="006D57CE">
        <w:rPr>
          <w:rFonts w:eastAsia="Times New Roman" w:cs="Times New Roman"/>
          <w:szCs w:val="24"/>
        </w:rPr>
        <w:t>υβέρνηση με αξιοπιστία και συνέ</w:t>
      </w:r>
      <w:r>
        <w:rPr>
          <w:rFonts w:eastAsia="Times New Roman" w:cs="Times New Roman"/>
          <w:szCs w:val="24"/>
        </w:rPr>
        <w:t>χ</w:t>
      </w:r>
      <w:r w:rsidRPr="006D57CE">
        <w:rPr>
          <w:rFonts w:eastAsia="Times New Roman" w:cs="Times New Roman"/>
          <w:szCs w:val="24"/>
        </w:rPr>
        <w:t xml:space="preserve">εια </w:t>
      </w:r>
      <w:r>
        <w:rPr>
          <w:rFonts w:eastAsia="Times New Roman" w:cs="Times New Roman"/>
          <w:szCs w:val="24"/>
        </w:rPr>
        <w:t xml:space="preserve">πολιτικής, </w:t>
      </w:r>
      <w:r w:rsidRPr="006D57CE">
        <w:rPr>
          <w:rFonts w:eastAsia="Times New Roman" w:cs="Times New Roman"/>
          <w:szCs w:val="24"/>
        </w:rPr>
        <w:t xml:space="preserve">μια πολιτική σταθερότητα </w:t>
      </w:r>
      <w:r w:rsidRPr="006D57CE">
        <w:rPr>
          <w:rFonts w:eastAsia="Times New Roman" w:cs="Times New Roman"/>
          <w:szCs w:val="24"/>
        </w:rPr>
        <w:t>κάτι όχι τόσο αυτονόητο ακόμη και σε πολλές ευρωπαϊκές χώρες</w:t>
      </w:r>
      <w:r>
        <w:rPr>
          <w:rFonts w:eastAsia="Times New Roman" w:cs="Times New Roman"/>
          <w:szCs w:val="24"/>
        </w:rPr>
        <w:t>. Η</w:t>
      </w:r>
      <w:r w:rsidRPr="006D57CE">
        <w:rPr>
          <w:rFonts w:eastAsia="Times New Roman" w:cs="Times New Roman"/>
          <w:szCs w:val="24"/>
        </w:rPr>
        <w:t xml:space="preserve"> μεγαλύτερη αλήθεια της σημερινής ζήτησης είναι ότι η Ελλάδα για έκτο συνεχόμενο έτος </w:t>
      </w:r>
      <w:r>
        <w:rPr>
          <w:rFonts w:eastAsia="Times New Roman" w:cs="Times New Roman"/>
          <w:szCs w:val="24"/>
        </w:rPr>
        <w:t>θα</w:t>
      </w:r>
      <w:r w:rsidRPr="006D57CE">
        <w:rPr>
          <w:rFonts w:eastAsia="Times New Roman" w:cs="Times New Roman"/>
          <w:szCs w:val="24"/>
        </w:rPr>
        <w:t xml:space="preserve"> αναπτύσσεται με ρυθμούς σημαντικά υψηλότερες από το μέσο της </w:t>
      </w:r>
      <w:r w:rsidR="00946120">
        <w:rPr>
          <w:rFonts w:eastAsia="Times New Roman" w:cs="Times New Roman"/>
          <w:szCs w:val="24"/>
        </w:rPr>
        <w:t>Ε</w:t>
      </w:r>
      <w:r w:rsidRPr="006D57CE">
        <w:rPr>
          <w:rFonts w:eastAsia="Times New Roman" w:cs="Times New Roman"/>
          <w:szCs w:val="24"/>
        </w:rPr>
        <w:t>υρωζώνης και δεν το λέμε εμείς</w:t>
      </w:r>
      <w:r>
        <w:rPr>
          <w:rFonts w:eastAsia="Times New Roman" w:cs="Times New Roman"/>
          <w:szCs w:val="24"/>
        </w:rPr>
        <w:t>,</w:t>
      </w:r>
      <w:r w:rsidRPr="006D57CE">
        <w:rPr>
          <w:rFonts w:eastAsia="Times New Roman" w:cs="Times New Roman"/>
          <w:szCs w:val="24"/>
        </w:rPr>
        <w:t xml:space="preserve"> το δείχνουν οι αριθμοί</w:t>
      </w:r>
      <w:r>
        <w:rPr>
          <w:rFonts w:eastAsia="Times New Roman" w:cs="Times New Roman"/>
          <w:szCs w:val="24"/>
        </w:rPr>
        <w:t>, το</w:t>
      </w:r>
      <w:r w:rsidRPr="006D57CE">
        <w:rPr>
          <w:rFonts w:eastAsia="Times New Roman" w:cs="Times New Roman"/>
          <w:szCs w:val="24"/>
        </w:rPr>
        <w:t xml:space="preserve"> αναγνωρίζουν οι θεσμοί</w:t>
      </w:r>
      <w:r>
        <w:rPr>
          <w:rFonts w:eastAsia="Times New Roman" w:cs="Times New Roman"/>
          <w:szCs w:val="24"/>
        </w:rPr>
        <w:t>,</w:t>
      </w:r>
      <w:r w:rsidRPr="006D57CE">
        <w:rPr>
          <w:rFonts w:eastAsia="Times New Roman" w:cs="Times New Roman"/>
          <w:szCs w:val="24"/>
        </w:rPr>
        <w:t xml:space="preserve"> το επιβεβαιώνουν οι αγορές</w:t>
      </w:r>
      <w:r>
        <w:rPr>
          <w:rFonts w:eastAsia="Times New Roman" w:cs="Times New Roman"/>
          <w:szCs w:val="24"/>
        </w:rPr>
        <w:t>, το</w:t>
      </w:r>
      <w:r w:rsidRPr="006D57CE">
        <w:rPr>
          <w:rFonts w:eastAsia="Times New Roman" w:cs="Times New Roman"/>
          <w:szCs w:val="24"/>
        </w:rPr>
        <w:t xml:space="preserve"> εισπράττουν οι πολίτες</w:t>
      </w:r>
      <w:r>
        <w:rPr>
          <w:rFonts w:eastAsia="Times New Roman" w:cs="Times New Roman"/>
          <w:szCs w:val="24"/>
        </w:rPr>
        <w:t>.</w:t>
      </w:r>
      <w:r w:rsidRPr="006D57CE">
        <w:rPr>
          <w:rFonts w:eastAsia="Times New Roman" w:cs="Times New Roman"/>
          <w:szCs w:val="24"/>
        </w:rPr>
        <w:t xml:space="preserve"> Και γιατί συμβαίνει αυτό</w:t>
      </w:r>
      <w:r>
        <w:rPr>
          <w:rFonts w:eastAsia="Times New Roman" w:cs="Times New Roman"/>
          <w:szCs w:val="24"/>
        </w:rPr>
        <w:t>; Διότι</w:t>
      </w:r>
      <w:r w:rsidRPr="006D57CE">
        <w:rPr>
          <w:rFonts w:eastAsia="Times New Roman" w:cs="Times New Roman"/>
          <w:szCs w:val="24"/>
        </w:rPr>
        <w:t xml:space="preserve"> υπήρξε ένα συγκεκριμένο μείγμα πολιτικής</w:t>
      </w:r>
      <w:r>
        <w:rPr>
          <w:rFonts w:eastAsia="Times New Roman" w:cs="Times New Roman"/>
          <w:szCs w:val="24"/>
        </w:rPr>
        <w:t>.</w:t>
      </w:r>
      <w:r w:rsidRPr="006D57CE">
        <w:rPr>
          <w:rFonts w:eastAsia="Times New Roman" w:cs="Times New Roman"/>
          <w:szCs w:val="24"/>
        </w:rPr>
        <w:t xml:space="preserve"> Πραγματικές μειώσεις</w:t>
      </w:r>
      <w:r>
        <w:rPr>
          <w:rFonts w:eastAsia="Times New Roman" w:cs="Times New Roman"/>
          <w:szCs w:val="24"/>
        </w:rPr>
        <w:t xml:space="preserve"> φόρων</w:t>
      </w:r>
      <w:r w:rsidR="00946120">
        <w:rPr>
          <w:rFonts w:eastAsia="Times New Roman" w:cs="Times New Roman"/>
          <w:szCs w:val="24"/>
        </w:rPr>
        <w:t>,</w:t>
      </w:r>
      <w:r w:rsidRPr="006D57CE">
        <w:rPr>
          <w:rFonts w:eastAsia="Times New Roman" w:cs="Times New Roman"/>
          <w:szCs w:val="24"/>
        </w:rPr>
        <w:t xml:space="preserve"> όχι εξαγγελίες</w:t>
      </w:r>
      <w:r w:rsidRPr="006D57CE">
        <w:rPr>
          <w:rFonts w:eastAsia="Times New Roman" w:cs="Times New Roman"/>
          <w:szCs w:val="24"/>
        </w:rPr>
        <w:t xml:space="preserve"> αλλά νόμοι του κράτους</w:t>
      </w:r>
      <w:r>
        <w:rPr>
          <w:rFonts w:eastAsia="Times New Roman" w:cs="Times New Roman"/>
          <w:szCs w:val="24"/>
        </w:rPr>
        <w:t>. Μ</w:t>
      </w:r>
      <w:r w:rsidRPr="006D57CE">
        <w:rPr>
          <w:rFonts w:eastAsia="Times New Roman" w:cs="Times New Roman"/>
          <w:szCs w:val="24"/>
        </w:rPr>
        <w:t>ειώσεις για τη μέση τάξη</w:t>
      </w:r>
      <w:r>
        <w:rPr>
          <w:rFonts w:eastAsia="Times New Roman" w:cs="Times New Roman"/>
          <w:szCs w:val="24"/>
        </w:rPr>
        <w:t>,</w:t>
      </w:r>
      <w:r w:rsidRPr="006D57CE">
        <w:rPr>
          <w:rFonts w:eastAsia="Times New Roman" w:cs="Times New Roman"/>
          <w:szCs w:val="24"/>
        </w:rPr>
        <w:t xml:space="preserve"> για τις επιχειρήσεις</w:t>
      </w:r>
      <w:r>
        <w:rPr>
          <w:rFonts w:eastAsia="Times New Roman" w:cs="Times New Roman"/>
          <w:szCs w:val="24"/>
        </w:rPr>
        <w:t>,</w:t>
      </w:r>
      <w:r w:rsidRPr="006D57CE">
        <w:rPr>
          <w:rFonts w:eastAsia="Times New Roman" w:cs="Times New Roman"/>
          <w:szCs w:val="24"/>
        </w:rPr>
        <w:t xml:space="preserve"> για τους νέους γονείς</w:t>
      </w:r>
      <w:r>
        <w:rPr>
          <w:rFonts w:eastAsia="Times New Roman" w:cs="Times New Roman"/>
          <w:szCs w:val="24"/>
        </w:rPr>
        <w:t>,</w:t>
      </w:r>
      <w:r w:rsidRPr="006D57CE">
        <w:rPr>
          <w:rFonts w:eastAsia="Times New Roman" w:cs="Times New Roman"/>
          <w:szCs w:val="24"/>
        </w:rPr>
        <w:t xml:space="preserve"> για τους επαγγελματίες</w:t>
      </w:r>
      <w:r>
        <w:rPr>
          <w:rFonts w:eastAsia="Times New Roman" w:cs="Times New Roman"/>
          <w:szCs w:val="24"/>
        </w:rPr>
        <w:t>,</w:t>
      </w:r>
      <w:r w:rsidRPr="006D57CE">
        <w:rPr>
          <w:rFonts w:eastAsia="Times New Roman" w:cs="Times New Roman"/>
          <w:szCs w:val="24"/>
        </w:rPr>
        <w:t xml:space="preserve"> για την </w:t>
      </w:r>
      <w:r>
        <w:rPr>
          <w:rFonts w:eastAsia="Times New Roman" w:cs="Times New Roman"/>
          <w:szCs w:val="24"/>
        </w:rPr>
        <w:t xml:space="preserve">ακίνητη </w:t>
      </w:r>
      <w:r w:rsidRPr="006D57CE">
        <w:rPr>
          <w:rFonts w:eastAsia="Times New Roman" w:cs="Times New Roman"/>
          <w:szCs w:val="24"/>
        </w:rPr>
        <w:t>περιουσία</w:t>
      </w:r>
      <w:r>
        <w:rPr>
          <w:rFonts w:eastAsia="Times New Roman" w:cs="Times New Roman"/>
          <w:szCs w:val="24"/>
        </w:rPr>
        <w:t>. Μ</w:t>
      </w:r>
      <w:r w:rsidRPr="006D57CE">
        <w:rPr>
          <w:rFonts w:eastAsia="Times New Roman" w:cs="Times New Roman"/>
          <w:szCs w:val="24"/>
        </w:rPr>
        <w:t>είωση ασφαλιστικών εισφορών</w:t>
      </w:r>
      <w:r>
        <w:rPr>
          <w:rFonts w:eastAsia="Times New Roman" w:cs="Times New Roman"/>
          <w:szCs w:val="24"/>
        </w:rPr>
        <w:t>,</w:t>
      </w:r>
      <w:r w:rsidRPr="006D57CE">
        <w:rPr>
          <w:rFonts w:eastAsia="Times New Roman" w:cs="Times New Roman"/>
          <w:szCs w:val="24"/>
        </w:rPr>
        <w:t xml:space="preserve"> στήριξη των ευάλωτων</w:t>
      </w:r>
      <w:r>
        <w:rPr>
          <w:rFonts w:eastAsia="Times New Roman" w:cs="Times New Roman"/>
          <w:szCs w:val="24"/>
        </w:rPr>
        <w:t>,</w:t>
      </w:r>
      <w:r w:rsidRPr="006D57CE">
        <w:rPr>
          <w:rFonts w:eastAsia="Times New Roman" w:cs="Times New Roman"/>
          <w:szCs w:val="24"/>
        </w:rPr>
        <w:t xml:space="preserve"> παρακίνηση στην εργασία</w:t>
      </w:r>
      <w:r>
        <w:rPr>
          <w:rFonts w:eastAsia="Times New Roman" w:cs="Times New Roman"/>
          <w:szCs w:val="24"/>
        </w:rPr>
        <w:t>,</w:t>
      </w:r>
      <w:r w:rsidRPr="006D57CE">
        <w:rPr>
          <w:rFonts w:eastAsia="Times New Roman" w:cs="Times New Roman"/>
          <w:szCs w:val="24"/>
        </w:rPr>
        <w:t xml:space="preserve"> κίνητρα επενδύσεων</w:t>
      </w:r>
      <w:r>
        <w:rPr>
          <w:rFonts w:eastAsia="Times New Roman" w:cs="Times New Roman"/>
          <w:szCs w:val="24"/>
        </w:rPr>
        <w:t>.</w:t>
      </w:r>
      <w:r w:rsidRPr="006D57CE">
        <w:rPr>
          <w:rFonts w:eastAsia="Times New Roman" w:cs="Times New Roman"/>
          <w:szCs w:val="24"/>
        </w:rPr>
        <w:t xml:space="preserve"> </w:t>
      </w:r>
      <w:r>
        <w:rPr>
          <w:rFonts w:eastAsia="Times New Roman" w:cs="Times New Roman"/>
          <w:szCs w:val="24"/>
        </w:rPr>
        <w:t>Θ</w:t>
      </w:r>
      <w:r w:rsidRPr="006D57CE">
        <w:rPr>
          <w:rFonts w:eastAsia="Times New Roman" w:cs="Times New Roman"/>
          <w:szCs w:val="24"/>
        </w:rPr>
        <w:t xml:space="preserve">έλω </w:t>
      </w:r>
      <w:r>
        <w:rPr>
          <w:rFonts w:eastAsia="Times New Roman" w:cs="Times New Roman"/>
          <w:szCs w:val="24"/>
        </w:rPr>
        <w:t xml:space="preserve">εδώ </w:t>
      </w:r>
      <w:r w:rsidRPr="006D57CE">
        <w:rPr>
          <w:rFonts w:eastAsia="Times New Roman" w:cs="Times New Roman"/>
          <w:szCs w:val="24"/>
        </w:rPr>
        <w:t>να πω κάτι ξεκάθαρ</w:t>
      </w:r>
      <w:r>
        <w:rPr>
          <w:rFonts w:eastAsia="Times New Roman" w:cs="Times New Roman"/>
          <w:szCs w:val="24"/>
        </w:rPr>
        <w:t>α,</w:t>
      </w:r>
      <w:r w:rsidRPr="006D57CE">
        <w:rPr>
          <w:rFonts w:eastAsia="Times New Roman" w:cs="Times New Roman"/>
          <w:szCs w:val="24"/>
        </w:rPr>
        <w:t xml:space="preserve"> ότι στη </w:t>
      </w:r>
      <w:r>
        <w:rPr>
          <w:rFonts w:eastAsia="Times New Roman" w:cs="Times New Roman"/>
          <w:szCs w:val="24"/>
        </w:rPr>
        <w:t>Μ</w:t>
      </w:r>
      <w:r w:rsidRPr="006D57CE">
        <w:rPr>
          <w:rFonts w:eastAsia="Times New Roman" w:cs="Times New Roman"/>
          <w:szCs w:val="24"/>
        </w:rPr>
        <w:t xml:space="preserve">εταπολίτευση δεν υπάρχει άλλη κυβέρνηση που να έχει μειώσει </w:t>
      </w:r>
      <w:r>
        <w:rPr>
          <w:rFonts w:eastAsia="Times New Roman" w:cs="Times New Roman"/>
          <w:szCs w:val="24"/>
        </w:rPr>
        <w:t>ογδόντα τρεις</w:t>
      </w:r>
      <w:r w:rsidRPr="006D57CE">
        <w:rPr>
          <w:rFonts w:eastAsia="Times New Roman" w:cs="Times New Roman"/>
          <w:szCs w:val="24"/>
        </w:rPr>
        <w:t xml:space="preserve"> φόρους</w:t>
      </w:r>
      <w:r>
        <w:rPr>
          <w:rFonts w:eastAsia="Times New Roman" w:cs="Times New Roman"/>
          <w:szCs w:val="24"/>
        </w:rPr>
        <w:t>.</w:t>
      </w:r>
      <w:r w:rsidRPr="006D57CE">
        <w:rPr>
          <w:rFonts w:eastAsia="Times New Roman" w:cs="Times New Roman"/>
          <w:szCs w:val="24"/>
        </w:rPr>
        <w:t xml:space="preserve"> </w:t>
      </w:r>
      <w:r>
        <w:rPr>
          <w:rFonts w:eastAsia="Times New Roman" w:cs="Times New Roman"/>
          <w:szCs w:val="24"/>
        </w:rPr>
        <w:t>Κ</w:t>
      </w:r>
      <w:r w:rsidRPr="006D57CE">
        <w:rPr>
          <w:rFonts w:eastAsia="Times New Roman" w:cs="Times New Roman"/>
          <w:szCs w:val="24"/>
        </w:rPr>
        <w:t>αμία</w:t>
      </w:r>
      <w:r>
        <w:rPr>
          <w:rFonts w:eastAsia="Times New Roman" w:cs="Times New Roman"/>
          <w:szCs w:val="24"/>
        </w:rPr>
        <w:t>!</w:t>
      </w:r>
      <w:r w:rsidRPr="006D57CE">
        <w:rPr>
          <w:rFonts w:eastAsia="Times New Roman" w:cs="Times New Roman"/>
          <w:szCs w:val="24"/>
        </w:rPr>
        <w:t xml:space="preserve"> </w:t>
      </w:r>
    </w:p>
    <w:p w14:paraId="0067C167" w14:textId="77777777" w:rsidR="003D1987" w:rsidRDefault="004313C6">
      <w:pPr>
        <w:spacing w:line="600" w:lineRule="auto"/>
        <w:ind w:firstLine="720"/>
        <w:jc w:val="both"/>
        <w:rPr>
          <w:rFonts w:eastAsia="Times New Roman" w:cs="Times New Roman"/>
          <w:szCs w:val="24"/>
        </w:rPr>
      </w:pPr>
      <w:r w:rsidRPr="006D57CE">
        <w:rPr>
          <w:rFonts w:eastAsia="Times New Roman" w:cs="Times New Roman"/>
          <w:szCs w:val="24"/>
        </w:rPr>
        <w:t>Ας δούμε και την ανεργία</w:t>
      </w:r>
      <w:r>
        <w:rPr>
          <w:rFonts w:eastAsia="Times New Roman" w:cs="Times New Roman"/>
          <w:szCs w:val="24"/>
        </w:rPr>
        <w:t>. Η</w:t>
      </w:r>
      <w:r w:rsidRPr="006D57CE">
        <w:rPr>
          <w:rFonts w:eastAsia="Times New Roman" w:cs="Times New Roman"/>
          <w:szCs w:val="24"/>
        </w:rPr>
        <w:t xml:space="preserve"> Ελλάδα έχει επιπλέον ένα μονοψήφιο ποσοστό ανεργίας στα επίπεδα του 2008</w:t>
      </w:r>
      <w:r>
        <w:rPr>
          <w:rFonts w:eastAsia="Times New Roman" w:cs="Times New Roman"/>
          <w:szCs w:val="24"/>
        </w:rPr>
        <w:t>.</w:t>
      </w:r>
      <w:r w:rsidRPr="006D57CE">
        <w:rPr>
          <w:rFonts w:eastAsia="Times New Roman" w:cs="Times New Roman"/>
          <w:szCs w:val="24"/>
        </w:rPr>
        <w:t xml:space="preserve"> Και αυτ</w:t>
      </w:r>
      <w:r>
        <w:rPr>
          <w:rFonts w:eastAsia="Times New Roman" w:cs="Times New Roman"/>
          <w:szCs w:val="24"/>
        </w:rPr>
        <w:t xml:space="preserve">ό, </w:t>
      </w:r>
      <w:r w:rsidRPr="006D57CE">
        <w:rPr>
          <w:rFonts w:eastAsia="Times New Roman" w:cs="Times New Roman"/>
          <w:szCs w:val="24"/>
        </w:rPr>
        <w:t>κυρίες και οι κύριοι συνάδελφοι</w:t>
      </w:r>
      <w:r>
        <w:rPr>
          <w:rFonts w:eastAsia="Times New Roman" w:cs="Times New Roman"/>
          <w:szCs w:val="24"/>
        </w:rPr>
        <w:t>, δεν</w:t>
      </w:r>
      <w:r w:rsidRPr="006D57CE">
        <w:rPr>
          <w:rFonts w:eastAsia="Times New Roman" w:cs="Times New Roman"/>
          <w:szCs w:val="24"/>
        </w:rPr>
        <w:t xml:space="preserve"> είναι στατιστικό δεδομένο</w:t>
      </w:r>
      <w:r>
        <w:rPr>
          <w:rFonts w:eastAsia="Times New Roman" w:cs="Times New Roman"/>
          <w:szCs w:val="24"/>
        </w:rPr>
        <w:t xml:space="preserve"> αλλά</w:t>
      </w:r>
      <w:r w:rsidRPr="006D57CE">
        <w:rPr>
          <w:rFonts w:eastAsia="Times New Roman" w:cs="Times New Roman"/>
          <w:szCs w:val="24"/>
        </w:rPr>
        <w:t xml:space="preserve"> κοινωνικό επίτευγμα</w:t>
      </w:r>
      <w:r>
        <w:rPr>
          <w:rFonts w:eastAsia="Times New Roman" w:cs="Times New Roman"/>
          <w:szCs w:val="24"/>
        </w:rPr>
        <w:t>. Ε</w:t>
      </w:r>
      <w:r w:rsidRPr="006D57CE">
        <w:rPr>
          <w:rFonts w:eastAsia="Times New Roman" w:cs="Times New Roman"/>
          <w:szCs w:val="24"/>
        </w:rPr>
        <w:t>ίναι η αξιοπρέπεια δεκάδων χιλιάδων οικογενειών</w:t>
      </w:r>
      <w:r>
        <w:rPr>
          <w:rFonts w:eastAsia="Times New Roman" w:cs="Times New Roman"/>
          <w:szCs w:val="24"/>
        </w:rPr>
        <w:t>.</w:t>
      </w:r>
      <w:r w:rsidRPr="006D57CE">
        <w:rPr>
          <w:rFonts w:eastAsia="Times New Roman" w:cs="Times New Roman"/>
          <w:szCs w:val="24"/>
        </w:rPr>
        <w:t xml:space="preserve"> Είναι επαναφορά της χώρας στην κανονικότητα</w:t>
      </w:r>
      <w:r>
        <w:rPr>
          <w:rFonts w:eastAsia="Times New Roman" w:cs="Times New Roman"/>
          <w:szCs w:val="24"/>
        </w:rPr>
        <w:t>.</w:t>
      </w:r>
      <w:r w:rsidRPr="006D57CE">
        <w:rPr>
          <w:rFonts w:eastAsia="Times New Roman" w:cs="Times New Roman"/>
          <w:szCs w:val="24"/>
        </w:rPr>
        <w:t xml:space="preserve"> Η πραγματικότητα έχει μνήμη και η κοινωνία βλέπει ποιοι παράγουν αποτέλεσμα</w:t>
      </w:r>
      <w:r>
        <w:rPr>
          <w:rFonts w:eastAsia="Times New Roman" w:cs="Times New Roman"/>
          <w:szCs w:val="24"/>
        </w:rPr>
        <w:t xml:space="preserve"> κ</w:t>
      </w:r>
      <w:r w:rsidRPr="006D57CE">
        <w:rPr>
          <w:rFonts w:eastAsia="Times New Roman" w:cs="Times New Roman"/>
          <w:szCs w:val="24"/>
        </w:rPr>
        <w:t>αι ποιοι αρέσ</w:t>
      </w:r>
      <w:r>
        <w:rPr>
          <w:rFonts w:eastAsia="Times New Roman" w:cs="Times New Roman"/>
          <w:szCs w:val="24"/>
        </w:rPr>
        <w:t>κ</w:t>
      </w:r>
      <w:r w:rsidRPr="006D57CE">
        <w:rPr>
          <w:rFonts w:eastAsia="Times New Roman" w:cs="Times New Roman"/>
          <w:szCs w:val="24"/>
        </w:rPr>
        <w:t>ον</w:t>
      </w:r>
      <w:r>
        <w:rPr>
          <w:rFonts w:eastAsia="Times New Roman" w:cs="Times New Roman"/>
          <w:szCs w:val="24"/>
        </w:rPr>
        <w:t>ται</w:t>
      </w:r>
      <w:r w:rsidRPr="006D57CE">
        <w:rPr>
          <w:rFonts w:eastAsia="Times New Roman" w:cs="Times New Roman"/>
          <w:szCs w:val="24"/>
        </w:rPr>
        <w:t xml:space="preserve"> να παράγουν συνθήματα</w:t>
      </w:r>
      <w:r>
        <w:rPr>
          <w:rFonts w:eastAsia="Times New Roman" w:cs="Times New Roman"/>
          <w:szCs w:val="24"/>
        </w:rPr>
        <w:t>.</w:t>
      </w:r>
      <w:r w:rsidRPr="006D57CE">
        <w:rPr>
          <w:rFonts w:eastAsia="Times New Roman" w:cs="Times New Roman"/>
          <w:szCs w:val="24"/>
        </w:rPr>
        <w:t xml:space="preserve"> </w:t>
      </w:r>
    </w:p>
    <w:p w14:paraId="0067C168" w14:textId="77777777" w:rsidR="003D1987" w:rsidRDefault="004313C6">
      <w:pPr>
        <w:spacing w:line="600" w:lineRule="auto"/>
        <w:ind w:firstLine="720"/>
        <w:jc w:val="both"/>
        <w:rPr>
          <w:rFonts w:eastAsia="Times New Roman" w:cs="Times New Roman"/>
          <w:szCs w:val="24"/>
        </w:rPr>
      </w:pPr>
      <w:r w:rsidRPr="006D57CE">
        <w:rPr>
          <w:rFonts w:eastAsia="Times New Roman" w:cs="Times New Roman"/>
          <w:szCs w:val="24"/>
        </w:rPr>
        <w:lastRenderedPageBreak/>
        <w:t>Κυρίες και κύριοι συνάδελφοι</w:t>
      </w:r>
      <w:r>
        <w:rPr>
          <w:rFonts w:eastAsia="Times New Roman" w:cs="Times New Roman"/>
          <w:szCs w:val="24"/>
        </w:rPr>
        <w:t>,</w:t>
      </w:r>
      <w:r w:rsidRPr="006D57CE">
        <w:rPr>
          <w:rFonts w:eastAsia="Times New Roman" w:cs="Times New Roman"/>
          <w:szCs w:val="24"/>
        </w:rPr>
        <w:t xml:space="preserve"> η Ελλάδα μέσα σε μια Ευρώπη που δοκιμάζεται από αναταραχές</w:t>
      </w:r>
      <w:r>
        <w:rPr>
          <w:rFonts w:eastAsia="Times New Roman" w:cs="Times New Roman"/>
          <w:szCs w:val="24"/>
        </w:rPr>
        <w:t>,</w:t>
      </w:r>
      <w:r w:rsidRPr="006D57CE">
        <w:rPr>
          <w:rFonts w:eastAsia="Times New Roman" w:cs="Times New Roman"/>
          <w:szCs w:val="24"/>
        </w:rPr>
        <w:t xml:space="preserve"> λαϊκισμούς ενεργειακές κρίσεις</w:t>
      </w:r>
      <w:r>
        <w:rPr>
          <w:rFonts w:eastAsia="Times New Roman" w:cs="Times New Roman"/>
          <w:szCs w:val="24"/>
        </w:rPr>
        <w:t>,</w:t>
      </w:r>
      <w:r w:rsidRPr="006D57CE">
        <w:rPr>
          <w:rFonts w:eastAsia="Times New Roman" w:cs="Times New Roman"/>
          <w:szCs w:val="24"/>
        </w:rPr>
        <w:t xml:space="preserve"> δημοσιονομικές πιέσεις</w:t>
      </w:r>
      <w:r>
        <w:rPr>
          <w:rFonts w:eastAsia="Times New Roman" w:cs="Times New Roman"/>
          <w:szCs w:val="24"/>
        </w:rPr>
        <w:t>,</w:t>
      </w:r>
      <w:r w:rsidRPr="006D57CE">
        <w:rPr>
          <w:rFonts w:eastAsia="Times New Roman" w:cs="Times New Roman"/>
          <w:szCs w:val="24"/>
        </w:rPr>
        <w:t xml:space="preserve"> έχει μετατραπεί σε λιμάνι σταθερότητας</w:t>
      </w:r>
      <w:r>
        <w:rPr>
          <w:rFonts w:eastAsia="Times New Roman" w:cs="Times New Roman"/>
          <w:szCs w:val="24"/>
        </w:rPr>
        <w:t>.</w:t>
      </w:r>
      <w:r w:rsidRPr="006D57CE">
        <w:rPr>
          <w:rFonts w:eastAsia="Times New Roman" w:cs="Times New Roman"/>
          <w:szCs w:val="24"/>
        </w:rPr>
        <w:t xml:space="preserve"> Από την Ελλάδα της αγωνίας περάσαμε στην Ελλάδα της ασφάλειας</w:t>
      </w:r>
      <w:r>
        <w:rPr>
          <w:rFonts w:eastAsia="Times New Roman" w:cs="Times New Roman"/>
          <w:szCs w:val="24"/>
        </w:rPr>
        <w:t>, α</w:t>
      </w:r>
      <w:r w:rsidRPr="006D57CE">
        <w:rPr>
          <w:rFonts w:eastAsia="Times New Roman" w:cs="Times New Roman"/>
          <w:szCs w:val="24"/>
        </w:rPr>
        <w:t>πό το καρ</w:t>
      </w:r>
      <w:r>
        <w:rPr>
          <w:rFonts w:eastAsia="Times New Roman" w:cs="Times New Roman"/>
          <w:szCs w:val="24"/>
        </w:rPr>
        <w:t>α</w:t>
      </w:r>
      <w:r w:rsidRPr="006D57CE">
        <w:rPr>
          <w:rFonts w:eastAsia="Times New Roman" w:cs="Times New Roman"/>
          <w:szCs w:val="24"/>
        </w:rPr>
        <w:t>β</w:t>
      </w:r>
      <w:r>
        <w:rPr>
          <w:rFonts w:eastAsia="Times New Roman" w:cs="Times New Roman"/>
          <w:szCs w:val="24"/>
        </w:rPr>
        <w:t>οτσα</w:t>
      </w:r>
      <w:r w:rsidRPr="006D57CE">
        <w:rPr>
          <w:rFonts w:eastAsia="Times New Roman" w:cs="Times New Roman"/>
          <w:szCs w:val="24"/>
        </w:rPr>
        <w:t>κισμένο σκαρί περάσαμε στο καράβι που κρατά σταθερή πορεία και από την αβεβαιότητα περάσαμε στην εμπιστοσύνη</w:t>
      </w:r>
      <w:r>
        <w:rPr>
          <w:rFonts w:eastAsia="Times New Roman" w:cs="Times New Roman"/>
          <w:szCs w:val="24"/>
        </w:rPr>
        <w:t>, με</w:t>
      </w:r>
      <w:r w:rsidRPr="006D57CE">
        <w:rPr>
          <w:rFonts w:eastAsia="Times New Roman" w:cs="Times New Roman"/>
          <w:szCs w:val="24"/>
        </w:rPr>
        <w:t xml:space="preserve"> εξωτερική πολιτική και ενεργειακή πολιτική αυτοπεποίθησης</w:t>
      </w:r>
      <w:r>
        <w:rPr>
          <w:rFonts w:eastAsia="Times New Roman" w:cs="Times New Roman"/>
          <w:szCs w:val="24"/>
        </w:rPr>
        <w:t>, μ</w:t>
      </w:r>
      <w:r w:rsidRPr="006D57CE">
        <w:rPr>
          <w:rFonts w:eastAsia="Times New Roman" w:cs="Times New Roman"/>
          <w:szCs w:val="24"/>
        </w:rPr>
        <w:t>ε άμυνα που εγγυάται το βούτυρο στο τραπέζι των Ελλήνων και τα εθνικά ιερά και όσια</w:t>
      </w:r>
      <w:r>
        <w:rPr>
          <w:rFonts w:eastAsia="Times New Roman" w:cs="Times New Roman"/>
          <w:szCs w:val="24"/>
        </w:rPr>
        <w:t>, μ</w:t>
      </w:r>
      <w:r w:rsidRPr="006D57CE">
        <w:rPr>
          <w:rFonts w:eastAsia="Times New Roman" w:cs="Times New Roman"/>
          <w:szCs w:val="24"/>
        </w:rPr>
        <w:t>ε υγεία που αναβαθμίζεται και α</w:t>
      </w:r>
      <w:r>
        <w:rPr>
          <w:rFonts w:eastAsia="Times New Roman" w:cs="Times New Roman"/>
          <w:szCs w:val="24"/>
        </w:rPr>
        <w:t>να</w:t>
      </w:r>
      <w:r w:rsidRPr="006D57CE">
        <w:rPr>
          <w:rFonts w:eastAsia="Times New Roman" w:cs="Times New Roman"/>
          <w:szCs w:val="24"/>
        </w:rPr>
        <w:t>δομείται</w:t>
      </w:r>
      <w:r>
        <w:rPr>
          <w:rFonts w:eastAsia="Times New Roman" w:cs="Times New Roman"/>
          <w:szCs w:val="24"/>
        </w:rPr>
        <w:t>, ούτως</w:t>
      </w:r>
      <w:r w:rsidRPr="006D57CE">
        <w:rPr>
          <w:rFonts w:eastAsia="Times New Roman" w:cs="Times New Roman"/>
          <w:szCs w:val="24"/>
        </w:rPr>
        <w:t xml:space="preserve"> ώστε να έχει στην αγκαλιά της και στη στορ</w:t>
      </w:r>
      <w:r>
        <w:rPr>
          <w:rFonts w:eastAsia="Times New Roman" w:cs="Times New Roman"/>
          <w:szCs w:val="24"/>
        </w:rPr>
        <w:t>γ</w:t>
      </w:r>
      <w:r w:rsidRPr="006D57CE">
        <w:rPr>
          <w:rFonts w:eastAsia="Times New Roman" w:cs="Times New Roman"/>
          <w:szCs w:val="24"/>
        </w:rPr>
        <w:t>ή της όλες τις Έλληνες και τις Ελληνίδες</w:t>
      </w:r>
      <w:r>
        <w:rPr>
          <w:rFonts w:eastAsia="Times New Roman" w:cs="Times New Roman"/>
          <w:szCs w:val="24"/>
        </w:rPr>
        <w:t>.</w:t>
      </w:r>
      <w:r w:rsidRPr="006D57CE">
        <w:rPr>
          <w:rFonts w:eastAsia="Times New Roman" w:cs="Times New Roman"/>
          <w:szCs w:val="24"/>
        </w:rPr>
        <w:t xml:space="preserve"> Και μέσ</w:t>
      </w:r>
      <w:r>
        <w:rPr>
          <w:rFonts w:eastAsia="Times New Roman" w:cs="Times New Roman"/>
          <w:szCs w:val="24"/>
        </w:rPr>
        <w:t xml:space="preserve">α σε </w:t>
      </w:r>
      <w:r w:rsidRPr="006D57CE">
        <w:rPr>
          <w:rFonts w:eastAsia="Times New Roman" w:cs="Times New Roman"/>
          <w:szCs w:val="24"/>
        </w:rPr>
        <w:t>αυτή</w:t>
      </w:r>
      <w:r>
        <w:rPr>
          <w:rFonts w:eastAsia="Times New Roman" w:cs="Times New Roman"/>
          <w:szCs w:val="24"/>
        </w:rPr>
        <w:t>ν</w:t>
      </w:r>
      <w:r w:rsidRPr="006D57CE">
        <w:rPr>
          <w:rFonts w:eastAsia="Times New Roman" w:cs="Times New Roman"/>
          <w:szCs w:val="24"/>
        </w:rPr>
        <w:t xml:space="preserve"> τη σταθερότητας κάποιοι εξακολουθούν να παίζουν το παιχνίδι των σειρήνων</w:t>
      </w:r>
      <w:r>
        <w:rPr>
          <w:rFonts w:eastAsia="Times New Roman" w:cs="Times New Roman"/>
          <w:szCs w:val="24"/>
        </w:rPr>
        <w:t>. Υ</w:t>
      </w:r>
      <w:r w:rsidRPr="006D57CE">
        <w:rPr>
          <w:rFonts w:eastAsia="Times New Roman" w:cs="Times New Roman"/>
          <w:szCs w:val="24"/>
        </w:rPr>
        <w:t>πόσχονται πολλά για όλους χωρίς κόστος</w:t>
      </w:r>
      <w:r>
        <w:rPr>
          <w:rFonts w:eastAsia="Times New Roman" w:cs="Times New Roman"/>
          <w:szCs w:val="24"/>
        </w:rPr>
        <w:t>,</w:t>
      </w:r>
      <w:r w:rsidRPr="006D57CE">
        <w:rPr>
          <w:rFonts w:eastAsia="Times New Roman" w:cs="Times New Roman"/>
          <w:szCs w:val="24"/>
        </w:rPr>
        <w:t xml:space="preserve"> χωρίς λογαριασμό</w:t>
      </w:r>
      <w:r>
        <w:rPr>
          <w:rFonts w:eastAsia="Times New Roman" w:cs="Times New Roman"/>
          <w:szCs w:val="24"/>
        </w:rPr>
        <w:t>. Οι</w:t>
      </w:r>
      <w:r w:rsidRPr="006D57CE">
        <w:rPr>
          <w:rFonts w:eastAsia="Times New Roman" w:cs="Times New Roman"/>
          <w:szCs w:val="24"/>
        </w:rPr>
        <w:t xml:space="preserve"> </w:t>
      </w:r>
      <w:r>
        <w:rPr>
          <w:rFonts w:eastAsia="Times New Roman" w:cs="Times New Roman"/>
          <w:szCs w:val="24"/>
        </w:rPr>
        <w:t>Έ</w:t>
      </w:r>
      <w:r w:rsidRPr="006D57CE">
        <w:rPr>
          <w:rFonts w:eastAsia="Times New Roman" w:cs="Times New Roman"/>
          <w:szCs w:val="24"/>
        </w:rPr>
        <w:t>λληνες</w:t>
      </w:r>
      <w:r>
        <w:rPr>
          <w:rFonts w:eastAsia="Times New Roman" w:cs="Times New Roman"/>
          <w:szCs w:val="24"/>
        </w:rPr>
        <w:t>, όμως,</w:t>
      </w:r>
      <w:r w:rsidRPr="006D57CE">
        <w:rPr>
          <w:rFonts w:eastAsia="Times New Roman" w:cs="Times New Roman"/>
          <w:szCs w:val="24"/>
        </w:rPr>
        <w:t xml:space="preserve"> πλέον δεν παρασύρονται</w:t>
      </w:r>
      <w:r>
        <w:rPr>
          <w:rFonts w:eastAsia="Times New Roman" w:cs="Times New Roman"/>
          <w:szCs w:val="24"/>
        </w:rPr>
        <w:t>. Ό</w:t>
      </w:r>
      <w:r w:rsidRPr="006D57CE">
        <w:rPr>
          <w:rFonts w:eastAsia="Times New Roman" w:cs="Times New Roman"/>
          <w:szCs w:val="24"/>
        </w:rPr>
        <w:t xml:space="preserve">σο κι αν ακούγονται ωραίες </w:t>
      </w:r>
      <w:r>
        <w:rPr>
          <w:rFonts w:eastAsia="Times New Roman" w:cs="Times New Roman"/>
          <w:szCs w:val="24"/>
        </w:rPr>
        <w:t xml:space="preserve">οι </w:t>
      </w:r>
      <w:r w:rsidRPr="006D57CE">
        <w:rPr>
          <w:rFonts w:eastAsia="Times New Roman" w:cs="Times New Roman"/>
          <w:szCs w:val="24"/>
        </w:rPr>
        <w:t>σειρ</w:t>
      </w:r>
      <w:r>
        <w:rPr>
          <w:rFonts w:eastAsia="Times New Roman" w:cs="Times New Roman"/>
          <w:szCs w:val="24"/>
        </w:rPr>
        <w:t>ήνες</w:t>
      </w:r>
      <w:r w:rsidRPr="006D57CE">
        <w:rPr>
          <w:rFonts w:eastAsia="Times New Roman" w:cs="Times New Roman"/>
          <w:szCs w:val="24"/>
        </w:rPr>
        <w:t xml:space="preserve"> στο τέλος οδηγούν στην καταστροφή</w:t>
      </w:r>
      <w:r>
        <w:rPr>
          <w:rFonts w:eastAsia="Times New Roman" w:cs="Times New Roman"/>
          <w:szCs w:val="24"/>
        </w:rPr>
        <w:t>.</w:t>
      </w:r>
      <w:r w:rsidRPr="006D57CE">
        <w:rPr>
          <w:rFonts w:eastAsia="Times New Roman" w:cs="Times New Roman"/>
          <w:szCs w:val="24"/>
        </w:rPr>
        <w:t xml:space="preserve"> Εμείς έχουμε πιαστεί από το κατάρτι της σταθερότητας</w:t>
      </w:r>
      <w:r>
        <w:rPr>
          <w:rFonts w:eastAsia="Times New Roman" w:cs="Times New Roman"/>
          <w:szCs w:val="24"/>
        </w:rPr>
        <w:t>.</w:t>
      </w:r>
      <w:r w:rsidRPr="006D57CE">
        <w:rPr>
          <w:rFonts w:eastAsia="Times New Roman" w:cs="Times New Roman"/>
          <w:szCs w:val="24"/>
        </w:rPr>
        <w:t xml:space="preserve"> </w:t>
      </w:r>
      <w:r>
        <w:rPr>
          <w:rFonts w:eastAsia="Times New Roman" w:cs="Times New Roman"/>
          <w:szCs w:val="24"/>
        </w:rPr>
        <w:t>Έ</w:t>
      </w:r>
      <w:r w:rsidRPr="006D57CE">
        <w:rPr>
          <w:rFonts w:eastAsia="Times New Roman" w:cs="Times New Roman"/>
          <w:szCs w:val="24"/>
        </w:rPr>
        <w:t>χουμε εμπειρία</w:t>
      </w:r>
      <w:r>
        <w:rPr>
          <w:rFonts w:eastAsia="Times New Roman" w:cs="Times New Roman"/>
          <w:szCs w:val="24"/>
        </w:rPr>
        <w:t>,</w:t>
      </w:r>
      <w:r w:rsidRPr="006D57CE">
        <w:rPr>
          <w:rFonts w:eastAsia="Times New Roman" w:cs="Times New Roman"/>
          <w:szCs w:val="24"/>
        </w:rPr>
        <w:t xml:space="preserve"> μεθοδικότητα</w:t>
      </w:r>
      <w:r>
        <w:rPr>
          <w:rFonts w:eastAsia="Times New Roman" w:cs="Times New Roman"/>
          <w:szCs w:val="24"/>
        </w:rPr>
        <w:t>,</w:t>
      </w:r>
      <w:r w:rsidRPr="006D57CE">
        <w:rPr>
          <w:rFonts w:eastAsia="Times New Roman" w:cs="Times New Roman"/>
          <w:szCs w:val="24"/>
        </w:rPr>
        <w:t xml:space="preserve"> πρόγραμμα</w:t>
      </w:r>
      <w:r>
        <w:rPr>
          <w:rFonts w:eastAsia="Times New Roman" w:cs="Times New Roman"/>
          <w:szCs w:val="24"/>
        </w:rPr>
        <w:t>. Δ</w:t>
      </w:r>
      <w:r w:rsidRPr="006D57CE">
        <w:rPr>
          <w:rFonts w:eastAsia="Times New Roman" w:cs="Times New Roman"/>
          <w:szCs w:val="24"/>
        </w:rPr>
        <w:t xml:space="preserve">εν θα αφήσουμε τη χώρα να επιστρέψει σε νέες </w:t>
      </w:r>
      <w:r>
        <w:rPr>
          <w:rFonts w:eastAsia="Times New Roman" w:cs="Times New Roman"/>
          <w:szCs w:val="24"/>
        </w:rPr>
        <w:t>οδύσσ</w:t>
      </w:r>
      <w:r w:rsidRPr="006D57CE">
        <w:rPr>
          <w:rFonts w:eastAsia="Times New Roman" w:cs="Times New Roman"/>
          <w:szCs w:val="24"/>
        </w:rPr>
        <w:t>ειες</w:t>
      </w:r>
      <w:r>
        <w:rPr>
          <w:rFonts w:eastAsia="Times New Roman" w:cs="Times New Roman"/>
          <w:szCs w:val="24"/>
        </w:rPr>
        <w:t>,</w:t>
      </w:r>
      <w:r w:rsidRPr="006D57CE">
        <w:rPr>
          <w:rFonts w:eastAsia="Times New Roman" w:cs="Times New Roman"/>
          <w:szCs w:val="24"/>
        </w:rPr>
        <w:t xml:space="preserve"> σε νέες περιπέτειες και </w:t>
      </w:r>
      <w:r>
        <w:rPr>
          <w:rFonts w:eastAsia="Times New Roman" w:cs="Times New Roman"/>
          <w:szCs w:val="24"/>
        </w:rPr>
        <w:t xml:space="preserve">σε </w:t>
      </w:r>
      <w:r w:rsidRPr="006D57CE">
        <w:rPr>
          <w:rFonts w:eastAsia="Times New Roman" w:cs="Times New Roman"/>
          <w:szCs w:val="24"/>
        </w:rPr>
        <w:t>νέες ψευδαισθήσεις</w:t>
      </w:r>
      <w:r>
        <w:rPr>
          <w:rFonts w:eastAsia="Times New Roman" w:cs="Times New Roman"/>
          <w:szCs w:val="24"/>
        </w:rPr>
        <w:t>.</w:t>
      </w:r>
      <w:r w:rsidRPr="006D57CE">
        <w:rPr>
          <w:rFonts w:eastAsia="Times New Roman" w:cs="Times New Roman"/>
          <w:szCs w:val="24"/>
        </w:rPr>
        <w:t xml:space="preserve"> </w:t>
      </w:r>
    </w:p>
    <w:p w14:paraId="0067C169" w14:textId="53F092E1" w:rsidR="003D1987" w:rsidRDefault="004313C6">
      <w:pPr>
        <w:spacing w:line="600" w:lineRule="auto"/>
        <w:ind w:firstLine="720"/>
        <w:jc w:val="both"/>
        <w:rPr>
          <w:rFonts w:eastAsia="Times New Roman" w:cs="Times New Roman"/>
          <w:szCs w:val="24"/>
        </w:rPr>
      </w:pPr>
      <w:r w:rsidRPr="006D57CE">
        <w:rPr>
          <w:rFonts w:eastAsia="Times New Roman" w:cs="Times New Roman"/>
          <w:szCs w:val="24"/>
        </w:rPr>
        <w:t xml:space="preserve">Ο </w:t>
      </w:r>
      <w:r>
        <w:rPr>
          <w:rFonts w:eastAsia="Times New Roman" w:cs="Times New Roman"/>
          <w:szCs w:val="24"/>
        </w:rPr>
        <w:t>Π</w:t>
      </w:r>
      <w:r w:rsidRPr="006D57CE">
        <w:rPr>
          <w:rFonts w:eastAsia="Times New Roman" w:cs="Times New Roman"/>
          <w:szCs w:val="24"/>
        </w:rPr>
        <w:t>ροϋπολογισμός του 2026</w:t>
      </w:r>
      <w:r w:rsidR="00946120">
        <w:rPr>
          <w:rFonts w:eastAsia="Times New Roman" w:cs="Times New Roman"/>
          <w:szCs w:val="24"/>
        </w:rPr>
        <w:t>,</w:t>
      </w:r>
      <w:r w:rsidRPr="006D57CE">
        <w:rPr>
          <w:rFonts w:eastAsia="Times New Roman" w:cs="Times New Roman"/>
          <w:szCs w:val="24"/>
        </w:rPr>
        <w:t xml:space="preserve"> δεν είναι απλώς ένα οικονομικό κείμενο</w:t>
      </w:r>
      <w:r>
        <w:rPr>
          <w:rFonts w:eastAsia="Times New Roman" w:cs="Times New Roman"/>
          <w:szCs w:val="24"/>
        </w:rPr>
        <w:t>, ε</w:t>
      </w:r>
      <w:r w:rsidRPr="006D57CE">
        <w:rPr>
          <w:rFonts w:eastAsia="Times New Roman" w:cs="Times New Roman"/>
          <w:szCs w:val="24"/>
        </w:rPr>
        <w:t>ίναι η έκφραση μιας στρατηγικής που σέβεται τον πολίτη</w:t>
      </w:r>
      <w:r>
        <w:rPr>
          <w:rFonts w:eastAsia="Times New Roman" w:cs="Times New Roman"/>
          <w:szCs w:val="24"/>
        </w:rPr>
        <w:t>,</w:t>
      </w:r>
      <w:r w:rsidRPr="006D57CE">
        <w:rPr>
          <w:rFonts w:eastAsia="Times New Roman" w:cs="Times New Roman"/>
          <w:szCs w:val="24"/>
        </w:rPr>
        <w:t xml:space="preserve"> που στηρίζει τη μέση τάξη</w:t>
      </w:r>
      <w:r>
        <w:rPr>
          <w:rFonts w:eastAsia="Times New Roman" w:cs="Times New Roman"/>
          <w:szCs w:val="24"/>
        </w:rPr>
        <w:t>,</w:t>
      </w:r>
      <w:r w:rsidRPr="006D57CE">
        <w:rPr>
          <w:rFonts w:eastAsia="Times New Roman" w:cs="Times New Roman"/>
          <w:szCs w:val="24"/>
        </w:rPr>
        <w:t xml:space="preserve"> που ενισχύει την εργασία</w:t>
      </w:r>
      <w:r>
        <w:rPr>
          <w:rFonts w:eastAsia="Times New Roman" w:cs="Times New Roman"/>
          <w:szCs w:val="24"/>
        </w:rPr>
        <w:t>,</w:t>
      </w:r>
      <w:r w:rsidRPr="006D57CE">
        <w:rPr>
          <w:rFonts w:eastAsia="Times New Roman" w:cs="Times New Roman"/>
          <w:szCs w:val="24"/>
        </w:rPr>
        <w:t xml:space="preserve"> που επενδύει στο μέλλον</w:t>
      </w:r>
      <w:r>
        <w:rPr>
          <w:rFonts w:eastAsia="Times New Roman" w:cs="Times New Roman"/>
          <w:szCs w:val="24"/>
        </w:rPr>
        <w:t>,</w:t>
      </w:r>
      <w:r w:rsidRPr="006D57CE">
        <w:rPr>
          <w:rFonts w:eastAsia="Times New Roman" w:cs="Times New Roman"/>
          <w:szCs w:val="24"/>
        </w:rPr>
        <w:t xml:space="preserve"> που διασφαλίζει σταθερότητα</w:t>
      </w:r>
      <w:r>
        <w:rPr>
          <w:rFonts w:eastAsia="Times New Roman" w:cs="Times New Roman"/>
          <w:szCs w:val="24"/>
        </w:rPr>
        <w:t>,</w:t>
      </w:r>
      <w:r w:rsidRPr="006D57CE">
        <w:rPr>
          <w:rFonts w:eastAsia="Times New Roman" w:cs="Times New Roman"/>
          <w:szCs w:val="24"/>
        </w:rPr>
        <w:t xml:space="preserve"> που προστατεύει τη χώρα</w:t>
      </w:r>
      <w:r>
        <w:rPr>
          <w:rFonts w:eastAsia="Times New Roman" w:cs="Times New Roman"/>
          <w:szCs w:val="24"/>
        </w:rPr>
        <w:t>.</w:t>
      </w:r>
      <w:r w:rsidRPr="006D57CE">
        <w:rPr>
          <w:rFonts w:eastAsia="Times New Roman" w:cs="Times New Roman"/>
          <w:szCs w:val="24"/>
        </w:rPr>
        <w:t xml:space="preserve"> Είναι ένας </w:t>
      </w:r>
      <w:r w:rsidR="00946120">
        <w:rPr>
          <w:rFonts w:eastAsia="Times New Roman" w:cs="Times New Roman"/>
          <w:szCs w:val="24"/>
        </w:rPr>
        <w:lastRenderedPageBreak/>
        <w:t>Π</w:t>
      </w:r>
      <w:r w:rsidRPr="006D57CE">
        <w:rPr>
          <w:rFonts w:eastAsia="Times New Roman" w:cs="Times New Roman"/>
          <w:szCs w:val="24"/>
        </w:rPr>
        <w:t>ροϋπολογισμός που λέει την αλήθεια</w:t>
      </w:r>
      <w:r>
        <w:rPr>
          <w:rFonts w:eastAsia="Times New Roman" w:cs="Times New Roman"/>
          <w:szCs w:val="24"/>
        </w:rPr>
        <w:t>. Η</w:t>
      </w:r>
      <w:r w:rsidRPr="006D57CE">
        <w:rPr>
          <w:rFonts w:eastAsia="Times New Roman" w:cs="Times New Roman"/>
          <w:szCs w:val="24"/>
        </w:rPr>
        <w:t xml:space="preserve"> Ελλάδα αλλάζει</w:t>
      </w:r>
      <w:r>
        <w:rPr>
          <w:rFonts w:eastAsia="Times New Roman" w:cs="Times New Roman"/>
          <w:szCs w:val="24"/>
        </w:rPr>
        <w:t>,</w:t>
      </w:r>
      <w:r w:rsidRPr="006D57CE">
        <w:rPr>
          <w:rFonts w:eastAsia="Times New Roman" w:cs="Times New Roman"/>
          <w:szCs w:val="24"/>
        </w:rPr>
        <w:t xml:space="preserve"> αλλάζει προς το καλύτερο και αλλάζει επειδή υπάρχει μια </w:t>
      </w:r>
      <w:r>
        <w:rPr>
          <w:rFonts w:eastAsia="Times New Roman" w:cs="Times New Roman"/>
          <w:szCs w:val="24"/>
        </w:rPr>
        <w:t>Κ</w:t>
      </w:r>
      <w:r w:rsidRPr="006D57CE">
        <w:rPr>
          <w:rFonts w:eastAsia="Times New Roman" w:cs="Times New Roman"/>
          <w:szCs w:val="24"/>
        </w:rPr>
        <w:t xml:space="preserve">υβέρνηση και ένας </w:t>
      </w:r>
      <w:r>
        <w:rPr>
          <w:rFonts w:eastAsia="Times New Roman" w:cs="Times New Roman"/>
          <w:szCs w:val="24"/>
        </w:rPr>
        <w:t>Π</w:t>
      </w:r>
      <w:r w:rsidRPr="006D57CE">
        <w:rPr>
          <w:rFonts w:eastAsia="Times New Roman" w:cs="Times New Roman"/>
          <w:szCs w:val="24"/>
        </w:rPr>
        <w:t>ρωθυπουργός που δουλεύει και δεν υπόσχεται μόνο</w:t>
      </w:r>
      <w:r>
        <w:rPr>
          <w:rFonts w:eastAsia="Times New Roman" w:cs="Times New Roman"/>
          <w:szCs w:val="24"/>
        </w:rPr>
        <w:t>.</w:t>
      </w:r>
      <w:r w:rsidRPr="006D57CE">
        <w:rPr>
          <w:rFonts w:eastAsia="Times New Roman" w:cs="Times New Roman"/>
          <w:szCs w:val="24"/>
        </w:rPr>
        <w:t xml:space="preserve"> Αυτή η πορεία δεν πρέπει να διακοπεί και δεν θα διακοπεί</w:t>
      </w:r>
      <w:r>
        <w:rPr>
          <w:rFonts w:eastAsia="Times New Roman" w:cs="Times New Roman"/>
          <w:szCs w:val="24"/>
        </w:rPr>
        <w:t>.</w:t>
      </w:r>
      <w:r w:rsidRPr="006D57CE">
        <w:rPr>
          <w:rFonts w:eastAsia="Times New Roman" w:cs="Times New Roman"/>
          <w:szCs w:val="24"/>
        </w:rPr>
        <w:t xml:space="preserve"> </w:t>
      </w:r>
    </w:p>
    <w:p w14:paraId="0067C16A" w14:textId="77777777" w:rsidR="003D1987" w:rsidRDefault="004313C6">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Η΄ Αντιπρόεδρος της Βουλής κ. </w:t>
      </w:r>
      <w:r w:rsidRPr="00946120">
        <w:rPr>
          <w:rFonts w:eastAsia="Times New Roman" w:cs="Times New Roman"/>
          <w:b/>
          <w:szCs w:val="24"/>
        </w:rPr>
        <w:t>ΒΑΣΙΛΕΙΟΣ ΒΙΛΙΑΡΔΟΣ</w:t>
      </w:r>
      <w:r w:rsidRPr="00E25724">
        <w:rPr>
          <w:rFonts w:eastAsia="Times New Roman" w:cs="Times New Roman"/>
          <w:szCs w:val="24"/>
        </w:rPr>
        <w:t>)</w:t>
      </w:r>
    </w:p>
    <w:p w14:paraId="0067C16B" w14:textId="77777777" w:rsidR="003D1987" w:rsidRDefault="004313C6">
      <w:pPr>
        <w:spacing w:line="600" w:lineRule="auto"/>
        <w:ind w:firstLine="720"/>
        <w:jc w:val="both"/>
        <w:rPr>
          <w:rFonts w:eastAsia="Times New Roman" w:cs="Times New Roman"/>
          <w:szCs w:val="24"/>
        </w:rPr>
      </w:pPr>
      <w:r w:rsidRPr="006D57CE">
        <w:rPr>
          <w:rFonts w:eastAsia="Times New Roman" w:cs="Times New Roman"/>
          <w:szCs w:val="24"/>
        </w:rPr>
        <w:t>Κυρίες και κύριοι συνάδελφοι</w:t>
      </w:r>
      <w:r>
        <w:rPr>
          <w:rFonts w:eastAsia="Times New Roman" w:cs="Times New Roman"/>
          <w:szCs w:val="24"/>
        </w:rPr>
        <w:t>,</w:t>
      </w:r>
      <w:r w:rsidRPr="006D57CE">
        <w:rPr>
          <w:rFonts w:eastAsia="Times New Roman" w:cs="Times New Roman"/>
          <w:szCs w:val="24"/>
        </w:rPr>
        <w:t xml:space="preserve"> με αυτή τη λογική</w:t>
      </w:r>
      <w:r>
        <w:rPr>
          <w:rFonts w:eastAsia="Times New Roman" w:cs="Times New Roman"/>
          <w:szCs w:val="24"/>
        </w:rPr>
        <w:t>, μ</w:t>
      </w:r>
      <w:r w:rsidRPr="006D57CE">
        <w:rPr>
          <w:rFonts w:eastAsia="Times New Roman" w:cs="Times New Roman"/>
          <w:szCs w:val="24"/>
        </w:rPr>
        <w:t>ε αυτό το σχέδιο και με αυτή την υπευθυνότητα</w:t>
      </w:r>
      <w:r>
        <w:rPr>
          <w:rFonts w:eastAsia="Times New Roman" w:cs="Times New Roman"/>
          <w:szCs w:val="24"/>
        </w:rPr>
        <w:t xml:space="preserve">, </w:t>
      </w:r>
      <w:r w:rsidRPr="006D57CE">
        <w:rPr>
          <w:rFonts w:eastAsia="Times New Roman" w:cs="Times New Roman"/>
          <w:szCs w:val="24"/>
        </w:rPr>
        <w:t xml:space="preserve">σας </w:t>
      </w:r>
      <w:r>
        <w:rPr>
          <w:rFonts w:eastAsia="Times New Roman" w:cs="Times New Roman"/>
          <w:szCs w:val="24"/>
        </w:rPr>
        <w:t xml:space="preserve">καλώ </w:t>
      </w:r>
      <w:r w:rsidRPr="006D57CE">
        <w:rPr>
          <w:rFonts w:eastAsia="Times New Roman" w:cs="Times New Roman"/>
          <w:szCs w:val="24"/>
        </w:rPr>
        <w:t>να υπερψηφίσ</w:t>
      </w:r>
      <w:r>
        <w:rPr>
          <w:rFonts w:eastAsia="Times New Roman" w:cs="Times New Roman"/>
          <w:szCs w:val="24"/>
        </w:rPr>
        <w:t>ουμε</w:t>
      </w:r>
      <w:r w:rsidRPr="006D57CE">
        <w:rPr>
          <w:rFonts w:eastAsia="Times New Roman" w:cs="Times New Roman"/>
          <w:szCs w:val="24"/>
        </w:rPr>
        <w:t xml:space="preserve"> τον </w:t>
      </w:r>
      <w:r>
        <w:rPr>
          <w:rFonts w:eastAsia="Times New Roman" w:cs="Times New Roman"/>
          <w:szCs w:val="24"/>
        </w:rPr>
        <w:t>Π</w:t>
      </w:r>
      <w:r w:rsidRPr="006D57CE">
        <w:rPr>
          <w:rFonts w:eastAsia="Times New Roman" w:cs="Times New Roman"/>
          <w:szCs w:val="24"/>
        </w:rPr>
        <w:t>ροϋπολογισμό του 2026</w:t>
      </w:r>
      <w:r>
        <w:rPr>
          <w:rFonts w:eastAsia="Times New Roman" w:cs="Times New Roman"/>
          <w:szCs w:val="24"/>
        </w:rPr>
        <w:t>,</w:t>
      </w:r>
      <w:r w:rsidRPr="006D57CE">
        <w:rPr>
          <w:rFonts w:eastAsia="Times New Roman" w:cs="Times New Roman"/>
          <w:szCs w:val="24"/>
        </w:rPr>
        <w:t xml:space="preserve"> όχι όμως απλά ως κυβερνητική επιλογή</w:t>
      </w:r>
      <w:r w:rsidRPr="006D57CE">
        <w:rPr>
          <w:rFonts w:eastAsia="Times New Roman" w:cs="Times New Roman"/>
          <w:szCs w:val="24"/>
        </w:rPr>
        <w:t xml:space="preserve"> αλλά και ως εθνική στρατηγική</w:t>
      </w:r>
      <w:r>
        <w:rPr>
          <w:rFonts w:eastAsia="Times New Roman" w:cs="Times New Roman"/>
          <w:szCs w:val="24"/>
        </w:rPr>
        <w:t xml:space="preserve"> επιλογή</w:t>
      </w:r>
      <w:r w:rsidRPr="006D57CE">
        <w:rPr>
          <w:rFonts w:eastAsia="Times New Roman" w:cs="Times New Roman"/>
          <w:szCs w:val="24"/>
        </w:rPr>
        <w:t xml:space="preserve">. </w:t>
      </w:r>
    </w:p>
    <w:p w14:paraId="0067C16C" w14:textId="77777777" w:rsidR="003D1987" w:rsidRDefault="004313C6">
      <w:pPr>
        <w:spacing w:line="600" w:lineRule="auto"/>
        <w:ind w:firstLine="720"/>
        <w:jc w:val="both"/>
        <w:rPr>
          <w:rFonts w:eastAsia="Times New Roman" w:cs="Times New Roman"/>
          <w:szCs w:val="24"/>
        </w:rPr>
      </w:pPr>
      <w:r w:rsidRPr="006D57CE">
        <w:rPr>
          <w:rFonts w:eastAsia="Times New Roman" w:cs="Times New Roman"/>
          <w:szCs w:val="24"/>
        </w:rPr>
        <w:t>Ευχαριστώ</w:t>
      </w:r>
      <w:r>
        <w:rPr>
          <w:rFonts w:eastAsia="Times New Roman" w:cs="Times New Roman"/>
          <w:szCs w:val="24"/>
        </w:rPr>
        <w:t xml:space="preserve">. </w:t>
      </w:r>
    </w:p>
    <w:p w14:paraId="0067C16D"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Δημοκρατίας) </w:t>
      </w:r>
    </w:p>
    <w:p w14:paraId="0067C16E" w14:textId="77777777" w:rsidR="003D1987" w:rsidRDefault="004313C6">
      <w:pPr>
        <w:spacing w:after="0" w:line="600" w:lineRule="auto"/>
        <w:ind w:firstLine="720"/>
        <w:jc w:val="both"/>
        <w:rPr>
          <w:rFonts w:eastAsia="Times New Roman" w:cs="Times New Roman"/>
          <w:bCs/>
          <w:szCs w:val="24"/>
        </w:rPr>
      </w:pPr>
      <w:r w:rsidRPr="00C964E9">
        <w:rPr>
          <w:rFonts w:eastAsia="Times New Roman" w:cs="Times New Roman"/>
          <w:b/>
          <w:szCs w:val="24"/>
        </w:rPr>
        <w:t xml:space="preserve">ΠΡΟΕΔΡΕΥΩΝ (Βασίλειος Βιλιάρδος): </w:t>
      </w:r>
      <w:r w:rsidRPr="00C964E9">
        <w:rPr>
          <w:rFonts w:eastAsia="Times New Roman" w:cs="Times New Roman"/>
          <w:bCs/>
          <w:szCs w:val="24"/>
        </w:rPr>
        <w:t>Ευχαριστώ πολύ</w:t>
      </w:r>
      <w:r>
        <w:rPr>
          <w:rFonts w:eastAsia="Times New Roman" w:cs="Times New Roman"/>
          <w:bCs/>
          <w:szCs w:val="24"/>
        </w:rPr>
        <w:t>.</w:t>
      </w:r>
    </w:p>
    <w:p w14:paraId="0067C16F" w14:textId="77777777" w:rsidR="003D1987" w:rsidRDefault="004313C6">
      <w:pPr>
        <w:spacing w:after="0"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 σαράντα τρεις</w:t>
      </w:r>
      <w:r w:rsidRPr="006A47A0">
        <w:rPr>
          <w:rFonts w:eastAsia="Calibri"/>
          <w:szCs w:val="24"/>
        </w:rPr>
        <w:t xml:space="preserve"> μαθήτριες και μαθητές και τέσσερις συνοδοί εκπαιδευτικοί από το </w:t>
      </w:r>
      <w:r>
        <w:rPr>
          <w:rFonts w:eastAsia="Calibri"/>
          <w:szCs w:val="24"/>
        </w:rPr>
        <w:t>3</w:t>
      </w:r>
      <w:r w:rsidRPr="00C964E9">
        <w:rPr>
          <w:rFonts w:eastAsia="Calibri"/>
          <w:szCs w:val="24"/>
          <w:vertAlign w:val="superscript"/>
        </w:rPr>
        <w:t>ο</w:t>
      </w:r>
      <w:r>
        <w:rPr>
          <w:rFonts w:eastAsia="Calibri"/>
          <w:szCs w:val="24"/>
        </w:rPr>
        <w:t xml:space="preserve"> Δημοτικό Σχολείο Μαρμάρων Ιωαννίνων.</w:t>
      </w:r>
      <w:r w:rsidRPr="006A47A0">
        <w:rPr>
          <w:rFonts w:eastAsia="Calibri"/>
          <w:szCs w:val="24"/>
        </w:rPr>
        <w:t xml:space="preserve"> </w:t>
      </w:r>
    </w:p>
    <w:p w14:paraId="0067C170" w14:textId="77777777" w:rsidR="003D1987" w:rsidRDefault="004313C6">
      <w:pPr>
        <w:spacing w:after="0"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παιδιά, και σας εύχεται καλά Χριστούγεννα.</w:t>
      </w:r>
      <w:r w:rsidRPr="006A47A0">
        <w:rPr>
          <w:rFonts w:eastAsia="Calibri"/>
          <w:szCs w:val="24"/>
        </w:rPr>
        <w:t xml:space="preserve"> </w:t>
      </w:r>
    </w:p>
    <w:p w14:paraId="0067C171" w14:textId="77777777" w:rsidR="003D1987" w:rsidRDefault="004313C6">
      <w:pPr>
        <w:spacing w:after="0" w:line="600" w:lineRule="auto"/>
        <w:ind w:firstLine="720"/>
        <w:jc w:val="center"/>
        <w:rPr>
          <w:rFonts w:eastAsia="Calibri"/>
          <w:szCs w:val="24"/>
        </w:rPr>
      </w:pPr>
      <w:r w:rsidRPr="006A47A0">
        <w:rPr>
          <w:rFonts w:eastAsia="Calibri"/>
          <w:szCs w:val="24"/>
        </w:rPr>
        <w:lastRenderedPageBreak/>
        <w:t>(Χειροκροτήματα από όλες τις πτέρυγες της Βουλής)</w:t>
      </w:r>
    </w:p>
    <w:p w14:paraId="0067C172" w14:textId="0EE28FE2" w:rsidR="003D1987" w:rsidRDefault="004313C6">
      <w:pPr>
        <w:spacing w:after="0" w:line="600" w:lineRule="auto"/>
        <w:ind w:firstLine="720"/>
        <w:jc w:val="both"/>
        <w:rPr>
          <w:rFonts w:eastAsia="Times New Roman" w:cs="Times New Roman"/>
          <w:bCs/>
          <w:szCs w:val="24"/>
        </w:rPr>
      </w:pPr>
      <w:r w:rsidRPr="00C964E9">
        <w:rPr>
          <w:rFonts w:eastAsia="Times New Roman" w:cs="Times New Roman"/>
          <w:bCs/>
          <w:szCs w:val="24"/>
        </w:rPr>
        <w:t>Επόμενος ομιλητής</w:t>
      </w:r>
      <w:r>
        <w:rPr>
          <w:rFonts w:eastAsia="Times New Roman" w:cs="Times New Roman"/>
          <w:bCs/>
          <w:szCs w:val="24"/>
        </w:rPr>
        <w:t xml:space="preserve"> είναι</w:t>
      </w:r>
      <w:r w:rsidRPr="00C964E9">
        <w:rPr>
          <w:rFonts w:eastAsia="Times New Roman" w:cs="Times New Roman"/>
          <w:bCs/>
          <w:szCs w:val="24"/>
        </w:rPr>
        <w:t xml:space="preserve"> ο κ</w:t>
      </w:r>
      <w:r>
        <w:rPr>
          <w:rFonts w:eastAsia="Times New Roman" w:cs="Times New Roman"/>
          <w:bCs/>
          <w:szCs w:val="24"/>
        </w:rPr>
        <w:t>.</w:t>
      </w:r>
      <w:r w:rsidRPr="00C964E9">
        <w:rPr>
          <w:rFonts w:eastAsia="Times New Roman" w:cs="Times New Roman"/>
          <w:bCs/>
          <w:szCs w:val="24"/>
        </w:rPr>
        <w:t xml:space="preserve"> Ανδρέας Πουλάς Βουλευτής του ΠΑΣΟΚ</w:t>
      </w:r>
      <w:r>
        <w:rPr>
          <w:rFonts w:eastAsia="Times New Roman" w:cs="Times New Roman"/>
          <w:bCs/>
          <w:szCs w:val="24"/>
        </w:rPr>
        <w:t>.</w:t>
      </w:r>
      <w:r w:rsidRPr="00C964E9">
        <w:rPr>
          <w:rFonts w:eastAsia="Times New Roman" w:cs="Times New Roman"/>
          <w:bCs/>
          <w:szCs w:val="24"/>
        </w:rPr>
        <w:t xml:space="preserve"> Θα ακολουθήσουν η </w:t>
      </w:r>
      <w:r w:rsidR="00A8614D" w:rsidRPr="00C964E9">
        <w:rPr>
          <w:rFonts w:eastAsia="Times New Roman" w:cs="Times New Roman"/>
          <w:bCs/>
          <w:szCs w:val="24"/>
        </w:rPr>
        <w:t>κ</w:t>
      </w:r>
      <w:r w:rsidR="00946120">
        <w:rPr>
          <w:rFonts w:eastAsia="Times New Roman" w:cs="Times New Roman"/>
          <w:bCs/>
          <w:szCs w:val="24"/>
        </w:rPr>
        <w:t>.</w:t>
      </w:r>
      <w:r w:rsidRPr="00C964E9">
        <w:rPr>
          <w:rFonts w:eastAsia="Times New Roman" w:cs="Times New Roman"/>
          <w:bCs/>
          <w:szCs w:val="24"/>
        </w:rPr>
        <w:t xml:space="preserve"> Φωτίου και </w:t>
      </w:r>
      <w:r>
        <w:rPr>
          <w:rFonts w:eastAsia="Times New Roman" w:cs="Times New Roman"/>
          <w:bCs/>
          <w:szCs w:val="24"/>
        </w:rPr>
        <w:t xml:space="preserve">ο </w:t>
      </w:r>
      <w:r w:rsidRPr="00C964E9">
        <w:rPr>
          <w:rFonts w:eastAsia="Times New Roman" w:cs="Times New Roman"/>
          <w:bCs/>
          <w:szCs w:val="24"/>
        </w:rPr>
        <w:t>κ</w:t>
      </w:r>
      <w:r>
        <w:rPr>
          <w:rFonts w:eastAsia="Times New Roman" w:cs="Times New Roman"/>
          <w:bCs/>
          <w:szCs w:val="24"/>
        </w:rPr>
        <w:t>.</w:t>
      </w:r>
      <w:r w:rsidRPr="00C964E9">
        <w:rPr>
          <w:rFonts w:eastAsia="Times New Roman" w:cs="Times New Roman"/>
          <w:bCs/>
          <w:szCs w:val="24"/>
        </w:rPr>
        <w:t xml:space="preserve"> Γερουλάνος Κοινοβουλευτικός</w:t>
      </w:r>
      <w:r>
        <w:rPr>
          <w:rFonts w:eastAsia="Times New Roman" w:cs="Times New Roman"/>
          <w:bCs/>
          <w:szCs w:val="24"/>
        </w:rPr>
        <w:t xml:space="preserve"> Εκπρόσωπος.</w:t>
      </w:r>
      <w:r w:rsidRPr="00C964E9">
        <w:rPr>
          <w:rFonts w:eastAsia="Times New Roman" w:cs="Times New Roman"/>
          <w:bCs/>
          <w:szCs w:val="24"/>
        </w:rPr>
        <w:t xml:space="preserve"> </w:t>
      </w:r>
    </w:p>
    <w:p w14:paraId="0067C173" w14:textId="77777777" w:rsidR="003D1987" w:rsidRDefault="004313C6">
      <w:pPr>
        <w:spacing w:after="0" w:line="600" w:lineRule="auto"/>
        <w:ind w:firstLine="720"/>
        <w:jc w:val="both"/>
        <w:rPr>
          <w:rFonts w:eastAsia="Times New Roman" w:cs="Times New Roman"/>
          <w:bCs/>
          <w:szCs w:val="24"/>
        </w:rPr>
      </w:pPr>
      <w:r>
        <w:rPr>
          <w:rFonts w:eastAsia="Times New Roman" w:cs="Times New Roman"/>
          <w:bCs/>
          <w:szCs w:val="24"/>
        </w:rPr>
        <w:t>Κύριε Πουλά, έχετε τον λόγο.</w:t>
      </w:r>
    </w:p>
    <w:p w14:paraId="0067C174" w14:textId="77777777" w:rsidR="003D1987" w:rsidRDefault="004313C6">
      <w:pPr>
        <w:spacing w:after="0" w:line="600" w:lineRule="auto"/>
        <w:ind w:firstLine="720"/>
        <w:jc w:val="both"/>
        <w:rPr>
          <w:rFonts w:eastAsia="Times New Roman" w:cs="Times New Roman"/>
          <w:bCs/>
          <w:szCs w:val="24"/>
        </w:rPr>
      </w:pPr>
      <w:r w:rsidRPr="00C964E9">
        <w:rPr>
          <w:rFonts w:eastAsia="Times New Roman" w:cs="Times New Roman"/>
          <w:b/>
          <w:bCs/>
          <w:szCs w:val="24"/>
        </w:rPr>
        <w:t>ΑΝΔΡΕΑΣ ΠΟΥΛΑΣ:</w:t>
      </w:r>
      <w:r w:rsidRPr="00C964E9">
        <w:rPr>
          <w:rFonts w:eastAsia="Times New Roman" w:cs="Times New Roman"/>
          <w:bCs/>
          <w:szCs w:val="24"/>
        </w:rPr>
        <w:t xml:space="preserve"> Ευχαριστώ πολύ</w:t>
      </w:r>
      <w:r>
        <w:rPr>
          <w:rFonts w:eastAsia="Times New Roman" w:cs="Times New Roman"/>
          <w:bCs/>
          <w:szCs w:val="24"/>
        </w:rPr>
        <w:t>,</w:t>
      </w:r>
      <w:r w:rsidRPr="00C964E9">
        <w:rPr>
          <w:rFonts w:eastAsia="Times New Roman" w:cs="Times New Roman"/>
          <w:bCs/>
          <w:szCs w:val="24"/>
        </w:rPr>
        <w:t xml:space="preserve"> κύριε Πρόεδρε</w:t>
      </w:r>
      <w:r>
        <w:rPr>
          <w:rFonts w:eastAsia="Times New Roman" w:cs="Times New Roman"/>
          <w:bCs/>
          <w:szCs w:val="24"/>
        </w:rPr>
        <w:t>.</w:t>
      </w:r>
    </w:p>
    <w:p w14:paraId="0067C175" w14:textId="58DF0F4D" w:rsidR="003D1987" w:rsidRDefault="004313C6">
      <w:pPr>
        <w:spacing w:after="0" w:line="600" w:lineRule="auto"/>
        <w:ind w:firstLine="720"/>
        <w:jc w:val="both"/>
        <w:rPr>
          <w:rFonts w:eastAsia="Times New Roman" w:cs="Times New Roman"/>
          <w:bCs/>
          <w:szCs w:val="24"/>
        </w:rPr>
      </w:pPr>
      <w:r w:rsidRPr="00C964E9">
        <w:rPr>
          <w:rFonts w:eastAsia="Times New Roman" w:cs="Times New Roman"/>
          <w:bCs/>
          <w:szCs w:val="24"/>
        </w:rPr>
        <w:t>Κύρι</w:t>
      </w:r>
      <w:r>
        <w:rPr>
          <w:rFonts w:eastAsia="Times New Roman" w:cs="Times New Roman"/>
          <w:bCs/>
          <w:szCs w:val="24"/>
        </w:rPr>
        <w:t>οι</w:t>
      </w:r>
      <w:r w:rsidRPr="00C964E9">
        <w:rPr>
          <w:rFonts w:eastAsia="Times New Roman" w:cs="Times New Roman"/>
          <w:bCs/>
          <w:szCs w:val="24"/>
        </w:rPr>
        <w:t xml:space="preserve"> Υπουργ</w:t>
      </w:r>
      <w:r>
        <w:rPr>
          <w:rFonts w:eastAsia="Times New Roman" w:cs="Times New Roman"/>
          <w:bCs/>
          <w:szCs w:val="24"/>
        </w:rPr>
        <w:t>οί,</w:t>
      </w:r>
      <w:r w:rsidRPr="00C964E9">
        <w:rPr>
          <w:rFonts w:eastAsia="Times New Roman" w:cs="Times New Roman"/>
          <w:bCs/>
          <w:szCs w:val="24"/>
        </w:rPr>
        <w:t xml:space="preserve"> κυρίες και κύριοι συνάδελφοι</w:t>
      </w:r>
      <w:r>
        <w:rPr>
          <w:rFonts w:eastAsia="Times New Roman" w:cs="Times New Roman"/>
          <w:bCs/>
          <w:szCs w:val="24"/>
        </w:rPr>
        <w:t>,</w:t>
      </w:r>
      <w:r w:rsidRPr="00C964E9">
        <w:rPr>
          <w:rFonts w:eastAsia="Times New Roman" w:cs="Times New Roman"/>
          <w:bCs/>
          <w:szCs w:val="24"/>
        </w:rPr>
        <w:t xml:space="preserve"> μετά από έξι χρόνια διακυβέρνησης της Νέας Δημοκρατίας οι πολίτες πλέον έχουν χάσει την αισιοδοξία τους</w:t>
      </w:r>
      <w:r>
        <w:rPr>
          <w:rFonts w:eastAsia="Times New Roman" w:cs="Times New Roman"/>
          <w:bCs/>
          <w:szCs w:val="24"/>
        </w:rPr>
        <w:t>.</w:t>
      </w:r>
      <w:r w:rsidRPr="00C964E9">
        <w:rPr>
          <w:rFonts w:eastAsia="Times New Roman" w:cs="Times New Roman"/>
          <w:bCs/>
          <w:szCs w:val="24"/>
        </w:rPr>
        <w:t xml:space="preserve"> Το χάσμα μεταξύ των κοινωνικών ομάδων αυξάνει ραγδαία</w:t>
      </w:r>
      <w:r>
        <w:rPr>
          <w:rFonts w:eastAsia="Times New Roman" w:cs="Times New Roman"/>
          <w:bCs/>
          <w:szCs w:val="24"/>
        </w:rPr>
        <w:t>,</w:t>
      </w:r>
      <w:r w:rsidRPr="00C964E9">
        <w:rPr>
          <w:rFonts w:eastAsia="Times New Roman" w:cs="Times New Roman"/>
          <w:bCs/>
          <w:szCs w:val="24"/>
        </w:rPr>
        <w:t xml:space="preserve"> ενώ η ανασφάλεια και η απογοήτευση αποσταθεροποιούν το κυβερνητικό αφήγημα της πολιτικής ηγεμονίας</w:t>
      </w:r>
      <w:r>
        <w:rPr>
          <w:rFonts w:eastAsia="Times New Roman" w:cs="Times New Roman"/>
          <w:bCs/>
          <w:szCs w:val="24"/>
        </w:rPr>
        <w:t xml:space="preserve"> σας.</w:t>
      </w:r>
      <w:r w:rsidRPr="00C964E9">
        <w:rPr>
          <w:rFonts w:eastAsia="Times New Roman" w:cs="Times New Roman"/>
          <w:bCs/>
          <w:szCs w:val="24"/>
        </w:rPr>
        <w:t xml:space="preserve"> Η ανάπτυξη που ευαγγελίζ</w:t>
      </w:r>
      <w:r>
        <w:rPr>
          <w:rFonts w:eastAsia="Times New Roman" w:cs="Times New Roman"/>
          <w:bCs/>
          <w:szCs w:val="24"/>
        </w:rPr>
        <w:t>εστε</w:t>
      </w:r>
      <w:r w:rsidR="00A8614D">
        <w:rPr>
          <w:rFonts w:eastAsia="Times New Roman" w:cs="Times New Roman"/>
          <w:bCs/>
          <w:szCs w:val="24"/>
        </w:rPr>
        <w:t>,</w:t>
      </w:r>
      <w:r w:rsidRPr="00C964E9">
        <w:rPr>
          <w:rFonts w:eastAsia="Times New Roman" w:cs="Times New Roman"/>
          <w:bCs/>
          <w:szCs w:val="24"/>
        </w:rPr>
        <w:t xml:space="preserve"> δεν είναι απτή στην καθημερινότητα των φορολογουμένων</w:t>
      </w:r>
      <w:r>
        <w:rPr>
          <w:rFonts w:eastAsia="Times New Roman" w:cs="Times New Roman"/>
          <w:bCs/>
          <w:szCs w:val="24"/>
        </w:rPr>
        <w:t>.</w:t>
      </w:r>
      <w:r w:rsidRPr="00C964E9">
        <w:rPr>
          <w:rFonts w:eastAsia="Times New Roman" w:cs="Times New Roman"/>
          <w:bCs/>
          <w:szCs w:val="24"/>
        </w:rPr>
        <w:t xml:space="preserve"> Τα μονοπώλια καραδοκούν και ροκανίζουν τα εισοδήματα</w:t>
      </w:r>
      <w:r>
        <w:rPr>
          <w:rFonts w:eastAsia="Times New Roman" w:cs="Times New Roman"/>
          <w:bCs/>
          <w:szCs w:val="24"/>
        </w:rPr>
        <w:t>,</w:t>
      </w:r>
      <w:r w:rsidRPr="00C964E9">
        <w:rPr>
          <w:rFonts w:eastAsia="Times New Roman" w:cs="Times New Roman"/>
          <w:bCs/>
          <w:szCs w:val="24"/>
        </w:rPr>
        <w:t xml:space="preserve"> ενώ δεν έχετε τολμήσει καμία πραγματική μεταρρύθμιση του παραγωγικού μοντέλου της χώρας</w:t>
      </w:r>
      <w:r>
        <w:rPr>
          <w:rFonts w:eastAsia="Times New Roman" w:cs="Times New Roman"/>
          <w:bCs/>
          <w:szCs w:val="24"/>
        </w:rPr>
        <w:t>.</w:t>
      </w:r>
      <w:r w:rsidRPr="00C964E9">
        <w:rPr>
          <w:rFonts w:eastAsia="Times New Roman" w:cs="Times New Roman"/>
          <w:bCs/>
          <w:szCs w:val="24"/>
        </w:rPr>
        <w:t xml:space="preserve"> </w:t>
      </w:r>
    </w:p>
    <w:p w14:paraId="0067C176" w14:textId="77777777" w:rsidR="003D1987" w:rsidRDefault="004313C6">
      <w:pPr>
        <w:spacing w:after="0" w:line="600" w:lineRule="auto"/>
        <w:ind w:firstLine="720"/>
        <w:jc w:val="both"/>
        <w:rPr>
          <w:rFonts w:eastAsia="Times New Roman" w:cs="Times New Roman"/>
          <w:bCs/>
          <w:szCs w:val="24"/>
        </w:rPr>
      </w:pPr>
      <w:r w:rsidRPr="00C964E9">
        <w:rPr>
          <w:rFonts w:eastAsia="Times New Roman" w:cs="Times New Roman"/>
          <w:bCs/>
          <w:szCs w:val="24"/>
        </w:rPr>
        <w:t>Την ίδια ώρα πέφτει βαριά πάνω στη χώρα η σκιά του σκανδάλου του ΟΠΕΚΕΠΕ</w:t>
      </w:r>
      <w:r>
        <w:rPr>
          <w:rFonts w:eastAsia="Times New Roman" w:cs="Times New Roman"/>
          <w:bCs/>
          <w:szCs w:val="24"/>
        </w:rPr>
        <w:t>,</w:t>
      </w:r>
      <w:r w:rsidRPr="00C964E9">
        <w:rPr>
          <w:rFonts w:eastAsia="Times New Roman" w:cs="Times New Roman"/>
          <w:bCs/>
          <w:szCs w:val="24"/>
        </w:rPr>
        <w:t xml:space="preserve"> ενός σκανδάλου που συνοψίζει την πελατειακή λογική</w:t>
      </w:r>
      <w:r>
        <w:rPr>
          <w:rFonts w:eastAsia="Times New Roman" w:cs="Times New Roman"/>
          <w:bCs/>
          <w:szCs w:val="24"/>
        </w:rPr>
        <w:t>,</w:t>
      </w:r>
      <w:r w:rsidRPr="00C964E9">
        <w:rPr>
          <w:rFonts w:eastAsia="Times New Roman" w:cs="Times New Roman"/>
          <w:bCs/>
          <w:szCs w:val="24"/>
        </w:rPr>
        <w:t xml:space="preserve"> τη </w:t>
      </w:r>
      <w:r>
        <w:rPr>
          <w:rFonts w:eastAsia="Times New Roman" w:cs="Times New Roman"/>
          <w:bCs/>
          <w:szCs w:val="24"/>
        </w:rPr>
        <w:t>φαυλο</w:t>
      </w:r>
      <w:r w:rsidRPr="00C964E9">
        <w:rPr>
          <w:rFonts w:eastAsia="Times New Roman" w:cs="Times New Roman"/>
          <w:bCs/>
          <w:szCs w:val="24"/>
        </w:rPr>
        <w:t>κρατία</w:t>
      </w:r>
      <w:r>
        <w:rPr>
          <w:rFonts w:eastAsia="Times New Roman" w:cs="Times New Roman"/>
          <w:bCs/>
          <w:szCs w:val="24"/>
        </w:rPr>
        <w:t>,</w:t>
      </w:r>
      <w:r w:rsidRPr="00C964E9">
        <w:rPr>
          <w:rFonts w:eastAsia="Times New Roman" w:cs="Times New Roman"/>
          <w:bCs/>
          <w:szCs w:val="24"/>
        </w:rPr>
        <w:t xml:space="preserve"> το</w:t>
      </w:r>
      <w:r>
        <w:rPr>
          <w:rFonts w:eastAsia="Times New Roman" w:cs="Times New Roman"/>
          <w:bCs/>
          <w:szCs w:val="24"/>
        </w:rPr>
        <w:t>ν</w:t>
      </w:r>
      <w:r w:rsidRPr="00C964E9">
        <w:rPr>
          <w:rFonts w:eastAsia="Times New Roman" w:cs="Times New Roman"/>
          <w:bCs/>
          <w:szCs w:val="24"/>
        </w:rPr>
        <w:t xml:space="preserve"> διωγμό</w:t>
      </w:r>
      <w:r>
        <w:rPr>
          <w:rFonts w:eastAsia="Times New Roman" w:cs="Times New Roman"/>
          <w:bCs/>
          <w:szCs w:val="24"/>
        </w:rPr>
        <w:t>,</w:t>
      </w:r>
      <w:r w:rsidRPr="00C964E9">
        <w:rPr>
          <w:rFonts w:eastAsia="Times New Roman" w:cs="Times New Roman"/>
          <w:bCs/>
          <w:szCs w:val="24"/>
        </w:rPr>
        <w:t xml:space="preserve"> την ταλαιπωρία των έντιμων</w:t>
      </w:r>
      <w:r>
        <w:rPr>
          <w:rFonts w:eastAsia="Times New Roman" w:cs="Times New Roman"/>
          <w:bCs/>
          <w:szCs w:val="24"/>
        </w:rPr>
        <w:t>,</w:t>
      </w:r>
      <w:r w:rsidRPr="00C964E9">
        <w:rPr>
          <w:rFonts w:eastAsia="Times New Roman" w:cs="Times New Roman"/>
          <w:bCs/>
          <w:szCs w:val="24"/>
        </w:rPr>
        <w:t xml:space="preserve"> το θράσος των </w:t>
      </w:r>
      <w:r>
        <w:rPr>
          <w:rFonts w:eastAsia="Times New Roman" w:cs="Times New Roman"/>
          <w:bCs/>
          <w:szCs w:val="24"/>
        </w:rPr>
        <w:t>φραπεδοχασάπηδων</w:t>
      </w:r>
      <w:r w:rsidRPr="00C964E9">
        <w:rPr>
          <w:rFonts w:eastAsia="Times New Roman" w:cs="Times New Roman"/>
          <w:bCs/>
          <w:szCs w:val="24"/>
        </w:rPr>
        <w:t xml:space="preserve"> με τις </w:t>
      </w:r>
      <w:r>
        <w:rPr>
          <w:rFonts w:eastAsia="Times New Roman" w:cs="Times New Roman"/>
          <w:bCs/>
          <w:szCs w:val="24"/>
          <w:lang w:val="en-US"/>
        </w:rPr>
        <w:t>Ferrari</w:t>
      </w:r>
      <w:r w:rsidRPr="00C964E9">
        <w:rPr>
          <w:rFonts w:eastAsia="Times New Roman" w:cs="Times New Roman"/>
          <w:bCs/>
          <w:szCs w:val="24"/>
        </w:rPr>
        <w:t xml:space="preserve"> και </w:t>
      </w:r>
      <w:r>
        <w:rPr>
          <w:rFonts w:eastAsia="Times New Roman" w:cs="Times New Roman"/>
          <w:bCs/>
          <w:szCs w:val="24"/>
        </w:rPr>
        <w:t>τις</w:t>
      </w:r>
      <w:r w:rsidRPr="00C964E9">
        <w:rPr>
          <w:rFonts w:eastAsia="Times New Roman" w:cs="Times New Roman"/>
          <w:bCs/>
          <w:szCs w:val="24"/>
        </w:rPr>
        <w:t xml:space="preserve"> </w:t>
      </w:r>
      <w:r>
        <w:rPr>
          <w:rFonts w:eastAsia="Times New Roman" w:cs="Times New Roman"/>
          <w:bCs/>
          <w:szCs w:val="24"/>
          <w:lang w:val="en-US"/>
        </w:rPr>
        <w:t>Jaguar</w:t>
      </w:r>
      <w:r>
        <w:rPr>
          <w:rFonts w:eastAsia="Times New Roman" w:cs="Times New Roman"/>
          <w:bCs/>
          <w:szCs w:val="24"/>
        </w:rPr>
        <w:t>,</w:t>
      </w:r>
      <w:r w:rsidRPr="00C964E9">
        <w:rPr>
          <w:rFonts w:eastAsia="Times New Roman" w:cs="Times New Roman"/>
          <w:bCs/>
          <w:szCs w:val="24"/>
        </w:rPr>
        <w:t xml:space="preserve"> την προκλητική τύχη των λαχείων και τ</w:t>
      </w:r>
      <w:r>
        <w:rPr>
          <w:rFonts w:eastAsia="Times New Roman" w:cs="Times New Roman"/>
          <w:bCs/>
          <w:szCs w:val="24"/>
        </w:rPr>
        <w:t>ων</w:t>
      </w:r>
      <w:r w:rsidRPr="00C964E9">
        <w:rPr>
          <w:rFonts w:eastAsia="Times New Roman" w:cs="Times New Roman"/>
          <w:bCs/>
          <w:szCs w:val="24"/>
        </w:rPr>
        <w:t xml:space="preserve"> Τζόκερ</w:t>
      </w:r>
      <w:r>
        <w:rPr>
          <w:rFonts w:eastAsia="Times New Roman" w:cs="Times New Roman"/>
          <w:bCs/>
          <w:szCs w:val="24"/>
        </w:rPr>
        <w:t>.</w:t>
      </w:r>
      <w:r w:rsidRPr="00C964E9">
        <w:rPr>
          <w:rFonts w:eastAsia="Times New Roman" w:cs="Times New Roman"/>
          <w:bCs/>
          <w:szCs w:val="24"/>
        </w:rPr>
        <w:t xml:space="preserve"> </w:t>
      </w:r>
    </w:p>
    <w:p w14:paraId="0067C177" w14:textId="12029507" w:rsidR="003D1987" w:rsidRDefault="004313C6">
      <w:pPr>
        <w:spacing w:after="0" w:line="600" w:lineRule="auto"/>
        <w:ind w:firstLine="720"/>
        <w:jc w:val="both"/>
        <w:rPr>
          <w:rFonts w:eastAsia="Times New Roman" w:cs="Times New Roman"/>
          <w:bCs/>
          <w:szCs w:val="24"/>
        </w:rPr>
      </w:pPr>
      <w:r w:rsidRPr="00C964E9">
        <w:rPr>
          <w:rFonts w:eastAsia="Times New Roman" w:cs="Times New Roman"/>
          <w:bCs/>
          <w:szCs w:val="24"/>
        </w:rPr>
        <w:lastRenderedPageBreak/>
        <w:t xml:space="preserve">Στην </w:t>
      </w:r>
      <w:r w:rsidR="00A8614D">
        <w:rPr>
          <w:rFonts w:eastAsia="Times New Roman" w:cs="Times New Roman"/>
          <w:bCs/>
          <w:szCs w:val="24"/>
        </w:rPr>
        <w:t>ε</w:t>
      </w:r>
      <w:r w:rsidR="00A8614D" w:rsidRPr="00C964E9">
        <w:rPr>
          <w:rFonts w:eastAsia="Times New Roman" w:cs="Times New Roman"/>
          <w:bCs/>
          <w:szCs w:val="24"/>
        </w:rPr>
        <w:t xml:space="preserve">ξεταστική </w:t>
      </w:r>
      <w:r w:rsidR="00A8614D">
        <w:rPr>
          <w:rFonts w:eastAsia="Times New Roman" w:cs="Times New Roman"/>
          <w:bCs/>
          <w:szCs w:val="24"/>
        </w:rPr>
        <w:t>ε</w:t>
      </w:r>
      <w:r w:rsidRPr="00C964E9">
        <w:rPr>
          <w:rFonts w:eastAsia="Times New Roman" w:cs="Times New Roman"/>
          <w:bCs/>
          <w:szCs w:val="24"/>
        </w:rPr>
        <w:t>πιτροπή της Βουλής αναδύεται καθαρά η εικόνα ενός ισχυρού και επικίνδυνο</w:t>
      </w:r>
      <w:r>
        <w:rPr>
          <w:rFonts w:eastAsia="Times New Roman" w:cs="Times New Roman"/>
          <w:bCs/>
          <w:szCs w:val="24"/>
        </w:rPr>
        <w:t>υ</w:t>
      </w:r>
      <w:r w:rsidRPr="00C964E9">
        <w:rPr>
          <w:rFonts w:eastAsia="Times New Roman" w:cs="Times New Roman"/>
          <w:bCs/>
          <w:szCs w:val="24"/>
        </w:rPr>
        <w:t xml:space="preserve"> κυκλώματος με πολιτική κάλυψη ικανού να επιβά</w:t>
      </w:r>
      <w:r>
        <w:rPr>
          <w:rFonts w:eastAsia="Times New Roman" w:cs="Times New Roman"/>
          <w:bCs/>
          <w:szCs w:val="24"/>
        </w:rPr>
        <w:t>λ</w:t>
      </w:r>
      <w:r w:rsidRPr="00C964E9">
        <w:rPr>
          <w:rFonts w:eastAsia="Times New Roman" w:cs="Times New Roman"/>
          <w:bCs/>
          <w:szCs w:val="24"/>
        </w:rPr>
        <w:t>λει τους όρους του και να επηρεάζει Υπουργούς και διοικήσεις του ΟΠΕΚΕΠΕ</w:t>
      </w:r>
      <w:r>
        <w:rPr>
          <w:rFonts w:eastAsia="Times New Roman" w:cs="Times New Roman"/>
          <w:bCs/>
          <w:szCs w:val="24"/>
        </w:rPr>
        <w:t>,</w:t>
      </w:r>
      <w:r w:rsidRPr="00C964E9">
        <w:rPr>
          <w:rFonts w:eastAsia="Times New Roman" w:cs="Times New Roman"/>
          <w:bCs/>
          <w:szCs w:val="24"/>
        </w:rPr>
        <w:t xml:space="preserve"> συντηρώντας ένα σύστημα που κρατά χαμηλά την ελληνική γεωργία και πλήττει πάντοτε τους έντιμους παραγωγούς</w:t>
      </w:r>
      <w:r>
        <w:rPr>
          <w:rFonts w:eastAsia="Times New Roman" w:cs="Times New Roman"/>
          <w:bCs/>
          <w:szCs w:val="24"/>
        </w:rPr>
        <w:t>.</w:t>
      </w:r>
      <w:r w:rsidRPr="00C964E9">
        <w:rPr>
          <w:rFonts w:eastAsia="Times New Roman" w:cs="Times New Roman"/>
          <w:bCs/>
          <w:szCs w:val="24"/>
        </w:rPr>
        <w:t xml:space="preserve"> </w:t>
      </w:r>
    </w:p>
    <w:p w14:paraId="0067C178" w14:textId="30E7C16E" w:rsidR="003D1987" w:rsidRDefault="004313C6">
      <w:pPr>
        <w:spacing w:after="0" w:line="600" w:lineRule="auto"/>
        <w:ind w:firstLine="720"/>
        <w:jc w:val="both"/>
        <w:rPr>
          <w:rFonts w:eastAsia="Times New Roman" w:cs="Times New Roman"/>
          <w:bCs/>
          <w:szCs w:val="24"/>
        </w:rPr>
      </w:pPr>
      <w:r w:rsidRPr="00C964E9">
        <w:rPr>
          <w:rFonts w:eastAsia="Times New Roman" w:cs="Times New Roman"/>
          <w:bCs/>
          <w:szCs w:val="24"/>
        </w:rPr>
        <w:t>Η κοινωνία δεν μένει αδιάφορη απέναντι σε αυτή την μικρογραφία της πολιτικής παρακμής</w:t>
      </w:r>
      <w:r>
        <w:rPr>
          <w:rFonts w:eastAsia="Times New Roman" w:cs="Times New Roman"/>
          <w:bCs/>
          <w:szCs w:val="24"/>
        </w:rPr>
        <w:t>.</w:t>
      </w:r>
      <w:r w:rsidRPr="00C964E9">
        <w:rPr>
          <w:rFonts w:eastAsia="Times New Roman" w:cs="Times New Roman"/>
          <w:bCs/>
          <w:szCs w:val="24"/>
        </w:rPr>
        <w:t xml:space="preserve"> Αντίθετα</w:t>
      </w:r>
      <w:r>
        <w:rPr>
          <w:rFonts w:eastAsia="Times New Roman" w:cs="Times New Roman"/>
          <w:bCs/>
          <w:szCs w:val="24"/>
        </w:rPr>
        <w:t>,</w:t>
      </w:r>
      <w:r w:rsidRPr="00C964E9">
        <w:rPr>
          <w:rFonts w:eastAsia="Times New Roman" w:cs="Times New Roman"/>
          <w:bCs/>
          <w:szCs w:val="24"/>
        </w:rPr>
        <w:t xml:space="preserve"> οι αγρότες σε όλη τη χώρα γυρίζουν την πλάτη στην Κυβέρνηση όσο και αν επιχειρείτ</w:t>
      </w:r>
      <w:r>
        <w:rPr>
          <w:rFonts w:eastAsia="Times New Roman" w:cs="Times New Roman"/>
          <w:bCs/>
          <w:szCs w:val="24"/>
        </w:rPr>
        <w:t>ε</w:t>
      </w:r>
      <w:r w:rsidRPr="00C964E9">
        <w:rPr>
          <w:rFonts w:eastAsia="Times New Roman" w:cs="Times New Roman"/>
          <w:bCs/>
          <w:szCs w:val="24"/>
        </w:rPr>
        <w:t xml:space="preserve"> να καλυφθεί η </w:t>
      </w:r>
      <w:r>
        <w:rPr>
          <w:rFonts w:eastAsia="Times New Roman" w:cs="Times New Roman"/>
          <w:bCs/>
          <w:szCs w:val="24"/>
        </w:rPr>
        <w:t>φθο</w:t>
      </w:r>
      <w:r w:rsidRPr="00C964E9">
        <w:rPr>
          <w:rFonts w:eastAsia="Times New Roman" w:cs="Times New Roman"/>
          <w:bCs/>
          <w:szCs w:val="24"/>
        </w:rPr>
        <w:t>ρά με επικοινωνιακά τερτίπια</w:t>
      </w:r>
      <w:r>
        <w:rPr>
          <w:rFonts w:eastAsia="Times New Roman" w:cs="Times New Roman"/>
          <w:bCs/>
          <w:szCs w:val="24"/>
        </w:rPr>
        <w:t>.</w:t>
      </w:r>
      <w:r w:rsidRPr="00C964E9">
        <w:rPr>
          <w:rFonts w:eastAsia="Times New Roman" w:cs="Times New Roman"/>
          <w:bCs/>
          <w:szCs w:val="24"/>
        </w:rPr>
        <w:t xml:space="preserve"> Ο προκλητικός πλουτισμός ενός γαλάζιου μηχανισμού</w:t>
      </w:r>
      <w:r w:rsidR="00A8614D">
        <w:rPr>
          <w:rFonts w:eastAsia="Times New Roman" w:cs="Times New Roman"/>
          <w:bCs/>
          <w:szCs w:val="24"/>
        </w:rPr>
        <w:t>,</w:t>
      </w:r>
      <w:r w:rsidRPr="00C964E9">
        <w:rPr>
          <w:rFonts w:eastAsia="Times New Roman" w:cs="Times New Roman"/>
          <w:bCs/>
          <w:szCs w:val="24"/>
        </w:rPr>
        <w:t xml:space="preserve"> δεν προέκυψε από λάθη</w:t>
      </w:r>
      <w:r>
        <w:rPr>
          <w:rFonts w:eastAsia="Times New Roman" w:cs="Times New Roman"/>
          <w:bCs/>
          <w:szCs w:val="24"/>
        </w:rPr>
        <w:t xml:space="preserve"> ή</w:t>
      </w:r>
      <w:r w:rsidRPr="00C964E9">
        <w:rPr>
          <w:rFonts w:eastAsia="Times New Roman" w:cs="Times New Roman"/>
          <w:bCs/>
          <w:szCs w:val="24"/>
        </w:rPr>
        <w:t xml:space="preserve"> ελλείψεις</w:t>
      </w:r>
      <w:r w:rsidRPr="00C964E9">
        <w:rPr>
          <w:rFonts w:eastAsia="Times New Roman" w:cs="Times New Roman"/>
          <w:bCs/>
          <w:szCs w:val="24"/>
        </w:rPr>
        <w:t xml:space="preserve"> αλλά από την κυβερνητική επιλογή να συντηρεί ένα αδύναμο</w:t>
      </w:r>
      <w:r>
        <w:rPr>
          <w:rFonts w:eastAsia="Times New Roman" w:cs="Times New Roman"/>
          <w:bCs/>
          <w:szCs w:val="24"/>
        </w:rPr>
        <w:t>,</w:t>
      </w:r>
      <w:r w:rsidRPr="00C964E9">
        <w:rPr>
          <w:rFonts w:eastAsia="Times New Roman" w:cs="Times New Roman"/>
          <w:bCs/>
          <w:szCs w:val="24"/>
        </w:rPr>
        <w:t xml:space="preserve"> ανεπαρκώς ελεγχόμενο Δημόσιο</w:t>
      </w:r>
      <w:r w:rsidRPr="00C964E9">
        <w:rPr>
          <w:rFonts w:eastAsia="Times New Roman" w:cs="Times New Roman"/>
          <w:bCs/>
          <w:szCs w:val="24"/>
        </w:rPr>
        <w:t xml:space="preserve"> έρμαιο σε συμφέροντα και διαπλοκή</w:t>
      </w:r>
      <w:r>
        <w:rPr>
          <w:rFonts w:eastAsia="Times New Roman" w:cs="Times New Roman"/>
          <w:bCs/>
          <w:szCs w:val="24"/>
        </w:rPr>
        <w:t>.</w:t>
      </w:r>
      <w:r w:rsidRPr="00C964E9">
        <w:rPr>
          <w:rFonts w:eastAsia="Times New Roman" w:cs="Times New Roman"/>
          <w:bCs/>
          <w:szCs w:val="24"/>
        </w:rPr>
        <w:t xml:space="preserve"> </w:t>
      </w:r>
    </w:p>
    <w:p w14:paraId="0067C179" w14:textId="77777777" w:rsidR="003D1987" w:rsidRDefault="004313C6">
      <w:pPr>
        <w:spacing w:after="0" w:line="600" w:lineRule="auto"/>
        <w:ind w:firstLine="720"/>
        <w:jc w:val="both"/>
        <w:rPr>
          <w:rFonts w:eastAsia="Times New Roman" w:cs="Times New Roman"/>
          <w:bCs/>
          <w:szCs w:val="24"/>
        </w:rPr>
      </w:pPr>
      <w:r w:rsidRPr="00C964E9">
        <w:rPr>
          <w:rFonts w:eastAsia="Times New Roman" w:cs="Times New Roman"/>
          <w:bCs/>
          <w:szCs w:val="24"/>
        </w:rPr>
        <w:t>Αυτή η τοξική νοοτροπία διατρέχει συνολικά την κυβερνητική σας αντίληψη από την περίοδο της πανδημίας όταν περιοριστήκα</w:t>
      </w:r>
      <w:r>
        <w:rPr>
          <w:rFonts w:eastAsia="Times New Roman" w:cs="Times New Roman"/>
          <w:bCs/>
          <w:szCs w:val="24"/>
        </w:rPr>
        <w:t>τε</w:t>
      </w:r>
      <w:r w:rsidRPr="00C964E9">
        <w:rPr>
          <w:rFonts w:eastAsia="Times New Roman" w:cs="Times New Roman"/>
          <w:bCs/>
          <w:szCs w:val="24"/>
        </w:rPr>
        <w:t xml:space="preserve"> στα χειροκροτήματα για το ΕΣΥ</w:t>
      </w:r>
      <w:r>
        <w:rPr>
          <w:rFonts w:eastAsia="Times New Roman" w:cs="Times New Roman"/>
          <w:bCs/>
          <w:szCs w:val="24"/>
        </w:rPr>
        <w:t>,</w:t>
      </w:r>
      <w:r w:rsidRPr="00C964E9">
        <w:rPr>
          <w:rFonts w:eastAsia="Times New Roman" w:cs="Times New Roman"/>
          <w:bCs/>
          <w:szCs w:val="24"/>
        </w:rPr>
        <w:t xml:space="preserve"> ενώ αναπροσαρμόζ</w:t>
      </w:r>
      <w:r>
        <w:rPr>
          <w:rFonts w:eastAsia="Times New Roman" w:cs="Times New Roman"/>
          <w:bCs/>
          <w:szCs w:val="24"/>
        </w:rPr>
        <w:t>ατε</w:t>
      </w:r>
      <w:r w:rsidRPr="00C964E9">
        <w:rPr>
          <w:rFonts w:eastAsia="Times New Roman" w:cs="Times New Roman"/>
          <w:bCs/>
          <w:szCs w:val="24"/>
        </w:rPr>
        <w:t xml:space="preserve"> προς τα πάνω τα τιμολόγια των ιδιωτικών παρόχων έως σήμερα που η μεροληπτική μεταχείριση είναι πλέον ορατή σε όλους</w:t>
      </w:r>
      <w:r>
        <w:rPr>
          <w:rFonts w:eastAsia="Times New Roman" w:cs="Times New Roman"/>
          <w:bCs/>
          <w:szCs w:val="24"/>
        </w:rPr>
        <w:t>.</w:t>
      </w:r>
      <w:r w:rsidRPr="00C964E9">
        <w:rPr>
          <w:rFonts w:eastAsia="Times New Roman" w:cs="Times New Roman"/>
          <w:bCs/>
          <w:szCs w:val="24"/>
        </w:rPr>
        <w:t xml:space="preserve"> Αποτυπώνεται στους καθηλωμένους μισθούς του Δημοσίου για τους οποίους πανηγυρίζ</w:t>
      </w:r>
      <w:r>
        <w:rPr>
          <w:rFonts w:eastAsia="Times New Roman" w:cs="Times New Roman"/>
          <w:bCs/>
          <w:szCs w:val="24"/>
        </w:rPr>
        <w:t>ατε</w:t>
      </w:r>
      <w:r w:rsidRPr="00C964E9">
        <w:rPr>
          <w:rFonts w:eastAsia="Times New Roman" w:cs="Times New Roman"/>
          <w:bCs/>
          <w:szCs w:val="24"/>
        </w:rPr>
        <w:t xml:space="preserve"> παρά τις οριακές αυξήσεις που είναι τόσο χαμηλ</w:t>
      </w:r>
      <w:r>
        <w:rPr>
          <w:rFonts w:eastAsia="Times New Roman" w:cs="Times New Roman"/>
          <w:bCs/>
          <w:szCs w:val="24"/>
        </w:rPr>
        <w:t>ές,</w:t>
      </w:r>
      <w:r w:rsidRPr="00C964E9">
        <w:rPr>
          <w:rFonts w:eastAsia="Times New Roman" w:cs="Times New Roman"/>
          <w:bCs/>
          <w:szCs w:val="24"/>
        </w:rPr>
        <w:t xml:space="preserve"> ώστε έμπειρα στελέχη εγκαταλείπουν το </w:t>
      </w:r>
      <w:r w:rsidRPr="00C964E9">
        <w:rPr>
          <w:rFonts w:eastAsia="Times New Roman" w:cs="Times New Roman"/>
          <w:bCs/>
          <w:szCs w:val="24"/>
        </w:rPr>
        <w:lastRenderedPageBreak/>
        <w:t>κράτος για πολλαπλάσιες αμοιβές στον ιδιωτικό τομέα</w:t>
      </w:r>
      <w:r>
        <w:rPr>
          <w:rFonts w:eastAsia="Times New Roman" w:cs="Times New Roman"/>
          <w:bCs/>
          <w:szCs w:val="24"/>
        </w:rPr>
        <w:t>,</w:t>
      </w:r>
      <w:r w:rsidRPr="00C964E9">
        <w:rPr>
          <w:rFonts w:eastAsia="Times New Roman" w:cs="Times New Roman"/>
          <w:bCs/>
          <w:szCs w:val="24"/>
        </w:rPr>
        <w:t xml:space="preserve"> αφήνοντας πίσω ακόμη μεγαλύτερα λειτουργικά κενά</w:t>
      </w:r>
      <w:r>
        <w:rPr>
          <w:rFonts w:eastAsia="Times New Roman" w:cs="Times New Roman"/>
          <w:bCs/>
          <w:szCs w:val="24"/>
        </w:rPr>
        <w:t>.</w:t>
      </w:r>
      <w:r w:rsidRPr="00C964E9">
        <w:rPr>
          <w:rFonts w:eastAsia="Times New Roman" w:cs="Times New Roman"/>
          <w:bCs/>
          <w:szCs w:val="24"/>
        </w:rPr>
        <w:t xml:space="preserve"> </w:t>
      </w:r>
    </w:p>
    <w:p w14:paraId="0067C17A" w14:textId="223EF51E" w:rsidR="003D1987" w:rsidRDefault="004313C6">
      <w:pPr>
        <w:spacing w:after="0" w:line="600" w:lineRule="auto"/>
        <w:ind w:firstLine="720"/>
        <w:jc w:val="both"/>
        <w:rPr>
          <w:rFonts w:eastAsia="Times New Roman" w:cs="Times New Roman"/>
          <w:bCs/>
          <w:szCs w:val="24"/>
        </w:rPr>
      </w:pPr>
      <w:r w:rsidRPr="00C964E9">
        <w:rPr>
          <w:rFonts w:eastAsia="Times New Roman" w:cs="Times New Roman"/>
          <w:bCs/>
          <w:szCs w:val="24"/>
        </w:rPr>
        <w:t>Το ΕΣΥ</w:t>
      </w:r>
      <w:r w:rsidR="00A8614D">
        <w:rPr>
          <w:rFonts w:eastAsia="Times New Roman" w:cs="Times New Roman"/>
          <w:bCs/>
          <w:szCs w:val="24"/>
        </w:rPr>
        <w:t>,</w:t>
      </w:r>
      <w:r w:rsidRPr="00C964E9">
        <w:rPr>
          <w:rFonts w:eastAsia="Times New Roman" w:cs="Times New Roman"/>
          <w:bCs/>
          <w:szCs w:val="24"/>
        </w:rPr>
        <w:t xml:space="preserve"> είναι ένα χαρακτηριστικό παράδειγμα της ανισορροπίας</w:t>
      </w:r>
      <w:r>
        <w:rPr>
          <w:rFonts w:eastAsia="Times New Roman" w:cs="Times New Roman"/>
          <w:bCs/>
          <w:szCs w:val="24"/>
        </w:rPr>
        <w:t>.</w:t>
      </w:r>
      <w:r w:rsidRPr="00C964E9">
        <w:rPr>
          <w:rFonts w:eastAsia="Times New Roman" w:cs="Times New Roman"/>
          <w:bCs/>
          <w:szCs w:val="24"/>
        </w:rPr>
        <w:t xml:space="preserve"> Είναι υπ</w:t>
      </w:r>
      <w:r>
        <w:rPr>
          <w:rFonts w:eastAsia="Times New Roman" w:cs="Times New Roman"/>
          <w:bCs/>
          <w:szCs w:val="24"/>
        </w:rPr>
        <w:t>ο</w:t>
      </w:r>
      <w:r w:rsidRPr="00C964E9">
        <w:rPr>
          <w:rFonts w:eastAsia="Times New Roman" w:cs="Times New Roman"/>
          <w:bCs/>
          <w:szCs w:val="24"/>
        </w:rPr>
        <w:t>χρηματοδοτ</w:t>
      </w:r>
      <w:r>
        <w:rPr>
          <w:rFonts w:eastAsia="Times New Roman" w:cs="Times New Roman"/>
          <w:bCs/>
          <w:szCs w:val="24"/>
        </w:rPr>
        <w:t>ημ</w:t>
      </w:r>
      <w:r w:rsidRPr="00C964E9">
        <w:rPr>
          <w:rFonts w:eastAsia="Times New Roman" w:cs="Times New Roman"/>
          <w:bCs/>
          <w:szCs w:val="24"/>
        </w:rPr>
        <w:t>ένο με χαμηλότερους μισθούς σε γιατρούς</w:t>
      </w:r>
      <w:r>
        <w:rPr>
          <w:rFonts w:eastAsia="Times New Roman" w:cs="Times New Roman"/>
          <w:bCs/>
          <w:szCs w:val="24"/>
        </w:rPr>
        <w:t>,</w:t>
      </w:r>
      <w:r w:rsidRPr="00C964E9">
        <w:rPr>
          <w:rFonts w:eastAsia="Times New Roman" w:cs="Times New Roman"/>
          <w:bCs/>
          <w:szCs w:val="24"/>
        </w:rPr>
        <w:t xml:space="preserve"> νοσηλευτές</w:t>
      </w:r>
      <w:r>
        <w:rPr>
          <w:rFonts w:eastAsia="Times New Roman" w:cs="Times New Roman"/>
          <w:bCs/>
          <w:szCs w:val="24"/>
        </w:rPr>
        <w:t>,</w:t>
      </w:r>
      <w:r w:rsidRPr="00C964E9">
        <w:rPr>
          <w:rFonts w:eastAsia="Times New Roman" w:cs="Times New Roman"/>
          <w:bCs/>
          <w:szCs w:val="24"/>
        </w:rPr>
        <w:t xml:space="preserve"> διασώστες</w:t>
      </w:r>
      <w:r>
        <w:rPr>
          <w:rFonts w:eastAsia="Times New Roman" w:cs="Times New Roman"/>
          <w:bCs/>
          <w:szCs w:val="24"/>
        </w:rPr>
        <w:t>,</w:t>
      </w:r>
      <w:r w:rsidRPr="00C964E9">
        <w:rPr>
          <w:rFonts w:eastAsia="Times New Roman" w:cs="Times New Roman"/>
          <w:bCs/>
          <w:szCs w:val="24"/>
        </w:rPr>
        <w:t xml:space="preserve"> παραϊατρικό προσωπικό σε όλη την Ευρωπαϊκή Ένωση</w:t>
      </w:r>
      <w:r>
        <w:rPr>
          <w:rFonts w:eastAsia="Times New Roman" w:cs="Times New Roman"/>
          <w:bCs/>
          <w:szCs w:val="24"/>
        </w:rPr>
        <w:t>,</w:t>
      </w:r>
      <w:r w:rsidRPr="00C964E9">
        <w:rPr>
          <w:rFonts w:eastAsia="Times New Roman" w:cs="Times New Roman"/>
          <w:bCs/>
          <w:szCs w:val="24"/>
        </w:rPr>
        <w:t xml:space="preserve"> προσωπικό εξαντλημένο από τη δύσκολη καθημερινότητα και από τις υπερβολικές εφημερίες</w:t>
      </w:r>
      <w:r>
        <w:rPr>
          <w:rFonts w:eastAsia="Times New Roman" w:cs="Times New Roman"/>
          <w:bCs/>
          <w:szCs w:val="24"/>
        </w:rPr>
        <w:t>.</w:t>
      </w:r>
      <w:r w:rsidRPr="00C964E9">
        <w:rPr>
          <w:rFonts w:eastAsia="Times New Roman" w:cs="Times New Roman"/>
          <w:bCs/>
          <w:szCs w:val="24"/>
        </w:rPr>
        <w:t xml:space="preserve"> Η δήθεν αναστροφή του brain drain είναι και αυτή προσχηματική</w:t>
      </w:r>
      <w:r>
        <w:rPr>
          <w:rFonts w:eastAsia="Times New Roman" w:cs="Times New Roman"/>
          <w:bCs/>
          <w:szCs w:val="24"/>
        </w:rPr>
        <w:t>,</w:t>
      </w:r>
      <w:r w:rsidRPr="00C964E9">
        <w:rPr>
          <w:rFonts w:eastAsia="Times New Roman" w:cs="Times New Roman"/>
          <w:bCs/>
          <w:szCs w:val="24"/>
        </w:rPr>
        <w:t xml:space="preserve"> καθώς οι γιατροί και οι νοσηλευτές εγκαταλείπουν το δημόσιο σύστημα για τον ιδιωτικό τομέα</w:t>
      </w:r>
      <w:r w:rsidRPr="00C964E9">
        <w:rPr>
          <w:rFonts w:eastAsia="Times New Roman" w:cs="Times New Roman"/>
          <w:bCs/>
          <w:szCs w:val="24"/>
        </w:rPr>
        <w:t xml:space="preserve"> αλλά και για άλλα μέρη</w:t>
      </w:r>
      <w:r>
        <w:rPr>
          <w:rFonts w:eastAsia="Times New Roman" w:cs="Times New Roman"/>
          <w:bCs/>
          <w:szCs w:val="24"/>
        </w:rPr>
        <w:t>.</w:t>
      </w:r>
      <w:r w:rsidRPr="00C964E9">
        <w:rPr>
          <w:rFonts w:eastAsia="Times New Roman" w:cs="Times New Roman"/>
          <w:bCs/>
          <w:szCs w:val="24"/>
        </w:rPr>
        <w:t xml:space="preserve"> Τα απογευματινά ιατρεία αποτυγχάνουν να λειτουργήσουν όπως προβλεπόταν και μετατρέπονται σε ένα</w:t>
      </w:r>
      <w:r>
        <w:rPr>
          <w:rFonts w:eastAsia="Times New Roman" w:cs="Times New Roman"/>
          <w:bCs/>
          <w:szCs w:val="24"/>
        </w:rPr>
        <w:t>ν</w:t>
      </w:r>
      <w:r w:rsidRPr="00C964E9">
        <w:rPr>
          <w:rFonts w:eastAsia="Times New Roman" w:cs="Times New Roman"/>
          <w:bCs/>
          <w:szCs w:val="24"/>
        </w:rPr>
        <w:t xml:space="preserve"> δίαυλο προς τις ιδιωτικές κλινικές</w:t>
      </w:r>
      <w:r>
        <w:rPr>
          <w:rFonts w:eastAsia="Times New Roman" w:cs="Times New Roman"/>
          <w:bCs/>
          <w:szCs w:val="24"/>
        </w:rPr>
        <w:t>.</w:t>
      </w:r>
      <w:r w:rsidRPr="00C964E9">
        <w:rPr>
          <w:rFonts w:eastAsia="Times New Roman" w:cs="Times New Roman"/>
          <w:bCs/>
          <w:szCs w:val="24"/>
        </w:rPr>
        <w:t xml:space="preserve"> Την ήδη οριακή κατάσταση επιβαρύνει η δραματική έλλειψη νοσηλευτών</w:t>
      </w:r>
      <w:r w:rsidRPr="00C964E9">
        <w:rPr>
          <w:rFonts w:eastAsia="Times New Roman" w:cs="Times New Roman"/>
          <w:bCs/>
          <w:szCs w:val="24"/>
        </w:rPr>
        <w:t xml:space="preserve"> που απειλεί την καθημερινή λειτουργία των νοσοκομείων και την ποιότητα της φροντίδας των ασθενών</w:t>
      </w:r>
      <w:r>
        <w:rPr>
          <w:rFonts w:eastAsia="Times New Roman" w:cs="Times New Roman"/>
          <w:bCs/>
          <w:szCs w:val="24"/>
        </w:rPr>
        <w:t>.</w:t>
      </w:r>
      <w:r w:rsidRPr="00C964E9">
        <w:rPr>
          <w:rFonts w:eastAsia="Times New Roman" w:cs="Times New Roman"/>
          <w:bCs/>
          <w:szCs w:val="24"/>
        </w:rPr>
        <w:t xml:space="preserve"> </w:t>
      </w:r>
    </w:p>
    <w:p w14:paraId="0067C17B" w14:textId="4603F4C2" w:rsidR="003D1987" w:rsidRDefault="004313C6">
      <w:pPr>
        <w:spacing w:after="0" w:line="600" w:lineRule="auto"/>
        <w:ind w:firstLine="720"/>
        <w:jc w:val="both"/>
        <w:rPr>
          <w:rFonts w:eastAsia="Times New Roman" w:cs="Times New Roman"/>
          <w:bCs/>
          <w:szCs w:val="24"/>
        </w:rPr>
      </w:pPr>
      <w:r>
        <w:rPr>
          <w:rFonts w:eastAsia="Times New Roman" w:cs="Times New Roman"/>
          <w:bCs/>
          <w:szCs w:val="24"/>
        </w:rPr>
        <w:t>Επίσης,</w:t>
      </w:r>
      <w:r w:rsidRPr="00C964E9">
        <w:rPr>
          <w:rFonts w:eastAsia="Times New Roman" w:cs="Times New Roman"/>
          <w:bCs/>
          <w:szCs w:val="24"/>
        </w:rPr>
        <w:t xml:space="preserve"> μεγάλο πρόβλημα για τους πολίτες αναδεικνύεται η κλιματική κρίση και η πολιτική προστασία</w:t>
      </w:r>
      <w:r>
        <w:rPr>
          <w:rFonts w:eastAsia="Times New Roman" w:cs="Times New Roman"/>
          <w:bCs/>
          <w:szCs w:val="24"/>
        </w:rPr>
        <w:t>.</w:t>
      </w:r>
      <w:r w:rsidRPr="00C964E9">
        <w:rPr>
          <w:rFonts w:eastAsia="Times New Roman" w:cs="Times New Roman"/>
          <w:bCs/>
          <w:szCs w:val="24"/>
        </w:rPr>
        <w:t xml:space="preserve"> Η ενίσχυση του </w:t>
      </w:r>
      <w:r w:rsidR="00A8614D">
        <w:rPr>
          <w:rFonts w:eastAsia="Times New Roman" w:cs="Times New Roman"/>
          <w:bCs/>
          <w:szCs w:val="24"/>
        </w:rPr>
        <w:t>Π</w:t>
      </w:r>
      <w:r w:rsidRPr="00C964E9">
        <w:rPr>
          <w:rFonts w:eastAsia="Times New Roman" w:cs="Times New Roman"/>
          <w:bCs/>
          <w:szCs w:val="24"/>
        </w:rPr>
        <w:t>ροϋπολογισμού που επιφυλάσσετ</w:t>
      </w:r>
      <w:r>
        <w:rPr>
          <w:rFonts w:eastAsia="Times New Roman" w:cs="Times New Roman"/>
          <w:bCs/>
          <w:szCs w:val="24"/>
        </w:rPr>
        <w:t>ε</w:t>
      </w:r>
      <w:r w:rsidRPr="00C964E9">
        <w:rPr>
          <w:rFonts w:eastAsia="Times New Roman" w:cs="Times New Roman"/>
          <w:bCs/>
          <w:szCs w:val="24"/>
        </w:rPr>
        <w:t xml:space="preserve"> το 2026</w:t>
      </w:r>
      <w:r w:rsidR="00A8614D">
        <w:rPr>
          <w:rFonts w:eastAsia="Times New Roman" w:cs="Times New Roman"/>
          <w:bCs/>
          <w:szCs w:val="24"/>
        </w:rPr>
        <w:t>,</w:t>
      </w:r>
      <w:r w:rsidRPr="00C964E9">
        <w:rPr>
          <w:rFonts w:eastAsia="Times New Roman" w:cs="Times New Roman"/>
          <w:bCs/>
          <w:szCs w:val="24"/>
        </w:rPr>
        <w:t xml:space="preserve"> πέφτει στη βαθιά τρύπα της καταστολής</w:t>
      </w:r>
      <w:r>
        <w:rPr>
          <w:rFonts w:eastAsia="Times New Roman" w:cs="Times New Roman"/>
          <w:bCs/>
          <w:szCs w:val="24"/>
        </w:rPr>
        <w:t>.</w:t>
      </w:r>
      <w:r w:rsidRPr="00C964E9">
        <w:rPr>
          <w:rFonts w:eastAsia="Times New Roman" w:cs="Times New Roman"/>
          <w:bCs/>
          <w:szCs w:val="24"/>
        </w:rPr>
        <w:t xml:space="preserve"> Και πάλι για την πρόληψη επιφυλάσσετ</w:t>
      </w:r>
      <w:r>
        <w:rPr>
          <w:rFonts w:eastAsia="Times New Roman" w:cs="Times New Roman"/>
          <w:bCs/>
          <w:szCs w:val="24"/>
        </w:rPr>
        <w:t>ε</w:t>
      </w:r>
      <w:r w:rsidRPr="00C964E9">
        <w:rPr>
          <w:rFonts w:eastAsia="Times New Roman" w:cs="Times New Roman"/>
          <w:bCs/>
          <w:szCs w:val="24"/>
        </w:rPr>
        <w:t xml:space="preserve"> ψίχουλα</w:t>
      </w:r>
      <w:r>
        <w:rPr>
          <w:rFonts w:eastAsia="Times New Roman" w:cs="Times New Roman"/>
          <w:bCs/>
          <w:szCs w:val="24"/>
        </w:rPr>
        <w:t>.</w:t>
      </w:r>
      <w:r w:rsidRPr="00C964E9">
        <w:rPr>
          <w:rFonts w:eastAsia="Times New Roman" w:cs="Times New Roman"/>
          <w:bCs/>
          <w:szCs w:val="24"/>
        </w:rPr>
        <w:t xml:space="preserve"> Την ίδια ώρα για τις μισθώσεις των εναέριων μέσων δίνετ</w:t>
      </w:r>
      <w:r>
        <w:rPr>
          <w:rFonts w:eastAsia="Times New Roman" w:cs="Times New Roman"/>
          <w:bCs/>
          <w:szCs w:val="24"/>
        </w:rPr>
        <w:t>ε</w:t>
      </w:r>
      <w:r w:rsidRPr="00C964E9">
        <w:rPr>
          <w:rFonts w:eastAsia="Times New Roman" w:cs="Times New Roman"/>
          <w:bCs/>
          <w:szCs w:val="24"/>
        </w:rPr>
        <w:t xml:space="preserve"> 156 εκατομμύρια ευρώ και για τη Γενική Γραμματεία </w:t>
      </w:r>
      <w:r w:rsidRPr="00C964E9">
        <w:rPr>
          <w:rFonts w:eastAsia="Times New Roman" w:cs="Times New Roman"/>
          <w:bCs/>
          <w:szCs w:val="24"/>
        </w:rPr>
        <w:lastRenderedPageBreak/>
        <w:t>Αποκατάστασης Φυσικών Καταστροφών 11 εκατομμύρια με την ελπίδα να φτάσουν και να μην έχουμε φέτος τις μεγάλες καταστροφές</w:t>
      </w:r>
      <w:r>
        <w:rPr>
          <w:rFonts w:eastAsia="Times New Roman" w:cs="Times New Roman"/>
          <w:bCs/>
          <w:szCs w:val="24"/>
        </w:rPr>
        <w:t>.</w:t>
      </w:r>
      <w:r w:rsidRPr="00C964E9">
        <w:rPr>
          <w:rFonts w:eastAsia="Times New Roman" w:cs="Times New Roman"/>
          <w:bCs/>
          <w:szCs w:val="24"/>
        </w:rPr>
        <w:t xml:space="preserve"> </w:t>
      </w:r>
    </w:p>
    <w:p w14:paraId="0067C17C" w14:textId="6C091B7E" w:rsidR="003D1987" w:rsidRDefault="004313C6">
      <w:pPr>
        <w:spacing w:after="0" w:line="600" w:lineRule="auto"/>
        <w:ind w:firstLine="720"/>
        <w:jc w:val="both"/>
        <w:rPr>
          <w:rFonts w:eastAsia="Times New Roman" w:cs="Times New Roman"/>
          <w:bCs/>
          <w:szCs w:val="24"/>
        </w:rPr>
      </w:pPr>
      <w:r w:rsidRPr="00C964E9">
        <w:rPr>
          <w:rFonts w:eastAsia="Times New Roman" w:cs="Times New Roman"/>
          <w:bCs/>
          <w:szCs w:val="24"/>
        </w:rPr>
        <w:t>Το σύστημα πολιτικής προστασίας παραμένει παρωχημένο</w:t>
      </w:r>
      <w:r>
        <w:rPr>
          <w:rFonts w:eastAsia="Times New Roman" w:cs="Times New Roman"/>
          <w:bCs/>
          <w:szCs w:val="24"/>
        </w:rPr>
        <w:t>,</w:t>
      </w:r>
      <w:r w:rsidRPr="00C964E9">
        <w:rPr>
          <w:rFonts w:eastAsia="Times New Roman" w:cs="Times New Roman"/>
          <w:bCs/>
          <w:szCs w:val="24"/>
        </w:rPr>
        <w:t xml:space="preserve"> με σοβαρές θεσμικές αδυναμίες και έλλειψη στρατηγικού σχεδιασμού</w:t>
      </w:r>
      <w:r>
        <w:rPr>
          <w:rFonts w:eastAsia="Times New Roman" w:cs="Times New Roman"/>
          <w:bCs/>
          <w:szCs w:val="24"/>
        </w:rPr>
        <w:t>.</w:t>
      </w:r>
      <w:r w:rsidRPr="00C964E9">
        <w:rPr>
          <w:rFonts w:eastAsia="Times New Roman" w:cs="Times New Roman"/>
          <w:bCs/>
          <w:szCs w:val="24"/>
        </w:rPr>
        <w:t xml:space="preserve"> Η Κυβέρνηση επιμένει σε ένα</w:t>
      </w:r>
      <w:r>
        <w:rPr>
          <w:rFonts w:eastAsia="Times New Roman" w:cs="Times New Roman"/>
          <w:bCs/>
          <w:szCs w:val="24"/>
        </w:rPr>
        <w:t>ν</w:t>
      </w:r>
      <w:r w:rsidRPr="00C964E9">
        <w:rPr>
          <w:rFonts w:eastAsia="Times New Roman" w:cs="Times New Roman"/>
          <w:bCs/>
          <w:szCs w:val="24"/>
        </w:rPr>
        <w:t xml:space="preserve"> συγκεντρωτικό</w:t>
      </w:r>
      <w:r>
        <w:rPr>
          <w:rFonts w:eastAsia="Times New Roman" w:cs="Times New Roman"/>
          <w:bCs/>
          <w:szCs w:val="24"/>
        </w:rPr>
        <w:t>,</w:t>
      </w:r>
      <w:r w:rsidRPr="00C964E9">
        <w:rPr>
          <w:rFonts w:eastAsia="Times New Roman" w:cs="Times New Roman"/>
          <w:bCs/>
          <w:szCs w:val="24"/>
        </w:rPr>
        <w:t xml:space="preserve"> δυσλειτουργικό</w:t>
      </w:r>
      <w:r>
        <w:rPr>
          <w:rFonts w:eastAsia="Times New Roman" w:cs="Times New Roman"/>
          <w:bCs/>
          <w:szCs w:val="24"/>
        </w:rPr>
        <w:t>,</w:t>
      </w:r>
      <w:r w:rsidRPr="00C964E9">
        <w:rPr>
          <w:rFonts w:eastAsia="Times New Roman" w:cs="Times New Roman"/>
          <w:bCs/>
          <w:szCs w:val="24"/>
        </w:rPr>
        <w:t xml:space="preserve"> μηχανισμό χωρίς συντονισμό</w:t>
      </w:r>
      <w:r>
        <w:rPr>
          <w:rFonts w:eastAsia="Times New Roman" w:cs="Times New Roman"/>
          <w:bCs/>
          <w:szCs w:val="24"/>
        </w:rPr>
        <w:t>,</w:t>
      </w:r>
      <w:r w:rsidRPr="00C964E9">
        <w:rPr>
          <w:rFonts w:eastAsia="Times New Roman" w:cs="Times New Roman"/>
          <w:bCs/>
          <w:szCs w:val="24"/>
        </w:rPr>
        <w:t xml:space="preserve"> με την </w:t>
      </w:r>
      <w:r w:rsidR="00A8614D">
        <w:rPr>
          <w:rFonts w:eastAsia="Times New Roman" w:cs="Times New Roman"/>
          <w:bCs/>
          <w:szCs w:val="24"/>
        </w:rPr>
        <w:t>α</w:t>
      </w:r>
      <w:r w:rsidRPr="00C964E9">
        <w:rPr>
          <w:rFonts w:eastAsia="Times New Roman" w:cs="Times New Roman"/>
          <w:bCs/>
          <w:szCs w:val="24"/>
        </w:rPr>
        <w:t>υτοδιοίκηση</w:t>
      </w:r>
      <w:r>
        <w:rPr>
          <w:rFonts w:eastAsia="Times New Roman" w:cs="Times New Roman"/>
          <w:bCs/>
          <w:szCs w:val="24"/>
        </w:rPr>
        <w:t xml:space="preserve"> ν</w:t>
      </w:r>
      <w:r w:rsidRPr="00C964E9">
        <w:rPr>
          <w:rFonts w:eastAsia="Times New Roman" w:cs="Times New Roman"/>
          <w:bCs/>
          <w:szCs w:val="24"/>
        </w:rPr>
        <w:t>α είναι στην άκρη</w:t>
      </w:r>
      <w:r>
        <w:rPr>
          <w:rFonts w:eastAsia="Times New Roman" w:cs="Times New Roman"/>
          <w:bCs/>
          <w:szCs w:val="24"/>
        </w:rPr>
        <w:t>,</w:t>
      </w:r>
      <w:r w:rsidRPr="00C964E9">
        <w:rPr>
          <w:rFonts w:eastAsia="Times New Roman" w:cs="Times New Roman"/>
          <w:bCs/>
          <w:szCs w:val="24"/>
        </w:rPr>
        <w:t xml:space="preserve"> ενώ το αρμόδιο Υπουργείο δεν διαθέτει οργανισμό λειτουργίας</w:t>
      </w:r>
      <w:r>
        <w:rPr>
          <w:rFonts w:eastAsia="Times New Roman" w:cs="Times New Roman"/>
          <w:bCs/>
          <w:szCs w:val="24"/>
        </w:rPr>
        <w:t>,</w:t>
      </w:r>
      <w:r w:rsidRPr="00C964E9">
        <w:rPr>
          <w:rFonts w:eastAsia="Times New Roman" w:cs="Times New Roman"/>
          <w:bCs/>
          <w:szCs w:val="24"/>
        </w:rPr>
        <w:t xml:space="preserve"> οργανόγραμμα ή σαφές πλαίσιο αρμοδιοτήτων</w:t>
      </w:r>
      <w:r>
        <w:rPr>
          <w:rFonts w:eastAsia="Times New Roman" w:cs="Times New Roman"/>
          <w:bCs/>
          <w:szCs w:val="24"/>
        </w:rPr>
        <w:t>.</w:t>
      </w:r>
      <w:r w:rsidRPr="00C964E9">
        <w:rPr>
          <w:rFonts w:eastAsia="Times New Roman" w:cs="Times New Roman"/>
          <w:bCs/>
          <w:szCs w:val="24"/>
        </w:rPr>
        <w:t xml:space="preserve"> Δεν υπάρχει ενιαίο σύστημα διοίκησης κρίσεων και το </w:t>
      </w:r>
      <w:r w:rsidR="00A8614D">
        <w:rPr>
          <w:rFonts w:eastAsia="Times New Roman" w:cs="Times New Roman"/>
          <w:bCs/>
          <w:szCs w:val="24"/>
        </w:rPr>
        <w:t>σ</w:t>
      </w:r>
      <w:r w:rsidR="00A8614D" w:rsidRPr="00C964E9">
        <w:rPr>
          <w:rFonts w:eastAsia="Times New Roman" w:cs="Times New Roman"/>
          <w:bCs/>
          <w:szCs w:val="24"/>
        </w:rPr>
        <w:t xml:space="preserve">χέδιο </w:t>
      </w:r>
      <w:r w:rsidR="00A8614D">
        <w:rPr>
          <w:rFonts w:eastAsia="Times New Roman" w:cs="Times New Roman"/>
          <w:bCs/>
          <w:szCs w:val="24"/>
        </w:rPr>
        <w:t>«</w:t>
      </w:r>
      <w:r>
        <w:rPr>
          <w:rFonts w:eastAsia="Times New Roman" w:cs="Times New Roman"/>
          <w:bCs/>
          <w:szCs w:val="24"/>
        </w:rPr>
        <w:t>Ξε</w:t>
      </w:r>
      <w:r w:rsidRPr="00C964E9">
        <w:rPr>
          <w:rFonts w:eastAsia="Times New Roman" w:cs="Times New Roman"/>
          <w:bCs/>
          <w:szCs w:val="24"/>
        </w:rPr>
        <w:t>νοκράτης</w:t>
      </w:r>
      <w:r w:rsidR="00A8614D">
        <w:rPr>
          <w:rFonts w:eastAsia="Times New Roman" w:cs="Times New Roman"/>
          <w:bCs/>
          <w:szCs w:val="24"/>
        </w:rPr>
        <w:t>»</w:t>
      </w:r>
      <w:r w:rsidRPr="00C964E9">
        <w:rPr>
          <w:rFonts w:eastAsia="Times New Roman" w:cs="Times New Roman"/>
          <w:bCs/>
          <w:szCs w:val="24"/>
        </w:rPr>
        <w:t xml:space="preserve"> δεν έχει επικαιροποιηθεί εδώ και </w:t>
      </w:r>
      <w:r>
        <w:rPr>
          <w:rFonts w:eastAsia="Times New Roman" w:cs="Times New Roman"/>
          <w:bCs/>
          <w:szCs w:val="24"/>
        </w:rPr>
        <w:t>είκοσι ένα</w:t>
      </w:r>
      <w:r w:rsidRPr="00C964E9">
        <w:rPr>
          <w:rFonts w:eastAsia="Times New Roman" w:cs="Times New Roman"/>
          <w:bCs/>
          <w:szCs w:val="24"/>
        </w:rPr>
        <w:t xml:space="preserve"> χρόνια</w:t>
      </w:r>
      <w:r>
        <w:rPr>
          <w:rFonts w:eastAsia="Times New Roman" w:cs="Times New Roman"/>
          <w:bCs/>
          <w:szCs w:val="24"/>
        </w:rPr>
        <w:t>.</w:t>
      </w:r>
      <w:r w:rsidRPr="00C964E9">
        <w:rPr>
          <w:rFonts w:eastAsia="Times New Roman" w:cs="Times New Roman"/>
          <w:bCs/>
          <w:szCs w:val="24"/>
        </w:rPr>
        <w:t xml:space="preserve"> Απουσιάζει ένας ολοκληρωμένος σχεδιασμός</w:t>
      </w:r>
      <w:r w:rsidRPr="00C964E9">
        <w:rPr>
          <w:rFonts w:eastAsia="Times New Roman" w:cs="Times New Roman"/>
          <w:bCs/>
          <w:szCs w:val="24"/>
        </w:rPr>
        <w:t xml:space="preserve"> που να ενσωματώνει τους κινδύνους στα τοπικά </w:t>
      </w:r>
      <w:r>
        <w:rPr>
          <w:rFonts w:eastAsia="Times New Roman" w:cs="Times New Roman"/>
          <w:bCs/>
          <w:szCs w:val="24"/>
        </w:rPr>
        <w:t>πολεοδομικά</w:t>
      </w:r>
      <w:r w:rsidRPr="00C964E9">
        <w:rPr>
          <w:rFonts w:eastAsia="Times New Roman" w:cs="Times New Roman"/>
          <w:bCs/>
          <w:szCs w:val="24"/>
        </w:rPr>
        <w:t xml:space="preserve"> σχέδια με αποτέλεσμα ευάλωτες περιοχές και εστίες κινδύνου να παραμένουν εκτεθειμένες</w:t>
      </w:r>
      <w:r>
        <w:rPr>
          <w:rFonts w:eastAsia="Times New Roman" w:cs="Times New Roman"/>
          <w:bCs/>
          <w:szCs w:val="24"/>
        </w:rPr>
        <w:t>.</w:t>
      </w:r>
      <w:r w:rsidRPr="00C964E9">
        <w:rPr>
          <w:rFonts w:eastAsia="Times New Roman" w:cs="Times New Roman"/>
          <w:bCs/>
          <w:szCs w:val="24"/>
        </w:rPr>
        <w:t xml:space="preserve"> </w:t>
      </w:r>
    </w:p>
    <w:p w14:paraId="0067C17D" w14:textId="7851C5A4" w:rsidR="003D1987" w:rsidRDefault="004313C6">
      <w:pPr>
        <w:spacing w:after="0" w:line="600" w:lineRule="auto"/>
        <w:ind w:firstLine="720"/>
        <w:jc w:val="both"/>
        <w:rPr>
          <w:rFonts w:eastAsia="Times New Roman" w:cs="Times New Roman"/>
          <w:bCs/>
          <w:szCs w:val="24"/>
        </w:rPr>
      </w:pPr>
      <w:r w:rsidRPr="00C964E9">
        <w:rPr>
          <w:rFonts w:eastAsia="Times New Roman" w:cs="Times New Roman"/>
          <w:bCs/>
          <w:szCs w:val="24"/>
        </w:rPr>
        <w:t xml:space="preserve">Την κατάσταση επιβαρύνουν τα έργα που </w:t>
      </w:r>
      <w:r>
        <w:rPr>
          <w:rFonts w:eastAsia="Times New Roman" w:cs="Times New Roman"/>
          <w:bCs/>
          <w:szCs w:val="24"/>
        </w:rPr>
        <w:t>απεν</w:t>
      </w:r>
      <w:r w:rsidRPr="00C964E9">
        <w:rPr>
          <w:rFonts w:eastAsia="Times New Roman" w:cs="Times New Roman"/>
          <w:bCs/>
          <w:szCs w:val="24"/>
        </w:rPr>
        <w:t>τάχτηκαν από το Ταμείο Ανάκαμψης</w:t>
      </w:r>
      <w:r>
        <w:rPr>
          <w:rFonts w:eastAsia="Times New Roman" w:cs="Times New Roman"/>
          <w:bCs/>
          <w:szCs w:val="24"/>
        </w:rPr>
        <w:t>,</w:t>
      </w:r>
      <w:r w:rsidRPr="00C964E9">
        <w:rPr>
          <w:rFonts w:eastAsia="Times New Roman" w:cs="Times New Roman"/>
          <w:bCs/>
          <w:szCs w:val="24"/>
        </w:rPr>
        <w:t xml:space="preserve"> όπως τα </w:t>
      </w:r>
      <w:r w:rsidR="00A8614D">
        <w:rPr>
          <w:rFonts w:eastAsia="Times New Roman" w:cs="Times New Roman"/>
          <w:bCs/>
          <w:szCs w:val="24"/>
        </w:rPr>
        <w:t>π</w:t>
      </w:r>
      <w:r w:rsidR="00A8614D" w:rsidRPr="00C964E9">
        <w:rPr>
          <w:rFonts w:eastAsia="Times New Roman" w:cs="Times New Roman"/>
          <w:bCs/>
          <w:szCs w:val="24"/>
        </w:rPr>
        <w:t xml:space="preserve">εριφερειακά </w:t>
      </w:r>
      <w:r w:rsidR="00A8614D">
        <w:rPr>
          <w:rFonts w:eastAsia="Times New Roman" w:cs="Times New Roman"/>
          <w:bCs/>
          <w:szCs w:val="24"/>
        </w:rPr>
        <w:t>κ</w:t>
      </w:r>
      <w:r w:rsidR="00A8614D" w:rsidRPr="00C964E9">
        <w:rPr>
          <w:rFonts w:eastAsia="Times New Roman" w:cs="Times New Roman"/>
          <w:bCs/>
          <w:szCs w:val="24"/>
        </w:rPr>
        <w:t xml:space="preserve">έντρα </w:t>
      </w:r>
      <w:r w:rsidR="00A8614D">
        <w:rPr>
          <w:rFonts w:eastAsia="Times New Roman" w:cs="Times New Roman"/>
          <w:bCs/>
          <w:szCs w:val="24"/>
        </w:rPr>
        <w:t>ε</w:t>
      </w:r>
      <w:r w:rsidRPr="00C964E9">
        <w:rPr>
          <w:rFonts w:eastAsia="Times New Roman" w:cs="Times New Roman"/>
          <w:bCs/>
          <w:szCs w:val="24"/>
        </w:rPr>
        <w:t>πιχειρήσεων</w:t>
      </w:r>
      <w:r>
        <w:rPr>
          <w:rFonts w:eastAsia="Times New Roman" w:cs="Times New Roman"/>
          <w:bCs/>
          <w:szCs w:val="24"/>
        </w:rPr>
        <w:t>,</w:t>
      </w:r>
      <w:r w:rsidRPr="00C964E9">
        <w:rPr>
          <w:rFonts w:eastAsia="Times New Roman" w:cs="Times New Roman"/>
          <w:bCs/>
          <w:szCs w:val="24"/>
        </w:rPr>
        <w:t xml:space="preserve"> η αναβάθμιση των </w:t>
      </w:r>
      <w:r>
        <w:rPr>
          <w:rFonts w:eastAsia="Times New Roman" w:cs="Times New Roman"/>
          <w:bCs/>
          <w:szCs w:val="24"/>
          <w:lang w:val="en-US"/>
        </w:rPr>
        <w:t>Canadair</w:t>
      </w:r>
      <w:r w:rsidRPr="00C964E9">
        <w:rPr>
          <w:rFonts w:eastAsia="Times New Roman" w:cs="Times New Roman"/>
          <w:bCs/>
          <w:szCs w:val="24"/>
        </w:rPr>
        <w:t xml:space="preserve"> και το Πληροφοριακό Σύστημα Διαχείρισης Κινδύνων</w:t>
      </w:r>
      <w:r>
        <w:rPr>
          <w:rFonts w:eastAsia="Times New Roman" w:cs="Times New Roman"/>
          <w:bCs/>
          <w:szCs w:val="24"/>
        </w:rPr>
        <w:t>.</w:t>
      </w:r>
      <w:r w:rsidRPr="00C964E9">
        <w:rPr>
          <w:rFonts w:eastAsia="Times New Roman" w:cs="Times New Roman"/>
          <w:bCs/>
          <w:szCs w:val="24"/>
        </w:rPr>
        <w:t xml:space="preserve"> Οι προμήθειες του ΑΙΓΙ</w:t>
      </w:r>
      <w:r>
        <w:rPr>
          <w:rFonts w:eastAsia="Times New Roman" w:cs="Times New Roman"/>
          <w:bCs/>
          <w:szCs w:val="24"/>
        </w:rPr>
        <w:t>Σ</w:t>
      </w:r>
      <w:r w:rsidRPr="00C964E9">
        <w:rPr>
          <w:rFonts w:eastAsia="Times New Roman" w:cs="Times New Roman"/>
          <w:bCs/>
          <w:szCs w:val="24"/>
        </w:rPr>
        <w:t xml:space="preserve"> αφορούν</w:t>
      </w:r>
      <w:r w:rsidR="00A8614D">
        <w:rPr>
          <w:rFonts w:eastAsia="Times New Roman" w:cs="Times New Roman"/>
          <w:bCs/>
          <w:szCs w:val="24"/>
        </w:rPr>
        <w:t>,</w:t>
      </w:r>
      <w:r w:rsidRPr="00C964E9">
        <w:rPr>
          <w:rFonts w:eastAsia="Times New Roman" w:cs="Times New Roman"/>
          <w:bCs/>
          <w:szCs w:val="24"/>
        </w:rPr>
        <w:t xml:space="preserve"> κυρίως </w:t>
      </w:r>
      <w:r w:rsidR="00A8614D">
        <w:rPr>
          <w:rFonts w:eastAsia="Times New Roman" w:cs="Times New Roman"/>
          <w:bCs/>
          <w:szCs w:val="24"/>
        </w:rPr>
        <w:t>,</w:t>
      </w:r>
      <w:r w:rsidRPr="00C964E9">
        <w:rPr>
          <w:rFonts w:eastAsia="Times New Roman" w:cs="Times New Roman"/>
          <w:bCs/>
          <w:szCs w:val="24"/>
        </w:rPr>
        <w:t>την καταστολή</w:t>
      </w:r>
      <w:r>
        <w:rPr>
          <w:rFonts w:eastAsia="Times New Roman" w:cs="Times New Roman"/>
          <w:bCs/>
          <w:szCs w:val="24"/>
        </w:rPr>
        <w:t>,</w:t>
      </w:r>
      <w:r w:rsidRPr="00C964E9">
        <w:rPr>
          <w:rFonts w:eastAsia="Times New Roman" w:cs="Times New Roman"/>
          <w:bCs/>
          <w:szCs w:val="24"/>
        </w:rPr>
        <w:t xml:space="preserve"> ενώ το Εθνικό Σχέδιο Διαχείρισης Κινδύνων παραμένει στα χαρτιά</w:t>
      </w:r>
      <w:r>
        <w:rPr>
          <w:rFonts w:eastAsia="Times New Roman" w:cs="Times New Roman"/>
          <w:bCs/>
          <w:szCs w:val="24"/>
        </w:rPr>
        <w:t>.</w:t>
      </w:r>
      <w:r w:rsidRPr="00C964E9">
        <w:rPr>
          <w:rFonts w:eastAsia="Times New Roman" w:cs="Times New Roman"/>
          <w:bCs/>
          <w:szCs w:val="24"/>
        </w:rPr>
        <w:t xml:space="preserve"> Με τα ίδια παλιά υλικά δεν μπορείτε να δημιουργήσετε αποτελεσματικό και δυναμικό μηχανισμό πολιτικής προστασίας</w:t>
      </w:r>
      <w:r>
        <w:rPr>
          <w:rFonts w:eastAsia="Times New Roman" w:cs="Times New Roman"/>
          <w:bCs/>
          <w:szCs w:val="24"/>
        </w:rPr>
        <w:t>,</w:t>
      </w:r>
      <w:r w:rsidRPr="00C964E9">
        <w:rPr>
          <w:rFonts w:eastAsia="Times New Roman" w:cs="Times New Roman"/>
          <w:bCs/>
          <w:szCs w:val="24"/>
        </w:rPr>
        <w:t xml:space="preserve"> που να ανταποκρίνεται στις ανάγκες των σύγχρονων πόλεων απέναντι στις συνέπειες της κλιματικής κρίσης</w:t>
      </w:r>
      <w:r>
        <w:rPr>
          <w:rFonts w:eastAsia="Times New Roman" w:cs="Times New Roman"/>
          <w:bCs/>
          <w:szCs w:val="24"/>
        </w:rPr>
        <w:t>.</w:t>
      </w:r>
      <w:r w:rsidRPr="00C964E9">
        <w:rPr>
          <w:rFonts w:eastAsia="Times New Roman" w:cs="Times New Roman"/>
          <w:bCs/>
          <w:szCs w:val="24"/>
        </w:rPr>
        <w:t xml:space="preserve"> </w:t>
      </w:r>
    </w:p>
    <w:p w14:paraId="0067C17E" w14:textId="77777777" w:rsidR="003D1987" w:rsidRDefault="004313C6">
      <w:pPr>
        <w:spacing w:after="0" w:line="600" w:lineRule="auto"/>
        <w:ind w:firstLine="720"/>
        <w:jc w:val="both"/>
        <w:rPr>
          <w:rFonts w:eastAsia="Times New Roman" w:cs="Times New Roman"/>
          <w:bCs/>
          <w:szCs w:val="24"/>
        </w:rPr>
      </w:pPr>
      <w:r w:rsidRPr="00C964E9">
        <w:rPr>
          <w:rFonts w:eastAsia="Times New Roman" w:cs="Times New Roman"/>
          <w:bCs/>
          <w:szCs w:val="24"/>
        </w:rPr>
        <w:lastRenderedPageBreak/>
        <w:t>Ο προϋπολογισμός για την πολιτική προστασία δεν είναι ορθολογικό</w:t>
      </w:r>
      <w:r>
        <w:rPr>
          <w:rFonts w:eastAsia="Times New Roman" w:cs="Times New Roman"/>
          <w:bCs/>
          <w:szCs w:val="24"/>
        </w:rPr>
        <w:t>ς</w:t>
      </w:r>
      <w:r w:rsidRPr="00C964E9">
        <w:rPr>
          <w:rFonts w:eastAsia="Times New Roman" w:cs="Times New Roman"/>
          <w:bCs/>
          <w:szCs w:val="24"/>
        </w:rPr>
        <w:t xml:space="preserve"> και δεν συνοδεύεται από μία συνολική στρατηγική εθνικού</w:t>
      </w:r>
      <w:r>
        <w:rPr>
          <w:rFonts w:eastAsia="Times New Roman" w:cs="Times New Roman"/>
          <w:bCs/>
          <w:szCs w:val="24"/>
        </w:rPr>
        <w:t>,</w:t>
      </w:r>
      <w:r w:rsidRPr="00C964E9">
        <w:rPr>
          <w:rFonts w:eastAsia="Times New Roman" w:cs="Times New Roman"/>
          <w:bCs/>
          <w:szCs w:val="24"/>
        </w:rPr>
        <w:t xml:space="preserve"> </w:t>
      </w:r>
      <w:r>
        <w:rPr>
          <w:rFonts w:eastAsia="Times New Roman" w:cs="Times New Roman"/>
          <w:bCs/>
          <w:szCs w:val="24"/>
        </w:rPr>
        <w:t xml:space="preserve">μακρόπνοου </w:t>
      </w:r>
      <w:r w:rsidRPr="00C964E9">
        <w:rPr>
          <w:rFonts w:eastAsia="Times New Roman" w:cs="Times New Roman"/>
          <w:bCs/>
          <w:szCs w:val="24"/>
        </w:rPr>
        <w:t>χαρακτήρα</w:t>
      </w:r>
      <w:r>
        <w:rPr>
          <w:rFonts w:eastAsia="Times New Roman" w:cs="Times New Roman"/>
          <w:bCs/>
          <w:szCs w:val="24"/>
        </w:rPr>
        <w:t>.</w:t>
      </w:r>
      <w:r w:rsidRPr="00C964E9">
        <w:rPr>
          <w:rFonts w:eastAsia="Times New Roman" w:cs="Times New Roman"/>
          <w:bCs/>
          <w:szCs w:val="24"/>
        </w:rPr>
        <w:t xml:space="preserve"> Για άλλη μια φορά γέρνει προς τη λάθος μεριά της καταστολής και υπηρετεί το δόγμα του </w:t>
      </w:r>
      <w:r>
        <w:rPr>
          <w:rFonts w:eastAsia="Times New Roman" w:cs="Times New Roman"/>
          <w:bCs/>
          <w:szCs w:val="24"/>
        </w:rPr>
        <w:t>«</w:t>
      </w:r>
      <w:r w:rsidRPr="00C964E9">
        <w:rPr>
          <w:rFonts w:eastAsia="Times New Roman" w:cs="Times New Roman"/>
          <w:bCs/>
          <w:szCs w:val="24"/>
        </w:rPr>
        <w:t>βλέποντας και κάνοντας</w:t>
      </w:r>
      <w:r>
        <w:rPr>
          <w:rFonts w:eastAsia="Times New Roman" w:cs="Times New Roman"/>
          <w:bCs/>
          <w:szCs w:val="24"/>
        </w:rPr>
        <w:t>»,</w:t>
      </w:r>
      <w:r w:rsidRPr="00C964E9">
        <w:rPr>
          <w:rFonts w:eastAsia="Times New Roman" w:cs="Times New Roman"/>
          <w:bCs/>
          <w:szCs w:val="24"/>
        </w:rPr>
        <w:t xml:space="preserve"> χωρίς πρωτόκολλα</w:t>
      </w:r>
      <w:r>
        <w:rPr>
          <w:rFonts w:eastAsia="Times New Roman" w:cs="Times New Roman"/>
          <w:bCs/>
          <w:szCs w:val="24"/>
        </w:rPr>
        <w:t>,</w:t>
      </w:r>
      <w:r w:rsidRPr="00C964E9">
        <w:rPr>
          <w:rFonts w:eastAsia="Times New Roman" w:cs="Times New Roman"/>
          <w:bCs/>
          <w:szCs w:val="24"/>
        </w:rPr>
        <w:t xml:space="preserve"> δράσεις και σαφείς αρμοδιότητες</w:t>
      </w:r>
      <w:r>
        <w:rPr>
          <w:rFonts w:eastAsia="Times New Roman" w:cs="Times New Roman"/>
          <w:bCs/>
          <w:szCs w:val="24"/>
        </w:rPr>
        <w:t>,</w:t>
      </w:r>
      <w:r w:rsidRPr="00C964E9">
        <w:rPr>
          <w:rFonts w:eastAsia="Times New Roman" w:cs="Times New Roman"/>
          <w:bCs/>
          <w:szCs w:val="24"/>
        </w:rPr>
        <w:t xml:space="preserve"> ενώ δεν υπηρετεί το δημόσιο συμφέρον και δεν λύνει τα προβλήματα</w:t>
      </w:r>
      <w:r>
        <w:rPr>
          <w:rFonts w:eastAsia="Times New Roman" w:cs="Times New Roman"/>
          <w:bCs/>
          <w:szCs w:val="24"/>
        </w:rPr>
        <w:t>.</w:t>
      </w:r>
      <w:r w:rsidRPr="00C964E9">
        <w:rPr>
          <w:rFonts w:eastAsia="Times New Roman" w:cs="Times New Roman"/>
          <w:bCs/>
          <w:szCs w:val="24"/>
        </w:rPr>
        <w:t xml:space="preserve"> </w:t>
      </w:r>
    </w:p>
    <w:p w14:paraId="0067C17F" w14:textId="77777777" w:rsidR="003D1987" w:rsidRDefault="004313C6">
      <w:pPr>
        <w:spacing w:after="0" w:line="600" w:lineRule="auto"/>
        <w:ind w:firstLine="720"/>
        <w:jc w:val="both"/>
        <w:rPr>
          <w:rFonts w:eastAsia="Times New Roman" w:cs="Times New Roman"/>
          <w:bCs/>
          <w:szCs w:val="24"/>
        </w:rPr>
      </w:pPr>
      <w:r w:rsidRPr="00C964E9">
        <w:rPr>
          <w:rFonts w:eastAsia="Times New Roman" w:cs="Times New Roman"/>
          <w:bCs/>
          <w:szCs w:val="24"/>
        </w:rPr>
        <w:t>Κυρίες και κύριοι</w:t>
      </w:r>
      <w:r>
        <w:rPr>
          <w:rFonts w:eastAsia="Times New Roman" w:cs="Times New Roman"/>
          <w:bCs/>
          <w:szCs w:val="24"/>
        </w:rPr>
        <w:t>,</w:t>
      </w:r>
      <w:r w:rsidRPr="00C964E9">
        <w:rPr>
          <w:rFonts w:eastAsia="Times New Roman" w:cs="Times New Roman"/>
          <w:bCs/>
          <w:szCs w:val="24"/>
        </w:rPr>
        <w:t xml:space="preserve"> συνάδελφοι την ώρα που όλοι οι αγρότες είναι στους δρόμους</w:t>
      </w:r>
      <w:r>
        <w:rPr>
          <w:rFonts w:eastAsia="Times New Roman" w:cs="Times New Roman"/>
          <w:bCs/>
          <w:szCs w:val="24"/>
        </w:rPr>
        <w:t xml:space="preserve"> η</w:t>
      </w:r>
      <w:r w:rsidRPr="00C964E9">
        <w:rPr>
          <w:rFonts w:eastAsia="Times New Roman" w:cs="Times New Roman"/>
          <w:bCs/>
          <w:szCs w:val="24"/>
        </w:rPr>
        <w:t xml:space="preserve"> Αργολίδα αποτελεί ένα από τα πιο χαρακτηριστικά παραδείγματα ενός πρωτογενούς τομέα που έχει αφεθεί στην τύχη του</w:t>
      </w:r>
      <w:r>
        <w:rPr>
          <w:rFonts w:eastAsia="Times New Roman" w:cs="Times New Roman"/>
          <w:bCs/>
          <w:szCs w:val="24"/>
        </w:rPr>
        <w:t>.</w:t>
      </w:r>
      <w:r w:rsidRPr="00C964E9">
        <w:rPr>
          <w:rFonts w:eastAsia="Times New Roman" w:cs="Times New Roman"/>
          <w:bCs/>
          <w:szCs w:val="24"/>
        </w:rPr>
        <w:t xml:space="preserve"> Το αυξανόμενο κόστος παραγωγής</w:t>
      </w:r>
      <w:r>
        <w:rPr>
          <w:rFonts w:eastAsia="Times New Roman" w:cs="Times New Roman"/>
          <w:bCs/>
          <w:szCs w:val="24"/>
        </w:rPr>
        <w:t>,</w:t>
      </w:r>
      <w:r w:rsidRPr="00C964E9">
        <w:rPr>
          <w:rFonts w:eastAsia="Times New Roman" w:cs="Times New Roman"/>
          <w:bCs/>
          <w:szCs w:val="24"/>
        </w:rPr>
        <w:t xml:space="preserve"> η κατάρρευση τιμών και η διαρκής αίσθηση εγκατάλειψης από την πολιτεία έχουν οδηγήσει χιλιάδες παραγωγούς στην απόγνωση</w:t>
      </w:r>
      <w:r>
        <w:rPr>
          <w:rFonts w:eastAsia="Times New Roman" w:cs="Times New Roman"/>
          <w:bCs/>
          <w:szCs w:val="24"/>
        </w:rPr>
        <w:t>.</w:t>
      </w:r>
      <w:r w:rsidRPr="00C964E9">
        <w:rPr>
          <w:rFonts w:eastAsia="Times New Roman" w:cs="Times New Roman"/>
          <w:bCs/>
          <w:szCs w:val="24"/>
        </w:rPr>
        <w:t xml:space="preserve"> Οι πρόσφατες χαλαζοπτώσεις κατέστρεψαν έως και το </w:t>
      </w:r>
      <w:r>
        <w:rPr>
          <w:rFonts w:eastAsia="Times New Roman" w:cs="Times New Roman"/>
          <w:bCs/>
          <w:szCs w:val="24"/>
        </w:rPr>
        <w:t>80</w:t>
      </w:r>
      <w:r w:rsidRPr="00C964E9">
        <w:rPr>
          <w:rFonts w:eastAsia="Times New Roman" w:cs="Times New Roman"/>
          <w:bCs/>
          <w:szCs w:val="24"/>
        </w:rPr>
        <w:t>%</w:t>
      </w:r>
      <w:r>
        <w:rPr>
          <w:rFonts w:eastAsia="Times New Roman" w:cs="Times New Roman"/>
          <w:bCs/>
          <w:szCs w:val="24"/>
        </w:rPr>
        <w:t xml:space="preserve"> </w:t>
      </w:r>
      <w:r w:rsidRPr="00C964E9">
        <w:rPr>
          <w:rFonts w:eastAsia="Times New Roman" w:cs="Times New Roman"/>
          <w:bCs/>
          <w:szCs w:val="24"/>
        </w:rPr>
        <w:t>της παραγωγής των περιοχών που επλήγησαν</w:t>
      </w:r>
      <w:r>
        <w:rPr>
          <w:rFonts w:eastAsia="Times New Roman" w:cs="Times New Roman"/>
          <w:bCs/>
          <w:szCs w:val="24"/>
        </w:rPr>
        <w:t>,</w:t>
      </w:r>
      <w:r w:rsidRPr="00C964E9">
        <w:rPr>
          <w:rFonts w:eastAsia="Times New Roman" w:cs="Times New Roman"/>
          <w:bCs/>
          <w:szCs w:val="24"/>
        </w:rPr>
        <w:t xml:space="preserve"> στερώντας από εκατοντάδες οικογένειες κάθε εισόδημα και προκαλώντας απώλειες δεκάδων εκατομμυρίων για την τοπική οικονομία</w:t>
      </w:r>
      <w:r>
        <w:rPr>
          <w:rFonts w:eastAsia="Times New Roman" w:cs="Times New Roman"/>
          <w:bCs/>
          <w:szCs w:val="24"/>
        </w:rPr>
        <w:t>.</w:t>
      </w:r>
      <w:r w:rsidRPr="00C964E9">
        <w:rPr>
          <w:rFonts w:eastAsia="Times New Roman" w:cs="Times New Roman"/>
          <w:bCs/>
          <w:szCs w:val="24"/>
        </w:rPr>
        <w:t xml:space="preserve"> </w:t>
      </w:r>
    </w:p>
    <w:p w14:paraId="0067C180" w14:textId="77777777" w:rsidR="003D1987" w:rsidRDefault="004313C6">
      <w:pPr>
        <w:spacing w:after="0" w:line="600" w:lineRule="auto"/>
        <w:ind w:firstLine="720"/>
        <w:jc w:val="both"/>
        <w:rPr>
          <w:rFonts w:eastAsia="Times New Roman" w:cs="Times New Roman"/>
          <w:bCs/>
          <w:szCs w:val="24"/>
        </w:rPr>
      </w:pPr>
      <w:r w:rsidRPr="00C964E9">
        <w:rPr>
          <w:rFonts w:eastAsia="Times New Roman" w:cs="Times New Roman"/>
          <w:bCs/>
          <w:szCs w:val="24"/>
        </w:rPr>
        <w:t>Κ</w:t>
      </w:r>
      <w:r>
        <w:rPr>
          <w:rFonts w:eastAsia="Times New Roman" w:cs="Times New Roman"/>
          <w:bCs/>
          <w:szCs w:val="24"/>
        </w:rPr>
        <w:t>αι</w:t>
      </w:r>
      <w:r w:rsidRPr="00C964E9">
        <w:rPr>
          <w:rFonts w:eastAsia="Times New Roman" w:cs="Times New Roman"/>
          <w:bCs/>
          <w:szCs w:val="24"/>
        </w:rPr>
        <w:t xml:space="preserve"> όμως μπροστά σε αυτή</w:t>
      </w:r>
      <w:r w:rsidRPr="00C964E9">
        <w:rPr>
          <w:rFonts w:eastAsia="Times New Roman" w:cs="Times New Roman"/>
          <w:bCs/>
          <w:szCs w:val="24"/>
        </w:rPr>
        <w:t xml:space="preserve"> την πραγματικότητα η Κυβέρνηση επιμένει να λειτουργεί ως παρατηρητής</w:t>
      </w:r>
      <w:r>
        <w:rPr>
          <w:rFonts w:eastAsia="Times New Roman" w:cs="Times New Roman"/>
          <w:bCs/>
          <w:szCs w:val="24"/>
        </w:rPr>
        <w:t>.</w:t>
      </w:r>
      <w:r w:rsidRPr="00C964E9">
        <w:rPr>
          <w:rFonts w:eastAsia="Times New Roman" w:cs="Times New Roman"/>
          <w:bCs/>
          <w:szCs w:val="24"/>
        </w:rPr>
        <w:t xml:space="preserve"> Η αγορά των εσπεριδοειδών καταρρέει</w:t>
      </w:r>
      <w:r>
        <w:rPr>
          <w:rFonts w:eastAsia="Times New Roman" w:cs="Times New Roman"/>
          <w:bCs/>
          <w:szCs w:val="24"/>
        </w:rPr>
        <w:t>.</w:t>
      </w:r>
      <w:r w:rsidRPr="00C964E9">
        <w:rPr>
          <w:rFonts w:eastAsia="Times New Roman" w:cs="Times New Roman"/>
          <w:bCs/>
          <w:szCs w:val="24"/>
        </w:rPr>
        <w:t xml:space="preserve"> Αδιάθετες ποσότητες συσσωρεύονται</w:t>
      </w:r>
      <w:r>
        <w:rPr>
          <w:rFonts w:eastAsia="Times New Roman" w:cs="Times New Roman"/>
          <w:bCs/>
          <w:szCs w:val="24"/>
        </w:rPr>
        <w:t>.</w:t>
      </w:r>
      <w:r w:rsidRPr="00C964E9">
        <w:rPr>
          <w:rFonts w:eastAsia="Times New Roman" w:cs="Times New Roman"/>
          <w:bCs/>
          <w:szCs w:val="24"/>
        </w:rPr>
        <w:t xml:space="preserve"> Οι εξαγωγές μειώνονται και οι παραγωγοί πωλούν κάτω από το κόστος χωρίς κανένα</w:t>
      </w:r>
      <w:r>
        <w:rPr>
          <w:rFonts w:eastAsia="Times New Roman" w:cs="Times New Roman"/>
          <w:bCs/>
          <w:szCs w:val="24"/>
        </w:rPr>
        <w:t>ν</w:t>
      </w:r>
      <w:r w:rsidRPr="00C964E9">
        <w:rPr>
          <w:rFonts w:eastAsia="Times New Roman" w:cs="Times New Roman"/>
          <w:bCs/>
          <w:szCs w:val="24"/>
        </w:rPr>
        <w:t xml:space="preserve"> ουσιαστικό έλεγχο από το κράτος</w:t>
      </w:r>
      <w:r>
        <w:rPr>
          <w:rFonts w:eastAsia="Times New Roman" w:cs="Times New Roman"/>
          <w:bCs/>
          <w:szCs w:val="24"/>
        </w:rPr>
        <w:t>.</w:t>
      </w:r>
      <w:r w:rsidRPr="00C964E9">
        <w:rPr>
          <w:rFonts w:eastAsia="Times New Roman" w:cs="Times New Roman"/>
          <w:bCs/>
          <w:szCs w:val="24"/>
        </w:rPr>
        <w:t xml:space="preserve"> Την ίδια στιγμή τα χρόνια προβλήματα στη διαχείριση του </w:t>
      </w:r>
      <w:r w:rsidRPr="00C964E9">
        <w:rPr>
          <w:rFonts w:eastAsia="Times New Roman" w:cs="Times New Roman"/>
          <w:bCs/>
          <w:szCs w:val="24"/>
        </w:rPr>
        <w:lastRenderedPageBreak/>
        <w:t xml:space="preserve">νερού και οι καθυστερήσεις στις αναγκαίες επεκτάσεις του </w:t>
      </w:r>
      <w:proofErr w:type="spellStart"/>
      <w:r>
        <w:rPr>
          <w:rFonts w:eastAsia="Times New Roman" w:cs="Times New Roman"/>
          <w:bCs/>
          <w:szCs w:val="24"/>
        </w:rPr>
        <w:t>Ανάβαλου</w:t>
      </w:r>
      <w:proofErr w:type="spellEnd"/>
      <w:r w:rsidRPr="00C964E9">
        <w:rPr>
          <w:rFonts w:eastAsia="Times New Roman" w:cs="Times New Roman"/>
          <w:bCs/>
          <w:szCs w:val="24"/>
        </w:rPr>
        <w:t xml:space="preserve"> εξακολουθούν να υπονομεύουν τη βιωσιμότητα των καλλιεργειών</w:t>
      </w:r>
      <w:r>
        <w:rPr>
          <w:rFonts w:eastAsia="Times New Roman" w:cs="Times New Roman"/>
          <w:bCs/>
          <w:szCs w:val="24"/>
        </w:rPr>
        <w:t>.</w:t>
      </w:r>
      <w:r w:rsidRPr="00C964E9">
        <w:rPr>
          <w:rFonts w:eastAsia="Times New Roman" w:cs="Times New Roman"/>
          <w:bCs/>
          <w:szCs w:val="24"/>
        </w:rPr>
        <w:t xml:space="preserve"> Η Κυβέρνηση αγνοεί για ακόμη μία φορά τις τεκμηριωμένες προτάσεις και φορέων και πολιτών</w:t>
      </w:r>
      <w:r>
        <w:rPr>
          <w:rFonts w:eastAsia="Times New Roman" w:cs="Times New Roman"/>
          <w:bCs/>
          <w:szCs w:val="24"/>
        </w:rPr>
        <w:t>,</w:t>
      </w:r>
      <w:r w:rsidRPr="00C964E9">
        <w:rPr>
          <w:rFonts w:eastAsia="Times New Roman" w:cs="Times New Roman"/>
          <w:bCs/>
          <w:szCs w:val="24"/>
        </w:rPr>
        <w:t xml:space="preserve"> επιλέγοντας τη διατήρηση ενός </w:t>
      </w:r>
      <w:r>
        <w:rPr>
          <w:rFonts w:eastAsia="Times New Roman" w:cs="Times New Roman"/>
          <w:bCs/>
          <w:szCs w:val="24"/>
        </w:rPr>
        <w:t>α</w:t>
      </w:r>
      <w:r w:rsidRPr="00C964E9">
        <w:rPr>
          <w:rFonts w:eastAsia="Times New Roman" w:cs="Times New Roman"/>
          <w:bCs/>
          <w:szCs w:val="24"/>
        </w:rPr>
        <w:t>διαφανούς και α</w:t>
      </w:r>
      <w:r>
        <w:rPr>
          <w:rFonts w:eastAsia="Times New Roman" w:cs="Times New Roman"/>
          <w:bCs/>
          <w:szCs w:val="24"/>
        </w:rPr>
        <w:t>να</w:t>
      </w:r>
      <w:r w:rsidRPr="00C964E9">
        <w:rPr>
          <w:rFonts w:eastAsia="Times New Roman" w:cs="Times New Roman"/>
          <w:bCs/>
          <w:szCs w:val="24"/>
        </w:rPr>
        <w:t>ποτελεσματικού συστήματος</w:t>
      </w:r>
      <w:r>
        <w:rPr>
          <w:rFonts w:eastAsia="Times New Roman" w:cs="Times New Roman"/>
          <w:bCs/>
          <w:szCs w:val="24"/>
        </w:rPr>
        <w:t>.</w:t>
      </w:r>
      <w:r w:rsidRPr="00C964E9">
        <w:rPr>
          <w:rFonts w:eastAsia="Times New Roman" w:cs="Times New Roman"/>
          <w:bCs/>
          <w:szCs w:val="24"/>
        </w:rPr>
        <w:t xml:space="preserve"> </w:t>
      </w:r>
    </w:p>
    <w:p w14:paraId="0067C181" w14:textId="77777777" w:rsidR="003D1987" w:rsidRDefault="004313C6">
      <w:pPr>
        <w:spacing w:after="0" w:line="600" w:lineRule="auto"/>
        <w:ind w:firstLine="720"/>
        <w:jc w:val="both"/>
        <w:rPr>
          <w:rFonts w:eastAsia="Times New Roman" w:cs="Times New Roman"/>
          <w:bCs/>
          <w:szCs w:val="24"/>
        </w:rPr>
      </w:pPr>
      <w:r w:rsidRPr="00C964E9">
        <w:rPr>
          <w:rFonts w:eastAsia="Times New Roman" w:cs="Times New Roman"/>
          <w:bCs/>
          <w:szCs w:val="24"/>
        </w:rPr>
        <w:t>Και μέσα σε όλα αυτά ο ΕΛΓΑ παραμένει καθηλωμένος σε κανονισμούς άλλης εποχής</w:t>
      </w:r>
      <w:r>
        <w:rPr>
          <w:rFonts w:eastAsia="Times New Roman" w:cs="Times New Roman"/>
          <w:bCs/>
          <w:szCs w:val="24"/>
        </w:rPr>
        <w:t>.</w:t>
      </w:r>
      <w:r w:rsidRPr="00C964E9">
        <w:rPr>
          <w:rFonts w:eastAsia="Times New Roman" w:cs="Times New Roman"/>
          <w:bCs/>
          <w:szCs w:val="24"/>
        </w:rPr>
        <w:t xml:space="preserve"> Τώρα δεν είναι η ώρα </w:t>
      </w:r>
      <w:r>
        <w:rPr>
          <w:rFonts w:eastAsia="Times New Roman" w:cs="Times New Roman"/>
          <w:bCs/>
          <w:szCs w:val="24"/>
        </w:rPr>
        <w:t>-</w:t>
      </w:r>
      <w:r w:rsidRPr="00C964E9">
        <w:rPr>
          <w:rFonts w:eastAsia="Times New Roman" w:cs="Times New Roman"/>
          <w:bCs/>
          <w:szCs w:val="24"/>
        </w:rPr>
        <w:t>έξι χρόνια το εξαγγέλλ</w:t>
      </w:r>
      <w:r>
        <w:rPr>
          <w:rFonts w:eastAsia="Times New Roman" w:cs="Times New Roman"/>
          <w:bCs/>
          <w:szCs w:val="24"/>
        </w:rPr>
        <w:t>ετε-</w:t>
      </w:r>
      <w:r w:rsidRPr="00C964E9">
        <w:rPr>
          <w:rFonts w:eastAsia="Times New Roman" w:cs="Times New Roman"/>
          <w:bCs/>
          <w:szCs w:val="24"/>
        </w:rPr>
        <w:t xml:space="preserve"> </w:t>
      </w:r>
      <w:r>
        <w:rPr>
          <w:rFonts w:eastAsia="Times New Roman" w:cs="Times New Roman"/>
          <w:bCs/>
          <w:szCs w:val="24"/>
        </w:rPr>
        <w:t>για</w:t>
      </w:r>
      <w:r w:rsidRPr="00C964E9">
        <w:rPr>
          <w:rFonts w:eastAsia="Times New Roman" w:cs="Times New Roman"/>
          <w:bCs/>
          <w:szCs w:val="24"/>
        </w:rPr>
        <w:t xml:space="preserve"> την αναθεώρηση των κανονισμών</w:t>
      </w:r>
      <w:r>
        <w:rPr>
          <w:rFonts w:eastAsia="Times New Roman" w:cs="Times New Roman"/>
          <w:bCs/>
          <w:szCs w:val="24"/>
        </w:rPr>
        <w:t>,</w:t>
      </w:r>
      <w:r w:rsidRPr="00C964E9">
        <w:rPr>
          <w:rFonts w:eastAsia="Times New Roman" w:cs="Times New Roman"/>
          <w:bCs/>
          <w:szCs w:val="24"/>
        </w:rPr>
        <w:t xml:space="preserve"> ώστε οι αποζημιώσεις να ανταποκρίνονται στην πραγματικότητα και όχι στη λογιστική της Κυβέρνησης</w:t>
      </w:r>
      <w:r>
        <w:rPr>
          <w:rFonts w:eastAsia="Times New Roman" w:cs="Times New Roman"/>
          <w:bCs/>
          <w:szCs w:val="24"/>
        </w:rPr>
        <w:t>;</w:t>
      </w:r>
      <w:r w:rsidRPr="00C964E9">
        <w:rPr>
          <w:rFonts w:eastAsia="Times New Roman" w:cs="Times New Roman"/>
          <w:bCs/>
          <w:szCs w:val="24"/>
        </w:rPr>
        <w:t xml:space="preserve"> Η Κυβέρνηση οφείλει</w:t>
      </w:r>
      <w:r>
        <w:rPr>
          <w:rFonts w:eastAsia="Times New Roman" w:cs="Times New Roman"/>
          <w:bCs/>
          <w:szCs w:val="24"/>
        </w:rPr>
        <w:t>,</w:t>
      </w:r>
      <w:r w:rsidRPr="00C964E9">
        <w:rPr>
          <w:rFonts w:eastAsia="Times New Roman" w:cs="Times New Roman"/>
          <w:bCs/>
          <w:szCs w:val="24"/>
        </w:rPr>
        <w:t xml:space="preserve"> επιτέλους</w:t>
      </w:r>
      <w:r>
        <w:rPr>
          <w:rFonts w:eastAsia="Times New Roman" w:cs="Times New Roman"/>
          <w:bCs/>
          <w:szCs w:val="24"/>
        </w:rPr>
        <w:t>,</w:t>
      </w:r>
      <w:r w:rsidRPr="00C964E9">
        <w:rPr>
          <w:rFonts w:eastAsia="Times New Roman" w:cs="Times New Roman"/>
          <w:bCs/>
          <w:szCs w:val="24"/>
        </w:rPr>
        <w:t xml:space="preserve"> να πάψει να κρύβεται και να στηρίξει ουσιαστικά τον αγροτικό κόσμο</w:t>
      </w:r>
      <w:r>
        <w:rPr>
          <w:rFonts w:eastAsia="Times New Roman" w:cs="Times New Roman"/>
          <w:bCs/>
          <w:szCs w:val="24"/>
        </w:rPr>
        <w:t>.</w:t>
      </w:r>
      <w:r w:rsidRPr="00C964E9">
        <w:rPr>
          <w:rFonts w:eastAsia="Times New Roman" w:cs="Times New Roman"/>
          <w:bCs/>
          <w:szCs w:val="24"/>
        </w:rPr>
        <w:t xml:space="preserve"> </w:t>
      </w:r>
    </w:p>
    <w:p w14:paraId="0067C182" w14:textId="77777777" w:rsidR="003D1987" w:rsidRDefault="004313C6">
      <w:pPr>
        <w:spacing w:after="0" w:line="600" w:lineRule="auto"/>
        <w:ind w:firstLine="720"/>
        <w:jc w:val="both"/>
        <w:rPr>
          <w:rFonts w:eastAsia="Times New Roman" w:cs="Times New Roman"/>
          <w:bCs/>
          <w:szCs w:val="24"/>
        </w:rPr>
      </w:pPr>
      <w:r w:rsidRPr="00C964E9">
        <w:rPr>
          <w:rFonts w:eastAsia="Times New Roman" w:cs="Times New Roman"/>
          <w:bCs/>
          <w:szCs w:val="24"/>
        </w:rPr>
        <w:t>Κύριοι της Κυβέρνησης</w:t>
      </w:r>
      <w:r>
        <w:rPr>
          <w:rFonts w:eastAsia="Times New Roman" w:cs="Times New Roman"/>
          <w:bCs/>
          <w:szCs w:val="24"/>
        </w:rPr>
        <w:t>,</w:t>
      </w:r>
      <w:r w:rsidRPr="00C964E9">
        <w:rPr>
          <w:rFonts w:eastAsia="Times New Roman" w:cs="Times New Roman"/>
          <w:bCs/>
          <w:szCs w:val="24"/>
        </w:rPr>
        <w:t xml:space="preserve"> κλείνοντας</w:t>
      </w:r>
      <w:r>
        <w:rPr>
          <w:rFonts w:eastAsia="Times New Roman" w:cs="Times New Roman"/>
          <w:bCs/>
          <w:szCs w:val="24"/>
        </w:rPr>
        <w:t>,</w:t>
      </w:r>
      <w:r w:rsidRPr="00C964E9">
        <w:rPr>
          <w:rFonts w:eastAsia="Times New Roman" w:cs="Times New Roman"/>
          <w:bCs/>
          <w:szCs w:val="24"/>
        </w:rPr>
        <w:t xml:space="preserve"> πλέον έχει τελειώσει η εποχή των ψευδαισθήσεων</w:t>
      </w:r>
      <w:r>
        <w:rPr>
          <w:rFonts w:eastAsia="Times New Roman" w:cs="Times New Roman"/>
          <w:bCs/>
          <w:szCs w:val="24"/>
        </w:rPr>
        <w:t>.</w:t>
      </w:r>
      <w:r w:rsidRPr="00C964E9">
        <w:rPr>
          <w:rFonts w:eastAsia="Times New Roman" w:cs="Times New Roman"/>
          <w:bCs/>
          <w:szCs w:val="24"/>
        </w:rPr>
        <w:t xml:space="preserve"> Η Κυβέρνησή </w:t>
      </w:r>
      <w:r>
        <w:rPr>
          <w:rFonts w:eastAsia="Times New Roman" w:cs="Times New Roman"/>
          <w:bCs/>
          <w:szCs w:val="24"/>
        </w:rPr>
        <w:t>σας δ</w:t>
      </w:r>
      <w:r w:rsidRPr="00C964E9">
        <w:rPr>
          <w:rFonts w:eastAsia="Times New Roman" w:cs="Times New Roman"/>
          <w:bCs/>
          <w:szCs w:val="24"/>
        </w:rPr>
        <w:t>εν έχει να δώσει κάτι άλλο</w:t>
      </w:r>
      <w:r>
        <w:rPr>
          <w:rFonts w:eastAsia="Times New Roman" w:cs="Times New Roman"/>
          <w:bCs/>
          <w:szCs w:val="24"/>
        </w:rPr>
        <w:t>.</w:t>
      </w:r>
      <w:r w:rsidRPr="00C964E9">
        <w:rPr>
          <w:rFonts w:eastAsia="Times New Roman" w:cs="Times New Roman"/>
          <w:bCs/>
          <w:szCs w:val="24"/>
        </w:rPr>
        <w:t xml:space="preserve"> Καιρός να αποχωρήσ</w:t>
      </w:r>
      <w:r>
        <w:rPr>
          <w:rFonts w:eastAsia="Times New Roman" w:cs="Times New Roman"/>
          <w:bCs/>
          <w:szCs w:val="24"/>
        </w:rPr>
        <w:t>ετε.</w:t>
      </w:r>
      <w:r w:rsidRPr="00C964E9">
        <w:rPr>
          <w:rFonts w:eastAsia="Times New Roman" w:cs="Times New Roman"/>
          <w:bCs/>
          <w:szCs w:val="24"/>
        </w:rPr>
        <w:t xml:space="preserve"> Για όλους αυτούς τους λόγους καταψηφίζουμε τον προϋπολογισμό</w:t>
      </w:r>
      <w:r>
        <w:rPr>
          <w:rFonts w:eastAsia="Times New Roman" w:cs="Times New Roman"/>
          <w:bCs/>
          <w:szCs w:val="24"/>
        </w:rPr>
        <w:t>.</w:t>
      </w:r>
      <w:r w:rsidRPr="00C964E9">
        <w:rPr>
          <w:rFonts w:eastAsia="Times New Roman" w:cs="Times New Roman"/>
          <w:bCs/>
          <w:szCs w:val="24"/>
        </w:rPr>
        <w:t xml:space="preserve"> </w:t>
      </w:r>
    </w:p>
    <w:p w14:paraId="0067C183" w14:textId="77777777" w:rsidR="003D1987" w:rsidRDefault="004313C6">
      <w:pPr>
        <w:spacing w:after="0" w:line="600" w:lineRule="auto"/>
        <w:ind w:firstLine="720"/>
        <w:jc w:val="both"/>
        <w:rPr>
          <w:rFonts w:eastAsia="Times New Roman" w:cs="Times New Roman"/>
          <w:bCs/>
          <w:szCs w:val="24"/>
        </w:rPr>
      </w:pPr>
      <w:r w:rsidRPr="00C964E9">
        <w:rPr>
          <w:rFonts w:eastAsia="Times New Roman" w:cs="Times New Roman"/>
          <w:bCs/>
          <w:szCs w:val="24"/>
        </w:rPr>
        <w:t>Ευχαριστώ πολύ</w:t>
      </w:r>
      <w:r>
        <w:rPr>
          <w:rFonts w:eastAsia="Times New Roman" w:cs="Times New Roman"/>
          <w:bCs/>
          <w:szCs w:val="24"/>
        </w:rPr>
        <w:t>.</w:t>
      </w:r>
      <w:r w:rsidRPr="00C964E9">
        <w:rPr>
          <w:rFonts w:eastAsia="Times New Roman" w:cs="Times New Roman"/>
          <w:bCs/>
          <w:szCs w:val="24"/>
        </w:rPr>
        <w:t xml:space="preserve"> </w:t>
      </w:r>
    </w:p>
    <w:p w14:paraId="0067C184" w14:textId="02D096B1" w:rsidR="003D1987" w:rsidRDefault="004313C6">
      <w:pPr>
        <w:spacing w:after="0" w:line="600" w:lineRule="auto"/>
        <w:ind w:firstLine="720"/>
        <w:jc w:val="center"/>
        <w:rPr>
          <w:rFonts w:eastAsia="Times New Roman" w:cs="Times New Roman"/>
          <w:bCs/>
          <w:szCs w:val="24"/>
        </w:rPr>
      </w:pPr>
      <w:r w:rsidRPr="00402D15">
        <w:rPr>
          <w:rFonts w:eastAsia="Times New Roman" w:cs="Times New Roman"/>
          <w:bCs/>
          <w:szCs w:val="24"/>
        </w:rPr>
        <w:t>(Χειροκροτήματα από την πτέρυγα του ΠΑΣΟΚ</w:t>
      </w:r>
      <w:r w:rsidR="00A8614D">
        <w:rPr>
          <w:rFonts w:eastAsia="Times New Roman" w:cs="Times New Roman"/>
          <w:bCs/>
          <w:szCs w:val="24"/>
        </w:rPr>
        <w:t xml:space="preserve"> </w:t>
      </w:r>
      <w:r w:rsidR="00A8614D" w:rsidRPr="00402D15">
        <w:rPr>
          <w:rFonts w:eastAsia="Times New Roman" w:cs="Times New Roman"/>
          <w:bCs/>
          <w:szCs w:val="24"/>
        </w:rPr>
        <w:t>-</w:t>
      </w:r>
      <w:r w:rsidR="00A8614D">
        <w:rPr>
          <w:rFonts w:eastAsia="Times New Roman" w:cs="Times New Roman"/>
          <w:bCs/>
          <w:szCs w:val="24"/>
        </w:rPr>
        <w:t xml:space="preserve"> </w:t>
      </w:r>
      <w:r w:rsidRPr="00402D15">
        <w:rPr>
          <w:rFonts w:eastAsia="Times New Roman" w:cs="Times New Roman"/>
          <w:bCs/>
          <w:szCs w:val="24"/>
        </w:rPr>
        <w:t>Κινήματος Αλλαγής)</w:t>
      </w:r>
    </w:p>
    <w:p w14:paraId="0067C185" w14:textId="77777777" w:rsidR="003D1987" w:rsidRDefault="004313C6">
      <w:pPr>
        <w:spacing w:after="0" w:line="600" w:lineRule="auto"/>
        <w:ind w:firstLine="720"/>
        <w:jc w:val="both"/>
        <w:rPr>
          <w:rFonts w:eastAsia="Times New Roman" w:cs="Times New Roman"/>
          <w:bCs/>
          <w:szCs w:val="24"/>
        </w:rPr>
      </w:pPr>
      <w:r w:rsidRPr="00402D15">
        <w:rPr>
          <w:rFonts w:eastAsia="Times New Roman" w:cs="Times New Roman"/>
          <w:b/>
          <w:bCs/>
          <w:szCs w:val="24"/>
        </w:rPr>
        <w:t>ΠΡΟΕΔΡΕΥΩΝ (Βασίλειος Βιλιάρδος):</w:t>
      </w:r>
      <w:r w:rsidRPr="00402D15">
        <w:rPr>
          <w:rFonts w:eastAsia="Times New Roman" w:cs="Times New Roman"/>
          <w:bCs/>
          <w:szCs w:val="24"/>
        </w:rPr>
        <w:t xml:space="preserve"> </w:t>
      </w:r>
      <w:r w:rsidRPr="00C964E9">
        <w:rPr>
          <w:rFonts w:eastAsia="Times New Roman" w:cs="Times New Roman"/>
          <w:bCs/>
          <w:szCs w:val="24"/>
        </w:rPr>
        <w:t>Ευχαριστ</w:t>
      </w:r>
      <w:r>
        <w:rPr>
          <w:rFonts w:eastAsia="Times New Roman" w:cs="Times New Roman"/>
          <w:bCs/>
          <w:szCs w:val="24"/>
        </w:rPr>
        <w:t>ούμε</w:t>
      </w:r>
      <w:r w:rsidRPr="00C964E9">
        <w:rPr>
          <w:rFonts w:eastAsia="Times New Roman" w:cs="Times New Roman"/>
          <w:bCs/>
          <w:szCs w:val="24"/>
        </w:rPr>
        <w:t xml:space="preserve"> πολύ</w:t>
      </w:r>
      <w:r>
        <w:rPr>
          <w:rFonts w:eastAsia="Times New Roman" w:cs="Times New Roman"/>
          <w:bCs/>
          <w:szCs w:val="24"/>
        </w:rPr>
        <w:t>, κύριε Πουλά.</w:t>
      </w:r>
    </w:p>
    <w:p w14:paraId="0067C186" w14:textId="31DAE1FA" w:rsidR="003D1987" w:rsidRDefault="004313C6">
      <w:pPr>
        <w:spacing w:after="0" w:line="600" w:lineRule="auto"/>
        <w:ind w:firstLine="720"/>
        <w:jc w:val="both"/>
        <w:rPr>
          <w:rFonts w:eastAsia="Times New Roman" w:cs="Times New Roman"/>
          <w:bCs/>
          <w:szCs w:val="24"/>
        </w:rPr>
      </w:pPr>
      <w:r w:rsidRPr="00C964E9">
        <w:rPr>
          <w:rFonts w:eastAsia="Times New Roman" w:cs="Times New Roman"/>
          <w:bCs/>
          <w:szCs w:val="24"/>
        </w:rPr>
        <w:t>Καλείτ</w:t>
      </w:r>
      <w:r>
        <w:rPr>
          <w:rFonts w:eastAsia="Times New Roman" w:cs="Times New Roman"/>
          <w:bCs/>
          <w:szCs w:val="24"/>
        </w:rPr>
        <w:t>αι</w:t>
      </w:r>
      <w:r w:rsidRPr="00C964E9">
        <w:rPr>
          <w:rFonts w:eastAsia="Times New Roman" w:cs="Times New Roman"/>
          <w:bCs/>
          <w:szCs w:val="24"/>
        </w:rPr>
        <w:t xml:space="preserve"> στο Βήμα η </w:t>
      </w:r>
      <w:r w:rsidR="00A8614D">
        <w:rPr>
          <w:rFonts w:eastAsia="Times New Roman" w:cs="Times New Roman"/>
          <w:bCs/>
          <w:szCs w:val="24"/>
        </w:rPr>
        <w:t>κ</w:t>
      </w:r>
      <w:r w:rsidR="00A8614D">
        <w:rPr>
          <w:rFonts w:eastAsia="Times New Roman" w:cs="Times New Roman"/>
          <w:bCs/>
          <w:szCs w:val="24"/>
        </w:rPr>
        <w:t>.</w:t>
      </w:r>
      <w:r>
        <w:rPr>
          <w:rFonts w:eastAsia="Times New Roman" w:cs="Times New Roman"/>
          <w:bCs/>
          <w:szCs w:val="24"/>
        </w:rPr>
        <w:t xml:space="preserve"> </w:t>
      </w:r>
      <w:r w:rsidRPr="00C964E9">
        <w:rPr>
          <w:rFonts w:eastAsia="Times New Roman" w:cs="Times New Roman"/>
          <w:bCs/>
          <w:szCs w:val="24"/>
        </w:rPr>
        <w:t>Θεανώ Φωτίου Βουλευτής της Νέας Αριστεράς</w:t>
      </w:r>
      <w:r>
        <w:rPr>
          <w:rFonts w:eastAsia="Times New Roman" w:cs="Times New Roman"/>
          <w:bCs/>
          <w:szCs w:val="24"/>
        </w:rPr>
        <w:t>.</w:t>
      </w:r>
    </w:p>
    <w:p w14:paraId="0067C187" w14:textId="58D0052E" w:rsidR="003D1987" w:rsidRDefault="004313C6">
      <w:pPr>
        <w:spacing w:line="600" w:lineRule="auto"/>
        <w:ind w:firstLine="720"/>
        <w:jc w:val="both"/>
        <w:rPr>
          <w:rFonts w:eastAsia="Times New Roman" w:cs="Times New Roman"/>
          <w:szCs w:val="24"/>
        </w:rPr>
      </w:pPr>
      <w:r>
        <w:rPr>
          <w:rFonts w:eastAsia="Times New Roman" w:cs="Times New Roman"/>
          <w:b/>
          <w:bCs/>
          <w:szCs w:val="24"/>
        </w:rPr>
        <w:lastRenderedPageBreak/>
        <w:t xml:space="preserve">ΘΕΑΝΩ ΦΩΤΙΟΥ: </w:t>
      </w:r>
      <w:r>
        <w:rPr>
          <w:rFonts w:eastAsia="Times New Roman" w:cs="Times New Roman"/>
          <w:szCs w:val="24"/>
        </w:rPr>
        <w:t>Κυρίες και κύριοι Βουλευτές,</w:t>
      </w:r>
      <w:r w:rsidRPr="00C55E11">
        <w:rPr>
          <w:rFonts w:eastAsia="Times New Roman" w:cs="Times New Roman"/>
          <w:szCs w:val="24"/>
        </w:rPr>
        <w:t xml:space="preserve"> θα μιλήσω αποκλειστικά για το </w:t>
      </w:r>
      <w:r>
        <w:rPr>
          <w:rFonts w:eastAsia="Times New Roman" w:cs="Times New Roman"/>
          <w:szCs w:val="24"/>
        </w:rPr>
        <w:t>Υ</w:t>
      </w:r>
      <w:r w:rsidRPr="00C55E11">
        <w:rPr>
          <w:rFonts w:eastAsia="Times New Roman" w:cs="Times New Roman"/>
          <w:szCs w:val="24"/>
        </w:rPr>
        <w:t xml:space="preserve">πουργείο </w:t>
      </w:r>
      <w:r>
        <w:rPr>
          <w:rFonts w:eastAsia="Times New Roman" w:cs="Times New Roman"/>
          <w:szCs w:val="24"/>
        </w:rPr>
        <w:t>Κ</w:t>
      </w:r>
      <w:r w:rsidRPr="00C55E11">
        <w:rPr>
          <w:rFonts w:eastAsia="Times New Roman" w:cs="Times New Roman"/>
          <w:szCs w:val="24"/>
        </w:rPr>
        <w:t xml:space="preserve">οινωνικής </w:t>
      </w:r>
      <w:r>
        <w:rPr>
          <w:rFonts w:eastAsia="Times New Roman" w:cs="Times New Roman"/>
          <w:szCs w:val="24"/>
        </w:rPr>
        <w:t>Σ</w:t>
      </w:r>
      <w:r w:rsidRPr="00C55E11">
        <w:rPr>
          <w:rFonts w:eastAsia="Times New Roman" w:cs="Times New Roman"/>
          <w:szCs w:val="24"/>
        </w:rPr>
        <w:t xml:space="preserve">υνοχής και </w:t>
      </w:r>
      <w:r>
        <w:rPr>
          <w:rFonts w:eastAsia="Times New Roman" w:cs="Times New Roman"/>
          <w:szCs w:val="24"/>
        </w:rPr>
        <w:t>Ο</w:t>
      </w:r>
      <w:r w:rsidRPr="00C55E11">
        <w:rPr>
          <w:rFonts w:eastAsia="Times New Roman" w:cs="Times New Roman"/>
          <w:szCs w:val="24"/>
        </w:rPr>
        <w:t>ικογένειας</w:t>
      </w:r>
      <w:r>
        <w:rPr>
          <w:rFonts w:eastAsia="Times New Roman" w:cs="Times New Roman"/>
          <w:szCs w:val="24"/>
        </w:rPr>
        <w:t xml:space="preserve">. Ιδρυθέν </w:t>
      </w:r>
      <w:r w:rsidRPr="00C55E11">
        <w:rPr>
          <w:rFonts w:eastAsia="Times New Roman" w:cs="Times New Roman"/>
          <w:szCs w:val="24"/>
        </w:rPr>
        <w:t>το 2023</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Υ</w:t>
      </w:r>
      <w:r w:rsidRPr="00C55E11">
        <w:rPr>
          <w:rFonts w:eastAsia="Times New Roman" w:cs="Times New Roman"/>
          <w:szCs w:val="24"/>
        </w:rPr>
        <w:t>πουργείο υπερ</w:t>
      </w:r>
      <w:r>
        <w:rPr>
          <w:rFonts w:eastAsia="Times New Roman" w:cs="Times New Roman"/>
          <w:szCs w:val="24"/>
        </w:rPr>
        <w:t>φίαλο</w:t>
      </w:r>
      <w:r w:rsidRPr="001E696D">
        <w:rPr>
          <w:rFonts w:eastAsia="Times New Roman" w:cs="Times New Roman"/>
          <w:szCs w:val="24"/>
        </w:rPr>
        <w:t>.</w:t>
      </w:r>
      <w:r>
        <w:rPr>
          <w:rFonts w:eastAsia="Times New Roman" w:cs="Times New Roman"/>
          <w:szCs w:val="24"/>
        </w:rPr>
        <w:t xml:space="preserve"> </w:t>
      </w:r>
      <w:r w:rsidRPr="00C55E11">
        <w:rPr>
          <w:rFonts w:eastAsia="Times New Roman" w:cs="Times New Roman"/>
          <w:szCs w:val="24"/>
        </w:rPr>
        <w:t xml:space="preserve">Στην πραγματικότητα τέσσερα </w:t>
      </w:r>
      <w:r>
        <w:rPr>
          <w:rFonts w:eastAsia="Times New Roman" w:cs="Times New Roman"/>
          <w:szCs w:val="24"/>
        </w:rPr>
        <w:t>Υ</w:t>
      </w:r>
      <w:r w:rsidRPr="00C55E11">
        <w:rPr>
          <w:rFonts w:eastAsia="Times New Roman" w:cs="Times New Roman"/>
          <w:szCs w:val="24"/>
        </w:rPr>
        <w:t>πουργεία</w:t>
      </w:r>
      <w:r>
        <w:rPr>
          <w:rFonts w:eastAsia="Times New Roman" w:cs="Times New Roman"/>
          <w:szCs w:val="24"/>
        </w:rPr>
        <w:t xml:space="preserve"> σε</w:t>
      </w:r>
      <w:r w:rsidRPr="00C55E11">
        <w:rPr>
          <w:rFonts w:eastAsia="Times New Roman" w:cs="Times New Roman"/>
          <w:szCs w:val="24"/>
        </w:rPr>
        <w:t xml:space="preserve"> ένα</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Π</w:t>
      </w:r>
      <w:r w:rsidRPr="00C55E11">
        <w:rPr>
          <w:rFonts w:eastAsia="Times New Roman" w:cs="Times New Roman"/>
          <w:szCs w:val="24"/>
        </w:rPr>
        <w:t>εριλαμβάνει την κοινωνική αλληλεγγύη</w:t>
      </w:r>
      <w:r>
        <w:rPr>
          <w:rFonts w:eastAsia="Times New Roman" w:cs="Times New Roman"/>
          <w:szCs w:val="24"/>
        </w:rPr>
        <w:t xml:space="preserve"> και</w:t>
      </w:r>
      <w:r w:rsidRPr="00C55E11">
        <w:rPr>
          <w:rFonts w:eastAsia="Times New Roman" w:cs="Times New Roman"/>
          <w:szCs w:val="24"/>
        </w:rPr>
        <w:t xml:space="preserve"> την καταπολέμηση της φτώχειας</w:t>
      </w:r>
      <w:r>
        <w:rPr>
          <w:rFonts w:eastAsia="Times New Roman" w:cs="Times New Roman"/>
          <w:szCs w:val="24"/>
        </w:rPr>
        <w:t xml:space="preserve">, </w:t>
      </w:r>
      <w:r w:rsidRPr="00C55E11">
        <w:rPr>
          <w:rFonts w:eastAsia="Times New Roman" w:cs="Times New Roman"/>
          <w:szCs w:val="24"/>
        </w:rPr>
        <w:t>τη στεγαστική πολιτική</w:t>
      </w:r>
      <w:r>
        <w:rPr>
          <w:rFonts w:eastAsia="Times New Roman" w:cs="Times New Roman"/>
          <w:szCs w:val="24"/>
        </w:rPr>
        <w:t xml:space="preserve">, </w:t>
      </w:r>
      <w:r w:rsidRPr="00C55E11">
        <w:rPr>
          <w:rFonts w:eastAsia="Times New Roman" w:cs="Times New Roman"/>
          <w:szCs w:val="24"/>
        </w:rPr>
        <w:t>τη δημογραφική πολιτική</w:t>
      </w:r>
      <w:r>
        <w:rPr>
          <w:rFonts w:eastAsia="Times New Roman" w:cs="Times New Roman"/>
          <w:szCs w:val="24"/>
        </w:rPr>
        <w:t>,</w:t>
      </w:r>
      <w:r w:rsidRPr="00C55E11">
        <w:rPr>
          <w:rFonts w:eastAsia="Times New Roman" w:cs="Times New Roman"/>
          <w:szCs w:val="24"/>
        </w:rPr>
        <w:t xml:space="preserve"> την ισότητα και τα ανθρώπινα δικαιώματα</w:t>
      </w:r>
      <w:r>
        <w:rPr>
          <w:rFonts w:eastAsia="Times New Roman" w:cs="Times New Roman"/>
          <w:szCs w:val="24"/>
        </w:rPr>
        <w:t>.</w:t>
      </w:r>
      <w:r w:rsidRPr="00C55E11">
        <w:rPr>
          <w:rFonts w:eastAsia="Times New Roman" w:cs="Times New Roman"/>
          <w:szCs w:val="24"/>
        </w:rPr>
        <w:t xml:space="preserve"> Επιπλέον</w:t>
      </w:r>
      <w:r>
        <w:rPr>
          <w:rFonts w:eastAsia="Times New Roman" w:cs="Times New Roman"/>
          <w:szCs w:val="24"/>
        </w:rPr>
        <w:t>,</w:t>
      </w:r>
      <w:r w:rsidRPr="00C55E11">
        <w:rPr>
          <w:rFonts w:eastAsia="Times New Roman" w:cs="Times New Roman"/>
          <w:szCs w:val="24"/>
        </w:rPr>
        <w:t xml:space="preserve"> ένα </w:t>
      </w:r>
      <w:r>
        <w:rPr>
          <w:rFonts w:eastAsia="Times New Roman" w:cs="Times New Roman"/>
          <w:szCs w:val="24"/>
        </w:rPr>
        <w:t>Υ</w:t>
      </w:r>
      <w:r w:rsidRPr="00C55E11">
        <w:rPr>
          <w:rFonts w:eastAsia="Times New Roman" w:cs="Times New Roman"/>
          <w:szCs w:val="24"/>
        </w:rPr>
        <w:t>πουργείο αναποτελεσματικό</w:t>
      </w:r>
      <w:r w:rsidR="00AB3CA0">
        <w:rPr>
          <w:rFonts w:eastAsia="Times New Roman" w:cs="Times New Roman"/>
          <w:szCs w:val="24"/>
        </w:rPr>
        <w:t>,</w:t>
      </w:r>
      <w:r w:rsidRPr="00C55E11">
        <w:rPr>
          <w:rFonts w:eastAsia="Times New Roman" w:cs="Times New Roman"/>
          <w:szCs w:val="24"/>
        </w:rPr>
        <w:t xml:space="preserve"> διότι</w:t>
      </w:r>
      <w:r w:rsidRPr="00C55E11">
        <w:rPr>
          <w:rFonts w:eastAsia="Times New Roman" w:cs="Times New Roman"/>
          <w:szCs w:val="24"/>
        </w:rPr>
        <w:t xml:space="preserve"> παρά</w:t>
      </w:r>
      <w:r>
        <w:rPr>
          <w:rFonts w:eastAsia="Times New Roman" w:cs="Times New Roman"/>
          <w:szCs w:val="24"/>
        </w:rPr>
        <w:t xml:space="preserve">, </w:t>
      </w:r>
      <w:r w:rsidRPr="00C55E11">
        <w:rPr>
          <w:rFonts w:eastAsia="Times New Roman" w:cs="Times New Roman"/>
          <w:szCs w:val="24"/>
        </w:rPr>
        <w:t>την ίδρυσή του αυξάνονται</w:t>
      </w:r>
      <w:r w:rsidRPr="00C55E11">
        <w:rPr>
          <w:rFonts w:eastAsia="Times New Roman" w:cs="Times New Roman"/>
          <w:szCs w:val="24"/>
        </w:rPr>
        <w:t xml:space="preserve"> </w:t>
      </w:r>
      <w:r w:rsidR="00AB3CA0">
        <w:rPr>
          <w:rFonts w:eastAsia="Times New Roman" w:cs="Times New Roman"/>
          <w:szCs w:val="24"/>
        </w:rPr>
        <w:t xml:space="preserve">η </w:t>
      </w:r>
      <w:r w:rsidRPr="00C55E11">
        <w:rPr>
          <w:rFonts w:eastAsia="Times New Roman" w:cs="Times New Roman"/>
          <w:szCs w:val="24"/>
        </w:rPr>
        <w:t>φτώχεια</w:t>
      </w:r>
      <w:r>
        <w:rPr>
          <w:rFonts w:eastAsia="Times New Roman" w:cs="Times New Roman"/>
          <w:szCs w:val="24"/>
        </w:rPr>
        <w:t>,</w:t>
      </w:r>
      <w:r w:rsidRPr="00C55E11">
        <w:rPr>
          <w:rFonts w:eastAsia="Times New Roman" w:cs="Times New Roman"/>
          <w:szCs w:val="24"/>
        </w:rPr>
        <w:t xml:space="preserve"> </w:t>
      </w:r>
      <w:r w:rsidR="00AB3CA0">
        <w:rPr>
          <w:rFonts w:eastAsia="Times New Roman" w:cs="Times New Roman"/>
          <w:szCs w:val="24"/>
        </w:rPr>
        <w:t>η</w:t>
      </w:r>
      <w:r w:rsidR="00200281" w:rsidRPr="00C55E11">
        <w:rPr>
          <w:rFonts w:eastAsia="Times New Roman" w:cs="Times New Roman"/>
          <w:szCs w:val="24"/>
        </w:rPr>
        <w:t xml:space="preserve"> </w:t>
      </w:r>
      <w:r w:rsidRPr="00C55E11">
        <w:rPr>
          <w:rFonts w:eastAsia="Times New Roman" w:cs="Times New Roman"/>
          <w:szCs w:val="24"/>
        </w:rPr>
        <w:t>παιδική φτώχεια και ανισότητες</w:t>
      </w:r>
      <w:r>
        <w:rPr>
          <w:rFonts w:eastAsia="Times New Roman" w:cs="Times New Roman"/>
          <w:szCs w:val="24"/>
        </w:rPr>
        <w:t>.</w:t>
      </w:r>
      <w:r w:rsidRPr="00C55E11">
        <w:rPr>
          <w:rFonts w:eastAsia="Times New Roman" w:cs="Times New Roman"/>
          <w:szCs w:val="24"/>
        </w:rPr>
        <w:t xml:space="preserve"> Η στεγαστική κρίση </w:t>
      </w:r>
      <w:r>
        <w:rPr>
          <w:rFonts w:eastAsia="Times New Roman" w:cs="Times New Roman"/>
          <w:szCs w:val="24"/>
        </w:rPr>
        <w:t>παρ</w:t>
      </w:r>
      <w:r w:rsidRPr="00C55E11">
        <w:rPr>
          <w:rFonts w:eastAsia="Times New Roman" w:cs="Times New Roman"/>
          <w:szCs w:val="24"/>
        </w:rPr>
        <w:t>οξύνεται</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Έ</w:t>
      </w:r>
      <w:r w:rsidRPr="00C55E11">
        <w:rPr>
          <w:rFonts w:eastAsia="Times New Roman" w:cs="Times New Roman"/>
          <w:szCs w:val="24"/>
        </w:rPr>
        <w:t>να στα τρία νοικοκυριά βρίσκονται σε κρίση καθώς</w:t>
      </w:r>
      <w:r>
        <w:rPr>
          <w:rFonts w:eastAsia="Times New Roman" w:cs="Times New Roman"/>
          <w:szCs w:val="24"/>
        </w:rPr>
        <w:t>,</w:t>
      </w:r>
      <w:r w:rsidRPr="00C55E11">
        <w:rPr>
          <w:rFonts w:eastAsia="Times New Roman" w:cs="Times New Roman"/>
          <w:szCs w:val="24"/>
        </w:rPr>
        <w:t xml:space="preserve"> πληρώνουν πάνω από το </w:t>
      </w:r>
      <w:r>
        <w:rPr>
          <w:rFonts w:eastAsia="Times New Roman" w:cs="Times New Roman"/>
          <w:szCs w:val="24"/>
        </w:rPr>
        <w:t>40</w:t>
      </w:r>
      <w:r w:rsidRPr="00C55E11">
        <w:rPr>
          <w:rFonts w:eastAsia="Times New Roman" w:cs="Times New Roman"/>
          <w:szCs w:val="24"/>
        </w:rPr>
        <w:t>% των εισοδημάτων τους σε έξοδα στέγασης</w:t>
      </w:r>
      <w:r>
        <w:rPr>
          <w:rFonts w:eastAsia="Times New Roman" w:cs="Times New Roman"/>
          <w:szCs w:val="24"/>
        </w:rPr>
        <w:t>,</w:t>
      </w:r>
      <w:r w:rsidRPr="00C55E11">
        <w:rPr>
          <w:rFonts w:eastAsia="Times New Roman" w:cs="Times New Roman"/>
          <w:szCs w:val="24"/>
        </w:rPr>
        <w:t xml:space="preserve"> όταν</w:t>
      </w:r>
      <w:r>
        <w:rPr>
          <w:rFonts w:eastAsia="Times New Roman" w:cs="Times New Roman"/>
          <w:szCs w:val="24"/>
        </w:rPr>
        <w:t xml:space="preserve">, </w:t>
      </w:r>
      <w:r w:rsidRPr="00C55E11">
        <w:rPr>
          <w:rFonts w:eastAsia="Times New Roman" w:cs="Times New Roman"/>
          <w:szCs w:val="24"/>
        </w:rPr>
        <w:t xml:space="preserve">στην </w:t>
      </w:r>
      <w:r>
        <w:rPr>
          <w:rFonts w:eastAsia="Times New Roman" w:cs="Times New Roman"/>
          <w:szCs w:val="24"/>
        </w:rPr>
        <w:t>Ε</w:t>
      </w:r>
      <w:r w:rsidRPr="00C55E11">
        <w:rPr>
          <w:rFonts w:eastAsia="Times New Roman" w:cs="Times New Roman"/>
          <w:szCs w:val="24"/>
        </w:rPr>
        <w:t xml:space="preserve">υρωπαϊκή </w:t>
      </w:r>
      <w:r>
        <w:rPr>
          <w:rFonts w:eastAsia="Times New Roman" w:cs="Times New Roman"/>
          <w:szCs w:val="24"/>
        </w:rPr>
        <w:t>Έ</w:t>
      </w:r>
      <w:r w:rsidRPr="00C55E11">
        <w:rPr>
          <w:rFonts w:eastAsia="Times New Roman" w:cs="Times New Roman"/>
          <w:szCs w:val="24"/>
        </w:rPr>
        <w:t>νωση είναι ένα στα δέκα</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Ο</w:t>
      </w:r>
      <w:r w:rsidRPr="00C55E11">
        <w:rPr>
          <w:rFonts w:eastAsia="Times New Roman" w:cs="Times New Roman"/>
          <w:szCs w:val="24"/>
        </w:rPr>
        <w:t>ι δημογραφικές τάσεις χειροτερεύουν εφιαλτικά</w:t>
      </w:r>
      <w:r>
        <w:rPr>
          <w:rFonts w:eastAsia="Times New Roman" w:cs="Times New Roman"/>
          <w:szCs w:val="24"/>
        </w:rPr>
        <w:t>.</w:t>
      </w:r>
      <w:r w:rsidRPr="00C55E11">
        <w:rPr>
          <w:rFonts w:eastAsia="Times New Roman" w:cs="Times New Roman"/>
          <w:szCs w:val="24"/>
        </w:rPr>
        <w:t xml:space="preserve"> </w:t>
      </w:r>
    </w:p>
    <w:p w14:paraId="0067C188" w14:textId="5302C3BD" w:rsidR="003D1987" w:rsidRDefault="004313C6">
      <w:pPr>
        <w:spacing w:line="600" w:lineRule="auto"/>
        <w:ind w:firstLine="720"/>
        <w:jc w:val="both"/>
        <w:rPr>
          <w:rFonts w:eastAsia="Times New Roman" w:cs="Times New Roman"/>
          <w:szCs w:val="24"/>
        </w:rPr>
      </w:pPr>
      <w:r w:rsidRPr="00C55E11">
        <w:rPr>
          <w:rFonts w:eastAsia="Times New Roman" w:cs="Times New Roman"/>
          <w:szCs w:val="24"/>
        </w:rPr>
        <w:t>Από την ίδρυσή του</w:t>
      </w:r>
      <w:r>
        <w:rPr>
          <w:rFonts w:eastAsia="Times New Roman" w:cs="Times New Roman"/>
          <w:szCs w:val="24"/>
        </w:rPr>
        <w:t>,</w:t>
      </w:r>
      <w:r w:rsidRPr="00C55E11">
        <w:rPr>
          <w:rFonts w:eastAsia="Times New Roman" w:cs="Times New Roman"/>
          <w:szCs w:val="24"/>
        </w:rPr>
        <w:t xml:space="preserve"> το</w:t>
      </w:r>
      <w:r>
        <w:rPr>
          <w:rFonts w:eastAsia="Times New Roman" w:cs="Times New Roman"/>
          <w:szCs w:val="24"/>
        </w:rPr>
        <w:t xml:space="preserve"> Υπερυ</w:t>
      </w:r>
      <w:r w:rsidRPr="00C55E11">
        <w:rPr>
          <w:rFonts w:eastAsia="Times New Roman" w:cs="Times New Roman"/>
          <w:szCs w:val="24"/>
        </w:rPr>
        <w:t>πουργείο</w:t>
      </w:r>
      <w:r>
        <w:rPr>
          <w:rFonts w:eastAsia="Times New Roman" w:cs="Times New Roman"/>
          <w:szCs w:val="24"/>
        </w:rPr>
        <w:t xml:space="preserve">, οι προσυπολογιζόμενες </w:t>
      </w:r>
      <w:r w:rsidRPr="00C55E11">
        <w:rPr>
          <w:rFonts w:eastAsia="Times New Roman" w:cs="Times New Roman"/>
          <w:szCs w:val="24"/>
        </w:rPr>
        <w:t>δαπάνες του κάθε χρόνο μειώνονται</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Σ</w:t>
      </w:r>
      <w:r w:rsidRPr="00C55E11">
        <w:rPr>
          <w:rFonts w:eastAsia="Times New Roman" w:cs="Times New Roman"/>
          <w:szCs w:val="24"/>
        </w:rPr>
        <w:t>ε απόλυτα μεγέθη</w:t>
      </w:r>
      <w:r w:rsidRPr="0038283C">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 xml:space="preserve">από </w:t>
      </w:r>
      <w:r w:rsidRPr="00C55E11">
        <w:rPr>
          <w:rFonts w:eastAsia="Times New Roman" w:cs="Times New Roman"/>
          <w:szCs w:val="24"/>
        </w:rPr>
        <w:t>3,99 δισ</w:t>
      </w:r>
      <w:r>
        <w:rPr>
          <w:rFonts w:eastAsia="Times New Roman" w:cs="Times New Roman"/>
          <w:szCs w:val="24"/>
        </w:rPr>
        <w:t>εκατομμύρια ε</w:t>
      </w:r>
      <w:r w:rsidRPr="00C55E11">
        <w:rPr>
          <w:rFonts w:eastAsia="Times New Roman" w:cs="Times New Roman"/>
          <w:szCs w:val="24"/>
        </w:rPr>
        <w:t xml:space="preserve">υρώ το </w:t>
      </w:r>
      <w:r>
        <w:rPr>
          <w:rFonts w:eastAsia="Times New Roman" w:cs="Times New Roman"/>
          <w:szCs w:val="24"/>
        </w:rPr>
        <w:t>20</w:t>
      </w:r>
      <w:r w:rsidRPr="00C55E11">
        <w:rPr>
          <w:rFonts w:eastAsia="Times New Roman" w:cs="Times New Roman"/>
          <w:szCs w:val="24"/>
        </w:rPr>
        <w:t>24</w:t>
      </w:r>
      <w:r>
        <w:rPr>
          <w:rFonts w:eastAsia="Times New Roman" w:cs="Times New Roman"/>
          <w:szCs w:val="24"/>
        </w:rPr>
        <w:t>,</w:t>
      </w:r>
      <w:r w:rsidRPr="00C55E11">
        <w:rPr>
          <w:rFonts w:eastAsia="Times New Roman" w:cs="Times New Roman"/>
          <w:szCs w:val="24"/>
        </w:rPr>
        <w:t xml:space="preserve"> σε </w:t>
      </w:r>
      <w:r>
        <w:rPr>
          <w:rFonts w:eastAsia="Times New Roman" w:cs="Times New Roman"/>
          <w:szCs w:val="24"/>
        </w:rPr>
        <w:t>3,</w:t>
      </w:r>
      <w:r w:rsidRPr="00C55E11">
        <w:rPr>
          <w:rFonts w:eastAsia="Times New Roman" w:cs="Times New Roman"/>
          <w:szCs w:val="24"/>
        </w:rPr>
        <w:t>80 δισ</w:t>
      </w:r>
      <w:r>
        <w:rPr>
          <w:rFonts w:eastAsia="Times New Roman" w:cs="Times New Roman"/>
          <w:szCs w:val="24"/>
        </w:rPr>
        <w:t>εκατομμύρια ευρώ τ</w:t>
      </w:r>
      <w:r w:rsidRPr="00C55E11">
        <w:rPr>
          <w:rFonts w:eastAsia="Times New Roman" w:cs="Times New Roman"/>
          <w:szCs w:val="24"/>
        </w:rPr>
        <w:t xml:space="preserve">ο </w:t>
      </w:r>
      <w:r>
        <w:rPr>
          <w:rFonts w:eastAsia="Times New Roman" w:cs="Times New Roman"/>
          <w:szCs w:val="24"/>
        </w:rPr>
        <w:t>20</w:t>
      </w:r>
      <w:r w:rsidRPr="00C55E11">
        <w:rPr>
          <w:rFonts w:eastAsia="Times New Roman" w:cs="Times New Roman"/>
          <w:szCs w:val="24"/>
        </w:rPr>
        <w:t>26</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Δ</w:t>
      </w:r>
      <w:r w:rsidRPr="00C55E11">
        <w:rPr>
          <w:rFonts w:eastAsia="Times New Roman" w:cs="Times New Roman"/>
          <w:szCs w:val="24"/>
        </w:rPr>
        <w:t>ηλαδή</w:t>
      </w:r>
      <w:r w:rsidRPr="0038283C">
        <w:rPr>
          <w:rFonts w:eastAsia="Times New Roman" w:cs="Times New Roman"/>
          <w:szCs w:val="24"/>
        </w:rPr>
        <w:t xml:space="preserve"> </w:t>
      </w:r>
      <w:r w:rsidRPr="00C55E11">
        <w:rPr>
          <w:rFonts w:eastAsia="Times New Roman" w:cs="Times New Roman"/>
          <w:szCs w:val="24"/>
        </w:rPr>
        <w:t>190 εκατομμύρια λιγότερα</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Αν έμεναν</w:t>
      </w:r>
      <w:r w:rsidRPr="00C55E11">
        <w:rPr>
          <w:rFonts w:eastAsia="Times New Roman" w:cs="Times New Roman"/>
          <w:szCs w:val="24"/>
        </w:rPr>
        <w:t xml:space="preserve"> σταθερές ως ποσοστό του </w:t>
      </w:r>
      <w:r>
        <w:rPr>
          <w:rFonts w:eastAsia="Times New Roman" w:cs="Times New Roman"/>
          <w:szCs w:val="24"/>
        </w:rPr>
        <w:t>ΑΕΠ,</w:t>
      </w:r>
      <w:r w:rsidRPr="00C55E11">
        <w:rPr>
          <w:rFonts w:eastAsia="Times New Roman" w:cs="Times New Roman"/>
          <w:szCs w:val="24"/>
        </w:rPr>
        <w:t xml:space="preserve"> θα έπρεπε το</w:t>
      </w:r>
      <w:r>
        <w:rPr>
          <w:rFonts w:eastAsia="Times New Roman" w:cs="Times New Roman"/>
          <w:szCs w:val="24"/>
        </w:rPr>
        <w:t xml:space="preserve"> 20</w:t>
      </w:r>
      <w:r w:rsidRPr="00C55E11">
        <w:rPr>
          <w:rFonts w:eastAsia="Times New Roman" w:cs="Times New Roman"/>
          <w:szCs w:val="24"/>
        </w:rPr>
        <w:t>26</w:t>
      </w:r>
      <w:r w:rsidR="00AB3CA0">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να βάλετε</w:t>
      </w:r>
      <w:r w:rsidRPr="00C55E11">
        <w:rPr>
          <w:rFonts w:eastAsia="Times New Roman" w:cs="Times New Roman"/>
          <w:szCs w:val="24"/>
        </w:rPr>
        <w:t xml:space="preserve"> επιπλέον</w:t>
      </w:r>
      <w:r>
        <w:rPr>
          <w:rFonts w:eastAsia="Times New Roman" w:cs="Times New Roman"/>
          <w:szCs w:val="24"/>
        </w:rPr>
        <w:t xml:space="preserve"> </w:t>
      </w:r>
      <w:r w:rsidRPr="00C55E11">
        <w:rPr>
          <w:rFonts w:eastAsia="Times New Roman" w:cs="Times New Roman"/>
          <w:szCs w:val="24"/>
        </w:rPr>
        <w:t>600 εκατομμύρια</w:t>
      </w:r>
      <w:r w:rsidRPr="00C55E11">
        <w:rPr>
          <w:rFonts w:eastAsia="Times New Roman" w:cs="Times New Roman"/>
          <w:szCs w:val="24"/>
        </w:rPr>
        <w:t xml:space="preserve"> όχι </w:t>
      </w:r>
      <w:r>
        <w:rPr>
          <w:rFonts w:eastAsia="Times New Roman" w:cs="Times New Roman"/>
          <w:szCs w:val="24"/>
        </w:rPr>
        <w:t>να</w:t>
      </w:r>
      <w:r w:rsidRPr="00C55E11">
        <w:rPr>
          <w:rFonts w:eastAsia="Times New Roman" w:cs="Times New Roman"/>
          <w:szCs w:val="24"/>
        </w:rPr>
        <w:t xml:space="preserve"> τα μει</w:t>
      </w:r>
      <w:r>
        <w:rPr>
          <w:rFonts w:eastAsia="Times New Roman" w:cs="Times New Roman"/>
          <w:szCs w:val="24"/>
        </w:rPr>
        <w:t>ώσετε</w:t>
      </w:r>
      <w:r w:rsidRPr="00C55E11">
        <w:rPr>
          <w:rFonts w:eastAsia="Times New Roman" w:cs="Times New Roman"/>
          <w:szCs w:val="24"/>
        </w:rPr>
        <w:t xml:space="preserve"> κατά 190</w:t>
      </w:r>
      <w:r>
        <w:rPr>
          <w:rFonts w:eastAsia="Times New Roman" w:cs="Times New Roman"/>
          <w:szCs w:val="24"/>
        </w:rPr>
        <w:t xml:space="preserve"> εκατομμύρια.</w:t>
      </w:r>
      <w:r w:rsidRPr="00C55E11">
        <w:rPr>
          <w:rFonts w:eastAsia="Times New Roman" w:cs="Times New Roman"/>
          <w:szCs w:val="24"/>
        </w:rPr>
        <w:t xml:space="preserve"> Το </w:t>
      </w:r>
      <w:r>
        <w:rPr>
          <w:rFonts w:eastAsia="Times New Roman" w:cs="Times New Roman"/>
          <w:szCs w:val="24"/>
        </w:rPr>
        <w:t>90</w:t>
      </w:r>
      <w:r w:rsidRPr="00C55E11">
        <w:rPr>
          <w:rFonts w:eastAsia="Times New Roman" w:cs="Times New Roman"/>
          <w:szCs w:val="24"/>
        </w:rPr>
        <w:t>%</w:t>
      </w:r>
      <w:r>
        <w:rPr>
          <w:rFonts w:eastAsia="Times New Roman" w:cs="Times New Roman"/>
          <w:szCs w:val="24"/>
        </w:rPr>
        <w:t xml:space="preserve"> </w:t>
      </w:r>
      <w:r w:rsidRPr="00C55E11">
        <w:rPr>
          <w:rFonts w:eastAsia="Times New Roman" w:cs="Times New Roman"/>
          <w:szCs w:val="24"/>
        </w:rPr>
        <w:t>των δαπανών τ</w:t>
      </w:r>
      <w:r>
        <w:rPr>
          <w:rFonts w:eastAsia="Times New Roman" w:cs="Times New Roman"/>
          <w:szCs w:val="24"/>
        </w:rPr>
        <w:t xml:space="preserve">ου Υπερυπουργείου είναι </w:t>
      </w:r>
      <w:r w:rsidRPr="00C55E11">
        <w:rPr>
          <w:rFonts w:eastAsia="Times New Roman" w:cs="Times New Roman"/>
          <w:szCs w:val="24"/>
        </w:rPr>
        <w:t>προνοιακές παροχές</w:t>
      </w:r>
      <w:r>
        <w:rPr>
          <w:rFonts w:eastAsia="Times New Roman" w:cs="Times New Roman"/>
          <w:szCs w:val="24"/>
        </w:rPr>
        <w:t>,</w:t>
      </w:r>
      <w:r w:rsidRPr="00C55E11">
        <w:rPr>
          <w:rFonts w:eastAsia="Times New Roman" w:cs="Times New Roman"/>
          <w:szCs w:val="24"/>
        </w:rPr>
        <w:t xml:space="preserve"> </w:t>
      </w:r>
      <w:r w:rsidR="00200281" w:rsidRPr="00C55E11">
        <w:rPr>
          <w:rFonts w:eastAsia="Times New Roman" w:cs="Times New Roman"/>
          <w:szCs w:val="24"/>
        </w:rPr>
        <w:t>κυρίως</w:t>
      </w:r>
      <w:r w:rsidR="00AB3CA0">
        <w:rPr>
          <w:rFonts w:eastAsia="Times New Roman" w:cs="Times New Roman"/>
          <w:szCs w:val="24"/>
        </w:rPr>
        <w:t xml:space="preserve"> </w:t>
      </w:r>
      <w:r w:rsidR="00200281" w:rsidRPr="00C55E11">
        <w:rPr>
          <w:rFonts w:eastAsia="Times New Roman" w:cs="Times New Roman"/>
          <w:szCs w:val="24"/>
        </w:rPr>
        <w:t>επιδόματα</w:t>
      </w:r>
      <w:r w:rsidRPr="00C55E11">
        <w:rPr>
          <w:rFonts w:eastAsia="Times New Roman" w:cs="Times New Roman"/>
          <w:szCs w:val="24"/>
        </w:rPr>
        <w:t xml:space="preserve"> του </w:t>
      </w:r>
      <w:r>
        <w:rPr>
          <w:rFonts w:eastAsia="Times New Roman" w:cs="Times New Roman"/>
          <w:szCs w:val="24"/>
        </w:rPr>
        <w:t>ΟΠΕΚΑ</w:t>
      </w:r>
      <w:r w:rsidRPr="00C55E11">
        <w:rPr>
          <w:rFonts w:eastAsia="Times New Roman" w:cs="Times New Roman"/>
          <w:szCs w:val="24"/>
        </w:rPr>
        <w:t xml:space="preserve"> για την αντιμετώπιση της φτώχειας</w:t>
      </w:r>
      <w:r w:rsidRPr="00C55E11">
        <w:rPr>
          <w:rFonts w:eastAsia="Times New Roman" w:cs="Times New Roman"/>
          <w:szCs w:val="24"/>
        </w:rPr>
        <w:t xml:space="preserve"> η οποία επί έξι χρόνια </w:t>
      </w:r>
      <w:r>
        <w:rPr>
          <w:rFonts w:eastAsia="Times New Roman" w:cs="Times New Roman"/>
          <w:szCs w:val="24"/>
        </w:rPr>
        <w:t>Μ</w:t>
      </w:r>
      <w:r w:rsidRPr="00C55E11">
        <w:rPr>
          <w:rFonts w:eastAsia="Times New Roman" w:cs="Times New Roman"/>
          <w:szCs w:val="24"/>
        </w:rPr>
        <w:t>ητσοτάκη</w:t>
      </w:r>
      <w:r>
        <w:rPr>
          <w:rFonts w:eastAsia="Times New Roman" w:cs="Times New Roman"/>
          <w:szCs w:val="24"/>
        </w:rPr>
        <w:t>,</w:t>
      </w:r>
      <w:r w:rsidRPr="00C55E11">
        <w:rPr>
          <w:rFonts w:eastAsia="Times New Roman" w:cs="Times New Roman"/>
          <w:szCs w:val="24"/>
        </w:rPr>
        <w:t xml:space="preserve"> αυξάνεται</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Σ</w:t>
      </w:r>
      <w:r w:rsidRPr="00C55E11">
        <w:rPr>
          <w:rFonts w:eastAsia="Times New Roman" w:cs="Times New Roman"/>
          <w:szCs w:val="24"/>
        </w:rPr>
        <w:t xml:space="preserve">ε </w:t>
      </w:r>
      <w:r w:rsidRPr="00C55E11">
        <w:rPr>
          <w:rFonts w:eastAsia="Times New Roman" w:cs="Times New Roman"/>
          <w:szCs w:val="24"/>
        </w:rPr>
        <w:lastRenderedPageBreak/>
        <w:t>κίνδυνο φτώχειας βρίσκονται πάνω από δύο εκατομμύρια πολίτες και ένας στους τρεις αναπήρους</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όπως,</w:t>
      </w:r>
      <w:r w:rsidRPr="00C55E11">
        <w:rPr>
          <w:rFonts w:eastAsia="Times New Roman" w:cs="Times New Roman"/>
          <w:szCs w:val="24"/>
        </w:rPr>
        <w:t xml:space="preserve"> λέει η </w:t>
      </w:r>
      <w:r>
        <w:rPr>
          <w:rFonts w:eastAsia="Times New Roman" w:cs="Times New Roman"/>
          <w:szCs w:val="24"/>
        </w:rPr>
        <w:t>ΕΣΑΜΕΑ.</w:t>
      </w:r>
    </w:p>
    <w:p w14:paraId="0067C189" w14:textId="56C12A20" w:rsidR="003D1987" w:rsidRDefault="004313C6">
      <w:pPr>
        <w:spacing w:line="600" w:lineRule="auto"/>
        <w:ind w:firstLine="720"/>
        <w:jc w:val="both"/>
        <w:rPr>
          <w:rFonts w:eastAsia="Times New Roman" w:cs="Times New Roman"/>
          <w:szCs w:val="24"/>
        </w:rPr>
      </w:pPr>
      <w:r>
        <w:rPr>
          <w:rFonts w:eastAsia="Times New Roman" w:cs="Times New Roman"/>
          <w:szCs w:val="24"/>
        </w:rPr>
        <w:t>Ε</w:t>
      </w:r>
      <w:r w:rsidRPr="00C55E11">
        <w:rPr>
          <w:rFonts w:eastAsia="Times New Roman" w:cs="Times New Roman"/>
          <w:szCs w:val="24"/>
        </w:rPr>
        <w:t>ντούτοις</w:t>
      </w:r>
      <w:r>
        <w:rPr>
          <w:rFonts w:eastAsia="Times New Roman" w:cs="Times New Roman"/>
          <w:szCs w:val="24"/>
        </w:rPr>
        <w:t>,</w:t>
      </w:r>
      <w:r w:rsidRPr="00C55E11">
        <w:rPr>
          <w:rFonts w:eastAsia="Times New Roman" w:cs="Times New Roman"/>
          <w:szCs w:val="24"/>
        </w:rPr>
        <w:t xml:space="preserve"> η </w:t>
      </w:r>
      <w:r>
        <w:rPr>
          <w:rFonts w:eastAsia="Times New Roman" w:cs="Times New Roman"/>
          <w:szCs w:val="24"/>
        </w:rPr>
        <w:t>Ν</w:t>
      </w:r>
      <w:r w:rsidRPr="00C55E11">
        <w:rPr>
          <w:rFonts w:eastAsia="Times New Roman" w:cs="Times New Roman"/>
          <w:szCs w:val="24"/>
        </w:rPr>
        <w:t xml:space="preserve">έα </w:t>
      </w:r>
      <w:r>
        <w:rPr>
          <w:rFonts w:eastAsia="Times New Roman" w:cs="Times New Roman"/>
          <w:szCs w:val="24"/>
        </w:rPr>
        <w:t>Δ</w:t>
      </w:r>
      <w:r w:rsidRPr="00C55E11">
        <w:rPr>
          <w:rFonts w:eastAsia="Times New Roman" w:cs="Times New Roman"/>
          <w:szCs w:val="24"/>
        </w:rPr>
        <w:t>ημοκρατία</w:t>
      </w:r>
      <w:r w:rsidRPr="00C55E11">
        <w:rPr>
          <w:rFonts w:eastAsia="Times New Roman" w:cs="Times New Roman"/>
          <w:szCs w:val="24"/>
        </w:rPr>
        <w:t xml:space="preserve"> μειώνει τις δαπάνες</w:t>
      </w:r>
      <w:r>
        <w:rPr>
          <w:rFonts w:eastAsia="Times New Roman" w:cs="Times New Roman"/>
          <w:szCs w:val="24"/>
        </w:rPr>
        <w:t xml:space="preserve"> του ΟΠΕΚΑ</w:t>
      </w:r>
      <w:r w:rsidRPr="00C55E11">
        <w:rPr>
          <w:rFonts w:eastAsia="Times New Roman" w:cs="Times New Roman"/>
          <w:szCs w:val="24"/>
        </w:rPr>
        <w:t xml:space="preserve"> για τη φτώχεια</w:t>
      </w:r>
      <w:r>
        <w:rPr>
          <w:rFonts w:eastAsia="Times New Roman" w:cs="Times New Roman"/>
          <w:szCs w:val="24"/>
        </w:rPr>
        <w:t>. Α</w:t>
      </w:r>
      <w:r w:rsidRPr="00C55E11">
        <w:rPr>
          <w:rFonts w:eastAsia="Times New Roman" w:cs="Times New Roman"/>
          <w:szCs w:val="24"/>
        </w:rPr>
        <w:t>ν τις κρατούσε στο 1,</w:t>
      </w:r>
      <w:r>
        <w:rPr>
          <w:rFonts w:eastAsia="Times New Roman" w:cs="Times New Roman"/>
          <w:szCs w:val="24"/>
        </w:rPr>
        <w:t>66%</w:t>
      </w:r>
      <w:r w:rsidRPr="00C55E11">
        <w:rPr>
          <w:rFonts w:eastAsia="Times New Roman" w:cs="Times New Roman"/>
          <w:szCs w:val="24"/>
        </w:rPr>
        <w:t xml:space="preserve"> του </w:t>
      </w:r>
      <w:r>
        <w:rPr>
          <w:rFonts w:eastAsia="Times New Roman" w:cs="Times New Roman"/>
          <w:szCs w:val="24"/>
        </w:rPr>
        <w:t>ΑΕΠ</w:t>
      </w:r>
      <w:r w:rsidRPr="00C55E11">
        <w:rPr>
          <w:rFonts w:eastAsia="Times New Roman" w:cs="Times New Roman"/>
          <w:szCs w:val="24"/>
        </w:rPr>
        <w:t xml:space="preserve"> που ήταν το </w:t>
      </w:r>
      <w:r>
        <w:rPr>
          <w:rFonts w:eastAsia="Times New Roman" w:cs="Times New Roman"/>
          <w:szCs w:val="24"/>
        </w:rPr>
        <w:t>20</w:t>
      </w:r>
      <w:r w:rsidRPr="00C55E11">
        <w:rPr>
          <w:rFonts w:eastAsia="Times New Roman" w:cs="Times New Roman"/>
          <w:szCs w:val="24"/>
        </w:rPr>
        <w:t>19</w:t>
      </w:r>
      <w:r>
        <w:rPr>
          <w:rFonts w:eastAsia="Times New Roman" w:cs="Times New Roman"/>
          <w:szCs w:val="24"/>
        </w:rPr>
        <w:t>,</w:t>
      </w:r>
      <w:r w:rsidRPr="00C55E11">
        <w:rPr>
          <w:rFonts w:eastAsia="Times New Roman" w:cs="Times New Roman"/>
          <w:szCs w:val="24"/>
        </w:rPr>
        <w:t xml:space="preserve"> μια και τους αρέσει να αναφέρονται στο </w:t>
      </w:r>
      <w:r>
        <w:rPr>
          <w:rFonts w:eastAsia="Times New Roman" w:cs="Times New Roman"/>
          <w:szCs w:val="24"/>
        </w:rPr>
        <w:t>20</w:t>
      </w:r>
      <w:r w:rsidRPr="00C55E11">
        <w:rPr>
          <w:rFonts w:eastAsia="Times New Roman" w:cs="Times New Roman"/>
          <w:szCs w:val="24"/>
        </w:rPr>
        <w:t>19</w:t>
      </w:r>
      <w:r>
        <w:rPr>
          <w:rFonts w:eastAsia="Times New Roman" w:cs="Times New Roman"/>
          <w:szCs w:val="24"/>
        </w:rPr>
        <w:t>, έ</w:t>
      </w:r>
      <w:r w:rsidRPr="00C55E11">
        <w:rPr>
          <w:rFonts w:eastAsia="Times New Roman" w:cs="Times New Roman"/>
          <w:szCs w:val="24"/>
        </w:rPr>
        <w:t xml:space="preserve">πρεπε φέτος </w:t>
      </w:r>
      <w:r>
        <w:rPr>
          <w:rFonts w:eastAsia="Times New Roman" w:cs="Times New Roman"/>
          <w:szCs w:val="24"/>
        </w:rPr>
        <w:t>ο ΟΠΕΚΑ, να</w:t>
      </w:r>
      <w:r w:rsidRPr="00C55E11">
        <w:rPr>
          <w:rFonts w:eastAsia="Times New Roman" w:cs="Times New Roman"/>
          <w:szCs w:val="24"/>
        </w:rPr>
        <w:t xml:space="preserve"> δαπανήσει </w:t>
      </w:r>
      <w:r>
        <w:rPr>
          <w:rFonts w:eastAsia="Times New Roman" w:cs="Times New Roman"/>
          <w:szCs w:val="24"/>
        </w:rPr>
        <w:t xml:space="preserve">1,12 </w:t>
      </w:r>
      <w:r w:rsidR="00200281">
        <w:rPr>
          <w:rFonts w:eastAsia="Times New Roman" w:cs="Times New Roman"/>
          <w:szCs w:val="24"/>
        </w:rPr>
        <w:t>δισεκατομμύρι</w:t>
      </w:r>
      <w:r w:rsidR="00AB3CA0">
        <w:rPr>
          <w:rFonts w:eastAsia="Times New Roman" w:cs="Times New Roman"/>
          <w:szCs w:val="24"/>
        </w:rPr>
        <w:t>ο</w:t>
      </w:r>
      <w:r>
        <w:rPr>
          <w:rFonts w:eastAsia="Times New Roman" w:cs="Times New Roman"/>
          <w:szCs w:val="24"/>
        </w:rPr>
        <w:t xml:space="preserve"> ευρώ ε</w:t>
      </w:r>
      <w:r w:rsidRPr="00C55E11">
        <w:rPr>
          <w:rFonts w:eastAsia="Times New Roman" w:cs="Times New Roman"/>
          <w:szCs w:val="24"/>
        </w:rPr>
        <w:t>πιπλέον από τα 3 δι</w:t>
      </w:r>
      <w:r>
        <w:rPr>
          <w:rFonts w:eastAsia="Times New Roman" w:cs="Times New Roman"/>
          <w:szCs w:val="24"/>
        </w:rPr>
        <w:t>σεκατομμύρια που θα δαπανήσει, 1,12 επιπλέον.</w:t>
      </w:r>
    </w:p>
    <w:p w14:paraId="0067C18A" w14:textId="7F4E08BE" w:rsidR="003D1987" w:rsidRDefault="004313C6">
      <w:pPr>
        <w:spacing w:line="600" w:lineRule="auto"/>
        <w:ind w:firstLine="720"/>
        <w:jc w:val="both"/>
        <w:rPr>
          <w:rFonts w:eastAsia="Times New Roman" w:cs="Times New Roman"/>
          <w:szCs w:val="24"/>
        </w:rPr>
      </w:pPr>
      <w:r>
        <w:rPr>
          <w:rFonts w:eastAsia="Times New Roman" w:cs="Times New Roman"/>
          <w:szCs w:val="24"/>
        </w:rPr>
        <w:t>Α</w:t>
      </w:r>
      <w:r w:rsidRPr="00C55E11">
        <w:rPr>
          <w:rFonts w:eastAsia="Times New Roman" w:cs="Times New Roman"/>
          <w:szCs w:val="24"/>
        </w:rPr>
        <w:t>υτή</w:t>
      </w:r>
      <w:r>
        <w:rPr>
          <w:rFonts w:eastAsia="Times New Roman" w:cs="Times New Roman"/>
          <w:szCs w:val="24"/>
        </w:rPr>
        <w:t xml:space="preserve"> η </w:t>
      </w:r>
      <w:r w:rsidRPr="00C55E11">
        <w:rPr>
          <w:rFonts w:eastAsia="Times New Roman" w:cs="Times New Roman"/>
          <w:szCs w:val="24"/>
        </w:rPr>
        <w:t xml:space="preserve">εξοικονόμηση μέσω </w:t>
      </w:r>
      <w:r>
        <w:rPr>
          <w:rFonts w:eastAsia="Times New Roman" w:cs="Times New Roman"/>
          <w:szCs w:val="24"/>
        </w:rPr>
        <w:t xml:space="preserve">υπό </w:t>
      </w:r>
      <w:r w:rsidRPr="00C55E11">
        <w:rPr>
          <w:rFonts w:eastAsia="Times New Roman" w:cs="Times New Roman"/>
          <w:szCs w:val="24"/>
        </w:rPr>
        <w:t xml:space="preserve">εκτέλεσης </w:t>
      </w:r>
      <w:r>
        <w:rPr>
          <w:rFonts w:eastAsia="Times New Roman" w:cs="Times New Roman"/>
          <w:szCs w:val="24"/>
        </w:rPr>
        <w:t>του Π</w:t>
      </w:r>
      <w:r w:rsidRPr="00C55E11">
        <w:rPr>
          <w:rFonts w:eastAsia="Times New Roman" w:cs="Times New Roman"/>
          <w:szCs w:val="24"/>
        </w:rPr>
        <w:t>ροϋπολογισμού επαναλαμβάνεται κάθε χρόνο</w:t>
      </w:r>
      <w:r>
        <w:rPr>
          <w:rFonts w:eastAsia="Times New Roman" w:cs="Times New Roman"/>
          <w:szCs w:val="24"/>
        </w:rPr>
        <w:t>. Τη</w:t>
      </w:r>
      <w:r w:rsidRPr="00C55E11">
        <w:rPr>
          <w:rFonts w:eastAsia="Times New Roman" w:cs="Times New Roman"/>
          <w:szCs w:val="24"/>
        </w:rPr>
        <w:t xml:space="preserve"> χρησιμοποιεί </w:t>
      </w:r>
      <w:r>
        <w:rPr>
          <w:rFonts w:eastAsia="Times New Roman" w:cs="Times New Roman"/>
          <w:szCs w:val="24"/>
        </w:rPr>
        <w:t>η Ν</w:t>
      </w:r>
      <w:r w:rsidRPr="00C55E11">
        <w:rPr>
          <w:rFonts w:eastAsia="Times New Roman" w:cs="Times New Roman"/>
          <w:szCs w:val="24"/>
        </w:rPr>
        <w:t xml:space="preserve">έα </w:t>
      </w:r>
      <w:r>
        <w:rPr>
          <w:rFonts w:eastAsia="Times New Roman" w:cs="Times New Roman"/>
          <w:szCs w:val="24"/>
        </w:rPr>
        <w:t>Δ</w:t>
      </w:r>
      <w:r w:rsidRPr="00C55E11">
        <w:rPr>
          <w:rFonts w:eastAsia="Times New Roman" w:cs="Times New Roman"/>
          <w:szCs w:val="24"/>
        </w:rPr>
        <w:t>ημοκρατία για να παριστάνει ότι φροντίζει τους ευάλωτους</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Φ</w:t>
      </w:r>
      <w:r w:rsidRPr="00C55E11">
        <w:rPr>
          <w:rFonts w:eastAsia="Times New Roman" w:cs="Times New Roman"/>
          <w:szCs w:val="24"/>
        </w:rPr>
        <w:t>έτος</w:t>
      </w:r>
      <w:r>
        <w:rPr>
          <w:rFonts w:eastAsia="Times New Roman" w:cs="Times New Roman"/>
          <w:szCs w:val="24"/>
        </w:rPr>
        <w:t xml:space="preserve">, </w:t>
      </w:r>
      <w:r w:rsidRPr="00C55E11">
        <w:rPr>
          <w:rFonts w:eastAsia="Times New Roman" w:cs="Times New Roman"/>
          <w:szCs w:val="24"/>
        </w:rPr>
        <w:t xml:space="preserve">παραδείγματος </w:t>
      </w:r>
      <w:r w:rsidR="00200281" w:rsidRPr="00C55E11">
        <w:rPr>
          <w:rFonts w:eastAsia="Times New Roman" w:cs="Times New Roman"/>
          <w:szCs w:val="24"/>
        </w:rPr>
        <w:t>χάρ</w:t>
      </w:r>
      <w:r w:rsidR="00AB3CA0">
        <w:rPr>
          <w:rFonts w:eastAsia="Times New Roman" w:cs="Times New Roman"/>
          <w:szCs w:val="24"/>
        </w:rPr>
        <w:t>ιν</w:t>
      </w:r>
      <w:r>
        <w:rPr>
          <w:rFonts w:eastAsia="Times New Roman" w:cs="Times New Roman"/>
          <w:szCs w:val="24"/>
        </w:rPr>
        <w:t>,</w:t>
      </w:r>
      <w:r w:rsidRPr="00C55E11">
        <w:rPr>
          <w:rFonts w:eastAsia="Times New Roman" w:cs="Times New Roman"/>
          <w:szCs w:val="24"/>
        </w:rPr>
        <w:t xml:space="preserve"> με το </w:t>
      </w:r>
      <w:r w:rsidR="00AB3CA0">
        <w:rPr>
          <w:rFonts w:eastAsia="Times New Roman" w:cs="Times New Roman"/>
          <w:szCs w:val="24"/>
        </w:rPr>
        <w:t>διακοσοπενηντά</w:t>
      </w:r>
      <w:r>
        <w:rPr>
          <w:rFonts w:eastAsia="Times New Roman" w:cs="Times New Roman"/>
          <w:szCs w:val="24"/>
        </w:rPr>
        <w:t xml:space="preserve">ευρω </w:t>
      </w:r>
      <w:r w:rsidRPr="00C55E11">
        <w:rPr>
          <w:rFonts w:eastAsia="Times New Roman" w:cs="Times New Roman"/>
          <w:szCs w:val="24"/>
        </w:rPr>
        <w:t>που θα δώσει και το έξτρα ενοίκιο</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 xml:space="preserve">το </w:t>
      </w:r>
      <w:r w:rsidRPr="00C55E11">
        <w:rPr>
          <w:rFonts w:eastAsia="Times New Roman" w:cs="Times New Roman"/>
          <w:szCs w:val="24"/>
        </w:rPr>
        <w:t>κ</w:t>
      </w:r>
      <w:r>
        <w:rPr>
          <w:rFonts w:eastAsia="Times New Roman" w:cs="Times New Roman"/>
          <w:szCs w:val="24"/>
        </w:rPr>
        <w:t>όστος είναι</w:t>
      </w:r>
      <w:r w:rsidRPr="00C55E11">
        <w:rPr>
          <w:rFonts w:eastAsia="Times New Roman" w:cs="Times New Roman"/>
          <w:szCs w:val="24"/>
        </w:rPr>
        <w:t xml:space="preserve"> συνολικά 590 εκατομμύρια</w:t>
      </w:r>
      <w:r>
        <w:rPr>
          <w:rFonts w:eastAsia="Times New Roman" w:cs="Times New Roman"/>
          <w:szCs w:val="24"/>
        </w:rPr>
        <w:t>,</w:t>
      </w:r>
      <w:r w:rsidRPr="00C55E11">
        <w:rPr>
          <w:rFonts w:eastAsia="Times New Roman" w:cs="Times New Roman"/>
          <w:szCs w:val="24"/>
        </w:rPr>
        <w:t xml:space="preserve"> δηλαδή τα μισά από ότι τους πήρε</w:t>
      </w:r>
      <w:r>
        <w:rPr>
          <w:rFonts w:eastAsia="Times New Roman" w:cs="Times New Roman"/>
          <w:szCs w:val="24"/>
        </w:rPr>
        <w:t>.</w:t>
      </w:r>
      <w:r w:rsidRPr="00C55E11">
        <w:rPr>
          <w:rFonts w:eastAsia="Times New Roman" w:cs="Times New Roman"/>
          <w:szCs w:val="24"/>
        </w:rPr>
        <w:t xml:space="preserve"> Να γιατί λέ</w:t>
      </w:r>
      <w:r>
        <w:rPr>
          <w:rFonts w:eastAsia="Times New Roman" w:cs="Times New Roman"/>
          <w:szCs w:val="24"/>
        </w:rPr>
        <w:t>με</w:t>
      </w:r>
      <w:r w:rsidRPr="00C55E11">
        <w:rPr>
          <w:rFonts w:eastAsia="Times New Roman" w:cs="Times New Roman"/>
          <w:szCs w:val="24"/>
        </w:rPr>
        <w:t xml:space="preserve"> ότι </w:t>
      </w:r>
      <w:r>
        <w:rPr>
          <w:rFonts w:eastAsia="Times New Roman" w:cs="Times New Roman"/>
          <w:szCs w:val="24"/>
        </w:rPr>
        <w:t>η προνοιακή</w:t>
      </w:r>
      <w:r w:rsidRPr="00C55E11">
        <w:rPr>
          <w:rFonts w:eastAsia="Times New Roman" w:cs="Times New Roman"/>
          <w:szCs w:val="24"/>
        </w:rPr>
        <w:t xml:space="preserve"> πολιτική</w:t>
      </w:r>
      <w:r>
        <w:rPr>
          <w:rFonts w:eastAsia="Times New Roman" w:cs="Times New Roman"/>
          <w:szCs w:val="24"/>
        </w:rPr>
        <w:t>,</w:t>
      </w:r>
      <w:r w:rsidRPr="00C55E11">
        <w:rPr>
          <w:rFonts w:eastAsia="Times New Roman" w:cs="Times New Roman"/>
          <w:szCs w:val="24"/>
        </w:rPr>
        <w:t xml:space="preserve"> υλοποιεί την αντίστροφη αναδιανομή του πλούτου από τους φτωχούς προς τους οικονομικά ισχυρούς</w:t>
      </w:r>
      <w:r>
        <w:rPr>
          <w:rFonts w:eastAsia="Times New Roman" w:cs="Times New Roman"/>
          <w:szCs w:val="24"/>
        </w:rPr>
        <w:t>.</w:t>
      </w:r>
      <w:r w:rsidRPr="00C55E11">
        <w:rPr>
          <w:rFonts w:eastAsia="Times New Roman" w:cs="Times New Roman"/>
          <w:szCs w:val="24"/>
        </w:rPr>
        <w:t xml:space="preserve"> </w:t>
      </w:r>
    </w:p>
    <w:p w14:paraId="0067C18B" w14:textId="77777777" w:rsidR="003D1987" w:rsidRDefault="004313C6">
      <w:pPr>
        <w:spacing w:line="600" w:lineRule="auto"/>
        <w:ind w:firstLine="720"/>
        <w:jc w:val="both"/>
        <w:rPr>
          <w:rFonts w:eastAsia="Times New Roman" w:cs="Times New Roman"/>
          <w:szCs w:val="24"/>
        </w:rPr>
      </w:pPr>
      <w:r w:rsidRPr="00C55E11">
        <w:rPr>
          <w:rFonts w:eastAsia="Times New Roman" w:cs="Times New Roman"/>
          <w:szCs w:val="24"/>
        </w:rPr>
        <w:t xml:space="preserve">Την υψηλότερη ανάπτυξη στην </w:t>
      </w:r>
      <w:r>
        <w:rPr>
          <w:rFonts w:eastAsia="Times New Roman" w:cs="Times New Roman"/>
          <w:szCs w:val="24"/>
        </w:rPr>
        <w:t>Ε</w:t>
      </w:r>
      <w:r w:rsidRPr="00C55E11">
        <w:rPr>
          <w:rFonts w:eastAsia="Times New Roman" w:cs="Times New Roman"/>
          <w:szCs w:val="24"/>
        </w:rPr>
        <w:t>υρώπη</w:t>
      </w:r>
      <w:r>
        <w:rPr>
          <w:rFonts w:eastAsia="Times New Roman" w:cs="Times New Roman"/>
          <w:szCs w:val="24"/>
        </w:rPr>
        <w:t>,</w:t>
      </w:r>
      <w:r w:rsidRPr="00C55E11">
        <w:rPr>
          <w:rFonts w:eastAsia="Times New Roman" w:cs="Times New Roman"/>
          <w:szCs w:val="24"/>
        </w:rPr>
        <w:t xml:space="preserve"> όπως </w:t>
      </w:r>
      <w:r>
        <w:rPr>
          <w:rFonts w:eastAsia="Times New Roman" w:cs="Times New Roman"/>
          <w:szCs w:val="24"/>
        </w:rPr>
        <w:t>κομπάζει</w:t>
      </w:r>
      <w:r w:rsidRPr="00C55E11">
        <w:rPr>
          <w:rFonts w:eastAsia="Times New Roman" w:cs="Times New Roman"/>
          <w:szCs w:val="24"/>
        </w:rPr>
        <w:t xml:space="preserve"> ο κ</w:t>
      </w:r>
      <w:r>
        <w:rPr>
          <w:rFonts w:eastAsia="Times New Roman" w:cs="Times New Roman"/>
          <w:szCs w:val="24"/>
        </w:rPr>
        <w:t>.</w:t>
      </w:r>
      <w:r w:rsidRPr="00C55E11">
        <w:rPr>
          <w:rFonts w:eastAsia="Times New Roman" w:cs="Times New Roman"/>
          <w:szCs w:val="24"/>
        </w:rPr>
        <w:t xml:space="preserve"> Μητσοτάκης</w:t>
      </w:r>
      <w:r>
        <w:rPr>
          <w:rFonts w:eastAsia="Times New Roman" w:cs="Times New Roman"/>
          <w:szCs w:val="24"/>
        </w:rPr>
        <w:t>,</w:t>
      </w:r>
      <w:r w:rsidRPr="00C55E11">
        <w:rPr>
          <w:rFonts w:eastAsia="Times New Roman" w:cs="Times New Roman"/>
          <w:szCs w:val="24"/>
        </w:rPr>
        <w:t xml:space="preserve"> την καρπώνονται οι επιχειρήσεις που τα κέρδη τους έχουν διπλάσιο μερίδιο στο </w:t>
      </w:r>
      <w:r>
        <w:rPr>
          <w:rFonts w:eastAsia="Times New Roman" w:cs="Times New Roman"/>
          <w:szCs w:val="24"/>
        </w:rPr>
        <w:t>ΑΕΠ</w:t>
      </w:r>
      <w:r w:rsidRPr="00C55E11">
        <w:rPr>
          <w:rFonts w:eastAsia="Times New Roman" w:cs="Times New Roman"/>
          <w:szCs w:val="24"/>
        </w:rPr>
        <w:t xml:space="preserve"> 53% από τους μισθούς 27%</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Μ</w:t>
      </w:r>
      <w:r w:rsidRPr="00C55E11">
        <w:rPr>
          <w:rFonts w:eastAsia="Times New Roman" w:cs="Times New Roman"/>
          <w:szCs w:val="24"/>
        </w:rPr>
        <w:t xml:space="preserve">ισθοί που έχουν τη χαμηλότερη αγοραστική δύναμη στην </w:t>
      </w:r>
      <w:r>
        <w:rPr>
          <w:rFonts w:eastAsia="Times New Roman" w:cs="Times New Roman"/>
          <w:szCs w:val="24"/>
        </w:rPr>
        <w:t>Ε</w:t>
      </w:r>
      <w:r w:rsidRPr="00C55E11">
        <w:rPr>
          <w:rFonts w:eastAsia="Times New Roman" w:cs="Times New Roman"/>
          <w:szCs w:val="24"/>
        </w:rPr>
        <w:t>υρώπη και με δαπάνες για το δημόσιο δωρεάν προνοιακό κράτος που συνεχώς μειώνονται</w:t>
      </w:r>
      <w:r>
        <w:rPr>
          <w:rFonts w:eastAsia="Times New Roman" w:cs="Times New Roman"/>
          <w:szCs w:val="24"/>
        </w:rPr>
        <w:t>,</w:t>
      </w:r>
      <w:r w:rsidRPr="00C55E11">
        <w:rPr>
          <w:rFonts w:eastAsia="Times New Roman" w:cs="Times New Roman"/>
          <w:szCs w:val="24"/>
        </w:rPr>
        <w:t xml:space="preserve"> αποκλίν</w:t>
      </w:r>
      <w:r>
        <w:rPr>
          <w:rFonts w:eastAsia="Times New Roman" w:cs="Times New Roman"/>
          <w:szCs w:val="24"/>
        </w:rPr>
        <w:t>ο</w:t>
      </w:r>
      <w:r w:rsidRPr="00C55E11">
        <w:rPr>
          <w:rFonts w:eastAsia="Times New Roman" w:cs="Times New Roman"/>
          <w:szCs w:val="24"/>
        </w:rPr>
        <w:t xml:space="preserve">ντας από την </w:t>
      </w:r>
      <w:r>
        <w:rPr>
          <w:rFonts w:eastAsia="Times New Roman" w:cs="Times New Roman"/>
          <w:szCs w:val="24"/>
        </w:rPr>
        <w:t>Ε</w:t>
      </w:r>
      <w:r w:rsidRPr="00C55E11">
        <w:rPr>
          <w:rFonts w:eastAsia="Times New Roman" w:cs="Times New Roman"/>
          <w:szCs w:val="24"/>
        </w:rPr>
        <w:t>υρώπη</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Έ</w:t>
      </w:r>
      <w:r w:rsidRPr="00C55E11">
        <w:rPr>
          <w:rFonts w:eastAsia="Times New Roman" w:cs="Times New Roman"/>
          <w:szCs w:val="24"/>
        </w:rPr>
        <w:t xml:space="preserve">τσι μειώνεται και ο κοινωνικός </w:t>
      </w:r>
      <w:r>
        <w:rPr>
          <w:rFonts w:eastAsia="Times New Roman" w:cs="Times New Roman"/>
          <w:szCs w:val="24"/>
        </w:rPr>
        <w:t xml:space="preserve">μισθός. </w:t>
      </w:r>
    </w:p>
    <w:p w14:paraId="0067C18C" w14:textId="302AAC81" w:rsidR="003D1987" w:rsidRDefault="004313C6">
      <w:pPr>
        <w:spacing w:line="600" w:lineRule="auto"/>
        <w:ind w:firstLine="720"/>
        <w:jc w:val="both"/>
        <w:rPr>
          <w:rFonts w:eastAsia="Times New Roman" w:cs="Times New Roman"/>
          <w:szCs w:val="24"/>
        </w:rPr>
      </w:pPr>
      <w:r>
        <w:rPr>
          <w:rFonts w:eastAsia="Times New Roman" w:cs="Times New Roman"/>
          <w:szCs w:val="24"/>
        </w:rPr>
        <w:lastRenderedPageBreak/>
        <w:t>Ε</w:t>
      </w:r>
      <w:r w:rsidRPr="00C55E11">
        <w:rPr>
          <w:rFonts w:eastAsia="Times New Roman" w:cs="Times New Roman"/>
          <w:szCs w:val="24"/>
        </w:rPr>
        <w:t>ξοργιστικ</w:t>
      </w:r>
      <w:r>
        <w:rPr>
          <w:rFonts w:eastAsia="Times New Roman" w:cs="Times New Roman"/>
          <w:szCs w:val="24"/>
        </w:rPr>
        <w:t>οί</w:t>
      </w:r>
      <w:r w:rsidRPr="00C55E11">
        <w:rPr>
          <w:rFonts w:eastAsia="Times New Roman" w:cs="Times New Roman"/>
          <w:szCs w:val="24"/>
        </w:rPr>
        <w:t xml:space="preserve"> είναι οι δύο τρόποι</w:t>
      </w:r>
      <w:r w:rsidRPr="00C55E11">
        <w:rPr>
          <w:rFonts w:eastAsia="Times New Roman" w:cs="Times New Roman"/>
          <w:szCs w:val="24"/>
        </w:rPr>
        <w:t xml:space="preserve"> με τους οποίους η </w:t>
      </w:r>
      <w:r>
        <w:rPr>
          <w:rFonts w:eastAsia="Times New Roman" w:cs="Times New Roman"/>
          <w:szCs w:val="24"/>
        </w:rPr>
        <w:t>Ν</w:t>
      </w:r>
      <w:r w:rsidRPr="00C55E11">
        <w:rPr>
          <w:rFonts w:eastAsia="Times New Roman" w:cs="Times New Roman"/>
          <w:szCs w:val="24"/>
        </w:rPr>
        <w:t xml:space="preserve">έα </w:t>
      </w:r>
      <w:r>
        <w:rPr>
          <w:rFonts w:eastAsia="Times New Roman" w:cs="Times New Roman"/>
          <w:szCs w:val="24"/>
        </w:rPr>
        <w:t>Δ</w:t>
      </w:r>
      <w:r w:rsidRPr="00C55E11">
        <w:rPr>
          <w:rFonts w:eastAsia="Times New Roman" w:cs="Times New Roman"/>
          <w:szCs w:val="24"/>
        </w:rPr>
        <w:t>ημοκρατία</w:t>
      </w:r>
      <w:r w:rsidRPr="00C55E11">
        <w:rPr>
          <w:rFonts w:eastAsia="Times New Roman" w:cs="Times New Roman"/>
          <w:szCs w:val="24"/>
        </w:rPr>
        <w:t xml:space="preserve"> εξοικονομεί χρήματα από τον προν</w:t>
      </w:r>
      <w:r>
        <w:rPr>
          <w:rFonts w:eastAsia="Times New Roman" w:cs="Times New Roman"/>
          <w:szCs w:val="24"/>
        </w:rPr>
        <w:t>οιακό</w:t>
      </w:r>
      <w:r w:rsidRPr="00C55E11">
        <w:rPr>
          <w:rFonts w:eastAsia="Times New Roman" w:cs="Times New Roman"/>
          <w:szCs w:val="24"/>
        </w:rPr>
        <w:t xml:space="preserve"> προϋπολογισμό</w:t>
      </w:r>
      <w:r>
        <w:rPr>
          <w:rFonts w:eastAsia="Times New Roman" w:cs="Times New Roman"/>
          <w:szCs w:val="24"/>
        </w:rPr>
        <w:t>.</w:t>
      </w:r>
      <w:r w:rsidRPr="00C55E11">
        <w:rPr>
          <w:rFonts w:eastAsia="Times New Roman" w:cs="Times New Roman"/>
          <w:szCs w:val="24"/>
        </w:rPr>
        <w:t xml:space="preserve"> Ο πρώτος</w:t>
      </w:r>
      <w:r>
        <w:rPr>
          <w:rFonts w:eastAsia="Times New Roman" w:cs="Times New Roman"/>
          <w:szCs w:val="24"/>
        </w:rPr>
        <w:t>,</w:t>
      </w:r>
      <w:r w:rsidRPr="00C55E11">
        <w:rPr>
          <w:rFonts w:eastAsia="Times New Roman" w:cs="Times New Roman"/>
          <w:szCs w:val="24"/>
        </w:rPr>
        <w:t xml:space="preserve"> κρατά τα βασικά επιδόματα είτε καθηλωμένα στο ύψος τ</w:t>
      </w:r>
      <w:r>
        <w:rPr>
          <w:rFonts w:eastAsia="Times New Roman" w:cs="Times New Roman"/>
          <w:szCs w:val="24"/>
        </w:rPr>
        <w:t>ου</w:t>
      </w:r>
      <w:r w:rsidRPr="00C55E11">
        <w:rPr>
          <w:rFonts w:eastAsia="Times New Roman" w:cs="Times New Roman"/>
          <w:szCs w:val="24"/>
        </w:rPr>
        <w:t xml:space="preserve"> </w:t>
      </w:r>
      <w:r>
        <w:rPr>
          <w:rFonts w:eastAsia="Times New Roman" w:cs="Times New Roman"/>
          <w:szCs w:val="24"/>
        </w:rPr>
        <w:t>20</w:t>
      </w:r>
      <w:r w:rsidRPr="00C55E11">
        <w:rPr>
          <w:rFonts w:eastAsia="Times New Roman" w:cs="Times New Roman"/>
          <w:szCs w:val="24"/>
        </w:rPr>
        <w:t xml:space="preserve">19 </w:t>
      </w:r>
      <w:r>
        <w:rPr>
          <w:rFonts w:eastAsia="Times New Roman" w:cs="Times New Roman"/>
          <w:szCs w:val="24"/>
        </w:rPr>
        <w:t>όπως,</w:t>
      </w:r>
      <w:r w:rsidRPr="00C55E11">
        <w:rPr>
          <w:rFonts w:eastAsia="Times New Roman" w:cs="Times New Roman"/>
          <w:szCs w:val="24"/>
        </w:rPr>
        <w:t xml:space="preserve"> το </w:t>
      </w:r>
      <w:r w:rsidR="00AB3CA0">
        <w:rPr>
          <w:rFonts w:eastAsia="Times New Roman" w:cs="Times New Roman"/>
          <w:szCs w:val="24"/>
        </w:rPr>
        <w:t>ε</w:t>
      </w:r>
      <w:r w:rsidR="00200281" w:rsidRPr="00C55E11">
        <w:rPr>
          <w:rFonts w:eastAsia="Times New Roman" w:cs="Times New Roman"/>
          <w:szCs w:val="24"/>
        </w:rPr>
        <w:t xml:space="preserve">πίδομα </w:t>
      </w:r>
      <w:r w:rsidR="00AB3CA0">
        <w:rPr>
          <w:rFonts w:eastAsia="Times New Roman" w:cs="Times New Roman"/>
          <w:szCs w:val="24"/>
        </w:rPr>
        <w:t>π</w:t>
      </w:r>
      <w:r w:rsidRPr="00C55E11">
        <w:rPr>
          <w:rFonts w:eastAsia="Times New Roman" w:cs="Times New Roman"/>
          <w:szCs w:val="24"/>
        </w:rPr>
        <w:t xml:space="preserve">αιδιού και </w:t>
      </w:r>
      <w:r w:rsidR="00AB3CA0">
        <w:rPr>
          <w:rFonts w:eastAsia="Times New Roman" w:cs="Times New Roman"/>
          <w:szCs w:val="24"/>
        </w:rPr>
        <w:t>σ</w:t>
      </w:r>
      <w:r w:rsidRPr="00C55E11">
        <w:rPr>
          <w:rFonts w:eastAsia="Times New Roman" w:cs="Times New Roman"/>
          <w:szCs w:val="24"/>
        </w:rPr>
        <w:t>τέγης</w:t>
      </w:r>
      <w:r>
        <w:rPr>
          <w:rFonts w:eastAsia="Times New Roman" w:cs="Times New Roman"/>
          <w:szCs w:val="24"/>
        </w:rPr>
        <w:t>,</w:t>
      </w:r>
      <w:r w:rsidRPr="00C55E11">
        <w:rPr>
          <w:rFonts w:eastAsia="Times New Roman" w:cs="Times New Roman"/>
          <w:szCs w:val="24"/>
        </w:rPr>
        <w:t xml:space="preserve"> είτε τα αυξάνει κατά 8%</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όπως</w:t>
      </w:r>
      <w:r w:rsidRPr="00C55E11">
        <w:rPr>
          <w:rFonts w:eastAsia="Times New Roman" w:cs="Times New Roman"/>
          <w:szCs w:val="24"/>
        </w:rPr>
        <w:t xml:space="preserve"> το </w:t>
      </w:r>
      <w:r w:rsidR="00AB3CA0">
        <w:rPr>
          <w:rFonts w:eastAsia="Times New Roman" w:cs="Times New Roman"/>
          <w:szCs w:val="24"/>
        </w:rPr>
        <w:t>α</w:t>
      </w:r>
      <w:r w:rsidR="00200281" w:rsidRPr="00C55E11">
        <w:rPr>
          <w:rFonts w:eastAsia="Times New Roman" w:cs="Times New Roman"/>
          <w:szCs w:val="24"/>
        </w:rPr>
        <w:t xml:space="preserve">ναπηρικό </w:t>
      </w:r>
      <w:r w:rsidR="00AB3CA0">
        <w:rPr>
          <w:rFonts w:eastAsia="Times New Roman" w:cs="Times New Roman"/>
          <w:szCs w:val="24"/>
        </w:rPr>
        <w:t>ε</w:t>
      </w:r>
      <w:r w:rsidRPr="00C55E11">
        <w:rPr>
          <w:rFonts w:eastAsia="Times New Roman" w:cs="Times New Roman"/>
          <w:szCs w:val="24"/>
        </w:rPr>
        <w:t>πίδομα και το ελάχιστο εγγυημένο</w:t>
      </w:r>
      <w:r>
        <w:rPr>
          <w:rFonts w:eastAsia="Times New Roman" w:cs="Times New Roman"/>
          <w:szCs w:val="24"/>
        </w:rPr>
        <w:t>, δηλαδή</w:t>
      </w:r>
      <w:r w:rsidRPr="00C55E11">
        <w:rPr>
          <w:rFonts w:eastAsia="Times New Roman" w:cs="Times New Roman"/>
          <w:szCs w:val="24"/>
        </w:rPr>
        <w:t xml:space="preserve"> πολύ λιγότερο από την ακρίβεια</w:t>
      </w:r>
      <w:r>
        <w:rPr>
          <w:rFonts w:eastAsia="Times New Roman" w:cs="Times New Roman"/>
          <w:szCs w:val="24"/>
        </w:rPr>
        <w:t>,</w:t>
      </w:r>
      <w:r w:rsidRPr="00C55E11">
        <w:rPr>
          <w:rFonts w:eastAsia="Times New Roman" w:cs="Times New Roman"/>
          <w:szCs w:val="24"/>
        </w:rPr>
        <w:t xml:space="preserve"> ιδιαίτερα</w:t>
      </w:r>
      <w:r>
        <w:rPr>
          <w:rFonts w:eastAsia="Times New Roman" w:cs="Times New Roman"/>
          <w:szCs w:val="24"/>
        </w:rPr>
        <w:t>,</w:t>
      </w:r>
      <w:r w:rsidRPr="00C55E11">
        <w:rPr>
          <w:rFonts w:eastAsia="Times New Roman" w:cs="Times New Roman"/>
          <w:szCs w:val="24"/>
        </w:rPr>
        <w:t xml:space="preserve"> στα τρόφιμα και τα ρούχα</w:t>
      </w:r>
      <w:r>
        <w:rPr>
          <w:rFonts w:eastAsia="Times New Roman" w:cs="Times New Roman"/>
          <w:szCs w:val="24"/>
        </w:rPr>
        <w:t>.</w:t>
      </w:r>
      <w:r w:rsidRPr="00C55E11">
        <w:rPr>
          <w:rFonts w:eastAsia="Times New Roman" w:cs="Times New Roman"/>
          <w:szCs w:val="24"/>
        </w:rPr>
        <w:t xml:space="preserve"> </w:t>
      </w:r>
    </w:p>
    <w:p w14:paraId="0067C18D" w14:textId="77777777" w:rsidR="003D1987" w:rsidRDefault="004313C6">
      <w:pPr>
        <w:spacing w:line="600" w:lineRule="auto"/>
        <w:ind w:firstLine="720"/>
        <w:jc w:val="both"/>
        <w:rPr>
          <w:rFonts w:eastAsia="Times New Roman" w:cs="Times New Roman"/>
          <w:szCs w:val="24"/>
        </w:rPr>
      </w:pPr>
      <w:r w:rsidRPr="00386190">
        <w:rPr>
          <w:rFonts w:eastAsia="Times New Roman" w:cs="Times New Roman"/>
          <w:szCs w:val="24"/>
        </w:rPr>
        <w:t>(Στο σημείο αυτό κτυπάει προειδοποιητικά το κουδούνι λήξεως του χρόνου ομιλίας τ</w:t>
      </w:r>
      <w:r>
        <w:rPr>
          <w:rFonts w:eastAsia="Times New Roman" w:cs="Times New Roman"/>
          <w:szCs w:val="24"/>
        </w:rPr>
        <w:t>ης</w:t>
      </w:r>
      <w:r w:rsidRPr="00386190">
        <w:rPr>
          <w:rFonts w:eastAsia="Times New Roman" w:cs="Times New Roman"/>
          <w:szCs w:val="24"/>
        </w:rPr>
        <w:t xml:space="preserve"> κυρί</w:t>
      </w:r>
      <w:r>
        <w:rPr>
          <w:rFonts w:eastAsia="Times New Roman" w:cs="Times New Roman"/>
          <w:szCs w:val="24"/>
        </w:rPr>
        <w:t>ας</w:t>
      </w:r>
      <w:r w:rsidRPr="00386190">
        <w:rPr>
          <w:rFonts w:eastAsia="Times New Roman" w:cs="Times New Roman"/>
          <w:szCs w:val="24"/>
        </w:rPr>
        <w:t xml:space="preserve"> Βουλευτ</w:t>
      </w:r>
      <w:r>
        <w:rPr>
          <w:rFonts w:eastAsia="Times New Roman" w:cs="Times New Roman"/>
          <w:szCs w:val="24"/>
        </w:rPr>
        <w:t>ού</w:t>
      </w:r>
      <w:r w:rsidRPr="00386190">
        <w:rPr>
          <w:rFonts w:eastAsia="Times New Roman" w:cs="Times New Roman"/>
          <w:szCs w:val="24"/>
        </w:rPr>
        <w:t>)</w:t>
      </w:r>
    </w:p>
    <w:p w14:paraId="0067C18E" w14:textId="4174FEF9" w:rsidR="003D1987" w:rsidRDefault="004313C6">
      <w:pPr>
        <w:spacing w:line="600" w:lineRule="auto"/>
        <w:ind w:firstLine="720"/>
        <w:jc w:val="both"/>
        <w:rPr>
          <w:rFonts w:eastAsia="Times New Roman" w:cs="Times New Roman"/>
          <w:szCs w:val="24"/>
        </w:rPr>
      </w:pPr>
      <w:r w:rsidRPr="00C55E11">
        <w:rPr>
          <w:rFonts w:eastAsia="Times New Roman" w:cs="Times New Roman"/>
          <w:szCs w:val="24"/>
        </w:rPr>
        <w:t>Δεύτερος τρόπος μειώνει τους δικαιούχους</w:t>
      </w:r>
      <w:r w:rsidR="00AB3CA0">
        <w:rPr>
          <w:rFonts w:eastAsia="Times New Roman" w:cs="Times New Roman"/>
          <w:szCs w:val="24"/>
        </w:rPr>
        <w:t>,</w:t>
      </w:r>
      <w:r w:rsidRPr="00C55E11">
        <w:rPr>
          <w:rFonts w:eastAsia="Times New Roman" w:cs="Times New Roman"/>
          <w:szCs w:val="24"/>
        </w:rPr>
        <w:t xml:space="preserve"> διότι δεν αναπροσαρμόζει τα εισοδηματικά και περιουσιακά κριτήρια των επιδομάτων</w:t>
      </w:r>
      <w:r>
        <w:rPr>
          <w:rFonts w:eastAsia="Times New Roman" w:cs="Times New Roman"/>
          <w:szCs w:val="24"/>
        </w:rPr>
        <w:t>.</w:t>
      </w:r>
      <w:r w:rsidRPr="00C55E11">
        <w:rPr>
          <w:rFonts w:eastAsia="Times New Roman" w:cs="Times New Roman"/>
          <w:szCs w:val="24"/>
        </w:rPr>
        <w:t xml:space="preserve"> Ακούστε τα κατορθώματά τους</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Το 20</w:t>
      </w:r>
      <w:r w:rsidRPr="00C55E11">
        <w:rPr>
          <w:rFonts w:eastAsia="Times New Roman" w:cs="Times New Roman"/>
          <w:szCs w:val="24"/>
        </w:rPr>
        <w:t>19</w:t>
      </w:r>
      <w:r w:rsidR="00AB3CA0">
        <w:rPr>
          <w:rFonts w:eastAsia="Times New Roman" w:cs="Times New Roman"/>
          <w:szCs w:val="24"/>
        </w:rPr>
        <w:t>,</w:t>
      </w:r>
      <w:r w:rsidRPr="00C55E11">
        <w:rPr>
          <w:rFonts w:eastAsia="Times New Roman" w:cs="Times New Roman"/>
          <w:szCs w:val="24"/>
        </w:rPr>
        <w:t xml:space="preserve"> έχασαν το </w:t>
      </w:r>
      <w:r w:rsidR="00AB3CA0">
        <w:rPr>
          <w:rFonts w:eastAsia="Times New Roman" w:cs="Times New Roman"/>
          <w:szCs w:val="24"/>
        </w:rPr>
        <w:t>ε</w:t>
      </w:r>
      <w:r w:rsidR="00200281" w:rsidRPr="00C55E11">
        <w:rPr>
          <w:rFonts w:eastAsia="Times New Roman" w:cs="Times New Roman"/>
          <w:szCs w:val="24"/>
        </w:rPr>
        <w:t xml:space="preserve">πίδομα </w:t>
      </w:r>
      <w:r w:rsidR="00AB3CA0">
        <w:rPr>
          <w:rFonts w:eastAsia="Times New Roman" w:cs="Times New Roman"/>
          <w:szCs w:val="24"/>
        </w:rPr>
        <w:t>π</w:t>
      </w:r>
      <w:r w:rsidRPr="00C55E11">
        <w:rPr>
          <w:rFonts w:eastAsia="Times New Roman" w:cs="Times New Roman"/>
          <w:szCs w:val="24"/>
        </w:rPr>
        <w:t xml:space="preserve">αιδιού πάνω από </w:t>
      </w:r>
      <w:r>
        <w:rPr>
          <w:rFonts w:eastAsia="Times New Roman" w:cs="Times New Roman"/>
          <w:szCs w:val="24"/>
        </w:rPr>
        <w:t>τριακόσιες χιλιάδες</w:t>
      </w:r>
      <w:r w:rsidRPr="00C55E11">
        <w:rPr>
          <w:rFonts w:eastAsia="Times New Roman" w:cs="Times New Roman"/>
          <w:szCs w:val="24"/>
        </w:rPr>
        <w:t xml:space="preserve"> οικογένειες</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μ</w:t>
      </w:r>
      <w:r w:rsidRPr="00C55E11">
        <w:rPr>
          <w:rFonts w:eastAsia="Times New Roman" w:cs="Times New Roman"/>
          <w:szCs w:val="24"/>
        </w:rPr>
        <w:t xml:space="preserve">είωση </w:t>
      </w:r>
      <w:r>
        <w:rPr>
          <w:rFonts w:eastAsia="Times New Roman" w:cs="Times New Roman"/>
          <w:szCs w:val="24"/>
        </w:rPr>
        <w:t xml:space="preserve">κατά </w:t>
      </w:r>
      <w:r w:rsidRPr="00C55E11">
        <w:rPr>
          <w:rFonts w:eastAsia="Times New Roman" w:cs="Times New Roman"/>
          <w:szCs w:val="24"/>
        </w:rPr>
        <w:t>35</w:t>
      </w:r>
      <w:r>
        <w:rPr>
          <w:rFonts w:eastAsia="Times New Roman" w:cs="Times New Roman"/>
          <w:szCs w:val="24"/>
        </w:rPr>
        <w:t>,4</w:t>
      </w:r>
      <w:r w:rsidRPr="00C55E11">
        <w:rPr>
          <w:rFonts w:eastAsia="Times New Roman" w:cs="Times New Roman"/>
          <w:szCs w:val="24"/>
        </w:rPr>
        <w:t>%</w:t>
      </w:r>
      <w:r>
        <w:rPr>
          <w:rFonts w:eastAsia="Times New Roman" w:cs="Times New Roman"/>
          <w:szCs w:val="24"/>
        </w:rPr>
        <w:t>.</w:t>
      </w:r>
      <w:r w:rsidRPr="00C55E11">
        <w:rPr>
          <w:rFonts w:eastAsia="Times New Roman" w:cs="Times New Roman"/>
          <w:szCs w:val="24"/>
        </w:rPr>
        <w:t xml:space="preserve"> </w:t>
      </w:r>
      <w:r w:rsidR="00200281">
        <w:rPr>
          <w:rFonts w:eastAsia="Times New Roman" w:cs="Times New Roman"/>
          <w:szCs w:val="24"/>
        </w:rPr>
        <w:t>Τ</w:t>
      </w:r>
      <w:r w:rsidR="00200281" w:rsidRPr="00C55E11">
        <w:rPr>
          <w:rFonts w:eastAsia="Times New Roman" w:cs="Times New Roman"/>
          <w:szCs w:val="24"/>
        </w:rPr>
        <w:t xml:space="preserve">ο </w:t>
      </w:r>
      <w:r w:rsidR="00AB3CA0">
        <w:rPr>
          <w:rFonts w:eastAsia="Times New Roman" w:cs="Times New Roman"/>
          <w:szCs w:val="24"/>
        </w:rPr>
        <w:t>ε</w:t>
      </w:r>
      <w:r w:rsidR="00200281" w:rsidRPr="00C55E11">
        <w:rPr>
          <w:rFonts w:eastAsia="Times New Roman" w:cs="Times New Roman"/>
          <w:szCs w:val="24"/>
        </w:rPr>
        <w:t xml:space="preserve">πίδομα </w:t>
      </w:r>
      <w:r w:rsidR="00AB3CA0">
        <w:rPr>
          <w:rFonts w:eastAsia="Times New Roman" w:cs="Times New Roman"/>
          <w:szCs w:val="24"/>
        </w:rPr>
        <w:t>σ</w:t>
      </w:r>
      <w:r w:rsidRPr="00C55E11">
        <w:rPr>
          <w:rFonts w:eastAsia="Times New Roman" w:cs="Times New Roman"/>
          <w:szCs w:val="24"/>
        </w:rPr>
        <w:t xml:space="preserve">τέγης πάνω από </w:t>
      </w:r>
      <w:r>
        <w:rPr>
          <w:rFonts w:eastAsia="Times New Roman" w:cs="Times New Roman"/>
          <w:szCs w:val="24"/>
        </w:rPr>
        <w:t xml:space="preserve">εκατόν δέκα χιλιάδες </w:t>
      </w:r>
      <w:r w:rsidRPr="00C55E11">
        <w:rPr>
          <w:rFonts w:eastAsia="Times New Roman" w:cs="Times New Roman"/>
          <w:szCs w:val="24"/>
        </w:rPr>
        <w:t>οικογένειες</w:t>
      </w:r>
      <w:r>
        <w:rPr>
          <w:rFonts w:eastAsia="Times New Roman" w:cs="Times New Roman"/>
          <w:szCs w:val="24"/>
        </w:rPr>
        <w:t>, μ</w:t>
      </w:r>
      <w:r w:rsidRPr="00C55E11">
        <w:rPr>
          <w:rFonts w:eastAsia="Times New Roman" w:cs="Times New Roman"/>
          <w:szCs w:val="24"/>
        </w:rPr>
        <w:t>είωση</w:t>
      </w:r>
      <w:r>
        <w:rPr>
          <w:rFonts w:eastAsia="Times New Roman" w:cs="Times New Roman"/>
          <w:szCs w:val="24"/>
        </w:rPr>
        <w:t xml:space="preserve"> κατά</w:t>
      </w:r>
      <w:r w:rsidRPr="00C55E11">
        <w:rPr>
          <w:rFonts w:eastAsia="Times New Roman" w:cs="Times New Roman"/>
          <w:szCs w:val="24"/>
        </w:rPr>
        <w:t xml:space="preserve"> 39</w:t>
      </w:r>
      <w:r>
        <w:rPr>
          <w:rFonts w:eastAsia="Times New Roman" w:cs="Times New Roman"/>
          <w:szCs w:val="24"/>
        </w:rPr>
        <w:t>,</w:t>
      </w:r>
      <w:r w:rsidRPr="00C55E11">
        <w:rPr>
          <w:rFonts w:eastAsia="Times New Roman" w:cs="Times New Roman"/>
          <w:szCs w:val="24"/>
        </w:rPr>
        <w:t>3%</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Κ</w:t>
      </w:r>
      <w:r w:rsidRPr="00C55E11">
        <w:rPr>
          <w:rFonts w:eastAsia="Times New Roman" w:cs="Times New Roman"/>
          <w:szCs w:val="24"/>
        </w:rPr>
        <w:t xml:space="preserve">αι άλλες </w:t>
      </w:r>
      <w:r>
        <w:rPr>
          <w:rFonts w:eastAsia="Times New Roman" w:cs="Times New Roman"/>
          <w:szCs w:val="24"/>
        </w:rPr>
        <w:t>εκατόν δέκα χιλιάδες οικογένειες</w:t>
      </w:r>
      <w:r w:rsidRPr="00C55E11">
        <w:rPr>
          <w:rFonts w:eastAsia="Times New Roman" w:cs="Times New Roman"/>
          <w:szCs w:val="24"/>
        </w:rPr>
        <w:t xml:space="preserve"> </w:t>
      </w:r>
      <w:r>
        <w:rPr>
          <w:rFonts w:eastAsia="Times New Roman" w:cs="Times New Roman"/>
          <w:szCs w:val="24"/>
        </w:rPr>
        <w:t>τ</w:t>
      </w:r>
      <w:r w:rsidRPr="00C55E11">
        <w:rPr>
          <w:rFonts w:eastAsia="Times New Roman" w:cs="Times New Roman"/>
          <w:szCs w:val="24"/>
        </w:rPr>
        <w:t>ο ελάχιστο εγγυημένο εισόδημ</w:t>
      </w:r>
      <w:r>
        <w:rPr>
          <w:rFonts w:eastAsia="Times New Roman" w:cs="Times New Roman"/>
          <w:szCs w:val="24"/>
        </w:rPr>
        <w:t xml:space="preserve">α, μείωση </w:t>
      </w:r>
      <w:r w:rsidRPr="00C55E11">
        <w:rPr>
          <w:rFonts w:eastAsia="Times New Roman" w:cs="Times New Roman"/>
          <w:szCs w:val="24"/>
        </w:rPr>
        <w:t xml:space="preserve"> κατά </w:t>
      </w:r>
      <w:r>
        <w:rPr>
          <w:rFonts w:eastAsia="Times New Roman" w:cs="Times New Roman"/>
          <w:szCs w:val="24"/>
        </w:rPr>
        <w:t>4</w:t>
      </w:r>
      <w:r w:rsidRPr="00C55E11">
        <w:rPr>
          <w:rFonts w:eastAsia="Times New Roman" w:cs="Times New Roman"/>
          <w:szCs w:val="24"/>
        </w:rPr>
        <w:t>2,3</w:t>
      </w:r>
      <w:r>
        <w:rPr>
          <w:rFonts w:eastAsia="Times New Roman" w:cs="Times New Roman"/>
          <w:szCs w:val="24"/>
        </w:rPr>
        <w:t>%.</w:t>
      </w:r>
    </w:p>
    <w:p w14:paraId="0067C18F" w14:textId="77777777" w:rsidR="003D1987" w:rsidRDefault="004313C6">
      <w:pPr>
        <w:spacing w:line="600" w:lineRule="auto"/>
        <w:ind w:firstLine="720"/>
        <w:jc w:val="both"/>
        <w:rPr>
          <w:rFonts w:eastAsia="Times New Roman" w:cs="Times New Roman"/>
          <w:szCs w:val="24"/>
        </w:rPr>
      </w:pPr>
      <w:r w:rsidRPr="00C55E11">
        <w:rPr>
          <w:rFonts w:eastAsia="Times New Roman" w:cs="Times New Roman"/>
          <w:szCs w:val="24"/>
        </w:rPr>
        <w:t xml:space="preserve"> Σταματήστε</w:t>
      </w:r>
      <w:r>
        <w:rPr>
          <w:rFonts w:eastAsia="Times New Roman" w:cs="Times New Roman"/>
          <w:szCs w:val="24"/>
        </w:rPr>
        <w:t>,</w:t>
      </w:r>
      <w:r w:rsidRPr="00C55E11">
        <w:rPr>
          <w:rFonts w:eastAsia="Times New Roman" w:cs="Times New Roman"/>
          <w:szCs w:val="24"/>
        </w:rPr>
        <w:t xml:space="preserve"> επομένως</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σ</w:t>
      </w:r>
      <w:r w:rsidRPr="00C55E11">
        <w:rPr>
          <w:rFonts w:eastAsia="Times New Roman" w:cs="Times New Roman"/>
          <w:szCs w:val="24"/>
        </w:rPr>
        <w:t xml:space="preserve">τη </w:t>
      </w:r>
      <w:r>
        <w:rPr>
          <w:rFonts w:eastAsia="Times New Roman" w:cs="Times New Roman"/>
          <w:szCs w:val="24"/>
        </w:rPr>
        <w:t>Ν</w:t>
      </w:r>
      <w:r w:rsidRPr="00C55E11">
        <w:rPr>
          <w:rFonts w:eastAsia="Times New Roman" w:cs="Times New Roman"/>
          <w:szCs w:val="24"/>
        </w:rPr>
        <w:t xml:space="preserve">έα </w:t>
      </w:r>
      <w:r>
        <w:rPr>
          <w:rFonts w:eastAsia="Times New Roman" w:cs="Times New Roman"/>
          <w:szCs w:val="24"/>
        </w:rPr>
        <w:t>Δ</w:t>
      </w:r>
      <w:r w:rsidRPr="00C55E11">
        <w:rPr>
          <w:rFonts w:eastAsia="Times New Roman" w:cs="Times New Roman"/>
          <w:szCs w:val="24"/>
        </w:rPr>
        <w:t>ημοκρατία την κοροϊδία στους ευάλωτους όταν στην πραγματικότητα τους εξα</w:t>
      </w:r>
      <w:r>
        <w:rPr>
          <w:rFonts w:eastAsia="Times New Roman" w:cs="Times New Roman"/>
          <w:szCs w:val="24"/>
        </w:rPr>
        <w:t>θλιών</w:t>
      </w:r>
      <w:r w:rsidRPr="00C55E11">
        <w:rPr>
          <w:rFonts w:eastAsia="Times New Roman" w:cs="Times New Roman"/>
          <w:szCs w:val="24"/>
        </w:rPr>
        <w:t>ετ</w:t>
      </w:r>
      <w:r>
        <w:rPr>
          <w:rFonts w:eastAsia="Times New Roman" w:cs="Times New Roman"/>
          <w:szCs w:val="24"/>
        </w:rPr>
        <w:t>ε</w:t>
      </w:r>
      <w:r>
        <w:rPr>
          <w:rFonts w:eastAsia="Times New Roman" w:cs="Times New Roman"/>
          <w:szCs w:val="24"/>
        </w:rPr>
        <w:t xml:space="preserve"> γ</w:t>
      </w:r>
      <w:r w:rsidRPr="00C55E11">
        <w:rPr>
          <w:rFonts w:eastAsia="Times New Roman" w:cs="Times New Roman"/>
          <w:szCs w:val="24"/>
        </w:rPr>
        <w:t>ια να τους δώσετε μετά τα ψίχουλα</w:t>
      </w:r>
      <w:r>
        <w:rPr>
          <w:rFonts w:eastAsia="Times New Roman" w:cs="Times New Roman"/>
          <w:szCs w:val="24"/>
        </w:rPr>
        <w:t>.</w:t>
      </w:r>
      <w:r w:rsidRPr="00C55E11">
        <w:rPr>
          <w:rFonts w:eastAsia="Times New Roman" w:cs="Times New Roman"/>
          <w:szCs w:val="24"/>
        </w:rPr>
        <w:t xml:space="preserve"> </w:t>
      </w:r>
    </w:p>
    <w:p w14:paraId="0067C190"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lastRenderedPageBreak/>
        <w:t>Ω</w:t>
      </w:r>
      <w:r w:rsidRPr="00C55E11">
        <w:rPr>
          <w:rFonts w:eastAsia="Times New Roman" w:cs="Times New Roman"/>
          <w:szCs w:val="24"/>
        </w:rPr>
        <w:t xml:space="preserve">ς </w:t>
      </w:r>
      <w:r>
        <w:rPr>
          <w:rFonts w:eastAsia="Times New Roman" w:cs="Times New Roman"/>
          <w:szCs w:val="24"/>
        </w:rPr>
        <w:t>Ν</w:t>
      </w:r>
      <w:r w:rsidRPr="00C55E11">
        <w:rPr>
          <w:rFonts w:eastAsia="Times New Roman" w:cs="Times New Roman"/>
          <w:szCs w:val="24"/>
        </w:rPr>
        <w:t xml:space="preserve">έα </w:t>
      </w:r>
      <w:r>
        <w:rPr>
          <w:rFonts w:eastAsia="Times New Roman" w:cs="Times New Roman"/>
          <w:szCs w:val="24"/>
        </w:rPr>
        <w:t>Α</w:t>
      </w:r>
      <w:r w:rsidRPr="00C55E11">
        <w:rPr>
          <w:rFonts w:eastAsia="Times New Roman" w:cs="Times New Roman"/>
          <w:szCs w:val="24"/>
        </w:rPr>
        <w:t>ριστερά</w:t>
      </w:r>
      <w:r>
        <w:rPr>
          <w:rFonts w:eastAsia="Times New Roman" w:cs="Times New Roman"/>
          <w:szCs w:val="24"/>
        </w:rPr>
        <w:t>, α</w:t>
      </w:r>
      <w:r w:rsidRPr="00C55E11">
        <w:rPr>
          <w:rFonts w:eastAsia="Times New Roman" w:cs="Times New Roman"/>
          <w:szCs w:val="24"/>
        </w:rPr>
        <w:t>παιτούμε τώρα</w:t>
      </w:r>
      <w:r>
        <w:rPr>
          <w:rFonts w:eastAsia="Times New Roman" w:cs="Times New Roman"/>
          <w:szCs w:val="24"/>
        </w:rPr>
        <w:t>,</w:t>
      </w:r>
      <w:r w:rsidRPr="00C55E11">
        <w:rPr>
          <w:rFonts w:eastAsia="Times New Roman" w:cs="Times New Roman"/>
          <w:szCs w:val="24"/>
        </w:rPr>
        <w:t xml:space="preserve"> αύξηση επιδομάτων ίση με τον πληθωρισμό</w:t>
      </w:r>
      <w:r>
        <w:rPr>
          <w:rFonts w:eastAsia="Times New Roman" w:cs="Times New Roman"/>
          <w:szCs w:val="24"/>
        </w:rPr>
        <w:t xml:space="preserve">, </w:t>
      </w:r>
      <w:r w:rsidRPr="00C55E11">
        <w:rPr>
          <w:rFonts w:eastAsia="Times New Roman" w:cs="Times New Roman"/>
          <w:szCs w:val="24"/>
        </w:rPr>
        <w:t>την ακρίβεια και αύξηση των δικαιούχων τουλάχιστον στα επίπεδα του 2019</w:t>
      </w:r>
      <w:r>
        <w:rPr>
          <w:rFonts w:eastAsia="Times New Roman" w:cs="Times New Roman"/>
          <w:szCs w:val="24"/>
        </w:rPr>
        <w:t>.</w:t>
      </w:r>
      <w:r w:rsidRPr="00C55E11">
        <w:rPr>
          <w:rFonts w:eastAsia="Times New Roman" w:cs="Times New Roman"/>
          <w:szCs w:val="24"/>
        </w:rPr>
        <w:t xml:space="preserve"> Δεν σας ζητάμε </w:t>
      </w:r>
      <w:r>
        <w:rPr>
          <w:rFonts w:eastAsia="Times New Roman" w:cs="Times New Roman"/>
          <w:szCs w:val="24"/>
        </w:rPr>
        <w:t>άθλους.</w:t>
      </w:r>
      <w:r w:rsidRPr="00C55E11">
        <w:rPr>
          <w:rFonts w:eastAsia="Times New Roman" w:cs="Times New Roman"/>
          <w:szCs w:val="24"/>
        </w:rPr>
        <w:t xml:space="preserve"> </w:t>
      </w:r>
      <w:r>
        <w:rPr>
          <w:rFonts w:eastAsia="Times New Roman" w:cs="Times New Roman"/>
          <w:szCs w:val="24"/>
        </w:rPr>
        <w:t>Όπως το</w:t>
      </w:r>
      <w:r w:rsidRPr="00C55E11">
        <w:rPr>
          <w:rFonts w:eastAsia="Times New Roman" w:cs="Times New Roman"/>
          <w:szCs w:val="24"/>
        </w:rPr>
        <w:t xml:space="preserve"> 2019 μ</w:t>
      </w:r>
      <w:r>
        <w:rPr>
          <w:rFonts w:eastAsia="Times New Roman" w:cs="Times New Roman"/>
          <w:szCs w:val="24"/>
        </w:rPr>
        <w:t>έσα στα</w:t>
      </w:r>
      <w:r w:rsidRPr="00C55E11">
        <w:rPr>
          <w:rFonts w:eastAsia="Times New Roman" w:cs="Times New Roman"/>
          <w:szCs w:val="24"/>
        </w:rPr>
        <w:t xml:space="preserve"> μνημόνια</w:t>
      </w:r>
      <w:r>
        <w:rPr>
          <w:rFonts w:eastAsia="Times New Roman" w:cs="Times New Roman"/>
          <w:szCs w:val="24"/>
        </w:rPr>
        <w:t>.</w:t>
      </w:r>
    </w:p>
    <w:p w14:paraId="0067C191" w14:textId="77777777" w:rsidR="003D1987" w:rsidRDefault="004313C6">
      <w:pPr>
        <w:spacing w:line="600" w:lineRule="auto"/>
        <w:ind w:firstLine="720"/>
        <w:jc w:val="both"/>
        <w:rPr>
          <w:rFonts w:eastAsia="Times New Roman" w:cs="Times New Roman"/>
          <w:szCs w:val="24"/>
        </w:rPr>
      </w:pPr>
      <w:r w:rsidRPr="00C55E11">
        <w:rPr>
          <w:rFonts w:eastAsia="Times New Roman" w:cs="Times New Roman"/>
          <w:szCs w:val="24"/>
        </w:rPr>
        <w:t xml:space="preserve">Κυρίες και κύριοι </w:t>
      </w:r>
      <w:r>
        <w:rPr>
          <w:rFonts w:eastAsia="Times New Roman" w:cs="Times New Roman"/>
          <w:szCs w:val="24"/>
        </w:rPr>
        <w:t>Βουλευτές,</w:t>
      </w:r>
      <w:r w:rsidRPr="00C55E11">
        <w:rPr>
          <w:rFonts w:eastAsia="Times New Roman" w:cs="Times New Roman"/>
          <w:szCs w:val="24"/>
        </w:rPr>
        <w:t xml:space="preserve"> πώς πριμοδοτεί η </w:t>
      </w:r>
      <w:r>
        <w:rPr>
          <w:rFonts w:eastAsia="Times New Roman" w:cs="Times New Roman"/>
          <w:szCs w:val="24"/>
        </w:rPr>
        <w:t>Κ</w:t>
      </w:r>
      <w:r w:rsidRPr="00C55E11">
        <w:rPr>
          <w:rFonts w:eastAsia="Times New Roman" w:cs="Times New Roman"/>
          <w:szCs w:val="24"/>
        </w:rPr>
        <w:t xml:space="preserve">υβέρνηση της </w:t>
      </w:r>
      <w:r>
        <w:rPr>
          <w:rFonts w:eastAsia="Times New Roman" w:cs="Times New Roman"/>
          <w:szCs w:val="24"/>
        </w:rPr>
        <w:t>Ν</w:t>
      </w:r>
      <w:r w:rsidRPr="00C55E11">
        <w:rPr>
          <w:rFonts w:eastAsia="Times New Roman" w:cs="Times New Roman"/>
          <w:szCs w:val="24"/>
        </w:rPr>
        <w:t xml:space="preserve">έας </w:t>
      </w:r>
      <w:r>
        <w:rPr>
          <w:rFonts w:eastAsia="Times New Roman" w:cs="Times New Roman"/>
          <w:szCs w:val="24"/>
        </w:rPr>
        <w:t>Δ</w:t>
      </w:r>
      <w:r w:rsidRPr="00C55E11">
        <w:rPr>
          <w:rFonts w:eastAsia="Times New Roman" w:cs="Times New Roman"/>
          <w:szCs w:val="24"/>
        </w:rPr>
        <w:t>ημοκρατίας τη στεγαστική κρίση</w:t>
      </w:r>
      <w:r>
        <w:rPr>
          <w:rFonts w:eastAsia="Times New Roman" w:cs="Times New Roman"/>
          <w:szCs w:val="24"/>
        </w:rPr>
        <w:t>,</w:t>
      </w:r>
      <w:r w:rsidRPr="00C55E11">
        <w:rPr>
          <w:rFonts w:eastAsia="Times New Roman" w:cs="Times New Roman"/>
          <w:szCs w:val="24"/>
        </w:rPr>
        <w:t xml:space="preserve"> τη μεγαλύτερη στην </w:t>
      </w:r>
      <w:r>
        <w:rPr>
          <w:rFonts w:eastAsia="Times New Roman" w:cs="Times New Roman"/>
          <w:szCs w:val="24"/>
        </w:rPr>
        <w:t>Ε</w:t>
      </w:r>
      <w:r w:rsidRPr="00C55E11">
        <w:rPr>
          <w:rFonts w:eastAsia="Times New Roman" w:cs="Times New Roman"/>
          <w:szCs w:val="24"/>
        </w:rPr>
        <w:t>υρώπη</w:t>
      </w:r>
      <w:r>
        <w:rPr>
          <w:rFonts w:eastAsia="Times New Roman" w:cs="Times New Roman"/>
          <w:szCs w:val="24"/>
        </w:rPr>
        <w:t>;</w:t>
      </w:r>
      <w:r w:rsidRPr="00C55E11">
        <w:rPr>
          <w:rFonts w:eastAsia="Times New Roman" w:cs="Times New Roman"/>
          <w:szCs w:val="24"/>
        </w:rPr>
        <w:t xml:space="preserve"> </w:t>
      </w:r>
    </w:p>
    <w:p w14:paraId="0067C192" w14:textId="368A00BB" w:rsidR="003D1987" w:rsidRDefault="004313C6">
      <w:pPr>
        <w:spacing w:line="600" w:lineRule="auto"/>
        <w:ind w:firstLine="720"/>
        <w:jc w:val="both"/>
        <w:rPr>
          <w:rFonts w:eastAsia="Times New Roman" w:cs="Times New Roman"/>
          <w:szCs w:val="24"/>
        </w:rPr>
      </w:pPr>
      <w:r w:rsidRPr="00C55E11">
        <w:rPr>
          <w:rFonts w:eastAsia="Times New Roman" w:cs="Times New Roman"/>
          <w:szCs w:val="24"/>
        </w:rPr>
        <w:t>Πρώτον</w:t>
      </w:r>
      <w:r>
        <w:rPr>
          <w:rFonts w:eastAsia="Times New Roman" w:cs="Times New Roman"/>
          <w:szCs w:val="24"/>
        </w:rPr>
        <w:t>,</w:t>
      </w:r>
      <w:r w:rsidRPr="00C55E11">
        <w:rPr>
          <w:rFonts w:eastAsia="Times New Roman" w:cs="Times New Roman"/>
          <w:szCs w:val="24"/>
        </w:rPr>
        <w:t xml:space="preserve"> κατάργησε την </w:t>
      </w:r>
      <w:r w:rsidR="00AB3CA0">
        <w:rPr>
          <w:rFonts w:eastAsia="Times New Roman" w:cs="Times New Roman"/>
          <w:szCs w:val="24"/>
        </w:rPr>
        <w:t>π</w:t>
      </w:r>
      <w:r w:rsidR="00200281" w:rsidRPr="00C55E11">
        <w:rPr>
          <w:rFonts w:eastAsia="Times New Roman" w:cs="Times New Roman"/>
          <w:szCs w:val="24"/>
        </w:rPr>
        <w:t xml:space="preserve">ροστασία </w:t>
      </w:r>
      <w:r w:rsidR="00AB3CA0">
        <w:rPr>
          <w:rFonts w:eastAsia="Times New Roman" w:cs="Times New Roman"/>
          <w:szCs w:val="24"/>
        </w:rPr>
        <w:t>π</w:t>
      </w:r>
      <w:r w:rsidR="00200281" w:rsidRPr="00C55E11">
        <w:rPr>
          <w:rFonts w:eastAsia="Times New Roman" w:cs="Times New Roman"/>
          <w:szCs w:val="24"/>
        </w:rPr>
        <w:t xml:space="preserve">ρώτης </w:t>
      </w:r>
      <w:r w:rsidR="00AB3CA0">
        <w:rPr>
          <w:rFonts w:eastAsia="Times New Roman" w:cs="Times New Roman"/>
          <w:szCs w:val="24"/>
        </w:rPr>
        <w:t>κ</w:t>
      </w:r>
      <w:r w:rsidR="00200281" w:rsidRPr="00C55E11">
        <w:rPr>
          <w:rFonts w:eastAsia="Times New Roman" w:cs="Times New Roman"/>
          <w:szCs w:val="24"/>
        </w:rPr>
        <w:t>ατοικίας</w:t>
      </w:r>
      <w:r w:rsidR="00200281">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Εξακόσιες χιλιάδες</w:t>
      </w:r>
      <w:r w:rsidRPr="00C55E11">
        <w:rPr>
          <w:rFonts w:eastAsia="Times New Roman" w:cs="Times New Roman"/>
          <w:szCs w:val="24"/>
        </w:rPr>
        <w:t xml:space="preserve"> πολίτες έχασαν τα σπίτια τους από</w:t>
      </w:r>
      <w:r>
        <w:rPr>
          <w:rFonts w:eastAsia="Times New Roman" w:cs="Times New Roman"/>
          <w:szCs w:val="24"/>
        </w:rPr>
        <w:t xml:space="preserve"> </w:t>
      </w:r>
      <w:r>
        <w:rPr>
          <w:rFonts w:eastAsia="Times New Roman" w:cs="Times New Roman"/>
          <w:szCs w:val="24"/>
          <w:lang w:val="en-US"/>
        </w:rPr>
        <w:t>funds</w:t>
      </w:r>
      <w:r w:rsidRPr="00FB0994">
        <w:rPr>
          <w:rFonts w:eastAsia="Times New Roman" w:cs="Times New Roman"/>
          <w:szCs w:val="24"/>
        </w:rPr>
        <w:t xml:space="preserve"> </w:t>
      </w:r>
      <w:r>
        <w:rPr>
          <w:rFonts w:eastAsia="Times New Roman" w:cs="Times New Roman"/>
          <w:szCs w:val="24"/>
        </w:rPr>
        <w:t>και</w:t>
      </w:r>
      <w:r w:rsidRPr="00C55E11">
        <w:rPr>
          <w:rFonts w:eastAsia="Times New Roman" w:cs="Times New Roman"/>
          <w:szCs w:val="24"/>
        </w:rPr>
        <w:t xml:space="preserve"> τράπεζες</w:t>
      </w:r>
      <w:r>
        <w:rPr>
          <w:rFonts w:eastAsia="Times New Roman" w:cs="Times New Roman"/>
          <w:szCs w:val="24"/>
        </w:rPr>
        <w:t>. Κ</w:t>
      </w:r>
      <w:r w:rsidRPr="00C55E11">
        <w:rPr>
          <w:rFonts w:eastAsia="Times New Roman" w:cs="Times New Roman"/>
          <w:szCs w:val="24"/>
        </w:rPr>
        <w:t xml:space="preserve">ατά </w:t>
      </w:r>
      <w:r>
        <w:rPr>
          <w:rFonts w:eastAsia="Times New Roman" w:cs="Times New Roman"/>
          <w:szCs w:val="24"/>
        </w:rPr>
        <w:t>εξακόσιες χιλιάδες</w:t>
      </w:r>
      <w:r w:rsidRPr="00C55E11">
        <w:rPr>
          <w:rFonts w:eastAsia="Times New Roman" w:cs="Times New Roman"/>
          <w:szCs w:val="24"/>
        </w:rPr>
        <w:t xml:space="preserve"> μειώθηκε</w:t>
      </w:r>
      <w:r>
        <w:rPr>
          <w:rFonts w:eastAsia="Times New Roman" w:cs="Times New Roman"/>
          <w:szCs w:val="24"/>
        </w:rPr>
        <w:t xml:space="preserve"> η</w:t>
      </w:r>
      <w:r w:rsidRPr="00C55E11">
        <w:rPr>
          <w:rFonts w:eastAsia="Times New Roman" w:cs="Times New Roman"/>
          <w:szCs w:val="24"/>
        </w:rPr>
        <w:t xml:space="preserve"> ιδιοκατοίκηση και τα νοικοκυριά στράφηκαν στο ενοίκιο</w:t>
      </w:r>
      <w:r>
        <w:rPr>
          <w:rFonts w:eastAsia="Times New Roman" w:cs="Times New Roman"/>
          <w:szCs w:val="24"/>
        </w:rPr>
        <w:t>.</w:t>
      </w:r>
      <w:r w:rsidRPr="00C55E11">
        <w:rPr>
          <w:rFonts w:eastAsia="Times New Roman" w:cs="Times New Roman"/>
          <w:szCs w:val="24"/>
        </w:rPr>
        <w:t xml:space="preserve"> </w:t>
      </w:r>
    </w:p>
    <w:p w14:paraId="0067C193" w14:textId="5BE60673" w:rsidR="003D1987" w:rsidRDefault="004313C6">
      <w:pPr>
        <w:spacing w:line="600" w:lineRule="auto"/>
        <w:ind w:firstLine="720"/>
        <w:jc w:val="both"/>
        <w:rPr>
          <w:rFonts w:eastAsia="Times New Roman" w:cs="Times New Roman"/>
          <w:szCs w:val="24"/>
        </w:rPr>
      </w:pPr>
      <w:r w:rsidRPr="00C55E11">
        <w:rPr>
          <w:rFonts w:eastAsia="Times New Roman" w:cs="Times New Roman"/>
          <w:szCs w:val="24"/>
        </w:rPr>
        <w:t>Δεύτερον</w:t>
      </w:r>
      <w:r>
        <w:rPr>
          <w:rFonts w:eastAsia="Times New Roman" w:cs="Times New Roman"/>
          <w:szCs w:val="24"/>
        </w:rPr>
        <w:t xml:space="preserve">, </w:t>
      </w:r>
      <w:r w:rsidRPr="00C55E11">
        <w:rPr>
          <w:rFonts w:eastAsia="Times New Roman" w:cs="Times New Roman"/>
          <w:szCs w:val="24"/>
        </w:rPr>
        <w:t xml:space="preserve">1,2 εκατομμύρια νέοι και νέες </w:t>
      </w:r>
      <w:r w:rsidR="00AB3CA0">
        <w:rPr>
          <w:rFonts w:eastAsia="Times New Roman" w:cs="Times New Roman"/>
          <w:szCs w:val="24"/>
        </w:rPr>
        <w:t>δεκαοκτώ</w:t>
      </w:r>
      <w:r w:rsidRPr="00C55E11">
        <w:rPr>
          <w:rFonts w:eastAsia="Times New Roman" w:cs="Times New Roman"/>
          <w:szCs w:val="24"/>
        </w:rPr>
        <w:t xml:space="preserve"> έως </w:t>
      </w:r>
      <w:r w:rsidR="00AB3CA0">
        <w:rPr>
          <w:rFonts w:eastAsia="Times New Roman" w:cs="Times New Roman"/>
          <w:szCs w:val="24"/>
        </w:rPr>
        <w:t>τριάντα πέντε</w:t>
      </w:r>
      <w:r w:rsidRPr="00C55E11">
        <w:rPr>
          <w:rFonts w:eastAsia="Times New Roman" w:cs="Times New Roman"/>
          <w:szCs w:val="24"/>
        </w:rPr>
        <w:t xml:space="preserve"> ετών</w:t>
      </w:r>
      <w:r>
        <w:rPr>
          <w:rFonts w:eastAsia="Times New Roman" w:cs="Times New Roman"/>
          <w:szCs w:val="24"/>
        </w:rPr>
        <w:t>,</w:t>
      </w:r>
      <w:r w:rsidRPr="00C55E11">
        <w:rPr>
          <w:rFonts w:eastAsia="Times New Roman" w:cs="Times New Roman"/>
          <w:szCs w:val="24"/>
        </w:rPr>
        <w:t xml:space="preserve"> συγκατοικούν πλέον </w:t>
      </w:r>
      <w:r>
        <w:rPr>
          <w:rFonts w:eastAsia="Times New Roman" w:cs="Times New Roman"/>
          <w:szCs w:val="24"/>
        </w:rPr>
        <w:t xml:space="preserve">ή </w:t>
      </w:r>
      <w:r w:rsidRPr="00C55E11">
        <w:rPr>
          <w:rFonts w:eastAsia="Times New Roman" w:cs="Times New Roman"/>
          <w:szCs w:val="24"/>
        </w:rPr>
        <w:t>συντηρούνται από τους γονείς τους</w:t>
      </w:r>
      <w:r>
        <w:rPr>
          <w:rFonts w:eastAsia="Times New Roman" w:cs="Times New Roman"/>
          <w:szCs w:val="24"/>
        </w:rPr>
        <w:t>.</w:t>
      </w:r>
      <w:r w:rsidRPr="00C55E11">
        <w:rPr>
          <w:rFonts w:eastAsia="Times New Roman" w:cs="Times New Roman"/>
          <w:szCs w:val="24"/>
        </w:rPr>
        <w:t xml:space="preserve"> </w:t>
      </w:r>
    </w:p>
    <w:p w14:paraId="0067C194" w14:textId="4E133288" w:rsidR="003D1987" w:rsidRDefault="004313C6">
      <w:pPr>
        <w:spacing w:line="600" w:lineRule="auto"/>
        <w:ind w:firstLine="720"/>
        <w:jc w:val="both"/>
        <w:rPr>
          <w:rFonts w:eastAsia="Times New Roman" w:cs="Times New Roman"/>
          <w:szCs w:val="24"/>
        </w:rPr>
      </w:pPr>
      <w:r w:rsidRPr="00C55E11">
        <w:rPr>
          <w:rFonts w:eastAsia="Times New Roman" w:cs="Times New Roman"/>
          <w:szCs w:val="24"/>
        </w:rPr>
        <w:t>Τρίτον</w:t>
      </w:r>
      <w:r>
        <w:rPr>
          <w:rFonts w:eastAsia="Times New Roman" w:cs="Times New Roman"/>
          <w:szCs w:val="24"/>
        </w:rPr>
        <w:t>,</w:t>
      </w:r>
      <w:r w:rsidRPr="00C55E11">
        <w:rPr>
          <w:rFonts w:eastAsia="Times New Roman" w:cs="Times New Roman"/>
          <w:szCs w:val="24"/>
        </w:rPr>
        <w:t xml:space="preserve"> κατασπατάληση 750 εκατομμύρια του πρώην </w:t>
      </w:r>
      <w:r>
        <w:rPr>
          <w:rFonts w:eastAsia="Times New Roman" w:cs="Times New Roman"/>
          <w:szCs w:val="24"/>
        </w:rPr>
        <w:t>ΟΕΚ</w:t>
      </w:r>
      <w:r w:rsidRPr="00C55E11">
        <w:rPr>
          <w:rFonts w:eastAsia="Times New Roman" w:cs="Times New Roman"/>
          <w:szCs w:val="24"/>
        </w:rPr>
        <w:t xml:space="preserve"> για </w:t>
      </w:r>
      <w:r>
        <w:rPr>
          <w:rFonts w:eastAsia="Times New Roman" w:cs="Times New Roman"/>
          <w:szCs w:val="24"/>
        </w:rPr>
        <w:t>επτά χιλιάδες δάνεια</w:t>
      </w:r>
      <w:r w:rsidRPr="00C55E11">
        <w:rPr>
          <w:rFonts w:eastAsia="Times New Roman" w:cs="Times New Roman"/>
          <w:szCs w:val="24"/>
        </w:rPr>
        <w:t xml:space="preserve"> του αποτυχημένου </w:t>
      </w:r>
      <w:r>
        <w:rPr>
          <w:rFonts w:eastAsia="Times New Roman" w:cs="Times New Roman"/>
          <w:szCs w:val="24"/>
        </w:rPr>
        <w:t>«ΣΠΙΤΙ ΜΟΥ 1»,</w:t>
      </w:r>
      <w:r w:rsidRPr="00C55E11">
        <w:rPr>
          <w:rFonts w:eastAsia="Times New Roman" w:cs="Times New Roman"/>
          <w:szCs w:val="24"/>
        </w:rPr>
        <w:t xml:space="preserve"> αντί των προβλεπόμενων </w:t>
      </w:r>
      <w:r>
        <w:rPr>
          <w:rFonts w:eastAsia="Times New Roman" w:cs="Times New Roman"/>
          <w:szCs w:val="24"/>
        </w:rPr>
        <w:t xml:space="preserve">δέκα </w:t>
      </w:r>
      <w:r w:rsidR="00200281">
        <w:rPr>
          <w:rFonts w:eastAsia="Times New Roman" w:cs="Times New Roman"/>
          <w:szCs w:val="24"/>
        </w:rPr>
        <w:t>χιλιάδ</w:t>
      </w:r>
      <w:r w:rsidR="00AB3CA0">
        <w:rPr>
          <w:rFonts w:eastAsia="Times New Roman" w:cs="Times New Roman"/>
          <w:szCs w:val="24"/>
        </w:rPr>
        <w:t>ων</w:t>
      </w:r>
      <w:r>
        <w:rPr>
          <w:rFonts w:eastAsia="Times New Roman" w:cs="Times New Roman"/>
          <w:szCs w:val="24"/>
        </w:rPr>
        <w:t xml:space="preserve"> </w:t>
      </w:r>
      <w:r w:rsidRPr="00C55E11">
        <w:rPr>
          <w:rFonts w:eastAsia="Times New Roman" w:cs="Times New Roman"/>
          <w:szCs w:val="24"/>
        </w:rPr>
        <w:t>που έπρεπε να κάνει</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Σ</w:t>
      </w:r>
      <w:r w:rsidRPr="00C55E11">
        <w:rPr>
          <w:rFonts w:eastAsia="Times New Roman" w:cs="Times New Roman"/>
          <w:szCs w:val="24"/>
        </w:rPr>
        <w:t>το</w:t>
      </w:r>
      <w:r>
        <w:rPr>
          <w:rFonts w:eastAsia="Times New Roman" w:cs="Times New Roman"/>
          <w:szCs w:val="24"/>
        </w:rPr>
        <w:t xml:space="preserve"> «ΣΠΙΤΙ ΜΟΥ 2», γ</w:t>
      </w:r>
      <w:r w:rsidRPr="00C55E11">
        <w:rPr>
          <w:rFonts w:eastAsia="Times New Roman" w:cs="Times New Roman"/>
          <w:szCs w:val="24"/>
        </w:rPr>
        <w:t>ια να μη χαθεί το 1 δι</w:t>
      </w:r>
      <w:r>
        <w:rPr>
          <w:rFonts w:eastAsia="Times New Roman" w:cs="Times New Roman"/>
          <w:szCs w:val="24"/>
        </w:rPr>
        <w:t>σεκατομμύριο</w:t>
      </w:r>
      <w:r w:rsidRPr="00C55E11">
        <w:rPr>
          <w:rFonts w:eastAsia="Times New Roman" w:cs="Times New Roman"/>
          <w:szCs w:val="24"/>
        </w:rPr>
        <w:t xml:space="preserve"> του </w:t>
      </w:r>
      <w:r>
        <w:rPr>
          <w:rFonts w:eastAsia="Times New Roman" w:cs="Times New Roman"/>
          <w:szCs w:val="24"/>
        </w:rPr>
        <w:t>Τ</w:t>
      </w:r>
      <w:r w:rsidRPr="00C55E11">
        <w:rPr>
          <w:rFonts w:eastAsia="Times New Roman" w:cs="Times New Roman"/>
          <w:szCs w:val="24"/>
        </w:rPr>
        <w:t xml:space="preserve">αμείου </w:t>
      </w:r>
      <w:r>
        <w:rPr>
          <w:rFonts w:eastAsia="Times New Roman" w:cs="Times New Roman"/>
          <w:szCs w:val="24"/>
        </w:rPr>
        <w:t>Α</w:t>
      </w:r>
      <w:r w:rsidRPr="00C55E11">
        <w:rPr>
          <w:rFonts w:eastAsia="Times New Roman" w:cs="Times New Roman"/>
          <w:szCs w:val="24"/>
        </w:rPr>
        <w:t xml:space="preserve">νάκαμψης και </w:t>
      </w:r>
      <w:r>
        <w:rPr>
          <w:rFonts w:eastAsia="Times New Roman" w:cs="Times New Roman"/>
          <w:szCs w:val="24"/>
        </w:rPr>
        <w:t>Α</w:t>
      </w:r>
      <w:r w:rsidRPr="00C55E11">
        <w:rPr>
          <w:rFonts w:eastAsia="Times New Roman" w:cs="Times New Roman"/>
          <w:szCs w:val="24"/>
        </w:rPr>
        <w:t>νθεκτικότητας</w:t>
      </w:r>
      <w:r>
        <w:rPr>
          <w:rFonts w:eastAsia="Times New Roman" w:cs="Times New Roman"/>
          <w:szCs w:val="24"/>
        </w:rPr>
        <w:t>,</w:t>
      </w:r>
      <w:r w:rsidRPr="00C55E11">
        <w:rPr>
          <w:rFonts w:eastAsia="Times New Roman" w:cs="Times New Roman"/>
          <w:szCs w:val="24"/>
        </w:rPr>
        <w:t xml:space="preserve"> επεξέτεινε συνεχώς</w:t>
      </w:r>
      <w:r>
        <w:rPr>
          <w:rFonts w:eastAsia="Times New Roman" w:cs="Times New Roman"/>
          <w:szCs w:val="24"/>
        </w:rPr>
        <w:t>,</w:t>
      </w:r>
      <w:r w:rsidRPr="00C55E11">
        <w:rPr>
          <w:rFonts w:eastAsia="Times New Roman" w:cs="Times New Roman"/>
          <w:szCs w:val="24"/>
        </w:rPr>
        <w:t xml:space="preserve"> τα κριτήρια σε τέτοιο σημείο</w:t>
      </w:r>
      <w:r>
        <w:rPr>
          <w:rFonts w:eastAsia="Times New Roman" w:cs="Times New Roman"/>
          <w:szCs w:val="24"/>
        </w:rPr>
        <w:t>,</w:t>
      </w:r>
      <w:r w:rsidRPr="00C55E11">
        <w:rPr>
          <w:rFonts w:eastAsia="Times New Roman" w:cs="Times New Roman"/>
          <w:szCs w:val="24"/>
        </w:rPr>
        <w:t xml:space="preserve"> που σήμερα</w:t>
      </w:r>
      <w:r>
        <w:rPr>
          <w:rFonts w:eastAsia="Times New Roman" w:cs="Times New Roman"/>
          <w:szCs w:val="24"/>
        </w:rPr>
        <w:t xml:space="preserve"> </w:t>
      </w:r>
      <w:r w:rsidRPr="00C55E11">
        <w:rPr>
          <w:rFonts w:eastAsia="Times New Roman" w:cs="Times New Roman"/>
          <w:szCs w:val="24"/>
        </w:rPr>
        <w:t>αντί να δίνονται δάνεια για τους νέους</w:t>
      </w:r>
      <w:r>
        <w:rPr>
          <w:rFonts w:eastAsia="Times New Roman" w:cs="Times New Roman"/>
          <w:szCs w:val="24"/>
        </w:rPr>
        <w:t>,</w:t>
      </w:r>
      <w:r w:rsidRPr="00C55E11">
        <w:rPr>
          <w:rFonts w:eastAsia="Times New Roman" w:cs="Times New Roman"/>
          <w:szCs w:val="24"/>
        </w:rPr>
        <w:t xml:space="preserve"> όπως έλεγε</w:t>
      </w:r>
      <w:r>
        <w:rPr>
          <w:rFonts w:eastAsia="Times New Roman" w:cs="Times New Roman"/>
          <w:szCs w:val="24"/>
        </w:rPr>
        <w:t>,</w:t>
      </w:r>
      <w:r w:rsidRPr="00C55E11">
        <w:rPr>
          <w:rFonts w:eastAsia="Times New Roman" w:cs="Times New Roman"/>
          <w:szCs w:val="24"/>
        </w:rPr>
        <w:t xml:space="preserve"> δίνονται δάνεια σε </w:t>
      </w:r>
      <w:r>
        <w:rPr>
          <w:rFonts w:eastAsia="Times New Roman" w:cs="Times New Roman"/>
          <w:szCs w:val="24"/>
        </w:rPr>
        <w:t>πενηντάρηδες</w:t>
      </w:r>
      <w:r w:rsidRPr="00C55E11">
        <w:rPr>
          <w:rFonts w:eastAsia="Times New Roman" w:cs="Times New Roman"/>
          <w:szCs w:val="24"/>
        </w:rPr>
        <w:t xml:space="preserve"> εισοδήματος έως </w:t>
      </w:r>
      <w:r w:rsidRPr="00C55E11">
        <w:rPr>
          <w:rFonts w:eastAsia="Times New Roman" w:cs="Times New Roman"/>
          <w:szCs w:val="24"/>
        </w:rPr>
        <w:lastRenderedPageBreak/>
        <w:t>45.000 ευρώ με δύο παιδιά</w:t>
      </w:r>
      <w:r>
        <w:rPr>
          <w:rFonts w:eastAsia="Times New Roman" w:cs="Times New Roman"/>
          <w:szCs w:val="24"/>
        </w:rPr>
        <w:t>.</w:t>
      </w:r>
      <w:r w:rsidRPr="00C55E11">
        <w:rPr>
          <w:rFonts w:eastAsia="Times New Roman" w:cs="Times New Roman"/>
          <w:szCs w:val="24"/>
        </w:rPr>
        <w:t xml:space="preserve"> Πόσα</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Δ</w:t>
      </w:r>
      <w:r w:rsidRPr="00C55E11">
        <w:rPr>
          <w:rFonts w:eastAsia="Times New Roman" w:cs="Times New Roman"/>
          <w:szCs w:val="24"/>
        </w:rPr>
        <w:t>εν ξέρουμε</w:t>
      </w:r>
      <w:r>
        <w:rPr>
          <w:rFonts w:eastAsia="Times New Roman" w:cs="Times New Roman"/>
          <w:szCs w:val="24"/>
        </w:rPr>
        <w:t>.</w:t>
      </w:r>
      <w:r w:rsidRPr="00C55E11">
        <w:rPr>
          <w:rFonts w:eastAsia="Times New Roman" w:cs="Times New Roman"/>
          <w:szCs w:val="24"/>
        </w:rPr>
        <w:t xml:space="preserve"> Αυτά τα δάνεια σύμφωνα με την </w:t>
      </w:r>
      <w:r>
        <w:rPr>
          <w:rFonts w:eastAsia="Times New Roman" w:cs="Times New Roman"/>
          <w:szCs w:val="24"/>
        </w:rPr>
        <w:t>Τ</w:t>
      </w:r>
      <w:r w:rsidRPr="00C55E11">
        <w:rPr>
          <w:rFonts w:eastAsia="Times New Roman" w:cs="Times New Roman"/>
          <w:szCs w:val="24"/>
        </w:rPr>
        <w:t xml:space="preserve">ράπεζα της </w:t>
      </w:r>
      <w:r>
        <w:rPr>
          <w:rFonts w:eastAsia="Times New Roman" w:cs="Times New Roman"/>
          <w:szCs w:val="24"/>
        </w:rPr>
        <w:t>Ε</w:t>
      </w:r>
      <w:r w:rsidRPr="00C55E11">
        <w:rPr>
          <w:rFonts w:eastAsia="Times New Roman" w:cs="Times New Roman"/>
          <w:szCs w:val="24"/>
        </w:rPr>
        <w:t>λλάδος</w:t>
      </w:r>
      <w:r w:rsidRPr="00C55E11">
        <w:rPr>
          <w:rFonts w:eastAsia="Times New Roman" w:cs="Times New Roman"/>
          <w:szCs w:val="24"/>
        </w:rPr>
        <w:t xml:space="preserve"> ανεβάζουν τις τιμές αγοράς και ενοικίων</w:t>
      </w:r>
      <w:r>
        <w:rPr>
          <w:rFonts w:eastAsia="Times New Roman" w:cs="Times New Roman"/>
          <w:szCs w:val="24"/>
        </w:rPr>
        <w:t>.</w:t>
      </w:r>
      <w:r w:rsidRPr="00C55E11">
        <w:rPr>
          <w:rFonts w:eastAsia="Times New Roman" w:cs="Times New Roman"/>
          <w:szCs w:val="24"/>
        </w:rPr>
        <w:t xml:space="preserve"> </w:t>
      </w:r>
    </w:p>
    <w:p w14:paraId="0067C195" w14:textId="77777777" w:rsidR="003D1987" w:rsidRDefault="004313C6">
      <w:pPr>
        <w:spacing w:line="600" w:lineRule="auto"/>
        <w:ind w:firstLine="720"/>
        <w:jc w:val="both"/>
        <w:rPr>
          <w:rFonts w:eastAsia="Times New Roman" w:cs="Times New Roman"/>
          <w:szCs w:val="24"/>
        </w:rPr>
      </w:pPr>
      <w:r w:rsidRPr="00C55E11">
        <w:rPr>
          <w:rFonts w:eastAsia="Times New Roman" w:cs="Times New Roman"/>
          <w:szCs w:val="24"/>
        </w:rPr>
        <w:t>Τέταρτο</w:t>
      </w:r>
      <w:r>
        <w:rPr>
          <w:rFonts w:eastAsia="Times New Roman" w:cs="Times New Roman"/>
          <w:szCs w:val="24"/>
        </w:rPr>
        <w:t>ν, η κ. Μιχαηλίδου,</w:t>
      </w:r>
      <w:r w:rsidRPr="00C55E11">
        <w:rPr>
          <w:rFonts w:eastAsia="Times New Roman" w:cs="Times New Roman"/>
          <w:szCs w:val="24"/>
        </w:rPr>
        <w:t xml:space="preserve"> ανακοίνωσε 7 δισ</w:t>
      </w:r>
      <w:r>
        <w:rPr>
          <w:rFonts w:eastAsia="Times New Roman" w:cs="Times New Roman"/>
          <w:szCs w:val="24"/>
        </w:rPr>
        <w:t>εκατομμύρια για τη στέγη. Ε</w:t>
      </w:r>
      <w:r w:rsidRPr="00C55E11">
        <w:rPr>
          <w:rFonts w:eastAsia="Times New Roman" w:cs="Times New Roman"/>
          <w:szCs w:val="24"/>
        </w:rPr>
        <w:t>ίναι τα δάνεια που μόλις ανέφερα</w:t>
      </w:r>
      <w:r>
        <w:rPr>
          <w:rFonts w:eastAsia="Times New Roman" w:cs="Times New Roman"/>
          <w:szCs w:val="24"/>
        </w:rPr>
        <w:t>, α</w:t>
      </w:r>
      <w:r w:rsidRPr="00C55E11">
        <w:rPr>
          <w:rFonts w:eastAsia="Times New Roman" w:cs="Times New Roman"/>
          <w:szCs w:val="24"/>
        </w:rPr>
        <w:t>υτά μόνο</w:t>
      </w:r>
      <w:r>
        <w:rPr>
          <w:rFonts w:eastAsia="Times New Roman" w:cs="Times New Roman"/>
          <w:szCs w:val="24"/>
        </w:rPr>
        <w:t xml:space="preserve">, </w:t>
      </w:r>
      <w:r w:rsidRPr="00C55E11">
        <w:rPr>
          <w:rFonts w:eastAsia="Times New Roman" w:cs="Times New Roman"/>
          <w:szCs w:val="24"/>
        </w:rPr>
        <w:t>τα δύο δάνεια</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Ό</w:t>
      </w:r>
      <w:r w:rsidRPr="00C55E11">
        <w:rPr>
          <w:rFonts w:eastAsia="Times New Roman" w:cs="Times New Roman"/>
          <w:szCs w:val="24"/>
        </w:rPr>
        <w:t>λα τα άλλα είναι στον χώρο της φαντασίας της</w:t>
      </w:r>
      <w:r>
        <w:rPr>
          <w:rFonts w:eastAsia="Times New Roman" w:cs="Times New Roman"/>
          <w:szCs w:val="24"/>
        </w:rPr>
        <w:t>.</w:t>
      </w:r>
      <w:r w:rsidRPr="00C55E11">
        <w:rPr>
          <w:rFonts w:eastAsia="Times New Roman" w:cs="Times New Roman"/>
          <w:szCs w:val="24"/>
        </w:rPr>
        <w:t xml:space="preserve"> </w:t>
      </w:r>
    </w:p>
    <w:p w14:paraId="0067C196" w14:textId="77777777" w:rsidR="003D1987" w:rsidRDefault="004313C6">
      <w:pPr>
        <w:spacing w:line="600" w:lineRule="auto"/>
        <w:ind w:firstLine="720"/>
        <w:jc w:val="both"/>
        <w:rPr>
          <w:rFonts w:eastAsia="Times New Roman" w:cs="Times New Roman"/>
          <w:szCs w:val="24"/>
        </w:rPr>
      </w:pPr>
      <w:r w:rsidRPr="00C55E11">
        <w:rPr>
          <w:rFonts w:eastAsia="Times New Roman" w:cs="Times New Roman"/>
          <w:szCs w:val="24"/>
        </w:rPr>
        <w:t>Πέμπτο</w:t>
      </w:r>
      <w:r>
        <w:rPr>
          <w:rFonts w:eastAsia="Times New Roman" w:cs="Times New Roman"/>
          <w:szCs w:val="24"/>
        </w:rPr>
        <w:t>ν,</w:t>
      </w:r>
      <w:r w:rsidRPr="00C55E11">
        <w:rPr>
          <w:rFonts w:eastAsia="Times New Roman" w:cs="Times New Roman"/>
          <w:szCs w:val="24"/>
        </w:rPr>
        <w:t xml:space="preserve"> το </w:t>
      </w:r>
      <w:r>
        <w:rPr>
          <w:rFonts w:eastAsia="Times New Roman" w:cs="Times New Roman"/>
          <w:szCs w:val="24"/>
        </w:rPr>
        <w:t xml:space="preserve">«ΑΝΑΚΑΙΝΙΖΩ ΚΑΙ ΕΝΟΙΚΙΑΖΩ» </w:t>
      </w:r>
      <w:r w:rsidRPr="00C55E11">
        <w:rPr>
          <w:rFonts w:eastAsia="Times New Roman" w:cs="Times New Roman"/>
          <w:szCs w:val="24"/>
        </w:rPr>
        <w:t>των 50 εκατομμυρίων</w:t>
      </w:r>
      <w:r>
        <w:rPr>
          <w:rFonts w:eastAsia="Times New Roman" w:cs="Times New Roman"/>
          <w:szCs w:val="24"/>
        </w:rPr>
        <w:t xml:space="preserve"> α</w:t>
      </w:r>
      <w:r w:rsidRPr="00C55E11">
        <w:rPr>
          <w:rFonts w:eastAsia="Times New Roman" w:cs="Times New Roman"/>
          <w:szCs w:val="24"/>
        </w:rPr>
        <w:t>πέτυχε να προσελκύσει δικαιούχους</w:t>
      </w:r>
      <w:r>
        <w:rPr>
          <w:rFonts w:eastAsia="Times New Roman" w:cs="Times New Roman"/>
          <w:szCs w:val="24"/>
        </w:rPr>
        <w:t>,</w:t>
      </w:r>
      <w:r w:rsidRPr="00C55E11">
        <w:rPr>
          <w:rFonts w:eastAsia="Times New Roman" w:cs="Times New Roman"/>
          <w:szCs w:val="24"/>
        </w:rPr>
        <w:t xml:space="preserve"> αύξησε τις παροχές του αλλά στοιχεία δεν δίνει</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Τ</w:t>
      </w:r>
      <w:r w:rsidRPr="00C55E11">
        <w:rPr>
          <w:rFonts w:eastAsia="Times New Roman" w:cs="Times New Roman"/>
          <w:szCs w:val="24"/>
        </w:rPr>
        <w:t xml:space="preserve">ο </w:t>
      </w:r>
      <w:r>
        <w:rPr>
          <w:rFonts w:eastAsia="Times New Roman" w:cs="Times New Roman"/>
          <w:szCs w:val="24"/>
        </w:rPr>
        <w:t>«ΚΑΛΥΨΗ»</w:t>
      </w:r>
      <w:r w:rsidRPr="00C55E11">
        <w:rPr>
          <w:rFonts w:eastAsia="Times New Roman" w:cs="Times New Roman"/>
          <w:szCs w:val="24"/>
        </w:rPr>
        <w:t xml:space="preserve"> για ιδιαίτερα ευάλωτους ενέταξε μεταξύ </w:t>
      </w:r>
      <w:r>
        <w:rPr>
          <w:rFonts w:eastAsia="Times New Roman" w:cs="Times New Roman"/>
          <w:szCs w:val="24"/>
        </w:rPr>
        <w:t>20</w:t>
      </w:r>
      <w:r w:rsidRPr="00C55E11">
        <w:rPr>
          <w:rFonts w:eastAsia="Times New Roman" w:cs="Times New Roman"/>
          <w:szCs w:val="24"/>
        </w:rPr>
        <w:t>22</w:t>
      </w:r>
      <w:r>
        <w:rPr>
          <w:rFonts w:eastAsia="Times New Roman" w:cs="Times New Roman"/>
          <w:szCs w:val="24"/>
        </w:rPr>
        <w:t xml:space="preserve"> - 2025</w:t>
      </w:r>
      <w:r w:rsidRPr="00C55E11">
        <w:rPr>
          <w:rFonts w:eastAsia="Times New Roman" w:cs="Times New Roman"/>
          <w:szCs w:val="24"/>
        </w:rPr>
        <w:t xml:space="preserve"> </w:t>
      </w:r>
      <w:r>
        <w:rPr>
          <w:rFonts w:eastAsia="Times New Roman" w:cs="Times New Roman"/>
          <w:szCs w:val="24"/>
        </w:rPr>
        <w:t xml:space="preserve">τριακόσια </w:t>
      </w:r>
      <w:r w:rsidRPr="00C55E11">
        <w:rPr>
          <w:rFonts w:eastAsia="Times New Roman" w:cs="Times New Roman"/>
          <w:szCs w:val="24"/>
        </w:rPr>
        <w:t>ακίνητα από τις δυόμισι χιλιάδες του στόχου</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 xml:space="preserve">τριακόσια μόνο. </w:t>
      </w:r>
    </w:p>
    <w:p w14:paraId="0067C197" w14:textId="737457C1" w:rsidR="003D1987" w:rsidRDefault="004313C6">
      <w:pPr>
        <w:spacing w:line="600" w:lineRule="auto"/>
        <w:ind w:firstLine="720"/>
        <w:jc w:val="both"/>
        <w:rPr>
          <w:rFonts w:eastAsia="Times New Roman" w:cs="Times New Roman"/>
          <w:szCs w:val="24"/>
        </w:rPr>
      </w:pPr>
      <w:r>
        <w:rPr>
          <w:rFonts w:eastAsia="Times New Roman" w:cs="Times New Roman"/>
          <w:szCs w:val="24"/>
        </w:rPr>
        <w:t>Έκτον, η</w:t>
      </w:r>
      <w:r w:rsidRPr="00C55E11">
        <w:rPr>
          <w:rFonts w:eastAsia="Times New Roman" w:cs="Times New Roman"/>
          <w:szCs w:val="24"/>
        </w:rPr>
        <w:t xml:space="preserve"> δήθεν κοινωνική αντιπαροχή που</w:t>
      </w:r>
      <w:r w:rsidR="00AB3CA0">
        <w:rPr>
          <w:rFonts w:eastAsia="Times New Roman" w:cs="Times New Roman"/>
          <w:szCs w:val="24"/>
        </w:rPr>
        <w:t>,</w:t>
      </w:r>
      <w:r w:rsidRPr="00C55E11">
        <w:rPr>
          <w:rFonts w:eastAsia="Times New Roman" w:cs="Times New Roman"/>
          <w:szCs w:val="24"/>
        </w:rPr>
        <w:t xml:space="preserve"> ούτε κοινωνική ούτε αντιπαροχή είναι</w:t>
      </w:r>
      <w:r>
        <w:rPr>
          <w:rFonts w:eastAsia="Times New Roman" w:cs="Times New Roman"/>
          <w:szCs w:val="24"/>
        </w:rPr>
        <w:t>, ωφελεί</w:t>
      </w:r>
      <w:r w:rsidRPr="00C55E11">
        <w:rPr>
          <w:rFonts w:eastAsia="Times New Roman" w:cs="Times New Roman"/>
          <w:szCs w:val="24"/>
        </w:rPr>
        <w:t xml:space="preserve"> μόνο του σε μεγαλοεργολάβους</w:t>
      </w:r>
      <w:r>
        <w:rPr>
          <w:rFonts w:eastAsia="Times New Roman" w:cs="Times New Roman"/>
          <w:szCs w:val="24"/>
        </w:rPr>
        <w:t>,</w:t>
      </w:r>
      <w:r w:rsidRPr="00C55E11">
        <w:rPr>
          <w:rFonts w:eastAsia="Times New Roman" w:cs="Times New Roman"/>
          <w:szCs w:val="24"/>
        </w:rPr>
        <w:t xml:space="preserve"> τους παραχωρεί δημόσια γη για ανοικοδόμηση και το </w:t>
      </w:r>
      <w:r>
        <w:rPr>
          <w:rFonts w:eastAsia="Times New Roman" w:cs="Times New Roman"/>
          <w:szCs w:val="24"/>
        </w:rPr>
        <w:t>30</w:t>
      </w:r>
      <w:r w:rsidRPr="00C55E11">
        <w:rPr>
          <w:rFonts w:eastAsia="Times New Roman" w:cs="Times New Roman"/>
          <w:szCs w:val="24"/>
        </w:rPr>
        <w:t xml:space="preserve">% των νέων κατοικιών θα </w:t>
      </w:r>
      <w:r>
        <w:rPr>
          <w:rFonts w:eastAsia="Times New Roman" w:cs="Times New Roman"/>
          <w:szCs w:val="24"/>
        </w:rPr>
        <w:t xml:space="preserve">το </w:t>
      </w:r>
      <w:r w:rsidRPr="00C55E11">
        <w:rPr>
          <w:rFonts w:eastAsia="Times New Roman" w:cs="Times New Roman"/>
          <w:szCs w:val="24"/>
        </w:rPr>
        <w:t>ενοικιάζουν σε ευάλωτους</w:t>
      </w:r>
      <w:r w:rsidRPr="00C55E11">
        <w:rPr>
          <w:rFonts w:eastAsia="Times New Roman" w:cs="Times New Roman"/>
          <w:szCs w:val="24"/>
        </w:rPr>
        <w:t xml:space="preserve"> με ενοίκιο που συνδέεται με το εισόδημα</w:t>
      </w:r>
      <w:r>
        <w:rPr>
          <w:rFonts w:eastAsia="Times New Roman" w:cs="Times New Roman"/>
          <w:szCs w:val="24"/>
        </w:rPr>
        <w:t>,</w:t>
      </w:r>
      <w:r w:rsidRPr="00C55E11">
        <w:rPr>
          <w:rFonts w:eastAsia="Times New Roman" w:cs="Times New Roman"/>
          <w:szCs w:val="24"/>
        </w:rPr>
        <w:t xml:space="preserve"> απλώς είναι χαμηλότερο της περιοχής</w:t>
      </w:r>
      <w:r>
        <w:rPr>
          <w:rFonts w:eastAsia="Times New Roman" w:cs="Times New Roman"/>
          <w:szCs w:val="24"/>
        </w:rPr>
        <w:t>.</w:t>
      </w:r>
      <w:r w:rsidRPr="00C55E11">
        <w:rPr>
          <w:rFonts w:eastAsia="Times New Roman" w:cs="Times New Roman"/>
          <w:szCs w:val="24"/>
        </w:rPr>
        <w:t xml:space="preserve"> Τα οικιστικά προγράμματα στα στρατόπεδα είναι σε τόσο πρώιμο στάδιο που άλλα λέει ο </w:t>
      </w:r>
      <w:r>
        <w:rPr>
          <w:rFonts w:eastAsia="Times New Roman" w:cs="Times New Roman"/>
          <w:szCs w:val="24"/>
        </w:rPr>
        <w:t>Δένδιας και άλλα η Μιχαηλίδου. Η Κ</w:t>
      </w:r>
      <w:r w:rsidRPr="00C55E11">
        <w:rPr>
          <w:rFonts w:eastAsia="Times New Roman" w:cs="Times New Roman"/>
          <w:szCs w:val="24"/>
        </w:rPr>
        <w:t xml:space="preserve">υβέρνηση μειώνει το </w:t>
      </w:r>
      <w:r w:rsidR="00F33736">
        <w:rPr>
          <w:rFonts w:eastAsia="Times New Roman" w:cs="Times New Roman"/>
          <w:szCs w:val="24"/>
        </w:rPr>
        <w:t>ε</w:t>
      </w:r>
      <w:r w:rsidR="00200281" w:rsidRPr="00C55E11">
        <w:rPr>
          <w:rFonts w:eastAsia="Times New Roman" w:cs="Times New Roman"/>
          <w:szCs w:val="24"/>
        </w:rPr>
        <w:t xml:space="preserve">πίδομα </w:t>
      </w:r>
      <w:r w:rsidR="00F33736">
        <w:rPr>
          <w:rFonts w:eastAsia="Times New Roman" w:cs="Times New Roman"/>
          <w:szCs w:val="24"/>
        </w:rPr>
        <w:t>σ</w:t>
      </w:r>
      <w:r w:rsidRPr="00C55E11">
        <w:rPr>
          <w:rFonts w:eastAsia="Times New Roman" w:cs="Times New Roman"/>
          <w:szCs w:val="24"/>
        </w:rPr>
        <w:t xml:space="preserve">τέγης στα </w:t>
      </w:r>
      <w:r>
        <w:rPr>
          <w:rFonts w:eastAsia="Times New Roman" w:cs="Times New Roman"/>
          <w:szCs w:val="24"/>
        </w:rPr>
        <w:t>300</w:t>
      </w:r>
      <w:r w:rsidRPr="00C55E11">
        <w:rPr>
          <w:rFonts w:eastAsia="Times New Roman" w:cs="Times New Roman"/>
          <w:szCs w:val="24"/>
        </w:rPr>
        <w:t xml:space="preserve"> εκατομμύρια από τα 400 εκατομμύρια που το αφήσαμε το </w:t>
      </w:r>
      <w:r>
        <w:rPr>
          <w:rFonts w:eastAsia="Times New Roman" w:cs="Times New Roman"/>
          <w:szCs w:val="24"/>
        </w:rPr>
        <w:t>20</w:t>
      </w:r>
      <w:r w:rsidRPr="00C55E11">
        <w:rPr>
          <w:rFonts w:eastAsia="Times New Roman" w:cs="Times New Roman"/>
          <w:szCs w:val="24"/>
        </w:rPr>
        <w:t>19</w:t>
      </w:r>
      <w:r>
        <w:rPr>
          <w:rFonts w:eastAsia="Times New Roman" w:cs="Times New Roman"/>
          <w:szCs w:val="24"/>
        </w:rPr>
        <w:t>.</w:t>
      </w:r>
      <w:r w:rsidRPr="00C55E11">
        <w:rPr>
          <w:rFonts w:eastAsia="Times New Roman" w:cs="Times New Roman"/>
          <w:szCs w:val="24"/>
        </w:rPr>
        <w:t xml:space="preserve"> </w:t>
      </w:r>
    </w:p>
    <w:p w14:paraId="0067C198" w14:textId="77777777" w:rsidR="003D1987" w:rsidRDefault="004313C6">
      <w:pPr>
        <w:spacing w:line="600" w:lineRule="auto"/>
        <w:ind w:firstLine="720"/>
        <w:jc w:val="both"/>
        <w:rPr>
          <w:rFonts w:eastAsia="Times New Roman" w:cs="Times New Roman"/>
          <w:szCs w:val="24"/>
        </w:rPr>
      </w:pPr>
      <w:r w:rsidRPr="00C55E11">
        <w:rPr>
          <w:rFonts w:eastAsia="Times New Roman" w:cs="Times New Roman"/>
          <w:szCs w:val="24"/>
        </w:rPr>
        <w:lastRenderedPageBreak/>
        <w:t xml:space="preserve">Η </w:t>
      </w:r>
      <w:r>
        <w:rPr>
          <w:rFonts w:eastAsia="Times New Roman" w:cs="Times New Roman"/>
          <w:szCs w:val="24"/>
        </w:rPr>
        <w:t>Ν</w:t>
      </w:r>
      <w:r w:rsidRPr="00C55E11">
        <w:rPr>
          <w:rFonts w:eastAsia="Times New Roman" w:cs="Times New Roman"/>
          <w:szCs w:val="24"/>
        </w:rPr>
        <w:t xml:space="preserve">έα </w:t>
      </w:r>
      <w:r>
        <w:rPr>
          <w:rFonts w:eastAsia="Times New Roman" w:cs="Times New Roman"/>
          <w:szCs w:val="24"/>
        </w:rPr>
        <w:t>Α</w:t>
      </w:r>
      <w:r w:rsidRPr="00C55E11">
        <w:rPr>
          <w:rFonts w:eastAsia="Times New Roman" w:cs="Times New Roman"/>
          <w:szCs w:val="24"/>
        </w:rPr>
        <w:t>ριστερά προτείνει</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Π</w:t>
      </w:r>
      <w:r w:rsidRPr="00C55E11">
        <w:rPr>
          <w:rFonts w:eastAsia="Times New Roman" w:cs="Times New Roman"/>
          <w:szCs w:val="24"/>
        </w:rPr>
        <w:t>ρώτον</w:t>
      </w:r>
      <w:r>
        <w:rPr>
          <w:rFonts w:eastAsia="Times New Roman" w:cs="Times New Roman"/>
          <w:szCs w:val="24"/>
        </w:rPr>
        <w:t>,</w:t>
      </w:r>
      <w:r w:rsidRPr="00C55E11">
        <w:rPr>
          <w:rFonts w:eastAsia="Times New Roman" w:cs="Times New Roman"/>
          <w:szCs w:val="24"/>
        </w:rPr>
        <w:t xml:space="preserve"> σταμάτημα πλειστηριασμών για χαμηλά και μεσαία</w:t>
      </w:r>
      <w:r>
        <w:rPr>
          <w:rFonts w:eastAsia="Times New Roman" w:cs="Times New Roman"/>
          <w:szCs w:val="24"/>
        </w:rPr>
        <w:t xml:space="preserve"> εισοδήματα. Α</w:t>
      </w:r>
      <w:r w:rsidRPr="00C55E11">
        <w:rPr>
          <w:rFonts w:eastAsia="Times New Roman" w:cs="Times New Roman"/>
          <w:szCs w:val="24"/>
        </w:rPr>
        <w:t>ντικειμενικά κριτήρια για υποχρεωτική αποδοχή διαπραγμάτευσης από τράπεζες και funds</w:t>
      </w:r>
      <w:r>
        <w:rPr>
          <w:rFonts w:eastAsia="Times New Roman" w:cs="Times New Roman"/>
          <w:szCs w:val="24"/>
        </w:rPr>
        <w:t>.</w:t>
      </w:r>
      <w:r w:rsidRPr="00C55E11">
        <w:rPr>
          <w:rFonts w:eastAsia="Times New Roman" w:cs="Times New Roman"/>
          <w:szCs w:val="24"/>
        </w:rPr>
        <w:t xml:space="preserve"> </w:t>
      </w:r>
    </w:p>
    <w:p w14:paraId="0067C199"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Δ</w:t>
      </w:r>
      <w:r w:rsidRPr="00C55E11">
        <w:rPr>
          <w:rFonts w:eastAsia="Times New Roman" w:cs="Times New Roman"/>
          <w:szCs w:val="24"/>
        </w:rPr>
        <w:t>εύτερον</w:t>
      </w:r>
      <w:r>
        <w:rPr>
          <w:rFonts w:eastAsia="Times New Roman" w:cs="Times New Roman"/>
          <w:szCs w:val="24"/>
        </w:rPr>
        <w:t xml:space="preserve">, </w:t>
      </w:r>
      <w:r w:rsidRPr="00C55E11">
        <w:rPr>
          <w:rFonts w:eastAsia="Times New Roman" w:cs="Times New Roman"/>
          <w:szCs w:val="24"/>
        </w:rPr>
        <w:t xml:space="preserve">πλαφόν </w:t>
      </w:r>
      <w:r>
        <w:rPr>
          <w:rFonts w:eastAsia="Times New Roman" w:cs="Times New Roman"/>
          <w:szCs w:val="24"/>
        </w:rPr>
        <w:t>σ</w:t>
      </w:r>
      <w:r w:rsidRPr="00C55E11">
        <w:rPr>
          <w:rFonts w:eastAsia="Times New Roman" w:cs="Times New Roman"/>
          <w:szCs w:val="24"/>
        </w:rPr>
        <w:t>τα ενοίκια κατοικιών</w:t>
      </w:r>
      <w:r>
        <w:rPr>
          <w:rFonts w:eastAsia="Times New Roman" w:cs="Times New Roman"/>
          <w:szCs w:val="24"/>
        </w:rPr>
        <w:t>.</w:t>
      </w:r>
      <w:r w:rsidRPr="00C55E11">
        <w:rPr>
          <w:rFonts w:eastAsia="Times New Roman" w:cs="Times New Roman"/>
          <w:szCs w:val="24"/>
        </w:rPr>
        <w:t xml:space="preserve"> </w:t>
      </w:r>
    </w:p>
    <w:p w14:paraId="0067C19A"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Τρίτον,</w:t>
      </w:r>
      <w:r w:rsidRPr="00C55E11">
        <w:rPr>
          <w:rFonts w:eastAsia="Times New Roman" w:cs="Times New Roman"/>
          <w:szCs w:val="24"/>
        </w:rPr>
        <w:t xml:space="preserve"> μείωση φορολογητέου εισοδήματος ενοικιαστών κατά </w:t>
      </w:r>
      <w:r>
        <w:rPr>
          <w:rFonts w:eastAsia="Times New Roman" w:cs="Times New Roman"/>
          <w:szCs w:val="24"/>
        </w:rPr>
        <w:t>30</w:t>
      </w:r>
      <w:r w:rsidRPr="00C55E11">
        <w:rPr>
          <w:rFonts w:eastAsia="Times New Roman" w:cs="Times New Roman"/>
          <w:szCs w:val="24"/>
        </w:rPr>
        <w:t>% του ενοικίου της πρώτης κατοικίας</w:t>
      </w:r>
      <w:r>
        <w:rPr>
          <w:rFonts w:eastAsia="Times New Roman" w:cs="Times New Roman"/>
          <w:szCs w:val="24"/>
        </w:rPr>
        <w:t>.</w:t>
      </w:r>
      <w:r w:rsidRPr="00C55E11">
        <w:rPr>
          <w:rFonts w:eastAsia="Times New Roman" w:cs="Times New Roman"/>
          <w:szCs w:val="24"/>
        </w:rPr>
        <w:t xml:space="preserve"> </w:t>
      </w:r>
    </w:p>
    <w:p w14:paraId="0067C19B" w14:textId="77777777" w:rsidR="003D1987" w:rsidRDefault="004313C6">
      <w:pPr>
        <w:spacing w:line="600" w:lineRule="auto"/>
        <w:ind w:firstLine="720"/>
        <w:jc w:val="both"/>
        <w:rPr>
          <w:rFonts w:eastAsia="Times New Roman" w:cs="Times New Roman"/>
          <w:szCs w:val="24"/>
        </w:rPr>
      </w:pPr>
      <w:r w:rsidRPr="00C55E11">
        <w:rPr>
          <w:rFonts w:eastAsia="Times New Roman" w:cs="Times New Roman"/>
          <w:szCs w:val="24"/>
        </w:rPr>
        <w:t>Τέταρτον</w:t>
      </w:r>
      <w:r>
        <w:rPr>
          <w:rFonts w:eastAsia="Times New Roman" w:cs="Times New Roman"/>
          <w:szCs w:val="24"/>
        </w:rPr>
        <w:t>,</w:t>
      </w:r>
      <w:r w:rsidRPr="00C55E11">
        <w:rPr>
          <w:rFonts w:eastAsia="Times New Roman" w:cs="Times New Roman"/>
          <w:szCs w:val="24"/>
        </w:rPr>
        <w:t xml:space="preserve"> αύξηση επιδότησης ενοικίου ανάλογα με το εισόδημα</w:t>
      </w:r>
      <w:r>
        <w:rPr>
          <w:rFonts w:eastAsia="Times New Roman" w:cs="Times New Roman"/>
          <w:szCs w:val="24"/>
        </w:rPr>
        <w:t>.</w:t>
      </w:r>
      <w:r w:rsidRPr="00C55E11">
        <w:rPr>
          <w:rFonts w:eastAsia="Times New Roman" w:cs="Times New Roman"/>
          <w:szCs w:val="24"/>
        </w:rPr>
        <w:t xml:space="preserve"> </w:t>
      </w:r>
    </w:p>
    <w:p w14:paraId="0067C19C" w14:textId="77777777" w:rsidR="003D1987" w:rsidRDefault="004313C6">
      <w:pPr>
        <w:spacing w:line="600" w:lineRule="auto"/>
        <w:ind w:firstLine="720"/>
        <w:jc w:val="both"/>
        <w:rPr>
          <w:rFonts w:eastAsia="Times New Roman" w:cs="Times New Roman"/>
          <w:szCs w:val="24"/>
        </w:rPr>
      </w:pPr>
      <w:r w:rsidRPr="00C55E11">
        <w:rPr>
          <w:rFonts w:eastAsia="Times New Roman" w:cs="Times New Roman"/>
          <w:szCs w:val="24"/>
        </w:rPr>
        <w:t>Πέμπτον</w:t>
      </w:r>
      <w:r>
        <w:rPr>
          <w:rFonts w:eastAsia="Times New Roman" w:cs="Times New Roman"/>
          <w:szCs w:val="24"/>
        </w:rPr>
        <w:t>,</w:t>
      </w:r>
      <w:r w:rsidRPr="00C55E11">
        <w:rPr>
          <w:rFonts w:eastAsia="Times New Roman" w:cs="Times New Roman"/>
          <w:szCs w:val="24"/>
        </w:rPr>
        <w:t xml:space="preserve"> δημιουργία αποθέματος κοινωνικής κατοικίας με αξιοποίηση δημόσιας περιουσίας και με εξαγορά κόκκινων στεγαστικών δανείων από τράπεζες και </w:t>
      </w:r>
      <w:r w:rsidRPr="00F06AB1">
        <w:rPr>
          <w:rFonts w:eastAsia="Times New Roman" w:cs="Times New Roman"/>
          <w:szCs w:val="24"/>
        </w:rPr>
        <w:t>funds</w:t>
      </w:r>
      <w:r>
        <w:rPr>
          <w:rFonts w:eastAsia="Times New Roman" w:cs="Times New Roman"/>
          <w:szCs w:val="24"/>
        </w:rPr>
        <w:t xml:space="preserve">. </w:t>
      </w:r>
    </w:p>
    <w:p w14:paraId="0067C19D" w14:textId="77E2C86D" w:rsidR="003D1987" w:rsidRDefault="004313C6">
      <w:pPr>
        <w:spacing w:line="600" w:lineRule="auto"/>
        <w:ind w:firstLine="720"/>
        <w:jc w:val="both"/>
        <w:rPr>
          <w:rFonts w:eastAsia="Times New Roman" w:cs="Times New Roman"/>
          <w:szCs w:val="24"/>
        </w:rPr>
      </w:pPr>
      <w:r>
        <w:rPr>
          <w:rFonts w:eastAsia="Times New Roman" w:cs="Times New Roman"/>
          <w:szCs w:val="24"/>
        </w:rPr>
        <w:t>Έκτον,</w:t>
      </w:r>
      <w:r w:rsidRPr="00C55E11">
        <w:rPr>
          <w:rFonts w:eastAsia="Times New Roman" w:cs="Times New Roman"/>
          <w:szCs w:val="24"/>
        </w:rPr>
        <w:t xml:space="preserve"> τράπεζα ενοικιαζόμεν</w:t>
      </w:r>
      <w:r>
        <w:rPr>
          <w:rFonts w:eastAsia="Times New Roman" w:cs="Times New Roman"/>
          <w:szCs w:val="24"/>
        </w:rPr>
        <w:t>ης</w:t>
      </w:r>
      <w:r w:rsidRPr="00C55E11">
        <w:rPr>
          <w:rFonts w:eastAsia="Times New Roman" w:cs="Times New Roman"/>
          <w:szCs w:val="24"/>
        </w:rPr>
        <w:t xml:space="preserve"> στέγης με παραχώρηση από ιδιώτες</w:t>
      </w:r>
      <w:r>
        <w:rPr>
          <w:rFonts w:eastAsia="Times New Roman" w:cs="Times New Roman"/>
          <w:szCs w:val="24"/>
        </w:rPr>
        <w:t>,</w:t>
      </w:r>
      <w:r w:rsidRPr="00C55E11">
        <w:rPr>
          <w:rFonts w:eastAsia="Times New Roman" w:cs="Times New Roman"/>
          <w:szCs w:val="24"/>
        </w:rPr>
        <w:t xml:space="preserve"> το δημόσιο ενεργών κατοικιών έναντι φοροαπαλλαγώ</w:t>
      </w:r>
      <w:r>
        <w:rPr>
          <w:rFonts w:eastAsia="Times New Roman" w:cs="Times New Roman"/>
          <w:szCs w:val="24"/>
        </w:rPr>
        <w:t>ν, δ</w:t>
      </w:r>
      <w:r w:rsidRPr="00C55E11">
        <w:rPr>
          <w:rFonts w:eastAsia="Times New Roman" w:cs="Times New Roman"/>
          <w:szCs w:val="24"/>
        </w:rPr>
        <w:t>ωρεάν ανακαίνιση και ενεργειακής αναβάθμισης</w:t>
      </w:r>
      <w:r>
        <w:rPr>
          <w:rFonts w:eastAsia="Times New Roman" w:cs="Times New Roman"/>
          <w:szCs w:val="24"/>
        </w:rPr>
        <w:t>.</w:t>
      </w:r>
      <w:r w:rsidRPr="00C55E11">
        <w:rPr>
          <w:rFonts w:eastAsia="Times New Roman" w:cs="Times New Roman"/>
          <w:szCs w:val="24"/>
        </w:rPr>
        <w:t xml:space="preserve"> Ριζική μείωση</w:t>
      </w:r>
      <w:r>
        <w:rPr>
          <w:rFonts w:eastAsia="Times New Roman" w:cs="Times New Roman"/>
          <w:szCs w:val="24"/>
        </w:rPr>
        <w:t xml:space="preserve"> </w:t>
      </w:r>
      <w:r>
        <w:rPr>
          <w:rFonts w:eastAsia="Times New Roman" w:cs="Times New Roman"/>
          <w:szCs w:val="24"/>
          <w:lang w:val="en-US"/>
        </w:rPr>
        <w:t>Airbnb</w:t>
      </w:r>
      <w:r w:rsidRPr="00F06AB1">
        <w:rPr>
          <w:rFonts w:eastAsia="Times New Roman" w:cs="Times New Roman"/>
          <w:szCs w:val="24"/>
        </w:rPr>
        <w:t>.</w:t>
      </w:r>
      <w:r w:rsidRPr="00C55E11">
        <w:rPr>
          <w:rFonts w:eastAsia="Times New Roman" w:cs="Times New Roman"/>
          <w:szCs w:val="24"/>
        </w:rPr>
        <w:t xml:space="preserve"> Πλήρης απαγόρευση σε </w:t>
      </w:r>
      <w:r w:rsidR="00200281" w:rsidRPr="00C55E11">
        <w:rPr>
          <w:rFonts w:eastAsia="Times New Roman" w:cs="Times New Roman"/>
          <w:szCs w:val="24"/>
        </w:rPr>
        <w:t>εταιρ</w:t>
      </w:r>
      <w:r w:rsidR="00F33736">
        <w:rPr>
          <w:rFonts w:eastAsia="Times New Roman" w:cs="Times New Roman"/>
          <w:szCs w:val="24"/>
        </w:rPr>
        <w:t>ε</w:t>
      </w:r>
      <w:r w:rsidR="00200281" w:rsidRPr="00C55E11">
        <w:rPr>
          <w:rFonts w:eastAsia="Times New Roman" w:cs="Times New Roman"/>
          <w:szCs w:val="24"/>
        </w:rPr>
        <w:t>ίες</w:t>
      </w:r>
      <w:r w:rsidR="00200281" w:rsidRPr="00F06AB1">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Ε</w:t>
      </w:r>
      <w:r w:rsidRPr="00C55E11">
        <w:rPr>
          <w:rFonts w:eastAsia="Times New Roman" w:cs="Times New Roman"/>
          <w:szCs w:val="24"/>
        </w:rPr>
        <w:t xml:space="preserve">πιτρέπεται σε φυσικά πρόσωπα ανά </w:t>
      </w:r>
      <w:r>
        <w:rPr>
          <w:rFonts w:eastAsia="Times New Roman" w:cs="Times New Roman"/>
          <w:szCs w:val="24"/>
        </w:rPr>
        <w:t>ένα ΑΦΜ</w:t>
      </w:r>
      <w:r w:rsidRPr="00C55E11">
        <w:rPr>
          <w:rFonts w:eastAsia="Times New Roman" w:cs="Times New Roman"/>
          <w:szCs w:val="24"/>
        </w:rPr>
        <w:t xml:space="preserve"> ανά ενήλικα</w:t>
      </w:r>
      <w:r>
        <w:rPr>
          <w:rFonts w:eastAsia="Times New Roman" w:cs="Times New Roman"/>
          <w:szCs w:val="24"/>
        </w:rPr>
        <w:t xml:space="preserve">. Κατάργηση της </w:t>
      </w:r>
      <w:r>
        <w:rPr>
          <w:rFonts w:eastAsia="Times New Roman" w:cs="Times New Roman"/>
          <w:szCs w:val="24"/>
          <w:lang w:val="en-US"/>
        </w:rPr>
        <w:t>Golden</w:t>
      </w:r>
      <w:r w:rsidRPr="00F06AB1">
        <w:rPr>
          <w:rFonts w:eastAsia="Times New Roman" w:cs="Times New Roman"/>
          <w:szCs w:val="24"/>
        </w:rPr>
        <w:t xml:space="preserve"> </w:t>
      </w:r>
      <w:r>
        <w:rPr>
          <w:rFonts w:eastAsia="Times New Roman" w:cs="Times New Roman"/>
          <w:szCs w:val="24"/>
          <w:lang w:val="en-US"/>
        </w:rPr>
        <w:t>Visa</w:t>
      </w:r>
      <w:r w:rsidRPr="00F06AB1">
        <w:rPr>
          <w:rFonts w:eastAsia="Times New Roman" w:cs="Times New Roman"/>
          <w:szCs w:val="24"/>
        </w:rPr>
        <w:t xml:space="preserve">. </w:t>
      </w:r>
      <w:r>
        <w:rPr>
          <w:rFonts w:eastAsia="Times New Roman" w:cs="Times New Roman"/>
          <w:szCs w:val="24"/>
        </w:rPr>
        <w:t>Υ</w:t>
      </w:r>
      <w:r w:rsidRPr="00C55E11">
        <w:rPr>
          <w:rFonts w:eastAsia="Times New Roman" w:cs="Times New Roman"/>
          <w:szCs w:val="24"/>
        </w:rPr>
        <w:t xml:space="preserve">ποδομές για </w:t>
      </w:r>
      <w:r>
        <w:rPr>
          <w:rFonts w:eastAsia="Times New Roman" w:cs="Times New Roman"/>
          <w:szCs w:val="24"/>
        </w:rPr>
        <w:t>δέκα χιλιάδες φοιτητικές κλίνες,</w:t>
      </w:r>
      <w:r w:rsidRPr="00C55E11">
        <w:rPr>
          <w:rFonts w:eastAsia="Times New Roman" w:cs="Times New Roman"/>
          <w:szCs w:val="24"/>
        </w:rPr>
        <w:t xml:space="preserve"> οικονομική κατοικία για δημόσιους λειτουργούς σε απομακρυσμένες περιοχές</w:t>
      </w:r>
      <w:r>
        <w:rPr>
          <w:rFonts w:eastAsia="Times New Roman" w:cs="Times New Roman"/>
          <w:szCs w:val="24"/>
        </w:rPr>
        <w:t>.</w:t>
      </w:r>
    </w:p>
    <w:p w14:paraId="0067C19E"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Κυρίες και κύριοι αν δεν πέσει αυτό το καθεστώς δεν πρόκειται να δούμε (…)</w:t>
      </w:r>
    </w:p>
    <w:p w14:paraId="0067C19F"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0067C1A0" w14:textId="3F2048E8" w:rsidR="003D1987" w:rsidRDefault="004313C6">
      <w:pPr>
        <w:spacing w:line="600" w:lineRule="auto"/>
        <w:ind w:firstLine="720"/>
        <w:jc w:val="both"/>
        <w:rPr>
          <w:rFonts w:eastAsia="Times New Roman" w:cs="Times New Roman"/>
          <w:szCs w:val="24"/>
        </w:rPr>
      </w:pPr>
      <w:r w:rsidRPr="00C55E11">
        <w:rPr>
          <w:rFonts w:eastAsia="Times New Roman" w:cs="Times New Roman"/>
          <w:szCs w:val="24"/>
        </w:rPr>
        <w:lastRenderedPageBreak/>
        <w:t xml:space="preserve"> </w:t>
      </w:r>
      <w:r>
        <w:rPr>
          <w:rFonts w:eastAsia="Times New Roman" w:cs="Times New Roman"/>
          <w:b/>
          <w:bCs/>
          <w:szCs w:val="24"/>
        </w:rPr>
        <w:t xml:space="preserve">ΠΡΟΕΔΡΕΥΩΝ (Βασίλειος Βιλιάρδος): </w:t>
      </w:r>
      <w:r>
        <w:rPr>
          <w:rFonts w:eastAsia="Times New Roman" w:cs="Times New Roman"/>
          <w:szCs w:val="24"/>
        </w:rPr>
        <w:t>Τελείωσε</w:t>
      </w:r>
      <w:r w:rsidR="00F33736">
        <w:rPr>
          <w:rFonts w:eastAsia="Times New Roman" w:cs="Times New Roman"/>
          <w:szCs w:val="24"/>
        </w:rPr>
        <w:t>,</w:t>
      </w:r>
      <w:r>
        <w:rPr>
          <w:rFonts w:eastAsia="Times New Roman" w:cs="Times New Roman"/>
          <w:szCs w:val="24"/>
        </w:rPr>
        <w:t xml:space="preserve"> κυρία Φωτίου. </w:t>
      </w:r>
      <w:r w:rsidRPr="00C55E11">
        <w:rPr>
          <w:rFonts w:eastAsia="Times New Roman" w:cs="Times New Roman"/>
          <w:szCs w:val="24"/>
        </w:rPr>
        <w:t>Ευχαριστ</w:t>
      </w:r>
      <w:r>
        <w:rPr>
          <w:rFonts w:eastAsia="Times New Roman" w:cs="Times New Roman"/>
          <w:szCs w:val="24"/>
        </w:rPr>
        <w:t xml:space="preserve">ούμε </w:t>
      </w:r>
      <w:r w:rsidRPr="00C55E11">
        <w:rPr>
          <w:rFonts w:eastAsia="Times New Roman" w:cs="Times New Roman"/>
          <w:szCs w:val="24"/>
        </w:rPr>
        <w:t>πολύ</w:t>
      </w:r>
      <w:r>
        <w:rPr>
          <w:rFonts w:eastAsia="Times New Roman" w:cs="Times New Roman"/>
          <w:szCs w:val="24"/>
        </w:rPr>
        <w:t>.</w:t>
      </w:r>
    </w:p>
    <w:p w14:paraId="0067C1A1" w14:textId="2334562D" w:rsidR="003D1987" w:rsidRDefault="004313C6">
      <w:pPr>
        <w:spacing w:line="600" w:lineRule="auto"/>
        <w:ind w:firstLine="720"/>
        <w:jc w:val="both"/>
        <w:rPr>
          <w:rFonts w:eastAsia="Times New Roman" w:cs="Times New Roman"/>
          <w:szCs w:val="24"/>
        </w:rPr>
      </w:pPr>
      <w:r>
        <w:rPr>
          <w:rFonts w:eastAsia="Times New Roman" w:cs="Times New Roman"/>
          <w:szCs w:val="24"/>
        </w:rPr>
        <w:t>Κ</w:t>
      </w:r>
      <w:r w:rsidRPr="00C55E11">
        <w:rPr>
          <w:rFonts w:eastAsia="Times New Roman" w:cs="Times New Roman"/>
          <w:szCs w:val="24"/>
        </w:rPr>
        <w:t>αλείτ</w:t>
      </w:r>
      <w:r>
        <w:rPr>
          <w:rFonts w:eastAsia="Times New Roman" w:cs="Times New Roman"/>
          <w:szCs w:val="24"/>
        </w:rPr>
        <w:t>αι</w:t>
      </w:r>
      <w:r w:rsidRPr="00C55E11">
        <w:rPr>
          <w:rFonts w:eastAsia="Times New Roman" w:cs="Times New Roman"/>
          <w:szCs w:val="24"/>
        </w:rPr>
        <w:t xml:space="preserve"> στο </w:t>
      </w:r>
      <w:r>
        <w:rPr>
          <w:rFonts w:eastAsia="Times New Roman" w:cs="Times New Roman"/>
          <w:szCs w:val="24"/>
        </w:rPr>
        <w:t>Β</w:t>
      </w:r>
      <w:r w:rsidRPr="00C55E11">
        <w:rPr>
          <w:rFonts w:eastAsia="Times New Roman" w:cs="Times New Roman"/>
          <w:szCs w:val="24"/>
        </w:rPr>
        <w:t>ήμα</w:t>
      </w:r>
      <w:r>
        <w:rPr>
          <w:rFonts w:eastAsia="Times New Roman" w:cs="Times New Roman"/>
          <w:szCs w:val="24"/>
        </w:rPr>
        <w:t xml:space="preserve"> ο </w:t>
      </w:r>
      <w:r w:rsidRPr="00C55E11">
        <w:rPr>
          <w:rFonts w:eastAsia="Times New Roman" w:cs="Times New Roman"/>
          <w:szCs w:val="24"/>
        </w:rPr>
        <w:t>κ</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Π</w:t>
      </w:r>
      <w:r w:rsidRPr="00C55E11">
        <w:rPr>
          <w:rFonts w:eastAsia="Times New Roman" w:cs="Times New Roman"/>
          <w:szCs w:val="24"/>
        </w:rPr>
        <w:t xml:space="preserve">αύλος </w:t>
      </w:r>
      <w:r>
        <w:rPr>
          <w:rFonts w:eastAsia="Times New Roman" w:cs="Times New Roman"/>
          <w:szCs w:val="24"/>
        </w:rPr>
        <w:t>Γ</w:t>
      </w:r>
      <w:r w:rsidRPr="00C55E11">
        <w:rPr>
          <w:rFonts w:eastAsia="Times New Roman" w:cs="Times New Roman"/>
          <w:szCs w:val="24"/>
        </w:rPr>
        <w:t>ερουλάνος</w:t>
      </w:r>
      <w:r>
        <w:rPr>
          <w:rFonts w:eastAsia="Times New Roman" w:cs="Times New Roman"/>
          <w:szCs w:val="24"/>
        </w:rPr>
        <w:t xml:space="preserve">, </w:t>
      </w:r>
      <w:r w:rsidR="00F33736">
        <w:rPr>
          <w:rFonts w:eastAsia="Times New Roman" w:cs="Times New Roman"/>
          <w:szCs w:val="24"/>
        </w:rPr>
        <w:t>Κ</w:t>
      </w:r>
      <w:r w:rsidR="00200281" w:rsidRPr="00C55E11">
        <w:rPr>
          <w:rFonts w:eastAsia="Times New Roman" w:cs="Times New Roman"/>
          <w:szCs w:val="24"/>
        </w:rPr>
        <w:t xml:space="preserve">οινοβουλευτικός </w:t>
      </w:r>
      <w:r w:rsidR="00F33736">
        <w:rPr>
          <w:rFonts w:eastAsia="Times New Roman" w:cs="Times New Roman"/>
          <w:szCs w:val="24"/>
        </w:rPr>
        <w:t>Ε</w:t>
      </w:r>
      <w:r w:rsidRPr="00C55E11">
        <w:rPr>
          <w:rFonts w:eastAsia="Times New Roman" w:cs="Times New Roman"/>
          <w:szCs w:val="24"/>
        </w:rPr>
        <w:t xml:space="preserve">κπρόσωπος του </w:t>
      </w:r>
      <w:r>
        <w:rPr>
          <w:rFonts w:eastAsia="Times New Roman" w:cs="Times New Roman"/>
          <w:szCs w:val="24"/>
        </w:rPr>
        <w:t>ΠΑΣΟΚ.</w:t>
      </w:r>
    </w:p>
    <w:p w14:paraId="0067C1A2"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ΠΑΥΛΟΣ ΓΕΡΟΥΛΑΝΟΣ: </w:t>
      </w:r>
      <w:r>
        <w:rPr>
          <w:rFonts w:eastAsia="Times New Roman" w:cs="Times New Roman"/>
          <w:szCs w:val="24"/>
        </w:rPr>
        <w:t>Ευχαριστώ, κ</w:t>
      </w:r>
      <w:r w:rsidRPr="00C55E11">
        <w:rPr>
          <w:rFonts w:eastAsia="Times New Roman" w:cs="Times New Roman"/>
          <w:szCs w:val="24"/>
        </w:rPr>
        <w:t xml:space="preserve">ύριε </w:t>
      </w:r>
      <w:r>
        <w:rPr>
          <w:rFonts w:eastAsia="Times New Roman" w:cs="Times New Roman"/>
          <w:szCs w:val="24"/>
        </w:rPr>
        <w:t>Π</w:t>
      </w:r>
      <w:r w:rsidRPr="00C55E11">
        <w:rPr>
          <w:rFonts w:eastAsia="Times New Roman" w:cs="Times New Roman"/>
          <w:szCs w:val="24"/>
        </w:rPr>
        <w:t>ρόεδρε</w:t>
      </w:r>
      <w:r>
        <w:rPr>
          <w:rFonts w:eastAsia="Times New Roman" w:cs="Times New Roman"/>
          <w:szCs w:val="24"/>
        </w:rPr>
        <w:t xml:space="preserve">. </w:t>
      </w:r>
    </w:p>
    <w:p w14:paraId="0067C1A3"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C55E11">
        <w:rPr>
          <w:rFonts w:eastAsia="Times New Roman" w:cs="Times New Roman"/>
          <w:szCs w:val="24"/>
        </w:rPr>
        <w:t xml:space="preserve">αναρωτηθήκατε πώς φτάσαμε να βιώνουμε δύο τόσο διαφορετικές </w:t>
      </w:r>
      <w:r>
        <w:rPr>
          <w:rFonts w:eastAsia="Times New Roman" w:cs="Times New Roman"/>
          <w:szCs w:val="24"/>
        </w:rPr>
        <w:t>Ε</w:t>
      </w:r>
      <w:r w:rsidRPr="00C55E11">
        <w:rPr>
          <w:rFonts w:eastAsia="Times New Roman" w:cs="Times New Roman"/>
          <w:szCs w:val="24"/>
        </w:rPr>
        <w:t>λλάδ</w:t>
      </w:r>
      <w:r>
        <w:rPr>
          <w:rFonts w:eastAsia="Times New Roman" w:cs="Times New Roman"/>
          <w:szCs w:val="24"/>
        </w:rPr>
        <w:t xml:space="preserve">ες; </w:t>
      </w:r>
      <w:r>
        <w:rPr>
          <w:rFonts w:eastAsia="Times New Roman" w:cs="Times New Roman"/>
          <w:szCs w:val="24"/>
        </w:rPr>
        <w:t>Δ</w:t>
      </w:r>
      <w:r w:rsidRPr="00C55E11">
        <w:rPr>
          <w:rFonts w:eastAsia="Times New Roman" w:cs="Times New Roman"/>
          <w:szCs w:val="24"/>
        </w:rPr>
        <w:t xml:space="preserve">ύο τόσο διαμετρικά διαφορετικές </w:t>
      </w:r>
      <w:r>
        <w:rPr>
          <w:rFonts w:eastAsia="Times New Roman" w:cs="Times New Roman"/>
          <w:szCs w:val="24"/>
        </w:rPr>
        <w:t>Ε</w:t>
      </w:r>
      <w:r w:rsidRPr="00C55E11">
        <w:rPr>
          <w:rFonts w:eastAsia="Times New Roman" w:cs="Times New Roman"/>
          <w:szCs w:val="24"/>
        </w:rPr>
        <w:t>λλάδ</w:t>
      </w:r>
      <w:r>
        <w:rPr>
          <w:rFonts w:eastAsia="Times New Roman" w:cs="Times New Roman"/>
          <w:szCs w:val="24"/>
        </w:rPr>
        <w:t>ε</w:t>
      </w:r>
      <w:r w:rsidRPr="00C55E11">
        <w:rPr>
          <w:rFonts w:eastAsia="Times New Roman" w:cs="Times New Roman"/>
          <w:szCs w:val="24"/>
        </w:rPr>
        <w:t>ς</w:t>
      </w:r>
      <w:r>
        <w:rPr>
          <w:rFonts w:eastAsia="Times New Roman" w:cs="Times New Roman"/>
          <w:szCs w:val="24"/>
        </w:rPr>
        <w:t>;</w:t>
      </w:r>
    </w:p>
    <w:p w14:paraId="0067C1A4" w14:textId="04411B37" w:rsidR="003D1987" w:rsidRDefault="004313C6">
      <w:pPr>
        <w:spacing w:line="600" w:lineRule="auto"/>
        <w:ind w:firstLine="720"/>
        <w:jc w:val="both"/>
        <w:rPr>
          <w:rFonts w:eastAsia="Times New Roman" w:cs="Times New Roman"/>
          <w:szCs w:val="24"/>
        </w:rPr>
      </w:pPr>
      <w:r>
        <w:rPr>
          <w:rFonts w:eastAsia="Times New Roman" w:cs="Times New Roman"/>
          <w:szCs w:val="24"/>
        </w:rPr>
        <w:t>Γύριζες προχθές κανάλι και έβλεπες</w:t>
      </w:r>
      <w:r w:rsidRPr="00C55E11">
        <w:rPr>
          <w:rFonts w:eastAsia="Times New Roman" w:cs="Times New Roman"/>
          <w:szCs w:val="24"/>
        </w:rPr>
        <w:t xml:space="preserve"> την εκλογή ενός </w:t>
      </w:r>
      <w:r>
        <w:rPr>
          <w:rFonts w:eastAsia="Times New Roman" w:cs="Times New Roman"/>
          <w:szCs w:val="24"/>
        </w:rPr>
        <w:t>Έ</w:t>
      </w:r>
      <w:r w:rsidRPr="00C55E11">
        <w:rPr>
          <w:rFonts w:eastAsia="Times New Roman" w:cs="Times New Roman"/>
          <w:szCs w:val="24"/>
        </w:rPr>
        <w:t xml:space="preserve">λληνα στην </w:t>
      </w:r>
      <w:r>
        <w:rPr>
          <w:rFonts w:eastAsia="Times New Roman" w:cs="Times New Roman"/>
          <w:szCs w:val="24"/>
        </w:rPr>
        <w:t>Π</w:t>
      </w:r>
      <w:r w:rsidRPr="00C55E11">
        <w:rPr>
          <w:rFonts w:eastAsia="Times New Roman" w:cs="Times New Roman"/>
          <w:szCs w:val="24"/>
        </w:rPr>
        <w:t>ροεδρία του Eurogroup</w:t>
      </w:r>
      <w:r>
        <w:rPr>
          <w:rFonts w:eastAsia="Times New Roman" w:cs="Times New Roman"/>
          <w:szCs w:val="24"/>
        </w:rPr>
        <w:t xml:space="preserve">. Μεγάλη </w:t>
      </w:r>
      <w:r w:rsidRPr="00C55E11">
        <w:rPr>
          <w:rFonts w:eastAsia="Times New Roman" w:cs="Times New Roman"/>
          <w:szCs w:val="24"/>
        </w:rPr>
        <w:t>συμβολική σημασία για τον ελληνικό λαό και τις θυσίες</w:t>
      </w:r>
      <w:r>
        <w:rPr>
          <w:rFonts w:eastAsia="Times New Roman" w:cs="Times New Roman"/>
          <w:szCs w:val="24"/>
        </w:rPr>
        <w:t xml:space="preserve">, για τις θυσίες που έκανε </w:t>
      </w:r>
      <w:r w:rsidR="00200281">
        <w:rPr>
          <w:rFonts w:eastAsia="Times New Roman" w:cs="Times New Roman"/>
          <w:szCs w:val="24"/>
        </w:rPr>
        <w:t>δ</w:t>
      </w:r>
      <w:r w:rsidR="00F33736">
        <w:rPr>
          <w:rFonts w:eastAsia="Times New Roman" w:cs="Times New Roman"/>
          <w:szCs w:val="24"/>
        </w:rPr>
        <w:t>ε</w:t>
      </w:r>
      <w:r w:rsidR="00200281">
        <w:rPr>
          <w:rFonts w:eastAsia="Times New Roman" w:cs="Times New Roman"/>
          <w:szCs w:val="24"/>
        </w:rPr>
        <w:t>κα</w:t>
      </w:r>
      <w:r>
        <w:rPr>
          <w:rFonts w:eastAsia="Times New Roman" w:cs="Times New Roman"/>
          <w:szCs w:val="24"/>
        </w:rPr>
        <w:t xml:space="preserve">πέντε χρόνια τώρα. </w:t>
      </w:r>
    </w:p>
    <w:p w14:paraId="0067C1A5"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Γ</w:t>
      </w:r>
      <w:r w:rsidRPr="00C55E11">
        <w:rPr>
          <w:rFonts w:eastAsia="Times New Roman" w:cs="Times New Roman"/>
          <w:szCs w:val="24"/>
        </w:rPr>
        <w:t>ύριζε</w:t>
      </w:r>
      <w:r>
        <w:rPr>
          <w:rFonts w:eastAsia="Times New Roman" w:cs="Times New Roman"/>
          <w:szCs w:val="24"/>
        </w:rPr>
        <w:t xml:space="preserve">ς </w:t>
      </w:r>
      <w:r w:rsidRPr="00C55E11">
        <w:rPr>
          <w:rFonts w:eastAsia="Times New Roman" w:cs="Times New Roman"/>
          <w:szCs w:val="24"/>
        </w:rPr>
        <w:t xml:space="preserve">πάλι το κανάλι και σε </w:t>
      </w:r>
      <w:r>
        <w:rPr>
          <w:rFonts w:eastAsia="Times New Roman" w:cs="Times New Roman"/>
          <w:szCs w:val="24"/>
        </w:rPr>
        <w:t>έπιανε</w:t>
      </w:r>
      <w:r w:rsidRPr="00C55E11">
        <w:rPr>
          <w:rFonts w:eastAsia="Times New Roman" w:cs="Times New Roman"/>
          <w:szCs w:val="24"/>
        </w:rPr>
        <w:t xml:space="preserve"> απελπισία</w:t>
      </w:r>
      <w:r>
        <w:rPr>
          <w:rFonts w:eastAsia="Times New Roman" w:cs="Times New Roman"/>
          <w:szCs w:val="24"/>
        </w:rPr>
        <w:t>.</w:t>
      </w:r>
      <w:r w:rsidRPr="00C55E11">
        <w:rPr>
          <w:rFonts w:eastAsia="Times New Roman" w:cs="Times New Roman"/>
          <w:szCs w:val="24"/>
        </w:rPr>
        <w:t xml:space="preserve"> </w:t>
      </w:r>
      <w:r>
        <w:rPr>
          <w:rFonts w:eastAsia="Times New Roman" w:cs="Times New Roman"/>
          <w:szCs w:val="24"/>
        </w:rPr>
        <w:t>Έ</w:t>
      </w:r>
      <w:r w:rsidRPr="00C55E11">
        <w:rPr>
          <w:rFonts w:eastAsia="Times New Roman" w:cs="Times New Roman"/>
          <w:szCs w:val="24"/>
        </w:rPr>
        <w:t xml:space="preserve">νας κύριος </w:t>
      </w:r>
      <w:r>
        <w:rPr>
          <w:rFonts w:eastAsia="Times New Roman" w:cs="Times New Roman"/>
          <w:szCs w:val="24"/>
        </w:rPr>
        <w:t xml:space="preserve">«Φραπές» </w:t>
      </w:r>
      <w:r w:rsidRPr="00C55E11">
        <w:rPr>
          <w:rFonts w:eastAsia="Times New Roman" w:cs="Times New Roman"/>
          <w:szCs w:val="24"/>
        </w:rPr>
        <w:t xml:space="preserve">να συμπεριφέρεται απέναντι στο </w:t>
      </w:r>
      <w:r>
        <w:rPr>
          <w:rFonts w:eastAsia="Times New Roman" w:cs="Times New Roman"/>
          <w:szCs w:val="24"/>
        </w:rPr>
        <w:t>Κ</w:t>
      </w:r>
      <w:r w:rsidRPr="00C55E11">
        <w:rPr>
          <w:rFonts w:eastAsia="Times New Roman" w:cs="Times New Roman"/>
          <w:szCs w:val="24"/>
        </w:rPr>
        <w:t xml:space="preserve">οινοβούλιο των </w:t>
      </w:r>
      <w:r>
        <w:rPr>
          <w:rFonts w:eastAsia="Times New Roman" w:cs="Times New Roman"/>
          <w:szCs w:val="24"/>
        </w:rPr>
        <w:t>Ε</w:t>
      </w:r>
      <w:r w:rsidRPr="00C55E11">
        <w:rPr>
          <w:rFonts w:eastAsia="Times New Roman" w:cs="Times New Roman"/>
          <w:szCs w:val="24"/>
        </w:rPr>
        <w:t>λλήνων με απόλυτη απαξίωση</w:t>
      </w:r>
      <w:r>
        <w:rPr>
          <w:rFonts w:eastAsia="Times New Roman" w:cs="Times New Roman"/>
          <w:szCs w:val="24"/>
        </w:rPr>
        <w:t xml:space="preserve"> γιατί μπορεί, γιατί έχει πλάτες. </w:t>
      </w:r>
    </w:p>
    <w:p>
      <w:pPr>
        <w:spacing w:line="600" w:lineRule="auto"/>
        <w:ind w:firstLine="720"/>
        <w:contextualSpacing/>
        <w:jc w:val="both"/>
        <w:rPr>
          <w:rFonts w:eastAsia="Times New Roman"/>
          <w:szCs w:val="24"/>
        </w:rPr>
      </w:pPr>
      <w:r>
        <w:rPr>
          <w:rFonts w:eastAsia="Times New Roman"/>
          <w:szCs w:val="24"/>
        </w:rPr>
        <w:t>Α</w:t>
      </w:r>
      <w:r w:rsidRPr="00D10170">
        <w:rPr>
          <w:rFonts w:eastAsia="Times New Roman"/>
          <w:szCs w:val="24"/>
        </w:rPr>
        <w:t>ναρωτιόμουν, τι θα σκεφτόταν ένα ελληνόπουλο στο εξωτερικό</w:t>
      </w:r>
      <w:r>
        <w:rPr>
          <w:rFonts w:eastAsia="Times New Roman"/>
          <w:szCs w:val="24"/>
        </w:rPr>
        <w:t>;</w:t>
      </w:r>
      <w:r w:rsidRPr="00D10170">
        <w:rPr>
          <w:rFonts w:eastAsia="Times New Roman"/>
          <w:szCs w:val="24"/>
        </w:rPr>
        <w:t xml:space="preserve"> Πώς να το πείσεις αυτό το παιδί ότι σε τούτο τον τόπο </w:t>
      </w:r>
      <w:r>
        <w:rPr>
          <w:rFonts w:eastAsia="Times New Roman"/>
          <w:szCs w:val="24"/>
        </w:rPr>
        <w:t xml:space="preserve">θα τα </w:t>
      </w:r>
      <w:r w:rsidRPr="00D10170">
        <w:rPr>
          <w:rFonts w:eastAsia="Times New Roman"/>
          <w:szCs w:val="24"/>
        </w:rPr>
        <w:t>καταφέρεις με την αξία σου</w:t>
      </w:r>
      <w:r>
        <w:rPr>
          <w:rFonts w:eastAsia="Times New Roman"/>
          <w:szCs w:val="24"/>
        </w:rPr>
        <w:t>;</w:t>
      </w:r>
      <w:r w:rsidRPr="00D10170">
        <w:rPr>
          <w:rFonts w:eastAsia="Times New Roman"/>
          <w:szCs w:val="24"/>
        </w:rPr>
        <w:t xml:space="preserve"> </w:t>
      </w:r>
    </w:p>
    <w:p w14:paraId="0067C1A8" w14:textId="77777777" w:rsidR="003D1987" w:rsidRDefault="004313C6">
      <w:pPr>
        <w:spacing w:line="600" w:lineRule="auto"/>
        <w:ind w:firstLine="720"/>
        <w:contextualSpacing/>
        <w:jc w:val="both"/>
        <w:rPr>
          <w:rFonts w:eastAsia="Times New Roman"/>
          <w:szCs w:val="24"/>
        </w:rPr>
      </w:pPr>
      <w:r w:rsidRPr="00D10170">
        <w:rPr>
          <w:rFonts w:eastAsia="Times New Roman"/>
          <w:szCs w:val="24"/>
        </w:rPr>
        <w:t>Φτάνουμε</w:t>
      </w:r>
      <w:r>
        <w:rPr>
          <w:rFonts w:eastAsia="Times New Roman"/>
          <w:szCs w:val="24"/>
        </w:rPr>
        <w:t>,</w:t>
      </w:r>
      <w:r w:rsidRPr="00D10170">
        <w:rPr>
          <w:rFonts w:eastAsia="Times New Roman"/>
          <w:szCs w:val="24"/>
        </w:rPr>
        <w:t xml:space="preserve"> λοιπόν</w:t>
      </w:r>
      <w:r>
        <w:rPr>
          <w:rFonts w:eastAsia="Times New Roman"/>
          <w:szCs w:val="24"/>
        </w:rPr>
        <w:t>,</w:t>
      </w:r>
      <w:r w:rsidRPr="00D10170">
        <w:rPr>
          <w:rFonts w:eastAsia="Times New Roman"/>
          <w:szCs w:val="24"/>
        </w:rPr>
        <w:t xml:space="preserve"> στον </w:t>
      </w:r>
      <w:r>
        <w:rPr>
          <w:rFonts w:eastAsia="Times New Roman"/>
          <w:szCs w:val="24"/>
        </w:rPr>
        <w:t>Π</w:t>
      </w:r>
      <w:r w:rsidRPr="00D10170">
        <w:rPr>
          <w:rFonts w:eastAsia="Times New Roman"/>
          <w:szCs w:val="24"/>
        </w:rPr>
        <w:t>ροϋπολογισμό που συμπυκνώνει τα αποτελέσματα της κυβερνητικής πολιτικής</w:t>
      </w:r>
      <w:r>
        <w:rPr>
          <w:rFonts w:eastAsia="Times New Roman"/>
          <w:szCs w:val="24"/>
        </w:rPr>
        <w:t>. Τ</w:t>
      </w:r>
      <w:r w:rsidRPr="00D10170">
        <w:rPr>
          <w:rFonts w:eastAsia="Times New Roman"/>
          <w:szCs w:val="24"/>
        </w:rPr>
        <w:t xml:space="preserve">ο ερώτημα πώς φτάσαμε να </w:t>
      </w:r>
      <w:r w:rsidRPr="00D10170">
        <w:rPr>
          <w:rFonts w:eastAsia="Times New Roman"/>
          <w:szCs w:val="24"/>
        </w:rPr>
        <w:lastRenderedPageBreak/>
        <w:t xml:space="preserve">ζούμε δύο τόσο διαφορετικές </w:t>
      </w:r>
      <w:r>
        <w:rPr>
          <w:rFonts w:eastAsia="Times New Roman"/>
          <w:szCs w:val="24"/>
        </w:rPr>
        <w:t>Ε</w:t>
      </w:r>
      <w:r w:rsidRPr="00D10170">
        <w:rPr>
          <w:rFonts w:eastAsia="Times New Roman"/>
          <w:szCs w:val="24"/>
        </w:rPr>
        <w:t>λλάδας πρέπει να απαντηθεί</w:t>
      </w:r>
      <w:r>
        <w:rPr>
          <w:rFonts w:eastAsia="Times New Roman"/>
          <w:szCs w:val="24"/>
        </w:rPr>
        <w:t>,</w:t>
      </w:r>
      <w:r w:rsidRPr="00D10170">
        <w:rPr>
          <w:rFonts w:eastAsia="Times New Roman"/>
          <w:szCs w:val="24"/>
        </w:rPr>
        <w:t xml:space="preserve"> </w:t>
      </w:r>
      <w:r>
        <w:rPr>
          <w:rFonts w:eastAsia="Times New Roman"/>
          <w:szCs w:val="24"/>
        </w:rPr>
        <w:t xml:space="preserve">διότι </w:t>
      </w:r>
      <w:r w:rsidRPr="00D10170">
        <w:rPr>
          <w:rFonts w:eastAsia="Times New Roman"/>
          <w:szCs w:val="24"/>
        </w:rPr>
        <w:t>αν δεν το απαντήσουμε</w:t>
      </w:r>
      <w:r>
        <w:rPr>
          <w:rFonts w:eastAsia="Times New Roman"/>
          <w:szCs w:val="24"/>
        </w:rPr>
        <w:t>,</w:t>
      </w:r>
      <w:r w:rsidRPr="00D10170">
        <w:rPr>
          <w:rFonts w:eastAsia="Times New Roman"/>
          <w:szCs w:val="24"/>
        </w:rPr>
        <w:t xml:space="preserve"> </w:t>
      </w:r>
      <w:r>
        <w:rPr>
          <w:rFonts w:eastAsia="Times New Roman"/>
          <w:szCs w:val="24"/>
        </w:rPr>
        <w:t xml:space="preserve">δεν </w:t>
      </w:r>
      <w:r w:rsidRPr="00D10170">
        <w:rPr>
          <w:rFonts w:eastAsia="Times New Roman"/>
          <w:szCs w:val="24"/>
        </w:rPr>
        <w:t>θα καταφέρουμε ποτέ να διορθώσουμε όλα αυτά που μας πληγώνουν. Σε αυτό το ερώτημα υπάρχουν δύο προσεγγίσεις</w:t>
      </w:r>
      <w:r>
        <w:rPr>
          <w:rFonts w:eastAsia="Times New Roman"/>
          <w:szCs w:val="24"/>
        </w:rPr>
        <w:t>.</w:t>
      </w:r>
      <w:r w:rsidRPr="00D10170">
        <w:rPr>
          <w:rFonts w:eastAsia="Times New Roman"/>
          <w:szCs w:val="24"/>
        </w:rPr>
        <w:t xml:space="preserve"> </w:t>
      </w:r>
      <w:r>
        <w:rPr>
          <w:rFonts w:eastAsia="Times New Roman"/>
          <w:szCs w:val="24"/>
        </w:rPr>
        <w:t>Υπάρχουν</w:t>
      </w:r>
      <w:r w:rsidRPr="00D10170">
        <w:rPr>
          <w:rFonts w:eastAsia="Times New Roman"/>
          <w:szCs w:val="24"/>
        </w:rPr>
        <w:t xml:space="preserve"> αυτοί που λένε ότι πάντα υπήρχαν δύο </w:t>
      </w:r>
      <w:r>
        <w:rPr>
          <w:rFonts w:eastAsia="Times New Roman"/>
          <w:szCs w:val="24"/>
        </w:rPr>
        <w:t xml:space="preserve">Ελλάδες, </w:t>
      </w:r>
      <w:r w:rsidRPr="00D10170">
        <w:rPr>
          <w:rFonts w:eastAsia="Times New Roman"/>
          <w:szCs w:val="24"/>
        </w:rPr>
        <w:t>μία καλή και μια άσχημη</w:t>
      </w:r>
      <w:r>
        <w:rPr>
          <w:rFonts w:eastAsia="Times New Roman"/>
          <w:szCs w:val="24"/>
        </w:rPr>
        <w:t>,</w:t>
      </w:r>
      <w:r w:rsidRPr="00D10170">
        <w:rPr>
          <w:rFonts w:eastAsia="Times New Roman"/>
          <w:szCs w:val="24"/>
        </w:rPr>
        <w:t xml:space="preserve"> </w:t>
      </w:r>
      <w:r>
        <w:rPr>
          <w:rFonts w:eastAsia="Times New Roman"/>
          <w:szCs w:val="24"/>
        </w:rPr>
        <w:t>α</w:t>
      </w:r>
      <w:r w:rsidRPr="00D10170">
        <w:rPr>
          <w:rFonts w:eastAsia="Times New Roman"/>
          <w:szCs w:val="24"/>
        </w:rPr>
        <w:t>υτή των αρίστων και η άλλη</w:t>
      </w:r>
      <w:r>
        <w:rPr>
          <w:rFonts w:eastAsia="Times New Roman"/>
          <w:szCs w:val="24"/>
        </w:rPr>
        <w:t xml:space="preserve"> και ότι</w:t>
      </w:r>
      <w:r w:rsidRPr="00D10170">
        <w:rPr>
          <w:rFonts w:eastAsia="Times New Roman"/>
          <w:szCs w:val="24"/>
        </w:rPr>
        <w:t xml:space="preserve"> </w:t>
      </w:r>
      <w:r>
        <w:rPr>
          <w:rFonts w:eastAsia="Times New Roman"/>
          <w:szCs w:val="24"/>
        </w:rPr>
        <w:t>α</w:t>
      </w:r>
      <w:r w:rsidRPr="00D10170">
        <w:rPr>
          <w:rFonts w:eastAsia="Times New Roman"/>
          <w:szCs w:val="24"/>
        </w:rPr>
        <w:t>υτό δεν πρόκειται να αλλάξει ποτέ. Υπάρχουν αυτοί που λένε ότι δεν είναι έτσι</w:t>
      </w:r>
      <w:r>
        <w:rPr>
          <w:rFonts w:eastAsia="Times New Roman"/>
          <w:szCs w:val="24"/>
        </w:rPr>
        <w:t>,</w:t>
      </w:r>
      <w:r w:rsidRPr="00D10170">
        <w:rPr>
          <w:rFonts w:eastAsia="Times New Roman"/>
          <w:szCs w:val="24"/>
        </w:rPr>
        <w:t xml:space="preserve"> ότι η </w:t>
      </w:r>
      <w:r>
        <w:rPr>
          <w:rFonts w:eastAsia="Times New Roman"/>
          <w:szCs w:val="24"/>
        </w:rPr>
        <w:t>Ε</w:t>
      </w:r>
      <w:r w:rsidRPr="00D10170">
        <w:rPr>
          <w:rFonts w:eastAsia="Times New Roman"/>
          <w:szCs w:val="24"/>
        </w:rPr>
        <w:t xml:space="preserve">λλάδα είναι μία </w:t>
      </w:r>
      <w:r>
        <w:rPr>
          <w:rFonts w:eastAsia="Times New Roman"/>
          <w:szCs w:val="24"/>
        </w:rPr>
        <w:t>κ</w:t>
      </w:r>
      <w:r w:rsidRPr="00D10170">
        <w:rPr>
          <w:rFonts w:eastAsia="Times New Roman"/>
          <w:szCs w:val="24"/>
        </w:rPr>
        <w:t>αι όταν αγωνιζόμαστε για κοινούς στόχους πετυχαίνουμε όλα εκείνα που δεν μπορού</w:t>
      </w:r>
      <w:r>
        <w:rPr>
          <w:rFonts w:eastAsia="Times New Roman"/>
          <w:szCs w:val="24"/>
        </w:rPr>
        <w:t>με</w:t>
      </w:r>
      <w:r w:rsidRPr="00D10170">
        <w:rPr>
          <w:rFonts w:eastAsia="Times New Roman"/>
          <w:szCs w:val="24"/>
        </w:rPr>
        <w:t xml:space="preserve"> να πετύχουμε διχασμέν</w:t>
      </w:r>
      <w:r>
        <w:rPr>
          <w:rFonts w:eastAsia="Times New Roman"/>
          <w:szCs w:val="24"/>
        </w:rPr>
        <w:t>οι,</w:t>
      </w:r>
      <w:r w:rsidRPr="00D10170">
        <w:rPr>
          <w:rFonts w:eastAsia="Times New Roman"/>
          <w:szCs w:val="24"/>
        </w:rPr>
        <w:t xml:space="preserve"> </w:t>
      </w:r>
      <w:r>
        <w:rPr>
          <w:rFonts w:eastAsia="Times New Roman"/>
          <w:szCs w:val="24"/>
        </w:rPr>
        <w:t>α</w:t>
      </w:r>
      <w:r w:rsidRPr="00D10170">
        <w:rPr>
          <w:rFonts w:eastAsia="Times New Roman"/>
          <w:szCs w:val="24"/>
        </w:rPr>
        <w:t>πό πολέμους με εξωτερικούς εχθρούς</w:t>
      </w:r>
      <w:r>
        <w:rPr>
          <w:rFonts w:eastAsia="Times New Roman"/>
          <w:szCs w:val="24"/>
        </w:rPr>
        <w:t>,</w:t>
      </w:r>
      <w:r w:rsidRPr="00D10170">
        <w:rPr>
          <w:rFonts w:eastAsia="Times New Roman"/>
          <w:szCs w:val="24"/>
        </w:rPr>
        <w:t xml:space="preserve"> μέχρι μάχες με τον κακό μας εαυτό.</w:t>
      </w:r>
    </w:p>
    <w:p w14:paraId="0067C1A9" w14:textId="77777777" w:rsidR="003D1987" w:rsidRDefault="004313C6">
      <w:pPr>
        <w:spacing w:line="600" w:lineRule="auto"/>
        <w:ind w:firstLine="720"/>
        <w:contextualSpacing/>
        <w:jc w:val="both"/>
        <w:rPr>
          <w:rFonts w:eastAsia="Times New Roman"/>
          <w:szCs w:val="24"/>
        </w:rPr>
      </w:pPr>
      <w:r w:rsidRPr="00D10170">
        <w:rPr>
          <w:rFonts w:eastAsia="Times New Roman"/>
          <w:szCs w:val="24"/>
        </w:rPr>
        <w:t xml:space="preserve">Η πρώτη προσέγγιση ονομάζεται </w:t>
      </w:r>
      <w:r w:rsidRPr="00D10170">
        <w:rPr>
          <w:rFonts w:eastAsia="Times New Roman"/>
          <w:szCs w:val="24"/>
        </w:rPr>
        <w:t>συντήρηση</w:t>
      </w:r>
      <w:r w:rsidRPr="00D10170">
        <w:rPr>
          <w:rFonts w:eastAsia="Times New Roman"/>
          <w:szCs w:val="24"/>
        </w:rPr>
        <w:t xml:space="preserve">. </w:t>
      </w:r>
      <w:r>
        <w:rPr>
          <w:rFonts w:eastAsia="Times New Roman"/>
          <w:szCs w:val="24"/>
        </w:rPr>
        <w:t>«</w:t>
      </w:r>
      <w:r w:rsidRPr="00D10170">
        <w:rPr>
          <w:rFonts w:eastAsia="Times New Roman"/>
          <w:szCs w:val="24"/>
        </w:rPr>
        <w:t xml:space="preserve">Τίποτα </w:t>
      </w:r>
      <w:r>
        <w:rPr>
          <w:rFonts w:eastAsia="Times New Roman"/>
          <w:szCs w:val="24"/>
        </w:rPr>
        <w:t xml:space="preserve">δεν θα αλλάξει </w:t>
      </w:r>
      <w:r w:rsidRPr="00D10170">
        <w:rPr>
          <w:rFonts w:eastAsia="Times New Roman"/>
          <w:szCs w:val="24"/>
        </w:rPr>
        <w:t>ποτέ</w:t>
      </w:r>
      <w:r>
        <w:rPr>
          <w:rFonts w:eastAsia="Times New Roman"/>
          <w:szCs w:val="24"/>
        </w:rPr>
        <w:t>,</w:t>
      </w:r>
      <w:r w:rsidRPr="00D10170">
        <w:rPr>
          <w:rFonts w:eastAsia="Times New Roman"/>
          <w:szCs w:val="24"/>
        </w:rPr>
        <w:t xml:space="preserve"> άρα γιατί να παλεύω</w:t>
      </w:r>
      <w:r>
        <w:rPr>
          <w:rFonts w:eastAsia="Times New Roman"/>
          <w:szCs w:val="24"/>
        </w:rPr>
        <w:t>, θ</w:t>
      </w:r>
      <w:r w:rsidRPr="00D10170">
        <w:rPr>
          <w:rFonts w:eastAsia="Times New Roman"/>
          <w:szCs w:val="24"/>
        </w:rPr>
        <w:t>α ρίξω φως στους άριστους και θα βάλω κάτω από το χαλί την</w:t>
      </w:r>
      <w:r>
        <w:rPr>
          <w:rFonts w:eastAsia="Times New Roman"/>
          <w:szCs w:val="24"/>
        </w:rPr>
        <w:t xml:space="preserve"> άλλη Ελλάδα»</w:t>
      </w:r>
      <w:r w:rsidRPr="00D10170">
        <w:rPr>
          <w:rFonts w:eastAsia="Times New Roman"/>
          <w:szCs w:val="24"/>
        </w:rPr>
        <w:t xml:space="preserve">. Η δεύτερη προσέγγιση ονομάζεται </w:t>
      </w:r>
      <w:r w:rsidRPr="00D10170">
        <w:rPr>
          <w:rFonts w:eastAsia="Times New Roman"/>
          <w:szCs w:val="24"/>
        </w:rPr>
        <w:t>πρόοδος</w:t>
      </w:r>
      <w:r w:rsidRPr="00D10170">
        <w:rPr>
          <w:rFonts w:eastAsia="Times New Roman"/>
          <w:szCs w:val="24"/>
        </w:rPr>
        <w:t xml:space="preserve">. </w:t>
      </w:r>
      <w:r>
        <w:rPr>
          <w:rFonts w:eastAsia="Times New Roman"/>
          <w:szCs w:val="24"/>
        </w:rPr>
        <w:t>«Ό</w:t>
      </w:r>
      <w:r w:rsidRPr="00D10170">
        <w:rPr>
          <w:rFonts w:eastAsia="Times New Roman"/>
          <w:szCs w:val="24"/>
        </w:rPr>
        <w:t>λα μπορούν να γίνουν καλύτερα</w:t>
      </w:r>
      <w:r>
        <w:rPr>
          <w:rFonts w:eastAsia="Times New Roman"/>
          <w:szCs w:val="24"/>
        </w:rPr>
        <w:t xml:space="preserve">, </w:t>
      </w:r>
      <w:r w:rsidRPr="00D10170">
        <w:rPr>
          <w:rFonts w:eastAsia="Times New Roman"/>
          <w:szCs w:val="24"/>
        </w:rPr>
        <w:t>όλα</w:t>
      </w:r>
      <w:r>
        <w:rPr>
          <w:rFonts w:eastAsia="Times New Roman"/>
          <w:szCs w:val="24"/>
        </w:rPr>
        <w:t>».</w:t>
      </w:r>
      <w:r w:rsidRPr="00D10170">
        <w:rPr>
          <w:rFonts w:eastAsia="Times New Roman"/>
          <w:szCs w:val="24"/>
        </w:rPr>
        <w:t xml:space="preserve"> </w:t>
      </w:r>
      <w:r>
        <w:rPr>
          <w:rFonts w:eastAsia="Times New Roman"/>
          <w:szCs w:val="24"/>
        </w:rPr>
        <w:t>Π</w:t>
      </w:r>
      <w:r w:rsidRPr="00D10170">
        <w:rPr>
          <w:rFonts w:eastAsia="Times New Roman"/>
          <w:szCs w:val="24"/>
        </w:rPr>
        <w:t xml:space="preserve">ροϋπόθεση </w:t>
      </w:r>
      <w:r>
        <w:rPr>
          <w:rFonts w:eastAsia="Times New Roman"/>
          <w:szCs w:val="24"/>
        </w:rPr>
        <w:t xml:space="preserve">είναι </w:t>
      </w:r>
      <w:r w:rsidRPr="00D10170">
        <w:rPr>
          <w:rFonts w:eastAsia="Times New Roman"/>
          <w:szCs w:val="24"/>
        </w:rPr>
        <w:t>να κοιτάξουμε την αλήθεια στα μάτια</w:t>
      </w:r>
      <w:r>
        <w:rPr>
          <w:rFonts w:eastAsia="Times New Roman"/>
          <w:szCs w:val="24"/>
        </w:rPr>
        <w:t xml:space="preserve">, </w:t>
      </w:r>
      <w:r w:rsidRPr="00D10170">
        <w:rPr>
          <w:rFonts w:eastAsia="Times New Roman"/>
          <w:szCs w:val="24"/>
        </w:rPr>
        <w:t>να βάλουμε κοινούς στόχους και να παλέψουμε μαζί</w:t>
      </w:r>
      <w:r>
        <w:rPr>
          <w:rFonts w:eastAsia="Times New Roman"/>
          <w:szCs w:val="24"/>
        </w:rPr>
        <w:t>,</w:t>
      </w:r>
      <w:r w:rsidRPr="00D10170">
        <w:rPr>
          <w:rFonts w:eastAsia="Times New Roman"/>
          <w:szCs w:val="24"/>
        </w:rPr>
        <w:t xml:space="preserve"> να κρατήσουμε όλα αυτά για τα οποία είμαστε περήφανοι και να αλλάξουμε όλα αυτά που ξανά και ξανά μας πληγώνουν.</w:t>
      </w:r>
    </w:p>
    <w:p w14:paraId="0067C1AA" w14:textId="77777777" w:rsidR="003D1987" w:rsidRDefault="004313C6">
      <w:pPr>
        <w:spacing w:line="600" w:lineRule="auto"/>
        <w:ind w:firstLine="720"/>
        <w:contextualSpacing/>
        <w:jc w:val="both"/>
        <w:rPr>
          <w:rFonts w:eastAsia="Times New Roman"/>
          <w:szCs w:val="24"/>
        </w:rPr>
      </w:pPr>
      <w:r w:rsidRPr="00D10170">
        <w:rPr>
          <w:rFonts w:eastAsia="Times New Roman"/>
          <w:szCs w:val="24"/>
        </w:rPr>
        <w:t>Η απάντηση</w:t>
      </w:r>
      <w:r>
        <w:rPr>
          <w:rFonts w:eastAsia="Times New Roman"/>
          <w:szCs w:val="24"/>
        </w:rPr>
        <w:t>,</w:t>
      </w:r>
      <w:r w:rsidRPr="00D10170">
        <w:rPr>
          <w:rFonts w:eastAsia="Times New Roman"/>
          <w:szCs w:val="24"/>
        </w:rPr>
        <w:t xml:space="preserve"> λοιπόν</w:t>
      </w:r>
      <w:r>
        <w:rPr>
          <w:rFonts w:eastAsia="Times New Roman"/>
          <w:szCs w:val="24"/>
        </w:rPr>
        <w:t>,</w:t>
      </w:r>
      <w:r w:rsidRPr="00D10170">
        <w:rPr>
          <w:rFonts w:eastAsia="Times New Roman"/>
          <w:szCs w:val="24"/>
        </w:rPr>
        <w:t xml:space="preserve"> </w:t>
      </w:r>
      <w:r>
        <w:rPr>
          <w:rFonts w:eastAsia="Times New Roman"/>
          <w:szCs w:val="24"/>
        </w:rPr>
        <w:t xml:space="preserve">στο </w:t>
      </w:r>
      <w:r w:rsidRPr="00D10170">
        <w:rPr>
          <w:rFonts w:eastAsia="Times New Roman"/>
          <w:szCs w:val="24"/>
        </w:rPr>
        <w:t xml:space="preserve">ερώτημα </w:t>
      </w:r>
      <w:r w:rsidRPr="00D10170">
        <w:rPr>
          <w:rFonts w:eastAsia="Times New Roman"/>
          <w:szCs w:val="24"/>
        </w:rPr>
        <w:t xml:space="preserve">γιατί υπάρχουν δύο </w:t>
      </w:r>
      <w:r>
        <w:rPr>
          <w:rFonts w:eastAsia="Times New Roman"/>
          <w:szCs w:val="24"/>
        </w:rPr>
        <w:t>Ελλάδες</w:t>
      </w:r>
      <w:r>
        <w:rPr>
          <w:rFonts w:eastAsia="Times New Roman"/>
          <w:szCs w:val="24"/>
        </w:rPr>
        <w:t xml:space="preserve">, </w:t>
      </w:r>
      <w:r w:rsidRPr="00D10170">
        <w:rPr>
          <w:rFonts w:eastAsia="Times New Roman"/>
          <w:szCs w:val="24"/>
        </w:rPr>
        <w:t xml:space="preserve">είναι για μένα απλή. </w:t>
      </w:r>
      <w:r>
        <w:rPr>
          <w:rFonts w:eastAsia="Times New Roman"/>
          <w:szCs w:val="24"/>
        </w:rPr>
        <w:t>Ό</w:t>
      </w:r>
      <w:r w:rsidRPr="00D10170">
        <w:rPr>
          <w:rFonts w:eastAsia="Times New Roman"/>
          <w:szCs w:val="24"/>
        </w:rPr>
        <w:t xml:space="preserve">ταν σκέφτεσαι δύο </w:t>
      </w:r>
      <w:r>
        <w:rPr>
          <w:rFonts w:eastAsia="Times New Roman"/>
          <w:szCs w:val="24"/>
        </w:rPr>
        <w:t xml:space="preserve">Ελλάδες, </w:t>
      </w:r>
      <w:r w:rsidRPr="00D10170">
        <w:rPr>
          <w:rFonts w:eastAsia="Times New Roman"/>
          <w:szCs w:val="24"/>
        </w:rPr>
        <w:t>δημιουργείς δύο</w:t>
      </w:r>
      <w:r>
        <w:rPr>
          <w:rFonts w:eastAsia="Times New Roman"/>
          <w:szCs w:val="24"/>
        </w:rPr>
        <w:t xml:space="preserve"> Ελλάδες, επενδύεις </w:t>
      </w:r>
      <w:r w:rsidRPr="00D10170">
        <w:rPr>
          <w:rFonts w:eastAsia="Times New Roman"/>
          <w:szCs w:val="24"/>
        </w:rPr>
        <w:t>στη μία</w:t>
      </w:r>
      <w:r>
        <w:rPr>
          <w:rFonts w:eastAsia="Times New Roman"/>
          <w:szCs w:val="24"/>
        </w:rPr>
        <w:t xml:space="preserve"> και </w:t>
      </w:r>
      <w:r w:rsidRPr="00D10170">
        <w:rPr>
          <w:rFonts w:eastAsia="Times New Roman"/>
          <w:szCs w:val="24"/>
        </w:rPr>
        <w:t>εγκαταλείπεις την άλλη</w:t>
      </w:r>
      <w:r>
        <w:rPr>
          <w:rFonts w:eastAsia="Times New Roman"/>
          <w:szCs w:val="24"/>
        </w:rPr>
        <w:t>, ε</w:t>
      </w:r>
      <w:r w:rsidRPr="00D10170">
        <w:rPr>
          <w:rFonts w:eastAsia="Times New Roman"/>
          <w:szCs w:val="24"/>
        </w:rPr>
        <w:t xml:space="preserve">νώ όταν σκέφτεσαι μια </w:t>
      </w:r>
      <w:r>
        <w:rPr>
          <w:rFonts w:eastAsia="Times New Roman"/>
          <w:szCs w:val="24"/>
        </w:rPr>
        <w:lastRenderedPageBreak/>
        <w:t>Ε</w:t>
      </w:r>
      <w:r w:rsidRPr="00D10170">
        <w:rPr>
          <w:rFonts w:eastAsia="Times New Roman"/>
          <w:szCs w:val="24"/>
        </w:rPr>
        <w:t>λλάδα</w:t>
      </w:r>
      <w:r>
        <w:rPr>
          <w:rFonts w:eastAsia="Times New Roman"/>
          <w:szCs w:val="24"/>
        </w:rPr>
        <w:t xml:space="preserve">, εμπνέεσαι, εμπνέεις, </w:t>
      </w:r>
      <w:r w:rsidRPr="00D10170">
        <w:rPr>
          <w:rFonts w:eastAsia="Times New Roman"/>
          <w:szCs w:val="24"/>
        </w:rPr>
        <w:t>αγωνίζεσαι</w:t>
      </w:r>
      <w:r>
        <w:rPr>
          <w:rFonts w:eastAsia="Times New Roman"/>
          <w:szCs w:val="24"/>
        </w:rPr>
        <w:t xml:space="preserve">, ενώνεις και </w:t>
      </w:r>
      <w:r w:rsidRPr="00D10170">
        <w:rPr>
          <w:rFonts w:eastAsia="Times New Roman"/>
          <w:szCs w:val="24"/>
        </w:rPr>
        <w:t xml:space="preserve">μαζί ανεβάζουμε την </w:t>
      </w:r>
      <w:r>
        <w:rPr>
          <w:rFonts w:eastAsia="Times New Roman"/>
          <w:szCs w:val="24"/>
        </w:rPr>
        <w:t>Ε</w:t>
      </w:r>
      <w:r w:rsidRPr="00D10170">
        <w:rPr>
          <w:rFonts w:eastAsia="Times New Roman"/>
          <w:szCs w:val="24"/>
        </w:rPr>
        <w:t>λλάδα πιο ψηλά</w:t>
      </w:r>
      <w:r>
        <w:rPr>
          <w:rFonts w:eastAsia="Times New Roman"/>
          <w:szCs w:val="24"/>
        </w:rPr>
        <w:t>, μ</w:t>
      </w:r>
      <w:r w:rsidRPr="00D10170">
        <w:rPr>
          <w:rFonts w:eastAsia="Times New Roman"/>
          <w:szCs w:val="24"/>
        </w:rPr>
        <w:t>ε λίγα λόγια είναι θέμα ηγεσίας.</w:t>
      </w:r>
    </w:p>
    <w:p w14:paraId="0067C1AB" w14:textId="77777777" w:rsidR="003D1987" w:rsidRDefault="004313C6">
      <w:pPr>
        <w:spacing w:line="600" w:lineRule="auto"/>
        <w:ind w:firstLine="720"/>
        <w:contextualSpacing/>
        <w:jc w:val="both"/>
        <w:rPr>
          <w:rFonts w:eastAsia="Times New Roman"/>
          <w:szCs w:val="24"/>
        </w:rPr>
      </w:pPr>
      <w:r w:rsidRPr="00D10170">
        <w:rPr>
          <w:rFonts w:eastAsia="Times New Roman"/>
          <w:szCs w:val="24"/>
        </w:rPr>
        <w:t xml:space="preserve">Ο </w:t>
      </w:r>
      <w:r>
        <w:rPr>
          <w:rFonts w:eastAsia="Times New Roman"/>
          <w:szCs w:val="24"/>
        </w:rPr>
        <w:t>κ. Μ</w:t>
      </w:r>
      <w:r w:rsidRPr="00D10170">
        <w:rPr>
          <w:rFonts w:eastAsia="Times New Roman"/>
          <w:szCs w:val="24"/>
        </w:rPr>
        <w:t xml:space="preserve">ητσοτάκης πιστεύει στις </w:t>
      </w:r>
      <w:r>
        <w:rPr>
          <w:rFonts w:eastAsia="Times New Roman"/>
          <w:szCs w:val="24"/>
        </w:rPr>
        <w:t xml:space="preserve">δύο </w:t>
      </w:r>
      <w:r w:rsidRPr="00D10170">
        <w:rPr>
          <w:rFonts w:eastAsia="Times New Roman"/>
          <w:szCs w:val="24"/>
        </w:rPr>
        <w:t>αλλαγές</w:t>
      </w:r>
      <w:r>
        <w:rPr>
          <w:rFonts w:eastAsia="Times New Roman"/>
          <w:szCs w:val="24"/>
        </w:rPr>
        <w:t>.</w:t>
      </w:r>
      <w:r w:rsidRPr="00D10170">
        <w:rPr>
          <w:rFonts w:eastAsia="Times New Roman"/>
          <w:szCs w:val="24"/>
        </w:rPr>
        <w:t xml:space="preserve"> </w:t>
      </w:r>
      <w:r>
        <w:rPr>
          <w:rFonts w:eastAsia="Times New Roman"/>
          <w:szCs w:val="24"/>
        </w:rPr>
        <w:t>Α</w:t>
      </w:r>
      <w:r w:rsidRPr="00D10170">
        <w:rPr>
          <w:rFonts w:eastAsia="Times New Roman"/>
          <w:szCs w:val="24"/>
        </w:rPr>
        <w:t>ναδεικνύει ότι πιστεύει ότι πάει καλά και βάζει κάτω από το χαλί ό</w:t>
      </w:r>
      <w:r>
        <w:rPr>
          <w:rFonts w:eastAsia="Times New Roman"/>
          <w:szCs w:val="24"/>
        </w:rPr>
        <w:t>,</w:t>
      </w:r>
      <w:r w:rsidRPr="00D10170">
        <w:rPr>
          <w:rFonts w:eastAsia="Times New Roman"/>
          <w:szCs w:val="24"/>
        </w:rPr>
        <w:t xml:space="preserve">τι δεν θέλει να </w:t>
      </w:r>
      <w:r>
        <w:rPr>
          <w:rFonts w:eastAsia="Times New Roman"/>
          <w:szCs w:val="24"/>
        </w:rPr>
        <w:t>κοιτάξει. Μ</w:t>
      </w:r>
      <w:r w:rsidRPr="00D10170">
        <w:rPr>
          <w:rFonts w:eastAsia="Times New Roman"/>
          <w:szCs w:val="24"/>
        </w:rPr>
        <w:t xml:space="preserve">ιλάει για μια </w:t>
      </w:r>
      <w:r>
        <w:rPr>
          <w:rFonts w:eastAsia="Times New Roman"/>
          <w:szCs w:val="24"/>
        </w:rPr>
        <w:t>Ε</w:t>
      </w:r>
      <w:r w:rsidRPr="00D10170">
        <w:rPr>
          <w:rFonts w:eastAsia="Times New Roman"/>
          <w:szCs w:val="24"/>
        </w:rPr>
        <w:t>λλάδα που τρέχει με μεγαλύτερο από τον ευρωπαϊκό μέσο όρο ρυθμό ανάπτυξης</w:t>
      </w:r>
      <w:r>
        <w:rPr>
          <w:rFonts w:eastAsia="Times New Roman"/>
          <w:szCs w:val="24"/>
        </w:rPr>
        <w:t>, α</w:t>
      </w:r>
      <w:r w:rsidRPr="00D10170">
        <w:rPr>
          <w:rFonts w:eastAsia="Times New Roman"/>
          <w:szCs w:val="24"/>
        </w:rPr>
        <w:t xml:space="preserve">λλά κρύβει ότι ξόδεψε </w:t>
      </w:r>
      <w:r>
        <w:rPr>
          <w:rFonts w:eastAsia="Times New Roman"/>
          <w:szCs w:val="24"/>
        </w:rPr>
        <w:t xml:space="preserve">100 </w:t>
      </w:r>
      <w:r w:rsidRPr="00D10170">
        <w:rPr>
          <w:rFonts w:eastAsia="Times New Roman"/>
          <w:szCs w:val="24"/>
        </w:rPr>
        <w:t xml:space="preserve">δισεκατομμύρια </w:t>
      </w:r>
      <w:r>
        <w:rPr>
          <w:rFonts w:eastAsia="Times New Roman"/>
          <w:szCs w:val="24"/>
        </w:rPr>
        <w:t xml:space="preserve">ευρώ </w:t>
      </w:r>
      <w:r w:rsidRPr="00D10170">
        <w:rPr>
          <w:rFonts w:eastAsia="Times New Roman"/>
          <w:szCs w:val="24"/>
        </w:rPr>
        <w:t xml:space="preserve">των </w:t>
      </w:r>
      <w:r>
        <w:rPr>
          <w:rFonts w:eastAsia="Times New Roman"/>
          <w:szCs w:val="24"/>
        </w:rPr>
        <w:t>Ε</w:t>
      </w:r>
      <w:r w:rsidRPr="00D10170">
        <w:rPr>
          <w:rFonts w:eastAsia="Times New Roman"/>
          <w:szCs w:val="24"/>
        </w:rPr>
        <w:t xml:space="preserve">λληνίδων και των </w:t>
      </w:r>
      <w:r>
        <w:rPr>
          <w:rFonts w:eastAsia="Times New Roman"/>
          <w:szCs w:val="24"/>
        </w:rPr>
        <w:t>Ε</w:t>
      </w:r>
      <w:r w:rsidRPr="00D10170">
        <w:rPr>
          <w:rFonts w:eastAsia="Times New Roman"/>
          <w:szCs w:val="24"/>
        </w:rPr>
        <w:t xml:space="preserve">λλήνων και πέτυχε πενιχρά αποτελέσματα σε σχέση πάντα με αυτά που </w:t>
      </w:r>
      <w:r>
        <w:rPr>
          <w:rFonts w:eastAsia="Times New Roman"/>
          <w:szCs w:val="24"/>
        </w:rPr>
        <w:t xml:space="preserve">ο </w:t>
      </w:r>
      <w:r w:rsidRPr="00D10170">
        <w:rPr>
          <w:rFonts w:eastAsia="Times New Roman"/>
          <w:szCs w:val="24"/>
        </w:rPr>
        <w:t>ίδιος υποσχέθηκε. Γιορτάζει σήμερα</w:t>
      </w:r>
      <w:r>
        <w:rPr>
          <w:rFonts w:eastAsia="Times New Roman"/>
          <w:szCs w:val="24"/>
        </w:rPr>
        <w:t xml:space="preserve"> αλλά δεν </w:t>
      </w:r>
      <w:r w:rsidRPr="00D10170">
        <w:rPr>
          <w:rFonts w:eastAsia="Times New Roman"/>
          <w:szCs w:val="24"/>
        </w:rPr>
        <w:t xml:space="preserve">προετοιμάζεται για την ημέρα που θα σωθεί το </w:t>
      </w:r>
      <w:r>
        <w:rPr>
          <w:rFonts w:eastAsia="Times New Roman"/>
          <w:szCs w:val="24"/>
        </w:rPr>
        <w:t>Τ</w:t>
      </w:r>
      <w:r w:rsidRPr="00D10170">
        <w:rPr>
          <w:rFonts w:eastAsia="Times New Roman"/>
          <w:szCs w:val="24"/>
        </w:rPr>
        <w:t xml:space="preserve">αμείο </w:t>
      </w:r>
      <w:r>
        <w:rPr>
          <w:rFonts w:eastAsia="Times New Roman"/>
          <w:szCs w:val="24"/>
        </w:rPr>
        <w:t>Α</w:t>
      </w:r>
      <w:r w:rsidRPr="00D10170">
        <w:rPr>
          <w:rFonts w:eastAsia="Times New Roman"/>
          <w:szCs w:val="24"/>
        </w:rPr>
        <w:t xml:space="preserve">νάκαμψης. Μιλάει για μια </w:t>
      </w:r>
      <w:r>
        <w:rPr>
          <w:rFonts w:eastAsia="Times New Roman"/>
          <w:szCs w:val="24"/>
        </w:rPr>
        <w:t>Ε</w:t>
      </w:r>
      <w:r w:rsidRPr="00D10170">
        <w:rPr>
          <w:rFonts w:eastAsia="Times New Roman"/>
          <w:szCs w:val="24"/>
        </w:rPr>
        <w:t xml:space="preserve">λλάδα που </w:t>
      </w:r>
      <w:r>
        <w:rPr>
          <w:rFonts w:eastAsia="Times New Roman"/>
          <w:szCs w:val="24"/>
        </w:rPr>
        <w:t xml:space="preserve">μειώθηκαν ογδόντα τρεις </w:t>
      </w:r>
      <w:r w:rsidRPr="00D10170">
        <w:rPr>
          <w:rFonts w:eastAsia="Times New Roman"/>
          <w:szCs w:val="24"/>
        </w:rPr>
        <w:t>φόροι</w:t>
      </w:r>
      <w:r w:rsidRPr="00D10170">
        <w:rPr>
          <w:rFonts w:eastAsia="Times New Roman"/>
          <w:szCs w:val="24"/>
        </w:rPr>
        <w:t xml:space="preserve"> αλλά κρύβει τις </w:t>
      </w:r>
      <w:r>
        <w:rPr>
          <w:rFonts w:eastAsia="Times New Roman"/>
          <w:szCs w:val="24"/>
        </w:rPr>
        <w:t>Ε</w:t>
      </w:r>
      <w:r w:rsidRPr="00D10170">
        <w:rPr>
          <w:rFonts w:eastAsia="Times New Roman"/>
          <w:szCs w:val="24"/>
        </w:rPr>
        <w:t xml:space="preserve">λληνίδες και τους </w:t>
      </w:r>
      <w:r>
        <w:rPr>
          <w:rFonts w:eastAsia="Times New Roman"/>
          <w:szCs w:val="24"/>
        </w:rPr>
        <w:t>Έ</w:t>
      </w:r>
      <w:r w:rsidRPr="00D10170">
        <w:rPr>
          <w:rFonts w:eastAsia="Times New Roman"/>
          <w:szCs w:val="24"/>
        </w:rPr>
        <w:t>λληνες που γονατίζουν στους έμμεσους φόρους</w:t>
      </w:r>
      <w:r>
        <w:rPr>
          <w:rFonts w:eastAsia="Times New Roman"/>
          <w:szCs w:val="24"/>
        </w:rPr>
        <w:t xml:space="preserve">, </w:t>
      </w:r>
      <w:r w:rsidRPr="00D10170">
        <w:rPr>
          <w:rFonts w:eastAsia="Times New Roman"/>
          <w:szCs w:val="24"/>
        </w:rPr>
        <w:t xml:space="preserve">πρωταθλητές σύμφωνα με τον ΟΟΣΑ. Μιλά για μια </w:t>
      </w:r>
      <w:r>
        <w:rPr>
          <w:rFonts w:eastAsia="Times New Roman"/>
          <w:szCs w:val="24"/>
        </w:rPr>
        <w:t>Ε</w:t>
      </w:r>
      <w:r w:rsidRPr="00D10170">
        <w:rPr>
          <w:rFonts w:eastAsia="Times New Roman"/>
          <w:szCs w:val="24"/>
        </w:rPr>
        <w:t xml:space="preserve">λλάδα με μια από τις καλύτερες δημοσιονομικές επιδόσεις στην </w:t>
      </w:r>
      <w:r>
        <w:rPr>
          <w:rFonts w:eastAsia="Times New Roman"/>
          <w:szCs w:val="24"/>
        </w:rPr>
        <w:t>Ε</w:t>
      </w:r>
      <w:r w:rsidRPr="00D10170">
        <w:rPr>
          <w:rFonts w:eastAsia="Times New Roman"/>
          <w:szCs w:val="24"/>
        </w:rPr>
        <w:t>υρώπη</w:t>
      </w:r>
      <w:r>
        <w:rPr>
          <w:rFonts w:eastAsia="Times New Roman"/>
          <w:szCs w:val="24"/>
        </w:rPr>
        <w:t>, α</w:t>
      </w:r>
      <w:r w:rsidRPr="00D10170">
        <w:rPr>
          <w:rFonts w:eastAsia="Times New Roman"/>
          <w:szCs w:val="24"/>
        </w:rPr>
        <w:t xml:space="preserve">λλά κρύβει τα εκατομμύρια των </w:t>
      </w:r>
      <w:r>
        <w:rPr>
          <w:rFonts w:eastAsia="Times New Roman"/>
          <w:szCs w:val="24"/>
        </w:rPr>
        <w:t>Ε</w:t>
      </w:r>
      <w:r w:rsidRPr="00D10170">
        <w:rPr>
          <w:rFonts w:eastAsia="Times New Roman"/>
          <w:szCs w:val="24"/>
        </w:rPr>
        <w:t xml:space="preserve">λλήνων </w:t>
      </w:r>
      <w:r>
        <w:rPr>
          <w:rFonts w:eastAsia="Times New Roman"/>
          <w:szCs w:val="24"/>
        </w:rPr>
        <w:t xml:space="preserve">που ματώνουν </w:t>
      </w:r>
      <w:r w:rsidRPr="00D10170">
        <w:rPr>
          <w:rFonts w:eastAsia="Times New Roman"/>
          <w:szCs w:val="24"/>
        </w:rPr>
        <w:t xml:space="preserve">κάθε μέρα από την ακρίβεια και τους φόρους για να έχει </w:t>
      </w:r>
      <w:r>
        <w:rPr>
          <w:rFonts w:eastAsia="Times New Roman"/>
          <w:szCs w:val="24"/>
        </w:rPr>
        <w:t xml:space="preserve">η </w:t>
      </w:r>
      <w:r w:rsidRPr="00D10170">
        <w:rPr>
          <w:rFonts w:eastAsia="Times New Roman"/>
          <w:szCs w:val="24"/>
        </w:rPr>
        <w:t>χώρα πλεονάσματα.</w:t>
      </w:r>
      <w:r>
        <w:rPr>
          <w:rFonts w:eastAsia="Times New Roman"/>
          <w:szCs w:val="24"/>
        </w:rPr>
        <w:t xml:space="preserve"> Μιλάει γ</w:t>
      </w:r>
      <w:r w:rsidRPr="00D10170">
        <w:rPr>
          <w:rFonts w:eastAsia="Times New Roman"/>
          <w:szCs w:val="24"/>
        </w:rPr>
        <w:t>ια τον χαμηλότερο δείκτη ανεργίας εδώ και χρόνια</w:t>
      </w:r>
      <w:r>
        <w:rPr>
          <w:rFonts w:eastAsia="Times New Roman"/>
          <w:szCs w:val="24"/>
        </w:rPr>
        <w:t>,</w:t>
      </w:r>
      <w:r w:rsidRPr="00D10170">
        <w:rPr>
          <w:rFonts w:eastAsia="Times New Roman"/>
          <w:szCs w:val="24"/>
        </w:rPr>
        <w:t xml:space="preserve"> αλλά κρύβει τα εκατομμύρια </w:t>
      </w:r>
      <w:r>
        <w:rPr>
          <w:rFonts w:eastAsia="Times New Roman"/>
          <w:szCs w:val="24"/>
        </w:rPr>
        <w:t>Ε</w:t>
      </w:r>
      <w:r w:rsidRPr="00D10170">
        <w:rPr>
          <w:rFonts w:eastAsia="Times New Roman"/>
          <w:szCs w:val="24"/>
        </w:rPr>
        <w:t xml:space="preserve">λληνίδων και </w:t>
      </w:r>
      <w:r>
        <w:rPr>
          <w:rFonts w:eastAsia="Times New Roman"/>
          <w:szCs w:val="24"/>
        </w:rPr>
        <w:t>Ε</w:t>
      </w:r>
      <w:r w:rsidRPr="00D10170">
        <w:rPr>
          <w:rFonts w:eastAsia="Times New Roman"/>
          <w:szCs w:val="24"/>
        </w:rPr>
        <w:t>λλήνων που χάνουν καθημερινά αγοραστική δύναμη</w:t>
      </w:r>
      <w:r>
        <w:rPr>
          <w:rFonts w:eastAsia="Times New Roman"/>
          <w:szCs w:val="24"/>
        </w:rPr>
        <w:t>,</w:t>
      </w:r>
      <w:r w:rsidRPr="00D10170">
        <w:rPr>
          <w:rFonts w:eastAsia="Times New Roman"/>
          <w:szCs w:val="24"/>
        </w:rPr>
        <w:t xml:space="preserve"> που δουλεύουν όλο και περισσότερο</w:t>
      </w:r>
      <w:r>
        <w:rPr>
          <w:rFonts w:eastAsia="Times New Roman"/>
          <w:szCs w:val="24"/>
        </w:rPr>
        <w:t>,</w:t>
      </w:r>
      <w:r w:rsidRPr="00D10170">
        <w:rPr>
          <w:rFonts w:eastAsia="Times New Roman"/>
          <w:szCs w:val="24"/>
        </w:rPr>
        <w:t xml:space="preserve"> ενώ το εισόδημά τους φτάνει όλο και λιγότερο </w:t>
      </w:r>
      <w:r>
        <w:rPr>
          <w:rFonts w:eastAsia="Times New Roman"/>
          <w:szCs w:val="24"/>
        </w:rPr>
        <w:t>ή σ</w:t>
      </w:r>
      <w:r w:rsidRPr="00D10170">
        <w:rPr>
          <w:rFonts w:eastAsia="Times New Roman"/>
          <w:szCs w:val="24"/>
        </w:rPr>
        <w:t>την καλή περίπτωση γι</w:t>
      </w:r>
      <w:r>
        <w:rPr>
          <w:rFonts w:eastAsia="Times New Roman"/>
          <w:szCs w:val="24"/>
        </w:rPr>
        <w:t>’</w:t>
      </w:r>
      <w:r w:rsidRPr="00D10170">
        <w:rPr>
          <w:rFonts w:eastAsia="Times New Roman"/>
          <w:szCs w:val="24"/>
        </w:rPr>
        <w:t xml:space="preserve"> αυτούς φεύγουν στο εξωτερικό. Μιλάει για την </w:t>
      </w:r>
      <w:r>
        <w:rPr>
          <w:rFonts w:eastAsia="Times New Roman"/>
          <w:szCs w:val="24"/>
        </w:rPr>
        <w:t>Ε</w:t>
      </w:r>
      <w:r w:rsidRPr="00D10170">
        <w:rPr>
          <w:rFonts w:eastAsia="Times New Roman"/>
          <w:szCs w:val="24"/>
        </w:rPr>
        <w:t>λλάδα που ανεβάζει τις επενδύσεις ως προς το ΑΕΠ</w:t>
      </w:r>
      <w:r>
        <w:rPr>
          <w:rFonts w:eastAsia="Times New Roman"/>
          <w:szCs w:val="24"/>
        </w:rPr>
        <w:t>,</w:t>
      </w:r>
      <w:r w:rsidRPr="00D10170">
        <w:rPr>
          <w:rFonts w:eastAsia="Times New Roman"/>
          <w:szCs w:val="24"/>
        </w:rPr>
        <w:t xml:space="preserve"> αλλά κρύβει τις </w:t>
      </w:r>
      <w:r>
        <w:rPr>
          <w:rFonts w:eastAsia="Times New Roman"/>
          <w:szCs w:val="24"/>
        </w:rPr>
        <w:t>Ε</w:t>
      </w:r>
      <w:r w:rsidRPr="00D10170">
        <w:rPr>
          <w:rFonts w:eastAsia="Times New Roman"/>
          <w:szCs w:val="24"/>
        </w:rPr>
        <w:t xml:space="preserve">λληνίδες και τους </w:t>
      </w:r>
      <w:r>
        <w:rPr>
          <w:rFonts w:eastAsia="Times New Roman"/>
          <w:szCs w:val="24"/>
        </w:rPr>
        <w:t>Έ</w:t>
      </w:r>
      <w:r w:rsidRPr="00D10170">
        <w:rPr>
          <w:rFonts w:eastAsia="Times New Roman"/>
          <w:szCs w:val="24"/>
        </w:rPr>
        <w:t xml:space="preserve">λληνες που παραμένουν στην </w:t>
      </w:r>
      <w:r w:rsidRPr="00D10170">
        <w:rPr>
          <w:rFonts w:eastAsia="Times New Roman"/>
          <w:szCs w:val="24"/>
        </w:rPr>
        <w:lastRenderedPageBreak/>
        <w:t>αδράνεια</w:t>
      </w:r>
      <w:r>
        <w:rPr>
          <w:rFonts w:eastAsia="Times New Roman"/>
          <w:szCs w:val="24"/>
        </w:rPr>
        <w:t>, ε</w:t>
      </w:r>
      <w:r w:rsidRPr="00D10170">
        <w:rPr>
          <w:rFonts w:eastAsia="Times New Roman"/>
          <w:szCs w:val="24"/>
        </w:rPr>
        <w:t xml:space="preserve">πειδή η </w:t>
      </w:r>
      <w:r>
        <w:rPr>
          <w:rFonts w:eastAsia="Times New Roman"/>
          <w:szCs w:val="24"/>
        </w:rPr>
        <w:t>Ε</w:t>
      </w:r>
      <w:r w:rsidRPr="00D10170">
        <w:rPr>
          <w:rFonts w:eastAsia="Times New Roman"/>
          <w:szCs w:val="24"/>
        </w:rPr>
        <w:t>λλάδα υποφέρει ακόμα από απελπιστική κρατική γραφειοκρατία και ένα τραπεζικό σύστημα που αδυνατεί να χρηματοδοτήσει μικρομεσαίες επιχειρήσεις</w:t>
      </w:r>
      <w:r>
        <w:rPr>
          <w:rFonts w:eastAsia="Times New Roman"/>
          <w:szCs w:val="24"/>
        </w:rPr>
        <w:t>,</w:t>
      </w:r>
      <w:r w:rsidRPr="00D10170">
        <w:rPr>
          <w:rFonts w:eastAsia="Times New Roman"/>
          <w:szCs w:val="24"/>
        </w:rPr>
        <w:t xml:space="preserve"> παρά τα κονδύλια του Ταμείου Ανάκαμψης. Μιλάει για μια </w:t>
      </w:r>
      <w:r>
        <w:rPr>
          <w:rFonts w:eastAsia="Times New Roman"/>
          <w:szCs w:val="24"/>
        </w:rPr>
        <w:t>Ε</w:t>
      </w:r>
      <w:r w:rsidRPr="00D10170">
        <w:rPr>
          <w:rFonts w:eastAsia="Times New Roman"/>
          <w:szCs w:val="24"/>
        </w:rPr>
        <w:t>λλάδα που αποκλιμακώνε</w:t>
      </w:r>
      <w:r>
        <w:rPr>
          <w:rFonts w:eastAsia="Times New Roman"/>
          <w:szCs w:val="24"/>
        </w:rPr>
        <w:t xml:space="preserve">ι </w:t>
      </w:r>
      <w:r w:rsidRPr="00D10170">
        <w:rPr>
          <w:rFonts w:eastAsia="Times New Roman"/>
          <w:szCs w:val="24"/>
        </w:rPr>
        <w:t>το δημόσιο χρέος</w:t>
      </w:r>
      <w:r>
        <w:rPr>
          <w:rFonts w:eastAsia="Times New Roman"/>
          <w:szCs w:val="24"/>
        </w:rPr>
        <w:t>,</w:t>
      </w:r>
      <w:r w:rsidRPr="00D10170">
        <w:rPr>
          <w:rFonts w:eastAsia="Times New Roman"/>
          <w:szCs w:val="24"/>
        </w:rPr>
        <w:t xml:space="preserve"> αλλά κρύβει τις χιλιάδες </w:t>
      </w:r>
      <w:r>
        <w:rPr>
          <w:rFonts w:eastAsia="Times New Roman"/>
          <w:szCs w:val="24"/>
        </w:rPr>
        <w:t>Ε</w:t>
      </w:r>
      <w:r w:rsidRPr="00D10170">
        <w:rPr>
          <w:rFonts w:eastAsia="Times New Roman"/>
          <w:szCs w:val="24"/>
        </w:rPr>
        <w:t xml:space="preserve">λληνίδες και </w:t>
      </w:r>
      <w:r>
        <w:rPr>
          <w:rFonts w:eastAsia="Times New Roman"/>
          <w:szCs w:val="24"/>
        </w:rPr>
        <w:t>Έ</w:t>
      </w:r>
      <w:r w:rsidRPr="00D10170">
        <w:rPr>
          <w:rFonts w:eastAsia="Times New Roman"/>
          <w:szCs w:val="24"/>
        </w:rPr>
        <w:t>λληνες που γονατίζουν κάτω από το ιδιωτικό. Μιλά</w:t>
      </w:r>
      <w:r>
        <w:rPr>
          <w:rFonts w:eastAsia="Times New Roman"/>
          <w:szCs w:val="24"/>
        </w:rPr>
        <w:t>ει</w:t>
      </w:r>
      <w:r w:rsidRPr="00D10170">
        <w:rPr>
          <w:rFonts w:eastAsia="Times New Roman"/>
          <w:szCs w:val="24"/>
        </w:rPr>
        <w:t xml:space="preserve"> για την </w:t>
      </w:r>
      <w:r>
        <w:rPr>
          <w:rFonts w:eastAsia="Times New Roman"/>
          <w:szCs w:val="24"/>
        </w:rPr>
        <w:t>Ε</w:t>
      </w:r>
      <w:r w:rsidRPr="00D10170">
        <w:rPr>
          <w:rFonts w:eastAsia="Times New Roman"/>
          <w:szCs w:val="24"/>
        </w:rPr>
        <w:t xml:space="preserve">λλάδα που </w:t>
      </w:r>
      <w:r>
        <w:rPr>
          <w:rFonts w:eastAsia="Times New Roman"/>
          <w:szCs w:val="24"/>
        </w:rPr>
        <w:t>«ντιλάρει» σ</w:t>
      </w:r>
      <w:r w:rsidRPr="00D10170">
        <w:rPr>
          <w:rFonts w:eastAsia="Times New Roman"/>
          <w:szCs w:val="24"/>
        </w:rPr>
        <w:t>την ενέργεια</w:t>
      </w:r>
      <w:r>
        <w:rPr>
          <w:rFonts w:eastAsia="Times New Roman"/>
          <w:szCs w:val="24"/>
        </w:rPr>
        <w:t>,</w:t>
      </w:r>
      <w:r w:rsidRPr="00D10170">
        <w:rPr>
          <w:rFonts w:eastAsia="Times New Roman"/>
          <w:szCs w:val="24"/>
        </w:rPr>
        <w:t xml:space="preserve"> αλλά κρύβει ότι τα νοικοκυριά και οι επιχειρήσεις υποφέρουν από το κόστος της. Και μιλάει για μια </w:t>
      </w:r>
      <w:r>
        <w:rPr>
          <w:rFonts w:eastAsia="Times New Roman"/>
          <w:szCs w:val="24"/>
        </w:rPr>
        <w:t>Ε</w:t>
      </w:r>
      <w:r w:rsidRPr="00D10170">
        <w:rPr>
          <w:rFonts w:eastAsia="Times New Roman"/>
          <w:szCs w:val="24"/>
        </w:rPr>
        <w:t>λλάδα που επιστρέφει στην ευρωπαϊκή κανονικότητα</w:t>
      </w:r>
      <w:r>
        <w:rPr>
          <w:rFonts w:eastAsia="Times New Roman"/>
          <w:szCs w:val="24"/>
        </w:rPr>
        <w:t>,</w:t>
      </w:r>
      <w:r w:rsidRPr="00D10170">
        <w:rPr>
          <w:rFonts w:eastAsia="Times New Roman"/>
          <w:szCs w:val="24"/>
        </w:rPr>
        <w:t xml:space="preserve"> αλλά κρύβει ότι οι θεσμοί μας διασύρ</w:t>
      </w:r>
      <w:r>
        <w:rPr>
          <w:rFonts w:eastAsia="Times New Roman"/>
          <w:szCs w:val="24"/>
        </w:rPr>
        <w:t xml:space="preserve">ονται </w:t>
      </w:r>
      <w:r w:rsidRPr="00D10170">
        <w:rPr>
          <w:rFonts w:eastAsia="Times New Roman"/>
          <w:szCs w:val="24"/>
        </w:rPr>
        <w:t xml:space="preserve">καθημερινά χωρίς τους </w:t>
      </w:r>
      <w:r>
        <w:rPr>
          <w:rFonts w:eastAsia="Times New Roman"/>
          <w:szCs w:val="24"/>
        </w:rPr>
        <w:t xml:space="preserve">οποίους </w:t>
      </w:r>
      <w:r w:rsidRPr="00D10170">
        <w:rPr>
          <w:rFonts w:eastAsia="Times New Roman"/>
          <w:szCs w:val="24"/>
        </w:rPr>
        <w:t>για εμάς δεν υπάρχει καμία ευρωπαϊκή κανονικότητα.</w:t>
      </w:r>
    </w:p>
    <w:p w14:paraId="0067C1AC" w14:textId="77777777" w:rsidR="003D1987" w:rsidRDefault="004313C6">
      <w:pPr>
        <w:spacing w:line="600" w:lineRule="auto"/>
        <w:ind w:firstLine="720"/>
        <w:contextualSpacing/>
        <w:jc w:val="both"/>
        <w:rPr>
          <w:rFonts w:eastAsia="Times New Roman"/>
          <w:szCs w:val="24"/>
        </w:rPr>
      </w:pPr>
      <w:r w:rsidRPr="00D10170">
        <w:rPr>
          <w:rFonts w:eastAsia="Times New Roman"/>
          <w:szCs w:val="24"/>
        </w:rPr>
        <w:t xml:space="preserve">Το πρόβλημα της θεωρίας των δύο </w:t>
      </w:r>
      <w:r>
        <w:rPr>
          <w:rFonts w:eastAsia="Times New Roman"/>
          <w:szCs w:val="24"/>
        </w:rPr>
        <w:t xml:space="preserve">Ελλάδων, </w:t>
      </w:r>
      <w:r w:rsidRPr="00D10170">
        <w:rPr>
          <w:rFonts w:eastAsia="Times New Roman"/>
          <w:szCs w:val="24"/>
        </w:rPr>
        <w:t xml:space="preserve">όπως εκφράζεται στο μυαλό του </w:t>
      </w:r>
      <w:r>
        <w:rPr>
          <w:rFonts w:eastAsia="Times New Roman"/>
          <w:szCs w:val="24"/>
        </w:rPr>
        <w:t>κ. Μ</w:t>
      </w:r>
      <w:r w:rsidRPr="00D10170">
        <w:rPr>
          <w:rFonts w:eastAsia="Times New Roman"/>
          <w:szCs w:val="24"/>
        </w:rPr>
        <w:t>ητσοτάκη</w:t>
      </w:r>
      <w:r>
        <w:rPr>
          <w:rFonts w:eastAsia="Times New Roman"/>
          <w:szCs w:val="24"/>
        </w:rPr>
        <w:t>,</w:t>
      </w:r>
      <w:r w:rsidRPr="00D10170">
        <w:rPr>
          <w:rFonts w:eastAsia="Times New Roman"/>
          <w:szCs w:val="24"/>
        </w:rPr>
        <w:t xml:space="preserve"> είναι ότι εκ των πραγμάτων διχάζει. Από τη </w:t>
      </w:r>
      <w:r>
        <w:rPr>
          <w:rFonts w:eastAsia="Times New Roman"/>
          <w:szCs w:val="24"/>
        </w:rPr>
        <w:t xml:space="preserve">μια </w:t>
      </w:r>
      <w:r w:rsidRPr="00D10170">
        <w:rPr>
          <w:rFonts w:eastAsia="Times New Roman"/>
          <w:szCs w:val="24"/>
        </w:rPr>
        <w:t>δημιουργεί</w:t>
      </w:r>
      <w:r>
        <w:rPr>
          <w:rFonts w:eastAsia="Times New Roman"/>
          <w:szCs w:val="24"/>
        </w:rPr>
        <w:t xml:space="preserve"> </w:t>
      </w:r>
      <w:r w:rsidRPr="00D10170">
        <w:rPr>
          <w:rFonts w:eastAsia="Times New Roman"/>
          <w:szCs w:val="24"/>
        </w:rPr>
        <w:t xml:space="preserve">τους </w:t>
      </w:r>
      <w:r>
        <w:rPr>
          <w:rFonts w:eastAsia="Times New Roman"/>
          <w:szCs w:val="24"/>
        </w:rPr>
        <w:t>Έ</w:t>
      </w:r>
      <w:r w:rsidRPr="00D10170">
        <w:rPr>
          <w:rFonts w:eastAsia="Times New Roman"/>
          <w:szCs w:val="24"/>
        </w:rPr>
        <w:t xml:space="preserve">λληνες των προνομίων και από την άλλη τους </w:t>
      </w:r>
      <w:r>
        <w:rPr>
          <w:rFonts w:eastAsia="Times New Roman"/>
          <w:szCs w:val="24"/>
        </w:rPr>
        <w:t>Έ</w:t>
      </w:r>
      <w:r w:rsidRPr="00D10170">
        <w:rPr>
          <w:rFonts w:eastAsia="Times New Roman"/>
          <w:szCs w:val="24"/>
        </w:rPr>
        <w:t>λληνες των υποχρεώσεων</w:t>
      </w:r>
      <w:r>
        <w:rPr>
          <w:rFonts w:eastAsia="Times New Roman"/>
          <w:szCs w:val="24"/>
        </w:rPr>
        <w:t>.</w:t>
      </w:r>
      <w:r w:rsidRPr="00D10170">
        <w:rPr>
          <w:rFonts w:eastAsia="Times New Roman"/>
          <w:szCs w:val="24"/>
        </w:rPr>
        <w:t xml:space="preserve"> </w:t>
      </w:r>
      <w:r>
        <w:rPr>
          <w:rFonts w:eastAsia="Times New Roman"/>
          <w:szCs w:val="24"/>
        </w:rPr>
        <w:t>Α</w:t>
      </w:r>
      <w:r w:rsidRPr="00D10170">
        <w:rPr>
          <w:rFonts w:eastAsia="Times New Roman"/>
          <w:szCs w:val="24"/>
        </w:rPr>
        <w:t xml:space="preserve">πέναντί </w:t>
      </w:r>
      <w:r>
        <w:rPr>
          <w:rFonts w:eastAsia="Times New Roman"/>
          <w:szCs w:val="24"/>
        </w:rPr>
        <w:t>σ</w:t>
      </w:r>
      <w:r w:rsidRPr="00D10170">
        <w:rPr>
          <w:rFonts w:eastAsia="Times New Roman"/>
          <w:szCs w:val="24"/>
        </w:rPr>
        <w:t>τους πρώτους</w:t>
      </w:r>
      <w:r>
        <w:rPr>
          <w:rFonts w:eastAsia="Times New Roman"/>
          <w:szCs w:val="24"/>
        </w:rPr>
        <w:t>,</w:t>
      </w:r>
      <w:r w:rsidRPr="00D10170">
        <w:rPr>
          <w:rFonts w:eastAsia="Times New Roman"/>
          <w:szCs w:val="24"/>
        </w:rPr>
        <w:t xml:space="preserve"> </w:t>
      </w:r>
      <w:r>
        <w:rPr>
          <w:rFonts w:eastAsia="Times New Roman"/>
          <w:szCs w:val="24"/>
        </w:rPr>
        <w:t>σ</w:t>
      </w:r>
      <w:r w:rsidRPr="00D10170">
        <w:rPr>
          <w:rFonts w:eastAsia="Times New Roman"/>
          <w:szCs w:val="24"/>
        </w:rPr>
        <w:t xml:space="preserve">τους </w:t>
      </w:r>
      <w:r>
        <w:rPr>
          <w:rFonts w:eastAsia="Times New Roman"/>
          <w:szCs w:val="24"/>
        </w:rPr>
        <w:t>Έ</w:t>
      </w:r>
      <w:r w:rsidRPr="00D10170">
        <w:rPr>
          <w:rFonts w:eastAsia="Times New Roman"/>
          <w:szCs w:val="24"/>
        </w:rPr>
        <w:t>λληνες των προνομίων</w:t>
      </w:r>
      <w:r w:rsidRPr="00B25763">
        <w:rPr>
          <w:rFonts w:eastAsia="Times New Roman"/>
          <w:szCs w:val="24"/>
        </w:rPr>
        <w:t>,</w:t>
      </w:r>
      <w:r w:rsidRPr="00D10170">
        <w:rPr>
          <w:rFonts w:eastAsia="Times New Roman"/>
          <w:szCs w:val="24"/>
        </w:rPr>
        <w:t xml:space="preserve"> </w:t>
      </w:r>
      <w:r>
        <w:rPr>
          <w:rFonts w:eastAsia="Times New Roman"/>
          <w:szCs w:val="24"/>
        </w:rPr>
        <w:t>α</w:t>
      </w:r>
      <w:r w:rsidRPr="00D10170">
        <w:rPr>
          <w:rFonts w:eastAsia="Times New Roman"/>
          <w:szCs w:val="24"/>
        </w:rPr>
        <w:t>ισθάνεται ότι τους χρωστάει. Τους οφείλει πρόσβαση στην εξουσία και στα κέντρα της οικονομίας</w:t>
      </w:r>
      <w:r>
        <w:rPr>
          <w:rFonts w:eastAsia="Times New Roman"/>
          <w:szCs w:val="24"/>
        </w:rPr>
        <w:t>,</w:t>
      </w:r>
      <w:r w:rsidRPr="00D10170">
        <w:rPr>
          <w:rFonts w:eastAsia="Times New Roman"/>
          <w:szCs w:val="24"/>
        </w:rPr>
        <w:t xml:space="preserve"> τους οφείλει φορολογικές απαλλαγές</w:t>
      </w:r>
      <w:r>
        <w:rPr>
          <w:rFonts w:eastAsia="Times New Roman"/>
          <w:szCs w:val="24"/>
        </w:rPr>
        <w:t>, κ</w:t>
      </w:r>
      <w:r w:rsidRPr="00D10170">
        <w:rPr>
          <w:rFonts w:eastAsia="Times New Roman"/>
          <w:szCs w:val="24"/>
        </w:rPr>
        <w:t xml:space="preserve">αλά σχολεία και καλά πανεπιστήμια. Τους προστατεύει από δίκες που αλλιώς θα </w:t>
      </w:r>
      <w:r>
        <w:rPr>
          <w:rFonts w:eastAsia="Times New Roman"/>
          <w:szCs w:val="24"/>
        </w:rPr>
        <w:t xml:space="preserve">έπαιρναν </w:t>
      </w:r>
      <w:r w:rsidRPr="00D10170">
        <w:rPr>
          <w:rFonts w:eastAsia="Times New Roman"/>
          <w:szCs w:val="24"/>
        </w:rPr>
        <w:t xml:space="preserve">χρόνια και τους επιτρέπει να προσπερνούν τις ατέλειωτες αναμονές στο δημόσιο. Πώς αλλιώς θα διαπρέψει η </w:t>
      </w:r>
      <w:r>
        <w:rPr>
          <w:rFonts w:eastAsia="Times New Roman"/>
          <w:szCs w:val="24"/>
        </w:rPr>
        <w:t>Ε</w:t>
      </w:r>
      <w:r w:rsidRPr="00D10170">
        <w:rPr>
          <w:rFonts w:eastAsia="Times New Roman"/>
          <w:szCs w:val="24"/>
        </w:rPr>
        <w:t>λλάδα των</w:t>
      </w:r>
      <w:r>
        <w:rPr>
          <w:rFonts w:eastAsia="Times New Roman"/>
          <w:szCs w:val="24"/>
        </w:rPr>
        <w:t xml:space="preserve"> άριστων;</w:t>
      </w:r>
    </w:p>
    <w:p w14:paraId="0067C1AD" w14:textId="77777777" w:rsidR="003D1987" w:rsidRDefault="004313C6">
      <w:pPr>
        <w:spacing w:line="600" w:lineRule="auto"/>
        <w:ind w:firstLine="720"/>
        <w:contextualSpacing/>
        <w:jc w:val="both"/>
        <w:rPr>
          <w:rFonts w:eastAsia="Times New Roman"/>
          <w:szCs w:val="24"/>
        </w:rPr>
      </w:pPr>
      <w:r w:rsidRPr="00D10170">
        <w:rPr>
          <w:rFonts w:eastAsia="Times New Roman"/>
          <w:szCs w:val="24"/>
        </w:rPr>
        <w:lastRenderedPageBreak/>
        <w:t>Από τους δεύτερους</w:t>
      </w:r>
      <w:r>
        <w:rPr>
          <w:rFonts w:eastAsia="Times New Roman"/>
          <w:szCs w:val="24"/>
        </w:rPr>
        <w:t>,</w:t>
      </w:r>
      <w:r w:rsidRPr="00D10170">
        <w:rPr>
          <w:rFonts w:eastAsia="Times New Roman"/>
          <w:szCs w:val="24"/>
        </w:rPr>
        <w:t xml:space="preserve"> </w:t>
      </w:r>
      <w:r>
        <w:rPr>
          <w:rFonts w:eastAsia="Times New Roman"/>
          <w:szCs w:val="24"/>
        </w:rPr>
        <w:t>όμως,</w:t>
      </w:r>
      <w:r w:rsidRPr="00D10170">
        <w:rPr>
          <w:rFonts w:eastAsia="Times New Roman"/>
          <w:szCs w:val="24"/>
        </w:rPr>
        <w:t xml:space="preserve"> τους </w:t>
      </w:r>
      <w:r>
        <w:rPr>
          <w:rFonts w:eastAsia="Times New Roman"/>
          <w:szCs w:val="24"/>
        </w:rPr>
        <w:t>Έ</w:t>
      </w:r>
      <w:r w:rsidRPr="00D10170">
        <w:rPr>
          <w:rFonts w:eastAsia="Times New Roman"/>
          <w:szCs w:val="24"/>
        </w:rPr>
        <w:t>λληνες των υποχρεώσεων</w:t>
      </w:r>
      <w:r>
        <w:rPr>
          <w:rFonts w:eastAsia="Times New Roman"/>
          <w:szCs w:val="24"/>
        </w:rPr>
        <w:t>,</w:t>
      </w:r>
      <w:r w:rsidRPr="00D10170">
        <w:rPr>
          <w:rFonts w:eastAsia="Times New Roman"/>
          <w:szCs w:val="24"/>
        </w:rPr>
        <w:t xml:space="preserve"> έχει απαιτήσεις</w:t>
      </w:r>
      <w:r>
        <w:rPr>
          <w:rFonts w:eastAsia="Times New Roman"/>
          <w:szCs w:val="24"/>
        </w:rPr>
        <w:t>,</w:t>
      </w:r>
      <w:r w:rsidRPr="00D10170">
        <w:rPr>
          <w:rFonts w:eastAsia="Times New Roman"/>
          <w:szCs w:val="24"/>
        </w:rPr>
        <w:t xml:space="preserve"> να σκύβουν το κεφάλι</w:t>
      </w:r>
      <w:r>
        <w:rPr>
          <w:rFonts w:eastAsia="Times New Roman"/>
          <w:szCs w:val="24"/>
        </w:rPr>
        <w:t>,</w:t>
      </w:r>
      <w:r w:rsidRPr="00D10170">
        <w:rPr>
          <w:rFonts w:eastAsia="Times New Roman"/>
          <w:szCs w:val="24"/>
        </w:rPr>
        <w:t xml:space="preserve"> να δέχονται το σχολείο που κλείνει στη γειτονιά </w:t>
      </w:r>
      <w:r>
        <w:rPr>
          <w:rFonts w:eastAsia="Times New Roman"/>
          <w:szCs w:val="24"/>
        </w:rPr>
        <w:t>τους,</w:t>
      </w:r>
      <w:r w:rsidRPr="00D10170">
        <w:rPr>
          <w:rFonts w:eastAsia="Times New Roman"/>
          <w:szCs w:val="24"/>
        </w:rPr>
        <w:t xml:space="preserve"> να δείχνουν κατανόηση </w:t>
      </w:r>
      <w:r>
        <w:rPr>
          <w:rFonts w:eastAsia="Times New Roman"/>
          <w:szCs w:val="24"/>
        </w:rPr>
        <w:t>α</w:t>
      </w:r>
      <w:r w:rsidRPr="00D10170">
        <w:rPr>
          <w:rFonts w:eastAsia="Times New Roman"/>
          <w:szCs w:val="24"/>
        </w:rPr>
        <w:t xml:space="preserve">ν το νοσοκομείο δεν έχει παιδίατρο </w:t>
      </w:r>
      <w:r>
        <w:rPr>
          <w:rFonts w:eastAsia="Times New Roman"/>
          <w:szCs w:val="24"/>
        </w:rPr>
        <w:t>ή</w:t>
      </w:r>
      <w:r w:rsidRPr="00D10170">
        <w:rPr>
          <w:rFonts w:eastAsia="Times New Roman"/>
          <w:szCs w:val="24"/>
        </w:rPr>
        <w:t xml:space="preserve"> αναισθησιολόγο</w:t>
      </w:r>
      <w:r>
        <w:rPr>
          <w:rFonts w:eastAsia="Times New Roman"/>
          <w:szCs w:val="24"/>
        </w:rPr>
        <w:t xml:space="preserve">, </w:t>
      </w:r>
      <w:r w:rsidRPr="00D10170">
        <w:rPr>
          <w:rFonts w:eastAsia="Times New Roman"/>
          <w:szCs w:val="24"/>
        </w:rPr>
        <w:t>να περιμένουν αθόρυβα και υπομονετικά αυτά που τους χρωστάει το δημόσιο</w:t>
      </w:r>
      <w:r>
        <w:rPr>
          <w:rFonts w:eastAsia="Times New Roman"/>
          <w:szCs w:val="24"/>
        </w:rPr>
        <w:t>,</w:t>
      </w:r>
      <w:r w:rsidRPr="00D10170">
        <w:rPr>
          <w:rFonts w:eastAsia="Times New Roman"/>
          <w:szCs w:val="24"/>
        </w:rPr>
        <w:t xml:space="preserve"> όπως οι επιδοτήσεις</w:t>
      </w:r>
      <w:r>
        <w:rPr>
          <w:rFonts w:eastAsia="Times New Roman"/>
          <w:szCs w:val="24"/>
        </w:rPr>
        <w:t>,</w:t>
      </w:r>
      <w:r w:rsidRPr="00D10170">
        <w:rPr>
          <w:rFonts w:eastAsia="Times New Roman"/>
          <w:szCs w:val="24"/>
        </w:rPr>
        <w:t xml:space="preserve"> οι επιστροφές του ΦΠΑ</w:t>
      </w:r>
      <w:r>
        <w:rPr>
          <w:rFonts w:eastAsia="Times New Roman"/>
          <w:szCs w:val="24"/>
        </w:rPr>
        <w:t>,</w:t>
      </w:r>
      <w:r w:rsidRPr="00D10170">
        <w:rPr>
          <w:rFonts w:eastAsia="Times New Roman"/>
          <w:szCs w:val="24"/>
        </w:rPr>
        <w:t xml:space="preserve"> να μην αντιδρούν</w:t>
      </w:r>
      <w:r>
        <w:rPr>
          <w:rFonts w:eastAsia="Times New Roman"/>
          <w:szCs w:val="24"/>
        </w:rPr>
        <w:t>,</w:t>
      </w:r>
      <w:r w:rsidRPr="00D10170">
        <w:rPr>
          <w:rFonts w:eastAsia="Times New Roman"/>
          <w:szCs w:val="24"/>
        </w:rPr>
        <w:t xml:space="preserve"> να μη</w:t>
      </w:r>
      <w:r w:rsidRPr="00D10170">
        <w:rPr>
          <w:rFonts w:eastAsia="Times New Roman"/>
          <w:szCs w:val="24"/>
        </w:rPr>
        <w:t xml:space="preserve"> διαδηλώνουν και να ευχαριστούν όταν παίρνουν το επίδομα.</w:t>
      </w:r>
    </w:p>
    <w:p w14:paraId="0067C1AE" w14:textId="77777777" w:rsidR="003D1987" w:rsidRDefault="004313C6">
      <w:pPr>
        <w:spacing w:line="600" w:lineRule="auto"/>
        <w:ind w:firstLine="720"/>
        <w:contextualSpacing/>
        <w:jc w:val="both"/>
        <w:rPr>
          <w:rFonts w:eastAsia="Times New Roman"/>
          <w:szCs w:val="24"/>
        </w:rPr>
      </w:pPr>
      <w:r w:rsidRPr="00D10170">
        <w:rPr>
          <w:rFonts w:eastAsia="Times New Roman"/>
          <w:szCs w:val="24"/>
        </w:rPr>
        <w:t>Μέσα σ</w:t>
      </w:r>
      <w:r>
        <w:rPr>
          <w:rFonts w:eastAsia="Times New Roman"/>
          <w:szCs w:val="24"/>
        </w:rPr>
        <w:t>’</w:t>
      </w:r>
      <w:r w:rsidRPr="00D10170">
        <w:rPr>
          <w:rFonts w:eastAsia="Times New Roman"/>
          <w:szCs w:val="24"/>
        </w:rPr>
        <w:t xml:space="preserve"> αυτή</w:t>
      </w:r>
      <w:r w:rsidRPr="00D10170">
        <w:rPr>
          <w:rFonts w:eastAsia="Times New Roman"/>
          <w:szCs w:val="24"/>
        </w:rPr>
        <w:t xml:space="preserve"> τη λογική αντιμετωπίζει ως παράσιτα τους αγρότες στα μπλόκα</w:t>
      </w:r>
      <w:r>
        <w:rPr>
          <w:rFonts w:eastAsia="Times New Roman"/>
          <w:szCs w:val="24"/>
        </w:rPr>
        <w:t>,</w:t>
      </w:r>
      <w:r w:rsidRPr="00D10170">
        <w:rPr>
          <w:rFonts w:eastAsia="Times New Roman"/>
          <w:szCs w:val="24"/>
        </w:rPr>
        <w:t xml:space="preserve"> βολεμένους τους δημοσίους υπαλλήλους</w:t>
      </w:r>
      <w:r>
        <w:rPr>
          <w:rFonts w:eastAsia="Times New Roman"/>
          <w:szCs w:val="24"/>
        </w:rPr>
        <w:t>,</w:t>
      </w:r>
      <w:r w:rsidRPr="00D10170">
        <w:rPr>
          <w:rFonts w:eastAsia="Times New Roman"/>
          <w:szCs w:val="24"/>
        </w:rPr>
        <w:t xml:space="preserve"> </w:t>
      </w:r>
      <w:r>
        <w:rPr>
          <w:rFonts w:eastAsia="Times New Roman"/>
          <w:szCs w:val="24"/>
        </w:rPr>
        <w:t>αν</w:t>
      </w:r>
      <w:r w:rsidRPr="00D10170">
        <w:rPr>
          <w:rFonts w:eastAsia="Times New Roman"/>
          <w:szCs w:val="24"/>
        </w:rPr>
        <w:t>αποτελεσματικούς τους μικρομεσαίους επιχειρηματίες</w:t>
      </w:r>
      <w:r>
        <w:rPr>
          <w:rFonts w:eastAsia="Times New Roman"/>
          <w:szCs w:val="24"/>
        </w:rPr>
        <w:t>,</w:t>
      </w:r>
      <w:r w:rsidRPr="00D10170">
        <w:rPr>
          <w:rFonts w:eastAsia="Times New Roman"/>
          <w:szCs w:val="24"/>
        </w:rPr>
        <w:t xml:space="preserve"> πονηρο</w:t>
      </w:r>
      <w:r>
        <w:rPr>
          <w:rFonts w:eastAsia="Times New Roman"/>
          <w:szCs w:val="24"/>
        </w:rPr>
        <w:t xml:space="preserve">ύληδες </w:t>
      </w:r>
      <w:r w:rsidRPr="00D10170">
        <w:rPr>
          <w:rFonts w:eastAsia="Times New Roman"/>
          <w:szCs w:val="24"/>
        </w:rPr>
        <w:t>τους ελεύθερους επαγγελματίες</w:t>
      </w:r>
      <w:r>
        <w:rPr>
          <w:rFonts w:eastAsia="Times New Roman"/>
          <w:szCs w:val="24"/>
        </w:rPr>
        <w:t>,</w:t>
      </w:r>
      <w:r w:rsidRPr="00D10170">
        <w:rPr>
          <w:rFonts w:eastAsia="Times New Roman"/>
          <w:szCs w:val="24"/>
        </w:rPr>
        <w:t xml:space="preserve"> μπαταχτσήδες αυτούς που έχουν κόκκινα δάνεια</w:t>
      </w:r>
      <w:r>
        <w:rPr>
          <w:rFonts w:eastAsia="Times New Roman"/>
          <w:szCs w:val="24"/>
        </w:rPr>
        <w:t>,</w:t>
      </w:r>
      <w:r w:rsidRPr="00D10170">
        <w:rPr>
          <w:rFonts w:eastAsia="Times New Roman"/>
          <w:szCs w:val="24"/>
        </w:rPr>
        <w:t xml:space="preserve"> </w:t>
      </w:r>
      <w:r>
        <w:rPr>
          <w:rFonts w:eastAsia="Times New Roman"/>
          <w:szCs w:val="24"/>
        </w:rPr>
        <w:t xml:space="preserve">ψεκασμένους </w:t>
      </w:r>
      <w:r w:rsidRPr="00D10170">
        <w:rPr>
          <w:rFonts w:eastAsia="Times New Roman"/>
          <w:szCs w:val="24"/>
        </w:rPr>
        <w:t xml:space="preserve">αυτούς που διαδηλώνουν στα </w:t>
      </w:r>
      <w:r>
        <w:rPr>
          <w:rFonts w:eastAsia="Times New Roman"/>
          <w:szCs w:val="24"/>
        </w:rPr>
        <w:t>Τ</w:t>
      </w:r>
      <w:r w:rsidRPr="00D10170">
        <w:rPr>
          <w:rFonts w:eastAsia="Times New Roman"/>
          <w:szCs w:val="24"/>
        </w:rPr>
        <w:t>έμπη.</w:t>
      </w:r>
    </w:p>
    <w:p w14:paraId="0067C1AF" w14:textId="793A3A1D" w:rsidR="003D1987" w:rsidRDefault="004313C6">
      <w:pPr>
        <w:spacing w:line="600" w:lineRule="auto"/>
        <w:ind w:firstLine="720"/>
        <w:contextualSpacing/>
        <w:jc w:val="both"/>
        <w:rPr>
          <w:rFonts w:eastAsia="Times New Roman"/>
          <w:szCs w:val="24"/>
        </w:rPr>
      </w:pPr>
      <w:r w:rsidRPr="00D10170">
        <w:rPr>
          <w:rFonts w:eastAsia="Times New Roman"/>
          <w:szCs w:val="24"/>
        </w:rPr>
        <w:t>Ξέρετε</w:t>
      </w:r>
      <w:r>
        <w:rPr>
          <w:rFonts w:eastAsia="Times New Roman"/>
          <w:szCs w:val="24"/>
        </w:rPr>
        <w:t>,</w:t>
      </w:r>
      <w:r w:rsidRPr="00D10170">
        <w:rPr>
          <w:rFonts w:eastAsia="Times New Roman"/>
          <w:szCs w:val="24"/>
        </w:rPr>
        <w:t xml:space="preserve"> </w:t>
      </w:r>
      <w:r>
        <w:rPr>
          <w:rFonts w:eastAsia="Times New Roman"/>
          <w:szCs w:val="24"/>
        </w:rPr>
        <w:t>όμως,</w:t>
      </w:r>
      <w:r w:rsidRPr="00D10170">
        <w:rPr>
          <w:rFonts w:eastAsia="Times New Roman"/>
          <w:szCs w:val="24"/>
        </w:rPr>
        <w:t xml:space="preserve"> τι </w:t>
      </w:r>
      <w:r w:rsidR="00200281" w:rsidRPr="00D10170">
        <w:rPr>
          <w:rFonts w:eastAsia="Times New Roman"/>
          <w:szCs w:val="24"/>
        </w:rPr>
        <w:t>πανικ</w:t>
      </w:r>
      <w:r w:rsidR="00200281">
        <w:rPr>
          <w:rFonts w:eastAsia="Times New Roman"/>
          <w:szCs w:val="24"/>
        </w:rPr>
        <w:t>οβά</w:t>
      </w:r>
      <w:r w:rsidR="00F33736">
        <w:rPr>
          <w:rFonts w:eastAsia="Times New Roman"/>
          <w:szCs w:val="24"/>
        </w:rPr>
        <w:t>λ</w:t>
      </w:r>
      <w:r w:rsidR="00200281">
        <w:rPr>
          <w:rFonts w:eastAsia="Times New Roman"/>
          <w:szCs w:val="24"/>
        </w:rPr>
        <w:t>λει</w:t>
      </w:r>
      <w:r>
        <w:rPr>
          <w:rFonts w:eastAsia="Times New Roman"/>
          <w:szCs w:val="24"/>
        </w:rPr>
        <w:t xml:space="preserve"> </w:t>
      </w:r>
      <w:r w:rsidRPr="00D10170">
        <w:rPr>
          <w:rFonts w:eastAsia="Times New Roman"/>
          <w:szCs w:val="24"/>
        </w:rPr>
        <w:t xml:space="preserve">τον </w:t>
      </w:r>
      <w:r>
        <w:rPr>
          <w:rFonts w:eastAsia="Times New Roman"/>
          <w:szCs w:val="24"/>
        </w:rPr>
        <w:t>κ. Μ</w:t>
      </w:r>
      <w:r w:rsidRPr="00D10170">
        <w:rPr>
          <w:rFonts w:eastAsia="Times New Roman"/>
          <w:szCs w:val="24"/>
        </w:rPr>
        <w:t>ητσοτάκη</w:t>
      </w:r>
      <w:r>
        <w:rPr>
          <w:rFonts w:eastAsia="Times New Roman"/>
          <w:szCs w:val="24"/>
        </w:rPr>
        <w:t>;</w:t>
      </w:r>
      <w:r w:rsidRPr="00D10170">
        <w:rPr>
          <w:rFonts w:eastAsia="Times New Roman"/>
          <w:szCs w:val="24"/>
        </w:rPr>
        <w:t xml:space="preserve"> </w:t>
      </w:r>
      <w:r>
        <w:rPr>
          <w:rFonts w:eastAsia="Times New Roman"/>
          <w:szCs w:val="24"/>
        </w:rPr>
        <w:t>Ό</w:t>
      </w:r>
      <w:r w:rsidRPr="00D10170">
        <w:rPr>
          <w:rFonts w:eastAsia="Times New Roman"/>
          <w:szCs w:val="24"/>
        </w:rPr>
        <w:t xml:space="preserve">ταν ξαφνικά στην </w:t>
      </w:r>
      <w:r>
        <w:rPr>
          <w:rFonts w:eastAsia="Times New Roman"/>
          <w:szCs w:val="24"/>
        </w:rPr>
        <w:t>Ε</w:t>
      </w:r>
      <w:r w:rsidRPr="00D10170">
        <w:rPr>
          <w:rFonts w:eastAsia="Times New Roman"/>
          <w:szCs w:val="24"/>
        </w:rPr>
        <w:t xml:space="preserve">λλάδα των </w:t>
      </w:r>
      <w:r>
        <w:rPr>
          <w:rFonts w:eastAsia="Times New Roman"/>
          <w:szCs w:val="24"/>
        </w:rPr>
        <w:t xml:space="preserve">άριστων </w:t>
      </w:r>
      <w:r w:rsidRPr="00D10170">
        <w:rPr>
          <w:rFonts w:eastAsia="Times New Roman"/>
          <w:szCs w:val="24"/>
        </w:rPr>
        <w:t>αποκαλ</w:t>
      </w:r>
      <w:r>
        <w:rPr>
          <w:rFonts w:eastAsia="Times New Roman"/>
          <w:szCs w:val="24"/>
        </w:rPr>
        <w:t>υφθεί ένας «Φραπές», π</w:t>
      </w:r>
      <w:r w:rsidRPr="00D10170">
        <w:rPr>
          <w:rFonts w:eastAsia="Times New Roman"/>
          <w:szCs w:val="24"/>
        </w:rPr>
        <w:t>ανικός</w:t>
      </w:r>
      <w:r>
        <w:rPr>
          <w:rFonts w:eastAsia="Times New Roman"/>
          <w:szCs w:val="24"/>
        </w:rPr>
        <w:t>,</w:t>
      </w:r>
      <w:r w:rsidRPr="00D10170">
        <w:rPr>
          <w:rFonts w:eastAsia="Times New Roman"/>
          <w:szCs w:val="24"/>
        </w:rPr>
        <w:t xml:space="preserve"> </w:t>
      </w:r>
      <w:r>
        <w:rPr>
          <w:rFonts w:eastAsia="Times New Roman"/>
          <w:szCs w:val="24"/>
        </w:rPr>
        <w:t xml:space="preserve">σαν λεκές </w:t>
      </w:r>
      <w:r w:rsidRPr="00D10170">
        <w:rPr>
          <w:rFonts w:eastAsia="Times New Roman"/>
          <w:szCs w:val="24"/>
        </w:rPr>
        <w:t>σε νυφικό</w:t>
      </w:r>
      <w:r>
        <w:rPr>
          <w:rFonts w:eastAsia="Times New Roman"/>
          <w:szCs w:val="24"/>
        </w:rPr>
        <w:t>,</w:t>
      </w:r>
      <w:r w:rsidRPr="00D10170">
        <w:rPr>
          <w:rFonts w:eastAsia="Times New Roman"/>
          <w:szCs w:val="24"/>
        </w:rPr>
        <w:t xml:space="preserve"> κάνει ό</w:t>
      </w:r>
      <w:r>
        <w:rPr>
          <w:rFonts w:eastAsia="Times New Roman"/>
          <w:szCs w:val="24"/>
        </w:rPr>
        <w:t>,</w:t>
      </w:r>
      <w:r w:rsidRPr="00D10170">
        <w:rPr>
          <w:rFonts w:eastAsia="Times New Roman"/>
          <w:szCs w:val="24"/>
        </w:rPr>
        <w:t xml:space="preserve">τι μπορεί για να το κρύψει. Δεν θα διστάσει καν να </w:t>
      </w:r>
      <w:r>
        <w:rPr>
          <w:rFonts w:eastAsia="Times New Roman"/>
          <w:szCs w:val="24"/>
        </w:rPr>
        <w:t xml:space="preserve">καταστρατηγήσει </w:t>
      </w:r>
      <w:r w:rsidRPr="00D10170">
        <w:rPr>
          <w:rFonts w:eastAsia="Times New Roman"/>
          <w:szCs w:val="24"/>
        </w:rPr>
        <w:t xml:space="preserve">τη λειτουργία του </w:t>
      </w:r>
      <w:r w:rsidR="00F33736">
        <w:rPr>
          <w:rFonts w:eastAsia="Times New Roman"/>
          <w:szCs w:val="24"/>
        </w:rPr>
        <w:t>Ε</w:t>
      </w:r>
      <w:r w:rsidRPr="00D10170">
        <w:rPr>
          <w:rFonts w:eastAsia="Times New Roman"/>
          <w:szCs w:val="24"/>
        </w:rPr>
        <w:t xml:space="preserve">λληνικού </w:t>
      </w:r>
      <w:r>
        <w:rPr>
          <w:rFonts w:eastAsia="Times New Roman"/>
          <w:szCs w:val="24"/>
        </w:rPr>
        <w:t>Κ</w:t>
      </w:r>
      <w:r w:rsidRPr="00D10170">
        <w:rPr>
          <w:rFonts w:eastAsia="Times New Roman"/>
          <w:szCs w:val="24"/>
        </w:rPr>
        <w:t xml:space="preserve">οινοβουλίου για να αποσιωπήσει ότι </w:t>
      </w:r>
      <w:r>
        <w:rPr>
          <w:rFonts w:eastAsia="Times New Roman"/>
          <w:szCs w:val="24"/>
        </w:rPr>
        <w:t xml:space="preserve">και </w:t>
      </w:r>
      <w:r w:rsidRPr="00D10170">
        <w:rPr>
          <w:rFonts w:eastAsia="Times New Roman"/>
          <w:szCs w:val="24"/>
        </w:rPr>
        <w:t xml:space="preserve">ο </w:t>
      </w:r>
      <w:r>
        <w:rPr>
          <w:rFonts w:eastAsia="Times New Roman"/>
          <w:szCs w:val="24"/>
        </w:rPr>
        <w:t>«Φ</w:t>
      </w:r>
      <w:r w:rsidRPr="00D10170">
        <w:rPr>
          <w:rFonts w:eastAsia="Times New Roman"/>
          <w:szCs w:val="24"/>
        </w:rPr>
        <w:t>ραπέ</w:t>
      </w:r>
      <w:r>
        <w:rPr>
          <w:rFonts w:eastAsia="Times New Roman"/>
          <w:szCs w:val="24"/>
        </w:rPr>
        <w:t>ς»</w:t>
      </w:r>
      <w:r w:rsidRPr="00D10170">
        <w:rPr>
          <w:rFonts w:eastAsia="Times New Roman"/>
          <w:szCs w:val="24"/>
        </w:rPr>
        <w:t xml:space="preserve"> είναι μέρος της δικής του </w:t>
      </w:r>
      <w:r>
        <w:rPr>
          <w:rFonts w:eastAsia="Times New Roman"/>
          <w:szCs w:val="24"/>
        </w:rPr>
        <w:t>Ε</w:t>
      </w:r>
      <w:r w:rsidRPr="00D10170">
        <w:rPr>
          <w:rFonts w:eastAsia="Times New Roman"/>
          <w:szCs w:val="24"/>
        </w:rPr>
        <w:t>λλάδας</w:t>
      </w:r>
      <w:r>
        <w:rPr>
          <w:rFonts w:eastAsia="Times New Roman"/>
          <w:szCs w:val="24"/>
        </w:rPr>
        <w:t xml:space="preserve">, γιατί </w:t>
      </w:r>
      <w:r w:rsidRPr="00D10170">
        <w:rPr>
          <w:rFonts w:eastAsia="Times New Roman"/>
          <w:szCs w:val="24"/>
        </w:rPr>
        <w:t>τον έχει ανάγκη.</w:t>
      </w:r>
    </w:p>
    <w:p w14:paraId="0067C1B0" w14:textId="20B70705" w:rsidR="003D1987" w:rsidRDefault="004313C6">
      <w:pPr>
        <w:spacing w:line="600" w:lineRule="auto"/>
        <w:ind w:firstLine="720"/>
        <w:contextualSpacing/>
        <w:jc w:val="both"/>
        <w:rPr>
          <w:rFonts w:eastAsia="Times New Roman"/>
          <w:szCs w:val="24"/>
        </w:rPr>
      </w:pPr>
      <w:r w:rsidRPr="00D10170">
        <w:rPr>
          <w:rFonts w:eastAsia="Times New Roman"/>
          <w:szCs w:val="24"/>
        </w:rPr>
        <w:t xml:space="preserve">Το πρόβλημα με τις δύο </w:t>
      </w:r>
      <w:r>
        <w:rPr>
          <w:rFonts w:eastAsia="Times New Roman"/>
          <w:szCs w:val="24"/>
        </w:rPr>
        <w:t>Ελλάδες του κ. Μ</w:t>
      </w:r>
      <w:r w:rsidRPr="00D10170">
        <w:rPr>
          <w:rFonts w:eastAsia="Times New Roman"/>
          <w:szCs w:val="24"/>
        </w:rPr>
        <w:t>ητσοτάκη</w:t>
      </w:r>
      <w:r w:rsidR="00F33736">
        <w:rPr>
          <w:rFonts w:eastAsia="Times New Roman"/>
          <w:szCs w:val="24"/>
        </w:rPr>
        <w:t>,</w:t>
      </w:r>
      <w:r w:rsidRPr="00D10170">
        <w:rPr>
          <w:rFonts w:eastAsia="Times New Roman"/>
          <w:szCs w:val="24"/>
        </w:rPr>
        <w:t xml:space="preserve"> είναι ότι υπάρχουν μόνο στο κεφάλι του </w:t>
      </w:r>
      <w:r>
        <w:rPr>
          <w:rFonts w:eastAsia="Times New Roman"/>
          <w:szCs w:val="24"/>
        </w:rPr>
        <w:t>κ. Μ</w:t>
      </w:r>
      <w:r w:rsidRPr="00D10170">
        <w:rPr>
          <w:rFonts w:eastAsia="Times New Roman"/>
          <w:szCs w:val="24"/>
        </w:rPr>
        <w:t>ητσοτάκη</w:t>
      </w:r>
      <w:r>
        <w:rPr>
          <w:rFonts w:eastAsia="Times New Roman"/>
          <w:szCs w:val="24"/>
        </w:rPr>
        <w:t xml:space="preserve">, γιατί μια </w:t>
      </w:r>
      <w:r w:rsidRPr="00D10170">
        <w:rPr>
          <w:rFonts w:eastAsia="Times New Roman"/>
          <w:szCs w:val="24"/>
        </w:rPr>
        <w:t xml:space="preserve">είναι η </w:t>
      </w:r>
      <w:r>
        <w:rPr>
          <w:rFonts w:eastAsia="Times New Roman"/>
          <w:szCs w:val="24"/>
        </w:rPr>
        <w:t>Ε</w:t>
      </w:r>
      <w:r w:rsidRPr="00D10170">
        <w:rPr>
          <w:rFonts w:eastAsia="Times New Roman"/>
          <w:szCs w:val="24"/>
        </w:rPr>
        <w:t>λλάδα</w:t>
      </w:r>
      <w:r w:rsidRPr="00D10170">
        <w:rPr>
          <w:rFonts w:eastAsia="Times New Roman"/>
          <w:szCs w:val="24"/>
        </w:rPr>
        <w:t xml:space="preserve"> με τα καλά και </w:t>
      </w:r>
      <w:r>
        <w:rPr>
          <w:rFonts w:eastAsia="Times New Roman"/>
          <w:szCs w:val="24"/>
        </w:rPr>
        <w:t xml:space="preserve">με </w:t>
      </w:r>
      <w:r w:rsidRPr="00D10170">
        <w:rPr>
          <w:rFonts w:eastAsia="Times New Roman"/>
          <w:szCs w:val="24"/>
        </w:rPr>
        <w:t>τα άσχημ</w:t>
      </w:r>
      <w:r>
        <w:rPr>
          <w:rFonts w:eastAsia="Times New Roman"/>
          <w:szCs w:val="24"/>
        </w:rPr>
        <w:t>ά</w:t>
      </w:r>
      <w:r w:rsidRPr="00D10170">
        <w:rPr>
          <w:rFonts w:eastAsia="Times New Roman"/>
          <w:szCs w:val="24"/>
        </w:rPr>
        <w:t xml:space="preserve"> </w:t>
      </w:r>
      <w:r>
        <w:rPr>
          <w:rFonts w:eastAsia="Times New Roman"/>
          <w:szCs w:val="24"/>
        </w:rPr>
        <w:t>της,</w:t>
      </w:r>
      <w:r w:rsidRPr="00D10170">
        <w:rPr>
          <w:rFonts w:eastAsia="Times New Roman"/>
          <w:szCs w:val="24"/>
        </w:rPr>
        <w:t xml:space="preserve"> </w:t>
      </w:r>
      <w:r>
        <w:rPr>
          <w:rFonts w:eastAsia="Times New Roman"/>
          <w:szCs w:val="24"/>
        </w:rPr>
        <w:t>μια είναι η Ε</w:t>
      </w:r>
      <w:r w:rsidRPr="00D10170">
        <w:rPr>
          <w:rFonts w:eastAsia="Times New Roman"/>
          <w:szCs w:val="24"/>
        </w:rPr>
        <w:t xml:space="preserve">λλάδα με τις ομορφιές </w:t>
      </w:r>
      <w:r>
        <w:rPr>
          <w:rFonts w:eastAsia="Times New Roman"/>
          <w:szCs w:val="24"/>
        </w:rPr>
        <w:t>κ</w:t>
      </w:r>
      <w:r w:rsidRPr="00D10170">
        <w:rPr>
          <w:rFonts w:eastAsia="Times New Roman"/>
          <w:szCs w:val="24"/>
        </w:rPr>
        <w:t xml:space="preserve">αι τον τουρισμό και </w:t>
      </w:r>
      <w:r>
        <w:rPr>
          <w:rFonts w:eastAsia="Times New Roman"/>
          <w:szCs w:val="24"/>
        </w:rPr>
        <w:t>σ</w:t>
      </w:r>
      <w:r w:rsidRPr="00D10170">
        <w:rPr>
          <w:rFonts w:eastAsia="Times New Roman"/>
          <w:szCs w:val="24"/>
        </w:rPr>
        <w:t xml:space="preserve">την </w:t>
      </w:r>
      <w:r>
        <w:rPr>
          <w:rFonts w:eastAsia="Times New Roman"/>
          <w:szCs w:val="24"/>
        </w:rPr>
        <w:lastRenderedPageBreak/>
        <w:t>ίδια Ε</w:t>
      </w:r>
      <w:r w:rsidRPr="00D10170">
        <w:rPr>
          <w:rFonts w:eastAsia="Times New Roman"/>
          <w:szCs w:val="24"/>
        </w:rPr>
        <w:t xml:space="preserve">λλάδα θα βρεις την εγκατάλειψη και την ερήμωση </w:t>
      </w:r>
      <w:r>
        <w:rPr>
          <w:rFonts w:eastAsia="Times New Roman"/>
          <w:szCs w:val="24"/>
        </w:rPr>
        <w:t xml:space="preserve">της </w:t>
      </w:r>
      <w:r w:rsidRPr="00D10170">
        <w:rPr>
          <w:rFonts w:eastAsia="Times New Roman"/>
          <w:szCs w:val="24"/>
        </w:rPr>
        <w:t>περιφέρει</w:t>
      </w:r>
      <w:r>
        <w:rPr>
          <w:rFonts w:eastAsia="Times New Roman"/>
          <w:szCs w:val="24"/>
        </w:rPr>
        <w:t>α</w:t>
      </w:r>
      <w:r w:rsidRPr="00D10170">
        <w:rPr>
          <w:rFonts w:eastAsia="Times New Roman"/>
          <w:szCs w:val="24"/>
        </w:rPr>
        <w:t xml:space="preserve">ς. Μία </w:t>
      </w:r>
      <w:r>
        <w:rPr>
          <w:rFonts w:eastAsia="Times New Roman"/>
          <w:szCs w:val="24"/>
        </w:rPr>
        <w:t>είναι η Ε</w:t>
      </w:r>
      <w:r w:rsidRPr="00D10170">
        <w:rPr>
          <w:rFonts w:eastAsia="Times New Roman"/>
          <w:szCs w:val="24"/>
        </w:rPr>
        <w:t xml:space="preserve">λλάδα της επιτυχημένης ναυτιλίας </w:t>
      </w:r>
      <w:r>
        <w:rPr>
          <w:rFonts w:eastAsia="Times New Roman"/>
          <w:szCs w:val="24"/>
        </w:rPr>
        <w:t xml:space="preserve">και </w:t>
      </w:r>
      <w:r w:rsidRPr="00D10170">
        <w:rPr>
          <w:rFonts w:eastAsia="Times New Roman"/>
          <w:szCs w:val="24"/>
        </w:rPr>
        <w:t xml:space="preserve">στην ίδια </w:t>
      </w:r>
      <w:r>
        <w:rPr>
          <w:rFonts w:eastAsia="Times New Roman"/>
          <w:szCs w:val="24"/>
        </w:rPr>
        <w:t>Ε</w:t>
      </w:r>
      <w:r w:rsidRPr="00D10170">
        <w:rPr>
          <w:rFonts w:eastAsia="Times New Roman"/>
          <w:szCs w:val="24"/>
        </w:rPr>
        <w:t xml:space="preserve">λλάδα θα </w:t>
      </w:r>
      <w:r>
        <w:rPr>
          <w:rFonts w:eastAsia="Times New Roman"/>
          <w:szCs w:val="24"/>
        </w:rPr>
        <w:t xml:space="preserve">βρεις την </w:t>
      </w:r>
      <w:r w:rsidRPr="00D10170">
        <w:rPr>
          <w:rFonts w:eastAsia="Times New Roman"/>
          <w:szCs w:val="24"/>
        </w:rPr>
        <w:t>εγκαταλελειμμέν</w:t>
      </w:r>
      <w:r>
        <w:rPr>
          <w:rFonts w:eastAsia="Times New Roman"/>
          <w:szCs w:val="24"/>
        </w:rPr>
        <w:t xml:space="preserve">η, </w:t>
      </w:r>
      <w:r w:rsidRPr="00D10170">
        <w:rPr>
          <w:rFonts w:eastAsia="Times New Roman"/>
          <w:szCs w:val="24"/>
        </w:rPr>
        <w:t>τον εγκαταλελειμμένο πρωτογενή τομέα</w:t>
      </w:r>
      <w:r>
        <w:rPr>
          <w:rFonts w:eastAsia="Times New Roman"/>
          <w:szCs w:val="24"/>
        </w:rPr>
        <w:t>.</w:t>
      </w:r>
      <w:r w:rsidRPr="00D10170">
        <w:rPr>
          <w:rFonts w:eastAsia="Times New Roman"/>
          <w:szCs w:val="24"/>
        </w:rPr>
        <w:t xml:space="preserve"> </w:t>
      </w:r>
      <w:r>
        <w:rPr>
          <w:rFonts w:eastAsia="Times New Roman"/>
          <w:szCs w:val="24"/>
        </w:rPr>
        <w:t xml:space="preserve">Μια είναι η Ελλάδα </w:t>
      </w:r>
      <w:r w:rsidRPr="00D10170">
        <w:rPr>
          <w:rFonts w:eastAsia="Times New Roman"/>
          <w:szCs w:val="24"/>
        </w:rPr>
        <w:t xml:space="preserve">της σκληρής εργασίας και της απόδοσης και στην </w:t>
      </w:r>
      <w:r>
        <w:rPr>
          <w:rFonts w:eastAsia="Times New Roman"/>
          <w:szCs w:val="24"/>
        </w:rPr>
        <w:t>ίδια Ε</w:t>
      </w:r>
      <w:r w:rsidRPr="00D10170">
        <w:rPr>
          <w:rFonts w:eastAsia="Times New Roman"/>
          <w:szCs w:val="24"/>
        </w:rPr>
        <w:t xml:space="preserve">λλάδα θα βρεις προφανώς </w:t>
      </w:r>
      <w:r>
        <w:rPr>
          <w:rFonts w:eastAsia="Times New Roman"/>
          <w:szCs w:val="24"/>
        </w:rPr>
        <w:t>τεμπελιά και ανε</w:t>
      </w:r>
      <w:r w:rsidRPr="00D10170">
        <w:rPr>
          <w:rFonts w:eastAsia="Times New Roman"/>
          <w:szCs w:val="24"/>
        </w:rPr>
        <w:t xml:space="preserve">υθυνότητα. </w:t>
      </w:r>
      <w:r>
        <w:rPr>
          <w:rFonts w:eastAsia="Times New Roman"/>
          <w:szCs w:val="24"/>
        </w:rPr>
        <w:t>Ό</w:t>
      </w:r>
      <w:r w:rsidRPr="00D10170">
        <w:rPr>
          <w:rFonts w:eastAsia="Times New Roman"/>
          <w:szCs w:val="24"/>
        </w:rPr>
        <w:t xml:space="preserve">μως όταν βλέπεις μία </w:t>
      </w:r>
      <w:r>
        <w:rPr>
          <w:rFonts w:eastAsia="Times New Roman"/>
          <w:szCs w:val="24"/>
        </w:rPr>
        <w:t>Ε</w:t>
      </w:r>
      <w:r w:rsidRPr="00D10170">
        <w:rPr>
          <w:rFonts w:eastAsia="Times New Roman"/>
          <w:szCs w:val="24"/>
        </w:rPr>
        <w:t>λλάδα με τα καλά της και τα άσχημ</w:t>
      </w:r>
      <w:r>
        <w:rPr>
          <w:rFonts w:eastAsia="Times New Roman"/>
          <w:szCs w:val="24"/>
        </w:rPr>
        <w:t>ά</w:t>
      </w:r>
      <w:r w:rsidRPr="00D10170">
        <w:rPr>
          <w:rFonts w:eastAsia="Times New Roman"/>
          <w:szCs w:val="24"/>
        </w:rPr>
        <w:t xml:space="preserve"> </w:t>
      </w:r>
      <w:r>
        <w:rPr>
          <w:rFonts w:eastAsia="Times New Roman"/>
          <w:szCs w:val="24"/>
        </w:rPr>
        <w:t>της,</w:t>
      </w:r>
      <w:r w:rsidRPr="00D10170">
        <w:rPr>
          <w:rFonts w:eastAsia="Times New Roman"/>
          <w:szCs w:val="24"/>
        </w:rPr>
        <w:t xml:space="preserve"> αρχίζεις να καταλαβαίνεις ότι δεν είναι τόσο εύκολο πια να μας κατατάξεις</w:t>
      </w:r>
      <w:r>
        <w:rPr>
          <w:rFonts w:eastAsia="Times New Roman"/>
          <w:szCs w:val="24"/>
        </w:rPr>
        <w:t>,</w:t>
      </w:r>
      <w:r w:rsidRPr="00D10170">
        <w:rPr>
          <w:rFonts w:eastAsia="Times New Roman"/>
          <w:szCs w:val="24"/>
        </w:rPr>
        <w:t xml:space="preserve"> ότι δεν μπορείς εύκολα να </w:t>
      </w:r>
      <w:r>
        <w:rPr>
          <w:rFonts w:eastAsia="Times New Roman"/>
          <w:szCs w:val="24"/>
        </w:rPr>
        <w:t xml:space="preserve">μας </w:t>
      </w:r>
      <w:r w:rsidRPr="00D10170">
        <w:rPr>
          <w:rFonts w:eastAsia="Times New Roman"/>
          <w:szCs w:val="24"/>
        </w:rPr>
        <w:t>χωρίσεις.</w:t>
      </w:r>
    </w:p>
    <w:p w14:paraId="0067C1B1" w14:textId="77777777" w:rsidR="003D1987" w:rsidRDefault="004313C6">
      <w:pPr>
        <w:spacing w:line="600" w:lineRule="auto"/>
        <w:ind w:firstLine="720"/>
        <w:contextualSpacing/>
        <w:jc w:val="both"/>
        <w:rPr>
          <w:rFonts w:eastAsia="Times New Roman"/>
          <w:szCs w:val="24"/>
        </w:rPr>
      </w:pPr>
      <w:r w:rsidRPr="00D10170">
        <w:rPr>
          <w:rFonts w:eastAsia="Times New Roman"/>
          <w:szCs w:val="24"/>
        </w:rPr>
        <w:t xml:space="preserve">Διότι τα μπλόκα είναι γεμάτα από ανθρώπους που </w:t>
      </w:r>
      <w:r>
        <w:rPr>
          <w:rFonts w:eastAsia="Times New Roman"/>
          <w:szCs w:val="24"/>
        </w:rPr>
        <w:t xml:space="preserve">δούλεψαν τίμια </w:t>
      </w:r>
      <w:r w:rsidRPr="00D10170">
        <w:rPr>
          <w:rFonts w:eastAsia="Times New Roman"/>
          <w:szCs w:val="24"/>
        </w:rPr>
        <w:t xml:space="preserve">για το ψωμί τους και </w:t>
      </w:r>
      <w:r>
        <w:rPr>
          <w:rFonts w:eastAsia="Times New Roman"/>
          <w:szCs w:val="24"/>
        </w:rPr>
        <w:t xml:space="preserve">ας τους </w:t>
      </w:r>
      <w:r w:rsidRPr="00D10170">
        <w:rPr>
          <w:rFonts w:eastAsia="Times New Roman"/>
          <w:szCs w:val="24"/>
        </w:rPr>
        <w:t>εγκατέλειψ</w:t>
      </w:r>
      <w:r>
        <w:rPr>
          <w:rFonts w:eastAsia="Times New Roman"/>
          <w:szCs w:val="24"/>
        </w:rPr>
        <w:t xml:space="preserve">ε </w:t>
      </w:r>
      <w:r w:rsidRPr="00D10170">
        <w:rPr>
          <w:rFonts w:eastAsia="Times New Roman"/>
          <w:szCs w:val="24"/>
        </w:rPr>
        <w:t>το κράτος στο έλεος των επιδοτήσεων</w:t>
      </w:r>
      <w:r>
        <w:rPr>
          <w:rFonts w:eastAsia="Times New Roman"/>
          <w:szCs w:val="24"/>
        </w:rPr>
        <w:t>,</w:t>
      </w:r>
      <w:r w:rsidRPr="00D10170">
        <w:rPr>
          <w:rFonts w:eastAsia="Times New Roman"/>
          <w:szCs w:val="24"/>
        </w:rPr>
        <w:t xml:space="preserve"> χωρίς στήριξη</w:t>
      </w:r>
      <w:r>
        <w:rPr>
          <w:rFonts w:eastAsia="Times New Roman"/>
          <w:szCs w:val="24"/>
        </w:rPr>
        <w:t>,</w:t>
      </w:r>
      <w:r w:rsidRPr="00D10170">
        <w:rPr>
          <w:rFonts w:eastAsia="Times New Roman"/>
          <w:szCs w:val="24"/>
        </w:rPr>
        <w:t xml:space="preserve"> επιμόρφωση και πόρους. Και οι πλατείες ήταν γεμάτες για τα </w:t>
      </w:r>
      <w:r>
        <w:rPr>
          <w:rFonts w:eastAsia="Times New Roman"/>
          <w:szCs w:val="24"/>
        </w:rPr>
        <w:t>Τ</w:t>
      </w:r>
      <w:r w:rsidRPr="00D10170">
        <w:rPr>
          <w:rFonts w:eastAsia="Times New Roman"/>
          <w:szCs w:val="24"/>
        </w:rPr>
        <w:t>έμπη με ανθρώπους που διαδήλωσαν</w:t>
      </w:r>
      <w:r>
        <w:rPr>
          <w:rFonts w:eastAsia="Times New Roman"/>
          <w:szCs w:val="24"/>
        </w:rPr>
        <w:t>,</w:t>
      </w:r>
      <w:r w:rsidRPr="00D10170">
        <w:rPr>
          <w:rFonts w:eastAsia="Times New Roman"/>
          <w:szCs w:val="24"/>
        </w:rPr>
        <w:t xml:space="preserve"> όχι γιατί </w:t>
      </w:r>
      <w:r>
        <w:rPr>
          <w:rFonts w:eastAsia="Times New Roman"/>
          <w:szCs w:val="24"/>
        </w:rPr>
        <w:t>ήταν ψεκασμένοι</w:t>
      </w:r>
      <w:r>
        <w:rPr>
          <w:rFonts w:eastAsia="Times New Roman"/>
          <w:szCs w:val="24"/>
        </w:rPr>
        <w:t xml:space="preserve"> </w:t>
      </w:r>
      <w:r w:rsidRPr="00D10170">
        <w:rPr>
          <w:rFonts w:eastAsia="Times New Roman"/>
          <w:szCs w:val="24"/>
        </w:rPr>
        <w:t>αλλά για να τιμήσουν τους νεκρούς και να απαιτήσουν από το κράτος να εξηγήσει τι πήγε λάθος</w:t>
      </w:r>
      <w:r>
        <w:rPr>
          <w:rFonts w:eastAsia="Times New Roman"/>
          <w:szCs w:val="24"/>
        </w:rPr>
        <w:t>,</w:t>
      </w:r>
      <w:r w:rsidRPr="00D10170">
        <w:rPr>
          <w:rFonts w:eastAsia="Times New Roman"/>
          <w:szCs w:val="24"/>
        </w:rPr>
        <w:t xml:space="preserve"> </w:t>
      </w:r>
      <w:r>
        <w:rPr>
          <w:rFonts w:eastAsia="Times New Roman"/>
          <w:szCs w:val="24"/>
        </w:rPr>
        <w:t>γ</w:t>
      </w:r>
      <w:r w:rsidRPr="00D10170">
        <w:rPr>
          <w:rFonts w:eastAsia="Times New Roman"/>
          <w:szCs w:val="24"/>
        </w:rPr>
        <w:t xml:space="preserve">ιατί χάθηκαν αυτά τα παιδιά και </w:t>
      </w:r>
      <w:r>
        <w:rPr>
          <w:rFonts w:eastAsia="Times New Roman"/>
          <w:szCs w:val="24"/>
        </w:rPr>
        <w:t xml:space="preserve">πώς </w:t>
      </w:r>
      <w:r w:rsidRPr="00D10170">
        <w:rPr>
          <w:rFonts w:eastAsia="Times New Roman"/>
          <w:szCs w:val="24"/>
        </w:rPr>
        <w:t xml:space="preserve">από </w:t>
      </w:r>
      <w:r>
        <w:rPr>
          <w:rFonts w:eastAsia="Times New Roman"/>
          <w:szCs w:val="24"/>
        </w:rPr>
        <w:t xml:space="preserve">εδώ </w:t>
      </w:r>
      <w:r w:rsidRPr="00D10170">
        <w:rPr>
          <w:rFonts w:eastAsia="Times New Roman"/>
          <w:szCs w:val="24"/>
        </w:rPr>
        <w:t>και πέρα το κράτος θα σέβεται κάθε ευρώ που πληρώνουμε</w:t>
      </w:r>
      <w:r>
        <w:rPr>
          <w:rFonts w:eastAsia="Times New Roman"/>
          <w:szCs w:val="24"/>
        </w:rPr>
        <w:t xml:space="preserve">, </w:t>
      </w:r>
      <w:r w:rsidRPr="00D10170">
        <w:rPr>
          <w:rFonts w:eastAsia="Times New Roman"/>
          <w:szCs w:val="24"/>
        </w:rPr>
        <w:t>θα βάζει τον σωστό άνθρωπο στη σωστή θέση</w:t>
      </w:r>
      <w:r>
        <w:rPr>
          <w:rFonts w:eastAsia="Times New Roman"/>
          <w:szCs w:val="24"/>
        </w:rPr>
        <w:t>,</w:t>
      </w:r>
      <w:r w:rsidRPr="00D10170">
        <w:rPr>
          <w:rFonts w:eastAsia="Times New Roman"/>
          <w:szCs w:val="24"/>
        </w:rPr>
        <w:t xml:space="preserve"> θα ακούει όταν τον προειδοποιούν και θα μαθαίνει από τα λάθη</w:t>
      </w:r>
      <w:r>
        <w:rPr>
          <w:rFonts w:eastAsia="Times New Roman"/>
          <w:szCs w:val="24"/>
        </w:rPr>
        <w:t xml:space="preserve"> του</w:t>
      </w:r>
      <w:r w:rsidRPr="00D10170">
        <w:rPr>
          <w:rFonts w:eastAsia="Times New Roman"/>
          <w:szCs w:val="24"/>
        </w:rPr>
        <w:t>.</w:t>
      </w:r>
    </w:p>
    <w:p w14:paraId="0067C1B2" w14:textId="192ABA8F" w:rsidR="003D1987" w:rsidRDefault="004313C6">
      <w:pPr>
        <w:spacing w:line="600" w:lineRule="auto"/>
        <w:ind w:firstLine="720"/>
        <w:contextualSpacing/>
        <w:jc w:val="both"/>
        <w:rPr>
          <w:rFonts w:eastAsia="Times New Roman"/>
          <w:szCs w:val="24"/>
        </w:rPr>
      </w:pPr>
      <w:r>
        <w:rPr>
          <w:rFonts w:eastAsia="Times New Roman"/>
          <w:szCs w:val="24"/>
        </w:rPr>
        <w:t>Ό</w:t>
      </w:r>
      <w:r w:rsidRPr="00D10170">
        <w:rPr>
          <w:rFonts w:eastAsia="Times New Roman"/>
          <w:szCs w:val="24"/>
        </w:rPr>
        <w:t>πως και</w:t>
      </w:r>
      <w:r w:rsidR="00200281" w:rsidRPr="00D10170">
        <w:rPr>
          <w:rFonts w:eastAsia="Times New Roman"/>
          <w:szCs w:val="24"/>
        </w:rPr>
        <w:t xml:space="preserve"> </w:t>
      </w:r>
      <w:r w:rsidR="00F33736">
        <w:rPr>
          <w:rFonts w:eastAsia="Times New Roman"/>
          <w:szCs w:val="24"/>
        </w:rPr>
        <w:t>ότι</w:t>
      </w:r>
      <w:r w:rsidRPr="00D10170">
        <w:rPr>
          <w:rFonts w:eastAsia="Times New Roman"/>
          <w:szCs w:val="24"/>
        </w:rPr>
        <w:t xml:space="preserve"> </w:t>
      </w:r>
      <w:r w:rsidRPr="00D10170">
        <w:rPr>
          <w:rFonts w:eastAsia="Times New Roman"/>
          <w:szCs w:val="24"/>
        </w:rPr>
        <w:t xml:space="preserve">υπάρχουν άνθρωποι που δεν μπορούν να πληρώσουν </w:t>
      </w:r>
      <w:r>
        <w:rPr>
          <w:rFonts w:eastAsia="Times New Roman"/>
          <w:szCs w:val="24"/>
        </w:rPr>
        <w:t xml:space="preserve">τις </w:t>
      </w:r>
      <w:r w:rsidRPr="00D10170">
        <w:rPr>
          <w:rFonts w:eastAsia="Times New Roman"/>
          <w:szCs w:val="24"/>
        </w:rPr>
        <w:t xml:space="preserve">υποχρεώσεις </w:t>
      </w:r>
      <w:r>
        <w:rPr>
          <w:rFonts w:eastAsia="Times New Roman"/>
          <w:szCs w:val="24"/>
        </w:rPr>
        <w:t>τους,</w:t>
      </w:r>
      <w:r w:rsidRPr="00D10170">
        <w:rPr>
          <w:rFonts w:eastAsia="Times New Roman"/>
          <w:szCs w:val="24"/>
        </w:rPr>
        <w:t xml:space="preserve"> όχι γιατί είναι μπαταχτσήδες</w:t>
      </w:r>
      <w:r>
        <w:rPr>
          <w:rFonts w:eastAsia="Times New Roman"/>
          <w:szCs w:val="24"/>
        </w:rPr>
        <w:t xml:space="preserve"> </w:t>
      </w:r>
      <w:r w:rsidRPr="00D10170">
        <w:rPr>
          <w:rFonts w:eastAsia="Times New Roman"/>
          <w:szCs w:val="24"/>
        </w:rPr>
        <w:t xml:space="preserve">αλλά επειδή βρέθηκαν χωρίς στήριξη τη λάθος ώρα με τα λάθος δάνεια και </w:t>
      </w:r>
      <w:r>
        <w:rPr>
          <w:rFonts w:eastAsia="Times New Roman"/>
          <w:szCs w:val="24"/>
        </w:rPr>
        <w:t xml:space="preserve">υπάρχουν </w:t>
      </w:r>
      <w:r w:rsidRPr="00D10170">
        <w:rPr>
          <w:rFonts w:eastAsia="Times New Roman"/>
          <w:szCs w:val="24"/>
        </w:rPr>
        <w:t xml:space="preserve">άνθρωποι με πολλά χρήματα που δεν έγιναν πλούσιοι μόνο και μόνο από τη σκληρή </w:t>
      </w:r>
      <w:r>
        <w:rPr>
          <w:rFonts w:eastAsia="Times New Roman"/>
          <w:szCs w:val="24"/>
        </w:rPr>
        <w:t xml:space="preserve">τους </w:t>
      </w:r>
      <w:r w:rsidRPr="00D10170">
        <w:rPr>
          <w:rFonts w:eastAsia="Times New Roman"/>
          <w:szCs w:val="24"/>
        </w:rPr>
        <w:lastRenderedPageBreak/>
        <w:t>δουλειά</w:t>
      </w:r>
      <w:r w:rsidRPr="00D10170">
        <w:rPr>
          <w:rFonts w:eastAsia="Times New Roman"/>
          <w:szCs w:val="24"/>
        </w:rPr>
        <w:t xml:space="preserve"> αλλά επειδή είχαν πρόσβαση </w:t>
      </w:r>
      <w:r>
        <w:rPr>
          <w:rFonts w:eastAsia="Times New Roman"/>
          <w:szCs w:val="24"/>
        </w:rPr>
        <w:t>σε</w:t>
      </w:r>
      <w:r w:rsidRPr="00D10170">
        <w:rPr>
          <w:rFonts w:eastAsia="Times New Roman"/>
          <w:szCs w:val="24"/>
        </w:rPr>
        <w:t xml:space="preserve"> εξουσία </w:t>
      </w:r>
      <w:r>
        <w:rPr>
          <w:rFonts w:eastAsia="Times New Roman"/>
          <w:szCs w:val="24"/>
        </w:rPr>
        <w:t xml:space="preserve">και πόρους, </w:t>
      </w:r>
      <w:r w:rsidRPr="00D10170">
        <w:rPr>
          <w:rFonts w:eastAsia="Times New Roman"/>
          <w:szCs w:val="24"/>
        </w:rPr>
        <w:t xml:space="preserve">πολύ συχνά από τύχη </w:t>
      </w:r>
      <w:r>
        <w:rPr>
          <w:rFonts w:eastAsia="Times New Roman"/>
          <w:szCs w:val="24"/>
        </w:rPr>
        <w:t xml:space="preserve">-τι να πω-, καμιά </w:t>
      </w:r>
      <w:r w:rsidRPr="00D10170">
        <w:rPr>
          <w:rFonts w:eastAsia="Times New Roman"/>
          <w:szCs w:val="24"/>
        </w:rPr>
        <w:t>φορά κέρδισαν και το τζόκερ. Υπάρχουν εργασιομαν</w:t>
      </w:r>
      <w:r>
        <w:rPr>
          <w:rFonts w:eastAsia="Times New Roman"/>
          <w:szCs w:val="24"/>
        </w:rPr>
        <w:t>εί</w:t>
      </w:r>
      <w:r w:rsidRPr="00D10170">
        <w:rPr>
          <w:rFonts w:eastAsia="Times New Roman"/>
          <w:szCs w:val="24"/>
        </w:rPr>
        <w:t xml:space="preserve">ς </w:t>
      </w:r>
      <w:r>
        <w:rPr>
          <w:rFonts w:eastAsia="Times New Roman"/>
          <w:szCs w:val="24"/>
        </w:rPr>
        <w:t xml:space="preserve">σε </w:t>
      </w:r>
      <w:r w:rsidRPr="00D10170">
        <w:rPr>
          <w:rFonts w:eastAsia="Times New Roman"/>
          <w:szCs w:val="24"/>
        </w:rPr>
        <w:t>χιλιάδες δημόσια σχολεία που καταρρέουν</w:t>
      </w:r>
      <w:r>
        <w:rPr>
          <w:rFonts w:eastAsia="Times New Roman"/>
          <w:szCs w:val="24"/>
        </w:rPr>
        <w:t>,</w:t>
      </w:r>
      <w:r w:rsidRPr="00D10170">
        <w:rPr>
          <w:rFonts w:eastAsia="Times New Roman"/>
          <w:szCs w:val="24"/>
        </w:rPr>
        <w:t xml:space="preserve"> όπως </w:t>
      </w:r>
      <w:r>
        <w:rPr>
          <w:rFonts w:eastAsia="Times New Roman"/>
          <w:szCs w:val="24"/>
        </w:rPr>
        <w:t xml:space="preserve">υπάρχουν </w:t>
      </w:r>
      <w:r w:rsidRPr="00D10170">
        <w:rPr>
          <w:rFonts w:eastAsia="Times New Roman"/>
          <w:szCs w:val="24"/>
        </w:rPr>
        <w:t xml:space="preserve">και τεμπέληδες </w:t>
      </w:r>
      <w:r>
        <w:rPr>
          <w:rFonts w:eastAsia="Times New Roman"/>
          <w:szCs w:val="24"/>
        </w:rPr>
        <w:t>σ</w:t>
      </w:r>
      <w:r w:rsidRPr="00D10170">
        <w:rPr>
          <w:rFonts w:eastAsia="Times New Roman"/>
          <w:szCs w:val="24"/>
        </w:rPr>
        <w:t xml:space="preserve">ε πολλά ιδιωτικά με υπέροχα γήπεδα. </w:t>
      </w:r>
      <w:r>
        <w:rPr>
          <w:rFonts w:eastAsia="Times New Roman"/>
          <w:szCs w:val="24"/>
        </w:rPr>
        <w:t>Κ</w:t>
      </w:r>
      <w:r w:rsidRPr="00D10170">
        <w:rPr>
          <w:rFonts w:eastAsia="Times New Roman"/>
          <w:szCs w:val="24"/>
        </w:rPr>
        <w:t>αι υπάρχουν εκείνες και εκείνοι</w:t>
      </w:r>
      <w:r>
        <w:rPr>
          <w:rFonts w:eastAsia="Times New Roman"/>
          <w:szCs w:val="24"/>
        </w:rPr>
        <w:t>,</w:t>
      </w:r>
      <w:r w:rsidRPr="00D10170">
        <w:rPr>
          <w:rFonts w:eastAsia="Times New Roman"/>
          <w:szCs w:val="24"/>
        </w:rPr>
        <w:t xml:space="preserve"> γιατροί και νοσηλευτές</w:t>
      </w:r>
      <w:r>
        <w:rPr>
          <w:rFonts w:eastAsia="Times New Roman"/>
          <w:szCs w:val="24"/>
        </w:rPr>
        <w:t>,</w:t>
      </w:r>
      <w:r w:rsidRPr="00D10170">
        <w:rPr>
          <w:rFonts w:eastAsia="Times New Roman"/>
          <w:szCs w:val="24"/>
        </w:rPr>
        <w:t xml:space="preserve"> δάσκαλοι και αστυνόμοι</w:t>
      </w:r>
      <w:r>
        <w:rPr>
          <w:rFonts w:eastAsia="Times New Roman"/>
          <w:szCs w:val="24"/>
        </w:rPr>
        <w:t>,</w:t>
      </w:r>
      <w:r w:rsidRPr="00D10170">
        <w:rPr>
          <w:rFonts w:eastAsia="Times New Roman"/>
          <w:szCs w:val="24"/>
        </w:rPr>
        <w:t xml:space="preserve"> στρατιωτικοί και διπλωμάτες</w:t>
      </w:r>
      <w:r>
        <w:rPr>
          <w:rFonts w:eastAsia="Times New Roman"/>
          <w:szCs w:val="24"/>
        </w:rPr>
        <w:t>,</w:t>
      </w:r>
      <w:r w:rsidRPr="00D10170">
        <w:rPr>
          <w:rFonts w:eastAsia="Times New Roman"/>
          <w:szCs w:val="24"/>
        </w:rPr>
        <w:t xml:space="preserve"> κοινωνικοί λειτουργοί και πυροσβέστες</w:t>
      </w:r>
      <w:r>
        <w:rPr>
          <w:rFonts w:eastAsia="Times New Roman"/>
          <w:szCs w:val="24"/>
        </w:rPr>
        <w:t>,</w:t>
      </w:r>
      <w:r w:rsidRPr="00D10170">
        <w:rPr>
          <w:rFonts w:eastAsia="Times New Roman"/>
          <w:szCs w:val="24"/>
        </w:rPr>
        <w:t xml:space="preserve"> που δεν βρίσκονται στο δημόσιο επειδή βολεύονται</w:t>
      </w:r>
      <w:r w:rsidRPr="00D10170">
        <w:rPr>
          <w:rFonts w:eastAsia="Times New Roman"/>
          <w:szCs w:val="24"/>
        </w:rPr>
        <w:t xml:space="preserve"> αλλά επειδή θέλουν να προσφέρουν στην κοινωνία και στον συνάνθρωπ</w:t>
      </w:r>
      <w:r>
        <w:rPr>
          <w:rFonts w:eastAsia="Times New Roman"/>
          <w:szCs w:val="24"/>
        </w:rPr>
        <w:t>ό</w:t>
      </w:r>
      <w:r w:rsidRPr="00D10170">
        <w:rPr>
          <w:rFonts w:eastAsia="Times New Roman"/>
          <w:szCs w:val="24"/>
        </w:rPr>
        <w:t xml:space="preserve"> τους. </w:t>
      </w:r>
      <w:r>
        <w:rPr>
          <w:rFonts w:eastAsia="Times New Roman"/>
          <w:szCs w:val="24"/>
        </w:rPr>
        <w:t xml:space="preserve">Όπως υπάρχουν </w:t>
      </w:r>
      <w:r w:rsidRPr="00D10170">
        <w:rPr>
          <w:rFonts w:eastAsia="Times New Roman"/>
          <w:szCs w:val="24"/>
        </w:rPr>
        <w:t>μεγάλ</w:t>
      </w:r>
      <w:r>
        <w:rPr>
          <w:rFonts w:eastAsia="Times New Roman"/>
          <w:szCs w:val="24"/>
        </w:rPr>
        <w:t xml:space="preserve">οι και τρανοί </w:t>
      </w:r>
      <w:r w:rsidRPr="00D10170">
        <w:rPr>
          <w:rFonts w:eastAsia="Times New Roman"/>
          <w:szCs w:val="24"/>
        </w:rPr>
        <w:t xml:space="preserve">που δεν πιστεύουν στο ελληνικό κράτος και </w:t>
      </w:r>
      <w:r>
        <w:rPr>
          <w:rFonts w:eastAsia="Times New Roman"/>
          <w:szCs w:val="24"/>
        </w:rPr>
        <w:t xml:space="preserve">αγωνιούν πιο πολύ πού βρίσκονται </w:t>
      </w:r>
      <w:r w:rsidRPr="00D10170">
        <w:rPr>
          <w:rFonts w:eastAsia="Times New Roman"/>
          <w:szCs w:val="24"/>
        </w:rPr>
        <w:t xml:space="preserve">στη λίστα της </w:t>
      </w:r>
      <w:r>
        <w:rPr>
          <w:rFonts w:eastAsia="Times New Roman"/>
          <w:szCs w:val="24"/>
          <w:lang w:val="en-US"/>
        </w:rPr>
        <w:t>Forbes</w:t>
      </w:r>
      <w:r w:rsidRPr="00B25763">
        <w:rPr>
          <w:rFonts w:eastAsia="Times New Roman"/>
          <w:szCs w:val="24"/>
        </w:rPr>
        <w:t xml:space="preserve"> </w:t>
      </w:r>
      <w:r w:rsidRPr="00D10170">
        <w:rPr>
          <w:rFonts w:eastAsia="Times New Roman"/>
          <w:szCs w:val="24"/>
        </w:rPr>
        <w:t xml:space="preserve">από το αν η </w:t>
      </w:r>
      <w:r>
        <w:rPr>
          <w:rFonts w:eastAsia="Times New Roman"/>
          <w:szCs w:val="24"/>
        </w:rPr>
        <w:t>Ε</w:t>
      </w:r>
      <w:r w:rsidRPr="00D10170">
        <w:rPr>
          <w:rFonts w:eastAsia="Times New Roman"/>
          <w:szCs w:val="24"/>
        </w:rPr>
        <w:t>λλάδα έχει αρκετά χρήματα για να φτιάξει δρόμους και νοσοκομεία.</w:t>
      </w:r>
    </w:p>
    <w:p w14:paraId="0067C1B3" w14:textId="672D7A55" w:rsidR="003D1987" w:rsidRDefault="004313C6">
      <w:pPr>
        <w:spacing w:line="600" w:lineRule="auto"/>
        <w:ind w:firstLine="720"/>
        <w:contextualSpacing/>
        <w:jc w:val="both"/>
        <w:rPr>
          <w:rFonts w:eastAsia="Times New Roman"/>
          <w:szCs w:val="24"/>
        </w:rPr>
      </w:pPr>
      <w:r w:rsidRPr="00D10170">
        <w:rPr>
          <w:rFonts w:eastAsia="Times New Roman"/>
          <w:szCs w:val="24"/>
        </w:rPr>
        <w:t>Βλέπετε</w:t>
      </w:r>
      <w:r>
        <w:rPr>
          <w:rFonts w:eastAsia="Times New Roman"/>
          <w:szCs w:val="24"/>
        </w:rPr>
        <w:t>,</w:t>
      </w:r>
      <w:r w:rsidRPr="00D10170">
        <w:rPr>
          <w:rFonts w:eastAsia="Times New Roman"/>
          <w:szCs w:val="24"/>
        </w:rPr>
        <w:t xml:space="preserve"> </w:t>
      </w:r>
      <w:r>
        <w:rPr>
          <w:rFonts w:eastAsia="Times New Roman"/>
          <w:szCs w:val="24"/>
        </w:rPr>
        <w:t>όμως,</w:t>
      </w:r>
      <w:r w:rsidRPr="00D10170">
        <w:rPr>
          <w:rFonts w:eastAsia="Times New Roman"/>
          <w:szCs w:val="24"/>
        </w:rPr>
        <w:t xml:space="preserve"> </w:t>
      </w:r>
      <w:r>
        <w:rPr>
          <w:rFonts w:eastAsia="Times New Roman"/>
          <w:szCs w:val="24"/>
        </w:rPr>
        <w:t xml:space="preserve">πώς </w:t>
      </w:r>
      <w:r w:rsidRPr="00D10170">
        <w:rPr>
          <w:rFonts w:eastAsia="Times New Roman"/>
          <w:szCs w:val="24"/>
        </w:rPr>
        <w:t>επαναλαμβάνεται το μοτίβο</w:t>
      </w:r>
      <w:r>
        <w:rPr>
          <w:rFonts w:eastAsia="Times New Roman"/>
          <w:szCs w:val="24"/>
        </w:rPr>
        <w:t>;</w:t>
      </w:r>
      <w:r w:rsidRPr="00D10170">
        <w:rPr>
          <w:rFonts w:eastAsia="Times New Roman"/>
          <w:szCs w:val="24"/>
        </w:rPr>
        <w:t xml:space="preserve"> </w:t>
      </w:r>
      <w:r>
        <w:rPr>
          <w:rFonts w:eastAsia="Times New Roman"/>
          <w:szCs w:val="24"/>
        </w:rPr>
        <w:t xml:space="preserve">Τις δύο Ελλάδες </w:t>
      </w:r>
      <w:r w:rsidRPr="00D10170">
        <w:rPr>
          <w:rFonts w:eastAsia="Times New Roman"/>
          <w:szCs w:val="24"/>
        </w:rPr>
        <w:t xml:space="preserve">δεν </w:t>
      </w:r>
      <w:r>
        <w:rPr>
          <w:rFonts w:eastAsia="Times New Roman"/>
          <w:szCs w:val="24"/>
        </w:rPr>
        <w:t xml:space="preserve">τις </w:t>
      </w:r>
      <w:r w:rsidRPr="00D10170">
        <w:rPr>
          <w:rFonts w:eastAsia="Times New Roman"/>
          <w:szCs w:val="24"/>
        </w:rPr>
        <w:t xml:space="preserve">δημιουργούν οι </w:t>
      </w:r>
      <w:r>
        <w:rPr>
          <w:rFonts w:eastAsia="Times New Roman"/>
          <w:szCs w:val="24"/>
        </w:rPr>
        <w:t>Ε</w:t>
      </w:r>
      <w:r w:rsidRPr="00D10170">
        <w:rPr>
          <w:rFonts w:eastAsia="Times New Roman"/>
          <w:szCs w:val="24"/>
        </w:rPr>
        <w:t xml:space="preserve">λληνίδες και οι </w:t>
      </w:r>
      <w:r>
        <w:rPr>
          <w:rFonts w:eastAsia="Times New Roman"/>
          <w:szCs w:val="24"/>
        </w:rPr>
        <w:t>Έ</w:t>
      </w:r>
      <w:r w:rsidRPr="00D10170">
        <w:rPr>
          <w:rFonts w:eastAsia="Times New Roman"/>
          <w:szCs w:val="24"/>
        </w:rPr>
        <w:t>λληνες</w:t>
      </w:r>
      <w:r>
        <w:rPr>
          <w:rFonts w:eastAsia="Times New Roman"/>
          <w:szCs w:val="24"/>
        </w:rPr>
        <w:t>, τις δημιουργεί το κράτος, η</w:t>
      </w:r>
      <w:r w:rsidRPr="00D10170">
        <w:rPr>
          <w:rFonts w:eastAsia="Times New Roman"/>
          <w:szCs w:val="24"/>
        </w:rPr>
        <w:t xml:space="preserve"> λειτουργία του πολιτικού συστήματος. </w:t>
      </w:r>
      <w:r>
        <w:rPr>
          <w:rFonts w:eastAsia="Times New Roman"/>
          <w:szCs w:val="24"/>
        </w:rPr>
        <w:t>Κ</w:t>
      </w:r>
      <w:r w:rsidRPr="00D10170">
        <w:rPr>
          <w:rFonts w:eastAsia="Times New Roman"/>
          <w:szCs w:val="24"/>
        </w:rPr>
        <w:t xml:space="preserve">αι όταν στο τιμόνι έχεις έναν </w:t>
      </w:r>
      <w:r w:rsidR="00F33736">
        <w:rPr>
          <w:rFonts w:eastAsia="Times New Roman"/>
          <w:szCs w:val="24"/>
        </w:rPr>
        <w:t>Π</w:t>
      </w:r>
      <w:r w:rsidRPr="00D10170">
        <w:rPr>
          <w:rFonts w:eastAsia="Times New Roman"/>
          <w:szCs w:val="24"/>
        </w:rPr>
        <w:t xml:space="preserve">ρωθυπουργό που πιστεύει στις δύο </w:t>
      </w:r>
      <w:r>
        <w:rPr>
          <w:rFonts w:eastAsia="Times New Roman"/>
          <w:szCs w:val="24"/>
        </w:rPr>
        <w:t xml:space="preserve">Ελλάδες, </w:t>
      </w:r>
      <w:r w:rsidRPr="00D10170">
        <w:rPr>
          <w:rFonts w:eastAsia="Times New Roman"/>
          <w:szCs w:val="24"/>
        </w:rPr>
        <w:t xml:space="preserve">αυτό θα σου φτιάξει. </w:t>
      </w:r>
      <w:r>
        <w:rPr>
          <w:rFonts w:eastAsia="Times New Roman"/>
          <w:szCs w:val="24"/>
        </w:rPr>
        <w:t>Έ</w:t>
      </w:r>
      <w:r w:rsidRPr="00D10170">
        <w:rPr>
          <w:rFonts w:eastAsia="Times New Roman"/>
          <w:szCs w:val="24"/>
        </w:rPr>
        <w:t xml:space="preserve">τσι φτάνουμε στην </w:t>
      </w:r>
      <w:r>
        <w:rPr>
          <w:rFonts w:eastAsia="Times New Roman"/>
          <w:szCs w:val="24"/>
        </w:rPr>
        <w:t>Ε</w:t>
      </w:r>
      <w:r w:rsidRPr="00D10170">
        <w:rPr>
          <w:rFonts w:eastAsia="Times New Roman"/>
          <w:szCs w:val="24"/>
        </w:rPr>
        <w:t xml:space="preserve">λλάδα </w:t>
      </w:r>
      <w:r>
        <w:rPr>
          <w:rFonts w:eastAsia="Times New Roman"/>
          <w:szCs w:val="24"/>
        </w:rPr>
        <w:t>του κ. Μ</w:t>
      </w:r>
      <w:r w:rsidRPr="00D10170">
        <w:rPr>
          <w:rFonts w:eastAsia="Times New Roman"/>
          <w:szCs w:val="24"/>
        </w:rPr>
        <w:t>ητσοτάκη</w:t>
      </w:r>
      <w:r>
        <w:rPr>
          <w:rFonts w:eastAsia="Times New Roman"/>
          <w:szCs w:val="24"/>
        </w:rPr>
        <w:t>,</w:t>
      </w:r>
      <w:r w:rsidRPr="00D10170">
        <w:rPr>
          <w:rFonts w:eastAsia="Times New Roman"/>
          <w:szCs w:val="24"/>
        </w:rPr>
        <w:t xml:space="preserve"> </w:t>
      </w:r>
      <w:r>
        <w:rPr>
          <w:rFonts w:eastAsia="Times New Roman"/>
          <w:szCs w:val="24"/>
        </w:rPr>
        <w:t>στις δύο Ελλάδες, των «μέσα»</w:t>
      </w:r>
      <w:r w:rsidRPr="00D10170">
        <w:rPr>
          <w:rFonts w:eastAsia="Times New Roman"/>
          <w:szCs w:val="24"/>
        </w:rPr>
        <w:t xml:space="preserve"> και </w:t>
      </w:r>
      <w:r>
        <w:rPr>
          <w:rFonts w:eastAsia="Times New Roman"/>
          <w:szCs w:val="24"/>
        </w:rPr>
        <w:t>των «</w:t>
      </w:r>
      <w:r w:rsidRPr="00D10170">
        <w:rPr>
          <w:rFonts w:eastAsia="Times New Roman"/>
          <w:szCs w:val="24"/>
        </w:rPr>
        <w:t>έξω</w:t>
      </w:r>
      <w:r>
        <w:rPr>
          <w:rFonts w:eastAsia="Times New Roman"/>
          <w:szCs w:val="24"/>
        </w:rPr>
        <w:t>»,</w:t>
      </w:r>
      <w:r w:rsidRPr="00D10170">
        <w:rPr>
          <w:rFonts w:eastAsia="Times New Roman"/>
          <w:szCs w:val="24"/>
        </w:rPr>
        <w:t xml:space="preserve"> εκείνων που έχουν πρόσβαση στο σύστημα της εξουσίας και εκεί</w:t>
      </w:r>
      <w:r>
        <w:rPr>
          <w:rFonts w:eastAsia="Times New Roman"/>
          <w:szCs w:val="24"/>
        </w:rPr>
        <w:t xml:space="preserve">νων </w:t>
      </w:r>
      <w:r w:rsidRPr="00D10170">
        <w:rPr>
          <w:rFonts w:eastAsia="Times New Roman"/>
          <w:szCs w:val="24"/>
        </w:rPr>
        <w:t xml:space="preserve">που ψάχνουν πρόσβαση για να βρουν το δίκιο </w:t>
      </w:r>
      <w:r>
        <w:rPr>
          <w:rFonts w:eastAsia="Times New Roman"/>
          <w:szCs w:val="24"/>
        </w:rPr>
        <w:t>τους,</w:t>
      </w:r>
      <w:r w:rsidRPr="00D10170">
        <w:rPr>
          <w:rFonts w:eastAsia="Times New Roman"/>
          <w:szCs w:val="24"/>
        </w:rPr>
        <w:t xml:space="preserve"> </w:t>
      </w:r>
      <w:r>
        <w:rPr>
          <w:rFonts w:eastAsia="Times New Roman"/>
          <w:szCs w:val="24"/>
        </w:rPr>
        <w:t>σ</w:t>
      </w:r>
      <w:r w:rsidRPr="00D10170">
        <w:rPr>
          <w:rFonts w:eastAsia="Times New Roman"/>
          <w:szCs w:val="24"/>
        </w:rPr>
        <w:t xml:space="preserve">την </w:t>
      </w:r>
      <w:r>
        <w:rPr>
          <w:rFonts w:eastAsia="Times New Roman"/>
          <w:szCs w:val="24"/>
        </w:rPr>
        <w:t>Ε</w:t>
      </w:r>
      <w:r w:rsidRPr="00D10170">
        <w:rPr>
          <w:rFonts w:eastAsia="Times New Roman"/>
          <w:szCs w:val="24"/>
        </w:rPr>
        <w:t>λλάδα των προνομιούχων και των μη προνομιούχων.</w:t>
      </w:r>
    </w:p>
    <w:p w14:paraId="0067C1B4" w14:textId="77777777" w:rsidR="003D1987" w:rsidRDefault="004313C6">
      <w:pPr>
        <w:spacing w:line="600" w:lineRule="auto"/>
        <w:ind w:firstLine="720"/>
        <w:contextualSpacing/>
        <w:jc w:val="both"/>
        <w:rPr>
          <w:rFonts w:eastAsia="Times New Roman"/>
          <w:szCs w:val="24"/>
        </w:rPr>
      </w:pPr>
      <w:r w:rsidRPr="00D10170">
        <w:rPr>
          <w:rFonts w:eastAsia="Times New Roman"/>
          <w:szCs w:val="24"/>
        </w:rPr>
        <w:lastRenderedPageBreak/>
        <w:t>Αντίθετα</w:t>
      </w:r>
      <w:r>
        <w:rPr>
          <w:rFonts w:eastAsia="Times New Roman"/>
          <w:szCs w:val="24"/>
        </w:rPr>
        <w:t>,</w:t>
      </w:r>
      <w:r w:rsidRPr="00D10170">
        <w:rPr>
          <w:rFonts w:eastAsia="Times New Roman"/>
          <w:szCs w:val="24"/>
        </w:rPr>
        <w:t xml:space="preserve"> όταν πιστεύεις βαθιά μέσα σου ότι μ</w:t>
      </w:r>
      <w:r>
        <w:rPr>
          <w:rFonts w:eastAsia="Times New Roman"/>
          <w:szCs w:val="24"/>
        </w:rPr>
        <w:t xml:space="preserve">ία είναι η Ελλάδα </w:t>
      </w:r>
      <w:r w:rsidRPr="00D10170">
        <w:rPr>
          <w:rFonts w:eastAsia="Times New Roman"/>
          <w:szCs w:val="24"/>
        </w:rPr>
        <w:t>τότε βλέπεις αλλιώς τι πρέπει να διορθώσεις.</w:t>
      </w:r>
    </w:p>
    <w:p w14:paraId="0067C1B5" w14:textId="77777777" w:rsidR="003D1987" w:rsidRDefault="004313C6">
      <w:pPr>
        <w:spacing w:line="600" w:lineRule="auto"/>
        <w:ind w:firstLine="720"/>
        <w:jc w:val="both"/>
        <w:rPr>
          <w:rFonts w:eastAsia="Times New Roman"/>
          <w:color w:val="201F1E"/>
          <w:szCs w:val="24"/>
          <w:shd w:val="clear" w:color="auto" w:fill="FFFFFF"/>
        </w:rPr>
      </w:pPr>
      <w:r w:rsidRPr="0064487F">
        <w:rPr>
          <w:rFonts w:eastAsia="Times New Roman"/>
          <w:color w:val="201F1E"/>
          <w:szCs w:val="24"/>
          <w:shd w:val="clear" w:color="auto" w:fill="FFFFFF"/>
        </w:rPr>
        <w:t>Αντί να διχάζει</w:t>
      </w:r>
      <w:r>
        <w:rPr>
          <w:rFonts w:eastAsia="Times New Roman"/>
          <w:color w:val="201F1E"/>
          <w:szCs w:val="24"/>
          <w:shd w:val="clear" w:color="auto" w:fill="FFFFFF"/>
        </w:rPr>
        <w:t>ς, θέτεις</w:t>
      </w:r>
      <w:r w:rsidRPr="0064487F">
        <w:rPr>
          <w:rFonts w:eastAsia="Times New Roman"/>
          <w:color w:val="201F1E"/>
          <w:szCs w:val="24"/>
          <w:shd w:val="clear" w:color="auto" w:fill="FFFFFF"/>
        </w:rPr>
        <w:t xml:space="preserve"> κοινούς στόχους</w:t>
      </w:r>
      <w:r>
        <w:rPr>
          <w:rFonts w:eastAsia="Times New Roman"/>
          <w:color w:val="201F1E"/>
          <w:szCs w:val="24"/>
          <w:shd w:val="clear" w:color="auto" w:fill="FFFFFF"/>
        </w:rPr>
        <w:t>, α</w:t>
      </w:r>
      <w:r w:rsidRPr="0064487F">
        <w:rPr>
          <w:rFonts w:eastAsia="Times New Roman"/>
          <w:color w:val="201F1E"/>
          <w:szCs w:val="24"/>
          <w:shd w:val="clear" w:color="auto" w:fill="FFFFFF"/>
        </w:rPr>
        <w:t>ντί να διαχειρίζεσαι</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μεταρρυθμί</w:t>
      </w:r>
      <w:r>
        <w:rPr>
          <w:rFonts w:eastAsia="Times New Roman"/>
          <w:color w:val="201F1E"/>
          <w:szCs w:val="24"/>
          <w:shd w:val="clear" w:color="auto" w:fill="FFFFFF"/>
        </w:rPr>
        <w:t>ζ</w:t>
      </w:r>
      <w:r w:rsidRPr="0064487F">
        <w:rPr>
          <w:rFonts w:eastAsia="Times New Roman"/>
          <w:color w:val="201F1E"/>
          <w:szCs w:val="24"/>
          <w:shd w:val="clear" w:color="auto" w:fill="FFFFFF"/>
        </w:rPr>
        <w:t>εις και αντί να τα αφήσεις όλα ίδια</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τα αλλάζεις όλα</w:t>
      </w:r>
      <w:r>
        <w:rPr>
          <w:rFonts w:eastAsia="Times New Roman"/>
          <w:color w:val="201F1E"/>
          <w:szCs w:val="24"/>
          <w:shd w:val="clear" w:color="auto" w:fill="FFFFFF"/>
        </w:rPr>
        <w:t xml:space="preserve"> ξ</w:t>
      </w:r>
      <w:r w:rsidRPr="0064487F">
        <w:rPr>
          <w:rFonts w:eastAsia="Times New Roman"/>
          <w:color w:val="201F1E"/>
          <w:szCs w:val="24"/>
          <w:shd w:val="clear" w:color="auto" w:fill="FFFFFF"/>
        </w:rPr>
        <w:t>εκινώντας από το κράτος και π</w:t>
      </w:r>
      <w:r>
        <w:rPr>
          <w:rFonts w:eastAsia="Times New Roman"/>
          <w:color w:val="201F1E"/>
          <w:szCs w:val="24"/>
          <w:shd w:val="clear" w:color="auto" w:fill="FFFFFF"/>
        </w:rPr>
        <w:t>ώ</w:t>
      </w:r>
      <w:r w:rsidRPr="0064487F">
        <w:rPr>
          <w:rFonts w:eastAsia="Times New Roman"/>
          <w:color w:val="201F1E"/>
          <w:szCs w:val="24"/>
          <w:shd w:val="clear" w:color="auto" w:fill="FFFFFF"/>
        </w:rPr>
        <w:t>ς υπηρετεί τον πολίτη</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Μόνο όταν βλέπεις </w:t>
      </w:r>
      <w:r>
        <w:rPr>
          <w:rFonts w:eastAsia="Times New Roman"/>
          <w:color w:val="201F1E"/>
          <w:szCs w:val="24"/>
          <w:shd w:val="clear" w:color="auto" w:fill="FFFFFF"/>
        </w:rPr>
        <w:t>μία</w:t>
      </w:r>
      <w:r w:rsidRPr="0064487F">
        <w:rPr>
          <w:rFonts w:eastAsia="Times New Roman"/>
          <w:color w:val="201F1E"/>
          <w:szCs w:val="24"/>
          <w:shd w:val="clear" w:color="auto" w:fill="FFFFFF"/>
        </w:rPr>
        <w:t xml:space="preserve"> Ελλάδα</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μπορείς να καταλάβεις πόσο σημαντικό είναι να πετύχουμε τη διεύρυνση της παραγωγικής μας βάσης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τη διαφορετική </w:t>
      </w:r>
      <w:r>
        <w:rPr>
          <w:rFonts w:eastAsia="Times New Roman"/>
          <w:color w:val="201F1E"/>
          <w:szCs w:val="24"/>
          <w:shd w:val="clear" w:color="auto" w:fill="FFFFFF"/>
        </w:rPr>
        <w:t>διανομή</w:t>
      </w:r>
      <w:r w:rsidRPr="0064487F">
        <w:rPr>
          <w:rFonts w:eastAsia="Times New Roman"/>
          <w:color w:val="201F1E"/>
          <w:szCs w:val="24"/>
          <w:shd w:val="clear" w:color="auto" w:fill="FFFFFF"/>
        </w:rPr>
        <w:t xml:space="preserve"> των πόρων της δημιουργίας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το</w:t>
      </w:r>
      <w:r>
        <w:rPr>
          <w:rFonts w:eastAsia="Times New Roman"/>
          <w:color w:val="201F1E"/>
          <w:szCs w:val="24"/>
          <w:shd w:val="clear" w:color="auto" w:fill="FFFFFF"/>
        </w:rPr>
        <w:t>ν</w:t>
      </w:r>
      <w:r w:rsidRPr="0064487F">
        <w:rPr>
          <w:rFonts w:eastAsia="Times New Roman"/>
          <w:color w:val="201F1E"/>
          <w:szCs w:val="24"/>
          <w:shd w:val="clear" w:color="auto" w:fill="FFFFFF"/>
        </w:rPr>
        <w:t xml:space="preserve"> συντονισμό των χρημάτων από το εξωτερικό</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της δημόσιας περιουσίας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του τραπεζικού και του φορολογικού συστήματος για να αλλάξουμε το παραγωγικό μοντέλο της χώρας</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Μόνο έτσι καταλαβαίνε</w:t>
      </w:r>
      <w:r>
        <w:rPr>
          <w:rFonts w:eastAsia="Times New Roman"/>
          <w:color w:val="201F1E"/>
          <w:szCs w:val="24"/>
          <w:shd w:val="clear" w:color="auto" w:fill="FFFFFF"/>
        </w:rPr>
        <w:t>ις γιατί</w:t>
      </w:r>
      <w:r w:rsidRPr="0064487F">
        <w:rPr>
          <w:rFonts w:eastAsia="Times New Roman"/>
          <w:color w:val="201F1E"/>
          <w:szCs w:val="24"/>
          <w:shd w:val="clear" w:color="auto" w:fill="FFFFFF"/>
        </w:rPr>
        <w:t xml:space="preserve"> χρειαζόμαστε ένα άλλο κοινωνικό κράτος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όπου όλοι μας νιώθουμε ότι έχουμε κάπου να ακουμπήσου</w:t>
      </w:r>
      <w:r>
        <w:rPr>
          <w:rFonts w:eastAsia="Times New Roman"/>
          <w:color w:val="201F1E"/>
          <w:szCs w:val="24"/>
          <w:shd w:val="clear" w:color="auto" w:fill="FFFFFF"/>
        </w:rPr>
        <w:t>με</w:t>
      </w:r>
      <w:r w:rsidRPr="0064487F">
        <w:rPr>
          <w:rFonts w:eastAsia="Times New Roman"/>
          <w:color w:val="201F1E"/>
          <w:szCs w:val="24"/>
          <w:shd w:val="clear" w:color="auto" w:fill="FFFFFF"/>
        </w:rPr>
        <w:t xml:space="preserve"> αν τα πράγματα δεν πάνε καλά</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Και μόνο έτσι αντιλαμβάνεσαι τη σημασία γενναίων μεταρρυθμίσεων για να δυναμώσουμε επιτέλους τους θεσμούς της χώρας μας και μαζί την δημοκρατία μας</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Αυτά δηλαδή που πρεσβεύει το πρόγραμμα του ΠΑΣΟΚ</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όπως ανακοίνωσε στη Θεσσαλονίκη ο Πρόεδρός μας</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Μόνο έτσι καταλαβαίνεις ότι το μόνο που μπορεί να προ</w:t>
      </w:r>
      <w:r>
        <w:rPr>
          <w:rFonts w:eastAsia="Times New Roman"/>
          <w:color w:val="201F1E"/>
          <w:szCs w:val="24"/>
          <w:shd w:val="clear" w:color="auto" w:fill="FFFFFF"/>
        </w:rPr>
        <w:t>ετοιμάσει τ</w:t>
      </w:r>
      <w:r w:rsidRPr="0064487F">
        <w:rPr>
          <w:rFonts w:eastAsia="Times New Roman"/>
          <w:color w:val="201F1E"/>
          <w:szCs w:val="24"/>
          <w:shd w:val="clear" w:color="auto" w:fill="FFFFFF"/>
        </w:rPr>
        <w:t>ην Ελλάδα απέναντι στη διεθνή συγκυρία</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είναι να είμαστε ενωμένοι απέναντι στα προβλήματα</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αναγνωρίζοντας ότι η δύναμή μας είναι οι διαφορές μας και βοηθώντας</w:t>
      </w:r>
      <w:r>
        <w:rPr>
          <w:rFonts w:eastAsia="Times New Roman"/>
          <w:color w:val="201F1E"/>
          <w:szCs w:val="24"/>
          <w:shd w:val="clear" w:color="auto" w:fill="FFFFFF"/>
        </w:rPr>
        <w:t xml:space="preserve"> ο</w:t>
      </w:r>
      <w:r w:rsidRPr="0064487F">
        <w:rPr>
          <w:rFonts w:eastAsia="Times New Roman"/>
          <w:color w:val="201F1E"/>
          <w:szCs w:val="24"/>
          <w:shd w:val="clear" w:color="auto" w:fill="FFFFFF"/>
        </w:rPr>
        <w:t xml:space="preserve"> ένας τον άλλο να πά</w:t>
      </w:r>
      <w:r>
        <w:rPr>
          <w:rFonts w:eastAsia="Times New Roman"/>
          <w:color w:val="201F1E"/>
          <w:szCs w:val="24"/>
          <w:shd w:val="clear" w:color="auto" w:fill="FFFFFF"/>
        </w:rPr>
        <w:t>ει</w:t>
      </w:r>
      <w:r w:rsidRPr="0064487F">
        <w:rPr>
          <w:rFonts w:eastAsia="Times New Roman"/>
          <w:color w:val="201F1E"/>
          <w:szCs w:val="24"/>
          <w:shd w:val="clear" w:color="auto" w:fill="FFFFFF"/>
        </w:rPr>
        <w:t xml:space="preserve"> μπροστά</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 xml:space="preserve">Και αυτό μπορεί να γίνει μόνο από ένα κράτος που σέβεται τον καθέναν από </w:t>
      </w:r>
      <w:r w:rsidRPr="0064487F">
        <w:rPr>
          <w:rFonts w:eastAsia="Times New Roman"/>
          <w:color w:val="201F1E"/>
          <w:szCs w:val="24"/>
          <w:shd w:val="clear" w:color="auto" w:fill="FFFFFF"/>
        </w:rPr>
        <w:lastRenderedPageBreak/>
        <w:t>εμάς γι</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αυτό που είμαστε και όχι ανάλογα με το </w:t>
      </w:r>
      <w:r>
        <w:rPr>
          <w:rFonts w:eastAsia="Times New Roman"/>
          <w:color w:val="201F1E"/>
          <w:szCs w:val="24"/>
          <w:shd w:val="clear" w:color="auto" w:fill="FFFFFF"/>
        </w:rPr>
        <w:t>πού</w:t>
      </w:r>
      <w:r w:rsidRPr="0064487F">
        <w:rPr>
          <w:rFonts w:eastAsia="Times New Roman"/>
          <w:color w:val="201F1E"/>
          <w:szCs w:val="24"/>
          <w:shd w:val="clear" w:color="auto" w:fill="FFFFFF"/>
        </w:rPr>
        <w:t xml:space="preserve"> γεννηθήκαμε</w:t>
      </w:r>
      <w:r>
        <w:rPr>
          <w:rFonts w:eastAsia="Times New Roman"/>
          <w:color w:val="201F1E"/>
          <w:szCs w:val="24"/>
          <w:shd w:val="clear" w:color="auto" w:fill="FFFFFF"/>
        </w:rPr>
        <w:t>, γι’</w:t>
      </w:r>
      <w:r w:rsidRPr="0064487F">
        <w:rPr>
          <w:rFonts w:eastAsia="Times New Roman"/>
          <w:color w:val="201F1E"/>
          <w:szCs w:val="24"/>
          <w:shd w:val="clear" w:color="auto" w:fill="FFFFFF"/>
        </w:rPr>
        <w:t xml:space="preserve"> αυτό που μπορούμε και όχι ανάλογα </w:t>
      </w:r>
      <w:r>
        <w:rPr>
          <w:rFonts w:eastAsia="Times New Roman"/>
          <w:color w:val="201F1E"/>
          <w:szCs w:val="24"/>
          <w:shd w:val="clear" w:color="auto" w:fill="FFFFFF"/>
        </w:rPr>
        <w:t>με</w:t>
      </w:r>
      <w:r w:rsidRPr="0064487F">
        <w:rPr>
          <w:rFonts w:eastAsia="Times New Roman"/>
          <w:color w:val="201F1E"/>
          <w:szCs w:val="24"/>
          <w:shd w:val="clear" w:color="auto" w:fill="FFFFFF"/>
        </w:rPr>
        <w:t xml:space="preserve"> το πού πήγα</w:t>
      </w:r>
      <w:r>
        <w:rPr>
          <w:rFonts w:eastAsia="Times New Roman"/>
          <w:color w:val="201F1E"/>
          <w:szCs w:val="24"/>
          <w:shd w:val="clear" w:color="auto" w:fill="FFFFFF"/>
        </w:rPr>
        <w:t>με</w:t>
      </w:r>
      <w:r w:rsidRPr="0064487F">
        <w:rPr>
          <w:rFonts w:eastAsia="Times New Roman"/>
          <w:color w:val="201F1E"/>
          <w:szCs w:val="24"/>
          <w:shd w:val="clear" w:color="auto" w:fill="FFFFFF"/>
        </w:rPr>
        <w:t xml:space="preserve"> σχολείο</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γι</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αυτό που δημιουργούμε και όχι ανάλογα με το μέγεθος της περιουσίας μας</w:t>
      </w:r>
      <w:r>
        <w:rPr>
          <w:rFonts w:eastAsia="Times New Roman"/>
          <w:color w:val="201F1E"/>
          <w:szCs w:val="24"/>
          <w:shd w:val="clear" w:color="auto" w:fill="FFFFFF"/>
        </w:rPr>
        <w:t>.</w:t>
      </w:r>
    </w:p>
    <w:p w14:paraId="0067C1B6" w14:textId="021997C8" w:rsidR="003D1987" w:rsidRDefault="004313C6">
      <w:pPr>
        <w:spacing w:line="600" w:lineRule="auto"/>
        <w:ind w:firstLine="720"/>
        <w:jc w:val="both"/>
        <w:rPr>
          <w:rFonts w:eastAsia="Times New Roman"/>
          <w:color w:val="201F1E"/>
          <w:szCs w:val="24"/>
          <w:shd w:val="clear" w:color="auto" w:fill="FFFFFF"/>
        </w:rPr>
      </w:pPr>
      <w:r w:rsidRPr="0064487F">
        <w:rPr>
          <w:rFonts w:eastAsia="Times New Roman"/>
          <w:color w:val="201F1E"/>
          <w:szCs w:val="24"/>
          <w:shd w:val="clear" w:color="auto" w:fill="FFFFFF"/>
        </w:rPr>
        <w:t>Κυρίες και κύριοι συνάδελφοι</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αυτή είναι η πραγματικότητα</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Το να βλέπεις αξία σε κάθε Ελληνίδα και κάθε Έλληνα είναι θέμα ηγεσίας</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 xml:space="preserve">Μόνο </w:t>
      </w:r>
      <w:r>
        <w:rPr>
          <w:rFonts w:eastAsia="Times New Roman"/>
          <w:color w:val="201F1E"/>
          <w:szCs w:val="24"/>
          <w:shd w:val="clear" w:color="auto" w:fill="FFFFFF"/>
        </w:rPr>
        <w:t xml:space="preserve">με </w:t>
      </w:r>
      <w:r w:rsidRPr="0064487F">
        <w:rPr>
          <w:rFonts w:eastAsia="Times New Roman"/>
          <w:color w:val="201F1E"/>
          <w:szCs w:val="24"/>
          <w:shd w:val="clear" w:color="auto" w:fill="FFFFFF"/>
        </w:rPr>
        <w:t>μια τέτοια ηγεσία και με το κράτος που αυτή θα δημιουργήσει</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θα μπορέσουμε επιτέλους να διασφαλίσουμε ότι κάθε μέρα θα απελευθερώ</w:t>
      </w:r>
      <w:r>
        <w:rPr>
          <w:rFonts w:eastAsia="Times New Roman"/>
          <w:color w:val="201F1E"/>
          <w:szCs w:val="24"/>
          <w:shd w:val="clear" w:color="auto" w:fill="FFFFFF"/>
        </w:rPr>
        <w:t>ν</w:t>
      </w:r>
      <w:r w:rsidRPr="0064487F">
        <w:rPr>
          <w:rFonts w:eastAsia="Times New Roman"/>
          <w:color w:val="201F1E"/>
          <w:szCs w:val="24"/>
          <w:shd w:val="clear" w:color="auto" w:fill="FFFFFF"/>
        </w:rPr>
        <w:t xml:space="preserve">ουμε </w:t>
      </w:r>
      <w:r>
        <w:rPr>
          <w:rFonts w:eastAsia="Times New Roman"/>
          <w:color w:val="201F1E"/>
          <w:szCs w:val="24"/>
          <w:shd w:val="clear" w:color="auto" w:fill="FFFFFF"/>
        </w:rPr>
        <w:t>με</w:t>
      </w:r>
      <w:r w:rsidRPr="0064487F">
        <w:rPr>
          <w:rFonts w:eastAsia="Times New Roman"/>
          <w:color w:val="201F1E"/>
          <w:szCs w:val="24"/>
          <w:shd w:val="clear" w:color="auto" w:fill="FFFFFF"/>
        </w:rPr>
        <w:t xml:space="preserve"> αστείρευτες δυνάμεις όλες τις Ελληνίδες</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και τ</w:t>
      </w:r>
      <w:r>
        <w:rPr>
          <w:rFonts w:eastAsia="Times New Roman"/>
          <w:color w:val="201F1E"/>
          <w:szCs w:val="24"/>
          <w:shd w:val="clear" w:color="auto" w:fill="FFFFFF"/>
        </w:rPr>
        <w:t>ους</w:t>
      </w:r>
      <w:r w:rsidRPr="0064487F">
        <w:rPr>
          <w:rFonts w:eastAsia="Times New Roman"/>
          <w:color w:val="201F1E"/>
          <w:szCs w:val="24"/>
          <w:shd w:val="clear" w:color="auto" w:fill="FFFFFF"/>
        </w:rPr>
        <w:t xml:space="preserve"> Έλληνες από </w:t>
      </w:r>
      <w:r>
        <w:rPr>
          <w:rFonts w:eastAsia="Times New Roman"/>
          <w:color w:val="201F1E"/>
          <w:szCs w:val="24"/>
          <w:shd w:val="clear" w:color="auto" w:fill="FFFFFF"/>
        </w:rPr>
        <w:t>τους βραχνάδες</w:t>
      </w:r>
      <w:r w:rsidRPr="0064487F">
        <w:rPr>
          <w:rFonts w:eastAsia="Times New Roman"/>
          <w:color w:val="201F1E"/>
          <w:szCs w:val="24"/>
          <w:shd w:val="clear" w:color="auto" w:fill="FFFFFF"/>
        </w:rPr>
        <w:t xml:space="preserve"> που μας κρατάνε σήμερα πίσω</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ότι κάθε μέρα θα ενισχύουμε την ισότητα όλων μας απέναντι στο κράτος και το</w:t>
      </w:r>
      <w:r>
        <w:rPr>
          <w:rFonts w:eastAsia="Times New Roman"/>
          <w:color w:val="201F1E"/>
          <w:szCs w:val="24"/>
          <w:shd w:val="clear" w:color="auto" w:fill="FFFFFF"/>
        </w:rPr>
        <w:t>ν</w:t>
      </w:r>
      <w:r w:rsidRPr="0064487F">
        <w:rPr>
          <w:rFonts w:eastAsia="Times New Roman"/>
          <w:color w:val="201F1E"/>
          <w:szCs w:val="24"/>
          <w:shd w:val="clear" w:color="auto" w:fill="FFFFFF"/>
        </w:rPr>
        <w:t xml:space="preserve"> νόμο</w:t>
      </w:r>
      <w:r>
        <w:rPr>
          <w:rFonts w:eastAsia="Times New Roman"/>
          <w:color w:val="201F1E"/>
          <w:szCs w:val="24"/>
          <w:shd w:val="clear" w:color="auto" w:fill="FFFFFF"/>
        </w:rPr>
        <w:t>, ότι θα δημιουργούμε</w:t>
      </w:r>
      <w:r w:rsidRPr="0064487F">
        <w:rPr>
          <w:rFonts w:eastAsia="Times New Roman"/>
          <w:color w:val="201F1E"/>
          <w:szCs w:val="24"/>
          <w:shd w:val="clear" w:color="auto" w:fill="FFFFFF"/>
        </w:rPr>
        <w:t xml:space="preserve"> όλοι μας αυτά που ονειρευόμαστε</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θα ολοκλ</w:t>
      </w:r>
      <w:r>
        <w:rPr>
          <w:rFonts w:eastAsia="Times New Roman"/>
          <w:color w:val="201F1E"/>
          <w:szCs w:val="24"/>
          <w:shd w:val="clear" w:color="auto" w:fill="FFFFFF"/>
        </w:rPr>
        <w:t>ηρωνόμαστε</w:t>
      </w:r>
      <w:r w:rsidRPr="0064487F">
        <w:rPr>
          <w:rFonts w:eastAsia="Times New Roman"/>
          <w:color w:val="201F1E"/>
          <w:szCs w:val="24"/>
          <w:shd w:val="clear" w:color="auto" w:fill="FFFFFF"/>
        </w:rPr>
        <w:t xml:space="preserve"> </w:t>
      </w:r>
      <w:r w:rsidR="00F33736">
        <w:rPr>
          <w:rFonts w:eastAsia="Times New Roman"/>
          <w:color w:val="201F1E"/>
          <w:szCs w:val="24"/>
          <w:shd w:val="clear" w:color="auto" w:fill="FFFFFF"/>
        </w:rPr>
        <w:t xml:space="preserve">ως </w:t>
      </w:r>
      <w:r w:rsidRPr="0064487F">
        <w:rPr>
          <w:rFonts w:eastAsia="Times New Roman"/>
          <w:color w:val="201F1E"/>
          <w:szCs w:val="24"/>
          <w:shd w:val="clear" w:color="auto" w:fill="FFFFFF"/>
        </w:rPr>
        <w:t>άνθρωποι μέσα από την παιδεία και τον πολιτισμό</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θα διασφαλίζουμε τη δυνατότητά μας να σχεδιάζου</w:t>
      </w:r>
      <w:r>
        <w:rPr>
          <w:rFonts w:eastAsia="Times New Roman"/>
          <w:color w:val="201F1E"/>
          <w:szCs w:val="24"/>
          <w:shd w:val="clear" w:color="auto" w:fill="FFFFFF"/>
        </w:rPr>
        <w:t>με</w:t>
      </w:r>
      <w:r w:rsidRPr="0064487F">
        <w:rPr>
          <w:rFonts w:eastAsia="Times New Roman"/>
          <w:color w:val="201F1E"/>
          <w:szCs w:val="24"/>
          <w:shd w:val="clear" w:color="auto" w:fill="FFFFFF"/>
        </w:rPr>
        <w:t xml:space="preserve"> το μέλλον μας και θα συμμετέχουμε όλοι μας στις αποφάσεις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ώστε μαζί να συνδιαμορφώ</w:t>
      </w:r>
      <w:r>
        <w:rPr>
          <w:rFonts w:eastAsia="Times New Roman"/>
          <w:color w:val="201F1E"/>
          <w:szCs w:val="24"/>
          <w:shd w:val="clear" w:color="auto" w:fill="FFFFFF"/>
        </w:rPr>
        <w:t>νο</w:t>
      </w:r>
      <w:r w:rsidRPr="0064487F">
        <w:rPr>
          <w:rFonts w:eastAsia="Times New Roman"/>
          <w:color w:val="201F1E"/>
          <w:szCs w:val="24"/>
          <w:shd w:val="clear" w:color="auto" w:fill="FFFFFF"/>
        </w:rPr>
        <w:t>υμε το μέλλον της πατρίδας μας</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Με λίγα λόγια μόνο</w:t>
      </w:r>
      <w:r>
        <w:rPr>
          <w:rFonts w:eastAsia="Times New Roman"/>
          <w:color w:val="201F1E"/>
          <w:szCs w:val="24"/>
          <w:shd w:val="clear" w:color="auto" w:fill="FFFFFF"/>
        </w:rPr>
        <w:t xml:space="preserve"> με μία</w:t>
      </w:r>
      <w:r w:rsidRPr="0064487F">
        <w:rPr>
          <w:rFonts w:eastAsia="Times New Roman"/>
          <w:color w:val="201F1E"/>
          <w:szCs w:val="24"/>
          <w:shd w:val="clear" w:color="auto" w:fill="FFFFFF"/>
        </w:rPr>
        <w:t xml:space="preserve"> ηγεσία που βλέπει αξία σε κάθε Ελληνίδα και κάθε Έλληνα</w:t>
      </w:r>
      <w:r>
        <w:rPr>
          <w:rFonts w:eastAsia="Times New Roman"/>
          <w:color w:val="201F1E"/>
          <w:szCs w:val="24"/>
          <w:shd w:val="clear" w:color="auto" w:fill="FFFFFF"/>
        </w:rPr>
        <w:t xml:space="preserve"> θα</w:t>
      </w:r>
      <w:r w:rsidRPr="0064487F">
        <w:rPr>
          <w:rFonts w:eastAsia="Times New Roman"/>
          <w:color w:val="201F1E"/>
          <w:szCs w:val="24"/>
          <w:shd w:val="clear" w:color="auto" w:fill="FFFFFF"/>
        </w:rPr>
        <w:t xml:space="preserve"> δημιουργήσουμε μια πραγματικά ευνομούμενη πολιτεία</w:t>
      </w:r>
      <w:r>
        <w:rPr>
          <w:rFonts w:eastAsia="Times New Roman"/>
          <w:color w:val="201F1E"/>
          <w:szCs w:val="24"/>
          <w:shd w:val="clear" w:color="auto" w:fill="FFFFFF"/>
        </w:rPr>
        <w:t xml:space="preserve">. </w:t>
      </w:r>
    </w:p>
    <w:p w14:paraId="0067C1B7" w14:textId="036C39A8" w:rsidR="003D1987" w:rsidRDefault="004313C6">
      <w:pPr>
        <w:spacing w:line="600" w:lineRule="auto"/>
        <w:ind w:firstLine="720"/>
        <w:jc w:val="both"/>
        <w:rPr>
          <w:rFonts w:eastAsia="Times New Roman"/>
          <w:color w:val="201F1E"/>
          <w:szCs w:val="24"/>
          <w:shd w:val="clear" w:color="auto" w:fill="FFFFFF"/>
        </w:rPr>
      </w:pPr>
      <w:r w:rsidRPr="0064487F">
        <w:rPr>
          <w:rFonts w:eastAsia="Times New Roman"/>
          <w:color w:val="201F1E"/>
          <w:szCs w:val="24"/>
          <w:shd w:val="clear" w:color="auto" w:fill="FFFFFF"/>
        </w:rPr>
        <w:t>Γι</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αυτό</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κυρίες και κύριοι συνάδελφοι</w:t>
      </w:r>
      <w:r>
        <w:rPr>
          <w:rFonts w:eastAsia="Times New Roman"/>
          <w:color w:val="201F1E"/>
          <w:szCs w:val="24"/>
          <w:shd w:val="clear" w:color="auto" w:fill="FFFFFF"/>
        </w:rPr>
        <w:t>, όποιος πιστεύει</w:t>
      </w:r>
      <w:r w:rsidRPr="0064487F">
        <w:rPr>
          <w:rFonts w:eastAsia="Times New Roman"/>
          <w:color w:val="201F1E"/>
          <w:szCs w:val="24"/>
          <w:shd w:val="clear" w:color="auto" w:fill="FFFFFF"/>
        </w:rPr>
        <w:t xml:space="preserve"> στις δύο Ελλάδ</w:t>
      </w:r>
      <w:r>
        <w:rPr>
          <w:rFonts w:eastAsia="Times New Roman"/>
          <w:color w:val="201F1E"/>
          <w:szCs w:val="24"/>
          <w:shd w:val="clear" w:color="auto" w:fill="FFFFFF"/>
        </w:rPr>
        <w:t>ε</w:t>
      </w:r>
      <w:r w:rsidRPr="0064487F">
        <w:rPr>
          <w:rFonts w:eastAsia="Times New Roman"/>
          <w:color w:val="201F1E"/>
          <w:szCs w:val="24"/>
          <w:shd w:val="clear" w:color="auto" w:fill="FFFFFF"/>
        </w:rPr>
        <w:t xml:space="preserve">ς </w:t>
      </w:r>
      <w:r>
        <w:rPr>
          <w:rFonts w:eastAsia="Times New Roman"/>
          <w:color w:val="201F1E"/>
          <w:szCs w:val="24"/>
          <w:shd w:val="clear" w:color="auto" w:fill="FFFFFF"/>
        </w:rPr>
        <w:t>του κ.</w:t>
      </w:r>
      <w:r w:rsidRPr="0064487F">
        <w:rPr>
          <w:rFonts w:eastAsia="Times New Roman"/>
          <w:color w:val="201F1E"/>
          <w:szCs w:val="24"/>
          <w:shd w:val="clear" w:color="auto" w:fill="FFFFFF"/>
        </w:rPr>
        <w:t xml:space="preserve"> Μητσοτάκη μπορεί να ψηφίσει τον </w:t>
      </w:r>
      <w:r w:rsidR="00F33736">
        <w:rPr>
          <w:rFonts w:eastAsia="Times New Roman"/>
          <w:color w:val="201F1E"/>
          <w:szCs w:val="24"/>
          <w:shd w:val="clear" w:color="auto" w:fill="FFFFFF"/>
        </w:rPr>
        <w:t>Π</w:t>
      </w:r>
      <w:r w:rsidRPr="0064487F">
        <w:rPr>
          <w:rFonts w:eastAsia="Times New Roman"/>
          <w:color w:val="201F1E"/>
          <w:szCs w:val="24"/>
          <w:shd w:val="clear" w:color="auto" w:fill="FFFFFF"/>
        </w:rPr>
        <w:t>ροϋπολογισμό</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Αυτό εκπροσωπεί</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Αν πιστεύετε όμως ότι η Ελλάδα είναι μία</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ότι είναι δυνατή και ότι μία μέρα θα σταθεί στα πόδια </w:t>
      </w:r>
      <w:r>
        <w:rPr>
          <w:rFonts w:eastAsia="Times New Roman"/>
          <w:color w:val="201F1E"/>
          <w:szCs w:val="24"/>
          <w:shd w:val="clear" w:color="auto" w:fill="FFFFFF"/>
        </w:rPr>
        <w:t>της,</w:t>
      </w:r>
      <w:r w:rsidRPr="0064487F">
        <w:rPr>
          <w:rFonts w:eastAsia="Times New Roman"/>
          <w:color w:val="201F1E"/>
          <w:szCs w:val="24"/>
          <w:shd w:val="clear" w:color="auto" w:fill="FFFFFF"/>
        </w:rPr>
        <w:t xml:space="preserve"> διότι σέβεται την αξία του κάθε Έλληνα </w:t>
      </w:r>
      <w:r w:rsidRPr="0064487F">
        <w:rPr>
          <w:rFonts w:eastAsia="Times New Roman"/>
          <w:color w:val="201F1E"/>
          <w:szCs w:val="24"/>
          <w:shd w:val="clear" w:color="auto" w:fill="FFFFFF"/>
        </w:rPr>
        <w:lastRenderedPageBreak/>
        <w:t>και της κάθε Ελληνίδας</w:t>
      </w:r>
      <w:r>
        <w:rPr>
          <w:rFonts w:eastAsia="Times New Roman"/>
          <w:color w:val="201F1E"/>
          <w:szCs w:val="24"/>
          <w:shd w:val="clear" w:color="auto" w:fill="FFFFFF"/>
        </w:rPr>
        <w:t>, στ</w:t>
      </w:r>
      <w:r w:rsidRPr="0064487F">
        <w:rPr>
          <w:rFonts w:eastAsia="Times New Roman"/>
          <w:color w:val="201F1E"/>
          <w:szCs w:val="24"/>
          <w:shd w:val="clear" w:color="auto" w:fill="FFFFFF"/>
        </w:rPr>
        <w:t>είλτε ένα καθαρό μήνυμα προς την Κυβέρνηση</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ότι είμαστε απέναντι σε κάθε τι που μας χωρίζει</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σε όλα εκείνα που μας έχουν τόσο βάναυσα πληγώσει</w:t>
      </w:r>
      <w:r>
        <w:rPr>
          <w:rFonts w:eastAsia="Times New Roman"/>
          <w:color w:val="201F1E"/>
          <w:szCs w:val="24"/>
          <w:shd w:val="clear" w:color="auto" w:fill="FFFFFF"/>
        </w:rPr>
        <w:t>, σ</w:t>
      </w:r>
      <w:r w:rsidRPr="0064487F">
        <w:rPr>
          <w:rFonts w:eastAsia="Times New Roman"/>
          <w:color w:val="201F1E"/>
          <w:szCs w:val="24"/>
          <w:shd w:val="clear" w:color="auto" w:fill="FFFFFF"/>
        </w:rPr>
        <w:t xml:space="preserve">ε όλα αυτά που αυτός ο </w:t>
      </w:r>
      <w:r w:rsidR="00F33736">
        <w:rPr>
          <w:rFonts w:eastAsia="Times New Roman"/>
          <w:color w:val="201F1E"/>
          <w:szCs w:val="24"/>
          <w:shd w:val="clear" w:color="auto" w:fill="FFFFFF"/>
        </w:rPr>
        <w:t>Π</w:t>
      </w:r>
      <w:r w:rsidRPr="0064487F">
        <w:rPr>
          <w:rFonts w:eastAsia="Times New Roman"/>
          <w:color w:val="201F1E"/>
          <w:szCs w:val="24"/>
          <w:shd w:val="clear" w:color="auto" w:fill="FFFFFF"/>
        </w:rPr>
        <w:t>ροϋπολογισμός εκπροσωπεί και καταψ</w:t>
      </w:r>
      <w:r>
        <w:rPr>
          <w:rFonts w:eastAsia="Times New Roman"/>
          <w:color w:val="201F1E"/>
          <w:szCs w:val="24"/>
          <w:shd w:val="clear" w:color="auto" w:fill="FFFFFF"/>
        </w:rPr>
        <w:t xml:space="preserve">ηφίστε τον. </w:t>
      </w:r>
      <w:r w:rsidRPr="0064487F">
        <w:rPr>
          <w:rFonts w:eastAsia="Times New Roman"/>
          <w:color w:val="201F1E"/>
          <w:szCs w:val="24"/>
          <w:shd w:val="clear" w:color="auto" w:fill="FFFFFF"/>
        </w:rPr>
        <w:t xml:space="preserve">Διότι μόνο έτσι η θεωρία των δύο </w:t>
      </w:r>
      <w:r>
        <w:rPr>
          <w:rFonts w:eastAsia="Times New Roman"/>
          <w:color w:val="201F1E"/>
          <w:szCs w:val="24"/>
          <w:shd w:val="clear" w:color="auto" w:fill="FFFFFF"/>
        </w:rPr>
        <w:t>Ελλάδων</w:t>
      </w:r>
      <w:r w:rsidRPr="0064487F">
        <w:rPr>
          <w:rFonts w:eastAsia="Times New Roman"/>
          <w:color w:val="201F1E"/>
          <w:szCs w:val="24"/>
          <w:shd w:val="clear" w:color="auto" w:fill="FFFFFF"/>
        </w:rPr>
        <w:t xml:space="preserve"> θα πάει σπίτι της και θα ανατείλει </w:t>
      </w:r>
      <w:r>
        <w:rPr>
          <w:rFonts w:eastAsia="Times New Roman"/>
          <w:color w:val="201F1E"/>
          <w:szCs w:val="24"/>
          <w:shd w:val="clear" w:color="auto" w:fill="FFFFFF"/>
        </w:rPr>
        <w:t xml:space="preserve">η </w:t>
      </w:r>
      <w:r w:rsidRPr="0064487F">
        <w:rPr>
          <w:rFonts w:eastAsia="Times New Roman"/>
          <w:color w:val="201F1E"/>
          <w:szCs w:val="24"/>
          <w:shd w:val="clear" w:color="auto" w:fill="FFFFFF"/>
        </w:rPr>
        <w:t>μία Ελλάδα</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αυτή που δεν αφήνει κανέναν πίσω </w:t>
      </w:r>
      <w:r>
        <w:rPr>
          <w:rFonts w:eastAsia="Times New Roman"/>
          <w:color w:val="201F1E"/>
          <w:szCs w:val="24"/>
          <w:shd w:val="clear" w:color="auto" w:fill="FFFFFF"/>
        </w:rPr>
        <w:t>της, η μία</w:t>
      </w:r>
      <w:r w:rsidRPr="0064487F">
        <w:rPr>
          <w:rFonts w:eastAsia="Times New Roman"/>
          <w:color w:val="201F1E"/>
          <w:szCs w:val="24"/>
          <w:shd w:val="clear" w:color="auto" w:fill="FFFFFF"/>
        </w:rPr>
        <w:t xml:space="preserve"> Ελλάδα που μας αφορά όλους</w:t>
      </w:r>
      <w:r>
        <w:rPr>
          <w:rFonts w:eastAsia="Times New Roman"/>
          <w:color w:val="201F1E"/>
          <w:szCs w:val="24"/>
          <w:shd w:val="clear" w:color="auto" w:fill="FFFFFF"/>
        </w:rPr>
        <w:t xml:space="preserve">. </w:t>
      </w:r>
    </w:p>
    <w:p w14:paraId="0067C1B8" w14:textId="77777777" w:rsidR="003D1987" w:rsidRDefault="004313C6">
      <w:pPr>
        <w:spacing w:line="600" w:lineRule="auto"/>
        <w:ind w:firstLine="720"/>
        <w:jc w:val="both"/>
        <w:rPr>
          <w:rFonts w:eastAsia="Times New Roman"/>
          <w:color w:val="201F1E"/>
          <w:szCs w:val="24"/>
          <w:shd w:val="clear" w:color="auto" w:fill="FFFFFF"/>
        </w:rPr>
      </w:pPr>
      <w:r w:rsidRPr="0064487F">
        <w:rPr>
          <w:rFonts w:eastAsia="Times New Roman"/>
          <w:color w:val="201F1E"/>
          <w:szCs w:val="24"/>
          <w:shd w:val="clear" w:color="auto" w:fill="FFFFFF"/>
        </w:rPr>
        <w:t>Σας ευχαριστώ πολύ</w:t>
      </w:r>
      <w:r>
        <w:rPr>
          <w:rFonts w:eastAsia="Times New Roman"/>
          <w:color w:val="201F1E"/>
          <w:szCs w:val="24"/>
          <w:shd w:val="clear" w:color="auto" w:fill="FFFFFF"/>
        </w:rPr>
        <w:t xml:space="preserve">. </w:t>
      </w:r>
    </w:p>
    <w:p w14:paraId="0067C1B9" w14:textId="310C028F" w:rsidR="003D1987" w:rsidRDefault="004313C6">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F33736">
        <w:rPr>
          <w:rFonts w:eastAsia="Times New Roman" w:cs="Times New Roman"/>
          <w:szCs w:val="24"/>
        </w:rPr>
        <w:t xml:space="preserve"> </w:t>
      </w:r>
      <w:r w:rsidR="00200281" w:rsidRPr="00462D73">
        <w:rPr>
          <w:rFonts w:eastAsia="Times New Roman" w:cs="Times New Roman"/>
          <w:szCs w:val="24"/>
        </w:rPr>
        <w:t>-</w:t>
      </w:r>
      <w:r w:rsidR="00F33736">
        <w:rPr>
          <w:rFonts w:eastAsia="Times New Roman" w:cs="Times New Roman"/>
          <w:szCs w:val="24"/>
        </w:rPr>
        <w:t xml:space="preserve"> </w:t>
      </w:r>
      <w:r w:rsidRPr="00462D73">
        <w:rPr>
          <w:rFonts w:eastAsia="Times New Roman" w:cs="Times New Roman"/>
          <w:szCs w:val="24"/>
        </w:rPr>
        <w:t>Κινήματος Αλλαγής)</w:t>
      </w:r>
    </w:p>
    <w:p w14:paraId="0067C1BA" w14:textId="77777777" w:rsidR="003D1987" w:rsidRDefault="004313C6">
      <w:pPr>
        <w:spacing w:line="600" w:lineRule="auto"/>
        <w:ind w:firstLine="720"/>
        <w:jc w:val="both"/>
        <w:rPr>
          <w:rFonts w:eastAsia="Times New Roman"/>
          <w:color w:val="201F1E"/>
          <w:szCs w:val="24"/>
          <w:shd w:val="clear" w:color="auto" w:fill="FFFFFF"/>
        </w:rPr>
      </w:pPr>
      <w:r w:rsidRPr="003426C5">
        <w:rPr>
          <w:rFonts w:eastAsia="Times New Roman"/>
          <w:b/>
          <w:color w:val="201F1E"/>
          <w:szCs w:val="24"/>
          <w:shd w:val="clear" w:color="auto" w:fill="FFFFFF"/>
        </w:rPr>
        <w:t>ΠΡΟΕΔΡΕΥΩΝ (Βασίλειος Βιλιάρδος):</w:t>
      </w:r>
      <w:r w:rsidRPr="003426C5">
        <w:rPr>
          <w:rFonts w:eastAsia="Times New Roman"/>
          <w:color w:val="201F1E"/>
          <w:szCs w:val="24"/>
          <w:shd w:val="clear" w:color="auto" w:fill="FFFFFF"/>
        </w:rPr>
        <w:t xml:space="preserve"> Ε</w:t>
      </w:r>
      <w:r>
        <w:rPr>
          <w:rFonts w:eastAsia="Times New Roman"/>
          <w:color w:val="201F1E"/>
          <w:szCs w:val="24"/>
          <w:shd w:val="clear" w:color="auto" w:fill="FFFFFF"/>
        </w:rPr>
        <w:t xml:space="preserve">υχαριστούμε πολύ, κύριε </w:t>
      </w:r>
      <w:proofErr w:type="spellStart"/>
      <w:r>
        <w:rPr>
          <w:rFonts w:eastAsia="Times New Roman"/>
          <w:color w:val="201F1E"/>
          <w:szCs w:val="24"/>
          <w:shd w:val="clear" w:color="auto" w:fill="FFFFFF"/>
        </w:rPr>
        <w:t>Γερουλάνο</w:t>
      </w:r>
      <w:proofErr w:type="spellEnd"/>
      <w:r>
        <w:rPr>
          <w:rFonts w:eastAsia="Times New Roman"/>
          <w:color w:val="201F1E"/>
          <w:szCs w:val="24"/>
          <w:shd w:val="clear" w:color="auto" w:fill="FFFFFF"/>
        </w:rPr>
        <w:t>.</w:t>
      </w:r>
    </w:p>
    <w:p w14:paraId="0067C1BB" w14:textId="77777777" w:rsidR="003D1987" w:rsidRDefault="004313C6">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Κύριε </w:t>
      </w:r>
      <w:proofErr w:type="spellStart"/>
      <w:r>
        <w:rPr>
          <w:rFonts w:eastAsia="Times New Roman"/>
          <w:color w:val="201F1E"/>
          <w:szCs w:val="24"/>
          <w:shd w:val="clear" w:color="auto" w:fill="FFFFFF"/>
        </w:rPr>
        <w:t>Μηταράκη</w:t>
      </w:r>
      <w:proofErr w:type="spellEnd"/>
      <w:r>
        <w:rPr>
          <w:rFonts w:eastAsia="Times New Roman"/>
          <w:color w:val="201F1E"/>
          <w:szCs w:val="24"/>
          <w:shd w:val="clear" w:color="auto" w:fill="FFFFFF"/>
        </w:rPr>
        <w:t>, έχετε τον λόγο για την παρέμβαση που ζητήσατε.</w:t>
      </w:r>
    </w:p>
    <w:p w14:paraId="0067C1BC" w14:textId="78CDB060" w:rsidR="003D1987" w:rsidRDefault="004313C6">
      <w:pPr>
        <w:spacing w:line="600" w:lineRule="auto"/>
        <w:ind w:firstLine="720"/>
        <w:contextualSpacing/>
        <w:jc w:val="both"/>
        <w:rPr>
          <w:rFonts w:eastAsia="Times New Roman"/>
          <w:color w:val="201F1E"/>
          <w:szCs w:val="24"/>
          <w:shd w:val="clear" w:color="auto" w:fill="FFFFFF"/>
        </w:rPr>
      </w:pPr>
      <w:r w:rsidRPr="00B9493B">
        <w:rPr>
          <w:rFonts w:eastAsia="Times New Roman"/>
          <w:b/>
          <w:szCs w:val="24"/>
        </w:rPr>
        <w:t>ΝΟΤΗΣ ΜΗΤΑΡΑΚΗΣ:</w:t>
      </w:r>
      <w:r>
        <w:rPr>
          <w:rFonts w:eastAsia="Times New Roman"/>
          <w:b/>
          <w:szCs w:val="24"/>
        </w:rPr>
        <w:t xml:space="preserve"> </w:t>
      </w:r>
      <w:r>
        <w:rPr>
          <w:rFonts w:eastAsia="Times New Roman"/>
          <w:bCs/>
          <w:szCs w:val="24"/>
        </w:rPr>
        <w:t xml:space="preserve">Θα ξεκινήσω, κύριε Πρόεδρε, </w:t>
      </w:r>
      <w:r w:rsidRPr="0064487F">
        <w:rPr>
          <w:rFonts w:eastAsia="Times New Roman"/>
          <w:color w:val="201F1E"/>
          <w:szCs w:val="24"/>
          <w:shd w:val="clear" w:color="auto" w:fill="FFFFFF"/>
        </w:rPr>
        <w:t xml:space="preserve">με τον </w:t>
      </w:r>
      <w:r>
        <w:rPr>
          <w:rFonts w:eastAsia="Times New Roman"/>
          <w:color w:val="201F1E"/>
          <w:szCs w:val="24"/>
          <w:shd w:val="clear" w:color="auto" w:fill="FFFFFF"/>
        </w:rPr>
        <w:t>Κοινοβουλευτικό</w:t>
      </w:r>
      <w:r w:rsidRPr="0064487F">
        <w:rPr>
          <w:rFonts w:eastAsia="Times New Roman"/>
          <w:color w:val="201F1E"/>
          <w:szCs w:val="24"/>
          <w:shd w:val="clear" w:color="auto" w:fill="FFFFFF"/>
        </w:rPr>
        <w:t xml:space="preserve"> Εκπρόσωπο του ΠΑΣΟΚ</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Παύλο </w:t>
      </w:r>
      <w:proofErr w:type="spellStart"/>
      <w:r w:rsidRPr="0064487F">
        <w:rPr>
          <w:rFonts w:eastAsia="Times New Roman"/>
          <w:color w:val="201F1E"/>
          <w:szCs w:val="24"/>
          <w:shd w:val="clear" w:color="auto" w:fill="FFFFFF"/>
        </w:rPr>
        <w:t>Γερουλάνο</w:t>
      </w:r>
      <w:proofErr w:type="spellEnd"/>
      <w:r>
        <w:rPr>
          <w:rFonts w:eastAsia="Times New Roman"/>
          <w:color w:val="201F1E"/>
          <w:szCs w:val="24"/>
          <w:shd w:val="clear" w:color="auto" w:fill="FFFFFF"/>
        </w:rPr>
        <w:t xml:space="preserve">. </w:t>
      </w:r>
      <w:r w:rsidRPr="0064487F">
        <w:rPr>
          <w:rFonts w:eastAsia="Times New Roman"/>
          <w:color w:val="201F1E"/>
          <w:szCs w:val="24"/>
          <w:shd w:val="clear" w:color="auto" w:fill="FFFFFF"/>
        </w:rPr>
        <w:t>Πράγματι τις τελευταίες εβδομάδες βλέπουμε δύο διαφορετικές εικόνες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Βλέπουμε την εικόνα μιας ισχυρής Ελλάδας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όπως αποτυπώνεται στα στοιχεία του Προϋπολογισμού το</w:t>
      </w:r>
      <w:r>
        <w:rPr>
          <w:rFonts w:eastAsia="Times New Roman"/>
          <w:color w:val="201F1E"/>
          <w:szCs w:val="24"/>
          <w:shd w:val="clear" w:color="auto" w:fill="FFFFFF"/>
        </w:rPr>
        <w:t>υ</w:t>
      </w:r>
      <w:r w:rsidRPr="0064487F">
        <w:rPr>
          <w:rFonts w:eastAsia="Times New Roman"/>
          <w:color w:val="201F1E"/>
          <w:szCs w:val="24"/>
          <w:shd w:val="clear" w:color="auto" w:fill="FFFFFF"/>
        </w:rPr>
        <w:t xml:space="preserve"> 2026</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της Ελλάδας που έχει ιδιάζουσα ισχυρή θέση στο γεωπολιτικό στρατηγικό πλαίσιο της Ευρώπης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την Ελλάδα που διεκδικεί και κερδίζει την </w:t>
      </w:r>
      <w:r w:rsidR="00200281">
        <w:rPr>
          <w:rFonts w:eastAsia="Times New Roman"/>
          <w:color w:val="201F1E"/>
          <w:szCs w:val="24"/>
          <w:shd w:val="clear" w:color="auto" w:fill="FFFFFF"/>
        </w:rPr>
        <w:t>Π</w:t>
      </w:r>
      <w:r w:rsidRPr="0064487F">
        <w:rPr>
          <w:rFonts w:eastAsia="Times New Roman"/>
          <w:color w:val="201F1E"/>
          <w:szCs w:val="24"/>
          <w:shd w:val="clear" w:color="auto" w:fill="FFFFFF"/>
        </w:rPr>
        <w:t>ροεδρία του Eurogroup</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Και βλέπουμε </w:t>
      </w:r>
      <w:r>
        <w:rPr>
          <w:rFonts w:eastAsia="Times New Roman"/>
          <w:color w:val="201F1E"/>
          <w:szCs w:val="24"/>
          <w:shd w:val="clear" w:color="auto" w:fill="FFFFFF"/>
        </w:rPr>
        <w:t xml:space="preserve">«Φραπέδες», </w:t>
      </w:r>
      <w:r w:rsidRPr="0064487F">
        <w:rPr>
          <w:rFonts w:eastAsia="Times New Roman"/>
          <w:color w:val="201F1E"/>
          <w:szCs w:val="24"/>
          <w:shd w:val="clear" w:color="auto" w:fill="FFFFFF"/>
        </w:rPr>
        <w:t>κουμπάρους</w:t>
      </w:r>
      <w:r>
        <w:rPr>
          <w:rFonts w:eastAsia="Times New Roman"/>
          <w:color w:val="201F1E"/>
          <w:szCs w:val="24"/>
          <w:shd w:val="clear" w:color="auto" w:fill="FFFFFF"/>
        </w:rPr>
        <w:t>, λυπηρά</w:t>
      </w:r>
      <w:r w:rsidRPr="0064487F">
        <w:rPr>
          <w:rFonts w:eastAsia="Times New Roman"/>
          <w:color w:val="201F1E"/>
          <w:szCs w:val="24"/>
          <w:shd w:val="clear" w:color="auto" w:fill="FFFFFF"/>
        </w:rPr>
        <w:t xml:space="preserve"> παρασιτικά φαινόμενα που μας θυμίζουν άλλες εποχές</w:t>
      </w:r>
      <w:r>
        <w:rPr>
          <w:rFonts w:eastAsia="Times New Roman"/>
          <w:color w:val="201F1E"/>
          <w:szCs w:val="24"/>
          <w:shd w:val="clear" w:color="auto" w:fill="FFFFFF"/>
        </w:rPr>
        <w:t xml:space="preserve">. </w:t>
      </w:r>
    </w:p>
    <w:p w14:paraId="0067C1BD" w14:textId="42DE4749" w:rsidR="003D1987" w:rsidRDefault="004313C6">
      <w:pPr>
        <w:spacing w:line="600" w:lineRule="auto"/>
        <w:ind w:firstLine="720"/>
        <w:contextualSpacing/>
        <w:jc w:val="both"/>
        <w:rPr>
          <w:rFonts w:eastAsia="Times New Roman"/>
          <w:color w:val="201F1E"/>
          <w:szCs w:val="24"/>
          <w:shd w:val="clear" w:color="auto" w:fill="FFFFFF"/>
        </w:rPr>
      </w:pPr>
      <w:r w:rsidRPr="0064487F">
        <w:rPr>
          <w:rFonts w:eastAsia="Times New Roman"/>
          <w:color w:val="201F1E"/>
          <w:szCs w:val="24"/>
          <w:shd w:val="clear" w:color="auto" w:fill="FFFFFF"/>
        </w:rPr>
        <w:lastRenderedPageBreak/>
        <w:t>Θα ήταν εύκολο</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κύριε </w:t>
      </w:r>
      <w:proofErr w:type="spellStart"/>
      <w:r w:rsidRPr="0064487F">
        <w:rPr>
          <w:rFonts w:eastAsia="Times New Roman"/>
          <w:color w:val="201F1E"/>
          <w:szCs w:val="24"/>
          <w:shd w:val="clear" w:color="auto" w:fill="FFFFFF"/>
        </w:rPr>
        <w:t>Γερουλάνο</w:t>
      </w:r>
      <w:proofErr w:type="spellEnd"/>
      <w:r>
        <w:rPr>
          <w:rFonts w:eastAsia="Times New Roman"/>
          <w:color w:val="201F1E"/>
          <w:szCs w:val="24"/>
          <w:shd w:val="clear" w:color="auto" w:fill="FFFFFF"/>
        </w:rPr>
        <w:t>, να κάνω</w:t>
      </w:r>
      <w:r w:rsidRPr="0064487F">
        <w:rPr>
          <w:rFonts w:eastAsia="Times New Roman"/>
          <w:color w:val="201F1E"/>
          <w:szCs w:val="24"/>
          <w:shd w:val="clear" w:color="auto" w:fill="FFFFFF"/>
        </w:rPr>
        <w:t xml:space="preserve"> μια ιστορική αναδρομή πώς φτάσαμε σε τέτοια φαινόμενα στη χώρα </w:t>
      </w:r>
      <w:r>
        <w:rPr>
          <w:rFonts w:eastAsia="Times New Roman"/>
          <w:color w:val="201F1E"/>
          <w:szCs w:val="24"/>
          <w:shd w:val="clear" w:color="auto" w:fill="FFFFFF"/>
        </w:rPr>
        <w:t>μας</w:t>
      </w:r>
      <w:r>
        <w:rPr>
          <w:rFonts w:eastAsia="Times New Roman"/>
          <w:color w:val="201F1E"/>
          <w:szCs w:val="24"/>
          <w:shd w:val="clear" w:color="auto" w:fill="FFFFFF"/>
        </w:rPr>
        <w:t xml:space="preserve"> αλλά</w:t>
      </w:r>
      <w:r w:rsidRPr="0064487F">
        <w:rPr>
          <w:rFonts w:eastAsia="Times New Roman"/>
          <w:color w:val="201F1E"/>
          <w:szCs w:val="24"/>
          <w:shd w:val="clear" w:color="auto" w:fill="FFFFFF"/>
        </w:rPr>
        <w:t xml:space="preserve"> είναι περιττό</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 xml:space="preserve">Αυτό που είναι εμφανές και στον </w:t>
      </w:r>
      <w:r w:rsidR="00200281">
        <w:rPr>
          <w:rFonts w:eastAsia="Times New Roman"/>
          <w:color w:val="201F1E"/>
          <w:szCs w:val="24"/>
          <w:shd w:val="clear" w:color="auto" w:fill="FFFFFF"/>
        </w:rPr>
        <w:t>Π</w:t>
      </w:r>
      <w:r w:rsidRPr="0064487F">
        <w:rPr>
          <w:rFonts w:eastAsia="Times New Roman"/>
          <w:color w:val="201F1E"/>
          <w:szCs w:val="24"/>
          <w:shd w:val="clear" w:color="auto" w:fill="FFFFFF"/>
        </w:rPr>
        <w:t>ροϋπολογισμό</w:t>
      </w:r>
      <w:r w:rsidRPr="0064487F">
        <w:rPr>
          <w:rFonts w:eastAsia="Times New Roman"/>
          <w:color w:val="201F1E"/>
          <w:szCs w:val="24"/>
          <w:shd w:val="clear" w:color="auto" w:fill="FFFFFF"/>
        </w:rPr>
        <w:t xml:space="preserve"> αλλά και στην πολιτική της Νέας Δημοκρατίας</w:t>
      </w:r>
      <w:r w:rsidR="00200281">
        <w:rPr>
          <w:rFonts w:eastAsia="Times New Roman"/>
          <w:color w:val="201F1E"/>
          <w:szCs w:val="24"/>
          <w:shd w:val="clear" w:color="auto" w:fill="FFFFFF"/>
        </w:rPr>
        <w:t>,</w:t>
      </w:r>
      <w:r w:rsidRPr="0064487F">
        <w:rPr>
          <w:rFonts w:eastAsia="Times New Roman"/>
          <w:color w:val="201F1E"/>
          <w:szCs w:val="24"/>
          <w:shd w:val="clear" w:color="auto" w:fill="FFFFFF"/>
        </w:rPr>
        <w:t xml:space="preserve"> είναι ότι τα δεύτερα αυτά φαινόμενα</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τελειώνουν</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Είμαστε μία Κυβέρνηση η οποία ψηφιοπο</w:t>
      </w:r>
      <w:r>
        <w:rPr>
          <w:rFonts w:eastAsia="Times New Roman"/>
          <w:color w:val="201F1E"/>
          <w:szCs w:val="24"/>
          <w:shd w:val="clear" w:color="auto" w:fill="FFFFFF"/>
        </w:rPr>
        <w:t>ιήσαμε</w:t>
      </w:r>
      <w:r w:rsidRPr="0064487F">
        <w:rPr>
          <w:rFonts w:eastAsia="Times New Roman"/>
          <w:color w:val="201F1E"/>
          <w:szCs w:val="24"/>
          <w:shd w:val="clear" w:color="auto" w:fill="FFFFFF"/>
        </w:rPr>
        <w:t xml:space="preserve"> το κράτος και δημιουργήσαμε μια διαφορετική σχέση του πολίτη με τη δημόσια διοίκηση</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Πατάξ</w:t>
      </w:r>
      <w:r>
        <w:rPr>
          <w:rFonts w:eastAsia="Times New Roman"/>
          <w:color w:val="201F1E"/>
          <w:szCs w:val="24"/>
          <w:shd w:val="clear" w:color="auto" w:fill="FFFFFF"/>
        </w:rPr>
        <w:t>α</w:t>
      </w:r>
      <w:r w:rsidRPr="0064487F">
        <w:rPr>
          <w:rFonts w:eastAsia="Times New Roman"/>
          <w:color w:val="201F1E"/>
          <w:szCs w:val="24"/>
          <w:shd w:val="clear" w:color="auto" w:fill="FFFFFF"/>
        </w:rPr>
        <w:t>με τη φοροδιαφυγή</w:t>
      </w:r>
      <w:r w:rsidRPr="0064487F">
        <w:rPr>
          <w:rFonts w:eastAsia="Times New Roman"/>
          <w:color w:val="201F1E"/>
          <w:szCs w:val="24"/>
          <w:shd w:val="clear" w:color="auto" w:fill="FFFFFF"/>
        </w:rPr>
        <w:t xml:space="preserve"> ενισχύοντας τους φορο</w:t>
      </w:r>
      <w:r>
        <w:rPr>
          <w:rFonts w:eastAsia="Times New Roman"/>
          <w:color w:val="201F1E"/>
          <w:szCs w:val="24"/>
          <w:shd w:val="clear" w:color="auto" w:fill="FFFFFF"/>
        </w:rPr>
        <w:t xml:space="preserve">ελεγκτικούς </w:t>
      </w:r>
      <w:r w:rsidRPr="0064487F">
        <w:rPr>
          <w:rFonts w:eastAsia="Times New Roman"/>
          <w:color w:val="201F1E"/>
          <w:szCs w:val="24"/>
          <w:shd w:val="clear" w:color="auto" w:fill="FFFFFF"/>
        </w:rPr>
        <w:t>μηχανισμούς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δημιουργώντας διαδικασίες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συστήματα</w:t>
      </w:r>
      <w:r>
        <w:rPr>
          <w:rFonts w:eastAsia="Times New Roman"/>
          <w:color w:val="201F1E"/>
          <w:szCs w:val="24"/>
          <w:shd w:val="clear" w:color="auto" w:fill="FFFFFF"/>
        </w:rPr>
        <w:t>, τ</w:t>
      </w:r>
      <w:r w:rsidRPr="0064487F">
        <w:rPr>
          <w:rFonts w:eastAsia="Times New Roman"/>
          <w:color w:val="201F1E"/>
          <w:szCs w:val="24"/>
          <w:shd w:val="clear" w:color="auto" w:fill="FFFFFF"/>
        </w:rPr>
        <w:t>ην κάρτα εργασίας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τη διασύνδεση στο</w:t>
      </w:r>
      <w:r>
        <w:rPr>
          <w:rFonts w:eastAsia="Times New Roman"/>
          <w:color w:val="201F1E"/>
          <w:szCs w:val="24"/>
          <w:shd w:val="clear" w:color="auto" w:fill="FFFFFF"/>
        </w:rPr>
        <w:t xml:space="preserve"> </w:t>
      </w:r>
      <w:r>
        <w:rPr>
          <w:rFonts w:eastAsia="Times New Roman"/>
          <w:color w:val="201F1E"/>
          <w:szCs w:val="24"/>
          <w:shd w:val="clear" w:color="auto" w:fill="FFFFFF"/>
          <w:lang w:val="en-US"/>
        </w:rPr>
        <w:t>POS</w:t>
      </w:r>
      <w:r w:rsidRPr="00BA4F43">
        <w:rPr>
          <w:rFonts w:eastAsia="Times New Roman"/>
          <w:color w:val="201F1E"/>
          <w:szCs w:val="24"/>
          <w:shd w:val="clear" w:color="auto" w:fill="FFFFFF"/>
        </w:rPr>
        <w:t>,</w:t>
      </w:r>
      <w:r w:rsidRPr="0064487F">
        <w:rPr>
          <w:rFonts w:eastAsia="Times New Roman"/>
          <w:color w:val="201F1E"/>
          <w:szCs w:val="24"/>
          <w:shd w:val="clear" w:color="auto" w:fill="FFFFFF"/>
        </w:rPr>
        <w:t xml:space="preserve"> ώστε να μην υπάρχει μια γκρίζα ζώνη στην ελληνική οικονομία</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w:t>
      </w:r>
    </w:p>
    <w:p w14:paraId="0067C1BE" w14:textId="0B74A846" w:rsidR="003D1987" w:rsidRDefault="004313C6">
      <w:pPr>
        <w:spacing w:line="600" w:lineRule="auto"/>
        <w:ind w:firstLine="720"/>
        <w:contextualSpacing/>
        <w:jc w:val="both"/>
        <w:rPr>
          <w:rFonts w:eastAsia="Times New Roman"/>
          <w:color w:val="201F1E"/>
          <w:szCs w:val="24"/>
          <w:shd w:val="clear" w:color="auto" w:fill="FFFFFF"/>
        </w:rPr>
      </w:pPr>
      <w:r w:rsidRPr="0064487F">
        <w:rPr>
          <w:rFonts w:eastAsia="Times New Roman"/>
          <w:color w:val="201F1E"/>
          <w:szCs w:val="24"/>
          <w:shd w:val="clear" w:color="auto" w:fill="FFFFFF"/>
        </w:rPr>
        <w:t>Στον ΟΠΕΚΕΠΕ αργήσαμε</w:t>
      </w:r>
      <w:r>
        <w:rPr>
          <w:rFonts w:eastAsia="Times New Roman"/>
          <w:color w:val="201F1E"/>
          <w:szCs w:val="24"/>
          <w:shd w:val="clear" w:color="auto" w:fill="FFFFFF"/>
        </w:rPr>
        <w:t>, τ</w:t>
      </w:r>
      <w:r w:rsidRPr="0064487F">
        <w:rPr>
          <w:rFonts w:eastAsia="Times New Roman"/>
          <w:color w:val="201F1E"/>
          <w:szCs w:val="24"/>
          <w:shd w:val="clear" w:color="auto" w:fill="FFFFFF"/>
        </w:rPr>
        <w:t>ο παραδ</w:t>
      </w:r>
      <w:r>
        <w:rPr>
          <w:rFonts w:eastAsia="Times New Roman"/>
          <w:color w:val="201F1E"/>
          <w:szCs w:val="24"/>
          <w:shd w:val="clear" w:color="auto" w:fill="FFFFFF"/>
        </w:rPr>
        <w:t>εχτήκαμε,</w:t>
      </w:r>
      <w:r w:rsidRPr="0064487F">
        <w:rPr>
          <w:rFonts w:eastAsia="Times New Roman"/>
          <w:color w:val="201F1E"/>
          <w:szCs w:val="24"/>
          <w:shd w:val="clear" w:color="auto" w:fill="FFFFFF"/>
        </w:rPr>
        <w:t xml:space="preserve"> κάναμε λάθη</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Ερχόμαστε όμως με ολοκληρωμένα πλέον συστήματα να αντιμετωπίσουμε με διαφάνεια το κρίσιμο θέμα της στήριξη</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με εμφανώς περισσότερα κονδύλια κατά 700 εκατομμύρια το 2025</w:t>
      </w:r>
      <w:r w:rsidR="00200281">
        <w:rPr>
          <w:rFonts w:eastAsia="Times New Roman"/>
          <w:color w:val="201F1E"/>
          <w:szCs w:val="24"/>
          <w:shd w:val="clear" w:color="auto" w:fill="FFFFFF"/>
        </w:rPr>
        <w:t>,</w:t>
      </w:r>
      <w:r w:rsidRPr="0064487F">
        <w:rPr>
          <w:rFonts w:eastAsia="Times New Roman"/>
          <w:color w:val="201F1E"/>
          <w:szCs w:val="24"/>
          <w:shd w:val="clear" w:color="auto" w:fill="FFFFFF"/>
        </w:rPr>
        <w:t xml:space="preserve"> </w:t>
      </w:r>
      <w:r>
        <w:rPr>
          <w:rFonts w:eastAsia="Times New Roman"/>
          <w:color w:val="201F1E"/>
          <w:szCs w:val="24"/>
          <w:shd w:val="clear" w:color="auto" w:fill="FFFFFF"/>
        </w:rPr>
        <w:t>σ</w:t>
      </w:r>
      <w:r w:rsidRPr="0064487F">
        <w:rPr>
          <w:rFonts w:eastAsia="Times New Roman"/>
          <w:color w:val="201F1E"/>
          <w:szCs w:val="24"/>
          <w:shd w:val="clear" w:color="auto" w:fill="FFFFFF"/>
        </w:rPr>
        <w:t>τον αγροτικό κόσμο</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Χρησιμοποιήσατε με ευκολία τη λέξη </w:t>
      </w:r>
      <w:r>
        <w:rPr>
          <w:rFonts w:eastAsia="Times New Roman"/>
          <w:color w:val="201F1E"/>
          <w:szCs w:val="24"/>
          <w:shd w:val="clear" w:color="auto" w:fill="FFFFFF"/>
        </w:rPr>
        <w:t>«</w:t>
      </w:r>
      <w:r w:rsidRPr="0064487F">
        <w:rPr>
          <w:rFonts w:eastAsia="Times New Roman"/>
          <w:color w:val="201F1E"/>
          <w:szCs w:val="24"/>
          <w:shd w:val="clear" w:color="auto" w:fill="FFFFFF"/>
        </w:rPr>
        <w:t>συντήρηση</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και </w:t>
      </w:r>
      <w:r>
        <w:rPr>
          <w:rFonts w:eastAsia="Times New Roman"/>
          <w:color w:val="201F1E"/>
          <w:szCs w:val="24"/>
          <w:shd w:val="clear" w:color="auto" w:fill="FFFFFF"/>
        </w:rPr>
        <w:t>«</w:t>
      </w:r>
      <w:r w:rsidRPr="0064487F">
        <w:rPr>
          <w:rFonts w:eastAsia="Times New Roman"/>
          <w:color w:val="201F1E"/>
          <w:szCs w:val="24"/>
          <w:shd w:val="clear" w:color="auto" w:fill="FFFFFF"/>
        </w:rPr>
        <w:t>πρόοδο</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αλλά χαϊδεύε</w:t>
      </w:r>
      <w:r>
        <w:rPr>
          <w:rFonts w:eastAsia="Times New Roman"/>
          <w:color w:val="201F1E"/>
          <w:szCs w:val="24"/>
          <w:shd w:val="clear" w:color="auto" w:fill="FFFFFF"/>
        </w:rPr>
        <w:t>τε</w:t>
      </w:r>
      <w:r w:rsidRPr="0064487F">
        <w:rPr>
          <w:rFonts w:eastAsia="Times New Roman"/>
          <w:color w:val="201F1E"/>
          <w:szCs w:val="24"/>
          <w:shd w:val="clear" w:color="auto" w:fill="FFFFFF"/>
        </w:rPr>
        <w:t xml:space="preserve"> αυτιά</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 xml:space="preserve">Θεωρείτε ότι η λύση είναι πάντα κάποιος </w:t>
      </w:r>
      <w:r>
        <w:rPr>
          <w:rFonts w:eastAsia="Times New Roman"/>
          <w:color w:val="201F1E"/>
          <w:szCs w:val="24"/>
          <w:shd w:val="clear" w:color="auto" w:fill="FFFFFF"/>
        </w:rPr>
        <w:t>άλλος.</w:t>
      </w:r>
      <w:r w:rsidRPr="0064487F">
        <w:rPr>
          <w:rFonts w:eastAsia="Times New Roman"/>
          <w:color w:val="201F1E"/>
          <w:szCs w:val="24"/>
          <w:shd w:val="clear" w:color="auto" w:fill="FFFFFF"/>
        </w:rPr>
        <w:t xml:space="preserve"> Το κράτος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το κράτος</w:t>
      </w:r>
      <w:r>
        <w:rPr>
          <w:rFonts w:eastAsia="Times New Roman"/>
          <w:color w:val="201F1E"/>
          <w:szCs w:val="24"/>
          <w:shd w:val="clear" w:color="auto" w:fill="FFFFFF"/>
        </w:rPr>
        <w:t>, το κ</w:t>
      </w:r>
      <w:r w:rsidRPr="0064487F">
        <w:rPr>
          <w:rFonts w:eastAsia="Times New Roman"/>
          <w:color w:val="201F1E"/>
          <w:szCs w:val="24"/>
          <w:shd w:val="clear" w:color="auto" w:fill="FFFFFF"/>
        </w:rPr>
        <w:t>ράτος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Στηρίζετ</w:t>
      </w:r>
      <w:r>
        <w:rPr>
          <w:rFonts w:eastAsia="Times New Roman"/>
          <w:color w:val="201F1E"/>
          <w:szCs w:val="24"/>
          <w:shd w:val="clear" w:color="auto" w:fill="FFFFFF"/>
        </w:rPr>
        <w:t>ε</w:t>
      </w:r>
      <w:r w:rsidRPr="0064487F">
        <w:rPr>
          <w:rFonts w:eastAsia="Times New Roman"/>
          <w:color w:val="201F1E"/>
          <w:szCs w:val="24"/>
          <w:shd w:val="clear" w:color="auto" w:fill="FFFFFF"/>
        </w:rPr>
        <w:t xml:space="preserve"> οποιονδήποτε αντιτίθεται στη δημιουργία ενός κράτους πιο αντικειμενικού</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πιο σωστού και πιο δίκαιο</w:t>
      </w:r>
      <w:r>
        <w:rPr>
          <w:rFonts w:eastAsia="Times New Roman"/>
          <w:color w:val="201F1E"/>
          <w:szCs w:val="24"/>
          <w:shd w:val="clear" w:color="auto" w:fill="FFFFFF"/>
        </w:rPr>
        <w:t xml:space="preserve">υ. </w:t>
      </w:r>
      <w:r w:rsidRPr="0064487F">
        <w:rPr>
          <w:rFonts w:eastAsia="Times New Roman"/>
          <w:color w:val="201F1E"/>
          <w:szCs w:val="24"/>
          <w:shd w:val="clear" w:color="auto" w:fill="FFFFFF"/>
        </w:rPr>
        <w:t>Στηρίζετε αυτούς που διεκδικούν το παρελθόν</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που διεκδικούν να διατηρήσουν αυτό το παρασιτικό κράτος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Και σε κάθε κοινωνική αντίδραση</w:t>
      </w:r>
      <w:r>
        <w:rPr>
          <w:rFonts w:eastAsia="Times New Roman"/>
          <w:color w:val="201F1E"/>
          <w:szCs w:val="24"/>
          <w:shd w:val="clear" w:color="auto" w:fill="FFFFFF"/>
        </w:rPr>
        <w:t xml:space="preserve"> δ</w:t>
      </w:r>
      <w:r w:rsidRPr="0064487F">
        <w:rPr>
          <w:rFonts w:eastAsia="Times New Roman"/>
          <w:color w:val="201F1E"/>
          <w:szCs w:val="24"/>
          <w:shd w:val="clear" w:color="auto" w:fill="FFFFFF"/>
        </w:rPr>
        <w:t>εν είστε με την Ελλάδα που παρουσιάσα</w:t>
      </w:r>
      <w:r>
        <w:rPr>
          <w:rFonts w:eastAsia="Times New Roman"/>
          <w:color w:val="201F1E"/>
          <w:szCs w:val="24"/>
          <w:shd w:val="clear" w:color="auto" w:fill="FFFFFF"/>
        </w:rPr>
        <w:t>τ</w:t>
      </w:r>
      <w:r w:rsidRPr="0064487F">
        <w:rPr>
          <w:rFonts w:eastAsia="Times New Roman"/>
          <w:color w:val="201F1E"/>
          <w:szCs w:val="24"/>
          <w:shd w:val="clear" w:color="auto" w:fill="FFFFFF"/>
        </w:rPr>
        <w:t>ε</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την </w:t>
      </w:r>
      <w:r w:rsidRPr="0064487F">
        <w:rPr>
          <w:rFonts w:eastAsia="Times New Roman"/>
          <w:color w:val="201F1E"/>
          <w:szCs w:val="24"/>
          <w:shd w:val="clear" w:color="auto" w:fill="FFFFFF"/>
        </w:rPr>
        <w:lastRenderedPageBreak/>
        <w:t>Ελλάδα που οραματίζε</w:t>
      </w:r>
      <w:r>
        <w:rPr>
          <w:rFonts w:eastAsia="Times New Roman"/>
          <w:color w:val="201F1E"/>
          <w:szCs w:val="24"/>
          <w:shd w:val="clear" w:color="auto" w:fill="FFFFFF"/>
        </w:rPr>
        <w:t>στε σ</w:t>
      </w:r>
      <w:r w:rsidRPr="0064487F">
        <w:rPr>
          <w:rFonts w:eastAsia="Times New Roman"/>
          <w:color w:val="201F1E"/>
          <w:szCs w:val="24"/>
          <w:shd w:val="clear" w:color="auto" w:fill="FFFFFF"/>
        </w:rPr>
        <w:t xml:space="preserve">την ομιλία </w:t>
      </w:r>
      <w:r>
        <w:rPr>
          <w:rFonts w:eastAsia="Times New Roman"/>
          <w:color w:val="201F1E"/>
          <w:szCs w:val="24"/>
          <w:shd w:val="clear" w:color="auto" w:fill="FFFFFF"/>
        </w:rPr>
        <w:t>σας,</w:t>
      </w:r>
      <w:r w:rsidRPr="0064487F">
        <w:rPr>
          <w:rFonts w:eastAsia="Times New Roman"/>
          <w:color w:val="201F1E"/>
          <w:szCs w:val="24"/>
          <w:shd w:val="clear" w:color="auto" w:fill="FFFFFF"/>
        </w:rPr>
        <w:t xml:space="preserve"> αλλά είστε με την Ελλάδα του χτες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που παλεύει να κρατήσει ζωντανές αυτές τις </w:t>
      </w:r>
      <w:r>
        <w:rPr>
          <w:rFonts w:eastAsia="Times New Roman"/>
          <w:color w:val="201F1E"/>
          <w:szCs w:val="24"/>
          <w:shd w:val="clear" w:color="auto" w:fill="FFFFFF"/>
        </w:rPr>
        <w:t>γκρίζες</w:t>
      </w:r>
      <w:r w:rsidRPr="0064487F">
        <w:rPr>
          <w:rFonts w:eastAsia="Times New Roman"/>
          <w:color w:val="201F1E"/>
          <w:szCs w:val="24"/>
          <w:shd w:val="clear" w:color="auto" w:fill="FFFFFF"/>
        </w:rPr>
        <w:t xml:space="preserve"> ζών</w:t>
      </w:r>
      <w:r>
        <w:rPr>
          <w:rFonts w:eastAsia="Times New Roman"/>
          <w:color w:val="201F1E"/>
          <w:szCs w:val="24"/>
          <w:shd w:val="clear" w:color="auto" w:fill="FFFFFF"/>
        </w:rPr>
        <w:t>ε</w:t>
      </w:r>
      <w:r w:rsidRPr="0064487F">
        <w:rPr>
          <w:rFonts w:eastAsia="Times New Roman"/>
          <w:color w:val="201F1E"/>
          <w:szCs w:val="24"/>
          <w:shd w:val="clear" w:color="auto" w:fill="FFFFFF"/>
        </w:rPr>
        <w:t>ς</w:t>
      </w:r>
      <w:r>
        <w:rPr>
          <w:rFonts w:eastAsia="Times New Roman"/>
          <w:color w:val="201F1E"/>
          <w:szCs w:val="24"/>
          <w:shd w:val="clear" w:color="auto" w:fill="FFFFFF"/>
        </w:rPr>
        <w:t>.</w:t>
      </w:r>
    </w:p>
    <w:p w14:paraId="0067C1BF" w14:textId="77777777" w:rsidR="003D1987" w:rsidRDefault="004313C6">
      <w:pPr>
        <w:spacing w:line="600" w:lineRule="auto"/>
        <w:ind w:firstLine="720"/>
        <w:contextualSpacing/>
        <w:jc w:val="both"/>
        <w:rPr>
          <w:rFonts w:eastAsia="Times New Roman"/>
          <w:color w:val="201F1E"/>
          <w:szCs w:val="24"/>
          <w:shd w:val="clear" w:color="auto" w:fill="FFFFFF"/>
        </w:rPr>
      </w:pPr>
      <w:r w:rsidRPr="00BA4F43">
        <w:rPr>
          <w:rFonts w:eastAsia="Times New Roman"/>
          <w:b/>
          <w:bCs/>
          <w:color w:val="201F1E"/>
          <w:szCs w:val="24"/>
          <w:shd w:val="clear" w:color="auto" w:fill="FFFFFF"/>
        </w:rPr>
        <w:t>ΠΑΥΛΟΣ ΠΟΛΑΚΗΣ:</w:t>
      </w:r>
      <w:r>
        <w:rPr>
          <w:rFonts w:eastAsia="Times New Roman"/>
          <w:color w:val="201F1E"/>
          <w:szCs w:val="24"/>
          <w:shd w:val="clear" w:color="auto" w:fill="FFFFFF"/>
        </w:rPr>
        <w:t xml:space="preserve"> Μας δουλεύεις; Τώρα προσγειώθηκες;</w:t>
      </w:r>
    </w:p>
    <w:p w14:paraId="0067C1C0" w14:textId="77777777" w:rsidR="003D1987" w:rsidRDefault="004313C6">
      <w:pPr>
        <w:spacing w:line="600" w:lineRule="auto"/>
        <w:ind w:firstLine="720"/>
        <w:contextualSpacing/>
        <w:jc w:val="center"/>
        <w:rPr>
          <w:rFonts w:eastAsia="Times New Roman"/>
          <w:color w:val="201F1E"/>
          <w:szCs w:val="24"/>
          <w:shd w:val="clear" w:color="auto" w:fill="FFFFFF"/>
        </w:rPr>
      </w:pPr>
      <w:r>
        <w:rPr>
          <w:rFonts w:eastAsia="Times New Roman"/>
          <w:color w:val="201F1E"/>
          <w:szCs w:val="24"/>
          <w:shd w:val="clear" w:color="auto" w:fill="FFFFFF"/>
        </w:rPr>
        <w:t>(Θόρυβος στην Αίθουσα)</w:t>
      </w:r>
    </w:p>
    <w:p w14:paraId="0067C1C1" w14:textId="02E414F2" w:rsidR="003D1987" w:rsidRDefault="004313C6">
      <w:pPr>
        <w:spacing w:line="600" w:lineRule="auto"/>
        <w:ind w:firstLine="720"/>
        <w:contextualSpacing/>
        <w:jc w:val="both"/>
        <w:rPr>
          <w:rFonts w:eastAsia="Times New Roman"/>
          <w:color w:val="201F1E"/>
          <w:szCs w:val="24"/>
          <w:shd w:val="clear" w:color="auto" w:fill="FFFFFF"/>
        </w:rPr>
      </w:pPr>
      <w:r w:rsidRPr="00B9493B">
        <w:rPr>
          <w:rFonts w:eastAsia="Times New Roman"/>
          <w:b/>
          <w:szCs w:val="24"/>
        </w:rPr>
        <w:t>ΝΟΤΗΣ ΜΗΤΑΡΑΚΗΣ:</w:t>
      </w:r>
      <w:r>
        <w:rPr>
          <w:rFonts w:eastAsia="Times New Roman"/>
          <w:b/>
          <w:szCs w:val="24"/>
        </w:rPr>
        <w:t xml:space="preserve"> </w:t>
      </w:r>
      <w:r w:rsidRPr="0064487F">
        <w:rPr>
          <w:rFonts w:eastAsia="Times New Roman"/>
          <w:color w:val="201F1E"/>
          <w:szCs w:val="24"/>
          <w:shd w:val="clear" w:color="auto" w:fill="FFFFFF"/>
        </w:rPr>
        <w:t>Εμείς είμαστε μία Κυβέρνηση</w:t>
      </w:r>
      <w:r w:rsidRPr="0064487F">
        <w:rPr>
          <w:rFonts w:eastAsia="Times New Roman"/>
          <w:color w:val="201F1E"/>
          <w:szCs w:val="24"/>
          <w:shd w:val="clear" w:color="auto" w:fill="FFFFFF"/>
        </w:rPr>
        <w:t xml:space="preserve"> η οποία χαίρει της εμπιστοσύνης του κόσμου</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είμαστε μια χώρα η οποία έχει 96%</w:t>
      </w:r>
      <w:r>
        <w:rPr>
          <w:rFonts w:eastAsia="Times New Roman"/>
          <w:color w:val="201F1E"/>
          <w:szCs w:val="24"/>
          <w:shd w:val="clear" w:color="auto" w:fill="FFFFFF"/>
        </w:rPr>
        <w:t xml:space="preserve"> α</w:t>
      </w:r>
      <w:r w:rsidRPr="0064487F">
        <w:rPr>
          <w:rFonts w:eastAsia="Times New Roman"/>
          <w:color w:val="201F1E"/>
          <w:szCs w:val="24"/>
          <w:shd w:val="clear" w:color="auto" w:fill="FFFFFF"/>
        </w:rPr>
        <w:t>ύξηση των επενδύσεων την τελευταία εξαετία</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όταν η </w:t>
      </w:r>
      <w:r w:rsidR="00200281">
        <w:rPr>
          <w:rFonts w:eastAsia="Times New Roman"/>
          <w:color w:val="201F1E"/>
          <w:szCs w:val="24"/>
          <w:shd w:val="clear" w:color="auto" w:fill="FFFFFF"/>
        </w:rPr>
        <w:t>Ε</w:t>
      </w:r>
      <w:r w:rsidRPr="0064487F">
        <w:rPr>
          <w:rFonts w:eastAsia="Times New Roman"/>
          <w:color w:val="201F1E"/>
          <w:szCs w:val="24"/>
          <w:shd w:val="clear" w:color="auto" w:fill="FFFFFF"/>
        </w:rPr>
        <w:t>υρωζώνη έχει μόνο 5</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Είμαστε μια χώρα που έχει αύξηση καθαρών εισοδημάτων κατά 3</w:t>
      </w:r>
      <w:r>
        <w:rPr>
          <w:rFonts w:eastAsia="Times New Roman"/>
          <w:color w:val="201F1E"/>
          <w:szCs w:val="24"/>
          <w:shd w:val="clear" w:color="auto" w:fill="FFFFFF"/>
        </w:rPr>
        <w:t xml:space="preserve">2% </w:t>
      </w:r>
      <w:r w:rsidRPr="0064487F">
        <w:rPr>
          <w:rFonts w:eastAsia="Times New Roman"/>
          <w:color w:val="201F1E"/>
          <w:szCs w:val="24"/>
          <w:shd w:val="clear" w:color="auto" w:fill="FFFFFF"/>
        </w:rPr>
        <w:t xml:space="preserve">όταν ο </w:t>
      </w:r>
      <w:r>
        <w:rPr>
          <w:rFonts w:eastAsia="Times New Roman"/>
          <w:color w:val="201F1E"/>
          <w:szCs w:val="24"/>
          <w:shd w:val="clear" w:color="auto" w:fill="FFFFFF"/>
        </w:rPr>
        <w:t xml:space="preserve">σωρευτικός </w:t>
      </w:r>
      <w:r w:rsidRPr="0064487F">
        <w:rPr>
          <w:rFonts w:eastAsia="Times New Roman"/>
          <w:color w:val="201F1E"/>
          <w:szCs w:val="24"/>
          <w:shd w:val="clear" w:color="auto" w:fill="FFFFFF"/>
        </w:rPr>
        <w:t>πληθωρισμός είναι 22%</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Είμαστε η χώρα που πλέον επιστρέφουν τα παιδιά μας πίσω</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που πήγαν στο εξωτερικό</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έκαναν διεθνείς καριέρες και έρχονται εδώ</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w:t>
      </w:r>
    </w:p>
    <w:p w14:paraId="0067C1C2" w14:textId="77777777" w:rsidR="003D1987" w:rsidRDefault="004313C6">
      <w:pPr>
        <w:spacing w:line="600" w:lineRule="auto"/>
        <w:ind w:firstLine="720"/>
        <w:contextualSpacing/>
        <w:jc w:val="both"/>
        <w:rPr>
          <w:rFonts w:eastAsia="Times New Roman"/>
          <w:color w:val="201F1E"/>
          <w:szCs w:val="24"/>
          <w:shd w:val="clear" w:color="auto" w:fill="FFFFFF"/>
        </w:rPr>
      </w:pPr>
      <w:r w:rsidRPr="00BA4F43">
        <w:rPr>
          <w:rFonts w:eastAsia="Times New Roman"/>
          <w:b/>
          <w:bCs/>
          <w:color w:val="201F1E"/>
          <w:szCs w:val="24"/>
          <w:shd w:val="clear" w:color="auto" w:fill="FFFFFF"/>
        </w:rPr>
        <w:t xml:space="preserve">ΑΛΕΞΑΝΔΡΟΣ ΚΑΖΑΜΙΑΣ: </w:t>
      </w:r>
      <w:r>
        <w:rPr>
          <w:rFonts w:eastAsia="Times New Roman"/>
          <w:color w:val="201F1E"/>
          <w:szCs w:val="24"/>
          <w:shd w:val="clear" w:color="auto" w:fill="FFFFFF"/>
        </w:rPr>
        <w:t>Τους διώξατε να κάνουν διαχείριση καριέρας!</w:t>
      </w:r>
    </w:p>
    <w:p w14:paraId="0067C1C3" w14:textId="77777777" w:rsidR="003D1987" w:rsidRDefault="004313C6">
      <w:pPr>
        <w:spacing w:line="600" w:lineRule="auto"/>
        <w:ind w:firstLine="720"/>
        <w:contextualSpacing/>
        <w:jc w:val="both"/>
        <w:rPr>
          <w:rFonts w:eastAsia="Times New Roman"/>
          <w:color w:val="201F1E"/>
          <w:szCs w:val="24"/>
          <w:shd w:val="clear" w:color="auto" w:fill="FFFFFF"/>
        </w:rPr>
      </w:pPr>
      <w:r w:rsidRPr="00B9493B">
        <w:rPr>
          <w:rFonts w:eastAsia="Times New Roman"/>
          <w:b/>
          <w:szCs w:val="24"/>
        </w:rPr>
        <w:t>ΝΟΤΗΣ ΜΗΤΑΡΑΚΗΣ:</w:t>
      </w:r>
      <w:r>
        <w:rPr>
          <w:rFonts w:eastAsia="Times New Roman"/>
          <w:b/>
          <w:szCs w:val="24"/>
        </w:rPr>
        <w:t xml:space="preserve"> </w:t>
      </w:r>
      <w:r w:rsidRPr="0064487F">
        <w:rPr>
          <w:rFonts w:eastAsia="Times New Roman"/>
          <w:color w:val="201F1E"/>
          <w:szCs w:val="24"/>
          <w:shd w:val="clear" w:color="auto" w:fill="FFFFFF"/>
        </w:rPr>
        <w:t>Είμαστε η χώρα που πλέον έχει ιδιωτικά πανεπιστήμια και δεν διώχνει τα νέα παιδιά στο εξωτερικό</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Και έχουμε βάλει δύο</w:t>
      </w:r>
      <w:r>
        <w:rPr>
          <w:rFonts w:eastAsia="Times New Roman"/>
          <w:color w:val="201F1E"/>
          <w:szCs w:val="24"/>
          <w:shd w:val="clear" w:color="auto" w:fill="FFFFFF"/>
        </w:rPr>
        <w:t xml:space="preserve"> σ</w:t>
      </w:r>
      <w:r w:rsidRPr="0064487F">
        <w:rPr>
          <w:rFonts w:eastAsia="Times New Roman"/>
          <w:color w:val="201F1E"/>
          <w:szCs w:val="24"/>
          <w:shd w:val="clear" w:color="auto" w:fill="FFFFFF"/>
        </w:rPr>
        <w:t>υγκεκριμέν</w:t>
      </w:r>
      <w:r>
        <w:rPr>
          <w:rFonts w:eastAsia="Times New Roman"/>
          <w:color w:val="201F1E"/>
          <w:szCs w:val="24"/>
          <w:shd w:val="clear" w:color="auto" w:fill="FFFFFF"/>
        </w:rPr>
        <w:t>ους και μετρήσιμους στόχους.</w:t>
      </w:r>
    </w:p>
    <w:p w14:paraId="0067C1C4" w14:textId="77777777" w:rsidR="003D1987" w:rsidRDefault="004313C6">
      <w:pPr>
        <w:spacing w:line="600" w:lineRule="auto"/>
        <w:ind w:firstLine="720"/>
        <w:contextualSpacing/>
        <w:jc w:val="center"/>
        <w:rPr>
          <w:rFonts w:eastAsia="Times New Roman"/>
          <w:color w:val="201F1E"/>
          <w:szCs w:val="24"/>
          <w:shd w:val="clear" w:color="auto" w:fill="FFFFFF"/>
        </w:rPr>
      </w:pPr>
      <w:r>
        <w:rPr>
          <w:rFonts w:eastAsia="Times New Roman"/>
          <w:color w:val="201F1E"/>
          <w:szCs w:val="24"/>
          <w:shd w:val="clear" w:color="auto" w:fill="FFFFFF"/>
        </w:rPr>
        <w:t>(Θόρυβος στην Αίθουσα)</w:t>
      </w:r>
    </w:p>
    <w:p w14:paraId="0067C1C5" w14:textId="77777777" w:rsidR="003D1987" w:rsidRDefault="004313C6">
      <w:pPr>
        <w:spacing w:line="600" w:lineRule="auto"/>
        <w:ind w:firstLine="720"/>
        <w:contextualSpacing/>
        <w:jc w:val="both"/>
        <w:rPr>
          <w:rFonts w:eastAsia="Times New Roman"/>
          <w:color w:val="201F1E"/>
          <w:szCs w:val="24"/>
          <w:shd w:val="clear" w:color="auto" w:fill="FFFFFF"/>
        </w:rPr>
      </w:pPr>
      <w:r w:rsidRPr="00BA4F43">
        <w:rPr>
          <w:rFonts w:eastAsia="Times New Roman"/>
          <w:b/>
          <w:color w:val="201F1E"/>
          <w:szCs w:val="24"/>
          <w:shd w:val="clear" w:color="auto" w:fill="FFFFFF"/>
        </w:rPr>
        <w:t>ΠΡΟΕΔΡΕΥΩΝ (Βασίλειος Βιλιάρδος):</w:t>
      </w:r>
      <w:r w:rsidRPr="00BA4F43">
        <w:rPr>
          <w:rFonts w:eastAsia="Times New Roman"/>
          <w:color w:val="201F1E"/>
          <w:szCs w:val="24"/>
          <w:shd w:val="clear" w:color="auto" w:fill="FFFFFF"/>
        </w:rPr>
        <w:t xml:space="preserve"> </w:t>
      </w:r>
      <w:r>
        <w:rPr>
          <w:rFonts w:eastAsia="Times New Roman"/>
          <w:color w:val="201F1E"/>
          <w:szCs w:val="24"/>
          <w:shd w:val="clear" w:color="auto" w:fill="FFFFFF"/>
        </w:rPr>
        <w:t xml:space="preserve">Κύριοι συνάδελφοι, παρακαλώ. </w:t>
      </w:r>
    </w:p>
    <w:p w14:paraId="0067C1C6" w14:textId="77777777" w:rsidR="003D1987" w:rsidRDefault="004313C6">
      <w:pPr>
        <w:spacing w:line="600" w:lineRule="auto"/>
        <w:ind w:firstLine="720"/>
        <w:contextualSpacing/>
        <w:jc w:val="both"/>
        <w:rPr>
          <w:rFonts w:eastAsia="Times New Roman"/>
          <w:color w:val="201F1E"/>
          <w:szCs w:val="24"/>
          <w:shd w:val="clear" w:color="auto" w:fill="FFFFFF"/>
        </w:rPr>
      </w:pPr>
      <w:r w:rsidRPr="00BA4F43">
        <w:rPr>
          <w:rFonts w:eastAsia="Times New Roman"/>
          <w:b/>
          <w:bCs/>
          <w:color w:val="201F1E"/>
          <w:szCs w:val="24"/>
          <w:shd w:val="clear" w:color="auto" w:fill="FFFFFF"/>
        </w:rPr>
        <w:t>ΠΑΥΛΟΣ ΠΟΛΑΚΗΣ:</w:t>
      </w:r>
      <w:r>
        <w:rPr>
          <w:rFonts w:eastAsia="Times New Roman"/>
          <w:color w:val="201F1E"/>
          <w:szCs w:val="24"/>
          <w:shd w:val="clear" w:color="auto" w:fill="FFFFFF"/>
        </w:rPr>
        <w:t xml:space="preserve"> …(Δεν ακούστηκε)</w:t>
      </w:r>
    </w:p>
    <w:p w14:paraId="0067C1C7" w14:textId="77777777" w:rsidR="003D1987" w:rsidRDefault="004313C6">
      <w:pPr>
        <w:spacing w:line="600" w:lineRule="auto"/>
        <w:ind w:firstLine="720"/>
        <w:contextualSpacing/>
        <w:jc w:val="both"/>
        <w:rPr>
          <w:rFonts w:eastAsia="Times New Roman"/>
          <w:color w:val="201F1E"/>
          <w:szCs w:val="24"/>
          <w:shd w:val="clear" w:color="auto" w:fill="FFFFFF"/>
        </w:rPr>
      </w:pPr>
      <w:r w:rsidRPr="00BA4F43">
        <w:rPr>
          <w:rFonts w:eastAsia="Times New Roman"/>
          <w:b/>
          <w:color w:val="201F1E"/>
          <w:szCs w:val="24"/>
          <w:shd w:val="clear" w:color="auto" w:fill="FFFFFF"/>
        </w:rPr>
        <w:lastRenderedPageBreak/>
        <w:t>ΠΡΟΕΔΡΕΥΩΝ (Βασίλειος Βιλιάρδος):</w:t>
      </w:r>
      <w:r w:rsidRPr="00BA4F43">
        <w:rPr>
          <w:rFonts w:eastAsia="Times New Roman"/>
          <w:color w:val="201F1E"/>
          <w:szCs w:val="24"/>
          <w:shd w:val="clear" w:color="auto" w:fill="FFFFFF"/>
        </w:rPr>
        <w:t xml:space="preserve"> </w:t>
      </w:r>
      <w:r>
        <w:rPr>
          <w:rFonts w:eastAsia="Times New Roman"/>
          <w:color w:val="201F1E"/>
          <w:szCs w:val="24"/>
          <w:shd w:val="clear" w:color="auto" w:fill="FFFFFF"/>
        </w:rPr>
        <w:t>Θα πει αυτά που θέλει, κύριε Πολάκη. Θα πει την άποψή του.</w:t>
      </w:r>
    </w:p>
    <w:p w14:paraId="0067C1C8" w14:textId="77777777" w:rsidR="003D1987" w:rsidRDefault="004313C6">
      <w:pPr>
        <w:spacing w:line="600" w:lineRule="auto"/>
        <w:ind w:firstLine="720"/>
        <w:contextualSpacing/>
        <w:jc w:val="both"/>
        <w:rPr>
          <w:rFonts w:eastAsia="Times New Roman"/>
          <w:color w:val="201F1E"/>
          <w:szCs w:val="24"/>
          <w:shd w:val="clear" w:color="auto" w:fill="FFFFFF"/>
        </w:rPr>
      </w:pPr>
      <w:r w:rsidRPr="00B9493B">
        <w:rPr>
          <w:rFonts w:eastAsia="Times New Roman"/>
          <w:b/>
          <w:szCs w:val="24"/>
        </w:rPr>
        <w:t>ΝΟΤΗΣ ΜΗΤΑΡΑΚΗΣ:</w:t>
      </w:r>
      <w:r>
        <w:rPr>
          <w:rFonts w:eastAsia="Times New Roman"/>
          <w:b/>
          <w:szCs w:val="24"/>
        </w:rPr>
        <w:t xml:space="preserve"> </w:t>
      </w:r>
      <w:r>
        <w:rPr>
          <w:rFonts w:eastAsia="Times New Roman"/>
          <w:color w:val="201F1E"/>
          <w:szCs w:val="24"/>
          <w:shd w:val="clear" w:color="auto" w:fill="FFFFFF"/>
        </w:rPr>
        <w:t xml:space="preserve">Κύριε </w:t>
      </w:r>
      <w:proofErr w:type="spellStart"/>
      <w:r>
        <w:rPr>
          <w:rFonts w:eastAsia="Times New Roman"/>
          <w:color w:val="201F1E"/>
          <w:szCs w:val="24"/>
          <w:shd w:val="clear" w:color="auto" w:fill="FFFFFF"/>
        </w:rPr>
        <w:t>Γερουλάνο</w:t>
      </w:r>
      <w:proofErr w:type="spellEnd"/>
      <w:r>
        <w:rPr>
          <w:rFonts w:eastAsia="Times New Roman"/>
          <w:color w:val="201F1E"/>
          <w:szCs w:val="24"/>
          <w:shd w:val="clear" w:color="auto" w:fill="FFFFFF"/>
        </w:rPr>
        <w:t xml:space="preserve">, ο πρώτος μας στόχος </w:t>
      </w:r>
      <w:r>
        <w:rPr>
          <w:rFonts w:eastAsia="Times New Roman"/>
          <w:color w:val="201F1E"/>
          <w:szCs w:val="24"/>
          <w:shd w:val="clear" w:color="auto" w:fill="FFFFFF"/>
        </w:rPr>
        <w:t>είναι η ουσιαστική</w:t>
      </w:r>
      <w:r w:rsidRPr="0064487F">
        <w:rPr>
          <w:rFonts w:eastAsia="Times New Roman"/>
          <w:color w:val="201F1E"/>
          <w:szCs w:val="24"/>
          <w:shd w:val="clear" w:color="auto" w:fill="FFFFFF"/>
        </w:rPr>
        <w:t xml:space="preserve"> σύγκλιση των εισοδημάτων των Ελλήνων πολιτών</w:t>
      </w:r>
      <w:r w:rsidRPr="0064487F">
        <w:rPr>
          <w:rFonts w:eastAsia="Times New Roman"/>
          <w:color w:val="201F1E"/>
          <w:szCs w:val="24"/>
          <w:shd w:val="clear" w:color="auto" w:fill="FFFFFF"/>
        </w:rPr>
        <w:t xml:space="preserve"> με το</w:t>
      </w:r>
      <w:r>
        <w:rPr>
          <w:rFonts w:eastAsia="Times New Roman"/>
          <w:color w:val="201F1E"/>
          <w:szCs w:val="24"/>
          <w:shd w:val="clear" w:color="auto" w:fill="FFFFFF"/>
        </w:rPr>
        <w:t>ν</w:t>
      </w:r>
      <w:r w:rsidRPr="0064487F">
        <w:rPr>
          <w:rFonts w:eastAsia="Times New Roman"/>
          <w:color w:val="201F1E"/>
          <w:szCs w:val="24"/>
          <w:shd w:val="clear" w:color="auto" w:fill="FFFFFF"/>
        </w:rPr>
        <w:t xml:space="preserve"> μέσο όρο της Ευρωπαϊκής Ένωσης</w:t>
      </w:r>
      <w:r>
        <w:rPr>
          <w:rFonts w:eastAsia="Times New Roman"/>
          <w:color w:val="201F1E"/>
          <w:szCs w:val="24"/>
          <w:shd w:val="clear" w:color="auto" w:fill="FFFFFF"/>
        </w:rPr>
        <w:t>. Στόχο που</w:t>
      </w:r>
      <w:r w:rsidRPr="0064487F">
        <w:rPr>
          <w:rFonts w:eastAsia="Times New Roman"/>
          <w:color w:val="201F1E"/>
          <w:szCs w:val="24"/>
          <w:shd w:val="clear" w:color="auto" w:fill="FFFFFF"/>
        </w:rPr>
        <w:t xml:space="preserve"> αυτός ο προϋπολογισμός υπηρετεί</w:t>
      </w:r>
      <w:r>
        <w:rPr>
          <w:rFonts w:eastAsia="Times New Roman"/>
          <w:color w:val="201F1E"/>
          <w:szCs w:val="24"/>
          <w:shd w:val="clear" w:color="auto" w:fill="FFFFFF"/>
        </w:rPr>
        <w:t>.</w:t>
      </w:r>
    </w:p>
    <w:p w14:paraId="0067C1C9" w14:textId="60ABC2DC" w:rsidR="003D1987" w:rsidRDefault="004313C6">
      <w:pPr>
        <w:spacing w:line="600" w:lineRule="auto"/>
        <w:ind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 xml:space="preserve">Κύριε </w:t>
      </w:r>
      <w:proofErr w:type="spellStart"/>
      <w:r>
        <w:rPr>
          <w:rFonts w:eastAsia="Times New Roman"/>
          <w:color w:val="201F1E"/>
          <w:szCs w:val="24"/>
          <w:shd w:val="clear" w:color="auto" w:fill="FFFFFF"/>
        </w:rPr>
        <w:t>Γερουλάνο</w:t>
      </w:r>
      <w:proofErr w:type="spellEnd"/>
      <w:r>
        <w:rPr>
          <w:rFonts w:eastAsia="Times New Roman"/>
          <w:color w:val="201F1E"/>
          <w:szCs w:val="24"/>
          <w:shd w:val="clear" w:color="auto" w:fill="FFFFFF"/>
        </w:rPr>
        <w:t>,</w:t>
      </w:r>
      <w:r w:rsidRPr="0064487F">
        <w:rPr>
          <w:rFonts w:eastAsia="Times New Roman"/>
          <w:color w:val="201F1E"/>
          <w:szCs w:val="24"/>
          <w:shd w:val="clear" w:color="auto" w:fill="FFFFFF"/>
        </w:rPr>
        <w:t xml:space="preserve"> διαφωνείτε με αυτό</w:t>
      </w:r>
      <w:r>
        <w:rPr>
          <w:rFonts w:eastAsia="Times New Roman"/>
          <w:color w:val="201F1E"/>
          <w:szCs w:val="24"/>
          <w:shd w:val="clear" w:color="auto" w:fill="FFFFFF"/>
        </w:rPr>
        <w:t>ν</w:t>
      </w:r>
      <w:r w:rsidRPr="0064487F">
        <w:rPr>
          <w:rFonts w:eastAsia="Times New Roman"/>
          <w:color w:val="201F1E"/>
          <w:szCs w:val="24"/>
          <w:shd w:val="clear" w:color="auto" w:fill="FFFFFF"/>
        </w:rPr>
        <w:t xml:space="preserve"> τον στόχο</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Πρέπει τα πραγματικά εισοδήματα των Ελλήνων πολιτών να συγκλίνουν ταχύτερα</w:t>
      </w:r>
      <w:r w:rsidRPr="0064487F">
        <w:rPr>
          <w:rFonts w:eastAsia="Times New Roman"/>
          <w:color w:val="201F1E"/>
          <w:szCs w:val="24"/>
          <w:shd w:val="clear" w:color="auto" w:fill="FFFFFF"/>
        </w:rPr>
        <w:t xml:space="preserve"> μετά τη χρεοκοπία της χώρας στα χέρια του ΠΑΣΟΚ και του ΣΥΡΙΖΑ</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με το</w:t>
      </w:r>
      <w:r>
        <w:rPr>
          <w:rFonts w:eastAsia="Times New Roman"/>
          <w:color w:val="201F1E"/>
          <w:szCs w:val="24"/>
          <w:shd w:val="clear" w:color="auto" w:fill="FFFFFF"/>
        </w:rPr>
        <w:t>ν</w:t>
      </w:r>
      <w:r w:rsidRPr="0064487F">
        <w:rPr>
          <w:rFonts w:eastAsia="Times New Roman"/>
          <w:color w:val="201F1E"/>
          <w:szCs w:val="24"/>
          <w:shd w:val="clear" w:color="auto" w:fill="FFFFFF"/>
        </w:rPr>
        <w:t xml:space="preserve"> μέσο όρο της Ευρωπαϊκής Ένωσης</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 xml:space="preserve">Αν </w:t>
      </w:r>
      <w:r>
        <w:rPr>
          <w:rFonts w:eastAsia="Times New Roman"/>
          <w:color w:val="201F1E"/>
          <w:szCs w:val="24"/>
          <w:shd w:val="clear" w:color="auto" w:fill="FFFFFF"/>
        </w:rPr>
        <w:t xml:space="preserve">ναι, </w:t>
      </w:r>
      <w:r w:rsidRPr="0064487F">
        <w:rPr>
          <w:rFonts w:eastAsia="Times New Roman"/>
          <w:color w:val="201F1E"/>
          <w:szCs w:val="24"/>
          <w:shd w:val="clear" w:color="auto" w:fill="FFFFFF"/>
        </w:rPr>
        <w:t xml:space="preserve">ψηφίζετε αυτόν τον </w:t>
      </w:r>
      <w:r w:rsidR="00200281">
        <w:rPr>
          <w:rFonts w:eastAsia="Times New Roman"/>
          <w:color w:val="201F1E"/>
          <w:szCs w:val="24"/>
          <w:shd w:val="clear" w:color="auto" w:fill="FFFFFF"/>
        </w:rPr>
        <w:t>Π</w:t>
      </w:r>
      <w:r w:rsidRPr="0064487F">
        <w:rPr>
          <w:rFonts w:eastAsia="Times New Roman"/>
          <w:color w:val="201F1E"/>
          <w:szCs w:val="24"/>
          <w:shd w:val="clear" w:color="auto" w:fill="FFFFFF"/>
        </w:rPr>
        <w:t>ροϋπολογισμό</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Συμφωνείτε με το</w:t>
      </w:r>
      <w:r>
        <w:rPr>
          <w:rFonts w:eastAsia="Times New Roman"/>
          <w:color w:val="201F1E"/>
          <w:szCs w:val="24"/>
          <w:shd w:val="clear" w:color="auto" w:fill="FFFFFF"/>
        </w:rPr>
        <w:t>ν</w:t>
      </w:r>
      <w:r w:rsidRPr="0064487F">
        <w:rPr>
          <w:rFonts w:eastAsia="Times New Roman"/>
          <w:color w:val="201F1E"/>
          <w:szCs w:val="24"/>
          <w:shd w:val="clear" w:color="auto" w:fill="FFFFFF"/>
        </w:rPr>
        <w:t xml:space="preserve"> δεύτερο μεγάλο στόχο</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 xml:space="preserve">ότι πρέπει να μειώσουμε το χρέος που η δικιά μας γενιά και </w:t>
      </w:r>
      <w:r>
        <w:rPr>
          <w:rFonts w:eastAsia="Times New Roman"/>
          <w:color w:val="201F1E"/>
          <w:szCs w:val="24"/>
          <w:shd w:val="clear" w:color="auto" w:fill="FFFFFF"/>
        </w:rPr>
        <w:t>η προηγούμενη</w:t>
      </w:r>
      <w:r w:rsidRPr="0064487F">
        <w:rPr>
          <w:rFonts w:eastAsia="Times New Roman"/>
          <w:color w:val="201F1E"/>
          <w:szCs w:val="24"/>
          <w:shd w:val="clear" w:color="auto" w:fill="FFFFFF"/>
        </w:rPr>
        <w:t xml:space="preserve"> αφήνει στα παιδιά και στα εγγόνια </w:t>
      </w:r>
      <w:r>
        <w:rPr>
          <w:rFonts w:eastAsia="Times New Roman"/>
          <w:color w:val="201F1E"/>
          <w:szCs w:val="24"/>
          <w:shd w:val="clear" w:color="auto" w:fill="FFFFFF"/>
        </w:rPr>
        <w:t xml:space="preserve">μας; </w:t>
      </w:r>
      <w:r w:rsidRPr="0064487F">
        <w:rPr>
          <w:rFonts w:eastAsia="Times New Roman"/>
          <w:color w:val="201F1E"/>
          <w:szCs w:val="24"/>
          <w:shd w:val="clear" w:color="auto" w:fill="FFFFFF"/>
        </w:rPr>
        <w:t>Αν πιστεύετε και αυτό</w:t>
      </w:r>
      <w:r>
        <w:rPr>
          <w:rFonts w:eastAsia="Times New Roman"/>
          <w:color w:val="201F1E"/>
          <w:szCs w:val="24"/>
          <w:shd w:val="clear" w:color="auto" w:fill="FFFFFF"/>
        </w:rPr>
        <w:t>ν</w:t>
      </w:r>
      <w:r w:rsidRPr="0064487F">
        <w:rPr>
          <w:rFonts w:eastAsia="Times New Roman"/>
          <w:color w:val="201F1E"/>
          <w:szCs w:val="24"/>
          <w:shd w:val="clear" w:color="auto" w:fill="FFFFFF"/>
        </w:rPr>
        <w:t xml:space="preserve"> το</w:t>
      </w:r>
      <w:r>
        <w:rPr>
          <w:rFonts w:eastAsia="Times New Roman"/>
          <w:color w:val="201F1E"/>
          <w:szCs w:val="24"/>
          <w:shd w:val="clear" w:color="auto" w:fill="FFFFFF"/>
        </w:rPr>
        <w:t>ν</w:t>
      </w:r>
      <w:r w:rsidRPr="0064487F">
        <w:rPr>
          <w:rFonts w:eastAsia="Times New Roman"/>
          <w:color w:val="201F1E"/>
          <w:szCs w:val="24"/>
          <w:shd w:val="clear" w:color="auto" w:fill="FFFFFF"/>
        </w:rPr>
        <w:t xml:space="preserve"> στόχο</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πρέπει να ψηφίσετε αυτό τον προϋπολογισμό</w:t>
      </w:r>
      <w:r>
        <w:rPr>
          <w:rFonts w:eastAsia="Times New Roman"/>
          <w:color w:val="201F1E"/>
          <w:szCs w:val="24"/>
          <w:shd w:val="clear" w:color="auto" w:fill="FFFFFF"/>
        </w:rPr>
        <w:t>.</w:t>
      </w:r>
    </w:p>
    <w:p w14:paraId="0067C1CA" w14:textId="77777777" w:rsidR="003D1987" w:rsidRDefault="004313C6">
      <w:pPr>
        <w:spacing w:line="600" w:lineRule="auto"/>
        <w:ind w:firstLine="720"/>
        <w:contextualSpacing/>
        <w:jc w:val="center"/>
        <w:rPr>
          <w:rFonts w:eastAsia="Times New Roman"/>
          <w:color w:val="201F1E"/>
          <w:szCs w:val="24"/>
          <w:shd w:val="clear" w:color="auto" w:fill="FFFFFF"/>
        </w:rPr>
      </w:pPr>
      <w:r>
        <w:rPr>
          <w:rFonts w:eastAsia="Times New Roman"/>
          <w:color w:val="201F1E"/>
          <w:szCs w:val="24"/>
          <w:shd w:val="clear" w:color="auto" w:fill="FFFFFF"/>
        </w:rPr>
        <w:t>(Θόρυβος στην Αίθουσα)</w:t>
      </w:r>
    </w:p>
    <w:p w14:paraId="0067C1CB" w14:textId="77777777" w:rsidR="003D1987" w:rsidRDefault="004313C6">
      <w:pPr>
        <w:spacing w:line="600" w:lineRule="auto"/>
        <w:ind w:firstLine="720"/>
        <w:contextualSpacing/>
        <w:jc w:val="both"/>
        <w:rPr>
          <w:rFonts w:eastAsia="Times New Roman"/>
          <w:color w:val="201F1E"/>
          <w:szCs w:val="24"/>
          <w:shd w:val="clear" w:color="auto" w:fill="FFFFFF"/>
        </w:rPr>
      </w:pPr>
      <w:r w:rsidRPr="0064487F">
        <w:rPr>
          <w:rFonts w:eastAsia="Times New Roman"/>
          <w:color w:val="201F1E"/>
          <w:szCs w:val="24"/>
          <w:shd w:val="clear" w:color="auto" w:fill="FFFFFF"/>
        </w:rPr>
        <w:t>Αυτός ο προϋπολογισμός σε όλους τους τομείς μειώνει φόρους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φέρνει ανάπτυξη</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μειώνει την ανεργία</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μειώνει το δημόσιο χρέος</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σε μια χώρα</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η οποία πάει μπροστά και τώρα και στην επόμενη τρίτη τετραετία</w:t>
      </w:r>
      <w:r>
        <w:rPr>
          <w:rFonts w:eastAsia="Times New Roman"/>
          <w:color w:val="201F1E"/>
          <w:szCs w:val="24"/>
          <w:shd w:val="clear" w:color="auto" w:fill="FFFFFF"/>
        </w:rPr>
        <w:t>.</w:t>
      </w:r>
    </w:p>
    <w:p w14:paraId="0067C1CC" w14:textId="77777777" w:rsidR="003D1987" w:rsidRDefault="004313C6">
      <w:pPr>
        <w:spacing w:line="600" w:lineRule="auto"/>
        <w:ind w:firstLine="720"/>
        <w:contextualSpacing/>
        <w:jc w:val="both"/>
        <w:rPr>
          <w:rFonts w:eastAsia="Times New Roman"/>
          <w:color w:val="201F1E"/>
          <w:szCs w:val="24"/>
          <w:shd w:val="clear" w:color="auto" w:fill="FFFFFF"/>
        </w:rPr>
      </w:pPr>
      <w:r w:rsidRPr="0064487F">
        <w:rPr>
          <w:rFonts w:eastAsia="Times New Roman"/>
          <w:color w:val="201F1E"/>
          <w:szCs w:val="24"/>
          <w:shd w:val="clear" w:color="auto" w:fill="FFFFFF"/>
        </w:rPr>
        <w:t>Σας ευχαριστώ</w:t>
      </w:r>
      <w:r>
        <w:rPr>
          <w:rFonts w:eastAsia="Times New Roman"/>
          <w:color w:val="201F1E"/>
          <w:szCs w:val="24"/>
          <w:shd w:val="clear" w:color="auto" w:fill="FFFFFF"/>
        </w:rPr>
        <w:t xml:space="preserve">. </w:t>
      </w:r>
    </w:p>
    <w:p w14:paraId="0067C1CD" w14:textId="77777777" w:rsidR="003D1987" w:rsidRDefault="004313C6">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0067C1CE" w14:textId="77777777" w:rsidR="003D1987" w:rsidRDefault="004313C6">
      <w:pPr>
        <w:spacing w:line="600" w:lineRule="auto"/>
        <w:ind w:firstLine="720"/>
        <w:contextualSpacing/>
        <w:jc w:val="both"/>
        <w:rPr>
          <w:rFonts w:eastAsia="Times New Roman"/>
          <w:color w:val="201F1E"/>
          <w:szCs w:val="24"/>
          <w:shd w:val="clear" w:color="auto" w:fill="FFFFFF"/>
        </w:rPr>
      </w:pPr>
      <w:r w:rsidRPr="00BA4F43">
        <w:rPr>
          <w:rFonts w:eastAsia="Times New Roman"/>
          <w:b/>
          <w:color w:val="201F1E"/>
          <w:szCs w:val="24"/>
          <w:shd w:val="clear" w:color="auto" w:fill="FFFFFF"/>
        </w:rPr>
        <w:lastRenderedPageBreak/>
        <w:t>ΠΡΟΕΔΡΕΥΩΝ (Βασίλειος Βιλιάρδος):</w:t>
      </w:r>
      <w:r w:rsidRPr="00BA4F43">
        <w:rPr>
          <w:rFonts w:eastAsia="Times New Roman"/>
          <w:color w:val="201F1E"/>
          <w:szCs w:val="24"/>
          <w:shd w:val="clear" w:color="auto" w:fill="FFFFFF"/>
        </w:rPr>
        <w:t xml:space="preserve"> Ε</w:t>
      </w:r>
      <w:r>
        <w:rPr>
          <w:rFonts w:eastAsia="Times New Roman"/>
          <w:color w:val="201F1E"/>
          <w:szCs w:val="24"/>
          <w:shd w:val="clear" w:color="auto" w:fill="FFFFFF"/>
        </w:rPr>
        <w:t xml:space="preserve">υχαριστούμε </w:t>
      </w:r>
      <w:r w:rsidRPr="0064487F">
        <w:rPr>
          <w:rFonts w:eastAsia="Times New Roman"/>
          <w:color w:val="201F1E"/>
          <w:szCs w:val="24"/>
          <w:shd w:val="clear" w:color="auto" w:fill="FFFFFF"/>
        </w:rPr>
        <w:t>πολύ</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κύριε </w:t>
      </w:r>
      <w:proofErr w:type="spellStart"/>
      <w:r>
        <w:rPr>
          <w:rFonts w:eastAsia="Times New Roman"/>
          <w:color w:val="201F1E"/>
          <w:szCs w:val="24"/>
          <w:shd w:val="clear" w:color="auto" w:fill="FFFFFF"/>
        </w:rPr>
        <w:t>Μηταράκη</w:t>
      </w:r>
      <w:proofErr w:type="spellEnd"/>
      <w:r>
        <w:rPr>
          <w:rFonts w:eastAsia="Times New Roman"/>
          <w:color w:val="201F1E"/>
          <w:szCs w:val="24"/>
          <w:shd w:val="clear" w:color="auto" w:fill="FFFFFF"/>
        </w:rPr>
        <w:t>.</w:t>
      </w:r>
    </w:p>
    <w:p w14:paraId="0067C1CF" w14:textId="77777777" w:rsidR="003D1987" w:rsidRDefault="004313C6">
      <w:pPr>
        <w:spacing w:line="600" w:lineRule="auto"/>
        <w:ind w:firstLine="720"/>
        <w:contextualSpacing/>
        <w:jc w:val="both"/>
        <w:rPr>
          <w:rFonts w:eastAsia="Times New Roman"/>
          <w:color w:val="201F1E"/>
          <w:szCs w:val="24"/>
          <w:shd w:val="clear" w:color="auto" w:fill="FFFFFF"/>
        </w:rPr>
      </w:pPr>
      <w:r w:rsidRPr="0064487F">
        <w:rPr>
          <w:rFonts w:eastAsia="Times New Roman"/>
          <w:color w:val="201F1E"/>
          <w:szCs w:val="24"/>
          <w:shd w:val="clear" w:color="auto" w:fill="FFFFFF"/>
        </w:rPr>
        <w:t>Επόμενος ομιλητής ο κ</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Γεώργιος Σταμάτης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Βουλευτής</w:t>
      </w:r>
      <w:r>
        <w:rPr>
          <w:rFonts w:eastAsia="Times New Roman"/>
          <w:color w:val="201F1E"/>
          <w:szCs w:val="24"/>
          <w:shd w:val="clear" w:color="auto" w:fill="FFFFFF"/>
        </w:rPr>
        <w:t xml:space="preserve"> της Νέας Δημοκρατίας. </w:t>
      </w:r>
    </w:p>
    <w:p w14:paraId="0067C1D0" w14:textId="77777777" w:rsidR="003D1987" w:rsidRDefault="004313C6">
      <w:pPr>
        <w:spacing w:line="600" w:lineRule="auto"/>
        <w:ind w:firstLine="720"/>
        <w:contextualSpacing/>
        <w:jc w:val="both"/>
        <w:rPr>
          <w:rFonts w:eastAsia="Times New Roman"/>
          <w:color w:val="201F1E"/>
          <w:szCs w:val="24"/>
          <w:shd w:val="clear" w:color="auto" w:fill="FFFFFF"/>
        </w:rPr>
      </w:pPr>
      <w:r w:rsidRPr="00BA4F43">
        <w:rPr>
          <w:rFonts w:eastAsia="Times New Roman"/>
          <w:b/>
          <w:bCs/>
          <w:color w:val="201F1E"/>
          <w:szCs w:val="24"/>
          <w:shd w:val="clear" w:color="auto" w:fill="FFFFFF"/>
        </w:rPr>
        <w:t>ΚΩΝΣΤΑΝΤΙΝΟΣ ΧΗΤΑΣ:</w:t>
      </w:r>
      <w:r>
        <w:rPr>
          <w:rFonts w:eastAsia="Times New Roman"/>
          <w:color w:val="201F1E"/>
          <w:szCs w:val="24"/>
          <w:shd w:val="clear" w:color="auto" w:fill="FFFFFF"/>
        </w:rPr>
        <w:t xml:space="preserve"> Κύριε Πρόεδρε, μπορώ να έχω τον λόγο επί της διαδικασίας;</w:t>
      </w:r>
    </w:p>
    <w:p w14:paraId="0067C1D1" w14:textId="77777777" w:rsidR="003D1987" w:rsidRDefault="004313C6">
      <w:pPr>
        <w:spacing w:line="600" w:lineRule="auto"/>
        <w:ind w:firstLine="720"/>
        <w:contextualSpacing/>
        <w:jc w:val="both"/>
        <w:rPr>
          <w:rFonts w:eastAsia="Times New Roman"/>
          <w:color w:val="201F1E"/>
          <w:szCs w:val="24"/>
          <w:shd w:val="clear" w:color="auto" w:fill="FFFFFF"/>
        </w:rPr>
      </w:pPr>
      <w:r w:rsidRPr="00BA4F43">
        <w:rPr>
          <w:rFonts w:eastAsia="Times New Roman"/>
          <w:b/>
          <w:color w:val="201F1E"/>
          <w:szCs w:val="24"/>
          <w:shd w:val="clear" w:color="auto" w:fill="FFFFFF"/>
        </w:rPr>
        <w:t>ΠΡΟΕΔΡΕΥΩΝ (Βασίλειος Βιλιάρδος):</w:t>
      </w:r>
      <w:r w:rsidRPr="00BA4F43">
        <w:rPr>
          <w:rFonts w:eastAsia="Times New Roman"/>
          <w:color w:val="201F1E"/>
          <w:szCs w:val="24"/>
          <w:shd w:val="clear" w:color="auto" w:fill="FFFFFF"/>
        </w:rPr>
        <w:t xml:space="preserve"> Ε</w:t>
      </w:r>
      <w:r>
        <w:rPr>
          <w:rFonts w:eastAsia="Times New Roman"/>
          <w:color w:val="201F1E"/>
          <w:szCs w:val="24"/>
          <w:shd w:val="clear" w:color="auto" w:fill="FFFFFF"/>
        </w:rPr>
        <w:t>πί της διαδικασίας; Παρακαλώ.</w:t>
      </w:r>
    </w:p>
    <w:p w14:paraId="0067C1D2" w14:textId="77777777" w:rsidR="003D1987" w:rsidRDefault="004313C6">
      <w:pPr>
        <w:spacing w:line="600" w:lineRule="auto"/>
        <w:ind w:firstLine="720"/>
        <w:contextualSpacing/>
        <w:jc w:val="both"/>
        <w:rPr>
          <w:rFonts w:eastAsia="Times New Roman"/>
          <w:color w:val="201F1E"/>
          <w:szCs w:val="24"/>
          <w:shd w:val="clear" w:color="auto" w:fill="FFFFFF"/>
        </w:rPr>
      </w:pPr>
      <w:r w:rsidRPr="00BA4F43">
        <w:rPr>
          <w:rFonts w:eastAsia="Times New Roman"/>
          <w:b/>
          <w:bCs/>
          <w:color w:val="201F1E"/>
          <w:szCs w:val="24"/>
          <w:shd w:val="clear" w:color="auto" w:fill="FFFFFF"/>
        </w:rPr>
        <w:t>ΚΩΝΣΤΑΝΤΙΝΟΣ ΧΗΤΑΣ:</w:t>
      </w:r>
      <w:r>
        <w:rPr>
          <w:rFonts w:eastAsia="Times New Roman"/>
          <w:color w:val="201F1E"/>
          <w:szCs w:val="24"/>
          <w:shd w:val="clear" w:color="auto" w:fill="FFFFFF"/>
        </w:rPr>
        <w:t xml:space="preserve"> Θα ήθελα να κάνω μια</w:t>
      </w:r>
      <w:r w:rsidRPr="0064487F">
        <w:rPr>
          <w:rFonts w:eastAsia="Times New Roman"/>
          <w:color w:val="201F1E"/>
          <w:szCs w:val="24"/>
          <w:shd w:val="clear" w:color="auto" w:fill="FFFFFF"/>
        </w:rPr>
        <w:t xml:space="preserve"> παρέμβαση</w:t>
      </w:r>
      <w:r>
        <w:rPr>
          <w:rFonts w:eastAsia="Times New Roman"/>
          <w:color w:val="201F1E"/>
          <w:szCs w:val="24"/>
          <w:shd w:val="clear" w:color="auto" w:fill="FFFFFF"/>
        </w:rPr>
        <w:t xml:space="preserve"> για τρία λεπτά.</w:t>
      </w:r>
    </w:p>
    <w:p w14:paraId="0067C1D3" w14:textId="77777777" w:rsidR="003D1987" w:rsidRDefault="004313C6">
      <w:pPr>
        <w:spacing w:line="600" w:lineRule="auto"/>
        <w:ind w:firstLine="720"/>
        <w:contextualSpacing/>
        <w:jc w:val="both"/>
        <w:rPr>
          <w:rFonts w:eastAsia="Times New Roman"/>
          <w:color w:val="201F1E"/>
          <w:szCs w:val="24"/>
          <w:shd w:val="clear" w:color="auto" w:fill="FFFFFF"/>
        </w:rPr>
      </w:pPr>
      <w:r w:rsidRPr="00B9493B">
        <w:rPr>
          <w:rFonts w:eastAsia="Times New Roman"/>
          <w:b/>
          <w:szCs w:val="24"/>
        </w:rPr>
        <w:t>ΝΟΤΗΣ ΜΗΤΑΡΑΚΗΣ:</w:t>
      </w:r>
      <w:r>
        <w:rPr>
          <w:rFonts w:eastAsia="Times New Roman"/>
          <w:b/>
          <w:szCs w:val="24"/>
        </w:rPr>
        <w:t xml:space="preserve"> </w:t>
      </w:r>
      <w:r>
        <w:rPr>
          <w:rFonts w:eastAsia="Times New Roman"/>
          <w:bCs/>
          <w:szCs w:val="24"/>
        </w:rPr>
        <w:t xml:space="preserve">Άρα όχι </w:t>
      </w:r>
      <w:r w:rsidRPr="0064487F">
        <w:rPr>
          <w:rFonts w:eastAsia="Times New Roman"/>
          <w:color w:val="201F1E"/>
          <w:szCs w:val="24"/>
          <w:shd w:val="clear" w:color="auto" w:fill="FFFFFF"/>
        </w:rPr>
        <w:t>επί της διαδικασίας</w:t>
      </w:r>
      <w:r>
        <w:rPr>
          <w:rFonts w:eastAsia="Times New Roman"/>
          <w:color w:val="201F1E"/>
          <w:szCs w:val="24"/>
          <w:shd w:val="clear" w:color="auto" w:fill="FFFFFF"/>
        </w:rPr>
        <w:t xml:space="preserve">. </w:t>
      </w:r>
    </w:p>
    <w:p w14:paraId="0067C1D4" w14:textId="77777777" w:rsidR="003D1987" w:rsidRDefault="004313C6">
      <w:pPr>
        <w:spacing w:line="600" w:lineRule="auto"/>
        <w:ind w:firstLine="720"/>
        <w:contextualSpacing/>
        <w:jc w:val="both"/>
        <w:rPr>
          <w:rFonts w:eastAsia="Times New Roman"/>
          <w:color w:val="201F1E"/>
          <w:szCs w:val="24"/>
          <w:shd w:val="clear" w:color="auto" w:fill="FFFFFF"/>
        </w:rPr>
      </w:pPr>
      <w:r w:rsidRPr="00BA4F43">
        <w:rPr>
          <w:rFonts w:eastAsia="Times New Roman"/>
          <w:b/>
          <w:color w:val="201F1E"/>
          <w:szCs w:val="24"/>
          <w:shd w:val="clear" w:color="auto" w:fill="FFFFFF"/>
        </w:rPr>
        <w:t>ΠΡΟΕΔΡΕΥΩΝ (Βασίλειος Βιλιάρδος):</w:t>
      </w:r>
      <w:r w:rsidRPr="00BA4F43">
        <w:rPr>
          <w:rFonts w:eastAsia="Times New Roman"/>
          <w:color w:val="201F1E"/>
          <w:szCs w:val="24"/>
          <w:shd w:val="clear" w:color="auto" w:fill="FFFFFF"/>
        </w:rPr>
        <w:t xml:space="preserve"> </w:t>
      </w:r>
      <w:r>
        <w:rPr>
          <w:rFonts w:eastAsia="Times New Roman"/>
          <w:color w:val="201F1E"/>
          <w:szCs w:val="24"/>
          <w:shd w:val="clear" w:color="auto" w:fill="FFFFFF"/>
        </w:rPr>
        <w:t>Παρέμβαση. Έχει δικαίωμα, κύριε συνάδελφε.</w:t>
      </w:r>
    </w:p>
    <w:p w14:paraId="0067C1D5" w14:textId="77777777" w:rsidR="003D1987" w:rsidRDefault="004313C6">
      <w:pPr>
        <w:spacing w:line="600" w:lineRule="auto"/>
        <w:ind w:firstLine="720"/>
        <w:contextualSpacing/>
        <w:jc w:val="both"/>
        <w:rPr>
          <w:rFonts w:eastAsia="Times New Roman"/>
          <w:color w:val="201F1E"/>
          <w:szCs w:val="24"/>
          <w:shd w:val="clear" w:color="auto" w:fill="FFFFFF"/>
        </w:rPr>
      </w:pPr>
      <w:r w:rsidRPr="00BA4F43">
        <w:rPr>
          <w:rFonts w:eastAsia="Times New Roman"/>
          <w:b/>
          <w:bCs/>
          <w:color w:val="201F1E"/>
          <w:szCs w:val="24"/>
          <w:shd w:val="clear" w:color="auto" w:fill="FFFFFF"/>
        </w:rPr>
        <w:t>ΚΩΝΣΤΑΝΤΙΝΟΣ ΧΗΤΑΣ:</w:t>
      </w:r>
      <w:r>
        <w:rPr>
          <w:rFonts w:eastAsia="Times New Roman"/>
          <w:color w:val="201F1E"/>
          <w:szCs w:val="24"/>
          <w:shd w:val="clear" w:color="auto" w:fill="FFFFFF"/>
        </w:rPr>
        <w:t xml:space="preserve"> Επί της συζήτησης.</w:t>
      </w:r>
    </w:p>
    <w:p w14:paraId="0067C1D6" w14:textId="77777777" w:rsidR="003D1987" w:rsidRDefault="004313C6">
      <w:pPr>
        <w:spacing w:line="600" w:lineRule="auto"/>
        <w:ind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 xml:space="preserve">Συγγνώμη, δεν έχω το δικαίωμα να παρέμβω; Αυτή δεν είναι η διαδικασία; </w:t>
      </w:r>
    </w:p>
    <w:p w14:paraId="0067C1D7" w14:textId="77777777" w:rsidR="003D1987" w:rsidRDefault="004313C6">
      <w:pPr>
        <w:spacing w:line="600" w:lineRule="auto"/>
        <w:ind w:firstLine="720"/>
        <w:contextualSpacing/>
        <w:jc w:val="both"/>
        <w:rPr>
          <w:rFonts w:eastAsia="Times New Roman"/>
          <w:color w:val="201F1E"/>
          <w:szCs w:val="24"/>
          <w:shd w:val="clear" w:color="auto" w:fill="FFFFFF"/>
        </w:rPr>
      </w:pPr>
      <w:r w:rsidRPr="00BA4F43">
        <w:rPr>
          <w:rFonts w:eastAsia="Times New Roman"/>
          <w:b/>
          <w:color w:val="201F1E"/>
          <w:szCs w:val="24"/>
          <w:shd w:val="clear" w:color="auto" w:fill="FFFFFF"/>
        </w:rPr>
        <w:t>ΠΡΟΕΔΡΕΥΩΝ (Βασίλειος Βιλιάρδος):</w:t>
      </w:r>
      <w:r>
        <w:rPr>
          <w:rFonts w:eastAsia="Times New Roman"/>
          <w:color w:val="201F1E"/>
          <w:szCs w:val="24"/>
          <w:shd w:val="clear" w:color="auto" w:fill="FFFFFF"/>
        </w:rPr>
        <w:t xml:space="preserve"> Κύριε </w:t>
      </w:r>
      <w:proofErr w:type="spellStart"/>
      <w:r>
        <w:rPr>
          <w:rFonts w:eastAsia="Times New Roman"/>
          <w:color w:val="201F1E"/>
          <w:szCs w:val="24"/>
          <w:shd w:val="clear" w:color="auto" w:fill="FFFFFF"/>
        </w:rPr>
        <w:t>Χήτα</w:t>
      </w:r>
      <w:proofErr w:type="spellEnd"/>
      <w:r>
        <w:rPr>
          <w:rFonts w:eastAsia="Times New Roman"/>
          <w:color w:val="201F1E"/>
          <w:szCs w:val="24"/>
          <w:shd w:val="clear" w:color="auto" w:fill="FFFFFF"/>
        </w:rPr>
        <w:t>, παρακαλώ.</w:t>
      </w:r>
    </w:p>
    <w:p w14:paraId="0067C1D8" w14:textId="77777777" w:rsidR="003D1987" w:rsidRDefault="004313C6">
      <w:pPr>
        <w:spacing w:line="600" w:lineRule="auto"/>
        <w:ind w:firstLine="720"/>
        <w:contextualSpacing/>
        <w:jc w:val="both"/>
        <w:rPr>
          <w:rFonts w:eastAsia="Times New Roman"/>
          <w:color w:val="201F1E"/>
          <w:szCs w:val="24"/>
          <w:shd w:val="clear" w:color="auto" w:fill="FFFFFF"/>
        </w:rPr>
      </w:pPr>
      <w:r w:rsidRPr="00BA4F43">
        <w:rPr>
          <w:rFonts w:eastAsia="Times New Roman"/>
          <w:b/>
          <w:bCs/>
          <w:color w:val="201F1E"/>
          <w:szCs w:val="24"/>
          <w:shd w:val="clear" w:color="auto" w:fill="FFFFFF"/>
        </w:rPr>
        <w:t>ΚΩΝΣΤΑΝΤΙΝΟΣ ΧΗΤΑΣ:</w:t>
      </w:r>
      <w:r>
        <w:rPr>
          <w:rFonts w:eastAsia="Times New Roman"/>
          <w:color w:val="201F1E"/>
          <w:szCs w:val="24"/>
          <w:shd w:val="clear" w:color="auto" w:fill="FFFFFF"/>
        </w:rPr>
        <w:t xml:space="preserve"> Η διαδικασία είναι αυτή και θέλω να παρέμβω αν μου επιτρέπετε κι εσείς.</w:t>
      </w:r>
    </w:p>
    <w:p w14:paraId="0067C1D9" w14:textId="77777777" w:rsidR="003D1987" w:rsidRDefault="004313C6">
      <w:pPr>
        <w:spacing w:line="600" w:lineRule="auto"/>
        <w:ind w:firstLine="720"/>
        <w:contextualSpacing/>
        <w:jc w:val="both"/>
        <w:rPr>
          <w:rFonts w:eastAsia="Times New Roman"/>
          <w:color w:val="201F1E"/>
          <w:szCs w:val="24"/>
          <w:shd w:val="clear" w:color="auto" w:fill="FFFFFF"/>
        </w:rPr>
      </w:pPr>
      <w:r w:rsidRPr="00BA4F43">
        <w:rPr>
          <w:rFonts w:eastAsia="Times New Roman"/>
          <w:b/>
          <w:bCs/>
          <w:color w:val="201F1E"/>
          <w:szCs w:val="24"/>
          <w:shd w:val="clear" w:color="auto" w:fill="FFFFFF"/>
        </w:rPr>
        <w:lastRenderedPageBreak/>
        <w:t>ΓΕΩΡΓΙΟΣ ΑΜΥΡΑΣ:</w:t>
      </w:r>
      <w:r>
        <w:rPr>
          <w:rFonts w:eastAsia="Times New Roman"/>
          <w:color w:val="201F1E"/>
          <w:szCs w:val="24"/>
          <w:shd w:val="clear" w:color="auto" w:fill="FFFFFF"/>
        </w:rPr>
        <w:t xml:space="preserve"> Άλλο επί της διαδικασίας και άλλο μια παρέμβαση.</w:t>
      </w:r>
    </w:p>
    <w:p w14:paraId="0067C1DA" w14:textId="7E06B244" w:rsidR="003D1987" w:rsidRDefault="004313C6">
      <w:pPr>
        <w:spacing w:line="600" w:lineRule="auto"/>
        <w:ind w:firstLine="720"/>
        <w:contextualSpacing/>
        <w:jc w:val="both"/>
        <w:rPr>
          <w:rFonts w:eastAsia="Times New Roman"/>
          <w:color w:val="201F1E"/>
          <w:szCs w:val="24"/>
          <w:shd w:val="clear" w:color="auto" w:fill="FFFFFF"/>
        </w:rPr>
      </w:pPr>
      <w:r w:rsidRPr="00BA4F43">
        <w:rPr>
          <w:rFonts w:eastAsia="Times New Roman"/>
          <w:b/>
          <w:bCs/>
          <w:color w:val="201F1E"/>
          <w:szCs w:val="24"/>
          <w:shd w:val="clear" w:color="auto" w:fill="FFFFFF"/>
        </w:rPr>
        <w:t>ΚΩΝΣΤΑΝΤΙΝΟΣ ΧΗΤΑΣ:</w:t>
      </w:r>
      <w:r>
        <w:rPr>
          <w:rFonts w:eastAsia="Times New Roman"/>
          <w:color w:val="201F1E"/>
          <w:szCs w:val="24"/>
          <w:shd w:val="clear" w:color="auto" w:fill="FFFFFF"/>
        </w:rPr>
        <w:t xml:space="preserve"> Εδώ </w:t>
      </w:r>
      <w:r w:rsidRPr="0064487F">
        <w:rPr>
          <w:rFonts w:eastAsia="Times New Roman"/>
          <w:color w:val="201F1E"/>
          <w:szCs w:val="24"/>
          <w:shd w:val="clear" w:color="auto" w:fill="FFFFFF"/>
        </w:rPr>
        <w:t>προσπαθούμε</w:t>
      </w:r>
      <w:r w:rsidR="00200281">
        <w:rPr>
          <w:rFonts w:eastAsia="Times New Roman"/>
          <w:color w:val="201F1E"/>
          <w:szCs w:val="24"/>
          <w:shd w:val="clear" w:color="auto" w:fill="FFFFFF"/>
        </w:rPr>
        <w:t>,</w:t>
      </w:r>
      <w:r w:rsidRPr="0064487F">
        <w:rPr>
          <w:rFonts w:eastAsia="Times New Roman"/>
          <w:color w:val="201F1E"/>
          <w:szCs w:val="24"/>
          <w:shd w:val="clear" w:color="auto" w:fill="FFFFFF"/>
        </w:rPr>
        <w:t xml:space="preserve"> πραγματικά</w:t>
      </w:r>
      <w:r w:rsidR="00200281">
        <w:rPr>
          <w:rFonts w:eastAsia="Times New Roman"/>
          <w:color w:val="201F1E"/>
          <w:szCs w:val="24"/>
          <w:shd w:val="clear" w:color="auto" w:fill="FFFFFF"/>
        </w:rPr>
        <w:t>,</w:t>
      </w:r>
      <w:r w:rsidRPr="0064487F">
        <w:rPr>
          <w:rFonts w:eastAsia="Times New Roman"/>
          <w:color w:val="201F1E"/>
          <w:szCs w:val="24"/>
          <w:shd w:val="clear" w:color="auto" w:fill="FFFFFF"/>
        </w:rPr>
        <w:t xml:space="preserve"> να διατηρήσουμε την ψυχραιμία μας όσο μπορούμε</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γιατί με αυτά που ακούμε πραγματικά τη χάνουμε τη ψυχραιμία μας</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Δηλαδή</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η Ελλάδα που οραματίζ</w:t>
      </w:r>
      <w:r>
        <w:rPr>
          <w:rFonts w:eastAsia="Times New Roman"/>
          <w:color w:val="201F1E"/>
          <w:szCs w:val="24"/>
          <w:shd w:val="clear" w:color="auto" w:fill="FFFFFF"/>
        </w:rPr>
        <w:t>εστε</w:t>
      </w:r>
      <w:r w:rsidRPr="0064487F">
        <w:rPr>
          <w:rFonts w:eastAsia="Times New Roman"/>
          <w:color w:val="201F1E"/>
          <w:szCs w:val="24"/>
          <w:shd w:val="clear" w:color="auto" w:fill="FFFFFF"/>
        </w:rPr>
        <w:t xml:space="preserve"> </w:t>
      </w:r>
      <w:r>
        <w:rPr>
          <w:rFonts w:eastAsia="Times New Roman"/>
          <w:color w:val="201F1E"/>
          <w:szCs w:val="24"/>
          <w:shd w:val="clear" w:color="auto" w:fill="FFFFFF"/>
        </w:rPr>
        <w:t>εσείς,</w:t>
      </w:r>
      <w:r w:rsidRPr="0064487F">
        <w:rPr>
          <w:rFonts w:eastAsia="Times New Roman"/>
          <w:color w:val="201F1E"/>
          <w:szCs w:val="24"/>
          <w:shd w:val="clear" w:color="auto" w:fill="FFFFFF"/>
        </w:rPr>
        <w:t xml:space="preserve"> η καινούργια αυτή Ελλάδα των μεταρρυθμίσεων είναι αυτή η Ελλάδα που λαμβάνει χώρα </w:t>
      </w:r>
      <w:r>
        <w:rPr>
          <w:rFonts w:eastAsia="Times New Roman"/>
          <w:color w:val="201F1E"/>
          <w:szCs w:val="24"/>
          <w:shd w:val="clear" w:color="auto" w:fill="FFFFFF"/>
        </w:rPr>
        <w:t>στην Αίθουσα</w:t>
      </w:r>
      <w:r w:rsidRPr="0064487F">
        <w:rPr>
          <w:rFonts w:eastAsia="Times New Roman"/>
          <w:color w:val="201F1E"/>
          <w:szCs w:val="24"/>
          <w:shd w:val="clear" w:color="auto" w:fill="FFFFFF"/>
        </w:rPr>
        <w:t xml:space="preserve"> </w:t>
      </w:r>
      <w:r>
        <w:rPr>
          <w:rFonts w:eastAsia="Times New Roman"/>
          <w:color w:val="201F1E"/>
          <w:szCs w:val="24"/>
          <w:shd w:val="clear" w:color="auto" w:fill="FFFFFF"/>
        </w:rPr>
        <w:t>2</w:t>
      </w:r>
      <w:r w:rsidRPr="0064487F">
        <w:rPr>
          <w:rFonts w:eastAsia="Times New Roman"/>
          <w:color w:val="201F1E"/>
          <w:szCs w:val="24"/>
          <w:shd w:val="clear" w:color="auto" w:fill="FFFFFF"/>
        </w:rPr>
        <w:t>23</w:t>
      </w:r>
      <w:r>
        <w:rPr>
          <w:rFonts w:eastAsia="Times New Roman"/>
          <w:color w:val="201F1E"/>
          <w:szCs w:val="24"/>
          <w:shd w:val="clear" w:color="auto" w:fill="FFFFFF"/>
        </w:rPr>
        <w:t>;</w:t>
      </w:r>
    </w:p>
    <w:p w14:paraId="0067C1DB" w14:textId="77777777" w:rsidR="003D1987" w:rsidRDefault="004313C6">
      <w:pPr>
        <w:spacing w:line="600" w:lineRule="auto"/>
        <w:ind w:firstLine="720"/>
        <w:contextualSpacing/>
        <w:jc w:val="both"/>
        <w:rPr>
          <w:rFonts w:eastAsia="Times New Roman"/>
          <w:bCs/>
          <w:szCs w:val="24"/>
        </w:rPr>
      </w:pPr>
      <w:r w:rsidRPr="00B9493B">
        <w:rPr>
          <w:rFonts w:eastAsia="Times New Roman"/>
          <w:b/>
          <w:szCs w:val="24"/>
        </w:rPr>
        <w:t>ΝΟΤΗΣ ΜΗΤΑΡΑΚΗΣ:</w:t>
      </w:r>
      <w:r>
        <w:rPr>
          <w:rFonts w:eastAsia="Times New Roman"/>
          <w:b/>
          <w:szCs w:val="24"/>
        </w:rPr>
        <w:t xml:space="preserve"> </w:t>
      </w:r>
      <w:r>
        <w:rPr>
          <w:rFonts w:eastAsia="Times New Roman"/>
          <w:bCs/>
          <w:szCs w:val="24"/>
        </w:rPr>
        <w:t>Προφανώς όχι.</w:t>
      </w:r>
    </w:p>
    <w:p w14:paraId="0067C1DC" w14:textId="77777777" w:rsidR="003D1987" w:rsidRDefault="004313C6">
      <w:pPr>
        <w:spacing w:line="600" w:lineRule="auto"/>
        <w:ind w:firstLine="720"/>
        <w:contextualSpacing/>
        <w:jc w:val="both"/>
        <w:rPr>
          <w:rFonts w:eastAsia="Times New Roman"/>
          <w:color w:val="201F1E"/>
          <w:szCs w:val="24"/>
          <w:shd w:val="clear" w:color="auto" w:fill="FFFFFF"/>
        </w:rPr>
      </w:pPr>
      <w:r w:rsidRPr="00BA4F43">
        <w:rPr>
          <w:rFonts w:eastAsia="Times New Roman"/>
          <w:b/>
          <w:bCs/>
          <w:color w:val="201F1E"/>
          <w:szCs w:val="24"/>
          <w:shd w:val="clear" w:color="auto" w:fill="FFFFFF"/>
        </w:rPr>
        <w:t>ΚΩΝΣΤΑΝΤΙΝΟΣ ΧΗΤΑΣ:</w:t>
      </w:r>
      <w:r>
        <w:rPr>
          <w:rFonts w:eastAsia="Times New Roman"/>
          <w:color w:val="201F1E"/>
          <w:szCs w:val="24"/>
          <w:shd w:val="clear" w:color="auto" w:fill="FFFFFF"/>
        </w:rPr>
        <w:t xml:space="preserve"> </w:t>
      </w:r>
      <w:r>
        <w:rPr>
          <w:rFonts w:eastAsia="Times New Roman"/>
          <w:bCs/>
          <w:szCs w:val="24"/>
        </w:rPr>
        <w:t xml:space="preserve">Αυτή </w:t>
      </w:r>
      <w:r w:rsidRPr="0064487F">
        <w:rPr>
          <w:rFonts w:eastAsia="Times New Roman"/>
          <w:color w:val="201F1E"/>
          <w:szCs w:val="24"/>
          <w:shd w:val="clear" w:color="auto" w:fill="FFFFFF"/>
        </w:rPr>
        <w:t>είναι η καινούργια Ελλάδα που οραματίζε</w:t>
      </w:r>
      <w:r>
        <w:rPr>
          <w:rFonts w:eastAsia="Times New Roman"/>
          <w:color w:val="201F1E"/>
          <w:szCs w:val="24"/>
          <w:shd w:val="clear" w:color="auto" w:fill="FFFFFF"/>
        </w:rPr>
        <w:t>στε;</w:t>
      </w:r>
      <w:r w:rsidRPr="0064487F">
        <w:rPr>
          <w:rFonts w:eastAsia="Times New Roman"/>
          <w:color w:val="201F1E"/>
          <w:szCs w:val="24"/>
          <w:shd w:val="clear" w:color="auto" w:fill="FFFFFF"/>
        </w:rPr>
        <w:t xml:space="preserve"> </w:t>
      </w:r>
    </w:p>
    <w:p w14:paraId="0067C1DD" w14:textId="3C59C282" w:rsidR="003D1987" w:rsidRDefault="004313C6">
      <w:pPr>
        <w:spacing w:line="600" w:lineRule="auto"/>
        <w:ind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 xml:space="preserve">Δηλαδή </w:t>
      </w:r>
      <w:r w:rsidRPr="0064487F">
        <w:rPr>
          <w:rFonts w:eastAsia="Times New Roman"/>
          <w:color w:val="201F1E"/>
          <w:szCs w:val="24"/>
          <w:shd w:val="clear" w:color="auto" w:fill="FFFFFF"/>
        </w:rPr>
        <w:t>τώρα ΠΑΣΟΚ και Νέα Δημοκρατία</w:t>
      </w:r>
      <w:r>
        <w:rPr>
          <w:rFonts w:eastAsia="Times New Roman"/>
          <w:color w:val="201F1E"/>
          <w:szCs w:val="24"/>
          <w:shd w:val="clear" w:color="auto" w:fill="FFFFFF"/>
        </w:rPr>
        <w:t xml:space="preserve"> για</w:t>
      </w:r>
      <w:r w:rsidRPr="0064487F">
        <w:rPr>
          <w:rFonts w:eastAsia="Times New Roman"/>
          <w:color w:val="201F1E"/>
          <w:szCs w:val="24"/>
          <w:shd w:val="clear" w:color="auto" w:fill="FFFFFF"/>
        </w:rPr>
        <w:t xml:space="preserve"> ποιο λόγο κοντρ</w:t>
      </w:r>
      <w:r>
        <w:rPr>
          <w:rFonts w:eastAsia="Times New Roman"/>
          <w:color w:val="201F1E"/>
          <w:szCs w:val="24"/>
          <w:shd w:val="clear" w:color="auto" w:fill="FFFFFF"/>
        </w:rPr>
        <w:t>άρεστε; Για να καταλάβω</w:t>
      </w:r>
      <w:r w:rsidRPr="0064487F">
        <w:rPr>
          <w:rFonts w:eastAsia="Times New Roman"/>
          <w:color w:val="201F1E"/>
          <w:szCs w:val="24"/>
          <w:shd w:val="clear" w:color="auto" w:fill="FFFFFF"/>
        </w:rPr>
        <w:t xml:space="preserve"> ακριβώς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Λέτε εσείς για την καινούργια Ελλάδα</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Είναι η Ελλάδα των τραμπούκων</w:t>
      </w:r>
      <w:r>
        <w:rPr>
          <w:rFonts w:eastAsia="Times New Roman"/>
          <w:color w:val="201F1E"/>
          <w:szCs w:val="24"/>
          <w:shd w:val="clear" w:color="auto" w:fill="FFFFFF"/>
        </w:rPr>
        <w:t xml:space="preserve"> που ήλθε προχθές με τα πουκάμισα ανοιχτά; </w:t>
      </w:r>
      <w:r w:rsidRPr="0064487F">
        <w:rPr>
          <w:rFonts w:eastAsia="Times New Roman"/>
          <w:color w:val="201F1E"/>
          <w:szCs w:val="24"/>
          <w:shd w:val="clear" w:color="auto" w:fill="FFFFFF"/>
        </w:rPr>
        <w:t xml:space="preserve">Η Ελλάδα </w:t>
      </w:r>
      <w:r>
        <w:rPr>
          <w:rFonts w:eastAsia="Times New Roman"/>
          <w:color w:val="201F1E"/>
          <w:szCs w:val="24"/>
          <w:shd w:val="clear" w:color="auto" w:fill="FFFFFF"/>
        </w:rPr>
        <w:t>του «</w:t>
      </w:r>
      <w:proofErr w:type="spellStart"/>
      <w:r w:rsidR="00200281">
        <w:rPr>
          <w:rFonts w:eastAsia="Times New Roman"/>
          <w:color w:val="201F1E"/>
          <w:szCs w:val="24"/>
          <w:shd w:val="clear" w:color="auto" w:fill="FFFFFF"/>
        </w:rPr>
        <w:t>Τ</w:t>
      </w:r>
      <w:r>
        <w:rPr>
          <w:rFonts w:eastAsia="Times New Roman"/>
          <w:color w:val="201F1E"/>
          <w:szCs w:val="24"/>
          <w:shd w:val="clear" w:color="auto" w:fill="FFFFFF"/>
        </w:rPr>
        <w:t>ζίτζη</w:t>
      </w:r>
      <w:proofErr w:type="spellEnd"/>
      <w:r>
        <w:rPr>
          <w:rFonts w:eastAsia="Times New Roman"/>
          <w:color w:val="201F1E"/>
          <w:szCs w:val="24"/>
          <w:shd w:val="clear" w:color="auto" w:fill="FFFFFF"/>
        </w:rPr>
        <w:t xml:space="preserve">»; Η </w:t>
      </w:r>
      <w:r w:rsidRPr="0064487F">
        <w:rPr>
          <w:rFonts w:eastAsia="Times New Roman"/>
          <w:color w:val="201F1E"/>
          <w:szCs w:val="24"/>
          <w:shd w:val="clear" w:color="auto" w:fill="FFFFFF"/>
        </w:rPr>
        <w:t xml:space="preserve">Ελλάδα του </w:t>
      </w:r>
      <w:r>
        <w:rPr>
          <w:rFonts w:eastAsia="Times New Roman"/>
          <w:color w:val="201F1E"/>
          <w:szCs w:val="24"/>
          <w:shd w:val="clear" w:color="auto" w:fill="FFFFFF"/>
        </w:rPr>
        <w:t>«</w:t>
      </w:r>
      <w:r w:rsidRPr="0064487F">
        <w:rPr>
          <w:rFonts w:eastAsia="Times New Roman"/>
          <w:color w:val="201F1E"/>
          <w:szCs w:val="24"/>
          <w:shd w:val="clear" w:color="auto" w:fill="FFFFFF"/>
        </w:rPr>
        <w:t>Φραπέ</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Η Ελλάδα </w:t>
      </w:r>
      <w:r>
        <w:rPr>
          <w:rFonts w:eastAsia="Times New Roman"/>
          <w:color w:val="201F1E"/>
          <w:szCs w:val="24"/>
          <w:shd w:val="clear" w:color="auto" w:fill="FFFFFF"/>
        </w:rPr>
        <w:t xml:space="preserve">των </w:t>
      </w:r>
      <w:r w:rsidRPr="0064487F">
        <w:rPr>
          <w:rFonts w:eastAsia="Times New Roman"/>
          <w:color w:val="201F1E"/>
          <w:szCs w:val="24"/>
          <w:shd w:val="clear" w:color="auto" w:fill="FFFFFF"/>
        </w:rPr>
        <w:t>κουμπάρ</w:t>
      </w:r>
      <w:r>
        <w:rPr>
          <w:rFonts w:eastAsia="Times New Roman"/>
          <w:color w:val="201F1E"/>
          <w:szCs w:val="24"/>
          <w:shd w:val="clear" w:color="auto" w:fill="FFFFFF"/>
        </w:rPr>
        <w:t>ων;</w:t>
      </w:r>
      <w:r w:rsidRPr="0064487F">
        <w:rPr>
          <w:rFonts w:eastAsia="Times New Roman"/>
          <w:color w:val="201F1E"/>
          <w:szCs w:val="24"/>
          <w:shd w:val="clear" w:color="auto" w:fill="FFFFFF"/>
        </w:rPr>
        <w:t xml:space="preserve"> Έχετε μπερδέψει </w:t>
      </w:r>
      <w:r>
        <w:rPr>
          <w:rFonts w:eastAsia="Times New Roman"/>
          <w:color w:val="201F1E"/>
          <w:szCs w:val="24"/>
          <w:shd w:val="clear" w:color="auto" w:fill="FFFFFF"/>
        </w:rPr>
        <w:t>στην Κρήτη</w:t>
      </w:r>
      <w:r w:rsidRPr="0064487F">
        <w:rPr>
          <w:rFonts w:eastAsia="Times New Roman"/>
          <w:color w:val="201F1E"/>
          <w:szCs w:val="24"/>
          <w:shd w:val="clear" w:color="auto" w:fill="FFFFFF"/>
        </w:rPr>
        <w:t xml:space="preserve"> τους κουμπάρους μεταξύ </w:t>
      </w:r>
      <w:r>
        <w:rPr>
          <w:rFonts w:eastAsia="Times New Roman"/>
          <w:color w:val="201F1E"/>
          <w:szCs w:val="24"/>
          <w:shd w:val="clear" w:color="auto" w:fill="FFFFFF"/>
        </w:rPr>
        <w:t>σας.</w:t>
      </w:r>
      <w:r w:rsidRPr="0064487F">
        <w:rPr>
          <w:rFonts w:eastAsia="Times New Roman"/>
          <w:color w:val="201F1E"/>
          <w:szCs w:val="24"/>
          <w:shd w:val="clear" w:color="auto" w:fill="FFFFFF"/>
        </w:rPr>
        <w:t xml:space="preserve"> Κουμπάροι του ΠΑΣΟΚ</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κουμπάροι </w:t>
      </w:r>
      <w:r>
        <w:rPr>
          <w:rFonts w:eastAsia="Times New Roman"/>
          <w:color w:val="201F1E"/>
          <w:szCs w:val="24"/>
          <w:shd w:val="clear" w:color="auto" w:fill="FFFFFF"/>
        </w:rPr>
        <w:t xml:space="preserve">της </w:t>
      </w:r>
      <w:r w:rsidRPr="0064487F">
        <w:rPr>
          <w:rFonts w:eastAsia="Times New Roman"/>
          <w:color w:val="201F1E"/>
          <w:szCs w:val="24"/>
          <w:shd w:val="clear" w:color="auto" w:fill="FFFFFF"/>
        </w:rPr>
        <w:t>Νέα</w:t>
      </w:r>
      <w:r>
        <w:rPr>
          <w:rFonts w:eastAsia="Times New Roman"/>
          <w:color w:val="201F1E"/>
          <w:szCs w:val="24"/>
          <w:shd w:val="clear" w:color="auto" w:fill="FFFFFF"/>
        </w:rPr>
        <w:t>ς</w:t>
      </w:r>
      <w:r w:rsidRPr="0064487F">
        <w:rPr>
          <w:rFonts w:eastAsia="Times New Roman"/>
          <w:color w:val="201F1E"/>
          <w:szCs w:val="24"/>
          <w:shd w:val="clear" w:color="auto" w:fill="FFFFFF"/>
        </w:rPr>
        <w:t xml:space="preserve"> Δημοκρατία</w:t>
      </w:r>
      <w:r>
        <w:rPr>
          <w:rFonts w:eastAsia="Times New Roman"/>
          <w:color w:val="201F1E"/>
          <w:szCs w:val="24"/>
          <w:shd w:val="clear" w:color="auto" w:fill="FFFFFF"/>
        </w:rPr>
        <w:t>ς, σ</w:t>
      </w:r>
      <w:r w:rsidRPr="0064487F">
        <w:rPr>
          <w:rFonts w:eastAsia="Times New Roman"/>
          <w:color w:val="201F1E"/>
          <w:szCs w:val="24"/>
          <w:shd w:val="clear" w:color="auto" w:fill="FFFFFF"/>
        </w:rPr>
        <w:t>υλλήψεις</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εκατομμύρια ευρώ</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διασπάθιση χρήματος</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Αυτή είναι η νέα Ελλάδα που οραματίζε</w:t>
      </w:r>
      <w:r>
        <w:rPr>
          <w:rFonts w:eastAsia="Times New Roman"/>
          <w:color w:val="201F1E"/>
          <w:szCs w:val="24"/>
          <w:shd w:val="clear" w:color="auto" w:fill="FFFFFF"/>
        </w:rPr>
        <w:t>στε;</w:t>
      </w:r>
      <w:r w:rsidRPr="0064487F">
        <w:rPr>
          <w:rFonts w:eastAsia="Times New Roman"/>
          <w:color w:val="201F1E"/>
          <w:szCs w:val="24"/>
          <w:shd w:val="clear" w:color="auto" w:fill="FFFFFF"/>
        </w:rPr>
        <w:t xml:space="preserve"> Γι</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αυτή</w:t>
      </w:r>
      <w:r w:rsidRPr="0064487F">
        <w:rPr>
          <w:rFonts w:eastAsia="Times New Roman"/>
          <w:color w:val="201F1E"/>
          <w:szCs w:val="24"/>
          <w:shd w:val="clear" w:color="auto" w:fill="FFFFFF"/>
        </w:rPr>
        <w:t xml:space="preserve"> την Ελλάδα</w:t>
      </w:r>
      <w:r>
        <w:rPr>
          <w:rFonts w:eastAsia="Times New Roman"/>
          <w:color w:val="201F1E"/>
          <w:szCs w:val="24"/>
          <w:shd w:val="clear" w:color="auto" w:fill="FFFFFF"/>
        </w:rPr>
        <w:t xml:space="preserve"> μι</w:t>
      </w:r>
      <w:r w:rsidRPr="0064487F">
        <w:rPr>
          <w:rFonts w:eastAsia="Times New Roman"/>
          <w:color w:val="201F1E"/>
          <w:szCs w:val="24"/>
          <w:shd w:val="clear" w:color="auto" w:fill="FFFFFF"/>
        </w:rPr>
        <w:t xml:space="preserve">λάτε σήμερα </w:t>
      </w:r>
      <w:r>
        <w:rPr>
          <w:rFonts w:eastAsia="Times New Roman"/>
          <w:color w:val="201F1E"/>
          <w:szCs w:val="24"/>
          <w:shd w:val="clear" w:color="auto" w:fill="FFFFFF"/>
        </w:rPr>
        <w:t xml:space="preserve">στον πτωχευμένο </w:t>
      </w:r>
      <w:r w:rsidRPr="0064487F">
        <w:rPr>
          <w:rFonts w:eastAsia="Times New Roman"/>
          <w:color w:val="201F1E"/>
          <w:szCs w:val="24"/>
          <w:shd w:val="clear" w:color="auto" w:fill="FFFFFF"/>
        </w:rPr>
        <w:t>Έλληνα πολίτη</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Αυτόν που δίνει το μισό του εισόδημα για να μένει κάπου</w:t>
      </w:r>
      <w:r>
        <w:rPr>
          <w:rFonts w:eastAsia="Times New Roman"/>
          <w:color w:val="201F1E"/>
          <w:szCs w:val="24"/>
          <w:shd w:val="clear" w:color="auto" w:fill="FFFFFF"/>
        </w:rPr>
        <w:t xml:space="preserve">, για μίσθιο, για ενοίκιο; </w:t>
      </w:r>
      <w:r w:rsidRPr="0064487F">
        <w:rPr>
          <w:rFonts w:eastAsia="Times New Roman"/>
          <w:color w:val="201F1E"/>
          <w:szCs w:val="24"/>
          <w:shd w:val="clear" w:color="auto" w:fill="FFFFFF"/>
        </w:rPr>
        <w:t>Αυτό</w:t>
      </w:r>
      <w:r>
        <w:rPr>
          <w:rFonts w:eastAsia="Times New Roman"/>
          <w:color w:val="201F1E"/>
          <w:szCs w:val="24"/>
          <w:shd w:val="clear" w:color="auto" w:fill="FFFFFF"/>
        </w:rPr>
        <w:t>ν</w:t>
      </w:r>
      <w:r w:rsidRPr="0064487F">
        <w:rPr>
          <w:rFonts w:eastAsia="Times New Roman"/>
          <w:color w:val="201F1E"/>
          <w:szCs w:val="24"/>
          <w:shd w:val="clear" w:color="auto" w:fill="FFFFFF"/>
        </w:rPr>
        <w:t xml:space="preserve"> που είναι προτελευταίος μετά τη Βουλγαρία σε μέσο μισθό</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Σε αυτό</w:t>
      </w:r>
      <w:r>
        <w:rPr>
          <w:rFonts w:eastAsia="Times New Roman"/>
          <w:color w:val="201F1E"/>
          <w:szCs w:val="24"/>
          <w:shd w:val="clear" w:color="auto" w:fill="FFFFFF"/>
        </w:rPr>
        <w:t>ν</w:t>
      </w:r>
      <w:r w:rsidRPr="0064487F">
        <w:rPr>
          <w:rFonts w:eastAsia="Times New Roman"/>
          <w:color w:val="201F1E"/>
          <w:szCs w:val="24"/>
          <w:shd w:val="clear" w:color="auto" w:fill="FFFFFF"/>
        </w:rPr>
        <w:t xml:space="preserve"> τον Έλληνα </w:t>
      </w:r>
      <w:r w:rsidRPr="0064487F">
        <w:rPr>
          <w:rFonts w:eastAsia="Times New Roman"/>
          <w:color w:val="201F1E"/>
          <w:szCs w:val="24"/>
          <w:shd w:val="clear" w:color="auto" w:fill="FFFFFF"/>
        </w:rPr>
        <w:lastRenderedPageBreak/>
        <w:t>πολίτη</w:t>
      </w:r>
      <w:r>
        <w:rPr>
          <w:rFonts w:eastAsia="Times New Roman"/>
          <w:color w:val="201F1E"/>
          <w:szCs w:val="24"/>
          <w:shd w:val="clear" w:color="auto" w:fill="FFFFFF"/>
        </w:rPr>
        <w:t xml:space="preserve"> μ</w:t>
      </w:r>
      <w:r w:rsidRPr="0064487F">
        <w:rPr>
          <w:rFonts w:eastAsia="Times New Roman"/>
          <w:color w:val="201F1E"/>
          <w:szCs w:val="24"/>
          <w:shd w:val="clear" w:color="auto" w:fill="FFFFFF"/>
        </w:rPr>
        <w:t xml:space="preserve">ιλάτε εσείς και λέτε </w:t>
      </w:r>
      <w:r>
        <w:rPr>
          <w:rFonts w:eastAsia="Times New Roman"/>
          <w:color w:val="201F1E"/>
          <w:szCs w:val="24"/>
          <w:shd w:val="clear" w:color="auto" w:fill="FFFFFF"/>
        </w:rPr>
        <w:t>«ψηφίστε</w:t>
      </w:r>
      <w:r w:rsidRPr="0064487F">
        <w:rPr>
          <w:rFonts w:eastAsia="Times New Roman"/>
          <w:color w:val="201F1E"/>
          <w:szCs w:val="24"/>
          <w:shd w:val="clear" w:color="auto" w:fill="FFFFFF"/>
        </w:rPr>
        <w:t xml:space="preserve"> τον προϋπολογισμό</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Είμαστε οι καλύτεροι</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Είμαστε </w:t>
      </w:r>
      <w:r>
        <w:rPr>
          <w:rFonts w:eastAsia="Times New Roman"/>
          <w:color w:val="201F1E"/>
          <w:szCs w:val="24"/>
          <w:shd w:val="clear" w:color="auto" w:fill="FFFFFF"/>
        </w:rPr>
        <w:t xml:space="preserve">η </w:t>
      </w:r>
      <w:r w:rsidRPr="0064487F">
        <w:rPr>
          <w:rFonts w:eastAsia="Times New Roman"/>
          <w:color w:val="201F1E"/>
          <w:szCs w:val="24"/>
          <w:shd w:val="clear" w:color="auto" w:fill="FFFFFF"/>
        </w:rPr>
        <w:t>νέα Ελλάδα</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οι μεταρρυθμιστές</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Το μισό ΠΑΣΟΚ στη Νέα Δημοκρατία</w:t>
      </w:r>
      <w:r>
        <w:rPr>
          <w:rFonts w:eastAsia="Times New Roman"/>
          <w:color w:val="201F1E"/>
          <w:szCs w:val="24"/>
          <w:shd w:val="clear" w:color="auto" w:fill="FFFFFF"/>
        </w:rPr>
        <w:t>, το σημιτικό</w:t>
      </w:r>
      <w:r w:rsidRPr="0064487F">
        <w:rPr>
          <w:rFonts w:eastAsia="Times New Roman"/>
          <w:color w:val="201F1E"/>
          <w:szCs w:val="24"/>
          <w:shd w:val="clear" w:color="auto" w:fill="FFFFFF"/>
        </w:rPr>
        <w:t xml:space="preserve"> ΠΑΣΟΚ</w:t>
      </w:r>
      <w:r w:rsidR="00200281">
        <w:rPr>
          <w:rFonts w:eastAsia="Times New Roman"/>
          <w:color w:val="201F1E"/>
          <w:szCs w:val="24"/>
          <w:shd w:val="clear" w:color="auto" w:fill="FFFFFF"/>
        </w:rPr>
        <w:t>,</w:t>
      </w:r>
      <w:r w:rsidRPr="0064487F">
        <w:rPr>
          <w:rFonts w:eastAsia="Times New Roman"/>
          <w:color w:val="201F1E"/>
          <w:szCs w:val="24"/>
          <w:shd w:val="clear" w:color="auto" w:fill="FFFFFF"/>
        </w:rPr>
        <w:t xml:space="preserve"> και εσείς δεν ξέρετε που είστε</w:t>
      </w:r>
      <w:r>
        <w:rPr>
          <w:rFonts w:eastAsia="Times New Roman"/>
          <w:color w:val="201F1E"/>
          <w:szCs w:val="24"/>
          <w:shd w:val="clear" w:color="auto" w:fill="FFFFFF"/>
        </w:rPr>
        <w:t>, έχετε χάσει</w:t>
      </w:r>
      <w:r w:rsidRPr="0064487F">
        <w:rPr>
          <w:rFonts w:eastAsia="Times New Roman"/>
          <w:color w:val="201F1E"/>
          <w:szCs w:val="24"/>
          <w:shd w:val="clear" w:color="auto" w:fill="FFFFFF"/>
        </w:rPr>
        <w:t xml:space="preserve"> </w:t>
      </w:r>
      <w:r>
        <w:rPr>
          <w:rFonts w:eastAsia="Times New Roman"/>
          <w:color w:val="201F1E"/>
          <w:szCs w:val="24"/>
          <w:shd w:val="clear" w:color="auto" w:fill="FFFFFF"/>
        </w:rPr>
        <w:t xml:space="preserve">την </w:t>
      </w:r>
      <w:r w:rsidRPr="0064487F">
        <w:rPr>
          <w:rFonts w:eastAsia="Times New Roman"/>
          <w:color w:val="201F1E"/>
          <w:szCs w:val="24"/>
          <w:shd w:val="clear" w:color="auto" w:fill="FFFFFF"/>
        </w:rPr>
        <w:t>πυξίδα</w:t>
      </w:r>
      <w:r>
        <w:rPr>
          <w:rFonts w:eastAsia="Times New Roman"/>
          <w:color w:val="201F1E"/>
          <w:szCs w:val="24"/>
          <w:shd w:val="clear" w:color="auto" w:fill="FFFFFF"/>
        </w:rPr>
        <w:t xml:space="preserve"> σας</w:t>
      </w:r>
      <w:r w:rsidRPr="0064487F">
        <w:rPr>
          <w:rFonts w:eastAsia="Times New Roman"/>
          <w:color w:val="201F1E"/>
          <w:szCs w:val="24"/>
          <w:shd w:val="clear" w:color="auto" w:fill="FFFFFF"/>
        </w:rPr>
        <w:t xml:space="preserve"> την ιδεολογική</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Είστε ίδιοι</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w:t>
      </w:r>
      <w:r>
        <w:rPr>
          <w:rFonts w:eastAsia="Times New Roman"/>
          <w:color w:val="201F1E"/>
          <w:szCs w:val="24"/>
          <w:shd w:val="clear" w:color="auto" w:fill="FFFFFF"/>
        </w:rPr>
        <w:t xml:space="preserve">Είστε </w:t>
      </w:r>
      <w:r w:rsidRPr="0064487F">
        <w:rPr>
          <w:rFonts w:eastAsia="Times New Roman"/>
          <w:color w:val="201F1E"/>
          <w:szCs w:val="24"/>
          <w:shd w:val="clear" w:color="auto" w:fill="FFFFFF"/>
        </w:rPr>
        <w:t>το παλιό</w:t>
      </w:r>
      <w:r>
        <w:rPr>
          <w:rFonts w:eastAsia="Times New Roman"/>
          <w:color w:val="201F1E"/>
          <w:szCs w:val="24"/>
          <w:shd w:val="clear" w:color="auto" w:fill="FFFFFF"/>
        </w:rPr>
        <w:t xml:space="preserve">, είστε το </w:t>
      </w:r>
      <w:r w:rsidRPr="0064487F">
        <w:rPr>
          <w:rFonts w:eastAsia="Times New Roman"/>
          <w:color w:val="201F1E"/>
          <w:szCs w:val="24"/>
          <w:shd w:val="clear" w:color="auto" w:fill="FFFFFF"/>
        </w:rPr>
        <w:t>σάπιο</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είστε αυτοί που καταστρέψα</w:t>
      </w:r>
      <w:r>
        <w:rPr>
          <w:rFonts w:eastAsia="Times New Roman"/>
          <w:color w:val="201F1E"/>
          <w:szCs w:val="24"/>
          <w:shd w:val="clear" w:color="auto" w:fill="FFFFFF"/>
        </w:rPr>
        <w:t>τ</w:t>
      </w:r>
      <w:r w:rsidRPr="0064487F">
        <w:rPr>
          <w:rFonts w:eastAsia="Times New Roman"/>
          <w:color w:val="201F1E"/>
          <w:szCs w:val="24"/>
          <w:shd w:val="clear" w:color="auto" w:fill="FFFFFF"/>
        </w:rPr>
        <w:t>ε την Ελλάδα</w:t>
      </w:r>
      <w:r>
        <w:rPr>
          <w:rFonts w:eastAsia="Times New Roman"/>
          <w:color w:val="201F1E"/>
          <w:szCs w:val="24"/>
          <w:shd w:val="clear" w:color="auto" w:fill="FFFFFF"/>
        </w:rPr>
        <w:t>, α</w:t>
      </w:r>
      <w:r w:rsidRPr="0064487F">
        <w:rPr>
          <w:rFonts w:eastAsia="Times New Roman"/>
          <w:color w:val="201F1E"/>
          <w:szCs w:val="24"/>
          <w:shd w:val="clear" w:color="auto" w:fill="FFFFFF"/>
        </w:rPr>
        <w:t>υτοί είστε</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Δεν είστε κάτι παραπάνω</w:t>
      </w:r>
      <w:r>
        <w:rPr>
          <w:rFonts w:eastAsia="Times New Roman"/>
          <w:color w:val="201F1E"/>
          <w:szCs w:val="24"/>
          <w:shd w:val="clear" w:color="auto" w:fill="FFFFFF"/>
        </w:rPr>
        <w:t xml:space="preserve">. Είστε </w:t>
      </w:r>
      <w:r w:rsidRPr="0064487F">
        <w:rPr>
          <w:rFonts w:eastAsia="Times New Roman"/>
          <w:color w:val="201F1E"/>
          <w:szCs w:val="24"/>
          <w:shd w:val="clear" w:color="auto" w:fill="FFFFFF"/>
        </w:rPr>
        <w:t>το πρόβλημα</w:t>
      </w:r>
      <w:r>
        <w:rPr>
          <w:rFonts w:eastAsia="Times New Roman"/>
          <w:color w:val="201F1E"/>
          <w:szCs w:val="24"/>
          <w:shd w:val="clear" w:color="auto" w:fill="FFFFFF"/>
        </w:rPr>
        <w:t xml:space="preserve"> και </w:t>
      </w:r>
      <w:r w:rsidRPr="0064487F">
        <w:rPr>
          <w:rFonts w:eastAsia="Times New Roman"/>
          <w:color w:val="201F1E"/>
          <w:szCs w:val="24"/>
          <w:shd w:val="clear" w:color="auto" w:fill="FFFFFF"/>
        </w:rPr>
        <w:t>είμαστε η λύση</w:t>
      </w:r>
      <w:r>
        <w:rPr>
          <w:rFonts w:eastAsia="Times New Roman"/>
          <w:color w:val="201F1E"/>
          <w:szCs w:val="24"/>
          <w:shd w:val="clear" w:color="auto" w:fill="FFFFFF"/>
        </w:rPr>
        <w:t>.</w:t>
      </w:r>
      <w:r w:rsidRPr="0064487F">
        <w:rPr>
          <w:rFonts w:eastAsia="Times New Roman"/>
          <w:color w:val="201F1E"/>
          <w:szCs w:val="24"/>
          <w:shd w:val="clear" w:color="auto" w:fill="FFFFFF"/>
        </w:rPr>
        <w:t xml:space="preserve"> Αυτό </w:t>
      </w:r>
      <w:r>
        <w:rPr>
          <w:rFonts w:eastAsia="Times New Roman"/>
          <w:color w:val="201F1E"/>
          <w:szCs w:val="24"/>
          <w:shd w:val="clear" w:color="auto" w:fill="FFFFFF"/>
        </w:rPr>
        <w:t xml:space="preserve">είναι </w:t>
      </w:r>
      <w:r w:rsidRPr="0064487F">
        <w:rPr>
          <w:rFonts w:eastAsia="Times New Roman"/>
          <w:color w:val="201F1E"/>
          <w:szCs w:val="24"/>
          <w:shd w:val="clear" w:color="auto" w:fill="FFFFFF"/>
        </w:rPr>
        <w:t>που πλέον ο κόσμος το γνωρίζει</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Δεν μπορείτε να ανταποκριθείτε στις απαιτήσεις της σύγχρονης Ελλάδας</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Δεν μπορείτε</w:t>
      </w:r>
      <w:r w:rsidRPr="0064487F">
        <w:rPr>
          <w:rFonts w:eastAsia="Times New Roman"/>
          <w:color w:val="201F1E"/>
          <w:szCs w:val="24"/>
          <w:shd w:val="clear" w:color="auto" w:fill="FFFFFF"/>
        </w:rPr>
        <w:t xml:space="preserve"> γιατί εσείς είστε το πρόβλημα</w:t>
      </w:r>
      <w:r>
        <w:rPr>
          <w:rFonts w:eastAsia="Times New Roman"/>
          <w:color w:val="201F1E"/>
          <w:szCs w:val="24"/>
          <w:shd w:val="clear" w:color="auto" w:fill="FFFFFF"/>
        </w:rPr>
        <w:t xml:space="preserve">. </w:t>
      </w:r>
      <w:r w:rsidRPr="0064487F">
        <w:rPr>
          <w:rFonts w:eastAsia="Times New Roman"/>
          <w:color w:val="201F1E"/>
          <w:szCs w:val="24"/>
          <w:shd w:val="clear" w:color="auto" w:fill="FFFFFF"/>
        </w:rPr>
        <w:t>Δεν μπορεί</w:t>
      </w:r>
      <w:r>
        <w:rPr>
          <w:rFonts w:eastAsia="Times New Roman"/>
          <w:color w:val="201F1E"/>
          <w:szCs w:val="24"/>
          <w:shd w:val="clear" w:color="auto" w:fill="FFFFFF"/>
        </w:rPr>
        <w:t>τε</w:t>
      </w:r>
      <w:r w:rsidRPr="0064487F">
        <w:rPr>
          <w:rFonts w:eastAsia="Times New Roman"/>
          <w:color w:val="201F1E"/>
          <w:szCs w:val="24"/>
          <w:shd w:val="clear" w:color="auto" w:fill="FFFFFF"/>
        </w:rPr>
        <w:t xml:space="preserve"> να μιλάτε για μια νέα Ελλάδα και να υπονοείτ</w:t>
      </w:r>
      <w:r>
        <w:rPr>
          <w:rFonts w:eastAsia="Times New Roman"/>
          <w:color w:val="201F1E"/>
          <w:szCs w:val="24"/>
          <w:shd w:val="clear" w:color="auto" w:fill="FFFFFF"/>
        </w:rPr>
        <w:t>ε</w:t>
      </w:r>
      <w:r w:rsidRPr="0064487F">
        <w:rPr>
          <w:rFonts w:eastAsia="Times New Roman"/>
          <w:color w:val="201F1E"/>
          <w:szCs w:val="24"/>
          <w:shd w:val="clear" w:color="auto" w:fill="FFFFFF"/>
        </w:rPr>
        <w:t xml:space="preserve"> αυτ</w:t>
      </w:r>
      <w:r>
        <w:rPr>
          <w:rFonts w:eastAsia="Times New Roman"/>
          <w:color w:val="201F1E"/>
          <w:szCs w:val="24"/>
          <w:shd w:val="clear" w:color="auto" w:fill="FFFFFF"/>
        </w:rPr>
        <w:t>ά</w:t>
      </w:r>
      <w:r w:rsidRPr="0064487F">
        <w:rPr>
          <w:rFonts w:eastAsia="Times New Roman"/>
          <w:color w:val="201F1E"/>
          <w:szCs w:val="24"/>
          <w:shd w:val="clear" w:color="auto" w:fill="FFFFFF"/>
        </w:rPr>
        <w:t xml:space="preserve"> που βλέπουμε εδώ</w:t>
      </w:r>
      <w:r>
        <w:rPr>
          <w:rFonts w:eastAsia="Times New Roman"/>
          <w:color w:val="201F1E"/>
          <w:szCs w:val="24"/>
          <w:shd w:val="clear" w:color="auto" w:fill="FFFFFF"/>
        </w:rPr>
        <w:t xml:space="preserve">. Γιατί </w:t>
      </w:r>
      <w:r w:rsidRPr="0064487F">
        <w:rPr>
          <w:rFonts w:eastAsia="Times New Roman"/>
          <w:color w:val="201F1E"/>
          <w:szCs w:val="24"/>
          <w:shd w:val="clear" w:color="auto" w:fill="FFFFFF"/>
        </w:rPr>
        <w:t xml:space="preserve">είναι δικά σας </w:t>
      </w:r>
      <w:r>
        <w:rPr>
          <w:rFonts w:eastAsia="Times New Roman"/>
          <w:color w:val="201F1E"/>
          <w:szCs w:val="24"/>
          <w:shd w:val="clear" w:color="auto" w:fill="FFFFFF"/>
        </w:rPr>
        <w:t xml:space="preserve">παιδιά η </w:t>
      </w:r>
      <w:r>
        <w:rPr>
          <w:rFonts w:eastAsia="Times New Roman"/>
          <w:color w:val="201F1E"/>
          <w:szCs w:val="24"/>
          <w:shd w:val="clear" w:color="auto" w:fill="FFFFFF"/>
          <w:lang w:val="en-US"/>
        </w:rPr>
        <w:t>Porsche</w:t>
      </w:r>
      <w:r w:rsidRPr="00872044">
        <w:rPr>
          <w:rFonts w:eastAsia="Times New Roman"/>
          <w:color w:val="201F1E"/>
          <w:szCs w:val="24"/>
          <w:shd w:val="clear" w:color="auto" w:fill="FFFFFF"/>
        </w:rPr>
        <w:t xml:space="preserve">, </w:t>
      </w:r>
      <w:r>
        <w:rPr>
          <w:rFonts w:eastAsia="Times New Roman"/>
          <w:color w:val="201F1E"/>
          <w:szCs w:val="24"/>
          <w:shd w:val="clear" w:color="auto" w:fill="FFFFFF"/>
        </w:rPr>
        <w:t xml:space="preserve">η </w:t>
      </w:r>
      <w:r>
        <w:rPr>
          <w:rFonts w:eastAsia="Times New Roman"/>
          <w:color w:val="201F1E"/>
          <w:szCs w:val="24"/>
          <w:shd w:val="clear" w:color="auto" w:fill="FFFFFF"/>
          <w:lang w:val="en-US"/>
        </w:rPr>
        <w:t>Ferrari</w:t>
      </w:r>
      <w:r w:rsidRPr="00872044">
        <w:rPr>
          <w:rFonts w:eastAsia="Times New Roman"/>
          <w:color w:val="201F1E"/>
          <w:szCs w:val="24"/>
          <w:shd w:val="clear" w:color="auto" w:fill="FFFFFF"/>
        </w:rPr>
        <w:t xml:space="preserve">, </w:t>
      </w:r>
      <w:r>
        <w:rPr>
          <w:rFonts w:eastAsia="Times New Roman"/>
          <w:color w:val="201F1E"/>
          <w:szCs w:val="24"/>
          <w:shd w:val="clear" w:color="auto" w:fill="FFFFFF"/>
        </w:rPr>
        <w:t>η γη, οι</w:t>
      </w:r>
      <w:r w:rsidRPr="0064487F">
        <w:rPr>
          <w:rFonts w:eastAsia="Times New Roman"/>
          <w:color w:val="201F1E"/>
          <w:szCs w:val="24"/>
          <w:shd w:val="clear" w:color="auto" w:fill="FFFFFF"/>
        </w:rPr>
        <w:t xml:space="preserve"> κουμπάροι</w:t>
      </w:r>
      <w:r>
        <w:rPr>
          <w:rFonts w:eastAsia="Times New Roman"/>
          <w:color w:val="201F1E"/>
          <w:szCs w:val="24"/>
          <w:shd w:val="clear" w:color="auto" w:fill="FFFFFF"/>
        </w:rPr>
        <w:t>, οι</w:t>
      </w:r>
      <w:r w:rsidRPr="0064487F">
        <w:rPr>
          <w:rFonts w:eastAsia="Times New Roman"/>
          <w:color w:val="201F1E"/>
          <w:szCs w:val="24"/>
          <w:shd w:val="clear" w:color="auto" w:fill="FFFFFF"/>
        </w:rPr>
        <w:t xml:space="preserve"> υποψήφιοι</w:t>
      </w:r>
      <w:r>
        <w:rPr>
          <w:rFonts w:eastAsia="Times New Roman"/>
          <w:color w:val="201F1E"/>
          <w:szCs w:val="24"/>
          <w:shd w:val="clear" w:color="auto" w:fill="FFFFFF"/>
        </w:rPr>
        <w:t>. Υποψήφιοί σας είναι όλοι αυτοί.</w:t>
      </w:r>
    </w:p>
    <w:p>
      <w:pPr>
        <w:spacing w:line="600" w:lineRule="auto"/>
        <w:ind w:firstLine="720"/>
        <w:jc w:val="both"/>
        <w:rPr>
          <w:rFonts w:eastAsia="Times New Roman" w:cs="Times New Roman"/>
          <w:szCs w:val="24"/>
        </w:rPr>
      </w:pPr>
      <w:r>
        <w:rPr>
          <w:rFonts w:eastAsia="Times New Roman" w:cs="Times New Roman"/>
          <w:szCs w:val="24"/>
        </w:rPr>
        <w:t>Ε</w:t>
      </w:r>
      <w:r w:rsidRPr="000676A9">
        <w:rPr>
          <w:rFonts w:eastAsia="Times New Roman" w:cs="Times New Roman"/>
          <w:szCs w:val="24"/>
        </w:rPr>
        <w:t xml:space="preserve">σείς προσπαθείτε να πιάσετε το </w:t>
      </w:r>
      <w:r>
        <w:rPr>
          <w:rFonts w:eastAsia="Times New Roman" w:cs="Times New Roman"/>
          <w:szCs w:val="24"/>
        </w:rPr>
        <w:t>ΠΑΣΟΚ</w:t>
      </w:r>
      <w:r w:rsidRPr="000676A9">
        <w:rPr>
          <w:rFonts w:eastAsia="Times New Roman" w:cs="Times New Roman"/>
          <w:szCs w:val="24"/>
        </w:rPr>
        <w:t xml:space="preserve"> από κάπου</w:t>
      </w:r>
      <w:r>
        <w:rPr>
          <w:rFonts w:eastAsia="Times New Roman" w:cs="Times New Roman"/>
          <w:szCs w:val="24"/>
        </w:rPr>
        <w:t>, τ</w:t>
      </w:r>
      <w:r w:rsidRPr="000676A9">
        <w:rPr>
          <w:rFonts w:eastAsia="Times New Roman" w:cs="Times New Roman"/>
          <w:szCs w:val="24"/>
        </w:rPr>
        <w:t xml:space="preserve">ο </w:t>
      </w:r>
      <w:r>
        <w:rPr>
          <w:rFonts w:eastAsia="Times New Roman" w:cs="Times New Roman"/>
          <w:szCs w:val="24"/>
        </w:rPr>
        <w:t>ΠΑΣΟΚ</w:t>
      </w:r>
      <w:r w:rsidRPr="000676A9">
        <w:rPr>
          <w:rFonts w:eastAsia="Times New Roman" w:cs="Times New Roman"/>
          <w:szCs w:val="24"/>
        </w:rPr>
        <w:t xml:space="preserve"> </w:t>
      </w:r>
      <w:r>
        <w:rPr>
          <w:rFonts w:eastAsia="Times New Roman" w:cs="Times New Roman"/>
          <w:szCs w:val="24"/>
        </w:rPr>
        <w:t xml:space="preserve">προσπαθεί </w:t>
      </w:r>
      <w:r w:rsidRPr="000676A9">
        <w:rPr>
          <w:rFonts w:eastAsia="Times New Roman" w:cs="Times New Roman"/>
          <w:szCs w:val="24"/>
        </w:rPr>
        <w:t>να πι</w:t>
      </w:r>
      <w:r>
        <w:rPr>
          <w:rFonts w:eastAsia="Times New Roman" w:cs="Times New Roman"/>
          <w:szCs w:val="24"/>
        </w:rPr>
        <w:t>άσει εσάς</w:t>
      </w:r>
      <w:r w:rsidRPr="000676A9">
        <w:rPr>
          <w:rFonts w:eastAsia="Times New Roman" w:cs="Times New Roman"/>
          <w:szCs w:val="24"/>
        </w:rPr>
        <w:t xml:space="preserve"> από κάπου</w:t>
      </w:r>
      <w:r>
        <w:rPr>
          <w:rFonts w:eastAsia="Times New Roman" w:cs="Times New Roman"/>
          <w:szCs w:val="24"/>
        </w:rPr>
        <w:t>,</w:t>
      </w:r>
      <w:r w:rsidRPr="000676A9">
        <w:rPr>
          <w:rFonts w:eastAsia="Times New Roman" w:cs="Times New Roman"/>
          <w:szCs w:val="24"/>
        </w:rPr>
        <w:t xml:space="preserve"> αλλά είστε τόσο </w:t>
      </w:r>
      <w:r>
        <w:rPr>
          <w:rFonts w:eastAsia="Times New Roman" w:cs="Times New Roman"/>
          <w:szCs w:val="24"/>
        </w:rPr>
        <w:t>πολύ διασκορπισμένοι, που</w:t>
      </w:r>
      <w:r w:rsidRPr="000676A9">
        <w:rPr>
          <w:rFonts w:eastAsia="Times New Roman" w:cs="Times New Roman"/>
          <w:szCs w:val="24"/>
        </w:rPr>
        <w:t xml:space="preserve"> όπου να κλείσεις τα μάτια</w:t>
      </w:r>
      <w:r>
        <w:rPr>
          <w:rFonts w:eastAsia="Times New Roman" w:cs="Times New Roman"/>
          <w:szCs w:val="24"/>
        </w:rPr>
        <w:t xml:space="preserve"> και </w:t>
      </w:r>
      <w:r w:rsidRPr="000676A9">
        <w:rPr>
          <w:rFonts w:eastAsia="Times New Roman" w:cs="Times New Roman"/>
          <w:szCs w:val="24"/>
        </w:rPr>
        <w:t>να απλώσεις το χέρι</w:t>
      </w:r>
      <w:r w:rsidRPr="000676A9">
        <w:rPr>
          <w:rFonts w:eastAsia="Times New Roman" w:cs="Times New Roman"/>
          <w:szCs w:val="24"/>
        </w:rPr>
        <w:t xml:space="preserve"> </w:t>
      </w:r>
      <w:r>
        <w:rPr>
          <w:rFonts w:eastAsia="Times New Roman" w:cs="Times New Roman"/>
          <w:szCs w:val="24"/>
        </w:rPr>
        <w:t>θα πιάσεις</w:t>
      </w:r>
      <w:r w:rsidRPr="000676A9">
        <w:rPr>
          <w:rFonts w:eastAsia="Times New Roman" w:cs="Times New Roman"/>
          <w:szCs w:val="24"/>
        </w:rPr>
        <w:t xml:space="preserve"> </w:t>
      </w:r>
      <w:r>
        <w:rPr>
          <w:rFonts w:eastAsia="Times New Roman" w:cs="Times New Roman"/>
          <w:szCs w:val="24"/>
        </w:rPr>
        <w:t>ΠΑΣΟΚ</w:t>
      </w:r>
      <w:r w:rsidRPr="000676A9">
        <w:rPr>
          <w:rFonts w:eastAsia="Times New Roman" w:cs="Times New Roman"/>
          <w:szCs w:val="24"/>
        </w:rPr>
        <w:t xml:space="preserve"> </w:t>
      </w:r>
      <w:r>
        <w:rPr>
          <w:rFonts w:eastAsia="Times New Roman" w:cs="Times New Roman"/>
          <w:szCs w:val="24"/>
        </w:rPr>
        <w:t>ή νεοδημοκράτη. Δ</w:t>
      </w:r>
      <w:r w:rsidRPr="000676A9">
        <w:rPr>
          <w:rFonts w:eastAsia="Times New Roman" w:cs="Times New Roman"/>
          <w:szCs w:val="24"/>
        </w:rPr>
        <w:t>εν λέω ότι όλοι οι νεοδημοκράτες είναι λαμόγια</w:t>
      </w:r>
      <w:r>
        <w:rPr>
          <w:rFonts w:eastAsia="Times New Roman" w:cs="Times New Roman"/>
          <w:szCs w:val="24"/>
        </w:rPr>
        <w:t>.</w:t>
      </w:r>
      <w:r w:rsidRPr="000676A9">
        <w:rPr>
          <w:rFonts w:eastAsia="Times New Roman" w:cs="Times New Roman"/>
          <w:szCs w:val="24"/>
        </w:rPr>
        <w:t xml:space="preserve"> Δεν λέω ότι </w:t>
      </w:r>
      <w:r>
        <w:rPr>
          <w:rFonts w:eastAsia="Times New Roman" w:cs="Times New Roman"/>
          <w:szCs w:val="24"/>
        </w:rPr>
        <w:t>όλοι οι πασοκτζήδες</w:t>
      </w:r>
      <w:r w:rsidRPr="000676A9">
        <w:rPr>
          <w:rFonts w:eastAsia="Times New Roman" w:cs="Times New Roman"/>
          <w:szCs w:val="24"/>
        </w:rPr>
        <w:t xml:space="preserve"> είναι λαμόγια</w:t>
      </w:r>
      <w:r>
        <w:rPr>
          <w:rFonts w:eastAsia="Times New Roman" w:cs="Times New Roman"/>
          <w:szCs w:val="24"/>
        </w:rPr>
        <w:t>. Α</w:t>
      </w:r>
      <w:r w:rsidRPr="000676A9">
        <w:rPr>
          <w:rFonts w:eastAsia="Times New Roman" w:cs="Times New Roman"/>
          <w:szCs w:val="24"/>
        </w:rPr>
        <w:t>λλά ό</w:t>
      </w:r>
      <w:r>
        <w:rPr>
          <w:rFonts w:eastAsia="Times New Roman" w:cs="Times New Roman"/>
          <w:szCs w:val="24"/>
        </w:rPr>
        <w:t>,</w:t>
      </w:r>
      <w:r w:rsidRPr="000676A9">
        <w:rPr>
          <w:rFonts w:eastAsia="Times New Roman" w:cs="Times New Roman"/>
          <w:szCs w:val="24"/>
        </w:rPr>
        <w:t>τι λαμόγια πιάνουν</w:t>
      </w:r>
      <w:r>
        <w:rPr>
          <w:rFonts w:eastAsia="Times New Roman" w:cs="Times New Roman"/>
          <w:szCs w:val="24"/>
        </w:rPr>
        <w:t xml:space="preserve"> είναι ή πασόκος ή νεοδημοκράτης!</w:t>
      </w:r>
      <w:r w:rsidRPr="000676A9">
        <w:rPr>
          <w:rFonts w:eastAsia="Times New Roman" w:cs="Times New Roman"/>
          <w:szCs w:val="24"/>
        </w:rPr>
        <w:t xml:space="preserve"> </w:t>
      </w:r>
      <w:r>
        <w:rPr>
          <w:rFonts w:eastAsia="Times New Roman" w:cs="Times New Roman"/>
          <w:szCs w:val="24"/>
        </w:rPr>
        <w:t>Ν</w:t>
      </w:r>
      <w:r w:rsidRPr="000676A9">
        <w:rPr>
          <w:rFonts w:eastAsia="Times New Roman" w:cs="Times New Roman"/>
          <w:szCs w:val="24"/>
        </w:rPr>
        <w:t>εοδημοκράτης κατά κύριο λόγο</w:t>
      </w:r>
      <w:r>
        <w:rPr>
          <w:rFonts w:eastAsia="Times New Roman" w:cs="Times New Roman"/>
          <w:szCs w:val="24"/>
        </w:rPr>
        <w:t>.</w:t>
      </w:r>
      <w:r w:rsidRPr="000676A9">
        <w:rPr>
          <w:rFonts w:eastAsia="Times New Roman" w:cs="Times New Roman"/>
          <w:szCs w:val="24"/>
        </w:rPr>
        <w:t xml:space="preserve"> </w:t>
      </w:r>
    </w:p>
    <w:p w14:paraId="0067C1E0" w14:textId="77777777" w:rsidR="003D1987" w:rsidRDefault="004313C6">
      <w:pPr>
        <w:spacing w:line="600" w:lineRule="auto"/>
        <w:ind w:firstLine="720"/>
        <w:jc w:val="both"/>
        <w:rPr>
          <w:rFonts w:eastAsia="Times New Roman" w:cs="Times New Roman"/>
          <w:szCs w:val="24"/>
        </w:rPr>
      </w:pPr>
      <w:r w:rsidRPr="000676A9">
        <w:rPr>
          <w:rFonts w:eastAsia="Times New Roman" w:cs="Times New Roman"/>
          <w:szCs w:val="24"/>
        </w:rPr>
        <w:t xml:space="preserve">Αυτή είναι η </w:t>
      </w:r>
      <w:r>
        <w:rPr>
          <w:rFonts w:eastAsia="Times New Roman" w:cs="Times New Roman"/>
          <w:szCs w:val="24"/>
        </w:rPr>
        <w:t>εικόνα</w:t>
      </w:r>
      <w:r w:rsidRPr="000676A9">
        <w:rPr>
          <w:rFonts w:eastAsia="Times New Roman" w:cs="Times New Roman"/>
          <w:szCs w:val="24"/>
        </w:rPr>
        <w:t xml:space="preserve"> που βλέπει ο κόσμος σήμερα έξω</w:t>
      </w:r>
      <w:r>
        <w:rPr>
          <w:rFonts w:eastAsia="Times New Roman" w:cs="Times New Roman"/>
          <w:szCs w:val="24"/>
        </w:rPr>
        <w:t>, ο</w:t>
      </w:r>
      <w:r w:rsidRPr="000676A9">
        <w:rPr>
          <w:rFonts w:eastAsia="Times New Roman" w:cs="Times New Roman"/>
          <w:szCs w:val="24"/>
        </w:rPr>
        <w:t xml:space="preserve">ι Έλληνες πολίτες που προσπαθούν χριστουγεννιάτικα να πάρουν ένα δώρο </w:t>
      </w:r>
      <w:r>
        <w:rPr>
          <w:rFonts w:eastAsia="Times New Roman" w:cs="Times New Roman"/>
          <w:szCs w:val="24"/>
        </w:rPr>
        <w:t>στο εγγόνι τους</w:t>
      </w:r>
      <w:r w:rsidRPr="000676A9">
        <w:rPr>
          <w:rFonts w:eastAsia="Times New Roman" w:cs="Times New Roman"/>
          <w:szCs w:val="24"/>
        </w:rPr>
        <w:t xml:space="preserve"> ή να πληρώσουν το ρεύμα ή να βάλουν λίγο </w:t>
      </w:r>
      <w:r>
        <w:rPr>
          <w:rFonts w:eastAsia="Times New Roman" w:cs="Times New Roman"/>
          <w:szCs w:val="24"/>
        </w:rPr>
        <w:t xml:space="preserve">κρέας </w:t>
      </w:r>
      <w:r w:rsidRPr="000676A9">
        <w:rPr>
          <w:rFonts w:eastAsia="Times New Roman" w:cs="Times New Roman"/>
          <w:szCs w:val="24"/>
        </w:rPr>
        <w:t xml:space="preserve">στο εορταστικό </w:t>
      </w:r>
      <w:r w:rsidRPr="000676A9">
        <w:rPr>
          <w:rFonts w:eastAsia="Times New Roman" w:cs="Times New Roman"/>
          <w:szCs w:val="24"/>
        </w:rPr>
        <w:lastRenderedPageBreak/>
        <w:t>τραπέζι τους</w:t>
      </w:r>
      <w:r>
        <w:rPr>
          <w:rFonts w:eastAsia="Times New Roman" w:cs="Times New Roman"/>
          <w:szCs w:val="24"/>
        </w:rPr>
        <w:t>.</w:t>
      </w:r>
      <w:r w:rsidRPr="000676A9">
        <w:rPr>
          <w:rFonts w:eastAsia="Times New Roman" w:cs="Times New Roman"/>
          <w:szCs w:val="24"/>
        </w:rPr>
        <w:t xml:space="preserve"> Αυτή είναι η </w:t>
      </w:r>
      <w:r>
        <w:rPr>
          <w:rFonts w:eastAsia="Times New Roman" w:cs="Times New Roman"/>
          <w:szCs w:val="24"/>
        </w:rPr>
        <w:t>Ελλάδα</w:t>
      </w:r>
      <w:r w:rsidRPr="000676A9">
        <w:rPr>
          <w:rFonts w:eastAsia="Times New Roman" w:cs="Times New Roman"/>
          <w:szCs w:val="24"/>
        </w:rPr>
        <w:t xml:space="preserve"> που έχετε παραδώσει στους Έλληνες</w:t>
      </w:r>
      <w:r>
        <w:rPr>
          <w:rFonts w:eastAsia="Times New Roman" w:cs="Times New Roman"/>
          <w:szCs w:val="24"/>
        </w:rPr>
        <w:t>. Κ</w:t>
      </w:r>
      <w:r w:rsidRPr="000676A9">
        <w:rPr>
          <w:rFonts w:eastAsia="Times New Roman" w:cs="Times New Roman"/>
          <w:szCs w:val="24"/>
        </w:rPr>
        <w:t>αι</w:t>
      </w:r>
      <w:r>
        <w:rPr>
          <w:rFonts w:eastAsia="Times New Roman" w:cs="Times New Roman"/>
          <w:szCs w:val="24"/>
        </w:rPr>
        <w:t xml:space="preserve"> θα</w:t>
      </w:r>
      <w:r w:rsidRPr="000676A9">
        <w:rPr>
          <w:rFonts w:eastAsia="Times New Roman" w:cs="Times New Roman"/>
          <w:szCs w:val="24"/>
        </w:rPr>
        <w:t xml:space="preserve"> είναι </w:t>
      </w:r>
      <w:r>
        <w:rPr>
          <w:rFonts w:eastAsia="Times New Roman" w:cs="Times New Roman"/>
          <w:szCs w:val="24"/>
        </w:rPr>
        <w:t xml:space="preserve">η </w:t>
      </w:r>
      <w:r w:rsidRPr="000676A9">
        <w:rPr>
          <w:rFonts w:eastAsia="Times New Roman" w:cs="Times New Roman"/>
          <w:szCs w:val="24"/>
        </w:rPr>
        <w:t xml:space="preserve">τελευταία </w:t>
      </w:r>
      <w:r>
        <w:rPr>
          <w:rFonts w:eastAsia="Times New Roman" w:cs="Times New Roman"/>
          <w:szCs w:val="24"/>
        </w:rPr>
        <w:t xml:space="preserve">σας φορά. </w:t>
      </w:r>
    </w:p>
    <w:p w14:paraId="0067C1E1"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Ε</w:t>
      </w:r>
      <w:r w:rsidRPr="000676A9">
        <w:rPr>
          <w:rFonts w:eastAsia="Times New Roman" w:cs="Times New Roman"/>
          <w:szCs w:val="24"/>
        </w:rPr>
        <w:t>ίστε το πρόβλημα</w:t>
      </w:r>
      <w:r>
        <w:rPr>
          <w:rFonts w:eastAsia="Times New Roman" w:cs="Times New Roman"/>
          <w:szCs w:val="24"/>
        </w:rPr>
        <w:t>,</w:t>
      </w:r>
      <w:r w:rsidRPr="000676A9">
        <w:rPr>
          <w:rFonts w:eastAsia="Times New Roman" w:cs="Times New Roman"/>
          <w:szCs w:val="24"/>
        </w:rPr>
        <w:t xml:space="preserve"> λοιπόν</w:t>
      </w:r>
      <w:r>
        <w:rPr>
          <w:rFonts w:eastAsia="Times New Roman" w:cs="Times New Roman"/>
          <w:szCs w:val="24"/>
        </w:rPr>
        <w:t>. Κ</w:t>
      </w:r>
      <w:r w:rsidRPr="000676A9">
        <w:rPr>
          <w:rFonts w:eastAsia="Times New Roman" w:cs="Times New Roman"/>
          <w:szCs w:val="24"/>
        </w:rPr>
        <w:t>αι το πρόβλημα δεν μπορεί να δώσει λύση στο πρόβλημα</w:t>
      </w:r>
      <w:r w:rsidRPr="000676A9">
        <w:rPr>
          <w:rFonts w:eastAsia="Times New Roman" w:cs="Times New Roman"/>
          <w:szCs w:val="24"/>
        </w:rPr>
        <w:t xml:space="preserve"> γιατί εσείς δημιουργείτε το πρόβλημα</w:t>
      </w:r>
      <w:r>
        <w:rPr>
          <w:rFonts w:eastAsia="Times New Roman" w:cs="Times New Roman"/>
          <w:szCs w:val="24"/>
        </w:rPr>
        <w:t>. Εμείς</w:t>
      </w:r>
      <w:r w:rsidRPr="000676A9">
        <w:rPr>
          <w:rFonts w:eastAsia="Times New Roman" w:cs="Times New Roman"/>
          <w:szCs w:val="24"/>
        </w:rPr>
        <w:t xml:space="preserve"> είμαστε η λύση</w:t>
      </w:r>
      <w:r>
        <w:rPr>
          <w:rFonts w:eastAsia="Times New Roman" w:cs="Times New Roman"/>
          <w:szCs w:val="24"/>
        </w:rPr>
        <w:t>. Αυτή</w:t>
      </w:r>
      <w:r w:rsidRPr="000676A9">
        <w:rPr>
          <w:rFonts w:eastAsia="Times New Roman" w:cs="Times New Roman"/>
          <w:szCs w:val="24"/>
        </w:rPr>
        <w:t xml:space="preserve"> είναι η μεγάλη </w:t>
      </w:r>
      <w:r>
        <w:rPr>
          <w:rFonts w:eastAsia="Times New Roman" w:cs="Times New Roman"/>
          <w:szCs w:val="24"/>
        </w:rPr>
        <w:t xml:space="preserve">μας </w:t>
      </w:r>
      <w:r w:rsidRPr="000676A9">
        <w:rPr>
          <w:rFonts w:eastAsia="Times New Roman" w:cs="Times New Roman"/>
          <w:szCs w:val="24"/>
        </w:rPr>
        <w:t>διαφορά</w:t>
      </w:r>
      <w:r>
        <w:rPr>
          <w:rFonts w:eastAsia="Times New Roman" w:cs="Times New Roman"/>
          <w:szCs w:val="24"/>
        </w:rPr>
        <w:t>.</w:t>
      </w:r>
      <w:r w:rsidRPr="000676A9">
        <w:rPr>
          <w:rFonts w:eastAsia="Times New Roman" w:cs="Times New Roman"/>
          <w:szCs w:val="24"/>
        </w:rPr>
        <w:t xml:space="preserve"> Είστε το παλιό</w:t>
      </w:r>
      <w:r>
        <w:rPr>
          <w:rFonts w:eastAsia="Times New Roman" w:cs="Times New Roman"/>
          <w:szCs w:val="24"/>
        </w:rPr>
        <w:t>,</w:t>
      </w:r>
      <w:r w:rsidRPr="000676A9">
        <w:rPr>
          <w:rFonts w:eastAsia="Times New Roman" w:cs="Times New Roman"/>
          <w:szCs w:val="24"/>
        </w:rPr>
        <w:t xml:space="preserve"> το σάπιο</w:t>
      </w:r>
      <w:r>
        <w:rPr>
          <w:rFonts w:eastAsia="Times New Roman" w:cs="Times New Roman"/>
          <w:szCs w:val="24"/>
        </w:rPr>
        <w:t>,</w:t>
      </w:r>
      <w:r w:rsidRPr="000676A9">
        <w:rPr>
          <w:rFonts w:eastAsia="Times New Roman" w:cs="Times New Roman"/>
          <w:szCs w:val="24"/>
        </w:rPr>
        <w:t xml:space="preserve"> </w:t>
      </w:r>
      <w:r>
        <w:rPr>
          <w:rFonts w:eastAsia="Times New Roman" w:cs="Times New Roman"/>
          <w:szCs w:val="24"/>
        </w:rPr>
        <w:t xml:space="preserve">το </w:t>
      </w:r>
      <w:r w:rsidRPr="000676A9">
        <w:rPr>
          <w:rFonts w:eastAsia="Times New Roman" w:cs="Times New Roman"/>
          <w:szCs w:val="24"/>
        </w:rPr>
        <w:t>διεφθαρμένο και</w:t>
      </w:r>
      <w:r>
        <w:rPr>
          <w:rFonts w:eastAsia="Times New Roman" w:cs="Times New Roman"/>
          <w:szCs w:val="24"/>
        </w:rPr>
        <w:t xml:space="preserve"> είμαστε</w:t>
      </w:r>
      <w:r w:rsidRPr="000676A9">
        <w:rPr>
          <w:rFonts w:eastAsia="Times New Roman" w:cs="Times New Roman"/>
          <w:szCs w:val="24"/>
        </w:rPr>
        <w:t xml:space="preserve"> το καινούργιο</w:t>
      </w:r>
      <w:r>
        <w:rPr>
          <w:rFonts w:eastAsia="Times New Roman" w:cs="Times New Roman"/>
          <w:szCs w:val="24"/>
        </w:rPr>
        <w:t>,</w:t>
      </w:r>
      <w:r w:rsidRPr="000676A9">
        <w:rPr>
          <w:rFonts w:eastAsia="Times New Roman" w:cs="Times New Roman"/>
          <w:szCs w:val="24"/>
        </w:rPr>
        <w:t xml:space="preserve"> αυτό που έρχεται</w:t>
      </w:r>
      <w:r>
        <w:rPr>
          <w:rFonts w:eastAsia="Times New Roman" w:cs="Times New Roman"/>
          <w:szCs w:val="24"/>
        </w:rPr>
        <w:t>.</w:t>
      </w:r>
      <w:r w:rsidRPr="000676A9">
        <w:rPr>
          <w:rFonts w:eastAsia="Times New Roman" w:cs="Times New Roman"/>
          <w:szCs w:val="24"/>
        </w:rPr>
        <w:t xml:space="preserve"> </w:t>
      </w:r>
    </w:p>
    <w:p w14:paraId="0067C1E2" w14:textId="77777777" w:rsidR="003D1987" w:rsidRDefault="004313C6">
      <w:pPr>
        <w:spacing w:line="600" w:lineRule="auto"/>
        <w:ind w:firstLine="720"/>
        <w:jc w:val="both"/>
        <w:rPr>
          <w:rFonts w:eastAsia="Times New Roman" w:cs="Times New Roman"/>
          <w:szCs w:val="24"/>
        </w:rPr>
      </w:pPr>
      <w:r w:rsidRPr="000676A9">
        <w:rPr>
          <w:rFonts w:eastAsia="Times New Roman" w:cs="Times New Roman"/>
          <w:szCs w:val="24"/>
        </w:rPr>
        <w:t>Ευχαριστώ πολύ</w:t>
      </w:r>
      <w:r>
        <w:rPr>
          <w:rFonts w:eastAsia="Times New Roman" w:cs="Times New Roman"/>
          <w:szCs w:val="24"/>
        </w:rPr>
        <w:t>.</w:t>
      </w:r>
      <w:r w:rsidRPr="000676A9">
        <w:rPr>
          <w:rFonts w:eastAsia="Times New Roman" w:cs="Times New Roman"/>
          <w:szCs w:val="24"/>
        </w:rPr>
        <w:t xml:space="preserve"> </w:t>
      </w:r>
    </w:p>
    <w:p w14:paraId="0067C1E3"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0067C1E4" w14:textId="77777777" w:rsidR="003D1987" w:rsidRDefault="004313C6">
      <w:pPr>
        <w:spacing w:line="600" w:lineRule="auto"/>
        <w:ind w:firstLine="720"/>
        <w:jc w:val="both"/>
        <w:rPr>
          <w:rFonts w:eastAsia="Times New Roman" w:cs="Times New Roman"/>
          <w:szCs w:val="24"/>
        </w:rPr>
      </w:pPr>
      <w:r w:rsidRPr="000D0D08">
        <w:rPr>
          <w:rFonts w:eastAsia="Times New Roman"/>
          <w:b/>
          <w:bCs/>
          <w:szCs w:val="24"/>
          <w:shd w:val="clear" w:color="auto" w:fill="FFFFFF"/>
        </w:rPr>
        <w:t xml:space="preserve">ΠΡΟΕΔΡΕΥΩΝ (Βασίλειος Βιλιάρδος): </w:t>
      </w:r>
      <w:r w:rsidRPr="000676A9">
        <w:rPr>
          <w:rFonts w:eastAsia="Times New Roman" w:cs="Times New Roman"/>
          <w:szCs w:val="24"/>
        </w:rPr>
        <w:t>Ευχαριστούμε</w:t>
      </w:r>
      <w:r>
        <w:rPr>
          <w:rFonts w:eastAsia="Times New Roman" w:cs="Times New Roman"/>
          <w:szCs w:val="24"/>
        </w:rPr>
        <w:t xml:space="preserve">, κύριε </w:t>
      </w:r>
      <w:proofErr w:type="spellStart"/>
      <w:r>
        <w:rPr>
          <w:rFonts w:eastAsia="Times New Roman" w:cs="Times New Roman"/>
          <w:szCs w:val="24"/>
        </w:rPr>
        <w:t>Χήτα</w:t>
      </w:r>
      <w:proofErr w:type="spellEnd"/>
      <w:r>
        <w:rPr>
          <w:rFonts w:eastAsia="Times New Roman" w:cs="Times New Roman"/>
          <w:szCs w:val="24"/>
        </w:rPr>
        <w:t>.</w:t>
      </w:r>
    </w:p>
    <w:p w14:paraId="0067C1E5"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 </w:t>
      </w:r>
      <w:r w:rsidRPr="000676A9">
        <w:rPr>
          <w:rFonts w:eastAsia="Times New Roman" w:cs="Times New Roman"/>
          <w:szCs w:val="24"/>
        </w:rPr>
        <w:t>Γεώργιος Σταμάτης</w:t>
      </w:r>
      <w:r>
        <w:rPr>
          <w:rFonts w:eastAsia="Times New Roman" w:cs="Times New Roman"/>
          <w:szCs w:val="24"/>
        </w:rPr>
        <w:t>,</w:t>
      </w:r>
      <w:r w:rsidRPr="000676A9">
        <w:rPr>
          <w:rFonts w:eastAsia="Times New Roman" w:cs="Times New Roman"/>
          <w:szCs w:val="24"/>
        </w:rPr>
        <w:t xml:space="preserve"> Βουλευτής της </w:t>
      </w:r>
      <w:r>
        <w:rPr>
          <w:rFonts w:eastAsia="Times New Roman" w:cs="Times New Roman"/>
          <w:szCs w:val="24"/>
        </w:rPr>
        <w:t>Νέας Δημοκρατίας.</w:t>
      </w:r>
      <w:r w:rsidRPr="000676A9">
        <w:rPr>
          <w:rFonts w:eastAsia="Times New Roman" w:cs="Times New Roman"/>
          <w:szCs w:val="24"/>
        </w:rPr>
        <w:t xml:space="preserve"> Θα ακολουθήσουν η κ</w:t>
      </w:r>
      <w:r>
        <w:rPr>
          <w:rFonts w:eastAsia="Times New Roman" w:cs="Times New Roman"/>
          <w:szCs w:val="24"/>
        </w:rPr>
        <w:t>. Θ</w:t>
      </w:r>
      <w:r w:rsidRPr="000676A9">
        <w:rPr>
          <w:rFonts w:eastAsia="Times New Roman" w:cs="Times New Roman"/>
          <w:szCs w:val="24"/>
        </w:rPr>
        <w:t xml:space="preserve">ρασκιά και μετά </w:t>
      </w:r>
      <w:r>
        <w:rPr>
          <w:rFonts w:eastAsia="Times New Roman" w:cs="Times New Roman"/>
          <w:szCs w:val="24"/>
        </w:rPr>
        <w:t>ο</w:t>
      </w:r>
      <w:r w:rsidRPr="000676A9">
        <w:rPr>
          <w:rFonts w:eastAsia="Times New Roman" w:cs="Times New Roman"/>
          <w:szCs w:val="24"/>
        </w:rPr>
        <w:t xml:space="preserve"> Υφυπουργός </w:t>
      </w:r>
      <w:r>
        <w:rPr>
          <w:rFonts w:eastAsia="Times New Roman" w:cs="Times New Roman"/>
          <w:szCs w:val="24"/>
        </w:rPr>
        <w:t>κ. Γκιουλέκας.</w:t>
      </w:r>
      <w:r w:rsidRPr="000676A9">
        <w:rPr>
          <w:rFonts w:eastAsia="Times New Roman" w:cs="Times New Roman"/>
          <w:szCs w:val="24"/>
        </w:rPr>
        <w:t xml:space="preserve"> </w:t>
      </w:r>
    </w:p>
    <w:p w14:paraId="0067C1E6"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0067C1E7" w14:textId="77777777" w:rsidR="003D1987" w:rsidRDefault="004313C6">
      <w:pPr>
        <w:spacing w:line="600" w:lineRule="auto"/>
        <w:ind w:firstLine="720"/>
        <w:jc w:val="both"/>
        <w:rPr>
          <w:rFonts w:eastAsia="Times New Roman" w:cs="Times New Roman"/>
          <w:szCs w:val="24"/>
        </w:rPr>
      </w:pPr>
      <w:r w:rsidRPr="00991B8F">
        <w:rPr>
          <w:rFonts w:eastAsia="Times New Roman" w:cs="Times New Roman"/>
          <w:b/>
          <w:bCs/>
          <w:szCs w:val="24"/>
        </w:rPr>
        <w:t>ΓΕΩΡΓΙΟΣ ΣΤΑΜΑΤΗΣ:</w:t>
      </w:r>
      <w:r w:rsidRPr="00991B8F">
        <w:rPr>
          <w:rFonts w:eastAsia="Times New Roman" w:cs="Times New Roman"/>
          <w:szCs w:val="24"/>
        </w:rPr>
        <w:t xml:space="preserve"> </w:t>
      </w:r>
      <w:r>
        <w:rPr>
          <w:rFonts w:eastAsia="Times New Roman" w:cs="Times New Roman"/>
          <w:szCs w:val="24"/>
        </w:rPr>
        <w:t xml:space="preserve">Ευχαριστώ, κύριε Πρόεδρε. </w:t>
      </w:r>
    </w:p>
    <w:p w14:paraId="0067C1E8" w14:textId="3E036E01" w:rsidR="003D1987" w:rsidRDefault="004313C6">
      <w:pPr>
        <w:spacing w:line="600" w:lineRule="auto"/>
        <w:ind w:firstLine="720"/>
        <w:jc w:val="both"/>
        <w:rPr>
          <w:rFonts w:eastAsia="Times New Roman" w:cs="Times New Roman"/>
          <w:szCs w:val="24"/>
        </w:rPr>
      </w:pPr>
      <w:r>
        <w:rPr>
          <w:rFonts w:eastAsia="Times New Roman" w:cs="Times New Roman"/>
          <w:szCs w:val="24"/>
        </w:rPr>
        <w:t>Κ</w:t>
      </w:r>
      <w:r w:rsidRPr="000676A9">
        <w:rPr>
          <w:rFonts w:eastAsia="Times New Roman" w:cs="Times New Roman"/>
          <w:szCs w:val="24"/>
        </w:rPr>
        <w:t>υρίες και κύριοι συνάδελφοι</w:t>
      </w:r>
      <w:r>
        <w:rPr>
          <w:rFonts w:eastAsia="Times New Roman" w:cs="Times New Roman"/>
          <w:szCs w:val="24"/>
        </w:rPr>
        <w:t>,</w:t>
      </w:r>
      <w:r w:rsidRPr="000676A9">
        <w:rPr>
          <w:rFonts w:eastAsia="Times New Roman" w:cs="Times New Roman"/>
          <w:szCs w:val="24"/>
        </w:rPr>
        <w:t xml:space="preserve"> κύρι</w:t>
      </w:r>
      <w:r>
        <w:rPr>
          <w:rFonts w:eastAsia="Times New Roman" w:cs="Times New Roman"/>
          <w:szCs w:val="24"/>
        </w:rPr>
        <w:t>οι</w:t>
      </w:r>
      <w:r w:rsidRPr="000676A9">
        <w:rPr>
          <w:rFonts w:eastAsia="Times New Roman" w:cs="Times New Roman"/>
          <w:szCs w:val="24"/>
        </w:rPr>
        <w:t xml:space="preserve"> Υπουργ</w:t>
      </w:r>
      <w:r>
        <w:rPr>
          <w:rFonts w:eastAsia="Times New Roman" w:cs="Times New Roman"/>
          <w:szCs w:val="24"/>
        </w:rPr>
        <w:t>οί,</w:t>
      </w:r>
      <w:r w:rsidRPr="000676A9">
        <w:rPr>
          <w:rFonts w:eastAsia="Times New Roman" w:cs="Times New Roman"/>
          <w:szCs w:val="24"/>
        </w:rPr>
        <w:t xml:space="preserve"> αν δεν κάνω λάθος</w:t>
      </w:r>
      <w:r>
        <w:rPr>
          <w:rFonts w:eastAsia="Times New Roman" w:cs="Times New Roman"/>
          <w:szCs w:val="24"/>
        </w:rPr>
        <w:t>,</w:t>
      </w:r>
      <w:r w:rsidRPr="000676A9">
        <w:rPr>
          <w:rFonts w:eastAsia="Times New Roman" w:cs="Times New Roman"/>
          <w:szCs w:val="24"/>
        </w:rPr>
        <w:t xml:space="preserve"> ο Χατζηδάκης είχε πει ότι οι Έλληνες πήραν όλα τα στραβά των </w:t>
      </w:r>
      <w:r w:rsidR="006E4083">
        <w:rPr>
          <w:rFonts w:eastAsia="Times New Roman" w:cs="Times New Roman"/>
          <w:szCs w:val="24"/>
        </w:rPr>
        <w:t>α</w:t>
      </w:r>
      <w:r w:rsidRPr="000676A9">
        <w:rPr>
          <w:rFonts w:eastAsia="Times New Roman" w:cs="Times New Roman"/>
          <w:szCs w:val="24"/>
        </w:rPr>
        <w:t>ρχαίων Ελλήνων</w:t>
      </w:r>
      <w:r>
        <w:rPr>
          <w:rFonts w:eastAsia="Times New Roman" w:cs="Times New Roman"/>
          <w:szCs w:val="24"/>
        </w:rPr>
        <w:t>,</w:t>
      </w:r>
      <w:r w:rsidRPr="000676A9">
        <w:rPr>
          <w:rFonts w:eastAsia="Times New Roman" w:cs="Times New Roman"/>
          <w:szCs w:val="24"/>
        </w:rPr>
        <w:t xml:space="preserve"> αλλά δεν πήραν τα καλά</w:t>
      </w:r>
      <w:r>
        <w:rPr>
          <w:rFonts w:eastAsia="Times New Roman" w:cs="Times New Roman"/>
          <w:szCs w:val="24"/>
        </w:rPr>
        <w:t>.</w:t>
      </w:r>
      <w:r w:rsidRPr="000676A9">
        <w:rPr>
          <w:rFonts w:eastAsia="Times New Roman" w:cs="Times New Roman"/>
          <w:szCs w:val="24"/>
        </w:rPr>
        <w:t xml:space="preserve"> Προφανώς</w:t>
      </w:r>
      <w:r>
        <w:rPr>
          <w:rFonts w:eastAsia="Times New Roman" w:cs="Times New Roman"/>
          <w:szCs w:val="24"/>
        </w:rPr>
        <w:t>,</w:t>
      </w:r>
      <w:r w:rsidRPr="000676A9">
        <w:rPr>
          <w:rFonts w:eastAsia="Times New Roman" w:cs="Times New Roman"/>
          <w:szCs w:val="24"/>
        </w:rPr>
        <w:t xml:space="preserve"> σε </w:t>
      </w:r>
      <w:r>
        <w:rPr>
          <w:rFonts w:eastAsia="Times New Roman" w:cs="Times New Roman"/>
          <w:szCs w:val="24"/>
        </w:rPr>
        <w:t xml:space="preserve">σχέση μ’ </w:t>
      </w:r>
      <w:r w:rsidRPr="000676A9">
        <w:rPr>
          <w:rFonts w:eastAsia="Times New Roman" w:cs="Times New Roman"/>
          <w:szCs w:val="24"/>
        </w:rPr>
        <w:t>αυτό που είπ</w:t>
      </w:r>
      <w:r>
        <w:rPr>
          <w:rFonts w:eastAsia="Times New Roman" w:cs="Times New Roman"/>
          <w:szCs w:val="24"/>
        </w:rPr>
        <w:t>ε ο κ. Χήτας,</w:t>
      </w:r>
      <w:r w:rsidRPr="000676A9">
        <w:rPr>
          <w:rFonts w:eastAsia="Times New Roman" w:cs="Times New Roman"/>
          <w:szCs w:val="24"/>
        </w:rPr>
        <w:t xml:space="preserve"> υπάρχουν δύο</w:t>
      </w:r>
      <w:r>
        <w:rPr>
          <w:rFonts w:eastAsia="Times New Roman" w:cs="Times New Roman"/>
          <w:szCs w:val="24"/>
        </w:rPr>
        <w:t xml:space="preserve"> Ελλάδες</w:t>
      </w:r>
      <w:r w:rsidRPr="000676A9">
        <w:rPr>
          <w:rFonts w:eastAsia="Times New Roman" w:cs="Times New Roman"/>
          <w:szCs w:val="24"/>
        </w:rPr>
        <w:t xml:space="preserve"> πάντα</w:t>
      </w:r>
      <w:r>
        <w:rPr>
          <w:rFonts w:eastAsia="Times New Roman" w:cs="Times New Roman"/>
          <w:szCs w:val="24"/>
        </w:rPr>
        <w:t>.</w:t>
      </w:r>
      <w:r w:rsidRPr="000676A9">
        <w:rPr>
          <w:rFonts w:eastAsia="Times New Roman" w:cs="Times New Roman"/>
          <w:szCs w:val="24"/>
        </w:rPr>
        <w:t xml:space="preserve"> Πάντα θα υπάρχουν</w:t>
      </w:r>
      <w:r>
        <w:rPr>
          <w:rFonts w:eastAsia="Times New Roman" w:cs="Times New Roman"/>
          <w:szCs w:val="24"/>
        </w:rPr>
        <w:t>. Κ</w:t>
      </w:r>
      <w:r w:rsidRPr="000676A9">
        <w:rPr>
          <w:rFonts w:eastAsia="Times New Roman" w:cs="Times New Roman"/>
          <w:szCs w:val="24"/>
        </w:rPr>
        <w:t xml:space="preserve">αι </w:t>
      </w:r>
      <w:r w:rsidRPr="000676A9">
        <w:rPr>
          <w:rFonts w:eastAsia="Times New Roman" w:cs="Times New Roman"/>
          <w:szCs w:val="24"/>
        </w:rPr>
        <w:lastRenderedPageBreak/>
        <w:t>προφανώς</w:t>
      </w:r>
      <w:r>
        <w:rPr>
          <w:rFonts w:eastAsia="Times New Roman" w:cs="Times New Roman"/>
          <w:szCs w:val="24"/>
        </w:rPr>
        <w:t>,</w:t>
      </w:r>
      <w:r w:rsidRPr="000676A9">
        <w:rPr>
          <w:rFonts w:eastAsia="Times New Roman" w:cs="Times New Roman"/>
          <w:szCs w:val="24"/>
        </w:rPr>
        <w:t xml:space="preserve"> δεν είμαστε με την </w:t>
      </w:r>
      <w:r>
        <w:rPr>
          <w:rFonts w:eastAsia="Times New Roman" w:cs="Times New Roman"/>
          <w:szCs w:val="24"/>
        </w:rPr>
        <w:t>Ελλάδα</w:t>
      </w:r>
      <w:r w:rsidRPr="000676A9">
        <w:rPr>
          <w:rFonts w:eastAsia="Times New Roman" w:cs="Times New Roman"/>
          <w:szCs w:val="24"/>
        </w:rPr>
        <w:t xml:space="preserve"> την οποία περιέγραψε</w:t>
      </w:r>
      <w:r>
        <w:rPr>
          <w:rFonts w:eastAsia="Times New Roman" w:cs="Times New Roman"/>
          <w:szCs w:val="24"/>
        </w:rPr>
        <w:t>.</w:t>
      </w:r>
      <w:r w:rsidRPr="000676A9">
        <w:rPr>
          <w:rFonts w:eastAsia="Times New Roman" w:cs="Times New Roman"/>
          <w:szCs w:val="24"/>
        </w:rPr>
        <w:t xml:space="preserve"> Είμαστε με την </w:t>
      </w:r>
      <w:r>
        <w:rPr>
          <w:rFonts w:eastAsia="Times New Roman" w:cs="Times New Roman"/>
          <w:szCs w:val="24"/>
        </w:rPr>
        <w:t>Ελλάδα</w:t>
      </w:r>
      <w:r w:rsidRPr="000676A9">
        <w:rPr>
          <w:rFonts w:eastAsia="Times New Roman" w:cs="Times New Roman"/>
          <w:szCs w:val="24"/>
        </w:rPr>
        <w:t xml:space="preserve"> των ανθρώπων που δουλεύουν από το πρωί μέχρι το βράδυ στο μεροκάματο</w:t>
      </w:r>
      <w:r>
        <w:rPr>
          <w:rFonts w:eastAsia="Times New Roman" w:cs="Times New Roman"/>
          <w:szCs w:val="24"/>
        </w:rPr>
        <w:t>,</w:t>
      </w:r>
      <w:r w:rsidRPr="000676A9">
        <w:rPr>
          <w:rFonts w:eastAsia="Times New Roman" w:cs="Times New Roman"/>
          <w:szCs w:val="24"/>
        </w:rPr>
        <w:t xml:space="preserve"> για να κάνουν μια καλύτερη ζωή</w:t>
      </w:r>
      <w:r>
        <w:rPr>
          <w:rFonts w:eastAsia="Times New Roman" w:cs="Times New Roman"/>
          <w:szCs w:val="24"/>
        </w:rPr>
        <w:t>.</w:t>
      </w:r>
      <w:r w:rsidRPr="000676A9">
        <w:rPr>
          <w:rFonts w:eastAsia="Times New Roman" w:cs="Times New Roman"/>
          <w:szCs w:val="24"/>
        </w:rPr>
        <w:t xml:space="preserve"> Είμαστε με αυτούς που προσπαθούν να φτιάξουν μια οικογένεια και να βάλουν τη ζωή τους σε νέα βάση</w:t>
      </w:r>
      <w:r>
        <w:rPr>
          <w:rFonts w:eastAsia="Times New Roman" w:cs="Times New Roman"/>
          <w:szCs w:val="24"/>
        </w:rPr>
        <w:t>.</w:t>
      </w:r>
      <w:r w:rsidRPr="000676A9">
        <w:rPr>
          <w:rFonts w:eastAsia="Times New Roman" w:cs="Times New Roman"/>
          <w:szCs w:val="24"/>
        </w:rPr>
        <w:t xml:space="preserve"> Είμαστε με αυτούς οι οποίοι κάθε μέρα όχι μόνο αγωνίζονται</w:t>
      </w:r>
      <w:r>
        <w:rPr>
          <w:rFonts w:eastAsia="Times New Roman" w:cs="Times New Roman"/>
          <w:szCs w:val="24"/>
        </w:rPr>
        <w:t>,</w:t>
      </w:r>
      <w:r w:rsidRPr="000676A9">
        <w:rPr>
          <w:rFonts w:eastAsia="Times New Roman" w:cs="Times New Roman"/>
          <w:szCs w:val="24"/>
        </w:rPr>
        <w:t xml:space="preserve"> αλλά πιστεύουν σε μια καλύτερη </w:t>
      </w:r>
      <w:r>
        <w:rPr>
          <w:rFonts w:eastAsia="Times New Roman" w:cs="Times New Roman"/>
          <w:szCs w:val="24"/>
        </w:rPr>
        <w:t>Ελλάδα. Κ</w:t>
      </w:r>
      <w:r w:rsidRPr="000676A9">
        <w:rPr>
          <w:rFonts w:eastAsia="Times New Roman" w:cs="Times New Roman"/>
          <w:szCs w:val="24"/>
        </w:rPr>
        <w:t>αι το π</w:t>
      </w:r>
      <w:r>
        <w:rPr>
          <w:rFonts w:eastAsia="Times New Roman" w:cs="Times New Roman"/>
          <w:szCs w:val="24"/>
        </w:rPr>
        <w:t>ο</w:t>
      </w:r>
      <w:r w:rsidRPr="000676A9">
        <w:rPr>
          <w:rFonts w:eastAsia="Times New Roman" w:cs="Times New Roman"/>
          <w:szCs w:val="24"/>
        </w:rPr>
        <w:t>ιο είναι το παλιό και ποιο είναι το καινούργιο</w:t>
      </w:r>
      <w:r>
        <w:rPr>
          <w:rFonts w:eastAsia="Times New Roman" w:cs="Times New Roman"/>
          <w:szCs w:val="24"/>
        </w:rPr>
        <w:t xml:space="preserve"> α</w:t>
      </w:r>
      <w:r w:rsidRPr="000676A9">
        <w:rPr>
          <w:rFonts w:eastAsia="Times New Roman" w:cs="Times New Roman"/>
          <w:szCs w:val="24"/>
        </w:rPr>
        <w:t xml:space="preserve">υτός που μπορεί να το αποφασίσει είναι ο ελληνικός λαός και ο ελληνικός λαός και το </w:t>
      </w:r>
      <w:r>
        <w:rPr>
          <w:rFonts w:eastAsia="Times New Roman" w:cs="Times New Roman"/>
          <w:szCs w:val="24"/>
        </w:rPr>
        <w:t>20</w:t>
      </w:r>
      <w:r w:rsidRPr="000676A9">
        <w:rPr>
          <w:rFonts w:eastAsia="Times New Roman" w:cs="Times New Roman"/>
          <w:szCs w:val="24"/>
        </w:rPr>
        <w:t xml:space="preserve">19 και το </w:t>
      </w:r>
      <w:r>
        <w:rPr>
          <w:rFonts w:eastAsia="Times New Roman" w:cs="Times New Roman"/>
          <w:szCs w:val="24"/>
        </w:rPr>
        <w:t>20</w:t>
      </w:r>
      <w:r w:rsidRPr="000676A9">
        <w:rPr>
          <w:rFonts w:eastAsia="Times New Roman" w:cs="Times New Roman"/>
          <w:szCs w:val="24"/>
        </w:rPr>
        <w:t xml:space="preserve">23 και </w:t>
      </w:r>
      <w:r>
        <w:rPr>
          <w:rFonts w:eastAsia="Times New Roman" w:cs="Times New Roman"/>
          <w:szCs w:val="24"/>
        </w:rPr>
        <w:t>-</w:t>
      </w:r>
      <w:r w:rsidRPr="000676A9">
        <w:rPr>
          <w:rFonts w:eastAsia="Times New Roman" w:cs="Times New Roman"/>
          <w:szCs w:val="24"/>
        </w:rPr>
        <w:t>απ</w:t>
      </w:r>
      <w:r>
        <w:rPr>
          <w:rFonts w:eastAsia="Times New Roman" w:cs="Times New Roman"/>
          <w:szCs w:val="24"/>
        </w:rPr>
        <w:t xml:space="preserve">’ </w:t>
      </w:r>
      <w:r w:rsidRPr="000676A9">
        <w:rPr>
          <w:rFonts w:eastAsia="Times New Roman" w:cs="Times New Roman"/>
          <w:szCs w:val="24"/>
        </w:rPr>
        <w:t>ό</w:t>
      </w:r>
      <w:r>
        <w:rPr>
          <w:rFonts w:eastAsia="Times New Roman" w:cs="Times New Roman"/>
          <w:szCs w:val="24"/>
        </w:rPr>
        <w:t>,</w:t>
      </w:r>
      <w:r w:rsidRPr="000676A9">
        <w:rPr>
          <w:rFonts w:eastAsia="Times New Roman" w:cs="Times New Roman"/>
          <w:szCs w:val="24"/>
        </w:rPr>
        <w:t>τι φαίνεται</w:t>
      </w:r>
      <w:r>
        <w:rPr>
          <w:rFonts w:eastAsia="Times New Roman" w:cs="Times New Roman"/>
          <w:szCs w:val="24"/>
        </w:rPr>
        <w:t>-</w:t>
      </w:r>
      <w:r w:rsidRPr="000676A9">
        <w:rPr>
          <w:rFonts w:eastAsia="Times New Roman" w:cs="Times New Roman"/>
          <w:szCs w:val="24"/>
        </w:rPr>
        <w:t xml:space="preserve"> και το </w:t>
      </w:r>
      <w:r>
        <w:rPr>
          <w:rFonts w:eastAsia="Times New Roman" w:cs="Times New Roman"/>
          <w:szCs w:val="24"/>
        </w:rPr>
        <w:t>20</w:t>
      </w:r>
      <w:r w:rsidRPr="000676A9">
        <w:rPr>
          <w:rFonts w:eastAsia="Times New Roman" w:cs="Times New Roman"/>
          <w:szCs w:val="24"/>
        </w:rPr>
        <w:t>27 έχει επιλέξει και θα επιλέξει ποιος θέλει να τον κυβερνάει</w:t>
      </w:r>
      <w:r>
        <w:rPr>
          <w:rFonts w:eastAsia="Times New Roman" w:cs="Times New Roman"/>
          <w:szCs w:val="24"/>
        </w:rPr>
        <w:t>.</w:t>
      </w:r>
      <w:r w:rsidRPr="000676A9">
        <w:rPr>
          <w:rFonts w:eastAsia="Times New Roman" w:cs="Times New Roman"/>
          <w:szCs w:val="24"/>
        </w:rPr>
        <w:t xml:space="preserve"> </w:t>
      </w:r>
      <w:r>
        <w:rPr>
          <w:rFonts w:eastAsia="Times New Roman" w:cs="Times New Roman"/>
          <w:szCs w:val="24"/>
        </w:rPr>
        <w:t>Γιατί έ</w:t>
      </w:r>
      <w:r w:rsidRPr="000676A9">
        <w:rPr>
          <w:rFonts w:eastAsia="Times New Roman" w:cs="Times New Roman"/>
          <w:szCs w:val="24"/>
        </w:rPr>
        <w:t xml:space="preserve">να από τα χαρακτηριστικά τα δικά </w:t>
      </w:r>
      <w:r>
        <w:rPr>
          <w:rFonts w:eastAsia="Times New Roman" w:cs="Times New Roman"/>
          <w:szCs w:val="24"/>
        </w:rPr>
        <w:t>μας,</w:t>
      </w:r>
      <w:r w:rsidRPr="000676A9">
        <w:rPr>
          <w:rFonts w:eastAsia="Times New Roman" w:cs="Times New Roman"/>
          <w:szCs w:val="24"/>
        </w:rPr>
        <w:t xml:space="preserve"> με όποιες διαφωνίες μπορεί να έχουμε</w:t>
      </w:r>
      <w:r>
        <w:rPr>
          <w:rFonts w:eastAsia="Times New Roman" w:cs="Times New Roman"/>
          <w:szCs w:val="24"/>
        </w:rPr>
        <w:t>,</w:t>
      </w:r>
      <w:r w:rsidRPr="000676A9">
        <w:rPr>
          <w:rFonts w:eastAsia="Times New Roman" w:cs="Times New Roman"/>
          <w:szCs w:val="24"/>
        </w:rPr>
        <w:t xml:space="preserve"> είναι ότι εμείς αναγνωρίζουμε τα λάθη της δια</w:t>
      </w:r>
      <w:r>
        <w:rPr>
          <w:rFonts w:eastAsia="Times New Roman" w:cs="Times New Roman"/>
          <w:szCs w:val="24"/>
        </w:rPr>
        <w:t>κυβέρνηση</w:t>
      </w:r>
      <w:r w:rsidRPr="000676A9">
        <w:rPr>
          <w:rFonts w:eastAsia="Times New Roman" w:cs="Times New Roman"/>
          <w:szCs w:val="24"/>
        </w:rPr>
        <w:t>ς και προσπαθούμε να βρούμε λύσεις</w:t>
      </w:r>
      <w:r>
        <w:rPr>
          <w:rFonts w:eastAsia="Times New Roman" w:cs="Times New Roman"/>
          <w:szCs w:val="24"/>
        </w:rPr>
        <w:t>.</w:t>
      </w:r>
    </w:p>
    <w:p w14:paraId="0067C1E9" w14:textId="4EDAAEFD" w:rsidR="003D1987" w:rsidRDefault="004313C6">
      <w:pPr>
        <w:spacing w:line="600" w:lineRule="auto"/>
        <w:ind w:firstLine="720"/>
        <w:jc w:val="both"/>
        <w:rPr>
          <w:rFonts w:eastAsia="Times New Roman" w:cs="Times New Roman"/>
          <w:szCs w:val="24"/>
        </w:rPr>
      </w:pPr>
      <w:r>
        <w:rPr>
          <w:rFonts w:eastAsia="Times New Roman" w:cs="Times New Roman"/>
          <w:szCs w:val="24"/>
        </w:rPr>
        <w:t>Α</w:t>
      </w:r>
      <w:r w:rsidRPr="000676A9">
        <w:rPr>
          <w:rFonts w:eastAsia="Times New Roman" w:cs="Times New Roman"/>
          <w:szCs w:val="24"/>
        </w:rPr>
        <w:t xml:space="preserve">υτός ο </w:t>
      </w:r>
      <w:r w:rsidR="00E43666">
        <w:rPr>
          <w:rFonts w:eastAsia="Times New Roman" w:cs="Times New Roman"/>
          <w:szCs w:val="24"/>
        </w:rPr>
        <w:t>Π</w:t>
      </w:r>
      <w:r w:rsidRPr="000676A9">
        <w:rPr>
          <w:rFonts w:eastAsia="Times New Roman" w:cs="Times New Roman"/>
          <w:szCs w:val="24"/>
        </w:rPr>
        <w:t xml:space="preserve">ροϋπολογισμός επί της ουσίας είναι μια ψήφος προς την </w:t>
      </w:r>
      <w:r>
        <w:rPr>
          <w:rFonts w:eastAsia="Times New Roman" w:cs="Times New Roman"/>
          <w:szCs w:val="24"/>
        </w:rPr>
        <w:t>Κυβέρνηση,</w:t>
      </w:r>
      <w:r w:rsidRPr="000676A9">
        <w:rPr>
          <w:rFonts w:eastAsia="Times New Roman" w:cs="Times New Roman"/>
          <w:szCs w:val="24"/>
        </w:rPr>
        <w:t xml:space="preserve"> είναι και μια αξιόπιστη πολιτική δέσμευση</w:t>
      </w:r>
      <w:r>
        <w:rPr>
          <w:rFonts w:eastAsia="Times New Roman" w:cs="Times New Roman"/>
          <w:szCs w:val="24"/>
        </w:rPr>
        <w:t>, κ</w:t>
      </w:r>
      <w:r w:rsidRPr="000676A9">
        <w:rPr>
          <w:rFonts w:eastAsia="Times New Roman" w:cs="Times New Roman"/>
          <w:szCs w:val="24"/>
        </w:rPr>
        <w:t>υρίες και κύριοι συνάδελφοι</w:t>
      </w:r>
      <w:r>
        <w:rPr>
          <w:rFonts w:eastAsia="Times New Roman" w:cs="Times New Roman"/>
          <w:szCs w:val="24"/>
        </w:rPr>
        <w:t>,</w:t>
      </w:r>
      <w:r w:rsidRPr="000676A9">
        <w:rPr>
          <w:rFonts w:eastAsia="Times New Roman" w:cs="Times New Roman"/>
          <w:szCs w:val="24"/>
        </w:rPr>
        <w:t xml:space="preserve"> είναι και ένας </w:t>
      </w:r>
      <w:r w:rsidR="00E43666">
        <w:rPr>
          <w:rFonts w:eastAsia="Times New Roman" w:cs="Times New Roman"/>
          <w:szCs w:val="24"/>
        </w:rPr>
        <w:t>Π</w:t>
      </w:r>
      <w:r w:rsidRPr="000676A9">
        <w:rPr>
          <w:rFonts w:eastAsia="Times New Roman" w:cs="Times New Roman"/>
          <w:szCs w:val="24"/>
        </w:rPr>
        <w:t>ροϋπολογισμός ανθεκτικότητας</w:t>
      </w:r>
      <w:r>
        <w:rPr>
          <w:rFonts w:eastAsia="Times New Roman" w:cs="Times New Roman"/>
          <w:szCs w:val="24"/>
        </w:rPr>
        <w:t>. Κ</w:t>
      </w:r>
      <w:r w:rsidRPr="000676A9">
        <w:rPr>
          <w:rFonts w:eastAsia="Times New Roman" w:cs="Times New Roman"/>
          <w:szCs w:val="24"/>
        </w:rPr>
        <w:t>αι επιτρέψτε μου να δώσω δύο χαρακτηριστικά νούμερα</w:t>
      </w:r>
      <w:r>
        <w:rPr>
          <w:rFonts w:eastAsia="Times New Roman" w:cs="Times New Roman"/>
          <w:szCs w:val="24"/>
        </w:rPr>
        <w:t>:</w:t>
      </w:r>
      <w:r w:rsidRPr="000676A9">
        <w:rPr>
          <w:rFonts w:eastAsia="Times New Roman" w:cs="Times New Roman"/>
          <w:szCs w:val="24"/>
        </w:rPr>
        <w:t xml:space="preserve"> 3,5 δισ</w:t>
      </w:r>
      <w:r>
        <w:rPr>
          <w:rFonts w:eastAsia="Times New Roman" w:cs="Times New Roman"/>
          <w:szCs w:val="24"/>
        </w:rPr>
        <w:t>.</w:t>
      </w:r>
      <w:r w:rsidRPr="000676A9">
        <w:rPr>
          <w:rFonts w:eastAsia="Times New Roman" w:cs="Times New Roman"/>
          <w:szCs w:val="24"/>
        </w:rPr>
        <w:t xml:space="preserve"> </w:t>
      </w:r>
      <w:r>
        <w:rPr>
          <w:rFonts w:eastAsia="Times New Roman" w:cs="Times New Roman"/>
          <w:szCs w:val="24"/>
        </w:rPr>
        <w:t>ο</w:t>
      </w:r>
      <w:r w:rsidRPr="000676A9">
        <w:rPr>
          <w:rFonts w:eastAsia="Times New Roman" w:cs="Times New Roman"/>
          <w:szCs w:val="24"/>
        </w:rPr>
        <w:t xml:space="preserve"> προϋπολογισμός του Υπουργείου Εθνικής Αμύνης το 2019</w:t>
      </w:r>
      <w:r>
        <w:rPr>
          <w:rFonts w:eastAsia="Times New Roman" w:cs="Times New Roman"/>
          <w:szCs w:val="24"/>
        </w:rPr>
        <w:t xml:space="preserve"> και</w:t>
      </w:r>
      <w:r w:rsidRPr="000676A9">
        <w:rPr>
          <w:rFonts w:eastAsia="Times New Roman" w:cs="Times New Roman"/>
          <w:szCs w:val="24"/>
        </w:rPr>
        <w:t xml:space="preserve"> 7 </w:t>
      </w:r>
      <w:r>
        <w:rPr>
          <w:rFonts w:eastAsia="Times New Roman" w:cs="Times New Roman"/>
          <w:szCs w:val="24"/>
        </w:rPr>
        <w:t>δισ.</w:t>
      </w:r>
      <w:r w:rsidRPr="000676A9">
        <w:rPr>
          <w:rFonts w:eastAsia="Times New Roman" w:cs="Times New Roman"/>
          <w:szCs w:val="24"/>
        </w:rPr>
        <w:t xml:space="preserve"> το 2026</w:t>
      </w:r>
      <w:r>
        <w:rPr>
          <w:rFonts w:eastAsia="Times New Roman" w:cs="Times New Roman"/>
          <w:szCs w:val="24"/>
        </w:rPr>
        <w:t>.</w:t>
      </w:r>
      <w:r w:rsidRPr="000676A9">
        <w:rPr>
          <w:rFonts w:eastAsia="Times New Roman" w:cs="Times New Roman"/>
          <w:szCs w:val="24"/>
        </w:rPr>
        <w:t xml:space="preserve"> </w:t>
      </w:r>
      <w:r>
        <w:rPr>
          <w:rFonts w:eastAsia="Times New Roman" w:cs="Times New Roman"/>
          <w:szCs w:val="24"/>
        </w:rPr>
        <w:t>Τ</w:t>
      </w:r>
      <w:r w:rsidRPr="000676A9">
        <w:rPr>
          <w:rFonts w:eastAsia="Times New Roman" w:cs="Times New Roman"/>
          <w:szCs w:val="24"/>
        </w:rPr>
        <w:t>αυτόχρονα</w:t>
      </w:r>
      <w:r>
        <w:rPr>
          <w:rFonts w:eastAsia="Times New Roman" w:cs="Times New Roman"/>
          <w:szCs w:val="24"/>
        </w:rPr>
        <w:t>,</w:t>
      </w:r>
      <w:r w:rsidRPr="000676A9">
        <w:rPr>
          <w:rFonts w:eastAsia="Times New Roman" w:cs="Times New Roman"/>
          <w:szCs w:val="24"/>
        </w:rPr>
        <w:t xml:space="preserve"> στο κομμάτι της κοινωνικής πολιτικής 4 δι</w:t>
      </w:r>
      <w:r>
        <w:rPr>
          <w:rFonts w:eastAsia="Times New Roman" w:cs="Times New Roman"/>
          <w:szCs w:val="24"/>
        </w:rPr>
        <w:t>σ.</w:t>
      </w:r>
      <w:r w:rsidRPr="000676A9">
        <w:rPr>
          <w:rFonts w:eastAsia="Times New Roman" w:cs="Times New Roman"/>
          <w:szCs w:val="24"/>
        </w:rPr>
        <w:t xml:space="preserve"> </w:t>
      </w:r>
      <w:r>
        <w:rPr>
          <w:rFonts w:eastAsia="Times New Roman" w:cs="Times New Roman"/>
          <w:szCs w:val="24"/>
        </w:rPr>
        <w:t>γ</w:t>
      </w:r>
      <w:r w:rsidRPr="000676A9">
        <w:rPr>
          <w:rFonts w:eastAsia="Times New Roman" w:cs="Times New Roman"/>
          <w:szCs w:val="24"/>
        </w:rPr>
        <w:t xml:space="preserve">ια το Υπουργείο Υγείας </w:t>
      </w:r>
      <w:r>
        <w:rPr>
          <w:rFonts w:eastAsia="Times New Roman" w:cs="Times New Roman"/>
          <w:szCs w:val="24"/>
        </w:rPr>
        <w:t>το 20</w:t>
      </w:r>
      <w:r w:rsidRPr="000676A9">
        <w:rPr>
          <w:rFonts w:eastAsia="Times New Roman" w:cs="Times New Roman"/>
          <w:szCs w:val="24"/>
        </w:rPr>
        <w:t>19</w:t>
      </w:r>
      <w:r>
        <w:rPr>
          <w:rFonts w:eastAsia="Times New Roman" w:cs="Times New Roman"/>
          <w:szCs w:val="24"/>
        </w:rPr>
        <w:t xml:space="preserve"> και</w:t>
      </w:r>
      <w:r w:rsidRPr="000676A9">
        <w:rPr>
          <w:rFonts w:eastAsia="Times New Roman" w:cs="Times New Roman"/>
          <w:szCs w:val="24"/>
        </w:rPr>
        <w:t xml:space="preserve"> 8 δισ</w:t>
      </w:r>
      <w:r>
        <w:rPr>
          <w:rFonts w:eastAsia="Times New Roman" w:cs="Times New Roman"/>
          <w:szCs w:val="24"/>
        </w:rPr>
        <w:t>.</w:t>
      </w:r>
      <w:r w:rsidRPr="000676A9">
        <w:rPr>
          <w:rFonts w:eastAsia="Times New Roman" w:cs="Times New Roman"/>
          <w:szCs w:val="24"/>
        </w:rPr>
        <w:t xml:space="preserve"> </w:t>
      </w:r>
      <w:r>
        <w:rPr>
          <w:rFonts w:eastAsia="Times New Roman" w:cs="Times New Roman"/>
          <w:szCs w:val="24"/>
        </w:rPr>
        <w:t>τ</w:t>
      </w:r>
      <w:r w:rsidRPr="000676A9">
        <w:rPr>
          <w:rFonts w:eastAsia="Times New Roman" w:cs="Times New Roman"/>
          <w:szCs w:val="24"/>
        </w:rPr>
        <w:t>ο 2026</w:t>
      </w:r>
      <w:r>
        <w:rPr>
          <w:rFonts w:eastAsia="Times New Roman" w:cs="Times New Roman"/>
          <w:szCs w:val="24"/>
        </w:rPr>
        <w:t>.</w:t>
      </w:r>
      <w:r w:rsidRPr="000676A9">
        <w:rPr>
          <w:rFonts w:eastAsia="Times New Roman" w:cs="Times New Roman"/>
          <w:szCs w:val="24"/>
        </w:rPr>
        <w:t xml:space="preserve"> Τι σημαίνει αυτό</w:t>
      </w:r>
      <w:r>
        <w:rPr>
          <w:rFonts w:eastAsia="Times New Roman" w:cs="Times New Roman"/>
          <w:szCs w:val="24"/>
        </w:rPr>
        <w:t>;</w:t>
      </w:r>
      <w:r w:rsidRPr="000676A9">
        <w:rPr>
          <w:rFonts w:eastAsia="Times New Roman" w:cs="Times New Roman"/>
          <w:szCs w:val="24"/>
        </w:rPr>
        <w:t xml:space="preserve"> </w:t>
      </w:r>
      <w:r>
        <w:rPr>
          <w:rFonts w:eastAsia="Times New Roman" w:cs="Times New Roman"/>
          <w:szCs w:val="24"/>
        </w:rPr>
        <w:t>Ό</w:t>
      </w:r>
      <w:r w:rsidRPr="000676A9">
        <w:rPr>
          <w:rFonts w:eastAsia="Times New Roman" w:cs="Times New Roman"/>
          <w:szCs w:val="24"/>
        </w:rPr>
        <w:t xml:space="preserve">τι είναι έτσι </w:t>
      </w:r>
      <w:r>
        <w:rPr>
          <w:rFonts w:eastAsia="Times New Roman" w:cs="Times New Roman"/>
          <w:szCs w:val="24"/>
        </w:rPr>
        <w:t xml:space="preserve">πλασμένη </w:t>
      </w:r>
      <w:r w:rsidRPr="000676A9">
        <w:rPr>
          <w:rFonts w:eastAsia="Times New Roman" w:cs="Times New Roman"/>
          <w:szCs w:val="24"/>
        </w:rPr>
        <w:t xml:space="preserve">η πολιτική της </w:t>
      </w:r>
      <w:r>
        <w:rPr>
          <w:rFonts w:eastAsia="Times New Roman" w:cs="Times New Roman"/>
          <w:szCs w:val="24"/>
        </w:rPr>
        <w:t>Κυβέρνηση</w:t>
      </w:r>
      <w:r w:rsidRPr="000676A9">
        <w:rPr>
          <w:rFonts w:eastAsia="Times New Roman" w:cs="Times New Roman"/>
          <w:szCs w:val="24"/>
        </w:rPr>
        <w:t>ς του Κυριάκου Μητσοτάκη</w:t>
      </w:r>
      <w:r>
        <w:rPr>
          <w:rFonts w:eastAsia="Times New Roman" w:cs="Times New Roman"/>
          <w:szCs w:val="24"/>
        </w:rPr>
        <w:t>,</w:t>
      </w:r>
      <w:r w:rsidRPr="000676A9">
        <w:rPr>
          <w:rFonts w:eastAsia="Times New Roman" w:cs="Times New Roman"/>
          <w:szCs w:val="24"/>
        </w:rPr>
        <w:t xml:space="preserve"> που μπορεί και να ενισχύει την άμυνα </w:t>
      </w:r>
      <w:r w:rsidRPr="000676A9">
        <w:rPr>
          <w:rFonts w:eastAsia="Times New Roman" w:cs="Times New Roman"/>
          <w:szCs w:val="24"/>
        </w:rPr>
        <w:lastRenderedPageBreak/>
        <w:t>και να ενισχύει την υγεία</w:t>
      </w:r>
      <w:r>
        <w:rPr>
          <w:rFonts w:eastAsia="Times New Roman" w:cs="Times New Roman"/>
          <w:szCs w:val="24"/>
        </w:rPr>
        <w:t>.</w:t>
      </w:r>
      <w:r w:rsidRPr="000676A9">
        <w:rPr>
          <w:rFonts w:eastAsia="Times New Roman" w:cs="Times New Roman"/>
          <w:szCs w:val="24"/>
        </w:rPr>
        <w:t xml:space="preserve"> Αυτή η ισόρροπη ανάπτυξη δημιουργείται μόνο με δύο τρόπους</w:t>
      </w:r>
      <w:r>
        <w:rPr>
          <w:rFonts w:eastAsia="Times New Roman" w:cs="Times New Roman"/>
          <w:szCs w:val="24"/>
        </w:rPr>
        <w:t>; μ</w:t>
      </w:r>
      <w:r w:rsidRPr="000676A9">
        <w:rPr>
          <w:rFonts w:eastAsia="Times New Roman" w:cs="Times New Roman"/>
          <w:szCs w:val="24"/>
        </w:rPr>
        <w:t>ε μια πολιτική σταθερότητα που υπάρχει και δεν θα ανατραπεί και με μια οικονομική πολιτική</w:t>
      </w:r>
      <w:r>
        <w:rPr>
          <w:rFonts w:eastAsia="Times New Roman" w:cs="Times New Roman"/>
          <w:szCs w:val="24"/>
        </w:rPr>
        <w:t>, α</w:t>
      </w:r>
      <w:r w:rsidRPr="000676A9">
        <w:rPr>
          <w:rFonts w:eastAsia="Times New Roman" w:cs="Times New Roman"/>
          <w:szCs w:val="24"/>
        </w:rPr>
        <w:t>ποτέλεσμα της οποίας ήταν και η εκλογή του Υπουργού Οικονομικών ως προέδρου του Eurogroup</w:t>
      </w:r>
      <w:r>
        <w:rPr>
          <w:rFonts w:eastAsia="Times New Roman" w:cs="Times New Roman"/>
          <w:szCs w:val="24"/>
        </w:rPr>
        <w:t>.</w:t>
      </w:r>
      <w:r w:rsidRPr="000676A9">
        <w:rPr>
          <w:rFonts w:eastAsia="Times New Roman" w:cs="Times New Roman"/>
          <w:szCs w:val="24"/>
        </w:rPr>
        <w:t xml:space="preserve"> Και προφανώς</w:t>
      </w:r>
      <w:r>
        <w:rPr>
          <w:rFonts w:eastAsia="Times New Roman" w:cs="Times New Roman"/>
          <w:szCs w:val="24"/>
        </w:rPr>
        <w:t>,</w:t>
      </w:r>
      <w:r w:rsidRPr="000676A9">
        <w:rPr>
          <w:rFonts w:eastAsia="Times New Roman" w:cs="Times New Roman"/>
          <w:szCs w:val="24"/>
        </w:rPr>
        <w:t xml:space="preserve"> αυτή η επιτυχία έχει ονοματεπώνυμο</w:t>
      </w:r>
      <w:r>
        <w:rPr>
          <w:rFonts w:eastAsia="Times New Roman" w:cs="Times New Roman"/>
          <w:szCs w:val="24"/>
        </w:rPr>
        <w:t>:</w:t>
      </w:r>
      <w:r w:rsidRPr="000676A9">
        <w:rPr>
          <w:rFonts w:eastAsia="Times New Roman" w:cs="Times New Roman"/>
          <w:szCs w:val="24"/>
        </w:rPr>
        <w:t xml:space="preserve"> Κυριάκος Μητσοτάκης</w:t>
      </w:r>
      <w:r>
        <w:rPr>
          <w:rFonts w:eastAsia="Times New Roman" w:cs="Times New Roman"/>
          <w:szCs w:val="24"/>
        </w:rPr>
        <w:t>.</w:t>
      </w:r>
    </w:p>
    <w:p w14:paraId="0067C1EA" w14:textId="76EF2F80" w:rsidR="003D1987" w:rsidRDefault="004313C6">
      <w:pPr>
        <w:spacing w:line="600" w:lineRule="auto"/>
        <w:ind w:firstLine="720"/>
        <w:jc w:val="both"/>
        <w:rPr>
          <w:rFonts w:eastAsia="Times New Roman" w:cs="Times New Roman"/>
          <w:szCs w:val="24"/>
        </w:rPr>
      </w:pPr>
      <w:r>
        <w:rPr>
          <w:rFonts w:eastAsia="Times New Roman" w:cs="Times New Roman"/>
          <w:szCs w:val="24"/>
        </w:rPr>
        <w:t>Θ</w:t>
      </w:r>
      <w:r w:rsidRPr="000676A9">
        <w:rPr>
          <w:rFonts w:eastAsia="Times New Roman" w:cs="Times New Roman"/>
          <w:szCs w:val="24"/>
        </w:rPr>
        <w:t>α ξέρετε</w:t>
      </w:r>
      <w:r>
        <w:rPr>
          <w:rFonts w:eastAsia="Times New Roman" w:cs="Times New Roman"/>
          <w:szCs w:val="24"/>
        </w:rPr>
        <w:t>,</w:t>
      </w:r>
      <w:r w:rsidRPr="000676A9">
        <w:rPr>
          <w:rFonts w:eastAsia="Times New Roman" w:cs="Times New Roman"/>
          <w:szCs w:val="24"/>
        </w:rPr>
        <w:t xml:space="preserve"> κύριοι συνάδελφοι </w:t>
      </w:r>
      <w:r>
        <w:rPr>
          <w:rFonts w:eastAsia="Times New Roman" w:cs="Times New Roman"/>
          <w:szCs w:val="24"/>
        </w:rPr>
        <w:t>-</w:t>
      </w:r>
      <w:r w:rsidRPr="000676A9">
        <w:rPr>
          <w:rFonts w:eastAsia="Times New Roman" w:cs="Times New Roman"/>
          <w:szCs w:val="24"/>
        </w:rPr>
        <w:t>ταξιδεύετε και εσείς στο εξωτερικό</w:t>
      </w:r>
      <w:r>
        <w:rPr>
          <w:rFonts w:eastAsia="Times New Roman" w:cs="Times New Roman"/>
          <w:szCs w:val="24"/>
        </w:rPr>
        <w:t>-</w:t>
      </w:r>
      <w:r w:rsidRPr="000676A9">
        <w:rPr>
          <w:rFonts w:eastAsia="Times New Roman" w:cs="Times New Roman"/>
          <w:szCs w:val="24"/>
        </w:rPr>
        <w:t xml:space="preserve"> από το 2019 π</w:t>
      </w:r>
      <w:r>
        <w:rPr>
          <w:rFonts w:eastAsia="Times New Roman" w:cs="Times New Roman"/>
          <w:szCs w:val="24"/>
        </w:rPr>
        <w:t>όσο</w:t>
      </w:r>
      <w:r w:rsidRPr="000676A9">
        <w:rPr>
          <w:rFonts w:eastAsia="Times New Roman" w:cs="Times New Roman"/>
          <w:szCs w:val="24"/>
        </w:rPr>
        <w:t xml:space="preserve"> έχει αλλάξει η θέση της χώρας</w:t>
      </w:r>
      <w:r>
        <w:rPr>
          <w:rFonts w:eastAsia="Times New Roman" w:cs="Times New Roman"/>
          <w:szCs w:val="24"/>
        </w:rPr>
        <w:t>.</w:t>
      </w:r>
      <w:r w:rsidRPr="000676A9">
        <w:rPr>
          <w:rFonts w:eastAsia="Times New Roman" w:cs="Times New Roman"/>
          <w:szCs w:val="24"/>
        </w:rPr>
        <w:t xml:space="preserve"> Μπορεί να είχαμε προχθές την εκλογή του κ</w:t>
      </w:r>
      <w:r>
        <w:rPr>
          <w:rFonts w:eastAsia="Times New Roman" w:cs="Times New Roman"/>
          <w:szCs w:val="24"/>
        </w:rPr>
        <w:t>.</w:t>
      </w:r>
      <w:r w:rsidRPr="000676A9">
        <w:rPr>
          <w:rFonts w:eastAsia="Times New Roman" w:cs="Times New Roman"/>
          <w:szCs w:val="24"/>
        </w:rPr>
        <w:t xml:space="preserve"> Πιερρακάκη</w:t>
      </w:r>
      <w:r>
        <w:rPr>
          <w:rFonts w:eastAsia="Times New Roman" w:cs="Times New Roman"/>
          <w:szCs w:val="24"/>
        </w:rPr>
        <w:t>, αλλά</w:t>
      </w:r>
      <w:r w:rsidRPr="000676A9">
        <w:rPr>
          <w:rFonts w:eastAsia="Times New Roman" w:cs="Times New Roman"/>
          <w:szCs w:val="24"/>
        </w:rPr>
        <w:t xml:space="preserve"> θα σας πω </w:t>
      </w:r>
      <w:r>
        <w:rPr>
          <w:rFonts w:eastAsia="Times New Roman" w:cs="Times New Roman"/>
          <w:szCs w:val="24"/>
        </w:rPr>
        <w:t xml:space="preserve">ότι </w:t>
      </w:r>
      <w:r w:rsidRPr="000676A9">
        <w:rPr>
          <w:rFonts w:eastAsia="Times New Roman" w:cs="Times New Roman"/>
          <w:szCs w:val="24"/>
        </w:rPr>
        <w:t>πριν</w:t>
      </w:r>
      <w:r>
        <w:rPr>
          <w:rFonts w:eastAsia="Times New Roman" w:cs="Times New Roman"/>
          <w:szCs w:val="24"/>
        </w:rPr>
        <w:t xml:space="preserve"> από</w:t>
      </w:r>
      <w:r w:rsidRPr="000676A9">
        <w:rPr>
          <w:rFonts w:eastAsia="Times New Roman" w:cs="Times New Roman"/>
          <w:szCs w:val="24"/>
        </w:rPr>
        <w:t xml:space="preserve"> δύο χρόνια είχαμε την εκλογή ομόφωνα το</w:t>
      </w:r>
      <w:r>
        <w:rPr>
          <w:rFonts w:eastAsia="Times New Roman" w:cs="Times New Roman"/>
          <w:szCs w:val="24"/>
        </w:rPr>
        <w:t>υ</w:t>
      </w:r>
      <w:r w:rsidRPr="000676A9">
        <w:rPr>
          <w:rFonts w:eastAsia="Times New Roman" w:cs="Times New Roman"/>
          <w:szCs w:val="24"/>
        </w:rPr>
        <w:t xml:space="preserve"> κ</w:t>
      </w:r>
      <w:r>
        <w:rPr>
          <w:rFonts w:eastAsia="Times New Roman" w:cs="Times New Roman"/>
          <w:szCs w:val="24"/>
        </w:rPr>
        <w:t>.</w:t>
      </w:r>
      <w:r w:rsidRPr="000676A9">
        <w:rPr>
          <w:rFonts w:eastAsia="Times New Roman" w:cs="Times New Roman"/>
          <w:szCs w:val="24"/>
        </w:rPr>
        <w:t xml:space="preserve"> </w:t>
      </w:r>
      <w:r>
        <w:rPr>
          <w:rFonts w:eastAsia="Times New Roman" w:cs="Times New Roman"/>
          <w:szCs w:val="24"/>
        </w:rPr>
        <w:t>Ρουσόπουλου</w:t>
      </w:r>
      <w:r w:rsidRPr="000676A9">
        <w:rPr>
          <w:rFonts w:eastAsia="Times New Roman" w:cs="Times New Roman"/>
          <w:szCs w:val="24"/>
        </w:rPr>
        <w:t xml:space="preserve"> ως </w:t>
      </w:r>
      <w:r w:rsidR="006E4083">
        <w:rPr>
          <w:rFonts w:eastAsia="Times New Roman" w:cs="Times New Roman"/>
          <w:szCs w:val="24"/>
        </w:rPr>
        <w:t>Π</w:t>
      </w:r>
      <w:r w:rsidRPr="000676A9">
        <w:rPr>
          <w:rFonts w:eastAsia="Times New Roman" w:cs="Times New Roman"/>
          <w:szCs w:val="24"/>
        </w:rPr>
        <w:t>ροέδρου της Κοινοβουλευτικής Συνέλευσης του Συμβουλίου της Ευρώπης</w:t>
      </w:r>
      <w:r>
        <w:rPr>
          <w:rFonts w:eastAsia="Times New Roman" w:cs="Times New Roman"/>
          <w:szCs w:val="24"/>
        </w:rPr>
        <w:t>. Κ</w:t>
      </w:r>
      <w:r w:rsidRPr="000676A9">
        <w:rPr>
          <w:rFonts w:eastAsia="Times New Roman" w:cs="Times New Roman"/>
          <w:szCs w:val="24"/>
        </w:rPr>
        <w:t>αι σε άλλες θέσεις Έλληνες πρώην Υπουργοί</w:t>
      </w:r>
      <w:r>
        <w:rPr>
          <w:rFonts w:eastAsia="Times New Roman" w:cs="Times New Roman"/>
          <w:szCs w:val="24"/>
        </w:rPr>
        <w:t>,</w:t>
      </w:r>
      <w:r w:rsidRPr="000676A9">
        <w:rPr>
          <w:rFonts w:eastAsia="Times New Roman" w:cs="Times New Roman"/>
          <w:szCs w:val="24"/>
        </w:rPr>
        <w:t xml:space="preserve"> Έλληνες αξιωματούχοι έχουν λάβει θέσεις</w:t>
      </w:r>
      <w:r>
        <w:rPr>
          <w:rFonts w:eastAsia="Times New Roman" w:cs="Times New Roman"/>
          <w:szCs w:val="24"/>
        </w:rPr>
        <w:t>. Γ</w:t>
      </w:r>
      <w:r w:rsidRPr="000676A9">
        <w:rPr>
          <w:rFonts w:eastAsia="Times New Roman" w:cs="Times New Roman"/>
          <w:szCs w:val="24"/>
        </w:rPr>
        <w:t>ιατί έχουν λάβει θέσεις</w:t>
      </w:r>
      <w:r>
        <w:rPr>
          <w:rFonts w:eastAsia="Times New Roman" w:cs="Times New Roman"/>
          <w:szCs w:val="24"/>
        </w:rPr>
        <w:t>;</w:t>
      </w:r>
      <w:r w:rsidRPr="000676A9">
        <w:rPr>
          <w:rFonts w:eastAsia="Times New Roman" w:cs="Times New Roman"/>
          <w:szCs w:val="24"/>
        </w:rPr>
        <w:t xml:space="preserve"> Γιατί η </w:t>
      </w:r>
      <w:r>
        <w:rPr>
          <w:rFonts w:eastAsia="Times New Roman" w:cs="Times New Roman"/>
          <w:szCs w:val="24"/>
        </w:rPr>
        <w:t>Ελλάδα</w:t>
      </w:r>
      <w:r w:rsidRPr="000676A9">
        <w:rPr>
          <w:rFonts w:eastAsia="Times New Roman" w:cs="Times New Roman"/>
          <w:szCs w:val="24"/>
        </w:rPr>
        <w:t xml:space="preserve"> προφανώς πλέον δεν είναι το μαύρο πρόβατο</w:t>
      </w:r>
      <w:r>
        <w:rPr>
          <w:rFonts w:eastAsia="Times New Roman" w:cs="Times New Roman"/>
          <w:szCs w:val="24"/>
        </w:rPr>
        <w:t>.</w:t>
      </w:r>
      <w:r w:rsidRPr="000676A9">
        <w:rPr>
          <w:rFonts w:eastAsia="Times New Roman" w:cs="Times New Roman"/>
          <w:szCs w:val="24"/>
        </w:rPr>
        <w:t xml:space="preserve"> </w:t>
      </w:r>
    </w:p>
    <w:p w14:paraId="0067C1EB"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Κι ε</w:t>
      </w:r>
      <w:r w:rsidRPr="000676A9">
        <w:rPr>
          <w:rFonts w:eastAsia="Times New Roman" w:cs="Times New Roman"/>
          <w:szCs w:val="24"/>
        </w:rPr>
        <w:t>πιτρέψτε μου να σας πω</w:t>
      </w:r>
      <w:r>
        <w:rPr>
          <w:rFonts w:eastAsia="Times New Roman" w:cs="Times New Roman"/>
          <w:szCs w:val="24"/>
        </w:rPr>
        <w:t>,</w:t>
      </w:r>
      <w:r w:rsidRPr="000676A9">
        <w:rPr>
          <w:rFonts w:eastAsia="Times New Roman" w:cs="Times New Roman"/>
          <w:szCs w:val="24"/>
        </w:rPr>
        <w:t xml:space="preserve"> κύριε Υπουργέ</w:t>
      </w:r>
      <w:r>
        <w:rPr>
          <w:rFonts w:eastAsia="Times New Roman" w:cs="Times New Roman"/>
          <w:szCs w:val="24"/>
        </w:rPr>
        <w:t>,</w:t>
      </w:r>
      <w:r w:rsidRPr="000676A9">
        <w:rPr>
          <w:rFonts w:eastAsia="Times New Roman" w:cs="Times New Roman"/>
          <w:szCs w:val="24"/>
        </w:rPr>
        <w:t xml:space="preserve"> με βάση και την ανάλ</w:t>
      </w:r>
      <w:r>
        <w:rPr>
          <w:rFonts w:eastAsia="Times New Roman" w:cs="Times New Roman"/>
          <w:szCs w:val="24"/>
        </w:rPr>
        <w:t>ηψη</w:t>
      </w:r>
      <w:r w:rsidRPr="000676A9">
        <w:rPr>
          <w:rFonts w:eastAsia="Times New Roman" w:cs="Times New Roman"/>
          <w:szCs w:val="24"/>
        </w:rPr>
        <w:t xml:space="preserve"> του κ</w:t>
      </w:r>
      <w:r>
        <w:rPr>
          <w:rFonts w:eastAsia="Times New Roman" w:cs="Times New Roman"/>
          <w:szCs w:val="24"/>
        </w:rPr>
        <w:t>. Π</w:t>
      </w:r>
      <w:r w:rsidRPr="000676A9">
        <w:rPr>
          <w:rFonts w:eastAsia="Times New Roman" w:cs="Times New Roman"/>
          <w:szCs w:val="24"/>
        </w:rPr>
        <w:t>ιερρακάκη</w:t>
      </w:r>
      <w:r>
        <w:rPr>
          <w:rFonts w:eastAsia="Times New Roman" w:cs="Times New Roman"/>
          <w:szCs w:val="24"/>
        </w:rPr>
        <w:t>, ότι, ε</w:t>
      </w:r>
      <w:r w:rsidRPr="000676A9">
        <w:rPr>
          <w:rFonts w:eastAsia="Times New Roman" w:cs="Times New Roman"/>
          <w:szCs w:val="24"/>
        </w:rPr>
        <w:t xml:space="preserve">πειδή πλέον η </w:t>
      </w:r>
      <w:r>
        <w:rPr>
          <w:rFonts w:eastAsia="Times New Roman" w:cs="Times New Roman"/>
          <w:szCs w:val="24"/>
        </w:rPr>
        <w:t>Ελλάδα</w:t>
      </w:r>
      <w:r w:rsidRPr="000676A9">
        <w:rPr>
          <w:rFonts w:eastAsia="Times New Roman" w:cs="Times New Roman"/>
          <w:szCs w:val="24"/>
        </w:rPr>
        <w:t xml:space="preserve"> θα ηγείται μέσω του Υπουργού </w:t>
      </w:r>
      <w:r>
        <w:rPr>
          <w:rFonts w:eastAsia="Times New Roman" w:cs="Times New Roman"/>
          <w:szCs w:val="24"/>
        </w:rPr>
        <w:t>της σ</w:t>
      </w:r>
      <w:r w:rsidRPr="000676A9">
        <w:rPr>
          <w:rFonts w:eastAsia="Times New Roman" w:cs="Times New Roman"/>
          <w:szCs w:val="24"/>
        </w:rPr>
        <w:t>το</w:t>
      </w:r>
      <w:r>
        <w:rPr>
          <w:rFonts w:eastAsia="Times New Roman" w:cs="Times New Roman"/>
          <w:szCs w:val="24"/>
        </w:rPr>
        <w:t>ν</w:t>
      </w:r>
      <w:r w:rsidRPr="000676A9">
        <w:rPr>
          <w:rFonts w:eastAsia="Times New Roman" w:cs="Times New Roman"/>
          <w:szCs w:val="24"/>
        </w:rPr>
        <w:t xml:space="preserve"> σκληρό πυρήνα της Ευρωζώνης</w:t>
      </w:r>
      <w:r>
        <w:rPr>
          <w:rFonts w:eastAsia="Times New Roman" w:cs="Times New Roman"/>
          <w:szCs w:val="24"/>
        </w:rPr>
        <w:t>,</w:t>
      </w:r>
      <w:r w:rsidRPr="000676A9">
        <w:rPr>
          <w:rFonts w:eastAsia="Times New Roman" w:cs="Times New Roman"/>
          <w:szCs w:val="24"/>
        </w:rPr>
        <w:t xml:space="preserve"> θα πρέπει οι Υπουργοί της Ευρωζώνης να μπουν σε μία διαδικασία να μην αυξηθούν οι ανισότητες</w:t>
      </w:r>
      <w:r>
        <w:rPr>
          <w:rFonts w:eastAsia="Times New Roman" w:cs="Times New Roman"/>
          <w:szCs w:val="24"/>
        </w:rPr>
        <w:t>.</w:t>
      </w:r>
      <w:r w:rsidRPr="000676A9">
        <w:rPr>
          <w:rFonts w:eastAsia="Times New Roman" w:cs="Times New Roman"/>
          <w:szCs w:val="24"/>
        </w:rPr>
        <w:t xml:space="preserve"> Αυτή</w:t>
      </w:r>
      <w:r>
        <w:rPr>
          <w:rFonts w:eastAsia="Times New Roman" w:cs="Times New Roman"/>
          <w:szCs w:val="24"/>
        </w:rPr>
        <w:t>ν</w:t>
      </w:r>
      <w:r w:rsidRPr="000676A9">
        <w:rPr>
          <w:rFonts w:eastAsia="Times New Roman" w:cs="Times New Roman"/>
          <w:szCs w:val="24"/>
        </w:rPr>
        <w:t xml:space="preserve"> τη στιγμή συζητάει η </w:t>
      </w:r>
      <w:r>
        <w:rPr>
          <w:rFonts w:eastAsia="Times New Roman" w:cs="Times New Roman"/>
          <w:szCs w:val="24"/>
        </w:rPr>
        <w:t>Ευρωπαϊκή Ένωση</w:t>
      </w:r>
      <w:r w:rsidRPr="000676A9">
        <w:rPr>
          <w:rFonts w:eastAsia="Times New Roman" w:cs="Times New Roman"/>
          <w:szCs w:val="24"/>
        </w:rPr>
        <w:t xml:space="preserve"> το ενδεχόμενο </w:t>
      </w:r>
      <w:r>
        <w:rPr>
          <w:rFonts w:eastAsia="Times New Roman" w:cs="Times New Roman"/>
          <w:szCs w:val="24"/>
          <w:lang w:val="en-US"/>
        </w:rPr>
        <w:t>fast</w:t>
      </w:r>
      <w:r w:rsidRPr="006326E4">
        <w:rPr>
          <w:rFonts w:eastAsia="Times New Roman" w:cs="Times New Roman"/>
          <w:szCs w:val="24"/>
        </w:rPr>
        <w:t xml:space="preserve"> </w:t>
      </w:r>
      <w:r>
        <w:rPr>
          <w:rFonts w:eastAsia="Times New Roman" w:cs="Times New Roman"/>
          <w:szCs w:val="24"/>
          <w:lang w:val="en-US"/>
        </w:rPr>
        <w:t>track</w:t>
      </w:r>
      <w:r w:rsidRPr="000676A9">
        <w:rPr>
          <w:rFonts w:eastAsia="Times New Roman" w:cs="Times New Roman"/>
          <w:szCs w:val="24"/>
        </w:rPr>
        <w:t xml:space="preserve"> ένταξη</w:t>
      </w:r>
      <w:r>
        <w:rPr>
          <w:rFonts w:eastAsia="Times New Roman" w:cs="Times New Roman"/>
          <w:szCs w:val="24"/>
        </w:rPr>
        <w:t>ς</w:t>
      </w:r>
      <w:r w:rsidRPr="000676A9">
        <w:rPr>
          <w:rFonts w:eastAsia="Times New Roman" w:cs="Times New Roman"/>
          <w:szCs w:val="24"/>
        </w:rPr>
        <w:t xml:space="preserve"> της Ουκρανίας το 2027</w:t>
      </w:r>
      <w:r>
        <w:rPr>
          <w:rFonts w:eastAsia="Times New Roman" w:cs="Times New Roman"/>
          <w:szCs w:val="24"/>
        </w:rPr>
        <w:t>, με</w:t>
      </w:r>
      <w:r w:rsidRPr="000676A9">
        <w:rPr>
          <w:rFonts w:eastAsia="Times New Roman" w:cs="Times New Roman"/>
          <w:szCs w:val="24"/>
        </w:rPr>
        <w:t xml:space="preserve"> ό</w:t>
      </w:r>
      <w:r>
        <w:rPr>
          <w:rFonts w:eastAsia="Times New Roman" w:cs="Times New Roman"/>
          <w:szCs w:val="24"/>
        </w:rPr>
        <w:t>,</w:t>
      </w:r>
      <w:r w:rsidRPr="000676A9">
        <w:rPr>
          <w:rFonts w:eastAsia="Times New Roman" w:cs="Times New Roman"/>
          <w:szCs w:val="24"/>
        </w:rPr>
        <w:t>τι συνεπάγεται αυτό</w:t>
      </w:r>
      <w:r>
        <w:rPr>
          <w:rFonts w:eastAsia="Times New Roman" w:cs="Times New Roman"/>
          <w:szCs w:val="24"/>
        </w:rPr>
        <w:t>.</w:t>
      </w:r>
      <w:r w:rsidRPr="000676A9">
        <w:rPr>
          <w:rFonts w:eastAsia="Times New Roman" w:cs="Times New Roman"/>
          <w:szCs w:val="24"/>
        </w:rPr>
        <w:t xml:space="preserve"> Προφανώς και θέλουμε να </w:t>
      </w:r>
      <w:r>
        <w:rPr>
          <w:rFonts w:eastAsia="Times New Roman" w:cs="Times New Roman"/>
          <w:szCs w:val="24"/>
        </w:rPr>
        <w:t xml:space="preserve">μπει, </w:t>
      </w:r>
      <w:r w:rsidRPr="000676A9">
        <w:rPr>
          <w:rFonts w:eastAsia="Times New Roman" w:cs="Times New Roman"/>
          <w:szCs w:val="24"/>
        </w:rPr>
        <w:t>με ό</w:t>
      </w:r>
      <w:r>
        <w:rPr>
          <w:rFonts w:eastAsia="Times New Roman" w:cs="Times New Roman"/>
          <w:szCs w:val="24"/>
        </w:rPr>
        <w:t>,</w:t>
      </w:r>
      <w:r w:rsidRPr="000676A9">
        <w:rPr>
          <w:rFonts w:eastAsia="Times New Roman" w:cs="Times New Roman"/>
          <w:szCs w:val="24"/>
        </w:rPr>
        <w:t>τι συνεπάγεται για το αγροτικό</w:t>
      </w:r>
      <w:r>
        <w:rPr>
          <w:rFonts w:eastAsia="Times New Roman" w:cs="Times New Roman"/>
          <w:szCs w:val="24"/>
        </w:rPr>
        <w:t>,</w:t>
      </w:r>
      <w:r w:rsidRPr="000676A9">
        <w:rPr>
          <w:rFonts w:eastAsia="Times New Roman" w:cs="Times New Roman"/>
          <w:szCs w:val="24"/>
        </w:rPr>
        <w:t xml:space="preserve"> με ό</w:t>
      </w:r>
      <w:r>
        <w:rPr>
          <w:rFonts w:eastAsia="Times New Roman" w:cs="Times New Roman"/>
          <w:szCs w:val="24"/>
        </w:rPr>
        <w:t>,</w:t>
      </w:r>
      <w:r w:rsidRPr="000676A9">
        <w:rPr>
          <w:rFonts w:eastAsia="Times New Roman" w:cs="Times New Roman"/>
          <w:szCs w:val="24"/>
        </w:rPr>
        <w:t xml:space="preserve">τι συνεπάγεται για </w:t>
      </w:r>
      <w:r w:rsidRPr="000676A9">
        <w:rPr>
          <w:rFonts w:eastAsia="Times New Roman" w:cs="Times New Roman"/>
          <w:szCs w:val="24"/>
        </w:rPr>
        <w:lastRenderedPageBreak/>
        <w:t>τη νέα ΚΑΠ και ό</w:t>
      </w:r>
      <w:r>
        <w:rPr>
          <w:rFonts w:eastAsia="Times New Roman" w:cs="Times New Roman"/>
          <w:szCs w:val="24"/>
        </w:rPr>
        <w:t>,</w:t>
      </w:r>
      <w:r w:rsidRPr="000676A9">
        <w:rPr>
          <w:rFonts w:eastAsia="Times New Roman" w:cs="Times New Roman"/>
          <w:szCs w:val="24"/>
        </w:rPr>
        <w:t xml:space="preserve">τι συνεπάγεται με τον αριθμό των Ευρωβουλευτών </w:t>
      </w:r>
      <w:r>
        <w:rPr>
          <w:rFonts w:eastAsia="Times New Roman" w:cs="Times New Roman"/>
          <w:szCs w:val="24"/>
        </w:rPr>
        <w:t>που</w:t>
      </w:r>
      <w:r w:rsidRPr="000676A9">
        <w:rPr>
          <w:rFonts w:eastAsia="Times New Roman" w:cs="Times New Roman"/>
          <w:szCs w:val="24"/>
        </w:rPr>
        <w:t xml:space="preserve"> θα μπούνε μέσα</w:t>
      </w:r>
      <w:r>
        <w:rPr>
          <w:rFonts w:eastAsia="Times New Roman" w:cs="Times New Roman"/>
          <w:szCs w:val="24"/>
        </w:rPr>
        <w:t>.</w:t>
      </w:r>
      <w:r w:rsidRPr="000676A9">
        <w:rPr>
          <w:rFonts w:eastAsia="Times New Roman" w:cs="Times New Roman"/>
          <w:szCs w:val="24"/>
        </w:rPr>
        <w:t xml:space="preserve"> </w:t>
      </w:r>
    </w:p>
    <w:p w14:paraId="0067C1EC" w14:textId="3F63CBF7" w:rsidR="003D1987" w:rsidRDefault="004313C6">
      <w:pPr>
        <w:spacing w:line="600" w:lineRule="auto"/>
        <w:ind w:firstLine="720"/>
        <w:jc w:val="both"/>
        <w:rPr>
          <w:rFonts w:eastAsia="Times New Roman" w:cs="Times New Roman"/>
          <w:szCs w:val="24"/>
        </w:rPr>
      </w:pPr>
      <w:r w:rsidRPr="000676A9">
        <w:rPr>
          <w:rFonts w:eastAsia="Times New Roman" w:cs="Times New Roman"/>
          <w:szCs w:val="24"/>
        </w:rPr>
        <w:t>Ταυτόχρονα</w:t>
      </w:r>
      <w:r>
        <w:rPr>
          <w:rFonts w:eastAsia="Times New Roman" w:cs="Times New Roman"/>
          <w:szCs w:val="24"/>
        </w:rPr>
        <w:t>,</w:t>
      </w:r>
      <w:r w:rsidRPr="000676A9">
        <w:rPr>
          <w:rFonts w:eastAsia="Times New Roman" w:cs="Times New Roman"/>
          <w:szCs w:val="24"/>
        </w:rPr>
        <w:t xml:space="preserve"> δεν μπορεί η </w:t>
      </w:r>
      <w:r>
        <w:rPr>
          <w:rFonts w:eastAsia="Times New Roman" w:cs="Times New Roman"/>
          <w:szCs w:val="24"/>
        </w:rPr>
        <w:t>Ευρωπαϊκή Ένωση</w:t>
      </w:r>
      <w:r w:rsidRPr="000676A9">
        <w:rPr>
          <w:rFonts w:eastAsia="Times New Roman" w:cs="Times New Roman"/>
          <w:szCs w:val="24"/>
        </w:rPr>
        <w:t xml:space="preserve"> να έχει ταμείο για την άμυνα και να μην έχει ειδικό ταμείο για τη δημογραφική εξέλιξη</w:t>
      </w:r>
      <w:r>
        <w:rPr>
          <w:rFonts w:eastAsia="Times New Roman" w:cs="Times New Roman"/>
          <w:szCs w:val="24"/>
        </w:rPr>
        <w:t>.</w:t>
      </w:r>
      <w:r w:rsidRPr="000676A9">
        <w:rPr>
          <w:rFonts w:eastAsia="Times New Roman" w:cs="Times New Roman"/>
          <w:szCs w:val="24"/>
        </w:rPr>
        <w:t xml:space="preserve"> Αυτή</w:t>
      </w:r>
      <w:r>
        <w:rPr>
          <w:rFonts w:eastAsia="Times New Roman" w:cs="Times New Roman"/>
          <w:szCs w:val="24"/>
        </w:rPr>
        <w:t>ν</w:t>
      </w:r>
      <w:r w:rsidRPr="000676A9">
        <w:rPr>
          <w:rFonts w:eastAsia="Times New Roman" w:cs="Times New Roman"/>
          <w:szCs w:val="24"/>
        </w:rPr>
        <w:t xml:space="preserve"> τη στιγμή στην Ευρώπη υπάρχει ένα πολύ μεγάλο ποσοστό νέων ανθρώπων χωρίς δεξιότητες οι οποίοι είναι άνεργοι και εμείς καθόμαστε και ψάχνουμε σε τρίτες χώρες εργαζόμενους για τα αγροτικά</w:t>
      </w:r>
      <w:r>
        <w:rPr>
          <w:rFonts w:eastAsia="Times New Roman" w:cs="Times New Roman"/>
          <w:szCs w:val="24"/>
        </w:rPr>
        <w:t>.</w:t>
      </w:r>
      <w:r w:rsidRPr="000676A9">
        <w:rPr>
          <w:rFonts w:eastAsia="Times New Roman" w:cs="Times New Roman"/>
          <w:szCs w:val="24"/>
        </w:rPr>
        <w:t xml:space="preserve"> </w:t>
      </w:r>
      <w:r>
        <w:rPr>
          <w:rFonts w:eastAsia="Times New Roman" w:cs="Times New Roman"/>
          <w:szCs w:val="24"/>
        </w:rPr>
        <w:t>Ν</w:t>
      </w:r>
      <w:r w:rsidRPr="000676A9">
        <w:rPr>
          <w:rFonts w:eastAsia="Times New Roman" w:cs="Times New Roman"/>
          <w:szCs w:val="24"/>
        </w:rPr>
        <w:t>ομίζω ότι έτσι πρέπει να ξεκινήσει το νέο Eurogroup</w:t>
      </w:r>
      <w:r>
        <w:rPr>
          <w:rFonts w:eastAsia="Times New Roman" w:cs="Times New Roman"/>
          <w:szCs w:val="24"/>
        </w:rPr>
        <w:t>, δηλαδή με το πώς θα καταπολεμήσει</w:t>
      </w:r>
      <w:r w:rsidRPr="000676A9">
        <w:rPr>
          <w:rFonts w:eastAsia="Times New Roman" w:cs="Times New Roman"/>
          <w:szCs w:val="24"/>
        </w:rPr>
        <w:t xml:space="preserve"> τις ανισότητες</w:t>
      </w:r>
      <w:r>
        <w:rPr>
          <w:rFonts w:eastAsia="Times New Roman" w:cs="Times New Roman"/>
          <w:szCs w:val="24"/>
        </w:rPr>
        <w:t>,</w:t>
      </w:r>
      <w:r w:rsidRPr="000676A9">
        <w:rPr>
          <w:rFonts w:eastAsia="Times New Roman" w:cs="Times New Roman"/>
          <w:szCs w:val="24"/>
        </w:rPr>
        <w:t xml:space="preserve"> γιατί είναι γνωστό ότι πλέον το θέμα </w:t>
      </w:r>
      <w:r>
        <w:rPr>
          <w:rFonts w:eastAsia="Times New Roman" w:cs="Times New Roman"/>
          <w:szCs w:val="24"/>
        </w:rPr>
        <w:t xml:space="preserve">δεν είναι </w:t>
      </w:r>
      <w:r w:rsidRPr="000676A9">
        <w:rPr>
          <w:rFonts w:eastAsia="Times New Roman" w:cs="Times New Roman"/>
          <w:szCs w:val="24"/>
        </w:rPr>
        <w:t xml:space="preserve">το στεγαστικό σε όλη την Ευρώπη και στην </w:t>
      </w:r>
      <w:r>
        <w:rPr>
          <w:rFonts w:eastAsia="Times New Roman" w:cs="Times New Roman"/>
          <w:szCs w:val="24"/>
        </w:rPr>
        <w:t>Ελλάδα,</w:t>
      </w:r>
      <w:r w:rsidRPr="000676A9">
        <w:rPr>
          <w:rFonts w:eastAsia="Times New Roman" w:cs="Times New Roman"/>
          <w:szCs w:val="24"/>
        </w:rPr>
        <w:t xml:space="preserve"> είναι το κόστος διαβίωσης</w:t>
      </w:r>
      <w:r>
        <w:rPr>
          <w:rFonts w:eastAsia="Times New Roman" w:cs="Times New Roman"/>
          <w:szCs w:val="24"/>
        </w:rPr>
        <w:t>.</w:t>
      </w:r>
      <w:r w:rsidRPr="000676A9">
        <w:rPr>
          <w:rFonts w:eastAsia="Times New Roman" w:cs="Times New Roman"/>
          <w:szCs w:val="24"/>
        </w:rPr>
        <w:t xml:space="preserve"> Εκεί θα κριθεί η επόμενη μέρα και εκεί θα πρέπει και η δική μας </w:t>
      </w:r>
      <w:r>
        <w:rPr>
          <w:rFonts w:eastAsia="Times New Roman" w:cs="Times New Roman"/>
          <w:szCs w:val="24"/>
        </w:rPr>
        <w:t>Κυβέρνηση</w:t>
      </w:r>
      <w:r w:rsidRPr="000676A9">
        <w:rPr>
          <w:rFonts w:eastAsia="Times New Roman" w:cs="Times New Roman"/>
          <w:szCs w:val="24"/>
        </w:rPr>
        <w:t xml:space="preserve"> και εσείς ως Υπουργείο Οικονομικών να δώσουμε τις απαιτούμενες απαντήσεις</w:t>
      </w:r>
      <w:r>
        <w:rPr>
          <w:rFonts w:eastAsia="Times New Roman" w:cs="Times New Roman"/>
          <w:szCs w:val="24"/>
        </w:rPr>
        <w:t>.</w:t>
      </w:r>
      <w:r w:rsidRPr="000676A9">
        <w:rPr>
          <w:rFonts w:eastAsia="Times New Roman" w:cs="Times New Roman"/>
          <w:szCs w:val="24"/>
        </w:rPr>
        <w:t xml:space="preserve"> Γιατί το ακούμε</w:t>
      </w:r>
      <w:r>
        <w:rPr>
          <w:rFonts w:eastAsia="Times New Roman" w:cs="Times New Roman"/>
          <w:szCs w:val="24"/>
        </w:rPr>
        <w:t xml:space="preserve"> και </w:t>
      </w:r>
      <w:r w:rsidRPr="000676A9">
        <w:rPr>
          <w:rFonts w:eastAsia="Times New Roman" w:cs="Times New Roman"/>
          <w:szCs w:val="24"/>
        </w:rPr>
        <w:t>φαίνεται</w:t>
      </w:r>
      <w:r>
        <w:rPr>
          <w:rFonts w:eastAsia="Times New Roman" w:cs="Times New Roman"/>
          <w:szCs w:val="24"/>
        </w:rPr>
        <w:t>. Δ</w:t>
      </w:r>
      <w:r w:rsidRPr="000676A9">
        <w:rPr>
          <w:rFonts w:eastAsia="Times New Roman" w:cs="Times New Roman"/>
          <w:szCs w:val="24"/>
        </w:rPr>
        <w:t>εν σταματάνε ούτε εδώ ούτε στην Ευρώπη</w:t>
      </w:r>
      <w:r>
        <w:rPr>
          <w:rFonts w:eastAsia="Times New Roman" w:cs="Times New Roman"/>
          <w:szCs w:val="24"/>
        </w:rPr>
        <w:t>. Ο</w:t>
      </w:r>
      <w:r w:rsidRPr="000676A9">
        <w:rPr>
          <w:rFonts w:eastAsia="Times New Roman" w:cs="Times New Roman"/>
          <w:szCs w:val="24"/>
        </w:rPr>
        <w:t>ι λαϊκιστές παραμονεύουν</w:t>
      </w:r>
      <w:r>
        <w:rPr>
          <w:rFonts w:eastAsia="Times New Roman" w:cs="Times New Roman"/>
          <w:szCs w:val="24"/>
        </w:rPr>
        <w:t>,</w:t>
      </w:r>
      <w:r w:rsidRPr="000676A9">
        <w:rPr>
          <w:rFonts w:eastAsia="Times New Roman" w:cs="Times New Roman"/>
          <w:szCs w:val="24"/>
        </w:rPr>
        <w:t xml:space="preserve"> αλλά στο τέλος της ημέρας</w:t>
      </w:r>
      <w:r>
        <w:rPr>
          <w:rFonts w:eastAsia="Times New Roman" w:cs="Times New Roman"/>
          <w:szCs w:val="24"/>
        </w:rPr>
        <w:t>,</w:t>
      </w:r>
      <w:r w:rsidRPr="000676A9">
        <w:rPr>
          <w:rFonts w:eastAsia="Times New Roman" w:cs="Times New Roman"/>
          <w:szCs w:val="24"/>
        </w:rPr>
        <w:t xml:space="preserve"> όταν θα πρέπει να δώσουν λογαριασμό στον ελληνικό λαό από πού θα βρεθούν τα λεφτά</w:t>
      </w:r>
      <w:r>
        <w:rPr>
          <w:rFonts w:eastAsia="Times New Roman" w:cs="Times New Roman"/>
          <w:szCs w:val="24"/>
        </w:rPr>
        <w:t>, δ</w:t>
      </w:r>
      <w:r w:rsidRPr="000676A9">
        <w:rPr>
          <w:rFonts w:eastAsia="Times New Roman" w:cs="Times New Roman"/>
          <w:szCs w:val="24"/>
        </w:rPr>
        <w:t>εν έχουν απάντηση</w:t>
      </w:r>
      <w:r>
        <w:rPr>
          <w:rFonts w:eastAsia="Times New Roman" w:cs="Times New Roman"/>
          <w:szCs w:val="24"/>
        </w:rPr>
        <w:t>.</w:t>
      </w:r>
      <w:r w:rsidRPr="000676A9">
        <w:rPr>
          <w:rFonts w:eastAsia="Times New Roman" w:cs="Times New Roman"/>
          <w:szCs w:val="24"/>
        </w:rPr>
        <w:t xml:space="preserve"> Και </w:t>
      </w:r>
      <w:r>
        <w:rPr>
          <w:rFonts w:eastAsia="Times New Roman" w:cs="Times New Roman"/>
          <w:szCs w:val="24"/>
        </w:rPr>
        <w:t>ελπίζω,</w:t>
      </w:r>
      <w:r w:rsidRPr="000676A9">
        <w:rPr>
          <w:rFonts w:eastAsia="Times New Roman" w:cs="Times New Roman"/>
          <w:szCs w:val="24"/>
        </w:rPr>
        <w:t xml:space="preserve"> αυτή</w:t>
      </w:r>
      <w:r>
        <w:rPr>
          <w:rFonts w:eastAsia="Times New Roman" w:cs="Times New Roman"/>
          <w:szCs w:val="24"/>
        </w:rPr>
        <w:t>ν</w:t>
      </w:r>
      <w:r w:rsidRPr="000676A9">
        <w:rPr>
          <w:rFonts w:eastAsia="Times New Roman" w:cs="Times New Roman"/>
          <w:szCs w:val="24"/>
        </w:rPr>
        <w:t xml:space="preserve"> τη στιγμή του χρόνου</w:t>
      </w:r>
      <w:r>
        <w:rPr>
          <w:rFonts w:eastAsia="Times New Roman" w:cs="Times New Roman"/>
          <w:szCs w:val="24"/>
        </w:rPr>
        <w:t>,</w:t>
      </w:r>
      <w:r w:rsidRPr="000676A9">
        <w:rPr>
          <w:rFonts w:eastAsia="Times New Roman" w:cs="Times New Roman"/>
          <w:szCs w:val="24"/>
        </w:rPr>
        <w:t xml:space="preserve"> την αντίστοιχη ημέρα που θα μιλάμε για τον νέο Προϋπολογισμό του </w:t>
      </w:r>
      <w:r>
        <w:rPr>
          <w:rFonts w:eastAsia="Times New Roman" w:cs="Times New Roman"/>
          <w:szCs w:val="24"/>
        </w:rPr>
        <w:t>20</w:t>
      </w:r>
      <w:r w:rsidRPr="000676A9">
        <w:rPr>
          <w:rFonts w:eastAsia="Times New Roman" w:cs="Times New Roman"/>
          <w:szCs w:val="24"/>
        </w:rPr>
        <w:t xml:space="preserve">27 με πρωτοβουλία της </w:t>
      </w:r>
      <w:r>
        <w:rPr>
          <w:rFonts w:eastAsia="Times New Roman" w:cs="Times New Roman"/>
          <w:szCs w:val="24"/>
        </w:rPr>
        <w:t>Κυβέρνηση</w:t>
      </w:r>
      <w:r w:rsidRPr="000676A9">
        <w:rPr>
          <w:rFonts w:eastAsia="Times New Roman" w:cs="Times New Roman"/>
          <w:szCs w:val="24"/>
        </w:rPr>
        <w:t>ς να δημιουργηθεί ειδικό ταμείο δημογραφικής αναγέννησης που θα είναι για τους ανθρώπους που δεν έχουν γεννηθεί ακόμα και</w:t>
      </w:r>
      <w:r>
        <w:rPr>
          <w:rFonts w:eastAsia="Times New Roman" w:cs="Times New Roman"/>
          <w:szCs w:val="24"/>
        </w:rPr>
        <w:t>,</w:t>
      </w:r>
      <w:r w:rsidRPr="000676A9">
        <w:rPr>
          <w:rFonts w:eastAsia="Times New Roman" w:cs="Times New Roman"/>
          <w:szCs w:val="24"/>
        </w:rPr>
        <w:t xml:space="preserve"> όταν θα </w:t>
      </w:r>
      <w:r w:rsidRPr="000676A9">
        <w:rPr>
          <w:rFonts w:eastAsia="Times New Roman" w:cs="Times New Roman"/>
          <w:szCs w:val="24"/>
        </w:rPr>
        <w:lastRenderedPageBreak/>
        <w:t xml:space="preserve">φτάσουν στα </w:t>
      </w:r>
      <w:r w:rsidR="00E43666">
        <w:rPr>
          <w:rFonts w:eastAsia="Times New Roman" w:cs="Times New Roman"/>
          <w:szCs w:val="24"/>
        </w:rPr>
        <w:t>δεκαπέντε έως δεκαοκτώ</w:t>
      </w:r>
      <w:r>
        <w:rPr>
          <w:rFonts w:eastAsia="Times New Roman" w:cs="Times New Roman"/>
          <w:szCs w:val="24"/>
        </w:rPr>
        <w:t>,</w:t>
      </w:r>
      <w:r w:rsidRPr="000676A9">
        <w:rPr>
          <w:rFonts w:eastAsia="Times New Roman" w:cs="Times New Roman"/>
          <w:szCs w:val="24"/>
        </w:rPr>
        <w:t xml:space="preserve"> να μπορούν</w:t>
      </w:r>
      <w:r>
        <w:rPr>
          <w:rFonts w:eastAsia="Times New Roman" w:cs="Times New Roman"/>
          <w:szCs w:val="24"/>
        </w:rPr>
        <w:t>. Έτσι χαράσσονται οι</w:t>
      </w:r>
      <w:r w:rsidRPr="000676A9">
        <w:rPr>
          <w:rFonts w:eastAsia="Times New Roman" w:cs="Times New Roman"/>
          <w:szCs w:val="24"/>
        </w:rPr>
        <w:t xml:space="preserve"> δημογραφικές πολιτικές και </w:t>
      </w:r>
      <w:r>
        <w:rPr>
          <w:rFonts w:eastAsia="Times New Roman" w:cs="Times New Roman"/>
          <w:szCs w:val="24"/>
        </w:rPr>
        <w:t xml:space="preserve">έτσι </w:t>
      </w:r>
      <w:r w:rsidRPr="000676A9">
        <w:rPr>
          <w:rFonts w:eastAsia="Times New Roman" w:cs="Times New Roman"/>
          <w:szCs w:val="24"/>
        </w:rPr>
        <w:t>πρέπει να απαντήσει και η Ευρώπη</w:t>
      </w:r>
      <w:r>
        <w:rPr>
          <w:rFonts w:eastAsia="Times New Roman" w:cs="Times New Roman"/>
          <w:szCs w:val="24"/>
        </w:rPr>
        <w:t>.</w:t>
      </w:r>
      <w:r w:rsidRPr="000676A9">
        <w:rPr>
          <w:rFonts w:eastAsia="Times New Roman" w:cs="Times New Roman"/>
          <w:szCs w:val="24"/>
        </w:rPr>
        <w:t xml:space="preserve"> </w:t>
      </w:r>
    </w:p>
    <w:p w14:paraId="0067C1ED" w14:textId="75CD384E" w:rsidR="003D1987" w:rsidRDefault="004313C6">
      <w:pPr>
        <w:spacing w:line="600" w:lineRule="auto"/>
        <w:ind w:firstLine="720"/>
        <w:jc w:val="both"/>
        <w:rPr>
          <w:rFonts w:eastAsia="Times New Roman" w:cs="Times New Roman"/>
          <w:szCs w:val="24"/>
        </w:rPr>
      </w:pPr>
      <w:r w:rsidRPr="000676A9">
        <w:rPr>
          <w:rFonts w:eastAsia="Times New Roman" w:cs="Times New Roman"/>
          <w:szCs w:val="24"/>
        </w:rPr>
        <w:t>Και επειδή ακούστηκε ότι εμείς είμαστε για τους λίγους</w:t>
      </w:r>
      <w:r>
        <w:rPr>
          <w:rFonts w:eastAsia="Times New Roman" w:cs="Times New Roman"/>
          <w:szCs w:val="24"/>
        </w:rPr>
        <w:t>,</w:t>
      </w:r>
      <w:r w:rsidRPr="000676A9">
        <w:rPr>
          <w:rFonts w:eastAsia="Times New Roman" w:cs="Times New Roman"/>
          <w:szCs w:val="24"/>
        </w:rPr>
        <w:t xml:space="preserve"> για τις ελίτ και όχι για τους πολλούς</w:t>
      </w:r>
      <w:r>
        <w:rPr>
          <w:rFonts w:eastAsia="Times New Roman" w:cs="Times New Roman"/>
          <w:szCs w:val="24"/>
        </w:rPr>
        <w:t>, που</w:t>
      </w:r>
      <w:r w:rsidRPr="000676A9">
        <w:rPr>
          <w:rFonts w:eastAsia="Times New Roman" w:cs="Times New Roman"/>
          <w:szCs w:val="24"/>
        </w:rPr>
        <w:t xml:space="preserve"> κανένας δεν μένει πίσω</w:t>
      </w:r>
      <w:r>
        <w:rPr>
          <w:rFonts w:eastAsia="Times New Roman" w:cs="Times New Roman"/>
          <w:szCs w:val="24"/>
        </w:rPr>
        <w:t>, δ</w:t>
      </w:r>
      <w:r w:rsidRPr="000676A9">
        <w:rPr>
          <w:rFonts w:eastAsia="Times New Roman" w:cs="Times New Roman"/>
          <w:szCs w:val="24"/>
        </w:rPr>
        <w:t>εν θα αναφέρω επίθετα</w:t>
      </w:r>
      <w:r>
        <w:rPr>
          <w:rFonts w:eastAsia="Times New Roman" w:cs="Times New Roman"/>
          <w:szCs w:val="24"/>
        </w:rPr>
        <w:t>,</w:t>
      </w:r>
      <w:r w:rsidRPr="000676A9">
        <w:rPr>
          <w:rFonts w:eastAsia="Times New Roman" w:cs="Times New Roman"/>
          <w:szCs w:val="24"/>
        </w:rPr>
        <w:t xml:space="preserve"> θα αναφέρ</w:t>
      </w:r>
      <w:r>
        <w:rPr>
          <w:rFonts w:eastAsia="Times New Roman" w:cs="Times New Roman"/>
          <w:szCs w:val="24"/>
        </w:rPr>
        <w:t>ω</w:t>
      </w:r>
      <w:r w:rsidRPr="000676A9">
        <w:rPr>
          <w:rFonts w:eastAsia="Times New Roman" w:cs="Times New Roman"/>
          <w:szCs w:val="24"/>
        </w:rPr>
        <w:t xml:space="preserve"> μερικά μικρά ονόματα</w:t>
      </w:r>
      <w:r>
        <w:rPr>
          <w:rFonts w:eastAsia="Times New Roman" w:cs="Times New Roman"/>
          <w:szCs w:val="24"/>
        </w:rPr>
        <w:t>: Νίκος, Τάκης, Μαρία, Κατερίνα, Ιωάννα,</w:t>
      </w:r>
      <w:r w:rsidRPr="000676A9">
        <w:rPr>
          <w:rFonts w:eastAsia="Times New Roman" w:cs="Times New Roman"/>
          <w:szCs w:val="24"/>
        </w:rPr>
        <w:t xml:space="preserve"> Βαγγέλης</w:t>
      </w:r>
      <w:r>
        <w:rPr>
          <w:rFonts w:eastAsia="Times New Roman" w:cs="Times New Roman"/>
          <w:szCs w:val="24"/>
        </w:rPr>
        <w:t>. Ε</w:t>
      </w:r>
      <w:r w:rsidRPr="000676A9">
        <w:rPr>
          <w:rFonts w:eastAsia="Times New Roman" w:cs="Times New Roman"/>
          <w:szCs w:val="24"/>
        </w:rPr>
        <w:t>ίναι άνθρωποι που το κοινωνικό κράτος το</w:t>
      </w:r>
      <w:r>
        <w:rPr>
          <w:rFonts w:eastAsia="Times New Roman" w:cs="Times New Roman"/>
          <w:szCs w:val="24"/>
        </w:rPr>
        <w:t>ύ</w:t>
      </w:r>
      <w:r w:rsidRPr="000676A9">
        <w:rPr>
          <w:rFonts w:eastAsia="Times New Roman" w:cs="Times New Roman"/>
          <w:szCs w:val="24"/>
        </w:rPr>
        <w:t>ς είχε ξεχάσει και επί Κυριάκου Μητσοτάκη απέκτησαν προσωπικό βοηθό</w:t>
      </w:r>
      <w:r>
        <w:rPr>
          <w:rFonts w:eastAsia="Times New Roman" w:cs="Times New Roman"/>
          <w:szCs w:val="24"/>
        </w:rPr>
        <w:t>.</w:t>
      </w:r>
      <w:r w:rsidRPr="000676A9">
        <w:rPr>
          <w:rFonts w:eastAsia="Times New Roman" w:cs="Times New Roman"/>
          <w:szCs w:val="24"/>
        </w:rPr>
        <w:t xml:space="preserve"> Είναι άτομα με αναπηρία</w:t>
      </w:r>
      <w:r>
        <w:rPr>
          <w:rFonts w:eastAsia="Times New Roman" w:cs="Times New Roman"/>
          <w:szCs w:val="24"/>
        </w:rPr>
        <w:t>,</w:t>
      </w:r>
      <w:r w:rsidRPr="000676A9">
        <w:rPr>
          <w:rFonts w:eastAsia="Times New Roman" w:cs="Times New Roman"/>
          <w:szCs w:val="24"/>
        </w:rPr>
        <w:t xml:space="preserve"> που επιτέλους βγήκαν από το σπίτι τους και είναι δίπλα </w:t>
      </w:r>
      <w:r>
        <w:rPr>
          <w:rFonts w:eastAsia="Times New Roman" w:cs="Times New Roman"/>
          <w:szCs w:val="24"/>
        </w:rPr>
        <w:t>μας, είναι</w:t>
      </w:r>
      <w:r w:rsidRPr="000676A9">
        <w:rPr>
          <w:rFonts w:eastAsia="Times New Roman" w:cs="Times New Roman"/>
          <w:szCs w:val="24"/>
        </w:rPr>
        <w:t xml:space="preserve"> στις δουλειές</w:t>
      </w:r>
      <w:r>
        <w:rPr>
          <w:rFonts w:eastAsia="Times New Roman" w:cs="Times New Roman"/>
          <w:szCs w:val="24"/>
        </w:rPr>
        <w:t>,</w:t>
      </w:r>
      <w:r w:rsidRPr="000676A9">
        <w:rPr>
          <w:rFonts w:eastAsia="Times New Roman" w:cs="Times New Roman"/>
          <w:szCs w:val="24"/>
        </w:rPr>
        <w:t xml:space="preserve"> είναι στην ψυχαγωγία</w:t>
      </w:r>
      <w:r>
        <w:rPr>
          <w:rFonts w:eastAsia="Times New Roman" w:cs="Times New Roman"/>
          <w:szCs w:val="24"/>
        </w:rPr>
        <w:t>,</w:t>
      </w:r>
      <w:r w:rsidRPr="000676A9">
        <w:rPr>
          <w:rFonts w:eastAsia="Times New Roman" w:cs="Times New Roman"/>
          <w:szCs w:val="24"/>
        </w:rPr>
        <w:t xml:space="preserve"> είναι μέσα στην πόλη</w:t>
      </w:r>
      <w:r>
        <w:rPr>
          <w:rFonts w:eastAsia="Times New Roman" w:cs="Times New Roman"/>
          <w:szCs w:val="24"/>
        </w:rPr>
        <w:t>. Τ</w:t>
      </w:r>
      <w:r w:rsidRPr="000676A9">
        <w:rPr>
          <w:rFonts w:eastAsia="Times New Roman" w:cs="Times New Roman"/>
          <w:szCs w:val="24"/>
        </w:rPr>
        <w:t>αυτόχρονα</w:t>
      </w:r>
      <w:r>
        <w:rPr>
          <w:rFonts w:eastAsia="Times New Roman" w:cs="Times New Roman"/>
          <w:szCs w:val="24"/>
        </w:rPr>
        <w:t>,</w:t>
      </w:r>
      <w:r w:rsidRPr="000676A9">
        <w:rPr>
          <w:rFonts w:eastAsia="Times New Roman" w:cs="Times New Roman"/>
          <w:szCs w:val="24"/>
        </w:rPr>
        <w:t xml:space="preserve"> επειδή και αυτή η </w:t>
      </w:r>
      <w:r>
        <w:rPr>
          <w:rFonts w:eastAsia="Times New Roman" w:cs="Times New Roman"/>
          <w:szCs w:val="24"/>
        </w:rPr>
        <w:t>Κυβέρνηση</w:t>
      </w:r>
      <w:r w:rsidRPr="000676A9">
        <w:rPr>
          <w:rFonts w:eastAsia="Times New Roman" w:cs="Times New Roman"/>
          <w:szCs w:val="24"/>
        </w:rPr>
        <w:t xml:space="preserve"> πάντα είναι με τις ελίτ</w:t>
      </w:r>
      <w:r>
        <w:rPr>
          <w:rFonts w:eastAsia="Times New Roman" w:cs="Times New Roman"/>
          <w:szCs w:val="24"/>
        </w:rPr>
        <w:t>, ν</w:t>
      </w:r>
      <w:r w:rsidRPr="000676A9">
        <w:rPr>
          <w:rFonts w:eastAsia="Times New Roman" w:cs="Times New Roman"/>
          <w:szCs w:val="24"/>
        </w:rPr>
        <w:t xml:space="preserve">α θυμίσω </w:t>
      </w:r>
      <w:r>
        <w:rPr>
          <w:rFonts w:eastAsia="Times New Roman" w:cs="Times New Roman"/>
          <w:szCs w:val="24"/>
        </w:rPr>
        <w:t>-</w:t>
      </w:r>
      <w:r w:rsidRPr="000676A9">
        <w:rPr>
          <w:rFonts w:eastAsia="Times New Roman" w:cs="Times New Roman"/>
          <w:szCs w:val="24"/>
        </w:rPr>
        <w:t xml:space="preserve">επειδή έχει βραβευτεί κιόλας από τους Ευρωπαίους πολίτες το πρόγραμμα </w:t>
      </w:r>
      <w:r>
        <w:rPr>
          <w:rFonts w:eastAsia="Times New Roman" w:cs="Times New Roman"/>
          <w:szCs w:val="24"/>
        </w:rPr>
        <w:t>«Σ</w:t>
      </w:r>
      <w:r w:rsidRPr="000676A9">
        <w:rPr>
          <w:rFonts w:eastAsia="Times New Roman" w:cs="Times New Roman"/>
          <w:szCs w:val="24"/>
        </w:rPr>
        <w:t xml:space="preserve">τέγαση και </w:t>
      </w:r>
      <w:r w:rsidR="00E43666">
        <w:rPr>
          <w:rFonts w:eastAsia="Times New Roman" w:cs="Times New Roman"/>
          <w:szCs w:val="24"/>
        </w:rPr>
        <w:t>Ε</w:t>
      </w:r>
      <w:r w:rsidRPr="000676A9">
        <w:rPr>
          <w:rFonts w:eastAsia="Times New Roman" w:cs="Times New Roman"/>
          <w:szCs w:val="24"/>
        </w:rPr>
        <w:t>ργασία</w:t>
      </w:r>
      <w:r>
        <w:rPr>
          <w:rFonts w:eastAsia="Times New Roman" w:cs="Times New Roman"/>
          <w:szCs w:val="24"/>
        </w:rPr>
        <w:t>»-</w:t>
      </w:r>
      <w:r w:rsidRPr="000676A9">
        <w:rPr>
          <w:rFonts w:eastAsia="Times New Roman" w:cs="Times New Roman"/>
          <w:szCs w:val="24"/>
        </w:rPr>
        <w:t xml:space="preserve"> είναι η </w:t>
      </w:r>
      <w:r>
        <w:rPr>
          <w:rFonts w:eastAsia="Times New Roman" w:cs="Times New Roman"/>
          <w:szCs w:val="24"/>
        </w:rPr>
        <w:t>Κυβέρνηση,</w:t>
      </w:r>
      <w:r w:rsidRPr="000676A9">
        <w:rPr>
          <w:rFonts w:eastAsia="Times New Roman" w:cs="Times New Roman"/>
          <w:szCs w:val="24"/>
        </w:rPr>
        <w:t xml:space="preserve"> η οποία μερίμνησε να πάρει τους ανθρώπους από τον δρόμο και να τους βάλει σε σπίτια και να τους εντάξει με δουλειά και να πάρουν </w:t>
      </w:r>
      <w:r>
        <w:rPr>
          <w:rFonts w:eastAsia="Times New Roman" w:cs="Times New Roman"/>
          <w:szCs w:val="24"/>
        </w:rPr>
        <w:t xml:space="preserve">και </w:t>
      </w:r>
      <w:r w:rsidRPr="000676A9">
        <w:rPr>
          <w:rFonts w:eastAsia="Times New Roman" w:cs="Times New Roman"/>
          <w:szCs w:val="24"/>
        </w:rPr>
        <w:t>σύνταξη</w:t>
      </w:r>
      <w:r>
        <w:rPr>
          <w:rFonts w:eastAsia="Times New Roman" w:cs="Times New Roman"/>
          <w:szCs w:val="24"/>
        </w:rPr>
        <w:t>.</w:t>
      </w:r>
      <w:r w:rsidRPr="000676A9">
        <w:rPr>
          <w:rFonts w:eastAsia="Times New Roman" w:cs="Times New Roman"/>
          <w:szCs w:val="24"/>
        </w:rPr>
        <w:t xml:space="preserve"> </w:t>
      </w:r>
    </w:p>
    <w:p w14:paraId="0067C1EE" w14:textId="77777777" w:rsidR="003D1987" w:rsidRDefault="004313C6">
      <w:pPr>
        <w:spacing w:line="600" w:lineRule="auto"/>
        <w:ind w:firstLine="720"/>
        <w:jc w:val="both"/>
        <w:rPr>
          <w:rFonts w:eastAsia="Times New Roman" w:cs="Times New Roman"/>
          <w:szCs w:val="24"/>
        </w:rPr>
      </w:pPr>
      <w:r w:rsidRPr="000676A9">
        <w:rPr>
          <w:rFonts w:eastAsia="Times New Roman" w:cs="Times New Roman"/>
          <w:szCs w:val="24"/>
        </w:rPr>
        <w:t xml:space="preserve">Αυτή είναι η πραγματική </w:t>
      </w:r>
      <w:r>
        <w:rPr>
          <w:rFonts w:eastAsia="Times New Roman" w:cs="Times New Roman"/>
          <w:szCs w:val="24"/>
        </w:rPr>
        <w:t>Νέα Δημοκρατία</w:t>
      </w:r>
      <w:r w:rsidRPr="000676A9">
        <w:rPr>
          <w:rFonts w:eastAsia="Times New Roman" w:cs="Times New Roman"/>
          <w:szCs w:val="24"/>
        </w:rPr>
        <w:t xml:space="preserve"> και αυτ</w:t>
      </w:r>
      <w:r>
        <w:rPr>
          <w:rFonts w:eastAsia="Times New Roman" w:cs="Times New Roman"/>
          <w:szCs w:val="24"/>
        </w:rPr>
        <w:t>ήν</w:t>
      </w:r>
      <w:r w:rsidRPr="000676A9">
        <w:rPr>
          <w:rFonts w:eastAsia="Times New Roman" w:cs="Times New Roman"/>
          <w:szCs w:val="24"/>
        </w:rPr>
        <w:t xml:space="preserve"> πραγματικά φοβάστε</w:t>
      </w:r>
      <w:r>
        <w:rPr>
          <w:rFonts w:eastAsia="Times New Roman" w:cs="Times New Roman"/>
          <w:szCs w:val="24"/>
        </w:rPr>
        <w:t>.</w:t>
      </w:r>
      <w:r w:rsidRPr="000676A9">
        <w:rPr>
          <w:rFonts w:eastAsia="Times New Roman" w:cs="Times New Roman"/>
          <w:szCs w:val="24"/>
        </w:rPr>
        <w:t xml:space="preserve"> Γιατί την ώρα που γίνεται αυτό</w:t>
      </w:r>
      <w:r>
        <w:rPr>
          <w:rFonts w:eastAsia="Times New Roman" w:cs="Times New Roman"/>
          <w:szCs w:val="24"/>
        </w:rPr>
        <w:t>, σε</w:t>
      </w:r>
      <w:r w:rsidRPr="000676A9">
        <w:rPr>
          <w:rFonts w:eastAsia="Times New Roman" w:cs="Times New Roman"/>
          <w:szCs w:val="24"/>
        </w:rPr>
        <w:t xml:space="preserve"> λίγες μέρες</w:t>
      </w:r>
      <w:r>
        <w:rPr>
          <w:rFonts w:eastAsia="Times New Roman" w:cs="Times New Roman"/>
          <w:szCs w:val="24"/>
        </w:rPr>
        <w:t>,</w:t>
      </w:r>
      <w:r w:rsidRPr="000676A9">
        <w:rPr>
          <w:rFonts w:eastAsia="Times New Roman" w:cs="Times New Roman"/>
          <w:szCs w:val="24"/>
        </w:rPr>
        <w:t xml:space="preserve"> αύριο</w:t>
      </w:r>
      <w:r>
        <w:rPr>
          <w:rFonts w:eastAsia="Times New Roman" w:cs="Times New Roman"/>
          <w:szCs w:val="24"/>
        </w:rPr>
        <w:t>,</w:t>
      </w:r>
      <w:r w:rsidRPr="000676A9">
        <w:rPr>
          <w:rFonts w:eastAsia="Times New Roman" w:cs="Times New Roman"/>
          <w:szCs w:val="24"/>
        </w:rPr>
        <w:t xml:space="preserve"> μεθαύριο</w:t>
      </w:r>
      <w:r>
        <w:rPr>
          <w:rFonts w:eastAsia="Times New Roman" w:cs="Times New Roman"/>
          <w:szCs w:val="24"/>
        </w:rPr>
        <w:t>,</w:t>
      </w:r>
      <w:r w:rsidRPr="000676A9">
        <w:rPr>
          <w:rFonts w:eastAsia="Times New Roman" w:cs="Times New Roman"/>
          <w:szCs w:val="24"/>
        </w:rPr>
        <w:t xml:space="preserve"> θα μπει η πρώτη σημαία</w:t>
      </w:r>
      <w:r>
        <w:rPr>
          <w:rFonts w:eastAsia="Times New Roman" w:cs="Times New Roman"/>
          <w:szCs w:val="24"/>
        </w:rPr>
        <w:t>,</w:t>
      </w:r>
      <w:r w:rsidRPr="000676A9">
        <w:rPr>
          <w:rFonts w:eastAsia="Times New Roman" w:cs="Times New Roman"/>
          <w:szCs w:val="24"/>
        </w:rPr>
        <w:t xml:space="preserve"> η ελληνική σημαία στις φρεγάτες</w:t>
      </w:r>
      <w:r w:rsidRPr="006A609F">
        <w:rPr>
          <w:rFonts w:eastAsia="Times New Roman" w:cs="Times New Roman"/>
          <w:szCs w:val="24"/>
        </w:rPr>
        <w:t xml:space="preserve"> </w:t>
      </w:r>
      <w:r>
        <w:rPr>
          <w:rFonts w:eastAsia="Times New Roman" w:cs="Times New Roman"/>
          <w:szCs w:val="24"/>
          <w:lang w:val="en-US"/>
        </w:rPr>
        <w:t>Belharra</w:t>
      </w:r>
      <w:r w:rsidRPr="006A609F">
        <w:rPr>
          <w:rFonts w:eastAsia="Times New Roman" w:cs="Times New Roman"/>
          <w:szCs w:val="24"/>
        </w:rPr>
        <w:t>.</w:t>
      </w:r>
      <w:r w:rsidRPr="000676A9">
        <w:rPr>
          <w:rFonts w:eastAsia="Times New Roman" w:cs="Times New Roman"/>
          <w:szCs w:val="24"/>
        </w:rPr>
        <w:t xml:space="preserve"> Τι σημαίνει αυτό</w:t>
      </w:r>
      <w:r>
        <w:rPr>
          <w:rFonts w:eastAsia="Times New Roman" w:cs="Times New Roman"/>
          <w:szCs w:val="24"/>
        </w:rPr>
        <w:t>;</w:t>
      </w:r>
      <w:r w:rsidRPr="000676A9">
        <w:rPr>
          <w:rFonts w:eastAsia="Times New Roman" w:cs="Times New Roman"/>
          <w:szCs w:val="24"/>
        </w:rPr>
        <w:t xml:space="preserve"> Σημαίνει</w:t>
      </w:r>
      <w:r>
        <w:rPr>
          <w:rFonts w:eastAsia="Times New Roman" w:cs="Times New Roman"/>
          <w:szCs w:val="24"/>
        </w:rPr>
        <w:t>,</w:t>
      </w:r>
      <w:r w:rsidRPr="000676A9">
        <w:rPr>
          <w:rFonts w:eastAsia="Times New Roman" w:cs="Times New Roman"/>
          <w:szCs w:val="24"/>
        </w:rPr>
        <w:t xml:space="preserve"> κυρίες και κύριοι συνάδελφοι</w:t>
      </w:r>
      <w:r>
        <w:rPr>
          <w:rFonts w:eastAsia="Times New Roman" w:cs="Times New Roman"/>
          <w:szCs w:val="24"/>
        </w:rPr>
        <w:t>,</w:t>
      </w:r>
      <w:r w:rsidRPr="000676A9">
        <w:rPr>
          <w:rFonts w:eastAsia="Times New Roman" w:cs="Times New Roman"/>
          <w:szCs w:val="24"/>
        </w:rPr>
        <w:t xml:space="preserve"> ότι</w:t>
      </w:r>
      <w:r>
        <w:rPr>
          <w:rFonts w:eastAsia="Times New Roman" w:cs="Times New Roman"/>
          <w:szCs w:val="24"/>
        </w:rPr>
        <w:t>,</w:t>
      </w:r>
      <w:r w:rsidRPr="000676A9">
        <w:rPr>
          <w:rFonts w:eastAsia="Times New Roman" w:cs="Times New Roman"/>
          <w:szCs w:val="24"/>
        </w:rPr>
        <w:t xml:space="preserve"> στο</w:t>
      </w:r>
      <w:r>
        <w:rPr>
          <w:rFonts w:eastAsia="Times New Roman" w:cs="Times New Roman"/>
          <w:szCs w:val="24"/>
        </w:rPr>
        <w:t>ν</w:t>
      </w:r>
      <w:r w:rsidRPr="000676A9">
        <w:rPr>
          <w:rFonts w:eastAsia="Times New Roman" w:cs="Times New Roman"/>
          <w:szCs w:val="24"/>
        </w:rPr>
        <w:t xml:space="preserve"> νέο κόσμο που αλλάζει</w:t>
      </w:r>
      <w:r>
        <w:rPr>
          <w:rFonts w:eastAsia="Times New Roman" w:cs="Times New Roman"/>
          <w:szCs w:val="24"/>
        </w:rPr>
        <w:t>,</w:t>
      </w:r>
      <w:r w:rsidRPr="000676A9">
        <w:rPr>
          <w:rFonts w:eastAsia="Times New Roman" w:cs="Times New Roman"/>
          <w:szCs w:val="24"/>
        </w:rPr>
        <w:t xml:space="preserve"> η </w:t>
      </w:r>
      <w:r>
        <w:rPr>
          <w:rFonts w:eastAsia="Times New Roman" w:cs="Times New Roman"/>
          <w:szCs w:val="24"/>
        </w:rPr>
        <w:t>Ελλάδα</w:t>
      </w:r>
      <w:r w:rsidRPr="000676A9">
        <w:rPr>
          <w:rFonts w:eastAsia="Times New Roman" w:cs="Times New Roman"/>
          <w:szCs w:val="24"/>
        </w:rPr>
        <w:t xml:space="preserve"> είναι εκεί και όχι μόνο πρωτοπορεί</w:t>
      </w:r>
      <w:r>
        <w:rPr>
          <w:rFonts w:eastAsia="Times New Roman" w:cs="Times New Roman"/>
          <w:szCs w:val="24"/>
        </w:rPr>
        <w:t>, ε</w:t>
      </w:r>
      <w:r w:rsidRPr="000676A9">
        <w:rPr>
          <w:rFonts w:eastAsia="Times New Roman" w:cs="Times New Roman"/>
          <w:szCs w:val="24"/>
        </w:rPr>
        <w:t>ίναι εκεί για να δώσει τη μάχη και για τους Έλληνες και για τους Ευρωπαίους πολίτες</w:t>
      </w:r>
      <w:r>
        <w:rPr>
          <w:rFonts w:eastAsia="Times New Roman" w:cs="Times New Roman"/>
          <w:szCs w:val="24"/>
        </w:rPr>
        <w:t>.</w:t>
      </w:r>
      <w:r w:rsidRPr="000676A9">
        <w:rPr>
          <w:rFonts w:eastAsia="Times New Roman" w:cs="Times New Roman"/>
          <w:szCs w:val="24"/>
        </w:rPr>
        <w:t xml:space="preserve"> </w:t>
      </w:r>
    </w:p>
    <w:p w14:paraId="0067C1EF"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lastRenderedPageBreak/>
        <w:t>Ν</w:t>
      </w:r>
      <w:r w:rsidRPr="000676A9">
        <w:rPr>
          <w:rFonts w:eastAsia="Times New Roman" w:cs="Times New Roman"/>
          <w:szCs w:val="24"/>
        </w:rPr>
        <w:t>ομίζω ότι στο τέλος της ημέρας</w:t>
      </w:r>
      <w:r>
        <w:rPr>
          <w:rFonts w:eastAsia="Times New Roman" w:cs="Times New Roman"/>
          <w:szCs w:val="24"/>
        </w:rPr>
        <w:t>,</w:t>
      </w:r>
      <w:r w:rsidRPr="000676A9">
        <w:rPr>
          <w:rFonts w:eastAsia="Times New Roman" w:cs="Times New Roman"/>
          <w:szCs w:val="24"/>
        </w:rPr>
        <w:t xml:space="preserve"> πέραν </w:t>
      </w:r>
      <w:r>
        <w:rPr>
          <w:rFonts w:eastAsia="Times New Roman" w:cs="Times New Roman"/>
          <w:szCs w:val="24"/>
        </w:rPr>
        <w:t xml:space="preserve">του </w:t>
      </w:r>
      <w:r w:rsidRPr="000676A9">
        <w:rPr>
          <w:rFonts w:eastAsia="Times New Roman" w:cs="Times New Roman"/>
          <w:szCs w:val="24"/>
        </w:rPr>
        <w:t>ότι οι πολιτικές οι δικές μας θα φανούν και φαίνονται στον Έλληνα πολίτη με όλα τα λάθη</w:t>
      </w:r>
      <w:r>
        <w:rPr>
          <w:rFonts w:eastAsia="Times New Roman" w:cs="Times New Roman"/>
          <w:szCs w:val="24"/>
        </w:rPr>
        <w:t>, ε</w:t>
      </w:r>
      <w:r w:rsidRPr="000676A9">
        <w:rPr>
          <w:rFonts w:eastAsia="Times New Roman" w:cs="Times New Roman"/>
          <w:szCs w:val="24"/>
        </w:rPr>
        <w:t xml:space="preserve">μείς προφανώς δεν επιλέγουμε την </w:t>
      </w:r>
      <w:r>
        <w:rPr>
          <w:rFonts w:eastAsia="Times New Roman" w:cs="Times New Roman"/>
          <w:szCs w:val="24"/>
        </w:rPr>
        <w:t>Ελλάδα</w:t>
      </w:r>
      <w:r w:rsidRPr="000676A9">
        <w:rPr>
          <w:rFonts w:eastAsia="Times New Roman" w:cs="Times New Roman"/>
          <w:szCs w:val="24"/>
        </w:rPr>
        <w:t xml:space="preserve"> του </w:t>
      </w:r>
      <w:r>
        <w:rPr>
          <w:rFonts w:eastAsia="Times New Roman" w:cs="Times New Roman"/>
          <w:szCs w:val="24"/>
        </w:rPr>
        <w:t>ΟΠΕΚΕΠΕ,</w:t>
      </w:r>
      <w:r w:rsidRPr="000676A9">
        <w:rPr>
          <w:rFonts w:eastAsia="Times New Roman" w:cs="Times New Roman"/>
          <w:szCs w:val="24"/>
        </w:rPr>
        <w:t xml:space="preserve"> επιλέγουμε την </w:t>
      </w:r>
      <w:r>
        <w:rPr>
          <w:rFonts w:eastAsia="Times New Roman" w:cs="Times New Roman"/>
          <w:szCs w:val="24"/>
        </w:rPr>
        <w:t>Ελλάδα</w:t>
      </w:r>
      <w:r w:rsidRPr="000676A9">
        <w:rPr>
          <w:rFonts w:eastAsia="Times New Roman" w:cs="Times New Roman"/>
          <w:szCs w:val="24"/>
        </w:rPr>
        <w:t xml:space="preserve"> του πραγματικού αγρότη</w:t>
      </w:r>
      <w:r>
        <w:rPr>
          <w:rFonts w:eastAsia="Times New Roman" w:cs="Times New Roman"/>
          <w:szCs w:val="24"/>
        </w:rPr>
        <w:t>,</w:t>
      </w:r>
      <w:r w:rsidRPr="000676A9">
        <w:rPr>
          <w:rFonts w:eastAsia="Times New Roman" w:cs="Times New Roman"/>
          <w:szCs w:val="24"/>
        </w:rPr>
        <w:t xml:space="preserve"> του πραγματικού βιοτ</w:t>
      </w:r>
      <w:r>
        <w:rPr>
          <w:rFonts w:eastAsia="Times New Roman" w:cs="Times New Roman"/>
          <w:szCs w:val="24"/>
        </w:rPr>
        <w:t>έχνη,</w:t>
      </w:r>
      <w:r w:rsidRPr="000676A9">
        <w:rPr>
          <w:rFonts w:eastAsia="Times New Roman" w:cs="Times New Roman"/>
          <w:szCs w:val="24"/>
        </w:rPr>
        <w:t xml:space="preserve"> του πραγματικού ελεύθερου επαγγελματία</w:t>
      </w:r>
      <w:r>
        <w:rPr>
          <w:rFonts w:eastAsia="Times New Roman" w:cs="Times New Roman"/>
          <w:szCs w:val="24"/>
        </w:rPr>
        <w:t>,</w:t>
      </w:r>
      <w:r w:rsidRPr="000676A9">
        <w:rPr>
          <w:rFonts w:eastAsia="Times New Roman" w:cs="Times New Roman"/>
          <w:szCs w:val="24"/>
        </w:rPr>
        <w:t xml:space="preserve"> αυτού που είναι η ραχοκοκαλιά της </w:t>
      </w:r>
      <w:r>
        <w:rPr>
          <w:rFonts w:eastAsia="Times New Roman" w:cs="Times New Roman"/>
          <w:szCs w:val="24"/>
        </w:rPr>
        <w:t>Νέας Δημοκρατίας. Κ</w:t>
      </w:r>
      <w:r w:rsidRPr="000676A9">
        <w:rPr>
          <w:rFonts w:eastAsia="Times New Roman" w:cs="Times New Roman"/>
          <w:szCs w:val="24"/>
        </w:rPr>
        <w:t>αι μόνο με αυτή</w:t>
      </w:r>
      <w:r>
        <w:rPr>
          <w:rFonts w:eastAsia="Times New Roman" w:cs="Times New Roman"/>
          <w:szCs w:val="24"/>
        </w:rPr>
        <w:t>ν</w:t>
      </w:r>
      <w:r w:rsidRPr="000676A9">
        <w:rPr>
          <w:rFonts w:eastAsia="Times New Roman" w:cs="Times New Roman"/>
          <w:szCs w:val="24"/>
        </w:rPr>
        <w:t xml:space="preserve"> την οικονομική πολιτική μπορεί να υπάρξει πραγματική</w:t>
      </w:r>
      <w:r>
        <w:rPr>
          <w:rFonts w:eastAsia="Times New Roman" w:cs="Times New Roman"/>
          <w:szCs w:val="24"/>
        </w:rPr>
        <w:t>,</w:t>
      </w:r>
      <w:r w:rsidRPr="000676A9">
        <w:rPr>
          <w:rFonts w:eastAsia="Times New Roman" w:cs="Times New Roman"/>
          <w:szCs w:val="24"/>
        </w:rPr>
        <w:t xml:space="preserve"> ισόρροπη και δίκαιη ανάπτυξη</w:t>
      </w:r>
      <w:r>
        <w:rPr>
          <w:rFonts w:eastAsia="Times New Roman" w:cs="Times New Roman"/>
          <w:szCs w:val="24"/>
        </w:rPr>
        <w:t>.</w:t>
      </w:r>
      <w:r w:rsidRPr="000676A9">
        <w:rPr>
          <w:rFonts w:eastAsia="Times New Roman" w:cs="Times New Roman"/>
          <w:szCs w:val="24"/>
        </w:rPr>
        <w:t xml:space="preserve"> </w:t>
      </w:r>
      <w:r>
        <w:rPr>
          <w:rFonts w:eastAsia="Times New Roman" w:cs="Times New Roman"/>
          <w:szCs w:val="24"/>
        </w:rPr>
        <w:t>Π</w:t>
      </w:r>
      <w:r w:rsidRPr="000676A9">
        <w:rPr>
          <w:rFonts w:eastAsia="Times New Roman" w:cs="Times New Roman"/>
          <w:szCs w:val="24"/>
        </w:rPr>
        <w:t>ροφανώς</w:t>
      </w:r>
      <w:r>
        <w:rPr>
          <w:rFonts w:eastAsia="Times New Roman" w:cs="Times New Roman"/>
          <w:szCs w:val="24"/>
        </w:rPr>
        <w:t xml:space="preserve">, οι </w:t>
      </w:r>
      <w:r w:rsidRPr="000676A9">
        <w:rPr>
          <w:rFonts w:eastAsia="Times New Roman" w:cs="Times New Roman"/>
          <w:szCs w:val="24"/>
        </w:rPr>
        <w:t>ελίτ της χώρας της χώρας θα πρέπει και αυτές σε συνεργασία με τις κυβερνήσεις να δουν π</w:t>
      </w:r>
      <w:r>
        <w:rPr>
          <w:rFonts w:eastAsia="Times New Roman" w:cs="Times New Roman"/>
          <w:szCs w:val="24"/>
        </w:rPr>
        <w:t>ώ</w:t>
      </w:r>
      <w:r w:rsidRPr="000676A9">
        <w:rPr>
          <w:rFonts w:eastAsia="Times New Roman" w:cs="Times New Roman"/>
          <w:szCs w:val="24"/>
        </w:rPr>
        <w:t xml:space="preserve">ς ο υπερπλούτος που παράγεται θα πρέπει να πάει περισσότερο </w:t>
      </w:r>
      <w:r>
        <w:rPr>
          <w:rFonts w:eastAsia="Times New Roman" w:cs="Times New Roman"/>
          <w:szCs w:val="24"/>
        </w:rPr>
        <w:t>στους ευάλωτους.</w:t>
      </w:r>
    </w:p>
    <w:p w14:paraId="0067C1F0"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w:t>
      </w:r>
      <w:r w:rsidRPr="000676A9">
        <w:rPr>
          <w:rFonts w:eastAsia="Times New Roman" w:cs="Times New Roman"/>
          <w:szCs w:val="24"/>
        </w:rPr>
        <w:t>λείνω</w:t>
      </w:r>
      <w:r>
        <w:rPr>
          <w:rFonts w:eastAsia="Times New Roman" w:cs="Times New Roman"/>
          <w:szCs w:val="24"/>
        </w:rPr>
        <w:t>.</w:t>
      </w:r>
      <w:r w:rsidRPr="000676A9">
        <w:rPr>
          <w:rFonts w:eastAsia="Times New Roman" w:cs="Times New Roman"/>
          <w:szCs w:val="24"/>
        </w:rPr>
        <w:t xml:space="preserve"> Σήμερα είναι η </w:t>
      </w:r>
      <w:r>
        <w:rPr>
          <w:rFonts w:eastAsia="Times New Roman" w:cs="Times New Roman"/>
          <w:szCs w:val="24"/>
        </w:rPr>
        <w:t>Ημ</w:t>
      </w:r>
      <w:r w:rsidRPr="000676A9">
        <w:rPr>
          <w:rFonts w:eastAsia="Times New Roman" w:cs="Times New Roman"/>
          <w:szCs w:val="24"/>
        </w:rPr>
        <w:t>έρα Μνήμης Ολοκαυτώματος των Καλαβρύτων</w:t>
      </w:r>
      <w:r>
        <w:rPr>
          <w:rFonts w:eastAsia="Times New Roman" w:cs="Times New Roman"/>
          <w:szCs w:val="24"/>
        </w:rPr>
        <w:t>.</w:t>
      </w:r>
      <w:r w:rsidRPr="000676A9">
        <w:rPr>
          <w:rFonts w:eastAsia="Times New Roman" w:cs="Times New Roman"/>
          <w:szCs w:val="24"/>
        </w:rPr>
        <w:t xml:space="preserve"> Η </w:t>
      </w:r>
      <w:r>
        <w:rPr>
          <w:rFonts w:eastAsia="Times New Roman" w:cs="Times New Roman"/>
          <w:szCs w:val="24"/>
        </w:rPr>
        <w:t>Ελλάδα</w:t>
      </w:r>
      <w:r w:rsidRPr="000676A9">
        <w:rPr>
          <w:rFonts w:eastAsia="Times New Roman" w:cs="Times New Roman"/>
          <w:szCs w:val="24"/>
        </w:rPr>
        <w:t xml:space="preserve"> δεν πρέπει ποτέ να ξεχάσει ότι υπάρχουν εκκρεμείς αποζημιώσεις της Γερμανικής </w:t>
      </w:r>
      <w:r>
        <w:rPr>
          <w:rFonts w:eastAsia="Times New Roman" w:cs="Times New Roman"/>
          <w:szCs w:val="24"/>
        </w:rPr>
        <w:t>Κυβέρνηση</w:t>
      </w:r>
      <w:r w:rsidRPr="000676A9">
        <w:rPr>
          <w:rFonts w:eastAsia="Times New Roman" w:cs="Times New Roman"/>
          <w:szCs w:val="24"/>
        </w:rPr>
        <w:t xml:space="preserve">ς προς την </w:t>
      </w:r>
      <w:r>
        <w:rPr>
          <w:rFonts w:eastAsia="Times New Roman" w:cs="Times New Roman"/>
          <w:szCs w:val="24"/>
        </w:rPr>
        <w:t>Ελλάδα.</w:t>
      </w:r>
    </w:p>
    <w:p w14:paraId="0067C1F1"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Και πάλι σας ευχαριστώ για </w:t>
      </w:r>
      <w:r w:rsidRPr="000676A9">
        <w:rPr>
          <w:rFonts w:eastAsia="Times New Roman" w:cs="Times New Roman"/>
          <w:szCs w:val="24"/>
        </w:rPr>
        <w:t xml:space="preserve">την προσοχή </w:t>
      </w:r>
      <w:r>
        <w:rPr>
          <w:rFonts w:eastAsia="Times New Roman" w:cs="Times New Roman"/>
          <w:szCs w:val="24"/>
        </w:rPr>
        <w:t>σας.</w:t>
      </w:r>
    </w:p>
    <w:p w14:paraId="0067C1F2"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067C1F3" w14:textId="77777777" w:rsidR="003D1987" w:rsidRDefault="004313C6">
      <w:pPr>
        <w:spacing w:line="600" w:lineRule="auto"/>
        <w:ind w:firstLine="720"/>
        <w:rPr>
          <w:rFonts w:eastAsia="Times New Roman" w:cs="Times New Roman"/>
          <w:szCs w:val="24"/>
        </w:rPr>
      </w:pPr>
      <w:r w:rsidRPr="000D0D08">
        <w:rPr>
          <w:rFonts w:eastAsia="Times New Roman"/>
          <w:b/>
          <w:bCs/>
          <w:szCs w:val="24"/>
          <w:shd w:val="clear" w:color="auto" w:fill="FFFFFF"/>
        </w:rPr>
        <w:t xml:space="preserve">ΠΡΟΕΔΡΕΥΩΝ (Βασίλειος Βιλιάρδος): </w:t>
      </w:r>
      <w:r>
        <w:rPr>
          <w:rFonts w:eastAsia="Times New Roman"/>
          <w:szCs w:val="24"/>
          <w:shd w:val="clear" w:color="auto" w:fill="FFFFFF"/>
        </w:rPr>
        <w:t>Ε</w:t>
      </w:r>
      <w:r w:rsidRPr="000676A9">
        <w:rPr>
          <w:rFonts w:eastAsia="Times New Roman" w:cs="Times New Roman"/>
          <w:szCs w:val="24"/>
        </w:rPr>
        <w:t>υχαριστούμε</w:t>
      </w:r>
      <w:r>
        <w:rPr>
          <w:rFonts w:eastAsia="Times New Roman" w:cs="Times New Roman"/>
          <w:szCs w:val="24"/>
        </w:rPr>
        <w:t>,</w:t>
      </w:r>
      <w:r w:rsidRPr="000676A9">
        <w:rPr>
          <w:rFonts w:eastAsia="Times New Roman" w:cs="Times New Roman"/>
          <w:szCs w:val="24"/>
        </w:rPr>
        <w:t xml:space="preserve"> κύριε Σταμάτη</w:t>
      </w:r>
      <w:r>
        <w:rPr>
          <w:rFonts w:eastAsia="Times New Roman" w:cs="Times New Roman"/>
          <w:szCs w:val="24"/>
        </w:rPr>
        <w:t>.</w:t>
      </w:r>
    </w:p>
    <w:p w14:paraId="0067C1F4"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w:t>
      </w:r>
      <w:r w:rsidRPr="000676A9">
        <w:rPr>
          <w:rFonts w:eastAsia="Times New Roman" w:cs="Times New Roman"/>
          <w:szCs w:val="24"/>
        </w:rPr>
        <w:t>αλείτ</w:t>
      </w:r>
      <w:r>
        <w:rPr>
          <w:rFonts w:eastAsia="Times New Roman" w:cs="Times New Roman"/>
          <w:szCs w:val="24"/>
        </w:rPr>
        <w:t>αι</w:t>
      </w:r>
      <w:r w:rsidRPr="000676A9">
        <w:rPr>
          <w:rFonts w:eastAsia="Times New Roman" w:cs="Times New Roman"/>
          <w:szCs w:val="24"/>
        </w:rPr>
        <w:t xml:space="preserve"> στο </w:t>
      </w:r>
      <w:r>
        <w:rPr>
          <w:rFonts w:eastAsia="Times New Roman" w:cs="Times New Roman"/>
          <w:szCs w:val="24"/>
        </w:rPr>
        <w:t>Β</w:t>
      </w:r>
      <w:r w:rsidRPr="000676A9">
        <w:rPr>
          <w:rFonts w:eastAsia="Times New Roman" w:cs="Times New Roman"/>
          <w:szCs w:val="24"/>
        </w:rPr>
        <w:t>ήμα η κ</w:t>
      </w:r>
      <w:r>
        <w:rPr>
          <w:rFonts w:eastAsia="Times New Roman" w:cs="Times New Roman"/>
          <w:szCs w:val="24"/>
        </w:rPr>
        <w:t>. Ο</w:t>
      </w:r>
      <w:r w:rsidRPr="000676A9">
        <w:rPr>
          <w:rFonts w:eastAsia="Times New Roman" w:cs="Times New Roman"/>
          <w:szCs w:val="24"/>
        </w:rPr>
        <w:t>υρανία Θρασκιά</w:t>
      </w:r>
      <w:r>
        <w:rPr>
          <w:rFonts w:eastAsia="Times New Roman" w:cs="Times New Roman"/>
          <w:szCs w:val="24"/>
        </w:rPr>
        <w:t>,</w:t>
      </w:r>
      <w:r w:rsidRPr="000676A9">
        <w:rPr>
          <w:rFonts w:eastAsia="Times New Roman" w:cs="Times New Roman"/>
          <w:szCs w:val="24"/>
        </w:rPr>
        <w:t xml:space="preserve"> Βουλευτής του </w:t>
      </w:r>
      <w:r>
        <w:rPr>
          <w:rFonts w:eastAsia="Times New Roman" w:cs="Times New Roman"/>
          <w:szCs w:val="24"/>
        </w:rPr>
        <w:t>ΠΑΣΟΚ και θα ακολουθήσει ο Υφυπουργός κ. Γκιουλέκας.</w:t>
      </w:r>
    </w:p>
    <w:p w14:paraId="0067C1F5" w14:textId="77777777" w:rsidR="003D1987" w:rsidRDefault="004313C6">
      <w:pPr>
        <w:spacing w:line="600" w:lineRule="auto"/>
        <w:ind w:firstLine="720"/>
        <w:rPr>
          <w:rFonts w:eastAsia="Times New Roman" w:cs="Times New Roman"/>
          <w:szCs w:val="24"/>
        </w:rPr>
      </w:pPr>
      <w:r>
        <w:rPr>
          <w:rFonts w:eastAsia="Times New Roman" w:cs="Times New Roman"/>
          <w:szCs w:val="24"/>
        </w:rPr>
        <w:lastRenderedPageBreak/>
        <w:t>Ορίστε, κυρία συνάδελφε, έχετε τον λόγο.</w:t>
      </w:r>
    </w:p>
    <w:p w14:paraId="0067C1F6" w14:textId="77777777" w:rsidR="003D1987" w:rsidRDefault="004313C6">
      <w:pPr>
        <w:spacing w:line="600" w:lineRule="auto"/>
        <w:ind w:firstLine="720"/>
        <w:jc w:val="both"/>
        <w:rPr>
          <w:rFonts w:eastAsia="Times New Roman" w:cs="Times New Roman"/>
          <w:szCs w:val="24"/>
        </w:rPr>
      </w:pPr>
      <w:r w:rsidRPr="000676A9">
        <w:rPr>
          <w:rFonts w:eastAsia="Times New Roman" w:cs="Times New Roman"/>
          <w:b/>
          <w:bCs/>
          <w:szCs w:val="24"/>
        </w:rPr>
        <w:t>ΟΥΡΑΝΙΑ (ΡΑΝΙΑ) ΘΡΑΣΚΙΑ:</w:t>
      </w:r>
      <w:r>
        <w:rPr>
          <w:rFonts w:eastAsia="Times New Roman" w:cs="Times New Roman"/>
          <w:szCs w:val="24"/>
        </w:rPr>
        <w:t xml:space="preserve"> Ε</w:t>
      </w:r>
      <w:r w:rsidRPr="000676A9">
        <w:rPr>
          <w:rFonts w:eastAsia="Times New Roman" w:cs="Times New Roman"/>
          <w:szCs w:val="24"/>
        </w:rPr>
        <w:t>υχαριστώ</w:t>
      </w:r>
      <w:r>
        <w:rPr>
          <w:rFonts w:eastAsia="Times New Roman" w:cs="Times New Roman"/>
          <w:szCs w:val="24"/>
        </w:rPr>
        <w:t>,</w:t>
      </w:r>
      <w:r w:rsidRPr="000676A9">
        <w:rPr>
          <w:rFonts w:eastAsia="Times New Roman" w:cs="Times New Roman"/>
          <w:szCs w:val="24"/>
        </w:rPr>
        <w:t xml:space="preserve"> κύριε Πρόεδρε</w:t>
      </w:r>
      <w:r>
        <w:rPr>
          <w:rFonts w:eastAsia="Times New Roman" w:cs="Times New Roman"/>
          <w:szCs w:val="24"/>
        </w:rPr>
        <w:t>.</w:t>
      </w:r>
    </w:p>
    <w:p w14:paraId="0067C1F7" w14:textId="41F8B552" w:rsidR="003D1987" w:rsidRDefault="004313C6">
      <w:pPr>
        <w:spacing w:line="600" w:lineRule="auto"/>
        <w:ind w:firstLine="720"/>
        <w:jc w:val="both"/>
        <w:rPr>
          <w:rFonts w:eastAsia="Times New Roman" w:cs="Times New Roman"/>
          <w:szCs w:val="24"/>
        </w:rPr>
      </w:pPr>
      <w:r>
        <w:rPr>
          <w:rFonts w:eastAsia="Times New Roman" w:cs="Times New Roman"/>
          <w:szCs w:val="24"/>
        </w:rPr>
        <w:t>Κ</w:t>
      </w:r>
      <w:r w:rsidRPr="000676A9">
        <w:rPr>
          <w:rFonts w:eastAsia="Times New Roman" w:cs="Times New Roman"/>
          <w:szCs w:val="24"/>
        </w:rPr>
        <w:t xml:space="preserve">υρίες και κύριοι </w:t>
      </w:r>
      <w:r>
        <w:rPr>
          <w:rFonts w:eastAsia="Times New Roman" w:cs="Times New Roman"/>
          <w:szCs w:val="24"/>
        </w:rPr>
        <w:t>Βουλευτές,</w:t>
      </w:r>
      <w:r w:rsidRPr="000676A9">
        <w:rPr>
          <w:rFonts w:eastAsia="Times New Roman" w:cs="Times New Roman"/>
          <w:szCs w:val="24"/>
        </w:rPr>
        <w:t xml:space="preserve"> σε έναν παράλληλο κόσμο</w:t>
      </w:r>
      <w:r>
        <w:rPr>
          <w:rFonts w:eastAsia="Times New Roman" w:cs="Times New Roman"/>
          <w:szCs w:val="24"/>
        </w:rPr>
        <w:t>,</w:t>
      </w:r>
      <w:r w:rsidRPr="000676A9">
        <w:rPr>
          <w:rFonts w:eastAsia="Times New Roman" w:cs="Times New Roman"/>
          <w:szCs w:val="24"/>
        </w:rPr>
        <w:t xml:space="preserve"> τον κυβερνητικό</w:t>
      </w:r>
      <w:r>
        <w:rPr>
          <w:rFonts w:eastAsia="Times New Roman" w:cs="Times New Roman"/>
          <w:szCs w:val="24"/>
        </w:rPr>
        <w:t xml:space="preserve">, </w:t>
      </w:r>
      <w:r w:rsidR="00764264">
        <w:rPr>
          <w:rFonts w:eastAsia="Times New Roman" w:cs="Times New Roman"/>
          <w:szCs w:val="24"/>
        </w:rPr>
        <w:t>«</w:t>
      </w:r>
      <w:r>
        <w:rPr>
          <w:rFonts w:eastAsia="Times New Roman" w:cs="Times New Roman"/>
          <w:szCs w:val="24"/>
        </w:rPr>
        <w:t>η</w:t>
      </w:r>
      <w:r w:rsidRPr="000676A9">
        <w:rPr>
          <w:rFonts w:eastAsia="Times New Roman" w:cs="Times New Roman"/>
          <w:szCs w:val="24"/>
        </w:rPr>
        <w:t xml:space="preserve"> </w:t>
      </w:r>
      <w:r>
        <w:rPr>
          <w:rFonts w:eastAsia="Times New Roman" w:cs="Times New Roman"/>
          <w:szCs w:val="24"/>
        </w:rPr>
        <w:t>Ελλάδα</w:t>
      </w:r>
      <w:r w:rsidRPr="000676A9">
        <w:rPr>
          <w:rFonts w:eastAsia="Times New Roman" w:cs="Times New Roman"/>
          <w:szCs w:val="24"/>
        </w:rPr>
        <w:t xml:space="preserve"> προχωρά μπροστά</w:t>
      </w:r>
      <w:r w:rsidR="00764264">
        <w:rPr>
          <w:rFonts w:eastAsia="Times New Roman" w:cs="Times New Roman"/>
          <w:szCs w:val="24"/>
        </w:rPr>
        <w:t>»</w:t>
      </w:r>
      <w:r>
        <w:rPr>
          <w:rFonts w:eastAsia="Times New Roman" w:cs="Times New Roman"/>
          <w:szCs w:val="24"/>
        </w:rPr>
        <w:t>.</w:t>
      </w:r>
      <w:r w:rsidRPr="000676A9">
        <w:rPr>
          <w:rFonts w:eastAsia="Times New Roman" w:cs="Times New Roman"/>
          <w:szCs w:val="24"/>
        </w:rPr>
        <w:t xml:space="preserve"> Ας μείνουμε</w:t>
      </w:r>
      <w:r>
        <w:rPr>
          <w:rFonts w:eastAsia="Times New Roman" w:cs="Times New Roman"/>
          <w:szCs w:val="24"/>
        </w:rPr>
        <w:t>,</w:t>
      </w:r>
      <w:r w:rsidRPr="000676A9">
        <w:rPr>
          <w:rFonts w:eastAsia="Times New Roman" w:cs="Times New Roman"/>
          <w:szCs w:val="24"/>
        </w:rPr>
        <w:t xml:space="preserve"> </w:t>
      </w:r>
      <w:r>
        <w:rPr>
          <w:rFonts w:eastAsia="Times New Roman" w:cs="Times New Roman"/>
          <w:szCs w:val="24"/>
        </w:rPr>
        <w:t>όμως,</w:t>
      </w:r>
      <w:r w:rsidRPr="000676A9">
        <w:rPr>
          <w:rFonts w:eastAsia="Times New Roman" w:cs="Times New Roman"/>
          <w:szCs w:val="24"/>
        </w:rPr>
        <w:t xml:space="preserve"> στον πραγματικό κόσμο</w:t>
      </w:r>
      <w:r>
        <w:rPr>
          <w:rFonts w:eastAsia="Times New Roman" w:cs="Times New Roman"/>
          <w:szCs w:val="24"/>
        </w:rPr>
        <w:t>,</w:t>
      </w:r>
      <w:r w:rsidRPr="000676A9">
        <w:rPr>
          <w:rFonts w:eastAsia="Times New Roman" w:cs="Times New Roman"/>
          <w:szCs w:val="24"/>
        </w:rPr>
        <w:t xml:space="preserve"> όπου κορυφώνονται οι κινητοποιήσεις των αγροτών και κτηνοτρόφων σε όλη τη χώρα</w:t>
      </w:r>
      <w:r>
        <w:rPr>
          <w:rFonts w:eastAsia="Times New Roman" w:cs="Times New Roman"/>
          <w:szCs w:val="24"/>
        </w:rPr>
        <w:t>.</w:t>
      </w:r>
      <w:r w:rsidRPr="000676A9">
        <w:rPr>
          <w:rFonts w:eastAsia="Times New Roman" w:cs="Times New Roman"/>
          <w:szCs w:val="24"/>
        </w:rPr>
        <w:t xml:space="preserve"> Ξέρετε</w:t>
      </w:r>
      <w:r>
        <w:rPr>
          <w:rFonts w:eastAsia="Times New Roman" w:cs="Times New Roman"/>
          <w:szCs w:val="24"/>
        </w:rPr>
        <w:t>,</w:t>
      </w:r>
      <w:r w:rsidRPr="000676A9">
        <w:rPr>
          <w:rFonts w:eastAsia="Times New Roman" w:cs="Times New Roman"/>
          <w:szCs w:val="24"/>
        </w:rPr>
        <w:t xml:space="preserve"> το μέγεθος αυτών των κινητοποιήσεων δεν είναι συγκυριακό</w:t>
      </w:r>
      <w:r>
        <w:rPr>
          <w:rFonts w:eastAsia="Times New Roman" w:cs="Times New Roman"/>
          <w:szCs w:val="24"/>
        </w:rPr>
        <w:t>,</w:t>
      </w:r>
      <w:r w:rsidRPr="000676A9">
        <w:rPr>
          <w:rFonts w:eastAsia="Times New Roman" w:cs="Times New Roman"/>
          <w:szCs w:val="24"/>
        </w:rPr>
        <w:t xml:space="preserve"> αλλά αποτυπώνει την απόγνωση που απορρέει από τη συρρίκνωση της υπαίθρου</w:t>
      </w:r>
      <w:r>
        <w:rPr>
          <w:rFonts w:eastAsia="Times New Roman" w:cs="Times New Roman"/>
          <w:szCs w:val="24"/>
        </w:rPr>
        <w:t>,</w:t>
      </w:r>
      <w:r w:rsidRPr="000676A9">
        <w:rPr>
          <w:rFonts w:eastAsia="Times New Roman" w:cs="Times New Roman"/>
          <w:szCs w:val="24"/>
        </w:rPr>
        <w:t xml:space="preserve"> την ουσιαστική εγκατάλειψη της ελληνικής περιφέρειας</w:t>
      </w:r>
      <w:r>
        <w:rPr>
          <w:rFonts w:eastAsia="Times New Roman" w:cs="Times New Roman"/>
          <w:szCs w:val="24"/>
        </w:rPr>
        <w:t>.</w:t>
      </w:r>
      <w:r w:rsidRPr="000676A9">
        <w:rPr>
          <w:rFonts w:eastAsia="Times New Roman" w:cs="Times New Roman"/>
          <w:szCs w:val="24"/>
        </w:rPr>
        <w:t xml:space="preserve"> Η κοινωνία είναι στο πλευρό </w:t>
      </w:r>
      <w:r>
        <w:rPr>
          <w:rFonts w:eastAsia="Times New Roman" w:cs="Times New Roman"/>
          <w:szCs w:val="24"/>
        </w:rPr>
        <w:t>τους,</w:t>
      </w:r>
      <w:r w:rsidRPr="000676A9">
        <w:rPr>
          <w:rFonts w:eastAsia="Times New Roman" w:cs="Times New Roman"/>
          <w:szCs w:val="24"/>
        </w:rPr>
        <w:t xml:space="preserve"> γιατί κατανοεί πως ο πρωτογενής τομέας ακουμπάει στην επιβίωση όλων </w:t>
      </w:r>
      <w:r w:rsidR="00764264">
        <w:rPr>
          <w:rFonts w:eastAsia="Times New Roman" w:cs="Times New Roman"/>
          <w:szCs w:val="24"/>
        </w:rPr>
        <w:t>μας:</w:t>
      </w:r>
      <w:r w:rsidRPr="000676A9">
        <w:rPr>
          <w:rFonts w:eastAsia="Times New Roman" w:cs="Times New Roman"/>
          <w:szCs w:val="24"/>
        </w:rPr>
        <w:t xml:space="preserve"> συνδέεται άρρηκτα με την επισιτιστική ασφάλεια</w:t>
      </w:r>
      <w:r>
        <w:rPr>
          <w:rFonts w:eastAsia="Times New Roman" w:cs="Times New Roman"/>
          <w:szCs w:val="24"/>
        </w:rPr>
        <w:t>,</w:t>
      </w:r>
      <w:r w:rsidRPr="000676A9">
        <w:rPr>
          <w:rFonts w:eastAsia="Times New Roman" w:cs="Times New Roman"/>
          <w:szCs w:val="24"/>
        </w:rPr>
        <w:t xml:space="preserve"> την οικονομία</w:t>
      </w:r>
      <w:r>
        <w:rPr>
          <w:rFonts w:eastAsia="Times New Roman" w:cs="Times New Roman"/>
          <w:szCs w:val="24"/>
        </w:rPr>
        <w:t>,</w:t>
      </w:r>
      <w:r w:rsidRPr="000676A9">
        <w:rPr>
          <w:rFonts w:eastAsia="Times New Roman" w:cs="Times New Roman"/>
          <w:szCs w:val="24"/>
        </w:rPr>
        <w:t xml:space="preserve"> την ποιότητα της ζωής </w:t>
      </w:r>
      <w:r>
        <w:rPr>
          <w:rFonts w:eastAsia="Times New Roman" w:cs="Times New Roman"/>
          <w:szCs w:val="24"/>
        </w:rPr>
        <w:t>μας. Ό</w:t>
      </w:r>
      <w:r w:rsidR="00764264">
        <w:rPr>
          <w:rFonts w:eastAsia="Times New Roman" w:cs="Times New Roman"/>
          <w:szCs w:val="24"/>
        </w:rPr>
        <w:t>π</w:t>
      </w:r>
      <w:r>
        <w:rPr>
          <w:rFonts w:eastAsia="Times New Roman" w:cs="Times New Roman"/>
          <w:szCs w:val="24"/>
        </w:rPr>
        <w:t xml:space="preserve">ως, </w:t>
      </w:r>
      <w:r w:rsidRPr="000676A9">
        <w:rPr>
          <w:rFonts w:eastAsia="Times New Roman" w:cs="Times New Roman"/>
          <w:szCs w:val="24"/>
        </w:rPr>
        <w:t>γνωρίζει</w:t>
      </w:r>
      <w:r>
        <w:rPr>
          <w:rFonts w:eastAsia="Times New Roman" w:cs="Times New Roman"/>
          <w:szCs w:val="24"/>
        </w:rPr>
        <w:t xml:space="preserve"> κ</w:t>
      </w:r>
      <w:r w:rsidRPr="000676A9">
        <w:rPr>
          <w:rFonts w:eastAsia="Times New Roman" w:cs="Times New Roman"/>
          <w:szCs w:val="24"/>
        </w:rPr>
        <w:t xml:space="preserve">αλά ότι η </w:t>
      </w:r>
      <w:r>
        <w:rPr>
          <w:rFonts w:eastAsia="Times New Roman" w:cs="Times New Roman"/>
          <w:szCs w:val="24"/>
        </w:rPr>
        <w:t>Κυβέρνηση</w:t>
      </w:r>
      <w:r w:rsidRPr="000676A9">
        <w:rPr>
          <w:rFonts w:eastAsia="Times New Roman" w:cs="Times New Roman"/>
          <w:szCs w:val="24"/>
        </w:rPr>
        <w:t xml:space="preserve"> της </w:t>
      </w:r>
      <w:r>
        <w:rPr>
          <w:rFonts w:eastAsia="Times New Roman" w:cs="Times New Roman"/>
          <w:szCs w:val="24"/>
        </w:rPr>
        <w:t>Νέας Δημοκρατίας</w:t>
      </w:r>
      <w:r w:rsidRPr="000676A9">
        <w:rPr>
          <w:rFonts w:eastAsia="Times New Roman" w:cs="Times New Roman"/>
          <w:szCs w:val="24"/>
        </w:rPr>
        <w:t xml:space="preserve"> είναι η </w:t>
      </w:r>
      <w:r>
        <w:rPr>
          <w:rFonts w:eastAsia="Times New Roman" w:cs="Times New Roman"/>
          <w:szCs w:val="24"/>
        </w:rPr>
        <w:t>Κυβέρνηση</w:t>
      </w:r>
      <w:r w:rsidRPr="000676A9">
        <w:rPr>
          <w:rFonts w:eastAsia="Times New Roman" w:cs="Times New Roman"/>
          <w:szCs w:val="24"/>
        </w:rPr>
        <w:t xml:space="preserve"> της ατιμωρησίας και της διαφθοράς</w:t>
      </w:r>
      <w:r w:rsidR="00764264">
        <w:rPr>
          <w:rFonts w:eastAsia="Times New Roman" w:cs="Times New Roman"/>
          <w:szCs w:val="24"/>
        </w:rPr>
        <w:t>:</w:t>
      </w:r>
      <w:r w:rsidRPr="000676A9">
        <w:rPr>
          <w:rFonts w:eastAsia="Times New Roman" w:cs="Times New Roman"/>
          <w:szCs w:val="24"/>
        </w:rPr>
        <w:t xml:space="preserve"> του σκανδάλου του</w:t>
      </w:r>
      <w:r>
        <w:rPr>
          <w:rFonts w:eastAsia="Times New Roman" w:cs="Times New Roman"/>
          <w:szCs w:val="24"/>
        </w:rPr>
        <w:t xml:space="preserve"> ΟΠΕΚΕΠΕ,</w:t>
      </w:r>
      <w:r w:rsidRPr="000676A9">
        <w:rPr>
          <w:rFonts w:eastAsia="Times New Roman" w:cs="Times New Roman"/>
          <w:szCs w:val="24"/>
        </w:rPr>
        <w:t xml:space="preserve"> των υποκλοπών της συγκάλυψης του εγκλήματος των Τεμπών</w:t>
      </w:r>
      <w:r w:rsidR="00764264">
        <w:rPr>
          <w:rFonts w:eastAsia="Times New Roman" w:cs="Times New Roman"/>
          <w:szCs w:val="24"/>
        </w:rPr>
        <w:t>.</w:t>
      </w:r>
      <w:r>
        <w:rPr>
          <w:rFonts w:eastAsia="Times New Roman" w:cs="Times New Roman"/>
          <w:szCs w:val="24"/>
        </w:rPr>
        <w:t xml:space="preserve"> </w:t>
      </w:r>
      <w:r w:rsidR="00764264">
        <w:rPr>
          <w:rFonts w:eastAsia="Times New Roman" w:cs="Times New Roman"/>
          <w:szCs w:val="24"/>
        </w:rPr>
        <w:t>Ε</w:t>
      </w:r>
      <w:r w:rsidRPr="000676A9">
        <w:rPr>
          <w:rFonts w:eastAsia="Times New Roman" w:cs="Times New Roman"/>
          <w:szCs w:val="24"/>
        </w:rPr>
        <w:t xml:space="preserve">ίναι η </w:t>
      </w:r>
      <w:r>
        <w:rPr>
          <w:rFonts w:eastAsia="Times New Roman" w:cs="Times New Roman"/>
          <w:szCs w:val="24"/>
        </w:rPr>
        <w:t>Κυβέρνηση</w:t>
      </w:r>
      <w:r w:rsidRPr="000676A9">
        <w:rPr>
          <w:rFonts w:eastAsia="Times New Roman" w:cs="Times New Roman"/>
          <w:szCs w:val="24"/>
        </w:rPr>
        <w:t xml:space="preserve"> της ακρίβειας</w:t>
      </w:r>
      <w:r>
        <w:rPr>
          <w:rFonts w:eastAsia="Times New Roman" w:cs="Times New Roman"/>
          <w:szCs w:val="24"/>
        </w:rPr>
        <w:t>,</w:t>
      </w:r>
      <w:r w:rsidRPr="000676A9">
        <w:rPr>
          <w:rFonts w:eastAsia="Times New Roman" w:cs="Times New Roman"/>
          <w:szCs w:val="24"/>
        </w:rPr>
        <w:t xml:space="preserve"> του εργασιακού κατήφορο</w:t>
      </w:r>
      <w:r>
        <w:rPr>
          <w:rFonts w:eastAsia="Times New Roman" w:cs="Times New Roman"/>
          <w:szCs w:val="24"/>
        </w:rPr>
        <w:t>υ,</w:t>
      </w:r>
      <w:r w:rsidRPr="000676A9">
        <w:rPr>
          <w:rFonts w:eastAsia="Times New Roman" w:cs="Times New Roman"/>
          <w:szCs w:val="24"/>
        </w:rPr>
        <w:t xml:space="preserve"> του </w:t>
      </w:r>
      <w:r w:rsidR="00E43666">
        <w:rPr>
          <w:rFonts w:eastAsia="Times New Roman" w:cs="Times New Roman"/>
          <w:szCs w:val="24"/>
        </w:rPr>
        <w:t>δεκατριά</w:t>
      </w:r>
      <w:r>
        <w:rPr>
          <w:rFonts w:eastAsia="Times New Roman" w:cs="Times New Roman"/>
          <w:szCs w:val="24"/>
        </w:rPr>
        <w:t>ω</w:t>
      </w:r>
      <w:r w:rsidRPr="000676A9">
        <w:rPr>
          <w:rFonts w:eastAsia="Times New Roman" w:cs="Times New Roman"/>
          <w:szCs w:val="24"/>
        </w:rPr>
        <w:t>ρου</w:t>
      </w:r>
      <w:r>
        <w:rPr>
          <w:rFonts w:eastAsia="Times New Roman" w:cs="Times New Roman"/>
          <w:szCs w:val="24"/>
        </w:rPr>
        <w:t>,</w:t>
      </w:r>
      <w:r w:rsidRPr="000676A9">
        <w:rPr>
          <w:rFonts w:eastAsia="Times New Roman" w:cs="Times New Roman"/>
          <w:szCs w:val="24"/>
        </w:rPr>
        <w:t xml:space="preserve"> της αναξιοκρατίας</w:t>
      </w:r>
      <w:r w:rsidR="00764264">
        <w:rPr>
          <w:rFonts w:eastAsia="Times New Roman" w:cs="Times New Roman"/>
          <w:szCs w:val="24"/>
        </w:rPr>
        <w:t>.</w:t>
      </w:r>
      <w:r>
        <w:rPr>
          <w:rFonts w:eastAsia="Times New Roman" w:cs="Times New Roman"/>
          <w:szCs w:val="24"/>
        </w:rPr>
        <w:t xml:space="preserve"> </w:t>
      </w:r>
      <w:r w:rsidR="00764264">
        <w:rPr>
          <w:rFonts w:eastAsia="Times New Roman" w:cs="Times New Roman"/>
          <w:szCs w:val="24"/>
        </w:rPr>
        <w:t>Ε</w:t>
      </w:r>
      <w:r w:rsidRPr="000676A9">
        <w:rPr>
          <w:rFonts w:eastAsia="Times New Roman" w:cs="Times New Roman"/>
          <w:szCs w:val="24"/>
        </w:rPr>
        <w:t xml:space="preserve">ίναι η </w:t>
      </w:r>
      <w:r>
        <w:rPr>
          <w:rFonts w:eastAsia="Times New Roman" w:cs="Times New Roman"/>
          <w:szCs w:val="24"/>
        </w:rPr>
        <w:t>Κυβέρνηση</w:t>
      </w:r>
      <w:r w:rsidRPr="000676A9">
        <w:rPr>
          <w:rFonts w:eastAsia="Times New Roman" w:cs="Times New Roman"/>
          <w:szCs w:val="24"/>
        </w:rPr>
        <w:t xml:space="preserve"> της συρρίκνωσης της δημόσιας εκπαίδευσης και της δημόσιας υγείας</w:t>
      </w:r>
      <w:r>
        <w:rPr>
          <w:rFonts w:eastAsia="Times New Roman" w:cs="Times New Roman"/>
          <w:szCs w:val="24"/>
        </w:rPr>
        <w:t>,</w:t>
      </w:r>
      <w:r w:rsidRPr="000676A9">
        <w:rPr>
          <w:rFonts w:eastAsia="Times New Roman" w:cs="Times New Roman"/>
          <w:szCs w:val="24"/>
        </w:rPr>
        <w:t xml:space="preserve"> της διάλυσης της ψυχικής υγείας</w:t>
      </w:r>
      <w:r>
        <w:rPr>
          <w:rFonts w:eastAsia="Times New Roman" w:cs="Times New Roman"/>
          <w:szCs w:val="24"/>
        </w:rPr>
        <w:t>.</w:t>
      </w:r>
      <w:r w:rsidRPr="000676A9">
        <w:rPr>
          <w:rFonts w:eastAsia="Times New Roman" w:cs="Times New Roman"/>
          <w:szCs w:val="24"/>
        </w:rPr>
        <w:t xml:space="preserve"> </w:t>
      </w:r>
    </w:p>
    <w:p w14:paraId="0067C1F8" w14:textId="77777777" w:rsidR="003D1987" w:rsidRDefault="004313C6">
      <w:pPr>
        <w:spacing w:line="600" w:lineRule="auto"/>
        <w:ind w:firstLine="720"/>
        <w:jc w:val="both"/>
        <w:rPr>
          <w:rFonts w:eastAsia="Times New Roman" w:cs="Times New Roman"/>
          <w:szCs w:val="24"/>
        </w:rPr>
      </w:pPr>
      <w:r w:rsidRPr="00A92050">
        <w:rPr>
          <w:rFonts w:eastAsia="Times New Roman" w:cs="Times New Roman"/>
          <w:szCs w:val="24"/>
        </w:rPr>
        <w:t>Μιλάτε για ανάπτυξη 2,4</w:t>
      </w:r>
      <w:r>
        <w:rPr>
          <w:rFonts w:eastAsia="Times New Roman" w:cs="Times New Roman"/>
          <w:szCs w:val="24"/>
        </w:rPr>
        <w:t>%</w:t>
      </w:r>
      <w:r w:rsidRPr="00A92050">
        <w:rPr>
          <w:rFonts w:eastAsia="Times New Roman" w:cs="Times New Roman"/>
          <w:szCs w:val="24"/>
        </w:rPr>
        <w:t xml:space="preserve"> </w:t>
      </w:r>
      <w:r>
        <w:rPr>
          <w:rFonts w:eastAsia="Times New Roman" w:cs="Times New Roman"/>
          <w:szCs w:val="24"/>
        </w:rPr>
        <w:t>και καυχιέστε ότι ο</w:t>
      </w:r>
      <w:r w:rsidRPr="00A92050">
        <w:rPr>
          <w:rFonts w:eastAsia="Times New Roman" w:cs="Times New Roman"/>
          <w:szCs w:val="24"/>
        </w:rPr>
        <w:t xml:space="preserve"> ρυθμός της είναι μεγαλύτερος από τον ευρωπαϊκό μέσο όρο</w:t>
      </w:r>
      <w:r>
        <w:rPr>
          <w:rFonts w:eastAsia="Times New Roman" w:cs="Times New Roman"/>
          <w:szCs w:val="24"/>
        </w:rPr>
        <w:t xml:space="preserve">. </w:t>
      </w:r>
      <w:r w:rsidRPr="00A92050">
        <w:rPr>
          <w:rFonts w:eastAsia="Times New Roman" w:cs="Times New Roman"/>
          <w:szCs w:val="24"/>
        </w:rPr>
        <w:t>Για ποια</w:t>
      </w:r>
      <w:r>
        <w:rPr>
          <w:rFonts w:eastAsia="Times New Roman" w:cs="Times New Roman"/>
          <w:szCs w:val="24"/>
        </w:rPr>
        <w:t>,</w:t>
      </w:r>
      <w:r w:rsidRPr="00A92050">
        <w:rPr>
          <w:rFonts w:eastAsia="Times New Roman" w:cs="Times New Roman"/>
          <w:szCs w:val="24"/>
        </w:rPr>
        <w:t xml:space="preserve"> </w:t>
      </w:r>
      <w:r>
        <w:rPr>
          <w:rFonts w:eastAsia="Times New Roman" w:cs="Times New Roman"/>
          <w:szCs w:val="24"/>
        </w:rPr>
        <w:t>όμως,</w:t>
      </w:r>
      <w:r w:rsidRPr="00A92050">
        <w:rPr>
          <w:rFonts w:eastAsia="Times New Roman" w:cs="Times New Roman"/>
          <w:szCs w:val="24"/>
        </w:rPr>
        <w:t xml:space="preserve"> ανάπτυξη μιλάτε</w:t>
      </w:r>
      <w:r>
        <w:rPr>
          <w:rFonts w:eastAsia="Times New Roman" w:cs="Times New Roman"/>
          <w:szCs w:val="24"/>
        </w:rPr>
        <w:t xml:space="preserve"> </w:t>
      </w:r>
      <w:r w:rsidRPr="00A92050">
        <w:rPr>
          <w:rFonts w:eastAsia="Times New Roman" w:cs="Times New Roman"/>
          <w:szCs w:val="24"/>
        </w:rPr>
        <w:lastRenderedPageBreak/>
        <w:t xml:space="preserve">όταν δεν έχει διασφαλιστεί ανθεκτικότητά </w:t>
      </w:r>
      <w:r>
        <w:rPr>
          <w:rFonts w:eastAsia="Times New Roman" w:cs="Times New Roman"/>
          <w:szCs w:val="24"/>
        </w:rPr>
        <w:t>της,</w:t>
      </w:r>
      <w:r w:rsidRPr="00A92050">
        <w:rPr>
          <w:rFonts w:eastAsia="Times New Roman" w:cs="Times New Roman"/>
          <w:szCs w:val="24"/>
        </w:rPr>
        <w:t xml:space="preserve"> όταν δεν υπάρχει ένα σχέδιο για τη δημιουργία μιας ισχυρής επενδυτικής βάσης</w:t>
      </w:r>
      <w:r>
        <w:rPr>
          <w:rFonts w:eastAsia="Times New Roman" w:cs="Times New Roman"/>
          <w:szCs w:val="24"/>
        </w:rPr>
        <w:t>,</w:t>
      </w:r>
      <w:r w:rsidRPr="00A92050">
        <w:rPr>
          <w:rFonts w:eastAsia="Times New Roman" w:cs="Times New Roman"/>
          <w:szCs w:val="24"/>
        </w:rPr>
        <w:t xml:space="preserve"> όταν απουσιάζει μια μακροπρόθεσμη στρατηγική</w:t>
      </w:r>
      <w:r>
        <w:rPr>
          <w:rFonts w:eastAsia="Times New Roman" w:cs="Times New Roman"/>
          <w:szCs w:val="24"/>
        </w:rPr>
        <w:t>;</w:t>
      </w:r>
    </w:p>
    <w:p w14:paraId="0067C1F9" w14:textId="77777777" w:rsidR="003D1987" w:rsidRDefault="004313C6">
      <w:pPr>
        <w:spacing w:line="600" w:lineRule="auto"/>
        <w:ind w:firstLine="720"/>
        <w:jc w:val="both"/>
        <w:rPr>
          <w:rFonts w:eastAsia="Times New Roman" w:cs="Times New Roman"/>
          <w:szCs w:val="24"/>
        </w:rPr>
      </w:pPr>
      <w:r w:rsidRPr="00A92050">
        <w:rPr>
          <w:rFonts w:eastAsia="Times New Roman" w:cs="Times New Roman"/>
          <w:szCs w:val="24"/>
        </w:rPr>
        <w:t>Σήμερα</w:t>
      </w:r>
      <w:r>
        <w:rPr>
          <w:rFonts w:eastAsia="Times New Roman" w:cs="Times New Roman"/>
          <w:szCs w:val="24"/>
        </w:rPr>
        <w:t>,</w:t>
      </w:r>
      <w:r w:rsidRPr="00A92050">
        <w:rPr>
          <w:rFonts w:eastAsia="Times New Roman" w:cs="Times New Roman"/>
          <w:szCs w:val="24"/>
        </w:rPr>
        <w:t xml:space="preserve"> που η ανάπτυξη στηρίζεται σε μεγάλο βαθμό σε ευρωπαϊκά κονδύλια</w:t>
      </w:r>
      <w:r>
        <w:rPr>
          <w:rFonts w:eastAsia="Times New Roman" w:cs="Times New Roman"/>
          <w:szCs w:val="24"/>
        </w:rPr>
        <w:t>,</w:t>
      </w:r>
      <w:r w:rsidRPr="00A92050">
        <w:rPr>
          <w:rFonts w:eastAsia="Times New Roman" w:cs="Times New Roman"/>
          <w:szCs w:val="24"/>
        </w:rPr>
        <w:t xml:space="preserve"> συμπεριλαμβανομένου του Ταμείου Ανάκαμψης και Ανθεκτικότητας γνωρίζουμε τι θα συμβεί αύριο</w:t>
      </w:r>
      <w:r>
        <w:rPr>
          <w:rFonts w:eastAsia="Times New Roman" w:cs="Times New Roman"/>
          <w:szCs w:val="24"/>
        </w:rPr>
        <w:t>,</w:t>
      </w:r>
      <w:r w:rsidRPr="00A92050">
        <w:rPr>
          <w:rFonts w:eastAsia="Times New Roman" w:cs="Times New Roman"/>
          <w:szCs w:val="24"/>
        </w:rPr>
        <w:t xml:space="preserve"> όταν λήξει</w:t>
      </w:r>
      <w:r>
        <w:rPr>
          <w:rFonts w:eastAsia="Times New Roman" w:cs="Times New Roman"/>
          <w:szCs w:val="24"/>
        </w:rPr>
        <w:t>;</w:t>
      </w:r>
      <w:r w:rsidRPr="00A92050">
        <w:rPr>
          <w:rFonts w:eastAsia="Times New Roman" w:cs="Times New Roman"/>
          <w:szCs w:val="24"/>
        </w:rPr>
        <w:t xml:space="preserve"> Πού θα στηριχθεί η οικονομία</w:t>
      </w:r>
      <w:r>
        <w:rPr>
          <w:rFonts w:eastAsia="Times New Roman" w:cs="Times New Roman"/>
          <w:szCs w:val="24"/>
        </w:rPr>
        <w:t xml:space="preserve">; </w:t>
      </w:r>
      <w:r w:rsidRPr="00A92050">
        <w:rPr>
          <w:rFonts w:eastAsia="Times New Roman" w:cs="Times New Roman"/>
          <w:szCs w:val="24"/>
        </w:rPr>
        <w:t>Πώς θα προσελκύσουν βιώσιμες επενδύσεις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A92050">
        <w:rPr>
          <w:rFonts w:eastAsia="Times New Roman" w:cs="Times New Roman"/>
          <w:szCs w:val="24"/>
        </w:rPr>
        <w:t>Προς τι</w:t>
      </w:r>
      <w:r>
        <w:rPr>
          <w:rFonts w:eastAsia="Times New Roman" w:cs="Times New Roman"/>
          <w:szCs w:val="24"/>
        </w:rPr>
        <w:t>,</w:t>
      </w:r>
      <w:r w:rsidRPr="00A92050">
        <w:rPr>
          <w:rFonts w:eastAsia="Times New Roman" w:cs="Times New Roman"/>
          <w:szCs w:val="24"/>
        </w:rPr>
        <w:t xml:space="preserve"> λοιπόν</w:t>
      </w:r>
      <w:r>
        <w:rPr>
          <w:rFonts w:eastAsia="Times New Roman" w:cs="Times New Roman"/>
          <w:szCs w:val="24"/>
        </w:rPr>
        <w:t>,</w:t>
      </w:r>
      <w:r w:rsidRPr="00A92050">
        <w:rPr>
          <w:rFonts w:eastAsia="Times New Roman" w:cs="Times New Roman"/>
          <w:szCs w:val="24"/>
        </w:rPr>
        <w:t xml:space="preserve"> η θριαμβολογία της Κυβέρνησης όταν απουσιάζουν στρατηγικές επιλογές που θα βελτιώσουν την καθημερινότητα των πολιτών</w:t>
      </w:r>
      <w:r>
        <w:rPr>
          <w:rFonts w:eastAsia="Times New Roman" w:cs="Times New Roman"/>
          <w:szCs w:val="24"/>
        </w:rPr>
        <w:t>,</w:t>
      </w:r>
      <w:r w:rsidRPr="00A92050">
        <w:rPr>
          <w:rFonts w:eastAsia="Times New Roman" w:cs="Times New Roman"/>
          <w:szCs w:val="24"/>
        </w:rPr>
        <w:t xml:space="preserve"> που θα αλλάξουν το πώς ανταποκρίνονται στο μήνα</w:t>
      </w:r>
      <w:r>
        <w:rPr>
          <w:rFonts w:eastAsia="Times New Roman" w:cs="Times New Roman"/>
          <w:szCs w:val="24"/>
        </w:rPr>
        <w:t>,</w:t>
      </w:r>
      <w:r w:rsidRPr="00A92050">
        <w:rPr>
          <w:rFonts w:eastAsia="Times New Roman" w:cs="Times New Roman"/>
          <w:szCs w:val="24"/>
        </w:rPr>
        <w:t xml:space="preserve"> που θα αγγίξουν ουσιαστικά τη ζωή </w:t>
      </w:r>
      <w:r w:rsidR="00764264">
        <w:rPr>
          <w:rFonts w:eastAsia="Times New Roman" w:cs="Times New Roman"/>
          <w:szCs w:val="24"/>
        </w:rPr>
        <w:t>τους;</w:t>
      </w:r>
      <w:r>
        <w:rPr>
          <w:rFonts w:eastAsia="Times New Roman" w:cs="Times New Roman"/>
          <w:szCs w:val="24"/>
        </w:rPr>
        <w:t xml:space="preserve"> </w:t>
      </w:r>
      <w:r w:rsidRPr="00A92050">
        <w:rPr>
          <w:rFonts w:eastAsia="Times New Roman" w:cs="Times New Roman"/>
          <w:szCs w:val="24"/>
        </w:rPr>
        <w:t>Την ίδια στιγμή που εμπαίζε</w:t>
      </w:r>
      <w:r>
        <w:rPr>
          <w:rFonts w:eastAsia="Times New Roman" w:cs="Times New Roman"/>
          <w:szCs w:val="24"/>
        </w:rPr>
        <w:t>τ</w:t>
      </w:r>
      <w:r w:rsidR="00764264">
        <w:rPr>
          <w:rFonts w:eastAsia="Times New Roman" w:cs="Times New Roman"/>
          <w:szCs w:val="24"/>
        </w:rPr>
        <w:t>ε</w:t>
      </w:r>
      <w:r w:rsidRPr="00A92050">
        <w:rPr>
          <w:rFonts w:eastAsia="Times New Roman" w:cs="Times New Roman"/>
          <w:szCs w:val="24"/>
        </w:rPr>
        <w:t xml:space="preserve"> την ελληνική κοινωνία</w:t>
      </w:r>
      <w:r>
        <w:rPr>
          <w:rFonts w:eastAsia="Times New Roman" w:cs="Times New Roman"/>
          <w:szCs w:val="24"/>
        </w:rPr>
        <w:t>,</w:t>
      </w:r>
      <w:r w:rsidRPr="00A92050">
        <w:rPr>
          <w:rFonts w:eastAsia="Times New Roman" w:cs="Times New Roman"/>
          <w:szCs w:val="24"/>
        </w:rPr>
        <w:t xml:space="preserve"> μιλώντας για αυξήσεις μισθών και συντάξεων και μειώσεις φόρων</w:t>
      </w:r>
      <w:r w:rsidR="00764264">
        <w:rPr>
          <w:rFonts w:eastAsia="Times New Roman" w:cs="Times New Roman"/>
          <w:szCs w:val="24"/>
        </w:rPr>
        <w:t>,</w:t>
      </w:r>
      <w:r w:rsidRPr="00A92050">
        <w:rPr>
          <w:rFonts w:eastAsia="Times New Roman" w:cs="Times New Roman"/>
          <w:szCs w:val="24"/>
        </w:rPr>
        <w:t xml:space="preserve"> ο πληθωρισμός χρησιμοποιείται ως εργαλείο επίτευξης φορολογικών στόχων και μείωσης του ύψους του χρέους ως ποσοστό του ΑΕΠ</w:t>
      </w:r>
      <w:r>
        <w:rPr>
          <w:rFonts w:eastAsia="Times New Roman" w:cs="Times New Roman"/>
          <w:szCs w:val="24"/>
        </w:rPr>
        <w:t>, ροκανίζ</w:t>
      </w:r>
      <w:r w:rsidRPr="00A92050">
        <w:rPr>
          <w:rFonts w:eastAsia="Times New Roman" w:cs="Times New Roman"/>
          <w:szCs w:val="24"/>
        </w:rPr>
        <w:t>οντας το εισόδημα των πολιτών</w:t>
      </w:r>
      <w:r>
        <w:rPr>
          <w:rFonts w:eastAsia="Times New Roman" w:cs="Times New Roman"/>
          <w:szCs w:val="24"/>
        </w:rPr>
        <w:t xml:space="preserve">. </w:t>
      </w:r>
      <w:r w:rsidRPr="00A92050">
        <w:rPr>
          <w:rFonts w:eastAsia="Times New Roman" w:cs="Times New Roman"/>
          <w:szCs w:val="24"/>
        </w:rPr>
        <w:t>Τα έσοδα που προέρχονται από το ΦΠΑ αγγίζουν τ</w:t>
      </w:r>
      <w:r w:rsidR="00E43666">
        <w:rPr>
          <w:rFonts w:eastAsia="Times New Roman" w:cs="Times New Roman"/>
          <w:szCs w:val="24"/>
        </w:rPr>
        <w:t>ο</w:t>
      </w:r>
      <w:r w:rsidRPr="00A92050">
        <w:rPr>
          <w:rFonts w:eastAsia="Times New Roman" w:cs="Times New Roman"/>
          <w:szCs w:val="24"/>
        </w:rPr>
        <w:t xml:space="preserve"> 1,6 δισεκατομμύρι</w:t>
      </w:r>
      <w:r w:rsidR="00E43666">
        <w:rPr>
          <w:rFonts w:eastAsia="Times New Roman" w:cs="Times New Roman"/>
          <w:szCs w:val="24"/>
        </w:rPr>
        <w:t>ο</w:t>
      </w:r>
      <w:r w:rsidRPr="00A92050">
        <w:rPr>
          <w:rFonts w:eastAsia="Times New Roman" w:cs="Times New Roman"/>
          <w:szCs w:val="24"/>
        </w:rPr>
        <w:t xml:space="preserve"> ευρώ</w:t>
      </w:r>
      <w:r>
        <w:rPr>
          <w:rFonts w:eastAsia="Times New Roman" w:cs="Times New Roman"/>
          <w:szCs w:val="24"/>
        </w:rPr>
        <w:t xml:space="preserve">. </w:t>
      </w:r>
      <w:r w:rsidRPr="00A92050">
        <w:rPr>
          <w:rFonts w:eastAsia="Times New Roman" w:cs="Times New Roman"/>
          <w:szCs w:val="24"/>
        </w:rPr>
        <w:t>Η σωρευτική αύξηση των τιμών</w:t>
      </w:r>
      <w:r>
        <w:rPr>
          <w:rFonts w:eastAsia="Times New Roman" w:cs="Times New Roman"/>
          <w:szCs w:val="24"/>
        </w:rPr>
        <w:t>,</w:t>
      </w:r>
      <w:r w:rsidRPr="00A92050">
        <w:rPr>
          <w:rFonts w:eastAsia="Times New Roman" w:cs="Times New Roman"/>
          <w:szCs w:val="24"/>
        </w:rPr>
        <w:t xml:space="preserve"> όπως προκύπτει και από τα στοιχεία της ΕΛΣΤΑΤ</w:t>
      </w:r>
      <w:r w:rsidR="00764264">
        <w:rPr>
          <w:rFonts w:eastAsia="Times New Roman" w:cs="Times New Roman"/>
          <w:szCs w:val="24"/>
        </w:rPr>
        <w:t>,</w:t>
      </w:r>
      <w:r w:rsidRPr="00A92050">
        <w:rPr>
          <w:rFonts w:eastAsia="Times New Roman" w:cs="Times New Roman"/>
          <w:szCs w:val="24"/>
        </w:rPr>
        <w:t xml:space="preserve"> επί διακυβέρνησης της Νέας Δημοκρατίας είναι σοκαριστική</w:t>
      </w:r>
      <w:r>
        <w:rPr>
          <w:rFonts w:eastAsia="Times New Roman" w:cs="Times New Roman"/>
          <w:szCs w:val="24"/>
        </w:rPr>
        <w:t xml:space="preserve">. </w:t>
      </w:r>
      <w:r w:rsidRPr="00A92050">
        <w:rPr>
          <w:rFonts w:eastAsia="Times New Roman" w:cs="Times New Roman"/>
          <w:szCs w:val="24"/>
        </w:rPr>
        <w:t>Μιλάμε για αύξηση 3</w:t>
      </w:r>
      <w:r w:rsidR="00764264">
        <w:rPr>
          <w:rFonts w:eastAsia="Times New Roman" w:cs="Times New Roman"/>
          <w:szCs w:val="24"/>
        </w:rPr>
        <w:t>9</w:t>
      </w:r>
      <w:r w:rsidRPr="00A92050">
        <w:rPr>
          <w:rFonts w:eastAsia="Times New Roman" w:cs="Times New Roman"/>
          <w:szCs w:val="24"/>
        </w:rPr>
        <w:t>% στα τρόφιμα</w:t>
      </w:r>
      <w:r w:rsidR="00764264">
        <w:rPr>
          <w:rFonts w:eastAsia="Times New Roman" w:cs="Times New Roman"/>
          <w:szCs w:val="24"/>
        </w:rPr>
        <w:t>,</w:t>
      </w:r>
      <w:r w:rsidRPr="00A92050">
        <w:rPr>
          <w:rFonts w:eastAsia="Times New Roman" w:cs="Times New Roman"/>
          <w:szCs w:val="24"/>
        </w:rPr>
        <w:t xml:space="preserve"> από 25</w:t>
      </w:r>
      <w:r>
        <w:rPr>
          <w:rFonts w:eastAsia="Times New Roman" w:cs="Times New Roman"/>
          <w:szCs w:val="24"/>
        </w:rPr>
        <w:t>%</w:t>
      </w:r>
      <w:r w:rsidRPr="00A92050">
        <w:rPr>
          <w:rFonts w:eastAsia="Times New Roman" w:cs="Times New Roman"/>
          <w:szCs w:val="24"/>
        </w:rPr>
        <w:t xml:space="preserve"> έως </w:t>
      </w:r>
      <w:r>
        <w:rPr>
          <w:rFonts w:eastAsia="Times New Roman" w:cs="Times New Roman"/>
          <w:szCs w:val="24"/>
        </w:rPr>
        <w:t>50</w:t>
      </w:r>
      <w:r w:rsidRPr="00A92050">
        <w:rPr>
          <w:rFonts w:eastAsia="Times New Roman" w:cs="Times New Roman"/>
          <w:szCs w:val="24"/>
        </w:rPr>
        <w:t>% στα ενοίκια</w:t>
      </w:r>
      <w:r>
        <w:rPr>
          <w:rFonts w:eastAsia="Times New Roman" w:cs="Times New Roman"/>
          <w:szCs w:val="24"/>
        </w:rPr>
        <w:t>,</w:t>
      </w:r>
      <w:r w:rsidRPr="00A92050">
        <w:rPr>
          <w:rFonts w:eastAsia="Times New Roman" w:cs="Times New Roman"/>
          <w:szCs w:val="24"/>
        </w:rPr>
        <w:t xml:space="preserve"> 48% στο ηλεκτρικό ρεύμα</w:t>
      </w:r>
      <w:r>
        <w:rPr>
          <w:rFonts w:eastAsia="Times New Roman" w:cs="Times New Roman"/>
          <w:szCs w:val="24"/>
        </w:rPr>
        <w:t>,</w:t>
      </w:r>
      <w:r w:rsidRPr="00A92050">
        <w:rPr>
          <w:rFonts w:eastAsia="Times New Roman" w:cs="Times New Roman"/>
          <w:szCs w:val="24"/>
        </w:rPr>
        <w:t xml:space="preserve"> 58</w:t>
      </w:r>
      <w:r>
        <w:rPr>
          <w:rFonts w:eastAsia="Times New Roman" w:cs="Times New Roman"/>
          <w:szCs w:val="24"/>
        </w:rPr>
        <w:t xml:space="preserve">% </w:t>
      </w:r>
      <w:r w:rsidRPr="00A92050">
        <w:rPr>
          <w:rFonts w:eastAsia="Times New Roman" w:cs="Times New Roman"/>
          <w:szCs w:val="24"/>
        </w:rPr>
        <w:t xml:space="preserve">στην ένδυση και </w:t>
      </w:r>
      <w:r>
        <w:rPr>
          <w:rFonts w:eastAsia="Times New Roman" w:cs="Times New Roman"/>
          <w:szCs w:val="24"/>
        </w:rPr>
        <w:t xml:space="preserve">την </w:t>
      </w:r>
      <w:r w:rsidRPr="00A92050">
        <w:rPr>
          <w:rFonts w:eastAsia="Times New Roman" w:cs="Times New Roman"/>
          <w:szCs w:val="24"/>
        </w:rPr>
        <w:t>υπόδηση</w:t>
      </w:r>
      <w:r w:rsidR="00764264">
        <w:rPr>
          <w:rFonts w:eastAsia="Times New Roman" w:cs="Times New Roman"/>
          <w:szCs w:val="24"/>
        </w:rPr>
        <w:t>.</w:t>
      </w:r>
      <w:r w:rsidRPr="00A92050">
        <w:rPr>
          <w:rFonts w:eastAsia="Times New Roman" w:cs="Times New Roman"/>
          <w:szCs w:val="24"/>
        </w:rPr>
        <w:t xml:space="preserve"> </w:t>
      </w:r>
      <w:r w:rsidR="00764264">
        <w:rPr>
          <w:rFonts w:eastAsia="Times New Roman" w:cs="Times New Roman"/>
          <w:szCs w:val="24"/>
        </w:rPr>
        <w:t>Κ</w:t>
      </w:r>
      <w:r w:rsidRPr="00A92050">
        <w:rPr>
          <w:rFonts w:eastAsia="Times New Roman" w:cs="Times New Roman"/>
          <w:szCs w:val="24"/>
        </w:rPr>
        <w:t>αι αυτές είναι μόνο μερικές ενδείξεις</w:t>
      </w:r>
      <w:r>
        <w:rPr>
          <w:rFonts w:eastAsia="Times New Roman" w:cs="Times New Roman"/>
          <w:szCs w:val="24"/>
        </w:rPr>
        <w:t xml:space="preserve">. </w:t>
      </w:r>
      <w:r w:rsidRPr="00A92050">
        <w:rPr>
          <w:rFonts w:eastAsia="Times New Roman" w:cs="Times New Roman"/>
          <w:szCs w:val="24"/>
        </w:rPr>
        <w:t xml:space="preserve">Η δε αναλογία άμεσων </w:t>
      </w:r>
      <w:r w:rsidR="00764264">
        <w:rPr>
          <w:rFonts w:eastAsia="Times New Roman" w:cs="Times New Roman"/>
          <w:szCs w:val="24"/>
        </w:rPr>
        <w:t>-</w:t>
      </w:r>
      <w:r w:rsidRPr="00A92050">
        <w:rPr>
          <w:rFonts w:eastAsia="Times New Roman" w:cs="Times New Roman"/>
          <w:szCs w:val="24"/>
        </w:rPr>
        <w:t xml:space="preserve"> έμμεσων </w:t>
      </w:r>
      <w:r w:rsidRPr="00A92050">
        <w:rPr>
          <w:rFonts w:eastAsia="Times New Roman" w:cs="Times New Roman"/>
          <w:szCs w:val="24"/>
        </w:rPr>
        <w:lastRenderedPageBreak/>
        <w:t>φόρων είναι από τις χειρότερες στην Ευρωπαϊκή Ένωση με την αναλογία για το 2026 να παραμένει 38</w:t>
      </w:r>
      <w:r>
        <w:rPr>
          <w:rFonts w:eastAsia="Times New Roman" w:cs="Times New Roman"/>
          <w:szCs w:val="24"/>
        </w:rPr>
        <w:t>%</w:t>
      </w:r>
      <w:r w:rsidRPr="00A92050">
        <w:rPr>
          <w:rFonts w:eastAsia="Times New Roman" w:cs="Times New Roman"/>
          <w:szCs w:val="24"/>
        </w:rPr>
        <w:t xml:space="preserve"> </w:t>
      </w:r>
      <w:r w:rsidR="00764264">
        <w:rPr>
          <w:rFonts w:eastAsia="Times New Roman" w:cs="Times New Roman"/>
          <w:szCs w:val="24"/>
        </w:rPr>
        <w:t>-</w:t>
      </w:r>
      <w:r w:rsidRPr="00A92050">
        <w:rPr>
          <w:rFonts w:eastAsia="Times New Roman" w:cs="Times New Roman"/>
          <w:szCs w:val="24"/>
        </w:rPr>
        <w:t xml:space="preserve"> 6</w:t>
      </w:r>
      <w:r>
        <w:rPr>
          <w:rFonts w:eastAsia="Times New Roman" w:cs="Times New Roman"/>
          <w:szCs w:val="24"/>
        </w:rPr>
        <w:t>2%,</w:t>
      </w:r>
      <w:r w:rsidRPr="00A92050">
        <w:rPr>
          <w:rFonts w:eastAsia="Times New Roman" w:cs="Times New Roman"/>
          <w:szCs w:val="24"/>
        </w:rPr>
        <w:t xml:space="preserve"> καθρεφτίζ</w:t>
      </w:r>
      <w:r>
        <w:rPr>
          <w:rFonts w:eastAsia="Times New Roman" w:cs="Times New Roman"/>
          <w:szCs w:val="24"/>
        </w:rPr>
        <w:t>οντας</w:t>
      </w:r>
      <w:r w:rsidRPr="00A92050">
        <w:rPr>
          <w:rFonts w:eastAsia="Times New Roman" w:cs="Times New Roman"/>
          <w:szCs w:val="24"/>
        </w:rPr>
        <w:t xml:space="preserve"> το πραγματικό πρόσωπο της αδικίας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A92050">
        <w:rPr>
          <w:rFonts w:eastAsia="Times New Roman" w:cs="Times New Roman"/>
          <w:szCs w:val="24"/>
        </w:rPr>
        <w:t xml:space="preserve">Για ποια Ελλάδα </w:t>
      </w:r>
      <w:r w:rsidR="00764264">
        <w:rPr>
          <w:rFonts w:eastAsia="Times New Roman" w:cs="Times New Roman"/>
          <w:szCs w:val="24"/>
        </w:rPr>
        <w:t>«</w:t>
      </w:r>
      <w:r w:rsidRPr="00A92050">
        <w:rPr>
          <w:rFonts w:eastAsia="Times New Roman" w:cs="Times New Roman"/>
          <w:szCs w:val="24"/>
        </w:rPr>
        <w:t>που σχεδιάζει και δημιουργεί</w:t>
      </w:r>
      <w:r w:rsidR="00764264">
        <w:rPr>
          <w:rFonts w:eastAsia="Times New Roman" w:cs="Times New Roman"/>
          <w:szCs w:val="24"/>
        </w:rPr>
        <w:t>»</w:t>
      </w:r>
      <w:r>
        <w:rPr>
          <w:rFonts w:eastAsia="Times New Roman" w:cs="Times New Roman"/>
          <w:szCs w:val="24"/>
        </w:rPr>
        <w:t xml:space="preserve"> μ</w:t>
      </w:r>
      <w:r w:rsidRPr="00A92050">
        <w:rPr>
          <w:rFonts w:eastAsia="Times New Roman" w:cs="Times New Roman"/>
          <w:szCs w:val="24"/>
        </w:rPr>
        <w:t>ιλάτε</w:t>
      </w:r>
      <w:r>
        <w:rPr>
          <w:rFonts w:eastAsia="Times New Roman" w:cs="Times New Roman"/>
          <w:szCs w:val="24"/>
        </w:rPr>
        <w:t xml:space="preserve">; </w:t>
      </w:r>
      <w:r w:rsidRPr="00A92050">
        <w:rPr>
          <w:rFonts w:eastAsia="Times New Roman" w:cs="Times New Roman"/>
          <w:szCs w:val="24"/>
        </w:rPr>
        <w:t>Προβλέπετ</w:t>
      </w:r>
      <w:r w:rsidR="00764264">
        <w:rPr>
          <w:rFonts w:eastAsia="Times New Roman" w:cs="Times New Roman"/>
          <w:szCs w:val="24"/>
        </w:rPr>
        <w:t>ε</w:t>
      </w:r>
      <w:r w:rsidRPr="00A92050">
        <w:rPr>
          <w:rFonts w:eastAsia="Times New Roman" w:cs="Times New Roman"/>
          <w:szCs w:val="24"/>
        </w:rPr>
        <w:t xml:space="preserve"> ότι η ανεργία θα κυμανθεί στο </w:t>
      </w:r>
      <w:r>
        <w:rPr>
          <w:rFonts w:eastAsia="Times New Roman" w:cs="Times New Roman"/>
          <w:szCs w:val="24"/>
        </w:rPr>
        <w:t>8,6</w:t>
      </w:r>
      <w:r w:rsidRPr="00A92050">
        <w:rPr>
          <w:rFonts w:eastAsia="Times New Roman" w:cs="Times New Roman"/>
          <w:szCs w:val="24"/>
        </w:rPr>
        <w:t>%</w:t>
      </w:r>
      <w:r>
        <w:rPr>
          <w:rFonts w:eastAsia="Times New Roman" w:cs="Times New Roman"/>
          <w:szCs w:val="24"/>
        </w:rPr>
        <w:t xml:space="preserve">. </w:t>
      </w:r>
      <w:r w:rsidRPr="00A92050">
        <w:rPr>
          <w:rFonts w:eastAsia="Times New Roman" w:cs="Times New Roman"/>
          <w:szCs w:val="24"/>
        </w:rPr>
        <w:t>Αντιλαμβάνεστε την υψηλή ανεργία που αντιμετωπίζουν οι νέοι</w:t>
      </w:r>
      <w:r>
        <w:rPr>
          <w:rFonts w:eastAsia="Times New Roman" w:cs="Times New Roman"/>
          <w:szCs w:val="24"/>
        </w:rPr>
        <w:t xml:space="preserve">; </w:t>
      </w:r>
      <w:r w:rsidRPr="00A92050">
        <w:rPr>
          <w:rFonts w:eastAsia="Times New Roman" w:cs="Times New Roman"/>
          <w:szCs w:val="24"/>
        </w:rPr>
        <w:t xml:space="preserve">Και επιτρέψτε μου εδώ να κάνω μια ειδική αναφορά στην </w:t>
      </w:r>
      <w:r w:rsidR="00764264">
        <w:rPr>
          <w:rFonts w:eastAsia="Times New Roman" w:cs="Times New Roman"/>
          <w:szCs w:val="24"/>
        </w:rPr>
        <w:t>Π</w:t>
      </w:r>
      <w:r w:rsidRPr="00A92050">
        <w:rPr>
          <w:rFonts w:eastAsia="Times New Roman" w:cs="Times New Roman"/>
          <w:szCs w:val="24"/>
        </w:rPr>
        <w:t>εριφέρεια Κεντρικής Μακεδονίας</w:t>
      </w:r>
      <w:r>
        <w:rPr>
          <w:rFonts w:eastAsia="Times New Roman" w:cs="Times New Roman"/>
          <w:szCs w:val="24"/>
        </w:rPr>
        <w:t xml:space="preserve">, </w:t>
      </w:r>
      <w:r w:rsidRPr="00A92050">
        <w:rPr>
          <w:rFonts w:eastAsia="Times New Roman" w:cs="Times New Roman"/>
          <w:szCs w:val="24"/>
        </w:rPr>
        <w:t>που βιώνει έναν φαύλο κύκλο</w:t>
      </w:r>
      <w:r w:rsidR="00764264">
        <w:rPr>
          <w:rFonts w:eastAsia="Times New Roman" w:cs="Times New Roman"/>
          <w:szCs w:val="24"/>
        </w:rPr>
        <w:t>:</w:t>
      </w:r>
      <w:r>
        <w:rPr>
          <w:rFonts w:eastAsia="Times New Roman" w:cs="Times New Roman"/>
          <w:szCs w:val="24"/>
        </w:rPr>
        <w:t xml:space="preserve"> </w:t>
      </w:r>
      <w:r w:rsidRPr="00A92050">
        <w:rPr>
          <w:rFonts w:eastAsia="Times New Roman" w:cs="Times New Roman"/>
          <w:szCs w:val="24"/>
        </w:rPr>
        <w:t>Η έλλειψη ποιοτικών και σταθερών θέσεων εργασίας οδηγεί σε φυγή των νέων</w:t>
      </w:r>
      <w:r w:rsidR="00764264">
        <w:rPr>
          <w:rFonts w:eastAsia="Times New Roman" w:cs="Times New Roman"/>
          <w:szCs w:val="24"/>
        </w:rPr>
        <w:t>,</w:t>
      </w:r>
      <w:r>
        <w:rPr>
          <w:rFonts w:eastAsia="Times New Roman" w:cs="Times New Roman"/>
          <w:szCs w:val="24"/>
        </w:rPr>
        <w:t xml:space="preserve"> </w:t>
      </w:r>
      <w:r w:rsidR="00764264">
        <w:rPr>
          <w:rFonts w:eastAsia="Times New Roman" w:cs="Times New Roman"/>
          <w:szCs w:val="24"/>
        </w:rPr>
        <w:t>η</w:t>
      </w:r>
      <w:r w:rsidRPr="00A92050">
        <w:rPr>
          <w:rFonts w:eastAsia="Times New Roman" w:cs="Times New Roman"/>
          <w:szCs w:val="24"/>
        </w:rPr>
        <w:t xml:space="preserve"> δημογραφική </w:t>
      </w:r>
      <w:r w:rsidR="00764264">
        <w:rPr>
          <w:rFonts w:eastAsia="Times New Roman" w:cs="Times New Roman"/>
          <w:szCs w:val="24"/>
        </w:rPr>
        <w:t>κρίση</w:t>
      </w:r>
      <w:r w:rsidRPr="00A92050">
        <w:rPr>
          <w:rFonts w:eastAsia="Times New Roman" w:cs="Times New Roman"/>
          <w:szCs w:val="24"/>
        </w:rPr>
        <w:t xml:space="preserve"> έχει λάβει</w:t>
      </w:r>
      <w:r w:rsidR="00764264">
        <w:rPr>
          <w:rFonts w:eastAsia="Times New Roman" w:cs="Times New Roman"/>
          <w:szCs w:val="24"/>
        </w:rPr>
        <w:t xml:space="preserve"> εκρηκτικές</w:t>
      </w:r>
      <w:r w:rsidRPr="00A92050">
        <w:rPr>
          <w:rFonts w:eastAsia="Times New Roman" w:cs="Times New Roman"/>
          <w:szCs w:val="24"/>
        </w:rPr>
        <w:t xml:space="preserve"> διαστάσεις</w:t>
      </w:r>
      <w:r w:rsidRPr="00A92050">
        <w:rPr>
          <w:rFonts w:eastAsia="Times New Roman" w:cs="Times New Roman"/>
          <w:szCs w:val="24"/>
        </w:rPr>
        <w:t xml:space="preserve"> και τελικά η ανεργία παγιώνεται σε υψηλά επίπεδα</w:t>
      </w:r>
      <w:r w:rsidR="00764264">
        <w:rPr>
          <w:rFonts w:eastAsia="Times New Roman" w:cs="Times New Roman"/>
          <w:szCs w:val="24"/>
        </w:rPr>
        <w:t>.</w:t>
      </w:r>
      <w:r>
        <w:rPr>
          <w:rFonts w:eastAsia="Times New Roman" w:cs="Times New Roman"/>
          <w:szCs w:val="24"/>
        </w:rPr>
        <w:t xml:space="preserve"> </w:t>
      </w:r>
      <w:r w:rsidR="00764264">
        <w:rPr>
          <w:rFonts w:eastAsia="Times New Roman" w:cs="Times New Roman"/>
          <w:szCs w:val="24"/>
        </w:rPr>
        <w:t>Α</w:t>
      </w:r>
      <w:r w:rsidRPr="00A92050">
        <w:rPr>
          <w:rFonts w:eastAsia="Times New Roman" w:cs="Times New Roman"/>
          <w:szCs w:val="24"/>
        </w:rPr>
        <w:t>πό τα υψηλότερα ποσοστά σε εθνικό</w:t>
      </w:r>
      <w:r>
        <w:rPr>
          <w:rFonts w:eastAsia="Times New Roman" w:cs="Times New Roman"/>
          <w:szCs w:val="24"/>
        </w:rPr>
        <w:t>,</w:t>
      </w:r>
      <w:r w:rsidRPr="00A92050">
        <w:rPr>
          <w:rFonts w:eastAsia="Times New Roman" w:cs="Times New Roman"/>
          <w:szCs w:val="24"/>
        </w:rPr>
        <w:t xml:space="preserve"> αλλά και σε ευρωπαϊκό επίπεδο</w:t>
      </w:r>
      <w:r w:rsidRPr="00A92050">
        <w:rPr>
          <w:rFonts w:eastAsia="Times New Roman" w:cs="Times New Roman"/>
          <w:szCs w:val="24"/>
        </w:rPr>
        <w:t xml:space="preserve"> </w:t>
      </w:r>
      <w:r w:rsidR="00764264">
        <w:rPr>
          <w:rFonts w:eastAsia="Times New Roman" w:cs="Times New Roman"/>
          <w:szCs w:val="24"/>
        </w:rPr>
        <w:t>(</w:t>
      </w:r>
      <w:r w:rsidRPr="00A92050">
        <w:rPr>
          <w:rFonts w:eastAsia="Times New Roman" w:cs="Times New Roman"/>
          <w:szCs w:val="24"/>
        </w:rPr>
        <w:t xml:space="preserve">καθώς η </w:t>
      </w:r>
      <w:r w:rsidR="00E43666">
        <w:rPr>
          <w:rFonts w:eastAsia="Times New Roman" w:cs="Times New Roman"/>
          <w:szCs w:val="24"/>
        </w:rPr>
        <w:t>κ</w:t>
      </w:r>
      <w:r w:rsidRPr="00A92050">
        <w:rPr>
          <w:rFonts w:eastAsia="Times New Roman" w:cs="Times New Roman"/>
          <w:szCs w:val="24"/>
        </w:rPr>
        <w:t xml:space="preserve">εντρική Μακεδονία βρίσκεται μεταξύ των δεκαπέντε πιο </w:t>
      </w:r>
      <w:r w:rsidR="00764264">
        <w:rPr>
          <w:rFonts w:eastAsia="Times New Roman" w:cs="Times New Roman"/>
          <w:szCs w:val="24"/>
        </w:rPr>
        <w:t>«</w:t>
      </w:r>
      <w:r w:rsidRPr="00A92050">
        <w:rPr>
          <w:rFonts w:eastAsia="Times New Roman" w:cs="Times New Roman"/>
          <w:szCs w:val="24"/>
        </w:rPr>
        <w:t>πλη</w:t>
      </w:r>
      <w:r>
        <w:rPr>
          <w:rFonts w:eastAsia="Times New Roman" w:cs="Times New Roman"/>
          <w:szCs w:val="24"/>
        </w:rPr>
        <w:t>ττόμενων</w:t>
      </w:r>
      <w:r w:rsidR="00764264">
        <w:rPr>
          <w:rFonts w:eastAsia="Times New Roman" w:cs="Times New Roman"/>
          <w:szCs w:val="24"/>
        </w:rPr>
        <w:t>»</w:t>
      </w:r>
      <w:r w:rsidRPr="00A92050">
        <w:rPr>
          <w:rFonts w:eastAsia="Times New Roman" w:cs="Times New Roman"/>
          <w:szCs w:val="24"/>
        </w:rPr>
        <w:t xml:space="preserve"> περιφερειών της Ευρωπαϊκής Ένωσης</w:t>
      </w:r>
      <w:r w:rsidR="00764264">
        <w:rPr>
          <w:rFonts w:eastAsia="Times New Roman" w:cs="Times New Roman"/>
          <w:szCs w:val="24"/>
        </w:rPr>
        <w:t>)</w:t>
      </w:r>
      <w:r>
        <w:rPr>
          <w:rFonts w:eastAsia="Times New Roman" w:cs="Times New Roman"/>
          <w:szCs w:val="24"/>
        </w:rPr>
        <w:t>. Α</w:t>
      </w:r>
      <w:r w:rsidRPr="00A92050">
        <w:rPr>
          <w:rFonts w:eastAsia="Times New Roman" w:cs="Times New Roman"/>
          <w:szCs w:val="24"/>
        </w:rPr>
        <w:t>ντιλαμβάνεσ</w:t>
      </w:r>
      <w:r>
        <w:rPr>
          <w:rFonts w:eastAsia="Times New Roman" w:cs="Times New Roman"/>
          <w:szCs w:val="24"/>
        </w:rPr>
        <w:t>τε</w:t>
      </w:r>
      <w:r w:rsidRPr="00A92050">
        <w:rPr>
          <w:rFonts w:eastAsia="Times New Roman" w:cs="Times New Roman"/>
          <w:szCs w:val="24"/>
        </w:rPr>
        <w:t xml:space="preserve"> τις πραγματικές διαστάσεις της φτώχειας στη χώρα όταν οι πιο ευάλωτες ομάδες εξακολουθούν</w:t>
      </w:r>
      <w:r w:rsidRPr="00A92050">
        <w:rPr>
          <w:rFonts w:eastAsia="Times New Roman" w:cs="Times New Roman"/>
          <w:szCs w:val="24"/>
        </w:rPr>
        <w:t xml:space="preserve"> να ζουν υπό τον φόβο </w:t>
      </w:r>
      <w:r w:rsidR="00764264">
        <w:rPr>
          <w:rFonts w:eastAsia="Times New Roman" w:cs="Times New Roman"/>
          <w:szCs w:val="24"/>
        </w:rPr>
        <w:t>της;</w:t>
      </w:r>
      <w:r>
        <w:rPr>
          <w:rFonts w:eastAsia="Times New Roman" w:cs="Times New Roman"/>
          <w:szCs w:val="24"/>
        </w:rPr>
        <w:t xml:space="preserve"> </w:t>
      </w:r>
      <w:r w:rsidR="00764264">
        <w:rPr>
          <w:rFonts w:eastAsia="Times New Roman" w:cs="Times New Roman"/>
          <w:szCs w:val="24"/>
        </w:rPr>
        <w:t>Ό</w:t>
      </w:r>
      <w:r w:rsidRPr="00A92050">
        <w:rPr>
          <w:rFonts w:eastAsia="Times New Roman" w:cs="Times New Roman"/>
          <w:szCs w:val="24"/>
        </w:rPr>
        <w:t>ταν η Ελλάδα κατέγραψε τη θλιβερή πρωτιά στην υλική στέρηση των παιδιών</w:t>
      </w:r>
      <w:r>
        <w:rPr>
          <w:rFonts w:eastAsia="Times New Roman" w:cs="Times New Roman"/>
          <w:szCs w:val="24"/>
        </w:rPr>
        <w:t>,</w:t>
      </w:r>
      <w:r w:rsidRPr="00A92050">
        <w:rPr>
          <w:rFonts w:eastAsia="Times New Roman" w:cs="Times New Roman"/>
          <w:szCs w:val="24"/>
        </w:rPr>
        <w:t xml:space="preserve"> επιβεβαιώνοντας με τον πιο τραγικό τρόπο ότι η Κυβέρνηση αυτή γεννά φτώχεια και αποκλεισμό</w:t>
      </w:r>
      <w:r>
        <w:rPr>
          <w:rFonts w:eastAsia="Times New Roman" w:cs="Times New Roman"/>
          <w:szCs w:val="24"/>
        </w:rPr>
        <w:t xml:space="preserve">; </w:t>
      </w:r>
    </w:p>
    <w:p w14:paraId="0067C1FD" w14:textId="3707577A" w:rsidR="003D1987" w:rsidRDefault="004313C6">
      <w:pPr>
        <w:spacing w:line="600" w:lineRule="auto"/>
        <w:ind w:firstLine="720"/>
        <w:jc w:val="both"/>
        <w:rPr>
          <w:rFonts w:eastAsia="Times New Roman" w:cs="Times New Roman"/>
          <w:szCs w:val="24"/>
        </w:rPr>
      </w:pPr>
      <w:r w:rsidRPr="00A92050">
        <w:rPr>
          <w:rFonts w:eastAsia="Times New Roman" w:cs="Times New Roman"/>
          <w:szCs w:val="24"/>
        </w:rPr>
        <w:t>Κυρίες και κύριοι της Κυβέρνησης</w:t>
      </w:r>
      <w:r>
        <w:rPr>
          <w:rFonts w:eastAsia="Times New Roman" w:cs="Times New Roman"/>
          <w:szCs w:val="24"/>
        </w:rPr>
        <w:t>,</w:t>
      </w:r>
      <w:r w:rsidRPr="00A92050">
        <w:rPr>
          <w:rFonts w:eastAsia="Times New Roman" w:cs="Times New Roman"/>
          <w:szCs w:val="24"/>
        </w:rPr>
        <w:t xml:space="preserve"> ισχυρίζεστε ότι η </w:t>
      </w:r>
      <w:r>
        <w:rPr>
          <w:rFonts w:eastAsia="Times New Roman" w:cs="Times New Roman"/>
          <w:szCs w:val="24"/>
        </w:rPr>
        <w:t>υγεία</w:t>
      </w:r>
      <w:r w:rsidRPr="00A92050">
        <w:rPr>
          <w:rFonts w:eastAsia="Times New Roman" w:cs="Times New Roman"/>
          <w:szCs w:val="24"/>
        </w:rPr>
        <w:t xml:space="preserve"> αποτελεί προτεραιότητα σας</w:t>
      </w:r>
      <w:r>
        <w:rPr>
          <w:rFonts w:eastAsia="Times New Roman" w:cs="Times New Roman"/>
          <w:szCs w:val="24"/>
        </w:rPr>
        <w:t xml:space="preserve">. </w:t>
      </w:r>
      <w:r w:rsidRPr="00A92050">
        <w:rPr>
          <w:rFonts w:eastAsia="Times New Roman" w:cs="Times New Roman"/>
          <w:szCs w:val="24"/>
        </w:rPr>
        <w:t>Στην πραγματικότητα</w:t>
      </w:r>
      <w:r>
        <w:rPr>
          <w:rFonts w:eastAsia="Times New Roman" w:cs="Times New Roman"/>
          <w:szCs w:val="24"/>
        </w:rPr>
        <w:t>,</w:t>
      </w:r>
      <w:r w:rsidRPr="00A92050">
        <w:rPr>
          <w:rFonts w:eastAsia="Times New Roman" w:cs="Times New Roman"/>
          <w:szCs w:val="24"/>
        </w:rPr>
        <w:t xml:space="preserve"> </w:t>
      </w:r>
      <w:r>
        <w:rPr>
          <w:rFonts w:eastAsia="Times New Roman" w:cs="Times New Roman"/>
          <w:szCs w:val="24"/>
        </w:rPr>
        <w:t>όμως,</w:t>
      </w:r>
      <w:r w:rsidRPr="00A92050">
        <w:rPr>
          <w:rFonts w:eastAsia="Times New Roman" w:cs="Times New Roman"/>
          <w:szCs w:val="24"/>
        </w:rPr>
        <w:t xml:space="preserve"> αυτό διαψεύδεται και από τον Προϋπολογισμό του </w:t>
      </w:r>
      <w:r>
        <w:rPr>
          <w:rFonts w:eastAsia="Times New Roman" w:cs="Times New Roman"/>
          <w:szCs w:val="24"/>
        </w:rPr>
        <w:t>20</w:t>
      </w:r>
      <w:r w:rsidRPr="00A92050">
        <w:rPr>
          <w:rFonts w:eastAsia="Times New Roman" w:cs="Times New Roman"/>
          <w:szCs w:val="24"/>
        </w:rPr>
        <w:t>26</w:t>
      </w:r>
      <w:r>
        <w:rPr>
          <w:rFonts w:eastAsia="Times New Roman" w:cs="Times New Roman"/>
          <w:szCs w:val="24"/>
        </w:rPr>
        <w:t xml:space="preserve">. </w:t>
      </w:r>
      <w:r w:rsidRPr="00A92050">
        <w:rPr>
          <w:rFonts w:eastAsia="Times New Roman" w:cs="Times New Roman"/>
          <w:szCs w:val="24"/>
        </w:rPr>
        <w:t>Η στασιμότητα στις δημόσιες δαπάνες υγείας</w:t>
      </w:r>
      <w:r>
        <w:rPr>
          <w:rFonts w:eastAsia="Times New Roman" w:cs="Times New Roman"/>
          <w:szCs w:val="24"/>
        </w:rPr>
        <w:t>,</w:t>
      </w:r>
      <w:r w:rsidRPr="00A92050">
        <w:rPr>
          <w:rFonts w:eastAsia="Times New Roman" w:cs="Times New Roman"/>
          <w:szCs w:val="24"/>
        </w:rPr>
        <w:t xml:space="preserve"> </w:t>
      </w:r>
      <w:r w:rsidRPr="00A92050">
        <w:rPr>
          <w:rFonts w:eastAsia="Times New Roman" w:cs="Times New Roman"/>
          <w:szCs w:val="24"/>
        </w:rPr>
        <w:lastRenderedPageBreak/>
        <w:t>οι οποίες παραμένουν στο 5,5</w:t>
      </w:r>
      <w:r>
        <w:rPr>
          <w:rFonts w:eastAsia="Times New Roman" w:cs="Times New Roman"/>
          <w:szCs w:val="24"/>
        </w:rPr>
        <w:t>%</w:t>
      </w:r>
      <w:r w:rsidRPr="00A92050">
        <w:rPr>
          <w:rFonts w:eastAsia="Times New Roman" w:cs="Times New Roman"/>
          <w:szCs w:val="24"/>
        </w:rPr>
        <w:t xml:space="preserve"> του ΑΕΠ</w:t>
      </w:r>
      <w:r w:rsidR="00764264">
        <w:rPr>
          <w:rFonts w:eastAsia="Times New Roman" w:cs="Times New Roman"/>
          <w:szCs w:val="24"/>
        </w:rPr>
        <w:t>,</w:t>
      </w:r>
      <w:r w:rsidRPr="00A92050">
        <w:rPr>
          <w:rFonts w:eastAsia="Times New Roman" w:cs="Times New Roman"/>
          <w:szCs w:val="24"/>
        </w:rPr>
        <w:t xml:space="preserve"> πιο κάτω μόνιμα από τον ευρωπαϊκό μέσο όρο ακυρώνουν εκ προοιμίου την ουσιαστική ενίσχυση του ΕΣΥ και τη διασφάλιση ποιοτικής περίθαλψης για τους πολίτες και αξιοπρεπών συνθηκών εργασίας για τους υγειονομικούς</w:t>
      </w:r>
      <w:r>
        <w:rPr>
          <w:rFonts w:eastAsia="Times New Roman" w:cs="Times New Roman"/>
          <w:szCs w:val="24"/>
        </w:rPr>
        <w:t xml:space="preserve">. </w:t>
      </w:r>
    </w:p>
    <w:p w14:paraId="0067C1FE" w14:textId="6F6B7902" w:rsidR="003D1987" w:rsidRDefault="004313C6">
      <w:pPr>
        <w:spacing w:line="600" w:lineRule="auto"/>
        <w:ind w:firstLine="720"/>
        <w:jc w:val="both"/>
        <w:rPr>
          <w:rFonts w:eastAsia="Times New Roman" w:cs="Times New Roman"/>
          <w:szCs w:val="24"/>
        </w:rPr>
      </w:pPr>
      <w:r w:rsidRPr="00A92050">
        <w:rPr>
          <w:rFonts w:eastAsia="Times New Roman" w:cs="Times New Roman"/>
          <w:szCs w:val="24"/>
        </w:rPr>
        <w:t>Και επιτρέψτε μου να εστιάσω στον τομέα της ψυχικής υγείας</w:t>
      </w:r>
      <w:r>
        <w:rPr>
          <w:rFonts w:eastAsia="Times New Roman" w:cs="Times New Roman"/>
          <w:szCs w:val="24"/>
        </w:rPr>
        <w:t>,</w:t>
      </w:r>
      <w:r w:rsidRPr="00A92050">
        <w:rPr>
          <w:rFonts w:eastAsia="Times New Roman" w:cs="Times New Roman"/>
          <w:szCs w:val="24"/>
        </w:rPr>
        <w:t xml:space="preserve"> η οποία είναι απαραίτητη για την ευημερία και τη</w:t>
      </w:r>
      <w:r>
        <w:rPr>
          <w:rFonts w:eastAsia="Times New Roman" w:cs="Times New Roman"/>
          <w:szCs w:val="24"/>
        </w:rPr>
        <w:t>ν</w:t>
      </w:r>
      <w:r w:rsidRPr="00A92050">
        <w:rPr>
          <w:rFonts w:eastAsia="Times New Roman" w:cs="Times New Roman"/>
          <w:szCs w:val="24"/>
        </w:rPr>
        <w:t xml:space="preserve"> λειτουργικότητα μας</w:t>
      </w:r>
      <w:r>
        <w:rPr>
          <w:rFonts w:eastAsia="Times New Roman" w:cs="Times New Roman"/>
          <w:szCs w:val="24"/>
        </w:rPr>
        <w:t xml:space="preserve">. </w:t>
      </w:r>
      <w:r w:rsidRPr="00A92050">
        <w:rPr>
          <w:rFonts w:eastAsia="Times New Roman" w:cs="Times New Roman"/>
          <w:szCs w:val="24"/>
        </w:rPr>
        <w:t xml:space="preserve">Είναι το </w:t>
      </w:r>
      <w:r>
        <w:rPr>
          <w:rFonts w:eastAsia="Times New Roman" w:cs="Times New Roman"/>
          <w:szCs w:val="24"/>
        </w:rPr>
        <w:t>αόρατο</w:t>
      </w:r>
      <w:r w:rsidRPr="00A92050">
        <w:rPr>
          <w:rFonts w:eastAsia="Times New Roman" w:cs="Times New Roman"/>
          <w:szCs w:val="24"/>
        </w:rPr>
        <w:t xml:space="preserve"> εκείνο τμήμα της συνολικής γενικής υγείας που καθορίζει την παραγωγικότητα</w:t>
      </w:r>
      <w:r>
        <w:rPr>
          <w:rFonts w:eastAsia="Times New Roman" w:cs="Times New Roman"/>
          <w:szCs w:val="24"/>
        </w:rPr>
        <w:t>,</w:t>
      </w:r>
      <w:r w:rsidRPr="00A92050">
        <w:rPr>
          <w:rFonts w:eastAsia="Times New Roman" w:cs="Times New Roman"/>
          <w:szCs w:val="24"/>
        </w:rPr>
        <w:t xml:space="preserve"> είναι αυτή που προάγει την καθημερινότητα μας στο σπίτι</w:t>
      </w:r>
      <w:r>
        <w:rPr>
          <w:rFonts w:eastAsia="Times New Roman" w:cs="Times New Roman"/>
          <w:szCs w:val="24"/>
        </w:rPr>
        <w:t>,</w:t>
      </w:r>
      <w:r w:rsidRPr="00A92050">
        <w:rPr>
          <w:rFonts w:eastAsia="Times New Roman" w:cs="Times New Roman"/>
          <w:szCs w:val="24"/>
        </w:rPr>
        <w:t xml:space="preserve"> στο σχολείο</w:t>
      </w:r>
      <w:r>
        <w:rPr>
          <w:rFonts w:eastAsia="Times New Roman" w:cs="Times New Roman"/>
          <w:szCs w:val="24"/>
        </w:rPr>
        <w:t>,</w:t>
      </w:r>
      <w:r w:rsidRPr="00A92050">
        <w:rPr>
          <w:rFonts w:eastAsia="Times New Roman" w:cs="Times New Roman"/>
          <w:szCs w:val="24"/>
        </w:rPr>
        <w:t xml:space="preserve"> στην εργασία</w:t>
      </w:r>
      <w:r>
        <w:rPr>
          <w:rFonts w:eastAsia="Times New Roman" w:cs="Times New Roman"/>
          <w:szCs w:val="24"/>
        </w:rPr>
        <w:t>,</w:t>
      </w:r>
      <w:r w:rsidRPr="00A92050">
        <w:rPr>
          <w:rFonts w:eastAsia="Times New Roman" w:cs="Times New Roman"/>
          <w:szCs w:val="24"/>
        </w:rPr>
        <w:t xml:space="preserve"> στην αλληλεπίδραση μας με τους </w:t>
      </w:r>
      <w:r w:rsidR="00764264">
        <w:rPr>
          <w:rFonts w:eastAsia="Times New Roman" w:cs="Times New Roman"/>
          <w:szCs w:val="24"/>
        </w:rPr>
        <w:t>άλλους.</w:t>
      </w:r>
      <w:r w:rsidRPr="00A92050">
        <w:rPr>
          <w:rFonts w:eastAsia="Times New Roman" w:cs="Times New Roman"/>
          <w:szCs w:val="24"/>
        </w:rPr>
        <w:t xml:space="preserve"> </w:t>
      </w:r>
      <w:r w:rsidR="00764264">
        <w:rPr>
          <w:rFonts w:eastAsia="Times New Roman" w:cs="Times New Roman"/>
          <w:szCs w:val="24"/>
        </w:rPr>
        <w:t>Κ</w:t>
      </w:r>
      <w:r w:rsidRPr="00A92050">
        <w:rPr>
          <w:rFonts w:eastAsia="Times New Roman" w:cs="Times New Roman"/>
          <w:szCs w:val="24"/>
        </w:rPr>
        <w:t>άτι για το οποίο η Κυβέρνηση</w:t>
      </w:r>
      <w:r>
        <w:rPr>
          <w:rFonts w:eastAsia="Times New Roman" w:cs="Times New Roman"/>
          <w:szCs w:val="24"/>
        </w:rPr>
        <w:t>,</w:t>
      </w:r>
      <w:r w:rsidRPr="00A92050">
        <w:rPr>
          <w:rFonts w:eastAsia="Times New Roman" w:cs="Times New Roman"/>
          <w:szCs w:val="24"/>
        </w:rPr>
        <w:t xml:space="preserve"> όπως φαίνεται αδιαφορεί</w:t>
      </w:r>
      <w:r>
        <w:rPr>
          <w:rFonts w:eastAsia="Times New Roman" w:cs="Times New Roman"/>
          <w:szCs w:val="24"/>
        </w:rPr>
        <w:t>. Όπως</w:t>
      </w:r>
      <w:r w:rsidRPr="00A92050">
        <w:rPr>
          <w:rFonts w:eastAsia="Times New Roman" w:cs="Times New Roman"/>
          <w:szCs w:val="24"/>
        </w:rPr>
        <w:t xml:space="preserve"> αδιαφορεί και για τις συστάσεις του Παγκόσμιου Οργανισμού Υγείας προς τις κυβερνήσεις να αυξήσουν επειγόντως </w:t>
      </w:r>
      <w:r>
        <w:rPr>
          <w:rFonts w:eastAsia="Times New Roman" w:cs="Times New Roman"/>
          <w:szCs w:val="24"/>
        </w:rPr>
        <w:t>-</w:t>
      </w:r>
      <w:r w:rsidRPr="00A92050">
        <w:rPr>
          <w:rFonts w:eastAsia="Times New Roman" w:cs="Times New Roman"/>
          <w:szCs w:val="24"/>
        </w:rPr>
        <w:t>αυτή είναι η λέξη</w:t>
      </w:r>
      <w:r>
        <w:rPr>
          <w:rFonts w:eastAsia="Times New Roman" w:cs="Times New Roman"/>
          <w:szCs w:val="24"/>
        </w:rPr>
        <w:t>-</w:t>
      </w:r>
      <w:r w:rsidRPr="00A92050">
        <w:rPr>
          <w:rFonts w:eastAsia="Times New Roman" w:cs="Times New Roman"/>
          <w:szCs w:val="24"/>
        </w:rPr>
        <w:t xml:space="preserve"> τις επενδύσεις στην ψυχική υγεία</w:t>
      </w:r>
      <w:r>
        <w:rPr>
          <w:rFonts w:eastAsia="Times New Roman" w:cs="Times New Roman"/>
          <w:szCs w:val="24"/>
        </w:rPr>
        <w:t>,</w:t>
      </w:r>
      <w:r w:rsidRPr="00A92050">
        <w:rPr>
          <w:rFonts w:eastAsia="Times New Roman" w:cs="Times New Roman"/>
          <w:szCs w:val="24"/>
        </w:rPr>
        <w:t xml:space="preserve"> καθώς η υποχρηματοδότηση έχει ως αποτέλεσμα οι περισσότεροι άνθρωποι να μένουν χωρίς την απαραίτητη στήριξη</w:t>
      </w:r>
      <w:r>
        <w:rPr>
          <w:rFonts w:eastAsia="Times New Roman" w:cs="Times New Roman"/>
          <w:szCs w:val="24"/>
        </w:rPr>
        <w:t>.</w:t>
      </w:r>
    </w:p>
    <w:p w14:paraId="0067C1FF" w14:textId="4934B4DB" w:rsidR="003D1987" w:rsidRDefault="004313C6">
      <w:pPr>
        <w:spacing w:line="600" w:lineRule="auto"/>
        <w:ind w:firstLine="720"/>
        <w:jc w:val="both"/>
        <w:rPr>
          <w:rFonts w:eastAsia="Times New Roman" w:cs="Times New Roman"/>
          <w:szCs w:val="24"/>
        </w:rPr>
      </w:pPr>
      <w:r w:rsidRPr="00A92050">
        <w:rPr>
          <w:rFonts w:eastAsia="Times New Roman" w:cs="Times New Roman"/>
          <w:szCs w:val="24"/>
        </w:rPr>
        <w:t xml:space="preserve">Στη χώρα </w:t>
      </w:r>
      <w:r w:rsidR="00764264">
        <w:rPr>
          <w:rFonts w:eastAsia="Times New Roman" w:cs="Times New Roman"/>
          <w:szCs w:val="24"/>
        </w:rPr>
        <w:t>μας,</w:t>
      </w:r>
      <w:r w:rsidRPr="00A92050">
        <w:rPr>
          <w:rFonts w:eastAsia="Times New Roman" w:cs="Times New Roman"/>
          <w:szCs w:val="24"/>
        </w:rPr>
        <w:t xml:space="preserve"> </w:t>
      </w:r>
      <w:r>
        <w:rPr>
          <w:rFonts w:eastAsia="Times New Roman" w:cs="Times New Roman"/>
          <w:szCs w:val="24"/>
        </w:rPr>
        <w:t xml:space="preserve">η </w:t>
      </w:r>
      <w:r w:rsidRPr="00A92050">
        <w:rPr>
          <w:rFonts w:eastAsia="Times New Roman" w:cs="Times New Roman"/>
          <w:szCs w:val="24"/>
        </w:rPr>
        <w:t xml:space="preserve">εικόνα που διαμορφώνεται από τον </w:t>
      </w:r>
      <w:r w:rsidR="00764264">
        <w:rPr>
          <w:rFonts w:eastAsia="Times New Roman" w:cs="Times New Roman"/>
          <w:szCs w:val="24"/>
        </w:rPr>
        <w:t>Κ</w:t>
      </w:r>
      <w:r w:rsidRPr="00A92050">
        <w:rPr>
          <w:rFonts w:eastAsia="Times New Roman" w:cs="Times New Roman"/>
          <w:szCs w:val="24"/>
        </w:rPr>
        <w:t xml:space="preserve">ρατικό </w:t>
      </w:r>
      <w:r w:rsidR="00764264">
        <w:rPr>
          <w:rFonts w:eastAsia="Times New Roman" w:cs="Times New Roman"/>
          <w:szCs w:val="24"/>
        </w:rPr>
        <w:t>Π</w:t>
      </w:r>
      <w:r w:rsidRPr="00A92050">
        <w:rPr>
          <w:rFonts w:eastAsia="Times New Roman" w:cs="Times New Roman"/>
          <w:szCs w:val="24"/>
        </w:rPr>
        <w:t>ροϋπολογισμό του 2026 αναδεικνύει μια συνεχιζόμενη υποχρηματοδότηση του συστήματος ψυχικής υγείας</w:t>
      </w:r>
      <w:r>
        <w:rPr>
          <w:rFonts w:eastAsia="Times New Roman" w:cs="Times New Roman"/>
          <w:szCs w:val="24"/>
        </w:rPr>
        <w:t>,</w:t>
      </w:r>
      <w:r w:rsidRPr="00A92050">
        <w:rPr>
          <w:rFonts w:eastAsia="Times New Roman" w:cs="Times New Roman"/>
          <w:szCs w:val="24"/>
        </w:rPr>
        <w:t xml:space="preserve"> καθώς και μια μεγάλη απόσταση ανάμεσα στις πραγματικές ανάγκες και τη δημοσιονομική </w:t>
      </w:r>
      <w:r>
        <w:rPr>
          <w:rFonts w:eastAsia="Times New Roman" w:cs="Times New Roman"/>
          <w:szCs w:val="24"/>
        </w:rPr>
        <w:t>προτεραιοποίηση</w:t>
      </w:r>
      <w:r w:rsidRPr="00A92050">
        <w:rPr>
          <w:rFonts w:eastAsia="Times New Roman" w:cs="Times New Roman"/>
          <w:szCs w:val="24"/>
        </w:rPr>
        <w:t xml:space="preserve"> της Κυβέρνησης</w:t>
      </w:r>
      <w:r>
        <w:rPr>
          <w:rFonts w:eastAsia="Times New Roman" w:cs="Times New Roman"/>
          <w:szCs w:val="24"/>
        </w:rPr>
        <w:t xml:space="preserve">. </w:t>
      </w:r>
      <w:r w:rsidRPr="00A92050">
        <w:rPr>
          <w:rFonts w:eastAsia="Times New Roman" w:cs="Times New Roman"/>
          <w:szCs w:val="24"/>
        </w:rPr>
        <w:t>Παρά τη φαινομενική αύξηση των κονδυλίων</w:t>
      </w:r>
      <w:r w:rsidR="00764264">
        <w:rPr>
          <w:rFonts w:eastAsia="Times New Roman" w:cs="Times New Roman"/>
          <w:szCs w:val="24"/>
        </w:rPr>
        <w:t>,</w:t>
      </w:r>
      <w:r w:rsidRPr="00A92050">
        <w:rPr>
          <w:rFonts w:eastAsia="Times New Roman" w:cs="Times New Roman"/>
          <w:szCs w:val="24"/>
        </w:rPr>
        <w:t xml:space="preserve"> η ενίσχυση προέρχεται κυρίως από έκτακτους και επενδυτικούς πόρους και όχι από </w:t>
      </w:r>
      <w:r w:rsidRPr="00A92050">
        <w:rPr>
          <w:rFonts w:eastAsia="Times New Roman" w:cs="Times New Roman"/>
          <w:szCs w:val="24"/>
        </w:rPr>
        <w:lastRenderedPageBreak/>
        <w:t>σταθερές εθνικές πιστώσεις</w:t>
      </w:r>
      <w:r>
        <w:rPr>
          <w:rFonts w:eastAsia="Times New Roman" w:cs="Times New Roman"/>
          <w:szCs w:val="24"/>
        </w:rPr>
        <w:t>, γεγονός π</w:t>
      </w:r>
      <w:r w:rsidRPr="00A92050">
        <w:rPr>
          <w:rFonts w:eastAsia="Times New Roman" w:cs="Times New Roman"/>
          <w:szCs w:val="24"/>
        </w:rPr>
        <w:t>ου δημιουργεί σοβαρά ερωτήματα βιωσιμότητας</w:t>
      </w:r>
      <w:r>
        <w:rPr>
          <w:rFonts w:eastAsia="Times New Roman" w:cs="Times New Roman"/>
          <w:szCs w:val="24"/>
        </w:rPr>
        <w:t>.</w:t>
      </w:r>
    </w:p>
    <w:p w14:paraId="0067C200" w14:textId="77777777" w:rsidR="003D1987" w:rsidRDefault="004313C6">
      <w:pPr>
        <w:spacing w:line="600" w:lineRule="auto"/>
        <w:ind w:firstLine="720"/>
        <w:jc w:val="both"/>
        <w:rPr>
          <w:rFonts w:eastAsia="Times New Roman" w:cs="Times New Roman"/>
          <w:szCs w:val="24"/>
        </w:rPr>
      </w:pPr>
      <w:r w:rsidRPr="00A92050">
        <w:rPr>
          <w:rFonts w:eastAsia="Times New Roman" w:cs="Times New Roman"/>
          <w:szCs w:val="24"/>
        </w:rPr>
        <w:t xml:space="preserve">Την ίδια στιγμή </w:t>
      </w:r>
      <w:r>
        <w:rPr>
          <w:rFonts w:eastAsia="Times New Roman" w:cs="Times New Roman"/>
          <w:szCs w:val="24"/>
        </w:rPr>
        <w:t xml:space="preserve">ο </w:t>
      </w:r>
      <w:r w:rsidRPr="00A92050">
        <w:rPr>
          <w:rFonts w:eastAsia="Times New Roman" w:cs="Times New Roman"/>
          <w:szCs w:val="24"/>
        </w:rPr>
        <w:t>προϋπολογισμός για την αντιμετώπιση των εξαρτήσεων μειώνεται</w:t>
      </w:r>
      <w:r>
        <w:rPr>
          <w:rFonts w:eastAsia="Times New Roman" w:cs="Times New Roman"/>
          <w:szCs w:val="24"/>
        </w:rPr>
        <w:t xml:space="preserve">. </w:t>
      </w:r>
      <w:r w:rsidRPr="00A92050">
        <w:rPr>
          <w:rFonts w:eastAsia="Times New Roman" w:cs="Times New Roman"/>
          <w:szCs w:val="24"/>
        </w:rPr>
        <w:t xml:space="preserve">Η Κυβέρνηση συνεχίζει το μοτίβο </w:t>
      </w:r>
      <w:r>
        <w:rPr>
          <w:rFonts w:eastAsia="Times New Roman" w:cs="Times New Roman"/>
          <w:szCs w:val="24"/>
        </w:rPr>
        <w:t>υπο</w:t>
      </w:r>
      <w:r w:rsidRPr="00A92050">
        <w:rPr>
          <w:rFonts w:eastAsia="Times New Roman" w:cs="Times New Roman"/>
          <w:szCs w:val="24"/>
        </w:rPr>
        <w:t>εκτίμησης του κόστους</w:t>
      </w:r>
      <w:r>
        <w:rPr>
          <w:rFonts w:eastAsia="Times New Roman" w:cs="Times New Roman"/>
          <w:szCs w:val="24"/>
        </w:rPr>
        <w:t>,</w:t>
      </w:r>
      <w:r w:rsidRPr="00A92050">
        <w:rPr>
          <w:rFonts w:eastAsia="Times New Roman" w:cs="Times New Roman"/>
          <w:szCs w:val="24"/>
        </w:rPr>
        <w:t xml:space="preserve"> το οποίο όπως </w:t>
      </w:r>
      <w:r>
        <w:rPr>
          <w:rFonts w:eastAsia="Times New Roman" w:cs="Times New Roman"/>
          <w:szCs w:val="24"/>
        </w:rPr>
        <w:t xml:space="preserve">- </w:t>
      </w:r>
      <w:r w:rsidRPr="00A92050">
        <w:rPr>
          <w:rFonts w:eastAsia="Times New Roman" w:cs="Times New Roman"/>
          <w:szCs w:val="24"/>
        </w:rPr>
        <w:t xml:space="preserve">όπως </w:t>
      </w:r>
      <w:r>
        <w:rPr>
          <w:rFonts w:eastAsia="Times New Roman" w:cs="Times New Roman"/>
          <w:szCs w:val="24"/>
        </w:rPr>
        <w:t>καλύπτεται εκ</w:t>
      </w:r>
      <w:r w:rsidRPr="00A92050">
        <w:rPr>
          <w:rFonts w:eastAsia="Times New Roman" w:cs="Times New Roman"/>
          <w:szCs w:val="24"/>
        </w:rPr>
        <w:t xml:space="preserve"> των υστέρων</w:t>
      </w:r>
      <w:r>
        <w:rPr>
          <w:rFonts w:eastAsia="Times New Roman" w:cs="Times New Roman"/>
          <w:szCs w:val="24"/>
        </w:rPr>
        <w:t>.</w:t>
      </w:r>
      <w:r w:rsidRPr="00A92050">
        <w:rPr>
          <w:rFonts w:eastAsia="Times New Roman" w:cs="Times New Roman"/>
          <w:szCs w:val="24"/>
        </w:rPr>
        <w:t xml:space="preserve"> Η εικόνα αυτή συνδυάζεται με ελλείψεις προσωπικού σε κρίσιμες υπηρεσίες</w:t>
      </w:r>
      <w:r>
        <w:rPr>
          <w:rFonts w:eastAsia="Times New Roman" w:cs="Times New Roman"/>
          <w:szCs w:val="24"/>
        </w:rPr>
        <w:t>,</w:t>
      </w:r>
      <w:r w:rsidRPr="00A92050">
        <w:rPr>
          <w:rFonts w:eastAsia="Times New Roman" w:cs="Times New Roman"/>
          <w:szCs w:val="24"/>
        </w:rPr>
        <w:t xml:space="preserve"> απουσία μακροπρόθεσμης στελέχωσης</w:t>
      </w:r>
      <w:r>
        <w:rPr>
          <w:rFonts w:eastAsia="Times New Roman" w:cs="Times New Roman"/>
          <w:szCs w:val="24"/>
        </w:rPr>
        <w:t>,</w:t>
      </w:r>
      <w:r w:rsidRPr="00A92050">
        <w:rPr>
          <w:rFonts w:eastAsia="Times New Roman" w:cs="Times New Roman"/>
          <w:szCs w:val="24"/>
        </w:rPr>
        <w:t xml:space="preserve"> περιορισμένη ανάπτυξη πρωτοβάθμιων δομών και έλλειψη στρατηγικού σχεδιασμού για την ψυχική υγεία παιδιών και εφήβων και αντιμετώπιση των εξαρτήσεων</w:t>
      </w:r>
      <w:r>
        <w:rPr>
          <w:rFonts w:eastAsia="Times New Roman" w:cs="Times New Roman"/>
          <w:szCs w:val="24"/>
        </w:rPr>
        <w:t xml:space="preserve">. </w:t>
      </w:r>
    </w:p>
    <w:p w14:paraId="0067C201" w14:textId="7B0B832E" w:rsidR="003D1987" w:rsidRDefault="004313C6">
      <w:pPr>
        <w:spacing w:line="600" w:lineRule="auto"/>
        <w:ind w:firstLine="720"/>
        <w:jc w:val="both"/>
        <w:rPr>
          <w:rFonts w:eastAsia="Times New Roman" w:cs="Times New Roman"/>
          <w:szCs w:val="24"/>
        </w:rPr>
      </w:pPr>
      <w:r w:rsidRPr="00A92050">
        <w:rPr>
          <w:rFonts w:eastAsia="Times New Roman" w:cs="Times New Roman"/>
          <w:szCs w:val="24"/>
        </w:rPr>
        <w:t>Εμείς</w:t>
      </w:r>
      <w:r>
        <w:rPr>
          <w:rFonts w:eastAsia="Times New Roman" w:cs="Times New Roman"/>
          <w:szCs w:val="24"/>
        </w:rPr>
        <w:t>,</w:t>
      </w:r>
      <w:r w:rsidRPr="00A92050">
        <w:rPr>
          <w:rFonts w:eastAsia="Times New Roman" w:cs="Times New Roman"/>
          <w:szCs w:val="24"/>
        </w:rPr>
        <w:t xml:space="preserve"> </w:t>
      </w:r>
      <w:r>
        <w:rPr>
          <w:rFonts w:eastAsia="Times New Roman" w:cs="Times New Roman"/>
          <w:szCs w:val="24"/>
        </w:rPr>
        <w:t>σ</w:t>
      </w:r>
      <w:r w:rsidRPr="00A92050">
        <w:rPr>
          <w:rFonts w:eastAsia="Times New Roman" w:cs="Times New Roman"/>
          <w:szCs w:val="24"/>
        </w:rPr>
        <w:t>το ΠΑΣΟΚ</w:t>
      </w:r>
      <w:r>
        <w:rPr>
          <w:rFonts w:eastAsia="Times New Roman" w:cs="Times New Roman"/>
          <w:szCs w:val="24"/>
        </w:rPr>
        <w:t xml:space="preserve"> -</w:t>
      </w:r>
      <w:r w:rsidRPr="00A92050">
        <w:rPr>
          <w:rFonts w:eastAsia="Times New Roman" w:cs="Times New Roman"/>
          <w:szCs w:val="24"/>
        </w:rPr>
        <w:t xml:space="preserve"> Κίνημα Αλλαγής</w:t>
      </w:r>
      <w:r w:rsidR="00764264">
        <w:rPr>
          <w:rFonts w:eastAsia="Times New Roman" w:cs="Times New Roman"/>
          <w:szCs w:val="24"/>
        </w:rPr>
        <w:t>,</w:t>
      </w:r>
      <w:r w:rsidRPr="00A92050">
        <w:rPr>
          <w:rFonts w:eastAsia="Times New Roman" w:cs="Times New Roman"/>
          <w:szCs w:val="24"/>
        </w:rPr>
        <w:t xml:space="preserve"> θα επιμείνουμε στο στόχο για τη δημιουργία ευνοϊκών συνθηκών για την ψυχική υγεία</w:t>
      </w:r>
      <w:r>
        <w:rPr>
          <w:rFonts w:eastAsia="Times New Roman" w:cs="Times New Roman"/>
          <w:szCs w:val="24"/>
        </w:rPr>
        <w:t>,</w:t>
      </w:r>
      <w:r w:rsidRPr="00A92050">
        <w:rPr>
          <w:rFonts w:eastAsia="Times New Roman" w:cs="Times New Roman"/>
          <w:szCs w:val="24"/>
        </w:rPr>
        <w:t xml:space="preserve"> την οποία θέτουμε στον πυρήνα της κοινωνικής πολιτικής</w:t>
      </w:r>
      <w:r>
        <w:rPr>
          <w:rFonts w:eastAsia="Times New Roman" w:cs="Times New Roman"/>
          <w:szCs w:val="24"/>
        </w:rPr>
        <w:t xml:space="preserve">. </w:t>
      </w:r>
      <w:r w:rsidRPr="00A92050">
        <w:rPr>
          <w:rFonts w:eastAsia="Times New Roman" w:cs="Times New Roman"/>
          <w:szCs w:val="24"/>
        </w:rPr>
        <w:t>Έχουμε επεξεργαστεί έναν ολοκληρωμένο οδικό χάρτη για ένα δημόσιο</w:t>
      </w:r>
      <w:r>
        <w:rPr>
          <w:rFonts w:eastAsia="Times New Roman" w:cs="Times New Roman"/>
          <w:szCs w:val="24"/>
        </w:rPr>
        <w:t>,</w:t>
      </w:r>
      <w:r w:rsidRPr="00A92050">
        <w:rPr>
          <w:rFonts w:eastAsia="Times New Roman" w:cs="Times New Roman"/>
          <w:szCs w:val="24"/>
        </w:rPr>
        <w:t xml:space="preserve"> καθολικό</w:t>
      </w:r>
      <w:r>
        <w:rPr>
          <w:rFonts w:eastAsia="Times New Roman" w:cs="Times New Roman"/>
          <w:szCs w:val="24"/>
        </w:rPr>
        <w:t>,</w:t>
      </w:r>
      <w:r w:rsidRPr="00A92050">
        <w:rPr>
          <w:rFonts w:eastAsia="Times New Roman" w:cs="Times New Roman"/>
          <w:szCs w:val="24"/>
        </w:rPr>
        <w:t xml:space="preserve"> αποκεντρωμένο και </w:t>
      </w:r>
      <w:proofErr w:type="spellStart"/>
      <w:r>
        <w:rPr>
          <w:rFonts w:eastAsia="Times New Roman" w:cs="Times New Roman"/>
          <w:szCs w:val="24"/>
        </w:rPr>
        <w:t>τομεοποιημένο</w:t>
      </w:r>
      <w:proofErr w:type="spellEnd"/>
      <w:r w:rsidRPr="00A92050">
        <w:rPr>
          <w:rFonts w:eastAsia="Times New Roman" w:cs="Times New Roman"/>
          <w:szCs w:val="24"/>
        </w:rPr>
        <w:t xml:space="preserve"> Εθνικό Σύστημα Υγείας </w:t>
      </w:r>
      <w:r>
        <w:rPr>
          <w:rFonts w:eastAsia="Times New Roman" w:cs="Times New Roman"/>
          <w:szCs w:val="24"/>
        </w:rPr>
        <w:t>δια</w:t>
      </w:r>
      <w:r w:rsidRPr="00A92050">
        <w:rPr>
          <w:rFonts w:eastAsia="Times New Roman" w:cs="Times New Roman"/>
          <w:szCs w:val="24"/>
        </w:rPr>
        <w:t>συνδεδεμένο με το ΕΣΥ και με επίκεντρο τη φροντίδα στον άνθρωπο</w:t>
      </w:r>
      <w:r>
        <w:rPr>
          <w:rFonts w:eastAsia="Times New Roman" w:cs="Times New Roman"/>
          <w:szCs w:val="24"/>
        </w:rPr>
        <w:t xml:space="preserve">. </w:t>
      </w:r>
    </w:p>
    <w:p w14:paraId="0067C202" w14:textId="15A64855" w:rsidR="003D1987" w:rsidRDefault="004313C6">
      <w:pPr>
        <w:spacing w:line="600" w:lineRule="auto"/>
        <w:ind w:firstLine="720"/>
        <w:jc w:val="both"/>
        <w:rPr>
          <w:rFonts w:eastAsia="Times New Roman" w:cs="Times New Roman"/>
          <w:szCs w:val="24"/>
        </w:rPr>
      </w:pPr>
      <w:r w:rsidRPr="00A92050">
        <w:rPr>
          <w:rFonts w:eastAsia="Times New Roman" w:cs="Times New Roman"/>
          <w:szCs w:val="24"/>
        </w:rPr>
        <w:t xml:space="preserve">Γνωρίζουμε </w:t>
      </w:r>
      <w:r>
        <w:rPr>
          <w:rFonts w:eastAsia="Times New Roman" w:cs="Times New Roman"/>
          <w:szCs w:val="24"/>
        </w:rPr>
        <w:t>όλοι</w:t>
      </w:r>
      <w:r w:rsidRPr="00A92050">
        <w:rPr>
          <w:rFonts w:eastAsia="Times New Roman" w:cs="Times New Roman"/>
          <w:szCs w:val="24"/>
        </w:rPr>
        <w:t xml:space="preserve"> καλά τις απαράδεκτες συνθήκες που επικρατούν στις ψυχιατρικές μονάδες της χώρας</w:t>
      </w:r>
      <w:r>
        <w:rPr>
          <w:rFonts w:eastAsia="Times New Roman" w:cs="Times New Roman"/>
          <w:szCs w:val="24"/>
        </w:rPr>
        <w:t xml:space="preserve">. </w:t>
      </w:r>
      <w:r w:rsidRPr="00A92050">
        <w:rPr>
          <w:rFonts w:eastAsia="Times New Roman" w:cs="Times New Roman"/>
          <w:szCs w:val="24"/>
        </w:rPr>
        <w:t>Στην πόλη μου</w:t>
      </w:r>
      <w:r>
        <w:rPr>
          <w:rFonts w:eastAsia="Times New Roman" w:cs="Times New Roman"/>
          <w:szCs w:val="24"/>
        </w:rPr>
        <w:t>,</w:t>
      </w:r>
      <w:r w:rsidRPr="00A92050">
        <w:rPr>
          <w:rFonts w:eastAsia="Times New Roman" w:cs="Times New Roman"/>
          <w:szCs w:val="24"/>
        </w:rPr>
        <w:t xml:space="preserve"> τη Θεσσαλονίκη</w:t>
      </w:r>
      <w:r w:rsidR="00764264">
        <w:rPr>
          <w:rFonts w:eastAsia="Times New Roman" w:cs="Times New Roman"/>
          <w:szCs w:val="24"/>
        </w:rPr>
        <w:t>,</w:t>
      </w:r>
      <w:r w:rsidRPr="00A92050">
        <w:rPr>
          <w:rFonts w:eastAsia="Times New Roman" w:cs="Times New Roman"/>
          <w:szCs w:val="24"/>
        </w:rPr>
        <w:t xml:space="preserve"> οι δομές εκπέμπουν σήμα κινδύνου</w:t>
      </w:r>
      <w:r>
        <w:rPr>
          <w:rFonts w:eastAsia="Times New Roman" w:cs="Times New Roman"/>
          <w:szCs w:val="24"/>
        </w:rPr>
        <w:t xml:space="preserve">, </w:t>
      </w:r>
      <w:r w:rsidRPr="00A92050">
        <w:rPr>
          <w:rFonts w:eastAsia="Times New Roman" w:cs="Times New Roman"/>
          <w:szCs w:val="24"/>
        </w:rPr>
        <w:t>ελλείψεις σε προσωπικό</w:t>
      </w:r>
      <w:r>
        <w:rPr>
          <w:rFonts w:eastAsia="Times New Roman" w:cs="Times New Roman"/>
          <w:szCs w:val="24"/>
        </w:rPr>
        <w:t>,</w:t>
      </w:r>
      <w:r w:rsidRPr="00A92050">
        <w:rPr>
          <w:rFonts w:eastAsia="Times New Roman" w:cs="Times New Roman"/>
          <w:szCs w:val="24"/>
        </w:rPr>
        <w:t xml:space="preserve"> συνωστισμός ασθενών και δύσκολ</w:t>
      </w:r>
      <w:r>
        <w:rPr>
          <w:rFonts w:eastAsia="Times New Roman" w:cs="Times New Roman"/>
          <w:szCs w:val="24"/>
        </w:rPr>
        <w:t>ε</w:t>
      </w:r>
      <w:r w:rsidRPr="00A92050">
        <w:rPr>
          <w:rFonts w:eastAsia="Times New Roman" w:cs="Times New Roman"/>
          <w:szCs w:val="24"/>
        </w:rPr>
        <w:t>ς βάρδιες για το ιατρικό και νοσηλευτικό προσωπικό</w:t>
      </w:r>
      <w:r>
        <w:rPr>
          <w:rFonts w:eastAsia="Times New Roman" w:cs="Times New Roman"/>
          <w:szCs w:val="24"/>
        </w:rPr>
        <w:t>.</w:t>
      </w:r>
      <w:r w:rsidRPr="00A92050">
        <w:rPr>
          <w:rFonts w:eastAsia="Times New Roman" w:cs="Times New Roman"/>
          <w:szCs w:val="24"/>
        </w:rPr>
        <w:t xml:space="preserve"> Οι οκτώ εναλλάξ εφημερεύου</w:t>
      </w:r>
      <w:r>
        <w:rPr>
          <w:rFonts w:eastAsia="Times New Roman" w:cs="Times New Roman"/>
          <w:szCs w:val="24"/>
        </w:rPr>
        <w:t>σες</w:t>
      </w:r>
      <w:r w:rsidRPr="00A92050">
        <w:rPr>
          <w:rFonts w:eastAsia="Times New Roman" w:cs="Times New Roman"/>
          <w:szCs w:val="24"/>
        </w:rPr>
        <w:t xml:space="preserve"> ψυχιατρικές κλινικές</w:t>
      </w:r>
      <w:r w:rsidR="00764264">
        <w:rPr>
          <w:rFonts w:eastAsia="Times New Roman" w:cs="Times New Roman"/>
          <w:szCs w:val="24"/>
        </w:rPr>
        <w:t>,</w:t>
      </w:r>
      <w:r w:rsidRPr="00A92050">
        <w:rPr>
          <w:rFonts w:eastAsia="Times New Roman" w:cs="Times New Roman"/>
          <w:szCs w:val="24"/>
        </w:rPr>
        <w:t xml:space="preserve"> και ειδικά οι πέντε εξ αυτών </w:t>
      </w:r>
      <w:r w:rsidRPr="00A92050">
        <w:rPr>
          <w:rFonts w:eastAsia="Times New Roman" w:cs="Times New Roman"/>
          <w:szCs w:val="24"/>
        </w:rPr>
        <w:lastRenderedPageBreak/>
        <w:t xml:space="preserve">εντός του πρώην </w:t>
      </w:r>
      <w:r w:rsidR="00E43666" w:rsidRPr="00A92050">
        <w:rPr>
          <w:rFonts w:eastAsia="Times New Roman" w:cs="Times New Roman"/>
          <w:szCs w:val="24"/>
        </w:rPr>
        <w:t>Ψ</w:t>
      </w:r>
      <w:r w:rsidRPr="00A92050">
        <w:rPr>
          <w:rFonts w:eastAsia="Times New Roman" w:cs="Times New Roman"/>
          <w:szCs w:val="24"/>
        </w:rPr>
        <w:t xml:space="preserve">υχιατρικού </w:t>
      </w:r>
      <w:r w:rsidR="00E43666" w:rsidRPr="00A92050">
        <w:rPr>
          <w:rFonts w:eastAsia="Times New Roman" w:cs="Times New Roman"/>
          <w:szCs w:val="24"/>
        </w:rPr>
        <w:t>Ν</w:t>
      </w:r>
      <w:r w:rsidRPr="00A92050">
        <w:rPr>
          <w:rFonts w:eastAsia="Times New Roman" w:cs="Times New Roman"/>
          <w:szCs w:val="24"/>
        </w:rPr>
        <w:t>οσοκομείου</w:t>
      </w:r>
      <w:r w:rsidR="00764264">
        <w:rPr>
          <w:rFonts w:eastAsia="Times New Roman" w:cs="Times New Roman"/>
          <w:szCs w:val="24"/>
        </w:rPr>
        <w:t xml:space="preserve"> Θε</w:t>
      </w:r>
      <w:r w:rsidR="0025252B">
        <w:rPr>
          <w:rFonts w:eastAsia="Times New Roman" w:cs="Times New Roman"/>
          <w:szCs w:val="24"/>
        </w:rPr>
        <w:t>σσαλον</w:t>
      </w:r>
      <w:r w:rsidR="0025252B">
        <w:rPr>
          <w:rFonts w:eastAsia="Times New Roman" w:cs="Times New Roman"/>
          <w:szCs w:val="24"/>
        </w:rPr>
        <w:t>ί</w:t>
      </w:r>
      <w:r w:rsidR="0025252B">
        <w:rPr>
          <w:rFonts w:eastAsia="Times New Roman" w:cs="Times New Roman"/>
          <w:szCs w:val="24"/>
        </w:rPr>
        <w:t>κ</w:t>
      </w:r>
      <w:r w:rsidR="0025252B">
        <w:rPr>
          <w:rFonts w:eastAsia="Times New Roman" w:cs="Times New Roman"/>
          <w:szCs w:val="24"/>
        </w:rPr>
        <w:t>η</w:t>
      </w:r>
      <w:r w:rsidR="0025252B">
        <w:rPr>
          <w:rFonts w:eastAsia="Times New Roman" w:cs="Times New Roman"/>
          <w:szCs w:val="24"/>
        </w:rPr>
        <w:t>ς</w:t>
      </w:r>
      <w:r w:rsidRPr="00A92050">
        <w:rPr>
          <w:rFonts w:eastAsia="Times New Roman" w:cs="Times New Roman"/>
          <w:szCs w:val="24"/>
        </w:rPr>
        <w:t xml:space="preserve"> που δεν </w:t>
      </w:r>
      <w:r w:rsidR="0025252B">
        <w:rPr>
          <w:rFonts w:eastAsia="Times New Roman" w:cs="Times New Roman"/>
          <w:szCs w:val="24"/>
        </w:rPr>
        <w:t>μπορούν</w:t>
      </w:r>
      <w:r w:rsidRPr="00A92050">
        <w:rPr>
          <w:rFonts w:eastAsia="Times New Roman" w:cs="Times New Roman"/>
          <w:szCs w:val="24"/>
        </w:rPr>
        <w:t xml:space="preserve"> ποτέ</w:t>
      </w:r>
      <w:r w:rsidRPr="00A92050">
        <w:rPr>
          <w:rFonts w:eastAsia="Times New Roman" w:cs="Times New Roman"/>
          <w:szCs w:val="24"/>
        </w:rPr>
        <w:t xml:space="preserve"> να δηλώσουν πληρότητα</w:t>
      </w:r>
      <w:r w:rsidR="0025252B">
        <w:rPr>
          <w:rFonts w:eastAsia="Times New Roman" w:cs="Times New Roman"/>
          <w:szCs w:val="24"/>
        </w:rPr>
        <w:t>,</w:t>
      </w:r>
      <w:r w:rsidRPr="00A92050">
        <w:rPr>
          <w:rFonts w:eastAsia="Times New Roman" w:cs="Times New Roman"/>
          <w:szCs w:val="24"/>
        </w:rPr>
        <w:t xml:space="preserve"> λόγω της έλλειψης </w:t>
      </w:r>
      <w:proofErr w:type="spellStart"/>
      <w:r>
        <w:rPr>
          <w:rFonts w:eastAsia="Times New Roman" w:cs="Times New Roman"/>
          <w:szCs w:val="24"/>
        </w:rPr>
        <w:t>τομεοποίησης</w:t>
      </w:r>
      <w:proofErr w:type="spellEnd"/>
      <w:r>
        <w:rPr>
          <w:rFonts w:eastAsia="Times New Roman" w:cs="Times New Roman"/>
          <w:szCs w:val="24"/>
        </w:rPr>
        <w:t>, σ</w:t>
      </w:r>
      <w:r w:rsidRPr="00A92050">
        <w:rPr>
          <w:rFonts w:eastAsia="Times New Roman" w:cs="Times New Roman"/>
          <w:szCs w:val="24"/>
        </w:rPr>
        <w:t>τενάζουν δεχόμεν</w:t>
      </w:r>
      <w:r>
        <w:rPr>
          <w:rFonts w:eastAsia="Times New Roman" w:cs="Times New Roman"/>
          <w:szCs w:val="24"/>
        </w:rPr>
        <w:t>ε</w:t>
      </w:r>
      <w:r w:rsidRPr="00A92050">
        <w:rPr>
          <w:rFonts w:eastAsia="Times New Roman" w:cs="Times New Roman"/>
          <w:szCs w:val="24"/>
        </w:rPr>
        <w:t>ς περιστατικά από</w:t>
      </w:r>
      <w:r w:rsidRPr="00A92050">
        <w:rPr>
          <w:rFonts w:eastAsia="Times New Roman" w:cs="Times New Roman"/>
          <w:szCs w:val="24"/>
        </w:rPr>
        <w:t xml:space="preserve"> τη μισή</w:t>
      </w:r>
      <w:r w:rsidR="0025252B">
        <w:rPr>
          <w:rFonts w:eastAsia="Times New Roman" w:cs="Times New Roman"/>
          <w:szCs w:val="24"/>
        </w:rPr>
        <w:t xml:space="preserve"> κυριολεκτικ</w:t>
      </w:r>
      <w:r w:rsidR="0025252B">
        <w:rPr>
          <w:rFonts w:eastAsia="Times New Roman" w:cs="Times New Roman"/>
          <w:szCs w:val="24"/>
        </w:rPr>
        <w:t>ά</w:t>
      </w:r>
      <w:r w:rsidRPr="00A92050">
        <w:rPr>
          <w:rFonts w:eastAsia="Times New Roman" w:cs="Times New Roman"/>
          <w:szCs w:val="24"/>
        </w:rPr>
        <w:t xml:space="preserve"> Ελλάδα</w:t>
      </w:r>
      <w:r>
        <w:rPr>
          <w:rFonts w:eastAsia="Times New Roman" w:cs="Times New Roman"/>
          <w:szCs w:val="24"/>
        </w:rPr>
        <w:t>.</w:t>
      </w:r>
    </w:p>
    <w:p w14:paraId="0067C203" w14:textId="6113751C" w:rsidR="003D1987" w:rsidRDefault="004313C6">
      <w:pPr>
        <w:spacing w:line="600" w:lineRule="auto"/>
        <w:ind w:firstLine="720"/>
        <w:jc w:val="both"/>
        <w:rPr>
          <w:rFonts w:eastAsia="Times New Roman" w:cs="Times New Roman"/>
          <w:szCs w:val="24"/>
        </w:rPr>
      </w:pPr>
      <w:r w:rsidRPr="00A92050">
        <w:rPr>
          <w:rFonts w:eastAsia="Times New Roman" w:cs="Times New Roman"/>
          <w:szCs w:val="24"/>
        </w:rPr>
        <w:t>Στην κατάρρευση των δημόσιων δομών</w:t>
      </w:r>
      <w:r w:rsidR="0025252B">
        <w:rPr>
          <w:rFonts w:eastAsia="Times New Roman" w:cs="Times New Roman"/>
          <w:szCs w:val="24"/>
        </w:rPr>
        <w:t>,</w:t>
      </w:r>
      <w:r>
        <w:rPr>
          <w:rFonts w:eastAsia="Times New Roman" w:cs="Times New Roman"/>
          <w:szCs w:val="24"/>
        </w:rPr>
        <w:t xml:space="preserve"> ε</w:t>
      </w:r>
      <w:r w:rsidRPr="00A92050">
        <w:rPr>
          <w:rFonts w:eastAsia="Times New Roman" w:cs="Times New Roman"/>
          <w:szCs w:val="24"/>
        </w:rPr>
        <w:t xml:space="preserve">μείς </w:t>
      </w:r>
      <w:r>
        <w:rPr>
          <w:rFonts w:eastAsia="Times New Roman" w:cs="Times New Roman"/>
          <w:szCs w:val="24"/>
        </w:rPr>
        <w:t>αντιτείνουμε</w:t>
      </w:r>
      <w:r w:rsidRPr="00A92050">
        <w:rPr>
          <w:rFonts w:eastAsia="Times New Roman" w:cs="Times New Roman"/>
          <w:szCs w:val="24"/>
        </w:rPr>
        <w:t xml:space="preserve"> σταθερές δομές με επαρκές προσωπικό και επαρκή χρηματοδότηση</w:t>
      </w:r>
      <w:r w:rsidR="0025252B">
        <w:rPr>
          <w:rFonts w:eastAsia="Times New Roman" w:cs="Times New Roman"/>
          <w:szCs w:val="24"/>
        </w:rPr>
        <w:t>.</w:t>
      </w:r>
      <w:r w:rsidRPr="00A92050">
        <w:rPr>
          <w:rFonts w:eastAsia="Times New Roman" w:cs="Times New Roman"/>
          <w:szCs w:val="24"/>
        </w:rPr>
        <w:t xml:space="preserve"> </w:t>
      </w:r>
      <w:r w:rsidR="0025252B">
        <w:rPr>
          <w:rFonts w:eastAsia="Times New Roman" w:cs="Times New Roman"/>
          <w:szCs w:val="24"/>
        </w:rPr>
        <w:t>Μ</w:t>
      </w:r>
      <w:r w:rsidRPr="00A92050">
        <w:rPr>
          <w:rFonts w:eastAsia="Times New Roman" w:cs="Times New Roman"/>
          <w:szCs w:val="24"/>
        </w:rPr>
        <w:t xml:space="preserve">ε μέριμνα για την υλοποίηση </w:t>
      </w:r>
      <w:r w:rsidR="0025252B">
        <w:rPr>
          <w:rFonts w:eastAsia="Times New Roman" w:cs="Times New Roman"/>
          <w:szCs w:val="24"/>
        </w:rPr>
        <w:t>Ε</w:t>
      </w:r>
      <w:r w:rsidRPr="00A92050">
        <w:rPr>
          <w:rFonts w:eastAsia="Times New Roman" w:cs="Times New Roman"/>
          <w:szCs w:val="24"/>
        </w:rPr>
        <w:t xml:space="preserve">θνικού </w:t>
      </w:r>
      <w:r w:rsidR="0025252B">
        <w:rPr>
          <w:rFonts w:eastAsia="Times New Roman" w:cs="Times New Roman"/>
          <w:szCs w:val="24"/>
        </w:rPr>
        <w:t>Σ</w:t>
      </w:r>
      <w:r w:rsidRPr="00A92050">
        <w:rPr>
          <w:rFonts w:eastAsia="Times New Roman" w:cs="Times New Roman"/>
          <w:szCs w:val="24"/>
        </w:rPr>
        <w:t xml:space="preserve">χεδίου </w:t>
      </w:r>
      <w:r w:rsidR="0025252B">
        <w:rPr>
          <w:rFonts w:eastAsia="Times New Roman" w:cs="Times New Roman"/>
          <w:szCs w:val="24"/>
        </w:rPr>
        <w:t>Ψ</w:t>
      </w:r>
      <w:r w:rsidRPr="00A92050">
        <w:rPr>
          <w:rFonts w:eastAsia="Times New Roman" w:cs="Times New Roman"/>
          <w:szCs w:val="24"/>
        </w:rPr>
        <w:t xml:space="preserve">υχικής </w:t>
      </w:r>
      <w:r w:rsidR="0025252B">
        <w:rPr>
          <w:rFonts w:eastAsia="Times New Roman" w:cs="Times New Roman"/>
          <w:szCs w:val="24"/>
        </w:rPr>
        <w:t>Υ</w:t>
      </w:r>
      <w:r w:rsidRPr="00A92050">
        <w:rPr>
          <w:rFonts w:eastAsia="Times New Roman" w:cs="Times New Roman"/>
          <w:szCs w:val="24"/>
        </w:rPr>
        <w:t>γείας με δεσμευτικά χρονοδιαγράμματα και δείκτες αποτελεσματικότητας</w:t>
      </w:r>
      <w:r>
        <w:rPr>
          <w:rFonts w:eastAsia="Times New Roman" w:cs="Times New Roman"/>
          <w:szCs w:val="24"/>
        </w:rPr>
        <w:t>,</w:t>
      </w:r>
      <w:r w:rsidRPr="00A92050">
        <w:rPr>
          <w:rFonts w:eastAsia="Times New Roman" w:cs="Times New Roman"/>
          <w:szCs w:val="24"/>
        </w:rPr>
        <w:t xml:space="preserve"> που θα παρακολουθούν</w:t>
      </w:r>
      <w:r w:rsidR="0025252B">
        <w:rPr>
          <w:rFonts w:eastAsia="Times New Roman" w:cs="Times New Roman"/>
          <w:szCs w:val="24"/>
        </w:rPr>
        <w:t>:</w:t>
      </w:r>
      <w:r w:rsidRPr="00A92050">
        <w:rPr>
          <w:rFonts w:eastAsia="Times New Roman" w:cs="Times New Roman"/>
          <w:szCs w:val="24"/>
        </w:rPr>
        <w:t xml:space="preserve"> την ψυχική υγεία παιδιών και εφήβων</w:t>
      </w:r>
      <w:r>
        <w:rPr>
          <w:rFonts w:eastAsia="Times New Roman" w:cs="Times New Roman"/>
          <w:szCs w:val="24"/>
        </w:rPr>
        <w:t>,</w:t>
      </w:r>
      <w:r w:rsidRPr="00A92050">
        <w:rPr>
          <w:rFonts w:eastAsia="Times New Roman" w:cs="Times New Roman"/>
          <w:szCs w:val="24"/>
        </w:rPr>
        <w:t xml:space="preserve"> </w:t>
      </w:r>
      <w:r w:rsidR="0025252B">
        <w:rPr>
          <w:rFonts w:eastAsia="Times New Roman" w:cs="Times New Roman"/>
          <w:szCs w:val="24"/>
        </w:rPr>
        <w:t>(</w:t>
      </w:r>
      <w:r w:rsidRPr="00A92050">
        <w:rPr>
          <w:rFonts w:eastAsia="Times New Roman" w:cs="Times New Roman"/>
          <w:szCs w:val="24"/>
        </w:rPr>
        <w:t>που σήμερα ολοένα και περισσότερο δέχονται και ασκούν βία</w:t>
      </w:r>
      <w:r w:rsidR="0025252B">
        <w:rPr>
          <w:rFonts w:eastAsia="Times New Roman" w:cs="Times New Roman"/>
          <w:szCs w:val="24"/>
        </w:rPr>
        <w:t>)</w:t>
      </w:r>
      <w:r>
        <w:rPr>
          <w:rFonts w:eastAsia="Times New Roman" w:cs="Times New Roman"/>
          <w:szCs w:val="24"/>
        </w:rPr>
        <w:t>,</w:t>
      </w:r>
      <w:r w:rsidRPr="00A92050">
        <w:rPr>
          <w:rFonts w:eastAsia="Times New Roman" w:cs="Times New Roman"/>
          <w:szCs w:val="24"/>
        </w:rPr>
        <w:t xml:space="preserve"> τη μείωση των περιστατικών κρίσεων</w:t>
      </w:r>
      <w:r>
        <w:rPr>
          <w:rFonts w:eastAsia="Times New Roman" w:cs="Times New Roman"/>
          <w:szCs w:val="24"/>
        </w:rPr>
        <w:t>,</w:t>
      </w:r>
      <w:r w:rsidRPr="00A92050">
        <w:rPr>
          <w:rFonts w:eastAsia="Times New Roman" w:cs="Times New Roman"/>
          <w:szCs w:val="24"/>
        </w:rPr>
        <w:t xml:space="preserve"> τη μείωση της ενδοοικογενειακής και έμφυλης βίας</w:t>
      </w:r>
      <w:r>
        <w:rPr>
          <w:rFonts w:eastAsia="Times New Roman" w:cs="Times New Roman"/>
          <w:szCs w:val="24"/>
        </w:rPr>
        <w:t>,</w:t>
      </w:r>
      <w:r w:rsidRPr="00A92050">
        <w:rPr>
          <w:rFonts w:eastAsia="Times New Roman" w:cs="Times New Roman"/>
          <w:szCs w:val="24"/>
        </w:rPr>
        <w:t xml:space="preserve"> την πρόληψη χρήσης ουσιών και </w:t>
      </w:r>
      <w:proofErr w:type="spellStart"/>
      <w:r w:rsidRPr="00A92050">
        <w:rPr>
          <w:rFonts w:eastAsia="Times New Roman" w:cs="Times New Roman"/>
          <w:szCs w:val="24"/>
        </w:rPr>
        <w:t>αυτοκτονικό</w:t>
      </w:r>
      <w:r>
        <w:rPr>
          <w:rFonts w:eastAsia="Times New Roman" w:cs="Times New Roman"/>
          <w:szCs w:val="24"/>
        </w:rPr>
        <w:t>τητας</w:t>
      </w:r>
      <w:proofErr w:type="spellEnd"/>
      <w:r>
        <w:rPr>
          <w:rFonts w:eastAsia="Times New Roman" w:cs="Times New Roman"/>
          <w:szCs w:val="24"/>
        </w:rPr>
        <w:t>.</w:t>
      </w:r>
    </w:p>
    <w:p w14:paraId="73215F58" w14:textId="77777777" w:rsidR="0025252B" w:rsidRDefault="004313C6">
      <w:pPr>
        <w:spacing w:line="600" w:lineRule="auto"/>
        <w:ind w:firstLine="720"/>
        <w:jc w:val="both"/>
        <w:rPr>
          <w:rFonts w:eastAsia="Times New Roman" w:cs="Times New Roman"/>
          <w:szCs w:val="24"/>
        </w:rPr>
      </w:pPr>
      <w:r w:rsidRPr="00A92050">
        <w:rPr>
          <w:rFonts w:eastAsia="Times New Roman" w:cs="Times New Roman"/>
          <w:szCs w:val="24"/>
        </w:rPr>
        <w:t>Κυρίες και κύριοι Βουλευτές</w:t>
      </w:r>
      <w:r>
        <w:rPr>
          <w:rFonts w:eastAsia="Times New Roman" w:cs="Times New Roman"/>
          <w:szCs w:val="24"/>
        </w:rPr>
        <w:t>,</w:t>
      </w:r>
      <w:r w:rsidRPr="00A92050">
        <w:rPr>
          <w:rFonts w:eastAsia="Times New Roman" w:cs="Times New Roman"/>
          <w:szCs w:val="24"/>
        </w:rPr>
        <w:t xml:space="preserve"> ο Προϋπολογισμός του 2026 αποτελεί την κορύφωση μιας νεοφιλελεύθερης</w:t>
      </w:r>
      <w:r>
        <w:rPr>
          <w:rFonts w:eastAsia="Times New Roman" w:cs="Times New Roman"/>
          <w:szCs w:val="24"/>
        </w:rPr>
        <w:t>,</w:t>
      </w:r>
      <w:r w:rsidRPr="00A92050">
        <w:rPr>
          <w:rFonts w:eastAsia="Times New Roman" w:cs="Times New Roman"/>
          <w:szCs w:val="24"/>
        </w:rPr>
        <w:t xml:space="preserve"> αδιέξοδης οικονομικής πολιτικής που καθηλώνει τη χώρα και διευρύνει τις κοινωνικές ανισότητες</w:t>
      </w:r>
      <w:r>
        <w:rPr>
          <w:rFonts w:eastAsia="Times New Roman" w:cs="Times New Roman"/>
          <w:szCs w:val="24"/>
        </w:rPr>
        <w:t xml:space="preserve">. </w:t>
      </w:r>
      <w:r w:rsidRPr="00A92050">
        <w:rPr>
          <w:rFonts w:eastAsia="Times New Roman" w:cs="Times New Roman"/>
          <w:szCs w:val="24"/>
        </w:rPr>
        <w:t>Γι</w:t>
      </w:r>
      <w:r>
        <w:rPr>
          <w:rFonts w:eastAsia="Times New Roman" w:cs="Times New Roman"/>
          <w:szCs w:val="24"/>
        </w:rPr>
        <w:t>’</w:t>
      </w:r>
      <w:r w:rsidRPr="00A92050">
        <w:rPr>
          <w:rFonts w:eastAsia="Times New Roman" w:cs="Times New Roman"/>
          <w:szCs w:val="24"/>
        </w:rPr>
        <w:t xml:space="preserve"> αυτό και τον καταψηφίζουμε</w:t>
      </w:r>
      <w:r>
        <w:rPr>
          <w:rFonts w:eastAsia="Times New Roman" w:cs="Times New Roman"/>
          <w:szCs w:val="24"/>
        </w:rPr>
        <w:t>,</w:t>
      </w:r>
      <w:r w:rsidRPr="00A92050">
        <w:rPr>
          <w:rFonts w:eastAsia="Times New Roman" w:cs="Times New Roman"/>
          <w:szCs w:val="24"/>
        </w:rPr>
        <w:t xml:space="preserve"> διαλύοντας τον παράλληλο κόσμο σας</w:t>
      </w:r>
      <w:r>
        <w:rPr>
          <w:rFonts w:eastAsia="Times New Roman" w:cs="Times New Roman"/>
          <w:szCs w:val="24"/>
        </w:rPr>
        <w:t xml:space="preserve">. </w:t>
      </w:r>
    </w:p>
    <w:p w14:paraId="0067C204" w14:textId="140D78B2" w:rsidR="003D1987" w:rsidRDefault="004313C6">
      <w:pPr>
        <w:spacing w:line="600" w:lineRule="auto"/>
        <w:ind w:firstLine="720"/>
        <w:jc w:val="both"/>
        <w:rPr>
          <w:rFonts w:eastAsia="Times New Roman" w:cs="Times New Roman"/>
          <w:szCs w:val="24"/>
        </w:rPr>
      </w:pPr>
      <w:r w:rsidRPr="00A92050">
        <w:rPr>
          <w:rFonts w:eastAsia="Times New Roman" w:cs="Times New Roman"/>
          <w:szCs w:val="24"/>
        </w:rPr>
        <w:t>Συνεχίζουμε τον αγώνα για</w:t>
      </w:r>
      <w:r w:rsidRPr="00A92050">
        <w:rPr>
          <w:rFonts w:eastAsia="Times New Roman" w:cs="Times New Roman"/>
          <w:szCs w:val="24"/>
        </w:rPr>
        <w:t xml:space="preserve"> πολιτική αλλαγή</w:t>
      </w:r>
      <w:r w:rsidR="0025252B">
        <w:rPr>
          <w:rFonts w:eastAsia="Times New Roman" w:cs="Times New Roman"/>
          <w:szCs w:val="24"/>
        </w:rPr>
        <w:t>.</w:t>
      </w:r>
      <w:r w:rsidRPr="00A92050">
        <w:rPr>
          <w:rFonts w:eastAsia="Times New Roman" w:cs="Times New Roman"/>
          <w:szCs w:val="24"/>
        </w:rPr>
        <w:t xml:space="preserve"> </w:t>
      </w:r>
      <w:r w:rsidR="0025252B">
        <w:rPr>
          <w:rFonts w:eastAsia="Times New Roman" w:cs="Times New Roman"/>
          <w:szCs w:val="24"/>
        </w:rPr>
        <w:t>Γ</w:t>
      </w:r>
      <w:r w:rsidRPr="00A92050">
        <w:rPr>
          <w:rFonts w:eastAsia="Times New Roman" w:cs="Times New Roman"/>
          <w:szCs w:val="24"/>
        </w:rPr>
        <w:t>ια ένα ισχυρό κοινωνικό κράτος</w:t>
      </w:r>
      <w:r>
        <w:rPr>
          <w:rFonts w:eastAsia="Times New Roman" w:cs="Times New Roman"/>
          <w:szCs w:val="24"/>
        </w:rPr>
        <w:t>,</w:t>
      </w:r>
      <w:r w:rsidRPr="00A92050">
        <w:rPr>
          <w:rFonts w:eastAsia="Times New Roman" w:cs="Times New Roman"/>
          <w:szCs w:val="24"/>
        </w:rPr>
        <w:t xml:space="preserve"> μια βιώσιμη και ανθεκτική οικονομία και ανάπτυξη</w:t>
      </w:r>
      <w:r w:rsidR="0025252B">
        <w:rPr>
          <w:rFonts w:eastAsia="Times New Roman" w:cs="Times New Roman"/>
          <w:szCs w:val="24"/>
        </w:rPr>
        <w:t>.</w:t>
      </w:r>
      <w:r w:rsidRPr="00A92050">
        <w:rPr>
          <w:rFonts w:eastAsia="Times New Roman" w:cs="Times New Roman"/>
          <w:szCs w:val="24"/>
        </w:rPr>
        <w:t xml:space="preserve"> </w:t>
      </w:r>
      <w:r w:rsidR="0025252B">
        <w:rPr>
          <w:rFonts w:eastAsia="Times New Roman" w:cs="Times New Roman"/>
          <w:szCs w:val="24"/>
        </w:rPr>
        <w:t>Γ</w:t>
      </w:r>
      <w:r w:rsidRPr="00A92050">
        <w:rPr>
          <w:rFonts w:eastAsia="Times New Roman" w:cs="Times New Roman"/>
          <w:szCs w:val="24"/>
        </w:rPr>
        <w:t>ια μια Ελλάδα για όλους και όχι για λίγους</w:t>
      </w:r>
      <w:r>
        <w:rPr>
          <w:rFonts w:eastAsia="Times New Roman" w:cs="Times New Roman"/>
          <w:szCs w:val="24"/>
        </w:rPr>
        <w:t xml:space="preserve">. </w:t>
      </w:r>
    </w:p>
    <w:p w14:paraId="0067C205" w14:textId="77777777" w:rsidR="003D1987" w:rsidRDefault="004313C6">
      <w:pPr>
        <w:spacing w:line="600" w:lineRule="auto"/>
        <w:ind w:firstLine="720"/>
        <w:jc w:val="both"/>
        <w:rPr>
          <w:rFonts w:eastAsia="Times New Roman" w:cs="Times New Roman"/>
          <w:szCs w:val="24"/>
        </w:rPr>
      </w:pPr>
      <w:r w:rsidRPr="00A92050">
        <w:rPr>
          <w:rFonts w:eastAsia="Times New Roman" w:cs="Times New Roman"/>
          <w:szCs w:val="24"/>
        </w:rPr>
        <w:t>Ευχαριστ</w:t>
      </w:r>
      <w:r>
        <w:rPr>
          <w:rFonts w:eastAsia="Times New Roman" w:cs="Times New Roman"/>
          <w:szCs w:val="24"/>
        </w:rPr>
        <w:t>ώ.</w:t>
      </w:r>
    </w:p>
    <w:p w14:paraId="0067C206" w14:textId="19194ACA" w:rsidR="003D1987" w:rsidRDefault="004313C6">
      <w:pPr>
        <w:spacing w:line="600" w:lineRule="auto"/>
        <w:ind w:firstLine="720"/>
        <w:jc w:val="center"/>
        <w:rPr>
          <w:rFonts w:eastAsia="Times New Roman" w:cs="Times New Roman"/>
          <w:szCs w:val="24"/>
        </w:rPr>
      </w:pPr>
      <w:r w:rsidRPr="001637BA">
        <w:rPr>
          <w:rFonts w:eastAsia="Times New Roman" w:cs="Times New Roman"/>
          <w:szCs w:val="24"/>
        </w:rPr>
        <w:lastRenderedPageBreak/>
        <w:t>(Χειροκροτήματα από την πτέρυγα του ΠΑΣΟΚ</w:t>
      </w:r>
      <w:r w:rsidR="00E43666">
        <w:rPr>
          <w:rFonts w:eastAsia="Times New Roman" w:cs="Times New Roman"/>
          <w:szCs w:val="24"/>
        </w:rPr>
        <w:t xml:space="preserve"> </w:t>
      </w:r>
      <w:r w:rsidRPr="001637BA">
        <w:rPr>
          <w:rFonts w:eastAsia="Times New Roman" w:cs="Times New Roman"/>
          <w:szCs w:val="24"/>
        </w:rPr>
        <w:t>-</w:t>
      </w:r>
      <w:r w:rsidR="00E43666">
        <w:rPr>
          <w:rFonts w:eastAsia="Times New Roman" w:cs="Times New Roman"/>
          <w:szCs w:val="24"/>
        </w:rPr>
        <w:t xml:space="preserve"> </w:t>
      </w:r>
      <w:r w:rsidRPr="001637BA">
        <w:rPr>
          <w:rFonts w:eastAsia="Times New Roman" w:cs="Times New Roman"/>
          <w:szCs w:val="24"/>
        </w:rPr>
        <w:t>Κινήματος Αλλαγής)</w:t>
      </w:r>
    </w:p>
    <w:p w14:paraId="0067C207" w14:textId="77777777" w:rsidR="003D1987" w:rsidRDefault="004313C6">
      <w:pPr>
        <w:spacing w:line="600" w:lineRule="auto"/>
        <w:ind w:firstLine="720"/>
        <w:jc w:val="both"/>
        <w:rPr>
          <w:rFonts w:eastAsia="Times New Roman" w:cs="Times New Roman"/>
          <w:szCs w:val="24"/>
        </w:rPr>
      </w:pPr>
      <w:r w:rsidRPr="001637BA">
        <w:rPr>
          <w:rFonts w:eastAsia="Times New Roman" w:cs="Times New Roman"/>
          <w:b/>
          <w:szCs w:val="24"/>
        </w:rPr>
        <w:t>ΠΡΟΕΔΡΕΥΩΝ (Βασίλειος Βιλιάρδος):</w:t>
      </w:r>
      <w:r w:rsidRPr="001637BA">
        <w:rPr>
          <w:rFonts w:eastAsia="Times New Roman" w:cs="Times New Roman"/>
          <w:szCs w:val="24"/>
        </w:rPr>
        <w:t xml:space="preserve"> </w:t>
      </w:r>
      <w:r>
        <w:rPr>
          <w:rFonts w:eastAsia="Times New Roman" w:cs="Times New Roman"/>
          <w:szCs w:val="24"/>
        </w:rPr>
        <w:t>Ευχαριστούμε πολύ, κυρία Θρασκιά.</w:t>
      </w:r>
    </w:p>
    <w:p w14:paraId="0067C208" w14:textId="77777777" w:rsidR="003D1987" w:rsidRDefault="004313C6">
      <w:pPr>
        <w:spacing w:line="600" w:lineRule="auto"/>
        <w:ind w:firstLine="720"/>
        <w:jc w:val="both"/>
        <w:rPr>
          <w:rFonts w:eastAsia="Times New Roman" w:cs="Times New Roman"/>
          <w:szCs w:val="24"/>
        </w:rPr>
      </w:pPr>
      <w:r w:rsidRPr="001637BA">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δεκαεννέα</w:t>
      </w:r>
      <w:r w:rsidRPr="001637BA">
        <w:rPr>
          <w:rFonts w:eastAsia="Times New Roman" w:cs="Times New Roman"/>
          <w:szCs w:val="24"/>
        </w:rPr>
        <w:t xml:space="preserve"> μαθήτριες και μαθητές και </w:t>
      </w:r>
      <w:r>
        <w:rPr>
          <w:rFonts w:eastAsia="Times New Roman" w:cs="Times New Roman"/>
          <w:szCs w:val="24"/>
        </w:rPr>
        <w:t>τρεις</w:t>
      </w:r>
      <w:r w:rsidRPr="001637BA">
        <w:rPr>
          <w:rFonts w:eastAsia="Times New Roman" w:cs="Times New Roman"/>
          <w:szCs w:val="24"/>
        </w:rPr>
        <w:t xml:space="preserve"> συνοδοί εκπαιδευτικοί από το </w:t>
      </w:r>
      <w:r>
        <w:rPr>
          <w:rFonts w:eastAsia="Times New Roman" w:cs="Times New Roman"/>
          <w:szCs w:val="24"/>
        </w:rPr>
        <w:t>2</w:t>
      </w:r>
      <w:r w:rsidRPr="001637BA">
        <w:rPr>
          <w:rFonts w:eastAsia="Times New Roman" w:cs="Times New Roman"/>
          <w:szCs w:val="24"/>
          <w:vertAlign w:val="superscript"/>
        </w:rPr>
        <w:t>ο</w:t>
      </w:r>
      <w:r>
        <w:rPr>
          <w:rFonts w:eastAsia="Times New Roman" w:cs="Times New Roman"/>
          <w:szCs w:val="24"/>
        </w:rPr>
        <w:t xml:space="preserve"> Δημοτικό Σχολείο </w:t>
      </w:r>
      <w:proofErr w:type="spellStart"/>
      <w:r>
        <w:rPr>
          <w:rFonts w:eastAsia="Times New Roman" w:cs="Times New Roman"/>
          <w:szCs w:val="24"/>
        </w:rPr>
        <w:t>Αριδαίας</w:t>
      </w:r>
      <w:proofErr w:type="spellEnd"/>
      <w:r>
        <w:rPr>
          <w:rFonts w:eastAsia="Times New Roman" w:cs="Times New Roman"/>
          <w:szCs w:val="24"/>
        </w:rPr>
        <w:t xml:space="preserve"> Πέλλας. </w:t>
      </w:r>
    </w:p>
    <w:p w14:paraId="0067C209" w14:textId="77777777" w:rsidR="003D1987" w:rsidRDefault="004313C6">
      <w:pPr>
        <w:spacing w:line="600" w:lineRule="auto"/>
        <w:ind w:firstLine="720"/>
        <w:jc w:val="both"/>
        <w:rPr>
          <w:rFonts w:eastAsia="Times New Roman" w:cs="Times New Roman"/>
          <w:szCs w:val="24"/>
        </w:rPr>
      </w:pPr>
      <w:r w:rsidRPr="007A71AA">
        <w:rPr>
          <w:rFonts w:eastAsia="Times New Roman" w:cs="Times New Roman"/>
          <w:szCs w:val="24"/>
        </w:rPr>
        <w:t xml:space="preserve">Είναι εδώ </w:t>
      </w:r>
      <w:r>
        <w:rPr>
          <w:rFonts w:eastAsia="Times New Roman" w:cs="Times New Roman"/>
          <w:szCs w:val="24"/>
        </w:rPr>
        <w:t xml:space="preserve">ο </w:t>
      </w:r>
      <w:r w:rsidRPr="007A71AA">
        <w:rPr>
          <w:rFonts w:eastAsia="Times New Roman" w:cs="Times New Roman"/>
          <w:szCs w:val="24"/>
        </w:rPr>
        <w:t>Βουλευτής Πέλλας της Νέας Δημοκρατίας ο κ. Καρασμάνης</w:t>
      </w:r>
      <w:r>
        <w:rPr>
          <w:rFonts w:eastAsia="Times New Roman" w:cs="Times New Roman"/>
          <w:szCs w:val="24"/>
        </w:rPr>
        <w:t xml:space="preserve">, παιδιά. </w:t>
      </w:r>
      <w:r w:rsidRPr="001637BA">
        <w:rPr>
          <w:rFonts w:eastAsia="Times New Roman" w:cs="Times New Roman"/>
          <w:szCs w:val="24"/>
        </w:rPr>
        <w:t>Η Βουλή σάς καλωσορίζει</w:t>
      </w:r>
      <w:r>
        <w:rPr>
          <w:rFonts w:eastAsia="Times New Roman" w:cs="Times New Roman"/>
          <w:szCs w:val="24"/>
        </w:rPr>
        <w:t xml:space="preserve"> και σας ευχόμαστε καλά Χριστούγεννα</w:t>
      </w:r>
      <w:r w:rsidRPr="001637BA">
        <w:rPr>
          <w:rFonts w:eastAsia="Times New Roman" w:cs="Times New Roman"/>
          <w:szCs w:val="24"/>
        </w:rPr>
        <w:t xml:space="preserve">. </w:t>
      </w:r>
    </w:p>
    <w:p w14:paraId="0067C20A" w14:textId="77777777" w:rsidR="003D1987" w:rsidRDefault="004313C6">
      <w:pPr>
        <w:spacing w:line="600" w:lineRule="auto"/>
        <w:ind w:firstLine="720"/>
        <w:jc w:val="center"/>
        <w:rPr>
          <w:rFonts w:eastAsia="Times New Roman" w:cs="Times New Roman"/>
          <w:szCs w:val="24"/>
        </w:rPr>
      </w:pPr>
      <w:r w:rsidRPr="001637BA">
        <w:rPr>
          <w:rFonts w:eastAsia="Times New Roman" w:cs="Times New Roman"/>
          <w:szCs w:val="24"/>
        </w:rPr>
        <w:t>(Χειροκροτήματα από όλες τις πτέρυγες της Βουλής)</w:t>
      </w:r>
    </w:p>
    <w:p w14:paraId="0067C20B" w14:textId="77777777" w:rsidR="003D1987" w:rsidRDefault="004313C6">
      <w:pPr>
        <w:spacing w:line="600" w:lineRule="auto"/>
        <w:ind w:firstLine="720"/>
        <w:jc w:val="both"/>
        <w:rPr>
          <w:rFonts w:eastAsia="Times New Roman" w:cs="Times New Roman"/>
          <w:szCs w:val="24"/>
        </w:rPr>
      </w:pPr>
      <w:r w:rsidRPr="00A92050">
        <w:rPr>
          <w:rFonts w:eastAsia="Times New Roman" w:cs="Times New Roman"/>
          <w:szCs w:val="24"/>
        </w:rPr>
        <w:t xml:space="preserve">Καλείται στο Βήμα </w:t>
      </w:r>
      <w:r>
        <w:rPr>
          <w:rFonts w:eastAsia="Times New Roman" w:cs="Times New Roman"/>
          <w:szCs w:val="24"/>
        </w:rPr>
        <w:t>ο</w:t>
      </w:r>
      <w:r w:rsidRPr="00A92050">
        <w:rPr>
          <w:rFonts w:eastAsia="Times New Roman" w:cs="Times New Roman"/>
          <w:szCs w:val="24"/>
        </w:rPr>
        <w:t xml:space="preserve"> Υφυπουργός Εσωτερικών</w:t>
      </w:r>
      <w:r>
        <w:rPr>
          <w:rFonts w:eastAsia="Times New Roman" w:cs="Times New Roman"/>
          <w:szCs w:val="24"/>
        </w:rPr>
        <w:t>, ο</w:t>
      </w:r>
      <w:r w:rsidRPr="00A92050">
        <w:rPr>
          <w:rFonts w:eastAsia="Times New Roman" w:cs="Times New Roman"/>
          <w:szCs w:val="24"/>
        </w:rPr>
        <w:t xml:space="preserve"> κ</w:t>
      </w:r>
      <w:r>
        <w:rPr>
          <w:rFonts w:eastAsia="Times New Roman" w:cs="Times New Roman"/>
          <w:szCs w:val="24"/>
        </w:rPr>
        <w:t>. Γκιουλέκας.</w:t>
      </w:r>
    </w:p>
    <w:p w14:paraId="0067C20C" w14:textId="77777777" w:rsidR="003D1987" w:rsidRDefault="004313C6">
      <w:pPr>
        <w:spacing w:line="600" w:lineRule="auto"/>
        <w:ind w:firstLine="720"/>
        <w:jc w:val="both"/>
        <w:rPr>
          <w:rFonts w:eastAsia="Times New Roman" w:cs="Times New Roman"/>
          <w:szCs w:val="24"/>
        </w:rPr>
      </w:pPr>
      <w:r w:rsidRPr="007A71AA">
        <w:rPr>
          <w:rFonts w:eastAsia="Times New Roman" w:cs="Times New Roman"/>
          <w:b/>
          <w:szCs w:val="24"/>
        </w:rPr>
        <w:t>ΚΩΝΣΤΑΝΤΙΝΟΣ ΓΚΙΟΥΛΕΚΑΣ (Υφυπουργός Εσωτερικών):</w:t>
      </w:r>
      <w:r w:rsidRPr="007A71AA">
        <w:rPr>
          <w:rFonts w:eastAsia="Times New Roman" w:cs="Times New Roman"/>
          <w:szCs w:val="24"/>
        </w:rPr>
        <w:t xml:space="preserve"> </w:t>
      </w:r>
      <w:r w:rsidRPr="00A92050">
        <w:rPr>
          <w:rFonts w:eastAsia="Times New Roman" w:cs="Times New Roman"/>
          <w:szCs w:val="24"/>
        </w:rPr>
        <w:t>Ευχαριστώ πολύ</w:t>
      </w:r>
      <w:r>
        <w:rPr>
          <w:rFonts w:eastAsia="Times New Roman" w:cs="Times New Roman"/>
          <w:szCs w:val="24"/>
        </w:rPr>
        <w:t>,</w:t>
      </w:r>
      <w:r w:rsidRPr="00A92050">
        <w:rPr>
          <w:rFonts w:eastAsia="Times New Roman" w:cs="Times New Roman"/>
          <w:szCs w:val="24"/>
        </w:rPr>
        <w:t xml:space="preserve"> κύριε Πρόεδρε</w:t>
      </w:r>
      <w:r>
        <w:rPr>
          <w:rFonts w:eastAsia="Times New Roman" w:cs="Times New Roman"/>
          <w:szCs w:val="24"/>
        </w:rPr>
        <w:t xml:space="preserve">. </w:t>
      </w:r>
    </w:p>
    <w:p w14:paraId="0067C20D" w14:textId="77777777" w:rsidR="003D1987" w:rsidRDefault="004313C6">
      <w:pPr>
        <w:spacing w:line="600" w:lineRule="auto"/>
        <w:ind w:firstLine="720"/>
        <w:jc w:val="both"/>
        <w:rPr>
          <w:rFonts w:eastAsia="Times New Roman" w:cs="Times New Roman"/>
          <w:szCs w:val="24"/>
        </w:rPr>
      </w:pPr>
      <w:r w:rsidRPr="00A92050">
        <w:rPr>
          <w:rFonts w:eastAsia="Times New Roman" w:cs="Times New Roman"/>
          <w:szCs w:val="24"/>
        </w:rPr>
        <w:t>Παιδιά</w:t>
      </w:r>
      <w:r>
        <w:rPr>
          <w:rFonts w:eastAsia="Times New Roman" w:cs="Times New Roman"/>
          <w:szCs w:val="24"/>
        </w:rPr>
        <w:t>,</w:t>
      </w:r>
      <w:r w:rsidRPr="00A92050">
        <w:rPr>
          <w:rFonts w:eastAsia="Times New Roman" w:cs="Times New Roman"/>
          <w:szCs w:val="24"/>
        </w:rPr>
        <w:t xml:space="preserve"> καλώς ήρθατε από τη Μακεδονία</w:t>
      </w:r>
      <w:r>
        <w:rPr>
          <w:rFonts w:eastAsia="Times New Roman" w:cs="Times New Roman"/>
          <w:szCs w:val="24"/>
        </w:rPr>
        <w:t xml:space="preserve">. </w:t>
      </w:r>
      <w:r w:rsidRPr="00A92050">
        <w:rPr>
          <w:rFonts w:eastAsia="Times New Roman" w:cs="Times New Roman"/>
          <w:szCs w:val="24"/>
        </w:rPr>
        <w:t>Καλώς ήρθατε</w:t>
      </w:r>
      <w:r>
        <w:rPr>
          <w:rFonts w:eastAsia="Times New Roman" w:cs="Times New Roman"/>
          <w:szCs w:val="24"/>
        </w:rPr>
        <w:t xml:space="preserve"> να πάρετε εδώ μαθήματα</w:t>
      </w:r>
      <w:r w:rsidRPr="00A92050">
        <w:rPr>
          <w:rFonts w:eastAsia="Times New Roman" w:cs="Times New Roman"/>
          <w:szCs w:val="24"/>
        </w:rPr>
        <w:t xml:space="preserve"> πώς ακριβώς αποφασίζουμε όλοι μαζί για τον τόπο </w:t>
      </w:r>
      <w:r>
        <w:rPr>
          <w:rFonts w:eastAsia="Times New Roman" w:cs="Times New Roman"/>
          <w:szCs w:val="24"/>
        </w:rPr>
        <w:t>μας,</w:t>
      </w:r>
      <w:r w:rsidRPr="00A92050">
        <w:rPr>
          <w:rFonts w:eastAsia="Times New Roman" w:cs="Times New Roman"/>
          <w:szCs w:val="24"/>
        </w:rPr>
        <w:t xml:space="preserve"> για τον τόπο που θα σας παραδώσουμε κάποια στιγμή σας</w:t>
      </w:r>
      <w:r>
        <w:rPr>
          <w:rFonts w:eastAsia="Times New Roman" w:cs="Times New Roman"/>
          <w:szCs w:val="24"/>
        </w:rPr>
        <w:t xml:space="preserve">. </w:t>
      </w:r>
    </w:p>
    <w:p w14:paraId="0067C20E" w14:textId="77777777" w:rsidR="003D1987" w:rsidRDefault="004313C6">
      <w:pPr>
        <w:spacing w:line="600" w:lineRule="auto"/>
        <w:ind w:firstLine="720"/>
        <w:jc w:val="both"/>
        <w:rPr>
          <w:rFonts w:eastAsia="Times New Roman" w:cs="Times New Roman"/>
          <w:szCs w:val="24"/>
        </w:rPr>
      </w:pPr>
      <w:r w:rsidRPr="00A92050">
        <w:rPr>
          <w:rFonts w:eastAsia="Times New Roman" w:cs="Times New Roman"/>
          <w:szCs w:val="24"/>
        </w:rPr>
        <w:lastRenderedPageBreak/>
        <w:t>Κυρίες και κύριοι</w:t>
      </w:r>
      <w:r>
        <w:rPr>
          <w:rFonts w:eastAsia="Times New Roman" w:cs="Times New Roman"/>
          <w:szCs w:val="24"/>
        </w:rPr>
        <w:t xml:space="preserve">, </w:t>
      </w:r>
      <w:r w:rsidRPr="00A92050">
        <w:rPr>
          <w:rFonts w:eastAsia="Times New Roman" w:cs="Times New Roman"/>
          <w:szCs w:val="24"/>
        </w:rPr>
        <w:t>άκου</w:t>
      </w:r>
      <w:r>
        <w:rPr>
          <w:rFonts w:eastAsia="Times New Roman" w:cs="Times New Roman"/>
          <w:szCs w:val="24"/>
        </w:rPr>
        <w:t>γ</w:t>
      </w:r>
      <w:r w:rsidRPr="00A92050">
        <w:rPr>
          <w:rFonts w:eastAsia="Times New Roman" w:cs="Times New Roman"/>
          <w:szCs w:val="24"/>
        </w:rPr>
        <w:t>α τον Κοινοβουλευτικό Εκπρόσωπο του ΠΑΣΟΚ</w:t>
      </w:r>
      <w:r>
        <w:rPr>
          <w:rFonts w:eastAsia="Times New Roman" w:cs="Times New Roman"/>
          <w:szCs w:val="24"/>
        </w:rPr>
        <w:t>,</w:t>
      </w:r>
      <w:r w:rsidRPr="00A92050">
        <w:rPr>
          <w:rFonts w:eastAsia="Times New Roman" w:cs="Times New Roman"/>
          <w:szCs w:val="24"/>
        </w:rPr>
        <w:t xml:space="preserve"> </w:t>
      </w:r>
      <w:r>
        <w:rPr>
          <w:rFonts w:eastAsia="Times New Roman" w:cs="Times New Roman"/>
          <w:szCs w:val="24"/>
        </w:rPr>
        <w:t>εσάς, κύριε</w:t>
      </w:r>
      <w:r w:rsidRPr="00A92050">
        <w:rPr>
          <w:rFonts w:eastAsia="Times New Roman" w:cs="Times New Roman"/>
          <w:szCs w:val="24"/>
        </w:rPr>
        <w:t xml:space="preserve"> </w:t>
      </w:r>
      <w:proofErr w:type="spellStart"/>
      <w:r w:rsidRPr="00A92050">
        <w:rPr>
          <w:rFonts w:eastAsia="Times New Roman" w:cs="Times New Roman"/>
          <w:szCs w:val="24"/>
        </w:rPr>
        <w:t>Γερουλάνο</w:t>
      </w:r>
      <w:proofErr w:type="spellEnd"/>
      <w:r w:rsidRPr="00A92050">
        <w:rPr>
          <w:rFonts w:eastAsia="Times New Roman" w:cs="Times New Roman"/>
          <w:szCs w:val="24"/>
        </w:rPr>
        <w:t xml:space="preserve"> και χαίρομαι ειλικρινά γιατί μιλήσατε για Ελλάδα</w:t>
      </w:r>
      <w:r>
        <w:rPr>
          <w:rFonts w:eastAsia="Times New Roman" w:cs="Times New Roman"/>
          <w:szCs w:val="24"/>
        </w:rPr>
        <w:t>,</w:t>
      </w:r>
      <w:r w:rsidRPr="00A92050">
        <w:rPr>
          <w:rFonts w:eastAsia="Times New Roman" w:cs="Times New Roman"/>
          <w:szCs w:val="24"/>
        </w:rPr>
        <w:t xml:space="preserve"> μιλήσατε για όλα αυτά</w:t>
      </w:r>
      <w:r>
        <w:rPr>
          <w:rFonts w:eastAsia="Times New Roman" w:cs="Times New Roman"/>
          <w:szCs w:val="24"/>
        </w:rPr>
        <w:t xml:space="preserve">. </w:t>
      </w:r>
      <w:r w:rsidRPr="00A92050">
        <w:rPr>
          <w:rFonts w:eastAsia="Times New Roman" w:cs="Times New Roman"/>
          <w:szCs w:val="24"/>
        </w:rPr>
        <w:t>Ακούστε</w:t>
      </w:r>
      <w:r>
        <w:rPr>
          <w:rFonts w:eastAsia="Times New Roman" w:cs="Times New Roman"/>
          <w:szCs w:val="24"/>
        </w:rPr>
        <w:t>.</w:t>
      </w:r>
      <w:r w:rsidRPr="00A92050">
        <w:rPr>
          <w:rFonts w:eastAsia="Times New Roman" w:cs="Times New Roman"/>
          <w:szCs w:val="24"/>
        </w:rPr>
        <w:t xml:space="preserve"> Ειλικρινά νομίζω ότι σε μια τέτοια συζήτηση αξίζει να προκρίνουμε εκείνα που θα μπορούσαμε πραγματικά να επισημάνουμε</w:t>
      </w:r>
      <w:r>
        <w:rPr>
          <w:rFonts w:eastAsia="Times New Roman" w:cs="Times New Roman"/>
          <w:szCs w:val="24"/>
        </w:rPr>
        <w:t>, ε</w:t>
      </w:r>
      <w:r w:rsidRPr="00A92050">
        <w:rPr>
          <w:rFonts w:eastAsia="Times New Roman" w:cs="Times New Roman"/>
          <w:szCs w:val="24"/>
        </w:rPr>
        <w:t>σείς από την Αντιπολίτευση που είναι τα κακώς κείμενα και πρέπει να διορθωθούν</w:t>
      </w:r>
      <w:r>
        <w:rPr>
          <w:rFonts w:eastAsia="Times New Roman" w:cs="Times New Roman"/>
          <w:szCs w:val="24"/>
        </w:rPr>
        <w:t>,</w:t>
      </w:r>
      <w:r w:rsidRPr="00A92050">
        <w:rPr>
          <w:rFonts w:eastAsia="Times New Roman" w:cs="Times New Roman"/>
          <w:szCs w:val="24"/>
        </w:rPr>
        <w:t xml:space="preserve"> γιατί ποτέ δεν</w:t>
      </w:r>
      <w:r>
        <w:rPr>
          <w:rFonts w:eastAsia="Times New Roman" w:cs="Times New Roman"/>
          <w:szCs w:val="24"/>
        </w:rPr>
        <w:t xml:space="preserve"> ισχυριστήκαμε</w:t>
      </w:r>
      <w:r w:rsidRPr="00A92050">
        <w:rPr>
          <w:rFonts w:eastAsia="Times New Roman" w:cs="Times New Roman"/>
          <w:szCs w:val="24"/>
        </w:rPr>
        <w:t xml:space="preserve"> ότι ξέρετε εμείς ήρθαμε και διορθώσαμε ό</w:t>
      </w:r>
      <w:r>
        <w:rPr>
          <w:rFonts w:eastAsia="Times New Roman" w:cs="Times New Roman"/>
          <w:szCs w:val="24"/>
        </w:rPr>
        <w:t>,</w:t>
      </w:r>
      <w:r w:rsidRPr="00A92050">
        <w:rPr>
          <w:rFonts w:eastAsia="Times New Roman" w:cs="Times New Roman"/>
          <w:szCs w:val="24"/>
        </w:rPr>
        <w:t>τι στραβό υπάρχει σε τούτο τον τόπο</w:t>
      </w:r>
      <w:r>
        <w:rPr>
          <w:rFonts w:eastAsia="Times New Roman" w:cs="Times New Roman"/>
          <w:szCs w:val="24"/>
        </w:rPr>
        <w:t xml:space="preserve">. </w:t>
      </w:r>
    </w:p>
    <w:p w14:paraId="0067C20F" w14:textId="63012747" w:rsidR="003D1987" w:rsidRDefault="004313C6">
      <w:pPr>
        <w:spacing w:line="600" w:lineRule="auto"/>
        <w:ind w:firstLine="720"/>
        <w:jc w:val="both"/>
        <w:rPr>
          <w:rFonts w:eastAsia="Times New Roman" w:cs="Times New Roman"/>
          <w:szCs w:val="24"/>
        </w:rPr>
      </w:pPr>
      <w:r w:rsidRPr="00A92050">
        <w:rPr>
          <w:rFonts w:eastAsia="Times New Roman" w:cs="Times New Roman"/>
          <w:szCs w:val="24"/>
        </w:rPr>
        <w:t>Από την άλλη</w:t>
      </w:r>
      <w:r>
        <w:rPr>
          <w:rFonts w:eastAsia="Times New Roman" w:cs="Times New Roman"/>
          <w:szCs w:val="24"/>
        </w:rPr>
        <w:t>,</w:t>
      </w:r>
      <w:r w:rsidRPr="00A92050">
        <w:rPr>
          <w:rFonts w:eastAsia="Times New Roman" w:cs="Times New Roman"/>
          <w:szCs w:val="24"/>
        </w:rPr>
        <w:t xml:space="preserve"> </w:t>
      </w:r>
      <w:r>
        <w:rPr>
          <w:rFonts w:eastAsia="Times New Roman" w:cs="Times New Roman"/>
          <w:szCs w:val="24"/>
        </w:rPr>
        <w:t>όμως,</w:t>
      </w:r>
      <w:r w:rsidRPr="00A92050">
        <w:rPr>
          <w:rFonts w:eastAsia="Times New Roman" w:cs="Times New Roman"/>
          <w:szCs w:val="24"/>
        </w:rPr>
        <w:t xml:space="preserve"> αυτή η εικόνα της καταστροφολογίας</w:t>
      </w:r>
      <w:r>
        <w:rPr>
          <w:rFonts w:eastAsia="Times New Roman" w:cs="Times New Roman"/>
          <w:szCs w:val="24"/>
        </w:rPr>
        <w:t>,</w:t>
      </w:r>
      <w:r w:rsidRPr="00A92050">
        <w:rPr>
          <w:rFonts w:eastAsia="Times New Roman" w:cs="Times New Roman"/>
          <w:szCs w:val="24"/>
        </w:rPr>
        <w:t xml:space="preserve"> μια εικόνα η οποία ουσιαστικά δεν ανταποκρίνεται στην πραγματικότητα</w:t>
      </w:r>
      <w:r>
        <w:rPr>
          <w:rFonts w:eastAsia="Times New Roman" w:cs="Times New Roman"/>
          <w:szCs w:val="24"/>
        </w:rPr>
        <w:t>,</w:t>
      </w:r>
      <w:r w:rsidRPr="00A92050">
        <w:rPr>
          <w:rFonts w:eastAsia="Times New Roman" w:cs="Times New Roman"/>
          <w:szCs w:val="24"/>
        </w:rPr>
        <w:t xml:space="preserve"> δεν καταλαβαίνετε ότι δεν πείθει κανέναν</w:t>
      </w:r>
      <w:r>
        <w:rPr>
          <w:rFonts w:eastAsia="Times New Roman" w:cs="Times New Roman"/>
          <w:szCs w:val="24"/>
        </w:rPr>
        <w:t>;</w:t>
      </w:r>
      <w:r w:rsidRPr="00A92050">
        <w:rPr>
          <w:rFonts w:eastAsia="Times New Roman" w:cs="Times New Roman"/>
          <w:szCs w:val="24"/>
        </w:rPr>
        <w:t xml:space="preserve"> Και δεν το λέω προς την Αντιπολίτευση</w:t>
      </w:r>
      <w:r>
        <w:rPr>
          <w:rFonts w:eastAsia="Times New Roman" w:cs="Times New Roman"/>
          <w:szCs w:val="24"/>
        </w:rPr>
        <w:t xml:space="preserve">, </w:t>
      </w:r>
      <w:r w:rsidRPr="00A92050">
        <w:rPr>
          <w:rFonts w:eastAsia="Times New Roman" w:cs="Times New Roman"/>
          <w:szCs w:val="24"/>
        </w:rPr>
        <w:t>δικαίωμα του καθενός</w:t>
      </w:r>
      <w:r>
        <w:rPr>
          <w:rFonts w:eastAsia="Times New Roman" w:cs="Times New Roman"/>
          <w:szCs w:val="24"/>
        </w:rPr>
        <w:t xml:space="preserve"> αυτά που</w:t>
      </w:r>
      <w:r w:rsidRPr="00A92050">
        <w:rPr>
          <w:rFonts w:eastAsia="Times New Roman" w:cs="Times New Roman"/>
          <w:szCs w:val="24"/>
        </w:rPr>
        <w:t xml:space="preserve"> πιστεύ</w:t>
      </w:r>
      <w:r>
        <w:rPr>
          <w:rFonts w:eastAsia="Times New Roman" w:cs="Times New Roman"/>
          <w:szCs w:val="24"/>
        </w:rPr>
        <w:t>ει</w:t>
      </w:r>
      <w:r w:rsidRPr="00A92050">
        <w:rPr>
          <w:rFonts w:eastAsia="Times New Roman" w:cs="Times New Roman"/>
          <w:szCs w:val="24"/>
        </w:rPr>
        <w:t xml:space="preserve"> να τα διατυπώνει</w:t>
      </w:r>
      <w:r>
        <w:rPr>
          <w:rFonts w:eastAsia="Times New Roman" w:cs="Times New Roman"/>
          <w:szCs w:val="24"/>
        </w:rPr>
        <w:t>, α</w:t>
      </w:r>
      <w:r w:rsidRPr="00A92050">
        <w:rPr>
          <w:rFonts w:eastAsia="Times New Roman" w:cs="Times New Roman"/>
          <w:szCs w:val="24"/>
        </w:rPr>
        <w:t>λλά βλέπετε πως το σημαντικό σε τούτη την Αίθουσα είναι να εντοπίσουμε τα σημεία</w:t>
      </w:r>
      <w:r>
        <w:rPr>
          <w:rFonts w:eastAsia="Times New Roman" w:cs="Times New Roman"/>
          <w:szCs w:val="24"/>
        </w:rPr>
        <w:t>.</w:t>
      </w:r>
      <w:r w:rsidRPr="00A92050">
        <w:rPr>
          <w:rFonts w:eastAsia="Times New Roman" w:cs="Times New Roman"/>
          <w:szCs w:val="24"/>
        </w:rPr>
        <w:t xml:space="preserve"> Εσείς από την πλευρά σας να κάνετε την κριτική σας και εμείς από την πλευρά μας να κάνουμε την προσπάθεια για να πάρουμε αυτή</w:t>
      </w:r>
      <w:r w:rsidR="006129F5">
        <w:rPr>
          <w:rFonts w:eastAsia="Times New Roman" w:cs="Times New Roman"/>
          <w:szCs w:val="24"/>
        </w:rPr>
        <w:t>ν</w:t>
      </w:r>
      <w:r w:rsidRPr="00A92050">
        <w:rPr>
          <w:rFonts w:eastAsia="Times New Roman" w:cs="Times New Roman"/>
          <w:szCs w:val="24"/>
        </w:rPr>
        <w:t xml:space="preserve"> την Ελλάδα που θέλουμε όλοι μαζί και να την πάμε ακόμη πιο ψηλά</w:t>
      </w:r>
      <w:r>
        <w:rPr>
          <w:rFonts w:eastAsia="Times New Roman" w:cs="Times New Roman"/>
          <w:szCs w:val="24"/>
        </w:rPr>
        <w:t xml:space="preserve">. </w:t>
      </w:r>
    </w:p>
    <w:p w14:paraId="0067C210" w14:textId="77777777" w:rsidR="003D1987" w:rsidRDefault="004313C6">
      <w:pPr>
        <w:spacing w:line="600" w:lineRule="auto"/>
        <w:ind w:firstLine="720"/>
        <w:jc w:val="both"/>
        <w:rPr>
          <w:rFonts w:eastAsia="Times New Roman" w:cs="Times New Roman"/>
          <w:szCs w:val="24"/>
        </w:rPr>
      </w:pPr>
      <w:r w:rsidRPr="00A92050">
        <w:rPr>
          <w:rFonts w:eastAsia="Times New Roman" w:cs="Times New Roman"/>
          <w:szCs w:val="24"/>
        </w:rPr>
        <w:t>Και το λέω αυτό</w:t>
      </w:r>
      <w:r>
        <w:rPr>
          <w:rFonts w:eastAsia="Times New Roman" w:cs="Times New Roman"/>
          <w:szCs w:val="24"/>
        </w:rPr>
        <w:t>,</w:t>
      </w:r>
      <w:r w:rsidRPr="00A92050">
        <w:rPr>
          <w:rFonts w:eastAsia="Times New Roman" w:cs="Times New Roman"/>
          <w:szCs w:val="24"/>
        </w:rPr>
        <w:t xml:space="preserve"> αν θέλετε να μιλήσουμε με ένα ξύλινο πολιτικό λόγο</w:t>
      </w:r>
      <w:r>
        <w:rPr>
          <w:rFonts w:eastAsia="Times New Roman" w:cs="Times New Roman"/>
          <w:szCs w:val="24"/>
        </w:rPr>
        <w:t>,</w:t>
      </w:r>
      <w:r w:rsidRPr="00A92050">
        <w:rPr>
          <w:rFonts w:eastAsia="Times New Roman" w:cs="Times New Roman"/>
          <w:szCs w:val="24"/>
        </w:rPr>
        <w:t xml:space="preserve"> γιατί άκουσα </w:t>
      </w:r>
      <w:r>
        <w:rPr>
          <w:rFonts w:eastAsia="Times New Roman" w:cs="Times New Roman"/>
          <w:szCs w:val="24"/>
        </w:rPr>
        <w:t xml:space="preserve">και </w:t>
      </w:r>
      <w:r w:rsidRPr="007E4009">
        <w:rPr>
          <w:rFonts w:eastAsia="Times New Roman" w:cs="Times New Roman"/>
          <w:szCs w:val="24"/>
        </w:rPr>
        <w:t>προλαλήσαντες</w:t>
      </w:r>
      <w:r>
        <w:rPr>
          <w:rFonts w:eastAsia="Times New Roman" w:cs="Times New Roman"/>
          <w:szCs w:val="24"/>
        </w:rPr>
        <w:t xml:space="preserve"> </w:t>
      </w:r>
      <w:r w:rsidRPr="007E4009">
        <w:rPr>
          <w:rFonts w:eastAsia="Times New Roman" w:cs="Times New Roman"/>
          <w:szCs w:val="24"/>
        </w:rPr>
        <w:t>και προλαλήσασες</w:t>
      </w:r>
      <w:r>
        <w:rPr>
          <w:rFonts w:eastAsia="Times New Roman" w:cs="Times New Roman"/>
          <w:szCs w:val="24"/>
        </w:rPr>
        <w:t xml:space="preserve"> συναδέλφους</w:t>
      </w:r>
      <w:r w:rsidRPr="007E4009">
        <w:rPr>
          <w:rFonts w:eastAsia="Times New Roman" w:cs="Times New Roman"/>
          <w:szCs w:val="24"/>
        </w:rPr>
        <w:t xml:space="preserve"> </w:t>
      </w:r>
      <w:r w:rsidRPr="00A92050">
        <w:rPr>
          <w:rFonts w:eastAsia="Times New Roman" w:cs="Times New Roman"/>
          <w:szCs w:val="24"/>
        </w:rPr>
        <w:t>να αναφέρονται σε μια εικόνα καταστροφής</w:t>
      </w:r>
      <w:r>
        <w:rPr>
          <w:rFonts w:eastAsia="Times New Roman" w:cs="Times New Roman"/>
          <w:szCs w:val="24"/>
        </w:rPr>
        <w:t>,</w:t>
      </w:r>
      <w:r w:rsidRPr="00A92050">
        <w:rPr>
          <w:rFonts w:eastAsia="Times New Roman" w:cs="Times New Roman"/>
          <w:szCs w:val="24"/>
        </w:rPr>
        <w:t xml:space="preserve"> μια εικόνα διάλυσης</w:t>
      </w:r>
      <w:r>
        <w:rPr>
          <w:rFonts w:eastAsia="Times New Roman" w:cs="Times New Roman"/>
          <w:szCs w:val="24"/>
        </w:rPr>
        <w:t>. Ε</w:t>
      </w:r>
      <w:r w:rsidRPr="00A92050">
        <w:rPr>
          <w:rFonts w:eastAsia="Times New Roman" w:cs="Times New Roman"/>
          <w:szCs w:val="24"/>
        </w:rPr>
        <w:t>πιτρέψτε μου να θυμίσω το εξής</w:t>
      </w:r>
      <w:r w:rsidRPr="00296BA4">
        <w:rPr>
          <w:rFonts w:eastAsia="Times New Roman" w:cs="Times New Roman"/>
          <w:szCs w:val="24"/>
        </w:rPr>
        <w:t>,</w:t>
      </w:r>
      <w:r w:rsidRPr="00A92050">
        <w:rPr>
          <w:rFonts w:eastAsia="Times New Roman" w:cs="Times New Roman"/>
          <w:szCs w:val="24"/>
        </w:rPr>
        <w:t xml:space="preserve"> ότι η Ελλάδα που σίγουρα μας χωρίζει όλους είναι η Ελλάδα εκείνη την οποία ζήσαμε και δεν θέλουμε να την ξαναζήσουμε</w:t>
      </w:r>
      <w:r w:rsidRPr="00296BA4">
        <w:rPr>
          <w:rFonts w:eastAsia="Times New Roman" w:cs="Times New Roman"/>
          <w:szCs w:val="24"/>
        </w:rPr>
        <w:t xml:space="preserve">, </w:t>
      </w:r>
      <w:r>
        <w:rPr>
          <w:rFonts w:eastAsia="Times New Roman" w:cs="Times New Roman"/>
          <w:szCs w:val="24"/>
        </w:rPr>
        <w:t xml:space="preserve">η </w:t>
      </w:r>
      <w:r w:rsidRPr="00A92050">
        <w:rPr>
          <w:rFonts w:eastAsia="Times New Roman" w:cs="Times New Roman"/>
          <w:szCs w:val="24"/>
        </w:rPr>
        <w:lastRenderedPageBreak/>
        <w:t xml:space="preserve">Ελλάδα δηλαδή των </w:t>
      </w:r>
      <w:r>
        <w:rPr>
          <w:rFonts w:eastAsia="Times New Roman" w:cs="Times New Roman"/>
          <w:szCs w:val="24"/>
        </w:rPr>
        <w:t>αχρείαστων</w:t>
      </w:r>
      <w:r w:rsidRPr="00A92050">
        <w:rPr>
          <w:rFonts w:eastAsia="Times New Roman" w:cs="Times New Roman"/>
          <w:szCs w:val="24"/>
        </w:rPr>
        <w:t xml:space="preserve"> μνημονίων</w:t>
      </w:r>
      <w:r>
        <w:rPr>
          <w:rFonts w:eastAsia="Times New Roman" w:cs="Times New Roman"/>
          <w:szCs w:val="24"/>
        </w:rPr>
        <w:t>,</w:t>
      </w:r>
      <w:r w:rsidRPr="00A92050">
        <w:rPr>
          <w:rFonts w:eastAsia="Times New Roman" w:cs="Times New Roman"/>
          <w:szCs w:val="24"/>
        </w:rPr>
        <w:t xml:space="preserve"> η Ελλάδα των </w:t>
      </w:r>
      <w:proofErr w:type="spellStart"/>
      <w:r>
        <w:rPr>
          <w:rFonts w:eastAsia="Times New Roman" w:cs="Times New Roman"/>
          <w:szCs w:val="24"/>
        </w:rPr>
        <w:t>περικεκομμένων</w:t>
      </w:r>
      <w:proofErr w:type="spellEnd"/>
      <w:r w:rsidRPr="00A92050">
        <w:rPr>
          <w:rFonts w:eastAsia="Times New Roman" w:cs="Times New Roman"/>
          <w:szCs w:val="24"/>
        </w:rPr>
        <w:t xml:space="preserve"> μισθών και συντάξεων</w:t>
      </w:r>
      <w:r>
        <w:rPr>
          <w:rFonts w:eastAsia="Times New Roman" w:cs="Times New Roman"/>
          <w:szCs w:val="24"/>
        </w:rPr>
        <w:t>, η</w:t>
      </w:r>
      <w:r w:rsidRPr="00A92050">
        <w:rPr>
          <w:rFonts w:eastAsia="Times New Roman" w:cs="Times New Roman"/>
          <w:szCs w:val="24"/>
        </w:rPr>
        <w:t xml:space="preserve"> Ελλάδα των </w:t>
      </w:r>
      <w:r>
        <w:rPr>
          <w:rFonts w:eastAsia="Times New Roman" w:cs="Times New Roman"/>
          <w:szCs w:val="24"/>
          <w:lang w:val="en-US"/>
        </w:rPr>
        <w:t>capital</w:t>
      </w:r>
      <w:r w:rsidRPr="000B6E35">
        <w:rPr>
          <w:rFonts w:eastAsia="Times New Roman" w:cs="Times New Roman"/>
          <w:szCs w:val="24"/>
        </w:rPr>
        <w:t xml:space="preserve"> </w:t>
      </w:r>
      <w:r>
        <w:rPr>
          <w:rFonts w:eastAsia="Times New Roman" w:cs="Times New Roman"/>
          <w:szCs w:val="24"/>
          <w:lang w:val="en-US"/>
        </w:rPr>
        <w:t>controls</w:t>
      </w:r>
      <w:r w:rsidRPr="00A92050">
        <w:rPr>
          <w:rFonts w:eastAsia="Times New Roman" w:cs="Times New Roman"/>
          <w:szCs w:val="24"/>
        </w:rPr>
        <w:t xml:space="preserve"> και των κλειστών τραπεζών</w:t>
      </w:r>
      <w:r>
        <w:rPr>
          <w:rFonts w:eastAsia="Times New Roman" w:cs="Times New Roman"/>
          <w:szCs w:val="24"/>
        </w:rPr>
        <w:t>.</w:t>
      </w:r>
      <w:r w:rsidRPr="000B6E35">
        <w:rPr>
          <w:rFonts w:eastAsia="Times New Roman" w:cs="Times New Roman"/>
          <w:szCs w:val="24"/>
        </w:rPr>
        <w:t xml:space="preserve"> </w:t>
      </w:r>
      <w:r>
        <w:rPr>
          <w:rFonts w:eastAsia="Times New Roman" w:cs="Times New Roman"/>
          <w:szCs w:val="24"/>
        </w:rPr>
        <w:t>Ναι,</w:t>
      </w:r>
      <w:r w:rsidRPr="00A92050">
        <w:rPr>
          <w:rFonts w:eastAsia="Times New Roman" w:cs="Times New Roman"/>
          <w:szCs w:val="24"/>
        </w:rPr>
        <w:t xml:space="preserve"> αυτή η Ελλάδα δεν μας ενώνει</w:t>
      </w:r>
      <w:r>
        <w:rPr>
          <w:rFonts w:eastAsia="Times New Roman" w:cs="Times New Roman"/>
          <w:szCs w:val="24"/>
        </w:rPr>
        <w:t>,</w:t>
      </w:r>
      <w:r w:rsidRPr="00A92050">
        <w:rPr>
          <w:rFonts w:eastAsia="Times New Roman" w:cs="Times New Roman"/>
          <w:szCs w:val="24"/>
        </w:rPr>
        <w:t xml:space="preserve"> όπως δεν μας ενώνει η Ελλάδα του </w:t>
      </w:r>
      <w:r>
        <w:rPr>
          <w:rFonts w:eastAsia="Times New Roman" w:cs="Times New Roman"/>
          <w:szCs w:val="24"/>
        </w:rPr>
        <w:t>«</w:t>
      </w:r>
      <w:r w:rsidRPr="00A92050">
        <w:rPr>
          <w:rFonts w:eastAsia="Times New Roman" w:cs="Times New Roman"/>
          <w:szCs w:val="24"/>
        </w:rPr>
        <w:t>λεφτά υπάρχουν</w:t>
      </w:r>
      <w:r>
        <w:rPr>
          <w:rFonts w:eastAsia="Times New Roman" w:cs="Times New Roman"/>
          <w:szCs w:val="24"/>
        </w:rPr>
        <w:t>»</w:t>
      </w:r>
      <w:r w:rsidRPr="00A92050">
        <w:rPr>
          <w:rFonts w:eastAsia="Times New Roman" w:cs="Times New Roman"/>
          <w:szCs w:val="24"/>
        </w:rPr>
        <w:t xml:space="preserve"> και η Ελλάδα του Καστελόριζου</w:t>
      </w:r>
      <w:r>
        <w:rPr>
          <w:rFonts w:eastAsia="Times New Roman" w:cs="Times New Roman"/>
          <w:szCs w:val="24"/>
        </w:rPr>
        <w:t>,</w:t>
      </w:r>
      <w:r w:rsidRPr="00A92050">
        <w:rPr>
          <w:rFonts w:eastAsia="Times New Roman" w:cs="Times New Roman"/>
          <w:szCs w:val="24"/>
        </w:rPr>
        <w:t xml:space="preserve"> </w:t>
      </w:r>
      <w:r>
        <w:rPr>
          <w:rFonts w:eastAsia="Times New Roman" w:cs="Times New Roman"/>
          <w:szCs w:val="24"/>
        </w:rPr>
        <w:t xml:space="preserve">που </w:t>
      </w:r>
      <w:r w:rsidRPr="00A92050">
        <w:rPr>
          <w:rFonts w:eastAsia="Times New Roman" w:cs="Times New Roman"/>
          <w:szCs w:val="24"/>
        </w:rPr>
        <w:t>καλούσαμε το Διεθνές Νομισματικό Ταμείο να μας σώσει από τους σωτήρες</w:t>
      </w:r>
      <w:r>
        <w:rPr>
          <w:rFonts w:eastAsia="Times New Roman" w:cs="Times New Roman"/>
          <w:szCs w:val="24"/>
        </w:rPr>
        <w:t>,</w:t>
      </w:r>
      <w:r w:rsidRPr="00A92050">
        <w:rPr>
          <w:rFonts w:eastAsia="Times New Roman" w:cs="Times New Roman"/>
          <w:szCs w:val="24"/>
        </w:rPr>
        <w:t xml:space="preserve"> που ήρθαν να μας σώσουν</w:t>
      </w:r>
      <w:r>
        <w:rPr>
          <w:rFonts w:eastAsia="Times New Roman" w:cs="Times New Roman"/>
          <w:szCs w:val="24"/>
        </w:rPr>
        <w:t>,</w:t>
      </w:r>
      <w:r w:rsidRPr="00A92050">
        <w:rPr>
          <w:rFonts w:eastAsia="Times New Roman" w:cs="Times New Roman"/>
          <w:szCs w:val="24"/>
        </w:rPr>
        <w:t xml:space="preserve"> λέγοντας ότι υπάρχουν λεφτά</w:t>
      </w:r>
      <w:r>
        <w:rPr>
          <w:rFonts w:eastAsia="Times New Roman" w:cs="Times New Roman"/>
          <w:szCs w:val="24"/>
        </w:rPr>
        <w:t>,</w:t>
      </w:r>
      <w:r w:rsidRPr="00A92050">
        <w:rPr>
          <w:rFonts w:eastAsia="Times New Roman" w:cs="Times New Roman"/>
          <w:szCs w:val="24"/>
        </w:rPr>
        <w:t xml:space="preserve"> </w:t>
      </w:r>
      <w:r>
        <w:rPr>
          <w:rFonts w:eastAsia="Times New Roman" w:cs="Times New Roman"/>
          <w:szCs w:val="24"/>
        </w:rPr>
        <w:t>άρα,</w:t>
      </w:r>
      <w:r w:rsidRPr="00A92050">
        <w:rPr>
          <w:rFonts w:eastAsia="Times New Roman" w:cs="Times New Roman"/>
          <w:szCs w:val="24"/>
        </w:rPr>
        <w:t xml:space="preserve"> δεν έχουμε κανένα πρόβλημα</w:t>
      </w:r>
      <w:r>
        <w:rPr>
          <w:rFonts w:eastAsia="Times New Roman" w:cs="Times New Roman"/>
          <w:szCs w:val="24"/>
        </w:rPr>
        <w:t xml:space="preserve">. </w:t>
      </w:r>
      <w:r w:rsidRPr="00A92050">
        <w:rPr>
          <w:rFonts w:eastAsia="Times New Roman" w:cs="Times New Roman"/>
          <w:szCs w:val="24"/>
        </w:rPr>
        <w:t>Αυτή η Ελλάδα δεν μας ενώνει σίγουρα</w:t>
      </w:r>
      <w:r>
        <w:rPr>
          <w:rFonts w:eastAsia="Times New Roman" w:cs="Times New Roman"/>
          <w:szCs w:val="24"/>
        </w:rPr>
        <w:t>.</w:t>
      </w:r>
    </w:p>
    <w:p w14:paraId="0067C211" w14:textId="77777777" w:rsidR="003D1987" w:rsidRDefault="004313C6">
      <w:pPr>
        <w:spacing w:line="600" w:lineRule="auto"/>
        <w:ind w:firstLine="720"/>
        <w:jc w:val="center"/>
        <w:rPr>
          <w:rFonts w:eastAsia="Times New Roman" w:cs="Times New Roman"/>
          <w:szCs w:val="24"/>
        </w:rPr>
      </w:pPr>
      <w:r w:rsidRPr="000B6E35">
        <w:rPr>
          <w:rFonts w:eastAsia="Times New Roman" w:cs="Times New Roman"/>
          <w:szCs w:val="24"/>
        </w:rPr>
        <w:t>(Χειροκροτήματα από την πτέρυγα της Νέας Δημοκρατίας)</w:t>
      </w:r>
    </w:p>
    <w:p w14:paraId="0067C212"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Ό</w:t>
      </w:r>
      <w:r w:rsidRPr="00AC3445">
        <w:rPr>
          <w:rFonts w:eastAsia="Times New Roman" w:cs="Times New Roman"/>
          <w:szCs w:val="24"/>
        </w:rPr>
        <w:t xml:space="preserve">πως δεν μας ενώνει </w:t>
      </w:r>
      <w:r>
        <w:rPr>
          <w:rFonts w:eastAsia="Times New Roman" w:cs="Times New Roman"/>
          <w:szCs w:val="24"/>
        </w:rPr>
        <w:t>-</w:t>
      </w:r>
      <w:r w:rsidRPr="00AC3445">
        <w:rPr>
          <w:rFonts w:eastAsia="Times New Roman" w:cs="Times New Roman"/>
          <w:szCs w:val="24"/>
        </w:rPr>
        <w:t>θα βάλω το δάχτυλο επί τον τύπον των ήλων</w:t>
      </w:r>
      <w:r>
        <w:rPr>
          <w:rFonts w:eastAsia="Times New Roman" w:cs="Times New Roman"/>
          <w:szCs w:val="24"/>
        </w:rPr>
        <w:t>- η Ε</w:t>
      </w:r>
      <w:r w:rsidRPr="00AC3445">
        <w:rPr>
          <w:rFonts w:eastAsia="Times New Roman" w:cs="Times New Roman"/>
          <w:szCs w:val="24"/>
        </w:rPr>
        <w:t xml:space="preserve">λλάδα του </w:t>
      </w:r>
      <w:r>
        <w:rPr>
          <w:rFonts w:eastAsia="Times New Roman" w:cs="Times New Roman"/>
          <w:szCs w:val="24"/>
        </w:rPr>
        <w:t>ΟΠΕΚΕΠΕ</w:t>
      </w:r>
      <w:r w:rsidRPr="00AC3445">
        <w:rPr>
          <w:rFonts w:eastAsia="Times New Roman" w:cs="Times New Roman"/>
          <w:szCs w:val="24"/>
        </w:rPr>
        <w:t xml:space="preserve">. Μην ψάχνετε να βρείτε κουμπάρους </w:t>
      </w:r>
      <w:r>
        <w:rPr>
          <w:rFonts w:eastAsia="Times New Roman" w:cs="Times New Roman"/>
          <w:szCs w:val="24"/>
        </w:rPr>
        <w:t>«</w:t>
      </w:r>
      <w:r w:rsidRPr="00AC3445">
        <w:rPr>
          <w:rFonts w:eastAsia="Times New Roman" w:cs="Times New Roman"/>
          <w:szCs w:val="24"/>
        </w:rPr>
        <w:t>πράσινους</w:t>
      </w:r>
      <w:r>
        <w:rPr>
          <w:rFonts w:eastAsia="Times New Roman" w:cs="Times New Roman"/>
          <w:szCs w:val="24"/>
        </w:rPr>
        <w:t>»,</w:t>
      </w:r>
      <w:r w:rsidRPr="00AC3445">
        <w:rPr>
          <w:rFonts w:eastAsia="Times New Roman" w:cs="Times New Roman"/>
          <w:szCs w:val="24"/>
        </w:rPr>
        <w:t xml:space="preserve"> </w:t>
      </w:r>
      <w:r>
        <w:rPr>
          <w:rFonts w:eastAsia="Times New Roman" w:cs="Times New Roman"/>
          <w:szCs w:val="24"/>
        </w:rPr>
        <w:t>«</w:t>
      </w:r>
      <w:r w:rsidRPr="00AC3445">
        <w:rPr>
          <w:rFonts w:eastAsia="Times New Roman" w:cs="Times New Roman"/>
          <w:szCs w:val="24"/>
        </w:rPr>
        <w:t>μπλε</w:t>
      </w:r>
      <w:r>
        <w:rPr>
          <w:rFonts w:eastAsia="Times New Roman" w:cs="Times New Roman"/>
          <w:szCs w:val="24"/>
        </w:rPr>
        <w:t>»</w:t>
      </w:r>
      <w:r w:rsidRPr="00AC3445">
        <w:rPr>
          <w:rFonts w:eastAsia="Times New Roman" w:cs="Times New Roman"/>
          <w:szCs w:val="24"/>
        </w:rPr>
        <w:t xml:space="preserve"> και </w:t>
      </w:r>
      <w:r>
        <w:rPr>
          <w:rFonts w:eastAsia="Times New Roman" w:cs="Times New Roman"/>
          <w:szCs w:val="24"/>
        </w:rPr>
        <w:t>«</w:t>
      </w:r>
      <w:r w:rsidRPr="00AC3445">
        <w:rPr>
          <w:rFonts w:eastAsia="Times New Roman" w:cs="Times New Roman"/>
          <w:szCs w:val="24"/>
        </w:rPr>
        <w:t>κόκκινους</w:t>
      </w:r>
      <w:r>
        <w:rPr>
          <w:rFonts w:eastAsia="Times New Roman" w:cs="Times New Roman"/>
          <w:szCs w:val="24"/>
        </w:rPr>
        <w:t>»</w:t>
      </w:r>
      <w:r w:rsidRPr="00AC3445">
        <w:rPr>
          <w:rFonts w:eastAsia="Times New Roman" w:cs="Times New Roman"/>
          <w:szCs w:val="24"/>
        </w:rPr>
        <w:t xml:space="preserve">. Είναι μια Ελλάδα που πραγματικά δεν μας ενώνει. </w:t>
      </w:r>
    </w:p>
    <w:p w14:paraId="0067C213" w14:textId="428623E0" w:rsidR="003D1987" w:rsidRDefault="004313C6">
      <w:pPr>
        <w:spacing w:line="600" w:lineRule="auto"/>
        <w:ind w:firstLine="720"/>
        <w:jc w:val="both"/>
        <w:rPr>
          <w:rFonts w:eastAsia="Times New Roman" w:cs="Times New Roman"/>
          <w:szCs w:val="24"/>
        </w:rPr>
      </w:pPr>
      <w:r w:rsidRPr="00AC3445">
        <w:rPr>
          <w:rFonts w:eastAsia="Times New Roman" w:cs="Times New Roman"/>
          <w:szCs w:val="24"/>
        </w:rPr>
        <w:t>Αν όμως θέλετε να κάνουμε μαθήματα ηθικολογία</w:t>
      </w:r>
      <w:r>
        <w:rPr>
          <w:rFonts w:eastAsia="Times New Roman" w:cs="Times New Roman"/>
          <w:szCs w:val="24"/>
        </w:rPr>
        <w:t>ς,</w:t>
      </w:r>
      <w:r w:rsidRPr="00AC3445">
        <w:rPr>
          <w:rFonts w:eastAsia="Times New Roman" w:cs="Times New Roman"/>
          <w:szCs w:val="24"/>
        </w:rPr>
        <w:t xml:space="preserve"> θα σας πω</w:t>
      </w:r>
      <w:r>
        <w:rPr>
          <w:rFonts w:eastAsia="Times New Roman" w:cs="Times New Roman"/>
          <w:szCs w:val="24"/>
        </w:rPr>
        <w:t>,</w:t>
      </w:r>
      <w:r w:rsidRPr="00AC3445">
        <w:rPr>
          <w:rFonts w:eastAsia="Times New Roman" w:cs="Times New Roman"/>
          <w:szCs w:val="24"/>
        </w:rPr>
        <w:t xml:space="preserve"> κυρίες</w:t>
      </w:r>
      <w:r>
        <w:rPr>
          <w:rFonts w:eastAsia="Times New Roman" w:cs="Times New Roman"/>
          <w:szCs w:val="24"/>
        </w:rPr>
        <w:t xml:space="preserve"> και</w:t>
      </w:r>
      <w:r w:rsidRPr="00AC3445">
        <w:rPr>
          <w:rFonts w:eastAsia="Times New Roman" w:cs="Times New Roman"/>
          <w:szCs w:val="24"/>
        </w:rPr>
        <w:t xml:space="preserve"> κύριοι συνάδελφοι</w:t>
      </w:r>
      <w:r>
        <w:rPr>
          <w:rFonts w:eastAsia="Times New Roman" w:cs="Times New Roman"/>
          <w:szCs w:val="24"/>
        </w:rPr>
        <w:t>,</w:t>
      </w:r>
      <w:r w:rsidRPr="00AC3445">
        <w:rPr>
          <w:rFonts w:eastAsia="Times New Roman" w:cs="Times New Roman"/>
          <w:szCs w:val="24"/>
        </w:rPr>
        <w:t xml:space="preserve"> ότι όλοι αυτοί που φέρονται </w:t>
      </w:r>
      <w:r>
        <w:rPr>
          <w:rFonts w:eastAsia="Times New Roman" w:cs="Times New Roman"/>
          <w:szCs w:val="24"/>
        </w:rPr>
        <w:t>πεπλεγμένοι,</w:t>
      </w:r>
      <w:r w:rsidRPr="00AC3445">
        <w:rPr>
          <w:rFonts w:eastAsia="Times New Roman" w:cs="Times New Roman"/>
          <w:szCs w:val="24"/>
        </w:rPr>
        <w:t xml:space="preserve"> εάν αποδειχθεί από τη </w:t>
      </w:r>
      <w:r w:rsidR="006129F5">
        <w:rPr>
          <w:rFonts w:eastAsia="Times New Roman" w:cs="Times New Roman"/>
          <w:szCs w:val="24"/>
        </w:rPr>
        <w:t>δ</w:t>
      </w:r>
      <w:r w:rsidRPr="00AC3445">
        <w:rPr>
          <w:rFonts w:eastAsia="Times New Roman" w:cs="Times New Roman"/>
          <w:szCs w:val="24"/>
        </w:rPr>
        <w:t>ικαιοσύνη ότι πράγματι ενέχονται και θα πρέπει να κάτσουν στο σκαμνί και να υποστούν τις συνέπειες του νόμου</w:t>
      </w:r>
      <w:r>
        <w:rPr>
          <w:rFonts w:eastAsia="Times New Roman" w:cs="Times New Roman"/>
          <w:szCs w:val="24"/>
        </w:rPr>
        <w:t>,</w:t>
      </w:r>
      <w:r w:rsidRPr="00AC3445">
        <w:rPr>
          <w:rFonts w:eastAsia="Times New Roman" w:cs="Times New Roman"/>
          <w:szCs w:val="24"/>
        </w:rPr>
        <w:t xml:space="preserve"> θα είναι κοινοί απατεώνες και δεν έχει καμία σχέση το χρώμα</w:t>
      </w:r>
      <w:r>
        <w:rPr>
          <w:rFonts w:eastAsia="Times New Roman" w:cs="Times New Roman"/>
          <w:szCs w:val="24"/>
        </w:rPr>
        <w:t xml:space="preserve"> αν </w:t>
      </w:r>
      <w:r w:rsidRPr="00AC3445">
        <w:rPr>
          <w:rFonts w:eastAsia="Times New Roman" w:cs="Times New Roman"/>
          <w:szCs w:val="24"/>
        </w:rPr>
        <w:t>είναι μπλε</w:t>
      </w:r>
      <w:r>
        <w:rPr>
          <w:rFonts w:eastAsia="Times New Roman" w:cs="Times New Roman"/>
          <w:szCs w:val="24"/>
        </w:rPr>
        <w:t>,</w:t>
      </w:r>
      <w:r w:rsidRPr="00AC3445">
        <w:rPr>
          <w:rFonts w:eastAsia="Times New Roman" w:cs="Times New Roman"/>
          <w:szCs w:val="24"/>
        </w:rPr>
        <w:t xml:space="preserve"> πράσινο και κόκκιν</w:t>
      </w:r>
      <w:r>
        <w:rPr>
          <w:rFonts w:eastAsia="Times New Roman" w:cs="Times New Roman"/>
          <w:szCs w:val="24"/>
        </w:rPr>
        <w:t>ο, α</w:t>
      </w:r>
      <w:r w:rsidRPr="00AC3445">
        <w:rPr>
          <w:rFonts w:eastAsia="Times New Roman" w:cs="Times New Roman"/>
          <w:szCs w:val="24"/>
        </w:rPr>
        <w:t xml:space="preserve">ν προέρχονται από τον </w:t>
      </w:r>
      <w:r>
        <w:rPr>
          <w:rFonts w:eastAsia="Times New Roman" w:cs="Times New Roman"/>
          <w:szCs w:val="24"/>
        </w:rPr>
        <w:t xml:space="preserve">άλφα, τον βήτα ή τον γάμα </w:t>
      </w:r>
      <w:r w:rsidRPr="00AC3445">
        <w:rPr>
          <w:rFonts w:eastAsia="Times New Roman" w:cs="Times New Roman"/>
          <w:szCs w:val="24"/>
        </w:rPr>
        <w:t>πολιτικό χώρο</w:t>
      </w:r>
      <w:r>
        <w:rPr>
          <w:rFonts w:eastAsia="Times New Roman" w:cs="Times New Roman"/>
          <w:szCs w:val="24"/>
        </w:rPr>
        <w:t>. Κ</w:t>
      </w:r>
      <w:r w:rsidRPr="00AC3445">
        <w:rPr>
          <w:rFonts w:eastAsia="Times New Roman" w:cs="Times New Roman"/>
          <w:szCs w:val="24"/>
        </w:rPr>
        <w:t xml:space="preserve">ανένας δεν είναι περήφανος </w:t>
      </w:r>
      <w:r>
        <w:rPr>
          <w:rFonts w:eastAsia="Times New Roman" w:cs="Times New Roman"/>
          <w:szCs w:val="24"/>
        </w:rPr>
        <w:t>ε</w:t>
      </w:r>
      <w:r w:rsidRPr="00AC3445">
        <w:rPr>
          <w:rFonts w:eastAsia="Times New Roman" w:cs="Times New Roman"/>
          <w:szCs w:val="24"/>
        </w:rPr>
        <w:t>άν μέσα στις τάξεις κάποιων κομμάτων υπάρχουν επιτήδειοι</w:t>
      </w:r>
      <w:r>
        <w:rPr>
          <w:rFonts w:eastAsia="Times New Roman" w:cs="Times New Roman"/>
          <w:szCs w:val="24"/>
        </w:rPr>
        <w:t>,</w:t>
      </w:r>
      <w:r w:rsidRPr="00AC3445">
        <w:rPr>
          <w:rFonts w:eastAsia="Times New Roman" w:cs="Times New Roman"/>
          <w:szCs w:val="24"/>
        </w:rPr>
        <w:t xml:space="preserve"> πονηροί</w:t>
      </w:r>
      <w:r>
        <w:rPr>
          <w:rFonts w:eastAsia="Times New Roman" w:cs="Times New Roman"/>
          <w:szCs w:val="24"/>
        </w:rPr>
        <w:t>,</w:t>
      </w:r>
      <w:r w:rsidRPr="00AC3445">
        <w:rPr>
          <w:rFonts w:eastAsia="Times New Roman" w:cs="Times New Roman"/>
          <w:szCs w:val="24"/>
        </w:rPr>
        <w:t xml:space="preserve"> απατεώνες</w:t>
      </w:r>
      <w:r>
        <w:rPr>
          <w:rFonts w:eastAsia="Times New Roman" w:cs="Times New Roman"/>
          <w:szCs w:val="24"/>
        </w:rPr>
        <w:t>,</w:t>
      </w:r>
      <w:r w:rsidRPr="00AC3445">
        <w:rPr>
          <w:rFonts w:eastAsia="Times New Roman" w:cs="Times New Roman"/>
          <w:szCs w:val="24"/>
        </w:rPr>
        <w:t xml:space="preserve"> όπως τους χαρακτήρισ</w:t>
      </w:r>
      <w:r>
        <w:rPr>
          <w:rFonts w:eastAsia="Times New Roman" w:cs="Times New Roman"/>
          <w:szCs w:val="24"/>
        </w:rPr>
        <w:t>α,</w:t>
      </w:r>
      <w:r w:rsidRPr="00AC3445">
        <w:rPr>
          <w:rFonts w:eastAsia="Times New Roman" w:cs="Times New Roman"/>
          <w:szCs w:val="24"/>
        </w:rPr>
        <w:t xml:space="preserve"> εφόσον </w:t>
      </w:r>
      <w:r w:rsidRPr="00AC3445">
        <w:rPr>
          <w:rFonts w:eastAsia="Times New Roman" w:cs="Times New Roman"/>
          <w:szCs w:val="24"/>
        </w:rPr>
        <w:lastRenderedPageBreak/>
        <w:t xml:space="preserve">αποδειχθεί από τη </w:t>
      </w:r>
      <w:r w:rsidR="006129F5">
        <w:rPr>
          <w:rFonts w:eastAsia="Times New Roman" w:cs="Times New Roman"/>
          <w:szCs w:val="24"/>
        </w:rPr>
        <w:t>δ</w:t>
      </w:r>
      <w:r w:rsidRPr="00AC3445">
        <w:rPr>
          <w:rFonts w:eastAsia="Times New Roman" w:cs="Times New Roman"/>
          <w:szCs w:val="24"/>
        </w:rPr>
        <w:t xml:space="preserve">ικαιοσύνη για τον </w:t>
      </w:r>
      <w:r>
        <w:rPr>
          <w:rFonts w:eastAsia="Times New Roman" w:cs="Times New Roman"/>
          <w:szCs w:val="24"/>
        </w:rPr>
        <w:t>κάθε έναν</w:t>
      </w:r>
      <w:r w:rsidRPr="00AC3445">
        <w:rPr>
          <w:rFonts w:eastAsia="Times New Roman" w:cs="Times New Roman"/>
          <w:szCs w:val="24"/>
        </w:rPr>
        <w:t xml:space="preserve"> που φέρεται </w:t>
      </w:r>
      <w:r>
        <w:rPr>
          <w:rFonts w:eastAsia="Times New Roman" w:cs="Times New Roman"/>
          <w:szCs w:val="24"/>
        </w:rPr>
        <w:t>πεπλεγμένος. Όλ</w:t>
      </w:r>
      <w:r w:rsidRPr="00AC3445">
        <w:rPr>
          <w:rFonts w:eastAsia="Times New Roman" w:cs="Times New Roman"/>
          <w:szCs w:val="24"/>
        </w:rPr>
        <w:t xml:space="preserve">οι αυτοί να πάνε να καθίσουν στο εδώλιο του κατηγορουμένου. </w:t>
      </w:r>
    </w:p>
    <w:p w14:paraId="0067C214"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Ε</w:t>
      </w:r>
      <w:r w:rsidRPr="00AC3445">
        <w:rPr>
          <w:rFonts w:eastAsia="Times New Roman" w:cs="Times New Roman"/>
          <w:szCs w:val="24"/>
        </w:rPr>
        <w:t>ιλικρινά</w:t>
      </w:r>
      <w:r>
        <w:rPr>
          <w:rFonts w:eastAsia="Times New Roman" w:cs="Times New Roman"/>
          <w:szCs w:val="24"/>
        </w:rPr>
        <w:t xml:space="preserve">, κυρίες και κύριοι, </w:t>
      </w:r>
      <w:r w:rsidRPr="00AC3445">
        <w:rPr>
          <w:rFonts w:eastAsia="Times New Roman" w:cs="Times New Roman"/>
          <w:szCs w:val="24"/>
        </w:rPr>
        <w:t>δεν πρέπει κανένας μας να απολογείται γι</w:t>
      </w:r>
      <w:r>
        <w:rPr>
          <w:rFonts w:eastAsia="Times New Roman" w:cs="Times New Roman"/>
          <w:szCs w:val="24"/>
        </w:rPr>
        <w:t>’</w:t>
      </w:r>
      <w:r w:rsidRPr="00AC3445">
        <w:rPr>
          <w:rFonts w:eastAsia="Times New Roman" w:cs="Times New Roman"/>
          <w:szCs w:val="24"/>
        </w:rPr>
        <w:t xml:space="preserve"> αυτ</w:t>
      </w:r>
      <w:r>
        <w:rPr>
          <w:rFonts w:eastAsia="Times New Roman" w:cs="Times New Roman"/>
          <w:szCs w:val="24"/>
        </w:rPr>
        <w:t>ά,</w:t>
      </w:r>
      <w:r w:rsidRPr="00AC3445">
        <w:rPr>
          <w:rFonts w:eastAsia="Times New Roman" w:cs="Times New Roman"/>
          <w:szCs w:val="24"/>
        </w:rPr>
        <w:t xml:space="preserve"> να απολογείται για το λάθος σύστημα</w:t>
      </w:r>
      <w:r>
        <w:rPr>
          <w:rFonts w:eastAsia="Times New Roman" w:cs="Times New Roman"/>
          <w:szCs w:val="24"/>
        </w:rPr>
        <w:t>,</w:t>
      </w:r>
      <w:r w:rsidRPr="00AC3445">
        <w:rPr>
          <w:rFonts w:eastAsia="Times New Roman" w:cs="Times New Roman"/>
          <w:szCs w:val="24"/>
        </w:rPr>
        <w:t xml:space="preserve"> να απολογείται γιατί υπήρξαν δ</w:t>
      </w:r>
      <w:r>
        <w:rPr>
          <w:rFonts w:eastAsia="Times New Roman" w:cs="Times New Roman"/>
          <w:szCs w:val="24"/>
        </w:rPr>
        <w:t xml:space="preserve">ίοδοι </w:t>
      </w:r>
      <w:r w:rsidRPr="00AC3445">
        <w:rPr>
          <w:rFonts w:eastAsia="Times New Roman" w:cs="Times New Roman"/>
          <w:szCs w:val="24"/>
        </w:rPr>
        <w:t xml:space="preserve">για να μπορέσουν όλοι αυτοί να λειτουργήσουν. </w:t>
      </w:r>
    </w:p>
    <w:p w14:paraId="0067C215" w14:textId="77777777" w:rsidR="003D1987" w:rsidRDefault="004313C6">
      <w:pPr>
        <w:spacing w:line="600" w:lineRule="auto"/>
        <w:jc w:val="center"/>
        <w:rPr>
          <w:rFonts w:eastAsia="Times New Roman" w:cs="Times New Roman"/>
          <w:szCs w:val="24"/>
        </w:rPr>
      </w:pPr>
      <w:r>
        <w:rPr>
          <w:rFonts w:eastAsia="Times New Roman" w:cs="Times New Roman"/>
          <w:szCs w:val="24"/>
        </w:rPr>
        <w:t>(Θόρυβος στην Αίθουσα)</w:t>
      </w:r>
    </w:p>
    <w:p w14:paraId="0067C216" w14:textId="2EB66E8E" w:rsidR="003D1987" w:rsidRDefault="004313C6">
      <w:pPr>
        <w:spacing w:line="600" w:lineRule="auto"/>
        <w:ind w:firstLine="720"/>
        <w:jc w:val="both"/>
        <w:rPr>
          <w:rFonts w:eastAsia="Times New Roman" w:cs="Times New Roman"/>
          <w:szCs w:val="24"/>
        </w:rPr>
      </w:pPr>
      <w:r w:rsidRPr="00AC3445">
        <w:rPr>
          <w:rFonts w:eastAsia="Times New Roman" w:cs="Times New Roman"/>
          <w:szCs w:val="24"/>
        </w:rPr>
        <w:t>Αφήστε όμως την ηθικολογία. Τα 3 δ</w:t>
      </w:r>
      <w:r>
        <w:rPr>
          <w:rFonts w:eastAsia="Times New Roman" w:cs="Times New Roman"/>
          <w:szCs w:val="24"/>
        </w:rPr>
        <w:t>ισεκατομμύρια</w:t>
      </w:r>
      <w:r w:rsidRPr="00AC3445">
        <w:rPr>
          <w:rFonts w:eastAsia="Times New Roman" w:cs="Times New Roman"/>
          <w:szCs w:val="24"/>
        </w:rPr>
        <w:t xml:space="preserve"> που πλήρωσε η πατρίδα μας τα </w:t>
      </w:r>
      <w:r>
        <w:rPr>
          <w:rFonts w:eastAsia="Times New Roman" w:cs="Times New Roman"/>
          <w:szCs w:val="24"/>
        </w:rPr>
        <w:t>τριάντα</w:t>
      </w:r>
      <w:r w:rsidRPr="00AC3445">
        <w:rPr>
          <w:rFonts w:eastAsia="Times New Roman" w:cs="Times New Roman"/>
          <w:szCs w:val="24"/>
        </w:rPr>
        <w:t xml:space="preserve"> τελευταία χρόνια δεν τα πλήρωσε από την </w:t>
      </w:r>
      <w:r>
        <w:rPr>
          <w:rFonts w:eastAsia="Times New Roman" w:cs="Times New Roman"/>
          <w:szCs w:val="24"/>
        </w:rPr>
        <w:t>Κ</w:t>
      </w:r>
      <w:r w:rsidRPr="00AC3445">
        <w:rPr>
          <w:rFonts w:eastAsia="Times New Roman" w:cs="Times New Roman"/>
          <w:szCs w:val="24"/>
        </w:rPr>
        <w:t xml:space="preserve">υβέρνηση </w:t>
      </w:r>
      <w:r>
        <w:rPr>
          <w:rFonts w:eastAsia="Times New Roman" w:cs="Times New Roman"/>
          <w:szCs w:val="24"/>
        </w:rPr>
        <w:t>Μ</w:t>
      </w:r>
      <w:r w:rsidRPr="00AC3445">
        <w:rPr>
          <w:rFonts w:eastAsia="Times New Roman" w:cs="Times New Roman"/>
          <w:szCs w:val="24"/>
        </w:rPr>
        <w:t>ητσοτάκη μόνο</w:t>
      </w:r>
      <w:r>
        <w:rPr>
          <w:rFonts w:eastAsia="Times New Roman" w:cs="Times New Roman"/>
          <w:szCs w:val="24"/>
        </w:rPr>
        <w:t>,</w:t>
      </w:r>
      <w:r w:rsidRPr="00AC3445">
        <w:rPr>
          <w:rFonts w:eastAsia="Times New Roman" w:cs="Times New Roman"/>
          <w:szCs w:val="24"/>
        </w:rPr>
        <w:t xml:space="preserve"> τα πλήρωσε απ</w:t>
      </w:r>
      <w:r w:rsidR="006129F5">
        <w:rPr>
          <w:rFonts w:eastAsia="Times New Roman" w:cs="Times New Roman"/>
          <w:szCs w:val="24"/>
        </w:rPr>
        <w:t>’</w:t>
      </w:r>
      <w:r w:rsidRPr="00AC3445">
        <w:rPr>
          <w:rFonts w:eastAsia="Times New Roman" w:cs="Times New Roman"/>
          <w:szCs w:val="24"/>
        </w:rPr>
        <w:t xml:space="preserve"> όλες τις κυβερνήσεις που</w:t>
      </w:r>
      <w:r>
        <w:rPr>
          <w:rFonts w:eastAsia="Times New Roman" w:cs="Times New Roman"/>
          <w:szCs w:val="24"/>
        </w:rPr>
        <w:t>,</w:t>
      </w:r>
      <w:r w:rsidRPr="00AC3445">
        <w:rPr>
          <w:rFonts w:eastAsia="Times New Roman" w:cs="Times New Roman"/>
          <w:szCs w:val="24"/>
        </w:rPr>
        <w:t xml:space="preserve"> δυστυχώς</w:t>
      </w:r>
      <w:r>
        <w:rPr>
          <w:rFonts w:eastAsia="Times New Roman" w:cs="Times New Roman"/>
          <w:szCs w:val="24"/>
        </w:rPr>
        <w:t>,</w:t>
      </w:r>
      <w:r w:rsidRPr="00AC3445">
        <w:rPr>
          <w:rFonts w:eastAsia="Times New Roman" w:cs="Times New Roman"/>
          <w:szCs w:val="24"/>
        </w:rPr>
        <w:t xml:space="preserve"> άφηναν αυτό το σύστημα να λειτουργεί</w:t>
      </w:r>
      <w:r>
        <w:rPr>
          <w:rFonts w:eastAsia="Times New Roman" w:cs="Times New Roman"/>
          <w:szCs w:val="24"/>
        </w:rPr>
        <w:t>,</w:t>
      </w:r>
      <w:r w:rsidRPr="00AC3445">
        <w:rPr>
          <w:rFonts w:eastAsia="Times New Roman" w:cs="Times New Roman"/>
          <w:szCs w:val="24"/>
        </w:rPr>
        <w:t xml:space="preserve"> χωρίς να το ελέγξουμε</w:t>
      </w:r>
      <w:r>
        <w:rPr>
          <w:rFonts w:eastAsia="Times New Roman" w:cs="Times New Roman"/>
          <w:szCs w:val="24"/>
        </w:rPr>
        <w:t xml:space="preserve">. </w:t>
      </w:r>
    </w:p>
    <w:p w14:paraId="0067C217"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Ε</w:t>
      </w:r>
      <w:r w:rsidRPr="00AC3445">
        <w:rPr>
          <w:rFonts w:eastAsia="Times New Roman" w:cs="Times New Roman"/>
          <w:szCs w:val="24"/>
        </w:rPr>
        <w:t>μείς κάναμε την αυτοκριτική μας και με τον πιο γενναίο τρόπο</w:t>
      </w:r>
      <w:r>
        <w:rPr>
          <w:rFonts w:eastAsia="Times New Roman" w:cs="Times New Roman"/>
          <w:szCs w:val="24"/>
        </w:rPr>
        <w:t>. Β</w:t>
      </w:r>
      <w:r w:rsidRPr="00AC3445">
        <w:rPr>
          <w:rFonts w:eastAsia="Times New Roman" w:cs="Times New Roman"/>
          <w:szCs w:val="24"/>
        </w:rPr>
        <w:t xml:space="preserve">γήκε ο </w:t>
      </w:r>
      <w:r>
        <w:rPr>
          <w:rFonts w:eastAsia="Times New Roman" w:cs="Times New Roman"/>
          <w:szCs w:val="24"/>
        </w:rPr>
        <w:t>ίδιος ο Π</w:t>
      </w:r>
      <w:r w:rsidRPr="00AC3445">
        <w:rPr>
          <w:rFonts w:eastAsia="Times New Roman" w:cs="Times New Roman"/>
          <w:szCs w:val="24"/>
        </w:rPr>
        <w:t>ρωθυπουργός και πήρε την ευθύνη λέγοντας ότι</w:t>
      </w:r>
      <w:r>
        <w:rPr>
          <w:rFonts w:eastAsia="Times New Roman" w:cs="Times New Roman"/>
          <w:szCs w:val="24"/>
        </w:rPr>
        <w:t xml:space="preserve">, ναι, </w:t>
      </w:r>
      <w:r w:rsidRPr="00AC3445">
        <w:rPr>
          <w:rFonts w:eastAsia="Times New Roman" w:cs="Times New Roman"/>
          <w:szCs w:val="24"/>
        </w:rPr>
        <w:t xml:space="preserve">στον ΟΠΕΚΕΠΕ </w:t>
      </w:r>
      <w:r>
        <w:rPr>
          <w:rFonts w:eastAsia="Times New Roman" w:cs="Times New Roman"/>
          <w:szCs w:val="24"/>
        </w:rPr>
        <w:t>δ</w:t>
      </w:r>
      <w:r w:rsidRPr="00AC3445">
        <w:rPr>
          <w:rFonts w:eastAsia="Times New Roman" w:cs="Times New Roman"/>
          <w:szCs w:val="24"/>
        </w:rPr>
        <w:t xml:space="preserve">εν κάναμε αυτά που έπρεπε. </w:t>
      </w:r>
    </w:p>
    <w:p w14:paraId="0067C218" w14:textId="441DAA6B" w:rsidR="003D1987" w:rsidRDefault="004313C6">
      <w:pPr>
        <w:spacing w:line="600" w:lineRule="auto"/>
        <w:ind w:firstLine="720"/>
        <w:jc w:val="both"/>
        <w:rPr>
          <w:rFonts w:eastAsia="Times New Roman" w:cs="Times New Roman"/>
          <w:szCs w:val="24"/>
        </w:rPr>
      </w:pPr>
      <w:r>
        <w:rPr>
          <w:rFonts w:eastAsia="Times New Roman" w:cs="Times New Roman"/>
          <w:szCs w:val="24"/>
        </w:rPr>
        <w:t>Τ</w:t>
      </w:r>
      <w:r w:rsidRPr="00AC3445">
        <w:rPr>
          <w:rFonts w:eastAsia="Times New Roman" w:cs="Times New Roman"/>
          <w:szCs w:val="24"/>
        </w:rPr>
        <w:t>ο να ακούω όλη αυτή</w:t>
      </w:r>
      <w:r w:rsidR="006129F5">
        <w:rPr>
          <w:rFonts w:eastAsia="Times New Roman" w:cs="Times New Roman"/>
          <w:szCs w:val="24"/>
        </w:rPr>
        <w:t>ν</w:t>
      </w:r>
      <w:r w:rsidRPr="00AC3445">
        <w:rPr>
          <w:rFonts w:eastAsia="Times New Roman" w:cs="Times New Roman"/>
          <w:szCs w:val="24"/>
        </w:rPr>
        <w:t xml:space="preserve"> την ηθικολογία και να κουνάει ο ένας το δάχτυλο στον άλλον </w:t>
      </w:r>
      <w:r>
        <w:rPr>
          <w:rFonts w:eastAsia="Times New Roman" w:cs="Times New Roman"/>
          <w:szCs w:val="24"/>
        </w:rPr>
        <w:t>ότι «</w:t>
      </w:r>
      <w:r w:rsidRPr="00AC3445">
        <w:rPr>
          <w:rFonts w:eastAsia="Times New Roman" w:cs="Times New Roman"/>
          <w:szCs w:val="24"/>
        </w:rPr>
        <w:t>ο δικός σας κουμπάρο</w:t>
      </w:r>
      <w:r>
        <w:rPr>
          <w:rFonts w:eastAsia="Times New Roman" w:cs="Times New Roman"/>
          <w:szCs w:val="24"/>
        </w:rPr>
        <w:t xml:space="preserve">ς», «ο δικός σας </w:t>
      </w:r>
      <w:r w:rsidRPr="00AC3445">
        <w:rPr>
          <w:rFonts w:eastAsia="Times New Roman" w:cs="Times New Roman"/>
          <w:szCs w:val="24"/>
        </w:rPr>
        <w:t>κουμπάρος</w:t>
      </w:r>
      <w:r>
        <w:rPr>
          <w:rFonts w:eastAsia="Times New Roman" w:cs="Times New Roman"/>
          <w:szCs w:val="24"/>
        </w:rPr>
        <w:t>», ε</w:t>
      </w:r>
      <w:r w:rsidRPr="00AC3445">
        <w:rPr>
          <w:rFonts w:eastAsia="Times New Roman" w:cs="Times New Roman"/>
          <w:szCs w:val="24"/>
        </w:rPr>
        <w:t xml:space="preserve">πιτρέψτε μου να πω </w:t>
      </w:r>
      <w:r>
        <w:rPr>
          <w:rFonts w:eastAsia="Times New Roman" w:cs="Times New Roman"/>
          <w:szCs w:val="24"/>
        </w:rPr>
        <w:t xml:space="preserve">ότι </w:t>
      </w:r>
      <w:r w:rsidRPr="00AC3445">
        <w:rPr>
          <w:rFonts w:eastAsia="Times New Roman" w:cs="Times New Roman"/>
          <w:szCs w:val="24"/>
        </w:rPr>
        <w:t>αυτή η Ελλάδα δεν μας ενώνει</w:t>
      </w:r>
      <w:r>
        <w:rPr>
          <w:rFonts w:eastAsia="Times New Roman" w:cs="Times New Roman"/>
          <w:szCs w:val="24"/>
        </w:rPr>
        <w:t xml:space="preserve">. </w:t>
      </w:r>
    </w:p>
    <w:p w14:paraId="0067C219"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Ποια Ε</w:t>
      </w:r>
      <w:r w:rsidRPr="00AC3445">
        <w:rPr>
          <w:rFonts w:eastAsia="Times New Roman" w:cs="Times New Roman"/>
          <w:szCs w:val="24"/>
        </w:rPr>
        <w:t>λλάδα μας ενώνει</w:t>
      </w:r>
      <w:r>
        <w:rPr>
          <w:rFonts w:eastAsia="Times New Roman" w:cs="Times New Roman"/>
          <w:szCs w:val="24"/>
        </w:rPr>
        <w:t>; Μ</w:t>
      </w:r>
      <w:r w:rsidRPr="00AC3445">
        <w:rPr>
          <w:rFonts w:eastAsia="Times New Roman" w:cs="Times New Roman"/>
          <w:szCs w:val="24"/>
        </w:rPr>
        <w:t xml:space="preserve">ας ενώνει </w:t>
      </w:r>
      <w:r>
        <w:rPr>
          <w:rFonts w:eastAsia="Times New Roman" w:cs="Times New Roman"/>
          <w:szCs w:val="24"/>
        </w:rPr>
        <w:t>το ότι</w:t>
      </w:r>
      <w:r w:rsidRPr="00AC3445">
        <w:rPr>
          <w:rFonts w:eastAsia="Times New Roman" w:cs="Times New Roman"/>
          <w:szCs w:val="24"/>
        </w:rPr>
        <w:t xml:space="preserve"> σε μια Ευρώπη που σπαράσσεται από έναν πόλεμο εδώ και τρία χρόνια</w:t>
      </w:r>
      <w:r>
        <w:rPr>
          <w:rFonts w:eastAsia="Times New Roman" w:cs="Times New Roman"/>
          <w:szCs w:val="24"/>
        </w:rPr>
        <w:t>,</w:t>
      </w:r>
      <w:r w:rsidRPr="00AC3445">
        <w:rPr>
          <w:rFonts w:eastAsia="Times New Roman" w:cs="Times New Roman"/>
          <w:szCs w:val="24"/>
        </w:rPr>
        <w:t xml:space="preserve"> σε μια περιοχή ταραγμένη</w:t>
      </w:r>
      <w:r>
        <w:rPr>
          <w:rFonts w:eastAsia="Times New Roman" w:cs="Times New Roman"/>
          <w:szCs w:val="24"/>
        </w:rPr>
        <w:t>,</w:t>
      </w:r>
      <w:r w:rsidRPr="00AC3445">
        <w:rPr>
          <w:rFonts w:eastAsia="Times New Roman" w:cs="Times New Roman"/>
          <w:szCs w:val="24"/>
        </w:rPr>
        <w:t xml:space="preserve"> όπως είναι κάτω η </w:t>
      </w:r>
      <w:r>
        <w:rPr>
          <w:rFonts w:eastAsia="Times New Roman" w:cs="Times New Roman"/>
          <w:szCs w:val="24"/>
        </w:rPr>
        <w:t>Γ</w:t>
      </w:r>
      <w:r w:rsidRPr="00AC3445">
        <w:rPr>
          <w:rFonts w:eastAsia="Times New Roman" w:cs="Times New Roman"/>
          <w:szCs w:val="24"/>
        </w:rPr>
        <w:t>άζα</w:t>
      </w:r>
      <w:r>
        <w:rPr>
          <w:rFonts w:eastAsia="Times New Roman" w:cs="Times New Roman"/>
          <w:szCs w:val="24"/>
        </w:rPr>
        <w:t>,</w:t>
      </w:r>
      <w:r w:rsidRPr="00AC3445">
        <w:rPr>
          <w:rFonts w:eastAsia="Times New Roman" w:cs="Times New Roman"/>
          <w:szCs w:val="24"/>
        </w:rPr>
        <w:t xml:space="preserve"> η </w:t>
      </w:r>
      <w:r>
        <w:rPr>
          <w:rFonts w:eastAsia="Times New Roman" w:cs="Times New Roman"/>
          <w:szCs w:val="24"/>
        </w:rPr>
        <w:t>Μ</w:t>
      </w:r>
      <w:r w:rsidRPr="00AC3445">
        <w:rPr>
          <w:rFonts w:eastAsia="Times New Roman" w:cs="Times New Roman"/>
          <w:szCs w:val="24"/>
        </w:rPr>
        <w:t xml:space="preserve">έση </w:t>
      </w:r>
      <w:r>
        <w:rPr>
          <w:rFonts w:eastAsia="Times New Roman" w:cs="Times New Roman"/>
          <w:szCs w:val="24"/>
        </w:rPr>
        <w:t>Α</w:t>
      </w:r>
      <w:r w:rsidRPr="00AC3445">
        <w:rPr>
          <w:rFonts w:eastAsia="Times New Roman" w:cs="Times New Roman"/>
          <w:szCs w:val="24"/>
        </w:rPr>
        <w:t>νατολή</w:t>
      </w:r>
      <w:r>
        <w:rPr>
          <w:rFonts w:eastAsia="Times New Roman" w:cs="Times New Roman"/>
          <w:szCs w:val="24"/>
        </w:rPr>
        <w:t>,</w:t>
      </w:r>
      <w:r w:rsidRPr="00AC3445">
        <w:rPr>
          <w:rFonts w:eastAsia="Times New Roman" w:cs="Times New Roman"/>
          <w:szCs w:val="24"/>
        </w:rPr>
        <w:t xml:space="preserve"> η </w:t>
      </w:r>
      <w:r>
        <w:rPr>
          <w:rFonts w:eastAsia="Times New Roman" w:cs="Times New Roman"/>
          <w:szCs w:val="24"/>
        </w:rPr>
        <w:t>Σ</w:t>
      </w:r>
      <w:r w:rsidRPr="00AC3445">
        <w:rPr>
          <w:rFonts w:eastAsia="Times New Roman" w:cs="Times New Roman"/>
          <w:szCs w:val="24"/>
        </w:rPr>
        <w:t>υρία</w:t>
      </w:r>
      <w:r>
        <w:rPr>
          <w:rFonts w:eastAsia="Times New Roman" w:cs="Times New Roman"/>
          <w:szCs w:val="24"/>
        </w:rPr>
        <w:t>, ν</w:t>
      </w:r>
      <w:r w:rsidRPr="00AC3445">
        <w:rPr>
          <w:rFonts w:eastAsia="Times New Roman" w:cs="Times New Roman"/>
          <w:szCs w:val="24"/>
        </w:rPr>
        <w:t>αι</w:t>
      </w:r>
      <w:r>
        <w:rPr>
          <w:rFonts w:eastAsia="Times New Roman" w:cs="Times New Roman"/>
          <w:szCs w:val="24"/>
        </w:rPr>
        <w:t>,</w:t>
      </w:r>
      <w:r w:rsidRPr="00AC3445">
        <w:rPr>
          <w:rFonts w:eastAsia="Times New Roman" w:cs="Times New Roman"/>
          <w:szCs w:val="24"/>
        </w:rPr>
        <w:t xml:space="preserve"> η Ελλάδα </w:t>
      </w:r>
      <w:r w:rsidRPr="00AC3445">
        <w:rPr>
          <w:rFonts w:eastAsia="Times New Roman" w:cs="Times New Roman"/>
          <w:szCs w:val="24"/>
        </w:rPr>
        <w:lastRenderedPageBreak/>
        <w:t>προβάλλει ως νησίδα σταθερότητας και ασφάλειας στην ευρύτερη περιοχή</w:t>
      </w:r>
      <w:r>
        <w:rPr>
          <w:rFonts w:eastAsia="Times New Roman" w:cs="Times New Roman"/>
          <w:szCs w:val="24"/>
        </w:rPr>
        <w:t>. Έ</w:t>
      </w:r>
      <w:r w:rsidRPr="00AC3445">
        <w:rPr>
          <w:rFonts w:eastAsia="Times New Roman" w:cs="Times New Roman"/>
          <w:szCs w:val="24"/>
        </w:rPr>
        <w:t xml:space="preserve">χω εδώ και τον πρώην </w:t>
      </w:r>
      <w:r>
        <w:rPr>
          <w:rFonts w:eastAsia="Times New Roman" w:cs="Times New Roman"/>
          <w:szCs w:val="24"/>
        </w:rPr>
        <w:t>Α</w:t>
      </w:r>
      <w:r w:rsidRPr="00AC3445">
        <w:rPr>
          <w:rFonts w:eastAsia="Times New Roman" w:cs="Times New Roman"/>
          <w:szCs w:val="24"/>
        </w:rPr>
        <w:t xml:space="preserve">ρχηγό του </w:t>
      </w:r>
      <w:r>
        <w:rPr>
          <w:rFonts w:eastAsia="Times New Roman" w:cs="Times New Roman"/>
          <w:szCs w:val="24"/>
        </w:rPr>
        <w:t>ΓΕΕΘΑ,</w:t>
      </w:r>
      <w:r w:rsidRPr="00AC3445">
        <w:rPr>
          <w:rFonts w:eastAsia="Times New Roman" w:cs="Times New Roman"/>
          <w:szCs w:val="24"/>
        </w:rPr>
        <w:t xml:space="preserve"> τον κ</w:t>
      </w:r>
      <w:r>
        <w:rPr>
          <w:rFonts w:eastAsia="Times New Roman" w:cs="Times New Roman"/>
          <w:szCs w:val="24"/>
        </w:rPr>
        <w:t>. Α</w:t>
      </w:r>
      <w:r w:rsidRPr="00AC3445">
        <w:rPr>
          <w:rFonts w:eastAsia="Times New Roman" w:cs="Times New Roman"/>
          <w:szCs w:val="24"/>
        </w:rPr>
        <w:t>ποστολάκη</w:t>
      </w:r>
      <w:r>
        <w:rPr>
          <w:rFonts w:eastAsia="Times New Roman" w:cs="Times New Roman"/>
          <w:szCs w:val="24"/>
        </w:rPr>
        <w:t>,</w:t>
      </w:r>
      <w:r w:rsidRPr="00AC3445">
        <w:rPr>
          <w:rFonts w:eastAsia="Times New Roman" w:cs="Times New Roman"/>
          <w:szCs w:val="24"/>
        </w:rPr>
        <w:t xml:space="preserve"> και άλλους οι οποίοι προέρχονται από τον κλάδο αυτό. </w:t>
      </w:r>
    </w:p>
    <w:p w14:paraId="0067C21A" w14:textId="77777777" w:rsidR="003D1987" w:rsidRDefault="004313C6">
      <w:pPr>
        <w:spacing w:line="600" w:lineRule="auto"/>
        <w:ind w:firstLine="720"/>
        <w:jc w:val="both"/>
        <w:rPr>
          <w:rFonts w:eastAsia="Times New Roman" w:cs="Times New Roman"/>
          <w:szCs w:val="24"/>
        </w:rPr>
      </w:pPr>
      <w:r w:rsidRPr="00AC3445">
        <w:rPr>
          <w:rFonts w:eastAsia="Times New Roman" w:cs="Times New Roman"/>
          <w:szCs w:val="24"/>
        </w:rPr>
        <w:t>Αυτή η Ελλάδα μας ενώνει</w:t>
      </w:r>
      <w:r>
        <w:rPr>
          <w:rFonts w:eastAsia="Times New Roman" w:cs="Times New Roman"/>
          <w:szCs w:val="24"/>
        </w:rPr>
        <w:t>, κυρίες και</w:t>
      </w:r>
      <w:r w:rsidRPr="00AC3445">
        <w:rPr>
          <w:rFonts w:eastAsia="Times New Roman" w:cs="Times New Roman"/>
          <w:szCs w:val="24"/>
        </w:rPr>
        <w:t xml:space="preserve"> κύριοι</w:t>
      </w:r>
      <w:r>
        <w:rPr>
          <w:rFonts w:eastAsia="Times New Roman" w:cs="Times New Roman"/>
          <w:szCs w:val="24"/>
        </w:rPr>
        <w:t>. Α</w:t>
      </w:r>
      <w:r w:rsidRPr="00AC3445">
        <w:rPr>
          <w:rFonts w:eastAsia="Times New Roman" w:cs="Times New Roman"/>
          <w:szCs w:val="24"/>
        </w:rPr>
        <w:t>υτή η Ελλάδα που σήμερα μπορεί να εγγυηθεί σε αυτά τα νέα παιδιά ότι μπορούν να ονειρεύονται</w:t>
      </w:r>
      <w:r>
        <w:rPr>
          <w:rFonts w:eastAsia="Times New Roman" w:cs="Times New Roman"/>
          <w:szCs w:val="24"/>
        </w:rPr>
        <w:t>,</w:t>
      </w:r>
      <w:r w:rsidRPr="00AC3445">
        <w:rPr>
          <w:rFonts w:eastAsia="Times New Roman" w:cs="Times New Roman"/>
          <w:szCs w:val="24"/>
        </w:rPr>
        <w:t xml:space="preserve"> μπορούν να σχεδιάζουν τη ζωή τους και μπορούν πραγματικά να πατήσουν σε μια καλύτερη Ελλάδα</w:t>
      </w:r>
      <w:r>
        <w:rPr>
          <w:rFonts w:eastAsia="Times New Roman" w:cs="Times New Roman"/>
          <w:szCs w:val="24"/>
        </w:rPr>
        <w:t>,</w:t>
      </w:r>
      <w:r w:rsidRPr="00AC3445">
        <w:rPr>
          <w:rFonts w:eastAsia="Times New Roman" w:cs="Times New Roman"/>
          <w:szCs w:val="24"/>
        </w:rPr>
        <w:t xml:space="preserve"> την οποία θα δώσουμε εμείς</w:t>
      </w:r>
      <w:r>
        <w:rPr>
          <w:rFonts w:eastAsia="Times New Roman" w:cs="Times New Roman"/>
          <w:szCs w:val="24"/>
        </w:rPr>
        <w:t>,</w:t>
      </w:r>
      <w:r w:rsidRPr="00AC3445">
        <w:rPr>
          <w:rFonts w:eastAsia="Times New Roman" w:cs="Times New Roman"/>
          <w:szCs w:val="24"/>
        </w:rPr>
        <w:t xml:space="preserve"> θα δώσετε εσείς όλοι μαζί</w:t>
      </w:r>
      <w:r>
        <w:rPr>
          <w:rFonts w:eastAsia="Times New Roman" w:cs="Times New Roman"/>
          <w:szCs w:val="24"/>
        </w:rPr>
        <w:t>,</w:t>
      </w:r>
      <w:r w:rsidRPr="00AC3445">
        <w:rPr>
          <w:rFonts w:eastAsia="Times New Roman" w:cs="Times New Roman"/>
          <w:szCs w:val="24"/>
        </w:rPr>
        <w:t xml:space="preserve"> και η νέα γενιά θα μπορεί να πατήσει πάνω σε αυτά. Αυτή η Ελλάδα μας ενώνει</w:t>
      </w:r>
      <w:r>
        <w:rPr>
          <w:rFonts w:eastAsia="Times New Roman" w:cs="Times New Roman"/>
          <w:szCs w:val="24"/>
        </w:rPr>
        <w:t xml:space="preserve">. </w:t>
      </w:r>
    </w:p>
    <w:p w14:paraId="0067C21B" w14:textId="77777777" w:rsidR="003D1987" w:rsidRDefault="004313C6">
      <w:pPr>
        <w:spacing w:line="600" w:lineRule="auto"/>
        <w:ind w:firstLine="720"/>
        <w:jc w:val="both"/>
        <w:rPr>
          <w:rFonts w:eastAsia="Times New Roman" w:cs="Times New Roman"/>
          <w:szCs w:val="24"/>
        </w:rPr>
      </w:pPr>
      <w:r w:rsidRPr="00CE186E">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 Εσωτερικών</w:t>
      </w:r>
      <w:r w:rsidRPr="00CE186E">
        <w:rPr>
          <w:rFonts w:eastAsia="Times New Roman" w:cs="Times New Roman"/>
          <w:szCs w:val="24"/>
        </w:rPr>
        <w:t>)</w:t>
      </w:r>
    </w:p>
    <w:p w14:paraId="0067C21C" w14:textId="56782C4D" w:rsidR="003D1987" w:rsidRDefault="004313C6">
      <w:pPr>
        <w:spacing w:line="600" w:lineRule="auto"/>
        <w:ind w:firstLine="720"/>
        <w:jc w:val="both"/>
        <w:rPr>
          <w:rFonts w:eastAsia="Times New Roman" w:cs="Times New Roman"/>
          <w:szCs w:val="24"/>
        </w:rPr>
      </w:pPr>
      <w:r>
        <w:rPr>
          <w:rFonts w:eastAsia="Times New Roman" w:cs="Times New Roman"/>
          <w:szCs w:val="24"/>
        </w:rPr>
        <w:t>Ό</w:t>
      </w:r>
      <w:r w:rsidRPr="00AC3445">
        <w:rPr>
          <w:rFonts w:eastAsia="Times New Roman" w:cs="Times New Roman"/>
          <w:szCs w:val="24"/>
        </w:rPr>
        <w:t>πως μας ενώνει η Ελλάδα</w:t>
      </w:r>
      <w:r>
        <w:rPr>
          <w:rFonts w:eastAsia="Times New Roman" w:cs="Times New Roman"/>
          <w:szCs w:val="24"/>
        </w:rPr>
        <w:t xml:space="preserve"> </w:t>
      </w:r>
      <w:r w:rsidRPr="00AC3445">
        <w:rPr>
          <w:rFonts w:eastAsia="Times New Roman" w:cs="Times New Roman"/>
          <w:szCs w:val="24"/>
        </w:rPr>
        <w:t>όταν μειώνονται φόροι</w:t>
      </w:r>
      <w:r>
        <w:rPr>
          <w:rFonts w:eastAsia="Times New Roman" w:cs="Times New Roman"/>
          <w:szCs w:val="24"/>
        </w:rPr>
        <w:t>. Κ</w:t>
      </w:r>
      <w:r w:rsidRPr="00AC3445">
        <w:rPr>
          <w:rFonts w:eastAsia="Times New Roman" w:cs="Times New Roman"/>
          <w:szCs w:val="24"/>
        </w:rPr>
        <w:t xml:space="preserve">αι μακάρι να </w:t>
      </w:r>
      <w:r>
        <w:rPr>
          <w:rFonts w:eastAsia="Times New Roman" w:cs="Times New Roman"/>
          <w:szCs w:val="24"/>
        </w:rPr>
        <w:t>μειώνονταν</w:t>
      </w:r>
      <w:r w:rsidRPr="00AC3445">
        <w:rPr>
          <w:rFonts w:eastAsia="Times New Roman" w:cs="Times New Roman"/>
          <w:szCs w:val="24"/>
        </w:rPr>
        <w:t xml:space="preserve"> και πριν και να μειωθούν περισσότερο και στο μέλλον. Μας ενώνει αυτή η Ελλάδα</w:t>
      </w:r>
      <w:r>
        <w:rPr>
          <w:rFonts w:eastAsia="Times New Roman" w:cs="Times New Roman"/>
          <w:szCs w:val="24"/>
        </w:rPr>
        <w:t xml:space="preserve"> </w:t>
      </w:r>
      <w:r w:rsidRPr="00AC3445">
        <w:rPr>
          <w:rFonts w:eastAsia="Times New Roman" w:cs="Times New Roman"/>
          <w:szCs w:val="24"/>
        </w:rPr>
        <w:t>όταν ξαφνικά τα κονδύλια για την υγεία διπλασιάζονται</w:t>
      </w:r>
      <w:r>
        <w:rPr>
          <w:rFonts w:eastAsia="Times New Roman" w:cs="Times New Roman"/>
          <w:szCs w:val="24"/>
        </w:rPr>
        <w:t>. Α</w:t>
      </w:r>
      <w:r w:rsidRPr="00AC3445">
        <w:rPr>
          <w:rFonts w:eastAsia="Times New Roman" w:cs="Times New Roman"/>
          <w:szCs w:val="24"/>
        </w:rPr>
        <w:t xml:space="preserve">πό την </w:t>
      </w:r>
      <w:r>
        <w:rPr>
          <w:rFonts w:eastAsia="Times New Roman" w:cs="Times New Roman"/>
          <w:szCs w:val="24"/>
        </w:rPr>
        <w:t>Κ</w:t>
      </w:r>
      <w:r w:rsidRPr="00AC3445">
        <w:rPr>
          <w:rFonts w:eastAsia="Times New Roman" w:cs="Times New Roman"/>
          <w:szCs w:val="24"/>
        </w:rPr>
        <w:t xml:space="preserve">υβέρνηση </w:t>
      </w:r>
      <w:r>
        <w:rPr>
          <w:rFonts w:eastAsia="Times New Roman" w:cs="Times New Roman"/>
          <w:szCs w:val="24"/>
        </w:rPr>
        <w:t>Μ</w:t>
      </w:r>
      <w:r w:rsidRPr="00AC3445">
        <w:rPr>
          <w:rFonts w:eastAsia="Times New Roman" w:cs="Times New Roman"/>
          <w:szCs w:val="24"/>
        </w:rPr>
        <w:t>ητσοτάκη</w:t>
      </w:r>
      <w:r>
        <w:rPr>
          <w:rFonts w:eastAsia="Times New Roman" w:cs="Times New Roman"/>
          <w:szCs w:val="24"/>
        </w:rPr>
        <w:t>; Α</w:t>
      </w:r>
      <w:r w:rsidRPr="00AC3445">
        <w:rPr>
          <w:rFonts w:eastAsia="Times New Roman" w:cs="Times New Roman"/>
          <w:szCs w:val="24"/>
        </w:rPr>
        <w:t>πό τη</w:t>
      </w:r>
      <w:r>
        <w:rPr>
          <w:rFonts w:eastAsia="Times New Roman" w:cs="Times New Roman"/>
          <w:szCs w:val="24"/>
        </w:rPr>
        <w:t>ν</w:t>
      </w:r>
      <w:r w:rsidRPr="00AC3445">
        <w:rPr>
          <w:rFonts w:eastAsia="Times New Roman" w:cs="Times New Roman"/>
          <w:szCs w:val="24"/>
        </w:rPr>
        <w:t xml:space="preserve"> αυριανή </w:t>
      </w:r>
      <w:r w:rsidR="006129F5">
        <w:rPr>
          <w:rFonts w:eastAsia="Times New Roman" w:cs="Times New Roman"/>
          <w:szCs w:val="24"/>
        </w:rPr>
        <w:t>Κ</w:t>
      </w:r>
      <w:r w:rsidRPr="00AC3445">
        <w:rPr>
          <w:rFonts w:eastAsia="Times New Roman" w:cs="Times New Roman"/>
          <w:szCs w:val="24"/>
        </w:rPr>
        <w:t>υβέρνηση</w:t>
      </w:r>
      <w:r>
        <w:rPr>
          <w:rFonts w:eastAsia="Times New Roman" w:cs="Times New Roman"/>
          <w:szCs w:val="24"/>
        </w:rPr>
        <w:t>;</w:t>
      </w:r>
      <w:r w:rsidRPr="00AC3445">
        <w:rPr>
          <w:rFonts w:eastAsia="Times New Roman" w:cs="Times New Roman"/>
          <w:szCs w:val="24"/>
        </w:rPr>
        <w:t xml:space="preserve"> Σε κάθε περίπτωση</w:t>
      </w:r>
      <w:r>
        <w:rPr>
          <w:rFonts w:eastAsia="Times New Roman" w:cs="Times New Roman"/>
          <w:szCs w:val="24"/>
        </w:rPr>
        <w:t>,</w:t>
      </w:r>
      <w:r w:rsidRPr="00AC3445">
        <w:rPr>
          <w:rFonts w:eastAsia="Times New Roman" w:cs="Times New Roman"/>
          <w:szCs w:val="24"/>
        </w:rPr>
        <w:t xml:space="preserve"> </w:t>
      </w:r>
      <w:r>
        <w:rPr>
          <w:rFonts w:eastAsia="Times New Roman" w:cs="Times New Roman"/>
          <w:szCs w:val="24"/>
        </w:rPr>
        <w:t>όμως,</w:t>
      </w:r>
      <w:r w:rsidRPr="00AC3445">
        <w:rPr>
          <w:rFonts w:eastAsia="Times New Roman" w:cs="Times New Roman"/>
          <w:szCs w:val="24"/>
        </w:rPr>
        <w:t xml:space="preserve"> θεωρώ </w:t>
      </w:r>
      <w:r>
        <w:rPr>
          <w:rFonts w:eastAsia="Times New Roman" w:cs="Times New Roman"/>
          <w:szCs w:val="24"/>
        </w:rPr>
        <w:t xml:space="preserve">πως </w:t>
      </w:r>
      <w:r w:rsidRPr="00AC3445">
        <w:rPr>
          <w:rFonts w:eastAsia="Times New Roman" w:cs="Times New Roman"/>
          <w:szCs w:val="24"/>
        </w:rPr>
        <w:t>αυτή η Ελλάδα μας ενώνει</w:t>
      </w:r>
      <w:r>
        <w:rPr>
          <w:rFonts w:eastAsia="Times New Roman" w:cs="Times New Roman"/>
          <w:szCs w:val="24"/>
        </w:rPr>
        <w:t xml:space="preserve">. </w:t>
      </w:r>
    </w:p>
    <w:p w14:paraId="0067C21D" w14:textId="02B923C5" w:rsidR="003D1987" w:rsidRDefault="004313C6">
      <w:pPr>
        <w:spacing w:line="600" w:lineRule="auto"/>
        <w:ind w:firstLine="720"/>
        <w:jc w:val="both"/>
        <w:rPr>
          <w:rFonts w:eastAsia="Times New Roman" w:cs="Times New Roman"/>
          <w:szCs w:val="24"/>
        </w:rPr>
      </w:pPr>
      <w:r>
        <w:rPr>
          <w:rFonts w:eastAsia="Times New Roman" w:cs="Times New Roman"/>
          <w:szCs w:val="24"/>
        </w:rPr>
        <w:t>Α</w:t>
      </w:r>
      <w:r w:rsidRPr="00AC3445">
        <w:rPr>
          <w:rFonts w:eastAsia="Times New Roman" w:cs="Times New Roman"/>
          <w:szCs w:val="24"/>
        </w:rPr>
        <w:t xml:space="preserve">υτό κάναμε κι εμείς πράξη επάνω στη </w:t>
      </w:r>
      <w:r>
        <w:rPr>
          <w:rFonts w:eastAsia="Times New Roman" w:cs="Times New Roman"/>
          <w:szCs w:val="24"/>
        </w:rPr>
        <w:t>Β</w:t>
      </w:r>
      <w:r w:rsidRPr="00AC3445">
        <w:rPr>
          <w:rFonts w:eastAsia="Times New Roman" w:cs="Times New Roman"/>
          <w:szCs w:val="24"/>
        </w:rPr>
        <w:t xml:space="preserve">όρεια </w:t>
      </w:r>
      <w:r>
        <w:rPr>
          <w:rFonts w:eastAsia="Times New Roman" w:cs="Times New Roman"/>
          <w:szCs w:val="24"/>
        </w:rPr>
        <w:t>Ε</w:t>
      </w:r>
      <w:r w:rsidRPr="00AC3445">
        <w:rPr>
          <w:rFonts w:eastAsia="Times New Roman" w:cs="Times New Roman"/>
          <w:szCs w:val="24"/>
        </w:rPr>
        <w:t>λλάδα</w:t>
      </w:r>
      <w:r>
        <w:rPr>
          <w:rFonts w:eastAsia="Times New Roman" w:cs="Times New Roman"/>
          <w:szCs w:val="24"/>
        </w:rPr>
        <w:t>,</w:t>
      </w:r>
      <w:r w:rsidRPr="00AC3445">
        <w:rPr>
          <w:rFonts w:eastAsia="Times New Roman" w:cs="Times New Roman"/>
          <w:szCs w:val="24"/>
        </w:rPr>
        <w:t xml:space="preserve"> επάνω στη Μακεδονία και τη Θράκη</w:t>
      </w:r>
      <w:r>
        <w:rPr>
          <w:rFonts w:eastAsia="Times New Roman" w:cs="Times New Roman"/>
          <w:szCs w:val="24"/>
        </w:rPr>
        <w:t>. Κ</w:t>
      </w:r>
      <w:r w:rsidRPr="00AC3445">
        <w:rPr>
          <w:rFonts w:eastAsia="Times New Roman" w:cs="Times New Roman"/>
          <w:szCs w:val="24"/>
        </w:rPr>
        <w:t xml:space="preserve">άτσαμε όλοι μαζί σε ένα τραπέζι. Εκεί δεν επιλέξαμε </w:t>
      </w:r>
      <w:r>
        <w:rPr>
          <w:rFonts w:eastAsia="Times New Roman" w:cs="Times New Roman"/>
          <w:szCs w:val="24"/>
        </w:rPr>
        <w:t>«</w:t>
      </w:r>
      <w:r w:rsidRPr="00AC3445">
        <w:rPr>
          <w:rFonts w:eastAsia="Times New Roman" w:cs="Times New Roman"/>
          <w:szCs w:val="24"/>
        </w:rPr>
        <w:t>μπλε</w:t>
      </w:r>
      <w:r>
        <w:rPr>
          <w:rFonts w:eastAsia="Times New Roman" w:cs="Times New Roman"/>
          <w:szCs w:val="24"/>
        </w:rPr>
        <w:t>»,</w:t>
      </w:r>
      <w:r w:rsidRPr="00AC3445">
        <w:rPr>
          <w:rFonts w:eastAsia="Times New Roman" w:cs="Times New Roman"/>
          <w:szCs w:val="24"/>
        </w:rPr>
        <w:t xml:space="preserve"> </w:t>
      </w:r>
      <w:r>
        <w:rPr>
          <w:rFonts w:eastAsia="Times New Roman" w:cs="Times New Roman"/>
          <w:szCs w:val="24"/>
        </w:rPr>
        <w:t>«</w:t>
      </w:r>
      <w:r w:rsidRPr="00AC3445">
        <w:rPr>
          <w:rFonts w:eastAsia="Times New Roman" w:cs="Times New Roman"/>
          <w:szCs w:val="24"/>
        </w:rPr>
        <w:t>πράσινους</w:t>
      </w:r>
      <w:r>
        <w:rPr>
          <w:rFonts w:eastAsia="Times New Roman" w:cs="Times New Roman"/>
          <w:szCs w:val="24"/>
        </w:rPr>
        <w:t>»</w:t>
      </w:r>
      <w:r w:rsidRPr="00AC3445">
        <w:rPr>
          <w:rFonts w:eastAsia="Times New Roman" w:cs="Times New Roman"/>
          <w:szCs w:val="24"/>
        </w:rPr>
        <w:t xml:space="preserve"> και </w:t>
      </w:r>
      <w:r>
        <w:rPr>
          <w:rFonts w:eastAsia="Times New Roman" w:cs="Times New Roman"/>
          <w:szCs w:val="24"/>
        </w:rPr>
        <w:t>«</w:t>
      </w:r>
      <w:r w:rsidRPr="00AC3445">
        <w:rPr>
          <w:rFonts w:eastAsia="Times New Roman" w:cs="Times New Roman"/>
          <w:szCs w:val="24"/>
        </w:rPr>
        <w:t>κόκκινους</w:t>
      </w:r>
      <w:r>
        <w:rPr>
          <w:rFonts w:eastAsia="Times New Roman" w:cs="Times New Roman"/>
          <w:szCs w:val="24"/>
        </w:rPr>
        <w:t>». Γ</w:t>
      </w:r>
      <w:r w:rsidRPr="00AC3445">
        <w:rPr>
          <w:rFonts w:eastAsia="Times New Roman" w:cs="Times New Roman"/>
          <w:szCs w:val="24"/>
        </w:rPr>
        <w:t>ιατί οι δήμαρχοι</w:t>
      </w:r>
      <w:r>
        <w:rPr>
          <w:rFonts w:eastAsia="Times New Roman" w:cs="Times New Roman"/>
          <w:szCs w:val="24"/>
        </w:rPr>
        <w:t>, οι</w:t>
      </w:r>
      <w:r w:rsidRPr="00AC3445">
        <w:rPr>
          <w:rFonts w:eastAsia="Times New Roman" w:cs="Times New Roman"/>
          <w:szCs w:val="24"/>
        </w:rPr>
        <w:t xml:space="preserve"> </w:t>
      </w:r>
      <w:r w:rsidRPr="00AC3445">
        <w:rPr>
          <w:rFonts w:eastAsia="Times New Roman" w:cs="Times New Roman"/>
          <w:szCs w:val="24"/>
        </w:rPr>
        <w:lastRenderedPageBreak/>
        <w:t>περιφερειάρχες ή εκπρόσωποι των επιμελητηρίων</w:t>
      </w:r>
      <w:r>
        <w:rPr>
          <w:rFonts w:eastAsia="Times New Roman" w:cs="Times New Roman"/>
          <w:szCs w:val="24"/>
        </w:rPr>
        <w:t xml:space="preserve">, οι </w:t>
      </w:r>
      <w:r w:rsidRPr="00AC3445">
        <w:rPr>
          <w:rFonts w:eastAsia="Times New Roman" w:cs="Times New Roman"/>
          <w:szCs w:val="24"/>
        </w:rPr>
        <w:t xml:space="preserve">πρυτάνεις των πανεπιστημίων της Μακεδονίας και της Θράκης δεν είναι κομματικά στελέχη της </w:t>
      </w:r>
      <w:r>
        <w:rPr>
          <w:rFonts w:eastAsia="Times New Roman" w:cs="Times New Roman"/>
          <w:szCs w:val="24"/>
        </w:rPr>
        <w:t>Ν</w:t>
      </w:r>
      <w:r w:rsidRPr="00AC3445">
        <w:rPr>
          <w:rFonts w:eastAsia="Times New Roman" w:cs="Times New Roman"/>
          <w:szCs w:val="24"/>
        </w:rPr>
        <w:t xml:space="preserve">έας </w:t>
      </w:r>
      <w:r>
        <w:rPr>
          <w:rFonts w:eastAsia="Times New Roman" w:cs="Times New Roman"/>
          <w:szCs w:val="24"/>
        </w:rPr>
        <w:t>Δ</w:t>
      </w:r>
      <w:r w:rsidRPr="00AC3445">
        <w:rPr>
          <w:rFonts w:eastAsia="Times New Roman" w:cs="Times New Roman"/>
          <w:szCs w:val="24"/>
        </w:rPr>
        <w:t>ημοκρατίας</w:t>
      </w:r>
      <w:r>
        <w:rPr>
          <w:rFonts w:eastAsia="Times New Roman" w:cs="Times New Roman"/>
          <w:szCs w:val="24"/>
        </w:rPr>
        <w:t>,</w:t>
      </w:r>
      <w:r w:rsidRPr="00AC3445">
        <w:rPr>
          <w:rFonts w:eastAsia="Times New Roman" w:cs="Times New Roman"/>
          <w:szCs w:val="24"/>
        </w:rPr>
        <w:t xml:space="preserve"> του </w:t>
      </w:r>
      <w:r>
        <w:rPr>
          <w:rFonts w:eastAsia="Times New Roman" w:cs="Times New Roman"/>
          <w:szCs w:val="24"/>
        </w:rPr>
        <w:t>ΠΑΣΟΚ,</w:t>
      </w:r>
      <w:r w:rsidRPr="00AC3445">
        <w:rPr>
          <w:rFonts w:eastAsia="Times New Roman" w:cs="Times New Roman"/>
          <w:szCs w:val="24"/>
        </w:rPr>
        <w:t xml:space="preserve"> του </w:t>
      </w:r>
      <w:r>
        <w:rPr>
          <w:rFonts w:eastAsia="Times New Roman" w:cs="Times New Roman"/>
          <w:szCs w:val="24"/>
        </w:rPr>
        <w:t>ΣΥΡΙΖΑ,</w:t>
      </w:r>
      <w:r w:rsidRPr="00AC3445">
        <w:rPr>
          <w:rFonts w:eastAsia="Times New Roman" w:cs="Times New Roman"/>
          <w:szCs w:val="24"/>
        </w:rPr>
        <w:t xml:space="preserve"> ανήκουν σε διάφορους πολιτικούς χώρους</w:t>
      </w:r>
      <w:r>
        <w:rPr>
          <w:rFonts w:eastAsia="Times New Roman" w:cs="Times New Roman"/>
          <w:szCs w:val="24"/>
        </w:rPr>
        <w:t>, ε</w:t>
      </w:r>
      <w:r w:rsidRPr="00AC3445">
        <w:rPr>
          <w:rFonts w:eastAsia="Times New Roman" w:cs="Times New Roman"/>
          <w:szCs w:val="24"/>
        </w:rPr>
        <w:t>ίναι αδιάφορο</w:t>
      </w:r>
      <w:r>
        <w:rPr>
          <w:rFonts w:eastAsia="Times New Roman" w:cs="Times New Roman"/>
          <w:szCs w:val="24"/>
        </w:rPr>
        <w:t>. Κ</w:t>
      </w:r>
      <w:r w:rsidRPr="00AC3445">
        <w:rPr>
          <w:rFonts w:eastAsia="Times New Roman" w:cs="Times New Roman"/>
          <w:szCs w:val="24"/>
        </w:rPr>
        <w:t>άτσαμε όμως όλοι μαζί σε ένα τραπέζι</w:t>
      </w:r>
      <w:r>
        <w:rPr>
          <w:rFonts w:eastAsia="Times New Roman" w:cs="Times New Roman"/>
          <w:szCs w:val="24"/>
        </w:rPr>
        <w:t xml:space="preserve">, ενωθήκαμε, </w:t>
      </w:r>
      <w:r w:rsidRPr="00AC3445">
        <w:rPr>
          <w:rFonts w:eastAsia="Times New Roman" w:cs="Times New Roman"/>
          <w:szCs w:val="24"/>
        </w:rPr>
        <w:t>ενώσ</w:t>
      </w:r>
      <w:r>
        <w:rPr>
          <w:rFonts w:eastAsia="Times New Roman" w:cs="Times New Roman"/>
          <w:szCs w:val="24"/>
        </w:rPr>
        <w:t>α</w:t>
      </w:r>
      <w:r w:rsidRPr="00AC3445">
        <w:rPr>
          <w:rFonts w:eastAsia="Times New Roman" w:cs="Times New Roman"/>
          <w:szCs w:val="24"/>
        </w:rPr>
        <w:t xml:space="preserve">με τις δυνάμεις μας </w:t>
      </w:r>
      <w:r>
        <w:rPr>
          <w:rFonts w:eastAsia="Times New Roman" w:cs="Times New Roman"/>
          <w:szCs w:val="24"/>
        </w:rPr>
        <w:t xml:space="preserve">γι’ </w:t>
      </w:r>
      <w:r w:rsidRPr="00AC3445">
        <w:rPr>
          <w:rFonts w:eastAsia="Times New Roman" w:cs="Times New Roman"/>
          <w:szCs w:val="24"/>
        </w:rPr>
        <w:t>αυτή</w:t>
      </w:r>
      <w:r w:rsidR="006129F5">
        <w:rPr>
          <w:rFonts w:eastAsia="Times New Roman" w:cs="Times New Roman"/>
          <w:szCs w:val="24"/>
        </w:rPr>
        <w:t>ν</w:t>
      </w:r>
      <w:r w:rsidRPr="00AC3445">
        <w:rPr>
          <w:rFonts w:eastAsia="Times New Roman" w:cs="Times New Roman"/>
          <w:szCs w:val="24"/>
        </w:rPr>
        <w:t xml:space="preserve"> </w:t>
      </w:r>
      <w:r>
        <w:rPr>
          <w:rFonts w:eastAsia="Times New Roman" w:cs="Times New Roman"/>
          <w:szCs w:val="24"/>
        </w:rPr>
        <w:t>τ</w:t>
      </w:r>
      <w:r w:rsidRPr="00AC3445">
        <w:rPr>
          <w:rFonts w:eastAsia="Times New Roman" w:cs="Times New Roman"/>
          <w:szCs w:val="24"/>
        </w:rPr>
        <w:t>η</w:t>
      </w:r>
      <w:r>
        <w:rPr>
          <w:rFonts w:eastAsia="Times New Roman" w:cs="Times New Roman"/>
          <w:szCs w:val="24"/>
        </w:rPr>
        <w:t>ν</w:t>
      </w:r>
      <w:r w:rsidRPr="00AC3445">
        <w:rPr>
          <w:rFonts w:eastAsia="Times New Roman" w:cs="Times New Roman"/>
          <w:szCs w:val="24"/>
        </w:rPr>
        <w:t xml:space="preserve"> περιοχή</w:t>
      </w:r>
      <w:r>
        <w:rPr>
          <w:rFonts w:eastAsia="Times New Roman" w:cs="Times New Roman"/>
          <w:szCs w:val="24"/>
        </w:rPr>
        <w:t>,</w:t>
      </w:r>
      <w:r w:rsidRPr="00AC3445">
        <w:rPr>
          <w:rFonts w:eastAsia="Times New Roman" w:cs="Times New Roman"/>
          <w:szCs w:val="24"/>
        </w:rPr>
        <w:t xml:space="preserve"> μια περιοχή που στερήθηκε πολλά χρόνια </w:t>
      </w:r>
      <w:r>
        <w:rPr>
          <w:rFonts w:eastAsia="Times New Roman" w:cs="Times New Roman"/>
          <w:szCs w:val="24"/>
        </w:rPr>
        <w:t>δυ</w:t>
      </w:r>
      <w:r w:rsidRPr="00AC3445">
        <w:rPr>
          <w:rFonts w:eastAsia="Times New Roman" w:cs="Times New Roman"/>
          <w:szCs w:val="24"/>
        </w:rPr>
        <w:t>στυχώς αυτά που έπρεπε να έχει</w:t>
      </w:r>
      <w:r>
        <w:rPr>
          <w:rFonts w:eastAsia="Times New Roman" w:cs="Times New Roman"/>
          <w:szCs w:val="24"/>
        </w:rPr>
        <w:t>. Σ</w:t>
      </w:r>
      <w:r w:rsidRPr="00AC3445">
        <w:rPr>
          <w:rFonts w:eastAsia="Times New Roman" w:cs="Times New Roman"/>
          <w:szCs w:val="24"/>
        </w:rPr>
        <w:t xml:space="preserve">ας θυμίζω μόνο </w:t>
      </w:r>
      <w:r>
        <w:rPr>
          <w:rFonts w:eastAsia="Times New Roman" w:cs="Times New Roman"/>
          <w:szCs w:val="24"/>
        </w:rPr>
        <w:t>-</w:t>
      </w:r>
      <w:r w:rsidRPr="00AC3445">
        <w:rPr>
          <w:rFonts w:eastAsia="Times New Roman" w:cs="Times New Roman"/>
          <w:szCs w:val="24"/>
        </w:rPr>
        <w:t xml:space="preserve">επειδή φέτος γιορτάζουμε τα </w:t>
      </w:r>
      <w:r>
        <w:rPr>
          <w:rFonts w:eastAsia="Times New Roman" w:cs="Times New Roman"/>
          <w:szCs w:val="24"/>
        </w:rPr>
        <w:t>εβδομήντα</w:t>
      </w:r>
      <w:r w:rsidRPr="00AC3445">
        <w:rPr>
          <w:rFonts w:eastAsia="Times New Roman" w:cs="Times New Roman"/>
          <w:szCs w:val="24"/>
        </w:rPr>
        <w:t xml:space="preserve"> χρόνια από την ίδρυση του </w:t>
      </w:r>
      <w:r>
        <w:rPr>
          <w:rFonts w:eastAsia="Times New Roman" w:cs="Times New Roman"/>
          <w:szCs w:val="24"/>
        </w:rPr>
        <w:t>Υ</w:t>
      </w:r>
      <w:r w:rsidRPr="00AC3445">
        <w:rPr>
          <w:rFonts w:eastAsia="Times New Roman" w:cs="Times New Roman"/>
          <w:szCs w:val="24"/>
        </w:rPr>
        <w:t xml:space="preserve">πουργείου τότε </w:t>
      </w:r>
      <w:r>
        <w:rPr>
          <w:rFonts w:eastAsia="Times New Roman" w:cs="Times New Roman"/>
          <w:szCs w:val="24"/>
        </w:rPr>
        <w:t>Β</w:t>
      </w:r>
      <w:r w:rsidRPr="00AC3445">
        <w:rPr>
          <w:rFonts w:eastAsia="Times New Roman" w:cs="Times New Roman"/>
          <w:szCs w:val="24"/>
        </w:rPr>
        <w:t xml:space="preserve">ορείου </w:t>
      </w:r>
      <w:r>
        <w:rPr>
          <w:rFonts w:eastAsia="Times New Roman" w:cs="Times New Roman"/>
          <w:szCs w:val="24"/>
        </w:rPr>
        <w:t>Ε</w:t>
      </w:r>
      <w:r w:rsidRPr="00AC3445">
        <w:rPr>
          <w:rFonts w:eastAsia="Times New Roman" w:cs="Times New Roman"/>
          <w:szCs w:val="24"/>
        </w:rPr>
        <w:t>λλάδος</w:t>
      </w:r>
      <w:r>
        <w:rPr>
          <w:rFonts w:eastAsia="Times New Roman" w:cs="Times New Roman"/>
          <w:szCs w:val="24"/>
        </w:rPr>
        <w:t>-</w:t>
      </w:r>
      <w:r w:rsidRPr="001F787C">
        <w:rPr>
          <w:rFonts w:eastAsia="Times New Roman" w:cs="Times New Roman"/>
          <w:szCs w:val="24"/>
        </w:rPr>
        <w:t xml:space="preserve"> </w:t>
      </w:r>
      <w:r w:rsidRPr="00AC3445">
        <w:rPr>
          <w:rFonts w:eastAsia="Times New Roman" w:cs="Times New Roman"/>
          <w:szCs w:val="24"/>
        </w:rPr>
        <w:t xml:space="preserve">ότι αυτό το </w:t>
      </w:r>
      <w:r>
        <w:rPr>
          <w:rFonts w:eastAsia="Times New Roman" w:cs="Times New Roman"/>
          <w:szCs w:val="24"/>
        </w:rPr>
        <w:t>Υ</w:t>
      </w:r>
      <w:r w:rsidRPr="00AC3445">
        <w:rPr>
          <w:rFonts w:eastAsia="Times New Roman" w:cs="Times New Roman"/>
          <w:szCs w:val="24"/>
        </w:rPr>
        <w:t xml:space="preserve">πουργείο κάποια στιγμή είχε καταντήσει </w:t>
      </w:r>
      <w:r>
        <w:rPr>
          <w:rFonts w:eastAsia="Times New Roman" w:cs="Times New Roman"/>
          <w:szCs w:val="24"/>
        </w:rPr>
        <w:t>Γ</w:t>
      </w:r>
      <w:r w:rsidRPr="00AC3445">
        <w:rPr>
          <w:rFonts w:eastAsia="Times New Roman" w:cs="Times New Roman"/>
          <w:szCs w:val="24"/>
        </w:rPr>
        <w:t xml:space="preserve">ενική </w:t>
      </w:r>
      <w:r>
        <w:rPr>
          <w:rFonts w:eastAsia="Times New Roman" w:cs="Times New Roman"/>
          <w:szCs w:val="24"/>
        </w:rPr>
        <w:t>Γ</w:t>
      </w:r>
      <w:r w:rsidRPr="00AC3445">
        <w:rPr>
          <w:rFonts w:eastAsia="Times New Roman" w:cs="Times New Roman"/>
          <w:szCs w:val="24"/>
        </w:rPr>
        <w:t>ραμματεία.</w:t>
      </w:r>
      <w:r>
        <w:rPr>
          <w:rFonts w:eastAsia="Times New Roman" w:cs="Times New Roman"/>
          <w:szCs w:val="24"/>
        </w:rPr>
        <w:t xml:space="preserve"> </w:t>
      </w:r>
      <w:r w:rsidRPr="00AC3445">
        <w:rPr>
          <w:rFonts w:eastAsia="Times New Roman" w:cs="Times New Roman"/>
          <w:szCs w:val="24"/>
        </w:rPr>
        <w:t xml:space="preserve">Αυτή η Ελλάδα </w:t>
      </w:r>
      <w:r>
        <w:rPr>
          <w:rFonts w:eastAsia="Times New Roman" w:cs="Times New Roman"/>
          <w:szCs w:val="24"/>
        </w:rPr>
        <w:t>-</w:t>
      </w:r>
      <w:r w:rsidRPr="00AC3445">
        <w:rPr>
          <w:rFonts w:eastAsia="Times New Roman" w:cs="Times New Roman"/>
          <w:szCs w:val="24"/>
        </w:rPr>
        <w:t>επειδή μιλήσαμε για τη Μακεδονία</w:t>
      </w:r>
      <w:r>
        <w:rPr>
          <w:rFonts w:eastAsia="Times New Roman" w:cs="Times New Roman"/>
          <w:szCs w:val="24"/>
        </w:rPr>
        <w:t>-,</w:t>
      </w:r>
      <w:r w:rsidRPr="00AC3445">
        <w:rPr>
          <w:rFonts w:eastAsia="Times New Roman" w:cs="Times New Roman"/>
          <w:szCs w:val="24"/>
        </w:rPr>
        <w:t xml:space="preserve"> όχι</w:t>
      </w:r>
      <w:r>
        <w:rPr>
          <w:rFonts w:eastAsia="Times New Roman" w:cs="Times New Roman"/>
          <w:szCs w:val="24"/>
        </w:rPr>
        <w:t xml:space="preserve">, </w:t>
      </w:r>
      <w:r w:rsidRPr="00AC3445">
        <w:rPr>
          <w:rFonts w:eastAsia="Times New Roman" w:cs="Times New Roman"/>
          <w:szCs w:val="24"/>
        </w:rPr>
        <w:t xml:space="preserve">δεν μας ένωνε ποτέ. </w:t>
      </w:r>
    </w:p>
    <w:p w14:paraId="0067C21E" w14:textId="4AA25322" w:rsidR="003D1987" w:rsidRDefault="004313C6">
      <w:pPr>
        <w:spacing w:line="600" w:lineRule="auto"/>
        <w:ind w:firstLine="720"/>
        <w:jc w:val="both"/>
        <w:rPr>
          <w:rFonts w:eastAsia="Times New Roman" w:cs="Times New Roman"/>
          <w:szCs w:val="24"/>
        </w:rPr>
      </w:pPr>
      <w:r w:rsidRPr="00AC3445">
        <w:rPr>
          <w:rFonts w:eastAsia="Times New Roman" w:cs="Times New Roman"/>
          <w:szCs w:val="24"/>
        </w:rPr>
        <w:t>Σήμερα</w:t>
      </w:r>
      <w:r>
        <w:rPr>
          <w:rFonts w:eastAsia="Times New Roman" w:cs="Times New Roman"/>
          <w:szCs w:val="24"/>
        </w:rPr>
        <w:t>,</w:t>
      </w:r>
      <w:r w:rsidRPr="00AC3445">
        <w:rPr>
          <w:rFonts w:eastAsia="Times New Roman" w:cs="Times New Roman"/>
          <w:szCs w:val="24"/>
        </w:rPr>
        <w:t xml:space="preserve"> αυτή η Ελλάδα επάνω</w:t>
      </w:r>
      <w:r>
        <w:rPr>
          <w:rFonts w:eastAsia="Times New Roman" w:cs="Times New Roman"/>
          <w:szCs w:val="24"/>
        </w:rPr>
        <w:t>,</w:t>
      </w:r>
      <w:r w:rsidRPr="00AC3445">
        <w:rPr>
          <w:rFonts w:eastAsia="Times New Roman" w:cs="Times New Roman"/>
          <w:szCs w:val="24"/>
        </w:rPr>
        <w:t xml:space="preserve"> η </w:t>
      </w:r>
      <w:r>
        <w:rPr>
          <w:rFonts w:eastAsia="Times New Roman" w:cs="Times New Roman"/>
          <w:szCs w:val="24"/>
        </w:rPr>
        <w:t>Β</w:t>
      </w:r>
      <w:r w:rsidRPr="00AC3445">
        <w:rPr>
          <w:rFonts w:eastAsia="Times New Roman" w:cs="Times New Roman"/>
          <w:szCs w:val="24"/>
        </w:rPr>
        <w:t xml:space="preserve">όρεια </w:t>
      </w:r>
      <w:r>
        <w:rPr>
          <w:rFonts w:eastAsia="Times New Roman" w:cs="Times New Roman"/>
          <w:szCs w:val="24"/>
        </w:rPr>
        <w:t>Ε</w:t>
      </w:r>
      <w:r w:rsidRPr="00AC3445">
        <w:rPr>
          <w:rFonts w:eastAsia="Times New Roman" w:cs="Times New Roman"/>
          <w:szCs w:val="24"/>
        </w:rPr>
        <w:t>λλάδα</w:t>
      </w:r>
      <w:r>
        <w:rPr>
          <w:rFonts w:eastAsia="Times New Roman" w:cs="Times New Roman"/>
          <w:szCs w:val="24"/>
        </w:rPr>
        <w:t>,</w:t>
      </w:r>
      <w:r w:rsidRPr="00AC3445">
        <w:rPr>
          <w:rFonts w:eastAsia="Times New Roman" w:cs="Times New Roman"/>
          <w:szCs w:val="24"/>
        </w:rPr>
        <w:t xml:space="preserve"> η οποία συνορεύει με τέσσερα κράτη</w:t>
      </w:r>
      <w:r>
        <w:rPr>
          <w:rFonts w:eastAsia="Times New Roman" w:cs="Times New Roman"/>
          <w:szCs w:val="24"/>
        </w:rPr>
        <w:t>,</w:t>
      </w:r>
      <w:r w:rsidRPr="00AC3445">
        <w:rPr>
          <w:rFonts w:eastAsia="Times New Roman" w:cs="Times New Roman"/>
          <w:szCs w:val="24"/>
        </w:rPr>
        <w:t xml:space="preserve"> η οποία έχει τα τρία βασικά λιμάνια</w:t>
      </w:r>
      <w:r>
        <w:rPr>
          <w:rFonts w:eastAsia="Times New Roman" w:cs="Times New Roman"/>
          <w:szCs w:val="24"/>
        </w:rPr>
        <w:t>,</w:t>
      </w:r>
      <w:r w:rsidRPr="00AC3445">
        <w:rPr>
          <w:rFonts w:eastAsia="Times New Roman" w:cs="Times New Roman"/>
          <w:szCs w:val="24"/>
        </w:rPr>
        <w:t xml:space="preserve"> που είναι οι είσοδοι της χώρας μας για προϊόντα</w:t>
      </w:r>
      <w:r>
        <w:rPr>
          <w:rFonts w:eastAsia="Times New Roman" w:cs="Times New Roman"/>
          <w:szCs w:val="24"/>
        </w:rPr>
        <w:t>,</w:t>
      </w:r>
      <w:r w:rsidRPr="00AC3445">
        <w:rPr>
          <w:rFonts w:eastAsia="Times New Roman" w:cs="Times New Roman"/>
          <w:szCs w:val="24"/>
        </w:rPr>
        <w:t xml:space="preserve"> εμπορεύματα</w:t>
      </w:r>
      <w:r>
        <w:rPr>
          <w:rFonts w:eastAsia="Times New Roman" w:cs="Times New Roman"/>
          <w:szCs w:val="24"/>
        </w:rPr>
        <w:t>,</w:t>
      </w:r>
      <w:r w:rsidRPr="00AC3445">
        <w:rPr>
          <w:rFonts w:eastAsia="Times New Roman" w:cs="Times New Roman"/>
          <w:szCs w:val="24"/>
        </w:rPr>
        <w:t xml:space="preserve"> αγαθά για την </w:t>
      </w:r>
      <w:r w:rsidR="006129F5">
        <w:rPr>
          <w:rFonts w:eastAsia="Times New Roman" w:cs="Times New Roman"/>
          <w:szCs w:val="24"/>
        </w:rPr>
        <w:t>Κ</w:t>
      </w:r>
      <w:r w:rsidRPr="00AC3445">
        <w:rPr>
          <w:rFonts w:eastAsia="Times New Roman" w:cs="Times New Roman"/>
          <w:szCs w:val="24"/>
        </w:rPr>
        <w:t xml:space="preserve">εντρική και </w:t>
      </w:r>
      <w:r w:rsidR="006129F5">
        <w:rPr>
          <w:rFonts w:eastAsia="Times New Roman" w:cs="Times New Roman"/>
          <w:szCs w:val="24"/>
        </w:rPr>
        <w:t>Ν</w:t>
      </w:r>
      <w:r w:rsidRPr="00AC3445">
        <w:rPr>
          <w:rFonts w:eastAsia="Times New Roman" w:cs="Times New Roman"/>
          <w:szCs w:val="24"/>
        </w:rPr>
        <w:t xml:space="preserve">οτιοανατολική </w:t>
      </w:r>
      <w:r>
        <w:rPr>
          <w:rFonts w:eastAsia="Times New Roman" w:cs="Times New Roman"/>
          <w:szCs w:val="24"/>
        </w:rPr>
        <w:t>Ε</w:t>
      </w:r>
      <w:r w:rsidRPr="00AC3445">
        <w:rPr>
          <w:rFonts w:eastAsia="Times New Roman" w:cs="Times New Roman"/>
          <w:szCs w:val="24"/>
        </w:rPr>
        <w:t>υρώπη</w:t>
      </w:r>
      <w:r>
        <w:rPr>
          <w:rFonts w:eastAsia="Times New Roman" w:cs="Times New Roman"/>
          <w:szCs w:val="24"/>
        </w:rPr>
        <w:t>, α</w:t>
      </w:r>
      <w:r w:rsidRPr="00AC3445">
        <w:rPr>
          <w:rFonts w:eastAsia="Times New Roman" w:cs="Times New Roman"/>
          <w:szCs w:val="24"/>
        </w:rPr>
        <w:t xml:space="preserve">υτή η Ελλάδα που έχει πέντε πανεπιστήμια και πάνω από </w:t>
      </w:r>
      <w:r>
        <w:rPr>
          <w:rFonts w:eastAsia="Times New Roman" w:cs="Times New Roman"/>
          <w:szCs w:val="24"/>
        </w:rPr>
        <w:t>διακόσιες</w:t>
      </w:r>
      <w:r w:rsidRPr="00AC3445">
        <w:rPr>
          <w:rFonts w:eastAsia="Times New Roman" w:cs="Times New Roman"/>
          <w:szCs w:val="24"/>
        </w:rPr>
        <w:t xml:space="preserve"> δέκα περίπου χιλιάδες νέους ανθρώπους που σπουδάζουν εκεί απ</w:t>
      </w:r>
      <w:r>
        <w:rPr>
          <w:rFonts w:eastAsia="Times New Roman" w:cs="Times New Roman"/>
          <w:szCs w:val="24"/>
        </w:rPr>
        <w:t>’</w:t>
      </w:r>
      <w:r w:rsidRPr="00AC3445">
        <w:rPr>
          <w:rFonts w:eastAsia="Times New Roman" w:cs="Times New Roman"/>
          <w:szCs w:val="24"/>
        </w:rPr>
        <w:t xml:space="preserve"> όλη την Ελλάδα</w:t>
      </w:r>
      <w:r>
        <w:rPr>
          <w:rFonts w:eastAsia="Times New Roman" w:cs="Times New Roman"/>
          <w:szCs w:val="24"/>
        </w:rPr>
        <w:t>, ν</w:t>
      </w:r>
      <w:r w:rsidRPr="00AC3445">
        <w:rPr>
          <w:rFonts w:eastAsia="Times New Roman" w:cs="Times New Roman"/>
          <w:szCs w:val="24"/>
        </w:rPr>
        <w:t xml:space="preserve">έα </w:t>
      </w:r>
      <w:r>
        <w:rPr>
          <w:rFonts w:eastAsia="Times New Roman" w:cs="Times New Roman"/>
          <w:szCs w:val="24"/>
        </w:rPr>
        <w:t>Ε</w:t>
      </w:r>
      <w:r w:rsidRPr="00AC3445">
        <w:rPr>
          <w:rFonts w:eastAsia="Times New Roman" w:cs="Times New Roman"/>
          <w:szCs w:val="24"/>
        </w:rPr>
        <w:t>λληνόπουλα</w:t>
      </w:r>
      <w:r>
        <w:rPr>
          <w:rFonts w:eastAsia="Times New Roman" w:cs="Times New Roman"/>
          <w:szCs w:val="24"/>
        </w:rPr>
        <w:t>, αυ</w:t>
      </w:r>
      <w:r w:rsidRPr="00AC3445">
        <w:rPr>
          <w:rFonts w:eastAsia="Times New Roman" w:cs="Times New Roman"/>
          <w:szCs w:val="24"/>
        </w:rPr>
        <w:t xml:space="preserve">τή η Ελλάδα και μας ενώνει και αυτή την Ελλάδα προσπαθούμε όλοι μαζί να την κάνουμε καλύτερη. </w:t>
      </w:r>
    </w:p>
    <w:p w14:paraId="0067C21F" w14:textId="53D6B8DD" w:rsidR="003D1987" w:rsidRDefault="004313C6">
      <w:pPr>
        <w:spacing w:line="600" w:lineRule="auto"/>
        <w:ind w:firstLine="720"/>
        <w:jc w:val="both"/>
        <w:rPr>
          <w:rFonts w:eastAsia="Times New Roman" w:cs="Times New Roman"/>
          <w:szCs w:val="24"/>
        </w:rPr>
      </w:pPr>
      <w:r w:rsidRPr="00AC3445">
        <w:rPr>
          <w:rFonts w:eastAsia="Times New Roman" w:cs="Times New Roman"/>
          <w:szCs w:val="24"/>
        </w:rPr>
        <w:t>Το λέω αυτό</w:t>
      </w:r>
      <w:r>
        <w:rPr>
          <w:rFonts w:eastAsia="Times New Roman" w:cs="Times New Roman"/>
          <w:szCs w:val="24"/>
        </w:rPr>
        <w:t>, κ</w:t>
      </w:r>
      <w:r w:rsidRPr="00AC3445">
        <w:rPr>
          <w:rFonts w:eastAsia="Times New Roman" w:cs="Times New Roman"/>
          <w:szCs w:val="24"/>
        </w:rPr>
        <w:t>υρίες και κύριοι</w:t>
      </w:r>
      <w:r>
        <w:rPr>
          <w:rFonts w:eastAsia="Times New Roman" w:cs="Times New Roman"/>
          <w:szCs w:val="24"/>
        </w:rPr>
        <w:t>,</w:t>
      </w:r>
      <w:r w:rsidRPr="00AC3445">
        <w:rPr>
          <w:rFonts w:eastAsia="Times New Roman" w:cs="Times New Roman"/>
          <w:szCs w:val="24"/>
        </w:rPr>
        <w:t xml:space="preserve"> γιατί έρχομαι από τον ελληνικό βορρά</w:t>
      </w:r>
      <w:r>
        <w:rPr>
          <w:rFonts w:eastAsia="Times New Roman" w:cs="Times New Roman"/>
          <w:szCs w:val="24"/>
        </w:rPr>
        <w:t xml:space="preserve">, </w:t>
      </w:r>
      <w:r w:rsidRPr="00AC3445">
        <w:rPr>
          <w:rFonts w:eastAsia="Times New Roman" w:cs="Times New Roman"/>
          <w:szCs w:val="24"/>
        </w:rPr>
        <w:t>έρχομαι από τη Θεσσαλονίκη</w:t>
      </w:r>
      <w:r>
        <w:rPr>
          <w:rFonts w:eastAsia="Times New Roman" w:cs="Times New Roman"/>
          <w:szCs w:val="24"/>
        </w:rPr>
        <w:t>. Είμαι είκοσι πέντε</w:t>
      </w:r>
      <w:r w:rsidRPr="00AC3445">
        <w:rPr>
          <w:rFonts w:eastAsia="Times New Roman" w:cs="Times New Roman"/>
          <w:szCs w:val="24"/>
        </w:rPr>
        <w:t xml:space="preserve"> χρόνια </w:t>
      </w:r>
      <w:r>
        <w:rPr>
          <w:rFonts w:eastAsia="Times New Roman" w:cs="Times New Roman"/>
          <w:szCs w:val="24"/>
        </w:rPr>
        <w:t>Β</w:t>
      </w:r>
      <w:r w:rsidRPr="00AC3445">
        <w:rPr>
          <w:rFonts w:eastAsia="Times New Roman" w:cs="Times New Roman"/>
          <w:szCs w:val="24"/>
        </w:rPr>
        <w:t xml:space="preserve">ουλευτής </w:t>
      </w:r>
      <w:r>
        <w:rPr>
          <w:rFonts w:eastAsia="Times New Roman" w:cs="Times New Roman"/>
          <w:szCs w:val="24"/>
        </w:rPr>
        <w:lastRenderedPageBreak/>
        <w:t>Θ</w:t>
      </w:r>
      <w:r w:rsidRPr="00AC3445">
        <w:rPr>
          <w:rFonts w:eastAsia="Times New Roman" w:cs="Times New Roman"/>
          <w:szCs w:val="24"/>
        </w:rPr>
        <w:t xml:space="preserve">εσσαλονίκης. Ξέρετε τι </w:t>
      </w:r>
      <w:r>
        <w:rPr>
          <w:rFonts w:eastAsia="Times New Roman" w:cs="Times New Roman"/>
          <w:szCs w:val="24"/>
        </w:rPr>
        <w:t>σήμαινε ο εμπαιγμός ν</w:t>
      </w:r>
      <w:r w:rsidRPr="00AC3445">
        <w:rPr>
          <w:rFonts w:eastAsia="Times New Roman" w:cs="Times New Roman"/>
          <w:szCs w:val="24"/>
        </w:rPr>
        <w:t xml:space="preserve">α περιμένουμε να γίνει ένα </w:t>
      </w:r>
      <w:r w:rsidR="006129F5">
        <w:rPr>
          <w:rFonts w:eastAsia="Times New Roman" w:cs="Times New Roman"/>
          <w:szCs w:val="24"/>
        </w:rPr>
        <w:t>μ</w:t>
      </w:r>
      <w:r>
        <w:rPr>
          <w:rFonts w:eastAsia="Times New Roman" w:cs="Times New Roman"/>
          <w:szCs w:val="24"/>
        </w:rPr>
        <w:t>ετρό</w:t>
      </w:r>
      <w:r w:rsidRPr="00AC3445">
        <w:rPr>
          <w:rFonts w:eastAsia="Times New Roman" w:cs="Times New Roman"/>
          <w:szCs w:val="24"/>
        </w:rPr>
        <w:t xml:space="preserve"> που δεν γινόταν ποτέ και θύμιζε </w:t>
      </w:r>
      <w:r>
        <w:rPr>
          <w:rFonts w:eastAsia="Times New Roman" w:cs="Times New Roman"/>
          <w:szCs w:val="24"/>
        </w:rPr>
        <w:t>γιοφύρι της Ά</w:t>
      </w:r>
      <w:r w:rsidRPr="00AC3445">
        <w:rPr>
          <w:rFonts w:eastAsia="Times New Roman" w:cs="Times New Roman"/>
          <w:szCs w:val="24"/>
        </w:rPr>
        <w:t>ρτας</w:t>
      </w:r>
      <w:r>
        <w:rPr>
          <w:rFonts w:eastAsia="Times New Roman" w:cs="Times New Roman"/>
          <w:szCs w:val="24"/>
        </w:rPr>
        <w:t>; Ή</w:t>
      </w:r>
      <w:r w:rsidRPr="00AC3445">
        <w:rPr>
          <w:rFonts w:eastAsia="Times New Roman" w:cs="Times New Roman"/>
          <w:szCs w:val="24"/>
        </w:rPr>
        <w:t xml:space="preserve">ταν ντροπή για μας πραγματικά όταν κάποιοι έρχονταν και μας έλεγαν ότι </w:t>
      </w:r>
      <w:r>
        <w:rPr>
          <w:rFonts w:eastAsia="Times New Roman" w:cs="Times New Roman"/>
          <w:szCs w:val="24"/>
        </w:rPr>
        <w:t xml:space="preserve">«ναι, </w:t>
      </w:r>
      <w:r w:rsidRPr="00AC3445">
        <w:rPr>
          <w:rFonts w:eastAsia="Times New Roman" w:cs="Times New Roman"/>
          <w:szCs w:val="24"/>
        </w:rPr>
        <w:t>βεβαίως γίνονται αυτά</w:t>
      </w:r>
      <w:r>
        <w:rPr>
          <w:rFonts w:eastAsia="Times New Roman" w:cs="Times New Roman"/>
          <w:szCs w:val="24"/>
        </w:rPr>
        <w:t>» κ</w:t>
      </w:r>
      <w:r w:rsidRPr="00AC3445">
        <w:rPr>
          <w:rFonts w:eastAsia="Times New Roman" w:cs="Times New Roman"/>
          <w:szCs w:val="24"/>
        </w:rPr>
        <w:t xml:space="preserve">αι </w:t>
      </w:r>
      <w:r>
        <w:rPr>
          <w:rFonts w:eastAsia="Times New Roman" w:cs="Times New Roman"/>
          <w:szCs w:val="24"/>
        </w:rPr>
        <w:t>«</w:t>
      </w:r>
      <w:r w:rsidRPr="00AC3445">
        <w:rPr>
          <w:rFonts w:eastAsia="Times New Roman" w:cs="Times New Roman"/>
          <w:szCs w:val="24"/>
        </w:rPr>
        <w:t>λυπάμαι</w:t>
      </w:r>
      <w:r>
        <w:rPr>
          <w:rFonts w:eastAsia="Times New Roman" w:cs="Times New Roman"/>
          <w:szCs w:val="24"/>
        </w:rPr>
        <w:t>»,</w:t>
      </w:r>
      <w:r w:rsidRPr="00AC3445">
        <w:rPr>
          <w:rFonts w:eastAsia="Times New Roman" w:cs="Times New Roman"/>
          <w:szCs w:val="24"/>
        </w:rPr>
        <w:t xml:space="preserve"> γιατί βλέπαμε ζωγραφισμένα μηχανήματα και εκδοτήρια σε μου</w:t>
      </w:r>
      <w:r>
        <w:rPr>
          <w:rFonts w:eastAsia="Times New Roman" w:cs="Times New Roman"/>
          <w:szCs w:val="24"/>
        </w:rPr>
        <w:t>σαμάδες,</w:t>
      </w:r>
      <w:r w:rsidRPr="00AC3445">
        <w:rPr>
          <w:rFonts w:eastAsia="Times New Roman" w:cs="Times New Roman"/>
          <w:szCs w:val="24"/>
        </w:rPr>
        <w:t xml:space="preserve"> προσπαθώντας να μας πείσουν εμάς τους ιθαγενείς ότι </w:t>
      </w:r>
      <w:r>
        <w:rPr>
          <w:rFonts w:eastAsia="Times New Roman" w:cs="Times New Roman"/>
          <w:szCs w:val="24"/>
        </w:rPr>
        <w:t xml:space="preserve">ξέρετε, </w:t>
      </w:r>
      <w:r w:rsidRPr="00AC3445">
        <w:rPr>
          <w:rFonts w:eastAsia="Times New Roman" w:cs="Times New Roman"/>
          <w:szCs w:val="24"/>
        </w:rPr>
        <w:t xml:space="preserve">όλα αυτά έρχονται. </w:t>
      </w:r>
    </w:p>
    <w:p w14:paraId="0067C220" w14:textId="42FF0900" w:rsidR="003D1987" w:rsidRDefault="004313C6">
      <w:pPr>
        <w:spacing w:line="600" w:lineRule="auto"/>
        <w:ind w:firstLine="720"/>
        <w:jc w:val="both"/>
        <w:rPr>
          <w:rFonts w:eastAsia="Times New Roman" w:cs="Times New Roman"/>
          <w:szCs w:val="24"/>
        </w:rPr>
      </w:pPr>
      <w:r w:rsidRPr="00AC3445">
        <w:rPr>
          <w:rFonts w:eastAsia="Times New Roman" w:cs="Times New Roman"/>
          <w:szCs w:val="24"/>
        </w:rPr>
        <w:t>Ναι</w:t>
      </w:r>
      <w:r>
        <w:rPr>
          <w:rFonts w:eastAsia="Times New Roman" w:cs="Times New Roman"/>
          <w:szCs w:val="24"/>
        </w:rPr>
        <w:t>,</w:t>
      </w:r>
      <w:r w:rsidRPr="00AC3445">
        <w:rPr>
          <w:rFonts w:eastAsia="Times New Roman" w:cs="Times New Roman"/>
          <w:szCs w:val="24"/>
        </w:rPr>
        <w:t xml:space="preserve"> είμαστε περήφανοι</w:t>
      </w:r>
      <w:r>
        <w:rPr>
          <w:rFonts w:eastAsia="Times New Roman" w:cs="Times New Roman"/>
          <w:szCs w:val="24"/>
        </w:rPr>
        <w:t>,</w:t>
      </w:r>
      <w:r w:rsidRPr="00AC3445">
        <w:rPr>
          <w:rFonts w:eastAsia="Times New Roman" w:cs="Times New Roman"/>
          <w:szCs w:val="24"/>
        </w:rPr>
        <w:t xml:space="preserve"> όχι γιατί εμείς φτιάξαμε το </w:t>
      </w:r>
      <w:r w:rsidR="006129F5">
        <w:rPr>
          <w:rFonts w:eastAsia="Times New Roman" w:cs="Times New Roman"/>
          <w:szCs w:val="24"/>
        </w:rPr>
        <w:t>μ</w:t>
      </w:r>
      <w:r w:rsidRPr="00AC3445">
        <w:rPr>
          <w:rFonts w:eastAsia="Times New Roman" w:cs="Times New Roman"/>
          <w:szCs w:val="24"/>
        </w:rPr>
        <w:t>ετρό</w:t>
      </w:r>
      <w:r>
        <w:rPr>
          <w:rFonts w:eastAsia="Times New Roman" w:cs="Times New Roman"/>
          <w:szCs w:val="24"/>
        </w:rPr>
        <w:t xml:space="preserve"> -τ</w:t>
      </w:r>
      <w:r w:rsidRPr="00AC3445">
        <w:rPr>
          <w:rFonts w:eastAsia="Times New Roman" w:cs="Times New Roman"/>
          <w:szCs w:val="24"/>
        </w:rPr>
        <w:t xml:space="preserve">ο </w:t>
      </w:r>
      <w:r w:rsidR="006129F5">
        <w:rPr>
          <w:rFonts w:eastAsia="Times New Roman" w:cs="Times New Roman"/>
          <w:szCs w:val="24"/>
        </w:rPr>
        <w:t>μ</w:t>
      </w:r>
      <w:r w:rsidRPr="00AC3445">
        <w:rPr>
          <w:rFonts w:eastAsia="Times New Roman" w:cs="Times New Roman"/>
          <w:szCs w:val="24"/>
        </w:rPr>
        <w:t>ετρό το έφτιαξαν διάφορες κυβερνήσεις σταδιακά</w:t>
      </w:r>
      <w:r>
        <w:rPr>
          <w:rFonts w:eastAsia="Times New Roman" w:cs="Times New Roman"/>
          <w:szCs w:val="24"/>
        </w:rPr>
        <w:t>-,</w:t>
      </w:r>
      <w:r w:rsidRPr="00AC3445">
        <w:rPr>
          <w:rFonts w:eastAsia="Times New Roman" w:cs="Times New Roman"/>
          <w:szCs w:val="24"/>
        </w:rPr>
        <w:t xml:space="preserve"> γιατί εμείς τηρήσαμε το χρονοδιάγραμμα που είπαμε</w:t>
      </w:r>
      <w:r>
        <w:rPr>
          <w:rFonts w:eastAsia="Times New Roman" w:cs="Times New Roman"/>
          <w:szCs w:val="24"/>
        </w:rPr>
        <w:t>,</w:t>
      </w:r>
      <w:r w:rsidRPr="00AC3445">
        <w:rPr>
          <w:rFonts w:eastAsia="Times New Roman" w:cs="Times New Roman"/>
          <w:szCs w:val="24"/>
        </w:rPr>
        <w:t xml:space="preserve"> και αυτή</w:t>
      </w:r>
      <w:r w:rsidR="006129F5">
        <w:rPr>
          <w:rFonts w:eastAsia="Times New Roman" w:cs="Times New Roman"/>
          <w:szCs w:val="24"/>
        </w:rPr>
        <w:t>ν</w:t>
      </w:r>
      <w:r w:rsidRPr="00AC3445">
        <w:rPr>
          <w:rFonts w:eastAsia="Times New Roman" w:cs="Times New Roman"/>
          <w:szCs w:val="24"/>
        </w:rPr>
        <w:t xml:space="preserve"> τη στιγμή ετοιμάζουμε το</w:t>
      </w:r>
      <w:r>
        <w:rPr>
          <w:rFonts w:eastAsia="Times New Roman" w:cs="Times New Roman"/>
          <w:szCs w:val="24"/>
        </w:rPr>
        <w:t>ν</w:t>
      </w:r>
      <w:r w:rsidRPr="00AC3445">
        <w:rPr>
          <w:rFonts w:eastAsia="Times New Roman" w:cs="Times New Roman"/>
          <w:szCs w:val="24"/>
        </w:rPr>
        <w:t xml:space="preserve"> νέο κλάδο στην </w:t>
      </w:r>
      <w:r>
        <w:rPr>
          <w:rFonts w:eastAsia="Times New Roman" w:cs="Times New Roman"/>
          <w:szCs w:val="24"/>
        </w:rPr>
        <w:t>Κ</w:t>
      </w:r>
      <w:r w:rsidRPr="00AC3445">
        <w:rPr>
          <w:rFonts w:eastAsia="Times New Roman" w:cs="Times New Roman"/>
          <w:szCs w:val="24"/>
        </w:rPr>
        <w:t>αλαμαριά</w:t>
      </w:r>
      <w:r>
        <w:rPr>
          <w:rFonts w:eastAsia="Times New Roman" w:cs="Times New Roman"/>
          <w:szCs w:val="24"/>
        </w:rPr>
        <w:t xml:space="preserve">. </w:t>
      </w:r>
    </w:p>
    <w:p w14:paraId="0067C221" w14:textId="3E40A291" w:rsidR="003D1987" w:rsidRDefault="004313C6">
      <w:pPr>
        <w:spacing w:line="600" w:lineRule="auto"/>
        <w:ind w:firstLine="720"/>
        <w:jc w:val="both"/>
        <w:rPr>
          <w:rFonts w:eastAsia="Times New Roman" w:cs="Times New Roman"/>
          <w:szCs w:val="24"/>
        </w:rPr>
      </w:pPr>
      <w:r>
        <w:rPr>
          <w:rFonts w:eastAsia="Times New Roman" w:cs="Times New Roman"/>
          <w:szCs w:val="24"/>
        </w:rPr>
        <w:t>Τ</w:t>
      </w:r>
      <w:r w:rsidRPr="00AC3445">
        <w:rPr>
          <w:rFonts w:eastAsia="Times New Roman" w:cs="Times New Roman"/>
          <w:szCs w:val="24"/>
        </w:rPr>
        <w:t xml:space="preserve">ο </w:t>
      </w:r>
      <w:r>
        <w:rPr>
          <w:rFonts w:eastAsia="Times New Roman" w:cs="Times New Roman"/>
          <w:szCs w:val="24"/>
          <w:lang w:val="en-US"/>
        </w:rPr>
        <w:t>F</w:t>
      </w:r>
      <w:r w:rsidR="006129F5">
        <w:rPr>
          <w:rFonts w:eastAsia="Times New Roman" w:cs="Times New Roman"/>
          <w:szCs w:val="24"/>
          <w:lang w:val="en-US"/>
        </w:rPr>
        <w:t>lyo</w:t>
      </w:r>
      <w:r>
        <w:rPr>
          <w:rFonts w:eastAsia="Times New Roman" w:cs="Times New Roman"/>
          <w:szCs w:val="24"/>
          <w:lang w:val="en-US"/>
        </w:rPr>
        <w:t>ver</w:t>
      </w:r>
      <w:r w:rsidRPr="008B31F8">
        <w:rPr>
          <w:rFonts w:eastAsia="Times New Roman" w:cs="Times New Roman"/>
          <w:szCs w:val="24"/>
        </w:rPr>
        <w:t>,</w:t>
      </w:r>
      <w:r w:rsidRPr="00AC3445">
        <w:rPr>
          <w:rFonts w:eastAsia="Times New Roman" w:cs="Times New Roman"/>
          <w:szCs w:val="24"/>
        </w:rPr>
        <w:t xml:space="preserve"> που είναι πολύ μεγάλης σημασίας για τις υποδομές μιας πόλης</w:t>
      </w:r>
      <w:r w:rsidRPr="008B31F8">
        <w:rPr>
          <w:rFonts w:eastAsia="Times New Roman" w:cs="Times New Roman"/>
          <w:szCs w:val="24"/>
        </w:rPr>
        <w:t>-</w:t>
      </w:r>
      <w:r w:rsidRPr="00AC3445">
        <w:rPr>
          <w:rFonts w:eastAsia="Times New Roman" w:cs="Times New Roman"/>
          <w:szCs w:val="24"/>
        </w:rPr>
        <w:t>στρατηγείο</w:t>
      </w:r>
      <w:r>
        <w:rPr>
          <w:rFonts w:eastAsia="Times New Roman" w:cs="Times New Roman"/>
          <w:szCs w:val="24"/>
        </w:rPr>
        <w:t>,</w:t>
      </w:r>
      <w:r w:rsidRPr="00AC3445">
        <w:rPr>
          <w:rFonts w:eastAsia="Times New Roman" w:cs="Times New Roman"/>
          <w:szCs w:val="24"/>
        </w:rPr>
        <w:t xml:space="preserve"> που είναι η πρωτεύουσα της Μακεδονίας μας</w:t>
      </w:r>
      <w:r w:rsidRPr="008B31F8">
        <w:rPr>
          <w:rFonts w:eastAsia="Times New Roman" w:cs="Times New Roman"/>
          <w:szCs w:val="24"/>
        </w:rPr>
        <w:t xml:space="preserve">, </w:t>
      </w:r>
      <w:r>
        <w:rPr>
          <w:rFonts w:eastAsia="Times New Roman" w:cs="Times New Roman"/>
          <w:szCs w:val="24"/>
        </w:rPr>
        <w:t>η</w:t>
      </w:r>
      <w:r w:rsidRPr="00AC3445">
        <w:rPr>
          <w:rFonts w:eastAsia="Times New Roman" w:cs="Times New Roman"/>
          <w:szCs w:val="24"/>
        </w:rPr>
        <w:t xml:space="preserve"> Θεσσαλονίκη</w:t>
      </w:r>
      <w:r>
        <w:rPr>
          <w:rFonts w:eastAsia="Times New Roman" w:cs="Times New Roman"/>
          <w:szCs w:val="24"/>
        </w:rPr>
        <w:t>,</w:t>
      </w:r>
      <w:r w:rsidRPr="00AC3445">
        <w:rPr>
          <w:rFonts w:eastAsia="Times New Roman" w:cs="Times New Roman"/>
          <w:szCs w:val="24"/>
        </w:rPr>
        <w:t xml:space="preserve"> το νέο παιδιατρικό νοσοκομείο</w:t>
      </w:r>
      <w:r>
        <w:rPr>
          <w:rFonts w:eastAsia="Times New Roman" w:cs="Times New Roman"/>
          <w:szCs w:val="24"/>
        </w:rPr>
        <w:t xml:space="preserve">, </w:t>
      </w:r>
      <w:r w:rsidRPr="00AC3445">
        <w:rPr>
          <w:rFonts w:eastAsia="Times New Roman" w:cs="Times New Roman"/>
          <w:szCs w:val="24"/>
        </w:rPr>
        <w:t>το νέο ογκολογικό</w:t>
      </w:r>
      <w:r>
        <w:rPr>
          <w:rFonts w:eastAsia="Times New Roman" w:cs="Times New Roman"/>
          <w:szCs w:val="24"/>
        </w:rPr>
        <w:t>,</w:t>
      </w:r>
      <w:r w:rsidRPr="00AC3445">
        <w:rPr>
          <w:rFonts w:eastAsia="Times New Roman" w:cs="Times New Roman"/>
          <w:szCs w:val="24"/>
        </w:rPr>
        <w:t xml:space="preserve"> η αναβάθμιση του λιμανιού και η αναβάθμιση που πρέπει να γίνει </w:t>
      </w:r>
      <w:r>
        <w:rPr>
          <w:rFonts w:eastAsia="Times New Roman" w:cs="Times New Roman"/>
          <w:szCs w:val="24"/>
        </w:rPr>
        <w:t>-</w:t>
      </w:r>
      <w:r w:rsidRPr="00AC3445">
        <w:rPr>
          <w:rFonts w:eastAsia="Times New Roman" w:cs="Times New Roman"/>
          <w:szCs w:val="24"/>
        </w:rPr>
        <w:t>είναι ζωτικής σημασίας</w:t>
      </w:r>
      <w:r>
        <w:rPr>
          <w:rFonts w:eastAsia="Times New Roman" w:cs="Times New Roman"/>
          <w:szCs w:val="24"/>
        </w:rPr>
        <w:t>-,</w:t>
      </w:r>
      <w:r w:rsidRPr="00AC3445">
        <w:rPr>
          <w:rFonts w:eastAsia="Times New Roman" w:cs="Times New Roman"/>
          <w:szCs w:val="24"/>
        </w:rPr>
        <w:t xml:space="preserve"> του σιδηροδρομικού δικτύου στη </w:t>
      </w:r>
      <w:r>
        <w:rPr>
          <w:rFonts w:eastAsia="Times New Roman" w:cs="Times New Roman"/>
          <w:szCs w:val="24"/>
        </w:rPr>
        <w:t>Β</w:t>
      </w:r>
      <w:r w:rsidRPr="00AC3445">
        <w:rPr>
          <w:rFonts w:eastAsia="Times New Roman" w:cs="Times New Roman"/>
          <w:szCs w:val="24"/>
        </w:rPr>
        <w:t xml:space="preserve">όρειο </w:t>
      </w:r>
      <w:r>
        <w:rPr>
          <w:rFonts w:eastAsia="Times New Roman" w:cs="Times New Roman"/>
          <w:szCs w:val="24"/>
        </w:rPr>
        <w:t>Ε</w:t>
      </w:r>
      <w:r w:rsidRPr="00AC3445">
        <w:rPr>
          <w:rFonts w:eastAsia="Times New Roman" w:cs="Times New Roman"/>
          <w:szCs w:val="24"/>
        </w:rPr>
        <w:t>λλάδα</w:t>
      </w:r>
      <w:r>
        <w:rPr>
          <w:rFonts w:eastAsia="Times New Roman" w:cs="Times New Roman"/>
          <w:szCs w:val="24"/>
        </w:rPr>
        <w:t xml:space="preserve">, </w:t>
      </w:r>
      <w:r w:rsidRPr="00AC3445">
        <w:rPr>
          <w:rFonts w:eastAsia="Times New Roman" w:cs="Times New Roman"/>
          <w:szCs w:val="24"/>
        </w:rPr>
        <w:t>όλα αυτά</w:t>
      </w:r>
      <w:r>
        <w:rPr>
          <w:rFonts w:eastAsia="Times New Roman" w:cs="Times New Roman"/>
          <w:szCs w:val="24"/>
        </w:rPr>
        <w:t>,</w:t>
      </w:r>
      <w:r w:rsidRPr="00AC3445">
        <w:rPr>
          <w:rFonts w:eastAsia="Times New Roman" w:cs="Times New Roman"/>
          <w:szCs w:val="24"/>
        </w:rPr>
        <w:t xml:space="preserve"> είναι έργα απόλυτης προτεραιότητας</w:t>
      </w:r>
      <w:r>
        <w:rPr>
          <w:rFonts w:eastAsia="Times New Roman" w:cs="Times New Roman"/>
          <w:szCs w:val="24"/>
        </w:rPr>
        <w:t xml:space="preserve">. </w:t>
      </w:r>
    </w:p>
    <w:p w14:paraId="0067C222" w14:textId="7A5EAA7D" w:rsidR="003D1987" w:rsidRDefault="004313C6">
      <w:pPr>
        <w:spacing w:line="600" w:lineRule="auto"/>
        <w:ind w:firstLine="720"/>
        <w:jc w:val="both"/>
        <w:rPr>
          <w:rFonts w:eastAsia="Times New Roman" w:cs="Times New Roman"/>
          <w:szCs w:val="24"/>
        </w:rPr>
      </w:pPr>
      <w:r>
        <w:rPr>
          <w:rFonts w:eastAsia="Times New Roman" w:cs="Times New Roman"/>
          <w:szCs w:val="24"/>
        </w:rPr>
        <w:t>Θ</w:t>
      </w:r>
      <w:r w:rsidRPr="00AC3445">
        <w:rPr>
          <w:rFonts w:eastAsia="Times New Roman" w:cs="Times New Roman"/>
          <w:szCs w:val="24"/>
        </w:rPr>
        <w:t xml:space="preserve">α προλάβουμε να τα κάνουμε όλα στη δική μας </w:t>
      </w:r>
      <w:r>
        <w:rPr>
          <w:rFonts w:eastAsia="Times New Roman" w:cs="Times New Roman"/>
          <w:szCs w:val="24"/>
        </w:rPr>
        <w:t>Κ</w:t>
      </w:r>
      <w:r w:rsidRPr="00AC3445">
        <w:rPr>
          <w:rFonts w:eastAsia="Times New Roman" w:cs="Times New Roman"/>
          <w:szCs w:val="24"/>
        </w:rPr>
        <w:t>υβέρνηση</w:t>
      </w:r>
      <w:r>
        <w:rPr>
          <w:rFonts w:eastAsia="Times New Roman" w:cs="Times New Roman"/>
          <w:szCs w:val="24"/>
        </w:rPr>
        <w:t>;</w:t>
      </w:r>
      <w:r w:rsidRPr="00AC3445">
        <w:rPr>
          <w:rFonts w:eastAsia="Times New Roman" w:cs="Times New Roman"/>
          <w:szCs w:val="24"/>
        </w:rPr>
        <w:t xml:space="preserve"> Ασφαλώς και όχι. </w:t>
      </w:r>
      <w:r>
        <w:rPr>
          <w:rFonts w:eastAsia="Times New Roman" w:cs="Times New Roman"/>
          <w:szCs w:val="24"/>
        </w:rPr>
        <w:t>Έ</w:t>
      </w:r>
      <w:r w:rsidRPr="00AC3445">
        <w:rPr>
          <w:rFonts w:eastAsia="Times New Roman" w:cs="Times New Roman"/>
          <w:szCs w:val="24"/>
        </w:rPr>
        <w:t xml:space="preserve">χουν δρομολογηθεί </w:t>
      </w:r>
      <w:r>
        <w:rPr>
          <w:rFonts w:eastAsia="Times New Roman" w:cs="Times New Roman"/>
          <w:szCs w:val="24"/>
        </w:rPr>
        <w:t>όμως. Κ</w:t>
      </w:r>
      <w:r w:rsidRPr="00AC3445">
        <w:rPr>
          <w:rFonts w:eastAsia="Times New Roman" w:cs="Times New Roman"/>
          <w:szCs w:val="24"/>
        </w:rPr>
        <w:t xml:space="preserve">αι στη δική μας </w:t>
      </w:r>
      <w:r>
        <w:rPr>
          <w:rFonts w:eastAsia="Times New Roman" w:cs="Times New Roman"/>
          <w:szCs w:val="24"/>
        </w:rPr>
        <w:t>Κ</w:t>
      </w:r>
      <w:r w:rsidRPr="00AC3445">
        <w:rPr>
          <w:rFonts w:eastAsia="Times New Roman" w:cs="Times New Roman"/>
          <w:szCs w:val="24"/>
        </w:rPr>
        <w:t>υβέρνηση</w:t>
      </w:r>
      <w:r>
        <w:rPr>
          <w:rFonts w:eastAsia="Times New Roman" w:cs="Times New Roman"/>
          <w:szCs w:val="24"/>
        </w:rPr>
        <w:t>, ναι, θ</w:t>
      </w:r>
      <w:r w:rsidRPr="00AC3445">
        <w:rPr>
          <w:rFonts w:eastAsia="Times New Roman" w:cs="Times New Roman"/>
          <w:szCs w:val="24"/>
        </w:rPr>
        <w:t xml:space="preserve">α παραδώσουμε το </w:t>
      </w:r>
      <w:r w:rsidR="006129F5">
        <w:rPr>
          <w:rFonts w:eastAsia="Times New Roman" w:cs="Times New Roman"/>
          <w:szCs w:val="24"/>
        </w:rPr>
        <w:t>μ</w:t>
      </w:r>
      <w:r w:rsidRPr="00AC3445">
        <w:rPr>
          <w:rFonts w:eastAsia="Times New Roman" w:cs="Times New Roman"/>
          <w:szCs w:val="24"/>
        </w:rPr>
        <w:t>ετρό με το</w:t>
      </w:r>
      <w:r>
        <w:rPr>
          <w:rFonts w:eastAsia="Times New Roman" w:cs="Times New Roman"/>
          <w:szCs w:val="24"/>
        </w:rPr>
        <w:t>ν</w:t>
      </w:r>
      <w:r w:rsidRPr="00AC3445">
        <w:rPr>
          <w:rFonts w:eastAsia="Times New Roman" w:cs="Times New Roman"/>
          <w:szCs w:val="24"/>
        </w:rPr>
        <w:t xml:space="preserve"> νέο κλάδο</w:t>
      </w:r>
      <w:r>
        <w:rPr>
          <w:rFonts w:eastAsia="Times New Roman" w:cs="Times New Roman"/>
          <w:szCs w:val="24"/>
        </w:rPr>
        <w:t>, π</w:t>
      </w:r>
      <w:r w:rsidRPr="00AC3445">
        <w:rPr>
          <w:rFonts w:eastAsia="Times New Roman" w:cs="Times New Roman"/>
          <w:szCs w:val="24"/>
        </w:rPr>
        <w:t xml:space="preserve">αραδώσαμε τον </w:t>
      </w:r>
      <w:r w:rsidR="006129F5">
        <w:rPr>
          <w:rFonts w:eastAsia="Times New Roman" w:cs="Times New Roman"/>
          <w:szCs w:val="24"/>
        </w:rPr>
        <w:t>π</w:t>
      </w:r>
      <w:r w:rsidRPr="00AC3445">
        <w:rPr>
          <w:rFonts w:eastAsia="Times New Roman" w:cs="Times New Roman"/>
          <w:szCs w:val="24"/>
        </w:rPr>
        <w:t>ροαστιακό</w:t>
      </w:r>
      <w:r>
        <w:rPr>
          <w:rFonts w:eastAsia="Times New Roman" w:cs="Times New Roman"/>
          <w:szCs w:val="24"/>
        </w:rPr>
        <w:t>,</w:t>
      </w:r>
      <w:r w:rsidRPr="00AC3445">
        <w:rPr>
          <w:rFonts w:eastAsia="Times New Roman" w:cs="Times New Roman"/>
          <w:szCs w:val="24"/>
        </w:rPr>
        <w:t xml:space="preserve"> θα παραδώσουμε το </w:t>
      </w:r>
      <w:r w:rsidRPr="00130570">
        <w:rPr>
          <w:rFonts w:eastAsia="Times New Roman" w:cs="Times New Roman"/>
          <w:szCs w:val="24"/>
          <w:lang w:val="en-US"/>
        </w:rPr>
        <w:t>Fly</w:t>
      </w:r>
      <w:r w:rsidR="006129F5" w:rsidRPr="00130570">
        <w:rPr>
          <w:rFonts w:eastAsia="Times New Roman" w:cs="Times New Roman"/>
          <w:szCs w:val="24"/>
          <w:lang w:val="en-US"/>
        </w:rPr>
        <w:t>o</w:t>
      </w:r>
      <w:r w:rsidRPr="00130570">
        <w:rPr>
          <w:rFonts w:eastAsia="Times New Roman" w:cs="Times New Roman"/>
          <w:szCs w:val="24"/>
          <w:lang w:val="en-US"/>
        </w:rPr>
        <w:t>ver</w:t>
      </w:r>
      <w:r>
        <w:rPr>
          <w:rFonts w:eastAsia="Times New Roman" w:cs="Times New Roman"/>
          <w:szCs w:val="24"/>
        </w:rPr>
        <w:t xml:space="preserve">, </w:t>
      </w:r>
      <w:r w:rsidRPr="00AC3445">
        <w:rPr>
          <w:rFonts w:eastAsia="Times New Roman" w:cs="Times New Roman"/>
          <w:szCs w:val="24"/>
        </w:rPr>
        <w:t>το νέο παιδιατρικό</w:t>
      </w:r>
      <w:r>
        <w:rPr>
          <w:rFonts w:eastAsia="Times New Roman" w:cs="Times New Roman"/>
          <w:szCs w:val="24"/>
        </w:rPr>
        <w:t xml:space="preserve">. </w:t>
      </w:r>
    </w:p>
    <w:p w14:paraId="0067C223"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lastRenderedPageBreak/>
        <w:t xml:space="preserve">Πεντακόσια </w:t>
      </w:r>
      <w:r w:rsidRPr="00AC3445">
        <w:rPr>
          <w:rFonts w:eastAsia="Times New Roman" w:cs="Times New Roman"/>
          <w:szCs w:val="24"/>
        </w:rPr>
        <w:t>περιστατικά παιδιατρικά κάθε χρόνο κατά μέσο όρο διακομίζοντα</w:t>
      </w:r>
      <w:r>
        <w:rPr>
          <w:rFonts w:eastAsia="Times New Roman" w:cs="Times New Roman"/>
          <w:szCs w:val="24"/>
        </w:rPr>
        <w:t>ν</w:t>
      </w:r>
      <w:r w:rsidRPr="00AC3445">
        <w:rPr>
          <w:rFonts w:eastAsia="Times New Roman" w:cs="Times New Roman"/>
          <w:szCs w:val="24"/>
        </w:rPr>
        <w:t xml:space="preserve"> στην Αθήνα</w:t>
      </w:r>
      <w:r>
        <w:rPr>
          <w:rFonts w:eastAsia="Times New Roman" w:cs="Times New Roman"/>
          <w:szCs w:val="24"/>
        </w:rPr>
        <w:t>,</w:t>
      </w:r>
      <w:r w:rsidRPr="00AC3445">
        <w:rPr>
          <w:rFonts w:eastAsia="Times New Roman" w:cs="Times New Roman"/>
          <w:szCs w:val="24"/>
        </w:rPr>
        <w:t xml:space="preserve"> γιατί δεν υπήρχε πουθενά αλλού δομή υγείας</w:t>
      </w:r>
      <w:r>
        <w:rPr>
          <w:rFonts w:eastAsia="Times New Roman" w:cs="Times New Roman"/>
          <w:szCs w:val="24"/>
        </w:rPr>
        <w:t xml:space="preserve"> για</w:t>
      </w:r>
      <w:r w:rsidRPr="00AC3445">
        <w:rPr>
          <w:rFonts w:eastAsia="Times New Roman" w:cs="Times New Roman"/>
          <w:szCs w:val="24"/>
        </w:rPr>
        <w:t xml:space="preserve"> να αντιμετωπίζονται αυτά τα περιστατικά. </w:t>
      </w:r>
    </w:p>
    <w:p w14:paraId="0067C224" w14:textId="77777777" w:rsidR="003D1987" w:rsidRDefault="004313C6">
      <w:pPr>
        <w:spacing w:line="600" w:lineRule="auto"/>
        <w:ind w:firstLine="720"/>
        <w:jc w:val="both"/>
        <w:rPr>
          <w:rFonts w:eastAsia="Times New Roman" w:cs="Times New Roman"/>
          <w:szCs w:val="24"/>
        </w:rPr>
      </w:pPr>
      <w:r w:rsidRPr="00AC3445">
        <w:rPr>
          <w:rFonts w:eastAsia="Times New Roman" w:cs="Times New Roman"/>
          <w:szCs w:val="24"/>
        </w:rPr>
        <w:t>Αυτή η εικόνα της ντροπής δεν ήταν η Ελλάδα που μας ένωνε</w:t>
      </w:r>
      <w:r>
        <w:rPr>
          <w:rFonts w:eastAsia="Times New Roman" w:cs="Times New Roman"/>
          <w:szCs w:val="24"/>
        </w:rPr>
        <w:t>,</w:t>
      </w:r>
      <w:r w:rsidRPr="00AC3445">
        <w:rPr>
          <w:rFonts w:eastAsia="Times New Roman" w:cs="Times New Roman"/>
          <w:szCs w:val="24"/>
        </w:rPr>
        <w:t xml:space="preserve"> θα είναι η Ελλάδα που μας ενώνει από εδώ και μπρος</w:t>
      </w:r>
      <w:r>
        <w:rPr>
          <w:rFonts w:eastAsia="Times New Roman" w:cs="Times New Roman"/>
          <w:szCs w:val="24"/>
        </w:rPr>
        <w:t>.</w:t>
      </w:r>
    </w:p>
    <w:p w14:paraId="0067C225"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w:t>
      </w:r>
      <w:r w:rsidRPr="00AC3445">
        <w:rPr>
          <w:rFonts w:eastAsia="Times New Roman" w:cs="Times New Roman"/>
          <w:szCs w:val="24"/>
        </w:rPr>
        <w:t>άνουμε και κάτι άλλο</w:t>
      </w:r>
      <w:r>
        <w:rPr>
          <w:rFonts w:eastAsia="Times New Roman" w:cs="Times New Roman"/>
          <w:szCs w:val="24"/>
        </w:rPr>
        <w:t>,</w:t>
      </w:r>
      <w:r w:rsidRPr="00AC3445">
        <w:rPr>
          <w:rFonts w:eastAsia="Times New Roman" w:cs="Times New Roman"/>
          <w:szCs w:val="24"/>
        </w:rPr>
        <w:t xml:space="preserve"> που είναι για μας πολύ σημαντικό. Προσπαθούμε</w:t>
      </w:r>
      <w:r>
        <w:rPr>
          <w:rFonts w:eastAsia="Times New Roman" w:cs="Times New Roman"/>
          <w:szCs w:val="24"/>
        </w:rPr>
        <w:t>,</w:t>
      </w:r>
      <w:r w:rsidRPr="00AC3445">
        <w:rPr>
          <w:rFonts w:eastAsia="Times New Roman" w:cs="Times New Roman"/>
          <w:szCs w:val="24"/>
        </w:rPr>
        <w:t xml:space="preserve"> ενώνοντας τις δυνάμεις </w:t>
      </w:r>
      <w:r>
        <w:rPr>
          <w:rFonts w:eastAsia="Times New Roman" w:cs="Times New Roman"/>
          <w:szCs w:val="24"/>
        </w:rPr>
        <w:t>μας,</w:t>
      </w:r>
      <w:r w:rsidRPr="00AC3445">
        <w:rPr>
          <w:rFonts w:eastAsia="Times New Roman" w:cs="Times New Roman"/>
          <w:szCs w:val="24"/>
        </w:rPr>
        <w:t xml:space="preserve"> να αναλάβουμε κάποιες πολιτικές δράσεις. </w:t>
      </w:r>
      <w:r>
        <w:rPr>
          <w:rFonts w:eastAsia="Times New Roman" w:cs="Times New Roman"/>
          <w:szCs w:val="24"/>
        </w:rPr>
        <w:t>Ε</w:t>
      </w:r>
      <w:r w:rsidRPr="00AC3445">
        <w:rPr>
          <w:rFonts w:eastAsia="Times New Roman" w:cs="Times New Roman"/>
          <w:szCs w:val="24"/>
        </w:rPr>
        <w:t xml:space="preserve">ίναι τρεις βασικές πολιτικές δράσεις </w:t>
      </w:r>
      <w:r>
        <w:rPr>
          <w:rFonts w:eastAsia="Times New Roman" w:cs="Times New Roman"/>
          <w:szCs w:val="24"/>
        </w:rPr>
        <w:t>για τις</w:t>
      </w:r>
      <w:r w:rsidRPr="00AC3445">
        <w:rPr>
          <w:rFonts w:eastAsia="Times New Roman" w:cs="Times New Roman"/>
          <w:szCs w:val="24"/>
        </w:rPr>
        <w:t xml:space="preserve"> οποίες αξίζ</w:t>
      </w:r>
      <w:r>
        <w:rPr>
          <w:rFonts w:eastAsia="Times New Roman" w:cs="Times New Roman"/>
          <w:szCs w:val="24"/>
        </w:rPr>
        <w:t>ει</w:t>
      </w:r>
      <w:r w:rsidRPr="00AC3445">
        <w:rPr>
          <w:rFonts w:eastAsia="Times New Roman" w:cs="Times New Roman"/>
          <w:szCs w:val="24"/>
        </w:rPr>
        <w:t xml:space="preserve"> τον κόπο στα ελάχιστα δευτερόλεπτα που έχω να σας πω</w:t>
      </w:r>
      <w:r>
        <w:rPr>
          <w:rFonts w:eastAsia="Times New Roman" w:cs="Times New Roman"/>
          <w:szCs w:val="24"/>
        </w:rPr>
        <w:t>: Μ</w:t>
      </w:r>
      <w:r w:rsidRPr="00AC3445">
        <w:rPr>
          <w:rFonts w:eastAsia="Times New Roman" w:cs="Times New Roman"/>
          <w:szCs w:val="24"/>
        </w:rPr>
        <w:t xml:space="preserve">ια περιοδεία στα </w:t>
      </w:r>
      <w:r>
        <w:rPr>
          <w:rFonts w:eastAsia="Times New Roman" w:cs="Times New Roman"/>
          <w:szCs w:val="24"/>
        </w:rPr>
        <w:t>Β</w:t>
      </w:r>
      <w:r w:rsidRPr="00AC3445">
        <w:rPr>
          <w:rFonts w:eastAsia="Times New Roman" w:cs="Times New Roman"/>
          <w:szCs w:val="24"/>
        </w:rPr>
        <w:t>αλκάνια</w:t>
      </w:r>
      <w:r>
        <w:rPr>
          <w:rFonts w:eastAsia="Times New Roman" w:cs="Times New Roman"/>
          <w:szCs w:val="24"/>
        </w:rPr>
        <w:t>,</w:t>
      </w:r>
      <w:r w:rsidRPr="00AC3445">
        <w:rPr>
          <w:rFonts w:eastAsia="Times New Roman" w:cs="Times New Roman"/>
          <w:szCs w:val="24"/>
        </w:rPr>
        <w:t xml:space="preserve"> όλοι μαζί</w:t>
      </w:r>
      <w:r>
        <w:rPr>
          <w:rFonts w:eastAsia="Times New Roman" w:cs="Times New Roman"/>
          <w:szCs w:val="24"/>
        </w:rPr>
        <w:t>,</w:t>
      </w:r>
      <w:r w:rsidRPr="00AC3445">
        <w:rPr>
          <w:rFonts w:eastAsia="Times New Roman" w:cs="Times New Roman"/>
          <w:szCs w:val="24"/>
        </w:rPr>
        <w:t xml:space="preserve"> οι πρυτάνεις των πανεπιστημίων</w:t>
      </w:r>
      <w:r>
        <w:rPr>
          <w:rFonts w:eastAsia="Times New Roman" w:cs="Times New Roman"/>
          <w:szCs w:val="24"/>
        </w:rPr>
        <w:t>,</w:t>
      </w:r>
      <w:r w:rsidRPr="00AC3445">
        <w:rPr>
          <w:rFonts w:eastAsia="Times New Roman" w:cs="Times New Roman"/>
          <w:szCs w:val="24"/>
        </w:rPr>
        <w:t xml:space="preserve"> οι εκπρόσωποι του επιχειρηματικού κόσμου</w:t>
      </w:r>
      <w:r>
        <w:rPr>
          <w:rFonts w:eastAsia="Times New Roman" w:cs="Times New Roman"/>
          <w:szCs w:val="24"/>
        </w:rPr>
        <w:t>,</w:t>
      </w:r>
      <w:r w:rsidRPr="00AC3445">
        <w:rPr>
          <w:rFonts w:eastAsia="Times New Roman" w:cs="Times New Roman"/>
          <w:szCs w:val="24"/>
        </w:rPr>
        <w:t xml:space="preserve"> οι περιφερειάρχες</w:t>
      </w:r>
      <w:r>
        <w:rPr>
          <w:rFonts w:eastAsia="Times New Roman" w:cs="Times New Roman"/>
          <w:szCs w:val="24"/>
        </w:rPr>
        <w:t>,</w:t>
      </w:r>
      <w:r w:rsidRPr="00AC3445">
        <w:rPr>
          <w:rFonts w:eastAsia="Times New Roman" w:cs="Times New Roman"/>
          <w:szCs w:val="24"/>
        </w:rPr>
        <w:t xml:space="preserve"> τα επιμελητήρια της Μακεδονίας και της Θράκης. Πάμε να βρούμε τους γείτονές μας εμείς</w:t>
      </w:r>
      <w:r>
        <w:rPr>
          <w:rFonts w:eastAsia="Times New Roman" w:cs="Times New Roman"/>
          <w:szCs w:val="24"/>
        </w:rPr>
        <w:t xml:space="preserve"> (…)</w:t>
      </w:r>
    </w:p>
    <w:p>
      <w:pPr>
        <w:spacing w:line="600" w:lineRule="auto"/>
        <w:jc w:val="center"/>
        <w:rPr>
          <w:rFonts w:eastAsia="Times New Roman" w:cs="Times New Roman"/>
          <w:szCs w:val="24"/>
        </w:rPr>
      </w:pPr>
      <w:r w:rsidRPr="004C327A">
        <w:rPr>
          <w:rFonts w:eastAsia="Times New Roman" w:cs="Times New Roman"/>
          <w:szCs w:val="24"/>
        </w:rPr>
        <w:t>(Χειροκροτήματα από την πτέρυγα της Νέας Δημοκρατίας)</w:t>
      </w:r>
    </w:p>
    <w:p w14:paraId="0067C228" w14:textId="77777777" w:rsidR="003D1987" w:rsidRDefault="004313C6">
      <w:pPr>
        <w:spacing w:line="600" w:lineRule="auto"/>
        <w:ind w:firstLine="720"/>
        <w:jc w:val="both"/>
        <w:rPr>
          <w:rFonts w:eastAsia="Times New Roman" w:cs="Times New Roman"/>
          <w:szCs w:val="24"/>
        </w:rPr>
      </w:pPr>
      <w:r w:rsidRPr="00130570">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Κ</w:t>
      </w:r>
      <w:r>
        <w:rPr>
          <w:rFonts w:eastAsia="Times New Roman" w:cs="Times New Roman"/>
          <w:szCs w:val="24"/>
        </w:rPr>
        <w:t xml:space="preserve">ύριε Γκιουλέκα, τελείωσε ο χρόνος σας. </w:t>
      </w:r>
    </w:p>
    <w:p w14:paraId="0067C229"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Ευχαριστούμε πολύ. </w:t>
      </w:r>
    </w:p>
    <w:p w14:paraId="0067C22A"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Καλείται στο Βήμα ο</w:t>
      </w:r>
      <w:r w:rsidRPr="00AC3445">
        <w:rPr>
          <w:rFonts w:eastAsia="Times New Roman" w:cs="Times New Roman"/>
          <w:szCs w:val="24"/>
        </w:rPr>
        <w:t xml:space="preserve"> </w:t>
      </w:r>
      <w:r>
        <w:rPr>
          <w:rFonts w:eastAsia="Times New Roman" w:cs="Times New Roman"/>
          <w:szCs w:val="24"/>
        </w:rPr>
        <w:t>κ.</w:t>
      </w:r>
      <w:r w:rsidRPr="00AC3445">
        <w:rPr>
          <w:rFonts w:eastAsia="Times New Roman" w:cs="Times New Roman"/>
          <w:szCs w:val="24"/>
        </w:rPr>
        <w:t xml:space="preserve"> Ιωάννης </w:t>
      </w:r>
      <w:r>
        <w:rPr>
          <w:rFonts w:eastAsia="Times New Roman" w:cs="Times New Roman"/>
          <w:szCs w:val="24"/>
        </w:rPr>
        <w:t>Ο</w:t>
      </w:r>
      <w:r w:rsidRPr="00AC3445">
        <w:rPr>
          <w:rFonts w:eastAsia="Times New Roman" w:cs="Times New Roman"/>
          <w:szCs w:val="24"/>
        </w:rPr>
        <w:t xml:space="preserve">ικονόμου </w:t>
      </w:r>
      <w:r>
        <w:rPr>
          <w:rFonts w:eastAsia="Times New Roman" w:cs="Times New Roman"/>
          <w:szCs w:val="24"/>
        </w:rPr>
        <w:t>Β</w:t>
      </w:r>
      <w:r w:rsidRPr="00AC3445">
        <w:rPr>
          <w:rFonts w:eastAsia="Times New Roman" w:cs="Times New Roman"/>
          <w:szCs w:val="24"/>
        </w:rPr>
        <w:t xml:space="preserve">ουλευτής της </w:t>
      </w:r>
      <w:r>
        <w:rPr>
          <w:rFonts w:eastAsia="Times New Roman" w:cs="Times New Roman"/>
          <w:szCs w:val="24"/>
        </w:rPr>
        <w:t>Ν</w:t>
      </w:r>
      <w:r w:rsidRPr="00AC3445">
        <w:rPr>
          <w:rFonts w:eastAsia="Times New Roman" w:cs="Times New Roman"/>
          <w:szCs w:val="24"/>
        </w:rPr>
        <w:t xml:space="preserve">έας </w:t>
      </w:r>
      <w:r>
        <w:rPr>
          <w:rFonts w:eastAsia="Times New Roman" w:cs="Times New Roman"/>
          <w:szCs w:val="24"/>
        </w:rPr>
        <w:t>Δ</w:t>
      </w:r>
      <w:r w:rsidRPr="00AC3445">
        <w:rPr>
          <w:rFonts w:eastAsia="Times New Roman" w:cs="Times New Roman"/>
          <w:szCs w:val="24"/>
        </w:rPr>
        <w:t>ημοκρατίας</w:t>
      </w:r>
      <w:r>
        <w:rPr>
          <w:rFonts w:eastAsia="Times New Roman" w:cs="Times New Roman"/>
          <w:szCs w:val="24"/>
        </w:rPr>
        <w:t>.</w:t>
      </w:r>
      <w:r w:rsidRPr="00AC3445">
        <w:rPr>
          <w:rFonts w:eastAsia="Times New Roman" w:cs="Times New Roman"/>
          <w:szCs w:val="24"/>
        </w:rPr>
        <w:t xml:space="preserve"> </w:t>
      </w:r>
    </w:p>
    <w:p w14:paraId="0067C22B" w14:textId="77777777" w:rsidR="003D1987" w:rsidRDefault="004313C6">
      <w:pPr>
        <w:spacing w:line="600" w:lineRule="auto"/>
        <w:ind w:firstLine="720"/>
        <w:jc w:val="both"/>
        <w:rPr>
          <w:rFonts w:eastAsia="Times New Roman" w:cs="Times New Roman"/>
          <w:szCs w:val="24"/>
        </w:rPr>
      </w:pPr>
      <w:r w:rsidRPr="00130570">
        <w:rPr>
          <w:rFonts w:eastAsia="Times New Roman" w:cs="Times New Roman"/>
          <w:b/>
          <w:szCs w:val="24"/>
        </w:rPr>
        <w:lastRenderedPageBreak/>
        <w:t>ΤΑΣΟΣ ΟΙΚΟΝΟΜΟΠΟΥΛΟΣ:</w:t>
      </w:r>
      <w:r w:rsidRPr="00130570">
        <w:rPr>
          <w:rFonts w:eastAsia="Times New Roman" w:cs="Times New Roman"/>
          <w:szCs w:val="24"/>
        </w:rPr>
        <w:t xml:space="preserve"> </w:t>
      </w:r>
      <w:r>
        <w:rPr>
          <w:rFonts w:eastAsia="Times New Roman" w:cs="Times New Roman"/>
          <w:szCs w:val="24"/>
        </w:rPr>
        <w:t xml:space="preserve">Κύριε Πρόεδρε, θα ήθελα τον λόγο για μία παρέμβαση. </w:t>
      </w:r>
    </w:p>
    <w:p w14:paraId="0067C22C" w14:textId="77777777" w:rsidR="003D1987" w:rsidRDefault="004313C6">
      <w:pPr>
        <w:spacing w:line="600" w:lineRule="auto"/>
        <w:ind w:firstLine="720"/>
        <w:jc w:val="both"/>
        <w:rPr>
          <w:rFonts w:eastAsia="Times New Roman" w:cs="Times New Roman"/>
          <w:bCs/>
          <w:szCs w:val="24"/>
        </w:rPr>
      </w:pPr>
      <w:r w:rsidRPr="00130570">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 xml:space="preserve">Συγγνώμη, κύριε Οικονόμου, αλλά ο κ. Οικονομόπουλος θέλει να κάνει μία παρέμβαση. </w:t>
      </w:r>
    </w:p>
    <w:p w14:paraId="0067C22D" w14:textId="77777777" w:rsidR="003D1987" w:rsidRDefault="004313C6">
      <w:pPr>
        <w:spacing w:line="600" w:lineRule="auto"/>
        <w:ind w:firstLine="720"/>
        <w:jc w:val="both"/>
        <w:rPr>
          <w:rFonts w:eastAsia="Times New Roman" w:cs="Times New Roman"/>
          <w:bCs/>
          <w:szCs w:val="24"/>
        </w:rPr>
      </w:pPr>
      <w:r>
        <w:rPr>
          <w:rFonts w:eastAsia="Times New Roman" w:cs="Times New Roman"/>
          <w:bCs/>
          <w:szCs w:val="24"/>
        </w:rPr>
        <w:t>Ορίστε, κύριε Οικονομόπουλε.</w:t>
      </w:r>
    </w:p>
    <w:p w14:paraId="0067C22E" w14:textId="77777777" w:rsidR="003D1987" w:rsidRDefault="004313C6">
      <w:pPr>
        <w:spacing w:line="600" w:lineRule="auto"/>
        <w:ind w:firstLine="720"/>
        <w:jc w:val="both"/>
        <w:rPr>
          <w:rFonts w:eastAsia="Times New Roman" w:cs="Times New Roman"/>
          <w:szCs w:val="24"/>
        </w:rPr>
      </w:pPr>
      <w:r w:rsidRPr="00130570">
        <w:rPr>
          <w:rFonts w:eastAsia="Times New Roman" w:cs="Times New Roman"/>
          <w:b/>
          <w:szCs w:val="24"/>
        </w:rPr>
        <w:t>ΤΑΣΟΣ ΟΙΚΟΝΟΜΟΠΟΥΛΟΣ:</w:t>
      </w:r>
      <w:r w:rsidRPr="00130570">
        <w:rPr>
          <w:rFonts w:eastAsia="Times New Roman" w:cs="Times New Roman"/>
          <w:szCs w:val="24"/>
        </w:rPr>
        <w:t xml:space="preserve"> </w:t>
      </w:r>
      <w:r>
        <w:rPr>
          <w:rFonts w:eastAsia="Times New Roman" w:cs="Times New Roman"/>
          <w:szCs w:val="24"/>
        </w:rPr>
        <w:t xml:space="preserve">Με συγχωρείτε, δεν σας πρόλαβα. Καλέσατε αμέσως στο Βήμα </w:t>
      </w:r>
      <w:r w:rsidRPr="00AC3445">
        <w:rPr>
          <w:rFonts w:eastAsia="Times New Roman" w:cs="Times New Roman"/>
          <w:szCs w:val="24"/>
        </w:rPr>
        <w:t xml:space="preserve">τον επόμενο </w:t>
      </w:r>
      <w:r>
        <w:rPr>
          <w:rFonts w:eastAsia="Times New Roman" w:cs="Times New Roman"/>
          <w:szCs w:val="24"/>
        </w:rPr>
        <w:t xml:space="preserve">ομιλητή. </w:t>
      </w:r>
    </w:p>
    <w:p w14:paraId="0067C22F"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Κύριε Υφυπουργέ, </w:t>
      </w:r>
      <w:r w:rsidRPr="00AC3445">
        <w:rPr>
          <w:rFonts w:eastAsia="Times New Roman" w:cs="Times New Roman"/>
          <w:szCs w:val="24"/>
        </w:rPr>
        <w:t xml:space="preserve">το </w:t>
      </w:r>
      <w:r>
        <w:rPr>
          <w:rFonts w:eastAsia="Times New Roman" w:cs="Times New Roman"/>
          <w:szCs w:val="24"/>
        </w:rPr>
        <w:t>Υ</w:t>
      </w:r>
      <w:r w:rsidRPr="00AC3445">
        <w:rPr>
          <w:rFonts w:eastAsia="Times New Roman" w:cs="Times New Roman"/>
          <w:szCs w:val="24"/>
        </w:rPr>
        <w:t xml:space="preserve">πουργείο </w:t>
      </w:r>
      <w:r>
        <w:rPr>
          <w:rFonts w:eastAsia="Times New Roman" w:cs="Times New Roman"/>
          <w:szCs w:val="24"/>
        </w:rPr>
        <w:t>Ε</w:t>
      </w:r>
      <w:r w:rsidRPr="00AC3445">
        <w:rPr>
          <w:rFonts w:eastAsia="Times New Roman" w:cs="Times New Roman"/>
          <w:szCs w:val="24"/>
        </w:rPr>
        <w:t>σωτερικών</w:t>
      </w:r>
      <w:r>
        <w:rPr>
          <w:rFonts w:eastAsia="Times New Roman" w:cs="Times New Roman"/>
          <w:szCs w:val="24"/>
        </w:rPr>
        <w:t>,</w:t>
      </w:r>
      <w:r w:rsidRPr="00AC3445">
        <w:rPr>
          <w:rFonts w:eastAsia="Times New Roman" w:cs="Times New Roman"/>
          <w:szCs w:val="24"/>
        </w:rPr>
        <w:t xml:space="preserve"> για όσους μας ακούνε </w:t>
      </w:r>
      <w:r>
        <w:rPr>
          <w:rFonts w:eastAsia="Times New Roman" w:cs="Times New Roman"/>
          <w:szCs w:val="24"/>
        </w:rPr>
        <w:t>-</w:t>
      </w:r>
      <w:r w:rsidRPr="00AC3445">
        <w:rPr>
          <w:rFonts w:eastAsia="Times New Roman" w:cs="Times New Roman"/>
          <w:szCs w:val="24"/>
        </w:rPr>
        <w:t>δεν ξέρου</w:t>
      </w:r>
      <w:r>
        <w:rPr>
          <w:rFonts w:eastAsia="Times New Roman" w:cs="Times New Roman"/>
          <w:szCs w:val="24"/>
        </w:rPr>
        <w:t>με</w:t>
      </w:r>
      <w:r w:rsidRPr="00AC3445">
        <w:rPr>
          <w:rFonts w:eastAsia="Times New Roman" w:cs="Times New Roman"/>
          <w:szCs w:val="24"/>
        </w:rPr>
        <w:t xml:space="preserve"> τι κάν</w:t>
      </w:r>
      <w:r>
        <w:rPr>
          <w:rFonts w:eastAsia="Times New Roman" w:cs="Times New Roman"/>
          <w:szCs w:val="24"/>
        </w:rPr>
        <w:t>ει,</w:t>
      </w:r>
      <w:r w:rsidRPr="00AC3445">
        <w:rPr>
          <w:rFonts w:eastAsia="Times New Roman" w:cs="Times New Roman"/>
          <w:szCs w:val="24"/>
        </w:rPr>
        <w:t xml:space="preserve"> γιατί δεν αναφερθήκατε σε τίποτα απ</w:t>
      </w:r>
      <w:r>
        <w:rPr>
          <w:rFonts w:eastAsia="Times New Roman" w:cs="Times New Roman"/>
          <w:szCs w:val="24"/>
        </w:rPr>
        <w:t>’</w:t>
      </w:r>
      <w:r w:rsidRPr="00AC3445">
        <w:rPr>
          <w:rFonts w:eastAsia="Times New Roman" w:cs="Times New Roman"/>
          <w:szCs w:val="24"/>
        </w:rPr>
        <w:t xml:space="preserve"> αυτά τα οποία θα έπρεπε να μας πείτε</w:t>
      </w:r>
      <w:r>
        <w:rPr>
          <w:rFonts w:eastAsia="Times New Roman" w:cs="Times New Roman"/>
          <w:szCs w:val="24"/>
        </w:rPr>
        <w:t>-,</w:t>
      </w:r>
      <w:r w:rsidRPr="00AC3445">
        <w:rPr>
          <w:rFonts w:eastAsia="Times New Roman" w:cs="Times New Roman"/>
          <w:szCs w:val="24"/>
        </w:rPr>
        <w:t xml:space="preserve"> έχει την εποπτεία των αποκεντρωμένων διοικήσεων</w:t>
      </w:r>
      <w:r>
        <w:rPr>
          <w:rFonts w:eastAsia="Times New Roman" w:cs="Times New Roman"/>
          <w:szCs w:val="24"/>
        </w:rPr>
        <w:t>,</w:t>
      </w:r>
      <w:r w:rsidRPr="00AC3445">
        <w:rPr>
          <w:rFonts w:eastAsia="Times New Roman" w:cs="Times New Roman"/>
          <w:szCs w:val="24"/>
        </w:rPr>
        <w:t xml:space="preserve"> των </w:t>
      </w:r>
      <w:r>
        <w:rPr>
          <w:rFonts w:eastAsia="Times New Roman" w:cs="Times New Roman"/>
          <w:szCs w:val="24"/>
        </w:rPr>
        <w:t>Ο</w:t>
      </w:r>
      <w:r w:rsidRPr="00AC3445">
        <w:rPr>
          <w:rFonts w:eastAsia="Times New Roman" w:cs="Times New Roman"/>
          <w:szCs w:val="24"/>
        </w:rPr>
        <w:t xml:space="preserve">ργανισμών </w:t>
      </w:r>
      <w:r>
        <w:rPr>
          <w:rFonts w:eastAsia="Times New Roman" w:cs="Times New Roman"/>
          <w:szCs w:val="24"/>
        </w:rPr>
        <w:t>Τ</w:t>
      </w:r>
      <w:r w:rsidRPr="00AC3445">
        <w:rPr>
          <w:rFonts w:eastAsia="Times New Roman" w:cs="Times New Roman"/>
          <w:szCs w:val="24"/>
        </w:rPr>
        <w:t xml:space="preserve">οπικής </w:t>
      </w:r>
      <w:r>
        <w:rPr>
          <w:rFonts w:eastAsia="Times New Roman" w:cs="Times New Roman"/>
          <w:szCs w:val="24"/>
        </w:rPr>
        <w:t>Α</w:t>
      </w:r>
      <w:r w:rsidRPr="00AC3445">
        <w:rPr>
          <w:rFonts w:eastAsia="Times New Roman" w:cs="Times New Roman"/>
          <w:szCs w:val="24"/>
        </w:rPr>
        <w:t>υτοδιοίκησης</w:t>
      </w:r>
      <w:r>
        <w:rPr>
          <w:rFonts w:eastAsia="Times New Roman" w:cs="Times New Roman"/>
          <w:szCs w:val="24"/>
        </w:rPr>
        <w:t>,</w:t>
      </w:r>
      <w:r w:rsidRPr="00AC3445">
        <w:rPr>
          <w:rFonts w:eastAsia="Times New Roman" w:cs="Times New Roman"/>
          <w:szCs w:val="24"/>
        </w:rPr>
        <w:t xml:space="preserve"> </w:t>
      </w:r>
      <w:r>
        <w:rPr>
          <w:rFonts w:eastAsia="Times New Roman" w:cs="Times New Roman"/>
          <w:szCs w:val="24"/>
        </w:rPr>
        <w:t>τον</w:t>
      </w:r>
      <w:r w:rsidRPr="00AC3445">
        <w:rPr>
          <w:rFonts w:eastAsia="Times New Roman" w:cs="Times New Roman"/>
          <w:szCs w:val="24"/>
        </w:rPr>
        <w:t xml:space="preserve"> συντονισμό</w:t>
      </w:r>
      <w:r>
        <w:rPr>
          <w:rFonts w:eastAsia="Times New Roman" w:cs="Times New Roman"/>
          <w:szCs w:val="24"/>
        </w:rPr>
        <w:t xml:space="preserve">, </w:t>
      </w:r>
      <w:r w:rsidRPr="00AC3445">
        <w:rPr>
          <w:rFonts w:eastAsia="Times New Roman" w:cs="Times New Roman"/>
          <w:szCs w:val="24"/>
        </w:rPr>
        <w:t xml:space="preserve">την οργάνωση και </w:t>
      </w:r>
      <w:r>
        <w:rPr>
          <w:rFonts w:eastAsia="Times New Roman" w:cs="Times New Roman"/>
          <w:szCs w:val="24"/>
        </w:rPr>
        <w:t xml:space="preserve">την </w:t>
      </w:r>
      <w:r w:rsidRPr="00AC3445">
        <w:rPr>
          <w:rFonts w:eastAsia="Times New Roman" w:cs="Times New Roman"/>
          <w:szCs w:val="24"/>
        </w:rPr>
        <w:t>προσφυγή στην ελληνική ετυμηγορία</w:t>
      </w:r>
      <w:r>
        <w:rPr>
          <w:rFonts w:eastAsia="Times New Roman" w:cs="Times New Roman"/>
          <w:szCs w:val="24"/>
        </w:rPr>
        <w:t>, τ</w:t>
      </w:r>
      <w:r w:rsidRPr="00AC3445">
        <w:rPr>
          <w:rFonts w:eastAsia="Times New Roman" w:cs="Times New Roman"/>
          <w:szCs w:val="24"/>
        </w:rPr>
        <w:t>α δημοψηφίσματα</w:t>
      </w:r>
      <w:r>
        <w:rPr>
          <w:rFonts w:eastAsia="Times New Roman" w:cs="Times New Roman"/>
          <w:szCs w:val="24"/>
        </w:rPr>
        <w:t>,</w:t>
      </w:r>
      <w:r w:rsidRPr="00AC3445">
        <w:rPr>
          <w:rFonts w:eastAsia="Times New Roman" w:cs="Times New Roman"/>
          <w:szCs w:val="24"/>
        </w:rPr>
        <w:t xml:space="preserve"> που αποφεύγει συστηματικά</w:t>
      </w:r>
      <w:r>
        <w:rPr>
          <w:rFonts w:eastAsia="Times New Roman" w:cs="Times New Roman"/>
          <w:szCs w:val="24"/>
        </w:rPr>
        <w:t>,</w:t>
      </w:r>
      <w:r w:rsidRPr="00AC3445">
        <w:rPr>
          <w:rFonts w:eastAsia="Times New Roman" w:cs="Times New Roman"/>
          <w:szCs w:val="24"/>
        </w:rPr>
        <w:t xml:space="preserve"> τη νομοθεσία περί ελληνικής ιθαγένειας και ομογενών</w:t>
      </w:r>
      <w:r>
        <w:rPr>
          <w:rFonts w:eastAsia="Times New Roman" w:cs="Times New Roman"/>
          <w:szCs w:val="24"/>
        </w:rPr>
        <w:t>,</w:t>
      </w:r>
      <w:r w:rsidRPr="00AC3445">
        <w:rPr>
          <w:rFonts w:eastAsia="Times New Roman" w:cs="Times New Roman"/>
          <w:szCs w:val="24"/>
        </w:rPr>
        <w:t xml:space="preserve"> τα μητρώα</w:t>
      </w:r>
      <w:r>
        <w:rPr>
          <w:rFonts w:eastAsia="Times New Roman" w:cs="Times New Roman"/>
          <w:szCs w:val="24"/>
        </w:rPr>
        <w:t>,</w:t>
      </w:r>
      <w:r w:rsidRPr="00AC3445">
        <w:rPr>
          <w:rFonts w:eastAsia="Times New Roman" w:cs="Times New Roman"/>
          <w:szCs w:val="24"/>
        </w:rPr>
        <w:t xml:space="preserve"> τα ληξιαρχεία</w:t>
      </w:r>
      <w:r>
        <w:rPr>
          <w:rFonts w:eastAsia="Times New Roman" w:cs="Times New Roman"/>
          <w:szCs w:val="24"/>
        </w:rPr>
        <w:t>,</w:t>
      </w:r>
      <w:r w:rsidRPr="00AC3445">
        <w:rPr>
          <w:rFonts w:eastAsia="Times New Roman" w:cs="Times New Roman"/>
          <w:szCs w:val="24"/>
        </w:rPr>
        <w:t xml:space="preserve"> τα δημοτολόγια</w:t>
      </w:r>
      <w:r>
        <w:rPr>
          <w:rFonts w:eastAsia="Times New Roman" w:cs="Times New Roman"/>
          <w:szCs w:val="24"/>
        </w:rPr>
        <w:t xml:space="preserve">. </w:t>
      </w:r>
    </w:p>
    <w:p w14:paraId="0067C230"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Γ</w:t>
      </w:r>
      <w:r w:rsidRPr="00AC3445">
        <w:rPr>
          <w:rFonts w:eastAsia="Times New Roman" w:cs="Times New Roman"/>
          <w:szCs w:val="24"/>
        </w:rPr>
        <w:t xml:space="preserve">ια να δούμε λοιπόν ποιες είναι οι επιτυχίες του </w:t>
      </w:r>
      <w:r>
        <w:rPr>
          <w:rFonts w:eastAsia="Times New Roman" w:cs="Times New Roman"/>
          <w:szCs w:val="24"/>
        </w:rPr>
        <w:t>Υ</w:t>
      </w:r>
      <w:r w:rsidRPr="00AC3445">
        <w:rPr>
          <w:rFonts w:eastAsia="Times New Roman" w:cs="Times New Roman"/>
          <w:szCs w:val="24"/>
        </w:rPr>
        <w:t xml:space="preserve">πουργείου </w:t>
      </w:r>
      <w:r>
        <w:rPr>
          <w:rFonts w:eastAsia="Times New Roman" w:cs="Times New Roman"/>
          <w:szCs w:val="24"/>
        </w:rPr>
        <w:t>αυτού κ</w:t>
      </w:r>
      <w:r w:rsidRPr="00AC3445">
        <w:rPr>
          <w:rFonts w:eastAsia="Times New Roman" w:cs="Times New Roman"/>
          <w:szCs w:val="24"/>
        </w:rPr>
        <w:t xml:space="preserve">ατά τη διάρκεια της διακυβέρνησης της </w:t>
      </w:r>
      <w:r>
        <w:rPr>
          <w:rFonts w:eastAsia="Times New Roman" w:cs="Times New Roman"/>
          <w:szCs w:val="24"/>
        </w:rPr>
        <w:t>Ν</w:t>
      </w:r>
      <w:r w:rsidRPr="00AC3445">
        <w:rPr>
          <w:rFonts w:eastAsia="Times New Roman" w:cs="Times New Roman"/>
          <w:szCs w:val="24"/>
        </w:rPr>
        <w:t xml:space="preserve">έας </w:t>
      </w:r>
      <w:r>
        <w:rPr>
          <w:rFonts w:eastAsia="Times New Roman" w:cs="Times New Roman"/>
          <w:szCs w:val="24"/>
        </w:rPr>
        <w:t>Δ</w:t>
      </w:r>
      <w:r w:rsidRPr="00AC3445">
        <w:rPr>
          <w:rFonts w:eastAsia="Times New Roman" w:cs="Times New Roman"/>
          <w:szCs w:val="24"/>
        </w:rPr>
        <w:t>ημοκρατίας</w:t>
      </w:r>
      <w:r>
        <w:rPr>
          <w:rFonts w:eastAsia="Times New Roman" w:cs="Times New Roman"/>
          <w:szCs w:val="24"/>
        </w:rPr>
        <w:t xml:space="preserve">. </w:t>
      </w:r>
    </w:p>
    <w:p w14:paraId="0067C231" w14:textId="09A52359" w:rsidR="003D1987" w:rsidRDefault="004313C6">
      <w:pPr>
        <w:spacing w:line="600" w:lineRule="auto"/>
        <w:ind w:firstLine="720"/>
        <w:jc w:val="both"/>
        <w:rPr>
          <w:rFonts w:eastAsia="Times New Roman" w:cs="Times New Roman"/>
          <w:szCs w:val="24"/>
        </w:rPr>
      </w:pPr>
      <w:r>
        <w:rPr>
          <w:rFonts w:eastAsia="Times New Roman" w:cs="Times New Roman"/>
          <w:szCs w:val="24"/>
        </w:rPr>
        <w:t>Π</w:t>
      </w:r>
      <w:r w:rsidRPr="00AC3445">
        <w:rPr>
          <w:rFonts w:eastAsia="Times New Roman" w:cs="Times New Roman"/>
          <w:szCs w:val="24"/>
        </w:rPr>
        <w:t>ρώτο και καλύτερο</w:t>
      </w:r>
      <w:r>
        <w:rPr>
          <w:rFonts w:eastAsia="Times New Roman" w:cs="Times New Roman"/>
          <w:szCs w:val="24"/>
        </w:rPr>
        <w:t>,</w:t>
      </w:r>
      <w:r w:rsidRPr="00AC3445">
        <w:rPr>
          <w:rFonts w:eastAsia="Times New Roman" w:cs="Times New Roman"/>
          <w:szCs w:val="24"/>
        </w:rPr>
        <w:t xml:space="preserve"> η διαρροή προσωπικών δεδομένων των εκλογέων εξωτερικού εν</w:t>
      </w:r>
      <w:r w:rsidR="00FD5B3A">
        <w:rPr>
          <w:rFonts w:eastAsia="Times New Roman" w:cs="Times New Roman"/>
          <w:szCs w:val="24"/>
        </w:rPr>
        <w:t xml:space="preserve"> </w:t>
      </w:r>
      <w:r w:rsidRPr="00AC3445">
        <w:rPr>
          <w:rFonts w:eastAsia="Times New Roman" w:cs="Times New Roman"/>
          <w:szCs w:val="24"/>
        </w:rPr>
        <w:t xml:space="preserve">όψει των </w:t>
      </w:r>
      <w:r w:rsidR="00FD5B3A">
        <w:rPr>
          <w:rFonts w:eastAsia="Times New Roman" w:cs="Times New Roman"/>
          <w:szCs w:val="24"/>
        </w:rPr>
        <w:t>ε</w:t>
      </w:r>
      <w:r w:rsidRPr="00AC3445">
        <w:rPr>
          <w:rFonts w:eastAsia="Times New Roman" w:cs="Times New Roman"/>
          <w:szCs w:val="24"/>
        </w:rPr>
        <w:t xml:space="preserve">υρωεκλογών του 2024 από την τότε </w:t>
      </w:r>
      <w:r>
        <w:rPr>
          <w:rFonts w:eastAsia="Times New Roman" w:cs="Times New Roman"/>
          <w:szCs w:val="24"/>
        </w:rPr>
        <w:t>Ε</w:t>
      </w:r>
      <w:r w:rsidRPr="00AC3445">
        <w:rPr>
          <w:rFonts w:eastAsia="Times New Roman" w:cs="Times New Roman"/>
          <w:szCs w:val="24"/>
        </w:rPr>
        <w:t>υρωβουλευτή</w:t>
      </w:r>
      <w:r>
        <w:rPr>
          <w:rFonts w:eastAsia="Times New Roman" w:cs="Times New Roman"/>
          <w:szCs w:val="24"/>
        </w:rPr>
        <w:t xml:space="preserve"> κ</w:t>
      </w:r>
      <w:r w:rsidR="00FD5B3A">
        <w:rPr>
          <w:rFonts w:eastAsia="Times New Roman" w:cs="Times New Roman"/>
          <w:szCs w:val="24"/>
        </w:rPr>
        <w:t>.</w:t>
      </w:r>
      <w:r>
        <w:rPr>
          <w:rFonts w:eastAsia="Times New Roman" w:cs="Times New Roman"/>
          <w:szCs w:val="24"/>
        </w:rPr>
        <w:t xml:space="preserve"> Μι</w:t>
      </w:r>
      <w:r w:rsidRPr="00AC3445">
        <w:rPr>
          <w:rFonts w:eastAsia="Times New Roman" w:cs="Times New Roman"/>
          <w:szCs w:val="24"/>
        </w:rPr>
        <w:t xml:space="preserve">σέλ </w:t>
      </w:r>
      <w:r>
        <w:rPr>
          <w:rFonts w:eastAsia="Times New Roman" w:cs="Times New Roman"/>
          <w:szCs w:val="24"/>
        </w:rPr>
        <w:t>Α</w:t>
      </w:r>
      <w:r w:rsidRPr="00AC3445">
        <w:rPr>
          <w:rFonts w:eastAsia="Times New Roman" w:cs="Times New Roman"/>
          <w:szCs w:val="24"/>
        </w:rPr>
        <w:t>σημακοπούλου</w:t>
      </w:r>
      <w:r>
        <w:rPr>
          <w:rFonts w:eastAsia="Times New Roman" w:cs="Times New Roman"/>
          <w:szCs w:val="24"/>
        </w:rPr>
        <w:t>. Π</w:t>
      </w:r>
      <w:r w:rsidRPr="00AC3445">
        <w:rPr>
          <w:rFonts w:eastAsia="Times New Roman" w:cs="Times New Roman"/>
          <w:szCs w:val="24"/>
        </w:rPr>
        <w:t>ρόστιμο για την Ελλάδα</w:t>
      </w:r>
      <w:r>
        <w:rPr>
          <w:rFonts w:eastAsia="Times New Roman" w:cs="Times New Roman"/>
          <w:szCs w:val="24"/>
        </w:rPr>
        <w:t xml:space="preserve">; </w:t>
      </w:r>
      <w:r w:rsidR="00FD5B3A">
        <w:rPr>
          <w:rFonts w:eastAsia="Times New Roman" w:cs="Times New Roman"/>
          <w:szCs w:val="24"/>
        </w:rPr>
        <w:lastRenderedPageBreak/>
        <w:t>Τε</w:t>
      </w:r>
      <w:r w:rsidR="00FD5B3A">
        <w:rPr>
          <w:rFonts w:eastAsia="Times New Roman" w:cs="Times New Roman"/>
          <w:szCs w:val="24"/>
        </w:rPr>
        <w:t>τ</w:t>
      </w:r>
      <w:r w:rsidR="00FD5B3A">
        <w:rPr>
          <w:rFonts w:eastAsia="Times New Roman" w:cs="Times New Roman"/>
          <w:szCs w:val="24"/>
        </w:rPr>
        <w:t>ρακόσιες χιλι</w:t>
      </w:r>
      <w:r w:rsidR="00FD5B3A">
        <w:rPr>
          <w:rFonts w:eastAsia="Times New Roman" w:cs="Times New Roman"/>
          <w:szCs w:val="24"/>
        </w:rPr>
        <w:t>άδες</w:t>
      </w:r>
      <w:r w:rsidRPr="00AC3445">
        <w:rPr>
          <w:rFonts w:eastAsia="Times New Roman" w:cs="Times New Roman"/>
          <w:szCs w:val="24"/>
        </w:rPr>
        <w:t xml:space="preserve"> ευρώ</w:t>
      </w:r>
      <w:r>
        <w:rPr>
          <w:rFonts w:eastAsia="Times New Roman" w:cs="Times New Roman"/>
          <w:szCs w:val="24"/>
        </w:rPr>
        <w:t>. Κ</w:t>
      </w:r>
      <w:r w:rsidRPr="00AC3445">
        <w:rPr>
          <w:rFonts w:eastAsia="Times New Roman" w:cs="Times New Roman"/>
          <w:szCs w:val="24"/>
        </w:rPr>
        <w:t>αι 40.000</w:t>
      </w:r>
      <w:r>
        <w:rPr>
          <w:rFonts w:eastAsia="Times New Roman" w:cs="Times New Roman"/>
          <w:szCs w:val="24"/>
        </w:rPr>
        <w:t xml:space="preserve"> ευρώ στη Ν</w:t>
      </w:r>
      <w:r w:rsidRPr="00AC3445">
        <w:rPr>
          <w:rFonts w:eastAsia="Times New Roman" w:cs="Times New Roman"/>
          <w:szCs w:val="24"/>
        </w:rPr>
        <w:t xml:space="preserve">έα </w:t>
      </w:r>
      <w:r>
        <w:rPr>
          <w:rFonts w:eastAsia="Times New Roman" w:cs="Times New Roman"/>
          <w:szCs w:val="24"/>
        </w:rPr>
        <w:t>Δ</w:t>
      </w:r>
      <w:r w:rsidRPr="00AC3445">
        <w:rPr>
          <w:rFonts w:eastAsia="Times New Roman" w:cs="Times New Roman"/>
          <w:szCs w:val="24"/>
        </w:rPr>
        <w:t xml:space="preserve">ημοκρατία. </w:t>
      </w:r>
      <w:r>
        <w:rPr>
          <w:rFonts w:eastAsia="Times New Roman" w:cs="Times New Roman"/>
          <w:szCs w:val="24"/>
        </w:rPr>
        <w:t>Έ</w:t>
      </w:r>
      <w:r w:rsidRPr="00AC3445">
        <w:rPr>
          <w:rFonts w:eastAsia="Times New Roman" w:cs="Times New Roman"/>
          <w:szCs w:val="24"/>
        </w:rPr>
        <w:t>τσι λοιπόν επιβαρύνεται ο ελληνικός προϋπολογισμός</w:t>
      </w:r>
      <w:r>
        <w:rPr>
          <w:rFonts w:eastAsia="Times New Roman" w:cs="Times New Roman"/>
          <w:szCs w:val="24"/>
        </w:rPr>
        <w:t>,</w:t>
      </w:r>
      <w:r w:rsidRPr="00AC3445">
        <w:rPr>
          <w:rFonts w:eastAsia="Times New Roman" w:cs="Times New Roman"/>
          <w:szCs w:val="24"/>
        </w:rPr>
        <w:t xml:space="preserve"> δηλαδή επιβαρύνεται κάθε συμπολίτης </w:t>
      </w:r>
      <w:r>
        <w:rPr>
          <w:rFonts w:eastAsia="Times New Roman" w:cs="Times New Roman"/>
          <w:szCs w:val="24"/>
        </w:rPr>
        <w:t>μας,</w:t>
      </w:r>
      <w:r w:rsidRPr="00AC3445">
        <w:rPr>
          <w:rFonts w:eastAsia="Times New Roman" w:cs="Times New Roman"/>
          <w:szCs w:val="24"/>
        </w:rPr>
        <w:t xml:space="preserve"> από την ανικανότητα</w:t>
      </w:r>
      <w:r>
        <w:rPr>
          <w:rFonts w:eastAsia="Times New Roman" w:cs="Times New Roman"/>
          <w:szCs w:val="24"/>
        </w:rPr>
        <w:t xml:space="preserve">. </w:t>
      </w:r>
    </w:p>
    <w:p w14:paraId="0067C232"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Δ</w:t>
      </w:r>
      <w:r w:rsidRPr="00AC3445">
        <w:rPr>
          <w:rFonts w:eastAsia="Times New Roman" w:cs="Times New Roman"/>
          <w:szCs w:val="24"/>
        </w:rPr>
        <w:t>εν μας ενώνει αυτή η Ελλάδα</w:t>
      </w:r>
      <w:r>
        <w:rPr>
          <w:rFonts w:eastAsia="Times New Roman" w:cs="Times New Roman"/>
          <w:szCs w:val="24"/>
        </w:rPr>
        <w:t>,</w:t>
      </w:r>
      <w:r w:rsidRPr="00AC3445">
        <w:rPr>
          <w:rFonts w:eastAsia="Times New Roman" w:cs="Times New Roman"/>
          <w:szCs w:val="24"/>
        </w:rPr>
        <w:t xml:space="preserve"> διότι </w:t>
      </w:r>
      <w:r>
        <w:rPr>
          <w:rFonts w:eastAsia="Times New Roman" w:cs="Times New Roman"/>
          <w:szCs w:val="24"/>
        </w:rPr>
        <w:t xml:space="preserve">η </w:t>
      </w:r>
      <w:r w:rsidRPr="00AC3445">
        <w:rPr>
          <w:rFonts w:eastAsia="Times New Roman" w:cs="Times New Roman"/>
          <w:szCs w:val="24"/>
        </w:rPr>
        <w:t xml:space="preserve">παραβατική συμπεριφορά των στελεχών της </w:t>
      </w:r>
      <w:r>
        <w:rPr>
          <w:rFonts w:eastAsia="Times New Roman" w:cs="Times New Roman"/>
          <w:szCs w:val="24"/>
        </w:rPr>
        <w:t>Κ</w:t>
      </w:r>
      <w:r w:rsidRPr="00AC3445">
        <w:rPr>
          <w:rFonts w:eastAsia="Times New Roman" w:cs="Times New Roman"/>
          <w:szCs w:val="24"/>
        </w:rPr>
        <w:t>υβέρνησης προκαλεί αποζημιώσεις και πρόστιμα εκατομμυρίων σ</w:t>
      </w:r>
      <w:r>
        <w:rPr>
          <w:rFonts w:eastAsia="Times New Roman" w:cs="Times New Roman"/>
          <w:szCs w:val="24"/>
        </w:rPr>
        <w:t>τις</w:t>
      </w:r>
      <w:r w:rsidRPr="00AC3445">
        <w:rPr>
          <w:rFonts w:eastAsia="Times New Roman" w:cs="Times New Roman"/>
          <w:szCs w:val="24"/>
        </w:rPr>
        <w:t xml:space="preserve"> </w:t>
      </w:r>
      <w:r>
        <w:rPr>
          <w:rFonts w:eastAsia="Times New Roman" w:cs="Times New Roman"/>
          <w:szCs w:val="24"/>
        </w:rPr>
        <w:t>Α</w:t>
      </w:r>
      <w:r w:rsidRPr="00AC3445">
        <w:rPr>
          <w:rFonts w:eastAsia="Times New Roman" w:cs="Times New Roman"/>
          <w:szCs w:val="24"/>
        </w:rPr>
        <w:t xml:space="preserve">νεξάρτητες </w:t>
      </w:r>
      <w:r>
        <w:rPr>
          <w:rFonts w:eastAsia="Times New Roman" w:cs="Times New Roman"/>
          <w:szCs w:val="24"/>
        </w:rPr>
        <w:t>Α</w:t>
      </w:r>
      <w:r w:rsidRPr="00AC3445">
        <w:rPr>
          <w:rFonts w:eastAsia="Times New Roman" w:cs="Times New Roman"/>
          <w:szCs w:val="24"/>
        </w:rPr>
        <w:t xml:space="preserve">ρχές και από την </w:t>
      </w:r>
      <w:r>
        <w:rPr>
          <w:rFonts w:eastAsia="Times New Roman" w:cs="Times New Roman"/>
          <w:szCs w:val="24"/>
        </w:rPr>
        <w:t>Ε</w:t>
      </w:r>
      <w:r w:rsidRPr="00AC3445">
        <w:rPr>
          <w:rFonts w:eastAsia="Times New Roman" w:cs="Times New Roman"/>
          <w:szCs w:val="24"/>
        </w:rPr>
        <w:t xml:space="preserve">υρωπαϊκή </w:t>
      </w:r>
      <w:r>
        <w:rPr>
          <w:rFonts w:eastAsia="Times New Roman" w:cs="Times New Roman"/>
          <w:szCs w:val="24"/>
        </w:rPr>
        <w:t>Έ</w:t>
      </w:r>
      <w:r w:rsidRPr="00AC3445">
        <w:rPr>
          <w:rFonts w:eastAsia="Times New Roman" w:cs="Times New Roman"/>
          <w:szCs w:val="24"/>
        </w:rPr>
        <w:t>νωση</w:t>
      </w:r>
      <w:r>
        <w:rPr>
          <w:rFonts w:eastAsia="Times New Roman" w:cs="Times New Roman"/>
          <w:szCs w:val="24"/>
        </w:rPr>
        <w:t>,</w:t>
      </w:r>
      <w:r w:rsidRPr="00AC3445">
        <w:rPr>
          <w:rFonts w:eastAsia="Times New Roman" w:cs="Times New Roman"/>
          <w:szCs w:val="24"/>
        </w:rPr>
        <w:t xml:space="preserve"> όπως στην περίπτωση του </w:t>
      </w:r>
      <w:r w:rsidRPr="00C342EE">
        <w:rPr>
          <w:rFonts w:eastAsia="Times New Roman" w:cs="Times New Roman"/>
          <w:szCs w:val="24"/>
        </w:rPr>
        <w:t xml:space="preserve">ΟΠΕΚΕΠΕ </w:t>
      </w:r>
      <w:r>
        <w:rPr>
          <w:rFonts w:eastAsia="Times New Roman" w:cs="Times New Roman"/>
          <w:szCs w:val="24"/>
        </w:rPr>
        <w:t>415</w:t>
      </w:r>
      <w:r w:rsidRPr="00AC3445">
        <w:rPr>
          <w:rFonts w:eastAsia="Times New Roman" w:cs="Times New Roman"/>
          <w:szCs w:val="24"/>
        </w:rPr>
        <w:t xml:space="preserve"> εκατομμύρια ευρώ</w:t>
      </w:r>
      <w:r>
        <w:rPr>
          <w:rFonts w:eastAsia="Times New Roman" w:cs="Times New Roman"/>
          <w:szCs w:val="24"/>
        </w:rPr>
        <w:t xml:space="preserve">, </w:t>
      </w:r>
      <w:r w:rsidRPr="00AC3445">
        <w:rPr>
          <w:rFonts w:eastAsia="Times New Roman" w:cs="Times New Roman"/>
          <w:szCs w:val="24"/>
        </w:rPr>
        <w:t>τη διαχείριση των αποβλήτων</w:t>
      </w:r>
      <w:r>
        <w:rPr>
          <w:rFonts w:eastAsia="Times New Roman" w:cs="Times New Roman"/>
          <w:szCs w:val="24"/>
        </w:rPr>
        <w:t xml:space="preserve"> </w:t>
      </w:r>
      <w:r w:rsidRPr="00AC3445">
        <w:rPr>
          <w:rFonts w:eastAsia="Times New Roman" w:cs="Times New Roman"/>
          <w:szCs w:val="24"/>
        </w:rPr>
        <w:t xml:space="preserve">των </w:t>
      </w:r>
      <w:r>
        <w:rPr>
          <w:rFonts w:eastAsia="Times New Roman" w:cs="Times New Roman"/>
          <w:szCs w:val="24"/>
        </w:rPr>
        <w:t xml:space="preserve">ΧΥΤΑ </w:t>
      </w:r>
      <w:r w:rsidRPr="00AC3445">
        <w:rPr>
          <w:rFonts w:eastAsia="Times New Roman" w:cs="Times New Roman"/>
          <w:szCs w:val="24"/>
        </w:rPr>
        <w:t>43 εκατομμύρια ευρώ</w:t>
      </w:r>
      <w:r>
        <w:rPr>
          <w:rFonts w:eastAsia="Times New Roman" w:cs="Times New Roman"/>
          <w:szCs w:val="24"/>
        </w:rPr>
        <w:t>,</w:t>
      </w:r>
      <w:r w:rsidRPr="00AC3445">
        <w:rPr>
          <w:rFonts w:eastAsia="Times New Roman" w:cs="Times New Roman"/>
          <w:szCs w:val="24"/>
        </w:rPr>
        <w:t xml:space="preserve"> τα </w:t>
      </w:r>
      <w:r>
        <w:rPr>
          <w:rFonts w:eastAsia="Times New Roman" w:cs="Times New Roman"/>
          <w:szCs w:val="24"/>
        </w:rPr>
        <w:t>5,5</w:t>
      </w:r>
      <w:r w:rsidRPr="00AC3445">
        <w:rPr>
          <w:rFonts w:eastAsia="Times New Roman" w:cs="Times New Roman"/>
          <w:szCs w:val="24"/>
        </w:rPr>
        <w:t xml:space="preserve"> εκατομμύρια ευρώ </w:t>
      </w:r>
      <w:r>
        <w:rPr>
          <w:rFonts w:eastAsia="Times New Roman" w:cs="Times New Roman"/>
          <w:szCs w:val="24"/>
        </w:rPr>
        <w:t>στους ΧΥΤΑ της Ζ</w:t>
      </w:r>
      <w:r w:rsidRPr="00AC3445">
        <w:rPr>
          <w:rFonts w:eastAsia="Times New Roman" w:cs="Times New Roman"/>
          <w:szCs w:val="24"/>
        </w:rPr>
        <w:t>ακύνθου κ</w:t>
      </w:r>
      <w:r>
        <w:rPr>
          <w:rFonts w:eastAsia="Times New Roman" w:cs="Times New Roman"/>
          <w:szCs w:val="24"/>
        </w:rPr>
        <w:t>.</w:t>
      </w:r>
      <w:r w:rsidRPr="00AC3445">
        <w:rPr>
          <w:rFonts w:eastAsia="Times New Roman" w:cs="Times New Roman"/>
          <w:szCs w:val="24"/>
        </w:rPr>
        <w:t>λπ</w:t>
      </w:r>
      <w:r>
        <w:rPr>
          <w:rFonts w:eastAsia="Times New Roman" w:cs="Times New Roman"/>
          <w:szCs w:val="24"/>
        </w:rPr>
        <w:t>.</w:t>
      </w:r>
      <w:r w:rsidRPr="00AC3445">
        <w:rPr>
          <w:rFonts w:eastAsia="Times New Roman" w:cs="Times New Roman"/>
          <w:szCs w:val="24"/>
        </w:rPr>
        <w:t xml:space="preserve">. Αυτή η Ελλάδα δεν μας ενώνει. </w:t>
      </w:r>
    </w:p>
    <w:p w14:paraId="0067C233"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Επίσης,</w:t>
      </w:r>
      <w:r w:rsidRPr="00AC3445">
        <w:rPr>
          <w:rFonts w:eastAsia="Times New Roman" w:cs="Times New Roman"/>
          <w:szCs w:val="24"/>
        </w:rPr>
        <w:t xml:space="preserve"> το </w:t>
      </w:r>
      <w:r>
        <w:rPr>
          <w:rFonts w:eastAsia="Times New Roman" w:cs="Times New Roman"/>
          <w:szCs w:val="24"/>
        </w:rPr>
        <w:t>Υ</w:t>
      </w:r>
      <w:r w:rsidRPr="00AC3445">
        <w:rPr>
          <w:rFonts w:eastAsia="Times New Roman" w:cs="Times New Roman"/>
          <w:szCs w:val="24"/>
        </w:rPr>
        <w:t xml:space="preserve">πουργείο </w:t>
      </w:r>
      <w:r>
        <w:rPr>
          <w:rFonts w:eastAsia="Times New Roman" w:cs="Times New Roman"/>
          <w:szCs w:val="24"/>
        </w:rPr>
        <w:t>Ε</w:t>
      </w:r>
      <w:r w:rsidRPr="00AC3445">
        <w:rPr>
          <w:rFonts w:eastAsia="Times New Roman" w:cs="Times New Roman"/>
          <w:szCs w:val="24"/>
        </w:rPr>
        <w:t xml:space="preserve">σωτερικών δεν θα </w:t>
      </w:r>
      <w:r>
        <w:rPr>
          <w:rFonts w:eastAsia="Times New Roman" w:cs="Times New Roman"/>
          <w:szCs w:val="24"/>
        </w:rPr>
        <w:t>έ</w:t>
      </w:r>
      <w:r w:rsidRPr="00AC3445">
        <w:rPr>
          <w:rFonts w:eastAsia="Times New Roman" w:cs="Times New Roman"/>
          <w:szCs w:val="24"/>
        </w:rPr>
        <w:t>πρεπε να είναι περήφανο</w:t>
      </w:r>
      <w:r>
        <w:rPr>
          <w:rFonts w:eastAsia="Times New Roman" w:cs="Times New Roman"/>
          <w:szCs w:val="24"/>
        </w:rPr>
        <w:t>,</w:t>
      </w:r>
      <w:r w:rsidRPr="00AC3445">
        <w:rPr>
          <w:rFonts w:eastAsia="Times New Roman" w:cs="Times New Roman"/>
          <w:szCs w:val="24"/>
        </w:rPr>
        <w:t xml:space="preserve"> γιατί έχουμε </w:t>
      </w:r>
      <w:r>
        <w:rPr>
          <w:rFonts w:eastAsia="Times New Roman" w:cs="Times New Roman"/>
          <w:szCs w:val="24"/>
        </w:rPr>
        <w:t>χίλιους τετρακόσιους εβδομήντα τέσσερις</w:t>
      </w:r>
      <w:r w:rsidRPr="00AC3445">
        <w:rPr>
          <w:rFonts w:eastAsia="Times New Roman" w:cs="Times New Roman"/>
          <w:szCs w:val="24"/>
        </w:rPr>
        <w:t xml:space="preserve"> υπαλλήλους</w:t>
      </w:r>
      <w:r>
        <w:rPr>
          <w:rFonts w:eastAsia="Times New Roman" w:cs="Times New Roman"/>
          <w:szCs w:val="24"/>
        </w:rPr>
        <w:t>,</w:t>
      </w:r>
      <w:r w:rsidRPr="00AC3445">
        <w:rPr>
          <w:rFonts w:eastAsia="Times New Roman" w:cs="Times New Roman"/>
          <w:szCs w:val="24"/>
        </w:rPr>
        <w:t xml:space="preserve"> όταν </w:t>
      </w:r>
      <w:r>
        <w:rPr>
          <w:rFonts w:eastAsia="Times New Roman" w:cs="Times New Roman"/>
          <w:szCs w:val="24"/>
        </w:rPr>
        <w:t xml:space="preserve">η </w:t>
      </w:r>
      <w:r w:rsidRPr="00AC3445">
        <w:rPr>
          <w:rFonts w:eastAsia="Times New Roman" w:cs="Times New Roman"/>
          <w:szCs w:val="24"/>
        </w:rPr>
        <w:t xml:space="preserve">Γερμανία </w:t>
      </w:r>
      <w:r>
        <w:rPr>
          <w:rFonts w:eastAsia="Times New Roman" w:cs="Times New Roman"/>
          <w:szCs w:val="24"/>
        </w:rPr>
        <w:t>έχει χίλιους πεντακόσιους</w:t>
      </w:r>
      <w:r w:rsidRPr="00AC3445">
        <w:rPr>
          <w:rFonts w:eastAsia="Times New Roman" w:cs="Times New Roman"/>
          <w:szCs w:val="24"/>
        </w:rPr>
        <w:t xml:space="preserve"> και </w:t>
      </w:r>
      <w:r>
        <w:rPr>
          <w:rFonts w:eastAsia="Times New Roman" w:cs="Times New Roman"/>
          <w:szCs w:val="24"/>
        </w:rPr>
        <w:t>η Ι</w:t>
      </w:r>
      <w:r w:rsidRPr="00AC3445">
        <w:rPr>
          <w:rFonts w:eastAsia="Times New Roman" w:cs="Times New Roman"/>
          <w:szCs w:val="24"/>
        </w:rPr>
        <w:t xml:space="preserve">σπανία </w:t>
      </w:r>
      <w:r>
        <w:rPr>
          <w:rFonts w:eastAsia="Times New Roman" w:cs="Times New Roman"/>
          <w:szCs w:val="24"/>
        </w:rPr>
        <w:t>οκτακόσιους,</w:t>
      </w:r>
      <w:r w:rsidRPr="00AC3445">
        <w:rPr>
          <w:rFonts w:eastAsia="Times New Roman" w:cs="Times New Roman"/>
          <w:szCs w:val="24"/>
        </w:rPr>
        <w:t xml:space="preserve"> οι οποίοι δεν σηκώνουν τα τηλέφωνα. Δοκιμάστε να πάρετε ένα τηλέφωνο να δείτε αν το σηκώνει κανένας</w:t>
      </w:r>
      <w:r>
        <w:rPr>
          <w:rFonts w:eastAsia="Times New Roman" w:cs="Times New Roman"/>
          <w:szCs w:val="24"/>
        </w:rPr>
        <w:t xml:space="preserve">. Και αν το </w:t>
      </w:r>
      <w:r w:rsidRPr="00AC3445">
        <w:rPr>
          <w:rFonts w:eastAsia="Times New Roman" w:cs="Times New Roman"/>
          <w:szCs w:val="24"/>
        </w:rPr>
        <w:t>σηκώσουν ποτέ</w:t>
      </w:r>
      <w:r>
        <w:rPr>
          <w:rFonts w:eastAsia="Times New Roman" w:cs="Times New Roman"/>
          <w:szCs w:val="24"/>
        </w:rPr>
        <w:t>, τ</w:t>
      </w:r>
      <w:r w:rsidRPr="00AC3445">
        <w:rPr>
          <w:rFonts w:eastAsia="Times New Roman" w:cs="Times New Roman"/>
          <w:szCs w:val="24"/>
        </w:rPr>
        <w:t xml:space="preserve">ρεις άνθρωποι θα σου </w:t>
      </w:r>
      <w:r>
        <w:rPr>
          <w:rFonts w:eastAsia="Times New Roman" w:cs="Times New Roman"/>
          <w:szCs w:val="24"/>
        </w:rPr>
        <w:t>πουν</w:t>
      </w:r>
      <w:r w:rsidRPr="00AC3445">
        <w:rPr>
          <w:rFonts w:eastAsia="Times New Roman" w:cs="Times New Roman"/>
          <w:szCs w:val="24"/>
        </w:rPr>
        <w:t xml:space="preserve"> τρία διαφορετικά πράγματα. </w:t>
      </w:r>
    </w:p>
    <w:p w14:paraId="0067C234" w14:textId="77777777" w:rsidR="003D1987" w:rsidRDefault="004313C6">
      <w:pPr>
        <w:spacing w:line="600" w:lineRule="auto"/>
        <w:ind w:firstLine="720"/>
        <w:jc w:val="both"/>
        <w:rPr>
          <w:rFonts w:eastAsia="Times New Roman"/>
          <w:szCs w:val="24"/>
        </w:rPr>
      </w:pPr>
      <w:r>
        <w:rPr>
          <w:rFonts w:eastAsia="Times New Roman"/>
          <w:szCs w:val="24"/>
        </w:rPr>
        <w:t>Να</w:t>
      </w:r>
      <w:r w:rsidRPr="0055529B">
        <w:rPr>
          <w:rFonts w:eastAsia="Times New Roman"/>
          <w:szCs w:val="24"/>
        </w:rPr>
        <w:t xml:space="preserve"> δούμε ακόμα κάτι</w:t>
      </w:r>
      <w:r>
        <w:rPr>
          <w:rFonts w:eastAsia="Times New Roman"/>
          <w:szCs w:val="24"/>
        </w:rPr>
        <w:t>.</w:t>
      </w:r>
      <w:r w:rsidRPr="0055529B">
        <w:rPr>
          <w:rFonts w:eastAsia="Times New Roman"/>
          <w:szCs w:val="24"/>
        </w:rPr>
        <w:t xml:space="preserve"> Οι εποπτικ</w:t>
      </w:r>
      <w:r>
        <w:rPr>
          <w:rFonts w:eastAsia="Times New Roman"/>
          <w:szCs w:val="24"/>
        </w:rPr>
        <w:t>οί μηχανισμοί.</w:t>
      </w:r>
      <w:r w:rsidRPr="0055529B">
        <w:rPr>
          <w:rFonts w:eastAsia="Times New Roman"/>
          <w:szCs w:val="24"/>
        </w:rPr>
        <w:t xml:space="preserve"> </w:t>
      </w:r>
      <w:r>
        <w:rPr>
          <w:rFonts w:eastAsia="Times New Roman"/>
          <w:szCs w:val="24"/>
        </w:rPr>
        <w:t>Ό</w:t>
      </w:r>
      <w:r w:rsidRPr="0055529B">
        <w:rPr>
          <w:rFonts w:eastAsia="Times New Roman"/>
          <w:szCs w:val="24"/>
        </w:rPr>
        <w:t>σοι ξέρουν π</w:t>
      </w:r>
      <w:r>
        <w:rPr>
          <w:rFonts w:eastAsia="Times New Roman"/>
          <w:szCs w:val="24"/>
        </w:rPr>
        <w:t>ω</w:t>
      </w:r>
      <w:r w:rsidRPr="0055529B">
        <w:rPr>
          <w:rFonts w:eastAsia="Times New Roman"/>
          <w:szCs w:val="24"/>
        </w:rPr>
        <w:t xml:space="preserve">ς λειτουργούν </w:t>
      </w:r>
      <w:r>
        <w:rPr>
          <w:rFonts w:eastAsia="Times New Roman"/>
          <w:szCs w:val="24"/>
        </w:rPr>
        <w:t>οι ΟΤΑ</w:t>
      </w:r>
      <w:r w:rsidRPr="0055529B">
        <w:rPr>
          <w:rFonts w:eastAsia="Times New Roman"/>
          <w:szCs w:val="24"/>
        </w:rPr>
        <w:t xml:space="preserve"> ξέρουν πάρα πολύ καλά ότι η γραφειοκρατία ακόμα καλά κρατεί</w:t>
      </w:r>
      <w:r>
        <w:rPr>
          <w:rFonts w:eastAsia="Times New Roman"/>
          <w:szCs w:val="24"/>
        </w:rPr>
        <w:t>,</w:t>
      </w:r>
      <w:r w:rsidRPr="0055529B">
        <w:rPr>
          <w:rFonts w:eastAsia="Times New Roman"/>
          <w:szCs w:val="24"/>
        </w:rPr>
        <w:t xml:space="preserve"> οι καθυστερήσεις συνεχίζονται και οι πολιτικές παρεμβάσεις δίνουν και παίρνουν</w:t>
      </w:r>
      <w:r>
        <w:rPr>
          <w:rFonts w:eastAsia="Times New Roman"/>
          <w:szCs w:val="24"/>
        </w:rPr>
        <w:t>.</w:t>
      </w:r>
      <w:r w:rsidRPr="0055529B">
        <w:rPr>
          <w:rFonts w:eastAsia="Times New Roman"/>
          <w:szCs w:val="24"/>
        </w:rPr>
        <w:t xml:space="preserve"> Το αληθινό πρόβλημα είστε εσείς οι ίδιοι που δεν έχετε άλλο </w:t>
      </w:r>
      <w:r w:rsidRPr="0055529B">
        <w:rPr>
          <w:rFonts w:eastAsia="Times New Roman"/>
          <w:szCs w:val="24"/>
        </w:rPr>
        <w:lastRenderedPageBreak/>
        <w:t xml:space="preserve">ανώτερο σκοπό από την πολιτική </w:t>
      </w:r>
      <w:r>
        <w:rPr>
          <w:rFonts w:eastAsia="Times New Roman"/>
          <w:szCs w:val="24"/>
        </w:rPr>
        <w:t>της</w:t>
      </w:r>
      <w:r w:rsidRPr="0055529B">
        <w:rPr>
          <w:rFonts w:eastAsia="Times New Roman"/>
          <w:szCs w:val="24"/>
        </w:rPr>
        <w:t xml:space="preserve"> μακροημέρευση</w:t>
      </w:r>
      <w:r>
        <w:rPr>
          <w:rFonts w:eastAsia="Times New Roman"/>
          <w:szCs w:val="24"/>
        </w:rPr>
        <w:t>ς</w:t>
      </w:r>
      <w:r w:rsidRPr="0055529B">
        <w:rPr>
          <w:rFonts w:eastAsia="Times New Roman"/>
          <w:szCs w:val="24"/>
        </w:rPr>
        <w:t xml:space="preserve"> στην εξουσία με σκοπό να </w:t>
      </w:r>
      <w:r>
        <w:rPr>
          <w:rFonts w:eastAsia="Times New Roman"/>
          <w:szCs w:val="24"/>
        </w:rPr>
        <w:t xml:space="preserve">νέμεστε </w:t>
      </w:r>
      <w:r w:rsidRPr="0055529B">
        <w:rPr>
          <w:rFonts w:eastAsia="Times New Roman"/>
          <w:szCs w:val="24"/>
        </w:rPr>
        <w:t>την εξουσία και τις ευκαιρίες για παράνομο πλουτισμό</w:t>
      </w:r>
      <w:r>
        <w:rPr>
          <w:rFonts w:eastAsia="Times New Roman"/>
          <w:szCs w:val="24"/>
        </w:rPr>
        <w:t>.</w:t>
      </w:r>
      <w:r w:rsidRPr="0055529B">
        <w:rPr>
          <w:rFonts w:eastAsia="Times New Roman"/>
          <w:szCs w:val="24"/>
        </w:rPr>
        <w:t xml:space="preserve"> </w:t>
      </w:r>
    </w:p>
    <w:p w14:paraId="0067C235" w14:textId="77777777" w:rsidR="003D1987" w:rsidRDefault="004313C6">
      <w:pPr>
        <w:spacing w:line="600" w:lineRule="auto"/>
        <w:ind w:firstLine="720"/>
        <w:jc w:val="both"/>
        <w:rPr>
          <w:rFonts w:eastAsia="Times New Roman"/>
          <w:szCs w:val="24"/>
        </w:rPr>
      </w:pPr>
      <w:r>
        <w:rPr>
          <w:rFonts w:eastAsia="Times New Roman"/>
          <w:szCs w:val="24"/>
        </w:rPr>
        <w:t>Έ</w:t>
      </w:r>
      <w:r w:rsidRPr="0055529B">
        <w:rPr>
          <w:rFonts w:eastAsia="Times New Roman"/>
          <w:szCs w:val="24"/>
        </w:rPr>
        <w:t>χετε γίνει μια ελίτ που έχει καβαλήσει το</w:t>
      </w:r>
      <w:r>
        <w:rPr>
          <w:rFonts w:eastAsia="Times New Roman"/>
          <w:szCs w:val="24"/>
        </w:rPr>
        <w:t>ν τράχηλο</w:t>
      </w:r>
      <w:r w:rsidRPr="0055529B">
        <w:rPr>
          <w:rFonts w:eastAsia="Times New Roman"/>
          <w:szCs w:val="24"/>
        </w:rPr>
        <w:t xml:space="preserve"> του </w:t>
      </w:r>
      <w:r>
        <w:rPr>
          <w:rFonts w:eastAsia="Times New Roman"/>
          <w:szCs w:val="24"/>
        </w:rPr>
        <w:t>Έ</w:t>
      </w:r>
      <w:r w:rsidRPr="0055529B">
        <w:rPr>
          <w:rFonts w:eastAsia="Times New Roman"/>
          <w:szCs w:val="24"/>
        </w:rPr>
        <w:t>λληνα φορολογούμενου με σκοπό να ζει επ</w:t>
      </w:r>
      <w:r>
        <w:rPr>
          <w:rFonts w:eastAsia="Times New Roman"/>
          <w:szCs w:val="24"/>
        </w:rPr>
        <w:t>’</w:t>
      </w:r>
      <w:r w:rsidRPr="0055529B">
        <w:rPr>
          <w:rFonts w:eastAsia="Times New Roman"/>
          <w:szCs w:val="24"/>
        </w:rPr>
        <w:t xml:space="preserve"> άπειρον κυριολεκτικά εις βάρος σου</w:t>
      </w:r>
      <w:r>
        <w:rPr>
          <w:rFonts w:eastAsia="Times New Roman"/>
          <w:szCs w:val="24"/>
        </w:rPr>
        <w:t>.</w:t>
      </w:r>
      <w:r w:rsidRPr="0055529B">
        <w:rPr>
          <w:rFonts w:eastAsia="Times New Roman"/>
          <w:szCs w:val="24"/>
        </w:rPr>
        <w:t xml:space="preserve"> Εάν δεν αποφασίσετε να αλλάξετε εσείς οι ίδιοι δεν πρόκειται να υπάρξει καμία βελτίωση στα οικονομικά όχι του </w:t>
      </w:r>
      <w:r>
        <w:rPr>
          <w:rFonts w:eastAsia="Times New Roman"/>
          <w:szCs w:val="24"/>
        </w:rPr>
        <w:t>Υ</w:t>
      </w:r>
      <w:r w:rsidRPr="0055529B">
        <w:rPr>
          <w:rFonts w:eastAsia="Times New Roman"/>
          <w:szCs w:val="24"/>
        </w:rPr>
        <w:t xml:space="preserve">πουργείου </w:t>
      </w:r>
      <w:r>
        <w:rPr>
          <w:rFonts w:eastAsia="Times New Roman"/>
          <w:szCs w:val="24"/>
        </w:rPr>
        <w:t>Ε</w:t>
      </w:r>
      <w:r w:rsidRPr="0055529B">
        <w:rPr>
          <w:rFonts w:eastAsia="Times New Roman"/>
          <w:szCs w:val="24"/>
        </w:rPr>
        <w:t>σωτερικών για το οποίο δεν βρήκατε μια λέξη να μας πείτε</w:t>
      </w:r>
      <w:r>
        <w:rPr>
          <w:rFonts w:eastAsia="Times New Roman"/>
          <w:szCs w:val="24"/>
        </w:rPr>
        <w:t>,</w:t>
      </w:r>
      <w:r w:rsidRPr="0055529B">
        <w:rPr>
          <w:rFonts w:eastAsia="Times New Roman"/>
          <w:szCs w:val="24"/>
        </w:rPr>
        <w:t xml:space="preserve"> αλλά γενικά ολόκληρης της χώρας</w:t>
      </w:r>
      <w:r>
        <w:rPr>
          <w:rFonts w:eastAsia="Times New Roman"/>
          <w:szCs w:val="24"/>
        </w:rPr>
        <w:t>.</w:t>
      </w:r>
      <w:r w:rsidRPr="0055529B">
        <w:rPr>
          <w:rFonts w:eastAsia="Times New Roman"/>
          <w:szCs w:val="24"/>
        </w:rPr>
        <w:t xml:space="preserve"> </w:t>
      </w:r>
      <w:r>
        <w:rPr>
          <w:rFonts w:eastAsia="Times New Roman"/>
          <w:szCs w:val="24"/>
        </w:rPr>
        <w:t>Η</w:t>
      </w:r>
      <w:r w:rsidRPr="0055529B">
        <w:rPr>
          <w:rFonts w:eastAsia="Times New Roman"/>
          <w:szCs w:val="24"/>
        </w:rPr>
        <w:t xml:space="preserve"> κομματοκρατία που έχετε επιβάλλει είναι ένα επικίνδυνο παρασιτικό σύστημα που δεν επιτρέπει καμία ανάπτυξη και φυσικά καμία αισιοδοξία διαφυγής από την οικονομική καθήλωση της χώρας μας</w:t>
      </w:r>
      <w:r>
        <w:rPr>
          <w:rFonts w:eastAsia="Times New Roman"/>
          <w:szCs w:val="24"/>
        </w:rPr>
        <w:t>.</w:t>
      </w:r>
      <w:r w:rsidRPr="0055529B">
        <w:rPr>
          <w:rFonts w:eastAsia="Times New Roman"/>
          <w:szCs w:val="24"/>
        </w:rPr>
        <w:t xml:space="preserve"> Το ουσιαστικό πραγματικό και όχι εικονικό νοικοκύρεμα της οικονομίας</w:t>
      </w:r>
      <w:r>
        <w:rPr>
          <w:rFonts w:eastAsia="Times New Roman"/>
          <w:szCs w:val="24"/>
        </w:rPr>
        <w:t>,</w:t>
      </w:r>
      <w:r w:rsidRPr="0055529B">
        <w:rPr>
          <w:rFonts w:eastAsia="Times New Roman"/>
          <w:szCs w:val="24"/>
        </w:rPr>
        <w:t xml:space="preserve"> δηλαδή η αντικειμενικά ορθολογική κατανομή έμψυχ</w:t>
      </w:r>
      <w:r>
        <w:rPr>
          <w:rFonts w:eastAsia="Times New Roman"/>
          <w:szCs w:val="24"/>
        </w:rPr>
        <w:t>ων</w:t>
      </w:r>
      <w:r w:rsidRPr="0055529B">
        <w:rPr>
          <w:rFonts w:eastAsia="Times New Roman"/>
          <w:szCs w:val="24"/>
        </w:rPr>
        <w:t xml:space="preserve"> και άψυχ</w:t>
      </w:r>
      <w:r>
        <w:rPr>
          <w:rFonts w:eastAsia="Times New Roman"/>
          <w:szCs w:val="24"/>
        </w:rPr>
        <w:t>ων</w:t>
      </w:r>
      <w:r w:rsidRPr="0055529B">
        <w:rPr>
          <w:rFonts w:eastAsia="Times New Roman"/>
          <w:szCs w:val="24"/>
        </w:rPr>
        <w:t xml:space="preserve"> πόρων</w:t>
      </w:r>
      <w:r>
        <w:rPr>
          <w:rFonts w:eastAsia="Times New Roman"/>
          <w:szCs w:val="24"/>
        </w:rPr>
        <w:t>,</w:t>
      </w:r>
      <w:r w:rsidRPr="0055529B">
        <w:rPr>
          <w:rFonts w:eastAsia="Times New Roman"/>
          <w:szCs w:val="24"/>
        </w:rPr>
        <w:t xml:space="preserve"> δεν πρόκειται ποτέ να συμβεί όσο εσείς και </w:t>
      </w:r>
      <w:r>
        <w:rPr>
          <w:rFonts w:eastAsia="Times New Roman"/>
          <w:szCs w:val="24"/>
        </w:rPr>
        <w:t xml:space="preserve">οι </w:t>
      </w:r>
      <w:r w:rsidRPr="0055529B">
        <w:rPr>
          <w:rFonts w:eastAsia="Times New Roman"/>
          <w:szCs w:val="24"/>
        </w:rPr>
        <w:t>παρασκ</w:t>
      </w:r>
      <w:r>
        <w:rPr>
          <w:rFonts w:eastAsia="Times New Roman"/>
          <w:szCs w:val="24"/>
        </w:rPr>
        <w:t>ηνιακοί</w:t>
      </w:r>
      <w:r w:rsidRPr="0055529B">
        <w:rPr>
          <w:rFonts w:eastAsia="Times New Roman"/>
          <w:szCs w:val="24"/>
        </w:rPr>
        <w:t xml:space="preserve"> υποστηρικτές </w:t>
      </w:r>
      <w:r>
        <w:rPr>
          <w:rFonts w:eastAsia="Times New Roman"/>
          <w:szCs w:val="24"/>
        </w:rPr>
        <w:t>σας ε</w:t>
      </w:r>
      <w:r w:rsidRPr="0055529B">
        <w:rPr>
          <w:rFonts w:eastAsia="Times New Roman"/>
          <w:szCs w:val="24"/>
        </w:rPr>
        <w:t>ίστε στην εξουσία</w:t>
      </w:r>
      <w:r>
        <w:rPr>
          <w:rFonts w:eastAsia="Times New Roman"/>
          <w:szCs w:val="24"/>
        </w:rPr>
        <w:t>.</w:t>
      </w:r>
      <w:r w:rsidRPr="0055529B">
        <w:rPr>
          <w:rFonts w:eastAsia="Times New Roman"/>
          <w:szCs w:val="24"/>
        </w:rPr>
        <w:t xml:space="preserve"> </w:t>
      </w:r>
    </w:p>
    <w:p w14:paraId="0067C236" w14:textId="77777777" w:rsidR="003D1987" w:rsidRDefault="004313C6">
      <w:pPr>
        <w:spacing w:line="600" w:lineRule="auto"/>
        <w:ind w:firstLine="720"/>
        <w:jc w:val="both"/>
        <w:rPr>
          <w:rFonts w:eastAsia="Times New Roman"/>
          <w:szCs w:val="24"/>
        </w:rPr>
      </w:pPr>
      <w:r w:rsidRPr="0055529B">
        <w:rPr>
          <w:rFonts w:eastAsia="Times New Roman"/>
          <w:szCs w:val="24"/>
        </w:rPr>
        <w:t>Ευχαριστώ πολύ</w:t>
      </w:r>
      <w:r>
        <w:rPr>
          <w:rFonts w:eastAsia="Times New Roman"/>
          <w:szCs w:val="24"/>
        </w:rPr>
        <w:t>.</w:t>
      </w:r>
      <w:r w:rsidRPr="0055529B">
        <w:rPr>
          <w:rFonts w:eastAsia="Times New Roman"/>
          <w:szCs w:val="24"/>
        </w:rPr>
        <w:t xml:space="preserve"> </w:t>
      </w:r>
    </w:p>
    <w:p w14:paraId="0067C237" w14:textId="77777777" w:rsidR="003D1987" w:rsidRDefault="004313C6">
      <w:pPr>
        <w:spacing w:line="600" w:lineRule="auto"/>
        <w:ind w:firstLine="720"/>
        <w:jc w:val="both"/>
        <w:rPr>
          <w:rFonts w:eastAsia="Times New Roman"/>
          <w:szCs w:val="24"/>
        </w:rPr>
      </w:pPr>
      <w:r>
        <w:rPr>
          <w:rFonts w:eastAsia="Times New Roman"/>
          <w:b/>
          <w:bCs/>
          <w:szCs w:val="24"/>
        </w:rPr>
        <w:t>ΠΡΟΕΔΡΕΥΩΝ (Βασίλειος Βιλιάρδος):</w:t>
      </w:r>
      <w:r>
        <w:rPr>
          <w:rFonts w:eastAsia="Times New Roman"/>
          <w:szCs w:val="24"/>
        </w:rPr>
        <w:t xml:space="preserve"> </w:t>
      </w:r>
      <w:r w:rsidRPr="0055529B">
        <w:rPr>
          <w:rFonts w:eastAsia="Times New Roman"/>
          <w:szCs w:val="24"/>
        </w:rPr>
        <w:t>Ευχαριστούμε πολύ</w:t>
      </w:r>
      <w:r>
        <w:rPr>
          <w:rFonts w:eastAsia="Times New Roman"/>
          <w:szCs w:val="24"/>
        </w:rPr>
        <w:t>.</w:t>
      </w:r>
    </w:p>
    <w:p w14:paraId="0067C238" w14:textId="77777777" w:rsidR="003D1987" w:rsidRDefault="004313C6">
      <w:pPr>
        <w:spacing w:line="600" w:lineRule="auto"/>
        <w:ind w:firstLine="720"/>
        <w:jc w:val="both"/>
        <w:rPr>
          <w:rFonts w:eastAsia="Times New Roman"/>
          <w:szCs w:val="24"/>
        </w:rPr>
      </w:pPr>
      <w:r w:rsidRPr="0055529B">
        <w:rPr>
          <w:rFonts w:eastAsia="Times New Roman"/>
          <w:b/>
          <w:szCs w:val="24"/>
        </w:rPr>
        <w:t>ΚΩΝΣΤΑΝΤΙΝΟΣ ΓΚΙΟΥΛΕΚΑΣ (Υφυπουργός Εσωτερικών):</w:t>
      </w:r>
      <w:r w:rsidRPr="0055529B">
        <w:rPr>
          <w:rFonts w:eastAsia="Times New Roman"/>
          <w:szCs w:val="24"/>
        </w:rPr>
        <w:t xml:space="preserve"> </w:t>
      </w:r>
      <w:r>
        <w:rPr>
          <w:rFonts w:eastAsia="Times New Roman"/>
          <w:szCs w:val="24"/>
        </w:rPr>
        <w:t>Κύριε Πρόεδρε, μπορώ να έχω τον λόγο;</w:t>
      </w:r>
    </w:p>
    <w:p w14:paraId="0067C239" w14:textId="77777777" w:rsidR="003D1987" w:rsidRDefault="004313C6">
      <w:pPr>
        <w:spacing w:line="600" w:lineRule="auto"/>
        <w:ind w:firstLine="720"/>
        <w:jc w:val="both"/>
        <w:rPr>
          <w:rFonts w:eastAsia="Times New Roman"/>
          <w:szCs w:val="24"/>
        </w:rPr>
      </w:pPr>
      <w:r>
        <w:rPr>
          <w:rFonts w:eastAsia="Times New Roman"/>
          <w:b/>
          <w:bCs/>
          <w:szCs w:val="24"/>
        </w:rPr>
        <w:t>ΠΡΟΕΔΡΕΥΩΝ (Βασίλειος Βιλιάρδος):</w:t>
      </w:r>
      <w:r>
        <w:rPr>
          <w:rFonts w:eastAsia="Times New Roman"/>
          <w:szCs w:val="24"/>
        </w:rPr>
        <w:t xml:space="preserve"> Παρακαλώ, κύριε Υφυπουργέ. </w:t>
      </w:r>
    </w:p>
    <w:p w14:paraId="0067C23A" w14:textId="36D79500" w:rsidR="003D1987" w:rsidRDefault="004313C6">
      <w:pPr>
        <w:spacing w:line="600" w:lineRule="auto"/>
        <w:ind w:firstLine="720"/>
        <w:jc w:val="both"/>
        <w:rPr>
          <w:rFonts w:eastAsia="Times New Roman"/>
          <w:szCs w:val="24"/>
        </w:rPr>
      </w:pPr>
      <w:r w:rsidRPr="0055529B">
        <w:rPr>
          <w:rFonts w:eastAsia="Times New Roman"/>
          <w:b/>
          <w:szCs w:val="24"/>
        </w:rPr>
        <w:lastRenderedPageBreak/>
        <w:t>ΚΩΝΣΤΑΝΤΙΝΟΣ ΓΚΙΟΥΛΕΚΑΣ (Υφυπουργός Εσωτερικών):</w:t>
      </w:r>
      <w:r>
        <w:rPr>
          <w:rFonts w:eastAsia="Times New Roman"/>
          <w:b/>
          <w:szCs w:val="24"/>
        </w:rPr>
        <w:t xml:space="preserve"> </w:t>
      </w:r>
      <w:r w:rsidRPr="0055529B">
        <w:rPr>
          <w:rFonts w:eastAsia="Times New Roman"/>
          <w:szCs w:val="24"/>
        </w:rPr>
        <w:t>Κύριε συνάδελφε</w:t>
      </w:r>
      <w:r>
        <w:rPr>
          <w:rFonts w:eastAsia="Times New Roman"/>
          <w:szCs w:val="24"/>
        </w:rPr>
        <w:t>,</w:t>
      </w:r>
      <w:r w:rsidRPr="0055529B">
        <w:rPr>
          <w:rFonts w:eastAsia="Times New Roman"/>
          <w:szCs w:val="24"/>
        </w:rPr>
        <w:t xml:space="preserve"> προσπαθήσαμε να μιλήσουμε για τον </w:t>
      </w:r>
      <w:r>
        <w:rPr>
          <w:rFonts w:eastAsia="Times New Roman"/>
          <w:szCs w:val="24"/>
        </w:rPr>
        <w:t>Π</w:t>
      </w:r>
      <w:r w:rsidRPr="0055529B">
        <w:rPr>
          <w:rFonts w:eastAsia="Times New Roman"/>
          <w:szCs w:val="24"/>
        </w:rPr>
        <w:t xml:space="preserve">ροϋπολογισμό του </w:t>
      </w:r>
      <w:r>
        <w:rPr>
          <w:rFonts w:eastAsia="Times New Roman"/>
          <w:szCs w:val="24"/>
        </w:rPr>
        <w:t>Κ</w:t>
      </w:r>
      <w:r w:rsidRPr="0055529B">
        <w:rPr>
          <w:rFonts w:eastAsia="Times New Roman"/>
          <w:szCs w:val="24"/>
        </w:rPr>
        <w:t xml:space="preserve">ράτους και όχι μόνο για το </w:t>
      </w:r>
      <w:r>
        <w:rPr>
          <w:rFonts w:eastAsia="Times New Roman"/>
          <w:szCs w:val="24"/>
        </w:rPr>
        <w:t>Υ</w:t>
      </w:r>
      <w:r w:rsidRPr="0055529B">
        <w:rPr>
          <w:rFonts w:eastAsia="Times New Roman"/>
          <w:szCs w:val="24"/>
        </w:rPr>
        <w:t xml:space="preserve">πουργείο των </w:t>
      </w:r>
      <w:r>
        <w:rPr>
          <w:rFonts w:eastAsia="Times New Roman"/>
          <w:szCs w:val="24"/>
        </w:rPr>
        <w:t>Ε</w:t>
      </w:r>
      <w:r w:rsidRPr="0055529B">
        <w:rPr>
          <w:rFonts w:eastAsia="Times New Roman"/>
          <w:szCs w:val="24"/>
        </w:rPr>
        <w:t>σωτερικών</w:t>
      </w:r>
      <w:r>
        <w:rPr>
          <w:rFonts w:eastAsia="Times New Roman"/>
          <w:szCs w:val="24"/>
        </w:rPr>
        <w:t>.</w:t>
      </w:r>
      <w:r w:rsidRPr="0055529B">
        <w:rPr>
          <w:rFonts w:eastAsia="Times New Roman"/>
          <w:szCs w:val="24"/>
        </w:rPr>
        <w:t xml:space="preserve"> </w:t>
      </w:r>
      <w:r>
        <w:rPr>
          <w:rFonts w:eastAsia="Times New Roman"/>
          <w:szCs w:val="24"/>
        </w:rPr>
        <w:t>Α</w:t>
      </w:r>
      <w:r w:rsidRPr="0055529B">
        <w:rPr>
          <w:rFonts w:eastAsia="Times New Roman"/>
          <w:szCs w:val="24"/>
        </w:rPr>
        <w:t>φού όμως θέλετε να ακούσετε</w:t>
      </w:r>
      <w:r>
        <w:rPr>
          <w:rFonts w:eastAsia="Times New Roman"/>
          <w:szCs w:val="24"/>
        </w:rPr>
        <w:t>,</w:t>
      </w:r>
      <w:r w:rsidRPr="0055529B">
        <w:rPr>
          <w:rFonts w:eastAsia="Times New Roman"/>
          <w:szCs w:val="24"/>
        </w:rPr>
        <w:t xml:space="preserve"> πράγματι αξίζει τον κόπο να σας πούμε </w:t>
      </w:r>
      <w:r>
        <w:rPr>
          <w:rFonts w:eastAsia="Times New Roman"/>
          <w:szCs w:val="24"/>
        </w:rPr>
        <w:t>-</w:t>
      </w:r>
      <w:r w:rsidRPr="0055529B">
        <w:rPr>
          <w:rFonts w:eastAsia="Times New Roman"/>
          <w:szCs w:val="24"/>
        </w:rPr>
        <w:t xml:space="preserve">και έχετε δίκιο ότι δεν είπαμε πολλά για το </w:t>
      </w:r>
      <w:r>
        <w:rPr>
          <w:rFonts w:eastAsia="Times New Roman"/>
          <w:szCs w:val="24"/>
        </w:rPr>
        <w:t>Υ</w:t>
      </w:r>
      <w:r w:rsidRPr="0055529B">
        <w:rPr>
          <w:rFonts w:eastAsia="Times New Roman"/>
          <w:szCs w:val="24"/>
        </w:rPr>
        <w:t xml:space="preserve">πουργείο των </w:t>
      </w:r>
      <w:r>
        <w:rPr>
          <w:rFonts w:eastAsia="Times New Roman"/>
          <w:szCs w:val="24"/>
        </w:rPr>
        <w:t>Ε</w:t>
      </w:r>
      <w:r w:rsidRPr="0055529B">
        <w:rPr>
          <w:rFonts w:eastAsia="Times New Roman"/>
          <w:szCs w:val="24"/>
        </w:rPr>
        <w:t>σωτερικών</w:t>
      </w:r>
      <w:r>
        <w:rPr>
          <w:rFonts w:eastAsia="Times New Roman"/>
          <w:szCs w:val="24"/>
        </w:rPr>
        <w:t>-</w:t>
      </w:r>
      <w:r w:rsidRPr="0055529B">
        <w:rPr>
          <w:rFonts w:eastAsia="Times New Roman"/>
          <w:szCs w:val="24"/>
        </w:rPr>
        <w:t xml:space="preserve"> ότι για πρώτη φορά έρχεται να νομοθετηθεί ένα σύνολο ατάκτως </w:t>
      </w:r>
      <w:r>
        <w:rPr>
          <w:rFonts w:eastAsia="Times New Roman"/>
          <w:szCs w:val="24"/>
        </w:rPr>
        <w:t>ειρημένων</w:t>
      </w:r>
      <w:r w:rsidRPr="0055529B">
        <w:rPr>
          <w:rFonts w:eastAsia="Times New Roman"/>
          <w:szCs w:val="24"/>
        </w:rPr>
        <w:t xml:space="preserve"> στην ελληνική νομοθεσία νομοθετημάτων ακόμη και βασιλικών διαταγμάτων </w:t>
      </w:r>
      <w:r>
        <w:rPr>
          <w:rFonts w:eastAsia="Times New Roman"/>
          <w:szCs w:val="24"/>
        </w:rPr>
        <w:t>-</w:t>
      </w:r>
      <w:r w:rsidRPr="0055529B">
        <w:rPr>
          <w:rFonts w:eastAsia="Times New Roman"/>
          <w:szCs w:val="24"/>
        </w:rPr>
        <w:t>σκεφτείτε από πότε είναι</w:t>
      </w:r>
      <w:r>
        <w:rPr>
          <w:rFonts w:eastAsia="Times New Roman"/>
          <w:szCs w:val="24"/>
        </w:rPr>
        <w:t>!-</w:t>
      </w:r>
      <w:r w:rsidRPr="0055529B">
        <w:rPr>
          <w:rFonts w:eastAsia="Times New Roman"/>
          <w:szCs w:val="24"/>
        </w:rPr>
        <w:t xml:space="preserve"> για την τοπική αυτοδιοίκηση</w:t>
      </w:r>
      <w:r>
        <w:rPr>
          <w:rFonts w:eastAsia="Times New Roman"/>
          <w:szCs w:val="24"/>
        </w:rPr>
        <w:t>.</w:t>
      </w:r>
      <w:r w:rsidRPr="0055529B">
        <w:rPr>
          <w:rFonts w:eastAsia="Times New Roman"/>
          <w:szCs w:val="24"/>
        </w:rPr>
        <w:t xml:space="preserve"> </w:t>
      </w:r>
      <w:r>
        <w:rPr>
          <w:rFonts w:eastAsia="Times New Roman"/>
          <w:szCs w:val="24"/>
        </w:rPr>
        <w:t>Κ</w:t>
      </w:r>
      <w:r w:rsidRPr="0055529B">
        <w:rPr>
          <w:rFonts w:eastAsia="Times New Roman"/>
          <w:szCs w:val="24"/>
        </w:rPr>
        <w:t xml:space="preserve">αι είναι πάρα πολύ σημαντικό ότι ετοιμάζεται νέος </w:t>
      </w:r>
      <w:r w:rsidR="00123C03">
        <w:rPr>
          <w:rFonts w:eastAsia="Times New Roman"/>
          <w:szCs w:val="24"/>
        </w:rPr>
        <w:t>Κ</w:t>
      </w:r>
      <w:r w:rsidRPr="0055529B">
        <w:rPr>
          <w:rFonts w:eastAsia="Times New Roman"/>
          <w:szCs w:val="24"/>
        </w:rPr>
        <w:t xml:space="preserve">ώδικας </w:t>
      </w:r>
      <w:r w:rsidR="00123C03">
        <w:rPr>
          <w:rFonts w:eastAsia="Times New Roman"/>
          <w:szCs w:val="24"/>
        </w:rPr>
        <w:t>Τ</w:t>
      </w:r>
      <w:r w:rsidRPr="0055529B">
        <w:rPr>
          <w:rFonts w:eastAsia="Times New Roman"/>
          <w:szCs w:val="24"/>
        </w:rPr>
        <w:t xml:space="preserve">οπικής </w:t>
      </w:r>
      <w:r w:rsidR="00123C03">
        <w:rPr>
          <w:rFonts w:eastAsia="Times New Roman"/>
          <w:szCs w:val="24"/>
        </w:rPr>
        <w:t>Α</w:t>
      </w:r>
      <w:r w:rsidRPr="0055529B">
        <w:rPr>
          <w:rFonts w:eastAsia="Times New Roman"/>
          <w:szCs w:val="24"/>
        </w:rPr>
        <w:t>υτοδιοίκησης που περιλαμβάνει όλες αυτές τις μεταρρυθμίσεις που πρέπει να γίνουν</w:t>
      </w:r>
      <w:r>
        <w:rPr>
          <w:rFonts w:eastAsia="Times New Roman"/>
          <w:szCs w:val="24"/>
        </w:rPr>
        <w:t>.</w:t>
      </w:r>
      <w:r w:rsidRPr="0055529B">
        <w:rPr>
          <w:rFonts w:eastAsia="Times New Roman"/>
          <w:szCs w:val="24"/>
        </w:rPr>
        <w:t xml:space="preserve"> Υπάρχουν κι άλλα βεβαίως που θα πρέπει να γίνουν αλλά για πρώτη φορά ουσιαστικά γίνεται μια τεράστια προσπάθεια από τον </w:t>
      </w:r>
      <w:r>
        <w:rPr>
          <w:rFonts w:eastAsia="Times New Roman"/>
          <w:szCs w:val="24"/>
        </w:rPr>
        <w:t>Υ</w:t>
      </w:r>
      <w:r w:rsidRPr="0055529B">
        <w:rPr>
          <w:rFonts w:eastAsia="Times New Roman"/>
          <w:szCs w:val="24"/>
        </w:rPr>
        <w:t xml:space="preserve">πουργό </w:t>
      </w:r>
      <w:r>
        <w:rPr>
          <w:rFonts w:eastAsia="Times New Roman"/>
          <w:szCs w:val="24"/>
        </w:rPr>
        <w:t>Ε</w:t>
      </w:r>
      <w:r w:rsidRPr="0055529B">
        <w:rPr>
          <w:rFonts w:eastAsia="Times New Roman"/>
          <w:szCs w:val="24"/>
        </w:rPr>
        <w:t>σωτερικών</w:t>
      </w:r>
      <w:r>
        <w:rPr>
          <w:rFonts w:eastAsia="Times New Roman"/>
          <w:szCs w:val="24"/>
        </w:rPr>
        <w:t>,</w:t>
      </w:r>
      <w:r w:rsidRPr="0055529B">
        <w:rPr>
          <w:rFonts w:eastAsia="Times New Roman"/>
          <w:szCs w:val="24"/>
        </w:rPr>
        <w:t xml:space="preserve"> τον </w:t>
      </w:r>
      <w:r>
        <w:rPr>
          <w:rFonts w:eastAsia="Times New Roman"/>
          <w:szCs w:val="24"/>
        </w:rPr>
        <w:t>Θ</w:t>
      </w:r>
      <w:r w:rsidRPr="0055529B">
        <w:rPr>
          <w:rFonts w:eastAsia="Times New Roman"/>
          <w:szCs w:val="24"/>
        </w:rPr>
        <w:t xml:space="preserve">οδωρή </w:t>
      </w:r>
      <w:proofErr w:type="spellStart"/>
      <w:r>
        <w:rPr>
          <w:rFonts w:eastAsia="Times New Roman"/>
          <w:szCs w:val="24"/>
        </w:rPr>
        <w:t>Λιβάνιο</w:t>
      </w:r>
      <w:proofErr w:type="spellEnd"/>
      <w:r>
        <w:rPr>
          <w:rFonts w:eastAsia="Times New Roman"/>
          <w:szCs w:val="24"/>
        </w:rPr>
        <w:t>.</w:t>
      </w:r>
      <w:r w:rsidRPr="0055529B">
        <w:rPr>
          <w:rFonts w:eastAsia="Times New Roman"/>
          <w:szCs w:val="24"/>
        </w:rPr>
        <w:t xml:space="preserve"> Ο κώδικας αυτός θα έλθει το προσεχές διάστημα</w:t>
      </w:r>
      <w:r>
        <w:rPr>
          <w:rFonts w:eastAsia="Times New Roman"/>
          <w:szCs w:val="24"/>
        </w:rPr>
        <w:t>.</w:t>
      </w:r>
      <w:r w:rsidRPr="0055529B">
        <w:rPr>
          <w:rFonts w:eastAsia="Times New Roman"/>
          <w:szCs w:val="24"/>
        </w:rPr>
        <w:t xml:space="preserve"> </w:t>
      </w:r>
      <w:r>
        <w:rPr>
          <w:rFonts w:eastAsia="Times New Roman"/>
          <w:szCs w:val="24"/>
        </w:rPr>
        <w:t>Ε</w:t>
      </w:r>
      <w:r w:rsidRPr="0055529B">
        <w:rPr>
          <w:rFonts w:eastAsia="Times New Roman"/>
          <w:szCs w:val="24"/>
        </w:rPr>
        <w:t xml:space="preserve">ίναι σήμερα σε συζήτηση μαζί με την </w:t>
      </w:r>
      <w:r>
        <w:rPr>
          <w:rFonts w:eastAsia="Times New Roman"/>
          <w:szCs w:val="24"/>
        </w:rPr>
        <w:t>ΚΕΔΕ,</w:t>
      </w:r>
      <w:r w:rsidRPr="0055529B">
        <w:rPr>
          <w:rFonts w:eastAsia="Times New Roman"/>
          <w:szCs w:val="24"/>
        </w:rPr>
        <w:t xml:space="preserve"> μαζί με </w:t>
      </w:r>
      <w:r>
        <w:rPr>
          <w:rFonts w:eastAsia="Times New Roman"/>
          <w:szCs w:val="24"/>
        </w:rPr>
        <w:t xml:space="preserve">την ΕΝΠΕ, </w:t>
      </w:r>
      <w:r w:rsidRPr="0055529B">
        <w:rPr>
          <w:rFonts w:eastAsia="Times New Roman"/>
          <w:szCs w:val="24"/>
        </w:rPr>
        <w:t xml:space="preserve">σε συζήτηση στο </w:t>
      </w:r>
      <w:r>
        <w:rPr>
          <w:rFonts w:eastAsia="Times New Roman"/>
          <w:szCs w:val="24"/>
        </w:rPr>
        <w:t>Ε</w:t>
      </w:r>
      <w:r w:rsidRPr="0055529B">
        <w:rPr>
          <w:rFonts w:eastAsia="Times New Roman"/>
          <w:szCs w:val="24"/>
        </w:rPr>
        <w:t xml:space="preserve">λληνικό </w:t>
      </w:r>
      <w:r>
        <w:rPr>
          <w:rFonts w:eastAsia="Times New Roman"/>
          <w:szCs w:val="24"/>
        </w:rPr>
        <w:t>Κ</w:t>
      </w:r>
      <w:r w:rsidRPr="0055529B">
        <w:rPr>
          <w:rFonts w:eastAsia="Times New Roman"/>
          <w:szCs w:val="24"/>
        </w:rPr>
        <w:t>οινοβούλιο για να γίνει νόμος του κράτους</w:t>
      </w:r>
      <w:r>
        <w:rPr>
          <w:rFonts w:eastAsia="Times New Roman"/>
          <w:szCs w:val="24"/>
        </w:rPr>
        <w:t>.</w:t>
      </w:r>
      <w:r w:rsidRPr="0055529B">
        <w:rPr>
          <w:rFonts w:eastAsia="Times New Roman"/>
          <w:szCs w:val="24"/>
        </w:rPr>
        <w:t xml:space="preserve"> </w:t>
      </w:r>
    </w:p>
    <w:p w14:paraId="0067C23B" w14:textId="4FB4FF52" w:rsidR="003D1987" w:rsidRDefault="004313C6">
      <w:pPr>
        <w:spacing w:line="600" w:lineRule="auto"/>
        <w:ind w:firstLine="720"/>
        <w:jc w:val="both"/>
        <w:rPr>
          <w:rFonts w:eastAsia="Times New Roman"/>
          <w:szCs w:val="24"/>
        </w:rPr>
      </w:pPr>
      <w:r>
        <w:rPr>
          <w:rFonts w:eastAsia="Times New Roman"/>
          <w:szCs w:val="24"/>
        </w:rPr>
        <w:t>Έ</w:t>
      </w:r>
      <w:r w:rsidRPr="0055529B">
        <w:rPr>
          <w:rFonts w:eastAsia="Times New Roman"/>
          <w:szCs w:val="24"/>
        </w:rPr>
        <w:t>χετε δίκιο ότι δεν σας είπα ότι αυτή</w:t>
      </w:r>
      <w:r w:rsidR="00123C03">
        <w:rPr>
          <w:rFonts w:eastAsia="Times New Roman"/>
          <w:szCs w:val="24"/>
        </w:rPr>
        <w:t>ν</w:t>
      </w:r>
      <w:r w:rsidRPr="0055529B">
        <w:rPr>
          <w:rFonts w:eastAsia="Times New Roman"/>
          <w:szCs w:val="24"/>
        </w:rPr>
        <w:t xml:space="preserve"> την ώρα στους συνοριακούς σταθμούς των </w:t>
      </w:r>
      <w:r>
        <w:rPr>
          <w:rFonts w:eastAsia="Times New Roman"/>
          <w:szCs w:val="24"/>
        </w:rPr>
        <w:t>Κ</w:t>
      </w:r>
      <w:r w:rsidRPr="0055529B">
        <w:rPr>
          <w:rFonts w:eastAsia="Times New Roman"/>
          <w:szCs w:val="24"/>
        </w:rPr>
        <w:t xml:space="preserve">ήπων και των </w:t>
      </w:r>
      <w:r>
        <w:rPr>
          <w:rFonts w:eastAsia="Times New Roman"/>
          <w:szCs w:val="24"/>
        </w:rPr>
        <w:t>Ε</w:t>
      </w:r>
      <w:r w:rsidRPr="0055529B">
        <w:rPr>
          <w:rFonts w:eastAsia="Times New Roman"/>
          <w:szCs w:val="24"/>
        </w:rPr>
        <w:t xml:space="preserve">υζώνων ο εργολάβος στους </w:t>
      </w:r>
      <w:r>
        <w:rPr>
          <w:rFonts w:eastAsia="Times New Roman"/>
          <w:szCs w:val="24"/>
        </w:rPr>
        <w:t>μεν Κ</w:t>
      </w:r>
      <w:r w:rsidRPr="0055529B">
        <w:rPr>
          <w:rFonts w:eastAsia="Times New Roman"/>
          <w:szCs w:val="24"/>
        </w:rPr>
        <w:t>ήπους έχει εγκατασταθεί</w:t>
      </w:r>
      <w:r>
        <w:rPr>
          <w:rFonts w:eastAsia="Times New Roman"/>
          <w:szCs w:val="24"/>
        </w:rPr>
        <w:t xml:space="preserve">, </w:t>
      </w:r>
      <w:r w:rsidRPr="0055529B">
        <w:rPr>
          <w:rFonts w:eastAsia="Times New Roman"/>
          <w:szCs w:val="24"/>
        </w:rPr>
        <w:t xml:space="preserve">στους </w:t>
      </w:r>
      <w:r>
        <w:rPr>
          <w:rFonts w:eastAsia="Times New Roman"/>
          <w:szCs w:val="24"/>
        </w:rPr>
        <w:t>Ε</w:t>
      </w:r>
      <w:r w:rsidRPr="0055529B">
        <w:rPr>
          <w:rFonts w:eastAsia="Times New Roman"/>
          <w:szCs w:val="24"/>
        </w:rPr>
        <w:t>υζώνους εγκαθίσταται σε λίγο</w:t>
      </w:r>
      <w:r>
        <w:rPr>
          <w:rFonts w:eastAsia="Times New Roman"/>
          <w:szCs w:val="24"/>
        </w:rPr>
        <w:t>.</w:t>
      </w:r>
      <w:r w:rsidRPr="0055529B">
        <w:rPr>
          <w:rFonts w:eastAsia="Times New Roman"/>
          <w:szCs w:val="24"/>
        </w:rPr>
        <w:t xml:space="preserve"> </w:t>
      </w:r>
      <w:r>
        <w:rPr>
          <w:rFonts w:eastAsia="Times New Roman"/>
          <w:szCs w:val="24"/>
        </w:rPr>
        <w:t>Α</w:t>
      </w:r>
      <w:r w:rsidRPr="0055529B">
        <w:rPr>
          <w:rFonts w:eastAsia="Times New Roman"/>
          <w:szCs w:val="24"/>
        </w:rPr>
        <w:t xml:space="preserve">ναβαθμίζονται εντελώς οι συνοριακοί σταθμοί που είναι οι δύο κύριες οδικές δίοδοι προς τη χώρα μας </w:t>
      </w:r>
      <w:r w:rsidRPr="0055529B">
        <w:rPr>
          <w:rFonts w:eastAsia="Times New Roman"/>
          <w:szCs w:val="24"/>
        </w:rPr>
        <w:lastRenderedPageBreak/>
        <w:t xml:space="preserve">από την </w:t>
      </w:r>
      <w:r w:rsidR="00123C03">
        <w:rPr>
          <w:rFonts w:eastAsia="Times New Roman"/>
          <w:szCs w:val="24"/>
        </w:rPr>
        <w:t>Α</w:t>
      </w:r>
      <w:r w:rsidRPr="0055529B">
        <w:rPr>
          <w:rFonts w:eastAsia="Times New Roman"/>
          <w:szCs w:val="24"/>
        </w:rPr>
        <w:t>νατολή</w:t>
      </w:r>
      <w:r>
        <w:rPr>
          <w:rFonts w:eastAsia="Times New Roman"/>
          <w:szCs w:val="24"/>
        </w:rPr>
        <w:t>,</w:t>
      </w:r>
      <w:r w:rsidRPr="0055529B">
        <w:rPr>
          <w:rFonts w:eastAsia="Times New Roman"/>
          <w:szCs w:val="24"/>
        </w:rPr>
        <w:t xml:space="preserve"> από την </w:t>
      </w:r>
      <w:r>
        <w:rPr>
          <w:rFonts w:eastAsia="Times New Roman"/>
          <w:szCs w:val="24"/>
        </w:rPr>
        <w:t>Α</w:t>
      </w:r>
      <w:r w:rsidRPr="0055529B">
        <w:rPr>
          <w:rFonts w:eastAsia="Times New Roman"/>
          <w:szCs w:val="24"/>
        </w:rPr>
        <w:t xml:space="preserve">σία προς την </w:t>
      </w:r>
      <w:r>
        <w:rPr>
          <w:rFonts w:eastAsia="Times New Roman"/>
          <w:szCs w:val="24"/>
        </w:rPr>
        <w:t>Ε</w:t>
      </w:r>
      <w:r w:rsidRPr="0055529B">
        <w:rPr>
          <w:rFonts w:eastAsia="Times New Roman"/>
          <w:szCs w:val="24"/>
        </w:rPr>
        <w:t xml:space="preserve">υρώπη και από τα </w:t>
      </w:r>
      <w:r>
        <w:rPr>
          <w:rFonts w:eastAsia="Times New Roman"/>
          <w:szCs w:val="24"/>
        </w:rPr>
        <w:t>Β</w:t>
      </w:r>
      <w:r w:rsidRPr="0055529B">
        <w:rPr>
          <w:rFonts w:eastAsia="Times New Roman"/>
          <w:szCs w:val="24"/>
        </w:rPr>
        <w:t xml:space="preserve">αλκάνια προς την </w:t>
      </w:r>
      <w:r>
        <w:rPr>
          <w:rFonts w:eastAsia="Times New Roman"/>
          <w:szCs w:val="24"/>
        </w:rPr>
        <w:t>Ε</w:t>
      </w:r>
      <w:r w:rsidRPr="0055529B">
        <w:rPr>
          <w:rFonts w:eastAsia="Times New Roman"/>
          <w:szCs w:val="24"/>
        </w:rPr>
        <w:t>λλάδα και τ</w:t>
      </w:r>
      <w:r>
        <w:rPr>
          <w:rFonts w:eastAsia="Times New Roman"/>
          <w:szCs w:val="24"/>
        </w:rPr>
        <w:t>ανάπαλιν.</w:t>
      </w:r>
      <w:r w:rsidRPr="0055529B">
        <w:rPr>
          <w:rFonts w:eastAsia="Times New Roman"/>
          <w:szCs w:val="24"/>
        </w:rPr>
        <w:t xml:space="preserve"> </w:t>
      </w:r>
    </w:p>
    <w:p w14:paraId="0067C23C" w14:textId="4172A546" w:rsidR="003D1987" w:rsidRDefault="004313C6">
      <w:pPr>
        <w:spacing w:line="600" w:lineRule="auto"/>
        <w:ind w:firstLine="720"/>
        <w:jc w:val="both"/>
        <w:rPr>
          <w:rFonts w:eastAsia="Times New Roman"/>
          <w:szCs w:val="24"/>
        </w:rPr>
      </w:pPr>
      <w:r>
        <w:rPr>
          <w:rFonts w:eastAsia="Times New Roman"/>
          <w:szCs w:val="24"/>
        </w:rPr>
        <w:t>Έ</w:t>
      </w:r>
      <w:r w:rsidRPr="0055529B">
        <w:rPr>
          <w:rFonts w:eastAsia="Times New Roman"/>
          <w:szCs w:val="24"/>
        </w:rPr>
        <w:t xml:space="preserve">χετε απόλυτο δίκιο ότι δεν σας είπα ότι όλοι μαζί πράγματι </w:t>
      </w:r>
      <w:r>
        <w:rPr>
          <w:rFonts w:eastAsia="Times New Roman"/>
          <w:szCs w:val="24"/>
        </w:rPr>
        <w:t>-</w:t>
      </w:r>
      <w:r w:rsidRPr="0055529B">
        <w:rPr>
          <w:rFonts w:eastAsia="Times New Roman"/>
          <w:szCs w:val="24"/>
        </w:rPr>
        <w:t>αυτό εννοούσα προηγουμένως</w:t>
      </w:r>
      <w:r>
        <w:rPr>
          <w:rFonts w:eastAsia="Times New Roman"/>
          <w:szCs w:val="24"/>
        </w:rPr>
        <w:t xml:space="preserve"> όταν ήμουν σ</w:t>
      </w:r>
      <w:r w:rsidRPr="0055529B">
        <w:rPr>
          <w:rFonts w:eastAsia="Times New Roman"/>
          <w:szCs w:val="24"/>
        </w:rPr>
        <w:t xml:space="preserve">το </w:t>
      </w:r>
      <w:r>
        <w:rPr>
          <w:rFonts w:eastAsia="Times New Roman"/>
          <w:szCs w:val="24"/>
        </w:rPr>
        <w:t>Β</w:t>
      </w:r>
      <w:r w:rsidRPr="0055529B">
        <w:rPr>
          <w:rFonts w:eastAsia="Times New Roman"/>
          <w:szCs w:val="24"/>
        </w:rPr>
        <w:t xml:space="preserve">ήμα της </w:t>
      </w:r>
      <w:r>
        <w:rPr>
          <w:rFonts w:eastAsia="Times New Roman"/>
          <w:szCs w:val="24"/>
        </w:rPr>
        <w:t>Β</w:t>
      </w:r>
      <w:r w:rsidRPr="0055529B">
        <w:rPr>
          <w:rFonts w:eastAsia="Times New Roman"/>
          <w:szCs w:val="24"/>
        </w:rPr>
        <w:t>ουλής</w:t>
      </w:r>
      <w:r>
        <w:rPr>
          <w:rFonts w:eastAsia="Times New Roman"/>
          <w:szCs w:val="24"/>
        </w:rPr>
        <w:t>-</w:t>
      </w:r>
      <w:r w:rsidRPr="0055529B">
        <w:rPr>
          <w:rFonts w:eastAsia="Times New Roman"/>
          <w:szCs w:val="24"/>
        </w:rPr>
        <w:t xml:space="preserve"> μπλε</w:t>
      </w:r>
      <w:r>
        <w:rPr>
          <w:rFonts w:eastAsia="Times New Roman"/>
          <w:szCs w:val="24"/>
        </w:rPr>
        <w:t>,</w:t>
      </w:r>
      <w:r w:rsidRPr="0055529B">
        <w:rPr>
          <w:rFonts w:eastAsia="Times New Roman"/>
          <w:szCs w:val="24"/>
        </w:rPr>
        <w:t xml:space="preserve"> πράσιν</w:t>
      </w:r>
      <w:r>
        <w:rPr>
          <w:rFonts w:eastAsia="Times New Roman"/>
          <w:szCs w:val="24"/>
        </w:rPr>
        <w:t>οι</w:t>
      </w:r>
      <w:r w:rsidRPr="0055529B">
        <w:rPr>
          <w:rFonts w:eastAsia="Times New Roman"/>
          <w:szCs w:val="24"/>
        </w:rPr>
        <w:t xml:space="preserve"> και κόκκιν</w:t>
      </w:r>
      <w:r>
        <w:rPr>
          <w:rFonts w:eastAsia="Times New Roman"/>
          <w:szCs w:val="24"/>
        </w:rPr>
        <w:t>οι,</w:t>
      </w:r>
      <w:r w:rsidRPr="0055529B">
        <w:rPr>
          <w:rFonts w:eastAsia="Times New Roman"/>
          <w:szCs w:val="24"/>
        </w:rPr>
        <w:t xml:space="preserve"> </w:t>
      </w:r>
      <w:r>
        <w:rPr>
          <w:rFonts w:eastAsia="Times New Roman"/>
          <w:szCs w:val="24"/>
        </w:rPr>
        <w:t>κ</w:t>
      </w:r>
      <w:r w:rsidRPr="0055529B">
        <w:rPr>
          <w:rFonts w:eastAsia="Times New Roman"/>
          <w:szCs w:val="24"/>
        </w:rPr>
        <w:t>αθίσαμε σε ένα τραπέζι</w:t>
      </w:r>
      <w:r>
        <w:rPr>
          <w:rFonts w:eastAsia="Times New Roman"/>
          <w:szCs w:val="24"/>
        </w:rPr>
        <w:t>.</w:t>
      </w:r>
      <w:r w:rsidRPr="0055529B">
        <w:rPr>
          <w:rFonts w:eastAsia="Times New Roman"/>
          <w:szCs w:val="24"/>
        </w:rPr>
        <w:t xml:space="preserve"> </w:t>
      </w:r>
      <w:r>
        <w:rPr>
          <w:rFonts w:eastAsia="Times New Roman"/>
          <w:szCs w:val="24"/>
        </w:rPr>
        <w:t>Εννοώ,</w:t>
      </w:r>
      <w:r w:rsidRPr="0055529B">
        <w:rPr>
          <w:rFonts w:eastAsia="Times New Roman"/>
          <w:szCs w:val="24"/>
        </w:rPr>
        <w:t xml:space="preserve"> άσχετο από πού προέρχεται ο καθένα</w:t>
      </w:r>
      <w:r>
        <w:rPr>
          <w:rFonts w:eastAsia="Times New Roman"/>
          <w:szCs w:val="24"/>
        </w:rPr>
        <w:t>ς.</w:t>
      </w:r>
      <w:r w:rsidRPr="0055529B">
        <w:rPr>
          <w:rFonts w:eastAsia="Times New Roman"/>
          <w:szCs w:val="24"/>
        </w:rPr>
        <w:t xml:space="preserve"> Με αυτή</w:t>
      </w:r>
      <w:r w:rsidR="00123C03">
        <w:rPr>
          <w:rFonts w:eastAsia="Times New Roman"/>
          <w:szCs w:val="24"/>
        </w:rPr>
        <w:t>ν</w:t>
      </w:r>
      <w:r w:rsidRPr="0055529B">
        <w:rPr>
          <w:rFonts w:eastAsia="Times New Roman"/>
          <w:szCs w:val="24"/>
        </w:rPr>
        <w:t xml:space="preserve"> την έννοια χαρακτηρίζω πολιτικά τους συνομιλητές</w:t>
      </w:r>
      <w:r>
        <w:rPr>
          <w:rFonts w:eastAsia="Times New Roman"/>
          <w:szCs w:val="24"/>
        </w:rPr>
        <w:t>.</w:t>
      </w:r>
      <w:r w:rsidRPr="0055529B">
        <w:rPr>
          <w:rFonts w:eastAsia="Times New Roman"/>
          <w:szCs w:val="24"/>
        </w:rPr>
        <w:t xml:space="preserve"> </w:t>
      </w:r>
      <w:r>
        <w:rPr>
          <w:rFonts w:eastAsia="Times New Roman"/>
          <w:szCs w:val="24"/>
        </w:rPr>
        <w:t>Κ</w:t>
      </w:r>
      <w:r w:rsidRPr="0055529B">
        <w:rPr>
          <w:rFonts w:eastAsia="Times New Roman"/>
          <w:szCs w:val="24"/>
        </w:rPr>
        <w:t xml:space="preserve">άναμε στο </w:t>
      </w:r>
      <w:r w:rsidR="00123C03">
        <w:rPr>
          <w:rFonts w:eastAsia="Times New Roman"/>
          <w:szCs w:val="24"/>
        </w:rPr>
        <w:t>Π</w:t>
      </w:r>
      <w:r w:rsidRPr="0055529B">
        <w:rPr>
          <w:rFonts w:eastAsia="Times New Roman"/>
          <w:szCs w:val="24"/>
        </w:rPr>
        <w:t xml:space="preserve">ανεπιστήμιο </w:t>
      </w:r>
      <w:r>
        <w:rPr>
          <w:rFonts w:eastAsia="Times New Roman"/>
          <w:szCs w:val="24"/>
        </w:rPr>
        <w:t>Θ</w:t>
      </w:r>
      <w:r w:rsidRPr="0055529B">
        <w:rPr>
          <w:rFonts w:eastAsia="Times New Roman"/>
          <w:szCs w:val="24"/>
        </w:rPr>
        <w:t xml:space="preserve">εσσαλονίκης την έδρα του </w:t>
      </w:r>
      <w:r>
        <w:rPr>
          <w:rFonts w:eastAsia="Times New Roman"/>
          <w:szCs w:val="24"/>
        </w:rPr>
        <w:t>Μ</w:t>
      </w:r>
      <w:r w:rsidRPr="0055529B">
        <w:rPr>
          <w:rFonts w:eastAsia="Times New Roman"/>
          <w:szCs w:val="24"/>
        </w:rPr>
        <w:t xml:space="preserve">εγάλου </w:t>
      </w:r>
      <w:r>
        <w:rPr>
          <w:rFonts w:eastAsia="Times New Roman"/>
          <w:szCs w:val="24"/>
        </w:rPr>
        <w:t>Α</w:t>
      </w:r>
      <w:r w:rsidRPr="0055529B">
        <w:rPr>
          <w:rFonts w:eastAsia="Times New Roman"/>
          <w:szCs w:val="24"/>
        </w:rPr>
        <w:t xml:space="preserve">λεξάνδρου που δεν υπήρχε στην </w:t>
      </w:r>
      <w:r>
        <w:rPr>
          <w:rFonts w:eastAsia="Times New Roman"/>
          <w:szCs w:val="24"/>
        </w:rPr>
        <w:t>Ε</w:t>
      </w:r>
      <w:r w:rsidRPr="0055529B">
        <w:rPr>
          <w:rFonts w:eastAsia="Times New Roman"/>
          <w:szCs w:val="24"/>
        </w:rPr>
        <w:t>λλάδα δυστυχώς</w:t>
      </w:r>
      <w:r>
        <w:rPr>
          <w:rFonts w:eastAsia="Times New Roman"/>
          <w:szCs w:val="24"/>
        </w:rPr>
        <w:t>.</w:t>
      </w:r>
      <w:r w:rsidRPr="0055529B">
        <w:rPr>
          <w:rFonts w:eastAsia="Times New Roman"/>
          <w:szCs w:val="24"/>
        </w:rPr>
        <w:t xml:space="preserve"> </w:t>
      </w:r>
      <w:r>
        <w:rPr>
          <w:rFonts w:eastAsia="Times New Roman"/>
          <w:szCs w:val="24"/>
        </w:rPr>
        <w:t>Ή</w:t>
      </w:r>
      <w:r w:rsidRPr="0055529B">
        <w:rPr>
          <w:rFonts w:eastAsia="Times New Roman"/>
          <w:szCs w:val="24"/>
        </w:rPr>
        <w:t>ταν μια πρότασ</w:t>
      </w:r>
      <w:r>
        <w:rPr>
          <w:rFonts w:eastAsia="Times New Roman"/>
          <w:szCs w:val="24"/>
        </w:rPr>
        <w:t>ή</w:t>
      </w:r>
      <w:r w:rsidRPr="0055529B">
        <w:rPr>
          <w:rFonts w:eastAsia="Times New Roman"/>
          <w:szCs w:val="24"/>
        </w:rPr>
        <w:t xml:space="preserve"> μας που υιοθετήθηκε από το μεγαλύτερο πανεπιστήμιο των </w:t>
      </w:r>
      <w:r>
        <w:rPr>
          <w:rFonts w:eastAsia="Times New Roman"/>
          <w:szCs w:val="24"/>
        </w:rPr>
        <w:t>Β</w:t>
      </w:r>
      <w:r w:rsidRPr="0055529B">
        <w:rPr>
          <w:rFonts w:eastAsia="Times New Roman"/>
          <w:szCs w:val="24"/>
        </w:rPr>
        <w:t>αλκανίων</w:t>
      </w:r>
      <w:r>
        <w:rPr>
          <w:rFonts w:eastAsia="Times New Roman"/>
          <w:szCs w:val="24"/>
        </w:rPr>
        <w:t>,</w:t>
      </w:r>
      <w:r w:rsidRPr="0055529B">
        <w:rPr>
          <w:rFonts w:eastAsia="Times New Roman"/>
          <w:szCs w:val="24"/>
        </w:rPr>
        <w:t xml:space="preserve"> </w:t>
      </w:r>
      <w:r>
        <w:rPr>
          <w:rFonts w:eastAsia="Times New Roman"/>
          <w:szCs w:val="24"/>
        </w:rPr>
        <w:t>τ</w:t>
      </w:r>
      <w:r w:rsidRPr="0055529B">
        <w:rPr>
          <w:rFonts w:eastAsia="Times New Roman"/>
          <w:szCs w:val="24"/>
        </w:rPr>
        <w:t xml:space="preserve">ο </w:t>
      </w:r>
      <w:r>
        <w:rPr>
          <w:rFonts w:eastAsia="Times New Roman"/>
          <w:szCs w:val="24"/>
        </w:rPr>
        <w:t>Α</w:t>
      </w:r>
      <w:r w:rsidRPr="0055529B">
        <w:rPr>
          <w:rFonts w:eastAsia="Times New Roman"/>
          <w:szCs w:val="24"/>
        </w:rPr>
        <w:t xml:space="preserve">ριστοτέλειο </w:t>
      </w:r>
      <w:r>
        <w:rPr>
          <w:rFonts w:eastAsia="Times New Roman"/>
          <w:szCs w:val="24"/>
        </w:rPr>
        <w:t>Π</w:t>
      </w:r>
      <w:r w:rsidRPr="0055529B">
        <w:rPr>
          <w:rFonts w:eastAsia="Times New Roman"/>
          <w:szCs w:val="24"/>
        </w:rPr>
        <w:t>ανεπιστήμιο</w:t>
      </w:r>
      <w:r>
        <w:rPr>
          <w:rFonts w:eastAsia="Times New Roman"/>
          <w:szCs w:val="24"/>
        </w:rPr>
        <w:t>.</w:t>
      </w:r>
      <w:r w:rsidRPr="0055529B">
        <w:rPr>
          <w:rFonts w:eastAsia="Times New Roman"/>
          <w:szCs w:val="24"/>
        </w:rPr>
        <w:t xml:space="preserve"> </w:t>
      </w:r>
      <w:r>
        <w:rPr>
          <w:rFonts w:eastAsia="Times New Roman"/>
          <w:szCs w:val="24"/>
        </w:rPr>
        <w:t>Α</w:t>
      </w:r>
      <w:r w:rsidRPr="0055529B">
        <w:rPr>
          <w:rFonts w:eastAsia="Times New Roman"/>
          <w:szCs w:val="24"/>
        </w:rPr>
        <w:t>υτή</w:t>
      </w:r>
      <w:r w:rsidR="00123C03">
        <w:rPr>
          <w:rFonts w:eastAsia="Times New Roman"/>
          <w:szCs w:val="24"/>
        </w:rPr>
        <w:t>ν</w:t>
      </w:r>
      <w:r w:rsidRPr="0055529B">
        <w:rPr>
          <w:rFonts w:eastAsia="Times New Roman"/>
          <w:szCs w:val="24"/>
        </w:rPr>
        <w:t xml:space="preserve"> τη στιγμή προκηρύσσεται η θέση του υπεύθυνου καθηγητή στη </w:t>
      </w:r>
      <w:r>
        <w:rPr>
          <w:rFonts w:eastAsia="Times New Roman"/>
          <w:szCs w:val="24"/>
        </w:rPr>
        <w:t>Φ</w:t>
      </w:r>
      <w:r w:rsidRPr="0055529B">
        <w:rPr>
          <w:rFonts w:eastAsia="Times New Roman"/>
          <w:szCs w:val="24"/>
        </w:rPr>
        <w:t xml:space="preserve">ιλοσοφική </w:t>
      </w:r>
      <w:r>
        <w:rPr>
          <w:rFonts w:eastAsia="Times New Roman"/>
          <w:szCs w:val="24"/>
        </w:rPr>
        <w:t>Σ</w:t>
      </w:r>
      <w:r w:rsidRPr="0055529B">
        <w:rPr>
          <w:rFonts w:eastAsia="Times New Roman"/>
          <w:szCs w:val="24"/>
        </w:rPr>
        <w:t xml:space="preserve">χολή του </w:t>
      </w:r>
      <w:r>
        <w:rPr>
          <w:rFonts w:eastAsia="Times New Roman"/>
          <w:szCs w:val="24"/>
        </w:rPr>
        <w:t>Α</w:t>
      </w:r>
      <w:r w:rsidRPr="0055529B">
        <w:rPr>
          <w:rFonts w:eastAsia="Times New Roman"/>
          <w:szCs w:val="24"/>
        </w:rPr>
        <w:t xml:space="preserve">ριστοτελείου </w:t>
      </w:r>
      <w:r>
        <w:rPr>
          <w:rFonts w:eastAsia="Times New Roman"/>
          <w:szCs w:val="24"/>
        </w:rPr>
        <w:t>Π</w:t>
      </w:r>
      <w:r w:rsidRPr="0055529B">
        <w:rPr>
          <w:rFonts w:eastAsia="Times New Roman"/>
          <w:szCs w:val="24"/>
        </w:rPr>
        <w:t xml:space="preserve">ανεπιστημίου </w:t>
      </w:r>
      <w:r>
        <w:rPr>
          <w:rFonts w:eastAsia="Times New Roman"/>
          <w:szCs w:val="24"/>
        </w:rPr>
        <w:t>Θ</w:t>
      </w:r>
      <w:r w:rsidRPr="0055529B">
        <w:rPr>
          <w:rFonts w:eastAsia="Times New Roman"/>
          <w:szCs w:val="24"/>
        </w:rPr>
        <w:t>εσσαλονίκης</w:t>
      </w:r>
      <w:r>
        <w:rPr>
          <w:rFonts w:eastAsia="Times New Roman"/>
          <w:szCs w:val="24"/>
        </w:rPr>
        <w:t xml:space="preserve">. </w:t>
      </w:r>
    </w:p>
    <w:p w14:paraId="0067C23D" w14:textId="77777777" w:rsidR="003D1987" w:rsidRDefault="004313C6">
      <w:pPr>
        <w:spacing w:line="600" w:lineRule="auto"/>
        <w:ind w:firstLine="720"/>
        <w:jc w:val="both"/>
        <w:rPr>
          <w:rFonts w:eastAsia="Times New Roman"/>
          <w:szCs w:val="24"/>
        </w:rPr>
      </w:pPr>
      <w:r>
        <w:rPr>
          <w:rFonts w:eastAsia="Times New Roman"/>
          <w:szCs w:val="24"/>
        </w:rPr>
        <w:t>Υπάρχουν πολλά για το Υπουργείο Εσωτερικών. Δεν θα ήθελα να τα απαριθμήσω. Επέλεξα να σας πω τρία εκ των οποίων το ένα έχει μια πανελλήνια εμβέλεια.</w:t>
      </w:r>
      <w:r w:rsidRPr="00F53475">
        <w:rPr>
          <w:rFonts w:eastAsia="Times New Roman"/>
          <w:szCs w:val="24"/>
        </w:rPr>
        <w:t xml:space="preserve"> Τα άλλα δύο επίσης επηρεάζουν ολόκληρη την </w:t>
      </w:r>
      <w:r>
        <w:rPr>
          <w:rFonts w:eastAsia="Times New Roman"/>
          <w:szCs w:val="24"/>
        </w:rPr>
        <w:t>Ε</w:t>
      </w:r>
      <w:r w:rsidRPr="00F53475">
        <w:rPr>
          <w:rFonts w:eastAsia="Times New Roman"/>
          <w:szCs w:val="24"/>
        </w:rPr>
        <w:t>λλάδα</w:t>
      </w:r>
      <w:r>
        <w:rPr>
          <w:rFonts w:eastAsia="Times New Roman"/>
          <w:szCs w:val="24"/>
        </w:rPr>
        <w:t>.</w:t>
      </w:r>
      <w:r w:rsidRPr="00F53475">
        <w:rPr>
          <w:rFonts w:eastAsia="Times New Roman"/>
          <w:szCs w:val="24"/>
        </w:rPr>
        <w:t xml:space="preserve"> Αφορούν όμως ιδιαίτερα στη </w:t>
      </w:r>
      <w:r>
        <w:rPr>
          <w:rFonts w:eastAsia="Times New Roman"/>
          <w:szCs w:val="24"/>
        </w:rPr>
        <w:t>Μ</w:t>
      </w:r>
      <w:r w:rsidRPr="00F53475">
        <w:rPr>
          <w:rFonts w:eastAsia="Times New Roman"/>
          <w:szCs w:val="24"/>
        </w:rPr>
        <w:t xml:space="preserve">ακεδονία και τη </w:t>
      </w:r>
      <w:r>
        <w:rPr>
          <w:rFonts w:eastAsia="Times New Roman"/>
          <w:szCs w:val="24"/>
        </w:rPr>
        <w:t>Θ</w:t>
      </w:r>
      <w:r w:rsidRPr="00F53475">
        <w:rPr>
          <w:rFonts w:eastAsia="Times New Roman"/>
          <w:szCs w:val="24"/>
        </w:rPr>
        <w:t>ράκη όπου εκεί έχω και εγώ την πολιτική ευθύνη</w:t>
      </w:r>
      <w:r>
        <w:rPr>
          <w:rFonts w:eastAsia="Times New Roman"/>
          <w:szCs w:val="24"/>
        </w:rPr>
        <w:t>.</w:t>
      </w:r>
      <w:r w:rsidRPr="00F53475">
        <w:rPr>
          <w:rFonts w:eastAsia="Times New Roman"/>
          <w:szCs w:val="24"/>
        </w:rPr>
        <w:t xml:space="preserve"> </w:t>
      </w:r>
    </w:p>
    <w:p w14:paraId="0067C23E" w14:textId="77777777" w:rsidR="003D1987" w:rsidRDefault="004313C6">
      <w:pPr>
        <w:spacing w:line="600" w:lineRule="auto"/>
        <w:ind w:firstLine="720"/>
        <w:jc w:val="both"/>
        <w:rPr>
          <w:rFonts w:eastAsia="Times New Roman"/>
          <w:szCs w:val="24"/>
        </w:rPr>
      </w:pPr>
      <w:r w:rsidRPr="00F53475">
        <w:rPr>
          <w:rFonts w:eastAsia="Times New Roman"/>
          <w:szCs w:val="24"/>
        </w:rPr>
        <w:t>Σας ευχαριστώ</w:t>
      </w:r>
      <w:r>
        <w:rPr>
          <w:rFonts w:eastAsia="Times New Roman"/>
          <w:szCs w:val="24"/>
        </w:rPr>
        <w:t>.</w:t>
      </w:r>
      <w:r w:rsidRPr="00F53475">
        <w:rPr>
          <w:rFonts w:eastAsia="Times New Roman"/>
          <w:szCs w:val="24"/>
        </w:rPr>
        <w:t xml:space="preserve"> </w:t>
      </w:r>
    </w:p>
    <w:p w14:paraId="0067C23F" w14:textId="04142E70" w:rsidR="003D1987" w:rsidRDefault="004313C6">
      <w:pPr>
        <w:spacing w:line="600" w:lineRule="auto"/>
        <w:ind w:firstLine="720"/>
        <w:jc w:val="both"/>
        <w:rPr>
          <w:rFonts w:eastAsia="Times New Roman"/>
          <w:szCs w:val="24"/>
        </w:rPr>
      </w:pPr>
      <w:r>
        <w:rPr>
          <w:rFonts w:eastAsia="Times New Roman"/>
          <w:b/>
          <w:bCs/>
          <w:szCs w:val="24"/>
        </w:rPr>
        <w:lastRenderedPageBreak/>
        <w:t>ΠΡΟΕΔΡΕΥΩΝ (Βασίλειος Βιλιάρδος):</w:t>
      </w:r>
      <w:r>
        <w:rPr>
          <w:rFonts w:eastAsia="Times New Roman"/>
          <w:szCs w:val="24"/>
        </w:rPr>
        <w:t xml:space="preserve"> </w:t>
      </w:r>
      <w:r w:rsidRPr="00F53475">
        <w:rPr>
          <w:rFonts w:eastAsia="Times New Roman"/>
          <w:szCs w:val="24"/>
        </w:rPr>
        <w:t xml:space="preserve">Ευχαριστούμε πολύ τον </w:t>
      </w:r>
      <w:r>
        <w:rPr>
          <w:rFonts w:eastAsia="Times New Roman"/>
          <w:szCs w:val="24"/>
        </w:rPr>
        <w:t>Υπουργό. Τελικά σας έδωσ</w:t>
      </w:r>
      <w:r w:rsidR="00123C03">
        <w:rPr>
          <w:rFonts w:eastAsia="Times New Roman"/>
          <w:szCs w:val="24"/>
        </w:rPr>
        <w:t>ε</w:t>
      </w:r>
      <w:r>
        <w:rPr>
          <w:rFonts w:eastAsia="Times New Roman"/>
          <w:szCs w:val="24"/>
        </w:rPr>
        <w:t xml:space="preserve"> τον </w:t>
      </w:r>
      <w:r w:rsidRPr="00F53475">
        <w:rPr>
          <w:rFonts w:eastAsia="Times New Roman"/>
          <w:szCs w:val="24"/>
        </w:rPr>
        <w:t xml:space="preserve">χρόνο που σας </w:t>
      </w:r>
      <w:r>
        <w:rPr>
          <w:rFonts w:eastAsia="Times New Roman"/>
          <w:szCs w:val="24"/>
        </w:rPr>
        <w:t>έλειψε ο συνάδελφος.</w:t>
      </w:r>
    </w:p>
    <w:p w14:paraId="0067C240" w14:textId="77777777" w:rsidR="003D1987" w:rsidRDefault="004313C6">
      <w:pPr>
        <w:spacing w:line="600" w:lineRule="auto"/>
        <w:ind w:firstLine="720"/>
        <w:jc w:val="both"/>
        <w:rPr>
          <w:rFonts w:eastAsia="Times New Roman"/>
          <w:szCs w:val="24"/>
        </w:rPr>
      </w:pPr>
      <w:r>
        <w:rPr>
          <w:rFonts w:eastAsia="Times New Roman"/>
          <w:szCs w:val="24"/>
        </w:rPr>
        <w:t>Καλείται</w:t>
      </w:r>
      <w:r w:rsidRPr="00F53475">
        <w:rPr>
          <w:rFonts w:eastAsia="Times New Roman"/>
          <w:szCs w:val="24"/>
        </w:rPr>
        <w:t xml:space="preserve"> </w:t>
      </w:r>
      <w:r>
        <w:rPr>
          <w:rFonts w:eastAsia="Times New Roman"/>
          <w:szCs w:val="24"/>
        </w:rPr>
        <w:t xml:space="preserve">στο Βήμα </w:t>
      </w:r>
      <w:r w:rsidRPr="00F53475">
        <w:rPr>
          <w:rFonts w:eastAsia="Times New Roman"/>
          <w:szCs w:val="24"/>
        </w:rPr>
        <w:t>ο κ</w:t>
      </w:r>
      <w:r>
        <w:rPr>
          <w:rFonts w:eastAsia="Times New Roman"/>
          <w:szCs w:val="24"/>
        </w:rPr>
        <w:t>.</w:t>
      </w:r>
      <w:r w:rsidRPr="00F53475">
        <w:rPr>
          <w:rFonts w:eastAsia="Times New Roman"/>
          <w:szCs w:val="24"/>
        </w:rPr>
        <w:t xml:space="preserve"> Ιωάννης </w:t>
      </w:r>
      <w:r>
        <w:rPr>
          <w:rFonts w:eastAsia="Times New Roman"/>
          <w:szCs w:val="24"/>
        </w:rPr>
        <w:t>Ο</w:t>
      </w:r>
      <w:r w:rsidRPr="00F53475">
        <w:rPr>
          <w:rFonts w:eastAsia="Times New Roman"/>
          <w:szCs w:val="24"/>
        </w:rPr>
        <w:t>ικονόμου</w:t>
      </w:r>
      <w:r>
        <w:rPr>
          <w:rFonts w:eastAsia="Times New Roman"/>
          <w:szCs w:val="24"/>
        </w:rPr>
        <w:t>,</w:t>
      </w:r>
      <w:r w:rsidRPr="00F53475">
        <w:rPr>
          <w:rFonts w:eastAsia="Times New Roman"/>
          <w:szCs w:val="24"/>
        </w:rPr>
        <w:t xml:space="preserve"> </w:t>
      </w:r>
      <w:r>
        <w:rPr>
          <w:rFonts w:eastAsia="Times New Roman"/>
          <w:szCs w:val="24"/>
        </w:rPr>
        <w:t>Β</w:t>
      </w:r>
      <w:r w:rsidRPr="00F53475">
        <w:rPr>
          <w:rFonts w:eastAsia="Times New Roman"/>
          <w:szCs w:val="24"/>
        </w:rPr>
        <w:t xml:space="preserve">ουλευτής της </w:t>
      </w:r>
      <w:r>
        <w:rPr>
          <w:rFonts w:eastAsia="Times New Roman"/>
          <w:szCs w:val="24"/>
        </w:rPr>
        <w:t>Ν</w:t>
      </w:r>
      <w:r w:rsidRPr="00F53475">
        <w:rPr>
          <w:rFonts w:eastAsia="Times New Roman"/>
          <w:szCs w:val="24"/>
        </w:rPr>
        <w:t xml:space="preserve">έας </w:t>
      </w:r>
      <w:r>
        <w:rPr>
          <w:rFonts w:eastAsia="Times New Roman"/>
          <w:szCs w:val="24"/>
        </w:rPr>
        <w:t>Δ</w:t>
      </w:r>
      <w:r w:rsidRPr="00F53475">
        <w:rPr>
          <w:rFonts w:eastAsia="Times New Roman"/>
          <w:szCs w:val="24"/>
        </w:rPr>
        <w:t>ημοκρατίας</w:t>
      </w:r>
      <w:r>
        <w:rPr>
          <w:rFonts w:eastAsia="Times New Roman"/>
          <w:szCs w:val="24"/>
        </w:rPr>
        <w:t>.</w:t>
      </w:r>
      <w:r w:rsidRPr="00F53475">
        <w:rPr>
          <w:rFonts w:eastAsia="Times New Roman"/>
          <w:szCs w:val="24"/>
        </w:rPr>
        <w:t xml:space="preserve"> </w:t>
      </w:r>
      <w:r>
        <w:rPr>
          <w:rFonts w:eastAsia="Times New Roman"/>
          <w:szCs w:val="24"/>
        </w:rPr>
        <w:t>Θ</w:t>
      </w:r>
      <w:r w:rsidRPr="00F53475">
        <w:rPr>
          <w:rFonts w:eastAsia="Times New Roman"/>
          <w:szCs w:val="24"/>
        </w:rPr>
        <w:t xml:space="preserve">α ακολουθήσουν η </w:t>
      </w:r>
      <w:r>
        <w:rPr>
          <w:rFonts w:eastAsia="Times New Roman"/>
          <w:szCs w:val="24"/>
        </w:rPr>
        <w:t>κ. Βέττα</w:t>
      </w:r>
      <w:r w:rsidRPr="00F53475">
        <w:rPr>
          <w:rFonts w:eastAsia="Times New Roman"/>
          <w:szCs w:val="24"/>
        </w:rPr>
        <w:t xml:space="preserve"> και ο </w:t>
      </w:r>
      <w:r>
        <w:rPr>
          <w:rFonts w:eastAsia="Times New Roman"/>
          <w:szCs w:val="24"/>
        </w:rPr>
        <w:t>κ.</w:t>
      </w:r>
      <w:r w:rsidRPr="00F53475">
        <w:rPr>
          <w:rFonts w:eastAsia="Times New Roman"/>
          <w:szCs w:val="24"/>
        </w:rPr>
        <w:t xml:space="preserve"> </w:t>
      </w:r>
      <w:r>
        <w:rPr>
          <w:rFonts w:eastAsia="Times New Roman"/>
          <w:szCs w:val="24"/>
        </w:rPr>
        <w:t>Γ</w:t>
      </w:r>
      <w:r w:rsidRPr="00F53475">
        <w:rPr>
          <w:rFonts w:eastAsia="Times New Roman"/>
          <w:szCs w:val="24"/>
        </w:rPr>
        <w:t>ιώργος</w:t>
      </w:r>
      <w:r>
        <w:rPr>
          <w:rFonts w:eastAsia="Times New Roman"/>
          <w:szCs w:val="24"/>
        </w:rPr>
        <w:t>.</w:t>
      </w:r>
      <w:r w:rsidRPr="00F53475">
        <w:rPr>
          <w:rFonts w:eastAsia="Times New Roman"/>
          <w:szCs w:val="24"/>
        </w:rPr>
        <w:t xml:space="preserve"> </w:t>
      </w:r>
    </w:p>
    <w:p w14:paraId="0067C241" w14:textId="77777777" w:rsidR="003D1987" w:rsidRDefault="004313C6">
      <w:pPr>
        <w:spacing w:line="600" w:lineRule="auto"/>
        <w:ind w:firstLine="720"/>
        <w:jc w:val="both"/>
        <w:rPr>
          <w:rFonts w:eastAsia="Times New Roman"/>
          <w:szCs w:val="24"/>
        </w:rPr>
      </w:pPr>
      <w:r w:rsidRPr="009A346E">
        <w:rPr>
          <w:rFonts w:eastAsia="Times New Roman"/>
          <w:b/>
          <w:szCs w:val="24"/>
        </w:rPr>
        <w:t>ΙΩΑΝΝΗΣ ΟΙΚΟΝΟΜΟΥ:</w:t>
      </w:r>
      <w:r w:rsidRPr="009A346E">
        <w:rPr>
          <w:rFonts w:eastAsia="Times New Roman"/>
          <w:szCs w:val="24"/>
        </w:rPr>
        <w:t xml:space="preserve"> </w:t>
      </w:r>
      <w:r>
        <w:rPr>
          <w:rFonts w:eastAsia="Times New Roman"/>
          <w:szCs w:val="24"/>
        </w:rPr>
        <w:t>Ευχαριστώ κ</w:t>
      </w:r>
      <w:r w:rsidRPr="00F53475">
        <w:rPr>
          <w:rFonts w:eastAsia="Times New Roman"/>
          <w:szCs w:val="24"/>
        </w:rPr>
        <w:t xml:space="preserve">ύριε </w:t>
      </w:r>
      <w:r>
        <w:rPr>
          <w:rFonts w:eastAsia="Times New Roman"/>
          <w:szCs w:val="24"/>
        </w:rPr>
        <w:t>Π</w:t>
      </w:r>
      <w:r w:rsidRPr="00F53475">
        <w:rPr>
          <w:rFonts w:eastAsia="Times New Roman"/>
          <w:szCs w:val="24"/>
        </w:rPr>
        <w:t>ρόεδρε</w:t>
      </w:r>
      <w:r>
        <w:rPr>
          <w:rFonts w:eastAsia="Times New Roman"/>
          <w:szCs w:val="24"/>
        </w:rPr>
        <w:t>.</w:t>
      </w:r>
      <w:r w:rsidRPr="00F53475">
        <w:rPr>
          <w:rFonts w:eastAsia="Times New Roman"/>
          <w:szCs w:val="24"/>
        </w:rPr>
        <w:t xml:space="preserve"> </w:t>
      </w:r>
    </w:p>
    <w:p w14:paraId="0067C242" w14:textId="77777777" w:rsidR="003D1987" w:rsidRDefault="004313C6">
      <w:pPr>
        <w:spacing w:line="600" w:lineRule="auto"/>
        <w:ind w:firstLine="720"/>
        <w:jc w:val="both"/>
        <w:rPr>
          <w:rFonts w:eastAsia="Times New Roman"/>
          <w:szCs w:val="24"/>
        </w:rPr>
      </w:pPr>
      <w:r>
        <w:rPr>
          <w:rFonts w:eastAsia="Times New Roman"/>
          <w:szCs w:val="24"/>
        </w:rPr>
        <w:t>Κ</w:t>
      </w:r>
      <w:r w:rsidRPr="00F53475">
        <w:rPr>
          <w:rFonts w:eastAsia="Times New Roman"/>
          <w:szCs w:val="24"/>
        </w:rPr>
        <w:t>υρίες και κύριοι συνάδελφοι</w:t>
      </w:r>
      <w:r>
        <w:rPr>
          <w:rFonts w:eastAsia="Times New Roman"/>
          <w:szCs w:val="24"/>
        </w:rPr>
        <w:t>,</w:t>
      </w:r>
      <w:r w:rsidRPr="00F53475">
        <w:rPr>
          <w:rFonts w:eastAsia="Times New Roman"/>
          <w:szCs w:val="24"/>
        </w:rPr>
        <w:t xml:space="preserve"> κύριοι </w:t>
      </w:r>
      <w:r>
        <w:rPr>
          <w:rFonts w:eastAsia="Times New Roman"/>
          <w:szCs w:val="24"/>
        </w:rPr>
        <w:t>Υ</w:t>
      </w:r>
      <w:r w:rsidRPr="00F53475">
        <w:rPr>
          <w:rFonts w:eastAsia="Times New Roman"/>
          <w:szCs w:val="24"/>
        </w:rPr>
        <w:t>πουργοί</w:t>
      </w:r>
      <w:r>
        <w:rPr>
          <w:rFonts w:eastAsia="Times New Roman"/>
          <w:szCs w:val="24"/>
        </w:rPr>
        <w:t>,</w:t>
      </w:r>
      <w:r w:rsidRPr="00F53475">
        <w:rPr>
          <w:rFonts w:eastAsia="Times New Roman"/>
          <w:szCs w:val="24"/>
        </w:rPr>
        <w:t xml:space="preserve"> </w:t>
      </w:r>
      <w:r>
        <w:rPr>
          <w:rFonts w:eastAsia="Times New Roman"/>
          <w:szCs w:val="24"/>
        </w:rPr>
        <w:t>η</w:t>
      </w:r>
      <w:r w:rsidRPr="00F53475">
        <w:rPr>
          <w:rFonts w:eastAsia="Times New Roman"/>
          <w:szCs w:val="24"/>
        </w:rPr>
        <w:t xml:space="preserve"> συζήτηση του </w:t>
      </w:r>
      <w:r>
        <w:rPr>
          <w:rFonts w:eastAsia="Times New Roman"/>
          <w:szCs w:val="24"/>
        </w:rPr>
        <w:t>προϋπολογισμού</w:t>
      </w:r>
      <w:r w:rsidRPr="00F53475">
        <w:rPr>
          <w:rFonts w:eastAsia="Times New Roman"/>
          <w:szCs w:val="24"/>
        </w:rPr>
        <w:t xml:space="preserve"> στην </w:t>
      </w:r>
      <w:r>
        <w:rPr>
          <w:rFonts w:eastAsia="Times New Roman"/>
          <w:szCs w:val="24"/>
        </w:rPr>
        <w:t>Ε</w:t>
      </w:r>
      <w:r w:rsidRPr="00F53475">
        <w:rPr>
          <w:rFonts w:eastAsia="Times New Roman"/>
          <w:szCs w:val="24"/>
        </w:rPr>
        <w:t>θ</w:t>
      </w:r>
      <w:r>
        <w:rPr>
          <w:rFonts w:eastAsia="Times New Roman"/>
          <w:szCs w:val="24"/>
        </w:rPr>
        <w:t>ν</w:t>
      </w:r>
      <w:r w:rsidRPr="00F53475">
        <w:rPr>
          <w:rFonts w:eastAsia="Times New Roman"/>
          <w:szCs w:val="24"/>
        </w:rPr>
        <w:t xml:space="preserve">ική </w:t>
      </w:r>
      <w:r>
        <w:rPr>
          <w:rFonts w:eastAsia="Times New Roman"/>
          <w:szCs w:val="24"/>
        </w:rPr>
        <w:t>Α</w:t>
      </w:r>
      <w:r w:rsidRPr="00F53475">
        <w:rPr>
          <w:rFonts w:eastAsia="Times New Roman"/>
          <w:szCs w:val="24"/>
        </w:rPr>
        <w:t>ντιπροσωπεία έχει νόημα όταν το</w:t>
      </w:r>
      <w:r>
        <w:rPr>
          <w:rFonts w:eastAsia="Times New Roman"/>
          <w:szCs w:val="24"/>
        </w:rPr>
        <w:t>ν</w:t>
      </w:r>
      <w:r w:rsidRPr="00F53475">
        <w:rPr>
          <w:rFonts w:eastAsia="Times New Roman"/>
          <w:szCs w:val="24"/>
        </w:rPr>
        <w:t xml:space="preserve"> διαβάζουμε όχι ως ένα λογιστικό εργαλείο αλλά ως ένα εργαλείο πολιτικής και κοινωνικής μόχλευσης</w:t>
      </w:r>
      <w:r>
        <w:rPr>
          <w:rFonts w:eastAsia="Times New Roman"/>
          <w:szCs w:val="24"/>
        </w:rPr>
        <w:t>,</w:t>
      </w:r>
      <w:r w:rsidRPr="00F53475">
        <w:rPr>
          <w:rFonts w:eastAsia="Times New Roman"/>
          <w:szCs w:val="24"/>
        </w:rPr>
        <w:t xml:space="preserve"> δηλαδή όχι ως ένα σχέδιο που </w:t>
      </w:r>
      <w:r>
        <w:rPr>
          <w:rFonts w:eastAsia="Times New Roman"/>
          <w:szCs w:val="24"/>
        </w:rPr>
        <w:t xml:space="preserve">δεν </w:t>
      </w:r>
      <w:r w:rsidRPr="00F53475">
        <w:rPr>
          <w:rFonts w:eastAsia="Times New Roman"/>
          <w:szCs w:val="24"/>
        </w:rPr>
        <w:t>προσδιορίζει απλώς την οικονομική μας πολιτική για την επόμενη χρονιά</w:t>
      </w:r>
      <w:r>
        <w:rPr>
          <w:rFonts w:eastAsia="Times New Roman"/>
          <w:szCs w:val="24"/>
        </w:rPr>
        <w:t>,</w:t>
      </w:r>
      <w:r w:rsidRPr="00F53475">
        <w:rPr>
          <w:rFonts w:eastAsia="Times New Roman"/>
          <w:szCs w:val="24"/>
        </w:rPr>
        <w:t xml:space="preserve"> αλλά τη στρατηγική μας για την επόμενη περίοδο</w:t>
      </w:r>
      <w:r>
        <w:rPr>
          <w:rFonts w:eastAsia="Times New Roman"/>
          <w:szCs w:val="24"/>
        </w:rPr>
        <w:t>,</w:t>
      </w:r>
      <w:r w:rsidRPr="00F53475">
        <w:rPr>
          <w:rFonts w:eastAsia="Times New Roman"/>
          <w:szCs w:val="24"/>
        </w:rPr>
        <w:t xml:space="preserve"> </w:t>
      </w:r>
      <w:r>
        <w:rPr>
          <w:rFonts w:eastAsia="Times New Roman"/>
          <w:szCs w:val="24"/>
        </w:rPr>
        <w:t>σ</w:t>
      </w:r>
      <w:r w:rsidRPr="00F53475">
        <w:rPr>
          <w:rFonts w:eastAsia="Times New Roman"/>
          <w:szCs w:val="24"/>
        </w:rPr>
        <w:t>ε μια χώρα που είναι πολύ διαφορετική από τη χώρα που παραλάβαμε</w:t>
      </w:r>
      <w:r>
        <w:rPr>
          <w:rFonts w:eastAsia="Times New Roman"/>
          <w:szCs w:val="24"/>
        </w:rPr>
        <w:t>,</w:t>
      </w:r>
      <w:r w:rsidRPr="00F53475">
        <w:rPr>
          <w:rFonts w:eastAsia="Times New Roman"/>
          <w:szCs w:val="24"/>
        </w:rPr>
        <w:t xml:space="preserve"> αλλά και σε μια εποχή που είναι εντελώς διαφορετική από την εποχή που είχαμε συνηθίσει για δεκαετίες</w:t>
      </w:r>
      <w:r>
        <w:rPr>
          <w:rFonts w:eastAsia="Times New Roman"/>
          <w:szCs w:val="24"/>
        </w:rPr>
        <w:t>.</w:t>
      </w:r>
      <w:r w:rsidRPr="00F53475">
        <w:rPr>
          <w:rFonts w:eastAsia="Times New Roman"/>
          <w:szCs w:val="24"/>
        </w:rPr>
        <w:t xml:space="preserve"> </w:t>
      </w:r>
    </w:p>
    <w:p w14:paraId="0067C243" w14:textId="77777777" w:rsidR="003D1987" w:rsidRDefault="004313C6">
      <w:pPr>
        <w:spacing w:line="600" w:lineRule="auto"/>
        <w:ind w:firstLine="720"/>
        <w:jc w:val="both"/>
        <w:rPr>
          <w:rFonts w:eastAsia="Times New Roman"/>
          <w:szCs w:val="24"/>
        </w:rPr>
      </w:pPr>
      <w:r>
        <w:rPr>
          <w:rFonts w:eastAsia="Times New Roman"/>
          <w:szCs w:val="24"/>
        </w:rPr>
        <w:t>Η</w:t>
      </w:r>
      <w:r w:rsidRPr="00F53475">
        <w:rPr>
          <w:rFonts w:eastAsia="Times New Roman"/>
          <w:szCs w:val="24"/>
        </w:rPr>
        <w:t xml:space="preserve"> εποχή μας έχει ένα εξαιρετικά δυστοπικό χαρακτηριστικό</w:t>
      </w:r>
      <w:r>
        <w:rPr>
          <w:rFonts w:eastAsia="Times New Roman"/>
          <w:szCs w:val="24"/>
        </w:rPr>
        <w:t>.</w:t>
      </w:r>
      <w:r w:rsidRPr="00F53475">
        <w:rPr>
          <w:rFonts w:eastAsia="Times New Roman"/>
          <w:szCs w:val="24"/>
        </w:rPr>
        <w:t xml:space="preserve"> Ποιο είναι αυτό</w:t>
      </w:r>
      <w:r>
        <w:rPr>
          <w:rFonts w:eastAsia="Times New Roman"/>
          <w:szCs w:val="24"/>
        </w:rPr>
        <w:t>;</w:t>
      </w:r>
      <w:r w:rsidRPr="00F53475">
        <w:rPr>
          <w:rFonts w:eastAsia="Times New Roman"/>
          <w:szCs w:val="24"/>
        </w:rPr>
        <w:t xml:space="preserve"> </w:t>
      </w:r>
      <w:r>
        <w:rPr>
          <w:rFonts w:eastAsia="Times New Roman"/>
          <w:szCs w:val="24"/>
        </w:rPr>
        <w:t>Π</w:t>
      </w:r>
      <w:r w:rsidRPr="00F53475">
        <w:rPr>
          <w:rFonts w:eastAsia="Times New Roman"/>
          <w:szCs w:val="24"/>
        </w:rPr>
        <w:t xml:space="preserve">έρα από τα εθνικά προβλήματα συνυπάρχουν κοινά </w:t>
      </w:r>
      <w:proofErr w:type="spellStart"/>
      <w:r w:rsidRPr="00F53475">
        <w:rPr>
          <w:rFonts w:eastAsia="Times New Roman"/>
          <w:szCs w:val="24"/>
        </w:rPr>
        <w:t>παγκοσμιοποιημέν</w:t>
      </w:r>
      <w:r>
        <w:rPr>
          <w:rFonts w:eastAsia="Times New Roman"/>
          <w:szCs w:val="24"/>
        </w:rPr>
        <w:t>α</w:t>
      </w:r>
      <w:proofErr w:type="spellEnd"/>
      <w:r w:rsidRPr="00F53475">
        <w:rPr>
          <w:rFonts w:eastAsia="Times New Roman"/>
          <w:szCs w:val="24"/>
        </w:rPr>
        <w:t xml:space="preserve"> προβλήματα</w:t>
      </w:r>
      <w:r>
        <w:rPr>
          <w:rFonts w:eastAsia="Times New Roman"/>
          <w:szCs w:val="24"/>
        </w:rPr>
        <w:t>.</w:t>
      </w:r>
      <w:r w:rsidRPr="00F53475">
        <w:rPr>
          <w:rFonts w:eastAsia="Times New Roman"/>
          <w:szCs w:val="24"/>
        </w:rPr>
        <w:t xml:space="preserve"> </w:t>
      </w:r>
      <w:r>
        <w:rPr>
          <w:rFonts w:eastAsia="Times New Roman"/>
          <w:szCs w:val="24"/>
        </w:rPr>
        <w:t>Οι</w:t>
      </w:r>
      <w:r w:rsidRPr="00F53475">
        <w:rPr>
          <w:rFonts w:eastAsia="Times New Roman"/>
          <w:szCs w:val="24"/>
        </w:rPr>
        <w:t xml:space="preserve"> γεωπολιτικές εντάσεις</w:t>
      </w:r>
      <w:r>
        <w:rPr>
          <w:rFonts w:eastAsia="Times New Roman"/>
          <w:szCs w:val="24"/>
        </w:rPr>
        <w:t>,</w:t>
      </w:r>
      <w:r w:rsidRPr="00F53475">
        <w:rPr>
          <w:rFonts w:eastAsia="Times New Roman"/>
          <w:szCs w:val="24"/>
        </w:rPr>
        <w:t xml:space="preserve"> η κλιματική αλλαγή</w:t>
      </w:r>
      <w:r>
        <w:rPr>
          <w:rFonts w:eastAsia="Times New Roman"/>
          <w:szCs w:val="24"/>
        </w:rPr>
        <w:t>,</w:t>
      </w:r>
      <w:r w:rsidRPr="00F53475">
        <w:rPr>
          <w:rFonts w:eastAsia="Times New Roman"/>
          <w:szCs w:val="24"/>
        </w:rPr>
        <w:t xml:space="preserve"> οι εσωτερικές ανι</w:t>
      </w:r>
      <w:r>
        <w:rPr>
          <w:rFonts w:eastAsia="Times New Roman"/>
          <w:szCs w:val="24"/>
        </w:rPr>
        <w:t>σ</w:t>
      </w:r>
      <w:r w:rsidRPr="00F53475">
        <w:rPr>
          <w:rFonts w:eastAsia="Times New Roman"/>
          <w:szCs w:val="24"/>
        </w:rPr>
        <w:t>ότητες</w:t>
      </w:r>
      <w:r>
        <w:rPr>
          <w:rFonts w:eastAsia="Times New Roman"/>
          <w:szCs w:val="24"/>
        </w:rPr>
        <w:t>,</w:t>
      </w:r>
      <w:r w:rsidRPr="00F53475">
        <w:rPr>
          <w:rFonts w:eastAsia="Times New Roman"/>
          <w:szCs w:val="24"/>
        </w:rPr>
        <w:t xml:space="preserve"> το ενεργειακό</w:t>
      </w:r>
      <w:r>
        <w:rPr>
          <w:rFonts w:eastAsia="Times New Roman"/>
          <w:szCs w:val="24"/>
        </w:rPr>
        <w:t>,</w:t>
      </w:r>
      <w:r w:rsidRPr="00F53475">
        <w:rPr>
          <w:rFonts w:eastAsia="Times New Roman"/>
          <w:szCs w:val="24"/>
        </w:rPr>
        <w:t xml:space="preserve"> οι ανατροπές</w:t>
      </w:r>
      <w:r>
        <w:rPr>
          <w:rFonts w:eastAsia="Times New Roman"/>
          <w:szCs w:val="24"/>
        </w:rPr>
        <w:t>,</w:t>
      </w:r>
      <w:r w:rsidRPr="00F53475">
        <w:rPr>
          <w:rFonts w:eastAsia="Times New Roman"/>
          <w:szCs w:val="24"/>
        </w:rPr>
        <w:t xml:space="preserve"> οι μεγάλες διεθνείς</w:t>
      </w:r>
      <w:r>
        <w:rPr>
          <w:rFonts w:eastAsia="Times New Roman"/>
          <w:szCs w:val="24"/>
        </w:rPr>
        <w:t>,</w:t>
      </w:r>
      <w:r w:rsidRPr="00F53475">
        <w:rPr>
          <w:rFonts w:eastAsia="Times New Roman"/>
          <w:szCs w:val="24"/>
        </w:rPr>
        <w:t xml:space="preserve"> οικονομικές και πολιτικές ανατροπές στη διεθνή αρχιτεκτονική</w:t>
      </w:r>
      <w:r>
        <w:rPr>
          <w:rFonts w:eastAsia="Times New Roman"/>
          <w:szCs w:val="24"/>
        </w:rPr>
        <w:t>.</w:t>
      </w:r>
      <w:r w:rsidRPr="00F53475">
        <w:rPr>
          <w:rFonts w:eastAsia="Times New Roman"/>
          <w:szCs w:val="24"/>
        </w:rPr>
        <w:t xml:space="preserve"> </w:t>
      </w:r>
      <w:r>
        <w:rPr>
          <w:rFonts w:eastAsia="Times New Roman"/>
          <w:szCs w:val="24"/>
        </w:rPr>
        <w:t>Τ</w:t>
      </w:r>
      <w:r w:rsidRPr="00F53475">
        <w:rPr>
          <w:rFonts w:eastAsia="Times New Roman"/>
          <w:szCs w:val="24"/>
        </w:rPr>
        <w:t>α σημερινά προβλήματα</w:t>
      </w:r>
      <w:r>
        <w:rPr>
          <w:rFonts w:eastAsia="Times New Roman"/>
          <w:szCs w:val="24"/>
        </w:rPr>
        <w:t>,</w:t>
      </w:r>
      <w:r w:rsidRPr="00F53475">
        <w:rPr>
          <w:rFonts w:eastAsia="Times New Roman"/>
          <w:szCs w:val="24"/>
        </w:rPr>
        <w:t xml:space="preserve"> </w:t>
      </w:r>
      <w:r>
        <w:rPr>
          <w:rFonts w:eastAsia="Times New Roman"/>
          <w:szCs w:val="24"/>
        </w:rPr>
        <w:t>κ</w:t>
      </w:r>
      <w:r w:rsidRPr="00F53475">
        <w:rPr>
          <w:rFonts w:eastAsia="Times New Roman"/>
          <w:szCs w:val="24"/>
        </w:rPr>
        <w:t>υρίες και κύριοι συνάδελφοι</w:t>
      </w:r>
      <w:r>
        <w:rPr>
          <w:rFonts w:eastAsia="Times New Roman"/>
          <w:szCs w:val="24"/>
        </w:rPr>
        <w:t>,</w:t>
      </w:r>
      <w:r w:rsidRPr="00F53475">
        <w:rPr>
          <w:rFonts w:eastAsia="Times New Roman"/>
          <w:szCs w:val="24"/>
        </w:rPr>
        <w:t xml:space="preserve"> γεννιούνται ακριβώς </w:t>
      </w:r>
      <w:r>
        <w:rPr>
          <w:rFonts w:eastAsia="Times New Roman"/>
          <w:szCs w:val="24"/>
        </w:rPr>
        <w:lastRenderedPageBreak/>
        <w:t>σ</w:t>
      </w:r>
      <w:r w:rsidRPr="00F53475">
        <w:rPr>
          <w:rFonts w:eastAsia="Times New Roman"/>
          <w:szCs w:val="24"/>
        </w:rPr>
        <w:t>την τομή μεταξύ οικονομίας και πολιτικής</w:t>
      </w:r>
      <w:r>
        <w:rPr>
          <w:rFonts w:eastAsia="Times New Roman"/>
          <w:szCs w:val="24"/>
        </w:rPr>
        <w:t>.</w:t>
      </w:r>
      <w:r w:rsidRPr="00F53475">
        <w:rPr>
          <w:rFonts w:eastAsia="Times New Roman"/>
          <w:szCs w:val="24"/>
        </w:rPr>
        <w:t xml:space="preserve"> </w:t>
      </w:r>
      <w:r>
        <w:rPr>
          <w:rFonts w:eastAsia="Times New Roman"/>
          <w:szCs w:val="24"/>
        </w:rPr>
        <w:t>Τ</w:t>
      </w:r>
      <w:r w:rsidRPr="00F53475">
        <w:rPr>
          <w:rFonts w:eastAsia="Times New Roman"/>
          <w:szCs w:val="24"/>
        </w:rPr>
        <w:t>ι συμβαίνει</w:t>
      </w:r>
      <w:r>
        <w:rPr>
          <w:rFonts w:eastAsia="Times New Roman"/>
          <w:szCs w:val="24"/>
        </w:rPr>
        <w:t>;</w:t>
      </w:r>
      <w:r w:rsidRPr="00F53475">
        <w:rPr>
          <w:rFonts w:eastAsia="Times New Roman"/>
          <w:szCs w:val="24"/>
        </w:rPr>
        <w:t xml:space="preserve"> </w:t>
      </w:r>
      <w:r>
        <w:rPr>
          <w:rFonts w:eastAsia="Times New Roman"/>
          <w:szCs w:val="24"/>
        </w:rPr>
        <w:t>Α</w:t>
      </w:r>
      <w:r w:rsidRPr="00F53475">
        <w:rPr>
          <w:rFonts w:eastAsia="Times New Roman"/>
          <w:szCs w:val="24"/>
        </w:rPr>
        <w:t xml:space="preserve">πό τη μια οι δημοσιονομικοί περιορισμοί και από την άλλη οι </w:t>
      </w:r>
      <w:r>
        <w:rPr>
          <w:rFonts w:eastAsia="Times New Roman"/>
          <w:szCs w:val="24"/>
        </w:rPr>
        <w:t>υπερ</w:t>
      </w:r>
      <w:r w:rsidRPr="00F53475">
        <w:rPr>
          <w:rFonts w:eastAsia="Times New Roman"/>
          <w:szCs w:val="24"/>
        </w:rPr>
        <w:t>εθνικοί κανόνες μειώνουν το</w:t>
      </w:r>
      <w:r>
        <w:rPr>
          <w:rFonts w:eastAsia="Times New Roman"/>
          <w:szCs w:val="24"/>
        </w:rPr>
        <w:t>ν</w:t>
      </w:r>
      <w:r w:rsidRPr="00F53475">
        <w:rPr>
          <w:rFonts w:eastAsia="Times New Roman"/>
          <w:szCs w:val="24"/>
        </w:rPr>
        <w:t xml:space="preserve"> χώρο για μεγάλες εθνικές αναδιανομ</w:t>
      </w:r>
      <w:r>
        <w:rPr>
          <w:rFonts w:eastAsia="Times New Roman"/>
          <w:szCs w:val="24"/>
        </w:rPr>
        <w:t>έ</w:t>
      </w:r>
      <w:r w:rsidRPr="00F53475">
        <w:rPr>
          <w:rFonts w:eastAsia="Times New Roman"/>
          <w:szCs w:val="24"/>
        </w:rPr>
        <w:t>ς</w:t>
      </w:r>
      <w:r>
        <w:rPr>
          <w:rFonts w:eastAsia="Times New Roman"/>
          <w:szCs w:val="24"/>
        </w:rPr>
        <w:t>.</w:t>
      </w:r>
      <w:r w:rsidRPr="00F53475">
        <w:rPr>
          <w:rFonts w:eastAsia="Times New Roman"/>
          <w:szCs w:val="24"/>
        </w:rPr>
        <w:t xml:space="preserve"> </w:t>
      </w:r>
      <w:r>
        <w:rPr>
          <w:rFonts w:eastAsia="Times New Roman"/>
          <w:szCs w:val="24"/>
        </w:rPr>
        <w:t>Π</w:t>
      </w:r>
      <w:r w:rsidRPr="00F53475">
        <w:rPr>
          <w:rFonts w:eastAsia="Times New Roman"/>
          <w:szCs w:val="24"/>
        </w:rPr>
        <w:t xml:space="preserve">εριφερειακές και ταξικές </w:t>
      </w:r>
      <w:r>
        <w:rPr>
          <w:rFonts w:eastAsia="Times New Roman"/>
          <w:szCs w:val="24"/>
        </w:rPr>
        <w:t>α</w:t>
      </w:r>
      <w:r w:rsidRPr="00F53475">
        <w:rPr>
          <w:rFonts w:eastAsia="Times New Roman"/>
          <w:szCs w:val="24"/>
        </w:rPr>
        <w:t>συμμετρίες οδηγούν με</w:t>
      </w:r>
      <w:r>
        <w:rPr>
          <w:rFonts w:eastAsia="Times New Roman"/>
          <w:szCs w:val="24"/>
        </w:rPr>
        <w:t>τα</w:t>
      </w:r>
      <w:r w:rsidRPr="00F53475">
        <w:rPr>
          <w:rFonts w:eastAsia="Times New Roman"/>
          <w:szCs w:val="24"/>
        </w:rPr>
        <w:t>βιομηχανικές περιοχές και μητροπολιτικά κέντρα στην περιφέρεια να αποκλίνουν ως προς τις προτεραιότητές τους</w:t>
      </w:r>
      <w:r>
        <w:rPr>
          <w:rFonts w:eastAsia="Times New Roman"/>
          <w:szCs w:val="24"/>
        </w:rPr>
        <w:t>.</w:t>
      </w:r>
      <w:r w:rsidRPr="00F53475">
        <w:rPr>
          <w:rFonts w:eastAsia="Times New Roman"/>
          <w:szCs w:val="24"/>
        </w:rPr>
        <w:t xml:space="preserve"> </w:t>
      </w:r>
    </w:p>
    <w:p w14:paraId="0067C244" w14:textId="77777777" w:rsidR="003D1987" w:rsidRDefault="004313C6">
      <w:pPr>
        <w:spacing w:line="600" w:lineRule="auto"/>
        <w:ind w:firstLine="720"/>
        <w:jc w:val="both"/>
        <w:rPr>
          <w:rFonts w:eastAsia="Times New Roman"/>
          <w:szCs w:val="24"/>
        </w:rPr>
      </w:pPr>
      <w:r w:rsidRPr="00F53475">
        <w:rPr>
          <w:rFonts w:eastAsia="Times New Roman"/>
          <w:szCs w:val="24"/>
        </w:rPr>
        <w:t xml:space="preserve">Στην </w:t>
      </w:r>
      <w:r>
        <w:rPr>
          <w:rFonts w:eastAsia="Times New Roman"/>
          <w:szCs w:val="24"/>
        </w:rPr>
        <w:t>Ε</w:t>
      </w:r>
      <w:r w:rsidRPr="00F53475">
        <w:rPr>
          <w:rFonts w:eastAsia="Times New Roman"/>
          <w:szCs w:val="24"/>
        </w:rPr>
        <w:t>λλάδα η πορεία των τελευταίων δεκαετιών ήταν δύσκολη και εσωτερικά και διεθνώς</w:t>
      </w:r>
      <w:r>
        <w:rPr>
          <w:rFonts w:eastAsia="Times New Roman"/>
          <w:szCs w:val="24"/>
        </w:rPr>
        <w:t>.</w:t>
      </w:r>
      <w:r w:rsidRPr="00F53475">
        <w:rPr>
          <w:rFonts w:eastAsia="Times New Roman"/>
          <w:szCs w:val="24"/>
        </w:rPr>
        <w:t xml:space="preserve"> Το στοιχείο που έκανε τους </w:t>
      </w:r>
      <w:r>
        <w:rPr>
          <w:rFonts w:eastAsia="Times New Roman"/>
          <w:szCs w:val="24"/>
        </w:rPr>
        <w:t>Έ</w:t>
      </w:r>
      <w:r w:rsidRPr="00F53475">
        <w:rPr>
          <w:rFonts w:eastAsia="Times New Roman"/>
          <w:szCs w:val="24"/>
        </w:rPr>
        <w:t xml:space="preserve">λληνες και τις </w:t>
      </w:r>
      <w:r>
        <w:rPr>
          <w:rFonts w:eastAsia="Times New Roman"/>
          <w:szCs w:val="24"/>
        </w:rPr>
        <w:t>Ε</w:t>
      </w:r>
      <w:r w:rsidRPr="00F53475">
        <w:rPr>
          <w:rFonts w:eastAsia="Times New Roman"/>
          <w:szCs w:val="24"/>
        </w:rPr>
        <w:t>λληνίδες να αντέξουν όλες αυτές τις τιτάνιες δοκιμασίες ήταν η ελπίδα</w:t>
      </w:r>
      <w:r>
        <w:rPr>
          <w:rFonts w:eastAsia="Times New Roman"/>
          <w:szCs w:val="24"/>
        </w:rPr>
        <w:t>,</w:t>
      </w:r>
      <w:r w:rsidRPr="00F53475">
        <w:rPr>
          <w:rFonts w:eastAsia="Times New Roman"/>
          <w:szCs w:val="24"/>
        </w:rPr>
        <w:t xml:space="preserve"> ήταν η προσδοκία</w:t>
      </w:r>
      <w:r>
        <w:rPr>
          <w:rFonts w:eastAsia="Times New Roman"/>
          <w:szCs w:val="24"/>
        </w:rPr>
        <w:t xml:space="preserve"> </w:t>
      </w:r>
      <w:r w:rsidRPr="00F53475">
        <w:rPr>
          <w:rFonts w:eastAsia="Times New Roman"/>
          <w:szCs w:val="24"/>
        </w:rPr>
        <w:t xml:space="preserve">τα παιδιά </w:t>
      </w:r>
      <w:r>
        <w:rPr>
          <w:rFonts w:eastAsia="Times New Roman"/>
          <w:szCs w:val="24"/>
        </w:rPr>
        <w:t>τους,</w:t>
      </w:r>
      <w:r w:rsidRPr="00F53475">
        <w:rPr>
          <w:rFonts w:eastAsia="Times New Roman"/>
          <w:szCs w:val="24"/>
        </w:rPr>
        <w:t xml:space="preserve"> η επόμενη γενιά να ζήσει μια ζωή καλύτερη από τη δική τους</w:t>
      </w:r>
      <w:r>
        <w:rPr>
          <w:rFonts w:eastAsia="Times New Roman"/>
          <w:szCs w:val="24"/>
        </w:rPr>
        <w:t>.</w:t>
      </w:r>
      <w:r w:rsidRPr="00F53475">
        <w:rPr>
          <w:rFonts w:eastAsia="Times New Roman"/>
          <w:szCs w:val="24"/>
        </w:rPr>
        <w:t xml:space="preserve"> Αυτή η ελπίδα τους έδινε τη δύναμη να αντέξουν </w:t>
      </w:r>
      <w:r>
        <w:rPr>
          <w:rFonts w:eastAsia="Times New Roman"/>
          <w:szCs w:val="24"/>
        </w:rPr>
        <w:t>σ</w:t>
      </w:r>
      <w:r w:rsidRPr="00F53475">
        <w:rPr>
          <w:rFonts w:eastAsia="Times New Roman"/>
          <w:szCs w:val="24"/>
        </w:rPr>
        <w:t>τις θυσίες και τελικά να τα καταφέρουν</w:t>
      </w:r>
      <w:r>
        <w:rPr>
          <w:rFonts w:eastAsia="Times New Roman"/>
          <w:szCs w:val="24"/>
        </w:rPr>
        <w:t>.</w:t>
      </w:r>
      <w:r w:rsidRPr="00F53475">
        <w:rPr>
          <w:rFonts w:eastAsia="Times New Roman"/>
          <w:szCs w:val="24"/>
        </w:rPr>
        <w:t xml:space="preserve"> Και πραγματικά είναι η </w:t>
      </w:r>
      <w:r>
        <w:rPr>
          <w:rFonts w:eastAsia="Times New Roman"/>
          <w:szCs w:val="24"/>
        </w:rPr>
        <w:t>Κ</w:t>
      </w:r>
      <w:r w:rsidRPr="00F53475">
        <w:rPr>
          <w:rFonts w:eastAsia="Times New Roman"/>
          <w:szCs w:val="24"/>
        </w:rPr>
        <w:t>υβέρνησή μας μαζί με το</w:t>
      </w:r>
      <w:r>
        <w:rPr>
          <w:rFonts w:eastAsia="Times New Roman"/>
          <w:szCs w:val="24"/>
        </w:rPr>
        <w:t>ν</w:t>
      </w:r>
      <w:r w:rsidRPr="00F53475">
        <w:rPr>
          <w:rFonts w:eastAsia="Times New Roman"/>
          <w:szCs w:val="24"/>
        </w:rPr>
        <w:t xml:space="preserve"> λαό που πέτυχε πολλά</w:t>
      </w:r>
      <w:r>
        <w:rPr>
          <w:rFonts w:eastAsia="Times New Roman"/>
          <w:szCs w:val="24"/>
        </w:rPr>
        <w:t>.</w:t>
      </w:r>
      <w:r w:rsidRPr="00F53475">
        <w:rPr>
          <w:rFonts w:eastAsia="Times New Roman"/>
          <w:szCs w:val="24"/>
        </w:rPr>
        <w:t xml:space="preserve"> </w:t>
      </w:r>
      <w:r>
        <w:rPr>
          <w:rFonts w:eastAsia="Times New Roman"/>
          <w:szCs w:val="24"/>
        </w:rPr>
        <w:t>Π</w:t>
      </w:r>
      <w:r w:rsidRPr="00F53475">
        <w:rPr>
          <w:rFonts w:eastAsia="Times New Roman"/>
          <w:szCs w:val="24"/>
        </w:rPr>
        <w:t>έτυχε την οικονομική σταθεροποίηση της χώρας πέτυχε την επιστροφή στην ανάπτυξη</w:t>
      </w:r>
      <w:r>
        <w:rPr>
          <w:rFonts w:eastAsia="Times New Roman"/>
          <w:szCs w:val="24"/>
        </w:rPr>
        <w:t>,</w:t>
      </w:r>
      <w:r w:rsidRPr="00F53475">
        <w:rPr>
          <w:rFonts w:eastAsia="Times New Roman"/>
          <w:szCs w:val="24"/>
        </w:rPr>
        <w:t xml:space="preserve"> μείωσε σημαντικά φόρους</w:t>
      </w:r>
      <w:r>
        <w:rPr>
          <w:rFonts w:eastAsia="Times New Roman"/>
          <w:szCs w:val="24"/>
        </w:rPr>
        <w:t>,</w:t>
      </w:r>
      <w:r w:rsidRPr="00F53475">
        <w:rPr>
          <w:rFonts w:eastAsia="Times New Roman"/>
          <w:szCs w:val="24"/>
        </w:rPr>
        <w:t xml:space="preserve"> ανεργία</w:t>
      </w:r>
      <w:r>
        <w:rPr>
          <w:rFonts w:eastAsia="Times New Roman"/>
          <w:szCs w:val="24"/>
        </w:rPr>
        <w:t>,</w:t>
      </w:r>
      <w:r w:rsidRPr="00F53475">
        <w:rPr>
          <w:rFonts w:eastAsia="Times New Roman"/>
          <w:szCs w:val="24"/>
        </w:rPr>
        <w:t xml:space="preserve"> περιόρισε τη φοροδιαφυγή</w:t>
      </w:r>
      <w:r>
        <w:rPr>
          <w:rFonts w:eastAsia="Times New Roman"/>
          <w:szCs w:val="24"/>
        </w:rPr>
        <w:t>,</w:t>
      </w:r>
      <w:r w:rsidRPr="00F53475">
        <w:rPr>
          <w:rFonts w:eastAsia="Times New Roman"/>
          <w:szCs w:val="24"/>
        </w:rPr>
        <w:t xml:space="preserve"> ενίσχυσε σε τεράστιο βαθμό την αποτρεπτική δυνατότητα των </w:t>
      </w:r>
      <w:r>
        <w:rPr>
          <w:rFonts w:eastAsia="Times New Roman"/>
          <w:szCs w:val="24"/>
        </w:rPr>
        <w:t>Ε</w:t>
      </w:r>
      <w:r w:rsidRPr="00F53475">
        <w:rPr>
          <w:rFonts w:eastAsia="Times New Roman"/>
          <w:szCs w:val="24"/>
        </w:rPr>
        <w:t xml:space="preserve">νόπλων </w:t>
      </w:r>
      <w:r>
        <w:rPr>
          <w:rFonts w:eastAsia="Times New Roman"/>
          <w:szCs w:val="24"/>
        </w:rPr>
        <w:t>Δ</w:t>
      </w:r>
      <w:r w:rsidRPr="00F53475">
        <w:rPr>
          <w:rFonts w:eastAsia="Times New Roman"/>
          <w:szCs w:val="24"/>
        </w:rPr>
        <w:t>υνάμεων</w:t>
      </w:r>
      <w:r>
        <w:rPr>
          <w:rFonts w:eastAsia="Times New Roman"/>
          <w:szCs w:val="24"/>
        </w:rPr>
        <w:t>,</w:t>
      </w:r>
      <w:r w:rsidRPr="00F53475">
        <w:rPr>
          <w:rFonts w:eastAsia="Times New Roman"/>
          <w:szCs w:val="24"/>
        </w:rPr>
        <w:t xml:space="preserve"> εξασφάλισε την επενδυτική βαθμίδα και προσέλκυσε επενδύσεις</w:t>
      </w:r>
      <w:r>
        <w:rPr>
          <w:rFonts w:eastAsia="Times New Roman"/>
          <w:szCs w:val="24"/>
        </w:rPr>
        <w:t>.</w:t>
      </w:r>
      <w:r w:rsidRPr="00F53475">
        <w:rPr>
          <w:rFonts w:eastAsia="Times New Roman"/>
          <w:szCs w:val="24"/>
        </w:rPr>
        <w:t xml:space="preserve"> </w:t>
      </w:r>
    </w:p>
    <w:p w14:paraId="0067C245" w14:textId="77777777" w:rsidR="003D1987" w:rsidRDefault="004313C6">
      <w:pPr>
        <w:spacing w:line="600" w:lineRule="auto"/>
        <w:ind w:firstLine="720"/>
        <w:jc w:val="both"/>
        <w:rPr>
          <w:rFonts w:eastAsia="Times New Roman"/>
          <w:szCs w:val="24"/>
        </w:rPr>
      </w:pPr>
      <w:r w:rsidRPr="00F53475">
        <w:rPr>
          <w:rFonts w:eastAsia="Times New Roman"/>
          <w:szCs w:val="24"/>
        </w:rPr>
        <w:t>Δεν είναι μικρές</w:t>
      </w:r>
      <w:r>
        <w:rPr>
          <w:rFonts w:eastAsia="Times New Roman"/>
          <w:szCs w:val="24"/>
        </w:rPr>
        <w:t>,</w:t>
      </w:r>
      <w:r w:rsidRPr="00F53475">
        <w:rPr>
          <w:rFonts w:eastAsia="Times New Roman"/>
          <w:szCs w:val="24"/>
        </w:rPr>
        <w:t xml:space="preserve"> κυρίες και κύριοι</w:t>
      </w:r>
      <w:r>
        <w:rPr>
          <w:rFonts w:eastAsia="Times New Roman"/>
          <w:szCs w:val="24"/>
        </w:rPr>
        <w:t>,</w:t>
      </w:r>
      <w:r w:rsidRPr="00F53475">
        <w:rPr>
          <w:rFonts w:eastAsia="Times New Roman"/>
          <w:szCs w:val="24"/>
        </w:rPr>
        <w:t xml:space="preserve"> αυτές οι επιδόσεις κυρίως σε μια περίοδο που οι μεγάλες οικονομίες της </w:t>
      </w:r>
      <w:r>
        <w:rPr>
          <w:rFonts w:eastAsia="Times New Roman"/>
          <w:szCs w:val="24"/>
        </w:rPr>
        <w:t>Ε</w:t>
      </w:r>
      <w:r w:rsidRPr="00F53475">
        <w:rPr>
          <w:rFonts w:eastAsia="Times New Roman"/>
          <w:szCs w:val="24"/>
        </w:rPr>
        <w:t>υρώπης κλ</w:t>
      </w:r>
      <w:r>
        <w:rPr>
          <w:rFonts w:eastAsia="Times New Roman"/>
          <w:szCs w:val="24"/>
        </w:rPr>
        <w:t>υδω</w:t>
      </w:r>
      <w:r w:rsidRPr="00F53475">
        <w:rPr>
          <w:rFonts w:eastAsia="Times New Roman"/>
          <w:szCs w:val="24"/>
        </w:rPr>
        <w:t xml:space="preserve">νίζονται και βεβαιότητες δεκαετιών κλονίζονται μέσα στην ίδια την </w:t>
      </w:r>
      <w:r>
        <w:rPr>
          <w:rFonts w:eastAsia="Times New Roman"/>
          <w:szCs w:val="24"/>
        </w:rPr>
        <w:t>Ε</w:t>
      </w:r>
      <w:r w:rsidRPr="00F53475">
        <w:rPr>
          <w:rFonts w:eastAsia="Times New Roman"/>
          <w:szCs w:val="24"/>
        </w:rPr>
        <w:t>υρώπη</w:t>
      </w:r>
      <w:r>
        <w:rPr>
          <w:rFonts w:eastAsia="Times New Roman"/>
          <w:szCs w:val="24"/>
        </w:rPr>
        <w:t>.</w:t>
      </w:r>
      <w:r w:rsidRPr="00F53475">
        <w:rPr>
          <w:rFonts w:eastAsia="Times New Roman"/>
          <w:szCs w:val="24"/>
        </w:rPr>
        <w:t xml:space="preserve"> Κορυφαία αναγνώριση της επιτυχίας αυτής αποτέλεσε και η εκλογή του </w:t>
      </w:r>
      <w:r>
        <w:rPr>
          <w:rFonts w:eastAsia="Times New Roman"/>
          <w:szCs w:val="24"/>
        </w:rPr>
        <w:t>Έ</w:t>
      </w:r>
      <w:r w:rsidRPr="00F53475">
        <w:rPr>
          <w:rFonts w:eastAsia="Times New Roman"/>
          <w:szCs w:val="24"/>
        </w:rPr>
        <w:t xml:space="preserve">λληνα </w:t>
      </w:r>
      <w:r>
        <w:rPr>
          <w:rFonts w:eastAsia="Times New Roman"/>
          <w:szCs w:val="24"/>
        </w:rPr>
        <w:lastRenderedPageBreak/>
        <w:t>Υ</w:t>
      </w:r>
      <w:r w:rsidRPr="00F53475">
        <w:rPr>
          <w:rFonts w:eastAsia="Times New Roman"/>
          <w:szCs w:val="24"/>
        </w:rPr>
        <w:t xml:space="preserve">πουργού </w:t>
      </w:r>
      <w:r>
        <w:rPr>
          <w:rFonts w:eastAsia="Times New Roman"/>
          <w:szCs w:val="24"/>
        </w:rPr>
        <w:t>Ο</w:t>
      </w:r>
      <w:r w:rsidRPr="00F53475">
        <w:rPr>
          <w:rFonts w:eastAsia="Times New Roman"/>
          <w:szCs w:val="24"/>
        </w:rPr>
        <w:t>ικονομικών</w:t>
      </w:r>
      <w:r>
        <w:rPr>
          <w:rFonts w:eastAsia="Times New Roman"/>
          <w:szCs w:val="24"/>
        </w:rPr>
        <w:t>,</w:t>
      </w:r>
      <w:r w:rsidRPr="00F53475">
        <w:rPr>
          <w:rFonts w:eastAsia="Times New Roman"/>
          <w:szCs w:val="24"/>
        </w:rPr>
        <w:t xml:space="preserve"> κ</w:t>
      </w:r>
      <w:r>
        <w:rPr>
          <w:rFonts w:eastAsia="Times New Roman"/>
          <w:szCs w:val="24"/>
        </w:rPr>
        <w:t>.</w:t>
      </w:r>
      <w:r w:rsidRPr="00F53475">
        <w:rPr>
          <w:rFonts w:eastAsia="Times New Roman"/>
          <w:szCs w:val="24"/>
        </w:rPr>
        <w:t xml:space="preserve"> </w:t>
      </w:r>
      <w:proofErr w:type="spellStart"/>
      <w:r>
        <w:rPr>
          <w:rFonts w:eastAsia="Times New Roman"/>
          <w:szCs w:val="24"/>
        </w:rPr>
        <w:t>Πιερράκακη</w:t>
      </w:r>
      <w:proofErr w:type="spellEnd"/>
      <w:r w:rsidRPr="00F53475">
        <w:rPr>
          <w:rFonts w:eastAsia="Times New Roman"/>
          <w:szCs w:val="24"/>
        </w:rPr>
        <w:t xml:space="preserve"> στην </w:t>
      </w:r>
      <w:r>
        <w:rPr>
          <w:rFonts w:eastAsia="Times New Roman"/>
          <w:szCs w:val="24"/>
        </w:rPr>
        <w:t>Π</w:t>
      </w:r>
      <w:r w:rsidRPr="00F53475">
        <w:rPr>
          <w:rFonts w:eastAsia="Times New Roman"/>
          <w:szCs w:val="24"/>
        </w:rPr>
        <w:t>ροεδρία του Eurogroup</w:t>
      </w:r>
      <w:r>
        <w:rPr>
          <w:rFonts w:eastAsia="Times New Roman"/>
          <w:szCs w:val="24"/>
        </w:rPr>
        <w:t>,</w:t>
      </w:r>
      <w:r w:rsidRPr="00F53475">
        <w:rPr>
          <w:rFonts w:eastAsia="Times New Roman"/>
          <w:szCs w:val="24"/>
        </w:rPr>
        <w:t xml:space="preserve"> μια στρατηγική νίκη για την </w:t>
      </w:r>
      <w:r>
        <w:rPr>
          <w:rFonts w:eastAsia="Times New Roman"/>
          <w:szCs w:val="24"/>
        </w:rPr>
        <w:t>Ε</w:t>
      </w:r>
      <w:r w:rsidRPr="00F53475">
        <w:rPr>
          <w:rFonts w:eastAsia="Times New Roman"/>
          <w:szCs w:val="24"/>
        </w:rPr>
        <w:t>λλάδα</w:t>
      </w:r>
      <w:r>
        <w:rPr>
          <w:rFonts w:eastAsia="Times New Roman"/>
          <w:szCs w:val="24"/>
        </w:rPr>
        <w:t>,</w:t>
      </w:r>
      <w:r w:rsidRPr="00F53475">
        <w:rPr>
          <w:rFonts w:eastAsia="Times New Roman"/>
          <w:szCs w:val="24"/>
        </w:rPr>
        <w:t xml:space="preserve"> μια τιμή και αναγνώριση τόσο για τον λαό </w:t>
      </w:r>
      <w:r>
        <w:rPr>
          <w:rFonts w:eastAsia="Times New Roman"/>
          <w:szCs w:val="24"/>
        </w:rPr>
        <w:t>μας,</w:t>
      </w:r>
      <w:r w:rsidRPr="00F53475">
        <w:rPr>
          <w:rFonts w:eastAsia="Times New Roman"/>
          <w:szCs w:val="24"/>
        </w:rPr>
        <w:t xml:space="preserve"> όσο και για την πολιτική της </w:t>
      </w:r>
      <w:r>
        <w:rPr>
          <w:rFonts w:eastAsia="Times New Roman"/>
          <w:szCs w:val="24"/>
        </w:rPr>
        <w:t>Κ</w:t>
      </w:r>
      <w:r w:rsidRPr="00F53475">
        <w:rPr>
          <w:rFonts w:eastAsia="Times New Roman"/>
          <w:szCs w:val="24"/>
        </w:rPr>
        <w:t xml:space="preserve">υβέρνησης του </w:t>
      </w:r>
      <w:r>
        <w:rPr>
          <w:rFonts w:eastAsia="Times New Roman"/>
          <w:szCs w:val="24"/>
        </w:rPr>
        <w:t>Κ</w:t>
      </w:r>
      <w:r w:rsidRPr="00F53475">
        <w:rPr>
          <w:rFonts w:eastAsia="Times New Roman"/>
          <w:szCs w:val="24"/>
        </w:rPr>
        <w:t xml:space="preserve">υριάκου </w:t>
      </w:r>
      <w:r>
        <w:rPr>
          <w:rFonts w:eastAsia="Times New Roman"/>
          <w:szCs w:val="24"/>
        </w:rPr>
        <w:t>Μ</w:t>
      </w:r>
      <w:r w:rsidRPr="00F53475">
        <w:rPr>
          <w:rFonts w:eastAsia="Times New Roman"/>
          <w:szCs w:val="24"/>
        </w:rPr>
        <w:t xml:space="preserve">ητσοτάκη που κατάφερε να μετατρέψει την </w:t>
      </w:r>
      <w:r>
        <w:rPr>
          <w:rFonts w:eastAsia="Times New Roman"/>
          <w:szCs w:val="24"/>
        </w:rPr>
        <w:t>Ε</w:t>
      </w:r>
      <w:r w:rsidRPr="00F53475">
        <w:rPr>
          <w:rFonts w:eastAsia="Times New Roman"/>
          <w:szCs w:val="24"/>
        </w:rPr>
        <w:t xml:space="preserve">λλάδα από χώρα παρία σε χώρα πρωταγωνιστή και </w:t>
      </w:r>
      <w:r>
        <w:rPr>
          <w:rFonts w:eastAsia="Times New Roman"/>
          <w:szCs w:val="24"/>
        </w:rPr>
        <w:t>συν</w:t>
      </w:r>
      <w:r w:rsidRPr="00F53475">
        <w:rPr>
          <w:rFonts w:eastAsia="Times New Roman"/>
          <w:szCs w:val="24"/>
        </w:rPr>
        <w:t>διαμ</w:t>
      </w:r>
      <w:r>
        <w:rPr>
          <w:rFonts w:eastAsia="Times New Roman"/>
          <w:szCs w:val="24"/>
        </w:rPr>
        <w:t>ορφωτή</w:t>
      </w:r>
      <w:r w:rsidRPr="00F53475">
        <w:rPr>
          <w:rFonts w:eastAsia="Times New Roman"/>
          <w:szCs w:val="24"/>
        </w:rPr>
        <w:t xml:space="preserve"> των εξελίξεων στην </w:t>
      </w:r>
      <w:r>
        <w:rPr>
          <w:rFonts w:eastAsia="Times New Roman"/>
          <w:szCs w:val="24"/>
        </w:rPr>
        <w:t>Έ</w:t>
      </w:r>
      <w:r w:rsidRPr="00F53475">
        <w:rPr>
          <w:rFonts w:eastAsia="Times New Roman"/>
          <w:szCs w:val="24"/>
        </w:rPr>
        <w:t>νωση</w:t>
      </w:r>
      <w:r>
        <w:rPr>
          <w:rFonts w:eastAsia="Times New Roman"/>
          <w:szCs w:val="24"/>
        </w:rPr>
        <w:t xml:space="preserve">. </w:t>
      </w:r>
    </w:p>
    <w:p w14:paraId="0067C246" w14:textId="77777777" w:rsidR="003D1987" w:rsidRDefault="004313C6">
      <w:pPr>
        <w:spacing w:line="600" w:lineRule="auto"/>
        <w:ind w:firstLine="720"/>
        <w:jc w:val="both"/>
        <w:rPr>
          <w:rFonts w:eastAsia="Times New Roman"/>
          <w:szCs w:val="24"/>
        </w:rPr>
      </w:pPr>
      <w:r>
        <w:rPr>
          <w:rFonts w:eastAsia="Times New Roman"/>
          <w:szCs w:val="24"/>
        </w:rPr>
        <w:t>Ο</w:t>
      </w:r>
      <w:r w:rsidRPr="00F53475">
        <w:rPr>
          <w:rFonts w:eastAsia="Times New Roman"/>
          <w:szCs w:val="24"/>
        </w:rPr>
        <w:t xml:space="preserve"> </w:t>
      </w:r>
      <w:r>
        <w:rPr>
          <w:rFonts w:eastAsia="Times New Roman"/>
          <w:szCs w:val="24"/>
        </w:rPr>
        <w:t>Π</w:t>
      </w:r>
      <w:r w:rsidRPr="00F53475">
        <w:rPr>
          <w:rFonts w:eastAsia="Times New Roman"/>
          <w:szCs w:val="24"/>
        </w:rPr>
        <w:t>ροϋπολογισμός του 2026 αποδεικνύει ότι συνεχίζεται η προσπάθεια των μεγάλων αλλαγών</w:t>
      </w:r>
      <w:r>
        <w:rPr>
          <w:rFonts w:eastAsia="Times New Roman"/>
          <w:szCs w:val="24"/>
        </w:rPr>
        <w:t>,</w:t>
      </w:r>
      <w:r w:rsidRPr="00F53475">
        <w:rPr>
          <w:rFonts w:eastAsia="Times New Roman"/>
          <w:szCs w:val="24"/>
        </w:rPr>
        <w:t xml:space="preserve"> τη</w:t>
      </w:r>
      <w:r>
        <w:rPr>
          <w:rFonts w:eastAsia="Times New Roman"/>
          <w:szCs w:val="24"/>
        </w:rPr>
        <w:t>ς</w:t>
      </w:r>
      <w:r w:rsidRPr="00F53475">
        <w:rPr>
          <w:rFonts w:eastAsia="Times New Roman"/>
          <w:szCs w:val="24"/>
        </w:rPr>
        <w:t xml:space="preserve"> αντιμετώπι</w:t>
      </w:r>
      <w:r>
        <w:rPr>
          <w:rFonts w:eastAsia="Times New Roman"/>
          <w:szCs w:val="24"/>
        </w:rPr>
        <w:t>σης</w:t>
      </w:r>
      <w:r w:rsidRPr="00F53475">
        <w:rPr>
          <w:rFonts w:eastAsia="Times New Roman"/>
          <w:szCs w:val="24"/>
        </w:rPr>
        <w:t xml:space="preserve"> των μεγάλων προκλήσεων που εξακολουθούν να παραμένουν</w:t>
      </w:r>
      <w:r>
        <w:rPr>
          <w:rFonts w:eastAsia="Times New Roman"/>
          <w:szCs w:val="24"/>
        </w:rPr>
        <w:t>,</w:t>
      </w:r>
      <w:r w:rsidRPr="00F53475">
        <w:rPr>
          <w:rFonts w:eastAsia="Times New Roman"/>
          <w:szCs w:val="24"/>
        </w:rPr>
        <w:t xml:space="preserve"> των δυσκολιών που σε αρκετές περιπτώσεις δεν επιτρέπουν σε εμφατικές σωστές πολιτικές μας να έχουν τον βαθμό της απόδοσης και του αποτελέσματος που θέλουμε στην καθημερινότητα των πολιτών</w:t>
      </w:r>
      <w:r>
        <w:rPr>
          <w:rFonts w:eastAsia="Times New Roman"/>
          <w:szCs w:val="24"/>
        </w:rPr>
        <w:t>.</w:t>
      </w:r>
      <w:r w:rsidRPr="00F53475">
        <w:rPr>
          <w:rFonts w:eastAsia="Times New Roman"/>
          <w:szCs w:val="24"/>
        </w:rPr>
        <w:t xml:space="preserve"> Ρυθμός ανάπτυξης 2%</w:t>
      </w:r>
      <w:r>
        <w:rPr>
          <w:rFonts w:eastAsia="Times New Roman"/>
          <w:szCs w:val="24"/>
        </w:rPr>
        <w:t>,</w:t>
      </w:r>
      <w:r w:rsidRPr="00F53475">
        <w:rPr>
          <w:rFonts w:eastAsia="Times New Roman"/>
          <w:szCs w:val="24"/>
        </w:rPr>
        <w:t xml:space="preserve"> σταθεροποίηση της ανεργίας στο 8%</w:t>
      </w:r>
      <w:r>
        <w:rPr>
          <w:rFonts w:eastAsia="Times New Roman"/>
          <w:szCs w:val="24"/>
        </w:rPr>
        <w:t>,</w:t>
      </w:r>
      <w:r w:rsidRPr="00F53475">
        <w:rPr>
          <w:rFonts w:eastAsia="Times New Roman"/>
          <w:szCs w:val="24"/>
        </w:rPr>
        <w:t xml:space="preserve"> ταχύτατη μείωση του χρόνου του χρέους ως ποσοστό του </w:t>
      </w:r>
      <w:r>
        <w:rPr>
          <w:rFonts w:eastAsia="Times New Roman"/>
          <w:szCs w:val="24"/>
        </w:rPr>
        <w:t>ΑΕΠ,</w:t>
      </w:r>
      <w:r w:rsidRPr="00F53475">
        <w:rPr>
          <w:rFonts w:eastAsia="Times New Roman"/>
          <w:szCs w:val="24"/>
        </w:rPr>
        <w:t xml:space="preserve"> αυξημένες επενδύσεις αλλά και εξαγωγές</w:t>
      </w:r>
      <w:r>
        <w:rPr>
          <w:rFonts w:eastAsia="Times New Roman"/>
          <w:szCs w:val="24"/>
        </w:rPr>
        <w:t>,</w:t>
      </w:r>
      <w:r w:rsidRPr="00F53475">
        <w:rPr>
          <w:rFonts w:eastAsia="Times New Roman"/>
          <w:szCs w:val="24"/>
        </w:rPr>
        <w:t xml:space="preserve"> μια τολμηρή φορολογική πολιτική</w:t>
      </w:r>
      <w:r>
        <w:rPr>
          <w:rFonts w:eastAsia="Times New Roman"/>
          <w:szCs w:val="24"/>
        </w:rPr>
        <w:t>,</w:t>
      </w:r>
      <w:r w:rsidRPr="00F53475">
        <w:rPr>
          <w:rFonts w:eastAsia="Times New Roman"/>
          <w:szCs w:val="24"/>
        </w:rPr>
        <w:t xml:space="preserve"> </w:t>
      </w:r>
      <w:r>
        <w:rPr>
          <w:rFonts w:eastAsia="Times New Roman"/>
          <w:szCs w:val="24"/>
        </w:rPr>
        <w:t>δ</w:t>
      </w:r>
      <w:r w:rsidRPr="00F53475">
        <w:rPr>
          <w:rFonts w:eastAsia="Times New Roman"/>
          <w:szCs w:val="24"/>
        </w:rPr>
        <w:t xml:space="preserve">ιαδοχικές και </w:t>
      </w:r>
      <w:proofErr w:type="spellStart"/>
      <w:r>
        <w:rPr>
          <w:rFonts w:eastAsia="Times New Roman"/>
          <w:szCs w:val="24"/>
        </w:rPr>
        <w:t>αλληλοσυμπληρώμενες</w:t>
      </w:r>
      <w:proofErr w:type="spellEnd"/>
      <w:r w:rsidRPr="00F53475">
        <w:rPr>
          <w:rFonts w:eastAsia="Times New Roman"/>
          <w:szCs w:val="24"/>
        </w:rPr>
        <w:t xml:space="preserve"> πολιτικές για τη στέγαση</w:t>
      </w:r>
      <w:r>
        <w:rPr>
          <w:rFonts w:eastAsia="Times New Roman"/>
          <w:szCs w:val="24"/>
        </w:rPr>
        <w:t>.</w:t>
      </w:r>
      <w:r w:rsidRPr="00F53475">
        <w:rPr>
          <w:rFonts w:eastAsia="Times New Roman"/>
          <w:szCs w:val="24"/>
        </w:rPr>
        <w:t xml:space="preserve"> </w:t>
      </w:r>
      <w:r>
        <w:rPr>
          <w:rFonts w:eastAsia="Times New Roman"/>
          <w:szCs w:val="24"/>
        </w:rPr>
        <w:t>Α</w:t>
      </w:r>
      <w:r w:rsidRPr="00F53475">
        <w:rPr>
          <w:rFonts w:eastAsia="Times New Roman"/>
          <w:szCs w:val="24"/>
        </w:rPr>
        <w:t xml:space="preserve">υτές είναι ορισμένες από τις προβλέψεις και τις παρεμβάσεις που </w:t>
      </w:r>
      <w:r>
        <w:rPr>
          <w:rFonts w:eastAsia="Times New Roman"/>
          <w:szCs w:val="24"/>
        </w:rPr>
        <w:t xml:space="preserve">ο </w:t>
      </w:r>
      <w:r w:rsidRPr="00F53475">
        <w:rPr>
          <w:rFonts w:eastAsia="Times New Roman"/>
          <w:szCs w:val="24"/>
        </w:rPr>
        <w:t>προϋπολογισμός περιλαμβάνει</w:t>
      </w:r>
      <w:r>
        <w:rPr>
          <w:rFonts w:eastAsia="Times New Roman"/>
          <w:szCs w:val="24"/>
        </w:rPr>
        <w:t>.</w:t>
      </w:r>
      <w:r w:rsidRPr="00F53475">
        <w:rPr>
          <w:rFonts w:eastAsia="Times New Roman"/>
          <w:szCs w:val="24"/>
        </w:rPr>
        <w:t xml:space="preserve"> </w:t>
      </w:r>
      <w:r>
        <w:rPr>
          <w:rFonts w:eastAsia="Times New Roman"/>
          <w:szCs w:val="24"/>
        </w:rPr>
        <w:t>Κ</w:t>
      </w:r>
      <w:r w:rsidRPr="00F53475">
        <w:rPr>
          <w:rFonts w:eastAsia="Times New Roman"/>
          <w:szCs w:val="24"/>
        </w:rPr>
        <w:t>αι είναι αναγκαίο μέσα από αυτούς τους στόχους να δώσουμε γρήγορες και πειστικές απαντήσεις στα ζητούμενα της κοινωνίας</w:t>
      </w:r>
      <w:r>
        <w:rPr>
          <w:rFonts w:eastAsia="Times New Roman"/>
          <w:szCs w:val="24"/>
        </w:rPr>
        <w:t>.</w:t>
      </w:r>
      <w:r w:rsidRPr="00F53475">
        <w:rPr>
          <w:rFonts w:eastAsia="Times New Roman"/>
          <w:szCs w:val="24"/>
        </w:rPr>
        <w:t xml:space="preserve"> Να μην επιτρέψουμε στα προβλήματα που εξακολουθούν να παραμένουν αλλά και </w:t>
      </w:r>
      <w:r>
        <w:rPr>
          <w:rFonts w:eastAsia="Times New Roman"/>
          <w:szCs w:val="24"/>
        </w:rPr>
        <w:t xml:space="preserve">στη </w:t>
      </w:r>
      <w:r w:rsidRPr="00F53475">
        <w:rPr>
          <w:rFonts w:eastAsia="Times New Roman"/>
          <w:szCs w:val="24"/>
        </w:rPr>
        <w:t xml:space="preserve">συσσωρευμένη κόπωση από τις αλλεπάλληλες </w:t>
      </w:r>
      <w:r w:rsidRPr="00F53475">
        <w:rPr>
          <w:rFonts w:eastAsia="Times New Roman"/>
          <w:szCs w:val="24"/>
        </w:rPr>
        <w:lastRenderedPageBreak/>
        <w:t xml:space="preserve">κρίσεις να διαψεύσουν την προοπτική για ένα καλύτερο μέλλον των </w:t>
      </w:r>
      <w:r>
        <w:rPr>
          <w:rFonts w:eastAsia="Times New Roman"/>
          <w:szCs w:val="24"/>
        </w:rPr>
        <w:t>Ε</w:t>
      </w:r>
      <w:r w:rsidRPr="00F53475">
        <w:rPr>
          <w:rFonts w:eastAsia="Times New Roman"/>
          <w:szCs w:val="24"/>
        </w:rPr>
        <w:t>λλήνων και κυρίως της σκληρά εργαζόμεν</w:t>
      </w:r>
      <w:r>
        <w:rPr>
          <w:rFonts w:eastAsia="Times New Roman"/>
          <w:szCs w:val="24"/>
        </w:rPr>
        <w:t>η</w:t>
      </w:r>
      <w:r w:rsidRPr="00F53475">
        <w:rPr>
          <w:rFonts w:eastAsia="Times New Roman"/>
          <w:szCs w:val="24"/>
        </w:rPr>
        <w:t>ς και νομοταγ</w:t>
      </w:r>
      <w:r>
        <w:rPr>
          <w:rFonts w:eastAsia="Times New Roman"/>
          <w:szCs w:val="24"/>
        </w:rPr>
        <w:t>ού</w:t>
      </w:r>
      <w:r w:rsidRPr="00F53475">
        <w:rPr>
          <w:rFonts w:eastAsia="Times New Roman"/>
          <w:szCs w:val="24"/>
        </w:rPr>
        <w:t>ς μεσαίας τάξης</w:t>
      </w:r>
      <w:r>
        <w:rPr>
          <w:rFonts w:eastAsia="Times New Roman"/>
          <w:szCs w:val="24"/>
        </w:rPr>
        <w:t>.</w:t>
      </w:r>
      <w:r w:rsidRPr="00F53475">
        <w:rPr>
          <w:rFonts w:eastAsia="Times New Roman"/>
          <w:szCs w:val="24"/>
        </w:rPr>
        <w:t xml:space="preserve"> </w:t>
      </w:r>
    </w:p>
    <w:p w14:paraId="0067C247" w14:textId="77777777" w:rsidR="003D1987" w:rsidRDefault="004313C6">
      <w:pPr>
        <w:spacing w:line="600" w:lineRule="auto"/>
        <w:ind w:firstLine="720"/>
        <w:jc w:val="both"/>
        <w:rPr>
          <w:rFonts w:eastAsia="Times New Roman"/>
          <w:szCs w:val="24"/>
        </w:rPr>
      </w:pPr>
      <w:r w:rsidRPr="00F53475">
        <w:rPr>
          <w:rFonts w:eastAsia="Times New Roman"/>
          <w:szCs w:val="24"/>
        </w:rPr>
        <w:t>Κυρίες και κύριοι</w:t>
      </w:r>
      <w:r>
        <w:rPr>
          <w:rFonts w:eastAsia="Times New Roman"/>
          <w:szCs w:val="24"/>
        </w:rPr>
        <w:t>,</w:t>
      </w:r>
      <w:r w:rsidRPr="00F53475">
        <w:rPr>
          <w:rFonts w:eastAsia="Times New Roman"/>
          <w:szCs w:val="24"/>
        </w:rPr>
        <w:t xml:space="preserve"> το αίσθημα το οποίο σας περιέγραψα είναι ιδιαίτερα πιο έντονο στην ελληνική περιφέρεια η οποία δοκιμάζεται</w:t>
      </w:r>
      <w:r>
        <w:rPr>
          <w:rFonts w:eastAsia="Times New Roman"/>
          <w:szCs w:val="24"/>
        </w:rPr>
        <w:t>.</w:t>
      </w:r>
      <w:r w:rsidRPr="00F53475">
        <w:rPr>
          <w:rFonts w:eastAsia="Times New Roman"/>
          <w:szCs w:val="24"/>
        </w:rPr>
        <w:t xml:space="preserve"> </w:t>
      </w:r>
      <w:r>
        <w:rPr>
          <w:rFonts w:eastAsia="Times New Roman"/>
          <w:szCs w:val="24"/>
        </w:rPr>
        <w:t>Δ</w:t>
      </w:r>
      <w:r w:rsidRPr="00F53475">
        <w:rPr>
          <w:rFonts w:eastAsia="Times New Roman"/>
          <w:szCs w:val="24"/>
        </w:rPr>
        <w:t>οκιμάζεται δημογραφικά</w:t>
      </w:r>
      <w:r>
        <w:rPr>
          <w:rFonts w:eastAsia="Times New Roman"/>
          <w:szCs w:val="24"/>
        </w:rPr>
        <w:t>,</w:t>
      </w:r>
      <w:r w:rsidRPr="00F53475">
        <w:rPr>
          <w:rFonts w:eastAsia="Times New Roman"/>
          <w:szCs w:val="24"/>
        </w:rPr>
        <w:t xml:space="preserve"> οικονομικά</w:t>
      </w:r>
      <w:r>
        <w:rPr>
          <w:rFonts w:eastAsia="Times New Roman"/>
          <w:szCs w:val="24"/>
        </w:rPr>
        <w:t>.</w:t>
      </w:r>
      <w:r w:rsidRPr="00F53475">
        <w:rPr>
          <w:rFonts w:eastAsia="Times New Roman"/>
          <w:szCs w:val="24"/>
        </w:rPr>
        <w:t xml:space="preserve"> Είναι βασική μου πεποίθηση ότι μια χώρα στην οποία η περιφέρειά της περνά τέτοιες δοκιμασίες είναι μια χώρα που δεν θα σταματά να περνά κρίσεις</w:t>
      </w:r>
      <w:r>
        <w:rPr>
          <w:rFonts w:eastAsia="Times New Roman"/>
          <w:szCs w:val="24"/>
        </w:rPr>
        <w:t>.</w:t>
      </w:r>
      <w:r w:rsidRPr="00F53475">
        <w:rPr>
          <w:rFonts w:eastAsia="Times New Roman"/>
          <w:szCs w:val="24"/>
        </w:rPr>
        <w:t xml:space="preserve"> </w:t>
      </w:r>
      <w:r>
        <w:rPr>
          <w:rFonts w:eastAsia="Times New Roman"/>
          <w:szCs w:val="24"/>
        </w:rPr>
        <w:t>Γ</w:t>
      </w:r>
      <w:r w:rsidRPr="00F53475">
        <w:rPr>
          <w:rFonts w:eastAsia="Times New Roman"/>
          <w:szCs w:val="24"/>
        </w:rPr>
        <w:t>ι</w:t>
      </w:r>
      <w:r>
        <w:rPr>
          <w:rFonts w:eastAsia="Times New Roman"/>
          <w:szCs w:val="24"/>
        </w:rPr>
        <w:t>’</w:t>
      </w:r>
      <w:r w:rsidRPr="00F53475">
        <w:rPr>
          <w:rFonts w:eastAsia="Times New Roman"/>
          <w:szCs w:val="24"/>
        </w:rPr>
        <w:t xml:space="preserve"> αυτό και χρειάζονται </w:t>
      </w:r>
      <w:r>
        <w:rPr>
          <w:rFonts w:eastAsia="Times New Roman"/>
          <w:szCs w:val="24"/>
        </w:rPr>
        <w:t>κύριοι Υ</w:t>
      </w:r>
      <w:r w:rsidRPr="00F53475">
        <w:rPr>
          <w:rFonts w:eastAsia="Times New Roman"/>
          <w:szCs w:val="24"/>
        </w:rPr>
        <w:t>πουργοί</w:t>
      </w:r>
      <w:r>
        <w:rPr>
          <w:rFonts w:eastAsia="Times New Roman"/>
          <w:szCs w:val="24"/>
        </w:rPr>
        <w:t>,</w:t>
      </w:r>
      <w:r w:rsidRPr="00F53475">
        <w:rPr>
          <w:rFonts w:eastAsia="Times New Roman"/>
          <w:szCs w:val="24"/>
        </w:rPr>
        <w:t xml:space="preserve"> </w:t>
      </w:r>
      <w:r>
        <w:rPr>
          <w:rFonts w:eastAsia="Times New Roman"/>
          <w:szCs w:val="24"/>
        </w:rPr>
        <w:t>κ</w:t>
      </w:r>
      <w:r w:rsidRPr="00F53475">
        <w:rPr>
          <w:rFonts w:eastAsia="Times New Roman"/>
          <w:szCs w:val="24"/>
        </w:rPr>
        <w:t>υρίες και κύριοι συνάδελφοι</w:t>
      </w:r>
      <w:r>
        <w:rPr>
          <w:rFonts w:eastAsia="Times New Roman"/>
          <w:szCs w:val="24"/>
        </w:rPr>
        <w:t>,</w:t>
      </w:r>
      <w:r w:rsidRPr="00F53475">
        <w:rPr>
          <w:rFonts w:eastAsia="Times New Roman"/>
          <w:szCs w:val="24"/>
        </w:rPr>
        <w:t xml:space="preserve"> ακόμη πιο τολμηρές πολιτικές για την ανασυγκρότηση της περιφέρειας</w:t>
      </w:r>
      <w:r>
        <w:rPr>
          <w:rFonts w:eastAsia="Times New Roman"/>
          <w:szCs w:val="24"/>
        </w:rPr>
        <w:t>.</w:t>
      </w:r>
      <w:r w:rsidRPr="00F53475">
        <w:rPr>
          <w:rFonts w:eastAsia="Times New Roman"/>
          <w:szCs w:val="24"/>
        </w:rPr>
        <w:t xml:space="preserve"> </w:t>
      </w:r>
      <w:r>
        <w:rPr>
          <w:rFonts w:eastAsia="Times New Roman"/>
          <w:szCs w:val="24"/>
        </w:rPr>
        <w:t>Χ</w:t>
      </w:r>
      <w:r w:rsidRPr="00F53475">
        <w:rPr>
          <w:rFonts w:eastAsia="Times New Roman"/>
          <w:szCs w:val="24"/>
        </w:rPr>
        <w:t>ρειάζονται κίνητρα</w:t>
      </w:r>
      <w:r>
        <w:rPr>
          <w:rFonts w:eastAsia="Times New Roman"/>
          <w:szCs w:val="24"/>
        </w:rPr>
        <w:t>.</w:t>
      </w:r>
      <w:r w:rsidRPr="00F53475">
        <w:rPr>
          <w:rFonts w:eastAsia="Times New Roman"/>
          <w:szCs w:val="24"/>
        </w:rPr>
        <w:t xml:space="preserve"> </w:t>
      </w:r>
      <w:r>
        <w:rPr>
          <w:rFonts w:eastAsia="Times New Roman"/>
          <w:szCs w:val="24"/>
        </w:rPr>
        <w:t>Κ</w:t>
      </w:r>
      <w:r w:rsidRPr="00F53475">
        <w:rPr>
          <w:rFonts w:eastAsia="Times New Roman"/>
          <w:szCs w:val="24"/>
        </w:rPr>
        <w:t xml:space="preserve">ίνητρα για την επιστροφή στις πατρίδες </w:t>
      </w:r>
      <w:r>
        <w:rPr>
          <w:rFonts w:eastAsia="Times New Roman"/>
          <w:szCs w:val="24"/>
        </w:rPr>
        <w:t>μας ή</w:t>
      </w:r>
      <w:r w:rsidRPr="00F53475">
        <w:rPr>
          <w:rFonts w:eastAsia="Times New Roman"/>
          <w:szCs w:val="24"/>
        </w:rPr>
        <w:t xml:space="preserve"> την επιλογή για ζωή σε μέρη της ελληνικής περιφέρειας</w:t>
      </w:r>
      <w:r>
        <w:rPr>
          <w:rFonts w:eastAsia="Times New Roman"/>
          <w:szCs w:val="24"/>
        </w:rPr>
        <w:t>.</w:t>
      </w:r>
      <w:r w:rsidRPr="00F53475">
        <w:rPr>
          <w:rFonts w:eastAsia="Times New Roman"/>
          <w:szCs w:val="24"/>
        </w:rPr>
        <w:t xml:space="preserve"> Κίνητρα</w:t>
      </w:r>
      <w:r>
        <w:rPr>
          <w:rFonts w:eastAsia="Times New Roman"/>
          <w:szCs w:val="24"/>
        </w:rPr>
        <w:t>,</w:t>
      </w:r>
      <w:r w:rsidRPr="00F53475">
        <w:rPr>
          <w:rFonts w:eastAsia="Times New Roman"/>
          <w:szCs w:val="24"/>
        </w:rPr>
        <w:t xml:space="preserve"> για παράδειγμα</w:t>
      </w:r>
      <w:r>
        <w:rPr>
          <w:rFonts w:eastAsia="Times New Roman"/>
          <w:szCs w:val="24"/>
        </w:rPr>
        <w:t>,</w:t>
      </w:r>
      <w:r w:rsidRPr="00F53475">
        <w:rPr>
          <w:rFonts w:eastAsia="Times New Roman"/>
          <w:szCs w:val="24"/>
        </w:rPr>
        <w:t xml:space="preserve"> σε </w:t>
      </w:r>
      <w:proofErr w:type="spellStart"/>
      <w:r>
        <w:rPr>
          <w:rFonts w:eastAsia="Times New Roman"/>
          <w:szCs w:val="24"/>
        </w:rPr>
        <w:t>φθιωτούς</w:t>
      </w:r>
      <w:proofErr w:type="spellEnd"/>
      <w:r w:rsidRPr="00F53475">
        <w:rPr>
          <w:rFonts w:eastAsia="Times New Roman"/>
          <w:szCs w:val="24"/>
        </w:rPr>
        <w:t xml:space="preserve"> υπαλλήλους να γυρίσουν</w:t>
      </w:r>
      <w:r>
        <w:rPr>
          <w:rFonts w:eastAsia="Times New Roman"/>
          <w:szCs w:val="24"/>
        </w:rPr>
        <w:t>.</w:t>
      </w:r>
      <w:r w:rsidRPr="00F53475">
        <w:rPr>
          <w:rFonts w:eastAsia="Times New Roman"/>
          <w:szCs w:val="24"/>
        </w:rPr>
        <w:t xml:space="preserve"> </w:t>
      </w:r>
      <w:r>
        <w:rPr>
          <w:rFonts w:eastAsia="Times New Roman"/>
          <w:szCs w:val="24"/>
        </w:rPr>
        <w:t>Ν</w:t>
      </w:r>
      <w:r w:rsidRPr="00F53475">
        <w:rPr>
          <w:rFonts w:eastAsia="Times New Roman"/>
          <w:szCs w:val="24"/>
        </w:rPr>
        <w:t xml:space="preserve">α δουλέψουν στην </w:t>
      </w:r>
      <w:r>
        <w:rPr>
          <w:rFonts w:eastAsia="Times New Roman"/>
          <w:szCs w:val="24"/>
        </w:rPr>
        <w:t xml:space="preserve">Αμφίκλεια, στην Αταλάντη, στη </w:t>
      </w:r>
      <w:proofErr w:type="spellStart"/>
      <w:r>
        <w:rPr>
          <w:rFonts w:eastAsia="Times New Roman"/>
          <w:szCs w:val="24"/>
        </w:rPr>
        <w:t>Μ</w:t>
      </w:r>
      <w:r w:rsidRPr="00F53475">
        <w:rPr>
          <w:rFonts w:eastAsia="Times New Roman"/>
          <w:szCs w:val="24"/>
        </w:rPr>
        <w:t>ακρακώμη</w:t>
      </w:r>
      <w:proofErr w:type="spellEnd"/>
      <w:r>
        <w:rPr>
          <w:rFonts w:eastAsia="Times New Roman"/>
          <w:szCs w:val="24"/>
        </w:rPr>
        <w:t>.</w:t>
      </w:r>
      <w:r w:rsidRPr="00F53475">
        <w:rPr>
          <w:rFonts w:eastAsia="Times New Roman"/>
          <w:szCs w:val="24"/>
        </w:rPr>
        <w:t xml:space="preserve"> Κίνητρα μισθολογικής ενίσχυσης και υπηρεσιακής εξέλιξης για γιατρούς και εκπαιδευτικούς</w:t>
      </w:r>
      <w:r>
        <w:rPr>
          <w:rFonts w:eastAsia="Times New Roman"/>
          <w:szCs w:val="24"/>
        </w:rPr>
        <w:t>.</w:t>
      </w:r>
      <w:r w:rsidRPr="00F53475">
        <w:rPr>
          <w:rFonts w:eastAsia="Times New Roman"/>
          <w:szCs w:val="24"/>
        </w:rPr>
        <w:t xml:space="preserve"> </w:t>
      </w:r>
      <w:r>
        <w:rPr>
          <w:rFonts w:eastAsia="Times New Roman"/>
          <w:szCs w:val="24"/>
        </w:rPr>
        <w:t>Γ</w:t>
      </w:r>
      <w:r w:rsidRPr="00F53475">
        <w:rPr>
          <w:rFonts w:eastAsia="Times New Roman"/>
          <w:szCs w:val="24"/>
        </w:rPr>
        <w:t>ιατί καμία οικογένεια δεν θα πάει να ζήσει στην περιφέρεια αν δεν είναι τουλάχιστον εξασφαλισμένη η υγεία και η παιδεία</w:t>
      </w:r>
      <w:r>
        <w:rPr>
          <w:rFonts w:eastAsia="Times New Roman"/>
          <w:szCs w:val="24"/>
        </w:rPr>
        <w:t>.</w:t>
      </w:r>
      <w:r w:rsidRPr="00F53475">
        <w:rPr>
          <w:rFonts w:eastAsia="Times New Roman"/>
          <w:szCs w:val="24"/>
        </w:rPr>
        <w:t xml:space="preserve"> </w:t>
      </w:r>
      <w:r>
        <w:rPr>
          <w:rFonts w:eastAsia="Times New Roman"/>
          <w:szCs w:val="24"/>
        </w:rPr>
        <w:t>Χ</w:t>
      </w:r>
      <w:r w:rsidRPr="00F53475">
        <w:rPr>
          <w:rFonts w:eastAsia="Times New Roman"/>
          <w:szCs w:val="24"/>
        </w:rPr>
        <w:t xml:space="preserve">ρειάζεται αποκέντρωση </w:t>
      </w:r>
      <w:r>
        <w:rPr>
          <w:rFonts w:eastAsia="Times New Roman"/>
          <w:szCs w:val="24"/>
        </w:rPr>
        <w:t>εμφατικών</w:t>
      </w:r>
      <w:r w:rsidRPr="00F53475">
        <w:rPr>
          <w:rFonts w:eastAsia="Times New Roman"/>
          <w:szCs w:val="24"/>
        </w:rPr>
        <w:t xml:space="preserve"> υποδομών και χρειάζεται και ένα αναπτυξιακό πλάνο που πρώτα και κύρια θα αντιμετωπίζει την π</w:t>
      </w:r>
      <w:r>
        <w:rPr>
          <w:rFonts w:eastAsia="Times New Roman"/>
          <w:szCs w:val="24"/>
        </w:rPr>
        <w:t xml:space="preserve">ολυαρχία </w:t>
      </w:r>
      <w:r w:rsidRPr="00F53475">
        <w:rPr>
          <w:rFonts w:eastAsia="Times New Roman"/>
          <w:szCs w:val="24"/>
        </w:rPr>
        <w:t>και τα πολλά επίπεδα αποφάσεων</w:t>
      </w:r>
      <w:r>
        <w:rPr>
          <w:rFonts w:eastAsia="Times New Roman"/>
          <w:szCs w:val="24"/>
        </w:rPr>
        <w:t xml:space="preserve"> σ</w:t>
      </w:r>
      <w:r w:rsidRPr="00F53475">
        <w:rPr>
          <w:rFonts w:eastAsia="Times New Roman"/>
          <w:szCs w:val="24"/>
        </w:rPr>
        <w:t>ε ό</w:t>
      </w:r>
      <w:r>
        <w:rPr>
          <w:rFonts w:eastAsia="Times New Roman"/>
          <w:szCs w:val="24"/>
        </w:rPr>
        <w:t>,</w:t>
      </w:r>
      <w:r w:rsidRPr="00F53475">
        <w:rPr>
          <w:rFonts w:eastAsia="Times New Roman"/>
          <w:szCs w:val="24"/>
        </w:rPr>
        <w:t xml:space="preserve">τι αφορά </w:t>
      </w:r>
      <w:r>
        <w:rPr>
          <w:rFonts w:eastAsia="Times New Roman"/>
          <w:szCs w:val="24"/>
        </w:rPr>
        <w:t>σ</w:t>
      </w:r>
      <w:r w:rsidRPr="00F53475">
        <w:rPr>
          <w:rFonts w:eastAsia="Times New Roman"/>
          <w:szCs w:val="24"/>
        </w:rPr>
        <w:t>το</w:t>
      </w:r>
      <w:r>
        <w:rPr>
          <w:rFonts w:eastAsia="Times New Roman"/>
          <w:szCs w:val="24"/>
        </w:rPr>
        <w:t>ν</w:t>
      </w:r>
      <w:r w:rsidRPr="00F53475">
        <w:rPr>
          <w:rFonts w:eastAsia="Times New Roman"/>
          <w:szCs w:val="24"/>
        </w:rPr>
        <w:t xml:space="preserve"> σχεδιασμό στην ελληνική περιφέρεια</w:t>
      </w:r>
      <w:r>
        <w:rPr>
          <w:rFonts w:eastAsia="Times New Roman"/>
          <w:szCs w:val="24"/>
        </w:rPr>
        <w:t>.</w:t>
      </w:r>
    </w:p>
    <w:p w14:paraId="0067C248" w14:textId="77777777" w:rsidR="003D1987" w:rsidRDefault="004313C6">
      <w:pPr>
        <w:spacing w:line="600" w:lineRule="auto"/>
        <w:ind w:firstLine="720"/>
        <w:jc w:val="both"/>
        <w:rPr>
          <w:rFonts w:eastAsia="Times New Roman"/>
          <w:szCs w:val="24"/>
        </w:rPr>
      </w:pPr>
      <w:r>
        <w:rPr>
          <w:rFonts w:eastAsia="Times New Roman"/>
          <w:szCs w:val="24"/>
        </w:rPr>
        <w:lastRenderedPageBreak/>
        <w:t>Σ</w:t>
      </w:r>
      <w:r w:rsidRPr="00F53475">
        <w:rPr>
          <w:rFonts w:eastAsia="Times New Roman"/>
          <w:szCs w:val="24"/>
        </w:rPr>
        <w:t>ήμερα</w:t>
      </w:r>
      <w:r>
        <w:rPr>
          <w:rFonts w:eastAsia="Times New Roman"/>
          <w:szCs w:val="24"/>
        </w:rPr>
        <w:t>,</w:t>
      </w:r>
      <w:r w:rsidRPr="00F53475">
        <w:rPr>
          <w:rFonts w:eastAsia="Times New Roman"/>
          <w:szCs w:val="24"/>
        </w:rPr>
        <w:t xml:space="preserve"> κυρίες και κύριοι</w:t>
      </w:r>
      <w:r>
        <w:rPr>
          <w:rFonts w:eastAsia="Times New Roman"/>
          <w:szCs w:val="24"/>
        </w:rPr>
        <w:t>,</w:t>
      </w:r>
      <w:r w:rsidRPr="00F53475">
        <w:rPr>
          <w:rFonts w:eastAsia="Times New Roman"/>
          <w:szCs w:val="24"/>
        </w:rPr>
        <w:t xml:space="preserve"> είμαστε αντιμέτωποι με μια πολύ μεγάλη κρίση στον πρωτογενή τομέα</w:t>
      </w:r>
      <w:r>
        <w:rPr>
          <w:rFonts w:eastAsia="Times New Roman"/>
          <w:szCs w:val="24"/>
        </w:rPr>
        <w:t>.</w:t>
      </w:r>
      <w:r w:rsidRPr="00F53475">
        <w:rPr>
          <w:rFonts w:eastAsia="Times New Roman"/>
          <w:szCs w:val="24"/>
        </w:rPr>
        <w:t xml:space="preserve"> Το μείζον όμως είναι το εθνικό θέμα που τίθεται</w:t>
      </w:r>
      <w:r>
        <w:rPr>
          <w:rFonts w:eastAsia="Times New Roman"/>
          <w:szCs w:val="24"/>
        </w:rPr>
        <w:t>.</w:t>
      </w:r>
      <w:r w:rsidRPr="00F53475">
        <w:rPr>
          <w:rFonts w:eastAsia="Times New Roman"/>
          <w:szCs w:val="24"/>
        </w:rPr>
        <w:t xml:space="preserve"> Η </w:t>
      </w:r>
      <w:r>
        <w:rPr>
          <w:rFonts w:eastAsia="Times New Roman"/>
          <w:szCs w:val="24"/>
        </w:rPr>
        <w:t>Ε</w:t>
      </w:r>
      <w:r w:rsidRPr="00F53475">
        <w:rPr>
          <w:rFonts w:eastAsia="Times New Roman"/>
          <w:szCs w:val="24"/>
        </w:rPr>
        <w:t>λλάδα δεν μπορεί να επιβιώσει χωρίς έναν δυναμικό και ακμαίο πρωτογενή τομέα</w:t>
      </w:r>
      <w:r>
        <w:rPr>
          <w:rFonts w:eastAsia="Times New Roman"/>
          <w:szCs w:val="24"/>
        </w:rPr>
        <w:t>.</w:t>
      </w:r>
      <w:r w:rsidRPr="00F53475">
        <w:rPr>
          <w:rFonts w:eastAsia="Times New Roman"/>
          <w:szCs w:val="24"/>
        </w:rPr>
        <w:t xml:space="preserve"> Είναι λάθος να πιστεύουμε ότι το αγροτικό ζήτημα περιορίζεται στον</w:t>
      </w:r>
      <w:r>
        <w:rPr>
          <w:rFonts w:eastAsia="Times New Roman"/>
          <w:szCs w:val="24"/>
        </w:rPr>
        <w:t xml:space="preserve"> ΟΠΕΚΕΠΕ</w:t>
      </w:r>
      <w:r w:rsidRPr="00F53475">
        <w:rPr>
          <w:rFonts w:eastAsia="Times New Roman"/>
          <w:szCs w:val="24"/>
        </w:rPr>
        <w:t xml:space="preserve"> και πως αν αυτό ρυθμιστεί με κάποιο τρόπο ή όταν και </w:t>
      </w:r>
      <w:r>
        <w:rPr>
          <w:rFonts w:eastAsia="Times New Roman"/>
          <w:szCs w:val="24"/>
        </w:rPr>
        <w:t xml:space="preserve">αν </w:t>
      </w:r>
      <w:r w:rsidRPr="00F53475">
        <w:rPr>
          <w:rFonts w:eastAsia="Times New Roman"/>
          <w:szCs w:val="24"/>
        </w:rPr>
        <w:t>τα μπλόκα φύγουν από τους δρόμους το αγροτικό πρόβλημα θα έχει λυθεί</w:t>
      </w:r>
      <w:r>
        <w:rPr>
          <w:rFonts w:eastAsia="Times New Roman"/>
          <w:szCs w:val="24"/>
        </w:rPr>
        <w:t>.</w:t>
      </w:r>
      <w:r w:rsidRPr="00F53475">
        <w:rPr>
          <w:rFonts w:eastAsia="Times New Roman"/>
          <w:szCs w:val="24"/>
        </w:rPr>
        <w:t xml:space="preserve"> Δεν θέλω να παρεξηγηθώ</w:t>
      </w:r>
      <w:r>
        <w:rPr>
          <w:rFonts w:eastAsia="Times New Roman"/>
          <w:szCs w:val="24"/>
        </w:rPr>
        <w:t>.</w:t>
      </w:r>
      <w:r w:rsidRPr="00F53475">
        <w:rPr>
          <w:rFonts w:eastAsia="Times New Roman"/>
          <w:szCs w:val="24"/>
        </w:rPr>
        <w:t xml:space="preserve"> </w:t>
      </w:r>
      <w:r>
        <w:rPr>
          <w:rFonts w:eastAsia="Times New Roman"/>
          <w:szCs w:val="24"/>
        </w:rPr>
        <w:t>Η</w:t>
      </w:r>
      <w:r w:rsidRPr="00F53475">
        <w:rPr>
          <w:rFonts w:eastAsia="Times New Roman"/>
          <w:szCs w:val="24"/>
        </w:rPr>
        <w:t xml:space="preserve"> διερεύνηση των παρανομιών πρέπει να προχωρήσει</w:t>
      </w:r>
      <w:r>
        <w:rPr>
          <w:rFonts w:eastAsia="Times New Roman"/>
          <w:szCs w:val="24"/>
        </w:rPr>
        <w:t>.</w:t>
      </w:r>
      <w:r w:rsidRPr="00F53475">
        <w:rPr>
          <w:rFonts w:eastAsia="Times New Roman"/>
          <w:szCs w:val="24"/>
        </w:rPr>
        <w:t xml:space="preserve"> </w:t>
      </w:r>
      <w:r>
        <w:rPr>
          <w:rFonts w:eastAsia="Times New Roman"/>
          <w:szCs w:val="24"/>
        </w:rPr>
        <w:t>Η</w:t>
      </w:r>
      <w:r w:rsidRPr="00F53475">
        <w:rPr>
          <w:rFonts w:eastAsia="Times New Roman"/>
          <w:szCs w:val="24"/>
        </w:rPr>
        <w:t xml:space="preserve"> μεταρρύθμιση </w:t>
      </w:r>
      <w:r>
        <w:rPr>
          <w:rFonts w:eastAsia="Times New Roman"/>
          <w:szCs w:val="24"/>
        </w:rPr>
        <w:t>του ο</w:t>
      </w:r>
      <w:r w:rsidRPr="00F53475">
        <w:rPr>
          <w:rFonts w:eastAsia="Times New Roman"/>
          <w:szCs w:val="24"/>
        </w:rPr>
        <w:t>ργανισμού είναι αναγκαία</w:t>
      </w:r>
      <w:r>
        <w:rPr>
          <w:rFonts w:eastAsia="Times New Roman"/>
          <w:szCs w:val="24"/>
        </w:rPr>
        <w:t>.</w:t>
      </w:r>
      <w:r w:rsidRPr="00F53475">
        <w:rPr>
          <w:rFonts w:eastAsia="Times New Roman"/>
          <w:szCs w:val="24"/>
        </w:rPr>
        <w:t xml:space="preserve"> </w:t>
      </w:r>
      <w:r>
        <w:rPr>
          <w:rFonts w:eastAsia="Times New Roman"/>
          <w:szCs w:val="24"/>
        </w:rPr>
        <w:t>Ε</w:t>
      </w:r>
      <w:r w:rsidRPr="00F53475">
        <w:rPr>
          <w:rFonts w:eastAsia="Times New Roman"/>
          <w:szCs w:val="24"/>
        </w:rPr>
        <w:t>ίναι θεμέλιος λίθος για την επόμενη μέρα</w:t>
      </w:r>
      <w:r>
        <w:rPr>
          <w:rFonts w:eastAsia="Times New Roman"/>
          <w:szCs w:val="24"/>
        </w:rPr>
        <w:t>.</w:t>
      </w:r>
      <w:r w:rsidRPr="00F53475">
        <w:rPr>
          <w:rFonts w:eastAsia="Times New Roman"/>
          <w:szCs w:val="24"/>
        </w:rPr>
        <w:t xml:space="preserve"> </w:t>
      </w:r>
      <w:r>
        <w:rPr>
          <w:rFonts w:eastAsia="Times New Roman"/>
          <w:szCs w:val="24"/>
        </w:rPr>
        <w:t>Κ</w:t>
      </w:r>
      <w:r w:rsidRPr="00F53475">
        <w:rPr>
          <w:rFonts w:eastAsia="Times New Roman"/>
          <w:szCs w:val="24"/>
        </w:rPr>
        <w:t>αι ο διάλογος με τους αγρότες πρέπει να ξεκινήσει άμεσα για να πάμε σε εκτόνωση της κρίσης αυτής</w:t>
      </w:r>
      <w:r>
        <w:rPr>
          <w:rFonts w:eastAsia="Times New Roman"/>
          <w:szCs w:val="24"/>
        </w:rPr>
        <w:t>.</w:t>
      </w:r>
      <w:r w:rsidRPr="00F53475">
        <w:rPr>
          <w:rFonts w:eastAsia="Times New Roman"/>
          <w:szCs w:val="24"/>
        </w:rPr>
        <w:t xml:space="preserve"> </w:t>
      </w:r>
      <w:r>
        <w:rPr>
          <w:rFonts w:eastAsia="Times New Roman"/>
          <w:szCs w:val="24"/>
        </w:rPr>
        <w:t>Ό</w:t>
      </w:r>
      <w:r w:rsidRPr="00F53475">
        <w:rPr>
          <w:rFonts w:eastAsia="Times New Roman"/>
          <w:szCs w:val="24"/>
        </w:rPr>
        <w:t>μως τα μεγάλα προβλήματα</w:t>
      </w:r>
      <w:r>
        <w:rPr>
          <w:rFonts w:eastAsia="Times New Roman"/>
          <w:szCs w:val="24"/>
        </w:rPr>
        <w:t>,</w:t>
      </w:r>
      <w:r w:rsidRPr="00F53475">
        <w:rPr>
          <w:rFonts w:eastAsia="Times New Roman"/>
          <w:szCs w:val="24"/>
        </w:rPr>
        <w:t xml:space="preserve"> </w:t>
      </w:r>
      <w:r>
        <w:rPr>
          <w:rFonts w:eastAsia="Times New Roman"/>
          <w:szCs w:val="24"/>
        </w:rPr>
        <w:t>κ</w:t>
      </w:r>
      <w:r w:rsidRPr="00F53475">
        <w:rPr>
          <w:rFonts w:eastAsia="Times New Roman"/>
          <w:szCs w:val="24"/>
        </w:rPr>
        <w:t>υρίες και κύριοι συνάδελφοι</w:t>
      </w:r>
      <w:r>
        <w:rPr>
          <w:rFonts w:eastAsia="Times New Roman"/>
          <w:szCs w:val="24"/>
        </w:rPr>
        <w:t>,</w:t>
      </w:r>
      <w:r w:rsidRPr="00F53475">
        <w:rPr>
          <w:rFonts w:eastAsia="Times New Roman"/>
          <w:szCs w:val="24"/>
        </w:rPr>
        <w:t xml:space="preserve"> είναι αλλού</w:t>
      </w:r>
      <w:r>
        <w:rPr>
          <w:rFonts w:eastAsia="Times New Roman"/>
          <w:szCs w:val="24"/>
        </w:rPr>
        <w:t>.</w:t>
      </w:r>
      <w:r w:rsidRPr="00F53475">
        <w:rPr>
          <w:rFonts w:eastAsia="Times New Roman"/>
          <w:szCs w:val="24"/>
        </w:rPr>
        <w:t xml:space="preserve"> Από το 2008 ως το 2023 έχει μειωθεί η καλλιεργήσιμη γη κατά 22</w:t>
      </w:r>
      <w:r>
        <w:rPr>
          <w:rFonts w:eastAsia="Times New Roman"/>
          <w:szCs w:val="24"/>
        </w:rPr>
        <w:t>%.</w:t>
      </w:r>
      <w:r w:rsidRPr="00F53475">
        <w:rPr>
          <w:rFonts w:eastAsia="Times New Roman"/>
          <w:szCs w:val="24"/>
        </w:rPr>
        <w:t xml:space="preserve"> Πρόβλημα είναι η κλιματική αλλαγή</w:t>
      </w:r>
      <w:r>
        <w:rPr>
          <w:rFonts w:eastAsia="Times New Roman"/>
          <w:szCs w:val="24"/>
        </w:rPr>
        <w:t>.</w:t>
      </w:r>
      <w:r w:rsidRPr="00F53475">
        <w:rPr>
          <w:rFonts w:eastAsia="Times New Roman"/>
          <w:szCs w:val="24"/>
        </w:rPr>
        <w:t xml:space="preserve"> Γι</w:t>
      </w:r>
      <w:r>
        <w:rPr>
          <w:rFonts w:eastAsia="Times New Roman"/>
          <w:szCs w:val="24"/>
        </w:rPr>
        <w:t>’</w:t>
      </w:r>
      <w:r w:rsidRPr="00F53475">
        <w:rPr>
          <w:rFonts w:eastAsia="Times New Roman"/>
          <w:szCs w:val="24"/>
        </w:rPr>
        <w:t xml:space="preserve"> αυτό και πρέπει να αλλάξουμε άμεσα τον κανονισμό του </w:t>
      </w:r>
      <w:r>
        <w:rPr>
          <w:rFonts w:eastAsia="Times New Roman"/>
          <w:szCs w:val="24"/>
        </w:rPr>
        <w:t>ΕΛΓΑ,</w:t>
      </w:r>
      <w:r w:rsidRPr="00F53475">
        <w:rPr>
          <w:rFonts w:eastAsia="Times New Roman"/>
          <w:szCs w:val="24"/>
        </w:rPr>
        <w:t xml:space="preserve"> να τον προσαρμόσουμε στις συνθήκες της κλιματικής αλλαγής αλλά να προσαρμόσουμε και τις καλλιέργειες εκεί</w:t>
      </w:r>
      <w:r>
        <w:rPr>
          <w:rFonts w:eastAsia="Times New Roman"/>
          <w:szCs w:val="24"/>
        </w:rPr>
        <w:t>.</w:t>
      </w:r>
      <w:r w:rsidRPr="00F53475">
        <w:rPr>
          <w:rFonts w:eastAsia="Times New Roman"/>
          <w:szCs w:val="24"/>
        </w:rPr>
        <w:t xml:space="preserve"> </w:t>
      </w:r>
      <w:r>
        <w:rPr>
          <w:rFonts w:eastAsia="Times New Roman"/>
          <w:szCs w:val="24"/>
        </w:rPr>
        <w:t>Ε</w:t>
      </w:r>
      <w:r w:rsidRPr="00F53475">
        <w:rPr>
          <w:rFonts w:eastAsia="Times New Roman"/>
          <w:szCs w:val="24"/>
        </w:rPr>
        <w:t>ργατικά χέρια για να μαζέψουν την παραγωγή δεν υπάρχουν</w:t>
      </w:r>
      <w:r>
        <w:rPr>
          <w:rFonts w:eastAsia="Times New Roman"/>
          <w:szCs w:val="24"/>
        </w:rPr>
        <w:t>.</w:t>
      </w:r>
      <w:r w:rsidRPr="00F53475">
        <w:rPr>
          <w:rFonts w:eastAsia="Times New Roman"/>
          <w:szCs w:val="24"/>
        </w:rPr>
        <w:t xml:space="preserve"> Οπότε πρέπει να επανεξετάσουμε το καθεστώς προσέλκυσης εργατών γης</w:t>
      </w:r>
      <w:r>
        <w:rPr>
          <w:rFonts w:eastAsia="Times New Roman"/>
          <w:szCs w:val="24"/>
        </w:rPr>
        <w:t>.</w:t>
      </w:r>
      <w:r w:rsidRPr="00F53475">
        <w:rPr>
          <w:rFonts w:eastAsia="Times New Roman"/>
          <w:szCs w:val="24"/>
        </w:rPr>
        <w:t xml:space="preserve"> </w:t>
      </w:r>
    </w:p>
    <w:p w14:paraId="0067C249"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Α</w:t>
      </w:r>
      <w:r w:rsidRPr="00C036D7">
        <w:rPr>
          <w:rFonts w:eastAsia="Times New Roman" w:cs="Times New Roman"/>
          <w:szCs w:val="24"/>
        </w:rPr>
        <w:t>ν και πολλές διακηρύξεις έχουν υπάρξει για την αξία της γεωργικής εκπαίδευσης και πολλοί πόροι έχουν κινητοποιηθεί</w:t>
      </w:r>
      <w:r>
        <w:rPr>
          <w:rFonts w:eastAsia="Times New Roman" w:cs="Times New Roman"/>
          <w:szCs w:val="24"/>
        </w:rPr>
        <w:t>,</w:t>
      </w:r>
      <w:r w:rsidRPr="00C036D7">
        <w:rPr>
          <w:rFonts w:eastAsia="Times New Roman" w:cs="Times New Roman"/>
          <w:szCs w:val="24"/>
        </w:rPr>
        <w:t xml:space="preserve"> πολύ δύσκολα κανείς μπορεί να βρει το αποτύπωμα της γεωργικής εκπαίδευσης στην παραγωγική </w:t>
      </w:r>
      <w:r w:rsidRPr="00C036D7">
        <w:rPr>
          <w:rFonts w:eastAsia="Times New Roman" w:cs="Times New Roman"/>
          <w:szCs w:val="24"/>
        </w:rPr>
        <w:lastRenderedPageBreak/>
        <w:t>διαδικασία</w:t>
      </w:r>
      <w:r>
        <w:rPr>
          <w:rFonts w:eastAsia="Times New Roman" w:cs="Times New Roman"/>
          <w:szCs w:val="24"/>
        </w:rPr>
        <w:t xml:space="preserve">. </w:t>
      </w:r>
      <w:r w:rsidRPr="00C036D7">
        <w:rPr>
          <w:rFonts w:eastAsia="Times New Roman" w:cs="Times New Roman"/>
          <w:szCs w:val="24"/>
        </w:rPr>
        <w:t>Περίπου</w:t>
      </w:r>
      <w:r>
        <w:rPr>
          <w:rFonts w:eastAsia="Times New Roman" w:cs="Times New Roman"/>
          <w:szCs w:val="24"/>
        </w:rPr>
        <w:t xml:space="preserve"> το</w:t>
      </w:r>
      <w:r w:rsidRPr="00C036D7">
        <w:rPr>
          <w:rFonts w:eastAsia="Times New Roman" w:cs="Times New Roman"/>
          <w:szCs w:val="24"/>
        </w:rPr>
        <w:t xml:space="preserve"> 50% της καλλιεργήσιμης γης αφορά προϊόντα που αποδίδουν 100 με 200 ευρώ το στρέμμα και αυτό μας δείχνει το</w:t>
      </w:r>
      <w:r>
        <w:rPr>
          <w:rFonts w:eastAsia="Times New Roman" w:cs="Times New Roman"/>
          <w:szCs w:val="24"/>
        </w:rPr>
        <w:t>ν</w:t>
      </w:r>
      <w:r w:rsidRPr="00C036D7">
        <w:rPr>
          <w:rFonts w:eastAsia="Times New Roman" w:cs="Times New Roman"/>
          <w:szCs w:val="24"/>
        </w:rPr>
        <w:t xml:space="preserve"> δρόμο μιας ριζικής αναδιάρθρωσης των καλλιεργειών</w:t>
      </w:r>
      <w:r>
        <w:rPr>
          <w:rFonts w:eastAsia="Times New Roman" w:cs="Times New Roman"/>
          <w:szCs w:val="24"/>
        </w:rPr>
        <w:t xml:space="preserve">. </w:t>
      </w:r>
    </w:p>
    <w:p w14:paraId="0067C24A" w14:textId="77777777" w:rsidR="003D1987" w:rsidRDefault="004313C6">
      <w:pPr>
        <w:spacing w:line="600" w:lineRule="auto"/>
        <w:ind w:firstLine="720"/>
        <w:contextualSpacing/>
        <w:jc w:val="both"/>
        <w:rPr>
          <w:rFonts w:eastAsia="Times New Roman" w:cs="Times New Roman"/>
          <w:szCs w:val="24"/>
        </w:rPr>
      </w:pPr>
      <w:r w:rsidRPr="00C036D7">
        <w:rPr>
          <w:rFonts w:eastAsia="Times New Roman" w:cs="Times New Roman"/>
          <w:szCs w:val="24"/>
        </w:rPr>
        <w:t xml:space="preserve">Τεράστιες αγκυλώσεις </w:t>
      </w:r>
      <w:r>
        <w:rPr>
          <w:rFonts w:eastAsia="Times New Roman" w:cs="Times New Roman"/>
          <w:szCs w:val="24"/>
        </w:rPr>
        <w:t>-</w:t>
      </w:r>
      <w:r w:rsidRPr="00C036D7">
        <w:rPr>
          <w:rFonts w:eastAsia="Times New Roman" w:cs="Times New Roman"/>
          <w:szCs w:val="24"/>
        </w:rPr>
        <w:t>τεράστιες</w:t>
      </w:r>
      <w:r>
        <w:rPr>
          <w:rFonts w:eastAsia="Times New Roman" w:cs="Times New Roman"/>
          <w:szCs w:val="24"/>
        </w:rPr>
        <w:t>!-</w:t>
      </w:r>
      <w:r w:rsidRPr="00C036D7">
        <w:rPr>
          <w:rFonts w:eastAsia="Times New Roman" w:cs="Times New Roman"/>
          <w:szCs w:val="24"/>
        </w:rPr>
        <w:t xml:space="preserve"> και περιορισμοί της περιβαλλοντικής νομοθεσίας</w:t>
      </w:r>
      <w:r>
        <w:rPr>
          <w:rFonts w:eastAsia="Times New Roman" w:cs="Times New Roman"/>
          <w:szCs w:val="24"/>
        </w:rPr>
        <w:t>,</w:t>
      </w:r>
      <w:r w:rsidRPr="00C036D7">
        <w:rPr>
          <w:rFonts w:eastAsia="Times New Roman" w:cs="Times New Roman"/>
          <w:szCs w:val="24"/>
        </w:rPr>
        <w:t xml:space="preserve"> πολλές φορές στα όρια του παραλόγου</w:t>
      </w:r>
      <w:r>
        <w:rPr>
          <w:rFonts w:eastAsia="Times New Roman" w:cs="Times New Roman"/>
          <w:szCs w:val="24"/>
        </w:rPr>
        <w:t>,</w:t>
      </w:r>
      <w:r w:rsidRPr="00C036D7">
        <w:rPr>
          <w:rFonts w:eastAsia="Times New Roman" w:cs="Times New Roman"/>
          <w:szCs w:val="24"/>
        </w:rPr>
        <w:t xml:space="preserve"> καθυστερούν τραγικά μεγάλες </w:t>
      </w:r>
      <w:r>
        <w:rPr>
          <w:rFonts w:eastAsia="Times New Roman" w:cs="Times New Roman"/>
          <w:szCs w:val="24"/>
        </w:rPr>
        <w:t>εγγειο</w:t>
      </w:r>
      <w:r w:rsidRPr="00C036D7">
        <w:rPr>
          <w:rFonts w:eastAsia="Times New Roman" w:cs="Times New Roman"/>
          <w:szCs w:val="24"/>
        </w:rPr>
        <w:t>βελτιωτικές υποδομές</w:t>
      </w:r>
      <w:r>
        <w:rPr>
          <w:rFonts w:eastAsia="Times New Roman" w:cs="Times New Roman"/>
          <w:szCs w:val="24"/>
        </w:rPr>
        <w:t xml:space="preserve">. </w:t>
      </w:r>
      <w:r w:rsidRPr="00C036D7">
        <w:rPr>
          <w:rFonts w:eastAsia="Times New Roman" w:cs="Times New Roman"/>
          <w:szCs w:val="24"/>
        </w:rPr>
        <w:t>Άρα</w:t>
      </w:r>
      <w:r>
        <w:rPr>
          <w:rFonts w:eastAsia="Times New Roman" w:cs="Times New Roman"/>
          <w:szCs w:val="24"/>
        </w:rPr>
        <w:t>,</w:t>
      </w:r>
      <w:r w:rsidRPr="00C036D7">
        <w:rPr>
          <w:rFonts w:eastAsia="Times New Roman" w:cs="Times New Roman"/>
          <w:szCs w:val="24"/>
        </w:rPr>
        <w:t xml:space="preserve"> πρέπει να εξετάσουμε ένα μοντέλο υλοποίησης αντίστοιχο με αυτό που είχαμε στα ολυμπιακά έργα</w:t>
      </w:r>
      <w:r>
        <w:rPr>
          <w:rFonts w:eastAsia="Times New Roman" w:cs="Times New Roman"/>
          <w:szCs w:val="24"/>
        </w:rPr>
        <w:t xml:space="preserve"> ή στις</w:t>
      </w:r>
      <w:r w:rsidRPr="00C036D7">
        <w:rPr>
          <w:rFonts w:eastAsia="Times New Roman" w:cs="Times New Roman"/>
          <w:szCs w:val="24"/>
        </w:rPr>
        <w:t xml:space="preserve"> στρατηγικές επενδύσεις</w:t>
      </w:r>
      <w:r>
        <w:rPr>
          <w:rFonts w:eastAsia="Times New Roman" w:cs="Times New Roman"/>
          <w:szCs w:val="24"/>
        </w:rPr>
        <w:t>.</w:t>
      </w:r>
      <w:r w:rsidRPr="00C036D7">
        <w:rPr>
          <w:rFonts w:eastAsia="Times New Roman" w:cs="Times New Roman"/>
          <w:szCs w:val="24"/>
        </w:rPr>
        <w:t xml:space="preserve"> </w:t>
      </w:r>
    </w:p>
    <w:p w14:paraId="0067C24B" w14:textId="77777777" w:rsidR="003D1987" w:rsidRDefault="004313C6">
      <w:pPr>
        <w:spacing w:line="600" w:lineRule="auto"/>
        <w:ind w:firstLine="720"/>
        <w:contextualSpacing/>
        <w:jc w:val="both"/>
        <w:rPr>
          <w:rFonts w:eastAsia="Times New Roman" w:cs="Times New Roman"/>
          <w:szCs w:val="24"/>
        </w:rPr>
      </w:pPr>
      <w:r w:rsidRPr="00C036D7">
        <w:rPr>
          <w:rFonts w:eastAsia="Times New Roman" w:cs="Times New Roman"/>
          <w:szCs w:val="24"/>
        </w:rPr>
        <w:t xml:space="preserve">Εκατοντάδες εκατομμύρια από τον </w:t>
      </w:r>
      <w:r>
        <w:rPr>
          <w:rFonts w:eastAsia="Times New Roman" w:cs="Times New Roman"/>
          <w:szCs w:val="24"/>
        </w:rPr>
        <w:t>«</w:t>
      </w:r>
      <w:r w:rsidRPr="00C036D7">
        <w:rPr>
          <w:rFonts w:eastAsia="Times New Roman" w:cs="Times New Roman"/>
          <w:szCs w:val="24"/>
        </w:rPr>
        <w:t>Πυλώνα 2</w:t>
      </w:r>
      <w:r>
        <w:rPr>
          <w:rFonts w:eastAsia="Times New Roman" w:cs="Times New Roman"/>
          <w:szCs w:val="24"/>
        </w:rPr>
        <w:t>»,</w:t>
      </w:r>
      <w:r w:rsidRPr="00C036D7">
        <w:rPr>
          <w:rFonts w:eastAsia="Times New Roman" w:cs="Times New Roman"/>
          <w:szCs w:val="24"/>
        </w:rPr>
        <w:t xml:space="preserve"> μέσα από τα σχέδια βελτίωσης σχεδόν </w:t>
      </w:r>
      <w:r>
        <w:rPr>
          <w:rFonts w:eastAsia="Times New Roman" w:cs="Times New Roman"/>
          <w:szCs w:val="24"/>
        </w:rPr>
        <w:t>εθι</w:t>
      </w:r>
      <w:r w:rsidRPr="00C036D7">
        <w:rPr>
          <w:rFonts w:eastAsia="Times New Roman" w:cs="Times New Roman"/>
          <w:szCs w:val="24"/>
        </w:rPr>
        <w:t>μικά διατίθενται για την αγορά πανάκριβων τρακτέρ που επιβαρύνουν το ισοζύγιο</w:t>
      </w:r>
      <w:r>
        <w:rPr>
          <w:rFonts w:eastAsia="Times New Roman" w:cs="Times New Roman"/>
          <w:szCs w:val="24"/>
        </w:rPr>
        <w:t>,</w:t>
      </w:r>
      <w:r w:rsidRPr="00C036D7">
        <w:rPr>
          <w:rFonts w:eastAsia="Times New Roman" w:cs="Times New Roman"/>
          <w:szCs w:val="24"/>
        </w:rPr>
        <w:t xml:space="preserve"> χωρίς ταυτόχρονα να έχει εξασφαλισθεί η σωστή τους αξιολόγηση για την εκμη</w:t>
      </w:r>
      <w:r>
        <w:rPr>
          <w:rFonts w:eastAsia="Times New Roman" w:cs="Times New Roman"/>
          <w:szCs w:val="24"/>
        </w:rPr>
        <w:t>χά</w:t>
      </w:r>
      <w:r w:rsidRPr="00C036D7">
        <w:rPr>
          <w:rFonts w:eastAsia="Times New Roman" w:cs="Times New Roman"/>
          <w:szCs w:val="24"/>
        </w:rPr>
        <w:t>νιση που χρειάζεται</w:t>
      </w:r>
      <w:r>
        <w:rPr>
          <w:rFonts w:eastAsia="Times New Roman" w:cs="Times New Roman"/>
          <w:szCs w:val="24"/>
        </w:rPr>
        <w:t xml:space="preserve">. </w:t>
      </w:r>
    </w:p>
    <w:p w14:paraId="0067C24C" w14:textId="77777777" w:rsidR="003D1987" w:rsidRDefault="004313C6">
      <w:pPr>
        <w:spacing w:line="600" w:lineRule="auto"/>
        <w:ind w:firstLine="720"/>
        <w:contextualSpacing/>
        <w:jc w:val="both"/>
        <w:rPr>
          <w:rFonts w:eastAsia="Times New Roman" w:cs="Times New Roman"/>
          <w:szCs w:val="24"/>
        </w:rPr>
      </w:pPr>
      <w:r w:rsidRPr="00C036D7">
        <w:rPr>
          <w:rFonts w:eastAsia="Times New Roman" w:cs="Times New Roman"/>
          <w:szCs w:val="24"/>
        </w:rPr>
        <w:t>Και</w:t>
      </w:r>
      <w:r>
        <w:rPr>
          <w:rFonts w:eastAsia="Times New Roman" w:cs="Times New Roman"/>
          <w:szCs w:val="24"/>
        </w:rPr>
        <w:t>,</w:t>
      </w:r>
      <w:r w:rsidRPr="00C036D7">
        <w:rPr>
          <w:rFonts w:eastAsia="Times New Roman" w:cs="Times New Roman"/>
          <w:szCs w:val="24"/>
        </w:rPr>
        <w:t xml:space="preserve"> βεβαίως</w:t>
      </w:r>
      <w:r>
        <w:rPr>
          <w:rFonts w:eastAsia="Times New Roman" w:cs="Times New Roman"/>
          <w:szCs w:val="24"/>
        </w:rPr>
        <w:t>,</w:t>
      </w:r>
      <w:r w:rsidRPr="00C036D7">
        <w:rPr>
          <w:rFonts w:eastAsia="Times New Roman" w:cs="Times New Roman"/>
          <w:szCs w:val="24"/>
        </w:rPr>
        <w:t xml:space="preserve"> πρέπει να προχωρήσουμε σε μια ενίσχυση του Υπουργείου Αγροτικής Ανάπτυξης και Τροφίμων</w:t>
      </w:r>
      <w:r>
        <w:rPr>
          <w:rFonts w:eastAsia="Times New Roman" w:cs="Times New Roman"/>
          <w:szCs w:val="24"/>
        </w:rPr>
        <w:t>,</w:t>
      </w:r>
      <w:r w:rsidRPr="00C036D7">
        <w:rPr>
          <w:rFonts w:eastAsia="Times New Roman" w:cs="Times New Roman"/>
          <w:szCs w:val="24"/>
        </w:rPr>
        <w:t xml:space="preserve"> να αποκτήσει το Υπουργείο ουσιαστικούς βραχίονες στο πεδίο</w:t>
      </w:r>
      <w:r>
        <w:rPr>
          <w:rFonts w:eastAsia="Times New Roman" w:cs="Times New Roman"/>
          <w:szCs w:val="24"/>
        </w:rPr>
        <w:t>,</w:t>
      </w:r>
      <w:r w:rsidRPr="00C036D7">
        <w:rPr>
          <w:rFonts w:eastAsia="Times New Roman" w:cs="Times New Roman"/>
          <w:szCs w:val="24"/>
        </w:rPr>
        <w:t xml:space="preserve"> με τους γεωτεχνικού</w:t>
      </w:r>
      <w:r>
        <w:rPr>
          <w:rFonts w:eastAsia="Times New Roman" w:cs="Times New Roman"/>
          <w:szCs w:val="24"/>
        </w:rPr>
        <w:t xml:space="preserve">ς των ΔΑΟΚ, </w:t>
      </w:r>
      <w:r w:rsidRPr="00C036D7">
        <w:rPr>
          <w:rFonts w:eastAsia="Times New Roman" w:cs="Times New Roman"/>
          <w:szCs w:val="24"/>
        </w:rPr>
        <w:t>με την πολιτική για τις γεωτρήσεις</w:t>
      </w:r>
      <w:r>
        <w:rPr>
          <w:rFonts w:eastAsia="Times New Roman" w:cs="Times New Roman"/>
          <w:szCs w:val="24"/>
        </w:rPr>
        <w:t>, μ</w:t>
      </w:r>
      <w:r w:rsidRPr="00C036D7">
        <w:rPr>
          <w:rFonts w:eastAsia="Times New Roman" w:cs="Times New Roman"/>
          <w:szCs w:val="24"/>
        </w:rPr>
        <w:t>ε την παρέμβαση και την ευθύνη για τα αρδευτικά έργα</w:t>
      </w:r>
      <w:r>
        <w:rPr>
          <w:rFonts w:eastAsia="Times New Roman" w:cs="Times New Roman"/>
          <w:szCs w:val="24"/>
        </w:rPr>
        <w:t xml:space="preserve">. </w:t>
      </w:r>
    </w:p>
    <w:p w14:paraId="0067C24D" w14:textId="77777777" w:rsidR="003D1987" w:rsidRDefault="004313C6">
      <w:pPr>
        <w:spacing w:line="600" w:lineRule="auto"/>
        <w:ind w:firstLine="720"/>
        <w:contextualSpacing/>
        <w:jc w:val="both"/>
        <w:rPr>
          <w:rFonts w:eastAsia="Times New Roman" w:cs="Times New Roman"/>
          <w:szCs w:val="24"/>
        </w:rPr>
      </w:pPr>
      <w:r w:rsidRPr="00C036D7">
        <w:rPr>
          <w:rFonts w:eastAsia="Times New Roman" w:cs="Times New Roman"/>
          <w:szCs w:val="24"/>
        </w:rPr>
        <w:t>Κυρίες και κύριοι συνάδελφοι</w:t>
      </w:r>
      <w:r>
        <w:rPr>
          <w:rFonts w:eastAsia="Times New Roman" w:cs="Times New Roman"/>
          <w:szCs w:val="24"/>
        </w:rPr>
        <w:t>,</w:t>
      </w:r>
      <w:r w:rsidRPr="00C036D7">
        <w:rPr>
          <w:rFonts w:eastAsia="Times New Roman" w:cs="Times New Roman"/>
          <w:szCs w:val="24"/>
        </w:rPr>
        <w:t xml:space="preserve"> το μέγα ζητούμενο για την Ελλάδα είναι πώς θα διαχυθεί γρηγορότερα και δικαιότερα η οικονομική ανάπτυξη</w:t>
      </w:r>
      <w:r>
        <w:rPr>
          <w:rFonts w:eastAsia="Times New Roman" w:cs="Times New Roman"/>
          <w:szCs w:val="24"/>
        </w:rPr>
        <w:t>, η</w:t>
      </w:r>
      <w:r w:rsidRPr="00C036D7">
        <w:rPr>
          <w:rFonts w:eastAsia="Times New Roman" w:cs="Times New Roman"/>
          <w:szCs w:val="24"/>
        </w:rPr>
        <w:t xml:space="preserve"> παραγωγή του πλούτου που έχει συντελεστεί στην πραγματική ζωή της </w:t>
      </w:r>
      <w:r w:rsidRPr="00C036D7">
        <w:rPr>
          <w:rFonts w:eastAsia="Times New Roman" w:cs="Times New Roman"/>
          <w:szCs w:val="24"/>
        </w:rPr>
        <w:lastRenderedPageBreak/>
        <w:t>ελληνικής</w:t>
      </w:r>
      <w:r>
        <w:rPr>
          <w:rFonts w:eastAsia="Times New Roman" w:cs="Times New Roman"/>
          <w:szCs w:val="24"/>
        </w:rPr>
        <w:t xml:space="preserve"> </w:t>
      </w:r>
      <w:r w:rsidRPr="00C036D7">
        <w:rPr>
          <w:rFonts w:eastAsia="Times New Roman" w:cs="Times New Roman"/>
          <w:szCs w:val="24"/>
        </w:rPr>
        <w:t>περιφέρειας</w:t>
      </w:r>
      <w:r>
        <w:rPr>
          <w:rFonts w:eastAsia="Times New Roman" w:cs="Times New Roman"/>
          <w:szCs w:val="24"/>
        </w:rPr>
        <w:t xml:space="preserve">. </w:t>
      </w:r>
      <w:r w:rsidRPr="00C036D7">
        <w:rPr>
          <w:rFonts w:eastAsia="Times New Roman" w:cs="Times New Roman"/>
          <w:szCs w:val="24"/>
        </w:rPr>
        <w:t>Πέρα από τη μεγέθυνση του πλούτου</w:t>
      </w:r>
      <w:r>
        <w:rPr>
          <w:rFonts w:eastAsia="Times New Roman" w:cs="Times New Roman"/>
          <w:szCs w:val="24"/>
        </w:rPr>
        <w:t>,</w:t>
      </w:r>
      <w:r w:rsidRPr="00C036D7">
        <w:rPr>
          <w:rFonts w:eastAsia="Times New Roman" w:cs="Times New Roman"/>
          <w:szCs w:val="24"/>
        </w:rPr>
        <w:t xml:space="preserve"> ζητούμενο είναι η ταχύτερη και δικαιότερη διάχυσ</w:t>
      </w:r>
      <w:r>
        <w:rPr>
          <w:rFonts w:eastAsia="Times New Roman" w:cs="Times New Roman"/>
          <w:szCs w:val="24"/>
        </w:rPr>
        <w:t>ή</w:t>
      </w:r>
      <w:r w:rsidRPr="00C036D7">
        <w:rPr>
          <w:rFonts w:eastAsia="Times New Roman" w:cs="Times New Roman"/>
          <w:szCs w:val="24"/>
        </w:rPr>
        <w:t xml:space="preserve"> του</w:t>
      </w:r>
      <w:r>
        <w:rPr>
          <w:rFonts w:eastAsia="Times New Roman" w:cs="Times New Roman"/>
          <w:szCs w:val="24"/>
        </w:rPr>
        <w:t>.</w:t>
      </w:r>
      <w:r w:rsidRPr="00C036D7">
        <w:rPr>
          <w:rFonts w:eastAsia="Times New Roman" w:cs="Times New Roman"/>
          <w:szCs w:val="24"/>
        </w:rPr>
        <w:t xml:space="preserve"> Ο αποκλεισμός σκληρά εργαζόμενων ανθρώπων από βασικές όψεις της ζωής αποτελεί βόμβα στα θεμέλια της πατρίδας και πρέπει τη βόμβα αυτή να την </w:t>
      </w:r>
      <w:r>
        <w:rPr>
          <w:rFonts w:eastAsia="Times New Roman" w:cs="Times New Roman"/>
          <w:szCs w:val="24"/>
        </w:rPr>
        <w:t>απενεργο</w:t>
      </w:r>
      <w:r w:rsidRPr="00C036D7">
        <w:rPr>
          <w:rFonts w:eastAsia="Times New Roman" w:cs="Times New Roman"/>
          <w:szCs w:val="24"/>
        </w:rPr>
        <w:t>ποιήσουμε</w:t>
      </w:r>
      <w:r>
        <w:rPr>
          <w:rFonts w:eastAsia="Times New Roman" w:cs="Times New Roman"/>
          <w:szCs w:val="24"/>
        </w:rPr>
        <w:t xml:space="preserve">. </w:t>
      </w:r>
    </w:p>
    <w:p w14:paraId="0067C24E" w14:textId="46C63089" w:rsidR="003D1987" w:rsidRDefault="004313C6">
      <w:pPr>
        <w:spacing w:line="600" w:lineRule="auto"/>
        <w:ind w:firstLine="720"/>
        <w:contextualSpacing/>
        <w:jc w:val="both"/>
        <w:rPr>
          <w:rFonts w:eastAsia="Times New Roman" w:cs="Times New Roman"/>
          <w:szCs w:val="24"/>
        </w:rPr>
      </w:pPr>
      <w:r w:rsidRPr="00C036D7">
        <w:rPr>
          <w:rFonts w:eastAsia="Times New Roman" w:cs="Times New Roman"/>
          <w:szCs w:val="24"/>
        </w:rPr>
        <w:t>Οι πολίτες</w:t>
      </w:r>
      <w:r>
        <w:rPr>
          <w:rFonts w:eastAsia="Times New Roman" w:cs="Times New Roman"/>
          <w:szCs w:val="24"/>
        </w:rPr>
        <w:t>,</w:t>
      </w:r>
      <w:r w:rsidRPr="00C036D7">
        <w:rPr>
          <w:rFonts w:eastAsia="Times New Roman" w:cs="Times New Roman"/>
          <w:szCs w:val="24"/>
        </w:rPr>
        <w:t xml:space="preserve"> κυρίες και κύριοι συνάδελφοι</w:t>
      </w:r>
      <w:r>
        <w:rPr>
          <w:rFonts w:eastAsia="Times New Roman" w:cs="Times New Roman"/>
          <w:szCs w:val="24"/>
        </w:rPr>
        <w:t>,</w:t>
      </w:r>
      <w:r w:rsidRPr="00C036D7">
        <w:rPr>
          <w:rFonts w:eastAsia="Times New Roman" w:cs="Times New Roman"/>
          <w:szCs w:val="24"/>
        </w:rPr>
        <w:t xml:space="preserve"> γνωρίζουν καλά και την πολιτική γεωγραφία και την αρχιτεκτονική των πολιτικών δυνάμεων στον τόπο</w:t>
      </w:r>
      <w:r>
        <w:rPr>
          <w:rFonts w:eastAsia="Times New Roman" w:cs="Times New Roman"/>
          <w:szCs w:val="24"/>
        </w:rPr>
        <w:t>.</w:t>
      </w:r>
      <w:r w:rsidRPr="00C036D7">
        <w:rPr>
          <w:rFonts w:eastAsia="Times New Roman" w:cs="Times New Roman"/>
          <w:szCs w:val="24"/>
        </w:rPr>
        <w:t xml:space="preserve"> Για εμάς</w:t>
      </w:r>
      <w:r>
        <w:rPr>
          <w:rFonts w:eastAsia="Times New Roman" w:cs="Times New Roman"/>
          <w:szCs w:val="24"/>
        </w:rPr>
        <w:t>,</w:t>
      </w:r>
      <w:r w:rsidRPr="00C036D7">
        <w:rPr>
          <w:rFonts w:eastAsia="Times New Roman" w:cs="Times New Roman"/>
          <w:szCs w:val="24"/>
        </w:rPr>
        <w:t xml:space="preserve"> για την Κυβέρνηση του Κυριάκου Μητσοτάκη</w:t>
      </w:r>
      <w:r>
        <w:rPr>
          <w:rFonts w:eastAsia="Times New Roman" w:cs="Times New Roman"/>
          <w:szCs w:val="24"/>
        </w:rPr>
        <w:t>,</w:t>
      </w:r>
      <w:r w:rsidRPr="00C036D7">
        <w:rPr>
          <w:rFonts w:eastAsia="Times New Roman" w:cs="Times New Roman"/>
          <w:szCs w:val="24"/>
        </w:rPr>
        <w:t xml:space="preserve"> για την παράταξη της Νέας Δημοκρατίας που έχει ιστορικούς και αδιάκοπ</w:t>
      </w:r>
      <w:r>
        <w:rPr>
          <w:rFonts w:eastAsia="Times New Roman" w:cs="Times New Roman"/>
          <w:szCs w:val="24"/>
        </w:rPr>
        <w:t>ους</w:t>
      </w:r>
      <w:r w:rsidRPr="00C036D7">
        <w:rPr>
          <w:rFonts w:eastAsia="Times New Roman" w:cs="Times New Roman"/>
          <w:szCs w:val="24"/>
        </w:rPr>
        <w:t xml:space="preserve"> δεσμούς με το</w:t>
      </w:r>
      <w:r>
        <w:rPr>
          <w:rFonts w:eastAsia="Times New Roman" w:cs="Times New Roman"/>
          <w:szCs w:val="24"/>
        </w:rPr>
        <w:t>ν</w:t>
      </w:r>
      <w:r w:rsidRPr="00C036D7">
        <w:rPr>
          <w:rFonts w:eastAsia="Times New Roman" w:cs="Times New Roman"/>
          <w:szCs w:val="24"/>
        </w:rPr>
        <w:t xml:space="preserve"> λαό και τις παραδόσεις </w:t>
      </w:r>
      <w:r>
        <w:rPr>
          <w:rFonts w:eastAsia="Times New Roman" w:cs="Times New Roman"/>
          <w:szCs w:val="24"/>
        </w:rPr>
        <w:t>μας, γ</w:t>
      </w:r>
      <w:r w:rsidRPr="00C036D7">
        <w:rPr>
          <w:rFonts w:eastAsia="Times New Roman" w:cs="Times New Roman"/>
          <w:szCs w:val="24"/>
        </w:rPr>
        <w:t>ια εμάς που αντιλαμβανόμαστε το κράτος ως μέσο επιβίωσης του έθνους των Ελλήνων</w:t>
      </w:r>
      <w:r>
        <w:rPr>
          <w:rFonts w:eastAsia="Times New Roman" w:cs="Times New Roman"/>
          <w:szCs w:val="24"/>
        </w:rPr>
        <w:t>, η</w:t>
      </w:r>
      <w:r w:rsidRPr="00C036D7">
        <w:rPr>
          <w:rFonts w:eastAsia="Times New Roman" w:cs="Times New Roman"/>
          <w:szCs w:val="24"/>
        </w:rPr>
        <w:t xml:space="preserve"> πολιτική είναι μια τέχνη ιεράρχησ</w:t>
      </w:r>
      <w:r>
        <w:rPr>
          <w:rFonts w:eastAsia="Times New Roman" w:cs="Times New Roman"/>
          <w:szCs w:val="24"/>
        </w:rPr>
        <w:t>η</w:t>
      </w:r>
      <w:r w:rsidRPr="00C036D7">
        <w:rPr>
          <w:rFonts w:eastAsia="Times New Roman" w:cs="Times New Roman"/>
          <w:szCs w:val="24"/>
        </w:rPr>
        <w:t>ς που</w:t>
      </w:r>
      <w:r>
        <w:rPr>
          <w:rFonts w:eastAsia="Times New Roman" w:cs="Times New Roman"/>
          <w:szCs w:val="24"/>
        </w:rPr>
        <w:t>,</w:t>
      </w:r>
      <w:r w:rsidRPr="00C036D7">
        <w:rPr>
          <w:rFonts w:eastAsia="Times New Roman" w:cs="Times New Roman"/>
          <w:szCs w:val="24"/>
        </w:rPr>
        <w:t xml:space="preserve"> χωρίς να έχεις μια κεντρική προτεραιότητα</w:t>
      </w:r>
      <w:r>
        <w:rPr>
          <w:rFonts w:eastAsia="Times New Roman" w:cs="Times New Roman"/>
          <w:szCs w:val="24"/>
        </w:rPr>
        <w:t>,</w:t>
      </w:r>
      <w:r w:rsidRPr="00C036D7">
        <w:rPr>
          <w:rFonts w:eastAsia="Times New Roman" w:cs="Times New Roman"/>
          <w:szCs w:val="24"/>
        </w:rPr>
        <w:t xml:space="preserve"> δεν υπάρχει αφήγημα</w:t>
      </w:r>
      <w:r>
        <w:rPr>
          <w:rFonts w:eastAsia="Times New Roman" w:cs="Times New Roman"/>
          <w:szCs w:val="24"/>
        </w:rPr>
        <w:t>.</w:t>
      </w:r>
      <w:r w:rsidRPr="00C036D7">
        <w:rPr>
          <w:rFonts w:eastAsia="Times New Roman" w:cs="Times New Roman"/>
          <w:szCs w:val="24"/>
        </w:rPr>
        <w:t xml:space="preserve"> Υπάρχει μόνο θόρυβος</w:t>
      </w:r>
      <w:r>
        <w:rPr>
          <w:rFonts w:eastAsia="Times New Roman" w:cs="Times New Roman"/>
          <w:szCs w:val="24"/>
        </w:rPr>
        <w:t>,</w:t>
      </w:r>
      <w:r w:rsidRPr="00C036D7">
        <w:rPr>
          <w:rFonts w:eastAsia="Times New Roman" w:cs="Times New Roman"/>
          <w:szCs w:val="24"/>
        </w:rPr>
        <w:t xml:space="preserve"> σαν κι αυτό</w:t>
      </w:r>
      <w:r>
        <w:rPr>
          <w:rFonts w:eastAsia="Times New Roman" w:cs="Times New Roman"/>
          <w:szCs w:val="24"/>
        </w:rPr>
        <w:t>ν</w:t>
      </w:r>
      <w:r w:rsidRPr="00C036D7">
        <w:rPr>
          <w:rFonts w:eastAsia="Times New Roman" w:cs="Times New Roman"/>
          <w:szCs w:val="24"/>
        </w:rPr>
        <w:t xml:space="preserve"> που αμετανόητα και εμμονικά ακούμε συνεχώς από την </w:t>
      </w:r>
      <w:r w:rsidR="00123C03">
        <w:rPr>
          <w:rFonts w:eastAsia="Times New Roman" w:cs="Times New Roman"/>
          <w:szCs w:val="24"/>
        </w:rPr>
        <w:t>Α</w:t>
      </w:r>
      <w:r w:rsidRPr="00C036D7">
        <w:rPr>
          <w:rFonts w:eastAsia="Times New Roman" w:cs="Times New Roman"/>
          <w:szCs w:val="24"/>
        </w:rPr>
        <w:t>ντιπολίτευση</w:t>
      </w:r>
      <w:r>
        <w:rPr>
          <w:rFonts w:eastAsia="Times New Roman" w:cs="Times New Roman"/>
          <w:szCs w:val="24"/>
        </w:rPr>
        <w:t xml:space="preserve">. </w:t>
      </w:r>
    </w:p>
    <w:p w14:paraId="0067C24F" w14:textId="77777777" w:rsidR="003D1987" w:rsidRDefault="004313C6">
      <w:pPr>
        <w:spacing w:line="600" w:lineRule="auto"/>
        <w:ind w:firstLine="720"/>
        <w:contextualSpacing/>
        <w:jc w:val="both"/>
        <w:rPr>
          <w:rFonts w:eastAsia="Times New Roman" w:cs="Times New Roman"/>
          <w:szCs w:val="24"/>
        </w:rPr>
      </w:pPr>
      <w:r w:rsidRPr="00C036D7">
        <w:rPr>
          <w:rFonts w:eastAsia="Times New Roman" w:cs="Times New Roman"/>
          <w:szCs w:val="24"/>
        </w:rPr>
        <w:t xml:space="preserve">Για </w:t>
      </w:r>
      <w:r>
        <w:rPr>
          <w:rFonts w:eastAsia="Times New Roman" w:cs="Times New Roman"/>
          <w:szCs w:val="24"/>
        </w:rPr>
        <w:t>ε</w:t>
      </w:r>
      <w:r w:rsidRPr="00C036D7">
        <w:rPr>
          <w:rFonts w:eastAsia="Times New Roman" w:cs="Times New Roman"/>
          <w:szCs w:val="24"/>
        </w:rPr>
        <w:t>μάς χρειάζονται προτάσεις που θα αποτελούν ένα συγκεκριμένο σχέδιο δράσης και όχι μια λίστα επιθυμιών και γενικόλογ</w:t>
      </w:r>
      <w:r>
        <w:rPr>
          <w:rFonts w:eastAsia="Times New Roman" w:cs="Times New Roman"/>
          <w:szCs w:val="24"/>
        </w:rPr>
        <w:t>ων</w:t>
      </w:r>
      <w:r w:rsidRPr="00C036D7">
        <w:rPr>
          <w:rFonts w:eastAsia="Times New Roman" w:cs="Times New Roman"/>
          <w:szCs w:val="24"/>
        </w:rPr>
        <w:t xml:space="preserve"> διακηρύξεων</w:t>
      </w:r>
      <w:r>
        <w:rPr>
          <w:rFonts w:eastAsia="Times New Roman" w:cs="Times New Roman"/>
          <w:szCs w:val="24"/>
        </w:rPr>
        <w:t>,</w:t>
      </w:r>
      <w:r w:rsidRPr="00C036D7">
        <w:rPr>
          <w:rFonts w:eastAsia="Times New Roman" w:cs="Times New Roman"/>
          <w:szCs w:val="24"/>
        </w:rPr>
        <w:t xml:space="preserve"> σαν κι αυτό που επιστρατεύουν κάθε τρεις και λίγο όσοι θέλουν να μηδενίσουν και να απαξιώσουν τα πεπραγμένα της διακυβέρνησής μας</w:t>
      </w:r>
      <w:r>
        <w:rPr>
          <w:rFonts w:eastAsia="Times New Roman" w:cs="Times New Roman"/>
          <w:szCs w:val="24"/>
        </w:rPr>
        <w:t xml:space="preserve">. Η </w:t>
      </w:r>
      <w:r w:rsidRPr="00C036D7">
        <w:rPr>
          <w:rFonts w:eastAsia="Times New Roman" w:cs="Times New Roman"/>
          <w:szCs w:val="24"/>
        </w:rPr>
        <w:t>Κυβέρνηση αυτή</w:t>
      </w:r>
      <w:r>
        <w:rPr>
          <w:rFonts w:eastAsia="Times New Roman" w:cs="Times New Roman"/>
          <w:szCs w:val="24"/>
        </w:rPr>
        <w:t>,</w:t>
      </w:r>
      <w:r w:rsidRPr="00C036D7">
        <w:rPr>
          <w:rFonts w:eastAsia="Times New Roman" w:cs="Times New Roman"/>
          <w:szCs w:val="24"/>
        </w:rPr>
        <w:t xml:space="preserve"> κυρίες και κύριοι συνάδελφοι</w:t>
      </w:r>
      <w:r>
        <w:rPr>
          <w:rFonts w:eastAsia="Times New Roman" w:cs="Times New Roman"/>
          <w:szCs w:val="24"/>
        </w:rPr>
        <w:t>,</w:t>
      </w:r>
      <w:r w:rsidRPr="00C036D7">
        <w:rPr>
          <w:rFonts w:eastAsia="Times New Roman" w:cs="Times New Roman"/>
          <w:szCs w:val="24"/>
        </w:rPr>
        <w:t xml:space="preserve"> η Κυβέρνηση της Νέας Δημοκρατίας έχει προσφέρει σημαντικό έργο στον τόπο</w:t>
      </w:r>
      <w:r>
        <w:rPr>
          <w:rFonts w:eastAsia="Times New Roman" w:cs="Times New Roman"/>
          <w:szCs w:val="24"/>
        </w:rPr>
        <w:t>,</w:t>
      </w:r>
      <w:r w:rsidRPr="00C036D7">
        <w:rPr>
          <w:rFonts w:eastAsia="Times New Roman" w:cs="Times New Roman"/>
          <w:szCs w:val="24"/>
        </w:rPr>
        <w:t xml:space="preserve"> όπως παραδοσιακά η παράταξή μας κάνει από το 1974 και μετά</w:t>
      </w:r>
      <w:r>
        <w:rPr>
          <w:rFonts w:eastAsia="Times New Roman" w:cs="Times New Roman"/>
          <w:szCs w:val="24"/>
        </w:rPr>
        <w:t xml:space="preserve">. </w:t>
      </w:r>
      <w:r w:rsidRPr="00C036D7">
        <w:rPr>
          <w:rFonts w:eastAsia="Times New Roman" w:cs="Times New Roman"/>
          <w:szCs w:val="24"/>
        </w:rPr>
        <w:t xml:space="preserve">Πετύχαμε πολλά και είμαι απολύτως πεπεισμένος </w:t>
      </w:r>
      <w:r w:rsidRPr="00C036D7">
        <w:rPr>
          <w:rFonts w:eastAsia="Times New Roman" w:cs="Times New Roman"/>
          <w:szCs w:val="24"/>
        </w:rPr>
        <w:lastRenderedPageBreak/>
        <w:t>ότι</w:t>
      </w:r>
      <w:r>
        <w:rPr>
          <w:rFonts w:eastAsia="Times New Roman" w:cs="Times New Roman"/>
          <w:szCs w:val="24"/>
        </w:rPr>
        <w:t>, όπως και</w:t>
      </w:r>
      <w:r w:rsidRPr="00C036D7">
        <w:rPr>
          <w:rFonts w:eastAsia="Times New Roman" w:cs="Times New Roman"/>
          <w:szCs w:val="24"/>
        </w:rPr>
        <w:t xml:space="preserve"> ο φετινός Προϋπολογισμός αποδεικνύει</w:t>
      </w:r>
      <w:r>
        <w:rPr>
          <w:rFonts w:eastAsia="Times New Roman" w:cs="Times New Roman"/>
          <w:szCs w:val="24"/>
        </w:rPr>
        <w:t>,</w:t>
      </w:r>
      <w:r w:rsidRPr="00C036D7">
        <w:rPr>
          <w:rFonts w:eastAsia="Times New Roman" w:cs="Times New Roman"/>
          <w:szCs w:val="24"/>
        </w:rPr>
        <w:t xml:space="preserve"> πάλι εμείς μπορούμε να πετύχουμε εκεί που τα προβλήματα επιμένουν</w:t>
      </w:r>
      <w:r>
        <w:rPr>
          <w:rFonts w:eastAsia="Times New Roman" w:cs="Times New Roman"/>
          <w:szCs w:val="24"/>
        </w:rPr>
        <w:t xml:space="preserve">. </w:t>
      </w:r>
    </w:p>
    <w:p w14:paraId="0067C250" w14:textId="77777777" w:rsidR="003D1987" w:rsidRDefault="004313C6">
      <w:pPr>
        <w:spacing w:line="600" w:lineRule="auto"/>
        <w:ind w:firstLine="720"/>
        <w:contextualSpacing/>
        <w:jc w:val="both"/>
        <w:rPr>
          <w:rFonts w:eastAsia="Times New Roman" w:cs="Times New Roman"/>
          <w:szCs w:val="24"/>
        </w:rPr>
      </w:pPr>
      <w:r w:rsidRPr="00C036D7">
        <w:rPr>
          <w:rFonts w:eastAsia="Times New Roman" w:cs="Times New Roman"/>
          <w:szCs w:val="24"/>
        </w:rPr>
        <w:t>Πιστεύω ακράδαντα πως κοιτώντας με αποφασιστικότητα την πραγματικότητα</w:t>
      </w:r>
      <w:r>
        <w:rPr>
          <w:rFonts w:eastAsia="Times New Roman" w:cs="Times New Roman"/>
          <w:szCs w:val="24"/>
        </w:rPr>
        <w:t>,</w:t>
      </w:r>
      <w:r w:rsidRPr="00C036D7">
        <w:rPr>
          <w:rFonts w:eastAsia="Times New Roman" w:cs="Times New Roman"/>
          <w:szCs w:val="24"/>
        </w:rPr>
        <w:t xml:space="preserve"> κατάματα</w:t>
      </w:r>
      <w:r>
        <w:rPr>
          <w:rFonts w:eastAsia="Times New Roman" w:cs="Times New Roman"/>
          <w:szCs w:val="24"/>
        </w:rPr>
        <w:t>,</w:t>
      </w:r>
      <w:r w:rsidRPr="00C036D7">
        <w:rPr>
          <w:rFonts w:eastAsia="Times New Roman" w:cs="Times New Roman"/>
          <w:szCs w:val="24"/>
        </w:rPr>
        <w:t xml:space="preserve"> κατανοώντας τα προβλήματα της χώρας και της κοινωνίας</w:t>
      </w:r>
      <w:r>
        <w:rPr>
          <w:rFonts w:eastAsia="Times New Roman" w:cs="Times New Roman"/>
          <w:szCs w:val="24"/>
        </w:rPr>
        <w:t>,</w:t>
      </w:r>
      <w:r w:rsidRPr="00C036D7">
        <w:rPr>
          <w:rFonts w:eastAsia="Times New Roman" w:cs="Times New Roman"/>
          <w:szCs w:val="24"/>
        </w:rPr>
        <w:t xml:space="preserve"> εντοπίζοντας και αντιμετωπίζοντας εκείνες τις αιτίες</w:t>
      </w:r>
      <w:r>
        <w:rPr>
          <w:rFonts w:eastAsia="Times New Roman" w:cs="Times New Roman"/>
          <w:szCs w:val="24"/>
        </w:rPr>
        <w:t>,</w:t>
      </w:r>
      <w:r w:rsidRPr="00C036D7">
        <w:rPr>
          <w:rFonts w:eastAsia="Times New Roman" w:cs="Times New Roman"/>
          <w:szCs w:val="24"/>
        </w:rPr>
        <w:t xml:space="preserve"> οι οποίες δεν επιτρέπουν </w:t>
      </w:r>
      <w:r>
        <w:rPr>
          <w:rFonts w:eastAsia="Times New Roman" w:cs="Times New Roman"/>
          <w:szCs w:val="24"/>
        </w:rPr>
        <w:t>σε εμφ</w:t>
      </w:r>
      <w:r w:rsidRPr="00C036D7">
        <w:rPr>
          <w:rFonts w:eastAsia="Times New Roman" w:cs="Times New Roman"/>
          <w:szCs w:val="24"/>
        </w:rPr>
        <w:t>ατικές μεταρρυθμίσεις να έχουν την απόδοση που θέλουμε και σχεδιάζουμε</w:t>
      </w:r>
      <w:r>
        <w:rPr>
          <w:rFonts w:eastAsia="Times New Roman" w:cs="Times New Roman"/>
          <w:szCs w:val="24"/>
        </w:rPr>
        <w:t>,</w:t>
      </w:r>
      <w:r w:rsidRPr="00C036D7">
        <w:rPr>
          <w:rFonts w:eastAsia="Times New Roman" w:cs="Times New Roman"/>
          <w:szCs w:val="24"/>
        </w:rPr>
        <w:t xml:space="preserve"> μπορούμε ακόμη να προσφέρουμε περισσότερα στους πολλούς</w:t>
      </w:r>
      <w:r>
        <w:rPr>
          <w:rFonts w:eastAsia="Times New Roman" w:cs="Times New Roman"/>
          <w:szCs w:val="24"/>
        </w:rPr>
        <w:t>, σ</w:t>
      </w:r>
      <w:r w:rsidRPr="00C036D7">
        <w:rPr>
          <w:rFonts w:eastAsia="Times New Roman" w:cs="Times New Roman"/>
          <w:szCs w:val="24"/>
        </w:rPr>
        <w:t>ε όλους τους Έλληνες</w:t>
      </w:r>
      <w:r>
        <w:rPr>
          <w:rFonts w:eastAsia="Times New Roman" w:cs="Times New Roman"/>
          <w:szCs w:val="24"/>
        </w:rPr>
        <w:t xml:space="preserve">. </w:t>
      </w:r>
    </w:p>
    <w:p w14:paraId="0067C251" w14:textId="77777777" w:rsidR="003D1987" w:rsidRDefault="004313C6">
      <w:pPr>
        <w:spacing w:line="600" w:lineRule="auto"/>
        <w:ind w:firstLine="720"/>
        <w:contextualSpacing/>
        <w:jc w:val="both"/>
        <w:rPr>
          <w:rFonts w:eastAsia="Times New Roman" w:cs="Times New Roman"/>
          <w:szCs w:val="24"/>
        </w:rPr>
      </w:pPr>
      <w:r w:rsidRPr="00C036D7">
        <w:rPr>
          <w:rFonts w:eastAsia="Times New Roman" w:cs="Times New Roman"/>
          <w:szCs w:val="24"/>
        </w:rPr>
        <w:t>Σας ευχαριστώ πολύ</w:t>
      </w:r>
      <w:r>
        <w:rPr>
          <w:rFonts w:eastAsia="Times New Roman" w:cs="Times New Roman"/>
          <w:szCs w:val="24"/>
        </w:rPr>
        <w:t xml:space="preserve">. </w:t>
      </w:r>
    </w:p>
    <w:p w14:paraId="0067C252" w14:textId="77777777" w:rsidR="003D1987" w:rsidRDefault="004313C6">
      <w:pPr>
        <w:spacing w:line="600" w:lineRule="auto"/>
        <w:ind w:firstLine="720"/>
        <w:contextualSpacing/>
        <w:jc w:val="center"/>
        <w:rPr>
          <w:rFonts w:eastAsia="Times New Roman" w:cs="Times New Roman"/>
          <w:szCs w:val="24"/>
        </w:rPr>
      </w:pPr>
      <w:r w:rsidRPr="002A39EB">
        <w:rPr>
          <w:rFonts w:eastAsia="Times New Roman" w:cs="Times New Roman"/>
          <w:szCs w:val="24"/>
        </w:rPr>
        <w:t>(Χειροκροτήματα από την πτέρυγα της Νέας Δημοκρατίας)</w:t>
      </w:r>
    </w:p>
    <w:p w14:paraId="0067C253" w14:textId="77777777" w:rsidR="003D1987" w:rsidRDefault="004313C6">
      <w:pPr>
        <w:spacing w:line="600" w:lineRule="auto"/>
        <w:ind w:firstLine="720"/>
        <w:contextualSpacing/>
        <w:jc w:val="both"/>
        <w:rPr>
          <w:rFonts w:eastAsia="Times New Roman" w:cs="Times New Roman"/>
          <w:szCs w:val="24"/>
        </w:rPr>
      </w:pPr>
      <w:r w:rsidRPr="002A39EB">
        <w:rPr>
          <w:rFonts w:eastAsia="Times New Roman" w:cs="Times New Roman"/>
          <w:b/>
          <w:bCs/>
          <w:szCs w:val="24"/>
        </w:rPr>
        <w:t xml:space="preserve">ΠΡΟΕΔΡΕΥΩΝ (Βασίλειος Βιλιάρδος): </w:t>
      </w:r>
      <w:r>
        <w:rPr>
          <w:rFonts w:eastAsia="Times New Roman" w:cs="Times New Roman"/>
          <w:szCs w:val="24"/>
        </w:rPr>
        <w:t>Ευχαριστούμε</w:t>
      </w:r>
      <w:r w:rsidRPr="00C036D7">
        <w:rPr>
          <w:rFonts w:eastAsia="Times New Roman" w:cs="Times New Roman"/>
          <w:szCs w:val="24"/>
        </w:rPr>
        <w:t xml:space="preserve"> πολύ</w:t>
      </w:r>
      <w:r>
        <w:rPr>
          <w:rFonts w:eastAsia="Times New Roman" w:cs="Times New Roman"/>
          <w:szCs w:val="24"/>
        </w:rPr>
        <w:t>,</w:t>
      </w:r>
      <w:r w:rsidRPr="00C036D7">
        <w:rPr>
          <w:rFonts w:eastAsia="Times New Roman" w:cs="Times New Roman"/>
          <w:szCs w:val="24"/>
        </w:rPr>
        <w:t xml:space="preserve"> κύριε Οικονόμου</w:t>
      </w:r>
      <w:r>
        <w:rPr>
          <w:rFonts w:eastAsia="Times New Roman" w:cs="Times New Roman"/>
          <w:szCs w:val="24"/>
        </w:rPr>
        <w:t>.</w:t>
      </w:r>
    </w:p>
    <w:p w14:paraId="0067C254" w14:textId="77777777" w:rsidR="003D1987" w:rsidRDefault="004313C6">
      <w:pPr>
        <w:spacing w:line="600" w:lineRule="auto"/>
        <w:ind w:firstLine="720"/>
        <w:contextualSpacing/>
        <w:jc w:val="both"/>
        <w:rPr>
          <w:rFonts w:eastAsia="Times New Roman" w:cs="Times New Roman"/>
          <w:szCs w:val="24"/>
        </w:rPr>
      </w:pPr>
      <w:r w:rsidRPr="00C036D7">
        <w:rPr>
          <w:rFonts w:eastAsia="Times New Roman" w:cs="Times New Roman"/>
          <w:szCs w:val="24"/>
        </w:rPr>
        <w:t>Καλείτ</w:t>
      </w:r>
      <w:r>
        <w:rPr>
          <w:rFonts w:eastAsia="Times New Roman" w:cs="Times New Roman"/>
          <w:szCs w:val="24"/>
        </w:rPr>
        <w:t>αι</w:t>
      </w:r>
      <w:r w:rsidRPr="00C036D7">
        <w:rPr>
          <w:rFonts w:eastAsia="Times New Roman" w:cs="Times New Roman"/>
          <w:szCs w:val="24"/>
        </w:rPr>
        <w:t xml:space="preserve"> στο Βήμα η κ</w:t>
      </w:r>
      <w:r>
        <w:rPr>
          <w:rFonts w:eastAsia="Times New Roman" w:cs="Times New Roman"/>
          <w:szCs w:val="24"/>
        </w:rPr>
        <w:t>.</w:t>
      </w:r>
      <w:r w:rsidRPr="00C036D7">
        <w:rPr>
          <w:rFonts w:eastAsia="Times New Roman" w:cs="Times New Roman"/>
          <w:szCs w:val="24"/>
        </w:rPr>
        <w:t xml:space="preserve"> Καλλιόπη Β</w:t>
      </w:r>
      <w:r>
        <w:rPr>
          <w:rFonts w:eastAsia="Times New Roman" w:cs="Times New Roman"/>
          <w:szCs w:val="24"/>
        </w:rPr>
        <w:t>έττα,</w:t>
      </w:r>
      <w:r w:rsidRPr="00C036D7">
        <w:rPr>
          <w:rFonts w:eastAsia="Times New Roman" w:cs="Times New Roman"/>
          <w:szCs w:val="24"/>
        </w:rPr>
        <w:t xml:space="preserve"> Βουλευτής του ΣΥΡΙΖΑ</w:t>
      </w:r>
      <w:r>
        <w:rPr>
          <w:rFonts w:eastAsia="Times New Roman" w:cs="Times New Roman"/>
          <w:szCs w:val="24"/>
        </w:rPr>
        <w:t>.</w:t>
      </w:r>
    </w:p>
    <w:p w14:paraId="0067C255" w14:textId="77777777" w:rsidR="003D1987" w:rsidRDefault="004313C6">
      <w:pPr>
        <w:spacing w:line="600" w:lineRule="auto"/>
        <w:ind w:firstLine="720"/>
        <w:contextualSpacing/>
        <w:jc w:val="both"/>
        <w:rPr>
          <w:rFonts w:eastAsia="Times New Roman" w:cs="Times New Roman"/>
          <w:szCs w:val="24"/>
        </w:rPr>
      </w:pPr>
      <w:r w:rsidRPr="002A39EB">
        <w:rPr>
          <w:rFonts w:eastAsia="Times New Roman" w:cs="Times New Roman"/>
          <w:b/>
          <w:szCs w:val="24"/>
        </w:rPr>
        <w:t>ΚΑΛΛΙΟΠΗ ΒΕΤΤΑ:</w:t>
      </w:r>
      <w:r w:rsidRPr="002A39EB">
        <w:rPr>
          <w:rFonts w:eastAsia="Times New Roman" w:cs="Times New Roman"/>
          <w:szCs w:val="24"/>
        </w:rPr>
        <w:t xml:space="preserve"> </w:t>
      </w:r>
      <w:r>
        <w:rPr>
          <w:rFonts w:eastAsia="Times New Roman" w:cs="Times New Roman"/>
          <w:szCs w:val="24"/>
        </w:rPr>
        <w:t>Κύριε Γκιουλέκα, μείνετε σας παρακαλώ λίγο.</w:t>
      </w:r>
    </w:p>
    <w:p w14:paraId="0067C256" w14:textId="77777777" w:rsidR="003D1987" w:rsidRDefault="004313C6">
      <w:pPr>
        <w:spacing w:line="600" w:lineRule="auto"/>
        <w:ind w:firstLine="720"/>
        <w:contextualSpacing/>
        <w:jc w:val="both"/>
        <w:rPr>
          <w:rFonts w:eastAsia="Times New Roman"/>
          <w:szCs w:val="24"/>
        </w:rPr>
      </w:pPr>
      <w:r w:rsidRPr="002A39EB">
        <w:rPr>
          <w:rFonts w:eastAsia="Times New Roman"/>
          <w:b/>
          <w:szCs w:val="24"/>
        </w:rPr>
        <w:t>ΚΩΝΣΤΑΝΤΙΝΟΣ ΓΚΙΟΥΛΕΚΑΣ (Υφυπουργός Εσωτερικών):</w:t>
      </w:r>
      <w:r w:rsidRPr="002A39EB">
        <w:rPr>
          <w:rFonts w:eastAsia="Times New Roman"/>
          <w:szCs w:val="24"/>
        </w:rPr>
        <w:t xml:space="preserve"> </w:t>
      </w:r>
      <w:r>
        <w:rPr>
          <w:rFonts w:eastAsia="Times New Roman"/>
          <w:szCs w:val="24"/>
        </w:rPr>
        <w:t>Εδώ είμαι, δεν φεύγω.</w:t>
      </w:r>
    </w:p>
    <w:p w14:paraId="0067C257" w14:textId="77777777" w:rsidR="003D1987" w:rsidRDefault="004313C6">
      <w:pPr>
        <w:spacing w:line="600" w:lineRule="auto"/>
        <w:ind w:firstLine="720"/>
        <w:contextualSpacing/>
        <w:jc w:val="both"/>
        <w:rPr>
          <w:rFonts w:eastAsia="Times New Roman" w:cs="Times New Roman"/>
          <w:szCs w:val="24"/>
        </w:rPr>
      </w:pPr>
      <w:r w:rsidRPr="002A39EB">
        <w:rPr>
          <w:rFonts w:eastAsia="Times New Roman" w:cs="Times New Roman"/>
          <w:b/>
          <w:szCs w:val="24"/>
        </w:rPr>
        <w:t>ΚΑΛΛΙΟΠΗ ΒΕΤΤΑ:</w:t>
      </w:r>
      <w:r w:rsidRPr="002A39EB">
        <w:rPr>
          <w:rFonts w:eastAsia="Times New Roman" w:cs="Times New Roman"/>
          <w:szCs w:val="24"/>
        </w:rPr>
        <w:t xml:space="preserve"> </w:t>
      </w:r>
      <w:r w:rsidRPr="00C036D7">
        <w:rPr>
          <w:rFonts w:eastAsia="Times New Roman" w:cs="Times New Roman"/>
          <w:szCs w:val="24"/>
        </w:rPr>
        <w:t>Ευχαριστώ</w:t>
      </w:r>
      <w:r>
        <w:rPr>
          <w:rFonts w:eastAsia="Times New Roman" w:cs="Times New Roman"/>
          <w:szCs w:val="24"/>
        </w:rPr>
        <w:t>,</w:t>
      </w:r>
      <w:r w:rsidRPr="00C036D7">
        <w:rPr>
          <w:rFonts w:eastAsia="Times New Roman" w:cs="Times New Roman"/>
          <w:szCs w:val="24"/>
        </w:rPr>
        <w:t xml:space="preserve"> κύριε Πρόεδρε</w:t>
      </w:r>
      <w:r>
        <w:rPr>
          <w:rFonts w:eastAsia="Times New Roman" w:cs="Times New Roman"/>
          <w:szCs w:val="24"/>
        </w:rPr>
        <w:t xml:space="preserve">. </w:t>
      </w:r>
    </w:p>
    <w:p w14:paraId="0067C258" w14:textId="595EC339" w:rsidR="003D1987" w:rsidRDefault="004313C6">
      <w:pPr>
        <w:spacing w:line="600" w:lineRule="auto"/>
        <w:ind w:firstLine="720"/>
        <w:contextualSpacing/>
        <w:jc w:val="both"/>
        <w:rPr>
          <w:rFonts w:eastAsia="Times New Roman" w:cs="Times New Roman"/>
          <w:szCs w:val="24"/>
        </w:rPr>
      </w:pPr>
      <w:r w:rsidRPr="00C036D7">
        <w:rPr>
          <w:rFonts w:eastAsia="Times New Roman" w:cs="Times New Roman"/>
          <w:szCs w:val="24"/>
        </w:rPr>
        <w:t>Είπα στον κύριο Υπουργό να μείνει</w:t>
      </w:r>
      <w:r>
        <w:rPr>
          <w:rFonts w:eastAsia="Times New Roman" w:cs="Times New Roman"/>
          <w:szCs w:val="24"/>
        </w:rPr>
        <w:t>,</w:t>
      </w:r>
      <w:r w:rsidRPr="00C036D7">
        <w:rPr>
          <w:rFonts w:eastAsia="Times New Roman" w:cs="Times New Roman"/>
          <w:szCs w:val="24"/>
        </w:rPr>
        <w:t xml:space="preserve"> διότι ακούγοντας</w:t>
      </w:r>
      <w:r>
        <w:rPr>
          <w:rFonts w:eastAsia="Times New Roman" w:cs="Times New Roman"/>
          <w:szCs w:val="24"/>
        </w:rPr>
        <w:t>,</w:t>
      </w:r>
      <w:r w:rsidRPr="00C036D7">
        <w:rPr>
          <w:rFonts w:eastAsia="Times New Roman" w:cs="Times New Roman"/>
          <w:szCs w:val="24"/>
        </w:rPr>
        <w:t xml:space="preserve"> πραγματικά μου προκαλεί</w:t>
      </w:r>
      <w:r>
        <w:rPr>
          <w:rFonts w:eastAsia="Times New Roman" w:cs="Times New Roman"/>
          <w:szCs w:val="24"/>
        </w:rPr>
        <w:t>ται</w:t>
      </w:r>
      <w:r w:rsidRPr="00C036D7">
        <w:rPr>
          <w:rFonts w:eastAsia="Times New Roman" w:cs="Times New Roman"/>
          <w:szCs w:val="24"/>
        </w:rPr>
        <w:t xml:space="preserve"> απορία</w:t>
      </w:r>
      <w:r>
        <w:rPr>
          <w:rFonts w:eastAsia="Times New Roman" w:cs="Times New Roman"/>
          <w:szCs w:val="24"/>
        </w:rPr>
        <w:t xml:space="preserve"> για ό</w:t>
      </w:r>
      <w:r w:rsidRPr="00C036D7">
        <w:rPr>
          <w:rFonts w:eastAsia="Times New Roman" w:cs="Times New Roman"/>
          <w:szCs w:val="24"/>
        </w:rPr>
        <w:t xml:space="preserve">λα αυτά που λέτε ότι πετύχατε για τη </w:t>
      </w:r>
      <w:r w:rsidR="00123C03">
        <w:rPr>
          <w:rFonts w:eastAsia="Times New Roman" w:cs="Times New Roman"/>
          <w:szCs w:val="24"/>
        </w:rPr>
        <w:t>Β</w:t>
      </w:r>
      <w:r w:rsidRPr="00C036D7">
        <w:rPr>
          <w:rFonts w:eastAsia="Times New Roman" w:cs="Times New Roman"/>
          <w:szCs w:val="24"/>
        </w:rPr>
        <w:t>όρεια Ελλάδα</w:t>
      </w:r>
      <w:r>
        <w:rPr>
          <w:rFonts w:eastAsia="Times New Roman" w:cs="Times New Roman"/>
          <w:szCs w:val="24"/>
        </w:rPr>
        <w:t xml:space="preserve">. </w:t>
      </w:r>
      <w:r w:rsidRPr="00C036D7">
        <w:rPr>
          <w:rFonts w:eastAsia="Times New Roman" w:cs="Times New Roman"/>
          <w:szCs w:val="24"/>
        </w:rPr>
        <w:t xml:space="preserve">Θα έπρεπε η Κυβέρνηση τουλάχιστον να ντρέπεται για την καταστροφή που </w:t>
      </w:r>
      <w:r w:rsidRPr="00C036D7">
        <w:rPr>
          <w:rFonts w:eastAsia="Times New Roman" w:cs="Times New Roman"/>
          <w:szCs w:val="24"/>
        </w:rPr>
        <w:lastRenderedPageBreak/>
        <w:t>προκάλεσε στη δυτική Μακεδονία με τη βίαιη</w:t>
      </w:r>
      <w:r>
        <w:rPr>
          <w:rFonts w:eastAsia="Times New Roman" w:cs="Times New Roman"/>
          <w:szCs w:val="24"/>
        </w:rPr>
        <w:t>,</w:t>
      </w:r>
      <w:r w:rsidRPr="00C036D7">
        <w:rPr>
          <w:rFonts w:eastAsia="Times New Roman" w:cs="Times New Roman"/>
          <w:szCs w:val="24"/>
        </w:rPr>
        <w:t xml:space="preserve"> άδικη και χωρίς σχέδιο </w:t>
      </w:r>
      <w:proofErr w:type="spellStart"/>
      <w:r>
        <w:rPr>
          <w:rFonts w:eastAsia="Times New Roman" w:cs="Times New Roman"/>
          <w:szCs w:val="24"/>
        </w:rPr>
        <w:t>απολιγν</w:t>
      </w:r>
      <w:r w:rsidRPr="00C036D7">
        <w:rPr>
          <w:rFonts w:eastAsia="Times New Roman" w:cs="Times New Roman"/>
          <w:szCs w:val="24"/>
        </w:rPr>
        <w:t>ητοποίηση</w:t>
      </w:r>
      <w:proofErr w:type="spellEnd"/>
      <w:r>
        <w:rPr>
          <w:rFonts w:eastAsia="Times New Roman" w:cs="Times New Roman"/>
          <w:szCs w:val="24"/>
        </w:rPr>
        <w:t xml:space="preserve">. </w:t>
      </w:r>
      <w:r w:rsidRPr="00C036D7">
        <w:rPr>
          <w:rFonts w:eastAsia="Times New Roman" w:cs="Times New Roman"/>
          <w:szCs w:val="24"/>
        </w:rPr>
        <w:t>Τουλάχιστον να ντρέπεται</w:t>
      </w:r>
      <w:r>
        <w:rPr>
          <w:rFonts w:eastAsia="Times New Roman" w:cs="Times New Roman"/>
          <w:szCs w:val="24"/>
        </w:rPr>
        <w:t xml:space="preserve">. </w:t>
      </w:r>
    </w:p>
    <w:p w14:paraId="0067C259" w14:textId="77777777" w:rsidR="003D1987" w:rsidRDefault="004313C6">
      <w:pPr>
        <w:spacing w:line="600" w:lineRule="auto"/>
        <w:ind w:firstLine="720"/>
        <w:contextualSpacing/>
        <w:jc w:val="both"/>
        <w:rPr>
          <w:rFonts w:eastAsia="Times New Roman" w:cs="Times New Roman"/>
          <w:szCs w:val="24"/>
        </w:rPr>
      </w:pPr>
      <w:r w:rsidRPr="002A39EB">
        <w:rPr>
          <w:rFonts w:eastAsia="Times New Roman" w:cs="Times New Roman"/>
          <w:b/>
          <w:szCs w:val="24"/>
        </w:rPr>
        <w:t>ΔΗΜΗΤΡΙΟΣ ΜΑΡΚΟΠΟΥΛΟΣ:</w:t>
      </w:r>
      <w:r w:rsidRPr="002A39EB">
        <w:rPr>
          <w:rFonts w:eastAsia="Times New Roman" w:cs="Times New Roman"/>
          <w:szCs w:val="24"/>
        </w:rPr>
        <w:t xml:space="preserve"> </w:t>
      </w:r>
      <w:r>
        <w:rPr>
          <w:rFonts w:eastAsia="Times New Roman" w:cs="Times New Roman"/>
          <w:szCs w:val="24"/>
        </w:rPr>
        <w:t>Αφήστε τις μεγαλοστομίες. Να ντρέπεται και να ντρέπεται.</w:t>
      </w:r>
    </w:p>
    <w:p w14:paraId="0067C25A" w14:textId="77777777" w:rsidR="003D1987" w:rsidRDefault="004313C6">
      <w:pPr>
        <w:spacing w:line="600" w:lineRule="auto"/>
        <w:ind w:firstLine="720"/>
        <w:contextualSpacing/>
        <w:jc w:val="both"/>
        <w:rPr>
          <w:rFonts w:eastAsia="Times New Roman" w:cs="Times New Roman"/>
          <w:szCs w:val="24"/>
        </w:rPr>
      </w:pPr>
      <w:r w:rsidRPr="002A39EB">
        <w:rPr>
          <w:rFonts w:eastAsia="Times New Roman" w:cs="Times New Roman"/>
          <w:b/>
          <w:szCs w:val="24"/>
        </w:rPr>
        <w:t>ΚΑΛΛΙΟΠΗ ΒΕΤΤΑ:</w:t>
      </w:r>
      <w:r w:rsidRPr="002A39EB">
        <w:rPr>
          <w:rFonts w:eastAsia="Times New Roman" w:cs="Times New Roman"/>
          <w:szCs w:val="24"/>
        </w:rPr>
        <w:t xml:space="preserve"> </w:t>
      </w:r>
      <w:r w:rsidRPr="00C036D7">
        <w:rPr>
          <w:rFonts w:eastAsia="Times New Roman" w:cs="Times New Roman"/>
          <w:szCs w:val="24"/>
        </w:rPr>
        <w:t>Όσο για το μ</w:t>
      </w:r>
      <w:r>
        <w:rPr>
          <w:rFonts w:eastAsia="Times New Roman" w:cs="Times New Roman"/>
          <w:szCs w:val="24"/>
        </w:rPr>
        <w:t>ε</w:t>
      </w:r>
      <w:r w:rsidRPr="00C036D7">
        <w:rPr>
          <w:rFonts w:eastAsia="Times New Roman" w:cs="Times New Roman"/>
          <w:szCs w:val="24"/>
        </w:rPr>
        <w:t>τρ</w:t>
      </w:r>
      <w:r>
        <w:rPr>
          <w:rFonts w:eastAsia="Times New Roman" w:cs="Times New Roman"/>
          <w:szCs w:val="24"/>
        </w:rPr>
        <w:t>ό</w:t>
      </w:r>
      <w:r w:rsidRPr="00C036D7">
        <w:rPr>
          <w:rFonts w:eastAsia="Times New Roman" w:cs="Times New Roman"/>
          <w:szCs w:val="24"/>
        </w:rPr>
        <w:t xml:space="preserve"> της Θεσσαλονίκης</w:t>
      </w:r>
      <w:r>
        <w:rPr>
          <w:rFonts w:eastAsia="Times New Roman" w:cs="Times New Roman"/>
          <w:szCs w:val="24"/>
        </w:rPr>
        <w:t xml:space="preserve"> </w:t>
      </w:r>
      <w:r w:rsidRPr="002A39EB">
        <w:rPr>
          <w:rFonts w:eastAsia="Times New Roman" w:cs="Times New Roman"/>
          <w:szCs w:val="24"/>
        </w:rPr>
        <w:t xml:space="preserve">που </w:t>
      </w:r>
      <w:r>
        <w:rPr>
          <w:rFonts w:eastAsia="Times New Roman" w:cs="Times New Roman"/>
          <w:szCs w:val="24"/>
        </w:rPr>
        <w:t>επαίρεστε,</w:t>
      </w:r>
      <w:r w:rsidRPr="00C036D7">
        <w:rPr>
          <w:rFonts w:eastAsia="Times New Roman" w:cs="Times New Roman"/>
          <w:szCs w:val="24"/>
        </w:rPr>
        <w:t xml:space="preserve"> έχουμε πάνω από 200 εκατομμύρια διασπάθιση δημοσίου χρήματος μόνο από την καθυστέρηση που προκαλέσα</w:t>
      </w:r>
      <w:r>
        <w:rPr>
          <w:rFonts w:eastAsia="Times New Roman" w:cs="Times New Roman"/>
          <w:szCs w:val="24"/>
        </w:rPr>
        <w:t>τε</w:t>
      </w:r>
      <w:r w:rsidRPr="00C036D7">
        <w:rPr>
          <w:rFonts w:eastAsia="Times New Roman" w:cs="Times New Roman"/>
          <w:szCs w:val="24"/>
        </w:rPr>
        <w:t xml:space="preserve"> οι ίδιοι</w:t>
      </w:r>
      <w:r>
        <w:rPr>
          <w:rFonts w:eastAsia="Times New Roman" w:cs="Times New Roman"/>
          <w:szCs w:val="24"/>
        </w:rPr>
        <w:t>,</w:t>
      </w:r>
      <w:r w:rsidRPr="00C036D7">
        <w:rPr>
          <w:rFonts w:eastAsia="Times New Roman" w:cs="Times New Roman"/>
          <w:szCs w:val="24"/>
        </w:rPr>
        <w:t xml:space="preserve"> για να δώσετε τα χρήματα στους εργολάβους</w:t>
      </w:r>
      <w:r>
        <w:rPr>
          <w:rFonts w:eastAsia="Times New Roman" w:cs="Times New Roman"/>
          <w:szCs w:val="24"/>
        </w:rPr>
        <w:t xml:space="preserve">. </w:t>
      </w:r>
      <w:r w:rsidRPr="00C036D7">
        <w:rPr>
          <w:rFonts w:eastAsia="Times New Roman" w:cs="Times New Roman"/>
          <w:szCs w:val="24"/>
        </w:rPr>
        <w:t>Αυτ</w:t>
      </w:r>
      <w:r>
        <w:rPr>
          <w:rFonts w:eastAsia="Times New Roman" w:cs="Times New Roman"/>
          <w:szCs w:val="24"/>
        </w:rPr>
        <w:t>ά</w:t>
      </w:r>
      <w:r w:rsidRPr="00C036D7">
        <w:rPr>
          <w:rFonts w:eastAsia="Times New Roman" w:cs="Times New Roman"/>
          <w:szCs w:val="24"/>
        </w:rPr>
        <w:t xml:space="preserve"> έχω να πω στον κ</w:t>
      </w:r>
      <w:r>
        <w:rPr>
          <w:rFonts w:eastAsia="Times New Roman" w:cs="Times New Roman"/>
          <w:szCs w:val="24"/>
        </w:rPr>
        <w:t>. Γκιουλέκα.</w:t>
      </w:r>
    </w:p>
    <w:p w14:paraId="0067C25B" w14:textId="77777777" w:rsidR="003D1987" w:rsidRDefault="004313C6">
      <w:pPr>
        <w:spacing w:line="600" w:lineRule="auto"/>
        <w:ind w:firstLine="720"/>
        <w:contextualSpacing/>
        <w:jc w:val="both"/>
        <w:rPr>
          <w:rFonts w:eastAsia="Times New Roman" w:cs="Times New Roman"/>
          <w:szCs w:val="24"/>
        </w:rPr>
      </w:pPr>
      <w:r w:rsidRPr="00C036D7">
        <w:rPr>
          <w:rFonts w:eastAsia="Times New Roman" w:cs="Times New Roman"/>
          <w:szCs w:val="24"/>
        </w:rPr>
        <w:t>Για τον Προϋπολογισμό</w:t>
      </w:r>
      <w:r>
        <w:rPr>
          <w:rFonts w:eastAsia="Times New Roman" w:cs="Times New Roman"/>
          <w:szCs w:val="24"/>
        </w:rPr>
        <w:t>.</w:t>
      </w:r>
      <w:r w:rsidRPr="00C036D7">
        <w:rPr>
          <w:rFonts w:eastAsia="Times New Roman" w:cs="Times New Roman"/>
          <w:szCs w:val="24"/>
        </w:rPr>
        <w:t xml:space="preserve"> Ο Προϋπολογισμός για το 2026 αποτυπώνει ανάγλυφα την κυβερνητική πολιτική</w:t>
      </w:r>
      <w:r>
        <w:rPr>
          <w:rFonts w:eastAsia="Times New Roman" w:cs="Times New Roman"/>
          <w:szCs w:val="24"/>
        </w:rPr>
        <w:t>,</w:t>
      </w:r>
      <w:r w:rsidRPr="00C036D7">
        <w:rPr>
          <w:rFonts w:eastAsia="Times New Roman" w:cs="Times New Roman"/>
          <w:szCs w:val="24"/>
        </w:rPr>
        <w:t xml:space="preserve"> τις προτεραιότητες και τη στόχευση του οικονομικού επιτελείου</w:t>
      </w:r>
      <w:r>
        <w:rPr>
          <w:rFonts w:eastAsia="Times New Roman" w:cs="Times New Roman"/>
          <w:szCs w:val="24"/>
        </w:rPr>
        <w:t xml:space="preserve">. </w:t>
      </w:r>
      <w:r w:rsidRPr="00C036D7">
        <w:rPr>
          <w:rFonts w:eastAsia="Times New Roman" w:cs="Times New Roman"/>
          <w:szCs w:val="24"/>
        </w:rPr>
        <w:t>Ποια είναι αυτή</w:t>
      </w:r>
      <w:r>
        <w:rPr>
          <w:rFonts w:eastAsia="Times New Roman" w:cs="Times New Roman"/>
          <w:szCs w:val="24"/>
        </w:rPr>
        <w:t xml:space="preserve">; </w:t>
      </w:r>
      <w:r w:rsidRPr="00C036D7">
        <w:rPr>
          <w:rFonts w:eastAsia="Times New Roman" w:cs="Times New Roman"/>
          <w:szCs w:val="24"/>
        </w:rPr>
        <w:t>Μεγάλη αύξηση εσόδων από έμμεσους φόρους και αμελητέες ελαφρύνσεις για τους πολλούς</w:t>
      </w:r>
      <w:r>
        <w:rPr>
          <w:rFonts w:eastAsia="Times New Roman" w:cs="Times New Roman"/>
          <w:szCs w:val="24"/>
        </w:rPr>
        <w:t>, τ</w:t>
      </w:r>
      <w:r w:rsidRPr="00C036D7">
        <w:rPr>
          <w:rFonts w:eastAsia="Times New Roman" w:cs="Times New Roman"/>
          <w:szCs w:val="24"/>
        </w:rPr>
        <w:t>ην ώρα που λίγοι καρπώνονται τη μερίδα του λέοντος των επιδοτήσεων και των χρηματοδοτήσεων</w:t>
      </w:r>
      <w:r>
        <w:rPr>
          <w:rFonts w:eastAsia="Times New Roman" w:cs="Times New Roman"/>
          <w:szCs w:val="24"/>
        </w:rPr>
        <w:t xml:space="preserve">. </w:t>
      </w:r>
    </w:p>
    <w:p w14:paraId="0067C25C" w14:textId="20D767AC" w:rsidR="003D1987" w:rsidRDefault="004313C6">
      <w:pPr>
        <w:spacing w:line="600" w:lineRule="auto"/>
        <w:ind w:firstLine="720"/>
        <w:contextualSpacing/>
        <w:jc w:val="both"/>
        <w:rPr>
          <w:rFonts w:eastAsia="Times New Roman" w:cs="Times New Roman"/>
          <w:szCs w:val="24"/>
        </w:rPr>
      </w:pPr>
      <w:r w:rsidRPr="00C036D7">
        <w:rPr>
          <w:rFonts w:eastAsia="Times New Roman" w:cs="Times New Roman"/>
          <w:szCs w:val="24"/>
        </w:rPr>
        <w:t>Συγκεκριμένα</w:t>
      </w:r>
      <w:r>
        <w:rPr>
          <w:rFonts w:eastAsia="Times New Roman" w:cs="Times New Roman"/>
          <w:szCs w:val="24"/>
        </w:rPr>
        <w:t>,</w:t>
      </w:r>
      <w:r w:rsidRPr="00C036D7">
        <w:rPr>
          <w:rFonts w:eastAsia="Times New Roman" w:cs="Times New Roman"/>
          <w:szCs w:val="24"/>
        </w:rPr>
        <w:t xml:space="preserve"> σε μια χώρα που η αναλογία έμμεσων</w:t>
      </w:r>
      <w:r>
        <w:rPr>
          <w:rFonts w:eastAsia="Times New Roman" w:cs="Times New Roman"/>
          <w:szCs w:val="24"/>
        </w:rPr>
        <w:t>-</w:t>
      </w:r>
      <w:r w:rsidRPr="00C036D7">
        <w:rPr>
          <w:rFonts w:eastAsia="Times New Roman" w:cs="Times New Roman"/>
          <w:szCs w:val="24"/>
        </w:rPr>
        <w:t xml:space="preserve">άμεσων φόρων είναι 2 προς 1 την ώρα που </w:t>
      </w:r>
      <w:r>
        <w:rPr>
          <w:rFonts w:eastAsia="Times New Roman" w:cs="Times New Roman"/>
          <w:szCs w:val="24"/>
        </w:rPr>
        <w:t>η</w:t>
      </w:r>
      <w:r w:rsidRPr="00C036D7">
        <w:rPr>
          <w:rFonts w:eastAsia="Times New Roman" w:cs="Times New Roman"/>
          <w:szCs w:val="24"/>
        </w:rPr>
        <w:t xml:space="preserve"> σχέσ</w:t>
      </w:r>
      <w:r>
        <w:rPr>
          <w:rFonts w:eastAsia="Times New Roman" w:cs="Times New Roman"/>
          <w:szCs w:val="24"/>
        </w:rPr>
        <w:t>η</w:t>
      </w:r>
      <w:r w:rsidRPr="00C036D7">
        <w:rPr>
          <w:rFonts w:eastAsia="Times New Roman" w:cs="Times New Roman"/>
          <w:szCs w:val="24"/>
        </w:rPr>
        <w:t xml:space="preserve"> στην Ευρωπαϊκή Ένωση είναι 1 προς 1</w:t>
      </w:r>
      <w:r>
        <w:rPr>
          <w:rFonts w:eastAsia="Times New Roman" w:cs="Times New Roman"/>
          <w:szCs w:val="24"/>
        </w:rPr>
        <w:t>,</w:t>
      </w:r>
      <w:r w:rsidRPr="00C036D7">
        <w:rPr>
          <w:rFonts w:eastAsia="Times New Roman" w:cs="Times New Roman"/>
          <w:szCs w:val="24"/>
        </w:rPr>
        <w:t xml:space="preserve"> η Κυβέρνηση αντλεί σχεδόν 30 δισ</w:t>
      </w:r>
      <w:r>
        <w:rPr>
          <w:rFonts w:eastAsia="Times New Roman" w:cs="Times New Roman"/>
          <w:szCs w:val="24"/>
        </w:rPr>
        <w:t>. ε</w:t>
      </w:r>
      <w:r w:rsidRPr="00C036D7">
        <w:rPr>
          <w:rFonts w:eastAsia="Times New Roman" w:cs="Times New Roman"/>
          <w:szCs w:val="24"/>
        </w:rPr>
        <w:t xml:space="preserve">υρώ </w:t>
      </w:r>
      <w:r>
        <w:rPr>
          <w:rFonts w:eastAsia="Times New Roman" w:cs="Times New Roman"/>
          <w:szCs w:val="24"/>
        </w:rPr>
        <w:t>από ΦΠΑ α</w:t>
      </w:r>
      <w:r w:rsidRPr="00C036D7">
        <w:rPr>
          <w:rFonts w:eastAsia="Times New Roman" w:cs="Times New Roman"/>
          <w:szCs w:val="24"/>
        </w:rPr>
        <w:t xml:space="preserve">ρνούμενη να μειώσει </w:t>
      </w:r>
      <w:r>
        <w:rPr>
          <w:rFonts w:eastAsia="Times New Roman" w:cs="Times New Roman"/>
          <w:szCs w:val="24"/>
        </w:rPr>
        <w:t>-</w:t>
      </w:r>
      <w:r w:rsidRPr="00C036D7">
        <w:rPr>
          <w:rFonts w:eastAsia="Times New Roman" w:cs="Times New Roman"/>
          <w:szCs w:val="24"/>
        </w:rPr>
        <w:t>πόσ</w:t>
      </w:r>
      <w:r>
        <w:rPr>
          <w:rFonts w:eastAsia="Times New Roman" w:cs="Times New Roman"/>
          <w:szCs w:val="24"/>
        </w:rPr>
        <w:t>ο</w:t>
      </w:r>
      <w:r w:rsidRPr="00C036D7">
        <w:rPr>
          <w:rFonts w:eastAsia="Times New Roman" w:cs="Times New Roman"/>
          <w:szCs w:val="24"/>
        </w:rPr>
        <w:t xml:space="preserve"> μάλλον να μηδενίσει</w:t>
      </w:r>
      <w:r>
        <w:rPr>
          <w:rFonts w:eastAsia="Times New Roman" w:cs="Times New Roman"/>
          <w:szCs w:val="24"/>
        </w:rPr>
        <w:t>-</w:t>
      </w:r>
      <w:r w:rsidRPr="00C036D7">
        <w:rPr>
          <w:rFonts w:eastAsia="Times New Roman" w:cs="Times New Roman"/>
          <w:szCs w:val="24"/>
        </w:rPr>
        <w:t xml:space="preserve"> τους συντελεστές</w:t>
      </w:r>
      <w:r>
        <w:rPr>
          <w:rFonts w:eastAsia="Times New Roman" w:cs="Times New Roman"/>
          <w:szCs w:val="24"/>
        </w:rPr>
        <w:t>,</w:t>
      </w:r>
      <w:r w:rsidRPr="00C036D7">
        <w:rPr>
          <w:rFonts w:eastAsia="Times New Roman" w:cs="Times New Roman"/>
          <w:szCs w:val="24"/>
        </w:rPr>
        <w:t xml:space="preserve"> ακόμη και για είδη πρώτης ανάγκης</w:t>
      </w:r>
      <w:r>
        <w:rPr>
          <w:rFonts w:eastAsia="Times New Roman" w:cs="Times New Roman"/>
          <w:szCs w:val="24"/>
        </w:rPr>
        <w:t>.</w:t>
      </w:r>
      <w:r w:rsidRPr="00C036D7">
        <w:rPr>
          <w:rFonts w:eastAsia="Times New Roman" w:cs="Times New Roman"/>
          <w:szCs w:val="24"/>
        </w:rPr>
        <w:t xml:space="preserve"> Το 2019 τα δημόσια έσοδα από ΦΠΑ ήταν περίπου 1,7 δισ</w:t>
      </w:r>
      <w:r>
        <w:rPr>
          <w:rFonts w:eastAsia="Times New Roman" w:cs="Times New Roman"/>
          <w:szCs w:val="24"/>
        </w:rPr>
        <w:t>εκατομμύρι</w:t>
      </w:r>
      <w:r w:rsidR="00123C03">
        <w:rPr>
          <w:rFonts w:eastAsia="Times New Roman" w:cs="Times New Roman"/>
          <w:szCs w:val="24"/>
        </w:rPr>
        <w:t>ο</w:t>
      </w:r>
      <w:r>
        <w:rPr>
          <w:rFonts w:eastAsia="Times New Roman" w:cs="Times New Roman"/>
          <w:szCs w:val="24"/>
        </w:rPr>
        <w:t xml:space="preserve">. </w:t>
      </w:r>
      <w:r w:rsidRPr="00C036D7">
        <w:rPr>
          <w:rFonts w:eastAsia="Times New Roman" w:cs="Times New Roman"/>
          <w:szCs w:val="24"/>
        </w:rPr>
        <w:t>Αποδεικνύεται στην πράξη</w:t>
      </w:r>
      <w:r>
        <w:rPr>
          <w:rFonts w:eastAsia="Times New Roman" w:cs="Times New Roman"/>
          <w:szCs w:val="24"/>
        </w:rPr>
        <w:t>,</w:t>
      </w:r>
      <w:r w:rsidRPr="00C036D7">
        <w:rPr>
          <w:rFonts w:eastAsia="Times New Roman" w:cs="Times New Roman"/>
          <w:szCs w:val="24"/>
        </w:rPr>
        <w:t xml:space="preserve"> λοιπόν</w:t>
      </w:r>
      <w:r>
        <w:rPr>
          <w:rFonts w:eastAsia="Times New Roman" w:cs="Times New Roman"/>
          <w:szCs w:val="24"/>
        </w:rPr>
        <w:t>,</w:t>
      </w:r>
      <w:r w:rsidRPr="00C036D7">
        <w:rPr>
          <w:rFonts w:eastAsia="Times New Roman" w:cs="Times New Roman"/>
          <w:szCs w:val="24"/>
        </w:rPr>
        <w:t xml:space="preserve"> ότι η επωδός που </w:t>
      </w:r>
      <w:r w:rsidRPr="00C036D7">
        <w:rPr>
          <w:rFonts w:eastAsia="Times New Roman" w:cs="Times New Roman"/>
          <w:szCs w:val="24"/>
        </w:rPr>
        <w:lastRenderedPageBreak/>
        <w:t xml:space="preserve">ακούμε σήμερα και χθες για μείωση φόρων </w:t>
      </w:r>
      <w:r>
        <w:rPr>
          <w:rFonts w:eastAsia="Times New Roman" w:cs="Times New Roman"/>
          <w:szCs w:val="24"/>
        </w:rPr>
        <w:t>-</w:t>
      </w:r>
      <w:r w:rsidRPr="00C036D7">
        <w:rPr>
          <w:rFonts w:eastAsia="Times New Roman" w:cs="Times New Roman"/>
          <w:szCs w:val="24"/>
        </w:rPr>
        <w:t>που επαναλαμβάνουν μονότονα οι κυβερνητικοί Βουλευτές</w:t>
      </w:r>
      <w:r>
        <w:rPr>
          <w:rFonts w:eastAsia="Times New Roman" w:cs="Times New Roman"/>
          <w:szCs w:val="24"/>
        </w:rPr>
        <w:t>-</w:t>
      </w:r>
      <w:r w:rsidRPr="00C036D7">
        <w:rPr>
          <w:rFonts w:eastAsia="Times New Roman" w:cs="Times New Roman"/>
          <w:szCs w:val="24"/>
        </w:rPr>
        <w:t xml:space="preserve"> είναι συνειδητή παραπλάνηση της κοινωνίας</w:t>
      </w:r>
      <w:r>
        <w:rPr>
          <w:rFonts w:eastAsia="Times New Roman" w:cs="Times New Roman"/>
          <w:szCs w:val="24"/>
        </w:rPr>
        <w:t xml:space="preserve">. </w:t>
      </w:r>
      <w:r w:rsidRPr="00C036D7">
        <w:rPr>
          <w:rFonts w:eastAsia="Times New Roman" w:cs="Times New Roman"/>
          <w:szCs w:val="24"/>
        </w:rPr>
        <w:t>Επαναλαμβάνω</w:t>
      </w:r>
      <w:r>
        <w:rPr>
          <w:rFonts w:eastAsia="Times New Roman" w:cs="Times New Roman"/>
          <w:szCs w:val="24"/>
        </w:rPr>
        <w:t>,</w:t>
      </w:r>
      <w:r w:rsidRPr="00C036D7">
        <w:rPr>
          <w:rFonts w:eastAsia="Times New Roman" w:cs="Times New Roman"/>
          <w:szCs w:val="24"/>
        </w:rPr>
        <w:t xml:space="preserve"> 13 δισ</w:t>
      </w:r>
      <w:r>
        <w:rPr>
          <w:rFonts w:eastAsia="Times New Roman" w:cs="Times New Roman"/>
          <w:szCs w:val="24"/>
        </w:rPr>
        <w:t>. π</w:t>
      </w:r>
      <w:r w:rsidRPr="00C036D7">
        <w:rPr>
          <w:rFonts w:eastAsia="Times New Roman" w:cs="Times New Roman"/>
          <w:szCs w:val="24"/>
        </w:rPr>
        <w:t>αραπάνω βγήκαν από τις τσέπες μας επί Νέας Δημοκρατίας σε σχέση με τη δική μας διακυβέρνηση</w:t>
      </w:r>
      <w:r>
        <w:rPr>
          <w:rFonts w:eastAsia="Times New Roman" w:cs="Times New Roman"/>
          <w:szCs w:val="24"/>
        </w:rPr>
        <w:t>. Είναι</w:t>
      </w:r>
      <w:r w:rsidRPr="00C036D7">
        <w:rPr>
          <w:rFonts w:eastAsia="Times New Roman" w:cs="Times New Roman"/>
          <w:szCs w:val="24"/>
        </w:rPr>
        <w:t xml:space="preserve"> ένα</w:t>
      </w:r>
      <w:r>
        <w:rPr>
          <w:rFonts w:eastAsia="Times New Roman" w:cs="Times New Roman"/>
          <w:szCs w:val="24"/>
        </w:rPr>
        <w:t>ς</w:t>
      </w:r>
      <w:r w:rsidRPr="00C036D7">
        <w:rPr>
          <w:rFonts w:eastAsia="Times New Roman" w:cs="Times New Roman"/>
          <w:szCs w:val="24"/>
        </w:rPr>
        <w:t xml:space="preserve"> φόρο</w:t>
      </w:r>
      <w:r>
        <w:rPr>
          <w:rFonts w:eastAsia="Times New Roman" w:cs="Times New Roman"/>
          <w:szCs w:val="24"/>
        </w:rPr>
        <w:t>ς</w:t>
      </w:r>
      <w:r w:rsidRPr="00C036D7">
        <w:rPr>
          <w:rFonts w:eastAsia="Times New Roman" w:cs="Times New Roman"/>
          <w:szCs w:val="24"/>
        </w:rPr>
        <w:t xml:space="preserve"> που είναι άδικος και πλήττει δυσανάλογα τα χαμηλά και μεσαία στρώματα</w:t>
      </w:r>
      <w:r>
        <w:rPr>
          <w:rFonts w:eastAsia="Times New Roman" w:cs="Times New Roman"/>
          <w:szCs w:val="24"/>
        </w:rPr>
        <w:t xml:space="preserve">. </w:t>
      </w:r>
    </w:p>
    <w:p w14:paraId="0067C25D" w14:textId="2FCBC72A" w:rsidR="003D1987" w:rsidRDefault="004313C6">
      <w:pPr>
        <w:spacing w:line="600" w:lineRule="auto"/>
        <w:ind w:firstLine="720"/>
        <w:contextualSpacing/>
        <w:jc w:val="both"/>
        <w:rPr>
          <w:rFonts w:eastAsia="Times New Roman" w:cs="Times New Roman"/>
          <w:szCs w:val="24"/>
        </w:rPr>
      </w:pPr>
      <w:r w:rsidRPr="00C036D7">
        <w:rPr>
          <w:rFonts w:eastAsia="Times New Roman" w:cs="Times New Roman"/>
          <w:szCs w:val="24"/>
        </w:rPr>
        <w:t>Και η Κυβέρνηση αρνούμενη να αλλάξει το φορολογικό μείγμα</w:t>
      </w:r>
      <w:r>
        <w:rPr>
          <w:rFonts w:eastAsia="Times New Roman" w:cs="Times New Roman"/>
          <w:szCs w:val="24"/>
        </w:rPr>
        <w:t>,</w:t>
      </w:r>
      <w:r w:rsidRPr="00C036D7">
        <w:rPr>
          <w:rFonts w:eastAsia="Times New Roman" w:cs="Times New Roman"/>
          <w:szCs w:val="24"/>
        </w:rPr>
        <w:t xml:space="preserve"> αδιαφορεί για τα δεινά της ακρίβειας και της αισχροκέρδειας</w:t>
      </w:r>
      <w:r>
        <w:rPr>
          <w:rFonts w:eastAsia="Times New Roman" w:cs="Times New Roman"/>
          <w:szCs w:val="24"/>
        </w:rPr>
        <w:t>,</w:t>
      </w:r>
      <w:r w:rsidRPr="00C036D7">
        <w:rPr>
          <w:rFonts w:eastAsia="Times New Roman" w:cs="Times New Roman"/>
          <w:szCs w:val="24"/>
        </w:rPr>
        <w:t xml:space="preserve"> του κόστους στέγασης και διαβίωσης</w:t>
      </w:r>
      <w:r>
        <w:rPr>
          <w:rFonts w:eastAsia="Times New Roman" w:cs="Times New Roman"/>
          <w:szCs w:val="24"/>
        </w:rPr>
        <w:t>,</w:t>
      </w:r>
      <w:r w:rsidRPr="00C036D7">
        <w:rPr>
          <w:rFonts w:eastAsia="Times New Roman" w:cs="Times New Roman"/>
          <w:szCs w:val="24"/>
        </w:rPr>
        <w:t xml:space="preserve"> τη διάλυση της υγείας</w:t>
      </w:r>
      <w:r>
        <w:rPr>
          <w:rFonts w:eastAsia="Times New Roman" w:cs="Times New Roman"/>
          <w:szCs w:val="24"/>
        </w:rPr>
        <w:t>,</w:t>
      </w:r>
      <w:r w:rsidRPr="00C036D7">
        <w:rPr>
          <w:rFonts w:eastAsia="Times New Roman" w:cs="Times New Roman"/>
          <w:szCs w:val="24"/>
        </w:rPr>
        <w:t xml:space="preserve"> της παιδείας</w:t>
      </w:r>
      <w:r>
        <w:rPr>
          <w:rFonts w:eastAsia="Times New Roman" w:cs="Times New Roman"/>
          <w:szCs w:val="24"/>
        </w:rPr>
        <w:t>,</w:t>
      </w:r>
      <w:r w:rsidRPr="00C036D7">
        <w:rPr>
          <w:rFonts w:eastAsia="Times New Roman" w:cs="Times New Roman"/>
          <w:szCs w:val="24"/>
        </w:rPr>
        <w:t xml:space="preserve"> τη σκανδαλώδη καταστροφή και αδιαφορία για την περιφέρεια</w:t>
      </w:r>
      <w:r>
        <w:rPr>
          <w:rFonts w:eastAsia="Times New Roman" w:cs="Times New Roman"/>
          <w:szCs w:val="24"/>
        </w:rPr>
        <w:t>,</w:t>
      </w:r>
      <w:r w:rsidRPr="00C036D7">
        <w:rPr>
          <w:rFonts w:eastAsia="Times New Roman" w:cs="Times New Roman"/>
          <w:szCs w:val="24"/>
        </w:rPr>
        <w:t xml:space="preserve"> για τους αγρότες</w:t>
      </w:r>
      <w:r>
        <w:rPr>
          <w:rFonts w:eastAsia="Times New Roman" w:cs="Times New Roman"/>
          <w:szCs w:val="24"/>
        </w:rPr>
        <w:t>,</w:t>
      </w:r>
      <w:r w:rsidRPr="00C036D7">
        <w:rPr>
          <w:rFonts w:eastAsia="Times New Roman" w:cs="Times New Roman"/>
          <w:szCs w:val="24"/>
        </w:rPr>
        <w:t xml:space="preserve"> την αποδιάρθρωση που βρίσκεται αυτή</w:t>
      </w:r>
      <w:r w:rsidR="00123C03">
        <w:rPr>
          <w:rFonts w:eastAsia="Times New Roman" w:cs="Times New Roman"/>
          <w:szCs w:val="24"/>
        </w:rPr>
        <w:t>ν</w:t>
      </w:r>
      <w:r w:rsidRPr="00C036D7">
        <w:rPr>
          <w:rFonts w:eastAsia="Times New Roman" w:cs="Times New Roman"/>
          <w:szCs w:val="24"/>
        </w:rPr>
        <w:t xml:space="preserve"> τη στιγμή ο αγροτικός τομέας</w:t>
      </w:r>
      <w:r>
        <w:rPr>
          <w:rFonts w:eastAsia="Times New Roman" w:cs="Times New Roman"/>
          <w:szCs w:val="24"/>
        </w:rPr>
        <w:t>,</w:t>
      </w:r>
      <w:r w:rsidRPr="00C036D7">
        <w:rPr>
          <w:rFonts w:eastAsia="Times New Roman" w:cs="Times New Roman"/>
          <w:szCs w:val="24"/>
        </w:rPr>
        <w:t xml:space="preserve"> ο οποίος είναι αυτή</w:t>
      </w:r>
      <w:r w:rsidR="00123C03">
        <w:rPr>
          <w:rFonts w:eastAsia="Times New Roman" w:cs="Times New Roman"/>
          <w:szCs w:val="24"/>
        </w:rPr>
        <w:t>ν</w:t>
      </w:r>
      <w:r w:rsidRPr="00C036D7">
        <w:rPr>
          <w:rFonts w:eastAsia="Times New Roman" w:cs="Times New Roman"/>
          <w:szCs w:val="24"/>
        </w:rPr>
        <w:t xml:space="preserve"> τη στιγμή στα μπλόκα και διαμαρτύρ</w:t>
      </w:r>
      <w:r>
        <w:rPr>
          <w:rFonts w:eastAsia="Times New Roman" w:cs="Times New Roman"/>
          <w:szCs w:val="24"/>
        </w:rPr>
        <w:t>ον</w:t>
      </w:r>
      <w:r w:rsidRPr="00C036D7">
        <w:rPr>
          <w:rFonts w:eastAsia="Times New Roman" w:cs="Times New Roman"/>
          <w:szCs w:val="24"/>
        </w:rPr>
        <w:t>ται για τα δίκαια αιτήματά τους</w:t>
      </w:r>
      <w:r>
        <w:rPr>
          <w:rFonts w:eastAsia="Times New Roman" w:cs="Times New Roman"/>
          <w:szCs w:val="24"/>
        </w:rPr>
        <w:t xml:space="preserve">. </w:t>
      </w:r>
    </w:p>
    <w:p w14:paraId="0067C25E" w14:textId="77777777" w:rsidR="003D1987" w:rsidRDefault="004313C6">
      <w:pPr>
        <w:spacing w:line="600" w:lineRule="auto"/>
        <w:ind w:firstLine="720"/>
        <w:contextualSpacing/>
        <w:jc w:val="both"/>
        <w:rPr>
          <w:rFonts w:eastAsia="Times New Roman" w:cs="Times New Roman"/>
          <w:szCs w:val="24"/>
        </w:rPr>
      </w:pPr>
      <w:r w:rsidRPr="00C036D7">
        <w:rPr>
          <w:rFonts w:eastAsia="Times New Roman" w:cs="Times New Roman"/>
          <w:szCs w:val="24"/>
        </w:rPr>
        <w:t>Ποιο είναι το αποτέλεσμα</w:t>
      </w:r>
      <w:r>
        <w:rPr>
          <w:rFonts w:eastAsia="Times New Roman" w:cs="Times New Roman"/>
          <w:szCs w:val="24"/>
        </w:rPr>
        <w:t xml:space="preserve">; </w:t>
      </w:r>
      <w:r w:rsidRPr="00C036D7">
        <w:rPr>
          <w:rFonts w:eastAsia="Times New Roman" w:cs="Times New Roman"/>
          <w:szCs w:val="24"/>
        </w:rPr>
        <w:t>Το μέσο εισόδημα σε όρους αγοραστικής δύναμης είναι προτελευταίο στην Ευρώπη</w:t>
      </w:r>
      <w:r>
        <w:rPr>
          <w:rFonts w:eastAsia="Times New Roman" w:cs="Times New Roman"/>
          <w:szCs w:val="24"/>
        </w:rPr>
        <w:t>,</w:t>
      </w:r>
      <w:r w:rsidRPr="00C036D7">
        <w:rPr>
          <w:rFonts w:eastAsia="Times New Roman" w:cs="Times New Roman"/>
          <w:szCs w:val="24"/>
        </w:rPr>
        <w:t xml:space="preserve"> μετά τη Βουλγαρία</w:t>
      </w:r>
      <w:r>
        <w:rPr>
          <w:rFonts w:eastAsia="Times New Roman" w:cs="Times New Roman"/>
          <w:szCs w:val="24"/>
        </w:rPr>
        <w:t xml:space="preserve">. </w:t>
      </w:r>
      <w:r w:rsidRPr="00C036D7">
        <w:rPr>
          <w:rFonts w:eastAsia="Times New Roman" w:cs="Times New Roman"/>
          <w:szCs w:val="24"/>
        </w:rPr>
        <w:t>Μια ζοφερή κατάσταση χωρίς καμία διέξοδο</w:t>
      </w:r>
      <w:r>
        <w:rPr>
          <w:rFonts w:eastAsia="Times New Roman" w:cs="Times New Roman"/>
          <w:szCs w:val="24"/>
        </w:rPr>
        <w:t xml:space="preserve">. </w:t>
      </w:r>
      <w:r w:rsidRPr="00C036D7">
        <w:rPr>
          <w:rFonts w:eastAsia="Times New Roman" w:cs="Times New Roman"/>
          <w:szCs w:val="24"/>
        </w:rPr>
        <w:t>Το διαπιστώνουμε όλοι μας καθημερινά</w:t>
      </w:r>
      <w:r>
        <w:rPr>
          <w:rFonts w:eastAsia="Times New Roman" w:cs="Times New Roman"/>
          <w:szCs w:val="24"/>
        </w:rPr>
        <w:t>,</w:t>
      </w:r>
      <w:r w:rsidRPr="00C036D7">
        <w:rPr>
          <w:rFonts w:eastAsia="Times New Roman" w:cs="Times New Roman"/>
          <w:szCs w:val="24"/>
        </w:rPr>
        <w:t xml:space="preserve"> καθώς ακόμη και το χριστουγεννιάτικο τραπέζι θα είναι φέτος αυξημένο έως </w:t>
      </w:r>
      <w:r>
        <w:rPr>
          <w:rFonts w:eastAsia="Times New Roman" w:cs="Times New Roman"/>
          <w:szCs w:val="24"/>
        </w:rPr>
        <w:t>20</w:t>
      </w:r>
      <w:r w:rsidRPr="00C036D7">
        <w:rPr>
          <w:rFonts w:eastAsia="Times New Roman" w:cs="Times New Roman"/>
          <w:szCs w:val="24"/>
        </w:rPr>
        <w:t>%</w:t>
      </w:r>
      <w:r>
        <w:rPr>
          <w:rFonts w:eastAsia="Times New Roman" w:cs="Times New Roman"/>
          <w:szCs w:val="24"/>
        </w:rPr>
        <w:t>,</w:t>
      </w:r>
      <w:r w:rsidRPr="00C036D7">
        <w:rPr>
          <w:rFonts w:eastAsia="Times New Roman" w:cs="Times New Roman"/>
          <w:szCs w:val="24"/>
        </w:rPr>
        <w:t xml:space="preserve"> όπως ανακοίνωσε το ΙΝΚΑ</w:t>
      </w:r>
      <w:r>
        <w:rPr>
          <w:rFonts w:eastAsia="Times New Roman" w:cs="Times New Roman"/>
          <w:szCs w:val="24"/>
        </w:rPr>
        <w:t xml:space="preserve">. </w:t>
      </w:r>
    </w:p>
    <w:p w14:paraId="0067C25F" w14:textId="77777777" w:rsidR="003D1987" w:rsidRDefault="004313C6">
      <w:pPr>
        <w:spacing w:line="600" w:lineRule="auto"/>
        <w:ind w:firstLine="720"/>
        <w:contextualSpacing/>
        <w:jc w:val="both"/>
        <w:rPr>
          <w:rFonts w:eastAsia="Times New Roman" w:cs="Times New Roman"/>
          <w:szCs w:val="24"/>
        </w:rPr>
      </w:pPr>
      <w:r w:rsidRPr="000C4F2A">
        <w:rPr>
          <w:rFonts w:eastAsia="Times New Roman" w:cs="Times New Roman"/>
          <w:szCs w:val="24"/>
        </w:rPr>
        <w:t>Στη συνέχεια</w:t>
      </w:r>
      <w:r>
        <w:rPr>
          <w:rFonts w:eastAsia="Times New Roman" w:cs="Times New Roman"/>
          <w:szCs w:val="24"/>
        </w:rPr>
        <w:t>,</w:t>
      </w:r>
      <w:r w:rsidRPr="000C4F2A">
        <w:rPr>
          <w:rFonts w:eastAsia="Times New Roman" w:cs="Times New Roman"/>
          <w:szCs w:val="24"/>
        </w:rPr>
        <w:t xml:space="preserve"> θέλω να εστιάσω σε δύο τομείς, τον πολιτισμό και τον τουρισμό</w:t>
      </w:r>
      <w:r>
        <w:rPr>
          <w:rFonts w:eastAsia="Times New Roman" w:cs="Times New Roman"/>
          <w:szCs w:val="24"/>
        </w:rPr>
        <w:t>,</w:t>
      </w:r>
      <w:r w:rsidRPr="000C4F2A">
        <w:rPr>
          <w:rFonts w:eastAsia="Times New Roman" w:cs="Times New Roman"/>
          <w:szCs w:val="24"/>
        </w:rPr>
        <w:t xml:space="preserve"> ακριβώς για να αποδείξω τα αδιέξοδα της πολιτικής σας. </w:t>
      </w:r>
    </w:p>
    <w:p w14:paraId="0067C260" w14:textId="77777777" w:rsidR="003D1987" w:rsidRDefault="004313C6">
      <w:pPr>
        <w:spacing w:line="600" w:lineRule="auto"/>
        <w:ind w:firstLine="720"/>
        <w:contextualSpacing/>
        <w:jc w:val="both"/>
        <w:rPr>
          <w:rFonts w:eastAsia="Times New Roman" w:cs="Times New Roman"/>
          <w:szCs w:val="24"/>
        </w:rPr>
      </w:pPr>
      <w:r w:rsidRPr="000C4F2A">
        <w:rPr>
          <w:rFonts w:eastAsia="Times New Roman" w:cs="Times New Roman"/>
          <w:szCs w:val="24"/>
        </w:rPr>
        <w:lastRenderedPageBreak/>
        <w:t>Για τον πολιτισμό</w:t>
      </w:r>
      <w:r>
        <w:rPr>
          <w:rFonts w:eastAsia="Times New Roman" w:cs="Times New Roman"/>
          <w:szCs w:val="24"/>
        </w:rPr>
        <w:t>.</w:t>
      </w:r>
      <w:r w:rsidRPr="000C4F2A">
        <w:rPr>
          <w:rFonts w:eastAsia="Times New Roman" w:cs="Times New Roman"/>
          <w:szCs w:val="24"/>
        </w:rPr>
        <w:t xml:space="preserve"> Επί Κυβέρνησης Μητσοτάκη η χώρα βιώνει μια μεγάλη πολιτιστική οπισθοδρόμηση. Οι δημόσιες πολιτικές έχουν αντικατασταθεί από υπερκοστολογημένες εργολαβίες σε μουσεία και αρχαιολογικούς χώρους και από επιχορηγήσεις τύπου ΟΠΕΚΕΠΕ στον σύγχρονο πολιτισμό. Η πολιτιστική πολιτική έχει αντικατασταθεί από έναν άκρατο διαχειριστικό λαϊκισμό</w:t>
      </w:r>
      <w:r>
        <w:rPr>
          <w:rFonts w:eastAsia="Times New Roman" w:cs="Times New Roman"/>
          <w:szCs w:val="24"/>
        </w:rPr>
        <w:t>,</w:t>
      </w:r>
      <w:r w:rsidRPr="000C4F2A">
        <w:rPr>
          <w:rFonts w:eastAsia="Times New Roman" w:cs="Times New Roman"/>
          <w:szCs w:val="24"/>
        </w:rPr>
        <w:t xml:space="preserve"> με τον οποίο προπαγανδίζε</w:t>
      </w:r>
      <w:r>
        <w:rPr>
          <w:rFonts w:eastAsia="Times New Roman" w:cs="Times New Roman"/>
          <w:szCs w:val="24"/>
        </w:rPr>
        <w:t>τε</w:t>
      </w:r>
      <w:r w:rsidRPr="000C4F2A">
        <w:rPr>
          <w:rFonts w:eastAsia="Times New Roman" w:cs="Times New Roman"/>
          <w:szCs w:val="24"/>
        </w:rPr>
        <w:t xml:space="preserve"> μια ανύπαρκτη αποτελεσματικότητα. </w:t>
      </w:r>
    </w:p>
    <w:p w14:paraId="0067C261" w14:textId="77777777" w:rsidR="003D1987" w:rsidRDefault="004313C6">
      <w:pPr>
        <w:spacing w:line="600" w:lineRule="auto"/>
        <w:ind w:firstLine="720"/>
        <w:contextualSpacing/>
        <w:jc w:val="both"/>
        <w:rPr>
          <w:rFonts w:eastAsia="Times New Roman" w:cs="Times New Roman"/>
          <w:szCs w:val="24"/>
        </w:rPr>
      </w:pPr>
      <w:r w:rsidRPr="000C4F2A">
        <w:rPr>
          <w:rFonts w:eastAsia="Times New Roman" w:cs="Times New Roman"/>
          <w:szCs w:val="24"/>
        </w:rPr>
        <w:t xml:space="preserve">Η Υπουργός στο πλαίσιο του Προϋπολογισμού καταθέτει μονίμως αναξιόπιστα στοιχεία, αφού συνηθίζει κάθε χρόνο να πέφτει έξω στις δαπάνες από 70 έως 100 εκατομμύρια ευρώ και να παρουσιάζει μια ψευδή απορροφητικότητα σε έργα του Υπουργείου, η οποία ποτέ δεν επαληθεύεται. </w:t>
      </w:r>
    </w:p>
    <w:p w14:paraId="0067C262" w14:textId="77777777" w:rsidR="003D1987" w:rsidRDefault="004313C6">
      <w:pPr>
        <w:spacing w:line="600" w:lineRule="auto"/>
        <w:ind w:firstLine="720"/>
        <w:contextualSpacing/>
        <w:jc w:val="both"/>
        <w:rPr>
          <w:rFonts w:eastAsia="Times New Roman" w:cs="Times New Roman"/>
          <w:szCs w:val="24"/>
        </w:rPr>
      </w:pPr>
      <w:r w:rsidRPr="000C4F2A">
        <w:rPr>
          <w:rFonts w:eastAsia="Times New Roman" w:cs="Times New Roman"/>
          <w:szCs w:val="24"/>
        </w:rPr>
        <w:t>Παράλληλα, τα επίσημα στοιχεία δείχνουν τεχνοκρατική ανεπάρκεια, κακοδιοίκηση και αδιαφάνεια. Σύμφωνα με την έκθεση του Ελεγκτικού Συνεδρίου, στο Υπουργείο δεν υπάρχει κανένα κατάλληλο σύστημα διαχείρισης και ελέγχου των επιχορηγήσεων και</w:t>
      </w:r>
      <w:r>
        <w:rPr>
          <w:rFonts w:eastAsia="Times New Roman" w:cs="Times New Roman"/>
          <w:szCs w:val="24"/>
        </w:rPr>
        <w:t xml:space="preserve"> των</w:t>
      </w:r>
      <w:r w:rsidRPr="000C4F2A">
        <w:rPr>
          <w:rFonts w:eastAsia="Times New Roman" w:cs="Times New Roman"/>
          <w:szCs w:val="24"/>
        </w:rPr>
        <w:t xml:space="preserve"> </w:t>
      </w:r>
      <w:r w:rsidRPr="005D767E">
        <w:rPr>
          <w:rFonts w:eastAsia="Times New Roman" w:cs="Times New Roman"/>
          <w:szCs w:val="24"/>
        </w:rPr>
        <w:t xml:space="preserve">μεταβιβαστικών </w:t>
      </w:r>
      <w:r w:rsidRPr="000C4F2A">
        <w:rPr>
          <w:rFonts w:eastAsia="Times New Roman" w:cs="Times New Roman"/>
          <w:szCs w:val="24"/>
        </w:rPr>
        <w:t xml:space="preserve">πληρωμών, ενώ εντοπίζεται σωρεία παρατυπιών στη διενέργεια και στον έλεγχο νομιμότητας των δαπανών. </w:t>
      </w:r>
    </w:p>
    <w:p w14:paraId="0067C263" w14:textId="29730F4C" w:rsidR="003D1987" w:rsidRDefault="004313C6">
      <w:pPr>
        <w:spacing w:line="600" w:lineRule="auto"/>
        <w:ind w:firstLine="720"/>
        <w:contextualSpacing/>
        <w:jc w:val="both"/>
        <w:rPr>
          <w:rFonts w:eastAsia="Times New Roman" w:cs="Times New Roman"/>
          <w:szCs w:val="24"/>
        </w:rPr>
      </w:pPr>
      <w:r w:rsidRPr="000C4F2A">
        <w:rPr>
          <w:rFonts w:eastAsia="Times New Roman" w:cs="Times New Roman"/>
          <w:szCs w:val="24"/>
        </w:rPr>
        <w:t xml:space="preserve">Η αύξηση του τακτικού </w:t>
      </w:r>
      <w:r w:rsidR="00E975A5">
        <w:rPr>
          <w:rFonts w:eastAsia="Times New Roman" w:cs="Times New Roman"/>
          <w:szCs w:val="24"/>
        </w:rPr>
        <w:t>Π</w:t>
      </w:r>
      <w:r w:rsidRPr="000C4F2A">
        <w:rPr>
          <w:rFonts w:eastAsia="Times New Roman" w:cs="Times New Roman"/>
          <w:szCs w:val="24"/>
        </w:rPr>
        <w:t xml:space="preserve">ροϋπολογισμού για το 2026 αφορά μόλις 20 εκατομμύρια λόγω αναπροσαρμογών στο μισθολογικό κόστος. Τα 278 εκατομμύρια αντανακλούν μόλις το 0,39% των κρατικών δαπανών και η </w:t>
      </w:r>
      <w:r w:rsidRPr="000C4F2A">
        <w:rPr>
          <w:rFonts w:eastAsia="Times New Roman" w:cs="Times New Roman"/>
          <w:szCs w:val="24"/>
        </w:rPr>
        <w:lastRenderedPageBreak/>
        <w:t>χρηματοδότηση για τον πολιτισμό μειώνεται συστηματικά. Επί ΣΥΡΙΖΑ οι δαπάνες ανέρχοντα</w:t>
      </w:r>
      <w:r>
        <w:rPr>
          <w:rFonts w:eastAsia="Times New Roman" w:cs="Times New Roman"/>
          <w:szCs w:val="24"/>
        </w:rPr>
        <w:t>ν</w:t>
      </w:r>
      <w:r w:rsidRPr="000C4F2A">
        <w:rPr>
          <w:rFonts w:eastAsia="Times New Roman" w:cs="Times New Roman"/>
          <w:szCs w:val="24"/>
        </w:rPr>
        <w:t xml:space="preserve"> στο 0,6%</w:t>
      </w:r>
      <w:r>
        <w:rPr>
          <w:rFonts w:eastAsia="Times New Roman" w:cs="Times New Roman"/>
          <w:szCs w:val="24"/>
        </w:rPr>
        <w:t>.</w:t>
      </w:r>
      <w:r w:rsidRPr="000C4F2A">
        <w:rPr>
          <w:rFonts w:eastAsia="Times New Roman" w:cs="Times New Roman"/>
          <w:szCs w:val="24"/>
        </w:rPr>
        <w:t xml:space="preserve"> Πλέον είναι λιγότερες αναλογικά ακόμη και σε επίπεδο εικοσαετίας, γιατί ο πολιτισμός αποκλείεται από την όποια ανάπτυξη προπαγανδίζει η Κυβέρνηση Μητσοτάκη. </w:t>
      </w:r>
    </w:p>
    <w:p w14:paraId="0067C264" w14:textId="19A68852" w:rsidR="003D1987" w:rsidRDefault="004313C6">
      <w:pPr>
        <w:spacing w:line="600" w:lineRule="auto"/>
        <w:ind w:firstLine="720"/>
        <w:contextualSpacing/>
        <w:jc w:val="both"/>
        <w:rPr>
          <w:rFonts w:eastAsia="Times New Roman" w:cs="Times New Roman"/>
          <w:szCs w:val="24"/>
        </w:rPr>
      </w:pPr>
      <w:r w:rsidRPr="000C4F2A">
        <w:rPr>
          <w:rFonts w:eastAsia="Times New Roman" w:cs="Times New Roman"/>
          <w:szCs w:val="24"/>
        </w:rPr>
        <w:t>Ταυτόχρονα</w:t>
      </w:r>
      <w:r>
        <w:rPr>
          <w:rFonts w:eastAsia="Times New Roman" w:cs="Times New Roman"/>
          <w:szCs w:val="24"/>
        </w:rPr>
        <w:t>,</w:t>
      </w:r>
      <w:r w:rsidRPr="000C4F2A">
        <w:rPr>
          <w:rFonts w:eastAsia="Times New Roman" w:cs="Times New Roman"/>
          <w:szCs w:val="24"/>
        </w:rPr>
        <w:t xml:space="preserve"> το Υπουργείο βιώνει την πιο ακραία υποστελέχωση των τελευταίων δεκαετιών με 30% έως 35% κενές οργανικές θέσεις και τους λοιπούς εργαζόμενους σε εντατική υπερεργασία. Στο </w:t>
      </w:r>
      <w:r w:rsidR="00123C03">
        <w:rPr>
          <w:rFonts w:eastAsia="Times New Roman" w:cs="Times New Roman"/>
          <w:szCs w:val="24"/>
        </w:rPr>
        <w:t>Μ</w:t>
      </w:r>
      <w:r w:rsidRPr="000C4F2A">
        <w:rPr>
          <w:rFonts w:eastAsia="Times New Roman" w:cs="Times New Roman"/>
          <w:szCs w:val="24"/>
        </w:rPr>
        <w:t xml:space="preserve">εσοπρόθεσμο να σας πω χαρακτηριστικά </w:t>
      </w:r>
      <w:r>
        <w:rPr>
          <w:rFonts w:eastAsia="Times New Roman" w:cs="Times New Roman"/>
          <w:szCs w:val="24"/>
        </w:rPr>
        <w:t xml:space="preserve">ότι </w:t>
      </w:r>
      <w:r w:rsidRPr="000C4F2A">
        <w:rPr>
          <w:rFonts w:eastAsia="Times New Roman" w:cs="Times New Roman"/>
          <w:szCs w:val="24"/>
        </w:rPr>
        <w:t xml:space="preserve">μέχρι το 2029 η μισθολογική δαπάνη μειώνεται 30 εκατομμύρια </w:t>
      </w:r>
      <w:r>
        <w:rPr>
          <w:rFonts w:eastAsia="Times New Roman" w:cs="Times New Roman"/>
          <w:szCs w:val="24"/>
        </w:rPr>
        <w:t>-</w:t>
      </w:r>
      <w:r w:rsidRPr="000C4F2A">
        <w:rPr>
          <w:rFonts w:eastAsia="Times New Roman" w:cs="Times New Roman"/>
          <w:szCs w:val="24"/>
        </w:rPr>
        <w:t>για να καταλάβετε ποια θα είναι η υποστελέχωση και τα επόμενα χρόνια. Η μόνη δαπάνη που αυξάνεται είναι για γραφεία, μετακλητούς, ταξίδια και δημόσιες σχέσεις της πολιτικής ηγεσίας. Από το 1,4 εκατομμύρι</w:t>
      </w:r>
      <w:r w:rsidR="00123C03">
        <w:rPr>
          <w:rFonts w:eastAsia="Times New Roman" w:cs="Times New Roman"/>
          <w:szCs w:val="24"/>
        </w:rPr>
        <w:t>ο</w:t>
      </w:r>
      <w:r w:rsidRPr="000C4F2A">
        <w:rPr>
          <w:rFonts w:eastAsia="Times New Roman" w:cs="Times New Roman"/>
          <w:szCs w:val="24"/>
        </w:rPr>
        <w:t xml:space="preserve"> επί ΣΥΡΙΖΑ, έχει εκτιναχθεί στα 3,2 εκατομμύρια. </w:t>
      </w:r>
    </w:p>
    <w:p w14:paraId="0067C265" w14:textId="77777777" w:rsidR="003D1987" w:rsidRDefault="004313C6">
      <w:pPr>
        <w:spacing w:line="600" w:lineRule="auto"/>
        <w:ind w:firstLine="720"/>
        <w:contextualSpacing/>
        <w:jc w:val="both"/>
        <w:rPr>
          <w:rFonts w:eastAsia="Times New Roman" w:cs="Times New Roman"/>
          <w:szCs w:val="24"/>
        </w:rPr>
      </w:pPr>
      <w:r w:rsidRPr="000C4F2A">
        <w:rPr>
          <w:rFonts w:eastAsia="Times New Roman" w:cs="Times New Roman"/>
          <w:szCs w:val="24"/>
        </w:rPr>
        <w:t>Τα στοιχεία για τον ΟΔΑΠ είναι επίσης αυθαίρετα. Η κ. Μενδώνη, προβλέπει ότι θα εκτιναχθούν τα έσοδα του 2026</w:t>
      </w:r>
      <w:r>
        <w:rPr>
          <w:rFonts w:eastAsia="Times New Roman" w:cs="Times New Roman"/>
          <w:szCs w:val="24"/>
        </w:rPr>
        <w:t>,</w:t>
      </w:r>
      <w:r w:rsidRPr="000C4F2A">
        <w:rPr>
          <w:rFonts w:eastAsia="Times New Roman" w:cs="Times New Roman"/>
          <w:szCs w:val="24"/>
        </w:rPr>
        <w:t xml:space="preserve"> επειδή εφαρμόζεται από φέτος η υπέρμετρη αύξηση της τιμής των εισιτηρίων σε μουσεία και αρχαιολογικούς χώρους. Αυτή είναι ταξική πολιτική, προκαλεί ήδη τεράστια μείωση των επισκεπτών και αποκλεισμό των πιο ευάλωτων στρωμάτων από την πρόσβαση σε πολιτιστικά αγαθά. Η μείωση έως τον Ιούλιο του 2025 ξεπερνούσε το 15%, ενώ σε κάποιους χώρους έφτανε από 22% έως 33%. </w:t>
      </w:r>
    </w:p>
    <w:p w14:paraId="0067C266" w14:textId="32F21A96" w:rsidR="003D1987" w:rsidRDefault="004313C6">
      <w:pPr>
        <w:spacing w:line="600" w:lineRule="auto"/>
        <w:ind w:firstLine="720"/>
        <w:contextualSpacing/>
        <w:jc w:val="both"/>
        <w:rPr>
          <w:rFonts w:eastAsia="Times New Roman" w:cs="Times New Roman"/>
          <w:szCs w:val="24"/>
        </w:rPr>
      </w:pPr>
      <w:r w:rsidRPr="000C4F2A">
        <w:rPr>
          <w:rFonts w:eastAsia="Times New Roman" w:cs="Times New Roman"/>
          <w:szCs w:val="24"/>
        </w:rPr>
        <w:lastRenderedPageBreak/>
        <w:t>(Στο σημείο αυτό κτυπάει προειδοποιητικά το κουδούνι λήξεως του χρόνου ομιλίας της κυρίας Βουλευτ</w:t>
      </w:r>
      <w:r w:rsidR="001474B2">
        <w:rPr>
          <w:rFonts w:eastAsia="Times New Roman" w:cs="Times New Roman"/>
          <w:szCs w:val="24"/>
        </w:rPr>
        <w:t>ού</w:t>
      </w:r>
      <w:r w:rsidRPr="000C4F2A">
        <w:rPr>
          <w:rFonts w:eastAsia="Times New Roman" w:cs="Times New Roman"/>
          <w:szCs w:val="24"/>
        </w:rPr>
        <w:t>)</w:t>
      </w:r>
    </w:p>
    <w:p>
      <w:pPr>
        <w:spacing w:line="600" w:lineRule="auto"/>
        <w:ind w:firstLine="720"/>
        <w:contextualSpacing/>
        <w:jc w:val="both"/>
        <w:rPr>
          <w:rFonts w:eastAsia="Times New Roman" w:cs="Times New Roman"/>
          <w:szCs w:val="24"/>
        </w:rPr>
      </w:pPr>
      <w:r w:rsidRPr="000C4F2A">
        <w:rPr>
          <w:rFonts w:eastAsia="Times New Roman" w:cs="Times New Roman"/>
          <w:szCs w:val="24"/>
        </w:rPr>
        <w:t xml:space="preserve">Τέλος, τα 246 εκατομμύρια του ΤΑΑ που μεταφέρονται στο 2026 αφορούν το 36% των έργων του </w:t>
      </w:r>
      <w:r>
        <w:rPr>
          <w:rFonts w:eastAsia="Times New Roman" w:cs="Times New Roman"/>
          <w:szCs w:val="24"/>
        </w:rPr>
        <w:t>ΥΠΠΟ</w:t>
      </w:r>
      <w:r w:rsidRPr="000C4F2A">
        <w:rPr>
          <w:rFonts w:eastAsia="Times New Roman" w:cs="Times New Roman"/>
          <w:szCs w:val="24"/>
        </w:rPr>
        <w:t>, όμως το υπόλοιπο 64% που θα έπρεπε να έχει ολοκληρωθεί εντός του 2025, αγνοείται. Το πρώτο εξάμηνο του 2025 η υλοποίηση έφτασε με το ζόρι το 38% και</w:t>
      </w:r>
      <w:r>
        <w:rPr>
          <w:rFonts w:eastAsia="Times New Roman" w:cs="Times New Roman"/>
          <w:szCs w:val="24"/>
        </w:rPr>
        <w:t>,</w:t>
      </w:r>
      <w:r w:rsidRPr="000C4F2A">
        <w:rPr>
          <w:rFonts w:eastAsia="Times New Roman" w:cs="Times New Roman"/>
          <w:szCs w:val="24"/>
        </w:rPr>
        <w:t xml:space="preserve"> άρα</w:t>
      </w:r>
      <w:r>
        <w:rPr>
          <w:rFonts w:eastAsia="Times New Roman" w:cs="Times New Roman"/>
          <w:szCs w:val="24"/>
        </w:rPr>
        <w:t>,</w:t>
      </w:r>
      <w:r w:rsidRPr="000C4F2A">
        <w:rPr>
          <w:rFonts w:eastAsia="Times New Roman" w:cs="Times New Roman"/>
          <w:szCs w:val="24"/>
        </w:rPr>
        <w:t xml:space="preserve"> τα νούμερα δεν βγαίνουν. Με την εμμονή της ηγεσίας </w:t>
      </w:r>
      <w:r>
        <w:rPr>
          <w:rFonts w:eastAsia="Times New Roman" w:cs="Times New Roman"/>
          <w:szCs w:val="24"/>
        </w:rPr>
        <w:t>στις</w:t>
      </w:r>
      <w:r w:rsidRPr="000C4F2A">
        <w:rPr>
          <w:rFonts w:eastAsia="Times New Roman" w:cs="Times New Roman"/>
          <w:szCs w:val="24"/>
        </w:rPr>
        <w:t xml:space="preserve"> δαπανηρές εργολαβίες</w:t>
      </w:r>
      <w:r>
        <w:rPr>
          <w:rFonts w:eastAsia="Times New Roman" w:cs="Times New Roman"/>
          <w:szCs w:val="24"/>
        </w:rPr>
        <w:t>,</w:t>
      </w:r>
      <w:r w:rsidRPr="000C4F2A">
        <w:rPr>
          <w:rFonts w:eastAsia="Times New Roman" w:cs="Times New Roman"/>
          <w:szCs w:val="24"/>
        </w:rPr>
        <w:t xml:space="preserve"> χάνεται η ευκαιρία, ώστε το εργαλείο αυτό να κατ</w:t>
      </w:r>
      <w:r>
        <w:rPr>
          <w:rFonts w:eastAsia="Times New Roman" w:cs="Times New Roman"/>
          <w:szCs w:val="24"/>
        </w:rPr>
        <w:t>ευθυνθεί σε</w:t>
      </w:r>
      <w:r w:rsidRPr="000C4F2A">
        <w:rPr>
          <w:rFonts w:eastAsia="Times New Roman" w:cs="Times New Roman"/>
          <w:szCs w:val="24"/>
        </w:rPr>
        <w:t xml:space="preserve"> πραγματικές ανάγκες της πολιτιστικής κληρονομιάς και του σύγχρονου πολιτισμού. </w:t>
      </w:r>
    </w:p>
    <w:p w14:paraId="0067C269" w14:textId="482D2618" w:rsidR="003D1987" w:rsidRDefault="004313C6">
      <w:pPr>
        <w:spacing w:line="600" w:lineRule="auto"/>
        <w:ind w:firstLine="720"/>
        <w:contextualSpacing/>
        <w:jc w:val="both"/>
        <w:rPr>
          <w:rFonts w:eastAsia="Times New Roman"/>
          <w:szCs w:val="24"/>
        </w:rPr>
      </w:pPr>
      <w:r>
        <w:rPr>
          <w:rFonts w:eastAsia="Times New Roman"/>
          <w:szCs w:val="24"/>
        </w:rPr>
        <w:t>Πάμε στον</w:t>
      </w:r>
      <w:r w:rsidRPr="009E282F">
        <w:rPr>
          <w:rFonts w:eastAsia="Times New Roman"/>
          <w:szCs w:val="24"/>
        </w:rPr>
        <w:t xml:space="preserve"> </w:t>
      </w:r>
      <w:r w:rsidR="001A7B12">
        <w:rPr>
          <w:rFonts w:eastAsia="Times New Roman"/>
          <w:szCs w:val="24"/>
        </w:rPr>
        <w:t>τ</w:t>
      </w:r>
      <w:r w:rsidRPr="009E282F">
        <w:rPr>
          <w:rFonts w:eastAsia="Times New Roman"/>
          <w:szCs w:val="24"/>
        </w:rPr>
        <w:t>ουρισμό</w:t>
      </w:r>
      <w:r>
        <w:rPr>
          <w:rFonts w:eastAsia="Times New Roman"/>
          <w:szCs w:val="24"/>
        </w:rPr>
        <w:t>, τώρα.</w:t>
      </w:r>
      <w:r w:rsidRPr="009E282F">
        <w:rPr>
          <w:rFonts w:eastAsia="Times New Roman"/>
          <w:szCs w:val="24"/>
        </w:rPr>
        <w:t xml:space="preserve"> Αναφορικά με τον </w:t>
      </w:r>
      <w:r w:rsidR="001A7B12">
        <w:rPr>
          <w:rFonts w:eastAsia="Times New Roman"/>
          <w:szCs w:val="24"/>
        </w:rPr>
        <w:t>τ</w:t>
      </w:r>
      <w:r w:rsidRPr="009E282F">
        <w:rPr>
          <w:rFonts w:eastAsia="Times New Roman"/>
          <w:szCs w:val="24"/>
        </w:rPr>
        <w:t>ουρισμό</w:t>
      </w:r>
      <w:r>
        <w:rPr>
          <w:rFonts w:eastAsia="Times New Roman"/>
          <w:szCs w:val="24"/>
        </w:rPr>
        <w:t>,</w:t>
      </w:r>
      <w:r w:rsidRPr="009E282F">
        <w:rPr>
          <w:rFonts w:eastAsia="Times New Roman"/>
          <w:szCs w:val="24"/>
        </w:rPr>
        <w:t xml:space="preserve"> παρά τη θεμελιώδη συμβολή του </w:t>
      </w:r>
      <w:r w:rsidR="001A7B12">
        <w:rPr>
          <w:rFonts w:eastAsia="Times New Roman"/>
          <w:szCs w:val="24"/>
        </w:rPr>
        <w:t>τ</w:t>
      </w:r>
      <w:r w:rsidRPr="009E282F">
        <w:rPr>
          <w:rFonts w:eastAsia="Times New Roman"/>
          <w:szCs w:val="24"/>
        </w:rPr>
        <w:t xml:space="preserve">ουρισμού στο ΑΕΠ </w:t>
      </w:r>
      <w:r>
        <w:rPr>
          <w:rFonts w:eastAsia="Times New Roman"/>
          <w:szCs w:val="24"/>
        </w:rPr>
        <w:t>-</w:t>
      </w:r>
      <w:r w:rsidRPr="009E282F">
        <w:rPr>
          <w:rFonts w:eastAsia="Times New Roman"/>
          <w:szCs w:val="24"/>
        </w:rPr>
        <w:t>το έχουμε πει πολλές φορές</w:t>
      </w:r>
      <w:r>
        <w:rPr>
          <w:rFonts w:eastAsia="Times New Roman"/>
          <w:szCs w:val="24"/>
        </w:rPr>
        <w:t>-</w:t>
      </w:r>
      <w:r w:rsidRPr="009E282F">
        <w:rPr>
          <w:rFonts w:eastAsia="Times New Roman"/>
          <w:szCs w:val="24"/>
        </w:rPr>
        <w:t xml:space="preserve"> και στα δημόσια έσοδα</w:t>
      </w:r>
      <w:r>
        <w:rPr>
          <w:rFonts w:eastAsia="Times New Roman"/>
          <w:szCs w:val="24"/>
        </w:rPr>
        <w:t>,</w:t>
      </w:r>
      <w:r w:rsidRPr="009E282F">
        <w:rPr>
          <w:rFonts w:eastAsia="Times New Roman"/>
          <w:szCs w:val="24"/>
        </w:rPr>
        <w:t xml:space="preserve"> το Υπουργείο Τουρισμού συνεχίζει να </w:t>
      </w:r>
      <w:r>
        <w:rPr>
          <w:rFonts w:eastAsia="Times New Roman"/>
          <w:szCs w:val="24"/>
        </w:rPr>
        <w:t>υπο</w:t>
      </w:r>
      <w:r w:rsidRPr="009E282F">
        <w:rPr>
          <w:rFonts w:eastAsia="Times New Roman"/>
          <w:szCs w:val="24"/>
        </w:rPr>
        <w:t>χρηματοδοτείται</w:t>
      </w:r>
      <w:r>
        <w:rPr>
          <w:rFonts w:eastAsia="Times New Roman"/>
          <w:szCs w:val="24"/>
        </w:rPr>
        <w:t>.</w:t>
      </w:r>
      <w:r w:rsidRPr="009E282F">
        <w:rPr>
          <w:rFonts w:eastAsia="Times New Roman"/>
          <w:szCs w:val="24"/>
        </w:rPr>
        <w:t xml:space="preserve"> Για έβδομη χρονιά βρίσκεται στα χαμηλότερα επίπεδα κρατικών δαπανών</w:t>
      </w:r>
      <w:r>
        <w:rPr>
          <w:rFonts w:eastAsia="Times New Roman"/>
          <w:szCs w:val="24"/>
        </w:rPr>
        <w:t>,</w:t>
      </w:r>
      <w:r w:rsidRPr="009E282F">
        <w:rPr>
          <w:rFonts w:eastAsia="Times New Roman"/>
          <w:szCs w:val="24"/>
        </w:rPr>
        <w:t xml:space="preserve"> ενώ το </w:t>
      </w:r>
      <w:r w:rsidR="001A7B12">
        <w:rPr>
          <w:rFonts w:eastAsia="Times New Roman"/>
          <w:szCs w:val="24"/>
        </w:rPr>
        <w:t>Μ</w:t>
      </w:r>
      <w:r w:rsidRPr="009E282F">
        <w:rPr>
          <w:rFonts w:eastAsia="Times New Roman"/>
          <w:szCs w:val="24"/>
        </w:rPr>
        <w:t>εσοπρόθεσμο προβλέπει περαιτέρω συρρίκνωση 5</w:t>
      </w:r>
      <w:r>
        <w:rPr>
          <w:rFonts w:eastAsia="Times New Roman"/>
          <w:szCs w:val="24"/>
        </w:rPr>
        <w:t>3</w:t>
      </w:r>
      <w:r w:rsidRPr="009E282F">
        <w:rPr>
          <w:rFonts w:eastAsia="Times New Roman"/>
          <w:szCs w:val="24"/>
        </w:rPr>
        <w:t>% έως το 2028</w:t>
      </w:r>
      <w:r>
        <w:rPr>
          <w:rFonts w:eastAsia="Times New Roman"/>
          <w:szCs w:val="24"/>
        </w:rPr>
        <w:t>.</w:t>
      </w:r>
      <w:r w:rsidRPr="009E282F">
        <w:rPr>
          <w:rFonts w:eastAsia="Times New Roman"/>
          <w:szCs w:val="24"/>
        </w:rPr>
        <w:t xml:space="preserve"> Οι αυξημένες πιστώσεις του 2026 δεν είναι πραγματική ενίσχυση</w:t>
      </w:r>
      <w:r>
        <w:rPr>
          <w:rFonts w:eastAsia="Times New Roman"/>
          <w:szCs w:val="24"/>
        </w:rPr>
        <w:t>,</w:t>
      </w:r>
      <w:r w:rsidRPr="009E282F">
        <w:rPr>
          <w:rFonts w:eastAsia="Times New Roman"/>
          <w:szCs w:val="24"/>
        </w:rPr>
        <w:t xml:space="preserve"> αλλά τεχνητή διόγκωση </w:t>
      </w:r>
      <w:r>
        <w:rPr>
          <w:rFonts w:eastAsia="Times New Roman"/>
          <w:szCs w:val="24"/>
        </w:rPr>
        <w:t xml:space="preserve">3 </w:t>
      </w:r>
      <w:r w:rsidRPr="009E282F">
        <w:rPr>
          <w:rFonts w:eastAsia="Times New Roman"/>
          <w:szCs w:val="24"/>
        </w:rPr>
        <w:t xml:space="preserve">εκατομμυρίων ευρώ από αβέβαιες </w:t>
      </w:r>
      <w:r>
        <w:rPr>
          <w:rFonts w:eastAsia="Times New Roman"/>
          <w:szCs w:val="24"/>
        </w:rPr>
        <w:t>-</w:t>
      </w:r>
      <w:r w:rsidRPr="009E282F">
        <w:rPr>
          <w:rFonts w:eastAsia="Times New Roman"/>
          <w:szCs w:val="24"/>
        </w:rPr>
        <w:t>ακούστε</w:t>
      </w:r>
      <w:r>
        <w:rPr>
          <w:rFonts w:eastAsia="Times New Roman"/>
          <w:szCs w:val="24"/>
        </w:rPr>
        <w:t>,</w:t>
      </w:r>
      <w:r w:rsidRPr="009E282F">
        <w:rPr>
          <w:rFonts w:eastAsia="Times New Roman"/>
          <w:szCs w:val="24"/>
        </w:rPr>
        <w:t xml:space="preserve"> αβέβαιες</w:t>
      </w:r>
      <w:r>
        <w:rPr>
          <w:rFonts w:eastAsia="Times New Roman"/>
          <w:szCs w:val="24"/>
        </w:rPr>
        <w:t>-</w:t>
      </w:r>
      <w:r w:rsidRPr="009E282F">
        <w:rPr>
          <w:rFonts w:eastAsia="Times New Roman"/>
          <w:szCs w:val="24"/>
        </w:rPr>
        <w:t xml:space="preserve"> προβλέψεις κερδών καζίνο</w:t>
      </w:r>
      <w:r>
        <w:rPr>
          <w:rFonts w:eastAsia="Times New Roman"/>
          <w:szCs w:val="24"/>
        </w:rPr>
        <w:t>.</w:t>
      </w:r>
      <w:r w:rsidRPr="009E282F">
        <w:rPr>
          <w:rFonts w:eastAsia="Times New Roman"/>
          <w:szCs w:val="24"/>
        </w:rPr>
        <w:t xml:space="preserve"> Υπολογίζει</w:t>
      </w:r>
      <w:r>
        <w:rPr>
          <w:rFonts w:eastAsia="Times New Roman"/>
          <w:szCs w:val="24"/>
        </w:rPr>
        <w:t>,</w:t>
      </w:r>
      <w:r w:rsidRPr="009E282F">
        <w:rPr>
          <w:rFonts w:eastAsia="Times New Roman"/>
          <w:szCs w:val="24"/>
        </w:rPr>
        <w:t xml:space="preserve"> δηλαδή</w:t>
      </w:r>
      <w:r>
        <w:rPr>
          <w:rFonts w:eastAsia="Times New Roman"/>
          <w:szCs w:val="24"/>
        </w:rPr>
        <w:t>,</w:t>
      </w:r>
      <w:r w:rsidRPr="009E282F">
        <w:rPr>
          <w:rFonts w:eastAsia="Times New Roman"/>
          <w:szCs w:val="24"/>
        </w:rPr>
        <w:t xml:space="preserve"> αυτές που </w:t>
      </w:r>
      <w:r>
        <w:rPr>
          <w:rFonts w:eastAsia="Times New Roman"/>
          <w:szCs w:val="24"/>
        </w:rPr>
        <w:t>«</w:t>
      </w:r>
      <w:r w:rsidRPr="009E282F">
        <w:rPr>
          <w:rFonts w:eastAsia="Times New Roman"/>
          <w:szCs w:val="24"/>
        </w:rPr>
        <w:t>θα έχουν</w:t>
      </w:r>
      <w:r>
        <w:rPr>
          <w:rFonts w:eastAsia="Times New Roman"/>
          <w:szCs w:val="24"/>
        </w:rPr>
        <w:t>».</w:t>
      </w:r>
      <w:r w:rsidRPr="009E282F">
        <w:rPr>
          <w:rFonts w:eastAsia="Times New Roman"/>
          <w:szCs w:val="24"/>
        </w:rPr>
        <w:t xml:space="preserve"> Ο καθαρός </w:t>
      </w:r>
      <w:r w:rsidR="001A7B12">
        <w:rPr>
          <w:rFonts w:eastAsia="Times New Roman"/>
          <w:szCs w:val="24"/>
        </w:rPr>
        <w:t>π</w:t>
      </w:r>
      <w:r w:rsidRPr="009E282F">
        <w:rPr>
          <w:rFonts w:eastAsia="Times New Roman"/>
          <w:szCs w:val="24"/>
        </w:rPr>
        <w:t>ροϋπολογισμός παραμένει στα 38 εκατομμύρια ευρώ</w:t>
      </w:r>
      <w:r>
        <w:rPr>
          <w:rFonts w:eastAsia="Times New Roman"/>
          <w:szCs w:val="24"/>
        </w:rPr>
        <w:t>.</w:t>
      </w:r>
      <w:r w:rsidRPr="009E282F">
        <w:rPr>
          <w:rFonts w:eastAsia="Times New Roman"/>
          <w:szCs w:val="24"/>
        </w:rPr>
        <w:t xml:space="preserve"> </w:t>
      </w:r>
    </w:p>
    <w:p w14:paraId="0067C26A" w14:textId="77777777" w:rsidR="003D1987" w:rsidRDefault="004313C6">
      <w:pPr>
        <w:spacing w:line="600" w:lineRule="auto"/>
        <w:ind w:firstLine="720"/>
        <w:contextualSpacing/>
        <w:jc w:val="both"/>
        <w:rPr>
          <w:rFonts w:eastAsia="Times New Roman"/>
          <w:szCs w:val="24"/>
        </w:rPr>
      </w:pPr>
      <w:r w:rsidRPr="009E282F">
        <w:rPr>
          <w:rFonts w:eastAsia="Times New Roman"/>
          <w:szCs w:val="24"/>
        </w:rPr>
        <w:lastRenderedPageBreak/>
        <w:t>Στο Πρόγραμμα Δημοσίων Επενδύσεων</w:t>
      </w:r>
      <w:r>
        <w:rPr>
          <w:rFonts w:eastAsia="Times New Roman"/>
          <w:szCs w:val="24"/>
        </w:rPr>
        <w:t>,</w:t>
      </w:r>
      <w:r w:rsidRPr="009E282F">
        <w:rPr>
          <w:rFonts w:eastAsia="Times New Roman"/>
          <w:szCs w:val="24"/>
        </w:rPr>
        <w:t xml:space="preserve"> τα 160 εκατομμύρια από το Ταμείο Ανάκαμψης δεν μεταφράζονται σε έργο</w:t>
      </w:r>
      <w:r>
        <w:rPr>
          <w:rFonts w:eastAsia="Times New Roman"/>
          <w:szCs w:val="24"/>
        </w:rPr>
        <w:t>.</w:t>
      </w:r>
      <w:r w:rsidRPr="009E282F">
        <w:rPr>
          <w:rFonts w:eastAsia="Times New Roman"/>
          <w:szCs w:val="24"/>
        </w:rPr>
        <w:t xml:space="preserve"> Η απορρόφηση του Υπουργείου Τουρισμού είναι μόλις </w:t>
      </w:r>
      <w:r>
        <w:rPr>
          <w:rFonts w:eastAsia="Times New Roman"/>
          <w:szCs w:val="24"/>
        </w:rPr>
        <w:t>25</w:t>
      </w:r>
      <w:r w:rsidRPr="009E282F">
        <w:rPr>
          <w:rFonts w:eastAsia="Times New Roman"/>
          <w:szCs w:val="24"/>
        </w:rPr>
        <w:t>%</w:t>
      </w:r>
      <w:r>
        <w:rPr>
          <w:rFonts w:eastAsia="Times New Roman"/>
          <w:szCs w:val="24"/>
        </w:rPr>
        <w:t>,</w:t>
      </w:r>
      <w:r w:rsidRPr="009E282F">
        <w:rPr>
          <w:rFonts w:eastAsia="Times New Roman"/>
          <w:szCs w:val="24"/>
        </w:rPr>
        <w:t xml:space="preserve"> πολύ κάτω δηλαδή από το</w:t>
      </w:r>
      <w:r>
        <w:rPr>
          <w:rFonts w:eastAsia="Times New Roman"/>
          <w:szCs w:val="24"/>
        </w:rPr>
        <w:t>ν</w:t>
      </w:r>
      <w:r w:rsidRPr="009E282F">
        <w:rPr>
          <w:rFonts w:eastAsia="Times New Roman"/>
          <w:szCs w:val="24"/>
        </w:rPr>
        <w:t xml:space="preserve"> μέσο όρο του συνόλου των υπουργείων</w:t>
      </w:r>
      <w:r>
        <w:rPr>
          <w:rFonts w:eastAsia="Times New Roman"/>
          <w:szCs w:val="24"/>
        </w:rPr>
        <w:t>.</w:t>
      </w:r>
      <w:r w:rsidRPr="009E282F">
        <w:rPr>
          <w:rFonts w:eastAsia="Times New Roman"/>
          <w:szCs w:val="24"/>
        </w:rPr>
        <w:t xml:space="preserve"> </w:t>
      </w:r>
    </w:p>
    <w:p w14:paraId="0067C26B" w14:textId="77777777" w:rsidR="003D1987" w:rsidRDefault="004313C6">
      <w:pPr>
        <w:spacing w:line="600" w:lineRule="auto"/>
        <w:ind w:firstLine="720"/>
        <w:contextualSpacing/>
        <w:jc w:val="both"/>
        <w:rPr>
          <w:rFonts w:eastAsia="Times New Roman"/>
          <w:szCs w:val="24"/>
        </w:rPr>
      </w:pPr>
      <w:r w:rsidRPr="009E282F">
        <w:rPr>
          <w:rFonts w:eastAsia="Times New Roman"/>
          <w:szCs w:val="24"/>
        </w:rPr>
        <w:t>Με το 2026 ως</w:t>
      </w:r>
      <w:r>
        <w:rPr>
          <w:rFonts w:eastAsia="Times New Roman"/>
          <w:szCs w:val="24"/>
        </w:rPr>
        <w:t xml:space="preserve"> την</w:t>
      </w:r>
      <w:r w:rsidRPr="009E282F">
        <w:rPr>
          <w:rFonts w:eastAsia="Times New Roman"/>
          <w:szCs w:val="24"/>
        </w:rPr>
        <w:t xml:space="preserve"> τελευταία χρονιά επιλεξιμότητας</w:t>
      </w:r>
      <w:r>
        <w:rPr>
          <w:rFonts w:eastAsia="Times New Roman"/>
          <w:szCs w:val="24"/>
        </w:rPr>
        <w:t>, η</w:t>
      </w:r>
      <w:r w:rsidRPr="009E282F">
        <w:rPr>
          <w:rFonts w:eastAsia="Times New Roman"/>
          <w:szCs w:val="24"/>
        </w:rPr>
        <w:t xml:space="preserve"> Κυβέρνηση σπεύδει πανικόβλητη να κλείσει </w:t>
      </w:r>
      <w:r>
        <w:rPr>
          <w:rFonts w:eastAsia="Times New Roman"/>
          <w:szCs w:val="24"/>
        </w:rPr>
        <w:t xml:space="preserve">έργα </w:t>
      </w:r>
      <w:r w:rsidRPr="009E282F">
        <w:rPr>
          <w:rFonts w:eastAsia="Times New Roman"/>
          <w:szCs w:val="24"/>
        </w:rPr>
        <w:t>όπως να</w:t>
      </w:r>
      <w:r>
        <w:rPr>
          <w:rFonts w:eastAsia="Times New Roman"/>
          <w:szCs w:val="24"/>
        </w:rPr>
        <w:t xml:space="preserve"> </w:t>
      </w:r>
      <w:r w:rsidRPr="009E282F">
        <w:rPr>
          <w:rFonts w:eastAsia="Times New Roman"/>
          <w:szCs w:val="24"/>
        </w:rPr>
        <w:t>'ναι</w:t>
      </w:r>
      <w:r>
        <w:rPr>
          <w:rFonts w:eastAsia="Times New Roman"/>
          <w:szCs w:val="24"/>
        </w:rPr>
        <w:t>,</w:t>
      </w:r>
      <w:r w:rsidRPr="009E282F">
        <w:rPr>
          <w:rFonts w:eastAsia="Times New Roman"/>
          <w:szCs w:val="24"/>
        </w:rPr>
        <w:t xml:space="preserve"> χωρίς εθνική στρατηγική</w:t>
      </w:r>
      <w:r>
        <w:rPr>
          <w:rFonts w:eastAsia="Times New Roman"/>
          <w:szCs w:val="24"/>
        </w:rPr>
        <w:t>.</w:t>
      </w:r>
      <w:r w:rsidRPr="009E282F">
        <w:rPr>
          <w:rFonts w:eastAsia="Times New Roman"/>
          <w:szCs w:val="24"/>
        </w:rPr>
        <w:t xml:space="preserve"> Υποβαθμίζει αρχικ</w:t>
      </w:r>
      <w:r>
        <w:rPr>
          <w:rFonts w:eastAsia="Times New Roman"/>
          <w:szCs w:val="24"/>
        </w:rPr>
        <w:t>ού</w:t>
      </w:r>
      <w:r w:rsidRPr="009E282F">
        <w:rPr>
          <w:rFonts w:eastAsia="Times New Roman"/>
          <w:szCs w:val="24"/>
        </w:rPr>
        <w:t>ς στόχο</w:t>
      </w:r>
      <w:r>
        <w:rPr>
          <w:rFonts w:eastAsia="Times New Roman"/>
          <w:szCs w:val="24"/>
        </w:rPr>
        <w:t>υ</w:t>
      </w:r>
      <w:r w:rsidRPr="009E282F">
        <w:rPr>
          <w:rFonts w:eastAsia="Times New Roman"/>
          <w:szCs w:val="24"/>
        </w:rPr>
        <w:t>ς</w:t>
      </w:r>
      <w:r>
        <w:rPr>
          <w:rFonts w:eastAsia="Times New Roman"/>
          <w:szCs w:val="24"/>
        </w:rPr>
        <w:t>,</w:t>
      </w:r>
      <w:r w:rsidRPr="009E282F">
        <w:rPr>
          <w:rFonts w:eastAsia="Times New Roman"/>
          <w:szCs w:val="24"/>
        </w:rPr>
        <w:t xml:space="preserve"> </w:t>
      </w:r>
      <w:r>
        <w:rPr>
          <w:rFonts w:eastAsia="Times New Roman"/>
          <w:szCs w:val="24"/>
        </w:rPr>
        <w:t>αλλάζει</w:t>
      </w:r>
      <w:r w:rsidRPr="009E282F">
        <w:rPr>
          <w:rFonts w:eastAsia="Times New Roman"/>
          <w:szCs w:val="24"/>
        </w:rPr>
        <w:t xml:space="preserve"> ονομασίες για να κρύψει καθυστερήσεις</w:t>
      </w:r>
      <w:r>
        <w:rPr>
          <w:rFonts w:eastAsia="Times New Roman"/>
          <w:szCs w:val="24"/>
        </w:rPr>
        <w:t>,</w:t>
      </w:r>
      <w:r w:rsidRPr="009E282F">
        <w:rPr>
          <w:rFonts w:eastAsia="Times New Roman"/>
          <w:szCs w:val="24"/>
        </w:rPr>
        <w:t xml:space="preserve"> συρρικνώνει εθνικά έργα</w:t>
      </w:r>
      <w:r>
        <w:rPr>
          <w:rFonts w:eastAsia="Times New Roman"/>
          <w:szCs w:val="24"/>
        </w:rPr>
        <w:t xml:space="preserve"> σε ασύνδετες </w:t>
      </w:r>
      <w:r w:rsidRPr="009E282F">
        <w:rPr>
          <w:rFonts w:eastAsia="Times New Roman"/>
          <w:szCs w:val="24"/>
        </w:rPr>
        <w:t>μικρές παρεμβάσεις</w:t>
      </w:r>
      <w:r>
        <w:rPr>
          <w:rFonts w:eastAsia="Times New Roman"/>
          <w:szCs w:val="24"/>
        </w:rPr>
        <w:t>,</w:t>
      </w:r>
      <w:r w:rsidRPr="009E282F">
        <w:rPr>
          <w:rFonts w:eastAsia="Times New Roman"/>
          <w:szCs w:val="24"/>
        </w:rPr>
        <w:t xml:space="preserve"> ενώ </w:t>
      </w:r>
      <w:r>
        <w:rPr>
          <w:rFonts w:eastAsia="Times New Roman"/>
          <w:szCs w:val="24"/>
        </w:rPr>
        <w:t>κρί</w:t>
      </w:r>
      <w:r w:rsidRPr="009E282F">
        <w:rPr>
          <w:rFonts w:eastAsia="Times New Roman"/>
          <w:szCs w:val="24"/>
        </w:rPr>
        <w:t xml:space="preserve">σιμες δράσεις </w:t>
      </w:r>
      <w:r>
        <w:rPr>
          <w:rFonts w:eastAsia="Times New Roman"/>
          <w:szCs w:val="24"/>
        </w:rPr>
        <w:t>-</w:t>
      </w:r>
      <w:r w:rsidRPr="009E282F">
        <w:rPr>
          <w:rFonts w:eastAsia="Times New Roman"/>
          <w:szCs w:val="24"/>
        </w:rPr>
        <w:t>όπως είναι αυτό το μητρώο</w:t>
      </w:r>
      <w:r>
        <w:rPr>
          <w:rFonts w:eastAsia="Times New Roman"/>
          <w:szCs w:val="24"/>
        </w:rPr>
        <w:t>-</w:t>
      </w:r>
      <w:r w:rsidRPr="009E282F">
        <w:rPr>
          <w:rFonts w:eastAsia="Times New Roman"/>
          <w:szCs w:val="24"/>
        </w:rPr>
        <w:t xml:space="preserve"> εξαφανίζονται πίσω από προσχηματικές δικαιολογίες</w:t>
      </w:r>
      <w:r>
        <w:rPr>
          <w:rFonts w:eastAsia="Times New Roman"/>
          <w:szCs w:val="24"/>
        </w:rPr>
        <w:t>.</w:t>
      </w:r>
    </w:p>
    <w:p w14:paraId="0067C26C" w14:textId="77777777" w:rsidR="003D1987" w:rsidRDefault="004313C6">
      <w:pPr>
        <w:spacing w:line="600" w:lineRule="auto"/>
        <w:ind w:firstLine="720"/>
        <w:contextualSpacing/>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της κυρίας Βουλευτού)</w:t>
      </w:r>
    </w:p>
    <w:p w14:paraId="0067C26D" w14:textId="77777777" w:rsidR="003D1987" w:rsidRDefault="004313C6">
      <w:pPr>
        <w:spacing w:line="600" w:lineRule="auto"/>
        <w:ind w:firstLine="720"/>
        <w:contextualSpacing/>
        <w:jc w:val="both"/>
        <w:rPr>
          <w:rFonts w:eastAsia="Times New Roman"/>
          <w:szCs w:val="24"/>
        </w:rPr>
      </w:pPr>
      <w:r w:rsidRPr="009E282F">
        <w:rPr>
          <w:rFonts w:eastAsia="Times New Roman"/>
          <w:szCs w:val="24"/>
        </w:rPr>
        <w:t>Ταυτόχρονα</w:t>
      </w:r>
      <w:r>
        <w:rPr>
          <w:rFonts w:eastAsia="Times New Roman"/>
          <w:szCs w:val="24"/>
        </w:rPr>
        <w:t>,</w:t>
      </w:r>
      <w:r w:rsidRPr="009E282F">
        <w:rPr>
          <w:rFonts w:eastAsia="Times New Roman"/>
          <w:szCs w:val="24"/>
        </w:rPr>
        <w:t xml:space="preserve"> δεν υπάρχει κανένα συνεκτικό σχέδιο για βιώσιμο τουρισμό</w:t>
      </w:r>
      <w:r>
        <w:rPr>
          <w:rFonts w:eastAsia="Times New Roman"/>
          <w:szCs w:val="24"/>
        </w:rPr>
        <w:t>,</w:t>
      </w:r>
      <w:r w:rsidRPr="009E282F">
        <w:rPr>
          <w:rFonts w:eastAsia="Times New Roman"/>
          <w:szCs w:val="24"/>
        </w:rPr>
        <w:t xml:space="preserve"> οι μικρές και μεσαίες οικογενειακές επιχειρήσεις</w:t>
      </w:r>
      <w:r>
        <w:rPr>
          <w:rFonts w:eastAsia="Times New Roman"/>
          <w:szCs w:val="24"/>
        </w:rPr>
        <w:t>,</w:t>
      </w:r>
      <w:r w:rsidRPr="009E282F">
        <w:rPr>
          <w:rFonts w:eastAsia="Times New Roman"/>
          <w:szCs w:val="24"/>
        </w:rPr>
        <w:t xml:space="preserve"> που είναι η πλειονότητ</w:t>
      </w:r>
      <w:r>
        <w:rPr>
          <w:rFonts w:eastAsia="Times New Roman"/>
          <w:szCs w:val="24"/>
        </w:rPr>
        <w:t>α</w:t>
      </w:r>
      <w:r w:rsidRPr="009E282F">
        <w:rPr>
          <w:rFonts w:eastAsia="Times New Roman"/>
          <w:szCs w:val="24"/>
        </w:rPr>
        <w:t xml:space="preserve"> τ</w:t>
      </w:r>
      <w:r>
        <w:rPr>
          <w:rFonts w:eastAsia="Times New Roman"/>
          <w:szCs w:val="24"/>
        </w:rPr>
        <w:t>ων</w:t>
      </w:r>
      <w:r w:rsidRPr="009E282F">
        <w:rPr>
          <w:rFonts w:eastAsia="Times New Roman"/>
          <w:szCs w:val="24"/>
        </w:rPr>
        <w:t xml:space="preserve"> τουριστικών επιχειρήσεων</w:t>
      </w:r>
      <w:r>
        <w:rPr>
          <w:rFonts w:eastAsia="Times New Roman"/>
          <w:szCs w:val="24"/>
        </w:rPr>
        <w:t>,</w:t>
      </w:r>
      <w:r w:rsidRPr="009E282F">
        <w:rPr>
          <w:rFonts w:eastAsia="Times New Roman"/>
          <w:szCs w:val="24"/>
        </w:rPr>
        <w:t xml:space="preserve"> μένουν χωρίς κρατική στήριξη</w:t>
      </w:r>
      <w:r>
        <w:rPr>
          <w:rFonts w:eastAsia="Times New Roman"/>
          <w:szCs w:val="24"/>
        </w:rPr>
        <w:t>,</w:t>
      </w:r>
      <w:r w:rsidRPr="009E282F">
        <w:rPr>
          <w:rFonts w:eastAsia="Times New Roman"/>
          <w:szCs w:val="24"/>
        </w:rPr>
        <w:t xml:space="preserve"> επιβαρυμένες από την ακρίβεια και τη φορολογία</w:t>
      </w:r>
      <w:r>
        <w:rPr>
          <w:rFonts w:eastAsia="Times New Roman"/>
          <w:szCs w:val="24"/>
        </w:rPr>
        <w:t>,</w:t>
      </w:r>
      <w:r w:rsidRPr="009E282F">
        <w:rPr>
          <w:rFonts w:eastAsia="Times New Roman"/>
          <w:szCs w:val="24"/>
        </w:rPr>
        <w:t xml:space="preserve"> ενώ το τέλος ανθεκτικότητας και </w:t>
      </w:r>
      <w:r>
        <w:rPr>
          <w:rFonts w:eastAsia="Times New Roman"/>
          <w:szCs w:val="24"/>
        </w:rPr>
        <w:t>το τέλος</w:t>
      </w:r>
      <w:r w:rsidRPr="009E282F">
        <w:rPr>
          <w:rFonts w:eastAsia="Times New Roman"/>
          <w:szCs w:val="24"/>
        </w:rPr>
        <w:t xml:space="preserve"> κρουαζιέρας</w:t>
      </w:r>
      <w:r>
        <w:rPr>
          <w:rFonts w:eastAsia="Times New Roman"/>
          <w:szCs w:val="24"/>
        </w:rPr>
        <w:t>,</w:t>
      </w:r>
      <w:r w:rsidRPr="009E282F">
        <w:rPr>
          <w:rFonts w:eastAsia="Times New Roman"/>
          <w:szCs w:val="24"/>
        </w:rPr>
        <w:t xml:space="preserve"> που είναι 597 εκατομμύρια</w:t>
      </w:r>
      <w:r>
        <w:rPr>
          <w:rFonts w:eastAsia="Times New Roman"/>
          <w:szCs w:val="24"/>
        </w:rPr>
        <w:t>,</w:t>
      </w:r>
      <w:r w:rsidRPr="009E282F">
        <w:rPr>
          <w:rFonts w:eastAsia="Times New Roman"/>
          <w:szCs w:val="24"/>
        </w:rPr>
        <w:t xml:space="preserve"> ούτε ξέρουμε πού πάει</w:t>
      </w:r>
      <w:r>
        <w:rPr>
          <w:rFonts w:eastAsia="Times New Roman"/>
          <w:szCs w:val="24"/>
        </w:rPr>
        <w:t>.</w:t>
      </w:r>
      <w:r w:rsidRPr="009E282F">
        <w:rPr>
          <w:rFonts w:eastAsia="Times New Roman"/>
          <w:szCs w:val="24"/>
        </w:rPr>
        <w:t xml:space="preserve"> Περιμένουμε ακόμα να επιστρέψει στις τοπικές οικονομίες</w:t>
      </w:r>
      <w:r>
        <w:rPr>
          <w:rFonts w:eastAsia="Times New Roman"/>
          <w:szCs w:val="24"/>
        </w:rPr>
        <w:t>.</w:t>
      </w:r>
      <w:r w:rsidRPr="009E282F">
        <w:rPr>
          <w:rFonts w:eastAsia="Times New Roman"/>
          <w:szCs w:val="24"/>
        </w:rPr>
        <w:t xml:space="preserve"> </w:t>
      </w:r>
    </w:p>
    <w:p w14:paraId="0067C26E" w14:textId="77777777" w:rsidR="003D1987" w:rsidRDefault="004313C6">
      <w:pPr>
        <w:spacing w:line="600" w:lineRule="auto"/>
        <w:ind w:firstLine="720"/>
        <w:contextualSpacing/>
        <w:jc w:val="both"/>
        <w:rPr>
          <w:rFonts w:eastAsia="Times New Roman"/>
          <w:szCs w:val="24"/>
        </w:rPr>
      </w:pPr>
      <w:r w:rsidRPr="009E282F">
        <w:rPr>
          <w:rFonts w:eastAsia="Times New Roman"/>
          <w:szCs w:val="24"/>
        </w:rPr>
        <w:t>Ο Τουρισμός δεν αντέχει άλλη ευκαιρία</w:t>
      </w:r>
      <w:r>
        <w:rPr>
          <w:rFonts w:eastAsia="Times New Roman"/>
          <w:szCs w:val="24"/>
        </w:rPr>
        <w:t>.</w:t>
      </w:r>
      <w:r w:rsidRPr="009E282F">
        <w:rPr>
          <w:rFonts w:eastAsia="Times New Roman"/>
          <w:szCs w:val="24"/>
        </w:rPr>
        <w:t xml:space="preserve"> Απαιτείται σοβαρότητα</w:t>
      </w:r>
      <w:r>
        <w:rPr>
          <w:rFonts w:eastAsia="Times New Roman"/>
          <w:szCs w:val="24"/>
        </w:rPr>
        <w:t>,</w:t>
      </w:r>
      <w:r w:rsidRPr="009E282F">
        <w:rPr>
          <w:rFonts w:eastAsia="Times New Roman"/>
          <w:szCs w:val="24"/>
        </w:rPr>
        <w:t xml:space="preserve"> διαφάνεια και ένα πραγματικό σχέδιο που θα υπηρετεί το δημόσιο συμφέρον</w:t>
      </w:r>
      <w:r>
        <w:rPr>
          <w:rFonts w:eastAsia="Times New Roman"/>
          <w:szCs w:val="24"/>
        </w:rPr>
        <w:t>.</w:t>
      </w:r>
      <w:r w:rsidRPr="009E282F">
        <w:rPr>
          <w:rFonts w:eastAsia="Times New Roman"/>
          <w:szCs w:val="24"/>
        </w:rPr>
        <w:t xml:space="preserve"> </w:t>
      </w:r>
    </w:p>
    <w:p w14:paraId="0067C26F" w14:textId="77777777" w:rsidR="003D1987" w:rsidRDefault="004313C6">
      <w:pPr>
        <w:spacing w:line="600" w:lineRule="auto"/>
        <w:ind w:firstLine="720"/>
        <w:contextualSpacing/>
        <w:jc w:val="both"/>
        <w:rPr>
          <w:rFonts w:eastAsia="Times New Roman"/>
          <w:szCs w:val="24"/>
        </w:rPr>
      </w:pPr>
      <w:r w:rsidRPr="009E282F">
        <w:rPr>
          <w:rFonts w:eastAsia="Times New Roman"/>
          <w:szCs w:val="24"/>
        </w:rPr>
        <w:lastRenderedPageBreak/>
        <w:t>Συζητάμε</w:t>
      </w:r>
      <w:r>
        <w:rPr>
          <w:rFonts w:eastAsia="Times New Roman"/>
          <w:szCs w:val="24"/>
        </w:rPr>
        <w:t>,</w:t>
      </w:r>
      <w:r w:rsidRPr="009E282F">
        <w:rPr>
          <w:rFonts w:eastAsia="Times New Roman"/>
          <w:szCs w:val="24"/>
        </w:rPr>
        <w:t xml:space="preserve"> κυρίες </w:t>
      </w:r>
      <w:r>
        <w:rPr>
          <w:rFonts w:eastAsia="Times New Roman"/>
          <w:szCs w:val="24"/>
        </w:rPr>
        <w:t xml:space="preserve">και </w:t>
      </w:r>
      <w:r w:rsidRPr="009E282F">
        <w:rPr>
          <w:rFonts w:eastAsia="Times New Roman"/>
          <w:szCs w:val="24"/>
        </w:rPr>
        <w:t>κύρι</w:t>
      </w:r>
      <w:r>
        <w:rPr>
          <w:rFonts w:eastAsia="Times New Roman"/>
          <w:szCs w:val="24"/>
        </w:rPr>
        <w:t>οι</w:t>
      </w:r>
      <w:r w:rsidRPr="009E282F">
        <w:rPr>
          <w:rFonts w:eastAsia="Times New Roman"/>
          <w:szCs w:val="24"/>
        </w:rPr>
        <w:t xml:space="preserve"> συνάδελφοι</w:t>
      </w:r>
      <w:r>
        <w:rPr>
          <w:rFonts w:eastAsia="Times New Roman"/>
          <w:szCs w:val="24"/>
        </w:rPr>
        <w:t>,</w:t>
      </w:r>
      <w:r w:rsidRPr="009E282F">
        <w:rPr>
          <w:rFonts w:eastAsia="Times New Roman"/>
          <w:szCs w:val="24"/>
        </w:rPr>
        <w:t xml:space="preserve"> τον Προϋπολογισμό</w:t>
      </w:r>
      <w:r>
        <w:rPr>
          <w:rFonts w:eastAsia="Times New Roman"/>
          <w:szCs w:val="24"/>
        </w:rPr>
        <w:t>,</w:t>
      </w:r>
      <w:r w:rsidRPr="009E282F">
        <w:rPr>
          <w:rFonts w:eastAsia="Times New Roman"/>
          <w:szCs w:val="24"/>
        </w:rPr>
        <w:t xml:space="preserve"> την ώρα που τα νοικοκυριά δυσκολεύονται να βγάλουν το</w:t>
      </w:r>
      <w:r>
        <w:rPr>
          <w:rFonts w:eastAsia="Times New Roman"/>
          <w:szCs w:val="24"/>
        </w:rPr>
        <w:t>ν</w:t>
      </w:r>
      <w:r w:rsidRPr="009E282F">
        <w:rPr>
          <w:rFonts w:eastAsia="Times New Roman"/>
          <w:szCs w:val="24"/>
        </w:rPr>
        <w:t xml:space="preserve"> μήνα</w:t>
      </w:r>
      <w:r>
        <w:rPr>
          <w:rFonts w:eastAsia="Times New Roman"/>
          <w:szCs w:val="24"/>
        </w:rPr>
        <w:t>,</w:t>
      </w:r>
      <w:r w:rsidRPr="009E282F">
        <w:rPr>
          <w:rFonts w:eastAsia="Times New Roman"/>
          <w:szCs w:val="24"/>
        </w:rPr>
        <w:t xml:space="preserve"> η αγοραστική δύναμη βρίσκεται κάτω του </w:t>
      </w:r>
      <w:r>
        <w:rPr>
          <w:rFonts w:eastAsia="Times New Roman"/>
          <w:szCs w:val="24"/>
        </w:rPr>
        <w:t>70</w:t>
      </w:r>
      <w:r w:rsidRPr="009E282F">
        <w:rPr>
          <w:rFonts w:eastAsia="Times New Roman"/>
          <w:szCs w:val="24"/>
        </w:rPr>
        <w:t>% του μέσου όρου</w:t>
      </w:r>
      <w:r>
        <w:rPr>
          <w:rFonts w:eastAsia="Times New Roman"/>
          <w:szCs w:val="24"/>
        </w:rPr>
        <w:t>.</w:t>
      </w:r>
      <w:r w:rsidRPr="009E282F">
        <w:rPr>
          <w:rFonts w:eastAsia="Times New Roman"/>
          <w:szCs w:val="24"/>
        </w:rPr>
        <w:t xml:space="preserve"> Την ίδια ώρα</w:t>
      </w:r>
      <w:r>
        <w:rPr>
          <w:rFonts w:eastAsia="Times New Roman"/>
          <w:szCs w:val="24"/>
        </w:rPr>
        <w:t>,</w:t>
      </w:r>
      <w:r w:rsidRPr="009E282F">
        <w:rPr>
          <w:rFonts w:eastAsia="Times New Roman"/>
          <w:szCs w:val="24"/>
        </w:rPr>
        <w:t xml:space="preserve"> οι προοπτικές είναι ακόμη χειρότερες για τα επόμενα χρόνια όταν θα εκλείψει η προστιθέμενη αξία του Ταμείου Ανάκαμψης</w:t>
      </w:r>
      <w:r>
        <w:rPr>
          <w:rFonts w:eastAsia="Times New Roman"/>
          <w:szCs w:val="24"/>
        </w:rPr>
        <w:t>,</w:t>
      </w:r>
      <w:r w:rsidRPr="009E282F">
        <w:rPr>
          <w:rFonts w:eastAsia="Times New Roman"/>
          <w:szCs w:val="24"/>
        </w:rPr>
        <w:t xml:space="preserve"> το οποίο είτε </w:t>
      </w:r>
      <w:r>
        <w:rPr>
          <w:rFonts w:eastAsia="Times New Roman"/>
          <w:szCs w:val="24"/>
        </w:rPr>
        <w:t>κατα</w:t>
      </w:r>
      <w:r w:rsidRPr="009E282F">
        <w:rPr>
          <w:rFonts w:eastAsia="Times New Roman"/>
          <w:szCs w:val="24"/>
        </w:rPr>
        <w:t>σπαταλ</w:t>
      </w:r>
      <w:r>
        <w:rPr>
          <w:rFonts w:eastAsia="Times New Roman"/>
          <w:szCs w:val="24"/>
        </w:rPr>
        <w:t>ήθηκε</w:t>
      </w:r>
      <w:r w:rsidRPr="009E282F">
        <w:rPr>
          <w:rFonts w:eastAsia="Times New Roman"/>
          <w:szCs w:val="24"/>
        </w:rPr>
        <w:t xml:space="preserve"> στα χέρια λίγων και εκλεκτών είτε έμεινε αναξιοποίητο</w:t>
      </w:r>
      <w:r>
        <w:rPr>
          <w:rFonts w:eastAsia="Times New Roman"/>
          <w:szCs w:val="24"/>
        </w:rPr>
        <w:t>.</w:t>
      </w:r>
      <w:r w:rsidRPr="009E282F">
        <w:rPr>
          <w:rFonts w:eastAsia="Times New Roman"/>
          <w:szCs w:val="24"/>
        </w:rPr>
        <w:t xml:space="preserve"> </w:t>
      </w:r>
    </w:p>
    <w:p w14:paraId="0067C270" w14:textId="77777777" w:rsidR="003D1987" w:rsidRDefault="004313C6">
      <w:pPr>
        <w:spacing w:line="600" w:lineRule="auto"/>
        <w:ind w:firstLine="720"/>
        <w:contextualSpacing/>
        <w:jc w:val="both"/>
        <w:rPr>
          <w:rFonts w:eastAsia="Times New Roman"/>
          <w:szCs w:val="24"/>
        </w:rPr>
      </w:pPr>
      <w:r w:rsidRPr="009E282F">
        <w:rPr>
          <w:rFonts w:eastAsia="Times New Roman"/>
          <w:szCs w:val="24"/>
        </w:rPr>
        <w:t>Συγκεκριμένα</w:t>
      </w:r>
      <w:r>
        <w:rPr>
          <w:rFonts w:eastAsia="Times New Roman"/>
          <w:szCs w:val="24"/>
        </w:rPr>
        <w:t>,</w:t>
      </w:r>
      <w:r w:rsidRPr="009E282F">
        <w:rPr>
          <w:rFonts w:eastAsia="Times New Roman"/>
          <w:szCs w:val="24"/>
        </w:rPr>
        <w:t xml:space="preserve"> η αύξηση των επενδύσεων για τα επόμενα χρόνια</w:t>
      </w:r>
      <w:r>
        <w:rPr>
          <w:rFonts w:eastAsia="Times New Roman"/>
          <w:szCs w:val="24"/>
        </w:rPr>
        <w:t>,</w:t>
      </w:r>
      <w:r w:rsidRPr="009E282F">
        <w:rPr>
          <w:rFonts w:eastAsia="Times New Roman"/>
          <w:szCs w:val="24"/>
        </w:rPr>
        <w:t xml:space="preserve"> σύμφωνα με </w:t>
      </w:r>
      <w:r>
        <w:rPr>
          <w:rFonts w:eastAsia="Times New Roman"/>
          <w:szCs w:val="24"/>
        </w:rPr>
        <w:t>δικές σας</w:t>
      </w:r>
      <w:r w:rsidRPr="009E282F">
        <w:rPr>
          <w:rFonts w:eastAsia="Times New Roman"/>
          <w:szCs w:val="24"/>
        </w:rPr>
        <w:t xml:space="preserve"> προβλέψεις</w:t>
      </w:r>
      <w:r>
        <w:rPr>
          <w:rFonts w:eastAsia="Times New Roman"/>
          <w:szCs w:val="24"/>
        </w:rPr>
        <w:t>,</w:t>
      </w:r>
      <w:r w:rsidRPr="009E282F">
        <w:rPr>
          <w:rFonts w:eastAsia="Times New Roman"/>
          <w:szCs w:val="24"/>
        </w:rPr>
        <w:t xml:space="preserve"> θα είναι συνεχώς χαμηλότερη 0,8</w:t>
      </w:r>
      <w:r>
        <w:rPr>
          <w:rFonts w:eastAsia="Times New Roman"/>
          <w:szCs w:val="24"/>
        </w:rPr>
        <w:t>%</w:t>
      </w:r>
      <w:r w:rsidRPr="009E282F">
        <w:rPr>
          <w:rFonts w:eastAsia="Times New Roman"/>
          <w:szCs w:val="24"/>
        </w:rPr>
        <w:t xml:space="preserve"> έως 0,9</w:t>
      </w:r>
      <w:r>
        <w:rPr>
          <w:rFonts w:eastAsia="Times New Roman"/>
          <w:szCs w:val="24"/>
        </w:rPr>
        <w:t>%.</w:t>
      </w:r>
      <w:r w:rsidRPr="009E282F">
        <w:rPr>
          <w:rFonts w:eastAsia="Times New Roman"/>
          <w:szCs w:val="24"/>
        </w:rPr>
        <w:t xml:space="preserve"> Άρα</w:t>
      </w:r>
      <w:r>
        <w:rPr>
          <w:rFonts w:eastAsia="Times New Roman"/>
          <w:szCs w:val="24"/>
        </w:rPr>
        <w:t>,</w:t>
      </w:r>
      <w:r w:rsidRPr="009E282F">
        <w:rPr>
          <w:rFonts w:eastAsia="Times New Roman"/>
          <w:szCs w:val="24"/>
        </w:rPr>
        <w:t xml:space="preserve"> ούτε ανάπτυξη θα έχουμε</w:t>
      </w:r>
      <w:r>
        <w:rPr>
          <w:rFonts w:eastAsia="Times New Roman"/>
          <w:szCs w:val="24"/>
        </w:rPr>
        <w:t>.</w:t>
      </w:r>
      <w:r w:rsidRPr="009E282F">
        <w:rPr>
          <w:rFonts w:eastAsia="Times New Roman"/>
          <w:szCs w:val="24"/>
        </w:rPr>
        <w:t xml:space="preserve"> </w:t>
      </w:r>
    </w:p>
    <w:p w14:paraId="0067C271" w14:textId="4B2B0046" w:rsidR="003D1987" w:rsidRDefault="004313C6">
      <w:pPr>
        <w:spacing w:line="600" w:lineRule="auto"/>
        <w:ind w:firstLine="720"/>
        <w:contextualSpacing/>
        <w:jc w:val="both"/>
        <w:rPr>
          <w:rFonts w:eastAsia="Times New Roman"/>
          <w:szCs w:val="24"/>
        </w:rPr>
      </w:pPr>
      <w:r>
        <w:rPr>
          <w:rFonts w:eastAsia="Times New Roman"/>
          <w:szCs w:val="24"/>
        </w:rPr>
        <w:t>Επομένως,</w:t>
      </w:r>
      <w:r w:rsidRPr="009E282F">
        <w:rPr>
          <w:rFonts w:eastAsia="Times New Roman"/>
          <w:szCs w:val="24"/>
        </w:rPr>
        <w:t xml:space="preserve"> η καταψήφιση του Προϋπολογισμού είναι δεδομένη και αυτονόητη</w:t>
      </w:r>
      <w:r>
        <w:rPr>
          <w:rFonts w:eastAsia="Times New Roman"/>
          <w:szCs w:val="24"/>
        </w:rPr>
        <w:t>.</w:t>
      </w:r>
      <w:r w:rsidRPr="009E282F">
        <w:rPr>
          <w:rFonts w:eastAsia="Times New Roman"/>
          <w:szCs w:val="24"/>
        </w:rPr>
        <w:t xml:space="preserve"> Αλλά</w:t>
      </w:r>
      <w:r>
        <w:rPr>
          <w:rFonts w:eastAsia="Times New Roman"/>
          <w:szCs w:val="24"/>
        </w:rPr>
        <w:t>,</w:t>
      </w:r>
      <w:r w:rsidRPr="009E282F">
        <w:rPr>
          <w:rFonts w:eastAsia="Times New Roman"/>
          <w:szCs w:val="24"/>
        </w:rPr>
        <w:t xml:space="preserve"> παρ</w:t>
      </w:r>
      <w:r w:rsidR="001A7B12">
        <w:rPr>
          <w:rFonts w:eastAsia="Times New Roman"/>
          <w:szCs w:val="24"/>
        </w:rPr>
        <w:t xml:space="preserve">’ </w:t>
      </w:r>
      <w:r w:rsidRPr="009E282F">
        <w:rPr>
          <w:rFonts w:eastAsia="Times New Roman"/>
          <w:szCs w:val="24"/>
        </w:rPr>
        <w:t>όλα αυτά</w:t>
      </w:r>
      <w:r>
        <w:rPr>
          <w:rFonts w:eastAsia="Times New Roman"/>
          <w:szCs w:val="24"/>
        </w:rPr>
        <w:t>,</w:t>
      </w:r>
      <w:r w:rsidRPr="009E282F">
        <w:rPr>
          <w:rFonts w:eastAsia="Times New Roman"/>
          <w:szCs w:val="24"/>
        </w:rPr>
        <w:t xml:space="preserve"> είμαι αισιόδοξη </w:t>
      </w:r>
      <w:r>
        <w:rPr>
          <w:rFonts w:eastAsia="Times New Roman"/>
          <w:szCs w:val="24"/>
        </w:rPr>
        <w:t>γιατί</w:t>
      </w:r>
      <w:r w:rsidRPr="009E282F">
        <w:rPr>
          <w:rFonts w:eastAsia="Times New Roman"/>
          <w:szCs w:val="24"/>
        </w:rPr>
        <w:t xml:space="preserve"> πιστεύω ότι θα είναι ο τελευταίος </w:t>
      </w:r>
      <w:r>
        <w:rPr>
          <w:rFonts w:eastAsia="Times New Roman"/>
          <w:szCs w:val="24"/>
        </w:rPr>
        <w:t>προϋπολογισμός (…)</w:t>
      </w:r>
    </w:p>
    <w:p w14:paraId="0067C272" w14:textId="77777777" w:rsidR="003D1987" w:rsidRDefault="004313C6">
      <w:pPr>
        <w:spacing w:line="600" w:lineRule="auto"/>
        <w:ind w:firstLine="720"/>
        <w:jc w:val="both"/>
        <w:rPr>
          <w:rFonts w:eastAsia="Times New Roman" w:cs="Times New Roman"/>
          <w:szCs w:val="24"/>
        </w:rPr>
      </w:pPr>
      <w:r w:rsidRPr="00477748">
        <w:rPr>
          <w:rFonts w:eastAsia="Times New Roman" w:cs="Times New Roman"/>
          <w:szCs w:val="24"/>
        </w:rPr>
        <w:t>(Χειροκροτήματα από την πτέρυγα του ΣΥΡΙΖΑ – Προοδευτική Συμμαχία)</w:t>
      </w:r>
    </w:p>
    <w:p w14:paraId="0067C273" w14:textId="77777777" w:rsidR="003D1987" w:rsidRDefault="004313C6">
      <w:pPr>
        <w:spacing w:line="600" w:lineRule="auto"/>
        <w:ind w:firstLine="720"/>
        <w:contextualSpacing/>
        <w:jc w:val="both"/>
        <w:rPr>
          <w:rFonts w:eastAsia="Times New Roman"/>
          <w:szCs w:val="24"/>
        </w:rPr>
      </w:pPr>
      <w:r w:rsidRPr="00FA4385">
        <w:rPr>
          <w:rFonts w:eastAsia="Times New Roman"/>
          <w:b/>
          <w:szCs w:val="24"/>
        </w:rPr>
        <w:t>ΠΡΟΕΔΡΕΥΩΝ (Βασίλειος Βιλιάρδος):</w:t>
      </w:r>
      <w:r>
        <w:rPr>
          <w:rFonts w:eastAsia="Times New Roman"/>
          <w:szCs w:val="24"/>
        </w:rPr>
        <w:t xml:space="preserve"> </w:t>
      </w:r>
      <w:r w:rsidRPr="009E282F">
        <w:rPr>
          <w:rFonts w:eastAsia="Times New Roman"/>
          <w:szCs w:val="24"/>
        </w:rPr>
        <w:t>Τέλος</w:t>
      </w:r>
      <w:r>
        <w:rPr>
          <w:rFonts w:eastAsia="Times New Roman"/>
          <w:szCs w:val="24"/>
        </w:rPr>
        <w:t>, κυρία Βέττα.</w:t>
      </w:r>
      <w:r w:rsidRPr="009E282F">
        <w:rPr>
          <w:rFonts w:eastAsia="Times New Roman"/>
          <w:szCs w:val="24"/>
        </w:rPr>
        <w:t xml:space="preserve"> Δεν μπορώ να κάνω κάτι</w:t>
      </w:r>
      <w:r>
        <w:rPr>
          <w:rFonts w:eastAsia="Times New Roman"/>
          <w:szCs w:val="24"/>
        </w:rPr>
        <w:t>.</w:t>
      </w:r>
      <w:r w:rsidRPr="009E282F">
        <w:rPr>
          <w:rFonts w:eastAsia="Times New Roman"/>
          <w:szCs w:val="24"/>
        </w:rPr>
        <w:t xml:space="preserve"> Μόνο </w:t>
      </w:r>
      <w:r>
        <w:rPr>
          <w:rFonts w:eastAsia="Times New Roman"/>
          <w:szCs w:val="24"/>
        </w:rPr>
        <w:t>του</w:t>
      </w:r>
      <w:r w:rsidRPr="009E282F">
        <w:rPr>
          <w:rFonts w:eastAsia="Times New Roman"/>
          <w:szCs w:val="24"/>
        </w:rPr>
        <w:t xml:space="preserve"> γίνεται</w:t>
      </w:r>
      <w:r>
        <w:rPr>
          <w:rFonts w:eastAsia="Times New Roman"/>
          <w:szCs w:val="24"/>
        </w:rPr>
        <w:t>.</w:t>
      </w:r>
    </w:p>
    <w:p w14:paraId="0067C274" w14:textId="77777777" w:rsidR="003D1987" w:rsidRDefault="004313C6">
      <w:pPr>
        <w:spacing w:line="600" w:lineRule="auto"/>
        <w:ind w:firstLine="720"/>
        <w:contextualSpacing/>
        <w:jc w:val="both"/>
        <w:rPr>
          <w:rFonts w:eastAsia="Times New Roman"/>
          <w:szCs w:val="24"/>
        </w:rPr>
      </w:pPr>
      <w:r>
        <w:rPr>
          <w:rFonts w:eastAsia="Times New Roman"/>
          <w:szCs w:val="24"/>
        </w:rPr>
        <w:t>Ε</w:t>
      </w:r>
      <w:r w:rsidRPr="009E282F">
        <w:rPr>
          <w:rFonts w:eastAsia="Times New Roman"/>
          <w:szCs w:val="24"/>
        </w:rPr>
        <w:t>υχαριστ</w:t>
      </w:r>
      <w:r>
        <w:rPr>
          <w:rFonts w:eastAsia="Times New Roman"/>
          <w:szCs w:val="24"/>
        </w:rPr>
        <w:t>ούμε</w:t>
      </w:r>
      <w:r w:rsidRPr="009E282F">
        <w:rPr>
          <w:rFonts w:eastAsia="Times New Roman"/>
          <w:szCs w:val="24"/>
        </w:rPr>
        <w:t xml:space="preserve"> πολύ</w:t>
      </w:r>
      <w:r>
        <w:rPr>
          <w:rFonts w:eastAsia="Times New Roman"/>
          <w:szCs w:val="24"/>
        </w:rPr>
        <w:t>.</w:t>
      </w:r>
      <w:r w:rsidRPr="009E282F">
        <w:rPr>
          <w:rFonts w:eastAsia="Times New Roman"/>
          <w:szCs w:val="24"/>
        </w:rPr>
        <w:t xml:space="preserve"> </w:t>
      </w:r>
    </w:p>
    <w:p w14:paraId="0067C275" w14:textId="77777777" w:rsidR="003D1987" w:rsidRDefault="004313C6">
      <w:pPr>
        <w:spacing w:line="600" w:lineRule="auto"/>
        <w:ind w:firstLine="720"/>
        <w:contextualSpacing/>
        <w:jc w:val="both"/>
        <w:rPr>
          <w:rFonts w:eastAsia="Times New Roman"/>
          <w:szCs w:val="24"/>
        </w:rPr>
      </w:pPr>
      <w:r w:rsidRPr="009E282F">
        <w:rPr>
          <w:rFonts w:eastAsia="Times New Roman"/>
          <w:szCs w:val="24"/>
        </w:rPr>
        <w:t>Επόμενος ομιλητής</w:t>
      </w:r>
      <w:r>
        <w:rPr>
          <w:rFonts w:eastAsia="Times New Roman"/>
          <w:szCs w:val="24"/>
        </w:rPr>
        <w:t xml:space="preserve"> είναι </w:t>
      </w:r>
      <w:r w:rsidRPr="009E282F">
        <w:rPr>
          <w:rFonts w:eastAsia="Times New Roman"/>
          <w:szCs w:val="24"/>
        </w:rPr>
        <w:t>ο κ</w:t>
      </w:r>
      <w:r>
        <w:rPr>
          <w:rFonts w:eastAsia="Times New Roman"/>
          <w:szCs w:val="24"/>
        </w:rPr>
        <w:t>.</w:t>
      </w:r>
      <w:r w:rsidRPr="009E282F">
        <w:rPr>
          <w:rFonts w:eastAsia="Times New Roman"/>
          <w:szCs w:val="24"/>
        </w:rPr>
        <w:t xml:space="preserve"> Ιωάννης Γιώργος</w:t>
      </w:r>
      <w:r>
        <w:rPr>
          <w:rFonts w:eastAsia="Times New Roman"/>
          <w:szCs w:val="24"/>
        </w:rPr>
        <w:t>,</w:t>
      </w:r>
      <w:r w:rsidRPr="009E282F">
        <w:rPr>
          <w:rFonts w:eastAsia="Times New Roman"/>
          <w:szCs w:val="24"/>
        </w:rPr>
        <w:t xml:space="preserve"> Βουλευτής της Νέας Δημοκρατίας</w:t>
      </w:r>
      <w:r>
        <w:rPr>
          <w:rFonts w:eastAsia="Times New Roman"/>
          <w:szCs w:val="24"/>
        </w:rPr>
        <w:t>.</w:t>
      </w:r>
    </w:p>
    <w:p w14:paraId="0067C276" w14:textId="77777777" w:rsidR="003D1987" w:rsidRDefault="004313C6">
      <w:pPr>
        <w:spacing w:line="600" w:lineRule="auto"/>
        <w:ind w:firstLine="720"/>
        <w:contextualSpacing/>
        <w:jc w:val="both"/>
        <w:rPr>
          <w:rFonts w:eastAsia="Times New Roman"/>
          <w:szCs w:val="24"/>
        </w:rPr>
      </w:pPr>
      <w:r w:rsidRPr="00FA4385">
        <w:rPr>
          <w:rFonts w:eastAsia="Times New Roman"/>
          <w:b/>
          <w:szCs w:val="24"/>
        </w:rPr>
        <w:lastRenderedPageBreak/>
        <w:t>ΙΩΑΝΝΗΣ ΓΙΩΡΓΟΣ:</w:t>
      </w:r>
      <w:r>
        <w:rPr>
          <w:rFonts w:eastAsia="Times New Roman"/>
          <w:szCs w:val="24"/>
        </w:rPr>
        <w:t xml:space="preserve"> </w:t>
      </w:r>
      <w:r w:rsidRPr="009E282F">
        <w:rPr>
          <w:rFonts w:eastAsia="Times New Roman"/>
          <w:szCs w:val="24"/>
        </w:rPr>
        <w:t>Κυρίες και κύριοι συνάδελφοι</w:t>
      </w:r>
      <w:r>
        <w:rPr>
          <w:rFonts w:eastAsia="Times New Roman"/>
          <w:szCs w:val="24"/>
        </w:rPr>
        <w:t>,</w:t>
      </w:r>
      <w:r w:rsidRPr="009E282F">
        <w:rPr>
          <w:rFonts w:eastAsia="Times New Roman"/>
          <w:szCs w:val="24"/>
        </w:rPr>
        <w:t xml:space="preserve"> η συζήτηση για τον Προϋπολογισμό δεν είναι ποτέ μια απλή κοινοβουλευτική διαδικασία</w:t>
      </w:r>
      <w:r>
        <w:rPr>
          <w:rFonts w:eastAsia="Times New Roman"/>
          <w:szCs w:val="24"/>
        </w:rPr>
        <w:t>.</w:t>
      </w:r>
      <w:r w:rsidRPr="009E282F">
        <w:rPr>
          <w:rFonts w:eastAsia="Times New Roman"/>
          <w:szCs w:val="24"/>
        </w:rPr>
        <w:t xml:space="preserve"> Δεν είναι μια τυπική αντιπαράθεση αριθμών και πινάκων</w:t>
      </w:r>
      <w:r>
        <w:rPr>
          <w:rFonts w:eastAsia="Times New Roman"/>
          <w:szCs w:val="24"/>
        </w:rPr>
        <w:t>.</w:t>
      </w:r>
      <w:r w:rsidRPr="009E282F">
        <w:rPr>
          <w:rFonts w:eastAsia="Times New Roman"/>
          <w:szCs w:val="24"/>
        </w:rPr>
        <w:t xml:space="preserve"> Είναι στην πραγματικότητα μια πολιτική κοινωνική επιλογή υψηλής ευθύνης</w:t>
      </w:r>
      <w:r>
        <w:rPr>
          <w:rFonts w:eastAsia="Times New Roman"/>
          <w:szCs w:val="24"/>
        </w:rPr>
        <w:t>.</w:t>
      </w:r>
      <w:r w:rsidRPr="009E282F">
        <w:rPr>
          <w:rFonts w:eastAsia="Times New Roman"/>
          <w:szCs w:val="24"/>
        </w:rPr>
        <w:t xml:space="preserve"> Είναι η στιγμή κατά την οποία απαντάται με σαφήνεια και ειλικρίνεια το θεμελιώδες ερώτημα ποια Ελλάδα θέλουμε και προς τα πού κατευθύνεται η χώρα</w:t>
      </w:r>
      <w:r>
        <w:rPr>
          <w:rFonts w:eastAsia="Times New Roman"/>
          <w:szCs w:val="24"/>
        </w:rPr>
        <w:t>.</w:t>
      </w:r>
    </w:p>
    <w:p w14:paraId="0067C277" w14:textId="77777777" w:rsidR="003D1987" w:rsidRDefault="004313C6">
      <w:pPr>
        <w:spacing w:line="600" w:lineRule="auto"/>
        <w:ind w:firstLine="720"/>
        <w:contextualSpacing/>
        <w:jc w:val="both"/>
        <w:rPr>
          <w:rFonts w:eastAsia="Times New Roman"/>
          <w:szCs w:val="24"/>
        </w:rPr>
      </w:pPr>
      <w:r w:rsidRPr="009E282F">
        <w:rPr>
          <w:rFonts w:eastAsia="Times New Roman"/>
          <w:szCs w:val="24"/>
        </w:rPr>
        <w:t>Ο Προϋπολογισμός του 2026 δεν είναι απλώς μια αποτύπωση δημοσιονομικών μεγεθών</w:t>
      </w:r>
      <w:r>
        <w:rPr>
          <w:rFonts w:eastAsia="Times New Roman"/>
          <w:szCs w:val="24"/>
        </w:rPr>
        <w:t>.</w:t>
      </w:r>
      <w:r w:rsidRPr="009E282F">
        <w:rPr>
          <w:rFonts w:eastAsia="Times New Roman"/>
          <w:szCs w:val="24"/>
        </w:rPr>
        <w:t xml:space="preserve"> Είναι η έμπρακτη απόδειξη ότι η Ελλάδα έχει εισέλθει σε μια νέα φάση</w:t>
      </w:r>
      <w:r>
        <w:rPr>
          <w:rFonts w:eastAsia="Times New Roman"/>
          <w:szCs w:val="24"/>
        </w:rPr>
        <w:t>,</w:t>
      </w:r>
      <w:r w:rsidRPr="009E282F">
        <w:rPr>
          <w:rFonts w:eastAsia="Times New Roman"/>
          <w:szCs w:val="24"/>
        </w:rPr>
        <w:t xml:space="preserve"> σε μια φάση όπου η δημοσιονομική σοβαρότητα συναντά την κοινωνική δικαιοσύνη</w:t>
      </w:r>
      <w:r>
        <w:rPr>
          <w:rFonts w:eastAsia="Times New Roman"/>
          <w:szCs w:val="24"/>
        </w:rPr>
        <w:t>,</w:t>
      </w:r>
      <w:r w:rsidRPr="009E282F">
        <w:rPr>
          <w:rFonts w:eastAsia="Times New Roman"/>
          <w:szCs w:val="24"/>
        </w:rPr>
        <w:t xml:space="preserve"> όπου η οικονομική ανάπτυξη δεν παραμένει αφηρημένη έννοια</w:t>
      </w:r>
      <w:r>
        <w:rPr>
          <w:rFonts w:eastAsia="Times New Roman"/>
          <w:szCs w:val="24"/>
        </w:rPr>
        <w:t>,</w:t>
      </w:r>
      <w:r w:rsidRPr="009E282F">
        <w:rPr>
          <w:rFonts w:eastAsia="Times New Roman"/>
          <w:szCs w:val="24"/>
        </w:rPr>
        <w:t xml:space="preserve"> αλλά μεταφράζεται σε απ</w:t>
      </w:r>
      <w:r>
        <w:rPr>
          <w:rFonts w:eastAsia="Times New Roman"/>
          <w:szCs w:val="24"/>
        </w:rPr>
        <w:t>τ</w:t>
      </w:r>
      <w:r w:rsidRPr="009E282F">
        <w:rPr>
          <w:rFonts w:eastAsia="Times New Roman"/>
          <w:szCs w:val="24"/>
        </w:rPr>
        <w:t>ές παρεμβάσεις για τον πολίτη</w:t>
      </w:r>
      <w:r>
        <w:rPr>
          <w:rFonts w:eastAsia="Times New Roman"/>
          <w:szCs w:val="24"/>
        </w:rPr>
        <w:t>.</w:t>
      </w:r>
      <w:r w:rsidRPr="009E282F">
        <w:rPr>
          <w:rFonts w:eastAsia="Times New Roman"/>
          <w:szCs w:val="24"/>
        </w:rPr>
        <w:t xml:space="preserve"> </w:t>
      </w:r>
    </w:p>
    <w:p w14:paraId="0067C278" w14:textId="77777777" w:rsidR="003D1987" w:rsidRDefault="004313C6">
      <w:pPr>
        <w:spacing w:line="600" w:lineRule="auto"/>
        <w:ind w:firstLine="720"/>
        <w:contextualSpacing/>
        <w:jc w:val="both"/>
        <w:rPr>
          <w:rFonts w:eastAsia="Times New Roman"/>
          <w:szCs w:val="24"/>
        </w:rPr>
      </w:pPr>
      <w:r w:rsidRPr="009E282F">
        <w:rPr>
          <w:rFonts w:eastAsia="Times New Roman"/>
          <w:szCs w:val="24"/>
        </w:rPr>
        <w:t>Μετά από χρόνια κρίσεων</w:t>
      </w:r>
      <w:r>
        <w:rPr>
          <w:rFonts w:eastAsia="Times New Roman"/>
          <w:szCs w:val="24"/>
        </w:rPr>
        <w:t>,</w:t>
      </w:r>
      <w:r w:rsidRPr="009E282F">
        <w:rPr>
          <w:rFonts w:eastAsia="Times New Roman"/>
          <w:szCs w:val="24"/>
        </w:rPr>
        <w:t xml:space="preserve"> αβεβαιότητας και απώλειας εμπιστοσύνης</w:t>
      </w:r>
      <w:r>
        <w:rPr>
          <w:rFonts w:eastAsia="Times New Roman"/>
          <w:szCs w:val="24"/>
        </w:rPr>
        <w:t>,</w:t>
      </w:r>
      <w:r w:rsidRPr="009E282F">
        <w:rPr>
          <w:rFonts w:eastAsia="Times New Roman"/>
          <w:szCs w:val="24"/>
        </w:rPr>
        <w:t xml:space="preserve"> η χώρα διαθέτει</w:t>
      </w:r>
      <w:r>
        <w:rPr>
          <w:rFonts w:eastAsia="Times New Roman"/>
          <w:szCs w:val="24"/>
        </w:rPr>
        <w:t>,</w:t>
      </w:r>
      <w:r w:rsidRPr="009E282F">
        <w:rPr>
          <w:rFonts w:eastAsia="Times New Roman"/>
          <w:szCs w:val="24"/>
        </w:rPr>
        <w:t xml:space="preserve"> πλέον</w:t>
      </w:r>
      <w:r>
        <w:rPr>
          <w:rFonts w:eastAsia="Times New Roman"/>
          <w:szCs w:val="24"/>
        </w:rPr>
        <w:t>,</w:t>
      </w:r>
      <w:r w:rsidRPr="009E282F">
        <w:rPr>
          <w:rFonts w:eastAsia="Times New Roman"/>
          <w:szCs w:val="24"/>
        </w:rPr>
        <w:t xml:space="preserve"> τη σταθερότητα και την αξιοπιστία που της επιτρέπουν να επενδύει ξανά στο κοινωνικό της κράτος</w:t>
      </w:r>
      <w:r>
        <w:rPr>
          <w:rFonts w:eastAsia="Times New Roman"/>
          <w:szCs w:val="24"/>
        </w:rPr>
        <w:t>,</w:t>
      </w:r>
      <w:r w:rsidRPr="009E282F">
        <w:rPr>
          <w:rFonts w:eastAsia="Times New Roman"/>
          <w:szCs w:val="24"/>
        </w:rPr>
        <w:t xml:space="preserve"> χωρίς να υπονομεύει το μέλλον των επόμενων γενεών</w:t>
      </w:r>
      <w:r>
        <w:rPr>
          <w:rFonts w:eastAsia="Times New Roman"/>
          <w:szCs w:val="24"/>
        </w:rPr>
        <w:t>.</w:t>
      </w:r>
      <w:r w:rsidRPr="009E282F">
        <w:rPr>
          <w:rFonts w:eastAsia="Times New Roman"/>
          <w:szCs w:val="24"/>
        </w:rPr>
        <w:t xml:space="preserve"> Δεν βρισκόμαστε μπροστά σε μια ουδέτερη επιλογή</w:t>
      </w:r>
      <w:r>
        <w:rPr>
          <w:rFonts w:eastAsia="Times New Roman"/>
          <w:szCs w:val="24"/>
        </w:rPr>
        <w:t>.</w:t>
      </w:r>
      <w:r w:rsidRPr="009E282F">
        <w:rPr>
          <w:rFonts w:eastAsia="Times New Roman"/>
          <w:szCs w:val="24"/>
        </w:rPr>
        <w:t xml:space="preserve"> Βρισκόμαστε μπροστά σε μια ρητή θετική απάντηση στο δίλημμα αν η Ελλάδα θα συνεχίσει τη σταθερή ανοδική πορεία που έχει χαράξει ή αν θα επιστρέψει σε δρόμους που στο παρελθόν την οδήγησαν σε αδιέξοδα</w:t>
      </w:r>
      <w:r>
        <w:rPr>
          <w:rFonts w:eastAsia="Times New Roman"/>
          <w:szCs w:val="24"/>
        </w:rPr>
        <w:t>,</w:t>
      </w:r>
      <w:r w:rsidRPr="009E282F">
        <w:rPr>
          <w:rFonts w:eastAsia="Times New Roman"/>
          <w:szCs w:val="24"/>
        </w:rPr>
        <w:t xml:space="preserve"> περιπέτειες και απώλεια εθνικής αυτονομίας</w:t>
      </w:r>
      <w:r>
        <w:rPr>
          <w:rFonts w:eastAsia="Times New Roman"/>
          <w:szCs w:val="24"/>
        </w:rPr>
        <w:t>.</w:t>
      </w:r>
      <w:r w:rsidRPr="009E282F">
        <w:rPr>
          <w:rFonts w:eastAsia="Times New Roman"/>
          <w:szCs w:val="24"/>
        </w:rPr>
        <w:t xml:space="preserve"> </w:t>
      </w:r>
    </w:p>
    <w:p w14:paraId="0067C279" w14:textId="77777777" w:rsidR="003D1987" w:rsidRDefault="004313C6">
      <w:pPr>
        <w:spacing w:line="600" w:lineRule="auto"/>
        <w:ind w:firstLine="720"/>
        <w:contextualSpacing/>
        <w:jc w:val="both"/>
        <w:rPr>
          <w:rFonts w:eastAsia="Times New Roman"/>
          <w:szCs w:val="24"/>
        </w:rPr>
      </w:pPr>
      <w:r w:rsidRPr="009E282F">
        <w:rPr>
          <w:rFonts w:eastAsia="Times New Roman"/>
          <w:szCs w:val="24"/>
        </w:rPr>
        <w:lastRenderedPageBreak/>
        <w:t xml:space="preserve">Και η απάντηση </w:t>
      </w:r>
      <w:r>
        <w:rPr>
          <w:rFonts w:eastAsia="Times New Roman"/>
          <w:szCs w:val="24"/>
        </w:rPr>
        <w:t xml:space="preserve">αυτού </w:t>
      </w:r>
      <w:r w:rsidRPr="009E282F">
        <w:rPr>
          <w:rFonts w:eastAsia="Times New Roman"/>
          <w:szCs w:val="24"/>
        </w:rPr>
        <w:t>του Προϋπολογισμού είναι καθαρή</w:t>
      </w:r>
      <w:r>
        <w:rPr>
          <w:rFonts w:eastAsia="Times New Roman"/>
          <w:szCs w:val="24"/>
        </w:rPr>
        <w:t>:</w:t>
      </w:r>
      <w:r w:rsidRPr="009E282F">
        <w:rPr>
          <w:rFonts w:eastAsia="Times New Roman"/>
          <w:szCs w:val="24"/>
        </w:rPr>
        <w:t xml:space="preserve"> Συνεχίζουμε μπροστά</w:t>
      </w:r>
      <w:r>
        <w:rPr>
          <w:rFonts w:eastAsia="Times New Roman"/>
          <w:szCs w:val="24"/>
        </w:rPr>
        <w:t>,</w:t>
      </w:r>
      <w:r w:rsidRPr="009E282F">
        <w:rPr>
          <w:rFonts w:eastAsia="Times New Roman"/>
          <w:szCs w:val="24"/>
        </w:rPr>
        <w:t xml:space="preserve"> με σχέδιο</w:t>
      </w:r>
      <w:r>
        <w:rPr>
          <w:rFonts w:eastAsia="Times New Roman"/>
          <w:szCs w:val="24"/>
        </w:rPr>
        <w:t>,</w:t>
      </w:r>
      <w:r w:rsidRPr="009E282F">
        <w:rPr>
          <w:rFonts w:eastAsia="Times New Roman"/>
          <w:szCs w:val="24"/>
        </w:rPr>
        <w:t xml:space="preserve"> συνέπεια και κοινωνική ευθύνη</w:t>
      </w:r>
      <w:r>
        <w:rPr>
          <w:rFonts w:eastAsia="Times New Roman"/>
          <w:szCs w:val="24"/>
        </w:rPr>
        <w:t>.</w:t>
      </w:r>
      <w:r w:rsidRPr="009E282F">
        <w:rPr>
          <w:rFonts w:eastAsia="Times New Roman"/>
          <w:szCs w:val="24"/>
        </w:rPr>
        <w:t xml:space="preserve"> </w:t>
      </w:r>
    </w:p>
    <w:p w14:paraId="0067C27A" w14:textId="77777777" w:rsidR="003D1987" w:rsidRDefault="004313C6">
      <w:pPr>
        <w:spacing w:line="600" w:lineRule="auto"/>
        <w:ind w:firstLine="720"/>
        <w:contextualSpacing/>
        <w:jc w:val="both"/>
        <w:rPr>
          <w:rFonts w:eastAsia="Times New Roman"/>
          <w:szCs w:val="24"/>
        </w:rPr>
      </w:pPr>
      <w:r w:rsidRPr="009E282F">
        <w:rPr>
          <w:rFonts w:eastAsia="Times New Roman"/>
          <w:szCs w:val="24"/>
        </w:rPr>
        <w:t>Η Νέα Δημοκρατία</w:t>
      </w:r>
      <w:r>
        <w:rPr>
          <w:rFonts w:eastAsia="Times New Roman"/>
          <w:szCs w:val="24"/>
        </w:rPr>
        <w:t>,</w:t>
      </w:r>
      <w:r w:rsidRPr="009E282F">
        <w:rPr>
          <w:rFonts w:eastAsia="Times New Roman"/>
          <w:szCs w:val="24"/>
        </w:rPr>
        <w:t xml:space="preserve"> εδώ και περισσότερο από έξι χρόνια</w:t>
      </w:r>
      <w:r>
        <w:rPr>
          <w:rFonts w:eastAsia="Times New Roman"/>
          <w:szCs w:val="24"/>
        </w:rPr>
        <w:t>,</w:t>
      </w:r>
      <w:r w:rsidRPr="009E282F">
        <w:rPr>
          <w:rFonts w:eastAsia="Times New Roman"/>
          <w:szCs w:val="24"/>
        </w:rPr>
        <w:t xml:space="preserve"> έχει αποδείξει ότι παραμένει απολύτως συνεπής</w:t>
      </w:r>
      <w:r>
        <w:rPr>
          <w:rFonts w:eastAsia="Times New Roman"/>
          <w:szCs w:val="24"/>
        </w:rPr>
        <w:t>.</w:t>
      </w:r>
      <w:r w:rsidRPr="009E282F">
        <w:rPr>
          <w:rFonts w:eastAsia="Times New Roman"/>
          <w:szCs w:val="24"/>
        </w:rPr>
        <w:t xml:space="preserve"> Μεταφράζει τις δεσμεύσεις της </w:t>
      </w:r>
      <w:r>
        <w:rPr>
          <w:rFonts w:eastAsia="Times New Roman"/>
          <w:szCs w:val="24"/>
        </w:rPr>
        <w:t xml:space="preserve">σε </w:t>
      </w:r>
      <w:r w:rsidRPr="009E282F">
        <w:rPr>
          <w:rFonts w:eastAsia="Times New Roman"/>
          <w:szCs w:val="24"/>
        </w:rPr>
        <w:t>μεθοδικό σχέδιο με χειροπιαστό αποτέλεσμα</w:t>
      </w:r>
      <w:r>
        <w:rPr>
          <w:rFonts w:eastAsia="Times New Roman"/>
          <w:szCs w:val="24"/>
        </w:rPr>
        <w:t>,</w:t>
      </w:r>
      <w:r w:rsidRPr="009E282F">
        <w:rPr>
          <w:rFonts w:eastAsia="Times New Roman"/>
          <w:szCs w:val="24"/>
        </w:rPr>
        <w:t xml:space="preserve"> που αφορά τελικά όλες τις Ελληνίδες και όλους τους Έλληνες</w:t>
      </w:r>
      <w:r>
        <w:rPr>
          <w:rFonts w:eastAsia="Times New Roman"/>
          <w:szCs w:val="24"/>
        </w:rPr>
        <w:t>.</w:t>
      </w:r>
      <w:r w:rsidRPr="009E282F">
        <w:rPr>
          <w:rFonts w:eastAsia="Times New Roman"/>
          <w:szCs w:val="24"/>
        </w:rPr>
        <w:t xml:space="preserve"> </w:t>
      </w:r>
    </w:p>
    <w:p w14:paraId="0067C27B" w14:textId="77777777" w:rsidR="003D1987" w:rsidRDefault="004313C6">
      <w:pPr>
        <w:spacing w:line="600" w:lineRule="auto"/>
        <w:ind w:firstLine="720"/>
        <w:contextualSpacing/>
        <w:jc w:val="both"/>
        <w:rPr>
          <w:rFonts w:eastAsia="Times New Roman"/>
          <w:szCs w:val="24"/>
        </w:rPr>
      </w:pPr>
      <w:r>
        <w:rPr>
          <w:rFonts w:eastAsia="Times New Roman"/>
          <w:szCs w:val="24"/>
        </w:rPr>
        <w:t>Και ο</w:t>
      </w:r>
      <w:r w:rsidRPr="009E282F">
        <w:rPr>
          <w:rFonts w:eastAsia="Times New Roman"/>
          <w:szCs w:val="24"/>
        </w:rPr>
        <w:t xml:space="preserve"> φετινός Προϋπολογισμός είναι ταυτόχρονα κοινωνικός και αναπτυξιακός</w:t>
      </w:r>
      <w:r>
        <w:rPr>
          <w:rFonts w:eastAsia="Times New Roman"/>
          <w:szCs w:val="24"/>
        </w:rPr>
        <w:t>,</w:t>
      </w:r>
      <w:r w:rsidRPr="009E282F">
        <w:rPr>
          <w:rFonts w:eastAsia="Times New Roman"/>
          <w:szCs w:val="24"/>
        </w:rPr>
        <w:t xml:space="preserve"> ρεαλιστικός αλλά και μεταρρυθμιστικός</w:t>
      </w:r>
      <w:r>
        <w:rPr>
          <w:rFonts w:eastAsia="Times New Roman"/>
          <w:szCs w:val="24"/>
        </w:rPr>
        <w:t>,</w:t>
      </w:r>
      <w:r w:rsidRPr="009E282F">
        <w:rPr>
          <w:rFonts w:eastAsia="Times New Roman"/>
          <w:szCs w:val="24"/>
        </w:rPr>
        <w:t xml:space="preserve"> με μόνιμες παρεμβάσεις που στηρίζουν πρωτίστως τη μεσαία τάξη</w:t>
      </w:r>
      <w:r>
        <w:rPr>
          <w:rFonts w:eastAsia="Times New Roman"/>
          <w:szCs w:val="24"/>
        </w:rPr>
        <w:t>,</w:t>
      </w:r>
      <w:r w:rsidRPr="009E282F">
        <w:rPr>
          <w:rFonts w:eastAsia="Times New Roman"/>
          <w:szCs w:val="24"/>
        </w:rPr>
        <w:t xml:space="preserve"> με έμφαση στους νέους</w:t>
      </w:r>
      <w:r>
        <w:rPr>
          <w:rFonts w:eastAsia="Times New Roman"/>
          <w:szCs w:val="24"/>
        </w:rPr>
        <w:t>,</w:t>
      </w:r>
      <w:r w:rsidRPr="009E282F">
        <w:rPr>
          <w:rFonts w:eastAsia="Times New Roman"/>
          <w:szCs w:val="24"/>
        </w:rPr>
        <w:t xml:space="preserve"> στις οικογένειες με παιδιά</w:t>
      </w:r>
      <w:r>
        <w:rPr>
          <w:rFonts w:eastAsia="Times New Roman"/>
          <w:szCs w:val="24"/>
        </w:rPr>
        <w:t>,</w:t>
      </w:r>
      <w:r w:rsidRPr="009E282F">
        <w:rPr>
          <w:rFonts w:eastAsia="Times New Roman"/>
          <w:szCs w:val="24"/>
        </w:rPr>
        <w:t xml:space="preserve"> στους ανθρώπους της περιφέρειας </w:t>
      </w:r>
      <w:r>
        <w:rPr>
          <w:rFonts w:eastAsia="Times New Roman"/>
          <w:szCs w:val="24"/>
        </w:rPr>
        <w:t>-</w:t>
      </w:r>
      <w:r w:rsidRPr="009E282F">
        <w:rPr>
          <w:rFonts w:eastAsia="Times New Roman"/>
          <w:szCs w:val="24"/>
        </w:rPr>
        <w:t>ιδίως των ακριτικών περιοχών</w:t>
      </w:r>
      <w:r>
        <w:rPr>
          <w:rFonts w:eastAsia="Times New Roman"/>
          <w:szCs w:val="24"/>
        </w:rPr>
        <w:t>-</w:t>
      </w:r>
      <w:r w:rsidRPr="009E282F">
        <w:rPr>
          <w:rFonts w:eastAsia="Times New Roman"/>
          <w:szCs w:val="24"/>
        </w:rPr>
        <w:t xml:space="preserve"> και με ισχυρό δίχτυ προστασίας για τους πιο ευάλωτους</w:t>
      </w:r>
      <w:r>
        <w:rPr>
          <w:rFonts w:eastAsia="Times New Roman"/>
          <w:szCs w:val="24"/>
        </w:rPr>
        <w:t>.</w:t>
      </w:r>
      <w:r w:rsidRPr="009E282F">
        <w:rPr>
          <w:rFonts w:eastAsia="Times New Roman"/>
          <w:szCs w:val="24"/>
        </w:rPr>
        <w:t xml:space="preserve"> Είναι μήνυμα δύναμης ότι η Ελλάδα μπορεί</w:t>
      </w:r>
      <w:r>
        <w:rPr>
          <w:rFonts w:eastAsia="Times New Roman"/>
          <w:szCs w:val="24"/>
        </w:rPr>
        <w:t>,</w:t>
      </w:r>
      <w:r w:rsidRPr="009E282F">
        <w:rPr>
          <w:rFonts w:eastAsia="Times New Roman"/>
          <w:szCs w:val="24"/>
        </w:rPr>
        <w:t xml:space="preserve"> με σοβαρότητα</w:t>
      </w:r>
      <w:r>
        <w:rPr>
          <w:rFonts w:eastAsia="Times New Roman"/>
          <w:szCs w:val="24"/>
        </w:rPr>
        <w:t>,</w:t>
      </w:r>
      <w:r w:rsidRPr="009E282F">
        <w:rPr>
          <w:rFonts w:eastAsia="Times New Roman"/>
          <w:szCs w:val="24"/>
        </w:rPr>
        <w:t xml:space="preserve"> με υπευθυνότητα</w:t>
      </w:r>
      <w:r>
        <w:rPr>
          <w:rFonts w:eastAsia="Times New Roman"/>
          <w:szCs w:val="24"/>
        </w:rPr>
        <w:t>,</w:t>
      </w:r>
      <w:r w:rsidRPr="009E282F">
        <w:rPr>
          <w:rFonts w:eastAsia="Times New Roman"/>
          <w:szCs w:val="24"/>
        </w:rPr>
        <w:t xml:space="preserve"> με επιμονή</w:t>
      </w:r>
      <w:r>
        <w:rPr>
          <w:rFonts w:eastAsia="Times New Roman"/>
          <w:szCs w:val="24"/>
        </w:rPr>
        <w:t>,</w:t>
      </w:r>
      <w:r w:rsidRPr="009E282F">
        <w:rPr>
          <w:rFonts w:eastAsia="Times New Roman"/>
          <w:szCs w:val="24"/>
        </w:rPr>
        <w:t xml:space="preserve"> να κερδί</w:t>
      </w:r>
      <w:r>
        <w:rPr>
          <w:rFonts w:eastAsia="Times New Roman"/>
          <w:szCs w:val="24"/>
        </w:rPr>
        <w:t>ζ</w:t>
      </w:r>
      <w:r w:rsidRPr="009E282F">
        <w:rPr>
          <w:rFonts w:eastAsia="Times New Roman"/>
          <w:szCs w:val="24"/>
        </w:rPr>
        <w:t>ει σεβασμό</w:t>
      </w:r>
      <w:r>
        <w:rPr>
          <w:rFonts w:eastAsia="Times New Roman"/>
          <w:szCs w:val="24"/>
        </w:rPr>
        <w:t>,</w:t>
      </w:r>
      <w:r w:rsidRPr="009E282F">
        <w:rPr>
          <w:rFonts w:eastAsia="Times New Roman"/>
          <w:szCs w:val="24"/>
        </w:rPr>
        <w:t xml:space="preserve"> κύρος και εμπιστοσύνη εντός και εκτός συνόρων</w:t>
      </w:r>
      <w:r>
        <w:rPr>
          <w:rFonts w:eastAsia="Times New Roman"/>
          <w:szCs w:val="24"/>
        </w:rPr>
        <w:t>.</w:t>
      </w:r>
      <w:r w:rsidRPr="009E282F">
        <w:rPr>
          <w:rFonts w:eastAsia="Times New Roman"/>
          <w:szCs w:val="24"/>
        </w:rPr>
        <w:t xml:space="preserve"> Το έχει αποδείξει άλλωστε και με τη θέση που κατέχει πλέον στο ενεργειακό γίγνεσθαι</w:t>
      </w:r>
      <w:r>
        <w:rPr>
          <w:rFonts w:eastAsia="Times New Roman"/>
          <w:szCs w:val="24"/>
        </w:rPr>
        <w:t>.</w:t>
      </w:r>
      <w:r w:rsidRPr="009E282F">
        <w:rPr>
          <w:rFonts w:eastAsia="Times New Roman"/>
          <w:szCs w:val="24"/>
        </w:rPr>
        <w:t xml:space="preserve"> </w:t>
      </w:r>
    </w:p>
    <w:p w14:paraId="0067C27C" w14:textId="701EC185" w:rsidR="003D1987" w:rsidRDefault="004313C6">
      <w:pPr>
        <w:spacing w:line="600" w:lineRule="auto"/>
        <w:ind w:firstLine="720"/>
        <w:contextualSpacing/>
        <w:jc w:val="both"/>
        <w:rPr>
          <w:rFonts w:eastAsia="Times New Roman"/>
          <w:szCs w:val="24"/>
        </w:rPr>
      </w:pPr>
      <w:r w:rsidRPr="009E282F">
        <w:rPr>
          <w:rFonts w:eastAsia="Times New Roman"/>
          <w:szCs w:val="24"/>
        </w:rPr>
        <w:t>Σε μια περίοδο διεθνούς αστάθειας και έντονων γεωπολιτικών ανακατατάξεων</w:t>
      </w:r>
      <w:r>
        <w:rPr>
          <w:rFonts w:eastAsia="Times New Roman"/>
          <w:szCs w:val="24"/>
        </w:rPr>
        <w:t>, η</w:t>
      </w:r>
      <w:r w:rsidRPr="009E282F">
        <w:rPr>
          <w:rFonts w:eastAsia="Times New Roman"/>
          <w:szCs w:val="24"/>
        </w:rPr>
        <w:t xml:space="preserve"> χώρα μας δεν παρακολουθεί παθητικά τις εξελίξεις</w:t>
      </w:r>
      <w:r>
        <w:rPr>
          <w:rFonts w:eastAsia="Times New Roman"/>
          <w:szCs w:val="24"/>
        </w:rPr>
        <w:t>.</w:t>
      </w:r>
      <w:r w:rsidRPr="009E282F">
        <w:rPr>
          <w:rFonts w:eastAsia="Times New Roman"/>
          <w:szCs w:val="24"/>
        </w:rPr>
        <w:t xml:space="preserve"> Αντίθετα</w:t>
      </w:r>
      <w:r>
        <w:rPr>
          <w:rFonts w:eastAsia="Times New Roman"/>
          <w:szCs w:val="24"/>
        </w:rPr>
        <w:t>,</w:t>
      </w:r>
      <w:r w:rsidRPr="009E282F">
        <w:rPr>
          <w:rFonts w:eastAsia="Times New Roman"/>
          <w:szCs w:val="24"/>
        </w:rPr>
        <w:t xml:space="preserve"> αναδεικνύεται σε παράγοντα ενεργειακής ασφάλειας και σταθερότητας για ολόκληρη την </w:t>
      </w:r>
      <w:r w:rsidR="001A7B12">
        <w:rPr>
          <w:rFonts w:eastAsia="Times New Roman"/>
          <w:szCs w:val="24"/>
        </w:rPr>
        <w:t>Ν</w:t>
      </w:r>
      <w:r w:rsidRPr="009E282F">
        <w:rPr>
          <w:rFonts w:eastAsia="Times New Roman"/>
          <w:szCs w:val="24"/>
        </w:rPr>
        <w:t>οτιοανατολική Ευρώπη</w:t>
      </w:r>
      <w:r>
        <w:rPr>
          <w:rFonts w:eastAsia="Times New Roman"/>
          <w:szCs w:val="24"/>
        </w:rPr>
        <w:t>.</w:t>
      </w:r>
      <w:r w:rsidRPr="009E282F">
        <w:rPr>
          <w:rFonts w:eastAsia="Times New Roman"/>
          <w:szCs w:val="24"/>
        </w:rPr>
        <w:t xml:space="preserve"> Αναδεικνύεται σε παίκτη</w:t>
      </w:r>
      <w:r>
        <w:rPr>
          <w:rFonts w:eastAsia="Times New Roman"/>
          <w:szCs w:val="24"/>
        </w:rPr>
        <w:t>-</w:t>
      </w:r>
      <w:r w:rsidRPr="009E282F">
        <w:rPr>
          <w:rFonts w:eastAsia="Times New Roman"/>
          <w:szCs w:val="24"/>
        </w:rPr>
        <w:t>ρυθμιστή των διεθνών εξελίξεων της περιοχής</w:t>
      </w:r>
      <w:r>
        <w:rPr>
          <w:rFonts w:eastAsia="Times New Roman"/>
          <w:szCs w:val="24"/>
        </w:rPr>
        <w:t>.</w:t>
      </w:r>
      <w:r w:rsidRPr="009E282F">
        <w:rPr>
          <w:rFonts w:eastAsia="Times New Roman"/>
          <w:szCs w:val="24"/>
        </w:rPr>
        <w:t xml:space="preserve"> </w:t>
      </w:r>
    </w:p>
    <w:p w14:paraId="0067C27D" w14:textId="77777777" w:rsidR="003D1987" w:rsidRDefault="004313C6">
      <w:pPr>
        <w:spacing w:line="600" w:lineRule="auto"/>
        <w:ind w:firstLine="720"/>
        <w:contextualSpacing/>
        <w:jc w:val="both"/>
        <w:rPr>
          <w:rFonts w:eastAsia="Times New Roman"/>
          <w:szCs w:val="24"/>
        </w:rPr>
      </w:pPr>
      <w:r w:rsidRPr="009E282F">
        <w:rPr>
          <w:rFonts w:eastAsia="Times New Roman"/>
          <w:szCs w:val="24"/>
        </w:rPr>
        <w:lastRenderedPageBreak/>
        <w:t>Τα μακροοικονομικά στοιχεία το επιβεβαιώνουν</w:t>
      </w:r>
      <w:r>
        <w:rPr>
          <w:rFonts w:eastAsia="Times New Roman"/>
          <w:szCs w:val="24"/>
        </w:rPr>
        <w:t>.</w:t>
      </w:r>
      <w:r w:rsidRPr="009E282F">
        <w:rPr>
          <w:rFonts w:eastAsia="Times New Roman"/>
          <w:szCs w:val="24"/>
        </w:rPr>
        <w:t xml:space="preserve"> Η ελληνική οικονομία αναπτύσσεται με ρυθμό αρκετά πάνω από το </w:t>
      </w:r>
      <w:r>
        <w:rPr>
          <w:rFonts w:eastAsia="Times New Roman"/>
          <w:szCs w:val="24"/>
        </w:rPr>
        <w:t>2</w:t>
      </w:r>
      <w:r w:rsidRPr="009E282F">
        <w:rPr>
          <w:rFonts w:eastAsia="Times New Roman"/>
          <w:szCs w:val="24"/>
        </w:rPr>
        <w:t>%</w:t>
      </w:r>
      <w:r>
        <w:rPr>
          <w:rFonts w:eastAsia="Times New Roman"/>
          <w:szCs w:val="24"/>
        </w:rPr>
        <w:t>,</w:t>
      </w:r>
      <w:r w:rsidRPr="009E282F">
        <w:rPr>
          <w:rFonts w:eastAsia="Times New Roman"/>
          <w:szCs w:val="24"/>
        </w:rPr>
        <w:t xml:space="preserve"> σχεδόν διπλάσιο από τον μέσο ρυθμό της Ευρωζώνης</w:t>
      </w:r>
      <w:r>
        <w:rPr>
          <w:rFonts w:eastAsia="Times New Roman"/>
          <w:szCs w:val="24"/>
        </w:rPr>
        <w:t>.</w:t>
      </w:r>
      <w:r w:rsidRPr="009E282F">
        <w:rPr>
          <w:rFonts w:eastAsia="Times New Roman"/>
          <w:szCs w:val="24"/>
        </w:rPr>
        <w:t xml:space="preserve"> Η ανεργία σταθεροποιείται γύρω στο 8%</w:t>
      </w:r>
      <w:r>
        <w:rPr>
          <w:rFonts w:eastAsia="Times New Roman"/>
          <w:szCs w:val="24"/>
        </w:rPr>
        <w:t>,</w:t>
      </w:r>
      <w:r w:rsidRPr="009E282F">
        <w:rPr>
          <w:rFonts w:eastAsia="Times New Roman"/>
          <w:szCs w:val="24"/>
        </w:rPr>
        <w:t xml:space="preserve"> σ</w:t>
      </w:r>
      <w:r>
        <w:rPr>
          <w:rFonts w:eastAsia="Times New Roman"/>
          <w:szCs w:val="24"/>
        </w:rPr>
        <w:t>τα</w:t>
      </w:r>
      <w:r w:rsidRPr="009E282F">
        <w:rPr>
          <w:rFonts w:eastAsia="Times New Roman"/>
          <w:szCs w:val="24"/>
        </w:rPr>
        <w:t xml:space="preserve"> χαμηλότερα επίπεδα από την προ κρίσης περίοδο</w:t>
      </w:r>
      <w:r>
        <w:rPr>
          <w:rFonts w:eastAsia="Times New Roman"/>
          <w:szCs w:val="24"/>
        </w:rPr>
        <w:t>.</w:t>
      </w:r>
      <w:r w:rsidRPr="009E282F">
        <w:rPr>
          <w:rFonts w:eastAsia="Times New Roman"/>
          <w:szCs w:val="24"/>
        </w:rPr>
        <w:t xml:space="preserve"> Το δημόσιο χρέος μειώνεται </w:t>
      </w:r>
      <w:r>
        <w:rPr>
          <w:rFonts w:eastAsia="Times New Roman"/>
          <w:szCs w:val="24"/>
        </w:rPr>
        <w:t>με ρυθμό</w:t>
      </w:r>
      <w:r w:rsidRPr="009E282F">
        <w:rPr>
          <w:rFonts w:eastAsia="Times New Roman"/>
          <w:szCs w:val="24"/>
        </w:rPr>
        <w:t xml:space="preserve"> που δεν έχει προηγούμενο</w:t>
      </w:r>
      <w:r>
        <w:rPr>
          <w:rFonts w:eastAsia="Times New Roman"/>
          <w:szCs w:val="24"/>
        </w:rPr>
        <w:t>.</w:t>
      </w:r>
      <w:r w:rsidRPr="009E282F">
        <w:rPr>
          <w:rFonts w:eastAsia="Times New Roman"/>
          <w:szCs w:val="24"/>
        </w:rPr>
        <w:t xml:space="preserve"> Πρόκειται για την ταχύτερη μείωση χρέους</w:t>
      </w:r>
      <w:r>
        <w:rPr>
          <w:rFonts w:eastAsia="Times New Roman"/>
          <w:szCs w:val="24"/>
        </w:rPr>
        <w:t>,</w:t>
      </w:r>
      <w:r w:rsidRPr="009E282F">
        <w:rPr>
          <w:rFonts w:eastAsia="Times New Roman"/>
          <w:szCs w:val="24"/>
        </w:rPr>
        <w:t xml:space="preserve"> ως ποσοστό του ΑΕΠ</w:t>
      </w:r>
      <w:r>
        <w:rPr>
          <w:rFonts w:eastAsia="Times New Roman"/>
          <w:szCs w:val="24"/>
        </w:rPr>
        <w:t>,</w:t>
      </w:r>
      <w:r w:rsidRPr="009E282F">
        <w:rPr>
          <w:rFonts w:eastAsia="Times New Roman"/>
          <w:szCs w:val="24"/>
        </w:rPr>
        <w:t xml:space="preserve"> στην ιστορία όλων των χωρών του ΟΟΣΑ</w:t>
      </w:r>
      <w:r>
        <w:rPr>
          <w:rFonts w:eastAsia="Times New Roman"/>
          <w:szCs w:val="24"/>
        </w:rPr>
        <w:t>.</w:t>
      </w:r>
      <w:r w:rsidRPr="009E282F">
        <w:rPr>
          <w:rFonts w:eastAsia="Times New Roman"/>
          <w:szCs w:val="24"/>
        </w:rPr>
        <w:t xml:space="preserve"> Οι επενδύσεις αυξάνονται δυναμικά</w:t>
      </w:r>
      <w:r>
        <w:rPr>
          <w:rFonts w:eastAsia="Times New Roman"/>
          <w:szCs w:val="24"/>
        </w:rPr>
        <w:t>.</w:t>
      </w:r>
      <w:r w:rsidRPr="009E282F">
        <w:rPr>
          <w:rFonts w:eastAsia="Times New Roman"/>
          <w:szCs w:val="24"/>
        </w:rPr>
        <w:t xml:space="preserve"> Οι εξαγωγές ενισχύονται</w:t>
      </w:r>
      <w:r>
        <w:rPr>
          <w:rFonts w:eastAsia="Times New Roman"/>
          <w:szCs w:val="24"/>
        </w:rPr>
        <w:t>,</w:t>
      </w:r>
      <w:r w:rsidRPr="009E282F">
        <w:rPr>
          <w:rFonts w:eastAsia="Times New Roman"/>
          <w:szCs w:val="24"/>
        </w:rPr>
        <w:t xml:space="preserve"> ενώ </w:t>
      </w:r>
      <w:r>
        <w:rPr>
          <w:rFonts w:eastAsia="Times New Roman"/>
          <w:szCs w:val="24"/>
        </w:rPr>
        <w:t xml:space="preserve">ο </w:t>
      </w:r>
      <w:r w:rsidRPr="009E282F">
        <w:rPr>
          <w:rFonts w:eastAsia="Times New Roman"/>
          <w:szCs w:val="24"/>
        </w:rPr>
        <w:t xml:space="preserve">πληθωρισμός αποκλιμακώνεται κοντά στο </w:t>
      </w:r>
      <w:r>
        <w:rPr>
          <w:rFonts w:eastAsia="Times New Roman"/>
          <w:szCs w:val="24"/>
        </w:rPr>
        <w:t>2,2</w:t>
      </w:r>
      <w:r w:rsidRPr="009E282F">
        <w:rPr>
          <w:rFonts w:eastAsia="Times New Roman"/>
          <w:szCs w:val="24"/>
        </w:rPr>
        <w:t>%</w:t>
      </w:r>
      <w:r>
        <w:rPr>
          <w:rFonts w:eastAsia="Times New Roman"/>
          <w:szCs w:val="24"/>
        </w:rPr>
        <w:t>.</w:t>
      </w:r>
    </w:p>
    <w:p w14:paraId="0067C27E" w14:textId="77777777" w:rsidR="003D1987" w:rsidRDefault="004313C6">
      <w:pPr>
        <w:spacing w:line="600" w:lineRule="auto"/>
        <w:ind w:firstLine="720"/>
        <w:contextualSpacing/>
        <w:jc w:val="both"/>
        <w:rPr>
          <w:rFonts w:eastAsia="Times New Roman"/>
          <w:szCs w:val="24"/>
        </w:rPr>
      </w:pPr>
      <w:r w:rsidRPr="009E282F">
        <w:rPr>
          <w:rFonts w:eastAsia="Times New Roman"/>
          <w:szCs w:val="24"/>
        </w:rPr>
        <w:t>Αυτή η θετική δυναμική δημιουργεί τον αναγκαίο δημοσιονομικό χώρο</w:t>
      </w:r>
      <w:r>
        <w:rPr>
          <w:rFonts w:eastAsia="Times New Roman"/>
          <w:szCs w:val="24"/>
        </w:rPr>
        <w:t>,</w:t>
      </w:r>
      <w:r w:rsidRPr="009E282F">
        <w:rPr>
          <w:rFonts w:eastAsia="Times New Roman"/>
          <w:szCs w:val="24"/>
        </w:rPr>
        <w:t xml:space="preserve"> έναν χώρο που δεν </w:t>
      </w:r>
      <w:proofErr w:type="spellStart"/>
      <w:r w:rsidRPr="009E282F">
        <w:rPr>
          <w:rFonts w:eastAsia="Times New Roman"/>
          <w:szCs w:val="24"/>
        </w:rPr>
        <w:t>σπαταλάτ</w:t>
      </w:r>
      <w:r>
        <w:rPr>
          <w:rFonts w:eastAsia="Times New Roman"/>
          <w:szCs w:val="24"/>
        </w:rPr>
        <w:t>αι</w:t>
      </w:r>
      <w:proofErr w:type="spellEnd"/>
      <w:r>
        <w:rPr>
          <w:rFonts w:eastAsia="Times New Roman"/>
          <w:szCs w:val="24"/>
        </w:rPr>
        <w:t>,</w:t>
      </w:r>
      <w:r w:rsidRPr="009E282F">
        <w:rPr>
          <w:rFonts w:eastAsia="Times New Roman"/>
          <w:szCs w:val="24"/>
        </w:rPr>
        <w:t xml:space="preserve"> αλλά αξιοποιείται στοχευμένα</w:t>
      </w:r>
      <w:r>
        <w:rPr>
          <w:rFonts w:eastAsia="Times New Roman"/>
          <w:szCs w:val="24"/>
        </w:rPr>
        <w:t>,</w:t>
      </w:r>
      <w:r w:rsidRPr="009E282F">
        <w:rPr>
          <w:rFonts w:eastAsia="Times New Roman"/>
          <w:szCs w:val="24"/>
        </w:rPr>
        <w:t xml:space="preserve"> με σεβασμό στους ευρωπαϊκούς κανόνες και με σαφή πολιτική προτεραιότητα την υγεία</w:t>
      </w:r>
      <w:r>
        <w:rPr>
          <w:rFonts w:eastAsia="Times New Roman"/>
          <w:szCs w:val="24"/>
        </w:rPr>
        <w:t>,</w:t>
      </w:r>
      <w:r w:rsidRPr="009E282F">
        <w:rPr>
          <w:rFonts w:eastAsia="Times New Roman"/>
          <w:szCs w:val="24"/>
        </w:rPr>
        <w:t xml:space="preserve"> την παιδεία</w:t>
      </w:r>
      <w:r>
        <w:rPr>
          <w:rFonts w:eastAsia="Times New Roman"/>
          <w:szCs w:val="24"/>
        </w:rPr>
        <w:t>,</w:t>
      </w:r>
      <w:r w:rsidRPr="009E282F">
        <w:rPr>
          <w:rFonts w:eastAsia="Times New Roman"/>
          <w:szCs w:val="24"/>
        </w:rPr>
        <w:t xml:space="preserve"> την ασφάλεια</w:t>
      </w:r>
      <w:r>
        <w:rPr>
          <w:rFonts w:eastAsia="Times New Roman"/>
          <w:szCs w:val="24"/>
        </w:rPr>
        <w:t>,</w:t>
      </w:r>
      <w:r w:rsidRPr="009E282F">
        <w:rPr>
          <w:rFonts w:eastAsia="Times New Roman"/>
          <w:szCs w:val="24"/>
        </w:rPr>
        <w:t xml:space="preserve"> την κοινωνική συνοχή και την προοπτική της νέας γενιάς</w:t>
      </w:r>
      <w:r>
        <w:rPr>
          <w:rFonts w:eastAsia="Times New Roman"/>
          <w:szCs w:val="24"/>
        </w:rPr>
        <w:t>.</w:t>
      </w:r>
      <w:r w:rsidRPr="009E282F">
        <w:rPr>
          <w:rFonts w:eastAsia="Times New Roman"/>
          <w:szCs w:val="24"/>
        </w:rPr>
        <w:t xml:space="preserve"> </w:t>
      </w:r>
    </w:p>
    <w:p w14:paraId="0067C27F" w14:textId="77777777" w:rsidR="003D1987" w:rsidRDefault="004313C6">
      <w:pPr>
        <w:spacing w:line="600" w:lineRule="auto"/>
        <w:ind w:firstLine="720"/>
        <w:contextualSpacing/>
        <w:jc w:val="both"/>
        <w:rPr>
          <w:rFonts w:eastAsia="Times New Roman"/>
          <w:szCs w:val="24"/>
        </w:rPr>
      </w:pPr>
      <w:r w:rsidRPr="009E282F">
        <w:rPr>
          <w:rFonts w:eastAsia="Times New Roman"/>
          <w:szCs w:val="24"/>
        </w:rPr>
        <w:t xml:space="preserve">Πρώτη και αδιαπραγμάτευτη προτεραιότητα παραμένει η </w:t>
      </w:r>
      <w:r>
        <w:rPr>
          <w:rFonts w:eastAsia="Times New Roman"/>
          <w:szCs w:val="24"/>
        </w:rPr>
        <w:t>υγεία. Τ</w:t>
      </w:r>
      <w:r w:rsidRPr="009E282F">
        <w:rPr>
          <w:rFonts w:eastAsia="Times New Roman"/>
          <w:szCs w:val="24"/>
        </w:rPr>
        <w:t xml:space="preserve">ο 2026 </w:t>
      </w:r>
      <w:r>
        <w:rPr>
          <w:rFonts w:eastAsia="Times New Roman"/>
          <w:szCs w:val="24"/>
        </w:rPr>
        <w:t xml:space="preserve">ο </w:t>
      </w:r>
      <w:r w:rsidRPr="009E282F">
        <w:rPr>
          <w:rFonts w:eastAsia="Times New Roman"/>
          <w:szCs w:val="24"/>
        </w:rPr>
        <w:t>Προϋπολογισμός του Υπουργείου Υγείας ανέρχεται σε 8,2 δισεκατομμύρια ευρώ</w:t>
      </w:r>
      <w:r>
        <w:rPr>
          <w:rFonts w:eastAsia="Times New Roman"/>
          <w:szCs w:val="24"/>
        </w:rPr>
        <w:t>,</w:t>
      </w:r>
      <w:r w:rsidRPr="009E282F">
        <w:rPr>
          <w:rFonts w:eastAsia="Times New Roman"/>
          <w:szCs w:val="24"/>
        </w:rPr>
        <w:t xml:space="preserve"> αυξημένος πάνω από 600 εκατομμύρια ευρώ</w:t>
      </w:r>
      <w:r>
        <w:rPr>
          <w:rFonts w:eastAsia="Times New Roman"/>
          <w:szCs w:val="24"/>
        </w:rPr>
        <w:t>,</w:t>
      </w:r>
      <w:r w:rsidRPr="009E282F">
        <w:rPr>
          <w:rFonts w:eastAsia="Times New Roman"/>
          <w:szCs w:val="24"/>
        </w:rPr>
        <w:t xml:space="preserve"> σε σχέση με το </w:t>
      </w:r>
      <w:r>
        <w:rPr>
          <w:rFonts w:eastAsia="Times New Roman"/>
          <w:szCs w:val="24"/>
        </w:rPr>
        <w:t>20</w:t>
      </w:r>
      <w:r w:rsidRPr="009E282F">
        <w:rPr>
          <w:rFonts w:eastAsia="Times New Roman"/>
          <w:szCs w:val="24"/>
        </w:rPr>
        <w:t>25 και σχεδόν διπλάσιο</w:t>
      </w:r>
      <w:r>
        <w:rPr>
          <w:rFonts w:eastAsia="Times New Roman"/>
          <w:szCs w:val="24"/>
        </w:rPr>
        <w:t>ς</w:t>
      </w:r>
      <w:r w:rsidRPr="009E282F">
        <w:rPr>
          <w:rFonts w:eastAsia="Times New Roman"/>
          <w:szCs w:val="24"/>
        </w:rPr>
        <w:t xml:space="preserve"> σε σχέση με το </w:t>
      </w:r>
      <w:r>
        <w:rPr>
          <w:rFonts w:eastAsia="Times New Roman"/>
          <w:szCs w:val="24"/>
        </w:rPr>
        <w:t>20</w:t>
      </w:r>
      <w:r w:rsidRPr="009E282F">
        <w:rPr>
          <w:rFonts w:eastAsia="Times New Roman"/>
          <w:szCs w:val="24"/>
        </w:rPr>
        <w:t>19</w:t>
      </w:r>
      <w:r>
        <w:rPr>
          <w:rFonts w:eastAsia="Times New Roman"/>
          <w:szCs w:val="24"/>
        </w:rPr>
        <w:t>.</w:t>
      </w:r>
      <w:r w:rsidRPr="009E282F">
        <w:rPr>
          <w:rFonts w:eastAsia="Times New Roman"/>
          <w:szCs w:val="24"/>
        </w:rPr>
        <w:t xml:space="preserve"> Η επιχορήγηση των νοσοκομείων φτάνει τα 4,6 δι</w:t>
      </w:r>
      <w:r>
        <w:rPr>
          <w:rFonts w:eastAsia="Times New Roman"/>
          <w:szCs w:val="24"/>
        </w:rPr>
        <w:t>σεκατομμύρια,</w:t>
      </w:r>
      <w:r w:rsidRPr="009E282F">
        <w:rPr>
          <w:rFonts w:eastAsia="Times New Roman"/>
          <w:szCs w:val="24"/>
        </w:rPr>
        <w:t xml:space="preserve"> ενώ </w:t>
      </w:r>
      <w:r>
        <w:rPr>
          <w:rFonts w:eastAsia="Times New Roman"/>
          <w:szCs w:val="24"/>
        </w:rPr>
        <w:t xml:space="preserve">ο ΕΟΠΥΥ </w:t>
      </w:r>
      <w:r w:rsidRPr="009E282F">
        <w:rPr>
          <w:rFonts w:eastAsia="Times New Roman"/>
          <w:szCs w:val="24"/>
        </w:rPr>
        <w:t>ενισχύεται με επιπλέον 250 εκατομμύρια</w:t>
      </w:r>
      <w:r>
        <w:rPr>
          <w:rFonts w:eastAsia="Times New Roman"/>
          <w:szCs w:val="24"/>
        </w:rPr>
        <w:t>.</w:t>
      </w:r>
      <w:r w:rsidRPr="009E282F">
        <w:rPr>
          <w:rFonts w:eastAsia="Times New Roman"/>
          <w:szCs w:val="24"/>
        </w:rPr>
        <w:t xml:space="preserve"> Αυτές δεν είναι λογιστικές εγγραφές</w:t>
      </w:r>
      <w:r>
        <w:rPr>
          <w:rFonts w:eastAsia="Times New Roman"/>
          <w:szCs w:val="24"/>
        </w:rPr>
        <w:t>.</w:t>
      </w:r>
      <w:r w:rsidRPr="009E282F">
        <w:rPr>
          <w:rFonts w:eastAsia="Times New Roman"/>
          <w:szCs w:val="24"/>
        </w:rPr>
        <w:t xml:space="preserve"> Είναι </w:t>
      </w:r>
      <w:r w:rsidRPr="009E282F">
        <w:rPr>
          <w:rFonts w:eastAsia="Times New Roman"/>
          <w:szCs w:val="24"/>
        </w:rPr>
        <w:lastRenderedPageBreak/>
        <w:t>πολιτικές επιλογές</w:t>
      </w:r>
      <w:r>
        <w:rPr>
          <w:rFonts w:eastAsia="Times New Roman"/>
          <w:szCs w:val="24"/>
        </w:rPr>
        <w:t>,</w:t>
      </w:r>
      <w:r w:rsidRPr="009E282F">
        <w:rPr>
          <w:rFonts w:eastAsia="Times New Roman"/>
          <w:szCs w:val="24"/>
        </w:rPr>
        <w:t xml:space="preserve"> που σημαίνουν καλύτερες υπηρεσίες</w:t>
      </w:r>
      <w:r>
        <w:rPr>
          <w:rFonts w:eastAsia="Times New Roman"/>
          <w:szCs w:val="24"/>
        </w:rPr>
        <w:t>,</w:t>
      </w:r>
      <w:r w:rsidRPr="009E282F">
        <w:rPr>
          <w:rFonts w:eastAsia="Times New Roman"/>
          <w:szCs w:val="24"/>
        </w:rPr>
        <w:t xml:space="preserve"> σύγχρονες υποδομές και μεγαλύτερη ασφάλεια για κάθε πολίτη</w:t>
      </w:r>
      <w:r>
        <w:rPr>
          <w:rFonts w:eastAsia="Times New Roman"/>
          <w:szCs w:val="24"/>
        </w:rPr>
        <w:t>.</w:t>
      </w:r>
      <w:r w:rsidRPr="009E282F">
        <w:rPr>
          <w:rFonts w:eastAsia="Times New Roman"/>
          <w:szCs w:val="24"/>
        </w:rPr>
        <w:t xml:space="preserve"> </w:t>
      </w:r>
    </w:p>
    <w:p w14:paraId="0067C280" w14:textId="77777777" w:rsidR="003D1987" w:rsidRDefault="004313C6">
      <w:pPr>
        <w:spacing w:line="600" w:lineRule="auto"/>
        <w:ind w:firstLine="720"/>
        <w:contextualSpacing/>
        <w:jc w:val="both"/>
        <w:rPr>
          <w:rFonts w:eastAsia="Times New Roman"/>
          <w:szCs w:val="24"/>
        </w:rPr>
      </w:pPr>
      <w:r w:rsidRPr="009E282F">
        <w:rPr>
          <w:rFonts w:eastAsia="Times New Roman"/>
          <w:szCs w:val="24"/>
        </w:rPr>
        <w:t>Ως Βουλευτής Χαλκιδικής</w:t>
      </w:r>
      <w:r>
        <w:rPr>
          <w:rFonts w:eastAsia="Times New Roman"/>
          <w:szCs w:val="24"/>
        </w:rPr>
        <w:t>,</w:t>
      </w:r>
      <w:r w:rsidRPr="009E282F">
        <w:rPr>
          <w:rFonts w:eastAsia="Times New Roman"/>
          <w:szCs w:val="24"/>
        </w:rPr>
        <w:t xml:space="preserve"> δεν μπορ</w:t>
      </w:r>
      <w:r>
        <w:rPr>
          <w:rFonts w:eastAsia="Times New Roman"/>
          <w:szCs w:val="24"/>
        </w:rPr>
        <w:t>ώ</w:t>
      </w:r>
      <w:r w:rsidRPr="009E282F">
        <w:rPr>
          <w:rFonts w:eastAsia="Times New Roman"/>
          <w:szCs w:val="24"/>
        </w:rPr>
        <w:t xml:space="preserve"> να μην αναφερθώ στη </w:t>
      </w:r>
      <w:r>
        <w:rPr>
          <w:rFonts w:eastAsia="Times New Roman"/>
          <w:szCs w:val="24"/>
        </w:rPr>
        <w:t>Χαλκιδική</w:t>
      </w:r>
      <w:r w:rsidRPr="009E282F">
        <w:rPr>
          <w:rFonts w:eastAsia="Times New Roman"/>
          <w:szCs w:val="24"/>
        </w:rPr>
        <w:t xml:space="preserve"> </w:t>
      </w:r>
      <w:r>
        <w:rPr>
          <w:rFonts w:eastAsia="Times New Roman"/>
          <w:szCs w:val="24"/>
        </w:rPr>
        <w:t>μας,</w:t>
      </w:r>
      <w:r w:rsidRPr="009E282F">
        <w:rPr>
          <w:rFonts w:eastAsia="Times New Roman"/>
          <w:szCs w:val="24"/>
        </w:rPr>
        <w:t xml:space="preserve"> ένα</w:t>
      </w:r>
      <w:r>
        <w:rPr>
          <w:rFonts w:eastAsia="Times New Roman"/>
          <w:szCs w:val="24"/>
        </w:rPr>
        <w:t>ν</w:t>
      </w:r>
      <w:r w:rsidRPr="009E282F">
        <w:rPr>
          <w:rFonts w:eastAsia="Times New Roman"/>
          <w:szCs w:val="24"/>
        </w:rPr>
        <w:t xml:space="preserve"> τόπο που το καλοκαίρι πολλαπλασιάζει τον πληθυσμό του και σηκώνει τεράστιο βάρος και η πολιτεία είναι παρούσα</w:t>
      </w:r>
      <w:r>
        <w:rPr>
          <w:rFonts w:eastAsia="Times New Roman"/>
          <w:szCs w:val="24"/>
        </w:rPr>
        <w:t>,</w:t>
      </w:r>
      <w:r w:rsidRPr="009E282F">
        <w:rPr>
          <w:rFonts w:eastAsia="Times New Roman"/>
          <w:szCs w:val="24"/>
        </w:rPr>
        <w:t xml:space="preserve"> με επένδυση 6 εκατομμυρίων ευρώ στο Γενικό Νοσοκομείο Χαλκιδικής</w:t>
      </w:r>
      <w:r>
        <w:rPr>
          <w:rFonts w:eastAsia="Times New Roman"/>
          <w:szCs w:val="24"/>
        </w:rPr>
        <w:t>,</w:t>
      </w:r>
      <w:r w:rsidRPr="009E282F">
        <w:rPr>
          <w:rFonts w:eastAsia="Times New Roman"/>
          <w:szCs w:val="24"/>
        </w:rPr>
        <w:t xml:space="preserve"> με αναβάθμιση όλων των κέντρων υγείας</w:t>
      </w:r>
      <w:r>
        <w:rPr>
          <w:rFonts w:eastAsia="Times New Roman"/>
          <w:szCs w:val="24"/>
        </w:rPr>
        <w:t>,</w:t>
      </w:r>
      <w:r w:rsidRPr="009E282F">
        <w:rPr>
          <w:rFonts w:eastAsia="Times New Roman"/>
          <w:szCs w:val="24"/>
        </w:rPr>
        <w:t xml:space="preserve"> με την έναρξη λειτουργίας του Τμήματος Επειγόντων Περιστατικών στο Νοσοκομείο και με το</w:t>
      </w:r>
      <w:r>
        <w:rPr>
          <w:rFonts w:eastAsia="Times New Roman"/>
          <w:szCs w:val="24"/>
        </w:rPr>
        <w:t>ν</w:t>
      </w:r>
      <w:r w:rsidRPr="009E282F">
        <w:rPr>
          <w:rFonts w:eastAsia="Times New Roman"/>
          <w:szCs w:val="24"/>
        </w:rPr>
        <w:t xml:space="preserve"> διπλασιασμό των </w:t>
      </w:r>
      <w:r>
        <w:rPr>
          <w:rFonts w:eastAsia="Times New Roman"/>
          <w:szCs w:val="24"/>
        </w:rPr>
        <w:t>β</w:t>
      </w:r>
      <w:r w:rsidRPr="009E282F">
        <w:rPr>
          <w:rFonts w:eastAsia="Times New Roman"/>
          <w:szCs w:val="24"/>
        </w:rPr>
        <w:t xml:space="preserve">άσεων του ΕΚΑΒ από </w:t>
      </w:r>
      <w:r>
        <w:rPr>
          <w:rFonts w:eastAsia="Times New Roman"/>
          <w:szCs w:val="24"/>
        </w:rPr>
        <w:t xml:space="preserve">τρεις, </w:t>
      </w:r>
      <w:r w:rsidRPr="009E282F">
        <w:rPr>
          <w:rFonts w:eastAsia="Times New Roman"/>
          <w:szCs w:val="24"/>
        </w:rPr>
        <w:t xml:space="preserve">σε </w:t>
      </w:r>
      <w:r>
        <w:rPr>
          <w:rFonts w:eastAsia="Times New Roman"/>
          <w:szCs w:val="24"/>
        </w:rPr>
        <w:t>επτά.</w:t>
      </w:r>
      <w:r w:rsidRPr="009E282F">
        <w:rPr>
          <w:rFonts w:eastAsia="Times New Roman"/>
          <w:szCs w:val="24"/>
        </w:rPr>
        <w:t xml:space="preserve"> </w:t>
      </w:r>
    </w:p>
    <w:p w14:paraId="0067C281" w14:textId="495FF727" w:rsidR="003D1987" w:rsidRDefault="004313C6">
      <w:pPr>
        <w:spacing w:line="600" w:lineRule="auto"/>
        <w:ind w:firstLine="720"/>
        <w:contextualSpacing/>
        <w:jc w:val="both"/>
        <w:rPr>
          <w:rFonts w:eastAsia="Times New Roman"/>
          <w:szCs w:val="24"/>
        </w:rPr>
      </w:pPr>
      <w:r w:rsidRPr="009E282F">
        <w:rPr>
          <w:rFonts w:eastAsia="Times New Roman"/>
          <w:szCs w:val="24"/>
        </w:rPr>
        <w:t>Η παιδεία αποτελεί το</w:t>
      </w:r>
      <w:r>
        <w:rPr>
          <w:rFonts w:eastAsia="Times New Roman"/>
          <w:szCs w:val="24"/>
        </w:rPr>
        <w:t>ν</w:t>
      </w:r>
      <w:r w:rsidRPr="009E282F">
        <w:rPr>
          <w:rFonts w:eastAsia="Times New Roman"/>
          <w:szCs w:val="24"/>
        </w:rPr>
        <w:t xml:space="preserve"> δεύτερο μεγάλο πυλώνα της κοινωνικής πολιτικής</w:t>
      </w:r>
      <w:r>
        <w:rPr>
          <w:rFonts w:eastAsia="Times New Roman"/>
          <w:szCs w:val="24"/>
        </w:rPr>
        <w:t>.</w:t>
      </w:r>
      <w:r w:rsidRPr="009E282F">
        <w:rPr>
          <w:rFonts w:eastAsia="Times New Roman"/>
          <w:szCs w:val="24"/>
        </w:rPr>
        <w:t xml:space="preserve"> Ο τακτικός </w:t>
      </w:r>
      <w:r w:rsidR="001A7B12">
        <w:rPr>
          <w:rFonts w:eastAsia="Times New Roman"/>
          <w:szCs w:val="24"/>
        </w:rPr>
        <w:t>π</w:t>
      </w:r>
      <w:r w:rsidRPr="009E282F">
        <w:rPr>
          <w:rFonts w:eastAsia="Times New Roman"/>
          <w:szCs w:val="24"/>
        </w:rPr>
        <w:t xml:space="preserve">ροϋπολογισμός φτάνει τα 6 δισεκατομμύρια ευρώ το </w:t>
      </w:r>
      <w:r>
        <w:rPr>
          <w:rFonts w:eastAsia="Times New Roman"/>
          <w:szCs w:val="24"/>
        </w:rPr>
        <w:t>20</w:t>
      </w:r>
      <w:r w:rsidRPr="009E282F">
        <w:rPr>
          <w:rFonts w:eastAsia="Times New Roman"/>
          <w:szCs w:val="24"/>
        </w:rPr>
        <w:t>26</w:t>
      </w:r>
      <w:r>
        <w:rPr>
          <w:rFonts w:eastAsia="Times New Roman"/>
          <w:szCs w:val="24"/>
        </w:rPr>
        <w:t>,</w:t>
      </w:r>
      <w:r w:rsidRPr="009E282F">
        <w:rPr>
          <w:rFonts w:eastAsia="Times New Roman"/>
          <w:szCs w:val="24"/>
        </w:rPr>
        <w:t xml:space="preserve"> με σωρευτικές αυξήσεις άνω των 900 εκατομμυρίων σε δύο χρόνια</w:t>
      </w:r>
      <w:r>
        <w:rPr>
          <w:rFonts w:eastAsia="Times New Roman"/>
          <w:szCs w:val="24"/>
        </w:rPr>
        <w:t>.</w:t>
      </w:r>
      <w:r w:rsidRPr="009E282F">
        <w:rPr>
          <w:rFonts w:eastAsia="Times New Roman"/>
          <w:szCs w:val="24"/>
        </w:rPr>
        <w:t xml:space="preserve"> Πρόκειται για συνειδητή επένδυση στο ανθρώπινο κεφάλαιο της χώρας και στο μέλλον της νέας γενιάς</w:t>
      </w:r>
      <w:r>
        <w:rPr>
          <w:rFonts w:eastAsia="Times New Roman"/>
          <w:szCs w:val="24"/>
        </w:rPr>
        <w:t>.</w:t>
      </w:r>
    </w:p>
    <w:p w14:paraId="0067C282" w14:textId="0876F5E9" w:rsidR="003D1987" w:rsidRDefault="004313C6">
      <w:pPr>
        <w:spacing w:line="600" w:lineRule="auto"/>
        <w:ind w:firstLine="720"/>
        <w:contextualSpacing/>
        <w:jc w:val="both"/>
        <w:rPr>
          <w:rFonts w:eastAsia="Times New Roman"/>
          <w:szCs w:val="24"/>
        </w:rPr>
      </w:pPr>
      <w:r w:rsidRPr="009E282F">
        <w:rPr>
          <w:rFonts w:eastAsia="Times New Roman"/>
          <w:szCs w:val="24"/>
        </w:rPr>
        <w:t>Ταυτόχρονα</w:t>
      </w:r>
      <w:r>
        <w:rPr>
          <w:rFonts w:eastAsia="Times New Roman"/>
          <w:szCs w:val="24"/>
        </w:rPr>
        <w:t>,</w:t>
      </w:r>
      <w:r w:rsidRPr="009E282F">
        <w:rPr>
          <w:rFonts w:eastAsia="Times New Roman"/>
          <w:szCs w:val="24"/>
        </w:rPr>
        <w:t xml:space="preserve"> η εθνική ασφάλεια και η προστασία της ζωής και της περιουσίας των πολιτών ενισχύονται ουσιαστικά</w:t>
      </w:r>
      <w:r>
        <w:rPr>
          <w:rFonts w:eastAsia="Times New Roman"/>
          <w:szCs w:val="24"/>
        </w:rPr>
        <w:t>.</w:t>
      </w:r>
      <w:r w:rsidRPr="009E282F">
        <w:rPr>
          <w:rFonts w:eastAsia="Times New Roman"/>
          <w:szCs w:val="24"/>
        </w:rPr>
        <w:t xml:space="preserve"> Ο </w:t>
      </w:r>
      <w:r w:rsidR="001A7B12">
        <w:rPr>
          <w:rFonts w:eastAsia="Times New Roman"/>
          <w:szCs w:val="24"/>
        </w:rPr>
        <w:t>Π</w:t>
      </w:r>
      <w:r w:rsidRPr="009E282F">
        <w:rPr>
          <w:rFonts w:eastAsia="Times New Roman"/>
          <w:szCs w:val="24"/>
        </w:rPr>
        <w:t>ροϋπολογισμός του Υπουργείου</w:t>
      </w:r>
      <w:r>
        <w:rPr>
          <w:rFonts w:eastAsia="Times New Roman"/>
          <w:szCs w:val="24"/>
        </w:rPr>
        <w:t xml:space="preserve"> Εθνικής</w:t>
      </w:r>
      <w:r w:rsidRPr="009E282F">
        <w:rPr>
          <w:rFonts w:eastAsia="Times New Roman"/>
          <w:szCs w:val="24"/>
        </w:rPr>
        <w:t xml:space="preserve"> Άμυνας φτάνε</w:t>
      </w:r>
      <w:r>
        <w:rPr>
          <w:rFonts w:eastAsia="Times New Roman"/>
          <w:szCs w:val="24"/>
        </w:rPr>
        <w:t>ι τα 7 δισεκατομμύρια το 2026,</w:t>
      </w:r>
      <w:r w:rsidRPr="009E282F">
        <w:rPr>
          <w:rFonts w:eastAsia="Times New Roman"/>
          <w:szCs w:val="24"/>
        </w:rPr>
        <w:t xml:space="preserve"> διπλάσιο σε σχέση με το </w:t>
      </w:r>
      <w:r>
        <w:rPr>
          <w:rFonts w:eastAsia="Times New Roman"/>
          <w:szCs w:val="24"/>
        </w:rPr>
        <w:t>20</w:t>
      </w:r>
      <w:r w:rsidRPr="009E282F">
        <w:rPr>
          <w:rFonts w:eastAsia="Times New Roman"/>
          <w:szCs w:val="24"/>
        </w:rPr>
        <w:t>19</w:t>
      </w:r>
      <w:r>
        <w:rPr>
          <w:rFonts w:eastAsia="Times New Roman"/>
          <w:szCs w:val="24"/>
        </w:rPr>
        <w:t>,</w:t>
      </w:r>
      <w:r w:rsidRPr="009E282F">
        <w:rPr>
          <w:rFonts w:eastAsia="Times New Roman"/>
          <w:szCs w:val="24"/>
        </w:rPr>
        <w:t xml:space="preserve"> με εξοπλιστικά προγράμματα 2,3 δισ</w:t>
      </w:r>
      <w:r>
        <w:rPr>
          <w:rFonts w:eastAsia="Times New Roman"/>
          <w:szCs w:val="24"/>
        </w:rPr>
        <w:t>εκατομμυρίων</w:t>
      </w:r>
      <w:r w:rsidRPr="009E282F">
        <w:rPr>
          <w:rFonts w:eastAsia="Times New Roman"/>
          <w:szCs w:val="24"/>
        </w:rPr>
        <w:t xml:space="preserve"> </w:t>
      </w:r>
      <w:r>
        <w:rPr>
          <w:rFonts w:eastAsia="Times New Roman"/>
          <w:szCs w:val="24"/>
        </w:rPr>
        <w:t>ε</w:t>
      </w:r>
      <w:r w:rsidRPr="009E282F">
        <w:rPr>
          <w:rFonts w:eastAsia="Times New Roman"/>
          <w:szCs w:val="24"/>
        </w:rPr>
        <w:t>υρώ</w:t>
      </w:r>
      <w:r>
        <w:rPr>
          <w:rFonts w:eastAsia="Times New Roman"/>
          <w:szCs w:val="24"/>
        </w:rPr>
        <w:t>.</w:t>
      </w:r>
      <w:r w:rsidRPr="009E282F">
        <w:rPr>
          <w:rFonts w:eastAsia="Times New Roman"/>
          <w:szCs w:val="24"/>
        </w:rPr>
        <w:t xml:space="preserve"> Δεν πρόκειται για σπατάλη</w:t>
      </w:r>
      <w:r>
        <w:rPr>
          <w:rFonts w:eastAsia="Times New Roman"/>
          <w:szCs w:val="24"/>
        </w:rPr>
        <w:t>,</w:t>
      </w:r>
      <w:r w:rsidRPr="009E282F">
        <w:rPr>
          <w:rFonts w:eastAsia="Times New Roman"/>
          <w:szCs w:val="24"/>
        </w:rPr>
        <w:t xml:space="preserve"> αλλά για επένδυση στην αποτροπή</w:t>
      </w:r>
      <w:r>
        <w:rPr>
          <w:rFonts w:eastAsia="Times New Roman"/>
          <w:szCs w:val="24"/>
        </w:rPr>
        <w:t>,</w:t>
      </w:r>
      <w:r w:rsidRPr="009E282F">
        <w:rPr>
          <w:rFonts w:eastAsia="Times New Roman"/>
          <w:szCs w:val="24"/>
        </w:rPr>
        <w:t xml:space="preserve"> στη σταθερότητα και στη διεθνή αξιοπιστία της χώρας</w:t>
      </w:r>
      <w:r>
        <w:rPr>
          <w:rFonts w:eastAsia="Times New Roman"/>
          <w:szCs w:val="24"/>
        </w:rPr>
        <w:t>.</w:t>
      </w:r>
      <w:r w:rsidRPr="009E282F">
        <w:rPr>
          <w:rFonts w:eastAsia="Times New Roman"/>
          <w:szCs w:val="24"/>
        </w:rPr>
        <w:t xml:space="preserve"> </w:t>
      </w:r>
    </w:p>
    <w:p w14:paraId="0067C283" w14:textId="28B786E3" w:rsidR="003D1987" w:rsidRDefault="004313C6">
      <w:pPr>
        <w:spacing w:line="600" w:lineRule="auto"/>
        <w:ind w:firstLine="720"/>
        <w:contextualSpacing/>
        <w:jc w:val="both"/>
        <w:rPr>
          <w:rFonts w:eastAsia="Times New Roman"/>
          <w:szCs w:val="24"/>
        </w:rPr>
      </w:pPr>
      <w:r w:rsidRPr="009E282F">
        <w:rPr>
          <w:rFonts w:eastAsia="Times New Roman"/>
          <w:szCs w:val="24"/>
        </w:rPr>
        <w:lastRenderedPageBreak/>
        <w:t>Παράλληλα</w:t>
      </w:r>
      <w:r>
        <w:rPr>
          <w:rFonts w:eastAsia="Times New Roman"/>
          <w:szCs w:val="24"/>
        </w:rPr>
        <w:t>,</w:t>
      </w:r>
      <w:r w:rsidRPr="009E282F">
        <w:rPr>
          <w:rFonts w:eastAsia="Times New Roman"/>
          <w:szCs w:val="24"/>
        </w:rPr>
        <w:t xml:space="preserve"> το Υπουργείο Κλιματικής Κρίσης και Πολιτικής Προστασίας έχει τριπλασιάσει τον </w:t>
      </w:r>
      <w:r w:rsidR="001A7B12">
        <w:rPr>
          <w:rFonts w:eastAsia="Times New Roman"/>
          <w:szCs w:val="24"/>
        </w:rPr>
        <w:t>π</w:t>
      </w:r>
      <w:r w:rsidRPr="009E282F">
        <w:rPr>
          <w:rFonts w:eastAsia="Times New Roman"/>
          <w:szCs w:val="24"/>
        </w:rPr>
        <w:t xml:space="preserve">ροϋπολογισμό του από το </w:t>
      </w:r>
      <w:r>
        <w:rPr>
          <w:rFonts w:eastAsia="Times New Roman"/>
          <w:szCs w:val="24"/>
        </w:rPr>
        <w:t>20</w:t>
      </w:r>
      <w:r w:rsidRPr="009E282F">
        <w:rPr>
          <w:rFonts w:eastAsia="Times New Roman"/>
          <w:szCs w:val="24"/>
        </w:rPr>
        <w:t>22</w:t>
      </w:r>
      <w:r>
        <w:rPr>
          <w:rFonts w:eastAsia="Times New Roman"/>
          <w:szCs w:val="24"/>
        </w:rPr>
        <w:t>,</w:t>
      </w:r>
      <w:r w:rsidRPr="009E282F">
        <w:rPr>
          <w:rFonts w:eastAsia="Times New Roman"/>
          <w:szCs w:val="24"/>
        </w:rPr>
        <w:t xml:space="preserve"> φτάνοντας τ</w:t>
      </w:r>
      <w:r w:rsidR="001A7B12">
        <w:rPr>
          <w:rFonts w:eastAsia="Times New Roman"/>
          <w:szCs w:val="24"/>
        </w:rPr>
        <w:t>ο</w:t>
      </w:r>
      <w:r w:rsidRPr="009E282F">
        <w:rPr>
          <w:rFonts w:eastAsia="Times New Roman"/>
          <w:szCs w:val="24"/>
        </w:rPr>
        <w:t xml:space="preserve"> </w:t>
      </w:r>
      <w:r>
        <w:rPr>
          <w:rFonts w:eastAsia="Times New Roman"/>
          <w:szCs w:val="24"/>
        </w:rPr>
        <w:t>1,5</w:t>
      </w:r>
      <w:r w:rsidRPr="009E282F">
        <w:rPr>
          <w:rFonts w:eastAsia="Times New Roman"/>
          <w:szCs w:val="24"/>
        </w:rPr>
        <w:t xml:space="preserve"> δισ</w:t>
      </w:r>
      <w:r>
        <w:rPr>
          <w:rFonts w:eastAsia="Times New Roman"/>
          <w:szCs w:val="24"/>
        </w:rPr>
        <w:t>εκατομμύρι</w:t>
      </w:r>
      <w:r w:rsidR="001A7B12">
        <w:rPr>
          <w:rFonts w:eastAsia="Times New Roman"/>
          <w:szCs w:val="24"/>
        </w:rPr>
        <w:t>ο</w:t>
      </w:r>
      <w:r>
        <w:rPr>
          <w:rFonts w:eastAsia="Times New Roman"/>
          <w:szCs w:val="24"/>
        </w:rPr>
        <w:t xml:space="preserve"> ευρώ, ε</w:t>
      </w:r>
      <w:r w:rsidRPr="009E282F">
        <w:rPr>
          <w:rFonts w:eastAsia="Times New Roman"/>
          <w:szCs w:val="24"/>
        </w:rPr>
        <w:t>νώ η Πυροσβεστική και τα Σώματα Ασφαλείας ενισχύονται σταθερά</w:t>
      </w:r>
      <w:r>
        <w:rPr>
          <w:rFonts w:eastAsia="Times New Roman"/>
          <w:szCs w:val="24"/>
        </w:rPr>
        <w:t>,</w:t>
      </w:r>
      <w:r w:rsidRPr="009E282F">
        <w:rPr>
          <w:rFonts w:eastAsia="Times New Roman"/>
          <w:szCs w:val="24"/>
        </w:rPr>
        <w:t xml:space="preserve"> αναγνωρίζοντας τον ρόλο τους σε μια εποχή αυξημένων φυσικών και κοινωνικών προκλήσεων</w:t>
      </w:r>
      <w:r>
        <w:rPr>
          <w:rFonts w:eastAsia="Times New Roman"/>
          <w:szCs w:val="24"/>
        </w:rPr>
        <w:t>.</w:t>
      </w:r>
      <w:r w:rsidRPr="009E282F">
        <w:rPr>
          <w:rFonts w:eastAsia="Times New Roman"/>
          <w:szCs w:val="24"/>
        </w:rPr>
        <w:t xml:space="preserve"> </w:t>
      </w:r>
    </w:p>
    <w:p w14:paraId="0067C284" w14:textId="77777777" w:rsidR="003D1987" w:rsidRDefault="004313C6">
      <w:pPr>
        <w:spacing w:line="600" w:lineRule="auto"/>
        <w:ind w:firstLine="720"/>
        <w:contextualSpacing/>
        <w:jc w:val="both"/>
        <w:rPr>
          <w:rFonts w:eastAsia="Times New Roman"/>
          <w:szCs w:val="24"/>
        </w:rPr>
      </w:pPr>
      <w:r w:rsidRPr="009E282F">
        <w:rPr>
          <w:rFonts w:eastAsia="Times New Roman"/>
          <w:szCs w:val="24"/>
        </w:rPr>
        <w:t>Ιδιαίτερη μνεία αξίζει στη στήριξη των συνταξιούχων</w:t>
      </w:r>
      <w:r>
        <w:rPr>
          <w:rFonts w:eastAsia="Times New Roman"/>
          <w:szCs w:val="24"/>
        </w:rPr>
        <w:t>.</w:t>
      </w:r>
      <w:r w:rsidRPr="009E282F">
        <w:rPr>
          <w:rFonts w:eastAsia="Times New Roman"/>
          <w:szCs w:val="24"/>
        </w:rPr>
        <w:t xml:space="preserve"> Με την κατάργηση της προσωπικής διαφοράς</w:t>
      </w:r>
      <w:r>
        <w:rPr>
          <w:rFonts w:eastAsia="Times New Roman"/>
          <w:szCs w:val="24"/>
        </w:rPr>
        <w:t>,</w:t>
      </w:r>
      <w:r w:rsidRPr="009E282F">
        <w:rPr>
          <w:rFonts w:eastAsia="Times New Roman"/>
          <w:szCs w:val="24"/>
        </w:rPr>
        <w:t xml:space="preserve"> όλοι πλέον θα βλέπουν αυξήσεις</w:t>
      </w:r>
      <w:r>
        <w:rPr>
          <w:rFonts w:eastAsia="Times New Roman"/>
          <w:szCs w:val="24"/>
        </w:rPr>
        <w:t>.</w:t>
      </w:r>
      <w:r w:rsidRPr="009E282F">
        <w:rPr>
          <w:rFonts w:eastAsia="Times New Roman"/>
          <w:szCs w:val="24"/>
        </w:rPr>
        <w:t xml:space="preserve"> Η συνολική δαπάνη</w:t>
      </w:r>
      <w:r>
        <w:rPr>
          <w:rFonts w:eastAsia="Times New Roman"/>
          <w:szCs w:val="24"/>
        </w:rPr>
        <w:t>, δε,</w:t>
      </w:r>
      <w:r w:rsidRPr="009E282F">
        <w:rPr>
          <w:rFonts w:eastAsia="Times New Roman"/>
          <w:szCs w:val="24"/>
        </w:rPr>
        <w:t xml:space="preserve"> για τις συντάξεις</w:t>
      </w:r>
      <w:r>
        <w:rPr>
          <w:rFonts w:eastAsia="Times New Roman"/>
          <w:szCs w:val="24"/>
        </w:rPr>
        <w:t>,</w:t>
      </w:r>
      <w:r w:rsidRPr="009E282F">
        <w:rPr>
          <w:rFonts w:eastAsia="Times New Roman"/>
          <w:szCs w:val="24"/>
        </w:rPr>
        <w:t xml:space="preserve"> αγγίζει τα 35</w:t>
      </w:r>
      <w:r>
        <w:rPr>
          <w:rFonts w:eastAsia="Times New Roman"/>
          <w:szCs w:val="24"/>
        </w:rPr>
        <w:t>,6</w:t>
      </w:r>
      <w:r w:rsidRPr="009E282F">
        <w:rPr>
          <w:rFonts w:eastAsia="Times New Roman"/>
          <w:szCs w:val="24"/>
        </w:rPr>
        <w:t xml:space="preserve"> δισεκατομμύρια ευρώ</w:t>
      </w:r>
      <w:r>
        <w:rPr>
          <w:rFonts w:eastAsia="Times New Roman"/>
          <w:szCs w:val="24"/>
        </w:rPr>
        <w:t>.</w:t>
      </w:r>
      <w:r w:rsidRPr="009E282F">
        <w:rPr>
          <w:rFonts w:eastAsia="Times New Roman"/>
          <w:szCs w:val="24"/>
        </w:rPr>
        <w:t xml:space="preserve"> Παράλληλα</w:t>
      </w:r>
      <w:r>
        <w:rPr>
          <w:rFonts w:eastAsia="Times New Roman"/>
          <w:szCs w:val="24"/>
        </w:rPr>
        <w:t>,</w:t>
      </w:r>
      <w:r w:rsidRPr="009E282F">
        <w:rPr>
          <w:rFonts w:eastAsia="Times New Roman"/>
          <w:szCs w:val="24"/>
        </w:rPr>
        <w:t xml:space="preserve"> τα αναπηρικά επιδόματα ενισχύονται</w:t>
      </w:r>
      <w:r>
        <w:rPr>
          <w:rFonts w:eastAsia="Times New Roman"/>
          <w:szCs w:val="24"/>
        </w:rPr>
        <w:t>,</w:t>
      </w:r>
      <w:r w:rsidRPr="009E282F">
        <w:rPr>
          <w:rFonts w:eastAsia="Times New Roman"/>
          <w:szCs w:val="24"/>
        </w:rPr>
        <w:t xml:space="preserve"> ενώ τα επιδόματα το</w:t>
      </w:r>
      <w:r>
        <w:rPr>
          <w:rFonts w:eastAsia="Times New Roman"/>
          <w:szCs w:val="24"/>
        </w:rPr>
        <w:t xml:space="preserve">υ ΟΠΕΚΑ </w:t>
      </w:r>
      <w:r w:rsidRPr="009E282F">
        <w:rPr>
          <w:rFonts w:eastAsia="Times New Roman"/>
          <w:szCs w:val="24"/>
        </w:rPr>
        <w:t>διασφαλίζουν ότι κανείς δεν μένει πίσω</w:t>
      </w:r>
      <w:r>
        <w:rPr>
          <w:rFonts w:eastAsia="Times New Roman"/>
          <w:szCs w:val="24"/>
        </w:rPr>
        <w:t>.</w:t>
      </w:r>
      <w:r w:rsidRPr="009E282F">
        <w:rPr>
          <w:rFonts w:eastAsia="Times New Roman"/>
          <w:szCs w:val="24"/>
        </w:rPr>
        <w:t xml:space="preserve"> </w:t>
      </w:r>
    </w:p>
    <w:p w14:paraId="0067C285" w14:textId="04CE64D0" w:rsidR="003D1987" w:rsidRDefault="004313C6">
      <w:pPr>
        <w:spacing w:line="600" w:lineRule="auto"/>
        <w:ind w:firstLine="720"/>
        <w:contextualSpacing/>
        <w:jc w:val="both"/>
        <w:rPr>
          <w:rFonts w:eastAsia="Times New Roman"/>
          <w:szCs w:val="24"/>
        </w:rPr>
      </w:pPr>
      <w:r w:rsidRPr="009E282F">
        <w:rPr>
          <w:rFonts w:eastAsia="Times New Roman"/>
          <w:szCs w:val="24"/>
        </w:rPr>
        <w:t xml:space="preserve">Ιδιαίτερη αναφορά </w:t>
      </w:r>
      <w:r>
        <w:rPr>
          <w:rFonts w:eastAsia="Times New Roman"/>
          <w:szCs w:val="24"/>
        </w:rPr>
        <w:t>αξίζει</w:t>
      </w:r>
      <w:r w:rsidRPr="009E282F">
        <w:rPr>
          <w:rFonts w:eastAsia="Times New Roman"/>
          <w:szCs w:val="24"/>
        </w:rPr>
        <w:t xml:space="preserve"> και στο Πρόγραμμα Δημοσίων Επενδύσεων</w:t>
      </w:r>
      <w:r>
        <w:rPr>
          <w:rFonts w:eastAsia="Times New Roman"/>
          <w:szCs w:val="24"/>
        </w:rPr>
        <w:t>,</w:t>
      </w:r>
      <w:r w:rsidRPr="009E282F">
        <w:rPr>
          <w:rFonts w:eastAsia="Times New Roman"/>
          <w:szCs w:val="24"/>
        </w:rPr>
        <w:t xml:space="preserve"> που φτάνει τα 16,7 δισεκατομμύρια </w:t>
      </w:r>
      <w:r>
        <w:rPr>
          <w:rFonts w:eastAsia="Times New Roman"/>
          <w:szCs w:val="24"/>
        </w:rPr>
        <w:t xml:space="preserve">ευρώ </w:t>
      </w:r>
      <w:r w:rsidRPr="009E282F">
        <w:rPr>
          <w:rFonts w:eastAsia="Times New Roman"/>
          <w:szCs w:val="24"/>
        </w:rPr>
        <w:t>για το 2026</w:t>
      </w:r>
      <w:r>
        <w:rPr>
          <w:rFonts w:eastAsia="Times New Roman"/>
          <w:szCs w:val="24"/>
        </w:rPr>
        <w:t>, τ</w:t>
      </w:r>
      <w:r w:rsidRPr="009E282F">
        <w:rPr>
          <w:rFonts w:eastAsia="Times New Roman"/>
          <w:szCs w:val="24"/>
        </w:rPr>
        <w:t>ο υψηλότερο επίπεδο της τελευταίας δεκαετίας</w:t>
      </w:r>
      <w:r>
        <w:rPr>
          <w:rFonts w:eastAsia="Times New Roman"/>
          <w:szCs w:val="24"/>
        </w:rPr>
        <w:t>.</w:t>
      </w:r>
      <w:r w:rsidRPr="009E282F">
        <w:rPr>
          <w:rFonts w:eastAsia="Times New Roman"/>
          <w:szCs w:val="24"/>
        </w:rPr>
        <w:t xml:space="preserve"> Το εθνικό σκέλος του </w:t>
      </w:r>
      <w:r>
        <w:rPr>
          <w:rFonts w:eastAsia="Times New Roman"/>
          <w:szCs w:val="24"/>
        </w:rPr>
        <w:t>ΠΔΕ</w:t>
      </w:r>
      <w:r w:rsidRPr="009E282F">
        <w:rPr>
          <w:rFonts w:eastAsia="Times New Roman"/>
          <w:szCs w:val="24"/>
        </w:rPr>
        <w:t xml:space="preserve"> έχει διπλασιαστεί</w:t>
      </w:r>
      <w:r>
        <w:rPr>
          <w:rFonts w:eastAsia="Times New Roman"/>
          <w:szCs w:val="24"/>
        </w:rPr>
        <w:t>,</w:t>
      </w:r>
      <w:r w:rsidRPr="009E282F">
        <w:rPr>
          <w:rFonts w:eastAsia="Times New Roman"/>
          <w:szCs w:val="24"/>
        </w:rPr>
        <w:t xml:space="preserve"> αποδεικνύοντας ότι η ανάπτυξη στηρίζεται</w:t>
      </w:r>
      <w:r>
        <w:rPr>
          <w:rFonts w:eastAsia="Times New Roman"/>
          <w:szCs w:val="24"/>
        </w:rPr>
        <w:t>,</w:t>
      </w:r>
      <w:r w:rsidRPr="009E282F">
        <w:rPr>
          <w:rFonts w:eastAsia="Times New Roman"/>
          <w:szCs w:val="24"/>
        </w:rPr>
        <w:t xml:space="preserve"> πλέον</w:t>
      </w:r>
      <w:r>
        <w:rPr>
          <w:rFonts w:eastAsia="Times New Roman"/>
          <w:szCs w:val="24"/>
        </w:rPr>
        <w:t>,</w:t>
      </w:r>
      <w:r w:rsidRPr="009E282F">
        <w:rPr>
          <w:rFonts w:eastAsia="Times New Roman"/>
          <w:szCs w:val="24"/>
        </w:rPr>
        <w:t xml:space="preserve"> σε μόνιμες και </w:t>
      </w:r>
      <w:r>
        <w:rPr>
          <w:rFonts w:eastAsia="Times New Roman"/>
          <w:szCs w:val="24"/>
        </w:rPr>
        <w:t>εγχώριες</w:t>
      </w:r>
      <w:r w:rsidRPr="009E282F">
        <w:rPr>
          <w:rFonts w:eastAsia="Times New Roman"/>
          <w:szCs w:val="24"/>
        </w:rPr>
        <w:t xml:space="preserve"> βάσεις</w:t>
      </w:r>
      <w:r>
        <w:rPr>
          <w:rFonts w:eastAsia="Times New Roman"/>
          <w:szCs w:val="24"/>
        </w:rPr>
        <w:t>.</w:t>
      </w:r>
      <w:r w:rsidRPr="009E282F">
        <w:rPr>
          <w:rFonts w:eastAsia="Times New Roman"/>
          <w:szCs w:val="24"/>
        </w:rPr>
        <w:t xml:space="preserve"> Αν συνυπολογίσουμε τα μέτρα στήριξης που υλοποιούνται τους τελευταίους μήνες του </w:t>
      </w:r>
      <w:r>
        <w:rPr>
          <w:rFonts w:eastAsia="Times New Roman"/>
          <w:szCs w:val="24"/>
        </w:rPr>
        <w:t>20</w:t>
      </w:r>
      <w:r w:rsidRPr="009E282F">
        <w:rPr>
          <w:rFonts w:eastAsia="Times New Roman"/>
          <w:szCs w:val="24"/>
        </w:rPr>
        <w:t xml:space="preserve">25 και εκείνα που ξεκινούν το </w:t>
      </w:r>
      <w:r>
        <w:rPr>
          <w:rFonts w:eastAsia="Times New Roman"/>
          <w:szCs w:val="24"/>
        </w:rPr>
        <w:t>20</w:t>
      </w:r>
      <w:r w:rsidRPr="009E282F">
        <w:rPr>
          <w:rFonts w:eastAsia="Times New Roman"/>
          <w:szCs w:val="24"/>
        </w:rPr>
        <w:t>26</w:t>
      </w:r>
      <w:r>
        <w:rPr>
          <w:rFonts w:eastAsia="Times New Roman"/>
          <w:szCs w:val="24"/>
        </w:rPr>
        <w:t>,</w:t>
      </w:r>
      <w:r w:rsidRPr="009E282F">
        <w:rPr>
          <w:rFonts w:eastAsia="Times New Roman"/>
          <w:szCs w:val="24"/>
        </w:rPr>
        <w:t xml:space="preserve"> μιλάμε για σχεδόν 3 δισ</w:t>
      </w:r>
      <w:r>
        <w:rPr>
          <w:rFonts w:eastAsia="Times New Roman"/>
          <w:szCs w:val="24"/>
        </w:rPr>
        <w:t>εκατομμύρια ε</w:t>
      </w:r>
      <w:r w:rsidRPr="009E282F">
        <w:rPr>
          <w:rFonts w:eastAsia="Times New Roman"/>
          <w:szCs w:val="24"/>
        </w:rPr>
        <w:t>υρώ που κατευθύνονται απευθείας στην κοινωνία</w:t>
      </w:r>
      <w:r>
        <w:rPr>
          <w:rFonts w:eastAsia="Times New Roman"/>
          <w:szCs w:val="24"/>
        </w:rPr>
        <w:t>.</w:t>
      </w:r>
      <w:r w:rsidRPr="009E282F">
        <w:rPr>
          <w:rFonts w:eastAsia="Times New Roman"/>
          <w:szCs w:val="24"/>
        </w:rPr>
        <w:t xml:space="preserve"> Μόνιμες αυξήσεις και σταθερές φοροελαφρύνσεις</w:t>
      </w:r>
      <w:r>
        <w:rPr>
          <w:rFonts w:eastAsia="Times New Roman"/>
          <w:szCs w:val="24"/>
        </w:rPr>
        <w:t>,</w:t>
      </w:r>
      <w:r w:rsidRPr="009E282F">
        <w:rPr>
          <w:rFonts w:eastAsia="Times New Roman"/>
          <w:szCs w:val="24"/>
        </w:rPr>
        <w:t xml:space="preserve"> με κορυφαία τη φορολογική μεταρρύθμιση από 1</w:t>
      </w:r>
      <w:r w:rsidRPr="001A7B12">
        <w:rPr>
          <w:rFonts w:eastAsia="Times New Roman"/>
          <w:szCs w:val="24"/>
          <w:vertAlign w:val="superscript"/>
        </w:rPr>
        <w:t>ης</w:t>
      </w:r>
      <w:r w:rsidRPr="009E282F">
        <w:rPr>
          <w:rFonts w:eastAsia="Times New Roman"/>
          <w:szCs w:val="24"/>
        </w:rPr>
        <w:t xml:space="preserve"> Ιανουαρίου</w:t>
      </w:r>
      <w:r>
        <w:rPr>
          <w:rFonts w:eastAsia="Times New Roman"/>
          <w:szCs w:val="24"/>
        </w:rPr>
        <w:t>, τ</w:t>
      </w:r>
      <w:r w:rsidRPr="009E282F">
        <w:rPr>
          <w:rFonts w:eastAsia="Times New Roman"/>
          <w:szCs w:val="24"/>
        </w:rPr>
        <w:t>ην πιο τολμηρή που έχει γίνει ποτέ στη χώρα</w:t>
      </w:r>
      <w:r>
        <w:rPr>
          <w:rFonts w:eastAsia="Times New Roman"/>
          <w:szCs w:val="24"/>
        </w:rPr>
        <w:t>.</w:t>
      </w:r>
      <w:r w:rsidRPr="009E282F">
        <w:rPr>
          <w:rFonts w:eastAsia="Times New Roman"/>
          <w:szCs w:val="24"/>
        </w:rPr>
        <w:t xml:space="preserve"> Ο συνδυασμός μικρότερων φόρων και αυξανόμενων μισθών </w:t>
      </w:r>
      <w:r w:rsidRPr="009E282F">
        <w:rPr>
          <w:rFonts w:eastAsia="Times New Roman"/>
          <w:szCs w:val="24"/>
        </w:rPr>
        <w:lastRenderedPageBreak/>
        <w:t>λειτουργεί ως πραγματικό ανάχωμα απέναντι στην ακρίβεια</w:t>
      </w:r>
      <w:r>
        <w:rPr>
          <w:rFonts w:eastAsia="Times New Roman"/>
          <w:szCs w:val="24"/>
        </w:rPr>
        <w:t>,</w:t>
      </w:r>
      <w:r w:rsidRPr="009E282F">
        <w:rPr>
          <w:rFonts w:eastAsia="Times New Roman"/>
          <w:szCs w:val="24"/>
        </w:rPr>
        <w:t xml:space="preserve"> με τις συνολικές αυξήσεις εισοδημάτων από το </w:t>
      </w:r>
      <w:r>
        <w:rPr>
          <w:rFonts w:eastAsia="Times New Roman"/>
          <w:szCs w:val="24"/>
        </w:rPr>
        <w:t>20</w:t>
      </w:r>
      <w:r w:rsidRPr="009E282F">
        <w:rPr>
          <w:rFonts w:eastAsia="Times New Roman"/>
          <w:szCs w:val="24"/>
        </w:rPr>
        <w:t>19 να υπερκαλύπτουν τον</w:t>
      </w:r>
      <w:r>
        <w:rPr>
          <w:rFonts w:eastAsia="Times New Roman"/>
          <w:szCs w:val="24"/>
        </w:rPr>
        <w:t xml:space="preserve"> σωρευτικό</w:t>
      </w:r>
      <w:r w:rsidRPr="009E282F">
        <w:rPr>
          <w:rFonts w:eastAsia="Times New Roman"/>
          <w:szCs w:val="24"/>
        </w:rPr>
        <w:t xml:space="preserve"> πληθωρισμό</w:t>
      </w:r>
      <w:r>
        <w:rPr>
          <w:rFonts w:eastAsia="Times New Roman"/>
          <w:szCs w:val="24"/>
        </w:rPr>
        <w:t>.</w:t>
      </w:r>
      <w:r w:rsidRPr="009E282F">
        <w:rPr>
          <w:rFonts w:eastAsia="Times New Roman"/>
          <w:szCs w:val="24"/>
        </w:rPr>
        <w:t xml:space="preserve"> Το ίδιο ισχύει και για το κρίσιμο ζήτημα της στέγης</w:t>
      </w:r>
      <w:r>
        <w:rPr>
          <w:rFonts w:eastAsia="Times New Roman"/>
          <w:szCs w:val="24"/>
        </w:rPr>
        <w:t>.</w:t>
      </w:r>
      <w:r w:rsidRPr="009E282F">
        <w:rPr>
          <w:rFonts w:eastAsia="Times New Roman"/>
          <w:szCs w:val="24"/>
        </w:rPr>
        <w:t xml:space="preserve"> Σε </w:t>
      </w:r>
      <w:r w:rsidR="001A7B12">
        <w:rPr>
          <w:rFonts w:eastAsia="Times New Roman"/>
          <w:szCs w:val="24"/>
        </w:rPr>
        <w:t>εννιακόσιες χιλιάδες</w:t>
      </w:r>
      <w:r w:rsidRPr="009E282F">
        <w:rPr>
          <w:rFonts w:eastAsia="Times New Roman"/>
          <w:szCs w:val="24"/>
        </w:rPr>
        <w:t xml:space="preserve"> ενοικιαστές επιστρ</w:t>
      </w:r>
      <w:r>
        <w:rPr>
          <w:rFonts w:eastAsia="Times New Roman"/>
          <w:szCs w:val="24"/>
        </w:rPr>
        <w:t xml:space="preserve">έφει </w:t>
      </w:r>
      <w:r w:rsidRPr="009E282F">
        <w:rPr>
          <w:rFonts w:eastAsia="Times New Roman"/>
          <w:szCs w:val="24"/>
        </w:rPr>
        <w:t>ένα ολόκληρο μηνιαίο μίσθωμα</w:t>
      </w:r>
      <w:r>
        <w:rPr>
          <w:rFonts w:eastAsia="Times New Roman"/>
          <w:szCs w:val="24"/>
        </w:rPr>
        <w:t>.</w:t>
      </w:r>
      <w:r w:rsidRPr="009E282F">
        <w:rPr>
          <w:rFonts w:eastAsia="Times New Roman"/>
          <w:szCs w:val="24"/>
        </w:rPr>
        <w:t xml:space="preserve"> Πάνω από </w:t>
      </w:r>
      <w:r w:rsidR="001A7B12">
        <w:rPr>
          <w:rFonts w:eastAsia="Times New Roman"/>
          <w:szCs w:val="24"/>
        </w:rPr>
        <w:t>είκοσι τρεις χιλιάδες</w:t>
      </w:r>
      <w:r w:rsidRPr="009E282F">
        <w:rPr>
          <w:rFonts w:eastAsia="Times New Roman"/>
          <w:szCs w:val="24"/>
        </w:rPr>
        <w:t xml:space="preserve"> δάνεια έχουν δοθεί για την αγορά πρώτης κατοικίας μέσω των προγραμμάτων </w:t>
      </w:r>
      <w:r>
        <w:rPr>
          <w:rFonts w:eastAsia="Times New Roman"/>
          <w:szCs w:val="24"/>
        </w:rPr>
        <w:t>«Σ</w:t>
      </w:r>
      <w:r w:rsidR="001A7B12">
        <w:rPr>
          <w:rFonts w:eastAsia="Times New Roman"/>
          <w:szCs w:val="24"/>
        </w:rPr>
        <w:t>π</w:t>
      </w:r>
      <w:r w:rsidR="001A7B12">
        <w:rPr>
          <w:rFonts w:eastAsia="Times New Roman"/>
          <w:szCs w:val="24"/>
        </w:rPr>
        <w:t>ί</w:t>
      </w:r>
      <w:r w:rsidR="001A7B12">
        <w:rPr>
          <w:rFonts w:eastAsia="Times New Roman"/>
          <w:szCs w:val="24"/>
        </w:rPr>
        <w:t>τι</w:t>
      </w:r>
      <w:r>
        <w:rPr>
          <w:rFonts w:eastAsia="Times New Roman"/>
          <w:szCs w:val="24"/>
        </w:rPr>
        <w:t xml:space="preserve"> </w:t>
      </w:r>
      <w:r w:rsidR="001A7B12">
        <w:rPr>
          <w:rFonts w:eastAsia="Times New Roman"/>
          <w:szCs w:val="24"/>
        </w:rPr>
        <w:t>μου</w:t>
      </w:r>
      <w:r>
        <w:rPr>
          <w:rFonts w:eastAsia="Times New Roman"/>
          <w:szCs w:val="24"/>
        </w:rPr>
        <w:t xml:space="preserve"> </w:t>
      </w:r>
      <w:r w:rsidR="00E975A5">
        <w:rPr>
          <w:rFonts w:eastAsia="Times New Roman"/>
          <w:szCs w:val="24"/>
          <w:lang w:val="en-US"/>
        </w:rPr>
        <w:t>I</w:t>
      </w:r>
      <w:r>
        <w:rPr>
          <w:rFonts w:eastAsia="Times New Roman"/>
          <w:szCs w:val="24"/>
        </w:rPr>
        <w:t>» και «Σ</w:t>
      </w:r>
      <w:r w:rsidR="001A7B12">
        <w:rPr>
          <w:rFonts w:eastAsia="Times New Roman"/>
          <w:szCs w:val="24"/>
        </w:rPr>
        <w:t>πίτι μου</w:t>
      </w:r>
      <w:r>
        <w:rPr>
          <w:rFonts w:eastAsia="Times New Roman"/>
          <w:szCs w:val="24"/>
        </w:rPr>
        <w:t xml:space="preserve"> </w:t>
      </w:r>
      <w:r w:rsidR="00E975A5">
        <w:rPr>
          <w:rFonts w:eastAsia="Times New Roman"/>
          <w:szCs w:val="24"/>
          <w:lang w:val="en-US"/>
        </w:rPr>
        <w:t>II</w:t>
      </w:r>
      <w:r>
        <w:rPr>
          <w:rFonts w:eastAsia="Times New Roman"/>
          <w:szCs w:val="24"/>
        </w:rPr>
        <w:t>»,</w:t>
      </w:r>
      <w:r w:rsidRPr="009E282F">
        <w:rPr>
          <w:rFonts w:eastAsia="Times New Roman"/>
          <w:szCs w:val="24"/>
        </w:rPr>
        <w:t xml:space="preserve"> ενώ περισσότερες από </w:t>
      </w:r>
      <w:r>
        <w:rPr>
          <w:rFonts w:eastAsia="Times New Roman"/>
          <w:szCs w:val="24"/>
        </w:rPr>
        <w:t>σαράντα</w:t>
      </w:r>
      <w:r w:rsidRPr="009E282F">
        <w:rPr>
          <w:rFonts w:eastAsia="Times New Roman"/>
          <w:szCs w:val="24"/>
        </w:rPr>
        <w:t xml:space="preserve"> δράσεις βρίσκονται</w:t>
      </w:r>
      <w:r>
        <w:rPr>
          <w:rFonts w:eastAsia="Times New Roman"/>
          <w:szCs w:val="24"/>
        </w:rPr>
        <w:t xml:space="preserve"> ήδη σε</w:t>
      </w:r>
      <w:r w:rsidRPr="009E282F">
        <w:rPr>
          <w:rFonts w:eastAsia="Times New Roman"/>
          <w:szCs w:val="24"/>
        </w:rPr>
        <w:t xml:space="preserve"> </w:t>
      </w:r>
      <w:r>
        <w:rPr>
          <w:rFonts w:eastAsia="Times New Roman"/>
          <w:szCs w:val="24"/>
        </w:rPr>
        <w:t>ε</w:t>
      </w:r>
      <w:r w:rsidRPr="009E282F">
        <w:rPr>
          <w:rFonts w:eastAsia="Times New Roman"/>
          <w:szCs w:val="24"/>
        </w:rPr>
        <w:t>ξέλιξη</w:t>
      </w:r>
      <w:r>
        <w:rPr>
          <w:rFonts w:eastAsia="Times New Roman"/>
          <w:szCs w:val="24"/>
        </w:rPr>
        <w:t>.</w:t>
      </w:r>
      <w:r w:rsidRPr="009E282F">
        <w:rPr>
          <w:rFonts w:eastAsia="Times New Roman"/>
          <w:szCs w:val="24"/>
        </w:rPr>
        <w:t xml:space="preserve"> </w:t>
      </w:r>
    </w:p>
    <w:p w14:paraId="0067C286" w14:textId="1442FF7C" w:rsidR="003D1987" w:rsidRDefault="004313C6">
      <w:pPr>
        <w:spacing w:line="600" w:lineRule="auto"/>
        <w:ind w:firstLine="720"/>
        <w:contextualSpacing/>
        <w:jc w:val="both"/>
        <w:rPr>
          <w:rFonts w:eastAsia="Times New Roman"/>
          <w:szCs w:val="24"/>
        </w:rPr>
      </w:pPr>
      <w:r w:rsidRPr="009E282F">
        <w:rPr>
          <w:rFonts w:eastAsia="Times New Roman"/>
          <w:szCs w:val="24"/>
        </w:rPr>
        <w:t>Ιδιαίτερα σημαντική είναι και η στοχευμένη παρέμβαση υπέρ της ελληνικής περιφέρειας</w:t>
      </w:r>
      <w:r>
        <w:rPr>
          <w:rFonts w:eastAsia="Times New Roman"/>
          <w:szCs w:val="24"/>
        </w:rPr>
        <w:t>,</w:t>
      </w:r>
      <w:r w:rsidRPr="009E282F">
        <w:rPr>
          <w:rFonts w:eastAsia="Times New Roman"/>
          <w:szCs w:val="24"/>
        </w:rPr>
        <w:t xml:space="preserve"> με τη σταδιακή κατάργηση του ΕΝΦΙΑ</w:t>
      </w:r>
      <w:r>
        <w:rPr>
          <w:rFonts w:eastAsia="Times New Roman"/>
          <w:szCs w:val="24"/>
        </w:rPr>
        <w:t>.</w:t>
      </w:r>
      <w:r w:rsidRPr="009E282F">
        <w:rPr>
          <w:rFonts w:eastAsia="Times New Roman"/>
          <w:szCs w:val="24"/>
        </w:rPr>
        <w:t xml:space="preserve"> Για τις κύριες κατοικίες σε οικισμούς εκτός Αττικής</w:t>
      </w:r>
      <w:r>
        <w:rPr>
          <w:rFonts w:eastAsia="Times New Roman"/>
          <w:szCs w:val="24"/>
        </w:rPr>
        <w:t>,</w:t>
      </w:r>
      <w:r w:rsidRPr="009E282F">
        <w:rPr>
          <w:rFonts w:eastAsia="Times New Roman"/>
          <w:szCs w:val="24"/>
        </w:rPr>
        <w:t xml:space="preserve"> με πληθυσμό έως </w:t>
      </w:r>
      <w:r w:rsidR="001A7B12">
        <w:rPr>
          <w:rFonts w:eastAsia="Times New Roman"/>
          <w:szCs w:val="24"/>
        </w:rPr>
        <w:t>χίλιους πεντακόσιους</w:t>
      </w:r>
      <w:r w:rsidRPr="009E282F">
        <w:rPr>
          <w:rFonts w:eastAsia="Times New Roman"/>
          <w:szCs w:val="24"/>
        </w:rPr>
        <w:t xml:space="preserve"> κατοίκους</w:t>
      </w:r>
      <w:r>
        <w:rPr>
          <w:rFonts w:eastAsia="Times New Roman"/>
          <w:szCs w:val="24"/>
        </w:rPr>
        <w:t>, ο</w:t>
      </w:r>
      <w:r w:rsidRPr="009E282F">
        <w:rPr>
          <w:rFonts w:eastAsia="Times New Roman"/>
          <w:szCs w:val="24"/>
        </w:rPr>
        <w:t xml:space="preserve"> ΕΝΦΙΑ μειώνεται κατά 50</w:t>
      </w:r>
      <w:r>
        <w:rPr>
          <w:rFonts w:eastAsia="Times New Roman"/>
          <w:szCs w:val="24"/>
        </w:rPr>
        <w:t>% το</w:t>
      </w:r>
      <w:r w:rsidRPr="009E282F">
        <w:rPr>
          <w:rFonts w:eastAsia="Times New Roman"/>
          <w:szCs w:val="24"/>
        </w:rPr>
        <w:t xml:space="preserve"> </w:t>
      </w:r>
      <w:r>
        <w:rPr>
          <w:rFonts w:eastAsia="Times New Roman"/>
          <w:szCs w:val="24"/>
        </w:rPr>
        <w:t>20</w:t>
      </w:r>
      <w:r w:rsidRPr="009E282F">
        <w:rPr>
          <w:rFonts w:eastAsia="Times New Roman"/>
          <w:szCs w:val="24"/>
        </w:rPr>
        <w:t>26</w:t>
      </w:r>
      <w:r>
        <w:rPr>
          <w:rFonts w:eastAsia="Times New Roman"/>
          <w:szCs w:val="24"/>
        </w:rPr>
        <w:t xml:space="preserve"> και</w:t>
      </w:r>
      <w:r w:rsidRPr="009E282F">
        <w:rPr>
          <w:rFonts w:eastAsia="Times New Roman"/>
          <w:szCs w:val="24"/>
        </w:rPr>
        <w:t xml:space="preserve"> καταργείται από το </w:t>
      </w:r>
      <w:r>
        <w:rPr>
          <w:rFonts w:eastAsia="Times New Roman"/>
          <w:szCs w:val="24"/>
        </w:rPr>
        <w:t>20</w:t>
      </w:r>
      <w:r w:rsidRPr="009E282F">
        <w:rPr>
          <w:rFonts w:eastAsia="Times New Roman"/>
          <w:szCs w:val="24"/>
        </w:rPr>
        <w:t>27</w:t>
      </w:r>
      <w:r>
        <w:rPr>
          <w:rFonts w:eastAsia="Times New Roman"/>
          <w:szCs w:val="24"/>
        </w:rPr>
        <w:t>. Πρόκειται για</w:t>
      </w:r>
      <w:r w:rsidRPr="009E282F">
        <w:rPr>
          <w:rFonts w:eastAsia="Times New Roman"/>
          <w:szCs w:val="24"/>
        </w:rPr>
        <w:t xml:space="preserve"> ένα μέτρο που αφορά σχεδόν ένα εκατομμύριο </w:t>
      </w:r>
      <w:r>
        <w:rPr>
          <w:rFonts w:eastAsia="Times New Roman"/>
          <w:szCs w:val="24"/>
        </w:rPr>
        <w:t xml:space="preserve">ακίνητα, </w:t>
      </w:r>
      <w:r w:rsidRPr="009E282F">
        <w:rPr>
          <w:rFonts w:eastAsia="Times New Roman"/>
          <w:szCs w:val="24"/>
        </w:rPr>
        <w:t xml:space="preserve">σε περισσότερους από </w:t>
      </w:r>
      <w:r w:rsidR="001A7B12">
        <w:rPr>
          <w:rFonts w:eastAsia="Times New Roman"/>
          <w:szCs w:val="24"/>
        </w:rPr>
        <w:t>δώδεκα χιλιάδες</w:t>
      </w:r>
      <w:r w:rsidRPr="009E282F">
        <w:rPr>
          <w:rFonts w:eastAsia="Times New Roman"/>
          <w:szCs w:val="24"/>
        </w:rPr>
        <w:t xml:space="preserve"> οικισμούς</w:t>
      </w:r>
      <w:r>
        <w:rPr>
          <w:rFonts w:eastAsia="Times New Roman"/>
          <w:szCs w:val="24"/>
        </w:rPr>
        <w:t>,</w:t>
      </w:r>
      <w:r w:rsidRPr="009E282F">
        <w:rPr>
          <w:rFonts w:eastAsia="Times New Roman"/>
          <w:szCs w:val="24"/>
        </w:rPr>
        <w:t xml:space="preserve"> μεταξύ αυτών και</w:t>
      </w:r>
      <w:r>
        <w:rPr>
          <w:rFonts w:eastAsia="Times New Roman"/>
          <w:szCs w:val="24"/>
        </w:rPr>
        <w:t xml:space="preserve"> πολλούς </w:t>
      </w:r>
      <w:r w:rsidRPr="009E282F">
        <w:rPr>
          <w:rFonts w:eastAsia="Times New Roman"/>
          <w:szCs w:val="24"/>
        </w:rPr>
        <w:t xml:space="preserve">της Χαλκιδικής </w:t>
      </w:r>
      <w:r>
        <w:rPr>
          <w:rFonts w:eastAsia="Times New Roman"/>
          <w:szCs w:val="24"/>
        </w:rPr>
        <w:t xml:space="preserve">-όπως το </w:t>
      </w:r>
      <w:r w:rsidRPr="009E282F">
        <w:rPr>
          <w:rFonts w:eastAsia="Times New Roman"/>
          <w:szCs w:val="24"/>
        </w:rPr>
        <w:t>Παλιούρι</w:t>
      </w:r>
      <w:r>
        <w:rPr>
          <w:rFonts w:eastAsia="Times New Roman"/>
          <w:szCs w:val="24"/>
        </w:rPr>
        <w:t>,</w:t>
      </w:r>
      <w:r w:rsidRPr="009E282F">
        <w:rPr>
          <w:rFonts w:eastAsia="Times New Roman"/>
          <w:szCs w:val="24"/>
        </w:rPr>
        <w:t xml:space="preserve"> τη Βαρβάρα και άλλους μικρούς</w:t>
      </w:r>
      <w:r>
        <w:rPr>
          <w:rFonts w:eastAsia="Times New Roman"/>
          <w:szCs w:val="24"/>
        </w:rPr>
        <w:t>, όπως, για παράδειγμα,</w:t>
      </w:r>
      <w:r w:rsidRPr="009E282F">
        <w:rPr>
          <w:rFonts w:eastAsia="Times New Roman"/>
          <w:szCs w:val="24"/>
        </w:rPr>
        <w:t xml:space="preserve"> τον Ταξιάρχη</w:t>
      </w:r>
      <w:r>
        <w:rPr>
          <w:rFonts w:eastAsia="Times New Roman"/>
          <w:szCs w:val="24"/>
        </w:rPr>
        <w:t>.</w:t>
      </w:r>
      <w:r w:rsidRPr="009E282F">
        <w:rPr>
          <w:rFonts w:eastAsia="Times New Roman"/>
          <w:szCs w:val="24"/>
        </w:rPr>
        <w:t xml:space="preserve"> Για όλους </w:t>
      </w:r>
      <w:r>
        <w:rPr>
          <w:rFonts w:eastAsia="Times New Roman"/>
          <w:szCs w:val="24"/>
        </w:rPr>
        <w:t>αυτούς,</w:t>
      </w:r>
      <w:r w:rsidRPr="009E282F">
        <w:rPr>
          <w:rFonts w:eastAsia="Times New Roman"/>
          <w:szCs w:val="24"/>
        </w:rPr>
        <w:t xml:space="preserve"> η κύρια κατοικία παύει να είναι φορολογικό βάρος και γίνεται σημείο σταθερότητας και προοπτικής</w:t>
      </w:r>
      <w:r>
        <w:rPr>
          <w:rFonts w:eastAsia="Times New Roman"/>
          <w:szCs w:val="24"/>
        </w:rPr>
        <w:t>.</w:t>
      </w:r>
    </w:p>
    <w:p w14:paraId="0067C287" w14:textId="77777777" w:rsidR="003D1987" w:rsidRDefault="004313C6">
      <w:pPr>
        <w:spacing w:line="600" w:lineRule="auto"/>
        <w:ind w:firstLine="720"/>
        <w:jc w:val="both"/>
        <w:rPr>
          <w:rFonts w:eastAsia="Times New Roman" w:cs="Times New Roman"/>
          <w:szCs w:val="24"/>
        </w:rPr>
      </w:pPr>
      <w:r w:rsidRPr="009317F3">
        <w:rPr>
          <w:rFonts w:eastAsia="Times New Roman" w:cs="Times New Roman"/>
          <w:szCs w:val="24"/>
        </w:rPr>
        <w:t>Για να γίνει αντιληπτό, όμως, τι σημαίνει αυτό στην πράξη, ας πάρουμε ένα μικρό παράδειγμα μιας τυπικής κύριας κατοικίας, ενενήντα τετραγωνικών μέτρων, παλαιότητας άνω των είκοσι πέντε ετών, σε περιοχή χαμηλής τιμής ζώνης.</w:t>
      </w:r>
    </w:p>
    <w:p w14:paraId="0067C288" w14:textId="77777777" w:rsidR="003D1987" w:rsidRDefault="004313C6">
      <w:pPr>
        <w:spacing w:line="600" w:lineRule="auto"/>
        <w:ind w:firstLine="720"/>
        <w:jc w:val="both"/>
        <w:rPr>
          <w:rFonts w:eastAsia="Times New Roman" w:cs="Times New Roman"/>
          <w:szCs w:val="24"/>
        </w:rPr>
      </w:pPr>
      <w:r w:rsidRPr="009317F3">
        <w:rPr>
          <w:rFonts w:eastAsia="Times New Roman" w:cs="Times New Roman"/>
          <w:szCs w:val="24"/>
        </w:rPr>
        <w:lastRenderedPageBreak/>
        <w:t>Ένα τέτοιο σπίτι πλήρωνε, έως σήμερα, περίπου 180 ευρώ ΕΝΦΙΑ, ετησίως. Με τη νέα ρύθμιση το ποσό αυτό μειώνεται στο μισό</w:t>
      </w:r>
      <w:r w:rsidRPr="00B60148">
        <w:rPr>
          <w:rFonts w:eastAsia="Times New Roman" w:cs="Times New Roman"/>
          <w:szCs w:val="24"/>
        </w:rPr>
        <w:t xml:space="preserve"> -</w:t>
      </w:r>
      <w:r w:rsidRPr="009317F3">
        <w:rPr>
          <w:rFonts w:eastAsia="Times New Roman" w:cs="Times New Roman"/>
          <w:szCs w:val="24"/>
        </w:rPr>
        <w:t>90 ευρώ</w:t>
      </w:r>
      <w:r w:rsidRPr="00B60148">
        <w:rPr>
          <w:rFonts w:eastAsia="Times New Roman" w:cs="Times New Roman"/>
          <w:szCs w:val="24"/>
        </w:rPr>
        <w:t>,</w:t>
      </w:r>
      <w:r w:rsidRPr="009317F3">
        <w:rPr>
          <w:rFonts w:eastAsia="Times New Roman" w:cs="Times New Roman"/>
          <w:szCs w:val="24"/>
        </w:rPr>
        <w:t xml:space="preserve"> δηλαδή</w:t>
      </w:r>
      <w:r w:rsidRPr="00B60148">
        <w:rPr>
          <w:rFonts w:eastAsia="Times New Roman" w:cs="Times New Roman"/>
          <w:szCs w:val="24"/>
        </w:rPr>
        <w:t>-</w:t>
      </w:r>
      <w:r w:rsidRPr="009317F3">
        <w:rPr>
          <w:rFonts w:eastAsia="Times New Roman" w:cs="Times New Roman"/>
          <w:szCs w:val="24"/>
        </w:rPr>
        <w:t xml:space="preserve"> το 2026 και μηδενίζεται πλήρως το </w:t>
      </w:r>
      <w:r w:rsidRPr="00B60148">
        <w:rPr>
          <w:rFonts w:eastAsia="Times New Roman" w:cs="Times New Roman"/>
          <w:szCs w:val="24"/>
        </w:rPr>
        <w:t>20</w:t>
      </w:r>
      <w:r w:rsidRPr="009317F3">
        <w:rPr>
          <w:rFonts w:eastAsia="Times New Roman" w:cs="Times New Roman"/>
          <w:szCs w:val="24"/>
        </w:rPr>
        <w:t xml:space="preserve">27. Αυτή η ελάφρυνση αφορά πραγματικές κοινότητες και πραγματικούς ανθρώπους. Αφορά και πολλούς κατοίκους της Χαλκιδικής, την οποία εκπροσωπώ. </w:t>
      </w:r>
    </w:p>
    <w:p w14:paraId="0067C289" w14:textId="77777777" w:rsidR="003D1987" w:rsidRDefault="004313C6">
      <w:pPr>
        <w:spacing w:line="600" w:lineRule="auto"/>
        <w:ind w:firstLine="720"/>
        <w:jc w:val="both"/>
        <w:rPr>
          <w:rFonts w:eastAsia="Times New Roman" w:cs="Times New Roman"/>
          <w:szCs w:val="24"/>
        </w:rPr>
      </w:pPr>
      <w:r w:rsidRPr="009317F3">
        <w:rPr>
          <w:rFonts w:eastAsia="Times New Roman" w:cs="Times New Roman"/>
          <w:szCs w:val="24"/>
        </w:rPr>
        <w:t>Κυρίες και κύριοι συνάδελφοι, δεν ισχυριζόμαστε ότι δεν υπάρχει πρόβλημα ακρίβειας. Γνωρίζουμε ότι υπάρχουν συμπολίτες μας που δυσκολεύονται, όμως, ένα παγκόσμιο πρόβλημα αντιμετωπίζεται με εθνικές ρεαλιστικές επιλογές</w:t>
      </w:r>
      <w:r w:rsidRPr="00B60148">
        <w:rPr>
          <w:rFonts w:eastAsia="Times New Roman" w:cs="Times New Roman"/>
          <w:szCs w:val="24"/>
        </w:rPr>
        <w:t xml:space="preserve"> </w:t>
      </w:r>
      <w:r>
        <w:rPr>
          <w:rFonts w:eastAsia="Times New Roman" w:cs="Times New Roman"/>
          <w:szCs w:val="24"/>
        </w:rPr>
        <w:t>κ</w:t>
      </w:r>
      <w:r w:rsidRPr="009317F3">
        <w:rPr>
          <w:rFonts w:eastAsia="Times New Roman" w:cs="Times New Roman"/>
          <w:szCs w:val="24"/>
        </w:rPr>
        <w:t xml:space="preserve">αι αυτές ακριβώς τις επιλογές υπηρετεί ο Προϋπολογισμός του </w:t>
      </w:r>
      <w:r>
        <w:rPr>
          <w:rFonts w:eastAsia="Times New Roman" w:cs="Times New Roman"/>
          <w:szCs w:val="24"/>
        </w:rPr>
        <w:t>20</w:t>
      </w:r>
      <w:r w:rsidRPr="009317F3">
        <w:rPr>
          <w:rFonts w:eastAsia="Times New Roman" w:cs="Times New Roman"/>
          <w:szCs w:val="24"/>
        </w:rPr>
        <w:t xml:space="preserve">26. Αρκεί να αναλογιστούμε πού βρισκόταν η χώρα πριν από δέκα χρόνια και πού βρίσκεται, σήμερα: Από το χείλος της εξόδου από το ευρώ, στη θέση όπου ο Έλληνας Υπουργός Οικονομικών προεδρεύει του Eurogroup. Και αυτό τα λέει όλα. </w:t>
      </w:r>
    </w:p>
    <w:p w14:paraId="0067C28A" w14:textId="77777777" w:rsidR="003D1987" w:rsidRDefault="004313C6">
      <w:pPr>
        <w:spacing w:line="600" w:lineRule="auto"/>
        <w:ind w:firstLine="720"/>
        <w:jc w:val="both"/>
        <w:rPr>
          <w:rFonts w:eastAsia="Times New Roman" w:cs="Times New Roman"/>
          <w:szCs w:val="24"/>
        </w:rPr>
      </w:pPr>
      <w:r w:rsidRPr="009317F3">
        <w:rPr>
          <w:rFonts w:eastAsia="Times New Roman" w:cs="Times New Roman"/>
          <w:szCs w:val="24"/>
        </w:rPr>
        <w:t xml:space="preserve">Συγχαρητήρια, λοιπόν, στον </w:t>
      </w:r>
      <w:r>
        <w:rPr>
          <w:rFonts w:eastAsia="Times New Roman" w:cs="Times New Roman"/>
          <w:szCs w:val="24"/>
        </w:rPr>
        <w:t>Π</w:t>
      </w:r>
      <w:r w:rsidRPr="009317F3">
        <w:rPr>
          <w:rFonts w:eastAsia="Times New Roman" w:cs="Times New Roman"/>
          <w:szCs w:val="24"/>
        </w:rPr>
        <w:t xml:space="preserve">ρωθυπουργό και σε όλους αυτούς, οι οποίοι στήριξαν αυτήν την προσπάθεια: </w:t>
      </w:r>
      <w:r>
        <w:rPr>
          <w:rFonts w:eastAsia="Times New Roman" w:cs="Times New Roman"/>
          <w:szCs w:val="24"/>
        </w:rPr>
        <w:t>Σ</w:t>
      </w:r>
      <w:r w:rsidRPr="009317F3">
        <w:rPr>
          <w:rFonts w:eastAsia="Times New Roman" w:cs="Times New Roman"/>
          <w:szCs w:val="24"/>
        </w:rPr>
        <w:t xml:space="preserve">τον κ. Πιερρακάκη, στην Κυβέρνηση, στο Ελληνικό Κοινοβούλιο και βεβαίως, σε όλους τους Έλληνες. </w:t>
      </w:r>
    </w:p>
    <w:p w14:paraId="0067C28B" w14:textId="77777777" w:rsidR="003D1987" w:rsidRDefault="004313C6">
      <w:pPr>
        <w:spacing w:line="600" w:lineRule="auto"/>
        <w:ind w:firstLine="720"/>
        <w:jc w:val="both"/>
        <w:rPr>
          <w:rFonts w:eastAsia="Times New Roman" w:cs="Times New Roman"/>
          <w:szCs w:val="24"/>
        </w:rPr>
      </w:pPr>
      <w:r w:rsidRPr="009317F3">
        <w:rPr>
          <w:rFonts w:eastAsia="Times New Roman" w:cs="Times New Roman"/>
          <w:szCs w:val="24"/>
        </w:rPr>
        <w:t xml:space="preserve">Ο Προϋπολογισμός του </w:t>
      </w:r>
      <w:r>
        <w:rPr>
          <w:rFonts w:eastAsia="Times New Roman" w:cs="Times New Roman"/>
          <w:szCs w:val="24"/>
        </w:rPr>
        <w:t>20</w:t>
      </w:r>
      <w:r w:rsidRPr="009317F3">
        <w:rPr>
          <w:rFonts w:eastAsia="Times New Roman" w:cs="Times New Roman"/>
          <w:szCs w:val="24"/>
        </w:rPr>
        <w:t xml:space="preserve">26 αποδεικνύει ότι η Ελλάδα μπορεί να είναι ταυτόχρονα ισχυρή και δίκαιη, να αναπτύσσεται, να μειώνει το χρέος της και να στηρίζει ουσιαστικά τους πολίτες της. </w:t>
      </w:r>
    </w:p>
    <w:p w14:paraId="0067C28C" w14:textId="77777777" w:rsidR="003D1987" w:rsidRDefault="004313C6">
      <w:pPr>
        <w:spacing w:line="600" w:lineRule="auto"/>
        <w:ind w:firstLine="720"/>
        <w:jc w:val="both"/>
        <w:rPr>
          <w:rFonts w:eastAsia="Times New Roman" w:cs="Times New Roman"/>
          <w:szCs w:val="24"/>
        </w:rPr>
      </w:pPr>
      <w:r w:rsidRPr="009317F3">
        <w:rPr>
          <w:rFonts w:eastAsia="Times New Roman" w:cs="Times New Roman"/>
          <w:szCs w:val="24"/>
        </w:rPr>
        <w:lastRenderedPageBreak/>
        <w:t>Γι’ αυτό σας καλώ να στηρίξουμε αυτόν τον Προϋπολογισμό, όχι ως ερευνητικό εθνικό σχέδιο, αλλά ως στρατηγική για μια ελληνική ισχυρή, βιώσιμη</w:t>
      </w:r>
      <w:r>
        <w:rPr>
          <w:rFonts w:eastAsia="Times New Roman" w:cs="Times New Roman"/>
          <w:szCs w:val="24"/>
        </w:rPr>
        <w:t xml:space="preserve">. </w:t>
      </w:r>
    </w:p>
    <w:p w14:paraId="0067C28D"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067C28E" w14:textId="77777777" w:rsidR="003D1987" w:rsidRDefault="004313C6">
      <w:pPr>
        <w:spacing w:line="600" w:lineRule="auto"/>
        <w:ind w:firstLine="720"/>
        <w:jc w:val="both"/>
        <w:rPr>
          <w:rFonts w:eastAsia="Times New Roman" w:cs="Times New Roman"/>
          <w:szCs w:val="24"/>
        </w:rPr>
      </w:pPr>
      <w:r w:rsidRPr="009317F3">
        <w:rPr>
          <w:rFonts w:eastAsia="Times New Roman" w:cs="Times New Roman"/>
          <w:b/>
          <w:bCs/>
          <w:szCs w:val="24"/>
        </w:rPr>
        <w:t>ΠΡΟΕΔΡΕΥΩΝ (Βασίλειος Βιλιάρδος):</w:t>
      </w:r>
      <w:r w:rsidRPr="009317F3">
        <w:rPr>
          <w:rFonts w:eastAsia="Times New Roman" w:cs="Times New Roman"/>
          <w:szCs w:val="24"/>
        </w:rPr>
        <w:t xml:space="preserve"> Ευχαριστούμε πολύ, κύριε Γιώργο.</w:t>
      </w:r>
    </w:p>
    <w:p w14:paraId="0067C28F" w14:textId="5FD0A2E0" w:rsidR="003D1987" w:rsidRDefault="004313C6">
      <w:pPr>
        <w:spacing w:line="600" w:lineRule="auto"/>
        <w:ind w:firstLine="720"/>
        <w:jc w:val="both"/>
        <w:rPr>
          <w:rFonts w:eastAsia="Times New Roman" w:cs="Times New Roman"/>
          <w:szCs w:val="24"/>
        </w:rPr>
      </w:pPr>
      <w:r w:rsidRPr="009317F3">
        <w:rPr>
          <w:rFonts w:eastAsia="Times New Roman" w:cs="Times New Roman"/>
          <w:szCs w:val="24"/>
        </w:rPr>
        <w:t>Καλείται στο Βήμα ο κ. Γιώργος Μαρίνος, Βουλευτής του Κομμουνιστικού Κόμματος Ελλάδ</w:t>
      </w:r>
      <w:r w:rsidR="001A7B12">
        <w:rPr>
          <w:rFonts w:eastAsia="Times New Roman" w:cs="Times New Roman"/>
          <w:szCs w:val="24"/>
        </w:rPr>
        <w:t>α</w:t>
      </w:r>
      <w:r w:rsidRPr="009317F3">
        <w:rPr>
          <w:rFonts w:eastAsia="Times New Roman" w:cs="Times New Roman"/>
          <w:szCs w:val="24"/>
        </w:rPr>
        <w:t xml:space="preserve">ς και θα ακολουθήσει η κ. Ράπτη. </w:t>
      </w:r>
    </w:p>
    <w:p w14:paraId="0067C290" w14:textId="77777777" w:rsidR="003D1987" w:rsidRDefault="004313C6">
      <w:pPr>
        <w:spacing w:line="600" w:lineRule="auto"/>
        <w:ind w:firstLine="720"/>
        <w:jc w:val="both"/>
        <w:rPr>
          <w:rFonts w:eastAsia="Times New Roman" w:cs="Times New Roman"/>
          <w:szCs w:val="24"/>
        </w:rPr>
      </w:pPr>
      <w:r w:rsidRPr="009317F3">
        <w:rPr>
          <w:rFonts w:eastAsia="Times New Roman" w:cs="Times New Roman"/>
          <w:b/>
          <w:bCs/>
          <w:szCs w:val="24"/>
        </w:rPr>
        <w:t xml:space="preserve">ΓΕΩΡΓΙΟΣ ΜΑΡΙΝΟΣ: </w:t>
      </w:r>
      <w:r w:rsidRPr="009317F3">
        <w:rPr>
          <w:rFonts w:eastAsia="Times New Roman" w:cs="Times New Roman"/>
          <w:szCs w:val="24"/>
        </w:rPr>
        <w:t>Ευχαριστώ, κύριε Πρόεδρε.</w:t>
      </w:r>
    </w:p>
    <w:p w14:paraId="0067C291" w14:textId="77777777" w:rsidR="003D1987" w:rsidRDefault="004313C6">
      <w:pPr>
        <w:spacing w:line="600" w:lineRule="auto"/>
        <w:ind w:firstLine="720"/>
        <w:jc w:val="both"/>
        <w:rPr>
          <w:rFonts w:eastAsia="Times New Roman" w:cs="Times New Roman"/>
          <w:szCs w:val="24"/>
        </w:rPr>
      </w:pPr>
      <w:r w:rsidRPr="009317F3">
        <w:rPr>
          <w:rFonts w:eastAsia="Times New Roman" w:cs="Times New Roman"/>
          <w:szCs w:val="24"/>
        </w:rPr>
        <w:t>Το Κομμουνιστικό Κόμμα της Ελλάδας χαιρετίζει θερμά και στηρίζει αποφασιστικά τον δίκαιο και συγκλονιστικό αγώνα των αγροτών, των κτηνοτρόφων</w:t>
      </w:r>
      <w:r>
        <w:rPr>
          <w:rFonts w:eastAsia="Times New Roman" w:cs="Times New Roman"/>
          <w:szCs w:val="24"/>
        </w:rPr>
        <w:t>,</w:t>
      </w:r>
      <w:r w:rsidRPr="009317F3">
        <w:rPr>
          <w:rFonts w:eastAsia="Times New Roman" w:cs="Times New Roman"/>
          <w:szCs w:val="24"/>
        </w:rPr>
        <w:t xml:space="preserve"> των μελισσοκόμων και των αλιέων, τα αιτήματα και τις μορφές πάλης. Πρωτοστατεί να εκφραστεί μαζικά η αλληλεγγύη του λαού. Να καταδικαστεί η καταστολή και ο κοινωνικός αυτοματισμός, που χρησιμοποιεί η Κυβέρνηση. </w:t>
      </w:r>
    </w:p>
    <w:p w14:paraId="0067C292" w14:textId="77777777" w:rsidR="003D1987" w:rsidRDefault="004313C6">
      <w:pPr>
        <w:spacing w:line="600" w:lineRule="auto"/>
        <w:ind w:firstLine="720"/>
        <w:jc w:val="both"/>
        <w:rPr>
          <w:rFonts w:eastAsia="Times New Roman" w:cs="Times New Roman"/>
          <w:szCs w:val="24"/>
        </w:rPr>
      </w:pPr>
      <w:r w:rsidRPr="009317F3">
        <w:rPr>
          <w:rFonts w:eastAsia="Times New Roman" w:cs="Times New Roman"/>
          <w:szCs w:val="24"/>
        </w:rPr>
        <w:t>Οι αγρότες αντιμετωπίζουν πρόβλημα επιβίωσης</w:t>
      </w:r>
      <w:r>
        <w:rPr>
          <w:rFonts w:eastAsia="Times New Roman" w:cs="Times New Roman"/>
          <w:szCs w:val="24"/>
        </w:rPr>
        <w:t>,</w:t>
      </w:r>
      <w:r w:rsidRPr="009317F3">
        <w:rPr>
          <w:rFonts w:eastAsia="Times New Roman" w:cs="Times New Roman"/>
          <w:szCs w:val="24"/>
        </w:rPr>
        <w:t xml:space="preserve"> με ευθύνη της </w:t>
      </w:r>
      <w:r>
        <w:rPr>
          <w:rFonts w:eastAsia="Times New Roman" w:cs="Times New Roman"/>
          <w:szCs w:val="24"/>
        </w:rPr>
        <w:t>Κ</w:t>
      </w:r>
      <w:r w:rsidRPr="009317F3">
        <w:rPr>
          <w:rFonts w:eastAsia="Times New Roman" w:cs="Times New Roman"/>
          <w:szCs w:val="24"/>
        </w:rPr>
        <w:t xml:space="preserve">οινής </w:t>
      </w:r>
      <w:r>
        <w:rPr>
          <w:rFonts w:eastAsia="Times New Roman" w:cs="Times New Roman"/>
          <w:szCs w:val="24"/>
        </w:rPr>
        <w:t>Α</w:t>
      </w:r>
      <w:r w:rsidRPr="009317F3">
        <w:rPr>
          <w:rFonts w:eastAsia="Times New Roman" w:cs="Times New Roman"/>
          <w:szCs w:val="24"/>
        </w:rPr>
        <w:t xml:space="preserve">γροτικής </w:t>
      </w:r>
      <w:r>
        <w:rPr>
          <w:rFonts w:eastAsia="Times New Roman" w:cs="Times New Roman"/>
          <w:szCs w:val="24"/>
        </w:rPr>
        <w:t>Π</w:t>
      </w:r>
      <w:r w:rsidRPr="009317F3">
        <w:rPr>
          <w:rFonts w:eastAsia="Times New Roman" w:cs="Times New Roman"/>
          <w:szCs w:val="24"/>
        </w:rPr>
        <w:t xml:space="preserve">ολιτικής της Ευρωπαϊκής Ένωσης, της πολιτικής της Κυβέρνησης της Νέας Δημοκρατίας και των προηγούμενων κυβερνήσεων -του ΠΑΣΟΚ και του ΣΥΡΙΖΑ- που κι αυτές χρησιμοποίησαν καταστολή κατά </w:t>
      </w:r>
      <w:r w:rsidRPr="009317F3">
        <w:rPr>
          <w:rFonts w:eastAsia="Times New Roman" w:cs="Times New Roman"/>
          <w:szCs w:val="24"/>
        </w:rPr>
        <w:lastRenderedPageBreak/>
        <w:t xml:space="preserve">των αγροτικών κινητοποιήσεων. Η λύση είναι μία. Τώρα η Κυβέρνηση να ικανοποιήσει τα αιτήματα της αγροτιάς. </w:t>
      </w:r>
    </w:p>
    <w:p w14:paraId="0067C293" w14:textId="77777777" w:rsidR="003D1987" w:rsidRDefault="004313C6">
      <w:pPr>
        <w:spacing w:line="600" w:lineRule="auto"/>
        <w:ind w:firstLine="720"/>
        <w:jc w:val="both"/>
        <w:rPr>
          <w:rFonts w:eastAsia="Times New Roman" w:cs="Times New Roman"/>
          <w:szCs w:val="24"/>
        </w:rPr>
      </w:pPr>
      <w:r w:rsidRPr="009317F3">
        <w:rPr>
          <w:rFonts w:eastAsia="Times New Roman" w:cs="Times New Roman"/>
          <w:szCs w:val="24"/>
        </w:rPr>
        <w:t>Οι εστίες αντίστασης επεκτείνονται. Αναπτύσσεται η συντονισμένη ελπιδοφόρα εργατική λαϊκή πάλη, που καταδικάζει τον ταξικό, αντιλαϊκό Προϋπολογισμό, τα «ματωμένα πλεονάσματα», την πολιτική που αρπάζει από μισθωτούς, επαγγελματίες, αγρότες, μέσω της άμεσης και έμμεσης φορολογίας και χρηματοδοτεί το μεγάλο κεφάλαιο, που φοροαπαλλάσσεται, δίνοντάς του δισεκατομμύρια ευρώ, στο όνομα της «πράσινης ψηφιακής και πολεμικής οικονομίας»,</w:t>
      </w:r>
      <w:r w:rsidRPr="009317F3">
        <w:rPr>
          <w:rFonts w:eastAsia="Times New Roman" w:cs="Times New Roman"/>
          <w:szCs w:val="24"/>
        </w:rPr>
        <w:t xml:space="preserve"> καθηλώνοντας σε άθλια επίπεδα το λαϊκό εισόδημα, το οποίο εξανεμίζεται από την αβάσταχτη ακρίβεια. Πετσοκόβονται οι δαπάνες για την υγεία, την πρόνοια, τη</w:t>
      </w:r>
      <w:r>
        <w:rPr>
          <w:rFonts w:eastAsia="Times New Roman" w:cs="Times New Roman"/>
          <w:szCs w:val="24"/>
        </w:rPr>
        <w:t>ν</w:t>
      </w:r>
      <w:r w:rsidRPr="009317F3">
        <w:rPr>
          <w:rFonts w:eastAsia="Times New Roman" w:cs="Times New Roman"/>
          <w:szCs w:val="24"/>
        </w:rPr>
        <w:t xml:space="preserve"> παιδεία, τον πολιτισμό</w:t>
      </w:r>
      <w:r>
        <w:rPr>
          <w:rFonts w:eastAsia="Times New Roman" w:cs="Times New Roman"/>
          <w:szCs w:val="24"/>
        </w:rPr>
        <w:t>,</w:t>
      </w:r>
      <w:r w:rsidRPr="009317F3">
        <w:rPr>
          <w:rFonts w:eastAsia="Times New Roman" w:cs="Times New Roman"/>
          <w:szCs w:val="24"/>
        </w:rPr>
        <w:t xml:space="preserve"> καταπατώντας τις λαϊκές ανάγκες. </w:t>
      </w:r>
    </w:p>
    <w:p w14:paraId="0067C294" w14:textId="77777777" w:rsidR="003D1987" w:rsidRDefault="004313C6">
      <w:pPr>
        <w:spacing w:line="600" w:lineRule="auto"/>
        <w:ind w:firstLine="720"/>
        <w:jc w:val="both"/>
        <w:rPr>
          <w:rFonts w:eastAsia="Times New Roman" w:cs="Times New Roman"/>
          <w:szCs w:val="24"/>
        </w:rPr>
      </w:pPr>
      <w:r w:rsidRPr="009317F3">
        <w:rPr>
          <w:rFonts w:eastAsia="Times New Roman" w:cs="Times New Roman"/>
          <w:szCs w:val="24"/>
        </w:rPr>
        <w:t>Πρόκειται για χρόνιο πρόβλημα, που διαπερνά όλες τις αστικές κυβερνήσεις και τα περί «εναλλακτικών προϋπολογισμών», που θέτει η σοσιαλδημοκρατία</w:t>
      </w:r>
      <w:r>
        <w:rPr>
          <w:rFonts w:eastAsia="Times New Roman" w:cs="Times New Roman"/>
          <w:szCs w:val="24"/>
        </w:rPr>
        <w:t>,</w:t>
      </w:r>
      <w:r w:rsidRPr="009317F3">
        <w:rPr>
          <w:rFonts w:eastAsia="Times New Roman" w:cs="Times New Roman"/>
          <w:szCs w:val="24"/>
        </w:rPr>
        <w:t xml:space="preserve"> είναι λόγια του αέρα. Το σύστημα που στηρίζετε, κυρίες και κύριοι, είναι ξεπερασμένο ιστορικά. Γεννάει φτώχεια και κρίσεις για τους λαούς. Πλούτο για τους λίγους. Ανταγωνισμούς,  ιμπεριαλιστικούς πολέμους. </w:t>
      </w:r>
    </w:p>
    <w:p w14:paraId="0067C295" w14:textId="77731B4D" w:rsidR="003D1987" w:rsidRDefault="004313C6">
      <w:pPr>
        <w:spacing w:line="600" w:lineRule="auto"/>
        <w:ind w:firstLine="720"/>
        <w:jc w:val="both"/>
        <w:rPr>
          <w:rFonts w:eastAsia="Times New Roman" w:cs="Times New Roman"/>
          <w:szCs w:val="24"/>
        </w:rPr>
      </w:pPr>
      <w:r w:rsidRPr="009317F3">
        <w:rPr>
          <w:rFonts w:eastAsia="Times New Roman" w:cs="Times New Roman"/>
          <w:szCs w:val="24"/>
        </w:rPr>
        <w:t>Μην κάνετε πως δεν βλέπετε. Η αναμέτρηση των Ηνωμένων Πολιτειών με την Κίνα για την πρωτοκαθεδρία στο καπιταλιστικό σύστημα, οξύνεται με διεθνείς επιδράσεις</w:t>
      </w:r>
      <w:r>
        <w:rPr>
          <w:rFonts w:eastAsia="Times New Roman" w:cs="Times New Roman"/>
          <w:szCs w:val="24"/>
        </w:rPr>
        <w:t>,</w:t>
      </w:r>
      <w:r w:rsidRPr="009317F3">
        <w:rPr>
          <w:rFonts w:eastAsia="Times New Roman" w:cs="Times New Roman"/>
          <w:szCs w:val="24"/>
        </w:rPr>
        <w:t xml:space="preserve"> εν μέσω των παζαριών -Τρ</w:t>
      </w:r>
      <w:r w:rsidR="006A3465">
        <w:rPr>
          <w:rFonts w:eastAsia="Times New Roman" w:cs="Times New Roman"/>
          <w:szCs w:val="24"/>
        </w:rPr>
        <w:t>α</w:t>
      </w:r>
      <w:r w:rsidRPr="009317F3">
        <w:rPr>
          <w:rFonts w:eastAsia="Times New Roman" w:cs="Times New Roman"/>
          <w:szCs w:val="24"/>
        </w:rPr>
        <w:t xml:space="preserve">μπ και Πούτιν- και των </w:t>
      </w:r>
      <w:r w:rsidRPr="009317F3">
        <w:rPr>
          <w:rFonts w:eastAsia="Times New Roman" w:cs="Times New Roman"/>
          <w:szCs w:val="24"/>
        </w:rPr>
        <w:lastRenderedPageBreak/>
        <w:t xml:space="preserve">αντιθέσεων στο </w:t>
      </w:r>
      <w:r w:rsidR="006A3465">
        <w:rPr>
          <w:rFonts w:eastAsia="Times New Roman" w:cs="Times New Roman"/>
          <w:szCs w:val="24"/>
        </w:rPr>
        <w:t>ε</w:t>
      </w:r>
      <w:r w:rsidRPr="009317F3">
        <w:rPr>
          <w:rFonts w:eastAsia="Times New Roman" w:cs="Times New Roman"/>
          <w:szCs w:val="24"/>
        </w:rPr>
        <w:t>υρωατλαντικό στρατόπεδο</w:t>
      </w:r>
      <w:r>
        <w:rPr>
          <w:rFonts w:eastAsia="Times New Roman" w:cs="Times New Roman"/>
          <w:szCs w:val="24"/>
        </w:rPr>
        <w:t>, σ</w:t>
      </w:r>
      <w:r w:rsidRPr="009317F3">
        <w:rPr>
          <w:rFonts w:eastAsia="Times New Roman" w:cs="Times New Roman"/>
          <w:szCs w:val="24"/>
        </w:rPr>
        <w:t>υνεχίζεται και κλιμακώνεται ο ιμπεριαλιστικός πόλεμος στην Ουκρανία. Το ΝΑΤΟ ετοιμάζεται για γενικευμένο πόλεμο. Η Ευρωπαϊκή Ένωση διαθέτει 800 δισεκατομμύρια</w:t>
      </w:r>
      <w:r>
        <w:rPr>
          <w:rFonts w:eastAsia="Times New Roman" w:cs="Times New Roman"/>
          <w:szCs w:val="24"/>
        </w:rPr>
        <w:t xml:space="preserve"> -</w:t>
      </w:r>
      <w:r w:rsidRPr="009317F3">
        <w:rPr>
          <w:rFonts w:eastAsia="Times New Roman" w:cs="Times New Roman"/>
          <w:szCs w:val="24"/>
        </w:rPr>
        <w:t>τον επανεξοπλισμό</w:t>
      </w:r>
      <w:r>
        <w:rPr>
          <w:rFonts w:eastAsia="Times New Roman" w:cs="Times New Roman"/>
          <w:szCs w:val="24"/>
        </w:rPr>
        <w:t>-</w:t>
      </w:r>
      <w:r w:rsidRPr="009317F3">
        <w:rPr>
          <w:rFonts w:eastAsia="Times New Roman" w:cs="Times New Roman"/>
          <w:szCs w:val="24"/>
        </w:rPr>
        <w:t xml:space="preserve"> και ο Επίτροπος Άμυνας της Ευρωπαϊκής Ένωσης δήλωσε ότι τα κράτη-μέλη θα ξοδέψουν τα επόμενα δέκα χρόνια 6,8 τρισεκατομμύρια ευρώ, για την πολεμική προετοιμασία. </w:t>
      </w:r>
    </w:p>
    <w:p w14:paraId="0067C296" w14:textId="22426786" w:rsidR="003D1987" w:rsidRDefault="004313C6">
      <w:pPr>
        <w:spacing w:line="600" w:lineRule="auto"/>
        <w:ind w:firstLine="720"/>
        <w:jc w:val="both"/>
        <w:rPr>
          <w:rFonts w:eastAsia="Times New Roman" w:cs="Times New Roman"/>
          <w:szCs w:val="24"/>
        </w:rPr>
      </w:pPr>
      <w:r w:rsidRPr="00B17A32">
        <w:rPr>
          <w:rFonts w:eastAsia="Times New Roman" w:cs="Times New Roman"/>
          <w:szCs w:val="24"/>
        </w:rPr>
        <w:t xml:space="preserve">Προωθείται ήδη η </w:t>
      </w:r>
      <w:r w:rsidR="006A3465">
        <w:rPr>
          <w:rFonts w:eastAsia="Times New Roman" w:cs="Times New Roman"/>
          <w:szCs w:val="24"/>
        </w:rPr>
        <w:t>έ</w:t>
      </w:r>
      <w:r w:rsidRPr="00B17A32">
        <w:rPr>
          <w:rFonts w:eastAsia="Times New Roman" w:cs="Times New Roman"/>
          <w:szCs w:val="24"/>
        </w:rPr>
        <w:t xml:space="preserve">κθεση της </w:t>
      </w:r>
      <w:r>
        <w:rPr>
          <w:rFonts w:eastAsia="Times New Roman" w:cs="Times New Roman"/>
          <w:szCs w:val="24"/>
        </w:rPr>
        <w:t>Ε</w:t>
      </w:r>
      <w:r w:rsidRPr="00B17A32">
        <w:rPr>
          <w:rFonts w:eastAsia="Times New Roman" w:cs="Times New Roman"/>
          <w:szCs w:val="24"/>
        </w:rPr>
        <w:t xml:space="preserve">υρωπαϊκής </w:t>
      </w:r>
      <w:r>
        <w:rPr>
          <w:rFonts w:eastAsia="Times New Roman" w:cs="Times New Roman"/>
          <w:szCs w:val="24"/>
        </w:rPr>
        <w:t>Έ</w:t>
      </w:r>
      <w:r w:rsidRPr="00B17A32">
        <w:rPr>
          <w:rFonts w:eastAsia="Times New Roman" w:cs="Times New Roman"/>
          <w:szCs w:val="24"/>
        </w:rPr>
        <w:t>νωσης για τη στρατιωτική κινητικότητα</w:t>
      </w:r>
      <w:r>
        <w:rPr>
          <w:rFonts w:eastAsia="Times New Roman" w:cs="Times New Roman"/>
          <w:szCs w:val="24"/>
        </w:rPr>
        <w:t>,</w:t>
      </w:r>
      <w:r w:rsidRPr="00B17A32">
        <w:rPr>
          <w:rFonts w:eastAsia="Times New Roman" w:cs="Times New Roman"/>
          <w:szCs w:val="24"/>
        </w:rPr>
        <w:t xml:space="preserve"> για την άμεση μεταφορά στρατευμάτων στο ανατολικό μέτωπο</w:t>
      </w:r>
      <w:r>
        <w:rPr>
          <w:rFonts w:eastAsia="Times New Roman" w:cs="Times New Roman"/>
          <w:szCs w:val="24"/>
        </w:rPr>
        <w:t>.</w:t>
      </w:r>
      <w:r w:rsidRPr="00B17A32">
        <w:rPr>
          <w:rFonts w:eastAsia="Times New Roman" w:cs="Times New Roman"/>
          <w:szCs w:val="24"/>
        </w:rPr>
        <w:t xml:space="preserve"> Εδώ βρισκόμαστε και τόσο η </w:t>
      </w:r>
      <w:r>
        <w:rPr>
          <w:rFonts w:eastAsia="Times New Roman" w:cs="Times New Roman"/>
          <w:szCs w:val="24"/>
        </w:rPr>
        <w:t>Κ</w:t>
      </w:r>
      <w:r w:rsidRPr="00B17A32">
        <w:rPr>
          <w:rFonts w:eastAsia="Times New Roman" w:cs="Times New Roman"/>
          <w:szCs w:val="24"/>
        </w:rPr>
        <w:t>υβέρνηση όσο και τα άλλα νατοϊκά κόμματα που υπερασπίζ</w:t>
      </w:r>
      <w:r>
        <w:rPr>
          <w:rFonts w:eastAsia="Times New Roman" w:cs="Times New Roman"/>
          <w:szCs w:val="24"/>
        </w:rPr>
        <w:t>εστε</w:t>
      </w:r>
      <w:r w:rsidRPr="00B17A32">
        <w:rPr>
          <w:rFonts w:eastAsia="Times New Roman" w:cs="Times New Roman"/>
          <w:szCs w:val="24"/>
        </w:rPr>
        <w:t xml:space="preserve"> τα συμφέροντα της αστικής τάξης και </w:t>
      </w:r>
      <w:r>
        <w:rPr>
          <w:rFonts w:eastAsia="Times New Roman" w:cs="Times New Roman"/>
          <w:szCs w:val="24"/>
        </w:rPr>
        <w:t>τ</w:t>
      </w:r>
      <w:r w:rsidRPr="00B17A32">
        <w:rPr>
          <w:rFonts w:eastAsia="Times New Roman" w:cs="Times New Roman"/>
          <w:szCs w:val="24"/>
        </w:rPr>
        <w:t>η γεωστρατηγική της αναβάθμιση</w:t>
      </w:r>
      <w:r>
        <w:rPr>
          <w:rFonts w:eastAsia="Times New Roman" w:cs="Times New Roman"/>
          <w:szCs w:val="24"/>
        </w:rPr>
        <w:t>,</w:t>
      </w:r>
      <w:r w:rsidRPr="00B17A32">
        <w:rPr>
          <w:rFonts w:eastAsia="Times New Roman" w:cs="Times New Roman"/>
          <w:szCs w:val="24"/>
        </w:rPr>
        <w:t xml:space="preserve"> συντάσσε</w:t>
      </w:r>
      <w:r>
        <w:rPr>
          <w:rFonts w:eastAsia="Times New Roman" w:cs="Times New Roman"/>
          <w:szCs w:val="24"/>
        </w:rPr>
        <w:t>σ</w:t>
      </w:r>
      <w:r w:rsidRPr="00B17A32">
        <w:rPr>
          <w:rFonts w:eastAsia="Times New Roman" w:cs="Times New Roman"/>
          <w:szCs w:val="24"/>
        </w:rPr>
        <w:t>τ</w:t>
      </w:r>
      <w:r>
        <w:rPr>
          <w:rFonts w:eastAsia="Times New Roman" w:cs="Times New Roman"/>
          <w:szCs w:val="24"/>
        </w:rPr>
        <w:t>ε</w:t>
      </w:r>
      <w:r w:rsidRPr="00B17A32">
        <w:rPr>
          <w:rFonts w:eastAsia="Times New Roman" w:cs="Times New Roman"/>
          <w:szCs w:val="24"/>
        </w:rPr>
        <w:t xml:space="preserve"> με αυτούς τους επικίνδυνους ευρωατλαντικούς σχεδιασ</w:t>
      </w:r>
      <w:r>
        <w:rPr>
          <w:rFonts w:eastAsia="Times New Roman" w:cs="Times New Roman"/>
          <w:szCs w:val="24"/>
        </w:rPr>
        <w:t>μού</w:t>
      </w:r>
      <w:r w:rsidRPr="00B17A32">
        <w:rPr>
          <w:rFonts w:eastAsia="Times New Roman" w:cs="Times New Roman"/>
          <w:szCs w:val="24"/>
        </w:rPr>
        <w:t>ς</w:t>
      </w:r>
      <w:r>
        <w:rPr>
          <w:rFonts w:eastAsia="Times New Roman" w:cs="Times New Roman"/>
          <w:szCs w:val="24"/>
        </w:rPr>
        <w:t>.</w:t>
      </w:r>
      <w:r w:rsidRPr="00B17A32">
        <w:rPr>
          <w:rFonts w:eastAsia="Times New Roman" w:cs="Times New Roman"/>
          <w:szCs w:val="24"/>
        </w:rPr>
        <w:t xml:space="preserve"> </w:t>
      </w:r>
    </w:p>
    <w:p w14:paraId="0067C297" w14:textId="77777777" w:rsidR="003D1987" w:rsidRDefault="004313C6">
      <w:pPr>
        <w:spacing w:line="600" w:lineRule="auto"/>
        <w:ind w:firstLine="720"/>
        <w:jc w:val="both"/>
        <w:rPr>
          <w:rFonts w:eastAsia="Times New Roman" w:cs="Times New Roman"/>
          <w:szCs w:val="24"/>
        </w:rPr>
      </w:pPr>
      <w:r w:rsidRPr="00B17A32">
        <w:rPr>
          <w:rFonts w:eastAsia="Times New Roman" w:cs="Times New Roman"/>
          <w:szCs w:val="24"/>
        </w:rPr>
        <w:t>Στον αντίποδα</w:t>
      </w:r>
      <w:r>
        <w:rPr>
          <w:rFonts w:eastAsia="Times New Roman" w:cs="Times New Roman"/>
          <w:szCs w:val="24"/>
        </w:rPr>
        <w:t>,</w:t>
      </w:r>
      <w:r w:rsidRPr="00B17A32">
        <w:rPr>
          <w:rFonts w:eastAsia="Times New Roman" w:cs="Times New Roman"/>
          <w:szCs w:val="24"/>
        </w:rPr>
        <w:t xml:space="preserve"> το </w:t>
      </w:r>
      <w:r>
        <w:rPr>
          <w:rFonts w:eastAsia="Times New Roman" w:cs="Times New Roman"/>
          <w:szCs w:val="24"/>
        </w:rPr>
        <w:t>Κ</w:t>
      </w:r>
      <w:r w:rsidRPr="00B17A32">
        <w:rPr>
          <w:rFonts w:eastAsia="Times New Roman" w:cs="Times New Roman"/>
          <w:szCs w:val="24"/>
        </w:rPr>
        <w:t>ΚΕ</w:t>
      </w:r>
      <w:r>
        <w:rPr>
          <w:rFonts w:eastAsia="Times New Roman" w:cs="Times New Roman"/>
          <w:szCs w:val="24"/>
        </w:rPr>
        <w:t xml:space="preserve"> σ</w:t>
      </w:r>
      <w:r w:rsidRPr="00B17A32">
        <w:rPr>
          <w:rFonts w:eastAsia="Times New Roman" w:cs="Times New Roman"/>
          <w:szCs w:val="24"/>
        </w:rPr>
        <w:t>υγκρούεται με την καπιταλιστική εκμετάλλευση</w:t>
      </w:r>
      <w:r>
        <w:rPr>
          <w:rFonts w:eastAsia="Times New Roman" w:cs="Times New Roman"/>
          <w:szCs w:val="24"/>
        </w:rPr>
        <w:t>,</w:t>
      </w:r>
      <w:r w:rsidRPr="00B17A32">
        <w:rPr>
          <w:rFonts w:eastAsia="Times New Roman" w:cs="Times New Roman"/>
          <w:szCs w:val="24"/>
        </w:rPr>
        <w:t xml:space="preserve"> καταδικάζει την πολιτική που οδηγεί το</w:t>
      </w:r>
      <w:r>
        <w:rPr>
          <w:rFonts w:eastAsia="Times New Roman" w:cs="Times New Roman"/>
          <w:szCs w:val="24"/>
        </w:rPr>
        <w:t>ν</w:t>
      </w:r>
      <w:r w:rsidRPr="00B17A32">
        <w:rPr>
          <w:rFonts w:eastAsia="Times New Roman" w:cs="Times New Roman"/>
          <w:szCs w:val="24"/>
        </w:rPr>
        <w:t xml:space="preserve"> λαό και τα παιδιά του στο πολεμικό σφαγείο και παλεύει καθημερινά</w:t>
      </w:r>
      <w:r>
        <w:rPr>
          <w:rFonts w:eastAsia="Times New Roman" w:cs="Times New Roman"/>
          <w:szCs w:val="24"/>
        </w:rPr>
        <w:t>,</w:t>
      </w:r>
      <w:r w:rsidRPr="00B17A32">
        <w:rPr>
          <w:rFonts w:eastAsia="Times New Roman" w:cs="Times New Roman"/>
          <w:szCs w:val="24"/>
        </w:rPr>
        <w:t xml:space="preserve"> να διαμορφωθούν οι όροι για την έξοδο της Ελλάδας από τον πόλεμο</w:t>
      </w:r>
      <w:r>
        <w:rPr>
          <w:rFonts w:eastAsia="Times New Roman" w:cs="Times New Roman"/>
          <w:szCs w:val="24"/>
        </w:rPr>
        <w:t>, δ</w:t>
      </w:r>
      <w:r w:rsidRPr="00B17A32">
        <w:rPr>
          <w:rFonts w:eastAsia="Times New Roman" w:cs="Times New Roman"/>
          <w:szCs w:val="24"/>
        </w:rPr>
        <w:t>υναμώνον</w:t>
      </w:r>
      <w:r>
        <w:rPr>
          <w:rFonts w:eastAsia="Times New Roman" w:cs="Times New Roman"/>
          <w:szCs w:val="24"/>
        </w:rPr>
        <w:t xml:space="preserve">τας </w:t>
      </w:r>
      <w:r w:rsidRPr="00B17A32">
        <w:rPr>
          <w:rFonts w:eastAsia="Times New Roman" w:cs="Times New Roman"/>
          <w:szCs w:val="24"/>
        </w:rPr>
        <w:t>τον αγώνα για την εξ</w:t>
      </w:r>
      <w:r>
        <w:rPr>
          <w:rFonts w:eastAsia="Times New Roman" w:cs="Times New Roman"/>
          <w:szCs w:val="24"/>
        </w:rPr>
        <w:t>άλειψ</w:t>
      </w:r>
      <w:r w:rsidRPr="00B17A32">
        <w:rPr>
          <w:rFonts w:eastAsia="Times New Roman" w:cs="Times New Roman"/>
          <w:szCs w:val="24"/>
        </w:rPr>
        <w:t xml:space="preserve">η των αιτιών που </w:t>
      </w:r>
      <w:r>
        <w:rPr>
          <w:rFonts w:eastAsia="Times New Roman" w:cs="Times New Roman"/>
          <w:szCs w:val="24"/>
        </w:rPr>
        <w:t xml:space="preserve">τον </w:t>
      </w:r>
      <w:r w:rsidRPr="00B17A32">
        <w:rPr>
          <w:rFonts w:eastAsia="Times New Roman" w:cs="Times New Roman"/>
          <w:szCs w:val="24"/>
        </w:rPr>
        <w:t>προκαλούν</w:t>
      </w:r>
      <w:r>
        <w:rPr>
          <w:rFonts w:eastAsia="Times New Roman" w:cs="Times New Roman"/>
          <w:szCs w:val="24"/>
        </w:rPr>
        <w:t>.</w:t>
      </w:r>
      <w:r w:rsidRPr="00B17A32">
        <w:rPr>
          <w:rFonts w:eastAsia="Times New Roman" w:cs="Times New Roman"/>
          <w:szCs w:val="24"/>
        </w:rPr>
        <w:t xml:space="preserve"> Δηλαδή</w:t>
      </w:r>
      <w:r>
        <w:rPr>
          <w:rFonts w:eastAsia="Times New Roman" w:cs="Times New Roman"/>
          <w:szCs w:val="24"/>
        </w:rPr>
        <w:t>,</w:t>
      </w:r>
      <w:r w:rsidRPr="00B17A32">
        <w:rPr>
          <w:rFonts w:eastAsia="Times New Roman" w:cs="Times New Roman"/>
          <w:szCs w:val="24"/>
        </w:rPr>
        <w:t xml:space="preserve"> την ανα</w:t>
      </w:r>
      <w:r>
        <w:rPr>
          <w:rFonts w:eastAsia="Times New Roman" w:cs="Times New Roman"/>
          <w:szCs w:val="24"/>
        </w:rPr>
        <w:t>τροπή</w:t>
      </w:r>
      <w:r w:rsidRPr="00B17A32">
        <w:rPr>
          <w:rFonts w:eastAsia="Times New Roman" w:cs="Times New Roman"/>
          <w:szCs w:val="24"/>
        </w:rPr>
        <w:t xml:space="preserve"> της καπιταλιστικής βαρβαρότητας για την οικοδόμηση της νέας σοσιαλιστικής κοινωνίας</w:t>
      </w:r>
      <w:r>
        <w:rPr>
          <w:rFonts w:eastAsia="Times New Roman" w:cs="Times New Roman"/>
          <w:szCs w:val="24"/>
        </w:rPr>
        <w:t>.</w:t>
      </w:r>
      <w:r w:rsidRPr="00B17A32">
        <w:rPr>
          <w:rFonts w:eastAsia="Times New Roman" w:cs="Times New Roman"/>
          <w:szCs w:val="24"/>
        </w:rPr>
        <w:t xml:space="preserve"> </w:t>
      </w:r>
    </w:p>
    <w:p w14:paraId="0067C298" w14:textId="2F250184" w:rsidR="003D1987" w:rsidRDefault="004313C6">
      <w:pPr>
        <w:spacing w:line="600" w:lineRule="auto"/>
        <w:ind w:firstLine="720"/>
        <w:jc w:val="both"/>
        <w:rPr>
          <w:rFonts w:eastAsia="Times New Roman" w:cs="Times New Roman"/>
          <w:szCs w:val="24"/>
        </w:rPr>
      </w:pPr>
      <w:r w:rsidRPr="00B17A32">
        <w:rPr>
          <w:rFonts w:eastAsia="Times New Roman" w:cs="Times New Roman"/>
          <w:szCs w:val="24"/>
        </w:rPr>
        <w:lastRenderedPageBreak/>
        <w:t>Η εργατική τάξη και οι σύμμαχο</w:t>
      </w:r>
      <w:r>
        <w:rPr>
          <w:rFonts w:eastAsia="Times New Roman" w:cs="Times New Roman"/>
          <w:szCs w:val="24"/>
        </w:rPr>
        <w:t>ί</w:t>
      </w:r>
      <w:r w:rsidRPr="00B17A32">
        <w:rPr>
          <w:rFonts w:eastAsia="Times New Roman" w:cs="Times New Roman"/>
          <w:szCs w:val="24"/>
        </w:rPr>
        <w:t xml:space="preserve"> της στο τιμόνι της εξουσίας</w:t>
      </w:r>
      <w:r>
        <w:rPr>
          <w:rFonts w:eastAsia="Times New Roman" w:cs="Times New Roman"/>
          <w:szCs w:val="24"/>
        </w:rPr>
        <w:t>. Κ</w:t>
      </w:r>
      <w:r w:rsidRPr="00B17A32">
        <w:rPr>
          <w:rFonts w:eastAsia="Times New Roman" w:cs="Times New Roman"/>
          <w:szCs w:val="24"/>
        </w:rPr>
        <w:t>οινωνικοποίηση των οικονομικών εργαλείων των μέσων παραγωγής</w:t>
      </w:r>
      <w:r>
        <w:rPr>
          <w:rFonts w:eastAsia="Times New Roman" w:cs="Times New Roman"/>
          <w:szCs w:val="24"/>
        </w:rPr>
        <w:t>, κ</w:t>
      </w:r>
      <w:r w:rsidRPr="00B17A32">
        <w:rPr>
          <w:rFonts w:eastAsia="Times New Roman" w:cs="Times New Roman"/>
          <w:szCs w:val="24"/>
        </w:rPr>
        <w:t>εντρικός επιστημονικός σχεδιασμός</w:t>
      </w:r>
      <w:r>
        <w:rPr>
          <w:rFonts w:eastAsia="Times New Roman" w:cs="Times New Roman"/>
          <w:szCs w:val="24"/>
        </w:rPr>
        <w:t>,</w:t>
      </w:r>
      <w:r w:rsidRPr="00B17A32">
        <w:rPr>
          <w:rFonts w:eastAsia="Times New Roman" w:cs="Times New Roman"/>
          <w:szCs w:val="24"/>
        </w:rPr>
        <w:t xml:space="preserve"> διεθν</w:t>
      </w:r>
      <w:r>
        <w:rPr>
          <w:rFonts w:eastAsia="Times New Roman" w:cs="Times New Roman"/>
          <w:szCs w:val="24"/>
        </w:rPr>
        <w:t>είς</w:t>
      </w:r>
      <w:r w:rsidRPr="00B17A32">
        <w:rPr>
          <w:rFonts w:eastAsia="Times New Roman" w:cs="Times New Roman"/>
          <w:szCs w:val="24"/>
        </w:rPr>
        <w:t xml:space="preserve"> σχέσε</w:t>
      </w:r>
      <w:r>
        <w:rPr>
          <w:rFonts w:eastAsia="Times New Roman" w:cs="Times New Roman"/>
          <w:szCs w:val="24"/>
        </w:rPr>
        <w:t xml:space="preserve">ις </w:t>
      </w:r>
      <w:r w:rsidRPr="00B17A32">
        <w:rPr>
          <w:rFonts w:eastAsia="Times New Roman" w:cs="Times New Roman"/>
          <w:szCs w:val="24"/>
        </w:rPr>
        <w:t>βασισμένες στο αμοιβαίο όφελος και τη φιλία των λαών</w:t>
      </w:r>
      <w:r>
        <w:rPr>
          <w:rFonts w:eastAsia="Times New Roman" w:cs="Times New Roman"/>
          <w:szCs w:val="24"/>
        </w:rPr>
        <w:t>. Σ</w:t>
      </w:r>
      <w:r w:rsidRPr="00B17A32">
        <w:rPr>
          <w:rFonts w:eastAsia="Times New Roman" w:cs="Times New Roman"/>
          <w:szCs w:val="24"/>
        </w:rPr>
        <w:t>τη θέση του κέρδους</w:t>
      </w:r>
      <w:r>
        <w:rPr>
          <w:rFonts w:eastAsia="Times New Roman" w:cs="Times New Roman"/>
          <w:szCs w:val="24"/>
        </w:rPr>
        <w:t xml:space="preserve"> οι </w:t>
      </w:r>
      <w:r w:rsidRPr="00B17A32">
        <w:rPr>
          <w:rFonts w:eastAsia="Times New Roman" w:cs="Times New Roman"/>
          <w:szCs w:val="24"/>
        </w:rPr>
        <w:t>λαϊκές</w:t>
      </w:r>
      <w:r>
        <w:rPr>
          <w:rFonts w:eastAsia="Times New Roman" w:cs="Times New Roman"/>
          <w:szCs w:val="24"/>
        </w:rPr>
        <w:t xml:space="preserve"> ανάγκες.</w:t>
      </w:r>
      <w:r w:rsidRPr="00B17A32">
        <w:rPr>
          <w:rFonts w:eastAsia="Times New Roman" w:cs="Times New Roman"/>
          <w:szCs w:val="24"/>
        </w:rPr>
        <w:t xml:space="preserve"> Αυτός ο δρόμος εκφράζει τα λαϊκά συμφέροντα</w:t>
      </w:r>
      <w:r>
        <w:rPr>
          <w:rFonts w:eastAsia="Times New Roman" w:cs="Times New Roman"/>
          <w:szCs w:val="24"/>
        </w:rPr>
        <w:t>.</w:t>
      </w:r>
      <w:r w:rsidRPr="00B17A32">
        <w:rPr>
          <w:rFonts w:eastAsia="Times New Roman" w:cs="Times New Roman"/>
          <w:szCs w:val="24"/>
        </w:rPr>
        <w:t xml:space="preserve"> Ο δικός σας δρόμος είναι κίνδυνος</w:t>
      </w:r>
      <w:r>
        <w:rPr>
          <w:rFonts w:eastAsia="Times New Roman" w:cs="Times New Roman"/>
          <w:szCs w:val="24"/>
        </w:rPr>
        <w:t>-</w:t>
      </w:r>
      <w:r w:rsidRPr="00B17A32">
        <w:rPr>
          <w:rFonts w:eastAsia="Times New Roman" w:cs="Times New Roman"/>
          <w:szCs w:val="24"/>
        </w:rPr>
        <w:t>θάνατος</w:t>
      </w:r>
      <w:r>
        <w:rPr>
          <w:rFonts w:eastAsia="Times New Roman" w:cs="Times New Roman"/>
          <w:szCs w:val="24"/>
        </w:rPr>
        <w:t>.</w:t>
      </w:r>
      <w:r w:rsidRPr="00B17A32">
        <w:rPr>
          <w:rFonts w:eastAsia="Times New Roman" w:cs="Times New Roman"/>
          <w:szCs w:val="24"/>
        </w:rPr>
        <w:t xml:space="preserve"> Με την ευθύνη της </w:t>
      </w:r>
      <w:r>
        <w:rPr>
          <w:rFonts w:eastAsia="Times New Roman" w:cs="Times New Roman"/>
          <w:szCs w:val="24"/>
        </w:rPr>
        <w:t>Ν</w:t>
      </w:r>
      <w:r w:rsidRPr="00B17A32">
        <w:rPr>
          <w:rFonts w:eastAsia="Times New Roman" w:cs="Times New Roman"/>
          <w:szCs w:val="24"/>
        </w:rPr>
        <w:t xml:space="preserve">έας </w:t>
      </w:r>
      <w:r>
        <w:rPr>
          <w:rFonts w:eastAsia="Times New Roman" w:cs="Times New Roman"/>
          <w:szCs w:val="24"/>
        </w:rPr>
        <w:t>Δ</w:t>
      </w:r>
      <w:r w:rsidRPr="00B17A32">
        <w:rPr>
          <w:rFonts w:eastAsia="Times New Roman" w:cs="Times New Roman"/>
          <w:szCs w:val="24"/>
        </w:rPr>
        <w:t>ημοκρατίας</w:t>
      </w:r>
      <w:r>
        <w:rPr>
          <w:rFonts w:eastAsia="Times New Roman" w:cs="Times New Roman"/>
          <w:szCs w:val="24"/>
        </w:rPr>
        <w:t>,</w:t>
      </w:r>
      <w:r w:rsidRPr="00B17A32">
        <w:rPr>
          <w:rFonts w:eastAsia="Times New Roman" w:cs="Times New Roman"/>
          <w:szCs w:val="24"/>
        </w:rPr>
        <w:t xml:space="preserve"> του ΠΑΣΟΚ και </w:t>
      </w:r>
      <w:r>
        <w:rPr>
          <w:rFonts w:eastAsia="Times New Roman" w:cs="Times New Roman"/>
          <w:szCs w:val="24"/>
        </w:rPr>
        <w:t>του ΣΥΡΙΖΑ η χώρα</w:t>
      </w:r>
      <w:r w:rsidRPr="00B17A32">
        <w:rPr>
          <w:rFonts w:eastAsia="Times New Roman" w:cs="Times New Roman"/>
          <w:szCs w:val="24"/>
        </w:rPr>
        <w:t xml:space="preserve"> γέμισε αμερικανικές βάσεις</w:t>
      </w:r>
      <w:r>
        <w:rPr>
          <w:rFonts w:eastAsia="Times New Roman" w:cs="Times New Roman"/>
          <w:szCs w:val="24"/>
        </w:rPr>
        <w:t>,</w:t>
      </w:r>
      <w:r w:rsidRPr="00B17A32">
        <w:rPr>
          <w:rFonts w:eastAsia="Times New Roman" w:cs="Times New Roman"/>
          <w:szCs w:val="24"/>
        </w:rPr>
        <w:t xml:space="preserve"> μετατράπηκε σε πολεμικό ορμητήριο</w:t>
      </w:r>
      <w:r>
        <w:rPr>
          <w:rFonts w:eastAsia="Times New Roman" w:cs="Times New Roman"/>
          <w:szCs w:val="24"/>
        </w:rPr>
        <w:t>.</w:t>
      </w:r>
      <w:r w:rsidRPr="00B17A32">
        <w:rPr>
          <w:rFonts w:eastAsia="Times New Roman" w:cs="Times New Roman"/>
          <w:szCs w:val="24"/>
        </w:rPr>
        <w:t xml:space="preserve"> Η </w:t>
      </w:r>
      <w:r>
        <w:rPr>
          <w:rFonts w:eastAsia="Times New Roman" w:cs="Times New Roman"/>
          <w:szCs w:val="24"/>
        </w:rPr>
        <w:t xml:space="preserve">Κυβέρνηση </w:t>
      </w:r>
      <w:r w:rsidRPr="00B17A32">
        <w:rPr>
          <w:rFonts w:eastAsia="Times New Roman" w:cs="Times New Roman"/>
          <w:szCs w:val="24"/>
        </w:rPr>
        <w:t xml:space="preserve">με τη στήριξη των άλλων κομμάτων </w:t>
      </w:r>
      <w:r>
        <w:rPr>
          <w:rFonts w:eastAsia="Times New Roman" w:cs="Times New Roman"/>
          <w:szCs w:val="24"/>
        </w:rPr>
        <w:t>υλοποιεί</w:t>
      </w:r>
      <w:r w:rsidRPr="00B17A32">
        <w:rPr>
          <w:rFonts w:eastAsia="Times New Roman" w:cs="Times New Roman"/>
          <w:szCs w:val="24"/>
        </w:rPr>
        <w:t xml:space="preserve"> το εξοπλιστικό πρόγραμμα των 30 </w:t>
      </w:r>
      <w:r>
        <w:rPr>
          <w:rFonts w:eastAsia="Times New Roman" w:cs="Times New Roman"/>
          <w:szCs w:val="24"/>
        </w:rPr>
        <w:t>δισεκατομμυρίων ε</w:t>
      </w:r>
      <w:r w:rsidRPr="00B17A32">
        <w:rPr>
          <w:rFonts w:eastAsia="Times New Roman" w:cs="Times New Roman"/>
          <w:szCs w:val="24"/>
        </w:rPr>
        <w:t>υρώ για τις ανάγκες της νατοϊκής επιθετικότητας</w:t>
      </w:r>
      <w:r>
        <w:rPr>
          <w:rFonts w:eastAsia="Times New Roman" w:cs="Times New Roman"/>
          <w:szCs w:val="24"/>
        </w:rPr>
        <w:t>, μ</w:t>
      </w:r>
      <w:r w:rsidRPr="00B17A32">
        <w:rPr>
          <w:rFonts w:eastAsia="Times New Roman" w:cs="Times New Roman"/>
          <w:szCs w:val="24"/>
        </w:rPr>
        <w:t>ε το βλέμμα στραμμένο</w:t>
      </w:r>
      <w:r>
        <w:rPr>
          <w:rFonts w:eastAsia="Times New Roman" w:cs="Times New Roman"/>
          <w:szCs w:val="24"/>
        </w:rPr>
        <w:t>,</w:t>
      </w:r>
      <w:r w:rsidRPr="00B17A32">
        <w:rPr>
          <w:rFonts w:eastAsia="Times New Roman" w:cs="Times New Roman"/>
          <w:szCs w:val="24"/>
        </w:rPr>
        <w:t xml:space="preserve"> όπως λένε</w:t>
      </w:r>
      <w:r>
        <w:rPr>
          <w:rFonts w:eastAsia="Times New Roman" w:cs="Times New Roman"/>
          <w:szCs w:val="24"/>
        </w:rPr>
        <w:t>,</w:t>
      </w:r>
      <w:r w:rsidRPr="00B17A32">
        <w:rPr>
          <w:rFonts w:eastAsia="Times New Roman" w:cs="Times New Roman"/>
          <w:szCs w:val="24"/>
        </w:rPr>
        <w:t xml:space="preserve"> από το Γιβραλτάρ έως τον </w:t>
      </w:r>
      <w:r>
        <w:rPr>
          <w:rFonts w:eastAsia="Times New Roman" w:cs="Times New Roman"/>
          <w:szCs w:val="24"/>
        </w:rPr>
        <w:t>Ι</w:t>
      </w:r>
      <w:r w:rsidRPr="00B17A32">
        <w:rPr>
          <w:rFonts w:eastAsia="Times New Roman" w:cs="Times New Roman"/>
          <w:szCs w:val="24"/>
        </w:rPr>
        <w:t xml:space="preserve">νδικό και </w:t>
      </w:r>
      <w:r>
        <w:rPr>
          <w:rFonts w:eastAsia="Times New Roman" w:cs="Times New Roman"/>
          <w:szCs w:val="24"/>
        </w:rPr>
        <w:t>Ε</w:t>
      </w:r>
      <w:r w:rsidRPr="00B17A32">
        <w:rPr>
          <w:rFonts w:eastAsia="Times New Roman" w:cs="Times New Roman"/>
          <w:szCs w:val="24"/>
        </w:rPr>
        <w:t>ιρηνικό ωκεανό</w:t>
      </w:r>
      <w:r>
        <w:rPr>
          <w:rFonts w:eastAsia="Times New Roman" w:cs="Times New Roman"/>
          <w:szCs w:val="24"/>
        </w:rPr>
        <w:t>,</w:t>
      </w:r>
      <w:r w:rsidRPr="00B17A32">
        <w:rPr>
          <w:rFonts w:eastAsia="Times New Roman" w:cs="Times New Roman"/>
          <w:szCs w:val="24"/>
        </w:rPr>
        <w:t xml:space="preserve"> στέλνοντας Έλληνες αξιωματικούς και στρατιώτες στο στόμα του λύκου</w:t>
      </w:r>
      <w:r>
        <w:rPr>
          <w:rFonts w:eastAsia="Times New Roman" w:cs="Times New Roman"/>
          <w:szCs w:val="24"/>
        </w:rPr>
        <w:t>,</w:t>
      </w:r>
      <w:r w:rsidRPr="00B17A32">
        <w:rPr>
          <w:rFonts w:eastAsia="Times New Roman" w:cs="Times New Roman"/>
          <w:szCs w:val="24"/>
        </w:rPr>
        <w:t xml:space="preserve"> ενώ προκλητικά ο </w:t>
      </w:r>
      <w:r>
        <w:rPr>
          <w:rFonts w:eastAsia="Times New Roman" w:cs="Times New Roman"/>
          <w:szCs w:val="24"/>
        </w:rPr>
        <w:t>Υ</w:t>
      </w:r>
      <w:r w:rsidRPr="00B17A32">
        <w:rPr>
          <w:rFonts w:eastAsia="Times New Roman" w:cs="Times New Roman"/>
          <w:szCs w:val="24"/>
        </w:rPr>
        <w:t xml:space="preserve">πουργός </w:t>
      </w:r>
      <w:r>
        <w:rPr>
          <w:rFonts w:eastAsia="Times New Roman" w:cs="Times New Roman"/>
          <w:szCs w:val="24"/>
        </w:rPr>
        <w:t>Ά</w:t>
      </w:r>
      <w:r w:rsidRPr="00B17A32">
        <w:rPr>
          <w:rFonts w:eastAsia="Times New Roman" w:cs="Times New Roman"/>
          <w:szCs w:val="24"/>
        </w:rPr>
        <w:t>μυνας κάλεσε το</w:t>
      </w:r>
      <w:r>
        <w:rPr>
          <w:rFonts w:eastAsia="Times New Roman" w:cs="Times New Roman"/>
          <w:szCs w:val="24"/>
        </w:rPr>
        <w:t>ν</w:t>
      </w:r>
      <w:r w:rsidRPr="00B17A32">
        <w:rPr>
          <w:rFonts w:eastAsia="Times New Roman" w:cs="Times New Roman"/>
          <w:szCs w:val="24"/>
        </w:rPr>
        <w:t xml:space="preserve"> λαό να δεχτεί την κουλτούρα </w:t>
      </w:r>
      <w:r>
        <w:rPr>
          <w:rFonts w:eastAsia="Times New Roman" w:cs="Times New Roman"/>
          <w:szCs w:val="24"/>
        </w:rPr>
        <w:t>των φερέτρων. Δ</w:t>
      </w:r>
      <w:r w:rsidRPr="00B17A32">
        <w:rPr>
          <w:rFonts w:eastAsia="Times New Roman" w:cs="Times New Roman"/>
          <w:szCs w:val="24"/>
        </w:rPr>
        <w:t>ίνεται</w:t>
      </w:r>
      <w:r>
        <w:rPr>
          <w:rFonts w:eastAsia="Times New Roman" w:cs="Times New Roman"/>
          <w:szCs w:val="24"/>
        </w:rPr>
        <w:t>,</w:t>
      </w:r>
      <w:r w:rsidRPr="00B17A32">
        <w:rPr>
          <w:rFonts w:eastAsia="Times New Roman" w:cs="Times New Roman"/>
          <w:szCs w:val="24"/>
        </w:rPr>
        <w:t xml:space="preserve"> κύριοι </w:t>
      </w:r>
      <w:r>
        <w:rPr>
          <w:rFonts w:eastAsia="Times New Roman" w:cs="Times New Roman"/>
          <w:szCs w:val="24"/>
        </w:rPr>
        <w:t>Υ</w:t>
      </w:r>
      <w:r w:rsidRPr="00B17A32">
        <w:rPr>
          <w:rFonts w:eastAsia="Times New Roman" w:cs="Times New Roman"/>
          <w:szCs w:val="24"/>
        </w:rPr>
        <w:t xml:space="preserve">πουργοί </w:t>
      </w:r>
      <w:r>
        <w:rPr>
          <w:rFonts w:eastAsia="Times New Roman" w:cs="Times New Roman"/>
          <w:szCs w:val="24"/>
        </w:rPr>
        <w:t>το 3%</w:t>
      </w:r>
      <w:r w:rsidRPr="00B17A32">
        <w:rPr>
          <w:rFonts w:eastAsia="Times New Roman" w:cs="Times New Roman"/>
          <w:szCs w:val="24"/>
        </w:rPr>
        <w:t xml:space="preserve"> και πάνω του</w:t>
      </w:r>
      <w:r>
        <w:rPr>
          <w:rFonts w:eastAsia="Times New Roman" w:cs="Times New Roman"/>
          <w:szCs w:val="24"/>
        </w:rPr>
        <w:t xml:space="preserve"> ΑΕΠ.</w:t>
      </w:r>
      <w:r w:rsidRPr="00B17A32">
        <w:rPr>
          <w:rFonts w:eastAsia="Times New Roman" w:cs="Times New Roman"/>
          <w:szCs w:val="24"/>
        </w:rPr>
        <w:t xml:space="preserve"> Επτά με </w:t>
      </w:r>
      <w:r w:rsidR="00026B88">
        <w:rPr>
          <w:rFonts w:eastAsia="Times New Roman" w:cs="Times New Roman"/>
          <w:szCs w:val="24"/>
        </w:rPr>
        <w:t>8</w:t>
      </w:r>
      <w:r w:rsidRPr="00B17A32">
        <w:rPr>
          <w:rFonts w:eastAsia="Times New Roman" w:cs="Times New Roman"/>
          <w:szCs w:val="24"/>
        </w:rPr>
        <w:t xml:space="preserve"> δισεκατομμύρια κάθε χρόνο για τους πολεμικούς στόχους του </w:t>
      </w:r>
      <w:r>
        <w:rPr>
          <w:rFonts w:eastAsia="Times New Roman" w:cs="Times New Roman"/>
          <w:szCs w:val="24"/>
        </w:rPr>
        <w:t>ΝΑΤΟ</w:t>
      </w:r>
      <w:r w:rsidRPr="00B17A32">
        <w:rPr>
          <w:rFonts w:eastAsia="Times New Roman" w:cs="Times New Roman"/>
          <w:szCs w:val="24"/>
        </w:rPr>
        <w:t xml:space="preserve"> και το ποσοστό αυτό προβλέπεται να φτάσει το </w:t>
      </w:r>
      <w:r>
        <w:rPr>
          <w:rFonts w:eastAsia="Times New Roman" w:cs="Times New Roman"/>
          <w:szCs w:val="24"/>
        </w:rPr>
        <w:t>5</w:t>
      </w:r>
      <w:r w:rsidRPr="00B17A32">
        <w:rPr>
          <w:rFonts w:eastAsia="Times New Roman" w:cs="Times New Roman"/>
          <w:szCs w:val="24"/>
        </w:rPr>
        <w:t>%</w:t>
      </w:r>
      <w:r>
        <w:rPr>
          <w:rFonts w:eastAsia="Times New Roman" w:cs="Times New Roman"/>
          <w:szCs w:val="24"/>
        </w:rPr>
        <w:t>,</w:t>
      </w:r>
      <w:r w:rsidRPr="00B17A32">
        <w:rPr>
          <w:rFonts w:eastAsia="Times New Roman" w:cs="Times New Roman"/>
          <w:szCs w:val="24"/>
        </w:rPr>
        <w:t xml:space="preserve"> φορτώνοντας νέα βάρη στο λαό</w:t>
      </w:r>
      <w:r>
        <w:rPr>
          <w:rFonts w:eastAsia="Times New Roman" w:cs="Times New Roman"/>
          <w:szCs w:val="24"/>
        </w:rPr>
        <w:t>. Σ</w:t>
      </w:r>
      <w:r w:rsidRPr="00B17A32">
        <w:rPr>
          <w:rFonts w:eastAsia="Times New Roman" w:cs="Times New Roman"/>
          <w:szCs w:val="24"/>
        </w:rPr>
        <w:t xml:space="preserve">τέλνετε στρατιωτικό εξοπλισμό στο καθεστώς εκεί στηρίζεται στο κράτος δολοφόνο του Ισραήλ στη σφαγή του </w:t>
      </w:r>
      <w:r>
        <w:rPr>
          <w:rFonts w:eastAsia="Times New Roman" w:cs="Times New Roman"/>
          <w:szCs w:val="24"/>
        </w:rPr>
        <w:t xml:space="preserve">καθεστώς Ζελένσκι. Στηρίζετε το κράτος-δολοφόνο του Ισραήλ στη σφαγή του </w:t>
      </w:r>
      <w:r w:rsidRPr="00B17A32">
        <w:rPr>
          <w:rFonts w:eastAsia="Times New Roman" w:cs="Times New Roman"/>
          <w:szCs w:val="24"/>
        </w:rPr>
        <w:t>παλαιστινιακού λαού και ετοιμάζετ</w:t>
      </w:r>
      <w:r>
        <w:rPr>
          <w:rFonts w:eastAsia="Times New Roman" w:cs="Times New Roman"/>
          <w:szCs w:val="24"/>
        </w:rPr>
        <w:t>ε</w:t>
      </w:r>
      <w:r w:rsidRPr="00B17A32">
        <w:rPr>
          <w:rFonts w:eastAsia="Times New Roman" w:cs="Times New Roman"/>
          <w:szCs w:val="24"/>
        </w:rPr>
        <w:t xml:space="preserve"> ελληνική στρατιωτική δύναμη για τη </w:t>
      </w:r>
      <w:r w:rsidR="00026B88" w:rsidRPr="00B17A32">
        <w:rPr>
          <w:rFonts w:eastAsia="Times New Roman" w:cs="Times New Roman"/>
          <w:szCs w:val="24"/>
        </w:rPr>
        <w:t>Λ</w:t>
      </w:r>
      <w:r w:rsidRPr="00B17A32">
        <w:rPr>
          <w:rFonts w:eastAsia="Times New Roman" w:cs="Times New Roman"/>
          <w:szCs w:val="24"/>
        </w:rPr>
        <w:t xml:space="preserve">ωρίδα της </w:t>
      </w:r>
      <w:r>
        <w:rPr>
          <w:rFonts w:eastAsia="Times New Roman" w:cs="Times New Roman"/>
          <w:szCs w:val="24"/>
        </w:rPr>
        <w:t>Γ</w:t>
      </w:r>
      <w:r w:rsidRPr="00B17A32">
        <w:rPr>
          <w:rFonts w:eastAsia="Times New Roman" w:cs="Times New Roman"/>
          <w:szCs w:val="24"/>
        </w:rPr>
        <w:t>άζας</w:t>
      </w:r>
      <w:r>
        <w:rPr>
          <w:rFonts w:eastAsia="Times New Roman" w:cs="Times New Roman"/>
          <w:szCs w:val="24"/>
        </w:rPr>
        <w:t>,</w:t>
      </w:r>
      <w:r w:rsidRPr="00B17A32">
        <w:rPr>
          <w:rFonts w:eastAsia="Times New Roman" w:cs="Times New Roman"/>
          <w:szCs w:val="24"/>
        </w:rPr>
        <w:t xml:space="preserve"> για να συνδράμε</w:t>
      </w:r>
      <w:r>
        <w:rPr>
          <w:rFonts w:eastAsia="Times New Roman" w:cs="Times New Roman"/>
          <w:szCs w:val="24"/>
        </w:rPr>
        <w:t>τε</w:t>
      </w:r>
      <w:r w:rsidRPr="00B17A32">
        <w:rPr>
          <w:rFonts w:eastAsia="Times New Roman" w:cs="Times New Roman"/>
          <w:szCs w:val="24"/>
        </w:rPr>
        <w:t xml:space="preserve"> το </w:t>
      </w:r>
      <w:r w:rsidRPr="00B17A32">
        <w:rPr>
          <w:rFonts w:eastAsia="Times New Roman" w:cs="Times New Roman"/>
          <w:szCs w:val="24"/>
        </w:rPr>
        <w:lastRenderedPageBreak/>
        <w:t>εγκληματικό σχέδιο μετατροπής της σε αμερικανικό και ισραηλινό προτεκτοράτο</w:t>
      </w:r>
      <w:r>
        <w:rPr>
          <w:rFonts w:eastAsia="Times New Roman" w:cs="Times New Roman"/>
          <w:szCs w:val="24"/>
        </w:rPr>
        <w:t>.</w:t>
      </w:r>
      <w:r w:rsidRPr="00B17A32">
        <w:rPr>
          <w:rFonts w:eastAsia="Times New Roman" w:cs="Times New Roman"/>
          <w:szCs w:val="24"/>
        </w:rPr>
        <w:t xml:space="preserve"> </w:t>
      </w:r>
    </w:p>
    <w:p w14:paraId="0067C299" w14:textId="1469C00B" w:rsidR="003D1987" w:rsidRDefault="004313C6">
      <w:pPr>
        <w:spacing w:line="600" w:lineRule="auto"/>
        <w:ind w:firstLine="720"/>
        <w:jc w:val="both"/>
        <w:rPr>
          <w:rFonts w:eastAsia="Times New Roman" w:cs="Times New Roman"/>
          <w:szCs w:val="24"/>
        </w:rPr>
      </w:pPr>
      <w:r w:rsidRPr="00B17A32">
        <w:rPr>
          <w:rFonts w:eastAsia="Times New Roman" w:cs="Times New Roman"/>
          <w:szCs w:val="24"/>
        </w:rPr>
        <w:t>Αρνείστε την αναγνώριση παλαιστινιακού κράτους</w:t>
      </w:r>
      <w:r>
        <w:rPr>
          <w:rFonts w:eastAsia="Times New Roman" w:cs="Times New Roman"/>
          <w:szCs w:val="24"/>
        </w:rPr>
        <w:t>,</w:t>
      </w:r>
      <w:r w:rsidRPr="00B17A32">
        <w:rPr>
          <w:rFonts w:eastAsia="Times New Roman" w:cs="Times New Roman"/>
          <w:szCs w:val="24"/>
        </w:rPr>
        <w:t xml:space="preserve"> όπως προβλέπει η ομόφωνη απόφαση της </w:t>
      </w:r>
      <w:r>
        <w:rPr>
          <w:rFonts w:eastAsia="Times New Roman" w:cs="Times New Roman"/>
          <w:szCs w:val="24"/>
        </w:rPr>
        <w:t>Β</w:t>
      </w:r>
      <w:r w:rsidRPr="00B17A32">
        <w:rPr>
          <w:rFonts w:eastAsia="Times New Roman" w:cs="Times New Roman"/>
          <w:szCs w:val="24"/>
        </w:rPr>
        <w:t>ουλής</w:t>
      </w:r>
      <w:r>
        <w:rPr>
          <w:rFonts w:eastAsia="Times New Roman" w:cs="Times New Roman"/>
          <w:szCs w:val="24"/>
        </w:rPr>
        <w:t>.</w:t>
      </w:r>
      <w:r w:rsidRPr="00B17A32">
        <w:rPr>
          <w:rFonts w:eastAsia="Times New Roman" w:cs="Times New Roman"/>
          <w:szCs w:val="24"/>
        </w:rPr>
        <w:t xml:space="preserve"> </w:t>
      </w:r>
      <w:r>
        <w:rPr>
          <w:rFonts w:eastAsia="Times New Roman" w:cs="Times New Roman"/>
          <w:szCs w:val="24"/>
        </w:rPr>
        <w:t>Ό</w:t>
      </w:r>
      <w:r w:rsidRPr="00B17A32">
        <w:rPr>
          <w:rFonts w:eastAsia="Times New Roman" w:cs="Times New Roman"/>
          <w:szCs w:val="24"/>
        </w:rPr>
        <w:t>λοι σας καμαρών</w:t>
      </w:r>
      <w:r>
        <w:rPr>
          <w:rFonts w:eastAsia="Times New Roman" w:cs="Times New Roman"/>
          <w:szCs w:val="24"/>
        </w:rPr>
        <w:t>ετε</w:t>
      </w:r>
      <w:r w:rsidRPr="00B17A32">
        <w:rPr>
          <w:rFonts w:eastAsia="Times New Roman" w:cs="Times New Roman"/>
          <w:szCs w:val="24"/>
        </w:rPr>
        <w:t xml:space="preserve"> για τη μετατροπή της χώρας σε ενεργειακό κόμβο</w:t>
      </w:r>
      <w:r>
        <w:rPr>
          <w:rFonts w:eastAsia="Times New Roman" w:cs="Times New Roman"/>
          <w:szCs w:val="24"/>
        </w:rPr>
        <w:t>,</w:t>
      </w:r>
      <w:r w:rsidRPr="00B17A32">
        <w:rPr>
          <w:rFonts w:eastAsia="Times New Roman" w:cs="Times New Roman"/>
          <w:szCs w:val="24"/>
        </w:rPr>
        <w:t xml:space="preserve"> πύλη εισόδου του πανάκριβου αμερικανικού υγροποιημένου αερίου LNG και τον κάθε</w:t>
      </w:r>
      <w:r>
        <w:rPr>
          <w:rFonts w:eastAsia="Times New Roman" w:cs="Times New Roman"/>
          <w:szCs w:val="24"/>
        </w:rPr>
        <w:t>το</w:t>
      </w:r>
      <w:r w:rsidRPr="00B17A32">
        <w:rPr>
          <w:rFonts w:eastAsia="Times New Roman" w:cs="Times New Roman"/>
          <w:szCs w:val="24"/>
        </w:rPr>
        <w:t xml:space="preserve"> διάδρομο Αλεξανδρούπολης</w:t>
      </w:r>
      <w:r w:rsidR="00026B88">
        <w:rPr>
          <w:rFonts w:eastAsia="Times New Roman" w:cs="Times New Roman"/>
          <w:szCs w:val="24"/>
        </w:rPr>
        <w:t xml:space="preserve"> </w:t>
      </w:r>
      <w:r>
        <w:rPr>
          <w:rFonts w:eastAsia="Times New Roman" w:cs="Times New Roman"/>
          <w:szCs w:val="24"/>
        </w:rPr>
        <w:t>-</w:t>
      </w:r>
      <w:r w:rsidR="00026B88">
        <w:rPr>
          <w:rFonts w:eastAsia="Times New Roman" w:cs="Times New Roman"/>
          <w:szCs w:val="24"/>
        </w:rPr>
        <w:t xml:space="preserve"> </w:t>
      </w:r>
      <w:r>
        <w:rPr>
          <w:rFonts w:eastAsia="Times New Roman" w:cs="Times New Roman"/>
          <w:szCs w:val="24"/>
        </w:rPr>
        <w:t>Ο</w:t>
      </w:r>
      <w:r w:rsidRPr="00B17A32">
        <w:rPr>
          <w:rFonts w:eastAsia="Times New Roman" w:cs="Times New Roman"/>
          <w:szCs w:val="24"/>
        </w:rPr>
        <w:t>υκρανίας</w:t>
      </w:r>
      <w:r>
        <w:rPr>
          <w:rFonts w:eastAsia="Times New Roman" w:cs="Times New Roman"/>
          <w:szCs w:val="24"/>
        </w:rPr>
        <w:t>.</w:t>
      </w:r>
      <w:r w:rsidRPr="00B17A32">
        <w:rPr>
          <w:rFonts w:eastAsia="Times New Roman" w:cs="Times New Roman"/>
          <w:szCs w:val="24"/>
        </w:rPr>
        <w:t xml:space="preserve"> Προωθείτ</w:t>
      </w:r>
      <w:r>
        <w:rPr>
          <w:rFonts w:eastAsia="Times New Roman" w:cs="Times New Roman"/>
          <w:szCs w:val="24"/>
        </w:rPr>
        <w:t>ε</w:t>
      </w:r>
      <w:r w:rsidRPr="00B17A32">
        <w:rPr>
          <w:rFonts w:eastAsia="Times New Roman" w:cs="Times New Roman"/>
          <w:szCs w:val="24"/>
        </w:rPr>
        <w:t xml:space="preserve"> τα αμερικανικά συμφέροντα στο λιμάνι της Ελευσίνας</w:t>
      </w:r>
      <w:r>
        <w:rPr>
          <w:rFonts w:eastAsia="Times New Roman" w:cs="Times New Roman"/>
          <w:szCs w:val="24"/>
        </w:rPr>
        <w:t>,</w:t>
      </w:r>
      <w:r w:rsidRPr="00B17A32">
        <w:rPr>
          <w:rFonts w:eastAsia="Times New Roman" w:cs="Times New Roman"/>
          <w:szCs w:val="24"/>
        </w:rPr>
        <w:t xml:space="preserve"> με νέες υποδομές ενέργειας και μεταφορών</w:t>
      </w:r>
      <w:r>
        <w:rPr>
          <w:rFonts w:eastAsia="Times New Roman" w:cs="Times New Roman"/>
          <w:szCs w:val="24"/>
        </w:rPr>
        <w:t>,</w:t>
      </w:r>
      <w:r w:rsidRPr="00B17A32">
        <w:rPr>
          <w:rFonts w:eastAsia="Times New Roman" w:cs="Times New Roman"/>
          <w:szCs w:val="24"/>
        </w:rPr>
        <w:t xml:space="preserve"> σε αντιπαράθεση με την κινεζική </w:t>
      </w:r>
      <w:r w:rsidR="00026B88" w:rsidRPr="00B17A32">
        <w:rPr>
          <w:rFonts w:eastAsia="Times New Roman" w:cs="Times New Roman"/>
          <w:szCs w:val="24"/>
        </w:rPr>
        <w:t>COSCO</w:t>
      </w:r>
      <w:r w:rsidRPr="00B17A32">
        <w:rPr>
          <w:rFonts w:eastAsia="Times New Roman" w:cs="Times New Roman"/>
          <w:szCs w:val="24"/>
        </w:rPr>
        <w:t xml:space="preserve"> στο λιμάνι </w:t>
      </w:r>
      <w:r>
        <w:rPr>
          <w:rFonts w:eastAsia="Times New Roman" w:cs="Times New Roman"/>
          <w:szCs w:val="24"/>
        </w:rPr>
        <w:t>του Πειραιά.</w:t>
      </w:r>
      <w:r w:rsidRPr="00B17A32">
        <w:rPr>
          <w:rFonts w:eastAsia="Times New Roman" w:cs="Times New Roman"/>
          <w:szCs w:val="24"/>
        </w:rPr>
        <w:t xml:space="preserve"> Η πολιτική της εμπλοκής έχει βάλει τη χώρα και το</w:t>
      </w:r>
      <w:r>
        <w:rPr>
          <w:rFonts w:eastAsia="Times New Roman" w:cs="Times New Roman"/>
          <w:szCs w:val="24"/>
        </w:rPr>
        <w:t>ν</w:t>
      </w:r>
      <w:r w:rsidRPr="00B17A32">
        <w:rPr>
          <w:rFonts w:eastAsia="Times New Roman" w:cs="Times New Roman"/>
          <w:szCs w:val="24"/>
        </w:rPr>
        <w:t xml:space="preserve"> λαό στο στόχαστρο αντιπ</w:t>
      </w:r>
      <w:r>
        <w:rPr>
          <w:rFonts w:eastAsia="Times New Roman" w:cs="Times New Roman"/>
          <w:szCs w:val="24"/>
        </w:rPr>
        <w:t>οί</w:t>
      </w:r>
      <w:r w:rsidRPr="00B17A32">
        <w:rPr>
          <w:rFonts w:eastAsia="Times New Roman" w:cs="Times New Roman"/>
          <w:szCs w:val="24"/>
        </w:rPr>
        <w:t>νων</w:t>
      </w:r>
      <w:r>
        <w:rPr>
          <w:rFonts w:eastAsia="Times New Roman" w:cs="Times New Roman"/>
          <w:szCs w:val="24"/>
        </w:rPr>
        <w:t>.</w:t>
      </w:r>
      <w:r w:rsidRPr="00B17A32">
        <w:rPr>
          <w:rFonts w:eastAsia="Times New Roman" w:cs="Times New Roman"/>
          <w:szCs w:val="24"/>
        </w:rPr>
        <w:t xml:space="preserve"> </w:t>
      </w:r>
      <w:r>
        <w:rPr>
          <w:rFonts w:eastAsia="Times New Roman" w:cs="Times New Roman"/>
          <w:szCs w:val="24"/>
        </w:rPr>
        <w:t>Άλλωστε</w:t>
      </w:r>
      <w:r w:rsidRPr="00B17A32">
        <w:rPr>
          <w:rFonts w:eastAsia="Times New Roman" w:cs="Times New Roman"/>
          <w:szCs w:val="24"/>
        </w:rPr>
        <w:t xml:space="preserve"> έχει αποδειχθεί στην πράξη</w:t>
      </w:r>
      <w:r>
        <w:rPr>
          <w:rFonts w:eastAsia="Times New Roman" w:cs="Times New Roman"/>
          <w:szCs w:val="24"/>
        </w:rPr>
        <w:t>,</w:t>
      </w:r>
      <w:r w:rsidRPr="00B17A32">
        <w:rPr>
          <w:rFonts w:eastAsia="Times New Roman" w:cs="Times New Roman"/>
          <w:szCs w:val="24"/>
        </w:rPr>
        <w:t xml:space="preserve"> ότι κράτη</w:t>
      </w:r>
      <w:r>
        <w:rPr>
          <w:rFonts w:eastAsia="Times New Roman" w:cs="Times New Roman"/>
          <w:szCs w:val="24"/>
        </w:rPr>
        <w:t xml:space="preserve">, </w:t>
      </w:r>
      <w:r w:rsidRPr="00B17A32">
        <w:rPr>
          <w:rFonts w:eastAsia="Times New Roman" w:cs="Times New Roman"/>
          <w:szCs w:val="24"/>
        </w:rPr>
        <w:t>ενεργειακοί κόμβοι</w:t>
      </w:r>
      <w:r>
        <w:rPr>
          <w:rFonts w:eastAsia="Times New Roman" w:cs="Times New Roman"/>
          <w:szCs w:val="24"/>
        </w:rPr>
        <w:t>,</w:t>
      </w:r>
      <w:r w:rsidRPr="00B17A32">
        <w:rPr>
          <w:rFonts w:eastAsia="Times New Roman" w:cs="Times New Roman"/>
          <w:szCs w:val="24"/>
        </w:rPr>
        <w:t xml:space="preserve"> βρέθηκαν στο μάτι του κυκλώνα</w:t>
      </w:r>
      <w:r>
        <w:rPr>
          <w:rFonts w:eastAsia="Times New Roman" w:cs="Times New Roman"/>
          <w:szCs w:val="24"/>
        </w:rPr>
        <w:t>,</w:t>
      </w:r>
      <w:r w:rsidRPr="00B17A32">
        <w:rPr>
          <w:rFonts w:eastAsia="Times New Roman" w:cs="Times New Roman"/>
          <w:szCs w:val="24"/>
        </w:rPr>
        <w:t xml:space="preserve"> με τραγικές συνέπειες</w:t>
      </w:r>
      <w:r>
        <w:rPr>
          <w:rFonts w:eastAsia="Times New Roman" w:cs="Times New Roman"/>
          <w:szCs w:val="24"/>
        </w:rPr>
        <w:t>,</w:t>
      </w:r>
      <w:r w:rsidRPr="00B17A32">
        <w:rPr>
          <w:rFonts w:eastAsia="Times New Roman" w:cs="Times New Roman"/>
          <w:szCs w:val="24"/>
        </w:rPr>
        <w:t xml:space="preserve"> όπως παραδείγματος </w:t>
      </w:r>
      <w:r>
        <w:rPr>
          <w:rFonts w:eastAsia="Times New Roman" w:cs="Times New Roman"/>
          <w:szCs w:val="24"/>
        </w:rPr>
        <w:t>χάρ</w:t>
      </w:r>
      <w:r w:rsidR="00E975A5">
        <w:rPr>
          <w:rFonts w:eastAsia="Times New Roman" w:cs="Times New Roman"/>
          <w:szCs w:val="24"/>
        </w:rPr>
        <w:t>ιν</w:t>
      </w:r>
      <w:r>
        <w:rPr>
          <w:rFonts w:eastAsia="Times New Roman" w:cs="Times New Roman"/>
          <w:szCs w:val="24"/>
        </w:rPr>
        <w:t xml:space="preserve">, </w:t>
      </w:r>
      <w:r w:rsidRPr="00B17A32">
        <w:rPr>
          <w:rFonts w:eastAsia="Times New Roman" w:cs="Times New Roman"/>
          <w:szCs w:val="24"/>
        </w:rPr>
        <w:t>στην Ουκρανία</w:t>
      </w:r>
      <w:r>
        <w:rPr>
          <w:rFonts w:eastAsia="Times New Roman" w:cs="Times New Roman"/>
          <w:szCs w:val="24"/>
        </w:rPr>
        <w:t xml:space="preserve">, </w:t>
      </w:r>
      <w:r w:rsidRPr="00B17A32">
        <w:rPr>
          <w:rFonts w:eastAsia="Times New Roman" w:cs="Times New Roman"/>
          <w:szCs w:val="24"/>
        </w:rPr>
        <w:t>στη Συρία</w:t>
      </w:r>
      <w:r>
        <w:rPr>
          <w:rFonts w:eastAsia="Times New Roman" w:cs="Times New Roman"/>
          <w:szCs w:val="24"/>
        </w:rPr>
        <w:t>,</w:t>
      </w:r>
      <w:r w:rsidRPr="00B17A32">
        <w:rPr>
          <w:rFonts w:eastAsia="Times New Roman" w:cs="Times New Roman"/>
          <w:szCs w:val="24"/>
        </w:rPr>
        <w:t xml:space="preserve"> στη Λιβύη</w:t>
      </w:r>
      <w:r>
        <w:rPr>
          <w:rFonts w:eastAsia="Times New Roman" w:cs="Times New Roman"/>
          <w:szCs w:val="24"/>
        </w:rPr>
        <w:t xml:space="preserve"> και</w:t>
      </w:r>
      <w:r w:rsidRPr="00B17A32">
        <w:rPr>
          <w:rFonts w:eastAsia="Times New Roman" w:cs="Times New Roman"/>
          <w:szCs w:val="24"/>
        </w:rPr>
        <w:t xml:space="preserve"> σε άλλα κράτη</w:t>
      </w:r>
      <w:r>
        <w:rPr>
          <w:rFonts w:eastAsia="Times New Roman" w:cs="Times New Roman"/>
          <w:szCs w:val="24"/>
        </w:rPr>
        <w:t>. Η</w:t>
      </w:r>
      <w:r w:rsidRPr="00B17A32">
        <w:rPr>
          <w:rFonts w:eastAsia="Times New Roman" w:cs="Times New Roman"/>
          <w:szCs w:val="24"/>
        </w:rPr>
        <w:t xml:space="preserve"> Κύπρος</w:t>
      </w:r>
      <w:r>
        <w:rPr>
          <w:rFonts w:eastAsia="Times New Roman" w:cs="Times New Roman"/>
          <w:szCs w:val="24"/>
        </w:rPr>
        <w:t>,</w:t>
      </w:r>
      <w:r w:rsidRPr="00B17A32">
        <w:rPr>
          <w:rFonts w:eastAsia="Times New Roman" w:cs="Times New Roman"/>
          <w:szCs w:val="24"/>
        </w:rPr>
        <w:t xml:space="preserve"> </w:t>
      </w:r>
      <w:r>
        <w:rPr>
          <w:rFonts w:eastAsia="Times New Roman" w:cs="Times New Roman"/>
          <w:szCs w:val="24"/>
        </w:rPr>
        <w:t>κράτος-</w:t>
      </w:r>
      <w:r w:rsidRPr="00B17A32">
        <w:rPr>
          <w:rFonts w:eastAsia="Times New Roman" w:cs="Times New Roman"/>
          <w:szCs w:val="24"/>
        </w:rPr>
        <w:t xml:space="preserve">μέλος της </w:t>
      </w:r>
      <w:r>
        <w:rPr>
          <w:rFonts w:eastAsia="Times New Roman" w:cs="Times New Roman"/>
          <w:szCs w:val="24"/>
        </w:rPr>
        <w:t>Ε</w:t>
      </w:r>
      <w:r w:rsidRPr="00B17A32">
        <w:rPr>
          <w:rFonts w:eastAsia="Times New Roman" w:cs="Times New Roman"/>
          <w:szCs w:val="24"/>
        </w:rPr>
        <w:t xml:space="preserve">υρωπαϊκής </w:t>
      </w:r>
      <w:r>
        <w:rPr>
          <w:rFonts w:eastAsia="Times New Roman" w:cs="Times New Roman"/>
          <w:szCs w:val="24"/>
        </w:rPr>
        <w:t>Έ</w:t>
      </w:r>
      <w:r w:rsidRPr="00B17A32">
        <w:rPr>
          <w:rFonts w:eastAsia="Times New Roman" w:cs="Times New Roman"/>
          <w:szCs w:val="24"/>
        </w:rPr>
        <w:t>νωσης</w:t>
      </w:r>
      <w:r>
        <w:rPr>
          <w:rFonts w:eastAsia="Times New Roman" w:cs="Times New Roman"/>
          <w:szCs w:val="24"/>
        </w:rPr>
        <w:t xml:space="preserve">, </w:t>
      </w:r>
      <w:r w:rsidRPr="00B17A32">
        <w:rPr>
          <w:rFonts w:eastAsia="Times New Roman" w:cs="Times New Roman"/>
          <w:szCs w:val="24"/>
        </w:rPr>
        <w:t>μπλεγμένη στους ιμπεριαλιστικούς ανταγωνισμούς</w:t>
      </w:r>
      <w:r>
        <w:rPr>
          <w:rFonts w:eastAsia="Times New Roman" w:cs="Times New Roman"/>
          <w:szCs w:val="24"/>
        </w:rPr>
        <w:t>,</w:t>
      </w:r>
      <w:r w:rsidRPr="00B17A32">
        <w:rPr>
          <w:rFonts w:eastAsia="Times New Roman" w:cs="Times New Roman"/>
          <w:szCs w:val="24"/>
        </w:rPr>
        <w:t xml:space="preserve"> με ισχυρή αμερικαν</w:t>
      </w:r>
      <w:r>
        <w:rPr>
          <w:rFonts w:eastAsia="Times New Roman" w:cs="Times New Roman"/>
          <w:szCs w:val="24"/>
        </w:rPr>
        <w:t>ο-</w:t>
      </w:r>
      <w:r w:rsidRPr="00B17A32">
        <w:rPr>
          <w:rFonts w:eastAsia="Times New Roman" w:cs="Times New Roman"/>
          <w:szCs w:val="24"/>
        </w:rPr>
        <w:t xml:space="preserve">νατοϊκή παρουσία υποφέρει για </w:t>
      </w:r>
      <w:r w:rsidR="00026B88">
        <w:rPr>
          <w:rFonts w:eastAsia="Times New Roman" w:cs="Times New Roman"/>
          <w:szCs w:val="24"/>
        </w:rPr>
        <w:t xml:space="preserve">πενήντα </w:t>
      </w:r>
      <w:r w:rsidR="00026B88">
        <w:rPr>
          <w:rFonts w:eastAsia="Times New Roman" w:cs="Times New Roman"/>
          <w:szCs w:val="24"/>
        </w:rPr>
        <w:t>ένα</w:t>
      </w:r>
      <w:r w:rsidRPr="00B17A32">
        <w:rPr>
          <w:rFonts w:eastAsia="Times New Roman" w:cs="Times New Roman"/>
          <w:szCs w:val="24"/>
        </w:rPr>
        <w:t xml:space="preserve"> χρόνια από την τουρκική κατοχή του </w:t>
      </w:r>
      <w:r>
        <w:rPr>
          <w:rFonts w:eastAsia="Times New Roman" w:cs="Times New Roman"/>
          <w:szCs w:val="24"/>
        </w:rPr>
        <w:t>37</w:t>
      </w:r>
      <w:r w:rsidRPr="00B17A32">
        <w:rPr>
          <w:rFonts w:eastAsia="Times New Roman" w:cs="Times New Roman"/>
          <w:szCs w:val="24"/>
        </w:rPr>
        <w:t xml:space="preserve">% των εδαφών της και προωθείται </w:t>
      </w:r>
      <w:r>
        <w:rPr>
          <w:rFonts w:eastAsia="Times New Roman" w:cs="Times New Roman"/>
          <w:szCs w:val="24"/>
        </w:rPr>
        <w:t>διχοτο</w:t>
      </w:r>
      <w:r w:rsidRPr="00B17A32">
        <w:rPr>
          <w:rFonts w:eastAsia="Times New Roman" w:cs="Times New Roman"/>
          <w:szCs w:val="24"/>
        </w:rPr>
        <w:t>μική λύση δύο συνιστώντων κρατών</w:t>
      </w:r>
      <w:r>
        <w:rPr>
          <w:rFonts w:eastAsia="Times New Roman" w:cs="Times New Roman"/>
          <w:szCs w:val="24"/>
        </w:rPr>
        <w:t xml:space="preserve">. </w:t>
      </w:r>
    </w:p>
    <w:p w14:paraId="0067C29A"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Ω</w:t>
      </w:r>
      <w:r w:rsidRPr="00B17A32">
        <w:rPr>
          <w:rFonts w:eastAsia="Times New Roman" w:cs="Times New Roman"/>
          <w:szCs w:val="24"/>
        </w:rPr>
        <w:t>ραιοποιή</w:t>
      </w:r>
      <w:r>
        <w:rPr>
          <w:rFonts w:eastAsia="Times New Roman" w:cs="Times New Roman"/>
          <w:szCs w:val="24"/>
        </w:rPr>
        <w:t>σατε, κ</w:t>
      </w:r>
      <w:r w:rsidRPr="00B17A32">
        <w:rPr>
          <w:rFonts w:eastAsia="Times New Roman" w:cs="Times New Roman"/>
          <w:szCs w:val="24"/>
        </w:rPr>
        <w:t xml:space="preserve">ύριοι της </w:t>
      </w:r>
      <w:r>
        <w:rPr>
          <w:rFonts w:eastAsia="Times New Roman" w:cs="Times New Roman"/>
          <w:szCs w:val="24"/>
        </w:rPr>
        <w:t>Κ</w:t>
      </w:r>
      <w:r w:rsidRPr="00B17A32">
        <w:rPr>
          <w:rFonts w:eastAsia="Times New Roman" w:cs="Times New Roman"/>
          <w:szCs w:val="24"/>
        </w:rPr>
        <w:t>υβέρνησης</w:t>
      </w:r>
      <w:r>
        <w:rPr>
          <w:rFonts w:eastAsia="Times New Roman" w:cs="Times New Roman"/>
          <w:szCs w:val="24"/>
        </w:rPr>
        <w:t>,</w:t>
      </w:r>
      <w:r w:rsidRPr="00B17A32">
        <w:rPr>
          <w:rFonts w:eastAsia="Times New Roman" w:cs="Times New Roman"/>
          <w:szCs w:val="24"/>
        </w:rPr>
        <w:t xml:space="preserve"> την πορεία των ελληνοτουρκικών σχέσεων και τα παζάρια με αμερικ</w:t>
      </w:r>
      <w:r>
        <w:rPr>
          <w:rFonts w:eastAsia="Times New Roman" w:cs="Times New Roman"/>
          <w:szCs w:val="24"/>
        </w:rPr>
        <w:t>α</w:t>
      </w:r>
      <w:r w:rsidRPr="00B17A32">
        <w:rPr>
          <w:rFonts w:eastAsia="Times New Roman" w:cs="Times New Roman"/>
          <w:szCs w:val="24"/>
        </w:rPr>
        <w:t>νο</w:t>
      </w:r>
      <w:r>
        <w:rPr>
          <w:rFonts w:eastAsia="Times New Roman" w:cs="Times New Roman"/>
          <w:szCs w:val="24"/>
        </w:rPr>
        <w:t>-</w:t>
      </w:r>
      <w:r w:rsidRPr="00B17A32">
        <w:rPr>
          <w:rFonts w:eastAsia="Times New Roman" w:cs="Times New Roman"/>
          <w:szCs w:val="24"/>
        </w:rPr>
        <w:t>νατοϊκή</w:t>
      </w:r>
      <w:r>
        <w:rPr>
          <w:rFonts w:eastAsia="Times New Roman" w:cs="Times New Roman"/>
          <w:szCs w:val="24"/>
        </w:rPr>
        <w:t xml:space="preserve"> ε</w:t>
      </w:r>
      <w:r w:rsidRPr="00B17A32">
        <w:rPr>
          <w:rFonts w:eastAsia="Times New Roman" w:cs="Times New Roman"/>
          <w:szCs w:val="24"/>
        </w:rPr>
        <w:t>ποπτεία</w:t>
      </w:r>
      <w:r>
        <w:rPr>
          <w:rFonts w:eastAsia="Times New Roman" w:cs="Times New Roman"/>
          <w:szCs w:val="24"/>
        </w:rPr>
        <w:t xml:space="preserve">. </w:t>
      </w:r>
      <w:r>
        <w:rPr>
          <w:rFonts w:eastAsia="Times New Roman" w:cs="Times New Roman"/>
          <w:szCs w:val="24"/>
        </w:rPr>
        <w:lastRenderedPageBreak/>
        <w:t>Ε</w:t>
      </w:r>
      <w:r w:rsidRPr="00B17A32">
        <w:rPr>
          <w:rFonts w:eastAsia="Times New Roman" w:cs="Times New Roman"/>
          <w:szCs w:val="24"/>
        </w:rPr>
        <w:t>πιχειρήσ</w:t>
      </w:r>
      <w:r>
        <w:rPr>
          <w:rFonts w:eastAsia="Times New Roman" w:cs="Times New Roman"/>
          <w:szCs w:val="24"/>
        </w:rPr>
        <w:t>α</w:t>
      </w:r>
      <w:r w:rsidRPr="00B17A32">
        <w:rPr>
          <w:rFonts w:eastAsia="Times New Roman" w:cs="Times New Roman"/>
          <w:szCs w:val="24"/>
        </w:rPr>
        <w:t>τε να παραπλανήσε</w:t>
      </w:r>
      <w:r>
        <w:rPr>
          <w:rFonts w:eastAsia="Times New Roman" w:cs="Times New Roman"/>
          <w:szCs w:val="24"/>
        </w:rPr>
        <w:t>τε</w:t>
      </w:r>
      <w:r w:rsidRPr="00B17A32">
        <w:rPr>
          <w:rFonts w:eastAsia="Times New Roman" w:cs="Times New Roman"/>
          <w:szCs w:val="24"/>
        </w:rPr>
        <w:t xml:space="preserve"> το</w:t>
      </w:r>
      <w:r>
        <w:rPr>
          <w:rFonts w:eastAsia="Times New Roman" w:cs="Times New Roman"/>
          <w:szCs w:val="24"/>
        </w:rPr>
        <w:t>ν</w:t>
      </w:r>
      <w:r w:rsidRPr="00B17A32">
        <w:rPr>
          <w:rFonts w:eastAsia="Times New Roman" w:cs="Times New Roman"/>
          <w:szCs w:val="24"/>
        </w:rPr>
        <w:t xml:space="preserve"> λαό με τα λεγόμενα ήρεμα νερά</w:t>
      </w:r>
      <w:r>
        <w:rPr>
          <w:rFonts w:eastAsia="Times New Roman" w:cs="Times New Roman"/>
          <w:szCs w:val="24"/>
        </w:rPr>
        <w:t>,</w:t>
      </w:r>
      <w:r w:rsidRPr="00B17A32">
        <w:rPr>
          <w:rFonts w:eastAsia="Times New Roman" w:cs="Times New Roman"/>
          <w:szCs w:val="24"/>
        </w:rPr>
        <w:t xml:space="preserve"> αλλά οι διεκδικήσεις της αστικής τάξης της Τουρκίας γίνονται διαρκώς πιο επιθετικές</w:t>
      </w:r>
      <w:r>
        <w:rPr>
          <w:rFonts w:eastAsia="Times New Roman" w:cs="Times New Roman"/>
          <w:szCs w:val="24"/>
        </w:rPr>
        <w:t>.</w:t>
      </w:r>
      <w:r w:rsidRPr="00B17A32">
        <w:rPr>
          <w:rFonts w:eastAsia="Times New Roman" w:cs="Times New Roman"/>
          <w:szCs w:val="24"/>
        </w:rPr>
        <w:t xml:space="preserve"> </w:t>
      </w:r>
    </w:p>
    <w:p w14:paraId="0067C29B" w14:textId="77777777"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Η πολιτική σας θέτει σε κίνδυνο κυριαρχικά δικαιώματα και αυτό σήμερα συνδέεται με το αμερικανικό σχέδιο συνεκμετάλλευσης στην Ανατολική Μεσόγειο και το Αιγαίο</w:t>
      </w:r>
      <w:r>
        <w:rPr>
          <w:rFonts w:eastAsia="Times New Roman" w:cs="Times New Roman"/>
          <w:szCs w:val="24"/>
        </w:rPr>
        <w:t>.</w:t>
      </w:r>
      <w:r w:rsidRPr="009D5434">
        <w:rPr>
          <w:rFonts w:eastAsia="Times New Roman" w:cs="Times New Roman"/>
          <w:szCs w:val="24"/>
        </w:rPr>
        <w:t xml:space="preserve"> Οι σύμμαχοί </w:t>
      </w:r>
      <w:r>
        <w:rPr>
          <w:rFonts w:eastAsia="Times New Roman" w:cs="Times New Roman"/>
          <w:szCs w:val="24"/>
        </w:rPr>
        <w:t>σας,</w:t>
      </w:r>
      <w:r w:rsidRPr="009D5434">
        <w:rPr>
          <w:rFonts w:eastAsia="Times New Roman" w:cs="Times New Roman"/>
          <w:szCs w:val="24"/>
        </w:rPr>
        <w:t xml:space="preserve"> ΗΠΑ</w:t>
      </w:r>
      <w:r>
        <w:rPr>
          <w:rFonts w:eastAsia="Times New Roman" w:cs="Times New Roman"/>
          <w:szCs w:val="24"/>
        </w:rPr>
        <w:t>,</w:t>
      </w:r>
      <w:r w:rsidRPr="009D5434">
        <w:rPr>
          <w:rFonts w:eastAsia="Times New Roman" w:cs="Times New Roman"/>
          <w:szCs w:val="24"/>
        </w:rPr>
        <w:t xml:space="preserve"> ΝΑΤΟ και Ευρωπαϊκή Ένωση</w:t>
      </w:r>
      <w:r>
        <w:rPr>
          <w:rFonts w:eastAsia="Times New Roman" w:cs="Times New Roman"/>
          <w:szCs w:val="24"/>
        </w:rPr>
        <w:t>,</w:t>
      </w:r>
      <w:r w:rsidRPr="009D5434">
        <w:rPr>
          <w:rFonts w:eastAsia="Times New Roman" w:cs="Times New Roman"/>
          <w:szCs w:val="24"/>
        </w:rPr>
        <w:t xml:space="preserve"> ενισχύουν τις στρατιωτικές και γενικότερα τις στρατηγικές σχέσεις με την τουρκική αστική τάξη για τις δικές τους γεωπολιτικές επιδιώξεις</w:t>
      </w:r>
      <w:r>
        <w:rPr>
          <w:rFonts w:eastAsia="Times New Roman" w:cs="Times New Roman"/>
          <w:szCs w:val="24"/>
        </w:rPr>
        <w:t>.</w:t>
      </w:r>
      <w:r w:rsidRPr="009D5434">
        <w:rPr>
          <w:rFonts w:eastAsia="Times New Roman" w:cs="Times New Roman"/>
          <w:szCs w:val="24"/>
        </w:rPr>
        <w:t xml:space="preserve"> </w:t>
      </w:r>
    </w:p>
    <w:p w14:paraId="0067C29C" w14:textId="77777777"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Το συμπέρασμα είναι ολοφάνερο</w:t>
      </w:r>
      <w:r>
        <w:rPr>
          <w:rFonts w:eastAsia="Times New Roman" w:cs="Times New Roman"/>
          <w:szCs w:val="24"/>
        </w:rPr>
        <w:t>.</w:t>
      </w:r>
      <w:r w:rsidRPr="009D5434">
        <w:rPr>
          <w:rFonts w:eastAsia="Times New Roman" w:cs="Times New Roman"/>
          <w:szCs w:val="24"/>
        </w:rPr>
        <w:t xml:space="preserve"> Τα εργατικά λαϊκά συμφέροντα δε</w:t>
      </w:r>
      <w:r>
        <w:rPr>
          <w:rFonts w:eastAsia="Times New Roman" w:cs="Times New Roman"/>
          <w:szCs w:val="24"/>
        </w:rPr>
        <w:t>ν</w:t>
      </w:r>
      <w:r w:rsidRPr="009D5434">
        <w:rPr>
          <w:rFonts w:eastAsia="Times New Roman" w:cs="Times New Roman"/>
          <w:szCs w:val="24"/>
        </w:rPr>
        <w:t xml:space="preserve"> χωράνε στην κυρίαρχη πολιτική</w:t>
      </w:r>
      <w:r>
        <w:rPr>
          <w:rFonts w:eastAsia="Times New Roman" w:cs="Times New Roman"/>
          <w:szCs w:val="24"/>
        </w:rPr>
        <w:t>,</w:t>
      </w:r>
      <w:r w:rsidRPr="009D5434">
        <w:rPr>
          <w:rFonts w:eastAsia="Times New Roman" w:cs="Times New Roman"/>
          <w:szCs w:val="24"/>
        </w:rPr>
        <w:t xml:space="preserve"> στο σύστημα της εκμετάλλευσης και των πολέμων</w:t>
      </w:r>
      <w:r>
        <w:rPr>
          <w:rFonts w:eastAsia="Times New Roman" w:cs="Times New Roman"/>
          <w:szCs w:val="24"/>
        </w:rPr>
        <w:t>.</w:t>
      </w:r>
      <w:r w:rsidRPr="009D5434">
        <w:rPr>
          <w:rFonts w:eastAsia="Times New Roman" w:cs="Times New Roman"/>
          <w:szCs w:val="24"/>
        </w:rPr>
        <w:t xml:space="preserve"> Ο αγώνας της εργατικής τάξης</w:t>
      </w:r>
      <w:r>
        <w:rPr>
          <w:rFonts w:eastAsia="Times New Roman" w:cs="Times New Roman"/>
          <w:szCs w:val="24"/>
        </w:rPr>
        <w:t>,</w:t>
      </w:r>
      <w:r w:rsidRPr="009D5434">
        <w:rPr>
          <w:rFonts w:eastAsia="Times New Roman" w:cs="Times New Roman"/>
          <w:szCs w:val="24"/>
        </w:rPr>
        <w:t xml:space="preserve"> των λαϊκών στρωμάτων</w:t>
      </w:r>
      <w:r>
        <w:rPr>
          <w:rFonts w:eastAsia="Times New Roman" w:cs="Times New Roman"/>
          <w:szCs w:val="24"/>
        </w:rPr>
        <w:t>,</w:t>
      </w:r>
      <w:r w:rsidRPr="009D5434">
        <w:rPr>
          <w:rFonts w:eastAsia="Times New Roman" w:cs="Times New Roman"/>
          <w:szCs w:val="24"/>
        </w:rPr>
        <w:t xml:space="preserve"> θα κλιμακωθεί και το Κομμουνιστικό Κόμμα Ελλάδας θα είναι στην πρώτη γραμμή</w:t>
      </w:r>
      <w:r>
        <w:rPr>
          <w:rFonts w:eastAsia="Times New Roman" w:cs="Times New Roman"/>
          <w:szCs w:val="24"/>
        </w:rPr>
        <w:t>, δ</w:t>
      </w:r>
      <w:r w:rsidRPr="009D5434">
        <w:rPr>
          <w:rFonts w:eastAsia="Times New Roman" w:cs="Times New Roman"/>
          <w:szCs w:val="24"/>
        </w:rPr>
        <w:t>ύναμη ελπίδας και προοπτικής</w:t>
      </w:r>
      <w:r>
        <w:rPr>
          <w:rFonts w:eastAsia="Times New Roman" w:cs="Times New Roman"/>
          <w:szCs w:val="24"/>
        </w:rPr>
        <w:t>.</w:t>
      </w:r>
    </w:p>
    <w:p w14:paraId="0067C29D" w14:textId="77777777" w:rsidR="003D1987" w:rsidRDefault="004313C6">
      <w:pPr>
        <w:spacing w:after="0" w:line="600" w:lineRule="auto"/>
        <w:ind w:firstLine="720"/>
        <w:jc w:val="both"/>
        <w:rPr>
          <w:rFonts w:eastAsia="Times New Roman" w:cs="Times New Roman"/>
          <w:szCs w:val="24"/>
        </w:rPr>
      </w:pPr>
      <w:r w:rsidRPr="00D573B1">
        <w:rPr>
          <w:rFonts w:eastAsia="Times New Roman" w:cs="Times New Roman"/>
          <w:b/>
          <w:szCs w:val="24"/>
        </w:rPr>
        <w:t>ΠΡΟΕΔΡΕΥΩΝ (Βασίλειος Βιλιάρδος):</w:t>
      </w:r>
      <w:r w:rsidRPr="00D573B1">
        <w:rPr>
          <w:rFonts w:eastAsia="Times New Roman" w:cs="Times New Roman"/>
          <w:szCs w:val="24"/>
        </w:rPr>
        <w:t xml:space="preserve"> </w:t>
      </w:r>
      <w:r w:rsidRPr="009D5434">
        <w:rPr>
          <w:rFonts w:eastAsia="Times New Roman" w:cs="Times New Roman"/>
          <w:szCs w:val="24"/>
        </w:rPr>
        <w:t>Ευχαριστούμε πολύ</w:t>
      </w:r>
      <w:r>
        <w:rPr>
          <w:rFonts w:eastAsia="Times New Roman" w:cs="Times New Roman"/>
          <w:szCs w:val="24"/>
        </w:rPr>
        <w:t>,</w:t>
      </w:r>
      <w:r w:rsidRPr="009D5434">
        <w:rPr>
          <w:rFonts w:eastAsia="Times New Roman" w:cs="Times New Roman"/>
          <w:szCs w:val="24"/>
        </w:rPr>
        <w:t xml:space="preserve"> κύριε Μαρίνο</w:t>
      </w:r>
      <w:r>
        <w:rPr>
          <w:rFonts w:eastAsia="Times New Roman" w:cs="Times New Roman"/>
          <w:szCs w:val="24"/>
        </w:rPr>
        <w:t>.</w:t>
      </w:r>
      <w:r w:rsidRPr="009D5434">
        <w:rPr>
          <w:rFonts w:eastAsia="Times New Roman" w:cs="Times New Roman"/>
          <w:szCs w:val="24"/>
        </w:rPr>
        <w:t xml:space="preserve"> </w:t>
      </w:r>
    </w:p>
    <w:p w14:paraId="0067C29E" w14:textId="652D4B49"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Καλείτ</w:t>
      </w:r>
      <w:r>
        <w:rPr>
          <w:rFonts w:eastAsia="Times New Roman" w:cs="Times New Roman"/>
          <w:szCs w:val="24"/>
        </w:rPr>
        <w:t>αι</w:t>
      </w:r>
      <w:r w:rsidRPr="009D5434">
        <w:rPr>
          <w:rFonts w:eastAsia="Times New Roman" w:cs="Times New Roman"/>
          <w:szCs w:val="24"/>
        </w:rPr>
        <w:t xml:space="preserve"> στο Βήμα </w:t>
      </w:r>
      <w:r>
        <w:rPr>
          <w:rFonts w:eastAsia="Times New Roman" w:cs="Times New Roman"/>
          <w:szCs w:val="24"/>
        </w:rPr>
        <w:t xml:space="preserve">η </w:t>
      </w:r>
      <w:r w:rsidRPr="009D5434">
        <w:rPr>
          <w:rFonts w:eastAsia="Times New Roman" w:cs="Times New Roman"/>
          <w:szCs w:val="24"/>
        </w:rPr>
        <w:t>κ</w:t>
      </w:r>
      <w:r w:rsidR="00026B88">
        <w:rPr>
          <w:rFonts w:eastAsia="Times New Roman" w:cs="Times New Roman"/>
          <w:szCs w:val="24"/>
        </w:rPr>
        <w:t>.</w:t>
      </w:r>
      <w:r w:rsidRPr="009D5434">
        <w:rPr>
          <w:rFonts w:eastAsia="Times New Roman" w:cs="Times New Roman"/>
          <w:szCs w:val="24"/>
        </w:rPr>
        <w:t xml:space="preserve"> Ζωή Ράπτη</w:t>
      </w:r>
      <w:r>
        <w:rPr>
          <w:rFonts w:eastAsia="Times New Roman" w:cs="Times New Roman"/>
          <w:szCs w:val="24"/>
        </w:rPr>
        <w:t>,</w:t>
      </w:r>
      <w:r w:rsidRPr="009D5434">
        <w:rPr>
          <w:rFonts w:eastAsia="Times New Roman" w:cs="Times New Roman"/>
          <w:szCs w:val="24"/>
        </w:rPr>
        <w:t xml:space="preserve"> Βουλευτής της Νέας Δημοκρατίας</w:t>
      </w:r>
      <w:r>
        <w:rPr>
          <w:rFonts w:eastAsia="Times New Roman" w:cs="Times New Roman"/>
          <w:szCs w:val="24"/>
        </w:rPr>
        <w:t>.</w:t>
      </w:r>
      <w:r w:rsidRPr="009D5434">
        <w:rPr>
          <w:rFonts w:eastAsia="Times New Roman" w:cs="Times New Roman"/>
          <w:szCs w:val="24"/>
        </w:rPr>
        <w:t xml:space="preserve"> Θα ακολουθήσουν </w:t>
      </w:r>
      <w:r>
        <w:rPr>
          <w:rFonts w:eastAsia="Times New Roman" w:cs="Times New Roman"/>
          <w:szCs w:val="24"/>
        </w:rPr>
        <w:t>η κ</w:t>
      </w:r>
      <w:r w:rsidR="00026B88">
        <w:rPr>
          <w:rFonts w:eastAsia="Times New Roman" w:cs="Times New Roman"/>
          <w:szCs w:val="24"/>
        </w:rPr>
        <w:t>.</w:t>
      </w:r>
      <w:r w:rsidRPr="009D5434">
        <w:rPr>
          <w:rFonts w:eastAsia="Times New Roman" w:cs="Times New Roman"/>
          <w:szCs w:val="24"/>
        </w:rPr>
        <w:t xml:space="preserve"> Αθανασίου</w:t>
      </w:r>
      <w:r>
        <w:rPr>
          <w:rFonts w:eastAsia="Times New Roman" w:cs="Times New Roman"/>
          <w:szCs w:val="24"/>
        </w:rPr>
        <w:t xml:space="preserve"> και</w:t>
      </w:r>
      <w:r w:rsidRPr="009D5434">
        <w:rPr>
          <w:rFonts w:eastAsia="Times New Roman" w:cs="Times New Roman"/>
          <w:szCs w:val="24"/>
        </w:rPr>
        <w:t xml:space="preserve"> ο κ</w:t>
      </w:r>
      <w:r>
        <w:rPr>
          <w:rFonts w:eastAsia="Times New Roman" w:cs="Times New Roman"/>
          <w:szCs w:val="24"/>
        </w:rPr>
        <w:t>.</w:t>
      </w:r>
      <w:r w:rsidRPr="009D5434">
        <w:rPr>
          <w:rFonts w:eastAsia="Times New Roman" w:cs="Times New Roman"/>
          <w:szCs w:val="24"/>
        </w:rPr>
        <w:t xml:space="preserve"> </w:t>
      </w:r>
      <w:r>
        <w:rPr>
          <w:rFonts w:eastAsia="Times New Roman" w:cs="Times New Roman"/>
          <w:szCs w:val="24"/>
        </w:rPr>
        <w:t>Καππάτο</w:t>
      </w:r>
      <w:r w:rsidRPr="009D5434">
        <w:rPr>
          <w:rFonts w:eastAsia="Times New Roman" w:cs="Times New Roman"/>
          <w:szCs w:val="24"/>
        </w:rPr>
        <w:t>ς</w:t>
      </w:r>
      <w:r>
        <w:rPr>
          <w:rFonts w:eastAsia="Times New Roman" w:cs="Times New Roman"/>
          <w:szCs w:val="24"/>
        </w:rPr>
        <w:t>.</w:t>
      </w:r>
      <w:r w:rsidRPr="009D5434">
        <w:rPr>
          <w:rFonts w:eastAsia="Times New Roman" w:cs="Times New Roman"/>
          <w:szCs w:val="24"/>
        </w:rPr>
        <w:t xml:space="preserve"> </w:t>
      </w:r>
    </w:p>
    <w:p w14:paraId="0067C29F" w14:textId="02812021" w:rsidR="003D1987" w:rsidRDefault="004313C6">
      <w:pPr>
        <w:spacing w:after="0" w:line="600" w:lineRule="auto"/>
        <w:ind w:firstLine="720"/>
        <w:jc w:val="both"/>
        <w:rPr>
          <w:rFonts w:eastAsia="Times New Roman" w:cs="Times New Roman"/>
          <w:szCs w:val="24"/>
        </w:rPr>
      </w:pPr>
      <w:r w:rsidRPr="00D573B1">
        <w:rPr>
          <w:rFonts w:eastAsia="Times New Roman" w:cs="Times New Roman"/>
          <w:b/>
          <w:szCs w:val="24"/>
        </w:rPr>
        <w:t>ΖΩΗ ΡΑΠΤΗ:</w:t>
      </w:r>
      <w:r w:rsidRPr="00D573B1">
        <w:rPr>
          <w:rFonts w:eastAsia="Times New Roman" w:cs="Times New Roman"/>
          <w:szCs w:val="24"/>
        </w:rPr>
        <w:t xml:space="preserve"> </w:t>
      </w:r>
      <w:r w:rsidRPr="009D5434">
        <w:rPr>
          <w:rFonts w:eastAsia="Times New Roman" w:cs="Times New Roman"/>
          <w:szCs w:val="24"/>
        </w:rPr>
        <w:t>Κυρί</w:t>
      </w:r>
      <w:r>
        <w:rPr>
          <w:rFonts w:eastAsia="Times New Roman" w:cs="Times New Roman"/>
          <w:szCs w:val="24"/>
        </w:rPr>
        <w:t xml:space="preserve">α </w:t>
      </w:r>
      <w:r w:rsidRPr="009D5434">
        <w:rPr>
          <w:rFonts w:eastAsia="Times New Roman" w:cs="Times New Roman"/>
          <w:szCs w:val="24"/>
        </w:rPr>
        <w:t>και κύριοι Υπουργοί</w:t>
      </w:r>
      <w:r>
        <w:rPr>
          <w:rFonts w:eastAsia="Times New Roman" w:cs="Times New Roman"/>
          <w:szCs w:val="24"/>
        </w:rPr>
        <w:t>,</w:t>
      </w:r>
      <w:r w:rsidRPr="009D5434">
        <w:rPr>
          <w:rFonts w:eastAsia="Times New Roman" w:cs="Times New Roman"/>
          <w:szCs w:val="24"/>
        </w:rPr>
        <w:t xml:space="preserve"> κυρίες και κύριοι συνάδελφοι</w:t>
      </w:r>
      <w:r>
        <w:rPr>
          <w:rFonts w:eastAsia="Times New Roman" w:cs="Times New Roman"/>
          <w:szCs w:val="24"/>
        </w:rPr>
        <w:t>,</w:t>
      </w:r>
      <w:r w:rsidRPr="009D5434">
        <w:rPr>
          <w:rFonts w:eastAsia="Times New Roman" w:cs="Times New Roman"/>
          <w:szCs w:val="24"/>
        </w:rPr>
        <w:t xml:space="preserve"> </w:t>
      </w:r>
      <w:r>
        <w:rPr>
          <w:rFonts w:eastAsia="Times New Roman" w:cs="Times New Roman"/>
          <w:szCs w:val="24"/>
        </w:rPr>
        <w:t>κ</w:t>
      </w:r>
      <w:r w:rsidRPr="009D5434">
        <w:rPr>
          <w:rFonts w:eastAsia="Times New Roman" w:cs="Times New Roman"/>
          <w:szCs w:val="24"/>
        </w:rPr>
        <w:t>ατ</w:t>
      </w:r>
      <w:r>
        <w:rPr>
          <w:rFonts w:eastAsia="Times New Roman" w:cs="Times New Roman"/>
          <w:szCs w:val="24"/>
        </w:rPr>
        <w:t>’</w:t>
      </w:r>
      <w:r w:rsidRPr="009D5434">
        <w:rPr>
          <w:rFonts w:eastAsia="Times New Roman" w:cs="Times New Roman"/>
          <w:szCs w:val="24"/>
        </w:rPr>
        <w:t xml:space="preserve"> αρχ</w:t>
      </w:r>
      <w:r w:rsidR="00026B88">
        <w:rPr>
          <w:rFonts w:eastAsia="Times New Roman" w:cs="Times New Roman"/>
          <w:szCs w:val="24"/>
        </w:rPr>
        <w:t>άς</w:t>
      </w:r>
      <w:r w:rsidRPr="009D5434">
        <w:rPr>
          <w:rFonts w:eastAsia="Times New Roman" w:cs="Times New Roman"/>
          <w:szCs w:val="24"/>
        </w:rPr>
        <w:t xml:space="preserve"> θα ήθελα να συγχαρώ τον Υπουργό Οικονομικών</w:t>
      </w:r>
      <w:r>
        <w:rPr>
          <w:rFonts w:eastAsia="Times New Roman" w:cs="Times New Roman"/>
          <w:szCs w:val="24"/>
        </w:rPr>
        <w:t>,</w:t>
      </w:r>
      <w:r w:rsidRPr="009D5434">
        <w:rPr>
          <w:rFonts w:eastAsia="Times New Roman" w:cs="Times New Roman"/>
          <w:szCs w:val="24"/>
        </w:rPr>
        <w:t xml:space="preserve"> τον</w:t>
      </w:r>
      <w:r>
        <w:rPr>
          <w:rFonts w:eastAsia="Times New Roman" w:cs="Times New Roman"/>
          <w:szCs w:val="24"/>
        </w:rPr>
        <w:t xml:space="preserve"> κ. Κυριάκο Πιερρακάκη,</w:t>
      </w:r>
      <w:r w:rsidRPr="009D5434">
        <w:rPr>
          <w:rFonts w:eastAsia="Times New Roman" w:cs="Times New Roman"/>
          <w:szCs w:val="24"/>
        </w:rPr>
        <w:t xml:space="preserve"> για την επιλογή του στη θέση του Προέδρου του </w:t>
      </w:r>
      <w:r w:rsidRPr="009D5434">
        <w:rPr>
          <w:rFonts w:eastAsia="Times New Roman" w:cs="Times New Roman"/>
          <w:szCs w:val="24"/>
        </w:rPr>
        <w:lastRenderedPageBreak/>
        <w:t>Eurogroup</w:t>
      </w:r>
      <w:r>
        <w:rPr>
          <w:rFonts w:eastAsia="Times New Roman" w:cs="Times New Roman"/>
          <w:szCs w:val="24"/>
        </w:rPr>
        <w:t>, μ</w:t>
      </w:r>
      <w:r w:rsidRPr="009D5434">
        <w:rPr>
          <w:rFonts w:eastAsia="Times New Roman" w:cs="Times New Roman"/>
          <w:szCs w:val="24"/>
        </w:rPr>
        <w:t>ια επιτυχία που αποτελεί την απόδειξη της διεθνούς αναγνώρισης των επιτευγμάτων της Κυβέρνησης στον τομέα της οικονομίας</w:t>
      </w:r>
      <w:r>
        <w:rPr>
          <w:rFonts w:eastAsia="Times New Roman" w:cs="Times New Roman"/>
          <w:szCs w:val="24"/>
        </w:rPr>
        <w:t>.</w:t>
      </w:r>
      <w:r w:rsidRPr="009D5434">
        <w:rPr>
          <w:rFonts w:eastAsia="Times New Roman" w:cs="Times New Roman"/>
          <w:szCs w:val="24"/>
        </w:rPr>
        <w:t xml:space="preserve"> Και τούτο διότι παρά την αβεβαιότητα στο παγκόσμιο οικονομικό περιβάλλον η ελληνική οικονομία συνεχίζει για έκτο συνεχή χρόνο να έχει από τους μεγαλύτερους ρυθμούς ανάπτυξης ανάμεσα στα κράτη της Ευρωζώνης</w:t>
      </w:r>
      <w:r>
        <w:rPr>
          <w:rFonts w:eastAsia="Times New Roman" w:cs="Times New Roman"/>
          <w:szCs w:val="24"/>
        </w:rPr>
        <w:t>.</w:t>
      </w:r>
      <w:r w:rsidRPr="009D5434">
        <w:rPr>
          <w:rFonts w:eastAsia="Times New Roman" w:cs="Times New Roman"/>
          <w:szCs w:val="24"/>
        </w:rPr>
        <w:t xml:space="preserve"> </w:t>
      </w:r>
    </w:p>
    <w:p w14:paraId="0067C2A0" w14:textId="2C1008A4"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 xml:space="preserve">Οι αριθμοί είναι </w:t>
      </w:r>
      <w:r>
        <w:rPr>
          <w:rFonts w:eastAsia="Times New Roman" w:cs="Times New Roman"/>
          <w:szCs w:val="24"/>
        </w:rPr>
        <w:t>α</w:t>
      </w:r>
      <w:r w:rsidRPr="009D5434">
        <w:rPr>
          <w:rFonts w:eastAsia="Times New Roman" w:cs="Times New Roman"/>
          <w:szCs w:val="24"/>
        </w:rPr>
        <w:t>ψευδ</w:t>
      </w:r>
      <w:r>
        <w:rPr>
          <w:rFonts w:eastAsia="Times New Roman" w:cs="Times New Roman"/>
          <w:szCs w:val="24"/>
        </w:rPr>
        <w:t>εί</w:t>
      </w:r>
      <w:r w:rsidRPr="009D5434">
        <w:rPr>
          <w:rFonts w:eastAsia="Times New Roman" w:cs="Times New Roman"/>
          <w:szCs w:val="24"/>
        </w:rPr>
        <w:t>ς μάρτυρες της πραγματικότητας</w:t>
      </w:r>
      <w:r>
        <w:rPr>
          <w:rFonts w:eastAsia="Times New Roman" w:cs="Times New Roman"/>
          <w:szCs w:val="24"/>
        </w:rPr>
        <w:t>.</w:t>
      </w:r>
      <w:r w:rsidRPr="009D5434">
        <w:rPr>
          <w:rFonts w:eastAsia="Times New Roman" w:cs="Times New Roman"/>
          <w:szCs w:val="24"/>
        </w:rPr>
        <w:t xml:space="preserve"> Είναι χαρακτηριστικό ότι ο ρυθμός ανάπτυξης της χώρας μας αναμένεται να ανέλθει σε 2,4</w:t>
      </w:r>
      <w:r>
        <w:rPr>
          <w:rFonts w:eastAsia="Times New Roman" w:cs="Times New Roman"/>
          <w:szCs w:val="24"/>
        </w:rPr>
        <w:t>%</w:t>
      </w:r>
      <w:r w:rsidRPr="009D5434">
        <w:rPr>
          <w:rFonts w:eastAsia="Times New Roman" w:cs="Times New Roman"/>
          <w:szCs w:val="24"/>
        </w:rPr>
        <w:t xml:space="preserve"> το 2026 έναντι </w:t>
      </w:r>
      <w:r>
        <w:rPr>
          <w:rFonts w:eastAsia="Times New Roman" w:cs="Times New Roman"/>
          <w:szCs w:val="24"/>
        </w:rPr>
        <w:t>1,</w:t>
      </w:r>
      <w:r w:rsidRPr="009D5434">
        <w:rPr>
          <w:rFonts w:eastAsia="Times New Roman" w:cs="Times New Roman"/>
          <w:szCs w:val="24"/>
        </w:rPr>
        <w:t>2% του μέσου όρου των κρατών της Ευρωζώνης αντίστοιχα</w:t>
      </w:r>
      <w:r>
        <w:rPr>
          <w:rFonts w:eastAsia="Times New Roman" w:cs="Times New Roman"/>
          <w:szCs w:val="24"/>
        </w:rPr>
        <w:t>.</w:t>
      </w:r>
      <w:r w:rsidRPr="009D5434">
        <w:rPr>
          <w:rFonts w:eastAsia="Times New Roman" w:cs="Times New Roman"/>
          <w:szCs w:val="24"/>
        </w:rPr>
        <w:t xml:space="preserve"> Το ονομαστικό Ακαθάριστο Εθνικό Προϊόν αυξάνεται με τριπλάσιο ρυθμό στην Ελλάδα σε σχέση με την Ευρωζώνη και αναμένεται να φθάσει τα 260 δισεκατομμύρια ευρώ</w:t>
      </w:r>
      <w:r>
        <w:rPr>
          <w:rFonts w:eastAsia="Times New Roman" w:cs="Times New Roman"/>
          <w:szCs w:val="24"/>
        </w:rPr>
        <w:t>,</w:t>
      </w:r>
      <w:r w:rsidRPr="009D5434">
        <w:rPr>
          <w:rFonts w:eastAsia="Times New Roman" w:cs="Times New Roman"/>
          <w:szCs w:val="24"/>
        </w:rPr>
        <w:t xml:space="preserve"> ενώ το χρέος ως ποσοστό του ΑΕΠ αποκλιμακώνεται ταχύτατα</w:t>
      </w:r>
      <w:r>
        <w:rPr>
          <w:rFonts w:eastAsia="Times New Roman" w:cs="Times New Roman"/>
          <w:szCs w:val="24"/>
        </w:rPr>
        <w:t>.</w:t>
      </w:r>
      <w:r w:rsidRPr="009D5434">
        <w:rPr>
          <w:rFonts w:eastAsia="Times New Roman" w:cs="Times New Roman"/>
          <w:szCs w:val="24"/>
        </w:rPr>
        <w:t xml:space="preserve"> Έχει μια πτώση </w:t>
      </w:r>
      <w:r w:rsidR="00026B88">
        <w:rPr>
          <w:rFonts w:eastAsia="Times New Roman" w:cs="Times New Roman"/>
          <w:szCs w:val="24"/>
        </w:rPr>
        <w:t>σαράντα πέντε</w:t>
      </w:r>
      <w:r w:rsidRPr="009D5434">
        <w:rPr>
          <w:rFonts w:eastAsia="Times New Roman" w:cs="Times New Roman"/>
          <w:szCs w:val="24"/>
        </w:rPr>
        <w:t xml:space="preserve"> ποσοστιαίων μονάδων από το 18</w:t>
      </w:r>
      <w:r>
        <w:rPr>
          <w:rFonts w:eastAsia="Times New Roman" w:cs="Times New Roman"/>
          <w:szCs w:val="24"/>
        </w:rPr>
        <w:t>3</w:t>
      </w:r>
      <w:r w:rsidRPr="009D5434">
        <w:rPr>
          <w:rFonts w:eastAsia="Times New Roman" w:cs="Times New Roman"/>
          <w:szCs w:val="24"/>
        </w:rPr>
        <w:t>%</w:t>
      </w:r>
      <w:r>
        <w:rPr>
          <w:rFonts w:eastAsia="Times New Roman" w:cs="Times New Roman"/>
          <w:szCs w:val="24"/>
        </w:rPr>
        <w:t>,</w:t>
      </w:r>
      <w:r w:rsidRPr="009D5434">
        <w:rPr>
          <w:rFonts w:eastAsia="Times New Roman" w:cs="Times New Roman"/>
          <w:szCs w:val="24"/>
        </w:rPr>
        <w:t xml:space="preserve"> που ήταν το 201</w:t>
      </w:r>
      <w:r>
        <w:rPr>
          <w:rFonts w:eastAsia="Times New Roman" w:cs="Times New Roman"/>
          <w:szCs w:val="24"/>
        </w:rPr>
        <w:t>9.</w:t>
      </w:r>
      <w:r w:rsidRPr="009D5434">
        <w:rPr>
          <w:rFonts w:eastAsia="Times New Roman" w:cs="Times New Roman"/>
          <w:szCs w:val="24"/>
        </w:rPr>
        <w:t xml:space="preserve"> Όλα αυτά αποτελούν ελπιδοφόρες ενδείξεις μιας οικονομίας που αναπτύσσεται σταθερά</w:t>
      </w:r>
      <w:r>
        <w:rPr>
          <w:rFonts w:eastAsia="Times New Roman" w:cs="Times New Roman"/>
          <w:szCs w:val="24"/>
        </w:rPr>
        <w:t>,</w:t>
      </w:r>
      <w:r w:rsidRPr="009D5434">
        <w:rPr>
          <w:rFonts w:eastAsia="Times New Roman" w:cs="Times New Roman"/>
          <w:szCs w:val="24"/>
        </w:rPr>
        <w:t xml:space="preserve"> έχει αξιοπιστία και δημιουργεί στέρεες βάσεις για το μέλλον</w:t>
      </w:r>
      <w:r>
        <w:rPr>
          <w:rFonts w:eastAsia="Times New Roman" w:cs="Times New Roman"/>
          <w:szCs w:val="24"/>
        </w:rPr>
        <w:t>.</w:t>
      </w:r>
      <w:r w:rsidRPr="009D5434">
        <w:rPr>
          <w:rFonts w:eastAsia="Times New Roman" w:cs="Times New Roman"/>
          <w:szCs w:val="24"/>
        </w:rPr>
        <w:t xml:space="preserve"> </w:t>
      </w:r>
    </w:p>
    <w:p w14:paraId="0067C2A1" w14:textId="77777777" w:rsidR="003D1987" w:rsidRDefault="004313C6">
      <w:pPr>
        <w:spacing w:after="0" w:line="600" w:lineRule="auto"/>
        <w:ind w:firstLine="720"/>
        <w:jc w:val="both"/>
        <w:rPr>
          <w:rFonts w:eastAsia="Times New Roman" w:cs="Times New Roman"/>
          <w:szCs w:val="24"/>
        </w:rPr>
      </w:pPr>
      <w:r>
        <w:rPr>
          <w:rFonts w:eastAsia="Times New Roman" w:cs="Times New Roman"/>
          <w:szCs w:val="24"/>
        </w:rPr>
        <w:t>Όταν ο</w:t>
      </w:r>
      <w:r w:rsidRPr="009D5434">
        <w:rPr>
          <w:rFonts w:eastAsia="Times New Roman" w:cs="Times New Roman"/>
          <w:szCs w:val="24"/>
        </w:rPr>
        <w:t xml:space="preserve"> Πρωθυπουργός παρουσίασε στη Διεθνή Έκθεση της Θεσσαλονίκης τα θετικά μέτρα που ανακοινώθηκαν έδωσε ένα καθαρό δείγμα για τον προσανατολισμό του Προϋπολογισμού το 2026 με προτεραιότητα την ενίσχυση του διαθέσιμου εισοδήματος όλων των πολιτών</w:t>
      </w:r>
      <w:r>
        <w:rPr>
          <w:rFonts w:eastAsia="Times New Roman" w:cs="Times New Roman"/>
          <w:szCs w:val="24"/>
        </w:rPr>
        <w:t>, έ</w:t>
      </w:r>
      <w:r w:rsidRPr="009D5434">
        <w:rPr>
          <w:rFonts w:eastAsia="Times New Roman" w:cs="Times New Roman"/>
          <w:szCs w:val="24"/>
        </w:rPr>
        <w:t>ναν προϋπολογισμό με κοινωνικό προσανατολισμό και αναπτυξιακή στόχευση</w:t>
      </w:r>
      <w:r>
        <w:rPr>
          <w:rFonts w:eastAsia="Times New Roman" w:cs="Times New Roman"/>
          <w:szCs w:val="24"/>
        </w:rPr>
        <w:t>.</w:t>
      </w:r>
      <w:r w:rsidRPr="009D5434">
        <w:rPr>
          <w:rFonts w:eastAsia="Times New Roman" w:cs="Times New Roman"/>
          <w:szCs w:val="24"/>
        </w:rPr>
        <w:t xml:space="preserve"> </w:t>
      </w:r>
      <w:r w:rsidRPr="009D5434">
        <w:rPr>
          <w:rFonts w:eastAsia="Times New Roman" w:cs="Times New Roman"/>
          <w:szCs w:val="24"/>
        </w:rPr>
        <w:lastRenderedPageBreak/>
        <w:t>Αυτή η πολιτική αποτυπώνεται σε κάθε ενότητα του προϋπολογισμού που συζητάμε</w:t>
      </w:r>
      <w:r>
        <w:rPr>
          <w:rFonts w:eastAsia="Times New Roman" w:cs="Times New Roman"/>
          <w:szCs w:val="24"/>
        </w:rPr>
        <w:t>.</w:t>
      </w:r>
    </w:p>
    <w:p w14:paraId="0067C2A2" w14:textId="77777777"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 xml:space="preserve">Στον πυρήνα της οικονομικής πολιτικής της Κυβέρνησης βρίσκεται όχι μόνο η αύξηση του διαθέσιμου εισοδήματος των συμπολιτών </w:t>
      </w:r>
      <w:r>
        <w:rPr>
          <w:rFonts w:eastAsia="Times New Roman" w:cs="Times New Roman"/>
          <w:szCs w:val="24"/>
        </w:rPr>
        <w:t>μας,</w:t>
      </w:r>
      <w:r w:rsidRPr="009D5434">
        <w:rPr>
          <w:rFonts w:eastAsia="Times New Roman" w:cs="Times New Roman"/>
          <w:szCs w:val="24"/>
        </w:rPr>
        <w:t xml:space="preserve"> αλλά και η ενίσχυση της ελληνικής περιφέρειας με μόνιμες παρεμβάσεις που φθάνουν τα 2,9 δισεκατομμύρια ευρώ για το 2026 και αφορούν πάνω από </w:t>
      </w:r>
      <w:r>
        <w:rPr>
          <w:rFonts w:eastAsia="Times New Roman" w:cs="Times New Roman"/>
          <w:szCs w:val="24"/>
        </w:rPr>
        <w:t>πέντε</w:t>
      </w:r>
      <w:r w:rsidRPr="009D5434">
        <w:rPr>
          <w:rFonts w:eastAsia="Times New Roman" w:cs="Times New Roman"/>
          <w:szCs w:val="24"/>
        </w:rPr>
        <w:t xml:space="preserve"> εκατομμύρια νοικοκυριά</w:t>
      </w:r>
      <w:r>
        <w:rPr>
          <w:rFonts w:eastAsia="Times New Roman" w:cs="Times New Roman"/>
          <w:szCs w:val="24"/>
        </w:rPr>
        <w:t>.</w:t>
      </w:r>
      <w:r w:rsidRPr="009D5434">
        <w:rPr>
          <w:rFonts w:eastAsia="Times New Roman" w:cs="Times New Roman"/>
          <w:szCs w:val="24"/>
        </w:rPr>
        <w:t xml:space="preserve"> Οι παρεμβάσεις αυτές δίνουν στους εργαζόμενους</w:t>
      </w:r>
      <w:r>
        <w:rPr>
          <w:rFonts w:eastAsia="Times New Roman" w:cs="Times New Roman"/>
          <w:szCs w:val="24"/>
        </w:rPr>
        <w:t>,</w:t>
      </w:r>
      <w:r w:rsidRPr="009D5434">
        <w:rPr>
          <w:rFonts w:eastAsia="Times New Roman" w:cs="Times New Roman"/>
          <w:szCs w:val="24"/>
        </w:rPr>
        <w:t xml:space="preserve"> στις οικογένειες</w:t>
      </w:r>
      <w:r>
        <w:rPr>
          <w:rFonts w:eastAsia="Times New Roman" w:cs="Times New Roman"/>
          <w:szCs w:val="24"/>
        </w:rPr>
        <w:t>,</w:t>
      </w:r>
      <w:r w:rsidRPr="009D5434">
        <w:rPr>
          <w:rFonts w:eastAsia="Times New Roman" w:cs="Times New Roman"/>
          <w:szCs w:val="24"/>
        </w:rPr>
        <w:t xml:space="preserve"> αλλά και στους νέους μας περισσότερο χώρο για να σχεδιάσουν το μέλλον τους</w:t>
      </w:r>
      <w:r>
        <w:rPr>
          <w:rFonts w:eastAsia="Times New Roman" w:cs="Times New Roman"/>
          <w:szCs w:val="24"/>
        </w:rPr>
        <w:t>.</w:t>
      </w:r>
      <w:r w:rsidRPr="009D5434">
        <w:rPr>
          <w:rFonts w:eastAsia="Times New Roman" w:cs="Times New Roman"/>
          <w:szCs w:val="24"/>
        </w:rPr>
        <w:t xml:space="preserve"> Ταυτόχρονα ενισχύουν τη συνοχή της κοινωνίας και αναδεικνύουν το</w:t>
      </w:r>
      <w:r>
        <w:rPr>
          <w:rFonts w:eastAsia="Times New Roman" w:cs="Times New Roman"/>
          <w:szCs w:val="24"/>
        </w:rPr>
        <w:t>ν</w:t>
      </w:r>
      <w:r w:rsidRPr="009D5434">
        <w:rPr>
          <w:rFonts w:eastAsia="Times New Roman" w:cs="Times New Roman"/>
          <w:szCs w:val="24"/>
        </w:rPr>
        <w:t xml:space="preserve"> ρόλο της περιφέρειας ως πυλώνα ανάπτυξης</w:t>
      </w:r>
      <w:r>
        <w:rPr>
          <w:rFonts w:eastAsia="Times New Roman" w:cs="Times New Roman"/>
          <w:szCs w:val="24"/>
        </w:rPr>
        <w:t>.</w:t>
      </w:r>
      <w:r w:rsidRPr="009D5434">
        <w:rPr>
          <w:rFonts w:eastAsia="Times New Roman" w:cs="Times New Roman"/>
          <w:szCs w:val="24"/>
        </w:rPr>
        <w:t xml:space="preserve"> </w:t>
      </w:r>
    </w:p>
    <w:p w14:paraId="0067C2A3" w14:textId="77777777"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Πιο συγκεκριμένα η νέα φορολογική κλίμακα ελαφρύνει τους εργαζόμενους</w:t>
      </w:r>
      <w:r>
        <w:rPr>
          <w:rFonts w:eastAsia="Times New Roman" w:cs="Times New Roman"/>
          <w:szCs w:val="24"/>
        </w:rPr>
        <w:t>,</w:t>
      </w:r>
      <w:r w:rsidRPr="009D5434">
        <w:rPr>
          <w:rFonts w:eastAsia="Times New Roman" w:cs="Times New Roman"/>
          <w:szCs w:val="24"/>
        </w:rPr>
        <w:t xml:space="preserve"> τις οικογένειες με παιδιά</w:t>
      </w:r>
      <w:r>
        <w:rPr>
          <w:rFonts w:eastAsia="Times New Roman" w:cs="Times New Roman"/>
          <w:szCs w:val="24"/>
        </w:rPr>
        <w:t>,</w:t>
      </w:r>
      <w:r w:rsidRPr="009D5434">
        <w:rPr>
          <w:rFonts w:eastAsia="Times New Roman" w:cs="Times New Roman"/>
          <w:szCs w:val="24"/>
        </w:rPr>
        <w:t xml:space="preserve"> τους συνταξιούχους</w:t>
      </w:r>
      <w:r>
        <w:rPr>
          <w:rFonts w:eastAsia="Times New Roman" w:cs="Times New Roman"/>
          <w:szCs w:val="24"/>
        </w:rPr>
        <w:t>,</w:t>
      </w:r>
      <w:r w:rsidRPr="009D5434">
        <w:rPr>
          <w:rFonts w:eastAsia="Times New Roman" w:cs="Times New Roman"/>
          <w:szCs w:val="24"/>
        </w:rPr>
        <w:t xml:space="preserve"> καθώς όλοι οι συντελεστές φορολόγησης έως τις 40.000 ευρώ εισόδημα μειώνονται κατά δύο μονάδες</w:t>
      </w:r>
      <w:r>
        <w:rPr>
          <w:rFonts w:eastAsia="Times New Roman" w:cs="Times New Roman"/>
          <w:szCs w:val="24"/>
        </w:rPr>
        <w:t>.</w:t>
      </w:r>
      <w:r w:rsidRPr="009D5434">
        <w:rPr>
          <w:rFonts w:eastAsia="Times New Roman" w:cs="Times New Roman"/>
          <w:szCs w:val="24"/>
        </w:rPr>
        <w:t xml:space="preserve"> Ειδικότερα οι νέοι έως </w:t>
      </w:r>
      <w:r>
        <w:rPr>
          <w:rFonts w:eastAsia="Times New Roman" w:cs="Times New Roman"/>
          <w:szCs w:val="24"/>
        </w:rPr>
        <w:t>είκοσι πέντε</w:t>
      </w:r>
      <w:r w:rsidRPr="009D5434">
        <w:rPr>
          <w:rFonts w:eastAsia="Times New Roman" w:cs="Times New Roman"/>
          <w:szCs w:val="24"/>
        </w:rPr>
        <w:t xml:space="preserve"> ετών απαλλάσσονται πλήρως και για πρώτη φορά από το</w:t>
      </w:r>
      <w:r>
        <w:rPr>
          <w:rFonts w:eastAsia="Times New Roman" w:cs="Times New Roman"/>
          <w:szCs w:val="24"/>
        </w:rPr>
        <w:t>ν</w:t>
      </w:r>
      <w:r w:rsidRPr="009D5434">
        <w:rPr>
          <w:rFonts w:eastAsia="Times New Roman" w:cs="Times New Roman"/>
          <w:szCs w:val="24"/>
        </w:rPr>
        <w:t xml:space="preserve"> φόρο εισοδήματος</w:t>
      </w:r>
      <w:r>
        <w:rPr>
          <w:rFonts w:eastAsia="Times New Roman" w:cs="Times New Roman"/>
          <w:szCs w:val="24"/>
        </w:rPr>
        <w:t>,</w:t>
      </w:r>
      <w:r w:rsidRPr="009D5434">
        <w:rPr>
          <w:rFonts w:eastAsia="Times New Roman" w:cs="Times New Roman"/>
          <w:szCs w:val="24"/>
        </w:rPr>
        <w:t xml:space="preserve"> ενώ οι νέοι μέχρι </w:t>
      </w:r>
      <w:r>
        <w:rPr>
          <w:rFonts w:eastAsia="Times New Roman" w:cs="Times New Roman"/>
          <w:szCs w:val="24"/>
        </w:rPr>
        <w:t>τριάντα</w:t>
      </w:r>
      <w:r w:rsidRPr="009D5434">
        <w:rPr>
          <w:rFonts w:eastAsia="Times New Roman" w:cs="Times New Roman"/>
          <w:szCs w:val="24"/>
        </w:rPr>
        <w:t xml:space="preserve"> ετών φορολογούνται μόνο με συντελεστή </w:t>
      </w:r>
      <w:r>
        <w:rPr>
          <w:rFonts w:eastAsia="Times New Roman" w:cs="Times New Roman"/>
          <w:szCs w:val="24"/>
        </w:rPr>
        <w:t>9</w:t>
      </w:r>
      <w:r w:rsidRPr="009D5434">
        <w:rPr>
          <w:rFonts w:eastAsia="Times New Roman" w:cs="Times New Roman"/>
          <w:szCs w:val="24"/>
        </w:rPr>
        <w:t>%</w:t>
      </w:r>
      <w:r>
        <w:rPr>
          <w:rFonts w:eastAsia="Times New Roman" w:cs="Times New Roman"/>
          <w:szCs w:val="24"/>
        </w:rPr>
        <w:t>.</w:t>
      </w:r>
      <w:r w:rsidRPr="009D5434">
        <w:rPr>
          <w:rFonts w:eastAsia="Times New Roman" w:cs="Times New Roman"/>
          <w:szCs w:val="24"/>
        </w:rPr>
        <w:t xml:space="preserve"> </w:t>
      </w:r>
    </w:p>
    <w:p w14:paraId="0067C2A4" w14:textId="61986DED"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Στο ίδιο πλαίσιο ενίσχυσης του εισοδήματος των πολιτών κινούνται και η μείωση του ΦΠΑ και οι στοχευμένες παρεμβάσεις στην ελληνική περιφέρεια</w:t>
      </w:r>
      <w:r>
        <w:rPr>
          <w:rFonts w:eastAsia="Times New Roman" w:cs="Times New Roman"/>
          <w:szCs w:val="24"/>
        </w:rPr>
        <w:t>.</w:t>
      </w:r>
      <w:r w:rsidRPr="009D5434">
        <w:rPr>
          <w:rFonts w:eastAsia="Times New Roman" w:cs="Times New Roman"/>
          <w:szCs w:val="24"/>
        </w:rPr>
        <w:t xml:space="preserve"> Συγκεκριμένα στα νησιά της Περιφέρειας Βορείου Αιγαίου</w:t>
      </w:r>
      <w:r>
        <w:rPr>
          <w:rFonts w:eastAsia="Times New Roman" w:cs="Times New Roman"/>
          <w:szCs w:val="24"/>
        </w:rPr>
        <w:t>,</w:t>
      </w:r>
      <w:r w:rsidRPr="009D5434">
        <w:rPr>
          <w:rFonts w:eastAsia="Times New Roman" w:cs="Times New Roman"/>
          <w:szCs w:val="24"/>
        </w:rPr>
        <w:t xml:space="preserve"> στη Σαμοθράκη και το Νομό Δωδεκανήσου</w:t>
      </w:r>
      <w:r>
        <w:rPr>
          <w:rFonts w:eastAsia="Times New Roman" w:cs="Times New Roman"/>
          <w:szCs w:val="24"/>
        </w:rPr>
        <w:t>, με</w:t>
      </w:r>
      <w:r w:rsidRPr="009D5434">
        <w:rPr>
          <w:rFonts w:eastAsia="Times New Roman" w:cs="Times New Roman"/>
          <w:szCs w:val="24"/>
        </w:rPr>
        <w:t xml:space="preserve"> έως </w:t>
      </w:r>
      <w:r w:rsidR="00026B88">
        <w:rPr>
          <w:rFonts w:eastAsia="Times New Roman" w:cs="Times New Roman"/>
          <w:szCs w:val="24"/>
        </w:rPr>
        <w:t>είκοσι χιλιάδες</w:t>
      </w:r>
      <w:r w:rsidRPr="009D5434">
        <w:rPr>
          <w:rFonts w:eastAsia="Times New Roman" w:cs="Times New Roman"/>
          <w:szCs w:val="24"/>
        </w:rPr>
        <w:t xml:space="preserve"> κατοίκους μειώνεται ο ΦΠΑ </w:t>
      </w:r>
      <w:r w:rsidRPr="009D5434">
        <w:rPr>
          <w:rFonts w:eastAsia="Times New Roman" w:cs="Times New Roman"/>
          <w:szCs w:val="24"/>
        </w:rPr>
        <w:lastRenderedPageBreak/>
        <w:t xml:space="preserve">κατά </w:t>
      </w:r>
      <w:r>
        <w:rPr>
          <w:rFonts w:eastAsia="Times New Roman" w:cs="Times New Roman"/>
          <w:szCs w:val="24"/>
        </w:rPr>
        <w:t>30</w:t>
      </w:r>
      <w:r w:rsidRPr="009D5434">
        <w:rPr>
          <w:rFonts w:eastAsia="Times New Roman" w:cs="Times New Roman"/>
          <w:szCs w:val="24"/>
        </w:rPr>
        <w:t>%</w:t>
      </w:r>
      <w:r>
        <w:rPr>
          <w:rFonts w:eastAsia="Times New Roman" w:cs="Times New Roman"/>
          <w:szCs w:val="24"/>
        </w:rPr>
        <w:t>.</w:t>
      </w:r>
      <w:r w:rsidRPr="009D5434">
        <w:rPr>
          <w:rFonts w:eastAsia="Times New Roman" w:cs="Times New Roman"/>
          <w:szCs w:val="24"/>
        </w:rPr>
        <w:t xml:space="preserve"> Παράλληλα</w:t>
      </w:r>
      <w:r>
        <w:rPr>
          <w:rFonts w:eastAsia="Times New Roman" w:cs="Times New Roman"/>
          <w:szCs w:val="24"/>
        </w:rPr>
        <w:t>,</w:t>
      </w:r>
      <w:r w:rsidRPr="009D5434">
        <w:rPr>
          <w:rFonts w:eastAsia="Times New Roman" w:cs="Times New Roman"/>
          <w:szCs w:val="24"/>
        </w:rPr>
        <w:t xml:space="preserve"> προχωρά η φορολογική ελάφρυνση των ακινήτων σε πάνω από </w:t>
      </w:r>
      <w:r>
        <w:rPr>
          <w:rFonts w:eastAsia="Times New Roman" w:cs="Times New Roman"/>
          <w:szCs w:val="24"/>
        </w:rPr>
        <w:t>ένα</w:t>
      </w:r>
      <w:r w:rsidRPr="009D5434">
        <w:rPr>
          <w:rFonts w:eastAsia="Times New Roman" w:cs="Times New Roman"/>
          <w:szCs w:val="24"/>
        </w:rPr>
        <w:t xml:space="preserve"> εκατομμύριο συμπολίτες μας που διαμένουν σε μικρούς οικισμούς</w:t>
      </w:r>
      <w:r>
        <w:rPr>
          <w:rFonts w:eastAsia="Times New Roman" w:cs="Times New Roman"/>
          <w:szCs w:val="24"/>
        </w:rPr>
        <w:t>.</w:t>
      </w:r>
      <w:r w:rsidRPr="009D5434">
        <w:rPr>
          <w:rFonts w:eastAsia="Times New Roman" w:cs="Times New Roman"/>
          <w:szCs w:val="24"/>
        </w:rPr>
        <w:t xml:space="preserve"> Και τέλος</w:t>
      </w:r>
      <w:r>
        <w:rPr>
          <w:rFonts w:eastAsia="Times New Roman" w:cs="Times New Roman"/>
          <w:szCs w:val="24"/>
        </w:rPr>
        <w:t>,</w:t>
      </w:r>
      <w:r w:rsidRPr="009D5434">
        <w:rPr>
          <w:rFonts w:eastAsia="Times New Roman" w:cs="Times New Roman"/>
          <w:szCs w:val="24"/>
        </w:rPr>
        <w:t xml:space="preserve"> προβλέπονται μειώσεις στη φορολογία εισοδήματος από ενοίκια</w:t>
      </w:r>
      <w:r>
        <w:rPr>
          <w:rFonts w:eastAsia="Times New Roman" w:cs="Times New Roman"/>
          <w:szCs w:val="24"/>
        </w:rPr>
        <w:t>.</w:t>
      </w:r>
      <w:r w:rsidRPr="009D5434">
        <w:rPr>
          <w:rFonts w:eastAsia="Times New Roman" w:cs="Times New Roman"/>
          <w:szCs w:val="24"/>
        </w:rPr>
        <w:t xml:space="preserve"> Συγκεκριμέν</w:t>
      </w:r>
      <w:r>
        <w:rPr>
          <w:rFonts w:eastAsia="Times New Roman" w:cs="Times New Roman"/>
          <w:szCs w:val="24"/>
        </w:rPr>
        <w:t>α ο</w:t>
      </w:r>
      <w:r w:rsidRPr="009D5434">
        <w:rPr>
          <w:rFonts w:eastAsia="Times New Roman" w:cs="Times New Roman"/>
          <w:szCs w:val="24"/>
        </w:rPr>
        <w:t xml:space="preserve"> ΕΝΦΙΑ μειώνεται κατά </w:t>
      </w:r>
      <w:r>
        <w:rPr>
          <w:rFonts w:eastAsia="Times New Roman" w:cs="Times New Roman"/>
          <w:szCs w:val="24"/>
        </w:rPr>
        <w:t>50</w:t>
      </w:r>
      <w:r w:rsidRPr="009D5434">
        <w:rPr>
          <w:rFonts w:eastAsia="Times New Roman" w:cs="Times New Roman"/>
          <w:szCs w:val="24"/>
        </w:rPr>
        <w:t xml:space="preserve">% το 2026 και καταργείται πλήρως το 2027 σε οικισμούς μέχρι </w:t>
      </w:r>
      <w:r>
        <w:rPr>
          <w:rFonts w:eastAsia="Times New Roman" w:cs="Times New Roman"/>
          <w:szCs w:val="24"/>
        </w:rPr>
        <w:t>χίλιους πεντακόσιους</w:t>
      </w:r>
      <w:r w:rsidRPr="009D5434">
        <w:rPr>
          <w:rFonts w:eastAsia="Times New Roman" w:cs="Times New Roman"/>
          <w:szCs w:val="24"/>
        </w:rPr>
        <w:t xml:space="preserve"> κατοίκους</w:t>
      </w:r>
      <w:r>
        <w:rPr>
          <w:rFonts w:eastAsia="Times New Roman" w:cs="Times New Roman"/>
          <w:szCs w:val="24"/>
        </w:rPr>
        <w:t>.</w:t>
      </w:r>
      <w:r w:rsidRPr="009D5434">
        <w:rPr>
          <w:rFonts w:eastAsia="Times New Roman" w:cs="Times New Roman"/>
          <w:szCs w:val="24"/>
        </w:rPr>
        <w:t xml:space="preserve"> </w:t>
      </w:r>
    </w:p>
    <w:p w14:paraId="0067C2A5" w14:textId="77777777"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Πρόκειται για μέτρα που στηρίζουν τους συμπολίτες μας στην περιφέρεια</w:t>
      </w:r>
      <w:r>
        <w:rPr>
          <w:rFonts w:eastAsia="Times New Roman" w:cs="Times New Roman"/>
          <w:szCs w:val="24"/>
        </w:rPr>
        <w:t>,</w:t>
      </w:r>
      <w:r w:rsidRPr="009D5434">
        <w:rPr>
          <w:rFonts w:eastAsia="Times New Roman" w:cs="Times New Roman"/>
          <w:szCs w:val="24"/>
        </w:rPr>
        <w:t xml:space="preserve"> αλλά συμβάλλουν και στη μείωση της δημογραφικής συρρίκνωσης της χώρας </w:t>
      </w:r>
      <w:r>
        <w:rPr>
          <w:rFonts w:eastAsia="Times New Roman" w:cs="Times New Roman"/>
          <w:szCs w:val="24"/>
        </w:rPr>
        <w:t>μας,</w:t>
      </w:r>
      <w:r w:rsidRPr="009D5434">
        <w:rPr>
          <w:rFonts w:eastAsia="Times New Roman" w:cs="Times New Roman"/>
          <w:szCs w:val="24"/>
        </w:rPr>
        <w:t xml:space="preserve"> καθώς μειών</w:t>
      </w:r>
      <w:r>
        <w:rPr>
          <w:rFonts w:eastAsia="Times New Roman" w:cs="Times New Roman"/>
          <w:szCs w:val="24"/>
        </w:rPr>
        <w:t>ουν</w:t>
      </w:r>
      <w:r w:rsidRPr="009D5434">
        <w:rPr>
          <w:rFonts w:eastAsia="Times New Roman" w:cs="Times New Roman"/>
          <w:szCs w:val="24"/>
        </w:rPr>
        <w:t xml:space="preserve"> και τις ανισότητες</w:t>
      </w:r>
      <w:r>
        <w:rPr>
          <w:rFonts w:eastAsia="Times New Roman" w:cs="Times New Roman"/>
          <w:szCs w:val="24"/>
        </w:rPr>
        <w:t>.</w:t>
      </w:r>
      <w:r w:rsidRPr="009D5434">
        <w:rPr>
          <w:rFonts w:eastAsia="Times New Roman" w:cs="Times New Roman"/>
          <w:szCs w:val="24"/>
        </w:rPr>
        <w:t xml:space="preserve"> Σε αυτό το περιβάλλον εντάσσονται και οι ενισχύσεις προς αγρότες και κτηνοτρόφους με σταθερή ροή συγκεκριμένων χρηματοδοτήσεων και αυξημένες πληρωμές για το 2026</w:t>
      </w:r>
      <w:r>
        <w:rPr>
          <w:rFonts w:eastAsia="Times New Roman" w:cs="Times New Roman"/>
          <w:szCs w:val="24"/>
        </w:rPr>
        <w:t>,</w:t>
      </w:r>
      <w:r w:rsidRPr="009D5434">
        <w:rPr>
          <w:rFonts w:eastAsia="Times New Roman" w:cs="Times New Roman"/>
          <w:szCs w:val="24"/>
        </w:rPr>
        <w:t xml:space="preserve"> επιλογές που στηρίζουν την πρωτογενή</w:t>
      </w:r>
      <w:r>
        <w:rPr>
          <w:rFonts w:eastAsia="Times New Roman" w:cs="Times New Roman"/>
          <w:szCs w:val="24"/>
        </w:rPr>
        <w:t xml:space="preserve"> μας</w:t>
      </w:r>
      <w:r w:rsidRPr="009D5434">
        <w:rPr>
          <w:rFonts w:eastAsia="Times New Roman" w:cs="Times New Roman"/>
          <w:szCs w:val="24"/>
        </w:rPr>
        <w:t xml:space="preserve"> παραγωγή και συνδέονται με τη συνολική αναπτυξιακή πορεία της χώρας μας</w:t>
      </w:r>
      <w:r>
        <w:rPr>
          <w:rFonts w:eastAsia="Times New Roman" w:cs="Times New Roman"/>
          <w:szCs w:val="24"/>
        </w:rPr>
        <w:t>.</w:t>
      </w:r>
      <w:r w:rsidRPr="009D5434">
        <w:rPr>
          <w:rFonts w:eastAsia="Times New Roman" w:cs="Times New Roman"/>
          <w:szCs w:val="24"/>
        </w:rPr>
        <w:t xml:space="preserve"> </w:t>
      </w:r>
    </w:p>
    <w:p w14:paraId="0067C2A6" w14:textId="77777777"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Περαιτέρω</w:t>
      </w:r>
      <w:r>
        <w:rPr>
          <w:rFonts w:eastAsia="Times New Roman" w:cs="Times New Roman"/>
          <w:szCs w:val="24"/>
        </w:rPr>
        <w:t>,</w:t>
      </w:r>
      <w:r w:rsidRPr="009D5434">
        <w:rPr>
          <w:rFonts w:eastAsia="Times New Roman" w:cs="Times New Roman"/>
          <w:szCs w:val="24"/>
        </w:rPr>
        <w:t xml:space="preserve"> ο προϋπολογισμός ενισχύει τις επενδύσεις και την παραγωγική βάση της οικονομίας μας</w:t>
      </w:r>
      <w:r>
        <w:rPr>
          <w:rFonts w:eastAsia="Times New Roman" w:cs="Times New Roman"/>
          <w:szCs w:val="24"/>
        </w:rPr>
        <w:t>.</w:t>
      </w:r>
      <w:r w:rsidRPr="009D5434">
        <w:rPr>
          <w:rFonts w:eastAsia="Times New Roman" w:cs="Times New Roman"/>
          <w:szCs w:val="24"/>
        </w:rPr>
        <w:t xml:space="preserve"> Είναι μια πολιτική επιλογή που δίνει διάρκεια στην ανάπτυξη και δημιουργεί περισσότερες θέσεις εργασίας</w:t>
      </w:r>
      <w:r>
        <w:rPr>
          <w:rFonts w:eastAsia="Times New Roman" w:cs="Times New Roman"/>
          <w:szCs w:val="24"/>
        </w:rPr>
        <w:t>.</w:t>
      </w:r>
      <w:r w:rsidRPr="009D5434">
        <w:rPr>
          <w:rFonts w:eastAsia="Times New Roman" w:cs="Times New Roman"/>
          <w:szCs w:val="24"/>
        </w:rPr>
        <w:t xml:space="preserve"> Έτσι οι επενδύσεις προβλέπεται να διαμορφωθούν στο 17,7</w:t>
      </w:r>
      <w:r>
        <w:rPr>
          <w:rFonts w:eastAsia="Times New Roman" w:cs="Times New Roman"/>
          <w:szCs w:val="24"/>
        </w:rPr>
        <w:t xml:space="preserve">% </w:t>
      </w:r>
      <w:r w:rsidRPr="009D5434">
        <w:rPr>
          <w:rFonts w:eastAsia="Times New Roman" w:cs="Times New Roman"/>
          <w:szCs w:val="24"/>
        </w:rPr>
        <w:t xml:space="preserve">του ΑΕΠ το 2026 και σε σχέση με το 2019 καταγράφεται αύξηση που υπερβαίνει το </w:t>
      </w:r>
      <w:r>
        <w:rPr>
          <w:rFonts w:eastAsia="Times New Roman" w:cs="Times New Roman"/>
          <w:szCs w:val="24"/>
        </w:rPr>
        <w:t>95</w:t>
      </w:r>
      <w:r w:rsidRPr="009D5434">
        <w:rPr>
          <w:rFonts w:eastAsia="Times New Roman" w:cs="Times New Roman"/>
          <w:szCs w:val="24"/>
        </w:rPr>
        <w:t>%</w:t>
      </w:r>
      <w:r>
        <w:rPr>
          <w:rFonts w:eastAsia="Times New Roman" w:cs="Times New Roman"/>
          <w:szCs w:val="24"/>
        </w:rPr>
        <w:t>.</w:t>
      </w:r>
      <w:r w:rsidRPr="009D5434">
        <w:rPr>
          <w:rFonts w:eastAsia="Times New Roman" w:cs="Times New Roman"/>
          <w:szCs w:val="24"/>
        </w:rPr>
        <w:t xml:space="preserve"> Ειδικότερα δε το Πρόγραμμα των Δημοσίων Επενδύσεων ενισχύεται ουσιαστικά και εκτιμάται ότι θα φτάσει τα 18 δισεκατομμύρια</w:t>
      </w:r>
      <w:r>
        <w:rPr>
          <w:rFonts w:eastAsia="Times New Roman" w:cs="Times New Roman"/>
          <w:szCs w:val="24"/>
        </w:rPr>
        <w:t>,</w:t>
      </w:r>
      <w:r w:rsidRPr="009D5434">
        <w:rPr>
          <w:rFonts w:eastAsia="Times New Roman" w:cs="Times New Roman"/>
          <w:szCs w:val="24"/>
        </w:rPr>
        <w:t xml:space="preserve"> δηλαδή θα είναι </w:t>
      </w:r>
      <w:r w:rsidRPr="009D5434">
        <w:rPr>
          <w:rFonts w:eastAsia="Times New Roman" w:cs="Times New Roman"/>
          <w:szCs w:val="24"/>
        </w:rPr>
        <w:lastRenderedPageBreak/>
        <w:t>τριπλάσιο σε σχέση με το 2019</w:t>
      </w:r>
      <w:r>
        <w:rPr>
          <w:rFonts w:eastAsia="Times New Roman" w:cs="Times New Roman"/>
          <w:szCs w:val="24"/>
        </w:rPr>
        <w:t>,</w:t>
      </w:r>
      <w:r w:rsidRPr="009D5434">
        <w:rPr>
          <w:rFonts w:eastAsia="Times New Roman" w:cs="Times New Roman"/>
          <w:szCs w:val="24"/>
        </w:rPr>
        <w:t xml:space="preserve"> με σαφή στόχευση στην περιφερειακή ανάπτυξη και στην κάλυψη των πραγματικών αναγκών</w:t>
      </w:r>
      <w:r>
        <w:rPr>
          <w:rFonts w:eastAsia="Times New Roman" w:cs="Times New Roman"/>
          <w:szCs w:val="24"/>
        </w:rPr>
        <w:t>.</w:t>
      </w:r>
      <w:r w:rsidRPr="009D5434">
        <w:rPr>
          <w:rFonts w:eastAsia="Times New Roman" w:cs="Times New Roman"/>
          <w:szCs w:val="24"/>
        </w:rPr>
        <w:t xml:space="preserve"> </w:t>
      </w:r>
    </w:p>
    <w:p w14:paraId="0067C2A7" w14:textId="77777777"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Σε αυτό</w:t>
      </w:r>
      <w:r>
        <w:rPr>
          <w:rFonts w:eastAsia="Times New Roman" w:cs="Times New Roman"/>
          <w:szCs w:val="24"/>
        </w:rPr>
        <w:t>ν όμως τον</w:t>
      </w:r>
      <w:r w:rsidRPr="009D5434">
        <w:rPr>
          <w:rFonts w:eastAsia="Times New Roman" w:cs="Times New Roman"/>
          <w:szCs w:val="24"/>
        </w:rPr>
        <w:t xml:space="preserve"> προϋπολογισμό αποτυπώνεται και η έμπρακτη βούληση του Πρωθυπουργού και της Κυβέρνησης για τη στήριξη των πιο ευάλωτων συμπολιτών μας</w:t>
      </w:r>
      <w:r>
        <w:rPr>
          <w:rFonts w:eastAsia="Times New Roman" w:cs="Times New Roman"/>
          <w:szCs w:val="24"/>
        </w:rPr>
        <w:t>.</w:t>
      </w:r>
      <w:r w:rsidRPr="009D5434">
        <w:rPr>
          <w:rFonts w:eastAsia="Times New Roman" w:cs="Times New Roman"/>
          <w:szCs w:val="24"/>
        </w:rPr>
        <w:t xml:space="preserve"> Συγκεκριμένα περιλαμβάνει αυξήσ</w:t>
      </w:r>
      <w:r>
        <w:rPr>
          <w:rFonts w:eastAsia="Times New Roman" w:cs="Times New Roman"/>
          <w:szCs w:val="24"/>
        </w:rPr>
        <w:t>εις</w:t>
      </w:r>
      <w:r w:rsidRPr="009D5434">
        <w:rPr>
          <w:rFonts w:eastAsia="Times New Roman" w:cs="Times New Roman"/>
          <w:szCs w:val="24"/>
        </w:rPr>
        <w:t xml:space="preserve"> </w:t>
      </w:r>
      <w:r>
        <w:rPr>
          <w:rFonts w:eastAsia="Times New Roman" w:cs="Times New Roman"/>
          <w:szCs w:val="24"/>
        </w:rPr>
        <w:t>στι</w:t>
      </w:r>
      <w:r w:rsidRPr="009D5434">
        <w:rPr>
          <w:rFonts w:eastAsia="Times New Roman" w:cs="Times New Roman"/>
          <w:szCs w:val="24"/>
        </w:rPr>
        <w:t>ς συντάξ</w:t>
      </w:r>
      <w:r>
        <w:rPr>
          <w:rFonts w:eastAsia="Times New Roman" w:cs="Times New Roman"/>
          <w:szCs w:val="24"/>
        </w:rPr>
        <w:t>ει</w:t>
      </w:r>
      <w:r w:rsidRPr="009D5434">
        <w:rPr>
          <w:rFonts w:eastAsia="Times New Roman" w:cs="Times New Roman"/>
          <w:szCs w:val="24"/>
        </w:rPr>
        <w:t>ς</w:t>
      </w:r>
      <w:r>
        <w:rPr>
          <w:rFonts w:eastAsia="Times New Roman" w:cs="Times New Roman"/>
          <w:szCs w:val="24"/>
        </w:rPr>
        <w:t>,</w:t>
      </w:r>
      <w:r w:rsidRPr="009D5434">
        <w:rPr>
          <w:rFonts w:eastAsia="Times New Roman" w:cs="Times New Roman"/>
          <w:szCs w:val="24"/>
        </w:rPr>
        <w:t xml:space="preserve"> ενώ προχωρά σε σταδιακή κατάργηση της προσωπικής διαφοράς</w:t>
      </w:r>
      <w:r>
        <w:rPr>
          <w:rFonts w:eastAsia="Times New Roman" w:cs="Times New Roman"/>
          <w:szCs w:val="24"/>
        </w:rPr>
        <w:t>.</w:t>
      </w:r>
      <w:r w:rsidRPr="009D5434">
        <w:rPr>
          <w:rFonts w:eastAsia="Times New Roman" w:cs="Times New Roman"/>
          <w:szCs w:val="24"/>
        </w:rPr>
        <w:t xml:space="preserve"> Θεμελιώνεται</w:t>
      </w:r>
      <w:r>
        <w:rPr>
          <w:rFonts w:eastAsia="Times New Roman" w:cs="Times New Roman"/>
          <w:szCs w:val="24"/>
        </w:rPr>
        <w:t>,</w:t>
      </w:r>
      <w:r w:rsidRPr="009D5434">
        <w:rPr>
          <w:rFonts w:eastAsia="Times New Roman" w:cs="Times New Roman"/>
          <w:szCs w:val="24"/>
        </w:rPr>
        <w:t xml:space="preserve"> </w:t>
      </w:r>
      <w:r>
        <w:rPr>
          <w:rFonts w:eastAsia="Times New Roman" w:cs="Times New Roman"/>
          <w:szCs w:val="24"/>
        </w:rPr>
        <w:t>επίσης,</w:t>
      </w:r>
      <w:r w:rsidRPr="009D5434">
        <w:rPr>
          <w:rFonts w:eastAsia="Times New Roman" w:cs="Times New Roman"/>
          <w:szCs w:val="24"/>
        </w:rPr>
        <w:t xml:space="preserve"> μόνιμη ετήσια ενίσχυση 250 ευρώ κάθε Νοέμβριο των χαμηλοσυνταξιούχων</w:t>
      </w:r>
      <w:r>
        <w:rPr>
          <w:rFonts w:eastAsia="Times New Roman" w:cs="Times New Roman"/>
          <w:szCs w:val="24"/>
        </w:rPr>
        <w:t>,</w:t>
      </w:r>
      <w:r w:rsidRPr="009D5434">
        <w:rPr>
          <w:rFonts w:eastAsia="Times New Roman" w:cs="Times New Roman"/>
          <w:szCs w:val="24"/>
        </w:rPr>
        <w:t xml:space="preserve"> των ανασφάλιστων υπερηλίκων και των ατόμων με αναπηρία</w:t>
      </w:r>
      <w:r>
        <w:rPr>
          <w:rFonts w:eastAsia="Times New Roman" w:cs="Times New Roman"/>
          <w:szCs w:val="24"/>
        </w:rPr>
        <w:t>,</w:t>
      </w:r>
      <w:r w:rsidRPr="009D5434">
        <w:rPr>
          <w:rFonts w:eastAsia="Times New Roman" w:cs="Times New Roman"/>
          <w:szCs w:val="24"/>
        </w:rPr>
        <w:t xml:space="preserve"> δηλαδή εκείνων ακριβώς που τα έχουν περισσότερη ανάγκη</w:t>
      </w:r>
      <w:r>
        <w:rPr>
          <w:rFonts w:eastAsia="Times New Roman" w:cs="Times New Roman"/>
          <w:szCs w:val="24"/>
        </w:rPr>
        <w:t>.</w:t>
      </w:r>
      <w:r w:rsidRPr="009D5434">
        <w:rPr>
          <w:rFonts w:eastAsia="Times New Roman" w:cs="Times New Roman"/>
          <w:szCs w:val="24"/>
        </w:rPr>
        <w:t xml:space="preserve"> </w:t>
      </w:r>
    </w:p>
    <w:p w14:paraId="0067C2A8" w14:textId="77777777"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Για την ενίσχυση της κοινωνικής συνοχής</w:t>
      </w:r>
      <w:r>
        <w:rPr>
          <w:rFonts w:eastAsia="Times New Roman" w:cs="Times New Roman"/>
          <w:szCs w:val="24"/>
        </w:rPr>
        <w:t>,</w:t>
      </w:r>
      <w:r w:rsidRPr="009D5434">
        <w:rPr>
          <w:rFonts w:eastAsia="Times New Roman" w:cs="Times New Roman"/>
          <w:szCs w:val="24"/>
        </w:rPr>
        <w:t xml:space="preserve"> αλλά και τη στήριξη των συμπολιτών </w:t>
      </w:r>
      <w:r>
        <w:rPr>
          <w:rFonts w:eastAsia="Times New Roman" w:cs="Times New Roman"/>
          <w:szCs w:val="24"/>
        </w:rPr>
        <w:t>μας,</w:t>
      </w:r>
      <w:r w:rsidRPr="009D5434">
        <w:rPr>
          <w:rFonts w:eastAsia="Times New Roman" w:cs="Times New Roman"/>
          <w:szCs w:val="24"/>
        </w:rPr>
        <w:t xml:space="preserve"> το μεγάλο πρόβλημα της εύρεσης στέγης</w:t>
      </w:r>
      <w:r>
        <w:rPr>
          <w:rFonts w:eastAsia="Times New Roman" w:cs="Times New Roman"/>
          <w:szCs w:val="24"/>
        </w:rPr>
        <w:t>, ο</w:t>
      </w:r>
      <w:r w:rsidRPr="009D5434">
        <w:rPr>
          <w:rFonts w:eastAsia="Times New Roman" w:cs="Times New Roman"/>
          <w:szCs w:val="24"/>
        </w:rPr>
        <w:t xml:space="preserve"> προϋπολογισμός προβλέπει επιστροφή ενός μηνιαίου ενοικίου για πάνω από ένα εκατομμύριο ενοικιαστές</w:t>
      </w:r>
      <w:r>
        <w:rPr>
          <w:rFonts w:eastAsia="Times New Roman" w:cs="Times New Roman"/>
          <w:szCs w:val="24"/>
        </w:rPr>
        <w:t>,</w:t>
      </w:r>
      <w:r w:rsidRPr="009D5434">
        <w:rPr>
          <w:rFonts w:eastAsia="Times New Roman" w:cs="Times New Roman"/>
          <w:szCs w:val="24"/>
        </w:rPr>
        <w:t xml:space="preserve"> η οποία μειώνει ουσιαστικά το ετήσιο κόστος κατοικίας</w:t>
      </w:r>
      <w:r>
        <w:rPr>
          <w:rFonts w:eastAsia="Times New Roman" w:cs="Times New Roman"/>
          <w:szCs w:val="24"/>
        </w:rPr>
        <w:t>,</w:t>
      </w:r>
      <w:r w:rsidRPr="009D5434">
        <w:rPr>
          <w:rFonts w:eastAsia="Times New Roman" w:cs="Times New Roman"/>
          <w:szCs w:val="24"/>
        </w:rPr>
        <w:t xml:space="preserve"> αλλά και μείωση στη φορολογία των ενοικίων</w:t>
      </w:r>
      <w:r>
        <w:rPr>
          <w:rFonts w:eastAsia="Times New Roman" w:cs="Times New Roman"/>
          <w:szCs w:val="24"/>
        </w:rPr>
        <w:t>,</w:t>
      </w:r>
      <w:r w:rsidRPr="009D5434">
        <w:rPr>
          <w:rFonts w:eastAsia="Times New Roman" w:cs="Times New Roman"/>
          <w:szCs w:val="24"/>
        </w:rPr>
        <w:t xml:space="preserve"> ενώ παράλληλα μειώνονται και τα τεκμήρια διαβίωσης των πολιτών για την κατοικία</w:t>
      </w:r>
      <w:r>
        <w:rPr>
          <w:rFonts w:eastAsia="Times New Roman" w:cs="Times New Roman"/>
          <w:szCs w:val="24"/>
        </w:rPr>
        <w:t>.</w:t>
      </w:r>
      <w:r w:rsidRPr="009D5434">
        <w:rPr>
          <w:rFonts w:eastAsia="Times New Roman" w:cs="Times New Roman"/>
          <w:szCs w:val="24"/>
        </w:rPr>
        <w:t xml:space="preserve"> Είναι ουσιαστικές παρεμβάσεις του προϋπολογισμού που βελτιώνουν την πρόσβαση των συμπολιτών μας στη στέγη ειδικά δε των νέων</w:t>
      </w:r>
      <w:r>
        <w:rPr>
          <w:rFonts w:eastAsia="Times New Roman" w:cs="Times New Roman"/>
          <w:szCs w:val="24"/>
        </w:rPr>
        <w:t>.</w:t>
      </w:r>
    </w:p>
    <w:p w14:paraId="0067C2A9" w14:textId="77777777"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Σε σχέση τώρα με την ενίσχυση του κοινωνικού κράτους</w:t>
      </w:r>
      <w:r>
        <w:rPr>
          <w:rFonts w:eastAsia="Times New Roman" w:cs="Times New Roman"/>
          <w:szCs w:val="24"/>
        </w:rPr>
        <w:t xml:space="preserve"> ο</w:t>
      </w:r>
      <w:r w:rsidRPr="009D5434">
        <w:rPr>
          <w:rFonts w:eastAsia="Times New Roman" w:cs="Times New Roman"/>
          <w:szCs w:val="24"/>
        </w:rPr>
        <w:t xml:space="preserve"> προϋπολογισμός ενισχύει βασικούς πυλώνες και υποδομές που αφορούν στην ποιότητα ζωής των συμπολιτών μας και στην εκπαίδευση</w:t>
      </w:r>
      <w:r>
        <w:rPr>
          <w:rFonts w:eastAsia="Times New Roman" w:cs="Times New Roman"/>
          <w:szCs w:val="24"/>
        </w:rPr>
        <w:t>.</w:t>
      </w:r>
      <w:r w:rsidRPr="009D5434">
        <w:rPr>
          <w:rFonts w:eastAsia="Times New Roman" w:cs="Times New Roman"/>
          <w:szCs w:val="24"/>
        </w:rPr>
        <w:t xml:space="preserve"> Οι δαπάνες </w:t>
      </w:r>
      <w:r w:rsidRPr="009D5434">
        <w:rPr>
          <w:rFonts w:eastAsia="Times New Roman" w:cs="Times New Roman"/>
          <w:szCs w:val="24"/>
        </w:rPr>
        <w:lastRenderedPageBreak/>
        <w:t>για την υγεία φτάνουν τα 8,2 δισεκατομμύρια</w:t>
      </w:r>
      <w:r>
        <w:rPr>
          <w:rFonts w:eastAsia="Times New Roman" w:cs="Times New Roman"/>
          <w:szCs w:val="24"/>
        </w:rPr>
        <w:t>,</w:t>
      </w:r>
      <w:r w:rsidRPr="009D5434">
        <w:rPr>
          <w:rFonts w:eastAsia="Times New Roman" w:cs="Times New Roman"/>
          <w:szCs w:val="24"/>
        </w:rPr>
        <w:t xml:space="preserve"> είναι αυξημένες από πέρυσι κατά 600 εκατ</w:t>
      </w:r>
      <w:r>
        <w:rPr>
          <w:rFonts w:eastAsia="Times New Roman" w:cs="Times New Roman"/>
          <w:szCs w:val="24"/>
        </w:rPr>
        <w:t>ομμύρια ε</w:t>
      </w:r>
      <w:r w:rsidRPr="009D5434">
        <w:rPr>
          <w:rFonts w:eastAsia="Times New Roman" w:cs="Times New Roman"/>
          <w:szCs w:val="24"/>
        </w:rPr>
        <w:t>υρώ και διπλάσιες σε σχέση με το 201</w:t>
      </w:r>
      <w:r>
        <w:rPr>
          <w:rFonts w:eastAsia="Times New Roman" w:cs="Times New Roman"/>
          <w:szCs w:val="24"/>
        </w:rPr>
        <w:t>9.</w:t>
      </w:r>
      <w:r w:rsidRPr="009D5434">
        <w:rPr>
          <w:rFonts w:eastAsia="Times New Roman" w:cs="Times New Roman"/>
          <w:szCs w:val="24"/>
        </w:rPr>
        <w:t xml:space="preserve"> Περαιτέρω</w:t>
      </w:r>
      <w:r>
        <w:rPr>
          <w:rFonts w:eastAsia="Times New Roman" w:cs="Times New Roman"/>
          <w:szCs w:val="24"/>
        </w:rPr>
        <w:t>,</w:t>
      </w:r>
      <w:r w:rsidRPr="009D5434">
        <w:rPr>
          <w:rFonts w:eastAsia="Times New Roman" w:cs="Times New Roman"/>
          <w:szCs w:val="24"/>
        </w:rPr>
        <w:t xml:space="preserve"> οι δαπάνες για την παιδεία θα ανέλθουν στα 7</w:t>
      </w:r>
      <w:r>
        <w:rPr>
          <w:rFonts w:eastAsia="Times New Roman" w:cs="Times New Roman"/>
          <w:szCs w:val="24"/>
        </w:rPr>
        <w:t>,</w:t>
      </w:r>
      <w:r w:rsidRPr="009D5434">
        <w:rPr>
          <w:rFonts w:eastAsia="Times New Roman" w:cs="Times New Roman"/>
          <w:szCs w:val="24"/>
        </w:rPr>
        <w:t xml:space="preserve">78 δισεκατομμύρια από </w:t>
      </w:r>
      <w:r>
        <w:rPr>
          <w:rFonts w:eastAsia="Times New Roman" w:cs="Times New Roman"/>
          <w:szCs w:val="24"/>
        </w:rPr>
        <w:t>6</w:t>
      </w:r>
      <w:r w:rsidRPr="009D5434">
        <w:rPr>
          <w:rFonts w:eastAsia="Times New Roman" w:cs="Times New Roman"/>
          <w:szCs w:val="24"/>
        </w:rPr>
        <w:t xml:space="preserve"> δισεκατομμύρια το 2025</w:t>
      </w:r>
      <w:r>
        <w:rPr>
          <w:rFonts w:eastAsia="Times New Roman" w:cs="Times New Roman"/>
          <w:szCs w:val="24"/>
        </w:rPr>
        <w:t>.</w:t>
      </w:r>
      <w:r w:rsidRPr="009D5434">
        <w:rPr>
          <w:rFonts w:eastAsia="Times New Roman" w:cs="Times New Roman"/>
          <w:szCs w:val="24"/>
        </w:rPr>
        <w:t xml:space="preserve"> </w:t>
      </w:r>
    </w:p>
    <w:p w14:paraId="0067C2AA" w14:textId="469A8F88"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Τέλος</w:t>
      </w:r>
      <w:r>
        <w:rPr>
          <w:rFonts w:eastAsia="Times New Roman" w:cs="Times New Roman"/>
          <w:szCs w:val="24"/>
        </w:rPr>
        <w:t>,</w:t>
      </w:r>
      <w:r w:rsidRPr="009D5434">
        <w:rPr>
          <w:rFonts w:eastAsia="Times New Roman" w:cs="Times New Roman"/>
          <w:szCs w:val="24"/>
        </w:rPr>
        <w:t xml:space="preserve"> στη συνολική προσπάθεια ενίσχυσης των δομών του κράτους εντάσσεται και η θωράκιση της εθνικής μας άμυνας</w:t>
      </w:r>
      <w:r>
        <w:rPr>
          <w:rFonts w:eastAsia="Times New Roman" w:cs="Times New Roman"/>
          <w:szCs w:val="24"/>
        </w:rPr>
        <w:t>,</w:t>
      </w:r>
      <w:r w:rsidRPr="009D5434">
        <w:rPr>
          <w:rFonts w:eastAsia="Times New Roman" w:cs="Times New Roman"/>
          <w:szCs w:val="24"/>
        </w:rPr>
        <w:t xml:space="preserve"> αλλά και η αναβάθμιση της πολιτικής προστασίας</w:t>
      </w:r>
      <w:r>
        <w:rPr>
          <w:rFonts w:eastAsia="Times New Roman" w:cs="Times New Roman"/>
          <w:szCs w:val="24"/>
        </w:rPr>
        <w:t>.</w:t>
      </w:r>
      <w:r w:rsidRPr="009D5434">
        <w:rPr>
          <w:rFonts w:eastAsia="Times New Roman" w:cs="Times New Roman"/>
          <w:szCs w:val="24"/>
        </w:rPr>
        <w:t xml:space="preserve"> Οι δαπάνες για την άμυνα θα ανέλθουν σε 7 δισεκατομμύρια ευρώ με αύξηση 500 εκατομμυρίων από το 2025</w:t>
      </w:r>
      <w:r>
        <w:rPr>
          <w:rFonts w:eastAsia="Times New Roman" w:cs="Times New Roman"/>
          <w:szCs w:val="24"/>
        </w:rPr>
        <w:t>,</w:t>
      </w:r>
      <w:r w:rsidRPr="009D5434">
        <w:rPr>
          <w:rFonts w:eastAsia="Times New Roman" w:cs="Times New Roman"/>
          <w:szCs w:val="24"/>
        </w:rPr>
        <w:t xml:space="preserve"> ενώ το 2026</w:t>
      </w:r>
      <w:r>
        <w:rPr>
          <w:rFonts w:eastAsia="Times New Roman" w:cs="Times New Roman"/>
          <w:szCs w:val="24"/>
        </w:rPr>
        <w:t xml:space="preserve"> οι</w:t>
      </w:r>
      <w:r w:rsidRPr="009D5434">
        <w:rPr>
          <w:rFonts w:eastAsia="Times New Roman" w:cs="Times New Roman"/>
          <w:szCs w:val="24"/>
        </w:rPr>
        <w:t xml:space="preserve"> παραλαβές </w:t>
      </w:r>
      <w:r>
        <w:rPr>
          <w:rFonts w:eastAsia="Times New Roman" w:cs="Times New Roman"/>
          <w:szCs w:val="24"/>
        </w:rPr>
        <w:t xml:space="preserve">σε </w:t>
      </w:r>
      <w:r w:rsidRPr="009D5434">
        <w:rPr>
          <w:rFonts w:eastAsia="Times New Roman" w:cs="Times New Roman"/>
          <w:szCs w:val="24"/>
        </w:rPr>
        <w:t>αμυντικό εξοπλισμό θα ξεπεράσουν τα 2,3 δισεκατομμύρια</w:t>
      </w:r>
      <w:r>
        <w:rPr>
          <w:rFonts w:eastAsia="Times New Roman" w:cs="Times New Roman"/>
          <w:szCs w:val="24"/>
        </w:rPr>
        <w:t>.</w:t>
      </w:r>
      <w:r w:rsidRPr="009D5434">
        <w:rPr>
          <w:rFonts w:eastAsia="Times New Roman" w:cs="Times New Roman"/>
          <w:szCs w:val="24"/>
        </w:rPr>
        <w:t xml:space="preserve"> Σημαντική είναι και η αύξηση των κονδυλίων για την πολιτική προστασία</w:t>
      </w:r>
      <w:r>
        <w:rPr>
          <w:rFonts w:eastAsia="Times New Roman" w:cs="Times New Roman"/>
          <w:szCs w:val="24"/>
        </w:rPr>
        <w:t>,</w:t>
      </w:r>
      <w:r w:rsidRPr="009D5434">
        <w:rPr>
          <w:rFonts w:eastAsia="Times New Roman" w:cs="Times New Roman"/>
          <w:szCs w:val="24"/>
        </w:rPr>
        <w:t xml:space="preserve"> αλλά αύξηση θα έχουμε και στους μισθούς των </w:t>
      </w:r>
      <w:r w:rsidR="00026B88">
        <w:rPr>
          <w:rFonts w:eastAsia="Times New Roman" w:cs="Times New Roman"/>
          <w:szCs w:val="24"/>
        </w:rPr>
        <w:t>Σ</w:t>
      </w:r>
      <w:r w:rsidRPr="009D5434">
        <w:rPr>
          <w:rFonts w:eastAsia="Times New Roman" w:cs="Times New Roman"/>
          <w:szCs w:val="24"/>
        </w:rPr>
        <w:t xml:space="preserve">ωμάτων </w:t>
      </w:r>
      <w:r w:rsidR="00026B88">
        <w:rPr>
          <w:rFonts w:eastAsia="Times New Roman" w:cs="Times New Roman"/>
          <w:szCs w:val="24"/>
        </w:rPr>
        <w:t>Α</w:t>
      </w:r>
      <w:r w:rsidRPr="009D5434">
        <w:rPr>
          <w:rFonts w:eastAsia="Times New Roman" w:cs="Times New Roman"/>
          <w:szCs w:val="24"/>
        </w:rPr>
        <w:t>σφαλείας</w:t>
      </w:r>
      <w:r>
        <w:rPr>
          <w:rFonts w:eastAsia="Times New Roman" w:cs="Times New Roman"/>
          <w:szCs w:val="24"/>
        </w:rPr>
        <w:t>,</w:t>
      </w:r>
      <w:r w:rsidRPr="009D5434">
        <w:rPr>
          <w:rFonts w:eastAsia="Times New Roman" w:cs="Times New Roman"/>
          <w:szCs w:val="24"/>
        </w:rPr>
        <w:t xml:space="preserve"> της ΕΛ</w:t>
      </w:r>
      <w:r w:rsidR="00026B88">
        <w:rPr>
          <w:rFonts w:eastAsia="Times New Roman" w:cs="Times New Roman"/>
          <w:szCs w:val="24"/>
        </w:rPr>
        <w:t>.</w:t>
      </w:r>
      <w:r w:rsidRPr="009D5434">
        <w:rPr>
          <w:rFonts w:eastAsia="Times New Roman" w:cs="Times New Roman"/>
          <w:szCs w:val="24"/>
        </w:rPr>
        <w:t>ΑΣ</w:t>
      </w:r>
      <w:r w:rsidR="00026B88">
        <w:rPr>
          <w:rFonts w:eastAsia="Times New Roman" w:cs="Times New Roman"/>
          <w:szCs w:val="24"/>
        </w:rPr>
        <w:t>.</w:t>
      </w:r>
      <w:r>
        <w:rPr>
          <w:rFonts w:eastAsia="Times New Roman" w:cs="Times New Roman"/>
          <w:szCs w:val="24"/>
        </w:rPr>
        <w:t>,</w:t>
      </w:r>
      <w:r w:rsidRPr="009D5434">
        <w:rPr>
          <w:rFonts w:eastAsia="Times New Roman" w:cs="Times New Roman"/>
          <w:szCs w:val="24"/>
        </w:rPr>
        <w:t xml:space="preserve"> του Λιμενικού και της Πυροσβεστικής</w:t>
      </w:r>
      <w:r>
        <w:rPr>
          <w:rFonts w:eastAsia="Times New Roman" w:cs="Times New Roman"/>
          <w:szCs w:val="24"/>
        </w:rPr>
        <w:t>.</w:t>
      </w:r>
      <w:r w:rsidRPr="009D5434">
        <w:rPr>
          <w:rFonts w:eastAsia="Times New Roman" w:cs="Times New Roman"/>
          <w:szCs w:val="24"/>
        </w:rPr>
        <w:t xml:space="preserve"> </w:t>
      </w:r>
    </w:p>
    <w:p w14:paraId="0067C2AB" w14:textId="77777777"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Κυρίες και κύριοι συνάδελφοι</w:t>
      </w:r>
      <w:r>
        <w:rPr>
          <w:rFonts w:eastAsia="Times New Roman" w:cs="Times New Roman"/>
          <w:szCs w:val="24"/>
        </w:rPr>
        <w:t>,</w:t>
      </w:r>
      <w:r w:rsidRPr="009D5434">
        <w:rPr>
          <w:rFonts w:eastAsia="Times New Roman" w:cs="Times New Roman"/>
          <w:szCs w:val="24"/>
        </w:rPr>
        <w:t xml:space="preserve"> ο Προϋπολογισμός του 20</w:t>
      </w:r>
      <w:r>
        <w:rPr>
          <w:rFonts w:eastAsia="Times New Roman" w:cs="Times New Roman"/>
          <w:szCs w:val="24"/>
        </w:rPr>
        <w:t>2</w:t>
      </w:r>
      <w:r w:rsidRPr="009D5434">
        <w:rPr>
          <w:rFonts w:eastAsia="Times New Roman" w:cs="Times New Roman"/>
          <w:szCs w:val="24"/>
        </w:rPr>
        <w:t>6 αποτελεί συνέχεια μιας πολιτικής της Κυβέρνησης και του Πρωθυπουργού Κυριάκου Μητσοτάκη που στηρίζεται στη δημοσιονομική σταθερότητα</w:t>
      </w:r>
      <w:r>
        <w:rPr>
          <w:rFonts w:eastAsia="Times New Roman" w:cs="Times New Roman"/>
          <w:szCs w:val="24"/>
        </w:rPr>
        <w:t>,</w:t>
      </w:r>
      <w:r w:rsidRPr="009D5434">
        <w:rPr>
          <w:rFonts w:eastAsia="Times New Roman" w:cs="Times New Roman"/>
          <w:szCs w:val="24"/>
        </w:rPr>
        <w:t xml:space="preserve"> αλλά και την κοινωνική μέριμνα</w:t>
      </w:r>
      <w:r>
        <w:rPr>
          <w:rFonts w:eastAsia="Times New Roman" w:cs="Times New Roman"/>
          <w:szCs w:val="24"/>
        </w:rPr>
        <w:t>.</w:t>
      </w:r>
      <w:r w:rsidRPr="009D5434">
        <w:rPr>
          <w:rFonts w:eastAsia="Times New Roman" w:cs="Times New Roman"/>
          <w:szCs w:val="24"/>
        </w:rPr>
        <w:t xml:space="preserve"> Ενισχύει ακόμα περισσότερο τα εισοδήματα</w:t>
      </w:r>
      <w:r>
        <w:rPr>
          <w:rFonts w:eastAsia="Times New Roman" w:cs="Times New Roman"/>
          <w:szCs w:val="24"/>
        </w:rPr>
        <w:t>,</w:t>
      </w:r>
      <w:r w:rsidRPr="009D5434">
        <w:rPr>
          <w:rFonts w:eastAsia="Times New Roman" w:cs="Times New Roman"/>
          <w:szCs w:val="24"/>
        </w:rPr>
        <w:t xml:space="preserve"> βελτιώνει τις υπηρεσίες του κράτους και μειώνει τους φόρους για τους πολίτες</w:t>
      </w:r>
      <w:r>
        <w:rPr>
          <w:rFonts w:eastAsia="Times New Roman" w:cs="Times New Roman"/>
          <w:szCs w:val="24"/>
        </w:rPr>
        <w:t>.</w:t>
      </w:r>
      <w:r w:rsidRPr="009D5434">
        <w:rPr>
          <w:rFonts w:eastAsia="Times New Roman" w:cs="Times New Roman"/>
          <w:szCs w:val="24"/>
        </w:rPr>
        <w:t xml:space="preserve"> Αποτελεί ένα ακόμα θεσμικό βήμα που στηρίζει την αναπτυξιακή προοπτική της χώρας μας και υπηρετεί τον κεντρικό στόχο της Κυβέρνησης για δίκαιη πρόοδο για όλους</w:t>
      </w:r>
      <w:r>
        <w:rPr>
          <w:rFonts w:eastAsia="Times New Roman" w:cs="Times New Roman"/>
          <w:szCs w:val="24"/>
        </w:rPr>
        <w:t>.</w:t>
      </w:r>
      <w:r w:rsidRPr="009D5434">
        <w:rPr>
          <w:rFonts w:eastAsia="Times New Roman" w:cs="Times New Roman"/>
          <w:szCs w:val="24"/>
        </w:rPr>
        <w:t xml:space="preserve"> Μέριμνά μας για την οποία δουλεύουμε καθημερινά είναι να μην </w:t>
      </w:r>
      <w:r w:rsidRPr="009D5434">
        <w:rPr>
          <w:rFonts w:eastAsia="Times New Roman" w:cs="Times New Roman"/>
          <w:szCs w:val="24"/>
        </w:rPr>
        <w:lastRenderedPageBreak/>
        <w:t>αφήσουμε κανέναν μόνο του</w:t>
      </w:r>
      <w:r>
        <w:rPr>
          <w:rFonts w:eastAsia="Times New Roman" w:cs="Times New Roman"/>
          <w:szCs w:val="24"/>
        </w:rPr>
        <w:t>,</w:t>
      </w:r>
      <w:r w:rsidRPr="009D5434">
        <w:rPr>
          <w:rFonts w:eastAsia="Times New Roman" w:cs="Times New Roman"/>
          <w:szCs w:val="24"/>
        </w:rPr>
        <w:t xml:space="preserve"> να μην αφήσουμε κανέναν πίσω</w:t>
      </w:r>
      <w:r>
        <w:rPr>
          <w:rFonts w:eastAsia="Times New Roman" w:cs="Times New Roman"/>
          <w:szCs w:val="24"/>
        </w:rPr>
        <w:t>.</w:t>
      </w:r>
      <w:r w:rsidRPr="009D5434">
        <w:rPr>
          <w:rFonts w:eastAsia="Times New Roman" w:cs="Times New Roman"/>
          <w:szCs w:val="24"/>
        </w:rPr>
        <w:t xml:space="preserve"> Γι</w:t>
      </w:r>
      <w:r>
        <w:rPr>
          <w:rFonts w:eastAsia="Times New Roman" w:cs="Times New Roman"/>
          <w:szCs w:val="24"/>
        </w:rPr>
        <w:t>’</w:t>
      </w:r>
      <w:r w:rsidRPr="009D5434">
        <w:rPr>
          <w:rFonts w:eastAsia="Times New Roman" w:cs="Times New Roman"/>
          <w:szCs w:val="24"/>
        </w:rPr>
        <w:t xml:space="preserve"> αυτό και σας καλώ να τον υπερψηφίσου</w:t>
      </w:r>
      <w:r>
        <w:rPr>
          <w:rFonts w:eastAsia="Times New Roman" w:cs="Times New Roman"/>
          <w:szCs w:val="24"/>
        </w:rPr>
        <w:t>με.</w:t>
      </w:r>
      <w:r w:rsidRPr="009D5434">
        <w:rPr>
          <w:rFonts w:eastAsia="Times New Roman" w:cs="Times New Roman"/>
          <w:szCs w:val="24"/>
        </w:rPr>
        <w:t xml:space="preserve"> </w:t>
      </w:r>
    </w:p>
    <w:p w14:paraId="0067C2AC" w14:textId="77777777"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Σας ευχαριστώ πολύ</w:t>
      </w:r>
      <w:r>
        <w:rPr>
          <w:rFonts w:eastAsia="Times New Roman" w:cs="Times New Roman"/>
          <w:szCs w:val="24"/>
        </w:rPr>
        <w:t>.</w:t>
      </w:r>
    </w:p>
    <w:p w14:paraId="0067C2AD" w14:textId="77777777" w:rsidR="003D1987" w:rsidRDefault="004313C6">
      <w:pPr>
        <w:spacing w:after="0" w:line="600" w:lineRule="auto"/>
        <w:ind w:firstLine="720"/>
        <w:jc w:val="center"/>
        <w:rPr>
          <w:rFonts w:eastAsia="Times New Roman" w:cs="Times New Roman"/>
          <w:szCs w:val="24"/>
        </w:rPr>
      </w:pPr>
      <w:r w:rsidRPr="00E4356E">
        <w:rPr>
          <w:rFonts w:eastAsia="Times New Roman" w:cs="Times New Roman"/>
          <w:szCs w:val="24"/>
        </w:rPr>
        <w:t>(Χειροκροτήματα από την πτέρυγα της Νέας Δημοκρατίας)</w:t>
      </w:r>
    </w:p>
    <w:p w14:paraId="0067C2AE" w14:textId="480D6DB5" w:rsidR="003D1987" w:rsidRDefault="004313C6">
      <w:pPr>
        <w:spacing w:after="0" w:line="600" w:lineRule="auto"/>
        <w:ind w:firstLine="720"/>
        <w:jc w:val="both"/>
        <w:rPr>
          <w:rFonts w:eastAsia="Times New Roman" w:cs="Times New Roman"/>
          <w:szCs w:val="24"/>
        </w:rPr>
      </w:pPr>
      <w:r w:rsidRPr="00E4356E">
        <w:rPr>
          <w:rFonts w:eastAsia="Times New Roman" w:cs="Times New Roman"/>
          <w:b/>
          <w:szCs w:val="24"/>
        </w:rPr>
        <w:t>ΠΡΟΕΔΡΕΥΩΝ (Βασίλειος Βιλιάρδος):</w:t>
      </w:r>
      <w:r w:rsidRPr="00E4356E">
        <w:rPr>
          <w:rFonts w:eastAsia="Times New Roman" w:cs="Times New Roman"/>
          <w:szCs w:val="24"/>
        </w:rPr>
        <w:t xml:space="preserve"> </w:t>
      </w:r>
      <w:r w:rsidRPr="009D5434">
        <w:rPr>
          <w:rFonts w:eastAsia="Times New Roman" w:cs="Times New Roman"/>
          <w:szCs w:val="24"/>
        </w:rPr>
        <w:t>Ευχαριστ</w:t>
      </w:r>
      <w:r>
        <w:rPr>
          <w:rFonts w:eastAsia="Times New Roman" w:cs="Times New Roman"/>
          <w:szCs w:val="24"/>
        </w:rPr>
        <w:t>ούμε</w:t>
      </w:r>
      <w:r w:rsidRPr="009D5434">
        <w:rPr>
          <w:rFonts w:eastAsia="Times New Roman" w:cs="Times New Roman"/>
          <w:szCs w:val="24"/>
        </w:rPr>
        <w:t xml:space="preserve"> πολύ</w:t>
      </w:r>
      <w:r>
        <w:rPr>
          <w:rFonts w:eastAsia="Times New Roman" w:cs="Times New Roman"/>
          <w:szCs w:val="24"/>
        </w:rPr>
        <w:t xml:space="preserve"> την</w:t>
      </w:r>
      <w:r w:rsidRPr="009D5434">
        <w:rPr>
          <w:rFonts w:eastAsia="Times New Roman" w:cs="Times New Roman"/>
          <w:szCs w:val="24"/>
        </w:rPr>
        <w:t xml:space="preserve"> κ</w:t>
      </w:r>
      <w:r w:rsidR="00026B88">
        <w:rPr>
          <w:rFonts w:eastAsia="Times New Roman" w:cs="Times New Roman"/>
          <w:szCs w:val="24"/>
        </w:rPr>
        <w:t>.</w:t>
      </w:r>
      <w:r w:rsidRPr="009D5434">
        <w:rPr>
          <w:rFonts w:eastAsia="Times New Roman" w:cs="Times New Roman"/>
          <w:szCs w:val="24"/>
        </w:rPr>
        <w:t xml:space="preserve"> Ράπτη</w:t>
      </w:r>
      <w:r>
        <w:rPr>
          <w:rFonts w:eastAsia="Times New Roman" w:cs="Times New Roman"/>
          <w:szCs w:val="24"/>
        </w:rPr>
        <w:t>.</w:t>
      </w:r>
    </w:p>
    <w:p w14:paraId="0067C2AF" w14:textId="77777777"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 xml:space="preserve">Έχει ζητήσει παρέμβαση ο Πρόεδρος της </w:t>
      </w:r>
      <w:r>
        <w:rPr>
          <w:rFonts w:eastAsia="Times New Roman" w:cs="Times New Roman"/>
          <w:szCs w:val="24"/>
        </w:rPr>
        <w:t>Ελληνικής Λύσης, ο κ.</w:t>
      </w:r>
      <w:r w:rsidRPr="009D5434">
        <w:rPr>
          <w:rFonts w:eastAsia="Times New Roman" w:cs="Times New Roman"/>
          <w:szCs w:val="24"/>
        </w:rPr>
        <w:t xml:space="preserve"> Κυριάκος Βελόπουλος</w:t>
      </w:r>
      <w:r>
        <w:rPr>
          <w:rFonts w:eastAsia="Times New Roman" w:cs="Times New Roman"/>
          <w:szCs w:val="24"/>
        </w:rPr>
        <w:t>.</w:t>
      </w:r>
    </w:p>
    <w:p w14:paraId="0067C2B0" w14:textId="77777777" w:rsidR="003D1987" w:rsidRDefault="004313C6">
      <w:pPr>
        <w:spacing w:after="0" w:line="600" w:lineRule="auto"/>
        <w:ind w:firstLine="720"/>
        <w:jc w:val="both"/>
        <w:rPr>
          <w:rFonts w:eastAsia="Times New Roman" w:cs="Times New Roman"/>
          <w:szCs w:val="24"/>
        </w:rPr>
      </w:pPr>
      <w:r>
        <w:rPr>
          <w:rFonts w:eastAsia="Times New Roman" w:cs="Times New Roman"/>
          <w:szCs w:val="24"/>
        </w:rPr>
        <w:t>Έχετε τον λόγο, κύριε Πρόεδρε.</w:t>
      </w:r>
      <w:r w:rsidRPr="009D5434">
        <w:rPr>
          <w:rFonts w:eastAsia="Times New Roman" w:cs="Times New Roman"/>
          <w:szCs w:val="24"/>
        </w:rPr>
        <w:t xml:space="preserve"> </w:t>
      </w:r>
    </w:p>
    <w:p w14:paraId="0067C2B1" w14:textId="77777777" w:rsidR="003D1987" w:rsidRDefault="004313C6">
      <w:pPr>
        <w:spacing w:after="0" w:line="600" w:lineRule="auto"/>
        <w:ind w:firstLine="720"/>
        <w:jc w:val="both"/>
        <w:rPr>
          <w:rFonts w:eastAsia="Times New Roman" w:cs="Times New Roman"/>
          <w:szCs w:val="24"/>
        </w:rPr>
      </w:pPr>
      <w:r w:rsidRPr="00E4356E">
        <w:rPr>
          <w:rFonts w:eastAsia="Times New Roman" w:cs="Times New Roman"/>
          <w:b/>
          <w:szCs w:val="24"/>
        </w:rPr>
        <w:t xml:space="preserve">ΚΥΡΙΑΚΟΣ ΒΕΛΟΠΟΥΛΟΣ (Πρόεδρος της Ελληνικής Λύσης): </w:t>
      </w:r>
      <w:r w:rsidRPr="009D5434">
        <w:rPr>
          <w:rFonts w:eastAsia="Times New Roman" w:cs="Times New Roman"/>
          <w:szCs w:val="24"/>
        </w:rPr>
        <w:t>Ευχαριστώ πολύ</w:t>
      </w:r>
      <w:r>
        <w:rPr>
          <w:rFonts w:eastAsia="Times New Roman" w:cs="Times New Roman"/>
          <w:szCs w:val="24"/>
        </w:rPr>
        <w:t>,</w:t>
      </w:r>
      <w:r w:rsidRPr="009D5434">
        <w:rPr>
          <w:rFonts w:eastAsia="Times New Roman" w:cs="Times New Roman"/>
          <w:szCs w:val="24"/>
        </w:rPr>
        <w:t xml:space="preserve"> κύριε Πρόεδρε</w:t>
      </w:r>
      <w:r>
        <w:rPr>
          <w:rFonts w:eastAsia="Times New Roman" w:cs="Times New Roman"/>
          <w:szCs w:val="24"/>
        </w:rPr>
        <w:t>.</w:t>
      </w:r>
    </w:p>
    <w:p w14:paraId="0067C2B2" w14:textId="77777777"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Απλά</w:t>
      </w:r>
      <w:r>
        <w:rPr>
          <w:rFonts w:eastAsia="Times New Roman" w:cs="Times New Roman"/>
          <w:szCs w:val="24"/>
        </w:rPr>
        <w:t>,</w:t>
      </w:r>
      <w:r w:rsidRPr="009D5434">
        <w:rPr>
          <w:rFonts w:eastAsia="Times New Roman" w:cs="Times New Roman"/>
          <w:szCs w:val="24"/>
        </w:rPr>
        <w:t xml:space="preserve"> ήθελα να υπενθυμίσω στο Σώμα ότι σαν σήμερα είχαμε τον αφανισμό των Καλαβρύτων</w:t>
      </w:r>
      <w:r>
        <w:rPr>
          <w:rFonts w:eastAsia="Times New Roman" w:cs="Times New Roman"/>
          <w:szCs w:val="24"/>
        </w:rPr>
        <w:t>, γ</w:t>
      </w:r>
      <w:r w:rsidRPr="009D5434">
        <w:rPr>
          <w:rFonts w:eastAsia="Times New Roman" w:cs="Times New Roman"/>
          <w:szCs w:val="24"/>
        </w:rPr>
        <w:t>ια όσους τον ξέχασαν</w:t>
      </w:r>
      <w:r>
        <w:rPr>
          <w:rFonts w:eastAsia="Times New Roman" w:cs="Times New Roman"/>
          <w:szCs w:val="24"/>
        </w:rPr>
        <w:t>.</w:t>
      </w:r>
      <w:r w:rsidRPr="009D5434">
        <w:rPr>
          <w:rFonts w:eastAsia="Times New Roman" w:cs="Times New Roman"/>
          <w:szCs w:val="24"/>
        </w:rPr>
        <w:t xml:space="preserve"> Γιατί κάποτε έβλεπα στην ψευτοαριστερά</w:t>
      </w:r>
      <w:r>
        <w:rPr>
          <w:rFonts w:eastAsia="Times New Roman" w:cs="Times New Roman"/>
          <w:szCs w:val="24"/>
        </w:rPr>
        <w:t>,</w:t>
      </w:r>
      <w:r w:rsidRPr="009D5434">
        <w:rPr>
          <w:rFonts w:eastAsia="Times New Roman" w:cs="Times New Roman"/>
          <w:szCs w:val="24"/>
        </w:rPr>
        <w:t xml:space="preserve"> </w:t>
      </w:r>
      <w:r>
        <w:rPr>
          <w:rFonts w:eastAsia="Times New Roman" w:cs="Times New Roman"/>
          <w:szCs w:val="24"/>
        </w:rPr>
        <w:t xml:space="preserve">όχι </w:t>
      </w:r>
      <w:r w:rsidRPr="009D5434">
        <w:rPr>
          <w:rFonts w:eastAsia="Times New Roman" w:cs="Times New Roman"/>
          <w:szCs w:val="24"/>
        </w:rPr>
        <w:t>στην Αριστερά</w:t>
      </w:r>
      <w:r>
        <w:rPr>
          <w:rFonts w:eastAsia="Times New Roman" w:cs="Times New Roman"/>
          <w:szCs w:val="24"/>
        </w:rPr>
        <w:t>,</w:t>
      </w:r>
      <w:r w:rsidRPr="009D5434">
        <w:rPr>
          <w:rFonts w:eastAsia="Times New Roman" w:cs="Times New Roman"/>
          <w:szCs w:val="24"/>
        </w:rPr>
        <w:t xml:space="preserve"> να αγωνίζονται μαζί με τον αείμνηστο Γλέζο για τα δίκαια αιτήματα</w:t>
      </w:r>
      <w:r>
        <w:rPr>
          <w:rFonts w:eastAsia="Times New Roman" w:cs="Times New Roman"/>
          <w:szCs w:val="24"/>
        </w:rPr>
        <w:t>.</w:t>
      </w:r>
      <w:r w:rsidRPr="009D5434">
        <w:rPr>
          <w:rFonts w:eastAsia="Times New Roman" w:cs="Times New Roman"/>
          <w:szCs w:val="24"/>
        </w:rPr>
        <w:t xml:space="preserve"> </w:t>
      </w:r>
    </w:p>
    <w:p w14:paraId="0067C2B3" w14:textId="2002E744"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Δεν αναφέρομαι σε εσάς</w:t>
      </w:r>
      <w:r>
        <w:rPr>
          <w:rFonts w:eastAsia="Times New Roman" w:cs="Times New Roman"/>
          <w:szCs w:val="24"/>
        </w:rPr>
        <w:t>.</w:t>
      </w:r>
      <w:r w:rsidRPr="009D5434">
        <w:rPr>
          <w:rFonts w:eastAsia="Times New Roman" w:cs="Times New Roman"/>
          <w:szCs w:val="24"/>
        </w:rPr>
        <w:t xml:space="preserve"> Ακόμα </w:t>
      </w:r>
      <w:r>
        <w:rPr>
          <w:rFonts w:eastAsia="Times New Roman" w:cs="Times New Roman"/>
          <w:szCs w:val="24"/>
        </w:rPr>
        <w:t xml:space="preserve">εκεί </w:t>
      </w:r>
      <w:r w:rsidRPr="009D5434">
        <w:rPr>
          <w:rFonts w:eastAsia="Times New Roman" w:cs="Times New Roman"/>
          <w:szCs w:val="24"/>
        </w:rPr>
        <w:t xml:space="preserve">είστε </w:t>
      </w:r>
      <w:r>
        <w:rPr>
          <w:rFonts w:eastAsia="Times New Roman" w:cs="Times New Roman"/>
          <w:szCs w:val="24"/>
        </w:rPr>
        <w:t>εσείς,</w:t>
      </w:r>
      <w:r w:rsidRPr="009D5434">
        <w:rPr>
          <w:rFonts w:eastAsia="Times New Roman" w:cs="Times New Roman"/>
          <w:szCs w:val="24"/>
        </w:rPr>
        <w:t xml:space="preserve"> στα Καλάβρυτα και </w:t>
      </w:r>
      <w:r>
        <w:rPr>
          <w:rFonts w:eastAsia="Times New Roman" w:cs="Times New Roman"/>
          <w:szCs w:val="24"/>
        </w:rPr>
        <w:t>σ</w:t>
      </w:r>
      <w:r w:rsidRPr="009D5434">
        <w:rPr>
          <w:rFonts w:eastAsia="Times New Roman" w:cs="Times New Roman"/>
          <w:szCs w:val="24"/>
        </w:rPr>
        <w:t xml:space="preserve">το </w:t>
      </w:r>
      <w:r w:rsidR="00026B88">
        <w:rPr>
          <w:rFonts w:eastAsia="Times New Roman" w:cs="Times New Roman"/>
          <w:szCs w:val="24"/>
        </w:rPr>
        <w:t>Δ</w:t>
      </w:r>
      <w:r w:rsidRPr="009D5434">
        <w:rPr>
          <w:rFonts w:eastAsia="Times New Roman" w:cs="Times New Roman"/>
          <w:szCs w:val="24"/>
        </w:rPr>
        <w:t>ίστομο</w:t>
      </w:r>
      <w:r>
        <w:rPr>
          <w:rFonts w:eastAsia="Times New Roman" w:cs="Times New Roman"/>
          <w:szCs w:val="24"/>
        </w:rPr>
        <w:t>, παλεύετε</w:t>
      </w:r>
      <w:r w:rsidRPr="009D5434">
        <w:rPr>
          <w:rFonts w:eastAsia="Times New Roman" w:cs="Times New Roman"/>
          <w:szCs w:val="24"/>
        </w:rPr>
        <w:t xml:space="preserve"> γι</w:t>
      </w:r>
      <w:r>
        <w:rPr>
          <w:rFonts w:eastAsia="Times New Roman" w:cs="Times New Roman"/>
          <w:szCs w:val="24"/>
        </w:rPr>
        <w:t>α</w:t>
      </w:r>
      <w:r w:rsidRPr="009D5434">
        <w:rPr>
          <w:rFonts w:eastAsia="Times New Roman" w:cs="Times New Roman"/>
          <w:szCs w:val="24"/>
        </w:rPr>
        <w:t xml:space="preserve"> αυτό</w:t>
      </w:r>
      <w:r>
        <w:rPr>
          <w:rFonts w:eastAsia="Times New Roman" w:cs="Times New Roman"/>
          <w:szCs w:val="24"/>
        </w:rPr>
        <w:t>, γ</w:t>
      </w:r>
      <w:r w:rsidRPr="009D5434">
        <w:rPr>
          <w:rFonts w:eastAsia="Times New Roman" w:cs="Times New Roman"/>
          <w:szCs w:val="24"/>
        </w:rPr>
        <w:t xml:space="preserve">ια να είμαστε </w:t>
      </w:r>
      <w:r>
        <w:rPr>
          <w:rFonts w:eastAsia="Times New Roman" w:cs="Times New Roman"/>
          <w:szCs w:val="24"/>
        </w:rPr>
        <w:t>ακριβοδίκαιοι.</w:t>
      </w:r>
    </w:p>
    <w:p w14:paraId="0067C2B4" w14:textId="77777777" w:rsidR="003D1987" w:rsidRDefault="004313C6">
      <w:pPr>
        <w:spacing w:after="0" w:line="600" w:lineRule="auto"/>
        <w:ind w:firstLine="720"/>
        <w:jc w:val="both"/>
        <w:rPr>
          <w:rFonts w:eastAsia="Times New Roman" w:cs="Times New Roman"/>
          <w:szCs w:val="24"/>
        </w:rPr>
      </w:pPr>
      <w:r w:rsidRPr="009D5434">
        <w:rPr>
          <w:rFonts w:eastAsia="Times New Roman" w:cs="Times New Roman"/>
          <w:szCs w:val="24"/>
        </w:rPr>
        <w:t xml:space="preserve">Και επειδή ο Πρωθυπουργός </w:t>
      </w:r>
      <w:r>
        <w:rPr>
          <w:rFonts w:eastAsia="Times New Roman" w:cs="Times New Roman"/>
          <w:szCs w:val="24"/>
        </w:rPr>
        <w:t>χθες</w:t>
      </w:r>
      <w:r w:rsidRPr="009D5434">
        <w:rPr>
          <w:rFonts w:eastAsia="Times New Roman" w:cs="Times New Roman"/>
          <w:szCs w:val="24"/>
        </w:rPr>
        <w:t xml:space="preserve"> μίλησε για ημέρα περηφάνιας</w:t>
      </w:r>
      <w:r>
        <w:rPr>
          <w:rFonts w:eastAsia="Times New Roman" w:cs="Times New Roman"/>
          <w:szCs w:val="24"/>
        </w:rPr>
        <w:t>, λόγω της εκλογής Πιερρακάκη,</w:t>
      </w:r>
      <w:r w:rsidRPr="009D5434">
        <w:rPr>
          <w:rFonts w:eastAsia="Times New Roman" w:cs="Times New Roman"/>
          <w:szCs w:val="24"/>
        </w:rPr>
        <w:t xml:space="preserve"> έχω να πω τούτο</w:t>
      </w:r>
      <w:r>
        <w:rPr>
          <w:rFonts w:eastAsia="Times New Roman" w:cs="Times New Roman"/>
          <w:szCs w:val="24"/>
        </w:rPr>
        <w:t>:</w:t>
      </w:r>
      <w:r w:rsidRPr="009D5434">
        <w:rPr>
          <w:rFonts w:eastAsia="Times New Roman" w:cs="Times New Roman"/>
          <w:szCs w:val="24"/>
        </w:rPr>
        <w:t xml:space="preserve"> Αφού είναι ημέρα περηφάνιας λοιπόν</w:t>
      </w:r>
      <w:r>
        <w:rPr>
          <w:rFonts w:eastAsia="Times New Roman" w:cs="Times New Roman"/>
          <w:szCs w:val="24"/>
        </w:rPr>
        <w:t>,</w:t>
      </w:r>
      <w:r w:rsidRPr="009D5434">
        <w:rPr>
          <w:rFonts w:eastAsia="Times New Roman" w:cs="Times New Roman"/>
          <w:szCs w:val="24"/>
        </w:rPr>
        <w:t xml:space="preserve"> ας απαιτήσει ο κ</w:t>
      </w:r>
      <w:r>
        <w:rPr>
          <w:rFonts w:eastAsia="Times New Roman" w:cs="Times New Roman"/>
          <w:szCs w:val="24"/>
        </w:rPr>
        <w:t>. Πιερρακάκη</w:t>
      </w:r>
      <w:r w:rsidRPr="009D5434">
        <w:rPr>
          <w:rFonts w:eastAsia="Times New Roman" w:cs="Times New Roman"/>
          <w:szCs w:val="24"/>
        </w:rPr>
        <w:t xml:space="preserve">ς τώρα αποζημιώσεις και επανορθώσεις </w:t>
      </w:r>
      <w:r w:rsidRPr="009D5434">
        <w:rPr>
          <w:rFonts w:eastAsia="Times New Roman" w:cs="Times New Roman"/>
          <w:szCs w:val="24"/>
        </w:rPr>
        <w:lastRenderedPageBreak/>
        <w:t>από τους Γερμανούς για τα Καλάβρυτα</w:t>
      </w:r>
      <w:r>
        <w:rPr>
          <w:rFonts w:eastAsia="Times New Roman" w:cs="Times New Roman"/>
          <w:szCs w:val="24"/>
        </w:rPr>
        <w:t>,</w:t>
      </w:r>
      <w:r w:rsidRPr="009D5434">
        <w:rPr>
          <w:rFonts w:eastAsia="Times New Roman" w:cs="Times New Roman"/>
          <w:szCs w:val="24"/>
        </w:rPr>
        <w:t xml:space="preserve"> το Δίστομο</w:t>
      </w:r>
      <w:r>
        <w:rPr>
          <w:rFonts w:eastAsia="Times New Roman" w:cs="Times New Roman"/>
          <w:szCs w:val="24"/>
        </w:rPr>
        <w:t>,</w:t>
      </w:r>
      <w:r w:rsidRPr="009D5434">
        <w:rPr>
          <w:rFonts w:eastAsia="Times New Roman" w:cs="Times New Roman"/>
          <w:szCs w:val="24"/>
        </w:rPr>
        <w:t xml:space="preserve"> το</w:t>
      </w:r>
      <w:r>
        <w:rPr>
          <w:rFonts w:eastAsia="Times New Roman" w:cs="Times New Roman"/>
          <w:szCs w:val="24"/>
        </w:rPr>
        <w:t>ν</w:t>
      </w:r>
      <w:r w:rsidRPr="009D5434">
        <w:rPr>
          <w:rFonts w:eastAsia="Times New Roman" w:cs="Times New Roman"/>
          <w:szCs w:val="24"/>
        </w:rPr>
        <w:t xml:space="preserve"> Χορτιάτη</w:t>
      </w:r>
      <w:r>
        <w:rPr>
          <w:rFonts w:eastAsia="Times New Roman" w:cs="Times New Roman"/>
          <w:szCs w:val="24"/>
        </w:rPr>
        <w:t>,</w:t>
      </w:r>
      <w:r w:rsidRPr="009D5434">
        <w:rPr>
          <w:rFonts w:eastAsia="Times New Roman" w:cs="Times New Roman"/>
          <w:szCs w:val="24"/>
        </w:rPr>
        <w:t xml:space="preserve"> τα Γιαννιτσά και όλες τις άλλες πόλεις</w:t>
      </w:r>
      <w:r>
        <w:rPr>
          <w:rFonts w:eastAsia="Times New Roman" w:cs="Times New Roman"/>
          <w:szCs w:val="24"/>
        </w:rPr>
        <w:t>.</w:t>
      </w:r>
      <w:r w:rsidRPr="009D5434">
        <w:rPr>
          <w:rFonts w:eastAsia="Times New Roman" w:cs="Times New Roman"/>
          <w:szCs w:val="24"/>
        </w:rPr>
        <w:t xml:space="preserve"> Αυτό είναι μέρα περηφάνιας</w:t>
      </w:r>
      <w:r>
        <w:rPr>
          <w:rFonts w:eastAsia="Times New Roman" w:cs="Times New Roman"/>
          <w:szCs w:val="24"/>
        </w:rPr>
        <w:t>.</w:t>
      </w:r>
      <w:r w:rsidRPr="009D5434">
        <w:rPr>
          <w:rFonts w:eastAsia="Times New Roman" w:cs="Times New Roman"/>
          <w:szCs w:val="24"/>
        </w:rPr>
        <w:t xml:space="preserve"> Θα τ</w:t>
      </w:r>
      <w:r>
        <w:rPr>
          <w:rFonts w:eastAsia="Times New Roman" w:cs="Times New Roman"/>
          <w:szCs w:val="24"/>
        </w:rPr>
        <w:t>ις</w:t>
      </w:r>
      <w:r w:rsidRPr="009D5434">
        <w:rPr>
          <w:rFonts w:eastAsia="Times New Roman" w:cs="Times New Roman"/>
          <w:szCs w:val="24"/>
        </w:rPr>
        <w:t xml:space="preserve"> ζητήσει</w:t>
      </w:r>
      <w:r>
        <w:rPr>
          <w:rFonts w:eastAsia="Times New Roman" w:cs="Times New Roman"/>
          <w:szCs w:val="24"/>
        </w:rPr>
        <w:t>;</w:t>
      </w:r>
      <w:r w:rsidRPr="009D5434">
        <w:rPr>
          <w:rFonts w:eastAsia="Times New Roman" w:cs="Times New Roman"/>
          <w:szCs w:val="24"/>
        </w:rPr>
        <w:t xml:space="preserve"> Δεν το βλέπω</w:t>
      </w:r>
      <w:r>
        <w:rPr>
          <w:rFonts w:eastAsia="Times New Roman" w:cs="Times New Roman"/>
          <w:szCs w:val="24"/>
        </w:rPr>
        <w:t>.</w:t>
      </w:r>
    </w:p>
    <w:p w14:paraId="0067C2B5" w14:textId="77777777" w:rsidR="003D1987" w:rsidRDefault="004313C6">
      <w:pPr>
        <w:spacing w:after="0" w:line="600" w:lineRule="auto"/>
        <w:ind w:firstLine="720"/>
        <w:jc w:val="center"/>
        <w:rPr>
          <w:rFonts w:eastAsia="Times New Roman" w:cs="Times New Roman"/>
          <w:szCs w:val="24"/>
        </w:rPr>
      </w:pPr>
      <w:r w:rsidRPr="00E4356E">
        <w:rPr>
          <w:rFonts w:eastAsia="Times New Roman" w:cs="Times New Roman"/>
          <w:szCs w:val="24"/>
        </w:rPr>
        <w:t>(Χειροκροτήματα από την πτέρυγα της Ελληνικής Λύσης)</w:t>
      </w:r>
    </w:p>
    <w:p w14:paraId="0067C2B6" w14:textId="09346DB1" w:rsidR="003D1987" w:rsidRDefault="004313C6">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Και αν</w:t>
      </w:r>
      <w:r w:rsidRPr="00A67D67">
        <w:rPr>
          <w:rFonts w:eastAsia="Times New Roman"/>
          <w:color w:val="201F1E"/>
          <w:szCs w:val="24"/>
          <w:shd w:val="clear" w:color="auto" w:fill="FFFFFF"/>
        </w:rPr>
        <w:t xml:space="preserve"> θέλει αλήθεια </w:t>
      </w:r>
      <w:r>
        <w:rPr>
          <w:rFonts w:eastAsia="Times New Roman"/>
          <w:color w:val="201F1E"/>
          <w:szCs w:val="24"/>
          <w:shd w:val="clear" w:color="auto" w:fill="FFFFFF"/>
        </w:rPr>
        <w:t xml:space="preserve">ο </w:t>
      </w:r>
      <w:r w:rsidRPr="00A67D67">
        <w:rPr>
          <w:rFonts w:eastAsia="Times New Roman"/>
          <w:color w:val="201F1E"/>
          <w:szCs w:val="24"/>
          <w:shd w:val="clear" w:color="auto" w:fill="FFFFFF"/>
        </w:rPr>
        <w:t>Πρωθυπουργός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να του πούμε την αλήθεια</w:t>
      </w:r>
      <w:r>
        <w:rPr>
          <w:rFonts w:eastAsia="Times New Roman"/>
          <w:color w:val="201F1E"/>
          <w:szCs w:val="24"/>
          <w:shd w:val="clear" w:color="auto" w:fill="FFFFFF"/>
        </w:rPr>
        <w:t>. Πώς</w:t>
      </w:r>
      <w:r w:rsidRPr="00A67D67">
        <w:rPr>
          <w:rFonts w:eastAsia="Times New Roman"/>
          <w:color w:val="201F1E"/>
          <w:szCs w:val="24"/>
          <w:shd w:val="clear" w:color="auto" w:fill="FFFFFF"/>
        </w:rPr>
        <w:t xml:space="preserve"> εξελέγη ο </w:t>
      </w:r>
      <w:r>
        <w:rPr>
          <w:rFonts w:eastAsia="Times New Roman"/>
          <w:color w:val="201F1E"/>
          <w:szCs w:val="24"/>
          <w:shd w:val="clear" w:color="auto" w:fill="FFFFFF"/>
        </w:rPr>
        <w:t>κ. Πιερρακάκης, στον</w:t>
      </w:r>
      <w:r w:rsidRPr="00A67D67">
        <w:rPr>
          <w:rFonts w:eastAsia="Times New Roman"/>
          <w:color w:val="201F1E"/>
          <w:szCs w:val="24"/>
          <w:shd w:val="clear" w:color="auto" w:fill="FFFFFF"/>
        </w:rPr>
        <w:t xml:space="preserve"> οποίο λέμε </w:t>
      </w:r>
      <w:r>
        <w:rPr>
          <w:rFonts w:eastAsia="Times New Roman"/>
          <w:color w:val="201F1E"/>
          <w:szCs w:val="24"/>
          <w:shd w:val="clear" w:color="auto" w:fill="FFFFFF"/>
        </w:rPr>
        <w:t>«</w:t>
      </w:r>
      <w:r w:rsidRPr="00A67D67">
        <w:rPr>
          <w:rFonts w:eastAsia="Times New Roman"/>
          <w:color w:val="201F1E"/>
          <w:szCs w:val="24"/>
          <w:shd w:val="clear" w:color="auto" w:fill="FFFFFF"/>
        </w:rPr>
        <w:t>μπράβο</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w:t>
      </w:r>
      <w:r>
        <w:rPr>
          <w:rFonts w:eastAsia="Times New Roman"/>
          <w:color w:val="201F1E"/>
          <w:szCs w:val="24"/>
          <w:shd w:val="clear" w:color="auto" w:fill="FFFFFF"/>
        </w:rPr>
        <w:t>«</w:t>
      </w:r>
      <w:r w:rsidRPr="00A67D67">
        <w:rPr>
          <w:rFonts w:eastAsia="Times New Roman"/>
          <w:color w:val="201F1E"/>
          <w:szCs w:val="24"/>
          <w:shd w:val="clear" w:color="auto" w:fill="FFFFFF"/>
        </w:rPr>
        <w:t>εύγε</w:t>
      </w:r>
      <w:r>
        <w:rPr>
          <w:rFonts w:eastAsia="Times New Roman"/>
          <w:color w:val="201F1E"/>
          <w:szCs w:val="24"/>
          <w:shd w:val="clear" w:color="auto" w:fill="FFFFFF"/>
        </w:rPr>
        <w:t>», κ.λπ..</w:t>
      </w:r>
      <w:r w:rsidRPr="00A67D67">
        <w:rPr>
          <w:rFonts w:eastAsia="Times New Roman"/>
          <w:color w:val="201F1E"/>
          <w:szCs w:val="24"/>
          <w:shd w:val="clear" w:color="auto" w:fill="FFFFFF"/>
        </w:rPr>
        <w:t xml:space="preserve"> </w:t>
      </w:r>
      <w:r>
        <w:rPr>
          <w:rFonts w:eastAsia="Times New Roman"/>
          <w:color w:val="201F1E"/>
          <w:szCs w:val="24"/>
          <w:shd w:val="clear" w:color="auto" w:fill="FFFFFF"/>
        </w:rPr>
        <w:t xml:space="preserve">Εξελέγη </w:t>
      </w:r>
      <w:r w:rsidRPr="00A67D67">
        <w:rPr>
          <w:rFonts w:eastAsia="Times New Roman"/>
          <w:color w:val="201F1E"/>
          <w:szCs w:val="24"/>
          <w:shd w:val="clear" w:color="auto" w:fill="FFFFFF"/>
        </w:rPr>
        <w:t xml:space="preserve">επειδή αποσύρθηκε </w:t>
      </w:r>
      <w:r>
        <w:rPr>
          <w:rFonts w:eastAsia="Times New Roman"/>
          <w:color w:val="201F1E"/>
          <w:szCs w:val="24"/>
          <w:shd w:val="clear" w:color="auto" w:fill="FFFFFF"/>
        </w:rPr>
        <w:t>ο</w:t>
      </w:r>
      <w:r w:rsidRPr="00A67D67">
        <w:rPr>
          <w:rFonts w:eastAsia="Times New Roman"/>
          <w:color w:val="201F1E"/>
          <w:szCs w:val="24"/>
          <w:shd w:val="clear" w:color="auto" w:fill="FFFFFF"/>
        </w:rPr>
        <w:t xml:space="preserve"> μοναδικός υποψήφιος</w:t>
      </w:r>
      <w:r>
        <w:rPr>
          <w:rFonts w:eastAsia="Times New Roman"/>
          <w:color w:val="201F1E"/>
          <w:szCs w:val="24"/>
          <w:shd w:val="clear" w:color="auto" w:fill="FFFFFF"/>
        </w:rPr>
        <w:t>, δ</w:t>
      </w:r>
      <w:r w:rsidRPr="00A67D67">
        <w:rPr>
          <w:rFonts w:eastAsia="Times New Roman"/>
          <w:color w:val="201F1E"/>
          <w:szCs w:val="24"/>
          <w:shd w:val="clear" w:color="auto" w:fill="FFFFFF"/>
        </w:rPr>
        <w:t>ηλαδή έπαιξε σε μια κούρσα μόνος του και βγήκε πρώτος</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Δεν εξελέγη</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γιατί ψηφίστηκε ομόφωνα απ</w:t>
      </w:r>
      <w:r w:rsidR="00026B88">
        <w:rPr>
          <w:rFonts w:eastAsia="Times New Roman"/>
          <w:color w:val="201F1E"/>
          <w:szCs w:val="24"/>
          <w:shd w:val="clear" w:color="auto" w:fill="FFFFFF"/>
        </w:rPr>
        <w:t>’</w:t>
      </w:r>
      <w:r w:rsidRPr="00A67D67">
        <w:rPr>
          <w:rFonts w:eastAsia="Times New Roman"/>
          <w:color w:val="201F1E"/>
          <w:szCs w:val="24"/>
          <w:shd w:val="clear" w:color="auto" w:fill="FFFFFF"/>
        </w:rPr>
        <w:t xml:space="preserve"> όλους</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Πρώτον</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Και δεύτερον</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εξελέγη διότι ο υποψήφιος </w:t>
      </w:r>
      <w:r>
        <w:rPr>
          <w:rFonts w:eastAsia="Times New Roman"/>
          <w:color w:val="201F1E"/>
          <w:szCs w:val="24"/>
          <w:shd w:val="clear" w:color="auto" w:fill="FFFFFF"/>
        </w:rPr>
        <w:t>Βέλγος</w:t>
      </w:r>
      <w:r w:rsidRPr="00A67D67">
        <w:rPr>
          <w:rFonts w:eastAsia="Times New Roman"/>
          <w:color w:val="201F1E"/>
          <w:szCs w:val="24"/>
          <w:shd w:val="clear" w:color="auto" w:fill="FFFFFF"/>
        </w:rPr>
        <w:t xml:space="preserve"> δεν ήθελε να κλέψει τ</w:t>
      </w:r>
      <w:r>
        <w:rPr>
          <w:rFonts w:eastAsia="Times New Roman"/>
          <w:color w:val="201F1E"/>
          <w:szCs w:val="24"/>
          <w:shd w:val="clear" w:color="auto" w:fill="FFFFFF"/>
        </w:rPr>
        <w:t>α</w:t>
      </w:r>
      <w:r w:rsidRPr="00A67D67">
        <w:rPr>
          <w:rFonts w:eastAsia="Times New Roman"/>
          <w:color w:val="201F1E"/>
          <w:szCs w:val="24"/>
          <w:shd w:val="clear" w:color="auto" w:fill="FFFFFF"/>
        </w:rPr>
        <w:t xml:space="preserve"> κεφάλαι</w:t>
      </w:r>
      <w:r>
        <w:rPr>
          <w:rFonts w:eastAsia="Times New Roman"/>
          <w:color w:val="201F1E"/>
          <w:szCs w:val="24"/>
          <w:shd w:val="clear" w:color="auto" w:fill="FFFFFF"/>
        </w:rPr>
        <w:t>α</w:t>
      </w:r>
      <w:r w:rsidRPr="00A67D67">
        <w:rPr>
          <w:rFonts w:eastAsia="Times New Roman"/>
          <w:color w:val="201F1E"/>
          <w:szCs w:val="24"/>
          <w:shd w:val="clear" w:color="auto" w:fill="FFFFFF"/>
        </w:rPr>
        <w:t xml:space="preserve"> τα ρωσικά</w:t>
      </w:r>
      <w:r>
        <w:rPr>
          <w:rFonts w:eastAsia="Times New Roman"/>
          <w:color w:val="201F1E"/>
          <w:szCs w:val="24"/>
          <w:shd w:val="clear" w:color="auto" w:fill="FFFFFF"/>
        </w:rPr>
        <w:t>, κ</w:t>
      </w:r>
      <w:r w:rsidRPr="00A67D67">
        <w:rPr>
          <w:rFonts w:eastAsia="Times New Roman"/>
          <w:color w:val="201F1E"/>
          <w:szCs w:val="24"/>
          <w:shd w:val="clear" w:color="auto" w:fill="FFFFFF"/>
        </w:rPr>
        <w:t>άτι για το οποίο ο Πρωθυπουργός επειδή κάνει πόλεμο με τη Ρωσία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είμαι βέβαιος ότι </w:t>
      </w:r>
      <w:r>
        <w:rPr>
          <w:rFonts w:eastAsia="Times New Roman"/>
          <w:color w:val="201F1E"/>
          <w:szCs w:val="24"/>
          <w:shd w:val="clear" w:color="auto" w:fill="FFFFFF"/>
        </w:rPr>
        <w:t xml:space="preserve">ο Πιερρακάκης </w:t>
      </w:r>
      <w:r w:rsidRPr="00A67D67">
        <w:rPr>
          <w:rFonts w:eastAsia="Times New Roman"/>
          <w:color w:val="201F1E"/>
          <w:szCs w:val="24"/>
          <w:shd w:val="clear" w:color="auto" w:fill="FFFFFF"/>
        </w:rPr>
        <w:t>θα τα πάρει πίσω τα λεφτά</w:t>
      </w:r>
      <w:r>
        <w:rPr>
          <w:rFonts w:eastAsia="Times New Roman"/>
          <w:color w:val="201F1E"/>
          <w:szCs w:val="24"/>
          <w:shd w:val="clear" w:color="auto" w:fill="FFFFFF"/>
        </w:rPr>
        <w:t>, θα</w:t>
      </w:r>
      <w:r w:rsidRPr="00A67D67">
        <w:rPr>
          <w:rFonts w:eastAsia="Times New Roman"/>
          <w:color w:val="201F1E"/>
          <w:szCs w:val="24"/>
          <w:shd w:val="clear" w:color="auto" w:fill="FFFFFF"/>
        </w:rPr>
        <w:t xml:space="preserve"> τα μαζέψει</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όλων των Ρώσων</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Αυτή είναι η αλήθεια</w:t>
      </w:r>
      <w:r>
        <w:rPr>
          <w:rFonts w:eastAsia="Times New Roman"/>
          <w:color w:val="201F1E"/>
          <w:szCs w:val="24"/>
          <w:shd w:val="clear" w:color="auto" w:fill="FFFFFF"/>
        </w:rPr>
        <w:t xml:space="preserve">. </w:t>
      </w:r>
    </w:p>
    <w:p w14:paraId="0067C2B7" w14:textId="77777777" w:rsidR="003D1987" w:rsidRDefault="004313C6">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0067C2B8" w14:textId="39DC3439"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t>Και πάμε στην ωμή πραγματικότητα</w:t>
      </w:r>
      <w:r>
        <w:rPr>
          <w:rFonts w:eastAsia="Times New Roman"/>
          <w:color w:val="201F1E"/>
          <w:szCs w:val="24"/>
          <w:shd w:val="clear" w:color="auto" w:fill="FFFFFF"/>
        </w:rPr>
        <w:t>, π</w:t>
      </w:r>
      <w:r w:rsidRPr="00A67D67">
        <w:rPr>
          <w:rFonts w:eastAsia="Times New Roman"/>
          <w:color w:val="201F1E"/>
          <w:szCs w:val="24"/>
          <w:shd w:val="clear" w:color="auto" w:fill="FFFFFF"/>
        </w:rPr>
        <w:t>έρα απ</w:t>
      </w:r>
      <w:r w:rsidR="003D6EAC">
        <w:rPr>
          <w:rFonts w:eastAsia="Times New Roman"/>
          <w:color w:val="201F1E"/>
          <w:szCs w:val="24"/>
          <w:shd w:val="clear" w:color="auto" w:fill="FFFFFF"/>
        </w:rPr>
        <w:t>’</w:t>
      </w:r>
      <w:r w:rsidRPr="00A67D67">
        <w:rPr>
          <w:rFonts w:eastAsia="Times New Roman"/>
          <w:color w:val="201F1E"/>
          <w:szCs w:val="24"/>
          <w:shd w:val="clear" w:color="auto" w:fill="FFFFFF"/>
        </w:rPr>
        <w:t xml:space="preserve"> αυτά</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Θέλετε την ωμή αλήθεια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Η εκλογή Πιερρακάκη θα κάνει τους μισθούς καλύτερους</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Θα κάνει την ανεργία μικρότερη</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Θα φέρει καλύτερα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περισσότερα χρήματα στους Έλληνες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Θα πολεμήσει και θα καταπολεμήσει τη φτώχεια</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 xml:space="preserve">Θα έχουμε την </w:t>
      </w:r>
      <w:r>
        <w:rPr>
          <w:rFonts w:eastAsia="Times New Roman"/>
          <w:color w:val="201F1E"/>
          <w:szCs w:val="24"/>
          <w:shd w:val="clear" w:color="auto" w:fill="FFFFFF"/>
        </w:rPr>
        <w:t>ίδια</w:t>
      </w:r>
      <w:r w:rsidRPr="00A67D67">
        <w:rPr>
          <w:rFonts w:eastAsia="Times New Roman"/>
          <w:color w:val="201F1E"/>
          <w:szCs w:val="24"/>
          <w:shd w:val="clear" w:color="auto" w:fill="FFFFFF"/>
        </w:rPr>
        <w:t xml:space="preserve"> φορολογία με τους Γερμανούς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Ιταλούς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Γάλλους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Θα έχουμε τους </w:t>
      </w:r>
      <w:r>
        <w:rPr>
          <w:rFonts w:eastAsia="Times New Roman"/>
          <w:color w:val="201F1E"/>
          <w:szCs w:val="24"/>
          <w:shd w:val="clear" w:color="auto" w:fill="FFFFFF"/>
        </w:rPr>
        <w:t xml:space="preserve">ίδιους </w:t>
      </w:r>
      <w:r w:rsidRPr="00A67D67">
        <w:rPr>
          <w:rFonts w:eastAsia="Times New Roman"/>
          <w:color w:val="201F1E"/>
          <w:szCs w:val="24"/>
          <w:shd w:val="clear" w:color="auto" w:fill="FFFFFF"/>
        </w:rPr>
        <w:t>μισθούς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Σαφώς και όχι</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Ημέρα περηφάνιας</w:t>
      </w:r>
      <w:r>
        <w:rPr>
          <w:rFonts w:eastAsia="Times New Roman"/>
          <w:color w:val="201F1E"/>
          <w:szCs w:val="24"/>
          <w:shd w:val="clear" w:color="auto" w:fill="FFFFFF"/>
        </w:rPr>
        <w:t xml:space="preserve"> γιατί, λοιπόν; Η</w:t>
      </w:r>
      <w:r w:rsidRPr="00A67D67">
        <w:rPr>
          <w:rFonts w:eastAsia="Times New Roman"/>
          <w:color w:val="201F1E"/>
          <w:szCs w:val="24"/>
          <w:shd w:val="clear" w:color="auto" w:fill="FFFFFF"/>
        </w:rPr>
        <w:t>μέρα περηφάνιας χωρίς διεκδίκηση γερμανικών αποζημιώσεων</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με φτωχούς Έλληνες και </w:t>
      </w:r>
      <w:r w:rsidRPr="00A67D67">
        <w:rPr>
          <w:rFonts w:eastAsia="Times New Roman"/>
          <w:color w:val="201F1E"/>
          <w:szCs w:val="24"/>
          <w:shd w:val="clear" w:color="auto" w:fill="FFFFFF"/>
        </w:rPr>
        <w:lastRenderedPageBreak/>
        <w:t xml:space="preserve">Έλληνες </w:t>
      </w:r>
      <w:r>
        <w:rPr>
          <w:rFonts w:eastAsia="Times New Roman"/>
          <w:color w:val="201F1E"/>
          <w:szCs w:val="24"/>
          <w:shd w:val="clear" w:color="auto" w:fill="FFFFFF"/>
        </w:rPr>
        <w:t>να πεινούν,</w:t>
      </w:r>
      <w:r w:rsidRPr="00A67D67">
        <w:rPr>
          <w:rFonts w:eastAsia="Times New Roman"/>
          <w:color w:val="201F1E"/>
          <w:szCs w:val="24"/>
          <w:shd w:val="clear" w:color="auto" w:fill="FFFFFF"/>
        </w:rPr>
        <w:t xml:space="preserve"> δεν υπάρχει</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κύριε Μητσοτάκη</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Σταματήστε να </w:t>
      </w:r>
      <w:r>
        <w:rPr>
          <w:rFonts w:eastAsia="Times New Roman"/>
          <w:color w:val="201F1E"/>
          <w:szCs w:val="24"/>
          <w:shd w:val="clear" w:color="auto" w:fill="FFFFFF"/>
        </w:rPr>
        <w:t>ψευδολογείτε.</w:t>
      </w:r>
    </w:p>
    <w:p w14:paraId="0067C2B9" w14:textId="77777777" w:rsidR="003D1987" w:rsidRDefault="004313C6">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0067C2BA" w14:textId="77777777"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t>Πάμε και στο επόμενο θέμα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του ΟΠΕΚΕΠΕ</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Για εμάς το θέμα των αγροτών είναι ζήτημα ζωής και θανάτου</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Από το 2019 φωνάζαμε για το θέμα αυτό</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Θα συνεχίζουμε να φωνάζουμε</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γιατί βλέπω ότι </w:t>
      </w:r>
      <w:r>
        <w:rPr>
          <w:rFonts w:eastAsia="Times New Roman"/>
          <w:color w:val="201F1E"/>
          <w:szCs w:val="24"/>
          <w:shd w:val="clear" w:color="auto" w:fill="FFFFFF"/>
        </w:rPr>
        <w:t xml:space="preserve">κάποιοι </w:t>
      </w:r>
      <w:r w:rsidRPr="00A67D67">
        <w:rPr>
          <w:rFonts w:eastAsia="Times New Roman"/>
          <w:color w:val="201F1E"/>
          <w:szCs w:val="24"/>
          <w:shd w:val="clear" w:color="auto" w:fill="FFFFFF"/>
        </w:rPr>
        <w:t>τελευταία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όψιμα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ασχολούνται με τον πρωτογενή τομέα</w:t>
      </w:r>
      <w:r>
        <w:rPr>
          <w:rFonts w:eastAsia="Times New Roman"/>
          <w:color w:val="201F1E"/>
          <w:szCs w:val="24"/>
          <w:shd w:val="clear" w:color="auto" w:fill="FFFFFF"/>
        </w:rPr>
        <w:t>. Όλο το 20</w:t>
      </w:r>
      <w:r w:rsidRPr="00A67D67">
        <w:rPr>
          <w:rFonts w:eastAsia="Times New Roman"/>
          <w:color w:val="201F1E"/>
          <w:szCs w:val="24"/>
          <w:shd w:val="clear" w:color="auto" w:fill="FFFFFF"/>
        </w:rPr>
        <w:t>19</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w:t>
      </w:r>
      <w:r>
        <w:rPr>
          <w:rFonts w:eastAsia="Times New Roman"/>
          <w:color w:val="201F1E"/>
          <w:szCs w:val="24"/>
          <w:shd w:val="clear" w:color="auto" w:fill="FFFFFF"/>
        </w:rPr>
        <w:t>20</w:t>
      </w:r>
      <w:r w:rsidRPr="00A67D67">
        <w:rPr>
          <w:rFonts w:eastAsia="Times New Roman"/>
          <w:color w:val="201F1E"/>
          <w:szCs w:val="24"/>
          <w:shd w:val="clear" w:color="auto" w:fill="FFFFFF"/>
        </w:rPr>
        <w:t>20</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w:t>
      </w:r>
      <w:r>
        <w:rPr>
          <w:rFonts w:eastAsia="Times New Roman"/>
          <w:color w:val="201F1E"/>
          <w:szCs w:val="24"/>
          <w:shd w:val="clear" w:color="auto" w:fill="FFFFFF"/>
        </w:rPr>
        <w:t>20</w:t>
      </w:r>
      <w:r w:rsidRPr="00A67D67">
        <w:rPr>
          <w:rFonts w:eastAsia="Times New Roman"/>
          <w:color w:val="201F1E"/>
          <w:szCs w:val="24"/>
          <w:shd w:val="clear" w:color="auto" w:fill="FFFFFF"/>
        </w:rPr>
        <w:t>21</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w:t>
      </w:r>
      <w:r>
        <w:rPr>
          <w:rFonts w:eastAsia="Times New Roman"/>
          <w:color w:val="201F1E"/>
          <w:szCs w:val="24"/>
          <w:shd w:val="clear" w:color="auto" w:fill="FFFFFF"/>
        </w:rPr>
        <w:t>20</w:t>
      </w:r>
      <w:r w:rsidRPr="00A67D67">
        <w:rPr>
          <w:rFonts w:eastAsia="Times New Roman"/>
          <w:color w:val="201F1E"/>
          <w:szCs w:val="24"/>
          <w:shd w:val="clear" w:color="auto" w:fill="FFFFFF"/>
        </w:rPr>
        <w:t>22</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w:t>
      </w:r>
      <w:r>
        <w:rPr>
          <w:rFonts w:eastAsia="Times New Roman"/>
          <w:color w:val="201F1E"/>
          <w:szCs w:val="24"/>
          <w:shd w:val="clear" w:color="auto" w:fill="FFFFFF"/>
        </w:rPr>
        <w:t>20</w:t>
      </w:r>
      <w:r w:rsidRPr="00A67D67">
        <w:rPr>
          <w:rFonts w:eastAsia="Times New Roman"/>
          <w:color w:val="201F1E"/>
          <w:szCs w:val="24"/>
          <w:shd w:val="clear" w:color="auto" w:fill="FFFFFF"/>
        </w:rPr>
        <w:t>23 αποκ</w:t>
      </w:r>
      <w:r>
        <w:rPr>
          <w:rFonts w:eastAsia="Times New Roman"/>
          <w:color w:val="201F1E"/>
          <w:szCs w:val="24"/>
          <w:shd w:val="clear" w:color="auto" w:fill="FFFFFF"/>
        </w:rPr>
        <w:t>άλυπτε</w:t>
      </w:r>
      <w:r w:rsidRPr="00A67D67">
        <w:rPr>
          <w:rFonts w:eastAsia="Times New Roman"/>
          <w:color w:val="201F1E"/>
          <w:szCs w:val="24"/>
          <w:shd w:val="clear" w:color="auto" w:fill="FFFFFF"/>
        </w:rPr>
        <w:t xml:space="preserve"> ο Κώστας </w:t>
      </w:r>
      <w:r>
        <w:rPr>
          <w:rFonts w:eastAsia="Times New Roman"/>
          <w:color w:val="201F1E"/>
          <w:szCs w:val="24"/>
          <w:shd w:val="clear" w:color="auto" w:fill="FFFFFF"/>
        </w:rPr>
        <w:t xml:space="preserve">Μπούμπας </w:t>
      </w:r>
      <w:r w:rsidRPr="00A67D67">
        <w:rPr>
          <w:rFonts w:eastAsia="Times New Roman"/>
          <w:color w:val="201F1E"/>
          <w:szCs w:val="24"/>
          <w:shd w:val="clear" w:color="auto" w:fill="FFFFFF"/>
        </w:rPr>
        <w:t>εδώ μέσα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μαζί με την υπόλοιπη </w:t>
      </w:r>
      <w:r>
        <w:rPr>
          <w:rFonts w:eastAsia="Times New Roman"/>
          <w:color w:val="201F1E"/>
          <w:szCs w:val="24"/>
          <w:shd w:val="clear" w:color="auto" w:fill="FFFFFF"/>
        </w:rPr>
        <w:t xml:space="preserve">Κοινοβουλευτική </w:t>
      </w:r>
      <w:r w:rsidRPr="00A67D67">
        <w:rPr>
          <w:rFonts w:eastAsia="Times New Roman"/>
          <w:color w:val="201F1E"/>
          <w:szCs w:val="24"/>
          <w:shd w:val="clear" w:color="auto" w:fill="FFFFFF"/>
        </w:rPr>
        <w:t>Ομάδα το θέμα</w:t>
      </w:r>
      <w:r>
        <w:rPr>
          <w:rFonts w:eastAsia="Times New Roman"/>
          <w:color w:val="201F1E"/>
          <w:szCs w:val="24"/>
          <w:shd w:val="clear" w:color="auto" w:fill="FFFFFF"/>
        </w:rPr>
        <w:t xml:space="preserve"> του σκανδάλου για τον ΟΠΕΚΕΠΕ</w:t>
      </w:r>
      <w:r w:rsidRPr="00A67D67">
        <w:rPr>
          <w:rFonts w:eastAsia="Times New Roman"/>
          <w:color w:val="201F1E"/>
          <w:szCs w:val="24"/>
          <w:shd w:val="clear" w:color="auto" w:fill="FFFFFF"/>
        </w:rPr>
        <w:t xml:space="preserve"> </w:t>
      </w:r>
      <w:r>
        <w:rPr>
          <w:rFonts w:eastAsia="Times New Roman"/>
          <w:color w:val="201F1E"/>
          <w:szCs w:val="24"/>
          <w:shd w:val="clear" w:color="auto" w:fill="FFFFFF"/>
        </w:rPr>
        <w:t>π</w:t>
      </w:r>
      <w:r w:rsidRPr="00A67D67">
        <w:rPr>
          <w:rFonts w:eastAsia="Times New Roman"/>
          <w:color w:val="201F1E"/>
          <w:szCs w:val="24"/>
          <w:shd w:val="clear" w:color="auto" w:fill="FFFFFF"/>
        </w:rPr>
        <w:t>ο</w:t>
      </w:r>
      <w:r>
        <w:rPr>
          <w:rFonts w:eastAsia="Times New Roman"/>
          <w:color w:val="201F1E"/>
          <w:szCs w:val="24"/>
          <w:shd w:val="clear" w:color="auto" w:fill="FFFFFF"/>
        </w:rPr>
        <w:t>ύ</w:t>
      </w:r>
      <w:r w:rsidRPr="00A67D67">
        <w:rPr>
          <w:rFonts w:eastAsia="Times New Roman"/>
          <w:color w:val="201F1E"/>
          <w:szCs w:val="24"/>
          <w:shd w:val="clear" w:color="auto" w:fill="FFFFFF"/>
        </w:rPr>
        <w:t xml:space="preserve"> ήσασταν όλοι</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Όπως και με τα Τέμπη</w:t>
      </w:r>
      <w:r>
        <w:rPr>
          <w:rFonts w:eastAsia="Times New Roman"/>
          <w:color w:val="201F1E"/>
          <w:szCs w:val="24"/>
          <w:shd w:val="clear" w:color="auto" w:fill="FFFFFF"/>
        </w:rPr>
        <w:t xml:space="preserve">. Πού </w:t>
      </w:r>
      <w:r w:rsidRPr="00A67D67">
        <w:rPr>
          <w:rFonts w:eastAsia="Times New Roman"/>
          <w:color w:val="201F1E"/>
          <w:szCs w:val="24"/>
          <w:shd w:val="clear" w:color="auto" w:fill="FFFFFF"/>
        </w:rPr>
        <w:t>ήσασταν όλοι</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Και ξαφνικά όλοι οι λαλίστατο</w:t>
      </w:r>
      <w:r>
        <w:rPr>
          <w:rFonts w:eastAsia="Times New Roman"/>
          <w:color w:val="201F1E"/>
          <w:szCs w:val="24"/>
          <w:shd w:val="clear" w:color="auto" w:fill="FFFFFF"/>
        </w:rPr>
        <w:t xml:space="preserve">ι πατάτε </w:t>
      </w:r>
      <w:r w:rsidRPr="00A67D67">
        <w:rPr>
          <w:rFonts w:eastAsia="Times New Roman"/>
          <w:color w:val="201F1E"/>
          <w:szCs w:val="24"/>
          <w:shd w:val="clear" w:color="auto" w:fill="FFFFFF"/>
        </w:rPr>
        <w:t xml:space="preserve">στη μετά Χριστόν προφητεία και αρχίζετε να </w:t>
      </w:r>
      <w:r>
        <w:rPr>
          <w:rFonts w:eastAsia="Times New Roman"/>
          <w:color w:val="201F1E"/>
          <w:szCs w:val="24"/>
          <w:shd w:val="clear" w:color="auto" w:fill="FFFFFF"/>
        </w:rPr>
        <w:t xml:space="preserve">προφητεύετε. </w:t>
      </w:r>
      <w:r w:rsidRPr="00A67D67">
        <w:rPr>
          <w:rFonts w:eastAsia="Times New Roman"/>
          <w:color w:val="201F1E"/>
          <w:szCs w:val="24"/>
          <w:shd w:val="clear" w:color="auto" w:fill="FFFFFF"/>
        </w:rPr>
        <w:t xml:space="preserve">Όταν </w:t>
      </w:r>
      <w:r>
        <w:rPr>
          <w:rFonts w:eastAsia="Times New Roman"/>
          <w:color w:val="201F1E"/>
          <w:szCs w:val="24"/>
          <w:shd w:val="clear" w:color="auto" w:fill="FFFFFF"/>
        </w:rPr>
        <w:t xml:space="preserve">ουρλιάζαμε </w:t>
      </w:r>
      <w:r w:rsidRPr="00A67D67">
        <w:rPr>
          <w:rFonts w:eastAsia="Times New Roman"/>
          <w:color w:val="201F1E"/>
          <w:szCs w:val="24"/>
          <w:shd w:val="clear" w:color="auto" w:fill="FFFFFF"/>
        </w:rPr>
        <w:t>για το σκάνδαλο αυτό που ήσασταν όλοι</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Κάν</w:t>
      </w:r>
      <w:r>
        <w:rPr>
          <w:rFonts w:eastAsia="Times New Roman"/>
          <w:color w:val="201F1E"/>
          <w:szCs w:val="24"/>
          <w:shd w:val="clear" w:color="auto" w:fill="FFFFFF"/>
        </w:rPr>
        <w:t>α</w:t>
      </w:r>
      <w:r w:rsidRPr="00A67D67">
        <w:rPr>
          <w:rFonts w:eastAsia="Times New Roman"/>
          <w:color w:val="201F1E"/>
          <w:szCs w:val="24"/>
          <w:shd w:val="clear" w:color="auto" w:fill="FFFFFF"/>
        </w:rPr>
        <w:t>τε πικνίκ</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Θέλετε αλήθεια</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Όταν μιλήσαμε για τα Τέμπη ήσασταν απόντες</w:t>
      </w:r>
      <w:r>
        <w:rPr>
          <w:rFonts w:eastAsia="Times New Roman"/>
          <w:color w:val="201F1E"/>
          <w:szCs w:val="24"/>
          <w:shd w:val="clear" w:color="auto" w:fill="FFFFFF"/>
        </w:rPr>
        <w:t xml:space="preserve">. </w:t>
      </w:r>
    </w:p>
    <w:p w14:paraId="0067C2BB" w14:textId="77777777" w:rsidR="003D1987" w:rsidRDefault="004313C6">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0067C2BC" w14:textId="77777777"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t>Όταν μιλήσαμε για τον ΟΠΕΚΕΠΕ ή</w:t>
      </w:r>
      <w:r>
        <w:rPr>
          <w:rFonts w:eastAsia="Times New Roman"/>
          <w:color w:val="201F1E"/>
          <w:szCs w:val="24"/>
          <w:shd w:val="clear" w:color="auto" w:fill="FFFFFF"/>
        </w:rPr>
        <w:t>σασ</w:t>
      </w:r>
      <w:r w:rsidRPr="00A67D67">
        <w:rPr>
          <w:rFonts w:eastAsia="Times New Roman"/>
          <w:color w:val="201F1E"/>
          <w:szCs w:val="24"/>
          <w:shd w:val="clear" w:color="auto" w:fill="FFFFFF"/>
        </w:rPr>
        <w:t>ταν απόντες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Τώρα φωνάζετε</w:t>
      </w:r>
      <w:r>
        <w:rPr>
          <w:rFonts w:eastAsia="Times New Roman"/>
          <w:color w:val="201F1E"/>
          <w:szCs w:val="24"/>
          <w:shd w:val="clear" w:color="auto" w:fill="FFFFFF"/>
        </w:rPr>
        <w:t>.</w:t>
      </w:r>
    </w:p>
    <w:p w14:paraId="0067C2BD" w14:textId="24528B72"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t>Εμείς γι</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αυτόν τον αγώνα εισπράξαμε 320</w:t>
      </w:r>
      <w:r>
        <w:rPr>
          <w:rFonts w:eastAsia="Times New Roman"/>
          <w:color w:val="201F1E"/>
          <w:szCs w:val="24"/>
          <w:shd w:val="clear" w:color="auto" w:fill="FFFFFF"/>
        </w:rPr>
        <w:t xml:space="preserve"> χιλιάδες</w:t>
      </w:r>
      <w:r w:rsidRPr="00A67D67">
        <w:rPr>
          <w:rFonts w:eastAsia="Times New Roman"/>
          <w:color w:val="201F1E"/>
          <w:szCs w:val="24"/>
          <w:shd w:val="clear" w:color="auto" w:fill="FFFFFF"/>
        </w:rPr>
        <w:t xml:space="preserve"> ευρώ αγωγή</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για την υπόθεση των Τεμπών</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w:t>
      </w:r>
      <w:r>
        <w:rPr>
          <w:rFonts w:eastAsia="Times New Roman"/>
          <w:color w:val="201F1E"/>
          <w:szCs w:val="24"/>
          <w:shd w:val="clear" w:color="auto" w:fill="FFFFFF"/>
        </w:rPr>
        <w:t>Ο ο</w:t>
      </w:r>
      <w:r w:rsidRPr="00A67D67">
        <w:rPr>
          <w:rFonts w:eastAsia="Times New Roman"/>
          <w:color w:val="201F1E"/>
          <w:szCs w:val="24"/>
          <w:shd w:val="clear" w:color="auto" w:fill="FFFFFF"/>
        </w:rPr>
        <w:t>μ</w:t>
      </w:r>
      <w:r w:rsidR="003D6EAC">
        <w:rPr>
          <w:rFonts w:eastAsia="Times New Roman"/>
          <w:color w:val="201F1E"/>
          <w:szCs w:val="24"/>
          <w:shd w:val="clear" w:color="auto" w:fill="FFFFFF"/>
        </w:rPr>
        <w:t>ι</w:t>
      </w:r>
      <w:r w:rsidRPr="00A67D67">
        <w:rPr>
          <w:rFonts w:eastAsia="Times New Roman"/>
          <w:color w:val="201F1E"/>
          <w:szCs w:val="24"/>
          <w:shd w:val="clear" w:color="auto" w:fill="FFFFFF"/>
        </w:rPr>
        <w:t>λ</w:t>
      </w:r>
      <w:r w:rsidR="003D6EAC">
        <w:rPr>
          <w:rFonts w:eastAsia="Times New Roman"/>
          <w:color w:val="201F1E"/>
          <w:szCs w:val="24"/>
          <w:shd w:val="clear" w:color="auto" w:fill="FFFFFF"/>
        </w:rPr>
        <w:t>ώ</w:t>
      </w:r>
      <w:r w:rsidRPr="00A67D67">
        <w:rPr>
          <w:rFonts w:eastAsia="Times New Roman"/>
          <w:color w:val="201F1E"/>
          <w:szCs w:val="24"/>
          <w:shd w:val="clear" w:color="auto" w:fill="FFFFFF"/>
        </w:rPr>
        <w:t>ν</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320</w:t>
      </w:r>
      <w:r>
        <w:rPr>
          <w:rFonts w:eastAsia="Times New Roman"/>
          <w:color w:val="201F1E"/>
          <w:szCs w:val="24"/>
          <w:shd w:val="clear" w:color="auto" w:fill="FFFFFF"/>
        </w:rPr>
        <w:t xml:space="preserve"> χιλιάδες</w:t>
      </w:r>
      <w:r w:rsidRPr="00A67D67">
        <w:rPr>
          <w:rFonts w:eastAsia="Times New Roman"/>
          <w:color w:val="201F1E"/>
          <w:szCs w:val="24"/>
          <w:shd w:val="clear" w:color="auto" w:fill="FFFFFF"/>
        </w:rPr>
        <w:t xml:space="preserve"> ευρώ</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Όταν λέγαμε για τον ΟΠΕΚΕΠΕ πο</w:t>
      </w:r>
      <w:r>
        <w:rPr>
          <w:rFonts w:eastAsia="Times New Roman"/>
          <w:color w:val="201F1E"/>
          <w:szCs w:val="24"/>
          <w:shd w:val="clear" w:color="auto" w:fill="FFFFFF"/>
        </w:rPr>
        <w:t>ύ</w:t>
      </w:r>
      <w:r w:rsidRPr="00A67D67">
        <w:rPr>
          <w:rFonts w:eastAsia="Times New Roman"/>
          <w:color w:val="201F1E"/>
          <w:szCs w:val="24"/>
          <w:shd w:val="clear" w:color="auto" w:fill="FFFFFF"/>
        </w:rPr>
        <w:t xml:space="preserve"> ήσασταν</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Τώρα μαθαίνω ο κ</w:t>
      </w:r>
      <w:r>
        <w:rPr>
          <w:rFonts w:eastAsia="Times New Roman"/>
          <w:color w:val="201F1E"/>
          <w:szCs w:val="24"/>
          <w:shd w:val="clear" w:color="auto" w:fill="FFFFFF"/>
        </w:rPr>
        <w:t xml:space="preserve">ύριος τάδε -πώς λέγεται, </w:t>
      </w:r>
      <w:r w:rsidRPr="00A67D67">
        <w:rPr>
          <w:rFonts w:eastAsia="Times New Roman"/>
          <w:color w:val="201F1E"/>
          <w:szCs w:val="24"/>
          <w:shd w:val="clear" w:color="auto" w:fill="FFFFFF"/>
        </w:rPr>
        <w:t xml:space="preserve">θα τα </w:t>
      </w:r>
      <w:r w:rsidRPr="00A67D67">
        <w:rPr>
          <w:rFonts w:eastAsia="Times New Roman"/>
          <w:color w:val="201F1E"/>
          <w:szCs w:val="24"/>
          <w:shd w:val="clear" w:color="auto" w:fill="FFFFFF"/>
        </w:rPr>
        <w:lastRenderedPageBreak/>
        <w:t>πούμε σε λίγο γι</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αυτό</w:t>
      </w:r>
      <w:r>
        <w:rPr>
          <w:rFonts w:eastAsia="Times New Roman"/>
          <w:color w:val="201F1E"/>
          <w:szCs w:val="24"/>
          <w:shd w:val="clear" w:color="auto" w:fill="FFFFFF"/>
        </w:rPr>
        <w:t>ν-</w:t>
      </w:r>
      <w:r w:rsidRPr="00A67D67">
        <w:rPr>
          <w:rFonts w:eastAsia="Times New Roman"/>
          <w:color w:val="201F1E"/>
          <w:szCs w:val="24"/>
          <w:shd w:val="clear" w:color="auto" w:fill="FFFFFF"/>
        </w:rPr>
        <w:t xml:space="preserve"> θα μου κάνει και αυτός μήνυση και αγωγή</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Ο χθεσινός</w:t>
      </w:r>
      <w:r>
        <w:rPr>
          <w:rFonts w:eastAsia="Times New Roman"/>
          <w:color w:val="201F1E"/>
          <w:szCs w:val="24"/>
          <w:shd w:val="clear" w:color="auto" w:fill="FFFFFF"/>
        </w:rPr>
        <w:t>, ο «Φραπές».</w:t>
      </w:r>
      <w:r w:rsidRPr="00A67D67">
        <w:rPr>
          <w:rFonts w:eastAsia="Times New Roman"/>
          <w:color w:val="201F1E"/>
          <w:szCs w:val="24"/>
          <w:shd w:val="clear" w:color="auto" w:fill="FFFFFF"/>
        </w:rPr>
        <w:t xml:space="preserve"> Δεν κάνουμε τους ήρωες</w:t>
      </w:r>
      <w:r>
        <w:rPr>
          <w:rFonts w:eastAsia="Times New Roman"/>
          <w:color w:val="201F1E"/>
          <w:szCs w:val="24"/>
          <w:shd w:val="clear" w:color="auto" w:fill="FFFFFF"/>
        </w:rPr>
        <w:t xml:space="preserve">, ούτε </w:t>
      </w:r>
      <w:r w:rsidRPr="00A67D67">
        <w:rPr>
          <w:rFonts w:eastAsia="Times New Roman"/>
          <w:color w:val="201F1E"/>
          <w:szCs w:val="24"/>
          <w:shd w:val="clear" w:color="auto" w:fill="FFFFFF"/>
        </w:rPr>
        <w:t xml:space="preserve">κάνουμε </w:t>
      </w:r>
      <w:r>
        <w:rPr>
          <w:rFonts w:eastAsia="Times New Roman"/>
          <w:color w:val="201F1E"/>
          <w:szCs w:val="24"/>
          <w:shd w:val="clear" w:color="auto" w:fill="FFFFFF"/>
        </w:rPr>
        <w:t xml:space="preserve">σόου </w:t>
      </w:r>
      <w:r w:rsidRPr="00A67D67">
        <w:rPr>
          <w:rFonts w:eastAsia="Times New Roman"/>
          <w:color w:val="201F1E"/>
          <w:szCs w:val="24"/>
          <w:shd w:val="clear" w:color="auto" w:fill="FFFFFF"/>
        </w:rPr>
        <w:t>εμείς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στη Βουλή</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Αλλά εισπράττουμε αγωγή και μήνυση από </w:t>
      </w:r>
      <w:r>
        <w:rPr>
          <w:rFonts w:eastAsia="Times New Roman"/>
          <w:color w:val="201F1E"/>
          <w:szCs w:val="24"/>
          <w:shd w:val="clear" w:color="auto" w:fill="FFFFFF"/>
        </w:rPr>
        <w:t>«Φραπέδες».</w:t>
      </w:r>
    </w:p>
    <w:p w14:paraId="0067C2BE" w14:textId="77777777" w:rsidR="003D1987" w:rsidRDefault="004313C6">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0067C2BF" w14:textId="77777777"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t>Παρεμπιπτόντως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όπως είπε και </w:t>
      </w:r>
      <w:r>
        <w:rPr>
          <w:rFonts w:eastAsia="Times New Roman"/>
          <w:color w:val="201F1E"/>
          <w:szCs w:val="24"/>
          <w:shd w:val="clear" w:color="auto" w:fill="FFFFFF"/>
        </w:rPr>
        <w:t>ο «Φραπές», ε</w:t>
      </w:r>
      <w:r w:rsidRPr="00A67D67">
        <w:rPr>
          <w:rFonts w:eastAsia="Times New Roman"/>
          <w:color w:val="201F1E"/>
          <w:szCs w:val="24"/>
          <w:shd w:val="clear" w:color="auto" w:fill="FFFFFF"/>
        </w:rPr>
        <w:t>γώ το</w:t>
      </w:r>
      <w:r>
        <w:rPr>
          <w:rFonts w:eastAsia="Times New Roman"/>
          <w:color w:val="201F1E"/>
          <w:szCs w:val="24"/>
          <w:shd w:val="clear" w:color="auto" w:fill="FFFFFF"/>
        </w:rPr>
        <w:t>υ έδωσα, λέει, το όνομα αυτό. Είμαι ο νονός του, είπε. Αλλά άλλοι είναι</w:t>
      </w:r>
      <w:r w:rsidRPr="00A67D67">
        <w:rPr>
          <w:rFonts w:eastAsia="Times New Roman"/>
          <w:color w:val="201F1E"/>
          <w:szCs w:val="24"/>
          <w:shd w:val="clear" w:color="auto" w:fill="FFFFFF"/>
        </w:rPr>
        <w:t xml:space="preserve"> </w:t>
      </w:r>
      <w:r>
        <w:rPr>
          <w:rFonts w:eastAsia="Times New Roman"/>
          <w:color w:val="201F1E"/>
          <w:szCs w:val="24"/>
          <w:shd w:val="clear" w:color="auto" w:fill="FFFFFF"/>
        </w:rPr>
        <w:t>οι</w:t>
      </w:r>
      <w:r w:rsidRPr="00A67D67">
        <w:rPr>
          <w:rFonts w:eastAsia="Times New Roman"/>
          <w:color w:val="201F1E"/>
          <w:szCs w:val="24"/>
          <w:shd w:val="clear" w:color="auto" w:fill="FFFFFF"/>
        </w:rPr>
        <w:t xml:space="preserve"> νονοί της χώρας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άλλοι είναι η εγκληματική οργάνωση</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με τους οποίους συνεργαζόταν ο κάθε </w:t>
      </w:r>
      <w:r>
        <w:rPr>
          <w:rFonts w:eastAsia="Times New Roman"/>
          <w:color w:val="201F1E"/>
          <w:szCs w:val="24"/>
          <w:shd w:val="clear" w:color="auto" w:fill="FFFFFF"/>
        </w:rPr>
        <w:t xml:space="preserve">«Φραπές» </w:t>
      </w:r>
      <w:r w:rsidRPr="00A67D67">
        <w:rPr>
          <w:rFonts w:eastAsia="Times New Roman"/>
          <w:color w:val="201F1E"/>
          <w:szCs w:val="24"/>
          <w:shd w:val="clear" w:color="auto" w:fill="FFFFFF"/>
        </w:rPr>
        <w:t>και</w:t>
      </w:r>
      <w:r>
        <w:rPr>
          <w:rFonts w:eastAsia="Times New Roman"/>
          <w:color w:val="201F1E"/>
          <w:szCs w:val="24"/>
          <w:shd w:val="clear" w:color="auto" w:fill="FFFFFF"/>
        </w:rPr>
        <w:t xml:space="preserve"> οι</w:t>
      </w:r>
      <w:r w:rsidRPr="00A67D67">
        <w:rPr>
          <w:rFonts w:eastAsia="Times New Roman"/>
          <w:color w:val="201F1E"/>
          <w:szCs w:val="24"/>
          <w:shd w:val="clear" w:color="auto" w:fill="FFFFFF"/>
        </w:rPr>
        <w:t xml:space="preserve"> κουμπάροι των νονών</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Αυτοί </w:t>
      </w:r>
      <w:r>
        <w:rPr>
          <w:rFonts w:eastAsia="Times New Roman"/>
          <w:color w:val="201F1E"/>
          <w:szCs w:val="24"/>
          <w:shd w:val="clear" w:color="auto" w:fill="FFFFFF"/>
        </w:rPr>
        <w:t xml:space="preserve">έφαγαν </w:t>
      </w:r>
      <w:r w:rsidRPr="00A67D67">
        <w:rPr>
          <w:rFonts w:eastAsia="Times New Roman"/>
          <w:color w:val="201F1E"/>
          <w:szCs w:val="24"/>
          <w:shd w:val="clear" w:color="auto" w:fill="FFFFFF"/>
        </w:rPr>
        <w:t>τα λεφτά</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Σιγά μην του στείλω και λαμπάδα το Πάσχα</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 xml:space="preserve">Πλάκα μας </w:t>
      </w:r>
      <w:r>
        <w:rPr>
          <w:rFonts w:eastAsia="Times New Roman"/>
          <w:color w:val="201F1E"/>
          <w:szCs w:val="24"/>
          <w:shd w:val="clear" w:color="auto" w:fill="FFFFFF"/>
        </w:rPr>
        <w:t>κάνει;</w:t>
      </w:r>
      <w:r w:rsidRPr="00A67D67">
        <w:rPr>
          <w:rFonts w:eastAsia="Times New Roman"/>
          <w:color w:val="201F1E"/>
          <w:szCs w:val="24"/>
          <w:shd w:val="clear" w:color="auto" w:fill="FFFFFF"/>
        </w:rPr>
        <w:t xml:space="preserve"> Νονοί</w:t>
      </w:r>
      <w:r>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ξενονοί</w:t>
      </w:r>
      <w:proofErr w:type="spellEnd"/>
      <w:r>
        <w:rPr>
          <w:rFonts w:eastAsia="Times New Roman"/>
          <w:color w:val="201F1E"/>
          <w:szCs w:val="24"/>
          <w:shd w:val="clear" w:color="auto" w:fill="FFFFFF"/>
        </w:rPr>
        <w:t>,</w:t>
      </w:r>
      <w:r w:rsidRPr="00A67D67">
        <w:rPr>
          <w:rFonts w:eastAsia="Times New Roman"/>
          <w:color w:val="201F1E"/>
          <w:szCs w:val="24"/>
          <w:shd w:val="clear" w:color="auto" w:fill="FFFFFF"/>
        </w:rPr>
        <w:t xml:space="preserve"> θα μπουν στη φυλακή είτε είναι στο Μαξίμου είτε κοντά στο Μαξίμου</w:t>
      </w:r>
      <w:r>
        <w:rPr>
          <w:rFonts w:eastAsia="Times New Roman"/>
          <w:color w:val="201F1E"/>
          <w:szCs w:val="24"/>
          <w:shd w:val="clear" w:color="auto" w:fill="FFFFFF"/>
        </w:rPr>
        <w:t xml:space="preserve"> είτε</w:t>
      </w:r>
      <w:r w:rsidRPr="00A67D67">
        <w:rPr>
          <w:rFonts w:eastAsia="Times New Roman"/>
          <w:color w:val="201F1E"/>
          <w:szCs w:val="24"/>
          <w:shd w:val="clear" w:color="auto" w:fill="FFFFFF"/>
        </w:rPr>
        <w:t xml:space="preserve"> εκτός του Μαξίμου</w:t>
      </w:r>
      <w:r>
        <w:rPr>
          <w:rFonts w:eastAsia="Times New Roman"/>
          <w:color w:val="201F1E"/>
          <w:szCs w:val="24"/>
          <w:shd w:val="clear" w:color="auto" w:fill="FFFFFF"/>
        </w:rPr>
        <w:t>.</w:t>
      </w:r>
    </w:p>
    <w:p w14:paraId="0067C2C0" w14:textId="77777777" w:rsidR="003D1987" w:rsidRDefault="004313C6">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0067C2C1" w14:textId="77777777"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t>Μόνο με την Ελληνική Λύση</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Γιατί ο αγώνας συνεχίζεται</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Εμείς διαφέρουμε σε πολλά από τα υπόλοιπα κόμματα</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Εμείς κάνουμε πολιτική</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Κάνουμε πολιτική με σχέδιο</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πρόγραμμα υπέρ των φτωχών Ελλήνων πολιτών</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Εμείς προβλέπουμε τις εξελίξεις</w:t>
      </w:r>
      <w:r>
        <w:rPr>
          <w:rFonts w:eastAsia="Times New Roman"/>
          <w:color w:val="201F1E"/>
          <w:szCs w:val="24"/>
          <w:shd w:val="clear" w:color="auto" w:fill="FFFFFF"/>
        </w:rPr>
        <w:t>, δ</w:t>
      </w:r>
      <w:r w:rsidRPr="00A67D67">
        <w:rPr>
          <w:rFonts w:eastAsia="Times New Roman"/>
          <w:color w:val="201F1E"/>
          <w:szCs w:val="24"/>
          <w:shd w:val="clear" w:color="auto" w:fill="FFFFFF"/>
        </w:rPr>
        <w:t>εν ερχόμαστε να κάνουμε σόου εδώ μέσα</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Ερχόμαστε να μιλήσουμε πολιτικά</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με επιχειρήματα και αποδείξεις</w:t>
      </w:r>
      <w:r>
        <w:rPr>
          <w:rFonts w:eastAsia="Times New Roman"/>
          <w:color w:val="201F1E"/>
          <w:szCs w:val="24"/>
          <w:shd w:val="clear" w:color="auto" w:fill="FFFFFF"/>
        </w:rPr>
        <w:t xml:space="preserve">. </w:t>
      </w:r>
    </w:p>
    <w:p w14:paraId="0067C2C2" w14:textId="77777777" w:rsidR="003D1987" w:rsidRDefault="004313C6">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0067C2C3" w14:textId="77777777"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lastRenderedPageBreak/>
        <w:t>Κάποιοι λοιπόν επιχειρούν τη συγκάλυψη και άλλοι επιθυμούν την κάλυψη μέσω των καναλιών</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Κάλυψη εν</w:t>
      </w:r>
      <w:r>
        <w:rPr>
          <w:rFonts w:eastAsia="Times New Roman"/>
          <w:color w:val="201F1E"/>
          <w:szCs w:val="24"/>
          <w:shd w:val="clear" w:color="auto" w:fill="FFFFFF"/>
        </w:rPr>
        <w:t>νο</w:t>
      </w:r>
      <w:r w:rsidRPr="00A67D67">
        <w:rPr>
          <w:rFonts w:eastAsia="Times New Roman"/>
          <w:color w:val="201F1E"/>
          <w:szCs w:val="24"/>
          <w:shd w:val="clear" w:color="auto" w:fill="FFFFFF"/>
        </w:rPr>
        <w:t>ώ τηλεοπτική</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για να φαίνονται στο χωριό</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στην πόλη</w:t>
      </w:r>
      <w:r>
        <w:rPr>
          <w:rFonts w:eastAsia="Times New Roman"/>
          <w:color w:val="201F1E"/>
          <w:szCs w:val="24"/>
          <w:shd w:val="clear" w:color="auto" w:fill="FFFFFF"/>
        </w:rPr>
        <w:t>, σ</w:t>
      </w:r>
      <w:r w:rsidRPr="00A67D67">
        <w:rPr>
          <w:rFonts w:eastAsia="Times New Roman"/>
          <w:color w:val="201F1E"/>
          <w:szCs w:val="24"/>
          <w:shd w:val="clear" w:color="auto" w:fill="FFFFFF"/>
        </w:rPr>
        <w:t xml:space="preserve">τους ψηφοφόρους </w:t>
      </w:r>
      <w:r>
        <w:rPr>
          <w:rFonts w:eastAsia="Times New Roman"/>
          <w:color w:val="201F1E"/>
          <w:szCs w:val="24"/>
          <w:shd w:val="clear" w:color="auto" w:fill="FFFFFF"/>
        </w:rPr>
        <w:t>τους,</w:t>
      </w:r>
      <w:r w:rsidRPr="00A67D67">
        <w:rPr>
          <w:rFonts w:eastAsia="Times New Roman"/>
          <w:color w:val="201F1E"/>
          <w:szCs w:val="24"/>
          <w:shd w:val="clear" w:color="auto" w:fill="FFFFFF"/>
        </w:rPr>
        <w:t xml:space="preserve"> ότι εκλέγονται και κάνουν δουλειά</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Δουλειά δεν γίνεται αφού πάρει φωτιά</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Δουλειά γίνεται πριν πάρει φωτιά</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Εκεί γίνεται η δουλειά</w:t>
      </w:r>
      <w:r>
        <w:rPr>
          <w:rFonts w:eastAsia="Times New Roman"/>
          <w:color w:val="201F1E"/>
          <w:szCs w:val="24"/>
          <w:shd w:val="clear" w:color="auto" w:fill="FFFFFF"/>
        </w:rPr>
        <w:t>.</w:t>
      </w:r>
    </w:p>
    <w:p w14:paraId="0067C2C4" w14:textId="77777777" w:rsidR="003D1987" w:rsidRDefault="004313C6">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0067C2C5" w14:textId="77777777"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t>Και εμείς πληρώνουμε τα όσα κάνουμε</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όχι ανέξοδα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320 χιλιάρικα δεν πήρε κανείς </w:t>
      </w:r>
      <w:r>
        <w:rPr>
          <w:rFonts w:eastAsia="Times New Roman"/>
          <w:color w:val="201F1E"/>
          <w:szCs w:val="24"/>
          <w:shd w:val="clear" w:color="auto" w:fill="FFFFFF"/>
        </w:rPr>
        <w:t>αγωγή</w:t>
      </w:r>
      <w:r w:rsidRPr="00A67D67">
        <w:rPr>
          <w:rFonts w:eastAsia="Times New Roman"/>
          <w:color w:val="201F1E"/>
          <w:szCs w:val="24"/>
          <w:shd w:val="clear" w:color="auto" w:fill="FFFFFF"/>
        </w:rPr>
        <w:t xml:space="preserve"> εδώ μέσα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ούτε μήνυση από το</w:t>
      </w:r>
      <w:r>
        <w:rPr>
          <w:rFonts w:eastAsia="Times New Roman"/>
          <w:color w:val="201F1E"/>
          <w:szCs w:val="24"/>
          <w:shd w:val="clear" w:color="auto" w:fill="FFFFFF"/>
        </w:rPr>
        <w:t>ν</w:t>
      </w:r>
      <w:r w:rsidRPr="00A67D67">
        <w:rPr>
          <w:rFonts w:eastAsia="Times New Roman"/>
          <w:color w:val="201F1E"/>
          <w:szCs w:val="24"/>
          <w:shd w:val="clear" w:color="auto" w:fill="FFFFFF"/>
        </w:rPr>
        <w:t xml:space="preserve"> </w:t>
      </w:r>
      <w:r>
        <w:rPr>
          <w:rFonts w:eastAsia="Times New Roman"/>
          <w:color w:val="201F1E"/>
          <w:szCs w:val="24"/>
          <w:shd w:val="clear" w:color="auto" w:fill="FFFFFF"/>
        </w:rPr>
        <w:t>«</w:t>
      </w:r>
      <w:r w:rsidRPr="00A67D67">
        <w:rPr>
          <w:rFonts w:eastAsia="Times New Roman"/>
          <w:color w:val="201F1E"/>
          <w:szCs w:val="24"/>
          <w:shd w:val="clear" w:color="auto" w:fill="FFFFFF"/>
        </w:rPr>
        <w:t>Φραπέ</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και αγωγή</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 xml:space="preserve">Ο </w:t>
      </w:r>
      <w:r>
        <w:rPr>
          <w:rFonts w:eastAsia="Times New Roman"/>
          <w:color w:val="201F1E"/>
          <w:szCs w:val="24"/>
          <w:shd w:val="clear" w:color="auto" w:fill="FFFFFF"/>
        </w:rPr>
        <w:t>ομιλών</w:t>
      </w:r>
      <w:r w:rsidRPr="00A67D67">
        <w:rPr>
          <w:rFonts w:eastAsia="Times New Roman"/>
          <w:color w:val="201F1E"/>
          <w:szCs w:val="24"/>
          <w:shd w:val="clear" w:color="auto" w:fill="FFFFFF"/>
        </w:rPr>
        <w:t xml:space="preserve"> θα την πάρει</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Αλλά δεν φοβόμαστε</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δεν </w:t>
      </w:r>
      <w:r>
        <w:rPr>
          <w:rFonts w:eastAsia="Times New Roman"/>
          <w:color w:val="201F1E"/>
          <w:szCs w:val="24"/>
          <w:shd w:val="clear" w:color="auto" w:fill="FFFFFF"/>
        </w:rPr>
        <w:t>σκιαζόμαστε, θα</w:t>
      </w:r>
      <w:r w:rsidRPr="00A67D67">
        <w:rPr>
          <w:rFonts w:eastAsia="Times New Roman"/>
          <w:color w:val="201F1E"/>
          <w:szCs w:val="24"/>
          <w:shd w:val="clear" w:color="auto" w:fill="FFFFFF"/>
        </w:rPr>
        <w:t xml:space="preserve"> συνεχίσουμε μέχρι τέλους</w:t>
      </w:r>
      <w:r>
        <w:rPr>
          <w:rFonts w:eastAsia="Times New Roman"/>
          <w:color w:val="201F1E"/>
          <w:szCs w:val="24"/>
          <w:shd w:val="clear" w:color="auto" w:fill="FFFFFF"/>
        </w:rPr>
        <w:t>!</w:t>
      </w:r>
    </w:p>
    <w:p w14:paraId="0067C2C6" w14:textId="77777777" w:rsidR="003D1987" w:rsidRDefault="004313C6">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0067C2C7" w14:textId="77777777"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t>Λέει ο Πρωθυπουργός για διάλογο με τους αγρότες</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Μισό λεπτό</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Δεν ξέρει τα προβλήματα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w:t>
      </w:r>
      <w:r>
        <w:rPr>
          <w:rFonts w:eastAsia="Times New Roman"/>
          <w:color w:val="201F1E"/>
          <w:szCs w:val="24"/>
          <w:shd w:val="clear" w:color="auto" w:fill="FFFFFF"/>
        </w:rPr>
        <w:t xml:space="preserve">Αν δεν </w:t>
      </w:r>
      <w:r w:rsidRPr="00A67D67">
        <w:rPr>
          <w:rFonts w:eastAsia="Times New Roman"/>
          <w:color w:val="201F1E"/>
          <w:szCs w:val="24"/>
          <w:shd w:val="clear" w:color="auto" w:fill="FFFFFF"/>
        </w:rPr>
        <w:t>ξέρει είναι επικίνδυνος</w:t>
      </w:r>
      <w:r>
        <w:rPr>
          <w:rFonts w:eastAsia="Times New Roman"/>
          <w:color w:val="201F1E"/>
          <w:szCs w:val="24"/>
          <w:shd w:val="clear" w:color="auto" w:fill="FFFFFF"/>
        </w:rPr>
        <w:t xml:space="preserve">. Αν </w:t>
      </w:r>
      <w:r w:rsidRPr="00A67D67">
        <w:rPr>
          <w:rFonts w:eastAsia="Times New Roman"/>
          <w:color w:val="201F1E"/>
          <w:szCs w:val="24"/>
          <w:shd w:val="clear" w:color="auto" w:fill="FFFFFF"/>
        </w:rPr>
        <w:t>ξέρει και δεν τα λύνει</w:t>
      </w:r>
      <w:r>
        <w:rPr>
          <w:rFonts w:eastAsia="Times New Roman"/>
          <w:color w:val="201F1E"/>
          <w:szCs w:val="24"/>
          <w:shd w:val="clear" w:color="auto" w:fill="FFFFFF"/>
        </w:rPr>
        <w:t>, τ</w:t>
      </w:r>
      <w:r w:rsidRPr="00A67D67">
        <w:rPr>
          <w:rFonts w:eastAsia="Times New Roman"/>
          <w:color w:val="201F1E"/>
          <w:szCs w:val="24"/>
          <w:shd w:val="clear" w:color="auto" w:fill="FFFFFF"/>
        </w:rPr>
        <w:t>ότε είναι ανίκανος</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Διαλέξτε και πάρτε</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Αυτή είναι η αλήθεια</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Γιατί αν δεν ξέρετε</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είστε και άχρηστο</w:t>
      </w:r>
      <w:r>
        <w:rPr>
          <w:rFonts w:eastAsia="Times New Roman"/>
          <w:color w:val="201F1E"/>
          <w:szCs w:val="24"/>
          <w:shd w:val="clear" w:color="auto" w:fill="FFFFFF"/>
        </w:rPr>
        <w:t xml:space="preserve">ι ως </w:t>
      </w:r>
      <w:r w:rsidRPr="00A67D67">
        <w:rPr>
          <w:rFonts w:eastAsia="Times New Roman"/>
          <w:color w:val="201F1E"/>
          <w:szCs w:val="24"/>
          <w:shd w:val="clear" w:color="auto" w:fill="FFFFFF"/>
        </w:rPr>
        <w:t>Κυβέρνηση</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Αφού</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θέλετε διάλογο και δεν ξέρετε τα προβλήματα</w:t>
      </w:r>
      <w:r>
        <w:rPr>
          <w:rFonts w:eastAsia="Times New Roman"/>
          <w:color w:val="201F1E"/>
          <w:szCs w:val="24"/>
          <w:shd w:val="clear" w:color="auto" w:fill="FFFFFF"/>
        </w:rPr>
        <w:t xml:space="preserve">, να σας τα </w:t>
      </w:r>
      <w:r w:rsidRPr="00A67D67">
        <w:rPr>
          <w:rFonts w:eastAsia="Times New Roman"/>
          <w:color w:val="201F1E"/>
          <w:szCs w:val="24"/>
          <w:shd w:val="clear" w:color="auto" w:fill="FFFFFF"/>
        </w:rPr>
        <w:t>πούμε εμείς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Πληρώστε τώρα τους αγρότες</w:t>
      </w:r>
      <w:r>
        <w:rPr>
          <w:rFonts w:eastAsia="Times New Roman"/>
          <w:color w:val="201F1E"/>
          <w:szCs w:val="24"/>
          <w:shd w:val="clear" w:color="auto" w:fill="FFFFFF"/>
        </w:rPr>
        <w:t xml:space="preserve">, διαγράψτε τόκους, επιμηκύνετε χρέη, </w:t>
      </w:r>
      <w:r>
        <w:rPr>
          <w:rFonts w:eastAsia="Times New Roman" w:cs="Times New Roman"/>
          <w:szCs w:val="24"/>
        </w:rPr>
        <w:t>δ</w:t>
      </w:r>
      <w:r w:rsidRPr="00A67D67">
        <w:rPr>
          <w:rFonts w:eastAsia="Times New Roman"/>
          <w:color w:val="201F1E"/>
          <w:szCs w:val="24"/>
          <w:shd w:val="clear" w:color="auto" w:fill="FFFFFF"/>
        </w:rPr>
        <w:t>ώστε αφορολόγητο πετρέλαιο</w:t>
      </w:r>
      <w:r>
        <w:rPr>
          <w:rFonts w:eastAsia="Times New Roman"/>
          <w:color w:val="201F1E"/>
          <w:szCs w:val="24"/>
          <w:shd w:val="clear" w:color="auto" w:fill="FFFFFF"/>
        </w:rPr>
        <w:t>, α</w:t>
      </w:r>
      <w:r w:rsidRPr="00A67D67">
        <w:rPr>
          <w:rFonts w:eastAsia="Times New Roman"/>
          <w:color w:val="201F1E"/>
          <w:szCs w:val="24"/>
          <w:shd w:val="clear" w:color="auto" w:fill="FFFFFF"/>
        </w:rPr>
        <w:t xml:space="preserve">φήστε τον διάλογο </w:t>
      </w:r>
      <w:r>
        <w:rPr>
          <w:rFonts w:eastAsia="Times New Roman"/>
          <w:color w:val="201F1E"/>
          <w:szCs w:val="24"/>
          <w:shd w:val="clear" w:color="auto" w:fill="FFFFFF"/>
        </w:rPr>
        <w:t>και</w:t>
      </w:r>
      <w:r w:rsidRPr="00A67D67">
        <w:rPr>
          <w:rFonts w:eastAsia="Times New Roman"/>
          <w:color w:val="201F1E"/>
          <w:szCs w:val="24"/>
          <w:shd w:val="clear" w:color="auto" w:fill="FFFFFF"/>
        </w:rPr>
        <w:t xml:space="preserve"> τα λόγια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Κάντε πράξη</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έργα</w:t>
      </w:r>
      <w:r>
        <w:rPr>
          <w:rFonts w:eastAsia="Times New Roman"/>
          <w:color w:val="201F1E"/>
          <w:szCs w:val="24"/>
          <w:shd w:val="clear" w:color="auto" w:fill="FFFFFF"/>
        </w:rPr>
        <w:t>!</w:t>
      </w:r>
    </w:p>
    <w:p w14:paraId="0067C2C8" w14:textId="77777777" w:rsidR="003D1987" w:rsidRDefault="004313C6">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0067C2C9" w14:textId="77777777"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lastRenderedPageBreak/>
        <w:t>Τα υπόλοιπα είναι για να τα συζητάμε</w:t>
      </w:r>
      <w:r>
        <w:rPr>
          <w:rFonts w:eastAsia="Times New Roman"/>
          <w:color w:val="201F1E"/>
          <w:szCs w:val="24"/>
          <w:shd w:val="clear" w:color="auto" w:fill="FFFFFF"/>
        </w:rPr>
        <w:t>.</w:t>
      </w:r>
    </w:p>
    <w:p w14:paraId="0067C2CA" w14:textId="77777777" w:rsidR="003D1987" w:rsidRDefault="004313C6">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Και κάνω μια έκκληση στους αγρότες. Μην σας διασπάσει</w:t>
      </w:r>
      <w:r w:rsidRPr="00A67D67">
        <w:rPr>
          <w:rFonts w:eastAsia="Times New Roman"/>
          <w:color w:val="201F1E"/>
          <w:szCs w:val="24"/>
          <w:shd w:val="clear" w:color="auto" w:fill="FFFFFF"/>
        </w:rPr>
        <w:t xml:space="preserve"> το Μαξίμου</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Το πέτυχε λίγο με τους Κρητικούς από </w:t>
      </w:r>
      <w:r>
        <w:rPr>
          <w:rFonts w:eastAsia="Times New Roman"/>
          <w:color w:val="201F1E"/>
          <w:szCs w:val="24"/>
          <w:shd w:val="clear" w:color="auto" w:fill="FFFFFF"/>
        </w:rPr>
        <w:t xml:space="preserve">ό,τι </w:t>
      </w:r>
      <w:r w:rsidRPr="00A67D67">
        <w:rPr>
          <w:rFonts w:eastAsia="Times New Roman"/>
          <w:color w:val="201F1E"/>
          <w:szCs w:val="24"/>
          <w:shd w:val="clear" w:color="auto" w:fill="FFFFFF"/>
        </w:rPr>
        <w:t>βλέπω</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Μη</w:t>
      </w:r>
      <w:r>
        <w:rPr>
          <w:rFonts w:eastAsia="Times New Roman"/>
          <w:color w:val="201F1E"/>
          <w:szCs w:val="24"/>
          <w:shd w:val="clear" w:color="auto" w:fill="FFFFFF"/>
        </w:rPr>
        <w:t>ν</w:t>
      </w:r>
      <w:r w:rsidRPr="00A67D67">
        <w:rPr>
          <w:rFonts w:eastAsia="Times New Roman"/>
          <w:color w:val="201F1E"/>
          <w:szCs w:val="24"/>
          <w:shd w:val="clear" w:color="auto" w:fill="FFFFFF"/>
        </w:rPr>
        <w:t xml:space="preserve"> διασπάσει το ενιαίο αγωνιστικό λαϊκό μέτωπο της λαϊκής αντεπίθεσης των αγροτών</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κτηνοτρόφων</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αλιέων</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μελισσοκόμων ο Πρωθυπουργός</w:t>
      </w:r>
      <w:r>
        <w:rPr>
          <w:rFonts w:eastAsia="Times New Roman"/>
          <w:color w:val="201F1E"/>
          <w:szCs w:val="24"/>
          <w:shd w:val="clear" w:color="auto" w:fill="FFFFFF"/>
        </w:rPr>
        <w:t xml:space="preserve">. </w:t>
      </w:r>
    </w:p>
    <w:p w14:paraId="0067C2CB" w14:textId="77777777" w:rsidR="003D1987" w:rsidRDefault="004313C6">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0067C2CC" w14:textId="77777777"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t>Το έχουμε ξαναδεί το έργο</w:t>
      </w:r>
      <w:r>
        <w:rPr>
          <w:rFonts w:eastAsia="Times New Roman"/>
          <w:color w:val="201F1E"/>
          <w:szCs w:val="24"/>
          <w:shd w:val="clear" w:color="auto" w:fill="FFFFFF"/>
        </w:rPr>
        <w:t>.</w:t>
      </w:r>
    </w:p>
    <w:p w14:paraId="0067C2CD" w14:textId="77777777" w:rsidR="003D1987" w:rsidRDefault="004313C6">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Και μια συμβουλή</w:t>
      </w:r>
      <w:r w:rsidRPr="00A67D67">
        <w:rPr>
          <w:rFonts w:eastAsia="Times New Roman"/>
          <w:color w:val="201F1E"/>
          <w:szCs w:val="24"/>
          <w:shd w:val="clear" w:color="auto" w:fill="FFFFFF"/>
        </w:rPr>
        <w:t xml:space="preserve"> στο ΠΑΣΟΚ και στη Νέα Δημοκρατία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w:t>
      </w:r>
      <w:r>
        <w:rPr>
          <w:rFonts w:eastAsia="Times New Roman"/>
          <w:color w:val="201F1E"/>
          <w:szCs w:val="24"/>
          <w:shd w:val="clear" w:color="auto" w:fill="FFFFFF"/>
        </w:rPr>
        <w:t>Μην μαλώνετε σε ποιον</w:t>
      </w:r>
      <w:r w:rsidRPr="00A67D67">
        <w:rPr>
          <w:rFonts w:eastAsia="Times New Roman"/>
          <w:color w:val="201F1E"/>
          <w:szCs w:val="24"/>
          <w:shd w:val="clear" w:color="auto" w:fill="FFFFFF"/>
        </w:rPr>
        <w:t xml:space="preserve"> ανήκει </w:t>
      </w:r>
      <w:r>
        <w:rPr>
          <w:rFonts w:eastAsia="Times New Roman"/>
          <w:color w:val="201F1E"/>
          <w:szCs w:val="24"/>
          <w:shd w:val="clear" w:color="auto" w:fill="FFFFFF"/>
        </w:rPr>
        <w:t xml:space="preserve">ο </w:t>
      </w:r>
      <w:r w:rsidRPr="00A67D67">
        <w:rPr>
          <w:rFonts w:eastAsia="Times New Roman"/>
          <w:color w:val="201F1E"/>
          <w:szCs w:val="24"/>
          <w:shd w:val="clear" w:color="auto" w:fill="FFFFFF"/>
        </w:rPr>
        <w:t>αρχηγός εγκληματικής οργάνωσης</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 xml:space="preserve">Δεν χρειάζεται να </w:t>
      </w:r>
      <w:r>
        <w:rPr>
          <w:rFonts w:eastAsia="Times New Roman"/>
          <w:color w:val="201F1E"/>
          <w:szCs w:val="24"/>
          <w:shd w:val="clear" w:color="auto" w:fill="FFFFFF"/>
        </w:rPr>
        <w:t xml:space="preserve">μαλώνετε. </w:t>
      </w:r>
      <w:r w:rsidRPr="00A67D67">
        <w:rPr>
          <w:rFonts w:eastAsia="Times New Roman"/>
          <w:color w:val="201F1E"/>
          <w:szCs w:val="24"/>
          <w:shd w:val="clear" w:color="auto" w:fill="FFFFFF"/>
        </w:rPr>
        <w:t xml:space="preserve">Ανήκει και στους δυο </w:t>
      </w:r>
      <w:r>
        <w:rPr>
          <w:rFonts w:eastAsia="Times New Roman"/>
          <w:color w:val="201F1E"/>
          <w:szCs w:val="24"/>
          <w:shd w:val="clear" w:color="auto" w:fill="FFFFFF"/>
        </w:rPr>
        <w:t>σας. Ένα κόμμα είστε έτσι κι αλλιώς. Για να δούμε τους Υπουργούς.</w:t>
      </w:r>
      <w:r w:rsidRPr="00A67D67">
        <w:rPr>
          <w:rFonts w:eastAsia="Times New Roman"/>
          <w:color w:val="201F1E"/>
          <w:szCs w:val="24"/>
          <w:shd w:val="clear" w:color="auto" w:fill="FFFFFF"/>
        </w:rPr>
        <w:t xml:space="preserve"> Έχετε </w:t>
      </w:r>
      <w:r>
        <w:rPr>
          <w:rFonts w:eastAsia="Times New Roman"/>
          <w:color w:val="201F1E"/>
          <w:szCs w:val="24"/>
          <w:shd w:val="clear" w:color="auto" w:fill="FFFFFF"/>
        </w:rPr>
        <w:t>κανέναν «Πασόκο» σήμερα; Όχι. Κανέναν «Σημιτικό» μήπως έχετε; Οι μισοί Υπουργοί «</w:t>
      </w:r>
      <w:r w:rsidRPr="00A67D67">
        <w:rPr>
          <w:rFonts w:eastAsia="Times New Roman"/>
          <w:color w:val="201F1E"/>
          <w:szCs w:val="24"/>
          <w:shd w:val="clear" w:color="auto" w:fill="FFFFFF"/>
        </w:rPr>
        <w:t>Ση</w:t>
      </w:r>
      <w:r>
        <w:rPr>
          <w:rFonts w:eastAsia="Times New Roman"/>
          <w:color w:val="201F1E"/>
          <w:szCs w:val="24"/>
          <w:shd w:val="clear" w:color="auto" w:fill="FFFFFF"/>
        </w:rPr>
        <w:t>μιτικοί» είναι, «Πασόκοι». Τι μαλώνετε;</w:t>
      </w:r>
      <w:r w:rsidRPr="00A67D67">
        <w:rPr>
          <w:rFonts w:eastAsia="Times New Roman"/>
          <w:color w:val="201F1E"/>
          <w:szCs w:val="24"/>
          <w:shd w:val="clear" w:color="auto" w:fill="FFFFFF"/>
        </w:rPr>
        <w:t xml:space="preserve"> </w:t>
      </w:r>
      <w:r>
        <w:rPr>
          <w:rFonts w:eastAsia="Times New Roman"/>
          <w:color w:val="201F1E"/>
          <w:szCs w:val="24"/>
          <w:shd w:val="clear" w:color="auto" w:fill="FFFFFF"/>
        </w:rPr>
        <w:t xml:space="preserve">Εις </w:t>
      </w:r>
      <w:proofErr w:type="spellStart"/>
      <w:r>
        <w:rPr>
          <w:rFonts w:eastAsia="Times New Roman"/>
          <w:color w:val="201F1E"/>
          <w:szCs w:val="24"/>
          <w:shd w:val="clear" w:color="auto" w:fill="FFFFFF"/>
        </w:rPr>
        <w:t>σάρκαν</w:t>
      </w:r>
      <w:proofErr w:type="spellEnd"/>
      <w:r>
        <w:rPr>
          <w:rFonts w:eastAsia="Times New Roman"/>
          <w:color w:val="201F1E"/>
          <w:szCs w:val="24"/>
          <w:shd w:val="clear" w:color="auto" w:fill="FFFFFF"/>
        </w:rPr>
        <w:t xml:space="preserve"> μίαν </w:t>
      </w:r>
      <w:r w:rsidRPr="00A67D67">
        <w:rPr>
          <w:rFonts w:eastAsia="Times New Roman"/>
          <w:color w:val="201F1E"/>
          <w:szCs w:val="24"/>
          <w:shd w:val="clear" w:color="auto" w:fill="FFFFFF"/>
        </w:rPr>
        <w:t>παντρεμένοι</w:t>
      </w:r>
      <w:r>
        <w:rPr>
          <w:rFonts w:eastAsia="Times New Roman"/>
          <w:color w:val="201F1E"/>
          <w:szCs w:val="24"/>
          <w:shd w:val="clear" w:color="auto" w:fill="FFFFFF"/>
        </w:rPr>
        <w:t xml:space="preserve"> είστε! Ένα σ</w:t>
      </w:r>
      <w:r w:rsidRPr="00A67D67">
        <w:rPr>
          <w:rFonts w:eastAsia="Times New Roman"/>
          <w:color w:val="201F1E"/>
          <w:szCs w:val="24"/>
          <w:shd w:val="clear" w:color="auto" w:fill="FFFFFF"/>
        </w:rPr>
        <w:t>ώμα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μια ψυχή</w:t>
      </w:r>
      <w:r>
        <w:rPr>
          <w:rFonts w:eastAsia="Times New Roman"/>
          <w:color w:val="201F1E"/>
          <w:szCs w:val="24"/>
          <w:shd w:val="clear" w:color="auto" w:fill="FFFFFF"/>
        </w:rPr>
        <w:t xml:space="preserve">, μια πολιτική </w:t>
      </w:r>
      <w:r w:rsidRPr="00A67D67">
        <w:rPr>
          <w:rFonts w:eastAsia="Times New Roman"/>
          <w:color w:val="201F1E"/>
          <w:szCs w:val="24"/>
          <w:shd w:val="clear" w:color="auto" w:fill="FFFFFF"/>
        </w:rPr>
        <w:t>ΠΑΣΟΚ και Νέα Δημοκρατία</w:t>
      </w:r>
      <w:r>
        <w:rPr>
          <w:rFonts w:eastAsia="Times New Roman"/>
          <w:color w:val="201F1E"/>
          <w:szCs w:val="24"/>
          <w:shd w:val="clear" w:color="auto" w:fill="FFFFFF"/>
        </w:rPr>
        <w:t xml:space="preserve">. Ποιον </w:t>
      </w:r>
      <w:r w:rsidRPr="00A67D67">
        <w:rPr>
          <w:rFonts w:eastAsia="Times New Roman"/>
          <w:color w:val="201F1E"/>
          <w:szCs w:val="24"/>
          <w:shd w:val="clear" w:color="auto" w:fill="FFFFFF"/>
        </w:rPr>
        <w:t>κοροϊδεύετε</w:t>
      </w:r>
      <w:r>
        <w:rPr>
          <w:rFonts w:eastAsia="Times New Roman"/>
          <w:color w:val="201F1E"/>
          <w:szCs w:val="24"/>
          <w:shd w:val="clear" w:color="auto" w:fill="FFFFFF"/>
        </w:rPr>
        <w:t>;</w:t>
      </w:r>
    </w:p>
    <w:p w14:paraId="0067C2CE" w14:textId="77777777" w:rsidR="003D1987" w:rsidRDefault="004313C6">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0067C2CF" w14:textId="77777777"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t>Υπάρχει ως Νέα Δημοκρατία</w:t>
      </w:r>
      <w:r>
        <w:rPr>
          <w:rFonts w:eastAsia="Times New Roman"/>
          <w:color w:val="201F1E"/>
          <w:szCs w:val="24"/>
          <w:shd w:val="clear" w:color="auto" w:fill="FFFFFF"/>
        </w:rPr>
        <w:t xml:space="preserve"> γ</w:t>
      </w:r>
      <w:r w:rsidRPr="00A67D67">
        <w:rPr>
          <w:rFonts w:eastAsia="Times New Roman"/>
          <w:color w:val="201F1E"/>
          <w:szCs w:val="24"/>
          <w:shd w:val="clear" w:color="auto" w:fill="FFFFFF"/>
        </w:rPr>
        <w:t>ιατί υπάρχουν τα μέσα μαζικής ενημέρωσης που συγκαλύπτουν τα εγκλήματα σας</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Υπάρχε</w:t>
      </w:r>
      <w:r>
        <w:rPr>
          <w:rFonts w:eastAsia="Times New Roman"/>
          <w:color w:val="201F1E"/>
          <w:szCs w:val="24"/>
          <w:shd w:val="clear" w:color="auto" w:fill="FFFFFF"/>
        </w:rPr>
        <w:t>τε</w:t>
      </w:r>
      <w:r w:rsidRPr="00A67D67">
        <w:rPr>
          <w:rFonts w:eastAsia="Times New Roman"/>
          <w:color w:val="201F1E"/>
          <w:szCs w:val="24"/>
          <w:shd w:val="clear" w:color="auto" w:fill="FFFFFF"/>
        </w:rPr>
        <w:t xml:space="preserve"> γιατί φτιά</w:t>
      </w:r>
      <w:r>
        <w:rPr>
          <w:rFonts w:eastAsia="Times New Roman"/>
          <w:color w:val="201F1E"/>
          <w:szCs w:val="24"/>
          <w:shd w:val="clear" w:color="auto" w:fill="FFFFFF"/>
        </w:rPr>
        <w:t xml:space="preserve">χνετε </w:t>
      </w:r>
      <w:r w:rsidRPr="00A67D67">
        <w:rPr>
          <w:rFonts w:eastAsia="Times New Roman"/>
          <w:color w:val="201F1E"/>
          <w:szCs w:val="24"/>
          <w:shd w:val="clear" w:color="auto" w:fill="FFFFFF"/>
        </w:rPr>
        <w:t>δεκανίκια κάθε φορά πριν τις εκλογές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w:t>
      </w:r>
    </w:p>
    <w:p w14:paraId="0067C2D0" w14:textId="77777777" w:rsidR="003D1987" w:rsidRDefault="004313C6">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 xml:space="preserve">Κύριοι </w:t>
      </w:r>
      <w:r w:rsidRPr="00A67D67">
        <w:rPr>
          <w:rFonts w:eastAsia="Times New Roman"/>
          <w:color w:val="201F1E"/>
          <w:szCs w:val="24"/>
          <w:shd w:val="clear" w:color="auto" w:fill="FFFFFF"/>
        </w:rPr>
        <w:t xml:space="preserve">συνάδελφοι ξέρετε </w:t>
      </w:r>
      <w:r>
        <w:rPr>
          <w:rFonts w:eastAsia="Times New Roman"/>
          <w:color w:val="201F1E"/>
          <w:szCs w:val="24"/>
          <w:shd w:val="clear" w:color="auto" w:fill="FFFFFF"/>
        </w:rPr>
        <w:t>τι είναι</w:t>
      </w:r>
      <w:r w:rsidRPr="00A67D67">
        <w:rPr>
          <w:rFonts w:eastAsia="Times New Roman"/>
          <w:color w:val="201F1E"/>
          <w:szCs w:val="24"/>
          <w:shd w:val="clear" w:color="auto" w:fill="FFFFFF"/>
        </w:rPr>
        <w:t xml:space="preserve"> δημοκρατία</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 xml:space="preserve">Να </w:t>
      </w:r>
      <w:r>
        <w:rPr>
          <w:rFonts w:eastAsia="Times New Roman"/>
          <w:color w:val="201F1E"/>
          <w:szCs w:val="24"/>
          <w:shd w:val="clear" w:color="auto" w:fill="FFFFFF"/>
        </w:rPr>
        <w:t xml:space="preserve">σας </w:t>
      </w:r>
      <w:r w:rsidRPr="00A67D67">
        <w:rPr>
          <w:rFonts w:eastAsia="Times New Roman"/>
          <w:color w:val="201F1E"/>
          <w:szCs w:val="24"/>
          <w:shd w:val="clear" w:color="auto" w:fill="FFFFFF"/>
        </w:rPr>
        <w:t>πω εγώ</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Δημοκρατία είναι να μην υπάρχουν πλαστά κόμματα</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Καταθέτω στα Πρακτικά της Βουλής πλαστές υπογραφές για δημιουργία κόμματος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με πλαστές υπογραφές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Πλαστογρ</w:t>
      </w:r>
      <w:r>
        <w:rPr>
          <w:rFonts w:eastAsia="Times New Roman"/>
          <w:color w:val="201F1E"/>
          <w:szCs w:val="24"/>
          <w:shd w:val="clear" w:color="auto" w:fill="FFFFFF"/>
        </w:rPr>
        <w:t xml:space="preserve">άφοι κοινοί. </w:t>
      </w:r>
    </w:p>
    <w:p>
      <w:pPr>
        <w:spacing w:line="600" w:lineRule="auto"/>
        <w:ind w:firstLine="720"/>
        <w:jc w:val="both"/>
        <w:rPr>
          <w:rFonts w:eastAsia="Times New Roman"/>
          <w:color w:val="201F1E"/>
          <w:szCs w:val="24"/>
          <w:shd w:val="clear" w:color="auto" w:fill="FFFFFF"/>
        </w:rPr>
      </w:pPr>
      <w:r>
        <w:rPr>
          <w:rFonts w:eastAsia="Times New Roman" w:cs="Times New Roman"/>
        </w:rPr>
        <w:t>(Στο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0067C2D3" w14:textId="2BC96E77"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t xml:space="preserve">Ψάχνουμε τον </w:t>
      </w:r>
      <w:r>
        <w:rPr>
          <w:rFonts w:eastAsia="Times New Roman"/>
          <w:color w:val="201F1E"/>
          <w:szCs w:val="24"/>
          <w:shd w:val="clear" w:color="auto" w:fill="FFFFFF"/>
        </w:rPr>
        <w:t>κ.</w:t>
      </w:r>
      <w:r w:rsidRPr="00A67D67">
        <w:rPr>
          <w:rFonts w:eastAsia="Times New Roman"/>
          <w:color w:val="201F1E"/>
          <w:szCs w:val="24"/>
          <w:shd w:val="clear" w:color="auto" w:fill="FFFFFF"/>
        </w:rPr>
        <w:t xml:space="preserve"> Τζαβέλλα που όποτε η Κυβέρνηση το</w:t>
      </w:r>
      <w:r>
        <w:rPr>
          <w:rFonts w:eastAsia="Times New Roman"/>
          <w:color w:val="201F1E"/>
          <w:szCs w:val="24"/>
          <w:shd w:val="clear" w:color="auto" w:fill="FFFFFF"/>
        </w:rPr>
        <w:t>ν</w:t>
      </w:r>
      <w:r w:rsidRPr="00A67D67">
        <w:rPr>
          <w:rFonts w:eastAsia="Times New Roman"/>
          <w:color w:val="201F1E"/>
          <w:szCs w:val="24"/>
          <w:shd w:val="clear" w:color="auto" w:fill="FFFFFF"/>
        </w:rPr>
        <w:t xml:space="preserve"> χρειάζεται</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δηλώνει </w:t>
      </w:r>
      <w:r w:rsidR="005F24BC">
        <w:rPr>
          <w:rFonts w:eastAsia="Times New Roman"/>
          <w:color w:val="201F1E"/>
          <w:szCs w:val="24"/>
          <w:shd w:val="clear" w:color="auto" w:fill="FFFFFF"/>
        </w:rPr>
        <w:t>«</w:t>
      </w:r>
      <w:r w:rsidRPr="00A67D67">
        <w:rPr>
          <w:rFonts w:eastAsia="Times New Roman"/>
          <w:color w:val="201F1E"/>
          <w:szCs w:val="24"/>
          <w:shd w:val="clear" w:color="auto" w:fill="FFFFFF"/>
        </w:rPr>
        <w:t>παρών</w:t>
      </w:r>
      <w:r w:rsidR="005F24BC">
        <w:rPr>
          <w:rFonts w:eastAsia="Times New Roman"/>
          <w:color w:val="201F1E"/>
          <w:szCs w:val="24"/>
          <w:shd w:val="clear" w:color="auto" w:fill="FFFFFF"/>
        </w:rPr>
        <w:t>»</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Στέλνει τα ΜΑΤ για να δείρει</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Στέλνει τα </w:t>
      </w:r>
      <w:r>
        <w:rPr>
          <w:rFonts w:eastAsia="Times New Roman"/>
          <w:color w:val="201F1E"/>
          <w:szCs w:val="24"/>
          <w:shd w:val="clear" w:color="auto" w:fill="FFFFFF"/>
        </w:rPr>
        <w:t>ΜΑΤ</w:t>
      </w:r>
      <w:r w:rsidRPr="00A67D67">
        <w:rPr>
          <w:rFonts w:eastAsia="Times New Roman"/>
          <w:color w:val="201F1E"/>
          <w:szCs w:val="24"/>
          <w:shd w:val="clear" w:color="auto" w:fill="FFFFFF"/>
        </w:rPr>
        <w:t xml:space="preserve"> </w:t>
      </w:r>
      <w:r>
        <w:rPr>
          <w:rFonts w:eastAsia="Times New Roman"/>
          <w:color w:val="201F1E"/>
          <w:szCs w:val="24"/>
          <w:shd w:val="clear" w:color="auto" w:fill="FFFFFF"/>
        </w:rPr>
        <w:t xml:space="preserve">να ρίξει </w:t>
      </w:r>
      <w:r w:rsidRPr="00A67D67">
        <w:rPr>
          <w:rFonts w:eastAsia="Times New Roman"/>
          <w:color w:val="201F1E"/>
          <w:szCs w:val="24"/>
          <w:shd w:val="clear" w:color="auto" w:fill="FFFFFF"/>
        </w:rPr>
        <w:t>δακρυγόνα</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 xml:space="preserve">Όποτε </w:t>
      </w:r>
      <w:r>
        <w:rPr>
          <w:rFonts w:eastAsia="Times New Roman"/>
          <w:color w:val="201F1E"/>
          <w:szCs w:val="24"/>
          <w:shd w:val="clear" w:color="auto" w:fill="FFFFFF"/>
        </w:rPr>
        <w:t xml:space="preserve">τον </w:t>
      </w:r>
      <w:r w:rsidRPr="00A67D67">
        <w:rPr>
          <w:rFonts w:eastAsia="Times New Roman"/>
          <w:color w:val="201F1E"/>
          <w:szCs w:val="24"/>
          <w:shd w:val="clear" w:color="auto" w:fill="FFFFFF"/>
        </w:rPr>
        <w:t>χρειάζεται λοιπόν η δικαιοσύνη και η δημοκρατία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ο </w:t>
      </w:r>
      <w:r>
        <w:rPr>
          <w:rFonts w:eastAsia="Times New Roman"/>
          <w:color w:val="201F1E"/>
          <w:szCs w:val="24"/>
          <w:shd w:val="clear" w:color="auto" w:fill="FFFFFF"/>
        </w:rPr>
        <w:t xml:space="preserve">κ. </w:t>
      </w:r>
      <w:r w:rsidRPr="00A67D67">
        <w:rPr>
          <w:rFonts w:eastAsia="Times New Roman"/>
          <w:color w:val="201F1E"/>
          <w:szCs w:val="24"/>
          <w:shd w:val="clear" w:color="auto" w:fill="FFFFFF"/>
        </w:rPr>
        <w:t>Τζαβέλλας κάνει τζόκινγκ</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w:t>
      </w:r>
    </w:p>
    <w:p w14:paraId="0067C2D4" w14:textId="77777777"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t>Κύριε Τζαβέλλα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σήμερα κάνουν </w:t>
      </w:r>
      <w:r>
        <w:rPr>
          <w:rFonts w:eastAsia="Times New Roman"/>
          <w:color w:val="201F1E"/>
          <w:szCs w:val="24"/>
          <w:shd w:val="clear" w:color="auto" w:fill="FFFFFF"/>
        </w:rPr>
        <w:t xml:space="preserve">συνέδριο οι πλαστογράφοι </w:t>
      </w:r>
      <w:r w:rsidRPr="00A67D67">
        <w:rPr>
          <w:rFonts w:eastAsia="Times New Roman"/>
          <w:color w:val="201F1E"/>
          <w:szCs w:val="24"/>
          <w:shd w:val="clear" w:color="auto" w:fill="FFFFFF"/>
        </w:rPr>
        <w:t xml:space="preserve">του κόμματος για αλλαγή </w:t>
      </w:r>
      <w:r>
        <w:rPr>
          <w:rFonts w:eastAsia="Times New Roman"/>
          <w:color w:val="201F1E"/>
          <w:szCs w:val="24"/>
          <w:shd w:val="clear" w:color="auto" w:fill="FFFFFF"/>
        </w:rPr>
        <w:t xml:space="preserve">ΑΦΜ. </w:t>
      </w:r>
      <w:r w:rsidRPr="00A67D67">
        <w:rPr>
          <w:rFonts w:eastAsia="Times New Roman"/>
          <w:color w:val="201F1E"/>
          <w:szCs w:val="24"/>
          <w:shd w:val="clear" w:color="auto" w:fill="FFFFFF"/>
        </w:rPr>
        <w:t>Αφήστε το τζόκινγκ και κάντε το χρέος σας για τη δημοκρατία και τη δικαιοσύνη</w:t>
      </w:r>
      <w:r>
        <w:rPr>
          <w:rFonts w:eastAsia="Times New Roman"/>
          <w:color w:val="201F1E"/>
          <w:szCs w:val="24"/>
          <w:shd w:val="clear" w:color="auto" w:fill="FFFFFF"/>
        </w:rPr>
        <w:t xml:space="preserve">. </w:t>
      </w:r>
    </w:p>
    <w:p w14:paraId="0067C2D5" w14:textId="77777777" w:rsidR="003D1987" w:rsidRDefault="004313C6">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0067C2D6" w14:textId="50EE0750"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t xml:space="preserve">Κάντε μια βόλτα στο </w:t>
      </w:r>
      <w:r w:rsidR="005F24BC">
        <w:rPr>
          <w:rFonts w:eastAsia="Times New Roman"/>
          <w:color w:val="201F1E"/>
          <w:szCs w:val="24"/>
          <w:shd w:val="clear" w:color="auto" w:fill="FFFFFF"/>
        </w:rPr>
        <w:t>«</w:t>
      </w:r>
      <w:r>
        <w:rPr>
          <w:rFonts w:eastAsia="Times New Roman"/>
          <w:color w:val="201F1E"/>
          <w:szCs w:val="24"/>
          <w:shd w:val="clear" w:color="auto" w:fill="FFFFFF"/>
          <w:lang w:val="en-US"/>
        </w:rPr>
        <w:t>President</w:t>
      </w:r>
      <w:r w:rsidR="005F24BC">
        <w:rPr>
          <w:rFonts w:eastAsia="Times New Roman"/>
          <w:color w:val="201F1E"/>
          <w:szCs w:val="24"/>
          <w:shd w:val="clear" w:color="auto" w:fill="FFFFFF"/>
        </w:rPr>
        <w:t>»</w:t>
      </w:r>
      <w:r w:rsidRPr="001C28D2">
        <w:rPr>
          <w:rFonts w:eastAsia="Times New Roman"/>
          <w:color w:val="201F1E"/>
          <w:szCs w:val="24"/>
          <w:shd w:val="clear" w:color="auto" w:fill="FFFFFF"/>
        </w:rPr>
        <w:t>.</w:t>
      </w:r>
      <w:r>
        <w:rPr>
          <w:rFonts w:eastAsia="Times New Roman"/>
          <w:color w:val="201F1E"/>
          <w:szCs w:val="24"/>
          <w:shd w:val="clear" w:color="auto" w:fill="FFFFFF"/>
        </w:rPr>
        <w:t xml:space="preserve"> Αυτοί είστε, κύριοι. Το ανέχεστε. </w:t>
      </w:r>
    </w:p>
    <w:p w14:paraId="0067C2D7" w14:textId="77777777"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lastRenderedPageBreak/>
        <w:t xml:space="preserve">Ξέρετε ποια είναι η </w:t>
      </w:r>
      <w:r>
        <w:rPr>
          <w:rFonts w:eastAsia="Times New Roman"/>
          <w:color w:val="201F1E"/>
          <w:szCs w:val="24"/>
          <w:shd w:val="clear" w:color="auto" w:fill="FFFFFF"/>
        </w:rPr>
        <w:t>διαφορά</w:t>
      </w:r>
      <w:r w:rsidRPr="00A67D67">
        <w:rPr>
          <w:rFonts w:eastAsia="Times New Roman"/>
          <w:color w:val="201F1E"/>
          <w:szCs w:val="24"/>
          <w:shd w:val="clear" w:color="auto" w:fill="FFFFFF"/>
        </w:rPr>
        <w:t xml:space="preserve"> </w:t>
      </w:r>
      <w:r>
        <w:rPr>
          <w:rFonts w:eastAsia="Times New Roman"/>
          <w:color w:val="201F1E"/>
          <w:szCs w:val="24"/>
          <w:shd w:val="clear" w:color="auto" w:fill="FFFFFF"/>
        </w:rPr>
        <w:t xml:space="preserve">μας; </w:t>
      </w:r>
      <w:r w:rsidRPr="00A67D67">
        <w:rPr>
          <w:rFonts w:eastAsia="Times New Roman"/>
          <w:color w:val="201F1E"/>
          <w:szCs w:val="24"/>
          <w:shd w:val="clear" w:color="auto" w:fill="FFFFFF"/>
        </w:rPr>
        <w:t>Εμείς αγωνιζόμαστε για τον φτωχό Έλληνα</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Εμείς θέλουμε μια Ελλάδα που ανήκει στους Έλληνες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μια Ελλάδα που αξίζει </w:t>
      </w:r>
      <w:r>
        <w:rPr>
          <w:rFonts w:eastAsia="Times New Roman"/>
          <w:color w:val="201F1E"/>
          <w:szCs w:val="24"/>
          <w:shd w:val="clear" w:color="auto" w:fill="FFFFFF"/>
        </w:rPr>
        <w:t xml:space="preserve">στους Έλληνες! </w:t>
      </w:r>
    </w:p>
    <w:p w14:paraId="0067C2D8" w14:textId="77777777" w:rsidR="003D1987" w:rsidRDefault="004313C6">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0067C2D9" w14:textId="77777777" w:rsidR="003D1987" w:rsidRDefault="004313C6">
      <w:pPr>
        <w:spacing w:line="600" w:lineRule="auto"/>
        <w:ind w:firstLine="720"/>
        <w:jc w:val="both"/>
        <w:rPr>
          <w:rFonts w:eastAsia="Times New Roman"/>
          <w:color w:val="201F1E"/>
          <w:szCs w:val="24"/>
          <w:shd w:val="clear" w:color="auto" w:fill="FFFFFF"/>
        </w:rPr>
      </w:pPr>
      <w:r w:rsidRPr="001C28D2">
        <w:rPr>
          <w:rFonts w:eastAsia="Times New Roman"/>
          <w:b/>
          <w:color w:val="201F1E"/>
          <w:szCs w:val="24"/>
          <w:shd w:val="clear" w:color="auto" w:fill="FFFFFF"/>
        </w:rPr>
        <w:t>ΠΡΟΕΔΡΕΥΩΝ (Βασίλειος Βιλιάρδος):</w:t>
      </w:r>
      <w:r w:rsidRPr="001C28D2">
        <w:rPr>
          <w:rFonts w:eastAsia="Times New Roman"/>
          <w:color w:val="201F1E"/>
          <w:szCs w:val="24"/>
          <w:shd w:val="clear" w:color="auto" w:fill="FFFFFF"/>
        </w:rPr>
        <w:t xml:space="preserve"> </w:t>
      </w:r>
      <w:r w:rsidRPr="00A67D67">
        <w:rPr>
          <w:rFonts w:eastAsia="Times New Roman"/>
          <w:color w:val="201F1E"/>
          <w:szCs w:val="24"/>
          <w:shd w:val="clear" w:color="auto" w:fill="FFFFFF"/>
        </w:rPr>
        <w:t>Ευχαριστ</w:t>
      </w:r>
      <w:r>
        <w:rPr>
          <w:rFonts w:eastAsia="Times New Roman"/>
          <w:color w:val="201F1E"/>
          <w:szCs w:val="24"/>
          <w:shd w:val="clear" w:color="auto" w:fill="FFFFFF"/>
        </w:rPr>
        <w:t>ούμε</w:t>
      </w:r>
      <w:r w:rsidRPr="00A67D67">
        <w:rPr>
          <w:rFonts w:eastAsia="Times New Roman"/>
          <w:color w:val="201F1E"/>
          <w:szCs w:val="24"/>
          <w:shd w:val="clear" w:color="auto" w:fill="FFFFFF"/>
        </w:rPr>
        <w:t xml:space="preserve"> πολύ τον Πρόεδρο της Ελληνικής Λύσης</w:t>
      </w:r>
      <w:r>
        <w:rPr>
          <w:rFonts w:eastAsia="Times New Roman"/>
          <w:color w:val="201F1E"/>
          <w:szCs w:val="24"/>
          <w:shd w:val="clear" w:color="auto" w:fill="FFFFFF"/>
        </w:rPr>
        <w:t xml:space="preserve">. </w:t>
      </w:r>
    </w:p>
    <w:p w14:paraId="0067C2DA" w14:textId="77777777"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t>Μία ανακοίνωση στο Σώμα</w:t>
      </w:r>
      <w:r>
        <w:rPr>
          <w:rFonts w:eastAsia="Times New Roman"/>
          <w:color w:val="201F1E"/>
          <w:szCs w:val="24"/>
          <w:shd w:val="clear" w:color="auto" w:fill="FFFFFF"/>
        </w:rPr>
        <w:t xml:space="preserve">. </w:t>
      </w:r>
    </w:p>
    <w:p w14:paraId="0067C2DB" w14:textId="77777777" w:rsidR="003D1987" w:rsidRDefault="004313C6">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δεκατέσσερις</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 </w:t>
      </w:r>
      <w:r>
        <w:rPr>
          <w:rFonts w:eastAsia="Calibri"/>
          <w:szCs w:val="24"/>
        </w:rPr>
        <w:t>Δημοτικό Σχολείο Νέου Σκοπού Σερρών, καθώς και δώδεκα μαθήτριες και μαθητές και μια συνοδός εκπαιδευτικός από το Δημοτικό Σχολείο Ανάληψης Χερσονήσου Ηρακλείου Κρήτης.</w:t>
      </w:r>
    </w:p>
    <w:p w14:paraId="0067C2DC" w14:textId="77777777" w:rsidR="003D1987" w:rsidRDefault="004313C6">
      <w:pPr>
        <w:spacing w:line="600" w:lineRule="auto"/>
        <w:ind w:firstLine="720"/>
        <w:jc w:val="both"/>
        <w:rPr>
          <w:rFonts w:eastAsia="Calibri"/>
          <w:szCs w:val="24"/>
        </w:rPr>
      </w:pPr>
      <w:r w:rsidRPr="006A47A0">
        <w:rPr>
          <w:rFonts w:eastAsia="Calibri"/>
          <w:szCs w:val="24"/>
        </w:rPr>
        <w:t xml:space="preserve">Η Βουλή σάς καλωσορίζει. </w:t>
      </w:r>
    </w:p>
    <w:p w14:paraId="0067C2DD" w14:textId="77777777" w:rsidR="003D1987" w:rsidRDefault="004313C6">
      <w:pPr>
        <w:spacing w:line="600" w:lineRule="auto"/>
        <w:ind w:firstLine="720"/>
        <w:jc w:val="both"/>
        <w:rPr>
          <w:rFonts w:eastAsia="Calibri"/>
          <w:szCs w:val="24"/>
        </w:rPr>
      </w:pPr>
      <w:r>
        <w:rPr>
          <w:rFonts w:eastAsia="Calibri"/>
          <w:szCs w:val="24"/>
        </w:rPr>
        <w:t>Καλά Χριστούγεννα</w:t>
      </w:r>
    </w:p>
    <w:p w14:paraId="0067C2DE" w14:textId="77777777" w:rsidR="003D1987" w:rsidRDefault="004313C6">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0067C2DF" w14:textId="77777777"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lastRenderedPageBreak/>
        <w:t>Καλείται</w:t>
      </w:r>
      <w:r>
        <w:rPr>
          <w:rFonts w:eastAsia="Times New Roman"/>
          <w:color w:val="201F1E"/>
          <w:szCs w:val="24"/>
          <w:shd w:val="clear" w:color="auto" w:fill="FFFFFF"/>
        </w:rPr>
        <w:t xml:space="preserve"> στο Βήμα</w:t>
      </w:r>
      <w:r w:rsidRPr="00A67D67">
        <w:rPr>
          <w:rFonts w:eastAsia="Times New Roman"/>
          <w:color w:val="201F1E"/>
          <w:szCs w:val="24"/>
          <w:shd w:val="clear" w:color="auto" w:fill="FFFFFF"/>
        </w:rPr>
        <w:t xml:space="preserve"> η </w:t>
      </w:r>
      <w:r>
        <w:rPr>
          <w:rFonts w:eastAsia="Times New Roman"/>
          <w:color w:val="201F1E"/>
          <w:szCs w:val="24"/>
          <w:shd w:val="clear" w:color="auto" w:fill="FFFFFF"/>
        </w:rPr>
        <w:t>κ.</w:t>
      </w:r>
      <w:r w:rsidRPr="00A67D67">
        <w:rPr>
          <w:rFonts w:eastAsia="Times New Roman"/>
          <w:color w:val="201F1E"/>
          <w:szCs w:val="24"/>
          <w:shd w:val="clear" w:color="auto" w:fill="FFFFFF"/>
        </w:rPr>
        <w:t xml:space="preserve"> Μαρία Αθανασίου</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Βουλευτής της Ελληνικής Λύσης</w:t>
      </w:r>
      <w:r>
        <w:rPr>
          <w:rFonts w:eastAsia="Times New Roman"/>
          <w:color w:val="201F1E"/>
          <w:szCs w:val="24"/>
          <w:shd w:val="clear" w:color="auto" w:fill="FFFFFF"/>
        </w:rPr>
        <w:t>.</w:t>
      </w:r>
    </w:p>
    <w:p w14:paraId="0067C2E0" w14:textId="77777777"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t>Θα ακολουθήσουν ο κ</w:t>
      </w:r>
      <w:r>
        <w:rPr>
          <w:rFonts w:eastAsia="Times New Roman"/>
          <w:color w:val="201F1E"/>
          <w:szCs w:val="24"/>
          <w:shd w:val="clear" w:color="auto" w:fill="FFFFFF"/>
        </w:rPr>
        <w:t xml:space="preserve">. Καππάτος και ο </w:t>
      </w:r>
      <w:r w:rsidRPr="00A67D67">
        <w:rPr>
          <w:rFonts w:eastAsia="Times New Roman"/>
          <w:color w:val="201F1E"/>
          <w:szCs w:val="24"/>
          <w:shd w:val="clear" w:color="auto" w:fill="FFFFFF"/>
        </w:rPr>
        <w:t>κ</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Νικολακόπουλος</w:t>
      </w:r>
      <w:r>
        <w:rPr>
          <w:rFonts w:eastAsia="Times New Roman"/>
          <w:color w:val="201F1E"/>
          <w:szCs w:val="24"/>
          <w:shd w:val="clear" w:color="auto" w:fill="FFFFFF"/>
        </w:rPr>
        <w:t xml:space="preserve">. </w:t>
      </w:r>
    </w:p>
    <w:p w14:paraId="0067C2E1" w14:textId="77777777" w:rsidR="003D1987" w:rsidRDefault="004313C6">
      <w:pPr>
        <w:spacing w:line="600" w:lineRule="auto"/>
        <w:ind w:firstLine="720"/>
        <w:jc w:val="both"/>
        <w:rPr>
          <w:rFonts w:eastAsia="Times New Roman"/>
          <w:color w:val="201F1E"/>
          <w:szCs w:val="24"/>
          <w:shd w:val="clear" w:color="auto" w:fill="FFFFFF"/>
        </w:rPr>
      </w:pPr>
      <w:r w:rsidRPr="00E036C2">
        <w:rPr>
          <w:rFonts w:eastAsia="Times New Roman"/>
          <w:b/>
          <w:bCs/>
          <w:color w:val="201F1E"/>
          <w:szCs w:val="24"/>
          <w:shd w:val="clear" w:color="auto" w:fill="FFFFFF"/>
        </w:rPr>
        <w:t>ΜΑΡΙΑ ΑΘΑΝΑΣΙΟΥ:</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Κυρίες και κύριοι Βουλευτές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θα μου επιτρέψετε να επικεντρωθώ στο σκέλος του Προϋπολογισμού 2026</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το οποίο αφορά στον κλάδο υγείας</w:t>
      </w:r>
      <w:r>
        <w:rPr>
          <w:rFonts w:eastAsia="Times New Roman"/>
          <w:color w:val="201F1E"/>
          <w:szCs w:val="24"/>
          <w:shd w:val="clear" w:color="auto" w:fill="FFFFFF"/>
        </w:rPr>
        <w:t xml:space="preserve">. </w:t>
      </w:r>
    </w:p>
    <w:p w14:paraId="0067C2E2" w14:textId="018E98C4" w:rsidR="003D1987" w:rsidRDefault="004313C6">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t>Αναφορικά κατ</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 xml:space="preserve">αρχάς </w:t>
      </w:r>
      <w:r>
        <w:rPr>
          <w:rFonts w:eastAsia="Times New Roman"/>
          <w:color w:val="201F1E"/>
          <w:szCs w:val="24"/>
          <w:shd w:val="clear" w:color="auto" w:fill="FFFFFF"/>
        </w:rPr>
        <w:t xml:space="preserve">με </w:t>
      </w:r>
      <w:r w:rsidRPr="00A67D67">
        <w:rPr>
          <w:rFonts w:eastAsia="Times New Roman"/>
          <w:color w:val="201F1E"/>
          <w:szCs w:val="24"/>
          <w:shd w:val="clear" w:color="auto" w:fill="FFFFFF"/>
        </w:rPr>
        <w:t xml:space="preserve">το δημογραφικό και κοινωνικοοικονομικό πλαίσιο της πατρίδας </w:t>
      </w:r>
      <w:r>
        <w:rPr>
          <w:rFonts w:eastAsia="Times New Roman"/>
          <w:color w:val="201F1E"/>
          <w:szCs w:val="24"/>
          <w:shd w:val="clear" w:color="auto" w:fill="FFFFFF"/>
        </w:rPr>
        <w:t>μας,</w:t>
      </w:r>
      <w:r w:rsidRPr="00A67D67">
        <w:rPr>
          <w:rFonts w:eastAsia="Times New Roman"/>
          <w:color w:val="201F1E"/>
          <w:szCs w:val="24"/>
          <w:shd w:val="clear" w:color="auto" w:fill="FFFFFF"/>
        </w:rPr>
        <w:t xml:space="preserve"> σύμφωνα και με την πλέον πρόσφατη έκθεση του ΟΟΣΑ σε ένα συνολικό πληθυσμό 10,4 εκατομμυρίων</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το ποσοστό άνω των 65 ετών ανέρχεται στο </w:t>
      </w:r>
      <w:r>
        <w:rPr>
          <w:rFonts w:eastAsia="Times New Roman"/>
          <w:color w:val="201F1E"/>
          <w:szCs w:val="24"/>
          <w:shd w:val="clear" w:color="auto" w:fill="FFFFFF"/>
        </w:rPr>
        <w:t>23%</w:t>
      </w:r>
      <w:r w:rsidRPr="00A67D67">
        <w:rPr>
          <w:rFonts w:eastAsia="Times New Roman"/>
          <w:color w:val="201F1E"/>
          <w:szCs w:val="24"/>
          <w:shd w:val="clear" w:color="auto" w:fill="FFFFFF"/>
        </w:rPr>
        <w:t xml:space="preserve"> το οποίο είναι ένα από τα υψηλότερα στην Ευρωπαϊκή Ένωση με το</w:t>
      </w:r>
      <w:r>
        <w:rPr>
          <w:rFonts w:eastAsia="Times New Roman"/>
          <w:color w:val="201F1E"/>
          <w:szCs w:val="24"/>
          <w:shd w:val="clear" w:color="auto" w:fill="FFFFFF"/>
        </w:rPr>
        <w:t>ν</w:t>
      </w:r>
      <w:r w:rsidRPr="00A67D67">
        <w:rPr>
          <w:rFonts w:eastAsia="Times New Roman"/>
          <w:color w:val="201F1E"/>
          <w:szCs w:val="24"/>
          <w:shd w:val="clear" w:color="auto" w:fill="FFFFFF"/>
        </w:rPr>
        <w:t xml:space="preserve"> δείκτη γονιμότητας να ανέρχεται σε 1,3</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το 2023</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Παράλληλα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τα εισοδήματα των Ελλήνων υπολείπονται κατά πολύ αυτ</w:t>
      </w:r>
      <w:r>
        <w:rPr>
          <w:rFonts w:eastAsia="Times New Roman"/>
          <w:color w:val="201F1E"/>
          <w:szCs w:val="24"/>
          <w:shd w:val="clear" w:color="auto" w:fill="FFFFFF"/>
        </w:rPr>
        <w:t>ών</w:t>
      </w:r>
      <w:r w:rsidRPr="00A67D67">
        <w:rPr>
          <w:rFonts w:eastAsia="Times New Roman"/>
          <w:color w:val="201F1E"/>
          <w:szCs w:val="24"/>
          <w:shd w:val="clear" w:color="auto" w:fill="FFFFFF"/>
        </w:rPr>
        <w:t xml:space="preserve"> της Ευρωπαϊκής Ένωσης με τον κίνδυνο φτώχειας και κοινωνικού αποκλεισμού να ανέρχεται σε 26,</w:t>
      </w:r>
      <w:r>
        <w:rPr>
          <w:rFonts w:eastAsia="Times New Roman"/>
          <w:color w:val="201F1E"/>
          <w:szCs w:val="24"/>
          <w:shd w:val="clear" w:color="auto" w:fill="FFFFFF"/>
        </w:rPr>
        <w:t>9%,</w:t>
      </w:r>
      <w:r w:rsidRPr="00A67D67">
        <w:rPr>
          <w:rFonts w:eastAsia="Times New Roman"/>
          <w:color w:val="201F1E"/>
          <w:szCs w:val="24"/>
          <w:shd w:val="clear" w:color="auto" w:fill="FFFFFF"/>
        </w:rPr>
        <w:t xml:space="preserve"> ποσοστό ιδιαίτερα υψηλό για μια χώρα του δυτικού κόσμου</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Το ποσοστό καπνίσματος είναι υψηλό</w:t>
      </w:r>
      <w:r>
        <w:rPr>
          <w:rFonts w:eastAsia="Times New Roman"/>
          <w:color w:val="201F1E"/>
          <w:szCs w:val="24"/>
          <w:shd w:val="clear" w:color="auto" w:fill="FFFFFF"/>
        </w:rPr>
        <w:t>, 25% των</w:t>
      </w:r>
      <w:r w:rsidRPr="00A67D67">
        <w:rPr>
          <w:rFonts w:eastAsia="Times New Roman"/>
          <w:color w:val="201F1E"/>
          <w:szCs w:val="24"/>
          <w:shd w:val="clear" w:color="auto" w:fill="FFFFFF"/>
        </w:rPr>
        <w:t xml:space="preserve"> ενηλίκων ενώ ποσοστό </w:t>
      </w:r>
      <w:r>
        <w:rPr>
          <w:rFonts w:eastAsia="Times New Roman"/>
          <w:color w:val="201F1E"/>
          <w:szCs w:val="24"/>
          <w:shd w:val="clear" w:color="auto" w:fill="FFFFFF"/>
        </w:rPr>
        <w:t>17</w:t>
      </w:r>
      <w:r w:rsidRPr="00A67D67">
        <w:rPr>
          <w:rFonts w:eastAsia="Times New Roman"/>
          <w:color w:val="201F1E"/>
          <w:szCs w:val="24"/>
          <w:shd w:val="clear" w:color="auto" w:fill="FFFFFF"/>
        </w:rPr>
        <w:t>% των εφήβων κάπνι</w:t>
      </w:r>
      <w:r>
        <w:rPr>
          <w:rFonts w:eastAsia="Times New Roman"/>
          <w:color w:val="201F1E"/>
          <w:szCs w:val="24"/>
          <w:shd w:val="clear" w:color="auto" w:fill="FFFFFF"/>
        </w:rPr>
        <w:t>σ</w:t>
      </w:r>
      <w:r w:rsidRPr="00A67D67">
        <w:rPr>
          <w:rFonts w:eastAsia="Times New Roman"/>
          <w:color w:val="201F1E"/>
          <w:szCs w:val="24"/>
          <w:shd w:val="clear" w:color="auto" w:fill="FFFFFF"/>
        </w:rPr>
        <w:t>αν τον τελευταίο μήνα</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Παράλληλα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σε ποσοστό 28%</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ποσοστό από τα υψηλότερα στην Ευρωπαϊκή Ένωση</w:t>
      </w:r>
      <w:r>
        <w:rPr>
          <w:rFonts w:eastAsia="Times New Roman"/>
          <w:color w:val="201F1E"/>
          <w:szCs w:val="24"/>
          <w:shd w:val="clear" w:color="auto" w:fill="FFFFFF"/>
        </w:rPr>
        <w:t>, οι</w:t>
      </w:r>
      <w:r w:rsidRPr="00A67D67">
        <w:rPr>
          <w:rFonts w:eastAsia="Times New Roman"/>
          <w:color w:val="201F1E"/>
          <w:szCs w:val="24"/>
          <w:shd w:val="clear" w:color="auto" w:fill="FFFFFF"/>
        </w:rPr>
        <w:t xml:space="preserve"> Έλληνες έφηβοι είναι υπέρβαροι ή παχύσαρκοι</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Ο αριθμός γιατρ</w:t>
      </w:r>
      <w:r>
        <w:rPr>
          <w:rFonts w:eastAsia="Times New Roman"/>
          <w:color w:val="201F1E"/>
          <w:szCs w:val="24"/>
          <w:shd w:val="clear" w:color="auto" w:fill="FFFFFF"/>
        </w:rPr>
        <w:t>ών</w:t>
      </w:r>
      <w:r w:rsidRPr="00A67D67">
        <w:rPr>
          <w:rFonts w:eastAsia="Times New Roman"/>
          <w:color w:val="201F1E"/>
          <w:szCs w:val="24"/>
          <w:shd w:val="clear" w:color="auto" w:fill="FFFFFF"/>
        </w:rPr>
        <w:t xml:space="preserve"> είναι υψηλός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6,6 ανά </w:t>
      </w:r>
      <w:r w:rsidR="005F24BC">
        <w:rPr>
          <w:rFonts w:eastAsia="Times New Roman"/>
          <w:color w:val="201F1E"/>
          <w:szCs w:val="24"/>
          <w:shd w:val="clear" w:color="auto" w:fill="FFFFFF"/>
        </w:rPr>
        <w:t>χίλιους</w:t>
      </w:r>
      <w:r w:rsidRPr="00A67D67">
        <w:rPr>
          <w:rFonts w:eastAsia="Times New Roman"/>
          <w:color w:val="201F1E"/>
          <w:szCs w:val="24"/>
          <w:shd w:val="clear" w:color="auto" w:fill="FFFFFF"/>
        </w:rPr>
        <w:t xml:space="preserve"> κατοίκους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αλλά παρότι εμφανίζεται μεγάλο ποσοστό ειδικοτήτων</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γενικοί γιατροί παρουσιάζονται σε ποσοστό μόνο </w:t>
      </w:r>
      <w:r>
        <w:rPr>
          <w:rFonts w:eastAsia="Times New Roman"/>
          <w:color w:val="201F1E"/>
          <w:szCs w:val="24"/>
          <w:shd w:val="clear" w:color="auto" w:fill="FFFFFF"/>
        </w:rPr>
        <w:t>6</w:t>
      </w:r>
      <w:r w:rsidRPr="00A67D67">
        <w:rPr>
          <w:rFonts w:eastAsia="Times New Roman"/>
          <w:color w:val="201F1E"/>
          <w:szCs w:val="24"/>
          <w:shd w:val="clear" w:color="auto" w:fill="FFFFFF"/>
        </w:rPr>
        <w:t>%</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το </w:t>
      </w:r>
      <w:r w:rsidRPr="00A67D67">
        <w:rPr>
          <w:rFonts w:eastAsia="Times New Roman"/>
          <w:color w:val="201F1E"/>
          <w:szCs w:val="24"/>
          <w:shd w:val="clear" w:color="auto" w:fill="FFFFFF"/>
        </w:rPr>
        <w:lastRenderedPageBreak/>
        <w:t>χαμηλότερο στην Ευρωπαϊκή Ένωση</w:t>
      </w:r>
      <w:r>
        <w:rPr>
          <w:rFonts w:eastAsia="Times New Roman"/>
          <w:color w:val="201F1E"/>
          <w:szCs w:val="24"/>
          <w:shd w:val="clear" w:color="auto" w:fill="FFFFFF"/>
        </w:rPr>
        <w:t>. Επίσης,</w:t>
      </w:r>
      <w:r w:rsidRPr="00A67D67">
        <w:rPr>
          <w:rFonts w:eastAsia="Times New Roman"/>
          <w:color w:val="201F1E"/>
          <w:szCs w:val="24"/>
          <w:shd w:val="clear" w:color="auto" w:fill="FFFFFF"/>
        </w:rPr>
        <w:t xml:space="preserve"> παρόλο τον υψηλό αριθμό των γιατρών</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αυτοί απασχολούνται ως επί το πλείστον στον ιδιωτικό τομέα</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μιας και οι συνθήκες στο ΕΣΥ είναι απαγορευτικές και ως προς τις αποδοχές </w:t>
      </w:r>
      <w:r>
        <w:rPr>
          <w:rFonts w:eastAsia="Times New Roman"/>
          <w:color w:val="201F1E"/>
          <w:szCs w:val="24"/>
          <w:shd w:val="clear" w:color="auto" w:fill="FFFFFF"/>
        </w:rPr>
        <w:t>τους,</w:t>
      </w:r>
      <w:r w:rsidRPr="00A67D67">
        <w:rPr>
          <w:rFonts w:eastAsia="Times New Roman"/>
          <w:color w:val="201F1E"/>
          <w:szCs w:val="24"/>
          <w:shd w:val="clear" w:color="auto" w:fill="FFFFFF"/>
        </w:rPr>
        <w:t xml:space="preserve"> αλλά και για τις καθημερινές συνθήκες παροχής υπηρεσιών</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λόγω της υποστελέχωσης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της κρατικής υποχρηματοδότησης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αλλά και των ηθελημέν</w:t>
      </w:r>
      <w:r>
        <w:rPr>
          <w:rFonts w:eastAsia="Times New Roman"/>
          <w:color w:val="201F1E"/>
          <w:szCs w:val="24"/>
          <w:shd w:val="clear" w:color="auto" w:fill="FFFFFF"/>
        </w:rPr>
        <w:t>ων</w:t>
      </w:r>
      <w:r w:rsidRPr="00A67D67">
        <w:rPr>
          <w:rFonts w:eastAsia="Times New Roman"/>
          <w:color w:val="201F1E"/>
          <w:szCs w:val="24"/>
          <w:shd w:val="clear" w:color="auto" w:fill="FFFFFF"/>
        </w:rPr>
        <w:t xml:space="preserve"> αποχωρήσεων ή </w:t>
      </w:r>
      <w:r>
        <w:rPr>
          <w:rFonts w:eastAsia="Times New Roman"/>
          <w:color w:val="201F1E"/>
          <w:szCs w:val="24"/>
          <w:shd w:val="clear" w:color="auto" w:fill="FFFFFF"/>
        </w:rPr>
        <w:t xml:space="preserve">ήδη </w:t>
      </w:r>
      <w:r w:rsidRPr="00A67D67">
        <w:rPr>
          <w:rFonts w:eastAsia="Times New Roman"/>
          <w:color w:val="201F1E"/>
          <w:szCs w:val="24"/>
          <w:shd w:val="clear" w:color="auto" w:fill="FFFFFF"/>
        </w:rPr>
        <w:t>απασχολούμενων γιατρών και παράλληλα της εύλογης απροθυμίας νέων γιατρών να στελεχώσουν κάτω από αυτές τις προϋποθέσεις το ΕΣΥ</w:t>
      </w:r>
      <w:r>
        <w:rPr>
          <w:rFonts w:eastAsia="Times New Roman"/>
          <w:color w:val="201F1E"/>
          <w:szCs w:val="24"/>
          <w:shd w:val="clear" w:color="auto" w:fill="FFFFFF"/>
        </w:rPr>
        <w:t xml:space="preserve">. </w:t>
      </w:r>
      <w:r w:rsidRPr="00A67D67">
        <w:rPr>
          <w:rFonts w:eastAsia="Times New Roman"/>
          <w:color w:val="201F1E"/>
          <w:szCs w:val="24"/>
          <w:shd w:val="clear" w:color="auto" w:fill="FFFFFF"/>
        </w:rPr>
        <w:t>Παράλληλα το ΕΣΥ απασχολεί πολύ λίγους νοσηλευτές</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περίπου 3,8</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ανά χίλιους κατοίκους κάτω από το ήμισυ του μέσου όρου στην Ευρωπαϊκή Ένωση</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w:t>
      </w:r>
    </w:p>
    <w:p>
      <w:pPr>
        <w:spacing w:line="600" w:lineRule="auto"/>
        <w:ind w:firstLine="720"/>
        <w:jc w:val="both"/>
        <w:rPr>
          <w:rFonts w:eastAsia="Times New Roman"/>
          <w:color w:val="201F1E"/>
          <w:szCs w:val="24"/>
          <w:shd w:val="clear" w:color="auto" w:fill="FFFFFF"/>
        </w:rPr>
      </w:pPr>
      <w:r w:rsidRPr="00A67D67">
        <w:rPr>
          <w:rFonts w:eastAsia="Times New Roman"/>
          <w:color w:val="201F1E"/>
          <w:szCs w:val="24"/>
          <w:shd w:val="clear" w:color="auto" w:fill="FFFFFF"/>
        </w:rPr>
        <w:t>Ως προς το ζήτημα της προσβασιμότητας στην Ελλάδα παρουσιάζεται το υψηλότερο ποσοστό ανικανοποίητ</w:t>
      </w:r>
      <w:r>
        <w:rPr>
          <w:rFonts w:eastAsia="Times New Roman"/>
          <w:color w:val="201F1E"/>
          <w:szCs w:val="24"/>
          <w:shd w:val="clear" w:color="auto" w:fill="FFFFFF"/>
        </w:rPr>
        <w:t>ων</w:t>
      </w:r>
      <w:r w:rsidRPr="00A67D67">
        <w:rPr>
          <w:rFonts w:eastAsia="Times New Roman"/>
          <w:color w:val="201F1E"/>
          <w:szCs w:val="24"/>
          <w:shd w:val="clear" w:color="auto" w:fill="FFFFFF"/>
        </w:rPr>
        <w:t xml:space="preserve"> αναγκών στην Ευρωπαϊκή Ένωση</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Σε αριθμούς το </w:t>
      </w:r>
      <w:r>
        <w:rPr>
          <w:rFonts w:eastAsia="Times New Roman"/>
          <w:color w:val="201F1E"/>
          <w:szCs w:val="24"/>
          <w:shd w:val="clear" w:color="auto" w:fill="FFFFFF"/>
        </w:rPr>
        <w:t>21,9%</w:t>
      </w:r>
      <w:r w:rsidRPr="00A67D67">
        <w:rPr>
          <w:rFonts w:eastAsia="Times New Roman"/>
          <w:color w:val="201F1E"/>
          <w:szCs w:val="24"/>
          <w:shd w:val="clear" w:color="auto" w:fill="FFFFFF"/>
        </w:rPr>
        <w:t xml:space="preserve"> των ερωτηθέντων πολιτών δηλώνουν ότι δεν μπόρεσαν να λάβουν ιατρική φροντίδα</w:t>
      </w:r>
      <w:r>
        <w:rPr>
          <w:rFonts w:eastAsia="Times New Roman"/>
          <w:color w:val="201F1E"/>
          <w:szCs w:val="24"/>
          <w:shd w:val="clear" w:color="auto" w:fill="FFFFFF"/>
        </w:rPr>
        <w:t>, με το α</w:t>
      </w:r>
      <w:r w:rsidRPr="00A67D67">
        <w:rPr>
          <w:rFonts w:eastAsia="Times New Roman"/>
          <w:color w:val="201F1E"/>
          <w:szCs w:val="24"/>
          <w:shd w:val="clear" w:color="auto" w:fill="FFFFFF"/>
        </w:rPr>
        <w:t>ντίστοιχο ποσοστό στην Ευρωπαϊκή Ένωση να ανέρχεται μόνο στο 3</w:t>
      </w:r>
      <w:r>
        <w:rPr>
          <w:rFonts w:eastAsia="Times New Roman"/>
          <w:color w:val="201F1E"/>
          <w:szCs w:val="24"/>
          <w:shd w:val="clear" w:color="auto" w:fill="FFFFFF"/>
        </w:rPr>
        <w:t xml:space="preserve">,6%. Ναι, </w:t>
      </w:r>
      <w:r w:rsidRPr="00A67D67">
        <w:rPr>
          <w:rFonts w:eastAsia="Times New Roman"/>
          <w:color w:val="201F1E"/>
          <w:szCs w:val="24"/>
          <w:shd w:val="clear" w:color="auto" w:fill="FFFFFF"/>
        </w:rPr>
        <w:t>ορισμένες φροντίδες παρέχονται σχεδόν πλήρως ιδιωτικά</w:t>
      </w:r>
      <w:r>
        <w:rPr>
          <w:rFonts w:eastAsia="Times New Roman"/>
          <w:color w:val="201F1E"/>
          <w:szCs w:val="24"/>
          <w:shd w:val="clear" w:color="auto" w:fill="FFFFFF"/>
        </w:rPr>
        <w:t>,</w:t>
      </w:r>
      <w:r w:rsidRPr="00A67D67">
        <w:rPr>
          <w:rFonts w:eastAsia="Times New Roman"/>
          <w:color w:val="201F1E"/>
          <w:szCs w:val="24"/>
          <w:shd w:val="clear" w:color="auto" w:fill="FFFFFF"/>
        </w:rPr>
        <w:t xml:space="preserve"> όπως παραδείγματος χάρ</w:t>
      </w:r>
      <w:r w:rsidR="00E975A5">
        <w:rPr>
          <w:rFonts w:eastAsia="Times New Roman"/>
          <w:color w:val="201F1E"/>
          <w:szCs w:val="24"/>
          <w:shd w:val="clear" w:color="auto" w:fill="FFFFFF"/>
        </w:rPr>
        <w:t>ιν</w:t>
      </w:r>
      <w:r w:rsidRPr="00A67D67">
        <w:rPr>
          <w:rFonts w:eastAsia="Times New Roman"/>
          <w:color w:val="201F1E"/>
          <w:szCs w:val="24"/>
          <w:shd w:val="clear" w:color="auto" w:fill="FFFFFF"/>
        </w:rPr>
        <w:t xml:space="preserve"> η οδοντιατρική φροντίδα</w:t>
      </w:r>
      <w:r>
        <w:rPr>
          <w:rFonts w:eastAsia="Times New Roman"/>
          <w:color w:val="201F1E"/>
          <w:szCs w:val="24"/>
          <w:shd w:val="clear" w:color="auto" w:fill="FFFFFF"/>
        </w:rPr>
        <w:t xml:space="preserve">. </w:t>
      </w:r>
    </w:p>
    <w:p w14:paraId="0067C2E7"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t>Επιπροσθέτως</w:t>
      </w:r>
      <w:r w:rsidRPr="00350901">
        <w:rPr>
          <w:rFonts w:eastAsia="Times New Roman" w:cs="Times New Roman"/>
          <w:szCs w:val="24"/>
        </w:rPr>
        <w:t>,</w:t>
      </w:r>
      <w:r w:rsidRPr="00A34FE0">
        <w:rPr>
          <w:rFonts w:eastAsia="Times New Roman" w:cs="Times New Roman"/>
          <w:szCs w:val="24"/>
        </w:rPr>
        <w:t xml:space="preserve"> πολύ υψηλές κυμαίνονται οι ιδιωτικές δαπάνες για υπηρεσίες υγείας με το </w:t>
      </w:r>
      <w:r w:rsidRPr="00350901">
        <w:rPr>
          <w:rFonts w:eastAsia="Times New Roman" w:cs="Times New Roman"/>
          <w:szCs w:val="24"/>
        </w:rPr>
        <w:t xml:space="preserve">9,5 </w:t>
      </w:r>
      <w:r w:rsidRPr="00A34FE0">
        <w:rPr>
          <w:rFonts w:eastAsia="Times New Roman" w:cs="Times New Roman"/>
          <w:szCs w:val="24"/>
        </w:rPr>
        <w:t>% των νοικοκυριών να έχουν δαπάνες υγείας</w:t>
      </w:r>
      <w:r w:rsidRPr="00350901">
        <w:rPr>
          <w:rFonts w:eastAsia="Times New Roman" w:cs="Times New Roman"/>
          <w:szCs w:val="24"/>
        </w:rPr>
        <w:t>,</w:t>
      </w:r>
      <w:r w:rsidRPr="00A34FE0">
        <w:rPr>
          <w:rFonts w:eastAsia="Times New Roman" w:cs="Times New Roman"/>
          <w:szCs w:val="24"/>
        </w:rPr>
        <w:t xml:space="preserve"> τις οποίες να μην μπορούν να αντέξουν και συγκεκριμένα</w:t>
      </w:r>
      <w:r w:rsidRPr="00350901">
        <w:rPr>
          <w:rFonts w:eastAsia="Times New Roman" w:cs="Times New Roman"/>
          <w:szCs w:val="24"/>
        </w:rPr>
        <w:t>,</w:t>
      </w:r>
      <w:r w:rsidRPr="00A34FE0">
        <w:rPr>
          <w:rFonts w:eastAsia="Times New Roman" w:cs="Times New Roman"/>
          <w:szCs w:val="24"/>
        </w:rPr>
        <w:t xml:space="preserve"> δαπανούν πάνω από </w:t>
      </w:r>
      <w:r w:rsidRPr="00A34FE0">
        <w:rPr>
          <w:rFonts w:eastAsia="Times New Roman" w:cs="Times New Roman"/>
          <w:szCs w:val="24"/>
        </w:rPr>
        <w:lastRenderedPageBreak/>
        <w:t xml:space="preserve">το </w:t>
      </w:r>
      <w:r w:rsidRPr="00350901">
        <w:rPr>
          <w:rFonts w:eastAsia="Times New Roman" w:cs="Times New Roman"/>
          <w:szCs w:val="24"/>
        </w:rPr>
        <w:t>40</w:t>
      </w:r>
      <w:r w:rsidRPr="00A34FE0">
        <w:rPr>
          <w:rFonts w:eastAsia="Times New Roman" w:cs="Times New Roman"/>
          <w:szCs w:val="24"/>
        </w:rPr>
        <w:t>% του διαθέσιμου εισοδήματος για υγεία κυρίως</w:t>
      </w:r>
      <w:r w:rsidRPr="00350901">
        <w:rPr>
          <w:rFonts w:eastAsia="Times New Roman" w:cs="Times New Roman"/>
          <w:szCs w:val="24"/>
        </w:rPr>
        <w:t>,</w:t>
      </w:r>
      <w:r w:rsidRPr="00A34FE0">
        <w:rPr>
          <w:rFonts w:eastAsia="Times New Roman" w:cs="Times New Roman"/>
          <w:szCs w:val="24"/>
        </w:rPr>
        <w:t xml:space="preserve"> σε κονδύλια σχετιζόμενα με φάρμακα</w:t>
      </w:r>
      <w:r w:rsidRPr="00350901">
        <w:rPr>
          <w:rFonts w:eastAsia="Times New Roman" w:cs="Times New Roman"/>
          <w:szCs w:val="24"/>
        </w:rPr>
        <w:t>,</w:t>
      </w:r>
      <w:r w:rsidRPr="00A34FE0">
        <w:rPr>
          <w:rFonts w:eastAsia="Times New Roman" w:cs="Times New Roman"/>
          <w:szCs w:val="24"/>
        </w:rPr>
        <w:t xml:space="preserve"> νοσοκομειακή περίθαλψη και ιδιωτικές επισκέψεις σε γιατρούς</w:t>
      </w:r>
      <w:r>
        <w:rPr>
          <w:rFonts w:eastAsia="Times New Roman" w:cs="Times New Roman"/>
          <w:szCs w:val="24"/>
        </w:rPr>
        <w:t>.</w:t>
      </w:r>
      <w:r w:rsidRPr="00A34FE0">
        <w:rPr>
          <w:rFonts w:eastAsia="Times New Roman" w:cs="Times New Roman"/>
          <w:szCs w:val="24"/>
        </w:rPr>
        <w:t xml:space="preserve"> </w:t>
      </w:r>
    </w:p>
    <w:p w14:paraId="0067C2E8"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t>Συγκεκριμένα</w:t>
      </w:r>
      <w:r w:rsidRPr="00350901">
        <w:rPr>
          <w:rFonts w:eastAsia="Times New Roman" w:cs="Times New Roman"/>
          <w:szCs w:val="24"/>
        </w:rPr>
        <w:t>,</w:t>
      </w:r>
      <w:r w:rsidRPr="00A34FE0">
        <w:rPr>
          <w:rFonts w:eastAsia="Times New Roman" w:cs="Times New Roman"/>
          <w:szCs w:val="24"/>
        </w:rPr>
        <w:t xml:space="preserve"> έχουμε υψηλή συμμετοχή ιδιωτικού τομέα σε </w:t>
      </w:r>
      <w:r>
        <w:rPr>
          <w:rFonts w:eastAsia="Times New Roman" w:cs="Times New Roman"/>
          <w:szCs w:val="24"/>
        </w:rPr>
        <w:t xml:space="preserve">έξω </w:t>
      </w:r>
      <w:r w:rsidRPr="00A34FE0">
        <w:rPr>
          <w:rFonts w:eastAsia="Times New Roman" w:cs="Times New Roman"/>
          <w:szCs w:val="24"/>
        </w:rPr>
        <w:t>νοσοκομειακές υπηρεσίες ενώ η δαπάνη υγείας το 2023 ανερχόταν στο 8,4</w:t>
      </w:r>
      <w:r w:rsidRPr="00350901">
        <w:rPr>
          <w:rFonts w:eastAsia="Times New Roman" w:cs="Times New Roman"/>
          <w:szCs w:val="24"/>
        </w:rPr>
        <w:t>%</w:t>
      </w:r>
      <w:r w:rsidRPr="00A34FE0">
        <w:rPr>
          <w:rFonts w:eastAsia="Times New Roman" w:cs="Times New Roman"/>
          <w:szCs w:val="24"/>
        </w:rPr>
        <w:t xml:space="preserve"> του </w:t>
      </w:r>
      <w:r>
        <w:rPr>
          <w:rFonts w:eastAsia="Times New Roman" w:cs="Times New Roman"/>
          <w:szCs w:val="24"/>
        </w:rPr>
        <w:t>ΑΕΠ,</w:t>
      </w:r>
      <w:r w:rsidRPr="00A34FE0">
        <w:rPr>
          <w:rFonts w:eastAsia="Times New Roman" w:cs="Times New Roman"/>
          <w:szCs w:val="24"/>
        </w:rPr>
        <w:t xml:space="preserve"> πολύ κάτω από τον αντίστοιχο μέσο όρο της </w:t>
      </w:r>
      <w:r>
        <w:rPr>
          <w:rFonts w:eastAsia="Times New Roman" w:cs="Times New Roman"/>
          <w:szCs w:val="24"/>
        </w:rPr>
        <w:t>Ε</w:t>
      </w:r>
      <w:r w:rsidRPr="00A34FE0">
        <w:rPr>
          <w:rFonts w:eastAsia="Times New Roman" w:cs="Times New Roman"/>
          <w:szCs w:val="24"/>
        </w:rPr>
        <w:t xml:space="preserve">υρωπαϊκής </w:t>
      </w:r>
      <w:r>
        <w:rPr>
          <w:rFonts w:eastAsia="Times New Roman" w:cs="Times New Roman"/>
          <w:szCs w:val="24"/>
        </w:rPr>
        <w:t>Έ</w:t>
      </w:r>
      <w:r w:rsidRPr="00A34FE0">
        <w:rPr>
          <w:rFonts w:eastAsia="Times New Roman" w:cs="Times New Roman"/>
          <w:szCs w:val="24"/>
        </w:rPr>
        <w:t>νωσης</w:t>
      </w:r>
      <w:r>
        <w:rPr>
          <w:rFonts w:eastAsia="Times New Roman" w:cs="Times New Roman"/>
          <w:szCs w:val="24"/>
        </w:rPr>
        <w:t>,</w:t>
      </w:r>
      <w:r w:rsidRPr="00A34FE0">
        <w:rPr>
          <w:rFonts w:eastAsia="Times New Roman" w:cs="Times New Roman"/>
          <w:szCs w:val="24"/>
        </w:rPr>
        <w:t xml:space="preserve"> το οποίο μεταφράζεται σε 21</w:t>
      </w:r>
      <w:r>
        <w:rPr>
          <w:rFonts w:eastAsia="Times New Roman" w:cs="Times New Roman"/>
          <w:szCs w:val="24"/>
        </w:rPr>
        <w:t>9</w:t>
      </w:r>
      <w:r w:rsidRPr="00A34FE0">
        <w:rPr>
          <w:rFonts w:eastAsia="Times New Roman" w:cs="Times New Roman"/>
          <w:szCs w:val="24"/>
        </w:rPr>
        <w:t>1 ευρώ κατά κεφαλή</w:t>
      </w:r>
      <w:r>
        <w:rPr>
          <w:rFonts w:eastAsia="Times New Roman" w:cs="Times New Roman"/>
          <w:szCs w:val="24"/>
        </w:rPr>
        <w:t>,</w:t>
      </w:r>
      <w:r w:rsidRPr="00A34FE0">
        <w:rPr>
          <w:rFonts w:eastAsia="Times New Roman" w:cs="Times New Roman"/>
          <w:szCs w:val="24"/>
        </w:rPr>
        <w:t xml:space="preserve"> πολύ κάτω από την </w:t>
      </w:r>
      <w:r>
        <w:rPr>
          <w:rFonts w:eastAsia="Times New Roman" w:cs="Times New Roman"/>
          <w:szCs w:val="24"/>
        </w:rPr>
        <w:t>Ε</w:t>
      </w:r>
      <w:r w:rsidRPr="00A34FE0">
        <w:rPr>
          <w:rFonts w:eastAsia="Times New Roman" w:cs="Times New Roman"/>
          <w:szCs w:val="24"/>
        </w:rPr>
        <w:t xml:space="preserve">υρωπαϊκή </w:t>
      </w:r>
      <w:r>
        <w:rPr>
          <w:rFonts w:eastAsia="Times New Roman" w:cs="Times New Roman"/>
          <w:szCs w:val="24"/>
        </w:rPr>
        <w:t>Έ</w:t>
      </w:r>
      <w:r w:rsidRPr="00A34FE0">
        <w:rPr>
          <w:rFonts w:eastAsia="Times New Roman" w:cs="Times New Roman"/>
          <w:szCs w:val="24"/>
        </w:rPr>
        <w:t>νωση</w:t>
      </w:r>
      <w:r>
        <w:rPr>
          <w:rFonts w:eastAsia="Times New Roman" w:cs="Times New Roman"/>
          <w:szCs w:val="24"/>
        </w:rPr>
        <w:t>.</w:t>
      </w:r>
      <w:r w:rsidRPr="00A34FE0">
        <w:rPr>
          <w:rFonts w:eastAsia="Times New Roman" w:cs="Times New Roman"/>
          <w:szCs w:val="24"/>
        </w:rPr>
        <w:t xml:space="preserve"> </w:t>
      </w:r>
    </w:p>
    <w:p w14:paraId="0067C2E9"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t xml:space="preserve">Χαρακτηριστικό των κυβερνητικών επιλογών ως προς την πολιτική </w:t>
      </w:r>
      <w:r>
        <w:rPr>
          <w:rFonts w:eastAsia="Times New Roman" w:cs="Times New Roman"/>
          <w:szCs w:val="24"/>
        </w:rPr>
        <w:t>της,</w:t>
      </w:r>
      <w:r w:rsidRPr="00A34FE0">
        <w:rPr>
          <w:rFonts w:eastAsia="Times New Roman" w:cs="Times New Roman"/>
          <w:szCs w:val="24"/>
        </w:rPr>
        <w:t xml:space="preserve"> στον τομέα της δημόσιας υγείας</w:t>
      </w:r>
      <w:r>
        <w:rPr>
          <w:rFonts w:eastAsia="Times New Roman" w:cs="Times New Roman"/>
          <w:szCs w:val="24"/>
        </w:rPr>
        <w:t>,</w:t>
      </w:r>
      <w:r w:rsidRPr="00A34FE0">
        <w:rPr>
          <w:rFonts w:eastAsia="Times New Roman" w:cs="Times New Roman"/>
          <w:szCs w:val="24"/>
        </w:rPr>
        <w:t xml:space="preserve"> είναι και το ότι η δημόσια χρηματοδότηση είναι η δεύτερη χαμηλότερη στην </w:t>
      </w:r>
      <w:r>
        <w:rPr>
          <w:rFonts w:eastAsia="Times New Roman" w:cs="Times New Roman"/>
          <w:szCs w:val="24"/>
        </w:rPr>
        <w:t>Ε</w:t>
      </w:r>
      <w:r w:rsidRPr="00A34FE0">
        <w:rPr>
          <w:rFonts w:eastAsia="Times New Roman" w:cs="Times New Roman"/>
          <w:szCs w:val="24"/>
        </w:rPr>
        <w:t xml:space="preserve">υρωπαϊκή </w:t>
      </w:r>
      <w:r>
        <w:rPr>
          <w:rFonts w:eastAsia="Times New Roman" w:cs="Times New Roman"/>
          <w:szCs w:val="24"/>
        </w:rPr>
        <w:t>Έ</w:t>
      </w:r>
      <w:r w:rsidRPr="00A34FE0">
        <w:rPr>
          <w:rFonts w:eastAsia="Times New Roman" w:cs="Times New Roman"/>
          <w:szCs w:val="24"/>
        </w:rPr>
        <w:t>νωση</w:t>
      </w:r>
      <w:r>
        <w:rPr>
          <w:rFonts w:eastAsia="Times New Roman" w:cs="Times New Roman"/>
          <w:szCs w:val="24"/>
        </w:rPr>
        <w:t>,</w:t>
      </w:r>
      <w:r w:rsidRPr="00A34FE0">
        <w:rPr>
          <w:rFonts w:eastAsia="Times New Roman" w:cs="Times New Roman"/>
          <w:szCs w:val="24"/>
        </w:rPr>
        <w:t xml:space="preserve"> με τις ιδιωτικές πληρωμές την ίδια στιγμή να ανέρχονται σε ποσοστό </w:t>
      </w:r>
      <w:r>
        <w:rPr>
          <w:rFonts w:eastAsia="Times New Roman" w:cs="Times New Roman"/>
          <w:szCs w:val="24"/>
        </w:rPr>
        <w:t>34</w:t>
      </w:r>
      <w:r w:rsidRPr="00A34FE0">
        <w:rPr>
          <w:rFonts w:eastAsia="Times New Roman" w:cs="Times New Roman"/>
          <w:szCs w:val="24"/>
        </w:rPr>
        <w:t>%</w:t>
      </w:r>
      <w:r>
        <w:rPr>
          <w:rFonts w:eastAsia="Times New Roman" w:cs="Times New Roman"/>
          <w:szCs w:val="24"/>
        </w:rPr>
        <w:t>,</w:t>
      </w:r>
      <w:r w:rsidRPr="00A34FE0">
        <w:rPr>
          <w:rFonts w:eastAsia="Times New Roman" w:cs="Times New Roman"/>
          <w:szCs w:val="24"/>
        </w:rPr>
        <w:t xml:space="preserve"> επιβαρύνοντας τον οικογενειακό προϋπολογισμό</w:t>
      </w:r>
      <w:r>
        <w:rPr>
          <w:rFonts w:eastAsia="Times New Roman" w:cs="Times New Roman"/>
          <w:szCs w:val="24"/>
        </w:rPr>
        <w:t>,</w:t>
      </w:r>
      <w:r w:rsidRPr="00A34FE0">
        <w:rPr>
          <w:rFonts w:eastAsia="Times New Roman" w:cs="Times New Roman"/>
          <w:szCs w:val="24"/>
        </w:rPr>
        <w:t xml:space="preserve"> ποσοστό διπλάσιο από το αντίστοιχο της </w:t>
      </w:r>
      <w:r>
        <w:rPr>
          <w:rFonts w:eastAsia="Times New Roman" w:cs="Times New Roman"/>
          <w:szCs w:val="24"/>
        </w:rPr>
        <w:t>Ε</w:t>
      </w:r>
      <w:r w:rsidRPr="00A34FE0">
        <w:rPr>
          <w:rFonts w:eastAsia="Times New Roman" w:cs="Times New Roman"/>
          <w:szCs w:val="24"/>
        </w:rPr>
        <w:t xml:space="preserve">υρωπαϊκής </w:t>
      </w:r>
      <w:r>
        <w:rPr>
          <w:rFonts w:eastAsia="Times New Roman" w:cs="Times New Roman"/>
          <w:szCs w:val="24"/>
        </w:rPr>
        <w:t>Έ</w:t>
      </w:r>
      <w:r w:rsidRPr="00A34FE0">
        <w:rPr>
          <w:rFonts w:eastAsia="Times New Roman" w:cs="Times New Roman"/>
          <w:szCs w:val="24"/>
        </w:rPr>
        <w:t>νωσης</w:t>
      </w:r>
      <w:r>
        <w:rPr>
          <w:rFonts w:eastAsia="Times New Roman" w:cs="Times New Roman"/>
          <w:szCs w:val="24"/>
        </w:rPr>
        <w:t>.</w:t>
      </w:r>
      <w:r w:rsidRPr="00A34FE0">
        <w:rPr>
          <w:rFonts w:eastAsia="Times New Roman" w:cs="Times New Roman"/>
          <w:szCs w:val="24"/>
        </w:rPr>
        <w:t xml:space="preserve"> </w:t>
      </w:r>
      <w:r>
        <w:rPr>
          <w:rFonts w:eastAsia="Times New Roman" w:cs="Times New Roman"/>
          <w:szCs w:val="24"/>
        </w:rPr>
        <w:t>Έ</w:t>
      </w:r>
      <w:r w:rsidRPr="00A34FE0">
        <w:rPr>
          <w:rFonts w:eastAsia="Times New Roman" w:cs="Times New Roman"/>
          <w:szCs w:val="24"/>
        </w:rPr>
        <w:t>τσι</w:t>
      </w:r>
      <w:r>
        <w:rPr>
          <w:rFonts w:eastAsia="Times New Roman" w:cs="Times New Roman"/>
          <w:szCs w:val="24"/>
        </w:rPr>
        <w:t xml:space="preserve">, </w:t>
      </w:r>
      <w:r w:rsidRPr="00A34FE0">
        <w:rPr>
          <w:rFonts w:eastAsia="Times New Roman" w:cs="Times New Roman"/>
          <w:szCs w:val="24"/>
        </w:rPr>
        <w:t xml:space="preserve">οι υπερβολικά υψηλές ιδιωτικές δαπάνες φτάνουν το </w:t>
      </w:r>
      <w:r>
        <w:rPr>
          <w:rFonts w:eastAsia="Times New Roman" w:cs="Times New Roman"/>
          <w:szCs w:val="24"/>
        </w:rPr>
        <w:t>34</w:t>
      </w:r>
      <w:r w:rsidRPr="00A34FE0">
        <w:rPr>
          <w:rFonts w:eastAsia="Times New Roman" w:cs="Times New Roman"/>
          <w:szCs w:val="24"/>
        </w:rPr>
        <w:t>% της συνολικής δαπάνης υγείας</w:t>
      </w:r>
      <w:r>
        <w:rPr>
          <w:rFonts w:eastAsia="Times New Roman" w:cs="Times New Roman"/>
          <w:szCs w:val="24"/>
        </w:rPr>
        <w:t>.</w:t>
      </w:r>
      <w:r w:rsidRPr="00A34FE0">
        <w:rPr>
          <w:rFonts w:eastAsia="Times New Roman" w:cs="Times New Roman"/>
          <w:szCs w:val="24"/>
        </w:rPr>
        <w:t xml:space="preserve"> Αντίστοιχα</w:t>
      </w:r>
      <w:r>
        <w:rPr>
          <w:rFonts w:eastAsia="Times New Roman" w:cs="Times New Roman"/>
          <w:szCs w:val="24"/>
        </w:rPr>
        <w:t>,</w:t>
      </w:r>
      <w:r w:rsidRPr="00A34FE0">
        <w:rPr>
          <w:rFonts w:eastAsia="Times New Roman" w:cs="Times New Roman"/>
          <w:szCs w:val="24"/>
        </w:rPr>
        <w:t xml:space="preserve"> στην </w:t>
      </w:r>
      <w:r>
        <w:rPr>
          <w:rFonts w:eastAsia="Times New Roman" w:cs="Times New Roman"/>
          <w:szCs w:val="24"/>
        </w:rPr>
        <w:t>Ε</w:t>
      </w:r>
      <w:r w:rsidRPr="00A34FE0">
        <w:rPr>
          <w:rFonts w:eastAsia="Times New Roman" w:cs="Times New Roman"/>
          <w:szCs w:val="24"/>
        </w:rPr>
        <w:t xml:space="preserve">υρωπαϊκή </w:t>
      </w:r>
      <w:r>
        <w:rPr>
          <w:rFonts w:eastAsia="Times New Roman" w:cs="Times New Roman"/>
          <w:szCs w:val="24"/>
        </w:rPr>
        <w:t>Έ</w:t>
      </w:r>
      <w:r w:rsidRPr="00A34FE0">
        <w:rPr>
          <w:rFonts w:eastAsia="Times New Roman" w:cs="Times New Roman"/>
          <w:szCs w:val="24"/>
        </w:rPr>
        <w:t xml:space="preserve">νωση το </w:t>
      </w:r>
      <w:r>
        <w:rPr>
          <w:rFonts w:eastAsia="Times New Roman" w:cs="Times New Roman"/>
          <w:szCs w:val="24"/>
        </w:rPr>
        <w:t>16</w:t>
      </w:r>
      <w:r w:rsidRPr="00A34FE0">
        <w:rPr>
          <w:rFonts w:eastAsia="Times New Roman" w:cs="Times New Roman"/>
          <w:szCs w:val="24"/>
        </w:rPr>
        <w:t>%</w:t>
      </w:r>
      <w:r>
        <w:rPr>
          <w:rFonts w:eastAsia="Times New Roman" w:cs="Times New Roman"/>
          <w:szCs w:val="24"/>
        </w:rPr>
        <w:t>.</w:t>
      </w:r>
    </w:p>
    <w:p w14:paraId="0067C2EA" w14:textId="68F90042" w:rsidR="003D1987" w:rsidRDefault="004313C6">
      <w:pPr>
        <w:spacing w:line="600" w:lineRule="auto"/>
        <w:ind w:firstLine="720"/>
        <w:jc w:val="both"/>
        <w:rPr>
          <w:rFonts w:eastAsia="Times New Roman" w:cs="Times New Roman"/>
          <w:szCs w:val="24"/>
        </w:rPr>
      </w:pPr>
      <w:r>
        <w:rPr>
          <w:rFonts w:eastAsia="Times New Roman" w:cs="Times New Roman"/>
          <w:szCs w:val="24"/>
        </w:rPr>
        <w:t>Σ</w:t>
      </w:r>
      <w:r w:rsidRPr="00A34FE0">
        <w:rPr>
          <w:rFonts w:eastAsia="Times New Roman" w:cs="Times New Roman"/>
          <w:szCs w:val="24"/>
        </w:rPr>
        <w:t xml:space="preserve">ύμφωνα με την πιο πάνω </w:t>
      </w:r>
      <w:r w:rsidR="005F24BC">
        <w:rPr>
          <w:rFonts w:eastAsia="Times New Roman" w:cs="Times New Roman"/>
          <w:szCs w:val="24"/>
        </w:rPr>
        <w:t>έ</w:t>
      </w:r>
      <w:r w:rsidRPr="00A34FE0">
        <w:rPr>
          <w:rFonts w:eastAsia="Times New Roman" w:cs="Times New Roman"/>
          <w:szCs w:val="24"/>
        </w:rPr>
        <w:t xml:space="preserve">κθεση του </w:t>
      </w:r>
      <w:r>
        <w:rPr>
          <w:rFonts w:eastAsia="Times New Roman" w:cs="Times New Roman"/>
          <w:szCs w:val="24"/>
        </w:rPr>
        <w:t>ΟΟΣΑ,</w:t>
      </w:r>
      <w:r w:rsidRPr="00A34FE0">
        <w:rPr>
          <w:rFonts w:eastAsia="Times New Roman" w:cs="Times New Roman"/>
          <w:szCs w:val="24"/>
        </w:rPr>
        <w:t xml:space="preserve"> η φαρμακευτική δαπάνη του </w:t>
      </w:r>
      <w:r>
        <w:rPr>
          <w:rFonts w:eastAsia="Times New Roman" w:cs="Times New Roman"/>
          <w:szCs w:val="24"/>
        </w:rPr>
        <w:t>20</w:t>
      </w:r>
      <w:r w:rsidRPr="00A34FE0">
        <w:rPr>
          <w:rFonts w:eastAsia="Times New Roman" w:cs="Times New Roman"/>
          <w:szCs w:val="24"/>
        </w:rPr>
        <w:t>23 ανέρχεται σε 7,1 δισ</w:t>
      </w:r>
      <w:r>
        <w:rPr>
          <w:rFonts w:eastAsia="Times New Roman" w:cs="Times New Roman"/>
          <w:szCs w:val="24"/>
        </w:rPr>
        <w:t>εκατομμύρια ε</w:t>
      </w:r>
      <w:r w:rsidRPr="00A34FE0">
        <w:rPr>
          <w:rFonts w:eastAsia="Times New Roman" w:cs="Times New Roman"/>
          <w:szCs w:val="24"/>
        </w:rPr>
        <w:t>υρώ</w:t>
      </w:r>
      <w:r>
        <w:rPr>
          <w:rFonts w:eastAsia="Times New Roman" w:cs="Times New Roman"/>
          <w:szCs w:val="24"/>
        </w:rPr>
        <w:t>,</w:t>
      </w:r>
      <w:r w:rsidRPr="00A34FE0">
        <w:rPr>
          <w:rFonts w:eastAsia="Times New Roman" w:cs="Times New Roman"/>
          <w:szCs w:val="24"/>
        </w:rPr>
        <w:t xml:space="preserve"> ποσό το οποίο αποτελεί το </w:t>
      </w:r>
      <w:r>
        <w:rPr>
          <w:rFonts w:eastAsia="Times New Roman" w:cs="Times New Roman"/>
          <w:szCs w:val="24"/>
        </w:rPr>
        <w:t>27</w:t>
      </w:r>
      <w:r w:rsidRPr="00A34FE0">
        <w:rPr>
          <w:rFonts w:eastAsia="Times New Roman" w:cs="Times New Roman"/>
          <w:szCs w:val="24"/>
        </w:rPr>
        <w:t xml:space="preserve">% της συνολικής δαπάνης </w:t>
      </w:r>
      <w:r>
        <w:rPr>
          <w:rFonts w:eastAsia="Times New Roman" w:cs="Times New Roman"/>
          <w:szCs w:val="24"/>
        </w:rPr>
        <w:t xml:space="preserve">της </w:t>
      </w:r>
      <w:r w:rsidRPr="00A34FE0">
        <w:rPr>
          <w:rFonts w:eastAsia="Times New Roman" w:cs="Times New Roman"/>
          <w:szCs w:val="24"/>
        </w:rPr>
        <w:t xml:space="preserve">υγείας με το αντίστοιχο ποσοστό να ανέρχεται στην </w:t>
      </w:r>
      <w:r>
        <w:rPr>
          <w:rFonts w:eastAsia="Times New Roman" w:cs="Times New Roman"/>
          <w:szCs w:val="24"/>
        </w:rPr>
        <w:t>Ε</w:t>
      </w:r>
      <w:r w:rsidRPr="00A34FE0">
        <w:rPr>
          <w:rFonts w:eastAsia="Times New Roman" w:cs="Times New Roman"/>
          <w:szCs w:val="24"/>
        </w:rPr>
        <w:t>υρώπη σε 1</w:t>
      </w:r>
      <w:r>
        <w:rPr>
          <w:rFonts w:eastAsia="Times New Roman" w:cs="Times New Roman"/>
          <w:szCs w:val="24"/>
        </w:rPr>
        <w:t>3</w:t>
      </w:r>
      <w:r w:rsidRPr="00A34FE0">
        <w:rPr>
          <w:rFonts w:eastAsia="Times New Roman" w:cs="Times New Roman"/>
          <w:szCs w:val="24"/>
        </w:rPr>
        <w:t>%</w:t>
      </w:r>
      <w:r>
        <w:rPr>
          <w:rFonts w:eastAsia="Times New Roman" w:cs="Times New Roman"/>
          <w:szCs w:val="24"/>
        </w:rPr>
        <w:t>.</w:t>
      </w:r>
      <w:r w:rsidRPr="00A34FE0">
        <w:rPr>
          <w:rFonts w:eastAsia="Times New Roman" w:cs="Times New Roman"/>
          <w:szCs w:val="24"/>
        </w:rPr>
        <w:t xml:space="preserve"> Την ίδια στιγμή η δημόσια κάλυψη </w:t>
      </w:r>
      <w:r w:rsidRPr="00A34FE0">
        <w:rPr>
          <w:rFonts w:eastAsia="Times New Roman" w:cs="Times New Roman"/>
          <w:szCs w:val="24"/>
        </w:rPr>
        <w:lastRenderedPageBreak/>
        <w:t>φαρμάκων ανέρχεται σε ποσοστό 52</w:t>
      </w:r>
      <w:r>
        <w:rPr>
          <w:rFonts w:eastAsia="Times New Roman" w:cs="Times New Roman"/>
          <w:szCs w:val="24"/>
        </w:rPr>
        <w:t>%,</w:t>
      </w:r>
      <w:r w:rsidRPr="00A34FE0">
        <w:rPr>
          <w:rFonts w:eastAsia="Times New Roman" w:cs="Times New Roman"/>
          <w:szCs w:val="24"/>
        </w:rPr>
        <w:t xml:space="preserve"> πολύ χαμηλότερο το</w:t>
      </w:r>
      <w:r>
        <w:rPr>
          <w:rFonts w:eastAsia="Times New Roman" w:cs="Times New Roman"/>
          <w:szCs w:val="24"/>
        </w:rPr>
        <w:t>υ αντίστοιχου</w:t>
      </w:r>
      <w:r w:rsidRPr="00A34FE0">
        <w:rPr>
          <w:rFonts w:eastAsia="Times New Roman" w:cs="Times New Roman"/>
          <w:szCs w:val="24"/>
        </w:rPr>
        <w:t xml:space="preserve"> της </w:t>
      </w:r>
      <w:r>
        <w:rPr>
          <w:rFonts w:eastAsia="Times New Roman" w:cs="Times New Roman"/>
          <w:szCs w:val="24"/>
        </w:rPr>
        <w:t>Ε</w:t>
      </w:r>
      <w:r w:rsidRPr="00A34FE0">
        <w:rPr>
          <w:rFonts w:eastAsia="Times New Roman" w:cs="Times New Roman"/>
          <w:szCs w:val="24"/>
        </w:rPr>
        <w:t xml:space="preserve">υρωπαϊκής </w:t>
      </w:r>
      <w:r>
        <w:rPr>
          <w:rFonts w:eastAsia="Times New Roman" w:cs="Times New Roman"/>
          <w:szCs w:val="24"/>
        </w:rPr>
        <w:t>Έ</w:t>
      </w:r>
      <w:r w:rsidRPr="00A34FE0">
        <w:rPr>
          <w:rFonts w:eastAsia="Times New Roman" w:cs="Times New Roman"/>
          <w:szCs w:val="24"/>
        </w:rPr>
        <w:t>νωσης με υψηλές παράλληλα συμμετοχές ασθενών στα φάρμακά τους</w:t>
      </w:r>
      <w:r>
        <w:rPr>
          <w:rFonts w:eastAsia="Times New Roman" w:cs="Times New Roman"/>
          <w:szCs w:val="24"/>
        </w:rPr>
        <w:t>.</w:t>
      </w:r>
    </w:p>
    <w:p w14:paraId="0067C2EB"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t>Συνεπώς</w:t>
      </w:r>
      <w:r>
        <w:rPr>
          <w:rFonts w:eastAsia="Times New Roman" w:cs="Times New Roman"/>
          <w:szCs w:val="24"/>
        </w:rPr>
        <w:t>,</w:t>
      </w:r>
      <w:r w:rsidRPr="00A34FE0">
        <w:rPr>
          <w:rFonts w:eastAsia="Times New Roman" w:cs="Times New Roman"/>
          <w:szCs w:val="24"/>
        </w:rPr>
        <w:t xml:space="preserve"> οι κύριες προκλήσεις</w:t>
      </w:r>
      <w:r>
        <w:rPr>
          <w:rFonts w:eastAsia="Times New Roman" w:cs="Times New Roman"/>
          <w:szCs w:val="24"/>
        </w:rPr>
        <w:t xml:space="preserve">, </w:t>
      </w:r>
      <w:r w:rsidRPr="00A34FE0">
        <w:rPr>
          <w:rFonts w:eastAsia="Times New Roman" w:cs="Times New Roman"/>
          <w:szCs w:val="24"/>
        </w:rPr>
        <w:t xml:space="preserve">τις οποίες η </w:t>
      </w:r>
      <w:r>
        <w:rPr>
          <w:rFonts w:eastAsia="Times New Roman" w:cs="Times New Roman"/>
          <w:szCs w:val="24"/>
        </w:rPr>
        <w:t>Κ</w:t>
      </w:r>
      <w:r w:rsidRPr="00A34FE0">
        <w:rPr>
          <w:rFonts w:eastAsia="Times New Roman" w:cs="Times New Roman"/>
          <w:szCs w:val="24"/>
        </w:rPr>
        <w:t>υβέρνηση δεν φαίνεται να έχει πρόθεση να αντιμετωπίσει</w:t>
      </w:r>
      <w:r>
        <w:rPr>
          <w:rFonts w:eastAsia="Times New Roman" w:cs="Times New Roman"/>
          <w:szCs w:val="24"/>
        </w:rPr>
        <w:t>,</w:t>
      </w:r>
      <w:r w:rsidRPr="00A34FE0">
        <w:rPr>
          <w:rFonts w:eastAsia="Times New Roman" w:cs="Times New Roman"/>
          <w:szCs w:val="24"/>
        </w:rPr>
        <w:t xml:space="preserve"> είναι η γήρανση του πληθυσμού και συνεπώς</w:t>
      </w:r>
      <w:r>
        <w:rPr>
          <w:rFonts w:eastAsia="Times New Roman" w:cs="Times New Roman"/>
          <w:szCs w:val="24"/>
        </w:rPr>
        <w:t>,</w:t>
      </w:r>
      <w:r w:rsidRPr="00A34FE0">
        <w:rPr>
          <w:rFonts w:eastAsia="Times New Roman" w:cs="Times New Roman"/>
          <w:szCs w:val="24"/>
        </w:rPr>
        <w:t xml:space="preserve"> το υψηλό φορτίο χρόνιων νοσημάτων</w:t>
      </w:r>
      <w:r>
        <w:rPr>
          <w:rFonts w:eastAsia="Times New Roman" w:cs="Times New Roman"/>
          <w:szCs w:val="24"/>
        </w:rPr>
        <w:t>,</w:t>
      </w:r>
      <w:r w:rsidRPr="00A34FE0">
        <w:rPr>
          <w:rFonts w:eastAsia="Times New Roman" w:cs="Times New Roman"/>
          <w:szCs w:val="24"/>
        </w:rPr>
        <w:t xml:space="preserve"> το υψηλό ποσοστό σε κάπνισμα και η αυξανόμενη παιδική παχυσαρκία που προοιωνίζονται αυξημένες μελλοντικά δαπάνες υγείας</w:t>
      </w:r>
      <w:r>
        <w:rPr>
          <w:rFonts w:eastAsia="Times New Roman" w:cs="Times New Roman"/>
          <w:szCs w:val="24"/>
        </w:rPr>
        <w:t>, η</w:t>
      </w:r>
      <w:r w:rsidRPr="00A34FE0">
        <w:rPr>
          <w:rFonts w:eastAsia="Times New Roman" w:cs="Times New Roman"/>
          <w:szCs w:val="24"/>
        </w:rPr>
        <w:t xml:space="preserve"> χαμηλή δημόσια χρηματοδότηση και παράλληλα</w:t>
      </w:r>
      <w:r>
        <w:rPr>
          <w:rFonts w:eastAsia="Times New Roman" w:cs="Times New Roman"/>
          <w:szCs w:val="24"/>
        </w:rPr>
        <w:t>,</w:t>
      </w:r>
      <w:r w:rsidRPr="00A34FE0">
        <w:rPr>
          <w:rFonts w:eastAsia="Times New Roman" w:cs="Times New Roman"/>
          <w:szCs w:val="24"/>
        </w:rPr>
        <w:t xml:space="preserve"> οι πολύ υψηλές ιδιωτικές πληρωμές σε σημείο να υποκαθιστά η </w:t>
      </w:r>
      <w:r>
        <w:rPr>
          <w:rFonts w:eastAsia="Times New Roman" w:cs="Times New Roman"/>
          <w:szCs w:val="24"/>
        </w:rPr>
        <w:t>Κ</w:t>
      </w:r>
      <w:r w:rsidRPr="00A34FE0">
        <w:rPr>
          <w:rFonts w:eastAsia="Times New Roman" w:cs="Times New Roman"/>
          <w:szCs w:val="24"/>
        </w:rPr>
        <w:t xml:space="preserve">υβέρνηση το </w:t>
      </w:r>
      <w:r>
        <w:rPr>
          <w:rFonts w:eastAsia="Times New Roman" w:cs="Times New Roman"/>
          <w:szCs w:val="24"/>
        </w:rPr>
        <w:t>ΕΣΥ</w:t>
      </w:r>
      <w:r w:rsidRPr="00A34FE0">
        <w:rPr>
          <w:rFonts w:eastAsia="Times New Roman" w:cs="Times New Roman"/>
          <w:szCs w:val="24"/>
        </w:rPr>
        <w:t xml:space="preserve"> με ιδιώτες</w:t>
      </w:r>
      <w:r>
        <w:rPr>
          <w:rFonts w:eastAsia="Times New Roman" w:cs="Times New Roman"/>
          <w:szCs w:val="24"/>
        </w:rPr>
        <w:t>.</w:t>
      </w:r>
      <w:r w:rsidRPr="00A34FE0">
        <w:rPr>
          <w:rFonts w:eastAsia="Times New Roman" w:cs="Times New Roman"/>
          <w:szCs w:val="24"/>
        </w:rPr>
        <w:t xml:space="preserve"> </w:t>
      </w:r>
      <w:r>
        <w:rPr>
          <w:rFonts w:eastAsia="Times New Roman" w:cs="Times New Roman"/>
          <w:szCs w:val="24"/>
        </w:rPr>
        <w:t>Ε</w:t>
      </w:r>
      <w:r w:rsidRPr="00A34FE0">
        <w:rPr>
          <w:rFonts w:eastAsia="Times New Roman" w:cs="Times New Roman"/>
          <w:szCs w:val="24"/>
        </w:rPr>
        <w:t xml:space="preserve">ίτε μέσω συμπράξεων είτε μέσω δωρεών ιδιωτών είτε πολύ χειρότερα μέσω υποβάθμισης συστηματικά του </w:t>
      </w:r>
      <w:r>
        <w:rPr>
          <w:rFonts w:eastAsia="Times New Roman" w:cs="Times New Roman"/>
          <w:szCs w:val="24"/>
        </w:rPr>
        <w:t>ΕΣΥ</w:t>
      </w:r>
      <w:r w:rsidRPr="00A34FE0">
        <w:rPr>
          <w:rFonts w:eastAsia="Times New Roman" w:cs="Times New Roman"/>
          <w:szCs w:val="24"/>
        </w:rPr>
        <w:t xml:space="preserve"> και της ποιότητας των παρεχόμενων υπηρεσιών με παράλληλη και μεθοδευμένη εισαγωγή ιδιωτών στη δημόσια υγεία</w:t>
      </w:r>
      <w:r>
        <w:rPr>
          <w:rFonts w:eastAsia="Times New Roman" w:cs="Times New Roman"/>
          <w:szCs w:val="24"/>
        </w:rPr>
        <w:t>.</w:t>
      </w:r>
      <w:r w:rsidRPr="00A34FE0">
        <w:rPr>
          <w:rFonts w:eastAsia="Times New Roman" w:cs="Times New Roman"/>
          <w:szCs w:val="24"/>
        </w:rPr>
        <w:t xml:space="preserve"> Και αυτό η </w:t>
      </w:r>
      <w:r>
        <w:rPr>
          <w:rFonts w:eastAsia="Times New Roman" w:cs="Times New Roman"/>
          <w:szCs w:val="24"/>
        </w:rPr>
        <w:t>Κ</w:t>
      </w:r>
      <w:r w:rsidRPr="00A34FE0">
        <w:rPr>
          <w:rFonts w:eastAsia="Times New Roman" w:cs="Times New Roman"/>
          <w:szCs w:val="24"/>
        </w:rPr>
        <w:t>υβέρνηση σας το ονομάζει αναβάθμιση</w:t>
      </w:r>
      <w:r>
        <w:rPr>
          <w:rFonts w:eastAsia="Times New Roman" w:cs="Times New Roman"/>
          <w:szCs w:val="24"/>
        </w:rPr>
        <w:t>.</w:t>
      </w:r>
      <w:r w:rsidRPr="00A34FE0">
        <w:rPr>
          <w:rFonts w:eastAsia="Times New Roman" w:cs="Times New Roman"/>
          <w:szCs w:val="24"/>
        </w:rPr>
        <w:t xml:space="preserve"> </w:t>
      </w:r>
    </w:p>
    <w:p w14:paraId="0067C2EC" w14:textId="0D15B492"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t>Παράλληλα</w:t>
      </w:r>
      <w:r>
        <w:rPr>
          <w:rFonts w:eastAsia="Times New Roman" w:cs="Times New Roman"/>
          <w:szCs w:val="24"/>
        </w:rPr>
        <w:t>,</w:t>
      </w:r>
      <w:r w:rsidRPr="00A34FE0">
        <w:rPr>
          <w:rFonts w:eastAsia="Times New Roman" w:cs="Times New Roman"/>
          <w:szCs w:val="24"/>
        </w:rPr>
        <w:t xml:space="preserve"> παρατηρούνται μεγάλες ανισότητες πρόσβασης ειδικά για χαμηλά εισοδήματα</w:t>
      </w:r>
      <w:r>
        <w:rPr>
          <w:rFonts w:eastAsia="Times New Roman" w:cs="Times New Roman"/>
          <w:szCs w:val="24"/>
        </w:rPr>
        <w:t>,</w:t>
      </w:r>
      <w:r w:rsidRPr="00A34FE0">
        <w:rPr>
          <w:rFonts w:eastAsia="Times New Roman" w:cs="Times New Roman"/>
          <w:szCs w:val="24"/>
        </w:rPr>
        <w:t xml:space="preserve"> έλλειψη νοσηλευτών</w:t>
      </w:r>
      <w:r>
        <w:rPr>
          <w:rFonts w:eastAsia="Times New Roman" w:cs="Times New Roman"/>
          <w:szCs w:val="24"/>
        </w:rPr>
        <w:t>,</w:t>
      </w:r>
      <w:r w:rsidRPr="00A34FE0">
        <w:rPr>
          <w:rFonts w:eastAsia="Times New Roman" w:cs="Times New Roman"/>
          <w:szCs w:val="24"/>
        </w:rPr>
        <w:t xml:space="preserve"> ανισορροπία στην κατανομή ιατρικού προσωπικού</w:t>
      </w:r>
      <w:r>
        <w:rPr>
          <w:rFonts w:eastAsia="Times New Roman" w:cs="Times New Roman"/>
          <w:szCs w:val="24"/>
        </w:rPr>
        <w:t>,</w:t>
      </w:r>
      <w:r w:rsidRPr="00A34FE0">
        <w:rPr>
          <w:rFonts w:eastAsia="Times New Roman" w:cs="Times New Roman"/>
          <w:szCs w:val="24"/>
        </w:rPr>
        <w:t xml:space="preserve"> καθώς </w:t>
      </w:r>
      <w:r>
        <w:rPr>
          <w:rFonts w:eastAsia="Times New Roman" w:cs="Times New Roman"/>
          <w:szCs w:val="24"/>
        </w:rPr>
        <w:t>επίσης</w:t>
      </w:r>
      <w:r w:rsidRPr="00A34FE0">
        <w:rPr>
          <w:rFonts w:eastAsia="Times New Roman" w:cs="Times New Roman"/>
          <w:szCs w:val="24"/>
        </w:rPr>
        <w:t xml:space="preserve"> και </w:t>
      </w:r>
      <w:r>
        <w:rPr>
          <w:rFonts w:eastAsia="Times New Roman" w:cs="Times New Roman"/>
          <w:szCs w:val="24"/>
        </w:rPr>
        <w:t>υπ</w:t>
      </w:r>
      <w:r w:rsidR="005F24BC">
        <w:rPr>
          <w:rFonts w:eastAsia="Times New Roman" w:cs="Times New Roman"/>
          <w:szCs w:val="24"/>
        </w:rPr>
        <w:t>έ</w:t>
      </w:r>
      <w:r>
        <w:rPr>
          <w:rFonts w:eastAsia="Times New Roman" w:cs="Times New Roman"/>
          <w:szCs w:val="24"/>
        </w:rPr>
        <w:t>ρ</w:t>
      </w:r>
      <w:r w:rsidR="005F24BC">
        <w:rPr>
          <w:rFonts w:eastAsia="Times New Roman" w:cs="Times New Roman"/>
          <w:szCs w:val="24"/>
        </w:rPr>
        <w:t>-</w:t>
      </w:r>
      <w:r>
        <w:rPr>
          <w:rFonts w:eastAsia="Times New Roman" w:cs="Times New Roman"/>
          <w:szCs w:val="24"/>
        </w:rPr>
        <w:t>εξάρτηση</w:t>
      </w:r>
      <w:r w:rsidRPr="00A34FE0">
        <w:rPr>
          <w:rFonts w:eastAsia="Times New Roman" w:cs="Times New Roman"/>
          <w:szCs w:val="24"/>
        </w:rPr>
        <w:t xml:space="preserve"> των πολιτών από τα νοσοκομεία λόγω πολύ αδύναμης πρωτοβάθμιας φροντίδας υγείας με αποτέλεσμα</w:t>
      </w:r>
      <w:r>
        <w:rPr>
          <w:rFonts w:eastAsia="Times New Roman" w:cs="Times New Roman"/>
          <w:szCs w:val="24"/>
        </w:rPr>
        <w:t xml:space="preserve">, </w:t>
      </w:r>
      <w:r w:rsidRPr="00A34FE0">
        <w:rPr>
          <w:rFonts w:eastAsia="Times New Roman" w:cs="Times New Roman"/>
          <w:szCs w:val="24"/>
        </w:rPr>
        <w:t xml:space="preserve">η </w:t>
      </w:r>
      <w:r>
        <w:rPr>
          <w:rFonts w:eastAsia="Times New Roman" w:cs="Times New Roman"/>
          <w:szCs w:val="24"/>
        </w:rPr>
        <w:t>Ε</w:t>
      </w:r>
      <w:r w:rsidRPr="00A34FE0">
        <w:rPr>
          <w:rFonts w:eastAsia="Times New Roman" w:cs="Times New Roman"/>
          <w:szCs w:val="24"/>
        </w:rPr>
        <w:t>λλάδα να δαπανά το 4</w:t>
      </w:r>
      <w:r>
        <w:rPr>
          <w:rFonts w:eastAsia="Times New Roman" w:cs="Times New Roman"/>
          <w:szCs w:val="24"/>
        </w:rPr>
        <w:t>3</w:t>
      </w:r>
      <w:r w:rsidRPr="00A34FE0">
        <w:rPr>
          <w:rFonts w:eastAsia="Times New Roman" w:cs="Times New Roman"/>
          <w:szCs w:val="24"/>
        </w:rPr>
        <w:t>% των πόρων υγείας της σε νοσοκομεία</w:t>
      </w:r>
      <w:r>
        <w:rPr>
          <w:rFonts w:eastAsia="Times New Roman" w:cs="Times New Roman"/>
          <w:szCs w:val="24"/>
        </w:rPr>
        <w:t>,</w:t>
      </w:r>
      <w:r w:rsidRPr="00A34FE0">
        <w:rPr>
          <w:rFonts w:eastAsia="Times New Roman" w:cs="Times New Roman"/>
          <w:szCs w:val="24"/>
        </w:rPr>
        <w:t xml:space="preserve"> με αντίστοιχο ποσοστό της </w:t>
      </w:r>
      <w:r>
        <w:rPr>
          <w:rFonts w:eastAsia="Times New Roman" w:cs="Times New Roman"/>
          <w:szCs w:val="24"/>
        </w:rPr>
        <w:t>Ε</w:t>
      </w:r>
      <w:r w:rsidRPr="00A34FE0">
        <w:rPr>
          <w:rFonts w:eastAsia="Times New Roman" w:cs="Times New Roman"/>
          <w:szCs w:val="24"/>
        </w:rPr>
        <w:t xml:space="preserve">υρωπαϊκής </w:t>
      </w:r>
      <w:r>
        <w:rPr>
          <w:rFonts w:eastAsia="Times New Roman" w:cs="Times New Roman"/>
          <w:szCs w:val="24"/>
        </w:rPr>
        <w:t>Έ</w:t>
      </w:r>
      <w:r w:rsidRPr="00A34FE0">
        <w:rPr>
          <w:rFonts w:eastAsia="Times New Roman" w:cs="Times New Roman"/>
          <w:szCs w:val="24"/>
        </w:rPr>
        <w:t xml:space="preserve">νωσης να ανέρχεται </w:t>
      </w:r>
      <w:r w:rsidRPr="00A34FE0">
        <w:rPr>
          <w:rFonts w:eastAsia="Times New Roman" w:cs="Times New Roman"/>
          <w:szCs w:val="24"/>
        </w:rPr>
        <w:lastRenderedPageBreak/>
        <w:t>μόλις στο 28%</w:t>
      </w:r>
      <w:r>
        <w:rPr>
          <w:rFonts w:eastAsia="Times New Roman" w:cs="Times New Roman"/>
          <w:szCs w:val="24"/>
        </w:rPr>
        <w:t>.</w:t>
      </w:r>
      <w:r w:rsidRPr="00A34FE0">
        <w:rPr>
          <w:rFonts w:eastAsia="Times New Roman" w:cs="Times New Roman"/>
          <w:szCs w:val="24"/>
        </w:rPr>
        <w:t xml:space="preserve"> Ως εκ τούτου οι δαπάνες στην πρωτοβάθμια και προληπτική φροντίδα είναι χαμηλές ενώ</w:t>
      </w:r>
      <w:r>
        <w:rPr>
          <w:rFonts w:eastAsia="Times New Roman" w:cs="Times New Roman"/>
          <w:szCs w:val="24"/>
        </w:rPr>
        <w:t>,</w:t>
      </w:r>
      <w:r w:rsidRPr="00A34FE0">
        <w:rPr>
          <w:rFonts w:eastAsia="Times New Roman" w:cs="Times New Roman"/>
          <w:szCs w:val="24"/>
        </w:rPr>
        <w:t xml:space="preserve"> παρατηρείται και ανεπαρκής διασύνδεση υπηρεσιών</w:t>
      </w:r>
      <w:r>
        <w:rPr>
          <w:rFonts w:eastAsia="Times New Roman" w:cs="Times New Roman"/>
          <w:szCs w:val="24"/>
        </w:rPr>
        <w:t>.</w:t>
      </w:r>
    </w:p>
    <w:p w14:paraId="0067C2ED"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Επίσης,</w:t>
      </w:r>
      <w:r w:rsidRPr="00A34FE0">
        <w:rPr>
          <w:rFonts w:eastAsia="Times New Roman" w:cs="Times New Roman"/>
          <w:szCs w:val="24"/>
        </w:rPr>
        <w:t xml:space="preserve"> παρατηρούνται σημαντικές γεωγραφικές και κοινωνικές ανισότητες με κύριο χαρακτηριστικό τις σημαντικές διαφορές στη δυνατότητα πρόσβασης μεταξύ νησιωτικών </w:t>
      </w:r>
      <w:r>
        <w:rPr>
          <w:rFonts w:eastAsia="Times New Roman" w:cs="Times New Roman"/>
          <w:szCs w:val="24"/>
        </w:rPr>
        <w:t xml:space="preserve">είτε </w:t>
      </w:r>
      <w:r w:rsidRPr="00A34FE0">
        <w:rPr>
          <w:rFonts w:eastAsia="Times New Roman" w:cs="Times New Roman"/>
          <w:szCs w:val="24"/>
        </w:rPr>
        <w:t>ορεινών από τη μία και αστικών περιοχών από την άλλη</w:t>
      </w:r>
      <w:r>
        <w:rPr>
          <w:rFonts w:eastAsia="Times New Roman" w:cs="Times New Roman"/>
          <w:szCs w:val="24"/>
        </w:rPr>
        <w:t xml:space="preserve">. </w:t>
      </w:r>
    </w:p>
    <w:p w14:paraId="0067C2EE"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Τ</w:t>
      </w:r>
      <w:r w:rsidRPr="00A34FE0">
        <w:rPr>
          <w:rFonts w:eastAsia="Times New Roman" w:cs="Times New Roman"/>
          <w:szCs w:val="24"/>
        </w:rPr>
        <w:t>α μέτρα</w:t>
      </w:r>
      <w:r>
        <w:rPr>
          <w:rFonts w:eastAsia="Times New Roman" w:cs="Times New Roman"/>
          <w:szCs w:val="24"/>
        </w:rPr>
        <w:t>,</w:t>
      </w:r>
      <w:r w:rsidRPr="00A34FE0">
        <w:rPr>
          <w:rFonts w:eastAsia="Times New Roman" w:cs="Times New Roman"/>
          <w:szCs w:val="24"/>
        </w:rPr>
        <w:t xml:space="preserve"> τα οποία προτείνει η </w:t>
      </w:r>
      <w:r>
        <w:rPr>
          <w:rFonts w:eastAsia="Times New Roman" w:cs="Times New Roman"/>
          <w:szCs w:val="24"/>
        </w:rPr>
        <w:t>Ε</w:t>
      </w:r>
      <w:r w:rsidRPr="00A34FE0">
        <w:rPr>
          <w:rFonts w:eastAsia="Times New Roman" w:cs="Times New Roman"/>
          <w:szCs w:val="24"/>
        </w:rPr>
        <w:t xml:space="preserve">λληνική </w:t>
      </w:r>
      <w:r>
        <w:rPr>
          <w:rFonts w:eastAsia="Times New Roman" w:cs="Times New Roman"/>
          <w:szCs w:val="24"/>
        </w:rPr>
        <w:t>Λ</w:t>
      </w:r>
      <w:r w:rsidRPr="00A34FE0">
        <w:rPr>
          <w:rFonts w:eastAsia="Times New Roman" w:cs="Times New Roman"/>
          <w:szCs w:val="24"/>
        </w:rPr>
        <w:t>ύση είναι τα εξής</w:t>
      </w:r>
      <w:r>
        <w:rPr>
          <w:rFonts w:eastAsia="Times New Roman" w:cs="Times New Roman"/>
          <w:szCs w:val="24"/>
        </w:rPr>
        <w:t>: Π</w:t>
      </w:r>
      <w:r w:rsidRPr="00A34FE0">
        <w:rPr>
          <w:rFonts w:eastAsia="Times New Roman" w:cs="Times New Roman"/>
          <w:szCs w:val="24"/>
        </w:rPr>
        <w:t>ρώτον</w:t>
      </w:r>
      <w:r>
        <w:rPr>
          <w:rFonts w:eastAsia="Times New Roman" w:cs="Times New Roman"/>
          <w:szCs w:val="24"/>
        </w:rPr>
        <w:t>,</w:t>
      </w:r>
      <w:r w:rsidRPr="00A34FE0">
        <w:rPr>
          <w:rFonts w:eastAsia="Times New Roman" w:cs="Times New Roman"/>
          <w:szCs w:val="24"/>
        </w:rPr>
        <w:t xml:space="preserve"> εφαρμογή του θεσμού του προσωπικού γιατρού για τη βελτιστοποίηση της πρωτοβάθμιας φροντίδας προς αποφόρτιση των νοσοκομείων αλλά κυρίως</w:t>
      </w:r>
      <w:r>
        <w:rPr>
          <w:rFonts w:eastAsia="Times New Roman" w:cs="Times New Roman"/>
          <w:szCs w:val="24"/>
        </w:rPr>
        <w:t>,</w:t>
      </w:r>
      <w:r w:rsidRPr="00A34FE0">
        <w:rPr>
          <w:rFonts w:eastAsia="Times New Roman" w:cs="Times New Roman"/>
          <w:szCs w:val="24"/>
        </w:rPr>
        <w:t xml:space="preserve"> απ</w:t>
      </w:r>
      <w:r>
        <w:rPr>
          <w:rFonts w:eastAsia="Times New Roman" w:cs="Times New Roman"/>
          <w:szCs w:val="24"/>
        </w:rPr>
        <w:t>ο</w:t>
      </w:r>
      <w:r w:rsidRPr="00A34FE0">
        <w:rPr>
          <w:rFonts w:eastAsia="Times New Roman" w:cs="Times New Roman"/>
          <w:szCs w:val="24"/>
        </w:rPr>
        <w:t xml:space="preserve">βλέποντας </w:t>
      </w:r>
      <w:r>
        <w:rPr>
          <w:rFonts w:eastAsia="Times New Roman" w:cs="Times New Roman"/>
          <w:szCs w:val="24"/>
        </w:rPr>
        <w:t>σ</w:t>
      </w:r>
      <w:r w:rsidRPr="00A34FE0">
        <w:rPr>
          <w:rFonts w:eastAsia="Times New Roman" w:cs="Times New Roman"/>
          <w:szCs w:val="24"/>
        </w:rPr>
        <w:t>τη μείωση των ανικανοποίητ</w:t>
      </w:r>
      <w:r>
        <w:rPr>
          <w:rFonts w:eastAsia="Times New Roman" w:cs="Times New Roman"/>
          <w:szCs w:val="24"/>
        </w:rPr>
        <w:t>ων</w:t>
      </w:r>
      <w:r w:rsidRPr="00A34FE0">
        <w:rPr>
          <w:rFonts w:eastAsia="Times New Roman" w:cs="Times New Roman"/>
          <w:szCs w:val="24"/>
        </w:rPr>
        <w:t xml:space="preserve"> αναγκών των πολιτών</w:t>
      </w:r>
      <w:r>
        <w:rPr>
          <w:rFonts w:eastAsia="Times New Roman" w:cs="Times New Roman"/>
          <w:szCs w:val="24"/>
        </w:rPr>
        <w:t>.</w:t>
      </w:r>
    </w:p>
    <w:p w14:paraId="0067C2EF"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t>Δεύτερον</w:t>
      </w:r>
      <w:r>
        <w:rPr>
          <w:rFonts w:eastAsia="Times New Roman" w:cs="Times New Roman"/>
          <w:szCs w:val="24"/>
        </w:rPr>
        <w:t>,</w:t>
      </w:r>
      <w:r w:rsidRPr="00A34FE0">
        <w:rPr>
          <w:rFonts w:eastAsia="Times New Roman" w:cs="Times New Roman"/>
          <w:szCs w:val="24"/>
        </w:rPr>
        <w:t xml:space="preserve"> απαιτείται περισσότερη δημόσια χρηματοδότηση και ισορροπία μεταξύ δημοσίου και ιδιωτικού μεριδίου</w:t>
      </w:r>
      <w:r>
        <w:rPr>
          <w:rFonts w:eastAsia="Times New Roman" w:cs="Times New Roman"/>
          <w:szCs w:val="24"/>
        </w:rPr>
        <w:t>.</w:t>
      </w:r>
      <w:r w:rsidRPr="00A34FE0">
        <w:rPr>
          <w:rFonts w:eastAsia="Times New Roman" w:cs="Times New Roman"/>
          <w:szCs w:val="24"/>
        </w:rPr>
        <w:t xml:space="preserve"> Συγκεκριμένα</w:t>
      </w:r>
      <w:r>
        <w:rPr>
          <w:rFonts w:eastAsia="Times New Roman" w:cs="Times New Roman"/>
          <w:szCs w:val="24"/>
        </w:rPr>
        <w:t>,</w:t>
      </w:r>
      <w:r w:rsidRPr="00A34FE0">
        <w:rPr>
          <w:rFonts w:eastAsia="Times New Roman" w:cs="Times New Roman"/>
          <w:szCs w:val="24"/>
        </w:rPr>
        <w:t xml:space="preserve"> απαιτείται σταδιακή αύξηση της δημόσιας χρηματοδότησης του </w:t>
      </w:r>
      <w:r>
        <w:rPr>
          <w:rFonts w:eastAsia="Times New Roman" w:cs="Times New Roman"/>
          <w:szCs w:val="24"/>
        </w:rPr>
        <w:t>ΕΣΥ</w:t>
      </w:r>
      <w:r w:rsidRPr="00A34FE0">
        <w:rPr>
          <w:rFonts w:eastAsia="Times New Roman" w:cs="Times New Roman"/>
          <w:szCs w:val="24"/>
        </w:rPr>
        <w:t xml:space="preserve"> έτσι</w:t>
      </w:r>
      <w:r>
        <w:rPr>
          <w:rFonts w:eastAsia="Times New Roman" w:cs="Times New Roman"/>
          <w:szCs w:val="24"/>
        </w:rPr>
        <w:t>,</w:t>
      </w:r>
      <w:r w:rsidRPr="00A34FE0">
        <w:rPr>
          <w:rFonts w:eastAsia="Times New Roman" w:cs="Times New Roman"/>
          <w:szCs w:val="24"/>
        </w:rPr>
        <w:t xml:space="preserve"> ώστε</w:t>
      </w:r>
      <w:r>
        <w:rPr>
          <w:rFonts w:eastAsia="Times New Roman" w:cs="Times New Roman"/>
          <w:szCs w:val="24"/>
        </w:rPr>
        <w:t>,</w:t>
      </w:r>
      <w:r w:rsidRPr="00A34FE0">
        <w:rPr>
          <w:rFonts w:eastAsia="Times New Roman" w:cs="Times New Roman"/>
          <w:szCs w:val="24"/>
        </w:rPr>
        <w:t xml:space="preserve"> να είναι αυτό σε θέση να παράσχει υψηλής ποιότητας υπηρεσίες και κατ</w:t>
      </w:r>
      <w:r>
        <w:rPr>
          <w:rFonts w:eastAsia="Times New Roman" w:cs="Times New Roman"/>
          <w:szCs w:val="24"/>
        </w:rPr>
        <w:t>’</w:t>
      </w:r>
      <w:r w:rsidRPr="00A34FE0">
        <w:rPr>
          <w:rFonts w:eastAsia="Times New Roman" w:cs="Times New Roman"/>
          <w:szCs w:val="24"/>
        </w:rPr>
        <w:t xml:space="preserve"> επέκταση οι πολίτες</w:t>
      </w:r>
      <w:r>
        <w:rPr>
          <w:rFonts w:eastAsia="Times New Roman" w:cs="Times New Roman"/>
          <w:szCs w:val="24"/>
        </w:rPr>
        <w:t>,</w:t>
      </w:r>
      <w:r w:rsidRPr="00A34FE0">
        <w:rPr>
          <w:rFonts w:eastAsia="Times New Roman" w:cs="Times New Roman"/>
          <w:szCs w:val="24"/>
        </w:rPr>
        <w:t xml:space="preserve"> να </w:t>
      </w:r>
      <w:r>
        <w:rPr>
          <w:rFonts w:eastAsia="Times New Roman" w:cs="Times New Roman"/>
          <w:szCs w:val="24"/>
        </w:rPr>
        <w:t>ξανα</w:t>
      </w:r>
      <w:r w:rsidRPr="00A34FE0">
        <w:rPr>
          <w:rFonts w:eastAsia="Times New Roman" w:cs="Times New Roman"/>
          <w:szCs w:val="24"/>
        </w:rPr>
        <w:t>στραφούν σε αυτό και να μην χρειάζεται να δαπανούν σε ιδιωτικές παροχές υγείας</w:t>
      </w:r>
      <w:r>
        <w:rPr>
          <w:rFonts w:eastAsia="Times New Roman" w:cs="Times New Roman"/>
          <w:szCs w:val="24"/>
        </w:rPr>
        <w:t>.</w:t>
      </w:r>
      <w:r w:rsidRPr="00A34FE0">
        <w:rPr>
          <w:rFonts w:eastAsia="Times New Roman" w:cs="Times New Roman"/>
          <w:szCs w:val="24"/>
        </w:rPr>
        <w:t xml:space="preserve"> </w:t>
      </w:r>
    </w:p>
    <w:p w14:paraId="0067C2F0" w14:textId="77777777" w:rsidR="003D1987" w:rsidRDefault="004313C6">
      <w:pPr>
        <w:spacing w:line="600" w:lineRule="auto"/>
        <w:ind w:firstLine="720"/>
        <w:jc w:val="both"/>
        <w:rPr>
          <w:rFonts w:eastAsia="Times New Roman" w:cs="Times New Roman"/>
          <w:szCs w:val="24"/>
        </w:rPr>
      </w:pPr>
      <w:r w:rsidRPr="004641F9">
        <w:rPr>
          <w:rFonts w:eastAsia="Times New Roman" w:cs="Times New Roman"/>
          <w:szCs w:val="24"/>
        </w:rPr>
        <w:t>(Στο σημείο αυτό κτυπάει προειδοποιητικά το κουδούνι λήξεως του χρόνου ομιλίας τ</w:t>
      </w:r>
      <w:r>
        <w:rPr>
          <w:rFonts w:eastAsia="Times New Roman" w:cs="Times New Roman"/>
          <w:szCs w:val="24"/>
        </w:rPr>
        <w:t>ης</w:t>
      </w:r>
      <w:r w:rsidRPr="004641F9">
        <w:rPr>
          <w:rFonts w:eastAsia="Times New Roman" w:cs="Times New Roman"/>
          <w:szCs w:val="24"/>
        </w:rPr>
        <w:t xml:space="preserve"> κυρί</w:t>
      </w:r>
      <w:r>
        <w:rPr>
          <w:rFonts w:eastAsia="Times New Roman" w:cs="Times New Roman"/>
          <w:szCs w:val="24"/>
        </w:rPr>
        <w:t>ας</w:t>
      </w:r>
      <w:r w:rsidRPr="004641F9">
        <w:rPr>
          <w:rFonts w:eastAsia="Times New Roman" w:cs="Times New Roman"/>
          <w:szCs w:val="24"/>
        </w:rPr>
        <w:t xml:space="preserve"> Βουλευτ</w:t>
      </w:r>
      <w:r>
        <w:rPr>
          <w:rFonts w:eastAsia="Times New Roman" w:cs="Times New Roman"/>
          <w:szCs w:val="24"/>
        </w:rPr>
        <w:t>ού</w:t>
      </w:r>
      <w:r w:rsidRPr="004641F9">
        <w:rPr>
          <w:rFonts w:eastAsia="Times New Roman" w:cs="Times New Roman"/>
          <w:szCs w:val="24"/>
        </w:rPr>
        <w:t>)</w:t>
      </w:r>
    </w:p>
    <w:p w14:paraId="0067C2F1"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lastRenderedPageBreak/>
        <w:t>Τέλος</w:t>
      </w:r>
      <w:r>
        <w:rPr>
          <w:rFonts w:eastAsia="Times New Roman" w:cs="Times New Roman"/>
          <w:szCs w:val="24"/>
        </w:rPr>
        <w:t>,</w:t>
      </w:r>
      <w:r w:rsidRPr="00A34FE0">
        <w:rPr>
          <w:rFonts w:eastAsia="Times New Roman" w:cs="Times New Roman"/>
          <w:szCs w:val="24"/>
        </w:rPr>
        <w:t xml:space="preserve"> η </w:t>
      </w:r>
      <w:r>
        <w:rPr>
          <w:rFonts w:eastAsia="Times New Roman" w:cs="Times New Roman"/>
          <w:szCs w:val="24"/>
        </w:rPr>
        <w:t>Κ</w:t>
      </w:r>
      <w:r w:rsidRPr="00A34FE0">
        <w:rPr>
          <w:rFonts w:eastAsia="Times New Roman" w:cs="Times New Roman"/>
          <w:szCs w:val="24"/>
        </w:rPr>
        <w:t>υβέρνηση</w:t>
      </w:r>
      <w:r>
        <w:rPr>
          <w:rFonts w:eastAsia="Times New Roman" w:cs="Times New Roman"/>
          <w:szCs w:val="24"/>
        </w:rPr>
        <w:t>,</w:t>
      </w:r>
      <w:r w:rsidRPr="00A34FE0">
        <w:rPr>
          <w:rFonts w:eastAsia="Times New Roman" w:cs="Times New Roman"/>
          <w:szCs w:val="24"/>
        </w:rPr>
        <w:t xml:space="preserve"> οφείλει να αυξήσει τους πόρους για ενίσχυση των υπηρεσιών πρόληψης πρωτοβάθμιας φροντίδας και μακροχρόνιας φροντίδας</w:t>
      </w:r>
      <w:r>
        <w:rPr>
          <w:rFonts w:eastAsia="Times New Roman" w:cs="Times New Roman"/>
          <w:szCs w:val="24"/>
        </w:rPr>
        <w:t>.</w:t>
      </w:r>
      <w:r w:rsidRPr="00A34FE0">
        <w:rPr>
          <w:rFonts w:eastAsia="Times New Roman" w:cs="Times New Roman"/>
          <w:szCs w:val="24"/>
        </w:rPr>
        <w:t xml:space="preserve"> Συγκεκριμένα</w:t>
      </w:r>
      <w:r>
        <w:rPr>
          <w:rFonts w:eastAsia="Times New Roman" w:cs="Times New Roman"/>
          <w:szCs w:val="24"/>
        </w:rPr>
        <w:t>,</w:t>
      </w:r>
      <w:r w:rsidRPr="00A34FE0">
        <w:rPr>
          <w:rFonts w:eastAsia="Times New Roman" w:cs="Times New Roman"/>
          <w:szCs w:val="24"/>
        </w:rPr>
        <w:t xml:space="preserve"> η αναδιάρθρωση της πρωτοβάθμιας φροντίδας υγείας και η ενδυνάμωση των γενικών γιατρών</w:t>
      </w:r>
      <w:r>
        <w:rPr>
          <w:rFonts w:eastAsia="Times New Roman" w:cs="Times New Roman"/>
          <w:szCs w:val="24"/>
        </w:rPr>
        <w:t>,</w:t>
      </w:r>
      <w:r w:rsidRPr="00A34FE0">
        <w:rPr>
          <w:rFonts w:eastAsia="Times New Roman" w:cs="Times New Roman"/>
          <w:szCs w:val="24"/>
        </w:rPr>
        <w:t xml:space="preserve"> προβλέπεται να βελτιώσουν τη διαχείριση χρόνιων παθήσεων και να αποσυμπιέσ</w:t>
      </w:r>
      <w:r>
        <w:rPr>
          <w:rFonts w:eastAsia="Times New Roman" w:cs="Times New Roman"/>
          <w:szCs w:val="24"/>
        </w:rPr>
        <w:t xml:space="preserve">ουν </w:t>
      </w:r>
      <w:r w:rsidRPr="00A34FE0">
        <w:rPr>
          <w:rFonts w:eastAsia="Times New Roman" w:cs="Times New Roman"/>
          <w:szCs w:val="24"/>
        </w:rPr>
        <w:t>τα νοσοκομεία μειώνοντας τις επισκέψεις σε τμήματα επειγόντων και στις νοσοκομειακές εισαγωγές που μπορούν να προληφθούν</w:t>
      </w:r>
      <w:r>
        <w:rPr>
          <w:rFonts w:eastAsia="Times New Roman" w:cs="Times New Roman"/>
          <w:szCs w:val="24"/>
        </w:rPr>
        <w:t>.</w:t>
      </w:r>
      <w:r w:rsidRPr="00A34FE0">
        <w:rPr>
          <w:rFonts w:eastAsia="Times New Roman" w:cs="Times New Roman"/>
          <w:szCs w:val="24"/>
        </w:rPr>
        <w:t xml:space="preserve"> </w:t>
      </w:r>
    </w:p>
    <w:p w14:paraId="0067C2F2"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t>Τρίτον</w:t>
      </w:r>
      <w:r>
        <w:rPr>
          <w:rFonts w:eastAsia="Times New Roman" w:cs="Times New Roman"/>
          <w:szCs w:val="24"/>
        </w:rPr>
        <w:t>,</w:t>
      </w:r>
      <w:r w:rsidRPr="00A34FE0">
        <w:rPr>
          <w:rFonts w:eastAsia="Times New Roman" w:cs="Times New Roman"/>
          <w:szCs w:val="24"/>
        </w:rPr>
        <w:t xml:space="preserve"> η </w:t>
      </w:r>
      <w:r>
        <w:rPr>
          <w:rFonts w:eastAsia="Times New Roman" w:cs="Times New Roman"/>
          <w:szCs w:val="24"/>
        </w:rPr>
        <w:t>Κ</w:t>
      </w:r>
      <w:r w:rsidRPr="00A34FE0">
        <w:rPr>
          <w:rFonts w:eastAsia="Times New Roman" w:cs="Times New Roman"/>
          <w:szCs w:val="24"/>
        </w:rPr>
        <w:t>υβέρνηση προκειμένου να αντιμετωπίσει το κύμα παραιτήσεων γιατρών και νοσηλευτών από τα δημόσια νοσοκομεία καθώς</w:t>
      </w:r>
      <w:r>
        <w:rPr>
          <w:rFonts w:eastAsia="Times New Roman" w:cs="Times New Roman"/>
          <w:szCs w:val="24"/>
        </w:rPr>
        <w:t>,</w:t>
      </w:r>
      <w:r w:rsidRPr="00A34FE0">
        <w:rPr>
          <w:rFonts w:eastAsia="Times New Roman" w:cs="Times New Roman"/>
          <w:szCs w:val="24"/>
        </w:rPr>
        <w:t xml:space="preserve"> </w:t>
      </w:r>
      <w:r>
        <w:rPr>
          <w:rFonts w:eastAsia="Times New Roman" w:cs="Times New Roman"/>
          <w:szCs w:val="24"/>
        </w:rPr>
        <w:t>επίσης,</w:t>
      </w:r>
      <w:r w:rsidRPr="00A34FE0">
        <w:rPr>
          <w:rFonts w:eastAsia="Times New Roman" w:cs="Times New Roman"/>
          <w:szCs w:val="24"/>
        </w:rPr>
        <w:t xml:space="preserve"> και το κύμα φυγής προς το εξωτερικό</w:t>
      </w:r>
      <w:r>
        <w:rPr>
          <w:rFonts w:eastAsia="Times New Roman" w:cs="Times New Roman"/>
          <w:szCs w:val="24"/>
        </w:rPr>
        <w:t xml:space="preserve">, </w:t>
      </w:r>
      <w:r w:rsidRPr="00A34FE0">
        <w:rPr>
          <w:rFonts w:eastAsia="Times New Roman" w:cs="Times New Roman"/>
          <w:szCs w:val="24"/>
        </w:rPr>
        <w:t xml:space="preserve">το οποίο προσφέρει σαφώς καλύτερες συνθήκες εργασίας και σημαντικά υψηλότερες αποδοχές αλλά και για να δημιουργήσει δελεαστικές προϋποθέσεις </w:t>
      </w:r>
      <w:r>
        <w:rPr>
          <w:rFonts w:eastAsia="Times New Roman" w:cs="Times New Roman"/>
          <w:szCs w:val="24"/>
        </w:rPr>
        <w:t>σε όσους έ</w:t>
      </w:r>
      <w:r w:rsidRPr="00A34FE0">
        <w:rPr>
          <w:rFonts w:eastAsia="Times New Roman" w:cs="Times New Roman"/>
          <w:szCs w:val="24"/>
        </w:rPr>
        <w:t>χουν</w:t>
      </w:r>
      <w:r>
        <w:rPr>
          <w:rFonts w:eastAsia="Times New Roman" w:cs="Times New Roman"/>
          <w:szCs w:val="24"/>
        </w:rPr>
        <w:t xml:space="preserve"> ήδη</w:t>
      </w:r>
      <w:r w:rsidRPr="00A34FE0">
        <w:rPr>
          <w:rFonts w:eastAsia="Times New Roman" w:cs="Times New Roman"/>
          <w:szCs w:val="24"/>
        </w:rPr>
        <w:t xml:space="preserve"> φύγει και σκέπτονται αλλά διστάζουν να επιστρέψουν στην πατρίδα </w:t>
      </w:r>
      <w:r>
        <w:rPr>
          <w:rFonts w:eastAsia="Times New Roman" w:cs="Times New Roman"/>
          <w:szCs w:val="24"/>
        </w:rPr>
        <w:t>μας,</w:t>
      </w:r>
      <w:r w:rsidRPr="00A34FE0">
        <w:rPr>
          <w:rFonts w:eastAsia="Times New Roman" w:cs="Times New Roman"/>
          <w:szCs w:val="24"/>
        </w:rPr>
        <w:t xml:space="preserve"> οφείλει να προστατεύσει και να ενισχύσει το υπάρχον ανθρώπινο δυναμικό με αύξηση αποδοχών</w:t>
      </w:r>
      <w:r>
        <w:rPr>
          <w:rFonts w:eastAsia="Times New Roman" w:cs="Times New Roman"/>
          <w:szCs w:val="24"/>
        </w:rPr>
        <w:t>,</w:t>
      </w:r>
      <w:r w:rsidRPr="00A34FE0">
        <w:rPr>
          <w:rFonts w:eastAsia="Times New Roman" w:cs="Times New Roman"/>
          <w:szCs w:val="24"/>
        </w:rPr>
        <w:t xml:space="preserve"> έτσι ώστε οι εργαζόμενοι να μπορούν να ανταπεξέρχ</w:t>
      </w:r>
      <w:r>
        <w:rPr>
          <w:rFonts w:eastAsia="Times New Roman" w:cs="Times New Roman"/>
          <w:szCs w:val="24"/>
        </w:rPr>
        <w:t>ονται</w:t>
      </w:r>
      <w:r w:rsidRPr="00A34FE0">
        <w:rPr>
          <w:rFonts w:eastAsia="Times New Roman" w:cs="Times New Roman"/>
          <w:szCs w:val="24"/>
        </w:rPr>
        <w:t xml:space="preserve"> στις βιοτικές ανάγκες</w:t>
      </w:r>
      <w:r>
        <w:rPr>
          <w:rFonts w:eastAsia="Times New Roman" w:cs="Times New Roman"/>
          <w:szCs w:val="24"/>
        </w:rPr>
        <w:t>.</w:t>
      </w:r>
      <w:r w:rsidRPr="00A34FE0">
        <w:rPr>
          <w:rFonts w:eastAsia="Times New Roman" w:cs="Times New Roman"/>
          <w:szCs w:val="24"/>
        </w:rPr>
        <w:t xml:space="preserve"> </w:t>
      </w:r>
      <w:r>
        <w:rPr>
          <w:rFonts w:eastAsia="Times New Roman" w:cs="Times New Roman"/>
          <w:szCs w:val="24"/>
        </w:rPr>
        <w:t xml:space="preserve">Να εκπονήσει και </w:t>
      </w:r>
      <w:r w:rsidRPr="00A34FE0">
        <w:rPr>
          <w:rFonts w:eastAsia="Times New Roman" w:cs="Times New Roman"/>
          <w:szCs w:val="24"/>
        </w:rPr>
        <w:t xml:space="preserve"> να ενισχύσει προγράμματα εκπαίδευσης και προσέλκυσης νοσηλευτών καθώς και να ενισχύσει την προοπτική για εξέλιξη της καριέρας των γενικών γιατρών</w:t>
      </w:r>
      <w:r>
        <w:rPr>
          <w:rFonts w:eastAsia="Times New Roman" w:cs="Times New Roman"/>
          <w:szCs w:val="24"/>
        </w:rPr>
        <w:t>,</w:t>
      </w:r>
      <w:r w:rsidRPr="00A34FE0">
        <w:rPr>
          <w:rFonts w:eastAsia="Times New Roman" w:cs="Times New Roman"/>
          <w:szCs w:val="24"/>
        </w:rPr>
        <w:t xml:space="preserve"> ώστε να καλυφθούν καλύτερα οι ανάγκες της πρωτοβάθμιας φροντίδας</w:t>
      </w:r>
      <w:r>
        <w:rPr>
          <w:rFonts w:eastAsia="Times New Roman" w:cs="Times New Roman"/>
          <w:szCs w:val="24"/>
        </w:rPr>
        <w:t>.</w:t>
      </w:r>
      <w:r w:rsidRPr="00A34FE0">
        <w:rPr>
          <w:rFonts w:eastAsia="Times New Roman" w:cs="Times New Roman"/>
          <w:szCs w:val="24"/>
        </w:rPr>
        <w:t xml:space="preserve"> </w:t>
      </w:r>
    </w:p>
    <w:p w14:paraId="0067C2F3"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lastRenderedPageBreak/>
        <w:t>Συνοψίζοντας</w:t>
      </w:r>
      <w:r>
        <w:rPr>
          <w:rFonts w:eastAsia="Times New Roman" w:cs="Times New Roman"/>
          <w:szCs w:val="24"/>
        </w:rPr>
        <w:t>,</w:t>
      </w:r>
      <w:r w:rsidRPr="00A34FE0">
        <w:rPr>
          <w:rFonts w:eastAsia="Times New Roman" w:cs="Times New Roman"/>
          <w:szCs w:val="24"/>
        </w:rPr>
        <w:t xml:space="preserve"> διαπιστώνουμε ότι και με τον φετινό </w:t>
      </w:r>
      <w:r>
        <w:rPr>
          <w:rFonts w:eastAsia="Times New Roman" w:cs="Times New Roman"/>
          <w:szCs w:val="24"/>
        </w:rPr>
        <w:t>Π</w:t>
      </w:r>
      <w:r w:rsidRPr="00A34FE0">
        <w:rPr>
          <w:rFonts w:eastAsia="Times New Roman" w:cs="Times New Roman"/>
          <w:szCs w:val="24"/>
        </w:rPr>
        <w:t xml:space="preserve">ροϋπολογισμό οι δαπάνες υγείας στην </w:t>
      </w:r>
      <w:r>
        <w:rPr>
          <w:rFonts w:eastAsia="Times New Roman" w:cs="Times New Roman"/>
          <w:szCs w:val="24"/>
        </w:rPr>
        <w:t>Ε</w:t>
      </w:r>
      <w:r w:rsidRPr="00A34FE0">
        <w:rPr>
          <w:rFonts w:eastAsia="Times New Roman" w:cs="Times New Roman"/>
          <w:szCs w:val="24"/>
        </w:rPr>
        <w:t xml:space="preserve">λλάδα παραμένουν χαμηλότερες από την </w:t>
      </w:r>
      <w:r>
        <w:rPr>
          <w:rFonts w:eastAsia="Times New Roman" w:cs="Times New Roman"/>
          <w:szCs w:val="24"/>
        </w:rPr>
        <w:t>Ε</w:t>
      </w:r>
      <w:r w:rsidRPr="00A34FE0">
        <w:rPr>
          <w:rFonts w:eastAsia="Times New Roman" w:cs="Times New Roman"/>
          <w:szCs w:val="24"/>
        </w:rPr>
        <w:t xml:space="preserve">υρωπαϊκή </w:t>
      </w:r>
      <w:r>
        <w:rPr>
          <w:rFonts w:eastAsia="Times New Roman" w:cs="Times New Roman"/>
          <w:szCs w:val="24"/>
        </w:rPr>
        <w:t>Έ</w:t>
      </w:r>
      <w:r w:rsidRPr="00A34FE0">
        <w:rPr>
          <w:rFonts w:eastAsia="Times New Roman" w:cs="Times New Roman"/>
          <w:szCs w:val="24"/>
        </w:rPr>
        <w:t>νωση</w:t>
      </w:r>
      <w:r>
        <w:rPr>
          <w:rFonts w:eastAsia="Times New Roman" w:cs="Times New Roman"/>
          <w:szCs w:val="24"/>
        </w:rPr>
        <w:t>.</w:t>
      </w:r>
      <w:r w:rsidRPr="00A34FE0">
        <w:rPr>
          <w:rFonts w:eastAsia="Times New Roman" w:cs="Times New Roman"/>
          <w:szCs w:val="24"/>
        </w:rPr>
        <w:t xml:space="preserve"> </w:t>
      </w:r>
      <w:r>
        <w:rPr>
          <w:rFonts w:eastAsia="Times New Roman" w:cs="Times New Roman"/>
          <w:szCs w:val="24"/>
        </w:rPr>
        <w:t>Σ</w:t>
      </w:r>
      <w:r w:rsidRPr="00A34FE0">
        <w:rPr>
          <w:rFonts w:eastAsia="Times New Roman" w:cs="Times New Roman"/>
          <w:szCs w:val="24"/>
        </w:rPr>
        <w:t>υνολικά ενώ οδηγούν τους πολίτες στο να προχωρούν υπερβολικά σε ιδιωτικές πληρωμές ακόμα και κάλυψη βασικών αναγκών δαπανώντας κυρίως σε νοσοκομεία και φάρμακα ενώ παράλληλα εξακολουθεί και φέτος να παραμένει πολύ χαμηλή η επένδυση στην πρόληψη</w:t>
      </w:r>
      <w:r>
        <w:rPr>
          <w:rFonts w:eastAsia="Times New Roman" w:cs="Times New Roman"/>
          <w:szCs w:val="24"/>
        </w:rPr>
        <w:t>,</w:t>
      </w:r>
      <w:r w:rsidRPr="00A34FE0">
        <w:rPr>
          <w:rFonts w:eastAsia="Times New Roman" w:cs="Times New Roman"/>
          <w:szCs w:val="24"/>
        </w:rPr>
        <w:t xml:space="preserve"> στην πρωτοβάθμια φροντίδα αλλά και στη μακροχρόνια φροντίδα</w:t>
      </w:r>
      <w:r>
        <w:rPr>
          <w:rFonts w:eastAsia="Times New Roman" w:cs="Times New Roman"/>
          <w:szCs w:val="24"/>
        </w:rPr>
        <w:t>. Α</w:t>
      </w:r>
      <w:r w:rsidRPr="00A34FE0">
        <w:rPr>
          <w:rFonts w:eastAsia="Times New Roman" w:cs="Times New Roman"/>
          <w:szCs w:val="24"/>
        </w:rPr>
        <w:t>υτά τα χρόνια προβλήματα</w:t>
      </w:r>
      <w:r>
        <w:rPr>
          <w:rFonts w:eastAsia="Times New Roman" w:cs="Times New Roman"/>
          <w:szCs w:val="24"/>
        </w:rPr>
        <w:t>,</w:t>
      </w:r>
      <w:r w:rsidRPr="00A34FE0">
        <w:rPr>
          <w:rFonts w:eastAsia="Times New Roman" w:cs="Times New Roman"/>
          <w:szCs w:val="24"/>
        </w:rPr>
        <w:t xml:space="preserve"> δυστυχώς</w:t>
      </w:r>
      <w:r>
        <w:rPr>
          <w:rFonts w:eastAsia="Times New Roman" w:cs="Times New Roman"/>
          <w:szCs w:val="24"/>
        </w:rPr>
        <w:t>,</w:t>
      </w:r>
      <w:r w:rsidRPr="00A34FE0">
        <w:rPr>
          <w:rFonts w:eastAsia="Times New Roman" w:cs="Times New Roman"/>
          <w:szCs w:val="24"/>
        </w:rPr>
        <w:t xml:space="preserve"> δεν φαίνεται να απασχολούν την </w:t>
      </w:r>
      <w:r>
        <w:rPr>
          <w:rFonts w:eastAsia="Times New Roman" w:cs="Times New Roman"/>
          <w:szCs w:val="24"/>
        </w:rPr>
        <w:t>Κ</w:t>
      </w:r>
      <w:r w:rsidRPr="00A34FE0">
        <w:rPr>
          <w:rFonts w:eastAsia="Times New Roman" w:cs="Times New Roman"/>
          <w:szCs w:val="24"/>
        </w:rPr>
        <w:t>υβέρνηση</w:t>
      </w:r>
      <w:r>
        <w:rPr>
          <w:rFonts w:eastAsia="Times New Roman" w:cs="Times New Roman"/>
          <w:szCs w:val="24"/>
        </w:rPr>
        <w:t>.</w:t>
      </w:r>
      <w:r w:rsidRPr="00A34FE0">
        <w:rPr>
          <w:rFonts w:eastAsia="Times New Roman" w:cs="Times New Roman"/>
          <w:szCs w:val="24"/>
        </w:rPr>
        <w:t xml:space="preserve"> </w:t>
      </w:r>
      <w:r>
        <w:rPr>
          <w:rFonts w:eastAsia="Times New Roman" w:cs="Times New Roman"/>
          <w:szCs w:val="24"/>
        </w:rPr>
        <w:t>Οι</w:t>
      </w:r>
      <w:r w:rsidRPr="00A34FE0">
        <w:rPr>
          <w:rFonts w:eastAsia="Times New Roman" w:cs="Times New Roman"/>
          <w:szCs w:val="24"/>
        </w:rPr>
        <w:t xml:space="preserve"> επιλογές τ</w:t>
      </w:r>
      <w:r>
        <w:rPr>
          <w:rFonts w:eastAsia="Times New Roman" w:cs="Times New Roman"/>
          <w:szCs w:val="24"/>
        </w:rPr>
        <w:t>η</w:t>
      </w:r>
      <w:r w:rsidRPr="00A34FE0">
        <w:rPr>
          <w:rFonts w:eastAsia="Times New Roman" w:cs="Times New Roman"/>
          <w:szCs w:val="24"/>
        </w:rPr>
        <w:t>ς οποί</w:t>
      </w:r>
      <w:r>
        <w:rPr>
          <w:rFonts w:eastAsia="Times New Roman" w:cs="Times New Roman"/>
          <w:szCs w:val="24"/>
        </w:rPr>
        <w:t>α</w:t>
      </w:r>
      <w:r w:rsidRPr="00A34FE0">
        <w:rPr>
          <w:rFonts w:eastAsia="Times New Roman" w:cs="Times New Roman"/>
          <w:szCs w:val="24"/>
        </w:rPr>
        <w:t xml:space="preserve">ς προωθούν στην ανάπτυξη νέων ιδιωτών σε βάρος της δημόσιας παροχής υπηρεσιών υγείας ενώ κρατούν υποβαθμισμένη και </w:t>
      </w:r>
      <w:r>
        <w:rPr>
          <w:rFonts w:eastAsia="Times New Roman" w:cs="Times New Roman"/>
          <w:szCs w:val="24"/>
        </w:rPr>
        <w:t>υπο</w:t>
      </w:r>
      <w:r w:rsidRPr="00A34FE0">
        <w:rPr>
          <w:rFonts w:eastAsia="Times New Roman" w:cs="Times New Roman"/>
          <w:szCs w:val="24"/>
        </w:rPr>
        <w:t>λειτουργούσα τη δημόσια υγεία</w:t>
      </w:r>
      <w:r>
        <w:rPr>
          <w:rFonts w:eastAsia="Times New Roman" w:cs="Times New Roman"/>
          <w:szCs w:val="24"/>
        </w:rPr>
        <w:t>.</w:t>
      </w:r>
      <w:r w:rsidRPr="00A34FE0">
        <w:rPr>
          <w:rFonts w:eastAsia="Times New Roman" w:cs="Times New Roman"/>
          <w:szCs w:val="24"/>
        </w:rPr>
        <w:t xml:space="preserve"> </w:t>
      </w:r>
    </w:p>
    <w:p w14:paraId="0067C2F4"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t xml:space="preserve">Η </w:t>
      </w:r>
      <w:r>
        <w:rPr>
          <w:rFonts w:eastAsia="Times New Roman" w:cs="Times New Roman"/>
          <w:szCs w:val="24"/>
        </w:rPr>
        <w:t>Ε</w:t>
      </w:r>
      <w:r w:rsidRPr="00A34FE0">
        <w:rPr>
          <w:rFonts w:eastAsia="Times New Roman" w:cs="Times New Roman"/>
          <w:szCs w:val="24"/>
        </w:rPr>
        <w:t xml:space="preserve">λληνική </w:t>
      </w:r>
      <w:r>
        <w:rPr>
          <w:rFonts w:eastAsia="Times New Roman" w:cs="Times New Roman"/>
          <w:szCs w:val="24"/>
        </w:rPr>
        <w:t>Λ</w:t>
      </w:r>
      <w:r w:rsidRPr="00A34FE0">
        <w:rPr>
          <w:rFonts w:eastAsia="Times New Roman" w:cs="Times New Roman"/>
          <w:szCs w:val="24"/>
        </w:rPr>
        <w:t>ύση έχει προτάσεις και για τους αγρότες</w:t>
      </w:r>
      <w:r>
        <w:rPr>
          <w:rFonts w:eastAsia="Times New Roman" w:cs="Times New Roman"/>
          <w:szCs w:val="24"/>
        </w:rPr>
        <w:t>.</w:t>
      </w:r>
      <w:r w:rsidRPr="00A34FE0">
        <w:rPr>
          <w:rFonts w:eastAsia="Times New Roman" w:cs="Times New Roman"/>
          <w:szCs w:val="24"/>
        </w:rPr>
        <w:t xml:space="preserve"> Πρώτον</w:t>
      </w:r>
      <w:r>
        <w:rPr>
          <w:rFonts w:eastAsia="Times New Roman" w:cs="Times New Roman"/>
          <w:szCs w:val="24"/>
        </w:rPr>
        <w:t>,</w:t>
      </w:r>
      <w:r w:rsidRPr="00A34FE0">
        <w:rPr>
          <w:rFonts w:eastAsia="Times New Roman" w:cs="Times New Roman"/>
          <w:szCs w:val="24"/>
        </w:rPr>
        <w:t xml:space="preserve"> παράταση του χρόνου αποπληρωμής των δανείων</w:t>
      </w:r>
      <w:r>
        <w:rPr>
          <w:rFonts w:eastAsia="Times New Roman" w:cs="Times New Roman"/>
          <w:szCs w:val="24"/>
        </w:rPr>
        <w:t>.</w:t>
      </w:r>
      <w:r w:rsidRPr="00A34FE0">
        <w:rPr>
          <w:rFonts w:eastAsia="Times New Roman" w:cs="Times New Roman"/>
          <w:szCs w:val="24"/>
        </w:rPr>
        <w:t xml:space="preserve"> </w:t>
      </w:r>
    </w:p>
    <w:p w14:paraId="0067C2F5"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t>Δεύτερον</w:t>
      </w:r>
      <w:r>
        <w:rPr>
          <w:rFonts w:eastAsia="Times New Roman" w:cs="Times New Roman"/>
          <w:szCs w:val="24"/>
        </w:rPr>
        <w:t>,</w:t>
      </w:r>
      <w:r w:rsidRPr="00A34FE0">
        <w:rPr>
          <w:rFonts w:eastAsia="Times New Roman" w:cs="Times New Roman"/>
          <w:szCs w:val="24"/>
        </w:rPr>
        <w:t xml:space="preserve"> διαγραφή των τόκων τους</w:t>
      </w:r>
      <w:r>
        <w:rPr>
          <w:rFonts w:eastAsia="Times New Roman" w:cs="Times New Roman"/>
          <w:szCs w:val="24"/>
        </w:rPr>
        <w:t>.</w:t>
      </w:r>
    </w:p>
    <w:p w14:paraId="0067C2F6"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t>Τρίτον</w:t>
      </w:r>
      <w:r>
        <w:rPr>
          <w:rFonts w:eastAsia="Times New Roman" w:cs="Times New Roman"/>
          <w:szCs w:val="24"/>
        </w:rPr>
        <w:t>,</w:t>
      </w:r>
      <w:r w:rsidRPr="00A34FE0">
        <w:rPr>
          <w:rFonts w:eastAsia="Times New Roman" w:cs="Times New Roman"/>
          <w:szCs w:val="24"/>
        </w:rPr>
        <w:t xml:space="preserve"> πάγωμα των οφειλών για να μπορέσουν αυτοί οι άνθρωποι να επιβιώσουν</w:t>
      </w:r>
      <w:r>
        <w:rPr>
          <w:rFonts w:eastAsia="Times New Roman" w:cs="Times New Roman"/>
          <w:szCs w:val="24"/>
        </w:rPr>
        <w:t>.</w:t>
      </w:r>
      <w:r w:rsidRPr="00A34FE0">
        <w:rPr>
          <w:rFonts w:eastAsia="Times New Roman" w:cs="Times New Roman"/>
          <w:szCs w:val="24"/>
        </w:rPr>
        <w:t xml:space="preserve"> </w:t>
      </w:r>
      <w:r>
        <w:rPr>
          <w:rFonts w:eastAsia="Times New Roman" w:cs="Times New Roman"/>
          <w:szCs w:val="24"/>
        </w:rPr>
        <w:t>Ν</w:t>
      </w:r>
      <w:r w:rsidRPr="00A34FE0">
        <w:rPr>
          <w:rFonts w:eastAsia="Times New Roman" w:cs="Times New Roman"/>
          <w:szCs w:val="24"/>
        </w:rPr>
        <w:t>α μπορέσουν ξανά να παράγουν για το καλό όλων μας</w:t>
      </w:r>
      <w:r>
        <w:rPr>
          <w:rFonts w:eastAsia="Times New Roman" w:cs="Times New Roman"/>
          <w:szCs w:val="24"/>
        </w:rPr>
        <w:t>.</w:t>
      </w:r>
    </w:p>
    <w:p w14:paraId="0067C2F7"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t>Σας ευχαριστώ</w:t>
      </w:r>
      <w:r>
        <w:rPr>
          <w:rFonts w:eastAsia="Times New Roman" w:cs="Times New Roman"/>
          <w:szCs w:val="24"/>
        </w:rPr>
        <w:t>.</w:t>
      </w:r>
      <w:r w:rsidRPr="00A34FE0">
        <w:rPr>
          <w:rFonts w:eastAsia="Times New Roman" w:cs="Times New Roman"/>
          <w:szCs w:val="24"/>
        </w:rPr>
        <w:t xml:space="preserve"> </w:t>
      </w:r>
    </w:p>
    <w:p w14:paraId="0067C2F8"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sidRPr="00A34FE0">
        <w:rPr>
          <w:rFonts w:eastAsia="Times New Roman" w:cs="Times New Roman"/>
          <w:szCs w:val="24"/>
        </w:rPr>
        <w:t>Ευχαριστ</w:t>
      </w:r>
      <w:r>
        <w:rPr>
          <w:rFonts w:eastAsia="Times New Roman" w:cs="Times New Roman"/>
          <w:szCs w:val="24"/>
        </w:rPr>
        <w:t>ούμε την κ. Αθανασίου.</w:t>
      </w:r>
    </w:p>
    <w:p w14:paraId="0067C2F9"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Καλείται στο Β</w:t>
      </w:r>
      <w:r w:rsidRPr="00A34FE0">
        <w:rPr>
          <w:rFonts w:eastAsia="Times New Roman" w:cs="Times New Roman"/>
          <w:szCs w:val="24"/>
        </w:rPr>
        <w:t xml:space="preserve">ήμα ο </w:t>
      </w:r>
      <w:r>
        <w:rPr>
          <w:rFonts w:eastAsia="Times New Roman" w:cs="Times New Roman"/>
          <w:szCs w:val="24"/>
        </w:rPr>
        <w:t>κ. Π</w:t>
      </w:r>
      <w:r w:rsidRPr="00A34FE0">
        <w:rPr>
          <w:rFonts w:eastAsia="Times New Roman" w:cs="Times New Roman"/>
          <w:szCs w:val="24"/>
        </w:rPr>
        <w:t xml:space="preserve">αναγής </w:t>
      </w:r>
      <w:r>
        <w:rPr>
          <w:rFonts w:eastAsia="Times New Roman" w:cs="Times New Roman"/>
          <w:szCs w:val="24"/>
        </w:rPr>
        <w:t>Καππάτος,</w:t>
      </w:r>
      <w:r w:rsidRPr="00A34FE0">
        <w:rPr>
          <w:rFonts w:eastAsia="Times New Roman" w:cs="Times New Roman"/>
          <w:szCs w:val="24"/>
        </w:rPr>
        <w:t xml:space="preserve"> </w:t>
      </w:r>
      <w:r>
        <w:rPr>
          <w:rFonts w:eastAsia="Times New Roman" w:cs="Times New Roman"/>
          <w:szCs w:val="24"/>
        </w:rPr>
        <w:t>Β</w:t>
      </w:r>
      <w:r w:rsidRPr="00A34FE0">
        <w:rPr>
          <w:rFonts w:eastAsia="Times New Roman" w:cs="Times New Roman"/>
          <w:szCs w:val="24"/>
        </w:rPr>
        <w:t xml:space="preserve">ουλευτής της </w:t>
      </w:r>
      <w:r>
        <w:rPr>
          <w:rFonts w:eastAsia="Times New Roman" w:cs="Times New Roman"/>
          <w:szCs w:val="24"/>
        </w:rPr>
        <w:t>Ν</w:t>
      </w:r>
      <w:r w:rsidRPr="00A34FE0">
        <w:rPr>
          <w:rFonts w:eastAsia="Times New Roman" w:cs="Times New Roman"/>
          <w:szCs w:val="24"/>
        </w:rPr>
        <w:t xml:space="preserve">έας </w:t>
      </w:r>
      <w:r>
        <w:rPr>
          <w:rFonts w:eastAsia="Times New Roman" w:cs="Times New Roman"/>
          <w:szCs w:val="24"/>
        </w:rPr>
        <w:t>Δ</w:t>
      </w:r>
      <w:r w:rsidRPr="00A34FE0">
        <w:rPr>
          <w:rFonts w:eastAsia="Times New Roman" w:cs="Times New Roman"/>
          <w:szCs w:val="24"/>
        </w:rPr>
        <w:t>ημοκρατίας</w:t>
      </w:r>
      <w:r>
        <w:rPr>
          <w:rFonts w:eastAsia="Times New Roman" w:cs="Times New Roman"/>
          <w:szCs w:val="24"/>
        </w:rPr>
        <w:t>.</w:t>
      </w:r>
    </w:p>
    <w:p w14:paraId="0067C2FA"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t>Θα ακολουθήσ</w:t>
      </w:r>
      <w:r>
        <w:rPr>
          <w:rFonts w:eastAsia="Times New Roman" w:cs="Times New Roman"/>
          <w:szCs w:val="24"/>
        </w:rPr>
        <w:t>ουν</w:t>
      </w:r>
      <w:r w:rsidRPr="00A34FE0">
        <w:rPr>
          <w:rFonts w:eastAsia="Times New Roman" w:cs="Times New Roman"/>
          <w:szCs w:val="24"/>
        </w:rPr>
        <w:t xml:space="preserve"> ο κ</w:t>
      </w:r>
      <w:r>
        <w:rPr>
          <w:rFonts w:eastAsia="Times New Roman" w:cs="Times New Roman"/>
          <w:szCs w:val="24"/>
        </w:rPr>
        <w:t>. Ν</w:t>
      </w:r>
      <w:r w:rsidRPr="00A34FE0">
        <w:rPr>
          <w:rFonts w:eastAsia="Times New Roman" w:cs="Times New Roman"/>
          <w:szCs w:val="24"/>
        </w:rPr>
        <w:t xml:space="preserve">ικολακόπουλος και μετά </w:t>
      </w:r>
      <w:r>
        <w:rPr>
          <w:rFonts w:eastAsia="Times New Roman" w:cs="Times New Roman"/>
          <w:szCs w:val="24"/>
        </w:rPr>
        <w:t>ο Υφυ</w:t>
      </w:r>
      <w:r w:rsidRPr="00A34FE0">
        <w:rPr>
          <w:rFonts w:eastAsia="Times New Roman" w:cs="Times New Roman"/>
          <w:szCs w:val="24"/>
        </w:rPr>
        <w:t>πουργό</w:t>
      </w:r>
      <w:r>
        <w:rPr>
          <w:rFonts w:eastAsia="Times New Roman" w:cs="Times New Roman"/>
          <w:szCs w:val="24"/>
        </w:rPr>
        <w:t>ς,</w:t>
      </w:r>
      <w:r w:rsidRPr="00A34FE0">
        <w:rPr>
          <w:rFonts w:eastAsia="Times New Roman" w:cs="Times New Roman"/>
          <w:szCs w:val="24"/>
        </w:rPr>
        <w:t xml:space="preserve"> ο κ</w:t>
      </w:r>
      <w:r>
        <w:rPr>
          <w:rFonts w:eastAsia="Times New Roman" w:cs="Times New Roman"/>
          <w:szCs w:val="24"/>
        </w:rPr>
        <w:t>.</w:t>
      </w:r>
      <w:r w:rsidRPr="00A34FE0">
        <w:rPr>
          <w:rFonts w:eastAsia="Times New Roman" w:cs="Times New Roman"/>
          <w:szCs w:val="24"/>
        </w:rPr>
        <w:t xml:space="preserve"> </w:t>
      </w:r>
      <w:proofErr w:type="spellStart"/>
      <w:r>
        <w:rPr>
          <w:rFonts w:eastAsia="Times New Roman" w:cs="Times New Roman"/>
          <w:szCs w:val="24"/>
        </w:rPr>
        <w:t>Κότσηρας</w:t>
      </w:r>
      <w:proofErr w:type="spellEnd"/>
      <w:r>
        <w:rPr>
          <w:rFonts w:eastAsia="Times New Roman" w:cs="Times New Roman"/>
          <w:szCs w:val="24"/>
        </w:rPr>
        <w:t>.</w:t>
      </w:r>
    </w:p>
    <w:p w14:paraId="0067C2FB"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ΠΑΝΑΓΗΣ ΚΑΠΠΑΤΟΣ:</w:t>
      </w:r>
      <w:r w:rsidRPr="00A34FE0">
        <w:rPr>
          <w:rFonts w:eastAsia="Times New Roman" w:cs="Times New Roman"/>
          <w:szCs w:val="24"/>
        </w:rPr>
        <w:t xml:space="preserve"> </w:t>
      </w:r>
      <w:r>
        <w:rPr>
          <w:rFonts w:eastAsia="Times New Roman" w:cs="Times New Roman"/>
          <w:szCs w:val="24"/>
        </w:rPr>
        <w:t>Ε</w:t>
      </w:r>
      <w:r w:rsidRPr="004641F9">
        <w:rPr>
          <w:rFonts w:eastAsia="Times New Roman" w:cs="Times New Roman"/>
          <w:szCs w:val="24"/>
        </w:rPr>
        <w:t>υχαριστώ</w:t>
      </w:r>
      <w:r w:rsidRPr="00A34FE0">
        <w:rPr>
          <w:rFonts w:eastAsia="Times New Roman" w:cs="Times New Roman"/>
          <w:szCs w:val="24"/>
        </w:rPr>
        <w:t xml:space="preserve"> κύριε </w:t>
      </w:r>
      <w:r>
        <w:rPr>
          <w:rFonts w:eastAsia="Times New Roman" w:cs="Times New Roman"/>
          <w:szCs w:val="24"/>
        </w:rPr>
        <w:t>Π</w:t>
      </w:r>
      <w:r w:rsidRPr="00A34FE0">
        <w:rPr>
          <w:rFonts w:eastAsia="Times New Roman" w:cs="Times New Roman"/>
          <w:szCs w:val="24"/>
        </w:rPr>
        <w:t>ρόεδρε</w:t>
      </w:r>
      <w:r>
        <w:rPr>
          <w:rFonts w:eastAsia="Times New Roman" w:cs="Times New Roman"/>
          <w:szCs w:val="24"/>
        </w:rPr>
        <w:t>.</w:t>
      </w:r>
    </w:p>
    <w:p w14:paraId="0067C2FC"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Κύριοι Υ</w:t>
      </w:r>
      <w:r w:rsidRPr="00A34FE0">
        <w:rPr>
          <w:rFonts w:eastAsia="Times New Roman" w:cs="Times New Roman"/>
          <w:szCs w:val="24"/>
        </w:rPr>
        <w:t>φυπουργοί</w:t>
      </w:r>
      <w:r>
        <w:rPr>
          <w:rFonts w:eastAsia="Times New Roman" w:cs="Times New Roman"/>
          <w:szCs w:val="24"/>
        </w:rPr>
        <w:t>,</w:t>
      </w:r>
      <w:r w:rsidRPr="00A34FE0">
        <w:rPr>
          <w:rFonts w:eastAsia="Times New Roman" w:cs="Times New Roman"/>
          <w:szCs w:val="24"/>
        </w:rPr>
        <w:t xml:space="preserve"> κυρίες και κύριοι συνάδελφοι</w:t>
      </w:r>
      <w:r>
        <w:rPr>
          <w:rFonts w:eastAsia="Times New Roman" w:cs="Times New Roman"/>
          <w:szCs w:val="24"/>
        </w:rPr>
        <w:t>, ο</w:t>
      </w:r>
      <w:r w:rsidRPr="00A34FE0">
        <w:rPr>
          <w:rFonts w:eastAsia="Times New Roman" w:cs="Times New Roman"/>
          <w:szCs w:val="24"/>
        </w:rPr>
        <w:t xml:space="preserve"> </w:t>
      </w:r>
      <w:r>
        <w:rPr>
          <w:rFonts w:eastAsia="Times New Roman" w:cs="Times New Roman"/>
          <w:szCs w:val="24"/>
        </w:rPr>
        <w:t>Κ</w:t>
      </w:r>
      <w:r w:rsidRPr="00A34FE0">
        <w:rPr>
          <w:rFonts w:eastAsia="Times New Roman" w:cs="Times New Roman"/>
          <w:szCs w:val="24"/>
        </w:rPr>
        <w:t xml:space="preserve">ρατικός </w:t>
      </w:r>
      <w:r>
        <w:rPr>
          <w:rFonts w:eastAsia="Times New Roman" w:cs="Times New Roman"/>
          <w:szCs w:val="24"/>
        </w:rPr>
        <w:t>Π</w:t>
      </w:r>
      <w:r w:rsidRPr="00A34FE0">
        <w:rPr>
          <w:rFonts w:eastAsia="Times New Roman" w:cs="Times New Roman"/>
          <w:szCs w:val="24"/>
        </w:rPr>
        <w:t>ροϋπολογισμός του 2026</w:t>
      </w:r>
      <w:r>
        <w:rPr>
          <w:rFonts w:eastAsia="Times New Roman" w:cs="Times New Roman"/>
          <w:szCs w:val="24"/>
        </w:rPr>
        <w:t>,</w:t>
      </w:r>
      <w:r w:rsidRPr="00A34FE0">
        <w:rPr>
          <w:rFonts w:eastAsia="Times New Roman" w:cs="Times New Roman"/>
          <w:szCs w:val="24"/>
        </w:rPr>
        <w:t xml:space="preserve"> αποτυπώνει μια συνεκτική και σταθερή οικονομική στρατηγική</w:t>
      </w:r>
      <w:r>
        <w:rPr>
          <w:rFonts w:eastAsia="Times New Roman" w:cs="Times New Roman"/>
          <w:szCs w:val="24"/>
        </w:rPr>
        <w:t>,</w:t>
      </w:r>
      <w:r w:rsidRPr="00A34FE0">
        <w:rPr>
          <w:rFonts w:eastAsia="Times New Roman" w:cs="Times New Roman"/>
          <w:szCs w:val="24"/>
        </w:rPr>
        <w:t xml:space="preserve"> η οποία εφαρμόζεται με συνέπεια τα τελευταία χρόνια και παράγει μετρήσιμα αποτελέσματα</w:t>
      </w:r>
      <w:r>
        <w:rPr>
          <w:rFonts w:eastAsia="Times New Roman" w:cs="Times New Roman"/>
          <w:szCs w:val="24"/>
        </w:rPr>
        <w:t>. Σε</w:t>
      </w:r>
      <w:r w:rsidRPr="00A34FE0">
        <w:rPr>
          <w:rFonts w:eastAsia="Times New Roman" w:cs="Times New Roman"/>
          <w:szCs w:val="24"/>
        </w:rPr>
        <w:t xml:space="preserve"> ένα διεθνές περιβάλλον αυξημένης αβεβαιότητας γεωπολιτικών εντάσεων και έντονων δημοσιονομικών πιέσεων</w:t>
      </w:r>
      <w:r>
        <w:rPr>
          <w:rFonts w:eastAsia="Times New Roman" w:cs="Times New Roman"/>
          <w:szCs w:val="24"/>
        </w:rPr>
        <w:t>, η</w:t>
      </w:r>
      <w:r w:rsidRPr="00A34FE0">
        <w:rPr>
          <w:rFonts w:eastAsia="Times New Roman" w:cs="Times New Roman"/>
          <w:szCs w:val="24"/>
        </w:rPr>
        <w:t xml:space="preserve"> ελληνική οικονομία καταγράφει ανθεκτικότητα</w:t>
      </w:r>
      <w:r>
        <w:rPr>
          <w:rFonts w:eastAsia="Times New Roman" w:cs="Times New Roman"/>
          <w:szCs w:val="24"/>
        </w:rPr>
        <w:t>,</w:t>
      </w:r>
      <w:r w:rsidRPr="00A34FE0">
        <w:rPr>
          <w:rFonts w:eastAsia="Times New Roman" w:cs="Times New Roman"/>
          <w:szCs w:val="24"/>
        </w:rPr>
        <w:t xml:space="preserve"> αναπτυξιακή δυναμική και θεσμική αξιοπιστία</w:t>
      </w:r>
      <w:r>
        <w:rPr>
          <w:rFonts w:eastAsia="Times New Roman" w:cs="Times New Roman"/>
          <w:szCs w:val="24"/>
        </w:rPr>
        <w:t>.</w:t>
      </w:r>
      <w:r w:rsidRPr="00A34FE0">
        <w:rPr>
          <w:rFonts w:eastAsia="Times New Roman" w:cs="Times New Roman"/>
          <w:szCs w:val="24"/>
        </w:rPr>
        <w:t xml:space="preserve"> </w:t>
      </w:r>
    </w:p>
    <w:p w14:paraId="0067C2FD"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t>Η σημερινή συζήτηση</w:t>
      </w:r>
      <w:r>
        <w:rPr>
          <w:rFonts w:eastAsia="Times New Roman" w:cs="Times New Roman"/>
          <w:szCs w:val="24"/>
        </w:rPr>
        <w:t xml:space="preserve">, </w:t>
      </w:r>
      <w:r w:rsidRPr="00A34FE0">
        <w:rPr>
          <w:rFonts w:eastAsia="Times New Roman" w:cs="Times New Roman"/>
          <w:szCs w:val="24"/>
        </w:rPr>
        <w:t>αφορά</w:t>
      </w:r>
      <w:r>
        <w:rPr>
          <w:rFonts w:eastAsia="Times New Roman" w:cs="Times New Roman"/>
          <w:szCs w:val="24"/>
        </w:rPr>
        <w:t xml:space="preserve">, </w:t>
      </w:r>
      <w:r w:rsidRPr="00A34FE0">
        <w:rPr>
          <w:rFonts w:eastAsia="Times New Roman" w:cs="Times New Roman"/>
          <w:szCs w:val="24"/>
        </w:rPr>
        <w:t>τη συνολική πορεία της χώρας</w:t>
      </w:r>
      <w:r>
        <w:rPr>
          <w:rFonts w:eastAsia="Times New Roman" w:cs="Times New Roman"/>
          <w:szCs w:val="24"/>
        </w:rPr>
        <w:t xml:space="preserve">, </w:t>
      </w:r>
      <w:r w:rsidRPr="00A34FE0">
        <w:rPr>
          <w:rFonts w:eastAsia="Times New Roman" w:cs="Times New Roman"/>
          <w:szCs w:val="24"/>
        </w:rPr>
        <w:t>τη σχέση της με τις αγορές και τους ευρωπαϊκούς θεσμούς καθώς και τη δυνατότητά μας να στηρίζουμε την κοινωνία με τρόπο υπεύθυνο και βιώσιμο</w:t>
      </w:r>
      <w:r>
        <w:rPr>
          <w:rFonts w:eastAsia="Times New Roman" w:cs="Times New Roman"/>
          <w:szCs w:val="24"/>
        </w:rPr>
        <w:t>.</w:t>
      </w:r>
    </w:p>
    <w:p w14:paraId="0067C2FE" w14:textId="67703F35"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t xml:space="preserve">Ο </w:t>
      </w:r>
      <w:r>
        <w:rPr>
          <w:rFonts w:eastAsia="Times New Roman" w:cs="Times New Roman"/>
          <w:szCs w:val="24"/>
        </w:rPr>
        <w:t>Π</w:t>
      </w:r>
      <w:r w:rsidRPr="00A34FE0">
        <w:rPr>
          <w:rFonts w:eastAsia="Times New Roman" w:cs="Times New Roman"/>
          <w:szCs w:val="24"/>
        </w:rPr>
        <w:t>ροϋπολογισμός του 2026 στηρίζεται σε μια μακροοικονομική εικόνα σαφώς βελτιωμένη σε σχέση με το παρελθόν</w:t>
      </w:r>
      <w:r>
        <w:rPr>
          <w:rFonts w:eastAsia="Times New Roman" w:cs="Times New Roman"/>
          <w:szCs w:val="24"/>
        </w:rPr>
        <w:t>.</w:t>
      </w:r>
      <w:r w:rsidRPr="00A34FE0">
        <w:rPr>
          <w:rFonts w:eastAsia="Times New Roman" w:cs="Times New Roman"/>
          <w:szCs w:val="24"/>
        </w:rPr>
        <w:t xml:space="preserve"> Η ελληνική οικονομία προβλέπεται να αναπτυχθεί με ρυθμό περίπου 2,4</w:t>
      </w:r>
      <w:r>
        <w:rPr>
          <w:rFonts w:eastAsia="Times New Roman" w:cs="Times New Roman"/>
          <w:szCs w:val="24"/>
        </w:rPr>
        <w:t>%,</w:t>
      </w:r>
      <w:r w:rsidRPr="00A34FE0">
        <w:rPr>
          <w:rFonts w:eastAsia="Times New Roman" w:cs="Times New Roman"/>
          <w:szCs w:val="24"/>
        </w:rPr>
        <w:t xml:space="preserve"> σημαντικά υψηλότερο από το μέσο όρο της </w:t>
      </w:r>
      <w:r w:rsidR="00B85A16">
        <w:rPr>
          <w:rFonts w:eastAsia="Times New Roman" w:cs="Times New Roman"/>
          <w:szCs w:val="24"/>
        </w:rPr>
        <w:t>Ε</w:t>
      </w:r>
      <w:r w:rsidRPr="00A34FE0">
        <w:rPr>
          <w:rFonts w:eastAsia="Times New Roman" w:cs="Times New Roman"/>
          <w:szCs w:val="24"/>
        </w:rPr>
        <w:t>υρωζώνης</w:t>
      </w:r>
      <w:r>
        <w:rPr>
          <w:rFonts w:eastAsia="Times New Roman" w:cs="Times New Roman"/>
          <w:szCs w:val="24"/>
        </w:rPr>
        <w:t>,</w:t>
      </w:r>
      <w:r w:rsidRPr="00A34FE0">
        <w:rPr>
          <w:rFonts w:eastAsia="Times New Roman" w:cs="Times New Roman"/>
          <w:szCs w:val="24"/>
        </w:rPr>
        <w:t xml:space="preserve"> ενώ το ονομαστικό </w:t>
      </w:r>
      <w:r>
        <w:rPr>
          <w:rFonts w:eastAsia="Times New Roman" w:cs="Times New Roman"/>
          <w:szCs w:val="24"/>
        </w:rPr>
        <w:t>ΑΕΠ,</w:t>
      </w:r>
      <w:r w:rsidRPr="00A34FE0">
        <w:rPr>
          <w:rFonts w:eastAsia="Times New Roman" w:cs="Times New Roman"/>
          <w:szCs w:val="24"/>
        </w:rPr>
        <w:t xml:space="preserve"> προσεγγίζει τα </w:t>
      </w:r>
      <w:r w:rsidRPr="00A34FE0">
        <w:rPr>
          <w:rFonts w:eastAsia="Times New Roman" w:cs="Times New Roman"/>
          <w:szCs w:val="24"/>
        </w:rPr>
        <w:lastRenderedPageBreak/>
        <w:t>260 δισεκατομμύρια ευρώ</w:t>
      </w:r>
      <w:r>
        <w:rPr>
          <w:rFonts w:eastAsia="Times New Roman" w:cs="Times New Roman"/>
          <w:szCs w:val="24"/>
        </w:rPr>
        <w:t>.</w:t>
      </w:r>
      <w:r w:rsidRPr="00A34FE0">
        <w:rPr>
          <w:rFonts w:eastAsia="Times New Roman" w:cs="Times New Roman"/>
          <w:szCs w:val="24"/>
        </w:rPr>
        <w:t xml:space="preserve"> Η ανεργία κινείται πλέον κοντά στο </w:t>
      </w:r>
      <w:r>
        <w:rPr>
          <w:rFonts w:eastAsia="Times New Roman" w:cs="Times New Roman"/>
          <w:szCs w:val="24"/>
        </w:rPr>
        <w:t>7</w:t>
      </w:r>
      <w:r w:rsidRPr="00A34FE0">
        <w:rPr>
          <w:rFonts w:eastAsia="Times New Roman" w:cs="Times New Roman"/>
          <w:szCs w:val="24"/>
        </w:rPr>
        <w:t>%</w:t>
      </w:r>
      <w:r>
        <w:rPr>
          <w:rFonts w:eastAsia="Times New Roman" w:cs="Times New Roman"/>
          <w:szCs w:val="24"/>
        </w:rPr>
        <w:t>,</w:t>
      </w:r>
      <w:r w:rsidRPr="00A34FE0">
        <w:rPr>
          <w:rFonts w:eastAsia="Times New Roman" w:cs="Times New Roman"/>
          <w:szCs w:val="24"/>
        </w:rPr>
        <w:t xml:space="preserve"> στο χαμηλότερο επίπεδο των τελευταίων δεκαετιών και το κατά κεφαλήν εισόδημα συγκλίνει σταθερά προς το</w:t>
      </w:r>
      <w:r>
        <w:rPr>
          <w:rFonts w:eastAsia="Times New Roman" w:cs="Times New Roman"/>
          <w:szCs w:val="24"/>
        </w:rPr>
        <w:t>ν</w:t>
      </w:r>
      <w:r w:rsidRPr="00A34FE0">
        <w:rPr>
          <w:rFonts w:eastAsia="Times New Roman" w:cs="Times New Roman"/>
          <w:szCs w:val="24"/>
        </w:rPr>
        <w:t xml:space="preserve"> ευρωπαϊκό μέσο όρο</w:t>
      </w:r>
      <w:r>
        <w:rPr>
          <w:rFonts w:eastAsia="Times New Roman" w:cs="Times New Roman"/>
          <w:szCs w:val="24"/>
        </w:rPr>
        <w:t>,</w:t>
      </w:r>
      <w:r w:rsidRPr="00A34FE0">
        <w:rPr>
          <w:rFonts w:eastAsia="Times New Roman" w:cs="Times New Roman"/>
          <w:szCs w:val="24"/>
        </w:rPr>
        <w:t xml:space="preserve"> αποκαθιστώντας μέρος των απωλειών της προηγούμενης δεκαετίας</w:t>
      </w:r>
      <w:r>
        <w:rPr>
          <w:rFonts w:eastAsia="Times New Roman" w:cs="Times New Roman"/>
          <w:szCs w:val="24"/>
        </w:rPr>
        <w:t>.</w:t>
      </w:r>
      <w:r w:rsidRPr="00A34FE0">
        <w:rPr>
          <w:rFonts w:eastAsia="Times New Roman" w:cs="Times New Roman"/>
          <w:szCs w:val="24"/>
        </w:rPr>
        <w:t xml:space="preserve"> </w:t>
      </w:r>
    </w:p>
    <w:p w14:paraId="0067C2FF"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t xml:space="preserve">Κεντρικός άξονας του </w:t>
      </w:r>
      <w:r>
        <w:rPr>
          <w:rFonts w:eastAsia="Times New Roman" w:cs="Times New Roman"/>
          <w:szCs w:val="24"/>
        </w:rPr>
        <w:t>Π</w:t>
      </w:r>
      <w:r w:rsidRPr="00A34FE0">
        <w:rPr>
          <w:rFonts w:eastAsia="Times New Roman" w:cs="Times New Roman"/>
          <w:szCs w:val="24"/>
        </w:rPr>
        <w:t>ροϋπολογισμού</w:t>
      </w:r>
      <w:r>
        <w:rPr>
          <w:rFonts w:eastAsia="Times New Roman" w:cs="Times New Roman"/>
          <w:szCs w:val="24"/>
        </w:rPr>
        <w:t>,</w:t>
      </w:r>
      <w:r w:rsidRPr="00A34FE0">
        <w:rPr>
          <w:rFonts w:eastAsia="Times New Roman" w:cs="Times New Roman"/>
          <w:szCs w:val="24"/>
        </w:rPr>
        <w:t xml:space="preserve"> παραμένει η δημοσιονομική σταθερότητα και η αξιοπιστία της χώρας</w:t>
      </w:r>
      <w:r>
        <w:rPr>
          <w:rFonts w:eastAsia="Times New Roman" w:cs="Times New Roman"/>
          <w:szCs w:val="24"/>
        </w:rPr>
        <w:t>.</w:t>
      </w:r>
      <w:r w:rsidRPr="00A34FE0">
        <w:rPr>
          <w:rFonts w:eastAsia="Times New Roman" w:cs="Times New Roman"/>
          <w:szCs w:val="24"/>
        </w:rPr>
        <w:t xml:space="preserve"> Για τρίτη συνεχόμενη χρονιά ο κρατικός προϋπολογισμός διαμορφώνεται ισοσκελισμένος ή ελαφρώς πλεονασματικό</w:t>
      </w:r>
      <w:r>
        <w:rPr>
          <w:rFonts w:eastAsia="Times New Roman" w:cs="Times New Roman"/>
          <w:szCs w:val="24"/>
        </w:rPr>
        <w:t>ς</w:t>
      </w:r>
      <w:r w:rsidRPr="00A34FE0">
        <w:rPr>
          <w:rFonts w:eastAsia="Times New Roman" w:cs="Times New Roman"/>
          <w:szCs w:val="24"/>
        </w:rPr>
        <w:t xml:space="preserve"> με πρωτογενές αποτέλεσμα 2,8</w:t>
      </w:r>
      <w:r>
        <w:rPr>
          <w:rFonts w:eastAsia="Times New Roman" w:cs="Times New Roman"/>
          <w:szCs w:val="24"/>
        </w:rPr>
        <w:t xml:space="preserve">% </w:t>
      </w:r>
      <w:r w:rsidRPr="00A34FE0">
        <w:rPr>
          <w:rFonts w:eastAsia="Times New Roman" w:cs="Times New Roman"/>
          <w:szCs w:val="24"/>
        </w:rPr>
        <w:t xml:space="preserve">του </w:t>
      </w:r>
      <w:r>
        <w:rPr>
          <w:rFonts w:eastAsia="Times New Roman" w:cs="Times New Roman"/>
          <w:szCs w:val="24"/>
        </w:rPr>
        <w:t>ΑΕΠ</w:t>
      </w:r>
      <w:r w:rsidRPr="00A34FE0">
        <w:rPr>
          <w:rFonts w:eastAsia="Times New Roman" w:cs="Times New Roman"/>
          <w:szCs w:val="24"/>
        </w:rPr>
        <w:t xml:space="preserve"> για το 2026</w:t>
      </w:r>
      <w:r>
        <w:rPr>
          <w:rFonts w:eastAsia="Times New Roman" w:cs="Times New Roman"/>
          <w:szCs w:val="24"/>
        </w:rPr>
        <w:t>, ε</w:t>
      </w:r>
      <w:r w:rsidRPr="00A34FE0">
        <w:rPr>
          <w:rFonts w:eastAsia="Times New Roman" w:cs="Times New Roman"/>
          <w:szCs w:val="24"/>
        </w:rPr>
        <w:t>ντός των νέων ευρωπαϊκών δημοσιονομικών κανόνων</w:t>
      </w:r>
      <w:r>
        <w:rPr>
          <w:rFonts w:eastAsia="Times New Roman" w:cs="Times New Roman"/>
          <w:szCs w:val="24"/>
        </w:rPr>
        <w:t>.</w:t>
      </w:r>
      <w:r w:rsidRPr="00A34FE0">
        <w:rPr>
          <w:rFonts w:eastAsia="Times New Roman" w:cs="Times New Roman"/>
          <w:szCs w:val="24"/>
        </w:rPr>
        <w:t xml:space="preserve"> Παράλληλα</w:t>
      </w:r>
      <w:r>
        <w:rPr>
          <w:rFonts w:eastAsia="Times New Roman" w:cs="Times New Roman"/>
          <w:szCs w:val="24"/>
        </w:rPr>
        <w:t>,</w:t>
      </w:r>
      <w:r w:rsidRPr="00A34FE0">
        <w:rPr>
          <w:rFonts w:eastAsia="Times New Roman" w:cs="Times New Roman"/>
          <w:szCs w:val="24"/>
        </w:rPr>
        <w:t xml:space="preserve"> το δημόσιο χρέος ακολουθεί σταθερά καθοδική πορεία και εκτιμάται ότι θα περιοριστεί στο 138,2% του </w:t>
      </w:r>
      <w:r>
        <w:rPr>
          <w:rFonts w:eastAsia="Times New Roman" w:cs="Times New Roman"/>
          <w:szCs w:val="24"/>
        </w:rPr>
        <w:t xml:space="preserve">ΑΕΠ </w:t>
      </w:r>
      <w:r w:rsidRPr="00A34FE0">
        <w:rPr>
          <w:rFonts w:eastAsia="Times New Roman" w:cs="Times New Roman"/>
          <w:szCs w:val="24"/>
        </w:rPr>
        <w:t xml:space="preserve">από επίπεδα άνω του </w:t>
      </w:r>
      <w:r>
        <w:rPr>
          <w:rFonts w:eastAsia="Times New Roman" w:cs="Times New Roman"/>
          <w:szCs w:val="24"/>
        </w:rPr>
        <w:t>200</w:t>
      </w:r>
      <w:r w:rsidRPr="00A34FE0">
        <w:rPr>
          <w:rFonts w:eastAsia="Times New Roman" w:cs="Times New Roman"/>
          <w:szCs w:val="24"/>
        </w:rPr>
        <w:t>% την περίοδο της πανδημίας</w:t>
      </w:r>
      <w:r>
        <w:rPr>
          <w:rFonts w:eastAsia="Times New Roman" w:cs="Times New Roman"/>
          <w:szCs w:val="24"/>
        </w:rPr>
        <w:t>.</w:t>
      </w:r>
      <w:r w:rsidRPr="00A34FE0">
        <w:rPr>
          <w:rFonts w:eastAsia="Times New Roman" w:cs="Times New Roman"/>
          <w:szCs w:val="24"/>
        </w:rPr>
        <w:t xml:space="preserve"> Η μείωση αυτή δεν είναι συγκυριακή αλλά αποτέλεσμα συνετής διαχείρισης</w:t>
      </w:r>
      <w:r>
        <w:rPr>
          <w:rFonts w:eastAsia="Times New Roman" w:cs="Times New Roman"/>
          <w:szCs w:val="24"/>
        </w:rPr>
        <w:t>,</w:t>
      </w:r>
      <w:r w:rsidRPr="00A34FE0">
        <w:rPr>
          <w:rFonts w:eastAsia="Times New Roman" w:cs="Times New Roman"/>
          <w:szCs w:val="24"/>
        </w:rPr>
        <w:t xml:space="preserve"> πρόωρων αποπληρωμών και σταθερής ανάπτυξης ενισχύοντας την ανθεκτικότητα της ελληνικής οικονομίας απέναντι σε διεθνείς αναταράξεις</w:t>
      </w:r>
      <w:r>
        <w:rPr>
          <w:rFonts w:eastAsia="Times New Roman" w:cs="Times New Roman"/>
          <w:szCs w:val="24"/>
        </w:rPr>
        <w:t>.</w:t>
      </w:r>
      <w:r w:rsidRPr="00A34FE0">
        <w:rPr>
          <w:rFonts w:eastAsia="Times New Roman" w:cs="Times New Roman"/>
          <w:szCs w:val="24"/>
        </w:rPr>
        <w:t xml:space="preserve"> </w:t>
      </w:r>
    </w:p>
    <w:p w14:paraId="0067C300"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t xml:space="preserve">Ιδιαίτερη σημασία στον </w:t>
      </w:r>
      <w:r>
        <w:rPr>
          <w:rFonts w:eastAsia="Times New Roman" w:cs="Times New Roman"/>
          <w:szCs w:val="24"/>
        </w:rPr>
        <w:t>Π</w:t>
      </w:r>
      <w:r w:rsidRPr="00A34FE0">
        <w:rPr>
          <w:rFonts w:eastAsia="Times New Roman" w:cs="Times New Roman"/>
          <w:szCs w:val="24"/>
        </w:rPr>
        <w:t>ροϋπολογισμό του 2026</w:t>
      </w:r>
      <w:r>
        <w:rPr>
          <w:rFonts w:eastAsia="Times New Roman" w:cs="Times New Roman"/>
          <w:szCs w:val="24"/>
        </w:rPr>
        <w:t>,</w:t>
      </w:r>
      <w:r w:rsidRPr="00A34FE0">
        <w:rPr>
          <w:rFonts w:eastAsia="Times New Roman" w:cs="Times New Roman"/>
          <w:szCs w:val="24"/>
        </w:rPr>
        <w:t xml:space="preserve"> έχει η ενίσχυση των επενδύσεων και του παραγωγικού δυναμικού της χώρας</w:t>
      </w:r>
      <w:r>
        <w:rPr>
          <w:rFonts w:eastAsia="Times New Roman" w:cs="Times New Roman"/>
          <w:szCs w:val="24"/>
        </w:rPr>
        <w:t>.</w:t>
      </w:r>
      <w:r w:rsidRPr="00A34FE0">
        <w:rPr>
          <w:rFonts w:eastAsia="Times New Roman" w:cs="Times New Roman"/>
          <w:szCs w:val="24"/>
        </w:rPr>
        <w:t xml:space="preserve"> Οι επενδύσεις προβλέπεται να αυξηθούν με ρυθμό άνω του </w:t>
      </w:r>
      <w:r>
        <w:rPr>
          <w:rFonts w:eastAsia="Times New Roman" w:cs="Times New Roman"/>
          <w:szCs w:val="24"/>
        </w:rPr>
        <w:t>10</w:t>
      </w:r>
      <w:r w:rsidRPr="00A34FE0">
        <w:rPr>
          <w:rFonts w:eastAsia="Times New Roman" w:cs="Times New Roman"/>
          <w:szCs w:val="24"/>
        </w:rPr>
        <w:t xml:space="preserve">% με τη συμβολή του </w:t>
      </w:r>
      <w:r>
        <w:rPr>
          <w:rFonts w:eastAsia="Times New Roman" w:cs="Times New Roman"/>
          <w:szCs w:val="24"/>
        </w:rPr>
        <w:t>Τ</w:t>
      </w:r>
      <w:r w:rsidRPr="00A34FE0">
        <w:rPr>
          <w:rFonts w:eastAsia="Times New Roman" w:cs="Times New Roman"/>
          <w:szCs w:val="24"/>
        </w:rPr>
        <w:t xml:space="preserve">αμείου </w:t>
      </w:r>
      <w:r>
        <w:rPr>
          <w:rFonts w:eastAsia="Times New Roman" w:cs="Times New Roman"/>
          <w:szCs w:val="24"/>
        </w:rPr>
        <w:t>Α</w:t>
      </w:r>
      <w:r w:rsidRPr="00A34FE0">
        <w:rPr>
          <w:rFonts w:eastAsia="Times New Roman" w:cs="Times New Roman"/>
          <w:szCs w:val="24"/>
        </w:rPr>
        <w:t xml:space="preserve">νάκαμψης και </w:t>
      </w:r>
      <w:r>
        <w:rPr>
          <w:rFonts w:eastAsia="Times New Roman" w:cs="Times New Roman"/>
          <w:szCs w:val="24"/>
        </w:rPr>
        <w:t>Α</w:t>
      </w:r>
      <w:r w:rsidRPr="00A34FE0">
        <w:rPr>
          <w:rFonts w:eastAsia="Times New Roman" w:cs="Times New Roman"/>
          <w:szCs w:val="24"/>
        </w:rPr>
        <w:t>νθεκτικότητας</w:t>
      </w:r>
      <w:r>
        <w:rPr>
          <w:rFonts w:eastAsia="Times New Roman" w:cs="Times New Roman"/>
          <w:szCs w:val="24"/>
        </w:rPr>
        <w:t xml:space="preserve">, </w:t>
      </w:r>
      <w:r w:rsidRPr="00A34FE0">
        <w:rPr>
          <w:rFonts w:eastAsia="Times New Roman" w:cs="Times New Roman"/>
          <w:szCs w:val="24"/>
        </w:rPr>
        <w:t>το οποίο εισέρχεται στο τελευταίο έτος υλοποίησής του αλλά και με την αυξημένη συμμετοχή ιδιωτικών κεφαλαίων</w:t>
      </w:r>
      <w:r>
        <w:rPr>
          <w:rFonts w:eastAsia="Times New Roman" w:cs="Times New Roman"/>
          <w:szCs w:val="24"/>
        </w:rPr>
        <w:t>.</w:t>
      </w:r>
      <w:r w:rsidRPr="00A34FE0">
        <w:rPr>
          <w:rFonts w:eastAsia="Times New Roman" w:cs="Times New Roman"/>
          <w:szCs w:val="24"/>
        </w:rPr>
        <w:t xml:space="preserve"> </w:t>
      </w:r>
    </w:p>
    <w:p w14:paraId="0067C301"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lastRenderedPageBreak/>
        <w:t xml:space="preserve">Το </w:t>
      </w:r>
      <w:r>
        <w:rPr>
          <w:rFonts w:eastAsia="Times New Roman" w:cs="Times New Roman"/>
          <w:szCs w:val="24"/>
        </w:rPr>
        <w:t>Π</w:t>
      </w:r>
      <w:r w:rsidRPr="00A34FE0">
        <w:rPr>
          <w:rFonts w:eastAsia="Times New Roman" w:cs="Times New Roman"/>
          <w:szCs w:val="24"/>
        </w:rPr>
        <w:t xml:space="preserve">ρόγραμμα </w:t>
      </w:r>
      <w:r>
        <w:rPr>
          <w:rFonts w:eastAsia="Times New Roman" w:cs="Times New Roman"/>
          <w:szCs w:val="24"/>
        </w:rPr>
        <w:t>Δ</w:t>
      </w:r>
      <w:r w:rsidRPr="00A34FE0">
        <w:rPr>
          <w:rFonts w:eastAsia="Times New Roman" w:cs="Times New Roman"/>
          <w:szCs w:val="24"/>
        </w:rPr>
        <w:t xml:space="preserve">ημοσίων </w:t>
      </w:r>
      <w:r>
        <w:rPr>
          <w:rFonts w:eastAsia="Times New Roman" w:cs="Times New Roman"/>
          <w:szCs w:val="24"/>
        </w:rPr>
        <w:t>Ε</w:t>
      </w:r>
      <w:r w:rsidRPr="00A34FE0">
        <w:rPr>
          <w:rFonts w:eastAsia="Times New Roman" w:cs="Times New Roman"/>
          <w:szCs w:val="24"/>
        </w:rPr>
        <w:t>πενδύσεων φτάνει στα 16,7 δισεκατομμύρια ευρώ</w:t>
      </w:r>
      <w:r>
        <w:rPr>
          <w:rFonts w:eastAsia="Times New Roman" w:cs="Times New Roman"/>
          <w:szCs w:val="24"/>
        </w:rPr>
        <w:t>,</w:t>
      </w:r>
      <w:r w:rsidRPr="00A34FE0">
        <w:rPr>
          <w:rFonts w:eastAsia="Times New Roman" w:cs="Times New Roman"/>
          <w:szCs w:val="24"/>
        </w:rPr>
        <w:t xml:space="preserve"> το υψηλότερο επίπεδο της τελευταίας δεκαετίας</w:t>
      </w:r>
      <w:r>
        <w:rPr>
          <w:rFonts w:eastAsia="Times New Roman" w:cs="Times New Roman"/>
          <w:szCs w:val="24"/>
        </w:rPr>
        <w:t>,</w:t>
      </w:r>
      <w:r w:rsidRPr="00A34FE0">
        <w:rPr>
          <w:rFonts w:eastAsia="Times New Roman" w:cs="Times New Roman"/>
          <w:szCs w:val="24"/>
        </w:rPr>
        <w:t xml:space="preserve"> στηρίζοντας υποδομές</w:t>
      </w:r>
      <w:r>
        <w:rPr>
          <w:rFonts w:eastAsia="Times New Roman" w:cs="Times New Roman"/>
          <w:szCs w:val="24"/>
        </w:rPr>
        <w:t>,</w:t>
      </w:r>
      <w:r w:rsidRPr="00A34FE0">
        <w:rPr>
          <w:rFonts w:eastAsia="Times New Roman" w:cs="Times New Roman"/>
          <w:szCs w:val="24"/>
        </w:rPr>
        <w:t xml:space="preserve"> πράσινη μετάβαση</w:t>
      </w:r>
      <w:r>
        <w:rPr>
          <w:rFonts w:eastAsia="Times New Roman" w:cs="Times New Roman"/>
          <w:szCs w:val="24"/>
        </w:rPr>
        <w:t>,</w:t>
      </w:r>
      <w:r w:rsidRPr="00A34FE0">
        <w:rPr>
          <w:rFonts w:eastAsia="Times New Roman" w:cs="Times New Roman"/>
          <w:szCs w:val="24"/>
        </w:rPr>
        <w:t xml:space="preserve"> ψηφιακό μετασχηματισμό και περιφερειακή ανάπτυξη</w:t>
      </w:r>
      <w:r>
        <w:rPr>
          <w:rFonts w:eastAsia="Times New Roman" w:cs="Times New Roman"/>
          <w:szCs w:val="24"/>
        </w:rPr>
        <w:t>.</w:t>
      </w:r>
      <w:r w:rsidRPr="00A34FE0">
        <w:rPr>
          <w:rFonts w:eastAsia="Times New Roman" w:cs="Times New Roman"/>
          <w:szCs w:val="24"/>
        </w:rPr>
        <w:t xml:space="preserve"> Η αύξηση των επενδύσεων προς το 17,7</w:t>
      </w:r>
      <w:r>
        <w:rPr>
          <w:rFonts w:eastAsia="Times New Roman" w:cs="Times New Roman"/>
          <w:szCs w:val="24"/>
        </w:rPr>
        <w:t xml:space="preserve">% </w:t>
      </w:r>
      <w:r w:rsidRPr="00A34FE0">
        <w:rPr>
          <w:rFonts w:eastAsia="Times New Roman" w:cs="Times New Roman"/>
          <w:szCs w:val="24"/>
        </w:rPr>
        <w:t xml:space="preserve">του </w:t>
      </w:r>
      <w:r>
        <w:rPr>
          <w:rFonts w:eastAsia="Times New Roman" w:cs="Times New Roman"/>
          <w:szCs w:val="24"/>
        </w:rPr>
        <w:t>ΑΕΠ,</w:t>
      </w:r>
      <w:r w:rsidRPr="00A34FE0">
        <w:rPr>
          <w:rFonts w:eastAsia="Times New Roman" w:cs="Times New Roman"/>
          <w:szCs w:val="24"/>
        </w:rPr>
        <w:t xml:space="preserve"> αποτυπώνει τη σταδιακή σύγκλιση με τον ευρωπαϊκό μέσο όρο και ενισχύει τη μακροπρόθεσμη αναπτυξιακή προοπτική της οικονομίας</w:t>
      </w:r>
      <w:r>
        <w:rPr>
          <w:rFonts w:eastAsia="Times New Roman" w:cs="Times New Roman"/>
          <w:szCs w:val="24"/>
        </w:rPr>
        <w:t>.</w:t>
      </w:r>
      <w:r w:rsidRPr="00A34FE0">
        <w:rPr>
          <w:rFonts w:eastAsia="Times New Roman" w:cs="Times New Roman"/>
          <w:szCs w:val="24"/>
        </w:rPr>
        <w:t xml:space="preserve"> </w:t>
      </w:r>
    </w:p>
    <w:p w14:paraId="0067C302" w14:textId="77777777" w:rsidR="003D1987" w:rsidRDefault="004313C6">
      <w:pPr>
        <w:spacing w:line="600" w:lineRule="auto"/>
        <w:ind w:firstLine="720"/>
        <w:jc w:val="both"/>
        <w:rPr>
          <w:rFonts w:eastAsia="Times New Roman" w:cs="Times New Roman"/>
          <w:szCs w:val="24"/>
        </w:rPr>
      </w:pPr>
      <w:r w:rsidRPr="00A34FE0">
        <w:rPr>
          <w:rFonts w:eastAsia="Times New Roman" w:cs="Times New Roman"/>
          <w:szCs w:val="24"/>
        </w:rPr>
        <w:t xml:space="preserve">Ο </w:t>
      </w:r>
      <w:r>
        <w:rPr>
          <w:rFonts w:eastAsia="Times New Roman" w:cs="Times New Roman"/>
          <w:szCs w:val="24"/>
        </w:rPr>
        <w:t>Π</w:t>
      </w:r>
      <w:r w:rsidRPr="00A34FE0">
        <w:rPr>
          <w:rFonts w:eastAsia="Times New Roman" w:cs="Times New Roman"/>
          <w:szCs w:val="24"/>
        </w:rPr>
        <w:t>ροϋπολογισμός του 2026</w:t>
      </w:r>
      <w:r>
        <w:rPr>
          <w:rFonts w:eastAsia="Times New Roman" w:cs="Times New Roman"/>
          <w:szCs w:val="24"/>
        </w:rPr>
        <w:t xml:space="preserve">, </w:t>
      </w:r>
      <w:r w:rsidRPr="00A34FE0">
        <w:rPr>
          <w:rFonts w:eastAsia="Times New Roman" w:cs="Times New Roman"/>
          <w:szCs w:val="24"/>
        </w:rPr>
        <w:t>ενσωματώνει έναν κοινωνικό προσανατολισμό με μόνιμες παρεμβάσεις που στηρίζουν το διαθέσιμο εισόδημα και ενισχύουν την κοινωνική συνοχή</w:t>
      </w:r>
      <w:r>
        <w:rPr>
          <w:rFonts w:eastAsia="Times New Roman" w:cs="Times New Roman"/>
          <w:szCs w:val="24"/>
        </w:rPr>
        <w:t>.</w:t>
      </w:r>
      <w:r w:rsidRPr="00A34FE0">
        <w:rPr>
          <w:rFonts w:eastAsia="Times New Roman" w:cs="Times New Roman"/>
          <w:szCs w:val="24"/>
        </w:rPr>
        <w:t xml:space="preserve"> Η φορολογική μεταρρύθμιση που εφαρμόζεται από το νέο έτος μειώνε</w:t>
      </w:r>
      <w:r>
        <w:rPr>
          <w:rFonts w:eastAsia="Times New Roman" w:cs="Times New Roman"/>
          <w:szCs w:val="24"/>
        </w:rPr>
        <w:t>ι ουσιαστικά τη</w:t>
      </w:r>
      <w:r w:rsidRPr="00A34FE0">
        <w:rPr>
          <w:rFonts w:eastAsia="Times New Roman" w:cs="Times New Roman"/>
          <w:szCs w:val="24"/>
        </w:rPr>
        <w:t xml:space="preserve"> φορολογική επιβάρυνση για μισθωτούς</w:t>
      </w:r>
      <w:r>
        <w:rPr>
          <w:rFonts w:eastAsia="Times New Roman" w:cs="Times New Roman"/>
          <w:szCs w:val="24"/>
        </w:rPr>
        <w:t>,</w:t>
      </w:r>
      <w:r w:rsidRPr="00A34FE0">
        <w:rPr>
          <w:rFonts w:eastAsia="Times New Roman" w:cs="Times New Roman"/>
          <w:szCs w:val="24"/>
        </w:rPr>
        <w:t xml:space="preserve"> συνταξιούχους οικογένειες με παιδιά και νέους</w:t>
      </w:r>
      <w:r>
        <w:rPr>
          <w:rFonts w:eastAsia="Times New Roman" w:cs="Times New Roman"/>
          <w:szCs w:val="24"/>
        </w:rPr>
        <w:t>,</w:t>
      </w:r>
      <w:r w:rsidRPr="00A34FE0">
        <w:rPr>
          <w:rFonts w:eastAsia="Times New Roman" w:cs="Times New Roman"/>
          <w:szCs w:val="24"/>
        </w:rPr>
        <w:t xml:space="preserve"> ενώ τα οφέλη θα αποτυπωθούν ήδη από τα εκκαθαριστικά του </w:t>
      </w:r>
      <w:r>
        <w:rPr>
          <w:rFonts w:eastAsia="Times New Roman" w:cs="Times New Roman"/>
          <w:szCs w:val="24"/>
        </w:rPr>
        <w:t>Ι</w:t>
      </w:r>
      <w:r w:rsidRPr="00A34FE0">
        <w:rPr>
          <w:rFonts w:eastAsia="Times New Roman" w:cs="Times New Roman"/>
          <w:szCs w:val="24"/>
        </w:rPr>
        <w:t>ανουαρίου</w:t>
      </w:r>
      <w:r>
        <w:rPr>
          <w:rFonts w:eastAsia="Times New Roman" w:cs="Times New Roman"/>
          <w:szCs w:val="24"/>
        </w:rPr>
        <w:t>.</w:t>
      </w:r>
    </w:p>
    <w:p w14:paraId="0067C303" w14:textId="77777777" w:rsidR="003D1987" w:rsidRDefault="004313C6">
      <w:pPr>
        <w:spacing w:line="600" w:lineRule="auto"/>
        <w:ind w:firstLine="720"/>
        <w:contextualSpacing/>
        <w:jc w:val="both"/>
        <w:rPr>
          <w:rFonts w:eastAsia="Times New Roman"/>
          <w:szCs w:val="24"/>
        </w:rPr>
      </w:pPr>
      <w:r w:rsidRPr="007B4D69">
        <w:rPr>
          <w:rFonts w:eastAsia="Times New Roman"/>
          <w:szCs w:val="24"/>
        </w:rPr>
        <w:t>Παράλληλα αυξάνονται οι αποδοχές των εργαζομένων μέσω της ανόδου του κατώτατου μισθού και της συνολικής μισθολογικής εξέλιξης, ενώ οι συνταξιούχοι ενισχύονται τόσο από την ετήσια αναπροσαρμογή των συντάξεων, όσο και από τη μόνιμη καταβολή των 250 ευρώ στους χαμηλοσυνταξιούχους.</w:t>
      </w:r>
    </w:p>
    <w:p w14:paraId="0067C304" w14:textId="77777777" w:rsidR="003D1987" w:rsidRDefault="004313C6">
      <w:pPr>
        <w:spacing w:line="600" w:lineRule="auto"/>
        <w:ind w:firstLine="720"/>
        <w:contextualSpacing/>
        <w:jc w:val="both"/>
        <w:rPr>
          <w:rFonts w:eastAsia="Times New Roman"/>
          <w:szCs w:val="24"/>
        </w:rPr>
      </w:pPr>
      <w:r w:rsidRPr="007B4D69">
        <w:rPr>
          <w:rFonts w:eastAsia="Times New Roman"/>
          <w:szCs w:val="24"/>
        </w:rPr>
        <w:t xml:space="preserve">Ιδιαίτερη μέριμνα λαμβάνεται και για το στεγαστικό ζήτημα με την επιστροφή ενός ενοικίου και με στοχευμένα κίνητρα για την αύξηση της προσφοράς κατοικιών. </w:t>
      </w:r>
    </w:p>
    <w:p w14:paraId="0067C305" w14:textId="77777777" w:rsidR="003D1987" w:rsidRDefault="004313C6">
      <w:pPr>
        <w:spacing w:line="600" w:lineRule="auto"/>
        <w:ind w:firstLine="720"/>
        <w:contextualSpacing/>
        <w:jc w:val="both"/>
        <w:rPr>
          <w:rFonts w:eastAsia="Times New Roman"/>
          <w:szCs w:val="24"/>
        </w:rPr>
      </w:pPr>
      <w:r w:rsidRPr="007B4D69">
        <w:rPr>
          <w:rFonts w:eastAsia="Times New Roman"/>
          <w:szCs w:val="24"/>
        </w:rPr>
        <w:lastRenderedPageBreak/>
        <w:t xml:space="preserve">Η δημοσιονομική πορεία της χώρας αναγνωρίζεται πλέον και σε ευρωπαϊκό επίπεδο. Η εκλογή του Κυριάκου Πιερρακάκη στην προεδρία του Eurogroup αποτελεί σαφή ένδειξη της αξιοπιστίας που έχει αποκαταστήσει η </w:t>
      </w:r>
      <w:r>
        <w:rPr>
          <w:rFonts w:eastAsia="Times New Roman"/>
          <w:szCs w:val="24"/>
        </w:rPr>
        <w:t>Ε</w:t>
      </w:r>
      <w:r w:rsidRPr="007B4D69">
        <w:rPr>
          <w:rFonts w:eastAsia="Times New Roman"/>
          <w:szCs w:val="24"/>
        </w:rPr>
        <w:t xml:space="preserve">λλάδα και της εμπιστοσύνης που χαίρει η οικονομική της πολιτική. Η </w:t>
      </w:r>
      <w:r>
        <w:rPr>
          <w:rFonts w:eastAsia="Times New Roman"/>
          <w:szCs w:val="24"/>
        </w:rPr>
        <w:t>Ε</w:t>
      </w:r>
      <w:r w:rsidRPr="007B4D69">
        <w:rPr>
          <w:rFonts w:eastAsia="Times New Roman"/>
          <w:szCs w:val="24"/>
        </w:rPr>
        <w:t>υρώπη αντιμετωπίζει πλέον τη χώρα μας ως παράδειγμα δημοσιονομικής σταθερότητας</w:t>
      </w:r>
      <w:r>
        <w:rPr>
          <w:rFonts w:eastAsia="Times New Roman"/>
          <w:szCs w:val="24"/>
        </w:rPr>
        <w:t>,</w:t>
      </w:r>
      <w:r w:rsidRPr="007B4D69">
        <w:rPr>
          <w:rFonts w:eastAsia="Times New Roman"/>
          <w:szCs w:val="24"/>
        </w:rPr>
        <w:t xml:space="preserve"> ανθεκτικότητας και μεταρρυθμιστικού προσανατολισμού. Η εξέλιξη αυτή ενισχύει τη διαπραγματευτική ισχύ της </w:t>
      </w:r>
      <w:r>
        <w:rPr>
          <w:rFonts w:eastAsia="Times New Roman"/>
          <w:szCs w:val="24"/>
        </w:rPr>
        <w:t>Ε</w:t>
      </w:r>
      <w:r w:rsidRPr="007B4D69">
        <w:rPr>
          <w:rFonts w:eastAsia="Times New Roman"/>
          <w:szCs w:val="24"/>
        </w:rPr>
        <w:t>λλάδας</w:t>
      </w:r>
      <w:r>
        <w:rPr>
          <w:rFonts w:eastAsia="Times New Roman"/>
          <w:szCs w:val="24"/>
        </w:rPr>
        <w:t>,</w:t>
      </w:r>
      <w:r w:rsidRPr="007B4D69">
        <w:rPr>
          <w:rFonts w:eastAsia="Times New Roman"/>
          <w:szCs w:val="24"/>
        </w:rPr>
        <w:t xml:space="preserve"> δημιουργεί καλύτερες προϋποθέσεις χρηματοδότησης και στηρίζει περαιτέρω την προσπάθεια για νέες αναβαθμίσεις της πιστοληπτικής ικανότητας της χώρας μας. Πρόκειται για αποτέλεσμα συνεπούς στρατηγικής</w:t>
      </w:r>
      <w:r>
        <w:rPr>
          <w:rFonts w:eastAsia="Times New Roman"/>
          <w:szCs w:val="24"/>
        </w:rPr>
        <w:t>,</w:t>
      </w:r>
      <w:r w:rsidRPr="007B4D69">
        <w:rPr>
          <w:rFonts w:eastAsia="Times New Roman"/>
          <w:szCs w:val="24"/>
        </w:rPr>
        <w:t xml:space="preserve"> θεσμικής σοβαρότητας και πολιτικής ευθύνης με άμεσο όφελος για την οικονομία και την κοινωνία.</w:t>
      </w:r>
    </w:p>
    <w:p w14:paraId="0067C306" w14:textId="77777777" w:rsidR="003D1987" w:rsidRDefault="004313C6">
      <w:pPr>
        <w:spacing w:line="600" w:lineRule="auto"/>
        <w:ind w:firstLine="720"/>
        <w:contextualSpacing/>
        <w:jc w:val="both"/>
        <w:rPr>
          <w:rFonts w:eastAsia="Times New Roman"/>
          <w:szCs w:val="24"/>
        </w:rPr>
      </w:pPr>
      <w:r w:rsidRPr="007B4D69">
        <w:rPr>
          <w:rFonts w:eastAsia="Times New Roman"/>
          <w:szCs w:val="24"/>
        </w:rPr>
        <w:t>Οι προβλέψεις για τα επόμενα χρόνια αποτυπώνουν μια οικονομία με σαφή προσανατολισμό στη βιώσιμη ανάπτυξη. Σύμφωνα με τον πολυετή δημοσιονομικό προγραμματισμό η χώρα διατηρεί θετικούς ρυθμούς μεγέθυνσης και μετά το 2026</w:t>
      </w:r>
      <w:r>
        <w:rPr>
          <w:rFonts w:eastAsia="Times New Roman"/>
          <w:szCs w:val="24"/>
        </w:rPr>
        <w:t>,</w:t>
      </w:r>
      <w:r w:rsidRPr="007B4D69">
        <w:rPr>
          <w:rFonts w:eastAsia="Times New Roman"/>
          <w:szCs w:val="24"/>
        </w:rPr>
        <w:t xml:space="preserve"> με περαιτέρω μείωση του λόγου χρέους προς ΑΕΠ και σταθεροποίηση των δημόσιων οικονομικών. Η στρατηγική επικεντρώνεται στη διεύρυνση της παραγωγικής βάσης</w:t>
      </w:r>
      <w:r>
        <w:rPr>
          <w:rFonts w:eastAsia="Times New Roman"/>
          <w:szCs w:val="24"/>
        </w:rPr>
        <w:t>,</w:t>
      </w:r>
      <w:r w:rsidRPr="007B4D69">
        <w:rPr>
          <w:rFonts w:eastAsia="Times New Roman"/>
          <w:szCs w:val="24"/>
        </w:rPr>
        <w:t xml:space="preserve"> στην κάλυψη του επενδυτικού κενού και στη βελτίωση της παραγωγικότητας με έμφαση στην καινοτομία</w:t>
      </w:r>
      <w:r>
        <w:rPr>
          <w:rFonts w:eastAsia="Times New Roman"/>
          <w:szCs w:val="24"/>
        </w:rPr>
        <w:t>,</w:t>
      </w:r>
      <w:r w:rsidRPr="007B4D69">
        <w:rPr>
          <w:rFonts w:eastAsia="Times New Roman"/>
          <w:szCs w:val="24"/>
        </w:rPr>
        <w:t xml:space="preserve"> στο ανθρώπινο κεφάλαιο και στις εξαγωγές. Η επιλογή αυτή </w:t>
      </w:r>
      <w:r w:rsidRPr="007B4D69">
        <w:rPr>
          <w:rFonts w:eastAsia="Times New Roman"/>
          <w:szCs w:val="24"/>
        </w:rPr>
        <w:lastRenderedPageBreak/>
        <w:t>ενισχύει τη μακροχρόνια ανθεκτικότητα της οικονομίας και δημιουργεί καλύτερες προοπτικές απασχόλησης και εισοδημάτων για τη νέα γενιά.</w:t>
      </w:r>
    </w:p>
    <w:p w14:paraId="0067C307" w14:textId="77777777" w:rsidR="003D1987" w:rsidRDefault="004313C6">
      <w:pPr>
        <w:spacing w:line="600" w:lineRule="auto"/>
        <w:ind w:firstLine="720"/>
        <w:contextualSpacing/>
        <w:jc w:val="both"/>
        <w:rPr>
          <w:rFonts w:eastAsia="Times New Roman"/>
          <w:szCs w:val="24"/>
        </w:rPr>
      </w:pPr>
      <w:r w:rsidRPr="007B4D69">
        <w:rPr>
          <w:rFonts w:eastAsia="Times New Roman"/>
          <w:szCs w:val="24"/>
        </w:rPr>
        <w:t>Ο κρατικός προϋπολογισμός του 2026 αποτυπώνει μια χώρα που έχει αφήσει πίσω της τη λογική της διαχείρισης κρίσεων και λειτουργεί πλέον με όρους στρατηγικού σχεδιασμού. Η μείωση του χρέους</w:t>
      </w:r>
      <w:r>
        <w:rPr>
          <w:rFonts w:eastAsia="Times New Roman"/>
          <w:szCs w:val="24"/>
        </w:rPr>
        <w:t>,</w:t>
      </w:r>
      <w:r w:rsidRPr="007B4D69">
        <w:rPr>
          <w:rFonts w:eastAsia="Times New Roman"/>
          <w:szCs w:val="24"/>
        </w:rPr>
        <w:t xml:space="preserve"> η ενίσχυση των επενδύσεων</w:t>
      </w:r>
      <w:r>
        <w:rPr>
          <w:rFonts w:eastAsia="Times New Roman"/>
          <w:szCs w:val="24"/>
        </w:rPr>
        <w:t>,</w:t>
      </w:r>
      <w:r w:rsidRPr="007B4D69">
        <w:rPr>
          <w:rFonts w:eastAsia="Times New Roman"/>
          <w:szCs w:val="24"/>
        </w:rPr>
        <w:t xml:space="preserve"> η βελτίωση των εισοδημάτων και η δημοσιονομική πειθαρχία δεν αποτελούν συγκυριακά αποτελέσματα</w:t>
      </w:r>
      <w:r>
        <w:rPr>
          <w:rFonts w:eastAsia="Times New Roman"/>
          <w:szCs w:val="24"/>
        </w:rPr>
        <w:t>,</w:t>
      </w:r>
      <w:r w:rsidRPr="007B4D69">
        <w:rPr>
          <w:rFonts w:eastAsia="Times New Roman"/>
          <w:szCs w:val="24"/>
        </w:rPr>
        <w:t xml:space="preserve"> αλλά στοιχεία ενός νέου υποδείγματος οικονομικής πολιτικής.</w:t>
      </w:r>
    </w:p>
    <w:p w14:paraId="0067C308" w14:textId="77777777" w:rsidR="003D1987" w:rsidRDefault="004313C6">
      <w:pPr>
        <w:spacing w:line="600" w:lineRule="auto"/>
        <w:ind w:firstLine="720"/>
        <w:contextualSpacing/>
        <w:jc w:val="both"/>
        <w:rPr>
          <w:rFonts w:eastAsia="Times New Roman"/>
          <w:szCs w:val="24"/>
        </w:rPr>
      </w:pPr>
      <w:r w:rsidRPr="007B4D69">
        <w:rPr>
          <w:rFonts w:eastAsia="Times New Roman"/>
          <w:szCs w:val="24"/>
        </w:rPr>
        <w:t xml:space="preserve">Η </w:t>
      </w:r>
      <w:r>
        <w:rPr>
          <w:rFonts w:eastAsia="Times New Roman"/>
          <w:szCs w:val="24"/>
        </w:rPr>
        <w:t>Ε</w:t>
      </w:r>
      <w:r w:rsidRPr="007B4D69">
        <w:rPr>
          <w:rFonts w:eastAsia="Times New Roman"/>
          <w:szCs w:val="24"/>
        </w:rPr>
        <w:t>λλάδα διαθέτει πλέον θεσμική αξιοπιστία</w:t>
      </w:r>
      <w:r>
        <w:rPr>
          <w:rFonts w:eastAsia="Times New Roman"/>
          <w:szCs w:val="24"/>
        </w:rPr>
        <w:t>,</w:t>
      </w:r>
      <w:r w:rsidRPr="007B4D69">
        <w:rPr>
          <w:rFonts w:eastAsia="Times New Roman"/>
          <w:szCs w:val="24"/>
        </w:rPr>
        <w:t xml:space="preserve"> προβλεψιμότητα και ικανότητα να στηρίζει την κοινωνία χωρίς να υπονομεύει το μέλλον της. Αυτή η πορεία δημιουργεί σταθερές βάσεις για τις επόμενες γενιές και θωρακίζει τη χώρα απέναντι σε διεθνές αβεβαιότητες.</w:t>
      </w:r>
    </w:p>
    <w:p w14:paraId="0067C309" w14:textId="33A849EF" w:rsidR="003D1987" w:rsidRDefault="004313C6">
      <w:pPr>
        <w:spacing w:line="600" w:lineRule="auto"/>
        <w:ind w:firstLine="720"/>
        <w:contextualSpacing/>
        <w:jc w:val="both"/>
        <w:rPr>
          <w:rFonts w:eastAsia="Times New Roman"/>
          <w:szCs w:val="24"/>
        </w:rPr>
      </w:pPr>
      <w:r w:rsidRPr="007B4D69">
        <w:rPr>
          <w:rFonts w:eastAsia="Times New Roman"/>
          <w:szCs w:val="24"/>
        </w:rPr>
        <w:t>Κυρίες και κύριοι συνάδελφοι</w:t>
      </w:r>
      <w:r>
        <w:rPr>
          <w:rFonts w:eastAsia="Times New Roman"/>
          <w:szCs w:val="24"/>
        </w:rPr>
        <w:t>,</w:t>
      </w:r>
      <w:r w:rsidRPr="007B4D69">
        <w:rPr>
          <w:rFonts w:eastAsia="Times New Roman"/>
          <w:szCs w:val="24"/>
        </w:rPr>
        <w:t xml:space="preserve"> ο </w:t>
      </w:r>
      <w:r w:rsidR="00B85A16">
        <w:rPr>
          <w:rFonts w:eastAsia="Times New Roman"/>
          <w:szCs w:val="24"/>
        </w:rPr>
        <w:t>Π</w:t>
      </w:r>
      <w:r w:rsidRPr="007B4D69">
        <w:rPr>
          <w:rFonts w:eastAsia="Times New Roman"/>
          <w:szCs w:val="24"/>
        </w:rPr>
        <w:t>ροϋπολογισμός του 2026 δεν υπόσχεται θαύματα. Υπηρετεί</w:t>
      </w:r>
      <w:r>
        <w:rPr>
          <w:rFonts w:eastAsia="Times New Roman"/>
          <w:szCs w:val="24"/>
        </w:rPr>
        <w:t>,</w:t>
      </w:r>
      <w:r w:rsidRPr="007B4D69">
        <w:rPr>
          <w:rFonts w:eastAsia="Times New Roman"/>
          <w:szCs w:val="24"/>
        </w:rPr>
        <w:t xml:space="preserve"> </w:t>
      </w:r>
      <w:r>
        <w:rPr>
          <w:rFonts w:eastAsia="Times New Roman"/>
          <w:szCs w:val="24"/>
        </w:rPr>
        <w:t>όμως,</w:t>
      </w:r>
      <w:r w:rsidRPr="007B4D69">
        <w:rPr>
          <w:rFonts w:eastAsia="Times New Roman"/>
          <w:szCs w:val="24"/>
        </w:rPr>
        <w:t xml:space="preserve"> τη συνέχεια</w:t>
      </w:r>
      <w:r>
        <w:rPr>
          <w:rFonts w:eastAsia="Times New Roman"/>
          <w:szCs w:val="24"/>
        </w:rPr>
        <w:t>,</w:t>
      </w:r>
      <w:r w:rsidRPr="007B4D69">
        <w:rPr>
          <w:rFonts w:eastAsia="Times New Roman"/>
          <w:szCs w:val="24"/>
        </w:rPr>
        <w:t xml:space="preserve"> τη σοβαρότητα και την εμπιστοσύνη. Εκφράζει μια πολιτική επιλογή που επενδύει στη σταθερότητα</w:t>
      </w:r>
      <w:r>
        <w:rPr>
          <w:rFonts w:eastAsia="Times New Roman"/>
          <w:szCs w:val="24"/>
        </w:rPr>
        <w:t>,</w:t>
      </w:r>
      <w:r w:rsidRPr="007B4D69">
        <w:rPr>
          <w:rFonts w:eastAsia="Times New Roman"/>
          <w:szCs w:val="24"/>
        </w:rPr>
        <w:t xml:space="preserve"> στη δουλειά και στη θεσμική αξιοπιστία υπό την καθοδήγηση και την ηγεσία του </w:t>
      </w:r>
      <w:r>
        <w:rPr>
          <w:rFonts w:eastAsia="Times New Roman"/>
          <w:szCs w:val="24"/>
        </w:rPr>
        <w:t>Π</w:t>
      </w:r>
      <w:r w:rsidRPr="007B4D69">
        <w:rPr>
          <w:rFonts w:eastAsia="Times New Roman"/>
          <w:szCs w:val="24"/>
        </w:rPr>
        <w:t>ρωθυπουργού Κυριάκου Μητσοτάκη.</w:t>
      </w:r>
    </w:p>
    <w:p w14:paraId="0067C30A" w14:textId="51FF9FDF" w:rsidR="003D1987" w:rsidRDefault="004313C6">
      <w:pPr>
        <w:spacing w:line="600" w:lineRule="auto"/>
        <w:ind w:firstLine="720"/>
        <w:contextualSpacing/>
        <w:jc w:val="both"/>
        <w:rPr>
          <w:rFonts w:eastAsia="Times New Roman"/>
          <w:szCs w:val="24"/>
        </w:rPr>
      </w:pPr>
      <w:r w:rsidRPr="007B4D69">
        <w:rPr>
          <w:rFonts w:eastAsia="Times New Roman"/>
          <w:szCs w:val="24"/>
        </w:rPr>
        <w:t>Η Νέα Δημοκρατία αποδεικνύει ότι μπορεί να μειώνει το χρέος</w:t>
      </w:r>
      <w:r>
        <w:rPr>
          <w:rFonts w:eastAsia="Times New Roman"/>
          <w:szCs w:val="24"/>
        </w:rPr>
        <w:t>,</w:t>
      </w:r>
      <w:r w:rsidRPr="007B4D69">
        <w:rPr>
          <w:rFonts w:eastAsia="Times New Roman"/>
          <w:szCs w:val="24"/>
        </w:rPr>
        <w:t xml:space="preserve"> να ενισχύει την ανάπτυξη και να στηρίζει την κοινωνία </w:t>
      </w:r>
      <w:r>
        <w:rPr>
          <w:rFonts w:eastAsia="Times New Roman"/>
          <w:szCs w:val="24"/>
        </w:rPr>
        <w:t>τ</w:t>
      </w:r>
      <w:r w:rsidRPr="007B4D69">
        <w:rPr>
          <w:rFonts w:eastAsia="Times New Roman"/>
          <w:szCs w:val="24"/>
        </w:rPr>
        <w:t>αυτόχρονα</w:t>
      </w:r>
      <w:r>
        <w:rPr>
          <w:rFonts w:eastAsia="Times New Roman"/>
          <w:szCs w:val="24"/>
        </w:rPr>
        <w:t>.</w:t>
      </w:r>
      <w:r w:rsidRPr="007B4D69">
        <w:rPr>
          <w:rFonts w:eastAsia="Times New Roman"/>
          <w:szCs w:val="24"/>
        </w:rPr>
        <w:t xml:space="preserve"> </w:t>
      </w:r>
      <w:r>
        <w:rPr>
          <w:rFonts w:eastAsia="Times New Roman"/>
          <w:szCs w:val="24"/>
        </w:rPr>
        <w:t>Ο</w:t>
      </w:r>
      <w:r w:rsidRPr="007B4D69">
        <w:rPr>
          <w:rFonts w:eastAsia="Times New Roman"/>
          <w:szCs w:val="24"/>
        </w:rPr>
        <w:t xml:space="preserve"> </w:t>
      </w:r>
      <w:r w:rsidR="00B85A16">
        <w:rPr>
          <w:rFonts w:eastAsia="Times New Roman"/>
          <w:szCs w:val="24"/>
        </w:rPr>
        <w:t>Π</w:t>
      </w:r>
      <w:r w:rsidRPr="007B4D69">
        <w:rPr>
          <w:rFonts w:eastAsia="Times New Roman"/>
          <w:szCs w:val="24"/>
        </w:rPr>
        <w:t>ροϋπολογισμός αυτός δεν αφορά μόνο το 2026</w:t>
      </w:r>
      <w:r>
        <w:rPr>
          <w:rFonts w:eastAsia="Times New Roman"/>
          <w:szCs w:val="24"/>
        </w:rPr>
        <w:t>,</w:t>
      </w:r>
      <w:r w:rsidRPr="007B4D69">
        <w:rPr>
          <w:rFonts w:eastAsia="Times New Roman"/>
          <w:szCs w:val="24"/>
        </w:rPr>
        <w:t xml:space="preserve"> </w:t>
      </w:r>
      <w:r>
        <w:rPr>
          <w:rFonts w:eastAsia="Times New Roman"/>
          <w:szCs w:val="24"/>
        </w:rPr>
        <w:t>α</w:t>
      </w:r>
      <w:r w:rsidRPr="007B4D69">
        <w:rPr>
          <w:rFonts w:eastAsia="Times New Roman"/>
          <w:szCs w:val="24"/>
        </w:rPr>
        <w:t xml:space="preserve">φορά τη στρατηγική </w:t>
      </w:r>
      <w:r w:rsidRPr="007B4D69">
        <w:rPr>
          <w:rFonts w:eastAsia="Times New Roman"/>
          <w:szCs w:val="24"/>
        </w:rPr>
        <w:lastRenderedPageBreak/>
        <w:t>κατεύθυνση της χώρας και τους όρους με τους οποίους οικοδομείται το μέλλον της. Η επιλογή είναι σαφής</w:t>
      </w:r>
      <w:r>
        <w:rPr>
          <w:rFonts w:eastAsia="Times New Roman"/>
          <w:szCs w:val="24"/>
        </w:rPr>
        <w:t>,</w:t>
      </w:r>
      <w:r w:rsidRPr="007B4D69">
        <w:rPr>
          <w:rFonts w:eastAsia="Times New Roman"/>
          <w:szCs w:val="24"/>
        </w:rPr>
        <w:t xml:space="preserve"> υπεύθυνη και πατριωτική</w:t>
      </w:r>
      <w:r>
        <w:rPr>
          <w:rFonts w:eastAsia="Times New Roman"/>
          <w:szCs w:val="24"/>
        </w:rPr>
        <w:t>:</w:t>
      </w:r>
      <w:r w:rsidRPr="007B4D69">
        <w:rPr>
          <w:rFonts w:eastAsia="Times New Roman"/>
          <w:szCs w:val="24"/>
        </w:rPr>
        <w:t xml:space="preserve"> </w:t>
      </w:r>
      <w:r>
        <w:rPr>
          <w:rFonts w:eastAsia="Times New Roman"/>
          <w:szCs w:val="24"/>
        </w:rPr>
        <w:t>Π</w:t>
      </w:r>
      <w:r w:rsidRPr="007B4D69">
        <w:rPr>
          <w:rFonts w:eastAsia="Times New Roman"/>
          <w:szCs w:val="24"/>
        </w:rPr>
        <w:t>ολιτική σταθερότητα</w:t>
      </w:r>
      <w:r>
        <w:rPr>
          <w:rFonts w:eastAsia="Times New Roman"/>
          <w:szCs w:val="24"/>
        </w:rPr>
        <w:t>,</w:t>
      </w:r>
      <w:r w:rsidRPr="007B4D69">
        <w:rPr>
          <w:rFonts w:eastAsia="Times New Roman"/>
          <w:szCs w:val="24"/>
        </w:rPr>
        <w:t xml:space="preserve"> μεταρρυθμιστική συνέπεια και εμπιστοσύνη στις δυνατότητες της </w:t>
      </w:r>
      <w:r>
        <w:rPr>
          <w:rFonts w:eastAsia="Times New Roman"/>
          <w:szCs w:val="24"/>
        </w:rPr>
        <w:t>Ε</w:t>
      </w:r>
      <w:r w:rsidRPr="007B4D69">
        <w:rPr>
          <w:rFonts w:eastAsia="Times New Roman"/>
          <w:szCs w:val="24"/>
        </w:rPr>
        <w:t>λλάδας.</w:t>
      </w:r>
    </w:p>
    <w:p w14:paraId="0067C30B" w14:textId="77777777" w:rsidR="003D1987" w:rsidRDefault="004313C6">
      <w:pPr>
        <w:spacing w:line="600" w:lineRule="auto"/>
        <w:ind w:firstLine="720"/>
        <w:contextualSpacing/>
        <w:jc w:val="both"/>
        <w:rPr>
          <w:rFonts w:eastAsia="Times New Roman"/>
          <w:szCs w:val="24"/>
        </w:rPr>
      </w:pPr>
      <w:r w:rsidRPr="007B4D69">
        <w:rPr>
          <w:rFonts w:eastAsia="Times New Roman"/>
          <w:szCs w:val="24"/>
        </w:rPr>
        <w:t>Σας ευχαριστώ.</w:t>
      </w:r>
    </w:p>
    <w:p w14:paraId="0067C30C" w14:textId="77777777" w:rsidR="003D1987" w:rsidRDefault="004313C6">
      <w:pPr>
        <w:spacing w:line="600" w:lineRule="auto"/>
        <w:contextualSpacing/>
        <w:jc w:val="center"/>
        <w:rPr>
          <w:rFonts w:eastAsia="Times New Roman"/>
          <w:szCs w:val="24"/>
        </w:rPr>
      </w:pPr>
      <w:r w:rsidRPr="00BA2963">
        <w:rPr>
          <w:rFonts w:eastAsia="Calibri"/>
          <w:szCs w:val="24"/>
          <w:lang w:eastAsia="en-US"/>
        </w:rPr>
        <w:t>(Χειροκροτήματα από την πτέρυγα της Νέας Δημοκρατίας)</w:t>
      </w:r>
    </w:p>
    <w:p w14:paraId="0067C30D" w14:textId="77777777" w:rsidR="003D1987" w:rsidRDefault="004313C6">
      <w:pPr>
        <w:spacing w:line="600" w:lineRule="auto"/>
        <w:ind w:firstLine="720"/>
        <w:contextualSpacing/>
        <w:jc w:val="both"/>
        <w:rPr>
          <w:rFonts w:eastAsia="Times New Roman"/>
          <w:szCs w:val="24"/>
        </w:rPr>
      </w:pPr>
      <w:r w:rsidRPr="00BA2963">
        <w:rPr>
          <w:rFonts w:eastAsia="Times New Roman"/>
          <w:b/>
          <w:szCs w:val="24"/>
        </w:rPr>
        <w:t>ΠΡΟΕΔΡΕΥΩΝ (Βασίλειος Βιλιάρδος):</w:t>
      </w:r>
      <w:r w:rsidRPr="00BA2963">
        <w:rPr>
          <w:rFonts w:eastAsia="Times New Roman"/>
          <w:szCs w:val="24"/>
        </w:rPr>
        <w:t xml:space="preserve"> </w:t>
      </w:r>
      <w:r w:rsidRPr="007B4D69">
        <w:rPr>
          <w:rFonts w:eastAsia="Times New Roman"/>
          <w:szCs w:val="24"/>
        </w:rPr>
        <w:t>Ευχαριστ</w:t>
      </w:r>
      <w:r>
        <w:rPr>
          <w:rFonts w:eastAsia="Times New Roman"/>
          <w:szCs w:val="24"/>
        </w:rPr>
        <w:t xml:space="preserve">ούμε </w:t>
      </w:r>
      <w:r w:rsidRPr="007B4D69">
        <w:rPr>
          <w:rFonts w:eastAsia="Times New Roman"/>
          <w:szCs w:val="24"/>
        </w:rPr>
        <w:t>πολύ</w:t>
      </w:r>
      <w:r>
        <w:rPr>
          <w:rFonts w:eastAsia="Times New Roman"/>
          <w:szCs w:val="24"/>
        </w:rPr>
        <w:t>,</w:t>
      </w:r>
      <w:r w:rsidRPr="007B4D69">
        <w:rPr>
          <w:rFonts w:eastAsia="Times New Roman"/>
          <w:szCs w:val="24"/>
        </w:rPr>
        <w:t xml:space="preserve"> </w:t>
      </w:r>
      <w:r>
        <w:rPr>
          <w:rFonts w:eastAsia="Times New Roman"/>
          <w:szCs w:val="24"/>
        </w:rPr>
        <w:t xml:space="preserve">κύριε </w:t>
      </w:r>
      <w:proofErr w:type="spellStart"/>
      <w:r>
        <w:rPr>
          <w:rFonts w:eastAsia="Times New Roman"/>
          <w:szCs w:val="24"/>
        </w:rPr>
        <w:t>Καππάτο</w:t>
      </w:r>
      <w:proofErr w:type="spellEnd"/>
      <w:r>
        <w:rPr>
          <w:rFonts w:eastAsia="Times New Roman"/>
          <w:szCs w:val="24"/>
        </w:rPr>
        <w:t>.</w:t>
      </w:r>
    </w:p>
    <w:p w14:paraId="0067C30E" w14:textId="77777777" w:rsidR="003D1987" w:rsidRDefault="004313C6">
      <w:pPr>
        <w:spacing w:line="600" w:lineRule="auto"/>
        <w:ind w:firstLine="720"/>
        <w:contextualSpacing/>
        <w:jc w:val="both"/>
        <w:rPr>
          <w:rFonts w:eastAsia="Times New Roman"/>
          <w:szCs w:val="24"/>
        </w:rPr>
      </w:pPr>
      <w:r w:rsidRPr="007B4D69">
        <w:rPr>
          <w:rFonts w:eastAsia="Times New Roman"/>
          <w:szCs w:val="24"/>
        </w:rPr>
        <w:t xml:space="preserve">Επόμενος ομιλητής </w:t>
      </w:r>
      <w:r>
        <w:rPr>
          <w:rFonts w:eastAsia="Times New Roman"/>
          <w:szCs w:val="24"/>
        </w:rPr>
        <w:t xml:space="preserve">είναι </w:t>
      </w:r>
      <w:r w:rsidRPr="007B4D69">
        <w:rPr>
          <w:rFonts w:eastAsia="Times New Roman"/>
          <w:szCs w:val="24"/>
        </w:rPr>
        <w:t xml:space="preserve">ο κ. Ανδρέας </w:t>
      </w:r>
      <w:r>
        <w:rPr>
          <w:rFonts w:eastAsia="Times New Roman"/>
          <w:szCs w:val="24"/>
        </w:rPr>
        <w:t>Ν</w:t>
      </w:r>
      <w:r w:rsidRPr="007B4D69">
        <w:rPr>
          <w:rFonts w:eastAsia="Times New Roman"/>
          <w:szCs w:val="24"/>
        </w:rPr>
        <w:t>ικολακόπουλος</w:t>
      </w:r>
      <w:r>
        <w:rPr>
          <w:rFonts w:eastAsia="Times New Roman"/>
          <w:szCs w:val="24"/>
        </w:rPr>
        <w:t>,</w:t>
      </w:r>
      <w:r w:rsidRPr="007B4D69">
        <w:rPr>
          <w:rFonts w:eastAsia="Times New Roman"/>
          <w:szCs w:val="24"/>
        </w:rPr>
        <w:t xml:space="preserve"> </w:t>
      </w:r>
      <w:r>
        <w:rPr>
          <w:rFonts w:eastAsia="Times New Roman"/>
          <w:szCs w:val="24"/>
        </w:rPr>
        <w:t>Β</w:t>
      </w:r>
      <w:r w:rsidRPr="007B4D69">
        <w:rPr>
          <w:rFonts w:eastAsia="Times New Roman"/>
          <w:szCs w:val="24"/>
        </w:rPr>
        <w:t>ουλευτής της Νέας Δημοκρατίας.</w:t>
      </w:r>
    </w:p>
    <w:p w14:paraId="0067C30F" w14:textId="77777777" w:rsidR="003D1987" w:rsidRDefault="004313C6">
      <w:pPr>
        <w:spacing w:line="600" w:lineRule="auto"/>
        <w:ind w:firstLine="720"/>
        <w:contextualSpacing/>
        <w:jc w:val="both"/>
        <w:rPr>
          <w:rFonts w:eastAsia="Times New Roman"/>
          <w:szCs w:val="24"/>
        </w:rPr>
      </w:pPr>
      <w:r w:rsidRPr="00BA2963">
        <w:rPr>
          <w:rFonts w:eastAsia="Times New Roman"/>
          <w:b/>
          <w:szCs w:val="24"/>
        </w:rPr>
        <w:t>ΑΝΔΡΕΑΣ ΝΙΚΟΛΑΚΟΠΟΥΛΟΣ:</w:t>
      </w:r>
      <w:r>
        <w:rPr>
          <w:rFonts w:eastAsia="Times New Roman"/>
          <w:szCs w:val="24"/>
        </w:rPr>
        <w:t xml:space="preserve"> </w:t>
      </w:r>
      <w:r w:rsidRPr="007B4D69">
        <w:rPr>
          <w:rFonts w:eastAsia="Times New Roman"/>
          <w:szCs w:val="24"/>
        </w:rPr>
        <w:t>Ευχαριστώ</w:t>
      </w:r>
      <w:r>
        <w:rPr>
          <w:rFonts w:eastAsia="Times New Roman"/>
          <w:szCs w:val="24"/>
        </w:rPr>
        <w:t>,</w:t>
      </w:r>
      <w:r w:rsidRPr="007B4D69">
        <w:rPr>
          <w:rFonts w:eastAsia="Times New Roman"/>
          <w:szCs w:val="24"/>
        </w:rPr>
        <w:t xml:space="preserve"> κύριε </w:t>
      </w:r>
      <w:r>
        <w:rPr>
          <w:rFonts w:eastAsia="Times New Roman"/>
          <w:szCs w:val="24"/>
        </w:rPr>
        <w:t>Π</w:t>
      </w:r>
      <w:r w:rsidRPr="007B4D69">
        <w:rPr>
          <w:rFonts w:eastAsia="Times New Roman"/>
          <w:szCs w:val="24"/>
        </w:rPr>
        <w:t>ρόεδρε</w:t>
      </w:r>
      <w:r>
        <w:rPr>
          <w:rFonts w:eastAsia="Times New Roman"/>
          <w:szCs w:val="24"/>
        </w:rPr>
        <w:t>.</w:t>
      </w:r>
    </w:p>
    <w:p w14:paraId="0067C310" w14:textId="77777777" w:rsidR="003D1987" w:rsidRDefault="004313C6">
      <w:pPr>
        <w:spacing w:line="600" w:lineRule="auto"/>
        <w:ind w:firstLine="720"/>
        <w:contextualSpacing/>
        <w:jc w:val="both"/>
        <w:rPr>
          <w:rFonts w:eastAsia="Times New Roman"/>
          <w:szCs w:val="24"/>
        </w:rPr>
      </w:pPr>
      <w:r>
        <w:rPr>
          <w:rFonts w:eastAsia="Times New Roman"/>
          <w:szCs w:val="24"/>
        </w:rPr>
        <w:t xml:space="preserve">Κυρία και </w:t>
      </w:r>
      <w:r w:rsidRPr="007B4D69">
        <w:rPr>
          <w:rFonts w:eastAsia="Times New Roman"/>
          <w:szCs w:val="24"/>
        </w:rPr>
        <w:t xml:space="preserve">κύριε </w:t>
      </w:r>
      <w:r>
        <w:rPr>
          <w:rFonts w:eastAsia="Times New Roman"/>
          <w:szCs w:val="24"/>
        </w:rPr>
        <w:t>Υ</w:t>
      </w:r>
      <w:r w:rsidRPr="007B4D69">
        <w:rPr>
          <w:rFonts w:eastAsia="Times New Roman"/>
          <w:szCs w:val="24"/>
        </w:rPr>
        <w:t>πουργέ</w:t>
      </w:r>
      <w:r>
        <w:rPr>
          <w:rFonts w:eastAsia="Times New Roman"/>
          <w:szCs w:val="24"/>
        </w:rPr>
        <w:t>,</w:t>
      </w:r>
      <w:r w:rsidRPr="007B4D69">
        <w:rPr>
          <w:rFonts w:eastAsia="Times New Roman"/>
          <w:szCs w:val="24"/>
        </w:rPr>
        <w:t xml:space="preserve"> κυρίες και κύριοι συνάδελφοι</w:t>
      </w:r>
      <w:r>
        <w:rPr>
          <w:rFonts w:eastAsia="Times New Roman"/>
          <w:szCs w:val="24"/>
        </w:rPr>
        <w:t>,</w:t>
      </w:r>
      <w:r w:rsidRPr="007B4D69">
        <w:rPr>
          <w:rFonts w:eastAsia="Times New Roman"/>
          <w:szCs w:val="24"/>
        </w:rPr>
        <w:t xml:space="preserve"> συζητούμε τον έβδομο προϋπολογισμό της </w:t>
      </w:r>
      <w:r>
        <w:rPr>
          <w:rFonts w:eastAsia="Times New Roman"/>
          <w:szCs w:val="24"/>
        </w:rPr>
        <w:t>Κ</w:t>
      </w:r>
      <w:r w:rsidRPr="007B4D69">
        <w:rPr>
          <w:rFonts w:eastAsia="Times New Roman"/>
          <w:szCs w:val="24"/>
        </w:rPr>
        <w:t>υβέρνησης Κυριάκο</w:t>
      </w:r>
      <w:r>
        <w:rPr>
          <w:rFonts w:eastAsia="Times New Roman"/>
          <w:szCs w:val="24"/>
        </w:rPr>
        <w:t>υ</w:t>
      </w:r>
      <w:r w:rsidRPr="007B4D69">
        <w:rPr>
          <w:rFonts w:eastAsia="Times New Roman"/>
          <w:szCs w:val="24"/>
        </w:rPr>
        <w:t xml:space="preserve"> Μητσοτάκη για μια </w:t>
      </w:r>
      <w:r>
        <w:rPr>
          <w:rFonts w:eastAsia="Times New Roman"/>
          <w:szCs w:val="24"/>
        </w:rPr>
        <w:t>Ε</w:t>
      </w:r>
      <w:r w:rsidRPr="007B4D69">
        <w:rPr>
          <w:rFonts w:eastAsia="Times New Roman"/>
          <w:szCs w:val="24"/>
        </w:rPr>
        <w:t>λλάδα που αφήνει οριστικά πίσω την εποχή της αβεβαιότητας και της στασιμότητας</w:t>
      </w:r>
      <w:r>
        <w:rPr>
          <w:rFonts w:eastAsia="Times New Roman"/>
          <w:szCs w:val="24"/>
        </w:rPr>
        <w:t>,</w:t>
      </w:r>
      <w:r w:rsidRPr="007B4D69">
        <w:rPr>
          <w:rFonts w:eastAsia="Times New Roman"/>
          <w:szCs w:val="24"/>
        </w:rPr>
        <w:t xml:space="preserve"> μια </w:t>
      </w:r>
      <w:r>
        <w:rPr>
          <w:rFonts w:eastAsia="Times New Roman"/>
          <w:szCs w:val="24"/>
        </w:rPr>
        <w:t>Ε</w:t>
      </w:r>
      <w:r w:rsidRPr="007B4D69">
        <w:rPr>
          <w:rFonts w:eastAsia="Times New Roman"/>
          <w:szCs w:val="24"/>
        </w:rPr>
        <w:t>λλάδα που</w:t>
      </w:r>
      <w:r>
        <w:rPr>
          <w:rFonts w:eastAsia="Times New Roman"/>
          <w:szCs w:val="24"/>
        </w:rPr>
        <w:t>,</w:t>
      </w:r>
      <w:r w:rsidRPr="007B4D69">
        <w:rPr>
          <w:rFonts w:eastAsia="Times New Roman"/>
          <w:szCs w:val="24"/>
        </w:rPr>
        <w:t xml:space="preserve"> μέσα σε ένα ασταθές διεθνές περιβάλλον γεωπολιτικών εντάσεων</w:t>
      </w:r>
      <w:r>
        <w:rPr>
          <w:rFonts w:eastAsia="Times New Roman"/>
          <w:szCs w:val="24"/>
        </w:rPr>
        <w:t>,</w:t>
      </w:r>
      <w:r w:rsidRPr="007B4D69">
        <w:rPr>
          <w:rFonts w:eastAsia="Times New Roman"/>
          <w:szCs w:val="24"/>
        </w:rPr>
        <w:t xml:space="preserve"> ενεργειακών αναταράξεων και πολιτικής ανασφάλειας</w:t>
      </w:r>
      <w:r>
        <w:rPr>
          <w:rFonts w:eastAsia="Times New Roman"/>
          <w:szCs w:val="24"/>
        </w:rPr>
        <w:t>,</w:t>
      </w:r>
      <w:r w:rsidRPr="007B4D69">
        <w:rPr>
          <w:rFonts w:eastAsia="Times New Roman"/>
          <w:szCs w:val="24"/>
        </w:rPr>
        <w:t xml:space="preserve"> στέκεται όρθια</w:t>
      </w:r>
      <w:r>
        <w:rPr>
          <w:rFonts w:eastAsia="Times New Roman"/>
          <w:szCs w:val="24"/>
        </w:rPr>
        <w:t>,</w:t>
      </w:r>
      <w:r w:rsidRPr="007B4D69">
        <w:rPr>
          <w:rFonts w:eastAsia="Times New Roman"/>
          <w:szCs w:val="24"/>
        </w:rPr>
        <w:t xml:space="preserve"> είναι αξιόπιστη και συνεχίζει να αναπτύσσεται με ταχύτατους ρυθμούς σχεδόν περισσότερο από όλους τους εταίρους μας.</w:t>
      </w:r>
    </w:p>
    <w:p w14:paraId="0067C311" w14:textId="6502F6BD" w:rsidR="003D1987" w:rsidRDefault="004313C6">
      <w:pPr>
        <w:spacing w:line="600" w:lineRule="auto"/>
        <w:ind w:firstLine="720"/>
        <w:contextualSpacing/>
        <w:jc w:val="both"/>
        <w:rPr>
          <w:rFonts w:eastAsia="Times New Roman"/>
          <w:szCs w:val="24"/>
        </w:rPr>
      </w:pPr>
      <w:r w:rsidRPr="007B4D69">
        <w:rPr>
          <w:rFonts w:eastAsia="Times New Roman"/>
          <w:szCs w:val="24"/>
        </w:rPr>
        <w:t xml:space="preserve">Ο </w:t>
      </w:r>
      <w:r w:rsidR="00B85A16">
        <w:rPr>
          <w:rFonts w:eastAsia="Times New Roman"/>
          <w:szCs w:val="24"/>
        </w:rPr>
        <w:t>Π</w:t>
      </w:r>
      <w:r w:rsidRPr="007B4D69">
        <w:rPr>
          <w:rFonts w:eastAsia="Times New Roman"/>
          <w:szCs w:val="24"/>
        </w:rPr>
        <w:t xml:space="preserve">ροϋπολογισμός του </w:t>
      </w:r>
      <w:r>
        <w:rPr>
          <w:rFonts w:eastAsia="Times New Roman"/>
          <w:szCs w:val="24"/>
        </w:rPr>
        <w:t>20</w:t>
      </w:r>
      <w:r w:rsidRPr="007B4D69">
        <w:rPr>
          <w:rFonts w:eastAsia="Times New Roman"/>
          <w:szCs w:val="24"/>
        </w:rPr>
        <w:t xml:space="preserve">26 είναι η χαρτογράφηση μιας </w:t>
      </w:r>
      <w:r>
        <w:rPr>
          <w:rFonts w:eastAsia="Times New Roman"/>
          <w:szCs w:val="24"/>
        </w:rPr>
        <w:t>Ε</w:t>
      </w:r>
      <w:r w:rsidRPr="007B4D69">
        <w:rPr>
          <w:rFonts w:eastAsia="Times New Roman"/>
          <w:szCs w:val="24"/>
        </w:rPr>
        <w:t>λλάδας που οικοδομεί σταθερά μια οικονομία δυναμική</w:t>
      </w:r>
      <w:r>
        <w:rPr>
          <w:rFonts w:eastAsia="Times New Roman"/>
          <w:szCs w:val="24"/>
        </w:rPr>
        <w:t>,</w:t>
      </w:r>
      <w:r w:rsidRPr="007B4D69">
        <w:rPr>
          <w:rFonts w:eastAsia="Times New Roman"/>
          <w:szCs w:val="24"/>
        </w:rPr>
        <w:t xml:space="preserve"> ανθεκτική και δίκαιη για όλους. </w:t>
      </w:r>
      <w:r w:rsidRPr="007B4D69">
        <w:rPr>
          <w:rFonts w:eastAsia="Times New Roman"/>
          <w:szCs w:val="24"/>
        </w:rPr>
        <w:lastRenderedPageBreak/>
        <w:t>Αποτυπώνει με καθαρό τρόπο το κυβερνητικό δόγμα των τελευταίων ετών</w:t>
      </w:r>
      <w:r>
        <w:rPr>
          <w:rFonts w:eastAsia="Times New Roman"/>
          <w:szCs w:val="24"/>
        </w:rPr>
        <w:t>,</w:t>
      </w:r>
      <w:r w:rsidRPr="007B4D69">
        <w:rPr>
          <w:rFonts w:eastAsia="Times New Roman"/>
          <w:szCs w:val="24"/>
        </w:rPr>
        <w:t xml:space="preserve"> </w:t>
      </w:r>
      <w:r>
        <w:rPr>
          <w:rFonts w:eastAsia="Times New Roman"/>
          <w:szCs w:val="24"/>
        </w:rPr>
        <w:t>λ</w:t>
      </w:r>
      <w:r w:rsidRPr="007B4D69">
        <w:rPr>
          <w:rFonts w:eastAsia="Times New Roman"/>
          <w:szCs w:val="24"/>
        </w:rPr>
        <w:t>ιγότεροι φόροι</w:t>
      </w:r>
      <w:r>
        <w:rPr>
          <w:rFonts w:eastAsia="Times New Roman"/>
          <w:szCs w:val="24"/>
        </w:rPr>
        <w:t>,</w:t>
      </w:r>
      <w:r w:rsidRPr="007B4D69">
        <w:rPr>
          <w:rFonts w:eastAsia="Times New Roman"/>
          <w:szCs w:val="24"/>
        </w:rPr>
        <w:t xml:space="preserve"> περισσότερες δουλειές</w:t>
      </w:r>
      <w:r>
        <w:rPr>
          <w:rFonts w:eastAsia="Times New Roman"/>
          <w:szCs w:val="24"/>
        </w:rPr>
        <w:t>,</w:t>
      </w:r>
      <w:r w:rsidRPr="007B4D69">
        <w:rPr>
          <w:rFonts w:eastAsia="Times New Roman"/>
          <w:szCs w:val="24"/>
        </w:rPr>
        <w:t xml:space="preserve"> υψηλότερο διαθέσιμο εισόδημα για τους πολίτες </w:t>
      </w:r>
      <w:r>
        <w:rPr>
          <w:rFonts w:eastAsia="Times New Roman"/>
          <w:szCs w:val="24"/>
        </w:rPr>
        <w:t>κ</w:t>
      </w:r>
      <w:r w:rsidRPr="007B4D69">
        <w:rPr>
          <w:rFonts w:eastAsia="Times New Roman"/>
          <w:szCs w:val="24"/>
        </w:rPr>
        <w:t>αι όλα αυτά μέσα σε μια παγκόσμια συνθήκη ακρίβειας.</w:t>
      </w:r>
    </w:p>
    <w:p w14:paraId="0067C312" w14:textId="058917ED" w:rsidR="003D1987" w:rsidRDefault="004313C6">
      <w:pPr>
        <w:spacing w:line="600" w:lineRule="auto"/>
        <w:ind w:firstLine="720"/>
        <w:contextualSpacing/>
        <w:jc w:val="both"/>
        <w:rPr>
          <w:rFonts w:eastAsia="Times New Roman"/>
          <w:szCs w:val="24"/>
        </w:rPr>
      </w:pPr>
      <w:r w:rsidRPr="007B4D69">
        <w:rPr>
          <w:rFonts w:eastAsia="Times New Roman"/>
          <w:szCs w:val="24"/>
        </w:rPr>
        <w:t xml:space="preserve">Αυτό το δόγμα αποτυπώνει </w:t>
      </w:r>
      <w:r>
        <w:rPr>
          <w:rFonts w:eastAsia="Times New Roman"/>
          <w:szCs w:val="24"/>
        </w:rPr>
        <w:t xml:space="preserve">και ο </w:t>
      </w:r>
      <w:r w:rsidRPr="007B4D69">
        <w:rPr>
          <w:rFonts w:eastAsia="Times New Roman"/>
          <w:szCs w:val="24"/>
        </w:rPr>
        <w:t xml:space="preserve">προϋπολογισμός που συζητάμε και στηρίζεται σε </w:t>
      </w:r>
      <w:r>
        <w:rPr>
          <w:rFonts w:eastAsia="Times New Roman"/>
          <w:szCs w:val="24"/>
        </w:rPr>
        <w:t>έντεκα -θ</w:t>
      </w:r>
      <w:r w:rsidRPr="007B4D69">
        <w:rPr>
          <w:rFonts w:eastAsia="Times New Roman"/>
          <w:szCs w:val="24"/>
        </w:rPr>
        <w:t>α μπορούσα να πω</w:t>
      </w:r>
      <w:r>
        <w:rPr>
          <w:rFonts w:eastAsia="Times New Roman"/>
          <w:szCs w:val="24"/>
        </w:rPr>
        <w:t>-</w:t>
      </w:r>
      <w:r w:rsidRPr="007B4D69">
        <w:rPr>
          <w:rFonts w:eastAsia="Times New Roman"/>
          <w:szCs w:val="24"/>
        </w:rPr>
        <w:t xml:space="preserve"> άξονες σταθερότητας και προόδου</w:t>
      </w:r>
      <w:r>
        <w:rPr>
          <w:rFonts w:eastAsia="Times New Roman"/>
          <w:szCs w:val="24"/>
        </w:rPr>
        <w:t>,</w:t>
      </w:r>
      <w:r w:rsidRPr="007B4D69">
        <w:rPr>
          <w:rFonts w:eastAsia="Times New Roman"/>
          <w:szCs w:val="24"/>
        </w:rPr>
        <w:t xml:space="preserve"> που αγκαλιάζουν όλους τους </w:t>
      </w:r>
      <w:r>
        <w:rPr>
          <w:rFonts w:eastAsia="Times New Roman"/>
          <w:szCs w:val="24"/>
        </w:rPr>
        <w:t>Έ</w:t>
      </w:r>
      <w:r w:rsidRPr="007B4D69">
        <w:rPr>
          <w:rFonts w:eastAsia="Times New Roman"/>
          <w:szCs w:val="24"/>
        </w:rPr>
        <w:t>λληνες</w:t>
      </w:r>
      <w:r>
        <w:rPr>
          <w:rFonts w:eastAsia="Times New Roman"/>
          <w:szCs w:val="24"/>
        </w:rPr>
        <w:t>,</w:t>
      </w:r>
      <w:r w:rsidRPr="007B4D69">
        <w:rPr>
          <w:rFonts w:eastAsia="Times New Roman"/>
          <w:szCs w:val="24"/>
        </w:rPr>
        <w:t xml:space="preserve"> </w:t>
      </w:r>
      <w:r>
        <w:rPr>
          <w:rFonts w:eastAsia="Times New Roman"/>
          <w:szCs w:val="24"/>
        </w:rPr>
        <w:t>μ</w:t>
      </w:r>
      <w:r w:rsidRPr="007B4D69">
        <w:rPr>
          <w:rFonts w:eastAsia="Times New Roman"/>
          <w:szCs w:val="24"/>
        </w:rPr>
        <w:t xml:space="preserve">ια </w:t>
      </w:r>
      <w:r>
        <w:rPr>
          <w:rFonts w:eastAsia="Times New Roman"/>
          <w:szCs w:val="24"/>
        </w:rPr>
        <w:t>Ε</w:t>
      </w:r>
      <w:r w:rsidRPr="007B4D69">
        <w:rPr>
          <w:rFonts w:eastAsia="Times New Roman"/>
          <w:szCs w:val="24"/>
        </w:rPr>
        <w:t>λλάδα που δυναμώνει και παραδίδει σπουδαία έργα υποδομών</w:t>
      </w:r>
      <w:r>
        <w:rPr>
          <w:rFonts w:eastAsia="Times New Roman"/>
          <w:szCs w:val="24"/>
        </w:rPr>
        <w:t>,</w:t>
      </w:r>
      <w:r w:rsidRPr="007B4D69">
        <w:rPr>
          <w:rFonts w:eastAsia="Times New Roman"/>
          <w:szCs w:val="24"/>
        </w:rPr>
        <w:t xml:space="preserve"> όπως το εμβληματικό έργο </w:t>
      </w:r>
      <w:r>
        <w:rPr>
          <w:rFonts w:eastAsia="Times New Roman"/>
          <w:szCs w:val="24"/>
        </w:rPr>
        <w:t>Π</w:t>
      </w:r>
      <w:r w:rsidRPr="007B4D69">
        <w:rPr>
          <w:rFonts w:eastAsia="Times New Roman"/>
          <w:szCs w:val="24"/>
        </w:rPr>
        <w:t>άτρα</w:t>
      </w:r>
      <w:r w:rsidR="00B85A16">
        <w:rPr>
          <w:rFonts w:eastAsia="Times New Roman"/>
          <w:szCs w:val="24"/>
        </w:rPr>
        <w:t xml:space="preserve"> </w:t>
      </w:r>
      <w:r>
        <w:rPr>
          <w:rFonts w:eastAsia="Times New Roman"/>
          <w:szCs w:val="24"/>
        </w:rPr>
        <w:t>-</w:t>
      </w:r>
      <w:r w:rsidR="00B85A16">
        <w:rPr>
          <w:rFonts w:eastAsia="Times New Roman"/>
          <w:szCs w:val="24"/>
        </w:rPr>
        <w:t xml:space="preserve"> </w:t>
      </w:r>
      <w:r>
        <w:rPr>
          <w:rFonts w:eastAsia="Times New Roman"/>
          <w:szCs w:val="24"/>
        </w:rPr>
        <w:t>Π</w:t>
      </w:r>
      <w:r w:rsidRPr="007B4D69">
        <w:rPr>
          <w:rFonts w:eastAsia="Times New Roman"/>
          <w:szCs w:val="24"/>
        </w:rPr>
        <w:t>ύργος που αφορά και το</w:t>
      </w:r>
      <w:r>
        <w:rPr>
          <w:rFonts w:eastAsia="Times New Roman"/>
          <w:szCs w:val="24"/>
        </w:rPr>
        <w:t>ν</w:t>
      </w:r>
      <w:r w:rsidRPr="007B4D69">
        <w:rPr>
          <w:rFonts w:eastAsia="Times New Roman"/>
          <w:szCs w:val="24"/>
        </w:rPr>
        <w:t xml:space="preserve"> </w:t>
      </w:r>
      <w:r w:rsidR="00B85A16">
        <w:rPr>
          <w:rFonts w:eastAsia="Times New Roman"/>
          <w:szCs w:val="24"/>
        </w:rPr>
        <w:t>Ν</w:t>
      </w:r>
      <w:r>
        <w:rPr>
          <w:rFonts w:eastAsia="Times New Roman"/>
          <w:szCs w:val="24"/>
        </w:rPr>
        <w:t xml:space="preserve">ομό </w:t>
      </w:r>
      <w:r w:rsidRPr="007B4D69">
        <w:rPr>
          <w:rFonts w:eastAsia="Times New Roman"/>
          <w:szCs w:val="24"/>
        </w:rPr>
        <w:t>που έχω την τιμή να εκπροσωπώ</w:t>
      </w:r>
      <w:r>
        <w:rPr>
          <w:rFonts w:eastAsia="Times New Roman"/>
          <w:szCs w:val="24"/>
        </w:rPr>
        <w:t>,</w:t>
      </w:r>
      <w:r w:rsidRPr="007B4D69">
        <w:rPr>
          <w:rFonts w:eastAsia="Times New Roman"/>
          <w:szCs w:val="24"/>
        </w:rPr>
        <w:t xml:space="preserve"> αλλά και άλλα έργα</w:t>
      </w:r>
      <w:r>
        <w:rPr>
          <w:rFonts w:eastAsia="Times New Roman"/>
          <w:szCs w:val="24"/>
        </w:rPr>
        <w:t>,</w:t>
      </w:r>
      <w:r w:rsidRPr="007B4D69">
        <w:rPr>
          <w:rFonts w:eastAsia="Times New Roman"/>
          <w:szCs w:val="24"/>
        </w:rPr>
        <w:t xml:space="preserve"> όπως το </w:t>
      </w:r>
      <w:r w:rsidR="00B85A16">
        <w:rPr>
          <w:rFonts w:eastAsia="Times New Roman"/>
          <w:szCs w:val="24"/>
        </w:rPr>
        <w:t>Μ</w:t>
      </w:r>
      <w:r w:rsidRPr="007B4D69">
        <w:rPr>
          <w:rFonts w:eastAsia="Times New Roman"/>
          <w:szCs w:val="24"/>
        </w:rPr>
        <w:t xml:space="preserve">ετρό της </w:t>
      </w:r>
      <w:r>
        <w:rPr>
          <w:rFonts w:eastAsia="Times New Roman"/>
          <w:szCs w:val="24"/>
        </w:rPr>
        <w:t>Θ</w:t>
      </w:r>
      <w:r w:rsidRPr="007B4D69">
        <w:rPr>
          <w:rFonts w:eastAsia="Times New Roman"/>
          <w:szCs w:val="24"/>
        </w:rPr>
        <w:t>εσσαλονίκης και πολλά ακόμα περισσότερα</w:t>
      </w:r>
      <w:r>
        <w:rPr>
          <w:rFonts w:eastAsia="Times New Roman"/>
          <w:szCs w:val="24"/>
        </w:rPr>
        <w:t>,</w:t>
      </w:r>
      <w:r w:rsidRPr="007B4D69">
        <w:rPr>
          <w:rFonts w:eastAsia="Times New Roman"/>
          <w:szCs w:val="24"/>
        </w:rPr>
        <w:t xml:space="preserve"> έργα όχι για λίγους</w:t>
      </w:r>
      <w:r>
        <w:rPr>
          <w:rFonts w:eastAsia="Times New Roman"/>
          <w:szCs w:val="24"/>
        </w:rPr>
        <w:t>,</w:t>
      </w:r>
      <w:r w:rsidRPr="007B4D69">
        <w:rPr>
          <w:rFonts w:eastAsia="Times New Roman"/>
          <w:szCs w:val="24"/>
        </w:rPr>
        <w:t xml:space="preserve"> αλλά για όλους</w:t>
      </w:r>
      <w:r>
        <w:rPr>
          <w:rFonts w:eastAsia="Times New Roman"/>
          <w:szCs w:val="24"/>
        </w:rPr>
        <w:t>,</w:t>
      </w:r>
      <w:r w:rsidRPr="007B4D69">
        <w:rPr>
          <w:rFonts w:eastAsia="Times New Roman"/>
          <w:szCs w:val="24"/>
        </w:rPr>
        <w:t xml:space="preserve"> </w:t>
      </w:r>
      <w:r>
        <w:rPr>
          <w:rFonts w:eastAsia="Times New Roman"/>
          <w:szCs w:val="24"/>
        </w:rPr>
        <w:t>μ</w:t>
      </w:r>
      <w:r w:rsidRPr="007B4D69">
        <w:rPr>
          <w:rFonts w:eastAsia="Times New Roman"/>
          <w:szCs w:val="24"/>
        </w:rPr>
        <w:t xml:space="preserve">ια </w:t>
      </w:r>
      <w:r>
        <w:rPr>
          <w:rFonts w:eastAsia="Times New Roman"/>
          <w:szCs w:val="24"/>
        </w:rPr>
        <w:t>Ε</w:t>
      </w:r>
      <w:r w:rsidRPr="007B4D69">
        <w:rPr>
          <w:rFonts w:eastAsia="Times New Roman"/>
          <w:szCs w:val="24"/>
        </w:rPr>
        <w:t>λλάδα που για τέταρτη συνεχή χρονιά βρίσκεται στην πρώτη πεντάδα των πιο δυναμικά αναπτυσσόμενων οικονομιών παγκοσμίως.</w:t>
      </w:r>
    </w:p>
    <w:p w14:paraId="0067C313" w14:textId="77777777" w:rsidR="003D1987" w:rsidRDefault="004313C6">
      <w:pPr>
        <w:spacing w:line="600" w:lineRule="auto"/>
        <w:ind w:firstLine="720"/>
        <w:contextualSpacing/>
        <w:jc w:val="both"/>
        <w:rPr>
          <w:rFonts w:eastAsia="Times New Roman"/>
          <w:szCs w:val="24"/>
        </w:rPr>
      </w:pPr>
      <w:r w:rsidRPr="007B4D69">
        <w:rPr>
          <w:rFonts w:eastAsia="Times New Roman"/>
          <w:szCs w:val="24"/>
        </w:rPr>
        <w:t xml:space="preserve">Προφανώς δεν ισχυρίζεται κανείς ότι βρισκόμαστε σε καλύτερη οικονομική θέση από πλουσιότερες οικονομίες. Αυτό </w:t>
      </w:r>
      <w:r>
        <w:rPr>
          <w:rFonts w:eastAsia="Times New Roman"/>
          <w:szCs w:val="24"/>
        </w:rPr>
        <w:t xml:space="preserve">που </w:t>
      </w:r>
      <w:r w:rsidRPr="007B4D69">
        <w:rPr>
          <w:rFonts w:eastAsia="Times New Roman"/>
          <w:szCs w:val="24"/>
        </w:rPr>
        <w:t>προκύπτει</w:t>
      </w:r>
      <w:r>
        <w:rPr>
          <w:rFonts w:eastAsia="Times New Roman"/>
          <w:szCs w:val="24"/>
        </w:rPr>
        <w:t>,</w:t>
      </w:r>
      <w:r w:rsidRPr="007B4D69">
        <w:rPr>
          <w:rFonts w:eastAsia="Times New Roman"/>
          <w:szCs w:val="24"/>
        </w:rPr>
        <w:t xml:space="preserve"> </w:t>
      </w:r>
      <w:r>
        <w:rPr>
          <w:rFonts w:eastAsia="Times New Roman"/>
          <w:szCs w:val="24"/>
        </w:rPr>
        <w:t>όμως,</w:t>
      </w:r>
      <w:r w:rsidRPr="007B4D69">
        <w:rPr>
          <w:rFonts w:eastAsia="Times New Roman"/>
          <w:szCs w:val="24"/>
        </w:rPr>
        <w:t xml:space="preserve"> χωρίς αμφισβήτηση</w:t>
      </w:r>
      <w:r>
        <w:rPr>
          <w:rFonts w:eastAsia="Times New Roman"/>
          <w:szCs w:val="24"/>
        </w:rPr>
        <w:t>,</w:t>
      </w:r>
      <w:r w:rsidRPr="007B4D69">
        <w:rPr>
          <w:rFonts w:eastAsia="Times New Roman"/>
          <w:szCs w:val="24"/>
        </w:rPr>
        <w:t xml:space="preserve"> είναι ότι χάρη στην πολιτική σταθερότητα και το σωστό μείγμα οικονομικής πολιτικής</w:t>
      </w:r>
      <w:r>
        <w:rPr>
          <w:rFonts w:eastAsia="Times New Roman"/>
          <w:szCs w:val="24"/>
        </w:rPr>
        <w:t>,</w:t>
      </w:r>
      <w:r w:rsidRPr="007B4D69">
        <w:rPr>
          <w:rFonts w:eastAsia="Times New Roman"/>
          <w:szCs w:val="24"/>
        </w:rPr>
        <w:t xml:space="preserve"> η </w:t>
      </w:r>
      <w:r>
        <w:rPr>
          <w:rFonts w:eastAsia="Times New Roman"/>
          <w:szCs w:val="24"/>
        </w:rPr>
        <w:t>Ε</w:t>
      </w:r>
      <w:r w:rsidRPr="007B4D69">
        <w:rPr>
          <w:rFonts w:eastAsia="Times New Roman"/>
          <w:szCs w:val="24"/>
        </w:rPr>
        <w:t>λλάδα προοδεύει</w:t>
      </w:r>
      <w:r>
        <w:rPr>
          <w:rFonts w:eastAsia="Times New Roman"/>
          <w:szCs w:val="24"/>
        </w:rPr>
        <w:t>,</w:t>
      </w:r>
      <w:r w:rsidRPr="007B4D69">
        <w:rPr>
          <w:rFonts w:eastAsia="Times New Roman"/>
          <w:szCs w:val="24"/>
        </w:rPr>
        <w:t xml:space="preserve"> καθώς μειώνει χρόνο με το</w:t>
      </w:r>
      <w:r>
        <w:rPr>
          <w:rFonts w:eastAsia="Times New Roman"/>
          <w:szCs w:val="24"/>
        </w:rPr>
        <w:t>ν</w:t>
      </w:r>
      <w:r w:rsidRPr="007B4D69">
        <w:rPr>
          <w:rFonts w:eastAsia="Times New Roman"/>
          <w:szCs w:val="24"/>
        </w:rPr>
        <w:t xml:space="preserve"> χρόνο την απόσταση που τη χωρίζει από τις πιο ανεπτυγμένες οικονομίες του κόσμου</w:t>
      </w:r>
      <w:r>
        <w:rPr>
          <w:rFonts w:eastAsia="Times New Roman"/>
          <w:szCs w:val="24"/>
        </w:rPr>
        <w:t>,</w:t>
      </w:r>
      <w:r w:rsidRPr="007B4D69">
        <w:rPr>
          <w:rFonts w:eastAsia="Times New Roman"/>
          <w:szCs w:val="24"/>
        </w:rPr>
        <w:t xml:space="preserve"> </w:t>
      </w:r>
      <w:r>
        <w:rPr>
          <w:rFonts w:eastAsia="Times New Roman"/>
          <w:szCs w:val="24"/>
        </w:rPr>
        <w:t>η</w:t>
      </w:r>
      <w:r w:rsidRPr="007B4D69">
        <w:rPr>
          <w:rFonts w:eastAsia="Times New Roman"/>
          <w:szCs w:val="24"/>
        </w:rPr>
        <w:t xml:space="preserve"> </w:t>
      </w:r>
      <w:r>
        <w:rPr>
          <w:rFonts w:eastAsia="Times New Roman"/>
          <w:szCs w:val="24"/>
        </w:rPr>
        <w:t>Ε</w:t>
      </w:r>
      <w:r w:rsidRPr="007B4D69">
        <w:rPr>
          <w:rFonts w:eastAsia="Times New Roman"/>
          <w:szCs w:val="24"/>
        </w:rPr>
        <w:t xml:space="preserve">λλάδα που από μαύρο πρόβατο της </w:t>
      </w:r>
      <w:r>
        <w:rPr>
          <w:rFonts w:eastAsia="Times New Roman"/>
          <w:szCs w:val="24"/>
        </w:rPr>
        <w:t>Ε</w:t>
      </w:r>
      <w:r w:rsidRPr="007B4D69">
        <w:rPr>
          <w:rFonts w:eastAsia="Times New Roman"/>
          <w:szCs w:val="24"/>
        </w:rPr>
        <w:t xml:space="preserve">υρώπης πριν από δέκα χρόνια αναλαμβάνει πλέον την ηγεσία του </w:t>
      </w:r>
      <w:proofErr w:type="spellStart"/>
      <w:r w:rsidRPr="007B4D69">
        <w:rPr>
          <w:rFonts w:eastAsia="Times New Roman"/>
          <w:szCs w:val="24"/>
        </w:rPr>
        <w:t>Εurogroup</w:t>
      </w:r>
      <w:proofErr w:type="spellEnd"/>
      <w:r>
        <w:rPr>
          <w:rFonts w:eastAsia="Times New Roman"/>
          <w:szCs w:val="24"/>
        </w:rPr>
        <w:t>,</w:t>
      </w:r>
      <w:r w:rsidRPr="007B4D69">
        <w:rPr>
          <w:rFonts w:eastAsia="Times New Roman"/>
          <w:szCs w:val="24"/>
        </w:rPr>
        <w:t xml:space="preserve"> γεμίζοντας με εθνική υπερηφάνεια κάθε </w:t>
      </w:r>
      <w:r>
        <w:rPr>
          <w:rFonts w:eastAsia="Times New Roman"/>
          <w:szCs w:val="24"/>
        </w:rPr>
        <w:t>Ε</w:t>
      </w:r>
      <w:r w:rsidRPr="007B4D69">
        <w:rPr>
          <w:rFonts w:eastAsia="Times New Roman"/>
          <w:szCs w:val="24"/>
        </w:rPr>
        <w:t xml:space="preserve">λληνίδα και κάθε </w:t>
      </w:r>
      <w:r>
        <w:rPr>
          <w:rFonts w:eastAsia="Times New Roman"/>
          <w:szCs w:val="24"/>
        </w:rPr>
        <w:t>Έ</w:t>
      </w:r>
      <w:r w:rsidRPr="007B4D69">
        <w:rPr>
          <w:rFonts w:eastAsia="Times New Roman"/>
          <w:szCs w:val="24"/>
        </w:rPr>
        <w:t>λληνα.</w:t>
      </w:r>
      <w:r>
        <w:rPr>
          <w:rFonts w:eastAsia="Times New Roman"/>
          <w:szCs w:val="24"/>
        </w:rPr>
        <w:t xml:space="preserve"> </w:t>
      </w:r>
      <w:r w:rsidRPr="007B4D69">
        <w:rPr>
          <w:rFonts w:eastAsia="Times New Roman"/>
          <w:szCs w:val="24"/>
        </w:rPr>
        <w:t xml:space="preserve">Και αυτός είναι ο ορισμός της </w:t>
      </w:r>
      <w:r w:rsidRPr="007B4D69">
        <w:rPr>
          <w:rFonts w:eastAsia="Times New Roman"/>
          <w:szCs w:val="24"/>
        </w:rPr>
        <w:lastRenderedPageBreak/>
        <w:t xml:space="preserve">προόδου και στηρίζεται στη συνέπεια μιας πολιτικής που έχει τη βάση σε </w:t>
      </w:r>
      <w:r>
        <w:rPr>
          <w:rFonts w:eastAsia="Times New Roman"/>
          <w:szCs w:val="24"/>
        </w:rPr>
        <w:t xml:space="preserve">έντεκα, </w:t>
      </w:r>
      <w:r w:rsidRPr="007B4D69">
        <w:rPr>
          <w:rFonts w:eastAsia="Times New Roman"/>
          <w:szCs w:val="24"/>
        </w:rPr>
        <w:t>όπως ανέφερα</w:t>
      </w:r>
      <w:r>
        <w:rPr>
          <w:rFonts w:eastAsia="Times New Roman"/>
          <w:szCs w:val="24"/>
        </w:rPr>
        <w:t>,</w:t>
      </w:r>
      <w:r w:rsidRPr="007B4D69">
        <w:rPr>
          <w:rFonts w:eastAsia="Times New Roman"/>
          <w:szCs w:val="24"/>
        </w:rPr>
        <w:t xml:space="preserve"> άξονες</w:t>
      </w:r>
      <w:r>
        <w:rPr>
          <w:rFonts w:eastAsia="Times New Roman"/>
          <w:szCs w:val="24"/>
        </w:rPr>
        <w:t>.</w:t>
      </w:r>
    </w:p>
    <w:p w14:paraId="0067C314" w14:textId="77777777" w:rsidR="003D1987" w:rsidRDefault="004313C6">
      <w:pPr>
        <w:spacing w:line="600" w:lineRule="auto"/>
        <w:ind w:firstLine="720"/>
        <w:contextualSpacing/>
        <w:jc w:val="both"/>
        <w:rPr>
          <w:rFonts w:eastAsia="Times New Roman"/>
          <w:szCs w:val="24"/>
        </w:rPr>
      </w:pPr>
      <w:r>
        <w:rPr>
          <w:rFonts w:eastAsia="Times New Roman"/>
          <w:szCs w:val="24"/>
        </w:rPr>
        <w:t>Ο</w:t>
      </w:r>
      <w:r w:rsidRPr="007B4D69">
        <w:rPr>
          <w:rFonts w:eastAsia="Times New Roman"/>
          <w:szCs w:val="24"/>
        </w:rPr>
        <w:t xml:space="preserve"> πρώτος άξονας είναι η ανάπτυξη που είναι σχεδόν διπλάσια από αυτή της </w:t>
      </w:r>
      <w:r>
        <w:rPr>
          <w:rFonts w:eastAsia="Times New Roman"/>
          <w:szCs w:val="24"/>
        </w:rPr>
        <w:t>Ε</w:t>
      </w:r>
      <w:r w:rsidRPr="007B4D69">
        <w:rPr>
          <w:rFonts w:eastAsia="Times New Roman"/>
          <w:szCs w:val="24"/>
        </w:rPr>
        <w:t xml:space="preserve">υρωζώνης </w:t>
      </w:r>
      <w:r>
        <w:rPr>
          <w:rFonts w:eastAsia="Times New Roman"/>
          <w:szCs w:val="24"/>
        </w:rPr>
        <w:t>γ</w:t>
      </w:r>
      <w:r w:rsidRPr="007B4D69">
        <w:rPr>
          <w:rFonts w:eastAsia="Times New Roman"/>
          <w:szCs w:val="24"/>
        </w:rPr>
        <w:t>ια έκτη συνεχόμενη χρονιά</w:t>
      </w:r>
      <w:r>
        <w:rPr>
          <w:rFonts w:eastAsia="Times New Roman"/>
          <w:szCs w:val="24"/>
        </w:rPr>
        <w:t>.</w:t>
      </w:r>
      <w:r w:rsidRPr="007B4D69">
        <w:rPr>
          <w:rFonts w:eastAsia="Times New Roman"/>
          <w:szCs w:val="24"/>
        </w:rPr>
        <w:t xml:space="preserve"> </w:t>
      </w:r>
      <w:r>
        <w:rPr>
          <w:rFonts w:eastAsia="Times New Roman"/>
          <w:szCs w:val="24"/>
        </w:rPr>
        <w:t>Έ</w:t>
      </w:r>
      <w:r w:rsidRPr="007B4D69">
        <w:rPr>
          <w:rFonts w:eastAsia="Times New Roman"/>
          <w:szCs w:val="24"/>
        </w:rPr>
        <w:t>χουν αναφερθεί οι αριθμοί. Δεν είναι συγκυρία</w:t>
      </w:r>
      <w:r>
        <w:rPr>
          <w:rFonts w:eastAsia="Times New Roman"/>
          <w:szCs w:val="24"/>
        </w:rPr>
        <w:t>,</w:t>
      </w:r>
      <w:r w:rsidRPr="007B4D69">
        <w:rPr>
          <w:rFonts w:eastAsia="Times New Roman"/>
          <w:szCs w:val="24"/>
        </w:rPr>
        <w:t xml:space="preserve"> είναι το αποτέλεσμα μιας συνεπούς οικονομικής πολιτικής</w:t>
      </w:r>
      <w:r>
        <w:rPr>
          <w:rFonts w:eastAsia="Times New Roman"/>
          <w:szCs w:val="24"/>
        </w:rPr>
        <w:t>,</w:t>
      </w:r>
      <w:r w:rsidRPr="007B4D69">
        <w:rPr>
          <w:rFonts w:eastAsia="Times New Roman"/>
          <w:szCs w:val="24"/>
        </w:rPr>
        <w:t xml:space="preserve"> είναι αποτέλεσμα σταθερότητας</w:t>
      </w:r>
      <w:r>
        <w:rPr>
          <w:rFonts w:eastAsia="Times New Roman"/>
          <w:szCs w:val="24"/>
        </w:rPr>
        <w:t>,</w:t>
      </w:r>
      <w:r w:rsidRPr="007B4D69">
        <w:rPr>
          <w:rFonts w:eastAsia="Times New Roman"/>
          <w:szCs w:val="24"/>
        </w:rPr>
        <w:t xml:space="preserve"> σοβαρότητας και μεταρρυθμίσεων</w:t>
      </w:r>
      <w:r>
        <w:rPr>
          <w:rFonts w:eastAsia="Times New Roman"/>
          <w:szCs w:val="24"/>
        </w:rPr>
        <w:t xml:space="preserve"> και α</w:t>
      </w:r>
      <w:r w:rsidRPr="007B4D69">
        <w:rPr>
          <w:rFonts w:eastAsia="Times New Roman"/>
          <w:szCs w:val="24"/>
        </w:rPr>
        <w:t>υτή η ανάπτυξη μεταφράζεται σε αύξηση του πραγματικού εισοδήματος.</w:t>
      </w:r>
    </w:p>
    <w:p w14:paraId="0067C315" w14:textId="77777777" w:rsidR="003D1987" w:rsidRDefault="004313C6">
      <w:pPr>
        <w:spacing w:line="600" w:lineRule="auto"/>
        <w:ind w:firstLine="720"/>
        <w:contextualSpacing/>
        <w:jc w:val="both"/>
        <w:rPr>
          <w:rFonts w:eastAsia="Times New Roman"/>
          <w:szCs w:val="24"/>
        </w:rPr>
      </w:pPr>
      <w:r w:rsidRPr="007B4D69">
        <w:rPr>
          <w:rFonts w:eastAsia="Times New Roman"/>
          <w:szCs w:val="24"/>
        </w:rPr>
        <w:t xml:space="preserve">Ο δεύτερος άξονας είναι η ανεργία που πλέον έχει μειωθεί σε χαμηλότερο επίπεδο από αυτό του 2008. Πέφτει πλέον </w:t>
      </w:r>
      <w:r>
        <w:rPr>
          <w:rFonts w:eastAsia="Times New Roman"/>
          <w:szCs w:val="24"/>
        </w:rPr>
        <w:t>στο 8</w:t>
      </w:r>
      <w:r w:rsidRPr="007B4D69">
        <w:rPr>
          <w:rFonts w:eastAsia="Times New Roman"/>
          <w:szCs w:val="24"/>
        </w:rPr>
        <w:t>,6</w:t>
      </w:r>
      <w:r>
        <w:rPr>
          <w:rFonts w:eastAsia="Times New Roman"/>
          <w:szCs w:val="24"/>
        </w:rPr>
        <w:t>%.</w:t>
      </w:r>
      <w:r w:rsidRPr="007B4D69">
        <w:rPr>
          <w:rFonts w:eastAsia="Times New Roman"/>
          <w:szCs w:val="24"/>
        </w:rPr>
        <w:t xml:space="preserve"> </w:t>
      </w:r>
      <w:r>
        <w:rPr>
          <w:rFonts w:eastAsia="Times New Roman"/>
          <w:szCs w:val="24"/>
        </w:rPr>
        <w:t>Τ</w:t>
      </w:r>
      <w:r w:rsidRPr="007B4D69">
        <w:rPr>
          <w:rFonts w:eastAsia="Times New Roman"/>
          <w:szCs w:val="24"/>
        </w:rPr>
        <w:t>ην παραλάβαμε στο</w:t>
      </w:r>
      <w:r>
        <w:rPr>
          <w:rFonts w:eastAsia="Times New Roman"/>
          <w:szCs w:val="24"/>
        </w:rPr>
        <w:t xml:space="preserve"> 17%</w:t>
      </w:r>
      <w:r w:rsidRPr="007B4D69">
        <w:rPr>
          <w:rFonts w:eastAsia="Times New Roman"/>
          <w:szCs w:val="24"/>
        </w:rPr>
        <w:t>. Αυτό μεταφράζεται σε περισσότερες θέσεις εργασίας.</w:t>
      </w:r>
    </w:p>
    <w:p w14:paraId="0067C316" w14:textId="77777777" w:rsidR="003D1987" w:rsidRDefault="004313C6">
      <w:pPr>
        <w:spacing w:line="600" w:lineRule="auto"/>
        <w:ind w:firstLine="720"/>
        <w:contextualSpacing/>
        <w:jc w:val="both"/>
        <w:rPr>
          <w:rFonts w:eastAsia="Times New Roman"/>
          <w:szCs w:val="24"/>
        </w:rPr>
      </w:pPr>
      <w:r w:rsidRPr="007B4D69">
        <w:rPr>
          <w:rFonts w:eastAsia="Times New Roman"/>
          <w:szCs w:val="24"/>
        </w:rPr>
        <w:t xml:space="preserve">Ο τρίτος άξονας είναι οι πραγματικές αυξήσεις στα εισοδήματα κατά 22% </w:t>
      </w:r>
      <w:r>
        <w:rPr>
          <w:rFonts w:eastAsia="Times New Roman"/>
          <w:szCs w:val="24"/>
        </w:rPr>
        <w:t>σ</w:t>
      </w:r>
      <w:r w:rsidRPr="007B4D69">
        <w:rPr>
          <w:rFonts w:eastAsia="Times New Roman"/>
          <w:szCs w:val="24"/>
        </w:rPr>
        <w:t>ύμφωνα με την Eurostat</w:t>
      </w:r>
      <w:r>
        <w:rPr>
          <w:rFonts w:eastAsia="Times New Roman"/>
          <w:szCs w:val="24"/>
        </w:rPr>
        <w:t>.</w:t>
      </w:r>
      <w:r w:rsidRPr="007B4D69">
        <w:rPr>
          <w:rFonts w:eastAsia="Times New Roman"/>
          <w:szCs w:val="24"/>
        </w:rPr>
        <w:t xml:space="preserve"> </w:t>
      </w:r>
      <w:r>
        <w:rPr>
          <w:rFonts w:eastAsia="Times New Roman"/>
          <w:szCs w:val="24"/>
        </w:rPr>
        <w:t>Ο</w:t>
      </w:r>
      <w:r w:rsidRPr="007B4D69">
        <w:rPr>
          <w:rFonts w:eastAsia="Times New Roman"/>
          <w:szCs w:val="24"/>
        </w:rPr>
        <w:t xml:space="preserve"> κατώτατος μισθός θα φτάσει το 202</w:t>
      </w:r>
      <w:r>
        <w:rPr>
          <w:rFonts w:eastAsia="Times New Roman"/>
          <w:szCs w:val="24"/>
        </w:rPr>
        <w:t>7</w:t>
      </w:r>
      <w:r w:rsidRPr="007B4D69">
        <w:rPr>
          <w:rFonts w:eastAsia="Times New Roman"/>
          <w:szCs w:val="24"/>
        </w:rPr>
        <w:t xml:space="preserve"> στα </w:t>
      </w:r>
      <w:r>
        <w:rPr>
          <w:rFonts w:eastAsia="Times New Roman"/>
          <w:szCs w:val="24"/>
        </w:rPr>
        <w:t>9</w:t>
      </w:r>
      <w:r w:rsidRPr="007B4D69">
        <w:rPr>
          <w:rFonts w:eastAsia="Times New Roman"/>
          <w:szCs w:val="24"/>
        </w:rPr>
        <w:t>50 ευρώ</w:t>
      </w:r>
      <w:r>
        <w:rPr>
          <w:rFonts w:eastAsia="Times New Roman"/>
          <w:szCs w:val="24"/>
        </w:rPr>
        <w:t>, ενώ το 20</w:t>
      </w:r>
      <w:r w:rsidRPr="007B4D69">
        <w:rPr>
          <w:rFonts w:eastAsia="Times New Roman"/>
          <w:szCs w:val="24"/>
        </w:rPr>
        <w:t xml:space="preserve">26 </w:t>
      </w:r>
      <w:r>
        <w:rPr>
          <w:rFonts w:eastAsia="Times New Roman"/>
          <w:szCs w:val="24"/>
        </w:rPr>
        <w:t xml:space="preserve">θα είναι 40% </w:t>
      </w:r>
      <w:r w:rsidRPr="007B4D69">
        <w:rPr>
          <w:rFonts w:eastAsia="Times New Roman"/>
          <w:szCs w:val="24"/>
        </w:rPr>
        <w:t>περισσότερο</w:t>
      </w:r>
      <w:r>
        <w:rPr>
          <w:rFonts w:eastAsia="Times New Roman"/>
          <w:szCs w:val="24"/>
        </w:rPr>
        <w:t xml:space="preserve">ς </w:t>
      </w:r>
      <w:r w:rsidRPr="007B4D69">
        <w:rPr>
          <w:rFonts w:eastAsia="Times New Roman"/>
          <w:szCs w:val="24"/>
        </w:rPr>
        <w:t>από το 2019</w:t>
      </w:r>
      <w:r>
        <w:rPr>
          <w:rFonts w:eastAsia="Times New Roman"/>
          <w:szCs w:val="24"/>
        </w:rPr>
        <w:t xml:space="preserve"> κ</w:t>
      </w:r>
      <w:r w:rsidRPr="007B4D69">
        <w:rPr>
          <w:rFonts w:eastAsia="Times New Roman"/>
          <w:szCs w:val="24"/>
        </w:rPr>
        <w:t xml:space="preserve">αι όλα αυτά με το χαμηλότερο σωρευτικά πληθωρισμό από την υπόλοιπη </w:t>
      </w:r>
      <w:r>
        <w:rPr>
          <w:rFonts w:eastAsia="Times New Roman"/>
          <w:szCs w:val="24"/>
        </w:rPr>
        <w:t>Ε</w:t>
      </w:r>
      <w:r w:rsidRPr="007B4D69">
        <w:rPr>
          <w:rFonts w:eastAsia="Times New Roman"/>
          <w:szCs w:val="24"/>
        </w:rPr>
        <w:t>υρώπη.</w:t>
      </w:r>
    </w:p>
    <w:p w14:paraId="0067C317" w14:textId="3E926E8E" w:rsidR="003D1987" w:rsidRDefault="004313C6">
      <w:pPr>
        <w:spacing w:line="600" w:lineRule="auto"/>
        <w:ind w:firstLine="720"/>
        <w:contextualSpacing/>
        <w:jc w:val="both"/>
        <w:rPr>
          <w:rFonts w:eastAsia="Times New Roman"/>
          <w:szCs w:val="24"/>
        </w:rPr>
      </w:pPr>
      <w:r w:rsidRPr="007B4D69">
        <w:rPr>
          <w:rFonts w:eastAsia="Times New Roman"/>
          <w:szCs w:val="24"/>
        </w:rPr>
        <w:t>Ο τέταρτος άξονας είναι βέβαια η μεγαλύτερη φορολογική μεταρρύθμιση των τελευταίων δεκαετιών</w:t>
      </w:r>
      <w:r>
        <w:rPr>
          <w:rFonts w:eastAsia="Times New Roman"/>
          <w:szCs w:val="24"/>
        </w:rPr>
        <w:t>.</w:t>
      </w:r>
      <w:r w:rsidRPr="007B4D69">
        <w:rPr>
          <w:rFonts w:eastAsia="Times New Roman"/>
          <w:szCs w:val="24"/>
        </w:rPr>
        <w:t xml:space="preserve"> </w:t>
      </w:r>
      <w:r>
        <w:rPr>
          <w:rFonts w:eastAsia="Times New Roman"/>
          <w:szCs w:val="24"/>
        </w:rPr>
        <w:t>Μ</w:t>
      </w:r>
      <w:r w:rsidRPr="007B4D69">
        <w:rPr>
          <w:rFonts w:eastAsia="Times New Roman"/>
          <w:szCs w:val="24"/>
        </w:rPr>
        <w:t>έσα από την καταπολέμηση της φοροδιαφυγής και ασφαλώς την ανάπτυξη που φέρνει και η έκρηξη επενδύσεων δημιουργείται ένα κοινωνικό μέρισμα που επιστρέφει εκεί που πραγματικά ανήκει</w:t>
      </w:r>
      <w:r>
        <w:rPr>
          <w:rFonts w:eastAsia="Times New Roman"/>
          <w:szCs w:val="24"/>
        </w:rPr>
        <w:t>,</w:t>
      </w:r>
      <w:r w:rsidRPr="007B4D69">
        <w:rPr>
          <w:rFonts w:eastAsia="Times New Roman"/>
          <w:szCs w:val="24"/>
        </w:rPr>
        <w:t xml:space="preserve"> στις </w:t>
      </w:r>
      <w:r>
        <w:rPr>
          <w:rFonts w:eastAsia="Times New Roman"/>
          <w:szCs w:val="24"/>
        </w:rPr>
        <w:t>Ε</w:t>
      </w:r>
      <w:r w:rsidRPr="007B4D69">
        <w:rPr>
          <w:rFonts w:eastAsia="Times New Roman"/>
          <w:szCs w:val="24"/>
        </w:rPr>
        <w:t xml:space="preserve">λληνίδες και </w:t>
      </w:r>
      <w:r>
        <w:rPr>
          <w:rFonts w:eastAsia="Times New Roman"/>
          <w:szCs w:val="24"/>
        </w:rPr>
        <w:t>σ</w:t>
      </w:r>
      <w:r w:rsidRPr="007B4D69">
        <w:rPr>
          <w:rFonts w:eastAsia="Times New Roman"/>
          <w:szCs w:val="24"/>
        </w:rPr>
        <w:t xml:space="preserve">τους </w:t>
      </w:r>
      <w:r>
        <w:rPr>
          <w:rFonts w:eastAsia="Times New Roman"/>
          <w:szCs w:val="24"/>
        </w:rPr>
        <w:t>Έ</w:t>
      </w:r>
      <w:r w:rsidRPr="007B4D69">
        <w:rPr>
          <w:rFonts w:eastAsia="Times New Roman"/>
          <w:szCs w:val="24"/>
        </w:rPr>
        <w:t>λληνες</w:t>
      </w:r>
      <w:r>
        <w:rPr>
          <w:rFonts w:eastAsia="Times New Roman"/>
          <w:szCs w:val="24"/>
        </w:rPr>
        <w:t xml:space="preserve">, </w:t>
      </w:r>
      <w:r w:rsidRPr="007B4D69">
        <w:rPr>
          <w:rFonts w:eastAsia="Times New Roman"/>
          <w:szCs w:val="24"/>
        </w:rPr>
        <w:t xml:space="preserve">1,76 </w:t>
      </w:r>
      <w:r>
        <w:rPr>
          <w:rFonts w:eastAsia="Times New Roman"/>
          <w:szCs w:val="24"/>
        </w:rPr>
        <w:t>δισεκατομμύρι</w:t>
      </w:r>
      <w:r w:rsidR="00B85A16">
        <w:rPr>
          <w:rFonts w:eastAsia="Times New Roman"/>
          <w:szCs w:val="24"/>
        </w:rPr>
        <w:t>ο</w:t>
      </w:r>
      <w:r>
        <w:rPr>
          <w:rFonts w:eastAsia="Times New Roman"/>
          <w:szCs w:val="24"/>
        </w:rPr>
        <w:t xml:space="preserve"> ευρώ ν</w:t>
      </w:r>
      <w:r w:rsidRPr="007B4D69">
        <w:rPr>
          <w:rFonts w:eastAsia="Times New Roman"/>
          <w:szCs w:val="24"/>
        </w:rPr>
        <w:t xml:space="preserve">έες μειώσεις φόρων </w:t>
      </w:r>
      <w:r>
        <w:rPr>
          <w:rFonts w:eastAsia="Times New Roman"/>
          <w:szCs w:val="24"/>
        </w:rPr>
        <w:t>μ</w:t>
      </w:r>
      <w:r w:rsidRPr="007B4D69">
        <w:rPr>
          <w:rFonts w:eastAsia="Times New Roman"/>
          <w:szCs w:val="24"/>
        </w:rPr>
        <w:t xml:space="preserve">ε τα μέτρα που ανακοίνωσε </w:t>
      </w:r>
      <w:r>
        <w:rPr>
          <w:rFonts w:eastAsia="Times New Roman"/>
          <w:szCs w:val="24"/>
        </w:rPr>
        <w:t>ο Π</w:t>
      </w:r>
      <w:r w:rsidRPr="007B4D69">
        <w:rPr>
          <w:rFonts w:eastAsia="Times New Roman"/>
          <w:szCs w:val="24"/>
        </w:rPr>
        <w:t xml:space="preserve">ρωθυπουργός </w:t>
      </w:r>
      <w:r w:rsidRPr="007B4D69">
        <w:rPr>
          <w:rFonts w:eastAsia="Times New Roman"/>
          <w:szCs w:val="24"/>
        </w:rPr>
        <w:lastRenderedPageBreak/>
        <w:t>στη Διεθνή</w:t>
      </w:r>
      <w:r>
        <w:rPr>
          <w:rFonts w:eastAsia="Times New Roman"/>
          <w:szCs w:val="24"/>
        </w:rPr>
        <w:t xml:space="preserve"> Έκθεση Θεσσαλονίκης κ</w:t>
      </w:r>
      <w:r w:rsidRPr="007B4D69">
        <w:rPr>
          <w:rFonts w:eastAsia="Times New Roman"/>
          <w:szCs w:val="24"/>
        </w:rPr>
        <w:t xml:space="preserve">αι βέβαια μαζί με τα ήδη </w:t>
      </w:r>
      <w:r>
        <w:rPr>
          <w:rFonts w:eastAsia="Times New Roman"/>
          <w:szCs w:val="24"/>
        </w:rPr>
        <w:t xml:space="preserve">θεσπισμένα </w:t>
      </w:r>
      <w:r w:rsidRPr="007B4D69">
        <w:rPr>
          <w:rFonts w:eastAsia="Times New Roman"/>
          <w:szCs w:val="24"/>
        </w:rPr>
        <w:t>μέτρα 2,9</w:t>
      </w:r>
      <w:r>
        <w:rPr>
          <w:rFonts w:eastAsia="Times New Roman"/>
          <w:szCs w:val="24"/>
        </w:rPr>
        <w:t xml:space="preserve"> δισεκατομμύρια ευρώ </w:t>
      </w:r>
      <w:r w:rsidRPr="007B4D69">
        <w:rPr>
          <w:rFonts w:eastAsia="Times New Roman"/>
          <w:szCs w:val="24"/>
        </w:rPr>
        <w:t>συνολική ελάφρυνση για όλους τους πολίτες το 2026</w:t>
      </w:r>
      <w:r>
        <w:rPr>
          <w:rFonts w:eastAsia="Times New Roman"/>
          <w:szCs w:val="24"/>
        </w:rPr>
        <w:t>,</w:t>
      </w:r>
      <w:r w:rsidRPr="007B4D69">
        <w:rPr>
          <w:rFonts w:eastAsia="Times New Roman"/>
          <w:szCs w:val="24"/>
        </w:rPr>
        <w:t xml:space="preserve"> με έμφαση στη μεσαία τάξη</w:t>
      </w:r>
      <w:r>
        <w:rPr>
          <w:rFonts w:eastAsia="Times New Roman"/>
          <w:szCs w:val="24"/>
        </w:rPr>
        <w:t>,</w:t>
      </w:r>
      <w:r w:rsidRPr="007B4D69">
        <w:rPr>
          <w:rFonts w:eastAsia="Times New Roman"/>
          <w:szCs w:val="24"/>
        </w:rPr>
        <w:t xml:space="preserve"> στις οικογένειες με παιδιά</w:t>
      </w:r>
      <w:r>
        <w:rPr>
          <w:rFonts w:eastAsia="Times New Roman"/>
          <w:szCs w:val="24"/>
        </w:rPr>
        <w:t>,</w:t>
      </w:r>
      <w:r w:rsidRPr="007B4D69">
        <w:rPr>
          <w:rFonts w:eastAsia="Times New Roman"/>
          <w:szCs w:val="24"/>
        </w:rPr>
        <w:t xml:space="preserve"> στους νέους</w:t>
      </w:r>
      <w:r>
        <w:rPr>
          <w:rFonts w:eastAsia="Times New Roman"/>
          <w:szCs w:val="24"/>
        </w:rPr>
        <w:t>,</w:t>
      </w:r>
      <w:r w:rsidRPr="007B4D69">
        <w:rPr>
          <w:rFonts w:eastAsia="Times New Roman"/>
          <w:szCs w:val="24"/>
        </w:rPr>
        <w:t xml:space="preserve"> στην περιφέρεια. Και τι κάνουμε ειδικά για τους νέους</w:t>
      </w:r>
      <w:r>
        <w:rPr>
          <w:rFonts w:eastAsia="Times New Roman"/>
          <w:szCs w:val="24"/>
        </w:rPr>
        <w:t>;</w:t>
      </w:r>
      <w:r w:rsidRPr="007B4D69">
        <w:rPr>
          <w:rFonts w:eastAsia="Times New Roman"/>
          <w:szCs w:val="24"/>
        </w:rPr>
        <w:t xml:space="preserve"> Μηδενικό φόρο για νέους έως </w:t>
      </w:r>
      <w:r>
        <w:rPr>
          <w:rFonts w:eastAsia="Times New Roman"/>
          <w:szCs w:val="24"/>
        </w:rPr>
        <w:t xml:space="preserve">είκοσι πέντε </w:t>
      </w:r>
      <w:r w:rsidRPr="007B4D69">
        <w:rPr>
          <w:rFonts w:eastAsia="Times New Roman"/>
          <w:szCs w:val="24"/>
        </w:rPr>
        <w:t>ετών</w:t>
      </w:r>
      <w:r>
        <w:rPr>
          <w:rFonts w:eastAsia="Times New Roman"/>
          <w:szCs w:val="24"/>
        </w:rPr>
        <w:t>,</w:t>
      </w:r>
      <w:r w:rsidRPr="007B4D69">
        <w:rPr>
          <w:rFonts w:eastAsia="Times New Roman"/>
          <w:szCs w:val="24"/>
        </w:rPr>
        <w:t xml:space="preserve"> συντελεστή</w:t>
      </w:r>
      <w:r>
        <w:rPr>
          <w:rFonts w:eastAsia="Times New Roman"/>
          <w:szCs w:val="24"/>
        </w:rPr>
        <w:t xml:space="preserve"> 9% για </w:t>
      </w:r>
      <w:r w:rsidRPr="007B4D69">
        <w:rPr>
          <w:rFonts w:eastAsia="Times New Roman"/>
          <w:szCs w:val="24"/>
        </w:rPr>
        <w:t xml:space="preserve">νέους </w:t>
      </w:r>
      <w:r>
        <w:rPr>
          <w:rFonts w:eastAsia="Times New Roman"/>
          <w:szCs w:val="24"/>
        </w:rPr>
        <w:t xml:space="preserve">είκοσι πέντε </w:t>
      </w:r>
      <w:r w:rsidRPr="007B4D69">
        <w:rPr>
          <w:rFonts w:eastAsia="Times New Roman"/>
          <w:szCs w:val="24"/>
        </w:rPr>
        <w:t xml:space="preserve">με </w:t>
      </w:r>
      <w:r>
        <w:rPr>
          <w:rFonts w:eastAsia="Times New Roman"/>
          <w:szCs w:val="24"/>
        </w:rPr>
        <w:t xml:space="preserve">τριάντα </w:t>
      </w:r>
      <w:r w:rsidRPr="007B4D69">
        <w:rPr>
          <w:rFonts w:eastAsia="Times New Roman"/>
          <w:szCs w:val="24"/>
        </w:rPr>
        <w:t>ετών. Δεν είναι απλώς μια φορολογική ελάφρυνση</w:t>
      </w:r>
      <w:r>
        <w:rPr>
          <w:rFonts w:eastAsia="Times New Roman"/>
          <w:szCs w:val="24"/>
        </w:rPr>
        <w:t>,</w:t>
      </w:r>
      <w:r w:rsidRPr="007B4D69">
        <w:rPr>
          <w:rFonts w:eastAsia="Times New Roman"/>
          <w:szCs w:val="24"/>
        </w:rPr>
        <w:t xml:space="preserve"> είναι επένδυση στη νέα γενιά</w:t>
      </w:r>
      <w:r>
        <w:rPr>
          <w:rFonts w:eastAsia="Times New Roman"/>
          <w:szCs w:val="24"/>
        </w:rPr>
        <w:t>,</w:t>
      </w:r>
      <w:r w:rsidRPr="007B4D69">
        <w:rPr>
          <w:rFonts w:eastAsia="Times New Roman"/>
          <w:szCs w:val="24"/>
        </w:rPr>
        <w:t xml:space="preserve"> αλλά και στήριξη στην περιφέρεια</w:t>
      </w:r>
      <w:r>
        <w:rPr>
          <w:rFonts w:eastAsia="Times New Roman"/>
          <w:szCs w:val="24"/>
        </w:rPr>
        <w:t>,</w:t>
      </w:r>
      <w:r w:rsidRPr="007B4D69">
        <w:rPr>
          <w:rFonts w:eastAsia="Times New Roman"/>
          <w:szCs w:val="24"/>
        </w:rPr>
        <w:t xml:space="preserve"> καθώς ενισχύουμε τους μικρούς ιδιοκτήτες</w:t>
      </w:r>
      <w:r>
        <w:rPr>
          <w:rFonts w:eastAsia="Times New Roman"/>
          <w:szCs w:val="24"/>
        </w:rPr>
        <w:t>,</w:t>
      </w:r>
      <w:r w:rsidRPr="007B4D69">
        <w:rPr>
          <w:rFonts w:eastAsia="Times New Roman"/>
          <w:szCs w:val="24"/>
        </w:rPr>
        <w:t xml:space="preserve"> </w:t>
      </w:r>
      <w:r>
        <w:rPr>
          <w:rFonts w:eastAsia="Times New Roman"/>
          <w:szCs w:val="24"/>
        </w:rPr>
        <w:t>μ</w:t>
      </w:r>
      <w:r w:rsidRPr="007B4D69">
        <w:rPr>
          <w:rFonts w:eastAsia="Times New Roman"/>
          <w:szCs w:val="24"/>
        </w:rPr>
        <w:t>ειώνουμε τα τεκμήρια</w:t>
      </w:r>
      <w:r>
        <w:rPr>
          <w:rFonts w:eastAsia="Times New Roman"/>
          <w:szCs w:val="24"/>
        </w:rPr>
        <w:t>,</w:t>
      </w:r>
      <w:r w:rsidRPr="007B4D69">
        <w:rPr>
          <w:rFonts w:eastAsia="Times New Roman"/>
          <w:szCs w:val="24"/>
        </w:rPr>
        <w:t xml:space="preserve"> μειώνουμε κατά </w:t>
      </w:r>
      <w:r>
        <w:rPr>
          <w:rFonts w:eastAsia="Times New Roman"/>
          <w:szCs w:val="24"/>
        </w:rPr>
        <w:t xml:space="preserve">50% </w:t>
      </w:r>
      <w:r w:rsidRPr="007B4D69">
        <w:rPr>
          <w:rFonts w:eastAsia="Times New Roman"/>
          <w:szCs w:val="24"/>
        </w:rPr>
        <w:t>και το 20</w:t>
      </w:r>
      <w:r>
        <w:rPr>
          <w:rFonts w:eastAsia="Times New Roman"/>
          <w:szCs w:val="24"/>
        </w:rPr>
        <w:t>27</w:t>
      </w:r>
      <w:r w:rsidRPr="007B4D69">
        <w:rPr>
          <w:rFonts w:eastAsia="Times New Roman"/>
          <w:szCs w:val="24"/>
        </w:rPr>
        <w:t xml:space="preserve"> καταργούμε τον ΕΝΦΙΑ σε χωριά έως και</w:t>
      </w:r>
      <w:r>
        <w:rPr>
          <w:rFonts w:eastAsia="Times New Roman"/>
          <w:szCs w:val="24"/>
        </w:rPr>
        <w:t xml:space="preserve"> χίλιους πεντακόσιους </w:t>
      </w:r>
      <w:r w:rsidRPr="007B4D69">
        <w:rPr>
          <w:rFonts w:eastAsia="Times New Roman"/>
          <w:szCs w:val="24"/>
        </w:rPr>
        <w:t>κατοίκους</w:t>
      </w:r>
      <w:r>
        <w:rPr>
          <w:rFonts w:eastAsia="Times New Roman"/>
          <w:szCs w:val="24"/>
        </w:rPr>
        <w:t>.</w:t>
      </w:r>
      <w:r w:rsidRPr="007B4D69">
        <w:rPr>
          <w:rFonts w:eastAsia="Times New Roman"/>
          <w:szCs w:val="24"/>
        </w:rPr>
        <w:t xml:space="preserve"> </w:t>
      </w:r>
      <w:r>
        <w:rPr>
          <w:rFonts w:eastAsia="Times New Roman"/>
          <w:szCs w:val="24"/>
        </w:rPr>
        <w:t>Α</w:t>
      </w:r>
      <w:r w:rsidRPr="007B4D69">
        <w:rPr>
          <w:rFonts w:eastAsia="Times New Roman"/>
          <w:szCs w:val="24"/>
        </w:rPr>
        <w:t>υτό αφορά όλη την περιφέρεια</w:t>
      </w:r>
      <w:r>
        <w:rPr>
          <w:rFonts w:eastAsia="Times New Roman"/>
          <w:szCs w:val="24"/>
        </w:rPr>
        <w:t>,</w:t>
      </w:r>
      <w:r w:rsidRPr="007B4D69">
        <w:rPr>
          <w:rFonts w:eastAsia="Times New Roman"/>
          <w:szCs w:val="24"/>
        </w:rPr>
        <w:t xml:space="preserve"> </w:t>
      </w:r>
      <w:r>
        <w:rPr>
          <w:rFonts w:eastAsia="Times New Roman"/>
          <w:szCs w:val="24"/>
        </w:rPr>
        <w:t>α</w:t>
      </w:r>
      <w:r w:rsidRPr="007B4D69">
        <w:rPr>
          <w:rFonts w:eastAsia="Times New Roman"/>
          <w:szCs w:val="24"/>
        </w:rPr>
        <w:t>φορά και το</w:t>
      </w:r>
      <w:r>
        <w:rPr>
          <w:rFonts w:eastAsia="Times New Roman"/>
          <w:szCs w:val="24"/>
        </w:rPr>
        <w:t>ν</w:t>
      </w:r>
      <w:r w:rsidRPr="007B4D69">
        <w:rPr>
          <w:rFonts w:eastAsia="Times New Roman"/>
          <w:szCs w:val="24"/>
        </w:rPr>
        <w:t xml:space="preserve"> </w:t>
      </w:r>
      <w:r w:rsidR="00B85A16">
        <w:rPr>
          <w:rFonts w:eastAsia="Times New Roman"/>
          <w:szCs w:val="24"/>
        </w:rPr>
        <w:t>Ν</w:t>
      </w:r>
      <w:r w:rsidRPr="007B4D69">
        <w:rPr>
          <w:rFonts w:eastAsia="Times New Roman"/>
          <w:szCs w:val="24"/>
        </w:rPr>
        <w:t>ομό μου</w:t>
      </w:r>
      <w:r>
        <w:rPr>
          <w:rFonts w:eastAsia="Times New Roman"/>
          <w:szCs w:val="24"/>
        </w:rPr>
        <w:t>,</w:t>
      </w:r>
      <w:r w:rsidRPr="007B4D69">
        <w:rPr>
          <w:rFonts w:eastAsia="Times New Roman"/>
          <w:szCs w:val="24"/>
        </w:rPr>
        <w:t xml:space="preserve"> την </w:t>
      </w:r>
      <w:r>
        <w:rPr>
          <w:rFonts w:eastAsia="Times New Roman"/>
          <w:szCs w:val="24"/>
        </w:rPr>
        <w:t>Η</w:t>
      </w:r>
      <w:r w:rsidRPr="007B4D69">
        <w:rPr>
          <w:rFonts w:eastAsia="Times New Roman"/>
          <w:szCs w:val="24"/>
        </w:rPr>
        <w:t>λεία</w:t>
      </w:r>
      <w:r>
        <w:rPr>
          <w:rFonts w:eastAsia="Times New Roman"/>
          <w:szCs w:val="24"/>
        </w:rPr>
        <w:t>,</w:t>
      </w:r>
      <w:r w:rsidRPr="007B4D69">
        <w:rPr>
          <w:rFonts w:eastAsia="Times New Roman"/>
          <w:szCs w:val="24"/>
        </w:rPr>
        <w:t xml:space="preserve"> </w:t>
      </w:r>
      <w:r>
        <w:rPr>
          <w:rFonts w:eastAsia="Times New Roman"/>
          <w:szCs w:val="24"/>
        </w:rPr>
        <w:t>α</w:t>
      </w:r>
      <w:r w:rsidRPr="007B4D69">
        <w:rPr>
          <w:rFonts w:eastAsia="Times New Roman"/>
          <w:szCs w:val="24"/>
        </w:rPr>
        <w:t>φορά τον ορεινό όγκο</w:t>
      </w:r>
      <w:r>
        <w:rPr>
          <w:rFonts w:eastAsia="Times New Roman"/>
          <w:szCs w:val="24"/>
        </w:rPr>
        <w:t>,</w:t>
      </w:r>
      <w:r w:rsidRPr="007B4D69">
        <w:rPr>
          <w:rFonts w:eastAsia="Times New Roman"/>
          <w:szCs w:val="24"/>
        </w:rPr>
        <w:t xml:space="preserve"> τα μικρά χωριά που θέλουμε να ξαναζωντανέψ</w:t>
      </w:r>
      <w:r>
        <w:rPr>
          <w:rFonts w:eastAsia="Times New Roman"/>
          <w:szCs w:val="24"/>
        </w:rPr>
        <w:t>ουν,</w:t>
      </w:r>
      <w:r w:rsidRPr="007B4D69">
        <w:rPr>
          <w:rFonts w:eastAsia="Times New Roman"/>
          <w:szCs w:val="24"/>
        </w:rPr>
        <w:t xml:space="preserve"> τα παιδιά μας που θέλουν να μείνουν στον τόπο</w:t>
      </w:r>
      <w:r>
        <w:rPr>
          <w:rFonts w:eastAsia="Times New Roman"/>
          <w:szCs w:val="24"/>
        </w:rPr>
        <w:t xml:space="preserve"> τους.</w:t>
      </w:r>
    </w:p>
    <w:p w14:paraId="0067C318" w14:textId="77777777" w:rsidR="003D1987" w:rsidRDefault="004313C6">
      <w:pPr>
        <w:spacing w:line="600" w:lineRule="auto"/>
        <w:ind w:firstLine="720"/>
        <w:contextualSpacing/>
        <w:jc w:val="both"/>
        <w:rPr>
          <w:rFonts w:eastAsia="Times New Roman"/>
          <w:szCs w:val="24"/>
        </w:rPr>
      </w:pPr>
      <w:r>
        <w:rPr>
          <w:rFonts w:eastAsia="Times New Roman"/>
          <w:szCs w:val="24"/>
        </w:rPr>
        <w:t>Ο πέμπτος άξονας είναι η</w:t>
      </w:r>
      <w:r w:rsidRPr="007B4D69">
        <w:rPr>
          <w:rFonts w:eastAsia="Times New Roman"/>
          <w:szCs w:val="24"/>
        </w:rPr>
        <w:t xml:space="preserve"> μεγάλη αύξηση των ιδιωτικών επενδύσεων και η αλλαγή του παραγωγικού μοντέλου</w:t>
      </w:r>
      <w:r>
        <w:rPr>
          <w:rFonts w:eastAsia="Times New Roman"/>
          <w:szCs w:val="24"/>
        </w:rPr>
        <w:t>.</w:t>
      </w:r>
      <w:r w:rsidRPr="007B4D69">
        <w:rPr>
          <w:rFonts w:eastAsia="Times New Roman"/>
          <w:szCs w:val="24"/>
        </w:rPr>
        <w:t xml:space="preserve"> </w:t>
      </w:r>
      <w:r>
        <w:rPr>
          <w:rFonts w:eastAsia="Times New Roman"/>
          <w:szCs w:val="24"/>
        </w:rPr>
        <w:t>Ο</w:t>
      </w:r>
      <w:r w:rsidRPr="007B4D69">
        <w:rPr>
          <w:rFonts w:eastAsia="Times New Roman"/>
          <w:szCs w:val="24"/>
        </w:rPr>
        <w:t>ι επενδύσεις του 2026 θα φθάσουν στο 17,7</w:t>
      </w:r>
      <w:r>
        <w:rPr>
          <w:rFonts w:eastAsia="Times New Roman"/>
          <w:szCs w:val="24"/>
        </w:rPr>
        <w:t>%</w:t>
      </w:r>
      <w:r w:rsidRPr="007B4D69">
        <w:rPr>
          <w:rFonts w:eastAsia="Times New Roman"/>
          <w:szCs w:val="24"/>
        </w:rPr>
        <w:t xml:space="preserve"> του ΑΕΠ. Αυτό σημαίνει νέες επιχειρήσεις</w:t>
      </w:r>
      <w:r>
        <w:rPr>
          <w:rFonts w:eastAsia="Times New Roman"/>
          <w:szCs w:val="24"/>
        </w:rPr>
        <w:t>,</w:t>
      </w:r>
      <w:r w:rsidRPr="007B4D69">
        <w:rPr>
          <w:rFonts w:eastAsia="Times New Roman"/>
          <w:szCs w:val="24"/>
        </w:rPr>
        <w:t xml:space="preserve"> νέες υποδομές</w:t>
      </w:r>
      <w:r>
        <w:rPr>
          <w:rFonts w:eastAsia="Times New Roman"/>
          <w:szCs w:val="24"/>
        </w:rPr>
        <w:t>,</w:t>
      </w:r>
      <w:r w:rsidRPr="007B4D69">
        <w:rPr>
          <w:rFonts w:eastAsia="Times New Roman"/>
          <w:szCs w:val="24"/>
        </w:rPr>
        <w:t xml:space="preserve"> νέες θέσεις εργασίας.</w:t>
      </w:r>
    </w:p>
    <w:p w14:paraId="0067C319" w14:textId="746FF295" w:rsidR="003D1987" w:rsidRDefault="004313C6">
      <w:pPr>
        <w:spacing w:line="600" w:lineRule="auto"/>
        <w:ind w:firstLine="720"/>
        <w:contextualSpacing/>
        <w:jc w:val="both"/>
        <w:rPr>
          <w:rFonts w:eastAsia="Times New Roman"/>
          <w:szCs w:val="24"/>
        </w:rPr>
      </w:pPr>
      <w:r w:rsidRPr="007B4D69">
        <w:rPr>
          <w:rFonts w:eastAsia="Times New Roman"/>
          <w:szCs w:val="24"/>
        </w:rPr>
        <w:t>Ο έκτος άξονας είναι οι δημόσιες επενδύσεις</w:t>
      </w:r>
      <w:r>
        <w:rPr>
          <w:rFonts w:eastAsia="Times New Roman"/>
          <w:szCs w:val="24"/>
        </w:rPr>
        <w:t>,</w:t>
      </w:r>
      <w:r w:rsidRPr="007B4D69">
        <w:rPr>
          <w:rFonts w:eastAsia="Times New Roman"/>
          <w:szCs w:val="24"/>
        </w:rPr>
        <w:t xml:space="preserve"> όπου πλέον φτάνουμε σε ρεκόρ δεκαετιών</w:t>
      </w:r>
      <w:r>
        <w:rPr>
          <w:rFonts w:eastAsia="Times New Roman"/>
          <w:szCs w:val="24"/>
        </w:rPr>
        <w:t>,</w:t>
      </w:r>
      <w:r w:rsidRPr="007B4D69">
        <w:rPr>
          <w:rFonts w:eastAsia="Times New Roman"/>
          <w:szCs w:val="24"/>
        </w:rPr>
        <w:t xml:space="preserve"> από 5,6 </w:t>
      </w:r>
      <w:r>
        <w:rPr>
          <w:rFonts w:eastAsia="Times New Roman"/>
          <w:szCs w:val="24"/>
        </w:rPr>
        <w:t xml:space="preserve">δισεκατομμύρια ευρώ </w:t>
      </w:r>
      <w:r w:rsidRPr="007B4D69">
        <w:rPr>
          <w:rFonts w:eastAsia="Times New Roman"/>
          <w:szCs w:val="24"/>
        </w:rPr>
        <w:t xml:space="preserve">το </w:t>
      </w:r>
      <w:r>
        <w:rPr>
          <w:rFonts w:eastAsia="Times New Roman"/>
          <w:szCs w:val="24"/>
        </w:rPr>
        <w:t>΄</w:t>
      </w:r>
      <w:r w:rsidRPr="007B4D69">
        <w:rPr>
          <w:rFonts w:eastAsia="Times New Roman"/>
          <w:szCs w:val="24"/>
        </w:rPr>
        <w:t xml:space="preserve">19 φτάσαμε στα 16,6 </w:t>
      </w:r>
      <w:r>
        <w:rPr>
          <w:rFonts w:eastAsia="Times New Roman"/>
          <w:szCs w:val="24"/>
        </w:rPr>
        <w:t xml:space="preserve">δισεκατομμύρια ευρώ </w:t>
      </w:r>
      <w:r w:rsidRPr="007B4D69">
        <w:rPr>
          <w:rFonts w:eastAsia="Times New Roman"/>
          <w:szCs w:val="24"/>
        </w:rPr>
        <w:t>το 2026</w:t>
      </w:r>
      <w:r>
        <w:rPr>
          <w:rFonts w:eastAsia="Times New Roman"/>
          <w:szCs w:val="24"/>
        </w:rPr>
        <w:t xml:space="preserve">, δηλαδή </w:t>
      </w:r>
      <w:r w:rsidRPr="007B4D69">
        <w:rPr>
          <w:rFonts w:eastAsia="Times New Roman"/>
          <w:szCs w:val="24"/>
        </w:rPr>
        <w:t xml:space="preserve">τριπλασιασμός. Αυτό αποδίδει την </w:t>
      </w:r>
      <w:r w:rsidRPr="007B4D69">
        <w:rPr>
          <w:rFonts w:eastAsia="Times New Roman"/>
          <w:szCs w:val="24"/>
        </w:rPr>
        <w:lastRenderedPageBreak/>
        <w:t xml:space="preserve">πολιτική μιας </w:t>
      </w:r>
      <w:r w:rsidR="0076663F">
        <w:rPr>
          <w:rFonts w:eastAsia="Times New Roman"/>
          <w:szCs w:val="24"/>
        </w:rPr>
        <w:t>Κ</w:t>
      </w:r>
      <w:r w:rsidRPr="007B4D69">
        <w:rPr>
          <w:rFonts w:eastAsia="Times New Roman"/>
          <w:szCs w:val="24"/>
        </w:rPr>
        <w:t>υβέρνησης που δεν φοβάται τις συμπράξεις και με τον ιδιωτικό τομέα.</w:t>
      </w:r>
    </w:p>
    <w:p w14:paraId="0067C31A" w14:textId="77777777" w:rsidR="003D1987" w:rsidRDefault="004313C6">
      <w:pPr>
        <w:spacing w:line="600" w:lineRule="auto"/>
        <w:ind w:firstLine="720"/>
        <w:contextualSpacing/>
        <w:jc w:val="both"/>
        <w:rPr>
          <w:rFonts w:eastAsia="Times New Roman"/>
          <w:szCs w:val="24"/>
        </w:rPr>
      </w:pPr>
      <w:r w:rsidRPr="007B4D69">
        <w:rPr>
          <w:rFonts w:eastAsia="Times New Roman"/>
          <w:szCs w:val="24"/>
        </w:rPr>
        <w:t xml:space="preserve">Ο έβδομος άξονας είναι οι διπλάσιες δαπάνες για την υγεία και </w:t>
      </w:r>
      <w:r>
        <w:rPr>
          <w:rFonts w:eastAsia="Times New Roman"/>
          <w:szCs w:val="24"/>
        </w:rPr>
        <w:t>οι σημαντικές α</w:t>
      </w:r>
      <w:r w:rsidRPr="007B4D69">
        <w:rPr>
          <w:rFonts w:eastAsia="Times New Roman"/>
          <w:szCs w:val="24"/>
        </w:rPr>
        <w:t>υξήσεις στις δαπάνες για την παιδεία</w:t>
      </w:r>
      <w:r>
        <w:rPr>
          <w:rFonts w:eastAsia="Times New Roman"/>
          <w:szCs w:val="24"/>
        </w:rPr>
        <w:t>.</w:t>
      </w:r>
      <w:r w:rsidRPr="007B4D69">
        <w:rPr>
          <w:rFonts w:eastAsia="Times New Roman"/>
          <w:szCs w:val="24"/>
        </w:rPr>
        <w:t xml:space="preserve"> </w:t>
      </w:r>
      <w:r>
        <w:rPr>
          <w:rFonts w:eastAsia="Times New Roman"/>
          <w:szCs w:val="24"/>
        </w:rPr>
        <w:t>Τ</w:t>
      </w:r>
      <w:r w:rsidRPr="007B4D69">
        <w:rPr>
          <w:rFonts w:eastAsia="Times New Roman"/>
          <w:szCs w:val="24"/>
        </w:rPr>
        <w:t xml:space="preserve">ο 2026 </w:t>
      </w:r>
      <w:r>
        <w:rPr>
          <w:rFonts w:eastAsia="Times New Roman"/>
          <w:szCs w:val="24"/>
        </w:rPr>
        <w:t xml:space="preserve">θα έχουμε </w:t>
      </w:r>
      <w:r w:rsidRPr="007B4D69">
        <w:rPr>
          <w:rFonts w:eastAsia="Times New Roman"/>
          <w:szCs w:val="24"/>
        </w:rPr>
        <w:t xml:space="preserve">8,2 </w:t>
      </w:r>
      <w:r>
        <w:rPr>
          <w:rFonts w:eastAsia="Times New Roman"/>
          <w:szCs w:val="24"/>
        </w:rPr>
        <w:t xml:space="preserve">δισεκατομμύρια ευρώ </w:t>
      </w:r>
      <w:r w:rsidRPr="007B4D69">
        <w:rPr>
          <w:rFonts w:eastAsia="Times New Roman"/>
          <w:szCs w:val="24"/>
        </w:rPr>
        <w:t>για την υγεία</w:t>
      </w:r>
      <w:r>
        <w:rPr>
          <w:rFonts w:eastAsia="Times New Roman"/>
          <w:szCs w:val="24"/>
        </w:rPr>
        <w:t>,</w:t>
      </w:r>
      <w:r w:rsidRPr="007B4D69">
        <w:rPr>
          <w:rFonts w:eastAsia="Times New Roman"/>
          <w:szCs w:val="24"/>
        </w:rPr>
        <w:t xml:space="preserve"> διπλάσια από το 2019</w:t>
      </w:r>
      <w:r>
        <w:rPr>
          <w:rFonts w:eastAsia="Times New Roman"/>
          <w:szCs w:val="24"/>
        </w:rPr>
        <w:t>,</w:t>
      </w:r>
      <w:r w:rsidRPr="007B4D69">
        <w:rPr>
          <w:rFonts w:eastAsia="Times New Roman"/>
          <w:szCs w:val="24"/>
        </w:rPr>
        <w:t xml:space="preserve"> </w:t>
      </w:r>
      <w:r>
        <w:rPr>
          <w:rFonts w:eastAsia="Times New Roman"/>
          <w:szCs w:val="24"/>
        </w:rPr>
        <w:t xml:space="preserve">καθώς και </w:t>
      </w:r>
      <w:r w:rsidRPr="007B4D69">
        <w:rPr>
          <w:rFonts w:eastAsia="Times New Roman"/>
          <w:szCs w:val="24"/>
        </w:rPr>
        <w:t xml:space="preserve">6,8 </w:t>
      </w:r>
      <w:r>
        <w:rPr>
          <w:rFonts w:eastAsia="Times New Roman"/>
          <w:szCs w:val="24"/>
        </w:rPr>
        <w:t xml:space="preserve">δισεκατομμύρια ευρώ </w:t>
      </w:r>
      <w:r w:rsidRPr="007B4D69">
        <w:rPr>
          <w:rFonts w:eastAsia="Times New Roman"/>
          <w:szCs w:val="24"/>
        </w:rPr>
        <w:t>για την παιδεία</w:t>
      </w:r>
      <w:r>
        <w:rPr>
          <w:rFonts w:eastAsia="Times New Roman"/>
          <w:szCs w:val="24"/>
        </w:rPr>
        <w:t xml:space="preserve">, δηλαδή συν </w:t>
      </w:r>
      <w:r w:rsidRPr="007B4D69">
        <w:rPr>
          <w:rFonts w:eastAsia="Times New Roman"/>
          <w:szCs w:val="24"/>
        </w:rPr>
        <w:t>21,5</w:t>
      </w:r>
      <w:r>
        <w:rPr>
          <w:rFonts w:eastAsia="Times New Roman"/>
          <w:szCs w:val="24"/>
        </w:rPr>
        <w:t>%</w:t>
      </w:r>
      <w:r w:rsidRPr="007B4D69">
        <w:rPr>
          <w:rFonts w:eastAsia="Times New Roman"/>
          <w:szCs w:val="24"/>
        </w:rPr>
        <w:t xml:space="preserve"> από το 2019.</w:t>
      </w:r>
    </w:p>
    <w:p w14:paraId="0067C31B" w14:textId="244229AC" w:rsidR="003D1987" w:rsidRDefault="004313C6">
      <w:pPr>
        <w:spacing w:line="600" w:lineRule="auto"/>
        <w:ind w:firstLine="720"/>
        <w:contextualSpacing/>
        <w:jc w:val="both"/>
        <w:rPr>
          <w:rFonts w:eastAsia="Times New Roman"/>
          <w:szCs w:val="24"/>
        </w:rPr>
      </w:pPr>
      <w:r w:rsidRPr="007B4D69">
        <w:rPr>
          <w:rFonts w:eastAsia="Times New Roman"/>
          <w:szCs w:val="24"/>
        </w:rPr>
        <w:t xml:space="preserve">Θα μου επιτρέψετε </w:t>
      </w:r>
      <w:r>
        <w:rPr>
          <w:rFonts w:eastAsia="Times New Roman"/>
          <w:szCs w:val="24"/>
        </w:rPr>
        <w:t xml:space="preserve">εδώ </w:t>
      </w:r>
      <w:r w:rsidRPr="007B4D69">
        <w:rPr>
          <w:rFonts w:eastAsia="Times New Roman"/>
          <w:szCs w:val="24"/>
        </w:rPr>
        <w:t xml:space="preserve">να δώσω κάποια παραδείγματα </w:t>
      </w:r>
      <w:r>
        <w:rPr>
          <w:rFonts w:eastAsia="Times New Roman"/>
          <w:szCs w:val="24"/>
        </w:rPr>
        <w:t xml:space="preserve">και από </w:t>
      </w:r>
      <w:r w:rsidRPr="007B4D69">
        <w:rPr>
          <w:rFonts w:eastAsia="Times New Roman"/>
          <w:szCs w:val="24"/>
        </w:rPr>
        <w:t>τον τόπο μου</w:t>
      </w:r>
      <w:r>
        <w:rPr>
          <w:rFonts w:eastAsia="Times New Roman"/>
          <w:szCs w:val="24"/>
        </w:rPr>
        <w:t>,</w:t>
      </w:r>
      <w:r w:rsidRPr="007B4D69">
        <w:rPr>
          <w:rFonts w:eastAsia="Times New Roman"/>
          <w:szCs w:val="24"/>
        </w:rPr>
        <w:t xml:space="preserve"> την </w:t>
      </w:r>
      <w:r>
        <w:rPr>
          <w:rFonts w:eastAsia="Times New Roman"/>
          <w:szCs w:val="24"/>
        </w:rPr>
        <w:t>Η</w:t>
      </w:r>
      <w:r w:rsidRPr="007B4D69">
        <w:rPr>
          <w:rFonts w:eastAsia="Times New Roman"/>
          <w:szCs w:val="24"/>
        </w:rPr>
        <w:t xml:space="preserve">λεία. Φέτος έχουμε </w:t>
      </w:r>
      <w:r>
        <w:rPr>
          <w:rFonts w:eastAsia="Times New Roman"/>
          <w:szCs w:val="24"/>
        </w:rPr>
        <w:t xml:space="preserve">αναβάθμιση </w:t>
      </w:r>
      <w:r w:rsidRPr="007B4D69">
        <w:rPr>
          <w:rFonts w:eastAsia="Times New Roman"/>
          <w:szCs w:val="24"/>
        </w:rPr>
        <w:t xml:space="preserve">συνολικά οκτώ σχολείων μέσα από το </w:t>
      </w:r>
      <w:r w:rsidR="00B85A16">
        <w:rPr>
          <w:rFonts w:eastAsia="Times New Roman"/>
          <w:szCs w:val="24"/>
        </w:rPr>
        <w:t>π</w:t>
      </w:r>
      <w:r w:rsidRPr="007B4D69">
        <w:rPr>
          <w:rFonts w:eastAsia="Times New Roman"/>
          <w:szCs w:val="24"/>
        </w:rPr>
        <w:t xml:space="preserve">ρόγραμμα </w:t>
      </w:r>
      <w:r w:rsidR="00B85A16">
        <w:rPr>
          <w:rFonts w:eastAsia="Times New Roman"/>
          <w:szCs w:val="24"/>
        </w:rPr>
        <w:t>«</w:t>
      </w:r>
      <w:r w:rsidRPr="007B4D69">
        <w:rPr>
          <w:rFonts w:eastAsia="Times New Roman"/>
          <w:szCs w:val="24"/>
        </w:rPr>
        <w:t>Μαριέττα Γιαννάκου</w:t>
      </w:r>
      <w:r w:rsidR="00B85A16">
        <w:rPr>
          <w:rFonts w:eastAsia="Times New Roman"/>
          <w:szCs w:val="24"/>
        </w:rPr>
        <w:t>»</w:t>
      </w:r>
      <w:r w:rsidRPr="007B4D69">
        <w:rPr>
          <w:rFonts w:eastAsia="Times New Roman"/>
          <w:szCs w:val="24"/>
        </w:rPr>
        <w:t xml:space="preserve"> και την κατασκευή νέων σχολικών μονάδων μέσω ΣΔΙΤ. </w:t>
      </w:r>
      <w:r>
        <w:rPr>
          <w:rFonts w:eastAsia="Times New Roman"/>
          <w:szCs w:val="24"/>
        </w:rPr>
        <w:t>Έ</w:t>
      </w:r>
      <w:r w:rsidRPr="007B4D69">
        <w:rPr>
          <w:rFonts w:eastAsia="Times New Roman"/>
          <w:szCs w:val="24"/>
        </w:rPr>
        <w:t xml:space="preserve">χουμε την ενίσχυση των νοσοκομειακών υποδομών </w:t>
      </w:r>
      <w:r>
        <w:rPr>
          <w:rFonts w:eastAsia="Times New Roman"/>
          <w:szCs w:val="24"/>
        </w:rPr>
        <w:t xml:space="preserve">με έργα μέσα </w:t>
      </w:r>
      <w:r w:rsidRPr="007B4D69">
        <w:rPr>
          <w:rFonts w:eastAsia="Times New Roman"/>
          <w:szCs w:val="24"/>
        </w:rPr>
        <w:t>από το Ταμείο Ανάκαμψης</w:t>
      </w:r>
      <w:r>
        <w:rPr>
          <w:rFonts w:eastAsia="Times New Roman"/>
          <w:szCs w:val="24"/>
        </w:rPr>
        <w:t>,</w:t>
      </w:r>
      <w:r w:rsidRPr="007B4D69">
        <w:rPr>
          <w:rFonts w:eastAsia="Times New Roman"/>
          <w:szCs w:val="24"/>
        </w:rPr>
        <w:t xml:space="preserve"> αλλά και άλλα χρηματοδοτικά εργαλεία για νοσοκομεία και κέντρα υγείας</w:t>
      </w:r>
      <w:r>
        <w:rPr>
          <w:rFonts w:eastAsia="Times New Roman"/>
          <w:szCs w:val="24"/>
        </w:rPr>
        <w:t>,</w:t>
      </w:r>
      <w:r w:rsidRPr="007B4D69">
        <w:rPr>
          <w:rFonts w:eastAsia="Times New Roman"/>
          <w:szCs w:val="24"/>
        </w:rPr>
        <w:t xml:space="preserve"> με περισσότερα κίνητρα για </w:t>
      </w:r>
      <w:r>
        <w:rPr>
          <w:rFonts w:eastAsia="Times New Roman"/>
          <w:szCs w:val="24"/>
        </w:rPr>
        <w:t xml:space="preserve">τους </w:t>
      </w:r>
      <w:r w:rsidRPr="007B4D69">
        <w:rPr>
          <w:rFonts w:eastAsia="Times New Roman"/>
          <w:szCs w:val="24"/>
        </w:rPr>
        <w:t xml:space="preserve">γιατρούς μέσα από το χαρακτηρισμό </w:t>
      </w:r>
      <w:r>
        <w:rPr>
          <w:rFonts w:eastAsia="Times New Roman"/>
          <w:szCs w:val="24"/>
        </w:rPr>
        <w:t xml:space="preserve">ως «άγονων», τόσο του Νοσοκομείου </w:t>
      </w:r>
      <w:r w:rsidRPr="007B4D69">
        <w:rPr>
          <w:rFonts w:eastAsia="Times New Roman"/>
          <w:szCs w:val="24"/>
        </w:rPr>
        <w:t xml:space="preserve">του </w:t>
      </w:r>
      <w:r>
        <w:rPr>
          <w:rFonts w:eastAsia="Times New Roman"/>
          <w:szCs w:val="24"/>
        </w:rPr>
        <w:t>Π</w:t>
      </w:r>
      <w:r w:rsidRPr="007B4D69">
        <w:rPr>
          <w:rFonts w:eastAsia="Times New Roman"/>
          <w:szCs w:val="24"/>
        </w:rPr>
        <w:t>ύργου</w:t>
      </w:r>
      <w:r>
        <w:rPr>
          <w:rFonts w:eastAsia="Times New Roman"/>
          <w:szCs w:val="24"/>
        </w:rPr>
        <w:t>,</w:t>
      </w:r>
      <w:r w:rsidRPr="007B4D69">
        <w:rPr>
          <w:rFonts w:eastAsia="Times New Roman"/>
          <w:szCs w:val="24"/>
        </w:rPr>
        <w:t xml:space="preserve"> αλλά και του </w:t>
      </w:r>
      <w:r>
        <w:rPr>
          <w:rFonts w:eastAsia="Times New Roman"/>
          <w:szCs w:val="24"/>
        </w:rPr>
        <w:t>Ν</w:t>
      </w:r>
      <w:r w:rsidRPr="007B4D69">
        <w:rPr>
          <w:rFonts w:eastAsia="Times New Roman"/>
          <w:szCs w:val="24"/>
        </w:rPr>
        <w:t xml:space="preserve">οσοκομείου της </w:t>
      </w:r>
      <w:r>
        <w:rPr>
          <w:rFonts w:eastAsia="Times New Roman"/>
          <w:szCs w:val="24"/>
        </w:rPr>
        <w:t>Α</w:t>
      </w:r>
      <w:r w:rsidRPr="007B4D69">
        <w:rPr>
          <w:rFonts w:eastAsia="Times New Roman"/>
          <w:szCs w:val="24"/>
        </w:rPr>
        <w:t>μαλιάδας.</w:t>
      </w:r>
    </w:p>
    <w:p w14:paraId="0067C31C" w14:textId="652AFD1F" w:rsidR="003D1987" w:rsidRDefault="004313C6">
      <w:pPr>
        <w:spacing w:line="600" w:lineRule="auto"/>
        <w:ind w:firstLine="720"/>
        <w:contextualSpacing/>
        <w:jc w:val="both"/>
        <w:rPr>
          <w:rFonts w:eastAsia="Times New Roman"/>
          <w:szCs w:val="24"/>
        </w:rPr>
      </w:pPr>
      <w:r w:rsidRPr="007B4D69">
        <w:rPr>
          <w:rFonts w:eastAsia="Times New Roman"/>
          <w:szCs w:val="24"/>
        </w:rPr>
        <w:t xml:space="preserve">Ο όγδοος άξονας είναι η ισχυρή άμυνα και η αναβαθμισμένη πολιτική προστασία. Οι αμυντικές δαπάνες για το 2026 θα φτάσουν τα 7 </w:t>
      </w:r>
      <w:r>
        <w:rPr>
          <w:rFonts w:eastAsia="Times New Roman"/>
          <w:szCs w:val="24"/>
        </w:rPr>
        <w:t>δισεκατομμύρια ευρώ κ</w:t>
      </w:r>
      <w:r w:rsidRPr="007B4D69">
        <w:rPr>
          <w:rFonts w:eastAsia="Times New Roman"/>
          <w:szCs w:val="24"/>
        </w:rPr>
        <w:t>αι σε επίπεδο πολιτικής προστασίας</w:t>
      </w:r>
      <w:r>
        <w:rPr>
          <w:rFonts w:eastAsia="Times New Roman"/>
          <w:szCs w:val="24"/>
        </w:rPr>
        <w:t>,</w:t>
      </w:r>
      <w:r w:rsidRPr="007B4D69">
        <w:rPr>
          <w:rFonts w:eastAsia="Times New Roman"/>
          <w:szCs w:val="24"/>
        </w:rPr>
        <w:t xml:space="preserve"> ειδικά για την </w:t>
      </w:r>
      <w:r>
        <w:rPr>
          <w:rFonts w:eastAsia="Times New Roman"/>
          <w:szCs w:val="24"/>
        </w:rPr>
        <w:t>Π</w:t>
      </w:r>
      <w:r w:rsidRPr="007B4D69">
        <w:rPr>
          <w:rFonts w:eastAsia="Times New Roman"/>
          <w:szCs w:val="24"/>
        </w:rPr>
        <w:t>υροσβεστική</w:t>
      </w:r>
      <w:r>
        <w:rPr>
          <w:rFonts w:eastAsia="Times New Roman"/>
          <w:szCs w:val="24"/>
        </w:rPr>
        <w:t>,</w:t>
      </w:r>
      <w:r w:rsidRPr="007B4D69">
        <w:rPr>
          <w:rFonts w:eastAsia="Times New Roman"/>
          <w:szCs w:val="24"/>
        </w:rPr>
        <w:t xml:space="preserve"> 840 εκατομμύρια ευρώ το </w:t>
      </w:r>
      <w:r>
        <w:rPr>
          <w:rFonts w:eastAsia="Times New Roman"/>
          <w:szCs w:val="24"/>
        </w:rPr>
        <w:t>20</w:t>
      </w:r>
      <w:r w:rsidRPr="007B4D69">
        <w:rPr>
          <w:rFonts w:eastAsia="Times New Roman"/>
          <w:szCs w:val="24"/>
        </w:rPr>
        <w:t xml:space="preserve">26 από 401 εκατομμύρια </w:t>
      </w:r>
      <w:r>
        <w:rPr>
          <w:rFonts w:eastAsia="Times New Roman"/>
          <w:szCs w:val="24"/>
        </w:rPr>
        <w:t xml:space="preserve">ευρώ </w:t>
      </w:r>
      <w:r w:rsidRPr="007B4D69">
        <w:rPr>
          <w:rFonts w:eastAsia="Times New Roman"/>
          <w:szCs w:val="24"/>
        </w:rPr>
        <w:t>το 2019</w:t>
      </w:r>
      <w:r>
        <w:rPr>
          <w:rFonts w:eastAsia="Times New Roman"/>
          <w:szCs w:val="24"/>
        </w:rPr>
        <w:t>.</w:t>
      </w:r>
      <w:r w:rsidRPr="007B4D69">
        <w:rPr>
          <w:rFonts w:eastAsia="Times New Roman"/>
          <w:szCs w:val="24"/>
        </w:rPr>
        <w:t xml:space="preserve"> </w:t>
      </w:r>
      <w:r>
        <w:rPr>
          <w:rFonts w:eastAsia="Times New Roman"/>
          <w:szCs w:val="24"/>
        </w:rPr>
        <w:t>Κ</w:t>
      </w:r>
      <w:r w:rsidRPr="007B4D69">
        <w:rPr>
          <w:rFonts w:eastAsia="Times New Roman"/>
          <w:szCs w:val="24"/>
        </w:rPr>
        <w:t xml:space="preserve">αι </w:t>
      </w:r>
      <w:r>
        <w:rPr>
          <w:rFonts w:eastAsia="Times New Roman"/>
          <w:szCs w:val="24"/>
        </w:rPr>
        <w:t xml:space="preserve">προέρχομαι </w:t>
      </w:r>
      <w:r w:rsidRPr="007B4D69">
        <w:rPr>
          <w:rFonts w:eastAsia="Times New Roman"/>
          <w:szCs w:val="24"/>
        </w:rPr>
        <w:t xml:space="preserve">από έναν </w:t>
      </w:r>
      <w:r w:rsidR="0002195E">
        <w:rPr>
          <w:rFonts w:eastAsia="Times New Roman"/>
          <w:szCs w:val="24"/>
        </w:rPr>
        <w:t>Ν</w:t>
      </w:r>
      <w:r>
        <w:rPr>
          <w:rFonts w:eastAsia="Times New Roman"/>
          <w:szCs w:val="24"/>
        </w:rPr>
        <w:t xml:space="preserve">ομό </w:t>
      </w:r>
      <w:r w:rsidRPr="007B4D69">
        <w:rPr>
          <w:rFonts w:eastAsia="Times New Roman"/>
          <w:szCs w:val="24"/>
        </w:rPr>
        <w:t>που γνωρίζει καλά τι σημαίνει φυσικός κίνδυνος</w:t>
      </w:r>
      <w:r>
        <w:rPr>
          <w:rFonts w:eastAsia="Times New Roman"/>
          <w:szCs w:val="24"/>
        </w:rPr>
        <w:t>,</w:t>
      </w:r>
      <w:r w:rsidRPr="007B4D69">
        <w:rPr>
          <w:rFonts w:eastAsia="Times New Roman"/>
          <w:szCs w:val="24"/>
        </w:rPr>
        <w:t xml:space="preserve"> </w:t>
      </w:r>
      <w:r>
        <w:rPr>
          <w:rFonts w:eastAsia="Times New Roman"/>
          <w:szCs w:val="24"/>
        </w:rPr>
        <w:t>τ</w:t>
      </w:r>
      <w:r w:rsidRPr="007B4D69">
        <w:rPr>
          <w:rFonts w:eastAsia="Times New Roman"/>
          <w:szCs w:val="24"/>
        </w:rPr>
        <w:t>ι σημαίνει κλιματική</w:t>
      </w:r>
      <w:r>
        <w:rPr>
          <w:rFonts w:eastAsia="Times New Roman"/>
          <w:szCs w:val="24"/>
        </w:rPr>
        <w:t xml:space="preserve"> αλλαγή</w:t>
      </w:r>
      <w:r w:rsidRPr="007B4D69">
        <w:rPr>
          <w:rFonts w:eastAsia="Times New Roman"/>
          <w:szCs w:val="24"/>
        </w:rPr>
        <w:t>.</w:t>
      </w:r>
    </w:p>
    <w:p w14:paraId="0067C31D" w14:textId="77777777" w:rsidR="003D1987" w:rsidRDefault="004313C6">
      <w:pPr>
        <w:spacing w:line="600" w:lineRule="auto"/>
        <w:ind w:firstLine="720"/>
        <w:jc w:val="both"/>
        <w:rPr>
          <w:rFonts w:eastAsia="Times New Roman" w:cs="Times New Roman"/>
          <w:szCs w:val="24"/>
        </w:rPr>
      </w:pPr>
      <w:r w:rsidRPr="009066D6">
        <w:rPr>
          <w:rFonts w:eastAsia="Times New Roman" w:cs="Times New Roman"/>
          <w:szCs w:val="24"/>
        </w:rPr>
        <w:lastRenderedPageBreak/>
        <w:t xml:space="preserve">Ο </w:t>
      </w:r>
      <w:r>
        <w:rPr>
          <w:rFonts w:eastAsia="Times New Roman" w:cs="Times New Roman"/>
          <w:szCs w:val="24"/>
        </w:rPr>
        <w:t>ένατος</w:t>
      </w:r>
      <w:r w:rsidRPr="009066D6">
        <w:rPr>
          <w:rFonts w:eastAsia="Times New Roman" w:cs="Times New Roman"/>
          <w:szCs w:val="24"/>
        </w:rPr>
        <w:t xml:space="preserve"> άξονας είναι ότι η Ελλάδα πλέον είναι πρωταθλήτρια στη μείωση του δημοσίου χρέους από 145</w:t>
      </w:r>
      <w:r>
        <w:rPr>
          <w:rFonts w:eastAsia="Times New Roman" w:cs="Times New Roman"/>
          <w:szCs w:val="24"/>
        </w:rPr>
        <w:t>%</w:t>
      </w:r>
      <w:r w:rsidRPr="009066D6">
        <w:rPr>
          <w:rFonts w:eastAsia="Times New Roman" w:cs="Times New Roman"/>
          <w:szCs w:val="24"/>
        </w:rPr>
        <w:t xml:space="preserve"> σε </w:t>
      </w:r>
      <w:r>
        <w:rPr>
          <w:rFonts w:eastAsia="Times New Roman" w:cs="Times New Roman"/>
          <w:szCs w:val="24"/>
        </w:rPr>
        <w:t>1</w:t>
      </w:r>
      <w:r w:rsidRPr="009066D6">
        <w:rPr>
          <w:rFonts w:eastAsia="Times New Roman" w:cs="Times New Roman"/>
          <w:szCs w:val="24"/>
        </w:rPr>
        <w:t>38,2</w:t>
      </w:r>
      <w:r>
        <w:rPr>
          <w:rFonts w:eastAsia="Times New Roman" w:cs="Times New Roman"/>
          <w:szCs w:val="24"/>
        </w:rPr>
        <w:t>%</w:t>
      </w:r>
      <w:r w:rsidRPr="009066D6">
        <w:rPr>
          <w:rFonts w:eastAsia="Times New Roman" w:cs="Times New Roman"/>
          <w:szCs w:val="24"/>
        </w:rPr>
        <w:t xml:space="preserve"> το 2026 ως ποσοστό του </w:t>
      </w:r>
      <w:r>
        <w:rPr>
          <w:rFonts w:eastAsia="Times New Roman" w:cs="Times New Roman"/>
          <w:szCs w:val="24"/>
        </w:rPr>
        <w:t>ΑΕΠ, που είναι η</w:t>
      </w:r>
      <w:r w:rsidRPr="009066D6">
        <w:rPr>
          <w:rFonts w:eastAsia="Times New Roman" w:cs="Times New Roman"/>
          <w:szCs w:val="24"/>
        </w:rPr>
        <w:t xml:space="preserve"> μεγαλύτερη αποκλιμάκωση δημοσίου χρέους για έκτο συνεχόμενο έτος στην Ευρώπη</w:t>
      </w:r>
      <w:r>
        <w:rPr>
          <w:rFonts w:eastAsia="Times New Roman" w:cs="Times New Roman"/>
          <w:szCs w:val="24"/>
        </w:rPr>
        <w:t>.</w:t>
      </w:r>
      <w:r w:rsidRPr="009066D6">
        <w:rPr>
          <w:rFonts w:eastAsia="Times New Roman" w:cs="Times New Roman"/>
          <w:szCs w:val="24"/>
        </w:rPr>
        <w:t xml:space="preserve"> </w:t>
      </w:r>
    </w:p>
    <w:p w14:paraId="0067C31E" w14:textId="77777777" w:rsidR="003D1987" w:rsidRDefault="004313C6">
      <w:pPr>
        <w:spacing w:line="600" w:lineRule="auto"/>
        <w:ind w:firstLine="720"/>
        <w:jc w:val="both"/>
        <w:rPr>
          <w:rFonts w:eastAsia="Times New Roman" w:cs="Times New Roman"/>
          <w:szCs w:val="24"/>
        </w:rPr>
      </w:pPr>
      <w:r w:rsidRPr="009066D6">
        <w:rPr>
          <w:rFonts w:eastAsia="Times New Roman" w:cs="Times New Roman"/>
          <w:szCs w:val="24"/>
        </w:rPr>
        <w:t xml:space="preserve">Ο </w:t>
      </w:r>
      <w:r>
        <w:rPr>
          <w:rFonts w:eastAsia="Times New Roman" w:cs="Times New Roman"/>
          <w:szCs w:val="24"/>
        </w:rPr>
        <w:t>δέκατος άξονας</w:t>
      </w:r>
      <w:r w:rsidRPr="009066D6">
        <w:rPr>
          <w:rFonts w:eastAsia="Times New Roman" w:cs="Times New Roman"/>
          <w:szCs w:val="24"/>
        </w:rPr>
        <w:t xml:space="preserve"> είναι </w:t>
      </w:r>
      <w:r>
        <w:rPr>
          <w:rFonts w:eastAsia="Times New Roman" w:cs="Times New Roman"/>
          <w:szCs w:val="24"/>
        </w:rPr>
        <w:t xml:space="preserve">η </w:t>
      </w:r>
      <w:r w:rsidRPr="009066D6">
        <w:rPr>
          <w:rFonts w:eastAsia="Times New Roman" w:cs="Times New Roman"/>
          <w:szCs w:val="24"/>
        </w:rPr>
        <w:t>ιστορική συμφωνία για τις συλλογικές συμβάσεις</w:t>
      </w:r>
      <w:r>
        <w:rPr>
          <w:rFonts w:eastAsia="Times New Roman" w:cs="Times New Roman"/>
          <w:szCs w:val="24"/>
        </w:rPr>
        <w:t>,</w:t>
      </w:r>
      <w:r w:rsidRPr="009066D6">
        <w:rPr>
          <w:rFonts w:eastAsia="Times New Roman" w:cs="Times New Roman"/>
          <w:szCs w:val="24"/>
        </w:rPr>
        <w:t xml:space="preserve"> με ό</w:t>
      </w:r>
      <w:r>
        <w:rPr>
          <w:rFonts w:eastAsia="Times New Roman" w:cs="Times New Roman"/>
          <w:szCs w:val="24"/>
        </w:rPr>
        <w:t>,</w:t>
      </w:r>
      <w:r w:rsidRPr="009066D6">
        <w:rPr>
          <w:rFonts w:eastAsia="Times New Roman" w:cs="Times New Roman"/>
          <w:szCs w:val="24"/>
        </w:rPr>
        <w:t>τι αυτό σημαίνει για την ασφάλεια των εργαζομένων για σταθερούς κανόνες στην αγορά εργασίας</w:t>
      </w:r>
      <w:r>
        <w:rPr>
          <w:rFonts w:eastAsia="Times New Roman" w:cs="Times New Roman"/>
          <w:szCs w:val="24"/>
        </w:rPr>
        <w:t>.</w:t>
      </w:r>
      <w:r w:rsidRPr="009066D6">
        <w:rPr>
          <w:rFonts w:eastAsia="Times New Roman" w:cs="Times New Roman"/>
          <w:szCs w:val="24"/>
        </w:rPr>
        <w:t xml:space="preserve"> </w:t>
      </w:r>
    </w:p>
    <w:p w14:paraId="0067C31F" w14:textId="2297B671" w:rsidR="003D1987" w:rsidRDefault="004313C6">
      <w:pPr>
        <w:spacing w:line="600" w:lineRule="auto"/>
        <w:ind w:firstLine="720"/>
        <w:jc w:val="both"/>
        <w:rPr>
          <w:rFonts w:eastAsia="Times New Roman" w:cs="Times New Roman"/>
          <w:szCs w:val="24"/>
        </w:rPr>
      </w:pPr>
      <w:r w:rsidRPr="009066D6">
        <w:rPr>
          <w:rFonts w:eastAsia="Times New Roman" w:cs="Times New Roman"/>
          <w:szCs w:val="24"/>
        </w:rPr>
        <w:t xml:space="preserve">Ο </w:t>
      </w:r>
      <w:r>
        <w:rPr>
          <w:rFonts w:eastAsia="Times New Roman" w:cs="Times New Roman"/>
          <w:szCs w:val="24"/>
        </w:rPr>
        <w:t>ενδέκατος</w:t>
      </w:r>
      <w:r w:rsidRPr="009066D6">
        <w:rPr>
          <w:rFonts w:eastAsia="Times New Roman" w:cs="Times New Roman"/>
          <w:szCs w:val="24"/>
        </w:rPr>
        <w:t xml:space="preserve"> άξονας είναι η στήριξη της στέγης για τους πολίτες με την επιστροφή ενός ενοικίου</w:t>
      </w:r>
      <w:r>
        <w:rPr>
          <w:rFonts w:eastAsia="Times New Roman" w:cs="Times New Roman"/>
          <w:szCs w:val="24"/>
        </w:rPr>
        <w:t>,</w:t>
      </w:r>
      <w:r w:rsidRPr="009066D6">
        <w:rPr>
          <w:rFonts w:eastAsia="Times New Roman" w:cs="Times New Roman"/>
          <w:szCs w:val="24"/>
        </w:rPr>
        <w:t xml:space="preserve"> με </w:t>
      </w:r>
      <w:r>
        <w:rPr>
          <w:rFonts w:eastAsia="Times New Roman" w:cs="Times New Roman"/>
          <w:szCs w:val="24"/>
        </w:rPr>
        <w:t>έμμεση</w:t>
      </w:r>
      <w:r w:rsidRPr="009066D6">
        <w:rPr>
          <w:rFonts w:eastAsia="Times New Roman" w:cs="Times New Roman"/>
          <w:szCs w:val="24"/>
        </w:rPr>
        <w:t xml:space="preserve"> μείωση 8% στα ενοίκια</w:t>
      </w:r>
      <w:r>
        <w:rPr>
          <w:rFonts w:eastAsia="Times New Roman" w:cs="Times New Roman"/>
          <w:szCs w:val="24"/>
        </w:rPr>
        <w:t>,</w:t>
      </w:r>
      <w:r w:rsidRPr="009066D6">
        <w:rPr>
          <w:rFonts w:eastAsia="Times New Roman" w:cs="Times New Roman"/>
          <w:szCs w:val="24"/>
        </w:rPr>
        <w:t xml:space="preserve"> με μείωση φόρου </w:t>
      </w:r>
      <w:r>
        <w:rPr>
          <w:rFonts w:eastAsia="Times New Roman" w:cs="Times New Roman"/>
          <w:szCs w:val="24"/>
        </w:rPr>
        <w:t xml:space="preserve">μικρών ιδιοκτησιών, </w:t>
      </w:r>
      <w:r w:rsidRPr="009066D6">
        <w:rPr>
          <w:rFonts w:eastAsia="Times New Roman" w:cs="Times New Roman"/>
          <w:szCs w:val="24"/>
        </w:rPr>
        <w:t>με κατάργηση του ΕΝΦΙΑ στα μικρά χωριά</w:t>
      </w:r>
      <w:r>
        <w:rPr>
          <w:rFonts w:eastAsia="Times New Roman" w:cs="Times New Roman"/>
          <w:szCs w:val="24"/>
        </w:rPr>
        <w:t>,</w:t>
      </w:r>
      <w:r w:rsidRPr="009066D6">
        <w:rPr>
          <w:rFonts w:eastAsia="Times New Roman" w:cs="Times New Roman"/>
          <w:szCs w:val="24"/>
        </w:rPr>
        <w:t xml:space="preserve"> με προγράμματα όπως το </w:t>
      </w:r>
      <w:r>
        <w:rPr>
          <w:rFonts w:eastAsia="Times New Roman" w:cs="Times New Roman"/>
          <w:szCs w:val="24"/>
        </w:rPr>
        <w:t>«Σ</w:t>
      </w:r>
      <w:r w:rsidR="00A2224D">
        <w:rPr>
          <w:rFonts w:eastAsia="Times New Roman" w:cs="Times New Roman"/>
          <w:szCs w:val="24"/>
        </w:rPr>
        <w:t>πίτι</w:t>
      </w:r>
      <w:r>
        <w:rPr>
          <w:rFonts w:eastAsia="Times New Roman" w:cs="Times New Roman"/>
          <w:szCs w:val="24"/>
        </w:rPr>
        <w:t xml:space="preserve"> </w:t>
      </w:r>
      <w:r w:rsidR="00A2224D">
        <w:rPr>
          <w:rFonts w:eastAsia="Times New Roman" w:cs="Times New Roman"/>
          <w:szCs w:val="24"/>
        </w:rPr>
        <w:t>μου</w:t>
      </w:r>
      <w:r>
        <w:rPr>
          <w:rFonts w:eastAsia="Times New Roman" w:cs="Times New Roman"/>
          <w:szCs w:val="24"/>
        </w:rPr>
        <w:t xml:space="preserve"> </w:t>
      </w:r>
      <w:r w:rsidR="00A2224D">
        <w:rPr>
          <w:rFonts w:eastAsia="Times New Roman" w:cs="Times New Roman"/>
          <w:szCs w:val="24"/>
          <w:lang w:val="en-US"/>
        </w:rPr>
        <w:t>I</w:t>
      </w:r>
      <w:r>
        <w:rPr>
          <w:rFonts w:eastAsia="Times New Roman" w:cs="Times New Roman"/>
          <w:szCs w:val="24"/>
        </w:rPr>
        <w:t>» και</w:t>
      </w:r>
      <w:r w:rsidRPr="009066D6">
        <w:rPr>
          <w:rFonts w:eastAsia="Times New Roman" w:cs="Times New Roman"/>
          <w:szCs w:val="24"/>
        </w:rPr>
        <w:t xml:space="preserve"> </w:t>
      </w:r>
      <w:r>
        <w:rPr>
          <w:rFonts w:eastAsia="Times New Roman" w:cs="Times New Roman"/>
          <w:szCs w:val="24"/>
        </w:rPr>
        <w:t>«Σ</w:t>
      </w:r>
      <w:r w:rsidR="00A2224D">
        <w:rPr>
          <w:rFonts w:eastAsia="Times New Roman" w:cs="Times New Roman"/>
          <w:szCs w:val="24"/>
        </w:rPr>
        <w:t>πίτι</w:t>
      </w:r>
      <w:r>
        <w:rPr>
          <w:rFonts w:eastAsia="Times New Roman" w:cs="Times New Roman"/>
          <w:szCs w:val="24"/>
        </w:rPr>
        <w:t xml:space="preserve"> </w:t>
      </w:r>
      <w:r w:rsidR="00A2224D">
        <w:rPr>
          <w:rFonts w:eastAsia="Times New Roman" w:cs="Times New Roman"/>
          <w:szCs w:val="24"/>
        </w:rPr>
        <w:t>μου</w:t>
      </w:r>
      <w:r>
        <w:rPr>
          <w:rFonts w:eastAsia="Times New Roman" w:cs="Times New Roman"/>
          <w:szCs w:val="24"/>
        </w:rPr>
        <w:t xml:space="preserve"> </w:t>
      </w:r>
      <w:r w:rsidR="00A2224D">
        <w:rPr>
          <w:rFonts w:eastAsia="Times New Roman" w:cs="Times New Roman"/>
          <w:szCs w:val="24"/>
          <w:lang w:val="en-US"/>
        </w:rPr>
        <w:t>II</w:t>
      </w:r>
      <w:r>
        <w:rPr>
          <w:rFonts w:eastAsia="Times New Roman" w:cs="Times New Roman"/>
          <w:szCs w:val="24"/>
        </w:rPr>
        <w:t>».</w:t>
      </w:r>
    </w:p>
    <w:p w14:paraId="0067C320" w14:textId="77777777" w:rsidR="003D1987" w:rsidRDefault="004313C6">
      <w:pPr>
        <w:spacing w:line="600" w:lineRule="auto"/>
        <w:ind w:firstLine="720"/>
        <w:jc w:val="both"/>
        <w:rPr>
          <w:rFonts w:eastAsia="Times New Roman" w:cs="Times New Roman"/>
          <w:szCs w:val="24"/>
        </w:rPr>
      </w:pPr>
      <w:r w:rsidRPr="009066D6">
        <w:rPr>
          <w:rFonts w:eastAsia="Times New Roman" w:cs="Times New Roman"/>
          <w:szCs w:val="24"/>
        </w:rPr>
        <w:t>Και το ερώτημα είναι</w:t>
      </w:r>
      <w:r>
        <w:rPr>
          <w:rFonts w:eastAsia="Times New Roman" w:cs="Times New Roman"/>
          <w:szCs w:val="24"/>
        </w:rPr>
        <w:t>: Γ</w:t>
      </w:r>
      <w:r w:rsidRPr="009066D6">
        <w:rPr>
          <w:rFonts w:eastAsia="Times New Roman" w:cs="Times New Roman"/>
          <w:szCs w:val="24"/>
        </w:rPr>
        <w:t>ίνονται όλα καλά</w:t>
      </w:r>
      <w:r>
        <w:rPr>
          <w:rFonts w:eastAsia="Times New Roman" w:cs="Times New Roman"/>
          <w:szCs w:val="24"/>
        </w:rPr>
        <w:t>;</w:t>
      </w:r>
      <w:r w:rsidRPr="009066D6">
        <w:rPr>
          <w:rFonts w:eastAsia="Times New Roman" w:cs="Times New Roman"/>
          <w:szCs w:val="24"/>
        </w:rPr>
        <w:t xml:space="preserve"> Κανείς δεν μπορεί να το λέει</w:t>
      </w:r>
      <w:r>
        <w:rPr>
          <w:rFonts w:eastAsia="Times New Roman" w:cs="Times New Roman"/>
          <w:szCs w:val="24"/>
        </w:rPr>
        <w:t>. Γ</w:t>
      </w:r>
      <w:r w:rsidRPr="009066D6">
        <w:rPr>
          <w:rFonts w:eastAsia="Times New Roman" w:cs="Times New Roman"/>
          <w:szCs w:val="24"/>
        </w:rPr>
        <w:t>ι</w:t>
      </w:r>
      <w:r>
        <w:rPr>
          <w:rFonts w:eastAsia="Times New Roman" w:cs="Times New Roman"/>
          <w:szCs w:val="24"/>
        </w:rPr>
        <w:t>’</w:t>
      </w:r>
      <w:r w:rsidRPr="009066D6">
        <w:rPr>
          <w:rFonts w:eastAsia="Times New Roman" w:cs="Times New Roman"/>
          <w:szCs w:val="24"/>
        </w:rPr>
        <w:t xml:space="preserve"> αυτό και την ίδια στιγμή δεν αγνοούμε το μεγάλο στοίχημα της ακρίβειας</w:t>
      </w:r>
      <w:r>
        <w:rPr>
          <w:rFonts w:eastAsia="Times New Roman" w:cs="Times New Roman"/>
          <w:szCs w:val="24"/>
        </w:rPr>
        <w:t>, μ</w:t>
      </w:r>
      <w:r w:rsidRPr="009066D6">
        <w:rPr>
          <w:rFonts w:eastAsia="Times New Roman" w:cs="Times New Roman"/>
          <w:szCs w:val="24"/>
        </w:rPr>
        <w:t>ια μάχη καθημερινή</w:t>
      </w:r>
      <w:r>
        <w:rPr>
          <w:rFonts w:eastAsia="Times New Roman" w:cs="Times New Roman"/>
          <w:szCs w:val="24"/>
        </w:rPr>
        <w:t>,</w:t>
      </w:r>
      <w:r w:rsidRPr="009066D6">
        <w:rPr>
          <w:rFonts w:eastAsia="Times New Roman" w:cs="Times New Roman"/>
          <w:szCs w:val="24"/>
        </w:rPr>
        <w:t xml:space="preserve"> που παρά τη σημαντική πρόοδο οι πιέσεις στα νοικοκυριά και τις επιχειρήσεις παραμένουν</w:t>
      </w:r>
      <w:r>
        <w:rPr>
          <w:rFonts w:eastAsia="Times New Roman" w:cs="Times New Roman"/>
          <w:szCs w:val="24"/>
        </w:rPr>
        <w:t>.</w:t>
      </w:r>
      <w:r w:rsidRPr="009066D6">
        <w:rPr>
          <w:rFonts w:eastAsia="Times New Roman" w:cs="Times New Roman"/>
          <w:szCs w:val="24"/>
        </w:rPr>
        <w:t xml:space="preserve"> Οφείλουμε να τρέξουμε ακόμη πιο γρήγορα</w:t>
      </w:r>
      <w:r>
        <w:rPr>
          <w:rFonts w:eastAsia="Times New Roman" w:cs="Times New Roman"/>
          <w:szCs w:val="24"/>
        </w:rPr>
        <w:t xml:space="preserve">, </w:t>
      </w:r>
      <w:r w:rsidRPr="009066D6">
        <w:rPr>
          <w:rFonts w:eastAsia="Times New Roman" w:cs="Times New Roman"/>
          <w:szCs w:val="24"/>
        </w:rPr>
        <w:t>να κάνουμε ακόμα πιο τολμηρά βήματα καταπολέμησης της αισχροκέρδειας</w:t>
      </w:r>
      <w:r>
        <w:rPr>
          <w:rFonts w:eastAsia="Times New Roman" w:cs="Times New Roman"/>
          <w:szCs w:val="24"/>
        </w:rPr>
        <w:t>,</w:t>
      </w:r>
      <w:r w:rsidRPr="009066D6">
        <w:rPr>
          <w:rFonts w:eastAsia="Times New Roman" w:cs="Times New Roman"/>
          <w:szCs w:val="24"/>
        </w:rPr>
        <w:t xml:space="preserve"> αλλά και να περιορίσουμε </w:t>
      </w:r>
      <w:r>
        <w:rPr>
          <w:rFonts w:eastAsia="Times New Roman" w:cs="Times New Roman"/>
          <w:szCs w:val="24"/>
        </w:rPr>
        <w:t>τις στρεβλώσεις. Ο</w:t>
      </w:r>
      <w:r w:rsidRPr="009066D6">
        <w:rPr>
          <w:rFonts w:eastAsia="Times New Roman" w:cs="Times New Roman"/>
          <w:szCs w:val="24"/>
        </w:rPr>
        <w:t>φείλουμε να στηρίξουμε τον αγροτικό κόσμο με αξιόπιστο σύστημα αγροτικών ενισχύσεων και την ολοκλήρωση της μεταρρύθμισης του ΟΠΕΚΕΠΕ με ένα</w:t>
      </w:r>
      <w:r>
        <w:rPr>
          <w:rFonts w:eastAsia="Times New Roman" w:cs="Times New Roman"/>
          <w:szCs w:val="24"/>
        </w:rPr>
        <w:t>ν</w:t>
      </w:r>
      <w:r w:rsidRPr="009066D6">
        <w:rPr>
          <w:rFonts w:eastAsia="Times New Roman" w:cs="Times New Roman"/>
          <w:szCs w:val="24"/>
        </w:rPr>
        <w:t xml:space="preserve"> αξιόπιστο ασφαλιστικό οργανισμό που να θωρακίζει από κινδύνους με περισσότερα </w:t>
      </w:r>
      <w:r w:rsidRPr="009066D6">
        <w:rPr>
          <w:rFonts w:eastAsia="Times New Roman" w:cs="Times New Roman"/>
          <w:szCs w:val="24"/>
        </w:rPr>
        <w:lastRenderedPageBreak/>
        <w:t>έργα υποδομής</w:t>
      </w:r>
      <w:r>
        <w:rPr>
          <w:rFonts w:eastAsia="Times New Roman" w:cs="Times New Roman"/>
          <w:szCs w:val="24"/>
        </w:rPr>
        <w:t>,</w:t>
      </w:r>
      <w:r w:rsidRPr="009066D6">
        <w:rPr>
          <w:rFonts w:eastAsia="Times New Roman" w:cs="Times New Roman"/>
          <w:szCs w:val="24"/>
        </w:rPr>
        <w:t xml:space="preserve"> με φθηνές τιμές ενέργειας</w:t>
      </w:r>
      <w:r>
        <w:rPr>
          <w:rFonts w:eastAsia="Times New Roman" w:cs="Times New Roman"/>
          <w:szCs w:val="24"/>
        </w:rPr>
        <w:t>. Ο</w:t>
      </w:r>
      <w:r w:rsidRPr="009066D6">
        <w:rPr>
          <w:rFonts w:eastAsia="Times New Roman" w:cs="Times New Roman"/>
          <w:szCs w:val="24"/>
        </w:rPr>
        <w:t>φείλουμε να δούμε και το θέμα του τραπεζικού δανεισμού και των ρυθμίσεων των δανείων και ειδικά αυτών που έχουν χορηγηθεί για ειδικό σκοπό</w:t>
      </w:r>
      <w:r>
        <w:rPr>
          <w:rFonts w:eastAsia="Times New Roman" w:cs="Times New Roman"/>
          <w:szCs w:val="24"/>
        </w:rPr>
        <w:t>. Α</w:t>
      </w:r>
      <w:r w:rsidRPr="009066D6">
        <w:rPr>
          <w:rFonts w:eastAsia="Times New Roman" w:cs="Times New Roman"/>
          <w:szCs w:val="24"/>
        </w:rPr>
        <w:t>υτό είναι πολύ σημαντικό και αφορά συμπατριώτες μου πυρόπληκτους από τον Νομό Ηλείας</w:t>
      </w:r>
      <w:r>
        <w:rPr>
          <w:rFonts w:eastAsia="Times New Roman" w:cs="Times New Roman"/>
          <w:szCs w:val="24"/>
        </w:rPr>
        <w:t>.</w:t>
      </w:r>
      <w:r w:rsidRPr="009066D6">
        <w:rPr>
          <w:rFonts w:eastAsia="Times New Roman" w:cs="Times New Roman"/>
          <w:szCs w:val="24"/>
        </w:rPr>
        <w:t xml:space="preserve"> </w:t>
      </w:r>
    </w:p>
    <w:p w14:paraId="0067C321" w14:textId="77777777" w:rsidR="003D1987" w:rsidRDefault="004313C6">
      <w:pPr>
        <w:spacing w:line="600" w:lineRule="auto"/>
        <w:ind w:firstLine="720"/>
        <w:jc w:val="both"/>
        <w:rPr>
          <w:rFonts w:eastAsia="Times New Roman" w:cs="Times New Roman"/>
          <w:szCs w:val="24"/>
        </w:rPr>
      </w:pPr>
      <w:r w:rsidRPr="009066D6">
        <w:rPr>
          <w:rFonts w:eastAsia="Times New Roman" w:cs="Times New Roman"/>
          <w:szCs w:val="24"/>
        </w:rPr>
        <w:t>Και επειδή η οικονομική ισχύς συνδέεται άρρηκτα με τη γεωπολιτική σταθερότητα</w:t>
      </w:r>
      <w:r>
        <w:rPr>
          <w:rFonts w:eastAsia="Times New Roman" w:cs="Times New Roman"/>
          <w:szCs w:val="24"/>
        </w:rPr>
        <w:t>,</w:t>
      </w:r>
      <w:r w:rsidRPr="009066D6">
        <w:rPr>
          <w:rFonts w:eastAsia="Times New Roman" w:cs="Times New Roman"/>
          <w:szCs w:val="24"/>
        </w:rPr>
        <w:t xml:space="preserve"> ο Προϋπολογισμός του 2026 ενισχύει ακόμα περισσότερο την εξωτερική μας πολιτική</w:t>
      </w:r>
      <w:r>
        <w:rPr>
          <w:rFonts w:eastAsia="Times New Roman" w:cs="Times New Roman"/>
          <w:szCs w:val="24"/>
        </w:rPr>
        <w:t>. Η</w:t>
      </w:r>
      <w:r w:rsidRPr="009066D6">
        <w:rPr>
          <w:rFonts w:eastAsia="Times New Roman" w:cs="Times New Roman"/>
          <w:szCs w:val="24"/>
        </w:rPr>
        <w:t xml:space="preserve"> Ελλάδα χτίζει διεθνείς συμμαχίες</w:t>
      </w:r>
      <w:r>
        <w:rPr>
          <w:rFonts w:eastAsia="Times New Roman" w:cs="Times New Roman"/>
          <w:szCs w:val="24"/>
        </w:rPr>
        <w:t>,</w:t>
      </w:r>
      <w:r w:rsidRPr="009066D6">
        <w:rPr>
          <w:rFonts w:eastAsia="Times New Roman" w:cs="Times New Roman"/>
          <w:szCs w:val="24"/>
        </w:rPr>
        <w:t xml:space="preserve"> προχωρά σε στρατηγικές συμφωνίες με οικονομικούς κολοσσούς</w:t>
      </w:r>
      <w:r>
        <w:rPr>
          <w:rFonts w:eastAsia="Times New Roman" w:cs="Times New Roman"/>
          <w:szCs w:val="24"/>
        </w:rPr>
        <w:t>,</w:t>
      </w:r>
      <w:r w:rsidRPr="009066D6">
        <w:rPr>
          <w:rFonts w:eastAsia="Times New Roman" w:cs="Times New Roman"/>
          <w:szCs w:val="24"/>
        </w:rPr>
        <w:t xml:space="preserve"> επεκτείνει την αμυντική και ενεργειακή της ασφάλεια</w:t>
      </w:r>
      <w:r>
        <w:rPr>
          <w:rFonts w:eastAsia="Times New Roman" w:cs="Times New Roman"/>
          <w:szCs w:val="24"/>
        </w:rPr>
        <w:t>,</w:t>
      </w:r>
      <w:r w:rsidRPr="009066D6">
        <w:rPr>
          <w:rFonts w:eastAsia="Times New Roman" w:cs="Times New Roman"/>
          <w:szCs w:val="24"/>
        </w:rPr>
        <w:t xml:space="preserve"> ενισχύει τον ρόλο της ως πυλώνα σταθερότητας στην Ανατολική Μεσόγειο</w:t>
      </w:r>
      <w:r>
        <w:rPr>
          <w:rFonts w:eastAsia="Times New Roman" w:cs="Times New Roman"/>
          <w:szCs w:val="24"/>
        </w:rPr>
        <w:t>.</w:t>
      </w:r>
      <w:r w:rsidRPr="009066D6">
        <w:rPr>
          <w:rFonts w:eastAsia="Times New Roman" w:cs="Times New Roman"/>
          <w:szCs w:val="24"/>
        </w:rPr>
        <w:t xml:space="preserve"> </w:t>
      </w:r>
    </w:p>
    <w:p w14:paraId="0067C322" w14:textId="77777777" w:rsidR="003D1987" w:rsidRDefault="004313C6">
      <w:pPr>
        <w:spacing w:line="600" w:lineRule="auto"/>
        <w:ind w:firstLine="720"/>
        <w:jc w:val="both"/>
        <w:rPr>
          <w:rFonts w:eastAsia="Times New Roman"/>
          <w:szCs w:val="24"/>
        </w:rPr>
      </w:pPr>
      <w:r w:rsidRPr="0029539D">
        <w:rPr>
          <w:rFonts w:eastAsia="Times New Roman"/>
          <w:szCs w:val="24"/>
          <w:highlight w:val="white"/>
        </w:rPr>
        <w:t xml:space="preserve">(Στο σημείο αυτό την Προεδρική Έδρα καταλαμβάνει </w:t>
      </w:r>
      <w:r>
        <w:rPr>
          <w:rFonts w:eastAsia="Times New Roman"/>
          <w:szCs w:val="24"/>
          <w:highlight w:val="white"/>
        </w:rPr>
        <w:t>η Δ</w:t>
      </w:r>
      <w:r w:rsidRPr="0029539D">
        <w:rPr>
          <w:rFonts w:eastAsia="Times New Roman"/>
          <w:szCs w:val="24"/>
          <w:highlight w:val="white"/>
        </w:rPr>
        <w:t>΄ Αντιπρόεδρος της Βουλής κ</w:t>
      </w:r>
      <w:r w:rsidRPr="00A2224D">
        <w:rPr>
          <w:rFonts w:eastAsia="Times New Roman"/>
          <w:b/>
          <w:bCs/>
          <w:szCs w:val="24"/>
          <w:highlight w:val="white"/>
        </w:rPr>
        <w:t xml:space="preserve">. </w:t>
      </w:r>
      <w:r w:rsidRPr="00A2224D">
        <w:rPr>
          <w:rFonts w:eastAsia="Times New Roman"/>
          <w:b/>
          <w:bCs/>
          <w:szCs w:val="24"/>
        </w:rPr>
        <w:t>ΟΛΓΑ ΓΕΡΟΒΑΣΙΛΗ</w:t>
      </w:r>
      <w:r w:rsidRPr="0029539D">
        <w:rPr>
          <w:rFonts w:eastAsia="Times New Roman"/>
          <w:szCs w:val="24"/>
        </w:rPr>
        <w:t>)</w:t>
      </w:r>
    </w:p>
    <w:p w14:paraId="0067C323" w14:textId="77777777" w:rsidR="003D1987" w:rsidRDefault="004313C6">
      <w:pPr>
        <w:spacing w:line="600" w:lineRule="auto"/>
        <w:ind w:firstLine="720"/>
        <w:jc w:val="both"/>
        <w:rPr>
          <w:rFonts w:eastAsia="Times New Roman" w:cs="Times New Roman"/>
          <w:szCs w:val="24"/>
        </w:rPr>
      </w:pPr>
      <w:r w:rsidRPr="009066D6">
        <w:rPr>
          <w:rFonts w:eastAsia="Times New Roman" w:cs="Times New Roman"/>
          <w:szCs w:val="24"/>
        </w:rPr>
        <w:t>Κυρίες και κύριοι συνάδελφοι</w:t>
      </w:r>
      <w:r>
        <w:rPr>
          <w:rFonts w:eastAsia="Times New Roman" w:cs="Times New Roman"/>
          <w:szCs w:val="24"/>
        </w:rPr>
        <w:t>,</w:t>
      </w:r>
      <w:r w:rsidRPr="009066D6">
        <w:rPr>
          <w:rFonts w:eastAsia="Times New Roman" w:cs="Times New Roman"/>
          <w:szCs w:val="24"/>
        </w:rPr>
        <w:t xml:space="preserve"> </w:t>
      </w:r>
      <w:r>
        <w:rPr>
          <w:rFonts w:eastAsia="Times New Roman" w:cs="Times New Roman"/>
          <w:szCs w:val="24"/>
        </w:rPr>
        <w:t>ο Προϋπολογισμός του 20</w:t>
      </w:r>
      <w:r w:rsidRPr="009066D6">
        <w:rPr>
          <w:rFonts w:eastAsia="Times New Roman" w:cs="Times New Roman"/>
          <w:szCs w:val="24"/>
        </w:rPr>
        <w:t>26 δεν είναι απλώς αισιόδοξος</w:t>
      </w:r>
      <w:r>
        <w:rPr>
          <w:rFonts w:eastAsia="Times New Roman" w:cs="Times New Roman"/>
          <w:szCs w:val="24"/>
        </w:rPr>
        <w:t>,</w:t>
      </w:r>
      <w:r w:rsidRPr="009066D6">
        <w:rPr>
          <w:rFonts w:eastAsia="Times New Roman" w:cs="Times New Roman"/>
          <w:szCs w:val="24"/>
        </w:rPr>
        <w:t xml:space="preserve"> είναι αξιόπιστος</w:t>
      </w:r>
      <w:r>
        <w:rPr>
          <w:rFonts w:eastAsia="Times New Roman" w:cs="Times New Roman"/>
          <w:szCs w:val="24"/>
        </w:rPr>
        <w:t>,</w:t>
      </w:r>
      <w:r w:rsidRPr="009066D6">
        <w:rPr>
          <w:rFonts w:eastAsia="Times New Roman" w:cs="Times New Roman"/>
          <w:szCs w:val="24"/>
        </w:rPr>
        <w:t xml:space="preserve"> είναι κοστολογημένο</w:t>
      </w:r>
      <w:r>
        <w:rPr>
          <w:rFonts w:eastAsia="Times New Roman" w:cs="Times New Roman"/>
          <w:szCs w:val="24"/>
        </w:rPr>
        <w:t>ς, ε</w:t>
      </w:r>
      <w:r w:rsidRPr="009066D6">
        <w:rPr>
          <w:rFonts w:eastAsia="Times New Roman" w:cs="Times New Roman"/>
          <w:szCs w:val="24"/>
        </w:rPr>
        <w:t>ίναι η συνέχεια μιας πορείας που έχουμε αποδείξει ότι αποδίδει</w:t>
      </w:r>
      <w:r>
        <w:rPr>
          <w:rFonts w:eastAsia="Times New Roman" w:cs="Times New Roman"/>
          <w:szCs w:val="24"/>
        </w:rPr>
        <w:t>.</w:t>
      </w:r>
      <w:r w:rsidRPr="009066D6">
        <w:rPr>
          <w:rFonts w:eastAsia="Times New Roman" w:cs="Times New Roman"/>
          <w:szCs w:val="24"/>
        </w:rPr>
        <w:t xml:space="preserve"> Η Ελλάδα αλλάζει παραγωγικό μοντέλο</w:t>
      </w:r>
      <w:r>
        <w:rPr>
          <w:rFonts w:eastAsia="Times New Roman" w:cs="Times New Roman"/>
          <w:szCs w:val="24"/>
        </w:rPr>
        <w:t>,</w:t>
      </w:r>
      <w:r w:rsidRPr="009066D6">
        <w:rPr>
          <w:rFonts w:eastAsia="Times New Roman" w:cs="Times New Roman"/>
          <w:szCs w:val="24"/>
        </w:rPr>
        <w:t xml:space="preserve"> αλλάζει εικόνα</w:t>
      </w:r>
      <w:r>
        <w:rPr>
          <w:rFonts w:eastAsia="Times New Roman" w:cs="Times New Roman"/>
          <w:szCs w:val="24"/>
        </w:rPr>
        <w:t>,</w:t>
      </w:r>
      <w:r w:rsidRPr="009066D6">
        <w:rPr>
          <w:rFonts w:eastAsia="Times New Roman" w:cs="Times New Roman"/>
          <w:szCs w:val="24"/>
        </w:rPr>
        <w:t xml:space="preserve"> αλλάζει προοπτική</w:t>
      </w:r>
      <w:r>
        <w:rPr>
          <w:rFonts w:eastAsia="Times New Roman" w:cs="Times New Roman"/>
          <w:szCs w:val="24"/>
        </w:rPr>
        <w:t>,</w:t>
      </w:r>
      <w:r w:rsidRPr="009066D6">
        <w:rPr>
          <w:rFonts w:eastAsia="Times New Roman" w:cs="Times New Roman"/>
          <w:szCs w:val="24"/>
        </w:rPr>
        <w:t xml:space="preserve"> πετυχαίνει ρυθμούς ανάπτυξης</w:t>
      </w:r>
      <w:r>
        <w:rPr>
          <w:rFonts w:eastAsia="Times New Roman" w:cs="Times New Roman"/>
          <w:szCs w:val="24"/>
        </w:rPr>
        <w:t>,</w:t>
      </w:r>
      <w:r w:rsidRPr="009066D6">
        <w:rPr>
          <w:rFonts w:eastAsia="Times New Roman" w:cs="Times New Roman"/>
          <w:szCs w:val="24"/>
        </w:rPr>
        <w:t xml:space="preserve"> μειώνει την ανεργία</w:t>
      </w:r>
      <w:r>
        <w:rPr>
          <w:rFonts w:eastAsia="Times New Roman" w:cs="Times New Roman"/>
          <w:szCs w:val="24"/>
        </w:rPr>
        <w:t>,</w:t>
      </w:r>
      <w:r w:rsidRPr="009066D6">
        <w:rPr>
          <w:rFonts w:eastAsia="Times New Roman" w:cs="Times New Roman"/>
          <w:szCs w:val="24"/>
        </w:rPr>
        <w:t xml:space="preserve"> αυξάνε</w:t>
      </w:r>
      <w:r>
        <w:rPr>
          <w:rFonts w:eastAsia="Times New Roman" w:cs="Times New Roman"/>
          <w:szCs w:val="24"/>
        </w:rPr>
        <w:t>ι τα</w:t>
      </w:r>
      <w:r w:rsidRPr="009066D6">
        <w:rPr>
          <w:rFonts w:eastAsia="Times New Roman" w:cs="Times New Roman"/>
          <w:szCs w:val="24"/>
        </w:rPr>
        <w:t xml:space="preserve"> εισοδήματα</w:t>
      </w:r>
      <w:r>
        <w:rPr>
          <w:rFonts w:eastAsia="Times New Roman" w:cs="Times New Roman"/>
          <w:szCs w:val="24"/>
        </w:rPr>
        <w:t>,</w:t>
      </w:r>
      <w:r w:rsidRPr="009066D6">
        <w:rPr>
          <w:rFonts w:eastAsia="Times New Roman" w:cs="Times New Roman"/>
          <w:szCs w:val="24"/>
        </w:rPr>
        <w:t xml:space="preserve"> μειώνει φόρους</w:t>
      </w:r>
      <w:r>
        <w:rPr>
          <w:rFonts w:eastAsia="Times New Roman" w:cs="Times New Roman"/>
          <w:szCs w:val="24"/>
        </w:rPr>
        <w:t>,</w:t>
      </w:r>
      <w:r w:rsidRPr="009066D6">
        <w:rPr>
          <w:rFonts w:eastAsia="Times New Roman" w:cs="Times New Roman"/>
          <w:szCs w:val="24"/>
        </w:rPr>
        <w:t xml:space="preserve"> </w:t>
      </w:r>
      <w:r>
        <w:rPr>
          <w:rFonts w:eastAsia="Times New Roman" w:cs="Times New Roman"/>
          <w:szCs w:val="24"/>
        </w:rPr>
        <w:t xml:space="preserve">πετυχαίνει </w:t>
      </w:r>
      <w:r w:rsidRPr="009066D6">
        <w:rPr>
          <w:rFonts w:eastAsia="Times New Roman" w:cs="Times New Roman"/>
          <w:szCs w:val="24"/>
        </w:rPr>
        <w:t>επενδύσεις στην υγεία</w:t>
      </w:r>
      <w:r>
        <w:rPr>
          <w:rFonts w:eastAsia="Times New Roman" w:cs="Times New Roman"/>
          <w:szCs w:val="24"/>
        </w:rPr>
        <w:t>,</w:t>
      </w:r>
      <w:r w:rsidRPr="009066D6">
        <w:rPr>
          <w:rFonts w:eastAsia="Times New Roman" w:cs="Times New Roman"/>
          <w:szCs w:val="24"/>
        </w:rPr>
        <w:t xml:space="preserve"> στην παιδεία</w:t>
      </w:r>
      <w:r>
        <w:rPr>
          <w:rFonts w:eastAsia="Times New Roman" w:cs="Times New Roman"/>
          <w:szCs w:val="24"/>
        </w:rPr>
        <w:t>,</w:t>
      </w:r>
      <w:r w:rsidRPr="009066D6">
        <w:rPr>
          <w:rFonts w:eastAsia="Times New Roman" w:cs="Times New Roman"/>
          <w:szCs w:val="24"/>
        </w:rPr>
        <w:t xml:space="preserve"> στην ασφάλεια</w:t>
      </w:r>
      <w:r>
        <w:rPr>
          <w:rFonts w:eastAsia="Times New Roman" w:cs="Times New Roman"/>
          <w:szCs w:val="24"/>
        </w:rPr>
        <w:t>,</w:t>
      </w:r>
      <w:r w:rsidRPr="009066D6">
        <w:rPr>
          <w:rFonts w:eastAsia="Times New Roman" w:cs="Times New Roman"/>
          <w:szCs w:val="24"/>
        </w:rPr>
        <w:t xml:space="preserve"> στην περιφερειακή ανάπτυξη και το κάνει με σοβαρότητα</w:t>
      </w:r>
      <w:r>
        <w:rPr>
          <w:rFonts w:eastAsia="Times New Roman" w:cs="Times New Roman"/>
          <w:szCs w:val="24"/>
        </w:rPr>
        <w:t>,</w:t>
      </w:r>
      <w:r w:rsidRPr="009066D6">
        <w:rPr>
          <w:rFonts w:eastAsia="Times New Roman" w:cs="Times New Roman"/>
          <w:szCs w:val="24"/>
        </w:rPr>
        <w:t xml:space="preserve"> σταθερότητα και </w:t>
      </w:r>
      <w:r w:rsidRPr="009066D6">
        <w:rPr>
          <w:rFonts w:eastAsia="Times New Roman" w:cs="Times New Roman"/>
          <w:szCs w:val="24"/>
        </w:rPr>
        <w:lastRenderedPageBreak/>
        <w:t>κοινωνικό πρόσημο</w:t>
      </w:r>
      <w:r>
        <w:rPr>
          <w:rFonts w:eastAsia="Times New Roman" w:cs="Times New Roman"/>
          <w:szCs w:val="24"/>
        </w:rPr>
        <w:t>.</w:t>
      </w:r>
      <w:r w:rsidRPr="009066D6">
        <w:rPr>
          <w:rFonts w:eastAsia="Times New Roman" w:cs="Times New Roman"/>
          <w:szCs w:val="24"/>
        </w:rPr>
        <w:t xml:space="preserve"> Γίνεται πιο δυνατή</w:t>
      </w:r>
      <w:r>
        <w:rPr>
          <w:rFonts w:eastAsia="Times New Roman" w:cs="Times New Roman"/>
          <w:szCs w:val="24"/>
        </w:rPr>
        <w:t>,</w:t>
      </w:r>
      <w:r w:rsidRPr="009066D6">
        <w:rPr>
          <w:rFonts w:eastAsia="Times New Roman" w:cs="Times New Roman"/>
          <w:szCs w:val="24"/>
        </w:rPr>
        <w:t xml:space="preserve"> πιο δίκαιη</w:t>
      </w:r>
      <w:r>
        <w:rPr>
          <w:rFonts w:eastAsia="Times New Roman" w:cs="Times New Roman"/>
          <w:szCs w:val="24"/>
        </w:rPr>
        <w:t xml:space="preserve">, </w:t>
      </w:r>
      <w:r w:rsidRPr="009066D6">
        <w:rPr>
          <w:rFonts w:eastAsia="Times New Roman" w:cs="Times New Roman"/>
          <w:szCs w:val="24"/>
        </w:rPr>
        <w:t>πιο ανθεκτική για ένα καλύτερο μέλλον</w:t>
      </w:r>
      <w:r>
        <w:rPr>
          <w:rFonts w:eastAsia="Times New Roman" w:cs="Times New Roman"/>
          <w:szCs w:val="24"/>
        </w:rPr>
        <w:t>,</w:t>
      </w:r>
      <w:r w:rsidRPr="009066D6">
        <w:rPr>
          <w:rFonts w:eastAsia="Times New Roman" w:cs="Times New Roman"/>
          <w:szCs w:val="24"/>
        </w:rPr>
        <w:t xml:space="preserve"> όπως αξίζει στα παιδιά μας</w:t>
      </w:r>
      <w:r>
        <w:rPr>
          <w:rFonts w:eastAsia="Times New Roman" w:cs="Times New Roman"/>
          <w:szCs w:val="24"/>
        </w:rPr>
        <w:t>.</w:t>
      </w:r>
      <w:r w:rsidRPr="009066D6">
        <w:rPr>
          <w:rFonts w:eastAsia="Times New Roman" w:cs="Times New Roman"/>
          <w:szCs w:val="24"/>
        </w:rPr>
        <w:t xml:space="preserve"> </w:t>
      </w:r>
    </w:p>
    <w:p w14:paraId="0067C324" w14:textId="77777777" w:rsidR="003D1987" w:rsidRDefault="004313C6">
      <w:pPr>
        <w:spacing w:line="600" w:lineRule="auto"/>
        <w:ind w:firstLine="720"/>
        <w:jc w:val="both"/>
        <w:rPr>
          <w:rFonts w:eastAsia="Times New Roman" w:cs="Times New Roman"/>
          <w:szCs w:val="24"/>
        </w:rPr>
      </w:pPr>
      <w:r w:rsidRPr="009066D6">
        <w:rPr>
          <w:rFonts w:eastAsia="Times New Roman" w:cs="Times New Roman"/>
          <w:szCs w:val="24"/>
        </w:rPr>
        <w:t>Σας ευχαριστώ πολύ</w:t>
      </w:r>
      <w:r>
        <w:rPr>
          <w:rFonts w:eastAsia="Times New Roman" w:cs="Times New Roman"/>
          <w:szCs w:val="24"/>
        </w:rPr>
        <w:t>.</w:t>
      </w:r>
      <w:r w:rsidRPr="009066D6">
        <w:rPr>
          <w:rFonts w:eastAsia="Times New Roman" w:cs="Times New Roman"/>
          <w:szCs w:val="24"/>
        </w:rPr>
        <w:t xml:space="preserve"> </w:t>
      </w:r>
    </w:p>
    <w:p w14:paraId="0067C325"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067C326" w14:textId="77777777" w:rsidR="003D1987" w:rsidRDefault="004313C6">
      <w:pPr>
        <w:spacing w:line="600" w:lineRule="auto"/>
        <w:ind w:firstLine="720"/>
        <w:jc w:val="both"/>
        <w:rPr>
          <w:rFonts w:eastAsia="Times New Roman"/>
          <w:szCs w:val="24"/>
          <w:shd w:val="clear" w:color="auto" w:fill="FFFFFF"/>
        </w:rPr>
      </w:pPr>
      <w:r w:rsidRPr="0086383B">
        <w:rPr>
          <w:rFonts w:eastAsia="Times New Roman"/>
          <w:b/>
          <w:bCs/>
          <w:szCs w:val="24"/>
          <w:shd w:val="clear" w:color="auto" w:fill="FFFFFF"/>
        </w:rPr>
        <w:t xml:space="preserve">ΠΡΟΕΔΡΕΥΟΥΣΑ (Όλγα Γεροβασίλη): </w:t>
      </w:r>
      <w:r>
        <w:rPr>
          <w:rFonts w:eastAsia="Times New Roman"/>
          <w:szCs w:val="24"/>
          <w:shd w:val="clear" w:color="auto" w:fill="FFFFFF"/>
        </w:rPr>
        <w:t>Τον λόγο έχει τώρα ο Υφυπουργός Οικονομικών κ. Κώτσηρας.</w:t>
      </w:r>
    </w:p>
    <w:p w14:paraId="0067C327" w14:textId="77777777" w:rsidR="003D1987" w:rsidRDefault="004313C6">
      <w:pPr>
        <w:spacing w:line="600" w:lineRule="auto"/>
        <w:ind w:firstLine="720"/>
        <w:jc w:val="both"/>
        <w:rPr>
          <w:rFonts w:eastAsia="Times New Roman" w:cs="Times New Roman"/>
          <w:szCs w:val="24"/>
        </w:rPr>
      </w:pPr>
      <w:r w:rsidRPr="000B0C8B">
        <w:rPr>
          <w:rFonts w:eastAsia="Times New Roman" w:cs="Times New Roman"/>
          <w:b/>
          <w:bCs/>
          <w:szCs w:val="24"/>
        </w:rPr>
        <w:t>ΓΕΩΡΓΙΟΣ ΚΩΤΣΗΡΑΣ (Υφυπουργός Εθνικής Οικονομίας και Οικονομικών):</w:t>
      </w:r>
      <w:r>
        <w:rPr>
          <w:rFonts w:eastAsia="Times New Roman" w:cs="Times New Roman"/>
          <w:b/>
          <w:bCs/>
          <w:szCs w:val="24"/>
        </w:rPr>
        <w:t xml:space="preserve"> </w:t>
      </w:r>
      <w:r w:rsidRPr="009066D6">
        <w:rPr>
          <w:rFonts w:eastAsia="Times New Roman" w:cs="Times New Roman"/>
          <w:szCs w:val="24"/>
        </w:rPr>
        <w:t>Ευχαριστώ πολύ</w:t>
      </w:r>
      <w:r>
        <w:rPr>
          <w:rFonts w:eastAsia="Times New Roman" w:cs="Times New Roman"/>
          <w:szCs w:val="24"/>
        </w:rPr>
        <w:t>,</w:t>
      </w:r>
      <w:r w:rsidRPr="009066D6">
        <w:rPr>
          <w:rFonts w:eastAsia="Times New Roman" w:cs="Times New Roman"/>
          <w:szCs w:val="24"/>
        </w:rPr>
        <w:t xml:space="preserve"> κυρία Πρόεδρε</w:t>
      </w:r>
      <w:r>
        <w:rPr>
          <w:rFonts w:eastAsia="Times New Roman" w:cs="Times New Roman"/>
          <w:szCs w:val="24"/>
        </w:rPr>
        <w:t>.</w:t>
      </w:r>
    </w:p>
    <w:p w14:paraId="0067C328"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w:t>
      </w:r>
      <w:r w:rsidRPr="009066D6">
        <w:rPr>
          <w:rFonts w:eastAsia="Times New Roman" w:cs="Times New Roman"/>
          <w:szCs w:val="24"/>
        </w:rPr>
        <w:t>υρίες και κύριοι συνάδελφοι</w:t>
      </w:r>
      <w:r>
        <w:rPr>
          <w:rFonts w:eastAsia="Times New Roman" w:cs="Times New Roman"/>
          <w:szCs w:val="24"/>
        </w:rPr>
        <w:t>,</w:t>
      </w:r>
      <w:r w:rsidRPr="009066D6">
        <w:rPr>
          <w:rFonts w:eastAsia="Times New Roman" w:cs="Times New Roman"/>
          <w:szCs w:val="24"/>
        </w:rPr>
        <w:t xml:space="preserve"> η συζήτηση για τον Προϋπολογισμό του 2026 συμπίπτει χρονικά με μία ιστορικής σημασίας εξέλιξη για τη χώρα </w:t>
      </w:r>
      <w:r>
        <w:rPr>
          <w:rFonts w:eastAsia="Times New Roman" w:cs="Times New Roman"/>
          <w:szCs w:val="24"/>
        </w:rPr>
        <w:t>μας,</w:t>
      </w:r>
      <w:r w:rsidRPr="009066D6">
        <w:rPr>
          <w:rFonts w:eastAsia="Times New Roman" w:cs="Times New Roman"/>
          <w:szCs w:val="24"/>
        </w:rPr>
        <w:t xml:space="preserve"> που καταδεικνύει με τον πιο ξεκάθαρο τρόπο την πρόοδο που έχει πετύχει η ελληνική οικονομία τα τελευταία χρόνια και την ουσιαστική αναβάθμιση της θέσης μας στην Ευρώπη</w:t>
      </w:r>
      <w:r>
        <w:rPr>
          <w:rFonts w:eastAsia="Times New Roman" w:cs="Times New Roman"/>
          <w:szCs w:val="24"/>
        </w:rPr>
        <w:t>.</w:t>
      </w:r>
      <w:r w:rsidRPr="009066D6">
        <w:rPr>
          <w:rFonts w:eastAsia="Times New Roman" w:cs="Times New Roman"/>
          <w:szCs w:val="24"/>
        </w:rPr>
        <w:t xml:space="preserve"> Αναφέρομαι ασφαλώς στην εκλογή του Υπουργού Εθνικής Οικονομίας</w:t>
      </w:r>
      <w:r>
        <w:rPr>
          <w:rFonts w:eastAsia="Times New Roman" w:cs="Times New Roman"/>
          <w:szCs w:val="24"/>
        </w:rPr>
        <w:t xml:space="preserve"> και</w:t>
      </w:r>
      <w:r w:rsidRPr="009066D6">
        <w:rPr>
          <w:rFonts w:eastAsia="Times New Roman" w:cs="Times New Roman"/>
          <w:szCs w:val="24"/>
        </w:rPr>
        <w:t xml:space="preserve"> Οικονομικών</w:t>
      </w:r>
      <w:r>
        <w:rPr>
          <w:rFonts w:eastAsia="Times New Roman" w:cs="Times New Roman"/>
          <w:szCs w:val="24"/>
        </w:rPr>
        <w:t xml:space="preserve"> κ.</w:t>
      </w:r>
      <w:r>
        <w:rPr>
          <w:rFonts w:eastAsia="Times New Roman" w:cs="Times New Roman"/>
          <w:szCs w:val="24"/>
        </w:rPr>
        <w:t xml:space="preserve"> </w:t>
      </w:r>
      <w:r w:rsidRPr="009066D6">
        <w:rPr>
          <w:rFonts w:eastAsia="Times New Roman" w:cs="Times New Roman"/>
          <w:szCs w:val="24"/>
        </w:rPr>
        <w:t>Κυριάκου Πιερρακάκη στην προεδρία του Eurogroup</w:t>
      </w:r>
      <w:r>
        <w:rPr>
          <w:rFonts w:eastAsia="Times New Roman" w:cs="Times New Roman"/>
          <w:szCs w:val="24"/>
        </w:rPr>
        <w:t>,</w:t>
      </w:r>
      <w:r w:rsidRPr="009066D6">
        <w:rPr>
          <w:rFonts w:eastAsia="Times New Roman" w:cs="Times New Roman"/>
          <w:szCs w:val="24"/>
        </w:rPr>
        <w:t xml:space="preserve"> μ</w:t>
      </w:r>
      <w:r>
        <w:rPr>
          <w:rFonts w:eastAsia="Times New Roman" w:cs="Times New Roman"/>
          <w:szCs w:val="24"/>
        </w:rPr>
        <w:t>ια</w:t>
      </w:r>
      <w:r w:rsidRPr="009066D6">
        <w:rPr>
          <w:rFonts w:eastAsia="Times New Roman" w:cs="Times New Roman"/>
          <w:szCs w:val="24"/>
        </w:rPr>
        <w:t xml:space="preserve"> εκλογή με ιδιαίτερο συμβολισμό</w:t>
      </w:r>
      <w:r>
        <w:rPr>
          <w:rFonts w:eastAsia="Times New Roman" w:cs="Times New Roman"/>
          <w:szCs w:val="24"/>
        </w:rPr>
        <w:t>, μια</w:t>
      </w:r>
      <w:r w:rsidRPr="009066D6">
        <w:rPr>
          <w:rFonts w:eastAsia="Times New Roman" w:cs="Times New Roman"/>
          <w:szCs w:val="24"/>
        </w:rPr>
        <w:t xml:space="preserve"> κορυφαία εθνική επιτυχία που μας κάνει όλους αναμφίβολα υπερήφανους</w:t>
      </w:r>
      <w:r>
        <w:rPr>
          <w:rFonts w:eastAsia="Times New Roman" w:cs="Times New Roman"/>
          <w:szCs w:val="24"/>
        </w:rPr>
        <w:t>, μ</w:t>
      </w:r>
      <w:r w:rsidRPr="009066D6">
        <w:rPr>
          <w:rFonts w:eastAsia="Times New Roman" w:cs="Times New Roman"/>
          <w:szCs w:val="24"/>
        </w:rPr>
        <w:t>ια εξέλιξη που επισφραγίζει το</w:t>
      </w:r>
      <w:r>
        <w:rPr>
          <w:rFonts w:eastAsia="Times New Roman" w:cs="Times New Roman"/>
          <w:szCs w:val="24"/>
        </w:rPr>
        <w:t>ν</w:t>
      </w:r>
      <w:r w:rsidRPr="009066D6">
        <w:rPr>
          <w:rFonts w:eastAsia="Times New Roman" w:cs="Times New Roman"/>
          <w:szCs w:val="24"/>
        </w:rPr>
        <w:t xml:space="preserve"> ρόλο της Ελλάδας στον πυρήνα της ευρωπαϊκής λήψης αποφάσεων</w:t>
      </w:r>
      <w:r>
        <w:rPr>
          <w:rFonts w:eastAsia="Times New Roman" w:cs="Times New Roman"/>
          <w:szCs w:val="24"/>
        </w:rPr>
        <w:t>,</w:t>
      </w:r>
      <w:r w:rsidRPr="009066D6">
        <w:rPr>
          <w:rFonts w:eastAsia="Times New Roman" w:cs="Times New Roman"/>
          <w:szCs w:val="24"/>
        </w:rPr>
        <w:t xml:space="preserve"> που δικαιώνει τη σκληρή δουλειά</w:t>
      </w:r>
      <w:r>
        <w:rPr>
          <w:rFonts w:eastAsia="Times New Roman" w:cs="Times New Roman"/>
          <w:szCs w:val="24"/>
        </w:rPr>
        <w:t xml:space="preserve">, </w:t>
      </w:r>
      <w:r w:rsidRPr="009066D6">
        <w:rPr>
          <w:rFonts w:eastAsia="Times New Roman" w:cs="Times New Roman"/>
          <w:szCs w:val="24"/>
        </w:rPr>
        <w:t>τις γενναίες μεταρρυθμίσεις</w:t>
      </w:r>
      <w:r>
        <w:rPr>
          <w:rFonts w:eastAsia="Times New Roman" w:cs="Times New Roman"/>
          <w:szCs w:val="24"/>
        </w:rPr>
        <w:t xml:space="preserve"> και</w:t>
      </w:r>
      <w:r w:rsidRPr="009066D6">
        <w:rPr>
          <w:rFonts w:eastAsia="Times New Roman" w:cs="Times New Roman"/>
          <w:szCs w:val="24"/>
        </w:rPr>
        <w:t xml:space="preserve"> τους κόπους που κατέβαλαν οι Έλληνες πολίτες τα τελευταία χρόνια</w:t>
      </w:r>
      <w:r>
        <w:rPr>
          <w:rFonts w:eastAsia="Times New Roman" w:cs="Times New Roman"/>
          <w:szCs w:val="24"/>
        </w:rPr>
        <w:t>, μ</w:t>
      </w:r>
      <w:r w:rsidRPr="009066D6">
        <w:rPr>
          <w:rFonts w:eastAsia="Times New Roman" w:cs="Times New Roman"/>
          <w:szCs w:val="24"/>
        </w:rPr>
        <w:t xml:space="preserve">ία </w:t>
      </w:r>
      <w:r w:rsidRPr="009066D6">
        <w:rPr>
          <w:rFonts w:eastAsia="Times New Roman" w:cs="Times New Roman"/>
          <w:szCs w:val="24"/>
        </w:rPr>
        <w:lastRenderedPageBreak/>
        <w:t xml:space="preserve">εξέλιξη που πριν από μία δεκαετία θεωρούνταν αδιανόητη και που δείχνει ακριβώς την τεράστια απόσταση που έχει διανύσει η χώρα </w:t>
      </w:r>
      <w:r>
        <w:rPr>
          <w:rFonts w:eastAsia="Times New Roman" w:cs="Times New Roman"/>
          <w:szCs w:val="24"/>
        </w:rPr>
        <w:t>μας. Κ</w:t>
      </w:r>
      <w:r w:rsidRPr="009066D6">
        <w:rPr>
          <w:rFonts w:eastAsia="Times New Roman" w:cs="Times New Roman"/>
          <w:szCs w:val="24"/>
        </w:rPr>
        <w:t>αι αν σκεφτούμε ότι βρισκόμαστε σε μια περίοδο αυξημένων γεωπολιτικών νέων δεδομένων</w:t>
      </w:r>
      <w:r>
        <w:rPr>
          <w:rFonts w:eastAsia="Times New Roman" w:cs="Times New Roman"/>
          <w:szCs w:val="24"/>
        </w:rPr>
        <w:t>,</w:t>
      </w:r>
      <w:r w:rsidRPr="009066D6">
        <w:rPr>
          <w:rFonts w:eastAsia="Times New Roman" w:cs="Times New Roman"/>
          <w:szCs w:val="24"/>
        </w:rPr>
        <w:t xml:space="preserve"> με μια Ευρώπη που αναζητά το</w:t>
      </w:r>
      <w:r>
        <w:rPr>
          <w:rFonts w:eastAsia="Times New Roman" w:cs="Times New Roman"/>
          <w:szCs w:val="24"/>
        </w:rPr>
        <w:t>ν</w:t>
      </w:r>
      <w:r w:rsidRPr="009066D6">
        <w:rPr>
          <w:rFonts w:eastAsia="Times New Roman" w:cs="Times New Roman"/>
          <w:szCs w:val="24"/>
        </w:rPr>
        <w:t xml:space="preserve"> ρόλο της εν μέσω παγκόσμιας αβεβαιότητας</w:t>
      </w:r>
      <w:r>
        <w:rPr>
          <w:rFonts w:eastAsia="Times New Roman" w:cs="Times New Roman"/>
          <w:szCs w:val="24"/>
        </w:rPr>
        <w:t>, κ</w:t>
      </w:r>
      <w:r w:rsidRPr="009066D6">
        <w:rPr>
          <w:rFonts w:eastAsia="Times New Roman" w:cs="Times New Roman"/>
          <w:szCs w:val="24"/>
        </w:rPr>
        <w:t>αταλαβαίνουμε πόσο σημαντική είναι η θέση της προεδρίας του Eurogroup και για την Ελλάδα και για την Ευρώπη</w:t>
      </w:r>
      <w:r>
        <w:rPr>
          <w:rFonts w:eastAsia="Times New Roman" w:cs="Times New Roman"/>
          <w:szCs w:val="24"/>
        </w:rPr>
        <w:t>,</w:t>
      </w:r>
      <w:r w:rsidRPr="009066D6">
        <w:rPr>
          <w:rFonts w:eastAsia="Times New Roman" w:cs="Times New Roman"/>
          <w:szCs w:val="24"/>
        </w:rPr>
        <w:t xml:space="preserve"> προκειμένου να ενισχύσει την ανταγωνιστικότητά </w:t>
      </w:r>
      <w:r>
        <w:rPr>
          <w:rFonts w:eastAsia="Times New Roman" w:cs="Times New Roman"/>
          <w:szCs w:val="24"/>
        </w:rPr>
        <w:t>της,</w:t>
      </w:r>
      <w:r w:rsidRPr="009066D6">
        <w:rPr>
          <w:rFonts w:eastAsia="Times New Roman" w:cs="Times New Roman"/>
          <w:szCs w:val="24"/>
        </w:rPr>
        <w:t xml:space="preserve"> την παραγωγικότητα </w:t>
      </w:r>
      <w:r>
        <w:rPr>
          <w:rFonts w:eastAsia="Times New Roman" w:cs="Times New Roman"/>
          <w:szCs w:val="24"/>
        </w:rPr>
        <w:t>της,</w:t>
      </w:r>
      <w:r w:rsidRPr="009066D6">
        <w:rPr>
          <w:rFonts w:eastAsia="Times New Roman" w:cs="Times New Roman"/>
          <w:szCs w:val="24"/>
        </w:rPr>
        <w:t xml:space="preserve"> τη στήριξη της νέας γενιάς</w:t>
      </w:r>
      <w:r>
        <w:rPr>
          <w:rFonts w:eastAsia="Times New Roman" w:cs="Times New Roman"/>
          <w:szCs w:val="24"/>
        </w:rPr>
        <w:t>,</w:t>
      </w:r>
      <w:r w:rsidRPr="009066D6">
        <w:rPr>
          <w:rFonts w:eastAsia="Times New Roman" w:cs="Times New Roman"/>
          <w:szCs w:val="24"/>
        </w:rPr>
        <w:t xml:space="preserve"> τη θεσμική εμβάθυνση</w:t>
      </w:r>
      <w:r>
        <w:rPr>
          <w:rFonts w:eastAsia="Times New Roman" w:cs="Times New Roman"/>
          <w:szCs w:val="24"/>
        </w:rPr>
        <w:t>.</w:t>
      </w:r>
      <w:r w:rsidRPr="009066D6">
        <w:rPr>
          <w:rFonts w:eastAsia="Times New Roman" w:cs="Times New Roman"/>
          <w:szCs w:val="24"/>
        </w:rPr>
        <w:t xml:space="preserve"> </w:t>
      </w:r>
    </w:p>
    <w:p w14:paraId="0067C329" w14:textId="77777777" w:rsidR="003D1987" w:rsidRDefault="004313C6">
      <w:pPr>
        <w:spacing w:line="600" w:lineRule="auto"/>
        <w:ind w:firstLine="720"/>
        <w:jc w:val="both"/>
        <w:rPr>
          <w:rFonts w:eastAsia="Times New Roman" w:cs="Times New Roman"/>
          <w:szCs w:val="24"/>
        </w:rPr>
      </w:pPr>
      <w:r w:rsidRPr="009066D6">
        <w:rPr>
          <w:rFonts w:eastAsia="Times New Roman" w:cs="Times New Roman"/>
          <w:szCs w:val="24"/>
        </w:rPr>
        <w:t>Και πράγματι</w:t>
      </w:r>
      <w:r>
        <w:rPr>
          <w:rFonts w:eastAsia="Times New Roman" w:cs="Times New Roman"/>
          <w:szCs w:val="24"/>
        </w:rPr>
        <w:t>,</w:t>
      </w:r>
      <w:r w:rsidRPr="009066D6">
        <w:rPr>
          <w:rFonts w:eastAsia="Times New Roman" w:cs="Times New Roman"/>
          <w:szCs w:val="24"/>
        </w:rPr>
        <w:t xml:space="preserve"> από το επίκεντρο της κρίσης το 2015 η Ελλάδα είναι σήμερα δύναμη ευθύνης και αξιοπιστίας</w:t>
      </w:r>
      <w:r>
        <w:rPr>
          <w:rFonts w:eastAsia="Times New Roman" w:cs="Times New Roman"/>
          <w:szCs w:val="24"/>
        </w:rPr>
        <w:t>.</w:t>
      </w:r>
      <w:r w:rsidRPr="009066D6">
        <w:rPr>
          <w:rFonts w:eastAsia="Times New Roman" w:cs="Times New Roman"/>
          <w:szCs w:val="24"/>
        </w:rPr>
        <w:t xml:space="preserve"> Από αδύναμος κρίκος έχει εξελιχθεί σε παράδειγμα</w:t>
      </w:r>
      <w:r>
        <w:rPr>
          <w:rFonts w:eastAsia="Times New Roman" w:cs="Times New Roman"/>
          <w:szCs w:val="24"/>
        </w:rPr>
        <w:t>,</w:t>
      </w:r>
      <w:r w:rsidRPr="009066D6">
        <w:rPr>
          <w:rFonts w:eastAsia="Times New Roman" w:cs="Times New Roman"/>
          <w:szCs w:val="24"/>
        </w:rPr>
        <w:t xml:space="preserve"> σε μια χώρα με ισχυρό λόγο</w:t>
      </w:r>
      <w:r>
        <w:rPr>
          <w:rFonts w:eastAsia="Times New Roman" w:cs="Times New Roman"/>
          <w:szCs w:val="24"/>
        </w:rPr>
        <w:t>,</w:t>
      </w:r>
      <w:r w:rsidRPr="009066D6">
        <w:rPr>
          <w:rFonts w:eastAsia="Times New Roman" w:cs="Times New Roman"/>
          <w:szCs w:val="24"/>
        </w:rPr>
        <w:t xml:space="preserve"> με ισχυρό ρόλο</w:t>
      </w:r>
      <w:r>
        <w:rPr>
          <w:rFonts w:eastAsia="Times New Roman" w:cs="Times New Roman"/>
          <w:szCs w:val="24"/>
        </w:rPr>
        <w:t>,</w:t>
      </w:r>
      <w:r w:rsidRPr="009066D6">
        <w:rPr>
          <w:rFonts w:eastAsia="Times New Roman" w:cs="Times New Roman"/>
          <w:szCs w:val="24"/>
        </w:rPr>
        <w:t xml:space="preserve"> με αυξημένη αξιοπιστία</w:t>
      </w:r>
      <w:r>
        <w:rPr>
          <w:rFonts w:eastAsia="Times New Roman" w:cs="Times New Roman"/>
          <w:szCs w:val="24"/>
        </w:rPr>
        <w:t>.</w:t>
      </w:r>
      <w:r w:rsidRPr="009066D6">
        <w:rPr>
          <w:rFonts w:eastAsia="Times New Roman" w:cs="Times New Roman"/>
          <w:szCs w:val="24"/>
        </w:rPr>
        <w:t xml:space="preserve"> Η εξέλιξη αυτή είναι το αποτέλεσμα μιας αλλαγής υποδείγματος πρωτίστως σε επίπεδο διακυβέρνησης</w:t>
      </w:r>
      <w:r>
        <w:rPr>
          <w:rFonts w:eastAsia="Times New Roman" w:cs="Times New Roman"/>
          <w:szCs w:val="24"/>
        </w:rPr>
        <w:t>.</w:t>
      </w:r>
      <w:r w:rsidRPr="009066D6">
        <w:rPr>
          <w:rFonts w:eastAsia="Times New Roman" w:cs="Times New Roman"/>
          <w:szCs w:val="24"/>
        </w:rPr>
        <w:t xml:space="preserve"> Στον έβδομο χρόνο διακυβέρνησης </w:t>
      </w:r>
      <w:r>
        <w:rPr>
          <w:rFonts w:eastAsia="Times New Roman" w:cs="Times New Roman"/>
          <w:szCs w:val="24"/>
        </w:rPr>
        <w:t>υ</w:t>
      </w:r>
      <w:r w:rsidRPr="009066D6">
        <w:rPr>
          <w:rFonts w:eastAsia="Times New Roman" w:cs="Times New Roman"/>
          <w:szCs w:val="24"/>
        </w:rPr>
        <w:t>πό τον Πρωθυπουργό Κυριάκο Μητσοτάκη η Ελλάδα γύρισε σελίδα</w:t>
      </w:r>
      <w:r>
        <w:rPr>
          <w:rFonts w:eastAsia="Times New Roman" w:cs="Times New Roman"/>
          <w:szCs w:val="24"/>
        </w:rPr>
        <w:t>.</w:t>
      </w:r>
      <w:r w:rsidRPr="009066D6">
        <w:rPr>
          <w:rFonts w:eastAsia="Times New Roman" w:cs="Times New Roman"/>
          <w:szCs w:val="24"/>
        </w:rPr>
        <w:t xml:space="preserve"> Έχει περάσει από τις εύκολες υποσχέσεις σε ρεαλιστικές λύσεις</w:t>
      </w:r>
      <w:r>
        <w:rPr>
          <w:rFonts w:eastAsia="Times New Roman" w:cs="Times New Roman"/>
          <w:szCs w:val="24"/>
        </w:rPr>
        <w:t>,</w:t>
      </w:r>
      <w:r w:rsidRPr="009066D6">
        <w:rPr>
          <w:rFonts w:eastAsia="Times New Roman" w:cs="Times New Roman"/>
          <w:szCs w:val="24"/>
        </w:rPr>
        <w:t xml:space="preserve"> από πειραματισμούς σε μεθοδική δουλειά</w:t>
      </w:r>
      <w:r>
        <w:rPr>
          <w:rFonts w:eastAsia="Times New Roman" w:cs="Times New Roman"/>
          <w:szCs w:val="24"/>
        </w:rPr>
        <w:t>,</w:t>
      </w:r>
      <w:r w:rsidRPr="009066D6">
        <w:rPr>
          <w:rFonts w:eastAsia="Times New Roman" w:cs="Times New Roman"/>
          <w:szCs w:val="24"/>
        </w:rPr>
        <w:t xml:space="preserve"> από την εσωστρέφεια στην ε</w:t>
      </w:r>
      <w:r>
        <w:rPr>
          <w:rFonts w:eastAsia="Times New Roman" w:cs="Times New Roman"/>
          <w:szCs w:val="24"/>
        </w:rPr>
        <w:t>ξ</w:t>
      </w:r>
      <w:r w:rsidRPr="009066D6">
        <w:rPr>
          <w:rFonts w:eastAsia="Times New Roman" w:cs="Times New Roman"/>
          <w:szCs w:val="24"/>
        </w:rPr>
        <w:t>ωστρέφεια</w:t>
      </w:r>
      <w:r>
        <w:rPr>
          <w:rFonts w:eastAsia="Times New Roman" w:cs="Times New Roman"/>
          <w:szCs w:val="24"/>
        </w:rPr>
        <w:t>,</w:t>
      </w:r>
      <w:r w:rsidRPr="009066D6">
        <w:rPr>
          <w:rFonts w:eastAsia="Times New Roman" w:cs="Times New Roman"/>
          <w:szCs w:val="24"/>
        </w:rPr>
        <w:t xml:space="preserve"> από την αδράνεια και την αβεβαιότητα στην πρόοδο και τη σταθερότητα</w:t>
      </w:r>
      <w:r>
        <w:rPr>
          <w:rFonts w:eastAsia="Times New Roman" w:cs="Times New Roman"/>
          <w:szCs w:val="24"/>
        </w:rPr>
        <w:t>.</w:t>
      </w:r>
      <w:r w:rsidRPr="009066D6">
        <w:rPr>
          <w:rFonts w:eastAsia="Times New Roman" w:cs="Times New Roman"/>
          <w:szCs w:val="24"/>
        </w:rPr>
        <w:t xml:space="preserve"> </w:t>
      </w:r>
    </w:p>
    <w:p w14:paraId="0067C32A" w14:textId="77777777" w:rsidR="003D1987" w:rsidRDefault="004313C6">
      <w:pPr>
        <w:spacing w:line="600" w:lineRule="auto"/>
        <w:ind w:firstLine="720"/>
        <w:jc w:val="both"/>
        <w:rPr>
          <w:rFonts w:eastAsia="Times New Roman" w:cs="Times New Roman"/>
          <w:szCs w:val="24"/>
        </w:rPr>
      </w:pPr>
      <w:r w:rsidRPr="009066D6">
        <w:rPr>
          <w:rFonts w:eastAsia="Times New Roman" w:cs="Times New Roman"/>
          <w:szCs w:val="24"/>
        </w:rPr>
        <w:t xml:space="preserve">Αυτή ακριβώς είναι η νέα πραγματικότητα πάνω στην οποία συζητάμε τον κρατικό προϋπολογισμό </w:t>
      </w:r>
      <w:r>
        <w:rPr>
          <w:rFonts w:eastAsia="Times New Roman" w:cs="Times New Roman"/>
          <w:szCs w:val="24"/>
        </w:rPr>
        <w:t>για</w:t>
      </w:r>
      <w:r w:rsidRPr="009066D6">
        <w:rPr>
          <w:rFonts w:eastAsia="Times New Roman" w:cs="Times New Roman"/>
          <w:szCs w:val="24"/>
        </w:rPr>
        <w:t xml:space="preserve"> το 2026</w:t>
      </w:r>
      <w:r>
        <w:rPr>
          <w:rFonts w:eastAsia="Times New Roman" w:cs="Times New Roman"/>
          <w:szCs w:val="24"/>
        </w:rPr>
        <w:t>.</w:t>
      </w:r>
      <w:r w:rsidRPr="009066D6">
        <w:rPr>
          <w:rFonts w:eastAsia="Times New Roman" w:cs="Times New Roman"/>
          <w:szCs w:val="24"/>
        </w:rPr>
        <w:t xml:space="preserve"> Διότι το 2019</w:t>
      </w:r>
      <w:r>
        <w:rPr>
          <w:rFonts w:eastAsia="Times New Roman" w:cs="Times New Roman"/>
          <w:szCs w:val="24"/>
        </w:rPr>
        <w:t>,</w:t>
      </w:r>
      <w:r w:rsidRPr="009066D6">
        <w:rPr>
          <w:rFonts w:eastAsia="Times New Roman" w:cs="Times New Roman"/>
          <w:szCs w:val="24"/>
        </w:rPr>
        <w:t xml:space="preserve"> όταν αναλάβαμε τη </w:t>
      </w:r>
      <w:r w:rsidRPr="009066D6">
        <w:rPr>
          <w:rFonts w:eastAsia="Times New Roman" w:cs="Times New Roman"/>
          <w:szCs w:val="24"/>
        </w:rPr>
        <w:lastRenderedPageBreak/>
        <w:t>διακυβέρνηση του τόπου και μας έκανε</w:t>
      </w:r>
      <w:r>
        <w:rPr>
          <w:rFonts w:eastAsia="Times New Roman" w:cs="Times New Roman"/>
          <w:szCs w:val="24"/>
        </w:rPr>
        <w:t xml:space="preserve"> την τιμή</w:t>
      </w:r>
      <w:r w:rsidRPr="009066D6">
        <w:rPr>
          <w:rFonts w:eastAsia="Times New Roman" w:cs="Times New Roman"/>
          <w:szCs w:val="24"/>
        </w:rPr>
        <w:t xml:space="preserve"> ο ελληνικός λαός</w:t>
      </w:r>
      <w:r>
        <w:rPr>
          <w:rFonts w:eastAsia="Times New Roman" w:cs="Times New Roman"/>
          <w:szCs w:val="24"/>
        </w:rPr>
        <w:t>,</w:t>
      </w:r>
      <w:r w:rsidRPr="009066D6">
        <w:rPr>
          <w:rFonts w:eastAsia="Times New Roman" w:cs="Times New Roman"/>
          <w:szCs w:val="24"/>
        </w:rPr>
        <w:t xml:space="preserve"> η ανεργία ήταν στο </w:t>
      </w:r>
      <w:r>
        <w:rPr>
          <w:rFonts w:eastAsia="Times New Roman" w:cs="Times New Roman"/>
          <w:szCs w:val="24"/>
        </w:rPr>
        <w:t>17</w:t>
      </w:r>
      <w:r w:rsidRPr="009066D6">
        <w:rPr>
          <w:rFonts w:eastAsia="Times New Roman" w:cs="Times New Roman"/>
          <w:szCs w:val="24"/>
        </w:rPr>
        <w:t>%</w:t>
      </w:r>
      <w:r>
        <w:rPr>
          <w:rFonts w:eastAsia="Times New Roman" w:cs="Times New Roman"/>
          <w:szCs w:val="24"/>
        </w:rPr>
        <w:t>,</w:t>
      </w:r>
      <w:r w:rsidRPr="009066D6">
        <w:rPr>
          <w:rFonts w:eastAsia="Times New Roman" w:cs="Times New Roman"/>
          <w:szCs w:val="24"/>
        </w:rPr>
        <w:t xml:space="preserve"> οι επενδύσεις παρέμειναν καθηλωμέν</w:t>
      </w:r>
      <w:r>
        <w:rPr>
          <w:rFonts w:eastAsia="Times New Roman" w:cs="Times New Roman"/>
          <w:szCs w:val="24"/>
        </w:rPr>
        <w:t xml:space="preserve">ες, </w:t>
      </w:r>
      <w:r w:rsidRPr="009066D6">
        <w:rPr>
          <w:rFonts w:eastAsia="Times New Roman" w:cs="Times New Roman"/>
          <w:szCs w:val="24"/>
        </w:rPr>
        <w:t>οι εξαγωγές</w:t>
      </w:r>
      <w:r>
        <w:rPr>
          <w:rFonts w:eastAsia="Times New Roman" w:cs="Times New Roman"/>
          <w:szCs w:val="24"/>
        </w:rPr>
        <w:t xml:space="preserve"> ήταν</w:t>
      </w:r>
      <w:r w:rsidRPr="009066D6">
        <w:rPr>
          <w:rFonts w:eastAsia="Times New Roman" w:cs="Times New Roman"/>
          <w:szCs w:val="24"/>
        </w:rPr>
        <w:t xml:space="preserve"> περιορισμένες</w:t>
      </w:r>
      <w:r>
        <w:rPr>
          <w:rFonts w:eastAsia="Times New Roman" w:cs="Times New Roman"/>
          <w:szCs w:val="24"/>
        </w:rPr>
        <w:t>, τ</w:t>
      </w:r>
      <w:r w:rsidRPr="009066D6">
        <w:rPr>
          <w:rFonts w:eastAsia="Times New Roman" w:cs="Times New Roman"/>
          <w:szCs w:val="24"/>
        </w:rPr>
        <w:t xml:space="preserve">ο δημόσιο χρέος </w:t>
      </w:r>
      <w:r>
        <w:rPr>
          <w:rFonts w:eastAsia="Times New Roman" w:cs="Times New Roman"/>
          <w:szCs w:val="24"/>
        </w:rPr>
        <w:t>ήταν στο</w:t>
      </w:r>
      <w:r w:rsidRPr="009066D6">
        <w:rPr>
          <w:rFonts w:eastAsia="Times New Roman" w:cs="Times New Roman"/>
          <w:szCs w:val="24"/>
        </w:rPr>
        <w:t xml:space="preserve"> 183</w:t>
      </w:r>
      <w:r>
        <w:rPr>
          <w:rFonts w:eastAsia="Times New Roman" w:cs="Times New Roman"/>
          <w:szCs w:val="24"/>
        </w:rPr>
        <w:t>%</w:t>
      </w:r>
      <w:r w:rsidRPr="009066D6">
        <w:rPr>
          <w:rFonts w:eastAsia="Times New Roman" w:cs="Times New Roman"/>
          <w:szCs w:val="24"/>
        </w:rPr>
        <w:t xml:space="preserve"> του </w:t>
      </w:r>
      <w:r>
        <w:rPr>
          <w:rFonts w:eastAsia="Times New Roman" w:cs="Times New Roman"/>
          <w:szCs w:val="24"/>
        </w:rPr>
        <w:t>ΑΕΠ, η</w:t>
      </w:r>
      <w:r w:rsidRPr="009066D6">
        <w:rPr>
          <w:rFonts w:eastAsia="Times New Roman" w:cs="Times New Roman"/>
          <w:szCs w:val="24"/>
        </w:rPr>
        <w:t xml:space="preserve"> μεσαία τάξη ήταν εξουθενωμένη από την υπερφορολόγηση</w:t>
      </w:r>
      <w:r>
        <w:rPr>
          <w:rFonts w:eastAsia="Times New Roman" w:cs="Times New Roman"/>
          <w:szCs w:val="24"/>
        </w:rPr>
        <w:t>, η</w:t>
      </w:r>
      <w:r w:rsidRPr="009066D6">
        <w:rPr>
          <w:rFonts w:eastAsia="Times New Roman" w:cs="Times New Roman"/>
          <w:szCs w:val="24"/>
        </w:rPr>
        <w:t xml:space="preserve"> εμπιστοσύνη των αγορών και των επενδυτών ήταν χαμηλή</w:t>
      </w:r>
      <w:r>
        <w:rPr>
          <w:rFonts w:eastAsia="Times New Roman" w:cs="Times New Roman"/>
          <w:szCs w:val="24"/>
        </w:rPr>
        <w:t>. Σ</w:t>
      </w:r>
      <w:r w:rsidRPr="009066D6">
        <w:rPr>
          <w:rFonts w:eastAsia="Times New Roman" w:cs="Times New Roman"/>
          <w:szCs w:val="24"/>
        </w:rPr>
        <w:t>ήμερα</w:t>
      </w:r>
      <w:r>
        <w:rPr>
          <w:rFonts w:eastAsia="Times New Roman" w:cs="Times New Roman"/>
          <w:szCs w:val="24"/>
        </w:rPr>
        <w:t>,</w:t>
      </w:r>
      <w:r w:rsidRPr="009066D6">
        <w:rPr>
          <w:rFonts w:eastAsia="Times New Roman" w:cs="Times New Roman"/>
          <w:szCs w:val="24"/>
        </w:rPr>
        <w:t xml:space="preserve"> έξι χρόνια μετά</w:t>
      </w:r>
      <w:r>
        <w:rPr>
          <w:rFonts w:eastAsia="Times New Roman" w:cs="Times New Roman"/>
          <w:szCs w:val="24"/>
        </w:rPr>
        <w:t>,</w:t>
      </w:r>
      <w:r w:rsidRPr="009066D6">
        <w:rPr>
          <w:rFonts w:eastAsia="Times New Roman" w:cs="Times New Roman"/>
          <w:szCs w:val="24"/>
        </w:rPr>
        <w:t xml:space="preserve"> τα δεδομένα αυτά</w:t>
      </w:r>
      <w:r>
        <w:rPr>
          <w:rFonts w:eastAsia="Times New Roman" w:cs="Times New Roman"/>
          <w:szCs w:val="24"/>
        </w:rPr>
        <w:t>,</w:t>
      </w:r>
      <w:r w:rsidRPr="009066D6">
        <w:rPr>
          <w:rFonts w:eastAsia="Times New Roman" w:cs="Times New Roman"/>
          <w:szCs w:val="24"/>
        </w:rPr>
        <w:t xml:space="preserve"> όπως αποτυπώνονται από τον κρατικό προϋπολογισμό</w:t>
      </w:r>
      <w:r>
        <w:rPr>
          <w:rFonts w:eastAsia="Times New Roman" w:cs="Times New Roman"/>
          <w:szCs w:val="24"/>
        </w:rPr>
        <w:t>,</w:t>
      </w:r>
      <w:r w:rsidRPr="009066D6">
        <w:rPr>
          <w:rFonts w:eastAsia="Times New Roman" w:cs="Times New Roman"/>
          <w:szCs w:val="24"/>
        </w:rPr>
        <w:t xml:space="preserve"> είναι εντελώς διαφορετικά</w:t>
      </w:r>
      <w:r>
        <w:rPr>
          <w:rFonts w:eastAsia="Times New Roman" w:cs="Times New Roman"/>
          <w:szCs w:val="24"/>
        </w:rPr>
        <w:t>.</w:t>
      </w:r>
      <w:r w:rsidRPr="009066D6">
        <w:rPr>
          <w:rFonts w:eastAsia="Times New Roman" w:cs="Times New Roman"/>
          <w:szCs w:val="24"/>
        </w:rPr>
        <w:t xml:space="preserve"> Τα θετικά αποτελέσματα είναι χειροπιαστά</w:t>
      </w:r>
      <w:r>
        <w:rPr>
          <w:rFonts w:eastAsia="Times New Roman" w:cs="Times New Roman"/>
          <w:szCs w:val="24"/>
        </w:rPr>
        <w:t>.</w:t>
      </w:r>
      <w:r w:rsidRPr="009066D6">
        <w:rPr>
          <w:rFonts w:eastAsia="Times New Roman" w:cs="Times New Roman"/>
          <w:szCs w:val="24"/>
        </w:rPr>
        <w:t xml:space="preserve"> Δείχνουν την ανθεκτικότητα της ελληνικής οικονομίας και μάλιστα σε ένα περιβάλλον αυξημένης διεθνούς αβεβαιότητας</w:t>
      </w:r>
      <w:r>
        <w:rPr>
          <w:rFonts w:eastAsia="Times New Roman" w:cs="Times New Roman"/>
          <w:szCs w:val="24"/>
        </w:rPr>
        <w:t>.</w:t>
      </w:r>
      <w:r w:rsidRPr="009066D6">
        <w:rPr>
          <w:rFonts w:eastAsia="Times New Roman" w:cs="Times New Roman"/>
          <w:szCs w:val="24"/>
        </w:rPr>
        <w:t xml:space="preserve"> </w:t>
      </w:r>
    </w:p>
    <w:p w14:paraId="0067C32B" w14:textId="77777777" w:rsidR="003D1987" w:rsidRDefault="004313C6">
      <w:pPr>
        <w:spacing w:line="600" w:lineRule="auto"/>
        <w:ind w:firstLine="720"/>
        <w:jc w:val="both"/>
        <w:rPr>
          <w:rFonts w:eastAsia="Times New Roman" w:cs="Times New Roman"/>
          <w:szCs w:val="24"/>
        </w:rPr>
      </w:pPr>
      <w:r w:rsidRPr="009066D6">
        <w:rPr>
          <w:rFonts w:eastAsia="Times New Roman" w:cs="Times New Roman"/>
          <w:szCs w:val="24"/>
        </w:rPr>
        <w:t xml:space="preserve">Το 2026 το ονομαστικό </w:t>
      </w:r>
      <w:r>
        <w:rPr>
          <w:rFonts w:eastAsia="Times New Roman" w:cs="Times New Roman"/>
          <w:szCs w:val="24"/>
        </w:rPr>
        <w:t>ΑΕΠ</w:t>
      </w:r>
      <w:r w:rsidRPr="009066D6">
        <w:rPr>
          <w:rFonts w:eastAsia="Times New Roman" w:cs="Times New Roman"/>
          <w:szCs w:val="24"/>
        </w:rPr>
        <w:t xml:space="preserve"> της χώρας θα είναι στο υψηλότερο ιστορικά επίπεδο κατά</w:t>
      </w:r>
      <w:r>
        <w:rPr>
          <w:rFonts w:eastAsia="Times New Roman" w:cs="Times New Roman"/>
          <w:szCs w:val="24"/>
        </w:rPr>
        <w:t xml:space="preserve"> 40</w:t>
      </w:r>
      <w:r w:rsidRPr="009066D6">
        <w:rPr>
          <w:rFonts w:eastAsia="Times New Roman" w:cs="Times New Roman"/>
          <w:szCs w:val="24"/>
        </w:rPr>
        <w:t>% υψηλότερο από το 2019</w:t>
      </w:r>
      <w:r>
        <w:rPr>
          <w:rFonts w:eastAsia="Times New Roman" w:cs="Times New Roman"/>
          <w:szCs w:val="24"/>
        </w:rPr>
        <w:t>.</w:t>
      </w:r>
      <w:r w:rsidRPr="009066D6">
        <w:rPr>
          <w:rFonts w:eastAsia="Times New Roman" w:cs="Times New Roman"/>
          <w:szCs w:val="24"/>
        </w:rPr>
        <w:t xml:space="preserve"> Η ελληνική οικονομία θα συνεχίσει να αναπτύσσεται για έκτο συν</w:t>
      </w:r>
      <w:r>
        <w:rPr>
          <w:rFonts w:eastAsia="Times New Roman" w:cs="Times New Roman"/>
          <w:szCs w:val="24"/>
        </w:rPr>
        <w:t>απτό</w:t>
      </w:r>
      <w:r w:rsidRPr="009066D6">
        <w:rPr>
          <w:rFonts w:eastAsia="Times New Roman" w:cs="Times New Roman"/>
          <w:szCs w:val="24"/>
        </w:rPr>
        <w:t xml:space="preserve"> έτος με ρυθμό ανάπτυξης μεγαλύτερο του μέσου όρου της Ευρωζώνης</w:t>
      </w:r>
      <w:r>
        <w:rPr>
          <w:rFonts w:eastAsia="Times New Roman" w:cs="Times New Roman"/>
          <w:szCs w:val="24"/>
        </w:rPr>
        <w:t>,</w:t>
      </w:r>
      <w:r w:rsidRPr="009066D6">
        <w:rPr>
          <w:rFonts w:eastAsia="Times New Roman" w:cs="Times New Roman"/>
          <w:szCs w:val="24"/>
        </w:rPr>
        <w:t xml:space="preserve"> ενώ το δημόσιο χρέος θα υποχωρήσει κάτω από το </w:t>
      </w:r>
      <w:r>
        <w:rPr>
          <w:rFonts w:eastAsia="Times New Roman" w:cs="Times New Roman"/>
          <w:szCs w:val="24"/>
        </w:rPr>
        <w:t>140</w:t>
      </w:r>
      <w:r w:rsidRPr="009066D6">
        <w:rPr>
          <w:rFonts w:eastAsia="Times New Roman" w:cs="Times New Roman"/>
          <w:szCs w:val="24"/>
        </w:rPr>
        <w:t>% επιτυγχάνοντας σημαντικότατη μείωση σε σχέση με τα τελευταία χρόνια</w:t>
      </w:r>
      <w:r>
        <w:rPr>
          <w:rFonts w:eastAsia="Times New Roman" w:cs="Times New Roman"/>
          <w:szCs w:val="24"/>
        </w:rPr>
        <w:t>.</w:t>
      </w:r>
      <w:r w:rsidRPr="009066D6">
        <w:rPr>
          <w:rFonts w:eastAsia="Times New Roman" w:cs="Times New Roman"/>
          <w:szCs w:val="24"/>
        </w:rPr>
        <w:t xml:space="preserve"> Η ανεργία θα διαμορφωθεί στο</w:t>
      </w:r>
      <w:r>
        <w:rPr>
          <w:rFonts w:eastAsia="Times New Roman" w:cs="Times New Roman"/>
          <w:szCs w:val="24"/>
        </w:rPr>
        <w:t xml:space="preserve"> 8,6</w:t>
      </w:r>
      <w:r w:rsidRPr="009066D6">
        <w:rPr>
          <w:rFonts w:eastAsia="Times New Roman" w:cs="Times New Roman"/>
          <w:szCs w:val="24"/>
        </w:rPr>
        <w:t>%</w:t>
      </w:r>
      <w:r>
        <w:rPr>
          <w:rFonts w:eastAsia="Times New Roman" w:cs="Times New Roman"/>
          <w:szCs w:val="24"/>
        </w:rPr>
        <w:t>.</w:t>
      </w:r>
      <w:r w:rsidRPr="009066D6">
        <w:rPr>
          <w:rFonts w:eastAsia="Times New Roman" w:cs="Times New Roman"/>
          <w:szCs w:val="24"/>
        </w:rPr>
        <w:t xml:space="preserve"> Ο ρυθμός αύξησης των επενδύσεων θα ανέλθει στο </w:t>
      </w:r>
      <w:r>
        <w:rPr>
          <w:rFonts w:eastAsia="Times New Roman" w:cs="Times New Roman"/>
          <w:szCs w:val="24"/>
        </w:rPr>
        <w:t>10,2</w:t>
      </w:r>
      <w:r w:rsidRPr="009066D6">
        <w:rPr>
          <w:rFonts w:eastAsia="Times New Roman" w:cs="Times New Roman"/>
          <w:szCs w:val="24"/>
        </w:rPr>
        <w:t>%</w:t>
      </w:r>
      <w:r>
        <w:rPr>
          <w:rFonts w:eastAsia="Times New Roman" w:cs="Times New Roman"/>
          <w:szCs w:val="24"/>
        </w:rPr>
        <w:t>.</w:t>
      </w:r>
      <w:r w:rsidRPr="009066D6">
        <w:rPr>
          <w:rFonts w:eastAsia="Times New Roman" w:cs="Times New Roman"/>
          <w:szCs w:val="24"/>
        </w:rPr>
        <w:t xml:space="preserve"> Οι εξαγωγές ως ποσοστό του </w:t>
      </w:r>
      <w:r>
        <w:rPr>
          <w:rFonts w:eastAsia="Times New Roman" w:cs="Times New Roman"/>
          <w:szCs w:val="24"/>
        </w:rPr>
        <w:t>ΑΕΠ</w:t>
      </w:r>
      <w:r w:rsidRPr="009066D6">
        <w:rPr>
          <w:rFonts w:eastAsia="Times New Roman" w:cs="Times New Roman"/>
          <w:szCs w:val="24"/>
        </w:rPr>
        <w:t xml:space="preserve"> θα προσεγγίσουν τον ευρωπαϊκό μέσο όρο</w:t>
      </w:r>
      <w:r>
        <w:rPr>
          <w:rFonts w:eastAsia="Times New Roman" w:cs="Times New Roman"/>
          <w:szCs w:val="24"/>
        </w:rPr>
        <w:t>.</w:t>
      </w:r>
      <w:r w:rsidRPr="009066D6">
        <w:rPr>
          <w:rFonts w:eastAsia="Times New Roman" w:cs="Times New Roman"/>
          <w:szCs w:val="24"/>
        </w:rPr>
        <w:t xml:space="preserve"> Ο κατώτατος μισθός έχει αυξηθεί σημαντικά κατά</w:t>
      </w:r>
      <w:r>
        <w:rPr>
          <w:rFonts w:eastAsia="Times New Roman" w:cs="Times New Roman"/>
          <w:szCs w:val="24"/>
        </w:rPr>
        <w:t xml:space="preserve"> 40</w:t>
      </w:r>
      <w:r w:rsidRPr="009066D6">
        <w:rPr>
          <w:rFonts w:eastAsia="Times New Roman" w:cs="Times New Roman"/>
          <w:szCs w:val="24"/>
        </w:rPr>
        <w:t>% σε σχέση με το 2019</w:t>
      </w:r>
      <w:r>
        <w:rPr>
          <w:rFonts w:eastAsia="Times New Roman" w:cs="Times New Roman"/>
          <w:szCs w:val="24"/>
        </w:rPr>
        <w:t>,</w:t>
      </w:r>
      <w:r w:rsidRPr="009066D6">
        <w:rPr>
          <w:rFonts w:eastAsia="Times New Roman" w:cs="Times New Roman"/>
          <w:szCs w:val="24"/>
        </w:rPr>
        <w:t xml:space="preserve"> ενώ αντίστοιχη είναι η αύξηση και του μέσου μισθού</w:t>
      </w:r>
      <w:r>
        <w:rPr>
          <w:rFonts w:eastAsia="Times New Roman" w:cs="Times New Roman"/>
          <w:szCs w:val="24"/>
        </w:rPr>
        <w:t>.</w:t>
      </w:r>
      <w:r w:rsidRPr="009066D6">
        <w:rPr>
          <w:rFonts w:eastAsia="Times New Roman" w:cs="Times New Roman"/>
          <w:szCs w:val="24"/>
        </w:rPr>
        <w:t xml:space="preserve"> </w:t>
      </w:r>
    </w:p>
    <w:p w14:paraId="0067C32C" w14:textId="77777777" w:rsidR="003D1987" w:rsidRDefault="004313C6">
      <w:pPr>
        <w:spacing w:line="600" w:lineRule="auto"/>
        <w:ind w:firstLine="720"/>
        <w:jc w:val="both"/>
        <w:rPr>
          <w:rFonts w:eastAsia="Times New Roman" w:cs="Times New Roman"/>
          <w:szCs w:val="24"/>
        </w:rPr>
      </w:pPr>
      <w:r w:rsidRPr="009066D6">
        <w:rPr>
          <w:rFonts w:eastAsia="Times New Roman" w:cs="Times New Roman"/>
          <w:szCs w:val="24"/>
        </w:rPr>
        <w:lastRenderedPageBreak/>
        <w:t>Προφανώς και δεν αναφερόμαστε σε επίλυση όλων των προβλημάτων</w:t>
      </w:r>
      <w:r>
        <w:rPr>
          <w:rFonts w:eastAsia="Times New Roman" w:cs="Times New Roman"/>
          <w:szCs w:val="24"/>
        </w:rPr>
        <w:t>.</w:t>
      </w:r>
      <w:r w:rsidRPr="009066D6">
        <w:rPr>
          <w:rFonts w:eastAsia="Times New Roman" w:cs="Times New Roman"/>
          <w:szCs w:val="24"/>
        </w:rPr>
        <w:t xml:space="preserve"> Δεν θεωρούμε ότι η ελληνική κοινωνία δεν έχει προβλήματα ούτε ότι </w:t>
      </w:r>
      <w:r>
        <w:rPr>
          <w:rFonts w:eastAsia="Times New Roman" w:cs="Times New Roman"/>
          <w:szCs w:val="24"/>
        </w:rPr>
        <w:t xml:space="preserve">οι </w:t>
      </w:r>
      <w:r w:rsidRPr="009066D6">
        <w:rPr>
          <w:rFonts w:eastAsia="Times New Roman" w:cs="Times New Roman"/>
          <w:szCs w:val="24"/>
        </w:rPr>
        <w:t>θετικ</w:t>
      </w:r>
      <w:r>
        <w:rPr>
          <w:rFonts w:eastAsia="Times New Roman" w:cs="Times New Roman"/>
          <w:szCs w:val="24"/>
        </w:rPr>
        <w:t>οί</w:t>
      </w:r>
      <w:r w:rsidRPr="009066D6">
        <w:rPr>
          <w:rFonts w:eastAsia="Times New Roman" w:cs="Times New Roman"/>
          <w:szCs w:val="24"/>
        </w:rPr>
        <w:t xml:space="preserve"> δημοσιονομικ</w:t>
      </w:r>
      <w:r>
        <w:rPr>
          <w:rFonts w:eastAsia="Times New Roman" w:cs="Times New Roman"/>
          <w:szCs w:val="24"/>
        </w:rPr>
        <w:t>οί</w:t>
      </w:r>
      <w:r w:rsidRPr="009066D6">
        <w:rPr>
          <w:rFonts w:eastAsia="Times New Roman" w:cs="Times New Roman"/>
          <w:szCs w:val="24"/>
        </w:rPr>
        <w:t xml:space="preserve"> και μακροοικονομικ</w:t>
      </w:r>
      <w:r>
        <w:rPr>
          <w:rFonts w:eastAsia="Times New Roman" w:cs="Times New Roman"/>
          <w:szCs w:val="24"/>
        </w:rPr>
        <w:t>οί</w:t>
      </w:r>
      <w:r w:rsidRPr="009066D6">
        <w:rPr>
          <w:rFonts w:eastAsia="Times New Roman" w:cs="Times New Roman"/>
          <w:szCs w:val="24"/>
        </w:rPr>
        <w:t xml:space="preserve"> δείκτες αρκούν από μόνοι τους</w:t>
      </w:r>
      <w:r>
        <w:rPr>
          <w:rFonts w:eastAsia="Times New Roman" w:cs="Times New Roman"/>
          <w:szCs w:val="24"/>
        </w:rPr>
        <w:t>.</w:t>
      </w:r>
      <w:r w:rsidRPr="009066D6">
        <w:rPr>
          <w:rFonts w:eastAsia="Times New Roman" w:cs="Times New Roman"/>
          <w:szCs w:val="24"/>
        </w:rPr>
        <w:t xml:space="preserve"> </w:t>
      </w:r>
      <w:r>
        <w:rPr>
          <w:rFonts w:eastAsia="Times New Roman" w:cs="Times New Roman"/>
          <w:szCs w:val="24"/>
        </w:rPr>
        <w:t>Όμως,</w:t>
      </w:r>
      <w:r w:rsidRPr="009066D6">
        <w:rPr>
          <w:rFonts w:eastAsia="Times New Roman" w:cs="Times New Roman"/>
          <w:szCs w:val="24"/>
        </w:rPr>
        <w:t xml:space="preserve"> </w:t>
      </w:r>
      <w:r>
        <w:rPr>
          <w:rFonts w:eastAsia="Times New Roman" w:cs="Times New Roman"/>
          <w:szCs w:val="24"/>
        </w:rPr>
        <w:t xml:space="preserve">δίχως </w:t>
      </w:r>
      <w:r w:rsidRPr="009066D6">
        <w:rPr>
          <w:rFonts w:eastAsia="Times New Roman" w:cs="Times New Roman"/>
          <w:szCs w:val="24"/>
        </w:rPr>
        <w:t>υγιή δημόσια οικονομικά</w:t>
      </w:r>
      <w:r>
        <w:rPr>
          <w:rFonts w:eastAsia="Times New Roman" w:cs="Times New Roman"/>
          <w:szCs w:val="24"/>
        </w:rPr>
        <w:t>,</w:t>
      </w:r>
      <w:r w:rsidRPr="009066D6">
        <w:rPr>
          <w:rFonts w:eastAsia="Times New Roman" w:cs="Times New Roman"/>
          <w:szCs w:val="24"/>
        </w:rPr>
        <w:t xml:space="preserve"> χωρίς ανθεκτική οικονομία δεν μπορεί να στηρίξει ουσιωδώς κανένας την κοινωνία</w:t>
      </w:r>
      <w:r>
        <w:rPr>
          <w:rFonts w:eastAsia="Times New Roman" w:cs="Times New Roman"/>
          <w:szCs w:val="24"/>
        </w:rPr>
        <w:t>. Κ</w:t>
      </w:r>
      <w:r w:rsidRPr="009066D6">
        <w:rPr>
          <w:rFonts w:eastAsia="Times New Roman" w:cs="Times New Roman"/>
          <w:szCs w:val="24"/>
        </w:rPr>
        <w:t>αι επειδή έχουμε δει τι σημαίνει ο δημοσιονομικός ανορθολογισμό</w:t>
      </w:r>
      <w:r>
        <w:rPr>
          <w:rFonts w:eastAsia="Times New Roman" w:cs="Times New Roman"/>
          <w:szCs w:val="24"/>
        </w:rPr>
        <w:t>ς, η</w:t>
      </w:r>
      <w:r w:rsidRPr="009066D6">
        <w:rPr>
          <w:rFonts w:eastAsia="Times New Roman" w:cs="Times New Roman"/>
          <w:szCs w:val="24"/>
        </w:rPr>
        <w:t xml:space="preserve"> επιπολαιότητα</w:t>
      </w:r>
      <w:r>
        <w:rPr>
          <w:rFonts w:eastAsia="Times New Roman" w:cs="Times New Roman"/>
          <w:szCs w:val="24"/>
        </w:rPr>
        <w:t>,</w:t>
      </w:r>
      <w:r w:rsidRPr="009066D6">
        <w:rPr>
          <w:rFonts w:eastAsia="Times New Roman" w:cs="Times New Roman"/>
          <w:szCs w:val="24"/>
        </w:rPr>
        <w:t xml:space="preserve"> θεωρώ ότι </w:t>
      </w:r>
      <w:r>
        <w:rPr>
          <w:rFonts w:eastAsia="Times New Roman" w:cs="Times New Roman"/>
          <w:szCs w:val="24"/>
        </w:rPr>
        <w:t xml:space="preserve">η </w:t>
      </w:r>
      <w:r w:rsidRPr="009066D6">
        <w:rPr>
          <w:rFonts w:eastAsia="Times New Roman" w:cs="Times New Roman"/>
          <w:szCs w:val="24"/>
        </w:rPr>
        <w:t>υπευθυνότητα με την οποία έχει χειριστεί αυτή η Κυβέρνηση τα δημοσιονομικά όλα αυτά τα χρόνια μπορεί και αποτυπώνεται πλέον με χειροπιαστές λύσεις για την κοινωνία</w:t>
      </w:r>
      <w:r>
        <w:rPr>
          <w:rFonts w:eastAsia="Times New Roman" w:cs="Times New Roman"/>
          <w:szCs w:val="24"/>
        </w:rPr>
        <w:t>.</w:t>
      </w:r>
    </w:p>
    <w:p w14:paraId="0067C32D" w14:textId="622CC471" w:rsidR="003D1987" w:rsidRDefault="004313C6">
      <w:pPr>
        <w:spacing w:line="600" w:lineRule="auto"/>
        <w:ind w:firstLine="720"/>
        <w:jc w:val="both"/>
        <w:rPr>
          <w:rFonts w:eastAsia="Times New Roman" w:cs="Times New Roman"/>
          <w:szCs w:val="24"/>
        </w:rPr>
      </w:pPr>
      <w:r>
        <w:rPr>
          <w:rFonts w:eastAsia="Times New Roman" w:cs="Times New Roman"/>
          <w:szCs w:val="24"/>
        </w:rPr>
        <w:t>Κ</w:t>
      </w:r>
      <w:r w:rsidRPr="009066D6">
        <w:rPr>
          <w:rFonts w:eastAsia="Times New Roman" w:cs="Times New Roman"/>
          <w:szCs w:val="24"/>
        </w:rPr>
        <w:t>αι πράγματι</w:t>
      </w:r>
      <w:r>
        <w:rPr>
          <w:rFonts w:eastAsia="Times New Roman" w:cs="Times New Roman"/>
          <w:szCs w:val="24"/>
        </w:rPr>
        <w:t>,</w:t>
      </w:r>
      <w:r w:rsidRPr="009066D6">
        <w:rPr>
          <w:rFonts w:eastAsia="Times New Roman" w:cs="Times New Roman"/>
          <w:szCs w:val="24"/>
        </w:rPr>
        <w:t xml:space="preserve"> ο Προϋπολογισμός του 2026 έχει έντονα κοινωνικά χαρακτηριστικά</w:t>
      </w:r>
      <w:r>
        <w:rPr>
          <w:rFonts w:eastAsia="Times New Roman" w:cs="Times New Roman"/>
          <w:szCs w:val="24"/>
        </w:rPr>
        <w:t>,</w:t>
      </w:r>
      <w:r w:rsidRPr="009066D6">
        <w:rPr>
          <w:rFonts w:eastAsia="Times New Roman" w:cs="Times New Roman"/>
          <w:szCs w:val="24"/>
        </w:rPr>
        <w:t xml:space="preserve"> αλλά είναι και ρεαλιστικός</w:t>
      </w:r>
      <w:r>
        <w:rPr>
          <w:rFonts w:eastAsia="Times New Roman" w:cs="Times New Roman"/>
          <w:szCs w:val="24"/>
        </w:rPr>
        <w:t>,</w:t>
      </w:r>
      <w:r w:rsidRPr="009066D6">
        <w:rPr>
          <w:rFonts w:eastAsia="Times New Roman" w:cs="Times New Roman"/>
          <w:szCs w:val="24"/>
        </w:rPr>
        <w:t xml:space="preserve"> διότι βασίζεται σε πραγματικά δεδομένα και όχι σε ευχολόγια</w:t>
      </w:r>
      <w:r>
        <w:rPr>
          <w:rFonts w:eastAsia="Times New Roman" w:cs="Times New Roman"/>
          <w:szCs w:val="24"/>
        </w:rPr>
        <w:t>.</w:t>
      </w:r>
      <w:r w:rsidRPr="009066D6">
        <w:rPr>
          <w:rFonts w:eastAsia="Times New Roman" w:cs="Times New Roman"/>
          <w:szCs w:val="24"/>
        </w:rPr>
        <w:t xml:space="preserve"> Είναι αναπτυξιακός</w:t>
      </w:r>
      <w:r>
        <w:rPr>
          <w:rFonts w:eastAsia="Times New Roman" w:cs="Times New Roman"/>
          <w:szCs w:val="24"/>
        </w:rPr>
        <w:t>,</w:t>
      </w:r>
      <w:r w:rsidRPr="009066D6">
        <w:rPr>
          <w:rFonts w:eastAsia="Times New Roman" w:cs="Times New Roman"/>
          <w:szCs w:val="24"/>
        </w:rPr>
        <w:t xml:space="preserve"> διότι δίνει ώθηση στην παραγωγή</w:t>
      </w:r>
      <w:r>
        <w:rPr>
          <w:rFonts w:eastAsia="Times New Roman" w:cs="Times New Roman"/>
          <w:szCs w:val="24"/>
        </w:rPr>
        <w:t>,</w:t>
      </w:r>
      <w:r w:rsidRPr="009066D6">
        <w:rPr>
          <w:rFonts w:eastAsia="Times New Roman" w:cs="Times New Roman"/>
          <w:szCs w:val="24"/>
        </w:rPr>
        <w:t xml:space="preserve"> στην εξωστρέφεια</w:t>
      </w:r>
      <w:r>
        <w:rPr>
          <w:rFonts w:eastAsia="Times New Roman" w:cs="Times New Roman"/>
          <w:szCs w:val="24"/>
        </w:rPr>
        <w:t>,</w:t>
      </w:r>
      <w:r w:rsidRPr="009066D6">
        <w:rPr>
          <w:rFonts w:eastAsia="Times New Roman" w:cs="Times New Roman"/>
          <w:szCs w:val="24"/>
        </w:rPr>
        <w:t xml:space="preserve"> στις επενδύσεις και στηρίζει την κοινωνία και τις πραγματικές της ανάγκες με μόνιμο τρόπο</w:t>
      </w:r>
      <w:r>
        <w:rPr>
          <w:rFonts w:eastAsia="Times New Roman" w:cs="Times New Roman"/>
          <w:szCs w:val="24"/>
        </w:rPr>
        <w:t>,</w:t>
      </w:r>
      <w:r w:rsidRPr="009066D6">
        <w:rPr>
          <w:rFonts w:eastAsia="Times New Roman" w:cs="Times New Roman"/>
          <w:szCs w:val="24"/>
        </w:rPr>
        <w:t xml:space="preserve"> όπως ήταν οι πρόσφατες παρεμβάσεις για τη στήριξη των ενοικιαστών με</w:t>
      </w:r>
      <w:r>
        <w:rPr>
          <w:rFonts w:eastAsia="Times New Roman" w:cs="Times New Roman"/>
          <w:szCs w:val="24"/>
        </w:rPr>
        <w:t xml:space="preserve"> ε</w:t>
      </w:r>
      <w:r w:rsidRPr="009066D6">
        <w:rPr>
          <w:rFonts w:eastAsia="Times New Roman" w:cs="Times New Roman"/>
          <w:szCs w:val="24"/>
        </w:rPr>
        <w:t>πιδότηση ενοικίου</w:t>
      </w:r>
      <w:r>
        <w:rPr>
          <w:rFonts w:eastAsia="Times New Roman" w:cs="Times New Roman"/>
          <w:szCs w:val="24"/>
        </w:rPr>
        <w:t>,</w:t>
      </w:r>
      <w:r w:rsidRPr="009066D6">
        <w:rPr>
          <w:rFonts w:eastAsia="Times New Roman" w:cs="Times New Roman"/>
          <w:szCs w:val="24"/>
        </w:rPr>
        <w:t xml:space="preserve"> όπως ήταν η μόνιμη παρέμβαση για τη στήριξη των χαμηλοσυνταξιούχων</w:t>
      </w:r>
      <w:r>
        <w:rPr>
          <w:rFonts w:eastAsia="Times New Roman" w:cs="Times New Roman"/>
          <w:szCs w:val="24"/>
        </w:rPr>
        <w:t>,</w:t>
      </w:r>
      <w:r w:rsidRPr="009066D6">
        <w:rPr>
          <w:rFonts w:eastAsia="Times New Roman" w:cs="Times New Roman"/>
          <w:szCs w:val="24"/>
        </w:rPr>
        <w:t xml:space="preserve"> όπως είναι η σημαντική φορολογική παρέμβαση που ψηφίστηκε πριν από λίγες εβδομάδες στη </w:t>
      </w:r>
      <w:r>
        <w:rPr>
          <w:rFonts w:eastAsia="Times New Roman" w:cs="Times New Roman"/>
          <w:szCs w:val="24"/>
        </w:rPr>
        <w:t>Βουλή, ε</w:t>
      </w:r>
      <w:r w:rsidRPr="009066D6">
        <w:rPr>
          <w:rFonts w:eastAsia="Times New Roman" w:cs="Times New Roman"/>
          <w:szCs w:val="24"/>
        </w:rPr>
        <w:t xml:space="preserve">ίναι νόμος του κράτους και πλέον μπορεί και συνεισφέρει ουσιωδώς στην κοινωνία μέσω μείωσης </w:t>
      </w:r>
      <w:r>
        <w:rPr>
          <w:rFonts w:eastAsia="Times New Roman" w:cs="Times New Roman"/>
          <w:szCs w:val="24"/>
        </w:rPr>
        <w:t xml:space="preserve">των </w:t>
      </w:r>
      <w:r w:rsidRPr="009066D6">
        <w:rPr>
          <w:rFonts w:eastAsia="Times New Roman" w:cs="Times New Roman"/>
          <w:szCs w:val="24"/>
        </w:rPr>
        <w:t>φορολογικών συντελεστών για όλους τους Έλληνες πολίτες</w:t>
      </w:r>
      <w:r>
        <w:rPr>
          <w:rFonts w:eastAsia="Times New Roman" w:cs="Times New Roman"/>
          <w:szCs w:val="24"/>
        </w:rPr>
        <w:t xml:space="preserve">. Επίσης, έχουμε: Συνδυασμό </w:t>
      </w:r>
      <w:r>
        <w:rPr>
          <w:rFonts w:eastAsia="Times New Roman" w:cs="Times New Roman"/>
          <w:szCs w:val="24"/>
        </w:rPr>
        <w:lastRenderedPageBreak/>
        <w:t xml:space="preserve">της μείωσης </w:t>
      </w:r>
      <w:r w:rsidRPr="009066D6">
        <w:rPr>
          <w:rFonts w:eastAsia="Times New Roman" w:cs="Times New Roman"/>
          <w:szCs w:val="24"/>
        </w:rPr>
        <w:t>με τον αριθμό των τέκνων στηρίζοντας με αυτό</w:t>
      </w:r>
      <w:r>
        <w:rPr>
          <w:rFonts w:eastAsia="Times New Roman" w:cs="Times New Roman"/>
          <w:szCs w:val="24"/>
        </w:rPr>
        <w:t>ν</w:t>
      </w:r>
      <w:r w:rsidRPr="009066D6">
        <w:rPr>
          <w:rFonts w:eastAsia="Times New Roman" w:cs="Times New Roman"/>
          <w:szCs w:val="24"/>
        </w:rPr>
        <w:t xml:space="preserve"> τον τρόπο την ελληνική οικογένεια</w:t>
      </w:r>
      <w:r>
        <w:rPr>
          <w:rFonts w:eastAsia="Times New Roman" w:cs="Times New Roman"/>
          <w:szCs w:val="24"/>
        </w:rPr>
        <w:t>. Σ</w:t>
      </w:r>
      <w:r w:rsidRPr="009066D6">
        <w:rPr>
          <w:rFonts w:eastAsia="Times New Roman" w:cs="Times New Roman"/>
          <w:szCs w:val="24"/>
        </w:rPr>
        <w:t>τήριξη των νέων</w:t>
      </w:r>
      <w:r>
        <w:rPr>
          <w:rFonts w:eastAsia="Times New Roman" w:cs="Times New Roman"/>
          <w:szCs w:val="24"/>
        </w:rPr>
        <w:t>,</w:t>
      </w:r>
      <w:r w:rsidRPr="009066D6">
        <w:rPr>
          <w:rFonts w:eastAsia="Times New Roman" w:cs="Times New Roman"/>
          <w:szCs w:val="24"/>
        </w:rPr>
        <w:t xml:space="preserve"> καθότι μέχρι</w:t>
      </w:r>
      <w:r>
        <w:rPr>
          <w:rFonts w:eastAsia="Times New Roman" w:cs="Times New Roman"/>
          <w:szCs w:val="24"/>
        </w:rPr>
        <w:t xml:space="preserve"> τα είκοσι πέντε </w:t>
      </w:r>
      <w:r w:rsidRPr="009066D6">
        <w:rPr>
          <w:rFonts w:eastAsia="Times New Roman" w:cs="Times New Roman"/>
          <w:szCs w:val="24"/>
        </w:rPr>
        <w:t>έτη ο φορολογικός συντελεστής είναι μηδενικός</w:t>
      </w:r>
      <w:r>
        <w:rPr>
          <w:rFonts w:eastAsia="Times New Roman" w:cs="Times New Roman"/>
          <w:szCs w:val="24"/>
        </w:rPr>
        <w:t xml:space="preserve">, </w:t>
      </w:r>
      <w:r w:rsidRPr="009066D6">
        <w:rPr>
          <w:rFonts w:eastAsia="Times New Roman" w:cs="Times New Roman"/>
          <w:szCs w:val="24"/>
        </w:rPr>
        <w:t>ενώ</w:t>
      </w:r>
      <w:r>
        <w:rPr>
          <w:rFonts w:eastAsia="Times New Roman" w:cs="Times New Roman"/>
          <w:szCs w:val="24"/>
        </w:rPr>
        <w:t xml:space="preserve"> μέχρι </w:t>
      </w:r>
      <w:r w:rsidRPr="009066D6">
        <w:rPr>
          <w:rFonts w:eastAsia="Times New Roman" w:cs="Times New Roman"/>
          <w:szCs w:val="24"/>
        </w:rPr>
        <w:t xml:space="preserve">τα 30 είναι </w:t>
      </w:r>
      <w:r>
        <w:rPr>
          <w:rFonts w:eastAsia="Times New Roman" w:cs="Times New Roman"/>
          <w:szCs w:val="24"/>
        </w:rPr>
        <w:t>9</w:t>
      </w:r>
      <w:r w:rsidRPr="009066D6">
        <w:rPr>
          <w:rFonts w:eastAsia="Times New Roman" w:cs="Times New Roman"/>
          <w:szCs w:val="24"/>
        </w:rPr>
        <w:t>%</w:t>
      </w:r>
      <w:r>
        <w:rPr>
          <w:rFonts w:eastAsia="Times New Roman" w:cs="Times New Roman"/>
          <w:szCs w:val="24"/>
        </w:rPr>
        <w:t>. Μ</w:t>
      </w:r>
      <w:r w:rsidRPr="009066D6">
        <w:rPr>
          <w:rFonts w:eastAsia="Times New Roman" w:cs="Times New Roman"/>
          <w:szCs w:val="24"/>
        </w:rPr>
        <w:t>είωση των δεδομένων που αφορούσαν τα τεκμήρια διαβίωσης</w:t>
      </w:r>
      <w:r>
        <w:rPr>
          <w:rFonts w:eastAsia="Times New Roman" w:cs="Times New Roman"/>
          <w:szCs w:val="24"/>
        </w:rPr>
        <w:t>.</w:t>
      </w:r>
      <w:r w:rsidRPr="009066D6">
        <w:rPr>
          <w:rFonts w:eastAsia="Times New Roman" w:cs="Times New Roman"/>
          <w:szCs w:val="24"/>
        </w:rPr>
        <w:t xml:space="preserve"> Υπενθυμίζω ότι υπάρχει μείωση των τεκμηρίων διαβίωσης </w:t>
      </w:r>
      <w:r>
        <w:rPr>
          <w:rFonts w:eastAsia="Times New Roman" w:cs="Times New Roman"/>
          <w:szCs w:val="24"/>
        </w:rPr>
        <w:t>30</w:t>
      </w:r>
      <w:r w:rsidRPr="009066D6">
        <w:rPr>
          <w:rFonts w:eastAsia="Times New Roman" w:cs="Times New Roman"/>
          <w:szCs w:val="24"/>
        </w:rPr>
        <w:t xml:space="preserve">% στα ακίνητα και η μείωση των τεκμηρίων στα αυτοκίνητα είναι περίπου στο </w:t>
      </w:r>
      <w:r>
        <w:rPr>
          <w:rFonts w:eastAsia="Times New Roman" w:cs="Times New Roman"/>
          <w:szCs w:val="24"/>
        </w:rPr>
        <w:t>50</w:t>
      </w:r>
      <w:r w:rsidRPr="009066D6">
        <w:rPr>
          <w:rFonts w:eastAsia="Times New Roman" w:cs="Times New Roman"/>
          <w:szCs w:val="24"/>
        </w:rPr>
        <w:t>%</w:t>
      </w:r>
      <w:r>
        <w:rPr>
          <w:rFonts w:eastAsia="Times New Roman" w:cs="Times New Roman"/>
          <w:szCs w:val="24"/>
        </w:rPr>
        <w:t>. Π</w:t>
      </w:r>
      <w:r w:rsidRPr="009066D6">
        <w:rPr>
          <w:rFonts w:eastAsia="Times New Roman" w:cs="Times New Roman"/>
          <w:szCs w:val="24"/>
        </w:rPr>
        <w:t>αράλληλα</w:t>
      </w:r>
      <w:r>
        <w:rPr>
          <w:rFonts w:eastAsia="Times New Roman" w:cs="Times New Roman"/>
          <w:szCs w:val="24"/>
        </w:rPr>
        <w:t>,</w:t>
      </w:r>
      <w:r w:rsidRPr="009066D6">
        <w:rPr>
          <w:rFonts w:eastAsia="Times New Roman" w:cs="Times New Roman"/>
          <w:szCs w:val="24"/>
        </w:rPr>
        <w:t xml:space="preserve"> βλέπουμε ότι υπάρχει σημαντική στήριξη της ελληνικής περιφέρειας μέσω της μείωσης και κατάργηση</w:t>
      </w:r>
      <w:r>
        <w:rPr>
          <w:rFonts w:eastAsia="Times New Roman" w:cs="Times New Roman"/>
          <w:szCs w:val="24"/>
        </w:rPr>
        <w:t>ς</w:t>
      </w:r>
      <w:r w:rsidRPr="009066D6">
        <w:rPr>
          <w:rFonts w:eastAsia="Times New Roman" w:cs="Times New Roman"/>
          <w:szCs w:val="24"/>
        </w:rPr>
        <w:t xml:space="preserve"> του ΕΝΦΙΑ για τον επόμενο χρόνο</w:t>
      </w:r>
      <w:r>
        <w:rPr>
          <w:rFonts w:eastAsia="Times New Roman" w:cs="Times New Roman"/>
          <w:szCs w:val="24"/>
        </w:rPr>
        <w:t>, μ</w:t>
      </w:r>
      <w:r w:rsidRPr="009066D6">
        <w:rPr>
          <w:rFonts w:eastAsia="Times New Roman" w:cs="Times New Roman"/>
          <w:szCs w:val="24"/>
        </w:rPr>
        <w:t>είωση των τεκμηρίων των ελεύθερων επαγγελματιών σε 50</w:t>
      </w:r>
      <w:r>
        <w:rPr>
          <w:rFonts w:eastAsia="Times New Roman" w:cs="Times New Roman"/>
          <w:szCs w:val="24"/>
        </w:rPr>
        <w:t>% σε</w:t>
      </w:r>
      <w:r w:rsidRPr="009066D6">
        <w:rPr>
          <w:rFonts w:eastAsia="Times New Roman" w:cs="Times New Roman"/>
          <w:szCs w:val="24"/>
        </w:rPr>
        <w:t xml:space="preserve"> οικισμούς μέχρι </w:t>
      </w:r>
      <w:r w:rsidR="00357DA9">
        <w:rPr>
          <w:rFonts w:eastAsia="Times New Roman" w:cs="Times New Roman"/>
          <w:szCs w:val="24"/>
        </w:rPr>
        <w:t>χίλια πεντακόσια</w:t>
      </w:r>
      <w:r w:rsidRPr="009066D6">
        <w:rPr>
          <w:rFonts w:eastAsia="Times New Roman" w:cs="Times New Roman"/>
          <w:szCs w:val="24"/>
        </w:rPr>
        <w:t xml:space="preserve"> άτομα ανά οικισμό και μείωση του </w:t>
      </w:r>
      <w:r>
        <w:rPr>
          <w:rFonts w:eastAsia="Times New Roman" w:cs="Times New Roman"/>
          <w:szCs w:val="24"/>
        </w:rPr>
        <w:t>ΦΠΑ</w:t>
      </w:r>
      <w:r w:rsidRPr="009066D6">
        <w:rPr>
          <w:rFonts w:eastAsia="Times New Roman" w:cs="Times New Roman"/>
          <w:szCs w:val="24"/>
        </w:rPr>
        <w:t xml:space="preserve"> στα ακριτικά νησιά δείχνοντας εμπράκτως ότι η καλή δημοσιονομική πορεία της χώρας μπορεί και γυρίζει πίσω στον Έλληνα πολίτη </w:t>
      </w:r>
      <w:r>
        <w:rPr>
          <w:rFonts w:eastAsia="Times New Roman" w:cs="Times New Roman"/>
          <w:szCs w:val="24"/>
        </w:rPr>
        <w:t>προτεραιοποιών</w:t>
      </w:r>
      <w:r w:rsidRPr="009066D6">
        <w:rPr>
          <w:rFonts w:eastAsia="Times New Roman" w:cs="Times New Roman"/>
          <w:szCs w:val="24"/>
        </w:rPr>
        <w:t>τας προφανώς τις ανάγκες της κοινωνίας</w:t>
      </w:r>
      <w:r>
        <w:rPr>
          <w:rFonts w:eastAsia="Times New Roman" w:cs="Times New Roman"/>
          <w:szCs w:val="24"/>
        </w:rPr>
        <w:t>.</w:t>
      </w:r>
      <w:r w:rsidRPr="009066D6">
        <w:rPr>
          <w:rFonts w:eastAsia="Times New Roman" w:cs="Times New Roman"/>
          <w:szCs w:val="24"/>
        </w:rPr>
        <w:t xml:space="preserve"> </w:t>
      </w:r>
    </w:p>
    <w:p w14:paraId="0067C32E" w14:textId="77777777" w:rsidR="003D1987" w:rsidRDefault="004313C6">
      <w:pPr>
        <w:spacing w:line="600" w:lineRule="auto"/>
        <w:ind w:firstLine="720"/>
        <w:jc w:val="both"/>
        <w:rPr>
          <w:rFonts w:eastAsia="Times New Roman" w:cs="Times New Roman"/>
          <w:szCs w:val="24"/>
        </w:rPr>
      </w:pPr>
      <w:r w:rsidRPr="009066D6">
        <w:rPr>
          <w:rFonts w:eastAsia="Times New Roman" w:cs="Times New Roman"/>
          <w:szCs w:val="24"/>
        </w:rPr>
        <w:t>Πέρα από τα οφέλη της μείωσης φόρου εισοδήματος</w:t>
      </w:r>
      <w:r>
        <w:rPr>
          <w:rFonts w:eastAsia="Times New Roman" w:cs="Times New Roman"/>
          <w:szCs w:val="24"/>
        </w:rPr>
        <w:t>,</w:t>
      </w:r>
      <w:r w:rsidRPr="009066D6">
        <w:rPr>
          <w:rFonts w:eastAsia="Times New Roman" w:cs="Times New Roman"/>
          <w:szCs w:val="24"/>
        </w:rPr>
        <w:t xml:space="preserve"> και οι συνταξιούχοι θα δουν βελτίωση του εισοδήματός τους με δύο ακόμα τρόπους</w:t>
      </w:r>
      <w:r>
        <w:rPr>
          <w:rFonts w:eastAsia="Times New Roman" w:cs="Times New Roman"/>
          <w:szCs w:val="24"/>
        </w:rPr>
        <w:t>:</w:t>
      </w:r>
      <w:r w:rsidRPr="009066D6">
        <w:rPr>
          <w:rFonts w:eastAsia="Times New Roman" w:cs="Times New Roman"/>
          <w:szCs w:val="24"/>
        </w:rPr>
        <w:t xml:space="preserve"> από την ετήσια αύξηση των συντάξεων βάσει </w:t>
      </w:r>
      <w:r>
        <w:rPr>
          <w:rFonts w:eastAsia="Times New Roman" w:cs="Times New Roman"/>
          <w:szCs w:val="24"/>
        </w:rPr>
        <w:t xml:space="preserve">ΑΕΠ </w:t>
      </w:r>
      <w:r w:rsidRPr="009066D6">
        <w:rPr>
          <w:rFonts w:eastAsia="Times New Roman" w:cs="Times New Roman"/>
          <w:szCs w:val="24"/>
        </w:rPr>
        <w:t>και πληθωρισμού</w:t>
      </w:r>
      <w:r>
        <w:rPr>
          <w:rFonts w:eastAsia="Times New Roman" w:cs="Times New Roman"/>
          <w:szCs w:val="24"/>
        </w:rPr>
        <w:t xml:space="preserve"> και</w:t>
      </w:r>
      <w:r w:rsidRPr="009066D6">
        <w:rPr>
          <w:rFonts w:eastAsia="Times New Roman" w:cs="Times New Roman"/>
          <w:szCs w:val="24"/>
        </w:rPr>
        <w:t xml:space="preserve"> από τη σταδιακή κατάργηση του συμψηφισμού της προσωπικής διαφοράς με τις ετήσιες αυξήσεις</w:t>
      </w:r>
      <w:r>
        <w:rPr>
          <w:rFonts w:eastAsia="Times New Roman" w:cs="Times New Roman"/>
          <w:szCs w:val="24"/>
        </w:rPr>
        <w:t>. Κ</w:t>
      </w:r>
      <w:r w:rsidRPr="009066D6">
        <w:rPr>
          <w:rFonts w:eastAsia="Times New Roman" w:cs="Times New Roman"/>
          <w:szCs w:val="24"/>
        </w:rPr>
        <w:t>αι βέβαια</w:t>
      </w:r>
      <w:r>
        <w:rPr>
          <w:rFonts w:eastAsia="Times New Roman" w:cs="Times New Roman"/>
          <w:szCs w:val="24"/>
        </w:rPr>
        <w:t>,</w:t>
      </w:r>
      <w:r w:rsidRPr="009066D6">
        <w:rPr>
          <w:rFonts w:eastAsia="Times New Roman" w:cs="Times New Roman"/>
          <w:szCs w:val="24"/>
        </w:rPr>
        <w:t xml:space="preserve"> όπως προανέφερα</w:t>
      </w:r>
      <w:r>
        <w:rPr>
          <w:rFonts w:eastAsia="Times New Roman" w:cs="Times New Roman"/>
          <w:szCs w:val="24"/>
        </w:rPr>
        <w:t>,</w:t>
      </w:r>
      <w:r w:rsidRPr="009066D6">
        <w:rPr>
          <w:rFonts w:eastAsia="Times New Roman" w:cs="Times New Roman"/>
          <w:szCs w:val="24"/>
        </w:rPr>
        <w:t xml:space="preserve"> οι χαμηλοσυνταξιούχοι θα λάβουν το</w:t>
      </w:r>
      <w:r>
        <w:rPr>
          <w:rFonts w:eastAsia="Times New Roman" w:cs="Times New Roman"/>
          <w:szCs w:val="24"/>
        </w:rPr>
        <w:t>ν</w:t>
      </w:r>
      <w:r w:rsidRPr="009066D6">
        <w:rPr>
          <w:rFonts w:eastAsia="Times New Roman" w:cs="Times New Roman"/>
          <w:szCs w:val="24"/>
        </w:rPr>
        <w:t xml:space="preserve"> Νοέμβριο</w:t>
      </w:r>
      <w:r>
        <w:rPr>
          <w:rFonts w:eastAsia="Times New Roman" w:cs="Times New Roman"/>
          <w:szCs w:val="24"/>
        </w:rPr>
        <w:t>,</w:t>
      </w:r>
      <w:r w:rsidRPr="009066D6">
        <w:rPr>
          <w:rFonts w:eastAsia="Times New Roman" w:cs="Times New Roman"/>
          <w:szCs w:val="24"/>
        </w:rPr>
        <w:t xml:space="preserve"> όπως έλαβαν και φέτος</w:t>
      </w:r>
      <w:r>
        <w:rPr>
          <w:rFonts w:eastAsia="Times New Roman" w:cs="Times New Roman"/>
          <w:szCs w:val="24"/>
        </w:rPr>
        <w:t>,</w:t>
      </w:r>
      <w:r w:rsidRPr="009066D6">
        <w:rPr>
          <w:rFonts w:eastAsia="Times New Roman" w:cs="Times New Roman"/>
          <w:szCs w:val="24"/>
        </w:rPr>
        <w:t xml:space="preserve"> την ενίσχυση των </w:t>
      </w:r>
      <w:r>
        <w:rPr>
          <w:rFonts w:eastAsia="Times New Roman" w:cs="Times New Roman"/>
          <w:szCs w:val="24"/>
        </w:rPr>
        <w:t>250</w:t>
      </w:r>
      <w:r w:rsidRPr="009066D6">
        <w:rPr>
          <w:rFonts w:eastAsia="Times New Roman" w:cs="Times New Roman"/>
          <w:szCs w:val="24"/>
        </w:rPr>
        <w:t xml:space="preserve"> ευρώ</w:t>
      </w:r>
      <w:r>
        <w:rPr>
          <w:rFonts w:eastAsia="Times New Roman" w:cs="Times New Roman"/>
          <w:szCs w:val="24"/>
        </w:rPr>
        <w:t>.</w:t>
      </w:r>
      <w:r w:rsidRPr="009066D6">
        <w:rPr>
          <w:rFonts w:eastAsia="Times New Roman" w:cs="Times New Roman"/>
          <w:szCs w:val="24"/>
        </w:rPr>
        <w:t xml:space="preserve"> </w:t>
      </w:r>
    </w:p>
    <w:p w14:paraId="0067C32F" w14:textId="77777777" w:rsidR="003D1987" w:rsidRDefault="004313C6">
      <w:pPr>
        <w:spacing w:line="600" w:lineRule="auto"/>
        <w:ind w:firstLine="720"/>
        <w:jc w:val="both"/>
        <w:rPr>
          <w:rFonts w:eastAsia="Times New Roman" w:cs="Times New Roman"/>
          <w:szCs w:val="24"/>
        </w:rPr>
      </w:pPr>
      <w:r w:rsidRPr="009066D6">
        <w:rPr>
          <w:rFonts w:eastAsia="Times New Roman" w:cs="Times New Roman"/>
          <w:szCs w:val="24"/>
        </w:rPr>
        <w:t>Δεν μπορώ να μην αναφερθώ στη σημαντική συνεισφορά της μάχης κατά της φοροδιαφυγής στον κρατικό προϋπολογισμό</w:t>
      </w:r>
      <w:r>
        <w:rPr>
          <w:rFonts w:eastAsia="Times New Roman" w:cs="Times New Roman"/>
          <w:szCs w:val="24"/>
        </w:rPr>
        <w:t>. Α</w:t>
      </w:r>
      <w:r w:rsidRPr="009066D6">
        <w:rPr>
          <w:rFonts w:eastAsia="Times New Roman" w:cs="Times New Roman"/>
          <w:szCs w:val="24"/>
        </w:rPr>
        <w:t xml:space="preserve">ποτυπώνεται με </w:t>
      </w:r>
      <w:r w:rsidRPr="009066D6">
        <w:rPr>
          <w:rFonts w:eastAsia="Times New Roman" w:cs="Times New Roman"/>
          <w:szCs w:val="24"/>
        </w:rPr>
        <w:lastRenderedPageBreak/>
        <w:t>σαφήνεια η ουσιαστική συμβολή της καταπολέμησης φοροδιαφυγής στη βελτίωση των δημοσίων εσόδων και στη συνολική δημοσιονομική εικόνα της χώρας</w:t>
      </w:r>
      <w:r>
        <w:rPr>
          <w:rFonts w:eastAsia="Times New Roman" w:cs="Times New Roman"/>
          <w:szCs w:val="24"/>
        </w:rPr>
        <w:t>.</w:t>
      </w:r>
      <w:r w:rsidRPr="009066D6">
        <w:rPr>
          <w:rFonts w:eastAsia="Times New Roman" w:cs="Times New Roman"/>
          <w:szCs w:val="24"/>
        </w:rPr>
        <w:t xml:space="preserve"> </w:t>
      </w:r>
    </w:p>
    <w:p w14:paraId="0067C330" w14:textId="77777777" w:rsidR="003D1987" w:rsidRDefault="004313C6">
      <w:pPr>
        <w:spacing w:line="600" w:lineRule="auto"/>
        <w:ind w:firstLine="720"/>
        <w:jc w:val="both"/>
        <w:rPr>
          <w:rFonts w:eastAsia="Times New Roman" w:cs="Times New Roman"/>
          <w:szCs w:val="24"/>
        </w:rPr>
      </w:pPr>
      <w:r w:rsidRPr="003F3FE1">
        <w:rPr>
          <w:rFonts w:eastAsia="Times New Roman" w:cs="Times New Roman"/>
          <w:szCs w:val="24"/>
        </w:rPr>
        <w:t>Η Κυβέρνηση αυτή επένδυσε ουσιωδώς και με πολύ μεγάλη μέθοδο στην πάταξη της φοροδιαφυγής μέσα από βαθιές μεταρρυθμίσεις</w:t>
      </w:r>
      <w:r w:rsidRPr="002F07CB">
        <w:rPr>
          <w:rFonts w:eastAsia="Times New Roman" w:cs="Times New Roman"/>
          <w:szCs w:val="24"/>
        </w:rPr>
        <w:t>,</w:t>
      </w:r>
      <w:r w:rsidRPr="003F3FE1">
        <w:rPr>
          <w:rFonts w:eastAsia="Times New Roman" w:cs="Times New Roman"/>
          <w:szCs w:val="24"/>
        </w:rPr>
        <w:t xml:space="preserve"> που ήταν ούτε εύκολες ούτε αυτονόητες</w:t>
      </w:r>
      <w:r w:rsidRPr="002F07CB">
        <w:rPr>
          <w:rFonts w:eastAsia="Times New Roman" w:cs="Times New Roman"/>
          <w:szCs w:val="24"/>
        </w:rPr>
        <w:t>,</w:t>
      </w:r>
      <w:r>
        <w:rPr>
          <w:rFonts w:eastAsia="Times New Roman" w:cs="Times New Roman"/>
          <w:szCs w:val="24"/>
        </w:rPr>
        <w:t xml:space="preserve"> όπως</w:t>
      </w:r>
      <w:r w:rsidRPr="002F07CB">
        <w:rPr>
          <w:rFonts w:eastAsia="Times New Roman" w:cs="Times New Roman"/>
          <w:szCs w:val="24"/>
        </w:rPr>
        <w:t xml:space="preserve"> </w:t>
      </w:r>
      <w:r>
        <w:rPr>
          <w:rFonts w:eastAsia="Times New Roman" w:cs="Times New Roman"/>
          <w:szCs w:val="24"/>
        </w:rPr>
        <w:t>δ</w:t>
      </w:r>
      <w:r w:rsidRPr="003F3FE1">
        <w:rPr>
          <w:rFonts w:eastAsia="Times New Roman" w:cs="Times New Roman"/>
          <w:szCs w:val="24"/>
        </w:rPr>
        <w:t xml:space="preserve">ιασύνδεση των </w:t>
      </w:r>
      <w:r>
        <w:rPr>
          <w:rFonts w:eastAsia="Times New Roman" w:cs="Times New Roman"/>
          <w:szCs w:val="24"/>
          <w:lang w:val="en-US"/>
        </w:rPr>
        <w:t>POS</w:t>
      </w:r>
      <w:r w:rsidRPr="003F3FE1">
        <w:rPr>
          <w:rFonts w:eastAsia="Times New Roman" w:cs="Times New Roman"/>
          <w:szCs w:val="24"/>
        </w:rPr>
        <w:t xml:space="preserve"> με ταμειακές μηχανές</w:t>
      </w:r>
      <w:r w:rsidRPr="002F07CB">
        <w:rPr>
          <w:rFonts w:eastAsia="Times New Roman" w:cs="Times New Roman"/>
          <w:szCs w:val="24"/>
        </w:rPr>
        <w:t xml:space="preserve">, </w:t>
      </w:r>
      <w:r>
        <w:rPr>
          <w:rFonts w:eastAsia="Times New Roman" w:cs="Times New Roman"/>
          <w:szCs w:val="24"/>
        </w:rPr>
        <w:t>ε</w:t>
      </w:r>
      <w:r w:rsidRPr="003F3FE1">
        <w:rPr>
          <w:rFonts w:eastAsia="Times New Roman" w:cs="Times New Roman"/>
          <w:szCs w:val="24"/>
        </w:rPr>
        <w:t>νθάρρυνση των ηλεκτρονικών πληρωμών</w:t>
      </w:r>
      <w:r>
        <w:rPr>
          <w:rFonts w:eastAsia="Times New Roman" w:cs="Times New Roman"/>
          <w:szCs w:val="24"/>
        </w:rPr>
        <w:t>, σ</w:t>
      </w:r>
      <w:r w:rsidRPr="003F3FE1">
        <w:rPr>
          <w:rFonts w:eastAsia="Times New Roman" w:cs="Times New Roman"/>
          <w:szCs w:val="24"/>
        </w:rPr>
        <w:t>τήριξη της ψηφιοποίησης της φορολογικής διοίκησης και απλοποίηση των διαδικασιών</w:t>
      </w:r>
      <w:r>
        <w:rPr>
          <w:rFonts w:eastAsia="Times New Roman" w:cs="Times New Roman"/>
          <w:szCs w:val="24"/>
        </w:rPr>
        <w:t xml:space="preserve">. </w:t>
      </w:r>
      <w:r w:rsidRPr="003F3FE1">
        <w:rPr>
          <w:rFonts w:eastAsia="Times New Roman" w:cs="Times New Roman"/>
          <w:szCs w:val="24"/>
        </w:rPr>
        <w:t xml:space="preserve">Αντιλαμβανόμαστε ότι αυτές </w:t>
      </w:r>
      <w:r>
        <w:rPr>
          <w:rFonts w:eastAsia="Times New Roman" w:cs="Times New Roman"/>
          <w:szCs w:val="24"/>
        </w:rPr>
        <w:t>ήταν</w:t>
      </w:r>
      <w:r w:rsidRPr="003F3FE1">
        <w:rPr>
          <w:rFonts w:eastAsia="Times New Roman" w:cs="Times New Roman"/>
          <w:szCs w:val="24"/>
        </w:rPr>
        <w:t xml:space="preserve"> μεταρρυθμίσεις</w:t>
      </w:r>
      <w:r>
        <w:rPr>
          <w:rFonts w:eastAsia="Times New Roman" w:cs="Times New Roman"/>
          <w:szCs w:val="24"/>
        </w:rPr>
        <w:t>,</w:t>
      </w:r>
      <w:r w:rsidRPr="003F3FE1">
        <w:rPr>
          <w:rFonts w:eastAsia="Times New Roman" w:cs="Times New Roman"/>
          <w:szCs w:val="24"/>
        </w:rPr>
        <w:t xml:space="preserve"> οι οποίες έφεραν σημαντικότατα έσοδα στον κρατικό προϋπολογισμό</w:t>
      </w:r>
      <w:r>
        <w:rPr>
          <w:rFonts w:eastAsia="Times New Roman" w:cs="Times New Roman"/>
          <w:szCs w:val="24"/>
        </w:rPr>
        <w:t>,</w:t>
      </w:r>
      <w:r w:rsidRPr="003F3FE1">
        <w:rPr>
          <w:rFonts w:eastAsia="Times New Roman" w:cs="Times New Roman"/>
          <w:szCs w:val="24"/>
        </w:rPr>
        <w:t xml:space="preserve"> στα κρατικά ταμεία μέσω των οποίων μπορούμε να γυρίσουμε πίσω στην ελληνική κοινωνία σημαντικά ποσά</w:t>
      </w:r>
      <w:r>
        <w:rPr>
          <w:rFonts w:eastAsia="Times New Roman" w:cs="Times New Roman"/>
          <w:szCs w:val="24"/>
        </w:rPr>
        <w:t xml:space="preserve">. </w:t>
      </w:r>
    </w:p>
    <w:p w14:paraId="0067C331" w14:textId="77777777" w:rsidR="003D1987" w:rsidRDefault="004313C6">
      <w:pPr>
        <w:spacing w:line="600" w:lineRule="auto"/>
        <w:ind w:firstLine="720"/>
        <w:jc w:val="both"/>
        <w:rPr>
          <w:rFonts w:eastAsia="Times New Roman" w:cs="Times New Roman"/>
          <w:szCs w:val="24"/>
        </w:rPr>
      </w:pPr>
      <w:r w:rsidRPr="003F3FE1">
        <w:rPr>
          <w:rFonts w:eastAsia="Times New Roman" w:cs="Times New Roman"/>
          <w:szCs w:val="24"/>
        </w:rPr>
        <w:t>Υπενθυμίζω ότι η βελτίωση αυτή συνδέεται άμεσα με τη σημαντική πρόοδο που έχει επιτευχθεί στη μείωση του κενού ΦΠΑ</w:t>
      </w:r>
      <w:r>
        <w:rPr>
          <w:rFonts w:eastAsia="Times New Roman" w:cs="Times New Roman"/>
          <w:szCs w:val="24"/>
        </w:rPr>
        <w:t>.</w:t>
      </w:r>
      <w:r w:rsidRPr="003F3FE1">
        <w:rPr>
          <w:rFonts w:eastAsia="Times New Roman" w:cs="Times New Roman"/>
          <w:szCs w:val="24"/>
        </w:rPr>
        <w:t xml:space="preserve"> Σύμφωνα με τα διαθέσιμα στοιχεία</w:t>
      </w:r>
      <w:r>
        <w:rPr>
          <w:rFonts w:eastAsia="Times New Roman" w:cs="Times New Roman"/>
          <w:szCs w:val="24"/>
        </w:rPr>
        <w:t>,</w:t>
      </w:r>
      <w:r w:rsidRPr="003F3FE1">
        <w:rPr>
          <w:rFonts w:eastAsia="Times New Roman" w:cs="Times New Roman"/>
          <w:szCs w:val="24"/>
        </w:rPr>
        <w:t xml:space="preserve"> που έχουμε σήμερα </w:t>
      </w:r>
      <w:r>
        <w:rPr>
          <w:rFonts w:eastAsia="Times New Roman" w:cs="Times New Roman"/>
          <w:szCs w:val="24"/>
        </w:rPr>
        <w:t>από την ΑΑΔΕ,</w:t>
      </w:r>
      <w:r w:rsidRPr="003F3FE1">
        <w:rPr>
          <w:rFonts w:eastAsia="Times New Roman" w:cs="Times New Roman"/>
          <w:szCs w:val="24"/>
        </w:rPr>
        <w:t xml:space="preserve"> το κενό ΦΠΑ στην Ελλάδα μειώθηκε από </w:t>
      </w:r>
      <w:r>
        <w:rPr>
          <w:rFonts w:eastAsia="Times New Roman" w:cs="Times New Roman"/>
          <w:szCs w:val="24"/>
        </w:rPr>
        <w:t>29</w:t>
      </w:r>
      <w:r w:rsidRPr="003F3FE1">
        <w:rPr>
          <w:rFonts w:eastAsia="Times New Roman" w:cs="Times New Roman"/>
          <w:szCs w:val="24"/>
        </w:rPr>
        <w:t>% το 2017 σε 11,4% το 2023</w:t>
      </w:r>
      <w:r>
        <w:rPr>
          <w:rFonts w:eastAsia="Times New Roman" w:cs="Times New Roman"/>
          <w:szCs w:val="24"/>
        </w:rPr>
        <w:t>,</w:t>
      </w:r>
      <w:r w:rsidRPr="003F3FE1">
        <w:rPr>
          <w:rFonts w:eastAsia="Times New Roman" w:cs="Times New Roman"/>
          <w:szCs w:val="24"/>
        </w:rPr>
        <w:t xml:space="preserve"> ενώ η πρόβλεψη για το 2024 είναι κοντά στο </w:t>
      </w:r>
      <w:r>
        <w:rPr>
          <w:rFonts w:eastAsia="Times New Roman" w:cs="Times New Roman"/>
          <w:szCs w:val="24"/>
        </w:rPr>
        <w:t>9</w:t>
      </w:r>
      <w:r w:rsidRPr="003F3FE1">
        <w:rPr>
          <w:rFonts w:eastAsia="Times New Roman" w:cs="Times New Roman"/>
          <w:szCs w:val="24"/>
        </w:rPr>
        <w:t>%</w:t>
      </w:r>
      <w:r>
        <w:rPr>
          <w:rFonts w:eastAsia="Times New Roman" w:cs="Times New Roman"/>
          <w:szCs w:val="24"/>
        </w:rPr>
        <w:t xml:space="preserve">. </w:t>
      </w:r>
      <w:r w:rsidRPr="003F3FE1">
        <w:rPr>
          <w:rFonts w:eastAsia="Times New Roman" w:cs="Times New Roman"/>
          <w:szCs w:val="24"/>
        </w:rPr>
        <w:t>Πρόκειται περί μιας σημαντικής εξέλιξης</w:t>
      </w:r>
      <w:r>
        <w:rPr>
          <w:rFonts w:eastAsia="Times New Roman" w:cs="Times New Roman"/>
          <w:szCs w:val="24"/>
        </w:rPr>
        <w:t>,</w:t>
      </w:r>
      <w:r w:rsidRPr="003F3FE1">
        <w:rPr>
          <w:rFonts w:eastAsia="Times New Roman" w:cs="Times New Roman"/>
          <w:szCs w:val="24"/>
        </w:rPr>
        <w:t xml:space="preserve"> που αντανακλά τη σταθερή ενίσχυση της φορολογικής συμμόρφωσης</w:t>
      </w:r>
      <w:r>
        <w:rPr>
          <w:rFonts w:eastAsia="Times New Roman" w:cs="Times New Roman"/>
          <w:szCs w:val="24"/>
        </w:rPr>
        <w:t>,</w:t>
      </w:r>
      <w:r w:rsidRPr="003F3FE1">
        <w:rPr>
          <w:rFonts w:eastAsia="Times New Roman" w:cs="Times New Roman"/>
          <w:szCs w:val="24"/>
        </w:rPr>
        <w:t xml:space="preserve"> τη βελτίωση και την αποτελεσματικότητα της φορολογικής διοίκησης</w:t>
      </w:r>
      <w:r>
        <w:rPr>
          <w:rFonts w:eastAsia="Times New Roman" w:cs="Times New Roman"/>
          <w:szCs w:val="24"/>
        </w:rPr>
        <w:t xml:space="preserve">. </w:t>
      </w:r>
      <w:r w:rsidRPr="003F3FE1">
        <w:rPr>
          <w:rFonts w:eastAsia="Times New Roman" w:cs="Times New Roman"/>
          <w:szCs w:val="24"/>
        </w:rPr>
        <w:t>Η πρόοδος αυτή δεν είναι ούτε συγκυριακή ούτε αποσπασματική</w:t>
      </w:r>
      <w:r>
        <w:rPr>
          <w:rFonts w:eastAsia="Times New Roman" w:cs="Times New Roman"/>
          <w:szCs w:val="24"/>
        </w:rPr>
        <w:t>,</w:t>
      </w:r>
      <w:r w:rsidRPr="003F3FE1">
        <w:rPr>
          <w:rFonts w:eastAsia="Times New Roman" w:cs="Times New Roman"/>
          <w:szCs w:val="24"/>
        </w:rPr>
        <w:t xml:space="preserve"> είναι αποτέλεσμα μιας </w:t>
      </w:r>
      <w:r w:rsidRPr="003F3FE1">
        <w:rPr>
          <w:rFonts w:eastAsia="Times New Roman" w:cs="Times New Roman"/>
          <w:szCs w:val="24"/>
        </w:rPr>
        <w:lastRenderedPageBreak/>
        <w:t>συνεκτικής διαχρονικής στρατηγικής που στηρίζεται στον εκσυγχρονισμό της φορολογικής διοίκησης</w:t>
      </w:r>
      <w:r>
        <w:rPr>
          <w:rFonts w:eastAsia="Times New Roman" w:cs="Times New Roman"/>
          <w:szCs w:val="24"/>
        </w:rPr>
        <w:t>,</w:t>
      </w:r>
      <w:r w:rsidRPr="003F3FE1">
        <w:rPr>
          <w:rFonts w:eastAsia="Times New Roman" w:cs="Times New Roman"/>
          <w:szCs w:val="24"/>
        </w:rPr>
        <w:t xml:space="preserve"> στην αξιοποίηση ψηφιακών εργαλείων</w:t>
      </w:r>
      <w:r>
        <w:rPr>
          <w:rFonts w:eastAsia="Times New Roman" w:cs="Times New Roman"/>
          <w:szCs w:val="24"/>
        </w:rPr>
        <w:t>,</w:t>
      </w:r>
      <w:r w:rsidRPr="003F3FE1">
        <w:rPr>
          <w:rFonts w:eastAsia="Times New Roman" w:cs="Times New Roman"/>
          <w:szCs w:val="24"/>
        </w:rPr>
        <w:t xml:space="preserve"> στις ηλεκτρονικές διασταυρώσεις στοιχείων</w:t>
      </w:r>
      <w:r>
        <w:rPr>
          <w:rFonts w:eastAsia="Times New Roman" w:cs="Times New Roman"/>
          <w:szCs w:val="24"/>
        </w:rPr>
        <w:t>,</w:t>
      </w:r>
      <w:r w:rsidRPr="003F3FE1">
        <w:rPr>
          <w:rFonts w:eastAsia="Times New Roman" w:cs="Times New Roman"/>
          <w:szCs w:val="24"/>
        </w:rPr>
        <w:t xml:space="preserve"> στην ανάλυση κινδύνου και στη μετάβαση σε στοχευμένους και αποτελεσματικούς ελέγχους</w:t>
      </w:r>
      <w:r>
        <w:rPr>
          <w:rFonts w:eastAsia="Times New Roman" w:cs="Times New Roman"/>
          <w:szCs w:val="24"/>
        </w:rPr>
        <w:t xml:space="preserve">. </w:t>
      </w:r>
    </w:p>
    <w:p w14:paraId="0067C332" w14:textId="77777777" w:rsidR="003D1987" w:rsidRDefault="004313C6">
      <w:pPr>
        <w:spacing w:line="600" w:lineRule="auto"/>
        <w:ind w:firstLine="720"/>
        <w:jc w:val="both"/>
        <w:rPr>
          <w:rFonts w:eastAsia="Times New Roman" w:cs="Times New Roman"/>
          <w:szCs w:val="24"/>
        </w:rPr>
      </w:pPr>
      <w:r w:rsidRPr="003F3FE1">
        <w:rPr>
          <w:rFonts w:eastAsia="Times New Roman" w:cs="Times New Roman"/>
          <w:szCs w:val="24"/>
        </w:rPr>
        <w:t>Το αντιλαμβανόμαστε όλοι ότι ακόμα και στις καθημερινές πλέον συναλλαγές έχει αλλάξει η κουλτούρα του Έλληνα προς μία πιο ψηφιακή</w:t>
      </w:r>
      <w:r>
        <w:rPr>
          <w:rFonts w:eastAsia="Times New Roman" w:cs="Times New Roman"/>
          <w:szCs w:val="24"/>
        </w:rPr>
        <w:t>,</w:t>
      </w:r>
      <w:r w:rsidRPr="003F3FE1">
        <w:rPr>
          <w:rFonts w:eastAsia="Times New Roman" w:cs="Times New Roman"/>
          <w:szCs w:val="24"/>
        </w:rPr>
        <w:t xml:space="preserve"> προς μία πιο εύκολη διαχείριση που φέρνει </w:t>
      </w:r>
      <w:r>
        <w:rPr>
          <w:rFonts w:eastAsia="Times New Roman" w:cs="Times New Roman"/>
          <w:szCs w:val="24"/>
        </w:rPr>
        <w:t xml:space="preserve">λεφτά στα ταμεία, </w:t>
      </w:r>
      <w:r w:rsidRPr="003F3FE1">
        <w:rPr>
          <w:rFonts w:eastAsia="Times New Roman" w:cs="Times New Roman"/>
          <w:szCs w:val="24"/>
        </w:rPr>
        <w:t>όσο δύσκολο και να ήταν στην εκκίνηση αυτής της μεταρρυθμιστικής προσπάθειας</w:t>
      </w:r>
      <w:r>
        <w:rPr>
          <w:rFonts w:eastAsia="Times New Roman" w:cs="Times New Roman"/>
          <w:szCs w:val="24"/>
        </w:rPr>
        <w:t>.</w:t>
      </w:r>
      <w:r w:rsidRPr="003F3FE1">
        <w:rPr>
          <w:rFonts w:eastAsia="Times New Roman" w:cs="Times New Roman"/>
          <w:szCs w:val="24"/>
        </w:rPr>
        <w:t xml:space="preserve"> Και αναμφίβολα οφείλουμε να πούμε ότι πέραν των αριθμών υπάρχει και μια πολιτική διάσταση αυτής της προσπάθειας για την καταπολέμηση φοροδιαφυγής</w:t>
      </w:r>
      <w:r>
        <w:rPr>
          <w:rFonts w:eastAsia="Times New Roman" w:cs="Times New Roman"/>
          <w:szCs w:val="24"/>
        </w:rPr>
        <w:t>.</w:t>
      </w:r>
      <w:r w:rsidRPr="003F3FE1">
        <w:rPr>
          <w:rFonts w:eastAsia="Times New Roman" w:cs="Times New Roman"/>
          <w:szCs w:val="24"/>
        </w:rPr>
        <w:t xml:space="preserve"> Η καταπολέμηση της φοροδιαφυγής αποτελεί ένα ζήτημα ισονομίας και κοινωνικής δικαιοσύνης</w:t>
      </w:r>
      <w:r>
        <w:rPr>
          <w:rFonts w:eastAsia="Times New Roman" w:cs="Times New Roman"/>
          <w:szCs w:val="24"/>
        </w:rPr>
        <w:t xml:space="preserve">. </w:t>
      </w:r>
      <w:r w:rsidRPr="003F3FE1">
        <w:rPr>
          <w:rFonts w:eastAsia="Times New Roman" w:cs="Times New Roman"/>
          <w:szCs w:val="24"/>
        </w:rPr>
        <w:t>Είναι προϋπόθεση για να αποκατασταθεί η εμπιστοσύνη των πολιτών στο κράτος</w:t>
      </w:r>
      <w:r>
        <w:rPr>
          <w:rFonts w:eastAsia="Times New Roman" w:cs="Times New Roman"/>
          <w:szCs w:val="24"/>
        </w:rPr>
        <w:t>,</w:t>
      </w:r>
      <w:r w:rsidRPr="003F3FE1">
        <w:rPr>
          <w:rFonts w:eastAsia="Times New Roman" w:cs="Times New Roman"/>
          <w:szCs w:val="24"/>
        </w:rPr>
        <w:t xml:space="preserve"> να διασφαλιστεί ότι τα βάρη κατανέμονται δίκαια χωρίς να επιβαρύνονται όσοι δηλώνουν κανονικά το εισόδημά τους</w:t>
      </w:r>
      <w:r>
        <w:rPr>
          <w:rFonts w:eastAsia="Times New Roman" w:cs="Times New Roman"/>
          <w:szCs w:val="24"/>
        </w:rPr>
        <w:t xml:space="preserve">. </w:t>
      </w:r>
      <w:r w:rsidRPr="003F3FE1">
        <w:rPr>
          <w:rFonts w:eastAsia="Times New Roman" w:cs="Times New Roman"/>
          <w:szCs w:val="24"/>
        </w:rPr>
        <w:t>Και όπως έχουμε τονίσει επανειλημμένως είναι προφανές ότι δεν μπορούν να υπάρχουν ούτε πολίτες δύο κατηγοριών ούτε επιχειρήσεις δύο κατηγοριών</w:t>
      </w:r>
      <w:r>
        <w:rPr>
          <w:rFonts w:eastAsia="Times New Roman" w:cs="Times New Roman"/>
          <w:szCs w:val="24"/>
        </w:rPr>
        <w:t xml:space="preserve">. </w:t>
      </w:r>
    </w:p>
    <w:p w14:paraId="0067C333" w14:textId="77777777" w:rsidR="003D1987" w:rsidRDefault="004313C6">
      <w:pPr>
        <w:spacing w:line="600" w:lineRule="auto"/>
        <w:ind w:firstLine="720"/>
        <w:jc w:val="both"/>
        <w:rPr>
          <w:rFonts w:eastAsia="Times New Roman" w:cs="Times New Roman"/>
          <w:szCs w:val="24"/>
        </w:rPr>
      </w:pPr>
      <w:r w:rsidRPr="003F3FE1">
        <w:rPr>
          <w:rFonts w:eastAsia="Times New Roman" w:cs="Times New Roman"/>
          <w:szCs w:val="24"/>
        </w:rPr>
        <w:t>Γι</w:t>
      </w:r>
      <w:r>
        <w:rPr>
          <w:rFonts w:eastAsia="Times New Roman" w:cs="Times New Roman"/>
          <w:szCs w:val="24"/>
        </w:rPr>
        <w:t xml:space="preserve">’ </w:t>
      </w:r>
      <w:r w:rsidRPr="003F3FE1">
        <w:rPr>
          <w:rFonts w:eastAsia="Times New Roman" w:cs="Times New Roman"/>
          <w:szCs w:val="24"/>
        </w:rPr>
        <w:t>αυτό αυτή η προσπάθεια θα συνεχιστεί και το 2026 με ενίσχυση των ψηφιακών εργαλείων</w:t>
      </w:r>
      <w:r>
        <w:rPr>
          <w:rFonts w:eastAsia="Times New Roman" w:cs="Times New Roman"/>
          <w:szCs w:val="24"/>
        </w:rPr>
        <w:t xml:space="preserve"> της ΑΑΔΕ,</w:t>
      </w:r>
      <w:r w:rsidRPr="003F3FE1">
        <w:rPr>
          <w:rFonts w:eastAsia="Times New Roman" w:cs="Times New Roman"/>
          <w:szCs w:val="24"/>
        </w:rPr>
        <w:t xml:space="preserve"> με ενίσχυση της στήριξης του Υπουργείου Εθνικής Οικονομίας και Οικονομικών στην </w:t>
      </w:r>
      <w:r>
        <w:rPr>
          <w:rFonts w:eastAsia="Times New Roman" w:cs="Times New Roman"/>
          <w:szCs w:val="24"/>
        </w:rPr>
        <w:t>ΑΑΔΕ,</w:t>
      </w:r>
      <w:r w:rsidRPr="003F3FE1">
        <w:rPr>
          <w:rFonts w:eastAsia="Times New Roman" w:cs="Times New Roman"/>
          <w:szCs w:val="24"/>
        </w:rPr>
        <w:t xml:space="preserve"> προκειμένου να πετύχουμε </w:t>
      </w:r>
      <w:r w:rsidRPr="003F3FE1">
        <w:rPr>
          <w:rFonts w:eastAsia="Times New Roman" w:cs="Times New Roman"/>
          <w:szCs w:val="24"/>
        </w:rPr>
        <w:lastRenderedPageBreak/>
        <w:t>ακόμα υψηλότερα αποτελέσματα σε σχέση με την ψηφιοποίηση των συναλλαγών</w:t>
      </w:r>
      <w:r>
        <w:rPr>
          <w:rFonts w:eastAsia="Times New Roman" w:cs="Times New Roman"/>
          <w:szCs w:val="24"/>
        </w:rPr>
        <w:t xml:space="preserve">. </w:t>
      </w:r>
      <w:r w:rsidRPr="003F3FE1">
        <w:rPr>
          <w:rFonts w:eastAsia="Times New Roman" w:cs="Times New Roman"/>
          <w:szCs w:val="24"/>
        </w:rPr>
        <w:t>Και αυτή η προσπάθεια</w:t>
      </w:r>
      <w:r>
        <w:rPr>
          <w:rFonts w:eastAsia="Times New Roman" w:cs="Times New Roman"/>
          <w:szCs w:val="24"/>
        </w:rPr>
        <w:t>,</w:t>
      </w:r>
      <w:r w:rsidRPr="003F3FE1">
        <w:rPr>
          <w:rFonts w:eastAsia="Times New Roman" w:cs="Times New Roman"/>
          <w:szCs w:val="24"/>
        </w:rPr>
        <w:t xml:space="preserve"> πλέον</w:t>
      </w:r>
      <w:r>
        <w:rPr>
          <w:rFonts w:eastAsia="Times New Roman" w:cs="Times New Roman"/>
          <w:szCs w:val="24"/>
        </w:rPr>
        <w:t>,</w:t>
      </w:r>
      <w:r w:rsidRPr="003F3FE1">
        <w:rPr>
          <w:rFonts w:eastAsia="Times New Roman" w:cs="Times New Roman"/>
          <w:szCs w:val="24"/>
        </w:rPr>
        <w:t xml:space="preserve"> θεωρώ ότι έχει τύχει της μεγάλης αποδοχής της ελληνικής κοινωνίας</w:t>
      </w:r>
      <w:r>
        <w:rPr>
          <w:rFonts w:eastAsia="Times New Roman" w:cs="Times New Roman"/>
          <w:szCs w:val="24"/>
        </w:rPr>
        <w:t>,</w:t>
      </w:r>
      <w:r w:rsidRPr="003F3FE1">
        <w:rPr>
          <w:rFonts w:eastAsia="Times New Roman" w:cs="Times New Roman"/>
          <w:szCs w:val="24"/>
        </w:rPr>
        <w:t xml:space="preserve"> καθότι έχει ουσιώδη κοινωνικά χαρακτηριστικά</w:t>
      </w:r>
      <w:r>
        <w:rPr>
          <w:rFonts w:eastAsia="Times New Roman" w:cs="Times New Roman"/>
          <w:szCs w:val="24"/>
        </w:rPr>
        <w:t>,</w:t>
      </w:r>
      <w:r w:rsidRPr="003F3FE1">
        <w:rPr>
          <w:rFonts w:eastAsia="Times New Roman" w:cs="Times New Roman"/>
          <w:szCs w:val="24"/>
        </w:rPr>
        <w:t xml:space="preserve"> επιφέρει την πραγματική δικαιοσύνη στις συναλλαγές και νομίζω ότι αυτό αποτυπώνεται με τον πιο ξεκάθαρο τρόπο και στον Προϋπολογισμό του 2026</w:t>
      </w:r>
      <w:r>
        <w:rPr>
          <w:rFonts w:eastAsia="Times New Roman" w:cs="Times New Roman"/>
          <w:szCs w:val="24"/>
        </w:rPr>
        <w:t>.</w:t>
      </w:r>
    </w:p>
    <w:p w14:paraId="0067C334" w14:textId="58DCCE66" w:rsidR="003D1987" w:rsidRDefault="004313C6">
      <w:pPr>
        <w:spacing w:line="600" w:lineRule="auto"/>
        <w:ind w:firstLine="720"/>
        <w:jc w:val="both"/>
        <w:rPr>
          <w:rFonts w:eastAsia="Times New Roman" w:cs="Times New Roman"/>
          <w:szCs w:val="24"/>
        </w:rPr>
      </w:pPr>
      <w:r w:rsidRPr="003F3FE1">
        <w:rPr>
          <w:rFonts w:eastAsia="Times New Roman" w:cs="Times New Roman"/>
          <w:szCs w:val="24"/>
        </w:rPr>
        <w:t>Πετυχαίνει λοιπόν</w:t>
      </w:r>
      <w:r>
        <w:rPr>
          <w:rFonts w:eastAsia="Times New Roman" w:cs="Times New Roman"/>
          <w:szCs w:val="24"/>
        </w:rPr>
        <w:t>,</w:t>
      </w:r>
      <w:r w:rsidRPr="003F3FE1">
        <w:rPr>
          <w:rFonts w:eastAsia="Times New Roman" w:cs="Times New Roman"/>
          <w:szCs w:val="24"/>
        </w:rPr>
        <w:t xml:space="preserve"> κυρίες και κύριοι συνάδελφοι</w:t>
      </w:r>
      <w:r>
        <w:rPr>
          <w:rFonts w:eastAsia="Times New Roman" w:cs="Times New Roman"/>
          <w:szCs w:val="24"/>
        </w:rPr>
        <w:t>,</w:t>
      </w:r>
      <w:r w:rsidRPr="003F3FE1">
        <w:rPr>
          <w:rFonts w:eastAsia="Times New Roman" w:cs="Times New Roman"/>
          <w:szCs w:val="24"/>
        </w:rPr>
        <w:t xml:space="preserve"> ο </w:t>
      </w:r>
      <w:r w:rsidR="00DB6D33">
        <w:rPr>
          <w:rFonts w:eastAsia="Times New Roman" w:cs="Times New Roman"/>
          <w:szCs w:val="24"/>
        </w:rPr>
        <w:t>Π</w:t>
      </w:r>
      <w:r w:rsidRPr="003F3FE1">
        <w:rPr>
          <w:rFonts w:eastAsia="Times New Roman" w:cs="Times New Roman"/>
          <w:szCs w:val="24"/>
        </w:rPr>
        <w:t>ροϋπολογισμός να αποτυπών</w:t>
      </w:r>
      <w:r>
        <w:rPr>
          <w:rFonts w:eastAsia="Times New Roman" w:cs="Times New Roman"/>
          <w:szCs w:val="24"/>
        </w:rPr>
        <w:t>ον</w:t>
      </w:r>
      <w:r w:rsidRPr="003F3FE1">
        <w:rPr>
          <w:rFonts w:eastAsia="Times New Roman" w:cs="Times New Roman"/>
          <w:szCs w:val="24"/>
        </w:rPr>
        <w:t>ται με σαφήνεια όσα έχει πετύχει η χώρα μας τα τελευταία χρόνια και να χαράξουμε μία πορεία στο μέλλον με αισιοδοξία</w:t>
      </w:r>
      <w:r>
        <w:rPr>
          <w:rFonts w:eastAsia="Times New Roman" w:cs="Times New Roman"/>
          <w:szCs w:val="24"/>
        </w:rPr>
        <w:t>,</w:t>
      </w:r>
      <w:r w:rsidRPr="003F3FE1">
        <w:rPr>
          <w:rFonts w:eastAsia="Times New Roman" w:cs="Times New Roman"/>
          <w:szCs w:val="24"/>
        </w:rPr>
        <w:t xml:space="preserve"> δημοσιονομική σταθερότητα ασφάλεια</w:t>
      </w:r>
      <w:r>
        <w:rPr>
          <w:rFonts w:eastAsia="Times New Roman" w:cs="Times New Roman"/>
          <w:szCs w:val="24"/>
        </w:rPr>
        <w:t>,</w:t>
      </w:r>
      <w:r w:rsidRPr="003F3FE1">
        <w:rPr>
          <w:rFonts w:eastAsia="Times New Roman" w:cs="Times New Roman"/>
          <w:szCs w:val="24"/>
        </w:rPr>
        <w:t xml:space="preserve"> υπευθυνότητα και αξιοπιστία</w:t>
      </w:r>
      <w:r>
        <w:rPr>
          <w:rFonts w:eastAsia="Times New Roman" w:cs="Times New Roman"/>
          <w:szCs w:val="24"/>
        </w:rPr>
        <w:t xml:space="preserve">. </w:t>
      </w:r>
      <w:r w:rsidRPr="003F3FE1">
        <w:rPr>
          <w:rFonts w:eastAsia="Times New Roman" w:cs="Times New Roman"/>
          <w:szCs w:val="24"/>
        </w:rPr>
        <w:t>Αποδεικνύει με τον πιο περίτρανο τρόπο ότι η χώρα μας έχει αλλάξει επίπεδο</w:t>
      </w:r>
      <w:r>
        <w:rPr>
          <w:rFonts w:eastAsia="Times New Roman" w:cs="Times New Roman"/>
          <w:szCs w:val="24"/>
        </w:rPr>
        <w:t>.</w:t>
      </w:r>
      <w:r w:rsidRPr="003F3FE1">
        <w:rPr>
          <w:rFonts w:eastAsia="Times New Roman" w:cs="Times New Roman"/>
          <w:szCs w:val="24"/>
        </w:rPr>
        <w:t xml:space="preserve"> Α</w:t>
      </w:r>
      <w:r>
        <w:rPr>
          <w:rFonts w:eastAsia="Times New Roman" w:cs="Times New Roman"/>
          <w:szCs w:val="24"/>
        </w:rPr>
        <w:t>π</w:t>
      </w:r>
      <w:r w:rsidRPr="003F3FE1">
        <w:rPr>
          <w:rFonts w:eastAsia="Times New Roman" w:cs="Times New Roman"/>
          <w:szCs w:val="24"/>
        </w:rPr>
        <w:t>ό τη χώρα που βρέθηκε στο χείλος της χρεοκοπίας</w:t>
      </w:r>
      <w:r>
        <w:rPr>
          <w:rFonts w:eastAsia="Times New Roman" w:cs="Times New Roman"/>
          <w:szCs w:val="24"/>
        </w:rPr>
        <w:t>, α</w:t>
      </w:r>
      <w:r w:rsidRPr="003F3FE1">
        <w:rPr>
          <w:rFonts w:eastAsia="Times New Roman" w:cs="Times New Roman"/>
          <w:szCs w:val="24"/>
        </w:rPr>
        <w:t>πό τη χώρα που αγωνιούσε για το αν θα μπορέσει να πληρώσει μισθούς και συντάξεις και με ποιο νόμισμα</w:t>
      </w:r>
      <w:r>
        <w:rPr>
          <w:rFonts w:eastAsia="Times New Roman" w:cs="Times New Roman"/>
          <w:szCs w:val="24"/>
        </w:rPr>
        <w:t>,</w:t>
      </w:r>
      <w:r w:rsidRPr="003F3FE1">
        <w:rPr>
          <w:rFonts w:eastAsia="Times New Roman" w:cs="Times New Roman"/>
          <w:szCs w:val="24"/>
        </w:rPr>
        <w:t xml:space="preserve"> από μια χώρα διχασμένη που έδιωχνε τους νέους στο εξωτερικό</w:t>
      </w:r>
      <w:r>
        <w:rPr>
          <w:rFonts w:eastAsia="Times New Roman" w:cs="Times New Roman"/>
          <w:szCs w:val="24"/>
        </w:rPr>
        <w:t>, π</w:t>
      </w:r>
      <w:r w:rsidRPr="003F3FE1">
        <w:rPr>
          <w:rFonts w:eastAsia="Times New Roman" w:cs="Times New Roman"/>
          <w:szCs w:val="24"/>
        </w:rPr>
        <w:t>λέον η Ελλάδα δημιουργεί ευκαιρίες</w:t>
      </w:r>
      <w:r>
        <w:rPr>
          <w:rFonts w:eastAsia="Times New Roman" w:cs="Times New Roman"/>
          <w:szCs w:val="24"/>
        </w:rPr>
        <w:t>,</w:t>
      </w:r>
      <w:r w:rsidRPr="003F3FE1">
        <w:rPr>
          <w:rFonts w:eastAsia="Times New Roman" w:cs="Times New Roman"/>
          <w:szCs w:val="24"/>
        </w:rPr>
        <w:t xml:space="preserve"> βλέπει τους νέους να επιστρέφουν</w:t>
      </w:r>
      <w:r>
        <w:rPr>
          <w:rFonts w:eastAsia="Times New Roman" w:cs="Times New Roman"/>
          <w:szCs w:val="24"/>
        </w:rPr>
        <w:t>,</w:t>
      </w:r>
      <w:r w:rsidRPr="003F3FE1">
        <w:rPr>
          <w:rFonts w:eastAsia="Times New Roman" w:cs="Times New Roman"/>
          <w:szCs w:val="24"/>
        </w:rPr>
        <w:t xml:space="preserve"> επιστρέψει συστηματικά μέρισμα της ανάπτυξης στην κοινωνία</w:t>
      </w:r>
      <w:r>
        <w:rPr>
          <w:rFonts w:eastAsia="Times New Roman" w:cs="Times New Roman"/>
          <w:szCs w:val="24"/>
        </w:rPr>
        <w:t>,</w:t>
      </w:r>
      <w:r w:rsidRPr="003F3FE1">
        <w:rPr>
          <w:rFonts w:eastAsia="Times New Roman" w:cs="Times New Roman"/>
          <w:szCs w:val="24"/>
        </w:rPr>
        <w:t xml:space="preserve"> τυγχάνει αξιοπιστίας στο ευρωπαϊκό και διεθνές γίγνεσθαι</w:t>
      </w:r>
      <w:r>
        <w:rPr>
          <w:rFonts w:eastAsia="Times New Roman" w:cs="Times New Roman"/>
          <w:szCs w:val="24"/>
        </w:rPr>
        <w:t>,</w:t>
      </w:r>
      <w:r w:rsidRPr="003F3FE1">
        <w:rPr>
          <w:rFonts w:eastAsia="Times New Roman" w:cs="Times New Roman"/>
          <w:szCs w:val="24"/>
        </w:rPr>
        <w:t xml:space="preserve"> όπως έδειξε η εκλογή του Υπουργού Εθνικής Οικονομίας και Οικονομικών στο τιμόνι του Eurogroup και η πρόοδος αυτή δεν είναι δεδομένη</w:t>
      </w:r>
      <w:r>
        <w:rPr>
          <w:rFonts w:eastAsia="Times New Roman" w:cs="Times New Roman"/>
          <w:szCs w:val="24"/>
        </w:rPr>
        <w:t xml:space="preserve">. </w:t>
      </w:r>
      <w:r w:rsidRPr="003F3FE1">
        <w:rPr>
          <w:rFonts w:eastAsia="Times New Roman" w:cs="Times New Roman"/>
          <w:szCs w:val="24"/>
        </w:rPr>
        <w:t xml:space="preserve">Οφείλουμε να </w:t>
      </w:r>
      <w:r>
        <w:rPr>
          <w:rFonts w:eastAsia="Times New Roman" w:cs="Times New Roman"/>
          <w:szCs w:val="24"/>
        </w:rPr>
        <w:t xml:space="preserve">την </w:t>
      </w:r>
      <w:r w:rsidRPr="003F3FE1">
        <w:rPr>
          <w:rFonts w:eastAsia="Times New Roman" w:cs="Times New Roman"/>
          <w:szCs w:val="24"/>
        </w:rPr>
        <w:t>διαφυλάξουμε και να την ενισχύσουμε με τα διδάγματα του παρελθόντος</w:t>
      </w:r>
      <w:r>
        <w:rPr>
          <w:rFonts w:eastAsia="Times New Roman" w:cs="Times New Roman"/>
          <w:szCs w:val="24"/>
        </w:rPr>
        <w:t>, μ</w:t>
      </w:r>
      <w:r w:rsidRPr="003F3FE1">
        <w:rPr>
          <w:rFonts w:eastAsia="Times New Roman" w:cs="Times New Roman"/>
          <w:szCs w:val="24"/>
        </w:rPr>
        <w:t xml:space="preserve">ε αυτοπεποίθηση που </w:t>
      </w:r>
      <w:r w:rsidRPr="003F3FE1">
        <w:rPr>
          <w:rFonts w:eastAsia="Times New Roman" w:cs="Times New Roman"/>
          <w:szCs w:val="24"/>
        </w:rPr>
        <w:lastRenderedPageBreak/>
        <w:t>αποκτήσαμε παραμένοντας όρθι</w:t>
      </w:r>
      <w:r>
        <w:rPr>
          <w:rFonts w:eastAsia="Times New Roman" w:cs="Times New Roman"/>
          <w:szCs w:val="24"/>
        </w:rPr>
        <w:t>οι,</w:t>
      </w:r>
      <w:r w:rsidRPr="003F3FE1">
        <w:rPr>
          <w:rFonts w:eastAsia="Times New Roman" w:cs="Times New Roman"/>
          <w:szCs w:val="24"/>
        </w:rPr>
        <w:t xml:space="preserve"> με τη στήριξη της ελληνικής κοινωνίας</w:t>
      </w:r>
      <w:r>
        <w:rPr>
          <w:rFonts w:eastAsia="Times New Roman" w:cs="Times New Roman"/>
          <w:szCs w:val="24"/>
        </w:rPr>
        <w:t>,</w:t>
      </w:r>
      <w:r w:rsidRPr="003F3FE1">
        <w:rPr>
          <w:rFonts w:eastAsia="Times New Roman" w:cs="Times New Roman"/>
          <w:szCs w:val="24"/>
        </w:rPr>
        <w:t xml:space="preserve"> η οποία είναι αυτή </w:t>
      </w:r>
      <w:r>
        <w:rPr>
          <w:rFonts w:eastAsia="Times New Roman" w:cs="Times New Roman"/>
          <w:szCs w:val="24"/>
        </w:rPr>
        <w:t>η οποία</w:t>
      </w:r>
      <w:r w:rsidRPr="003F3FE1">
        <w:rPr>
          <w:rFonts w:eastAsia="Times New Roman" w:cs="Times New Roman"/>
          <w:szCs w:val="24"/>
        </w:rPr>
        <w:t xml:space="preserve"> πραγματικά έβαλε πλάτη όλα αυτά τα χρόνια για να μπορέσουμε να φτάσουμε στο σημερινό επίπεδο</w:t>
      </w:r>
      <w:r>
        <w:rPr>
          <w:rFonts w:eastAsia="Times New Roman" w:cs="Times New Roman"/>
          <w:szCs w:val="24"/>
        </w:rPr>
        <w:t>.</w:t>
      </w:r>
    </w:p>
    <w:p w14:paraId="0067C335" w14:textId="2669B9E1" w:rsidR="003D1987" w:rsidRDefault="004313C6">
      <w:pPr>
        <w:spacing w:line="600" w:lineRule="auto"/>
        <w:ind w:firstLine="720"/>
        <w:jc w:val="both"/>
        <w:rPr>
          <w:rFonts w:eastAsia="Times New Roman" w:cs="Times New Roman"/>
          <w:szCs w:val="24"/>
        </w:rPr>
      </w:pPr>
      <w:r w:rsidRPr="003F3FE1">
        <w:rPr>
          <w:rFonts w:eastAsia="Times New Roman" w:cs="Times New Roman"/>
          <w:szCs w:val="24"/>
        </w:rPr>
        <w:t>Και νομίζω</w:t>
      </w:r>
      <w:r>
        <w:rPr>
          <w:rFonts w:eastAsia="Times New Roman" w:cs="Times New Roman"/>
          <w:szCs w:val="24"/>
        </w:rPr>
        <w:t xml:space="preserve"> ότι</w:t>
      </w:r>
      <w:r w:rsidRPr="003F3FE1">
        <w:rPr>
          <w:rFonts w:eastAsia="Times New Roman" w:cs="Times New Roman"/>
          <w:szCs w:val="24"/>
        </w:rPr>
        <w:t xml:space="preserve"> ο Προϋπολογισμός του 2026 είναι ένα αποφασιστικό βήμα σε αυτή</w:t>
      </w:r>
      <w:r w:rsidR="00DB6D33">
        <w:rPr>
          <w:rFonts w:eastAsia="Times New Roman" w:cs="Times New Roman"/>
          <w:szCs w:val="24"/>
        </w:rPr>
        <w:t>ν</w:t>
      </w:r>
      <w:r w:rsidRPr="003F3FE1">
        <w:rPr>
          <w:rFonts w:eastAsia="Times New Roman" w:cs="Times New Roman"/>
          <w:szCs w:val="24"/>
        </w:rPr>
        <w:t xml:space="preserve"> την πορεία</w:t>
      </w:r>
      <w:r>
        <w:rPr>
          <w:rFonts w:eastAsia="Times New Roman" w:cs="Times New Roman"/>
          <w:szCs w:val="24"/>
        </w:rPr>
        <w:t xml:space="preserve">. </w:t>
      </w:r>
      <w:r w:rsidRPr="003F3FE1">
        <w:rPr>
          <w:rFonts w:eastAsia="Times New Roman" w:cs="Times New Roman"/>
          <w:szCs w:val="24"/>
        </w:rPr>
        <w:t>Εκφράζει την πολιτική βούληση της Κυβέρνησης με μέθοδο</w:t>
      </w:r>
      <w:r>
        <w:rPr>
          <w:rFonts w:eastAsia="Times New Roman" w:cs="Times New Roman"/>
          <w:szCs w:val="24"/>
        </w:rPr>
        <w:t>,</w:t>
      </w:r>
      <w:r w:rsidRPr="003F3FE1">
        <w:rPr>
          <w:rFonts w:eastAsia="Times New Roman" w:cs="Times New Roman"/>
          <w:szCs w:val="24"/>
        </w:rPr>
        <w:t xml:space="preserve"> αποτελεσματικότητα</w:t>
      </w:r>
      <w:r>
        <w:rPr>
          <w:rFonts w:eastAsia="Times New Roman" w:cs="Times New Roman"/>
          <w:szCs w:val="24"/>
        </w:rPr>
        <w:t>,</w:t>
      </w:r>
      <w:r w:rsidRPr="003F3FE1">
        <w:rPr>
          <w:rFonts w:eastAsia="Times New Roman" w:cs="Times New Roman"/>
          <w:szCs w:val="24"/>
        </w:rPr>
        <w:t xml:space="preserve"> αξιοπιστία</w:t>
      </w:r>
      <w:r>
        <w:rPr>
          <w:rFonts w:eastAsia="Times New Roman" w:cs="Times New Roman"/>
          <w:szCs w:val="24"/>
        </w:rPr>
        <w:t>,</w:t>
      </w:r>
      <w:r w:rsidRPr="003F3FE1">
        <w:rPr>
          <w:rFonts w:eastAsia="Times New Roman" w:cs="Times New Roman"/>
          <w:szCs w:val="24"/>
        </w:rPr>
        <w:t xml:space="preserve"> δημοσιονομική σταθερότητα και επιστροφή στην κοινωνία του μερίσματος ανάπτυξης</w:t>
      </w:r>
      <w:r>
        <w:rPr>
          <w:rFonts w:eastAsia="Times New Roman" w:cs="Times New Roman"/>
          <w:szCs w:val="24"/>
        </w:rPr>
        <w:t>.</w:t>
      </w:r>
      <w:r w:rsidRPr="003F3FE1">
        <w:rPr>
          <w:rFonts w:eastAsia="Times New Roman" w:cs="Times New Roman"/>
          <w:szCs w:val="24"/>
        </w:rPr>
        <w:t xml:space="preserve"> Είναι ένας προϋπολογισμός που αυξάνει το εισόδημα των νοικοκυριών</w:t>
      </w:r>
      <w:r>
        <w:rPr>
          <w:rFonts w:eastAsia="Times New Roman" w:cs="Times New Roman"/>
          <w:szCs w:val="24"/>
        </w:rPr>
        <w:t>,</w:t>
      </w:r>
      <w:r w:rsidRPr="003F3FE1">
        <w:rPr>
          <w:rFonts w:eastAsia="Times New Roman" w:cs="Times New Roman"/>
          <w:szCs w:val="24"/>
        </w:rPr>
        <w:t xml:space="preserve"> που στηρίζει τη νέα γενιά</w:t>
      </w:r>
      <w:r>
        <w:rPr>
          <w:rFonts w:eastAsia="Times New Roman" w:cs="Times New Roman"/>
          <w:szCs w:val="24"/>
        </w:rPr>
        <w:t>,</w:t>
      </w:r>
      <w:r w:rsidRPr="003F3FE1">
        <w:rPr>
          <w:rFonts w:eastAsia="Times New Roman" w:cs="Times New Roman"/>
          <w:szCs w:val="24"/>
        </w:rPr>
        <w:t xml:space="preserve"> που δεν ξεχνά την περιφέρεια και τις ακριτικές περιοχές</w:t>
      </w:r>
      <w:r>
        <w:rPr>
          <w:rFonts w:eastAsia="Times New Roman" w:cs="Times New Roman"/>
          <w:szCs w:val="24"/>
        </w:rPr>
        <w:t xml:space="preserve">, </w:t>
      </w:r>
      <w:r w:rsidRPr="003F3FE1">
        <w:rPr>
          <w:rFonts w:eastAsia="Times New Roman" w:cs="Times New Roman"/>
          <w:szCs w:val="24"/>
        </w:rPr>
        <w:t>ένας προϋπολογισμός που θέτει τα θεμέλια για ένα ακόμα καλύτερο αύριο</w:t>
      </w:r>
      <w:r>
        <w:rPr>
          <w:rFonts w:eastAsia="Times New Roman" w:cs="Times New Roman"/>
          <w:szCs w:val="24"/>
        </w:rPr>
        <w:t>,</w:t>
      </w:r>
      <w:r w:rsidRPr="003F3FE1">
        <w:rPr>
          <w:rFonts w:eastAsia="Times New Roman" w:cs="Times New Roman"/>
          <w:szCs w:val="24"/>
        </w:rPr>
        <w:t xml:space="preserve"> για μια Ελλάδα που εμπιστεύεται τις δυνάμεις </w:t>
      </w:r>
      <w:r>
        <w:rPr>
          <w:rFonts w:eastAsia="Times New Roman" w:cs="Times New Roman"/>
          <w:szCs w:val="24"/>
        </w:rPr>
        <w:t>της, που π</w:t>
      </w:r>
      <w:r w:rsidRPr="003F3FE1">
        <w:rPr>
          <w:rFonts w:eastAsia="Times New Roman" w:cs="Times New Roman"/>
          <w:szCs w:val="24"/>
        </w:rPr>
        <w:t>ρωτοπορεί</w:t>
      </w:r>
      <w:r>
        <w:rPr>
          <w:rFonts w:eastAsia="Times New Roman" w:cs="Times New Roman"/>
          <w:szCs w:val="24"/>
        </w:rPr>
        <w:t>,</w:t>
      </w:r>
      <w:r w:rsidRPr="003F3FE1">
        <w:rPr>
          <w:rFonts w:eastAsia="Times New Roman" w:cs="Times New Roman"/>
          <w:szCs w:val="24"/>
        </w:rPr>
        <w:t xml:space="preserve"> που προχωρά μπροστά χωρίς να αφήνει κανέναν πίσω</w:t>
      </w:r>
      <w:r>
        <w:rPr>
          <w:rFonts w:eastAsia="Times New Roman" w:cs="Times New Roman"/>
          <w:szCs w:val="24"/>
        </w:rPr>
        <w:t xml:space="preserve">. </w:t>
      </w:r>
    </w:p>
    <w:p w14:paraId="0067C336" w14:textId="77777777" w:rsidR="003D1987" w:rsidRDefault="004313C6">
      <w:pPr>
        <w:spacing w:line="600" w:lineRule="auto"/>
        <w:ind w:firstLine="720"/>
        <w:jc w:val="both"/>
        <w:rPr>
          <w:rFonts w:eastAsia="Times New Roman" w:cs="Times New Roman"/>
          <w:szCs w:val="24"/>
        </w:rPr>
      </w:pPr>
      <w:r w:rsidRPr="003F3FE1">
        <w:rPr>
          <w:rFonts w:eastAsia="Times New Roman" w:cs="Times New Roman"/>
          <w:szCs w:val="24"/>
        </w:rPr>
        <w:t>Δεν λέμε ότι δεν υπάρχουν προβλήματα προς επίλυση</w:t>
      </w:r>
      <w:r>
        <w:rPr>
          <w:rFonts w:eastAsia="Times New Roman" w:cs="Times New Roman"/>
          <w:szCs w:val="24"/>
        </w:rPr>
        <w:t xml:space="preserve">. </w:t>
      </w:r>
      <w:r w:rsidRPr="003F3FE1">
        <w:rPr>
          <w:rFonts w:eastAsia="Times New Roman" w:cs="Times New Roman"/>
          <w:szCs w:val="24"/>
        </w:rPr>
        <w:t>Δεν παραγνωρίζουμε τις μεγάλες ανάγκες του ελληνικού λαού</w:t>
      </w:r>
      <w:r>
        <w:rPr>
          <w:rFonts w:eastAsia="Times New Roman" w:cs="Times New Roman"/>
          <w:szCs w:val="24"/>
        </w:rPr>
        <w:t xml:space="preserve">. </w:t>
      </w:r>
      <w:r w:rsidRPr="003F3FE1">
        <w:rPr>
          <w:rFonts w:eastAsia="Times New Roman" w:cs="Times New Roman"/>
          <w:szCs w:val="24"/>
        </w:rPr>
        <w:t>Δεν παραγνωρίζουμε τον προβληματισμό που υπάρχει σε σημαντικές κοινωνικές ομάδες</w:t>
      </w:r>
      <w:r>
        <w:rPr>
          <w:rFonts w:eastAsia="Times New Roman" w:cs="Times New Roman"/>
          <w:szCs w:val="24"/>
        </w:rPr>
        <w:t xml:space="preserve">. </w:t>
      </w:r>
      <w:r w:rsidRPr="003F3FE1">
        <w:rPr>
          <w:rFonts w:eastAsia="Times New Roman" w:cs="Times New Roman"/>
          <w:szCs w:val="24"/>
        </w:rPr>
        <w:t xml:space="preserve">Όμως αυτή η χώρα έχει καταφέρει με αξιοπιστία και μέθοδο να χτίσει ένα περιβάλλον εργασίας για την οικονομία </w:t>
      </w:r>
      <w:r>
        <w:rPr>
          <w:rFonts w:eastAsia="Times New Roman" w:cs="Times New Roman"/>
          <w:szCs w:val="24"/>
        </w:rPr>
        <w:t>της,</w:t>
      </w:r>
      <w:r w:rsidRPr="003F3FE1">
        <w:rPr>
          <w:rFonts w:eastAsia="Times New Roman" w:cs="Times New Roman"/>
          <w:szCs w:val="24"/>
        </w:rPr>
        <w:t xml:space="preserve"> το οποίο μπορεί να αποτελέσει τη βάση για τις επόμενες γενιές</w:t>
      </w:r>
      <w:r>
        <w:rPr>
          <w:rFonts w:eastAsia="Times New Roman" w:cs="Times New Roman"/>
          <w:szCs w:val="24"/>
        </w:rPr>
        <w:t xml:space="preserve">. </w:t>
      </w:r>
      <w:r w:rsidRPr="003F3FE1">
        <w:rPr>
          <w:rFonts w:eastAsia="Times New Roman" w:cs="Times New Roman"/>
          <w:szCs w:val="24"/>
        </w:rPr>
        <w:t>Και νομίζω ότι αυτό είναι το σημαντικότερο διακύβευμα</w:t>
      </w:r>
      <w:r>
        <w:rPr>
          <w:rFonts w:eastAsia="Times New Roman" w:cs="Times New Roman"/>
          <w:szCs w:val="24"/>
        </w:rPr>
        <w:t>,</w:t>
      </w:r>
      <w:r w:rsidRPr="003F3FE1">
        <w:rPr>
          <w:rFonts w:eastAsia="Times New Roman" w:cs="Times New Roman"/>
          <w:szCs w:val="24"/>
        </w:rPr>
        <w:t xml:space="preserve"> που οφείλουμε να διαφυλάξουμε για την επόμενη μέρα</w:t>
      </w:r>
      <w:r>
        <w:rPr>
          <w:rFonts w:eastAsia="Times New Roman" w:cs="Times New Roman"/>
          <w:szCs w:val="24"/>
        </w:rPr>
        <w:t xml:space="preserve">. </w:t>
      </w:r>
    </w:p>
    <w:p w14:paraId="0067C337" w14:textId="77777777" w:rsidR="003D1987" w:rsidRDefault="004313C6">
      <w:pPr>
        <w:spacing w:line="600" w:lineRule="auto"/>
        <w:ind w:firstLine="720"/>
        <w:jc w:val="both"/>
        <w:rPr>
          <w:rFonts w:eastAsia="Times New Roman" w:cs="Times New Roman"/>
          <w:szCs w:val="24"/>
        </w:rPr>
      </w:pPr>
      <w:r w:rsidRPr="003F3FE1">
        <w:rPr>
          <w:rFonts w:eastAsia="Times New Roman" w:cs="Times New Roman"/>
          <w:szCs w:val="24"/>
        </w:rPr>
        <w:lastRenderedPageBreak/>
        <w:t>Καλώ</w:t>
      </w:r>
      <w:r>
        <w:rPr>
          <w:rFonts w:eastAsia="Times New Roman" w:cs="Times New Roman"/>
          <w:szCs w:val="24"/>
        </w:rPr>
        <w:t>,</w:t>
      </w:r>
      <w:r w:rsidRPr="003F3FE1">
        <w:rPr>
          <w:rFonts w:eastAsia="Times New Roman" w:cs="Times New Roman"/>
          <w:szCs w:val="24"/>
        </w:rPr>
        <w:t xml:space="preserve"> λοιπόν</w:t>
      </w:r>
      <w:r>
        <w:rPr>
          <w:rFonts w:eastAsia="Times New Roman" w:cs="Times New Roman"/>
          <w:szCs w:val="24"/>
        </w:rPr>
        <w:t>,</w:t>
      </w:r>
      <w:r w:rsidRPr="003F3FE1">
        <w:rPr>
          <w:rFonts w:eastAsia="Times New Roman" w:cs="Times New Roman"/>
          <w:szCs w:val="24"/>
        </w:rPr>
        <w:t xml:space="preserve"> όλους σας να στηρίξουμε και να ψηφίσουμε τον Κρατικό Προϋπολογισμό για το 202</w:t>
      </w:r>
      <w:r>
        <w:rPr>
          <w:rFonts w:eastAsia="Times New Roman" w:cs="Times New Roman"/>
          <w:szCs w:val="24"/>
        </w:rPr>
        <w:t xml:space="preserve">6. </w:t>
      </w:r>
    </w:p>
    <w:p w14:paraId="0067C338" w14:textId="77777777" w:rsidR="003D1987" w:rsidRDefault="004313C6">
      <w:pPr>
        <w:spacing w:line="600" w:lineRule="auto"/>
        <w:ind w:firstLine="720"/>
        <w:jc w:val="both"/>
        <w:rPr>
          <w:rFonts w:eastAsia="Times New Roman" w:cs="Times New Roman"/>
          <w:szCs w:val="24"/>
        </w:rPr>
      </w:pPr>
      <w:r w:rsidRPr="003F3FE1">
        <w:rPr>
          <w:rFonts w:eastAsia="Times New Roman" w:cs="Times New Roman"/>
          <w:szCs w:val="24"/>
        </w:rPr>
        <w:t>Σας ευχαριστώ πολύ</w:t>
      </w:r>
      <w:r>
        <w:rPr>
          <w:rFonts w:eastAsia="Times New Roman" w:cs="Times New Roman"/>
          <w:szCs w:val="24"/>
        </w:rPr>
        <w:t xml:space="preserve">. </w:t>
      </w:r>
    </w:p>
    <w:p w14:paraId="0067C339" w14:textId="77777777" w:rsidR="003D1987" w:rsidRDefault="004313C6">
      <w:pPr>
        <w:spacing w:line="600" w:lineRule="auto"/>
        <w:ind w:firstLine="720"/>
        <w:jc w:val="both"/>
        <w:rPr>
          <w:rFonts w:eastAsia="Times New Roman" w:cs="Times New Roman"/>
          <w:szCs w:val="24"/>
        </w:rPr>
      </w:pPr>
      <w:r w:rsidRPr="002F790C">
        <w:rPr>
          <w:rFonts w:eastAsia="Times New Roman" w:cs="Times New Roman"/>
          <w:szCs w:val="24"/>
        </w:rPr>
        <w:t>(Χειροκροτήματα από την πτέρυγα της Νέας Δημοκρατίας)</w:t>
      </w:r>
    </w:p>
    <w:p w14:paraId="0067C33A" w14:textId="63728A4C" w:rsidR="003D1987" w:rsidRDefault="004313C6">
      <w:pPr>
        <w:spacing w:line="600" w:lineRule="auto"/>
        <w:ind w:firstLine="720"/>
        <w:jc w:val="both"/>
        <w:rPr>
          <w:rFonts w:eastAsia="Times New Roman" w:cs="Times New Roman"/>
          <w:b/>
          <w:szCs w:val="24"/>
        </w:rPr>
      </w:pPr>
      <w:r w:rsidRPr="005308FB">
        <w:rPr>
          <w:rFonts w:eastAsia="Times New Roman" w:cs="Times New Roman"/>
          <w:b/>
          <w:szCs w:val="24"/>
        </w:rPr>
        <w:t>ΠΡΟΕΔΡΕΥΟΥΣΑ (Όλγα Γεροβασίλη):</w:t>
      </w:r>
      <w:r w:rsidRPr="005308FB">
        <w:rPr>
          <w:rFonts w:eastAsia="Times New Roman" w:cs="Times New Roman"/>
          <w:szCs w:val="24"/>
        </w:rPr>
        <w:t xml:space="preserve"> </w:t>
      </w:r>
      <w:r w:rsidRPr="005308FB">
        <w:rPr>
          <w:rFonts w:eastAsia="Times New Roman" w:cs="Times New Roman"/>
          <w:bCs/>
          <w:szCs w:val="24"/>
        </w:rPr>
        <w:t>Επόμενος ομιλητής</w:t>
      </w:r>
      <w:r>
        <w:rPr>
          <w:rFonts w:eastAsia="Times New Roman" w:cs="Times New Roman"/>
          <w:bCs/>
          <w:szCs w:val="24"/>
        </w:rPr>
        <w:t xml:space="preserve"> είναι</w:t>
      </w:r>
      <w:r w:rsidRPr="005308FB">
        <w:rPr>
          <w:rFonts w:eastAsia="Times New Roman" w:cs="Times New Roman"/>
          <w:bCs/>
          <w:szCs w:val="24"/>
        </w:rPr>
        <w:t xml:space="preserve"> ο </w:t>
      </w:r>
      <w:r w:rsidR="00DB6D33">
        <w:rPr>
          <w:rFonts w:eastAsia="Times New Roman" w:cs="Times New Roman"/>
          <w:bCs/>
          <w:szCs w:val="24"/>
        </w:rPr>
        <w:t>α</w:t>
      </w:r>
      <w:r w:rsidRPr="005308FB">
        <w:rPr>
          <w:rFonts w:eastAsia="Times New Roman" w:cs="Times New Roman"/>
          <w:bCs/>
          <w:szCs w:val="24"/>
        </w:rPr>
        <w:t>νεξάρτητος Βουλευτής</w:t>
      </w:r>
      <w:r>
        <w:rPr>
          <w:rFonts w:eastAsia="Times New Roman" w:cs="Times New Roman"/>
          <w:bCs/>
          <w:szCs w:val="24"/>
        </w:rPr>
        <w:t xml:space="preserve">, ο κ. </w:t>
      </w:r>
      <w:r w:rsidRPr="005308FB">
        <w:rPr>
          <w:rFonts w:eastAsia="Times New Roman" w:cs="Times New Roman"/>
          <w:bCs/>
          <w:szCs w:val="24"/>
        </w:rPr>
        <w:t>Ευάγγελος Αποστολάκης.</w:t>
      </w:r>
    </w:p>
    <w:p w14:paraId="0067C33B" w14:textId="77777777" w:rsidR="003D1987" w:rsidRDefault="004313C6">
      <w:pPr>
        <w:spacing w:line="600" w:lineRule="auto"/>
        <w:ind w:firstLine="720"/>
        <w:jc w:val="both"/>
        <w:rPr>
          <w:rFonts w:eastAsia="Times New Roman" w:cs="Times New Roman"/>
          <w:szCs w:val="24"/>
        </w:rPr>
      </w:pPr>
      <w:r w:rsidRPr="005308FB">
        <w:rPr>
          <w:rFonts w:eastAsia="Times New Roman" w:cs="Times New Roman"/>
          <w:b/>
          <w:szCs w:val="24"/>
        </w:rPr>
        <w:t>ΕΥΑΓΓΕΛΟΣ ΑΠΟΣΤΟΛΑΚΗΣ:</w:t>
      </w:r>
      <w:r>
        <w:rPr>
          <w:rFonts w:eastAsia="Times New Roman" w:cs="Times New Roman"/>
          <w:b/>
          <w:szCs w:val="24"/>
        </w:rPr>
        <w:t xml:space="preserve"> </w:t>
      </w:r>
      <w:r w:rsidRPr="00343BC6">
        <w:rPr>
          <w:rFonts w:eastAsia="Times New Roman" w:cs="Times New Roman"/>
          <w:bCs/>
          <w:szCs w:val="24"/>
        </w:rPr>
        <w:t>Ευχαριστώ,</w:t>
      </w:r>
      <w:r>
        <w:rPr>
          <w:rFonts w:eastAsia="Times New Roman" w:cs="Times New Roman"/>
          <w:b/>
          <w:szCs w:val="24"/>
        </w:rPr>
        <w:t xml:space="preserve"> </w:t>
      </w:r>
      <w:r>
        <w:rPr>
          <w:rFonts w:eastAsia="Times New Roman" w:cs="Times New Roman"/>
          <w:szCs w:val="24"/>
        </w:rPr>
        <w:t>κ</w:t>
      </w:r>
      <w:r w:rsidRPr="003F3FE1">
        <w:rPr>
          <w:rFonts w:eastAsia="Times New Roman" w:cs="Times New Roman"/>
          <w:szCs w:val="24"/>
        </w:rPr>
        <w:t>υρία Πρόεδρε</w:t>
      </w:r>
      <w:r>
        <w:rPr>
          <w:rFonts w:eastAsia="Times New Roman" w:cs="Times New Roman"/>
          <w:szCs w:val="24"/>
        </w:rPr>
        <w:t>.</w:t>
      </w:r>
    </w:p>
    <w:p w14:paraId="0067C33C"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Κύριοι </w:t>
      </w:r>
      <w:r w:rsidRPr="003F3FE1">
        <w:rPr>
          <w:rFonts w:eastAsia="Times New Roman" w:cs="Times New Roman"/>
          <w:szCs w:val="24"/>
        </w:rPr>
        <w:t>Υπουργοί</w:t>
      </w:r>
      <w:r>
        <w:rPr>
          <w:rFonts w:eastAsia="Times New Roman" w:cs="Times New Roman"/>
          <w:szCs w:val="24"/>
        </w:rPr>
        <w:t>,</w:t>
      </w:r>
      <w:r w:rsidRPr="003F3FE1">
        <w:rPr>
          <w:rFonts w:eastAsia="Times New Roman" w:cs="Times New Roman"/>
          <w:szCs w:val="24"/>
        </w:rPr>
        <w:t xml:space="preserve"> κυρίες και κύριοι συνάδελφοι</w:t>
      </w:r>
      <w:r>
        <w:rPr>
          <w:rFonts w:eastAsia="Times New Roman" w:cs="Times New Roman"/>
          <w:szCs w:val="24"/>
        </w:rPr>
        <w:t>,</w:t>
      </w:r>
      <w:r w:rsidRPr="003F3FE1">
        <w:rPr>
          <w:rFonts w:eastAsia="Times New Roman" w:cs="Times New Roman"/>
          <w:szCs w:val="24"/>
        </w:rPr>
        <w:t xml:space="preserve"> καλούμαστε σήμερα να συζητήσουμε το σχέδιο του Προϋπολογισμού της Κυβέρνησης για το 2026</w:t>
      </w:r>
      <w:r>
        <w:rPr>
          <w:rFonts w:eastAsia="Times New Roman" w:cs="Times New Roman"/>
          <w:szCs w:val="24"/>
        </w:rPr>
        <w:t xml:space="preserve">. </w:t>
      </w:r>
      <w:r w:rsidRPr="003F3FE1">
        <w:rPr>
          <w:rFonts w:eastAsia="Times New Roman" w:cs="Times New Roman"/>
          <w:szCs w:val="24"/>
        </w:rPr>
        <w:t xml:space="preserve">Παρά την </w:t>
      </w:r>
      <w:r>
        <w:rPr>
          <w:rFonts w:eastAsia="Times New Roman" w:cs="Times New Roman"/>
          <w:szCs w:val="24"/>
        </w:rPr>
        <w:t>ωραιοποιημένη</w:t>
      </w:r>
      <w:r w:rsidRPr="003F3FE1">
        <w:rPr>
          <w:rFonts w:eastAsia="Times New Roman" w:cs="Times New Roman"/>
          <w:szCs w:val="24"/>
        </w:rPr>
        <w:t xml:space="preserve"> εικόνα που η Κυβέρνηση θέλει να παρουσιάσει με τη συστηματική επικοινωνιακή προβολή της χώρας μας ως το ελληνικό θαύμα</w:t>
      </w:r>
      <w:r>
        <w:rPr>
          <w:rFonts w:eastAsia="Times New Roman" w:cs="Times New Roman"/>
          <w:szCs w:val="24"/>
        </w:rPr>
        <w:t>, τ</w:t>
      </w:r>
      <w:r w:rsidRPr="003F3FE1">
        <w:rPr>
          <w:rFonts w:eastAsia="Times New Roman" w:cs="Times New Roman"/>
          <w:szCs w:val="24"/>
        </w:rPr>
        <w:t>α στοιχεία</w:t>
      </w:r>
      <w:r>
        <w:rPr>
          <w:rFonts w:eastAsia="Times New Roman" w:cs="Times New Roman"/>
          <w:szCs w:val="24"/>
        </w:rPr>
        <w:t>,</w:t>
      </w:r>
      <w:r w:rsidRPr="003F3FE1">
        <w:rPr>
          <w:rFonts w:eastAsia="Times New Roman" w:cs="Times New Roman"/>
          <w:szCs w:val="24"/>
        </w:rPr>
        <w:t xml:space="preserve"> αλλά και η εντεινόμενη δυσφορία του ελληνικού λαού δεν αφήνουν πολλά περιθώρια</w:t>
      </w:r>
      <w:r>
        <w:rPr>
          <w:rFonts w:eastAsia="Times New Roman" w:cs="Times New Roman"/>
          <w:szCs w:val="24"/>
        </w:rPr>
        <w:t xml:space="preserve">. </w:t>
      </w:r>
      <w:r w:rsidRPr="003F3FE1">
        <w:rPr>
          <w:rFonts w:eastAsia="Times New Roman" w:cs="Times New Roman"/>
          <w:szCs w:val="24"/>
        </w:rPr>
        <w:t>Το αφήγημα καταρρέει όταν πρέπει να λογοδοτήσει στην πραγματικότητα</w:t>
      </w:r>
      <w:r>
        <w:rPr>
          <w:rFonts w:eastAsia="Times New Roman" w:cs="Times New Roman"/>
          <w:szCs w:val="24"/>
        </w:rPr>
        <w:t>.</w:t>
      </w:r>
      <w:r w:rsidRPr="003F3FE1">
        <w:rPr>
          <w:rFonts w:eastAsia="Times New Roman" w:cs="Times New Roman"/>
          <w:szCs w:val="24"/>
        </w:rPr>
        <w:t xml:space="preserve"> Τα ελληνικά νοικοκυριά έρχονται αντιμέτωπα με την ακρίβεια</w:t>
      </w:r>
      <w:r>
        <w:rPr>
          <w:rFonts w:eastAsia="Times New Roman" w:cs="Times New Roman"/>
          <w:szCs w:val="24"/>
        </w:rPr>
        <w:t>,</w:t>
      </w:r>
      <w:r w:rsidRPr="003F3FE1">
        <w:rPr>
          <w:rFonts w:eastAsia="Times New Roman" w:cs="Times New Roman"/>
          <w:szCs w:val="24"/>
        </w:rPr>
        <w:t xml:space="preserve"> την ακρίβεια που επιχειρήθηκε να παρουσιαστεί και αυτή σαν εισαγόμενο προϊόν</w:t>
      </w:r>
      <w:r>
        <w:rPr>
          <w:rFonts w:eastAsia="Times New Roman" w:cs="Times New Roman"/>
          <w:szCs w:val="24"/>
        </w:rPr>
        <w:t>.</w:t>
      </w:r>
      <w:r w:rsidRPr="003F3FE1">
        <w:rPr>
          <w:rFonts w:eastAsia="Times New Roman" w:cs="Times New Roman"/>
          <w:szCs w:val="24"/>
        </w:rPr>
        <w:t xml:space="preserve"> Έχει αναδειχθεί ότι δεν είναι έτσι</w:t>
      </w:r>
      <w:r>
        <w:rPr>
          <w:rFonts w:eastAsia="Times New Roman" w:cs="Times New Roman"/>
          <w:szCs w:val="24"/>
        </w:rPr>
        <w:t xml:space="preserve">. </w:t>
      </w:r>
      <w:r w:rsidRPr="003F3FE1">
        <w:rPr>
          <w:rFonts w:eastAsia="Times New Roman" w:cs="Times New Roman"/>
          <w:szCs w:val="24"/>
        </w:rPr>
        <w:t>Πρόκειται για μια επιλογή που σε συνδυασμό με τον ΦΠΑ επιτρέπει την εισροή αυξημένων εσόδων στα κρατικά ταμεία</w:t>
      </w:r>
      <w:r>
        <w:rPr>
          <w:rFonts w:eastAsia="Times New Roman" w:cs="Times New Roman"/>
          <w:szCs w:val="24"/>
        </w:rPr>
        <w:t>, υ</w:t>
      </w:r>
      <w:r w:rsidRPr="003F3FE1">
        <w:rPr>
          <w:rFonts w:eastAsia="Times New Roman" w:cs="Times New Roman"/>
          <w:szCs w:val="24"/>
        </w:rPr>
        <w:t xml:space="preserve">ψηλότερες τιμές στα συνήθη καταναλωτικά αγαθά ίσον υψηλότερα έσοδα από τον ΦΠΑ και άλλους φόρους </w:t>
      </w:r>
      <w:r w:rsidRPr="003F3FE1">
        <w:rPr>
          <w:rFonts w:eastAsia="Times New Roman" w:cs="Times New Roman"/>
          <w:szCs w:val="24"/>
        </w:rPr>
        <w:lastRenderedPageBreak/>
        <w:t>κατανάλωσης</w:t>
      </w:r>
      <w:r>
        <w:rPr>
          <w:rFonts w:eastAsia="Times New Roman" w:cs="Times New Roman"/>
          <w:szCs w:val="24"/>
        </w:rPr>
        <w:t xml:space="preserve">. </w:t>
      </w:r>
      <w:r w:rsidRPr="003F3FE1">
        <w:rPr>
          <w:rFonts w:eastAsia="Times New Roman" w:cs="Times New Roman"/>
          <w:szCs w:val="24"/>
        </w:rPr>
        <w:t>Επένδυση</w:t>
      </w:r>
      <w:r>
        <w:rPr>
          <w:rFonts w:eastAsia="Times New Roman" w:cs="Times New Roman"/>
          <w:szCs w:val="24"/>
        </w:rPr>
        <w:t>,</w:t>
      </w:r>
      <w:r w:rsidRPr="003F3FE1">
        <w:rPr>
          <w:rFonts w:eastAsia="Times New Roman" w:cs="Times New Roman"/>
          <w:szCs w:val="24"/>
        </w:rPr>
        <w:t xml:space="preserve"> μάλλον</w:t>
      </w:r>
      <w:r>
        <w:rPr>
          <w:rFonts w:eastAsia="Times New Roman" w:cs="Times New Roman"/>
          <w:szCs w:val="24"/>
        </w:rPr>
        <w:t>,</w:t>
      </w:r>
      <w:r w:rsidRPr="003F3FE1">
        <w:rPr>
          <w:rFonts w:eastAsia="Times New Roman" w:cs="Times New Roman"/>
          <w:szCs w:val="24"/>
        </w:rPr>
        <w:t xml:space="preserve"> θεωρεί η Κυβέρνηση </w:t>
      </w:r>
      <w:r>
        <w:rPr>
          <w:rFonts w:eastAsia="Times New Roman" w:cs="Times New Roman"/>
          <w:szCs w:val="24"/>
        </w:rPr>
        <w:t>τ</w:t>
      </w:r>
      <w:r w:rsidRPr="003F3FE1">
        <w:rPr>
          <w:rFonts w:eastAsia="Times New Roman" w:cs="Times New Roman"/>
          <w:szCs w:val="24"/>
        </w:rPr>
        <w:t>ην είσπραξη έμμεσων φόρων</w:t>
      </w:r>
      <w:r>
        <w:rPr>
          <w:rFonts w:eastAsia="Times New Roman" w:cs="Times New Roman"/>
          <w:szCs w:val="24"/>
        </w:rPr>
        <w:t>,</w:t>
      </w:r>
      <w:r w:rsidRPr="003F3FE1">
        <w:rPr>
          <w:rFonts w:eastAsia="Times New Roman" w:cs="Times New Roman"/>
          <w:szCs w:val="24"/>
        </w:rPr>
        <w:t xml:space="preserve"> φόρων που πλήττουν κυρίως τα χαμηλότερα εισοδήματα</w:t>
      </w:r>
      <w:r>
        <w:rPr>
          <w:rFonts w:eastAsia="Times New Roman" w:cs="Times New Roman"/>
          <w:szCs w:val="24"/>
        </w:rPr>
        <w:t>.</w:t>
      </w:r>
    </w:p>
    <w:p w14:paraId="0067C33D" w14:textId="77777777" w:rsidR="003D1987" w:rsidRDefault="004313C6">
      <w:pPr>
        <w:spacing w:line="600" w:lineRule="auto"/>
        <w:ind w:firstLine="720"/>
        <w:jc w:val="both"/>
        <w:rPr>
          <w:rFonts w:eastAsia="Times New Roman" w:cs="Times New Roman"/>
          <w:szCs w:val="24"/>
        </w:rPr>
      </w:pPr>
      <w:r w:rsidRPr="003F3FE1">
        <w:rPr>
          <w:rFonts w:eastAsia="Times New Roman" w:cs="Times New Roman"/>
          <w:szCs w:val="24"/>
        </w:rPr>
        <w:t>Και για όσους δεν βλέπουν ακρίβεια σε βασικά και αναγκαία προϊόντα</w:t>
      </w:r>
      <w:r>
        <w:rPr>
          <w:rFonts w:eastAsia="Times New Roman" w:cs="Times New Roman"/>
          <w:szCs w:val="24"/>
        </w:rPr>
        <w:t>, π</w:t>
      </w:r>
      <w:r w:rsidRPr="003F3FE1">
        <w:rPr>
          <w:rFonts w:eastAsia="Times New Roman" w:cs="Times New Roman"/>
          <w:szCs w:val="24"/>
        </w:rPr>
        <w:t>είτε μας πώς να χαρακτ</w:t>
      </w:r>
      <w:r>
        <w:rPr>
          <w:rFonts w:eastAsia="Times New Roman" w:cs="Times New Roman"/>
          <w:szCs w:val="24"/>
        </w:rPr>
        <w:t>ηρίσει ο</w:t>
      </w:r>
      <w:r w:rsidRPr="003F3FE1">
        <w:rPr>
          <w:rFonts w:eastAsia="Times New Roman" w:cs="Times New Roman"/>
          <w:szCs w:val="24"/>
        </w:rPr>
        <w:t xml:space="preserve"> πολίτης την αύξηση που σημειώνεται σε σχέση με το 2019 κατά 48% στο ηλεκτρικό ρεύμα</w:t>
      </w:r>
      <w:r>
        <w:rPr>
          <w:rFonts w:eastAsia="Times New Roman" w:cs="Times New Roman"/>
          <w:szCs w:val="24"/>
        </w:rPr>
        <w:t>,</w:t>
      </w:r>
      <w:r w:rsidRPr="003F3FE1">
        <w:rPr>
          <w:rFonts w:eastAsia="Times New Roman" w:cs="Times New Roman"/>
          <w:szCs w:val="24"/>
        </w:rPr>
        <w:t xml:space="preserve"> κατά 7</w:t>
      </w:r>
      <w:r>
        <w:rPr>
          <w:rFonts w:eastAsia="Times New Roman" w:cs="Times New Roman"/>
          <w:szCs w:val="24"/>
        </w:rPr>
        <w:t>2</w:t>
      </w:r>
      <w:r w:rsidRPr="003F3FE1">
        <w:rPr>
          <w:rFonts w:eastAsia="Times New Roman" w:cs="Times New Roman"/>
          <w:szCs w:val="24"/>
        </w:rPr>
        <w:t xml:space="preserve">% στις αεροπορικές μεταφορές και κατά </w:t>
      </w:r>
      <w:r>
        <w:rPr>
          <w:rFonts w:eastAsia="Times New Roman" w:cs="Times New Roman"/>
          <w:szCs w:val="24"/>
        </w:rPr>
        <w:t>39</w:t>
      </w:r>
      <w:r w:rsidRPr="003F3FE1">
        <w:rPr>
          <w:rFonts w:eastAsia="Times New Roman" w:cs="Times New Roman"/>
          <w:szCs w:val="24"/>
        </w:rPr>
        <w:t>% στα τρόφιμα</w:t>
      </w:r>
      <w:r>
        <w:rPr>
          <w:rFonts w:eastAsia="Times New Roman" w:cs="Times New Roman"/>
          <w:szCs w:val="24"/>
        </w:rPr>
        <w:t>.</w:t>
      </w:r>
      <w:r w:rsidRPr="003F3FE1">
        <w:rPr>
          <w:rFonts w:eastAsia="Times New Roman" w:cs="Times New Roman"/>
          <w:szCs w:val="24"/>
        </w:rPr>
        <w:t xml:space="preserve"> Γιατί επιμένει η Κυβέρνηση να κλείνει τα μάτια όταν ένας στους πέντε Έλληνες βρίσκεται σε κίνδυνο φτώχειας</w:t>
      </w:r>
      <w:r>
        <w:rPr>
          <w:rFonts w:eastAsia="Times New Roman" w:cs="Times New Roman"/>
          <w:szCs w:val="24"/>
        </w:rPr>
        <w:t xml:space="preserve">, </w:t>
      </w:r>
      <w:r w:rsidRPr="003F3FE1">
        <w:rPr>
          <w:rFonts w:eastAsia="Times New Roman" w:cs="Times New Roman"/>
          <w:szCs w:val="24"/>
        </w:rPr>
        <w:t>ένας στους τέσσερις είναι οφειλέτ</w:t>
      </w:r>
      <w:r>
        <w:rPr>
          <w:rFonts w:eastAsia="Times New Roman" w:cs="Times New Roman"/>
          <w:szCs w:val="24"/>
        </w:rPr>
        <w:t>η</w:t>
      </w:r>
      <w:r w:rsidRPr="003F3FE1">
        <w:rPr>
          <w:rFonts w:eastAsia="Times New Roman" w:cs="Times New Roman"/>
          <w:szCs w:val="24"/>
        </w:rPr>
        <w:t>ς κόκκινων δανείων</w:t>
      </w:r>
      <w:r>
        <w:rPr>
          <w:rFonts w:eastAsia="Times New Roman" w:cs="Times New Roman"/>
          <w:szCs w:val="24"/>
        </w:rPr>
        <w:t>,</w:t>
      </w:r>
      <w:r w:rsidRPr="003F3FE1">
        <w:rPr>
          <w:rFonts w:eastAsia="Times New Roman" w:cs="Times New Roman"/>
          <w:szCs w:val="24"/>
        </w:rPr>
        <w:t xml:space="preserve"> ενώ επτά στους δέκα πολίτες αισθάνονται φτωχοί</w:t>
      </w:r>
      <w:r>
        <w:rPr>
          <w:rFonts w:eastAsia="Times New Roman" w:cs="Times New Roman"/>
          <w:szCs w:val="24"/>
        </w:rPr>
        <w:t xml:space="preserve"> σ</w:t>
      </w:r>
      <w:r w:rsidRPr="003F3FE1">
        <w:rPr>
          <w:rFonts w:eastAsia="Times New Roman" w:cs="Times New Roman"/>
          <w:szCs w:val="24"/>
        </w:rPr>
        <w:t>τη μέτρηση για την υποκειμενική φτώχεια</w:t>
      </w:r>
      <w:r>
        <w:rPr>
          <w:rFonts w:eastAsia="Times New Roman" w:cs="Times New Roman"/>
          <w:szCs w:val="24"/>
        </w:rPr>
        <w:t>;</w:t>
      </w:r>
    </w:p>
    <w:p w14:paraId="0067C33E" w14:textId="2E7184D0" w:rsidR="003D1987" w:rsidRDefault="004313C6">
      <w:pPr>
        <w:spacing w:line="600" w:lineRule="auto"/>
        <w:ind w:firstLine="720"/>
        <w:jc w:val="both"/>
        <w:rPr>
          <w:rFonts w:eastAsia="Times New Roman" w:cs="Times New Roman"/>
          <w:szCs w:val="24"/>
        </w:rPr>
      </w:pPr>
      <w:r w:rsidRPr="003F3FE1">
        <w:rPr>
          <w:rFonts w:eastAsia="Times New Roman" w:cs="Times New Roman"/>
          <w:szCs w:val="24"/>
        </w:rPr>
        <w:t>Παράλληλα</w:t>
      </w:r>
      <w:r>
        <w:rPr>
          <w:rFonts w:eastAsia="Times New Roman" w:cs="Times New Roman"/>
          <w:szCs w:val="24"/>
        </w:rPr>
        <w:t>,</w:t>
      </w:r>
      <w:r w:rsidRPr="003F3FE1">
        <w:rPr>
          <w:rFonts w:eastAsia="Times New Roman" w:cs="Times New Roman"/>
          <w:szCs w:val="24"/>
        </w:rPr>
        <w:t xml:space="preserve"> το στεγαστικό </w:t>
      </w:r>
      <w:r w:rsidRPr="00BE18D9">
        <w:rPr>
          <w:rFonts w:eastAsia="Times New Roman" w:cs="Times New Roman"/>
          <w:szCs w:val="24"/>
        </w:rPr>
        <w:t>πρόβλημα</w:t>
      </w:r>
      <w:r w:rsidRPr="003F3FE1">
        <w:rPr>
          <w:rFonts w:eastAsia="Times New Roman" w:cs="Times New Roman"/>
          <w:szCs w:val="24"/>
        </w:rPr>
        <w:t xml:space="preserve"> καλά κρατεί με τις τιμές ενοικίου να έχουν αυξηθεί κατά </w:t>
      </w:r>
      <w:r>
        <w:rPr>
          <w:rFonts w:eastAsia="Times New Roman" w:cs="Times New Roman"/>
          <w:szCs w:val="24"/>
        </w:rPr>
        <w:t>25</w:t>
      </w:r>
      <w:r w:rsidRPr="003F3FE1">
        <w:rPr>
          <w:rFonts w:eastAsia="Times New Roman" w:cs="Times New Roman"/>
          <w:szCs w:val="24"/>
        </w:rPr>
        <w:t>%</w:t>
      </w:r>
      <w:r>
        <w:rPr>
          <w:rFonts w:eastAsia="Times New Roman" w:cs="Times New Roman"/>
          <w:szCs w:val="24"/>
        </w:rPr>
        <w:t xml:space="preserve"> κ</w:t>
      </w:r>
      <w:r w:rsidRPr="003F3FE1">
        <w:rPr>
          <w:rFonts w:eastAsia="Times New Roman" w:cs="Times New Roman"/>
          <w:szCs w:val="24"/>
        </w:rPr>
        <w:t>ατά μέσο όρο</w:t>
      </w:r>
      <w:r>
        <w:rPr>
          <w:rFonts w:eastAsia="Times New Roman" w:cs="Times New Roman"/>
          <w:szCs w:val="24"/>
        </w:rPr>
        <w:t>.</w:t>
      </w:r>
      <w:r w:rsidRPr="003F3FE1">
        <w:rPr>
          <w:rFonts w:eastAsia="Times New Roman" w:cs="Times New Roman"/>
          <w:szCs w:val="24"/>
        </w:rPr>
        <w:t xml:space="preserve"> Σε πολλά</w:t>
      </w:r>
      <w:r>
        <w:rPr>
          <w:rFonts w:eastAsia="Times New Roman" w:cs="Times New Roman"/>
          <w:szCs w:val="24"/>
        </w:rPr>
        <w:t xml:space="preserve"> δε</w:t>
      </w:r>
      <w:r w:rsidRPr="003F3FE1">
        <w:rPr>
          <w:rFonts w:eastAsia="Times New Roman" w:cs="Times New Roman"/>
          <w:szCs w:val="24"/>
        </w:rPr>
        <w:t xml:space="preserve"> αστικά κέντρα το ποσοστό της αύξησης είναι ακόμα διπλάσιο</w:t>
      </w:r>
      <w:r>
        <w:rPr>
          <w:rFonts w:eastAsia="Times New Roman" w:cs="Times New Roman"/>
          <w:szCs w:val="24"/>
        </w:rPr>
        <w:t xml:space="preserve">. </w:t>
      </w:r>
      <w:r w:rsidRPr="003F3FE1">
        <w:rPr>
          <w:rFonts w:eastAsia="Times New Roman" w:cs="Times New Roman"/>
          <w:szCs w:val="24"/>
        </w:rPr>
        <w:t>Αυτά τα προβλήματα δεν αντιμετωπίζονται με το κυβερνητικό μοντέλο της επ</w:t>
      </w:r>
      <w:r>
        <w:rPr>
          <w:rFonts w:eastAsia="Times New Roman" w:cs="Times New Roman"/>
          <w:szCs w:val="24"/>
        </w:rPr>
        <w:t xml:space="preserve">ιδοματικής </w:t>
      </w:r>
      <w:r w:rsidRPr="003F3FE1">
        <w:rPr>
          <w:rFonts w:eastAsia="Times New Roman" w:cs="Times New Roman"/>
          <w:szCs w:val="24"/>
        </w:rPr>
        <w:t>πολιτικής και είναι άμεσο αποτέλεσμα μιας πολιτικής που μιλά για μεγάλες επενδύσεις στη χώρα</w:t>
      </w:r>
      <w:r>
        <w:rPr>
          <w:rFonts w:eastAsia="Times New Roman" w:cs="Times New Roman"/>
          <w:szCs w:val="24"/>
        </w:rPr>
        <w:t>,</w:t>
      </w:r>
      <w:r w:rsidRPr="003F3FE1">
        <w:rPr>
          <w:rFonts w:eastAsia="Times New Roman" w:cs="Times New Roman"/>
          <w:szCs w:val="24"/>
        </w:rPr>
        <w:t xml:space="preserve"> ενώ στην πραγματικότητα τα </w:t>
      </w:r>
      <w:r>
        <w:rPr>
          <w:rFonts w:eastAsia="Times New Roman" w:cs="Times New Roman"/>
          <w:szCs w:val="24"/>
        </w:rPr>
        <w:t>2/3</w:t>
      </w:r>
      <w:r w:rsidRPr="003F3FE1">
        <w:rPr>
          <w:rFonts w:eastAsia="Times New Roman" w:cs="Times New Roman"/>
          <w:szCs w:val="24"/>
        </w:rPr>
        <w:t xml:space="preserve"> αυτών των επενδύσεων αφορούν αγοραπωλησίες </w:t>
      </w:r>
      <w:r w:rsidR="00DB6D33">
        <w:rPr>
          <w:rFonts w:eastAsia="Times New Roman" w:cs="Times New Roman"/>
          <w:szCs w:val="24"/>
          <w:lang w:val="en-US"/>
        </w:rPr>
        <w:t>G</w:t>
      </w:r>
      <w:r>
        <w:rPr>
          <w:rFonts w:eastAsia="Times New Roman" w:cs="Times New Roman"/>
          <w:szCs w:val="24"/>
          <w:lang w:val="en-US"/>
        </w:rPr>
        <w:t>olden</w:t>
      </w:r>
      <w:r w:rsidRPr="00507D39">
        <w:rPr>
          <w:rFonts w:eastAsia="Times New Roman" w:cs="Times New Roman"/>
          <w:szCs w:val="24"/>
        </w:rPr>
        <w:t xml:space="preserve"> </w:t>
      </w:r>
      <w:r w:rsidR="00DB6D33">
        <w:rPr>
          <w:rFonts w:eastAsia="Times New Roman" w:cs="Times New Roman"/>
          <w:szCs w:val="24"/>
          <w:lang w:val="en-US"/>
        </w:rPr>
        <w:t>V</w:t>
      </w:r>
      <w:r>
        <w:rPr>
          <w:rFonts w:eastAsia="Times New Roman" w:cs="Times New Roman"/>
          <w:szCs w:val="24"/>
          <w:lang w:val="en-US"/>
        </w:rPr>
        <w:t>isa</w:t>
      </w:r>
      <w:r w:rsidRPr="003F3FE1">
        <w:rPr>
          <w:rFonts w:eastAsia="Times New Roman" w:cs="Times New Roman"/>
          <w:szCs w:val="24"/>
        </w:rPr>
        <w:t xml:space="preserve"> και βραχυχρόνια μίσθωση που οδηγούν σε μαθηματική ακρίβεια και στην αύξηση των τιμών των ενοικίων</w:t>
      </w:r>
      <w:r>
        <w:rPr>
          <w:rFonts w:eastAsia="Times New Roman" w:cs="Times New Roman"/>
          <w:szCs w:val="24"/>
        </w:rPr>
        <w:t>,</w:t>
      </w:r>
      <w:r w:rsidRPr="003F3FE1">
        <w:rPr>
          <w:rFonts w:eastAsia="Times New Roman" w:cs="Times New Roman"/>
          <w:szCs w:val="24"/>
        </w:rPr>
        <w:t xml:space="preserve"> αλλά και στη διαρροή κεφαλαίων στο εξωτερικό</w:t>
      </w:r>
      <w:r>
        <w:rPr>
          <w:rFonts w:eastAsia="Times New Roman" w:cs="Times New Roman"/>
          <w:szCs w:val="24"/>
        </w:rPr>
        <w:t>,</w:t>
      </w:r>
      <w:r w:rsidRPr="003F3FE1">
        <w:rPr>
          <w:rFonts w:eastAsia="Times New Roman" w:cs="Times New Roman"/>
          <w:szCs w:val="24"/>
        </w:rPr>
        <w:t xml:space="preserve"> ανοίγοντας άλλες τρύπες εκροών</w:t>
      </w:r>
      <w:r>
        <w:rPr>
          <w:rFonts w:eastAsia="Times New Roman" w:cs="Times New Roman"/>
          <w:szCs w:val="24"/>
        </w:rPr>
        <w:t xml:space="preserve">. </w:t>
      </w:r>
      <w:r w:rsidRPr="003F3FE1">
        <w:rPr>
          <w:rFonts w:eastAsia="Times New Roman" w:cs="Times New Roman"/>
          <w:szCs w:val="24"/>
        </w:rPr>
        <w:t>Θέλω να το πω να το ακούσουν οι πολίτες</w:t>
      </w:r>
      <w:r>
        <w:rPr>
          <w:rFonts w:eastAsia="Times New Roman" w:cs="Times New Roman"/>
          <w:szCs w:val="24"/>
        </w:rPr>
        <w:t>.</w:t>
      </w:r>
      <w:r w:rsidRPr="003F3FE1">
        <w:rPr>
          <w:rFonts w:eastAsia="Times New Roman" w:cs="Times New Roman"/>
          <w:szCs w:val="24"/>
        </w:rPr>
        <w:t xml:space="preserve"> Το 2026 αναμένεται τεράστια αύξηση των εσόδων από τον ΦΠΑ</w:t>
      </w:r>
      <w:r>
        <w:rPr>
          <w:rFonts w:eastAsia="Times New Roman" w:cs="Times New Roman"/>
          <w:szCs w:val="24"/>
        </w:rPr>
        <w:t xml:space="preserve">. </w:t>
      </w:r>
      <w:r w:rsidRPr="003F3FE1">
        <w:rPr>
          <w:rFonts w:eastAsia="Times New Roman" w:cs="Times New Roman"/>
          <w:szCs w:val="24"/>
        </w:rPr>
        <w:t>Ποιος επιβαρύνεται απ</w:t>
      </w:r>
      <w:r w:rsidR="00DB6D33">
        <w:rPr>
          <w:rFonts w:eastAsia="Times New Roman" w:cs="Times New Roman"/>
          <w:szCs w:val="24"/>
        </w:rPr>
        <w:t>’</w:t>
      </w:r>
      <w:r w:rsidRPr="003F3FE1">
        <w:rPr>
          <w:rFonts w:eastAsia="Times New Roman" w:cs="Times New Roman"/>
          <w:szCs w:val="24"/>
        </w:rPr>
        <w:t xml:space="preserve"> αυτή</w:t>
      </w:r>
      <w:r w:rsidR="00DB6D33">
        <w:rPr>
          <w:rFonts w:eastAsia="Times New Roman" w:cs="Times New Roman"/>
          <w:szCs w:val="24"/>
        </w:rPr>
        <w:t>ν</w:t>
      </w:r>
      <w:r w:rsidRPr="003F3FE1">
        <w:rPr>
          <w:rFonts w:eastAsia="Times New Roman" w:cs="Times New Roman"/>
          <w:szCs w:val="24"/>
        </w:rPr>
        <w:t xml:space="preserve"> την πολιτική</w:t>
      </w:r>
      <w:r>
        <w:rPr>
          <w:rFonts w:eastAsia="Times New Roman" w:cs="Times New Roman"/>
          <w:szCs w:val="24"/>
        </w:rPr>
        <w:t>;</w:t>
      </w:r>
    </w:p>
    <w:p w14:paraId="0067C33F" w14:textId="3B3753FE" w:rsidR="003D1987" w:rsidRDefault="004313C6">
      <w:pPr>
        <w:spacing w:line="600" w:lineRule="auto"/>
        <w:ind w:firstLine="720"/>
        <w:jc w:val="both"/>
        <w:rPr>
          <w:rFonts w:eastAsia="Times New Roman" w:cs="Times New Roman"/>
          <w:szCs w:val="24"/>
        </w:rPr>
      </w:pPr>
      <w:r w:rsidRPr="003F3FE1">
        <w:rPr>
          <w:rFonts w:eastAsia="Times New Roman" w:cs="Times New Roman"/>
          <w:szCs w:val="24"/>
        </w:rPr>
        <w:lastRenderedPageBreak/>
        <w:t>Κυρίες και κύριοι συνάδελφοι</w:t>
      </w:r>
      <w:r>
        <w:rPr>
          <w:rFonts w:eastAsia="Times New Roman" w:cs="Times New Roman"/>
          <w:szCs w:val="24"/>
        </w:rPr>
        <w:t>,</w:t>
      </w:r>
      <w:r w:rsidRPr="003F3FE1">
        <w:rPr>
          <w:rFonts w:eastAsia="Times New Roman" w:cs="Times New Roman"/>
          <w:szCs w:val="24"/>
        </w:rPr>
        <w:t xml:space="preserve"> γνωρίζουμε ποιοι φέρουν το μεγάλο βάρος των έμμεσων φόρων</w:t>
      </w:r>
      <w:r>
        <w:rPr>
          <w:rFonts w:eastAsia="Times New Roman" w:cs="Times New Roman"/>
          <w:szCs w:val="24"/>
        </w:rPr>
        <w:t xml:space="preserve">. </w:t>
      </w:r>
      <w:r w:rsidRPr="003F3FE1">
        <w:rPr>
          <w:rFonts w:eastAsia="Times New Roman" w:cs="Times New Roman"/>
          <w:szCs w:val="24"/>
        </w:rPr>
        <w:t xml:space="preserve">Η ίδια η </w:t>
      </w:r>
      <w:r w:rsidR="00821FAB">
        <w:rPr>
          <w:rFonts w:eastAsia="Times New Roman" w:cs="Times New Roman"/>
          <w:szCs w:val="24"/>
        </w:rPr>
        <w:t>Κομισιόν</w:t>
      </w:r>
      <w:r w:rsidRPr="003F3FE1">
        <w:rPr>
          <w:rFonts w:eastAsia="Times New Roman" w:cs="Times New Roman"/>
          <w:szCs w:val="24"/>
        </w:rPr>
        <w:t xml:space="preserve"> στην πρόσφατη έκθεση </w:t>
      </w:r>
      <w:r>
        <w:rPr>
          <w:rFonts w:eastAsia="Times New Roman" w:cs="Times New Roman"/>
          <w:szCs w:val="24"/>
        </w:rPr>
        <w:t>«</w:t>
      </w:r>
      <w:r>
        <w:rPr>
          <w:rFonts w:eastAsia="Times New Roman" w:cs="Times New Roman"/>
          <w:szCs w:val="24"/>
          <w:lang w:val="en-US"/>
        </w:rPr>
        <w:t>Mind</w:t>
      </w:r>
      <w:r w:rsidRPr="00507D39">
        <w:rPr>
          <w:rFonts w:eastAsia="Times New Roman" w:cs="Times New Roman"/>
          <w:szCs w:val="24"/>
        </w:rPr>
        <w:t xml:space="preserve"> </w:t>
      </w:r>
      <w:r>
        <w:rPr>
          <w:rFonts w:eastAsia="Times New Roman" w:cs="Times New Roman"/>
          <w:szCs w:val="24"/>
          <w:lang w:val="en-US"/>
        </w:rPr>
        <w:t>the</w:t>
      </w:r>
      <w:r w:rsidRPr="00507D39">
        <w:rPr>
          <w:rFonts w:eastAsia="Times New Roman" w:cs="Times New Roman"/>
          <w:szCs w:val="24"/>
        </w:rPr>
        <w:t xml:space="preserve"> </w:t>
      </w:r>
      <w:r>
        <w:rPr>
          <w:rFonts w:eastAsia="Times New Roman" w:cs="Times New Roman"/>
          <w:szCs w:val="24"/>
          <w:lang w:val="en-US"/>
        </w:rPr>
        <w:t>Gap</w:t>
      </w:r>
      <w:r>
        <w:rPr>
          <w:rFonts w:eastAsia="Times New Roman" w:cs="Times New Roman"/>
          <w:szCs w:val="24"/>
        </w:rPr>
        <w:t>»</w:t>
      </w:r>
      <w:r w:rsidRPr="00507D39">
        <w:rPr>
          <w:rFonts w:eastAsia="Times New Roman" w:cs="Times New Roman"/>
          <w:szCs w:val="24"/>
        </w:rPr>
        <w:t xml:space="preserve"> </w:t>
      </w:r>
      <w:r w:rsidRPr="003F3FE1">
        <w:rPr>
          <w:rFonts w:eastAsia="Times New Roman" w:cs="Times New Roman"/>
          <w:szCs w:val="24"/>
        </w:rPr>
        <w:t>διαπιστώνει ότι τα αγαθά που καλύπτονται με μειωμένους συντελεστές ΦΠΑ δεν είναι ως επί το πλείστον εκείνα που είναι πιο πιθανό να καταναλώνονται από νοικοκυριά χαμηλού εισοδήματος</w:t>
      </w:r>
      <w:r w:rsidRPr="00507D39">
        <w:rPr>
          <w:rFonts w:eastAsia="Times New Roman" w:cs="Times New Roman"/>
          <w:szCs w:val="24"/>
        </w:rPr>
        <w:t>,</w:t>
      </w:r>
      <w:r w:rsidRPr="003F3FE1">
        <w:rPr>
          <w:rFonts w:eastAsia="Times New Roman" w:cs="Times New Roman"/>
          <w:szCs w:val="24"/>
        </w:rPr>
        <w:t xml:space="preserve"> ενώ αναφέρει ότι η Ελλάδα έχει ένα από τα υψηλότερα ποσοστά κινδύνου φτώχειας ή κοινωνικού αποκλεισμού στην Ευρωπαϊκή Ένωση με 5,9 μονάδες πάνω από τον μέσο όρο</w:t>
      </w:r>
      <w:r>
        <w:rPr>
          <w:rFonts w:eastAsia="Times New Roman" w:cs="Times New Roman"/>
          <w:szCs w:val="24"/>
        </w:rPr>
        <w:t xml:space="preserve">. </w:t>
      </w:r>
    </w:p>
    <w:p w14:paraId="0067C340" w14:textId="77777777" w:rsidR="003D1987" w:rsidRDefault="004313C6">
      <w:pPr>
        <w:spacing w:line="600" w:lineRule="auto"/>
        <w:ind w:firstLine="720"/>
        <w:jc w:val="both"/>
        <w:rPr>
          <w:rFonts w:eastAsia="Times New Roman" w:cs="Times New Roman"/>
          <w:szCs w:val="24"/>
        </w:rPr>
      </w:pPr>
      <w:r w:rsidRPr="003F3FE1">
        <w:rPr>
          <w:rFonts w:eastAsia="Times New Roman" w:cs="Times New Roman"/>
          <w:szCs w:val="24"/>
        </w:rPr>
        <w:t>Επίσης</w:t>
      </w:r>
      <w:r w:rsidRPr="00507D39">
        <w:rPr>
          <w:rFonts w:eastAsia="Times New Roman" w:cs="Times New Roman"/>
          <w:szCs w:val="24"/>
        </w:rPr>
        <w:t>,</w:t>
      </w:r>
      <w:r w:rsidRPr="003F3FE1">
        <w:rPr>
          <w:rFonts w:eastAsia="Times New Roman" w:cs="Times New Roman"/>
          <w:szCs w:val="24"/>
        </w:rPr>
        <w:t xml:space="preserve"> αναφέρεται χαρακτηριστικά ότι η διαφορά στη φορολογική επιβάρυνση μεταξύ των ατόμων με υψηλό εισόδημα και των ατόμων με χαμηλό εισόδημα είναι κατά </w:t>
      </w:r>
      <w:r w:rsidRPr="00507D39">
        <w:rPr>
          <w:rFonts w:eastAsia="Times New Roman" w:cs="Times New Roman"/>
          <w:szCs w:val="24"/>
        </w:rPr>
        <w:t>9</w:t>
      </w:r>
      <w:r w:rsidRPr="003F3FE1">
        <w:rPr>
          <w:rFonts w:eastAsia="Times New Roman" w:cs="Times New Roman"/>
          <w:szCs w:val="24"/>
        </w:rPr>
        <w:t>,6 ποσοστιαίες μονάδες υψηλότερη από τον μέσο όρο της Ευρωπαϊκής Ένωσης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3F3FE1">
        <w:rPr>
          <w:rFonts w:eastAsia="Times New Roman" w:cs="Times New Roman"/>
          <w:szCs w:val="24"/>
        </w:rPr>
        <w:t xml:space="preserve">Και ερχόμαστε τώρα στο </w:t>
      </w:r>
      <w:r w:rsidR="00821FAB">
        <w:rPr>
          <w:rFonts w:eastAsia="Times New Roman" w:cs="Times New Roman"/>
          <w:szCs w:val="24"/>
        </w:rPr>
        <w:t>Μ</w:t>
      </w:r>
      <w:r w:rsidRPr="003F3FE1">
        <w:rPr>
          <w:rFonts w:eastAsia="Times New Roman" w:cs="Times New Roman"/>
          <w:szCs w:val="24"/>
        </w:rPr>
        <w:t xml:space="preserve">εσοπρόθεσμο </w:t>
      </w:r>
      <w:r w:rsidR="00821FAB">
        <w:rPr>
          <w:rFonts w:eastAsia="Times New Roman" w:cs="Times New Roman"/>
          <w:szCs w:val="24"/>
        </w:rPr>
        <w:t>Δ</w:t>
      </w:r>
      <w:r w:rsidRPr="003F3FE1">
        <w:rPr>
          <w:rFonts w:eastAsia="Times New Roman" w:cs="Times New Roman"/>
          <w:szCs w:val="24"/>
        </w:rPr>
        <w:t xml:space="preserve">ημοσιονομικό </w:t>
      </w:r>
      <w:r w:rsidR="00821FAB">
        <w:rPr>
          <w:rFonts w:eastAsia="Times New Roman" w:cs="Times New Roman"/>
          <w:szCs w:val="24"/>
        </w:rPr>
        <w:t>Π</w:t>
      </w:r>
      <w:r w:rsidRPr="003F3FE1">
        <w:rPr>
          <w:rFonts w:eastAsia="Times New Roman" w:cs="Times New Roman"/>
          <w:szCs w:val="24"/>
        </w:rPr>
        <w:t xml:space="preserve">ρόγραμμα </w:t>
      </w:r>
      <w:r>
        <w:rPr>
          <w:rFonts w:eastAsia="Times New Roman" w:cs="Times New Roman"/>
          <w:szCs w:val="24"/>
        </w:rPr>
        <w:t>20</w:t>
      </w:r>
      <w:r w:rsidRPr="003F3FE1">
        <w:rPr>
          <w:rFonts w:eastAsia="Times New Roman" w:cs="Times New Roman"/>
          <w:szCs w:val="24"/>
        </w:rPr>
        <w:t>26</w:t>
      </w:r>
      <w:r w:rsidRPr="00507D39">
        <w:rPr>
          <w:rFonts w:eastAsia="Times New Roman" w:cs="Times New Roman"/>
          <w:szCs w:val="24"/>
        </w:rPr>
        <w:t xml:space="preserve"> -</w:t>
      </w:r>
      <w:r w:rsidRPr="003F3FE1">
        <w:rPr>
          <w:rFonts w:eastAsia="Times New Roman" w:cs="Times New Roman"/>
          <w:szCs w:val="24"/>
        </w:rPr>
        <w:t xml:space="preserve"> </w:t>
      </w:r>
      <w:r>
        <w:rPr>
          <w:rFonts w:eastAsia="Times New Roman" w:cs="Times New Roman"/>
          <w:szCs w:val="24"/>
        </w:rPr>
        <w:t>20</w:t>
      </w:r>
      <w:r w:rsidRPr="003F3FE1">
        <w:rPr>
          <w:rFonts w:eastAsia="Times New Roman" w:cs="Times New Roman"/>
          <w:szCs w:val="24"/>
        </w:rPr>
        <w:t>29</w:t>
      </w:r>
      <w:r>
        <w:rPr>
          <w:rFonts w:eastAsia="Times New Roman" w:cs="Times New Roman"/>
          <w:szCs w:val="24"/>
        </w:rPr>
        <w:t xml:space="preserve">. </w:t>
      </w:r>
      <w:r w:rsidRPr="003F3FE1">
        <w:rPr>
          <w:rFonts w:eastAsia="Times New Roman" w:cs="Times New Roman"/>
          <w:szCs w:val="24"/>
        </w:rPr>
        <w:t>Η κατάσταση αναμένεται να γίνει κατά πολύ χειρότερη</w:t>
      </w:r>
      <w:r w:rsidRPr="00507D39">
        <w:rPr>
          <w:rFonts w:eastAsia="Times New Roman" w:cs="Times New Roman"/>
          <w:szCs w:val="24"/>
        </w:rPr>
        <w:t>.</w:t>
      </w:r>
      <w:r w:rsidRPr="003F3FE1">
        <w:rPr>
          <w:rFonts w:eastAsia="Times New Roman" w:cs="Times New Roman"/>
          <w:szCs w:val="24"/>
        </w:rPr>
        <w:t xml:space="preserve"> Για να διατηρηθούν τα πολυπόθητα πλεονάσματα θα υπάρξουν σοβαρότατες περικοπές στις δημόσιες επενδύσεις με την κοινωνία να είναι ο τελικός αποδέκτης όλων των δεινών και των στερήσεων βασικών δικαιωμάτων</w:t>
      </w:r>
      <w:r>
        <w:rPr>
          <w:rFonts w:eastAsia="Times New Roman" w:cs="Times New Roman"/>
          <w:szCs w:val="24"/>
        </w:rPr>
        <w:t xml:space="preserve">. </w:t>
      </w:r>
      <w:r>
        <w:rPr>
          <w:rFonts w:eastAsia="Times New Roman" w:cs="Times New Roman"/>
          <w:szCs w:val="24"/>
        </w:rPr>
        <w:t xml:space="preserve">Και αυτά, </w:t>
      </w:r>
      <w:r w:rsidRPr="00A82974">
        <w:rPr>
          <w:rFonts w:eastAsia="Times New Roman" w:cs="Times New Roman"/>
          <w:szCs w:val="24"/>
        </w:rPr>
        <w:t>σε μια χώρα που ήδη οι περικοπές και η κυβερνητική αδιαφορία έχουν πλήξει βαρύτατα τη δημόσια υγεία και τη δημόσια παιδεία</w:t>
      </w:r>
      <w:r>
        <w:rPr>
          <w:rFonts w:eastAsia="Times New Roman" w:cs="Times New Roman"/>
          <w:szCs w:val="24"/>
        </w:rPr>
        <w:t>,</w:t>
      </w:r>
      <w:r w:rsidRPr="00A82974">
        <w:rPr>
          <w:rFonts w:eastAsia="Times New Roman" w:cs="Times New Roman"/>
          <w:szCs w:val="24"/>
        </w:rPr>
        <w:t xml:space="preserve"> με άμεσες αρνητικές συνέπειες για την πλειοψηφία του ελληνικού λαού. </w:t>
      </w:r>
    </w:p>
    <w:p w14:paraId="0067C343" w14:textId="77777777" w:rsidR="003D1987" w:rsidRDefault="004313C6">
      <w:pPr>
        <w:spacing w:line="600" w:lineRule="auto"/>
        <w:ind w:firstLine="720"/>
        <w:jc w:val="both"/>
        <w:rPr>
          <w:rFonts w:eastAsia="Times New Roman" w:cs="Times New Roman"/>
          <w:szCs w:val="24"/>
        </w:rPr>
      </w:pPr>
      <w:r w:rsidRPr="00A82974">
        <w:rPr>
          <w:rFonts w:eastAsia="Times New Roman" w:cs="Times New Roman"/>
          <w:szCs w:val="24"/>
        </w:rPr>
        <w:lastRenderedPageBreak/>
        <w:t>Επιτρέψτε μου να σταθώ στα όσα βλέπουμε να λαμβάνουν χώρα με τις διαμαρτυρίες του αγροκτηνοτροφικ</w:t>
      </w:r>
      <w:r>
        <w:rPr>
          <w:rFonts w:eastAsia="Times New Roman" w:cs="Times New Roman"/>
          <w:szCs w:val="24"/>
        </w:rPr>
        <w:t>ού</w:t>
      </w:r>
      <w:r w:rsidRPr="00A82974">
        <w:rPr>
          <w:rFonts w:eastAsia="Times New Roman" w:cs="Times New Roman"/>
          <w:szCs w:val="24"/>
        </w:rPr>
        <w:t xml:space="preserve"> κόσμο</w:t>
      </w:r>
      <w:r>
        <w:rPr>
          <w:rFonts w:eastAsia="Times New Roman" w:cs="Times New Roman"/>
          <w:szCs w:val="24"/>
        </w:rPr>
        <w:t>υ</w:t>
      </w:r>
      <w:r w:rsidRPr="00A82974">
        <w:rPr>
          <w:rFonts w:eastAsia="Times New Roman" w:cs="Times New Roman"/>
          <w:szCs w:val="24"/>
        </w:rPr>
        <w:t>. Βλέπουμε αγρότες</w:t>
      </w:r>
      <w:r>
        <w:rPr>
          <w:rFonts w:eastAsia="Times New Roman" w:cs="Times New Roman"/>
          <w:szCs w:val="24"/>
        </w:rPr>
        <w:t>,</w:t>
      </w:r>
      <w:r w:rsidRPr="00A82974">
        <w:rPr>
          <w:rFonts w:eastAsia="Times New Roman" w:cs="Times New Roman"/>
          <w:szCs w:val="24"/>
        </w:rPr>
        <w:t xml:space="preserve"> κτηνοτρόφους και σύσσωμο τον κόσμο του πρωτογενούς τομέα να διαμαρτύρεται</w:t>
      </w:r>
      <w:r>
        <w:rPr>
          <w:rFonts w:eastAsia="Times New Roman" w:cs="Times New Roman"/>
          <w:szCs w:val="24"/>
        </w:rPr>
        <w:t>,</w:t>
      </w:r>
      <w:r w:rsidRPr="00A82974">
        <w:rPr>
          <w:rFonts w:eastAsia="Times New Roman" w:cs="Times New Roman"/>
          <w:szCs w:val="24"/>
        </w:rPr>
        <w:t xml:space="preserve"> και δικαίως. Δυστυχώς</w:t>
      </w:r>
      <w:r>
        <w:rPr>
          <w:rFonts w:eastAsia="Times New Roman" w:cs="Times New Roman"/>
          <w:szCs w:val="24"/>
        </w:rPr>
        <w:t>,</w:t>
      </w:r>
      <w:r w:rsidRPr="00A82974">
        <w:rPr>
          <w:rFonts w:eastAsia="Times New Roman" w:cs="Times New Roman"/>
          <w:szCs w:val="24"/>
        </w:rPr>
        <w:t xml:space="preserve"> και με τα όσα έχουμε ακούσει για τον ΟΠΕΚΕΠΕ</w:t>
      </w:r>
      <w:r>
        <w:rPr>
          <w:rFonts w:eastAsia="Times New Roman" w:cs="Times New Roman"/>
          <w:szCs w:val="24"/>
        </w:rPr>
        <w:t xml:space="preserve">, </w:t>
      </w:r>
      <w:r w:rsidRPr="00A82974">
        <w:rPr>
          <w:rFonts w:eastAsia="Times New Roman" w:cs="Times New Roman"/>
          <w:szCs w:val="24"/>
        </w:rPr>
        <w:t>για μεγάλο χρονικό διάστημα επί της ουσίας επιδοτείτ</w:t>
      </w:r>
      <w:r>
        <w:rPr>
          <w:rFonts w:eastAsia="Times New Roman" w:cs="Times New Roman"/>
          <w:szCs w:val="24"/>
        </w:rPr>
        <w:t>ο</w:t>
      </w:r>
      <w:r w:rsidRPr="00A82974">
        <w:rPr>
          <w:rFonts w:eastAsia="Times New Roman" w:cs="Times New Roman"/>
          <w:szCs w:val="24"/>
        </w:rPr>
        <w:t xml:space="preserve"> η ασυδοσία</w:t>
      </w:r>
      <w:r>
        <w:rPr>
          <w:rFonts w:eastAsia="Times New Roman" w:cs="Times New Roman"/>
          <w:szCs w:val="24"/>
        </w:rPr>
        <w:t>,</w:t>
      </w:r>
      <w:r w:rsidRPr="00A82974">
        <w:rPr>
          <w:rFonts w:eastAsia="Times New Roman" w:cs="Times New Roman"/>
          <w:szCs w:val="24"/>
        </w:rPr>
        <w:t xml:space="preserve"> ενώ ο σκληρά εργαζόμενος παραγωγός έμενε εκτός ενισχύσεων αναγκαίων για την υποστήριξη της εργασίας του. </w:t>
      </w:r>
    </w:p>
    <w:p w14:paraId="0067C344" w14:textId="77777777" w:rsidR="003D1987" w:rsidRDefault="004313C6">
      <w:pPr>
        <w:spacing w:line="600" w:lineRule="auto"/>
        <w:ind w:firstLine="720"/>
        <w:jc w:val="both"/>
        <w:rPr>
          <w:rFonts w:eastAsia="Times New Roman" w:cs="Times New Roman"/>
          <w:szCs w:val="24"/>
        </w:rPr>
      </w:pPr>
      <w:r w:rsidRPr="00A82974">
        <w:rPr>
          <w:rFonts w:eastAsia="Times New Roman" w:cs="Times New Roman"/>
          <w:szCs w:val="24"/>
        </w:rPr>
        <w:t xml:space="preserve">Θέλω να τονίσω απλά και καθαρά ότι η συνεισφορά του πρωτογενούς τομέα στη χώρα είναι υψίστης σημασίας και </w:t>
      </w:r>
      <w:r>
        <w:rPr>
          <w:rFonts w:eastAsia="Times New Roman" w:cs="Times New Roman"/>
          <w:szCs w:val="24"/>
        </w:rPr>
        <w:t>πολυπαραγοντική, α</w:t>
      </w:r>
      <w:r w:rsidRPr="00A82974">
        <w:rPr>
          <w:rFonts w:eastAsia="Times New Roman" w:cs="Times New Roman"/>
          <w:szCs w:val="24"/>
        </w:rPr>
        <w:t>πό την επισιτιστική ασφάλεια</w:t>
      </w:r>
      <w:r>
        <w:rPr>
          <w:rFonts w:eastAsia="Times New Roman" w:cs="Times New Roman"/>
          <w:szCs w:val="24"/>
        </w:rPr>
        <w:t>,</w:t>
      </w:r>
      <w:r w:rsidRPr="00A82974">
        <w:rPr>
          <w:rFonts w:eastAsia="Times New Roman" w:cs="Times New Roman"/>
          <w:szCs w:val="24"/>
        </w:rPr>
        <w:t xml:space="preserve"> την οικονομική ανάπτυξη έως το δημογραφικό και την ερημοποίηση της υπαίθρου</w:t>
      </w:r>
      <w:r>
        <w:rPr>
          <w:rFonts w:eastAsia="Times New Roman" w:cs="Times New Roman"/>
          <w:szCs w:val="24"/>
        </w:rPr>
        <w:t>. Ό</w:t>
      </w:r>
      <w:r w:rsidRPr="00A82974">
        <w:rPr>
          <w:rFonts w:eastAsia="Times New Roman" w:cs="Times New Roman"/>
          <w:szCs w:val="24"/>
        </w:rPr>
        <w:t>λα συνδέονται με τη δύναμη και την ποιότητα της πρωτογενούς παραγωγής</w:t>
      </w:r>
      <w:r>
        <w:rPr>
          <w:rFonts w:eastAsia="Times New Roman" w:cs="Times New Roman"/>
          <w:szCs w:val="24"/>
        </w:rPr>
        <w:t>,</w:t>
      </w:r>
      <w:r w:rsidRPr="00A82974">
        <w:rPr>
          <w:rFonts w:eastAsia="Times New Roman" w:cs="Times New Roman"/>
          <w:szCs w:val="24"/>
        </w:rPr>
        <w:t xml:space="preserve"> που κάθε κυβέρνηση έχει υποχρέωση να φροντίζει να υπάρχει και να εξελίσσεται</w:t>
      </w:r>
      <w:r>
        <w:rPr>
          <w:rFonts w:eastAsia="Times New Roman" w:cs="Times New Roman"/>
          <w:szCs w:val="24"/>
        </w:rPr>
        <w:t>. Ο</w:t>
      </w:r>
      <w:r w:rsidRPr="00A82974">
        <w:rPr>
          <w:rFonts w:eastAsia="Times New Roman" w:cs="Times New Roman"/>
          <w:szCs w:val="24"/>
        </w:rPr>
        <w:t xml:space="preserve"> πρωτογενής τομέας μας αφορά όλους. </w:t>
      </w:r>
    </w:p>
    <w:p w14:paraId="0067C345"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Ως</w:t>
      </w:r>
      <w:r w:rsidRPr="00A82974">
        <w:rPr>
          <w:rFonts w:eastAsia="Times New Roman" w:cs="Times New Roman"/>
          <w:szCs w:val="24"/>
        </w:rPr>
        <w:t xml:space="preserve"> προς τα ζητήματα του </w:t>
      </w:r>
      <w:r>
        <w:rPr>
          <w:rFonts w:eastAsia="Times New Roman" w:cs="Times New Roman"/>
          <w:szCs w:val="24"/>
        </w:rPr>
        <w:t>Υ</w:t>
      </w:r>
      <w:r w:rsidRPr="00A82974">
        <w:rPr>
          <w:rFonts w:eastAsia="Times New Roman" w:cs="Times New Roman"/>
          <w:szCs w:val="24"/>
        </w:rPr>
        <w:t xml:space="preserve">πουργείου </w:t>
      </w:r>
      <w:r>
        <w:rPr>
          <w:rFonts w:eastAsia="Times New Roman" w:cs="Times New Roman"/>
          <w:szCs w:val="24"/>
        </w:rPr>
        <w:t>Ε</w:t>
      </w:r>
      <w:r w:rsidRPr="00A82974">
        <w:rPr>
          <w:rFonts w:eastAsia="Times New Roman" w:cs="Times New Roman"/>
          <w:szCs w:val="24"/>
        </w:rPr>
        <w:t xml:space="preserve">θνικής </w:t>
      </w:r>
      <w:r>
        <w:rPr>
          <w:rFonts w:eastAsia="Times New Roman" w:cs="Times New Roman"/>
          <w:szCs w:val="24"/>
        </w:rPr>
        <w:t>Ά</w:t>
      </w:r>
      <w:r w:rsidRPr="00A82974">
        <w:rPr>
          <w:rFonts w:eastAsia="Times New Roman" w:cs="Times New Roman"/>
          <w:szCs w:val="24"/>
        </w:rPr>
        <w:t>μυνας</w:t>
      </w:r>
      <w:r>
        <w:rPr>
          <w:rFonts w:eastAsia="Times New Roman" w:cs="Times New Roman"/>
          <w:szCs w:val="24"/>
        </w:rPr>
        <w:t>,</w:t>
      </w:r>
      <w:r w:rsidRPr="00A82974">
        <w:rPr>
          <w:rFonts w:eastAsia="Times New Roman" w:cs="Times New Roman"/>
          <w:szCs w:val="24"/>
        </w:rPr>
        <w:t xml:space="preserve"> πρώτον θέλω να πω ότι παρατηρούμε μια αύξηση των αμυντικών δαπανών. </w:t>
      </w:r>
      <w:r>
        <w:rPr>
          <w:rFonts w:eastAsia="Times New Roman" w:cs="Times New Roman"/>
          <w:szCs w:val="24"/>
        </w:rPr>
        <w:t>Έ</w:t>
      </w:r>
      <w:r w:rsidRPr="00A82974">
        <w:rPr>
          <w:rFonts w:eastAsia="Times New Roman" w:cs="Times New Roman"/>
          <w:szCs w:val="24"/>
        </w:rPr>
        <w:t xml:space="preserve">χω δηλώσει πολλές φορές και </w:t>
      </w:r>
      <w:r>
        <w:rPr>
          <w:rFonts w:eastAsia="Times New Roman" w:cs="Times New Roman"/>
          <w:szCs w:val="24"/>
        </w:rPr>
        <w:t xml:space="preserve">το </w:t>
      </w:r>
      <w:r w:rsidRPr="00A82974">
        <w:rPr>
          <w:rFonts w:eastAsia="Times New Roman" w:cs="Times New Roman"/>
          <w:szCs w:val="24"/>
        </w:rPr>
        <w:t xml:space="preserve">πιστεύω ότι η ενίσχυση της αποτρεπτικής ισχύος της χώρας είναι προς </w:t>
      </w:r>
      <w:r>
        <w:rPr>
          <w:rFonts w:eastAsia="Times New Roman" w:cs="Times New Roman"/>
          <w:szCs w:val="24"/>
        </w:rPr>
        <w:t xml:space="preserve">τη </w:t>
      </w:r>
      <w:r w:rsidRPr="00A82974">
        <w:rPr>
          <w:rFonts w:eastAsia="Times New Roman" w:cs="Times New Roman"/>
          <w:szCs w:val="24"/>
        </w:rPr>
        <w:t>θετική κατεύθυνση. Θέλω όμως να είμαι και ξεκάθαρος</w:t>
      </w:r>
      <w:r>
        <w:rPr>
          <w:rFonts w:eastAsia="Times New Roman" w:cs="Times New Roman"/>
          <w:szCs w:val="24"/>
        </w:rPr>
        <w:t>. Γ</w:t>
      </w:r>
      <w:r w:rsidRPr="00A82974">
        <w:rPr>
          <w:rFonts w:eastAsia="Times New Roman" w:cs="Times New Roman"/>
          <w:szCs w:val="24"/>
        </w:rPr>
        <w:t xml:space="preserve">ια όλα όσα αφορούν τις εξοπλιστικές συμβάσεις και τα προγράμματα πρέπει να τηρούνται οι προβλεπόμενες θεσμικές διαδικασίες με διαφάνεια και </w:t>
      </w:r>
      <w:r w:rsidRPr="00A82974">
        <w:rPr>
          <w:rFonts w:eastAsia="Times New Roman" w:cs="Times New Roman"/>
          <w:szCs w:val="24"/>
        </w:rPr>
        <w:lastRenderedPageBreak/>
        <w:t xml:space="preserve">ενημέρωση της </w:t>
      </w:r>
      <w:r>
        <w:rPr>
          <w:rFonts w:eastAsia="Times New Roman" w:cs="Times New Roman"/>
          <w:szCs w:val="24"/>
        </w:rPr>
        <w:t>Ε</w:t>
      </w:r>
      <w:r w:rsidRPr="00A82974">
        <w:rPr>
          <w:rFonts w:eastAsia="Times New Roman" w:cs="Times New Roman"/>
          <w:szCs w:val="24"/>
        </w:rPr>
        <w:t xml:space="preserve">θνικής </w:t>
      </w:r>
      <w:r>
        <w:rPr>
          <w:rFonts w:eastAsia="Times New Roman" w:cs="Times New Roman"/>
          <w:szCs w:val="24"/>
        </w:rPr>
        <w:t>Α</w:t>
      </w:r>
      <w:r w:rsidRPr="00A82974">
        <w:rPr>
          <w:rFonts w:eastAsia="Times New Roman" w:cs="Times New Roman"/>
          <w:szCs w:val="24"/>
        </w:rPr>
        <w:t>ντιπροσωπείας. Αυτές είναι αναγκαίες προϋποθέσεις και για ευρύτερη εθνική συναίνεση</w:t>
      </w:r>
      <w:r>
        <w:rPr>
          <w:rFonts w:eastAsia="Times New Roman" w:cs="Times New Roman"/>
          <w:szCs w:val="24"/>
        </w:rPr>
        <w:t xml:space="preserve">. </w:t>
      </w:r>
    </w:p>
    <w:p w14:paraId="0067C346"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Γ</w:t>
      </w:r>
      <w:r w:rsidRPr="00A82974">
        <w:rPr>
          <w:rFonts w:eastAsia="Times New Roman" w:cs="Times New Roman"/>
          <w:szCs w:val="24"/>
        </w:rPr>
        <w:t>ια άλλη μια φορά ξαναλέω ότι τα οπλικά συστήματα είναι αναγκαία. Το ισχυρότερο όμως όπλο είναι το προσωπικό</w:t>
      </w:r>
      <w:r>
        <w:rPr>
          <w:rFonts w:eastAsia="Times New Roman" w:cs="Times New Roman"/>
          <w:szCs w:val="24"/>
        </w:rPr>
        <w:t>. Τ</w:t>
      </w:r>
      <w:r w:rsidRPr="00A82974">
        <w:rPr>
          <w:rFonts w:eastAsia="Times New Roman" w:cs="Times New Roman"/>
          <w:szCs w:val="24"/>
        </w:rPr>
        <w:t xml:space="preserve">α στελέχη των </w:t>
      </w:r>
      <w:r>
        <w:rPr>
          <w:rFonts w:eastAsia="Times New Roman" w:cs="Times New Roman"/>
          <w:szCs w:val="24"/>
        </w:rPr>
        <w:t>Ε</w:t>
      </w:r>
      <w:r w:rsidRPr="00A82974">
        <w:rPr>
          <w:rFonts w:eastAsia="Times New Roman" w:cs="Times New Roman"/>
          <w:szCs w:val="24"/>
        </w:rPr>
        <w:t xml:space="preserve">νόπλων </w:t>
      </w:r>
      <w:r>
        <w:rPr>
          <w:rFonts w:eastAsia="Times New Roman" w:cs="Times New Roman"/>
          <w:szCs w:val="24"/>
        </w:rPr>
        <w:t>Δ</w:t>
      </w:r>
      <w:r w:rsidRPr="00A82974">
        <w:rPr>
          <w:rFonts w:eastAsia="Times New Roman" w:cs="Times New Roman"/>
          <w:szCs w:val="24"/>
        </w:rPr>
        <w:t xml:space="preserve">υνάμεων είναι αυτά που θα στηρίξουν το οποιοδήποτε σύστημα προμηθευτεί η χώρα. </w:t>
      </w:r>
    </w:p>
    <w:p w14:paraId="0067C347"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Έ</w:t>
      </w:r>
      <w:r w:rsidRPr="00A82974">
        <w:rPr>
          <w:rFonts w:eastAsia="Times New Roman" w:cs="Times New Roman"/>
          <w:szCs w:val="24"/>
        </w:rPr>
        <w:t>τσι λοιπόν θα πω ότι το σοβαρό ζήτημα της υποστελέχωσης παραμένει. Αυτό δεν μπορεί παρά να δημιουργεί ανησυχίες</w:t>
      </w:r>
      <w:r>
        <w:rPr>
          <w:rFonts w:eastAsia="Times New Roman" w:cs="Times New Roman"/>
          <w:szCs w:val="24"/>
        </w:rPr>
        <w:t>. Κ</w:t>
      </w:r>
      <w:r w:rsidRPr="00A82974">
        <w:rPr>
          <w:rFonts w:eastAsia="Times New Roman" w:cs="Times New Roman"/>
          <w:szCs w:val="24"/>
        </w:rPr>
        <w:t xml:space="preserve">αι δεν είναι μόνο </w:t>
      </w:r>
      <w:r>
        <w:rPr>
          <w:rFonts w:eastAsia="Times New Roman" w:cs="Times New Roman"/>
          <w:szCs w:val="24"/>
        </w:rPr>
        <w:t xml:space="preserve">η </w:t>
      </w:r>
      <w:r w:rsidRPr="00A82974">
        <w:rPr>
          <w:rFonts w:eastAsia="Times New Roman" w:cs="Times New Roman"/>
          <w:szCs w:val="24"/>
        </w:rPr>
        <w:t>υποστελέχωση</w:t>
      </w:r>
      <w:r>
        <w:rPr>
          <w:rFonts w:eastAsia="Times New Roman" w:cs="Times New Roman"/>
          <w:szCs w:val="24"/>
        </w:rPr>
        <w:t>. Κ</w:t>
      </w:r>
      <w:r w:rsidRPr="00A82974">
        <w:rPr>
          <w:rFonts w:eastAsia="Times New Roman" w:cs="Times New Roman"/>
          <w:szCs w:val="24"/>
        </w:rPr>
        <w:t xml:space="preserve">αι οι αποδοχές του στελεχιακού δυναμικού είναι κάτι που αναμένουμε να δούμε πώς θα το διαχειριστεί η </w:t>
      </w:r>
      <w:r>
        <w:rPr>
          <w:rFonts w:eastAsia="Times New Roman" w:cs="Times New Roman"/>
          <w:szCs w:val="24"/>
        </w:rPr>
        <w:t>Κ</w:t>
      </w:r>
      <w:r w:rsidRPr="00A82974">
        <w:rPr>
          <w:rFonts w:eastAsia="Times New Roman" w:cs="Times New Roman"/>
          <w:szCs w:val="24"/>
        </w:rPr>
        <w:t xml:space="preserve">υβέρνηση εν όψει και του πολυσυζητημένου νομοσχεδίου του </w:t>
      </w:r>
      <w:r>
        <w:rPr>
          <w:rFonts w:eastAsia="Times New Roman" w:cs="Times New Roman"/>
          <w:szCs w:val="24"/>
        </w:rPr>
        <w:t>ΥΠΕΘΑ</w:t>
      </w:r>
      <w:r w:rsidRPr="00A82974">
        <w:rPr>
          <w:rFonts w:eastAsia="Times New Roman" w:cs="Times New Roman"/>
          <w:szCs w:val="24"/>
        </w:rPr>
        <w:t xml:space="preserve"> που θα έρθει στη </w:t>
      </w:r>
      <w:r>
        <w:rPr>
          <w:rFonts w:eastAsia="Times New Roman" w:cs="Times New Roman"/>
          <w:szCs w:val="24"/>
        </w:rPr>
        <w:t>Β</w:t>
      </w:r>
      <w:r w:rsidRPr="00A82974">
        <w:rPr>
          <w:rFonts w:eastAsia="Times New Roman" w:cs="Times New Roman"/>
          <w:szCs w:val="24"/>
        </w:rPr>
        <w:t xml:space="preserve">ουλή. </w:t>
      </w:r>
    </w:p>
    <w:p w14:paraId="0067C348"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Ά</w:t>
      </w:r>
      <w:r w:rsidRPr="00A82974">
        <w:rPr>
          <w:rFonts w:eastAsia="Times New Roman" w:cs="Times New Roman"/>
          <w:szCs w:val="24"/>
        </w:rPr>
        <w:t xml:space="preserve">λλος ένας σημαντικός τομέας είναι </w:t>
      </w:r>
      <w:r>
        <w:rPr>
          <w:rFonts w:eastAsia="Times New Roman" w:cs="Times New Roman"/>
          <w:szCs w:val="24"/>
        </w:rPr>
        <w:t xml:space="preserve">η </w:t>
      </w:r>
      <w:r w:rsidRPr="00A82974">
        <w:rPr>
          <w:rFonts w:eastAsia="Times New Roman" w:cs="Times New Roman"/>
          <w:szCs w:val="24"/>
        </w:rPr>
        <w:t>εγχώρια αμυντική βιομηχανία. Μιλάμε για ανάπτυξη</w:t>
      </w:r>
      <w:r>
        <w:rPr>
          <w:rFonts w:eastAsia="Times New Roman" w:cs="Times New Roman"/>
          <w:szCs w:val="24"/>
        </w:rPr>
        <w:t>,</w:t>
      </w:r>
      <w:r w:rsidRPr="00A82974">
        <w:rPr>
          <w:rFonts w:eastAsia="Times New Roman" w:cs="Times New Roman"/>
          <w:szCs w:val="24"/>
        </w:rPr>
        <w:t xml:space="preserve"> για πρόοδο κ</w:t>
      </w:r>
      <w:r>
        <w:rPr>
          <w:rFonts w:eastAsia="Times New Roman" w:cs="Times New Roman"/>
          <w:szCs w:val="24"/>
        </w:rPr>
        <w:t>.</w:t>
      </w:r>
      <w:r w:rsidRPr="00A82974">
        <w:rPr>
          <w:rFonts w:eastAsia="Times New Roman" w:cs="Times New Roman"/>
          <w:szCs w:val="24"/>
        </w:rPr>
        <w:t>λπ</w:t>
      </w:r>
      <w:r>
        <w:rPr>
          <w:rFonts w:eastAsia="Times New Roman" w:cs="Times New Roman"/>
          <w:szCs w:val="24"/>
        </w:rPr>
        <w:t xml:space="preserve">.. </w:t>
      </w:r>
      <w:r w:rsidRPr="00A82974">
        <w:rPr>
          <w:rFonts w:eastAsia="Times New Roman" w:cs="Times New Roman"/>
          <w:szCs w:val="24"/>
        </w:rPr>
        <w:t xml:space="preserve">Είναι μέσα η </w:t>
      </w:r>
      <w:r>
        <w:rPr>
          <w:rFonts w:eastAsia="Times New Roman" w:cs="Times New Roman"/>
          <w:szCs w:val="24"/>
        </w:rPr>
        <w:t>Ε</w:t>
      </w:r>
      <w:r w:rsidRPr="00A82974">
        <w:rPr>
          <w:rFonts w:eastAsia="Times New Roman" w:cs="Times New Roman"/>
          <w:szCs w:val="24"/>
        </w:rPr>
        <w:t xml:space="preserve">λληνική </w:t>
      </w:r>
      <w:r>
        <w:rPr>
          <w:rFonts w:eastAsia="Times New Roman" w:cs="Times New Roman"/>
          <w:szCs w:val="24"/>
        </w:rPr>
        <w:t>Α</w:t>
      </w:r>
      <w:r w:rsidRPr="00A82974">
        <w:rPr>
          <w:rFonts w:eastAsia="Times New Roman" w:cs="Times New Roman"/>
          <w:szCs w:val="24"/>
        </w:rPr>
        <w:t xml:space="preserve">μυντική </w:t>
      </w:r>
      <w:r>
        <w:rPr>
          <w:rFonts w:eastAsia="Times New Roman" w:cs="Times New Roman"/>
          <w:szCs w:val="24"/>
        </w:rPr>
        <w:t>Β</w:t>
      </w:r>
      <w:r w:rsidRPr="00A82974">
        <w:rPr>
          <w:rFonts w:eastAsia="Times New Roman" w:cs="Times New Roman"/>
          <w:szCs w:val="24"/>
        </w:rPr>
        <w:t>ιομηχανία</w:t>
      </w:r>
      <w:r>
        <w:rPr>
          <w:rFonts w:eastAsia="Times New Roman" w:cs="Times New Roman"/>
          <w:szCs w:val="24"/>
        </w:rPr>
        <w:t>; Σ</w:t>
      </w:r>
      <w:r w:rsidRPr="00A82974">
        <w:rPr>
          <w:rFonts w:eastAsia="Times New Roman" w:cs="Times New Roman"/>
          <w:szCs w:val="24"/>
        </w:rPr>
        <w:t>τη δημόσια σφαίρα έχουν δοθεί πολλές υποσχέσεις</w:t>
      </w:r>
      <w:r>
        <w:rPr>
          <w:rFonts w:eastAsia="Times New Roman" w:cs="Times New Roman"/>
          <w:szCs w:val="24"/>
        </w:rPr>
        <w:t>. Έ</w:t>
      </w:r>
      <w:r w:rsidRPr="00A82974">
        <w:rPr>
          <w:rFonts w:eastAsia="Times New Roman" w:cs="Times New Roman"/>
          <w:szCs w:val="24"/>
        </w:rPr>
        <w:t xml:space="preserve">χει όμως εφαρμοστεί στην πράξη αυτή η προβλεπόμενη κατά </w:t>
      </w:r>
      <w:r>
        <w:rPr>
          <w:rFonts w:eastAsia="Times New Roman" w:cs="Times New Roman"/>
          <w:szCs w:val="24"/>
        </w:rPr>
        <w:t>25</w:t>
      </w:r>
      <w:r w:rsidRPr="00A82974">
        <w:rPr>
          <w:rFonts w:eastAsia="Times New Roman" w:cs="Times New Roman"/>
          <w:szCs w:val="24"/>
        </w:rPr>
        <w:t xml:space="preserve">% συμμετοχή της </w:t>
      </w:r>
      <w:r w:rsidRPr="00FD46F5">
        <w:rPr>
          <w:rFonts w:eastAsia="Times New Roman" w:cs="Times New Roman"/>
          <w:szCs w:val="24"/>
        </w:rPr>
        <w:t>Ελληνική</w:t>
      </w:r>
      <w:r>
        <w:rPr>
          <w:rFonts w:eastAsia="Times New Roman" w:cs="Times New Roman"/>
          <w:szCs w:val="24"/>
        </w:rPr>
        <w:t>ς</w:t>
      </w:r>
      <w:r w:rsidRPr="00FD46F5">
        <w:rPr>
          <w:rFonts w:eastAsia="Times New Roman" w:cs="Times New Roman"/>
          <w:szCs w:val="24"/>
        </w:rPr>
        <w:t xml:space="preserve"> Αμυντική</w:t>
      </w:r>
      <w:r>
        <w:rPr>
          <w:rFonts w:eastAsia="Times New Roman" w:cs="Times New Roman"/>
          <w:szCs w:val="24"/>
        </w:rPr>
        <w:t>ς</w:t>
      </w:r>
      <w:r w:rsidRPr="00FD46F5">
        <w:rPr>
          <w:rFonts w:eastAsia="Times New Roman" w:cs="Times New Roman"/>
          <w:szCs w:val="24"/>
        </w:rPr>
        <w:t xml:space="preserve"> Βιομηχανία</w:t>
      </w:r>
      <w:r>
        <w:rPr>
          <w:rFonts w:eastAsia="Times New Roman" w:cs="Times New Roman"/>
          <w:szCs w:val="24"/>
        </w:rPr>
        <w:t>ς</w:t>
      </w:r>
      <w:r w:rsidRPr="00FD46F5">
        <w:rPr>
          <w:rFonts w:eastAsia="Times New Roman" w:cs="Times New Roman"/>
          <w:szCs w:val="24"/>
        </w:rPr>
        <w:t xml:space="preserve"> </w:t>
      </w:r>
      <w:r w:rsidRPr="00A82974">
        <w:rPr>
          <w:rFonts w:eastAsia="Times New Roman" w:cs="Times New Roman"/>
          <w:szCs w:val="24"/>
        </w:rPr>
        <w:t>στα εξοπλιστικά</w:t>
      </w:r>
      <w:r>
        <w:rPr>
          <w:rFonts w:eastAsia="Times New Roman" w:cs="Times New Roman"/>
          <w:szCs w:val="24"/>
        </w:rPr>
        <w:t>;</w:t>
      </w:r>
      <w:r w:rsidRPr="00A82974">
        <w:rPr>
          <w:rFonts w:eastAsia="Times New Roman" w:cs="Times New Roman"/>
          <w:szCs w:val="24"/>
        </w:rPr>
        <w:t xml:space="preserve"> Ειλικρινώς</w:t>
      </w:r>
      <w:r>
        <w:rPr>
          <w:rFonts w:eastAsia="Times New Roman" w:cs="Times New Roman"/>
          <w:szCs w:val="24"/>
        </w:rPr>
        <w:t>,</w:t>
      </w:r>
      <w:r w:rsidRPr="00A82974">
        <w:rPr>
          <w:rFonts w:eastAsia="Times New Roman" w:cs="Times New Roman"/>
          <w:szCs w:val="24"/>
        </w:rPr>
        <w:t xml:space="preserve"> δεν έχει διαφανεί κάτι τέτοιο. </w:t>
      </w:r>
    </w:p>
    <w:p w14:paraId="0067C349" w14:textId="77777777" w:rsidR="003D1987" w:rsidRDefault="004313C6">
      <w:pPr>
        <w:spacing w:line="600" w:lineRule="auto"/>
        <w:ind w:firstLine="720"/>
        <w:jc w:val="both"/>
        <w:rPr>
          <w:rFonts w:eastAsia="Times New Roman" w:cs="Times New Roman"/>
          <w:szCs w:val="24"/>
        </w:rPr>
      </w:pPr>
      <w:r w:rsidRPr="00A82974">
        <w:rPr>
          <w:rFonts w:eastAsia="Times New Roman" w:cs="Times New Roman"/>
          <w:szCs w:val="24"/>
        </w:rPr>
        <w:t xml:space="preserve">Η χώρα πρέπει να πάψει να είναι καταναλωτής αμυντικών προϊόντων. </w:t>
      </w:r>
      <w:r>
        <w:rPr>
          <w:rFonts w:eastAsia="Times New Roman" w:cs="Times New Roman"/>
          <w:szCs w:val="24"/>
        </w:rPr>
        <w:t>Έ</w:t>
      </w:r>
      <w:r w:rsidRPr="00A82974">
        <w:rPr>
          <w:rFonts w:eastAsia="Times New Roman" w:cs="Times New Roman"/>
          <w:szCs w:val="24"/>
        </w:rPr>
        <w:t>χουμε ανάγκη</w:t>
      </w:r>
      <w:r>
        <w:rPr>
          <w:rFonts w:eastAsia="Times New Roman" w:cs="Times New Roman"/>
          <w:szCs w:val="24"/>
        </w:rPr>
        <w:t>,</w:t>
      </w:r>
      <w:r w:rsidRPr="00A82974">
        <w:rPr>
          <w:rFonts w:eastAsia="Times New Roman" w:cs="Times New Roman"/>
          <w:szCs w:val="24"/>
        </w:rPr>
        <w:t xml:space="preserve"> προς εξυπηρέτηση και της εθνικής άμυνας και της εθνικής </w:t>
      </w:r>
      <w:r w:rsidRPr="00A82974">
        <w:rPr>
          <w:rFonts w:eastAsia="Times New Roman" w:cs="Times New Roman"/>
          <w:szCs w:val="24"/>
        </w:rPr>
        <w:lastRenderedPageBreak/>
        <w:t>οικονομίας</w:t>
      </w:r>
      <w:r>
        <w:rPr>
          <w:rFonts w:eastAsia="Times New Roman" w:cs="Times New Roman"/>
          <w:szCs w:val="24"/>
        </w:rPr>
        <w:t>,</w:t>
      </w:r>
      <w:r w:rsidRPr="00A82974">
        <w:rPr>
          <w:rFonts w:eastAsia="Times New Roman" w:cs="Times New Roman"/>
          <w:szCs w:val="24"/>
        </w:rPr>
        <w:t xml:space="preserve"> </w:t>
      </w:r>
      <w:r>
        <w:rPr>
          <w:rFonts w:eastAsia="Times New Roman" w:cs="Times New Roman"/>
          <w:szCs w:val="24"/>
        </w:rPr>
        <w:t>τ</w:t>
      </w:r>
      <w:r w:rsidRPr="00A82974">
        <w:rPr>
          <w:rFonts w:eastAsia="Times New Roman" w:cs="Times New Roman"/>
          <w:szCs w:val="24"/>
        </w:rPr>
        <w:t>ην εμπλοκή της δικής μας αμυντικής βιομηχανίας</w:t>
      </w:r>
      <w:r>
        <w:rPr>
          <w:rFonts w:eastAsia="Times New Roman" w:cs="Times New Roman"/>
          <w:szCs w:val="24"/>
        </w:rPr>
        <w:t xml:space="preserve">. </w:t>
      </w:r>
      <w:r w:rsidRPr="00A82974">
        <w:rPr>
          <w:rFonts w:eastAsia="Times New Roman" w:cs="Times New Roman"/>
          <w:szCs w:val="24"/>
        </w:rPr>
        <w:t xml:space="preserve">Δηλώνω </w:t>
      </w:r>
      <w:r>
        <w:rPr>
          <w:rFonts w:eastAsia="Times New Roman" w:cs="Times New Roman"/>
          <w:szCs w:val="24"/>
        </w:rPr>
        <w:t xml:space="preserve">-το </w:t>
      </w:r>
      <w:r w:rsidRPr="00A82974">
        <w:rPr>
          <w:rFonts w:eastAsia="Times New Roman" w:cs="Times New Roman"/>
          <w:szCs w:val="24"/>
        </w:rPr>
        <w:t>ξέρουμε όλοι</w:t>
      </w:r>
      <w:r>
        <w:rPr>
          <w:rFonts w:eastAsia="Times New Roman" w:cs="Times New Roman"/>
          <w:szCs w:val="24"/>
        </w:rPr>
        <w:t>-</w:t>
      </w:r>
      <w:r w:rsidRPr="00A82974">
        <w:rPr>
          <w:rFonts w:eastAsia="Times New Roman" w:cs="Times New Roman"/>
          <w:szCs w:val="24"/>
        </w:rPr>
        <w:t xml:space="preserve"> ότι χωρίς αμυντική βιομηχανία η υποστήριξη των </w:t>
      </w:r>
      <w:r>
        <w:rPr>
          <w:rFonts w:eastAsia="Times New Roman" w:cs="Times New Roman"/>
          <w:szCs w:val="24"/>
        </w:rPr>
        <w:t>Ε</w:t>
      </w:r>
      <w:r w:rsidRPr="00A82974">
        <w:rPr>
          <w:rFonts w:eastAsia="Times New Roman" w:cs="Times New Roman"/>
          <w:szCs w:val="24"/>
        </w:rPr>
        <w:t xml:space="preserve">νόπλων </w:t>
      </w:r>
      <w:r>
        <w:rPr>
          <w:rFonts w:eastAsia="Times New Roman" w:cs="Times New Roman"/>
          <w:szCs w:val="24"/>
        </w:rPr>
        <w:t>Δ</w:t>
      </w:r>
      <w:r w:rsidRPr="00A82974">
        <w:rPr>
          <w:rFonts w:eastAsia="Times New Roman" w:cs="Times New Roman"/>
          <w:szCs w:val="24"/>
        </w:rPr>
        <w:t xml:space="preserve">υνάμεων γίνεται εξαρτημένη και πανάκριβη. Τα έχουμε δει. </w:t>
      </w:r>
    </w:p>
    <w:p w14:paraId="0067C34A" w14:textId="77777777" w:rsidR="003D1987" w:rsidRDefault="004313C6">
      <w:pPr>
        <w:spacing w:line="600" w:lineRule="auto"/>
        <w:ind w:firstLine="720"/>
        <w:jc w:val="both"/>
        <w:rPr>
          <w:rFonts w:eastAsia="Times New Roman" w:cs="Times New Roman"/>
          <w:szCs w:val="24"/>
        </w:rPr>
      </w:pPr>
      <w:r w:rsidRPr="00A82974">
        <w:rPr>
          <w:rFonts w:eastAsia="Times New Roman" w:cs="Times New Roman"/>
          <w:szCs w:val="24"/>
        </w:rPr>
        <w:t>Κλείνοντας</w:t>
      </w:r>
      <w:r>
        <w:rPr>
          <w:rFonts w:eastAsia="Times New Roman" w:cs="Times New Roman"/>
          <w:szCs w:val="24"/>
        </w:rPr>
        <w:t>,</w:t>
      </w:r>
      <w:r w:rsidRPr="00A82974">
        <w:rPr>
          <w:rFonts w:eastAsia="Times New Roman" w:cs="Times New Roman"/>
          <w:szCs w:val="24"/>
        </w:rPr>
        <w:t xml:space="preserve"> θέλω να πω ότι η κοινωνία είναι σε αναβρασμό. Η ποιότητα της ζωής των πολιτών φθίνει</w:t>
      </w:r>
      <w:r>
        <w:rPr>
          <w:rFonts w:eastAsia="Times New Roman" w:cs="Times New Roman"/>
          <w:szCs w:val="24"/>
        </w:rPr>
        <w:t>,</w:t>
      </w:r>
      <w:r w:rsidRPr="00A82974">
        <w:rPr>
          <w:rFonts w:eastAsia="Times New Roman" w:cs="Times New Roman"/>
          <w:szCs w:val="24"/>
        </w:rPr>
        <w:t xml:space="preserve"> ενώ ακούει αδιάκοπα περί πλεονασμάτων</w:t>
      </w:r>
      <w:r>
        <w:rPr>
          <w:rFonts w:eastAsia="Times New Roman" w:cs="Times New Roman"/>
          <w:szCs w:val="24"/>
        </w:rPr>
        <w:t>,</w:t>
      </w:r>
      <w:r w:rsidRPr="00A82974">
        <w:rPr>
          <w:rFonts w:eastAsia="Times New Roman" w:cs="Times New Roman"/>
          <w:szCs w:val="24"/>
        </w:rPr>
        <w:t xml:space="preserve"> προόδου και θαυμάτων</w:t>
      </w:r>
      <w:r>
        <w:rPr>
          <w:rFonts w:eastAsia="Times New Roman" w:cs="Times New Roman"/>
          <w:szCs w:val="24"/>
        </w:rPr>
        <w:t>, π</w:t>
      </w:r>
      <w:r w:rsidRPr="00A82974">
        <w:rPr>
          <w:rFonts w:eastAsia="Times New Roman" w:cs="Times New Roman"/>
          <w:szCs w:val="24"/>
        </w:rPr>
        <w:t>ου όμως ποτέ δεν φτάνουν στον απλό πολίτη</w:t>
      </w:r>
      <w:r>
        <w:rPr>
          <w:rFonts w:eastAsia="Times New Roman" w:cs="Times New Roman"/>
          <w:szCs w:val="24"/>
        </w:rPr>
        <w:t>,</w:t>
      </w:r>
      <w:r w:rsidRPr="00A82974">
        <w:rPr>
          <w:rFonts w:eastAsia="Times New Roman" w:cs="Times New Roman"/>
          <w:szCs w:val="24"/>
        </w:rPr>
        <w:t xml:space="preserve"> στον πολίτη που ζητά να καλύπτονται τα βασικά του δικαιώματα στην υγεία</w:t>
      </w:r>
      <w:r>
        <w:rPr>
          <w:rFonts w:eastAsia="Times New Roman" w:cs="Times New Roman"/>
          <w:szCs w:val="24"/>
        </w:rPr>
        <w:t>,</w:t>
      </w:r>
      <w:r w:rsidRPr="00A82974">
        <w:rPr>
          <w:rFonts w:eastAsia="Times New Roman" w:cs="Times New Roman"/>
          <w:szCs w:val="24"/>
        </w:rPr>
        <w:t xml:space="preserve"> την παιδεία</w:t>
      </w:r>
      <w:r>
        <w:rPr>
          <w:rFonts w:eastAsia="Times New Roman" w:cs="Times New Roman"/>
          <w:szCs w:val="24"/>
        </w:rPr>
        <w:t>,</w:t>
      </w:r>
      <w:r w:rsidRPr="00A82974">
        <w:rPr>
          <w:rFonts w:eastAsia="Times New Roman" w:cs="Times New Roman"/>
          <w:szCs w:val="24"/>
        </w:rPr>
        <w:t xml:space="preserve"> τη</w:t>
      </w:r>
      <w:r>
        <w:rPr>
          <w:rFonts w:eastAsia="Times New Roman" w:cs="Times New Roman"/>
          <w:szCs w:val="24"/>
        </w:rPr>
        <w:t>ν</w:t>
      </w:r>
      <w:r w:rsidRPr="00A82974">
        <w:rPr>
          <w:rFonts w:eastAsia="Times New Roman" w:cs="Times New Roman"/>
          <w:szCs w:val="24"/>
        </w:rPr>
        <w:t xml:space="preserve"> στέγαση</w:t>
      </w:r>
      <w:r>
        <w:rPr>
          <w:rFonts w:eastAsia="Times New Roman" w:cs="Times New Roman"/>
          <w:szCs w:val="24"/>
        </w:rPr>
        <w:t>,</w:t>
      </w:r>
      <w:r w:rsidRPr="00A82974">
        <w:rPr>
          <w:rFonts w:eastAsia="Times New Roman" w:cs="Times New Roman"/>
          <w:szCs w:val="24"/>
        </w:rPr>
        <w:t xml:space="preserve"> την τροφή</w:t>
      </w:r>
      <w:r>
        <w:rPr>
          <w:rFonts w:eastAsia="Times New Roman" w:cs="Times New Roman"/>
          <w:szCs w:val="24"/>
        </w:rPr>
        <w:t>,</w:t>
      </w:r>
      <w:r w:rsidRPr="00A82974">
        <w:rPr>
          <w:rFonts w:eastAsia="Times New Roman" w:cs="Times New Roman"/>
          <w:szCs w:val="24"/>
        </w:rPr>
        <w:t xml:space="preserve"> το δικαίωμα σε ένα μέλλον δημιουργικό και παραγωγικό. Αυτό το μέλλον πρέπει να το </w:t>
      </w:r>
      <w:r>
        <w:rPr>
          <w:rFonts w:eastAsia="Times New Roman" w:cs="Times New Roman"/>
          <w:szCs w:val="24"/>
        </w:rPr>
        <w:t>χαράζει</w:t>
      </w:r>
      <w:r w:rsidRPr="00A82974">
        <w:rPr>
          <w:rFonts w:eastAsia="Times New Roman" w:cs="Times New Roman"/>
          <w:szCs w:val="24"/>
        </w:rPr>
        <w:t xml:space="preserve"> και να το προστατεύει η εκάστοτε κυβέρνηση και οφείλει να είναι ένα μέλλον για τους πολλούς και όχι για τους λίγους. </w:t>
      </w:r>
    </w:p>
    <w:p w14:paraId="0067C34B" w14:textId="77777777" w:rsidR="003D1987" w:rsidRDefault="004313C6">
      <w:pPr>
        <w:spacing w:line="600" w:lineRule="auto"/>
        <w:ind w:firstLine="720"/>
        <w:jc w:val="both"/>
        <w:rPr>
          <w:rFonts w:eastAsia="Times New Roman" w:cs="Times New Roman"/>
          <w:szCs w:val="24"/>
        </w:rPr>
      </w:pPr>
      <w:r w:rsidRPr="00A82974">
        <w:rPr>
          <w:rFonts w:eastAsia="Times New Roman" w:cs="Times New Roman"/>
          <w:szCs w:val="24"/>
        </w:rPr>
        <w:t xml:space="preserve">Σας ευχαριστώ. </w:t>
      </w:r>
    </w:p>
    <w:p w14:paraId="0067C34C" w14:textId="72E4AA2B" w:rsidR="003D1987" w:rsidRDefault="004313C6">
      <w:pPr>
        <w:spacing w:line="600" w:lineRule="auto"/>
        <w:ind w:firstLine="720"/>
        <w:jc w:val="both"/>
        <w:rPr>
          <w:rFonts w:eastAsia="Times New Roman" w:cs="Times New Roman"/>
          <w:szCs w:val="24"/>
        </w:rPr>
      </w:pPr>
      <w:r w:rsidRPr="00666417">
        <w:rPr>
          <w:rFonts w:eastAsia="Times New Roman" w:cs="Times New Roman"/>
          <w:b/>
          <w:szCs w:val="24"/>
        </w:rPr>
        <w:t>ΠΡΟΕΔΡΕΥΟΥΣΑ (Όλγα Γεροβασίλη):</w:t>
      </w:r>
      <w:r w:rsidRPr="00666417">
        <w:rPr>
          <w:rFonts w:eastAsia="Times New Roman" w:cs="Times New Roman"/>
          <w:szCs w:val="24"/>
        </w:rPr>
        <w:t xml:space="preserve"> </w:t>
      </w:r>
      <w:r w:rsidRPr="00A82974">
        <w:rPr>
          <w:rFonts w:eastAsia="Times New Roman" w:cs="Times New Roman"/>
          <w:szCs w:val="24"/>
        </w:rPr>
        <w:t xml:space="preserve">Επόμενος ομιλητής </w:t>
      </w:r>
      <w:r>
        <w:rPr>
          <w:rFonts w:eastAsia="Times New Roman" w:cs="Times New Roman"/>
          <w:szCs w:val="24"/>
        </w:rPr>
        <w:t xml:space="preserve">είναι </w:t>
      </w:r>
      <w:r w:rsidRPr="00A82974">
        <w:rPr>
          <w:rFonts w:eastAsia="Times New Roman" w:cs="Times New Roman"/>
          <w:szCs w:val="24"/>
        </w:rPr>
        <w:t xml:space="preserve">ο κ. Γιώργος </w:t>
      </w:r>
      <w:r>
        <w:rPr>
          <w:rFonts w:eastAsia="Times New Roman" w:cs="Times New Roman"/>
          <w:szCs w:val="24"/>
        </w:rPr>
        <w:t>Α</w:t>
      </w:r>
      <w:r w:rsidRPr="00A82974">
        <w:rPr>
          <w:rFonts w:eastAsia="Times New Roman" w:cs="Times New Roman"/>
          <w:szCs w:val="24"/>
        </w:rPr>
        <w:t>μυράς</w:t>
      </w:r>
      <w:r w:rsidR="00821FAB">
        <w:rPr>
          <w:rFonts w:eastAsia="Times New Roman" w:cs="Times New Roman"/>
          <w:szCs w:val="24"/>
        </w:rPr>
        <w:t>,</w:t>
      </w:r>
      <w:r w:rsidRPr="00A82974">
        <w:rPr>
          <w:rFonts w:eastAsia="Times New Roman" w:cs="Times New Roman"/>
          <w:szCs w:val="24"/>
        </w:rPr>
        <w:t xml:space="preserve"> </w:t>
      </w:r>
      <w:r>
        <w:rPr>
          <w:rFonts w:eastAsia="Times New Roman" w:cs="Times New Roman"/>
          <w:szCs w:val="24"/>
        </w:rPr>
        <w:t>Β</w:t>
      </w:r>
      <w:r w:rsidRPr="00A82974">
        <w:rPr>
          <w:rFonts w:eastAsia="Times New Roman" w:cs="Times New Roman"/>
          <w:szCs w:val="24"/>
        </w:rPr>
        <w:t xml:space="preserve">ουλευτής της </w:t>
      </w:r>
      <w:r>
        <w:rPr>
          <w:rFonts w:eastAsia="Times New Roman" w:cs="Times New Roman"/>
          <w:szCs w:val="24"/>
        </w:rPr>
        <w:t>Ν</w:t>
      </w:r>
      <w:r w:rsidRPr="00A82974">
        <w:rPr>
          <w:rFonts w:eastAsia="Times New Roman" w:cs="Times New Roman"/>
          <w:szCs w:val="24"/>
        </w:rPr>
        <w:t xml:space="preserve">έας </w:t>
      </w:r>
      <w:r>
        <w:rPr>
          <w:rFonts w:eastAsia="Times New Roman" w:cs="Times New Roman"/>
          <w:szCs w:val="24"/>
        </w:rPr>
        <w:t>Δ</w:t>
      </w:r>
      <w:r w:rsidRPr="00A82974">
        <w:rPr>
          <w:rFonts w:eastAsia="Times New Roman" w:cs="Times New Roman"/>
          <w:szCs w:val="24"/>
        </w:rPr>
        <w:t xml:space="preserve">ημοκρατίας. </w:t>
      </w:r>
    </w:p>
    <w:p w14:paraId="0067C34D" w14:textId="77777777" w:rsidR="003D1987" w:rsidRDefault="004313C6">
      <w:pPr>
        <w:spacing w:line="600" w:lineRule="auto"/>
        <w:ind w:firstLine="720"/>
        <w:jc w:val="both"/>
        <w:rPr>
          <w:rFonts w:eastAsia="Times New Roman" w:cs="Times New Roman"/>
          <w:szCs w:val="24"/>
        </w:rPr>
      </w:pPr>
      <w:r w:rsidRPr="00666417">
        <w:rPr>
          <w:rFonts w:eastAsia="Times New Roman" w:cs="Times New Roman"/>
          <w:b/>
          <w:szCs w:val="24"/>
        </w:rPr>
        <w:t>ΓΕΩΡΓΙΟΣ ΑΜΥΡΑΣ:</w:t>
      </w:r>
      <w:r w:rsidRPr="00666417">
        <w:rPr>
          <w:rFonts w:eastAsia="Times New Roman" w:cs="Times New Roman"/>
          <w:szCs w:val="24"/>
        </w:rPr>
        <w:t xml:space="preserve"> </w:t>
      </w:r>
      <w:r w:rsidRPr="00A82974">
        <w:rPr>
          <w:rFonts w:eastAsia="Times New Roman" w:cs="Times New Roman"/>
          <w:szCs w:val="24"/>
        </w:rPr>
        <w:t>Ευχαριστώ πολύ</w:t>
      </w:r>
      <w:r>
        <w:rPr>
          <w:rFonts w:eastAsia="Times New Roman" w:cs="Times New Roman"/>
          <w:szCs w:val="24"/>
        </w:rPr>
        <w:t>,</w:t>
      </w:r>
      <w:r w:rsidRPr="00A82974">
        <w:rPr>
          <w:rFonts w:eastAsia="Times New Roman" w:cs="Times New Roman"/>
          <w:szCs w:val="24"/>
        </w:rPr>
        <w:t xml:space="preserve"> κυρία </w:t>
      </w:r>
      <w:r>
        <w:rPr>
          <w:rFonts w:eastAsia="Times New Roman" w:cs="Times New Roman"/>
          <w:szCs w:val="24"/>
        </w:rPr>
        <w:t>Π</w:t>
      </w:r>
      <w:r w:rsidRPr="00A82974">
        <w:rPr>
          <w:rFonts w:eastAsia="Times New Roman" w:cs="Times New Roman"/>
          <w:szCs w:val="24"/>
        </w:rPr>
        <w:t>ρόεδρε</w:t>
      </w:r>
      <w:r>
        <w:rPr>
          <w:rFonts w:eastAsia="Times New Roman" w:cs="Times New Roman"/>
          <w:szCs w:val="24"/>
        </w:rPr>
        <w:t xml:space="preserve">. </w:t>
      </w:r>
    </w:p>
    <w:p w14:paraId="0067C34E" w14:textId="4EE39DDC" w:rsidR="003D1987" w:rsidRDefault="004313C6">
      <w:pPr>
        <w:spacing w:line="600" w:lineRule="auto"/>
        <w:ind w:firstLine="720"/>
        <w:jc w:val="both"/>
        <w:rPr>
          <w:rFonts w:eastAsia="Times New Roman" w:cs="Times New Roman"/>
          <w:szCs w:val="24"/>
        </w:rPr>
      </w:pPr>
      <w:r>
        <w:rPr>
          <w:rFonts w:eastAsia="Times New Roman" w:cs="Times New Roman"/>
          <w:szCs w:val="24"/>
        </w:rPr>
        <w:t>Κυρίες</w:t>
      </w:r>
      <w:r w:rsidRPr="00A82974">
        <w:rPr>
          <w:rFonts w:eastAsia="Times New Roman" w:cs="Times New Roman"/>
          <w:szCs w:val="24"/>
        </w:rPr>
        <w:t xml:space="preserve"> και κύριοι συνάδελφοι</w:t>
      </w:r>
      <w:r>
        <w:rPr>
          <w:rFonts w:eastAsia="Times New Roman" w:cs="Times New Roman"/>
          <w:szCs w:val="24"/>
        </w:rPr>
        <w:t>,</w:t>
      </w:r>
      <w:r w:rsidRPr="00A82974">
        <w:rPr>
          <w:rFonts w:eastAsia="Times New Roman" w:cs="Times New Roman"/>
          <w:szCs w:val="24"/>
        </w:rPr>
        <w:t xml:space="preserve"> συζητάμε σε αυτή</w:t>
      </w:r>
      <w:r w:rsidR="00821FAB">
        <w:rPr>
          <w:rFonts w:eastAsia="Times New Roman" w:cs="Times New Roman"/>
          <w:szCs w:val="24"/>
        </w:rPr>
        <w:t>ν</w:t>
      </w:r>
      <w:r w:rsidRPr="00A82974">
        <w:rPr>
          <w:rFonts w:eastAsia="Times New Roman" w:cs="Times New Roman"/>
          <w:szCs w:val="24"/>
        </w:rPr>
        <w:t xml:space="preserve"> την κορυφαία κοινοβουλευτική διαδικασία τον </w:t>
      </w:r>
      <w:r>
        <w:rPr>
          <w:rFonts w:eastAsia="Times New Roman" w:cs="Times New Roman"/>
          <w:szCs w:val="24"/>
        </w:rPr>
        <w:t>Π</w:t>
      </w:r>
      <w:r w:rsidRPr="00A82974">
        <w:rPr>
          <w:rFonts w:eastAsia="Times New Roman" w:cs="Times New Roman"/>
          <w:szCs w:val="24"/>
        </w:rPr>
        <w:t xml:space="preserve">ροϋπολογισμό του </w:t>
      </w:r>
      <w:r>
        <w:rPr>
          <w:rFonts w:eastAsia="Times New Roman" w:cs="Times New Roman"/>
          <w:szCs w:val="24"/>
        </w:rPr>
        <w:t>Κ</w:t>
      </w:r>
      <w:r w:rsidRPr="00A82974">
        <w:rPr>
          <w:rFonts w:eastAsia="Times New Roman" w:cs="Times New Roman"/>
          <w:szCs w:val="24"/>
        </w:rPr>
        <w:t>ράτους για το 2026 εν μέσω μιας άκρως διδακτικής συγκυρίας</w:t>
      </w:r>
      <w:r>
        <w:rPr>
          <w:rFonts w:eastAsia="Times New Roman" w:cs="Times New Roman"/>
          <w:szCs w:val="24"/>
        </w:rPr>
        <w:t>, τ</w:t>
      </w:r>
      <w:r w:rsidRPr="00A82974">
        <w:rPr>
          <w:rFonts w:eastAsia="Times New Roman" w:cs="Times New Roman"/>
          <w:szCs w:val="24"/>
        </w:rPr>
        <w:t xml:space="preserve">ην εκλογή δηλαδή του Έλληνα </w:t>
      </w:r>
      <w:r>
        <w:rPr>
          <w:rFonts w:eastAsia="Times New Roman" w:cs="Times New Roman"/>
          <w:szCs w:val="24"/>
        </w:rPr>
        <w:t>Υ</w:t>
      </w:r>
      <w:r w:rsidRPr="00A82974">
        <w:rPr>
          <w:rFonts w:eastAsia="Times New Roman" w:cs="Times New Roman"/>
          <w:szCs w:val="24"/>
        </w:rPr>
        <w:t xml:space="preserve">πουργού </w:t>
      </w:r>
      <w:r>
        <w:rPr>
          <w:rFonts w:eastAsia="Times New Roman" w:cs="Times New Roman"/>
          <w:szCs w:val="24"/>
        </w:rPr>
        <w:t>Ο</w:t>
      </w:r>
      <w:r w:rsidRPr="00A82974">
        <w:rPr>
          <w:rFonts w:eastAsia="Times New Roman" w:cs="Times New Roman"/>
          <w:szCs w:val="24"/>
        </w:rPr>
        <w:t xml:space="preserve">ικονομικών στην </w:t>
      </w:r>
      <w:r>
        <w:rPr>
          <w:rFonts w:eastAsia="Times New Roman" w:cs="Times New Roman"/>
          <w:szCs w:val="24"/>
        </w:rPr>
        <w:t>Π</w:t>
      </w:r>
      <w:r w:rsidRPr="00A82974">
        <w:rPr>
          <w:rFonts w:eastAsia="Times New Roman" w:cs="Times New Roman"/>
          <w:szCs w:val="24"/>
        </w:rPr>
        <w:t>ροεδρία του Eurogroup</w:t>
      </w:r>
      <w:r>
        <w:rPr>
          <w:rFonts w:eastAsia="Times New Roman" w:cs="Times New Roman"/>
          <w:szCs w:val="24"/>
        </w:rPr>
        <w:t>,</w:t>
      </w:r>
      <w:r w:rsidRPr="00A82974">
        <w:rPr>
          <w:rFonts w:eastAsia="Times New Roman" w:cs="Times New Roman"/>
          <w:szCs w:val="24"/>
        </w:rPr>
        <w:t xml:space="preserve"> και αυτομάτως η </w:t>
      </w:r>
      <w:r w:rsidRPr="00A82974">
        <w:rPr>
          <w:rFonts w:eastAsia="Times New Roman" w:cs="Times New Roman"/>
          <w:szCs w:val="24"/>
        </w:rPr>
        <w:lastRenderedPageBreak/>
        <w:t>αντιπαραβολή</w:t>
      </w:r>
      <w:r>
        <w:rPr>
          <w:rFonts w:eastAsia="Times New Roman" w:cs="Times New Roman"/>
          <w:szCs w:val="24"/>
        </w:rPr>
        <w:t>,</w:t>
      </w:r>
      <w:r w:rsidRPr="00A82974">
        <w:rPr>
          <w:rFonts w:eastAsia="Times New Roman" w:cs="Times New Roman"/>
          <w:szCs w:val="24"/>
        </w:rPr>
        <w:t xml:space="preserve"> και η χρονική και του περιεχομένου</w:t>
      </w:r>
      <w:r>
        <w:rPr>
          <w:rFonts w:eastAsia="Times New Roman" w:cs="Times New Roman"/>
          <w:szCs w:val="24"/>
        </w:rPr>
        <w:t>,</w:t>
      </w:r>
      <w:r w:rsidRPr="00A82974">
        <w:rPr>
          <w:rFonts w:eastAsia="Times New Roman" w:cs="Times New Roman"/>
          <w:szCs w:val="24"/>
        </w:rPr>
        <w:t xml:space="preserve"> μεταξύ 2015 και 2025 είναι καταλυτική. </w:t>
      </w:r>
    </w:p>
    <w:p w14:paraId="0067C34F" w14:textId="3447A859" w:rsidR="003D1987" w:rsidRDefault="004313C6">
      <w:pPr>
        <w:spacing w:line="600" w:lineRule="auto"/>
        <w:ind w:firstLine="720"/>
        <w:jc w:val="both"/>
        <w:rPr>
          <w:rFonts w:eastAsia="Times New Roman" w:cs="Times New Roman"/>
          <w:szCs w:val="24"/>
        </w:rPr>
      </w:pPr>
      <w:r w:rsidRPr="00A82974">
        <w:rPr>
          <w:rFonts w:eastAsia="Times New Roman" w:cs="Times New Roman"/>
          <w:szCs w:val="24"/>
        </w:rPr>
        <w:t>Το 2015 είχαμε το τρίο της συμφοράς που κυβερνούσε τη χώρα</w:t>
      </w:r>
      <w:r>
        <w:rPr>
          <w:rFonts w:eastAsia="Times New Roman" w:cs="Times New Roman"/>
          <w:szCs w:val="24"/>
        </w:rPr>
        <w:t>,</w:t>
      </w:r>
      <w:r w:rsidRPr="00A82974">
        <w:rPr>
          <w:rFonts w:eastAsia="Times New Roman" w:cs="Times New Roman"/>
          <w:szCs w:val="24"/>
        </w:rPr>
        <w:t xml:space="preserve"> Τσίπρας</w:t>
      </w:r>
      <w:r w:rsidR="00821FAB">
        <w:rPr>
          <w:rFonts w:eastAsia="Times New Roman" w:cs="Times New Roman"/>
          <w:szCs w:val="24"/>
        </w:rPr>
        <w:t xml:space="preserve"> </w:t>
      </w:r>
      <w:r w:rsidR="00821FAB">
        <w:rPr>
          <w:rFonts w:eastAsia="Times New Roman" w:cs="Times New Roman"/>
          <w:szCs w:val="24"/>
        </w:rPr>
        <w:t xml:space="preserve">– </w:t>
      </w:r>
      <w:r>
        <w:rPr>
          <w:rFonts w:eastAsia="Times New Roman" w:cs="Times New Roman"/>
          <w:szCs w:val="24"/>
        </w:rPr>
        <w:t>Κ</w:t>
      </w:r>
      <w:r w:rsidRPr="00A82974">
        <w:rPr>
          <w:rFonts w:eastAsia="Times New Roman" w:cs="Times New Roman"/>
          <w:szCs w:val="24"/>
        </w:rPr>
        <w:t>αμμένος</w:t>
      </w:r>
      <w:r w:rsidR="00821FAB">
        <w:rPr>
          <w:rFonts w:eastAsia="Times New Roman" w:cs="Times New Roman"/>
          <w:szCs w:val="24"/>
        </w:rPr>
        <w:t xml:space="preserve"> </w:t>
      </w:r>
      <w:r>
        <w:rPr>
          <w:rFonts w:eastAsia="Times New Roman" w:cs="Times New Roman"/>
          <w:szCs w:val="24"/>
        </w:rPr>
        <w:t>-</w:t>
      </w:r>
      <w:r w:rsidR="00821FAB">
        <w:rPr>
          <w:rFonts w:eastAsia="Times New Roman" w:cs="Times New Roman"/>
          <w:szCs w:val="24"/>
        </w:rPr>
        <w:t xml:space="preserve"> </w:t>
      </w:r>
      <w:r>
        <w:rPr>
          <w:rFonts w:eastAsia="Times New Roman" w:cs="Times New Roman"/>
          <w:szCs w:val="24"/>
        </w:rPr>
        <w:t>Β</w:t>
      </w:r>
      <w:r w:rsidRPr="00A82974">
        <w:rPr>
          <w:rFonts w:eastAsia="Times New Roman" w:cs="Times New Roman"/>
          <w:szCs w:val="24"/>
        </w:rPr>
        <w:t>αρουφάκης</w:t>
      </w:r>
      <w:r>
        <w:rPr>
          <w:rFonts w:eastAsia="Times New Roman" w:cs="Times New Roman"/>
          <w:szCs w:val="24"/>
        </w:rPr>
        <w:t>,</w:t>
      </w:r>
      <w:r w:rsidRPr="00A82974">
        <w:rPr>
          <w:rFonts w:eastAsia="Times New Roman" w:cs="Times New Roman"/>
          <w:szCs w:val="24"/>
        </w:rPr>
        <w:t xml:space="preserve"> και το Eurogroup είχε μετατραπεί σε τόπο μαρτυρίου για τη χώρα. </w:t>
      </w:r>
    </w:p>
    <w:p w14:paraId="0067C350"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Δέκα χρόνια μετά, στο σήμερα, στο 2025, βλέπουμε τον Κυριάκο Πιερρακάκη </w:t>
      </w:r>
      <w:r w:rsidRPr="0061228F">
        <w:rPr>
          <w:rFonts w:eastAsia="Times New Roman" w:cs="Times New Roman"/>
          <w:szCs w:val="24"/>
        </w:rPr>
        <w:t xml:space="preserve">να εκλέγεται στην </w:t>
      </w:r>
      <w:r>
        <w:rPr>
          <w:rFonts w:eastAsia="Times New Roman" w:cs="Times New Roman"/>
          <w:szCs w:val="24"/>
        </w:rPr>
        <w:t>Π</w:t>
      </w:r>
      <w:r w:rsidRPr="0061228F">
        <w:rPr>
          <w:rFonts w:eastAsia="Times New Roman" w:cs="Times New Roman"/>
          <w:szCs w:val="24"/>
        </w:rPr>
        <w:t>ροεδρία του Eurogroup</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Α</w:t>
      </w:r>
      <w:r w:rsidRPr="0061228F">
        <w:rPr>
          <w:rFonts w:eastAsia="Times New Roman" w:cs="Times New Roman"/>
          <w:szCs w:val="24"/>
        </w:rPr>
        <w:t xml:space="preserve">υτό το έκαναν οι Υπουργοί Οικονομικών της </w:t>
      </w:r>
      <w:r>
        <w:rPr>
          <w:rFonts w:eastAsia="Times New Roman" w:cs="Times New Roman"/>
          <w:szCs w:val="24"/>
        </w:rPr>
        <w:t>Ε</w:t>
      </w:r>
      <w:r w:rsidRPr="0061228F">
        <w:rPr>
          <w:rFonts w:eastAsia="Times New Roman" w:cs="Times New Roman"/>
          <w:szCs w:val="24"/>
        </w:rPr>
        <w:t xml:space="preserve">υρωζώνης όχι γιατί έχει ωραία μάτια </w:t>
      </w:r>
      <w:r>
        <w:rPr>
          <w:rFonts w:eastAsia="Times New Roman" w:cs="Times New Roman"/>
          <w:szCs w:val="24"/>
        </w:rPr>
        <w:t>ο Πιερρακάκης, α</w:t>
      </w:r>
      <w:r w:rsidRPr="0061228F">
        <w:rPr>
          <w:rFonts w:eastAsia="Times New Roman" w:cs="Times New Roman"/>
          <w:szCs w:val="24"/>
        </w:rPr>
        <w:t>λλά για δύο βασικούς λόγους</w:t>
      </w:r>
      <w:r>
        <w:rPr>
          <w:rFonts w:eastAsia="Times New Roman" w:cs="Times New Roman"/>
          <w:szCs w:val="24"/>
        </w:rPr>
        <w:t>:</w:t>
      </w:r>
    </w:p>
    <w:p w14:paraId="0067C351" w14:textId="77777777" w:rsidR="003D1987" w:rsidRDefault="004313C6">
      <w:pPr>
        <w:spacing w:line="600" w:lineRule="auto"/>
        <w:ind w:firstLine="720"/>
        <w:jc w:val="both"/>
        <w:rPr>
          <w:rFonts w:eastAsia="Times New Roman" w:cs="Times New Roman"/>
          <w:szCs w:val="24"/>
        </w:rPr>
      </w:pPr>
      <w:r w:rsidRPr="004520D4">
        <w:rPr>
          <w:rFonts w:eastAsia="Times New Roman" w:cs="Times New Roman"/>
          <w:b/>
          <w:szCs w:val="24"/>
        </w:rPr>
        <w:t>ΠΑΥΛΟΣ ΠΟΛΑΚΗΣ:</w:t>
      </w:r>
      <w:r w:rsidRPr="004520D4">
        <w:rPr>
          <w:rFonts w:eastAsia="Times New Roman" w:cs="Times New Roman"/>
          <w:szCs w:val="24"/>
        </w:rPr>
        <w:t xml:space="preserve"> </w:t>
      </w:r>
      <w:r>
        <w:rPr>
          <w:rFonts w:eastAsia="Times New Roman" w:cs="Times New Roman"/>
          <w:szCs w:val="24"/>
        </w:rPr>
        <w:t>Πρώτον, εύκαμπτη μέση.</w:t>
      </w:r>
    </w:p>
    <w:p w14:paraId="0067C352" w14:textId="77777777" w:rsidR="003D1987" w:rsidRDefault="004313C6">
      <w:pPr>
        <w:spacing w:line="600" w:lineRule="auto"/>
        <w:ind w:firstLine="720"/>
        <w:jc w:val="both"/>
        <w:rPr>
          <w:rFonts w:eastAsia="Times New Roman" w:cs="Times New Roman"/>
          <w:szCs w:val="24"/>
        </w:rPr>
      </w:pPr>
      <w:r w:rsidRPr="00057571">
        <w:rPr>
          <w:rFonts w:eastAsia="Times New Roman" w:cs="Times New Roman"/>
          <w:b/>
          <w:szCs w:val="24"/>
        </w:rPr>
        <w:t>ΓΕΩΡΓΙΟΣ ΑΜΥΡΑΣ:</w:t>
      </w:r>
      <w:r w:rsidRPr="00057571">
        <w:rPr>
          <w:rFonts w:eastAsia="Times New Roman" w:cs="Times New Roman"/>
          <w:szCs w:val="24"/>
        </w:rPr>
        <w:t xml:space="preserve"> </w:t>
      </w:r>
      <w:r>
        <w:rPr>
          <w:rFonts w:eastAsia="Times New Roman" w:cs="Times New Roman"/>
          <w:szCs w:val="24"/>
        </w:rPr>
        <w:t>Κύριε Πολάκη, πες αλεύρι. Η «Ιθάκη» σε γυρεύει! Μην πω κι ο εξώστης. Καθίστε φρόνιμα, λοιπόν, κι ακούστε.</w:t>
      </w:r>
    </w:p>
    <w:p w14:paraId="0067C353" w14:textId="77777777" w:rsidR="003D1987" w:rsidRDefault="004313C6">
      <w:pPr>
        <w:spacing w:line="600" w:lineRule="auto"/>
        <w:ind w:firstLine="720"/>
        <w:jc w:val="both"/>
        <w:rPr>
          <w:rFonts w:eastAsia="Times New Roman" w:cs="Times New Roman"/>
          <w:szCs w:val="24"/>
        </w:rPr>
      </w:pPr>
      <w:r w:rsidRPr="003140D7">
        <w:rPr>
          <w:rFonts w:eastAsia="Times New Roman" w:cs="Times New Roman"/>
          <w:b/>
          <w:szCs w:val="24"/>
        </w:rPr>
        <w:t>ΠΑΥΛΟΣ ΠΟΛΑΚΗΣ:</w:t>
      </w:r>
      <w:r w:rsidRPr="003140D7">
        <w:rPr>
          <w:rFonts w:eastAsia="Times New Roman" w:cs="Times New Roman"/>
          <w:szCs w:val="24"/>
        </w:rPr>
        <w:t xml:space="preserve"> </w:t>
      </w:r>
      <w:r>
        <w:rPr>
          <w:rFonts w:eastAsia="Times New Roman" w:cs="Times New Roman"/>
          <w:szCs w:val="24"/>
        </w:rPr>
        <w:t>Εσύ «Ποταμίσιε» μη μιλάς!</w:t>
      </w:r>
    </w:p>
    <w:p w14:paraId="0067C354" w14:textId="77777777" w:rsidR="003D1987" w:rsidRDefault="004313C6">
      <w:pPr>
        <w:spacing w:line="600" w:lineRule="auto"/>
        <w:ind w:firstLine="720"/>
        <w:jc w:val="both"/>
        <w:rPr>
          <w:rFonts w:eastAsia="Times New Roman" w:cs="Times New Roman"/>
          <w:szCs w:val="24"/>
        </w:rPr>
      </w:pPr>
      <w:r w:rsidRPr="003140D7">
        <w:rPr>
          <w:rFonts w:eastAsia="Times New Roman" w:cs="Times New Roman"/>
          <w:b/>
          <w:szCs w:val="24"/>
        </w:rPr>
        <w:t>ΓΕΩΡΓΙΟΣ ΑΜΥΡΑΣ:</w:t>
      </w:r>
      <w:r w:rsidRPr="003140D7">
        <w:rPr>
          <w:rFonts w:eastAsia="Times New Roman" w:cs="Times New Roman"/>
          <w:szCs w:val="24"/>
        </w:rPr>
        <w:t xml:space="preserve"> </w:t>
      </w:r>
      <w:r>
        <w:rPr>
          <w:rFonts w:eastAsia="Times New Roman" w:cs="Times New Roman"/>
          <w:szCs w:val="24"/>
        </w:rPr>
        <w:t xml:space="preserve">Καθίστε φρόνιμα κι ακούστε. Αλλιώς θα σας φέρω την «Ιθάκη» υπογεγραμμένη να τη διαβάσετε μονορούφι! </w:t>
      </w:r>
    </w:p>
    <w:p w14:paraId="0067C355"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Πάμε παρακάτω.</w:t>
      </w:r>
    </w:p>
    <w:p w14:paraId="0067C356" w14:textId="77777777" w:rsidR="003D1987" w:rsidRDefault="004313C6">
      <w:pPr>
        <w:spacing w:line="600" w:lineRule="auto"/>
        <w:ind w:firstLine="720"/>
        <w:jc w:val="both"/>
        <w:rPr>
          <w:rFonts w:eastAsia="Times New Roman" w:cs="Times New Roman"/>
          <w:szCs w:val="24"/>
        </w:rPr>
      </w:pPr>
      <w:r w:rsidRPr="00766BF6">
        <w:rPr>
          <w:rFonts w:eastAsia="Times New Roman" w:cs="Times New Roman"/>
          <w:b/>
          <w:szCs w:val="24"/>
        </w:rPr>
        <w:t>ΠΑΥΛΟΣ ΠΟΛΑΚΗΣ:</w:t>
      </w:r>
      <w:r w:rsidRPr="00766BF6">
        <w:rPr>
          <w:rFonts w:eastAsia="Times New Roman" w:cs="Times New Roman"/>
          <w:szCs w:val="24"/>
        </w:rPr>
        <w:t xml:space="preserve"> </w:t>
      </w:r>
      <w:r>
        <w:rPr>
          <w:rFonts w:eastAsia="Times New Roman" w:cs="Times New Roman"/>
          <w:szCs w:val="24"/>
        </w:rPr>
        <w:t>Εσύ «Ποταμίσιε»…</w:t>
      </w:r>
    </w:p>
    <w:p w14:paraId="0067C357" w14:textId="77777777" w:rsidR="003D1987" w:rsidRDefault="004313C6">
      <w:pPr>
        <w:spacing w:line="600" w:lineRule="auto"/>
        <w:ind w:firstLine="720"/>
        <w:jc w:val="both"/>
        <w:rPr>
          <w:rFonts w:eastAsia="Times New Roman" w:cs="Times New Roman"/>
          <w:szCs w:val="24"/>
        </w:rPr>
      </w:pPr>
      <w:r w:rsidRPr="00766BF6">
        <w:rPr>
          <w:rFonts w:eastAsia="Times New Roman" w:cs="Times New Roman"/>
          <w:b/>
          <w:szCs w:val="24"/>
        </w:rPr>
        <w:lastRenderedPageBreak/>
        <w:t>ΓΕΩΡΓΙΟΣ ΑΜΥΡΑΣ:</w:t>
      </w:r>
      <w:r w:rsidRPr="00766BF6">
        <w:rPr>
          <w:rFonts w:eastAsia="Times New Roman" w:cs="Times New Roman"/>
          <w:szCs w:val="24"/>
        </w:rPr>
        <w:t xml:space="preserve"> </w:t>
      </w:r>
      <w:r>
        <w:rPr>
          <w:rFonts w:eastAsia="Times New Roman" w:cs="Times New Roman"/>
          <w:szCs w:val="24"/>
        </w:rPr>
        <w:t>Κυρία Πρόεδρε, θα τον σταματήσετε; Κ</w:t>
      </w:r>
      <w:r w:rsidRPr="0061228F">
        <w:rPr>
          <w:rFonts w:eastAsia="Times New Roman" w:cs="Times New Roman"/>
          <w:szCs w:val="24"/>
        </w:rPr>
        <w:t>άποιος πρέπει να πει στον κ</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Π</w:t>
      </w:r>
      <w:r w:rsidRPr="0061228F">
        <w:rPr>
          <w:rFonts w:eastAsia="Times New Roman" w:cs="Times New Roman"/>
          <w:szCs w:val="24"/>
        </w:rPr>
        <w:t xml:space="preserve">ολάκη ότι βρίσκεται στο </w:t>
      </w:r>
      <w:r>
        <w:rPr>
          <w:rFonts w:eastAsia="Times New Roman" w:cs="Times New Roman"/>
          <w:szCs w:val="24"/>
        </w:rPr>
        <w:t>Κ</w:t>
      </w:r>
      <w:r w:rsidRPr="0061228F">
        <w:rPr>
          <w:rFonts w:eastAsia="Times New Roman" w:cs="Times New Roman"/>
          <w:szCs w:val="24"/>
        </w:rPr>
        <w:t xml:space="preserve">οινοβούλιο </w:t>
      </w:r>
      <w:r>
        <w:rPr>
          <w:rFonts w:eastAsia="Times New Roman" w:cs="Times New Roman"/>
          <w:szCs w:val="24"/>
        </w:rPr>
        <w:t xml:space="preserve">κι όχι σε κανέναν καφενέ. </w:t>
      </w:r>
    </w:p>
    <w:p w14:paraId="0067C358" w14:textId="77777777" w:rsidR="003D1987" w:rsidRDefault="004313C6">
      <w:pPr>
        <w:spacing w:line="600" w:lineRule="auto"/>
        <w:ind w:firstLine="720"/>
        <w:jc w:val="both"/>
        <w:rPr>
          <w:rFonts w:eastAsia="Times New Roman" w:cs="Times New Roman"/>
          <w:szCs w:val="24"/>
        </w:rPr>
      </w:pPr>
      <w:r w:rsidRPr="00766BF6">
        <w:rPr>
          <w:rFonts w:eastAsia="Times New Roman" w:cs="Times New Roman"/>
          <w:b/>
          <w:szCs w:val="24"/>
        </w:rPr>
        <w:t>ΠΡΟΕΔΡΕΥΟΥΣΑ (Όλγα Γεροβασίλη):</w:t>
      </w:r>
      <w:r>
        <w:rPr>
          <w:rFonts w:eastAsia="Times New Roman" w:cs="Times New Roman"/>
          <w:szCs w:val="24"/>
        </w:rPr>
        <w:t xml:space="preserve"> Κύριε </w:t>
      </w:r>
      <w:proofErr w:type="spellStart"/>
      <w:r>
        <w:rPr>
          <w:rFonts w:eastAsia="Times New Roman" w:cs="Times New Roman"/>
          <w:szCs w:val="24"/>
        </w:rPr>
        <w:t>Α</w:t>
      </w:r>
      <w:r w:rsidRPr="0061228F">
        <w:rPr>
          <w:rFonts w:eastAsia="Times New Roman" w:cs="Times New Roman"/>
          <w:szCs w:val="24"/>
        </w:rPr>
        <w:t>μυρά</w:t>
      </w:r>
      <w:proofErr w:type="spellEnd"/>
      <w:r>
        <w:rPr>
          <w:rFonts w:eastAsia="Times New Roman" w:cs="Times New Roman"/>
          <w:szCs w:val="24"/>
        </w:rPr>
        <w:t>,</w:t>
      </w:r>
      <w:r w:rsidRPr="0061228F">
        <w:rPr>
          <w:rFonts w:eastAsia="Times New Roman" w:cs="Times New Roman"/>
          <w:szCs w:val="24"/>
        </w:rPr>
        <w:t xml:space="preserve"> δεν απευθύνεστε προσωπικά ούτε </w:t>
      </w:r>
      <w:r>
        <w:rPr>
          <w:rFonts w:eastAsia="Times New Roman" w:cs="Times New Roman"/>
          <w:szCs w:val="24"/>
        </w:rPr>
        <w:t>εσείς ούτε ο</w:t>
      </w:r>
      <w:r w:rsidRPr="0061228F">
        <w:rPr>
          <w:rFonts w:eastAsia="Times New Roman" w:cs="Times New Roman"/>
          <w:szCs w:val="24"/>
        </w:rPr>
        <w:t xml:space="preserve"> </w:t>
      </w:r>
      <w:r>
        <w:rPr>
          <w:rFonts w:eastAsia="Times New Roman" w:cs="Times New Roman"/>
          <w:szCs w:val="24"/>
        </w:rPr>
        <w:t>κ.</w:t>
      </w:r>
      <w:r w:rsidRPr="0061228F">
        <w:rPr>
          <w:rFonts w:eastAsia="Times New Roman" w:cs="Times New Roman"/>
          <w:szCs w:val="24"/>
        </w:rPr>
        <w:t xml:space="preserve"> </w:t>
      </w:r>
      <w:r>
        <w:rPr>
          <w:rFonts w:eastAsia="Times New Roman" w:cs="Times New Roman"/>
          <w:szCs w:val="24"/>
        </w:rPr>
        <w:t>Π</w:t>
      </w:r>
      <w:r w:rsidRPr="0061228F">
        <w:rPr>
          <w:rFonts w:eastAsia="Times New Roman" w:cs="Times New Roman"/>
          <w:szCs w:val="24"/>
        </w:rPr>
        <w:t>ολάκης</w:t>
      </w:r>
      <w:r>
        <w:rPr>
          <w:rFonts w:eastAsia="Times New Roman" w:cs="Times New Roman"/>
          <w:szCs w:val="24"/>
        </w:rPr>
        <w:t>.</w:t>
      </w:r>
      <w:r w:rsidRPr="0061228F">
        <w:rPr>
          <w:rFonts w:eastAsia="Times New Roman" w:cs="Times New Roman"/>
          <w:szCs w:val="24"/>
        </w:rPr>
        <w:t xml:space="preserve"> </w:t>
      </w:r>
    </w:p>
    <w:p w14:paraId="0067C359" w14:textId="77777777" w:rsidR="003D1987" w:rsidRDefault="004313C6">
      <w:pPr>
        <w:spacing w:line="600" w:lineRule="auto"/>
        <w:ind w:firstLine="720"/>
        <w:jc w:val="both"/>
        <w:rPr>
          <w:rFonts w:eastAsia="Times New Roman" w:cs="Times New Roman"/>
          <w:szCs w:val="24"/>
        </w:rPr>
      </w:pPr>
      <w:r w:rsidRPr="00766BF6">
        <w:rPr>
          <w:rFonts w:eastAsia="Times New Roman" w:cs="Times New Roman"/>
          <w:b/>
          <w:szCs w:val="24"/>
        </w:rPr>
        <w:t>ΠΑΥΛΟΣ ΠΟΛΑΚΗΣ:</w:t>
      </w:r>
      <w:r w:rsidRPr="00766BF6">
        <w:rPr>
          <w:rFonts w:eastAsia="Times New Roman" w:cs="Times New Roman"/>
          <w:szCs w:val="24"/>
        </w:rPr>
        <w:t xml:space="preserve"> </w:t>
      </w:r>
      <w:r>
        <w:rPr>
          <w:rFonts w:eastAsia="Times New Roman" w:cs="Times New Roman"/>
          <w:szCs w:val="24"/>
        </w:rPr>
        <w:t>…(Δεν ακούστηκε)</w:t>
      </w:r>
    </w:p>
    <w:p w14:paraId="0067C35A" w14:textId="61309D65" w:rsidR="003D1987" w:rsidRDefault="004313C6">
      <w:pPr>
        <w:spacing w:line="600" w:lineRule="auto"/>
        <w:ind w:firstLine="720"/>
        <w:jc w:val="both"/>
        <w:rPr>
          <w:rFonts w:eastAsia="Times New Roman" w:cs="Times New Roman"/>
          <w:szCs w:val="24"/>
        </w:rPr>
      </w:pPr>
      <w:r w:rsidRPr="00766BF6">
        <w:rPr>
          <w:rFonts w:eastAsia="Times New Roman" w:cs="Times New Roman"/>
          <w:b/>
          <w:szCs w:val="24"/>
        </w:rPr>
        <w:t>ΓΕΩΡΓΙΟΣ ΑΜΥΡΑΣ:</w:t>
      </w:r>
      <w:r w:rsidRPr="00766BF6">
        <w:rPr>
          <w:rFonts w:eastAsia="Times New Roman" w:cs="Times New Roman"/>
          <w:szCs w:val="24"/>
        </w:rPr>
        <w:t xml:space="preserve"> </w:t>
      </w:r>
      <w:r w:rsidR="00821FAB">
        <w:rPr>
          <w:rFonts w:eastAsia="Times New Roman" w:cs="Times New Roman"/>
          <w:szCs w:val="24"/>
        </w:rPr>
        <w:t>Θα σας</w:t>
      </w:r>
      <w:r w:rsidRPr="0061228F">
        <w:rPr>
          <w:rFonts w:eastAsia="Times New Roman" w:cs="Times New Roman"/>
          <w:szCs w:val="24"/>
        </w:rPr>
        <w:t xml:space="preserve"> φέρω την </w:t>
      </w:r>
      <w:r>
        <w:rPr>
          <w:rFonts w:eastAsia="Times New Roman" w:cs="Times New Roman"/>
          <w:szCs w:val="24"/>
        </w:rPr>
        <w:t>«Ι</w:t>
      </w:r>
      <w:r w:rsidRPr="0061228F">
        <w:rPr>
          <w:rFonts w:eastAsia="Times New Roman" w:cs="Times New Roman"/>
          <w:szCs w:val="24"/>
        </w:rPr>
        <w:t>θάκη</w:t>
      </w:r>
      <w:r>
        <w:rPr>
          <w:rFonts w:eastAsia="Times New Roman" w:cs="Times New Roman"/>
          <w:szCs w:val="24"/>
        </w:rPr>
        <w:t>»</w:t>
      </w:r>
      <w:r w:rsidRPr="0061228F">
        <w:rPr>
          <w:rFonts w:eastAsia="Times New Roman" w:cs="Times New Roman"/>
          <w:szCs w:val="24"/>
        </w:rPr>
        <w:t xml:space="preserve"> να </w:t>
      </w:r>
      <w:r>
        <w:rPr>
          <w:rFonts w:eastAsia="Times New Roman" w:cs="Times New Roman"/>
          <w:szCs w:val="24"/>
        </w:rPr>
        <w:t>τη ρουφήξετε μονορούφι.</w:t>
      </w:r>
    </w:p>
    <w:p w14:paraId="0067C35B"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Παρακαλώ,</w:t>
      </w:r>
      <w:r w:rsidRPr="0061228F">
        <w:rPr>
          <w:rFonts w:eastAsia="Times New Roman" w:cs="Times New Roman"/>
          <w:szCs w:val="24"/>
        </w:rPr>
        <w:t xml:space="preserve"> </w:t>
      </w:r>
      <w:r>
        <w:rPr>
          <w:rFonts w:eastAsia="Times New Roman" w:cs="Times New Roman"/>
          <w:szCs w:val="24"/>
        </w:rPr>
        <w:t xml:space="preserve">τον </w:t>
      </w:r>
      <w:r w:rsidRPr="0061228F">
        <w:rPr>
          <w:rFonts w:eastAsia="Times New Roman" w:cs="Times New Roman"/>
          <w:szCs w:val="24"/>
        </w:rPr>
        <w:t xml:space="preserve">χρόνο πραγματικά για </w:t>
      </w:r>
      <w:r>
        <w:rPr>
          <w:rFonts w:eastAsia="Times New Roman" w:cs="Times New Roman"/>
          <w:szCs w:val="24"/>
        </w:rPr>
        <w:t xml:space="preserve">τη </w:t>
      </w:r>
      <w:r w:rsidRPr="0061228F">
        <w:rPr>
          <w:rFonts w:eastAsia="Times New Roman" w:cs="Times New Roman"/>
          <w:szCs w:val="24"/>
        </w:rPr>
        <w:t>διακοπή</w:t>
      </w:r>
      <w:r>
        <w:rPr>
          <w:rFonts w:eastAsia="Times New Roman" w:cs="Times New Roman"/>
          <w:szCs w:val="24"/>
        </w:rPr>
        <w:t>.</w:t>
      </w:r>
    </w:p>
    <w:p w14:paraId="0067C35C" w14:textId="77777777" w:rsidR="003D1987" w:rsidRDefault="004313C6">
      <w:pPr>
        <w:spacing w:line="600" w:lineRule="auto"/>
        <w:ind w:firstLine="720"/>
        <w:jc w:val="both"/>
        <w:rPr>
          <w:rFonts w:eastAsia="Times New Roman" w:cs="Times New Roman"/>
          <w:szCs w:val="24"/>
        </w:rPr>
      </w:pPr>
      <w:r w:rsidRPr="00766BF6">
        <w:rPr>
          <w:rFonts w:eastAsia="Times New Roman" w:cs="Times New Roman"/>
          <w:b/>
          <w:szCs w:val="24"/>
        </w:rPr>
        <w:t>ΠΡΟΕΔΡΕΥΟΥΣΑ (Όλγα Γεροβασίλη):</w:t>
      </w:r>
      <w:r w:rsidRPr="00766BF6">
        <w:rPr>
          <w:rFonts w:eastAsia="Times New Roman" w:cs="Times New Roman"/>
          <w:szCs w:val="24"/>
        </w:rPr>
        <w:t xml:space="preserve"> </w:t>
      </w:r>
      <w:r>
        <w:rPr>
          <w:rFonts w:eastAsia="Times New Roman" w:cs="Times New Roman"/>
          <w:szCs w:val="24"/>
        </w:rPr>
        <w:t xml:space="preserve">Μόνος σας τον διακόψατε. </w:t>
      </w:r>
    </w:p>
    <w:p w14:paraId="0067C35D" w14:textId="77777777" w:rsidR="003D1987" w:rsidRDefault="004313C6">
      <w:pPr>
        <w:spacing w:line="600" w:lineRule="auto"/>
        <w:ind w:firstLine="720"/>
        <w:jc w:val="both"/>
        <w:rPr>
          <w:rFonts w:eastAsia="Times New Roman" w:cs="Times New Roman"/>
          <w:szCs w:val="24"/>
        </w:rPr>
      </w:pPr>
      <w:r w:rsidRPr="00766BF6">
        <w:rPr>
          <w:rFonts w:eastAsia="Times New Roman" w:cs="Times New Roman"/>
          <w:b/>
          <w:szCs w:val="24"/>
        </w:rPr>
        <w:t>ΓΕΩΡΓΙΟΣ ΑΜΥΡΑΣ:</w:t>
      </w:r>
      <w:r w:rsidRPr="00766BF6">
        <w:rPr>
          <w:rFonts w:eastAsia="Times New Roman" w:cs="Times New Roman"/>
          <w:szCs w:val="24"/>
        </w:rPr>
        <w:t xml:space="preserve"> </w:t>
      </w:r>
      <w:r>
        <w:rPr>
          <w:rFonts w:eastAsia="Times New Roman" w:cs="Times New Roman"/>
          <w:szCs w:val="24"/>
        </w:rPr>
        <w:t>Ό</w:t>
      </w:r>
      <w:r w:rsidRPr="0061228F">
        <w:rPr>
          <w:rFonts w:eastAsia="Times New Roman" w:cs="Times New Roman"/>
          <w:szCs w:val="24"/>
        </w:rPr>
        <w:t>χι</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σ</w:t>
      </w:r>
      <w:r w:rsidRPr="0061228F">
        <w:rPr>
          <w:rFonts w:eastAsia="Times New Roman" w:cs="Times New Roman"/>
          <w:szCs w:val="24"/>
        </w:rPr>
        <w:t>ας παρακαλώ</w:t>
      </w:r>
      <w:r>
        <w:rPr>
          <w:rFonts w:eastAsia="Times New Roman" w:cs="Times New Roman"/>
          <w:szCs w:val="24"/>
        </w:rPr>
        <w:t>.</w:t>
      </w:r>
    </w:p>
    <w:p w14:paraId="0067C35E" w14:textId="08B49C1C" w:rsidR="003D1987" w:rsidRDefault="004313C6">
      <w:pPr>
        <w:spacing w:line="600" w:lineRule="auto"/>
        <w:ind w:firstLine="720"/>
        <w:jc w:val="both"/>
        <w:rPr>
          <w:rFonts w:eastAsia="Times New Roman" w:cs="Times New Roman"/>
          <w:szCs w:val="24"/>
        </w:rPr>
      </w:pPr>
      <w:r>
        <w:rPr>
          <w:rFonts w:eastAsia="Times New Roman" w:cs="Times New Roman"/>
          <w:szCs w:val="24"/>
        </w:rPr>
        <w:t>Σ</w:t>
      </w:r>
      <w:r w:rsidRPr="0061228F">
        <w:rPr>
          <w:rFonts w:eastAsia="Times New Roman" w:cs="Times New Roman"/>
          <w:szCs w:val="24"/>
        </w:rPr>
        <w:t>ας έλεγα λοιπόν ότι κάνοντας αυτή</w:t>
      </w:r>
      <w:r>
        <w:rPr>
          <w:rFonts w:eastAsia="Times New Roman" w:cs="Times New Roman"/>
          <w:szCs w:val="24"/>
        </w:rPr>
        <w:t>ν</w:t>
      </w:r>
      <w:r w:rsidRPr="0061228F">
        <w:rPr>
          <w:rFonts w:eastAsia="Times New Roman" w:cs="Times New Roman"/>
          <w:szCs w:val="24"/>
        </w:rPr>
        <w:t xml:space="preserve"> τη σύγκριση του 2015 με το 2025</w:t>
      </w:r>
      <w:r>
        <w:rPr>
          <w:rFonts w:eastAsia="Times New Roman" w:cs="Times New Roman"/>
          <w:szCs w:val="24"/>
        </w:rPr>
        <w:t>,</w:t>
      </w:r>
      <w:r w:rsidRPr="0061228F">
        <w:rPr>
          <w:rFonts w:eastAsia="Times New Roman" w:cs="Times New Roman"/>
          <w:szCs w:val="24"/>
        </w:rPr>
        <w:t xml:space="preserve"> βλέπουμε μία τεράστια πολιτισμική</w:t>
      </w:r>
      <w:r>
        <w:rPr>
          <w:rFonts w:eastAsia="Times New Roman" w:cs="Times New Roman"/>
          <w:szCs w:val="24"/>
        </w:rPr>
        <w:t>,</w:t>
      </w:r>
      <w:r w:rsidRPr="0061228F">
        <w:rPr>
          <w:rFonts w:eastAsia="Times New Roman" w:cs="Times New Roman"/>
          <w:szCs w:val="24"/>
        </w:rPr>
        <w:t xml:space="preserve"> θα </w:t>
      </w:r>
      <w:r>
        <w:rPr>
          <w:rFonts w:eastAsia="Times New Roman" w:cs="Times New Roman"/>
          <w:szCs w:val="24"/>
        </w:rPr>
        <w:t xml:space="preserve">τη </w:t>
      </w:r>
      <w:r w:rsidRPr="0061228F">
        <w:rPr>
          <w:rFonts w:eastAsia="Times New Roman" w:cs="Times New Roman"/>
          <w:szCs w:val="24"/>
        </w:rPr>
        <w:t xml:space="preserve">χαρακτήριζα </w:t>
      </w:r>
      <w:r>
        <w:rPr>
          <w:rFonts w:eastAsia="Times New Roman" w:cs="Times New Roman"/>
          <w:szCs w:val="24"/>
        </w:rPr>
        <w:t xml:space="preserve">εγώ, και </w:t>
      </w:r>
      <w:r w:rsidRPr="0061228F">
        <w:rPr>
          <w:rFonts w:eastAsia="Times New Roman" w:cs="Times New Roman"/>
          <w:szCs w:val="24"/>
        </w:rPr>
        <w:t>όχι μόνο οικονομική διαφορά</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Σας δείχνω</w:t>
      </w:r>
      <w:r w:rsidRPr="0061228F">
        <w:rPr>
          <w:rFonts w:eastAsia="Times New Roman" w:cs="Times New Roman"/>
          <w:szCs w:val="24"/>
        </w:rPr>
        <w:t xml:space="preserve"> έναν πίνακα</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Ε</w:t>
      </w:r>
      <w:r w:rsidRPr="0061228F">
        <w:rPr>
          <w:rFonts w:eastAsia="Times New Roman" w:cs="Times New Roman"/>
          <w:szCs w:val="24"/>
        </w:rPr>
        <w:t xml:space="preserve">ίναι στοιχεία της </w:t>
      </w:r>
      <w:proofErr w:type="spellStart"/>
      <w:r>
        <w:rPr>
          <w:rFonts w:eastAsia="Times New Roman" w:cs="Times New Roman"/>
          <w:szCs w:val="24"/>
        </w:rPr>
        <w:t>Ε</w:t>
      </w:r>
      <w:r w:rsidRPr="0061228F">
        <w:rPr>
          <w:rFonts w:eastAsia="Times New Roman" w:cs="Times New Roman"/>
          <w:szCs w:val="24"/>
        </w:rPr>
        <w:t>urostat</w:t>
      </w:r>
      <w:proofErr w:type="spellEnd"/>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Τ</w:t>
      </w:r>
      <w:r w:rsidRPr="0061228F">
        <w:rPr>
          <w:rFonts w:eastAsia="Times New Roman" w:cs="Times New Roman"/>
          <w:szCs w:val="24"/>
        </w:rPr>
        <w:t>ι μας δείχνει αυτό</w:t>
      </w:r>
      <w:r>
        <w:rPr>
          <w:rFonts w:eastAsia="Times New Roman" w:cs="Times New Roman"/>
          <w:szCs w:val="24"/>
        </w:rPr>
        <w:t>ς</w:t>
      </w:r>
      <w:r w:rsidRPr="0061228F">
        <w:rPr>
          <w:rFonts w:eastAsia="Times New Roman" w:cs="Times New Roman"/>
          <w:szCs w:val="24"/>
        </w:rPr>
        <w:t xml:space="preserve"> ο πίνακας</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Μ</w:t>
      </w:r>
      <w:r w:rsidRPr="0061228F">
        <w:rPr>
          <w:rFonts w:eastAsia="Times New Roman" w:cs="Times New Roman"/>
          <w:szCs w:val="24"/>
        </w:rPr>
        <w:t>ας δείχνει πόσο αυξήθηκε σωρευτικά την εξαετία 2019</w:t>
      </w:r>
      <w:r w:rsidR="00821FAB">
        <w:rPr>
          <w:rFonts w:eastAsia="Times New Roman" w:cs="Times New Roman"/>
          <w:szCs w:val="24"/>
        </w:rPr>
        <w:t xml:space="preserve"> </w:t>
      </w:r>
      <w:r>
        <w:rPr>
          <w:rFonts w:eastAsia="Times New Roman" w:cs="Times New Roman"/>
          <w:szCs w:val="24"/>
        </w:rPr>
        <w:t>-</w:t>
      </w:r>
      <w:r w:rsidR="00821FAB">
        <w:rPr>
          <w:rFonts w:eastAsia="Times New Roman" w:cs="Times New Roman"/>
          <w:szCs w:val="24"/>
        </w:rPr>
        <w:t xml:space="preserve"> </w:t>
      </w:r>
      <w:r w:rsidRPr="0061228F">
        <w:rPr>
          <w:rFonts w:eastAsia="Times New Roman" w:cs="Times New Roman"/>
          <w:szCs w:val="24"/>
        </w:rPr>
        <w:t>2024 το πραγματικό</w:t>
      </w:r>
      <w:r>
        <w:rPr>
          <w:rFonts w:eastAsia="Times New Roman" w:cs="Times New Roman"/>
          <w:szCs w:val="24"/>
        </w:rPr>
        <w:t>,</w:t>
      </w:r>
      <w:r w:rsidRPr="0061228F">
        <w:rPr>
          <w:rFonts w:eastAsia="Times New Roman" w:cs="Times New Roman"/>
          <w:szCs w:val="24"/>
        </w:rPr>
        <w:t xml:space="preserve"> το καθαρό διαθέσιμο εισόδημα των νοικοκυριών</w:t>
      </w:r>
      <w:r>
        <w:rPr>
          <w:rFonts w:eastAsia="Times New Roman" w:cs="Times New Roman"/>
          <w:szCs w:val="24"/>
        </w:rPr>
        <w:t>.</w:t>
      </w:r>
      <w:r w:rsidRPr="0061228F">
        <w:rPr>
          <w:rFonts w:eastAsia="Times New Roman" w:cs="Times New Roman"/>
          <w:szCs w:val="24"/>
        </w:rPr>
        <w:t xml:space="preserve"> Η Ελλάδα</w:t>
      </w:r>
      <w:r>
        <w:rPr>
          <w:rFonts w:eastAsia="Times New Roman" w:cs="Times New Roman"/>
          <w:szCs w:val="24"/>
        </w:rPr>
        <w:t>,</w:t>
      </w:r>
      <w:r w:rsidRPr="0061228F">
        <w:rPr>
          <w:rFonts w:eastAsia="Times New Roman" w:cs="Times New Roman"/>
          <w:szCs w:val="24"/>
        </w:rPr>
        <w:t xml:space="preserve"> λοιπόν</w:t>
      </w:r>
      <w:r>
        <w:rPr>
          <w:rFonts w:eastAsia="Times New Roman" w:cs="Times New Roman"/>
          <w:szCs w:val="24"/>
        </w:rPr>
        <w:t>,</w:t>
      </w:r>
      <w:r w:rsidRPr="0061228F">
        <w:rPr>
          <w:rFonts w:eastAsia="Times New Roman" w:cs="Times New Roman"/>
          <w:szCs w:val="24"/>
        </w:rPr>
        <w:t xml:space="preserve"> είχε αύξηση 22,4</w:t>
      </w:r>
      <w:r>
        <w:rPr>
          <w:rFonts w:eastAsia="Times New Roman" w:cs="Times New Roman"/>
          <w:szCs w:val="24"/>
        </w:rPr>
        <w:t>%. Ε</w:t>
      </w:r>
      <w:r w:rsidRPr="0061228F">
        <w:rPr>
          <w:rFonts w:eastAsia="Times New Roman" w:cs="Times New Roman"/>
          <w:szCs w:val="24"/>
        </w:rPr>
        <w:t>ίναι η πέμπτη καλύτερη επίδοση</w:t>
      </w:r>
      <w:r>
        <w:rPr>
          <w:rFonts w:eastAsia="Times New Roman" w:cs="Times New Roman"/>
          <w:szCs w:val="24"/>
        </w:rPr>
        <w:t>,</w:t>
      </w:r>
      <w:r w:rsidRPr="0061228F">
        <w:rPr>
          <w:rFonts w:eastAsia="Times New Roman" w:cs="Times New Roman"/>
          <w:szCs w:val="24"/>
        </w:rPr>
        <w:t xml:space="preserve"> όταν </w:t>
      </w:r>
      <w:r>
        <w:rPr>
          <w:rFonts w:eastAsia="Times New Roman" w:cs="Times New Roman"/>
          <w:szCs w:val="24"/>
        </w:rPr>
        <w:t xml:space="preserve">ο </w:t>
      </w:r>
      <w:r w:rsidRPr="0061228F">
        <w:rPr>
          <w:rFonts w:eastAsia="Times New Roman" w:cs="Times New Roman"/>
          <w:szCs w:val="24"/>
        </w:rPr>
        <w:t xml:space="preserve">μέσος όρος της </w:t>
      </w:r>
      <w:r>
        <w:rPr>
          <w:rFonts w:eastAsia="Times New Roman" w:cs="Times New Roman"/>
          <w:szCs w:val="24"/>
        </w:rPr>
        <w:t>Ε</w:t>
      </w:r>
      <w:r w:rsidRPr="0061228F">
        <w:rPr>
          <w:rFonts w:eastAsia="Times New Roman" w:cs="Times New Roman"/>
          <w:szCs w:val="24"/>
        </w:rPr>
        <w:t>υρωζώνης ήταν 8,7%</w:t>
      </w:r>
      <w:r>
        <w:rPr>
          <w:rFonts w:eastAsia="Times New Roman" w:cs="Times New Roman"/>
          <w:szCs w:val="24"/>
        </w:rPr>
        <w:t>.</w:t>
      </w:r>
      <w:r w:rsidRPr="0061228F">
        <w:rPr>
          <w:rFonts w:eastAsia="Times New Roman" w:cs="Times New Roman"/>
          <w:szCs w:val="24"/>
        </w:rPr>
        <w:t xml:space="preserve"> </w:t>
      </w:r>
    </w:p>
    <w:p w14:paraId="0067C35F" w14:textId="77777777" w:rsidR="003D1987" w:rsidRDefault="004313C6">
      <w:pPr>
        <w:spacing w:line="600" w:lineRule="auto"/>
        <w:ind w:firstLine="720"/>
        <w:jc w:val="both"/>
        <w:rPr>
          <w:rFonts w:eastAsia="Times New Roman" w:cs="Times New Roman"/>
          <w:szCs w:val="24"/>
        </w:rPr>
      </w:pPr>
      <w:r w:rsidRPr="0061228F">
        <w:rPr>
          <w:rFonts w:eastAsia="Times New Roman" w:cs="Times New Roman"/>
          <w:szCs w:val="24"/>
        </w:rPr>
        <w:lastRenderedPageBreak/>
        <w:t>Βεβαίως</w:t>
      </w:r>
      <w:r>
        <w:rPr>
          <w:rFonts w:eastAsia="Times New Roman" w:cs="Times New Roman"/>
          <w:szCs w:val="24"/>
        </w:rPr>
        <w:t>,</w:t>
      </w:r>
      <w:r w:rsidRPr="0061228F">
        <w:rPr>
          <w:rFonts w:eastAsia="Times New Roman" w:cs="Times New Roman"/>
          <w:szCs w:val="24"/>
        </w:rPr>
        <w:t xml:space="preserve"> η Ελλάδα είχε να καλύψει πολύ μεγαλύτερο διάστημα</w:t>
      </w:r>
      <w:r>
        <w:rPr>
          <w:rFonts w:eastAsia="Times New Roman" w:cs="Times New Roman"/>
          <w:szCs w:val="24"/>
        </w:rPr>
        <w:t>,</w:t>
      </w:r>
      <w:r w:rsidRPr="0061228F">
        <w:rPr>
          <w:rFonts w:eastAsia="Times New Roman" w:cs="Times New Roman"/>
          <w:szCs w:val="24"/>
        </w:rPr>
        <w:t xml:space="preserve"> πολύ μεγαλύτερο έδαφος</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Ε</w:t>
      </w:r>
      <w:r w:rsidRPr="0061228F">
        <w:rPr>
          <w:rFonts w:eastAsia="Times New Roman" w:cs="Times New Roman"/>
          <w:szCs w:val="24"/>
        </w:rPr>
        <w:t>ρχόμενοι</w:t>
      </w:r>
      <w:r>
        <w:rPr>
          <w:rFonts w:eastAsia="Times New Roman" w:cs="Times New Roman"/>
          <w:szCs w:val="24"/>
        </w:rPr>
        <w:t>, όμως,</w:t>
      </w:r>
      <w:r w:rsidRPr="0061228F">
        <w:rPr>
          <w:rFonts w:eastAsia="Times New Roman" w:cs="Times New Roman"/>
          <w:szCs w:val="24"/>
        </w:rPr>
        <w:t xml:space="preserve"> τώρα και διαβάζοντας τον </w:t>
      </w:r>
      <w:r>
        <w:rPr>
          <w:rFonts w:eastAsia="Times New Roman" w:cs="Times New Roman"/>
          <w:szCs w:val="24"/>
        </w:rPr>
        <w:t>π</w:t>
      </w:r>
      <w:r w:rsidRPr="0061228F">
        <w:rPr>
          <w:rFonts w:eastAsia="Times New Roman" w:cs="Times New Roman"/>
          <w:szCs w:val="24"/>
        </w:rPr>
        <w:t>ροϋπολογισμό του 2026</w:t>
      </w:r>
      <w:r>
        <w:rPr>
          <w:rFonts w:eastAsia="Times New Roman" w:cs="Times New Roman"/>
          <w:szCs w:val="24"/>
        </w:rPr>
        <w:t>,</w:t>
      </w:r>
      <w:r w:rsidRPr="0061228F">
        <w:rPr>
          <w:rFonts w:eastAsia="Times New Roman" w:cs="Times New Roman"/>
          <w:szCs w:val="24"/>
        </w:rPr>
        <w:t xml:space="preserve"> βλέπουμε τα εξής στοιχεία</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Τ</w:t>
      </w:r>
      <w:r w:rsidRPr="0061228F">
        <w:rPr>
          <w:rFonts w:eastAsia="Times New Roman" w:cs="Times New Roman"/>
          <w:szCs w:val="24"/>
        </w:rPr>
        <w:t>ο πρώτο και σημαντικό</w:t>
      </w:r>
      <w:r>
        <w:rPr>
          <w:rFonts w:eastAsia="Times New Roman" w:cs="Times New Roman"/>
          <w:szCs w:val="24"/>
        </w:rPr>
        <w:t>.</w:t>
      </w:r>
      <w:r w:rsidRPr="0061228F">
        <w:rPr>
          <w:rFonts w:eastAsia="Times New Roman" w:cs="Times New Roman"/>
          <w:szCs w:val="24"/>
        </w:rPr>
        <w:t xml:space="preserve"> Το 2024 είχαμε αύξηση επενδύσεων κατά </w:t>
      </w:r>
      <w:r>
        <w:rPr>
          <w:rFonts w:eastAsia="Times New Roman" w:cs="Times New Roman"/>
          <w:szCs w:val="24"/>
        </w:rPr>
        <w:t>5,7</w:t>
      </w:r>
      <w:r w:rsidRPr="0061228F">
        <w:rPr>
          <w:rFonts w:eastAsia="Times New Roman" w:cs="Times New Roman"/>
          <w:szCs w:val="24"/>
        </w:rPr>
        <w:t>%</w:t>
      </w:r>
      <w:r>
        <w:rPr>
          <w:rFonts w:eastAsia="Times New Roman" w:cs="Times New Roman"/>
          <w:szCs w:val="24"/>
        </w:rPr>
        <w:t xml:space="preserve"> και τ</w:t>
      </w:r>
      <w:r w:rsidRPr="0061228F">
        <w:rPr>
          <w:rFonts w:eastAsia="Times New Roman" w:cs="Times New Roman"/>
          <w:szCs w:val="24"/>
        </w:rPr>
        <w:t xml:space="preserve">ο 2026 προβλέπεται να φτάσουμε στο </w:t>
      </w:r>
      <w:r>
        <w:rPr>
          <w:rFonts w:eastAsia="Times New Roman" w:cs="Times New Roman"/>
          <w:szCs w:val="24"/>
        </w:rPr>
        <w:t>10,2%.</w:t>
      </w:r>
      <w:r w:rsidRPr="0061228F">
        <w:rPr>
          <w:rFonts w:eastAsia="Times New Roman" w:cs="Times New Roman"/>
          <w:szCs w:val="24"/>
        </w:rPr>
        <w:t xml:space="preserve"> </w:t>
      </w:r>
      <w:r>
        <w:rPr>
          <w:rFonts w:eastAsia="Times New Roman" w:cs="Times New Roman"/>
          <w:szCs w:val="24"/>
        </w:rPr>
        <w:t>Θ</w:t>
      </w:r>
      <w:r w:rsidRPr="0061228F">
        <w:rPr>
          <w:rFonts w:eastAsia="Times New Roman" w:cs="Times New Roman"/>
          <w:szCs w:val="24"/>
        </w:rPr>
        <w:t>α υπερδιπλασιαστεί</w:t>
      </w:r>
      <w:r>
        <w:rPr>
          <w:rFonts w:eastAsia="Times New Roman" w:cs="Times New Roman"/>
          <w:szCs w:val="24"/>
        </w:rPr>
        <w:t xml:space="preserve"> α</w:t>
      </w:r>
      <w:r w:rsidRPr="0061228F">
        <w:rPr>
          <w:rFonts w:eastAsia="Times New Roman" w:cs="Times New Roman"/>
          <w:szCs w:val="24"/>
        </w:rPr>
        <w:t xml:space="preserve">υτός ο </w:t>
      </w:r>
      <w:r>
        <w:rPr>
          <w:rFonts w:eastAsia="Times New Roman" w:cs="Times New Roman"/>
          <w:szCs w:val="24"/>
        </w:rPr>
        <w:t>αριθμός</w:t>
      </w:r>
      <w:r w:rsidRPr="0061228F">
        <w:rPr>
          <w:rFonts w:eastAsia="Times New Roman" w:cs="Times New Roman"/>
          <w:szCs w:val="24"/>
        </w:rPr>
        <w:t xml:space="preserve"> των επενδύσεων</w:t>
      </w:r>
      <w:r>
        <w:rPr>
          <w:rFonts w:eastAsia="Times New Roman" w:cs="Times New Roman"/>
          <w:szCs w:val="24"/>
        </w:rPr>
        <w:t>.</w:t>
      </w:r>
    </w:p>
    <w:p w14:paraId="0067C360"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Ά</w:t>
      </w:r>
      <w:r w:rsidRPr="0061228F">
        <w:rPr>
          <w:rFonts w:eastAsia="Times New Roman" w:cs="Times New Roman"/>
          <w:szCs w:val="24"/>
        </w:rPr>
        <w:t xml:space="preserve">κουγα μερικούς συναδέλφους εδώ από την </w:t>
      </w:r>
      <w:r>
        <w:rPr>
          <w:rFonts w:eastAsia="Times New Roman" w:cs="Times New Roman"/>
          <w:szCs w:val="24"/>
        </w:rPr>
        <w:t>Α</w:t>
      </w:r>
      <w:r w:rsidRPr="0061228F">
        <w:rPr>
          <w:rFonts w:eastAsia="Times New Roman" w:cs="Times New Roman"/>
          <w:szCs w:val="24"/>
        </w:rPr>
        <w:t>ντιπολίτευση να λένε χθες</w:t>
      </w:r>
      <w:r>
        <w:rPr>
          <w:rFonts w:eastAsia="Times New Roman" w:cs="Times New Roman"/>
          <w:szCs w:val="24"/>
        </w:rPr>
        <w:t>, α</w:t>
      </w:r>
      <w:r w:rsidRPr="0061228F">
        <w:rPr>
          <w:rFonts w:eastAsia="Times New Roman" w:cs="Times New Roman"/>
          <w:szCs w:val="24"/>
        </w:rPr>
        <w:t>γαπητοί συνάδελφοι</w:t>
      </w:r>
      <w:r>
        <w:rPr>
          <w:rFonts w:eastAsia="Times New Roman" w:cs="Times New Roman"/>
          <w:szCs w:val="24"/>
        </w:rPr>
        <w:t>, ότι</w:t>
      </w:r>
      <w:r w:rsidRPr="0061228F">
        <w:rPr>
          <w:rFonts w:eastAsia="Times New Roman" w:cs="Times New Roman"/>
          <w:szCs w:val="24"/>
        </w:rPr>
        <w:t xml:space="preserve"> </w:t>
      </w:r>
      <w:r>
        <w:rPr>
          <w:rFonts w:eastAsia="Times New Roman" w:cs="Times New Roman"/>
          <w:szCs w:val="24"/>
        </w:rPr>
        <w:t>«</w:t>
      </w:r>
      <w:r w:rsidRPr="0061228F">
        <w:rPr>
          <w:rFonts w:eastAsia="Times New Roman" w:cs="Times New Roman"/>
          <w:szCs w:val="24"/>
        </w:rPr>
        <w:t>η ανάπτυξη δεν τρώγεται</w:t>
      </w:r>
      <w:r>
        <w:rPr>
          <w:rFonts w:eastAsia="Times New Roman" w:cs="Times New Roman"/>
          <w:szCs w:val="24"/>
        </w:rPr>
        <w:t>».</w:t>
      </w:r>
      <w:r w:rsidRPr="0061228F">
        <w:rPr>
          <w:rFonts w:eastAsia="Times New Roman" w:cs="Times New Roman"/>
          <w:szCs w:val="24"/>
        </w:rPr>
        <w:t xml:space="preserve"> Τρώγεται και </w:t>
      </w:r>
      <w:proofErr w:type="spellStart"/>
      <w:r>
        <w:rPr>
          <w:rFonts w:eastAsia="Times New Roman" w:cs="Times New Roman"/>
          <w:szCs w:val="24"/>
        </w:rPr>
        <w:t>παρα</w:t>
      </w:r>
      <w:r w:rsidRPr="0061228F">
        <w:rPr>
          <w:rFonts w:eastAsia="Times New Roman" w:cs="Times New Roman"/>
          <w:szCs w:val="24"/>
        </w:rPr>
        <w:t>τρώγεται</w:t>
      </w:r>
      <w:proofErr w:type="spellEnd"/>
      <w:r w:rsidRPr="0061228F">
        <w:rPr>
          <w:rFonts w:eastAsia="Times New Roman" w:cs="Times New Roman"/>
          <w:szCs w:val="24"/>
        </w:rPr>
        <w:t xml:space="preserve"> η ανάπτυξη</w:t>
      </w:r>
      <w:r>
        <w:rPr>
          <w:rFonts w:eastAsia="Times New Roman" w:cs="Times New Roman"/>
          <w:szCs w:val="24"/>
        </w:rPr>
        <w:t>.</w:t>
      </w:r>
      <w:r w:rsidRPr="0061228F">
        <w:rPr>
          <w:rFonts w:eastAsia="Times New Roman" w:cs="Times New Roman"/>
          <w:szCs w:val="24"/>
        </w:rPr>
        <w:t xml:space="preserve"> Και ξέρετε πώς τρώγεται</w:t>
      </w:r>
      <w:r>
        <w:rPr>
          <w:rFonts w:eastAsia="Times New Roman" w:cs="Times New Roman"/>
          <w:szCs w:val="24"/>
        </w:rPr>
        <w:t>;</w:t>
      </w:r>
      <w:r w:rsidRPr="0061228F">
        <w:rPr>
          <w:rFonts w:eastAsia="Times New Roman" w:cs="Times New Roman"/>
          <w:szCs w:val="24"/>
        </w:rPr>
        <w:t xml:space="preserve"> Να σας πω π</w:t>
      </w:r>
      <w:r>
        <w:rPr>
          <w:rFonts w:eastAsia="Times New Roman" w:cs="Times New Roman"/>
          <w:szCs w:val="24"/>
        </w:rPr>
        <w:t>ώ</w:t>
      </w:r>
      <w:r w:rsidRPr="0061228F">
        <w:rPr>
          <w:rFonts w:eastAsia="Times New Roman" w:cs="Times New Roman"/>
          <w:szCs w:val="24"/>
        </w:rPr>
        <w:t>ς</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Π</w:t>
      </w:r>
      <w:r w:rsidRPr="0061228F">
        <w:rPr>
          <w:rFonts w:eastAsia="Times New Roman" w:cs="Times New Roman"/>
          <w:szCs w:val="24"/>
        </w:rPr>
        <w:t>ρώτα απ</w:t>
      </w:r>
      <w:r>
        <w:rPr>
          <w:rFonts w:eastAsia="Times New Roman" w:cs="Times New Roman"/>
          <w:szCs w:val="24"/>
        </w:rPr>
        <w:t>’</w:t>
      </w:r>
      <w:r w:rsidRPr="0061228F">
        <w:rPr>
          <w:rFonts w:eastAsia="Times New Roman" w:cs="Times New Roman"/>
          <w:szCs w:val="24"/>
        </w:rPr>
        <w:t xml:space="preserve"> όλα</w:t>
      </w:r>
      <w:r>
        <w:rPr>
          <w:rFonts w:eastAsia="Times New Roman" w:cs="Times New Roman"/>
          <w:szCs w:val="24"/>
        </w:rPr>
        <w:t>,</w:t>
      </w:r>
      <w:r w:rsidRPr="0061228F">
        <w:rPr>
          <w:rFonts w:eastAsia="Times New Roman" w:cs="Times New Roman"/>
          <w:szCs w:val="24"/>
        </w:rPr>
        <w:t xml:space="preserve"> με την αύξηση του κατώτατου μισθού</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Τ</w:t>
      </w:r>
      <w:r w:rsidRPr="0061228F">
        <w:rPr>
          <w:rFonts w:eastAsia="Times New Roman" w:cs="Times New Roman"/>
          <w:szCs w:val="24"/>
        </w:rPr>
        <w:t xml:space="preserve">ο 2019 η Κυβέρνηση </w:t>
      </w:r>
      <w:r>
        <w:rPr>
          <w:rFonts w:eastAsia="Times New Roman" w:cs="Times New Roman"/>
          <w:szCs w:val="24"/>
        </w:rPr>
        <w:t xml:space="preserve">της </w:t>
      </w:r>
      <w:r w:rsidRPr="0061228F">
        <w:rPr>
          <w:rFonts w:eastAsia="Times New Roman" w:cs="Times New Roman"/>
          <w:szCs w:val="24"/>
        </w:rPr>
        <w:t>Νέας Δημοκρατίας παρέλαβε τον κατώτατο μισθό στα 650 ευρώ</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Σ</w:t>
      </w:r>
      <w:r w:rsidRPr="0061228F">
        <w:rPr>
          <w:rFonts w:eastAsia="Times New Roman" w:cs="Times New Roman"/>
          <w:szCs w:val="24"/>
        </w:rPr>
        <w:t>ήμερα το</w:t>
      </w:r>
      <w:r>
        <w:rPr>
          <w:rFonts w:eastAsia="Times New Roman" w:cs="Times New Roman"/>
          <w:szCs w:val="24"/>
        </w:rPr>
        <w:t>ν</w:t>
      </w:r>
      <w:r w:rsidRPr="0061228F">
        <w:rPr>
          <w:rFonts w:eastAsia="Times New Roman" w:cs="Times New Roman"/>
          <w:szCs w:val="24"/>
        </w:rPr>
        <w:t xml:space="preserve"> έφτασε στα 880 και θα φτάσει τα </w:t>
      </w:r>
      <w:r>
        <w:rPr>
          <w:rFonts w:eastAsia="Times New Roman" w:cs="Times New Roman"/>
          <w:szCs w:val="24"/>
        </w:rPr>
        <w:t>9</w:t>
      </w:r>
      <w:r w:rsidRPr="0061228F">
        <w:rPr>
          <w:rFonts w:eastAsia="Times New Roman" w:cs="Times New Roman"/>
          <w:szCs w:val="24"/>
        </w:rPr>
        <w:t>50</w:t>
      </w:r>
      <w:r>
        <w:rPr>
          <w:rFonts w:eastAsia="Times New Roman" w:cs="Times New Roman"/>
          <w:szCs w:val="24"/>
        </w:rPr>
        <w:t xml:space="preserve"> ε</w:t>
      </w:r>
      <w:r w:rsidRPr="0061228F">
        <w:rPr>
          <w:rFonts w:eastAsia="Times New Roman" w:cs="Times New Roman"/>
          <w:szCs w:val="24"/>
        </w:rPr>
        <w:t>πίσης σύντομα</w:t>
      </w:r>
      <w:r>
        <w:rPr>
          <w:rFonts w:eastAsia="Times New Roman" w:cs="Times New Roman"/>
          <w:szCs w:val="24"/>
        </w:rPr>
        <w:t>.</w:t>
      </w:r>
      <w:r w:rsidRPr="0061228F">
        <w:rPr>
          <w:rFonts w:eastAsia="Times New Roman" w:cs="Times New Roman"/>
          <w:szCs w:val="24"/>
        </w:rPr>
        <w:t xml:space="preserve"> </w:t>
      </w:r>
    </w:p>
    <w:p w14:paraId="0067C361" w14:textId="77777777" w:rsidR="003D1987" w:rsidRDefault="004313C6">
      <w:pPr>
        <w:spacing w:line="600" w:lineRule="auto"/>
        <w:ind w:firstLine="720"/>
        <w:jc w:val="both"/>
        <w:rPr>
          <w:rFonts w:eastAsia="Times New Roman" w:cs="Times New Roman"/>
          <w:szCs w:val="24"/>
        </w:rPr>
      </w:pPr>
      <w:r w:rsidRPr="0061228F">
        <w:rPr>
          <w:rFonts w:eastAsia="Times New Roman" w:cs="Times New Roman"/>
          <w:szCs w:val="24"/>
        </w:rPr>
        <w:t>Υπογραμμίζω</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επίσης,</w:t>
      </w:r>
      <w:r w:rsidRPr="0061228F">
        <w:rPr>
          <w:rFonts w:eastAsia="Times New Roman" w:cs="Times New Roman"/>
          <w:szCs w:val="24"/>
        </w:rPr>
        <w:t xml:space="preserve"> δύο</w:t>
      </w:r>
      <w:r>
        <w:rPr>
          <w:rFonts w:eastAsia="Times New Roman" w:cs="Times New Roman"/>
          <w:szCs w:val="24"/>
        </w:rPr>
        <w:t>-</w:t>
      </w:r>
      <w:r w:rsidRPr="0061228F">
        <w:rPr>
          <w:rFonts w:eastAsia="Times New Roman" w:cs="Times New Roman"/>
          <w:szCs w:val="24"/>
        </w:rPr>
        <w:t>τρία στοιχεία του προϋπολογισμού</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 xml:space="preserve">τα οποία μας </w:t>
      </w:r>
      <w:r w:rsidRPr="0061228F">
        <w:rPr>
          <w:rFonts w:eastAsia="Times New Roman" w:cs="Times New Roman"/>
          <w:szCs w:val="24"/>
        </w:rPr>
        <w:t>δείχνουν ότι η χώρα επέστρεψε</w:t>
      </w:r>
      <w:r>
        <w:rPr>
          <w:rFonts w:eastAsia="Times New Roman" w:cs="Times New Roman"/>
          <w:szCs w:val="24"/>
        </w:rPr>
        <w:t>,</w:t>
      </w:r>
      <w:r w:rsidRPr="0061228F">
        <w:rPr>
          <w:rFonts w:eastAsia="Times New Roman" w:cs="Times New Roman"/>
          <w:szCs w:val="24"/>
        </w:rPr>
        <w:t xml:space="preserve"> η χώρα σταθεροποιήθηκε και η οικονομία από το 2019 και μετά</w:t>
      </w:r>
      <w:r>
        <w:rPr>
          <w:rFonts w:eastAsia="Times New Roman" w:cs="Times New Roman"/>
          <w:szCs w:val="24"/>
        </w:rPr>
        <w:t>,</w:t>
      </w:r>
      <w:r w:rsidRPr="0061228F">
        <w:rPr>
          <w:rFonts w:eastAsia="Times New Roman" w:cs="Times New Roman"/>
          <w:szCs w:val="24"/>
        </w:rPr>
        <w:t xml:space="preserve"> δηλαδή από τη διακυβέρνηση </w:t>
      </w:r>
      <w:r>
        <w:rPr>
          <w:rFonts w:eastAsia="Times New Roman" w:cs="Times New Roman"/>
          <w:szCs w:val="24"/>
        </w:rPr>
        <w:t xml:space="preserve">της </w:t>
      </w:r>
      <w:r w:rsidRPr="0061228F">
        <w:rPr>
          <w:rFonts w:eastAsia="Times New Roman" w:cs="Times New Roman"/>
          <w:szCs w:val="24"/>
        </w:rPr>
        <w:t>Νέας Δημοκρατίας και του Κυριάκου Μητσοτάκη</w:t>
      </w:r>
      <w:r>
        <w:rPr>
          <w:rFonts w:eastAsia="Times New Roman" w:cs="Times New Roman"/>
          <w:szCs w:val="24"/>
        </w:rPr>
        <w:t>,</w:t>
      </w:r>
      <w:r w:rsidRPr="0061228F">
        <w:rPr>
          <w:rFonts w:eastAsia="Times New Roman" w:cs="Times New Roman"/>
          <w:szCs w:val="24"/>
        </w:rPr>
        <w:t xml:space="preserve"> έχει πλέον αυξηθεί με ταχύτατους ρυθμούς</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Α</w:t>
      </w:r>
      <w:r w:rsidRPr="0061228F">
        <w:rPr>
          <w:rFonts w:eastAsia="Times New Roman" w:cs="Times New Roman"/>
          <w:szCs w:val="24"/>
        </w:rPr>
        <w:t xml:space="preserve">υτό είναι άλλωστε που έπαιξε μεγάλο ρόλο στην κρίση και στην εκλογή του </w:t>
      </w:r>
      <w:r>
        <w:rPr>
          <w:rFonts w:eastAsia="Times New Roman" w:cs="Times New Roman"/>
          <w:szCs w:val="24"/>
        </w:rPr>
        <w:t>Π</w:t>
      </w:r>
      <w:r w:rsidRPr="0061228F">
        <w:rPr>
          <w:rFonts w:eastAsia="Times New Roman" w:cs="Times New Roman"/>
          <w:szCs w:val="24"/>
        </w:rPr>
        <w:t>ιερρακάκη στο Eurogroup</w:t>
      </w:r>
      <w:r>
        <w:rPr>
          <w:rFonts w:eastAsia="Times New Roman" w:cs="Times New Roman"/>
          <w:szCs w:val="24"/>
        </w:rPr>
        <w:t xml:space="preserve">. </w:t>
      </w:r>
    </w:p>
    <w:p w14:paraId="0067C362"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Δ</w:t>
      </w:r>
      <w:r w:rsidRPr="0061228F">
        <w:rPr>
          <w:rFonts w:eastAsia="Times New Roman" w:cs="Times New Roman"/>
          <w:szCs w:val="24"/>
        </w:rPr>
        <w:t>ιότι η Ευρώπη αντιμετωπίζει δύο πάρα πολύ σημαντικά προβλήματα</w:t>
      </w:r>
      <w:r>
        <w:rPr>
          <w:rFonts w:eastAsia="Times New Roman" w:cs="Times New Roman"/>
          <w:szCs w:val="24"/>
        </w:rPr>
        <w:t>,</w:t>
      </w:r>
      <w:r w:rsidRPr="0061228F">
        <w:rPr>
          <w:rFonts w:eastAsia="Times New Roman" w:cs="Times New Roman"/>
          <w:szCs w:val="24"/>
        </w:rPr>
        <w:t xml:space="preserve"> σοβαρά προβλήματα</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Τ</w:t>
      </w:r>
      <w:r w:rsidRPr="0061228F">
        <w:rPr>
          <w:rFonts w:eastAsia="Times New Roman" w:cs="Times New Roman"/>
          <w:szCs w:val="24"/>
        </w:rPr>
        <w:t>ο ένα είναι ο λαϊκισμός</w:t>
      </w:r>
      <w:r>
        <w:rPr>
          <w:rFonts w:eastAsia="Times New Roman" w:cs="Times New Roman"/>
          <w:szCs w:val="24"/>
        </w:rPr>
        <w:t>,</w:t>
      </w:r>
      <w:r w:rsidRPr="0061228F">
        <w:rPr>
          <w:rFonts w:eastAsia="Times New Roman" w:cs="Times New Roman"/>
          <w:szCs w:val="24"/>
        </w:rPr>
        <w:t xml:space="preserve"> που εξαπλώνεται με πολλές </w:t>
      </w:r>
      <w:r w:rsidRPr="0061228F">
        <w:rPr>
          <w:rFonts w:eastAsia="Times New Roman" w:cs="Times New Roman"/>
          <w:szCs w:val="24"/>
        </w:rPr>
        <w:lastRenderedPageBreak/>
        <w:t>ακροδεξιές παραφυάδες παντού και ο δεύτερος λόγος είναι ότι η Ευρώπη δεν έχει χτίσει ακόμη κοινά δίκτυα</w:t>
      </w:r>
      <w:r>
        <w:rPr>
          <w:rFonts w:eastAsia="Times New Roman" w:cs="Times New Roman"/>
          <w:szCs w:val="24"/>
        </w:rPr>
        <w:t>.</w:t>
      </w:r>
      <w:r w:rsidRPr="0061228F">
        <w:rPr>
          <w:rFonts w:eastAsia="Times New Roman" w:cs="Times New Roman"/>
          <w:szCs w:val="24"/>
        </w:rPr>
        <w:t xml:space="preserve"> Δεν έχουμε κοινά δίκτυα στις τηλεπικοινωνίες</w:t>
      </w:r>
      <w:r>
        <w:rPr>
          <w:rFonts w:eastAsia="Times New Roman" w:cs="Times New Roman"/>
          <w:szCs w:val="24"/>
        </w:rPr>
        <w:t>,</w:t>
      </w:r>
      <w:r w:rsidRPr="0061228F">
        <w:rPr>
          <w:rFonts w:eastAsia="Times New Roman" w:cs="Times New Roman"/>
          <w:szCs w:val="24"/>
        </w:rPr>
        <w:t xml:space="preserve"> δεν έχουμε κοινά δίκτυα στις μεταφορές</w:t>
      </w:r>
      <w:r>
        <w:rPr>
          <w:rFonts w:eastAsia="Times New Roman" w:cs="Times New Roman"/>
          <w:szCs w:val="24"/>
        </w:rPr>
        <w:t>,</w:t>
      </w:r>
      <w:r w:rsidRPr="0061228F">
        <w:rPr>
          <w:rFonts w:eastAsia="Times New Roman" w:cs="Times New Roman"/>
          <w:szCs w:val="24"/>
        </w:rPr>
        <w:t xml:space="preserve"> δεν έχουμε κοινά δίκτυα στο εμπόριο και αυτό αποτελεί την αχίλλειο πτέρνα της </w:t>
      </w:r>
      <w:r>
        <w:rPr>
          <w:rFonts w:eastAsia="Times New Roman" w:cs="Times New Roman"/>
          <w:szCs w:val="24"/>
        </w:rPr>
        <w:t>Ε</w:t>
      </w:r>
      <w:r w:rsidRPr="0061228F">
        <w:rPr>
          <w:rFonts w:eastAsia="Times New Roman" w:cs="Times New Roman"/>
          <w:szCs w:val="24"/>
        </w:rPr>
        <w:t>υρώπης</w:t>
      </w:r>
      <w:r>
        <w:rPr>
          <w:rFonts w:eastAsia="Times New Roman" w:cs="Times New Roman"/>
          <w:szCs w:val="24"/>
        </w:rPr>
        <w:t>.</w:t>
      </w:r>
      <w:r w:rsidRPr="0061228F">
        <w:rPr>
          <w:rFonts w:eastAsia="Times New Roman" w:cs="Times New Roman"/>
          <w:szCs w:val="24"/>
        </w:rPr>
        <w:t xml:space="preserve"> </w:t>
      </w:r>
    </w:p>
    <w:p w14:paraId="0067C363" w14:textId="69744864" w:rsidR="003D1987" w:rsidRDefault="004313C6">
      <w:pPr>
        <w:spacing w:line="600" w:lineRule="auto"/>
        <w:ind w:firstLine="720"/>
        <w:jc w:val="both"/>
        <w:rPr>
          <w:rFonts w:eastAsia="Times New Roman" w:cs="Times New Roman"/>
          <w:szCs w:val="24"/>
        </w:rPr>
      </w:pPr>
      <w:r w:rsidRPr="0061228F">
        <w:rPr>
          <w:rFonts w:eastAsia="Times New Roman" w:cs="Times New Roman"/>
          <w:szCs w:val="24"/>
        </w:rPr>
        <w:t>Ακούστε</w:t>
      </w:r>
      <w:r>
        <w:rPr>
          <w:rFonts w:eastAsia="Times New Roman" w:cs="Times New Roman"/>
          <w:szCs w:val="24"/>
        </w:rPr>
        <w:t>,</w:t>
      </w:r>
      <w:r w:rsidRPr="0061228F">
        <w:rPr>
          <w:rFonts w:eastAsia="Times New Roman" w:cs="Times New Roman"/>
          <w:szCs w:val="24"/>
        </w:rPr>
        <w:t xml:space="preserve"> λοιπόν</w:t>
      </w:r>
      <w:r>
        <w:rPr>
          <w:rFonts w:eastAsia="Times New Roman" w:cs="Times New Roman"/>
          <w:szCs w:val="24"/>
        </w:rPr>
        <w:t>,</w:t>
      </w:r>
      <w:r w:rsidRPr="0061228F">
        <w:rPr>
          <w:rFonts w:eastAsia="Times New Roman" w:cs="Times New Roman"/>
          <w:szCs w:val="24"/>
        </w:rPr>
        <w:t xml:space="preserve"> δυο</w:t>
      </w:r>
      <w:r>
        <w:rPr>
          <w:rFonts w:eastAsia="Times New Roman" w:cs="Times New Roman"/>
          <w:szCs w:val="24"/>
        </w:rPr>
        <w:t>-</w:t>
      </w:r>
      <w:r w:rsidRPr="0061228F">
        <w:rPr>
          <w:rFonts w:eastAsia="Times New Roman" w:cs="Times New Roman"/>
          <w:szCs w:val="24"/>
        </w:rPr>
        <w:t xml:space="preserve">τρία στοιχεία που εγώ έχω ξεχωρίσει ως πάρα πολύ σημαντικά για τον </w:t>
      </w:r>
      <w:r w:rsidR="00821FAB">
        <w:rPr>
          <w:rFonts w:eastAsia="Times New Roman" w:cs="Times New Roman"/>
          <w:szCs w:val="24"/>
        </w:rPr>
        <w:t>Π</w:t>
      </w:r>
      <w:r w:rsidRPr="0061228F">
        <w:rPr>
          <w:rFonts w:eastAsia="Times New Roman" w:cs="Times New Roman"/>
          <w:szCs w:val="24"/>
        </w:rPr>
        <w:t>ροϋπολογισμό του 202</w:t>
      </w:r>
      <w:r>
        <w:rPr>
          <w:rFonts w:eastAsia="Times New Roman" w:cs="Times New Roman"/>
          <w:szCs w:val="24"/>
        </w:rPr>
        <w:t>6.</w:t>
      </w:r>
      <w:r w:rsidRPr="0061228F">
        <w:rPr>
          <w:rFonts w:eastAsia="Times New Roman" w:cs="Times New Roman"/>
          <w:szCs w:val="24"/>
        </w:rPr>
        <w:t xml:space="preserve"> </w:t>
      </w:r>
      <w:r>
        <w:rPr>
          <w:rFonts w:eastAsia="Times New Roman" w:cs="Times New Roman"/>
          <w:szCs w:val="24"/>
        </w:rPr>
        <w:t>Ο</w:t>
      </w:r>
      <w:r w:rsidRPr="0061228F">
        <w:rPr>
          <w:rFonts w:eastAsia="Times New Roman" w:cs="Times New Roman"/>
          <w:szCs w:val="24"/>
        </w:rPr>
        <w:t xml:space="preserve"> ΕΝΦΙΑ μειώνεται για το 2026 </w:t>
      </w:r>
      <w:r>
        <w:rPr>
          <w:rFonts w:eastAsia="Times New Roman" w:cs="Times New Roman"/>
          <w:szCs w:val="24"/>
        </w:rPr>
        <w:t xml:space="preserve">κατά </w:t>
      </w:r>
      <w:r w:rsidRPr="0061228F">
        <w:rPr>
          <w:rFonts w:eastAsia="Times New Roman" w:cs="Times New Roman"/>
          <w:szCs w:val="24"/>
        </w:rPr>
        <w:t>50% και καταργείται το 2027 για περιοχές</w:t>
      </w:r>
      <w:r>
        <w:rPr>
          <w:rFonts w:eastAsia="Times New Roman" w:cs="Times New Roman"/>
          <w:szCs w:val="24"/>
        </w:rPr>
        <w:t>,</w:t>
      </w:r>
      <w:r w:rsidRPr="0061228F">
        <w:rPr>
          <w:rFonts w:eastAsia="Times New Roman" w:cs="Times New Roman"/>
          <w:szCs w:val="24"/>
        </w:rPr>
        <w:t xml:space="preserve"> για χωριά</w:t>
      </w:r>
      <w:r>
        <w:rPr>
          <w:rFonts w:eastAsia="Times New Roman" w:cs="Times New Roman"/>
          <w:szCs w:val="24"/>
        </w:rPr>
        <w:t>,</w:t>
      </w:r>
      <w:r w:rsidRPr="0061228F">
        <w:rPr>
          <w:rFonts w:eastAsia="Times New Roman" w:cs="Times New Roman"/>
          <w:szCs w:val="24"/>
        </w:rPr>
        <w:t xml:space="preserve"> για οικισμούς έως </w:t>
      </w:r>
      <w:r w:rsidR="00821FAB">
        <w:rPr>
          <w:rFonts w:eastAsia="Times New Roman" w:cs="Times New Roman"/>
          <w:szCs w:val="24"/>
        </w:rPr>
        <w:t>χίλιους πεντακόσιους</w:t>
      </w:r>
      <w:r w:rsidRPr="0061228F">
        <w:rPr>
          <w:rFonts w:eastAsia="Times New Roman" w:cs="Times New Roman"/>
          <w:szCs w:val="24"/>
        </w:rPr>
        <w:t xml:space="preserve"> κατοίκους</w:t>
      </w:r>
      <w:r>
        <w:rPr>
          <w:rFonts w:eastAsia="Times New Roman" w:cs="Times New Roman"/>
          <w:szCs w:val="24"/>
        </w:rPr>
        <w:t>.</w:t>
      </w:r>
      <w:r w:rsidRPr="0061228F">
        <w:rPr>
          <w:rFonts w:eastAsia="Times New Roman" w:cs="Times New Roman"/>
          <w:szCs w:val="24"/>
        </w:rPr>
        <w:t xml:space="preserve"> Έτσι καταργείται ο ΕΝΦΙΑ</w:t>
      </w:r>
      <w:r>
        <w:rPr>
          <w:rFonts w:eastAsia="Times New Roman" w:cs="Times New Roman"/>
          <w:szCs w:val="24"/>
        </w:rPr>
        <w:t>,</w:t>
      </w:r>
      <w:r w:rsidRPr="0061228F">
        <w:rPr>
          <w:rFonts w:eastAsia="Times New Roman" w:cs="Times New Roman"/>
          <w:szCs w:val="24"/>
        </w:rPr>
        <w:t xml:space="preserve"> όχι με ένα νόμο κι ένα άρθρο</w:t>
      </w:r>
      <w:r>
        <w:rPr>
          <w:rFonts w:eastAsia="Times New Roman" w:cs="Times New Roman"/>
          <w:szCs w:val="24"/>
        </w:rPr>
        <w:t>,</w:t>
      </w:r>
      <w:r w:rsidRPr="0061228F">
        <w:rPr>
          <w:rFonts w:eastAsia="Times New Roman" w:cs="Times New Roman"/>
          <w:szCs w:val="24"/>
        </w:rPr>
        <w:t xml:space="preserve"> αλλά με το να φτιάξει μια οικονομία ισχυρή</w:t>
      </w:r>
      <w:r>
        <w:rPr>
          <w:rFonts w:eastAsia="Times New Roman" w:cs="Times New Roman"/>
          <w:szCs w:val="24"/>
        </w:rPr>
        <w:t>,</w:t>
      </w:r>
      <w:r w:rsidRPr="0061228F">
        <w:rPr>
          <w:rFonts w:eastAsia="Times New Roman" w:cs="Times New Roman"/>
          <w:szCs w:val="24"/>
        </w:rPr>
        <w:t xml:space="preserve"> με το να χτυπήσεις τη φοροδιαφυγή</w:t>
      </w:r>
      <w:r>
        <w:rPr>
          <w:rFonts w:eastAsia="Times New Roman" w:cs="Times New Roman"/>
          <w:szCs w:val="24"/>
        </w:rPr>
        <w:t>,</w:t>
      </w:r>
      <w:r w:rsidRPr="0061228F">
        <w:rPr>
          <w:rFonts w:eastAsia="Times New Roman" w:cs="Times New Roman"/>
          <w:szCs w:val="24"/>
        </w:rPr>
        <w:t xml:space="preserve"> όπως και έγινε</w:t>
      </w:r>
      <w:r>
        <w:rPr>
          <w:rFonts w:eastAsia="Times New Roman" w:cs="Times New Roman"/>
          <w:szCs w:val="24"/>
        </w:rPr>
        <w:t>.</w:t>
      </w:r>
      <w:r w:rsidRPr="0061228F">
        <w:rPr>
          <w:rFonts w:eastAsia="Times New Roman" w:cs="Times New Roman"/>
          <w:szCs w:val="24"/>
        </w:rPr>
        <w:t xml:space="preserve"> </w:t>
      </w:r>
    </w:p>
    <w:p w14:paraId="0067C364"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Ε</w:t>
      </w:r>
      <w:r w:rsidRPr="0061228F">
        <w:rPr>
          <w:rFonts w:eastAsia="Times New Roman" w:cs="Times New Roman"/>
          <w:szCs w:val="24"/>
        </w:rPr>
        <w:t>πιπλέον</w:t>
      </w:r>
      <w:r>
        <w:rPr>
          <w:rFonts w:eastAsia="Times New Roman" w:cs="Times New Roman"/>
          <w:szCs w:val="24"/>
        </w:rPr>
        <w:t>,</w:t>
      </w:r>
      <w:r w:rsidRPr="0061228F">
        <w:rPr>
          <w:rFonts w:eastAsia="Times New Roman" w:cs="Times New Roman"/>
          <w:szCs w:val="24"/>
        </w:rPr>
        <w:t xml:space="preserve"> ακούω και σας άκουσα κι σας αγαπητέ</w:t>
      </w:r>
      <w:r>
        <w:rPr>
          <w:rFonts w:eastAsia="Times New Roman" w:cs="Times New Roman"/>
          <w:szCs w:val="24"/>
        </w:rPr>
        <w:t>,</w:t>
      </w:r>
      <w:r w:rsidRPr="0061228F">
        <w:rPr>
          <w:rFonts w:eastAsia="Times New Roman" w:cs="Times New Roman"/>
          <w:szCs w:val="24"/>
        </w:rPr>
        <w:t xml:space="preserve"> κύριε </w:t>
      </w:r>
      <w:r>
        <w:rPr>
          <w:rFonts w:eastAsia="Times New Roman" w:cs="Times New Roman"/>
          <w:szCs w:val="24"/>
        </w:rPr>
        <w:t>Α</w:t>
      </w:r>
      <w:r w:rsidRPr="0061228F">
        <w:rPr>
          <w:rFonts w:eastAsia="Times New Roman" w:cs="Times New Roman"/>
          <w:szCs w:val="24"/>
        </w:rPr>
        <w:t>ποστολάκη</w:t>
      </w:r>
      <w:r>
        <w:rPr>
          <w:rFonts w:eastAsia="Times New Roman" w:cs="Times New Roman"/>
          <w:szCs w:val="24"/>
        </w:rPr>
        <w:t>,</w:t>
      </w:r>
      <w:r w:rsidRPr="0061228F">
        <w:rPr>
          <w:rFonts w:eastAsia="Times New Roman" w:cs="Times New Roman"/>
          <w:szCs w:val="24"/>
        </w:rPr>
        <w:t xml:space="preserve"> να μπερδεύετ</w:t>
      </w:r>
      <w:r>
        <w:rPr>
          <w:rFonts w:eastAsia="Times New Roman" w:cs="Times New Roman"/>
          <w:szCs w:val="24"/>
        </w:rPr>
        <w:t>ε</w:t>
      </w:r>
      <w:r w:rsidRPr="0061228F">
        <w:rPr>
          <w:rFonts w:eastAsia="Times New Roman" w:cs="Times New Roman"/>
          <w:szCs w:val="24"/>
        </w:rPr>
        <w:t xml:space="preserve"> την αύξηση των φορολογικών εσόδων μέσω ΦΠΑ</w:t>
      </w:r>
      <w:r>
        <w:rPr>
          <w:rFonts w:eastAsia="Times New Roman" w:cs="Times New Roman"/>
          <w:szCs w:val="24"/>
        </w:rPr>
        <w:t>,</w:t>
      </w:r>
      <w:r w:rsidRPr="0061228F">
        <w:rPr>
          <w:rFonts w:eastAsia="Times New Roman" w:cs="Times New Roman"/>
          <w:szCs w:val="24"/>
        </w:rPr>
        <w:t xml:space="preserve"> με την υποτιθέμενη</w:t>
      </w:r>
      <w:r>
        <w:rPr>
          <w:rFonts w:eastAsia="Times New Roman" w:cs="Times New Roman"/>
          <w:szCs w:val="24"/>
        </w:rPr>
        <w:t>,</w:t>
      </w:r>
      <w:r w:rsidRPr="0061228F">
        <w:rPr>
          <w:rFonts w:eastAsia="Times New Roman" w:cs="Times New Roman"/>
          <w:szCs w:val="24"/>
        </w:rPr>
        <w:t xml:space="preserve"> όπως λέτε </w:t>
      </w:r>
      <w:r>
        <w:rPr>
          <w:rFonts w:eastAsia="Times New Roman" w:cs="Times New Roman"/>
          <w:szCs w:val="24"/>
        </w:rPr>
        <w:t>εσείς,</w:t>
      </w:r>
      <w:r w:rsidRPr="0061228F">
        <w:rPr>
          <w:rFonts w:eastAsia="Times New Roman" w:cs="Times New Roman"/>
          <w:szCs w:val="24"/>
        </w:rPr>
        <w:t xml:space="preserve"> αύξηση της φορολογίας</w:t>
      </w:r>
      <w:r>
        <w:rPr>
          <w:rFonts w:eastAsia="Times New Roman" w:cs="Times New Roman"/>
          <w:szCs w:val="24"/>
        </w:rPr>
        <w:t>. Όχι.</w:t>
      </w:r>
      <w:r w:rsidRPr="0061228F">
        <w:rPr>
          <w:rFonts w:eastAsia="Times New Roman" w:cs="Times New Roman"/>
          <w:szCs w:val="24"/>
        </w:rPr>
        <w:t xml:space="preserve"> Τα έσοδα </w:t>
      </w:r>
      <w:r>
        <w:rPr>
          <w:rFonts w:eastAsia="Times New Roman" w:cs="Times New Roman"/>
          <w:szCs w:val="24"/>
        </w:rPr>
        <w:t>από</w:t>
      </w:r>
      <w:r w:rsidRPr="0061228F">
        <w:rPr>
          <w:rFonts w:eastAsia="Times New Roman" w:cs="Times New Roman"/>
          <w:szCs w:val="24"/>
        </w:rPr>
        <w:t xml:space="preserve"> το</w:t>
      </w:r>
      <w:r>
        <w:rPr>
          <w:rFonts w:eastAsia="Times New Roman" w:cs="Times New Roman"/>
          <w:szCs w:val="24"/>
        </w:rPr>
        <w:t>ν</w:t>
      </w:r>
      <w:r w:rsidRPr="0061228F">
        <w:rPr>
          <w:rFonts w:eastAsia="Times New Roman" w:cs="Times New Roman"/>
          <w:szCs w:val="24"/>
        </w:rPr>
        <w:t xml:space="preserve"> ΦΠΑ εμφανίζονται αυξημένα διότι έχουμε μεγαλύτερη κατανάλωση και επιπλέον χτυπ</w:t>
      </w:r>
      <w:r>
        <w:rPr>
          <w:rFonts w:eastAsia="Times New Roman" w:cs="Times New Roman"/>
          <w:szCs w:val="24"/>
        </w:rPr>
        <w:t>ήθηκε</w:t>
      </w:r>
      <w:r w:rsidRPr="0061228F">
        <w:rPr>
          <w:rFonts w:eastAsia="Times New Roman" w:cs="Times New Roman"/>
          <w:szCs w:val="24"/>
        </w:rPr>
        <w:t xml:space="preserve"> η φοροδιαφυγή</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Ά</w:t>
      </w:r>
      <w:r w:rsidRPr="0061228F">
        <w:rPr>
          <w:rFonts w:eastAsia="Times New Roman" w:cs="Times New Roman"/>
          <w:szCs w:val="24"/>
        </w:rPr>
        <w:t>ρα</w:t>
      </w:r>
      <w:r>
        <w:rPr>
          <w:rFonts w:eastAsia="Times New Roman" w:cs="Times New Roman"/>
          <w:szCs w:val="24"/>
        </w:rPr>
        <w:t>,</w:t>
      </w:r>
      <w:r w:rsidRPr="0061228F">
        <w:rPr>
          <w:rFonts w:eastAsia="Times New Roman" w:cs="Times New Roman"/>
          <w:szCs w:val="24"/>
        </w:rPr>
        <w:t xml:space="preserve"> μην μπερδεύουμε τα πορτοκάλια με τα μήλα</w:t>
      </w:r>
      <w:r>
        <w:rPr>
          <w:rFonts w:eastAsia="Times New Roman" w:cs="Times New Roman"/>
          <w:szCs w:val="24"/>
        </w:rPr>
        <w:t>.</w:t>
      </w:r>
      <w:r w:rsidRPr="0061228F">
        <w:rPr>
          <w:rFonts w:eastAsia="Times New Roman" w:cs="Times New Roman"/>
          <w:szCs w:val="24"/>
        </w:rPr>
        <w:t xml:space="preserve"> </w:t>
      </w:r>
    </w:p>
    <w:p w14:paraId="0067C365"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Έν</w:t>
      </w:r>
      <w:r w:rsidRPr="0061228F">
        <w:rPr>
          <w:rFonts w:eastAsia="Times New Roman" w:cs="Times New Roman"/>
          <w:szCs w:val="24"/>
        </w:rPr>
        <w:t>α άλλο στοιχείο</w:t>
      </w:r>
      <w:r>
        <w:rPr>
          <w:rFonts w:eastAsia="Times New Roman" w:cs="Times New Roman"/>
          <w:szCs w:val="24"/>
        </w:rPr>
        <w:t>,</w:t>
      </w:r>
      <w:r w:rsidRPr="0061228F">
        <w:rPr>
          <w:rFonts w:eastAsia="Times New Roman" w:cs="Times New Roman"/>
          <w:szCs w:val="24"/>
        </w:rPr>
        <w:t xml:space="preserve"> που πραγματικά έχει πολύ μεγάλη σημασία</w:t>
      </w:r>
      <w:r>
        <w:rPr>
          <w:rFonts w:eastAsia="Times New Roman" w:cs="Times New Roman"/>
          <w:szCs w:val="24"/>
        </w:rPr>
        <w:t xml:space="preserve">, </w:t>
      </w:r>
      <w:r w:rsidRPr="0061228F">
        <w:rPr>
          <w:rFonts w:eastAsia="Times New Roman" w:cs="Times New Roman"/>
          <w:szCs w:val="24"/>
        </w:rPr>
        <w:t>αφού μιλάμε για φορολογική μεταρρύθμιση</w:t>
      </w:r>
      <w:r>
        <w:rPr>
          <w:rFonts w:eastAsia="Times New Roman" w:cs="Times New Roman"/>
          <w:szCs w:val="24"/>
        </w:rPr>
        <w:t>, είναι</w:t>
      </w:r>
      <w:r w:rsidRPr="0061228F">
        <w:rPr>
          <w:rFonts w:eastAsia="Times New Roman" w:cs="Times New Roman"/>
          <w:szCs w:val="24"/>
        </w:rPr>
        <w:t xml:space="preserve"> το γεγονός ότι</w:t>
      </w:r>
      <w:r>
        <w:rPr>
          <w:rFonts w:eastAsia="Times New Roman" w:cs="Times New Roman"/>
          <w:szCs w:val="24"/>
        </w:rPr>
        <w:t>,</w:t>
      </w:r>
      <w:r w:rsidRPr="0061228F">
        <w:rPr>
          <w:rFonts w:eastAsia="Times New Roman" w:cs="Times New Roman"/>
          <w:szCs w:val="24"/>
        </w:rPr>
        <w:t xml:space="preserve"> αγαπητέ </w:t>
      </w:r>
      <w:r>
        <w:rPr>
          <w:rFonts w:eastAsia="Times New Roman" w:cs="Times New Roman"/>
          <w:szCs w:val="24"/>
        </w:rPr>
        <w:t>ναύαρχε</w:t>
      </w:r>
      <w:r w:rsidRPr="0061228F">
        <w:rPr>
          <w:rFonts w:eastAsia="Times New Roman" w:cs="Times New Roman"/>
          <w:szCs w:val="24"/>
        </w:rPr>
        <w:t xml:space="preserve"> και </w:t>
      </w:r>
      <w:r>
        <w:rPr>
          <w:rFonts w:eastAsia="Times New Roman" w:cs="Times New Roman"/>
          <w:szCs w:val="24"/>
        </w:rPr>
        <w:t>αγαπητέ ναύαρχε Διονύση Χ</w:t>
      </w:r>
      <w:r w:rsidRPr="0061228F">
        <w:rPr>
          <w:rFonts w:eastAsia="Times New Roman" w:cs="Times New Roman"/>
          <w:szCs w:val="24"/>
        </w:rPr>
        <w:t>ατζηδάκη</w:t>
      </w:r>
      <w:r>
        <w:rPr>
          <w:rFonts w:eastAsia="Times New Roman" w:cs="Times New Roman"/>
          <w:szCs w:val="24"/>
        </w:rPr>
        <w:t xml:space="preserve">, </w:t>
      </w:r>
      <w:r w:rsidRPr="0061228F">
        <w:rPr>
          <w:rFonts w:eastAsia="Times New Roman" w:cs="Times New Roman"/>
          <w:szCs w:val="24"/>
        </w:rPr>
        <w:t xml:space="preserve">έχουμε </w:t>
      </w:r>
      <w:r>
        <w:rPr>
          <w:rFonts w:eastAsia="Times New Roman" w:cs="Times New Roman"/>
          <w:szCs w:val="24"/>
        </w:rPr>
        <w:t>1.</w:t>
      </w:r>
      <w:r w:rsidRPr="0061228F">
        <w:rPr>
          <w:rFonts w:eastAsia="Times New Roman" w:cs="Times New Roman"/>
          <w:szCs w:val="24"/>
        </w:rPr>
        <w:t>800</w:t>
      </w:r>
      <w:r>
        <w:rPr>
          <w:rFonts w:eastAsia="Times New Roman" w:cs="Times New Roman"/>
          <w:szCs w:val="24"/>
        </w:rPr>
        <w:t>.000.000</w:t>
      </w:r>
      <w:r w:rsidRPr="0061228F">
        <w:rPr>
          <w:rFonts w:eastAsia="Times New Roman" w:cs="Times New Roman"/>
          <w:szCs w:val="24"/>
        </w:rPr>
        <w:t xml:space="preserve"> ευρώ </w:t>
      </w:r>
      <w:r w:rsidRPr="0061228F">
        <w:rPr>
          <w:rFonts w:eastAsia="Times New Roman" w:cs="Times New Roman"/>
          <w:szCs w:val="24"/>
        </w:rPr>
        <w:lastRenderedPageBreak/>
        <w:t>λιγότερους φόρους σε σχέση με το παρελθόν</w:t>
      </w:r>
      <w:r>
        <w:rPr>
          <w:rFonts w:eastAsia="Times New Roman" w:cs="Times New Roman"/>
          <w:szCs w:val="24"/>
        </w:rPr>
        <w:t>.</w:t>
      </w:r>
      <w:r w:rsidRPr="0061228F">
        <w:rPr>
          <w:rFonts w:eastAsia="Times New Roman" w:cs="Times New Roman"/>
          <w:szCs w:val="24"/>
        </w:rPr>
        <w:t xml:space="preserve"> Είναι η μεγάλη φορολογική μεταρρύθμιση</w:t>
      </w:r>
      <w:r>
        <w:rPr>
          <w:rFonts w:eastAsia="Times New Roman" w:cs="Times New Roman"/>
          <w:szCs w:val="24"/>
        </w:rPr>
        <w:t>.</w:t>
      </w:r>
      <w:r w:rsidRPr="0061228F">
        <w:rPr>
          <w:rFonts w:eastAsia="Times New Roman" w:cs="Times New Roman"/>
          <w:szCs w:val="24"/>
        </w:rPr>
        <w:t xml:space="preserve"> </w:t>
      </w:r>
    </w:p>
    <w:p w14:paraId="0067C366" w14:textId="2CF58423" w:rsidR="003D1987" w:rsidRDefault="004313C6">
      <w:pPr>
        <w:spacing w:line="600" w:lineRule="auto"/>
        <w:ind w:firstLine="720"/>
        <w:jc w:val="both"/>
        <w:rPr>
          <w:rFonts w:eastAsia="Times New Roman" w:cs="Times New Roman"/>
          <w:szCs w:val="24"/>
        </w:rPr>
      </w:pPr>
      <w:r>
        <w:rPr>
          <w:rFonts w:eastAsia="Times New Roman" w:cs="Times New Roman"/>
          <w:szCs w:val="24"/>
        </w:rPr>
        <w:t>Κ</w:t>
      </w:r>
      <w:r w:rsidRPr="0061228F">
        <w:rPr>
          <w:rFonts w:eastAsia="Times New Roman" w:cs="Times New Roman"/>
          <w:szCs w:val="24"/>
        </w:rPr>
        <w:t>άτι που έχω επίσης ξεχωρίσει</w:t>
      </w:r>
      <w:r>
        <w:rPr>
          <w:rFonts w:eastAsia="Times New Roman" w:cs="Times New Roman"/>
          <w:szCs w:val="24"/>
        </w:rPr>
        <w:t>.</w:t>
      </w:r>
      <w:r w:rsidRPr="0061228F">
        <w:rPr>
          <w:rFonts w:eastAsia="Times New Roman" w:cs="Times New Roman"/>
          <w:szCs w:val="24"/>
        </w:rPr>
        <w:t xml:space="preserve"> Οι νέοι έως ηλικία </w:t>
      </w:r>
      <w:r w:rsidR="00821FAB">
        <w:rPr>
          <w:rFonts w:eastAsia="Times New Roman" w:cs="Times New Roman"/>
          <w:szCs w:val="24"/>
        </w:rPr>
        <w:t>είκοσι πέντε</w:t>
      </w:r>
      <w:r w:rsidRPr="0061228F">
        <w:rPr>
          <w:rFonts w:eastAsia="Times New Roman" w:cs="Times New Roman"/>
          <w:szCs w:val="24"/>
        </w:rPr>
        <w:t xml:space="preserve"> ετών δεν πρόκειται να πληρώσουν ούτε </w:t>
      </w:r>
      <w:r>
        <w:rPr>
          <w:rFonts w:eastAsia="Times New Roman" w:cs="Times New Roman"/>
          <w:szCs w:val="24"/>
        </w:rPr>
        <w:t>1</w:t>
      </w:r>
      <w:r w:rsidRPr="0061228F">
        <w:rPr>
          <w:rFonts w:eastAsia="Times New Roman" w:cs="Times New Roman"/>
          <w:szCs w:val="24"/>
        </w:rPr>
        <w:t xml:space="preserve"> ευρώ φόρο για εισόδημα έως 20.000 ευρώ</w:t>
      </w:r>
      <w:r>
        <w:rPr>
          <w:rFonts w:eastAsia="Times New Roman" w:cs="Times New Roman"/>
          <w:szCs w:val="24"/>
        </w:rPr>
        <w:t>.</w:t>
      </w:r>
      <w:r w:rsidRPr="0061228F">
        <w:rPr>
          <w:rFonts w:eastAsia="Times New Roman" w:cs="Times New Roman"/>
          <w:szCs w:val="24"/>
        </w:rPr>
        <w:t xml:space="preserve"> Οι νέοι από </w:t>
      </w:r>
      <w:r w:rsidR="00821FAB">
        <w:rPr>
          <w:rFonts w:eastAsia="Times New Roman" w:cs="Times New Roman"/>
          <w:szCs w:val="24"/>
        </w:rPr>
        <w:t>είκοσι πέντε</w:t>
      </w:r>
      <w:r w:rsidRPr="0061228F">
        <w:rPr>
          <w:rFonts w:eastAsia="Times New Roman" w:cs="Times New Roman"/>
          <w:szCs w:val="24"/>
        </w:rPr>
        <w:t xml:space="preserve"> έως </w:t>
      </w:r>
      <w:r w:rsidR="00821FAB">
        <w:rPr>
          <w:rFonts w:eastAsia="Times New Roman" w:cs="Times New Roman"/>
          <w:szCs w:val="24"/>
        </w:rPr>
        <w:t>τριάντα</w:t>
      </w:r>
      <w:r w:rsidRPr="0061228F">
        <w:rPr>
          <w:rFonts w:eastAsia="Times New Roman" w:cs="Times New Roman"/>
          <w:szCs w:val="24"/>
        </w:rPr>
        <w:t xml:space="preserve"> ετών θα πληρώσουν πολύ λιγότερο φόρο</w:t>
      </w:r>
      <w:r>
        <w:rPr>
          <w:rFonts w:eastAsia="Times New Roman" w:cs="Times New Roman"/>
          <w:szCs w:val="24"/>
        </w:rPr>
        <w:t>,</w:t>
      </w:r>
      <w:r w:rsidRPr="0061228F">
        <w:rPr>
          <w:rFonts w:eastAsia="Times New Roman" w:cs="Times New Roman"/>
          <w:szCs w:val="24"/>
        </w:rPr>
        <w:t xml:space="preserve"> αφού κατεβάζουμε τον φορολογικό συντελεστή σύμφωνα με τον προϋπολογισμό</w:t>
      </w:r>
      <w:r>
        <w:rPr>
          <w:rFonts w:eastAsia="Times New Roman" w:cs="Times New Roman"/>
          <w:szCs w:val="24"/>
        </w:rPr>
        <w:t>,</w:t>
      </w:r>
      <w:r w:rsidRPr="0061228F">
        <w:rPr>
          <w:rFonts w:eastAsia="Times New Roman" w:cs="Times New Roman"/>
          <w:szCs w:val="24"/>
        </w:rPr>
        <w:t xml:space="preserve"> από το 22</w:t>
      </w:r>
      <w:r>
        <w:rPr>
          <w:rFonts w:eastAsia="Times New Roman" w:cs="Times New Roman"/>
          <w:szCs w:val="24"/>
        </w:rPr>
        <w:t>%</w:t>
      </w:r>
      <w:r w:rsidRPr="0061228F">
        <w:rPr>
          <w:rFonts w:eastAsia="Times New Roman" w:cs="Times New Roman"/>
          <w:szCs w:val="24"/>
        </w:rPr>
        <w:t xml:space="preserve"> στο </w:t>
      </w:r>
      <w:r>
        <w:rPr>
          <w:rFonts w:eastAsia="Times New Roman" w:cs="Times New Roman"/>
          <w:szCs w:val="24"/>
        </w:rPr>
        <w:t>9</w:t>
      </w:r>
      <w:r w:rsidRPr="0061228F">
        <w:rPr>
          <w:rFonts w:eastAsia="Times New Roman" w:cs="Times New Roman"/>
          <w:szCs w:val="24"/>
        </w:rPr>
        <w:t>%</w:t>
      </w:r>
      <w:r>
        <w:rPr>
          <w:rFonts w:eastAsia="Times New Roman" w:cs="Times New Roman"/>
          <w:szCs w:val="24"/>
        </w:rPr>
        <w:t>.</w:t>
      </w:r>
    </w:p>
    <w:p w14:paraId="0067C367"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Ά</w:t>
      </w:r>
      <w:r w:rsidRPr="0061228F">
        <w:rPr>
          <w:rFonts w:eastAsia="Times New Roman" w:cs="Times New Roman"/>
          <w:szCs w:val="24"/>
        </w:rPr>
        <w:t>ρα</w:t>
      </w:r>
      <w:r>
        <w:rPr>
          <w:rFonts w:eastAsia="Times New Roman" w:cs="Times New Roman"/>
          <w:szCs w:val="24"/>
        </w:rPr>
        <w:t>,</w:t>
      </w:r>
      <w:r w:rsidRPr="0061228F">
        <w:rPr>
          <w:rFonts w:eastAsia="Times New Roman" w:cs="Times New Roman"/>
          <w:szCs w:val="24"/>
        </w:rPr>
        <w:t xml:space="preserve"> λοιπόν</w:t>
      </w:r>
      <w:r>
        <w:rPr>
          <w:rFonts w:eastAsia="Times New Roman" w:cs="Times New Roman"/>
          <w:szCs w:val="24"/>
        </w:rPr>
        <w:t>,</w:t>
      </w:r>
      <w:r w:rsidRPr="0061228F">
        <w:rPr>
          <w:rFonts w:eastAsia="Times New Roman" w:cs="Times New Roman"/>
          <w:szCs w:val="24"/>
        </w:rPr>
        <w:t xml:space="preserve"> ναι</w:t>
      </w:r>
      <w:r>
        <w:rPr>
          <w:rFonts w:eastAsia="Times New Roman" w:cs="Times New Roman"/>
          <w:szCs w:val="24"/>
        </w:rPr>
        <w:t>,</w:t>
      </w:r>
      <w:r w:rsidRPr="0061228F">
        <w:rPr>
          <w:rFonts w:eastAsia="Times New Roman" w:cs="Times New Roman"/>
          <w:szCs w:val="24"/>
        </w:rPr>
        <w:t xml:space="preserve"> η ανάπτυξη τρώγεται και τρώγεται μια χαρά</w:t>
      </w:r>
      <w:r>
        <w:rPr>
          <w:rFonts w:eastAsia="Times New Roman" w:cs="Times New Roman"/>
          <w:szCs w:val="24"/>
        </w:rPr>
        <w:t>.</w:t>
      </w:r>
      <w:r w:rsidRPr="0061228F">
        <w:rPr>
          <w:rFonts w:eastAsia="Times New Roman" w:cs="Times New Roman"/>
          <w:szCs w:val="24"/>
        </w:rPr>
        <w:t xml:space="preserve"> </w:t>
      </w:r>
    </w:p>
    <w:p w14:paraId="0067C368" w14:textId="77777777" w:rsidR="003D1987" w:rsidRDefault="004313C6">
      <w:pPr>
        <w:spacing w:line="600" w:lineRule="auto"/>
        <w:ind w:firstLine="720"/>
        <w:jc w:val="both"/>
        <w:rPr>
          <w:rFonts w:eastAsia="Times New Roman" w:cs="Times New Roman"/>
          <w:szCs w:val="24"/>
        </w:rPr>
      </w:pPr>
      <w:r w:rsidRPr="0061228F">
        <w:rPr>
          <w:rFonts w:eastAsia="Times New Roman" w:cs="Times New Roman"/>
          <w:szCs w:val="24"/>
        </w:rPr>
        <w:t>Κάτι ακόμα</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Η</w:t>
      </w:r>
      <w:r w:rsidRPr="0061228F">
        <w:rPr>
          <w:rFonts w:eastAsia="Times New Roman" w:cs="Times New Roman"/>
          <w:szCs w:val="24"/>
        </w:rPr>
        <w:t xml:space="preserve"> προσωπική διαφορά για τους συνταξιούχους από το</w:t>
      </w:r>
      <w:r>
        <w:rPr>
          <w:rFonts w:eastAsia="Times New Roman" w:cs="Times New Roman"/>
          <w:szCs w:val="24"/>
        </w:rPr>
        <w:t>ν</w:t>
      </w:r>
      <w:r w:rsidRPr="0061228F">
        <w:rPr>
          <w:rFonts w:eastAsia="Times New Roman" w:cs="Times New Roman"/>
          <w:szCs w:val="24"/>
        </w:rPr>
        <w:t xml:space="preserve"> νόμο </w:t>
      </w:r>
      <w:proofErr w:type="spellStart"/>
      <w:r>
        <w:rPr>
          <w:rFonts w:eastAsia="Times New Roman" w:cs="Times New Roman"/>
          <w:szCs w:val="24"/>
        </w:rPr>
        <w:t>Κ</w:t>
      </w:r>
      <w:r w:rsidRPr="0061228F">
        <w:rPr>
          <w:rFonts w:eastAsia="Times New Roman" w:cs="Times New Roman"/>
          <w:szCs w:val="24"/>
        </w:rPr>
        <w:t>ατρούγκαλου</w:t>
      </w:r>
      <w:proofErr w:type="spellEnd"/>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 xml:space="preserve">Τη </w:t>
      </w:r>
      <w:r w:rsidRPr="0061228F">
        <w:rPr>
          <w:rFonts w:eastAsia="Times New Roman" w:cs="Times New Roman"/>
          <w:szCs w:val="24"/>
        </w:rPr>
        <w:t>μειώνουμε το 2026 κατά 50% και την καταργούμε εντελώς το 2027</w:t>
      </w:r>
      <w:r>
        <w:rPr>
          <w:rFonts w:eastAsia="Times New Roman" w:cs="Times New Roman"/>
          <w:szCs w:val="24"/>
        </w:rPr>
        <w:t>.</w:t>
      </w:r>
      <w:r w:rsidRPr="0061228F">
        <w:rPr>
          <w:rFonts w:eastAsia="Times New Roman" w:cs="Times New Roman"/>
          <w:szCs w:val="24"/>
        </w:rPr>
        <w:t xml:space="preserve"> </w:t>
      </w:r>
    </w:p>
    <w:p w14:paraId="0067C369" w14:textId="77777777" w:rsidR="003D1987" w:rsidRDefault="004313C6">
      <w:pPr>
        <w:spacing w:line="600" w:lineRule="auto"/>
        <w:ind w:firstLine="720"/>
        <w:jc w:val="both"/>
        <w:rPr>
          <w:rFonts w:eastAsia="Times New Roman" w:cs="Times New Roman"/>
          <w:szCs w:val="24"/>
        </w:rPr>
      </w:pPr>
      <w:r w:rsidRPr="0061228F">
        <w:rPr>
          <w:rFonts w:eastAsia="Times New Roman" w:cs="Times New Roman"/>
          <w:szCs w:val="24"/>
        </w:rPr>
        <w:t>Κυρίες και κύριοι συνάδελφοι</w:t>
      </w:r>
      <w:r>
        <w:rPr>
          <w:rFonts w:eastAsia="Times New Roman" w:cs="Times New Roman"/>
          <w:szCs w:val="24"/>
        </w:rPr>
        <w:t>,</w:t>
      </w:r>
      <w:r w:rsidRPr="0061228F">
        <w:rPr>
          <w:rFonts w:eastAsia="Times New Roman" w:cs="Times New Roman"/>
          <w:szCs w:val="24"/>
        </w:rPr>
        <w:t xml:space="preserve"> ο νέος προϋπολογισμός αποτυπώνει αυτό που όλοι οι πολίτες πραγματικά αντιλαμβάνονται</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 xml:space="preserve">δηλαδή </w:t>
      </w:r>
      <w:r w:rsidRPr="0061228F">
        <w:rPr>
          <w:rFonts w:eastAsia="Times New Roman" w:cs="Times New Roman"/>
          <w:szCs w:val="24"/>
        </w:rPr>
        <w:t>ότι η χώρα σταθεροποιήθηκε</w:t>
      </w:r>
      <w:r>
        <w:rPr>
          <w:rFonts w:eastAsia="Times New Roman" w:cs="Times New Roman"/>
          <w:szCs w:val="24"/>
        </w:rPr>
        <w:t>,</w:t>
      </w:r>
      <w:r w:rsidRPr="0061228F">
        <w:rPr>
          <w:rFonts w:eastAsia="Times New Roman" w:cs="Times New Roman"/>
          <w:szCs w:val="24"/>
        </w:rPr>
        <w:t xml:space="preserve"> ότι η χώρα επιστρέφει και ότι</w:t>
      </w:r>
      <w:r>
        <w:rPr>
          <w:rFonts w:eastAsia="Times New Roman" w:cs="Times New Roman"/>
          <w:szCs w:val="24"/>
        </w:rPr>
        <w:t>,</w:t>
      </w:r>
      <w:r w:rsidRPr="0061228F">
        <w:rPr>
          <w:rFonts w:eastAsia="Times New Roman" w:cs="Times New Roman"/>
          <w:szCs w:val="24"/>
        </w:rPr>
        <w:t xml:space="preserve"> βεβαίως</w:t>
      </w:r>
      <w:r>
        <w:rPr>
          <w:rFonts w:eastAsia="Times New Roman" w:cs="Times New Roman"/>
          <w:szCs w:val="24"/>
        </w:rPr>
        <w:t>,</w:t>
      </w:r>
      <w:r w:rsidRPr="0061228F">
        <w:rPr>
          <w:rFonts w:eastAsia="Times New Roman" w:cs="Times New Roman"/>
          <w:szCs w:val="24"/>
        </w:rPr>
        <w:t xml:space="preserve"> πρέπει να γίνουν ακόμα πολύ περισσότερα</w:t>
      </w:r>
      <w:r>
        <w:rPr>
          <w:rFonts w:eastAsia="Times New Roman" w:cs="Times New Roman"/>
          <w:szCs w:val="24"/>
        </w:rPr>
        <w:t>,</w:t>
      </w:r>
      <w:r w:rsidRPr="0061228F">
        <w:rPr>
          <w:rFonts w:eastAsia="Times New Roman" w:cs="Times New Roman"/>
          <w:szCs w:val="24"/>
        </w:rPr>
        <w:t xml:space="preserve"> κυρίως στο μέτωπο της ακρίβειας</w:t>
      </w:r>
      <w:r>
        <w:rPr>
          <w:rFonts w:eastAsia="Times New Roman" w:cs="Times New Roman"/>
          <w:szCs w:val="24"/>
        </w:rPr>
        <w:t>.</w:t>
      </w:r>
      <w:r w:rsidRPr="0061228F">
        <w:rPr>
          <w:rFonts w:eastAsia="Times New Roman" w:cs="Times New Roman"/>
          <w:szCs w:val="24"/>
        </w:rPr>
        <w:t xml:space="preserve"> Εκεί χρειάζεται ακόμα πιο ισχυρές πιο δραστικές και πιο αποτελεσματικές παρεμβάσεις</w:t>
      </w:r>
      <w:r>
        <w:rPr>
          <w:rFonts w:eastAsia="Times New Roman" w:cs="Times New Roman"/>
          <w:szCs w:val="24"/>
        </w:rPr>
        <w:t>.</w:t>
      </w:r>
      <w:r w:rsidRPr="0061228F">
        <w:rPr>
          <w:rFonts w:eastAsia="Times New Roman" w:cs="Times New Roman"/>
          <w:szCs w:val="24"/>
        </w:rPr>
        <w:t xml:space="preserve"> </w:t>
      </w:r>
    </w:p>
    <w:p w14:paraId="0067C36A" w14:textId="77777777" w:rsidR="003D1987" w:rsidRDefault="004313C6">
      <w:pPr>
        <w:spacing w:line="600" w:lineRule="auto"/>
        <w:ind w:firstLine="720"/>
        <w:jc w:val="both"/>
        <w:rPr>
          <w:rFonts w:eastAsia="Times New Roman" w:cs="Times New Roman"/>
          <w:szCs w:val="24"/>
        </w:rPr>
      </w:pPr>
      <w:r w:rsidRPr="0061228F">
        <w:rPr>
          <w:rFonts w:eastAsia="Times New Roman" w:cs="Times New Roman"/>
          <w:szCs w:val="24"/>
        </w:rPr>
        <w:t>Για το περιβάλλον θα ήθελα να πω δυο κουβέντες</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Γ</w:t>
      </w:r>
      <w:r w:rsidRPr="0061228F">
        <w:rPr>
          <w:rFonts w:eastAsia="Times New Roman" w:cs="Times New Roman"/>
          <w:szCs w:val="24"/>
        </w:rPr>
        <w:t xml:space="preserve">ιατί δεν άκουσα σχεδόν ούτε έναν </w:t>
      </w:r>
      <w:r>
        <w:rPr>
          <w:rFonts w:eastAsia="Times New Roman" w:cs="Times New Roman"/>
          <w:szCs w:val="24"/>
        </w:rPr>
        <w:t>Β</w:t>
      </w:r>
      <w:r w:rsidRPr="0061228F">
        <w:rPr>
          <w:rFonts w:eastAsia="Times New Roman" w:cs="Times New Roman"/>
          <w:szCs w:val="24"/>
        </w:rPr>
        <w:t xml:space="preserve">ουλευτή της </w:t>
      </w:r>
      <w:r>
        <w:rPr>
          <w:rFonts w:eastAsia="Times New Roman" w:cs="Times New Roman"/>
          <w:szCs w:val="24"/>
        </w:rPr>
        <w:t>Α</w:t>
      </w:r>
      <w:r w:rsidRPr="0061228F">
        <w:rPr>
          <w:rFonts w:eastAsia="Times New Roman" w:cs="Times New Roman"/>
          <w:szCs w:val="24"/>
        </w:rPr>
        <w:t>ντιπολίτευσης να αναφέρει το παραμικρό</w:t>
      </w:r>
      <w:r>
        <w:rPr>
          <w:rFonts w:eastAsia="Times New Roman" w:cs="Times New Roman"/>
          <w:szCs w:val="24"/>
        </w:rPr>
        <w:t>.</w:t>
      </w:r>
      <w:r w:rsidRPr="0061228F">
        <w:rPr>
          <w:rFonts w:eastAsia="Times New Roman" w:cs="Times New Roman"/>
          <w:szCs w:val="24"/>
        </w:rPr>
        <w:t xml:space="preserve"> Μόλις προχθές</w:t>
      </w:r>
      <w:r>
        <w:rPr>
          <w:rFonts w:eastAsia="Times New Roman" w:cs="Times New Roman"/>
          <w:szCs w:val="24"/>
        </w:rPr>
        <w:t>,</w:t>
      </w:r>
      <w:r w:rsidRPr="0061228F">
        <w:rPr>
          <w:rFonts w:eastAsia="Times New Roman" w:cs="Times New Roman"/>
          <w:szCs w:val="24"/>
        </w:rPr>
        <w:t xml:space="preserve"> πριν δύο μέρες</w:t>
      </w:r>
      <w:r>
        <w:rPr>
          <w:rFonts w:eastAsia="Times New Roman" w:cs="Times New Roman"/>
          <w:szCs w:val="24"/>
        </w:rPr>
        <w:t>,</w:t>
      </w:r>
      <w:r w:rsidRPr="0061228F">
        <w:rPr>
          <w:rFonts w:eastAsia="Times New Roman" w:cs="Times New Roman"/>
          <w:szCs w:val="24"/>
        </w:rPr>
        <w:t xml:space="preserve"> ο ΟΗΕ έχει καθιερώσει και γιορτάζ</w:t>
      </w:r>
      <w:r>
        <w:rPr>
          <w:rFonts w:eastAsia="Times New Roman" w:cs="Times New Roman"/>
          <w:szCs w:val="24"/>
        </w:rPr>
        <w:t>αμε</w:t>
      </w:r>
      <w:r w:rsidRPr="0061228F">
        <w:rPr>
          <w:rFonts w:eastAsia="Times New Roman" w:cs="Times New Roman"/>
          <w:szCs w:val="24"/>
        </w:rPr>
        <w:t xml:space="preserve"> </w:t>
      </w:r>
      <w:r w:rsidRPr="0061228F">
        <w:rPr>
          <w:rFonts w:eastAsia="Times New Roman" w:cs="Times New Roman"/>
          <w:szCs w:val="24"/>
        </w:rPr>
        <w:lastRenderedPageBreak/>
        <w:t xml:space="preserve">παγκοσμίως την </w:t>
      </w:r>
      <w:r>
        <w:rPr>
          <w:rFonts w:eastAsia="Times New Roman" w:cs="Times New Roman"/>
          <w:szCs w:val="24"/>
        </w:rPr>
        <w:t>Η</w:t>
      </w:r>
      <w:r w:rsidRPr="0061228F">
        <w:rPr>
          <w:rFonts w:eastAsia="Times New Roman" w:cs="Times New Roman"/>
          <w:szCs w:val="24"/>
        </w:rPr>
        <w:t xml:space="preserve">μέρα των </w:t>
      </w:r>
      <w:r>
        <w:rPr>
          <w:rFonts w:eastAsia="Times New Roman" w:cs="Times New Roman"/>
          <w:szCs w:val="24"/>
        </w:rPr>
        <w:t>Β</w:t>
      </w:r>
      <w:r w:rsidRPr="0061228F">
        <w:rPr>
          <w:rFonts w:eastAsia="Times New Roman" w:cs="Times New Roman"/>
          <w:szCs w:val="24"/>
        </w:rPr>
        <w:t>ουνών</w:t>
      </w:r>
      <w:r>
        <w:rPr>
          <w:rFonts w:eastAsia="Times New Roman" w:cs="Times New Roman"/>
          <w:szCs w:val="24"/>
        </w:rPr>
        <w:t xml:space="preserve">. </w:t>
      </w:r>
      <w:r w:rsidRPr="0061228F">
        <w:rPr>
          <w:rFonts w:eastAsia="Times New Roman" w:cs="Times New Roman"/>
          <w:szCs w:val="24"/>
        </w:rPr>
        <w:t xml:space="preserve">Η Ελλάδα πρωτοπορεί σε αυτό το κομμάτι της περιβαλλοντικής προστασίας των ορεινών όγκων </w:t>
      </w:r>
      <w:r>
        <w:rPr>
          <w:rFonts w:eastAsia="Times New Roman" w:cs="Times New Roman"/>
          <w:szCs w:val="24"/>
        </w:rPr>
        <w:t>με τα «Απάτητα</w:t>
      </w:r>
      <w:r w:rsidRPr="0061228F">
        <w:rPr>
          <w:rFonts w:eastAsia="Times New Roman" w:cs="Times New Roman"/>
          <w:szCs w:val="24"/>
        </w:rPr>
        <w:t xml:space="preserve"> </w:t>
      </w:r>
      <w:r>
        <w:rPr>
          <w:rFonts w:eastAsia="Times New Roman" w:cs="Times New Roman"/>
          <w:szCs w:val="24"/>
        </w:rPr>
        <w:t>Β</w:t>
      </w:r>
      <w:r w:rsidRPr="0061228F">
        <w:rPr>
          <w:rFonts w:eastAsia="Times New Roman" w:cs="Times New Roman"/>
          <w:szCs w:val="24"/>
        </w:rPr>
        <w:t>ουνά</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Είναι μ</w:t>
      </w:r>
      <w:r w:rsidRPr="0061228F">
        <w:rPr>
          <w:rFonts w:eastAsia="Times New Roman" w:cs="Times New Roman"/>
          <w:szCs w:val="24"/>
        </w:rPr>
        <w:t xml:space="preserve">ια μεταρρύθμιση </w:t>
      </w:r>
      <w:r>
        <w:rPr>
          <w:rFonts w:eastAsia="Times New Roman" w:cs="Times New Roman"/>
          <w:szCs w:val="24"/>
        </w:rPr>
        <w:t>100%</w:t>
      </w:r>
      <w:r w:rsidRPr="0061228F">
        <w:rPr>
          <w:rFonts w:eastAsia="Times New Roman" w:cs="Times New Roman"/>
          <w:szCs w:val="24"/>
        </w:rPr>
        <w:t xml:space="preserve"> της Νέας Δημοκρατίας της </w:t>
      </w:r>
      <w:r>
        <w:rPr>
          <w:rFonts w:eastAsia="Times New Roman" w:cs="Times New Roman"/>
          <w:szCs w:val="24"/>
        </w:rPr>
        <w:t>Κ</w:t>
      </w:r>
      <w:r w:rsidRPr="0061228F">
        <w:rPr>
          <w:rFonts w:eastAsia="Times New Roman" w:cs="Times New Roman"/>
          <w:szCs w:val="24"/>
        </w:rPr>
        <w:t>υβέρνησης του Κυριάκου Μητσοτάκη</w:t>
      </w:r>
      <w:r>
        <w:rPr>
          <w:rFonts w:eastAsia="Times New Roman" w:cs="Times New Roman"/>
          <w:szCs w:val="24"/>
        </w:rPr>
        <w:t>.</w:t>
      </w:r>
    </w:p>
    <w:p w14:paraId="0067C36B" w14:textId="77777777" w:rsidR="003D1987" w:rsidRDefault="004313C6">
      <w:pPr>
        <w:spacing w:line="600" w:lineRule="auto"/>
        <w:ind w:firstLine="720"/>
        <w:contextualSpacing/>
        <w:jc w:val="both"/>
        <w:rPr>
          <w:rFonts w:eastAsia="Times New Roman"/>
          <w:szCs w:val="24"/>
        </w:rPr>
      </w:pPr>
      <w:r w:rsidRPr="00B9493B">
        <w:rPr>
          <w:rFonts w:eastAsia="Times New Roman"/>
          <w:b/>
          <w:szCs w:val="24"/>
        </w:rPr>
        <w:t>ΚΑΛΛΙΟΠΗ ΒΕΤΤΑ:</w:t>
      </w:r>
      <w:r w:rsidRPr="00B9493B">
        <w:rPr>
          <w:rFonts w:eastAsia="Times New Roman"/>
          <w:szCs w:val="24"/>
        </w:rPr>
        <w:t xml:space="preserve"> </w:t>
      </w:r>
      <w:r>
        <w:rPr>
          <w:rFonts w:eastAsia="Times New Roman"/>
          <w:szCs w:val="24"/>
        </w:rPr>
        <w:t>Με ανεμογεννήτριες.</w:t>
      </w:r>
    </w:p>
    <w:p w14:paraId="0067C36C" w14:textId="77777777" w:rsidR="003D1987" w:rsidRDefault="004313C6">
      <w:pPr>
        <w:spacing w:line="600" w:lineRule="auto"/>
        <w:ind w:firstLine="720"/>
        <w:jc w:val="both"/>
        <w:rPr>
          <w:rFonts w:eastAsia="Times New Roman" w:cs="Times New Roman"/>
          <w:szCs w:val="24"/>
        </w:rPr>
      </w:pPr>
      <w:r w:rsidRPr="0073354F">
        <w:rPr>
          <w:rFonts w:eastAsia="Times New Roman" w:cs="Times New Roman"/>
          <w:b/>
          <w:szCs w:val="24"/>
        </w:rPr>
        <w:t>ΓΕΩΡΓΙΟΣ ΑΜΥΡΑΣ:</w:t>
      </w:r>
      <w:r w:rsidRPr="0073354F">
        <w:rPr>
          <w:rFonts w:eastAsia="Times New Roman" w:cs="Times New Roman"/>
          <w:szCs w:val="24"/>
        </w:rPr>
        <w:t xml:space="preserve"> </w:t>
      </w:r>
      <w:r w:rsidRPr="0061228F">
        <w:rPr>
          <w:rFonts w:eastAsia="Times New Roman" w:cs="Times New Roman"/>
          <w:szCs w:val="24"/>
        </w:rPr>
        <w:t>Βάλαμε τ</w:t>
      </w:r>
      <w:r>
        <w:rPr>
          <w:rFonts w:eastAsia="Times New Roman" w:cs="Times New Roman"/>
          <w:szCs w:val="24"/>
        </w:rPr>
        <w:t>η</w:t>
      </w:r>
      <w:r w:rsidRPr="0061228F">
        <w:rPr>
          <w:rFonts w:eastAsia="Times New Roman" w:cs="Times New Roman"/>
          <w:szCs w:val="24"/>
        </w:rPr>
        <w:t xml:space="preserve"> </w:t>
      </w:r>
      <w:proofErr w:type="spellStart"/>
      <w:r>
        <w:rPr>
          <w:rFonts w:eastAsia="Times New Roman" w:cs="Times New Roman"/>
          <w:szCs w:val="24"/>
        </w:rPr>
        <w:t>Στρογγούλα</w:t>
      </w:r>
      <w:proofErr w:type="spellEnd"/>
      <w:r w:rsidRPr="0061228F">
        <w:rPr>
          <w:rFonts w:eastAsia="Times New Roman" w:cs="Times New Roman"/>
          <w:szCs w:val="24"/>
        </w:rPr>
        <w:t xml:space="preserve"> στα </w:t>
      </w:r>
      <w:r>
        <w:rPr>
          <w:rFonts w:eastAsia="Times New Roman" w:cs="Times New Roman"/>
          <w:szCs w:val="24"/>
        </w:rPr>
        <w:t xml:space="preserve">Αθαμανικά Όρη </w:t>
      </w:r>
      <w:r w:rsidRPr="0061228F">
        <w:rPr>
          <w:rFonts w:eastAsia="Times New Roman" w:cs="Times New Roman"/>
          <w:szCs w:val="24"/>
        </w:rPr>
        <w:t xml:space="preserve">στα </w:t>
      </w:r>
      <w:r>
        <w:rPr>
          <w:rFonts w:eastAsia="Times New Roman" w:cs="Times New Roman"/>
          <w:szCs w:val="24"/>
        </w:rPr>
        <w:t xml:space="preserve">«Απάτητα Βουνά» </w:t>
      </w:r>
      <w:r w:rsidRPr="0061228F">
        <w:rPr>
          <w:rFonts w:eastAsia="Times New Roman" w:cs="Times New Roman"/>
          <w:szCs w:val="24"/>
        </w:rPr>
        <w:t xml:space="preserve">και τον </w:t>
      </w:r>
      <w:r>
        <w:rPr>
          <w:rFonts w:eastAsia="Times New Roman" w:cs="Times New Roman"/>
          <w:szCs w:val="24"/>
        </w:rPr>
        <w:t>Π</w:t>
      </w:r>
      <w:r w:rsidRPr="0061228F">
        <w:rPr>
          <w:rFonts w:eastAsia="Times New Roman" w:cs="Times New Roman"/>
          <w:szCs w:val="24"/>
        </w:rPr>
        <w:t>άρνωνα</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μιας</w:t>
      </w:r>
      <w:r w:rsidRPr="0061228F">
        <w:rPr>
          <w:rFonts w:eastAsia="Times New Roman" w:cs="Times New Roman"/>
          <w:szCs w:val="24"/>
        </w:rPr>
        <w:t xml:space="preserve"> που μου λέτε για ανεμογεννήτριες</w:t>
      </w:r>
      <w:r>
        <w:rPr>
          <w:rFonts w:eastAsia="Times New Roman" w:cs="Times New Roman"/>
          <w:szCs w:val="24"/>
        </w:rPr>
        <w:t>.</w:t>
      </w:r>
      <w:r w:rsidRPr="0061228F">
        <w:rPr>
          <w:rFonts w:eastAsia="Times New Roman" w:cs="Times New Roman"/>
          <w:szCs w:val="24"/>
        </w:rPr>
        <w:t xml:space="preserve"> </w:t>
      </w:r>
    </w:p>
    <w:p w14:paraId="0067C36D" w14:textId="77777777" w:rsidR="003D1987" w:rsidRDefault="004313C6">
      <w:pPr>
        <w:spacing w:line="600" w:lineRule="auto"/>
        <w:ind w:firstLine="720"/>
        <w:jc w:val="both"/>
        <w:rPr>
          <w:rFonts w:eastAsia="Times New Roman" w:cs="Times New Roman"/>
          <w:szCs w:val="24"/>
        </w:rPr>
      </w:pPr>
      <w:r w:rsidRPr="0061228F">
        <w:rPr>
          <w:rFonts w:eastAsia="Times New Roman" w:cs="Times New Roman"/>
          <w:szCs w:val="24"/>
        </w:rPr>
        <w:t>Τι σημαίν</w:t>
      </w:r>
      <w:r>
        <w:rPr>
          <w:rFonts w:eastAsia="Times New Roman" w:cs="Times New Roman"/>
          <w:szCs w:val="24"/>
        </w:rPr>
        <w:t>ουν</w:t>
      </w:r>
      <w:r w:rsidRPr="0061228F">
        <w:rPr>
          <w:rFonts w:eastAsia="Times New Roman" w:cs="Times New Roman"/>
          <w:szCs w:val="24"/>
        </w:rPr>
        <w:t xml:space="preserve"> </w:t>
      </w:r>
      <w:r>
        <w:rPr>
          <w:rFonts w:eastAsia="Times New Roman" w:cs="Times New Roman"/>
          <w:szCs w:val="24"/>
        </w:rPr>
        <w:t>«Απάτητα</w:t>
      </w:r>
      <w:r w:rsidRPr="0061228F">
        <w:rPr>
          <w:rFonts w:eastAsia="Times New Roman" w:cs="Times New Roman"/>
          <w:szCs w:val="24"/>
        </w:rPr>
        <w:t xml:space="preserve"> </w:t>
      </w:r>
      <w:r>
        <w:rPr>
          <w:rFonts w:eastAsia="Times New Roman" w:cs="Times New Roman"/>
          <w:szCs w:val="24"/>
        </w:rPr>
        <w:t>Β</w:t>
      </w:r>
      <w:r w:rsidRPr="0061228F">
        <w:rPr>
          <w:rFonts w:eastAsia="Times New Roman" w:cs="Times New Roman"/>
          <w:szCs w:val="24"/>
        </w:rPr>
        <w:t>ουνά</w:t>
      </w:r>
      <w:r>
        <w:rPr>
          <w:rFonts w:eastAsia="Times New Roman" w:cs="Times New Roman"/>
          <w:szCs w:val="24"/>
        </w:rPr>
        <w:t>».</w:t>
      </w:r>
      <w:r w:rsidRPr="0061228F">
        <w:rPr>
          <w:rFonts w:eastAsia="Times New Roman" w:cs="Times New Roman"/>
          <w:szCs w:val="24"/>
        </w:rPr>
        <w:t xml:space="preserve"> Απαγορεύεται η διάνοιξη οποιουδήποτε δρόμου και η κατασκευή οποιασδήποτε τεχνικής επιφάνειας</w:t>
      </w:r>
      <w:r>
        <w:rPr>
          <w:rFonts w:eastAsia="Times New Roman" w:cs="Times New Roman"/>
          <w:szCs w:val="24"/>
        </w:rPr>
        <w:t>.</w:t>
      </w:r>
      <w:r w:rsidRPr="0061228F">
        <w:rPr>
          <w:rFonts w:eastAsia="Times New Roman" w:cs="Times New Roman"/>
          <w:szCs w:val="24"/>
        </w:rPr>
        <w:t xml:space="preserve"> Επομένως</w:t>
      </w:r>
      <w:r>
        <w:rPr>
          <w:rFonts w:eastAsia="Times New Roman" w:cs="Times New Roman"/>
          <w:szCs w:val="24"/>
        </w:rPr>
        <w:t>,</w:t>
      </w:r>
      <w:r w:rsidRPr="0061228F">
        <w:rPr>
          <w:rFonts w:eastAsia="Times New Roman" w:cs="Times New Roman"/>
          <w:szCs w:val="24"/>
        </w:rPr>
        <w:t xml:space="preserve"> να σκεφτείτε και να </w:t>
      </w:r>
      <w:r>
        <w:rPr>
          <w:rFonts w:eastAsia="Times New Roman" w:cs="Times New Roman"/>
          <w:szCs w:val="24"/>
        </w:rPr>
        <w:t>επικροτήσετε</w:t>
      </w:r>
      <w:r w:rsidRPr="0061228F">
        <w:rPr>
          <w:rFonts w:eastAsia="Times New Roman" w:cs="Times New Roman"/>
          <w:szCs w:val="24"/>
        </w:rPr>
        <w:t xml:space="preserve"> το γεγονός ότι έχουμε 1.300.000 στρέμματα ορεινών περιοχών απροσπέλαστ</w:t>
      </w:r>
      <w:r>
        <w:rPr>
          <w:rFonts w:eastAsia="Times New Roman" w:cs="Times New Roman"/>
          <w:szCs w:val="24"/>
        </w:rPr>
        <w:t>α</w:t>
      </w:r>
      <w:r w:rsidRPr="0061228F">
        <w:rPr>
          <w:rFonts w:eastAsia="Times New Roman" w:cs="Times New Roman"/>
          <w:szCs w:val="24"/>
        </w:rPr>
        <w:t xml:space="preserve"> από τον άνθρωπο</w:t>
      </w:r>
      <w:r>
        <w:rPr>
          <w:rFonts w:eastAsia="Times New Roman" w:cs="Times New Roman"/>
          <w:szCs w:val="24"/>
        </w:rPr>
        <w:t>,</w:t>
      </w:r>
      <w:r w:rsidRPr="0061228F">
        <w:rPr>
          <w:rFonts w:eastAsia="Times New Roman" w:cs="Times New Roman"/>
          <w:szCs w:val="24"/>
        </w:rPr>
        <w:t xml:space="preserve"> αδιατάρακτ</w:t>
      </w:r>
      <w:r>
        <w:rPr>
          <w:rFonts w:eastAsia="Times New Roman" w:cs="Times New Roman"/>
          <w:szCs w:val="24"/>
        </w:rPr>
        <w:t>α, γ</w:t>
      </w:r>
      <w:r w:rsidRPr="0061228F">
        <w:rPr>
          <w:rFonts w:eastAsia="Times New Roman" w:cs="Times New Roman"/>
          <w:szCs w:val="24"/>
        </w:rPr>
        <w:t>ια να ενισχύσουμε τη βιοποικιλότητα</w:t>
      </w:r>
      <w:r>
        <w:rPr>
          <w:rFonts w:eastAsia="Times New Roman" w:cs="Times New Roman"/>
          <w:szCs w:val="24"/>
        </w:rPr>
        <w:t>.</w:t>
      </w:r>
      <w:r w:rsidRPr="0061228F">
        <w:rPr>
          <w:rFonts w:eastAsia="Times New Roman" w:cs="Times New Roman"/>
          <w:szCs w:val="24"/>
        </w:rPr>
        <w:t xml:space="preserve"> </w:t>
      </w:r>
    </w:p>
    <w:p w14:paraId="0067C36E" w14:textId="77777777" w:rsidR="003D1987" w:rsidRDefault="004313C6">
      <w:pPr>
        <w:spacing w:line="600" w:lineRule="auto"/>
        <w:ind w:firstLine="720"/>
        <w:jc w:val="both"/>
        <w:rPr>
          <w:rFonts w:eastAsia="Times New Roman" w:cs="Times New Roman"/>
          <w:szCs w:val="24"/>
        </w:rPr>
      </w:pPr>
      <w:r w:rsidRPr="0061228F">
        <w:rPr>
          <w:rFonts w:eastAsia="Times New Roman" w:cs="Times New Roman"/>
          <w:szCs w:val="24"/>
        </w:rPr>
        <w:t>Κυρίες και κύριοι συνάδελφοι</w:t>
      </w:r>
      <w:r>
        <w:rPr>
          <w:rFonts w:eastAsia="Times New Roman" w:cs="Times New Roman"/>
          <w:szCs w:val="24"/>
        </w:rPr>
        <w:t>,</w:t>
      </w:r>
      <w:r w:rsidRPr="0061228F">
        <w:rPr>
          <w:rFonts w:eastAsia="Times New Roman" w:cs="Times New Roman"/>
          <w:szCs w:val="24"/>
        </w:rPr>
        <w:t xml:space="preserve"> πολλά θα μπορούσαμε να πούμε ακόμη</w:t>
      </w:r>
      <w:r>
        <w:rPr>
          <w:rFonts w:eastAsia="Times New Roman" w:cs="Times New Roman"/>
          <w:szCs w:val="24"/>
        </w:rPr>
        <w:t>,</w:t>
      </w:r>
      <w:r w:rsidRPr="0061228F">
        <w:rPr>
          <w:rFonts w:eastAsia="Times New Roman" w:cs="Times New Roman"/>
          <w:szCs w:val="24"/>
        </w:rPr>
        <w:t xml:space="preserve"> αρκεί να ήσασταν και καλύτεροι ακροατές</w:t>
      </w:r>
      <w:r>
        <w:rPr>
          <w:rFonts w:eastAsia="Times New Roman" w:cs="Times New Roman"/>
          <w:szCs w:val="24"/>
        </w:rPr>
        <w:t>.</w:t>
      </w:r>
      <w:r w:rsidRPr="0061228F">
        <w:rPr>
          <w:rFonts w:eastAsia="Times New Roman" w:cs="Times New Roman"/>
          <w:szCs w:val="24"/>
        </w:rPr>
        <w:t xml:space="preserve"> Καταθέτω αυτόν τον πίνακα και σας καλώ όλες και όλους να υπερψηφίσε</w:t>
      </w:r>
      <w:r>
        <w:rPr>
          <w:rFonts w:eastAsia="Times New Roman" w:cs="Times New Roman"/>
          <w:szCs w:val="24"/>
        </w:rPr>
        <w:t xml:space="preserve">τε </w:t>
      </w:r>
      <w:r w:rsidRPr="0061228F">
        <w:rPr>
          <w:rFonts w:eastAsia="Times New Roman" w:cs="Times New Roman"/>
          <w:szCs w:val="24"/>
        </w:rPr>
        <w:t xml:space="preserve">αυτόν τον </w:t>
      </w:r>
      <w:r>
        <w:rPr>
          <w:rFonts w:eastAsia="Times New Roman" w:cs="Times New Roman"/>
          <w:szCs w:val="24"/>
        </w:rPr>
        <w:t>Π</w:t>
      </w:r>
      <w:r w:rsidRPr="0061228F">
        <w:rPr>
          <w:rFonts w:eastAsia="Times New Roman" w:cs="Times New Roman"/>
          <w:szCs w:val="24"/>
        </w:rPr>
        <w:t>ροϋπολογισμό</w:t>
      </w:r>
      <w:r>
        <w:rPr>
          <w:rFonts w:eastAsia="Times New Roman" w:cs="Times New Roman"/>
          <w:szCs w:val="24"/>
        </w:rPr>
        <w:t>,</w:t>
      </w:r>
      <w:r w:rsidRPr="0061228F">
        <w:rPr>
          <w:rFonts w:eastAsia="Times New Roman" w:cs="Times New Roman"/>
          <w:szCs w:val="24"/>
        </w:rPr>
        <w:t xml:space="preserve"> αν και δεν έχω αυταπάτες</w:t>
      </w:r>
      <w:r>
        <w:rPr>
          <w:rFonts w:eastAsia="Times New Roman" w:cs="Times New Roman"/>
          <w:szCs w:val="24"/>
        </w:rPr>
        <w:t>.</w:t>
      </w:r>
      <w:r w:rsidRPr="0061228F">
        <w:rPr>
          <w:rFonts w:eastAsia="Times New Roman" w:cs="Times New Roman"/>
          <w:szCs w:val="24"/>
        </w:rPr>
        <w:t xml:space="preserve"> </w:t>
      </w:r>
    </w:p>
    <w:p w14:paraId="0067C36F" w14:textId="77777777" w:rsidR="003D1987" w:rsidRDefault="004313C6">
      <w:pPr>
        <w:spacing w:line="600" w:lineRule="auto"/>
        <w:ind w:firstLine="720"/>
        <w:jc w:val="both"/>
        <w:rPr>
          <w:rFonts w:eastAsia="Times New Roman" w:cs="Times New Roman"/>
          <w:szCs w:val="24"/>
        </w:rPr>
      </w:pPr>
      <w:r w:rsidRPr="00D31DCE">
        <w:rPr>
          <w:rFonts w:eastAsia="Times New Roman" w:cs="Times New Roman"/>
          <w:szCs w:val="24"/>
        </w:rPr>
        <w:t>(Στο σημείο αυτό ο Βουλευτής κ.</w:t>
      </w:r>
      <w:r>
        <w:rPr>
          <w:rFonts w:eastAsia="Times New Roman" w:cs="Times New Roman"/>
          <w:szCs w:val="24"/>
        </w:rPr>
        <w:t xml:space="preserve"> Γεώργιος Αμυράς</w:t>
      </w:r>
      <w:r w:rsidRPr="00D31DCE">
        <w:rPr>
          <w:rFonts w:eastAsia="Times New Roman" w:cs="Times New Roman"/>
          <w:szCs w:val="24"/>
        </w:rPr>
        <w:t xml:space="preserve"> καταθέτει για τα Πρακτικά το προαναφερθέν έγγραφο, το οποίο βρίσκεται στο αρχείο του </w:t>
      </w:r>
      <w:r w:rsidRPr="00D31DCE">
        <w:rPr>
          <w:rFonts w:eastAsia="Times New Roman" w:cs="Times New Roman"/>
          <w:szCs w:val="24"/>
        </w:rPr>
        <w:lastRenderedPageBreak/>
        <w:t>Τμήματος Γραμματείας της Διεύθυνσης Στενογραφίας και</w:t>
      </w:r>
      <w:r w:rsidRPr="00D31DCE">
        <w:rPr>
          <w:rFonts w:eastAsia="Times New Roman" w:cs="Times New Roman"/>
          <w:szCs w:val="24"/>
        </w:rPr>
        <w:t xml:space="preserve"> Πρακτικών της Βουλής)</w:t>
      </w:r>
    </w:p>
    <w:p w14:paraId="0067C370" w14:textId="77777777" w:rsidR="003D1987" w:rsidRDefault="004313C6">
      <w:pPr>
        <w:spacing w:line="600" w:lineRule="auto"/>
        <w:ind w:firstLine="720"/>
        <w:jc w:val="both"/>
        <w:rPr>
          <w:rFonts w:eastAsia="Times New Roman" w:cs="Times New Roman"/>
          <w:szCs w:val="24"/>
        </w:rPr>
      </w:pPr>
      <w:r w:rsidRPr="0061228F">
        <w:rPr>
          <w:rFonts w:eastAsia="Times New Roman" w:cs="Times New Roman"/>
          <w:szCs w:val="24"/>
        </w:rPr>
        <w:t>Φοβάμαι ότι είστε ακόμα</w:t>
      </w:r>
      <w:r>
        <w:rPr>
          <w:rFonts w:eastAsia="Times New Roman" w:cs="Times New Roman"/>
          <w:szCs w:val="24"/>
        </w:rPr>
        <w:t>,</w:t>
      </w:r>
      <w:r w:rsidRPr="0061228F">
        <w:rPr>
          <w:rFonts w:eastAsia="Times New Roman" w:cs="Times New Roman"/>
          <w:szCs w:val="24"/>
        </w:rPr>
        <w:t xml:space="preserve"> κάποιοι από εσάς</w:t>
      </w:r>
      <w:r>
        <w:rPr>
          <w:rFonts w:eastAsia="Times New Roman" w:cs="Times New Roman"/>
          <w:szCs w:val="24"/>
        </w:rPr>
        <w:t>,</w:t>
      </w:r>
      <w:r w:rsidRPr="0061228F">
        <w:rPr>
          <w:rFonts w:eastAsia="Times New Roman" w:cs="Times New Roman"/>
          <w:szCs w:val="24"/>
        </w:rPr>
        <w:t xml:space="preserve"> δεσμευμένοι στη μιζέρια και στη βαθιά συντήρηση</w:t>
      </w:r>
      <w:r>
        <w:rPr>
          <w:rFonts w:eastAsia="Times New Roman" w:cs="Times New Roman"/>
          <w:szCs w:val="24"/>
        </w:rPr>
        <w:t>.</w:t>
      </w:r>
    </w:p>
    <w:p w14:paraId="0067C371" w14:textId="77777777" w:rsidR="003D1987" w:rsidRDefault="004313C6">
      <w:pPr>
        <w:spacing w:line="600" w:lineRule="auto"/>
        <w:ind w:firstLine="720"/>
        <w:jc w:val="both"/>
        <w:rPr>
          <w:rFonts w:eastAsia="Times New Roman" w:cs="Times New Roman"/>
          <w:szCs w:val="24"/>
        </w:rPr>
      </w:pPr>
      <w:r w:rsidRPr="0061228F">
        <w:rPr>
          <w:rFonts w:eastAsia="Times New Roman" w:cs="Times New Roman"/>
          <w:szCs w:val="24"/>
        </w:rPr>
        <w:t>Σας ευχαριστώ πολύ</w:t>
      </w:r>
      <w:r>
        <w:rPr>
          <w:rFonts w:eastAsia="Times New Roman" w:cs="Times New Roman"/>
          <w:szCs w:val="24"/>
        </w:rPr>
        <w:t>.</w:t>
      </w:r>
      <w:r w:rsidRPr="0061228F">
        <w:rPr>
          <w:rFonts w:eastAsia="Times New Roman" w:cs="Times New Roman"/>
          <w:szCs w:val="24"/>
        </w:rPr>
        <w:t xml:space="preserve"> </w:t>
      </w:r>
    </w:p>
    <w:p w14:paraId="0067C372"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067C373" w14:textId="77777777" w:rsidR="003D1987" w:rsidRDefault="004313C6">
      <w:pPr>
        <w:spacing w:line="600" w:lineRule="auto"/>
        <w:ind w:firstLine="720"/>
        <w:jc w:val="both"/>
        <w:rPr>
          <w:rFonts w:eastAsia="Times New Roman" w:cs="Times New Roman"/>
          <w:szCs w:val="24"/>
        </w:rPr>
      </w:pPr>
      <w:r w:rsidRPr="00D31DCE">
        <w:rPr>
          <w:rFonts w:eastAsia="Times New Roman" w:cs="Times New Roman"/>
          <w:b/>
          <w:szCs w:val="24"/>
        </w:rPr>
        <w:t>ΠΡΟΕΔΡΕΥΟΥΣΑ (Όλγα Γεροβασίλη):</w:t>
      </w:r>
      <w:r w:rsidRPr="00D31DCE">
        <w:rPr>
          <w:rFonts w:eastAsia="Times New Roman" w:cs="Times New Roman"/>
          <w:szCs w:val="24"/>
        </w:rPr>
        <w:t xml:space="preserve"> </w:t>
      </w:r>
      <w:r w:rsidRPr="0061228F">
        <w:rPr>
          <w:rFonts w:eastAsia="Times New Roman" w:cs="Times New Roman"/>
          <w:szCs w:val="24"/>
        </w:rPr>
        <w:t xml:space="preserve">Επόμενη ομιλήτρια </w:t>
      </w:r>
      <w:r>
        <w:rPr>
          <w:rFonts w:eastAsia="Times New Roman" w:cs="Times New Roman"/>
          <w:szCs w:val="24"/>
        </w:rPr>
        <w:t xml:space="preserve">είναι η </w:t>
      </w:r>
      <w:r w:rsidRPr="0061228F">
        <w:rPr>
          <w:rFonts w:eastAsia="Times New Roman" w:cs="Times New Roman"/>
          <w:szCs w:val="24"/>
        </w:rPr>
        <w:t>κ</w:t>
      </w:r>
      <w:r>
        <w:rPr>
          <w:rFonts w:eastAsia="Times New Roman" w:cs="Times New Roman"/>
          <w:szCs w:val="24"/>
        </w:rPr>
        <w:t>.</w:t>
      </w:r>
      <w:r w:rsidRPr="0061228F">
        <w:rPr>
          <w:rFonts w:eastAsia="Times New Roman" w:cs="Times New Roman"/>
          <w:szCs w:val="24"/>
        </w:rPr>
        <w:t xml:space="preserve"> Κατερίνα Καζάν</w:t>
      </w:r>
      <w:r>
        <w:rPr>
          <w:rFonts w:eastAsia="Times New Roman" w:cs="Times New Roman"/>
          <w:szCs w:val="24"/>
        </w:rPr>
        <w:t>η,</w:t>
      </w:r>
      <w:r w:rsidRPr="0061228F">
        <w:rPr>
          <w:rFonts w:eastAsia="Times New Roman" w:cs="Times New Roman"/>
          <w:szCs w:val="24"/>
        </w:rPr>
        <w:t xml:space="preserve"> </w:t>
      </w:r>
      <w:r>
        <w:rPr>
          <w:rFonts w:eastAsia="Times New Roman" w:cs="Times New Roman"/>
          <w:szCs w:val="24"/>
        </w:rPr>
        <w:t>Β</w:t>
      </w:r>
      <w:r w:rsidRPr="0061228F">
        <w:rPr>
          <w:rFonts w:eastAsia="Times New Roman" w:cs="Times New Roman"/>
          <w:szCs w:val="24"/>
        </w:rPr>
        <w:t xml:space="preserve">ουλευτής του ΠΑΣΟΚ </w:t>
      </w:r>
      <w:r>
        <w:rPr>
          <w:rFonts w:eastAsia="Times New Roman" w:cs="Times New Roman"/>
          <w:szCs w:val="24"/>
        </w:rPr>
        <w:t xml:space="preserve">- </w:t>
      </w:r>
      <w:r w:rsidRPr="0061228F">
        <w:rPr>
          <w:rFonts w:eastAsia="Times New Roman" w:cs="Times New Roman"/>
          <w:szCs w:val="24"/>
        </w:rPr>
        <w:t xml:space="preserve">Κινήματος Αλλαγής και θα ακολουθήσει </w:t>
      </w:r>
      <w:r>
        <w:rPr>
          <w:rFonts w:eastAsia="Times New Roman" w:cs="Times New Roman"/>
          <w:szCs w:val="24"/>
        </w:rPr>
        <w:t>η κ. Κεφάλα</w:t>
      </w:r>
      <w:r w:rsidRPr="0061228F">
        <w:rPr>
          <w:rFonts w:eastAsia="Times New Roman" w:cs="Times New Roman"/>
          <w:szCs w:val="24"/>
        </w:rPr>
        <w:t xml:space="preserve"> μετά</w:t>
      </w:r>
      <w:r>
        <w:rPr>
          <w:rFonts w:eastAsia="Times New Roman" w:cs="Times New Roman"/>
          <w:szCs w:val="24"/>
        </w:rPr>
        <w:t>.</w:t>
      </w:r>
      <w:r w:rsidRPr="0061228F">
        <w:rPr>
          <w:rFonts w:eastAsia="Times New Roman" w:cs="Times New Roman"/>
          <w:szCs w:val="24"/>
        </w:rPr>
        <w:t xml:space="preserve"> </w:t>
      </w:r>
    </w:p>
    <w:p w14:paraId="0067C374" w14:textId="77777777" w:rsidR="003D1987" w:rsidRDefault="004313C6">
      <w:pPr>
        <w:spacing w:line="600" w:lineRule="auto"/>
        <w:ind w:firstLine="720"/>
        <w:jc w:val="both"/>
        <w:rPr>
          <w:rFonts w:eastAsia="Times New Roman" w:cs="Times New Roman"/>
          <w:szCs w:val="24"/>
        </w:rPr>
      </w:pPr>
      <w:r w:rsidRPr="00D31DCE">
        <w:rPr>
          <w:rFonts w:eastAsia="Times New Roman" w:cs="Times New Roman"/>
          <w:b/>
          <w:szCs w:val="24"/>
        </w:rPr>
        <w:t>ΑΙΚΑΤΕΡΙΝΗ ΚΑΖΑΝΗ:</w:t>
      </w:r>
      <w:r w:rsidRPr="00D31DCE">
        <w:rPr>
          <w:rFonts w:eastAsia="Times New Roman" w:cs="Times New Roman"/>
          <w:szCs w:val="24"/>
        </w:rPr>
        <w:t xml:space="preserve"> </w:t>
      </w:r>
      <w:r w:rsidRPr="0061228F">
        <w:rPr>
          <w:rFonts w:eastAsia="Times New Roman" w:cs="Times New Roman"/>
          <w:szCs w:val="24"/>
        </w:rPr>
        <w:t>Ευχαριστώ πολύ</w:t>
      </w:r>
      <w:r>
        <w:rPr>
          <w:rFonts w:eastAsia="Times New Roman" w:cs="Times New Roman"/>
          <w:szCs w:val="24"/>
        </w:rPr>
        <w:t>,</w:t>
      </w:r>
      <w:r w:rsidRPr="0061228F">
        <w:rPr>
          <w:rFonts w:eastAsia="Times New Roman" w:cs="Times New Roman"/>
          <w:szCs w:val="24"/>
        </w:rPr>
        <w:t xml:space="preserve"> κυρία </w:t>
      </w:r>
      <w:r>
        <w:rPr>
          <w:rFonts w:eastAsia="Times New Roman" w:cs="Times New Roman"/>
          <w:szCs w:val="24"/>
        </w:rPr>
        <w:t>Π</w:t>
      </w:r>
      <w:r w:rsidRPr="0061228F">
        <w:rPr>
          <w:rFonts w:eastAsia="Times New Roman" w:cs="Times New Roman"/>
          <w:szCs w:val="24"/>
        </w:rPr>
        <w:t>ρόεδρε</w:t>
      </w:r>
      <w:r>
        <w:rPr>
          <w:rFonts w:eastAsia="Times New Roman" w:cs="Times New Roman"/>
          <w:szCs w:val="24"/>
        </w:rPr>
        <w:t>.</w:t>
      </w:r>
    </w:p>
    <w:p w14:paraId="0067C375" w14:textId="2B2940ED" w:rsidR="003D1987" w:rsidRDefault="004313C6">
      <w:pPr>
        <w:spacing w:line="600" w:lineRule="auto"/>
        <w:ind w:firstLine="720"/>
        <w:jc w:val="both"/>
        <w:rPr>
          <w:rFonts w:eastAsia="Times New Roman" w:cs="Times New Roman"/>
          <w:szCs w:val="24"/>
        </w:rPr>
      </w:pPr>
      <w:r w:rsidRPr="0061228F">
        <w:rPr>
          <w:rFonts w:eastAsia="Times New Roman" w:cs="Times New Roman"/>
          <w:szCs w:val="24"/>
        </w:rPr>
        <w:t>Κύριε Υπουργέ</w:t>
      </w:r>
      <w:r>
        <w:rPr>
          <w:rFonts w:eastAsia="Times New Roman" w:cs="Times New Roman"/>
          <w:szCs w:val="24"/>
        </w:rPr>
        <w:t>,</w:t>
      </w:r>
      <w:r w:rsidRPr="0061228F">
        <w:rPr>
          <w:rFonts w:eastAsia="Times New Roman" w:cs="Times New Roman"/>
          <w:szCs w:val="24"/>
        </w:rPr>
        <w:t xml:space="preserve"> κυρίες και κύριοι</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ο π</w:t>
      </w:r>
      <w:r w:rsidRPr="0061228F">
        <w:rPr>
          <w:rFonts w:eastAsia="Times New Roman" w:cs="Times New Roman"/>
          <w:szCs w:val="24"/>
        </w:rPr>
        <w:t xml:space="preserve">ροϋπολογισμός του </w:t>
      </w:r>
      <w:r>
        <w:rPr>
          <w:rFonts w:eastAsia="Times New Roman" w:cs="Times New Roman"/>
          <w:szCs w:val="24"/>
        </w:rPr>
        <w:t>20</w:t>
      </w:r>
      <w:r w:rsidRPr="0061228F">
        <w:rPr>
          <w:rFonts w:eastAsia="Times New Roman" w:cs="Times New Roman"/>
          <w:szCs w:val="24"/>
        </w:rPr>
        <w:t>26 κατατίθεται σε μία περίοδο έντονης κοινωνικής πίεσης</w:t>
      </w:r>
      <w:r>
        <w:rPr>
          <w:rFonts w:eastAsia="Times New Roman" w:cs="Times New Roman"/>
          <w:szCs w:val="24"/>
        </w:rPr>
        <w:t>.</w:t>
      </w:r>
      <w:r w:rsidRPr="0061228F">
        <w:rPr>
          <w:rFonts w:eastAsia="Times New Roman" w:cs="Times New Roman"/>
          <w:szCs w:val="24"/>
        </w:rPr>
        <w:t xml:space="preserve"> Ο αγροτικός κόσμος βρίσκεται στους δρόμους</w:t>
      </w:r>
      <w:r>
        <w:rPr>
          <w:rFonts w:eastAsia="Times New Roman" w:cs="Times New Roman"/>
          <w:szCs w:val="24"/>
        </w:rPr>
        <w:t>. Τ</w:t>
      </w:r>
      <w:r w:rsidRPr="0061228F">
        <w:rPr>
          <w:rFonts w:eastAsia="Times New Roman" w:cs="Times New Roman"/>
          <w:szCs w:val="24"/>
        </w:rPr>
        <w:t>ο κόστος παραγωγής ανεβαίνει</w:t>
      </w:r>
      <w:r>
        <w:rPr>
          <w:rFonts w:eastAsia="Times New Roman" w:cs="Times New Roman"/>
          <w:szCs w:val="24"/>
        </w:rPr>
        <w:t>.</w:t>
      </w:r>
      <w:r w:rsidRPr="0061228F">
        <w:rPr>
          <w:rFonts w:eastAsia="Times New Roman" w:cs="Times New Roman"/>
          <w:szCs w:val="24"/>
        </w:rPr>
        <w:t xml:space="preserve"> Οι αποζημιώσεις καθυστερούν</w:t>
      </w:r>
      <w:r>
        <w:rPr>
          <w:rFonts w:eastAsia="Times New Roman" w:cs="Times New Roman"/>
          <w:szCs w:val="24"/>
        </w:rPr>
        <w:t>.</w:t>
      </w:r>
      <w:r w:rsidRPr="0061228F">
        <w:rPr>
          <w:rFonts w:eastAsia="Times New Roman" w:cs="Times New Roman"/>
          <w:szCs w:val="24"/>
        </w:rPr>
        <w:t xml:space="preserve"> Η </w:t>
      </w:r>
      <w:r w:rsidR="00C92746">
        <w:rPr>
          <w:rFonts w:eastAsia="Times New Roman" w:cs="Times New Roman"/>
          <w:szCs w:val="24"/>
        </w:rPr>
        <w:t>π</w:t>
      </w:r>
      <w:r w:rsidRPr="0061228F">
        <w:rPr>
          <w:rFonts w:eastAsia="Times New Roman" w:cs="Times New Roman"/>
          <w:szCs w:val="24"/>
        </w:rPr>
        <w:t>ολιτεία έχει εγκαταλείψει τον πρωτογενή τομέα</w:t>
      </w:r>
      <w:r>
        <w:rPr>
          <w:rFonts w:eastAsia="Times New Roman" w:cs="Times New Roman"/>
          <w:szCs w:val="24"/>
        </w:rPr>
        <w:t>.</w:t>
      </w:r>
      <w:r w:rsidRPr="0061228F">
        <w:rPr>
          <w:rFonts w:eastAsia="Times New Roman" w:cs="Times New Roman"/>
          <w:szCs w:val="24"/>
        </w:rPr>
        <w:t xml:space="preserve"> Η </w:t>
      </w:r>
      <w:r>
        <w:rPr>
          <w:rFonts w:eastAsia="Times New Roman" w:cs="Times New Roman"/>
          <w:szCs w:val="24"/>
        </w:rPr>
        <w:t>Κ</w:t>
      </w:r>
      <w:r w:rsidRPr="0061228F">
        <w:rPr>
          <w:rFonts w:eastAsia="Times New Roman" w:cs="Times New Roman"/>
          <w:szCs w:val="24"/>
        </w:rPr>
        <w:t>υβέρνηση μιλά για ανάπτυξη</w:t>
      </w:r>
      <w:r>
        <w:rPr>
          <w:rFonts w:eastAsia="Times New Roman" w:cs="Times New Roman"/>
          <w:szCs w:val="24"/>
        </w:rPr>
        <w:t>,</w:t>
      </w:r>
      <w:r w:rsidRPr="0061228F">
        <w:rPr>
          <w:rFonts w:eastAsia="Times New Roman" w:cs="Times New Roman"/>
          <w:szCs w:val="24"/>
        </w:rPr>
        <w:t xml:space="preserve"> την ώρα που οι πολίτες δυσκολεύονται για τα βασικά</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Τ</w:t>
      </w:r>
      <w:r w:rsidRPr="0061228F">
        <w:rPr>
          <w:rFonts w:eastAsia="Times New Roman" w:cs="Times New Roman"/>
          <w:szCs w:val="24"/>
        </w:rPr>
        <w:t>ο εισόδημα δεν φτάνει για να βγει ο μήνας</w:t>
      </w:r>
      <w:r>
        <w:rPr>
          <w:rFonts w:eastAsia="Times New Roman" w:cs="Times New Roman"/>
          <w:szCs w:val="24"/>
        </w:rPr>
        <w:t>.</w:t>
      </w:r>
      <w:r w:rsidRPr="0061228F">
        <w:rPr>
          <w:rFonts w:eastAsia="Times New Roman" w:cs="Times New Roman"/>
          <w:szCs w:val="24"/>
        </w:rPr>
        <w:t xml:space="preserve"> Η μεσαία τάξη γονατίζει</w:t>
      </w:r>
      <w:r>
        <w:rPr>
          <w:rFonts w:eastAsia="Times New Roman" w:cs="Times New Roman"/>
          <w:szCs w:val="24"/>
        </w:rPr>
        <w:t>. Είμαστε</w:t>
      </w:r>
      <w:r w:rsidRPr="0061228F">
        <w:rPr>
          <w:rFonts w:eastAsia="Times New Roman" w:cs="Times New Roman"/>
          <w:szCs w:val="24"/>
        </w:rPr>
        <w:t xml:space="preserve"> προτελευταί</w:t>
      </w:r>
      <w:r>
        <w:rPr>
          <w:rFonts w:eastAsia="Times New Roman" w:cs="Times New Roman"/>
          <w:szCs w:val="24"/>
        </w:rPr>
        <w:t>οι</w:t>
      </w:r>
      <w:r w:rsidRPr="0061228F">
        <w:rPr>
          <w:rFonts w:eastAsia="Times New Roman" w:cs="Times New Roman"/>
          <w:szCs w:val="24"/>
        </w:rPr>
        <w:t xml:space="preserve"> σε αγοραστική δύναμη στην Ευρώπη</w:t>
      </w:r>
      <w:r>
        <w:rPr>
          <w:rFonts w:eastAsia="Times New Roman" w:cs="Times New Roman"/>
          <w:szCs w:val="24"/>
        </w:rPr>
        <w:t>, τ</w:t>
      </w:r>
      <w:r w:rsidRPr="0061228F">
        <w:rPr>
          <w:rFonts w:eastAsia="Times New Roman" w:cs="Times New Roman"/>
          <w:szCs w:val="24"/>
        </w:rPr>
        <w:t>ελευταίοι στην αγοραστική μισθωτών</w:t>
      </w:r>
      <w:r>
        <w:rPr>
          <w:rFonts w:eastAsia="Times New Roman" w:cs="Times New Roman"/>
          <w:szCs w:val="24"/>
        </w:rPr>
        <w:t>.</w:t>
      </w:r>
      <w:r w:rsidRPr="0061228F">
        <w:rPr>
          <w:rFonts w:eastAsia="Times New Roman" w:cs="Times New Roman"/>
          <w:szCs w:val="24"/>
        </w:rPr>
        <w:t xml:space="preserve"> </w:t>
      </w:r>
    </w:p>
    <w:p w14:paraId="0067C376" w14:textId="2878EA60" w:rsidR="003D1987" w:rsidRDefault="004313C6">
      <w:pPr>
        <w:spacing w:line="600" w:lineRule="auto"/>
        <w:ind w:firstLine="720"/>
        <w:jc w:val="both"/>
        <w:rPr>
          <w:rFonts w:eastAsia="Times New Roman" w:cs="Times New Roman"/>
          <w:szCs w:val="24"/>
        </w:rPr>
      </w:pPr>
      <w:r w:rsidRPr="0061228F">
        <w:rPr>
          <w:rFonts w:eastAsia="Times New Roman" w:cs="Times New Roman"/>
          <w:szCs w:val="24"/>
        </w:rPr>
        <w:lastRenderedPageBreak/>
        <w:t>Σε πέντε χρόνια το κρέας αυξήθηκε 67%</w:t>
      </w:r>
      <w:r>
        <w:rPr>
          <w:rFonts w:eastAsia="Times New Roman" w:cs="Times New Roman"/>
          <w:szCs w:val="24"/>
        </w:rPr>
        <w:t>,</w:t>
      </w:r>
      <w:r w:rsidRPr="0061228F">
        <w:rPr>
          <w:rFonts w:eastAsia="Times New Roman" w:cs="Times New Roman"/>
          <w:szCs w:val="24"/>
        </w:rPr>
        <w:t xml:space="preserve"> </w:t>
      </w:r>
      <w:r>
        <w:rPr>
          <w:rFonts w:eastAsia="Times New Roman" w:cs="Times New Roman"/>
          <w:szCs w:val="24"/>
        </w:rPr>
        <w:t xml:space="preserve">τα τυριά </w:t>
      </w:r>
      <w:r w:rsidRPr="0061228F">
        <w:rPr>
          <w:rFonts w:eastAsia="Times New Roman" w:cs="Times New Roman"/>
          <w:szCs w:val="24"/>
        </w:rPr>
        <w:t>41%</w:t>
      </w:r>
      <w:r>
        <w:rPr>
          <w:rFonts w:eastAsia="Times New Roman" w:cs="Times New Roman"/>
          <w:szCs w:val="24"/>
        </w:rPr>
        <w:t>,</w:t>
      </w:r>
      <w:r w:rsidRPr="0061228F">
        <w:rPr>
          <w:rFonts w:eastAsia="Times New Roman" w:cs="Times New Roman"/>
          <w:szCs w:val="24"/>
        </w:rPr>
        <w:t xml:space="preserve"> τα φρούτα 20% πάνω σε ένα</w:t>
      </w:r>
      <w:r w:rsidR="002778F9">
        <w:rPr>
          <w:rFonts w:eastAsia="Times New Roman" w:cs="Times New Roman"/>
          <w:szCs w:val="24"/>
        </w:rPr>
        <w:t>ν</w:t>
      </w:r>
      <w:r w:rsidRPr="0061228F">
        <w:rPr>
          <w:rFonts w:eastAsia="Times New Roman" w:cs="Times New Roman"/>
          <w:szCs w:val="24"/>
        </w:rPr>
        <w:t xml:space="preserve"> χρόνο κι εσείς συνεχίζετε να μιλάτε για ανάπτυξη και πλεονάσματα</w:t>
      </w:r>
      <w:r>
        <w:rPr>
          <w:rFonts w:eastAsia="Times New Roman" w:cs="Times New Roman"/>
          <w:szCs w:val="24"/>
        </w:rPr>
        <w:t>.</w:t>
      </w:r>
      <w:r w:rsidRPr="0061228F">
        <w:rPr>
          <w:rFonts w:eastAsia="Times New Roman" w:cs="Times New Roman"/>
          <w:szCs w:val="24"/>
        </w:rPr>
        <w:t xml:space="preserve"> Σε ποια χώρα</w:t>
      </w:r>
      <w:r>
        <w:rPr>
          <w:rFonts w:eastAsia="Times New Roman" w:cs="Times New Roman"/>
          <w:szCs w:val="24"/>
        </w:rPr>
        <w:t>;</w:t>
      </w:r>
    </w:p>
    <w:p w14:paraId="0067C377"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Η</w:t>
      </w:r>
      <w:r w:rsidRPr="00FC4A23">
        <w:rPr>
          <w:rFonts w:eastAsia="Times New Roman" w:cs="Times New Roman"/>
          <w:bCs/>
          <w:szCs w:val="24"/>
        </w:rPr>
        <w:t xml:space="preserve"> οικονομία αναπτύσσεται μόνο στα χαρτιά</w:t>
      </w:r>
      <w:r>
        <w:rPr>
          <w:rFonts w:eastAsia="Times New Roman" w:cs="Times New Roman"/>
          <w:bCs/>
          <w:szCs w:val="24"/>
        </w:rPr>
        <w:t>. Έχουμε ένα πρόγραμμα ε</w:t>
      </w:r>
      <w:r w:rsidRPr="00FC4A23">
        <w:rPr>
          <w:rFonts w:eastAsia="Times New Roman" w:cs="Times New Roman"/>
          <w:bCs/>
          <w:szCs w:val="24"/>
        </w:rPr>
        <w:t>πενδύσεων διογκωμένο από ευρωπαϊκά κονδύλια που δεν αξιοποιούνται όπως πρέπει</w:t>
      </w:r>
      <w:r>
        <w:rPr>
          <w:rFonts w:eastAsia="Times New Roman" w:cs="Times New Roman"/>
          <w:bCs/>
          <w:szCs w:val="24"/>
        </w:rPr>
        <w:t>.</w:t>
      </w:r>
      <w:r w:rsidRPr="00FC4A23">
        <w:rPr>
          <w:rFonts w:eastAsia="Times New Roman" w:cs="Times New Roman"/>
          <w:bCs/>
          <w:szCs w:val="24"/>
        </w:rPr>
        <w:t xml:space="preserve"> Το όφελος στην κοινωνία είναι ελάχιστο</w:t>
      </w:r>
      <w:r>
        <w:rPr>
          <w:rFonts w:eastAsia="Times New Roman" w:cs="Times New Roman"/>
          <w:bCs/>
          <w:szCs w:val="24"/>
        </w:rPr>
        <w:t>.</w:t>
      </w:r>
      <w:r w:rsidRPr="00FC4A23">
        <w:rPr>
          <w:rFonts w:eastAsia="Times New Roman" w:cs="Times New Roman"/>
          <w:bCs/>
          <w:szCs w:val="24"/>
        </w:rPr>
        <w:t xml:space="preserve"> </w:t>
      </w:r>
      <w:r>
        <w:rPr>
          <w:rFonts w:eastAsia="Times New Roman" w:cs="Times New Roman"/>
          <w:bCs/>
          <w:szCs w:val="24"/>
        </w:rPr>
        <w:t xml:space="preserve">Απεντάσσετε </w:t>
      </w:r>
      <w:r w:rsidRPr="00FC4A23">
        <w:rPr>
          <w:rFonts w:eastAsia="Times New Roman" w:cs="Times New Roman"/>
          <w:bCs/>
          <w:szCs w:val="24"/>
        </w:rPr>
        <w:t>τ</w:t>
      </w:r>
      <w:r>
        <w:rPr>
          <w:rFonts w:eastAsia="Times New Roman" w:cs="Times New Roman"/>
          <w:bCs/>
          <w:szCs w:val="24"/>
        </w:rPr>
        <w:t>ο ένα έργο μετά το άλλο από το Ταμείο Α</w:t>
      </w:r>
      <w:r w:rsidRPr="00FC4A23">
        <w:rPr>
          <w:rFonts w:eastAsia="Times New Roman" w:cs="Times New Roman"/>
          <w:bCs/>
          <w:szCs w:val="24"/>
        </w:rPr>
        <w:t>νάκαμψης</w:t>
      </w:r>
      <w:r>
        <w:rPr>
          <w:rFonts w:eastAsia="Times New Roman" w:cs="Times New Roman"/>
          <w:bCs/>
          <w:szCs w:val="24"/>
        </w:rPr>
        <w:t>,</w:t>
      </w:r>
      <w:r w:rsidRPr="00FC4A23">
        <w:rPr>
          <w:rFonts w:eastAsia="Times New Roman" w:cs="Times New Roman"/>
          <w:bCs/>
          <w:szCs w:val="24"/>
        </w:rPr>
        <w:t xml:space="preserve"> χωρίς κανένα σχέδιο</w:t>
      </w:r>
      <w:r>
        <w:rPr>
          <w:rFonts w:eastAsia="Times New Roman" w:cs="Times New Roman"/>
          <w:bCs/>
          <w:szCs w:val="24"/>
        </w:rPr>
        <w:t>,</w:t>
      </w:r>
      <w:r w:rsidRPr="00FC4A23">
        <w:rPr>
          <w:rFonts w:eastAsia="Times New Roman" w:cs="Times New Roman"/>
          <w:bCs/>
          <w:szCs w:val="24"/>
        </w:rPr>
        <w:t xml:space="preserve"> χωρίς λογοδοσία</w:t>
      </w:r>
      <w:r>
        <w:rPr>
          <w:rFonts w:eastAsia="Times New Roman" w:cs="Times New Roman"/>
          <w:bCs/>
          <w:szCs w:val="24"/>
        </w:rPr>
        <w:t>,</w:t>
      </w:r>
      <w:r w:rsidRPr="00FC4A23">
        <w:rPr>
          <w:rFonts w:eastAsia="Times New Roman" w:cs="Times New Roman"/>
          <w:bCs/>
          <w:szCs w:val="24"/>
        </w:rPr>
        <w:t xml:space="preserve"> χωρίς εξηγήσεις</w:t>
      </w:r>
      <w:r>
        <w:rPr>
          <w:rFonts w:eastAsia="Times New Roman" w:cs="Times New Roman"/>
          <w:bCs/>
          <w:szCs w:val="24"/>
        </w:rPr>
        <w:t>.</w:t>
      </w:r>
      <w:r w:rsidRPr="00FC4A23">
        <w:rPr>
          <w:rFonts w:eastAsia="Times New Roman" w:cs="Times New Roman"/>
          <w:bCs/>
          <w:szCs w:val="24"/>
        </w:rPr>
        <w:t xml:space="preserve"> </w:t>
      </w:r>
    </w:p>
    <w:p w14:paraId="0067C378" w14:textId="77777777" w:rsidR="003D1987" w:rsidRDefault="004313C6">
      <w:pPr>
        <w:tabs>
          <w:tab w:val="left" w:pos="2913"/>
        </w:tabs>
        <w:spacing w:line="600" w:lineRule="auto"/>
        <w:ind w:firstLine="720"/>
        <w:jc w:val="both"/>
        <w:rPr>
          <w:rFonts w:eastAsia="Times New Roman" w:cs="Times New Roman"/>
          <w:bCs/>
          <w:szCs w:val="24"/>
        </w:rPr>
      </w:pPr>
      <w:r w:rsidRPr="00FC4A23">
        <w:rPr>
          <w:rFonts w:eastAsia="Times New Roman" w:cs="Times New Roman"/>
          <w:bCs/>
          <w:szCs w:val="24"/>
        </w:rPr>
        <w:t>Μόνιμο θύμα της κυβερνητικής αδιαφορίας σας η κοινωνική πολιτική</w:t>
      </w:r>
      <w:r>
        <w:rPr>
          <w:rFonts w:eastAsia="Times New Roman" w:cs="Times New Roman"/>
          <w:bCs/>
          <w:szCs w:val="24"/>
        </w:rPr>
        <w:t>. Σ</w:t>
      </w:r>
      <w:r w:rsidRPr="00FC4A23">
        <w:rPr>
          <w:rFonts w:eastAsia="Times New Roman" w:cs="Times New Roman"/>
          <w:bCs/>
          <w:szCs w:val="24"/>
        </w:rPr>
        <w:t>ε τομείς που το κράτος θα έπρεπε να είναι δίπλα στους πολίτες</w:t>
      </w:r>
      <w:r>
        <w:rPr>
          <w:rFonts w:eastAsia="Times New Roman" w:cs="Times New Roman"/>
          <w:bCs/>
          <w:szCs w:val="24"/>
        </w:rPr>
        <w:t>, η Κ</w:t>
      </w:r>
      <w:r w:rsidRPr="00FC4A23">
        <w:rPr>
          <w:rFonts w:eastAsia="Times New Roman" w:cs="Times New Roman"/>
          <w:bCs/>
          <w:szCs w:val="24"/>
        </w:rPr>
        <w:t>υβέρνηση απουσιάζει</w:t>
      </w:r>
      <w:r>
        <w:rPr>
          <w:rFonts w:eastAsia="Times New Roman" w:cs="Times New Roman"/>
          <w:bCs/>
          <w:szCs w:val="24"/>
        </w:rPr>
        <w:t xml:space="preserve">. Το Υπουργείο Κοινωνικής Συνοχής είναι υποστελεχωμένο, δυόμισι </w:t>
      </w:r>
      <w:r w:rsidRPr="00FC4A23">
        <w:rPr>
          <w:rFonts w:eastAsia="Times New Roman" w:cs="Times New Roman"/>
          <w:bCs/>
          <w:szCs w:val="24"/>
        </w:rPr>
        <w:t>χρόνια χωρίς οργανισμό</w:t>
      </w:r>
      <w:r>
        <w:rPr>
          <w:rFonts w:eastAsia="Times New Roman" w:cs="Times New Roman"/>
          <w:bCs/>
          <w:szCs w:val="24"/>
        </w:rPr>
        <w:t>,</w:t>
      </w:r>
      <w:r w:rsidRPr="00FC4A23">
        <w:rPr>
          <w:rFonts w:eastAsia="Times New Roman" w:cs="Times New Roman"/>
          <w:bCs/>
          <w:szCs w:val="24"/>
        </w:rPr>
        <w:t xml:space="preserve"> χωρίς εργαλεία</w:t>
      </w:r>
      <w:r>
        <w:rPr>
          <w:rFonts w:eastAsia="Times New Roman" w:cs="Times New Roman"/>
          <w:bCs/>
          <w:szCs w:val="24"/>
        </w:rPr>
        <w:t>.</w:t>
      </w:r>
      <w:r w:rsidRPr="00FC4A23">
        <w:rPr>
          <w:rFonts w:eastAsia="Times New Roman" w:cs="Times New Roman"/>
          <w:bCs/>
          <w:szCs w:val="24"/>
        </w:rPr>
        <w:t xml:space="preserve"> </w:t>
      </w:r>
    </w:p>
    <w:p w14:paraId="0067C379" w14:textId="77777777" w:rsidR="003D1987" w:rsidRDefault="004313C6">
      <w:pPr>
        <w:tabs>
          <w:tab w:val="left" w:pos="2913"/>
        </w:tabs>
        <w:spacing w:line="600" w:lineRule="auto"/>
        <w:ind w:firstLine="720"/>
        <w:jc w:val="both"/>
        <w:rPr>
          <w:rFonts w:eastAsia="Times New Roman" w:cs="Times New Roman"/>
          <w:bCs/>
          <w:szCs w:val="24"/>
        </w:rPr>
      </w:pPr>
      <w:r w:rsidRPr="00FC4A23">
        <w:rPr>
          <w:rFonts w:eastAsia="Times New Roman" w:cs="Times New Roman"/>
          <w:bCs/>
          <w:szCs w:val="24"/>
        </w:rPr>
        <w:t>Τι σχεδιασμό και προγράμματα να περιμένουμε</w:t>
      </w:r>
      <w:r>
        <w:rPr>
          <w:rFonts w:eastAsia="Times New Roman" w:cs="Times New Roman"/>
          <w:bCs/>
          <w:szCs w:val="24"/>
        </w:rPr>
        <w:t>; Τ</w:t>
      </w:r>
      <w:r w:rsidRPr="00FC4A23">
        <w:rPr>
          <w:rFonts w:eastAsia="Times New Roman" w:cs="Times New Roman"/>
          <w:bCs/>
          <w:szCs w:val="24"/>
        </w:rPr>
        <w:t>ρία νομοσχέδια σε δυόμισι χρόνια που πρακτικά νομοθετούν τα ίδια και τα ίδια</w:t>
      </w:r>
      <w:r>
        <w:rPr>
          <w:rFonts w:eastAsia="Times New Roman" w:cs="Times New Roman"/>
          <w:bCs/>
          <w:szCs w:val="24"/>
        </w:rPr>
        <w:t>.</w:t>
      </w:r>
      <w:r w:rsidRPr="00FC4A23">
        <w:rPr>
          <w:rFonts w:eastAsia="Times New Roman" w:cs="Times New Roman"/>
          <w:bCs/>
          <w:szCs w:val="24"/>
        </w:rPr>
        <w:t xml:space="preserve"> Το μέλλον των κοινωνικών δομών και των δομών για την πρόληψη</w:t>
      </w:r>
      <w:r>
        <w:rPr>
          <w:rFonts w:eastAsia="Times New Roman" w:cs="Times New Roman"/>
          <w:bCs/>
          <w:szCs w:val="24"/>
        </w:rPr>
        <w:t xml:space="preserve"> και</w:t>
      </w:r>
      <w:r w:rsidRPr="00FC4A23">
        <w:rPr>
          <w:rFonts w:eastAsia="Times New Roman" w:cs="Times New Roman"/>
          <w:bCs/>
          <w:szCs w:val="24"/>
        </w:rPr>
        <w:t xml:space="preserve"> για την αντιμετώπιση της έμφυλης βίας </w:t>
      </w:r>
      <w:r>
        <w:rPr>
          <w:rFonts w:eastAsia="Times New Roman" w:cs="Times New Roman"/>
          <w:bCs/>
          <w:szCs w:val="24"/>
        </w:rPr>
        <w:t xml:space="preserve">είναι σε </w:t>
      </w:r>
      <w:r w:rsidRPr="00FC4A23">
        <w:rPr>
          <w:rFonts w:eastAsia="Times New Roman" w:cs="Times New Roman"/>
          <w:bCs/>
          <w:szCs w:val="24"/>
        </w:rPr>
        <w:t>αβεβαιότητα</w:t>
      </w:r>
      <w:r>
        <w:rPr>
          <w:rFonts w:eastAsia="Times New Roman" w:cs="Times New Roman"/>
          <w:bCs/>
          <w:szCs w:val="24"/>
        </w:rPr>
        <w:t>.</w:t>
      </w:r>
      <w:r w:rsidRPr="00FC4A23">
        <w:rPr>
          <w:rFonts w:eastAsia="Times New Roman" w:cs="Times New Roman"/>
          <w:bCs/>
          <w:szCs w:val="24"/>
        </w:rPr>
        <w:t xml:space="preserve"> Οι εργαζόμενοι </w:t>
      </w:r>
      <w:r>
        <w:rPr>
          <w:rFonts w:eastAsia="Times New Roman" w:cs="Times New Roman"/>
          <w:bCs/>
          <w:szCs w:val="24"/>
        </w:rPr>
        <w:t xml:space="preserve">βρίσκονται </w:t>
      </w:r>
      <w:r w:rsidRPr="00FC4A23">
        <w:rPr>
          <w:rFonts w:eastAsia="Times New Roman" w:cs="Times New Roman"/>
          <w:bCs/>
          <w:szCs w:val="24"/>
        </w:rPr>
        <w:t>σε ανασφάλεια</w:t>
      </w:r>
      <w:r>
        <w:rPr>
          <w:rFonts w:eastAsia="Times New Roman" w:cs="Times New Roman"/>
          <w:bCs/>
          <w:szCs w:val="24"/>
        </w:rPr>
        <w:t>.</w:t>
      </w:r>
      <w:r w:rsidRPr="00FC4A23">
        <w:rPr>
          <w:rFonts w:eastAsia="Times New Roman" w:cs="Times New Roman"/>
          <w:bCs/>
          <w:szCs w:val="24"/>
        </w:rPr>
        <w:t xml:space="preserve"> Τελευταία στιγμή πάλι φέρατε παράταση των συμβάσεων</w:t>
      </w:r>
      <w:r>
        <w:rPr>
          <w:rFonts w:eastAsia="Times New Roman" w:cs="Times New Roman"/>
          <w:bCs/>
          <w:szCs w:val="24"/>
        </w:rPr>
        <w:t>.</w:t>
      </w:r>
      <w:r w:rsidRPr="00FC4A23">
        <w:rPr>
          <w:rFonts w:eastAsia="Times New Roman" w:cs="Times New Roman"/>
          <w:bCs/>
          <w:szCs w:val="24"/>
        </w:rPr>
        <w:t xml:space="preserve"> Καμία μόνιμη λύση</w:t>
      </w:r>
      <w:r>
        <w:rPr>
          <w:rFonts w:eastAsia="Times New Roman" w:cs="Times New Roman"/>
          <w:bCs/>
          <w:szCs w:val="24"/>
        </w:rPr>
        <w:t>.</w:t>
      </w:r>
    </w:p>
    <w:p w14:paraId="0067C37A" w14:textId="54E17D26"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Έχουν δηλωθεί</w:t>
      </w:r>
      <w:r w:rsidRPr="00FC4A23">
        <w:rPr>
          <w:rFonts w:eastAsia="Times New Roman" w:cs="Times New Roman"/>
          <w:bCs/>
          <w:szCs w:val="24"/>
        </w:rPr>
        <w:t xml:space="preserve"> </w:t>
      </w:r>
      <w:r w:rsidR="00B33B0F">
        <w:rPr>
          <w:rFonts w:eastAsia="Times New Roman" w:cs="Times New Roman"/>
          <w:bCs/>
          <w:szCs w:val="24"/>
        </w:rPr>
        <w:t>δεκαεννέα χιλιάδες</w:t>
      </w:r>
      <w:r w:rsidRPr="00FC4A23">
        <w:rPr>
          <w:rFonts w:eastAsia="Times New Roman" w:cs="Times New Roman"/>
          <w:bCs/>
          <w:szCs w:val="24"/>
        </w:rPr>
        <w:t xml:space="preserve"> υποθέσεις ενδοοικογενειακής βίας </w:t>
      </w:r>
      <w:r>
        <w:rPr>
          <w:rFonts w:eastAsia="Times New Roman" w:cs="Times New Roman"/>
          <w:bCs/>
          <w:szCs w:val="24"/>
        </w:rPr>
        <w:t xml:space="preserve">για </w:t>
      </w:r>
      <w:r w:rsidRPr="00FC4A23">
        <w:rPr>
          <w:rFonts w:eastAsia="Times New Roman" w:cs="Times New Roman"/>
          <w:bCs/>
          <w:szCs w:val="24"/>
        </w:rPr>
        <w:t xml:space="preserve">το πρώτο δεκάμηνο του </w:t>
      </w:r>
      <w:r>
        <w:rPr>
          <w:rFonts w:eastAsia="Times New Roman" w:cs="Times New Roman"/>
          <w:bCs/>
          <w:szCs w:val="24"/>
        </w:rPr>
        <w:t>20</w:t>
      </w:r>
      <w:r w:rsidRPr="00FC4A23">
        <w:rPr>
          <w:rFonts w:eastAsia="Times New Roman" w:cs="Times New Roman"/>
          <w:bCs/>
          <w:szCs w:val="24"/>
        </w:rPr>
        <w:t>25</w:t>
      </w:r>
      <w:r>
        <w:rPr>
          <w:rFonts w:eastAsia="Times New Roman" w:cs="Times New Roman"/>
          <w:bCs/>
          <w:szCs w:val="24"/>
        </w:rPr>
        <w:t>.</w:t>
      </w:r>
      <w:r w:rsidRPr="00FC4A23">
        <w:rPr>
          <w:rFonts w:eastAsia="Times New Roman" w:cs="Times New Roman"/>
          <w:bCs/>
          <w:szCs w:val="24"/>
        </w:rPr>
        <w:t xml:space="preserve"> </w:t>
      </w:r>
      <w:r>
        <w:rPr>
          <w:rFonts w:eastAsia="Times New Roman" w:cs="Times New Roman"/>
          <w:bCs/>
          <w:szCs w:val="24"/>
        </w:rPr>
        <w:t>Δεκαεννέα</w:t>
      </w:r>
      <w:r w:rsidRPr="00FC4A23">
        <w:rPr>
          <w:rFonts w:eastAsia="Times New Roman" w:cs="Times New Roman"/>
          <w:bCs/>
          <w:szCs w:val="24"/>
        </w:rPr>
        <w:t xml:space="preserve"> γυναίκες δολοφονήθηκαν και εσείς αρνείστε να αναγνωρίσετε τον όρο </w:t>
      </w:r>
      <w:r>
        <w:rPr>
          <w:rFonts w:eastAsia="Times New Roman" w:cs="Times New Roman"/>
          <w:bCs/>
          <w:szCs w:val="24"/>
        </w:rPr>
        <w:t>«</w:t>
      </w:r>
      <w:r w:rsidRPr="00FC4A23">
        <w:rPr>
          <w:rFonts w:eastAsia="Times New Roman" w:cs="Times New Roman"/>
          <w:bCs/>
          <w:szCs w:val="24"/>
        </w:rPr>
        <w:t>γυνα</w:t>
      </w:r>
      <w:r>
        <w:rPr>
          <w:rFonts w:eastAsia="Times New Roman" w:cs="Times New Roman"/>
          <w:bCs/>
          <w:szCs w:val="24"/>
        </w:rPr>
        <w:t>ικοκτονία». Η χρηματοδότηση της Γενικής Γραμματείας Ισότητας και Ανθρωπίνων Δ</w:t>
      </w:r>
      <w:r w:rsidRPr="00FC4A23">
        <w:rPr>
          <w:rFonts w:eastAsia="Times New Roman" w:cs="Times New Roman"/>
          <w:bCs/>
          <w:szCs w:val="24"/>
        </w:rPr>
        <w:t>ικ</w:t>
      </w:r>
      <w:r>
        <w:rPr>
          <w:rFonts w:eastAsia="Times New Roman" w:cs="Times New Roman"/>
          <w:bCs/>
          <w:szCs w:val="24"/>
        </w:rPr>
        <w:t xml:space="preserve">αιωμάτων δεν φτάνει ούτε για τον </w:t>
      </w:r>
      <w:r w:rsidRPr="00FC4A23">
        <w:rPr>
          <w:rFonts w:eastAsia="Times New Roman" w:cs="Times New Roman"/>
          <w:bCs/>
          <w:szCs w:val="24"/>
        </w:rPr>
        <w:t>σχεδιασμό ούτε για την υλοποίηση πολιτικών</w:t>
      </w:r>
      <w:r>
        <w:rPr>
          <w:rFonts w:eastAsia="Times New Roman" w:cs="Times New Roman"/>
          <w:bCs/>
          <w:szCs w:val="24"/>
        </w:rPr>
        <w:t>.</w:t>
      </w:r>
      <w:r w:rsidRPr="00FC4A23">
        <w:rPr>
          <w:rFonts w:eastAsia="Times New Roman" w:cs="Times New Roman"/>
          <w:bCs/>
          <w:szCs w:val="24"/>
        </w:rPr>
        <w:t xml:space="preserve"> Είναι η ίδια γραμματεία που υποβαθμί</w:t>
      </w:r>
      <w:r>
        <w:rPr>
          <w:rFonts w:eastAsia="Times New Roman" w:cs="Times New Roman"/>
          <w:bCs/>
          <w:szCs w:val="24"/>
        </w:rPr>
        <w:t>σατε το 2023.</w:t>
      </w:r>
      <w:r w:rsidRPr="00FC4A23">
        <w:rPr>
          <w:rFonts w:eastAsia="Times New Roman" w:cs="Times New Roman"/>
          <w:bCs/>
          <w:szCs w:val="24"/>
        </w:rPr>
        <w:t xml:space="preserve"> </w:t>
      </w:r>
      <w:r>
        <w:rPr>
          <w:rFonts w:eastAsia="Times New Roman" w:cs="Times New Roman"/>
          <w:bCs/>
          <w:szCs w:val="24"/>
        </w:rPr>
        <w:t>Η</w:t>
      </w:r>
      <w:r w:rsidRPr="00FC4A23">
        <w:rPr>
          <w:rFonts w:eastAsia="Times New Roman" w:cs="Times New Roman"/>
          <w:bCs/>
          <w:szCs w:val="24"/>
        </w:rPr>
        <w:t xml:space="preserve"> ισότητα και η προστασία των γυναικών</w:t>
      </w:r>
      <w:r>
        <w:rPr>
          <w:rFonts w:eastAsia="Times New Roman" w:cs="Times New Roman"/>
          <w:bCs/>
          <w:szCs w:val="24"/>
        </w:rPr>
        <w:t xml:space="preserve"> δ</w:t>
      </w:r>
      <w:r w:rsidRPr="00FC4A23">
        <w:rPr>
          <w:rFonts w:eastAsia="Times New Roman" w:cs="Times New Roman"/>
          <w:bCs/>
          <w:szCs w:val="24"/>
        </w:rPr>
        <w:t>εν είναι για εσάς προτεραιότητα</w:t>
      </w:r>
      <w:r>
        <w:rPr>
          <w:rFonts w:eastAsia="Times New Roman" w:cs="Times New Roman"/>
          <w:bCs/>
          <w:szCs w:val="24"/>
        </w:rPr>
        <w:t>.</w:t>
      </w:r>
    </w:p>
    <w:p>
      <w:pPr>
        <w:tabs>
          <w:tab w:val="left" w:pos="2913"/>
        </w:tabs>
        <w:spacing w:line="600" w:lineRule="auto"/>
        <w:ind w:firstLine="720"/>
        <w:jc w:val="both"/>
        <w:rPr>
          <w:rFonts w:eastAsia="Times New Roman" w:cs="Times New Roman"/>
          <w:bCs/>
          <w:szCs w:val="24"/>
        </w:rPr>
      </w:pPr>
      <w:r>
        <w:rPr>
          <w:rFonts w:eastAsia="Times New Roman" w:cs="Times New Roman"/>
          <w:bCs/>
          <w:szCs w:val="24"/>
        </w:rPr>
        <w:t>Τ</w:t>
      </w:r>
      <w:r w:rsidRPr="00FC4A23">
        <w:rPr>
          <w:rFonts w:eastAsia="Times New Roman" w:cs="Times New Roman"/>
          <w:bCs/>
          <w:szCs w:val="24"/>
        </w:rPr>
        <w:t>ην ίδια αδιαφορία βλέπουμε και στα υπόλοιπα προγράμματα κοινωνικής πολιτικής</w:t>
      </w:r>
      <w:r>
        <w:rPr>
          <w:rFonts w:eastAsia="Times New Roman" w:cs="Times New Roman"/>
          <w:bCs/>
          <w:szCs w:val="24"/>
        </w:rPr>
        <w:t>.</w:t>
      </w:r>
      <w:r w:rsidRPr="00FC4A23">
        <w:rPr>
          <w:rFonts w:eastAsia="Times New Roman" w:cs="Times New Roman"/>
          <w:bCs/>
          <w:szCs w:val="24"/>
        </w:rPr>
        <w:t xml:space="preserve"> </w:t>
      </w:r>
      <w:r w:rsidR="00B33B0F">
        <w:rPr>
          <w:rFonts w:eastAsia="Times New Roman" w:cs="Times New Roman"/>
          <w:bCs/>
          <w:szCs w:val="24"/>
        </w:rPr>
        <w:t>«</w:t>
      </w:r>
      <w:r w:rsidRPr="00FC4A23">
        <w:rPr>
          <w:rFonts w:eastAsia="Times New Roman" w:cs="Times New Roman"/>
          <w:bCs/>
          <w:szCs w:val="24"/>
        </w:rPr>
        <w:t>Προσωπικός βοηθός</w:t>
      </w:r>
      <w:r>
        <w:rPr>
          <w:rFonts w:eastAsia="Times New Roman" w:cs="Times New Roman"/>
          <w:bCs/>
          <w:szCs w:val="24"/>
        </w:rPr>
        <w:t>». Α</w:t>
      </w:r>
      <w:r w:rsidRPr="00FC4A23">
        <w:rPr>
          <w:rFonts w:eastAsia="Times New Roman" w:cs="Times New Roman"/>
          <w:bCs/>
          <w:szCs w:val="24"/>
        </w:rPr>
        <w:t>φαιρέσετε τη</w:t>
      </w:r>
      <w:r>
        <w:rPr>
          <w:rFonts w:eastAsia="Times New Roman" w:cs="Times New Roman"/>
          <w:bCs/>
          <w:szCs w:val="24"/>
        </w:rPr>
        <w:t>ν καθολική εφαρμογή του από το Ταμείο Α</w:t>
      </w:r>
      <w:r w:rsidRPr="00FC4A23">
        <w:rPr>
          <w:rFonts w:eastAsia="Times New Roman" w:cs="Times New Roman"/>
          <w:bCs/>
          <w:szCs w:val="24"/>
        </w:rPr>
        <w:t>νάκαμψης</w:t>
      </w:r>
      <w:r>
        <w:rPr>
          <w:rFonts w:eastAsia="Times New Roman" w:cs="Times New Roman"/>
          <w:bCs/>
          <w:szCs w:val="24"/>
        </w:rPr>
        <w:t>.</w:t>
      </w:r>
      <w:r w:rsidRPr="00FC4A23">
        <w:rPr>
          <w:rFonts w:eastAsia="Times New Roman" w:cs="Times New Roman"/>
          <w:bCs/>
          <w:szCs w:val="24"/>
        </w:rPr>
        <w:t xml:space="preserve"> </w:t>
      </w:r>
      <w:r>
        <w:rPr>
          <w:rFonts w:eastAsia="Times New Roman" w:cs="Times New Roman"/>
          <w:bCs/>
          <w:szCs w:val="24"/>
        </w:rPr>
        <w:t xml:space="preserve">«Ο </w:t>
      </w:r>
      <w:r w:rsidRPr="00FC4A23">
        <w:rPr>
          <w:rFonts w:eastAsia="Times New Roman" w:cs="Times New Roman"/>
          <w:bCs/>
          <w:szCs w:val="24"/>
        </w:rPr>
        <w:t>φροντιστής της γειτονιάς</w:t>
      </w:r>
      <w:r>
        <w:rPr>
          <w:rFonts w:eastAsia="Times New Roman" w:cs="Times New Roman"/>
          <w:bCs/>
          <w:szCs w:val="24"/>
        </w:rPr>
        <w:t>».</w:t>
      </w:r>
      <w:r w:rsidRPr="00FC4A23">
        <w:rPr>
          <w:rFonts w:eastAsia="Times New Roman" w:cs="Times New Roman"/>
          <w:bCs/>
          <w:szCs w:val="24"/>
        </w:rPr>
        <w:t xml:space="preserve"> </w:t>
      </w:r>
      <w:r>
        <w:rPr>
          <w:rFonts w:eastAsia="Times New Roman" w:cs="Times New Roman"/>
          <w:bCs/>
          <w:szCs w:val="24"/>
        </w:rPr>
        <w:t>Θα ξεκινούσε μέσα στο 2025.</w:t>
      </w:r>
      <w:r>
        <w:rPr>
          <w:rFonts w:eastAsia="Times New Roman" w:cs="Times New Roman"/>
          <w:bCs/>
          <w:szCs w:val="24"/>
        </w:rPr>
        <w:t xml:space="preserve"> </w:t>
      </w:r>
      <w:r w:rsidR="004313C6">
        <w:rPr>
          <w:rFonts w:eastAsia="Times New Roman" w:cs="Times New Roman"/>
          <w:bCs/>
          <w:szCs w:val="24"/>
        </w:rPr>
        <w:t xml:space="preserve">Απεντάξατε </w:t>
      </w:r>
      <w:r w:rsidR="004313C6" w:rsidRPr="00FC4A23">
        <w:rPr>
          <w:rFonts w:eastAsia="Times New Roman" w:cs="Times New Roman"/>
          <w:bCs/>
          <w:szCs w:val="24"/>
        </w:rPr>
        <w:t xml:space="preserve">την επαγγελματική αναδοχή από το </w:t>
      </w:r>
      <w:r w:rsidR="004313C6">
        <w:rPr>
          <w:rFonts w:eastAsia="Times New Roman" w:cs="Times New Roman"/>
          <w:bCs/>
          <w:szCs w:val="24"/>
        </w:rPr>
        <w:t>Ταμείο Α</w:t>
      </w:r>
      <w:r w:rsidR="004313C6" w:rsidRPr="00FC4A23">
        <w:rPr>
          <w:rFonts w:eastAsia="Times New Roman" w:cs="Times New Roman"/>
          <w:bCs/>
          <w:szCs w:val="24"/>
        </w:rPr>
        <w:t xml:space="preserve">νάκαμψης και οι άνθρωποι είναι απλήρωτοι από </w:t>
      </w:r>
      <w:r w:rsidR="004313C6">
        <w:rPr>
          <w:rFonts w:eastAsia="Times New Roman" w:cs="Times New Roman"/>
          <w:bCs/>
          <w:szCs w:val="24"/>
        </w:rPr>
        <w:t>τον Σεπτέμβρη. Βρισκόμαστε τον Δεκέμβρη</w:t>
      </w:r>
      <w:r w:rsidR="004313C6" w:rsidRPr="00FC4A23">
        <w:rPr>
          <w:rFonts w:eastAsia="Times New Roman" w:cs="Times New Roman"/>
          <w:bCs/>
          <w:szCs w:val="24"/>
        </w:rPr>
        <w:t xml:space="preserve"> και δεν έχουν λάβει ούτε </w:t>
      </w:r>
      <w:r w:rsidR="004313C6">
        <w:rPr>
          <w:rFonts w:eastAsia="Times New Roman" w:cs="Times New Roman"/>
          <w:bCs/>
          <w:szCs w:val="24"/>
        </w:rPr>
        <w:t>1</w:t>
      </w:r>
      <w:r w:rsidR="004313C6" w:rsidRPr="00FC4A23">
        <w:rPr>
          <w:rFonts w:eastAsia="Times New Roman" w:cs="Times New Roman"/>
          <w:bCs/>
          <w:szCs w:val="24"/>
        </w:rPr>
        <w:t xml:space="preserve"> ευρώ</w:t>
      </w:r>
      <w:r w:rsidR="004313C6">
        <w:rPr>
          <w:rFonts w:eastAsia="Times New Roman" w:cs="Times New Roman"/>
          <w:bCs/>
          <w:szCs w:val="24"/>
        </w:rPr>
        <w:t>. Ο</w:t>
      </w:r>
      <w:r w:rsidR="004313C6" w:rsidRPr="00FC4A23">
        <w:rPr>
          <w:rFonts w:eastAsia="Times New Roman" w:cs="Times New Roman"/>
          <w:bCs/>
          <w:szCs w:val="24"/>
        </w:rPr>
        <w:t>ύτε το αυτονόητο δεν μπορείτε να οργανώσετε</w:t>
      </w:r>
      <w:r w:rsidR="004313C6">
        <w:rPr>
          <w:rFonts w:eastAsia="Times New Roman" w:cs="Times New Roman"/>
          <w:bCs/>
          <w:szCs w:val="24"/>
        </w:rPr>
        <w:t>. Ν</w:t>
      </w:r>
      <w:r w:rsidR="004313C6" w:rsidRPr="00FC4A23">
        <w:rPr>
          <w:rFonts w:eastAsia="Times New Roman" w:cs="Times New Roman"/>
          <w:bCs/>
          <w:szCs w:val="24"/>
        </w:rPr>
        <w:t>α πληρωθούν στην ώρα τους</w:t>
      </w:r>
      <w:r w:rsidR="004313C6">
        <w:rPr>
          <w:rFonts w:eastAsia="Times New Roman" w:cs="Times New Roman"/>
          <w:bCs/>
          <w:szCs w:val="24"/>
        </w:rPr>
        <w:t>.</w:t>
      </w:r>
      <w:r w:rsidR="004313C6" w:rsidRPr="00FC4A23">
        <w:rPr>
          <w:rFonts w:eastAsia="Times New Roman" w:cs="Times New Roman"/>
          <w:bCs/>
          <w:szCs w:val="24"/>
        </w:rPr>
        <w:t xml:space="preserve"> </w:t>
      </w:r>
    </w:p>
    <w:p w14:paraId="0067C37D" w14:textId="77777777" w:rsidR="003D1987" w:rsidRDefault="004313C6">
      <w:pPr>
        <w:tabs>
          <w:tab w:val="left" w:pos="2913"/>
        </w:tabs>
        <w:spacing w:line="600" w:lineRule="auto"/>
        <w:ind w:firstLine="720"/>
        <w:jc w:val="both"/>
        <w:rPr>
          <w:rFonts w:eastAsia="Times New Roman" w:cs="Times New Roman"/>
          <w:bCs/>
          <w:szCs w:val="24"/>
        </w:rPr>
      </w:pPr>
      <w:r w:rsidRPr="00FC4A23">
        <w:rPr>
          <w:rFonts w:eastAsia="Times New Roman" w:cs="Times New Roman"/>
          <w:bCs/>
          <w:szCs w:val="24"/>
        </w:rPr>
        <w:t>Το δημογραφικό είναι η μεγαλύτερη πρόκληση του σήμερα</w:t>
      </w:r>
      <w:r>
        <w:rPr>
          <w:rFonts w:eastAsia="Times New Roman" w:cs="Times New Roman"/>
          <w:bCs/>
          <w:szCs w:val="24"/>
        </w:rPr>
        <w:t>. Μ</w:t>
      </w:r>
      <w:r w:rsidRPr="00FC4A23">
        <w:rPr>
          <w:rFonts w:eastAsia="Times New Roman" w:cs="Times New Roman"/>
          <w:bCs/>
          <w:szCs w:val="24"/>
        </w:rPr>
        <w:t>ας αφορά όλους</w:t>
      </w:r>
      <w:r>
        <w:rPr>
          <w:rFonts w:eastAsia="Times New Roman" w:cs="Times New Roman"/>
          <w:bCs/>
          <w:szCs w:val="24"/>
        </w:rPr>
        <w:t>.</w:t>
      </w:r>
      <w:r w:rsidRPr="00FC4A23">
        <w:rPr>
          <w:rFonts w:eastAsia="Times New Roman" w:cs="Times New Roman"/>
          <w:bCs/>
          <w:szCs w:val="24"/>
        </w:rPr>
        <w:t xml:space="preserve"> Δεν είναι απλώς αριθμοί</w:t>
      </w:r>
      <w:r>
        <w:rPr>
          <w:rFonts w:eastAsia="Times New Roman" w:cs="Times New Roman"/>
          <w:bCs/>
          <w:szCs w:val="24"/>
        </w:rPr>
        <w:t>. Ε</w:t>
      </w:r>
      <w:r w:rsidRPr="00FC4A23">
        <w:rPr>
          <w:rFonts w:eastAsia="Times New Roman" w:cs="Times New Roman"/>
          <w:bCs/>
          <w:szCs w:val="24"/>
        </w:rPr>
        <w:t>ίναι το αν τα σχολεία θα συνεχίσουν να έχουν μαθητές</w:t>
      </w:r>
      <w:r>
        <w:rPr>
          <w:rFonts w:eastAsia="Times New Roman" w:cs="Times New Roman"/>
          <w:bCs/>
          <w:szCs w:val="24"/>
        </w:rPr>
        <w:t>.</w:t>
      </w:r>
      <w:r w:rsidRPr="00FC4A23">
        <w:rPr>
          <w:rFonts w:eastAsia="Times New Roman" w:cs="Times New Roman"/>
          <w:bCs/>
          <w:szCs w:val="24"/>
        </w:rPr>
        <w:t xml:space="preserve"> Αν οι γειτονιές θα παραμείνουν ζωντανές</w:t>
      </w:r>
      <w:r>
        <w:rPr>
          <w:rFonts w:eastAsia="Times New Roman" w:cs="Times New Roman"/>
          <w:bCs/>
          <w:szCs w:val="24"/>
        </w:rPr>
        <w:t>. Α</w:t>
      </w:r>
      <w:r w:rsidRPr="00FC4A23">
        <w:rPr>
          <w:rFonts w:eastAsia="Times New Roman" w:cs="Times New Roman"/>
          <w:bCs/>
          <w:szCs w:val="24"/>
        </w:rPr>
        <w:t>ν η περιφέρεια θα μείνει ζωντανή</w:t>
      </w:r>
      <w:r>
        <w:rPr>
          <w:rFonts w:eastAsia="Times New Roman" w:cs="Times New Roman"/>
          <w:bCs/>
          <w:szCs w:val="24"/>
        </w:rPr>
        <w:t>.</w:t>
      </w:r>
      <w:r w:rsidRPr="00FC4A23">
        <w:rPr>
          <w:rFonts w:eastAsia="Times New Roman" w:cs="Times New Roman"/>
          <w:bCs/>
          <w:szCs w:val="24"/>
        </w:rPr>
        <w:t xml:space="preserve"> Ζευγάρια προσπαθούν να συνδυάσουν </w:t>
      </w:r>
      <w:r>
        <w:rPr>
          <w:rFonts w:eastAsia="Times New Roman" w:cs="Times New Roman"/>
          <w:bCs/>
          <w:szCs w:val="24"/>
        </w:rPr>
        <w:t>δεκάωρα και δεκατριάωρα</w:t>
      </w:r>
      <w:r w:rsidRPr="00FC4A23">
        <w:rPr>
          <w:rFonts w:eastAsia="Times New Roman" w:cs="Times New Roman"/>
          <w:bCs/>
          <w:szCs w:val="24"/>
        </w:rPr>
        <w:t xml:space="preserve"> εργασίας με την οικογένεια</w:t>
      </w:r>
      <w:r>
        <w:rPr>
          <w:rFonts w:eastAsia="Times New Roman" w:cs="Times New Roman"/>
          <w:bCs/>
          <w:szCs w:val="24"/>
        </w:rPr>
        <w:t>.</w:t>
      </w:r>
      <w:r w:rsidRPr="00FC4A23">
        <w:rPr>
          <w:rFonts w:eastAsia="Times New Roman" w:cs="Times New Roman"/>
          <w:bCs/>
          <w:szCs w:val="24"/>
        </w:rPr>
        <w:t xml:space="preserve"> Χιλιάδες παιδιά μένουν εκτός </w:t>
      </w:r>
      <w:r w:rsidRPr="00FC4A23">
        <w:rPr>
          <w:rFonts w:eastAsia="Times New Roman" w:cs="Times New Roman"/>
          <w:bCs/>
          <w:szCs w:val="24"/>
        </w:rPr>
        <w:lastRenderedPageBreak/>
        <w:t>βρεφονηπιακών σταθμών</w:t>
      </w:r>
      <w:r>
        <w:rPr>
          <w:rFonts w:eastAsia="Times New Roman" w:cs="Times New Roman"/>
          <w:bCs/>
          <w:szCs w:val="24"/>
        </w:rPr>
        <w:t xml:space="preserve"> κάθε</w:t>
      </w:r>
      <w:r w:rsidRPr="00FC4A23">
        <w:rPr>
          <w:rFonts w:eastAsia="Times New Roman" w:cs="Times New Roman"/>
          <w:bCs/>
          <w:szCs w:val="24"/>
        </w:rPr>
        <w:t xml:space="preserve"> χρόνο</w:t>
      </w:r>
      <w:r>
        <w:rPr>
          <w:rFonts w:eastAsia="Times New Roman" w:cs="Times New Roman"/>
          <w:bCs/>
          <w:szCs w:val="24"/>
        </w:rPr>
        <w:t>.</w:t>
      </w:r>
      <w:r w:rsidRPr="00FC4A23">
        <w:rPr>
          <w:rFonts w:eastAsia="Times New Roman" w:cs="Times New Roman"/>
          <w:bCs/>
          <w:szCs w:val="24"/>
        </w:rPr>
        <w:t xml:space="preserve"> </w:t>
      </w:r>
      <w:r>
        <w:rPr>
          <w:rFonts w:eastAsia="Times New Roman" w:cs="Times New Roman"/>
          <w:bCs/>
          <w:szCs w:val="24"/>
          <w:lang w:val="en-US"/>
        </w:rPr>
        <w:t>Voucher</w:t>
      </w:r>
      <w:r w:rsidRPr="00824EB5">
        <w:rPr>
          <w:rFonts w:eastAsia="Times New Roman" w:cs="Times New Roman"/>
          <w:bCs/>
          <w:szCs w:val="24"/>
        </w:rPr>
        <w:t xml:space="preserve"> </w:t>
      </w:r>
      <w:r>
        <w:rPr>
          <w:rFonts w:eastAsia="Times New Roman" w:cs="Times New Roman"/>
          <w:bCs/>
          <w:szCs w:val="24"/>
        </w:rPr>
        <w:t xml:space="preserve">δίνονται, θέσεις δεν </w:t>
      </w:r>
      <w:r w:rsidRPr="00FC4A23">
        <w:rPr>
          <w:rFonts w:eastAsia="Times New Roman" w:cs="Times New Roman"/>
          <w:bCs/>
          <w:szCs w:val="24"/>
        </w:rPr>
        <w:t>υπάρχουν</w:t>
      </w:r>
      <w:r>
        <w:rPr>
          <w:rFonts w:eastAsia="Times New Roman" w:cs="Times New Roman"/>
          <w:bCs/>
          <w:szCs w:val="24"/>
        </w:rPr>
        <w:t>.</w:t>
      </w:r>
    </w:p>
    <w:p w14:paraId="0067C37E" w14:textId="1565EF1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Και τι κάνατε εσείς στην Κυβέρνηση; Απεντάξατε</w:t>
      </w:r>
      <w:r w:rsidRPr="00FC4A23">
        <w:rPr>
          <w:rFonts w:eastAsia="Times New Roman" w:cs="Times New Roman"/>
          <w:bCs/>
          <w:szCs w:val="24"/>
        </w:rPr>
        <w:t xml:space="preserve"> τη δημιου</w:t>
      </w:r>
      <w:r>
        <w:rPr>
          <w:rFonts w:eastAsia="Times New Roman" w:cs="Times New Roman"/>
          <w:bCs/>
          <w:szCs w:val="24"/>
        </w:rPr>
        <w:t xml:space="preserve">ργία </w:t>
      </w:r>
      <w:r w:rsidR="00B33B0F">
        <w:rPr>
          <w:rFonts w:eastAsia="Times New Roman" w:cs="Times New Roman"/>
          <w:bCs/>
          <w:szCs w:val="24"/>
        </w:rPr>
        <w:t>πενήντα χιλιάδων</w:t>
      </w:r>
      <w:r>
        <w:rPr>
          <w:rFonts w:eastAsia="Times New Roman" w:cs="Times New Roman"/>
          <w:bCs/>
          <w:szCs w:val="24"/>
        </w:rPr>
        <w:t xml:space="preserve"> νέων θέσεων από το Ταμείο Α</w:t>
      </w:r>
      <w:r w:rsidRPr="00FC4A23">
        <w:rPr>
          <w:rFonts w:eastAsia="Times New Roman" w:cs="Times New Roman"/>
          <w:bCs/>
          <w:szCs w:val="24"/>
        </w:rPr>
        <w:t>νάκαμψης</w:t>
      </w:r>
      <w:r>
        <w:rPr>
          <w:rFonts w:eastAsia="Times New Roman" w:cs="Times New Roman"/>
          <w:bCs/>
          <w:szCs w:val="24"/>
        </w:rPr>
        <w:t>.</w:t>
      </w:r>
      <w:r w:rsidRPr="00FC4A23">
        <w:rPr>
          <w:rFonts w:eastAsia="Times New Roman" w:cs="Times New Roman"/>
          <w:bCs/>
          <w:szCs w:val="24"/>
        </w:rPr>
        <w:t xml:space="preserve"> Δύο χρόνια τώρα </w:t>
      </w:r>
      <w:r>
        <w:rPr>
          <w:rFonts w:eastAsia="Times New Roman" w:cs="Times New Roman"/>
          <w:bCs/>
          <w:szCs w:val="24"/>
        </w:rPr>
        <w:t>εκατόν τριάντα έξι χιλιάδες</w:t>
      </w:r>
      <w:r w:rsidRPr="00FC4A23">
        <w:rPr>
          <w:rFonts w:eastAsia="Times New Roman" w:cs="Times New Roman"/>
          <w:bCs/>
          <w:szCs w:val="24"/>
        </w:rPr>
        <w:t xml:space="preserve"> οικογένειες έχασαν το επίδομα παιδιού</w:t>
      </w:r>
      <w:r>
        <w:rPr>
          <w:rFonts w:eastAsia="Times New Roman" w:cs="Times New Roman"/>
          <w:bCs/>
          <w:szCs w:val="24"/>
        </w:rPr>
        <w:t>. Ό</w:t>
      </w:r>
      <w:r w:rsidRPr="00FC4A23">
        <w:rPr>
          <w:rFonts w:eastAsia="Times New Roman" w:cs="Times New Roman"/>
          <w:bCs/>
          <w:szCs w:val="24"/>
        </w:rPr>
        <w:t>χι επειδή βελ</w:t>
      </w:r>
      <w:r>
        <w:rPr>
          <w:rFonts w:eastAsia="Times New Roman" w:cs="Times New Roman"/>
          <w:bCs/>
          <w:szCs w:val="24"/>
        </w:rPr>
        <w:t xml:space="preserve">τιώθηκε το εισόδημα τους, </w:t>
      </w:r>
      <w:r w:rsidRPr="00FC4A23">
        <w:rPr>
          <w:rFonts w:eastAsia="Times New Roman" w:cs="Times New Roman"/>
          <w:bCs/>
          <w:szCs w:val="24"/>
        </w:rPr>
        <w:t xml:space="preserve">επειδή </w:t>
      </w:r>
      <w:r>
        <w:rPr>
          <w:rFonts w:eastAsia="Times New Roman" w:cs="Times New Roman"/>
          <w:bCs/>
          <w:szCs w:val="24"/>
        </w:rPr>
        <w:t>εσείς αρνείστε να αναπροσαρμόσετε</w:t>
      </w:r>
      <w:r w:rsidRPr="00FC4A23">
        <w:rPr>
          <w:rFonts w:eastAsia="Times New Roman" w:cs="Times New Roman"/>
          <w:bCs/>
          <w:szCs w:val="24"/>
        </w:rPr>
        <w:t xml:space="preserve"> τα εισοδηματικ</w:t>
      </w:r>
      <w:r>
        <w:rPr>
          <w:rFonts w:eastAsia="Times New Roman" w:cs="Times New Roman"/>
          <w:bCs/>
          <w:szCs w:val="24"/>
        </w:rPr>
        <w:t>ά κριτήρια και με την ίδια την Υπουργό να δηλώνει στην ε</w:t>
      </w:r>
      <w:r w:rsidRPr="00FC4A23">
        <w:rPr>
          <w:rFonts w:eastAsia="Times New Roman" w:cs="Times New Roman"/>
          <w:bCs/>
          <w:szCs w:val="24"/>
        </w:rPr>
        <w:t>πιτροπή</w:t>
      </w:r>
      <w:r>
        <w:rPr>
          <w:rFonts w:eastAsia="Times New Roman" w:cs="Times New Roman"/>
          <w:bCs/>
          <w:szCs w:val="24"/>
        </w:rPr>
        <w:t>: «Δεν</w:t>
      </w:r>
      <w:r w:rsidRPr="00FC4A23">
        <w:rPr>
          <w:rFonts w:eastAsia="Times New Roman" w:cs="Times New Roman"/>
          <w:bCs/>
          <w:szCs w:val="24"/>
        </w:rPr>
        <w:t xml:space="preserve"> μπορούμε να συζητάμε για επέκταση και διεύρυνση εισοδηματικών ορίων και ποσών</w:t>
      </w:r>
      <w:r>
        <w:rPr>
          <w:rFonts w:eastAsia="Times New Roman" w:cs="Times New Roman"/>
          <w:bCs/>
          <w:szCs w:val="24"/>
        </w:rPr>
        <w:t>,</w:t>
      </w:r>
      <w:r w:rsidRPr="00FC4A23">
        <w:rPr>
          <w:rFonts w:eastAsia="Times New Roman" w:cs="Times New Roman"/>
          <w:bCs/>
          <w:szCs w:val="24"/>
        </w:rPr>
        <w:t xml:space="preserve"> γιατί οι φοροελαφρύνσεις δίνουν πίσω περισσότερα</w:t>
      </w:r>
      <w:r>
        <w:rPr>
          <w:rFonts w:eastAsia="Times New Roman" w:cs="Times New Roman"/>
          <w:bCs/>
          <w:szCs w:val="24"/>
        </w:rPr>
        <w:t>».</w:t>
      </w:r>
      <w:r w:rsidRPr="00FC4A23">
        <w:rPr>
          <w:rFonts w:eastAsia="Times New Roman" w:cs="Times New Roman"/>
          <w:bCs/>
          <w:szCs w:val="24"/>
        </w:rPr>
        <w:t xml:space="preserve"> Δηλαδή</w:t>
      </w:r>
      <w:r>
        <w:rPr>
          <w:rFonts w:eastAsia="Times New Roman" w:cs="Times New Roman"/>
          <w:bCs/>
          <w:szCs w:val="24"/>
        </w:rPr>
        <w:t>,</w:t>
      </w:r>
      <w:r w:rsidRPr="00FC4A23">
        <w:rPr>
          <w:rFonts w:eastAsia="Times New Roman" w:cs="Times New Roman"/>
          <w:bCs/>
          <w:szCs w:val="24"/>
        </w:rPr>
        <w:t xml:space="preserve"> τι μας λέτε</w:t>
      </w:r>
      <w:r>
        <w:rPr>
          <w:rFonts w:eastAsia="Times New Roman" w:cs="Times New Roman"/>
          <w:bCs/>
          <w:szCs w:val="24"/>
        </w:rPr>
        <w:t>; Ό</w:t>
      </w:r>
      <w:r w:rsidRPr="00FC4A23">
        <w:rPr>
          <w:rFonts w:eastAsia="Times New Roman" w:cs="Times New Roman"/>
          <w:bCs/>
          <w:szCs w:val="24"/>
        </w:rPr>
        <w:t>τι το ένα μέτρο ακυρώνει το άλλο</w:t>
      </w:r>
      <w:r>
        <w:rPr>
          <w:rFonts w:eastAsia="Times New Roman" w:cs="Times New Roman"/>
          <w:bCs/>
          <w:szCs w:val="24"/>
        </w:rPr>
        <w:t>;</w:t>
      </w:r>
      <w:r w:rsidRPr="00FC4A23">
        <w:rPr>
          <w:rFonts w:eastAsia="Times New Roman" w:cs="Times New Roman"/>
          <w:bCs/>
          <w:szCs w:val="24"/>
        </w:rPr>
        <w:t xml:space="preserve"> Από τη μία δίνετε και από την άλλη τα παίρνετε πίσω</w:t>
      </w:r>
      <w:r>
        <w:rPr>
          <w:rFonts w:eastAsia="Times New Roman" w:cs="Times New Roman"/>
          <w:bCs/>
          <w:szCs w:val="24"/>
        </w:rPr>
        <w:t>;</w:t>
      </w:r>
      <w:r w:rsidRPr="00FC4A23">
        <w:rPr>
          <w:rFonts w:eastAsia="Times New Roman" w:cs="Times New Roman"/>
          <w:bCs/>
          <w:szCs w:val="24"/>
        </w:rPr>
        <w:t xml:space="preserve"> Από πότε οι φοροελαφρύνσεις υποκαθιστούν την κοινωνική πολιτική</w:t>
      </w:r>
      <w:r>
        <w:rPr>
          <w:rFonts w:eastAsia="Times New Roman" w:cs="Times New Roman"/>
          <w:bCs/>
          <w:szCs w:val="24"/>
        </w:rPr>
        <w:t>;</w:t>
      </w:r>
      <w:r w:rsidRPr="00FC4A23">
        <w:rPr>
          <w:rFonts w:eastAsia="Times New Roman" w:cs="Times New Roman"/>
          <w:bCs/>
          <w:szCs w:val="24"/>
        </w:rPr>
        <w:t xml:space="preserve"> </w:t>
      </w:r>
    </w:p>
    <w:p w14:paraId="0067C37F" w14:textId="77777777" w:rsidR="003D1987" w:rsidRDefault="004313C6">
      <w:pPr>
        <w:tabs>
          <w:tab w:val="left" w:pos="2913"/>
        </w:tabs>
        <w:spacing w:line="600" w:lineRule="auto"/>
        <w:ind w:firstLine="720"/>
        <w:jc w:val="both"/>
        <w:rPr>
          <w:rFonts w:eastAsia="Times New Roman" w:cs="Times New Roman"/>
          <w:bCs/>
          <w:szCs w:val="24"/>
        </w:rPr>
      </w:pPr>
      <w:r w:rsidRPr="00FC4A23">
        <w:rPr>
          <w:rFonts w:eastAsia="Times New Roman" w:cs="Times New Roman"/>
          <w:bCs/>
          <w:szCs w:val="24"/>
        </w:rPr>
        <w:t>Οι οικογένειες στην Αθήνα</w:t>
      </w:r>
      <w:r>
        <w:rPr>
          <w:rFonts w:eastAsia="Times New Roman" w:cs="Times New Roman"/>
          <w:bCs/>
          <w:szCs w:val="24"/>
        </w:rPr>
        <w:t>,</w:t>
      </w:r>
      <w:r w:rsidRPr="00FC4A23">
        <w:rPr>
          <w:rFonts w:eastAsia="Times New Roman" w:cs="Times New Roman"/>
          <w:bCs/>
          <w:szCs w:val="24"/>
        </w:rPr>
        <w:t xml:space="preserve"> τη Θεσσαλονίκη και στα μεγάλα αστικά κέντρα δυσκολεύονται</w:t>
      </w:r>
      <w:r>
        <w:rPr>
          <w:rFonts w:eastAsia="Times New Roman" w:cs="Times New Roman"/>
          <w:bCs/>
          <w:szCs w:val="24"/>
        </w:rPr>
        <w:t>. Σ</w:t>
      </w:r>
      <w:r w:rsidRPr="00FC4A23">
        <w:rPr>
          <w:rFonts w:eastAsia="Times New Roman" w:cs="Times New Roman"/>
          <w:bCs/>
          <w:szCs w:val="24"/>
        </w:rPr>
        <w:t>την περιφέρεια οι άνθρωποι παλεύουν για τα αυτονόητα</w:t>
      </w:r>
      <w:r>
        <w:rPr>
          <w:rFonts w:eastAsia="Times New Roman" w:cs="Times New Roman"/>
          <w:bCs/>
          <w:szCs w:val="24"/>
        </w:rPr>
        <w:t>: Γ</w:t>
      </w:r>
      <w:r w:rsidRPr="00FC4A23">
        <w:rPr>
          <w:rFonts w:eastAsia="Times New Roman" w:cs="Times New Roman"/>
          <w:bCs/>
          <w:szCs w:val="24"/>
        </w:rPr>
        <w:t>ιατρούς</w:t>
      </w:r>
      <w:r>
        <w:rPr>
          <w:rFonts w:eastAsia="Times New Roman" w:cs="Times New Roman"/>
          <w:bCs/>
          <w:szCs w:val="24"/>
        </w:rPr>
        <w:t>,</w:t>
      </w:r>
      <w:r w:rsidRPr="00FC4A23">
        <w:rPr>
          <w:rFonts w:eastAsia="Times New Roman" w:cs="Times New Roman"/>
          <w:bCs/>
          <w:szCs w:val="24"/>
        </w:rPr>
        <w:t xml:space="preserve"> σχολεία</w:t>
      </w:r>
      <w:r>
        <w:rPr>
          <w:rFonts w:eastAsia="Times New Roman" w:cs="Times New Roman"/>
          <w:bCs/>
          <w:szCs w:val="24"/>
        </w:rPr>
        <w:t>,</w:t>
      </w:r>
      <w:r w:rsidRPr="00FC4A23">
        <w:rPr>
          <w:rFonts w:eastAsia="Times New Roman" w:cs="Times New Roman"/>
          <w:bCs/>
          <w:szCs w:val="24"/>
        </w:rPr>
        <w:t xml:space="preserve"> υπηρεσίες</w:t>
      </w:r>
      <w:r>
        <w:rPr>
          <w:rFonts w:eastAsia="Times New Roman" w:cs="Times New Roman"/>
          <w:bCs/>
          <w:szCs w:val="24"/>
        </w:rPr>
        <w:t>. Κ</w:t>
      </w:r>
      <w:r w:rsidRPr="00FC4A23">
        <w:rPr>
          <w:rFonts w:eastAsia="Times New Roman" w:cs="Times New Roman"/>
          <w:bCs/>
          <w:szCs w:val="24"/>
        </w:rPr>
        <w:t>αι οι ανισότητες αυτές συνεχώς διευρύνονται</w:t>
      </w:r>
      <w:r>
        <w:rPr>
          <w:rFonts w:eastAsia="Times New Roman" w:cs="Times New Roman"/>
          <w:bCs/>
          <w:szCs w:val="24"/>
        </w:rPr>
        <w:t>.</w:t>
      </w:r>
    </w:p>
    <w:p w14:paraId="0067C380" w14:textId="5160E2F3"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Φέρατε το </w:t>
      </w:r>
      <w:r w:rsidR="00B33B0F">
        <w:rPr>
          <w:rFonts w:eastAsia="Times New Roman" w:cs="Times New Roman"/>
          <w:bCs/>
          <w:szCs w:val="24"/>
        </w:rPr>
        <w:t>π</w:t>
      </w:r>
      <w:r>
        <w:rPr>
          <w:rFonts w:eastAsia="Times New Roman" w:cs="Times New Roman"/>
          <w:bCs/>
          <w:szCs w:val="24"/>
        </w:rPr>
        <w:t>ρόγραμμα Μετεγκατάστασης στον Έβρο.</w:t>
      </w:r>
      <w:r w:rsidRPr="00FC4A23">
        <w:rPr>
          <w:rFonts w:eastAsia="Times New Roman" w:cs="Times New Roman"/>
          <w:bCs/>
          <w:szCs w:val="24"/>
        </w:rPr>
        <w:t xml:space="preserve"> Δίνετε 10.000 ευρώ για να μετακομίσει μια οικογένεια</w:t>
      </w:r>
      <w:r>
        <w:rPr>
          <w:rFonts w:eastAsia="Times New Roman" w:cs="Times New Roman"/>
          <w:bCs/>
          <w:szCs w:val="24"/>
        </w:rPr>
        <w:t>,</w:t>
      </w:r>
      <w:r w:rsidRPr="00FC4A23">
        <w:rPr>
          <w:rFonts w:eastAsia="Times New Roman" w:cs="Times New Roman"/>
          <w:bCs/>
          <w:szCs w:val="24"/>
        </w:rPr>
        <w:t xml:space="preserve"> στο Σουφλί</w:t>
      </w:r>
      <w:r>
        <w:rPr>
          <w:rFonts w:eastAsia="Times New Roman" w:cs="Times New Roman"/>
          <w:bCs/>
          <w:szCs w:val="24"/>
        </w:rPr>
        <w:t>, για παράδειγμα.</w:t>
      </w:r>
      <w:r w:rsidRPr="00FC4A23">
        <w:rPr>
          <w:rFonts w:eastAsia="Times New Roman" w:cs="Times New Roman"/>
          <w:bCs/>
          <w:szCs w:val="24"/>
        </w:rPr>
        <w:t xml:space="preserve"> Το θέμα δεν είναι να πάει μία οικογένεια στο Σουφλί και να φύγει</w:t>
      </w:r>
      <w:r>
        <w:rPr>
          <w:rFonts w:eastAsia="Times New Roman" w:cs="Times New Roman"/>
          <w:bCs/>
          <w:szCs w:val="24"/>
        </w:rPr>
        <w:t>.</w:t>
      </w:r>
      <w:r w:rsidRPr="00FC4A23">
        <w:rPr>
          <w:rFonts w:eastAsia="Times New Roman" w:cs="Times New Roman"/>
          <w:bCs/>
          <w:szCs w:val="24"/>
        </w:rPr>
        <w:t xml:space="preserve"> Το θέμα είναι να πάει </w:t>
      </w:r>
      <w:r w:rsidRPr="00FC4A23">
        <w:rPr>
          <w:rFonts w:eastAsia="Times New Roman" w:cs="Times New Roman"/>
          <w:bCs/>
          <w:szCs w:val="24"/>
        </w:rPr>
        <w:lastRenderedPageBreak/>
        <w:t>και να μείνει</w:t>
      </w:r>
      <w:r>
        <w:rPr>
          <w:rFonts w:eastAsia="Times New Roman" w:cs="Times New Roman"/>
          <w:bCs/>
          <w:szCs w:val="24"/>
        </w:rPr>
        <w:t>.</w:t>
      </w:r>
      <w:r w:rsidRPr="00FC4A23">
        <w:rPr>
          <w:rFonts w:eastAsia="Times New Roman" w:cs="Times New Roman"/>
          <w:bCs/>
          <w:szCs w:val="24"/>
        </w:rPr>
        <w:t xml:space="preserve"> Και αυτό δεν εξασφαλίζεται με ένα εφάπαξ επίδομα</w:t>
      </w:r>
      <w:r>
        <w:rPr>
          <w:rFonts w:eastAsia="Times New Roman" w:cs="Times New Roman"/>
          <w:bCs/>
          <w:szCs w:val="24"/>
        </w:rPr>
        <w:t>.</w:t>
      </w:r>
      <w:r w:rsidRPr="00FC4A23">
        <w:rPr>
          <w:rFonts w:eastAsia="Times New Roman" w:cs="Times New Roman"/>
          <w:bCs/>
          <w:szCs w:val="24"/>
        </w:rPr>
        <w:t xml:space="preserve"> </w:t>
      </w:r>
      <w:r>
        <w:rPr>
          <w:rFonts w:eastAsia="Times New Roman" w:cs="Times New Roman"/>
          <w:bCs/>
          <w:szCs w:val="24"/>
        </w:rPr>
        <w:t xml:space="preserve">Μέσα από τις </w:t>
      </w:r>
      <w:r w:rsidR="00B33B0F">
        <w:rPr>
          <w:rFonts w:eastAsia="Times New Roman" w:cs="Times New Roman"/>
          <w:bCs/>
          <w:szCs w:val="24"/>
        </w:rPr>
        <w:t>εξακόσιες</w:t>
      </w:r>
      <w:r>
        <w:rPr>
          <w:rFonts w:eastAsia="Times New Roman" w:cs="Times New Roman"/>
          <w:bCs/>
          <w:szCs w:val="24"/>
        </w:rPr>
        <w:t xml:space="preserve"> αιτήσεις που έχουν γίνει τελικά μόνο </w:t>
      </w:r>
      <w:r w:rsidRPr="00FC4A23">
        <w:rPr>
          <w:rFonts w:eastAsia="Times New Roman" w:cs="Times New Roman"/>
          <w:bCs/>
          <w:szCs w:val="24"/>
        </w:rPr>
        <w:t>δύο πληρούν τα κριτήρια</w:t>
      </w:r>
      <w:r>
        <w:rPr>
          <w:rFonts w:eastAsia="Times New Roman" w:cs="Times New Roman"/>
          <w:bCs/>
          <w:szCs w:val="24"/>
        </w:rPr>
        <w:t>.</w:t>
      </w:r>
      <w:r w:rsidRPr="00FC4A23">
        <w:rPr>
          <w:rFonts w:eastAsia="Times New Roman" w:cs="Times New Roman"/>
          <w:bCs/>
          <w:szCs w:val="24"/>
        </w:rPr>
        <w:t xml:space="preserve"> </w:t>
      </w:r>
    </w:p>
    <w:p w14:paraId="0067C381" w14:textId="77777777" w:rsidR="003D1987" w:rsidRDefault="004313C6">
      <w:pPr>
        <w:tabs>
          <w:tab w:val="left" w:pos="2913"/>
        </w:tabs>
        <w:spacing w:line="600" w:lineRule="auto"/>
        <w:ind w:firstLine="720"/>
        <w:jc w:val="both"/>
        <w:rPr>
          <w:rFonts w:eastAsia="Times New Roman" w:cs="Times New Roman"/>
          <w:bCs/>
          <w:szCs w:val="24"/>
        </w:rPr>
      </w:pPr>
      <w:r w:rsidRPr="00FC4A23">
        <w:rPr>
          <w:rFonts w:eastAsia="Times New Roman" w:cs="Times New Roman"/>
          <w:bCs/>
          <w:szCs w:val="24"/>
        </w:rPr>
        <w:t>Αυτή είναι η περιφερειακή αναγέννηση που ευαγγελίζε</w:t>
      </w:r>
      <w:r>
        <w:rPr>
          <w:rFonts w:eastAsia="Times New Roman" w:cs="Times New Roman"/>
          <w:bCs/>
          <w:szCs w:val="24"/>
        </w:rPr>
        <w:t>στε; Α</w:t>
      </w:r>
      <w:r w:rsidRPr="00FC4A23">
        <w:rPr>
          <w:rFonts w:eastAsia="Times New Roman" w:cs="Times New Roman"/>
          <w:bCs/>
          <w:szCs w:val="24"/>
        </w:rPr>
        <w:t>υτό το σχέδιο έ</w:t>
      </w:r>
      <w:r>
        <w:rPr>
          <w:rFonts w:eastAsia="Times New Roman" w:cs="Times New Roman"/>
          <w:bCs/>
          <w:szCs w:val="24"/>
        </w:rPr>
        <w:t xml:space="preserve">χετε </w:t>
      </w:r>
      <w:r w:rsidRPr="00FC4A23">
        <w:rPr>
          <w:rFonts w:eastAsia="Times New Roman" w:cs="Times New Roman"/>
          <w:bCs/>
          <w:szCs w:val="24"/>
        </w:rPr>
        <w:t>για την περιφερειακή ανάπτυξη</w:t>
      </w:r>
      <w:r>
        <w:rPr>
          <w:rFonts w:eastAsia="Times New Roman" w:cs="Times New Roman"/>
          <w:bCs/>
          <w:szCs w:val="24"/>
        </w:rPr>
        <w:t xml:space="preserve">; Στα </w:t>
      </w:r>
      <w:proofErr w:type="spellStart"/>
      <w:r>
        <w:rPr>
          <w:rFonts w:eastAsia="Times New Roman" w:cs="Times New Roman"/>
          <w:bCs/>
          <w:szCs w:val="24"/>
        </w:rPr>
        <w:t>Φ</w:t>
      </w:r>
      <w:r w:rsidRPr="00FC4A23">
        <w:rPr>
          <w:rFonts w:eastAsia="Times New Roman" w:cs="Times New Roman"/>
          <w:bCs/>
          <w:szCs w:val="24"/>
        </w:rPr>
        <w:t>ουρνά</w:t>
      </w:r>
      <w:proofErr w:type="spellEnd"/>
      <w:r>
        <w:rPr>
          <w:rFonts w:eastAsia="Times New Roman" w:cs="Times New Roman"/>
          <w:bCs/>
          <w:szCs w:val="24"/>
        </w:rPr>
        <w:t xml:space="preserve"> </w:t>
      </w:r>
      <w:r w:rsidRPr="00FC4A23">
        <w:rPr>
          <w:rFonts w:eastAsia="Times New Roman" w:cs="Times New Roman"/>
          <w:bCs/>
          <w:szCs w:val="24"/>
        </w:rPr>
        <w:t>ένας παπάς και μια δασκάλα</w:t>
      </w:r>
      <w:r>
        <w:rPr>
          <w:rFonts w:eastAsia="Times New Roman" w:cs="Times New Roman"/>
          <w:bCs/>
          <w:szCs w:val="24"/>
        </w:rPr>
        <w:t xml:space="preserve"> βρίσκουν στους ανθρώπους σπίτι, </w:t>
      </w:r>
      <w:r w:rsidRPr="00FC4A23">
        <w:rPr>
          <w:rFonts w:eastAsia="Times New Roman" w:cs="Times New Roman"/>
          <w:bCs/>
          <w:szCs w:val="24"/>
        </w:rPr>
        <w:t>δουλειά</w:t>
      </w:r>
      <w:r>
        <w:rPr>
          <w:rFonts w:eastAsia="Times New Roman" w:cs="Times New Roman"/>
          <w:bCs/>
          <w:szCs w:val="24"/>
        </w:rPr>
        <w:t>,</w:t>
      </w:r>
      <w:r w:rsidRPr="00FC4A23">
        <w:rPr>
          <w:rFonts w:eastAsia="Times New Roman" w:cs="Times New Roman"/>
          <w:bCs/>
          <w:szCs w:val="24"/>
        </w:rPr>
        <w:t xml:space="preserve"> υποστήριξη</w:t>
      </w:r>
      <w:r>
        <w:rPr>
          <w:rFonts w:eastAsia="Times New Roman" w:cs="Times New Roman"/>
          <w:bCs/>
          <w:szCs w:val="24"/>
        </w:rPr>
        <w:t>. Ό,</w:t>
      </w:r>
      <w:r w:rsidRPr="00FC4A23">
        <w:rPr>
          <w:rFonts w:eastAsia="Times New Roman" w:cs="Times New Roman"/>
          <w:bCs/>
          <w:szCs w:val="24"/>
        </w:rPr>
        <w:t xml:space="preserve">τι δηλαδή δεν μπορείτε να κάνετε </w:t>
      </w:r>
      <w:r>
        <w:rPr>
          <w:rFonts w:eastAsia="Times New Roman" w:cs="Times New Roman"/>
          <w:bCs/>
          <w:szCs w:val="24"/>
        </w:rPr>
        <w:t>εσείς. Δ</w:t>
      </w:r>
      <w:r w:rsidRPr="00FC4A23">
        <w:rPr>
          <w:rFonts w:eastAsia="Times New Roman" w:cs="Times New Roman"/>
          <w:bCs/>
          <w:szCs w:val="24"/>
        </w:rPr>
        <w:t>υο</w:t>
      </w:r>
      <w:r>
        <w:rPr>
          <w:rFonts w:eastAsia="Times New Roman" w:cs="Times New Roman"/>
          <w:bCs/>
          <w:szCs w:val="24"/>
        </w:rPr>
        <w:t>,</w:t>
      </w:r>
      <w:r w:rsidRPr="00FC4A23">
        <w:rPr>
          <w:rFonts w:eastAsia="Times New Roman" w:cs="Times New Roman"/>
          <w:bCs/>
          <w:szCs w:val="24"/>
        </w:rPr>
        <w:t xml:space="preserve"> τρεις άνθρωποι έχουν ολοκληρωμένο σχέδιο</w:t>
      </w:r>
      <w:r>
        <w:rPr>
          <w:rFonts w:eastAsia="Times New Roman" w:cs="Times New Roman"/>
          <w:bCs/>
          <w:szCs w:val="24"/>
        </w:rPr>
        <w:t>. Το Υ</w:t>
      </w:r>
      <w:r w:rsidRPr="00FC4A23">
        <w:rPr>
          <w:rFonts w:eastAsia="Times New Roman" w:cs="Times New Roman"/>
          <w:bCs/>
          <w:szCs w:val="24"/>
        </w:rPr>
        <w:t>πουργείο όχι</w:t>
      </w:r>
      <w:r>
        <w:rPr>
          <w:rFonts w:eastAsia="Times New Roman" w:cs="Times New Roman"/>
          <w:bCs/>
          <w:szCs w:val="24"/>
        </w:rPr>
        <w:t>.</w:t>
      </w:r>
    </w:p>
    <w:p w14:paraId="0067C382"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Η</w:t>
      </w:r>
      <w:r w:rsidRPr="00FC4A23">
        <w:rPr>
          <w:rFonts w:eastAsia="Times New Roman" w:cs="Times New Roman"/>
          <w:bCs/>
          <w:szCs w:val="24"/>
        </w:rPr>
        <w:t xml:space="preserve"> Εύβοια αποτελεί χαρακτηριστική περίπτωση περιοχής με περιφερειακές ανισότητες</w:t>
      </w:r>
      <w:r>
        <w:rPr>
          <w:rFonts w:eastAsia="Times New Roman" w:cs="Times New Roman"/>
          <w:bCs/>
          <w:szCs w:val="24"/>
        </w:rPr>
        <w:t xml:space="preserve">. Με τον ν.5203/2025 </w:t>
      </w:r>
      <w:r w:rsidRPr="00FC4A23">
        <w:rPr>
          <w:rFonts w:eastAsia="Times New Roman" w:cs="Times New Roman"/>
          <w:bCs/>
          <w:szCs w:val="24"/>
        </w:rPr>
        <w:t>θεσπίστηκαν οι περιοχές ειδικής ενίσχυσης</w:t>
      </w:r>
      <w:r>
        <w:rPr>
          <w:rFonts w:eastAsia="Times New Roman" w:cs="Times New Roman"/>
          <w:bCs/>
          <w:szCs w:val="24"/>
        </w:rPr>
        <w:t>. Είναι ένα π</w:t>
      </w:r>
      <w:r w:rsidRPr="00FC4A23">
        <w:rPr>
          <w:rFonts w:eastAsia="Times New Roman" w:cs="Times New Roman"/>
          <w:bCs/>
          <w:szCs w:val="24"/>
        </w:rPr>
        <w:t>λαίσιο που δίνει σε περιοχές με κοινωνικά</w:t>
      </w:r>
      <w:r>
        <w:rPr>
          <w:rFonts w:eastAsia="Times New Roman" w:cs="Times New Roman"/>
          <w:bCs/>
          <w:szCs w:val="24"/>
        </w:rPr>
        <w:t>,</w:t>
      </w:r>
      <w:r w:rsidRPr="00FC4A23">
        <w:rPr>
          <w:rFonts w:eastAsia="Times New Roman" w:cs="Times New Roman"/>
          <w:bCs/>
          <w:szCs w:val="24"/>
        </w:rPr>
        <w:t xml:space="preserve"> οικονομικά</w:t>
      </w:r>
      <w:r>
        <w:rPr>
          <w:rFonts w:eastAsia="Times New Roman" w:cs="Times New Roman"/>
          <w:bCs/>
          <w:szCs w:val="24"/>
        </w:rPr>
        <w:t>,</w:t>
      </w:r>
      <w:r w:rsidRPr="00FC4A23">
        <w:rPr>
          <w:rFonts w:eastAsia="Times New Roman" w:cs="Times New Roman"/>
          <w:bCs/>
          <w:szCs w:val="24"/>
        </w:rPr>
        <w:t xml:space="preserve"> περιβαλλοντικά προβλήματα και σε περιοχές που έχουν πληγεί από φυσικές καταστροφές τη δυνατότητα ειδικών μέτρων στήριξης</w:t>
      </w:r>
      <w:r>
        <w:rPr>
          <w:rFonts w:eastAsia="Times New Roman" w:cs="Times New Roman"/>
          <w:bCs/>
          <w:szCs w:val="24"/>
        </w:rPr>
        <w:t>.</w:t>
      </w:r>
      <w:r w:rsidRPr="00FC4A23">
        <w:rPr>
          <w:rFonts w:eastAsia="Times New Roman" w:cs="Times New Roman"/>
          <w:bCs/>
          <w:szCs w:val="24"/>
        </w:rPr>
        <w:t xml:space="preserve"> Πολύ σωστά έχουν ενταχθεί περιοχές της Θεσσαλίας που επλήγησαν από τον </w:t>
      </w:r>
      <w:r>
        <w:rPr>
          <w:rFonts w:eastAsia="Times New Roman" w:cs="Times New Roman"/>
          <w:bCs/>
          <w:szCs w:val="24"/>
        </w:rPr>
        <w:t>«</w:t>
      </w:r>
      <w:r>
        <w:rPr>
          <w:rFonts w:eastAsia="Times New Roman" w:cs="Times New Roman"/>
          <w:bCs/>
          <w:szCs w:val="24"/>
          <w:lang w:val="en-US"/>
        </w:rPr>
        <w:t>Daniel</w:t>
      </w:r>
      <w:r>
        <w:rPr>
          <w:rFonts w:eastAsia="Times New Roman" w:cs="Times New Roman"/>
          <w:bCs/>
          <w:szCs w:val="24"/>
        </w:rPr>
        <w:t xml:space="preserve">». Η Εύβοια όμως δεν είναι πουθενά, </w:t>
      </w:r>
      <w:r w:rsidRPr="00FC4A23">
        <w:rPr>
          <w:rFonts w:eastAsia="Times New Roman" w:cs="Times New Roman"/>
          <w:bCs/>
          <w:szCs w:val="24"/>
        </w:rPr>
        <w:t>παρ</w:t>
      </w:r>
      <w:r w:rsidRPr="00FC4A23">
        <w:rPr>
          <w:rFonts w:eastAsia="Times New Roman" w:cs="Times New Roman"/>
          <w:bCs/>
          <w:szCs w:val="24"/>
        </w:rPr>
        <w:t>όλο που πληροί όλα τα κριτήρια</w:t>
      </w:r>
      <w:r>
        <w:rPr>
          <w:rFonts w:eastAsia="Times New Roman" w:cs="Times New Roman"/>
          <w:bCs/>
          <w:szCs w:val="24"/>
        </w:rPr>
        <w:t>.</w:t>
      </w:r>
    </w:p>
    <w:p w14:paraId="0067C383"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Αν</w:t>
      </w:r>
      <w:r w:rsidRPr="00FC4A23">
        <w:rPr>
          <w:rFonts w:eastAsia="Times New Roman" w:cs="Times New Roman"/>
          <w:bCs/>
          <w:szCs w:val="24"/>
        </w:rPr>
        <w:t>ακοινώθηκε ειδικό πρόγραμμα κοινωφελούς εργασίας για τη Θεσσαλία</w:t>
      </w:r>
      <w:r>
        <w:rPr>
          <w:rFonts w:eastAsia="Times New Roman" w:cs="Times New Roman"/>
          <w:bCs/>
          <w:szCs w:val="24"/>
        </w:rPr>
        <w:t>. Γ</w:t>
      </w:r>
      <w:r w:rsidRPr="00FC4A23">
        <w:rPr>
          <w:rFonts w:eastAsia="Times New Roman" w:cs="Times New Roman"/>
          <w:bCs/>
          <w:szCs w:val="24"/>
        </w:rPr>
        <w:t>ια την Εύβοια πάλι τίποτα</w:t>
      </w:r>
      <w:r>
        <w:rPr>
          <w:rFonts w:eastAsia="Times New Roman" w:cs="Times New Roman"/>
          <w:bCs/>
          <w:szCs w:val="24"/>
        </w:rPr>
        <w:t>.</w:t>
      </w:r>
      <w:r w:rsidRPr="00FC4A23">
        <w:rPr>
          <w:rFonts w:eastAsia="Times New Roman" w:cs="Times New Roman"/>
          <w:bCs/>
          <w:szCs w:val="24"/>
        </w:rPr>
        <w:t xml:space="preserve"> Γιατί</w:t>
      </w:r>
      <w:r>
        <w:rPr>
          <w:rFonts w:eastAsia="Times New Roman" w:cs="Times New Roman"/>
          <w:bCs/>
          <w:szCs w:val="24"/>
        </w:rPr>
        <w:t>; Με ποιο κριτήριο εξαιρείτε</w:t>
      </w:r>
      <w:r w:rsidRPr="00FC4A23">
        <w:rPr>
          <w:rFonts w:eastAsia="Times New Roman" w:cs="Times New Roman"/>
          <w:bCs/>
          <w:szCs w:val="24"/>
        </w:rPr>
        <w:t xml:space="preserve"> την Εύβοια από κάθε πολιτική στήριξης</w:t>
      </w:r>
      <w:r>
        <w:rPr>
          <w:rFonts w:eastAsia="Times New Roman" w:cs="Times New Roman"/>
          <w:bCs/>
          <w:szCs w:val="24"/>
        </w:rPr>
        <w:t>;</w:t>
      </w:r>
    </w:p>
    <w:p w14:paraId="0067C384" w14:textId="77777777" w:rsidR="003D1987" w:rsidRDefault="004313C6">
      <w:pPr>
        <w:tabs>
          <w:tab w:val="left" w:pos="2913"/>
        </w:tabs>
        <w:spacing w:line="600" w:lineRule="auto"/>
        <w:ind w:firstLine="720"/>
        <w:jc w:val="both"/>
        <w:rPr>
          <w:rFonts w:eastAsia="Times New Roman" w:cs="Times New Roman"/>
          <w:bCs/>
          <w:szCs w:val="24"/>
        </w:rPr>
      </w:pPr>
      <w:r w:rsidRPr="00FC4A23">
        <w:rPr>
          <w:rFonts w:eastAsia="Times New Roman" w:cs="Times New Roman"/>
          <w:bCs/>
          <w:szCs w:val="24"/>
        </w:rPr>
        <w:lastRenderedPageBreak/>
        <w:t>Υπόσχε</w:t>
      </w:r>
      <w:r>
        <w:rPr>
          <w:rFonts w:eastAsia="Times New Roman" w:cs="Times New Roman"/>
          <w:bCs/>
          <w:szCs w:val="24"/>
        </w:rPr>
        <w:t>στε</w:t>
      </w:r>
      <w:r w:rsidRPr="00FC4A23">
        <w:rPr>
          <w:rFonts w:eastAsia="Times New Roman" w:cs="Times New Roman"/>
          <w:bCs/>
          <w:szCs w:val="24"/>
        </w:rPr>
        <w:t xml:space="preserve"> βοήθεια</w:t>
      </w:r>
      <w:r>
        <w:rPr>
          <w:rFonts w:eastAsia="Times New Roman" w:cs="Times New Roman"/>
          <w:bCs/>
          <w:szCs w:val="24"/>
        </w:rPr>
        <w:t xml:space="preserve"> αλλά αφήνετε</w:t>
      </w:r>
      <w:r w:rsidRPr="00FC4A23">
        <w:rPr>
          <w:rFonts w:eastAsia="Times New Roman" w:cs="Times New Roman"/>
          <w:bCs/>
          <w:szCs w:val="24"/>
        </w:rPr>
        <w:t xml:space="preserve"> πληγείσες περιοχές να παλεύουν μόνες τους</w:t>
      </w:r>
      <w:r>
        <w:rPr>
          <w:rFonts w:eastAsia="Times New Roman" w:cs="Times New Roman"/>
          <w:bCs/>
          <w:szCs w:val="24"/>
        </w:rPr>
        <w:t>. Έπρεπε να περάσει ενάμισης</w:t>
      </w:r>
      <w:r w:rsidRPr="00FC4A23">
        <w:rPr>
          <w:rFonts w:eastAsia="Times New Roman" w:cs="Times New Roman"/>
          <w:bCs/>
          <w:szCs w:val="24"/>
        </w:rPr>
        <w:t xml:space="preserve"> χρόνο</w:t>
      </w:r>
      <w:r>
        <w:rPr>
          <w:rFonts w:eastAsia="Times New Roman" w:cs="Times New Roman"/>
          <w:bCs/>
          <w:szCs w:val="24"/>
        </w:rPr>
        <w:t>ς</w:t>
      </w:r>
      <w:r w:rsidRPr="00FC4A23">
        <w:rPr>
          <w:rFonts w:eastAsia="Times New Roman" w:cs="Times New Roman"/>
          <w:bCs/>
          <w:szCs w:val="24"/>
        </w:rPr>
        <w:t xml:space="preserve"> από τον </w:t>
      </w:r>
      <w:r>
        <w:rPr>
          <w:rFonts w:eastAsia="Times New Roman" w:cs="Times New Roman"/>
          <w:bCs/>
          <w:szCs w:val="24"/>
        </w:rPr>
        <w:t>«</w:t>
      </w:r>
      <w:r>
        <w:rPr>
          <w:rFonts w:eastAsia="Times New Roman" w:cs="Times New Roman"/>
          <w:bCs/>
          <w:szCs w:val="24"/>
          <w:lang w:val="en-US"/>
        </w:rPr>
        <w:t>Daniel</w:t>
      </w:r>
      <w:r>
        <w:rPr>
          <w:rFonts w:eastAsia="Times New Roman" w:cs="Times New Roman"/>
          <w:bCs/>
          <w:szCs w:val="24"/>
        </w:rPr>
        <w:t>»</w:t>
      </w:r>
      <w:r w:rsidRPr="00FC4A23">
        <w:rPr>
          <w:rFonts w:eastAsia="Times New Roman" w:cs="Times New Roman"/>
          <w:bCs/>
          <w:szCs w:val="24"/>
        </w:rPr>
        <w:t xml:space="preserve"> για να υπογραφούν οι συμβάσεις αποκατάστασης σε διακόσια σημεία του οδικού δικτύου σε Θεσσαλία</w:t>
      </w:r>
      <w:r>
        <w:rPr>
          <w:rFonts w:eastAsia="Times New Roman" w:cs="Times New Roman"/>
          <w:bCs/>
          <w:szCs w:val="24"/>
        </w:rPr>
        <w:t xml:space="preserve"> και Σ</w:t>
      </w:r>
      <w:r w:rsidRPr="00FC4A23">
        <w:rPr>
          <w:rFonts w:eastAsia="Times New Roman" w:cs="Times New Roman"/>
          <w:bCs/>
          <w:szCs w:val="24"/>
        </w:rPr>
        <w:t>τερεά</w:t>
      </w:r>
      <w:r>
        <w:rPr>
          <w:rFonts w:eastAsia="Times New Roman" w:cs="Times New Roman"/>
          <w:bCs/>
          <w:szCs w:val="24"/>
        </w:rPr>
        <w:t xml:space="preserve">. Και ενώ στην Εύβοια </w:t>
      </w:r>
      <w:r w:rsidRPr="00FC4A23">
        <w:rPr>
          <w:rFonts w:eastAsia="Times New Roman" w:cs="Times New Roman"/>
          <w:bCs/>
          <w:szCs w:val="24"/>
        </w:rPr>
        <w:t>περιμένουν να ξεκινήσουν τα έργα</w:t>
      </w:r>
      <w:r>
        <w:rPr>
          <w:rFonts w:eastAsia="Times New Roman" w:cs="Times New Roman"/>
          <w:bCs/>
          <w:szCs w:val="24"/>
        </w:rPr>
        <w:t xml:space="preserve"> μ</w:t>
      </w:r>
      <w:r w:rsidRPr="00FC4A23">
        <w:rPr>
          <w:rFonts w:eastAsia="Times New Roman" w:cs="Times New Roman"/>
          <w:bCs/>
          <w:szCs w:val="24"/>
        </w:rPr>
        <w:t xml:space="preserve">αθαίνουμε ότι τα </w:t>
      </w:r>
      <w:r>
        <w:rPr>
          <w:rFonts w:eastAsia="Times New Roman" w:cs="Times New Roman"/>
          <w:bCs/>
          <w:szCs w:val="24"/>
        </w:rPr>
        <w:t>διακόσια</w:t>
      </w:r>
      <w:r w:rsidRPr="00FC4A23">
        <w:rPr>
          <w:rFonts w:eastAsia="Times New Roman" w:cs="Times New Roman"/>
          <w:bCs/>
          <w:szCs w:val="24"/>
        </w:rPr>
        <w:t xml:space="preserve"> αυτά σημεία μειώνονται σε </w:t>
      </w:r>
      <w:r>
        <w:rPr>
          <w:rFonts w:eastAsia="Times New Roman" w:cs="Times New Roman"/>
          <w:bCs/>
          <w:szCs w:val="24"/>
        </w:rPr>
        <w:t>εκατόν είκοσι εννέα.</w:t>
      </w:r>
    </w:p>
    <w:p w14:paraId="0067C385" w14:textId="0A3CEA5F"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Ανακοινώσατε</w:t>
      </w:r>
      <w:r w:rsidRPr="00FC4A23">
        <w:rPr>
          <w:rFonts w:eastAsia="Times New Roman" w:cs="Times New Roman"/>
          <w:bCs/>
          <w:szCs w:val="24"/>
        </w:rPr>
        <w:t xml:space="preserve"> απαλλαγή από τον </w:t>
      </w:r>
      <w:r>
        <w:rPr>
          <w:rFonts w:eastAsia="Times New Roman" w:cs="Times New Roman"/>
          <w:bCs/>
          <w:szCs w:val="24"/>
        </w:rPr>
        <w:t>ΕΝΦΙΑ</w:t>
      </w:r>
      <w:r w:rsidRPr="00FC4A23">
        <w:rPr>
          <w:rFonts w:eastAsia="Times New Roman" w:cs="Times New Roman"/>
          <w:bCs/>
          <w:szCs w:val="24"/>
        </w:rPr>
        <w:t xml:space="preserve"> για </w:t>
      </w:r>
      <w:r>
        <w:rPr>
          <w:rFonts w:eastAsia="Times New Roman" w:cs="Times New Roman"/>
          <w:bCs/>
          <w:szCs w:val="24"/>
        </w:rPr>
        <w:t xml:space="preserve">τον Δήμο </w:t>
      </w:r>
      <w:proofErr w:type="spellStart"/>
      <w:r>
        <w:rPr>
          <w:rFonts w:eastAsia="Times New Roman" w:cs="Times New Roman"/>
          <w:bCs/>
          <w:szCs w:val="24"/>
        </w:rPr>
        <w:t>Μαντουδίου</w:t>
      </w:r>
      <w:proofErr w:type="spellEnd"/>
      <w:r>
        <w:rPr>
          <w:rFonts w:eastAsia="Times New Roman" w:cs="Times New Roman"/>
          <w:bCs/>
          <w:szCs w:val="24"/>
        </w:rPr>
        <w:t xml:space="preserve"> - Λίμνης Αγίας Άννας </w:t>
      </w:r>
      <w:r w:rsidRPr="00FC4A23">
        <w:rPr>
          <w:rFonts w:eastAsia="Times New Roman" w:cs="Times New Roman"/>
          <w:bCs/>
          <w:szCs w:val="24"/>
        </w:rPr>
        <w:t>εξαιτίας του σεισμού του Μαΐου</w:t>
      </w:r>
      <w:r>
        <w:rPr>
          <w:rFonts w:eastAsia="Times New Roman" w:cs="Times New Roman"/>
          <w:bCs/>
          <w:szCs w:val="24"/>
        </w:rPr>
        <w:t>.</w:t>
      </w:r>
      <w:r w:rsidRPr="00FC4A23">
        <w:rPr>
          <w:rFonts w:eastAsia="Times New Roman" w:cs="Times New Roman"/>
          <w:bCs/>
          <w:szCs w:val="24"/>
        </w:rPr>
        <w:t xml:space="preserve"> </w:t>
      </w:r>
      <w:r>
        <w:rPr>
          <w:rFonts w:eastAsia="Times New Roman" w:cs="Times New Roman"/>
          <w:bCs/>
          <w:szCs w:val="24"/>
        </w:rPr>
        <w:t>Πρέπει</w:t>
      </w:r>
      <w:r w:rsidRPr="00FC4A23">
        <w:rPr>
          <w:rFonts w:eastAsia="Times New Roman" w:cs="Times New Roman"/>
          <w:bCs/>
          <w:szCs w:val="24"/>
        </w:rPr>
        <w:t xml:space="preserve"> αυτή</w:t>
      </w:r>
      <w:r>
        <w:rPr>
          <w:rFonts w:eastAsia="Times New Roman" w:cs="Times New Roman"/>
          <w:bCs/>
          <w:szCs w:val="24"/>
        </w:rPr>
        <w:t xml:space="preserve"> η απαλλαγή</w:t>
      </w:r>
      <w:r w:rsidRPr="00FC4A23">
        <w:rPr>
          <w:rFonts w:eastAsia="Times New Roman" w:cs="Times New Roman"/>
          <w:bCs/>
          <w:szCs w:val="24"/>
        </w:rPr>
        <w:t xml:space="preserve"> να ισχύ</w:t>
      </w:r>
      <w:r>
        <w:rPr>
          <w:rFonts w:eastAsia="Times New Roman" w:cs="Times New Roman"/>
          <w:bCs/>
          <w:szCs w:val="24"/>
        </w:rPr>
        <w:t>σει οριζόντια και για τους δύο δ</w:t>
      </w:r>
      <w:r w:rsidRPr="00FC4A23">
        <w:rPr>
          <w:rFonts w:eastAsia="Times New Roman" w:cs="Times New Roman"/>
          <w:bCs/>
          <w:szCs w:val="24"/>
        </w:rPr>
        <w:t xml:space="preserve">ήμους της </w:t>
      </w:r>
      <w:r w:rsidR="00B33B0F">
        <w:rPr>
          <w:rFonts w:eastAsia="Times New Roman" w:cs="Times New Roman"/>
          <w:bCs/>
          <w:szCs w:val="24"/>
        </w:rPr>
        <w:t>β</w:t>
      </w:r>
      <w:r w:rsidRPr="00FC4A23">
        <w:rPr>
          <w:rFonts w:eastAsia="Times New Roman" w:cs="Times New Roman"/>
          <w:bCs/>
          <w:szCs w:val="24"/>
        </w:rPr>
        <w:t>όρειας Εύβοιας και να εκδοθεί άμεσα η απόφαση</w:t>
      </w:r>
      <w:r>
        <w:rPr>
          <w:rFonts w:eastAsia="Times New Roman" w:cs="Times New Roman"/>
          <w:bCs/>
          <w:szCs w:val="24"/>
        </w:rPr>
        <w:t>.</w:t>
      </w:r>
      <w:r w:rsidRPr="00FC4A23">
        <w:rPr>
          <w:rFonts w:eastAsia="Times New Roman" w:cs="Times New Roman"/>
          <w:bCs/>
          <w:szCs w:val="24"/>
        </w:rPr>
        <w:t xml:space="preserve"> Ανασυγκρότηση δεν έχουν δει</w:t>
      </w:r>
      <w:r>
        <w:rPr>
          <w:rFonts w:eastAsia="Times New Roman" w:cs="Times New Roman"/>
          <w:bCs/>
          <w:szCs w:val="24"/>
        </w:rPr>
        <w:t>. Έ</w:t>
      </w:r>
      <w:r w:rsidRPr="00FC4A23">
        <w:rPr>
          <w:rFonts w:eastAsia="Times New Roman" w:cs="Times New Roman"/>
          <w:bCs/>
          <w:szCs w:val="24"/>
        </w:rPr>
        <w:t>ργα αποκατάστασης δεν έχουν δει</w:t>
      </w:r>
      <w:r>
        <w:rPr>
          <w:rFonts w:eastAsia="Times New Roman" w:cs="Times New Roman"/>
          <w:bCs/>
          <w:szCs w:val="24"/>
        </w:rPr>
        <w:t>. Τ</w:t>
      </w:r>
      <w:r w:rsidRPr="00FC4A23">
        <w:rPr>
          <w:rFonts w:eastAsia="Times New Roman" w:cs="Times New Roman"/>
          <w:bCs/>
          <w:szCs w:val="24"/>
        </w:rPr>
        <w:t>ουλάχιστον στηρίξτε τους</w:t>
      </w:r>
      <w:r>
        <w:rPr>
          <w:rFonts w:eastAsia="Times New Roman" w:cs="Times New Roman"/>
          <w:bCs/>
          <w:szCs w:val="24"/>
        </w:rPr>
        <w:t>.</w:t>
      </w:r>
    </w:p>
    <w:p w14:paraId="0067C386" w14:textId="77777777" w:rsidR="003D1987" w:rsidRDefault="004313C6">
      <w:pPr>
        <w:tabs>
          <w:tab w:val="left" w:pos="2913"/>
        </w:tabs>
        <w:spacing w:line="600" w:lineRule="auto"/>
        <w:ind w:firstLine="720"/>
        <w:jc w:val="both"/>
        <w:rPr>
          <w:rFonts w:eastAsia="Times New Roman" w:cs="Times New Roman"/>
          <w:bCs/>
          <w:szCs w:val="24"/>
        </w:rPr>
      </w:pPr>
      <w:r w:rsidRPr="00FC4A23">
        <w:rPr>
          <w:rFonts w:eastAsia="Times New Roman" w:cs="Times New Roman"/>
          <w:bCs/>
          <w:szCs w:val="24"/>
        </w:rPr>
        <w:t>Σήμερα η αγορά ακινήτων λειτουργεί άναρχα</w:t>
      </w:r>
      <w:r>
        <w:rPr>
          <w:rFonts w:eastAsia="Times New Roman" w:cs="Times New Roman"/>
          <w:bCs/>
          <w:szCs w:val="24"/>
        </w:rPr>
        <w:t>.</w:t>
      </w:r>
      <w:r w:rsidRPr="00FC4A23">
        <w:rPr>
          <w:rFonts w:eastAsia="Times New Roman" w:cs="Times New Roman"/>
          <w:bCs/>
          <w:szCs w:val="24"/>
        </w:rPr>
        <w:t xml:space="preserve"> </w:t>
      </w:r>
      <w:r>
        <w:rPr>
          <w:rFonts w:eastAsia="Times New Roman" w:cs="Times New Roman"/>
          <w:bCs/>
          <w:szCs w:val="24"/>
          <w:lang w:val="en-US"/>
        </w:rPr>
        <w:t>Airbnb</w:t>
      </w:r>
      <w:r w:rsidRPr="009C7349">
        <w:rPr>
          <w:rFonts w:eastAsia="Times New Roman" w:cs="Times New Roman"/>
          <w:bCs/>
          <w:szCs w:val="24"/>
        </w:rPr>
        <w:t xml:space="preserve">, </w:t>
      </w:r>
      <w:r>
        <w:rPr>
          <w:rFonts w:eastAsia="Times New Roman" w:cs="Times New Roman"/>
          <w:bCs/>
          <w:szCs w:val="24"/>
          <w:lang w:val="en-US"/>
        </w:rPr>
        <w:t>Golden</w:t>
      </w:r>
      <w:r w:rsidRPr="009C7349">
        <w:rPr>
          <w:rFonts w:eastAsia="Times New Roman" w:cs="Times New Roman"/>
          <w:bCs/>
          <w:szCs w:val="24"/>
        </w:rPr>
        <w:t xml:space="preserve"> </w:t>
      </w:r>
      <w:r>
        <w:rPr>
          <w:rFonts w:eastAsia="Times New Roman" w:cs="Times New Roman"/>
          <w:bCs/>
          <w:szCs w:val="24"/>
          <w:lang w:val="en-US"/>
        </w:rPr>
        <w:t>Visa</w:t>
      </w:r>
      <w:r w:rsidRPr="009C7349">
        <w:rPr>
          <w:rFonts w:eastAsia="Times New Roman" w:cs="Times New Roman"/>
          <w:bCs/>
          <w:szCs w:val="24"/>
        </w:rPr>
        <w:t xml:space="preserve">, </w:t>
      </w:r>
      <w:r>
        <w:rPr>
          <w:rFonts w:eastAsia="Times New Roman" w:cs="Times New Roman"/>
          <w:bCs/>
          <w:szCs w:val="24"/>
        </w:rPr>
        <w:t>χιλιάδες σπίτια είναι</w:t>
      </w:r>
      <w:r w:rsidRPr="00FC4A23">
        <w:rPr>
          <w:rFonts w:eastAsia="Times New Roman" w:cs="Times New Roman"/>
          <w:bCs/>
          <w:szCs w:val="24"/>
        </w:rPr>
        <w:t xml:space="preserve"> κλειστά στα χέρια των</w:t>
      </w:r>
      <w:r>
        <w:rPr>
          <w:rFonts w:eastAsia="Times New Roman" w:cs="Times New Roman"/>
          <w:bCs/>
          <w:szCs w:val="24"/>
        </w:rPr>
        <w:t xml:space="preserve"> </w:t>
      </w:r>
      <w:r>
        <w:rPr>
          <w:rFonts w:eastAsia="Times New Roman" w:cs="Times New Roman"/>
          <w:bCs/>
          <w:szCs w:val="24"/>
          <w:lang w:val="en-US"/>
        </w:rPr>
        <w:t>funds</w:t>
      </w:r>
      <w:r>
        <w:rPr>
          <w:rFonts w:eastAsia="Times New Roman" w:cs="Times New Roman"/>
          <w:bCs/>
          <w:szCs w:val="24"/>
        </w:rPr>
        <w:t>. Σύμφωνα με την Τ</w:t>
      </w:r>
      <w:r w:rsidRPr="00FC4A23">
        <w:rPr>
          <w:rFonts w:eastAsia="Times New Roman" w:cs="Times New Roman"/>
          <w:bCs/>
          <w:szCs w:val="24"/>
        </w:rPr>
        <w:t>ράπεζα της Ελλάδας</w:t>
      </w:r>
      <w:r>
        <w:rPr>
          <w:rFonts w:eastAsia="Times New Roman" w:cs="Times New Roman"/>
          <w:bCs/>
          <w:szCs w:val="24"/>
        </w:rPr>
        <w:t>,</w:t>
      </w:r>
      <w:r w:rsidRPr="00FC4A23">
        <w:rPr>
          <w:rFonts w:eastAsia="Times New Roman" w:cs="Times New Roman"/>
          <w:bCs/>
          <w:szCs w:val="24"/>
        </w:rPr>
        <w:t xml:space="preserve"> σε ένα</w:t>
      </w:r>
      <w:r>
        <w:rPr>
          <w:rFonts w:eastAsia="Times New Roman" w:cs="Times New Roman"/>
          <w:bCs/>
          <w:szCs w:val="24"/>
        </w:rPr>
        <w:t>ν</w:t>
      </w:r>
      <w:r w:rsidRPr="00FC4A23">
        <w:rPr>
          <w:rFonts w:eastAsia="Times New Roman" w:cs="Times New Roman"/>
          <w:bCs/>
          <w:szCs w:val="24"/>
        </w:rPr>
        <w:t xml:space="preserve"> χρόνο οι τιμές πώλησης ανέβηκαν </w:t>
      </w:r>
      <w:r>
        <w:rPr>
          <w:rFonts w:eastAsia="Times New Roman" w:cs="Times New Roman"/>
          <w:bCs/>
          <w:szCs w:val="24"/>
        </w:rPr>
        <w:t xml:space="preserve">9,7%. Τα </w:t>
      </w:r>
      <w:r w:rsidRPr="00FC4A23">
        <w:rPr>
          <w:rFonts w:eastAsia="Times New Roman" w:cs="Times New Roman"/>
          <w:bCs/>
          <w:szCs w:val="24"/>
        </w:rPr>
        <w:t>ενοίκια 7,2</w:t>
      </w:r>
      <w:r>
        <w:rPr>
          <w:rFonts w:eastAsia="Times New Roman" w:cs="Times New Roman"/>
          <w:bCs/>
          <w:szCs w:val="24"/>
        </w:rPr>
        <w:t>%. Τ</w:t>
      </w:r>
      <w:r w:rsidRPr="00FC4A23">
        <w:rPr>
          <w:rFonts w:eastAsia="Times New Roman" w:cs="Times New Roman"/>
          <w:bCs/>
          <w:szCs w:val="24"/>
        </w:rPr>
        <w:t xml:space="preserve">ο </w:t>
      </w:r>
      <w:r>
        <w:rPr>
          <w:rFonts w:eastAsia="Times New Roman" w:cs="Times New Roman"/>
          <w:bCs/>
          <w:szCs w:val="24"/>
        </w:rPr>
        <w:t xml:space="preserve">35% </w:t>
      </w:r>
      <w:r w:rsidRPr="00FC4A23">
        <w:rPr>
          <w:rFonts w:eastAsia="Times New Roman" w:cs="Times New Roman"/>
          <w:bCs/>
          <w:szCs w:val="24"/>
        </w:rPr>
        <w:t>του εισοδήματος ενός νοικοκυριού πάει στη στέγη</w:t>
      </w:r>
      <w:r>
        <w:rPr>
          <w:rFonts w:eastAsia="Times New Roman" w:cs="Times New Roman"/>
          <w:bCs/>
          <w:szCs w:val="24"/>
        </w:rPr>
        <w:t>,</w:t>
      </w:r>
      <w:r w:rsidRPr="00FC4A23">
        <w:rPr>
          <w:rFonts w:eastAsia="Times New Roman" w:cs="Times New Roman"/>
          <w:bCs/>
          <w:szCs w:val="24"/>
        </w:rPr>
        <w:t xml:space="preserve"> ενώ ο ευρωπαϊκός μέσος όρος βρίσκεται στο 19,2</w:t>
      </w:r>
      <w:r>
        <w:rPr>
          <w:rFonts w:eastAsia="Times New Roman" w:cs="Times New Roman"/>
          <w:bCs/>
          <w:szCs w:val="24"/>
        </w:rPr>
        <w:t>%.</w:t>
      </w:r>
      <w:r w:rsidRPr="00FC4A23">
        <w:rPr>
          <w:rFonts w:eastAsia="Times New Roman" w:cs="Times New Roman"/>
          <w:bCs/>
          <w:szCs w:val="24"/>
        </w:rPr>
        <w:t xml:space="preserve"> </w:t>
      </w:r>
    </w:p>
    <w:p w14:paraId="0067C387"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Το 78% των νέων ηλικίας είκοσι με είκοσι εννέα</w:t>
      </w:r>
      <w:r w:rsidRPr="00FC4A23">
        <w:rPr>
          <w:rFonts w:eastAsia="Times New Roman" w:cs="Times New Roman"/>
          <w:bCs/>
          <w:szCs w:val="24"/>
        </w:rPr>
        <w:t xml:space="preserve"> </w:t>
      </w:r>
      <w:r>
        <w:rPr>
          <w:rFonts w:eastAsia="Times New Roman" w:cs="Times New Roman"/>
          <w:bCs/>
          <w:szCs w:val="24"/>
        </w:rPr>
        <w:t xml:space="preserve">ετών </w:t>
      </w:r>
      <w:r w:rsidRPr="00FC4A23">
        <w:rPr>
          <w:rFonts w:eastAsia="Times New Roman" w:cs="Times New Roman"/>
          <w:bCs/>
          <w:szCs w:val="24"/>
        </w:rPr>
        <w:t>δεν μπορούν να φύγουν από το πατρικό τους</w:t>
      </w:r>
      <w:r>
        <w:rPr>
          <w:rFonts w:eastAsia="Times New Roman" w:cs="Times New Roman"/>
          <w:bCs/>
          <w:szCs w:val="24"/>
        </w:rPr>
        <w:t>.</w:t>
      </w:r>
      <w:r w:rsidRPr="00FC4A23">
        <w:rPr>
          <w:rFonts w:eastAsia="Times New Roman" w:cs="Times New Roman"/>
          <w:bCs/>
          <w:szCs w:val="24"/>
        </w:rPr>
        <w:t xml:space="preserve"> Πώς να κάνουν οικογένεια όταν με δύο μισθούς δεν μπορούν να τα βγάλουν πέρα</w:t>
      </w:r>
      <w:r>
        <w:rPr>
          <w:rFonts w:eastAsia="Times New Roman" w:cs="Times New Roman"/>
          <w:bCs/>
          <w:szCs w:val="24"/>
        </w:rPr>
        <w:t>;</w:t>
      </w:r>
      <w:r w:rsidRPr="00FC4A23">
        <w:rPr>
          <w:rFonts w:eastAsia="Times New Roman" w:cs="Times New Roman"/>
          <w:bCs/>
          <w:szCs w:val="24"/>
        </w:rPr>
        <w:t xml:space="preserve"> Το </w:t>
      </w:r>
      <w:r>
        <w:rPr>
          <w:rFonts w:eastAsia="Times New Roman" w:cs="Times New Roman"/>
          <w:bCs/>
          <w:szCs w:val="24"/>
        </w:rPr>
        <w:t>πρόγραμμα «Σπίτι μου»</w:t>
      </w:r>
      <w:r w:rsidRPr="00FC4A23">
        <w:rPr>
          <w:rFonts w:eastAsia="Times New Roman" w:cs="Times New Roman"/>
          <w:bCs/>
          <w:szCs w:val="24"/>
        </w:rPr>
        <w:t xml:space="preserve"> όσο και να το </w:t>
      </w:r>
      <w:r>
        <w:rPr>
          <w:rFonts w:eastAsia="Times New Roman" w:cs="Times New Roman"/>
          <w:bCs/>
          <w:szCs w:val="24"/>
        </w:rPr>
        <w:t>αρνείται η Κ</w:t>
      </w:r>
      <w:r w:rsidRPr="00FC4A23">
        <w:rPr>
          <w:rFonts w:eastAsia="Times New Roman" w:cs="Times New Roman"/>
          <w:bCs/>
          <w:szCs w:val="24"/>
        </w:rPr>
        <w:t>υβέρνηση ανέβασε τις τιμές των ακινήτων</w:t>
      </w:r>
      <w:r>
        <w:rPr>
          <w:rFonts w:eastAsia="Times New Roman" w:cs="Times New Roman"/>
          <w:bCs/>
          <w:szCs w:val="24"/>
        </w:rPr>
        <w:t>.</w:t>
      </w:r>
      <w:r w:rsidRPr="00FC4A23">
        <w:rPr>
          <w:rFonts w:eastAsia="Times New Roman" w:cs="Times New Roman"/>
          <w:bCs/>
          <w:szCs w:val="24"/>
        </w:rPr>
        <w:t xml:space="preserve"> Κοινωνικές κατοικίες </w:t>
      </w:r>
      <w:r w:rsidRPr="00FC4A23">
        <w:rPr>
          <w:rFonts w:eastAsia="Times New Roman" w:cs="Times New Roman"/>
          <w:bCs/>
          <w:szCs w:val="24"/>
        </w:rPr>
        <w:lastRenderedPageBreak/>
        <w:t>δεν υπάρχουν</w:t>
      </w:r>
      <w:r>
        <w:rPr>
          <w:rFonts w:eastAsia="Times New Roman" w:cs="Times New Roman"/>
          <w:bCs/>
          <w:szCs w:val="24"/>
        </w:rPr>
        <w:t>.</w:t>
      </w:r>
      <w:r w:rsidRPr="00FC4A23">
        <w:rPr>
          <w:rFonts w:eastAsia="Times New Roman" w:cs="Times New Roman"/>
          <w:bCs/>
          <w:szCs w:val="24"/>
        </w:rPr>
        <w:t xml:space="preserve"> Υπήρχε </w:t>
      </w:r>
      <w:r>
        <w:rPr>
          <w:rFonts w:eastAsia="Times New Roman" w:cs="Times New Roman"/>
          <w:bCs/>
          <w:szCs w:val="24"/>
        </w:rPr>
        <w:t>ο νόμος</w:t>
      </w:r>
      <w:r w:rsidRPr="00FC4A23">
        <w:rPr>
          <w:rFonts w:eastAsia="Times New Roman" w:cs="Times New Roman"/>
          <w:bCs/>
          <w:szCs w:val="24"/>
        </w:rPr>
        <w:t xml:space="preserve"> του 2022 για την κοινωνική αντιπαροχή</w:t>
      </w:r>
      <w:r>
        <w:rPr>
          <w:rFonts w:eastAsia="Times New Roman" w:cs="Times New Roman"/>
          <w:bCs/>
          <w:szCs w:val="24"/>
        </w:rPr>
        <w:t>. Δ</w:t>
      </w:r>
      <w:r w:rsidRPr="00FC4A23">
        <w:rPr>
          <w:rFonts w:eastAsia="Times New Roman" w:cs="Times New Roman"/>
          <w:bCs/>
          <w:szCs w:val="24"/>
        </w:rPr>
        <w:t>εν εφαρμόστηκε ποτέ</w:t>
      </w:r>
      <w:r>
        <w:rPr>
          <w:rFonts w:eastAsia="Times New Roman" w:cs="Times New Roman"/>
          <w:bCs/>
          <w:szCs w:val="24"/>
        </w:rPr>
        <w:t xml:space="preserve">. Τον ξαναφέρατε </w:t>
      </w:r>
      <w:r w:rsidRPr="00FC4A23">
        <w:rPr>
          <w:rFonts w:eastAsia="Times New Roman" w:cs="Times New Roman"/>
          <w:bCs/>
          <w:szCs w:val="24"/>
        </w:rPr>
        <w:t>για να χαρίσετε τις κατοικίες σε εργολάβους</w:t>
      </w:r>
      <w:r>
        <w:rPr>
          <w:rFonts w:eastAsia="Times New Roman" w:cs="Times New Roman"/>
          <w:bCs/>
          <w:szCs w:val="24"/>
        </w:rPr>
        <w:t>.</w:t>
      </w:r>
      <w:r w:rsidRPr="00FC4A23">
        <w:rPr>
          <w:rFonts w:eastAsia="Times New Roman" w:cs="Times New Roman"/>
          <w:bCs/>
          <w:szCs w:val="24"/>
        </w:rPr>
        <w:t xml:space="preserve"> </w:t>
      </w:r>
    </w:p>
    <w:p w14:paraId="0067C388" w14:textId="768C8BC4"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Υπήρχε στο Ταμείο Α</w:t>
      </w:r>
      <w:r w:rsidRPr="00FC4A23">
        <w:rPr>
          <w:rFonts w:eastAsia="Times New Roman" w:cs="Times New Roman"/>
          <w:bCs/>
          <w:szCs w:val="24"/>
        </w:rPr>
        <w:t xml:space="preserve">νάκαμψης η ανακαίνιση </w:t>
      </w:r>
      <w:r w:rsidR="00B33B0F">
        <w:rPr>
          <w:rFonts w:eastAsia="Times New Roman" w:cs="Times New Roman"/>
          <w:bCs/>
          <w:szCs w:val="24"/>
        </w:rPr>
        <w:t>εκατό</w:t>
      </w:r>
      <w:r w:rsidRPr="00FC4A23">
        <w:rPr>
          <w:rFonts w:eastAsia="Times New Roman" w:cs="Times New Roman"/>
          <w:bCs/>
          <w:szCs w:val="24"/>
        </w:rPr>
        <w:t xml:space="preserve"> διαμερισμάτων για τη στεγαστική στήριξη ευάλωτων συμπολιτών μας</w:t>
      </w:r>
      <w:r>
        <w:rPr>
          <w:rFonts w:eastAsia="Times New Roman" w:cs="Times New Roman"/>
          <w:bCs/>
          <w:szCs w:val="24"/>
        </w:rPr>
        <w:t>.</w:t>
      </w:r>
      <w:r w:rsidRPr="00FC4A23">
        <w:rPr>
          <w:rFonts w:eastAsia="Times New Roman" w:cs="Times New Roman"/>
          <w:bCs/>
          <w:szCs w:val="24"/>
        </w:rPr>
        <w:t xml:space="preserve"> Και όμως έρχεστε και μειώνετε τον αριθμό των διαμερισμάτων σε </w:t>
      </w:r>
      <w:r w:rsidR="00B33B0F">
        <w:rPr>
          <w:rFonts w:eastAsia="Times New Roman" w:cs="Times New Roman"/>
          <w:bCs/>
          <w:szCs w:val="24"/>
        </w:rPr>
        <w:t>πενήντα</w:t>
      </w:r>
      <w:r>
        <w:rPr>
          <w:rFonts w:eastAsia="Times New Roman" w:cs="Times New Roman"/>
          <w:bCs/>
          <w:szCs w:val="24"/>
        </w:rPr>
        <w:t>, γ</w:t>
      </w:r>
      <w:r w:rsidRPr="00FC4A23">
        <w:rPr>
          <w:rFonts w:eastAsia="Times New Roman" w:cs="Times New Roman"/>
          <w:bCs/>
          <w:szCs w:val="24"/>
        </w:rPr>
        <w:t>ιατί λέτε δεν υπάρχει ζήτηση</w:t>
      </w:r>
      <w:r>
        <w:rPr>
          <w:rFonts w:eastAsia="Times New Roman" w:cs="Times New Roman"/>
          <w:bCs/>
          <w:szCs w:val="24"/>
        </w:rPr>
        <w:t>.</w:t>
      </w:r>
      <w:r w:rsidRPr="00FC4A23">
        <w:rPr>
          <w:rFonts w:eastAsia="Times New Roman" w:cs="Times New Roman"/>
          <w:bCs/>
          <w:szCs w:val="24"/>
        </w:rPr>
        <w:t xml:space="preserve"> Είστε σε άρνηση</w:t>
      </w:r>
      <w:r>
        <w:rPr>
          <w:rFonts w:eastAsia="Times New Roman" w:cs="Times New Roman"/>
          <w:bCs/>
          <w:szCs w:val="24"/>
        </w:rPr>
        <w:t>. Ά</w:t>
      </w:r>
      <w:r w:rsidRPr="00FC4A23">
        <w:rPr>
          <w:rFonts w:eastAsia="Times New Roman" w:cs="Times New Roman"/>
          <w:bCs/>
          <w:szCs w:val="24"/>
        </w:rPr>
        <w:t xml:space="preserve">νθρωποι δεν έχουν σπίτι να μείνουν και </w:t>
      </w:r>
      <w:r>
        <w:rPr>
          <w:rFonts w:eastAsia="Times New Roman" w:cs="Times New Roman"/>
          <w:bCs/>
          <w:szCs w:val="24"/>
        </w:rPr>
        <w:t xml:space="preserve">εσείς κόβετε </w:t>
      </w:r>
      <w:r w:rsidRPr="00FC4A23">
        <w:rPr>
          <w:rFonts w:eastAsia="Times New Roman" w:cs="Times New Roman"/>
          <w:bCs/>
          <w:szCs w:val="24"/>
        </w:rPr>
        <w:t>σπίτια</w:t>
      </w:r>
      <w:r>
        <w:rPr>
          <w:rFonts w:eastAsia="Times New Roman" w:cs="Times New Roman"/>
          <w:bCs/>
          <w:szCs w:val="24"/>
        </w:rPr>
        <w:t>.</w:t>
      </w:r>
    </w:p>
    <w:p w14:paraId="0067C389" w14:textId="2BE28583" w:rsidR="003D1987" w:rsidRDefault="004313C6">
      <w:pPr>
        <w:tabs>
          <w:tab w:val="left" w:pos="2913"/>
        </w:tabs>
        <w:spacing w:line="600" w:lineRule="auto"/>
        <w:ind w:firstLine="720"/>
        <w:jc w:val="both"/>
        <w:rPr>
          <w:rFonts w:eastAsia="Times New Roman" w:cs="Times New Roman"/>
          <w:bCs/>
          <w:szCs w:val="24"/>
        </w:rPr>
      </w:pPr>
      <w:r w:rsidRPr="00FC4A23">
        <w:rPr>
          <w:rFonts w:eastAsia="Times New Roman" w:cs="Times New Roman"/>
          <w:bCs/>
          <w:szCs w:val="24"/>
        </w:rPr>
        <w:t>Κυρίες και κύριοι</w:t>
      </w:r>
      <w:r>
        <w:rPr>
          <w:rFonts w:eastAsia="Times New Roman" w:cs="Times New Roman"/>
          <w:bCs/>
          <w:szCs w:val="24"/>
        </w:rPr>
        <w:t xml:space="preserve">, ο </w:t>
      </w:r>
      <w:r w:rsidR="00B33B0F">
        <w:rPr>
          <w:rFonts w:eastAsia="Times New Roman" w:cs="Times New Roman"/>
          <w:bCs/>
          <w:szCs w:val="24"/>
        </w:rPr>
        <w:t>Π</w:t>
      </w:r>
      <w:r w:rsidRPr="00FC4A23">
        <w:rPr>
          <w:rFonts w:eastAsia="Times New Roman" w:cs="Times New Roman"/>
          <w:bCs/>
          <w:szCs w:val="24"/>
        </w:rPr>
        <w:t xml:space="preserve">ροϋπολογισμός του </w:t>
      </w:r>
      <w:r>
        <w:rPr>
          <w:rFonts w:eastAsia="Times New Roman" w:cs="Times New Roman"/>
          <w:bCs/>
          <w:szCs w:val="24"/>
        </w:rPr>
        <w:t>20</w:t>
      </w:r>
      <w:r w:rsidRPr="00FC4A23">
        <w:rPr>
          <w:rFonts w:eastAsia="Times New Roman" w:cs="Times New Roman"/>
          <w:bCs/>
          <w:szCs w:val="24"/>
        </w:rPr>
        <w:t>26 δεν απαντά στις ανάγκες της κοινωνίας</w:t>
      </w:r>
      <w:r>
        <w:rPr>
          <w:rFonts w:eastAsia="Times New Roman" w:cs="Times New Roman"/>
          <w:bCs/>
          <w:szCs w:val="24"/>
        </w:rPr>
        <w:t>. Δ</w:t>
      </w:r>
      <w:r w:rsidRPr="00FC4A23">
        <w:rPr>
          <w:rFonts w:eastAsia="Times New Roman" w:cs="Times New Roman"/>
          <w:bCs/>
          <w:szCs w:val="24"/>
        </w:rPr>
        <w:t>εν δίνει προοπτική στους νέους</w:t>
      </w:r>
      <w:r>
        <w:rPr>
          <w:rFonts w:eastAsia="Times New Roman" w:cs="Times New Roman"/>
          <w:bCs/>
          <w:szCs w:val="24"/>
        </w:rPr>
        <w:t>.</w:t>
      </w:r>
      <w:r w:rsidRPr="00FC4A23">
        <w:rPr>
          <w:rFonts w:eastAsia="Times New Roman" w:cs="Times New Roman"/>
          <w:bCs/>
          <w:szCs w:val="24"/>
        </w:rPr>
        <w:t xml:space="preserve"> Δεν αντιμετωπίζει τη δημογραφική κρίση</w:t>
      </w:r>
      <w:r>
        <w:rPr>
          <w:rFonts w:eastAsia="Times New Roman" w:cs="Times New Roman"/>
          <w:bCs/>
          <w:szCs w:val="24"/>
        </w:rPr>
        <w:t>.</w:t>
      </w:r>
      <w:r w:rsidRPr="00FC4A23">
        <w:rPr>
          <w:rFonts w:eastAsia="Times New Roman" w:cs="Times New Roman"/>
          <w:bCs/>
          <w:szCs w:val="24"/>
        </w:rPr>
        <w:t xml:space="preserve"> Δεν προστατεύει τους πιο ευάλωτους</w:t>
      </w:r>
      <w:r>
        <w:rPr>
          <w:rFonts w:eastAsia="Times New Roman" w:cs="Times New Roman"/>
          <w:bCs/>
          <w:szCs w:val="24"/>
        </w:rPr>
        <w:t>.</w:t>
      </w:r>
      <w:r w:rsidRPr="00FC4A23">
        <w:rPr>
          <w:rFonts w:eastAsia="Times New Roman" w:cs="Times New Roman"/>
          <w:bCs/>
          <w:szCs w:val="24"/>
        </w:rPr>
        <w:t xml:space="preserve"> Δεν χτίζει ένα κράτος πρόνοιας που να στέκεται όρθιο σε δύσκολους καιρούς</w:t>
      </w:r>
      <w:r>
        <w:rPr>
          <w:rFonts w:eastAsia="Times New Roman" w:cs="Times New Roman"/>
          <w:bCs/>
          <w:szCs w:val="24"/>
        </w:rPr>
        <w:t>.</w:t>
      </w:r>
      <w:r w:rsidRPr="00FC4A23">
        <w:rPr>
          <w:rFonts w:eastAsia="Times New Roman" w:cs="Times New Roman"/>
          <w:bCs/>
          <w:szCs w:val="24"/>
        </w:rPr>
        <w:t xml:space="preserve"> Είναι ένας προϋπολογισμός που εξυπηρετεί λογιστικούς στόχους</w:t>
      </w:r>
      <w:r>
        <w:rPr>
          <w:rFonts w:eastAsia="Times New Roman" w:cs="Times New Roman"/>
          <w:bCs/>
          <w:szCs w:val="24"/>
        </w:rPr>
        <w:t>,</w:t>
      </w:r>
      <w:r w:rsidRPr="00FC4A23">
        <w:rPr>
          <w:rFonts w:eastAsia="Times New Roman" w:cs="Times New Roman"/>
          <w:bCs/>
          <w:szCs w:val="24"/>
        </w:rPr>
        <w:t xml:space="preserve"> αλλά όχι κοινωνικούς στόχους</w:t>
      </w:r>
      <w:r>
        <w:rPr>
          <w:rFonts w:eastAsia="Times New Roman" w:cs="Times New Roman"/>
          <w:bCs/>
          <w:szCs w:val="24"/>
        </w:rPr>
        <w:t>.</w:t>
      </w:r>
      <w:r w:rsidRPr="00FC4A23">
        <w:rPr>
          <w:rFonts w:eastAsia="Times New Roman" w:cs="Times New Roman"/>
          <w:bCs/>
          <w:szCs w:val="24"/>
        </w:rPr>
        <w:t xml:space="preserve"> Μοιράζει επιδόματα</w:t>
      </w:r>
      <w:r>
        <w:rPr>
          <w:rFonts w:eastAsia="Times New Roman" w:cs="Times New Roman"/>
          <w:bCs/>
          <w:szCs w:val="24"/>
        </w:rPr>
        <w:t xml:space="preserve"> </w:t>
      </w:r>
      <w:r w:rsidRPr="00FC4A23">
        <w:rPr>
          <w:rFonts w:eastAsia="Times New Roman" w:cs="Times New Roman"/>
          <w:bCs/>
          <w:szCs w:val="24"/>
        </w:rPr>
        <w:t>αλλά δεν δημιουργεί δομές</w:t>
      </w:r>
      <w:r>
        <w:rPr>
          <w:rFonts w:eastAsia="Times New Roman" w:cs="Times New Roman"/>
          <w:bCs/>
          <w:szCs w:val="24"/>
        </w:rPr>
        <w:t>.</w:t>
      </w:r>
      <w:r w:rsidRPr="00FC4A23">
        <w:rPr>
          <w:rFonts w:eastAsia="Times New Roman" w:cs="Times New Roman"/>
          <w:bCs/>
          <w:szCs w:val="24"/>
        </w:rPr>
        <w:t xml:space="preserve"> Υπόσχεται μεταρρυθμίσεις αλλά αφήνει όλα τα κρίσιμα ζητήματα σε εκκρεμότητα</w:t>
      </w:r>
      <w:r>
        <w:rPr>
          <w:rFonts w:eastAsia="Times New Roman" w:cs="Times New Roman"/>
          <w:bCs/>
          <w:szCs w:val="24"/>
        </w:rPr>
        <w:t>.</w:t>
      </w:r>
      <w:r w:rsidRPr="00FC4A23">
        <w:rPr>
          <w:rFonts w:eastAsia="Times New Roman" w:cs="Times New Roman"/>
          <w:bCs/>
          <w:szCs w:val="24"/>
        </w:rPr>
        <w:t xml:space="preserve"> </w:t>
      </w:r>
    </w:p>
    <w:p w14:paraId="0067C38A" w14:textId="124B50C1"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Έ</w:t>
      </w:r>
      <w:r w:rsidRPr="00FC4A23">
        <w:rPr>
          <w:rFonts w:eastAsia="Times New Roman" w:cs="Times New Roman"/>
          <w:bCs/>
          <w:szCs w:val="24"/>
        </w:rPr>
        <w:t xml:space="preserve">τσι λειτουργεί το επιτελικό </w:t>
      </w:r>
      <w:r>
        <w:rPr>
          <w:rFonts w:eastAsia="Times New Roman" w:cs="Times New Roman"/>
          <w:bCs/>
          <w:szCs w:val="24"/>
        </w:rPr>
        <w:t xml:space="preserve">σας </w:t>
      </w:r>
      <w:r w:rsidRPr="00FC4A23">
        <w:rPr>
          <w:rFonts w:eastAsia="Times New Roman" w:cs="Times New Roman"/>
          <w:bCs/>
          <w:szCs w:val="24"/>
        </w:rPr>
        <w:t>κράτος</w:t>
      </w:r>
      <w:r>
        <w:rPr>
          <w:rFonts w:eastAsia="Times New Roman" w:cs="Times New Roman"/>
          <w:bCs/>
          <w:szCs w:val="24"/>
        </w:rPr>
        <w:t>.</w:t>
      </w:r>
      <w:r w:rsidRPr="00FC4A23">
        <w:rPr>
          <w:rFonts w:eastAsia="Times New Roman" w:cs="Times New Roman"/>
          <w:bCs/>
          <w:szCs w:val="24"/>
        </w:rPr>
        <w:t xml:space="preserve"> </w:t>
      </w:r>
      <w:r>
        <w:rPr>
          <w:rFonts w:eastAsia="Times New Roman" w:cs="Times New Roman"/>
          <w:bCs/>
          <w:szCs w:val="24"/>
        </w:rPr>
        <w:t>Μ</w:t>
      </w:r>
      <w:r w:rsidRPr="00FC4A23">
        <w:rPr>
          <w:rFonts w:eastAsia="Times New Roman" w:cs="Times New Roman"/>
          <w:bCs/>
          <w:szCs w:val="24"/>
        </w:rPr>
        <w:t>ε παραλείψεις και καθυστερήσεις</w:t>
      </w:r>
      <w:r>
        <w:rPr>
          <w:rFonts w:eastAsia="Times New Roman" w:cs="Times New Roman"/>
          <w:bCs/>
          <w:szCs w:val="24"/>
        </w:rPr>
        <w:t>.</w:t>
      </w:r>
      <w:r w:rsidRPr="00FC4A23">
        <w:rPr>
          <w:rFonts w:eastAsia="Times New Roman" w:cs="Times New Roman"/>
          <w:bCs/>
          <w:szCs w:val="24"/>
        </w:rPr>
        <w:t xml:space="preserve"> Απέναντι σε αυτή</w:t>
      </w:r>
      <w:r w:rsidR="00B33B0F">
        <w:rPr>
          <w:rFonts w:eastAsia="Times New Roman" w:cs="Times New Roman"/>
          <w:bCs/>
          <w:szCs w:val="24"/>
        </w:rPr>
        <w:t>ν</w:t>
      </w:r>
      <w:r w:rsidRPr="00FC4A23">
        <w:rPr>
          <w:rFonts w:eastAsia="Times New Roman" w:cs="Times New Roman"/>
          <w:bCs/>
          <w:szCs w:val="24"/>
        </w:rPr>
        <w:t xml:space="preserve"> την πραγματικότητα χρειάζεται πραγματική πολιτική βούληση</w:t>
      </w:r>
      <w:r>
        <w:rPr>
          <w:rFonts w:eastAsia="Times New Roman" w:cs="Times New Roman"/>
          <w:bCs/>
          <w:szCs w:val="24"/>
        </w:rPr>
        <w:t>.</w:t>
      </w:r>
      <w:r w:rsidRPr="00FC4A23">
        <w:rPr>
          <w:rFonts w:eastAsia="Times New Roman" w:cs="Times New Roman"/>
          <w:bCs/>
          <w:szCs w:val="24"/>
        </w:rPr>
        <w:t xml:space="preserve"> Χρειάζεται σχέδιο</w:t>
      </w:r>
      <w:r>
        <w:rPr>
          <w:rFonts w:eastAsia="Times New Roman" w:cs="Times New Roman"/>
          <w:bCs/>
          <w:szCs w:val="24"/>
        </w:rPr>
        <w:t>.</w:t>
      </w:r>
      <w:r w:rsidRPr="00FC4A23">
        <w:rPr>
          <w:rFonts w:eastAsia="Times New Roman" w:cs="Times New Roman"/>
          <w:bCs/>
          <w:szCs w:val="24"/>
        </w:rPr>
        <w:t xml:space="preserve"> Χρειάζεται ένα κράτος που στέκεται δίπλα στον πολίτη</w:t>
      </w:r>
      <w:r>
        <w:rPr>
          <w:rFonts w:eastAsia="Times New Roman" w:cs="Times New Roman"/>
          <w:bCs/>
          <w:szCs w:val="24"/>
        </w:rPr>
        <w:t xml:space="preserve">. Όχι ένα </w:t>
      </w:r>
      <w:r w:rsidRPr="00FC4A23">
        <w:rPr>
          <w:rFonts w:eastAsia="Times New Roman" w:cs="Times New Roman"/>
          <w:bCs/>
          <w:szCs w:val="24"/>
        </w:rPr>
        <w:t>κράτος που τον αφήνει να παλεύει μόνος</w:t>
      </w:r>
      <w:r>
        <w:rPr>
          <w:rFonts w:eastAsia="Times New Roman" w:cs="Times New Roman"/>
          <w:bCs/>
          <w:szCs w:val="24"/>
        </w:rPr>
        <w:t>.</w:t>
      </w:r>
      <w:r w:rsidRPr="00FC4A23">
        <w:rPr>
          <w:rFonts w:eastAsia="Times New Roman" w:cs="Times New Roman"/>
          <w:bCs/>
          <w:szCs w:val="24"/>
        </w:rPr>
        <w:t xml:space="preserve"> </w:t>
      </w:r>
    </w:p>
    <w:p w14:paraId="0067C38B" w14:textId="06E867EF" w:rsidR="003D1987" w:rsidRDefault="004313C6">
      <w:pPr>
        <w:tabs>
          <w:tab w:val="left" w:pos="2913"/>
        </w:tabs>
        <w:spacing w:line="600" w:lineRule="auto"/>
        <w:ind w:firstLine="720"/>
        <w:jc w:val="both"/>
        <w:rPr>
          <w:rFonts w:eastAsia="Times New Roman" w:cs="Times New Roman"/>
          <w:bCs/>
          <w:szCs w:val="24"/>
        </w:rPr>
      </w:pPr>
      <w:r w:rsidRPr="009C7349">
        <w:rPr>
          <w:rFonts w:eastAsia="Times New Roman" w:cs="Times New Roman"/>
          <w:bCs/>
          <w:szCs w:val="24"/>
        </w:rPr>
        <w:lastRenderedPageBreak/>
        <w:t xml:space="preserve">(Στο σημείο αυτό κτυπάει προειδοποιητικά το κουδούνι λήξεως του χρόνου ομιλίας </w:t>
      </w:r>
      <w:r>
        <w:rPr>
          <w:rFonts w:eastAsia="Times New Roman" w:cs="Times New Roman"/>
          <w:bCs/>
          <w:szCs w:val="24"/>
        </w:rPr>
        <w:t>της κυρίας</w:t>
      </w:r>
      <w:r w:rsidRPr="009C7349">
        <w:rPr>
          <w:rFonts w:eastAsia="Times New Roman" w:cs="Times New Roman"/>
          <w:bCs/>
          <w:szCs w:val="24"/>
        </w:rPr>
        <w:t xml:space="preserve"> Βουλευτ</w:t>
      </w:r>
      <w:r w:rsidR="00B33B0F">
        <w:rPr>
          <w:rFonts w:eastAsia="Times New Roman" w:cs="Times New Roman"/>
          <w:bCs/>
          <w:szCs w:val="24"/>
        </w:rPr>
        <w:t>ού</w:t>
      </w:r>
      <w:r w:rsidRPr="009C7349">
        <w:rPr>
          <w:rFonts w:eastAsia="Times New Roman" w:cs="Times New Roman"/>
          <w:bCs/>
          <w:szCs w:val="24"/>
        </w:rPr>
        <w:t>)</w:t>
      </w:r>
    </w:p>
    <w:p w14:paraId="0067C38C" w14:textId="77777777" w:rsidR="003D1987" w:rsidRDefault="004313C6">
      <w:pPr>
        <w:tabs>
          <w:tab w:val="left" w:pos="2913"/>
        </w:tabs>
        <w:spacing w:line="600" w:lineRule="auto"/>
        <w:ind w:firstLine="720"/>
        <w:jc w:val="both"/>
        <w:rPr>
          <w:rFonts w:eastAsia="Times New Roman" w:cs="Times New Roman"/>
          <w:bCs/>
          <w:szCs w:val="24"/>
        </w:rPr>
      </w:pPr>
      <w:r w:rsidRPr="00FC4A23">
        <w:rPr>
          <w:rFonts w:eastAsia="Times New Roman" w:cs="Times New Roman"/>
          <w:bCs/>
          <w:szCs w:val="24"/>
        </w:rPr>
        <w:t>Αυτό είναι το μήνυμα του ΠΑΣΟΚ</w:t>
      </w:r>
      <w:r>
        <w:rPr>
          <w:rFonts w:eastAsia="Times New Roman" w:cs="Times New Roman"/>
          <w:bCs/>
          <w:szCs w:val="24"/>
        </w:rPr>
        <w:t>.</w:t>
      </w:r>
      <w:r w:rsidRPr="00FC4A23">
        <w:rPr>
          <w:rFonts w:eastAsia="Times New Roman" w:cs="Times New Roman"/>
          <w:bCs/>
          <w:szCs w:val="24"/>
        </w:rPr>
        <w:t xml:space="preserve"> Να ξαναγυρί</w:t>
      </w:r>
      <w:r>
        <w:rPr>
          <w:rFonts w:eastAsia="Times New Roman" w:cs="Times New Roman"/>
          <w:bCs/>
          <w:szCs w:val="24"/>
        </w:rPr>
        <w:t xml:space="preserve">σει η πολιτική εκεί όπου ανήκει, </w:t>
      </w:r>
      <w:r w:rsidRPr="00FC4A23">
        <w:rPr>
          <w:rFonts w:eastAsia="Times New Roman" w:cs="Times New Roman"/>
          <w:bCs/>
          <w:szCs w:val="24"/>
        </w:rPr>
        <w:t>στην κοινωνία</w:t>
      </w:r>
      <w:r>
        <w:rPr>
          <w:rFonts w:eastAsia="Times New Roman" w:cs="Times New Roman"/>
          <w:bCs/>
          <w:szCs w:val="24"/>
        </w:rPr>
        <w:t>,</w:t>
      </w:r>
      <w:r w:rsidRPr="00FC4A23">
        <w:rPr>
          <w:rFonts w:eastAsia="Times New Roman" w:cs="Times New Roman"/>
          <w:bCs/>
          <w:szCs w:val="24"/>
        </w:rPr>
        <w:t xml:space="preserve"> στους πολλούς</w:t>
      </w:r>
      <w:r>
        <w:rPr>
          <w:rFonts w:eastAsia="Times New Roman" w:cs="Times New Roman"/>
          <w:bCs/>
          <w:szCs w:val="24"/>
        </w:rPr>
        <w:t>,</w:t>
      </w:r>
      <w:r w:rsidRPr="00FC4A23">
        <w:rPr>
          <w:rFonts w:eastAsia="Times New Roman" w:cs="Times New Roman"/>
          <w:bCs/>
          <w:szCs w:val="24"/>
        </w:rPr>
        <w:t xml:space="preserve"> σε αυτούς που σηκώνουν το βάρος και σε αυτό</w:t>
      </w:r>
      <w:r>
        <w:rPr>
          <w:rFonts w:eastAsia="Times New Roman" w:cs="Times New Roman"/>
          <w:bCs/>
          <w:szCs w:val="24"/>
        </w:rPr>
        <w:t>ν</w:t>
      </w:r>
      <w:r w:rsidRPr="00FC4A23">
        <w:rPr>
          <w:rFonts w:eastAsia="Times New Roman" w:cs="Times New Roman"/>
          <w:bCs/>
          <w:szCs w:val="24"/>
        </w:rPr>
        <w:t xml:space="preserve"> τον δρόμο θα συνεχίσουμε με συνέπεια</w:t>
      </w:r>
      <w:r>
        <w:rPr>
          <w:rFonts w:eastAsia="Times New Roman" w:cs="Times New Roman"/>
          <w:bCs/>
          <w:szCs w:val="24"/>
        </w:rPr>
        <w:t>,</w:t>
      </w:r>
      <w:r w:rsidRPr="00FC4A23">
        <w:rPr>
          <w:rFonts w:eastAsia="Times New Roman" w:cs="Times New Roman"/>
          <w:bCs/>
          <w:szCs w:val="24"/>
        </w:rPr>
        <w:t xml:space="preserve"> σοβαρότητα και καθαρό</w:t>
      </w:r>
      <w:r>
        <w:rPr>
          <w:rFonts w:eastAsia="Times New Roman" w:cs="Times New Roman"/>
          <w:bCs/>
          <w:szCs w:val="24"/>
        </w:rPr>
        <w:t>...</w:t>
      </w:r>
    </w:p>
    <w:p w14:paraId="0067C38D" w14:textId="77777777" w:rsidR="003D1987" w:rsidRDefault="004313C6">
      <w:pPr>
        <w:tabs>
          <w:tab w:val="left" w:pos="2913"/>
        </w:tabs>
        <w:spacing w:line="600" w:lineRule="auto"/>
        <w:ind w:firstLine="720"/>
        <w:jc w:val="both"/>
        <w:rPr>
          <w:rFonts w:eastAsia="Times New Roman" w:cs="Times New Roman"/>
          <w:bCs/>
          <w:szCs w:val="24"/>
        </w:rPr>
      </w:pPr>
      <w:r w:rsidRPr="009C7349">
        <w:rPr>
          <w:rFonts w:eastAsia="Times New Roman" w:cs="Times New Roman"/>
          <w:bCs/>
          <w:szCs w:val="24"/>
        </w:rPr>
        <w:t>(Χειροκροτήματα από την πτέρυγα του ΠΑΣΟΚ</w:t>
      </w:r>
      <w:r>
        <w:rPr>
          <w:rFonts w:eastAsia="Times New Roman" w:cs="Times New Roman"/>
          <w:bCs/>
          <w:szCs w:val="24"/>
        </w:rPr>
        <w:t xml:space="preserve"> </w:t>
      </w:r>
      <w:r w:rsidRPr="009C7349">
        <w:rPr>
          <w:rFonts w:eastAsia="Times New Roman" w:cs="Times New Roman"/>
          <w:bCs/>
          <w:szCs w:val="24"/>
        </w:rPr>
        <w:t>-</w:t>
      </w:r>
      <w:r>
        <w:rPr>
          <w:rFonts w:eastAsia="Times New Roman" w:cs="Times New Roman"/>
          <w:bCs/>
          <w:szCs w:val="24"/>
        </w:rPr>
        <w:t xml:space="preserve"> </w:t>
      </w:r>
      <w:r w:rsidRPr="009C7349">
        <w:rPr>
          <w:rFonts w:eastAsia="Times New Roman" w:cs="Times New Roman"/>
          <w:bCs/>
          <w:szCs w:val="24"/>
        </w:rPr>
        <w:t>Κινήματος Αλλαγής)</w:t>
      </w:r>
    </w:p>
    <w:p w14:paraId="0067C38E" w14:textId="77777777" w:rsidR="003D1987" w:rsidRDefault="004313C6">
      <w:pPr>
        <w:tabs>
          <w:tab w:val="left" w:pos="2913"/>
        </w:tabs>
        <w:spacing w:line="600" w:lineRule="auto"/>
        <w:ind w:firstLine="720"/>
        <w:jc w:val="both"/>
        <w:rPr>
          <w:rFonts w:eastAsia="Times New Roman" w:cs="Times New Roman"/>
          <w:bCs/>
          <w:szCs w:val="24"/>
        </w:rPr>
      </w:pPr>
      <w:r w:rsidRPr="009C7349">
        <w:rPr>
          <w:rFonts w:eastAsia="Times New Roman" w:cs="Times New Roman"/>
          <w:b/>
          <w:bCs/>
          <w:szCs w:val="24"/>
        </w:rPr>
        <w:t xml:space="preserve">ΠΡΟΕΔΡΕΥΟΥΣΑ (Όλγα Γεροβασίλη): </w:t>
      </w:r>
      <w:r w:rsidRPr="00FC4A23">
        <w:rPr>
          <w:rFonts w:eastAsia="Times New Roman" w:cs="Times New Roman"/>
          <w:bCs/>
          <w:szCs w:val="24"/>
        </w:rPr>
        <w:t>Κυρίες και κύριοι συνάδελφοι</w:t>
      </w:r>
      <w:r>
        <w:rPr>
          <w:rFonts w:eastAsia="Times New Roman" w:cs="Times New Roman"/>
          <w:bCs/>
          <w:szCs w:val="24"/>
        </w:rPr>
        <w:t xml:space="preserve">, </w:t>
      </w:r>
      <w:r w:rsidRPr="009C7349">
        <w:rPr>
          <w:rFonts w:eastAsia="Times New Roman" w:cs="Times New Roman"/>
          <w:bCs/>
          <w:szCs w:val="24"/>
        </w:rPr>
        <w: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cs="Times New Roman"/>
          <w:bCs/>
          <w:szCs w:val="24"/>
        </w:rPr>
        <w:t>,</w:t>
      </w:r>
      <w:r w:rsidRPr="009C7349">
        <w:rPr>
          <w:rFonts w:eastAsia="Times New Roman" w:cs="Times New Roman"/>
          <w:bCs/>
          <w:szCs w:val="24"/>
        </w:rPr>
        <w:t xml:space="preserve"> </w:t>
      </w:r>
      <w:r>
        <w:rPr>
          <w:rFonts w:eastAsia="Times New Roman" w:cs="Times New Roman"/>
          <w:bCs/>
          <w:szCs w:val="24"/>
        </w:rPr>
        <w:t>τριάντα δύο μ</w:t>
      </w:r>
      <w:r w:rsidRPr="009C7349">
        <w:rPr>
          <w:rFonts w:eastAsia="Times New Roman" w:cs="Times New Roman"/>
          <w:bCs/>
          <w:szCs w:val="24"/>
        </w:rPr>
        <w:t xml:space="preserve">αθήτριες και μαθητές και </w:t>
      </w:r>
      <w:r>
        <w:rPr>
          <w:rFonts w:eastAsia="Times New Roman" w:cs="Times New Roman"/>
          <w:bCs/>
          <w:szCs w:val="24"/>
        </w:rPr>
        <w:t>επτά</w:t>
      </w:r>
      <w:r w:rsidRPr="009C7349">
        <w:rPr>
          <w:rFonts w:eastAsia="Times New Roman" w:cs="Times New Roman"/>
          <w:bCs/>
          <w:szCs w:val="24"/>
        </w:rPr>
        <w:t xml:space="preserve"> συνοδοί εκπαιδευτικοί από </w:t>
      </w:r>
      <w:r>
        <w:rPr>
          <w:rFonts w:eastAsia="Times New Roman" w:cs="Times New Roman"/>
          <w:bCs/>
          <w:szCs w:val="24"/>
        </w:rPr>
        <w:t xml:space="preserve">τα Δημοτικά Σχολεία </w:t>
      </w:r>
      <w:proofErr w:type="spellStart"/>
      <w:r>
        <w:rPr>
          <w:rFonts w:eastAsia="Times New Roman" w:cs="Times New Roman"/>
          <w:bCs/>
          <w:szCs w:val="24"/>
        </w:rPr>
        <w:t>Γέργερης</w:t>
      </w:r>
      <w:proofErr w:type="spellEnd"/>
      <w:r>
        <w:rPr>
          <w:rFonts w:eastAsia="Times New Roman" w:cs="Times New Roman"/>
          <w:bCs/>
          <w:szCs w:val="24"/>
        </w:rPr>
        <w:t xml:space="preserve"> και Αγίας Βαρβάρας Ηρακλείου Κρήτης. </w:t>
      </w:r>
    </w:p>
    <w:p w14:paraId="0067C38F" w14:textId="1B91606C"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Η Βουλή σ</w:t>
      </w:r>
      <w:r w:rsidR="00B33B0F">
        <w:rPr>
          <w:rFonts w:eastAsia="Times New Roman" w:cs="Times New Roman"/>
          <w:bCs/>
          <w:szCs w:val="24"/>
        </w:rPr>
        <w:t>ά</w:t>
      </w:r>
      <w:r w:rsidRPr="009C7349">
        <w:rPr>
          <w:rFonts w:eastAsia="Times New Roman" w:cs="Times New Roman"/>
          <w:bCs/>
          <w:szCs w:val="24"/>
        </w:rPr>
        <w:t xml:space="preserve">ς καλωσορίζει. </w:t>
      </w:r>
    </w:p>
    <w:p w14:paraId="0067C390" w14:textId="77777777" w:rsidR="003D1987" w:rsidRDefault="004313C6">
      <w:pPr>
        <w:tabs>
          <w:tab w:val="left" w:pos="2913"/>
        </w:tabs>
        <w:spacing w:line="600" w:lineRule="auto"/>
        <w:jc w:val="center"/>
        <w:rPr>
          <w:rFonts w:eastAsia="Times New Roman" w:cs="Times New Roman"/>
          <w:bCs/>
          <w:szCs w:val="24"/>
        </w:rPr>
      </w:pPr>
      <w:r w:rsidRPr="009C7349">
        <w:rPr>
          <w:rFonts w:eastAsia="Times New Roman" w:cs="Times New Roman"/>
          <w:bCs/>
          <w:szCs w:val="24"/>
        </w:rPr>
        <w:t>(Χειροκροτήματα από όλες τις πτέρυγες της Βουλής)</w:t>
      </w:r>
    </w:p>
    <w:p w14:paraId="0067C391"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Επόμενη ομιλήτρια η Βουλευτής της Νέας Δ</w:t>
      </w:r>
      <w:r w:rsidRPr="00FC4A23">
        <w:rPr>
          <w:rFonts w:eastAsia="Times New Roman" w:cs="Times New Roman"/>
          <w:bCs/>
          <w:szCs w:val="24"/>
        </w:rPr>
        <w:t xml:space="preserve">ημοκρατίας </w:t>
      </w:r>
      <w:r>
        <w:rPr>
          <w:rFonts w:eastAsia="Times New Roman" w:cs="Times New Roman"/>
          <w:bCs/>
          <w:szCs w:val="24"/>
        </w:rPr>
        <w:t>κ. Μαρία - Αλεξάνδρα Κεφάλα.</w:t>
      </w:r>
      <w:r w:rsidRPr="00FC4A23">
        <w:rPr>
          <w:rFonts w:eastAsia="Times New Roman" w:cs="Times New Roman"/>
          <w:bCs/>
          <w:szCs w:val="24"/>
        </w:rPr>
        <w:t xml:space="preserve"> </w:t>
      </w:r>
    </w:p>
    <w:p w14:paraId="0067C392" w14:textId="77777777" w:rsidR="003D1987" w:rsidRDefault="004313C6">
      <w:pPr>
        <w:tabs>
          <w:tab w:val="left" w:pos="2913"/>
        </w:tabs>
        <w:spacing w:line="600" w:lineRule="auto"/>
        <w:ind w:firstLine="720"/>
        <w:jc w:val="both"/>
        <w:rPr>
          <w:rFonts w:eastAsia="Times New Roman" w:cs="Times New Roman"/>
          <w:bCs/>
          <w:szCs w:val="24"/>
        </w:rPr>
      </w:pPr>
      <w:r w:rsidRPr="00C647F0">
        <w:rPr>
          <w:rFonts w:eastAsia="Times New Roman" w:cs="Times New Roman"/>
          <w:b/>
          <w:bCs/>
          <w:szCs w:val="24"/>
        </w:rPr>
        <w:t>ΜΑΡΙΑ-ΑΛΕΞΑΝΔΡΑ ΚΕΦΑΛΑ:</w:t>
      </w:r>
      <w:r w:rsidRPr="00C647F0">
        <w:rPr>
          <w:rFonts w:eastAsia="Times New Roman" w:cs="Times New Roman"/>
          <w:bCs/>
          <w:szCs w:val="24"/>
        </w:rPr>
        <w:t xml:space="preserve"> </w:t>
      </w:r>
      <w:r>
        <w:rPr>
          <w:rFonts w:eastAsia="Times New Roman" w:cs="Times New Roman"/>
          <w:bCs/>
          <w:szCs w:val="24"/>
        </w:rPr>
        <w:t>Ευχαριστώ πολύ, κυρία Πρόεδρε.</w:t>
      </w:r>
    </w:p>
    <w:p w14:paraId="0067C393" w14:textId="62CBB7F9"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Κυρίες και κύριοι Υ</w:t>
      </w:r>
      <w:r w:rsidRPr="00FC4A23">
        <w:rPr>
          <w:rFonts w:eastAsia="Times New Roman" w:cs="Times New Roman"/>
          <w:bCs/>
          <w:szCs w:val="24"/>
        </w:rPr>
        <w:t>πουργοί</w:t>
      </w:r>
      <w:r>
        <w:rPr>
          <w:rFonts w:eastAsia="Times New Roman" w:cs="Times New Roman"/>
          <w:bCs/>
          <w:szCs w:val="24"/>
        </w:rPr>
        <w:t>,</w:t>
      </w:r>
      <w:r w:rsidRPr="00FC4A23">
        <w:rPr>
          <w:rFonts w:eastAsia="Times New Roman" w:cs="Times New Roman"/>
          <w:bCs/>
          <w:szCs w:val="24"/>
        </w:rPr>
        <w:t xml:space="preserve"> κυρίες και κύριοι συνάδελφοι</w:t>
      </w:r>
      <w:r>
        <w:rPr>
          <w:rFonts w:eastAsia="Times New Roman" w:cs="Times New Roman"/>
          <w:bCs/>
          <w:szCs w:val="24"/>
        </w:rPr>
        <w:t xml:space="preserve">, η συζήτηση για τον </w:t>
      </w:r>
      <w:r w:rsidR="003D04BA">
        <w:rPr>
          <w:rFonts w:eastAsia="Times New Roman" w:cs="Times New Roman"/>
          <w:bCs/>
          <w:szCs w:val="24"/>
        </w:rPr>
        <w:t>Κ</w:t>
      </w:r>
      <w:r>
        <w:rPr>
          <w:rFonts w:eastAsia="Times New Roman" w:cs="Times New Roman"/>
          <w:bCs/>
          <w:szCs w:val="24"/>
        </w:rPr>
        <w:t xml:space="preserve">ρατικό </w:t>
      </w:r>
      <w:r w:rsidR="003D04BA">
        <w:rPr>
          <w:rFonts w:eastAsia="Times New Roman" w:cs="Times New Roman"/>
          <w:bCs/>
          <w:szCs w:val="24"/>
        </w:rPr>
        <w:t>Π</w:t>
      </w:r>
      <w:r w:rsidRPr="00FC4A23">
        <w:rPr>
          <w:rFonts w:eastAsia="Times New Roman" w:cs="Times New Roman"/>
          <w:bCs/>
          <w:szCs w:val="24"/>
        </w:rPr>
        <w:t>ροϋπολογισμό του 2026 συμπίπτει χρονικά με μια μεγάλη εθνική επιτυχία</w:t>
      </w:r>
      <w:r>
        <w:rPr>
          <w:rFonts w:eastAsia="Times New Roman" w:cs="Times New Roman"/>
          <w:bCs/>
          <w:szCs w:val="24"/>
        </w:rPr>
        <w:t>.</w:t>
      </w:r>
      <w:r w:rsidRPr="00FC4A23">
        <w:rPr>
          <w:rFonts w:eastAsia="Times New Roman" w:cs="Times New Roman"/>
          <w:bCs/>
          <w:szCs w:val="24"/>
        </w:rPr>
        <w:t xml:space="preserve"> Ο Έλληνας</w:t>
      </w:r>
      <w:r>
        <w:rPr>
          <w:rFonts w:eastAsia="Times New Roman" w:cs="Times New Roman"/>
          <w:bCs/>
          <w:szCs w:val="24"/>
        </w:rPr>
        <w:t xml:space="preserve"> Υπουργός Εθνικής Ο</w:t>
      </w:r>
      <w:r w:rsidRPr="00FC4A23">
        <w:rPr>
          <w:rFonts w:eastAsia="Times New Roman" w:cs="Times New Roman"/>
          <w:bCs/>
          <w:szCs w:val="24"/>
        </w:rPr>
        <w:t>ικονομίας</w:t>
      </w:r>
      <w:r>
        <w:rPr>
          <w:rFonts w:eastAsia="Times New Roman" w:cs="Times New Roman"/>
          <w:bCs/>
          <w:szCs w:val="24"/>
        </w:rPr>
        <w:t>,</w:t>
      </w:r>
      <w:r w:rsidRPr="00FC4A23">
        <w:rPr>
          <w:rFonts w:eastAsia="Times New Roman" w:cs="Times New Roman"/>
          <w:bCs/>
          <w:szCs w:val="24"/>
        </w:rPr>
        <w:t xml:space="preserve"> ο δικός μας Κυριάκος</w:t>
      </w:r>
      <w:r>
        <w:rPr>
          <w:rFonts w:eastAsia="Times New Roman" w:cs="Times New Roman"/>
          <w:bCs/>
          <w:szCs w:val="24"/>
        </w:rPr>
        <w:t xml:space="preserve"> Πιερρακάκης, εκλέχθηκε Π</w:t>
      </w:r>
      <w:r w:rsidRPr="00FC4A23">
        <w:rPr>
          <w:rFonts w:eastAsia="Times New Roman" w:cs="Times New Roman"/>
          <w:bCs/>
          <w:szCs w:val="24"/>
        </w:rPr>
        <w:t>ρόεδρος του Eurogroup</w:t>
      </w:r>
      <w:r>
        <w:rPr>
          <w:rFonts w:eastAsia="Times New Roman" w:cs="Times New Roman"/>
          <w:bCs/>
          <w:szCs w:val="24"/>
        </w:rPr>
        <w:t>.</w:t>
      </w:r>
      <w:r w:rsidRPr="00FC4A23">
        <w:rPr>
          <w:rFonts w:eastAsia="Times New Roman" w:cs="Times New Roman"/>
          <w:bCs/>
          <w:szCs w:val="24"/>
        </w:rPr>
        <w:t xml:space="preserve"> Είναι για τον ίδιο αναγνώριση της αξίας του και τιμή</w:t>
      </w:r>
      <w:r>
        <w:rPr>
          <w:rFonts w:eastAsia="Times New Roman" w:cs="Times New Roman"/>
          <w:bCs/>
          <w:szCs w:val="24"/>
        </w:rPr>
        <w:t>.</w:t>
      </w:r>
      <w:r w:rsidRPr="00FC4A23">
        <w:rPr>
          <w:rFonts w:eastAsia="Times New Roman" w:cs="Times New Roman"/>
          <w:bCs/>
          <w:szCs w:val="24"/>
        </w:rPr>
        <w:t xml:space="preserve"> Ταυτόχρονα</w:t>
      </w:r>
      <w:r>
        <w:rPr>
          <w:rFonts w:eastAsia="Times New Roman" w:cs="Times New Roman"/>
          <w:bCs/>
          <w:szCs w:val="24"/>
        </w:rPr>
        <w:t>,</w:t>
      </w:r>
      <w:r w:rsidRPr="00FC4A23">
        <w:rPr>
          <w:rFonts w:eastAsia="Times New Roman" w:cs="Times New Roman"/>
          <w:bCs/>
          <w:szCs w:val="24"/>
        </w:rPr>
        <w:t xml:space="preserve"> </w:t>
      </w:r>
      <w:r>
        <w:rPr>
          <w:rFonts w:eastAsia="Times New Roman" w:cs="Times New Roman"/>
          <w:bCs/>
          <w:szCs w:val="24"/>
        </w:rPr>
        <w:t>όμως,</w:t>
      </w:r>
      <w:r w:rsidRPr="00FC4A23">
        <w:rPr>
          <w:rFonts w:eastAsia="Times New Roman" w:cs="Times New Roman"/>
          <w:bCs/>
          <w:szCs w:val="24"/>
        </w:rPr>
        <w:t xml:space="preserve"> αντανακλά και επιβεβαιώνει τη σημαντική πορεία της χώρας </w:t>
      </w:r>
      <w:r>
        <w:rPr>
          <w:rFonts w:eastAsia="Times New Roman" w:cs="Times New Roman"/>
          <w:bCs/>
          <w:szCs w:val="24"/>
        </w:rPr>
        <w:t>μας,</w:t>
      </w:r>
      <w:r w:rsidRPr="00FC4A23">
        <w:rPr>
          <w:rFonts w:eastAsia="Times New Roman" w:cs="Times New Roman"/>
          <w:bCs/>
          <w:szCs w:val="24"/>
        </w:rPr>
        <w:t xml:space="preserve"> με την ολική επαναφορά της στο κέντρο των ευρωπαϊκών εξελίξεων</w:t>
      </w:r>
      <w:r>
        <w:rPr>
          <w:rFonts w:eastAsia="Times New Roman" w:cs="Times New Roman"/>
          <w:bCs/>
          <w:szCs w:val="24"/>
        </w:rPr>
        <w:t>.</w:t>
      </w:r>
    </w:p>
    <w:p w14:paraId="0067C394" w14:textId="77777777" w:rsidR="003D1987" w:rsidRDefault="004313C6">
      <w:pPr>
        <w:tabs>
          <w:tab w:val="left" w:pos="2913"/>
        </w:tabs>
        <w:spacing w:line="600" w:lineRule="auto"/>
        <w:ind w:firstLine="720"/>
        <w:jc w:val="both"/>
        <w:rPr>
          <w:rFonts w:eastAsia="Times New Roman" w:cs="Times New Roman"/>
          <w:bCs/>
          <w:szCs w:val="24"/>
        </w:rPr>
      </w:pPr>
      <w:r w:rsidRPr="00FC4A23">
        <w:rPr>
          <w:rFonts w:eastAsia="Times New Roman" w:cs="Times New Roman"/>
          <w:bCs/>
          <w:szCs w:val="24"/>
        </w:rPr>
        <w:t>Τον συγχαίρουμε θερμά και του ευχόμαστε μια δημιουργική και επιτυχημένη θητεία</w:t>
      </w:r>
      <w:r>
        <w:rPr>
          <w:rFonts w:eastAsia="Times New Roman" w:cs="Times New Roman"/>
          <w:bCs/>
          <w:szCs w:val="24"/>
        </w:rPr>
        <w:t>.</w:t>
      </w:r>
    </w:p>
    <w:p w14:paraId="0067C395"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Σ</w:t>
      </w:r>
      <w:r w:rsidRPr="00FC4A23">
        <w:rPr>
          <w:rFonts w:eastAsia="Times New Roman" w:cs="Times New Roman"/>
          <w:bCs/>
          <w:szCs w:val="24"/>
        </w:rPr>
        <w:t>ε μια εποχή διεθνών προκλήσεων</w:t>
      </w:r>
      <w:r>
        <w:rPr>
          <w:rFonts w:eastAsia="Times New Roman" w:cs="Times New Roman"/>
          <w:bCs/>
          <w:szCs w:val="24"/>
        </w:rPr>
        <w:t>,</w:t>
      </w:r>
      <w:r w:rsidRPr="00FC4A23">
        <w:rPr>
          <w:rFonts w:eastAsia="Times New Roman" w:cs="Times New Roman"/>
          <w:bCs/>
          <w:szCs w:val="24"/>
        </w:rPr>
        <w:t xml:space="preserve"> αστάθειας</w:t>
      </w:r>
      <w:r>
        <w:rPr>
          <w:rFonts w:eastAsia="Times New Roman" w:cs="Times New Roman"/>
          <w:bCs/>
          <w:szCs w:val="24"/>
        </w:rPr>
        <w:t>,</w:t>
      </w:r>
      <w:r w:rsidRPr="00FC4A23">
        <w:rPr>
          <w:rFonts w:eastAsia="Times New Roman" w:cs="Times New Roman"/>
          <w:bCs/>
          <w:szCs w:val="24"/>
        </w:rPr>
        <w:t xml:space="preserve"> αυξημένης αβεβαιότητας</w:t>
      </w:r>
      <w:r>
        <w:rPr>
          <w:rFonts w:eastAsia="Times New Roman" w:cs="Times New Roman"/>
          <w:bCs/>
          <w:szCs w:val="24"/>
        </w:rPr>
        <w:t>,</w:t>
      </w:r>
      <w:r w:rsidRPr="00FC4A23">
        <w:rPr>
          <w:rFonts w:eastAsia="Times New Roman" w:cs="Times New Roman"/>
          <w:bCs/>
          <w:szCs w:val="24"/>
        </w:rPr>
        <w:t xml:space="preserve"> γεωπολιτικών εντάσεων</w:t>
      </w:r>
      <w:r>
        <w:rPr>
          <w:rFonts w:eastAsia="Times New Roman" w:cs="Times New Roman"/>
          <w:bCs/>
          <w:szCs w:val="24"/>
        </w:rPr>
        <w:t xml:space="preserve"> και</w:t>
      </w:r>
      <w:r w:rsidRPr="00FC4A23">
        <w:rPr>
          <w:rFonts w:eastAsia="Times New Roman" w:cs="Times New Roman"/>
          <w:bCs/>
          <w:szCs w:val="24"/>
        </w:rPr>
        <w:t xml:space="preserve"> έντονων μεταβολών</w:t>
      </w:r>
      <w:r>
        <w:rPr>
          <w:rFonts w:eastAsia="Times New Roman" w:cs="Times New Roman"/>
          <w:bCs/>
          <w:szCs w:val="24"/>
        </w:rPr>
        <w:t xml:space="preserve">, η Ελλάδα </w:t>
      </w:r>
      <w:r w:rsidRPr="00FC4A23">
        <w:rPr>
          <w:rFonts w:eastAsia="Times New Roman" w:cs="Times New Roman"/>
          <w:bCs/>
          <w:szCs w:val="24"/>
        </w:rPr>
        <w:t>αποτελεί θετικό παράδειγμα</w:t>
      </w:r>
      <w:r>
        <w:rPr>
          <w:rFonts w:eastAsia="Times New Roman" w:cs="Times New Roman"/>
          <w:bCs/>
          <w:szCs w:val="24"/>
        </w:rPr>
        <w:t>.</w:t>
      </w:r>
      <w:r w:rsidRPr="00FC4A23">
        <w:rPr>
          <w:rFonts w:eastAsia="Times New Roman" w:cs="Times New Roman"/>
          <w:bCs/>
          <w:szCs w:val="24"/>
        </w:rPr>
        <w:t xml:space="preserve"> Ακολουθούμε τον δρόμο της υπευθυνότητας</w:t>
      </w:r>
      <w:r>
        <w:rPr>
          <w:rFonts w:eastAsia="Times New Roman" w:cs="Times New Roman"/>
          <w:bCs/>
          <w:szCs w:val="24"/>
        </w:rPr>
        <w:t>,</w:t>
      </w:r>
      <w:r w:rsidRPr="00FC4A23">
        <w:rPr>
          <w:rFonts w:eastAsia="Times New Roman" w:cs="Times New Roman"/>
          <w:bCs/>
          <w:szCs w:val="24"/>
        </w:rPr>
        <w:t xml:space="preserve"> της συνέπειας και της συνέχειας</w:t>
      </w:r>
      <w:r>
        <w:rPr>
          <w:rFonts w:eastAsia="Times New Roman" w:cs="Times New Roman"/>
          <w:bCs/>
          <w:szCs w:val="24"/>
        </w:rPr>
        <w:t>,</w:t>
      </w:r>
      <w:r w:rsidRPr="00FC4A23">
        <w:rPr>
          <w:rFonts w:eastAsia="Times New Roman" w:cs="Times New Roman"/>
          <w:bCs/>
          <w:szCs w:val="24"/>
        </w:rPr>
        <w:t xml:space="preserve"> με σταθερή ανάπτυξη</w:t>
      </w:r>
      <w:r>
        <w:rPr>
          <w:rFonts w:eastAsia="Times New Roman" w:cs="Times New Roman"/>
          <w:bCs/>
          <w:szCs w:val="24"/>
        </w:rPr>
        <w:t>,</w:t>
      </w:r>
      <w:r w:rsidRPr="00FC4A23">
        <w:rPr>
          <w:rFonts w:eastAsia="Times New Roman" w:cs="Times New Roman"/>
          <w:bCs/>
          <w:szCs w:val="24"/>
        </w:rPr>
        <w:t xml:space="preserve"> αποκλιμάκωση του χρέους</w:t>
      </w:r>
      <w:r>
        <w:rPr>
          <w:rFonts w:eastAsia="Times New Roman" w:cs="Times New Roman"/>
          <w:bCs/>
          <w:szCs w:val="24"/>
        </w:rPr>
        <w:t>,</w:t>
      </w:r>
      <w:r w:rsidRPr="00FC4A23">
        <w:rPr>
          <w:rFonts w:eastAsia="Times New Roman" w:cs="Times New Roman"/>
          <w:bCs/>
          <w:szCs w:val="24"/>
        </w:rPr>
        <w:t xml:space="preserve"> μειώσεις φόρων</w:t>
      </w:r>
      <w:r>
        <w:rPr>
          <w:rFonts w:eastAsia="Times New Roman" w:cs="Times New Roman"/>
          <w:bCs/>
          <w:szCs w:val="24"/>
        </w:rPr>
        <w:t>,</w:t>
      </w:r>
      <w:r w:rsidRPr="00FC4A23">
        <w:rPr>
          <w:rFonts w:eastAsia="Times New Roman" w:cs="Times New Roman"/>
          <w:bCs/>
          <w:szCs w:val="24"/>
        </w:rPr>
        <w:t xml:space="preserve"> ενίσχυση της απασχόλησης</w:t>
      </w:r>
      <w:r>
        <w:rPr>
          <w:rFonts w:eastAsia="Times New Roman" w:cs="Times New Roman"/>
          <w:bCs/>
          <w:szCs w:val="24"/>
        </w:rPr>
        <w:t>,</w:t>
      </w:r>
      <w:r w:rsidRPr="00FC4A23">
        <w:rPr>
          <w:rFonts w:eastAsia="Times New Roman" w:cs="Times New Roman"/>
          <w:bCs/>
          <w:szCs w:val="24"/>
        </w:rPr>
        <w:t xml:space="preserve"> αποκατάσταση της αξιοπιστίας της χώρας</w:t>
      </w:r>
      <w:r>
        <w:rPr>
          <w:rFonts w:eastAsia="Times New Roman" w:cs="Times New Roman"/>
          <w:bCs/>
          <w:szCs w:val="24"/>
        </w:rPr>
        <w:t>.</w:t>
      </w:r>
      <w:r w:rsidRPr="00FC4A23">
        <w:rPr>
          <w:rFonts w:eastAsia="Times New Roman" w:cs="Times New Roman"/>
          <w:bCs/>
          <w:szCs w:val="24"/>
        </w:rPr>
        <w:t xml:space="preserve"> </w:t>
      </w:r>
    </w:p>
    <w:p w14:paraId="0067C396" w14:textId="02F2D966" w:rsidR="003D1987" w:rsidRDefault="004313C6">
      <w:pPr>
        <w:spacing w:line="600" w:lineRule="auto"/>
        <w:ind w:firstLine="720"/>
        <w:jc w:val="both"/>
        <w:rPr>
          <w:rFonts w:eastAsia="Times New Roman" w:cs="Times New Roman"/>
          <w:szCs w:val="24"/>
        </w:rPr>
      </w:pPr>
      <w:r w:rsidRPr="00E233DC">
        <w:rPr>
          <w:rFonts w:eastAsia="Times New Roman" w:cs="Times New Roman"/>
          <w:szCs w:val="24"/>
        </w:rPr>
        <w:t>Οι εποχές της ασάφειας</w:t>
      </w:r>
      <w:r w:rsidRPr="0070664C">
        <w:rPr>
          <w:rFonts w:eastAsia="Times New Roman" w:cs="Times New Roman"/>
          <w:szCs w:val="24"/>
        </w:rPr>
        <w:t xml:space="preserve">, </w:t>
      </w:r>
      <w:r>
        <w:rPr>
          <w:rFonts w:eastAsia="Times New Roman" w:cs="Times New Roman"/>
          <w:szCs w:val="24"/>
        </w:rPr>
        <w:t xml:space="preserve">των επιπόλαιων </w:t>
      </w:r>
      <w:r w:rsidRPr="00E233DC">
        <w:rPr>
          <w:rFonts w:eastAsia="Times New Roman" w:cs="Times New Roman"/>
          <w:szCs w:val="24"/>
        </w:rPr>
        <w:t>προσεγγίσεων</w:t>
      </w:r>
      <w:r>
        <w:rPr>
          <w:rFonts w:eastAsia="Times New Roman" w:cs="Times New Roman"/>
          <w:szCs w:val="24"/>
        </w:rPr>
        <w:t xml:space="preserve">, των γενικοτήτων, </w:t>
      </w:r>
      <w:r w:rsidRPr="00E233DC">
        <w:rPr>
          <w:rFonts w:eastAsia="Times New Roman" w:cs="Times New Roman"/>
          <w:szCs w:val="24"/>
        </w:rPr>
        <w:t>των πρόχειρων υποσχέσεων</w:t>
      </w:r>
      <w:r>
        <w:rPr>
          <w:rFonts w:eastAsia="Times New Roman" w:cs="Times New Roman"/>
          <w:szCs w:val="24"/>
        </w:rPr>
        <w:t>, ο</w:t>
      </w:r>
      <w:r w:rsidRPr="00E233DC">
        <w:rPr>
          <w:rFonts w:eastAsia="Times New Roman" w:cs="Times New Roman"/>
          <w:szCs w:val="24"/>
        </w:rPr>
        <w:t>ι εποχές που αναπαρήγαγαν παθογένειες και μετέφεραν βάρη στις επόμενες γενιές αποτελούν οριστικά παρελθόν</w:t>
      </w:r>
      <w:r>
        <w:rPr>
          <w:rFonts w:eastAsia="Times New Roman" w:cs="Times New Roman"/>
          <w:szCs w:val="24"/>
        </w:rPr>
        <w:t>.</w:t>
      </w:r>
      <w:r w:rsidRPr="00E233DC">
        <w:rPr>
          <w:rFonts w:eastAsia="Times New Roman" w:cs="Times New Roman"/>
          <w:szCs w:val="24"/>
        </w:rPr>
        <w:t xml:space="preserve"> Για έκτο συνεχόμενο έτος η ελληνική οικονομία κινείται με ρυθμούς που υπερβαίνουν σταθερά το</w:t>
      </w:r>
      <w:r>
        <w:rPr>
          <w:rFonts w:eastAsia="Times New Roman" w:cs="Times New Roman"/>
          <w:szCs w:val="24"/>
        </w:rPr>
        <w:t>ν</w:t>
      </w:r>
      <w:r w:rsidRPr="00E233DC">
        <w:rPr>
          <w:rFonts w:eastAsia="Times New Roman" w:cs="Times New Roman"/>
          <w:szCs w:val="24"/>
        </w:rPr>
        <w:t xml:space="preserve"> μέσο όρο της </w:t>
      </w:r>
      <w:r>
        <w:rPr>
          <w:rFonts w:eastAsia="Times New Roman" w:cs="Times New Roman"/>
          <w:szCs w:val="24"/>
        </w:rPr>
        <w:t>Ε</w:t>
      </w:r>
      <w:r w:rsidRPr="00E233DC">
        <w:rPr>
          <w:rFonts w:eastAsia="Times New Roman" w:cs="Times New Roman"/>
          <w:szCs w:val="24"/>
        </w:rPr>
        <w:t>υρωζώνης</w:t>
      </w:r>
      <w:r>
        <w:rPr>
          <w:rFonts w:eastAsia="Times New Roman" w:cs="Times New Roman"/>
          <w:szCs w:val="24"/>
        </w:rPr>
        <w:t>. Γ</w:t>
      </w:r>
      <w:r w:rsidRPr="00E233DC">
        <w:rPr>
          <w:rFonts w:eastAsia="Times New Roman" w:cs="Times New Roman"/>
          <w:szCs w:val="24"/>
        </w:rPr>
        <w:t xml:space="preserve">ια το 2026 </w:t>
      </w:r>
      <w:r w:rsidRPr="00E233DC">
        <w:rPr>
          <w:rFonts w:eastAsia="Times New Roman" w:cs="Times New Roman"/>
          <w:szCs w:val="24"/>
        </w:rPr>
        <w:lastRenderedPageBreak/>
        <w:t xml:space="preserve">προβλέπεται ανάπτυξη </w:t>
      </w:r>
      <w:r>
        <w:rPr>
          <w:rFonts w:eastAsia="Times New Roman" w:cs="Times New Roman"/>
          <w:szCs w:val="24"/>
        </w:rPr>
        <w:t>2,4</w:t>
      </w:r>
      <w:r w:rsidRPr="00E233DC">
        <w:rPr>
          <w:rFonts w:eastAsia="Times New Roman" w:cs="Times New Roman"/>
          <w:szCs w:val="24"/>
        </w:rPr>
        <w:t>%</w:t>
      </w:r>
      <w:r>
        <w:rPr>
          <w:rFonts w:eastAsia="Times New Roman" w:cs="Times New Roman"/>
          <w:szCs w:val="24"/>
        </w:rPr>
        <w:t>,</w:t>
      </w:r>
      <w:r w:rsidRPr="00E233DC">
        <w:rPr>
          <w:rFonts w:eastAsia="Times New Roman" w:cs="Times New Roman"/>
          <w:szCs w:val="24"/>
        </w:rPr>
        <w:t xml:space="preserve"> σχεδόν διπλάσια από το 1,2</w:t>
      </w:r>
      <w:r>
        <w:rPr>
          <w:rFonts w:eastAsia="Times New Roman" w:cs="Times New Roman"/>
          <w:szCs w:val="24"/>
        </w:rPr>
        <w:t xml:space="preserve">% </w:t>
      </w:r>
      <w:r w:rsidRPr="00E233DC">
        <w:rPr>
          <w:rFonts w:eastAsia="Times New Roman" w:cs="Times New Roman"/>
          <w:szCs w:val="24"/>
        </w:rPr>
        <w:t xml:space="preserve">που αναμένεται στην </w:t>
      </w:r>
      <w:r>
        <w:rPr>
          <w:rFonts w:eastAsia="Times New Roman" w:cs="Times New Roman"/>
          <w:szCs w:val="24"/>
        </w:rPr>
        <w:t>Ε</w:t>
      </w:r>
      <w:r w:rsidRPr="00E233DC">
        <w:rPr>
          <w:rFonts w:eastAsia="Times New Roman" w:cs="Times New Roman"/>
          <w:szCs w:val="24"/>
        </w:rPr>
        <w:t>υρωζώνη</w:t>
      </w:r>
      <w:r>
        <w:rPr>
          <w:rFonts w:eastAsia="Times New Roman" w:cs="Times New Roman"/>
          <w:szCs w:val="24"/>
        </w:rPr>
        <w:t>.</w:t>
      </w:r>
      <w:r w:rsidRPr="00E233DC">
        <w:rPr>
          <w:rFonts w:eastAsia="Times New Roman" w:cs="Times New Roman"/>
          <w:szCs w:val="24"/>
        </w:rPr>
        <w:t xml:space="preserve"> Το ονομαστικό</w:t>
      </w:r>
      <w:r>
        <w:rPr>
          <w:rFonts w:eastAsia="Times New Roman" w:cs="Times New Roman"/>
          <w:szCs w:val="24"/>
        </w:rPr>
        <w:t xml:space="preserve"> ΑΕΠ </w:t>
      </w:r>
      <w:r w:rsidRPr="00E233DC">
        <w:rPr>
          <w:rFonts w:eastAsia="Times New Roman" w:cs="Times New Roman"/>
          <w:szCs w:val="24"/>
        </w:rPr>
        <w:t>εκτιμάται ότι θα αγγίξει τα 260 δισεκατομμύρια ευρώ επιβεβαιώνοντας μια ουσιαστική διεύρυνση της οικονομικής δραστηριότητας και την ανοδική πορεία της χώρας</w:t>
      </w:r>
      <w:r>
        <w:rPr>
          <w:rFonts w:eastAsia="Times New Roman" w:cs="Times New Roman"/>
          <w:szCs w:val="24"/>
        </w:rPr>
        <w:t>.</w:t>
      </w:r>
      <w:r w:rsidRPr="00E233DC">
        <w:rPr>
          <w:rFonts w:eastAsia="Times New Roman" w:cs="Times New Roman"/>
          <w:szCs w:val="24"/>
        </w:rPr>
        <w:t xml:space="preserve"> Αυτή η ανάπτυξη δεν στηρίζεται μόνο στην κατανάλωση</w:t>
      </w:r>
      <w:r>
        <w:rPr>
          <w:rFonts w:eastAsia="Times New Roman" w:cs="Times New Roman"/>
          <w:szCs w:val="24"/>
        </w:rPr>
        <w:t xml:space="preserve">, </w:t>
      </w:r>
      <w:r w:rsidRPr="00E233DC">
        <w:rPr>
          <w:rFonts w:eastAsia="Times New Roman" w:cs="Times New Roman"/>
          <w:szCs w:val="24"/>
        </w:rPr>
        <w:t xml:space="preserve">αλλά κυρίως </w:t>
      </w:r>
      <w:r>
        <w:rPr>
          <w:rFonts w:eastAsia="Times New Roman" w:cs="Times New Roman"/>
          <w:szCs w:val="24"/>
        </w:rPr>
        <w:t>σ</w:t>
      </w:r>
      <w:r w:rsidRPr="00E233DC">
        <w:rPr>
          <w:rFonts w:eastAsia="Times New Roman" w:cs="Times New Roman"/>
          <w:szCs w:val="24"/>
        </w:rPr>
        <w:t>τις επενδύσεις και τις εξαγωγές</w:t>
      </w:r>
      <w:r>
        <w:rPr>
          <w:rFonts w:eastAsia="Times New Roman" w:cs="Times New Roman"/>
          <w:szCs w:val="24"/>
        </w:rPr>
        <w:t xml:space="preserve">, </w:t>
      </w:r>
      <w:r w:rsidRPr="00E233DC">
        <w:rPr>
          <w:rFonts w:eastAsia="Times New Roman" w:cs="Times New Roman"/>
          <w:szCs w:val="24"/>
        </w:rPr>
        <w:t>στις νέες ιδιωτικές και δημόσιες υποδομές</w:t>
      </w:r>
      <w:r>
        <w:rPr>
          <w:rFonts w:eastAsia="Times New Roman" w:cs="Times New Roman"/>
          <w:szCs w:val="24"/>
        </w:rPr>
        <w:t>,</w:t>
      </w:r>
      <w:r w:rsidRPr="00E233DC">
        <w:rPr>
          <w:rFonts w:eastAsia="Times New Roman" w:cs="Times New Roman"/>
          <w:szCs w:val="24"/>
        </w:rPr>
        <w:t xml:space="preserve"> στην τόνωση της επιχειρηματικότητας</w:t>
      </w:r>
      <w:r>
        <w:rPr>
          <w:rFonts w:eastAsia="Times New Roman" w:cs="Times New Roman"/>
          <w:szCs w:val="24"/>
        </w:rPr>
        <w:t xml:space="preserve">, </w:t>
      </w:r>
      <w:r w:rsidRPr="00E233DC">
        <w:rPr>
          <w:rFonts w:eastAsia="Times New Roman" w:cs="Times New Roman"/>
          <w:szCs w:val="24"/>
        </w:rPr>
        <w:t>στη δημιουργία νέων θέσεων εργασίας και στην προώθηση της κοινωνικής συνοχής</w:t>
      </w:r>
      <w:r>
        <w:rPr>
          <w:rFonts w:eastAsia="Times New Roman" w:cs="Times New Roman"/>
          <w:szCs w:val="24"/>
        </w:rPr>
        <w:t>.</w:t>
      </w:r>
      <w:r w:rsidRPr="00E233DC">
        <w:rPr>
          <w:rFonts w:eastAsia="Times New Roman" w:cs="Times New Roman"/>
          <w:szCs w:val="24"/>
        </w:rPr>
        <w:t xml:space="preserve"> Αυτά αποτελούν δείκτες μιας ποιοτικά αναβαθμισμένης οικονομίας</w:t>
      </w:r>
      <w:r>
        <w:rPr>
          <w:rFonts w:eastAsia="Times New Roman" w:cs="Times New Roman"/>
          <w:szCs w:val="24"/>
        </w:rPr>
        <w:t>.</w:t>
      </w:r>
      <w:r w:rsidRPr="00E233DC">
        <w:rPr>
          <w:rFonts w:eastAsia="Times New Roman" w:cs="Times New Roman"/>
          <w:szCs w:val="24"/>
        </w:rPr>
        <w:t xml:space="preserve"> Την ίδια στιγμή καταγράφουμε συνεχή αποκλιμάκωση του πληθωρισμού γύρω στο 2,2</w:t>
      </w:r>
      <w:r>
        <w:rPr>
          <w:rFonts w:eastAsia="Times New Roman" w:cs="Times New Roman"/>
          <w:szCs w:val="24"/>
        </w:rPr>
        <w:t>%</w:t>
      </w:r>
      <w:r w:rsidRPr="00E233DC">
        <w:rPr>
          <w:rFonts w:eastAsia="Times New Roman" w:cs="Times New Roman"/>
          <w:szCs w:val="24"/>
        </w:rPr>
        <w:t xml:space="preserve"> και το 2026</w:t>
      </w:r>
      <w:r>
        <w:rPr>
          <w:rFonts w:eastAsia="Times New Roman" w:cs="Times New Roman"/>
          <w:szCs w:val="24"/>
        </w:rPr>
        <w:t>,</w:t>
      </w:r>
      <w:r w:rsidRPr="00E233DC">
        <w:rPr>
          <w:rFonts w:eastAsia="Times New Roman" w:cs="Times New Roman"/>
          <w:szCs w:val="24"/>
        </w:rPr>
        <w:t xml:space="preserve"> επίπεδο συμβατό με το</w:t>
      </w:r>
      <w:r>
        <w:rPr>
          <w:rFonts w:eastAsia="Times New Roman" w:cs="Times New Roman"/>
          <w:szCs w:val="24"/>
        </w:rPr>
        <w:t>ν</w:t>
      </w:r>
      <w:r w:rsidRPr="00E233DC">
        <w:rPr>
          <w:rFonts w:eastAsia="Times New Roman" w:cs="Times New Roman"/>
          <w:szCs w:val="24"/>
        </w:rPr>
        <w:t xml:space="preserve"> στόχο σταθερότητας και σαφώς χαμηλότερο από τα προηγούμενα χρόνια</w:t>
      </w:r>
      <w:r>
        <w:rPr>
          <w:rFonts w:eastAsia="Times New Roman" w:cs="Times New Roman"/>
          <w:szCs w:val="24"/>
        </w:rPr>
        <w:t>.</w:t>
      </w:r>
      <w:r w:rsidRPr="00E233DC">
        <w:rPr>
          <w:rFonts w:eastAsia="Times New Roman" w:cs="Times New Roman"/>
          <w:szCs w:val="24"/>
        </w:rPr>
        <w:t xml:space="preserve"> Η ανεργία έχει πλέον περάσει σε μονοψήφια επίπεδα και για το 2026 προβλέπεται να πέσει στο </w:t>
      </w:r>
      <w:r>
        <w:rPr>
          <w:rFonts w:eastAsia="Times New Roman" w:cs="Times New Roman"/>
          <w:szCs w:val="24"/>
        </w:rPr>
        <w:t>8,6</w:t>
      </w:r>
      <w:r w:rsidRPr="00E233DC">
        <w:rPr>
          <w:rFonts w:eastAsia="Times New Roman" w:cs="Times New Roman"/>
          <w:szCs w:val="24"/>
        </w:rPr>
        <w:t>%</w:t>
      </w:r>
      <w:r>
        <w:rPr>
          <w:rFonts w:eastAsia="Times New Roman" w:cs="Times New Roman"/>
          <w:szCs w:val="24"/>
        </w:rPr>
        <w:t>,</w:t>
      </w:r>
      <w:r w:rsidRPr="00E233DC">
        <w:rPr>
          <w:rFonts w:eastAsia="Times New Roman" w:cs="Times New Roman"/>
          <w:szCs w:val="24"/>
        </w:rPr>
        <w:t xml:space="preserve"> το χαμηλότερο ποσοστό από το 2008</w:t>
      </w:r>
      <w:r>
        <w:rPr>
          <w:rFonts w:eastAsia="Times New Roman" w:cs="Times New Roman"/>
          <w:szCs w:val="24"/>
        </w:rPr>
        <w:t>.</w:t>
      </w:r>
      <w:r w:rsidRPr="00E233DC">
        <w:rPr>
          <w:rFonts w:eastAsia="Times New Roman" w:cs="Times New Roman"/>
          <w:szCs w:val="24"/>
        </w:rPr>
        <w:t xml:space="preserve"> Πίσω απ</w:t>
      </w:r>
      <w:r w:rsidR="00216F4F">
        <w:rPr>
          <w:rFonts w:eastAsia="Times New Roman" w:cs="Times New Roman"/>
          <w:szCs w:val="24"/>
        </w:rPr>
        <w:t>’</w:t>
      </w:r>
      <w:r w:rsidRPr="00E233DC">
        <w:rPr>
          <w:rFonts w:eastAsia="Times New Roman" w:cs="Times New Roman"/>
          <w:szCs w:val="24"/>
        </w:rPr>
        <w:t xml:space="preserve"> αυτό το ποσοστό βρίσκονται περισσότεροι συμπολίτες μας που βρίσκουν δουλειά</w:t>
      </w:r>
      <w:r>
        <w:rPr>
          <w:rFonts w:eastAsia="Times New Roman" w:cs="Times New Roman"/>
          <w:szCs w:val="24"/>
        </w:rPr>
        <w:t xml:space="preserve">, </w:t>
      </w:r>
      <w:r w:rsidRPr="00E233DC">
        <w:rPr>
          <w:rFonts w:eastAsia="Times New Roman" w:cs="Times New Roman"/>
          <w:szCs w:val="24"/>
        </w:rPr>
        <w:t>περισσότερες οικογένειες που αποκτούν σταθερότητα και προοπτική</w:t>
      </w:r>
      <w:r>
        <w:rPr>
          <w:rFonts w:eastAsia="Times New Roman" w:cs="Times New Roman"/>
          <w:szCs w:val="24"/>
        </w:rPr>
        <w:t>.</w:t>
      </w:r>
      <w:r w:rsidRPr="00E233DC">
        <w:rPr>
          <w:rFonts w:eastAsia="Times New Roman" w:cs="Times New Roman"/>
          <w:szCs w:val="24"/>
        </w:rPr>
        <w:t xml:space="preserve"> Η δυναμική αυτή δεν είναι τυχαία</w:t>
      </w:r>
      <w:r>
        <w:rPr>
          <w:rFonts w:eastAsia="Times New Roman" w:cs="Times New Roman"/>
          <w:szCs w:val="24"/>
        </w:rPr>
        <w:t>, σ</w:t>
      </w:r>
      <w:r w:rsidRPr="00E233DC">
        <w:rPr>
          <w:rFonts w:eastAsia="Times New Roman" w:cs="Times New Roman"/>
          <w:szCs w:val="24"/>
        </w:rPr>
        <w:t xml:space="preserve">υνδέεται άμεσα με το σύνολο </w:t>
      </w:r>
      <w:r>
        <w:rPr>
          <w:rFonts w:eastAsia="Times New Roman" w:cs="Times New Roman"/>
          <w:szCs w:val="24"/>
        </w:rPr>
        <w:t xml:space="preserve">των </w:t>
      </w:r>
      <w:r w:rsidRPr="00E233DC">
        <w:rPr>
          <w:rFonts w:eastAsia="Times New Roman" w:cs="Times New Roman"/>
          <w:szCs w:val="24"/>
        </w:rPr>
        <w:t>μεταρρυθμίσεων που υλοποιούνται με σταθερότητα</w:t>
      </w:r>
      <w:r>
        <w:rPr>
          <w:rFonts w:eastAsia="Times New Roman" w:cs="Times New Roman"/>
          <w:szCs w:val="24"/>
        </w:rPr>
        <w:t>. Α</w:t>
      </w:r>
      <w:r w:rsidRPr="00E233DC">
        <w:rPr>
          <w:rFonts w:eastAsia="Times New Roman" w:cs="Times New Roman"/>
          <w:szCs w:val="24"/>
        </w:rPr>
        <w:t>πό το 2019 μέχρι σήμερα</w:t>
      </w:r>
      <w:r>
        <w:rPr>
          <w:rFonts w:eastAsia="Times New Roman" w:cs="Times New Roman"/>
          <w:szCs w:val="24"/>
        </w:rPr>
        <w:t xml:space="preserve"> ε</w:t>
      </w:r>
      <w:r w:rsidRPr="00E233DC">
        <w:rPr>
          <w:rFonts w:eastAsia="Times New Roman" w:cs="Times New Roman"/>
          <w:szCs w:val="24"/>
        </w:rPr>
        <w:t>φαρμόζεται μια συνεπής στρατηγική φοροελαφρύνσεων με στόχο την ενίσχυση του διαθέσιμου εισοδήματος</w:t>
      </w:r>
      <w:r>
        <w:rPr>
          <w:rFonts w:eastAsia="Times New Roman" w:cs="Times New Roman"/>
          <w:szCs w:val="24"/>
        </w:rPr>
        <w:t>,</w:t>
      </w:r>
      <w:r w:rsidRPr="00E233DC">
        <w:rPr>
          <w:rFonts w:eastAsia="Times New Roman" w:cs="Times New Roman"/>
          <w:szCs w:val="24"/>
        </w:rPr>
        <w:t xml:space="preserve"> της παραγωγής και των επενδύσεων</w:t>
      </w:r>
      <w:r>
        <w:rPr>
          <w:rFonts w:eastAsia="Times New Roman" w:cs="Times New Roman"/>
          <w:szCs w:val="24"/>
        </w:rPr>
        <w:t>.</w:t>
      </w:r>
      <w:r w:rsidRPr="00E233DC">
        <w:rPr>
          <w:rFonts w:eastAsia="Times New Roman" w:cs="Times New Roman"/>
          <w:szCs w:val="24"/>
        </w:rPr>
        <w:t xml:space="preserve"> Η ιδιωτική κατανάλωση στηρίζεται όχι σε δάνεια</w:t>
      </w:r>
      <w:r>
        <w:rPr>
          <w:rFonts w:eastAsia="Times New Roman" w:cs="Times New Roman"/>
          <w:szCs w:val="24"/>
        </w:rPr>
        <w:t>,</w:t>
      </w:r>
      <w:r w:rsidRPr="00E233DC">
        <w:rPr>
          <w:rFonts w:eastAsia="Times New Roman" w:cs="Times New Roman"/>
          <w:szCs w:val="24"/>
        </w:rPr>
        <w:t xml:space="preserve"> αλλά στα </w:t>
      </w:r>
      <w:r w:rsidRPr="00E233DC">
        <w:rPr>
          <w:rFonts w:eastAsia="Times New Roman" w:cs="Times New Roman"/>
          <w:szCs w:val="24"/>
        </w:rPr>
        <w:lastRenderedPageBreak/>
        <w:t>πραγματικά εισοδήματα των πολιτών</w:t>
      </w:r>
      <w:r>
        <w:rPr>
          <w:rFonts w:eastAsia="Times New Roman" w:cs="Times New Roman"/>
          <w:szCs w:val="24"/>
        </w:rPr>
        <w:t>.</w:t>
      </w:r>
      <w:r w:rsidRPr="00E233DC">
        <w:rPr>
          <w:rFonts w:eastAsia="Times New Roman" w:cs="Times New Roman"/>
          <w:szCs w:val="24"/>
        </w:rPr>
        <w:t xml:space="preserve"> Μειώνονται οι φορολογικοί συντελεστές και δίνεται έμφαση στους νέους</w:t>
      </w:r>
      <w:r>
        <w:rPr>
          <w:rFonts w:eastAsia="Times New Roman" w:cs="Times New Roman"/>
          <w:szCs w:val="24"/>
        </w:rPr>
        <w:t>,</w:t>
      </w:r>
      <w:r w:rsidRPr="00E233DC">
        <w:rPr>
          <w:rFonts w:eastAsia="Times New Roman" w:cs="Times New Roman"/>
          <w:szCs w:val="24"/>
        </w:rPr>
        <w:t xml:space="preserve"> στις οικογένειες με παιδιά</w:t>
      </w:r>
      <w:r>
        <w:rPr>
          <w:rFonts w:eastAsia="Times New Roman" w:cs="Times New Roman"/>
          <w:szCs w:val="24"/>
        </w:rPr>
        <w:t>, σ</w:t>
      </w:r>
      <w:r w:rsidRPr="00E233DC">
        <w:rPr>
          <w:rFonts w:eastAsia="Times New Roman" w:cs="Times New Roman"/>
          <w:szCs w:val="24"/>
        </w:rPr>
        <w:t>τη μεσαία τάξη</w:t>
      </w:r>
      <w:r>
        <w:rPr>
          <w:rFonts w:eastAsia="Times New Roman" w:cs="Times New Roman"/>
          <w:szCs w:val="24"/>
        </w:rPr>
        <w:t>,</w:t>
      </w:r>
      <w:r w:rsidRPr="00E233DC">
        <w:rPr>
          <w:rFonts w:eastAsia="Times New Roman" w:cs="Times New Roman"/>
          <w:szCs w:val="24"/>
        </w:rPr>
        <w:t xml:space="preserve"> στους εργαζόμενους</w:t>
      </w:r>
      <w:r>
        <w:rPr>
          <w:rFonts w:eastAsia="Times New Roman" w:cs="Times New Roman"/>
          <w:szCs w:val="24"/>
        </w:rPr>
        <w:t>,</w:t>
      </w:r>
      <w:r w:rsidRPr="00E233DC">
        <w:rPr>
          <w:rFonts w:eastAsia="Times New Roman" w:cs="Times New Roman"/>
          <w:szCs w:val="24"/>
        </w:rPr>
        <w:t xml:space="preserve"> στους ελεύθερους επαγγελματίες</w:t>
      </w:r>
      <w:r>
        <w:rPr>
          <w:rFonts w:eastAsia="Times New Roman" w:cs="Times New Roman"/>
          <w:szCs w:val="24"/>
        </w:rPr>
        <w:t>,</w:t>
      </w:r>
      <w:r w:rsidRPr="00E233DC">
        <w:rPr>
          <w:rFonts w:eastAsia="Times New Roman" w:cs="Times New Roman"/>
          <w:szCs w:val="24"/>
        </w:rPr>
        <w:t xml:space="preserve"> στους αγρότες και τους συνταξιούχους</w:t>
      </w:r>
      <w:r>
        <w:rPr>
          <w:rFonts w:eastAsia="Times New Roman" w:cs="Times New Roman"/>
          <w:szCs w:val="24"/>
        </w:rPr>
        <w:t>.</w:t>
      </w:r>
      <w:r w:rsidRPr="00E233DC">
        <w:rPr>
          <w:rFonts w:eastAsia="Times New Roman" w:cs="Times New Roman"/>
          <w:szCs w:val="24"/>
        </w:rPr>
        <w:t xml:space="preserve"> Ενισχύονται διαρκώς ο κατώτατος και </w:t>
      </w:r>
      <w:r>
        <w:rPr>
          <w:rFonts w:eastAsia="Times New Roman" w:cs="Times New Roman"/>
          <w:szCs w:val="24"/>
        </w:rPr>
        <w:t xml:space="preserve">ο </w:t>
      </w:r>
      <w:r w:rsidRPr="00E233DC">
        <w:rPr>
          <w:rFonts w:eastAsia="Times New Roman" w:cs="Times New Roman"/>
          <w:szCs w:val="24"/>
        </w:rPr>
        <w:t xml:space="preserve">μέσος μισθός σε </w:t>
      </w:r>
      <w:r>
        <w:rPr>
          <w:rFonts w:eastAsia="Times New Roman" w:cs="Times New Roman"/>
          <w:szCs w:val="24"/>
        </w:rPr>
        <w:t>δ</w:t>
      </w:r>
      <w:r w:rsidRPr="00E233DC">
        <w:rPr>
          <w:rFonts w:eastAsia="Times New Roman" w:cs="Times New Roman"/>
          <w:szCs w:val="24"/>
        </w:rPr>
        <w:t>ημόσιο και ιδιωτικό τομέα και αυξάνονται οι συντάξεις</w:t>
      </w:r>
      <w:r>
        <w:rPr>
          <w:rFonts w:eastAsia="Times New Roman" w:cs="Times New Roman"/>
          <w:szCs w:val="24"/>
        </w:rPr>
        <w:t>.</w:t>
      </w:r>
      <w:r w:rsidRPr="00E233DC">
        <w:rPr>
          <w:rFonts w:eastAsia="Times New Roman" w:cs="Times New Roman"/>
          <w:szCs w:val="24"/>
        </w:rPr>
        <w:t xml:space="preserve"> Οι αλλαγές αυτές ενισχύουν άμεσα το διαθέσιμο εισόδημα</w:t>
      </w:r>
      <w:r>
        <w:rPr>
          <w:rFonts w:eastAsia="Times New Roman" w:cs="Times New Roman"/>
          <w:szCs w:val="24"/>
        </w:rPr>
        <w:t>,</w:t>
      </w:r>
      <w:r w:rsidRPr="00E233DC">
        <w:rPr>
          <w:rFonts w:eastAsia="Times New Roman" w:cs="Times New Roman"/>
          <w:szCs w:val="24"/>
        </w:rPr>
        <w:t xml:space="preserve"> δημιουργούν κίνητρο για εργασία</w:t>
      </w:r>
      <w:r>
        <w:rPr>
          <w:rFonts w:eastAsia="Times New Roman" w:cs="Times New Roman"/>
          <w:szCs w:val="24"/>
        </w:rPr>
        <w:t>,</w:t>
      </w:r>
      <w:r w:rsidRPr="00E233DC">
        <w:rPr>
          <w:rFonts w:eastAsia="Times New Roman" w:cs="Times New Roman"/>
          <w:szCs w:val="24"/>
        </w:rPr>
        <w:t xml:space="preserve"> παραγωγή και επένδυση</w:t>
      </w:r>
      <w:r>
        <w:rPr>
          <w:rFonts w:eastAsia="Times New Roman" w:cs="Times New Roman"/>
          <w:szCs w:val="24"/>
        </w:rPr>
        <w:t>.</w:t>
      </w:r>
    </w:p>
    <w:p w14:paraId="0067C397" w14:textId="77777777" w:rsidR="003D1987" w:rsidRDefault="004313C6">
      <w:pPr>
        <w:spacing w:line="600" w:lineRule="auto"/>
        <w:ind w:firstLine="720"/>
        <w:jc w:val="both"/>
        <w:rPr>
          <w:rFonts w:eastAsia="Times New Roman" w:cs="Times New Roman"/>
          <w:szCs w:val="24"/>
        </w:rPr>
      </w:pPr>
      <w:r w:rsidRPr="00E233DC">
        <w:rPr>
          <w:rFonts w:eastAsia="Times New Roman" w:cs="Times New Roman"/>
          <w:szCs w:val="24"/>
        </w:rPr>
        <w:t>Για πρώτη φορά εισάγονται φορολογικά μέτρα με ισχυρή δημογραφική διάσταση</w:t>
      </w:r>
      <w:r>
        <w:rPr>
          <w:rFonts w:eastAsia="Times New Roman" w:cs="Times New Roman"/>
          <w:szCs w:val="24"/>
        </w:rPr>
        <w:t>.</w:t>
      </w:r>
      <w:r w:rsidRPr="00E233DC">
        <w:rPr>
          <w:rFonts w:eastAsia="Times New Roman" w:cs="Times New Roman"/>
          <w:szCs w:val="24"/>
        </w:rPr>
        <w:t xml:space="preserve"> Σταδιακή κατάργηση του </w:t>
      </w:r>
      <w:r>
        <w:rPr>
          <w:rFonts w:eastAsia="Times New Roman" w:cs="Times New Roman"/>
          <w:szCs w:val="24"/>
        </w:rPr>
        <w:t>ΕΝΦΙΑ</w:t>
      </w:r>
      <w:r w:rsidRPr="00E233DC">
        <w:rPr>
          <w:rFonts w:eastAsia="Times New Roman" w:cs="Times New Roman"/>
          <w:szCs w:val="24"/>
        </w:rPr>
        <w:t xml:space="preserve"> σε οικισμούς έως </w:t>
      </w:r>
      <w:r>
        <w:rPr>
          <w:rFonts w:eastAsia="Times New Roman" w:cs="Times New Roman"/>
          <w:szCs w:val="24"/>
        </w:rPr>
        <w:t>χίλιους πεντακόσιους</w:t>
      </w:r>
      <w:r w:rsidRPr="00E233DC">
        <w:rPr>
          <w:rFonts w:eastAsia="Times New Roman" w:cs="Times New Roman"/>
          <w:szCs w:val="24"/>
        </w:rPr>
        <w:t xml:space="preserve"> κατοίκους</w:t>
      </w:r>
      <w:r>
        <w:rPr>
          <w:rFonts w:eastAsia="Times New Roman" w:cs="Times New Roman"/>
          <w:szCs w:val="24"/>
        </w:rPr>
        <w:t>.</w:t>
      </w:r>
      <w:r w:rsidRPr="00E233DC">
        <w:rPr>
          <w:rFonts w:eastAsia="Times New Roman" w:cs="Times New Roman"/>
          <w:szCs w:val="24"/>
        </w:rPr>
        <w:t xml:space="preserve"> Μείωση του </w:t>
      </w:r>
      <w:r>
        <w:rPr>
          <w:rFonts w:eastAsia="Times New Roman" w:cs="Times New Roman"/>
          <w:szCs w:val="24"/>
        </w:rPr>
        <w:t>ΦΠΑ</w:t>
      </w:r>
      <w:r w:rsidRPr="00E233DC">
        <w:rPr>
          <w:rFonts w:eastAsia="Times New Roman" w:cs="Times New Roman"/>
          <w:szCs w:val="24"/>
        </w:rPr>
        <w:t xml:space="preserve"> στα ακριτικά νησιά με πληθυσμό έως </w:t>
      </w:r>
      <w:r>
        <w:rPr>
          <w:rFonts w:eastAsia="Times New Roman" w:cs="Times New Roman"/>
          <w:szCs w:val="24"/>
        </w:rPr>
        <w:t>είκοσι χιλιάδες</w:t>
      </w:r>
      <w:r w:rsidRPr="00E233DC">
        <w:rPr>
          <w:rFonts w:eastAsia="Times New Roman" w:cs="Times New Roman"/>
          <w:szCs w:val="24"/>
        </w:rPr>
        <w:t xml:space="preserve"> κατοίκους</w:t>
      </w:r>
      <w:r>
        <w:rPr>
          <w:rFonts w:eastAsia="Times New Roman" w:cs="Times New Roman"/>
          <w:szCs w:val="24"/>
        </w:rPr>
        <w:t>.</w:t>
      </w:r>
      <w:r w:rsidRPr="00E233DC">
        <w:rPr>
          <w:rFonts w:eastAsia="Times New Roman" w:cs="Times New Roman"/>
          <w:szCs w:val="24"/>
        </w:rPr>
        <w:t xml:space="preserve"> Μείωση της φορολογίας ενοικίων και επιστροφή ενός ενοικίου ετησίως για να αντιμετωπιστεί το στεγαστικό πρόβλημα</w:t>
      </w:r>
      <w:r>
        <w:rPr>
          <w:rFonts w:eastAsia="Times New Roman" w:cs="Times New Roman"/>
          <w:szCs w:val="24"/>
        </w:rPr>
        <w:t>.</w:t>
      </w:r>
      <w:r w:rsidRPr="00E233DC">
        <w:rPr>
          <w:rFonts w:eastAsia="Times New Roman" w:cs="Times New Roman"/>
          <w:szCs w:val="24"/>
        </w:rPr>
        <w:t xml:space="preserve"> Μείωση των τεκμηρίων διαβίωσης και απαλλαγή των εξαρτώμενων μελών από την ελάχιστη δαπάνη</w:t>
      </w:r>
      <w:r>
        <w:rPr>
          <w:rFonts w:eastAsia="Times New Roman" w:cs="Times New Roman"/>
          <w:szCs w:val="24"/>
        </w:rPr>
        <w:t>.</w:t>
      </w:r>
      <w:r w:rsidRPr="00E233DC">
        <w:rPr>
          <w:rFonts w:eastAsia="Times New Roman" w:cs="Times New Roman"/>
          <w:szCs w:val="24"/>
        </w:rPr>
        <w:t xml:space="preserve"> </w:t>
      </w:r>
    </w:p>
    <w:p w14:paraId="0067C398" w14:textId="77777777" w:rsidR="003D1987" w:rsidRDefault="004313C6">
      <w:pPr>
        <w:spacing w:line="600" w:lineRule="auto"/>
        <w:ind w:firstLine="720"/>
        <w:jc w:val="both"/>
        <w:rPr>
          <w:rFonts w:eastAsia="Times New Roman" w:cs="Times New Roman"/>
          <w:szCs w:val="24"/>
        </w:rPr>
      </w:pPr>
      <w:r w:rsidRPr="00E233DC">
        <w:rPr>
          <w:rFonts w:eastAsia="Times New Roman" w:cs="Times New Roman"/>
          <w:szCs w:val="24"/>
        </w:rPr>
        <w:t>Επιπλέον</w:t>
      </w:r>
      <w:r>
        <w:rPr>
          <w:rFonts w:eastAsia="Times New Roman" w:cs="Times New Roman"/>
          <w:szCs w:val="24"/>
        </w:rPr>
        <w:t>,</w:t>
      </w:r>
      <w:r w:rsidRPr="00E233DC">
        <w:rPr>
          <w:rFonts w:eastAsia="Times New Roman" w:cs="Times New Roman"/>
          <w:szCs w:val="24"/>
        </w:rPr>
        <w:t xml:space="preserve"> στηρίζονται σταθερά οι συνταξιούχοι με σταδιακή κατάργηση του συμψηφισμού αυξήσεων με την προσωπική διαφορά</w:t>
      </w:r>
      <w:r>
        <w:rPr>
          <w:rFonts w:eastAsia="Times New Roman" w:cs="Times New Roman"/>
          <w:szCs w:val="24"/>
        </w:rPr>
        <w:t>,</w:t>
      </w:r>
      <w:r w:rsidRPr="00E233DC">
        <w:rPr>
          <w:rFonts w:eastAsia="Times New Roman" w:cs="Times New Roman"/>
          <w:szCs w:val="24"/>
        </w:rPr>
        <w:t xml:space="preserve"> με αυξήσεις βάσει </w:t>
      </w:r>
      <w:r>
        <w:rPr>
          <w:rFonts w:eastAsia="Times New Roman" w:cs="Times New Roman"/>
          <w:szCs w:val="24"/>
        </w:rPr>
        <w:t>ΑΕΠ</w:t>
      </w:r>
      <w:r w:rsidRPr="00E233DC">
        <w:rPr>
          <w:rFonts w:eastAsia="Times New Roman" w:cs="Times New Roman"/>
          <w:szCs w:val="24"/>
        </w:rPr>
        <w:t xml:space="preserve"> και πληθωρισμού</w:t>
      </w:r>
      <w:r>
        <w:rPr>
          <w:rFonts w:eastAsia="Times New Roman" w:cs="Times New Roman"/>
          <w:szCs w:val="24"/>
        </w:rPr>
        <w:t>,</w:t>
      </w:r>
      <w:r w:rsidRPr="00E233DC">
        <w:rPr>
          <w:rFonts w:eastAsia="Times New Roman" w:cs="Times New Roman"/>
          <w:szCs w:val="24"/>
        </w:rPr>
        <w:t xml:space="preserve"> με πρόσθετες ενισχύσεις για χαμηλοσυνταξιούχους</w:t>
      </w:r>
      <w:r>
        <w:rPr>
          <w:rFonts w:eastAsia="Times New Roman" w:cs="Times New Roman"/>
          <w:szCs w:val="24"/>
        </w:rPr>
        <w:t>,</w:t>
      </w:r>
      <w:r w:rsidRPr="00E233DC">
        <w:rPr>
          <w:rFonts w:eastAsia="Times New Roman" w:cs="Times New Roman"/>
          <w:szCs w:val="24"/>
        </w:rPr>
        <w:t xml:space="preserve"> ανασφάλιστους υπερήλικες και άτομα με αναπηρία</w:t>
      </w:r>
      <w:r>
        <w:rPr>
          <w:rFonts w:eastAsia="Times New Roman" w:cs="Times New Roman"/>
          <w:szCs w:val="24"/>
        </w:rPr>
        <w:t>.</w:t>
      </w:r>
      <w:r w:rsidRPr="00E233DC">
        <w:rPr>
          <w:rFonts w:eastAsia="Times New Roman" w:cs="Times New Roman"/>
          <w:szCs w:val="24"/>
        </w:rPr>
        <w:t xml:space="preserve"> Η χώρα συγκλίνει με τον ευρωπαϊκό μέσο όρο</w:t>
      </w:r>
      <w:r>
        <w:rPr>
          <w:rFonts w:eastAsia="Times New Roman" w:cs="Times New Roman"/>
          <w:szCs w:val="24"/>
        </w:rPr>
        <w:t>. Το</w:t>
      </w:r>
      <w:r w:rsidRPr="00E233DC">
        <w:rPr>
          <w:rFonts w:eastAsia="Times New Roman" w:cs="Times New Roman"/>
          <w:szCs w:val="24"/>
        </w:rPr>
        <w:t xml:space="preserve"> ονομαστικό διαθέσιμο εισόδημα των νοικοκυριών έχει φτάσει στο υψηλότερο επίπεδο από το 2010</w:t>
      </w:r>
      <w:r>
        <w:rPr>
          <w:rFonts w:eastAsia="Times New Roman" w:cs="Times New Roman"/>
          <w:szCs w:val="24"/>
        </w:rPr>
        <w:t>,</w:t>
      </w:r>
      <w:r w:rsidRPr="00E233DC">
        <w:rPr>
          <w:rFonts w:eastAsia="Times New Roman" w:cs="Times New Roman"/>
          <w:szCs w:val="24"/>
        </w:rPr>
        <w:t xml:space="preserve"> </w:t>
      </w:r>
      <w:r w:rsidRPr="00E233DC">
        <w:rPr>
          <w:rFonts w:eastAsia="Times New Roman" w:cs="Times New Roman"/>
          <w:szCs w:val="24"/>
        </w:rPr>
        <w:lastRenderedPageBreak/>
        <w:t xml:space="preserve">ενώ το πραγματικό διαθέσιμο εισόδημα έχει αυξηθεί κατά </w:t>
      </w:r>
      <w:r>
        <w:rPr>
          <w:rFonts w:eastAsia="Times New Roman" w:cs="Times New Roman"/>
          <w:szCs w:val="24"/>
        </w:rPr>
        <w:t>23</w:t>
      </w:r>
      <w:r w:rsidRPr="00E233DC">
        <w:rPr>
          <w:rFonts w:eastAsia="Times New Roman" w:cs="Times New Roman"/>
          <w:szCs w:val="24"/>
        </w:rPr>
        <w:t>%</w:t>
      </w:r>
      <w:r>
        <w:rPr>
          <w:rFonts w:eastAsia="Times New Roman" w:cs="Times New Roman"/>
          <w:szCs w:val="24"/>
        </w:rPr>
        <w:t xml:space="preserve"> από</w:t>
      </w:r>
      <w:r w:rsidRPr="00E233DC">
        <w:rPr>
          <w:rFonts w:eastAsia="Times New Roman" w:cs="Times New Roman"/>
          <w:szCs w:val="24"/>
        </w:rPr>
        <w:t xml:space="preserve"> το 2019</w:t>
      </w:r>
      <w:r>
        <w:rPr>
          <w:rFonts w:eastAsia="Times New Roman" w:cs="Times New Roman"/>
          <w:szCs w:val="24"/>
        </w:rPr>
        <w:t>.</w:t>
      </w:r>
      <w:r w:rsidRPr="00E233DC">
        <w:rPr>
          <w:rFonts w:eastAsia="Times New Roman" w:cs="Times New Roman"/>
          <w:szCs w:val="24"/>
        </w:rPr>
        <w:t xml:space="preserve"> </w:t>
      </w:r>
      <w:r>
        <w:rPr>
          <w:rFonts w:eastAsia="Times New Roman" w:cs="Times New Roman"/>
          <w:szCs w:val="24"/>
        </w:rPr>
        <w:t>Ό</w:t>
      </w:r>
      <w:r w:rsidRPr="00E233DC">
        <w:rPr>
          <w:rFonts w:eastAsia="Times New Roman" w:cs="Times New Roman"/>
          <w:szCs w:val="24"/>
        </w:rPr>
        <w:t>λα αυτά συνθέτουν μια συνολική φορολογική πολιτική με κοινωνικό και αναπτυξιακό χαρακτήρα</w:t>
      </w:r>
      <w:r>
        <w:rPr>
          <w:rFonts w:eastAsia="Times New Roman" w:cs="Times New Roman"/>
          <w:szCs w:val="24"/>
        </w:rPr>
        <w:t>.</w:t>
      </w:r>
    </w:p>
    <w:p w14:paraId="0067C399" w14:textId="77777777" w:rsidR="003D1987" w:rsidRDefault="004313C6">
      <w:pPr>
        <w:spacing w:line="600" w:lineRule="auto"/>
        <w:ind w:firstLine="720"/>
        <w:jc w:val="both"/>
        <w:rPr>
          <w:rFonts w:eastAsia="Times New Roman" w:cs="Times New Roman"/>
          <w:szCs w:val="24"/>
        </w:rPr>
      </w:pPr>
      <w:r w:rsidRPr="00E233DC">
        <w:rPr>
          <w:rFonts w:eastAsia="Times New Roman" w:cs="Times New Roman"/>
          <w:szCs w:val="24"/>
        </w:rPr>
        <w:t>Κυρίες και κύριοι συνάδελφοι</w:t>
      </w:r>
      <w:r>
        <w:rPr>
          <w:rFonts w:eastAsia="Times New Roman" w:cs="Times New Roman"/>
          <w:szCs w:val="24"/>
        </w:rPr>
        <w:t xml:space="preserve">, </w:t>
      </w:r>
      <w:r w:rsidRPr="00E233DC">
        <w:rPr>
          <w:rFonts w:eastAsia="Times New Roman" w:cs="Times New Roman"/>
          <w:szCs w:val="24"/>
        </w:rPr>
        <w:t>η αύξηση των επενδύσεων</w:t>
      </w:r>
      <w:r>
        <w:rPr>
          <w:rFonts w:eastAsia="Times New Roman" w:cs="Times New Roman"/>
          <w:szCs w:val="24"/>
        </w:rPr>
        <w:t>,</w:t>
      </w:r>
      <w:r w:rsidRPr="00E233DC">
        <w:rPr>
          <w:rFonts w:eastAsia="Times New Roman" w:cs="Times New Roman"/>
          <w:szCs w:val="24"/>
        </w:rPr>
        <w:t xml:space="preserve"> ιδιωτικών και δημόσιων</w:t>
      </w:r>
      <w:r>
        <w:rPr>
          <w:rFonts w:eastAsia="Times New Roman" w:cs="Times New Roman"/>
          <w:szCs w:val="24"/>
        </w:rPr>
        <w:t>,</w:t>
      </w:r>
      <w:r w:rsidRPr="00E233DC">
        <w:rPr>
          <w:rFonts w:eastAsia="Times New Roman" w:cs="Times New Roman"/>
          <w:szCs w:val="24"/>
        </w:rPr>
        <w:t xml:space="preserve"> αποτελεί καταλύτη για την παραγωγικότητα</w:t>
      </w:r>
      <w:r>
        <w:rPr>
          <w:rFonts w:eastAsia="Times New Roman" w:cs="Times New Roman"/>
          <w:szCs w:val="24"/>
        </w:rPr>
        <w:t>,</w:t>
      </w:r>
      <w:r w:rsidRPr="00E233DC">
        <w:rPr>
          <w:rFonts w:eastAsia="Times New Roman" w:cs="Times New Roman"/>
          <w:szCs w:val="24"/>
        </w:rPr>
        <w:t xml:space="preserve"> την ανταγωνιστικότητα και την αύξηση του βιοτικού επιπέδου</w:t>
      </w:r>
      <w:r>
        <w:rPr>
          <w:rFonts w:eastAsia="Times New Roman" w:cs="Times New Roman"/>
          <w:szCs w:val="24"/>
        </w:rPr>
        <w:t>.</w:t>
      </w:r>
      <w:r w:rsidRPr="00E233DC">
        <w:rPr>
          <w:rFonts w:eastAsia="Times New Roman" w:cs="Times New Roman"/>
          <w:szCs w:val="24"/>
        </w:rPr>
        <w:t xml:space="preserve"> Το 2026 υλοποιείται ένα διευρυμένο </w:t>
      </w:r>
      <w:r>
        <w:rPr>
          <w:rFonts w:eastAsia="Times New Roman" w:cs="Times New Roman"/>
          <w:szCs w:val="24"/>
        </w:rPr>
        <w:t>Π</w:t>
      </w:r>
      <w:r w:rsidRPr="00E233DC">
        <w:rPr>
          <w:rFonts w:eastAsia="Times New Roman" w:cs="Times New Roman"/>
          <w:szCs w:val="24"/>
        </w:rPr>
        <w:t xml:space="preserve">ρόγραμμα </w:t>
      </w:r>
      <w:r>
        <w:rPr>
          <w:rFonts w:eastAsia="Times New Roman" w:cs="Times New Roman"/>
          <w:szCs w:val="24"/>
        </w:rPr>
        <w:t>Δ</w:t>
      </w:r>
      <w:r w:rsidRPr="00E233DC">
        <w:rPr>
          <w:rFonts w:eastAsia="Times New Roman" w:cs="Times New Roman"/>
          <w:szCs w:val="24"/>
        </w:rPr>
        <w:t xml:space="preserve">ημοσίων </w:t>
      </w:r>
      <w:r>
        <w:rPr>
          <w:rFonts w:eastAsia="Times New Roman" w:cs="Times New Roman"/>
          <w:szCs w:val="24"/>
        </w:rPr>
        <w:t>Ε</w:t>
      </w:r>
      <w:r w:rsidRPr="00E233DC">
        <w:rPr>
          <w:rFonts w:eastAsia="Times New Roman" w:cs="Times New Roman"/>
          <w:szCs w:val="24"/>
        </w:rPr>
        <w:t xml:space="preserve">πενδύσεων ύψους 16,7 δισεκατομμυρίων ευρώ έναντι 14,6 το </w:t>
      </w:r>
      <w:r>
        <w:rPr>
          <w:rFonts w:eastAsia="Times New Roman" w:cs="Times New Roman"/>
          <w:szCs w:val="24"/>
        </w:rPr>
        <w:t>20</w:t>
      </w:r>
      <w:r w:rsidRPr="00E233DC">
        <w:rPr>
          <w:rFonts w:eastAsia="Times New Roman" w:cs="Times New Roman"/>
          <w:szCs w:val="24"/>
        </w:rPr>
        <w:t>25</w:t>
      </w:r>
      <w:r>
        <w:rPr>
          <w:rFonts w:eastAsia="Times New Roman" w:cs="Times New Roman"/>
          <w:szCs w:val="24"/>
        </w:rPr>
        <w:t>.</w:t>
      </w:r>
    </w:p>
    <w:p w14:paraId="0067C39A" w14:textId="77777777" w:rsidR="003D1987" w:rsidRDefault="004313C6">
      <w:pPr>
        <w:spacing w:line="600" w:lineRule="auto"/>
        <w:ind w:firstLine="720"/>
        <w:jc w:val="both"/>
        <w:rPr>
          <w:rFonts w:eastAsia="Times New Roman" w:cs="Times New Roman"/>
          <w:szCs w:val="24"/>
        </w:rPr>
      </w:pPr>
      <w:r w:rsidRPr="00E233DC">
        <w:rPr>
          <w:rFonts w:eastAsia="Times New Roman" w:cs="Times New Roman"/>
          <w:szCs w:val="24"/>
        </w:rPr>
        <w:t>Οι επενδύσεις αναμένεται να αυξηθούν κατά 10,2</w:t>
      </w:r>
      <w:r>
        <w:rPr>
          <w:rFonts w:eastAsia="Times New Roman" w:cs="Times New Roman"/>
          <w:szCs w:val="24"/>
        </w:rPr>
        <w:t xml:space="preserve">% τον </w:t>
      </w:r>
      <w:r w:rsidRPr="00E233DC">
        <w:rPr>
          <w:rFonts w:eastAsia="Times New Roman" w:cs="Times New Roman"/>
          <w:szCs w:val="24"/>
        </w:rPr>
        <w:t>επόμενο χρόνο</w:t>
      </w:r>
      <w:r>
        <w:rPr>
          <w:rFonts w:eastAsia="Times New Roman" w:cs="Times New Roman"/>
          <w:szCs w:val="24"/>
        </w:rPr>
        <w:t>.</w:t>
      </w:r>
      <w:r w:rsidRPr="00E233DC">
        <w:rPr>
          <w:rFonts w:eastAsia="Times New Roman" w:cs="Times New Roman"/>
          <w:szCs w:val="24"/>
        </w:rPr>
        <w:t xml:space="preserve"> Πρόκειται για έναν από τους υψηλότερους ρυθμούς στην Ευρώπη</w:t>
      </w:r>
      <w:r>
        <w:rPr>
          <w:rFonts w:eastAsia="Times New Roman" w:cs="Times New Roman"/>
          <w:szCs w:val="24"/>
        </w:rPr>
        <w:t xml:space="preserve">. Με </w:t>
      </w:r>
      <w:r w:rsidRPr="00E233DC">
        <w:rPr>
          <w:rFonts w:eastAsia="Times New Roman" w:cs="Times New Roman"/>
          <w:szCs w:val="24"/>
        </w:rPr>
        <w:t xml:space="preserve">τις παρεμβάσεις αυτές μειώνεται το επενδυτικό κενό της χώρας έναντι της </w:t>
      </w:r>
      <w:r>
        <w:rPr>
          <w:rFonts w:eastAsia="Times New Roman" w:cs="Times New Roman"/>
          <w:szCs w:val="24"/>
        </w:rPr>
        <w:t>Ε</w:t>
      </w:r>
      <w:r w:rsidRPr="00E233DC">
        <w:rPr>
          <w:rFonts w:eastAsia="Times New Roman" w:cs="Times New Roman"/>
          <w:szCs w:val="24"/>
        </w:rPr>
        <w:t xml:space="preserve">υρωζώνης και ανεβαίνει το ποσοστό επενδύσεων προς </w:t>
      </w:r>
      <w:r>
        <w:rPr>
          <w:rFonts w:eastAsia="Times New Roman" w:cs="Times New Roman"/>
          <w:szCs w:val="24"/>
        </w:rPr>
        <w:t>ΑΕΠ</w:t>
      </w:r>
      <w:r w:rsidRPr="00E233DC">
        <w:rPr>
          <w:rFonts w:eastAsia="Times New Roman" w:cs="Times New Roman"/>
          <w:szCs w:val="24"/>
        </w:rPr>
        <w:t xml:space="preserve"> σε 17</w:t>
      </w:r>
      <w:r>
        <w:rPr>
          <w:rFonts w:eastAsia="Times New Roman" w:cs="Times New Roman"/>
          <w:szCs w:val="24"/>
        </w:rPr>
        <w:t>,7</w:t>
      </w:r>
      <w:r w:rsidRPr="00E233DC">
        <w:rPr>
          <w:rFonts w:eastAsia="Times New Roman" w:cs="Times New Roman"/>
          <w:szCs w:val="24"/>
        </w:rPr>
        <w:t>%</w:t>
      </w:r>
      <w:r>
        <w:rPr>
          <w:rFonts w:eastAsia="Times New Roman" w:cs="Times New Roman"/>
          <w:szCs w:val="24"/>
        </w:rPr>
        <w:t>.</w:t>
      </w:r>
    </w:p>
    <w:p w14:paraId="0067C39B" w14:textId="77777777" w:rsidR="003D1987" w:rsidRDefault="004313C6">
      <w:pPr>
        <w:spacing w:line="600" w:lineRule="auto"/>
        <w:ind w:firstLine="720"/>
        <w:jc w:val="both"/>
        <w:rPr>
          <w:rFonts w:eastAsia="Times New Roman" w:cs="Times New Roman"/>
          <w:szCs w:val="24"/>
        </w:rPr>
      </w:pPr>
      <w:r w:rsidRPr="00E233DC">
        <w:rPr>
          <w:rFonts w:eastAsia="Times New Roman" w:cs="Times New Roman"/>
          <w:szCs w:val="24"/>
        </w:rPr>
        <w:t>Παράλληλα</w:t>
      </w:r>
      <w:r>
        <w:rPr>
          <w:rFonts w:eastAsia="Times New Roman" w:cs="Times New Roman"/>
          <w:szCs w:val="24"/>
        </w:rPr>
        <w:t xml:space="preserve">, </w:t>
      </w:r>
      <w:r w:rsidRPr="00E233DC">
        <w:rPr>
          <w:rFonts w:eastAsia="Times New Roman" w:cs="Times New Roman"/>
          <w:szCs w:val="24"/>
        </w:rPr>
        <w:t>η δημοσιονομική θέση της χώρας παραμένει σταθερή</w:t>
      </w:r>
      <w:r>
        <w:rPr>
          <w:rFonts w:eastAsia="Times New Roman" w:cs="Times New Roman"/>
          <w:szCs w:val="24"/>
        </w:rPr>
        <w:t>.</w:t>
      </w:r>
      <w:r w:rsidRPr="00E233DC">
        <w:rPr>
          <w:rFonts w:eastAsia="Times New Roman" w:cs="Times New Roman"/>
          <w:szCs w:val="24"/>
        </w:rPr>
        <w:t xml:space="preserve"> Το πρωτογενές αποτέλεσμα προβλέπεται σε 2,8</w:t>
      </w:r>
      <w:r>
        <w:rPr>
          <w:rFonts w:eastAsia="Times New Roman" w:cs="Times New Roman"/>
          <w:szCs w:val="24"/>
        </w:rPr>
        <w:t>%</w:t>
      </w:r>
      <w:r w:rsidRPr="00E233DC">
        <w:rPr>
          <w:rFonts w:eastAsia="Times New Roman" w:cs="Times New Roman"/>
          <w:szCs w:val="24"/>
        </w:rPr>
        <w:t xml:space="preserve"> του </w:t>
      </w:r>
      <w:r>
        <w:rPr>
          <w:rFonts w:eastAsia="Times New Roman" w:cs="Times New Roman"/>
          <w:szCs w:val="24"/>
        </w:rPr>
        <w:t>ΑΕΠ,</w:t>
      </w:r>
      <w:r w:rsidRPr="00E233DC">
        <w:rPr>
          <w:rFonts w:eastAsia="Times New Roman" w:cs="Times New Roman"/>
          <w:szCs w:val="24"/>
        </w:rPr>
        <w:t xml:space="preserve"> ενώ το συνολικό αποτέλεσμα της </w:t>
      </w:r>
      <w:r>
        <w:rPr>
          <w:rFonts w:eastAsia="Times New Roman" w:cs="Times New Roman"/>
          <w:szCs w:val="24"/>
        </w:rPr>
        <w:t>Γ</w:t>
      </w:r>
      <w:r w:rsidRPr="00E233DC">
        <w:rPr>
          <w:rFonts w:eastAsia="Times New Roman" w:cs="Times New Roman"/>
          <w:szCs w:val="24"/>
        </w:rPr>
        <w:t xml:space="preserve">ενικής </w:t>
      </w:r>
      <w:r>
        <w:rPr>
          <w:rFonts w:eastAsia="Times New Roman" w:cs="Times New Roman"/>
          <w:szCs w:val="24"/>
        </w:rPr>
        <w:t>Κ</w:t>
      </w:r>
      <w:r w:rsidRPr="00E233DC">
        <w:rPr>
          <w:rFonts w:eastAsia="Times New Roman" w:cs="Times New Roman"/>
          <w:szCs w:val="24"/>
        </w:rPr>
        <w:t>υβέρνησης παραμένει ισορροπημένο</w:t>
      </w:r>
      <w:r>
        <w:rPr>
          <w:rFonts w:eastAsia="Times New Roman" w:cs="Times New Roman"/>
          <w:szCs w:val="24"/>
        </w:rPr>
        <w:t>.</w:t>
      </w:r>
      <w:r w:rsidRPr="00E233DC">
        <w:rPr>
          <w:rFonts w:eastAsia="Times New Roman" w:cs="Times New Roman"/>
          <w:szCs w:val="24"/>
        </w:rPr>
        <w:t xml:space="preserve"> Το δημόσιο χρέος συνεχίζει την εντυπωσιακή καθοδική πορεία των τελευταίων ετών και εκτιμάται ότι θα διαμορφωθεί στα 138,2</w:t>
      </w:r>
      <w:r>
        <w:rPr>
          <w:rFonts w:eastAsia="Times New Roman" w:cs="Times New Roman"/>
          <w:szCs w:val="24"/>
        </w:rPr>
        <w:t>% τ</w:t>
      </w:r>
      <w:r w:rsidRPr="00E233DC">
        <w:rPr>
          <w:rFonts w:eastAsia="Times New Roman" w:cs="Times New Roman"/>
          <w:szCs w:val="24"/>
        </w:rPr>
        <w:t xml:space="preserve">ου </w:t>
      </w:r>
      <w:r>
        <w:rPr>
          <w:rFonts w:eastAsia="Times New Roman" w:cs="Times New Roman"/>
          <w:szCs w:val="24"/>
        </w:rPr>
        <w:t>ΑΕΠ,</w:t>
      </w:r>
      <w:r w:rsidRPr="00E233DC">
        <w:rPr>
          <w:rFonts w:eastAsia="Times New Roman" w:cs="Times New Roman"/>
          <w:szCs w:val="24"/>
        </w:rPr>
        <w:t xml:space="preserve"> το χαμηλότερο επίπεδο από το 2010</w:t>
      </w:r>
      <w:r>
        <w:rPr>
          <w:rFonts w:eastAsia="Times New Roman" w:cs="Times New Roman"/>
          <w:szCs w:val="24"/>
        </w:rPr>
        <w:t>.</w:t>
      </w:r>
    </w:p>
    <w:p w14:paraId="0067C39C" w14:textId="77777777" w:rsidR="003D1987" w:rsidRDefault="004313C6">
      <w:pPr>
        <w:spacing w:line="600" w:lineRule="auto"/>
        <w:ind w:firstLine="720"/>
        <w:jc w:val="both"/>
        <w:rPr>
          <w:rFonts w:eastAsia="Times New Roman" w:cs="Times New Roman"/>
          <w:szCs w:val="24"/>
        </w:rPr>
      </w:pPr>
      <w:r w:rsidRPr="00E233DC">
        <w:rPr>
          <w:rFonts w:eastAsia="Times New Roman" w:cs="Times New Roman"/>
          <w:szCs w:val="24"/>
        </w:rPr>
        <w:lastRenderedPageBreak/>
        <w:t xml:space="preserve">Η Ελλάδα καταγράφει τη μεγαλύτερη μείωση χρέους ως ποσοστό του </w:t>
      </w:r>
      <w:r>
        <w:rPr>
          <w:rFonts w:eastAsia="Times New Roman" w:cs="Times New Roman"/>
          <w:szCs w:val="24"/>
        </w:rPr>
        <w:t>ΑΕΠ</w:t>
      </w:r>
      <w:r w:rsidRPr="00E233DC">
        <w:rPr>
          <w:rFonts w:eastAsia="Times New Roman" w:cs="Times New Roman"/>
          <w:szCs w:val="24"/>
        </w:rPr>
        <w:t xml:space="preserve"> σε ολόκληρη την </w:t>
      </w:r>
      <w:r>
        <w:rPr>
          <w:rFonts w:eastAsia="Times New Roman" w:cs="Times New Roman"/>
          <w:szCs w:val="24"/>
        </w:rPr>
        <w:t>Ε</w:t>
      </w:r>
      <w:r w:rsidRPr="00E233DC">
        <w:rPr>
          <w:rFonts w:eastAsia="Times New Roman" w:cs="Times New Roman"/>
          <w:szCs w:val="24"/>
        </w:rPr>
        <w:t xml:space="preserve">υρωπαϊκή </w:t>
      </w:r>
      <w:r>
        <w:rPr>
          <w:rFonts w:eastAsia="Times New Roman" w:cs="Times New Roman"/>
          <w:szCs w:val="24"/>
        </w:rPr>
        <w:t>Έ</w:t>
      </w:r>
      <w:r w:rsidRPr="00E233DC">
        <w:rPr>
          <w:rFonts w:eastAsia="Times New Roman" w:cs="Times New Roman"/>
          <w:szCs w:val="24"/>
        </w:rPr>
        <w:t>νωση και προχωρά συστηματικά σε πρόωρες αποπληρωμές δανείων προς θεσμούς και κράτη</w:t>
      </w:r>
      <w:r>
        <w:rPr>
          <w:rFonts w:eastAsia="Times New Roman" w:cs="Times New Roman"/>
          <w:szCs w:val="24"/>
        </w:rPr>
        <w:t>-</w:t>
      </w:r>
      <w:r w:rsidRPr="00E233DC">
        <w:rPr>
          <w:rFonts w:eastAsia="Times New Roman" w:cs="Times New Roman"/>
          <w:szCs w:val="24"/>
        </w:rPr>
        <w:t>μέλη</w:t>
      </w:r>
      <w:r>
        <w:rPr>
          <w:rFonts w:eastAsia="Times New Roman" w:cs="Times New Roman"/>
          <w:szCs w:val="24"/>
        </w:rPr>
        <w:t>.</w:t>
      </w:r>
      <w:r w:rsidRPr="00E233DC">
        <w:rPr>
          <w:rFonts w:eastAsia="Times New Roman" w:cs="Times New Roman"/>
          <w:szCs w:val="24"/>
        </w:rPr>
        <w:t xml:space="preserve"> Βρισκόμαστε πλέον ανάμεσα στις χώρες με τις καλύτερες δημοσιονομικές επιδόσεις στην </w:t>
      </w:r>
      <w:r>
        <w:rPr>
          <w:rFonts w:eastAsia="Times New Roman" w:cs="Times New Roman"/>
          <w:szCs w:val="24"/>
        </w:rPr>
        <w:t>Ε</w:t>
      </w:r>
      <w:r w:rsidRPr="00E233DC">
        <w:rPr>
          <w:rFonts w:eastAsia="Times New Roman" w:cs="Times New Roman"/>
          <w:szCs w:val="24"/>
        </w:rPr>
        <w:t>υρωζώνη</w:t>
      </w:r>
      <w:r>
        <w:rPr>
          <w:rFonts w:eastAsia="Times New Roman" w:cs="Times New Roman"/>
          <w:szCs w:val="24"/>
        </w:rPr>
        <w:t>.</w:t>
      </w:r>
      <w:r w:rsidRPr="00E233DC">
        <w:rPr>
          <w:rFonts w:eastAsia="Times New Roman" w:cs="Times New Roman"/>
          <w:szCs w:val="24"/>
        </w:rPr>
        <w:t xml:space="preserve"> Αυτές οι επιδόσεις είναι αποτέλεσμα διαρθρωτικής προόδου και φυσικά δεν περνούν απαρατήρητες από τις αγορές</w:t>
      </w:r>
      <w:r>
        <w:rPr>
          <w:rFonts w:eastAsia="Times New Roman" w:cs="Times New Roman"/>
          <w:szCs w:val="24"/>
        </w:rPr>
        <w:t>.</w:t>
      </w:r>
      <w:r w:rsidRPr="00E233DC">
        <w:rPr>
          <w:rFonts w:eastAsia="Times New Roman" w:cs="Times New Roman"/>
          <w:szCs w:val="24"/>
        </w:rPr>
        <w:t xml:space="preserve"> Οι διεθνείς οίκοι αξιολόγησης έχουν προχωρήσει σε αλλεπάλληλες αναβαθμίσεις του αξιόχρεου της χώρας επιβεβαιώνοντας την αξιοπιστία και τη σταθερότητα της ελληνικής οικονομίας</w:t>
      </w:r>
      <w:r>
        <w:rPr>
          <w:rFonts w:eastAsia="Times New Roman" w:cs="Times New Roman"/>
          <w:szCs w:val="24"/>
        </w:rPr>
        <w:t>.</w:t>
      </w:r>
      <w:r w:rsidRPr="00E233DC">
        <w:rPr>
          <w:rFonts w:eastAsia="Times New Roman" w:cs="Times New Roman"/>
          <w:szCs w:val="24"/>
        </w:rPr>
        <w:t xml:space="preserve"> Το κόστος δανεισμού παραμένει σε ιστορικά χαμηλά επίπεδα σε σχέση με το παρελθόν</w:t>
      </w:r>
      <w:r>
        <w:rPr>
          <w:rFonts w:eastAsia="Times New Roman" w:cs="Times New Roman"/>
          <w:szCs w:val="24"/>
        </w:rPr>
        <w:t xml:space="preserve">, </w:t>
      </w:r>
      <w:r w:rsidRPr="00E233DC">
        <w:rPr>
          <w:rFonts w:eastAsia="Times New Roman" w:cs="Times New Roman"/>
          <w:szCs w:val="24"/>
        </w:rPr>
        <w:t>δίνοντας μεγαλύτερη δυνατότητα σχεδιασμού</w:t>
      </w:r>
      <w:r>
        <w:rPr>
          <w:rFonts w:eastAsia="Times New Roman" w:cs="Times New Roman"/>
          <w:szCs w:val="24"/>
        </w:rPr>
        <w:t>,</w:t>
      </w:r>
      <w:r w:rsidRPr="00E233DC">
        <w:rPr>
          <w:rFonts w:eastAsia="Times New Roman" w:cs="Times New Roman"/>
          <w:szCs w:val="24"/>
        </w:rPr>
        <w:t xml:space="preserve"> ανθεκτικότητας και αναπτυξιακής στρατηγικής</w:t>
      </w:r>
      <w:r>
        <w:rPr>
          <w:rFonts w:eastAsia="Times New Roman" w:cs="Times New Roman"/>
          <w:szCs w:val="24"/>
        </w:rPr>
        <w:t>.</w:t>
      </w:r>
    </w:p>
    <w:p w14:paraId="0067C39D" w14:textId="43903C38" w:rsidR="003D1987" w:rsidRDefault="004313C6">
      <w:pPr>
        <w:spacing w:line="600" w:lineRule="auto"/>
        <w:ind w:firstLine="720"/>
        <w:jc w:val="both"/>
        <w:rPr>
          <w:rFonts w:eastAsia="Times New Roman" w:cs="Times New Roman"/>
          <w:szCs w:val="24"/>
        </w:rPr>
      </w:pPr>
      <w:r w:rsidRPr="00E233DC">
        <w:rPr>
          <w:rFonts w:eastAsia="Times New Roman" w:cs="Times New Roman"/>
          <w:szCs w:val="24"/>
        </w:rPr>
        <w:t>Κυρίες και κύριοι συνάδελφοι</w:t>
      </w:r>
      <w:r>
        <w:rPr>
          <w:rFonts w:eastAsia="Times New Roman" w:cs="Times New Roman"/>
          <w:szCs w:val="24"/>
        </w:rPr>
        <w:t xml:space="preserve">, ο </w:t>
      </w:r>
      <w:r w:rsidR="003D04BA">
        <w:rPr>
          <w:rFonts w:eastAsia="Times New Roman" w:cs="Times New Roman"/>
          <w:szCs w:val="24"/>
        </w:rPr>
        <w:t>Π</w:t>
      </w:r>
      <w:r w:rsidRPr="00E233DC">
        <w:rPr>
          <w:rFonts w:eastAsia="Times New Roman" w:cs="Times New Roman"/>
          <w:szCs w:val="24"/>
        </w:rPr>
        <w:t>ροϋπολογισμός του</w:t>
      </w:r>
      <w:r>
        <w:rPr>
          <w:rFonts w:eastAsia="Times New Roman" w:cs="Times New Roman"/>
          <w:szCs w:val="24"/>
        </w:rPr>
        <w:t xml:space="preserve"> 20</w:t>
      </w:r>
      <w:r w:rsidRPr="00E233DC">
        <w:rPr>
          <w:rFonts w:eastAsia="Times New Roman" w:cs="Times New Roman"/>
          <w:szCs w:val="24"/>
        </w:rPr>
        <w:t>26 είναι ένας προϋπολογισμός που αποτυπώνει μια φιλοσοφία</w:t>
      </w:r>
      <w:r>
        <w:rPr>
          <w:rFonts w:eastAsia="Times New Roman" w:cs="Times New Roman"/>
          <w:szCs w:val="24"/>
        </w:rPr>
        <w:t xml:space="preserve">, </w:t>
      </w:r>
      <w:r w:rsidRPr="00E233DC">
        <w:rPr>
          <w:rFonts w:eastAsia="Times New Roman" w:cs="Times New Roman"/>
          <w:szCs w:val="24"/>
        </w:rPr>
        <w:t>μια κατεύθυνση</w:t>
      </w:r>
      <w:r>
        <w:rPr>
          <w:rFonts w:eastAsia="Times New Roman" w:cs="Times New Roman"/>
          <w:szCs w:val="24"/>
        </w:rPr>
        <w:t xml:space="preserve">, </w:t>
      </w:r>
      <w:r w:rsidRPr="00E233DC">
        <w:rPr>
          <w:rFonts w:eastAsia="Times New Roman" w:cs="Times New Roman"/>
          <w:szCs w:val="24"/>
        </w:rPr>
        <w:t>το μονοπάτι για την Ελλάδα της επόμενης δεκαετίας</w:t>
      </w:r>
      <w:r>
        <w:rPr>
          <w:rFonts w:eastAsia="Times New Roman" w:cs="Times New Roman"/>
          <w:szCs w:val="24"/>
        </w:rPr>
        <w:t>.</w:t>
      </w:r>
      <w:r w:rsidRPr="00E233DC">
        <w:rPr>
          <w:rFonts w:eastAsia="Times New Roman" w:cs="Times New Roman"/>
          <w:szCs w:val="24"/>
        </w:rPr>
        <w:t xml:space="preserve"> Μια οικονομία ισχυρή και ανθεκτική στις διεθνείς αναταράξεις</w:t>
      </w:r>
      <w:r>
        <w:rPr>
          <w:rFonts w:eastAsia="Times New Roman" w:cs="Times New Roman"/>
          <w:szCs w:val="24"/>
        </w:rPr>
        <w:t>.</w:t>
      </w:r>
      <w:r w:rsidRPr="00E233DC">
        <w:rPr>
          <w:rFonts w:eastAsia="Times New Roman" w:cs="Times New Roman"/>
          <w:szCs w:val="24"/>
        </w:rPr>
        <w:t xml:space="preserve"> Μια κοινωνία με περισσότερες ευκαιρίες και πραγματική προοπτική ευημερίας</w:t>
      </w:r>
      <w:r>
        <w:rPr>
          <w:rFonts w:eastAsia="Times New Roman" w:cs="Times New Roman"/>
          <w:szCs w:val="24"/>
        </w:rPr>
        <w:t>.</w:t>
      </w:r>
      <w:r w:rsidRPr="00E233DC">
        <w:rPr>
          <w:rFonts w:eastAsia="Times New Roman" w:cs="Times New Roman"/>
          <w:szCs w:val="24"/>
        </w:rPr>
        <w:t xml:space="preserve"> </w:t>
      </w:r>
      <w:r>
        <w:rPr>
          <w:rFonts w:eastAsia="Times New Roman" w:cs="Times New Roman"/>
          <w:szCs w:val="24"/>
        </w:rPr>
        <w:t>Έ</w:t>
      </w:r>
      <w:r w:rsidRPr="00E233DC">
        <w:rPr>
          <w:rFonts w:eastAsia="Times New Roman" w:cs="Times New Roman"/>
          <w:szCs w:val="24"/>
        </w:rPr>
        <w:t>να κράτος που στηρίζει την περιφέρεια</w:t>
      </w:r>
      <w:r>
        <w:rPr>
          <w:rFonts w:eastAsia="Times New Roman" w:cs="Times New Roman"/>
          <w:szCs w:val="24"/>
        </w:rPr>
        <w:t>,</w:t>
      </w:r>
      <w:r w:rsidRPr="00E233DC">
        <w:rPr>
          <w:rFonts w:eastAsia="Times New Roman" w:cs="Times New Roman"/>
          <w:szCs w:val="24"/>
        </w:rPr>
        <w:t xml:space="preserve"> τις οικογένειες</w:t>
      </w:r>
      <w:r>
        <w:rPr>
          <w:rFonts w:eastAsia="Times New Roman" w:cs="Times New Roman"/>
          <w:szCs w:val="24"/>
        </w:rPr>
        <w:t>,</w:t>
      </w:r>
      <w:r w:rsidRPr="00E233DC">
        <w:rPr>
          <w:rFonts w:eastAsia="Times New Roman" w:cs="Times New Roman"/>
          <w:szCs w:val="24"/>
        </w:rPr>
        <w:t xml:space="preserve"> τη νέα γενιά</w:t>
      </w:r>
      <w:r>
        <w:rPr>
          <w:rFonts w:eastAsia="Times New Roman" w:cs="Times New Roman"/>
          <w:szCs w:val="24"/>
        </w:rPr>
        <w:t>.</w:t>
      </w:r>
      <w:r w:rsidRPr="00E233DC">
        <w:rPr>
          <w:rFonts w:eastAsia="Times New Roman" w:cs="Times New Roman"/>
          <w:szCs w:val="24"/>
        </w:rPr>
        <w:t xml:space="preserve"> Μια χώρα που αξιοποιεί τις επενδύσεις</w:t>
      </w:r>
      <w:r>
        <w:rPr>
          <w:rFonts w:eastAsia="Times New Roman" w:cs="Times New Roman"/>
          <w:szCs w:val="24"/>
        </w:rPr>
        <w:t>,</w:t>
      </w:r>
      <w:r w:rsidRPr="00E233DC">
        <w:rPr>
          <w:rFonts w:eastAsia="Times New Roman" w:cs="Times New Roman"/>
          <w:szCs w:val="24"/>
        </w:rPr>
        <w:t xml:space="preserve"> τις μεταρρυθμίσεις και την τεχνολογία για να αυξήσει την παραγωγικότητ</w:t>
      </w:r>
      <w:r>
        <w:rPr>
          <w:rFonts w:eastAsia="Times New Roman" w:cs="Times New Roman"/>
          <w:szCs w:val="24"/>
        </w:rPr>
        <w:t>ά</w:t>
      </w:r>
      <w:r w:rsidRPr="00E233DC">
        <w:rPr>
          <w:rFonts w:eastAsia="Times New Roman" w:cs="Times New Roman"/>
          <w:szCs w:val="24"/>
        </w:rPr>
        <w:t xml:space="preserve"> της</w:t>
      </w:r>
      <w:r>
        <w:rPr>
          <w:rFonts w:eastAsia="Times New Roman" w:cs="Times New Roman"/>
          <w:szCs w:val="24"/>
        </w:rPr>
        <w:t>.</w:t>
      </w:r>
      <w:r w:rsidRPr="00E233DC">
        <w:rPr>
          <w:rFonts w:eastAsia="Times New Roman" w:cs="Times New Roman"/>
          <w:szCs w:val="24"/>
        </w:rPr>
        <w:t xml:space="preserve"> Μια Ελλάδα που προχωρά με αυτοπεποίθηση</w:t>
      </w:r>
      <w:r>
        <w:rPr>
          <w:rFonts w:eastAsia="Times New Roman" w:cs="Times New Roman"/>
          <w:szCs w:val="24"/>
        </w:rPr>
        <w:t>.</w:t>
      </w:r>
    </w:p>
    <w:p w14:paraId="0067C39E" w14:textId="480D4A7E" w:rsidR="003D1987" w:rsidRDefault="004313C6">
      <w:pPr>
        <w:spacing w:line="600" w:lineRule="auto"/>
        <w:ind w:firstLine="720"/>
        <w:jc w:val="both"/>
        <w:rPr>
          <w:rFonts w:eastAsia="Times New Roman" w:cs="Times New Roman"/>
          <w:szCs w:val="24"/>
        </w:rPr>
      </w:pPr>
      <w:r w:rsidRPr="00E233DC">
        <w:rPr>
          <w:rFonts w:eastAsia="Times New Roman" w:cs="Times New Roman"/>
          <w:szCs w:val="24"/>
        </w:rPr>
        <w:lastRenderedPageBreak/>
        <w:t xml:space="preserve">Ο </w:t>
      </w:r>
      <w:r w:rsidR="003D04BA">
        <w:rPr>
          <w:rFonts w:eastAsia="Times New Roman" w:cs="Times New Roman"/>
          <w:szCs w:val="24"/>
        </w:rPr>
        <w:t>Π</w:t>
      </w:r>
      <w:r w:rsidRPr="00E233DC">
        <w:rPr>
          <w:rFonts w:eastAsia="Times New Roman" w:cs="Times New Roman"/>
          <w:szCs w:val="24"/>
        </w:rPr>
        <w:t>ροϋπολογισμός που συζητούμε σήμερα χτίζει πάνω σε μια πορεία μεταρρυθμίσεων και υπευθυνότητας</w:t>
      </w:r>
      <w:r>
        <w:rPr>
          <w:rFonts w:eastAsia="Times New Roman" w:cs="Times New Roman"/>
          <w:szCs w:val="24"/>
        </w:rPr>
        <w:t>.</w:t>
      </w:r>
      <w:r w:rsidRPr="00E233DC">
        <w:rPr>
          <w:rFonts w:eastAsia="Times New Roman" w:cs="Times New Roman"/>
          <w:szCs w:val="24"/>
        </w:rPr>
        <w:t xml:space="preserve"> Χτίζει πάνω στη διεθνή εμπιστοσύνη που έχει κερδηθεί με κόπο και επιχειρεί να δώσει μετρήσιμες λύσεις στα ζητήματα της καθημερινότητας</w:t>
      </w:r>
      <w:r>
        <w:rPr>
          <w:rFonts w:eastAsia="Times New Roman" w:cs="Times New Roman"/>
          <w:szCs w:val="24"/>
        </w:rPr>
        <w:t>,</w:t>
      </w:r>
      <w:r w:rsidRPr="00E233DC">
        <w:rPr>
          <w:rFonts w:eastAsia="Times New Roman" w:cs="Times New Roman"/>
          <w:szCs w:val="24"/>
        </w:rPr>
        <w:t xml:space="preserve"> της ανάπτυξης</w:t>
      </w:r>
      <w:r>
        <w:rPr>
          <w:rFonts w:eastAsia="Times New Roman" w:cs="Times New Roman"/>
          <w:szCs w:val="24"/>
        </w:rPr>
        <w:t>,</w:t>
      </w:r>
      <w:r w:rsidRPr="00E233DC">
        <w:rPr>
          <w:rFonts w:eastAsia="Times New Roman" w:cs="Times New Roman"/>
          <w:szCs w:val="24"/>
        </w:rPr>
        <w:t xml:space="preserve"> της απασχόλησης</w:t>
      </w:r>
      <w:r>
        <w:rPr>
          <w:rFonts w:eastAsia="Times New Roman" w:cs="Times New Roman"/>
          <w:szCs w:val="24"/>
        </w:rPr>
        <w:t>,</w:t>
      </w:r>
      <w:r w:rsidRPr="00E233DC">
        <w:rPr>
          <w:rFonts w:eastAsia="Times New Roman" w:cs="Times New Roman"/>
          <w:szCs w:val="24"/>
        </w:rPr>
        <w:t xml:space="preserve"> της δημογραφικής πρόκλησης</w:t>
      </w:r>
      <w:r>
        <w:rPr>
          <w:rFonts w:eastAsia="Times New Roman" w:cs="Times New Roman"/>
          <w:szCs w:val="24"/>
        </w:rPr>
        <w:t>,</w:t>
      </w:r>
      <w:r w:rsidRPr="00E233DC">
        <w:rPr>
          <w:rFonts w:eastAsia="Times New Roman" w:cs="Times New Roman"/>
          <w:szCs w:val="24"/>
        </w:rPr>
        <w:t xml:space="preserve"> της στήριξης των πιο ευάλωτων</w:t>
      </w:r>
      <w:r>
        <w:rPr>
          <w:rFonts w:eastAsia="Times New Roman" w:cs="Times New Roman"/>
          <w:szCs w:val="24"/>
        </w:rPr>
        <w:t>.</w:t>
      </w:r>
      <w:r w:rsidRPr="00E233DC">
        <w:rPr>
          <w:rFonts w:eastAsia="Times New Roman" w:cs="Times New Roman"/>
          <w:szCs w:val="24"/>
        </w:rPr>
        <w:t xml:space="preserve"> Είναι ένας προϋπολογισμός που συνδυάζει ρεαλισμό και προοπτική</w:t>
      </w:r>
      <w:r>
        <w:rPr>
          <w:rFonts w:eastAsia="Times New Roman" w:cs="Times New Roman"/>
          <w:szCs w:val="24"/>
        </w:rPr>
        <w:t>,</w:t>
      </w:r>
      <w:r w:rsidRPr="00E233DC">
        <w:rPr>
          <w:rFonts w:eastAsia="Times New Roman" w:cs="Times New Roman"/>
          <w:szCs w:val="24"/>
        </w:rPr>
        <w:t xml:space="preserve"> δημοσιονομική σύνεση και αναπτυξιακή στόχευση</w:t>
      </w:r>
      <w:r>
        <w:rPr>
          <w:rFonts w:eastAsia="Times New Roman" w:cs="Times New Roman"/>
          <w:szCs w:val="24"/>
        </w:rPr>
        <w:t>,</w:t>
      </w:r>
      <w:r w:rsidRPr="00E233DC">
        <w:rPr>
          <w:rFonts w:eastAsia="Times New Roman" w:cs="Times New Roman"/>
          <w:szCs w:val="24"/>
        </w:rPr>
        <w:t xml:space="preserve"> κοινωνική μέριμνα και μεταρρυθμιστικό προσανατολισμό</w:t>
      </w:r>
      <w:r>
        <w:rPr>
          <w:rFonts w:eastAsia="Times New Roman" w:cs="Times New Roman"/>
          <w:szCs w:val="24"/>
        </w:rPr>
        <w:t>.</w:t>
      </w:r>
      <w:r w:rsidRPr="00E233DC">
        <w:rPr>
          <w:rFonts w:eastAsia="Times New Roman" w:cs="Times New Roman"/>
          <w:szCs w:val="24"/>
        </w:rPr>
        <w:t xml:space="preserve"> </w:t>
      </w:r>
    </w:p>
    <w:p w14:paraId="0067C39F" w14:textId="77777777" w:rsidR="003D1987" w:rsidRDefault="004313C6">
      <w:pPr>
        <w:spacing w:line="600" w:lineRule="auto"/>
        <w:ind w:firstLine="720"/>
        <w:jc w:val="both"/>
        <w:rPr>
          <w:rFonts w:eastAsia="Times New Roman" w:cs="Times New Roman"/>
          <w:szCs w:val="24"/>
        </w:rPr>
      </w:pPr>
      <w:r w:rsidRPr="00E233DC">
        <w:rPr>
          <w:rFonts w:eastAsia="Times New Roman" w:cs="Times New Roman"/>
          <w:szCs w:val="24"/>
        </w:rPr>
        <w:t>Αναγνωρίζουμε και γνωρίζουμε τις δυσκολίες</w:t>
      </w:r>
      <w:r>
        <w:rPr>
          <w:rFonts w:eastAsia="Times New Roman" w:cs="Times New Roman"/>
          <w:szCs w:val="24"/>
        </w:rPr>
        <w:t>. Η</w:t>
      </w:r>
      <w:r w:rsidRPr="00E233DC">
        <w:rPr>
          <w:rFonts w:eastAsia="Times New Roman" w:cs="Times New Roman"/>
          <w:szCs w:val="24"/>
        </w:rPr>
        <w:t xml:space="preserve"> ακρίβεια εξακολουθεί να πιέζει μεγάλο μέρος της κοινωνίας</w:t>
      </w:r>
      <w:r>
        <w:rPr>
          <w:rFonts w:eastAsia="Times New Roman" w:cs="Times New Roman"/>
          <w:szCs w:val="24"/>
        </w:rPr>
        <w:t>.</w:t>
      </w:r>
      <w:r w:rsidRPr="00E233DC">
        <w:rPr>
          <w:rFonts w:eastAsia="Times New Roman" w:cs="Times New Roman"/>
          <w:szCs w:val="24"/>
        </w:rPr>
        <w:t xml:space="preserve"> Το πραγματικό εισόδημα βελτιώνεται</w:t>
      </w:r>
      <w:r>
        <w:rPr>
          <w:rFonts w:eastAsia="Times New Roman" w:cs="Times New Roman"/>
          <w:szCs w:val="24"/>
        </w:rPr>
        <w:t>,</w:t>
      </w:r>
      <w:r w:rsidRPr="00E233DC">
        <w:rPr>
          <w:rFonts w:eastAsia="Times New Roman" w:cs="Times New Roman"/>
          <w:szCs w:val="24"/>
        </w:rPr>
        <w:t xml:space="preserve"> αλλά δεν έχει φτάσει στα προ κρίσης επίπεδα</w:t>
      </w:r>
      <w:r>
        <w:rPr>
          <w:rFonts w:eastAsia="Times New Roman" w:cs="Times New Roman"/>
          <w:szCs w:val="24"/>
        </w:rPr>
        <w:t>.</w:t>
      </w:r>
      <w:r w:rsidRPr="00E233DC">
        <w:rPr>
          <w:rFonts w:eastAsia="Times New Roman" w:cs="Times New Roman"/>
          <w:szCs w:val="24"/>
        </w:rPr>
        <w:t xml:space="preserve"> Η στέγη</w:t>
      </w:r>
      <w:r>
        <w:rPr>
          <w:rFonts w:eastAsia="Times New Roman" w:cs="Times New Roman"/>
          <w:szCs w:val="24"/>
        </w:rPr>
        <w:t>,</w:t>
      </w:r>
      <w:r w:rsidRPr="00E233DC">
        <w:rPr>
          <w:rFonts w:eastAsia="Times New Roman" w:cs="Times New Roman"/>
          <w:szCs w:val="24"/>
        </w:rPr>
        <w:t xml:space="preserve"> κυρίως για τα νέα ζευγάρια</w:t>
      </w:r>
      <w:r>
        <w:rPr>
          <w:rFonts w:eastAsia="Times New Roman" w:cs="Times New Roman"/>
          <w:szCs w:val="24"/>
        </w:rPr>
        <w:t>,</w:t>
      </w:r>
      <w:r w:rsidRPr="00E233DC">
        <w:rPr>
          <w:rFonts w:eastAsia="Times New Roman" w:cs="Times New Roman"/>
          <w:szCs w:val="24"/>
        </w:rPr>
        <w:t xml:space="preserve"> είναι πρόκληση</w:t>
      </w:r>
      <w:r>
        <w:rPr>
          <w:rFonts w:eastAsia="Times New Roman" w:cs="Times New Roman"/>
          <w:szCs w:val="24"/>
        </w:rPr>
        <w:t>.</w:t>
      </w:r>
      <w:r w:rsidRPr="00E233DC">
        <w:rPr>
          <w:rFonts w:eastAsia="Times New Roman" w:cs="Times New Roman"/>
          <w:szCs w:val="24"/>
        </w:rPr>
        <w:t xml:space="preserve"> Το δημογραφικό παραμένει μια ανοιχτή πληγή</w:t>
      </w:r>
      <w:r>
        <w:rPr>
          <w:rFonts w:eastAsia="Times New Roman" w:cs="Times New Roman"/>
          <w:szCs w:val="24"/>
        </w:rPr>
        <w:t xml:space="preserve">. </w:t>
      </w:r>
      <w:r w:rsidRPr="00E233DC">
        <w:rPr>
          <w:rFonts w:eastAsia="Times New Roman" w:cs="Times New Roman"/>
          <w:szCs w:val="24"/>
        </w:rPr>
        <w:t>Κανείς δεν ισχυρίζεται ότι τα προβλήματα έχουν εξαφανιστεί</w:t>
      </w:r>
      <w:r>
        <w:rPr>
          <w:rFonts w:eastAsia="Times New Roman" w:cs="Times New Roman"/>
          <w:szCs w:val="24"/>
        </w:rPr>
        <w:t>.</w:t>
      </w:r>
      <w:r w:rsidRPr="00E233DC">
        <w:rPr>
          <w:rFonts w:eastAsia="Times New Roman" w:cs="Times New Roman"/>
          <w:szCs w:val="24"/>
        </w:rPr>
        <w:t xml:space="preserve"> Γνωρίζουμε καλά ότι υπάρχουν προκλήσεις</w:t>
      </w:r>
      <w:r>
        <w:rPr>
          <w:rFonts w:eastAsia="Times New Roman" w:cs="Times New Roman"/>
          <w:szCs w:val="24"/>
        </w:rPr>
        <w:t>,</w:t>
      </w:r>
      <w:r w:rsidRPr="00E233DC">
        <w:rPr>
          <w:rFonts w:eastAsia="Times New Roman" w:cs="Times New Roman"/>
          <w:szCs w:val="24"/>
        </w:rPr>
        <w:t xml:space="preserve"> ιδίως σε έναν κόσμο που διαρκώς αλλάζει</w:t>
      </w:r>
      <w:r>
        <w:rPr>
          <w:rFonts w:eastAsia="Times New Roman" w:cs="Times New Roman"/>
          <w:szCs w:val="24"/>
        </w:rPr>
        <w:t xml:space="preserve">. </w:t>
      </w:r>
      <w:r w:rsidRPr="00E233DC">
        <w:rPr>
          <w:rFonts w:eastAsia="Times New Roman" w:cs="Times New Roman"/>
          <w:szCs w:val="24"/>
        </w:rPr>
        <w:t xml:space="preserve">Κοιτάμε στα μάτια τους πολίτες και δουλεύουμε </w:t>
      </w:r>
      <w:r>
        <w:rPr>
          <w:rFonts w:eastAsia="Times New Roman" w:cs="Times New Roman"/>
          <w:szCs w:val="24"/>
        </w:rPr>
        <w:t>άκοπα,</w:t>
      </w:r>
      <w:r w:rsidRPr="00E233DC">
        <w:rPr>
          <w:rFonts w:eastAsia="Times New Roman" w:cs="Times New Roman"/>
          <w:szCs w:val="24"/>
        </w:rPr>
        <w:t xml:space="preserve"> αδιάκοπα</w:t>
      </w:r>
      <w:r>
        <w:rPr>
          <w:rFonts w:eastAsia="Times New Roman" w:cs="Times New Roman"/>
          <w:szCs w:val="24"/>
        </w:rPr>
        <w:t>,</w:t>
      </w:r>
      <w:r w:rsidRPr="00E233DC">
        <w:rPr>
          <w:rFonts w:eastAsia="Times New Roman" w:cs="Times New Roman"/>
          <w:szCs w:val="24"/>
        </w:rPr>
        <w:t xml:space="preserve"> με συνέπεια και σοβαρότητα για ένα καλύτερο αύριο</w:t>
      </w:r>
      <w:r>
        <w:rPr>
          <w:rFonts w:eastAsia="Times New Roman" w:cs="Times New Roman"/>
          <w:szCs w:val="24"/>
        </w:rPr>
        <w:t>.</w:t>
      </w:r>
    </w:p>
    <w:p w14:paraId="0067C3A0" w14:textId="17AA3FF3" w:rsidR="003D1987" w:rsidRDefault="004313C6">
      <w:pPr>
        <w:spacing w:line="600" w:lineRule="auto"/>
        <w:ind w:firstLine="720"/>
        <w:jc w:val="both"/>
        <w:rPr>
          <w:rFonts w:eastAsia="Times New Roman" w:cs="Times New Roman"/>
          <w:szCs w:val="24"/>
        </w:rPr>
      </w:pPr>
      <w:r w:rsidRPr="00E233DC">
        <w:rPr>
          <w:rFonts w:eastAsia="Times New Roman" w:cs="Times New Roman"/>
          <w:szCs w:val="24"/>
        </w:rPr>
        <w:t xml:space="preserve">Ο </w:t>
      </w:r>
      <w:r w:rsidR="003D04BA">
        <w:rPr>
          <w:rFonts w:eastAsia="Times New Roman" w:cs="Times New Roman"/>
          <w:szCs w:val="24"/>
        </w:rPr>
        <w:t>Π</w:t>
      </w:r>
      <w:r w:rsidRPr="00E233DC">
        <w:rPr>
          <w:rFonts w:eastAsia="Times New Roman" w:cs="Times New Roman"/>
          <w:szCs w:val="24"/>
        </w:rPr>
        <w:t>ροϋπολογισμός του 2026 είναι προϋπολογισμός ευθύνης</w:t>
      </w:r>
      <w:r>
        <w:rPr>
          <w:rFonts w:eastAsia="Times New Roman" w:cs="Times New Roman"/>
          <w:szCs w:val="24"/>
        </w:rPr>
        <w:t>,</w:t>
      </w:r>
      <w:r w:rsidRPr="00E233DC">
        <w:rPr>
          <w:rFonts w:eastAsia="Times New Roman" w:cs="Times New Roman"/>
          <w:szCs w:val="24"/>
        </w:rPr>
        <w:t xml:space="preserve"> προοπτικής</w:t>
      </w:r>
      <w:r>
        <w:rPr>
          <w:rFonts w:eastAsia="Times New Roman" w:cs="Times New Roman"/>
          <w:szCs w:val="24"/>
        </w:rPr>
        <w:t>,</w:t>
      </w:r>
      <w:r w:rsidRPr="00E233DC">
        <w:rPr>
          <w:rFonts w:eastAsia="Times New Roman" w:cs="Times New Roman"/>
          <w:szCs w:val="24"/>
        </w:rPr>
        <w:t xml:space="preserve"> ρεαλισμού και κοινωνικής συνοχής</w:t>
      </w:r>
      <w:r>
        <w:rPr>
          <w:rFonts w:eastAsia="Times New Roman" w:cs="Times New Roman"/>
          <w:szCs w:val="24"/>
        </w:rPr>
        <w:t>.</w:t>
      </w:r>
      <w:r w:rsidRPr="00E233DC">
        <w:rPr>
          <w:rFonts w:eastAsia="Times New Roman" w:cs="Times New Roman"/>
          <w:szCs w:val="24"/>
        </w:rPr>
        <w:t xml:space="preserve"> Η Ελλάδα βρίσκεται σε ισχυρή αναπτυξιακή τροχιά και συνεχίζουμε σ</w:t>
      </w:r>
      <w:r>
        <w:rPr>
          <w:rFonts w:eastAsia="Times New Roman" w:cs="Times New Roman"/>
          <w:szCs w:val="24"/>
        </w:rPr>
        <w:t>’</w:t>
      </w:r>
      <w:r w:rsidRPr="00E233DC">
        <w:rPr>
          <w:rFonts w:eastAsia="Times New Roman" w:cs="Times New Roman"/>
          <w:szCs w:val="24"/>
        </w:rPr>
        <w:t xml:space="preserve"> αυτή</w:t>
      </w:r>
      <w:r>
        <w:rPr>
          <w:rFonts w:eastAsia="Times New Roman" w:cs="Times New Roman"/>
          <w:szCs w:val="24"/>
        </w:rPr>
        <w:t>ν</w:t>
      </w:r>
      <w:r w:rsidRPr="00E233DC">
        <w:rPr>
          <w:rFonts w:eastAsia="Times New Roman" w:cs="Times New Roman"/>
          <w:szCs w:val="24"/>
        </w:rPr>
        <w:t xml:space="preserve"> την πορεία</w:t>
      </w:r>
      <w:r>
        <w:rPr>
          <w:rFonts w:eastAsia="Times New Roman" w:cs="Times New Roman"/>
          <w:szCs w:val="24"/>
        </w:rPr>
        <w:t>.</w:t>
      </w:r>
      <w:r w:rsidRPr="00E233DC">
        <w:rPr>
          <w:rFonts w:eastAsia="Times New Roman" w:cs="Times New Roman"/>
          <w:szCs w:val="24"/>
        </w:rPr>
        <w:t xml:space="preserve"> Προχωράμε μπροστά</w:t>
      </w:r>
      <w:r>
        <w:rPr>
          <w:rFonts w:eastAsia="Times New Roman" w:cs="Times New Roman"/>
          <w:szCs w:val="24"/>
        </w:rPr>
        <w:t>.</w:t>
      </w:r>
    </w:p>
    <w:p w14:paraId="0067C3A1" w14:textId="77777777" w:rsidR="003D1987" w:rsidRDefault="004313C6">
      <w:pPr>
        <w:spacing w:line="600" w:lineRule="auto"/>
        <w:ind w:firstLine="720"/>
        <w:jc w:val="both"/>
        <w:rPr>
          <w:rFonts w:eastAsia="Times New Roman" w:cs="Times New Roman"/>
          <w:szCs w:val="24"/>
        </w:rPr>
      </w:pPr>
      <w:r w:rsidRPr="00E233DC">
        <w:rPr>
          <w:rFonts w:eastAsia="Times New Roman" w:cs="Times New Roman"/>
          <w:szCs w:val="24"/>
        </w:rPr>
        <w:lastRenderedPageBreak/>
        <w:t>Σας ευχαριστώ</w:t>
      </w:r>
      <w:r>
        <w:rPr>
          <w:rFonts w:eastAsia="Times New Roman" w:cs="Times New Roman"/>
          <w:szCs w:val="24"/>
        </w:rPr>
        <w:t>.</w:t>
      </w:r>
    </w:p>
    <w:p w14:paraId="0067C3A2"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067C3A3" w14:textId="77777777" w:rsidR="003D1987" w:rsidRDefault="004313C6">
      <w:pPr>
        <w:spacing w:line="600" w:lineRule="auto"/>
        <w:ind w:firstLine="720"/>
        <w:jc w:val="both"/>
        <w:rPr>
          <w:rFonts w:eastAsia="Times New Roman" w:cs="Times New Roman"/>
          <w:szCs w:val="24"/>
        </w:rPr>
      </w:pPr>
      <w:r w:rsidRPr="00BA5D6E">
        <w:rPr>
          <w:rFonts w:eastAsia="Times New Roman" w:cs="Times New Roman"/>
          <w:b/>
          <w:bCs/>
          <w:szCs w:val="24"/>
        </w:rPr>
        <w:t>ΠΡΟΕΔΡΕΥΟΥΣΑ (Όλγα Γεροβασίλη):</w:t>
      </w:r>
      <w:r>
        <w:rPr>
          <w:rFonts w:eastAsia="Times New Roman" w:cs="Times New Roman"/>
          <w:szCs w:val="24"/>
        </w:rPr>
        <w:t xml:space="preserve"> Ευχαριστούμε.</w:t>
      </w:r>
    </w:p>
    <w:p w14:paraId="0067C3A4" w14:textId="77777777" w:rsidR="003D1987" w:rsidRDefault="004313C6">
      <w:pPr>
        <w:spacing w:line="600" w:lineRule="auto"/>
        <w:ind w:firstLine="720"/>
        <w:jc w:val="both"/>
        <w:rPr>
          <w:rFonts w:eastAsia="Times New Roman" w:cs="Times New Roman"/>
          <w:szCs w:val="24"/>
        </w:rPr>
      </w:pPr>
      <w:r w:rsidRPr="00E233DC">
        <w:rPr>
          <w:rFonts w:eastAsia="Times New Roman" w:cs="Times New Roman"/>
          <w:szCs w:val="24"/>
        </w:rPr>
        <w:t xml:space="preserve">Τον λόγο έχει τώρα ο </w:t>
      </w:r>
      <w:r>
        <w:rPr>
          <w:rFonts w:eastAsia="Times New Roman" w:cs="Times New Roman"/>
          <w:szCs w:val="24"/>
        </w:rPr>
        <w:t>Κ</w:t>
      </w:r>
      <w:r w:rsidRPr="00E233DC">
        <w:rPr>
          <w:rFonts w:eastAsia="Times New Roman" w:cs="Times New Roman"/>
          <w:szCs w:val="24"/>
        </w:rPr>
        <w:t xml:space="preserve">οινοβουλευτικός </w:t>
      </w:r>
      <w:r>
        <w:rPr>
          <w:rFonts w:eastAsia="Times New Roman" w:cs="Times New Roman"/>
          <w:szCs w:val="24"/>
        </w:rPr>
        <w:t>Ε</w:t>
      </w:r>
      <w:r w:rsidRPr="00E233DC">
        <w:rPr>
          <w:rFonts w:eastAsia="Times New Roman" w:cs="Times New Roman"/>
          <w:szCs w:val="24"/>
        </w:rPr>
        <w:t xml:space="preserve">κπρόσωπος της </w:t>
      </w:r>
      <w:r>
        <w:rPr>
          <w:rFonts w:eastAsia="Times New Roman" w:cs="Times New Roman"/>
          <w:szCs w:val="24"/>
        </w:rPr>
        <w:t>Ν</w:t>
      </w:r>
      <w:r w:rsidRPr="00E233DC">
        <w:rPr>
          <w:rFonts w:eastAsia="Times New Roman" w:cs="Times New Roman"/>
          <w:szCs w:val="24"/>
        </w:rPr>
        <w:t xml:space="preserve">έας </w:t>
      </w:r>
      <w:r>
        <w:rPr>
          <w:rFonts w:eastAsia="Times New Roman" w:cs="Times New Roman"/>
          <w:szCs w:val="24"/>
        </w:rPr>
        <w:t>Δ</w:t>
      </w:r>
      <w:r w:rsidRPr="00E233DC">
        <w:rPr>
          <w:rFonts w:eastAsia="Times New Roman" w:cs="Times New Roman"/>
          <w:szCs w:val="24"/>
        </w:rPr>
        <w:t>ημοκρατίας κ</w:t>
      </w:r>
      <w:r>
        <w:rPr>
          <w:rFonts w:eastAsia="Times New Roman" w:cs="Times New Roman"/>
          <w:szCs w:val="24"/>
        </w:rPr>
        <w:t>.</w:t>
      </w:r>
      <w:r w:rsidRPr="00E233DC">
        <w:rPr>
          <w:rFonts w:eastAsia="Times New Roman" w:cs="Times New Roman"/>
          <w:szCs w:val="24"/>
        </w:rPr>
        <w:t xml:space="preserve"> Νότης </w:t>
      </w:r>
      <w:r>
        <w:rPr>
          <w:rFonts w:eastAsia="Times New Roman" w:cs="Times New Roman"/>
          <w:szCs w:val="24"/>
        </w:rPr>
        <w:t>Μ</w:t>
      </w:r>
      <w:r w:rsidRPr="00E233DC">
        <w:rPr>
          <w:rFonts w:eastAsia="Times New Roman" w:cs="Times New Roman"/>
          <w:szCs w:val="24"/>
        </w:rPr>
        <w:t>ηταράκης</w:t>
      </w:r>
      <w:r>
        <w:rPr>
          <w:rFonts w:eastAsia="Times New Roman" w:cs="Times New Roman"/>
          <w:szCs w:val="24"/>
        </w:rPr>
        <w:t>.</w:t>
      </w:r>
    </w:p>
    <w:p w14:paraId="0067C3A5" w14:textId="77777777"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ΝΟΤΗΣ ΜΗΤΑΡΑΚΗΣ:</w:t>
      </w:r>
      <w:r>
        <w:rPr>
          <w:rFonts w:eastAsia="Times New Roman"/>
          <w:b/>
          <w:szCs w:val="24"/>
        </w:rPr>
        <w:t xml:space="preserve"> </w:t>
      </w:r>
      <w:r w:rsidRPr="00E233DC">
        <w:rPr>
          <w:rFonts w:eastAsia="Times New Roman" w:cs="Times New Roman"/>
          <w:szCs w:val="24"/>
        </w:rPr>
        <w:t>Ευχαριστώ πολύ</w:t>
      </w:r>
      <w:r>
        <w:rPr>
          <w:rFonts w:eastAsia="Times New Roman" w:cs="Times New Roman"/>
          <w:szCs w:val="24"/>
        </w:rPr>
        <w:t>,</w:t>
      </w:r>
      <w:r w:rsidRPr="00E233DC">
        <w:rPr>
          <w:rFonts w:eastAsia="Times New Roman" w:cs="Times New Roman"/>
          <w:szCs w:val="24"/>
        </w:rPr>
        <w:t xml:space="preserve"> κυρία </w:t>
      </w:r>
      <w:r>
        <w:rPr>
          <w:rFonts w:eastAsia="Times New Roman" w:cs="Times New Roman"/>
          <w:szCs w:val="24"/>
        </w:rPr>
        <w:t>Π</w:t>
      </w:r>
      <w:r w:rsidRPr="00E233DC">
        <w:rPr>
          <w:rFonts w:eastAsia="Times New Roman" w:cs="Times New Roman"/>
          <w:szCs w:val="24"/>
        </w:rPr>
        <w:t>ρόεδρε</w:t>
      </w:r>
      <w:r>
        <w:rPr>
          <w:rFonts w:eastAsia="Times New Roman" w:cs="Times New Roman"/>
          <w:szCs w:val="24"/>
        </w:rPr>
        <w:t>.</w:t>
      </w:r>
    </w:p>
    <w:p w14:paraId="0067C3A6" w14:textId="130B13DB"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Κ</w:t>
      </w:r>
      <w:r w:rsidRPr="00E233DC">
        <w:rPr>
          <w:rFonts w:eastAsia="Times New Roman" w:cs="Times New Roman"/>
          <w:szCs w:val="24"/>
        </w:rPr>
        <w:t>υρίες και κύριοι συνάδελφοι</w:t>
      </w:r>
      <w:r>
        <w:rPr>
          <w:rFonts w:eastAsia="Times New Roman" w:cs="Times New Roman"/>
          <w:szCs w:val="24"/>
        </w:rPr>
        <w:t xml:space="preserve">, </w:t>
      </w:r>
      <w:r w:rsidRPr="00E233DC">
        <w:rPr>
          <w:rFonts w:eastAsia="Times New Roman" w:cs="Times New Roman"/>
          <w:szCs w:val="24"/>
        </w:rPr>
        <w:t xml:space="preserve">καθώς συζητάμε σήμερα τον </w:t>
      </w:r>
      <w:r w:rsidR="003D04BA">
        <w:rPr>
          <w:rFonts w:eastAsia="Times New Roman" w:cs="Times New Roman"/>
          <w:szCs w:val="24"/>
        </w:rPr>
        <w:t>Π</w:t>
      </w:r>
      <w:r w:rsidRPr="00E233DC">
        <w:rPr>
          <w:rFonts w:eastAsia="Times New Roman" w:cs="Times New Roman"/>
          <w:szCs w:val="24"/>
        </w:rPr>
        <w:t>ροϋπολογισμό του 2026</w:t>
      </w:r>
      <w:r>
        <w:rPr>
          <w:rFonts w:eastAsia="Times New Roman" w:cs="Times New Roman"/>
          <w:szCs w:val="24"/>
        </w:rPr>
        <w:t xml:space="preserve"> θ</w:t>
      </w:r>
      <w:r w:rsidRPr="00E233DC">
        <w:rPr>
          <w:rFonts w:eastAsia="Times New Roman" w:cs="Times New Roman"/>
          <w:szCs w:val="24"/>
        </w:rPr>
        <w:t>υμόμαστε κάποιοι πώς ήταν η Ελλάδα πριν από δέκα χρόνια</w:t>
      </w:r>
      <w:r>
        <w:rPr>
          <w:rFonts w:eastAsia="Times New Roman" w:cs="Times New Roman"/>
          <w:szCs w:val="24"/>
        </w:rPr>
        <w:t>, «π</w:t>
      </w:r>
      <w:r w:rsidRPr="00E233DC">
        <w:rPr>
          <w:rFonts w:eastAsia="Times New Roman" w:cs="Times New Roman"/>
          <w:szCs w:val="24"/>
        </w:rPr>
        <w:t xml:space="preserve">ρώτη φορά </w:t>
      </w:r>
      <w:r>
        <w:rPr>
          <w:rFonts w:eastAsia="Times New Roman" w:cs="Times New Roman"/>
          <w:szCs w:val="24"/>
        </w:rPr>
        <w:t>Α</w:t>
      </w:r>
      <w:r w:rsidRPr="00E233DC">
        <w:rPr>
          <w:rFonts w:eastAsia="Times New Roman" w:cs="Times New Roman"/>
          <w:szCs w:val="24"/>
        </w:rPr>
        <w:t>ριστερά</w:t>
      </w:r>
      <w:r>
        <w:rPr>
          <w:rFonts w:eastAsia="Times New Roman" w:cs="Times New Roman"/>
          <w:szCs w:val="24"/>
        </w:rPr>
        <w:t xml:space="preserve">», απαξίωση </w:t>
      </w:r>
      <w:r w:rsidRPr="00E233DC">
        <w:rPr>
          <w:rFonts w:eastAsia="Times New Roman" w:cs="Times New Roman"/>
          <w:szCs w:val="24"/>
        </w:rPr>
        <w:t>διεθνώς της χώρας</w:t>
      </w:r>
      <w:r>
        <w:rPr>
          <w:rFonts w:eastAsia="Times New Roman" w:cs="Times New Roman"/>
          <w:szCs w:val="24"/>
        </w:rPr>
        <w:t>,</w:t>
      </w:r>
      <w:r w:rsidRPr="00E233DC">
        <w:rPr>
          <w:rFonts w:eastAsia="Times New Roman" w:cs="Times New Roman"/>
          <w:szCs w:val="24"/>
        </w:rPr>
        <w:t xml:space="preserve"> περιθωριοποίηση</w:t>
      </w:r>
      <w:r>
        <w:rPr>
          <w:rFonts w:eastAsia="Times New Roman" w:cs="Times New Roman"/>
          <w:szCs w:val="24"/>
        </w:rPr>
        <w:t>, κ</w:t>
      </w:r>
      <w:r w:rsidRPr="00E233DC">
        <w:rPr>
          <w:rFonts w:eastAsia="Times New Roman" w:cs="Times New Roman"/>
          <w:szCs w:val="24"/>
        </w:rPr>
        <w:t>λειστές τράπεζες</w:t>
      </w:r>
      <w:r>
        <w:rPr>
          <w:rFonts w:eastAsia="Times New Roman" w:cs="Times New Roman"/>
          <w:szCs w:val="24"/>
        </w:rPr>
        <w:t xml:space="preserve">, </w:t>
      </w:r>
      <w:r w:rsidRPr="00E233DC">
        <w:rPr>
          <w:rFonts w:eastAsia="Times New Roman" w:cs="Times New Roman"/>
          <w:szCs w:val="24"/>
        </w:rPr>
        <w:t>αύξηση φόρων</w:t>
      </w:r>
      <w:r>
        <w:rPr>
          <w:rFonts w:eastAsia="Times New Roman" w:cs="Times New Roman"/>
          <w:szCs w:val="24"/>
        </w:rPr>
        <w:t>,</w:t>
      </w:r>
      <w:r w:rsidRPr="00E233DC">
        <w:rPr>
          <w:rFonts w:eastAsia="Times New Roman" w:cs="Times New Roman"/>
          <w:szCs w:val="24"/>
        </w:rPr>
        <w:t xml:space="preserve"> μείωση μισθών και συντάξεων</w:t>
      </w:r>
      <w:r>
        <w:rPr>
          <w:rFonts w:eastAsia="Times New Roman" w:cs="Times New Roman"/>
          <w:szCs w:val="24"/>
        </w:rPr>
        <w:t xml:space="preserve">, </w:t>
      </w:r>
      <w:r w:rsidRPr="00E233DC">
        <w:rPr>
          <w:rFonts w:eastAsia="Times New Roman" w:cs="Times New Roman"/>
          <w:szCs w:val="24"/>
        </w:rPr>
        <w:t>υποθήκευση της δημόσιας περιουσίας</w:t>
      </w:r>
      <w:r>
        <w:rPr>
          <w:rFonts w:eastAsia="Times New Roman" w:cs="Times New Roman"/>
          <w:szCs w:val="24"/>
        </w:rPr>
        <w:t>, δ</w:t>
      </w:r>
      <w:r w:rsidRPr="00E233DC">
        <w:rPr>
          <w:rFonts w:eastAsia="Times New Roman" w:cs="Times New Roman"/>
          <w:szCs w:val="24"/>
        </w:rPr>
        <w:t>ημοψήφισμα</w:t>
      </w:r>
      <w:r>
        <w:rPr>
          <w:rFonts w:eastAsia="Times New Roman" w:cs="Times New Roman"/>
          <w:szCs w:val="24"/>
        </w:rPr>
        <w:t>,</w:t>
      </w:r>
      <w:r w:rsidRPr="00E233DC">
        <w:rPr>
          <w:rFonts w:eastAsia="Times New Roman" w:cs="Times New Roman"/>
          <w:szCs w:val="24"/>
        </w:rPr>
        <w:t xml:space="preserve"> στην πόρτα της εξόδου από την </w:t>
      </w:r>
      <w:r>
        <w:rPr>
          <w:rFonts w:eastAsia="Times New Roman" w:cs="Times New Roman"/>
          <w:szCs w:val="24"/>
        </w:rPr>
        <w:t>Ε</w:t>
      </w:r>
      <w:r w:rsidRPr="00E233DC">
        <w:rPr>
          <w:rFonts w:eastAsia="Times New Roman" w:cs="Times New Roman"/>
          <w:szCs w:val="24"/>
        </w:rPr>
        <w:t>υρωζώνη</w:t>
      </w:r>
      <w:r>
        <w:rPr>
          <w:rFonts w:eastAsia="Times New Roman" w:cs="Times New Roman"/>
          <w:szCs w:val="24"/>
        </w:rPr>
        <w:t xml:space="preserve">, προ της </w:t>
      </w:r>
      <w:r w:rsidRPr="00E233DC">
        <w:rPr>
          <w:rFonts w:eastAsia="Times New Roman" w:cs="Times New Roman"/>
          <w:szCs w:val="24"/>
        </w:rPr>
        <w:t>κωλοτούμπα</w:t>
      </w:r>
      <w:r>
        <w:rPr>
          <w:rFonts w:eastAsia="Times New Roman" w:cs="Times New Roman"/>
          <w:szCs w:val="24"/>
        </w:rPr>
        <w:t>ς.</w:t>
      </w:r>
    </w:p>
    <w:p w14:paraId="0067C3A7"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Σ</w:t>
      </w:r>
      <w:r w:rsidRPr="00E233DC">
        <w:rPr>
          <w:rFonts w:eastAsia="Times New Roman" w:cs="Times New Roman"/>
          <w:szCs w:val="24"/>
        </w:rPr>
        <w:t>ήμερα</w:t>
      </w:r>
      <w:r>
        <w:rPr>
          <w:rFonts w:eastAsia="Times New Roman" w:cs="Times New Roman"/>
          <w:szCs w:val="24"/>
        </w:rPr>
        <w:t>,</w:t>
      </w:r>
      <w:r w:rsidRPr="00E233DC">
        <w:rPr>
          <w:rFonts w:eastAsia="Times New Roman" w:cs="Times New Roman"/>
          <w:szCs w:val="24"/>
        </w:rPr>
        <w:t xml:space="preserve"> μόλις δέκα χρόνια μετά</w:t>
      </w:r>
      <w:r>
        <w:rPr>
          <w:rFonts w:eastAsia="Times New Roman" w:cs="Times New Roman"/>
          <w:szCs w:val="24"/>
        </w:rPr>
        <w:t>,</w:t>
      </w:r>
      <w:r w:rsidRPr="00E233DC">
        <w:rPr>
          <w:rFonts w:eastAsia="Times New Roman" w:cs="Times New Roman"/>
          <w:szCs w:val="24"/>
        </w:rPr>
        <w:t xml:space="preserve"> έχουμε ταχεία ανάπτυξη της εθνικής οικονομίας για έκτο συνεχόμενο έτος πάνω από 2%</w:t>
      </w:r>
      <w:r>
        <w:rPr>
          <w:rFonts w:eastAsia="Times New Roman" w:cs="Times New Roman"/>
          <w:szCs w:val="24"/>
        </w:rPr>
        <w:t>.</w:t>
      </w:r>
      <w:r w:rsidRPr="00E233DC">
        <w:rPr>
          <w:rFonts w:eastAsia="Times New Roman" w:cs="Times New Roman"/>
          <w:szCs w:val="24"/>
        </w:rPr>
        <w:t xml:space="preserve"> Βιώνουμε μείωση </w:t>
      </w:r>
      <w:r>
        <w:rPr>
          <w:rFonts w:eastAsia="Times New Roman" w:cs="Times New Roman"/>
          <w:szCs w:val="24"/>
        </w:rPr>
        <w:t>ογδόντα τριών</w:t>
      </w:r>
      <w:r w:rsidRPr="00E233DC">
        <w:rPr>
          <w:rFonts w:eastAsia="Times New Roman" w:cs="Times New Roman"/>
          <w:szCs w:val="24"/>
        </w:rPr>
        <w:t xml:space="preserve"> φόρων υλοποιώντας τη μεγαλύτερη φορολογική μεταρρύθμιση</w:t>
      </w:r>
      <w:r>
        <w:rPr>
          <w:rFonts w:eastAsia="Times New Roman" w:cs="Times New Roman"/>
          <w:szCs w:val="24"/>
        </w:rPr>
        <w:t xml:space="preserve"> α</w:t>
      </w:r>
      <w:r w:rsidRPr="00E233DC">
        <w:rPr>
          <w:rFonts w:eastAsia="Times New Roman" w:cs="Times New Roman"/>
          <w:szCs w:val="24"/>
        </w:rPr>
        <w:t xml:space="preserve">πό τη </w:t>
      </w:r>
      <w:r>
        <w:rPr>
          <w:rFonts w:eastAsia="Times New Roman" w:cs="Times New Roman"/>
          <w:szCs w:val="24"/>
        </w:rPr>
        <w:t>Μ</w:t>
      </w:r>
      <w:r w:rsidRPr="00E233DC">
        <w:rPr>
          <w:rFonts w:eastAsia="Times New Roman" w:cs="Times New Roman"/>
          <w:szCs w:val="24"/>
        </w:rPr>
        <w:t>εταπολίτευση</w:t>
      </w:r>
      <w:r>
        <w:rPr>
          <w:rFonts w:eastAsia="Times New Roman" w:cs="Times New Roman"/>
          <w:szCs w:val="24"/>
        </w:rPr>
        <w:t>. Β</w:t>
      </w:r>
      <w:r w:rsidRPr="00E233DC">
        <w:rPr>
          <w:rFonts w:eastAsia="Times New Roman" w:cs="Times New Roman"/>
          <w:szCs w:val="24"/>
        </w:rPr>
        <w:t>ιώνουμε αύξηση μισθών και συντάξεων</w:t>
      </w:r>
      <w:r>
        <w:rPr>
          <w:rFonts w:eastAsia="Times New Roman" w:cs="Times New Roman"/>
          <w:szCs w:val="24"/>
        </w:rPr>
        <w:t>,</w:t>
      </w:r>
      <w:r w:rsidRPr="00E233DC">
        <w:rPr>
          <w:rFonts w:eastAsia="Times New Roman" w:cs="Times New Roman"/>
          <w:szCs w:val="24"/>
        </w:rPr>
        <w:t xml:space="preserve"> έχοντας ήδη ξηλώσει τον νόμο </w:t>
      </w:r>
      <w:proofErr w:type="spellStart"/>
      <w:r>
        <w:rPr>
          <w:rFonts w:eastAsia="Times New Roman" w:cs="Times New Roman"/>
          <w:szCs w:val="24"/>
        </w:rPr>
        <w:t>Κ</w:t>
      </w:r>
      <w:r w:rsidRPr="00E233DC">
        <w:rPr>
          <w:rFonts w:eastAsia="Times New Roman" w:cs="Times New Roman"/>
          <w:szCs w:val="24"/>
        </w:rPr>
        <w:t>ατρούγκαλου</w:t>
      </w:r>
      <w:proofErr w:type="spellEnd"/>
      <w:r w:rsidRPr="00E233DC">
        <w:rPr>
          <w:rFonts w:eastAsia="Times New Roman" w:cs="Times New Roman"/>
          <w:szCs w:val="24"/>
        </w:rPr>
        <w:t xml:space="preserve"> καταργώντας την προσωπική διαφορά</w:t>
      </w:r>
      <w:r>
        <w:rPr>
          <w:rFonts w:eastAsia="Times New Roman" w:cs="Times New Roman"/>
          <w:szCs w:val="24"/>
        </w:rPr>
        <w:t>. Β</w:t>
      </w:r>
      <w:r w:rsidRPr="00E233DC">
        <w:rPr>
          <w:rFonts w:eastAsia="Times New Roman" w:cs="Times New Roman"/>
          <w:szCs w:val="24"/>
        </w:rPr>
        <w:t xml:space="preserve">ιώνουμε ιστορικά χαμηλή ανεργία κάτω από το </w:t>
      </w:r>
      <w:r>
        <w:rPr>
          <w:rFonts w:eastAsia="Times New Roman" w:cs="Times New Roman"/>
          <w:szCs w:val="24"/>
        </w:rPr>
        <w:t>9</w:t>
      </w:r>
      <w:r w:rsidRPr="00E233DC">
        <w:rPr>
          <w:rFonts w:eastAsia="Times New Roman" w:cs="Times New Roman"/>
          <w:szCs w:val="24"/>
        </w:rPr>
        <w:t>%</w:t>
      </w:r>
      <w:r>
        <w:rPr>
          <w:rFonts w:eastAsia="Times New Roman" w:cs="Times New Roman"/>
          <w:szCs w:val="24"/>
        </w:rPr>
        <w:t>,</w:t>
      </w:r>
      <w:r w:rsidRPr="00E233DC">
        <w:rPr>
          <w:rFonts w:eastAsia="Times New Roman" w:cs="Times New Roman"/>
          <w:szCs w:val="24"/>
        </w:rPr>
        <w:t xml:space="preserve"> το χαμηλότερο ποσοστό από το 2008</w:t>
      </w:r>
      <w:r>
        <w:rPr>
          <w:rFonts w:eastAsia="Times New Roman" w:cs="Times New Roman"/>
          <w:szCs w:val="24"/>
        </w:rPr>
        <w:t>.</w:t>
      </w:r>
    </w:p>
    <w:p w14:paraId="0067C3A8" w14:textId="77777777" w:rsidR="003D1987" w:rsidRDefault="004313C6">
      <w:pPr>
        <w:spacing w:line="600" w:lineRule="auto"/>
        <w:ind w:firstLine="720"/>
        <w:contextualSpacing/>
        <w:jc w:val="both"/>
        <w:rPr>
          <w:rFonts w:eastAsia="Times New Roman" w:cs="Times New Roman"/>
          <w:szCs w:val="24"/>
        </w:rPr>
      </w:pPr>
      <w:r w:rsidRPr="00E233DC">
        <w:rPr>
          <w:rFonts w:eastAsia="Times New Roman" w:cs="Times New Roman"/>
          <w:szCs w:val="24"/>
        </w:rPr>
        <w:lastRenderedPageBreak/>
        <w:t>Αξιοπιστία</w:t>
      </w:r>
      <w:r>
        <w:rPr>
          <w:rFonts w:eastAsia="Times New Roman" w:cs="Times New Roman"/>
          <w:szCs w:val="24"/>
        </w:rPr>
        <w:t>,</w:t>
      </w:r>
      <w:r w:rsidRPr="00E233DC">
        <w:rPr>
          <w:rFonts w:eastAsia="Times New Roman" w:cs="Times New Roman"/>
          <w:szCs w:val="24"/>
        </w:rPr>
        <w:t xml:space="preserve"> επενδυτική βαθμίδα</w:t>
      </w:r>
      <w:r>
        <w:rPr>
          <w:rFonts w:eastAsia="Times New Roman" w:cs="Times New Roman"/>
          <w:szCs w:val="24"/>
        </w:rPr>
        <w:t>,</w:t>
      </w:r>
      <w:r w:rsidRPr="00E233DC">
        <w:rPr>
          <w:rFonts w:eastAsia="Times New Roman" w:cs="Times New Roman"/>
          <w:szCs w:val="24"/>
        </w:rPr>
        <w:t xml:space="preserve"> υπερηφάνεια</w:t>
      </w:r>
      <w:r>
        <w:rPr>
          <w:rFonts w:eastAsia="Times New Roman" w:cs="Times New Roman"/>
          <w:szCs w:val="24"/>
        </w:rPr>
        <w:t>,</w:t>
      </w:r>
      <w:r w:rsidRPr="00E233DC">
        <w:rPr>
          <w:rFonts w:eastAsia="Times New Roman" w:cs="Times New Roman"/>
          <w:szCs w:val="24"/>
        </w:rPr>
        <w:t xml:space="preserve"> προεδρία του Eurogroup από το </w:t>
      </w:r>
      <w:r>
        <w:rPr>
          <w:rFonts w:eastAsia="Times New Roman" w:cs="Times New Roman"/>
          <w:szCs w:val="24"/>
        </w:rPr>
        <w:t>Κ</w:t>
      </w:r>
      <w:r w:rsidRPr="00E233DC">
        <w:rPr>
          <w:rFonts w:eastAsia="Times New Roman" w:cs="Times New Roman"/>
          <w:szCs w:val="24"/>
        </w:rPr>
        <w:t>υρ</w:t>
      </w:r>
      <w:r>
        <w:rPr>
          <w:rFonts w:eastAsia="Times New Roman" w:cs="Times New Roman"/>
          <w:szCs w:val="24"/>
        </w:rPr>
        <w:t>ιάκο Π</w:t>
      </w:r>
      <w:r w:rsidRPr="00E233DC">
        <w:rPr>
          <w:rFonts w:eastAsia="Times New Roman" w:cs="Times New Roman"/>
          <w:szCs w:val="24"/>
        </w:rPr>
        <w:t>ιερρακάκη</w:t>
      </w:r>
      <w:r>
        <w:rPr>
          <w:rFonts w:eastAsia="Times New Roman" w:cs="Times New Roman"/>
          <w:szCs w:val="24"/>
        </w:rPr>
        <w:t>.</w:t>
      </w:r>
      <w:r w:rsidRPr="00E233DC">
        <w:rPr>
          <w:rFonts w:eastAsia="Times New Roman" w:cs="Times New Roman"/>
          <w:szCs w:val="24"/>
        </w:rPr>
        <w:t xml:space="preserve"> Η τεράστια πρόοδος της χώρας αντικατοπτρίζεται αφενός στα στοιχεία του προϋπολογισμού και αφετέρου στην ισχυρή θέση της Ελλάδας στο γεωστρατηγικό πεδίο</w:t>
      </w:r>
      <w:r>
        <w:rPr>
          <w:rFonts w:eastAsia="Times New Roman" w:cs="Times New Roman"/>
          <w:szCs w:val="24"/>
        </w:rPr>
        <w:t>.</w:t>
      </w:r>
      <w:r w:rsidRPr="00E233DC">
        <w:rPr>
          <w:rFonts w:eastAsia="Times New Roman" w:cs="Times New Roman"/>
          <w:szCs w:val="24"/>
        </w:rPr>
        <w:t xml:space="preserve"> Δύο εθνικοί οικονομικοί στόχοι υπηρετούν</w:t>
      </w:r>
      <w:r>
        <w:rPr>
          <w:rFonts w:eastAsia="Times New Roman" w:cs="Times New Roman"/>
          <w:szCs w:val="24"/>
        </w:rPr>
        <w:t>ται</w:t>
      </w:r>
      <w:r w:rsidRPr="00E233DC">
        <w:rPr>
          <w:rFonts w:eastAsia="Times New Roman" w:cs="Times New Roman"/>
          <w:szCs w:val="24"/>
        </w:rPr>
        <w:t xml:space="preserve"> και από αυτόν τον προϋπολογισμό</w:t>
      </w:r>
      <w:r>
        <w:rPr>
          <w:rFonts w:eastAsia="Times New Roman" w:cs="Times New Roman"/>
          <w:szCs w:val="24"/>
        </w:rPr>
        <w:t>.</w:t>
      </w:r>
    </w:p>
    <w:p w14:paraId="0067C3A9" w14:textId="77777777" w:rsidR="003D1987" w:rsidRDefault="004313C6">
      <w:pPr>
        <w:spacing w:line="600" w:lineRule="auto"/>
        <w:ind w:firstLine="720"/>
        <w:contextualSpacing/>
        <w:jc w:val="both"/>
        <w:rPr>
          <w:rFonts w:eastAsia="Times New Roman" w:cs="Times New Roman"/>
          <w:szCs w:val="24"/>
        </w:rPr>
      </w:pPr>
      <w:r w:rsidRPr="00E233DC">
        <w:rPr>
          <w:rFonts w:eastAsia="Times New Roman" w:cs="Times New Roman"/>
          <w:szCs w:val="24"/>
        </w:rPr>
        <w:t>Πρώτος στόχος</w:t>
      </w:r>
      <w:r>
        <w:rPr>
          <w:rFonts w:eastAsia="Times New Roman" w:cs="Times New Roman"/>
          <w:szCs w:val="24"/>
        </w:rPr>
        <w:t>,</w:t>
      </w:r>
      <w:r w:rsidRPr="00E233DC">
        <w:rPr>
          <w:rFonts w:eastAsia="Times New Roman" w:cs="Times New Roman"/>
          <w:szCs w:val="24"/>
        </w:rPr>
        <w:t xml:space="preserve"> η ουσιαστική σύγκλιση των εισοδημάτων των Ελλήνων πολιτών με το</w:t>
      </w:r>
      <w:r>
        <w:rPr>
          <w:rFonts w:eastAsia="Times New Roman" w:cs="Times New Roman"/>
          <w:szCs w:val="24"/>
        </w:rPr>
        <w:t>ν</w:t>
      </w:r>
      <w:r w:rsidRPr="00E233DC">
        <w:rPr>
          <w:rFonts w:eastAsia="Times New Roman" w:cs="Times New Roman"/>
          <w:szCs w:val="24"/>
        </w:rPr>
        <w:t xml:space="preserve"> μέσο όρο της </w:t>
      </w:r>
      <w:r>
        <w:rPr>
          <w:rFonts w:eastAsia="Times New Roman" w:cs="Times New Roman"/>
          <w:szCs w:val="24"/>
        </w:rPr>
        <w:t>Ε</w:t>
      </w:r>
      <w:r w:rsidRPr="00E233DC">
        <w:rPr>
          <w:rFonts w:eastAsia="Times New Roman" w:cs="Times New Roman"/>
          <w:szCs w:val="24"/>
        </w:rPr>
        <w:t xml:space="preserve">υρωπαϊκής </w:t>
      </w:r>
      <w:r>
        <w:rPr>
          <w:rFonts w:eastAsia="Times New Roman" w:cs="Times New Roman"/>
          <w:szCs w:val="24"/>
        </w:rPr>
        <w:t>Έ</w:t>
      </w:r>
      <w:r w:rsidRPr="00E233DC">
        <w:rPr>
          <w:rFonts w:eastAsia="Times New Roman" w:cs="Times New Roman"/>
          <w:szCs w:val="24"/>
        </w:rPr>
        <w:t>νωσης</w:t>
      </w:r>
      <w:r>
        <w:rPr>
          <w:rFonts w:eastAsia="Times New Roman" w:cs="Times New Roman"/>
          <w:szCs w:val="24"/>
        </w:rPr>
        <w:t>.</w:t>
      </w:r>
      <w:r w:rsidRPr="00E233DC">
        <w:rPr>
          <w:rFonts w:eastAsia="Times New Roman" w:cs="Times New Roman"/>
          <w:szCs w:val="24"/>
        </w:rPr>
        <w:t xml:space="preserve"> Να δούμε τι έχουμε πετύχει</w:t>
      </w:r>
      <w:r>
        <w:rPr>
          <w:rFonts w:eastAsia="Times New Roman" w:cs="Times New Roman"/>
          <w:szCs w:val="24"/>
        </w:rPr>
        <w:t>. Α</w:t>
      </w:r>
      <w:r w:rsidRPr="00E233DC">
        <w:rPr>
          <w:rFonts w:eastAsia="Times New Roman" w:cs="Times New Roman"/>
          <w:szCs w:val="24"/>
        </w:rPr>
        <w:t>πό το 2019 έως το 2026</w:t>
      </w:r>
      <w:r>
        <w:rPr>
          <w:rFonts w:eastAsia="Times New Roman" w:cs="Times New Roman"/>
          <w:szCs w:val="24"/>
        </w:rPr>
        <w:t xml:space="preserve"> τ</w:t>
      </w:r>
      <w:r w:rsidRPr="00E233DC">
        <w:rPr>
          <w:rFonts w:eastAsia="Times New Roman" w:cs="Times New Roman"/>
          <w:szCs w:val="24"/>
        </w:rPr>
        <w:t>ο κατά κεφαλήν εθνικό προϊόν σε σταθερές τιμές</w:t>
      </w:r>
      <w:r>
        <w:rPr>
          <w:rFonts w:eastAsia="Times New Roman" w:cs="Times New Roman"/>
          <w:szCs w:val="24"/>
        </w:rPr>
        <w:t xml:space="preserve">, </w:t>
      </w:r>
      <w:r w:rsidRPr="00E233DC">
        <w:rPr>
          <w:rFonts w:eastAsia="Times New Roman" w:cs="Times New Roman"/>
          <w:szCs w:val="24"/>
        </w:rPr>
        <w:t>ένας κατ</w:t>
      </w:r>
      <w:r>
        <w:rPr>
          <w:rFonts w:eastAsia="Times New Roman" w:cs="Times New Roman"/>
          <w:szCs w:val="24"/>
        </w:rPr>
        <w:t>’</w:t>
      </w:r>
      <w:r w:rsidRPr="00E233DC">
        <w:rPr>
          <w:rFonts w:eastAsia="Times New Roman" w:cs="Times New Roman"/>
          <w:szCs w:val="24"/>
        </w:rPr>
        <w:t xml:space="preserve"> εξοχήν δείκτης που δείχνει τη σύγκλιση </w:t>
      </w:r>
      <w:r>
        <w:rPr>
          <w:rFonts w:eastAsia="Times New Roman" w:cs="Times New Roman"/>
          <w:szCs w:val="24"/>
        </w:rPr>
        <w:t xml:space="preserve">ή </w:t>
      </w:r>
      <w:r w:rsidRPr="00E233DC">
        <w:rPr>
          <w:rFonts w:eastAsia="Times New Roman" w:cs="Times New Roman"/>
          <w:szCs w:val="24"/>
        </w:rPr>
        <w:t>την απόκλιση</w:t>
      </w:r>
      <w:r>
        <w:rPr>
          <w:rFonts w:eastAsia="Times New Roman" w:cs="Times New Roman"/>
          <w:szCs w:val="24"/>
        </w:rPr>
        <w:t xml:space="preserve">, </w:t>
      </w:r>
      <w:r w:rsidRPr="00E233DC">
        <w:rPr>
          <w:rFonts w:eastAsia="Times New Roman" w:cs="Times New Roman"/>
          <w:szCs w:val="24"/>
        </w:rPr>
        <w:t>στην Ελλάδα έχει αυξηθεί κατά 15</w:t>
      </w:r>
      <w:r>
        <w:rPr>
          <w:rFonts w:eastAsia="Times New Roman" w:cs="Times New Roman"/>
          <w:szCs w:val="24"/>
        </w:rPr>
        <w:t>,7</w:t>
      </w:r>
      <w:r w:rsidRPr="00E233DC">
        <w:rPr>
          <w:rFonts w:eastAsia="Times New Roman" w:cs="Times New Roman"/>
          <w:szCs w:val="24"/>
        </w:rPr>
        <w:t>% σε σχέση με αύξηση 5,3</w:t>
      </w:r>
      <w:r>
        <w:rPr>
          <w:rFonts w:eastAsia="Times New Roman" w:cs="Times New Roman"/>
          <w:szCs w:val="24"/>
        </w:rPr>
        <w:t>5</w:t>
      </w:r>
      <w:r w:rsidRPr="00E233DC">
        <w:rPr>
          <w:rFonts w:eastAsia="Times New Roman" w:cs="Times New Roman"/>
          <w:szCs w:val="24"/>
        </w:rPr>
        <w:t xml:space="preserve">% στην </w:t>
      </w:r>
      <w:r>
        <w:rPr>
          <w:rFonts w:eastAsia="Times New Roman" w:cs="Times New Roman"/>
          <w:szCs w:val="24"/>
        </w:rPr>
        <w:t>Ε</w:t>
      </w:r>
      <w:r w:rsidRPr="00E233DC">
        <w:rPr>
          <w:rFonts w:eastAsia="Times New Roman" w:cs="Times New Roman"/>
          <w:szCs w:val="24"/>
        </w:rPr>
        <w:t>υρωζώνη</w:t>
      </w:r>
      <w:r>
        <w:rPr>
          <w:rFonts w:eastAsia="Times New Roman" w:cs="Times New Roman"/>
          <w:szCs w:val="24"/>
        </w:rPr>
        <w:t>. Δ</w:t>
      </w:r>
      <w:r w:rsidRPr="00E233DC">
        <w:rPr>
          <w:rFonts w:eastAsia="Times New Roman" w:cs="Times New Roman"/>
          <w:szCs w:val="24"/>
        </w:rPr>
        <w:t xml:space="preserve">ηλαδή το κατά κεφαλήν προϊόν στη χώρα μας την περίοδο διακυβέρνησης </w:t>
      </w:r>
      <w:r>
        <w:rPr>
          <w:rFonts w:eastAsia="Times New Roman" w:cs="Times New Roman"/>
          <w:szCs w:val="24"/>
        </w:rPr>
        <w:t>Κ</w:t>
      </w:r>
      <w:r w:rsidRPr="00E233DC">
        <w:rPr>
          <w:rFonts w:eastAsia="Times New Roman" w:cs="Times New Roman"/>
          <w:szCs w:val="24"/>
        </w:rPr>
        <w:t xml:space="preserve">υριάκου </w:t>
      </w:r>
      <w:r>
        <w:rPr>
          <w:rFonts w:eastAsia="Times New Roman" w:cs="Times New Roman"/>
          <w:szCs w:val="24"/>
        </w:rPr>
        <w:t>Μ</w:t>
      </w:r>
      <w:r w:rsidRPr="00E233DC">
        <w:rPr>
          <w:rFonts w:eastAsia="Times New Roman" w:cs="Times New Roman"/>
          <w:szCs w:val="24"/>
        </w:rPr>
        <w:t>ητσοτάκη έχει αυξηθεί σε τριπλάσιο ρυθμό από τις υπόλοιπες χώρες</w:t>
      </w:r>
      <w:r>
        <w:rPr>
          <w:rFonts w:eastAsia="Times New Roman" w:cs="Times New Roman"/>
          <w:szCs w:val="24"/>
        </w:rPr>
        <w:t>.</w:t>
      </w:r>
    </w:p>
    <w:p w14:paraId="0067C3AA" w14:textId="3FEA025B" w:rsidR="003D1987" w:rsidRDefault="004313C6">
      <w:pPr>
        <w:spacing w:line="600" w:lineRule="auto"/>
        <w:ind w:firstLine="720"/>
        <w:contextualSpacing/>
        <w:jc w:val="both"/>
        <w:rPr>
          <w:rFonts w:eastAsia="Times New Roman" w:cs="Times New Roman"/>
          <w:szCs w:val="24"/>
        </w:rPr>
      </w:pPr>
      <w:r w:rsidRPr="00E233DC">
        <w:rPr>
          <w:rFonts w:eastAsia="Times New Roman" w:cs="Times New Roman"/>
          <w:szCs w:val="24"/>
        </w:rPr>
        <w:t xml:space="preserve">Δεύτερος στόχος </w:t>
      </w:r>
      <w:r>
        <w:rPr>
          <w:rFonts w:eastAsia="Times New Roman" w:cs="Times New Roman"/>
          <w:szCs w:val="24"/>
        </w:rPr>
        <w:t>μας,</w:t>
      </w:r>
      <w:r w:rsidRPr="00E233DC">
        <w:rPr>
          <w:rFonts w:eastAsia="Times New Roman" w:cs="Times New Roman"/>
          <w:szCs w:val="24"/>
        </w:rPr>
        <w:t xml:space="preserve"> η δραστική μείωση του χρέους που η δικιά μου και η προηγούμενη γενιά θα κληρονομήσει στα παιδιά μας και στα εγγόνια μας</w:t>
      </w:r>
      <w:r>
        <w:rPr>
          <w:rFonts w:eastAsia="Times New Roman" w:cs="Times New Roman"/>
          <w:szCs w:val="24"/>
        </w:rPr>
        <w:t>.</w:t>
      </w:r>
      <w:r w:rsidRPr="00E233DC">
        <w:rPr>
          <w:rFonts w:eastAsia="Times New Roman" w:cs="Times New Roman"/>
          <w:szCs w:val="24"/>
        </w:rPr>
        <w:t xml:space="preserve"> Το χρέος ως ποσοστό του </w:t>
      </w:r>
      <w:r>
        <w:rPr>
          <w:rFonts w:eastAsia="Times New Roman" w:cs="Times New Roman"/>
          <w:szCs w:val="24"/>
        </w:rPr>
        <w:t>ΑΕΠ</w:t>
      </w:r>
      <w:r w:rsidRPr="00E233DC">
        <w:rPr>
          <w:rFonts w:eastAsia="Times New Roman" w:cs="Times New Roman"/>
          <w:szCs w:val="24"/>
        </w:rPr>
        <w:t xml:space="preserve"> διαμορφώνεται στο 13</w:t>
      </w:r>
      <w:r>
        <w:rPr>
          <w:rFonts w:eastAsia="Times New Roman" w:cs="Times New Roman"/>
          <w:szCs w:val="24"/>
        </w:rPr>
        <w:t>8</w:t>
      </w:r>
      <w:r w:rsidRPr="00E233DC">
        <w:rPr>
          <w:rFonts w:eastAsia="Times New Roman" w:cs="Times New Roman"/>
          <w:szCs w:val="24"/>
        </w:rPr>
        <w:t>% το 2026</w:t>
      </w:r>
      <w:r>
        <w:rPr>
          <w:rFonts w:eastAsia="Times New Roman" w:cs="Times New Roman"/>
          <w:szCs w:val="24"/>
        </w:rPr>
        <w:t>,</w:t>
      </w:r>
      <w:r w:rsidRPr="00E233DC">
        <w:rPr>
          <w:rFonts w:eastAsia="Times New Roman" w:cs="Times New Roman"/>
          <w:szCs w:val="24"/>
        </w:rPr>
        <w:t xml:space="preserve"> σημειώνοντας μείωση κατά </w:t>
      </w:r>
      <w:r>
        <w:rPr>
          <w:rFonts w:eastAsia="Times New Roman" w:cs="Times New Roman"/>
          <w:szCs w:val="24"/>
        </w:rPr>
        <w:t>σαράντα πέντε</w:t>
      </w:r>
      <w:r w:rsidRPr="00E233DC">
        <w:rPr>
          <w:rFonts w:eastAsia="Times New Roman" w:cs="Times New Roman"/>
          <w:szCs w:val="24"/>
        </w:rPr>
        <w:t xml:space="preserve"> ποσοστιαίες μονάδες από το 183% στο οποίο βρισκόταν το 2019</w:t>
      </w:r>
      <w:r>
        <w:rPr>
          <w:rFonts w:eastAsia="Times New Roman" w:cs="Times New Roman"/>
          <w:szCs w:val="24"/>
        </w:rPr>
        <w:t>. Κ</w:t>
      </w:r>
      <w:r w:rsidRPr="00E233DC">
        <w:rPr>
          <w:rFonts w:eastAsia="Times New Roman" w:cs="Times New Roman"/>
          <w:szCs w:val="24"/>
        </w:rPr>
        <w:t>αι στόχος μας το 2027</w:t>
      </w:r>
      <w:r>
        <w:rPr>
          <w:rFonts w:eastAsia="Times New Roman" w:cs="Times New Roman"/>
          <w:szCs w:val="24"/>
        </w:rPr>
        <w:t xml:space="preserve"> ν</w:t>
      </w:r>
      <w:r w:rsidRPr="00E233DC">
        <w:rPr>
          <w:rFonts w:eastAsia="Times New Roman" w:cs="Times New Roman"/>
          <w:szCs w:val="24"/>
        </w:rPr>
        <w:t>α μην έχουμε πλέον το υψηλότερο δημόσιο χρέος στην Ευρώπη</w:t>
      </w:r>
      <w:r>
        <w:rPr>
          <w:rFonts w:eastAsia="Times New Roman" w:cs="Times New Roman"/>
          <w:szCs w:val="24"/>
        </w:rPr>
        <w:t>,</w:t>
      </w:r>
      <w:r w:rsidRPr="00E233DC">
        <w:rPr>
          <w:rFonts w:eastAsia="Times New Roman" w:cs="Times New Roman"/>
          <w:szCs w:val="24"/>
        </w:rPr>
        <w:t xml:space="preserve"> ενώ το 2029</w:t>
      </w:r>
      <w:r>
        <w:rPr>
          <w:rFonts w:eastAsia="Times New Roman" w:cs="Times New Roman"/>
          <w:szCs w:val="24"/>
        </w:rPr>
        <w:t>,</w:t>
      </w:r>
      <w:r w:rsidRPr="00E233DC">
        <w:rPr>
          <w:rFonts w:eastAsia="Times New Roman" w:cs="Times New Roman"/>
          <w:szCs w:val="24"/>
        </w:rPr>
        <w:t xml:space="preserve"> σύμφωνα με το</w:t>
      </w:r>
      <w:r>
        <w:rPr>
          <w:rFonts w:eastAsia="Times New Roman" w:cs="Times New Roman"/>
          <w:szCs w:val="24"/>
        </w:rPr>
        <w:t>ν</w:t>
      </w:r>
      <w:r w:rsidRPr="00E233DC">
        <w:rPr>
          <w:rFonts w:eastAsia="Times New Roman" w:cs="Times New Roman"/>
          <w:szCs w:val="24"/>
        </w:rPr>
        <w:t xml:space="preserve"> </w:t>
      </w:r>
      <w:r>
        <w:rPr>
          <w:rFonts w:eastAsia="Times New Roman" w:cs="Times New Roman"/>
          <w:szCs w:val="24"/>
        </w:rPr>
        <w:t>π</w:t>
      </w:r>
      <w:r w:rsidRPr="00E233DC">
        <w:rPr>
          <w:rFonts w:eastAsia="Times New Roman" w:cs="Times New Roman"/>
          <w:szCs w:val="24"/>
        </w:rPr>
        <w:t xml:space="preserve">ολυετή </w:t>
      </w:r>
      <w:r>
        <w:rPr>
          <w:rFonts w:eastAsia="Times New Roman" w:cs="Times New Roman"/>
          <w:szCs w:val="24"/>
        </w:rPr>
        <w:t>δ</w:t>
      </w:r>
      <w:r w:rsidRPr="00E233DC">
        <w:rPr>
          <w:rFonts w:eastAsia="Times New Roman" w:cs="Times New Roman"/>
          <w:szCs w:val="24"/>
        </w:rPr>
        <w:t xml:space="preserve">ημοσιονομικό </w:t>
      </w:r>
      <w:r>
        <w:rPr>
          <w:rFonts w:eastAsia="Times New Roman" w:cs="Times New Roman"/>
          <w:szCs w:val="24"/>
        </w:rPr>
        <w:t>π</w:t>
      </w:r>
      <w:r w:rsidRPr="00E233DC">
        <w:rPr>
          <w:rFonts w:eastAsia="Times New Roman" w:cs="Times New Roman"/>
          <w:szCs w:val="24"/>
        </w:rPr>
        <w:t>ρογραμματισμό</w:t>
      </w:r>
      <w:r>
        <w:rPr>
          <w:rFonts w:eastAsia="Times New Roman" w:cs="Times New Roman"/>
          <w:szCs w:val="24"/>
        </w:rPr>
        <w:t>,</w:t>
      </w:r>
      <w:r w:rsidRPr="00E233DC">
        <w:rPr>
          <w:rFonts w:eastAsia="Times New Roman" w:cs="Times New Roman"/>
          <w:szCs w:val="24"/>
        </w:rPr>
        <w:t xml:space="preserve"> το χρέος μας θα πέσει κάτω </w:t>
      </w:r>
      <w:r w:rsidRPr="00E233DC">
        <w:rPr>
          <w:rFonts w:eastAsia="Times New Roman" w:cs="Times New Roman"/>
          <w:szCs w:val="24"/>
        </w:rPr>
        <w:lastRenderedPageBreak/>
        <w:t>από το 12</w:t>
      </w:r>
      <w:r>
        <w:rPr>
          <w:rFonts w:eastAsia="Times New Roman" w:cs="Times New Roman"/>
          <w:szCs w:val="24"/>
        </w:rPr>
        <w:t>0%</w:t>
      </w:r>
      <w:r w:rsidRPr="00E233DC">
        <w:rPr>
          <w:rFonts w:eastAsia="Times New Roman" w:cs="Times New Roman"/>
          <w:szCs w:val="24"/>
        </w:rPr>
        <w:t xml:space="preserve"> του </w:t>
      </w:r>
      <w:r>
        <w:rPr>
          <w:rFonts w:eastAsia="Times New Roman" w:cs="Times New Roman"/>
          <w:szCs w:val="24"/>
        </w:rPr>
        <w:t>ΑΕΠ,</w:t>
      </w:r>
      <w:r w:rsidRPr="00E233DC">
        <w:rPr>
          <w:rFonts w:eastAsia="Times New Roman" w:cs="Times New Roman"/>
          <w:szCs w:val="24"/>
        </w:rPr>
        <w:t xml:space="preserve"> στα επίπεδα δηλαδή της Γαλλίας</w:t>
      </w:r>
      <w:r>
        <w:rPr>
          <w:rFonts w:eastAsia="Times New Roman" w:cs="Times New Roman"/>
          <w:szCs w:val="24"/>
        </w:rPr>
        <w:t xml:space="preserve">. Και </w:t>
      </w:r>
      <w:r w:rsidRPr="00E233DC">
        <w:rPr>
          <w:rFonts w:eastAsia="Times New Roman" w:cs="Times New Roman"/>
          <w:szCs w:val="24"/>
        </w:rPr>
        <w:t xml:space="preserve">η μείωση του χρέους οδηγεί σε περαιτέρω αναβάθμιση του αξιόχρεου της χώρας μας και από τον </w:t>
      </w:r>
      <w:r>
        <w:rPr>
          <w:rFonts w:eastAsia="Times New Roman" w:cs="Times New Roman"/>
          <w:szCs w:val="24"/>
        </w:rPr>
        <w:t>Ο</w:t>
      </w:r>
      <w:r w:rsidRPr="00E233DC">
        <w:rPr>
          <w:rFonts w:eastAsia="Times New Roman" w:cs="Times New Roman"/>
          <w:szCs w:val="24"/>
        </w:rPr>
        <w:t>ίκο Fitch</w:t>
      </w:r>
      <w:r>
        <w:rPr>
          <w:rFonts w:eastAsia="Times New Roman" w:cs="Times New Roman"/>
          <w:szCs w:val="24"/>
        </w:rPr>
        <w:t>.</w:t>
      </w:r>
    </w:p>
    <w:p w14:paraId="0067C3AB" w14:textId="7AE5EC9E" w:rsidR="003D1987" w:rsidRDefault="004313C6">
      <w:pPr>
        <w:spacing w:line="600" w:lineRule="auto"/>
        <w:ind w:firstLine="720"/>
        <w:jc w:val="both"/>
        <w:rPr>
          <w:rFonts w:eastAsia="Times New Roman" w:cs="Times New Roman"/>
          <w:szCs w:val="24"/>
        </w:rPr>
      </w:pPr>
      <w:r w:rsidRPr="00E36374">
        <w:rPr>
          <w:rFonts w:eastAsia="Times New Roman" w:cs="Times New Roman"/>
          <w:szCs w:val="24"/>
        </w:rPr>
        <w:t>Σήμερα, πέντε από τους έξι μεγάλους οίκους αξιολόγησης μας κατατάσσουν δύο κ</w:t>
      </w:r>
      <w:r>
        <w:rPr>
          <w:rFonts w:eastAsia="Times New Roman" w:cs="Times New Roman"/>
          <w:szCs w:val="24"/>
        </w:rPr>
        <w:t>ατώφλια</w:t>
      </w:r>
      <w:r w:rsidRPr="00E36374">
        <w:rPr>
          <w:rFonts w:eastAsia="Times New Roman" w:cs="Times New Roman"/>
          <w:szCs w:val="24"/>
        </w:rPr>
        <w:t xml:space="preserve"> πάνω από την επενδυτική βαθμίδα και στόχος μας τα επόμενα χρόνια</w:t>
      </w:r>
      <w:r>
        <w:rPr>
          <w:rFonts w:eastAsia="Times New Roman" w:cs="Times New Roman"/>
          <w:szCs w:val="24"/>
        </w:rPr>
        <w:t xml:space="preserve"> είναι</w:t>
      </w:r>
      <w:r w:rsidRPr="00E36374">
        <w:rPr>
          <w:rFonts w:eastAsia="Times New Roman" w:cs="Times New Roman"/>
          <w:szCs w:val="24"/>
        </w:rPr>
        <w:t xml:space="preserve"> να φτάσουμε στην ανώτερη ενδιάμεση βαθμίδα</w:t>
      </w:r>
      <w:r>
        <w:rPr>
          <w:rFonts w:eastAsia="Times New Roman" w:cs="Times New Roman"/>
          <w:szCs w:val="24"/>
        </w:rPr>
        <w:t>,</w:t>
      </w:r>
      <w:r w:rsidRPr="00E36374">
        <w:rPr>
          <w:rFonts w:eastAsia="Times New Roman" w:cs="Times New Roman"/>
          <w:szCs w:val="24"/>
        </w:rPr>
        <w:t xml:space="preserve"> δηλαδή σε κατηγορία</w:t>
      </w:r>
      <w:r>
        <w:rPr>
          <w:rFonts w:eastAsia="Times New Roman" w:cs="Times New Roman"/>
          <w:szCs w:val="24"/>
        </w:rPr>
        <w:t xml:space="preserve"> Α</w:t>
      </w:r>
      <w:r w:rsidR="003D04BA">
        <w:rPr>
          <w:rFonts w:eastAsia="Times New Roman" w:cs="Times New Roman"/>
          <w:szCs w:val="24"/>
        </w:rPr>
        <w:t>΄</w:t>
      </w:r>
      <w:r>
        <w:rPr>
          <w:rFonts w:eastAsia="Times New Roman" w:cs="Times New Roman"/>
          <w:szCs w:val="24"/>
        </w:rPr>
        <w:t>.</w:t>
      </w:r>
      <w:r w:rsidRPr="00E36374">
        <w:rPr>
          <w:rFonts w:eastAsia="Times New Roman" w:cs="Times New Roman"/>
          <w:szCs w:val="24"/>
        </w:rPr>
        <w:t xml:space="preserve"> </w:t>
      </w:r>
    </w:p>
    <w:p w14:paraId="0067C3AC" w14:textId="77777777" w:rsidR="003D1987" w:rsidRDefault="004313C6">
      <w:pPr>
        <w:spacing w:line="600" w:lineRule="auto"/>
        <w:ind w:firstLine="720"/>
        <w:jc w:val="both"/>
        <w:rPr>
          <w:rFonts w:eastAsia="Times New Roman" w:cs="Times New Roman"/>
          <w:szCs w:val="24"/>
        </w:rPr>
      </w:pPr>
      <w:r w:rsidRPr="00E36374">
        <w:rPr>
          <w:rFonts w:eastAsia="Times New Roman" w:cs="Times New Roman"/>
          <w:szCs w:val="24"/>
        </w:rPr>
        <w:t>Αλλά να μη ζούμε με ψευδαισθήσεις</w:t>
      </w:r>
      <w:r>
        <w:rPr>
          <w:rFonts w:eastAsia="Times New Roman" w:cs="Times New Roman"/>
          <w:szCs w:val="24"/>
        </w:rPr>
        <w:t>.</w:t>
      </w:r>
      <w:r w:rsidRPr="00E36374">
        <w:rPr>
          <w:rFonts w:eastAsia="Times New Roman" w:cs="Times New Roman"/>
          <w:szCs w:val="24"/>
        </w:rPr>
        <w:t xml:space="preserve"> Οι προκλήσεις είναι και παραμένουν μεγάλες</w:t>
      </w:r>
      <w:r>
        <w:rPr>
          <w:rFonts w:eastAsia="Times New Roman" w:cs="Times New Roman"/>
          <w:szCs w:val="24"/>
        </w:rPr>
        <w:t>,</w:t>
      </w:r>
      <w:r w:rsidRPr="00E36374">
        <w:rPr>
          <w:rFonts w:eastAsia="Times New Roman" w:cs="Times New Roman"/>
          <w:szCs w:val="24"/>
        </w:rPr>
        <w:t xml:space="preserve"> σε διεθνές επίπεδο</w:t>
      </w:r>
      <w:r>
        <w:rPr>
          <w:rFonts w:eastAsia="Times New Roman" w:cs="Times New Roman"/>
          <w:szCs w:val="24"/>
        </w:rPr>
        <w:t>,</w:t>
      </w:r>
      <w:r w:rsidRPr="00E36374">
        <w:rPr>
          <w:rFonts w:eastAsia="Times New Roman" w:cs="Times New Roman"/>
          <w:szCs w:val="24"/>
        </w:rPr>
        <w:t xml:space="preserve"> όχι μόνο για την Ελλάδα αλλά για την Ευρώπη γενικότερα</w:t>
      </w:r>
      <w:r>
        <w:rPr>
          <w:rFonts w:eastAsia="Times New Roman" w:cs="Times New Roman"/>
          <w:szCs w:val="24"/>
        </w:rPr>
        <w:t>.</w:t>
      </w:r>
      <w:r w:rsidRPr="00E36374">
        <w:rPr>
          <w:rFonts w:eastAsia="Times New Roman" w:cs="Times New Roman"/>
          <w:szCs w:val="24"/>
        </w:rPr>
        <w:t xml:space="preserve"> Δείτε</w:t>
      </w:r>
      <w:r>
        <w:rPr>
          <w:rFonts w:eastAsia="Times New Roman" w:cs="Times New Roman"/>
          <w:szCs w:val="24"/>
        </w:rPr>
        <w:t>,</w:t>
      </w:r>
      <w:r w:rsidRPr="00E36374">
        <w:rPr>
          <w:rFonts w:eastAsia="Times New Roman" w:cs="Times New Roman"/>
          <w:szCs w:val="24"/>
        </w:rPr>
        <w:t xml:space="preserve"> </w:t>
      </w:r>
      <w:r>
        <w:rPr>
          <w:rFonts w:eastAsia="Times New Roman" w:cs="Times New Roman"/>
          <w:szCs w:val="24"/>
        </w:rPr>
        <w:t xml:space="preserve">κραταιές </w:t>
      </w:r>
      <w:r w:rsidRPr="00E36374">
        <w:rPr>
          <w:rFonts w:eastAsia="Times New Roman" w:cs="Times New Roman"/>
          <w:szCs w:val="24"/>
        </w:rPr>
        <w:t>πρώην ευρωπαϊκές αυτοκρατορίες αγωνιούν να καταλήξουν σε προϋπολογισμό για το 2026</w:t>
      </w:r>
      <w:r>
        <w:rPr>
          <w:rFonts w:eastAsia="Times New Roman" w:cs="Times New Roman"/>
          <w:szCs w:val="24"/>
        </w:rPr>
        <w:t>,</w:t>
      </w:r>
      <w:r w:rsidRPr="00E36374">
        <w:rPr>
          <w:rFonts w:eastAsia="Times New Roman" w:cs="Times New Roman"/>
          <w:szCs w:val="24"/>
        </w:rPr>
        <w:t xml:space="preserve"> αναγκάζονται να πάρουν σκληρά μέτρα δημοσιονομικής προσαρμογής</w:t>
      </w:r>
      <w:r>
        <w:rPr>
          <w:rFonts w:eastAsia="Times New Roman" w:cs="Times New Roman"/>
          <w:szCs w:val="24"/>
        </w:rPr>
        <w:t>,</w:t>
      </w:r>
      <w:r w:rsidRPr="00E36374">
        <w:rPr>
          <w:rFonts w:eastAsia="Times New Roman" w:cs="Times New Roman"/>
          <w:szCs w:val="24"/>
        </w:rPr>
        <w:t xml:space="preserve"> ξεσηκώνοντας εκεί σφοδρές αντιδράσεις</w:t>
      </w:r>
      <w:r>
        <w:rPr>
          <w:rFonts w:eastAsia="Times New Roman" w:cs="Times New Roman"/>
          <w:szCs w:val="24"/>
        </w:rPr>
        <w:t>.</w:t>
      </w:r>
      <w:r w:rsidRPr="00E36374">
        <w:rPr>
          <w:rFonts w:eastAsia="Times New Roman" w:cs="Times New Roman"/>
          <w:szCs w:val="24"/>
        </w:rPr>
        <w:t xml:space="preserve"> </w:t>
      </w:r>
    </w:p>
    <w:p w14:paraId="0067C3AD" w14:textId="77777777" w:rsidR="003D1987" w:rsidRDefault="004313C6">
      <w:pPr>
        <w:spacing w:line="600" w:lineRule="auto"/>
        <w:ind w:firstLine="720"/>
        <w:jc w:val="both"/>
        <w:rPr>
          <w:rFonts w:eastAsia="Times New Roman" w:cs="Times New Roman"/>
          <w:szCs w:val="24"/>
        </w:rPr>
      </w:pPr>
      <w:r w:rsidRPr="00E36374">
        <w:rPr>
          <w:rFonts w:eastAsia="Times New Roman" w:cs="Times New Roman"/>
          <w:szCs w:val="24"/>
        </w:rPr>
        <w:t>Την ίδια στιγμή που σε αυτές τις χώρες</w:t>
      </w:r>
      <w:r>
        <w:rPr>
          <w:rFonts w:eastAsia="Times New Roman" w:cs="Times New Roman"/>
          <w:szCs w:val="24"/>
        </w:rPr>
        <w:t>,</w:t>
      </w:r>
      <w:r w:rsidRPr="00E36374">
        <w:rPr>
          <w:rFonts w:eastAsia="Times New Roman" w:cs="Times New Roman"/>
          <w:szCs w:val="24"/>
        </w:rPr>
        <w:t xml:space="preserve"> το δεύτερο μεγάλο πρόβλημα της Ευρώπης</w:t>
      </w:r>
      <w:r>
        <w:rPr>
          <w:rFonts w:eastAsia="Times New Roman" w:cs="Times New Roman"/>
          <w:szCs w:val="24"/>
        </w:rPr>
        <w:t>,</w:t>
      </w:r>
      <w:r w:rsidRPr="00E36374">
        <w:rPr>
          <w:rFonts w:eastAsia="Times New Roman" w:cs="Times New Roman"/>
          <w:szCs w:val="24"/>
        </w:rPr>
        <w:t xml:space="preserve"> η υπέρμετρη μεταναστευτική κρίση θέτει σε αναταράξεις τον κοινωνικό ιστό</w:t>
      </w:r>
      <w:r>
        <w:rPr>
          <w:rFonts w:eastAsia="Times New Roman" w:cs="Times New Roman"/>
          <w:szCs w:val="24"/>
        </w:rPr>
        <w:t>,</w:t>
      </w:r>
      <w:r w:rsidRPr="00E36374">
        <w:rPr>
          <w:rFonts w:eastAsia="Times New Roman" w:cs="Times New Roman"/>
          <w:szCs w:val="24"/>
        </w:rPr>
        <w:t xml:space="preserve"> τροφοδοτώντας τη λαϊκιστική άκρα </w:t>
      </w:r>
      <w:r>
        <w:rPr>
          <w:rFonts w:eastAsia="Times New Roman" w:cs="Times New Roman"/>
          <w:szCs w:val="24"/>
        </w:rPr>
        <w:t>Δ</w:t>
      </w:r>
      <w:r w:rsidRPr="00E36374">
        <w:rPr>
          <w:rFonts w:eastAsia="Times New Roman" w:cs="Times New Roman"/>
          <w:szCs w:val="24"/>
        </w:rPr>
        <w:t>εξιά</w:t>
      </w:r>
      <w:r>
        <w:rPr>
          <w:rFonts w:eastAsia="Times New Roman" w:cs="Times New Roman"/>
          <w:szCs w:val="24"/>
        </w:rPr>
        <w:t>.</w:t>
      </w:r>
      <w:r w:rsidRPr="00E36374">
        <w:rPr>
          <w:rFonts w:eastAsia="Times New Roman" w:cs="Times New Roman"/>
          <w:szCs w:val="24"/>
        </w:rPr>
        <w:t xml:space="preserve"> Η σύγκριση</w:t>
      </w:r>
      <w:r>
        <w:rPr>
          <w:rFonts w:eastAsia="Times New Roman" w:cs="Times New Roman"/>
          <w:szCs w:val="24"/>
        </w:rPr>
        <w:t>,</w:t>
      </w:r>
      <w:r w:rsidRPr="00E36374">
        <w:rPr>
          <w:rFonts w:eastAsia="Times New Roman" w:cs="Times New Roman"/>
          <w:szCs w:val="24"/>
        </w:rPr>
        <w:t xml:space="preserve"> λοιπόν</w:t>
      </w:r>
      <w:r>
        <w:rPr>
          <w:rFonts w:eastAsia="Times New Roman" w:cs="Times New Roman"/>
          <w:szCs w:val="24"/>
        </w:rPr>
        <w:t>,</w:t>
      </w:r>
      <w:r w:rsidRPr="00E36374">
        <w:rPr>
          <w:rFonts w:eastAsia="Times New Roman" w:cs="Times New Roman"/>
          <w:szCs w:val="24"/>
        </w:rPr>
        <w:t xml:space="preserve"> το τι γίνεται στην Ευρώπη με το τι γίνεται στην Ελλάδα είναι σαφής υπέρ της πορείας της χώρας μας</w:t>
      </w:r>
      <w:r>
        <w:rPr>
          <w:rFonts w:eastAsia="Times New Roman" w:cs="Times New Roman"/>
          <w:szCs w:val="24"/>
        </w:rPr>
        <w:t xml:space="preserve">. </w:t>
      </w:r>
      <w:r w:rsidRPr="00E36374">
        <w:rPr>
          <w:rFonts w:eastAsia="Times New Roman" w:cs="Times New Roman"/>
          <w:szCs w:val="24"/>
        </w:rPr>
        <w:t xml:space="preserve">Πάμε </w:t>
      </w:r>
      <w:r>
        <w:rPr>
          <w:rFonts w:eastAsia="Times New Roman" w:cs="Times New Roman"/>
          <w:szCs w:val="24"/>
        </w:rPr>
        <w:t xml:space="preserve">σωστά </w:t>
      </w:r>
      <w:r w:rsidRPr="00E36374">
        <w:rPr>
          <w:rFonts w:eastAsia="Times New Roman" w:cs="Times New Roman"/>
          <w:szCs w:val="24"/>
        </w:rPr>
        <w:t>και μέχρι στιγμής κανείς από την Αντιπολίτευση δεν πρότεινε μια καλύτερη διαδρομή</w:t>
      </w:r>
      <w:r>
        <w:rPr>
          <w:rFonts w:eastAsia="Times New Roman" w:cs="Times New Roman"/>
          <w:szCs w:val="24"/>
        </w:rPr>
        <w:t>.</w:t>
      </w:r>
      <w:r w:rsidRPr="00E36374">
        <w:rPr>
          <w:rFonts w:eastAsia="Times New Roman" w:cs="Times New Roman"/>
          <w:szCs w:val="24"/>
        </w:rPr>
        <w:t xml:space="preserve"> </w:t>
      </w:r>
    </w:p>
    <w:p w14:paraId="0067C3AE" w14:textId="77777777" w:rsidR="003D1987" w:rsidRDefault="004313C6">
      <w:pPr>
        <w:spacing w:line="600" w:lineRule="auto"/>
        <w:ind w:firstLine="720"/>
        <w:jc w:val="both"/>
        <w:rPr>
          <w:rFonts w:eastAsia="Times New Roman" w:cs="Times New Roman"/>
          <w:szCs w:val="24"/>
        </w:rPr>
      </w:pPr>
      <w:r w:rsidRPr="00E36374">
        <w:rPr>
          <w:rFonts w:eastAsia="Times New Roman" w:cs="Times New Roman"/>
          <w:szCs w:val="24"/>
        </w:rPr>
        <w:lastRenderedPageBreak/>
        <w:t>Έχουμε προβλήματα</w:t>
      </w:r>
      <w:r>
        <w:rPr>
          <w:rFonts w:eastAsia="Times New Roman" w:cs="Times New Roman"/>
          <w:szCs w:val="24"/>
        </w:rPr>
        <w:t>;</w:t>
      </w:r>
      <w:r w:rsidRPr="00E36374">
        <w:rPr>
          <w:rFonts w:eastAsia="Times New Roman" w:cs="Times New Roman"/>
          <w:szCs w:val="24"/>
        </w:rPr>
        <w:t xml:space="preserve"> Προφανώς</w:t>
      </w:r>
      <w:r>
        <w:rPr>
          <w:rFonts w:eastAsia="Times New Roman" w:cs="Times New Roman"/>
          <w:szCs w:val="24"/>
        </w:rPr>
        <w:t>,</w:t>
      </w:r>
      <w:r w:rsidRPr="00E36374">
        <w:rPr>
          <w:rFonts w:eastAsia="Times New Roman" w:cs="Times New Roman"/>
          <w:szCs w:val="24"/>
        </w:rPr>
        <w:t xml:space="preserve"> έχουμε προβλήματα</w:t>
      </w:r>
      <w:r>
        <w:rPr>
          <w:rFonts w:eastAsia="Times New Roman" w:cs="Times New Roman"/>
          <w:szCs w:val="24"/>
        </w:rPr>
        <w:t>.</w:t>
      </w:r>
      <w:r w:rsidRPr="00E36374">
        <w:rPr>
          <w:rFonts w:eastAsia="Times New Roman" w:cs="Times New Roman"/>
          <w:szCs w:val="24"/>
        </w:rPr>
        <w:t xml:space="preserve"> Μπορούμε να πάμε καλύτερα</w:t>
      </w:r>
      <w:r>
        <w:rPr>
          <w:rFonts w:eastAsia="Times New Roman" w:cs="Times New Roman"/>
          <w:szCs w:val="24"/>
        </w:rPr>
        <w:t>;</w:t>
      </w:r>
      <w:r w:rsidRPr="00E36374">
        <w:rPr>
          <w:rFonts w:eastAsia="Times New Roman" w:cs="Times New Roman"/>
          <w:szCs w:val="24"/>
        </w:rPr>
        <w:t xml:space="preserve"> Προφανώς</w:t>
      </w:r>
      <w:r>
        <w:rPr>
          <w:rFonts w:eastAsia="Times New Roman" w:cs="Times New Roman"/>
          <w:szCs w:val="24"/>
        </w:rPr>
        <w:t>,</w:t>
      </w:r>
      <w:r w:rsidRPr="00E36374">
        <w:rPr>
          <w:rFonts w:eastAsia="Times New Roman" w:cs="Times New Roman"/>
          <w:szCs w:val="24"/>
        </w:rPr>
        <w:t xml:space="preserve"> μπορούμε να πάμε καλύτερα και θα πάμε καλύτερα χάρη στη σταθερότητα και τις μεταρρυθμίσεις που πρεσβεύει η Κυβέρνηση του Κυριάκου Μητσοτάκη</w:t>
      </w:r>
      <w:r>
        <w:rPr>
          <w:rFonts w:eastAsia="Times New Roman" w:cs="Times New Roman"/>
          <w:szCs w:val="24"/>
        </w:rPr>
        <w:t>.</w:t>
      </w:r>
      <w:r w:rsidRPr="00E36374">
        <w:rPr>
          <w:rFonts w:eastAsia="Times New Roman" w:cs="Times New Roman"/>
          <w:szCs w:val="24"/>
        </w:rPr>
        <w:t xml:space="preserve"> Η ισχυρή ανάπτυξη συνεχίζεται</w:t>
      </w:r>
      <w:r>
        <w:rPr>
          <w:rFonts w:eastAsia="Times New Roman" w:cs="Times New Roman"/>
          <w:szCs w:val="24"/>
        </w:rPr>
        <w:t>,</w:t>
      </w:r>
      <w:r w:rsidRPr="00E36374">
        <w:rPr>
          <w:rFonts w:eastAsia="Times New Roman" w:cs="Times New Roman"/>
          <w:szCs w:val="24"/>
        </w:rPr>
        <w:t xml:space="preserve"> ο ρυθμός ανάπτυξης για το 2026 εκτιμάται σε 2,</w:t>
      </w:r>
      <w:r>
        <w:rPr>
          <w:rFonts w:eastAsia="Times New Roman" w:cs="Times New Roman"/>
          <w:szCs w:val="24"/>
        </w:rPr>
        <w:t>4%,</w:t>
      </w:r>
      <w:r w:rsidRPr="00E36374">
        <w:rPr>
          <w:rFonts w:eastAsia="Times New Roman" w:cs="Times New Roman"/>
          <w:szCs w:val="24"/>
        </w:rPr>
        <w:t xml:space="preserve"> ακριβώς διπλάσιο από ότι εκτιμάται 1,2</w:t>
      </w:r>
      <w:r>
        <w:rPr>
          <w:rFonts w:eastAsia="Times New Roman" w:cs="Times New Roman"/>
          <w:szCs w:val="24"/>
        </w:rPr>
        <w:t>%</w:t>
      </w:r>
      <w:r w:rsidRPr="00E36374">
        <w:rPr>
          <w:rFonts w:eastAsia="Times New Roman" w:cs="Times New Roman"/>
          <w:szCs w:val="24"/>
        </w:rPr>
        <w:t xml:space="preserve"> για την </w:t>
      </w:r>
      <w:r>
        <w:rPr>
          <w:rFonts w:eastAsia="Times New Roman" w:cs="Times New Roman"/>
          <w:szCs w:val="24"/>
        </w:rPr>
        <w:t>Ε</w:t>
      </w:r>
      <w:r w:rsidRPr="00E36374">
        <w:rPr>
          <w:rFonts w:eastAsia="Times New Roman" w:cs="Times New Roman"/>
          <w:szCs w:val="24"/>
        </w:rPr>
        <w:t>υρωζώνη</w:t>
      </w:r>
      <w:r>
        <w:rPr>
          <w:rFonts w:eastAsia="Times New Roman" w:cs="Times New Roman"/>
          <w:szCs w:val="24"/>
        </w:rPr>
        <w:t>.</w:t>
      </w:r>
    </w:p>
    <w:p w14:paraId="0067C3AF" w14:textId="7DED1931" w:rsidR="003D1987" w:rsidRDefault="004313C6">
      <w:pPr>
        <w:spacing w:line="600" w:lineRule="auto"/>
        <w:ind w:firstLine="720"/>
        <w:jc w:val="both"/>
        <w:rPr>
          <w:rFonts w:eastAsia="Times New Roman" w:cs="Times New Roman"/>
          <w:szCs w:val="24"/>
        </w:rPr>
      </w:pPr>
      <w:r w:rsidRPr="00E36374">
        <w:rPr>
          <w:rFonts w:eastAsia="Times New Roman" w:cs="Times New Roman"/>
          <w:szCs w:val="24"/>
        </w:rPr>
        <w:t>Σημαντικό ρόλο σε αυτή</w:t>
      </w:r>
      <w:r w:rsidR="003D04BA">
        <w:rPr>
          <w:rFonts w:eastAsia="Times New Roman" w:cs="Times New Roman"/>
          <w:szCs w:val="24"/>
        </w:rPr>
        <w:t>ν</w:t>
      </w:r>
      <w:r w:rsidRPr="00E36374">
        <w:rPr>
          <w:rFonts w:eastAsia="Times New Roman" w:cs="Times New Roman"/>
          <w:szCs w:val="24"/>
        </w:rPr>
        <w:t xml:space="preserve"> την πορεία της ελληνικής οικονομίας παίζει η σημαντική αύξηση των επενδύσεων</w:t>
      </w:r>
      <w:r>
        <w:rPr>
          <w:rFonts w:eastAsia="Times New Roman" w:cs="Times New Roman"/>
          <w:szCs w:val="24"/>
        </w:rPr>
        <w:t>.</w:t>
      </w:r>
      <w:r w:rsidRPr="00E36374">
        <w:rPr>
          <w:rFonts w:eastAsia="Times New Roman" w:cs="Times New Roman"/>
          <w:szCs w:val="24"/>
        </w:rPr>
        <w:t xml:space="preserve"> Μετά από πολλά χρόνια </w:t>
      </w:r>
      <w:r>
        <w:rPr>
          <w:rFonts w:eastAsia="Times New Roman" w:cs="Times New Roman"/>
          <w:szCs w:val="24"/>
        </w:rPr>
        <w:t>π</w:t>
      </w:r>
      <w:r w:rsidRPr="00E36374">
        <w:rPr>
          <w:rFonts w:eastAsia="Times New Roman" w:cs="Times New Roman"/>
          <w:szCs w:val="24"/>
        </w:rPr>
        <w:t>λέον συγκλίνουμε και στον τομέα των επενδύσεων</w:t>
      </w:r>
      <w:r>
        <w:rPr>
          <w:rFonts w:eastAsia="Times New Roman" w:cs="Times New Roman"/>
          <w:szCs w:val="24"/>
        </w:rPr>
        <w:t>.</w:t>
      </w:r>
      <w:r w:rsidRPr="00E36374">
        <w:rPr>
          <w:rFonts w:eastAsia="Times New Roman" w:cs="Times New Roman"/>
          <w:szCs w:val="24"/>
        </w:rPr>
        <w:t xml:space="preserve"> Οι επενδύσεις που ήταν</w:t>
      </w:r>
      <w:r>
        <w:rPr>
          <w:rFonts w:eastAsia="Times New Roman" w:cs="Times New Roman"/>
          <w:szCs w:val="24"/>
        </w:rPr>
        <w:t>,</w:t>
      </w:r>
      <w:r w:rsidRPr="00E36374">
        <w:rPr>
          <w:rFonts w:eastAsia="Times New Roman" w:cs="Times New Roman"/>
          <w:szCs w:val="24"/>
        </w:rPr>
        <w:t xml:space="preserve"> θυμηθείτε</w:t>
      </w:r>
      <w:r>
        <w:rPr>
          <w:rFonts w:eastAsia="Times New Roman" w:cs="Times New Roman"/>
          <w:szCs w:val="24"/>
        </w:rPr>
        <w:t>,</w:t>
      </w:r>
      <w:r w:rsidRPr="00E36374">
        <w:rPr>
          <w:rFonts w:eastAsia="Times New Roman" w:cs="Times New Roman"/>
          <w:szCs w:val="24"/>
        </w:rPr>
        <w:t xml:space="preserve"> στο </w:t>
      </w:r>
      <w:r>
        <w:rPr>
          <w:rFonts w:eastAsia="Times New Roman" w:cs="Times New Roman"/>
          <w:szCs w:val="24"/>
        </w:rPr>
        <w:t>11</w:t>
      </w:r>
      <w:r w:rsidRPr="00E36374">
        <w:rPr>
          <w:rFonts w:eastAsia="Times New Roman" w:cs="Times New Roman"/>
          <w:szCs w:val="24"/>
        </w:rPr>
        <w:t>% του ΑΕΠ το 2019</w:t>
      </w:r>
      <w:r>
        <w:rPr>
          <w:rFonts w:eastAsia="Times New Roman" w:cs="Times New Roman"/>
          <w:szCs w:val="24"/>
        </w:rPr>
        <w:t>,</w:t>
      </w:r>
      <w:r w:rsidRPr="00E36374">
        <w:rPr>
          <w:rFonts w:eastAsia="Times New Roman" w:cs="Times New Roman"/>
          <w:szCs w:val="24"/>
        </w:rPr>
        <w:t xml:space="preserve"> θα είναι 17,7</w:t>
      </w:r>
      <w:r>
        <w:rPr>
          <w:rFonts w:eastAsia="Times New Roman" w:cs="Times New Roman"/>
          <w:szCs w:val="24"/>
        </w:rPr>
        <w:t>%</w:t>
      </w:r>
      <w:r w:rsidRPr="00E36374">
        <w:rPr>
          <w:rFonts w:eastAsia="Times New Roman" w:cs="Times New Roman"/>
          <w:szCs w:val="24"/>
        </w:rPr>
        <w:t xml:space="preserve"> το 2026</w:t>
      </w:r>
      <w:r>
        <w:rPr>
          <w:rFonts w:eastAsia="Times New Roman" w:cs="Times New Roman"/>
          <w:szCs w:val="24"/>
        </w:rPr>
        <w:t>,</w:t>
      </w:r>
      <w:r w:rsidRPr="00E36374">
        <w:rPr>
          <w:rFonts w:eastAsia="Times New Roman" w:cs="Times New Roman"/>
          <w:szCs w:val="24"/>
        </w:rPr>
        <w:t xml:space="preserve"> πλησιάζοντας πλέον τον ευρωπαϊκό μέσο όρο που σήμερα είναι στο </w:t>
      </w:r>
      <w:r>
        <w:rPr>
          <w:rFonts w:eastAsia="Times New Roman" w:cs="Times New Roman"/>
          <w:szCs w:val="24"/>
        </w:rPr>
        <w:t>21</w:t>
      </w:r>
      <w:r w:rsidRPr="00E36374">
        <w:rPr>
          <w:rFonts w:eastAsia="Times New Roman" w:cs="Times New Roman"/>
          <w:szCs w:val="24"/>
        </w:rPr>
        <w:t>%</w:t>
      </w:r>
      <w:r>
        <w:rPr>
          <w:rFonts w:eastAsia="Times New Roman" w:cs="Times New Roman"/>
          <w:szCs w:val="24"/>
        </w:rPr>
        <w:t>.</w:t>
      </w:r>
      <w:r w:rsidRPr="00E36374">
        <w:rPr>
          <w:rFonts w:eastAsia="Times New Roman" w:cs="Times New Roman"/>
          <w:szCs w:val="24"/>
        </w:rPr>
        <w:t xml:space="preserve"> </w:t>
      </w:r>
    </w:p>
    <w:p w14:paraId="0067C3B0" w14:textId="4BCC75D4" w:rsidR="003D1987" w:rsidRDefault="004313C6">
      <w:pPr>
        <w:spacing w:line="600" w:lineRule="auto"/>
        <w:ind w:firstLine="720"/>
        <w:jc w:val="both"/>
        <w:rPr>
          <w:rFonts w:eastAsia="Times New Roman" w:cs="Times New Roman"/>
          <w:szCs w:val="24"/>
        </w:rPr>
      </w:pPr>
      <w:r w:rsidRPr="00E36374">
        <w:rPr>
          <w:rFonts w:eastAsia="Times New Roman" w:cs="Times New Roman"/>
          <w:szCs w:val="24"/>
        </w:rPr>
        <w:t>Και προσέξτε</w:t>
      </w:r>
      <w:r>
        <w:rPr>
          <w:rFonts w:eastAsia="Times New Roman" w:cs="Times New Roman"/>
          <w:szCs w:val="24"/>
        </w:rPr>
        <w:t>,</w:t>
      </w:r>
      <w:r w:rsidRPr="00E36374">
        <w:rPr>
          <w:rFonts w:eastAsia="Times New Roman" w:cs="Times New Roman"/>
          <w:szCs w:val="24"/>
        </w:rPr>
        <w:t xml:space="preserve"> την περίοδο 2019</w:t>
      </w:r>
      <w:r w:rsidR="00216F4F">
        <w:rPr>
          <w:rFonts w:eastAsia="Times New Roman" w:cs="Times New Roman"/>
          <w:szCs w:val="24"/>
        </w:rPr>
        <w:t xml:space="preserve"> </w:t>
      </w:r>
      <w:r>
        <w:rPr>
          <w:rFonts w:eastAsia="Times New Roman" w:cs="Times New Roman"/>
          <w:szCs w:val="24"/>
        </w:rPr>
        <w:t>-</w:t>
      </w:r>
      <w:r w:rsidR="00216F4F">
        <w:rPr>
          <w:rFonts w:eastAsia="Times New Roman" w:cs="Times New Roman"/>
          <w:szCs w:val="24"/>
        </w:rPr>
        <w:t xml:space="preserve"> </w:t>
      </w:r>
      <w:r w:rsidRPr="00E36374">
        <w:rPr>
          <w:rFonts w:eastAsia="Times New Roman" w:cs="Times New Roman"/>
          <w:szCs w:val="24"/>
        </w:rPr>
        <w:t>2026</w:t>
      </w:r>
      <w:r>
        <w:rPr>
          <w:rFonts w:eastAsia="Times New Roman" w:cs="Times New Roman"/>
          <w:szCs w:val="24"/>
        </w:rPr>
        <w:t>,</w:t>
      </w:r>
      <w:r w:rsidRPr="00E36374">
        <w:rPr>
          <w:rFonts w:eastAsia="Times New Roman" w:cs="Times New Roman"/>
          <w:szCs w:val="24"/>
        </w:rPr>
        <w:t xml:space="preserve"> δηλαδή στην περίοδο διακυβέρνησης της χώρας από τη Νέα Δημοκρατία</w:t>
      </w:r>
      <w:r>
        <w:rPr>
          <w:rFonts w:eastAsia="Times New Roman" w:cs="Times New Roman"/>
          <w:szCs w:val="24"/>
        </w:rPr>
        <w:t>,</w:t>
      </w:r>
      <w:r w:rsidRPr="00E36374">
        <w:rPr>
          <w:rFonts w:eastAsia="Times New Roman" w:cs="Times New Roman"/>
          <w:szCs w:val="24"/>
        </w:rPr>
        <w:t xml:space="preserve"> </w:t>
      </w:r>
      <w:r>
        <w:rPr>
          <w:rFonts w:eastAsia="Times New Roman" w:cs="Times New Roman"/>
          <w:szCs w:val="24"/>
        </w:rPr>
        <w:t>ο</w:t>
      </w:r>
      <w:r w:rsidRPr="00E36374">
        <w:rPr>
          <w:rFonts w:eastAsia="Times New Roman" w:cs="Times New Roman"/>
          <w:szCs w:val="24"/>
        </w:rPr>
        <w:t>ι επενδύσεις σε σταθερές τιμές στην Ελλάδα έχουν αυξηθεί κατά 96%</w:t>
      </w:r>
      <w:r>
        <w:rPr>
          <w:rFonts w:eastAsia="Times New Roman" w:cs="Times New Roman"/>
          <w:szCs w:val="24"/>
        </w:rPr>
        <w:t>.</w:t>
      </w:r>
      <w:r w:rsidRPr="00E36374">
        <w:rPr>
          <w:rFonts w:eastAsia="Times New Roman" w:cs="Times New Roman"/>
          <w:szCs w:val="24"/>
        </w:rPr>
        <w:t xml:space="preserve"> </w:t>
      </w:r>
      <w:r>
        <w:rPr>
          <w:rFonts w:eastAsia="Times New Roman" w:cs="Times New Roman"/>
          <w:szCs w:val="24"/>
        </w:rPr>
        <w:t xml:space="preserve">Στην </w:t>
      </w:r>
      <w:r w:rsidRPr="00E36374">
        <w:rPr>
          <w:rFonts w:eastAsia="Times New Roman" w:cs="Times New Roman"/>
          <w:szCs w:val="24"/>
        </w:rPr>
        <w:t>Ελλάδα αύξηση επενδύσεων 96%</w:t>
      </w:r>
      <w:r>
        <w:rPr>
          <w:rFonts w:eastAsia="Times New Roman" w:cs="Times New Roman"/>
          <w:szCs w:val="24"/>
        </w:rPr>
        <w:t>,</w:t>
      </w:r>
      <w:r w:rsidRPr="00E36374">
        <w:rPr>
          <w:rFonts w:eastAsia="Times New Roman" w:cs="Times New Roman"/>
          <w:szCs w:val="24"/>
        </w:rPr>
        <w:t xml:space="preserve"> ενώ στην </w:t>
      </w:r>
      <w:r>
        <w:rPr>
          <w:rFonts w:eastAsia="Times New Roman" w:cs="Times New Roman"/>
          <w:szCs w:val="24"/>
        </w:rPr>
        <w:t>Ε</w:t>
      </w:r>
      <w:r w:rsidRPr="00E36374">
        <w:rPr>
          <w:rFonts w:eastAsia="Times New Roman" w:cs="Times New Roman"/>
          <w:szCs w:val="24"/>
        </w:rPr>
        <w:t>υρωζώνη μόνο 5%</w:t>
      </w:r>
      <w:r>
        <w:rPr>
          <w:rFonts w:eastAsia="Times New Roman" w:cs="Times New Roman"/>
          <w:szCs w:val="24"/>
        </w:rPr>
        <w:t>.</w:t>
      </w:r>
      <w:r w:rsidRPr="00E36374">
        <w:rPr>
          <w:rFonts w:eastAsia="Times New Roman" w:cs="Times New Roman"/>
          <w:szCs w:val="24"/>
        </w:rPr>
        <w:t xml:space="preserve"> </w:t>
      </w:r>
    </w:p>
    <w:p w14:paraId="0067C3B1" w14:textId="77777777" w:rsidR="003D1987" w:rsidRDefault="004313C6">
      <w:pPr>
        <w:spacing w:line="600" w:lineRule="auto"/>
        <w:ind w:firstLine="720"/>
        <w:jc w:val="both"/>
        <w:rPr>
          <w:rFonts w:eastAsia="Times New Roman" w:cs="Times New Roman"/>
          <w:szCs w:val="24"/>
        </w:rPr>
      </w:pPr>
      <w:r w:rsidRPr="00E36374">
        <w:rPr>
          <w:rFonts w:eastAsia="Times New Roman" w:cs="Times New Roman"/>
          <w:szCs w:val="24"/>
        </w:rPr>
        <w:t>Σε κάθε προϋπολογισμό η Αντιπολίτευση μιλάει για το παραγωγικό κενό</w:t>
      </w:r>
      <w:r>
        <w:rPr>
          <w:rFonts w:eastAsia="Times New Roman" w:cs="Times New Roman"/>
          <w:szCs w:val="24"/>
        </w:rPr>
        <w:t>.</w:t>
      </w:r>
      <w:r w:rsidRPr="00E36374">
        <w:rPr>
          <w:rFonts w:eastAsia="Times New Roman" w:cs="Times New Roman"/>
          <w:szCs w:val="24"/>
        </w:rPr>
        <w:t xml:space="preserve"> Πλέον αυτό είναι το μικρότερο μέγεθος από την έναρξη της οικονομικής κρίσης</w:t>
      </w:r>
      <w:r>
        <w:rPr>
          <w:rFonts w:eastAsia="Times New Roman" w:cs="Times New Roman"/>
          <w:szCs w:val="24"/>
        </w:rPr>
        <w:t>,</w:t>
      </w:r>
      <w:r w:rsidRPr="00E36374">
        <w:rPr>
          <w:rFonts w:eastAsia="Times New Roman" w:cs="Times New Roman"/>
          <w:szCs w:val="24"/>
        </w:rPr>
        <w:t xml:space="preserve"> καταδεικνύοντας τη διαρθρωτική βελτίωση της ελληνικής οικονομίας</w:t>
      </w:r>
      <w:r>
        <w:rPr>
          <w:rFonts w:eastAsia="Times New Roman" w:cs="Times New Roman"/>
          <w:szCs w:val="24"/>
        </w:rPr>
        <w:t>.</w:t>
      </w:r>
      <w:r w:rsidRPr="00E36374">
        <w:rPr>
          <w:rFonts w:eastAsia="Times New Roman" w:cs="Times New Roman"/>
          <w:szCs w:val="24"/>
        </w:rPr>
        <w:t xml:space="preserve"> </w:t>
      </w:r>
    </w:p>
    <w:p w14:paraId="0067C3B2" w14:textId="5E94CD21" w:rsidR="003D1987" w:rsidRDefault="004313C6">
      <w:pPr>
        <w:spacing w:line="600" w:lineRule="auto"/>
        <w:ind w:firstLine="720"/>
        <w:jc w:val="both"/>
        <w:rPr>
          <w:rFonts w:eastAsia="Times New Roman" w:cs="Times New Roman"/>
          <w:szCs w:val="24"/>
        </w:rPr>
      </w:pPr>
      <w:r w:rsidRPr="00E36374">
        <w:rPr>
          <w:rFonts w:eastAsia="Times New Roman" w:cs="Times New Roman"/>
          <w:szCs w:val="24"/>
        </w:rPr>
        <w:lastRenderedPageBreak/>
        <w:t>Συνάδελφοι της Αντιπολίτευσης μίλησαν για την αναγκαιότητα δημοσίων επενδύσεων</w:t>
      </w:r>
      <w:r>
        <w:rPr>
          <w:rFonts w:eastAsia="Times New Roman" w:cs="Times New Roman"/>
          <w:szCs w:val="24"/>
        </w:rPr>
        <w:t>.</w:t>
      </w:r>
      <w:r w:rsidRPr="00E36374">
        <w:rPr>
          <w:rFonts w:eastAsia="Times New Roman" w:cs="Times New Roman"/>
          <w:szCs w:val="24"/>
        </w:rPr>
        <w:t xml:space="preserve"> Για να δούμε</w:t>
      </w:r>
      <w:r>
        <w:rPr>
          <w:rFonts w:eastAsia="Times New Roman" w:cs="Times New Roman"/>
          <w:szCs w:val="24"/>
        </w:rPr>
        <w:t>,</w:t>
      </w:r>
      <w:r w:rsidRPr="00E36374">
        <w:rPr>
          <w:rFonts w:eastAsia="Times New Roman" w:cs="Times New Roman"/>
          <w:szCs w:val="24"/>
        </w:rPr>
        <w:t xml:space="preserve"> ήταν 5,6 δισεκατομμύρια ευρώ το 2014</w:t>
      </w:r>
      <w:r>
        <w:rPr>
          <w:rFonts w:eastAsia="Times New Roman" w:cs="Times New Roman"/>
          <w:szCs w:val="24"/>
        </w:rPr>
        <w:t>,</w:t>
      </w:r>
      <w:r w:rsidRPr="00E36374">
        <w:rPr>
          <w:rFonts w:eastAsia="Times New Roman" w:cs="Times New Roman"/>
          <w:szCs w:val="24"/>
        </w:rPr>
        <w:t xml:space="preserve"> αυξήθηκαν σε </w:t>
      </w:r>
      <w:r>
        <w:rPr>
          <w:rFonts w:eastAsia="Times New Roman" w:cs="Times New Roman"/>
          <w:szCs w:val="24"/>
        </w:rPr>
        <w:t>1</w:t>
      </w:r>
      <w:r w:rsidRPr="00E36374">
        <w:rPr>
          <w:rFonts w:eastAsia="Times New Roman" w:cs="Times New Roman"/>
          <w:szCs w:val="24"/>
        </w:rPr>
        <w:t>4,6 δισεκατομμύρια ευρώ το 2025 και θα είναι 16,7% με τον προϋπολογισμό που θα ψηφίσουμε την Τρίτη</w:t>
      </w:r>
      <w:r>
        <w:rPr>
          <w:rFonts w:eastAsia="Times New Roman" w:cs="Times New Roman"/>
          <w:szCs w:val="24"/>
        </w:rPr>
        <w:t>.</w:t>
      </w:r>
      <w:r w:rsidRPr="00E36374">
        <w:rPr>
          <w:rFonts w:eastAsia="Times New Roman" w:cs="Times New Roman"/>
          <w:szCs w:val="24"/>
        </w:rPr>
        <w:t xml:space="preserve"> Ως αποτέλεσμα του μετασχηματισμού της ελληνικής οικονομίας προβλέπεται </w:t>
      </w:r>
      <w:r>
        <w:rPr>
          <w:rFonts w:eastAsia="Times New Roman" w:cs="Times New Roman"/>
          <w:szCs w:val="24"/>
        </w:rPr>
        <w:t>-</w:t>
      </w:r>
      <w:r w:rsidRPr="00E36374">
        <w:rPr>
          <w:rFonts w:eastAsia="Times New Roman" w:cs="Times New Roman"/>
          <w:szCs w:val="24"/>
        </w:rPr>
        <w:t>και αυτό είναι το κρίσιμο</w:t>
      </w:r>
      <w:r>
        <w:rPr>
          <w:rFonts w:eastAsia="Times New Roman" w:cs="Times New Roman"/>
          <w:szCs w:val="24"/>
        </w:rPr>
        <w:t>-,</w:t>
      </w:r>
      <w:r w:rsidRPr="00E36374">
        <w:rPr>
          <w:rFonts w:eastAsia="Times New Roman" w:cs="Times New Roman"/>
          <w:szCs w:val="24"/>
        </w:rPr>
        <w:t xml:space="preserve"> </w:t>
      </w:r>
      <w:r>
        <w:rPr>
          <w:rFonts w:eastAsia="Times New Roman" w:cs="Times New Roman"/>
          <w:szCs w:val="24"/>
        </w:rPr>
        <w:t>σ</w:t>
      </w:r>
      <w:r w:rsidRPr="00E36374">
        <w:rPr>
          <w:rFonts w:eastAsia="Times New Roman" w:cs="Times New Roman"/>
          <w:szCs w:val="24"/>
        </w:rPr>
        <w:t>ημαντική αύξηση των ιδιωτικών επενδύσεων</w:t>
      </w:r>
      <w:r>
        <w:rPr>
          <w:rFonts w:eastAsia="Times New Roman" w:cs="Times New Roman"/>
          <w:szCs w:val="24"/>
        </w:rPr>
        <w:t>,</w:t>
      </w:r>
      <w:r w:rsidRPr="00E36374">
        <w:rPr>
          <w:rFonts w:eastAsia="Times New Roman" w:cs="Times New Roman"/>
          <w:szCs w:val="24"/>
        </w:rPr>
        <w:t xml:space="preserve"> έτσι ώστε οι συνολικές επενδύσεις να συνεχίσουν να έχουν θετικό ρυθμό ανάπτυξης όλη την περίοδο 2027</w:t>
      </w:r>
      <w:r w:rsidR="003D04BA">
        <w:rPr>
          <w:rFonts w:eastAsia="Times New Roman" w:cs="Times New Roman"/>
          <w:szCs w:val="24"/>
        </w:rPr>
        <w:t xml:space="preserve"> </w:t>
      </w:r>
      <w:r>
        <w:rPr>
          <w:rFonts w:eastAsia="Times New Roman" w:cs="Times New Roman"/>
          <w:szCs w:val="24"/>
        </w:rPr>
        <w:t>-</w:t>
      </w:r>
      <w:r w:rsidR="003D04BA">
        <w:rPr>
          <w:rFonts w:eastAsia="Times New Roman" w:cs="Times New Roman"/>
          <w:szCs w:val="24"/>
        </w:rPr>
        <w:t xml:space="preserve"> </w:t>
      </w:r>
      <w:r w:rsidRPr="00E36374">
        <w:rPr>
          <w:rFonts w:eastAsia="Times New Roman" w:cs="Times New Roman"/>
          <w:szCs w:val="24"/>
        </w:rPr>
        <w:t>2029</w:t>
      </w:r>
      <w:r>
        <w:rPr>
          <w:rFonts w:eastAsia="Times New Roman" w:cs="Times New Roman"/>
          <w:szCs w:val="24"/>
        </w:rPr>
        <w:t>,</w:t>
      </w:r>
      <w:r w:rsidRPr="00E36374">
        <w:rPr>
          <w:rFonts w:eastAsia="Times New Roman" w:cs="Times New Roman"/>
          <w:szCs w:val="24"/>
        </w:rPr>
        <w:t xml:space="preserve"> παρά</w:t>
      </w:r>
      <w:r>
        <w:rPr>
          <w:rFonts w:eastAsia="Times New Roman" w:cs="Times New Roman"/>
          <w:szCs w:val="24"/>
        </w:rPr>
        <w:t>,</w:t>
      </w:r>
      <w:r w:rsidRPr="00E36374">
        <w:rPr>
          <w:rFonts w:eastAsia="Times New Roman" w:cs="Times New Roman"/>
          <w:szCs w:val="24"/>
        </w:rPr>
        <w:t xml:space="preserve"> δηλαδή</w:t>
      </w:r>
      <w:r>
        <w:rPr>
          <w:rFonts w:eastAsia="Times New Roman" w:cs="Times New Roman"/>
          <w:szCs w:val="24"/>
        </w:rPr>
        <w:t>,</w:t>
      </w:r>
      <w:r w:rsidRPr="00E36374">
        <w:rPr>
          <w:rFonts w:eastAsia="Times New Roman" w:cs="Times New Roman"/>
          <w:szCs w:val="24"/>
        </w:rPr>
        <w:t xml:space="preserve"> την ολοκλήρωση</w:t>
      </w:r>
      <w:r>
        <w:rPr>
          <w:rFonts w:eastAsia="Times New Roman" w:cs="Times New Roman"/>
          <w:szCs w:val="24"/>
        </w:rPr>
        <w:t>,</w:t>
      </w:r>
      <w:r w:rsidRPr="00E36374">
        <w:rPr>
          <w:rFonts w:eastAsia="Times New Roman" w:cs="Times New Roman"/>
          <w:szCs w:val="24"/>
        </w:rPr>
        <w:t xml:space="preserve"> το καλοκαίρι του 2026</w:t>
      </w:r>
      <w:r>
        <w:rPr>
          <w:rFonts w:eastAsia="Times New Roman" w:cs="Times New Roman"/>
          <w:szCs w:val="24"/>
        </w:rPr>
        <w:t>,</w:t>
      </w:r>
      <w:r w:rsidRPr="00E36374">
        <w:rPr>
          <w:rFonts w:eastAsia="Times New Roman" w:cs="Times New Roman"/>
          <w:szCs w:val="24"/>
        </w:rPr>
        <w:t xml:space="preserve"> του Ταμείου Ανάκαμψης</w:t>
      </w:r>
      <w:r>
        <w:rPr>
          <w:rFonts w:eastAsia="Times New Roman" w:cs="Times New Roman"/>
          <w:szCs w:val="24"/>
        </w:rPr>
        <w:t>.</w:t>
      </w:r>
      <w:r w:rsidRPr="00E36374">
        <w:rPr>
          <w:rFonts w:eastAsia="Times New Roman" w:cs="Times New Roman"/>
          <w:szCs w:val="24"/>
        </w:rPr>
        <w:t xml:space="preserve"> </w:t>
      </w:r>
    </w:p>
    <w:p w14:paraId="0067C3B3" w14:textId="77777777" w:rsidR="003D1987" w:rsidRDefault="004313C6">
      <w:pPr>
        <w:spacing w:line="600" w:lineRule="auto"/>
        <w:ind w:firstLine="720"/>
        <w:jc w:val="both"/>
        <w:rPr>
          <w:rFonts w:eastAsia="Times New Roman" w:cs="Times New Roman"/>
          <w:szCs w:val="24"/>
        </w:rPr>
      </w:pPr>
      <w:r w:rsidRPr="00E36374">
        <w:rPr>
          <w:rFonts w:eastAsia="Times New Roman" w:cs="Times New Roman"/>
          <w:szCs w:val="24"/>
        </w:rPr>
        <w:t>Ας δούμε το μίγμα</w:t>
      </w:r>
      <w:r>
        <w:rPr>
          <w:rFonts w:eastAsia="Times New Roman" w:cs="Times New Roman"/>
          <w:szCs w:val="24"/>
        </w:rPr>
        <w:t>.</w:t>
      </w:r>
      <w:r w:rsidRPr="00E36374">
        <w:rPr>
          <w:rFonts w:eastAsia="Times New Roman" w:cs="Times New Roman"/>
          <w:szCs w:val="24"/>
        </w:rPr>
        <w:t xml:space="preserve"> Το 2026 η σχέση δημοσίων και ιδιωτικών επενδύσεων είναι 40</w:t>
      </w:r>
      <w:r>
        <w:rPr>
          <w:rFonts w:eastAsia="Times New Roman" w:cs="Times New Roman"/>
          <w:szCs w:val="24"/>
        </w:rPr>
        <w:t>/</w:t>
      </w:r>
      <w:r w:rsidRPr="00E36374">
        <w:rPr>
          <w:rFonts w:eastAsia="Times New Roman" w:cs="Times New Roman"/>
          <w:szCs w:val="24"/>
        </w:rPr>
        <w:t>60</w:t>
      </w:r>
      <w:r>
        <w:rPr>
          <w:rFonts w:eastAsia="Times New Roman" w:cs="Times New Roman"/>
          <w:szCs w:val="24"/>
        </w:rPr>
        <w:t>,</w:t>
      </w:r>
      <w:r w:rsidRPr="00E36374">
        <w:rPr>
          <w:rFonts w:eastAsia="Times New Roman" w:cs="Times New Roman"/>
          <w:szCs w:val="24"/>
        </w:rPr>
        <w:t xml:space="preserve"> συνολικά 46 δισεκατομμύρια ευρώ</w:t>
      </w:r>
      <w:r>
        <w:rPr>
          <w:rFonts w:eastAsia="Times New Roman" w:cs="Times New Roman"/>
          <w:szCs w:val="24"/>
        </w:rPr>
        <w:t>.</w:t>
      </w:r>
      <w:r w:rsidRPr="00E36374">
        <w:rPr>
          <w:rFonts w:eastAsia="Times New Roman" w:cs="Times New Roman"/>
          <w:szCs w:val="24"/>
        </w:rPr>
        <w:t xml:space="preserve"> Σύμφωνα με τις προβλέψεις το 2029</w:t>
      </w:r>
      <w:r>
        <w:rPr>
          <w:rFonts w:eastAsia="Times New Roman" w:cs="Times New Roman"/>
          <w:szCs w:val="24"/>
        </w:rPr>
        <w:t>,</w:t>
      </w:r>
      <w:r w:rsidRPr="00E36374">
        <w:rPr>
          <w:rFonts w:eastAsia="Times New Roman" w:cs="Times New Roman"/>
          <w:szCs w:val="24"/>
        </w:rPr>
        <w:t xml:space="preserve"> η σχέση θα είναι 22% δημόσιες</w:t>
      </w:r>
      <w:r>
        <w:rPr>
          <w:rFonts w:eastAsia="Times New Roman" w:cs="Times New Roman"/>
          <w:szCs w:val="24"/>
        </w:rPr>
        <w:t>,</w:t>
      </w:r>
      <w:r w:rsidRPr="00E36374">
        <w:rPr>
          <w:rFonts w:eastAsia="Times New Roman" w:cs="Times New Roman"/>
          <w:szCs w:val="24"/>
        </w:rPr>
        <w:t xml:space="preserve"> 78% ιδιωτικές</w:t>
      </w:r>
      <w:r>
        <w:rPr>
          <w:rFonts w:eastAsia="Times New Roman" w:cs="Times New Roman"/>
          <w:szCs w:val="24"/>
        </w:rPr>
        <w:t>,</w:t>
      </w:r>
      <w:r w:rsidRPr="00E36374">
        <w:rPr>
          <w:rFonts w:eastAsia="Times New Roman" w:cs="Times New Roman"/>
          <w:szCs w:val="24"/>
        </w:rPr>
        <w:t xml:space="preserve"> με συνολικές επενδύσεις 52 δισεκατομμύρια ευρώ</w:t>
      </w:r>
      <w:r>
        <w:rPr>
          <w:rFonts w:eastAsia="Times New Roman" w:cs="Times New Roman"/>
          <w:szCs w:val="24"/>
        </w:rPr>
        <w:t>.</w:t>
      </w:r>
      <w:r w:rsidRPr="00E36374">
        <w:rPr>
          <w:rFonts w:eastAsia="Times New Roman" w:cs="Times New Roman"/>
          <w:szCs w:val="24"/>
        </w:rPr>
        <w:t xml:space="preserve"> Δηλαδή</w:t>
      </w:r>
      <w:r>
        <w:rPr>
          <w:rFonts w:eastAsia="Times New Roman" w:cs="Times New Roman"/>
          <w:szCs w:val="24"/>
        </w:rPr>
        <w:t>,</w:t>
      </w:r>
      <w:r w:rsidRPr="00E36374">
        <w:rPr>
          <w:rFonts w:eastAsia="Times New Roman" w:cs="Times New Roman"/>
          <w:szCs w:val="24"/>
        </w:rPr>
        <w:t xml:space="preserve"> εκτιμάται ότι οι ιδιωτικές επενδύσεις θα αυξηθούν κατά 12 δισεκατομμύρια ευρώ ή περίπου 4</w:t>
      </w:r>
      <w:r>
        <w:rPr>
          <w:rFonts w:eastAsia="Times New Roman" w:cs="Times New Roman"/>
          <w:szCs w:val="24"/>
        </w:rPr>
        <w:t>5</w:t>
      </w:r>
      <w:r w:rsidRPr="00E36374">
        <w:rPr>
          <w:rFonts w:eastAsia="Times New Roman" w:cs="Times New Roman"/>
          <w:szCs w:val="24"/>
        </w:rPr>
        <w:t>% σε τρέχουσες τιμές την επόμενη τετραετία</w:t>
      </w:r>
      <w:r>
        <w:rPr>
          <w:rFonts w:eastAsia="Times New Roman" w:cs="Times New Roman"/>
          <w:szCs w:val="24"/>
        </w:rPr>
        <w:t>.</w:t>
      </w:r>
      <w:r w:rsidRPr="00E36374">
        <w:rPr>
          <w:rFonts w:eastAsia="Times New Roman" w:cs="Times New Roman"/>
          <w:szCs w:val="24"/>
        </w:rPr>
        <w:t xml:space="preserve"> Θυμίζω</w:t>
      </w:r>
      <w:r>
        <w:rPr>
          <w:rFonts w:eastAsia="Times New Roman" w:cs="Times New Roman"/>
          <w:szCs w:val="24"/>
        </w:rPr>
        <w:t>,</w:t>
      </w:r>
      <w:r w:rsidRPr="00E36374">
        <w:rPr>
          <w:rFonts w:eastAsia="Times New Roman" w:cs="Times New Roman"/>
          <w:szCs w:val="24"/>
        </w:rPr>
        <w:t xml:space="preserve"> έχουν ήδη αυξηθεί 96</w:t>
      </w:r>
      <w:r>
        <w:rPr>
          <w:rFonts w:eastAsia="Times New Roman" w:cs="Times New Roman"/>
          <w:szCs w:val="24"/>
        </w:rPr>
        <w:t>%</w:t>
      </w:r>
      <w:r w:rsidRPr="00E36374">
        <w:rPr>
          <w:rFonts w:eastAsia="Times New Roman" w:cs="Times New Roman"/>
          <w:szCs w:val="24"/>
        </w:rPr>
        <w:t xml:space="preserve"> </w:t>
      </w:r>
      <w:r>
        <w:rPr>
          <w:rFonts w:eastAsia="Times New Roman" w:cs="Times New Roman"/>
          <w:szCs w:val="24"/>
        </w:rPr>
        <w:t xml:space="preserve">οι </w:t>
      </w:r>
      <w:r w:rsidRPr="00E36374">
        <w:rPr>
          <w:rFonts w:eastAsia="Times New Roman" w:cs="Times New Roman"/>
          <w:szCs w:val="24"/>
        </w:rPr>
        <w:t>επενδύσεις στη χώρα μας και αυτό αποτελεί στην πράξη μετασχηματισμό του παραγωγικού μοντέλου της ελληνικής οικονομίας</w:t>
      </w:r>
      <w:r>
        <w:rPr>
          <w:rFonts w:eastAsia="Times New Roman" w:cs="Times New Roman"/>
          <w:szCs w:val="24"/>
        </w:rPr>
        <w:t>.</w:t>
      </w:r>
      <w:r w:rsidRPr="00E36374">
        <w:rPr>
          <w:rFonts w:eastAsia="Times New Roman" w:cs="Times New Roman"/>
          <w:szCs w:val="24"/>
        </w:rPr>
        <w:t xml:space="preserve"> </w:t>
      </w:r>
    </w:p>
    <w:p w14:paraId="0067C3B4" w14:textId="77777777" w:rsidR="003D1987" w:rsidRDefault="004313C6">
      <w:pPr>
        <w:spacing w:line="600" w:lineRule="auto"/>
        <w:ind w:firstLine="720"/>
        <w:jc w:val="both"/>
        <w:rPr>
          <w:rFonts w:eastAsia="Times New Roman" w:cs="Times New Roman"/>
          <w:szCs w:val="24"/>
        </w:rPr>
      </w:pPr>
      <w:r w:rsidRPr="00E36374">
        <w:rPr>
          <w:rFonts w:eastAsia="Times New Roman" w:cs="Times New Roman"/>
          <w:szCs w:val="24"/>
        </w:rPr>
        <w:t>Το ζήτημα</w:t>
      </w:r>
      <w:r>
        <w:rPr>
          <w:rFonts w:eastAsia="Times New Roman" w:cs="Times New Roman"/>
          <w:szCs w:val="24"/>
        </w:rPr>
        <w:t>,</w:t>
      </w:r>
      <w:r w:rsidRPr="00E36374">
        <w:rPr>
          <w:rFonts w:eastAsia="Times New Roman" w:cs="Times New Roman"/>
          <w:szCs w:val="24"/>
        </w:rPr>
        <w:t xml:space="preserve"> βέβαια</w:t>
      </w:r>
      <w:r>
        <w:rPr>
          <w:rFonts w:eastAsia="Times New Roman" w:cs="Times New Roman"/>
          <w:szCs w:val="24"/>
        </w:rPr>
        <w:t>,</w:t>
      </w:r>
      <w:r w:rsidRPr="00E36374">
        <w:rPr>
          <w:rFonts w:eastAsia="Times New Roman" w:cs="Times New Roman"/>
          <w:szCs w:val="24"/>
        </w:rPr>
        <w:t xml:space="preserve"> κυρίες και κύριοι συνάδελφοι</w:t>
      </w:r>
      <w:r>
        <w:rPr>
          <w:rFonts w:eastAsia="Times New Roman" w:cs="Times New Roman"/>
          <w:szCs w:val="24"/>
        </w:rPr>
        <w:t>,</w:t>
      </w:r>
      <w:r w:rsidRPr="00E36374">
        <w:rPr>
          <w:rFonts w:eastAsia="Times New Roman" w:cs="Times New Roman"/>
          <w:szCs w:val="24"/>
        </w:rPr>
        <w:t xml:space="preserve"> δεν είναι απλώς η συλλογική ευημερία</w:t>
      </w:r>
      <w:r>
        <w:rPr>
          <w:rFonts w:eastAsia="Times New Roman" w:cs="Times New Roman"/>
          <w:szCs w:val="24"/>
        </w:rPr>
        <w:t>,</w:t>
      </w:r>
      <w:r w:rsidRPr="00E36374">
        <w:rPr>
          <w:rFonts w:eastAsia="Times New Roman" w:cs="Times New Roman"/>
          <w:szCs w:val="24"/>
        </w:rPr>
        <w:t xml:space="preserve"> αλλά και η ατομική πρόοδος του κάθε Έλληνα</w:t>
      </w:r>
      <w:r>
        <w:rPr>
          <w:rFonts w:eastAsia="Times New Roman" w:cs="Times New Roman"/>
          <w:szCs w:val="24"/>
        </w:rPr>
        <w:t>,</w:t>
      </w:r>
      <w:r w:rsidRPr="00E36374">
        <w:rPr>
          <w:rFonts w:eastAsia="Times New Roman" w:cs="Times New Roman"/>
          <w:szCs w:val="24"/>
        </w:rPr>
        <w:t xml:space="preserve"> της κάθε Ελληνίδας</w:t>
      </w:r>
      <w:r>
        <w:rPr>
          <w:rFonts w:eastAsia="Times New Roman" w:cs="Times New Roman"/>
          <w:szCs w:val="24"/>
        </w:rPr>
        <w:t>,</w:t>
      </w:r>
      <w:r w:rsidRPr="00E36374">
        <w:rPr>
          <w:rFonts w:eastAsia="Times New Roman" w:cs="Times New Roman"/>
          <w:szCs w:val="24"/>
        </w:rPr>
        <w:t xml:space="preserve"> του κάθε νοικοκυριού</w:t>
      </w:r>
      <w:r>
        <w:rPr>
          <w:rFonts w:eastAsia="Times New Roman" w:cs="Times New Roman"/>
          <w:szCs w:val="24"/>
        </w:rPr>
        <w:t>.</w:t>
      </w:r>
      <w:r w:rsidRPr="00E36374">
        <w:rPr>
          <w:rFonts w:eastAsia="Times New Roman" w:cs="Times New Roman"/>
          <w:szCs w:val="24"/>
        </w:rPr>
        <w:t xml:space="preserve"> Ή</w:t>
      </w:r>
      <w:r>
        <w:rPr>
          <w:rFonts w:eastAsia="Times New Roman" w:cs="Times New Roman"/>
          <w:szCs w:val="24"/>
        </w:rPr>
        <w:t>,</w:t>
      </w:r>
      <w:r w:rsidRPr="00E36374">
        <w:rPr>
          <w:rFonts w:eastAsia="Times New Roman" w:cs="Times New Roman"/>
          <w:szCs w:val="24"/>
        </w:rPr>
        <w:t xml:space="preserve"> για να το πω αλλιώς</w:t>
      </w:r>
      <w:r>
        <w:rPr>
          <w:rFonts w:eastAsia="Times New Roman" w:cs="Times New Roman"/>
          <w:szCs w:val="24"/>
        </w:rPr>
        <w:t>,</w:t>
      </w:r>
      <w:r w:rsidRPr="00E36374">
        <w:rPr>
          <w:rFonts w:eastAsia="Times New Roman" w:cs="Times New Roman"/>
          <w:szCs w:val="24"/>
        </w:rPr>
        <w:t xml:space="preserve"> π</w:t>
      </w:r>
      <w:r>
        <w:rPr>
          <w:rFonts w:eastAsia="Times New Roman" w:cs="Times New Roman"/>
          <w:szCs w:val="24"/>
        </w:rPr>
        <w:t>ω</w:t>
      </w:r>
      <w:r w:rsidRPr="00E36374">
        <w:rPr>
          <w:rFonts w:eastAsia="Times New Roman" w:cs="Times New Roman"/>
          <w:szCs w:val="24"/>
        </w:rPr>
        <w:t xml:space="preserve">ς η βελτίωση </w:t>
      </w:r>
      <w:r w:rsidRPr="00E36374">
        <w:rPr>
          <w:rFonts w:eastAsia="Times New Roman" w:cs="Times New Roman"/>
          <w:szCs w:val="24"/>
        </w:rPr>
        <w:lastRenderedPageBreak/>
        <w:t xml:space="preserve">των μακροοικονομικών μεγεθών μεταφράζεται σε καθαρό εισόδημα </w:t>
      </w:r>
      <w:r>
        <w:rPr>
          <w:rFonts w:eastAsia="Times New Roman" w:cs="Times New Roman"/>
          <w:szCs w:val="24"/>
        </w:rPr>
        <w:t>για</w:t>
      </w:r>
      <w:r w:rsidRPr="00E36374">
        <w:rPr>
          <w:rFonts w:eastAsia="Times New Roman" w:cs="Times New Roman"/>
          <w:szCs w:val="24"/>
        </w:rPr>
        <w:t xml:space="preserve"> τις οικογένειες</w:t>
      </w:r>
      <w:r>
        <w:rPr>
          <w:rFonts w:eastAsia="Times New Roman" w:cs="Times New Roman"/>
          <w:szCs w:val="24"/>
        </w:rPr>
        <w:t>.</w:t>
      </w:r>
    </w:p>
    <w:p w14:paraId="0067C3B5" w14:textId="77777777" w:rsidR="003D1987" w:rsidRDefault="004313C6">
      <w:pPr>
        <w:spacing w:line="600" w:lineRule="auto"/>
        <w:ind w:firstLine="720"/>
        <w:jc w:val="both"/>
        <w:rPr>
          <w:rFonts w:eastAsia="Times New Roman" w:cs="Times New Roman"/>
          <w:szCs w:val="24"/>
        </w:rPr>
      </w:pPr>
      <w:r w:rsidRPr="00E36374">
        <w:rPr>
          <w:rFonts w:eastAsia="Times New Roman" w:cs="Times New Roman"/>
          <w:szCs w:val="24"/>
        </w:rPr>
        <w:t>Ας δούμε τις αμοιβές</w:t>
      </w:r>
      <w:r>
        <w:rPr>
          <w:rFonts w:eastAsia="Times New Roman" w:cs="Times New Roman"/>
          <w:szCs w:val="24"/>
        </w:rPr>
        <w:t>.</w:t>
      </w:r>
      <w:r w:rsidRPr="00E36374">
        <w:rPr>
          <w:rFonts w:eastAsia="Times New Roman" w:cs="Times New Roman"/>
          <w:szCs w:val="24"/>
        </w:rPr>
        <w:t xml:space="preserve"> Το σύνολο των αμοιβών εξαρτημένης εργασίας αυξάνεται κατά 4,4% το 2026</w:t>
      </w:r>
      <w:r>
        <w:rPr>
          <w:rFonts w:eastAsia="Times New Roman" w:cs="Times New Roman"/>
          <w:szCs w:val="24"/>
        </w:rPr>
        <w:t>.</w:t>
      </w:r>
      <w:r w:rsidRPr="00E36374">
        <w:rPr>
          <w:rFonts w:eastAsia="Times New Roman" w:cs="Times New Roman"/>
          <w:szCs w:val="24"/>
        </w:rPr>
        <w:t xml:space="preserve"> Οι καθαρές αμοιβές το 2026</w:t>
      </w:r>
      <w:r>
        <w:rPr>
          <w:rFonts w:eastAsia="Times New Roman" w:cs="Times New Roman"/>
          <w:szCs w:val="24"/>
        </w:rPr>
        <w:t>,</w:t>
      </w:r>
      <w:r w:rsidRPr="00E36374">
        <w:rPr>
          <w:rFonts w:eastAsia="Times New Roman" w:cs="Times New Roman"/>
          <w:szCs w:val="24"/>
        </w:rPr>
        <w:t xml:space="preserve"> σε σχέση με το 2019</w:t>
      </w:r>
      <w:r>
        <w:rPr>
          <w:rFonts w:eastAsia="Times New Roman" w:cs="Times New Roman"/>
          <w:szCs w:val="24"/>
        </w:rPr>
        <w:t>,</w:t>
      </w:r>
      <w:r w:rsidRPr="00E36374">
        <w:rPr>
          <w:rFonts w:eastAsia="Times New Roman" w:cs="Times New Roman"/>
          <w:szCs w:val="24"/>
        </w:rPr>
        <w:t xml:space="preserve"> θα έχουν αυξηθεί κατά 32%</w:t>
      </w:r>
      <w:r>
        <w:rPr>
          <w:rFonts w:eastAsia="Times New Roman" w:cs="Times New Roman"/>
          <w:szCs w:val="24"/>
        </w:rPr>
        <w:t>.</w:t>
      </w:r>
      <w:r w:rsidRPr="00E36374">
        <w:rPr>
          <w:rFonts w:eastAsia="Times New Roman" w:cs="Times New Roman"/>
          <w:szCs w:val="24"/>
        </w:rPr>
        <w:t xml:space="preserve"> Συγκρινόμεν</w:t>
      </w:r>
      <w:r>
        <w:rPr>
          <w:rFonts w:eastAsia="Times New Roman" w:cs="Times New Roman"/>
          <w:szCs w:val="24"/>
        </w:rPr>
        <w:t>οι</w:t>
      </w:r>
      <w:r w:rsidRPr="00E36374">
        <w:rPr>
          <w:rFonts w:eastAsia="Times New Roman" w:cs="Times New Roman"/>
          <w:szCs w:val="24"/>
        </w:rPr>
        <w:t xml:space="preserve"> στην ίδια περίοδο με τη σωρευτική αύξηση του πληθωρισμού στο 22% </w:t>
      </w:r>
      <w:r>
        <w:rPr>
          <w:rFonts w:eastAsia="Times New Roman" w:cs="Times New Roman"/>
          <w:szCs w:val="24"/>
        </w:rPr>
        <w:t>τ</w:t>
      </w:r>
      <w:r w:rsidRPr="00E36374">
        <w:rPr>
          <w:rFonts w:eastAsia="Times New Roman" w:cs="Times New Roman"/>
          <w:szCs w:val="24"/>
        </w:rPr>
        <w:t>ο ίδιο διάστημα</w:t>
      </w:r>
      <w:r>
        <w:rPr>
          <w:rFonts w:eastAsia="Times New Roman" w:cs="Times New Roman"/>
          <w:szCs w:val="24"/>
        </w:rPr>
        <w:t>.</w:t>
      </w:r>
      <w:r w:rsidRPr="00E36374">
        <w:rPr>
          <w:rFonts w:eastAsia="Times New Roman" w:cs="Times New Roman"/>
          <w:szCs w:val="24"/>
        </w:rPr>
        <w:t xml:space="preserve"> Δηλαδή</w:t>
      </w:r>
      <w:r>
        <w:rPr>
          <w:rFonts w:eastAsia="Times New Roman" w:cs="Times New Roman"/>
          <w:szCs w:val="24"/>
        </w:rPr>
        <w:t>,</w:t>
      </w:r>
      <w:r w:rsidRPr="00E36374">
        <w:rPr>
          <w:rFonts w:eastAsia="Times New Roman" w:cs="Times New Roman"/>
          <w:szCs w:val="24"/>
        </w:rPr>
        <w:t xml:space="preserve"> υπάρχει μια αύξηση καθαρή 10% των αμοιβών σε σχέση με τον πληθωρισμό</w:t>
      </w:r>
      <w:r>
        <w:rPr>
          <w:rFonts w:eastAsia="Times New Roman" w:cs="Times New Roman"/>
          <w:szCs w:val="24"/>
        </w:rPr>
        <w:t>.</w:t>
      </w:r>
      <w:r w:rsidRPr="00E36374">
        <w:rPr>
          <w:rFonts w:eastAsia="Times New Roman" w:cs="Times New Roman"/>
          <w:szCs w:val="24"/>
        </w:rPr>
        <w:t xml:space="preserve"> </w:t>
      </w:r>
    </w:p>
    <w:p w14:paraId="0067C3B6" w14:textId="77777777" w:rsidR="003D1987" w:rsidRDefault="004313C6">
      <w:pPr>
        <w:spacing w:line="600" w:lineRule="auto"/>
        <w:ind w:firstLine="720"/>
        <w:jc w:val="both"/>
        <w:rPr>
          <w:rFonts w:eastAsia="Times New Roman" w:cs="Times New Roman"/>
          <w:szCs w:val="24"/>
        </w:rPr>
      </w:pPr>
      <w:r w:rsidRPr="00E36374">
        <w:rPr>
          <w:rFonts w:eastAsia="Times New Roman" w:cs="Times New Roman"/>
          <w:szCs w:val="24"/>
        </w:rPr>
        <w:t>Ο κατώτατος μισθός θα είναι αυξημένος πάνω από 40% σε σχέση με το 2019</w:t>
      </w:r>
      <w:r>
        <w:rPr>
          <w:rFonts w:eastAsia="Times New Roman" w:cs="Times New Roman"/>
          <w:szCs w:val="24"/>
        </w:rPr>
        <w:t>,</w:t>
      </w:r>
      <w:r w:rsidRPr="00E36374">
        <w:rPr>
          <w:rFonts w:eastAsia="Times New Roman" w:cs="Times New Roman"/>
          <w:szCs w:val="24"/>
        </w:rPr>
        <w:t xml:space="preserve"> στηρίζοντας τους πιο ευάλωτους</w:t>
      </w:r>
      <w:r>
        <w:rPr>
          <w:rFonts w:eastAsia="Times New Roman" w:cs="Times New Roman"/>
          <w:szCs w:val="24"/>
        </w:rPr>
        <w:t>, τ</w:t>
      </w:r>
      <w:r w:rsidRPr="00E36374">
        <w:rPr>
          <w:rFonts w:eastAsia="Times New Roman" w:cs="Times New Roman"/>
          <w:szCs w:val="24"/>
        </w:rPr>
        <w:t>η στιγμή που έχουν επανέλθει οι τριετίες</w:t>
      </w:r>
      <w:r>
        <w:rPr>
          <w:rFonts w:eastAsia="Times New Roman" w:cs="Times New Roman"/>
          <w:szCs w:val="24"/>
        </w:rPr>
        <w:t>.</w:t>
      </w:r>
      <w:r w:rsidRPr="00E36374">
        <w:rPr>
          <w:rFonts w:eastAsia="Times New Roman" w:cs="Times New Roman"/>
          <w:szCs w:val="24"/>
        </w:rPr>
        <w:t xml:space="preserve"> Δηλαδή</w:t>
      </w:r>
      <w:r>
        <w:rPr>
          <w:rFonts w:eastAsia="Times New Roman" w:cs="Times New Roman"/>
          <w:szCs w:val="24"/>
        </w:rPr>
        <w:t>,</w:t>
      </w:r>
      <w:r w:rsidRPr="00E36374">
        <w:rPr>
          <w:rFonts w:eastAsia="Times New Roman" w:cs="Times New Roman"/>
          <w:szCs w:val="24"/>
        </w:rPr>
        <w:t xml:space="preserve"> είναι πάνω από </w:t>
      </w:r>
      <w:r>
        <w:rPr>
          <w:rFonts w:eastAsia="Times New Roman" w:cs="Times New Roman"/>
          <w:szCs w:val="24"/>
        </w:rPr>
        <w:t>18</w:t>
      </w:r>
      <w:r w:rsidRPr="00E36374">
        <w:rPr>
          <w:rFonts w:eastAsia="Times New Roman" w:cs="Times New Roman"/>
          <w:szCs w:val="24"/>
        </w:rPr>
        <w:t>% αυξημένος ο κατώτατος μισθός σε σχέση με τον πληθωρισμό της ίδιας περιόδου</w:t>
      </w:r>
      <w:r>
        <w:rPr>
          <w:rFonts w:eastAsia="Times New Roman" w:cs="Times New Roman"/>
          <w:szCs w:val="24"/>
        </w:rPr>
        <w:t>.</w:t>
      </w:r>
      <w:r w:rsidRPr="00E36374">
        <w:rPr>
          <w:rFonts w:eastAsia="Times New Roman" w:cs="Times New Roman"/>
          <w:szCs w:val="24"/>
        </w:rPr>
        <w:t xml:space="preserve"> </w:t>
      </w:r>
    </w:p>
    <w:p w14:paraId="0067C3B7" w14:textId="77777777" w:rsidR="003D1987" w:rsidRDefault="004313C6">
      <w:pPr>
        <w:spacing w:line="600" w:lineRule="auto"/>
        <w:ind w:firstLine="720"/>
        <w:jc w:val="both"/>
        <w:rPr>
          <w:rFonts w:eastAsia="Times New Roman" w:cs="Times New Roman"/>
          <w:szCs w:val="24"/>
        </w:rPr>
      </w:pPr>
      <w:r w:rsidRPr="00E36374">
        <w:rPr>
          <w:rFonts w:eastAsia="Times New Roman" w:cs="Times New Roman"/>
          <w:szCs w:val="24"/>
        </w:rPr>
        <w:t>Και όσον αφορά το αφήγημα της Αντιπολίτευσης περί εσωτερικού πληθωρισμού</w:t>
      </w:r>
      <w:r>
        <w:rPr>
          <w:rFonts w:eastAsia="Times New Roman" w:cs="Times New Roman"/>
          <w:szCs w:val="24"/>
        </w:rPr>
        <w:t>, σ</w:t>
      </w:r>
      <w:r w:rsidRPr="00E36374">
        <w:rPr>
          <w:rFonts w:eastAsia="Times New Roman" w:cs="Times New Roman"/>
          <w:szCs w:val="24"/>
        </w:rPr>
        <w:t xml:space="preserve">υγκρίνοντας με την Ευρωπαϊκή Ένωση την περίοδο </w:t>
      </w:r>
      <w:r>
        <w:rPr>
          <w:rFonts w:eastAsia="Times New Roman" w:cs="Times New Roman"/>
          <w:szCs w:val="24"/>
        </w:rPr>
        <w:t>20</w:t>
      </w:r>
      <w:r w:rsidRPr="00E36374">
        <w:rPr>
          <w:rFonts w:eastAsia="Times New Roman" w:cs="Times New Roman"/>
          <w:szCs w:val="24"/>
        </w:rPr>
        <w:t>19</w:t>
      </w:r>
      <w:r>
        <w:rPr>
          <w:rFonts w:eastAsia="Times New Roman" w:cs="Times New Roman"/>
          <w:szCs w:val="24"/>
        </w:rPr>
        <w:t>-20</w:t>
      </w:r>
      <w:r w:rsidRPr="00E36374">
        <w:rPr>
          <w:rFonts w:eastAsia="Times New Roman" w:cs="Times New Roman"/>
          <w:szCs w:val="24"/>
        </w:rPr>
        <w:t>25</w:t>
      </w:r>
      <w:r>
        <w:rPr>
          <w:rFonts w:eastAsia="Times New Roman" w:cs="Times New Roman"/>
          <w:szCs w:val="24"/>
        </w:rPr>
        <w:t>,</w:t>
      </w:r>
      <w:r w:rsidRPr="00E36374">
        <w:rPr>
          <w:rFonts w:eastAsia="Times New Roman" w:cs="Times New Roman"/>
          <w:szCs w:val="24"/>
        </w:rPr>
        <w:t xml:space="preserve"> στην Ελλάδα πληθωρισμός είναι 20%</w:t>
      </w:r>
      <w:r>
        <w:rPr>
          <w:rFonts w:eastAsia="Times New Roman" w:cs="Times New Roman"/>
          <w:szCs w:val="24"/>
        </w:rPr>
        <w:t>,</w:t>
      </w:r>
      <w:r w:rsidRPr="00E36374">
        <w:rPr>
          <w:rFonts w:eastAsia="Times New Roman" w:cs="Times New Roman"/>
          <w:szCs w:val="24"/>
        </w:rPr>
        <w:t xml:space="preserve"> ενώ στην </w:t>
      </w:r>
      <w:r>
        <w:rPr>
          <w:rFonts w:eastAsia="Times New Roman" w:cs="Times New Roman"/>
          <w:szCs w:val="24"/>
        </w:rPr>
        <w:t>Ε</w:t>
      </w:r>
      <w:r w:rsidRPr="00E36374">
        <w:rPr>
          <w:rFonts w:eastAsia="Times New Roman" w:cs="Times New Roman"/>
          <w:szCs w:val="24"/>
        </w:rPr>
        <w:t>υρωζώνη είναι 23%</w:t>
      </w:r>
      <w:r>
        <w:rPr>
          <w:rFonts w:eastAsia="Times New Roman" w:cs="Times New Roman"/>
          <w:szCs w:val="24"/>
        </w:rPr>
        <w:t>.</w:t>
      </w:r>
      <w:r w:rsidRPr="00E36374">
        <w:rPr>
          <w:rFonts w:eastAsia="Times New Roman" w:cs="Times New Roman"/>
          <w:szCs w:val="24"/>
        </w:rPr>
        <w:t xml:space="preserve"> Συνεπώς</w:t>
      </w:r>
      <w:r>
        <w:rPr>
          <w:rFonts w:eastAsia="Times New Roman" w:cs="Times New Roman"/>
          <w:szCs w:val="24"/>
        </w:rPr>
        <w:t>,</w:t>
      </w:r>
      <w:r w:rsidRPr="00E36374">
        <w:rPr>
          <w:rFonts w:eastAsia="Times New Roman" w:cs="Times New Roman"/>
          <w:szCs w:val="24"/>
        </w:rPr>
        <w:t xml:space="preserve"> έχουμε λίγο </w:t>
      </w:r>
      <w:r>
        <w:rPr>
          <w:rFonts w:eastAsia="Times New Roman" w:cs="Times New Roman"/>
          <w:szCs w:val="24"/>
        </w:rPr>
        <w:t xml:space="preserve">αλλά </w:t>
      </w:r>
      <w:r w:rsidRPr="00E36374">
        <w:rPr>
          <w:rFonts w:eastAsia="Times New Roman" w:cs="Times New Roman"/>
          <w:szCs w:val="24"/>
        </w:rPr>
        <w:t>μικρότερο συσσωρευμένο πληθωρισμό στην Ελλάδα στην περίοδο της εξαετίας σε σχέση με την Ευρώπη</w:t>
      </w:r>
      <w:r>
        <w:rPr>
          <w:rFonts w:eastAsia="Times New Roman" w:cs="Times New Roman"/>
          <w:szCs w:val="24"/>
        </w:rPr>
        <w:t>.</w:t>
      </w:r>
      <w:r w:rsidRPr="00E36374">
        <w:rPr>
          <w:rFonts w:eastAsia="Times New Roman" w:cs="Times New Roman"/>
          <w:szCs w:val="24"/>
        </w:rPr>
        <w:t xml:space="preserve"> Άρα</w:t>
      </w:r>
      <w:r>
        <w:rPr>
          <w:rFonts w:eastAsia="Times New Roman" w:cs="Times New Roman"/>
          <w:szCs w:val="24"/>
        </w:rPr>
        <w:t>,</w:t>
      </w:r>
      <w:r w:rsidRPr="00E36374">
        <w:rPr>
          <w:rFonts w:eastAsia="Times New Roman" w:cs="Times New Roman"/>
          <w:szCs w:val="24"/>
        </w:rPr>
        <w:t xml:space="preserve"> αυτός ο ισχυρισμός της Αντιπολίτευσης περί εγχώριου πληθωρισμού</w:t>
      </w:r>
      <w:r>
        <w:rPr>
          <w:rFonts w:eastAsia="Times New Roman" w:cs="Times New Roman"/>
          <w:szCs w:val="24"/>
        </w:rPr>
        <w:t>,</w:t>
      </w:r>
      <w:r w:rsidRPr="00E36374">
        <w:rPr>
          <w:rFonts w:eastAsia="Times New Roman" w:cs="Times New Roman"/>
          <w:szCs w:val="24"/>
        </w:rPr>
        <w:t xml:space="preserve"> δεν τεκμηριώνεται</w:t>
      </w:r>
      <w:r>
        <w:rPr>
          <w:rFonts w:eastAsia="Times New Roman" w:cs="Times New Roman"/>
          <w:szCs w:val="24"/>
        </w:rPr>
        <w:t>.</w:t>
      </w:r>
      <w:r w:rsidRPr="00E36374">
        <w:rPr>
          <w:rFonts w:eastAsia="Times New Roman" w:cs="Times New Roman"/>
          <w:szCs w:val="24"/>
        </w:rPr>
        <w:t xml:space="preserve"> </w:t>
      </w:r>
    </w:p>
    <w:p w14:paraId="0067C3B8"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E36374">
        <w:rPr>
          <w:rFonts w:eastAsia="Times New Roman" w:cs="Times New Roman"/>
          <w:szCs w:val="24"/>
        </w:rPr>
        <w:t xml:space="preserve"> ασκείται κριτική για την κοινωνική διάσταση της ασκούμενης πολιτικής</w:t>
      </w:r>
      <w:r>
        <w:rPr>
          <w:rFonts w:eastAsia="Times New Roman" w:cs="Times New Roman"/>
          <w:szCs w:val="24"/>
        </w:rPr>
        <w:t>,</w:t>
      </w:r>
      <w:r w:rsidRPr="00E36374">
        <w:rPr>
          <w:rFonts w:eastAsia="Times New Roman" w:cs="Times New Roman"/>
          <w:szCs w:val="24"/>
        </w:rPr>
        <w:t xml:space="preserve"> αλλά να δούμε τα στοιχεία</w:t>
      </w:r>
      <w:r>
        <w:rPr>
          <w:rFonts w:eastAsia="Times New Roman" w:cs="Times New Roman"/>
          <w:szCs w:val="24"/>
        </w:rPr>
        <w:t>.</w:t>
      </w:r>
      <w:r w:rsidRPr="00E36374">
        <w:rPr>
          <w:rFonts w:eastAsia="Times New Roman" w:cs="Times New Roman"/>
          <w:szCs w:val="24"/>
        </w:rPr>
        <w:t xml:space="preserve"> Δαπάνες του Υπουργείου Υγείας</w:t>
      </w:r>
      <w:r>
        <w:rPr>
          <w:rFonts w:eastAsia="Times New Roman" w:cs="Times New Roman"/>
          <w:szCs w:val="24"/>
        </w:rPr>
        <w:t>,</w:t>
      </w:r>
      <w:r w:rsidRPr="00E36374">
        <w:rPr>
          <w:rFonts w:eastAsia="Times New Roman" w:cs="Times New Roman"/>
          <w:szCs w:val="24"/>
        </w:rPr>
        <w:t xml:space="preserve"> όπως παρουσίασε </w:t>
      </w:r>
      <w:r>
        <w:rPr>
          <w:rFonts w:eastAsia="Times New Roman" w:cs="Times New Roman"/>
          <w:szCs w:val="24"/>
        </w:rPr>
        <w:t xml:space="preserve">και </w:t>
      </w:r>
      <w:r w:rsidRPr="00E36374">
        <w:rPr>
          <w:rFonts w:eastAsia="Times New Roman" w:cs="Times New Roman"/>
          <w:szCs w:val="24"/>
        </w:rPr>
        <w:t>ο Υπουργός Υγείας</w:t>
      </w:r>
      <w:r>
        <w:rPr>
          <w:rFonts w:eastAsia="Times New Roman" w:cs="Times New Roman"/>
          <w:szCs w:val="24"/>
        </w:rPr>
        <w:t xml:space="preserve"> κ.</w:t>
      </w:r>
      <w:r w:rsidRPr="00E36374">
        <w:rPr>
          <w:rFonts w:eastAsia="Times New Roman" w:cs="Times New Roman"/>
          <w:szCs w:val="24"/>
        </w:rPr>
        <w:t xml:space="preserve"> Γεωργιάδης</w:t>
      </w:r>
      <w:r>
        <w:rPr>
          <w:rFonts w:eastAsia="Times New Roman" w:cs="Times New Roman"/>
          <w:szCs w:val="24"/>
        </w:rPr>
        <w:t>,</w:t>
      </w:r>
      <w:r w:rsidRPr="00E36374">
        <w:rPr>
          <w:rFonts w:eastAsia="Times New Roman" w:cs="Times New Roman"/>
          <w:szCs w:val="24"/>
        </w:rPr>
        <w:t xml:space="preserve"> από 4,1 δισ</w:t>
      </w:r>
      <w:r>
        <w:rPr>
          <w:rFonts w:eastAsia="Times New Roman" w:cs="Times New Roman"/>
          <w:szCs w:val="24"/>
        </w:rPr>
        <w:t>.</w:t>
      </w:r>
      <w:r w:rsidRPr="00E36374">
        <w:rPr>
          <w:rFonts w:eastAsia="Times New Roman" w:cs="Times New Roman"/>
          <w:szCs w:val="24"/>
        </w:rPr>
        <w:t xml:space="preserve"> </w:t>
      </w:r>
      <w:r>
        <w:rPr>
          <w:rFonts w:eastAsia="Times New Roman" w:cs="Times New Roman"/>
          <w:szCs w:val="24"/>
        </w:rPr>
        <w:t>τ</w:t>
      </w:r>
      <w:r w:rsidRPr="00E36374">
        <w:rPr>
          <w:rFonts w:eastAsia="Times New Roman" w:cs="Times New Roman"/>
          <w:szCs w:val="24"/>
        </w:rPr>
        <w:t>ο 2019 σε 8,2 δισ</w:t>
      </w:r>
      <w:r>
        <w:rPr>
          <w:rFonts w:eastAsia="Times New Roman" w:cs="Times New Roman"/>
          <w:szCs w:val="24"/>
        </w:rPr>
        <w:t>.</w:t>
      </w:r>
      <w:r w:rsidRPr="00E36374">
        <w:rPr>
          <w:rFonts w:eastAsia="Times New Roman" w:cs="Times New Roman"/>
          <w:szCs w:val="24"/>
        </w:rPr>
        <w:t xml:space="preserve"> </w:t>
      </w:r>
      <w:r>
        <w:rPr>
          <w:rFonts w:eastAsia="Times New Roman" w:cs="Times New Roman"/>
          <w:szCs w:val="24"/>
        </w:rPr>
        <w:t>τ</w:t>
      </w:r>
      <w:r w:rsidRPr="00E36374">
        <w:rPr>
          <w:rFonts w:eastAsia="Times New Roman" w:cs="Times New Roman"/>
          <w:szCs w:val="24"/>
        </w:rPr>
        <w:t>ο 2026</w:t>
      </w:r>
      <w:r>
        <w:rPr>
          <w:rFonts w:eastAsia="Times New Roman" w:cs="Times New Roman"/>
          <w:szCs w:val="24"/>
        </w:rPr>
        <w:t>.</w:t>
      </w:r>
      <w:r w:rsidRPr="00E36374">
        <w:rPr>
          <w:rFonts w:eastAsia="Times New Roman" w:cs="Times New Roman"/>
          <w:szCs w:val="24"/>
        </w:rPr>
        <w:t xml:space="preserve"> Ο τακτικός προϋπολογισμός του Υπουργείου Παιδείας</w:t>
      </w:r>
      <w:r>
        <w:rPr>
          <w:rFonts w:eastAsia="Times New Roman" w:cs="Times New Roman"/>
          <w:szCs w:val="24"/>
        </w:rPr>
        <w:t>,</w:t>
      </w:r>
      <w:r w:rsidRPr="00E36374">
        <w:rPr>
          <w:rFonts w:eastAsia="Times New Roman" w:cs="Times New Roman"/>
          <w:szCs w:val="24"/>
        </w:rPr>
        <w:t xml:space="preserve"> </w:t>
      </w:r>
      <w:r>
        <w:rPr>
          <w:rFonts w:eastAsia="Times New Roman" w:cs="Times New Roman"/>
          <w:szCs w:val="24"/>
        </w:rPr>
        <w:t>επίσης,</w:t>
      </w:r>
      <w:r w:rsidRPr="00E36374">
        <w:rPr>
          <w:rFonts w:eastAsia="Times New Roman" w:cs="Times New Roman"/>
          <w:szCs w:val="24"/>
        </w:rPr>
        <w:t xml:space="preserve"> αυξάνεται από τα 5,7 δισεκατομμύρια φέτος στα 6 δισεκατομμύρια</w:t>
      </w:r>
      <w:r>
        <w:rPr>
          <w:rFonts w:eastAsia="Times New Roman" w:cs="Times New Roman"/>
          <w:szCs w:val="24"/>
        </w:rPr>
        <w:t>.</w:t>
      </w:r>
      <w:r w:rsidRPr="00E36374">
        <w:rPr>
          <w:rFonts w:eastAsia="Times New Roman" w:cs="Times New Roman"/>
          <w:szCs w:val="24"/>
        </w:rPr>
        <w:t xml:space="preserve"> Η δαπάνη για την άμυνα της χώρας</w:t>
      </w:r>
      <w:r>
        <w:rPr>
          <w:rFonts w:eastAsia="Times New Roman" w:cs="Times New Roman"/>
          <w:szCs w:val="24"/>
        </w:rPr>
        <w:t>,</w:t>
      </w:r>
      <w:r w:rsidRPr="00E36374">
        <w:rPr>
          <w:rFonts w:eastAsia="Times New Roman" w:cs="Times New Roman"/>
          <w:szCs w:val="24"/>
        </w:rPr>
        <w:t xml:space="preserve"> και η άμυνα προφανώς είναι αυτοσκοπός</w:t>
      </w:r>
      <w:r>
        <w:rPr>
          <w:rFonts w:eastAsia="Times New Roman" w:cs="Times New Roman"/>
          <w:szCs w:val="24"/>
        </w:rPr>
        <w:t>,</w:t>
      </w:r>
      <w:r w:rsidRPr="00E36374">
        <w:rPr>
          <w:rFonts w:eastAsia="Times New Roman" w:cs="Times New Roman"/>
          <w:szCs w:val="24"/>
        </w:rPr>
        <w:t xml:space="preserve"> έχει ουσιαστικά διπλασιαστεί σε σχέση με το 2019</w:t>
      </w:r>
      <w:r>
        <w:rPr>
          <w:rFonts w:eastAsia="Times New Roman" w:cs="Times New Roman"/>
          <w:szCs w:val="24"/>
        </w:rPr>
        <w:t>,</w:t>
      </w:r>
      <w:r w:rsidRPr="00E36374">
        <w:rPr>
          <w:rFonts w:eastAsia="Times New Roman" w:cs="Times New Roman"/>
          <w:szCs w:val="24"/>
        </w:rPr>
        <w:t xml:space="preserve"> φτάνουμε στα 7 δισεκατομμύρια το </w:t>
      </w:r>
      <w:r>
        <w:rPr>
          <w:rFonts w:eastAsia="Times New Roman" w:cs="Times New Roman"/>
          <w:szCs w:val="24"/>
        </w:rPr>
        <w:t>20</w:t>
      </w:r>
      <w:r w:rsidRPr="00E36374">
        <w:rPr>
          <w:rFonts w:eastAsia="Times New Roman" w:cs="Times New Roman"/>
          <w:szCs w:val="24"/>
        </w:rPr>
        <w:t>26 σε σχέση με 3,5 δισεκατομμύρια το 2019</w:t>
      </w:r>
      <w:r>
        <w:rPr>
          <w:rFonts w:eastAsia="Times New Roman" w:cs="Times New Roman"/>
          <w:szCs w:val="24"/>
        </w:rPr>
        <w:t>.</w:t>
      </w:r>
      <w:r w:rsidRPr="00E36374">
        <w:rPr>
          <w:rFonts w:eastAsia="Times New Roman" w:cs="Times New Roman"/>
          <w:szCs w:val="24"/>
        </w:rPr>
        <w:t xml:space="preserve"> </w:t>
      </w:r>
    </w:p>
    <w:p w14:paraId="0067C3B9" w14:textId="146471D6" w:rsidR="003D1987" w:rsidRDefault="004313C6">
      <w:pPr>
        <w:spacing w:line="600" w:lineRule="auto"/>
        <w:ind w:firstLine="720"/>
        <w:jc w:val="both"/>
        <w:rPr>
          <w:rFonts w:eastAsia="Times New Roman" w:cs="Times New Roman"/>
          <w:szCs w:val="24"/>
        </w:rPr>
      </w:pPr>
      <w:r w:rsidRPr="00E36374">
        <w:rPr>
          <w:rFonts w:eastAsia="Times New Roman" w:cs="Times New Roman"/>
          <w:szCs w:val="24"/>
        </w:rPr>
        <w:t xml:space="preserve">Ο προϋπολογισμός του Υπουργείου Κλιματικής Κρίσης και Πολιτικής Προστασίας </w:t>
      </w:r>
      <w:r>
        <w:rPr>
          <w:rFonts w:eastAsia="Times New Roman" w:cs="Times New Roman"/>
          <w:szCs w:val="24"/>
        </w:rPr>
        <w:t>-</w:t>
      </w:r>
      <w:r w:rsidRPr="00E36374">
        <w:rPr>
          <w:rFonts w:eastAsia="Times New Roman" w:cs="Times New Roman"/>
          <w:szCs w:val="24"/>
        </w:rPr>
        <w:t>θα το</w:t>
      </w:r>
      <w:r>
        <w:rPr>
          <w:rFonts w:eastAsia="Times New Roman" w:cs="Times New Roman"/>
          <w:szCs w:val="24"/>
        </w:rPr>
        <w:t>ν</w:t>
      </w:r>
      <w:r w:rsidRPr="00E36374">
        <w:rPr>
          <w:rFonts w:eastAsia="Times New Roman" w:cs="Times New Roman"/>
          <w:szCs w:val="24"/>
        </w:rPr>
        <w:t xml:space="preserve"> παρουσιάσει αργότερα </w:t>
      </w:r>
      <w:r>
        <w:rPr>
          <w:rFonts w:eastAsia="Times New Roman" w:cs="Times New Roman"/>
          <w:szCs w:val="24"/>
        </w:rPr>
        <w:t xml:space="preserve">και </w:t>
      </w:r>
      <w:r w:rsidRPr="00E36374">
        <w:rPr>
          <w:rFonts w:eastAsia="Times New Roman" w:cs="Times New Roman"/>
          <w:szCs w:val="24"/>
        </w:rPr>
        <w:t>ο κ</w:t>
      </w:r>
      <w:r>
        <w:rPr>
          <w:rFonts w:eastAsia="Times New Roman" w:cs="Times New Roman"/>
          <w:szCs w:val="24"/>
        </w:rPr>
        <w:t>.</w:t>
      </w:r>
      <w:r w:rsidRPr="00E36374">
        <w:rPr>
          <w:rFonts w:eastAsia="Times New Roman" w:cs="Times New Roman"/>
          <w:szCs w:val="24"/>
        </w:rPr>
        <w:t xml:space="preserve"> Κεφαλογιάννης</w:t>
      </w:r>
      <w:r>
        <w:rPr>
          <w:rFonts w:eastAsia="Times New Roman" w:cs="Times New Roman"/>
          <w:szCs w:val="24"/>
        </w:rPr>
        <w:t>-,</w:t>
      </w:r>
      <w:r w:rsidRPr="00E36374">
        <w:rPr>
          <w:rFonts w:eastAsia="Times New Roman" w:cs="Times New Roman"/>
          <w:szCs w:val="24"/>
        </w:rPr>
        <w:t xml:space="preserve"> από 560 εκατ</w:t>
      </w:r>
      <w:r>
        <w:rPr>
          <w:rFonts w:eastAsia="Times New Roman" w:cs="Times New Roman"/>
          <w:szCs w:val="24"/>
        </w:rPr>
        <w:t>ομμύρια ε</w:t>
      </w:r>
      <w:r w:rsidRPr="00E36374">
        <w:rPr>
          <w:rFonts w:eastAsia="Times New Roman" w:cs="Times New Roman"/>
          <w:szCs w:val="24"/>
        </w:rPr>
        <w:t xml:space="preserve">υρώ το </w:t>
      </w:r>
      <w:r>
        <w:rPr>
          <w:rFonts w:eastAsia="Times New Roman" w:cs="Times New Roman"/>
          <w:szCs w:val="24"/>
        </w:rPr>
        <w:t>20</w:t>
      </w:r>
      <w:r w:rsidRPr="00E36374">
        <w:rPr>
          <w:rFonts w:eastAsia="Times New Roman" w:cs="Times New Roman"/>
          <w:szCs w:val="24"/>
        </w:rPr>
        <w:t>22 έχει φτάσει πλέον στο 1,4 δισεκατομμύρι</w:t>
      </w:r>
      <w:r w:rsidR="003D04BA">
        <w:rPr>
          <w:rFonts w:eastAsia="Times New Roman" w:cs="Times New Roman"/>
          <w:szCs w:val="24"/>
        </w:rPr>
        <w:t>ο</w:t>
      </w:r>
      <w:r w:rsidRPr="00E36374">
        <w:rPr>
          <w:rFonts w:eastAsia="Times New Roman" w:cs="Times New Roman"/>
          <w:szCs w:val="24"/>
        </w:rPr>
        <w:t xml:space="preserve"> ευρώ</w:t>
      </w:r>
      <w:r>
        <w:rPr>
          <w:rFonts w:eastAsia="Times New Roman" w:cs="Times New Roman"/>
          <w:szCs w:val="24"/>
        </w:rPr>
        <w:t>.</w:t>
      </w:r>
      <w:r w:rsidRPr="00E36374">
        <w:rPr>
          <w:rFonts w:eastAsia="Times New Roman" w:cs="Times New Roman"/>
          <w:szCs w:val="24"/>
        </w:rPr>
        <w:t xml:space="preserve"> Και αύξηση στον προϋπολογισμό έχουμε για όλα τα Σώματα Ασφαλείας</w:t>
      </w:r>
      <w:r>
        <w:rPr>
          <w:rFonts w:eastAsia="Times New Roman" w:cs="Times New Roman"/>
          <w:szCs w:val="24"/>
        </w:rPr>
        <w:t>,</w:t>
      </w:r>
      <w:r w:rsidRPr="00E36374">
        <w:rPr>
          <w:rFonts w:eastAsia="Times New Roman" w:cs="Times New Roman"/>
          <w:szCs w:val="24"/>
        </w:rPr>
        <w:t xml:space="preserve"> την Ελληνική Αστυνομία</w:t>
      </w:r>
      <w:r>
        <w:rPr>
          <w:rFonts w:eastAsia="Times New Roman" w:cs="Times New Roman"/>
          <w:szCs w:val="24"/>
        </w:rPr>
        <w:t>,</w:t>
      </w:r>
      <w:r w:rsidRPr="00E36374">
        <w:rPr>
          <w:rFonts w:eastAsia="Times New Roman" w:cs="Times New Roman"/>
          <w:szCs w:val="24"/>
        </w:rPr>
        <w:t xml:space="preserve"> το Λιμενικό Σώμα</w:t>
      </w:r>
      <w:r>
        <w:rPr>
          <w:rFonts w:eastAsia="Times New Roman" w:cs="Times New Roman"/>
          <w:szCs w:val="24"/>
        </w:rPr>
        <w:t>,</w:t>
      </w:r>
      <w:r w:rsidRPr="00E36374">
        <w:rPr>
          <w:rFonts w:eastAsia="Times New Roman" w:cs="Times New Roman"/>
          <w:szCs w:val="24"/>
        </w:rPr>
        <w:t xml:space="preserve"> Ελληνική Ακτοφυλακή και την Πυροσβεστική</w:t>
      </w:r>
      <w:r>
        <w:rPr>
          <w:rFonts w:eastAsia="Times New Roman" w:cs="Times New Roman"/>
          <w:szCs w:val="24"/>
        </w:rPr>
        <w:t>.</w:t>
      </w:r>
      <w:r w:rsidRPr="00E36374">
        <w:rPr>
          <w:rFonts w:eastAsia="Times New Roman" w:cs="Times New Roman"/>
          <w:szCs w:val="24"/>
        </w:rPr>
        <w:t xml:space="preserve"> </w:t>
      </w:r>
    </w:p>
    <w:p>
      <w:pPr>
        <w:spacing w:line="600" w:lineRule="auto"/>
        <w:ind w:firstLine="720"/>
        <w:jc w:val="both"/>
        <w:rPr>
          <w:rFonts w:eastAsia="Times New Roman" w:cs="Times New Roman"/>
          <w:szCs w:val="24"/>
        </w:rPr>
      </w:pPr>
      <w:r w:rsidRPr="00E36374">
        <w:rPr>
          <w:rFonts w:eastAsia="Times New Roman" w:cs="Times New Roman"/>
          <w:szCs w:val="24"/>
        </w:rPr>
        <w:t>Για το 2026 το πρωτογενές αποτέλεσμα διαμορφώνεται σε 2,8% από 3,7</w:t>
      </w:r>
      <w:r>
        <w:rPr>
          <w:rFonts w:eastAsia="Times New Roman" w:cs="Times New Roman"/>
          <w:szCs w:val="24"/>
        </w:rPr>
        <w:t>%</w:t>
      </w:r>
      <w:r w:rsidRPr="00E36374">
        <w:rPr>
          <w:rFonts w:eastAsia="Times New Roman" w:cs="Times New Roman"/>
          <w:szCs w:val="24"/>
        </w:rPr>
        <w:t xml:space="preserve"> το </w:t>
      </w:r>
      <w:r>
        <w:rPr>
          <w:rFonts w:eastAsia="Times New Roman" w:cs="Times New Roman"/>
          <w:szCs w:val="24"/>
        </w:rPr>
        <w:t>20</w:t>
      </w:r>
      <w:r w:rsidRPr="00E36374">
        <w:rPr>
          <w:rFonts w:eastAsia="Times New Roman" w:cs="Times New Roman"/>
          <w:szCs w:val="24"/>
        </w:rPr>
        <w:t>25 και 4,7</w:t>
      </w:r>
      <w:r>
        <w:rPr>
          <w:rFonts w:eastAsia="Times New Roman" w:cs="Times New Roman"/>
          <w:szCs w:val="24"/>
        </w:rPr>
        <w:t>%</w:t>
      </w:r>
      <w:r w:rsidRPr="00E36374">
        <w:rPr>
          <w:rFonts w:eastAsia="Times New Roman" w:cs="Times New Roman"/>
          <w:szCs w:val="24"/>
        </w:rPr>
        <w:t xml:space="preserve"> τ</w:t>
      </w:r>
      <w:r>
        <w:rPr>
          <w:rFonts w:eastAsia="Times New Roman" w:cs="Times New Roman"/>
          <w:szCs w:val="24"/>
        </w:rPr>
        <w:t>ο</w:t>
      </w:r>
      <w:r w:rsidRPr="00E36374">
        <w:rPr>
          <w:rFonts w:eastAsia="Times New Roman" w:cs="Times New Roman"/>
          <w:szCs w:val="24"/>
        </w:rPr>
        <w:t xml:space="preserve"> </w:t>
      </w:r>
      <w:r>
        <w:rPr>
          <w:rFonts w:eastAsia="Times New Roman" w:cs="Times New Roman"/>
          <w:szCs w:val="24"/>
        </w:rPr>
        <w:t>20</w:t>
      </w:r>
      <w:r w:rsidRPr="00E36374">
        <w:rPr>
          <w:rFonts w:eastAsia="Times New Roman" w:cs="Times New Roman"/>
          <w:szCs w:val="24"/>
        </w:rPr>
        <w:t>24</w:t>
      </w:r>
      <w:r>
        <w:rPr>
          <w:rFonts w:eastAsia="Times New Roman" w:cs="Times New Roman"/>
          <w:szCs w:val="24"/>
        </w:rPr>
        <w:t>.</w:t>
      </w:r>
      <w:r w:rsidRPr="00E36374">
        <w:rPr>
          <w:rFonts w:eastAsia="Times New Roman" w:cs="Times New Roman"/>
          <w:szCs w:val="24"/>
        </w:rPr>
        <w:t xml:space="preserve"> Απαντώντας στον κ</w:t>
      </w:r>
      <w:r>
        <w:rPr>
          <w:rFonts w:eastAsia="Times New Roman" w:cs="Times New Roman"/>
          <w:szCs w:val="24"/>
        </w:rPr>
        <w:t>.</w:t>
      </w:r>
      <w:r w:rsidRPr="00E36374">
        <w:rPr>
          <w:rFonts w:eastAsia="Times New Roman" w:cs="Times New Roman"/>
          <w:szCs w:val="24"/>
        </w:rPr>
        <w:t xml:space="preserve"> </w:t>
      </w:r>
      <w:r>
        <w:rPr>
          <w:rFonts w:eastAsia="Times New Roman" w:cs="Times New Roman"/>
          <w:szCs w:val="24"/>
        </w:rPr>
        <w:t xml:space="preserve">Φάμελλο </w:t>
      </w:r>
      <w:r w:rsidRPr="00E36374">
        <w:rPr>
          <w:rFonts w:eastAsia="Times New Roman" w:cs="Times New Roman"/>
          <w:szCs w:val="24"/>
        </w:rPr>
        <w:t>για τ</w:t>
      </w:r>
      <w:r>
        <w:rPr>
          <w:rFonts w:eastAsia="Times New Roman" w:cs="Times New Roman"/>
          <w:szCs w:val="24"/>
        </w:rPr>
        <w:t>α υπερ</w:t>
      </w:r>
      <w:r w:rsidRPr="00E36374">
        <w:rPr>
          <w:rFonts w:eastAsia="Times New Roman" w:cs="Times New Roman"/>
          <w:szCs w:val="24"/>
        </w:rPr>
        <w:t>πλεονάσματα</w:t>
      </w:r>
      <w:r>
        <w:rPr>
          <w:rFonts w:eastAsia="Times New Roman" w:cs="Times New Roman"/>
          <w:szCs w:val="24"/>
        </w:rPr>
        <w:t>.</w:t>
      </w:r>
      <w:r>
        <w:rPr>
          <w:rFonts w:eastAsia="Times New Roman" w:cs="Times New Roman"/>
          <w:szCs w:val="24"/>
        </w:rPr>
        <w:t xml:space="preserve"> </w:t>
      </w:r>
      <w:r w:rsidR="004313C6" w:rsidRPr="00E36374">
        <w:rPr>
          <w:rFonts w:eastAsia="Times New Roman" w:cs="Times New Roman"/>
          <w:szCs w:val="24"/>
        </w:rPr>
        <w:t xml:space="preserve">Το δημοσιονομικό αποτέλεσμα θα είναι οριακά αρνητικό το </w:t>
      </w:r>
      <w:r w:rsidR="004313C6">
        <w:rPr>
          <w:rFonts w:eastAsia="Times New Roman" w:cs="Times New Roman"/>
          <w:szCs w:val="24"/>
        </w:rPr>
        <w:t>20</w:t>
      </w:r>
      <w:r w:rsidR="004313C6" w:rsidRPr="00E36374">
        <w:rPr>
          <w:rFonts w:eastAsia="Times New Roman" w:cs="Times New Roman"/>
          <w:szCs w:val="24"/>
        </w:rPr>
        <w:t>26</w:t>
      </w:r>
      <w:r w:rsidR="004313C6">
        <w:rPr>
          <w:rFonts w:eastAsia="Times New Roman" w:cs="Times New Roman"/>
          <w:szCs w:val="24"/>
        </w:rPr>
        <w:t>,</w:t>
      </w:r>
      <w:r w:rsidR="004313C6" w:rsidRPr="00E36374">
        <w:rPr>
          <w:rFonts w:eastAsia="Times New Roman" w:cs="Times New Roman"/>
          <w:szCs w:val="24"/>
        </w:rPr>
        <w:t xml:space="preserve"> λόγω της εξυπηρέτησης τόκων</w:t>
      </w:r>
      <w:r w:rsidR="004313C6">
        <w:rPr>
          <w:rFonts w:eastAsia="Times New Roman" w:cs="Times New Roman"/>
          <w:szCs w:val="24"/>
        </w:rPr>
        <w:t>.</w:t>
      </w:r>
      <w:r w:rsidR="004313C6" w:rsidRPr="00E36374">
        <w:rPr>
          <w:rFonts w:eastAsia="Times New Roman" w:cs="Times New Roman"/>
          <w:szCs w:val="24"/>
        </w:rPr>
        <w:t xml:space="preserve"> Βέβαια και το 2025 η πρόβλεψη ήταν για έλλειμμα 0,6</w:t>
      </w:r>
      <w:r w:rsidR="004313C6">
        <w:rPr>
          <w:rFonts w:eastAsia="Times New Roman" w:cs="Times New Roman"/>
          <w:szCs w:val="24"/>
        </w:rPr>
        <w:t>%</w:t>
      </w:r>
      <w:r w:rsidR="004313C6" w:rsidRPr="00E36374">
        <w:rPr>
          <w:rFonts w:eastAsia="Times New Roman" w:cs="Times New Roman"/>
          <w:szCs w:val="24"/>
        </w:rPr>
        <w:t xml:space="preserve"> και τελικά θα έχουμε πλεόνασμα 0,6</w:t>
      </w:r>
      <w:r w:rsidR="004313C6">
        <w:rPr>
          <w:rFonts w:eastAsia="Times New Roman" w:cs="Times New Roman"/>
          <w:szCs w:val="24"/>
        </w:rPr>
        <w:t>%</w:t>
      </w:r>
      <w:r w:rsidR="004313C6" w:rsidRPr="00E36374">
        <w:rPr>
          <w:rFonts w:eastAsia="Times New Roman" w:cs="Times New Roman"/>
          <w:szCs w:val="24"/>
        </w:rPr>
        <w:t xml:space="preserve"> και αυτό είναι απάντηση στον κάθε Βουλευτή της Αντιπολίτευσης</w:t>
      </w:r>
      <w:r w:rsidR="004313C6">
        <w:rPr>
          <w:rFonts w:eastAsia="Times New Roman" w:cs="Times New Roman"/>
          <w:szCs w:val="24"/>
        </w:rPr>
        <w:t>,</w:t>
      </w:r>
      <w:r w:rsidR="004313C6" w:rsidRPr="00E36374">
        <w:rPr>
          <w:rFonts w:eastAsia="Times New Roman" w:cs="Times New Roman"/>
          <w:szCs w:val="24"/>
        </w:rPr>
        <w:t xml:space="preserve"> που κάθε χρόνο εί</w:t>
      </w:r>
      <w:r w:rsidR="004313C6">
        <w:rPr>
          <w:rFonts w:eastAsia="Times New Roman" w:cs="Times New Roman"/>
          <w:szCs w:val="24"/>
        </w:rPr>
        <w:t>ναι</w:t>
      </w:r>
      <w:r w:rsidR="004313C6" w:rsidRPr="00E36374">
        <w:rPr>
          <w:rFonts w:eastAsia="Times New Roman" w:cs="Times New Roman"/>
          <w:szCs w:val="24"/>
        </w:rPr>
        <w:t xml:space="preserve"> </w:t>
      </w:r>
      <w:r w:rsidR="004313C6" w:rsidRPr="00E36374">
        <w:rPr>
          <w:rFonts w:eastAsia="Times New Roman" w:cs="Times New Roman"/>
          <w:szCs w:val="24"/>
        </w:rPr>
        <w:lastRenderedPageBreak/>
        <w:t>παρ</w:t>
      </w:r>
      <w:r w:rsidR="004313C6">
        <w:rPr>
          <w:rFonts w:eastAsia="Times New Roman" w:cs="Times New Roman"/>
          <w:szCs w:val="24"/>
        </w:rPr>
        <w:t>άδοση</w:t>
      </w:r>
      <w:r w:rsidR="004313C6" w:rsidRPr="00E36374">
        <w:rPr>
          <w:rFonts w:eastAsia="Times New Roman" w:cs="Times New Roman"/>
          <w:szCs w:val="24"/>
        </w:rPr>
        <w:t xml:space="preserve"> στον προϋπολογισμό</w:t>
      </w:r>
      <w:r w:rsidR="004313C6">
        <w:rPr>
          <w:rFonts w:eastAsia="Times New Roman" w:cs="Times New Roman"/>
          <w:szCs w:val="24"/>
        </w:rPr>
        <w:t xml:space="preserve"> ν</w:t>
      </w:r>
      <w:r w:rsidR="004313C6" w:rsidRPr="00E36374">
        <w:rPr>
          <w:rFonts w:eastAsia="Times New Roman" w:cs="Times New Roman"/>
          <w:szCs w:val="24"/>
        </w:rPr>
        <w:t>α λέει ότι ο προϋπολογισμός είναι υπεραισιόδοξ</w:t>
      </w:r>
      <w:r w:rsidR="004313C6">
        <w:rPr>
          <w:rFonts w:eastAsia="Times New Roman" w:cs="Times New Roman"/>
          <w:szCs w:val="24"/>
        </w:rPr>
        <w:t>ο</w:t>
      </w:r>
      <w:r w:rsidR="004313C6" w:rsidRPr="00E36374">
        <w:rPr>
          <w:rFonts w:eastAsia="Times New Roman" w:cs="Times New Roman"/>
          <w:szCs w:val="24"/>
        </w:rPr>
        <w:t>ς</w:t>
      </w:r>
      <w:r w:rsidR="004313C6">
        <w:rPr>
          <w:rFonts w:eastAsia="Times New Roman" w:cs="Times New Roman"/>
          <w:szCs w:val="24"/>
        </w:rPr>
        <w:t>.</w:t>
      </w:r>
      <w:r w:rsidR="004313C6" w:rsidRPr="00E36374">
        <w:rPr>
          <w:rFonts w:eastAsia="Times New Roman" w:cs="Times New Roman"/>
          <w:szCs w:val="24"/>
        </w:rPr>
        <w:t xml:space="preserve"> Αντιθέτως</w:t>
      </w:r>
      <w:r w:rsidR="004313C6">
        <w:rPr>
          <w:rFonts w:eastAsia="Times New Roman" w:cs="Times New Roman"/>
          <w:szCs w:val="24"/>
        </w:rPr>
        <w:t>,</w:t>
      </w:r>
      <w:r w:rsidR="004313C6" w:rsidRPr="00E36374">
        <w:rPr>
          <w:rFonts w:eastAsia="Times New Roman" w:cs="Times New Roman"/>
          <w:szCs w:val="24"/>
        </w:rPr>
        <w:t xml:space="preserve"> επιβεβαιών</w:t>
      </w:r>
      <w:r w:rsidR="004313C6">
        <w:rPr>
          <w:rFonts w:eastAsia="Times New Roman" w:cs="Times New Roman"/>
          <w:szCs w:val="24"/>
        </w:rPr>
        <w:t>εται</w:t>
      </w:r>
      <w:r w:rsidR="004313C6" w:rsidRPr="00E36374">
        <w:rPr>
          <w:rFonts w:eastAsia="Times New Roman" w:cs="Times New Roman"/>
          <w:szCs w:val="24"/>
        </w:rPr>
        <w:t xml:space="preserve"> και καλύτερα στην πράξη</w:t>
      </w:r>
      <w:r w:rsidR="004313C6">
        <w:rPr>
          <w:rFonts w:eastAsia="Times New Roman" w:cs="Times New Roman"/>
          <w:szCs w:val="24"/>
        </w:rPr>
        <w:t>.</w:t>
      </w:r>
      <w:r w:rsidR="004313C6" w:rsidRPr="00E36374">
        <w:rPr>
          <w:rFonts w:eastAsia="Times New Roman" w:cs="Times New Roman"/>
          <w:szCs w:val="24"/>
        </w:rPr>
        <w:t xml:space="preserve"> </w:t>
      </w:r>
    </w:p>
    <w:p w14:paraId="0067C3BC" w14:textId="5196858B" w:rsidR="003D1987" w:rsidRDefault="004313C6">
      <w:pPr>
        <w:spacing w:line="600" w:lineRule="auto"/>
        <w:ind w:firstLine="720"/>
        <w:jc w:val="both"/>
        <w:rPr>
          <w:rFonts w:eastAsia="Times New Roman" w:cs="Times New Roman"/>
          <w:szCs w:val="24"/>
        </w:rPr>
      </w:pPr>
      <w:r w:rsidRPr="00E36374">
        <w:rPr>
          <w:rFonts w:eastAsia="Times New Roman" w:cs="Times New Roman"/>
          <w:szCs w:val="24"/>
        </w:rPr>
        <w:t xml:space="preserve">Η μείωση του πλεονάσματος για το </w:t>
      </w:r>
      <w:r>
        <w:rPr>
          <w:rFonts w:eastAsia="Times New Roman" w:cs="Times New Roman"/>
          <w:szCs w:val="24"/>
        </w:rPr>
        <w:t>20</w:t>
      </w:r>
      <w:r w:rsidRPr="00E36374">
        <w:rPr>
          <w:rFonts w:eastAsia="Times New Roman" w:cs="Times New Roman"/>
          <w:szCs w:val="24"/>
        </w:rPr>
        <w:t>26 είναι επιλογή</w:t>
      </w:r>
      <w:r>
        <w:rPr>
          <w:rFonts w:eastAsia="Times New Roman" w:cs="Times New Roman"/>
          <w:szCs w:val="24"/>
        </w:rPr>
        <w:t>,</w:t>
      </w:r>
      <w:r w:rsidRPr="00E36374">
        <w:rPr>
          <w:rFonts w:eastAsia="Times New Roman" w:cs="Times New Roman"/>
          <w:szCs w:val="24"/>
        </w:rPr>
        <w:t xml:space="preserve"> οφείλεται στις νέες παρεμβάσεις που εξ</w:t>
      </w:r>
      <w:r>
        <w:rPr>
          <w:rFonts w:eastAsia="Times New Roman" w:cs="Times New Roman"/>
          <w:szCs w:val="24"/>
        </w:rPr>
        <w:t>αγγείλαμε</w:t>
      </w:r>
      <w:r w:rsidRPr="00E36374">
        <w:rPr>
          <w:rFonts w:eastAsia="Times New Roman" w:cs="Times New Roman"/>
          <w:szCs w:val="24"/>
        </w:rPr>
        <w:t xml:space="preserve"> και ψηφίσαμε μέσα στο Φθινόπωρο του 2025 και θα εφαρμοστούν από την 1</w:t>
      </w:r>
      <w:r w:rsidRPr="00B82A9F">
        <w:rPr>
          <w:rFonts w:eastAsia="Times New Roman" w:cs="Times New Roman"/>
          <w:szCs w:val="24"/>
          <w:vertAlign w:val="superscript"/>
        </w:rPr>
        <w:t>η</w:t>
      </w:r>
      <w:r w:rsidRPr="00E36374">
        <w:rPr>
          <w:rFonts w:eastAsia="Times New Roman" w:cs="Times New Roman"/>
          <w:szCs w:val="24"/>
        </w:rPr>
        <w:t xml:space="preserve"> Ιανουαρίου</w:t>
      </w:r>
      <w:r>
        <w:rPr>
          <w:rFonts w:eastAsia="Times New Roman" w:cs="Times New Roman"/>
          <w:szCs w:val="24"/>
        </w:rPr>
        <w:t>.</w:t>
      </w:r>
      <w:r w:rsidRPr="00E36374">
        <w:rPr>
          <w:rFonts w:eastAsia="Times New Roman" w:cs="Times New Roman"/>
          <w:szCs w:val="24"/>
        </w:rPr>
        <w:t xml:space="preserve"> Είναι</w:t>
      </w:r>
      <w:r>
        <w:rPr>
          <w:rFonts w:eastAsia="Times New Roman" w:cs="Times New Roman"/>
          <w:szCs w:val="24"/>
        </w:rPr>
        <w:t>,</w:t>
      </w:r>
      <w:r w:rsidRPr="00E36374">
        <w:rPr>
          <w:rFonts w:eastAsia="Times New Roman" w:cs="Times New Roman"/>
          <w:szCs w:val="24"/>
        </w:rPr>
        <w:t xml:space="preserve"> δηλαδή</w:t>
      </w:r>
      <w:r>
        <w:rPr>
          <w:rFonts w:eastAsia="Times New Roman" w:cs="Times New Roman"/>
          <w:szCs w:val="24"/>
        </w:rPr>
        <w:t>,</w:t>
      </w:r>
      <w:r w:rsidRPr="00E36374">
        <w:rPr>
          <w:rFonts w:eastAsia="Times New Roman" w:cs="Times New Roman"/>
          <w:szCs w:val="24"/>
        </w:rPr>
        <w:t xml:space="preserve"> στοχευμένες πολιτικές για την περαιτέρω ώθηση της οικονομίας</w:t>
      </w:r>
      <w:r>
        <w:rPr>
          <w:rFonts w:eastAsia="Times New Roman" w:cs="Times New Roman"/>
          <w:szCs w:val="24"/>
        </w:rPr>
        <w:t>,</w:t>
      </w:r>
      <w:r w:rsidRPr="00E36374">
        <w:rPr>
          <w:rFonts w:eastAsia="Times New Roman" w:cs="Times New Roman"/>
          <w:szCs w:val="24"/>
        </w:rPr>
        <w:t xml:space="preserve"> την αύξηση των επενδύσεων</w:t>
      </w:r>
      <w:r>
        <w:rPr>
          <w:rFonts w:eastAsia="Times New Roman" w:cs="Times New Roman"/>
          <w:szCs w:val="24"/>
        </w:rPr>
        <w:t>,</w:t>
      </w:r>
      <w:r w:rsidRPr="00E36374">
        <w:rPr>
          <w:rFonts w:eastAsia="Times New Roman" w:cs="Times New Roman"/>
          <w:szCs w:val="24"/>
        </w:rPr>
        <w:t xml:space="preserve"> τη βελτίωση των εισοδημάτων όλων των πολιτών</w:t>
      </w:r>
      <w:r>
        <w:rPr>
          <w:rFonts w:eastAsia="Times New Roman" w:cs="Times New Roman"/>
          <w:szCs w:val="24"/>
        </w:rPr>
        <w:t>.</w:t>
      </w:r>
      <w:r w:rsidRPr="00E36374">
        <w:rPr>
          <w:rFonts w:eastAsia="Times New Roman" w:cs="Times New Roman"/>
          <w:szCs w:val="24"/>
        </w:rPr>
        <w:t xml:space="preserve"> Και σε αυτό</w:t>
      </w:r>
      <w:r>
        <w:rPr>
          <w:rFonts w:eastAsia="Times New Roman" w:cs="Times New Roman"/>
          <w:szCs w:val="24"/>
        </w:rPr>
        <w:t>ν</w:t>
      </w:r>
      <w:r w:rsidRPr="00E36374">
        <w:rPr>
          <w:rFonts w:eastAsia="Times New Roman" w:cs="Times New Roman"/>
          <w:szCs w:val="24"/>
        </w:rPr>
        <w:t xml:space="preserve"> τον δρόμο πρέπει και θα συνεχίσουμε</w:t>
      </w:r>
      <w:r>
        <w:rPr>
          <w:rFonts w:eastAsia="Times New Roman" w:cs="Times New Roman"/>
          <w:szCs w:val="24"/>
        </w:rPr>
        <w:t>,</w:t>
      </w:r>
      <w:r w:rsidRPr="00E36374">
        <w:rPr>
          <w:rFonts w:eastAsia="Times New Roman" w:cs="Times New Roman"/>
          <w:szCs w:val="24"/>
        </w:rPr>
        <w:t xml:space="preserve"> με συνέχιση των μεταρρυθμίσεων</w:t>
      </w:r>
      <w:r>
        <w:rPr>
          <w:rFonts w:eastAsia="Times New Roman" w:cs="Times New Roman"/>
          <w:szCs w:val="24"/>
        </w:rPr>
        <w:t>,</w:t>
      </w:r>
      <w:r w:rsidRPr="00E36374">
        <w:rPr>
          <w:rFonts w:eastAsia="Times New Roman" w:cs="Times New Roman"/>
          <w:szCs w:val="24"/>
        </w:rPr>
        <w:t xml:space="preserve"> συνετή δημοσιονομική πολιτική και φυσικά πολιτική σταθερότητα</w:t>
      </w:r>
      <w:r>
        <w:rPr>
          <w:rFonts w:eastAsia="Times New Roman" w:cs="Times New Roman"/>
          <w:szCs w:val="24"/>
        </w:rPr>
        <w:t>,</w:t>
      </w:r>
      <w:r w:rsidRPr="00E36374">
        <w:rPr>
          <w:rFonts w:eastAsia="Times New Roman" w:cs="Times New Roman"/>
          <w:szCs w:val="24"/>
        </w:rPr>
        <w:t xml:space="preserve"> η οποία ξεχωρίζει αυτή</w:t>
      </w:r>
      <w:r w:rsidR="003D04BA">
        <w:rPr>
          <w:rFonts w:eastAsia="Times New Roman" w:cs="Times New Roman"/>
          <w:szCs w:val="24"/>
        </w:rPr>
        <w:t>ν</w:t>
      </w:r>
      <w:r w:rsidRPr="00E36374">
        <w:rPr>
          <w:rFonts w:eastAsia="Times New Roman" w:cs="Times New Roman"/>
          <w:szCs w:val="24"/>
        </w:rPr>
        <w:t xml:space="preserve"> τη στιγμή τη χώρα μας από άλλες ευρωπαϊκές χώρες</w:t>
      </w:r>
      <w:r>
        <w:rPr>
          <w:rFonts w:eastAsia="Times New Roman" w:cs="Times New Roman"/>
          <w:szCs w:val="24"/>
        </w:rPr>
        <w:t>,</w:t>
      </w:r>
      <w:r w:rsidRPr="00E36374">
        <w:rPr>
          <w:rFonts w:eastAsia="Times New Roman" w:cs="Times New Roman"/>
          <w:szCs w:val="24"/>
        </w:rPr>
        <w:t xml:space="preserve"> κάτι που οι αγορές πάντα λαμβάνουν υπ</w:t>
      </w:r>
      <w:r w:rsidR="003D04BA">
        <w:rPr>
          <w:rFonts w:eastAsia="Times New Roman" w:cs="Times New Roman"/>
          <w:szCs w:val="24"/>
        </w:rPr>
        <w:t xml:space="preserve">’ </w:t>
      </w:r>
      <w:r w:rsidRPr="00E36374">
        <w:rPr>
          <w:rFonts w:eastAsia="Times New Roman" w:cs="Times New Roman"/>
          <w:szCs w:val="24"/>
        </w:rPr>
        <w:t>όψ</w:t>
      </w:r>
      <w:r w:rsidR="003D04BA">
        <w:rPr>
          <w:rFonts w:eastAsia="Times New Roman" w:cs="Times New Roman"/>
          <w:szCs w:val="24"/>
        </w:rPr>
        <w:t>ιν</w:t>
      </w:r>
      <w:r>
        <w:rPr>
          <w:rFonts w:eastAsia="Times New Roman" w:cs="Times New Roman"/>
          <w:szCs w:val="24"/>
        </w:rPr>
        <w:t>.</w:t>
      </w:r>
      <w:r w:rsidRPr="00E36374">
        <w:rPr>
          <w:rFonts w:eastAsia="Times New Roman" w:cs="Times New Roman"/>
          <w:szCs w:val="24"/>
        </w:rPr>
        <w:t xml:space="preserve"> </w:t>
      </w:r>
    </w:p>
    <w:p w14:paraId="0067C3BD" w14:textId="77777777" w:rsidR="003D1987" w:rsidRDefault="004313C6">
      <w:pPr>
        <w:spacing w:line="600" w:lineRule="auto"/>
        <w:ind w:firstLine="720"/>
        <w:jc w:val="both"/>
        <w:rPr>
          <w:rFonts w:eastAsia="Times New Roman" w:cs="Times New Roman"/>
          <w:szCs w:val="24"/>
        </w:rPr>
      </w:pPr>
      <w:r w:rsidRPr="00E36374">
        <w:rPr>
          <w:rFonts w:eastAsia="Times New Roman" w:cs="Times New Roman"/>
          <w:szCs w:val="24"/>
        </w:rPr>
        <w:t>Και βασικό χαρακτηριστικό της οικονομικής μας πολιτικής είναι η αύξηση των φορολογικών εσόδων</w:t>
      </w:r>
      <w:r>
        <w:rPr>
          <w:rFonts w:eastAsia="Times New Roman" w:cs="Times New Roman"/>
          <w:szCs w:val="24"/>
        </w:rPr>
        <w:t>,</w:t>
      </w:r>
      <w:r w:rsidRPr="00E36374">
        <w:rPr>
          <w:rFonts w:eastAsia="Times New Roman" w:cs="Times New Roman"/>
          <w:szCs w:val="24"/>
        </w:rPr>
        <w:t xml:space="preserve"> ενώ μειώνουμε τους φορολογικούς συντελεστές</w:t>
      </w:r>
      <w:r>
        <w:rPr>
          <w:rFonts w:eastAsia="Times New Roman" w:cs="Times New Roman"/>
          <w:szCs w:val="24"/>
        </w:rPr>
        <w:t>.</w:t>
      </w:r>
      <w:r w:rsidRPr="00E36374">
        <w:rPr>
          <w:rFonts w:eastAsia="Times New Roman" w:cs="Times New Roman"/>
          <w:szCs w:val="24"/>
        </w:rPr>
        <w:t xml:space="preserve"> Δηλαδή</w:t>
      </w:r>
      <w:r>
        <w:rPr>
          <w:rFonts w:eastAsia="Times New Roman" w:cs="Times New Roman"/>
          <w:szCs w:val="24"/>
        </w:rPr>
        <w:t>, είναι</w:t>
      </w:r>
      <w:r w:rsidRPr="00E36374">
        <w:rPr>
          <w:rFonts w:eastAsia="Times New Roman" w:cs="Times New Roman"/>
          <w:szCs w:val="24"/>
        </w:rPr>
        <w:t xml:space="preserve"> αύξηση που οφείλεται πρώτον</w:t>
      </w:r>
      <w:r>
        <w:rPr>
          <w:rFonts w:eastAsia="Times New Roman" w:cs="Times New Roman"/>
          <w:szCs w:val="24"/>
        </w:rPr>
        <w:t>,</w:t>
      </w:r>
      <w:r w:rsidRPr="00E36374">
        <w:rPr>
          <w:rFonts w:eastAsia="Times New Roman" w:cs="Times New Roman"/>
          <w:szCs w:val="24"/>
        </w:rPr>
        <w:t xml:space="preserve"> στην αύξηση του ΑΕΠ</w:t>
      </w:r>
      <w:r>
        <w:rPr>
          <w:rFonts w:eastAsia="Times New Roman" w:cs="Times New Roman"/>
          <w:szCs w:val="24"/>
        </w:rPr>
        <w:t>. Δ</w:t>
      </w:r>
      <w:r w:rsidRPr="00E36374">
        <w:rPr>
          <w:rFonts w:eastAsia="Times New Roman" w:cs="Times New Roman"/>
          <w:szCs w:val="24"/>
        </w:rPr>
        <w:t>εύτερον και πάρα πολύ σημαντικό</w:t>
      </w:r>
      <w:r>
        <w:rPr>
          <w:rFonts w:eastAsia="Times New Roman" w:cs="Times New Roman"/>
          <w:szCs w:val="24"/>
        </w:rPr>
        <w:t>,</w:t>
      </w:r>
      <w:r w:rsidRPr="00E36374">
        <w:rPr>
          <w:rFonts w:eastAsia="Times New Roman" w:cs="Times New Roman"/>
          <w:szCs w:val="24"/>
        </w:rPr>
        <w:t xml:space="preserve"> μεγάλο στοίχημα της Κυβέρνησης</w:t>
      </w:r>
      <w:r>
        <w:rPr>
          <w:rFonts w:eastAsia="Times New Roman" w:cs="Times New Roman"/>
          <w:szCs w:val="24"/>
        </w:rPr>
        <w:t>,</w:t>
      </w:r>
      <w:r w:rsidRPr="00E36374">
        <w:rPr>
          <w:rFonts w:eastAsia="Times New Roman" w:cs="Times New Roman"/>
          <w:szCs w:val="24"/>
        </w:rPr>
        <w:t xml:space="preserve"> την καταπολέμηση της φοροδιαφυγής και της εισφοροδιαφυγής και σε κάποιο βαθμό</w:t>
      </w:r>
      <w:r>
        <w:rPr>
          <w:rFonts w:eastAsia="Times New Roman" w:cs="Times New Roman"/>
          <w:szCs w:val="24"/>
        </w:rPr>
        <w:t>,</w:t>
      </w:r>
      <w:r w:rsidRPr="00E36374">
        <w:rPr>
          <w:rFonts w:eastAsia="Times New Roman" w:cs="Times New Roman"/>
          <w:szCs w:val="24"/>
        </w:rPr>
        <w:t xml:space="preserve"> κ</w:t>
      </w:r>
      <w:r>
        <w:rPr>
          <w:rFonts w:eastAsia="Times New Roman" w:cs="Times New Roman"/>
          <w:szCs w:val="24"/>
        </w:rPr>
        <w:t>υ</w:t>
      </w:r>
      <w:r w:rsidRPr="00E36374">
        <w:rPr>
          <w:rFonts w:eastAsia="Times New Roman" w:cs="Times New Roman"/>
          <w:szCs w:val="24"/>
        </w:rPr>
        <w:t>ρ</w:t>
      </w:r>
      <w:r>
        <w:rPr>
          <w:rFonts w:eastAsia="Times New Roman" w:cs="Times New Roman"/>
          <w:szCs w:val="24"/>
        </w:rPr>
        <w:t>ία</w:t>
      </w:r>
      <w:r w:rsidRPr="00E36374">
        <w:rPr>
          <w:rFonts w:eastAsia="Times New Roman" w:cs="Times New Roman"/>
          <w:szCs w:val="24"/>
        </w:rPr>
        <w:t xml:space="preserve"> Υπουργέ</w:t>
      </w:r>
      <w:r>
        <w:rPr>
          <w:rFonts w:eastAsia="Times New Roman" w:cs="Times New Roman"/>
          <w:szCs w:val="24"/>
        </w:rPr>
        <w:t>,</w:t>
      </w:r>
      <w:r w:rsidRPr="00E36374">
        <w:rPr>
          <w:rFonts w:eastAsia="Times New Roman" w:cs="Times New Roman"/>
          <w:szCs w:val="24"/>
        </w:rPr>
        <w:t xml:space="preserve"> και στη βελτίωση των τουριστικών προσό</w:t>
      </w:r>
      <w:r>
        <w:rPr>
          <w:rFonts w:eastAsia="Times New Roman" w:cs="Times New Roman"/>
          <w:szCs w:val="24"/>
        </w:rPr>
        <w:t>δων</w:t>
      </w:r>
      <w:r w:rsidRPr="00E36374">
        <w:rPr>
          <w:rFonts w:eastAsia="Times New Roman" w:cs="Times New Roman"/>
          <w:szCs w:val="24"/>
        </w:rPr>
        <w:t xml:space="preserve"> της χώρας</w:t>
      </w:r>
      <w:r>
        <w:rPr>
          <w:rFonts w:eastAsia="Times New Roman" w:cs="Times New Roman"/>
          <w:szCs w:val="24"/>
        </w:rPr>
        <w:t>.</w:t>
      </w:r>
      <w:r w:rsidRPr="00E36374">
        <w:rPr>
          <w:rFonts w:eastAsia="Times New Roman" w:cs="Times New Roman"/>
          <w:szCs w:val="24"/>
        </w:rPr>
        <w:t xml:space="preserve"> </w:t>
      </w:r>
    </w:p>
    <w:p w14:paraId="0067C3BE" w14:textId="77777777" w:rsidR="003D1987" w:rsidRDefault="004313C6">
      <w:pPr>
        <w:spacing w:line="600" w:lineRule="auto"/>
        <w:ind w:firstLine="720"/>
        <w:jc w:val="both"/>
        <w:rPr>
          <w:rFonts w:eastAsia="Times New Roman" w:cs="Times New Roman"/>
          <w:szCs w:val="24"/>
        </w:rPr>
      </w:pPr>
      <w:r w:rsidRPr="00E36374">
        <w:rPr>
          <w:rFonts w:eastAsia="Times New Roman" w:cs="Times New Roman"/>
          <w:szCs w:val="24"/>
        </w:rPr>
        <w:t>Είναι εμφανής η θετική επίπτωση αυτών των χαμηλών συντελεστών</w:t>
      </w:r>
      <w:r>
        <w:rPr>
          <w:rFonts w:eastAsia="Times New Roman" w:cs="Times New Roman"/>
          <w:szCs w:val="24"/>
        </w:rPr>
        <w:t>,</w:t>
      </w:r>
      <w:r w:rsidRPr="00E36374">
        <w:rPr>
          <w:rFonts w:eastAsia="Times New Roman" w:cs="Times New Roman"/>
          <w:szCs w:val="24"/>
        </w:rPr>
        <w:t xml:space="preserve"> αυτής της πολιτικής </w:t>
      </w:r>
      <w:r>
        <w:rPr>
          <w:rFonts w:eastAsia="Times New Roman" w:cs="Times New Roman"/>
          <w:szCs w:val="24"/>
        </w:rPr>
        <w:t>σ</w:t>
      </w:r>
      <w:r w:rsidRPr="00E36374">
        <w:rPr>
          <w:rFonts w:eastAsia="Times New Roman" w:cs="Times New Roman"/>
          <w:szCs w:val="24"/>
        </w:rPr>
        <w:t>την αύξηση των κρατικών εσόδων</w:t>
      </w:r>
      <w:r>
        <w:rPr>
          <w:rFonts w:eastAsia="Times New Roman" w:cs="Times New Roman"/>
          <w:szCs w:val="24"/>
        </w:rPr>
        <w:t>.</w:t>
      </w:r>
      <w:r w:rsidRPr="00E36374">
        <w:rPr>
          <w:rFonts w:eastAsia="Times New Roman" w:cs="Times New Roman"/>
          <w:szCs w:val="24"/>
        </w:rPr>
        <w:t xml:space="preserve"> Τρανό παράδειγμα </w:t>
      </w:r>
      <w:r w:rsidRPr="00E36374">
        <w:rPr>
          <w:rFonts w:eastAsia="Times New Roman" w:cs="Times New Roman"/>
          <w:szCs w:val="24"/>
        </w:rPr>
        <w:lastRenderedPageBreak/>
        <w:t>είναι τα μερίσματα που</w:t>
      </w:r>
      <w:r>
        <w:rPr>
          <w:rFonts w:eastAsia="Times New Roman" w:cs="Times New Roman"/>
          <w:szCs w:val="24"/>
        </w:rPr>
        <w:t>,</w:t>
      </w:r>
      <w:r w:rsidRPr="00E36374">
        <w:rPr>
          <w:rFonts w:eastAsia="Times New Roman" w:cs="Times New Roman"/>
          <w:szCs w:val="24"/>
        </w:rPr>
        <w:t xml:space="preserve"> μειώνοντας το</w:t>
      </w:r>
      <w:r>
        <w:rPr>
          <w:rFonts w:eastAsia="Times New Roman" w:cs="Times New Roman"/>
          <w:szCs w:val="24"/>
        </w:rPr>
        <w:t>ν</w:t>
      </w:r>
      <w:r w:rsidRPr="00E36374">
        <w:rPr>
          <w:rFonts w:eastAsia="Times New Roman" w:cs="Times New Roman"/>
          <w:szCs w:val="24"/>
        </w:rPr>
        <w:t xml:space="preserve"> φορολογικό συντελεστή</w:t>
      </w:r>
      <w:r>
        <w:rPr>
          <w:rFonts w:eastAsia="Times New Roman" w:cs="Times New Roman"/>
          <w:szCs w:val="24"/>
        </w:rPr>
        <w:t>,</w:t>
      </w:r>
      <w:r w:rsidRPr="00E36374">
        <w:rPr>
          <w:rFonts w:eastAsia="Times New Roman" w:cs="Times New Roman"/>
          <w:szCs w:val="24"/>
        </w:rPr>
        <w:t xml:space="preserve"> αυξήθηκαν οι επενδύσεις</w:t>
      </w:r>
      <w:r>
        <w:rPr>
          <w:rFonts w:eastAsia="Times New Roman" w:cs="Times New Roman"/>
          <w:szCs w:val="24"/>
        </w:rPr>
        <w:t>,</w:t>
      </w:r>
      <w:r w:rsidRPr="00E36374">
        <w:rPr>
          <w:rFonts w:eastAsia="Times New Roman" w:cs="Times New Roman"/>
          <w:szCs w:val="24"/>
        </w:rPr>
        <w:t xml:space="preserve"> αυξήθηκαν τα φορολογητέα κέρδη</w:t>
      </w:r>
      <w:r>
        <w:rPr>
          <w:rFonts w:eastAsia="Times New Roman" w:cs="Times New Roman"/>
          <w:szCs w:val="24"/>
        </w:rPr>
        <w:t>,</w:t>
      </w:r>
      <w:r w:rsidRPr="00E36374">
        <w:rPr>
          <w:rFonts w:eastAsia="Times New Roman" w:cs="Times New Roman"/>
          <w:szCs w:val="24"/>
        </w:rPr>
        <w:t xml:space="preserve"> αυξήθηκε η φορολογία νομικών προσώπων και αυξήθηκε η φορολογία μερισμάτων</w:t>
      </w:r>
      <w:r>
        <w:rPr>
          <w:rFonts w:eastAsia="Times New Roman" w:cs="Times New Roman"/>
          <w:szCs w:val="24"/>
        </w:rPr>
        <w:t>.</w:t>
      </w:r>
      <w:r w:rsidRPr="00E36374">
        <w:rPr>
          <w:rFonts w:eastAsia="Times New Roman" w:cs="Times New Roman"/>
          <w:szCs w:val="24"/>
        </w:rPr>
        <w:t xml:space="preserve"> Πολλαπλά τα οφέλη</w:t>
      </w:r>
      <w:r>
        <w:rPr>
          <w:rFonts w:eastAsia="Times New Roman" w:cs="Times New Roman"/>
          <w:szCs w:val="24"/>
        </w:rPr>
        <w:t>,</w:t>
      </w:r>
      <w:r w:rsidRPr="00E36374">
        <w:rPr>
          <w:rFonts w:eastAsia="Times New Roman" w:cs="Times New Roman"/>
          <w:szCs w:val="24"/>
        </w:rPr>
        <w:t xml:space="preserve"> για να μην παραλείψουμε την πολύ σημαντική </w:t>
      </w:r>
      <w:r>
        <w:rPr>
          <w:rFonts w:eastAsia="Times New Roman" w:cs="Times New Roman"/>
          <w:szCs w:val="24"/>
        </w:rPr>
        <w:t>μείωση</w:t>
      </w:r>
      <w:r w:rsidRPr="00E36374">
        <w:rPr>
          <w:rFonts w:eastAsia="Times New Roman" w:cs="Times New Roman"/>
          <w:szCs w:val="24"/>
        </w:rPr>
        <w:t xml:space="preserve"> της ανεργίας</w:t>
      </w:r>
      <w:r>
        <w:rPr>
          <w:rFonts w:eastAsia="Times New Roman" w:cs="Times New Roman"/>
          <w:szCs w:val="24"/>
        </w:rPr>
        <w:t>,</w:t>
      </w:r>
      <w:r w:rsidRPr="00E36374">
        <w:rPr>
          <w:rFonts w:eastAsia="Times New Roman" w:cs="Times New Roman"/>
          <w:szCs w:val="24"/>
        </w:rPr>
        <w:t xml:space="preserve"> ως αποτέλεσμα των επενδύσεων</w:t>
      </w:r>
      <w:r>
        <w:rPr>
          <w:rFonts w:eastAsia="Times New Roman" w:cs="Times New Roman"/>
          <w:szCs w:val="24"/>
        </w:rPr>
        <w:t>,</w:t>
      </w:r>
      <w:r w:rsidRPr="00E36374">
        <w:rPr>
          <w:rFonts w:eastAsia="Times New Roman" w:cs="Times New Roman"/>
          <w:szCs w:val="24"/>
        </w:rPr>
        <w:t xml:space="preserve"> ως αποτέλεσμα των χαμηλών φορολογικών συντελεστών</w:t>
      </w:r>
      <w:r>
        <w:rPr>
          <w:rFonts w:eastAsia="Times New Roman" w:cs="Times New Roman"/>
          <w:szCs w:val="24"/>
        </w:rPr>
        <w:t>.</w:t>
      </w:r>
      <w:r w:rsidRPr="00E36374">
        <w:rPr>
          <w:rFonts w:eastAsia="Times New Roman" w:cs="Times New Roman"/>
          <w:szCs w:val="24"/>
        </w:rPr>
        <w:t> </w:t>
      </w:r>
    </w:p>
    <w:p w14:paraId="0067C3BF" w14:textId="5B79BC7F"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DC11EF">
        <w:rPr>
          <w:rFonts w:eastAsia="Times New Roman" w:cs="Times New Roman"/>
          <w:szCs w:val="24"/>
        </w:rPr>
        <w:t xml:space="preserve">ο </w:t>
      </w:r>
      <w:r w:rsidR="001E696D">
        <w:rPr>
          <w:rFonts w:eastAsia="Times New Roman" w:cs="Times New Roman"/>
          <w:szCs w:val="24"/>
        </w:rPr>
        <w:t>Π</w:t>
      </w:r>
      <w:r w:rsidR="001E696D" w:rsidRPr="00DC11EF">
        <w:rPr>
          <w:rFonts w:eastAsia="Times New Roman" w:cs="Times New Roman"/>
          <w:szCs w:val="24"/>
        </w:rPr>
        <w:t xml:space="preserve">ροϋπολογισμός </w:t>
      </w:r>
      <w:r w:rsidRPr="00DC11EF">
        <w:rPr>
          <w:rFonts w:eastAsia="Times New Roman" w:cs="Times New Roman"/>
          <w:szCs w:val="24"/>
        </w:rPr>
        <w:t>του 2026 περιλαμβάνει τη μεγαλύτερη παρέμβαση των τελευταίων ετών στη φορολογία φυσικών προσώπων</w:t>
      </w:r>
      <w:r>
        <w:rPr>
          <w:rFonts w:eastAsia="Times New Roman" w:cs="Times New Roman"/>
          <w:szCs w:val="24"/>
        </w:rPr>
        <w:t>,</w:t>
      </w:r>
      <w:r w:rsidRPr="00DC11EF">
        <w:rPr>
          <w:rFonts w:eastAsia="Times New Roman" w:cs="Times New Roman"/>
          <w:szCs w:val="24"/>
        </w:rPr>
        <w:t xml:space="preserve"> συνοδευόμεν</w:t>
      </w:r>
      <w:r>
        <w:rPr>
          <w:rFonts w:eastAsia="Times New Roman" w:cs="Times New Roman"/>
          <w:szCs w:val="24"/>
        </w:rPr>
        <w:t>η</w:t>
      </w:r>
      <w:r w:rsidRPr="00DC11EF">
        <w:rPr>
          <w:rFonts w:eastAsia="Times New Roman" w:cs="Times New Roman"/>
          <w:szCs w:val="24"/>
        </w:rPr>
        <w:t xml:space="preserve"> από ένα πλήθος θετικών μέτρων που στηρίζουν το πραγματικό εισόδημα των πολιτών και τη βελτίωση των κοινωνικών παροχών του κράτους προς τους πολίτες</w:t>
      </w:r>
      <w:r>
        <w:rPr>
          <w:rFonts w:eastAsia="Times New Roman" w:cs="Times New Roman"/>
          <w:szCs w:val="24"/>
        </w:rPr>
        <w:t xml:space="preserve">, </w:t>
      </w:r>
      <w:r w:rsidRPr="00DC11EF">
        <w:rPr>
          <w:rFonts w:eastAsia="Times New Roman" w:cs="Times New Roman"/>
          <w:szCs w:val="24"/>
        </w:rPr>
        <w:t>δηλαδή της υγείας</w:t>
      </w:r>
      <w:r>
        <w:rPr>
          <w:rFonts w:eastAsia="Times New Roman" w:cs="Times New Roman"/>
          <w:szCs w:val="24"/>
        </w:rPr>
        <w:t>,</w:t>
      </w:r>
      <w:r w:rsidRPr="00DC11EF">
        <w:rPr>
          <w:rFonts w:eastAsia="Times New Roman" w:cs="Times New Roman"/>
          <w:szCs w:val="24"/>
        </w:rPr>
        <w:t xml:space="preserve"> της παιδείας</w:t>
      </w:r>
      <w:r>
        <w:rPr>
          <w:rFonts w:eastAsia="Times New Roman" w:cs="Times New Roman"/>
          <w:szCs w:val="24"/>
        </w:rPr>
        <w:t>,</w:t>
      </w:r>
      <w:r w:rsidRPr="00DC11EF">
        <w:rPr>
          <w:rFonts w:eastAsia="Times New Roman" w:cs="Times New Roman"/>
          <w:szCs w:val="24"/>
        </w:rPr>
        <w:t xml:space="preserve"> της άμυνας και σαφώς την αύξηση των δημοσίων επενδύσεων</w:t>
      </w:r>
      <w:r>
        <w:rPr>
          <w:rFonts w:eastAsia="Times New Roman" w:cs="Times New Roman"/>
          <w:szCs w:val="24"/>
        </w:rPr>
        <w:t xml:space="preserve">. </w:t>
      </w:r>
      <w:r w:rsidRPr="00DC11EF">
        <w:rPr>
          <w:rFonts w:eastAsia="Times New Roman" w:cs="Times New Roman"/>
          <w:szCs w:val="24"/>
        </w:rPr>
        <w:t xml:space="preserve">Είναι ένας </w:t>
      </w:r>
      <w:r w:rsidR="001E696D">
        <w:rPr>
          <w:rFonts w:eastAsia="Times New Roman" w:cs="Times New Roman"/>
          <w:szCs w:val="24"/>
        </w:rPr>
        <w:t>Π</w:t>
      </w:r>
      <w:r w:rsidR="001E696D" w:rsidRPr="00DC11EF">
        <w:rPr>
          <w:rFonts w:eastAsia="Times New Roman" w:cs="Times New Roman"/>
          <w:szCs w:val="24"/>
        </w:rPr>
        <w:t xml:space="preserve">ροϋπολογισμός </w:t>
      </w:r>
      <w:r w:rsidRPr="00DC11EF">
        <w:rPr>
          <w:rFonts w:eastAsia="Times New Roman" w:cs="Times New Roman"/>
          <w:szCs w:val="24"/>
        </w:rPr>
        <w:t xml:space="preserve">που φανερώνει ξεκάθαρα την αυτοπεποίθηση που έχουμε ανακτήσει </w:t>
      </w:r>
      <w:r>
        <w:rPr>
          <w:rFonts w:eastAsia="Times New Roman" w:cs="Times New Roman"/>
          <w:szCs w:val="24"/>
        </w:rPr>
        <w:t>ως</w:t>
      </w:r>
      <w:r w:rsidRPr="00DC11EF">
        <w:rPr>
          <w:rFonts w:eastAsia="Times New Roman" w:cs="Times New Roman"/>
          <w:szCs w:val="24"/>
        </w:rPr>
        <w:t xml:space="preserve"> χώρα</w:t>
      </w:r>
      <w:r>
        <w:rPr>
          <w:rFonts w:eastAsia="Times New Roman" w:cs="Times New Roman"/>
          <w:szCs w:val="24"/>
        </w:rPr>
        <w:t>. Σ</w:t>
      </w:r>
      <w:r w:rsidRPr="00DC11EF">
        <w:rPr>
          <w:rFonts w:eastAsia="Times New Roman" w:cs="Times New Roman"/>
          <w:szCs w:val="24"/>
        </w:rPr>
        <w:t>τηρίζεται στα κεκτημένα προηγούμενων ετών</w:t>
      </w:r>
      <w:r>
        <w:rPr>
          <w:rFonts w:eastAsia="Times New Roman" w:cs="Times New Roman"/>
          <w:szCs w:val="24"/>
        </w:rPr>
        <w:t>,</w:t>
      </w:r>
      <w:r w:rsidRPr="00DC11EF">
        <w:rPr>
          <w:rFonts w:eastAsia="Times New Roman" w:cs="Times New Roman"/>
          <w:szCs w:val="24"/>
        </w:rPr>
        <w:t xml:space="preserve"> αλλά μας δείχνει και το</w:t>
      </w:r>
      <w:r>
        <w:rPr>
          <w:rFonts w:eastAsia="Times New Roman" w:cs="Times New Roman"/>
          <w:szCs w:val="24"/>
        </w:rPr>
        <w:t>ν</w:t>
      </w:r>
      <w:r w:rsidRPr="00DC11EF">
        <w:rPr>
          <w:rFonts w:eastAsia="Times New Roman" w:cs="Times New Roman"/>
          <w:szCs w:val="24"/>
        </w:rPr>
        <w:t xml:space="preserve"> δρόμο που πρέπει να ακολουθήσουμε</w:t>
      </w:r>
      <w:r>
        <w:rPr>
          <w:rFonts w:eastAsia="Times New Roman" w:cs="Times New Roman"/>
          <w:szCs w:val="24"/>
        </w:rPr>
        <w:t>, μ</w:t>
      </w:r>
      <w:r w:rsidRPr="00DC11EF">
        <w:rPr>
          <w:rFonts w:eastAsia="Times New Roman" w:cs="Times New Roman"/>
          <w:szCs w:val="24"/>
        </w:rPr>
        <w:t>ε δουλειά</w:t>
      </w:r>
      <w:r>
        <w:rPr>
          <w:rFonts w:eastAsia="Times New Roman" w:cs="Times New Roman"/>
          <w:szCs w:val="24"/>
        </w:rPr>
        <w:t>,</w:t>
      </w:r>
      <w:r w:rsidRPr="00DC11EF">
        <w:rPr>
          <w:rFonts w:eastAsia="Times New Roman" w:cs="Times New Roman"/>
          <w:szCs w:val="24"/>
        </w:rPr>
        <w:t xml:space="preserve"> σχέδιο</w:t>
      </w:r>
      <w:r>
        <w:rPr>
          <w:rFonts w:eastAsia="Times New Roman" w:cs="Times New Roman"/>
          <w:szCs w:val="24"/>
        </w:rPr>
        <w:t>,</w:t>
      </w:r>
      <w:r w:rsidRPr="00DC11EF">
        <w:rPr>
          <w:rFonts w:eastAsia="Times New Roman" w:cs="Times New Roman"/>
          <w:szCs w:val="24"/>
        </w:rPr>
        <w:t xml:space="preserve"> σοβαρότητα</w:t>
      </w:r>
      <w:r>
        <w:rPr>
          <w:rFonts w:eastAsia="Times New Roman" w:cs="Times New Roman"/>
          <w:szCs w:val="24"/>
        </w:rPr>
        <w:t>. Γ</w:t>
      </w:r>
      <w:r w:rsidRPr="00DC11EF">
        <w:rPr>
          <w:rFonts w:eastAsia="Times New Roman" w:cs="Times New Roman"/>
          <w:szCs w:val="24"/>
        </w:rPr>
        <w:t>ι</w:t>
      </w:r>
      <w:r>
        <w:rPr>
          <w:rFonts w:eastAsia="Times New Roman" w:cs="Times New Roman"/>
          <w:szCs w:val="24"/>
        </w:rPr>
        <w:t>’</w:t>
      </w:r>
      <w:r w:rsidRPr="00DC11EF">
        <w:rPr>
          <w:rFonts w:eastAsia="Times New Roman" w:cs="Times New Roman"/>
          <w:szCs w:val="24"/>
        </w:rPr>
        <w:t xml:space="preserve"> αυτούς τους λόγους</w:t>
      </w:r>
      <w:r>
        <w:rPr>
          <w:rFonts w:eastAsia="Times New Roman" w:cs="Times New Roman"/>
          <w:szCs w:val="24"/>
        </w:rPr>
        <w:t xml:space="preserve">, </w:t>
      </w:r>
      <w:r w:rsidRPr="00DC11EF">
        <w:rPr>
          <w:rFonts w:eastAsia="Times New Roman" w:cs="Times New Roman"/>
          <w:szCs w:val="24"/>
        </w:rPr>
        <w:t>σας καλώ να υπερψηφίσε</w:t>
      </w:r>
      <w:r>
        <w:rPr>
          <w:rFonts w:eastAsia="Times New Roman" w:cs="Times New Roman"/>
          <w:szCs w:val="24"/>
        </w:rPr>
        <w:t xml:space="preserve">τε </w:t>
      </w:r>
      <w:r w:rsidRPr="00DC11EF">
        <w:rPr>
          <w:rFonts w:eastAsia="Times New Roman" w:cs="Times New Roman"/>
          <w:szCs w:val="24"/>
        </w:rPr>
        <w:t xml:space="preserve">τον </w:t>
      </w:r>
      <w:r w:rsidR="001E696D">
        <w:rPr>
          <w:rFonts w:eastAsia="Times New Roman" w:cs="Times New Roman"/>
          <w:szCs w:val="24"/>
        </w:rPr>
        <w:t>Π</w:t>
      </w:r>
      <w:r w:rsidR="001E696D" w:rsidRPr="00DC11EF">
        <w:rPr>
          <w:rFonts w:eastAsia="Times New Roman" w:cs="Times New Roman"/>
          <w:szCs w:val="24"/>
        </w:rPr>
        <w:t xml:space="preserve">ροϋπολογισμό </w:t>
      </w:r>
      <w:r w:rsidRPr="00DC11EF">
        <w:rPr>
          <w:rFonts w:eastAsia="Times New Roman" w:cs="Times New Roman"/>
          <w:szCs w:val="24"/>
        </w:rPr>
        <w:t>του 2026</w:t>
      </w:r>
      <w:r>
        <w:rPr>
          <w:rFonts w:eastAsia="Times New Roman" w:cs="Times New Roman"/>
          <w:szCs w:val="24"/>
        </w:rPr>
        <w:t>.</w:t>
      </w:r>
    </w:p>
    <w:p w14:paraId="0067C3C0"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Σας ευχαριστώ.</w:t>
      </w:r>
      <w:r>
        <w:rPr>
          <w:rFonts w:eastAsia="Times New Roman" w:cs="Times New Roman"/>
          <w:szCs w:val="24"/>
        </w:rPr>
        <w:t xml:space="preserve"> </w:t>
      </w:r>
    </w:p>
    <w:p w14:paraId="0067C3C1"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067C3C2" w14:textId="77777777" w:rsidR="003D1987" w:rsidRDefault="004313C6">
      <w:pPr>
        <w:spacing w:line="600" w:lineRule="auto"/>
        <w:ind w:firstLine="720"/>
        <w:jc w:val="both"/>
        <w:rPr>
          <w:rFonts w:eastAsia="Times New Roman" w:cs="Times New Roman"/>
          <w:szCs w:val="24"/>
        </w:rPr>
      </w:pPr>
      <w:r w:rsidRPr="00DC11EF">
        <w:rPr>
          <w:rFonts w:eastAsia="Times New Roman" w:cs="Times New Roman"/>
          <w:b/>
          <w:szCs w:val="24"/>
        </w:rPr>
        <w:lastRenderedPageBreak/>
        <w:t>ΠΡΟΕΔΡΕΥΟΥΣΑ (Όλγα Γεροβασίλη):</w:t>
      </w:r>
      <w:r w:rsidRPr="00DC11EF">
        <w:rPr>
          <w:rFonts w:eastAsia="Times New Roman" w:cs="Times New Roman"/>
          <w:szCs w:val="24"/>
        </w:rPr>
        <w:t xml:space="preserve"> Επόμενος ομιλητής</w:t>
      </w:r>
      <w:r>
        <w:rPr>
          <w:rFonts w:eastAsia="Times New Roman" w:cs="Times New Roman"/>
          <w:szCs w:val="24"/>
        </w:rPr>
        <w:t xml:space="preserve"> είναι</w:t>
      </w:r>
      <w:r w:rsidRPr="00DC11EF">
        <w:rPr>
          <w:rFonts w:eastAsia="Times New Roman" w:cs="Times New Roman"/>
          <w:szCs w:val="24"/>
        </w:rPr>
        <w:t xml:space="preserve"> ο κ</w:t>
      </w:r>
      <w:r>
        <w:rPr>
          <w:rFonts w:eastAsia="Times New Roman" w:cs="Times New Roman"/>
          <w:szCs w:val="24"/>
        </w:rPr>
        <w:t xml:space="preserve">. </w:t>
      </w:r>
      <w:r w:rsidRPr="00DC11EF">
        <w:rPr>
          <w:rFonts w:eastAsia="Times New Roman" w:cs="Times New Roman"/>
          <w:szCs w:val="24"/>
        </w:rPr>
        <w:t>Αναστάσιος Μπαρτζώκας</w:t>
      </w:r>
      <w:r>
        <w:rPr>
          <w:rFonts w:eastAsia="Times New Roman" w:cs="Times New Roman"/>
          <w:szCs w:val="24"/>
        </w:rPr>
        <w:t>,</w:t>
      </w:r>
      <w:r w:rsidRPr="00DC11EF">
        <w:rPr>
          <w:rFonts w:eastAsia="Times New Roman" w:cs="Times New Roman"/>
          <w:szCs w:val="24"/>
        </w:rPr>
        <w:t xml:space="preserve"> Βουλευτής της Νέας Δημοκρατίας</w:t>
      </w:r>
      <w:r>
        <w:rPr>
          <w:rFonts w:eastAsia="Times New Roman" w:cs="Times New Roman"/>
          <w:szCs w:val="24"/>
        </w:rPr>
        <w:t>.</w:t>
      </w:r>
    </w:p>
    <w:p w14:paraId="0067C3C3" w14:textId="77777777" w:rsidR="003D1987" w:rsidRDefault="004313C6">
      <w:pPr>
        <w:spacing w:line="600" w:lineRule="auto"/>
        <w:ind w:firstLine="720"/>
        <w:jc w:val="both"/>
        <w:rPr>
          <w:rFonts w:eastAsia="Times New Roman" w:cs="Times New Roman"/>
          <w:szCs w:val="24"/>
        </w:rPr>
      </w:pPr>
      <w:r w:rsidRPr="00C123E5">
        <w:rPr>
          <w:rFonts w:eastAsia="Times New Roman" w:cs="Times New Roman"/>
          <w:b/>
          <w:szCs w:val="24"/>
        </w:rPr>
        <w:t>ΑΝΑΣΤΑΣΙΟΣ ΜΠΑΡΤΖΩΚΑΣ:</w:t>
      </w:r>
      <w:r w:rsidRPr="00C123E5">
        <w:rPr>
          <w:rFonts w:eastAsia="Times New Roman" w:cs="Times New Roman"/>
          <w:szCs w:val="24"/>
        </w:rPr>
        <w:t xml:space="preserve"> </w:t>
      </w:r>
      <w:r>
        <w:rPr>
          <w:rFonts w:eastAsia="Times New Roman" w:cs="Times New Roman"/>
          <w:szCs w:val="24"/>
        </w:rPr>
        <w:t xml:space="preserve">Ευχαριστώ, κυρία Πρόεδρε. </w:t>
      </w:r>
    </w:p>
    <w:p w14:paraId="0067C3C4" w14:textId="77777777" w:rsidR="003D1987" w:rsidRDefault="004313C6">
      <w:pPr>
        <w:spacing w:line="600" w:lineRule="auto"/>
        <w:ind w:firstLine="720"/>
        <w:jc w:val="both"/>
        <w:rPr>
          <w:rFonts w:eastAsia="Times New Roman" w:cs="Times New Roman"/>
          <w:szCs w:val="24"/>
        </w:rPr>
      </w:pPr>
      <w:r w:rsidRPr="00DC11EF">
        <w:rPr>
          <w:rFonts w:eastAsia="Times New Roman" w:cs="Times New Roman"/>
          <w:szCs w:val="24"/>
        </w:rPr>
        <w:t>Κυρίες και κύριοι Υπουργοί</w:t>
      </w:r>
      <w:r>
        <w:rPr>
          <w:rFonts w:eastAsia="Times New Roman" w:cs="Times New Roman"/>
          <w:szCs w:val="24"/>
        </w:rPr>
        <w:t>,</w:t>
      </w:r>
      <w:r w:rsidRPr="00DC11EF">
        <w:rPr>
          <w:rFonts w:eastAsia="Times New Roman" w:cs="Times New Roman"/>
          <w:szCs w:val="24"/>
        </w:rPr>
        <w:t xml:space="preserve"> κυρίες και κύριοι συνάδελφοι</w:t>
      </w:r>
      <w:r>
        <w:rPr>
          <w:rFonts w:eastAsia="Times New Roman" w:cs="Times New Roman"/>
          <w:szCs w:val="24"/>
        </w:rPr>
        <w:t>,</w:t>
      </w:r>
      <w:r w:rsidRPr="00DC11EF">
        <w:rPr>
          <w:rFonts w:eastAsia="Times New Roman" w:cs="Times New Roman"/>
          <w:szCs w:val="24"/>
        </w:rPr>
        <w:t xml:space="preserve"> θέλω κι εγώ να ξεκινήσω εκφράζοντας τα συγχαρητήριά μου στον Υπουργό Οικονομικών</w:t>
      </w:r>
      <w:r>
        <w:rPr>
          <w:rFonts w:eastAsia="Times New Roman" w:cs="Times New Roman"/>
          <w:szCs w:val="24"/>
        </w:rPr>
        <w:t xml:space="preserve">, τον </w:t>
      </w:r>
      <w:r w:rsidRPr="00DC11EF">
        <w:rPr>
          <w:rFonts w:eastAsia="Times New Roman" w:cs="Times New Roman"/>
          <w:szCs w:val="24"/>
        </w:rPr>
        <w:t xml:space="preserve">Κυριάκο </w:t>
      </w:r>
      <w:r>
        <w:rPr>
          <w:rFonts w:eastAsia="Times New Roman" w:cs="Times New Roman"/>
          <w:szCs w:val="24"/>
        </w:rPr>
        <w:t>Πιερρα</w:t>
      </w:r>
      <w:r w:rsidRPr="00DC11EF">
        <w:rPr>
          <w:rFonts w:eastAsia="Times New Roman" w:cs="Times New Roman"/>
          <w:szCs w:val="24"/>
        </w:rPr>
        <w:t>κάκη</w:t>
      </w:r>
      <w:r>
        <w:rPr>
          <w:rFonts w:eastAsia="Times New Roman" w:cs="Times New Roman"/>
          <w:szCs w:val="24"/>
        </w:rPr>
        <w:t>,</w:t>
      </w:r>
      <w:r w:rsidRPr="00DC11EF">
        <w:rPr>
          <w:rFonts w:eastAsia="Times New Roman" w:cs="Times New Roman"/>
          <w:szCs w:val="24"/>
        </w:rPr>
        <w:t xml:space="preserve"> για την εκλογή του στην Προεδρία του Eurogroup</w:t>
      </w:r>
      <w:r>
        <w:rPr>
          <w:rFonts w:eastAsia="Times New Roman" w:cs="Times New Roman"/>
          <w:szCs w:val="24"/>
        </w:rPr>
        <w:t xml:space="preserve">. </w:t>
      </w:r>
      <w:r w:rsidRPr="00DC11EF">
        <w:rPr>
          <w:rFonts w:eastAsia="Times New Roman" w:cs="Times New Roman"/>
          <w:szCs w:val="24"/>
        </w:rPr>
        <w:t>Του εύχομαι καλή δύναμη στο απαιτητικό έργο που αναλαμβάνει</w:t>
      </w:r>
      <w:r>
        <w:rPr>
          <w:rFonts w:eastAsia="Times New Roman" w:cs="Times New Roman"/>
          <w:szCs w:val="24"/>
        </w:rPr>
        <w:t xml:space="preserve">. </w:t>
      </w:r>
      <w:r w:rsidRPr="00DC11EF">
        <w:rPr>
          <w:rFonts w:eastAsia="Times New Roman" w:cs="Times New Roman"/>
          <w:szCs w:val="24"/>
        </w:rPr>
        <w:t>Για πρώτη φορά η χώρα μας αναλαμβάνει έναν από τους κορυφαίους θεσμικούς ρόλους της Ευρωζώνης</w:t>
      </w:r>
      <w:r>
        <w:rPr>
          <w:rFonts w:eastAsia="Times New Roman" w:cs="Times New Roman"/>
          <w:szCs w:val="24"/>
        </w:rPr>
        <w:t xml:space="preserve"> και α</w:t>
      </w:r>
      <w:r w:rsidRPr="00DC11EF">
        <w:rPr>
          <w:rFonts w:eastAsia="Times New Roman" w:cs="Times New Roman"/>
          <w:szCs w:val="24"/>
        </w:rPr>
        <w:t>υτό</w:t>
      </w:r>
      <w:r>
        <w:rPr>
          <w:rFonts w:eastAsia="Times New Roman" w:cs="Times New Roman"/>
          <w:szCs w:val="24"/>
        </w:rPr>
        <w:t>,</w:t>
      </w:r>
      <w:r w:rsidRPr="00DC11EF">
        <w:rPr>
          <w:rFonts w:eastAsia="Times New Roman" w:cs="Times New Roman"/>
          <w:szCs w:val="24"/>
        </w:rPr>
        <w:t xml:space="preserve"> πέρα από προσωπική επιτυχία του Υπουργού</w:t>
      </w:r>
      <w:r>
        <w:rPr>
          <w:rFonts w:eastAsia="Times New Roman" w:cs="Times New Roman"/>
          <w:szCs w:val="24"/>
        </w:rPr>
        <w:t>,</w:t>
      </w:r>
      <w:r w:rsidRPr="00DC11EF">
        <w:rPr>
          <w:rFonts w:eastAsia="Times New Roman" w:cs="Times New Roman"/>
          <w:szCs w:val="24"/>
        </w:rPr>
        <w:t xml:space="preserve"> αποτελεί ισχυρή επιβεβαίωση της αξιοπιστίας της Ελλάδας</w:t>
      </w:r>
      <w:r>
        <w:rPr>
          <w:rFonts w:eastAsia="Times New Roman" w:cs="Times New Roman"/>
          <w:szCs w:val="24"/>
        </w:rPr>
        <w:t>,</w:t>
      </w:r>
      <w:r w:rsidRPr="00DC11EF">
        <w:rPr>
          <w:rFonts w:eastAsia="Times New Roman" w:cs="Times New Roman"/>
          <w:szCs w:val="24"/>
        </w:rPr>
        <w:t xml:space="preserve"> της χώρας μας</w:t>
      </w:r>
      <w:r>
        <w:rPr>
          <w:rFonts w:eastAsia="Times New Roman" w:cs="Times New Roman"/>
          <w:szCs w:val="24"/>
        </w:rPr>
        <w:t xml:space="preserve">. Είναι </w:t>
      </w:r>
      <w:r w:rsidRPr="00DC11EF">
        <w:rPr>
          <w:rFonts w:eastAsia="Times New Roman" w:cs="Times New Roman"/>
          <w:szCs w:val="24"/>
        </w:rPr>
        <w:t>αναγνώριση της σοβαρής και συνετής οικονομικής πολιτικής που ακολουθείται από το 2019</w:t>
      </w:r>
      <w:r>
        <w:rPr>
          <w:rFonts w:eastAsia="Times New Roman" w:cs="Times New Roman"/>
          <w:szCs w:val="24"/>
        </w:rPr>
        <w:t xml:space="preserve">. </w:t>
      </w:r>
      <w:r w:rsidRPr="00DC11EF">
        <w:rPr>
          <w:rFonts w:eastAsia="Times New Roman" w:cs="Times New Roman"/>
          <w:szCs w:val="24"/>
        </w:rPr>
        <w:t>Είναι ένα μήνυμα ότι η Ελλάδα</w:t>
      </w:r>
      <w:r>
        <w:rPr>
          <w:rFonts w:eastAsia="Times New Roman" w:cs="Times New Roman"/>
          <w:szCs w:val="24"/>
        </w:rPr>
        <w:t>,</w:t>
      </w:r>
      <w:r w:rsidRPr="00DC11EF">
        <w:rPr>
          <w:rFonts w:eastAsia="Times New Roman" w:cs="Times New Roman"/>
          <w:szCs w:val="24"/>
        </w:rPr>
        <w:t xml:space="preserve"> που κάποτε αναζητούσε σωτηρία και βρισκόταν στην πόρτα της εξόδου από το ευρώ</w:t>
      </w:r>
      <w:r>
        <w:rPr>
          <w:rFonts w:eastAsia="Times New Roman" w:cs="Times New Roman"/>
          <w:szCs w:val="24"/>
        </w:rPr>
        <w:t>,</w:t>
      </w:r>
      <w:r w:rsidRPr="00DC11EF">
        <w:rPr>
          <w:rFonts w:eastAsia="Times New Roman" w:cs="Times New Roman"/>
          <w:szCs w:val="24"/>
        </w:rPr>
        <w:t xml:space="preserve"> σήμερα βρίσκεται στον πυρήνα της Ευρώπης ως δύναμη σταθερότητας</w:t>
      </w:r>
      <w:r>
        <w:rPr>
          <w:rFonts w:eastAsia="Times New Roman" w:cs="Times New Roman"/>
          <w:szCs w:val="24"/>
        </w:rPr>
        <w:t>.</w:t>
      </w:r>
    </w:p>
    <w:p w14:paraId="0067C3C5" w14:textId="753B7A07" w:rsidR="003D1987" w:rsidRDefault="004313C6">
      <w:pPr>
        <w:spacing w:line="600" w:lineRule="auto"/>
        <w:ind w:firstLine="720"/>
        <w:jc w:val="both"/>
        <w:rPr>
          <w:rFonts w:eastAsia="Times New Roman" w:cs="Times New Roman"/>
          <w:szCs w:val="24"/>
        </w:rPr>
      </w:pPr>
      <w:r w:rsidRPr="00DC11EF">
        <w:rPr>
          <w:rFonts w:eastAsia="Times New Roman" w:cs="Times New Roman"/>
          <w:szCs w:val="24"/>
        </w:rPr>
        <w:t>Αυτή η θεσμική αναβάθμιση δεν ήρθε καθόλου τυχαία</w:t>
      </w:r>
      <w:r>
        <w:rPr>
          <w:rFonts w:eastAsia="Times New Roman" w:cs="Times New Roman"/>
          <w:szCs w:val="24"/>
        </w:rPr>
        <w:t xml:space="preserve">. </w:t>
      </w:r>
      <w:r w:rsidRPr="00DC11EF">
        <w:rPr>
          <w:rFonts w:eastAsia="Times New Roman" w:cs="Times New Roman"/>
          <w:szCs w:val="24"/>
        </w:rPr>
        <w:t>Ήρθε γιατί η Ελλάδα έχει ανακτήσει την επενδυτική βαθμίδα</w:t>
      </w:r>
      <w:r>
        <w:rPr>
          <w:rFonts w:eastAsia="Times New Roman" w:cs="Times New Roman"/>
          <w:szCs w:val="24"/>
        </w:rPr>
        <w:t xml:space="preserve">. </w:t>
      </w:r>
      <w:r w:rsidRPr="00DC11EF">
        <w:rPr>
          <w:rFonts w:eastAsia="Times New Roman" w:cs="Times New Roman"/>
          <w:szCs w:val="24"/>
        </w:rPr>
        <w:t>Ήρθε γιατί μειώνει σταθερά το δημόσιο χρέος και επιτυγχάνει διατηρήσιμ</w:t>
      </w:r>
      <w:r>
        <w:rPr>
          <w:rFonts w:eastAsia="Times New Roman" w:cs="Times New Roman"/>
          <w:szCs w:val="24"/>
        </w:rPr>
        <w:t xml:space="preserve">α </w:t>
      </w:r>
      <w:r w:rsidRPr="00DC11EF">
        <w:rPr>
          <w:rFonts w:eastAsia="Times New Roman" w:cs="Times New Roman"/>
          <w:szCs w:val="24"/>
        </w:rPr>
        <w:t>πρωτογενή πλεονάσματα</w:t>
      </w:r>
      <w:r>
        <w:rPr>
          <w:rFonts w:eastAsia="Times New Roman" w:cs="Times New Roman"/>
          <w:szCs w:val="24"/>
        </w:rPr>
        <w:t xml:space="preserve">. </w:t>
      </w:r>
      <w:r w:rsidRPr="00DC11EF">
        <w:rPr>
          <w:rFonts w:eastAsia="Times New Roman" w:cs="Times New Roman"/>
          <w:szCs w:val="24"/>
        </w:rPr>
        <w:t xml:space="preserve">Ήρθε γιατί η ανεργία βρίσκεται στα χαμηλότερα επίπεδα των τελευταίων </w:t>
      </w:r>
      <w:r>
        <w:rPr>
          <w:rFonts w:eastAsia="Times New Roman" w:cs="Times New Roman"/>
          <w:szCs w:val="24"/>
        </w:rPr>
        <w:t>δεκαεπτά</w:t>
      </w:r>
      <w:r w:rsidRPr="00DC11EF">
        <w:rPr>
          <w:rFonts w:eastAsia="Times New Roman" w:cs="Times New Roman"/>
          <w:szCs w:val="24"/>
        </w:rPr>
        <w:t xml:space="preserve"> ετών και η χώρα εμφανίζει ρυθμούς ανάπτυξης υψηλότερους από τον μέσο όρο της Ευρωζώνης</w:t>
      </w:r>
      <w:r>
        <w:rPr>
          <w:rFonts w:eastAsia="Times New Roman" w:cs="Times New Roman"/>
          <w:szCs w:val="24"/>
        </w:rPr>
        <w:t xml:space="preserve">. </w:t>
      </w:r>
      <w:r w:rsidRPr="00DC11EF">
        <w:rPr>
          <w:rFonts w:eastAsia="Times New Roman" w:cs="Times New Roman"/>
          <w:szCs w:val="24"/>
        </w:rPr>
        <w:t>Κυρίως</w:t>
      </w:r>
      <w:r>
        <w:rPr>
          <w:rFonts w:eastAsia="Times New Roman" w:cs="Times New Roman"/>
          <w:szCs w:val="24"/>
        </w:rPr>
        <w:t>,</w:t>
      </w:r>
      <w:r w:rsidRPr="00DC11EF">
        <w:rPr>
          <w:rFonts w:eastAsia="Times New Roman" w:cs="Times New Roman"/>
          <w:szCs w:val="24"/>
        </w:rPr>
        <w:t xml:space="preserve"> </w:t>
      </w:r>
      <w:r>
        <w:rPr>
          <w:rFonts w:eastAsia="Times New Roman" w:cs="Times New Roman"/>
          <w:szCs w:val="24"/>
        </w:rPr>
        <w:t>όμως,</w:t>
      </w:r>
      <w:r w:rsidRPr="00DC11EF">
        <w:rPr>
          <w:rFonts w:eastAsia="Times New Roman" w:cs="Times New Roman"/>
          <w:szCs w:val="24"/>
        </w:rPr>
        <w:t xml:space="preserve"> ήρθε γιατί όλα αυτά τα χρόνια ο </w:t>
      </w:r>
      <w:r w:rsidRPr="00DC11EF">
        <w:rPr>
          <w:rFonts w:eastAsia="Times New Roman" w:cs="Times New Roman"/>
          <w:szCs w:val="24"/>
        </w:rPr>
        <w:lastRenderedPageBreak/>
        <w:t>ελληνικός λαός στάθηκε όρθιος</w:t>
      </w:r>
      <w:r>
        <w:rPr>
          <w:rFonts w:eastAsia="Times New Roman" w:cs="Times New Roman"/>
          <w:szCs w:val="24"/>
        </w:rPr>
        <w:t>,</w:t>
      </w:r>
      <w:r w:rsidRPr="00DC11EF">
        <w:rPr>
          <w:rFonts w:eastAsia="Times New Roman" w:cs="Times New Roman"/>
          <w:szCs w:val="24"/>
        </w:rPr>
        <w:t xml:space="preserve"> με κόπο</w:t>
      </w:r>
      <w:r>
        <w:rPr>
          <w:rFonts w:eastAsia="Times New Roman" w:cs="Times New Roman"/>
          <w:szCs w:val="24"/>
        </w:rPr>
        <w:t>,</w:t>
      </w:r>
      <w:r w:rsidRPr="00DC11EF">
        <w:rPr>
          <w:rFonts w:eastAsia="Times New Roman" w:cs="Times New Roman"/>
          <w:szCs w:val="24"/>
        </w:rPr>
        <w:t xml:space="preserve"> με αντοχή</w:t>
      </w:r>
      <w:r>
        <w:rPr>
          <w:rFonts w:eastAsia="Times New Roman" w:cs="Times New Roman"/>
          <w:szCs w:val="24"/>
        </w:rPr>
        <w:t xml:space="preserve">, </w:t>
      </w:r>
      <w:r w:rsidRPr="00DC11EF">
        <w:rPr>
          <w:rFonts w:eastAsia="Times New Roman" w:cs="Times New Roman"/>
          <w:szCs w:val="24"/>
        </w:rPr>
        <w:t>με θυσίες που σήμερα δικαιώνονται</w:t>
      </w:r>
      <w:r>
        <w:rPr>
          <w:rFonts w:eastAsia="Times New Roman" w:cs="Times New Roman"/>
          <w:szCs w:val="24"/>
        </w:rPr>
        <w:t xml:space="preserve">. </w:t>
      </w:r>
      <w:r w:rsidRPr="00DC11EF">
        <w:rPr>
          <w:rFonts w:eastAsia="Times New Roman" w:cs="Times New Roman"/>
          <w:szCs w:val="24"/>
        </w:rPr>
        <w:t>Γιατί αν η Ελλάδα μπορεί να εκπροσωπείται στην κορυφή της Ευρωζώνης</w:t>
      </w:r>
      <w:r>
        <w:rPr>
          <w:rFonts w:eastAsia="Times New Roman" w:cs="Times New Roman"/>
          <w:szCs w:val="24"/>
        </w:rPr>
        <w:t>,</w:t>
      </w:r>
      <w:r w:rsidRPr="00DC11EF">
        <w:rPr>
          <w:rFonts w:eastAsia="Times New Roman" w:cs="Times New Roman"/>
          <w:szCs w:val="24"/>
        </w:rPr>
        <w:t xml:space="preserve"> είναι χάρη στον Έλληνα πολίτη που εργάζεται</w:t>
      </w:r>
      <w:r>
        <w:rPr>
          <w:rFonts w:eastAsia="Times New Roman" w:cs="Times New Roman"/>
          <w:szCs w:val="24"/>
        </w:rPr>
        <w:t>,</w:t>
      </w:r>
      <w:r w:rsidRPr="00DC11EF">
        <w:rPr>
          <w:rFonts w:eastAsia="Times New Roman" w:cs="Times New Roman"/>
          <w:szCs w:val="24"/>
        </w:rPr>
        <w:t xml:space="preserve"> που προσπαθεί</w:t>
      </w:r>
      <w:r>
        <w:rPr>
          <w:rFonts w:eastAsia="Times New Roman" w:cs="Times New Roman"/>
          <w:szCs w:val="24"/>
        </w:rPr>
        <w:t>,</w:t>
      </w:r>
      <w:r w:rsidRPr="00DC11EF">
        <w:rPr>
          <w:rFonts w:eastAsia="Times New Roman" w:cs="Times New Roman"/>
          <w:szCs w:val="24"/>
        </w:rPr>
        <w:t xml:space="preserve"> που κράτησε τη χώρα όρθια στα δύσκολα και πίστεψε ότι μπορούμε πραγματικά να τα καταφέρουμε</w:t>
      </w:r>
      <w:r>
        <w:rPr>
          <w:rFonts w:eastAsia="Times New Roman" w:cs="Times New Roman"/>
          <w:szCs w:val="24"/>
        </w:rPr>
        <w:t xml:space="preserve">. </w:t>
      </w:r>
      <w:r w:rsidRPr="00DC11EF">
        <w:rPr>
          <w:rFonts w:eastAsia="Times New Roman" w:cs="Times New Roman"/>
          <w:szCs w:val="24"/>
        </w:rPr>
        <w:t>Γι</w:t>
      </w:r>
      <w:r>
        <w:rPr>
          <w:rFonts w:eastAsia="Times New Roman" w:cs="Times New Roman"/>
          <w:szCs w:val="24"/>
        </w:rPr>
        <w:t>’</w:t>
      </w:r>
      <w:r w:rsidRPr="00DC11EF">
        <w:rPr>
          <w:rFonts w:eastAsia="Times New Roman" w:cs="Times New Roman"/>
          <w:szCs w:val="24"/>
        </w:rPr>
        <w:t xml:space="preserve"> αυτό η συζήτηση αυτών των ημερών αποκτά ακόμα μεγαλύτερη σημασία</w:t>
      </w:r>
      <w:r>
        <w:rPr>
          <w:rFonts w:eastAsia="Times New Roman" w:cs="Times New Roman"/>
          <w:szCs w:val="24"/>
        </w:rPr>
        <w:t xml:space="preserve">, γιατί ο </w:t>
      </w:r>
      <w:r w:rsidR="001E696D">
        <w:rPr>
          <w:rFonts w:eastAsia="Times New Roman" w:cs="Times New Roman"/>
          <w:szCs w:val="24"/>
        </w:rPr>
        <w:t>Π</w:t>
      </w:r>
      <w:r w:rsidR="001E696D" w:rsidRPr="00DC11EF">
        <w:rPr>
          <w:rFonts w:eastAsia="Times New Roman" w:cs="Times New Roman"/>
          <w:szCs w:val="24"/>
        </w:rPr>
        <w:t xml:space="preserve">ροϋπολογισμός </w:t>
      </w:r>
      <w:r w:rsidRPr="00DC11EF">
        <w:rPr>
          <w:rFonts w:eastAsia="Times New Roman" w:cs="Times New Roman"/>
          <w:szCs w:val="24"/>
        </w:rPr>
        <w:t xml:space="preserve">του </w:t>
      </w:r>
      <w:r>
        <w:rPr>
          <w:rFonts w:eastAsia="Times New Roman" w:cs="Times New Roman"/>
          <w:szCs w:val="24"/>
        </w:rPr>
        <w:t>20</w:t>
      </w:r>
      <w:r w:rsidRPr="00DC11EF">
        <w:rPr>
          <w:rFonts w:eastAsia="Times New Roman" w:cs="Times New Roman"/>
          <w:szCs w:val="24"/>
        </w:rPr>
        <w:t>26 δεν είναι ούτε τεχνικό κείμενο ούτε λογιστικό άθροισμα</w:t>
      </w:r>
      <w:r>
        <w:rPr>
          <w:rFonts w:eastAsia="Times New Roman" w:cs="Times New Roman"/>
          <w:szCs w:val="24"/>
        </w:rPr>
        <w:t>,</w:t>
      </w:r>
      <w:r w:rsidRPr="00DC11EF">
        <w:rPr>
          <w:rFonts w:eastAsia="Times New Roman" w:cs="Times New Roman"/>
          <w:szCs w:val="24"/>
        </w:rPr>
        <w:t xml:space="preserve"> είναι το αποτύπωμα μιας χώρας που αλλάζει</w:t>
      </w:r>
      <w:r>
        <w:rPr>
          <w:rFonts w:eastAsia="Times New Roman" w:cs="Times New Roman"/>
          <w:szCs w:val="24"/>
        </w:rPr>
        <w:t>. Ε</w:t>
      </w:r>
      <w:r w:rsidRPr="00DC11EF">
        <w:rPr>
          <w:rFonts w:eastAsia="Times New Roman" w:cs="Times New Roman"/>
          <w:szCs w:val="24"/>
        </w:rPr>
        <w:t xml:space="preserve">ίναι το σχέδιο μιας </w:t>
      </w:r>
      <w:r w:rsidR="001E696D">
        <w:rPr>
          <w:rFonts w:eastAsia="Times New Roman" w:cs="Times New Roman"/>
          <w:szCs w:val="24"/>
        </w:rPr>
        <w:t>Κ</w:t>
      </w:r>
      <w:r w:rsidR="001E696D" w:rsidRPr="00DC11EF">
        <w:rPr>
          <w:rFonts w:eastAsia="Times New Roman" w:cs="Times New Roman"/>
          <w:szCs w:val="24"/>
        </w:rPr>
        <w:t xml:space="preserve">υβέρνησης </w:t>
      </w:r>
      <w:r w:rsidRPr="00DC11EF">
        <w:rPr>
          <w:rFonts w:eastAsia="Times New Roman" w:cs="Times New Roman"/>
          <w:szCs w:val="24"/>
        </w:rPr>
        <w:t>που αποδεικνύει ότι η ανάπτυξη μπορεί να γίνεται πραγματικά όφελος για τους πολίτες</w:t>
      </w:r>
      <w:r>
        <w:rPr>
          <w:rFonts w:eastAsia="Times New Roman" w:cs="Times New Roman"/>
          <w:szCs w:val="24"/>
        </w:rPr>
        <w:t xml:space="preserve">. </w:t>
      </w:r>
    </w:p>
    <w:p w14:paraId="0067C3C6" w14:textId="724739EA" w:rsidR="003D1987" w:rsidRDefault="004313C6">
      <w:pPr>
        <w:spacing w:line="600" w:lineRule="auto"/>
        <w:ind w:firstLine="720"/>
        <w:jc w:val="both"/>
        <w:rPr>
          <w:rFonts w:eastAsia="Times New Roman" w:cs="Times New Roman"/>
          <w:szCs w:val="24"/>
        </w:rPr>
      </w:pPr>
      <w:r w:rsidRPr="00DC11EF">
        <w:rPr>
          <w:rFonts w:eastAsia="Times New Roman" w:cs="Times New Roman"/>
          <w:szCs w:val="24"/>
        </w:rPr>
        <w:t>Κυρίες και κύριοι συνάδελφοι</w:t>
      </w:r>
      <w:r>
        <w:rPr>
          <w:rFonts w:eastAsia="Times New Roman" w:cs="Times New Roman"/>
          <w:szCs w:val="24"/>
        </w:rPr>
        <w:t>,</w:t>
      </w:r>
      <w:r w:rsidRPr="00DC11EF">
        <w:rPr>
          <w:rFonts w:eastAsia="Times New Roman" w:cs="Times New Roman"/>
          <w:szCs w:val="24"/>
        </w:rPr>
        <w:t xml:space="preserve"> η συζήτηση του </w:t>
      </w:r>
      <w:r w:rsidR="001E696D">
        <w:rPr>
          <w:rFonts w:eastAsia="Times New Roman" w:cs="Times New Roman"/>
          <w:szCs w:val="24"/>
        </w:rPr>
        <w:t>Π</w:t>
      </w:r>
      <w:r w:rsidR="001E696D" w:rsidRPr="00DC11EF">
        <w:rPr>
          <w:rFonts w:eastAsia="Times New Roman" w:cs="Times New Roman"/>
          <w:szCs w:val="24"/>
        </w:rPr>
        <w:t xml:space="preserve">ροϋπολογισμού </w:t>
      </w:r>
      <w:r w:rsidRPr="00DC11EF">
        <w:rPr>
          <w:rFonts w:eastAsia="Times New Roman" w:cs="Times New Roman"/>
          <w:szCs w:val="24"/>
        </w:rPr>
        <w:t>αποτελεί κάθε χρόνο μια από τις σημαντικότερες κοινοβουλευτικές διαδικασίες</w:t>
      </w:r>
      <w:r>
        <w:rPr>
          <w:rFonts w:eastAsia="Times New Roman" w:cs="Times New Roman"/>
          <w:szCs w:val="24"/>
        </w:rPr>
        <w:t xml:space="preserve">. </w:t>
      </w:r>
      <w:r w:rsidRPr="00DC11EF">
        <w:rPr>
          <w:rFonts w:eastAsia="Times New Roman" w:cs="Times New Roman"/>
          <w:szCs w:val="24"/>
        </w:rPr>
        <w:t>Είναι η στιγμή που αποτυπώνεται η πορεία της ελληνικής οικονομίας</w:t>
      </w:r>
      <w:r>
        <w:rPr>
          <w:rFonts w:eastAsia="Times New Roman" w:cs="Times New Roman"/>
          <w:szCs w:val="24"/>
        </w:rPr>
        <w:t>,</w:t>
      </w:r>
      <w:r w:rsidRPr="00DC11EF">
        <w:rPr>
          <w:rFonts w:eastAsia="Times New Roman" w:cs="Times New Roman"/>
          <w:szCs w:val="24"/>
        </w:rPr>
        <w:t xml:space="preserve"> οι προοπτικές της και κυρίως το πώς μεταφράζεται η οικονομική πολιτική στη ζωή των συμπολιτών μας</w:t>
      </w:r>
      <w:r>
        <w:rPr>
          <w:rFonts w:eastAsia="Times New Roman" w:cs="Times New Roman"/>
          <w:szCs w:val="24"/>
        </w:rPr>
        <w:t xml:space="preserve">. </w:t>
      </w:r>
      <w:r w:rsidRPr="00DC11EF">
        <w:rPr>
          <w:rFonts w:eastAsia="Times New Roman" w:cs="Times New Roman"/>
          <w:szCs w:val="24"/>
        </w:rPr>
        <w:t>Γιατί οικονομική πολιτική χωρίς αντίκρισμα στην καθημερινότητα δεν έχει νόημα</w:t>
      </w:r>
      <w:r>
        <w:rPr>
          <w:rFonts w:eastAsia="Times New Roman" w:cs="Times New Roman"/>
          <w:szCs w:val="24"/>
        </w:rPr>
        <w:t>.</w:t>
      </w:r>
      <w:r w:rsidRPr="00DC11EF">
        <w:rPr>
          <w:rFonts w:eastAsia="Times New Roman" w:cs="Times New Roman"/>
          <w:szCs w:val="24"/>
        </w:rPr>
        <w:t xml:space="preserve"> Έχει νόημα μόνο όταν επιστρέφει στον πολίτη</w:t>
      </w:r>
      <w:r>
        <w:rPr>
          <w:rFonts w:eastAsia="Times New Roman" w:cs="Times New Roman"/>
          <w:szCs w:val="24"/>
        </w:rPr>
        <w:t>,</w:t>
      </w:r>
      <w:r w:rsidRPr="00DC11EF">
        <w:rPr>
          <w:rFonts w:eastAsia="Times New Roman" w:cs="Times New Roman"/>
          <w:szCs w:val="24"/>
        </w:rPr>
        <w:t xml:space="preserve"> στο νοικοκυριό</w:t>
      </w:r>
      <w:r>
        <w:rPr>
          <w:rFonts w:eastAsia="Times New Roman" w:cs="Times New Roman"/>
          <w:szCs w:val="24"/>
        </w:rPr>
        <w:t>,</w:t>
      </w:r>
      <w:r w:rsidRPr="00DC11EF">
        <w:rPr>
          <w:rFonts w:eastAsia="Times New Roman" w:cs="Times New Roman"/>
          <w:szCs w:val="24"/>
        </w:rPr>
        <w:t xml:space="preserve"> στη μικρή επιχείρηση</w:t>
      </w:r>
      <w:r>
        <w:rPr>
          <w:rFonts w:eastAsia="Times New Roman" w:cs="Times New Roman"/>
          <w:szCs w:val="24"/>
        </w:rPr>
        <w:t>,</w:t>
      </w:r>
      <w:r w:rsidRPr="00DC11EF">
        <w:rPr>
          <w:rFonts w:eastAsia="Times New Roman" w:cs="Times New Roman"/>
          <w:szCs w:val="24"/>
        </w:rPr>
        <w:t xml:space="preserve"> στον αγρότη</w:t>
      </w:r>
      <w:r>
        <w:rPr>
          <w:rFonts w:eastAsia="Times New Roman" w:cs="Times New Roman"/>
          <w:szCs w:val="24"/>
        </w:rPr>
        <w:t>,</w:t>
      </w:r>
      <w:r w:rsidRPr="00DC11EF">
        <w:rPr>
          <w:rFonts w:eastAsia="Times New Roman" w:cs="Times New Roman"/>
          <w:szCs w:val="24"/>
        </w:rPr>
        <w:t xml:space="preserve"> στον εργαζόμενο στο</w:t>
      </w:r>
      <w:r>
        <w:rPr>
          <w:rFonts w:eastAsia="Times New Roman" w:cs="Times New Roman"/>
          <w:szCs w:val="24"/>
        </w:rPr>
        <w:t>ν</w:t>
      </w:r>
      <w:r w:rsidRPr="00DC11EF">
        <w:rPr>
          <w:rFonts w:eastAsia="Times New Roman" w:cs="Times New Roman"/>
          <w:szCs w:val="24"/>
        </w:rPr>
        <w:t xml:space="preserve"> δημόσιο και ιδιωτικό τομέα</w:t>
      </w:r>
      <w:r>
        <w:rPr>
          <w:rFonts w:eastAsia="Times New Roman" w:cs="Times New Roman"/>
          <w:szCs w:val="24"/>
        </w:rPr>
        <w:t>,</w:t>
      </w:r>
      <w:r w:rsidRPr="00DC11EF">
        <w:rPr>
          <w:rFonts w:eastAsia="Times New Roman" w:cs="Times New Roman"/>
          <w:szCs w:val="24"/>
        </w:rPr>
        <w:t xml:space="preserve"> στον συνταξιούχο και φυσικά στη νέα οικογένεια που προσπαθεί</w:t>
      </w:r>
      <w:r>
        <w:rPr>
          <w:rFonts w:eastAsia="Times New Roman" w:cs="Times New Roman"/>
          <w:szCs w:val="24"/>
        </w:rPr>
        <w:t xml:space="preserve">. </w:t>
      </w:r>
    </w:p>
    <w:p w14:paraId="0067C3C7" w14:textId="49ADE53F" w:rsidR="003D1987" w:rsidRDefault="004313C6">
      <w:pPr>
        <w:spacing w:line="600" w:lineRule="auto"/>
        <w:ind w:firstLine="720"/>
        <w:jc w:val="both"/>
        <w:rPr>
          <w:rFonts w:eastAsia="Times New Roman" w:cs="Times New Roman"/>
          <w:szCs w:val="24"/>
        </w:rPr>
      </w:pPr>
      <w:r w:rsidRPr="00DC11EF">
        <w:rPr>
          <w:rFonts w:eastAsia="Times New Roman" w:cs="Times New Roman"/>
          <w:szCs w:val="24"/>
        </w:rPr>
        <w:t xml:space="preserve">Ο </w:t>
      </w:r>
      <w:r w:rsidR="001E696D">
        <w:rPr>
          <w:rFonts w:eastAsia="Times New Roman" w:cs="Times New Roman"/>
          <w:szCs w:val="24"/>
        </w:rPr>
        <w:t>Π</w:t>
      </w:r>
      <w:r w:rsidR="001E696D" w:rsidRPr="00DC11EF">
        <w:rPr>
          <w:rFonts w:eastAsia="Times New Roman" w:cs="Times New Roman"/>
          <w:szCs w:val="24"/>
        </w:rPr>
        <w:t xml:space="preserve">ροϋπολογισμός </w:t>
      </w:r>
      <w:r w:rsidRPr="00DC11EF">
        <w:rPr>
          <w:rFonts w:eastAsia="Times New Roman" w:cs="Times New Roman"/>
          <w:szCs w:val="24"/>
        </w:rPr>
        <w:t xml:space="preserve">του </w:t>
      </w:r>
      <w:r>
        <w:rPr>
          <w:rFonts w:eastAsia="Times New Roman" w:cs="Times New Roman"/>
          <w:szCs w:val="24"/>
        </w:rPr>
        <w:t>20</w:t>
      </w:r>
      <w:r w:rsidRPr="00DC11EF">
        <w:rPr>
          <w:rFonts w:eastAsia="Times New Roman" w:cs="Times New Roman"/>
          <w:szCs w:val="24"/>
        </w:rPr>
        <w:t>26 είναι ρεαλιστικός</w:t>
      </w:r>
      <w:r>
        <w:rPr>
          <w:rFonts w:eastAsia="Times New Roman" w:cs="Times New Roman"/>
          <w:szCs w:val="24"/>
        </w:rPr>
        <w:t>,</w:t>
      </w:r>
      <w:r w:rsidRPr="00DC11EF">
        <w:rPr>
          <w:rFonts w:eastAsia="Times New Roman" w:cs="Times New Roman"/>
          <w:szCs w:val="24"/>
        </w:rPr>
        <w:t xml:space="preserve"> κοινωνικός</w:t>
      </w:r>
      <w:r>
        <w:rPr>
          <w:rFonts w:eastAsia="Times New Roman" w:cs="Times New Roman"/>
          <w:szCs w:val="24"/>
        </w:rPr>
        <w:t>,</w:t>
      </w:r>
      <w:r w:rsidRPr="00DC11EF">
        <w:rPr>
          <w:rFonts w:eastAsia="Times New Roman" w:cs="Times New Roman"/>
          <w:szCs w:val="24"/>
        </w:rPr>
        <w:t xml:space="preserve"> εφαρμόσιμο</w:t>
      </w:r>
      <w:r>
        <w:rPr>
          <w:rFonts w:eastAsia="Times New Roman" w:cs="Times New Roman"/>
          <w:szCs w:val="24"/>
        </w:rPr>
        <w:t>ς</w:t>
      </w:r>
      <w:r w:rsidRPr="00DC11EF">
        <w:rPr>
          <w:rFonts w:eastAsia="Times New Roman" w:cs="Times New Roman"/>
          <w:szCs w:val="24"/>
        </w:rPr>
        <w:t xml:space="preserve"> και κυρίως αναπτυξιακός</w:t>
      </w:r>
      <w:r>
        <w:rPr>
          <w:rFonts w:eastAsia="Times New Roman" w:cs="Times New Roman"/>
          <w:szCs w:val="24"/>
        </w:rPr>
        <w:t xml:space="preserve">. Έρχεται να </w:t>
      </w:r>
      <w:r w:rsidRPr="00DC11EF">
        <w:rPr>
          <w:rFonts w:eastAsia="Times New Roman" w:cs="Times New Roman"/>
          <w:szCs w:val="24"/>
        </w:rPr>
        <w:t xml:space="preserve">επιβεβαιώσει ότι η Ελλάδα </w:t>
      </w:r>
      <w:r w:rsidRPr="00DC11EF">
        <w:rPr>
          <w:rFonts w:eastAsia="Times New Roman" w:cs="Times New Roman"/>
          <w:szCs w:val="24"/>
        </w:rPr>
        <w:lastRenderedPageBreak/>
        <w:t>για έβδομο συνεχόμενο έτος αναπτύσσεται με ρυθμούς σημαντικά υψηλότερους από τον μέσο όρο της Ευρωζώνης</w:t>
      </w:r>
      <w:r>
        <w:rPr>
          <w:rFonts w:eastAsia="Times New Roman" w:cs="Times New Roman"/>
          <w:szCs w:val="24"/>
        </w:rPr>
        <w:t>,</w:t>
      </w:r>
      <w:r w:rsidRPr="00DC11EF">
        <w:rPr>
          <w:rFonts w:eastAsia="Times New Roman" w:cs="Times New Roman"/>
          <w:szCs w:val="24"/>
        </w:rPr>
        <w:t xml:space="preserve"> 2,2%</w:t>
      </w:r>
      <w:r>
        <w:rPr>
          <w:rFonts w:eastAsia="Times New Roman" w:cs="Times New Roman"/>
          <w:szCs w:val="24"/>
        </w:rPr>
        <w:t xml:space="preserve"> το 20</w:t>
      </w:r>
      <w:r w:rsidRPr="00DC11EF">
        <w:rPr>
          <w:rFonts w:eastAsia="Times New Roman" w:cs="Times New Roman"/>
          <w:szCs w:val="24"/>
        </w:rPr>
        <w:t>25</w:t>
      </w:r>
      <w:r>
        <w:rPr>
          <w:rFonts w:eastAsia="Times New Roman" w:cs="Times New Roman"/>
          <w:szCs w:val="24"/>
        </w:rPr>
        <w:t>,</w:t>
      </w:r>
      <w:r w:rsidRPr="00DC11EF">
        <w:rPr>
          <w:rFonts w:eastAsia="Times New Roman" w:cs="Times New Roman"/>
          <w:szCs w:val="24"/>
        </w:rPr>
        <w:t xml:space="preserve"> 2,4</w:t>
      </w:r>
      <w:r>
        <w:rPr>
          <w:rFonts w:eastAsia="Times New Roman" w:cs="Times New Roman"/>
          <w:szCs w:val="24"/>
        </w:rPr>
        <w:t>% το 20</w:t>
      </w:r>
      <w:r w:rsidRPr="00DC11EF">
        <w:rPr>
          <w:rFonts w:eastAsia="Times New Roman" w:cs="Times New Roman"/>
          <w:szCs w:val="24"/>
        </w:rPr>
        <w:t>26</w:t>
      </w:r>
      <w:r>
        <w:rPr>
          <w:rFonts w:eastAsia="Times New Roman" w:cs="Times New Roman"/>
          <w:szCs w:val="24"/>
        </w:rPr>
        <w:t>,</w:t>
      </w:r>
      <w:r w:rsidRPr="00DC11EF">
        <w:rPr>
          <w:rFonts w:eastAsia="Times New Roman" w:cs="Times New Roman"/>
          <w:szCs w:val="24"/>
        </w:rPr>
        <w:t xml:space="preserve"> όταν η Ευρωζώνη κινείται σε 1,3% </w:t>
      </w:r>
      <w:r>
        <w:rPr>
          <w:rFonts w:eastAsia="Times New Roman" w:cs="Times New Roman"/>
          <w:szCs w:val="24"/>
        </w:rPr>
        <w:t xml:space="preserve">και 1,2% </w:t>
      </w:r>
      <w:r w:rsidRPr="00DC11EF">
        <w:rPr>
          <w:rFonts w:eastAsia="Times New Roman" w:cs="Times New Roman"/>
          <w:szCs w:val="24"/>
        </w:rPr>
        <w:t>αντίστοιχα</w:t>
      </w:r>
      <w:r>
        <w:rPr>
          <w:rFonts w:eastAsia="Times New Roman" w:cs="Times New Roman"/>
          <w:szCs w:val="24"/>
        </w:rPr>
        <w:t xml:space="preserve">. </w:t>
      </w:r>
      <w:r w:rsidRPr="00DC11EF">
        <w:rPr>
          <w:rFonts w:eastAsia="Times New Roman" w:cs="Times New Roman"/>
          <w:szCs w:val="24"/>
        </w:rPr>
        <w:t>Αυτό δεν είναι μια συγκυριακή επίδοση</w:t>
      </w:r>
      <w:r>
        <w:rPr>
          <w:rFonts w:eastAsia="Times New Roman" w:cs="Times New Roman"/>
          <w:szCs w:val="24"/>
        </w:rPr>
        <w:t xml:space="preserve">, </w:t>
      </w:r>
      <w:r w:rsidRPr="00DC11EF">
        <w:rPr>
          <w:rFonts w:eastAsia="Times New Roman" w:cs="Times New Roman"/>
          <w:szCs w:val="24"/>
        </w:rPr>
        <w:t>αλλά το αποτέλεσμα μιας σταθερής οικονομικής πολιτικής που υλοποιείται με συνέπεια από το 2019 μέχρι σήμερα</w:t>
      </w:r>
      <w:r>
        <w:rPr>
          <w:rFonts w:eastAsia="Times New Roman" w:cs="Times New Roman"/>
          <w:szCs w:val="24"/>
        </w:rPr>
        <w:t>. Σ</w:t>
      </w:r>
      <w:r w:rsidRPr="00DC11EF">
        <w:rPr>
          <w:rFonts w:eastAsia="Times New Roman" w:cs="Times New Roman"/>
          <w:szCs w:val="24"/>
        </w:rPr>
        <w:t>ε ένα διεθνές περιβάλλον γεμάτο αβεβαιότητες</w:t>
      </w:r>
      <w:r>
        <w:rPr>
          <w:rFonts w:eastAsia="Times New Roman" w:cs="Times New Roman"/>
          <w:szCs w:val="24"/>
        </w:rPr>
        <w:t>,</w:t>
      </w:r>
      <w:r w:rsidRPr="00DC11EF">
        <w:rPr>
          <w:rFonts w:eastAsia="Times New Roman" w:cs="Times New Roman"/>
          <w:szCs w:val="24"/>
        </w:rPr>
        <w:t xml:space="preserve"> γεωπολιτικές εντάσεις και οικονομικές αναταράξεις</w:t>
      </w:r>
      <w:r>
        <w:rPr>
          <w:rFonts w:eastAsia="Times New Roman" w:cs="Times New Roman"/>
          <w:szCs w:val="24"/>
        </w:rPr>
        <w:t xml:space="preserve">, η </w:t>
      </w:r>
      <w:r w:rsidRPr="00DC11EF">
        <w:rPr>
          <w:rFonts w:eastAsia="Times New Roman" w:cs="Times New Roman"/>
          <w:szCs w:val="24"/>
        </w:rPr>
        <w:t xml:space="preserve">Ελλάδα </w:t>
      </w:r>
      <w:r>
        <w:rPr>
          <w:rFonts w:eastAsia="Times New Roman" w:cs="Times New Roman"/>
          <w:szCs w:val="24"/>
        </w:rPr>
        <w:t>καταφέρνει</w:t>
      </w:r>
      <w:r w:rsidRPr="00DC11EF">
        <w:rPr>
          <w:rFonts w:eastAsia="Times New Roman" w:cs="Times New Roman"/>
          <w:szCs w:val="24"/>
        </w:rPr>
        <w:t xml:space="preserve"> να ξεχωρίσει με μια σταθερή</w:t>
      </w:r>
      <w:r>
        <w:rPr>
          <w:rFonts w:eastAsia="Times New Roman" w:cs="Times New Roman"/>
          <w:szCs w:val="24"/>
        </w:rPr>
        <w:t>,</w:t>
      </w:r>
      <w:r w:rsidRPr="00DC11EF">
        <w:rPr>
          <w:rFonts w:eastAsia="Times New Roman" w:cs="Times New Roman"/>
          <w:szCs w:val="24"/>
        </w:rPr>
        <w:t xml:space="preserve"> αξιόπιστη και συνε</w:t>
      </w:r>
      <w:r>
        <w:rPr>
          <w:rFonts w:eastAsia="Times New Roman" w:cs="Times New Roman"/>
          <w:szCs w:val="24"/>
        </w:rPr>
        <w:t>π</w:t>
      </w:r>
      <w:r w:rsidRPr="00DC11EF">
        <w:rPr>
          <w:rFonts w:eastAsia="Times New Roman" w:cs="Times New Roman"/>
          <w:szCs w:val="24"/>
        </w:rPr>
        <w:t>ή πορεία</w:t>
      </w:r>
      <w:r>
        <w:rPr>
          <w:rFonts w:eastAsia="Times New Roman" w:cs="Times New Roman"/>
          <w:szCs w:val="24"/>
        </w:rPr>
        <w:t xml:space="preserve">. Την </w:t>
      </w:r>
      <w:r w:rsidRPr="00DC11EF">
        <w:rPr>
          <w:rFonts w:eastAsia="Times New Roman" w:cs="Times New Roman"/>
          <w:szCs w:val="24"/>
        </w:rPr>
        <w:t>ίδια στιγμή</w:t>
      </w:r>
      <w:r>
        <w:rPr>
          <w:rFonts w:eastAsia="Times New Roman" w:cs="Times New Roman"/>
          <w:szCs w:val="24"/>
        </w:rPr>
        <w:t>,</w:t>
      </w:r>
      <w:r w:rsidRPr="00DC11EF">
        <w:rPr>
          <w:rFonts w:eastAsia="Times New Roman" w:cs="Times New Roman"/>
          <w:szCs w:val="24"/>
        </w:rPr>
        <w:t xml:space="preserve"> ο πληθωρισμός</w:t>
      </w:r>
      <w:r>
        <w:rPr>
          <w:rFonts w:eastAsia="Times New Roman" w:cs="Times New Roman"/>
          <w:szCs w:val="24"/>
        </w:rPr>
        <w:t>,</w:t>
      </w:r>
      <w:r w:rsidRPr="00DC11EF">
        <w:rPr>
          <w:rFonts w:eastAsia="Times New Roman" w:cs="Times New Roman"/>
          <w:szCs w:val="24"/>
        </w:rPr>
        <w:t xml:space="preserve"> που υπήρξε παγκόσμιο πρόβλημα</w:t>
      </w:r>
      <w:r>
        <w:rPr>
          <w:rFonts w:eastAsia="Times New Roman" w:cs="Times New Roman"/>
          <w:szCs w:val="24"/>
        </w:rPr>
        <w:t>,</w:t>
      </w:r>
      <w:r w:rsidRPr="00DC11EF">
        <w:rPr>
          <w:rFonts w:eastAsia="Times New Roman" w:cs="Times New Roman"/>
          <w:szCs w:val="24"/>
        </w:rPr>
        <w:t xml:space="preserve"> παρουσιάζει περαιτέρω αποκλιμάκωση</w:t>
      </w:r>
      <w:r>
        <w:rPr>
          <w:rFonts w:eastAsia="Times New Roman" w:cs="Times New Roman"/>
          <w:szCs w:val="24"/>
        </w:rPr>
        <w:t>,</w:t>
      </w:r>
      <w:r w:rsidRPr="00DC11EF">
        <w:rPr>
          <w:rFonts w:eastAsia="Times New Roman" w:cs="Times New Roman"/>
          <w:szCs w:val="24"/>
        </w:rPr>
        <w:t xml:space="preserve"> σηματοδοτώντας σταθερότ</w:t>
      </w:r>
      <w:r>
        <w:rPr>
          <w:rFonts w:eastAsia="Times New Roman" w:cs="Times New Roman"/>
          <w:szCs w:val="24"/>
        </w:rPr>
        <w:t>ερ</w:t>
      </w:r>
      <w:r w:rsidRPr="00DC11EF">
        <w:rPr>
          <w:rFonts w:eastAsia="Times New Roman" w:cs="Times New Roman"/>
          <w:szCs w:val="24"/>
        </w:rPr>
        <w:t>ες τιμές και λιγότερη πίεση στο καλάθι των νοικοκυριών</w:t>
      </w:r>
      <w:r>
        <w:rPr>
          <w:rFonts w:eastAsia="Times New Roman" w:cs="Times New Roman"/>
          <w:szCs w:val="24"/>
        </w:rPr>
        <w:t xml:space="preserve">. </w:t>
      </w:r>
    </w:p>
    <w:p w14:paraId="0067C3C8" w14:textId="1BFBA4B7" w:rsidR="003D1987" w:rsidRDefault="004313C6">
      <w:pPr>
        <w:spacing w:line="600" w:lineRule="auto"/>
        <w:ind w:firstLine="720"/>
        <w:jc w:val="both"/>
        <w:rPr>
          <w:rFonts w:eastAsia="Times New Roman" w:cs="Times New Roman"/>
          <w:szCs w:val="24"/>
        </w:rPr>
      </w:pPr>
      <w:r w:rsidRPr="00DC11EF">
        <w:rPr>
          <w:rFonts w:eastAsia="Times New Roman" w:cs="Times New Roman"/>
          <w:szCs w:val="24"/>
        </w:rPr>
        <w:t xml:space="preserve">Κεντρικό στοιχείο του φετινού </w:t>
      </w:r>
      <w:r w:rsidR="001E696D">
        <w:rPr>
          <w:rFonts w:eastAsia="Times New Roman" w:cs="Times New Roman"/>
          <w:szCs w:val="24"/>
        </w:rPr>
        <w:t>Π</w:t>
      </w:r>
      <w:r w:rsidR="001E696D" w:rsidRPr="00DC11EF">
        <w:rPr>
          <w:rFonts w:eastAsia="Times New Roman" w:cs="Times New Roman"/>
          <w:szCs w:val="24"/>
        </w:rPr>
        <w:t xml:space="preserve">ροϋπολογισμού </w:t>
      </w:r>
      <w:r w:rsidRPr="00DC11EF">
        <w:rPr>
          <w:rFonts w:eastAsia="Times New Roman" w:cs="Times New Roman"/>
          <w:szCs w:val="24"/>
        </w:rPr>
        <w:t>είναι η μεγαλύτερη φορολογική μεταρρύθμιση των τελευταίων δεκαετιών</w:t>
      </w:r>
      <w:r>
        <w:rPr>
          <w:rFonts w:eastAsia="Times New Roman" w:cs="Times New Roman"/>
          <w:szCs w:val="24"/>
        </w:rPr>
        <w:t>:</w:t>
      </w:r>
      <w:r w:rsidRPr="00DC11EF">
        <w:rPr>
          <w:rFonts w:eastAsia="Times New Roman" w:cs="Times New Roman"/>
          <w:szCs w:val="24"/>
        </w:rPr>
        <w:t xml:space="preserve"> 2,9 δισ</w:t>
      </w:r>
      <w:r w:rsidR="001E696D">
        <w:rPr>
          <w:rFonts w:eastAsia="Times New Roman" w:cs="Times New Roman"/>
          <w:szCs w:val="24"/>
        </w:rPr>
        <w:t xml:space="preserve">εκατομμυρίων </w:t>
      </w:r>
      <w:r>
        <w:rPr>
          <w:rFonts w:eastAsia="Times New Roman" w:cs="Times New Roman"/>
          <w:szCs w:val="24"/>
        </w:rPr>
        <w:t>ε</w:t>
      </w:r>
      <w:r w:rsidRPr="00DC11EF">
        <w:rPr>
          <w:rFonts w:eastAsia="Times New Roman" w:cs="Times New Roman"/>
          <w:szCs w:val="24"/>
        </w:rPr>
        <w:t>υρώ ελαφρύνσεις</w:t>
      </w:r>
      <w:r>
        <w:rPr>
          <w:rFonts w:eastAsia="Times New Roman" w:cs="Times New Roman"/>
          <w:szCs w:val="24"/>
        </w:rPr>
        <w:t>,</w:t>
      </w:r>
      <w:r w:rsidRPr="00DC11EF">
        <w:rPr>
          <w:rFonts w:eastAsia="Times New Roman" w:cs="Times New Roman"/>
          <w:szCs w:val="24"/>
        </w:rPr>
        <w:t xml:space="preserve"> μόνιμες και στοχευμένες</w:t>
      </w:r>
      <w:r>
        <w:rPr>
          <w:rFonts w:eastAsia="Times New Roman" w:cs="Times New Roman"/>
          <w:szCs w:val="24"/>
        </w:rPr>
        <w:t>, Μ</w:t>
      </w:r>
      <w:r w:rsidRPr="00DC11EF">
        <w:rPr>
          <w:rFonts w:eastAsia="Times New Roman" w:cs="Times New Roman"/>
          <w:szCs w:val="24"/>
        </w:rPr>
        <w:t>ειώσεις φόρων για τη μεσαία τάξη</w:t>
      </w:r>
      <w:r>
        <w:rPr>
          <w:rFonts w:eastAsia="Times New Roman" w:cs="Times New Roman"/>
          <w:szCs w:val="24"/>
        </w:rPr>
        <w:t>, τις οικογένειες, τους</w:t>
      </w:r>
      <w:r w:rsidRPr="00DC11EF">
        <w:rPr>
          <w:rFonts w:eastAsia="Times New Roman" w:cs="Times New Roman"/>
          <w:szCs w:val="24"/>
        </w:rPr>
        <w:t xml:space="preserve"> νέους</w:t>
      </w:r>
      <w:r>
        <w:rPr>
          <w:rFonts w:eastAsia="Times New Roman" w:cs="Times New Roman"/>
          <w:szCs w:val="24"/>
        </w:rPr>
        <w:t>, τους αγρότες. Κ</w:t>
      </w:r>
      <w:r w:rsidRPr="00DC11EF">
        <w:rPr>
          <w:rFonts w:eastAsia="Times New Roman" w:cs="Times New Roman"/>
          <w:szCs w:val="24"/>
        </w:rPr>
        <w:t>ατάργηση της προσωπικής διαφοράς στους συνταξιούχους</w:t>
      </w:r>
      <w:r>
        <w:rPr>
          <w:rFonts w:eastAsia="Times New Roman" w:cs="Times New Roman"/>
          <w:szCs w:val="24"/>
        </w:rPr>
        <w:t>. Κ</w:t>
      </w:r>
      <w:r w:rsidRPr="00DC11EF">
        <w:rPr>
          <w:rFonts w:eastAsia="Times New Roman" w:cs="Times New Roman"/>
          <w:szCs w:val="24"/>
        </w:rPr>
        <w:t>ατάργηση ΕΝΦΙΑ σ</w:t>
      </w:r>
      <w:r>
        <w:rPr>
          <w:rFonts w:eastAsia="Times New Roman" w:cs="Times New Roman"/>
          <w:szCs w:val="24"/>
        </w:rPr>
        <w:t>τους</w:t>
      </w:r>
      <w:r w:rsidRPr="00DC11EF">
        <w:rPr>
          <w:rFonts w:eastAsia="Times New Roman" w:cs="Times New Roman"/>
          <w:szCs w:val="24"/>
        </w:rPr>
        <w:t xml:space="preserve"> μικρούς οικισμούς</w:t>
      </w:r>
      <w:r>
        <w:rPr>
          <w:rFonts w:eastAsia="Times New Roman" w:cs="Times New Roman"/>
          <w:szCs w:val="24"/>
        </w:rPr>
        <w:t>. Χ</w:t>
      </w:r>
      <w:r w:rsidRPr="00DC11EF">
        <w:rPr>
          <w:rFonts w:eastAsia="Times New Roman" w:cs="Times New Roman"/>
          <w:szCs w:val="24"/>
        </w:rPr>
        <w:t>αμηλότερη φορολογία στα ενοίκια</w:t>
      </w:r>
      <w:r>
        <w:rPr>
          <w:rFonts w:eastAsia="Times New Roman" w:cs="Times New Roman"/>
          <w:szCs w:val="24"/>
        </w:rPr>
        <w:t>. Μ</w:t>
      </w:r>
      <w:r w:rsidRPr="00DC11EF">
        <w:rPr>
          <w:rFonts w:eastAsia="Times New Roman" w:cs="Times New Roman"/>
          <w:szCs w:val="24"/>
        </w:rPr>
        <w:t>είωση ΦΠΑ στα ακριτικά νησιά</w:t>
      </w:r>
      <w:r>
        <w:rPr>
          <w:rFonts w:eastAsia="Times New Roman" w:cs="Times New Roman"/>
          <w:szCs w:val="24"/>
        </w:rPr>
        <w:t>. Μ</w:t>
      </w:r>
      <w:r w:rsidRPr="00DC11EF">
        <w:rPr>
          <w:rFonts w:eastAsia="Times New Roman" w:cs="Times New Roman"/>
          <w:szCs w:val="24"/>
        </w:rPr>
        <w:t xml:space="preserve">ηδενικός φόρος για τους νέους έως </w:t>
      </w:r>
      <w:r>
        <w:rPr>
          <w:rFonts w:eastAsia="Times New Roman" w:cs="Times New Roman"/>
          <w:szCs w:val="24"/>
        </w:rPr>
        <w:t>είκοσι πέντε</w:t>
      </w:r>
      <w:r w:rsidRPr="00DC11EF">
        <w:rPr>
          <w:rFonts w:eastAsia="Times New Roman" w:cs="Times New Roman"/>
          <w:szCs w:val="24"/>
        </w:rPr>
        <w:t xml:space="preserve"> ετών</w:t>
      </w:r>
      <w:r>
        <w:rPr>
          <w:rFonts w:eastAsia="Times New Roman" w:cs="Times New Roman"/>
          <w:szCs w:val="24"/>
        </w:rPr>
        <w:t xml:space="preserve">. </w:t>
      </w:r>
      <w:r w:rsidRPr="00DC11EF">
        <w:rPr>
          <w:rFonts w:eastAsia="Times New Roman" w:cs="Times New Roman"/>
          <w:szCs w:val="24"/>
        </w:rPr>
        <w:t>Είναι μέτρα που ήδη εφαρμόζονται</w:t>
      </w:r>
      <w:r>
        <w:rPr>
          <w:rFonts w:eastAsia="Times New Roman" w:cs="Times New Roman"/>
          <w:szCs w:val="24"/>
        </w:rPr>
        <w:t xml:space="preserve">, </w:t>
      </w:r>
      <w:r w:rsidRPr="00DC11EF">
        <w:rPr>
          <w:rFonts w:eastAsia="Times New Roman" w:cs="Times New Roman"/>
          <w:szCs w:val="24"/>
        </w:rPr>
        <w:t xml:space="preserve">όπως </w:t>
      </w:r>
      <w:r>
        <w:rPr>
          <w:rFonts w:eastAsia="Times New Roman" w:cs="Times New Roman"/>
          <w:szCs w:val="24"/>
        </w:rPr>
        <w:t xml:space="preserve">η </w:t>
      </w:r>
      <w:r w:rsidRPr="00DC11EF">
        <w:rPr>
          <w:rFonts w:eastAsia="Times New Roman" w:cs="Times New Roman"/>
          <w:szCs w:val="24"/>
        </w:rPr>
        <w:t xml:space="preserve">επιστροφή ενός μηνιαίου ενοικίου σε όσους πληρώνουν μίσθωμα πρώτης κατοικίας και η έκτακτη ενίσχυση των 250 ευρώ </w:t>
      </w:r>
      <w:r w:rsidRPr="00DC11EF">
        <w:rPr>
          <w:rFonts w:eastAsia="Times New Roman" w:cs="Times New Roman"/>
          <w:szCs w:val="24"/>
        </w:rPr>
        <w:lastRenderedPageBreak/>
        <w:t>στους χαμηλοσυνταξιούχους</w:t>
      </w:r>
      <w:r>
        <w:rPr>
          <w:rFonts w:eastAsia="Times New Roman" w:cs="Times New Roman"/>
          <w:szCs w:val="24"/>
        </w:rPr>
        <w:t>,</w:t>
      </w:r>
      <w:r w:rsidRPr="00DC11EF">
        <w:rPr>
          <w:rFonts w:eastAsia="Times New Roman" w:cs="Times New Roman"/>
          <w:szCs w:val="24"/>
        </w:rPr>
        <w:t xml:space="preserve"> στους ανασφάλιστους υπερήλικες</w:t>
      </w:r>
      <w:r>
        <w:rPr>
          <w:rFonts w:eastAsia="Times New Roman" w:cs="Times New Roman"/>
          <w:szCs w:val="24"/>
        </w:rPr>
        <w:t>,</w:t>
      </w:r>
      <w:r w:rsidRPr="00DC11EF">
        <w:rPr>
          <w:rFonts w:eastAsia="Times New Roman" w:cs="Times New Roman"/>
          <w:szCs w:val="24"/>
        </w:rPr>
        <w:t xml:space="preserve"> στα άτομα με αναπηρία</w:t>
      </w:r>
      <w:r>
        <w:rPr>
          <w:rFonts w:eastAsia="Times New Roman" w:cs="Times New Roman"/>
          <w:szCs w:val="24"/>
        </w:rPr>
        <w:t>,</w:t>
      </w:r>
      <w:r w:rsidRPr="00DC11EF">
        <w:rPr>
          <w:rFonts w:eastAsia="Times New Roman" w:cs="Times New Roman"/>
          <w:szCs w:val="24"/>
        </w:rPr>
        <w:t xml:space="preserve"> στους δικαιούχους του ελάχιστου εγγυημένου εισοδήματος</w:t>
      </w:r>
      <w:r>
        <w:rPr>
          <w:rFonts w:eastAsia="Times New Roman" w:cs="Times New Roman"/>
          <w:szCs w:val="24"/>
        </w:rPr>
        <w:t xml:space="preserve">. </w:t>
      </w:r>
      <w:r w:rsidRPr="00DC11EF">
        <w:rPr>
          <w:rFonts w:eastAsia="Times New Roman" w:cs="Times New Roman"/>
          <w:szCs w:val="24"/>
        </w:rPr>
        <w:t>Γιατί γνωρίζουμε καλά όλοι μας ότι η ακρίβεια είναι ο βασικός προβληματισμός της μέσης οικογένειας</w:t>
      </w:r>
      <w:r>
        <w:rPr>
          <w:rFonts w:eastAsia="Times New Roman" w:cs="Times New Roman"/>
          <w:szCs w:val="24"/>
        </w:rPr>
        <w:t xml:space="preserve">. </w:t>
      </w:r>
    </w:p>
    <w:p w14:paraId="0067C3C9" w14:textId="70D81DE8"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Η </w:t>
      </w:r>
      <w:r w:rsidRPr="00DC11EF">
        <w:rPr>
          <w:rFonts w:eastAsia="Times New Roman" w:cs="Times New Roman"/>
          <w:szCs w:val="24"/>
        </w:rPr>
        <w:t>ανεργία</w:t>
      </w:r>
      <w:r>
        <w:rPr>
          <w:rFonts w:eastAsia="Times New Roman" w:cs="Times New Roman"/>
          <w:szCs w:val="24"/>
        </w:rPr>
        <w:t>,</w:t>
      </w:r>
      <w:r w:rsidRPr="00DC11EF">
        <w:rPr>
          <w:rFonts w:eastAsia="Times New Roman" w:cs="Times New Roman"/>
          <w:szCs w:val="24"/>
        </w:rPr>
        <w:t xml:space="preserve"> που το 2009 ήταν στο 17,3</w:t>
      </w:r>
      <w:r>
        <w:rPr>
          <w:rFonts w:eastAsia="Times New Roman" w:cs="Times New Roman"/>
          <w:szCs w:val="24"/>
        </w:rPr>
        <w:t>% α</w:t>
      </w:r>
      <w:r w:rsidRPr="00DC11EF">
        <w:rPr>
          <w:rFonts w:eastAsia="Times New Roman" w:cs="Times New Roman"/>
          <w:szCs w:val="24"/>
        </w:rPr>
        <w:t xml:space="preserve">ναμένεται να πέσει στο </w:t>
      </w:r>
      <w:r>
        <w:rPr>
          <w:rFonts w:eastAsia="Times New Roman" w:cs="Times New Roman"/>
          <w:szCs w:val="24"/>
        </w:rPr>
        <w:t>8,6</w:t>
      </w:r>
      <w:r w:rsidRPr="00DC11EF">
        <w:rPr>
          <w:rFonts w:eastAsia="Times New Roman" w:cs="Times New Roman"/>
          <w:szCs w:val="24"/>
        </w:rPr>
        <w:t>%</w:t>
      </w:r>
      <w:r>
        <w:rPr>
          <w:rFonts w:eastAsia="Times New Roman" w:cs="Times New Roman"/>
          <w:szCs w:val="24"/>
        </w:rPr>
        <w:t xml:space="preserve"> το 2026</w:t>
      </w:r>
      <w:r w:rsidRPr="00DC11EF">
        <w:rPr>
          <w:rFonts w:eastAsia="Times New Roman" w:cs="Times New Roman"/>
          <w:szCs w:val="24"/>
        </w:rPr>
        <w:t xml:space="preserve"> με περισσότερες από </w:t>
      </w:r>
      <w:r w:rsidR="001E696D">
        <w:rPr>
          <w:rFonts w:eastAsia="Times New Roman" w:cs="Times New Roman"/>
          <w:szCs w:val="24"/>
        </w:rPr>
        <w:t>πεντακόσιες χιλιάδες</w:t>
      </w:r>
      <w:r w:rsidRPr="00DC11EF">
        <w:rPr>
          <w:rFonts w:eastAsia="Times New Roman" w:cs="Times New Roman"/>
          <w:szCs w:val="24"/>
        </w:rPr>
        <w:t xml:space="preserve"> νέες θέσεις εργασίας να έχουν ήδη δημιουργηθεί</w:t>
      </w:r>
      <w:r>
        <w:rPr>
          <w:rFonts w:eastAsia="Times New Roman" w:cs="Times New Roman"/>
          <w:szCs w:val="24"/>
        </w:rPr>
        <w:t>. Α</w:t>
      </w:r>
      <w:r w:rsidRPr="00DC11EF">
        <w:rPr>
          <w:rFonts w:eastAsia="Times New Roman" w:cs="Times New Roman"/>
          <w:szCs w:val="24"/>
        </w:rPr>
        <w:t>υτές οι θέσεις είναι καλύτερα αμειβόμενες και η χώρα πετυχαίνει τριπλάσια σύγκλιση στο κατά κεφαλήν ΑΕΠ σε σχέση με την Ευρωζώνη</w:t>
      </w:r>
      <w:r>
        <w:rPr>
          <w:rFonts w:eastAsia="Times New Roman" w:cs="Times New Roman"/>
          <w:szCs w:val="24"/>
        </w:rPr>
        <w:t>,</w:t>
      </w:r>
      <w:r w:rsidRPr="00DC11EF">
        <w:rPr>
          <w:rFonts w:eastAsia="Times New Roman" w:cs="Times New Roman"/>
          <w:szCs w:val="24"/>
        </w:rPr>
        <w:t xml:space="preserve"> ενώ οι επενδύσεις αυξάνονται κατά </w:t>
      </w:r>
      <w:r>
        <w:rPr>
          <w:rFonts w:eastAsia="Times New Roman" w:cs="Times New Roman"/>
          <w:szCs w:val="24"/>
        </w:rPr>
        <w:t>96</w:t>
      </w:r>
      <w:r w:rsidRPr="00DC11EF">
        <w:rPr>
          <w:rFonts w:eastAsia="Times New Roman" w:cs="Times New Roman"/>
          <w:szCs w:val="24"/>
        </w:rPr>
        <w:t>% από το 2019</w:t>
      </w:r>
      <w:r>
        <w:rPr>
          <w:rFonts w:eastAsia="Times New Roman" w:cs="Times New Roman"/>
          <w:szCs w:val="24"/>
        </w:rPr>
        <w:t xml:space="preserve">. </w:t>
      </w:r>
      <w:r w:rsidRPr="00DC11EF">
        <w:rPr>
          <w:rFonts w:eastAsia="Times New Roman" w:cs="Times New Roman"/>
          <w:szCs w:val="24"/>
        </w:rPr>
        <w:t>Για πρώτη φορά μετά από δεκαετίες η Ελλάδα γεφυρώνει το επενδυτικό κενό με την Ευρωζώνη</w:t>
      </w:r>
      <w:r>
        <w:rPr>
          <w:rFonts w:eastAsia="Times New Roman" w:cs="Times New Roman"/>
          <w:szCs w:val="24"/>
        </w:rPr>
        <w:t xml:space="preserve">. </w:t>
      </w:r>
      <w:r w:rsidRPr="00DC11EF">
        <w:rPr>
          <w:rFonts w:eastAsia="Times New Roman" w:cs="Times New Roman"/>
          <w:szCs w:val="24"/>
        </w:rPr>
        <w:t>Την ίδια ώρα</w:t>
      </w:r>
      <w:r>
        <w:rPr>
          <w:rFonts w:eastAsia="Times New Roman" w:cs="Times New Roman"/>
          <w:szCs w:val="24"/>
        </w:rPr>
        <w:t>,</w:t>
      </w:r>
      <w:r w:rsidRPr="00DC11EF">
        <w:rPr>
          <w:rFonts w:eastAsia="Times New Roman" w:cs="Times New Roman"/>
          <w:szCs w:val="24"/>
        </w:rPr>
        <w:t xml:space="preserve"> το δημόσιο χρέος ακολουθεί μια τροχιά εντυπωσιακής αποκλιμάκωσης</w:t>
      </w:r>
      <w:r>
        <w:rPr>
          <w:rFonts w:eastAsia="Times New Roman" w:cs="Times New Roman"/>
          <w:szCs w:val="24"/>
        </w:rPr>
        <w:t xml:space="preserve">. </w:t>
      </w:r>
      <w:r w:rsidRPr="00DC11EF">
        <w:rPr>
          <w:rFonts w:eastAsia="Times New Roman" w:cs="Times New Roman"/>
          <w:szCs w:val="24"/>
        </w:rPr>
        <w:t>Πρόκειται για την ταχύτερη μείωση χρέους στην Ευρώπη</w:t>
      </w:r>
      <w:r>
        <w:rPr>
          <w:rFonts w:eastAsia="Times New Roman" w:cs="Times New Roman"/>
          <w:szCs w:val="24"/>
        </w:rPr>
        <w:t xml:space="preserve">. </w:t>
      </w:r>
      <w:r w:rsidRPr="00DC11EF">
        <w:rPr>
          <w:rFonts w:eastAsia="Times New Roman" w:cs="Times New Roman"/>
          <w:szCs w:val="24"/>
        </w:rPr>
        <w:t>Αυτό μεταφράζεται σε μικρότερες δαπάνες για τόκους και πάνω απ</w:t>
      </w:r>
      <w:r>
        <w:rPr>
          <w:rFonts w:eastAsia="Times New Roman" w:cs="Times New Roman"/>
          <w:szCs w:val="24"/>
        </w:rPr>
        <w:t>’</w:t>
      </w:r>
      <w:r w:rsidRPr="00DC11EF">
        <w:rPr>
          <w:rFonts w:eastAsia="Times New Roman" w:cs="Times New Roman"/>
          <w:szCs w:val="24"/>
        </w:rPr>
        <w:t xml:space="preserve"> όλα σε λιγότερα βάρη για τις επόμενες γενιές</w:t>
      </w:r>
      <w:r>
        <w:rPr>
          <w:rFonts w:eastAsia="Times New Roman" w:cs="Times New Roman"/>
          <w:szCs w:val="24"/>
        </w:rPr>
        <w:t xml:space="preserve">. </w:t>
      </w:r>
    </w:p>
    <w:p w14:paraId="0067C3CA"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Επίσης,</w:t>
      </w:r>
      <w:r w:rsidRPr="00DC11EF">
        <w:rPr>
          <w:rFonts w:eastAsia="Times New Roman" w:cs="Times New Roman"/>
          <w:szCs w:val="24"/>
        </w:rPr>
        <w:t xml:space="preserve"> θέλω να σταθώ στις δημόσιες δαπάνες</w:t>
      </w:r>
      <w:r>
        <w:rPr>
          <w:rFonts w:eastAsia="Times New Roman" w:cs="Times New Roman"/>
          <w:szCs w:val="24"/>
        </w:rPr>
        <w:t>,</w:t>
      </w:r>
      <w:r w:rsidRPr="00DC11EF">
        <w:rPr>
          <w:rFonts w:eastAsia="Times New Roman" w:cs="Times New Roman"/>
          <w:szCs w:val="24"/>
        </w:rPr>
        <w:t xml:space="preserve"> γιατί συχνά ακούγεται ότι </w:t>
      </w:r>
      <w:r>
        <w:rPr>
          <w:rFonts w:eastAsia="Times New Roman" w:cs="Times New Roman"/>
          <w:szCs w:val="24"/>
        </w:rPr>
        <w:t xml:space="preserve">η </w:t>
      </w:r>
      <w:r w:rsidRPr="00DC11EF">
        <w:rPr>
          <w:rFonts w:eastAsia="Times New Roman" w:cs="Times New Roman"/>
          <w:szCs w:val="24"/>
        </w:rPr>
        <w:t>ανάπτυξη δεν φτάνει παντού</w:t>
      </w:r>
      <w:r>
        <w:rPr>
          <w:rFonts w:eastAsia="Times New Roman" w:cs="Times New Roman"/>
          <w:szCs w:val="24"/>
        </w:rPr>
        <w:t>. Όμως,</w:t>
      </w:r>
      <w:r w:rsidRPr="00DC11EF">
        <w:rPr>
          <w:rFonts w:eastAsia="Times New Roman" w:cs="Times New Roman"/>
          <w:szCs w:val="24"/>
        </w:rPr>
        <w:t xml:space="preserve"> τα στοιχεία δείχνουν καθαρά ότι η Κυβέρνηση επενδύει συστηματικά στην υγεία 8,2 δισ</w:t>
      </w:r>
      <w:r>
        <w:rPr>
          <w:rFonts w:eastAsia="Times New Roman" w:cs="Times New Roman"/>
          <w:szCs w:val="24"/>
        </w:rPr>
        <w:t>.</w:t>
      </w:r>
      <w:r w:rsidRPr="00DC11EF">
        <w:rPr>
          <w:rFonts w:eastAsia="Times New Roman" w:cs="Times New Roman"/>
          <w:szCs w:val="24"/>
        </w:rPr>
        <w:t xml:space="preserve"> διπλάσια από το </w:t>
      </w:r>
      <w:r>
        <w:rPr>
          <w:rFonts w:eastAsia="Times New Roman" w:cs="Times New Roman"/>
          <w:szCs w:val="24"/>
        </w:rPr>
        <w:t>20</w:t>
      </w:r>
      <w:r w:rsidRPr="00DC11EF">
        <w:rPr>
          <w:rFonts w:eastAsia="Times New Roman" w:cs="Times New Roman"/>
          <w:szCs w:val="24"/>
        </w:rPr>
        <w:t>19</w:t>
      </w:r>
      <w:r>
        <w:rPr>
          <w:rFonts w:eastAsia="Times New Roman" w:cs="Times New Roman"/>
          <w:szCs w:val="24"/>
        </w:rPr>
        <w:t>. Σ</w:t>
      </w:r>
      <w:r w:rsidRPr="00DC11EF">
        <w:rPr>
          <w:rFonts w:eastAsia="Times New Roman" w:cs="Times New Roman"/>
          <w:szCs w:val="24"/>
        </w:rPr>
        <w:t>την παιδεία 6,8 δισ</w:t>
      </w:r>
      <w:r>
        <w:rPr>
          <w:rFonts w:eastAsia="Times New Roman" w:cs="Times New Roman"/>
          <w:szCs w:val="24"/>
        </w:rPr>
        <w:t>. α</w:t>
      </w:r>
      <w:r w:rsidRPr="00DC11EF">
        <w:rPr>
          <w:rFonts w:eastAsia="Times New Roman" w:cs="Times New Roman"/>
          <w:szCs w:val="24"/>
        </w:rPr>
        <w:t xml:space="preserve">υξημένα κατά </w:t>
      </w:r>
      <w:r>
        <w:rPr>
          <w:rFonts w:eastAsia="Times New Roman" w:cs="Times New Roman"/>
          <w:szCs w:val="24"/>
        </w:rPr>
        <w:t>28</w:t>
      </w:r>
      <w:r w:rsidRPr="00DC11EF">
        <w:rPr>
          <w:rFonts w:eastAsia="Times New Roman" w:cs="Times New Roman"/>
          <w:szCs w:val="24"/>
        </w:rPr>
        <w:t>%</w:t>
      </w:r>
      <w:r>
        <w:rPr>
          <w:rFonts w:eastAsia="Times New Roman" w:cs="Times New Roman"/>
          <w:szCs w:val="24"/>
        </w:rPr>
        <w:t>. Σ</w:t>
      </w:r>
      <w:r w:rsidRPr="00DC11EF">
        <w:rPr>
          <w:rFonts w:eastAsia="Times New Roman" w:cs="Times New Roman"/>
          <w:szCs w:val="24"/>
        </w:rPr>
        <w:t>την άμυνα 7 δισ</w:t>
      </w:r>
      <w:r>
        <w:rPr>
          <w:rFonts w:eastAsia="Times New Roman" w:cs="Times New Roman"/>
          <w:szCs w:val="24"/>
        </w:rPr>
        <w:t>. ε</w:t>
      </w:r>
      <w:r w:rsidRPr="00DC11EF">
        <w:rPr>
          <w:rFonts w:eastAsia="Times New Roman" w:cs="Times New Roman"/>
          <w:szCs w:val="24"/>
        </w:rPr>
        <w:t>υρώ με εξοπλισμούς σε ιστορικά υψηλά</w:t>
      </w:r>
      <w:r>
        <w:rPr>
          <w:rFonts w:eastAsia="Times New Roman" w:cs="Times New Roman"/>
          <w:szCs w:val="24"/>
        </w:rPr>
        <w:t xml:space="preserve">. </w:t>
      </w:r>
      <w:r w:rsidRPr="00DC11EF">
        <w:rPr>
          <w:rFonts w:eastAsia="Times New Roman" w:cs="Times New Roman"/>
          <w:szCs w:val="24"/>
        </w:rPr>
        <w:t>Στις δημόσιες δαπάνες 16,1 δισ</w:t>
      </w:r>
      <w:r>
        <w:rPr>
          <w:rFonts w:eastAsia="Times New Roman" w:cs="Times New Roman"/>
          <w:szCs w:val="24"/>
        </w:rPr>
        <w:t>., τ</w:t>
      </w:r>
      <w:r w:rsidRPr="00DC11EF">
        <w:rPr>
          <w:rFonts w:eastAsia="Times New Roman" w:cs="Times New Roman"/>
          <w:szCs w:val="24"/>
        </w:rPr>
        <w:t xml:space="preserve">ριπλάσιες από το </w:t>
      </w:r>
      <w:r>
        <w:rPr>
          <w:rFonts w:eastAsia="Times New Roman" w:cs="Times New Roman"/>
          <w:szCs w:val="24"/>
        </w:rPr>
        <w:t>20</w:t>
      </w:r>
      <w:r w:rsidRPr="00DC11EF">
        <w:rPr>
          <w:rFonts w:eastAsia="Times New Roman" w:cs="Times New Roman"/>
          <w:szCs w:val="24"/>
        </w:rPr>
        <w:t>19</w:t>
      </w:r>
      <w:r>
        <w:rPr>
          <w:rFonts w:eastAsia="Times New Roman" w:cs="Times New Roman"/>
          <w:szCs w:val="24"/>
        </w:rPr>
        <w:t>,</w:t>
      </w:r>
      <w:r w:rsidRPr="00DC11EF">
        <w:rPr>
          <w:rFonts w:eastAsia="Times New Roman" w:cs="Times New Roman"/>
          <w:szCs w:val="24"/>
        </w:rPr>
        <w:t xml:space="preserve"> με σαφή προσανατολισμό στην περιφερειακή ανάπτυξη</w:t>
      </w:r>
      <w:r>
        <w:rPr>
          <w:rFonts w:eastAsia="Times New Roman" w:cs="Times New Roman"/>
          <w:szCs w:val="24"/>
        </w:rPr>
        <w:t>.</w:t>
      </w:r>
    </w:p>
    <w:p w14:paraId="0067C3CB" w14:textId="2975286F" w:rsidR="003D1987" w:rsidRDefault="004313C6">
      <w:pPr>
        <w:spacing w:line="600" w:lineRule="auto"/>
        <w:ind w:firstLine="720"/>
        <w:jc w:val="both"/>
        <w:rPr>
          <w:rFonts w:eastAsia="Times New Roman" w:cs="Times New Roman"/>
          <w:szCs w:val="24"/>
        </w:rPr>
      </w:pPr>
      <w:r w:rsidRPr="00DC11EF">
        <w:rPr>
          <w:rFonts w:eastAsia="Times New Roman" w:cs="Times New Roman"/>
          <w:szCs w:val="24"/>
        </w:rPr>
        <w:lastRenderedPageBreak/>
        <w:t>Ξέρουμε όλοι μας καλά ότι πίσω από κάθε δείκτη υπάρχουν άνθρωποι οι οποίοι αγωνίζονται</w:t>
      </w:r>
      <w:r>
        <w:rPr>
          <w:rFonts w:eastAsia="Times New Roman" w:cs="Times New Roman"/>
          <w:szCs w:val="24"/>
        </w:rPr>
        <w:t xml:space="preserve">. </w:t>
      </w:r>
      <w:r w:rsidRPr="00DC11EF">
        <w:rPr>
          <w:rFonts w:eastAsia="Times New Roman" w:cs="Times New Roman"/>
          <w:szCs w:val="24"/>
        </w:rPr>
        <w:t xml:space="preserve">Οι πολίτες </w:t>
      </w:r>
      <w:r>
        <w:rPr>
          <w:rFonts w:eastAsia="Times New Roman" w:cs="Times New Roman"/>
          <w:szCs w:val="24"/>
        </w:rPr>
        <w:t xml:space="preserve">δεν μας </w:t>
      </w:r>
      <w:r w:rsidRPr="00DC11EF">
        <w:rPr>
          <w:rFonts w:eastAsia="Times New Roman" w:cs="Times New Roman"/>
          <w:szCs w:val="24"/>
        </w:rPr>
        <w:t>ζητούν απλώς να παρουσιάσουμε αποτελέσματα</w:t>
      </w:r>
      <w:r>
        <w:rPr>
          <w:rFonts w:eastAsia="Times New Roman" w:cs="Times New Roman"/>
          <w:szCs w:val="24"/>
        </w:rPr>
        <w:t>, μ</w:t>
      </w:r>
      <w:r w:rsidRPr="00DC11EF">
        <w:rPr>
          <w:rFonts w:eastAsia="Times New Roman" w:cs="Times New Roman"/>
          <w:szCs w:val="24"/>
        </w:rPr>
        <w:t>ας ζητούν να στεκόμαστε δίπλα τους</w:t>
      </w:r>
      <w:r>
        <w:rPr>
          <w:rFonts w:eastAsia="Times New Roman" w:cs="Times New Roman"/>
          <w:szCs w:val="24"/>
        </w:rPr>
        <w:t xml:space="preserve">. </w:t>
      </w:r>
      <w:r w:rsidRPr="00DC11EF">
        <w:rPr>
          <w:rFonts w:eastAsia="Times New Roman" w:cs="Times New Roman"/>
          <w:szCs w:val="24"/>
        </w:rPr>
        <w:t>Κανείς δε</w:t>
      </w:r>
      <w:r>
        <w:rPr>
          <w:rFonts w:eastAsia="Times New Roman" w:cs="Times New Roman"/>
          <w:szCs w:val="24"/>
        </w:rPr>
        <w:t>ν</w:t>
      </w:r>
      <w:r w:rsidRPr="00DC11EF">
        <w:rPr>
          <w:rFonts w:eastAsia="Times New Roman" w:cs="Times New Roman"/>
          <w:szCs w:val="24"/>
        </w:rPr>
        <w:t xml:space="preserve"> λέει ότι τα προβλήματα φυσικά εξαφανίστηκαν</w:t>
      </w:r>
      <w:r>
        <w:rPr>
          <w:rFonts w:eastAsia="Times New Roman" w:cs="Times New Roman"/>
          <w:szCs w:val="24"/>
        </w:rPr>
        <w:t xml:space="preserve">. Όμως, </w:t>
      </w:r>
      <w:r w:rsidRPr="00DC11EF">
        <w:rPr>
          <w:rFonts w:eastAsia="Times New Roman" w:cs="Times New Roman"/>
          <w:szCs w:val="24"/>
        </w:rPr>
        <w:t>η χώρα έχει τη σταθερότητα</w:t>
      </w:r>
      <w:r>
        <w:rPr>
          <w:rFonts w:eastAsia="Times New Roman" w:cs="Times New Roman"/>
          <w:szCs w:val="24"/>
        </w:rPr>
        <w:t>,</w:t>
      </w:r>
      <w:r w:rsidRPr="00DC11EF">
        <w:rPr>
          <w:rFonts w:eastAsia="Times New Roman" w:cs="Times New Roman"/>
          <w:szCs w:val="24"/>
        </w:rPr>
        <w:t xml:space="preserve"> τα εργαλεία και την αποφασιστικότητα να στηρίξει εκείνους που το έχουν ανάγκη</w:t>
      </w:r>
      <w:r>
        <w:rPr>
          <w:rFonts w:eastAsia="Times New Roman" w:cs="Times New Roman"/>
          <w:szCs w:val="24"/>
        </w:rPr>
        <w:t xml:space="preserve">. </w:t>
      </w:r>
      <w:r w:rsidRPr="00DC11EF">
        <w:rPr>
          <w:rFonts w:eastAsia="Times New Roman" w:cs="Times New Roman"/>
          <w:szCs w:val="24"/>
        </w:rPr>
        <w:t xml:space="preserve">Ο </w:t>
      </w:r>
      <w:r w:rsidR="001E696D">
        <w:rPr>
          <w:rFonts w:eastAsia="Times New Roman" w:cs="Times New Roman"/>
          <w:szCs w:val="24"/>
        </w:rPr>
        <w:t>Π</w:t>
      </w:r>
      <w:r w:rsidR="001E696D" w:rsidRPr="00DC11EF">
        <w:rPr>
          <w:rFonts w:eastAsia="Times New Roman" w:cs="Times New Roman"/>
          <w:szCs w:val="24"/>
        </w:rPr>
        <w:t xml:space="preserve">ροϋπολογισμός </w:t>
      </w:r>
      <w:r w:rsidRPr="00DC11EF">
        <w:rPr>
          <w:rFonts w:eastAsia="Times New Roman" w:cs="Times New Roman"/>
          <w:szCs w:val="24"/>
        </w:rPr>
        <w:t>που συζητάμε σήμερα</w:t>
      </w:r>
      <w:r>
        <w:rPr>
          <w:rFonts w:eastAsia="Times New Roman" w:cs="Times New Roman"/>
          <w:szCs w:val="24"/>
        </w:rPr>
        <w:t xml:space="preserve"> </w:t>
      </w:r>
      <w:r w:rsidRPr="00DC11EF">
        <w:rPr>
          <w:rFonts w:eastAsia="Times New Roman" w:cs="Times New Roman"/>
          <w:szCs w:val="24"/>
        </w:rPr>
        <w:t xml:space="preserve">δεν είναι ένας </w:t>
      </w:r>
      <w:r w:rsidR="001E696D">
        <w:rPr>
          <w:rFonts w:eastAsia="Times New Roman" w:cs="Times New Roman"/>
          <w:szCs w:val="24"/>
        </w:rPr>
        <w:t>Π</w:t>
      </w:r>
      <w:r w:rsidR="001E696D" w:rsidRPr="00DC11EF">
        <w:rPr>
          <w:rFonts w:eastAsia="Times New Roman" w:cs="Times New Roman"/>
          <w:szCs w:val="24"/>
        </w:rPr>
        <w:t xml:space="preserve">ροϋπολογισμός </w:t>
      </w:r>
      <w:r w:rsidRPr="00DC11EF">
        <w:rPr>
          <w:rFonts w:eastAsia="Times New Roman" w:cs="Times New Roman"/>
          <w:szCs w:val="24"/>
        </w:rPr>
        <w:t>αριθμών</w:t>
      </w:r>
      <w:r>
        <w:rPr>
          <w:rFonts w:eastAsia="Times New Roman" w:cs="Times New Roman"/>
          <w:szCs w:val="24"/>
        </w:rPr>
        <w:t xml:space="preserve">. Είναι </w:t>
      </w:r>
      <w:r w:rsidRPr="00DC11EF">
        <w:rPr>
          <w:rFonts w:eastAsia="Times New Roman" w:cs="Times New Roman"/>
          <w:szCs w:val="24"/>
        </w:rPr>
        <w:t xml:space="preserve">ένας </w:t>
      </w:r>
      <w:r w:rsidR="001E696D">
        <w:rPr>
          <w:rFonts w:eastAsia="Times New Roman" w:cs="Times New Roman"/>
          <w:szCs w:val="24"/>
        </w:rPr>
        <w:t>Π</w:t>
      </w:r>
      <w:r w:rsidR="001E696D" w:rsidRPr="00DC11EF">
        <w:rPr>
          <w:rFonts w:eastAsia="Times New Roman" w:cs="Times New Roman"/>
          <w:szCs w:val="24"/>
        </w:rPr>
        <w:t xml:space="preserve">ροϋπολογισμός </w:t>
      </w:r>
      <w:r w:rsidRPr="00DC11EF">
        <w:rPr>
          <w:rFonts w:eastAsia="Times New Roman" w:cs="Times New Roman"/>
          <w:szCs w:val="24"/>
        </w:rPr>
        <w:t>που αφορά τη ζωή κάθε Ελληνίδας και κάθε Έλληνα</w:t>
      </w:r>
      <w:r>
        <w:rPr>
          <w:rFonts w:eastAsia="Times New Roman" w:cs="Times New Roman"/>
          <w:szCs w:val="24"/>
        </w:rPr>
        <w:t>. Δ</w:t>
      </w:r>
      <w:r w:rsidRPr="00DC11EF">
        <w:rPr>
          <w:rFonts w:eastAsia="Times New Roman" w:cs="Times New Roman"/>
          <w:szCs w:val="24"/>
        </w:rPr>
        <w:t>ιατηρεί τη χώρα σε τροχιά ανάπτυξης</w:t>
      </w:r>
      <w:r>
        <w:rPr>
          <w:rFonts w:eastAsia="Times New Roman" w:cs="Times New Roman"/>
          <w:szCs w:val="24"/>
        </w:rPr>
        <w:t>,</w:t>
      </w:r>
      <w:r w:rsidRPr="00DC11EF">
        <w:rPr>
          <w:rFonts w:eastAsia="Times New Roman" w:cs="Times New Roman"/>
          <w:szCs w:val="24"/>
        </w:rPr>
        <w:t xml:space="preserve"> μειώνει τα βάρη των πολιτών</w:t>
      </w:r>
      <w:r>
        <w:rPr>
          <w:rFonts w:eastAsia="Times New Roman" w:cs="Times New Roman"/>
          <w:szCs w:val="24"/>
        </w:rPr>
        <w:t>,</w:t>
      </w:r>
      <w:r w:rsidRPr="00DC11EF">
        <w:rPr>
          <w:rFonts w:eastAsia="Times New Roman" w:cs="Times New Roman"/>
          <w:szCs w:val="24"/>
        </w:rPr>
        <w:t xml:space="preserve"> ενισχύει τα πραγματικά εισοδήματα</w:t>
      </w:r>
      <w:r>
        <w:rPr>
          <w:rFonts w:eastAsia="Times New Roman" w:cs="Times New Roman"/>
          <w:szCs w:val="24"/>
        </w:rPr>
        <w:t>,</w:t>
      </w:r>
      <w:r w:rsidRPr="00DC11EF">
        <w:rPr>
          <w:rFonts w:eastAsia="Times New Roman" w:cs="Times New Roman"/>
          <w:szCs w:val="24"/>
        </w:rPr>
        <w:t xml:space="preserve"> στηρίζει τις επενδύσεις και διασφαλίζει τη δημοσιονομική σταθερότητα</w:t>
      </w:r>
      <w:r>
        <w:rPr>
          <w:rFonts w:eastAsia="Times New Roman" w:cs="Times New Roman"/>
          <w:szCs w:val="24"/>
        </w:rPr>
        <w:t xml:space="preserve">. </w:t>
      </w:r>
    </w:p>
    <w:p w14:paraId="0067C3CC" w14:textId="14C8423D" w:rsidR="003D1987" w:rsidRDefault="004313C6">
      <w:pPr>
        <w:spacing w:line="600" w:lineRule="auto"/>
        <w:ind w:firstLine="720"/>
        <w:jc w:val="both"/>
        <w:rPr>
          <w:rFonts w:eastAsia="Times New Roman" w:cs="Times New Roman"/>
          <w:szCs w:val="24"/>
        </w:rPr>
      </w:pPr>
      <w:r w:rsidRPr="00DC11EF">
        <w:rPr>
          <w:rFonts w:eastAsia="Times New Roman" w:cs="Times New Roman"/>
          <w:szCs w:val="24"/>
        </w:rPr>
        <w:t>Από το 201</w:t>
      </w:r>
      <w:r>
        <w:rPr>
          <w:rFonts w:eastAsia="Times New Roman" w:cs="Times New Roman"/>
          <w:szCs w:val="24"/>
        </w:rPr>
        <w:t>9</w:t>
      </w:r>
      <w:r w:rsidRPr="00DC11EF">
        <w:rPr>
          <w:rFonts w:eastAsia="Times New Roman" w:cs="Times New Roman"/>
          <w:szCs w:val="24"/>
        </w:rPr>
        <w:t xml:space="preserve"> μέχρι σήμερα η Κυβέρνηση του Κυριάκου Μητσοτάκη έχει αποδείξει ότι μπορεί να διαχειριστεί κρίσεις</w:t>
      </w:r>
      <w:r>
        <w:rPr>
          <w:rFonts w:eastAsia="Times New Roman" w:cs="Times New Roman"/>
          <w:szCs w:val="24"/>
        </w:rPr>
        <w:t xml:space="preserve">, </w:t>
      </w:r>
      <w:r w:rsidRPr="00DC11EF">
        <w:rPr>
          <w:rFonts w:eastAsia="Times New Roman" w:cs="Times New Roman"/>
          <w:szCs w:val="24"/>
        </w:rPr>
        <w:t>να σχεδιάσει μεταρρυθμίσεις και να οδηγεί τη χώρα με ασφάλεια σε μια νέα εποχή</w:t>
      </w:r>
      <w:r>
        <w:rPr>
          <w:rFonts w:eastAsia="Times New Roman" w:cs="Times New Roman"/>
          <w:szCs w:val="24"/>
        </w:rPr>
        <w:t xml:space="preserve">. </w:t>
      </w:r>
      <w:r w:rsidRPr="00DC11EF">
        <w:rPr>
          <w:rFonts w:eastAsia="Times New Roman" w:cs="Times New Roman"/>
          <w:szCs w:val="24"/>
        </w:rPr>
        <w:t>Η Ελλάδα του</w:t>
      </w:r>
      <w:r>
        <w:rPr>
          <w:rFonts w:eastAsia="Times New Roman" w:cs="Times New Roman"/>
          <w:szCs w:val="24"/>
        </w:rPr>
        <w:t xml:space="preserve"> 20</w:t>
      </w:r>
      <w:r w:rsidRPr="00DC11EF">
        <w:rPr>
          <w:rFonts w:eastAsia="Times New Roman" w:cs="Times New Roman"/>
          <w:szCs w:val="24"/>
        </w:rPr>
        <w:t>26 δεν είναι η Ελλάδα της κρίσης</w:t>
      </w:r>
      <w:r>
        <w:rPr>
          <w:rFonts w:eastAsia="Times New Roman" w:cs="Times New Roman"/>
          <w:szCs w:val="24"/>
        </w:rPr>
        <w:t xml:space="preserve">. </w:t>
      </w:r>
      <w:r w:rsidRPr="00DC11EF">
        <w:rPr>
          <w:rFonts w:eastAsia="Times New Roman" w:cs="Times New Roman"/>
          <w:szCs w:val="24"/>
        </w:rPr>
        <w:t>Είναι μια χώρα που αναπτύσσεται</w:t>
      </w:r>
      <w:r>
        <w:rPr>
          <w:rFonts w:eastAsia="Times New Roman" w:cs="Times New Roman"/>
          <w:szCs w:val="24"/>
        </w:rPr>
        <w:t>,</w:t>
      </w:r>
      <w:r w:rsidRPr="00DC11EF">
        <w:rPr>
          <w:rFonts w:eastAsia="Times New Roman" w:cs="Times New Roman"/>
          <w:szCs w:val="24"/>
        </w:rPr>
        <w:t xml:space="preserve"> προοδεύει και αξιοποιεί τις δυνατότητές </w:t>
      </w:r>
      <w:r>
        <w:rPr>
          <w:rFonts w:eastAsia="Times New Roman" w:cs="Times New Roman"/>
          <w:szCs w:val="24"/>
        </w:rPr>
        <w:t>της. Μ</w:t>
      </w:r>
      <w:r w:rsidRPr="00DC11EF">
        <w:rPr>
          <w:rFonts w:eastAsia="Times New Roman" w:cs="Times New Roman"/>
          <w:szCs w:val="24"/>
        </w:rPr>
        <w:t>ε σχέδιο</w:t>
      </w:r>
      <w:r>
        <w:rPr>
          <w:rFonts w:eastAsia="Times New Roman" w:cs="Times New Roman"/>
          <w:szCs w:val="24"/>
        </w:rPr>
        <w:t>,</w:t>
      </w:r>
      <w:r w:rsidRPr="00DC11EF">
        <w:rPr>
          <w:rFonts w:eastAsia="Times New Roman" w:cs="Times New Roman"/>
          <w:szCs w:val="24"/>
        </w:rPr>
        <w:t xml:space="preserve"> με υπευθυνότητα και με συλλογική προσπάθεια</w:t>
      </w:r>
      <w:r>
        <w:rPr>
          <w:rFonts w:eastAsia="Times New Roman" w:cs="Times New Roman"/>
          <w:szCs w:val="24"/>
        </w:rPr>
        <w:t>,</w:t>
      </w:r>
      <w:r w:rsidRPr="00DC11EF">
        <w:rPr>
          <w:rFonts w:eastAsia="Times New Roman" w:cs="Times New Roman"/>
          <w:szCs w:val="24"/>
        </w:rPr>
        <w:t xml:space="preserve"> η επόμενη διετία θα βρει την Ελλάδα ακόμα πιο ισχυρή</w:t>
      </w:r>
      <w:r>
        <w:rPr>
          <w:rFonts w:eastAsia="Times New Roman" w:cs="Times New Roman"/>
          <w:szCs w:val="24"/>
        </w:rPr>
        <w:t xml:space="preserve">, </w:t>
      </w:r>
      <w:r w:rsidRPr="00DC11EF">
        <w:rPr>
          <w:rFonts w:eastAsia="Times New Roman" w:cs="Times New Roman"/>
          <w:szCs w:val="24"/>
        </w:rPr>
        <w:t>ακόμα πιο ανθεκτική</w:t>
      </w:r>
      <w:r>
        <w:rPr>
          <w:rFonts w:eastAsia="Times New Roman" w:cs="Times New Roman"/>
          <w:szCs w:val="24"/>
        </w:rPr>
        <w:t>,</w:t>
      </w:r>
      <w:r w:rsidRPr="00DC11EF">
        <w:rPr>
          <w:rFonts w:eastAsia="Times New Roman" w:cs="Times New Roman"/>
          <w:szCs w:val="24"/>
        </w:rPr>
        <w:t xml:space="preserve"> ακόμα πιο κοντά σ</w:t>
      </w:r>
      <w:r>
        <w:rPr>
          <w:rFonts w:eastAsia="Times New Roman" w:cs="Times New Roman"/>
          <w:szCs w:val="24"/>
        </w:rPr>
        <w:t>τους</w:t>
      </w:r>
      <w:r w:rsidRPr="00DC11EF">
        <w:rPr>
          <w:rFonts w:eastAsia="Times New Roman" w:cs="Times New Roman"/>
          <w:szCs w:val="24"/>
        </w:rPr>
        <w:t xml:space="preserve"> στόχους που όλοι μοιραζόμαστε</w:t>
      </w:r>
      <w:r>
        <w:rPr>
          <w:rFonts w:eastAsia="Times New Roman" w:cs="Times New Roman"/>
          <w:szCs w:val="24"/>
        </w:rPr>
        <w:t xml:space="preserve">. </w:t>
      </w:r>
      <w:r w:rsidRPr="00DC11EF">
        <w:rPr>
          <w:rFonts w:eastAsia="Times New Roman" w:cs="Times New Roman"/>
          <w:szCs w:val="24"/>
        </w:rPr>
        <w:t>Ως εκ τούτου</w:t>
      </w:r>
      <w:r>
        <w:rPr>
          <w:rFonts w:eastAsia="Times New Roman" w:cs="Times New Roman"/>
          <w:szCs w:val="24"/>
        </w:rPr>
        <w:t>,</w:t>
      </w:r>
      <w:r w:rsidRPr="00DC11EF">
        <w:rPr>
          <w:rFonts w:eastAsia="Times New Roman" w:cs="Times New Roman"/>
          <w:szCs w:val="24"/>
        </w:rPr>
        <w:t xml:space="preserve"> είναι αυτονόητο ότι υπερψηφίζ</w:t>
      </w:r>
      <w:r>
        <w:rPr>
          <w:rFonts w:eastAsia="Times New Roman" w:cs="Times New Roman"/>
          <w:szCs w:val="24"/>
        </w:rPr>
        <w:t>ω</w:t>
      </w:r>
      <w:r w:rsidRPr="00DC11EF">
        <w:rPr>
          <w:rFonts w:eastAsia="Times New Roman" w:cs="Times New Roman"/>
          <w:szCs w:val="24"/>
        </w:rPr>
        <w:t xml:space="preserve"> τον </w:t>
      </w:r>
      <w:r w:rsidR="001E696D">
        <w:rPr>
          <w:rFonts w:eastAsia="Times New Roman" w:cs="Times New Roman"/>
          <w:szCs w:val="24"/>
        </w:rPr>
        <w:t>Π</w:t>
      </w:r>
      <w:r w:rsidR="001E696D" w:rsidRPr="00DC11EF">
        <w:rPr>
          <w:rFonts w:eastAsia="Times New Roman" w:cs="Times New Roman"/>
          <w:szCs w:val="24"/>
        </w:rPr>
        <w:t xml:space="preserve">ροϋπολογισμό </w:t>
      </w:r>
      <w:r w:rsidRPr="00DC11EF">
        <w:rPr>
          <w:rFonts w:eastAsia="Times New Roman" w:cs="Times New Roman"/>
          <w:szCs w:val="24"/>
        </w:rPr>
        <w:t>και καλώ και όλους εσάς να πράξ</w:t>
      </w:r>
      <w:r>
        <w:rPr>
          <w:rFonts w:eastAsia="Times New Roman" w:cs="Times New Roman"/>
          <w:szCs w:val="24"/>
        </w:rPr>
        <w:t>ετε</w:t>
      </w:r>
      <w:r w:rsidRPr="00DC11EF">
        <w:rPr>
          <w:rFonts w:eastAsia="Times New Roman" w:cs="Times New Roman"/>
          <w:szCs w:val="24"/>
        </w:rPr>
        <w:t xml:space="preserve"> το ίδιο</w:t>
      </w:r>
      <w:r>
        <w:rPr>
          <w:rFonts w:eastAsia="Times New Roman" w:cs="Times New Roman"/>
          <w:szCs w:val="24"/>
        </w:rPr>
        <w:t>.</w:t>
      </w:r>
    </w:p>
    <w:p w14:paraId="0067C3CD" w14:textId="77777777" w:rsidR="003D1987" w:rsidRDefault="004313C6">
      <w:pPr>
        <w:spacing w:line="600" w:lineRule="auto"/>
        <w:ind w:firstLine="720"/>
        <w:jc w:val="both"/>
        <w:rPr>
          <w:rFonts w:eastAsia="Times New Roman" w:cs="Times New Roman"/>
          <w:szCs w:val="24"/>
        </w:rPr>
      </w:pPr>
      <w:r w:rsidRPr="00DC11EF">
        <w:rPr>
          <w:rFonts w:eastAsia="Times New Roman" w:cs="Times New Roman"/>
          <w:szCs w:val="24"/>
        </w:rPr>
        <w:t>Σας ευχαριστώ</w:t>
      </w:r>
      <w:r>
        <w:rPr>
          <w:rFonts w:eastAsia="Times New Roman" w:cs="Times New Roman"/>
          <w:szCs w:val="24"/>
        </w:rPr>
        <w:t xml:space="preserve">. </w:t>
      </w:r>
    </w:p>
    <w:p w14:paraId="0067C3CE"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0067C3CF" w14:textId="77777777" w:rsidR="003D1987" w:rsidRDefault="004313C6">
      <w:pPr>
        <w:spacing w:line="600" w:lineRule="auto"/>
        <w:ind w:firstLine="720"/>
        <w:jc w:val="both"/>
        <w:rPr>
          <w:rFonts w:eastAsia="Times New Roman" w:cs="Times New Roman"/>
          <w:szCs w:val="24"/>
        </w:rPr>
      </w:pPr>
      <w:r w:rsidRPr="00F15290">
        <w:rPr>
          <w:rFonts w:eastAsia="Times New Roman" w:cs="Times New Roman"/>
          <w:b/>
          <w:szCs w:val="24"/>
        </w:rPr>
        <w:t>ΠΡΟΕΔΡΕΥΟΥΣΑ (Όλγα Γεροβασίλη):</w:t>
      </w:r>
      <w:r w:rsidRPr="00F15290">
        <w:rPr>
          <w:rFonts w:eastAsia="Times New Roman" w:cs="Times New Roman"/>
          <w:szCs w:val="24"/>
        </w:rPr>
        <w:t xml:space="preserve"> </w:t>
      </w:r>
      <w:r>
        <w:rPr>
          <w:rFonts w:eastAsia="Times New Roman" w:cs="Times New Roman"/>
          <w:szCs w:val="24"/>
        </w:rPr>
        <w:t xml:space="preserve">Τον λόγο έχει ο κ. </w:t>
      </w:r>
      <w:r w:rsidRPr="00DC11EF">
        <w:rPr>
          <w:rFonts w:eastAsia="Times New Roman" w:cs="Times New Roman"/>
          <w:szCs w:val="24"/>
        </w:rPr>
        <w:t>Πέτρος Παππάς</w:t>
      </w:r>
      <w:r>
        <w:rPr>
          <w:rFonts w:eastAsia="Times New Roman" w:cs="Times New Roman"/>
          <w:szCs w:val="24"/>
        </w:rPr>
        <w:t xml:space="preserve">, Βουλευτής του </w:t>
      </w:r>
      <w:r w:rsidRPr="00DC11EF">
        <w:rPr>
          <w:rFonts w:eastAsia="Times New Roman" w:cs="Times New Roman"/>
          <w:szCs w:val="24"/>
        </w:rPr>
        <w:t>ΠΑΣΟΚ</w:t>
      </w:r>
      <w:r>
        <w:rPr>
          <w:rFonts w:eastAsia="Times New Roman" w:cs="Times New Roman"/>
          <w:szCs w:val="24"/>
        </w:rPr>
        <w:t xml:space="preserve"> - </w:t>
      </w:r>
      <w:r w:rsidRPr="00DC11EF">
        <w:rPr>
          <w:rFonts w:eastAsia="Times New Roman" w:cs="Times New Roman"/>
          <w:szCs w:val="24"/>
        </w:rPr>
        <w:t>Κινήματος Αλλαγής</w:t>
      </w:r>
      <w:r>
        <w:rPr>
          <w:rFonts w:eastAsia="Times New Roman" w:cs="Times New Roman"/>
          <w:szCs w:val="24"/>
        </w:rPr>
        <w:t xml:space="preserve">. </w:t>
      </w:r>
    </w:p>
    <w:p w14:paraId="0067C3D0" w14:textId="77777777" w:rsidR="003D1987" w:rsidRDefault="004313C6">
      <w:pPr>
        <w:tabs>
          <w:tab w:val="left" w:pos="2027"/>
        </w:tabs>
        <w:spacing w:line="600" w:lineRule="auto"/>
        <w:ind w:firstLine="720"/>
        <w:jc w:val="both"/>
        <w:rPr>
          <w:rFonts w:eastAsia="Times New Roman" w:cs="Times New Roman"/>
          <w:szCs w:val="24"/>
        </w:rPr>
      </w:pPr>
      <w:r w:rsidRPr="00374078">
        <w:rPr>
          <w:rFonts w:eastAsia="Times New Roman" w:cs="Times New Roman"/>
          <w:b/>
          <w:szCs w:val="24"/>
        </w:rPr>
        <w:t>ΠΕΤΡΟΣ ΠΑΠΠΑΣ:</w:t>
      </w:r>
      <w:r w:rsidRPr="00374078">
        <w:rPr>
          <w:rFonts w:eastAsia="Times New Roman" w:cs="Times New Roman"/>
          <w:szCs w:val="24"/>
        </w:rPr>
        <w:t xml:space="preserve"> </w:t>
      </w:r>
      <w:r>
        <w:rPr>
          <w:rFonts w:eastAsia="Times New Roman" w:cs="Times New Roman"/>
          <w:szCs w:val="24"/>
        </w:rPr>
        <w:t>Ευχαριστώ, κυρία Πρόεδρε.</w:t>
      </w:r>
    </w:p>
    <w:p w14:paraId="0067C3D1" w14:textId="0DEACF04" w:rsidR="003D1987" w:rsidRDefault="004313C6">
      <w:pPr>
        <w:tabs>
          <w:tab w:val="left" w:pos="2027"/>
        </w:tabs>
        <w:spacing w:line="600" w:lineRule="auto"/>
        <w:ind w:firstLine="720"/>
        <w:jc w:val="both"/>
        <w:rPr>
          <w:rFonts w:eastAsia="Times New Roman" w:cs="Times New Roman"/>
          <w:szCs w:val="24"/>
        </w:rPr>
      </w:pPr>
      <w:r w:rsidRPr="00374078">
        <w:rPr>
          <w:rFonts w:eastAsia="Times New Roman" w:cs="Times New Roman"/>
          <w:szCs w:val="24"/>
        </w:rPr>
        <w:t>Κυρίες και κύριοι συνάδελφοι</w:t>
      </w:r>
      <w:r>
        <w:rPr>
          <w:rFonts w:eastAsia="Times New Roman" w:cs="Times New Roman"/>
          <w:szCs w:val="24"/>
        </w:rPr>
        <w:t>,</w:t>
      </w:r>
      <w:r w:rsidRPr="00374078">
        <w:rPr>
          <w:rFonts w:eastAsia="Times New Roman" w:cs="Times New Roman"/>
          <w:szCs w:val="24"/>
        </w:rPr>
        <w:t xml:space="preserve"> ως υπεύθυνος του τομέα του ΠΑΣΟΚ για τα άτομα με αναπηρία και τις ευάλωτες κοινωνικές ομάδες οφείλω να επισημάνω με απόλυτη σαφήνεια</w:t>
      </w:r>
      <w:r w:rsidR="001E696D">
        <w:rPr>
          <w:rFonts w:eastAsia="Times New Roman" w:cs="Times New Roman"/>
          <w:szCs w:val="24"/>
        </w:rPr>
        <w:t>,</w:t>
      </w:r>
      <w:r w:rsidRPr="00374078">
        <w:rPr>
          <w:rFonts w:eastAsia="Times New Roman" w:cs="Times New Roman"/>
          <w:szCs w:val="24"/>
        </w:rPr>
        <w:t xml:space="preserve"> ότι ο </w:t>
      </w:r>
      <w:r w:rsidR="001E696D">
        <w:rPr>
          <w:rFonts w:eastAsia="Times New Roman" w:cs="Times New Roman"/>
          <w:szCs w:val="24"/>
        </w:rPr>
        <w:t>Π</w:t>
      </w:r>
      <w:r w:rsidR="001E696D" w:rsidRPr="00374078">
        <w:rPr>
          <w:rFonts w:eastAsia="Times New Roman" w:cs="Times New Roman"/>
          <w:szCs w:val="24"/>
        </w:rPr>
        <w:t xml:space="preserve">ροϋπολογισμός </w:t>
      </w:r>
      <w:r w:rsidRPr="00374078">
        <w:rPr>
          <w:rFonts w:eastAsia="Times New Roman" w:cs="Times New Roman"/>
          <w:szCs w:val="24"/>
        </w:rPr>
        <w:t>που συζητάμε σήμερα ελάχιστα προσφέρει στα άτομα με αναπηρία</w:t>
      </w:r>
      <w:r>
        <w:rPr>
          <w:rFonts w:eastAsia="Times New Roman" w:cs="Times New Roman"/>
          <w:szCs w:val="24"/>
        </w:rPr>
        <w:t>,</w:t>
      </w:r>
      <w:r w:rsidRPr="00374078">
        <w:rPr>
          <w:rFonts w:eastAsia="Times New Roman" w:cs="Times New Roman"/>
          <w:szCs w:val="24"/>
        </w:rPr>
        <w:t xml:space="preserve"> στις οικογένει</w:t>
      </w:r>
      <w:r>
        <w:rPr>
          <w:rFonts w:eastAsia="Times New Roman" w:cs="Times New Roman"/>
          <w:szCs w:val="24"/>
        </w:rPr>
        <w:t>έ</w:t>
      </w:r>
      <w:r w:rsidRPr="00374078">
        <w:rPr>
          <w:rFonts w:eastAsia="Times New Roman" w:cs="Times New Roman"/>
          <w:szCs w:val="24"/>
        </w:rPr>
        <w:t>ς τους και στους χιλιάδες πολίτες που ζουν στο όριο της φτώχειας</w:t>
      </w:r>
      <w:r>
        <w:rPr>
          <w:rFonts w:eastAsia="Times New Roman" w:cs="Times New Roman"/>
          <w:szCs w:val="24"/>
        </w:rPr>
        <w:t>. Κ</w:t>
      </w:r>
      <w:r w:rsidRPr="00374078">
        <w:rPr>
          <w:rFonts w:eastAsia="Times New Roman" w:cs="Times New Roman"/>
          <w:szCs w:val="24"/>
        </w:rPr>
        <w:t>αι αυτό δεν είναι μια πολιτική διαφωνία</w:t>
      </w:r>
      <w:r>
        <w:rPr>
          <w:rFonts w:eastAsia="Times New Roman" w:cs="Times New Roman"/>
          <w:szCs w:val="24"/>
        </w:rPr>
        <w:t>, α</w:t>
      </w:r>
      <w:r w:rsidRPr="00374078">
        <w:rPr>
          <w:rFonts w:eastAsia="Times New Roman" w:cs="Times New Roman"/>
          <w:szCs w:val="24"/>
        </w:rPr>
        <w:t>υτό είναι μια διαφορετική αντίληψη για το κράτος δικαίου που πρέπει να υπάρχει</w:t>
      </w:r>
      <w:r>
        <w:rPr>
          <w:rFonts w:eastAsia="Times New Roman" w:cs="Times New Roman"/>
          <w:szCs w:val="24"/>
        </w:rPr>
        <w:t xml:space="preserve">. </w:t>
      </w:r>
    </w:p>
    <w:p w14:paraId="0067C3D2" w14:textId="77777777" w:rsidR="003D1987" w:rsidRDefault="004313C6">
      <w:pPr>
        <w:tabs>
          <w:tab w:val="left" w:pos="2027"/>
        </w:tabs>
        <w:spacing w:line="600" w:lineRule="auto"/>
        <w:ind w:firstLine="720"/>
        <w:jc w:val="both"/>
        <w:rPr>
          <w:rFonts w:eastAsia="Times New Roman" w:cs="Times New Roman"/>
          <w:szCs w:val="24"/>
        </w:rPr>
      </w:pPr>
      <w:r w:rsidRPr="00374078">
        <w:rPr>
          <w:rFonts w:eastAsia="Times New Roman" w:cs="Times New Roman"/>
          <w:szCs w:val="24"/>
        </w:rPr>
        <w:t xml:space="preserve">Η </w:t>
      </w:r>
      <w:r>
        <w:rPr>
          <w:rFonts w:eastAsia="Times New Roman" w:cs="Times New Roman"/>
          <w:szCs w:val="24"/>
        </w:rPr>
        <w:t>Κ</w:t>
      </w:r>
      <w:r w:rsidRPr="00374078">
        <w:rPr>
          <w:rFonts w:eastAsia="Times New Roman" w:cs="Times New Roman"/>
          <w:szCs w:val="24"/>
        </w:rPr>
        <w:t>υβέρνηση ομολογεί ότι δεν μπορεί να ολοκληρώσει κρίσιμα μέτρα του Ταμείου Ανάκαμψης</w:t>
      </w:r>
      <w:r>
        <w:rPr>
          <w:rFonts w:eastAsia="Times New Roman" w:cs="Times New Roman"/>
          <w:szCs w:val="24"/>
        </w:rPr>
        <w:t>,</w:t>
      </w:r>
      <w:r w:rsidRPr="00374078">
        <w:rPr>
          <w:rFonts w:eastAsia="Times New Roman" w:cs="Times New Roman"/>
          <w:szCs w:val="24"/>
        </w:rPr>
        <w:t xml:space="preserve"> τα οποία αφορούν πυρηνικές υπηρεσίες των ατόμων με αναπηρία</w:t>
      </w:r>
      <w:r>
        <w:rPr>
          <w:rFonts w:eastAsia="Times New Roman" w:cs="Times New Roman"/>
          <w:szCs w:val="24"/>
        </w:rPr>
        <w:t>,</w:t>
      </w:r>
      <w:r w:rsidRPr="00374078">
        <w:rPr>
          <w:rFonts w:eastAsia="Times New Roman" w:cs="Times New Roman"/>
          <w:szCs w:val="24"/>
        </w:rPr>
        <w:t xml:space="preserve"> όπως το μέτρο</w:t>
      </w:r>
      <w:r>
        <w:rPr>
          <w:rFonts w:eastAsia="Times New Roman" w:cs="Times New Roman"/>
          <w:szCs w:val="24"/>
        </w:rPr>
        <w:t xml:space="preserve"> </w:t>
      </w:r>
      <w:r w:rsidRPr="00374078">
        <w:rPr>
          <w:rFonts w:eastAsia="Times New Roman" w:cs="Times New Roman"/>
          <w:szCs w:val="24"/>
        </w:rPr>
        <w:t>16925</w:t>
      </w:r>
      <w:r>
        <w:rPr>
          <w:rFonts w:eastAsia="Times New Roman" w:cs="Times New Roman"/>
          <w:szCs w:val="24"/>
        </w:rPr>
        <w:t>,</w:t>
      </w:r>
      <w:r w:rsidRPr="00374078">
        <w:rPr>
          <w:rFonts w:eastAsia="Times New Roman" w:cs="Times New Roman"/>
          <w:szCs w:val="24"/>
        </w:rPr>
        <w:t xml:space="preserve"> που αφορά τον ψηφιακό μετασχηματισμό της πρόνοιας</w:t>
      </w:r>
      <w:r>
        <w:rPr>
          <w:rFonts w:eastAsia="Times New Roman" w:cs="Times New Roman"/>
          <w:szCs w:val="24"/>
        </w:rPr>
        <w:t>.</w:t>
      </w:r>
    </w:p>
    <w:p w14:paraId="0067C3D3"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Μ</w:t>
      </w:r>
      <w:r w:rsidRPr="00374078">
        <w:rPr>
          <w:rFonts w:eastAsia="Times New Roman" w:cs="Times New Roman"/>
          <w:szCs w:val="24"/>
        </w:rPr>
        <w:t xml:space="preserve">έχρι το τέλος του </w:t>
      </w:r>
      <w:r>
        <w:rPr>
          <w:rFonts w:eastAsia="Times New Roman" w:cs="Times New Roman"/>
          <w:szCs w:val="24"/>
        </w:rPr>
        <w:t>20</w:t>
      </w:r>
      <w:r w:rsidRPr="00374078">
        <w:rPr>
          <w:rFonts w:eastAsia="Times New Roman" w:cs="Times New Roman"/>
          <w:szCs w:val="24"/>
        </w:rPr>
        <w:t xml:space="preserve">25 προβλέπονταν ότι θα ολοκληρώνονταν η παράδοση </w:t>
      </w:r>
      <w:r>
        <w:rPr>
          <w:rFonts w:eastAsia="Times New Roman" w:cs="Times New Roman"/>
          <w:szCs w:val="24"/>
        </w:rPr>
        <w:t>ογδόντα χιλιάδων</w:t>
      </w:r>
      <w:r w:rsidRPr="00374078">
        <w:rPr>
          <w:rFonts w:eastAsia="Times New Roman" w:cs="Times New Roman"/>
          <w:szCs w:val="24"/>
        </w:rPr>
        <w:t xml:space="preserve"> καρτών αναπηρίας</w:t>
      </w:r>
      <w:r>
        <w:rPr>
          <w:rFonts w:eastAsia="Times New Roman" w:cs="Times New Roman"/>
          <w:szCs w:val="24"/>
        </w:rPr>
        <w:t>,</w:t>
      </w:r>
      <w:r w:rsidRPr="00374078">
        <w:rPr>
          <w:rFonts w:eastAsia="Times New Roman" w:cs="Times New Roman"/>
          <w:szCs w:val="24"/>
        </w:rPr>
        <w:t xml:space="preserve"> θα δημιουργούνταν ενιαία ψηφιακή πύλη για την κοινωνική προστασία</w:t>
      </w:r>
      <w:r>
        <w:rPr>
          <w:rFonts w:eastAsia="Times New Roman" w:cs="Times New Roman"/>
          <w:szCs w:val="24"/>
        </w:rPr>
        <w:t>,</w:t>
      </w:r>
      <w:r w:rsidRPr="00374078">
        <w:rPr>
          <w:rFonts w:eastAsia="Times New Roman" w:cs="Times New Roman"/>
          <w:szCs w:val="24"/>
        </w:rPr>
        <w:t xml:space="preserve"> θα δημιουργούνταν εθνική πύλη παροχών αναπηρίας</w:t>
      </w:r>
      <w:r>
        <w:rPr>
          <w:rFonts w:eastAsia="Times New Roman" w:cs="Times New Roman"/>
          <w:szCs w:val="24"/>
        </w:rPr>
        <w:t>,</w:t>
      </w:r>
      <w:r w:rsidRPr="00374078">
        <w:rPr>
          <w:rFonts w:eastAsia="Times New Roman" w:cs="Times New Roman"/>
          <w:szCs w:val="24"/>
        </w:rPr>
        <w:t xml:space="preserve"> θα εκπαιδεύονταν ψηφιακά </w:t>
      </w:r>
      <w:r>
        <w:rPr>
          <w:rFonts w:eastAsia="Times New Roman" w:cs="Times New Roman"/>
          <w:szCs w:val="24"/>
        </w:rPr>
        <w:t xml:space="preserve">επτακόσιοι είκοσι </w:t>
      </w:r>
      <w:r w:rsidRPr="00374078">
        <w:rPr>
          <w:rFonts w:eastAsia="Times New Roman" w:cs="Times New Roman"/>
          <w:szCs w:val="24"/>
        </w:rPr>
        <w:lastRenderedPageBreak/>
        <w:t>υπάλληλοι της πρόνοιας</w:t>
      </w:r>
      <w:r>
        <w:rPr>
          <w:rFonts w:eastAsia="Times New Roman" w:cs="Times New Roman"/>
          <w:szCs w:val="24"/>
        </w:rPr>
        <w:t>,</w:t>
      </w:r>
      <w:r w:rsidRPr="00374078">
        <w:rPr>
          <w:rFonts w:eastAsia="Times New Roman" w:cs="Times New Roman"/>
          <w:szCs w:val="24"/>
        </w:rPr>
        <w:t xml:space="preserve"> θα υπήρχε πλήρης απογραφή της ακίνητης περιουσίας που σχετίζεται με υπηρεσίες της κοινωνικής πρόνοιας</w:t>
      </w:r>
      <w:r>
        <w:rPr>
          <w:rFonts w:eastAsia="Times New Roman" w:cs="Times New Roman"/>
          <w:szCs w:val="24"/>
        </w:rPr>
        <w:t xml:space="preserve">. </w:t>
      </w:r>
      <w:r w:rsidRPr="00374078">
        <w:rPr>
          <w:rFonts w:eastAsia="Times New Roman" w:cs="Times New Roman"/>
          <w:szCs w:val="24"/>
        </w:rPr>
        <w:t xml:space="preserve">Στη νέα αναθεώρηση </w:t>
      </w:r>
      <w:r>
        <w:rPr>
          <w:rFonts w:eastAsia="Times New Roman" w:cs="Times New Roman"/>
          <w:szCs w:val="24"/>
        </w:rPr>
        <w:t xml:space="preserve">τι </w:t>
      </w:r>
      <w:r w:rsidRPr="00374078">
        <w:rPr>
          <w:rFonts w:eastAsia="Times New Roman" w:cs="Times New Roman"/>
          <w:szCs w:val="24"/>
        </w:rPr>
        <w:t>έμεινε</w:t>
      </w:r>
      <w:r>
        <w:rPr>
          <w:rFonts w:eastAsia="Times New Roman" w:cs="Times New Roman"/>
          <w:szCs w:val="24"/>
        </w:rPr>
        <w:t>; Τ</w:t>
      </w:r>
      <w:r w:rsidRPr="00374078">
        <w:rPr>
          <w:rFonts w:eastAsia="Times New Roman" w:cs="Times New Roman"/>
          <w:szCs w:val="24"/>
        </w:rPr>
        <w:t>α υπόλοιπα πήγαν κουβά</w:t>
      </w:r>
      <w:r>
        <w:rPr>
          <w:rFonts w:eastAsia="Times New Roman" w:cs="Times New Roman"/>
          <w:szCs w:val="24"/>
        </w:rPr>
        <w:t>. Έ</w:t>
      </w:r>
      <w:r w:rsidRPr="00374078">
        <w:rPr>
          <w:rFonts w:eastAsia="Times New Roman" w:cs="Times New Roman"/>
          <w:szCs w:val="24"/>
        </w:rPr>
        <w:t xml:space="preserve">μεινε μόνο ότι ολοκληρώνεται η έκδοση των καρτών </w:t>
      </w:r>
      <w:r>
        <w:rPr>
          <w:rFonts w:eastAsia="Times New Roman" w:cs="Times New Roman"/>
          <w:szCs w:val="24"/>
        </w:rPr>
        <w:t>-</w:t>
      </w:r>
      <w:r w:rsidRPr="00374078">
        <w:rPr>
          <w:rFonts w:eastAsia="Times New Roman" w:cs="Times New Roman"/>
          <w:szCs w:val="24"/>
        </w:rPr>
        <w:t>δεν έχει εκδοθεί τίποτα</w:t>
      </w:r>
      <w:r>
        <w:rPr>
          <w:rFonts w:eastAsia="Times New Roman" w:cs="Times New Roman"/>
          <w:szCs w:val="24"/>
        </w:rPr>
        <w:t>-,</w:t>
      </w:r>
      <w:r w:rsidRPr="00374078">
        <w:rPr>
          <w:rFonts w:eastAsia="Times New Roman" w:cs="Times New Roman"/>
          <w:szCs w:val="24"/>
        </w:rPr>
        <w:t xml:space="preserve"> προβλέπεται μόνο η λειτουργία της Εθνικής Πύλης Αναπηρίας</w:t>
      </w:r>
      <w:r>
        <w:rPr>
          <w:rFonts w:eastAsia="Times New Roman" w:cs="Times New Roman"/>
          <w:szCs w:val="24"/>
        </w:rPr>
        <w:t>. Τ</w:t>
      </w:r>
      <w:r w:rsidRPr="00374078">
        <w:rPr>
          <w:rFonts w:eastAsia="Times New Roman" w:cs="Times New Roman"/>
          <w:szCs w:val="24"/>
        </w:rPr>
        <w:t>α υπόλοιπα μέτρα όλα εξαφανίζονται</w:t>
      </w:r>
      <w:r>
        <w:rPr>
          <w:rFonts w:eastAsia="Times New Roman" w:cs="Times New Roman"/>
          <w:szCs w:val="24"/>
        </w:rPr>
        <w:t>.</w:t>
      </w:r>
    </w:p>
    <w:p w14:paraId="0067C3D4" w14:textId="10C76C5F"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Τ</w:t>
      </w:r>
      <w:r w:rsidRPr="00374078">
        <w:rPr>
          <w:rFonts w:eastAsia="Times New Roman" w:cs="Times New Roman"/>
          <w:szCs w:val="24"/>
        </w:rPr>
        <w:t>ο μέτρο 16904</w:t>
      </w:r>
      <w:r>
        <w:rPr>
          <w:rFonts w:eastAsia="Times New Roman" w:cs="Times New Roman"/>
          <w:szCs w:val="24"/>
        </w:rPr>
        <w:t>,</w:t>
      </w:r>
      <w:r w:rsidRPr="00374078">
        <w:rPr>
          <w:rFonts w:eastAsia="Times New Roman" w:cs="Times New Roman"/>
          <w:szCs w:val="24"/>
        </w:rPr>
        <w:t xml:space="preserve"> που αφορά και αυτ</w:t>
      </w:r>
      <w:r>
        <w:rPr>
          <w:rFonts w:eastAsia="Times New Roman" w:cs="Times New Roman"/>
          <w:szCs w:val="24"/>
        </w:rPr>
        <w:t>ό</w:t>
      </w:r>
      <w:r w:rsidRPr="00374078">
        <w:rPr>
          <w:rFonts w:eastAsia="Times New Roman" w:cs="Times New Roman"/>
          <w:szCs w:val="24"/>
        </w:rPr>
        <w:t xml:space="preserve"> την αναπηρία</w:t>
      </w:r>
      <w:r>
        <w:rPr>
          <w:rFonts w:eastAsia="Times New Roman" w:cs="Times New Roman"/>
          <w:szCs w:val="24"/>
        </w:rPr>
        <w:t>, τ</w:t>
      </w:r>
      <w:r w:rsidRPr="00374078">
        <w:rPr>
          <w:rFonts w:eastAsia="Times New Roman" w:cs="Times New Roman"/>
          <w:szCs w:val="24"/>
        </w:rPr>
        <w:t>ι προέβλεπε</w:t>
      </w:r>
      <w:r>
        <w:rPr>
          <w:rFonts w:eastAsia="Times New Roman" w:cs="Times New Roman"/>
          <w:szCs w:val="24"/>
        </w:rPr>
        <w:t>; Ό</w:t>
      </w:r>
      <w:r w:rsidRPr="00374078">
        <w:rPr>
          <w:rFonts w:eastAsia="Times New Roman" w:cs="Times New Roman"/>
          <w:szCs w:val="24"/>
        </w:rPr>
        <w:t>τι μέχρι τα μέσα του 2025 θα αναπτύσσονταν πλήρως το πρόγραμμα προσωπικής βοήθειας για τα άτομα με αναπηρία</w:t>
      </w:r>
      <w:r>
        <w:rPr>
          <w:rFonts w:eastAsia="Times New Roman" w:cs="Times New Roman"/>
          <w:szCs w:val="24"/>
        </w:rPr>
        <w:t xml:space="preserve"> σ</w:t>
      </w:r>
      <w:r w:rsidRPr="00374078">
        <w:rPr>
          <w:rFonts w:eastAsia="Times New Roman" w:cs="Times New Roman"/>
          <w:szCs w:val="24"/>
        </w:rPr>
        <w:t>ε εθνική κλίμακα και μέχρι το τέλος του 2025 θα υπήρχε προσβασιμότητα σε κατοικίες</w:t>
      </w:r>
      <w:r>
        <w:rPr>
          <w:rFonts w:eastAsia="Times New Roman" w:cs="Times New Roman"/>
          <w:szCs w:val="24"/>
        </w:rPr>
        <w:t>,</w:t>
      </w:r>
      <w:r w:rsidRPr="00374078">
        <w:rPr>
          <w:rFonts w:eastAsia="Times New Roman" w:cs="Times New Roman"/>
          <w:szCs w:val="24"/>
        </w:rPr>
        <w:t xml:space="preserve"> δημόσια </w:t>
      </w:r>
      <w:r w:rsidR="00842C68" w:rsidRPr="00374078">
        <w:rPr>
          <w:rFonts w:eastAsia="Times New Roman" w:cs="Times New Roman"/>
          <w:szCs w:val="24"/>
        </w:rPr>
        <w:t>κτ</w:t>
      </w:r>
      <w:r w:rsidR="00842C68">
        <w:rPr>
          <w:rFonts w:eastAsia="Times New Roman" w:cs="Times New Roman"/>
          <w:szCs w:val="24"/>
        </w:rPr>
        <w:t>ί</w:t>
      </w:r>
      <w:r w:rsidR="00842C68" w:rsidRPr="00374078">
        <w:rPr>
          <w:rFonts w:eastAsia="Times New Roman" w:cs="Times New Roman"/>
          <w:szCs w:val="24"/>
        </w:rPr>
        <w:t>ρια</w:t>
      </w:r>
      <w:r>
        <w:rPr>
          <w:rFonts w:eastAsia="Times New Roman" w:cs="Times New Roman"/>
          <w:szCs w:val="24"/>
        </w:rPr>
        <w:t>,</w:t>
      </w:r>
      <w:r w:rsidRPr="00374078">
        <w:rPr>
          <w:rFonts w:eastAsia="Times New Roman" w:cs="Times New Roman"/>
          <w:szCs w:val="24"/>
        </w:rPr>
        <w:t xml:space="preserve"> χώρους εργασίας</w:t>
      </w:r>
      <w:r>
        <w:rPr>
          <w:rFonts w:eastAsia="Times New Roman" w:cs="Times New Roman"/>
          <w:szCs w:val="24"/>
        </w:rPr>
        <w:t>,</w:t>
      </w:r>
      <w:r w:rsidRPr="00374078">
        <w:rPr>
          <w:rFonts w:eastAsia="Times New Roman" w:cs="Times New Roman"/>
          <w:szCs w:val="24"/>
        </w:rPr>
        <w:t xml:space="preserve"> συμβουλευτική</w:t>
      </w:r>
      <w:r>
        <w:rPr>
          <w:rFonts w:eastAsia="Times New Roman" w:cs="Times New Roman"/>
          <w:szCs w:val="24"/>
        </w:rPr>
        <w:t>,</w:t>
      </w:r>
      <w:r w:rsidRPr="00374078">
        <w:rPr>
          <w:rFonts w:eastAsia="Times New Roman" w:cs="Times New Roman"/>
          <w:szCs w:val="24"/>
        </w:rPr>
        <w:t xml:space="preserve"> επαγγελματική καθοδήγηση</w:t>
      </w:r>
      <w:r>
        <w:rPr>
          <w:rFonts w:eastAsia="Times New Roman" w:cs="Times New Roman"/>
          <w:szCs w:val="24"/>
        </w:rPr>
        <w:t>,</w:t>
      </w:r>
      <w:r w:rsidRPr="00374078">
        <w:rPr>
          <w:rFonts w:eastAsia="Times New Roman" w:cs="Times New Roman"/>
          <w:szCs w:val="24"/>
        </w:rPr>
        <w:t xml:space="preserve"> προγράμματα πρώιμης παιδικής παρέμβασης</w:t>
      </w:r>
      <w:r>
        <w:rPr>
          <w:rFonts w:eastAsia="Times New Roman" w:cs="Times New Roman"/>
          <w:szCs w:val="24"/>
        </w:rPr>
        <w:t xml:space="preserve">. </w:t>
      </w:r>
      <w:r w:rsidRPr="00374078">
        <w:rPr>
          <w:rFonts w:eastAsia="Times New Roman" w:cs="Times New Roman"/>
          <w:szCs w:val="24"/>
        </w:rPr>
        <w:t>Μετά τις αναθεωρήσεις τι έμεινε</w:t>
      </w:r>
      <w:r>
        <w:rPr>
          <w:rFonts w:eastAsia="Times New Roman" w:cs="Times New Roman"/>
          <w:szCs w:val="24"/>
        </w:rPr>
        <w:t>; Α</w:t>
      </w:r>
      <w:r w:rsidRPr="00374078">
        <w:rPr>
          <w:rFonts w:eastAsia="Times New Roman" w:cs="Times New Roman"/>
          <w:szCs w:val="24"/>
        </w:rPr>
        <w:t>πλά η παράδοση ενός υποέργου</w:t>
      </w:r>
      <w:r>
        <w:rPr>
          <w:rFonts w:eastAsia="Times New Roman" w:cs="Times New Roman"/>
          <w:szCs w:val="24"/>
        </w:rPr>
        <w:t>, τ</w:t>
      </w:r>
      <w:r w:rsidRPr="00374078">
        <w:rPr>
          <w:rFonts w:eastAsia="Times New Roman" w:cs="Times New Roman"/>
          <w:szCs w:val="24"/>
        </w:rPr>
        <w:t>ο πρόγραμμα για τον αυτισμό εξαφανίστηκε και στην πραγματικότητα αποσύρεται ένα κρίσιμο πρόγραμμα για τα άτομα με αναπηρία χωρίς σταθερή χρηματοδότηση</w:t>
      </w:r>
      <w:r>
        <w:rPr>
          <w:rFonts w:eastAsia="Times New Roman" w:cs="Times New Roman"/>
          <w:szCs w:val="24"/>
        </w:rPr>
        <w:t>,</w:t>
      </w:r>
      <w:r w:rsidRPr="00374078">
        <w:rPr>
          <w:rFonts w:eastAsia="Times New Roman" w:cs="Times New Roman"/>
          <w:szCs w:val="24"/>
        </w:rPr>
        <w:t xml:space="preserve"> χωρίς αξιολόγηση των αναγκών</w:t>
      </w:r>
      <w:r>
        <w:rPr>
          <w:rFonts w:eastAsia="Times New Roman" w:cs="Times New Roman"/>
          <w:szCs w:val="24"/>
        </w:rPr>
        <w:t>.</w:t>
      </w:r>
    </w:p>
    <w:p w14:paraId="0067C3D5" w14:textId="4CE2FBE5"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Ο</w:t>
      </w:r>
      <w:r w:rsidRPr="00374078">
        <w:rPr>
          <w:rFonts w:eastAsia="Times New Roman" w:cs="Times New Roman"/>
          <w:szCs w:val="24"/>
        </w:rPr>
        <w:t xml:space="preserve"> </w:t>
      </w:r>
      <w:r>
        <w:rPr>
          <w:rFonts w:eastAsia="Times New Roman" w:cs="Times New Roman"/>
          <w:szCs w:val="24"/>
        </w:rPr>
        <w:t>«Π</w:t>
      </w:r>
      <w:r w:rsidRPr="00374078">
        <w:rPr>
          <w:rFonts w:eastAsia="Times New Roman" w:cs="Times New Roman"/>
          <w:szCs w:val="24"/>
        </w:rPr>
        <w:t xml:space="preserve">ροσωπικός </w:t>
      </w:r>
      <w:r w:rsidR="00842C68">
        <w:rPr>
          <w:rFonts w:eastAsia="Times New Roman" w:cs="Times New Roman"/>
          <w:szCs w:val="24"/>
        </w:rPr>
        <w:t>Β</w:t>
      </w:r>
      <w:r w:rsidR="00842C68" w:rsidRPr="00374078">
        <w:rPr>
          <w:rFonts w:eastAsia="Times New Roman" w:cs="Times New Roman"/>
          <w:szCs w:val="24"/>
        </w:rPr>
        <w:t>οηθός</w:t>
      </w:r>
      <w:r>
        <w:rPr>
          <w:rFonts w:eastAsia="Times New Roman" w:cs="Times New Roman"/>
          <w:szCs w:val="24"/>
        </w:rPr>
        <w:t xml:space="preserve">», </w:t>
      </w:r>
      <w:r w:rsidRPr="00374078">
        <w:rPr>
          <w:rFonts w:eastAsia="Times New Roman" w:cs="Times New Roman"/>
          <w:szCs w:val="24"/>
        </w:rPr>
        <w:t>ένα πρόγραμμα το οποίο υπάρχει σε όλη την Ευρώπη</w:t>
      </w:r>
      <w:r>
        <w:rPr>
          <w:rFonts w:eastAsia="Times New Roman" w:cs="Times New Roman"/>
          <w:szCs w:val="24"/>
        </w:rPr>
        <w:t>,</w:t>
      </w:r>
      <w:r w:rsidRPr="00374078">
        <w:rPr>
          <w:rFonts w:eastAsia="Times New Roman" w:cs="Times New Roman"/>
          <w:szCs w:val="24"/>
        </w:rPr>
        <w:t xml:space="preserve"> σε όλο τον κόσμο τολμώ να πω και στην Ελλάδα είναι ακόμα στα σπάργανα</w:t>
      </w:r>
      <w:r>
        <w:rPr>
          <w:rFonts w:eastAsia="Times New Roman" w:cs="Times New Roman"/>
          <w:szCs w:val="24"/>
        </w:rPr>
        <w:t>, α</w:t>
      </w:r>
      <w:r w:rsidRPr="00374078">
        <w:rPr>
          <w:rFonts w:eastAsia="Times New Roman" w:cs="Times New Roman"/>
          <w:szCs w:val="24"/>
        </w:rPr>
        <w:t>ποτελεί ένα όνειρο απατηλό για τα άτομα με αναπηρία γιατί κανένας σχεδιασμός δεν υπάρχει</w:t>
      </w:r>
      <w:r>
        <w:rPr>
          <w:rFonts w:eastAsia="Times New Roman" w:cs="Times New Roman"/>
          <w:szCs w:val="24"/>
        </w:rPr>
        <w:t>,</w:t>
      </w:r>
      <w:r w:rsidRPr="00374078">
        <w:rPr>
          <w:rFonts w:eastAsia="Times New Roman" w:cs="Times New Roman"/>
          <w:szCs w:val="24"/>
        </w:rPr>
        <w:t xml:space="preserve"> καμία πρόβλεψη για την εκπαίδευση των </w:t>
      </w:r>
      <w:r w:rsidRPr="00374078">
        <w:rPr>
          <w:rFonts w:eastAsia="Times New Roman" w:cs="Times New Roman"/>
          <w:szCs w:val="24"/>
        </w:rPr>
        <w:lastRenderedPageBreak/>
        <w:t>προσωπικών βοηθών</w:t>
      </w:r>
      <w:r>
        <w:rPr>
          <w:rFonts w:eastAsia="Times New Roman" w:cs="Times New Roman"/>
          <w:szCs w:val="24"/>
        </w:rPr>
        <w:t>. Σ</w:t>
      </w:r>
      <w:r w:rsidRPr="00374078">
        <w:rPr>
          <w:rFonts w:eastAsia="Times New Roman" w:cs="Times New Roman"/>
          <w:szCs w:val="24"/>
        </w:rPr>
        <w:t>ε τίποτα δεν μπορούν να ελπίζουν σχετικό τα άτομα με αναπηρία</w:t>
      </w:r>
      <w:r>
        <w:rPr>
          <w:rFonts w:eastAsia="Times New Roman" w:cs="Times New Roman"/>
          <w:szCs w:val="24"/>
        </w:rPr>
        <w:t>.</w:t>
      </w:r>
    </w:p>
    <w:p w14:paraId="0067C3D6" w14:textId="24048D72"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Ν</w:t>
      </w:r>
      <w:r w:rsidRPr="00374078">
        <w:rPr>
          <w:rFonts w:eastAsia="Times New Roman" w:cs="Times New Roman"/>
          <w:szCs w:val="24"/>
        </w:rPr>
        <w:t>α πω δυο λόγια για τα προγράμματα εκπαίδευσης</w:t>
      </w:r>
      <w:r>
        <w:rPr>
          <w:rFonts w:eastAsia="Times New Roman" w:cs="Times New Roman"/>
          <w:szCs w:val="24"/>
        </w:rPr>
        <w:t>,</w:t>
      </w:r>
      <w:r w:rsidRPr="00374078">
        <w:rPr>
          <w:rFonts w:eastAsia="Times New Roman" w:cs="Times New Roman"/>
          <w:szCs w:val="24"/>
        </w:rPr>
        <w:t xml:space="preserve"> για τη στήριξη των ατόμων με αναπηρία στην εκπαίδευση</w:t>
      </w:r>
      <w:r>
        <w:rPr>
          <w:rFonts w:eastAsia="Times New Roman" w:cs="Times New Roman"/>
          <w:szCs w:val="24"/>
        </w:rPr>
        <w:t xml:space="preserve">. </w:t>
      </w:r>
      <w:r w:rsidRPr="00374078">
        <w:rPr>
          <w:rFonts w:eastAsia="Times New Roman" w:cs="Times New Roman"/>
          <w:szCs w:val="24"/>
        </w:rPr>
        <w:t xml:space="preserve">Ως πότε η παράλληλη στήριξη δεν θα χρηματοδοτηθεί από τον </w:t>
      </w:r>
      <w:r w:rsidR="00842C68">
        <w:rPr>
          <w:rFonts w:eastAsia="Times New Roman" w:cs="Times New Roman"/>
          <w:szCs w:val="24"/>
        </w:rPr>
        <w:t>Κ</w:t>
      </w:r>
      <w:r w:rsidR="00842C68" w:rsidRPr="00374078">
        <w:rPr>
          <w:rFonts w:eastAsia="Times New Roman" w:cs="Times New Roman"/>
          <w:szCs w:val="24"/>
        </w:rPr>
        <w:t xml:space="preserve">ρατικό </w:t>
      </w:r>
      <w:r w:rsidR="00842C68">
        <w:rPr>
          <w:rFonts w:eastAsia="Times New Roman" w:cs="Times New Roman"/>
          <w:szCs w:val="24"/>
        </w:rPr>
        <w:t>Π</w:t>
      </w:r>
      <w:r w:rsidR="00842C68" w:rsidRPr="00374078">
        <w:rPr>
          <w:rFonts w:eastAsia="Times New Roman" w:cs="Times New Roman"/>
          <w:szCs w:val="24"/>
        </w:rPr>
        <w:t xml:space="preserve">ροϋπολογισμό </w:t>
      </w:r>
      <w:r w:rsidRPr="00374078">
        <w:rPr>
          <w:rFonts w:eastAsia="Times New Roman" w:cs="Times New Roman"/>
          <w:szCs w:val="24"/>
        </w:rPr>
        <w:t>και θα στηρίζεται στο ΕΣΠΑ</w:t>
      </w:r>
      <w:r>
        <w:rPr>
          <w:rFonts w:eastAsia="Times New Roman" w:cs="Times New Roman"/>
          <w:szCs w:val="24"/>
        </w:rPr>
        <w:t>,</w:t>
      </w:r>
      <w:r w:rsidRPr="00374078">
        <w:rPr>
          <w:rFonts w:eastAsia="Times New Roman" w:cs="Times New Roman"/>
          <w:szCs w:val="24"/>
        </w:rPr>
        <w:t xml:space="preserve"> το οποίο τελειώνει</w:t>
      </w:r>
      <w:r>
        <w:rPr>
          <w:rFonts w:eastAsia="Times New Roman" w:cs="Times New Roman"/>
          <w:szCs w:val="24"/>
        </w:rPr>
        <w:t xml:space="preserve">; </w:t>
      </w:r>
      <w:r w:rsidRPr="00374078">
        <w:rPr>
          <w:rFonts w:eastAsia="Times New Roman" w:cs="Times New Roman"/>
          <w:szCs w:val="24"/>
        </w:rPr>
        <w:t>Ξέρουμε όλοι πολύ καλά ότι σιγά</w:t>
      </w:r>
      <w:r>
        <w:rPr>
          <w:rFonts w:eastAsia="Times New Roman" w:cs="Times New Roman"/>
          <w:szCs w:val="24"/>
        </w:rPr>
        <w:t>-</w:t>
      </w:r>
      <w:r w:rsidRPr="00374078">
        <w:rPr>
          <w:rFonts w:eastAsia="Times New Roman" w:cs="Times New Roman"/>
          <w:szCs w:val="24"/>
        </w:rPr>
        <w:t>σιγά το πρόγραμμα της παράλληλης στήριξης το εξαφανίζετ</w:t>
      </w:r>
      <w:r>
        <w:rPr>
          <w:rFonts w:eastAsia="Times New Roman" w:cs="Times New Roman"/>
          <w:szCs w:val="24"/>
        </w:rPr>
        <w:t>ε</w:t>
      </w:r>
      <w:r w:rsidRPr="00374078">
        <w:rPr>
          <w:rFonts w:eastAsia="Times New Roman" w:cs="Times New Roman"/>
          <w:szCs w:val="24"/>
        </w:rPr>
        <w:t xml:space="preserve"> στα σχολεία</w:t>
      </w:r>
      <w:r>
        <w:rPr>
          <w:rFonts w:eastAsia="Times New Roman" w:cs="Times New Roman"/>
          <w:szCs w:val="24"/>
        </w:rPr>
        <w:t>. Δ</w:t>
      </w:r>
      <w:r w:rsidRPr="00374078">
        <w:rPr>
          <w:rFonts w:eastAsia="Times New Roman" w:cs="Times New Roman"/>
          <w:szCs w:val="24"/>
        </w:rPr>
        <w:t xml:space="preserve">εν θέλω καν να αναφερθώ </w:t>
      </w:r>
      <w:r>
        <w:rPr>
          <w:rFonts w:eastAsia="Times New Roman" w:cs="Times New Roman"/>
          <w:szCs w:val="24"/>
        </w:rPr>
        <w:t>σ</w:t>
      </w:r>
      <w:r w:rsidRPr="00374078">
        <w:rPr>
          <w:rFonts w:eastAsia="Times New Roman" w:cs="Times New Roman"/>
          <w:szCs w:val="24"/>
        </w:rPr>
        <w:t>την κατάσταση των σχολικών μονάδων ειδικής αγωγής</w:t>
      </w:r>
      <w:r>
        <w:rPr>
          <w:rFonts w:eastAsia="Times New Roman" w:cs="Times New Roman"/>
          <w:szCs w:val="24"/>
        </w:rPr>
        <w:t xml:space="preserve">. </w:t>
      </w:r>
      <w:r w:rsidRPr="00374078">
        <w:rPr>
          <w:rFonts w:eastAsia="Times New Roman" w:cs="Times New Roman"/>
          <w:szCs w:val="24"/>
        </w:rPr>
        <w:t xml:space="preserve">Μιλάμε για </w:t>
      </w:r>
      <w:r w:rsidR="00842C68" w:rsidRPr="00374078">
        <w:rPr>
          <w:rFonts w:eastAsia="Times New Roman" w:cs="Times New Roman"/>
          <w:szCs w:val="24"/>
        </w:rPr>
        <w:t>κτ</w:t>
      </w:r>
      <w:r w:rsidR="00842C68">
        <w:rPr>
          <w:rFonts w:eastAsia="Times New Roman" w:cs="Times New Roman"/>
          <w:szCs w:val="24"/>
        </w:rPr>
        <w:t>ί</w:t>
      </w:r>
      <w:r w:rsidR="00842C68" w:rsidRPr="00374078">
        <w:rPr>
          <w:rFonts w:eastAsia="Times New Roman" w:cs="Times New Roman"/>
          <w:szCs w:val="24"/>
        </w:rPr>
        <w:t xml:space="preserve">ρια </w:t>
      </w:r>
      <w:r>
        <w:rPr>
          <w:rFonts w:eastAsia="Times New Roman" w:cs="Times New Roman"/>
          <w:szCs w:val="24"/>
        </w:rPr>
        <w:t>σ</w:t>
      </w:r>
      <w:r w:rsidRPr="00374078">
        <w:rPr>
          <w:rFonts w:eastAsia="Times New Roman" w:cs="Times New Roman"/>
          <w:szCs w:val="24"/>
        </w:rPr>
        <w:t xml:space="preserve">τα οποία </w:t>
      </w:r>
      <w:r>
        <w:rPr>
          <w:rFonts w:eastAsia="Times New Roman" w:cs="Times New Roman"/>
          <w:szCs w:val="24"/>
        </w:rPr>
        <w:t>ν</w:t>
      </w:r>
      <w:r w:rsidRPr="00374078">
        <w:rPr>
          <w:rFonts w:eastAsia="Times New Roman" w:cs="Times New Roman"/>
          <w:szCs w:val="24"/>
        </w:rPr>
        <w:t>τρέπεται κανείς να μπει μέσα</w:t>
      </w:r>
      <w:r>
        <w:rPr>
          <w:rFonts w:eastAsia="Times New Roman" w:cs="Times New Roman"/>
          <w:szCs w:val="24"/>
        </w:rPr>
        <w:t xml:space="preserve">. </w:t>
      </w:r>
      <w:r w:rsidRPr="00374078">
        <w:rPr>
          <w:rFonts w:eastAsia="Times New Roman" w:cs="Times New Roman"/>
          <w:szCs w:val="24"/>
        </w:rPr>
        <w:t xml:space="preserve">Επισκέφτηκα πρόσφατα το </w:t>
      </w:r>
      <w:r>
        <w:rPr>
          <w:rFonts w:eastAsia="Times New Roman" w:cs="Times New Roman"/>
          <w:szCs w:val="24"/>
        </w:rPr>
        <w:t xml:space="preserve">ΕΝΕΕΓΥΛ στο </w:t>
      </w:r>
      <w:proofErr w:type="spellStart"/>
      <w:r>
        <w:rPr>
          <w:rFonts w:eastAsia="Times New Roman" w:cs="Times New Roman"/>
          <w:szCs w:val="24"/>
        </w:rPr>
        <w:t>Ρετζίκι</w:t>
      </w:r>
      <w:proofErr w:type="spellEnd"/>
      <w:r>
        <w:rPr>
          <w:rFonts w:eastAsia="Times New Roman" w:cs="Times New Roman"/>
          <w:szCs w:val="24"/>
        </w:rPr>
        <w:t xml:space="preserve"> </w:t>
      </w:r>
      <w:r w:rsidRPr="00374078">
        <w:rPr>
          <w:rFonts w:eastAsia="Times New Roman" w:cs="Times New Roman"/>
          <w:szCs w:val="24"/>
        </w:rPr>
        <w:t>στη Θεσσαλονίκη</w:t>
      </w:r>
      <w:r>
        <w:rPr>
          <w:rFonts w:eastAsia="Times New Roman" w:cs="Times New Roman"/>
          <w:szCs w:val="24"/>
        </w:rPr>
        <w:t xml:space="preserve">. </w:t>
      </w:r>
      <w:r w:rsidRPr="00374078">
        <w:rPr>
          <w:rFonts w:eastAsia="Times New Roman" w:cs="Times New Roman"/>
          <w:szCs w:val="24"/>
        </w:rPr>
        <w:t>Δεν είναι σχολείο</w:t>
      </w:r>
      <w:r>
        <w:rPr>
          <w:rFonts w:eastAsia="Times New Roman" w:cs="Times New Roman"/>
          <w:szCs w:val="24"/>
        </w:rPr>
        <w:t>,</w:t>
      </w:r>
      <w:r w:rsidRPr="00374078">
        <w:rPr>
          <w:rFonts w:eastAsia="Times New Roman" w:cs="Times New Roman"/>
          <w:szCs w:val="24"/>
        </w:rPr>
        <w:t xml:space="preserve"> είναι ένα κοτέτσι και παρά τις φιλότιμες προσπάθειες του εκπαιδευτικού προσωπικού</w:t>
      </w:r>
      <w:r>
        <w:rPr>
          <w:rFonts w:eastAsia="Times New Roman" w:cs="Times New Roman"/>
          <w:szCs w:val="24"/>
        </w:rPr>
        <w:t>,</w:t>
      </w:r>
      <w:r w:rsidRPr="00374078">
        <w:rPr>
          <w:rFonts w:eastAsia="Times New Roman" w:cs="Times New Roman"/>
          <w:szCs w:val="24"/>
        </w:rPr>
        <w:t xml:space="preserve"> δυστυχώς αυτό δεν είναι εκπαιδευτικό περιβάλλον και κανένα σχεδόν σχολείο στην Ελλάδα δεν είναι κατάλληλο εκπαιδευτικό περιβάλλον στην ειδική αγωγή</w:t>
      </w:r>
      <w:r>
        <w:rPr>
          <w:rFonts w:eastAsia="Times New Roman" w:cs="Times New Roman"/>
          <w:szCs w:val="24"/>
        </w:rPr>
        <w:t>. Τ</w:t>
      </w:r>
      <w:r w:rsidRPr="00374078">
        <w:rPr>
          <w:rFonts w:eastAsia="Times New Roman" w:cs="Times New Roman"/>
          <w:szCs w:val="24"/>
        </w:rPr>
        <w:t xml:space="preserve">ίποτα σχετικό δεν βλέπουμε στον </w:t>
      </w:r>
      <w:r w:rsidR="00842C68">
        <w:rPr>
          <w:rFonts w:eastAsia="Times New Roman" w:cs="Times New Roman"/>
          <w:szCs w:val="24"/>
        </w:rPr>
        <w:t>Π</w:t>
      </w:r>
      <w:r w:rsidR="00842C68" w:rsidRPr="00374078">
        <w:rPr>
          <w:rFonts w:eastAsia="Times New Roman" w:cs="Times New Roman"/>
          <w:szCs w:val="24"/>
        </w:rPr>
        <w:t xml:space="preserve">ροϋπολογισμό </w:t>
      </w:r>
      <w:r w:rsidRPr="00374078">
        <w:rPr>
          <w:rFonts w:eastAsia="Times New Roman" w:cs="Times New Roman"/>
          <w:szCs w:val="24"/>
        </w:rPr>
        <w:t>αυτ</w:t>
      </w:r>
      <w:r>
        <w:rPr>
          <w:rFonts w:eastAsia="Times New Roman" w:cs="Times New Roman"/>
          <w:szCs w:val="24"/>
        </w:rPr>
        <w:t>ό</w:t>
      </w:r>
      <w:r w:rsidRPr="00374078">
        <w:rPr>
          <w:rFonts w:eastAsia="Times New Roman" w:cs="Times New Roman"/>
          <w:szCs w:val="24"/>
        </w:rPr>
        <w:t>ν</w:t>
      </w:r>
      <w:r>
        <w:rPr>
          <w:rFonts w:eastAsia="Times New Roman" w:cs="Times New Roman"/>
          <w:szCs w:val="24"/>
        </w:rPr>
        <w:t xml:space="preserve">. </w:t>
      </w:r>
    </w:p>
    <w:p w14:paraId="0067C3D7" w14:textId="77777777" w:rsidR="003D1987" w:rsidRDefault="004313C6">
      <w:pPr>
        <w:tabs>
          <w:tab w:val="left" w:pos="2027"/>
        </w:tabs>
        <w:spacing w:line="600" w:lineRule="auto"/>
        <w:ind w:firstLine="720"/>
        <w:jc w:val="both"/>
        <w:rPr>
          <w:rFonts w:eastAsia="Times New Roman" w:cs="Times New Roman"/>
          <w:szCs w:val="24"/>
        </w:rPr>
      </w:pPr>
      <w:r w:rsidRPr="00374078">
        <w:rPr>
          <w:rFonts w:eastAsia="Times New Roman" w:cs="Times New Roman"/>
          <w:szCs w:val="24"/>
        </w:rPr>
        <w:t>Το ΠΑΣΟΚ προτείνει για τα άτομα με αναπηρία τη μόνιμη διασύνδεση των αναπηρικών επιδομάτων με μηχανισμό αναπροσαρμογής</w:t>
      </w:r>
      <w:r>
        <w:rPr>
          <w:rFonts w:eastAsia="Times New Roman" w:cs="Times New Roman"/>
          <w:szCs w:val="24"/>
        </w:rPr>
        <w:t>,</w:t>
      </w:r>
      <w:r w:rsidRPr="00374078">
        <w:rPr>
          <w:rFonts w:eastAsia="Times New Roman" w:cs="Times New Roman"/>
          <w:szCs w:val="24"/>
        </w:rPr>
        <w:t xml:space="preserve"> όπως προβλέπεται στις υπόλοιπες συντάξεις και στα υπόλοιπα επιδόματα</w:t>
      </w:r>
      <w:r>
        <w:rPr>
          <w:rFonts w:eastAsia="Times New Roman" w:cs="Times New Roman"/>
          <w:szCs w:val="24"/>
        </w:rPr>
        <w:t xml:space="preserve">. </w:t>
      </w:r>
      <w:r w:rsidRPr="00374078">
        <w:rPr>
          <w:rFonts w:eastAsia="Times New Roman" w:cs="Times New Roman"/>
          <w:szCs w:val="24"/>
        </w:rPr>
        <w:t>Δεν είναι παιδιά ενός κατώτερου θεού</w:t>
      </w:r>
      <w:r>
        <w:rPr>
          <w:rFonts w:eastAsia="Times New Roman" w:cs="Times New Roman"/>
          <w:szCs w:val="24"/>
        </w:rPr>
        <w:t xml:space="preserve"> τ</w:t>
      </w:r>
      <w:r w:rsidRPr="00374078">
        <w:rPr>
          <w:rFonts w:eastAsia="Times New Roman" w:cs="Times New Roman"/>
          <w:szCs w:val="24"/>
        </w:rPr>
        <w:t>α άτομα με αναπηρία</w:t>
      </w:r>
      <w:r>
        <w:rPr>
          <w:rFonts w:eastAsia="Times New Roman" w:cs="Times New Roman"/>
          <w:szCs w:val="24"/>
        </w:rPr>
        <w:t>.</w:t>
      </w:r>
    </w:p>
    <w:p w14:paraId="0067C3D8"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Πρ</w:t>
      </w:r>
      <w:r w:rsidRPr="00374078">
        <w:rPr>
          <w:rFonts w:eastAsia="Times New Roman" w:cs="Times New Roman"/>
          <w:szCs w:val="24"/>
        </w:rPr>
        <w:t>οτείνουμε καθολική προσβασιμότητα των σχολικών μονάδων και επιτέλους σχολικές μονάδες αξιοπρεπείς</w:t>
      </w:r>
      <w:r>
        <w:rPr>
          <w:rFonts w:eastAsia="Times New Roman" w:cs="Times New Roman"/>
          <w:szCs w:val="24"/>
        </w:rPr>
        <w:t xml:space="preserve">. Όμως, </w:t>
      </w:r>
      <w:r w:rsidRPr="00374078">
        <w:rPr>
          <w:rFonts w:eastAsia="Times New Roman" w:cs="Times New Roman"/>
          <w:szCs w:val="24"/>
        </w:rPr>
        <w:t xml:space="preserve">πώς να χτιστούν </w:t>
      </w:r>
      <w:r w:rsidRPr="00374078">
        <w:rPr>
          <w:rFonts w:eastAsia="Times New Roman" w:cs="Times New Roman"/>
          <w:szCs w:val="24"/>
        </w:rPr>
        <w:lastRenderedPageBreak/>
        <w:t>αξιοπρεπείς σχολικές μονάδες</w:t>
      </w:r>
      <w:r>
        <w:rPr>
          <w:rFonts w:eastAsia="Times New Roman" w:cs="Times New Roman"/>
          <w:szCs w:val="24"/>
        </w:rPr>
        <w:t xml:space="preserve">, </w:t>
      </w:r>
      <w:r w:rsidRPr="00374078">
        <w:rPr>
          <w:rFonts w:eastAsia="Times New Roman" w:cs="Times New Roman"/>
          <w:szCs w:val="24"/>
        </w:rPr>
        <w:t>όταν δεν δίνετε πόρους στην τοπική αυτοδιοίκηση και όταν στραγγαλίζε</w:t>
      </w:r>
      <w:r>
        <w:rPr>
          <w:rFonts w:eastAsia="Times New Roman" w:cs="Times New Roman"/>
          <w:szCs w:val="24"/>
        </w:rPr>
        <w:t>τε</w:t>
      </w:r>
      <w:r w:rsidRPr="00374078">
        <w:rPr>
          <w:rFonts w:eastAsia="Times New Roman" w:cs="Times New Roman"/>
          <w:szCs w:val="24"/>
        </w:rPr>
        <w:t xml:space="preserve"> την τοπική αυτοδιοίκηση από τους πόρους που δικαιούται να παίρνει</w:t>
      </w:r>
      <w:r>
        <w:rPr>
          <w:rFonts w:eastAsia="Times New Roman" w:cs="Times New Roman"/>
          <w:szCs w:val="24"/>
        </w:rPr>
        <w:t>;</w:t>
      </w:r>
    </w:p>
    <w:p w14:paraId="0067C3D9"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Όσον αφορά τη</w:t>
      </w:r>
      <w:r w:rsidRPr="00374078">
        <w:rPr>
          <w:rFonts w:eastAsia="Times New Roman" w:cs="Times New Roman"/>
          <w:szCs w:val="24"/>
        </w:rPr>
        <w:t xml:space="preserve"> στέγαση και </w:t>
      </w:r>
      <w:r>
        <w:rPr>
          <w:rFonts w:eastAsia="Times New Roman" w:cs="Times New Roman"/>
          <w:szCs w:val="24"/>
        </w:rPr>
        <w:t xml:space="preserve">τη </w:t>
      </w:r>
      <w:r w:rsidRPr="00374078">
        <w:rPr>
          <w:rFonts w:eastAsia="Times New Roman" w:cs="Times New Roman"/>
          <w:szCs w:val="24"/>
        </w:rPr>
        <w:t>φτώχεια</w:t>
      </w:r>
      <w:r>
        <w:rPr>
          <w:rFonts w:eastAsia="Times New Roman" w:cs="Times New Roman"/>
          <w:szCs w:val="24"/>
        </w:rPr>
        <w:t>,</w:t>
      </w:r>
      <w:r w:rsidRPr="00374078">
        <w:rPr>
          <w:rFonts w:eastAsia="Times New Roman" w:cs="Times New Roman"/>
          <w:szCs w:val="24"/>
        </w:rPr>
        <w:t xml:space="preserve"> το ένα τρίτο σχεδόν των νοικοκυριών στην Ελλάδα πληρώνει ένα υπερβολικό ποσό του εισοδήματός του για την κατοικία</w:t>
      </w:r>
      <w:r>
        <w:rPr>
          <w:rFonts w:eastAsia="Times New Roman" w:cs="Times New Roman"/>
          <w:szCs w:val="24"/>
        </w:rPr>
        <w:t xml:space="preserve">. </w:t>
      </w:r>
      <w:r w:rsidRPr="00374078">
        <w:rPr>
          <w:rFonts w:eastAsia="Times New Roman" w:cs="Times New Roman"/>
          <w:szCs w:val="24"/>
        </w:rPr>
        <w:t>Δεν συζητώ καν για τα άτομα με αναπηρία</w:t>
      </w:r>
      <w:r>
        <w:rPr>
          <w:rFonts w:eastAsia="Times New Roman" w:cs="Times New Roman"/>
          <w:szCs w:val="24"/>
        </w:rPr>
        <w:t>,</w:t>
      </w:r>
      <w:r w:rsidRPr="00374078">
        <w:rPr>
          <w:rFonts w:eastAsia="Times New Roman" w:cs="Times New Roman"/>
          <w:szCs w:val="24"/>
        </w:rPr>
        <w:t xml:space="preserve"> για τις στέγες υποστηριζόμενης διαβίωσης που στην Ελλάδα είναι σχεδόν ανύπαρκτες</w:t>
      </w:r>
      <w:r>
        <w:rPr>
          <w:rFonts w:eastAsia="Times New Roman" w:cs="Times New Roman"/>
          <w:szCs w:val="24"/>
        </w:rPr>
        <w:t>. Κ</w:t>
      </w:r>
      <w:r w:rsidRPr="00374078">
        <w:rPr>
          <w:rFonts w:eastAsia="Times New Roman" w:cs="Times New Roman"/>
          <w:szCs w:val="24"/>
        </w:rPr>
        <w:t>αι αυτές είναι στην αρμοδιότητα των δήμων και εκεί οι δήμοι δεν μπορούν να κάνουν πολλά γιατί οικονομικά είναι στραγγαλισμ</w:t>
      </w:r>
      <w:r>
        <w:rPr>
          <w:rFonts w:eastAsia="Times New Roman" w:cs="Times New Roman"/>
          <w:szCs w:val="24"/>
        </w:rPr>
        <w:t xml:space="preserve">ένοι. </w:t>
      </w:r>
    </w:p>
    <w:p w14:paraId="0067C3DA" w14:textId="77777777" w:rsidR="003D1987" w:rsidRDefault="004313C6">
      <w:pPr>
        <w:tabs>
          <w:tab w:val="left" w:pos="2027"/>
        </w:tabs>
        <w:spacing w:line="600" w:lineRule="auto"/>
        <w:ind w:firstLine="720"/>
        <w:jc w:val="both"/>
        <w:rPr>
          <w:rFonts w:eastAsia="Times New Roman" w:cs="Times New Roman"/>
          <w:szCs w:val="24"/>
        </w:rPr>
      </w:pPr>
      <w:r w:rsidRPr="00374078">
        <w:rPr>
          <w:rFonts w:eastAsia="Times New Roman" w:cs="Times New Roman"/>
          <w:szCs w:val="24"/>
        </w:rPr>
        <w:t xml:space="preserve">Τα προγράμματα ανακαίνισης κατοικιών μειώθηκαν από </w:t>
      </w:r>
      <w:r>
        <w:rPr>
          <w:rFonts w:eastAsia="Times New Roman" w:cs="Times New Roman"/>
          <w:szCs w:val="24"/>
        </w:rPr>
        <w:t>εκατό</w:t>
      </w:r>
      <w:r w:rsidRPr="00374078">
        <w:rPr>
          <w:rFonts w:eastAsia="Times New Roman" w:cs="Times New Roman"/>
          <w:szCs w:val="24"/>
        </w:rPr>
        <w:t xml:space="preserve"> σε </w:t>
      </w:r>
      <w:r>
        <w:rPr>
          <w:rFonts w:eastAsia="Times New Roman" w:cs="Times New Roman"/>
          <w:szCs w:val="24"/>
        </w:rPr>
        <w:t xml:space="preserve">πενήντα. </w:t>
      </w:r>
      <w:r w:rsidRPr="00374078">
        <w:rPr>
          <w:rFonts w:eastAsia="Times New Roman" w:cs="Times New Roman"/>
          <w:szCs w:val="24"/>
        </w:rPr>
        <w:t>Το ΠΑΣΟΚ προτείνει εθνικό πρόγραμμα υποστηριζόμενης διαβίωσης</w:t>
      </w:r>
      <w:r>
        <w:rPr>
          <w:rFonts w:eastAsia="Times New Roman" w:cs="Times New Roman"/>
          <w:szCs w:val="24"/>
        </w:rPr>
        <w:t>, α</w:t>
      </w:r>
      <w:r w:rsidRPr="00374078">
        <w:rPr>
          <w:rFonts w:eastAsia="Times New Roman" w:cs="Times New Roman"/>
          <w:szCs w:val="24"/>
        </w:rPr>
        <w:t>ναβάθμιση των υπαρχόντων στεγών υποστηριζόμενης διαβίωσης και πρόγραμμα πρ</w:t>
      </w:r>
      <w:r>
        <w:rPr>
          <w:rFonts w:eastAsia="Times New Roman" w:cs="Times New Roman"/>
          <w:szCs w:val="24"/>
        </w:rPr>
        <w:t>οσιτής</w:t>
      </w:r>
      <w:r w:rsidRPr="00374078">
        <w:rPr>
          <w:rFonts w:eastAsia="Times New Roman" w:cs="Times New Roman"/>
          <w:szCs w:val="24"/>
        </w:rPr>
        <w:t xml:space="preserve"> κατοικίας για τα άτομα με αναπηρία και τους φροντιστές τους</w:t>
      </w:r>
      <w:r>
        <w:rPr>
          <w:rFonts w:eastAsia="Times New Roman" w:cs="Times New Roman"/>
          <w:szCs w:val="24"/>
        </w:rPr>
        <w:t>.</w:t>
      </w:r>
    </w:p>
    <w:p w14:paraId="0067C3DB" w14:textId="77777777" w:rsidR="003D1987" w:rsidRDefault="004313C6">
      <w:pPr>
        <w:tabs>
          <w:tab w:val="left" w:pos="2027"/>
        </w:tabs>
        <w:spacing w:line="600" w:lineRule="auto"/>
        <w:ind w:firstLine="720"/>
        <w:jc w:val="both"/>
        <w:rPr>
          <w:rFonts w:eastAsia="Times New Roman" w:cs="Times New Roman"/>
          <w:szCs w:val="24"/>
        </w:rPr>
      </w:pPr>
      <w:r w:rsidRPr="00374078">
        <w:rPr>
          <w:rFonts w:eastAsia="Times New Roman" w:cs="Times New Roman"/>
          <w:szCs w:val="24"/>
        </w:rPr>
        <w:t>Επιτρέψτε μου να πω δυο κουβέντες για την υγεία</w:t>
      </w:r>
      <w:r>
        <w:rPr>
          <w:rFonts w:eastAsia="Times New Roman" w:cs="Times New Roman"/>
          <w:szCs w:val="24"/>
        </w:rPr>
        <w:t>,</w:t>
      </w:r>
      <w:r w:rsidRPr="00374078">
        <w:rPr>
          <w:rFonts w:eastAsia="Times New Roman" w:cs="Times New Roman"/>
          <w:szCs w:val="24"/>
        </w:rPr>
        <w:t xml:space="preserve"> τον πολύπαθο</w:t>
      </w:r>
      <w:r>
        <w:rPr>
          <w:rFonts w:eastAsia="Times New Roman" w:cs="Times New Roman"/>
          <w:szCs w:val="24"/>
        </w:rPr>
        <w:t xml:space="preserve"> κλάδο τ</w:t>
      </w:r>
      <w:r w:rsidRPr="00374078">
        <w:rPr>
          <w:rFonts w:eastAsia="Times New Roman" w:cs="Times New Roman"/>
          <w:szCs w:val="24"/>
        </w:rPr>
        <w:t>ης υγείας</w:t>
      </w:r>
      <w:r>
        <w:rPr>
          <w:rFonts w:eastAsia="Times New Roman" w:cs="Times New Roman"/>
          <w:szCs w:val="24"/>
        </w:rPr>
        <w:t>. Ά</w:t>
      </w:r>
      <w:r w:rsidRPr="00374078">
        <w:rPr>
          <w:rFonts w:eastAsia="Times New Roman" w:cs="Times New Roman"/>
          <w:szCs w:val="24"/>
        </w:rPr>
        <w:t>κουσα σήμερα τον Υπουργό Υγείας που έλεγε ότι αύξησαν τις δαπάνες</w:t>
      </w:r>
      <w:r>
        <w:rPr>
          <w:rFonts w:eastAsia="Times New Roman" w:cs="Times New Roman"/>
          <w:szCs w:val="24"/>
        </w:rPr>
        <w:t>,</w:t>
      </w:r>
      <w:r w:rsidRPr="00374078">
        <w:rPr>
          <w:rFonts w:eastAsia="Times New Roman" w:cs="Times New Roman"/>
          <w:szCs w:val="24"/>
        </w:rPr>
        <w:t xml:space="preserve"> τις διπλασίασαν από το 2019 μέχρι σήμερα</w:t>
      </w:r>
      <w:r>
        <w:rPr>
          <w:rFonts w:eastAsia="Times New Roman" w:cs="Times New Roman"/>
          <w:szCs w:val="24"/>
        </w:rPr>
        <w:t xml:space="preserve">. </w:t>
      </w:r>
      <w:r w:rsidRPr="00374078">
        <w:rPr>
          <w:rFonts w:eastAsia="Times New Roman" w:cs="Times New Roman"/>
          <w:szCs w:val="24"/>
        </w:rPr>
        <w:t>Για ποιες δαπάνες πραγματικά μιλάμε</w:t>
      </w:r>
      <w:r>
        <w:rPr>
          <w:rFonts w:eastAsia="Times New Roman" w:cs="Times New Roman"/>
          <w:szCs w:val="24"/>
        </w:rPr>
        <w:t xml:space="preserve">; </w:t>
      </w:r>
      <w:r w:rsidRPr="00374078">
        <w:rPr>
          <w:rFonts w:eastAsia="Times New Roman" w:cs="Times New Roman"/>
          <w:szCs w:val="24"/>
        </w:rPr>
        <w:t>Δεν πρόκειται για λειτουργικές δαπάνες του ΕΣΥ</w:t>
      </w:r>
      <w:r>
        <w:rPr>
          <w:rFonts w:eastAsia="Times New Roman" w:cs="Times New Roman"/>
          <w:szCs w:val="24"/>
        </w:rPr>
        <w:t>,</w:t>
      </w:r>
      <w:r w:rsidRPr="00374078">
        <w:rPr>
          <w:rFonts w:eastAsia="Times New Roman" w:cs="Times New Roman"/>
          <w:szCs w:val="24"/>
        </w:rPr>
        <w:t xml:space="preserve"> αλλά για επενδυτικές δαπάνες</w:t>
      </w:r>
      <w:r>
        <w:rPr>
          <w:rFonts w:eastAsia="Times New Roman" w:cs="Times New Roman"/>
          <w:szCs w:val="24"/>
        </w:rPr>
        <w:t>,</w:t>
      </w:r>
      <w:r w:rsidRPr="00374078">
        <w:rPr>
          <w:rFonts w:eastAsia="Times New Roman" w:cs="Times New Roman"/>
          <w:szCs w:val="24"/>
        </w:rPr>
        <w:t xml:space="preserve"> άρα για μπίζνες</w:t>
      </w:r>
      <w:r>
        <w:rPr>
          <w:rFonts w:eastAsia="Times New Roman" w:cs="Times New Roman"/>
          <w:szCs w:val="24"/>
        </w:rPr>
        <w:t>,</w:t>
      </w:r>
      <w:r w:rsidRPr="00374078">
        <w:rPr>
          <w:rFonts w:eastAsia="Times New Roman" w:cs="Times New Roman"/>
          <w:szCs w:val="24"/>
        </w:rPr>
        <w:t xml:space="preserve"> για κτ</w:t>
      </w:r>
      <w:r>
        <w:rPr>
          <w:rFonts w:eastAsia="Times New Roman" w:cs="Times New Roman"/>
          <w:szCs w:val="24"/>
        </w:rPr>
        <w:t>ί</w:t>
      </w:r>
      <w:r w:rsidRPr="00374078">
        <w:rPr>
          <w:rFonts w:eastAsia="Times New Roman" w:cs="Times New Roman"/>
          <w:szCs w:val="24"/>
        </w:rPr>
        <w:t>ρια</w:t>
      </w:r>
      <w:r>
        <w:rPr>
          <w:rFonts w:eastAsia="Times New Roman" w:cs="Times New Roman"/>
          <w:szCs w:val="24"/>
        </w:rPr>
        <w:t>. Δ</w:t>
      </w:r>
      <w:r w:rsidRPr="00374078">
        <w:rPr>
          <w:rFonts w:eastAsia="Times New Roman" w:cs="Times New Roman"/>
          <w:szCs w:val="24"/>
        </w:rPr>
        <w:t>εν είναι δαπάνες οι οποίες αυξάνουν τη μισθολογική αντιμετώπιση των γιατρών</w:t>
      </w:r>
      <w:r>
        <w:rPr>
          <w:rFonts w:eastAsia="Times New Roman" w:cs="Times New Roman"/>
          <w:szCs w:val="24"/>
        </w:rPr>
        <w:t>,</w:t>
      </w:r>
      <w:r w:rsidRPr="00374078">
        <w:rPr>
          <w:rFonts w:eastAsia="Times New Roman" w:cs="Times New Roman"/>
          <w:szCs w:val="24"/>
        </w:rPr>
        <w:t xml:space="preserve"> των νοσηλευτών </w:t>
      </w:r>
      <w:r w:rsidRPr="00374078">
        <w:rPr>
          <w:rFonts w:eastAsia="Times New Roman" w:cs="Times New Roman"/>
          <w:szCs w:val="24"/>
        </w:rPr>
        <w:lastRenderedPageBreak/>
        <w:t>και του λοιπού προσωπικού</w:t>
      </w:r>
      <w:r>
        <w:rPr>
          <w:rFonts w:eastAsia="Times New Roman" w:cs="Times New Roman"/>
          <w:szCs w:val="24"/>
        </w:rPr>
        <w:t>, δ</w:t>
      </w:r>
      <w:r w:rsidRPr="00374078">
        <w:rPr>
          <w:rFonts w:eastAsia="Times New Roman" w:cs="Times New Roman"/>
          <w:szCs w:val="24"/>
        </w:rPr>
        <w:t xml:space="preserve">εν κάνουν το </w:t>
      </w:r>
      <w:r>
        <w:rPr>
          <w:rFonts w:eastAsia="Times New Roman" w:cs="Times New Roman"/>
          <w:szCs w:val="24"/>
        </w:rPr>
        <w:t xml:space="preserve">ΕΣΥ </w:t>
      </w:r>
      <w:r w:rsidRPr="00374078">
        <w:rPr>
          <w:rFonts w:eastAsia="Times New Roman" w:cs="Times New Roman"/>
          <w:szCs w:val="24"/>
        </w:rPr>
        <w:t>πιο θελκτικό ούτε για τους γιατρούς ούτε για τους νοσηλευτές ούτε για το υπόλοιπο προσωπικό</w:t>
      </w:r>
      <w:r>
        <w:rPr>
          <w:rFonts w:eastAsia="Times New Roman" w:cs="Times New Roman"/>
          <w:szCs w:val="24"/>
        </w:rPr>
        <w:t>. Ά</w:t>
      </w:r>
      <w:r w:rsidRPr="00374078">
        <w:rPr>
          <w:rFonts w:eastAsia="Times New Roman" w:cs="Times New Roman"/>
          <w:szCs w:val="24"/>
        </w:rPr>
        <w:t>ρα</w:t>
      </w:r>
      <w:r>
        <w:rPr>
          <w:rFonts w:eastAsia="Times New Roman" w:cs="Times New Roman"/>
          <w:szCs w:val="24"/>
        </w:rPr>
        <w:t>,</w:t>
      </w:r>
      <w:r w:rsidRPr="00374078">
        <w:rPr>
          <w:rFonts w:eastAsia="Times New Roman" w:cs="Times New Roman"/>
          <w:szCs w:val="24"/>
        </w:rPr>
        <w:t xml:space="preserve"> όσα κτ</w:t>
      </w:r>
      <w:r>
        <w:rPr>
          <w:rFonts w:eastAsia="Times New Roman" w:cs="Times New Roman"/>
          <w:szCs w:val="24"/>
        </w:rPr>
        <w:t>ί</w:t>
      </w:r>
      <w:r w:rsidRPr="00374078">
        <w:rPr>
          <w:rFonts w:eastAsia="Times New Roman" w:cs="Times New Roman"/>
          <w:szCs w:val="24"/>
        </w:rPr>
        <w:t>ρια και να ανακαινίσει το Υπουργείο Υγείας</w:t>
      </w:r>
      <w:r>
        <w:rPr>
          <w:rFonts w:eastAsia="Times New Roman" w:cs="Times New Roman"/>
          <w:szCs w:val="24"/>
        </w:rPr>
        <w:t>,</w:t>
      </w:r>
      <w:r w:rsidRPr="00374078">
        <w:rPr>
          <w:rFonts w:eastAsia="Times New Roman" w:cs="Times New Roman"/>
          <w:szCs w:val="24"/>
        </w:rPr>
        <w:t xml:space="preserve"> όσες εφαρμογές ηλεκτρονικές και να δημιουργήσει για ραντεβού αν δεν υπάρχουν γιατροί και νοσηλευτές να λειτουργήσουν το Εθνικό Σύστημα Υγείας</w:t>
      </w:r>
      <w:r>
        <w:rPr>
          <w:rFonts w:eastAsia="Times New Roman" w:cs="Times New Roman"/>
          <w:szCs w:val="24"/>
        </w:rPr>
        <w:t>,</w:t>
      </w:r>
      <w:r w:rsidRPr="00374078">
        <w:rPr>
          <w:rFonts w:eastAsia="Times New Roman" w:cs="Times New Roman"/>
          <w:szCs w:val="24"/>
        </w:rPr>
        <w:t xml:space="preserve"> δεν πρόκειται να υπάρχει καμία αναβάθμιση</w:t>
      </w:r>
      <w:r>
        <w:rPr>
          <w:rFonts w:eastAsia="Times New Roman" w:cs="Times New Roman"/>
          <w:szCs w:val="24"/>
        </w:rPr>
        <w:t xml:space="preserve">. </w:t>
      </w:r>
      <w:r w:rsidRPr="00374078">
        <w:rPr>
          <w:rFonts w:eastAsia="Times New Roman" w:cs="Times New Roman"/>
          <w:szCs w:val="24"/>
        </w:rPr>
        <w:t>Αργά και βασανιστικά το ΕΣΥ θα καταρρέει και κάποια στιγμή θα σκάσει στα χέρια αυτού ή του επόμενου Υπουργού Υγείας</w:t>
      </w:r>
      <w:r>
        <w:rPr>
          <w:rFonts w:eastAsia="Times New Roman" w:cs="Times New Roman"/>
          <w:szCs w:val="24"/>
        </w:rPr>
        <w:t xml:space="preserve">. </w:t>
      </w:r>
    </w:p>
    <w:p w14:paraId="0067C3DC" w14:textId="77777777" w:rsidR="003D1987" w:rsidRDefault="004313C6">
      <w:pPr>
        <w:tabs>
          <w:tab w:val="left" w:pos="2027"/>
        </w:tabs>
        <w:spacing w:line="600" w:lineRule="auto"/>
        <w:ind w:firstLine="720"/>
        <w:jc w:val="both"/>
        <w:rPr>
          <w:rFonts w:eastAsia="Times New Roman" w:cs="Times New Roman"/>
          <w:szCs w:val="24"/>
        </w:rPr>
      </w:pPr>
      <w:r w:rsidRPr="00374078">
        <w:rPr>
          <w:rFonts w:eastAsia="Times New Roman" w:cs="Times New Roman"/>
          <w:szCs w:val="24"/>
        </w:rPr>
        <w:t>Το ΠΑΣΟΚ προτείνει μηδενική συμμετοχή σε φάρμακα και υπηρεσίες για τα άτομα με αναπηρία και τους χρονίως πάσχοντες</w:t>
      </w:r>
      <w:r>
        <w:rPr>
          <w:rFonts w:eastAsia="Times New Roman" w:cs="Times New Roman"/>
          <w:szCs w:val="24"/>
        </w:rPr>
        <w:t>, ε</w:t>
      </w:r>
      <w:r w:rsidRPr="00374078">
        <w:rPr>
          <w:rFonts w:eastAsia="Times New Roman" w:cs="Times New Roman"/>
          <w:szCs w:val="24"/>
        </w:rPr>
        <w:t>νίσχυση των πρωτοβάθμιων δομών υγείας και ένα βιώσιμο</w:t>
      </w:r>
      <w:r>
        <w:rPr>
          <w:rFonts w:eastAsia="Times New Roman" w:cs="Times New Roman"/>
          <w:szCs w:val="24"/>
        </w:rPr>
        <w:t>,</w:t>
      </w:r>
      <w:r w:rsidRPr="00374078">
        <w:rPr>
          <w:rFonts w:eastAsia="Times New Roman" w:cs="Times New Roman"/>
          <w:szCs w:val="24"/>
        </w:rPr>
        <w:t xml:space="preserve"> καθολικά προσβάσιμο ΕΣΥ</w:t>
      </w:r>
      <w:r>
        <w:rPr>
          <w:rFonts w:eastAsia="Times New Roman" w:cs="Times New Roman"/>
          <w:szCs w:val="24"/>
        </w:rPr>
        <w:t>.</w:t>
      </w:r>
    </w:p>
    <w:p w14:paraId="0067C3DD"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Γ</w:t>
      </w:r>
      <w:r w:rsidRPr="00374078">
        <w:rPr>
          <w:rFonts w:eastAsia="Times New Roman" w:cs="Times New Roman"/>
          <w:szCs w:val="24"/>
        </w:rPr>
        <w:t>ια την κοινωνική πρόνοια</w:t>
      </w:r>
      <w:r>
        <w:rPr>
          <w:rFonts w:eastAsia="Times New Roman" w:cs="Times New Roman"/>
          <w:szCs w:val="24"/>
        </w:rPr>
        <w:t xml:space="preserve"> π</w:t>
      </w:r>
      <w:r w:rsidRPr="00374078">
        <w:rPr>
          <w:rFonts w:eastAsia="Times New Roman" w:cs="Times New Roman"/>
          <w:szCs w:val="24"/>
        </w:rPr>
        <w:t>ραγματικά δεν έχω να πω πολλά</w:t>
      </w:r>
      <w:r>
        <w:rPr>
          <w:rFonts w:eastAsia="Times New Roman" w:cs="Times New Roman"/>
          <w:szCs w:val="24"/>
        </w:rPr>
        <w:t>. Ό</w:t>
      </w:r>
      <w:r w:rsidRPr="00374078">
        <w:rPr>
          <w:rFonts w:eastAsia="Times New Roman" w:cs="Times New Roman"/>
          <w:szCs w:val="24"/>
        </w:rPr>
        <w:t>ταν τ</w:t>
      </w:r>
      <w:r>
        <w:rPr>
          <w:rFonts w:eastAsia="Times New Roman" w:cs="Times New Roman"/>
          <w:szCs w:val="24"/>
        </w:rPr>
        <w:t>ο</w:t>
      </w:r>
      <w:r w:rsidRPr="00374078">
        <w:rPr>
          <w:rFonts w:eastAsia="Times New Roman" w:cs="Times New Roman"/>
          <w:szCs w:val="24"/>
        </w:rPr>
        <w:t xml:space="preserve"> 75,9</w:t>
      </w:r>
      <w:r>
        <w:rPr>
          <w:rFonts w:eastAsia="Times New Roman" w:cs="Times New Roman"/>
          <w:szCs w:val="24"/>
        </w:rPr>
        <w:t xml:space="preserve">% </w:t>
      </w:r>
      <w:r w:rsidRPr="00374078">
        <w:rPr>
          <w:rFonts w:eastAsia="Times New Roman" w:cs="Times New Roman"/>
          <w:szCs w:val="24"/>
        </w:rPr>
        <w:t>των δαπανών της πρόνοιας είναι για επιδόματα και όχι για υπηρεσίες</w:t>
      </w:r>
      <w:r>
        <w:rPr>
          <w:rFonts w:eastAsia="Times New Roman" w:cs="Times New Roman"/>
          <w:szCs w:val="24"/>
        </w:rPr>
        <w:t>,</w:t>
      </w:r>
      <w:r w:rsidRPr="00374078">
        <w:rPr>
          <w:rFonts w:eastAsia="Times New Roman" w:cs="Times New Roman"/>
          <w:szCs w:val="24"/>
        </w:rPr>
        <w:t xml:space="preserve"> καταλαβαίνουμε ότι η φροντίδα των ατόμων που χρειάζονται βοήθεια πέφτει πάνω στις οικογένειες</w:t>
      </w:r>
      <w:r>
        <w:rPr>
          <w:rFonts w:eastAsia="Times New Roman" w:cs="Times New Roman"/>
          <w:szCs w:val="24"/>
        </w:rPr>
        <w:t xml:space="preserve">. </w:t>
      </w:r>
      <w:r w:rsidRPr="00374078">
        <w:rPr>
          <w:rFonts w:eastAsia="Times New Roman" w:cs="Times New Roman"/>
          <w:szCs w:val="24"/>
        </w:rPr>
        <w:t>Εμείς στο ΠΑΣΟΚ προτείνουμε ένα εθνικό σύστημα κοινωνικών υπηρεσιών</w:t>
      </w:r>
      <w:r>
        <w:rPr>
          <w:rFonts w:eastAsia="Times New Roman" w:cs="Times New Roman"/>
          <w:szCs w:val="24"/>
        </w:rPr>
        <w:t>,</w:t>
      </w:r>
      <w:r w:rsidRPr="00374078">
        <w:rPr>
          <w:rFonts w:eastAsia="Times New Roman" w:cs="Times New Roman"/>
          <w:szCs w:val="24"/>
        </w:rPr>
        <w:t xml:space="preserve"> κέντρα ημέρας σε κάθε περιφερειακή ενότητα</w:t>
      </w:r>
      <w:r>
        <w:rPr>
          <w:rFonts w:eastAsia="Times New Roman" w:cs="Times New Roman"/>
          <w:szCs w:val="24"/>
        </w:rPr>
        <w:t>,</w:t>
      </w:r>
      <w:r w:rsidRPr="00374078">
        <w:rPr>
          <w:rFonts w:eastAsia="Times New Roman" w:cs="Times New Roman"/>
          <w:szCs w:val="24"/>
        </w:rPr>
        <w:t xml:space="preserve"> υπηρεσίες αποφόρτισης των οικογενειών</w:t>
      </w:r>
      <w:r>
        <w:rPr>
          <w:rFonts w:eastAsia="Times New Roman" w:cs="Times New Roman"/>
          <w:szCs w:val="24"/>
        </w:rPr>
        <w:t>,</w:t>
      </w:r>
      <w:r w:rsidRPr="00374078">
        <w:rPr>
          <w:rFonts w:eastAsia="Times New Roman" w:cs="Times New Roman"/>
          <w:szCs w:val="24"/>
        </w:rPr>
        <w:t xml:space="preserve"> αναβάθμιση των ΚΔΑΠ ΜΕΑ και κυρίως των δημοτικών ΚΔΑΠ ΜΕΑ</w:t>
      </w:r>
      <w:r>
        <w:rPr>
          <w:rFonts w:eastAsia="Times New Roman" w:cs="Times New Roman"/>
          <w:szCs w:val="24"/>
        </w:rPr>
        <w:t>. Κ</w:t>
      </w:r>
      <w:r w:rsidRPr="00374078">
        <w:rPr>
          <w:rFonts w:eastAsia="Times New Roman" w:cs="Times New Roman"/>
          <w:szCs w:val="24"/>
        </w:rPr>
        <w:t>αι</w:t>
      </w:r>
      <w:r>
        <w:rPr>
          <w:rFonts w:eastAsia="Times New Roman" w:cs="Times New Roman"/>
          <w:szCs w:val="24"/>
        </w:rPr>
        <w:t>,</w:t>
      </w:r>
      <w:r w:rsidRPr="00374078">
        <w:rPr>
          <w:rFonts w:eastAsia="Times New Roman" w:cs="Times New Roman"/>
          <w:szCs w:val="24"/>
        </w:rPr>
        <w:t xml:space="preserve"> επιτέλους</w:t>
      </w:r>
      <w:r>
        <w:rPr>
          <w:rFonts w:eastAsia="Times New Roman" w:cs="Times New Roman"/>
          <w:szCs w:val="24"/>
        </w:rPr>
        <w:t>,</w:t>
      </w:r>
      <w:r w:rsidRPr="00374078">
        <w:rPr>
          <w:rFonts w:eastAsia="Times New Roman" w:cs="Times New Roman"/>
          <w:szCs w:val="24"/>
        </w:rPr>
        <w:t xml:space="preserve"> αυξήστε το </w:t>
      </w:r>
      <w:r>
        <w:rPr>
          <w:rFonts w:eastAsia="Times New Roman" w:cs="Times New Roman"/>
          <w:szCs w:val="24"/>
          <w:lang w:val="en-US"/>
        </w:rPr>
        <w:t>voucher</w:t>
      </w:r>
      <w:r w:rsidRPr="00374078">
        <w:rPr>
          <w:rFonts w:eastAsia="Times New Roman" w:cs="Times New Roman"/>
          <w:szCs w:val="24"/>
        </w:rPr>
        <w:t>, το οποίο δίνετ</w:t>
      </w:r>
      <w:r>
        <w:rPr>
          <w:rFonts w:eastAsia="Times New Roman" w:cs="Times New Roman"/>
          <w:szCs w:val="24"/>
        </w:rPr>
        <w:t>ε</w:t>
      </w:r>
      <w:r w:rsidRPr="00374078">
        <w:rPr>
          <w:rFonts w:eastAsia="Times New Roman" w:cs="Times New Roman"/>
          <w:szCs w:val="24"/>
        </w:rPr>
        <w:t xml:space="preserve"> στα ΚΔΑΠ. </w:t>
      </w:r>
      <w:r>
        <w:rPr>
          <w:rFonts w:eastAsia="Times New Roman" w:cs="Times New Roman"/>
          <w:szCs w:val="24"/>
        </w:rPr>
        <w:t>Δ</w:t>
      </w:r>
      <w:r w:rsidRPr="00374078">
        <w:rPr>
          <w:rFonts w:eastAsia="Times New Roman" w:cs="Times New Roman"/>
          <w:szCs w:val="24"/>
        </w:rPr>
        <w:t xml:space="preserve">εν είναι βιώσιμο αυτό το </w:t>
      </w:r>
      <w:r w:rsidRPr="00374078">
        <w:rPr>
          <w:rFonts w:eastAsia="Times New Roman" w:cs="Times New Roman"/>
          <w:szCs w:val="24"/>
          <w:lang w:val="en-US"/>
        </w:rPr>
        <w:t>voucher</w:t>
      </w:r>
      <w:r>
        <w:rPr>
          <w:rFonts w:eastAsia="Times New Roman" w:cs="Times New Roman"/>
          <w:szCs w:val="24"/>
        </w:rPr>
        <w:t>. Δ</w:t>
      </w:r>
      <w:r w:rsidRPr="00374078">
        <w:rPr>
          <w:rFonts w:eastAsia="Times New Roman" w:cs="Times New Roman"/>
          <w:szCs w:val="24"/>
        </w:rPr>
        <w:t>εν μπορούν να επιβιώσουν αυτές οι επιχειρήσεις</w:t>
      </w:r>
      <w:r>
        <w:rPr>
          <w:rFonts w:eastAsia="Times New Roman" w:cs="Times New Roman"/>
          <w:szCs w:val="24"/>
        </w:rPr>
        <w:t xml:space="preserve">. </w:t>
      </w:r>
      <w:r w:rsidRPr="00374078">
        <w:rPr>
          <w:rFonts w:eastAsia="Times New Roman" w:cs="Times New Roman"/>
          <w:szCs w:val="24"/>
        </w:rPr>
        <w:t>Δεν θα έχουμε σύντομα κρίσιμες υπηρεσίες τόσο για την κοινωνία όσο και για τα άτομα με αναπηρία</w:t>
      </w:r>
      <w:r>
        <w:rPr>
          <w:rFonts w:eastAsia="Times New Roman" w:cs="Times New Roman"/>
          <w:szCs w:val="24"/>
        </w:rPr>
        <w:t xml:space="preserve">. </w:t>
      </w:r>
    </w:p>
    <w:p w14:paraId="0067C3DE" w14:textId="77777777" w:rsidR="003D1987" w:rsidRDefault="004313C6">
      <w:pPr>
        <w:tabs>
          <w:tab w:val="left" w:pos="2027"/>
        </w:tabs>
        <w:spacing w:line="600" w:lineRule="auto"/>
        <w:ind w:firstLine="720"/>
        <w:jc w:val="both"/>
        <w:rPr>
          <w:rFonts w:eastAsia="Times New Roman" w:cs="Times New Roman"/>
          <w:szCs w:val="24"/>
        </w:rPr>
      </w:pPr>
      <w:r w:rsidRPr="00374078">
        <w:rPr>
          <w:rFonts w:eastAsia="Times New Roman" w:cs="Times New Roman"/>
          <w:szCs w:val="24"/>
        </w:rPr>
        <w:lastRenderedPageBreak/>
        <w:t>Δυο λόγια θα πω και για τους άστεγους</w:t>
      </w:r>
      <w:r>
        <w:rPr>
          <w:rFonts w:eastAsia="Times New Roman" w:cs="Times New Roman"/>
          <w:szCs w:val="24"/>
        </w:rPr>
        <w:t>. Π</w:t>
      </w:r>
      <w:r w:rsidRPr="00374078">
        <w:rPr>
          <w:rFonts w:eastAsia="Times New Roman" w:cs="Times New Roman"/>
          <w:szCs w:val="24"/>
        </w:rPr>
        <w:t>αραμένουν αόρατοι</w:t>
      </w:r>
      <w:r>
        <w:rPr>
          <w:rFonts w:eastAsia="Times New Roman" w:cs="Times New Roman"/>
          <w:szCs w:val="24"/>
        </w:rPr>
        <w:t>. Ο</w:t>
      </w:r>
      <w:r w:rsidRPr="00374078">
        <w:rPr>
          <w:rFonts w:eastAsia="Times New Roman" w:cs="Times New Roman"/>
          <w:szCs w:val="24"/>
        </w:rPr>
        <w:t>ι πιο ευάλωτοι</w:t>
      </w:r>
      <w:r>
        <w:rPr>
          <w:rFonts w:eastAsia="Times New Roman" w:cs="Times New Roman"/>
          <w:szCs w:val="24"/>
        </w:rPr>
        <w:t xml:space="preserve"> -</w:t>
      </w:r>
      <w:r w:rsidRPr="00374078">
        <w:rPr>
          <w:rFonts w:eastAsia="Times New Roman" w:cs="Times New Roman"/>
          <w:szCs w:val="24"/>
        </w:rPr>
        <w:t>ηλικιωμένοι</w:t>
      </w:r>
      <w:r>
        <w:rPr>
          <w:rFonts w:eastAsia="Times New Roman" w:cs="Times New Roman"/>
          <w:szCs w:val="24"/>
        </w:rPr>
        <w:t xml:space="preserve">, </w:t>
      </w:r>
      <w:r w:rsidRPr="00374078">
        <w:rPr>
          <w:rFonts w:eastAsia="Times New Roman" w:cs="Times New Roman"/>
          <w:szCs w:val="24"/>
        </w:rPr>
        <w:t>μονογονεϊκές οικογένειες</w:t>
      </w:r>
      <w:r>
        <w:rPr>
          <w:rFonts w:eastAsia="Times New Roman" w:cs="Times New Roman"/>
          <w:szCs w:val="24"/>
        </w:rPr>
        <w:t xml:space="preserve">, </w:t>
      </w:r>
      <w:r w:rsidRPr="00374078">
        <w:rPr>
          <w:rFonts w:eastAsia="Times New Roman" w:cs="Times New Roman"/>
          <w:szCs w:val="24"/>
        </w:rPr>
        <w:t>χρονίως πάσχοντες</w:t>
      </w:r>
      <w:r>
        <w:rPr>
          <w:rFonts w:eastAsia="Times New Roman" w:cs="Times New Roman"/>
          <w:szCs w:val="24"/>
        </w:rPr>
        <w:t>-</w:t>
      </w:r>
      <w:r w:rsidRPr="00374078">
        <w:rPr>
          <w:rFonts w:eastAsia="Times New Roman" w:cs="Times New Roman"/>
          <w:szCs w:val="24"/>
        </w:rPr>
        <w:t xml:space="preserve"> δυστυχώς παραμένουν ευάλωτοι</w:t>
      </w:r>
      <w:r>
        <w:rPr>
          <w:rFonts w:eastAsia="Times New Roman" w:cs="Times New Roman"/>
          <w:szCs w:val="24"/>
        </w:rPr>
        <w:t xml:space="preserve">. </w:t>
      </w:r>
      <w:r w:rsidRPr="00374078">
        <w:rPr>
          <w:rFonts w:eastAsia="Times New Roman" w:cs="Times New Roman"/>
          <w:szCs w:val="24"/>
        </w:rPr>
        <w:t>Εμείς στο ΠΑΣΟΚ προτείνουμε ένα ολοκληρωμένο σχέδιο κοινωνικής ένταξης με στέγαση</w:t>
      </w:r>
      <w:r>
        <w:rPr>
          <w:rFonts w:eastAsia="Times New Roman" w:cs="Times New Roman"/>
          <w:szCs w:val="24"/>
        </w:rPr>
        <w:t>,</w:t>
      </w:r>
      <w:r w:rsidRPr="00374078">
        <w:rPr>
          <w:rFonts w:eastAsia="Times New Roman" w:cs="Times New Roman"/>
          <w:szCs w:val="24"/>
        </w:rPr>
        <w:t xml:space="preserve"> εργασία και συνεχή υποστήριξη</w:t>
      </w:r>
      <w:r>
        <w:rPr>
          <w:rFonts w:eastAsia="Times New Roman" w:cs="Times New Roman"/>
          <w:szCs w:val="24"/>
        </w:rPr>
        <w:t>.</w:t>
      </w:r>
    </w:p>
    <w:p w14:paraId="0067C3DF"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Σ</w:t>
      </w:r>
      <w:r w:rsidRPr="00374078">
        <w:rPr>
          <w:rFonts w:eastAsia="Times New Roman" w:cs="Times New Roman"/>
          <w:szCs w:val="24"/>
        </w:rPr>
        <w:t>το δημογραφικό</w:t>
      </w:r>
      <w:r>
        <w:rPr>
          <w:rFonts w:eastAsia="Times New Roman" w:cs="Times New Roman"/>
          <w:szCs w:val="24"/>
        </w:rPr>
        <w:t xml:space="preserve"> τ</w:t>
      </w:r>
      <w:r w:rsidRPr="00374078">
        <w:rPr>
          <w:rFonts w:eastAsia="Times New Roman" w:cs="Times New Roman"/>
          <w:szCs w:val="24"/>
        </w:rPr>
        <w:t>α έχουμε πει πολλές φορές</w:t>
      </w:r>
      <w:r>
        <w:rPr>
          <w:rFonts w:eastAsia="Times New Roman" w:cs="Times New Roman"/>
          <w:szCs w:val="24"/>
        </w:rPr>
        <w:t>. Η</w:t>
      </w:r>
      <w:r w:rsidRPr="00374078">
        <w:rPr>
          <w:rFonts w:eastAsia="Times New Roman" w:cs="Times New Roman"/>
          <w:szCs w:val="24"/>
        </w:rPr>
        <w:t xml:space="preserve"> Ελλάδα γερνάει</w:t>
      </w:r>
      <w:r>
        <w:rPr>
          <w:rFonts w:eastAsia="Times New Roman" w:cs="Times New Roman"/>
          <w:szCs w:val="24"/>
        </w:rPr>
        <w:t xml:space="preserve">. </w:t>
      </w:r>
      <w:r w:rsidRPr="00374078">
        <w:rPr>
          <w:rFonts w:eastAsia="Times New Roman" w:cs="Times New Roman"/>
          <w:szCs w:val="24"/>
        </w:rPr>
        <w:t xml:space="preserve">Δεν είναι ικανά τα μέτρα τα οποία λαμβάνετε σε αυτόν τον </w:t>
      </w:r>
      <w:r>
        <w:rPr>
          <w:rFonts w:eastAsia="Times New Roman" w:cs="Times New Roman"/>
          <w:szCs w:val="24"/>
        </w:rPr>
        <w:t>Π</w:t>
      </w:r>
      <w:r w:rsidRPr="00374078">
        <w:rPr>
          <w:rFonts w:eastAsia="Times New Roman" w:cs="Times New Roman"/>
          <w:szCs w:val="24"/>
        </w:rPr>
        <w:t>ροϋπολογισμό</w:t>
      </w:r>
      <w:r>
        <w:rPr>
          <w:rFonts w:eastAsia="Times New Roman" w:cs="Times New Roman"/>
          <w:szCs w:val="24"/>
        </w:rPr>
        <w:t>,</w:t>
      </w:r>
      <w:r w:rsidRPr="00374078">
        <w:rPr>
          <w:rFonts w:eastAsia="Times New Roman" w:cs="Times New Roman"/>
          <w:szCs w:val="24"/>
        </w:rPr>
        <w:t xml:space="preserve"> δεν στηρίζουν επαρκώς το δημογραφικό πρόβλημα</w:t>
      </w:r>
      <w:r>
        <w:rPr>
          <w:rFonts w:eastAsia="Times New Roman" w:cs="Times New Roman"/>
          <w:szCs w:val="24"/>
        </w:rPr>
        <w:t xml:space="preserve">. </w:t>
      </w:r>
      <w:r w:rsidRPr="00374078">
        <w:rPr>
          <w:rFonts w:eastAsia="Times New Roman" w:cs="Times New Roman"/>
          <w:szCs w:val="24"/>
        </w:rPr>
        <w:t>Εμείς προτείνουμε δωρεάν προσχολική εκπαίδευση για όλα τα παιδιά στην Ελλάδα</w:t>
      </w:r>
      <w:r>
        <w:rPr>
          <w:rFonts w:eastAsia="Times New Roman" w:cs="Times New Roman"/>
          <w:szCs w:val="24"/>
        </w:rPr>
        <w:t>,</w:t>
      </w:r>
      <w:r w:rsidRPr="00374078">
        <w:rPr>
          <w:rFonts w:eastAsia="Times New Roman" w:cs="Times New Roman"/>
          <w:szCs w:val="24"/>
        </w:rPr>
        <w:t xml:space="preserve"> 200 ευρώ ανά παιδί μέχρι τριών ετών με εισοδηματικά κριτήρια</w:t>
      </w:r>
      <w:r>
        <w:rPr>
          <w:rFonts w:eastAsia="Times New Roman" w:cs="Times New Roman"/>
          <w:szCs w:val="24"/>
        </w:rPr>
        <w:t>, π</w:t>
      </w:r>
      <w:r w:rsidRPr="00374078">
        <w:rPr>
          <w:rFonts w:eastAsia="Times New Roman" w:cs="Times New Roman"/>
          <w:szCs w:val="24"/>
        </w:rPr>
        <w:t>ολιτικές στήριξης των οικογενειών</w:t>
      </w:r>
      <w:r>
        <w:rPr>
          <w:rFonts w:eastAsia="Times New Roman" w:cs="Times New Roman"/>
          <w:szCs w:val="24"/>
        </w:rPr>
        <w:t>,</w:t>
      </w:r>
      <w:r w:rsidRPr="00374078">
        <w:rPr>
          <w:rFonts w:eastAsia="Times New Roman" w:cs="Times New Roman"/>
          <w:szCs w:val="24"/>
        </w:rPr>
        <w:t xml:space="preserve"> της τρ</w:t>
      </w:r>
      <w:r>
        <w:rPr>
          <w:rFonts w:eastAsia="Times New Roman" w:cs="Times New Roman"/>
          <w:szCs w:val="24"/>
        </w:rPr>
        <w:t xml:space="preserve">ιτεκνίας, </w:t>
      </w:r>
      <w:r w:rsidRPr="00374078">
        <w:rPr>
          <w:rFonts w:eastAsia="Times New Roman" w:cs="Times New Roman"/>
          <w:szCs w:val="24"/>
        </w:rPr>
        <w:t>της στέγης και της εργασίας</w:t>
      </w:r>
      <w:r>
        <w:rPr>
          <w:rFonts w:eastAsia="Times New Roman" w:cs="Times New Roman"/>
          <w:szCs w:val="24"/>
        </w:rPr>
        <w:t>,</w:t>
      </w:r>
      <w:r w:rsidRPr="00374078">
        <w:rPr>
          <w:rFonts w:eastAsia="Times New Roman" w:cs="Times New Roman"/>
          <w:szCs w:val="24"/>
        </w:rPr>
        <w:t xml:space="preserve"> ούτως ώστε κάθε οικογένεια που αποφασίζει να κάνει παιδί να είναι μια ρεαλιστική προσδοκία</w:t>
      </w:r>
      <w:r>
        <w:rPr>
          <w:rFonts w:eastAsia="Times New Roman" w:cs="Times New Roman"/>
          <w:szCs w:val="24"/>
        </w:rPr>
        <w:t xml:space="preserve">. </w:t>
      </w:r>
    </w:p>
    <w:p w14:paraId="0067C3E0" w14:textId="77777777" w:rsidR="003D1987" w:rsidRDefault="004313C6">
      <w:pPr>
        <w:tabs>
          <w:tab w:val="left" w:pos="2027"/>
        </w:tabs>
        <w:spacing w:line="600" w:lineRule="auto"/>
        <w:ind w:firstLine="720"/>
        <w:jc w:val="both"/>
        <w:rPr>
          <w:rFonts w:eastAsia="Times New Roman" w:cs="Times New Roman"/>
          <w:szCs w:val="24"/>
        </w:rPr>
      </w:pPr>
      <w:r w:rsidRPr="00374078">
        <w:rPr>
          <w:rFonts w:eastAsia="Times New Roman" w:cs="Times New Roman"/>
          <w:szCs w:val="24"/>
        </w:rPr>
        <w:t>Πόροι στην αυτοδιοίκηση</w:t>
      </w:r>
      <w:r>
        <w:rPr>
          <w:rFonts w:eastAsia="Times New Roman" w:cs="Times New Roman"/>
          <w:szCs w:val="24"/>
        </w:rPr>
        <w:t>,</w:t>
      </w:r>
      <w:r w:rsidRPr="00374078">
        <w:rPr>
          <w:rFonts w:eastAsia="Times New Roman" w:cs="Times New Roman"/>
          <w:szCs w:val="24"/>
        </w:rPr>
        <w:t xml:space="preserve"> πόροι στην αυτοδιοίκηση</w:t>
      </w:r>
      <w:r>
        <w:rPr>
          <w:rFonts w:eastAsia="Times New Roman" w:cs="Times New Roman"/>
          <w:szCs w:val="24"/>
        </w:rPr>
        <w:t>,</w:t>
      </w:r>
      <w:r w:rsidRPr="00374078">
        <w:rPr>
          <w:rFonts w:eastAsia="Times New Roman" w:cs="Times New Roman"/>
          <w:szCs w:val="24"/>
        </w:rPr>
        <w:t xml:space="preserve"> πόροι στην αυτοδιοίκηση</w:t>
      </w:r>
      <w:r>
        <w:rPr>
          <w:rFonts w:eastAsia="Times New Roman" w:cs="Times New Roman"/>
          <w:szCs w:val="24"/>
        </w:rPr>
        <w:t>. Ο</w:t>
      </w:r>
      <w:r w:rsidRPr="00374078">
        <w:rPr>
          <w:rFonts w:eastAsia="Times New Roman" w:cs="Times New Roman"/>
          <w:szCs w:val="24"/>
        </w:rPr>
        <w:t>ι δήμοι είναι η καρδιά της κοινωνικής πολιτικής</w:t>
      </w:r>
      <w:r>
        <w:rPr>
          <w:rFonts w:eastAsia="Times New Roman" w:cs="Times New Roman"/>
          <w:szCs w:val="24"/>
        </w:rPr>
        <w:t>. Όσ</w:t>
      </w:r>
      <w:r w:rsidRPr="00374078">
        <w:rPr>
          <w:rFonts w:eastAsia="Times New Roman" w:cs="Times New Roman"/>
          <w:szCs w:val="24"/>
        </w:rPr>
        <w:t>ο δε δίνεται τους πόρους που δικαιούται η αυτοδιοίκηση τόσο δεν θα υπάρχουν βρεφονηπιακοί σταθμοί</w:t>
      </w:r>
      <w:r>
        <w:rPr>
          <w:rFonts w:eastAsia="Times New Roman" w:cs="Times New Roman"/>
          <w:szCs w:val="24"/>
        </w:rPr>
        <w:t xml:space="preserve">, ΚΔΑΠ, ΚΔΑΠ-ΜΕΑ, </w:t>
      </w:r>
      <w:r w:rsidRPr="00374078">
        <w:rPr>
          <w:rFonts w:eastAsia="Times New Roman" w:cs="Times New Roman"/>
          <w:szCs w:val="24"/>
        </w:rPr>
        <w:t>κοινωνικές υπηρεσίες</w:t>
      </w:r>
      <w:r>
        <w:rPr>
          <w:rFonts w:eastAsia="Times New Roman" w:cs="Times New Roman"/>
          <w:szCs w:val="24"/>
        </w:rPr>
        <w:t>,</w:t>
      </w:r>
      <w:r w:rsidRPr="00374078">
        <w:rPr>
          <w:rFonts w:eastAsia="Times New Roman" w:cs="Times New Roman"/>
          <w:szCs w:val="24"/>
        </w:rPr>
        <w:t xml:space="preserve"> αλλά και σχολεία αξιοπρεπή για τα παιδιά μας</w:t>
      </w:r>
      <w:r>
        <w:rPr>
          <w:rFonts w:eastAsia="Times New Roman" w:cs="Times New Roman"/>
          <w:szCs w:val="24"/>
        </w:rPr>
        <w:t xml:space="preserve">. </w:t>
      </w:r>
    </w:p>
    <w:p w14:paraId="0067C3E1" w14:textId="77777777" w:rsidR="003D1987" w:rsidRDefault="004313C6">
      <w:pPr>
        <w:tabs>
          <w:tab w:val="left" w:pos="2027"/>
        </w:tabs>
        <w:spacing w:line="600" w:lineRule="auto"/>
        <w:ind w:firstLine="720"/>
        <w:jc w:val="both"/>
        <w:rPr>
          <w:rFonts w:eastAsia="Times New Roman" w:cs="Times New Roman"/>
          <w:szCs w:val="24"/>
        </w:rPr>
      </w:pPr>
      <w:r w:rsidRPr="00374078">
        <w:rPr>
          <w:rFonts w:eastAsia="Times New Roman" w:cs="Times New Roman"/>
          <w:szCs w:val="24"/>
        </w:rPr>
        <w:t>Για τις μικρομεσαίες επιχειρήσεις τα έχουμε πει πολλές φορές</w:t>
      </w:r>
      <w:r>
        <w:rPr>
          <w:rFonts w:eastAsia="Times New Roman" w:cs="Times New Roman"/>
          <w:szCs w:val="24"/>
        </w:rPr>
        <w:t xml:space="preserve">. Τις </w:t>
      </w:r>
      <w:r w:rsidRPr="00374078">
        <w:rPr>
          <w:rFonts w:eastAsia="Times New Roman" w:cs="Times New Roman"/>
          <w:szCs w:val="24"/>
        </w:rPr>
        <w:t>στραγγαλίζε</w:t>
      </w:r>
      <w:r>
        <w:rPr>
          <w:rFonts w:eastAsia="Times New Roman" w:cs="Times New Roman"/>
          <w:szCs w:val="24"/>
        </w:rPr>
        <w:t xml:space="preserve">τε. Τα </w:t>
      </w:r>
      <w:r>
        <w:rPr>
          <w:rFonts w:eastAsia="Times New Roman" w:cs="Times New Roman"/>
          <w:szCs w:val="24"/>
          <w:lang w:val="en-US"/>
        </w:rPr>
        <w:t>clow</w:t>
      </w:r>
      <w:r>
        <w:rPr>
          <w:rFonts w:eastAsia="Times New Roman" w:cs="Times New Roman"/>
          <w:szCs w:val="24"/>
          <w:lang w:val="en-US"/>
        </w:rPr>
        <w:t>back</w:t>
      </w:r>
      <w:r>
        <w:rPr>
          <w:rFonts w:eastAsia="Times New Roman" w:cs="Times New Roman"/>
          <w:szCs w:val="24"/>
        </w:rPr>
        <w:t xml:space="preserve"> σ</w:t>
      </w:r>
      <w:r w:rsidRPr="00374078">
        <w:rPr>
          <w:rFonts w:eastAsia="Times New Roman" w:cs="Times New Roman"/>
          <w:szCs w:val="24"/>
        </w:rPr>
        <w:t>τα μικρά ακτινολογικ</w:t>
      </w:r>
      <w:r>
        <w:rPr>
          <w:rFonts w:eastAsia="Times New Roman" w:cs="Times New Roman"/>
          <w:szCs w:val="24"/>
        </w:rPr>
        <w:t>ά</w:t>
      </w:r>
      <w:r w:rsidRPr="00374078">
        <w:rPr>
          <w:rFonts w:eastAsia="Times New Roman" w:cs="Times New Roman"/>
          <w:szCs w:val="24"/>
        </w:rPr>
        <w:t xml:space="preserve"> εργαστήρια</w:t>
      </w:r>
      <w:r>
        <w:rPr>
          <w:rFonts w:eastAsia="Times New Roman" w:cs="Times New Roman"/>
          <w:szCs w:val="24"/>
        </w:rPr>
        <w:t>,</w:t>
      </w:r>
      <w:r w:rsidRPr="00374078">
        <w:rPr>
          <w:rFonts w:eastAsia="Times New Roman" w:cs="Times New Roman"/>
          <w:szCs w:val="24"/>
        </w:rPr>
        <w:t xml:space="preserve"> στα μικρά μικροβιολογικό εργαστήρια τα κλείνουν, δεν έχουν πρόσβαση στον τραπεζικό </w:t>
      </w:r>
      <w:r w:rsidRPr="00374078">
        <w:rPr>
          <w:rFonts w:eastAsia="Times New Roman" w:cs="Times New Roman"/>
          <w:szCs w:val="24"/>
        </w:rPr>
        <w:lastRenderedPageBreak/>
        <w:t>δανεισμό, δεν παίρνουν σε λευκό Τειρεσία, δεν έχουν λογαριασμό χρηματοδότ</w:t>
      </w:r>
      <w:r>
        <w:rPr>
          <w:rFonts w:eastAsia="Times New Roman" w:cs="Times New Roman"/>
          <w:szCs w:val="24"/>
        </w:rPr>
        <w:t xml:space="preserve">η </w:t>
      </w:r>
      <w:r w:rsidRPr="00374078">
        <w:rPr>
          <w:rFonts w:eastAsia="Times New Roman" w:cs="Times New Roman"/>
          <w:szCs w:val="24"/>
        </w:rPr>
        <w:t>ακατάσχετο</w:t>
      </w:r>
      <w:r>
        <w:rPr>
          <w:rFonts w:eastAsia="Times New Roman" w:cs="Times New Roman"/>
          <w:szCs w:val="24"/>
        </w:rPr>
        <w:t xml:space="preserve">. </w:t>
      </w:r>
    </w:p>
    <w:p w14:paraId="0067C3E2" w14:textId="0C849C60" w:rsidR="003D1987" w:rsidRDefault="004313C6">
      <w:pPr>
        <w:tabs>
          <w:tab w:val="left" w:pos="2027"/>
        </w:tabs>
        <w:spacing w:line="600" w:lineRule="auto"/>
        <w:ind w:firstLine="720"/>
        <w:jc w:val="both"/>
        <w:rPr>
          <w:rFonts w:eastAsia="Times New Roman" w:cs="Times New Roman"/>
          <w:szCs w:val="24"/>
        </w:rPr>
      </w:pPr>
      <w:r w:rsidRPr="00374078">
        <w:rPr>
          <w:rFonts w:eastAsia="Times New Roman" w:cs="Times New Roman"/>
          <w:szCs w:val="24"/>
        </w:rPr>
        <w:t xml:space="preserve">Εμείς </w:t>
      </w:r>
      <w:r>
        <w:rPr>
          <w:rFonts w:eastAsia="Times New Roman" w:cs="Times New Roman"/>
          <w:szCs w:val="24"/>
        </w:rPr>
        <w:t>σ</w:t>
      </w:r>
      <w:r w:rsidRPr="00374078">
        <w:rPr>
          <w:rFonts w:eastAsia="Times New Roman" w:cs="Times New Roman"/>
          <w:szCs w:val="24"/>
        </w:rPr>
        <w:t xml:space="preserve">το </w:t>
      </w:r>
      <w:r>
        <w:rPr>
          <w:rFonts w:eastAsia="Times New Roman" w:cs="Times New Roman"/>
          <w:szCs w:val="24"/>
        </w:rPr>
        <w:t xml:space="preserve">ΠΑΣΟΚ, </w:t>
      </w:r>
      <w:r w:rsidRPr="00374078">
        <w:rPr>
          <w:rFonts w:eastAsia="Times New Roman" w:cs="Times New Roman"/>
          <w:szCs w:val="24"/>
        </w:rPr>
        <w:t>κυρίες και κύριοι</w:t>
      </w:r>
      <w:r>
        <w:rPr>
          <w:rFonts w:eastAsia="Times New Roman" w:cs="Times New Roman"/>
          <w:szCs w:val="24"/>
        </w:rPr>
        <w:t>,</w:t>
      </w:r>
      <w:r w:rsidRPr="00374078">
        <w:rPr>
          <w:rFonts w:eastAsia="Times New Roman" w:cs="Times New Roman"/>
          <w:szCs w:val="24"/>
        </w:rPr>
        <w:t xml:space="preserve"> έχουμε ένα διαφορετικό όραμα για την κοινωνία</w:t>
      </w:r>
      <w:r>
        <w:rPr>
          <w:rFonts w:eastAsia="Times New Roman" w:cs="Times New Roman"/>
          <w:szCs w:val="24"/>
        </w:rPr>
        <w:t>,</w:t>
      </w:r>
      <w:r w:rsidRPr="00374078">
        <w:rPr>
          <w:rFonts w:eastAsia="Times New Roman" w:cs="Times New Roman"/>
          <w:szCs w:val="24"/>
        </w:rPr>
        <w:t xml:space="preserve"> ένα όραμα το οποίο είναι μια χώρα ισότητας</w:t>
      </w:r>
      <w:r>
        <w:rPr>
          <w:rFonts w:eastAsia="Times New Roman" w:cs="Times New Roman"/>
          <w:szCs w:val="24"/>
        </w:rPr>
        <w:t>,</w:t>
      </w:r>
      <w:r w:rsidRPr="00374078">
        <w:rPr>
          <w:rFonts w:eastAsia="Times New Roman" w:cs="Times New Roman"/>
          <w:szCs w:val="24"/>
        </w:rPr>
        <w:t xml:space="preserve"> αξιοπρέπειας και ευκαιριών για όλους</w:t>
      </w:r>
      <w:r>
        <w:rPr>
          <w:rFonts w:eastAsia="Times New Roman" w:cs="Times New Roman"/>
          <w:szCs w:val="24"/>
        </w:rPr>
        <w:t>,</w:t>
      </w:r>
      <w:r w:rsidRPr="00374078">
        <w:rPr>
          <w:rFonts w:eastAsia="Times New Roman" w:cs="Times New Roman"/>
          <w:szCs w:val="24"/>
        </w:rPr>
        <w:t xml:space="preserve"> όπου η </w:t>
      </w:r>
      <w:r w:rsidR="00842C68">
        <w:rPr>
          <w:rFonts w:eastAsia="Times New Roman" w:cs="Times New Roman"/>
          <w:szCs w:val="24"/>
        </w:rPr>
        <w:t>π</w:t>
      </w:r>
      <w:r w:rsidR="00842C68" w:rsidRPr="00374078">
        <w:rPr>
          <w:rFonts w:eastAsia="Times New Roman" w:cs="Times New Roman"/>
          <w:szCs w:val="24"/>
        </w:rPr>
        <w:t xml:space="preserve">ολιτεία </w:t>
      </w:r>
      <w:r w:rsidRPr="00374078">
        <w:rPr>
          <w:rFonts w:eastAsia="Times New Roman" w:cs="Times New Roman"/>
          <w:szCs w:val="24"/>
        </w:rPr>
        <w:t>δεν αφήνει κανέναν πίσω</w:t>
      </w:r>
      <w:r>
        <w:rPr>
          <w:rFonts w:eastAsia="Times New Roman" w:cs="Times New Roman"/>
          <w:szCs w:val="24"/>
        </w:rPr>
        <w:t>,</w:t>
      </w:r>
      <w:r w:rsidRPr="00374078">
        <w:rPr>
          <w:rFonts w:eastAsia="Times New Roman" w:cs="Times New Roman"/>
          <w:szCs w:val="24"/>
        </w:rPr>
        <w:t xml:space="preserve"> αλλά σηκώνει κάθε πολίτη στα χέρια της ούτως ώστε να συμμετέχει στην κοινωνία</w:t>
      </w:r>
      <w:r>
        <w:rPr>
          <w:rFonts w:eastAsia="Times New Roman" w:cs="Times New Roman"/>
          <w:szCs w:val="24"/>
        </w:rPr>
        <w:t xml:space="preserve">. </w:t>
      </w:r>
      <w:r w:rsidRPr="00374078">
        <w:rPr>
          <w:rFonts w:eastAsia="Times New Roman" w:cs="Times New Roman"/>
          <w:szCs w:val="24"/>
        </w:rPr>
        <w:t xml:space="preserve">Αυτό το όραμα δεν το πρεσβεύει αυτός ο </w:t>
      </w:r>
      <w:r w:rsidR="00842C68">
        <w:rPr>
          <w:rFonts w:eastAsia="Times New Roman" w:cs="Times New Roman"/>
          <w:szCs w:val="24"/>
        </w:rPr>
        <w:t>Π</w:t>
      </w:r>
      <w:r w:rsidR="00842C68" w:rsidRPr="00374078">
        <w:rPr>
          <w:rFonts w:eastAsia="Times New Roman" w:cs="Times New Roman"/>
          <w:szCs w:val="24"/>
        </w:rPr>
        <w:t xml:space="preserve">ροϋπολογισμός </w:t>
      </w:r>
      <w:r w:rsidRPr="00374078">
        <w:rPr>
          <w:rFonts w:eastAsia="Times New Roman" w:cs="Times New Roman"/>
          <w:szCs w:val="24"/>
        </w:rPr>
        <w:t>και τον καταψηφίζουμε</w:t>
      </w:r>
      <w:r>
        <w:rPr>
          <w:rFonts w:eastAsia="Times New Roman" w:cs="Times New Roman"/>
          <w:szCs w:val="24"/>
        </w:rPr>
        <w:t xml:space="preserve">. </w:t>
      </w:r>
    </w:p>
    <w:p w14:paraId="0067C3E3" w14:textId="77777777" w:rsidR="003D1987" w:rsidRDefault="004313C6">
      <w:pPr>
        <w:tabs>
          <w:tab w:val="left" w:pos="2027"/>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0067C3E4" w14:textId="77777777" w:rsidR="003D1987" w:rsidRDefault="004313C6">
      <w:pPr>
        <w:tabs>
          <w:tab w:val="left" w:pos="2027"/>
        </w:tabs>
        <w:spacing w:line="600" w:lineRule="auto"/>
        <w:ind w:firstLine="720"/>
        <w:jc w:val="both"/>
        <w:rPr>
          <w:rFonts w:eastAsia="Times New Roman" w:cs="Times New Roman"/>
          <w:szCs w:val="24"/>
        </w:rPr>
      </w:pPr>
      <w:r w:rsidRPr="00374078">
        <w:rPr>
          <w:rFonts w:eastAsia="Times New Roman" w:cs="Times New Roman"/>
          <w:b/>
          <w:bCs/>
          <w:szCs w:val="24"/>
        </w:rPr>
        <w:t xml:space="preserve">ΠΡΟΕΔΡΕΥΟΥΣΑ (Όλγα Γεροβασίλη): </w:t>
      </w:r>
      <w:r w:rsidRPr="00374078">
        <w:rPr>
          <w:rFonts w:eastAsia="Times New Roman" w:cs="Times New Roman"/>
          <w:szCs w:val="24"/>
        </w:rPr>
        <w:t>Επόμενος ομιλητής ο κ</w:t>
      </w:r>
      <w:r>
        <w:rPr>
          <w:rFonts w:eastAsia="Times New Roman" w:cs="Times New Roman"/>
          <w:szCs w:val="24"/>
        </w:rPr>
        <w:t>. Α</w:t>
      </w:r>
      <w:r w:rsidRPr="00374078">
        <w:rPr>
          <w:rFonts w:eastAsia="Times New Roman" w:cs="Times New Roman"/>
          <w:szCs w:val="24"/>
        </w:rPr>
        <w:t>θανάσιος Παπαθανάσης</w:t>
      </w:r>
      <w:r>
        <w:rPr>
          <w:rFonts w:eastAsia="Times New Roman" w:cs="Times New Roman"/>
          <w:szCs w:val="24"/>
        </w:rPr>
        <w:t>,</w:t>
      </w:r>
      <w:r w:rsidRPr="00374078">
        <w:rPr>
          <w:rFonts w:eastAsia="Times New Roman" w:cs="Times New Roman"/>
          <w:szCs w:val="24"/>
        </w:rPr>
        <w:t xml:space="preserve"> </w:t>
      </w:r>
      <w:r>
        <w:rPr>
          <w:rFonts w:eastAsia="Times New Roman" w:cs="Times New Roman"/>
          <w:szCs w:val="24"/>
        </w:rPr>
        <w:t>Β</w:t>
      </w:r>
      <w:r w:rsidRPr="00374078">
        <w:rPr>
          <w:rFonts w:eastAsia="Times New Roman" w:cs="Times New Roman"/>
          <w:szCs w:val="24"/>
        </w:rPr>
        <w:t>ουλευτής της Νέας Δημοκρατίας</w:t>
      </w:r>
      <w:r>
        <w:rPr>
          <w:rFonts w:eastAsia="Times New Roman" w:cs="Times New Roman"/>
          <w:szCs w:val="24"/>
        </w:rPr>
        <w:t xml:space="preserve">. </w:t>
      </w:r>
    </w:p>
    <w:p w14:paraId="0067C3E5" w14:textId="31723A02" w:rsidR="003D1987" w:rsidRDefault="004313C6">
      <w:pPr>
        <w:tabs>
          <w:tab w:val="left" w:pos="2027"/>
        </w:tabs>
        <w:spacing w:line="600" w:lineRule="auto"/>
        <w:ind w:firstLine="720"/>
        <w:jc w:val="both"/>
        <w:rPr>
          <w:rFonts w:eastAsia="Times New Roman" w:cs="Times New Roman"/>
          <w:szCs w:val="24"/>
        </w:rPr>
      </w:pPr>
      <w:r w:rsidRPr="00374078">
        <w:rPr>
          <w:rFonts w:eastAsia="Times New Roman" w:cs="Times New Roman"/>
          <w:b/>
          <w:szCs w:val="24"/>
        </w:rPr>
        <w:t>ΑΘΑΝΑΣΙΟΣ ΠΑΠΑΘΑΝΑΣΗΣ:</w:t>
      </w:r>
      <w:r w:rsidRPr="00374078">
        <w:rPr>
          <w:rFonts w:eastAsia="Times New Roman" w:cs="Times New Roman"/>
          <w:szCs w:val="24"/>
        </w:rPr>
        <w:t xml:space="preserve"> Κυρία πρόεδρε</w:t>
      </w:r>
      <w:r>
        <w:rPr>
          <w:rFonts w:eastAsia="Times New Roman" w:cs="Times New Roman"/>
          <w:szCs w:val="24"/>
        </w:rPr>
        <w:t>, κ</w:t>
      </w:r>
      <w:r w:rsidRPr="00374078">
        <w:rPr>
          <w:rFonts w:eastAsia="Times New Roman" w:cs="Times New Roman"/>
          <w:szCs w:val="24"/>
        </w:rPr>
        <w:t xml:space="preserve">υρίες και κύριοι </w:t>
      </w:r>
      <w:r>
        <w:rPr>
          <w:rFonts w:eastAsia="Times New Roman" w:cs="Times New Roman"/>
          <w:szCs w:val="24"/>
        </w:rPr>
        <w:t>Υ</w:t>
      </w:r>
      <w:r w:rsidRPr="00374078">
        <w:rPr>
          <w:rFonts w:eastAsia="Times New Roman" w:cs="Times New Roman"/>
          <w:szCs w:val="24"/>
        </w:rPr>
        <w:t>πουργοί</w:t>
      </w:r>
      <w:r>
        <w:rPr>
          <w:rFonts w:eastAsia="Times New Roman" w:cs="Times New Roman"/>
          <w:szCs w:val="24"/>
        </w:rPr>
        <w:t>,</w:t>
      </w:r>
      <w:r w:rsidRPr="00374078">
        <w:rPr>
          <w:rFonts w:eastAsia="Times New Roman" w:cs="Times New Roman"/>
          <w:szCs w:val="24"/>
        </w:rPr>
        <w:t xml:space="preserve"> κυρίες και κύριοι συνάδελφοι συζητάμε σήμερα τον </w:t>
      </w:r>
      <w:r w:rsidR="00842C68">
        <w:rPr>
          <w:rFonts w:eastAsia="Times New Roman" w:cs="Times New Roman"/>
          <w:szCs w:val="24"/>
        </w:rPr>
        <w:t>Π</w:t>
      </w:r>
      <w:r w:rsidR="00842C68" w:rsidRPr="00374078">
        <w:rPr>
          <w:rFonts w:eastAsia="Times New Roman" w:cs="Times New Roman"/>
          <w:szCs w:val="24"/>
        </w:rPr>
        <w:t xml:space="preserve">ροϋπολογισμό </w:t>
      </w:r>
      <w:r w:rsidRPr="00374078">
        <w:rPr>
          <w:rFonts w:eastAsia="Times New Roman" w:cs="Times New Roman"/>
          <w:szCs w:val="24"/>
        </w:rPr>
        <w:t xml:space="preserve">του 2026 </w:t>
      </w:r>
      <w:r>
        <w:rPr>
          <w:rFonts w:eastAsia="Times New Roman" w:cs="Times New Roman"/>
          <w:szCs w:val="24"/>
        </w:rPr>
        <w:t xml:space="preserve">σ’ </w:t>
      </w:r>
      <w:r w:rsidRPr="00374078">
        <w:rPr>
          <w:rFonts w:eastAsia="Times New Roman" w:cs="Times New Roman"/>
          <w:szCs w:val="24"/>
        </w:rPr>
        <w:t>ένα διεθνές περιβάλλον γεωπολιτικής αστάθειας</w:t>
      </w:r>
      <w:r>
        <w:rPr>
          <w:rFonts w:eastAsia="Times New Roman" w:cs="Times New Roman"/>
          <w:szCs w:val="24"/>
        </w:rPr>
        <w:t>,</w:t>
      </w:r>
      <w:r w:rsidRPr="00374078">
        <w:rPr>
          <w:rFonts w:eastAsia="Times New Roman" w:cs="Times New Roman"/>
          <w:szCs w:val="24"/>
        </w:rPr>
        <w:t xml:space="preserve"> πολέμων ενεργειακών και δημοσιονομικών πιέσεων στην Ευρώπη</w:t>
      </w:r>
      <w:r>
        <w:rPr>
          <w:rFonts w:eastAsia="Times New Roman" w:cs="Times New Roman"/>
          <w:szCs w:val="24"/>
        </w:rPr>
        <w:t xml:space="preserve">. </w:t>
      </w:r>
      <w:r w:rsidRPr="00374078">
        <w:rPr>
          <w:rFonts w:eastAsia="Times New Roman" w:cs="Times New Roman"/>
          <w:szCs w:val="24"/>
        </w:rPr>
        <w:t>Και</w:t>
      </w:r>
      <w:r>
        <w:rPr>
          <w:rFonts w:eastAsia="Times New Roman" w:cs="Times New Roman"/>
          <w:szCs w:val="24"/>
        </w:rPr>
        <w:t>,</w:t>
      </w:r>
      <w:r w:rsidRPr="00374078">
        <w:rPr>
          <w:rFonts w:eastAsia="Times New Roman" w:cs="Times New Roman"/>
          <w:szCs w:val="24"/>
        </w:rPr>
        <w:t xml:space="preserve"> </w:t>
      </w:r>
      <w:r>
        <w:rPr>
          <w:rFonts w:eastAsia="Times New Roman" w:cs="Times New Roman"/>
          <w:szCs w:val="24"/>
        </w:rPr>
        <w:t>όμως,</w:t>
      </w:r>
      <w:r w:rsidRPr="00374078">
        <w:rPr>
          <w:rFonts w:eastAsia="Times New Roman" w:cs="Times New Roman"/>
          <w:szCs w:val="24"/>
        </w:rPr>
        <w:t xml:space="preserve"> μέσα σε αυτό το σύνθετο σκηνικό η Ελλάδα του 2025 δεν είναι πια ο αδύναμος κρίκος</w:t>
      </w:r>
      <w:r>
        <w:rPr>
          <w:rFonts w:eastAsia="Times New Roman" w:cs="Times New Roman"/>
          <w:szCs w:val="24"/>
        </w:rPr>
        <w:t>,</w:t>
      </w:r>
      <w:r w:rsidRPr="00374078">
        <w:rPr>
          <w:rFonts w:eastAsia="Times New Roman" w:cs="Times New Roman"/>
          <w:szCs w:val="24"/>
        </w:rPr>
        <w:t xml:space="preserve"> αλλά είναι ένα παράδειγμα σταθερότητας</w:t>
      </w:r>
      <w:r>
        <w:rPr>
          <w:rFonts w:eastAsia="Times New Roman" w:cs="Times New Roman"/>
          <w:szCs w:val="24"/>
        </w:rPr>
        <w:t xml:space="preserve"> και σ</w:t>
      </w:r>
      <w:r w:rsidRPr="00374078">
        <w:rPr>
          <w:rFonts w:eastAsia="Times New Roman" w:cs="Times New Roman"/>
          <w:szCs w:val="24"/>
        </w:rPr>
        <w:t>ταθερής διαχείρισης</w:t>
      </w:r>
      <w:r>
        <w:rPr>
          <w:rFonts w:eastAsia="Times New Roman" w:cs="Times New Roman"/>
          <w:szCs w:val="24"/>
        </w:rPr>
        <w:t>. Η</w:t>
      </w:r>
      <w:r w:rsidRPr="00374078">
        <w:rPr>
          <w:rFonts w:eastAsia="Times New Roman" w:cs="Times New Roman"/>
          <w:szCs w:val="24"/>
        </w:rPr>
        <w:t xml:space="preserve"> εκλογή του Κυριάκου </w:t>
      </w:r>
      <w:r>
        <w:rPr>
          <w:rFonts w:eastAsia="Times New Roman" w:cs="Times New Roman"/>
          <w:szCs w:val="24"/>
        </w:rPr>
        <w:t>Πιερρακάκη</w:t>
      </w:r>
      <w:r w:rsidRPr="00374078">
        <w:rPr>
          <w:rFonts w:eastAsia="Times New Roman" w:cs="Times New Roman"/>
          <w:szCs w:val="24"/>
        </w:rPr>
        <w:t xml:space="preserve"> στην προεδρία του Eurogroup δεν είναι μια είδηση της ημέρας</w:t>
      </w:r>
      <w:r>
        <w:rPr>
          <w:rFonts w:eastAsia="Times New Roman" w:cs="Times New Roman"/>
          <w:szCs w:val="24"/>
        </w:rPr>
        <w:t>, ε</w:t>
      </w:r>
      <w:r w:rsidRPr="00374078">
        <w:rPr>
          <w:rFonts w:eastAsia="Times New Roman" w:cs="Times New Roman"/>
          <w:szCs w:val="24"/>
        </w:rPr>
        <w:t xml:space="preserve">ίναι η πιο χειροπιαστή αναγνώριση ότι η χώρα μας έχει ξανακερδίσει την αξιοπιστία </w:t>
      </w:r>
      <w:r>
        <w:rPr>
          <w:rFonts w:eastAsia="Times New Roman" w:cs="Times New Roman"/>
          <w:szCs w:val="24"/>
        </w:rPr>
        <w:t>της,</w:t>
      </w:r>
      <w:r w:rsidRPr="00374078">
        <w:rPr>
          <w:rFonts w:eastAsia="Times New Roman" w:cs="Times New Roman"/>
          <w:szCs w:val="24"/>
        </w:rPr>
        <w:t xml:space="preserve"> ότι η </w:t>
      </w:r>
      <w:r w:rsidRPr="00374078">
        <w:rPr>
          <w:rFonts w:eastAsia="Times New Roman" w:cs="Times New Roman"/>
          <w:szCs w:val="24"/>
        </w:rPr>
        <w:lastRenderedPageBreak/>
        <w:t>ελληνική οικονομία δεν είναι πια πρόβλημα</w:t>
      </w:r>
      <w:r>
        <w:rPr>
          <w:rFonts w:eastAsia="Times New Roman" w:cs="Times New Roman"/>
          <w:szCs w:val="24"/>
        </w:rPr>
        <w:t>,</w:t>
      </w:r>
      <w:r w:rsidRPr="00374078">
        <w:rPr>
          <w:rFonts w:eastAsia="Times New Roman" w:cs="Times New Roman"/>
          <w:szCs w:val="24"/>
        </w:rPr>
        <w:t xml:space="preserve"> αλλά μέρος της λύσης για την </w:t>
      </w:r>
      <w:r>
        <w:rPr>
          <w:rFonts w:eastAsia="Times New Roman" w:cs="Times New Roman"/>
          <w:szCs w:val="24"/>
        </w:rPr>
        <w:t>Ε</w:t>
      </w:r>
      <w:r w:rsidRPr="00374078">
        <w:rPr>
          <w:rFonts w:eastAsia="Times New Roman" w:cs="Times New Roman"/>
          <w:szCs w:val="24"/>
        </w:rPr>
        <w:t>υρωζώνη</w:t>
      </w:r>
      <w:r>
        <w:rPr>
          <w:rFonts w:eastAsia="Times New Roman" w:cs="Times New Roman"/>
          <w:szCs w:val="24"/>
        </w:rPr>
        <w:t xml:space="preserve">. </w:t>
      </w:r>
    </w:p>
    <w:p w14:paraId="0067C3E6" w14:textId="16E8DACE"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 xml:space="preserve">Μέσα σε αυτό το πλαίσιο ο </w:t>
      </w:r>
      <w:r w:rsidR="00842C68">
        <w:rPr>
          <w:rFonts w:eastAsia="Times New Roman" w:cs="Times New Roman"/>
          <w:szCs w:val="24"/>
        </w:rPr>
        <w:t>Π</w:t>
      </w:r>
      <w:r w:rsidR="00842C68" w:rsidRPr="005D756D">
        <w:rPr>
          <w:rFonts w:eastAsia="Times New Roman" w:cs="Times New Roman"/>
          <w:szCs w:val="24"/>
        </w:rPr>
        <w:t xml:space="preserve">ροϋπολογισμός </w:t>
      </w:r>
      <w:r w:rsidRPr="005D756D">
        <w:rPr>
          <w:rFonts w:eastAsia="Times New Roman" w:cs="Times New Roman"/>
          <w:szCs w:val="24"/>
        </w:rPr>
        <w:t>του 2026 δεν είναι ένας τεχνοκρατικός πίνακας αριθμών. Είναι ένα συνεκτικό σχέδιο για περισσότερη ανάπτυξη, περισσότερες επενδύσεις, ισχυρότερο κοινωνικό κράτος, καλύτερους μισθούς και ταυτόχρονα δημοσιονομική υπευθυνότητα. Θα τον παρουσιάσω μέσα από έξι βασικά σημεία:</w:t>
      </w:r>
    </w:p>
    <w:p w14:paraId="0067C3E7" w14:textId="77777777"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 xml:space="preserve">Πρώτο σημείο, η ισχυρή διατηρήσιμη ανάπτυξη. Για έκτο συναπτό έτος η ελληνική οικονομία θα τρέξει με ρυθμό ανάπτυξης πάνω από το 2%. Για το 2026 ο ρυθμός ανάπτυξης εκτιμάται στο 2,4%, διπλάσιος από το 1,2 που προβλέπεται για την Ευρωζώνη. Αυτό δεν είναι ένα τυχαίο στατιστικό στοιχείο. Είναι αποτέλεσμα μιας συγκεκριμένης πολιτικής, με μεταρρυθμίσεις, με μείωση φόρων, προσέλκυση επενδύσεων, αξιοποίηση των ευρωπαϊκών πόρων, σταθερό φορολογικό και πολιτικό περιβάλλον. Όταν η χώρα αναπτύσσεται σταθερά πάνω από τον ευρωπαϊκό μέσο όρο, σημαίνει ότι συγκλίνουμε, ότι κλείνει σταδιακά η ψαλίδα στο εισόδημα, στην παραγωγικότητα, στις ευκαιρίες για τους νέους μας. </w:t>
      </w:r>
    </w:p>
    <w:p w14:paraId="0067C3E8" w14:textId="77777777"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 xml:space="preserve">Δεύτερο σημείο, η έκρηξη επενδύσεων και το κλείσιμο του παραγωγικού κενού. Για χρόνια η Ελλάδα υστερούσε δραματικά στον δείκτη «επενδύσεις προς ΑΕΠ». Το 2019 οι επενδύσεις ήταν μόλις 11% του ΑΕΠ, </w:t>
      </w:r>
      <w:r w:rsidRPr="005D756D">
        <w:rPr>
          <w:rFonts w:eastAsia="Times New Roman" w:cs="Times New Roman"/>
          <w:szCs w:val="24"/>
        </w:rPr>
        <w:lastRenderedPageBreak/>
        <w:t xml:space="preserve">πολύ κάτω από τον μέσο όρο της Ευρωζώνης. Σήμερα αυτή η εικόνα έχει αλλάξει ριζικά. Οι επενδύσεις έχουν διπλασιαστεί. Το 2026 οι επενδύσεις αναμένεται να φτάσουν περίπου το 17,7% του ΑΕΠ με ανοδική τάση. Ο ρυθμός αύξησης των επενδύσεων το 2026 αγγίζει το 10,2%, τον υψηλότερο σε όλη την Ευρωπαϊκή Ένωση. </w:t>
      </w:r>
    </w:p>
    <w:p w14:paraId="0067C3E9" w14:textId="77777777"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 xml:space="preserve">Αυτά τα χρήματα δεν μένουν σε λογιστικούς πίνακες. Μετατρέπονται σε έργα, υποδομές, σχολεία, νοσοκομεία, δίκτυα ύδρευσης και άρδευσης, οδικά έργα, αθλητικές εγκαταστάσεις, έργα που αλλάζουν την καθημερινότητα των πολιτών και ιδιαίτερα της περιφέρειας, όπως είναι και η δική μου πατρίδα, η Αιτωλοακαρνανία, η αγροτική Ελλάδα. </w:t>
      </w:r>
    </w:p>
    <w:p w14:paraId="0067C3EA" w14:textId="77777777"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 xml:space="preserve">Τρίτο σημείο, μισθοί που επιτέλους κερδίζουν τον πληθωρισμό. Οι καθαρές αποδοχές εκτιμάται ότι μέχρι το 2026 θα έχουν αυξηθεί περίπου κατά 32% σε σχέση με το ’19. Την ίδια περίοδο, ο σωρευτικός πληθωρισμός είναι περίπου 22%. Τι σημαίνει πρακτικά αυτό; Ότι ο μέσος εργαζόμενος έχει περίπου 10% μεγαλύτερη αύξηση στο καθαρό εισόδημά του από τον πληθωρισμό. Άρα ο πραγματικός μισθός, η αγοραστική δύναμη ενδυναμώνεται. </w:t>
      </w:r>
    </w:p>
    <w:p w14:paraId="0067C3EB" w14:textId="77777777"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 xml:space="preserve">Σε αυτά προσθέστε τη σταδιακή αύξηση του κατώτατου μισθού, με στόχο τα 950 ευρώ το 2027, αύξηση -παρακαλώ- 46% από το 2019 και του μέσου μισθού στα 1.500 ευρώ την ίδια περίοδο. Και θα έχετε την εικόνα μιας </w:t>
      </w:r>
      <w:r w:rsidRPr="005D756D">
        <w:rPr>
          <w:rFonts w:eastAsia="Times New Roman" w:cs="Times New Roman"/>
          <w:szCs w:val="24"/>
        </w:rPr>
        <w:lastRenderedPageBreak/>
        <w:t xml:space="preserve">οικονομίας που δεν στηρίζεται στην εσωτερική υποτίμηση, όπως παλαιότερα, αλλά στη βιώσιμη αύξηση μισθών, με παραγωγικότητα και μεταρρυθμίσεις. </w:t>
      </w:r>
    </w:p>
    <w:p w14:paraId="0067C3EC" w14:textId="5E72F484"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 xml:space="preserve">Τέταρτο σημείο, η ενίσχυση του κοινωνικού κράτους, της υγείας, της άμυνας, της πολιτικής προστασίας. Ένας </w:t>
      </w:r>
      <w:r w:rsidR="00842C68">
        <w:rPr>
          <w:rFonts w:eastAsia="Times New Roman" w:cs="Times New Roman"/>
          <w:szCs w:val="24"/>
        </w:rPr>
        <w:t>Π</w:t>
      </w:r>
      <w:r w:rsidR="00842C68" w:rsidRPr="005D756D">
        <w:rPr>
          <w:rFonts w:eastAsia="Times New Roman" w:cs="Times New Roman"/>
          <w:szCs w:val="24"/>
        </w:rPr>
        <w:t xml:space="preserve">ροϋπολογισμός </w:t>
      </w:r>
      <w:r w:rsidRPr="005D756D">
        <w:rPr>
          <w:rFonts w:eastAsia="Times New Roman" w:cs="Times New Roman"/>
          <w:szCs w:val="24"/>
        </w:rPr>
        <w:t xml:space="preserve">δεν κρίνεται μόνο από τους ρυθμούς ανάπτυξης, αλλά και από το πού πηγαίνουν οι πόροι. </w:t>
      </w:r>
    </w:p>
    <w:p w14:paraId="0067C3ED" w14:textId="77777777"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Σε σχέση με το ’19 οι δαπάνες του Υπουργείου Υγείας έχουν διπλασιαστεί -το είπε και ο Υπουργός Υγείας- από 4,1 δισεκατομμύρια σε 8,2 δισεκατομμύρια το ’26 και αναμένουμε να τους ψηφίσετε. Η επιχορήγηση των νοσοκομείων έχει</w:t>
      </w:r>
      <w:r>
        <w:rPr>
          <w:rFonts w:eastAsia="Times New Roman" w:cs="Times New Roman"/>
          <w:szCs w:val="24"/>
        </w:rPr>
        <w:t>,</w:t>
      </w:r>
      <w:r w:rsidRPr="005D756D">
        <w:rPr>
          <w:rFonts w:eastAsia="Times New Roman" w:cs="Times New Roman"/>
          <w:szCs w:val="24"/>
        </w:rPr>
        <w:t xml:space="preserve"> </w:t>
      </w:r>
      <w:r>
        <w:rPr>
          <w:rFonts w:eastAsia="Times New Roman" w:cs="Times New Roman"/>
          <w:szCs w:val="24"/>
        </w:rPr>
        <w:t>επίσης,</w:t>
      </w:r>
      <w:r w:rsidRPr="005D756D">
        <w:rPr>
          <w:rFonts w:eastAsia="Times New Roman" w:cs="Times New Roman"/>
          <w:szCs w:val="24"/>
        </w:rPr>
        <w:t xml:space="preserve"> διπλασιαστεί από 2,3 δισεκατομμύρια σε 4,6 δισεκατομμύρια ευρώ. Η φαρμακευτική δαπάνη ενισχύεται με επιχορήγηση του ΕΟΠΥΥ να φτάνει στα 5,75 δισεκατομμύρια ευρώ το ’26, αυξημένη κατά 1,5 δισεκατομμύριο από το 2019. </w:t>
      </w:r>
    </w:p>
    <w:p w14:paraId="0067C3EE" w14:textId="7437544F"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 xml:space="preserve">Στην παιδεία ο τακτικός </w:t>
      </w:r>
      <w:r w:rsidR="00E01948">
        <w:rPr>
          <w:rFonts w:eastAsia="Times New Roman" w:cs="Times New Roman"/>
          <w:szCs w:val="24"/>
        </w:rPr>
        <w:t>Π</w:t>
      </w:r>
      <w:r w:rsidR="00E01948" w:rsidRPr="005D756D">
        <w:rPr>
          <w:rFonts w:eastAsia="Times New Roman" w:cs="Times New Roman"/>
          <w:szCs w:val="24"/>
        </w:rPr>
        <w:t xml:space="preserve">ροϋπολογισμός </w:t>
      </w:r>
      <w:r w:rsidRPr="005D756D">
        <w:rPr>
          <w:rFonts w:eastAsia="Times New Roman" w:cs="Times New Roman"/>
          <w:szCs w:val="24"/>
        </w:rPr>
        <w:t xml:space="preserve">του Υπουργείου Παιδείας αυξάνεται στα 6 δισεκατομμύρια ευρώ. Προχωρά το </w:t>
      </w:r>
      <w:r>
        <w:rPr>
          <w:rFonts w:eastAsia="Times New Roman" w:cs="Times New Roman"/>
          <w:szCs w:val="24"/>
        </w:rPr>
        <w:t>π</w:t>
      </w:r>
      <w:r w:rsidRPr="005D756D">
        <w:rPr>
          <w:rFonts w:eastAsia="Times New Roman" w:cs="Times New Roman"/>
          <w:szCs w:val="24"/>
        </w:rPr>
        <w:t>ρόγραμμα «Μαριέττα Γιαννάκου» με ανακαίνιση πάνω από δυόμισι χιλιάδ</w:t>
      </w:r>
      <w:r>
        <w:rPr>
          <w:rFonts w:eastAsia="Times New Roman" w:cs="Times New Roman"/>
          <w:szCs w:val="24"/>
        </w:rPr>
        <w:t xml:space="preserve">ες </w:t>
      </w:r>
      <w:r w:rsidRPr="005D756D">
        <w:rPr>
          <w:rFonts w:eastAsia="Times New Roman" w:cs="Times New Roman"/>
          <w:szCs w:val="24"/>
        </w:rPr>
        <w:t>σχολικ</w:t>
      </w:r>
      <w:r>
        <w:rPr>
          <w:rFonts w:eastAsia="Times New Roman" w:cs="Times New Roman"/>
          <w:szCs w:val="24"/>
        </w:rPr>
        <w:t xml:space="preserve">ές μονάδες </w:t>
      </w:r>
      <w:r w:rsidRPr="005D756D">
        <w:rPr>
          <w:rFonts w:eastAsia="Times New Roman" w:cs="Times New Roman"/>
          <w:szCs w:val="24"/>
        </w:rPr>
        <w:t xml:space="preserve">σε ολόκληρη τη χώρα. </w:t>
      </w:r>
    </w:p>
    <w:p w14:paraId="0067C3EF" w14:textId="5A2638D1"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 xml:space="preserve">Στην άμυνα ο </w:t>
      </w:r>
      <w:r w:rsidR="00E01948">
        <w:rPr>
          <w:rFonts w:eastAsia="Times New Roman" w:cs="Times New Roman"/>
          <w:szCs w:val="24"/>
        </w:rPr>
        <w:t>Π</w:t>
      </w:r>
      <w:r w:rsidR="00E01948" w:rsidRPr="005D756D">
        <w:rPr>
          <w:rFonts w:eastAsia="Times New Roman" w:cs="Times New Roman"/>
          <w:szCs w:val="24"/>
        </w:rPr>
        <w:t xml:space="preserve">ροϋπολογισμός </w:t>
      </w:r>
      <w:r w:rsidRPr="005D756D">
        <w:rPr>
          <w:rFonts w:eastAsia="Times New Roman" w:cs="Times New Roman"/>
          <w:szCs w:val="24"/>
        </w:rPr>
        <w:t xml:space="preserve">του Υπουργείου Εθνικής Αμύνης ουσιαστικά διπλασιάζεται από 3,5 δισεκατομμύρια ευρώ το ’19 σε 7 δισεκατομμύρια ευρώ το ’26. </w:t>
      </w:r>
    </w:p>
    <w:p w14:paraId="0067C3F0" w14:textId="4C6D5FD7"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lastRenderedPageBreak/>
        <w:t xml:space="preserve">Στην κλιματική κρίση και πολιτική προστασία ο </w:t>
      </w:r>
      <w:r w:rsidR="00E01948">
        <w:rPr>
          <w:rFonts w:eastAsia="Times New Roman" w:cs="Times New Roman"/>
          <w:szCs w:val="24"/>
        </w:rPr>
        <w:t>Π</w:t>
      </w:r>
      <w:r w:rsidR="00E01948" w:rsidRPr="005D756D">
        <w:rPr>
          <w:rFonts w:eastAsia="Times New Roman" w:cs="Times New Roman"/>
          <w:szCs w:val="24"/>
        </w:rPr>
        <w:t xml:space="preserve">ροϋπολογισμός </w:t>
      </w:r>
      <w:r w:rsidRPr="005D756D">
        <w:rPr>
          <w:rFonts w:eastAsia="Times New Roman" w:cs="Times New Roman"/>
          <w:szCs w:val="24"/>
        </w:rPr>
        <w:t>του Υπουργείου αυξάνεται</w:t>
      </w:r>
      <w:r>
        <w:rPr>
          <w:rFonts w:eastAsia="Times New Roman" w:cs="Times New Roman"/>
          <w:szCs w:val="24"/>
        </w:rPr>
        <w:t xml:space="preserve">. </w:t>
      </w:r>
      <w:r w:rsidRPr="005D756D">
        <w:rPr>
          <w:rFonts w:eastAsia="Times New Roman" w:cs="Times New Roman"/>
          <w:szCs w:val="24"/>
        </w:rPr>
        <w:t xml:space="preserve">Από τα 560 εκατομμύρια το ’22 φτάνει </w:t>
      </w:r>
      <w:r w:rsidR="00E01948" w:rsidRPr="005D756D">
        <w:rPr>
          <w:rFonts w:eastAsia="Times New Roman" w:cs="Times New Roman"/>
          <w:szCs w:val="24"/>
        </w:rPr>
        <w:t>στ</w:t>
      </w:r>
      <w:r w:rsidR="00E01948">
        <w:rPr>
          <w:rFonts w:eastAsia="Times New Roman" w:cs="Times New Roman"/>
          <w:szCs w:val="24"/>
        </w:rPr>
        <w:t>ο</w:t>
      </w:r>
      <w:r w:rsidR="00E01948" w:rsidRPr="005D756D">
        <w:rPr>
          <w:rFonts w:eastAsia="Times New Roman" w:cs="Times New Roman"/>
          <w:szCs w:val="24"/>
        </w:rPr>
        <w:t xml:space="preserve"> </w:t>
      </w:r>
      <w:r w:rsidRPr="005D756D">
        <w:rPr>
          <w:rFonts w:eastAsia="Times New Roman" w:cs="Times New Roman"/>
          <w:szCs w:val="24"/>
        </w:rPr>
        <w:t xml:space="preserve">1,44 </w:t>
      </w:r>
      <w:r w:rsidR="00E01948" w:rsidRPr="005D756D">
        <w:rPr>
          <w:rFonts w:eastAsia="Times New Roman" w:cs="Times New Roman"/>
          <w:szCs w:val="24"/>
        </w:rPr>
        <w:t>δισεκατομμύρι</w:t>
      </w:r>
      <w:r w:rsidR="00E01948">
        <w:rPr>
          <w:rFonts w:eastAsia="Times New Roman" w:cs="Times New Roman"/>
          <w:szCs w:val="24"/>
        </w:rPr>
        <w:t>ο</w:t>
      </w:r>
      <w:r w:rsidR="00E01948" w:rsidRPr="005D756D">
        <w:rPr>
          <w:rFonts w:eastAsia="Times New Roman" w:cs="Times New Roman"/>
          <w:szCs w:val="24"/>
        </w:rPr>
        <w:t xml:space="preserve"> </w:t>
      </w:r>
      <w:r w:rsidRPr="005D756D">
        <w:rPr>
          <w:rFonts w:eastAsia="Times New Roman" w:cs="Times New Roman"/>
          <w:szCs w:val="24"/>
        </w:rPr>
        <w:t xml:space="preserve">φέτος, ενώ οι δαπάνες για την Πυροσβεστική, την Ελληνική Αστυνομία, το Λιμενικό έχουν υπερδιπλασιαστεί από το 2019. </w:t>
      </w:r>
    </w:p>
    <w:p w14:paraId="0067C3F1" w14:textId="0CC0DEDA"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 xml:space="preserve">Άρα μιλάμε για έναν </w:t>
      </w:r>
      <w:r w:rsidR="00E01948">
        <w:rPr>
          <w:rFonts w:eastAsia="Times New Roman" w:cs="Times New Roman"/>
          <w:szCs w:val="24"/>
        </w:rPr>
        <w:t>Π</w:t>
      </w:r>
      <w:r w:rsidR="00E01948" w:rsidRPr="005D756D">
        <w:rPr>
          <w:rFonts w:eastAsia="Times New Roman" w:cs="Times New Roman"/>
          <w:szCs w:val="24"/>
        </w:rPr>
        <w:t xml:space="preserve">ροϋπολογισμό </w:t>
      </w:r>
      <w:r w:rsidRPr="005D756D">
        <w:rPr>
          <w:rFonts w:eastAsia="Times New Roman" w:cs="Times New Roman"/>
          <w:szCs w:val="24"/>
        </w:rPr>
        <w:t xml:space="preserve">που ενισχύει το Εθνικό Σύστημα Υγείας, την παιδεία, την εθνική άμυνα, την πολιτική προστασία. Δεν είναι ένας </w:t>
      </w:r>
      <w:r w:rsidR="00E01948">
        <w:rPr>
          <w:rFonts w:eastAsia="Times New Roman" w:cs="Times New Roman"/>
          <w:szCs w:val="24"/>
        </w:rPr>
        <w:t>Π</w:t>
      </w:r>
      <w:r w:rsidR="00E01948" w:rsidRPr="005D756D">
        <w:rPr>
          <w:rFonts w:eastAsia="Times New Roman" w:cs="Times New Roman"/>
          <w:szCs w:val="24"/>
        </w:rPr>
        <w:t xml:space="preserve">ροϋπολογισμός </w:t>
      </w:r>
      <w:r w:rsidRPr="005D756D">
        <w:rPr>
          <w:rFonts w:eastAsia="Times New Roman" w:cs="Times New Roman"/>
          <w:szCs w:val="24"/>
        </w:rPr>
        <w:t xml:space="preserve">λιτότητας. Είναι </w:t>
      </w:r>
      <w:r w:rsidR="00E01948">
        <w:rPr>
          <w:rFonts w:eastAsia="Times New Roman" w:cs="Times New Roman"/>
          <w:szCs w:val="24"/>
        </w:rPr>
        <w:t>Π</w:t>
      </w:r>
      <w:r w:rsidR="00E01948" w:rsidRPr="005D756D">
        <w:rPr>
          <w:rFonts w:eastAsia="Times New Roman" w:cs="Times New Roman"/>
          <w:szCs w:val="24"/>
        </w:rPr>
        <w:t xml:space="preserve">ροϋπολογισμός </w:t>
      </w:r>
      <w:r w:rsidRPr="005D756D">
        <w:rPr>
          <w:rFonts w:eastAsia="Times New Roman" w:cs="Times New Roman"/>
          <w:szCs w:val="24"/>
        </w:rPr>
        <w:t xml:space="preserve">ευθύνης και προστασίας της κοινωνίας. </w:t>
      </w:r>
    </w:p>
    <w:p w14:paraId="0067C3F2" w14:textId="77777777"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 xml:space="preserve">Πέμπτο σημείο, η δημοσιονομική υπευθυνότητα και η εντυπωσιακή μείωση του χρέους. Το μεγάλο εθνικό κέρδος είναι η πορεία του δημοσίου χρέους από 183,2% του ΑΕΠ το 2019 στο περίπου 138% του ΑΕΠ το ’26, μείωση περίπου 45 ποσοστιαίων μονάδων μέσα σε λίγα χρόνια. Στόχος μας είναι το 2021 το χρέος να έχει πέσει κάτω από το 120% του ΑΕΠ, στα επίπεδα δηλαδή της Γαλλίας. </w:t>
      </w:r>
    </w:p>
    <w:p w14:paraId="0067C3F3" w14:textId="77777777"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Αυτή είναι η υπευθυνότερη πολιτική για τις επόμενες γενιές: λιγότερο χρέος, μικρότερο κόστος δανεισμού, περισσότερος δημοσιονομικός χώρος για ανάπτυξη και κοινωνική πολιτική, περισσότερες επενδύσεις, περισσότερες νέες θέσεις εργασίας.</w:t>
      </w:r>
    </w:p>
    <w:p w14:paraId="0067C3F4" w14:textId="77777777" w:rsidR="003D1987" w:rsidRDefault="004313C6">
      <w:pPr>
        <w:spacing w:line="600" w:lineRule="auto"/>
        <w:ind w:firstLine="720"/>
        <w:jc w:val="both"/>
        <w:rPr>
          <w:rFonts w:eastAsia="Times New Roman" w:cs="Times New Roman"/>
          <w:szCs w:val="24"/>
        </w:rPr>
      </w:pPr>
      <w:r w:rsidRPr="005D756D">
        <w:rPr>
          <w:rFonts w:eastAsia="Times New Roman"/>
          <w:szCs w:val="24"/>
          <w:shd w:val="clear" w:color="auto" w:fill="FFFFFF"/>
        </w:rPr>
        <w:lastRenderedPageBreak/>
        <w:t>(Στο σημείο αυτό κτυπάει προειδοποιητικά το κουδούνι λήξεως του χρόνου ομιλίας του κυρίου Βουλευτή)</w:t>
      </w:r>
      <w:r w:rsidRPr="005D756D">
        <w:rPr>
          <w:rFonts w:eastAsia="Times New Roman" w:cs="Times New Roman"/>
          <w:szCs w:val="24"/>
        </w:rPr>
        <w:t xml:space="preserve"> </w:t>
      </w:r>
    </w:p>
    <w:p w14:paraId="0067C3F5" w14:textId="2D27926A"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 xml:space="preserve">Έκτο σημείο, η συστηματική ενίσχυση των εισοδημάτων και η φορολογική δικαιοσύνη. Ο </w:t>
      </w:r>
      <w:r w:rsidR="00E01948">
        <w:rPr>
          <w:rFonts w:eastAsia="Times New Roman" w:cs="Times New Roman"/>
          <w:szCs w:val="24"/>
        </w:rPr>
        <w:t>Π</w:t>
      </w:r>
      <w:r w:rsidR="00E01948" w:rsidRPr="005D756D">
        <w:rPr>
          <w:rFonts w:eastAsia="Times New Roman" w:cs="Times New Roman"/>
          <w:szCs w:val="24"/>
        </w:rPr>
        <w:t xml:space="preserve">ροϋπολογισμός </w:t>
      </w:r>
      <w:r w:rsidRPr="005D756D">
        <w:rPr>
          <w:rFonts w:eastAsia="Times New Roman" w:cs="Times New Roman"/>
          <w:szCs w:val="24"/>
        </w:rPr>
        <w:t xml:space="preserve">του 2026 περιλαμβάνει ένα ολόκληρο πλέγμα μόνιμων παρεμβάσεων υπέρ της κοινωνίας. Το συνολικό κόστος των μέτρων που έχουν νομοθετηθεί </w:t>
      </w:r>
      <w:r>
        <w:rPr>
          <w:rFonts w:eastAsia="Times New Roman" w:cs="Times New Roman"/>
          <w:szCs w:val="24"/>
        </w:rPr>
        <w:t xml:space="preserve">και </w:t>
      </w:r>
      <w:r w:rsidRPr="005D756D">
        <w:rPr>
          <w:rFonts w:eastAsia="Times New Roman" w:cs="Times New Roman"/>
          <w:szCs w:val="24"/>
        </w:rPr>
        <w:t xml:space="preserve">ανακοινωθεί για την τριετία </w:t>
      </w:r>
      <w:r>
        <w:rPr>
          <w:rFonts w:eastAsia="Times New Roman" w:cs="Times New Roman"/>
          <w:szCs w:val="24"/>
        </w:rPr>
        <w:t xml:space="preserve">2025-2027 </w:t>
      </w:r>
      <w:r w:rsidRPr="005D756D">
        <w:rPr>
          <w:rFonts w:eastAsia="Times New Roman" w:cs="Times New Roman"/>
          <w:szCs w:val="24"/>
        </w:rPr>
        <w:t xml:space="preserve">3,04 </w:t>
      </w:r>
      <w:r>
        <w:rPr>
          <w:rFonts w:eastAsia="Times New Roman" w:cs="Times New Roman"/>
          <w:szCs w:val="24"/>
        </w:rPr>
        <w:t xml:space="preserve">δισεκατομμύρια </w:t>
      </w:r>
      <w:r w:rsidRPr="005D756D">
        <w:rPr>
          <w:rFonts w:eastAsia="Times New Roman" w:cs="Times New Roman"/>
          <w:szCs w:val="24"/>
        </w:rPr>
        <w:t xml:space="preserve">για το </w:t>
      </w:r>
      <w:r>
        <w:rPr>
          <w:rFonts w:eastAsia="Times New Roman" w:cs="Times New Roman"/>
          <w:szCs w:val="24"/>
        </w:rPr>
        <w:t>’</w:t>
      </w:r>
      <w:r w:rsidRPr="005D756D">
        <w:rPr>
          <w:rFonts w:eastAsia="Times New Roman" w:cs="Times New Roman"/>
          <w:szCs w:val="24"/>
        </w:rPr>
        <w:t>25</w:t>
      </w:r>
      <w:r>
        <w:rPr>
          <w:rFonts w:eastAsia="Times New Roman" w:cs="Times New Roman"/>
          <w:szCs w:val="24"/>
        </w:rPr>
        <w:t>,</w:t>
      </w:r>
      <w:r w:rsidRPr="005D756D">
        <w:rPr>
          <w:rFonts w:eastAsia="Times New Roman" w:cs="Times New Roman"/>
          <w:szCs w:val="24"/>
        </w:rPr>
        <w:t xml:space="preserve"> 5</w:t>
      </w:r>
      <w:r>
        <w:rPr>
          <w:rFonts w:eastAsia="Times New Roman" w:cs="Times New Roman"/>
          <w:szCs w:val="24"/>
        </w:rPr>
        <w:t xml:space="preserve">,94 δισεκατομμύρια </w:t>
      </w:r>
      <w:r w:rsidRPr="005D756D">
        <w:rPr>
          <w:rFonts w:eastAsia="Times New Roman" w:cs="Times New Roman"/>
          <w:szCs w:val="24"/>
        </w:rPr>
        <w:t xml:space="preserve">για το </w:t>
      </w:r>
      <w:r>
        <w:rPr>
          <w:rFonts w:eastAsia="Times New Roman" w:cs="Times New Roman"/>
          <w:szCs w:val="24"/>
        </w:rPr>
        <w:t>’2</w:t>
      </w:r>
      <w:r w:rsidRPr="005D756D">
        <w:rPr>
          <w:rFonts w:eastAsia="Times New Roman" w:cs="Times New Roman"/>
          <w:szCs w:val="24"/>
        </w:rPr>
        <w:t>6</w:t>
      </w:r>
      <w:r>
        <w:rPr>
          <w:rFonts w:eastAsia="Times New Roman" w:cs="Times New Roman"/>
          <w:szCs w:val="24"/>
        </w:rPr>
        <w:t xml:space="preserve"> </w:t>
      </w:r>
      <w:r w:rsidRPr="005D756D">
        <w:rPr>
          <w:rFonts w:eastAsia="Times New Roman" w:cs="Times New Roman"/>
          <w:szCs w:val="24"/>
        </w:rPr>
        <w:t>και 7</w:t>
      </w:r>
      <w:r>
        <w:rPr>
          <w:rFonts w:eastAsia="Times New Roman" w:cs="Times New Roman"/>
          <w:szCs w:val="24"/>
        </w:rPr>
        <w:t>,9</w:t>
      </w:r>
      <w:r w:rsidRPr="005D756D">
        <w:rPr>
          <w:rFonts w:eastAsia="Times New Roman" w:cs="Times New Roman"/>
          <w:szCs w:val="24"/>
        </w:rPr>
        <w:t xml:space="preserve">4 </w:t>
      </w:r>
      <w:r>
        <w:rPr>
          <w:rFonts w:eastAsia="Times New Roman" w:cs="Times New Roman"/>
          <w:szCs w:val="24"/>
        </w:rPr>
        <w:t xml:space="preserve">δισεκατομμύρια </w:t>
      </w:r>
      <w:r w:rsidRPr="005D756D">
        <w:rPr>
          <w:rFonts w:eastAsia="Times New Roman" w:cs="Times New Roman"/>
          <w:szCs w:val="24"/>
        </w:rPr>
        <w:t>για τ</w:t>
      </w:r>
      <w:r>
        <w:rPr>
          <w:rFonts w:eastAsia="Times New Roman" w:cs="Times New Roman"/>
          <w:szCs w:val="24"/>
        </w:rPr>
        <w:t xml:space="preserve">ο ’27. </w:t>
      </w:r>
    </w:p>
    <w:p w14:paraId="0067C3F6"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Ποιους, όμως,</w:t>
      </w:r>
      <w:r w:rsidRPr="005D756D">
        <w:rPr>
          <w:rFonts w:eastAsia="Times New Roman" w:cs="Times New Roman"/>
          <w:szCs w:val="24"/>
        </w:rPr>
        <w:t xml:space="preserve"> αφορά αυτή η πολιτική</w:t>
      </w:r>
      <w:r>
        <w:rPr>
          <w:rFonts w:eastAsia="Times New Roman" w:cs="Times New Roman"/>
          <w:szCs w:val="24"/>
        </w:rPr>
        <w:t xml:space="preserve">; </w:t>
      </w:r>
    </w:p>
    <w:p w14:paraId="0067C3F7" w14:textId="5E7211E6"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Πρώτον</w:t>
      </w:r>
      <w:r>
        <w:rPr>
          <w:rFonts w:eastAsia="Times New Roman" w:cs="Times New Roman"/>
          <w:szCs w:val="24"/>
        </w:rPr>
        <w:t xml:space="preserve">, </w:t>
      </w:r>
      <w:r w:rsidRPr="005D756D">
        <w:rPr>
          <w:rFonts w:eastAsia="Times New Roman" w:cs="Times New Roman"/>
          <w:szCs w:val="24"/>
        </w:rPr>
        <w:t>μισθωτούς</w:t>
      </w:r>
      <w:r>
        <w:rPr>
          <w:rFonts w:eastAsia="Times New Roman" w:cs="Times New Roman"/>
          <w:szCs w:val="24"/>
        </w:rPr>
        <w:t xml:space="preserve">, </w:t>
      </w:r>
      <w:r w:rsidRPr="005D756D">
        <w:rPr>
          <w:rFonts w:eastAsia="Times New Roman" w:cs="Times New Roman"/>
          <w:szCs w:val="24"/>
        </w:rPr>
        <w:t>συνταξιούχους</w:t>
      </w:r>
      <w:r>
        <w:rPr>
          <w:rFonts w:eastAsia="Times New Roman" w:cs="Times New Roman"/>
          <w:szCs w:val="24"/>
        </w:rPr>
        <w:t xml:space="preserve">, </w:t>
      </w:r>
      <w:r w:rsidRPr="005D756D">
        <w:rPr>
          <w:rFonts w:eastAsia="Times New Roman" w:cs="Times New Roman"/>
          <w:szCs w:val="24"/>
        </w:rPr>
        <w:t xml:space="preserve">αγρότες και ελεύθερους επαγγελματίες. Νέα φορολογική κλίμακα με μειωμένους συντελεστές και μηδενικός φόρος για νέους έως </w:t>
      </w:r>
      <w:r w:rsidR="00E01948">
        <w:rPr>
          <w:rFonts w:eastAsia="Times New Roman" w:cs="Times New Roman"/>
          <w:szCs w:val="24"/>
        </w:rPr>
        <w:t>είκοσι πέντε</w:t>
      </w:r>
      <w:r w:rsidR="00E01948" w:rsidRPr="005D756D">
        <w:rPr>
          <w:rFonts w:eastAsia="Times New Roman" w:cs="Times New Roman"/>
          <w:szCs w:val="24"/>
        </w:rPr>
        <w:t xml:space="preserve"> </w:t>
      </w:r>
      <w:r w:rsidRPr="005D756D">
        <w:rPr>
          <w:rFonts w:eastAsia="Times New Roman" w:cs="Times New Roman"/>
          <w:szCs w:val="24"/>
        </w:rPr>
        <w:t>ετών μέχρι τα 20.000 ευρώ</w:t>
      </w:r>
      <w:r>
        <w:rPr>
          <w:rFonts w:eastAsia="Times New Roman" w:cs="Times New Roman"/>
          <w:szCs w:val="24"/>
        </w:rPr>
        <w:t>, μ</w:t>
      </w:r>
      <w:r w:rsidRPr="005D756D">
        <w:rPr>
          <w:rFonts w:eastAsia="Times New Roman" w:cs="Times New Roman"/>
          <w:szCs w:val="24"/>
        </w:rPr>
        <w:t xml:space="preserve">ε δραστική μείωση για τους νέους </w:t>
      </w:r>
      <w:r w:rsidR="00E01948">
        <w:rPr>
          <w:rFonts w:eastAsia="Times New Roman" w:cs="Times New Roman"/>
          <w:szCs w:val="24"/>
        </w:rPr>
        <w:t>είκοσι έξι</w:t>
      </w:r>
      <w:r w:rsidR="00E01948" w:rsidRPr="005D756D">
        <w:rPr>
          <w:rFonts w:eastAsia="Times New Roman" w:cs="Times New Roman"/>
          <w:szCs w:val="24"/>
        </w:rPr>
        <w:t xml:space="preserve"> </w:t>
      </w:r>
      <w:r w:rsidRPr="005D756D">
        <w:rPr>
          <w:rFonts w:eastAsia="Times New Roman" w:cs="Times New Roman"/>
          <w:szCs w:val="24"/>
        </w:rPr>
        <w:t xml:space="preserve">έως </w:t>
      </w:r>
      <w:r w:rsidR="00E01948">
        <w:rPr>
          <w:rFonts w:eastAsia="Times New Roman" w:cs="Times New Roman"/>
          <w:szCs w:val="24"/>
        </w:rPr>
        <w:t>τριάντα</w:t>
      </w:r>
      <w:r w:rsidR="00E01948" w:rsidRPr="005D756D">
        <w:rPr>
          <w:rFonts w:eastAsia="Times New Roman" w:cs="Times New Roman"/>
          <w:szCs w:val="24"/>
        </w:rPr>
        <w:t xml:space="preserve"> </w:t>
      </w:r>
      <w:r w:rsidRPr="005D756D">
        <w:rPr>
          <w:rFonts w:eastAsia="Times New Roman" w:cs="Times New Roman"/>
          <w:szCs w:val="24"/>
        </w:rPr>
        <w:t xml:space="preserve">ετών </w:t>
      </w:r>
      <w:r>
        <w:rPr>
          <w:rFonts w:eastAsia="Times New Roman" w:cs="Times New Roman"/>
          <w:szCs w:val="24"/>
        </w:rPr>
        <w:t xml:space="preserve">στον </w:t>
      </w:r>
      <w:r w:rsidRPr="005D756D">
        <w:rPr>
          <w:rFonts w:eastAsia="Times New Roman" w:cs="Times New Roman"/>
          <w:szCs w:val="24"/>
        </w:rPr>
        <w:t xml:space="preserve">χαμηλότερο συντελεστή του 9%. </w:t>
      </w:r>
    </w:p>
    <w:p w14:paraId="0067C3F8" w14:textId="77777777"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Δεύτερον</w:t>
      </w:r>
      <w:r>
        <w:rPr>
          <w:rFonts w:eastAsia="Times New Roman" w:cs="Times New Roman"/>
          <w:szCs w:val="24"/>
        </w:rPr>
        <w:t xml:space="preserve">, </w:t>
      </w:r>
      <w:r w:rsidRPr="005D756D">
        <w:rPr>
          <w:rFonts w:eastAsia="Times New Roman" w:cs="Times New Roman"/>
          <w:szCs w:val="24"/>
        </w:rPr>
        <w:t>πολύτεκνους και οικογένειες με παιδιά</w:t>
      </w:r>
      <w:r>
        <w:rPr>
          <w:rFonts w:eastAsia="Times New Roman" w:cs="Times New Roman"/>
          <w:szCs w:val="24"/>
        </w:rPr>
        <w:t xml:space="preserve">. Για </w:t>
      </w:r>
      <w:r w:rsidRPr="005D756D">
        <w:rPr>
          <w:rFonts w:eastAsia="Times New Roman" w:cs="Times New Roman"/>
          <w:szCs w:val="24"/>
        </w:rPr>
        <w:t xml:space="preserve">οικογένειες με τέσσερα </w:t>
      </w:r>
      <w:r>
        <w:rPr>
          <w:rFonts w:eastAsia="Times New Roman" w:cs="Times New Roman"/>
          <w:szCs w:val="24"/>
        </w:rPr>
        <w:t xml:space="preserve">ή </w:t>
      </w:r>
      <w:r w:rsidRPr="005D756D">
        <w:rPr>
          <w:rFonts w:eastAsia="Times New Roman" w:cs="Times New Roman"/>
          <w:szCs w:val="24"/>
        </w:rPr>
        <w:t>περισσότερα παιδιά</w:t>
      </w:r>
      <w:r>
        <w:rPr>
          <w:rFonts w:eastAsia="Times New Roman" w:cs="Times New Roman"/>
          <w:szCs w:val="24"/>
        </w:rPr>
        <w:t xml:space="preserve"> ο </w:t>
      </w:r>
      <w:r w:rsidRPr="005D756D">
        <w:rPr>
          <w:rFonts w:eastAsia="Times New Roman" w:cs="Times New Roman"/>
          <w:szCs w:val="24"/>
        </w:rPr>
        <w:t xml:space="preserve">φόρος για εισόδημα ως 20.000 ευρώ μηδενίζεται. </w:t>
      </w:r>
    </w:p>
    <w:p w14:paraId="0067C3F9" w14:textId="56242C6E"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Τρίτον</w:t>
      </w:r>
      <w:r>
        <w:rPr>
          <w:rFonts w:eastAsia="Times New Roman" w:cs="Times New Roman"/>
          <w:szCs w:val="24"/>
        </w:rPr>
        <w:t xml:space="preserve">, </w:t>
      </w:r>
      <w:r w:rsidRPr="005D756D">
        <w:rPr>
          <w:rFonts w:eastAsia="Times New Roman" w:cs="Times New Roman"/>
          <w:szCs w:val="24"/>
        </w:rPr>
        <w:t xml:space="preserve">την περιφέρεια και τους μικρούς οικισμούς. Σταδιακή κατάργηση του ΕΝΦΙΑ για κύριες κατοικίες σε οικισμούς έως </w:t>
      </w:r>
      <w:r w:rsidR="00E01948">
        <w:rPr>
          <w:rFonts w:eastAsia="Times New Roman" w:cs="Times New Roman"/>
          <w:szCs w:val="24"/>
        </w:rPr>
        <w:t xml:space="preserve">χίλιους </w:t>
      </w:r>
      <w:r w:rsidR="00E01948">
        <w:rPr>
          <w:rFonts w:eastAsia="Times New Roman" w:cs="Times New Roman"/>
          <w:szCs w:val="24"/>
        </w:rPr>
        <w:lastRenderedPageBreak/>
        <w:t>πεντακόσιους</w:t>
      </w:r>
      <w:r w:rsidRPr="005D756D">
        <w:rPr>
          <w:rFonts w:eastAsia="Times New Roman" w:cs="Times New Roman"/>
          <w:szCs w:val="24"/>
        </w:rPr>
        <w:t xml:space="preserve"> κατοίκους και μείωση κατά 50</w:t>
      </w:r>
      <w:r>
        <w:rPr>
          <w:rFonts w:eastAsia="Times New Roman" w:cs="Times New Roman"/>
          <w:szCs w:val="24"/>
        </w:rPr>
        <w:t xml:space="preserve">% </w:t>
      </w:r>
      <w:r w:rsidRPr="005D756D">
        <w:rPr>
          <w:rFonts w:eastAsia="Times New Roman" w:cs="Times New Roman"/>
          <w:szCs w:val="24"/>
        </w:rPr>
        <w:t>του φόρου επί του τεκμαρτού για τις ίδιες περιοχές</w:t>
      </w:r>
      <w:r>
        <w:rPr>
          <w:rFonts w:eastAsia="Times New Roman" w:cs="Times New Roman"/>
          <w:szCs w:val="24"/>
        </w:rPr>
        <w:t>, μ</w:t>
      </w:r>
      <w:r w:rsidRPr="005D756D">
        <w:rPr>
          <w:rFonts w:eastAsia="Times New Roman" w:cs="Times New Roman"/>
          <w:szCs w:val="24"/>
        </w:rPr>
        <w:t xml:space="preserve">ια πολύ μεγάλη ανάσα για την ελληνική περιφέρεια. </w:t>
      </w:r>
    </w:p>
    <w:p w14:paraId="0067C3FA" w14:textId="77777777"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Τέταρτον</w:t>
      </w:r>
      <w:r>
        <w:rPr>
          <w:rFonts w:eastAsia="Times New Roman" w:cs="Times New Roman"/>
          <w:szCs w:val="24"/>
        </w:rPr>
        <w:t xml:space="preserve">, </w:t>
      </w:r>
      <w:r w:rsidRPr="005D756D">
        <w:rPr>
          <w:rFonts w:eastAsia="Times New Roman" w:cs="Times New Roman"/>
          <w:szCs w:val="24"/>
        </w:rPr>
        <w:t>ενδιάμεσος συντελεστής 2</w:t>
      </w:r>
      <w:r>
        <w:rPr>
          <w:rFonts w:eastAsia="Times New Roman" w:cs="Times New Roman"/>
          <w:szCs w:val="24"/>
        </w:rPr>
        <w:t xml:space="preserve">5% </w:t>
      </w:r>
      <w:r w:rsidRPr="005D756D">
        <w:rPr>
          <w:rFonts w:eastAsia="Times New Roman" w:cs="Times New Roman"/>
          <w:szCs w:val="24"/>
        </w:rPr>
        <w:t>για ιδιοκτήτες ακινήτων</w:t>
      </w:r>
      <w:r>
        <w:rPr>
          <w:rFonts w:eastAsia="Times New Roman" w:cs="Times New Roman"/>
          <w:szCs w:val="24"/>
        </w:rPr>
        <w:t>, μ</w:t>
      </w:r>
      <w:r w:rsidRPr="005D756D">
        <w:rPr>
          <w:rFonts w:eastAsia="Times New Roman" w:cs="Times New Roman"/>
          <w:szCs w:val="24"/>
        </w:rPr>
        <w:t>είωση των τεκμηρίων</w:t>
      </w:r>
      <w:r>
        <w:rPr>
          <w:rFonts w:eastAsia="Times New Roman" w:cs="Times New Roman"/>
          <w:szCs w:val="24"/>
        </w:rPr>
        <w:t xml:space="preserve"> έως 35% για </w:t>
      </w:r>
      <w:r w:rsidRPr="005D756D">
        <w:rPr>
          <w:rFonts w:eastAsia="Times New Roman" w:cs="Times New Roman"/>
          <w:szCs w:val="24"/>
        </w:rPr>
        <w:t>κατοικίες και αυτοκίνητα και επιστροφή ενός ενοικίου ετησίως</w:t>
      </w:r>
      <w:r>
        <w:rPr>
          <w:rFonts w:eastAsia="Times New Roman" w:cs="Times New Roman"/>
          <w:szCs w:val="24"/>
        </w:rPr>
        <w:t>, μ</w:t>
      </w:r>
      <w:r w:rsidRPr="005D756D">
        <w:rPr>
          <w:rFonts w:eastAsia="Times New Roman" w:cs="Times New Roman"/>
          <w:szCs w:val="24"/>
        </w:rPr>
        <w:t xml:space="preserve">ια μόνιμη επιλογή της Κυβέρνησης που λειτουργεί ως ανάσα για πάνω από </w:t>
      </w:r>
      <w:r>
        <w:rPr>
          <w:rFonts w:eastAsia="Times New Roman" w:cs="Times New Roman"/>
          <w:szCs w:val="24"/>
        </w:rPr>
        <w:t xml:space="preserve">ένα </w:t>
      </w:r>
      <w:r w:rsidRPr="005D756D">
        <w:rPr>
          <w:rFonts w:eastAsia="Times New Roman" w:cs="Times New Roman"/>
          <w:szCs w:val="24"/>
        </w:rPr>
        <w:t xml:space="preserve">εκατομμύριο ενοικιαστές. </w:t>
      </w:r>
    </w:p>
    <w:p w14:paraId="0067C3FB" w14:textId="77777777"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Πέμπτον</w:t>
      </w:r>
      <w:r>
        <w:rPr>
          <w:rFonts w:eastAsia="Times New Roman" w:cs="Times New Roman"/>
          <w:szCs w:val="24"/>
        </w:rPr>
        <w:t xml:space="preserve">, αυξήσεις </w:t>
      </w:r>
      <w:r w:rsidRPr="005D756D">
        <w:rPr>
          <w:rFonts w:eastAsia="Times New Roman" w:cs="Times New Roman"/>
          <w:szCs w:val="24"/>
        </w:rPr>
        <w:t>συντάξεων βάσει ΑΕΠ και πληθωρισμού</w:t>
      </w:r>
      <w:r>
        <w:rPr>
          <w:rFonts w:eastAsia="Times New Roman" w:cs="Times New Roman"/>
          <w:szCs w:val="24"/>
        </w:rPr>
        <w:t>, ε</w:t>
      </w:r>
      <w:r w:rsidRPr="005D756D">
        <w:rPr>
          <w:rFonts w:eastAsia="Times New Roman" w:cs="Times New Roman"/>
          <w:szCs w:val="24"/>
        </w:rPr>
        <w:t xml:space="preserve">πίδομα 250 ευρώ κάθε Νοέμβριο για χαμηλοσυνταξιούχους και ΑΜΕΑ και από το </w:t>
      </w:r>
      <w:r>
        <w:rPr>
          <w:rFonts w:eastAsia="Times New Roman" w:cs="Times New Roman"/>
          <w:szCs w:val="24"/>
        </w:rPr>
        <w:t>’</w:t>
      </w:r>
      <w:r w:rsidRPr="005D756D">
        <w:rPr>
          <w:rFonts w:eastAsia="Times New Roman" w:cs="Times New Roman"/>
          <w:szCs w:val="24"/>
        </w:rPr>
        <w:t>26</w:t>
      </w:r>
      <w:r>
        <w:rPr>
          <w:rFonts w:eastAsia="Times New Roman" w:cs="Times New Roman"/>
          <w:szCs w:val="24"/>
        </w:rPr>
        <w:t xml:space="preserve"> </w:t>
      </w:r>
      <w:r w:rsidRPr="005D756D">
        <w:rPr>
          <w:rFonts w:eastAsia="Times New Roman" w:cs="Times New Roman"/>
          <w:szCs w:val="24"/>
        </w:rPr>
        <w:t xml:space="preserve">μείωση και κατάργηση </w:t>
      </w:r>
      <w:r>
        <w:rPr>
          <w:rFonts w:eastAsia="Times New Roman" w:cs="Times New Roman"/>
          <w:szCs w:val="24"/>
        </w:rPr>
        <w:t>το ’</w:t>
      </w:r>
      <w:r w:rsidRPr="005D756D">
        <w:rPr>
          <w:rFonts w:eastAsia="Times New Roman" w:cs="Times New Roman"/>
          <w:szCs w:val="24"/>
        </w:rPr>
        <w:t>27</w:t>
      </w:r>
      <w:r>
        <w:rPr>
          <w:rFonts w:eastAsia="Times New Roman" w:cs="Times New Roman"/>
          <w:szCs w:val="24"/>
        </w:rPr>
        <w:t xml:space="preserve"> </w:t>
      </w:r>
      <w:r w:rsidRPr="005D756D">
        <w:rPr>
          <w:rFonts w:eastAsia="Times New Roman" w:cs="Times New Roman"/>
          <w:szCs w:val="24"/>
        </w:rPr>
        <w:t>της προσωπικής διαφοράς</w:t>
      </w:r>
      <w:r>
        <w:rPr>
          <w:rFonts w:eastAsia="Times New Roman" w:cs="Times New Roman"/>
          <w:szCs w:val="24"/>
        </w:rPr>
        <w:t xml:space="preserve">. </w:t>
      </w:r>
    </w:p>
    <w:p w14:paraId="0067C3FC"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Και, έκτον, </w:t>
      </w:r>
      <w:r w:rsidRPr="005D756D">
        <w:rPr>
          <w:rFonts w:eastAsia="Times New Roman" w:cs="Times New Roman"/>
          <w:szCs w:val="24"/>
        </w:rPr>
        <w:t>ειδικά μισθολόγια στο</w:t>
      </w:r>
      <w:r>
        <w:rPr>
          <w:rFonts w:eastAsia="Times New Roman" w:cs="Times New Roman"/>
          <w:szCs w:val="24"/>
        </w:rPr>
        <w:t xml:space="preserve">ν </w:t>
      </w:r>
      <w:r w:rsidRPr="005D756D">
        <w:rPr>
          <w:rFonts w:eastAsia="Times New Roman" w:cs="Times New Roman"/>
          <w:szCs w:val="24"/>
        </w:rPr>
        <w:t>δημόσιο τομέα</w:t>
      </w:r>
      <w:r>
        <w:rPr>
          <w:rFonts w:eastAsia="Times New Roman" w:cs="Times New Roman"/>
          <w:szCs w:val="24"/>
        </w:rPr>
        <w:t xml:space="preserve">, </w:t>
      </w:r>
      <w:r w:rsidRPr="005D756D">
        <w:rPr>
          <w:rFonts w:eastAsia="Times New Roman" w:cs="Times New Roman"/>
          <w:szCs w:val="24"/>
        </w:rPr>
        <w:t xml:space="preserve">παρεμβάσεις </w:t>
      </w:r>
      <w:r>
        <w:rPr>
          <w:rFonts w:eastAsia="Times New Roman" w:cs="Times New Roman"/>
          <w:szCs w:val="24"/>
        </w:rPr>
        <w:t xml:space="preserve">στις </w:t>
      </w:r>
      <w:r w:rsidRPr="005D756D">
        <w:rPr>
          <w:rFonts w:eastAsia="Times New Roman" w:cs="Times New Roman"/>
          <w:szCs w:val="24"/>
        </w:rPr>
        <w:t>Ένοπλες Δυνάμεις</w:t>
      </w:r>
      <w:r>
        <w:rPr>
          <w:rFonts w:eastAsia="Times New Roman" w:cs="Times New Roman"/>
          <w:szCs w:val="24"/>
        </w:rPr>
        <w:t xml:space="preserve">, </w:t>
      </w:r>
      <w:r w:rsidRPr="005D756D">
        <w:rPr>
          <w:rFonts w:eastAsia="Times New Roman" w:cs="Times New Roman"/>
          <w:szCs w:val="24"/>
        </w:rPr>
        <w:t>Σώματα Ασφαλείας</w:t>
      </w:r>
      <w:r>
        <w:rPr>
          <w:rFonts w:eastAsia="Times New Roman" w:cs="Times New Roman"/>
          <w:szCs w:val="24"/>
        </w:rPr>
        <w:t xml:space="preserve">, </w:t>
      </w:r>
      <w:r w:rsidRPr="005D756D">
        <w:rPr>
          <w:rFonts w:eastAsia="Times New Roman" w:cs="Times New Roman"/>
          <w:szCs w:val="24"/>
        </w:rPr>
        <w:t>Υπουργείο Εξωτερικών</w:t>
      </w:r>
      <w:r>
        <w:rPr>
          <w:rFonts w:eastAsia="Times New Roman" w:cs="Times New Roman"/>
          <w:szCs w:val="24"/>
        </w:rPr>
        <w:t xml:space="preserve">, </w:t>
      </w:r>
      <w:r w:rsidRPr="005D756D">
        <w:rPr>
          <w:rFonts w:eastAsia="Times New Roman" w:cs="Times New Roman"/>
          <w:szCs w:val="24"/>
        </w:rPr>
        <w:t>μηχανικούς</w:t>
      </w:r>
      <w:r>
        <w:rPr>
          <w:rFonts w:eastAsia="Times New Roman" w:cs="Times New Roman"/>
          <w:szCs w:val="24"/>
        </w:rPr>
        <w:t xml:space="preserve">, </w:t>
      </w:r>
      <w:r w:rsidRPr="005D756D">
        <w:rPr>
          <w:rFonts w:eastAsia="Times New Roman" w:cs="Times New Roman"/>
          <w:szCs w:val="24"/>
        </w:rPr>
        <w:t xml:space="preserve">ερευνητές </w:t>
      </w:r>
      <w:r>
        <w:rPr>
          <w:rFonts w:eastAsia="Times New Roman" w:cs="Times New Roman"/>
          <w:szCs w:val="24"/>
        </w:rPr>
        <w:t>ΔΕΠ</w:t>
      </w:r>
      <w:r w:rsidRPr="005D756D">
        <w:rPr>
          <w:rFonts w:eastAsia="Times New Roman" w:cs="Times New Roman"/>
          <w:szCs w:val="24"/>
        </w:rPr>
        <w:t xml:space="preserve">. </w:t>
      </w:r>
    </w:p>
    <w:p w14:paraId="0067C3FD" w14:textId="77777777"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Πίσω</w:t>
      </w:r>
      <w:r>
        <w:rPr>
          <w:rFonts w:eastAsia="Times New Roman" w:cs="Times New Roman"/>
          <w:szCs w:val="24"/>
        </w:rPr>
        <w:t>,</w:t>
      </w:r>
      <w:r w:rsidRPr="005D756D">
        <w:rPr>
          <w:rFonts w:eastAsia="Times New Roman" w:cs="Times New Roman"/>
          <w:szCs w:val="24"/>
        </w:rPr>
        <w:t xml:space="preserve"> </w:t>
      </w:r>
      <w:r>
        <w:rPr>
          <w:rFonts w:eastAsia="Times New Roman" w:cs="Times New Roman"/>
          <w:szCs w:val="24"/>
        </w:rPr>
        <w:t>όμως,</w:t>
      </w:r>
      <w:r w:rsidRPr="005D756D">
        <w:rPr>
          <w:rFonts w:eastAsia="Times New Roman" w:cs="Times New Roman"/>
          <w:szCs w:val="24"/>
        </w:rPr>
        <w:t xml:space="preserve"> από όλους αυτούς τους αριθμούς κρύβεται μια συγκεκριμένη πολιτική φιλοσοφία</w:t>
      </w:r>
      <w:r>
        <w:rPr>
          <w:rFonts w:eastAsia="Times New Roman" w:cs="Times New Roman"/>
          <w:szCs w:val="24"/>
        </w:rPr>
        <w:t>: Λ</w:t>
      </w:r>
      <w:r w:rsidRPr="005D756D">
        <w:rPr>
          <w:rFonts w:eastAsia="Times New Roman" w:cs="Times New Roman"/>
          <w:szCs w:val="24"/>
        </w:rPr>
        <w:t>ιγότεροι φόροι για τη δουλειά και την παραγωγή</w:t>
      </w:r>
      <w:r>
        <w:rPr>
          <w:rFonts w:eastAsia="Times New Roman" w:cs="Times New Roman"/>
          <w:szCs w:val="24"/>
        </w:rPr>
        <w:t>, π</w:t>
      </w:r>
      <w:r w:rsidRPr="005D756D">
        <w:rPr>
          <w:rFonts w:eastAsia="Times New Roman" w:cs="Times New Roman"/>
          <w:szCs w:val="24"/>
        </w:rPr>
        <w:t>ερισσότερες ευκαιρίες από τους νέους και τις οικογένειες</w:t>
      </w:r>
      <w:r>
        <w:rPr>
          <w:rFonts w:eastAsia="Times New Roman" w:cs="Times New Roman"/>
          <w:szCs w:val="24"/>
        </w:rPr>
        <w:t>, σ</w:t>
      </w:r>
      <w:r w:rsidRPr="005D756D">
        <w:rPr>
          <w:rFonts w:eastAsia="Times New Roman" w:cs="Times New Roman"/>
          <w:szCs w:val="24"/>
        </w:rPr>
        <w:t xml:space="preserve">τήριξη της περιφέρειας και των πιο ευάλωτων ομάδων. </w:t>
      </w:r>
    </w:p>
    <w:p w14:paraId="0067C3FE" w14:textId="1F00D4B7"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 xml:space="preserve">Ακούω την </w:t>
      </w:r>
      <w:r>
        <w:rPr>
          <w:rFonts w:eastAsia="Times New Roman" w:cs="Times New Roman"/>
          <w:szCs w:val="24"/>
        </w:rPr>
        <w:t>Α</w:t>
      </w:r>
      <w:r w:rsidRPr="005D756D">
        <w:rPr>
          <w:rFonts w:eastAsia="Times New Roman" w:cs="Times New Roman"/>
          <w:szCs w:val="24"/>
        </w:rPr>
        <w:t xml:space="preserve">ντιπολίτευση πολλές φορές να μιλάει για νεοφιλελεύθερο </w:t>
      </w:r>
      <w:r w:rsidR="00E01948">
        <w:rPr>
          <w:rFonts w:eastAsia="Times New Roman" w:cs="Times New Roman"/>
          <w:szCs w:val="24"/>
        </w:rPr>
        <w:t>Π</w:t>
      </w:r>
      <w:r w:rsidR="00E01948" w:rsidRPr="005D756D">
        <w:rPr>
          <w:rFonts w:eastAsia="Times New Roman" w:cs="Times New Roman"/>
          <w:szCs w:val="24"/>
        </w:rPr>
        <w:t>ροϋπολογισμό</w:t>
      </w:r>
      <w:r>
        <w:rPr>
          <w:rFonts w:eastAsia="Times New Roman" w:cs="Times New Roman"/>
          <w:szCs w:val="24"/>
        </w:rPr>
        <w:t xml:space="preserve">, </w:t>
      </w:r>
      <w:r w:rsidRPr="005D756D">
        <w:rPr>
          <w:rFonts w:eastAsia="Times New Roman" w:cs="Times New Roman"/>
          <w:szCs w:val="24"/>
        </w:rPr>
        <w:t>για αδικία</w:t>
      </w:r>
      <w:r>
        <w:rPr>
          <w:rFonts w:eastAsia="Times New Roman" w:cs="Times New Roman"/>
          <w:szCs w:val="24"/>
        </w:rPr>
        <w:t xml:space="preserve"> και </w:t>
      </w:r>
      <w:r w:rsidRPr="005D756D">
        <w:rPr>
          <w:rFonts w:eastAsia="Times New Roman" w:cs="Times New Roman"/>
          <w:szCs w:val="24"/>
        </w:rPr>
        <w:t>στασιμότητα</w:t>
      </w:r>
      <w:r>
        <w:rPr>
          <w:rFonts w:eastAsia="Times New Roman" w:cs="Times New Roman"/>
          <w:szCs w:val="24"/>
        </w:rPr>
        <w:t>. Τ</w:t>
      </w:r>
      <w:r w:rsidRPr="005D756D">
        <w:rPr>
          <w:rFonts w:eastAsia="Times New Roman" w:cs="Times New Roman"/>
          <w:szCs w:val="24"/>
        </w:rPr>
        <w:t xml:space="preserve">ους θυμίζω ποιοι οδήγησαν στο </w:t>
      </w:r>
      <w:r w:rsidRPr="005D756D">
        <w:rPr>
          <w:rFonts w:eastAsia="Times New Roman" w:cs="Times New Roman"/>
          <w:szCs w:val="24"/>
        </w:rPr>
        <w:lastRenderedPageBreak/>
        <w:t>χείλος του γκρεμού τη</w:t>
      </w:r>
      <w:r>
        <w:rPr>
          <w:rFonts w:eastAsia="Times New Roman" w:cs="Times New Roman"/>
          <w:szCs w:val="24"/>
        </w:rPr>
        <w:t xml:space="preserve"> </w:t>
      </w:r>
      <w:r w:rsidRPr="005D756D">
        <w:rPr>
          <w:rFonts w:eastAsia="Times New Roman" w:cs="Times New Roman"/>
          <w:szCs w:val="24"/>
        </w:rPr>
        <w:t>χώρα</w:t>
      </w:r>
      <w:r>
        <w:rPr>
          <w:rFonts w:eastAsia="Times New Roman" w:cs="Times New Roman"/>
          <w:szCs w:val="24"/>
        </w:rPr>
        <w:t xml:space="preserve"> μας, τ</w:t>
      </w:r>
      <w:r w:rsidRPr="005D756D">
        <w:rPr>
          <w:rFonts w:eastAsia="Times New Roman" w:cs="Times New Roman"/>
          <w:szCs w:val="24"/>
        </w:rPr>
        <w:t>ο τρίτο και βαρύτερο μνημόνιο</w:t>
      </w:r>
      <w:r>
        <w:rPr>
          <w:rFonts w:eastAsia="Times New Roman" w:cs="Times New Roman"/>
          <w:szCs w:val="24"/>
        </w:rPr>
        <w:t xml:space="preserve">, </w:t>
      </w:r>
      <w:r w:rsidRPr="005D756D">
        <w:rPr>
          <w:rFonts w:eastAsia="Times New Roman" w:cs="Times New Roman"/>
          <w:szCs w:val="24"/>
        </w:rPr>
        <w:t>τις κλειστές τράπεζες</w:t>
      </w:r>
      <w:r>
        <w:rPr>
          <w:rFonts w:eastAsia="Times New Roman" w:cs="Times New Roman"/>
          <w:szCs w:val="24"/>
        </w:rPr>
        <w:t xml:space="preserve">, </w:t>
      </w:r>
      <w:r w:rsidRPr="005D756D">
        <w:rPr>
          <w:rFonts w:eastAsia="Times New Roman" w:cs="Times New Roman"/>
          <w:szCs w:val="24"/>
        </w:rPr>
        <w:t xml:space="preserve">την υποθήκευση περιουσίας του ελληνικού λαού για </w:t>
      </w:r>
      <w:r>
        <w:rPr>
          <w:rFonts w:eastAsia="Times New Roman" w:cs="Times New Roman"/>
          <w:szCs w:val="24"/>
        </w:rPr>
        <w:t xml:space="preserve">εκατό </w:t>
      </w:r>
      <w:r w:rsidRPr="005D756D">
        <w:rPr>
          <w:rFonts w:eastAsia="Times New Roman" w:cs="Times New Roman"/>
          <w:szCs w:val="24"/>
        </w:rPr>
        <w:t xml:space="preserve">χρόνια. </w:t>
      </w:r>
    </w:p>
    <w:p w14:paraId="0067C3FF" w14:textId="085D4997" w:rsidR="003D1987" w:rsidRDefault="004313C6">
      <w:pPr>
        <w:spacing w:line="600" w:lineRule="auto"/>
        <w:ind w:firstLine="720"/>
        <w:jc w:val="both"/>
        <w:rPr>
          <w:rFonts w:eastAsia="Times New Roman" w:cs="Times New Roman"/>
          <w:szCs w:val="24"/>
        </w:rPr>
      </w:pPr>
      <w:r>
        <w:rPr>
          <w:rFonts w:eastAsia="Times New Roman" w:cs="Times New Roman"/>
          <w:szCs w:val="24"/>
        </w:rPr>
        <w:t>Όμως,</w:t>
      </w:r>
      <w:r w:rsidRPr="005D756D">
        <w:rPr>
          <w:rFonts w:eastAsia="Times New Roman" w:cs="Times New Roman"/>
          <w:szCs w:val="24"/>
        </w:rPr>
        <w:t xml:space="preserve"> αυτό </w:t>
      </w:r>
      <w:r>
        <w:rPr>
          <w:rFonts w:eastAsia="Times New Roman" w:cs="Times New Roman"/>
          <w:szCs w:val="24"/>
        </w:rPr>
        <w:t xml:space="preserve">είναι </w:t>
      </w:r>
      <w:r w:rsidRPr="005D756D">
        <w:rPr>
          <w:rFonts w:eastAsia="Times New Roman" w:cs="Times New Roman"/>
          <w:szCs w:val="24"/>
        </w:rPr>
        <w:t>που κάνει η σημερινή Κυβέρνηση</w:t>
      </w:r>
      <w:r>
        <w:rPr>
          <w:rFonts w:eastAsia="Times New Roman" w:cs="Times New Roman"/>
          <w:szCs w:val="24"/>
        </w:rPr>
        <w:t xml:space="preserve">; </w:t>
      </w:r>
      <w:r w:rsidRPr="005D756D">
        <w:rPr>
          <w:rFonts w:eastAsia="Times New Roman" w:cs="Times New Roman"/>
          <w:szCs w:val="24"/>
        </w:rPr>
        <w:t>Όχι βέβαια. Εμείς πετύχαμε την επενδυτική βαθμίδα</w:t>
      </w:r>
      <w:r>
        <w:rPr>
          <w:rFonts w:eastAsia="Times New Roman" w:cs="Times New Roman"/>
          <w:szCs w:val="24"/>
        </w:rPr>
        <w:t xml:space="preserve">, </w:t>
      </w:r>
      <w:r w:rsidRPr="005D756D">
        <w:rPr>
          <w:rFonts w:eastAsia="Times New Roman" w:cs="Times New Roman"/>
          <w:szCs w:val="24"/>
        </w:rPr>
        <w:t>πετύχαμε ρυθμούς ανάπτυξης μεγαλύτερο</w:t>
      </w:r>
      <w:r>
        <w:rPr>
          <w:rFonts w:eastAsia="Times New Roman" w:cs="Times New Roman"/>
          <w:szCs w:val="24"/>
        </w:rPr>
        <w:t xml:space="preserve">υς </w:t>
      </w:r>
      <w:r w:rsidRPr="005D756D">
        <w:rPr>
          <w:rFonts w:eastAsia="Times New Roman" w:cs="Times New Roman"/>
          <w:szCs w:val="24"/>
        </w:rPr>
        <w:t>από τον ευρωπαϊκό μέσο όρο</w:t>
      </w:r>
      <w:r>
        <w:rPr>
          <w:rFonts w:eastAsia="Times New Roman" w:cs="Times New Roman"/>
          <w:szCs w:val="24"/>
        </w:rPr>
        <w:t>, δ</w:t>
      </w:r>
      <w:r w:rsidRPr="005D756D">
        <w:rPr>
          <w:rFonts w:eastAsia="Times New Roman" w:cs="Times New Roman"/>
          <w:szCs w:val="24"/>
        </w:rPr>
        <w:t>ραστική μείωση του χρέους</w:t>
      </w:r>
      <w:r>
        <w:rPr>
          <w:rFonts w:eastAsia="Times New Roman" w:cs="Times New Roman"/>
          <w:szCs w:val="24"/>
        </w:rPr>
        <w:t xml:space="preserve">, </w:t>
      </w:r>
      <w:r w:rsidRPr="005D756D">
        <w:rPr>
          <w:rFonts w:eastAsia="Times New Roman" w:cs="Times New Roman"/>
          <w:szCs w:val="24"/>
        </w:rPr>
        <w:t>μονοψήφια ανεργία για πρώτη φορά μετά από δεκαετίες. Ξέρουμε ότι τα προβλήματα όλα δεν λύθηκαν</w:t>
      </w:r>
      <w:r>
        <w:rPr>
          <w:rFonts w:eastAsia="Times New Roman" w:cs="Times New Roman"/>
          <w:szCs w:val="24"/>
        </w:rPr>
        <w:t xml:space="preserve">, </w:t>
      </w:r>
      <w:r w:rsidRPr="005D756D">
        <w:rPr>
          <w:rFonts w:eastAsia="Times New Roman" w:cs="Times New Roman"/>
          <w:szCs w:val="24"/>
        </w:rPr>
        <w:t>αλλά είμαστε εδώ</w:t>
      </w:r>
      <w:r>
        <w:rPr>
          <w:rFonts w:eastAsia="Times New Roman" w:cs="Times New Roman"/>
          <w:szCs w:val="24"/>
        </w:rPr>
        <w:t xml:space="preserve"> μ</w:t>
      </w:r>
      <w:r w:rsidRPr="005D756D">
        <w:rPr>
          <w:rFonts w:eastAsia="Times New Roman" w:cs="Times New Roman"/>
          <w:szCs w:val="24"/>
        </w:rPr>
        <w:t xml:space="preserve">ε αυτό τον </w:t>
      </w:r>
      <w:r w:rsidR="00E01948">
        <w:rPr>
          <w:rFonts w:eastAsia="Times New Roman" w:cs="Times New Roman"/>
          <w:szCs w:val="24"/>
        </w:rPr>
        <w:t>Π</w:t>
      </w:r>
      <w:r w:rsidR="00E01948" w:rsidRPr="005D756D">
        <w:rPr>
          <w:rFonts w:eastAsia="Times New Roman" w:cs="Times New Roman"/>
          <w:szCs w:val="24"/>
        </w:rPr>
        <w:t xml:space="preserve">ροϋπολογισμό </w:t>
      </w:r>
      <w:r w:rsidRPr="005D756D">
        <w:rPr>
          <w:rFonts w:eastAsia="Times New Roman" w:cs="Times New Roman"/>
          <w:szCs w:val="24"/>
        </w:rPr>
        <w:t xml:space="preserve">να πάμε ένα βήμα ακόμα πιο μπροστά. </w:t>
      </w:r>
    </w:p>
    <w:p w14:paraId="0067C400" w14:textId="2245EC40"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Κυρίες και κύριοι συνάδελφοι</w:t>
      </w:r>
      <w:r>
        <w:rPr>
          <w:rFonts w:eastAsia="Times New Roman" w:cs="Times New Roman"/>
          <w:szCs w:val="24"/>
        </w:rPr>
        <w:t xml:space="preserve">, </w:t>
      </w:r>
      <w:r w:rsidRPr="005D756D">
        <w:rPr>
          <w:rFonts w:eastAsia="Times New Roman" w:cs="Times New Roman"/>
          <w:szCs w:val="24"/>
        </w:rPr>
        <w:t xml:space="preserve">ο </w:t>
      </w:r>
      <w:r w:rsidR="00E01948">
        <w:rPr>
          <w:rFonts w:eastAsia="Times New Roman" w:cs="Times New Roman"/>
          <w:szCs w:val="24"/>
        </w:rPr>
        <w:t>Π</w:t>
      </w:r>
      <w:r w:rsidR="00E01948" w:rsidRPr="005D756D">
        <w:rPr>
          <w:rFonts w:eastAsia="Times New Roman" w:cs="Times New Roman"/>
          <w:szCs w:val="24"/>
        </w:rPr>
        <w:t xml:space="preserve">ροϋπολογισμός </w:t>
      </w:r>
      <w:r w:rsidRPr="005D756D">
        <w:rPr>
          <w:rFonts w:eastAsia="Times New Roman" w:cs="Times New Roman"/>
          <w:szCs w:val="24"/>
        </w:rPr>
        <w:t xml:space="preserve">του </w:t>
      </w:r>
      <w:r>
        <w:rPr>
          <w:rFonts w:eastAsia="Times New Roman" w:cs="Times New Roman"/>
          <w:szCs w:val="24"/>
        </w:rPr>
        <w:t>20</w:t>
      </w:r>
      <w:r w:rsidRPr="005D756D">
        <w:rPr>
          <w:rFonts w:eastAsia="Times New Roman" w:cs="Times New Roman"/>
          <w:szCs w:val="24"/>
        </w:rPr>
        <w:t>26 διασφαλίζει την ισχυρή και βιώσιμη ανάπτυξη</w:t>
      </w:r>
      <w:r>
        <w:rPr>
          <w:rFonts w:eastAsia="Times New Roman" w:cs="Times New Roman"/>
          <w:szCs w:val="24"/>
        </w:rPr>
        <w:t>. Κ</w:t>
      </w:r>
      <w:r w:rsidRPr="005D756D">
        <w:rPr>
          <w:rFonts w:eastAsia="Times New Roman" w:cs="Times New Roman"/>
          <w:szCs w:val="24"/>
        </w:rPr>
        <w:t xml:space="preserve">λείνει την ψαλίδα </w:t>
      </w:r>
      <w:r>
        <w:rPr>
          <w:rFonts w:eastAsia="Times New Roman" w:cs="Times New Roman"/>
          <w:szCs w:val="24"/>
        </w:rPr>
        <w:t xml:space="preserve">στις </w:t>
      </w:r>
      <w:r w:rsidRPr="005D756D">
        <w:rPr>
          <w:rFonts w:eastAsia="Times New Roman" w:cs="Times New Roman"/>
          <w:szCs w:val="24"/>
        </w:rPr>
        <w:t>επενδύσεις και στην παραγωγικότητα</w:t>
      </w:r>
      <w:r>
        <w:rPr>
          <w:rFonts w:eastAsia="Times New Roman" w:cs="Times New Roman"/>
          <w:szCs w:val="24"/>
        </w:rPr>
        <w:t>. Α</w:t>
      </w:r>
      <w:r w:rsidRPr="005D756D">
        <w:rPr>
          <w:rFonts w:eastAsia="Times New Roman" w:cs="Times New Roman"/>
          <w:szCs w:val="24"/>
        </w:rPr>
        <w:t>υξάνει μισθούς και εισόδημα περισσότερο από τον πληθωρισμό</w:t>
      </w:r>
      <w:r>
        <w:rPr>
          <w:rFonts w:eastAsia="Times New Roman" w:cs="Times New Roman"/>
          <w:szCs w:val="24"/>
        </w:rPr>
        <w:t>. Ε</w:t>
      </w:r>
      <w:r w:rsidRPr="005D756D">
        <w:rPr>
          <w:rFonts w:eastAsia="Times New Roman" w:cs="Times New Roman"/>
          <w:szCs w:val="24"/>
        </w:rPr>
        <w:t>νισχύει αποφασιστικά το Εθνικό Σύστημα Υγείας</w:t>
      </w:r>
      <w:r>
        <w:rPr>
          <w:rFonts w:eastAsia="Times New Roman" w:cs="Times New Roman"/>
          <w:szCs w:val="24"/>
        </w:rPr>
        <w:t xml:space="preserve">, </w:t>
      </w:r>
      <w:r w:rsidRPr="005D756D">
        <w:rPr>
          <w:rFonts w:eastAsia="Times New Roman" w:cs="Times New Roman"/>
          <w:szCs w:val="24"/>
        </w:rPr>
        <w:t>την παιδεία</w:t>
      </w:r>
      <w:r>
        <w:rPr>
          <w:rFonts w:eastAsia="Times New Roman" w:cs="Times New Roman"/>
          <w:szCs w:val="24"/>
        </w:rPr>
        <w:t xml:space="preserve">, </w:t>
      </w:r>
      <w:r w:rsidRPr="005D756D">
        <w:rPr>
          <w:rFonts w:eastAsia="Times New Roman" w:cs="Times New Roman"/>
          <w:szCs w:val="24"/>
        </w:rPr>
        <w:t>την άμυνα</w:t>
      </w:r>
      <w:r>
        <w:rPr>
          <w:rFonts w:eastAsia="Times New Roman" w:cs="Times New Roman"/>
          <w:szCs w:val="24"/>
        </w:rPr>
        <w:t xml:space="preserve">, </w:t>
      </w:r>
      <w:r w:rsidRPr="005D756D">
        <w:rPr>
          <w:rFonts w:eastAsia="Times New Roman" w:cs="Times New Roman"/>
          <w:szCs w:val="24"/>
        </w:rPr>
        <w:t>την πολιτική προστασία</w:t>
      </w:r>
      <w:r>
        <w:rPr>
          <w:rFonts w:eastAsia="Times New Roman" w:cs="Times New Roman"/>
          <w:szCs w:val="24"/>
        </w:rPr>
        <w:t>. Σ</w:t>
      </w:r>
      <w:r w:rsidRPr="005D756D">
        <w:rPr>
          <w:rFonts w:eastAsia="Times New Roman" w:cs="Times New Roman"/>
          <w:szCs w:val="24"/>
        </w:rPr>
        <w:t xml:space="preserve">υνεχίζει τη μείωση του χρέους και τη διατήρηση </w:t>
      </w:r>
      <w:r>
        <w:rPr>
          <w:rFonts w:eastAsia="Times New Roman" w:cs="Times New Roman"/>
          <w:szCs w:val="24"/>
        </w:rPr>
        <w:t xml:space="preserve">της </w:t>
      </w:r>
      <w:r w:rsidRPr="005D756D">
        <w:rPr>
          <w:rFonts w:eastAsia="Times New Roman" w:cs="Times New Roman"/>
          <w:szCs w:val="24"/>
        </w:rPr>
        <w:t>αξιοπιστία</w:t>
      </w:r>
      <w:r>
        <w:rPr>
          <w:rFonts w:eastAsia="Times New Roman" w:cs="Times New Roman"/>
          <w:szCs w:val="24"/>
        </w:rPr>
        <w:t xml:space="preserve">ς </w:t>
      </w:r>
      <w:r w:rsidRPr="005D756D">
        <w:rPr>
          <w:rFonts w:eastAsia="Times New Roman" w:cs="Times New Roman"/>
          <w:szCs w:val="24"/>
        </w:rPr>
        <w:t>της χώρας</w:t>
      </w:r>
      <w:r>
        <w:rPr>
          <w:rFonts w:eastAsia="Times New Roman" w:cs="Times New Roman"/>
          <w:szCs w:val="24"/>
        </w:rPr>
        <w:t>. Π</w:t>
      </w:r>
      <w:r w:rsidRPr="005D756D">
        <w:rPr>
          <w:rFonts w:eastAsia="Times New Roman" w:cs="Times New Roman"/>
          <w:szCs w:val="24"/>
        </w:rPr>
        <w:t>ροσφέρει ανάσα και προοπτική</w:t>
      </w:r>
      <w:r>
        <w:rPr>
          <w:rFonts w:eastAsia="Times New Roman" w:cs="Times New Roman"/>
          <w:szCs w:val="24"/>
        </w:rPr>
        <w:t xml:space="preserve"> σε ε</w:t>
      </w:r>
      <w:r w:rsidRPr="005D756D">
        <w:rPr>
          <w:rFonts w:eastAsia="Times New Roman" w:cs="Times New Roman"/>
          <w:szCs w:val="24"/>
        </w:rPr>
        <w:t>ργαζόμενους</w:t>
      </w:r>
      <w:r>
        <w:rPr>
          <w:rFonts w:eastAsia="Times New Roman" w:cs="Times New Roman"/>
          <w:szCs w:val="24"/>
        </w:rPr>
        <w:t xml:space="preserve">, </w:t>
      </w:r>
      <w:r w:rsidRPr="005D756D">
        <w:rPr>
          <w:rFonts w:eastAsia="Times New Roman" w:cs="Times New Roman"/>
          <w:szCs w:val="24"/>
        </w:rPr>
        <w:t>συνταξιούχους</w:t>
      </w:r>
      <w:r>
        <w:rPr>
          <w:rFonts w:eastAsia="Times New Roman" w:cs="Times New Roman"/>
          <w:szCs w:val="24"/>
        </w:rPr>
        <w:t xml:space="preserve">, </w:t>
      </w:r>
      <w:r w:rsidRPr="005D756D">
        <w:rPr>
          <w:rFonts w:eastAsia="Times New Roman" w:cs="Times New Roman"/>
          <w:szCs w:val="24"/>
        </w:rPr>
        <w:t>αγρότες</w:t>
      </w:r>
      <w:r>
        <w:rPr>
          <w:rFonts w:eastAsia="Times New Roman" w:cs="Times New Roman"/>
          <w:szCs w:val="24"/>
        </w:rPr>
        <w:t xml:space="preserve">, </w:t>
      </w:r>
      <w:r w:rsidRPr="005D756D">
        <w:rPr>
          <w:rFonts w:eastAsia="Times New Roman" w:cs="Times New Roman"/>
          <w:szCs w:val="24"/>
        </w:rPr>
        <w:t>ελεύθερους επαγγελματίες</w:t>
      </w:r>
      <w:r>
        <w:rPr>
          <w:rFonts w:eastAsia="Times New Roman" w:cs="Times New Roman"/>
          <w:szCs w:val="24"/>
        </w:rPr>
        <w:t xml:space="preserve">, </w:t>
      </w:r>
      <w:r w:rsidRPr="005D756D">
        <w:rPr>
          <w:rFonts w:eastAsia="Times New Roman" w:cs="Times New Roman"/>
          <w:szCs w:val="24"/>
        </w:rPr>
        <w:t xml:space="preserve">οικογένειες με παιδιά. Είναι ένας </w:t>
      </w:r>
      <w:r w:rsidR="00E01948">
        <w:rPr>
          <w:rFonts w:eastAsia="Times New Roman" w:cs="Times New Roman"/>
          <w:szCs w:val="24"/>
        </w:rPr>
        <w:t>Π</w:t>
      </w:r>
      <w:r w:rsidR="00E01948" w:rsidRPr="005D756D">
        <w:rPr>
          <w:rFonts w:eastAsia="Times New Roman" w:cs="Times New Roman"/>
          <w:szCs w:val="24"/>
        </w:rPr>
        <w:t xml:space="preserve">ροϋπολογισμός </w:t>
      </w:r>
      <w:r w:rsidRPr="005D756D">
        <w:rPr>
          <w:rFonts w:eastAsia="Times New Roman" w:cs="Times New Roman"/>
          <w:szCs w:val="24"/>
        </w:rPr>
        <w:t>που κοιτάζει ταυτόχρονα το σήμερα και το αύριο των επόμενων γενιών. Είναι ένα βήμα στη μετάβαση από τη σκοτεινή Ελλάδα της κρίσης και της αβεβαιότητας στη φωτεινή Ελλάδα της αυτοπεποίθησης και της ευθύνης.</w:t>
      </w:r>
    </w:p>
    <w:p w14:paraId="0067C401" w14:textId="7E02DB83"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lastRenderedPageBreak/>
        <w:t xml:space="preserve">Για όλους αυτούς τους λόγους σας καλώ να υπερψηφίσετε τον </w:t>
      </w:r>
      <w:r w:rsidR="00E01948">
        <w:rPr>
          <w:rFonts w:eastAsia="Times New Roman" w:cs="Times New Roman"/>
          <w:szCs w:val="24"/>
        </w:rPr>
        <w:t>Π</w:t>
      </w:r>
      <w:r w:rsidR="00E01948" w:rsidRPr="005D756D">
        <w:rPr>
          <w:rFonts w:eastAsia="Times New Roman" w:cs="Times New Roman"/>
          <w:szCs w:val="24"/>
        </w:rPr>
        <w:t xml:space="preserve">ροϋπολογισμό </w:t>
      </w:r>
      <w:r w:rsidRPr="005D756D">
        <w:rPr>
          <w:rFonts w:eastAsia="Times New Roman" w:cs="Times New Roman"/>
          <w:szCs w:val="24"/>
        </w:rPr>
        <w:t>του 2026.</w:t>
      </w:r>
    </w:p>
    <w:p w14:paraId="0067C402" w14:textId="77777777"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t xml:space="preserve">Σας ευχαριστώ. </w:t>
      </w:r>
    </w:p>
    <w:p w14:paraId="0067C403" w14:textId="77777777" w:rsidR="003D1987" w:rsidRDefault="004313C6">
      <w:pPr>
        <w:spacing w:line="600" w:lineRule="auto"/>
        <w:jc w:val="center"/>
        <w:rPr>
          <w:rFonts w:eastAsia="Times New Roman"/>
          <w:szCs w:val="24"/>
          <w:shd w:val="clear" w:color="auto" w:fill="FFFFFF"/>
        </w:rPr>
      </w:pPr>
      <w:r w:rsidRPr="005D756D">
        <w:rPr>
          <w:rFonts w:eastAsia="Times New Roman"/>
          <w:szCs w:val="24"/>
          <w:shd w:val="clear" w:color="auto" w:fill="FFFFFF"/>
        </w:rPr>
        <w:t>(Χειροκροτήματα από την πτέρυγα της Νέας Δημοκρατίας)</w:t>
      </w:r>
    </w:p>
    <w:p w14:paraId="0067C404" w14:textId="77777777" w:rsidR="003D1987" w:rsidRDefault="004313C6">
      <w:pPr>
        <w:spacing w:line="600" w:lineRule="auto"/>
        <w:ind w:firstLine="720"/>
        <w:jc w:val="both"/>
        <w:rPr>
          <w:rFonts w:eastAsia="Times New Roman" w:cs="Times New Roman"/>
          <w:szCs w:val="24"/>
        </w:rPr>
      </w:pPr>
      <w:r w:rsidRPr="005D756D">
        <w:rPr>
          <w:rFonts w:eastAsia="Times New Roman" w:cs="Times New Roman"/>
          <w:b/>
          <w:szCs w:val="24"/>
        </w:rPr>
        <w:t>ΠΡΟΕΔΡΕΥΟΥΣΑ (Όλγα Γεροβασίλη):</w:t>
      </w:r>
      <w:r w:rsidRPr="005D756D">
        <w:rPr>
          <w:rFonts w:eastAsia="Times New Roman" w:cs="Times New Roman"/>
          <w:szCs w:val="24"/>
        </w:rPr>
        <w:t xml:space="preserve"> Επόμενη ομιλήτρια η Βουλευτής του ΣΥΡΙΖΑ - Προοδευτική Συμμαχία κ. Έλενα Ακρίτα. </w:t>
      </w:r>
    </w:p>
    <w:p w14:paraId="0067C405" w14:textId="77777777" w:rsidR="003D1987" w:rsidRDefault="004313C6">
      <w:pPr>
        <w:spacing w:line="600" w:lineRule="auto"/>
        <w:ind w:firstLine="720"/>
        <w:jc w:val="both"/>
        <w:rPr>
          <w:rFonts w:eastAsia="Times New Roman" w:cs="Times New Roman"/>
          <w:szCs w:val="24"/>
        </w:rPr>
      </w:pPr>
      <w:r w:rsidRPr="005D756D">
        <w:rPr>
          <w:rFonts w:eastAsia="Times New Roman" w:cs="Times New Roman"/>
          <w:b/>
          <w:bCs/>
          <w:szCs w:val="24"/>
        </w:rPr>
        <w:t xml:space="preserve">ΕΛΕΝΑ ΑΚΡΙΤΑ: </w:t>
      </w:r>
      <w:r w:rsidRPr="005D756D">
        <w:rPr>
          <w:rFonts w:eastAsia="Times New Roman" w:cs="Times New Roman"/>
          <w:szCs w:val="24"/>
        </w:rPr>
        <w:t>Καλησπέρα, κυρία Πρόεδρε</w:t>
      </w:r>
      <w:r>
        <w:rPr>
          <w:rFonts w:eastAsia="Times New Roman" w:cs="Times New Roman"/>
          <w:szCs w:val="24"/>
        </w:rPr>
        <w:t>.</w:t>
      </w:r>
    </w:p>
    <w:p w14:paraId="0067C406"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Α</w:t>
      </w:r>
      <w:r w:rsidRPr="005D756D">
        <w:rPr>
          <w:rFonts w:eastAsia="Times New Roman" w:cs="Times New Roman"/>
          <w:szCs w:val="24"/>
        </w:rPr>
        <w:t>γαπητοί συνάδελφοι</w:t>
      </w:r>
      <w:r>
        <w:rPr>
          <w:rFonts w:eastAsia="Times New Roman" w:cs="Times New Roman"/>
          <w:szCs w:val="24"/>
        </w:rPr>
        <w:t xml:space="preserve">, </w:t>
      </w:r>
      <w:r w:rsidRPr="005D756D">
        <w:rPr>
          <w:rFonts w:eastAsia="Times New Roman" w:cs="Times New Roman"/>
          <w:szCs w:val="24"/>
        </w:rPr>
        <w:t>άκουγα χ</w:t>
      </w:r>
      <w:r>
        <w:rPr>
          <w:rFonts w:eastAsia="Times New Roman" w:cs="Times New Roman"/>
          <w:szCs w:val="24"/>
        </w:rPr>
        <w:t>θ</w:t>
      </w:r>
      <w:r w:rsidRPr="005D756D">
        <w:rPr>
          <w:rFonts w:eastAsia="Times New Roman" w:cs="Times New Roman"/>
          <w:szCs w:val="24"/>
        </w:rPr>
        <w:t xml:space="preserve">ες τον εισηγητή της Πλειοψηφίας </w:t>
      </w:r>
      <w:r>
        <w:rPr>
          <w:rFonts w:eastAsia="Times New Roman" w:cs="Times New Roman"/>
          <w:szCs w:val="24"/>
        </w:rPr>
        <w:t xml:space="preserve">και </w:t>
      </w:r>
      <w:r w:rsidRPr="005D756D">
        <w:rPr>
          <w:rFonts w:eastAsia="Times New Roman" w:cs="Times New Roman"/>
          <w:szCs w:val="24"/>
        </w:rPr>
        <w:t>δεν πίστευα στα αυτιά μου</w:t>
      </w:r>
      <w:r>
        <w:rPr>
          <w:rFonts w:eastAsia="Times New Roman" w:cs="Times New Roman"/>
          <w:szCs w:val="24"/>
        </w:rPr>
        <w:t xml:space="preserve">! Λέω: </w:t>
      </w:r>
      <w:r w:rsidRPr="005D756D">
        <w:rPr>
          <w:rFonts w:eastAsia="Times New Roman" w:cs="Times New Roman"/>
          <w:szCs w:val="24"/>
        </w:rPr>
        <w:t>Ζούμε σε δουκάτο του Λουξεμβούργου</w:t>
      </w:r>
      <w:r>
        <w:rPr>
          <w:rFonts w:eastAsia="Times New Roman" w:cs="Times New Roman"/>
          <w:szCs w:val="24"/>
        </w:rPr>
        <w:t xml:space="preserve">; </w:t>
      </w:r>
      <w:r w:rsidRPr="005D756D">
        <w:rPr>
          <w:rFonts w:eastAsia="Times New Roman" w:cs="Times New Roman"/>
          <w:szCs w:val="24"/>
        </w:rPr>
        <w:t>Ζούμε σε καντόνι της Ελβετίας</w:t>
      </w:r>
      <w:r>
        <w:rPr>
          <w:rFonts w:eastAsia="Times New Roman" w:cs="Times New Roman"/>
          <w:szCs w:val="24"/>
        </w:rPr>
        <w:t xml:space="preserve">; </w:t>
      </w:r>
      <w:r w:rsidRPr="005D756D">
        <w:rPr>
          <w:rFonts w:eastAsia="Times New Roman" w:cs="Times New Roman"/>
          <w:szCs w:val="24"/>
        </w:rPr>
        <w:t>Ζούμε σε μια αφίσα του ΕΟΤ</w:t>
      </w:r>
      <w:r>
        <w:rPr>
          <w:rFonts w:eastAsia="Times New Roman" w:cs="Times New Roman"/>
          <w:szCs w:val="24"/>
        </w:rPr>
        <w:t xml:space="preserve">, </w:t>
      </w:r>
      <w:r w:rsidRPr="005D756D">
        <w:rPr>
          <w:rFonts w:eastAsia="Times New Roman" w:cs="Times New Roman"/>
          <w:szCs w:val="24"/>
        </w:rPr>
        <w:t>όπου η Ελλάδα είναι ένα απέραντο πεντάστερο ξενοδοχείο</w:t>
      </w:r>
      <w:r>
        <w:rPr>
          <w:rFonts w:eastAsia="Times New Roman" w:cs="Times New Roman"/>
          <w:szCs w:val="24"/>
        </w:rPr>
        <w:t xml:space="preserve">; Πού </w:t>
      </w:r>
      <w:r w:rsidRPr="005D756D">
        <w:rPr>
          <w:rFonts w:eastAsia="Times New Roman" w:cs="Times New Roman"/>
          <w:szCs w:val="24"/>
        </w:rPr>
        <w:t>ζούμε</w:t>
      </w:r>
      <w:r>
        <w:rPr>
          <w:rFonts w:eastAsia="Times New Roman" w:cs="Times New Roman"/>
          <w:szCs w:val="24"/>
        </w:rPr>
        <w:t xml:space="preserve">; Και από πού </w:t>
      </w:r>
      <w:r w:rsidRPr="005D756D">
        <w:rPr>
          <w:rFonts w:eastAsia="Times New Roman" w:cs="Times New Roman"/>
          <w:szCs w:val="24"/>
        </w:rPr>
        <w:t>ο κ</w:t>
      </w:r>
      <w:r>
        <w:rPr>
          <w:rFonts w:eastAsia="Times New Roman" w:cs="Times New Roman"/>
          <w:szCs w:val="24"/>
        </w:rPr>
        <w:t>.</w:t>
      </w:r>
      <w:r w:rsidRPr="005D756D">
        <w:rPr>
          <w:rFonts w:eastAsia="Times New Roman" w:cs="Times New Roman"/>
          <w:szCs w:val="24"/>
        </w:rPr>
        <w:t xml:space="preserve"> Μαρκόπουλος έχει </w:t>
      </w:r>
      <w:proofErr w:type="spellStart"/>
      <w:r>
        <w:rPr>
          <w:rFonts w:eastAsia="Times New Roman" w:cs="Times New Roman"/>
          <w:szCs w:val="24"/>
        </w:rPr>
        <w:t>διακτινιστεί</w:t>
      </w:r>
      <w:proofErr w:type="spellEnd"/>
      <w:r>
        <w:rPr>
          <w:rFonts w:eastAsia="Times New Roman" w:cs="Times New Roman"/>
          <w:szCs w:val="24"/>
        </w:rPr>
        <w:t xml:space="preserve">, από ποιον </w:t>
      </w:r>
      <w:r w:rsidRPr="005D756D">
        <w:rPr>
          <w:rFonts w:eastAsia="Times New Roman" w:cs="Times New Roman"/>
          <w:szCs w:val="24"/>
        </w:rPr>
        <w:t>πλανήτη</w:t>
      </w:r>
      <w:r>
        <w:rPr>
          <w:rFonts w:eastAsia="Times New Roman" w:cs="Times New Roman"/>
          <w:szCs w:val="24"/>
        </w:rPr>
        <w:t xml:space="preserve">, </w:t>
      </w:r>
      <w:r w:rsidRPr="005D756D">
        <w:rPr>
          <w:rFonts w:eastAsia="Times New Roman" w:cs="Times New Roman"/>
          <w:szCs w:val="24"/>
        </w:rPr>
        <w:t>και μας λέει αυτά που μας λέει</w:t>
      </w:r>
      <w:r>
        <w:rPr>
          <w:rFonts w:eastAsia="Times New Roman" w:cs="Times New Roman"/>
          <w:szCs w:val="24"/>
        </w:rPr>
        <w:t xml:space="preserve">; </w:t>
      </w:r>
      <w:r w:rsidRPr="005D756D">
        <w:rPr>
          <w:rFonts w:eastAsia="Times New Roman" w:cs="Times New Roman"/>
          <w:szCs w:val="24"/>
        </w:rPr>
        <w:t>Δεν μπορούμε να το καταλάβουμε</w:t>
      </w:r>
      <w:r>
        <w:rPr>
          <w:rFonts w:eastAsia="Times New Roman" w:cs="Times New Roman"/>
          <w:szCs w:val="24"/>
        </w:rPr>
        <w:t xml:space="preserve">. </w:t>
      </w:r>
    </w:p>
    <w:p w14:paraId="0067C407"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w:t>
      </w:r>
      <w:r w:rsidRPr="005D756D">
        <w:rPr>
          <w:rFonts w:eastAsia="Times New Roman" w:cs="Times New Roman"/>
          <w:szCs w:val="24"/>
        </w:rPr>
        <w:t>αι ξέρετε κάτι</w:t>
      </w:r>
      <w:r>
        <w:rPr>
          <w:rFonts w:eastAsia="Times New Roman" w:cs="Times New Roman"/>
          <w:szCs w:val="24"/>
        </w:rPr>
        <w:t xml:space="preserve">, </w:t>
      </w:r>
      <w:r w:rsidRPr="005D756D">
        <w:rPr>
          <w:rFonts w:eastAsia="Times New Roman" w:cs="Times New Roman"/>
          <w:szCs w:val="24"/>
        </w:rPr>
        <w:t>αναρωτιέμαι</w:t>
      </w:r>
      <w:r>
        <w:rPr>
          <w:rFonts w:eastAsia="Times New Roman" w:cs="Times New Roman"/>
          <w:szCs w:val="24"/>
        </w:rPr>
        <w:t xml:space="preserve">: </w:t>
      </w:r>
      <w:r w:rsidRPr="005D756D">
        <w:rPr>
          <w:rFonts w:eastAsia="Times New Roman" w:cs="Times New Roman"/>
          <w:szCs w:val="24"/>
        </w:rPr>
        <w:t>Μας θεωρείτε χαζ</w:t>
      </w:r>
      <w:r>
        <w:rPr>
          <w:rFonts w:eastAsia="Times New Roman" w:cs="Times New Roman"/>
          <w:szCs w:val="24"/>
        </w:rPr>
        <w:t xml:space="preserve">ούς; </w:t>
      </w:r>
      <w:r w:rsidRPr="005D756D">
        <w:rPr>
          <w:rFonts w:eastAsia="Times New Roman" w:cs="Times New Roman"/>
          <w:szCs w:val="24"/>
        </w:rPr>
        <w:t>Μας θεωρείτε αναλφάβητο</w:t>
      </w:r>
      <w:r>
        <w:rPr>
          <w:rFonts w:eastAsia="Times New Roman" w:cs="Times New Roman"/>
          <w:szCs w:val="24"/>
        </w:rPr>
        <w:t xml:space="preserve">υς; </w:t>
      </w:r>
      <w:r w:rsidRPr="005D756D">
        <w:rPr>
          <w:rFonts w:eastAsia="Times New Roman" w:cs="Times New Roman"/>
          <w:szCs w:val="24"/>
        </w:rPr>
        <w:t>Θεωρείτε ότι δεν γνωρίζουμε και είμαστε ανίκανοι να έχουμε πρόσβαση στην πληροφορία</w:t>
      </w:r>
      <w:r>
        <w:rPr>
          <w:rFonts w:eastAsia="Times New Roman" w:cs="Times New Roman"/>
          <w:szCs w:val="24"/>
        </w:rPr>
        <w:t xml:space="preserve">; </w:t>
      </w:r>
      <w:r w:rsidRPr="005D756D">
        <w:rPr>
          <w:rFonts w:eastAsia="Times New Roman" w:cs="Times New Roman"/>
          <w:szCs w:val="24"/>
        </w:rPr>
        <w:t>Θεωρείτ</w:t>
      </w:r>
      <w:r>
        <w:rPr>
          <w:rFonts w:eastAsia="Times New Roman" w:cs="Times New Roman"/>
          <w:szCs w:val="24"/>
        </w:rPr>
        <w:t xml:space="preserve">ε </w:t>
      </w:r>
      <w:r w:rsidRPr="005D756D">
        <w:rPr>
          <w:rFonts w:eastAsia="Times New Roman" w:cs="Times New Roman"/>
          <w:szCs w:val="24"/>
        </w:rPr>
        <w:t>ότι δεν γνωρίζουμε και είμαστε ανίκανοι να αξιολογήσουμε την πληροφορία και να δούμε αν μας λέτε αλήθεια ή ψέματα</w:t>
      </w:r>
      <w:r>
        <w:rPr>
          <w:rFonts w:eastAsia="Times New Roman" w:cs="Times New Roman"/>
          <w:szCs w:val="24"/>
        </w:rPr>
        <w:t xml:space="preserve">; </w:t>
      </w:r>
      <w:r w:rsidRPr="005D756D">
        <w:rPr>
          <w:rFonts w:eastAsia="Times New Roman" w:cs="Times New Roman"/>
          <w:szCs w:val="24"/>
        </w:rPr>
        <w:t>Τ</w:t>
      </w:r>
      <w:r>
        <w:rPr>
          <w:rFonts w:eastAsia="Times New Roman" w:cs="Times New Roman"/>
          <w:szCs w:val="24"/>
        </w:rPr>
        <w:t xml:space="preserve">ι </w:t>
      </w:r>
      <w:r w:rsidRPr="005D756D">
        <w:rPr>
          <w:rFonts w:eastAsia="Times New Roman" w:cs="Times New Roman"/>
          <w:szCs w:val="24"/>
        </w:rPr>
        <w:t xml:space="preserve">υποτίμηση του </w:t>
      </w:r>
      <w:r>
        <w:rPr>
          <w:rFonts w:eastAsia="Times New Roman" w:cs="Times New Roman"/>
          <w:szCs w:val="24"/>
          <w:lang w:val="en-US"/>
        </w:rPr>
        <w:t>IQ</w:t>
      </w:r>
      <w:r w:rsidRPr="00FD69C9">
        <w:rPr>
          <w:rFonts w:eastAsia="Times New Roman" w:cs="Times New Roman"/>
          <w:szCs w:val="24"/>
        </w:rPr>
        <w:t xml:space="preserve"> </w:t>
      </w:r>
      <w:r w:rsidRPr="005D756D">
        <w:rPr>
          <w:rFonts w:eastAsia="Times New Roman" w:cs="Times New Roman"/>
          <w:szCs w:val="24"/>
        </w:rPr>
        <w:t>του ελληνικού λαού είναι αυτή</w:t>
      </w:r>
      <w:r w:rsidRPr="00D4059D">
        <w:rPr>
          <w:rFonts w:eastAsia="Times New Roman" w:cs="Times New Roman"/>
          <w:szCs w:val="24"/>
        </w:rPr>
        <w:t>!</w:t>
      </w:r>
    </w:p>
    <w:p w14:paraId="0067C408" w14:textId="577C23E6" w:rsidR="003D1987" w:rsidRDefault="004313C6">
      <w:pPr>
        <w:spacing w:line="600" w:lineRule="auto"/>
        <w:ind w:firstLine="720"/>
        <w:jc w:val="both"/>
        <w:rPr>
          <w:rFonts w:eastAsia="Times New Roman" w:cs="Times New Roman"/>
          <w:szCs w:val="24"/>
        </w:rPr>
      </w:pPr>
      <w:r w:rsidRPr="005D756D">
        <w:rPr>
          <w:rFonts w:eastAsia="Times New Roman" w:cs="Times New Roman"/>
          <w:szCs w:val="24"/>
        </w:rPr>
        <w:lastRenderedPageBreak/>
        <w:t>Κυρίες και κύριοι συνάδελφοι</w:t>
      </w:r>
      <w:r>
        <w:rPr>
          <w:rFonts w:eastAsia="Times New Roman" w:cs="Times New Roman"/>
          <w:szCs w:val="24"/>
        </w:rPr>
        <w:t xml:space="preserve">, η </w:t>
      </w:r>
      <w:r w:rsidRPr="005D756D">
        <w:rPr>
          <w:rFonts w:eastAsia="Times New Roman" w:cs="Times New Roman"/>
          <w:szCs w:val="24"/>
        </w:rPr>
        <w:t xml:space="preserve">εικόνα στην </w:t>
      </w:r>
      <w:r w:rsidR="00E01948">
        <w:rPr>
          <w:rFonts w:eastAsia="Times New Roman" w:cs="Times New Roman"/>
          <w:szCs w:val="24"/>
        </w:rPr>
        <w:t>ε</w:t>
      </w:r>
      <w:r w:rsidR="00E01948" w:rsidRPr="005D756D">
        <w:rPr>
          <w:rFonts w:eastAsia="Times New Roman" w:cs="Times New Roman"/>
          <w:szCs w:val="24"/>
        </w:rPr>
        <w:t xml:space="preserve">ξεταστική </w:t>
      </w:r>
      <w:r w:rsidRPr="005D756D">
        <w:rPr>
          <w:rFonts w:eastAsia="Times New Roman" w:cs="Times New Roman"/>
          <w:szCs w:val="24"/>
        </w:rPr>
        <w:t xml:space="preserve">με τον </w:t>
      </w:r>
      <w:r>
        <w:rPr>
          <w:rFonts w:eastAsia="Times New Roman" w:cs="Times New Roman"/>
          <w:szCs w:val="24"/>
        </w:rPr>
        <w:t>«</w:t>
      </w:r>
      <w:r w:rsidRPr="005D756D">
        <w:rPr>
          <w:rFonts w:eastAsia="Times New Roman" w:cs="Times New Roman"/>
          <w:szCs w:val="24"/>
        </w:rPr>
        <w:t>Φραπέ</w:t>
      </w:r>
      <w:r>
        <w:rPr>
          <w:rFonts w:eastAsia="Times New Roman" w:cs="Times New Roman"/>
          <w:szCs w:val="24"/>
        </w:rPr>
        <w:t>», «</w:t>
      </w:r>
      <w:proofErr w:type="spellStart"/>
      <w:r>
        <w:rPr>
          <w:rFonts w:eastAsia="Times New Roman" w:cs="Times New Roman"/>
          <w:szCs w:val="24"/>
        </w:rPr>
        <w:t>Τζιτζή</w:t>
      </w:r>
      <w:proofErr w:type="spellEnd"/>
      <w:r>
        <w:rPr>
          <w:rFonts w:eastAsia="Times New Roman" w:cs="Times New Roman"/>
          <w:szCs w:val="24"/>
        </w:rPr>
        <w:t>» -</w:t>
      </w:r>
      <w:r w:rsidRPr="005D756D">
        <w:rPr>
          <w:rFonts w:eastAsia="Times New Roman" w:cs="Times New Roman"/>
          <w:szCs w:val="24"/>
        </w:rPr>
        <w:t>πώς το</w:t>
      </w:r>
      <w:r>
        <w:rPr>
          <w:rFonts w:eastAsia="Times New Roman" w:cs="Times New Roman"/>
          <w:szCs w:val="24"/>
        </w:rPr>
        <w:t>ν λ</w:t>
      </w:r>
      <w:r w:rsidRPr="005D756D">
        <w:rPr>
          <w:rFonts w:eastAsia="Times New Roman" w:cs="Times New Roman"/>
          <w:szCs w:val="24"/>
        </w:rPr>
        <w:t>ένε</w:t>
      </w:r>
      <w:r>
        <w:rPr>
          <w:rFonts w:eastAsia="Times New Roman" w:cs="Times New Roman"/>
          <w:szCs w:val="24"/>
        </w:rPr>
        <w:t xml:space="preserve"> δεν ξέρω- </w:t>
      </w:r>
      <w:r w:rsidRPr="005D756D">
        <w:rPr>
          <w:rFonts w:eastAsia="Times New Roman" w:cs="Times New Roman"/>
          <w:szCs w:val="24"/>
        </w:rPr>
        <w:t>δεν είναι απλώς ντροπιαστική</w:t>
      </w:r>
      <w:r>
        <w:rPr>
          <w:rFonts w:eastAsia="Times New Roman" w:cs="Times New Roman"/>
          <w:szCs w:val="24"/>
        </w:rPr>
        <w:t>, είναι συμβολική.</w:t>
      </w:r>
      <w:r w:rsidRPr="005D756D">
        <w:rPr>
          <w:rFonts w:eastAsia="Times New Roman" w:cs="Times New Roman"/>
          <w:szCs w:val="24"/>
        </w:rPr>
        <w:t xml:space="preserve"> Ο άνθρωπος που εκπροσωπεί αυτό το σαθρό κομμάτι της κοινωνίας</w:t>
      </w:r>
      <w:r>
        <w:rPr>
          <w:rFonts w:eastAsia="Times New Roman" w:cs="Times New Roman"/>
          <w:szCs w:val="24"/>
        </w:rPr>
        <w:t>,</w:t>
      </w:r>
      <w:r w:rsidRPr="005D756D">
        <w:rPr>
          <w:rFonts w:eastAsia="Times New Roman" w:cs="Times New Roman"/>
          <w:szCs w:val="24"/>
        </w:rPr>
        <w:t xml:space="preserve"> πρώτα συμπεριφέρεται με </w:t>
      </w:r>
      <w:r>
        <w:rPr>
          <w:rFonts w:eastAsia="Times New Roman" w:cs="Times New Roman"/>
          <w:szCs w:val="24"/>
        </w:rPr>
        <w:t>τσαμπουκά τύπου «</w:t>
      </w:r>
      <w:r w:rsidRPr="005D756D">
        <w:rPr>
          <w:rFonts w:eastAsia="Times New Roman" w:cs="Times New Roman"/>
          <w:szCs w:val="24"/>
        </w:rPr>
        <w:t>εμείς τα χτίσαμε αυτά τα μαγαζ</w:t>
      </w:r>
      <w:r>
        <w:rPr>
          <w:rFonts w:eastAsia="Times New Roman" w:cs="Times New Roman"/>
          <w:szCs w:val="24"/>
        </w:rPr>
        <w:t xml:space="preserve">ά» </w:t>
      </w:r>
      <w:r w:rsidRPr="005D756D">
        <w:rPr>
          <w:rFonts w:eastAsia="Times New Roman" w:cs="Times New Roman"/>
          <w:szCs w:val="24"/>
        </w:rPr>
        <w:t>και</w:t>
      </w:r>
      <w:r>
        <w:rPr>
          <w:rFonts w:eastAsia="Times New Roman" w:cs="Times New Roman"/>
          <w:szCs w:val="24"/>
        </w:rPr>
        <w:t>,</w:t>
      </w:r>
      <w:r w:rsidRPr="005D756D">
        <w:rPr>
          <w:rFonts w:eastAsia="Times New Roman" w:cs="Times New Roman"/>
          <w:szCs w:val="24"/>
        </w:rPr>
        <w:t xml:space="preserve"> δεύτερον</w:t>
      </w:r>
      <w:r>
        <w:rPr>
          <w:rFonts w:eastAsia="Times New Roman" w:cs="Times New Roman"/>
          <w:szCs w:val="24"/>
        </w:rPr>
        <w:t>,</w:t>
      </w:r>
      <w:r w:rsidRPr="005D756D">
        <w:rPr>
          <w:rFonts w:eastAsia="Times New Roman" w:cs="Times New Roman"/>
          <w:szCs w:val="24"/>
        </w:rPr>
        <w:t xml:space="preserve"> επικαλείται το δικαίωμα στη σιωπή. Μα τι γλυκό</w:t>
      </w:r>
      <w:r>
        <w:rPr>
          <w:rFonts w:eastAsia="Times New Roman" w:cs="Times New Roman"/>
          <w:szCs w:val="24"/>
        </w:rPr>
        <w:t xml:space="preserve">! </w:t>
      </w:r>
      <w:r w:rsidRPr="005D756D">
        <w:rPr>
          <w:rFonts w:eastAsia="Times New Roman" w:cs="Times New Roman"/>
          <w:szCs w:val="24"/>
        </w:rPr>
        <w:t>Μα είναι δυνατόν</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Pr>
          <w:rFonts w:eastAsia="Times New Roman" w:cs="Times New Roman"/>
          <w:szCs w:val="24"/>
        </w:rPr>
        <w:t>Αυτή η τζάμπα μαγκιά</w:t>
      </w:r>
      <w:r w:rsidRPr="00BD69AE">
        <w:rPr>
          <w:rFonts w:eastAsia="Times New Roman" w:cs="Times New Roman"/>
          <w:szCs w:val="24"/>
        </w:rPr>
        <w:t xml:space="preserve"> </w:t>
      </w:r>
      <w:r>
        <w:rPr>
          <w:rFonts w:eastAsia="Times New Roman" w:cs="Times New Roman"/>
          <w:szCs w:val="24"/>
        </w:rPr>
        <w:t>δ</w:t>
      </w:r>
      <w:r w:rsidRPr="00BD69AE">
        <w:rPr>
          <w:rFonts w:eastAsia="Times New Roman" w:cs="Times New Roman"/>
          <w:szCs w:val="24"/>
        </w:rPr>
        <w:t>εν είναι προσωπική του επιλογή</w:t>
      </w:r>
      <w:r>
        <w:rPr>
          <w:rFonts w:eastAsia="Times New Roman" w:cs="Times New Roman"/>
          <w:szCs w:val="24"/>
        </w:rPr>
        <w:t>.</w:t>
      </w:r>
      <w:r w:rsidRPr="00BD69AE">
        <w:rPr>
          <w:rFonts w:eastAsia="Times New Roman" w:cs="Times New Roman"/>
          <w:szCs w:val="24"/>
        </w:rPr>
        <w:t xml:space="preserve"> Αυτή η τζάμπα μαγκιά είναι μοντέλο εξουσίας</w:t>
      </w:r>
      <w:r>
        <w:rPr>
          <w:rFonts w:eastAsia="Times New Roman" w:cs="Times New Roman"/>
          <w:szCs w:val="24"/>
        </w:rPr>
        <w:t>.</w:t>
      </w:r>
      <w:r w:rsidRPr="00BD69AE">
        <w:rPr>
          <w:rFonts w:eastAsia="Times New Roman" w:cs="Times New Roman"/>
          <w:szCs w:val="24"/>
        </w:rPr>
        <w:t xml:space="preserve"> Το </w:t>
      </w:r>
      <w:r>
        <w:rPr>
          <w:rFonts w:eastAsia="Times New Roman" w:cs="Times New Roman"/>
          <w:szCs w:val="24"/>
        </w:rPr>
        <w:t>«</w:t>
      </w:r>
      <w:r w:rsidRPr="00BD69AE">
        <w:rPr>
          <w:rFonts w:eastAsia="Times New Roman" w:cs="Times New Roman"/>
          <w:szCs w:val="24"/>
        </w:rPr>
        <w:t>Ξέρεις ποιος είμαι εγώ</w:t>
      </w:r>
      <w:r>
        <w:rPr>
          <w:rFonts w:eastAsia="Times New Roman" w:cs="Times New Roman"/>
          <w:szCs w:val="24"/>
        </w:rPr>
        <w:t>, ρε;» ε</w:t>
      </w:r>
      <w:r w:rsidRPr="00BD69AE">
        <w:rPr>
          <w:rFonts w:eastAsia="Times New Roman" w:cs="Times New Roman"/>
          <w:szCs w:val="24"/>
        </w:rPr>
        <w:t>ίναι στρατηγική κρατικού αυταρχισμού</w:t>
      </w:r>
      <w:r>
        <w:rPr>
          <w:rFonts w:eastAsia="Times New Roman" w:cs="Times New Roman"/>
          <w:szCs w:val="24"/>
        </w:rPr>
        <w:t xml:space="preserve"> ε</w:t>
      </w:r>
      <w:r w:rsidRPr="00BD69AE">
        <w:rPr>
          <w:rFonts w:eastAsia="Times New Roman" w:cs="Times New Roman"/>
          <w:szCs w:val="24"/>
        </w:rPr>
        <w:t>ίτε το λέει ο κ</w:t>
      </w:r>
      <w:r>
        <w:rPr>
          <w:rFonts w:eastAsia="Times New Roman" w:cs="Times New Roman"/>
          <w:szCs w:val="24"/>
        </w:rPr>
        <w:t>.</w:t>
      </w:r>
      <w:r w:rsidRPr="00BD69AE">
        <w:rPr>
          <w:rFonts w:eastAsia="Times New Roman" w:cs="Times New Roman"/>
          <w:szCs w:val="24"/>
        </w:rPr>
        <w:t xml:space="preserve"> Αυγενάκης σε υπάλληλο του αεροδρομίου είτε το λέει ο γιος πρώην Υπουργού του ΠΑΣΟΚ που τόσο στοργικά και φιλόξενα </w:t>
      </w:r>
      <w:r>
        <w:rPr>
          <w:rFonts w:eastAsia="Times New Roman" w:cs="Times New Roman"/>
          <w:szCs w:val="24"/>
        </w:rPr>
        <w:t>δεχθήκατε</w:t>
      </w:r>
      <w:r w:rsidRPr="00BD69AE">
        <w:rPr>
          <w:rFonts w:eastAsia="Times New Roman" w:cs="Times New Roman"/>
          <w:szCs w:val="24"/>
        </w:rPr>
        <w:t xml:space="preserve"> στους κόλπους </w:t>
      </w:r>
      <w:r>
        <w:rPr>
          <w:rFonts w:eastAsia="Times New Roman" w:cs="Times New Roman"/>
          <w:szCs w:val="24"/>
        </w:rPr>
        <w:t>σας.</w:t>
      </w:r>
    </w:p>
    <w:p w14:paraId="0067C40B" w14:textId="0D1B02D7" w:rsidR="003D1987" w:rsidRDefault="004313C6">
      <w:pPr>
        <w:tabs>
          <w:tab w:val="left" w:pos="2579"/>
        </w:tabs>
        <w:spacing w:line="600" w:lineRule="auto"/>
        <w:ind w:firstLine="720"/>
        <w:jc w:val="both"/>
        <w:rPr>
          <w:rFonts w:eastAsia="Times New Roman" w:cs="Times New Roman"/>
          <w:szCs w:val="24"/>
        </w:rPr>
      </w:pPr>
      <w:r>
        <w:rPr>
          <w:rFonts w:eastAsia="Times New Roman" w:cs="Times New Roman"/>
          <w:szCs w:val="24"/>
        </w:rPr>
        <w:t>Επίσης,</w:t>
      </w:r>
      <w:r w:rsidRPr="00BD69AE">
        <w:rPr>
          <w:rFonts w:eastAsia="Times New Roman" w:cs="Times New Roman"/>
          <w:szCs w:val="24"/>
        </w:rPr>
        <w:t xml:space="preserve"> να πω</w:t>
      </w:r>
      <w:r>
        <w:rPr>
          <w:rFonts w:eastAsia="Times New Roman" w:cs="Times New Roman"/>
          <w:szCs w:val="24"/>
        </w:rPr>
        <w:t xml:space="preserve"> και</w:t>
      </w:r>
      <w:r w:rsidRPr="00BD69AE">
        <w:rPr>
          <w:rFonts w:eastAsia="Times New Roman" w:cs="Times New Roman"/>
          <w:szCs w:val="24"/>
        </w:rPr>
        <w:t xml:space="preserve"> κάτι άλλο</w:t>
      </w:r>
      <w:r>
        <w:rPr>
          <w:rFonts w:eastAsia="Times New Roman" w:cs="Times New Roman"/>
          <w:szCs w:val="24"/>
        </w:rPr>
        <w:t>.</w:t>
      </w:r>
      <w:r w:rsidRPr="00BD69AE">
        <w:rPr>
          <w:rFonts w:eastAsia="Times New Roman" w:cs="Times New Roman"/>
          <w:szCs w:val="24"/>
        </w:rPr>
        <w:t xml:space="preserve"> Προσπαθείτε να μας πείσετε ότι το σκάνδαλο του ΟΠΕΚΕΠΕ είναι μια παθογένεια δεκαετιών</w:t>
      </w:r>
      <w:r>
        <w:rPr>
          <w:rFonts w:eastAsia="Times New Roman" w:cs="Times New Roman"/>
          <w:szCs w:val="24"/>
        </w:rPr>
        <w:t>.</w:t>
      </w:r>
      <w:r w:rsidRPr="00BD69AE">
        <w:rPr>
          <w:rFonts w:eastAsia="Times New Roman" w:cs="Times New Roman"/>
          <w:szCs w:val="24"/>
        </w:rPr>
        <w:t xml:space="preserve"> </w:t>
      </w:r>
      <w:r>
        <w:rPr>
          <w:rFonts w:eastAsia="Times New Roman" w:cs="Times New Roman"/>
          <w:szCs w:val="24"/>
        </w:rPr>
        <w:t>Ε, δ</w:t>
      </w:r>
      <w:r w:rsidRPr="00BD69AE">
        <w:rPr>
          <w:rFonts w:eastAsia="Times New Roman" w:cs="Times New Roman"/>
          <w:szCs w:val="24"/>
        </w:rPr>
        <w:t>εν είναι λοιπόν</w:t>
      </w:r>
      <w:r>
        <w:rPr>
          <w:rFonts w:eastAsia="Times New Roman" w:cs="Times New Roman"/>
          <w:szCs w:val="24"/>
        </w:rPr>
        <w:t>.</w:t>
      </w:r>
      <w:r w:rsidRPr="00BD69AE">
        <w:rPr>
          <w:rFonts w:eastAsia="Times New Roman" w:cs="Times New Roman"/>
          <w:szCs w:val="24"/>
        </w:rPr>
        <w:t xml:space="preserve"> Είναι ένα ξεκάθαρο σκάνδαλο της επταετίας Μητσοτάκη</w:t>
      </w:r>
      <w:r>
        <w:rPr>
          <w:rFonts w:eastAsia="Times New Roman" w:cs="Times New Roman"/>
          <w:szCs w:val="24"/>
        </w:rPr>
        <w:t>.</w:t>
      </w:r>
      <w:r w:rsidRPr="00BD69AE">
        <w:rPr>
          <w:rFonts w:eastAsia="Times New Roman" w:cs="Times New Roman"/>
          <w:szCs w:val="24"/>
        </w:rPr>
        <w:t xml:space="preserve"> Είναι επτά χρόνια με </w:t>
      </w:r>
      <w:proofErr w:type="spellStart"/>
      <w:r>
        <w:rPr>
          <w:rFonts w:eastAsia="Times New Roman" w:cs="Times New Roman"/>
          <w:szCs w:val="24"/>
        </w:rPr>
        <w:t>κο</w:t>
      </w:r>
      <w:r w:rsidR="00E01948">
        <w:rPr>
          <w:rFonts w:eastAsia="Times New Roman" w:cs="Times New Roman"/>
          <w:szCs w:val="24"/>
        </w:rPr>
        <w:t>λ</w:t>
      </w:r>
      <w:r>
        <w:rPr>
          <w:rFonts w:eastAsia="Times New Roman" w:cs="Times New Roman"/>
          <w:szCs w:val="24"/>
        </w:rPr>
        <w:t>λεγιές</w:t>
      </w:r>
      <w:proofErr w:type="spellEnd"/>
      <w:r>
        <w:rPr>
          <w:rFonts w:eastAsia="Times New Roman" w:cs="Times New Roman"/>
          <w:szCs w:val="24"/>
        </w:rPr>
        <w:t>,</w:t>
      </w:r>
      <w:r w:rsidRPr="00BD69AE">
        <w:rPr>
          <w:rFonts w:eastAsia="Times New Roman" w:cs="Times New Roman"/>
          <w:szCs w:val="24"/>
        </w:rPr>
        <w:t xml:space="preserve"> με </w:t>
      </w:r>
      <w:r>
        <w:rPr>
          <w:rFonts w:eastAsia="Times New Roman" w:cs="Times New Roman"/>
          <w:szCs w:val="24"/>
        </w:rPr>
        <w:t>τραπεζώματα,</w:t>
      </w:r>
      <w:r w:rsidRPr="00BD69AE">
        <w:rPr>
          <w:rFonts w:eastAsia="Times New Roman" w:cs="Times New Roman"/>
          <w:szCs w:val="24"/>
        </w:rPr>
        <w:t xml:space="preserve"> με ρουσφέτια</w:t>
      </w:r>
      <w:r>
        <w:rPr>
          <w:rFonts w:eastAsia="Times New Roman" w:cs="Times New Roman"/>
          <w:szCs w:val="24"/>
        </w:rPr>
        <w:t>,</w:t>
      </w:r>
      <w:r w:rsidRPr="00BD69AE">
        <w:rPr>
          <w:rFonts w:eastAsia="Times New Roman" w:cs="Times New Roman"/>
          <w:szCs w:val="24"/>
        </w:rPr>
        <w:t xml:space="preserve"> με διορισμούς ημετέρων</w:t>
      </w:r>
      <w:r>
        <w:rPr>
          <w:rFonts w:eastAsia="Times New Roman" w:cs="Times New Roman"/>
          <w:szCs w:val="24"/>
        </w:rPr>
        <w:t>.</w:t>
      </w:r>
      <w:r w:rsidRPr="00BD69AE">
        <w:rPr>
          <w:rFonts w:eastAsia="Times New Roman" w:cs="Times New Roman"/>
          <w:szCs w:val="24"/>
        </w:rPr>
        <w:t xml:space="preserve"> Πήρατε ένα κράτος δικαίου το 2019 και το μετατρέψ</w:t>
      </w:r>
      <w:r>
        <w:rPr>
          <w:rFonts w:eastAsia="Times New Roman" w:cs="Times New Roman"/>
          <w:szCs w:val="24"/>
        </w:rPr>
        <w:t>α</w:t>
      </w:r>
      <w:r w:rsidRPr="00BD69AE">
        <w:rPr>
          <w:rFonts w:eastAsia="Times New Roman" w:cs="Times New Roman"/>
          <w:szCs w:val="24"/>
        </w:rPr>
        <w:t>τε σε ένα κράτος λάφυρο</w:t>
      </w:r>
      <w:r>
        <w:rPr>
          <w:rFonts w:eastAsia="Times New Roman" w:cs="Times New Roman"/>
          <w:szCs w:val="24"/>
        </w:rPr>
        <w:t>.</w:t>
      </w:r>
      <w:r w:rsidRPr="00BD69AE">
        <w:rPr>
          <w:rFonts w:eastAsia="Times New Roman" w:cs="Times New Roman"/>
          <w:szCs w:val="24"/>
        </w:rPr>
        <w:t xml:space="preserve"> </w:t>
      </w:r>
    </w:p>
    <w:p w14:paraId="0067C40C" w14:textId="77777777" w:rsidR="003D1987" w:rsidRDefault="004313C6">
      <w:pPr>
        <w:tabs>
          <w:tab w:val="left" w:pos="2579"/>
        </w:tabs>
        <w:spacing w:line="600" w:lineRule="auto"/>
        <w:ind w:firstLine="720"/>
        <w:jc w:val="both"/>
        <w:rPr>
          <w:rFonts w:eastAsia="Times New Roman" w:cs="Times New Roman"/>
          <w:szCs w:val="24"/>
        </w:rPr>
      </w:pPr>
      <w:r w:rsidRPr="00BD69AE">
        <w:rPr>
          <w:rFonts w:eastAsia="Times New Roman" w:cs="Times New Roman"/>
          <w:szCs w:val="24"/>
        </w:rPr>
        <w:t>Καλό είναι</w:t>
      </w:r>
      <w:r>
        <w:rPr>
          <w:rFonts w:eastAsia="Times New Roman" w:cs="Times New Roman"/>
          <w:szCs w:val="24"/>
        </w:rPr>
        <w:t>,</w:t>
      </w:r>
      <w:r w:rsidRPr="00BD69AE">
        <w:rPr>
          <w:rFonts w:eastAsia="Times New Roman" w:cs="Times New Roman"/>
          <w:szCs w:val="24"/>
        </w:rPr>
        <w:t xml:space="preserve"> λοιπόν</w:t>
      </w:r>
      <w:r>
        <w:rPr>
          <w:rFonts w:eastAsia="Times New Roman" w:cs="Times New Roman"/>
          <w:szCs w:val="24"/>
        </w:rPr>
        <w:t>,</w:t>
      </w:r>
      <w:r w:rsidRPr="00BD69AE">
        <w:rPr>
          <w:rFonts w:eastAsia="Times New Roman" w:cs="Times New Roman"/>
          <w:szCs w:val="24"/>
        </w:rPr>
        <w:t xml:space="preserve"> να σταματήσει αυτό το παραμ</w:t>
      </w:r>
      <w:r>
        <w:rPr>
          <w:rFonts w:eastAsia="Times New Roman" w:cs="Times New Roman"/>
          <w:szCs w:val="24"/>
        </w:rPr>
        <w:t>υθάκι των</w:t>
      </w:r>
      <w:r w:rsidRPr="00BD69AE">
        <w:rPr>
          <w:rFonts w:eastAsia="Times New Roman" w:cs="Times New Roman"/>
          <w:szCs w:val="24"/>
        </w:rPr>
        <w:t xml:space="preserve"> συμψηφισμ</w:t>
      </w:r>
      <w:r>
        <w:rPr>
          <w:rFonts w:eastAsia="Times New Roman" w:cs="Times New Roman"/>
          <w:szCs w:val="24"/>
        </w:rPr>
        <w:t>ών,</w:t>
      </w:r>
      <w:r w:rsidRPr="00BD69AE">
        <w:rPr>
          <w:rFonts w:eastAsia="Times New Roman" w:cs="Times New Roman"/>
          <w:szCs w:val="24"/>
        </w:rPr>
        <w:t xml:space="preserve"> γιατί έχετε φάει τον κόσμο ανάποδα</w:t>
      </w:r>
      <w:r>
        <w:rPr>
          <w:rFonts w:eastAsia="Times New Roman" w:cs="Times New Roman"/>
          <w:szCs w:val="24"/>
        </w:rPr>
        <w:t>,</w:t>
      </w:r>
      <w:r w:rsidRPr="00BD69AE">
        <w:rPr>
          <w:rFonts w:eastAsia="Times New Roman" w:cs="Times New Roman"/>
          <w:szCs w:val="24"/>
        </w:rPr>
        <w:t xml:space="preserve"> έχετε σκαλί</w:t>
      </w:r>
      <w:r>
        <w:rPr>
          <w:rFonts w:eastAsia="Times New Roman" w:cs="Times New Roman"/>
          <w:szCs w:val="24"/>
        </w:rPr>
        <w:t>σ</w:t>
      </w:r>
      <w:r w:rsidRPr="00BD69AE">
        <w:rPr>
          <w:rFonts w:eastAsia="Times New Roman" w:cs="Times New Roman"/>
          <w:szCs w:val="24"/>
        </w:rPr>
        <w:t>ει με τα νύχια όλη τη λάσπη που μπορείτε να βρείτε και τη διακυβέρνηση 2015</w:t>
      </w:r>
      <w:r>
        <w:rPr>
          <w:rFonts w:eastAsia="Times New Roman" w:cs="Times New Roman"/>
          <w:szCs w:val="24"/>
        </w:rPr>
        <w:t>-20</w:t>
      </w:r>
      <w:r w:rsidRPr="00BD69AE">
        <w:rPr>
          <w:rFonts w:eastAsia="Times New Roman" w:cs="Times New Roman"/>
          <w:szCs w:val="24"/>
        </w:rPr>
        <w:t xml:space="preserve">19 ανάποδα </w:t>
      </w:r>
      <w:r>
        <w:rPr>
          <w:rFonts w:eastAsia="Times New Roman" w:cs="Times New Roman"/>
          <w:szCs w:val="24"/>
        </w:rPr>
        <w:t>που</w:t>
      </w:r>
      <w:r w:rsidRPr="00BD69AE">
        <w:rPr>
          <w:rFonts w:eastAsia="Times New Roman" w:cs="Times New Roman"/>
          <w:szCs w:val="24"/>
        </w:rPr>
        <w:t xml:space="preserve"> τη γυρίσ</w:t>
      </w:r>
      <w:r>
        <w:rPr>
          <w:rFonts w:eastAsia="Times New Roman" w:cs="Times New Roman"/>
          <w:szCs w:val="24"/>
        </w:rPr>
        <w:t>α</w:t>
      </w:r>
      <w:r w:rsidRPr="00BD69AE">
        <w:rPr>
          <w:rFonts w:eastAsia="Times New Roman" w:cs="Times New Roman"/>
          <w:szCs w:val="24"/>
        </w:rPr>
        <w:t>τε</w:t>
      </w:r>
      <w:r>
        <w:rPr>
          <w:rFonts w:eastAsia="Times New Roman" w:cs="Times New Roman"/>
          <w:szCs w:val="24"/>
        </w:rPr>
        <w:t xml:space="preserve"> δ</w:t>
      </w:r>
      <w:r w:rsidRPr="00BD69AE">
        <w:rPr>
          <w:rFonts w:eastAsia="Times New Roman" w:cs="Times New Roman"/>
          <w:szCs w:val="24"/>
        </w:rPr>
        <w:t xml:space="preserve">εν έπεσε ούτε ένα κλεμμένο ευρώ κάτω ούτε από </w:t>
      </w:r>
      <w:r w:rsidRPr="00BD69AE">
        <w:rPr>
          <w:rFonts w:eastAsia="Times New Roman" w:cs="Times New Roman"/>
          <w:szCs w:val="24"/>
        </w:rPr>
        <w:lastRenderedPageBreak/>
        <w:t xml:space="preserve">τον </w:t>
      </w:r>
      <w:r>
        <w:rPr>
          <w:rFonts w:eastAsia="Times New Roman" w:cs="Times New Roman"/>
          <w:szCs w:val="24"/>
        </w:rPr>
        <w:t>Π</w:t>
      </w:r>
      <w:r w:rsidRPr="00BD69AE">
        <w:rPr>
          <w:rFonts w:eastAsia="Times New Roman" w:cs="Times New Roman"/>
          <w:szCs w:val="24"/>
        </w:rPr>
        <w:t xml:space="preserve">ρωθυπουργό Αλέξη Τσίπρα ούτε </w:t>
      </w:r>
      <w:r>
        <w:rPr>
          <w:rFonts w:eastAsia="Times New Roman" w:cs="Times New Roman"/>
          <w:szCs w:val="24"/>
        </w:rPr>
        <w:t xml:space="preserve">από </w:t>
      </w:r>
      <w:r w:rsidRPr="00BD69AE">
        <w:rPr>
          <w:rFonts w:eastAsia="Times New Roman" w:cs="Times New Roman"/>
          <w:szCs w:val="24"/>
        </w:rPr>
        <w:t xml:space="preserve">κανέναν </w:t>
      </w:r>
      <w:r>
        <w:rPr>
          <w:rFonts w:eastAsia="Times New Roman" w:cs="Times New Roman"/>
          <w:szCs w:val="24"/>
        </w:rPr>
        <w:t>Υ</w:t>
      </w:r>
      <w:r w:rsidRPr="00BD69AE">
        <w:rPr>
          <w:rFonts w:eastAsia="Times New Roman" w:cs="Times New Roman"/>
          <w:szCs w:val="24"/>
        </w:rPr>
        <w:t xml:space="preserve">πουργό αυτής της </w:t>
      </w:r>
      <w:r>
        <w:rPr>
          <w:rFonts w:eastAsia="Times New Roman" w:cs="Times New Roman"/>
          <w:szCs w:val="24"/>
        </w:rPr>
        <w:t>Κ</w:t>
      </w:r>
      <w:r w:rsidRPr="00BD69AE">
        <w:rPr>
          <w:rFonts w:eastAsia="Times New Roman" w:cs="Times New Roman"/>
          <w:szCs w:val="24"/>
        </w:rPr>
        <w:t>υβέρνησης</w:t>
      </w:r>
      <w:r>
        <w:rPr>
          <w:rFonts w:eastAsia="Times New Roman" w:cs="Times New Roman"/>
          <w:szCs w:val="24"/>
        </w:rPr>
        <w:t>.</w:t>
      </w:r>
      <w:r w:rsidRPr="00BD69AE">
        <w:rPr>
          <w:rFonts w:eastAsia="Times New Roman" w:cs="Times New Roman"/>
          <w:szCs w:val="24"/>
        </w:rPr>
        <w:t xml:space="preserve"> Σταματήστε</w:t>
      </w:r>
      <w:r>
        <w:rPr>
          <w:rFonts w:eastAsia="Times New Roman" w:cs="Times New Roman"/>
          <w:szCs w:val="24"/>
        </w:rPr>
        <w:t>,</w:t>
      </w:r>
      <w:r w:rsidRPr="00BD69AE">
        <w:rPr>
          <w:rFonts w:eastAsia="Times New Roman" w:cs="Times New Roman"/>
          <w:szCs w:val="24"/>
        </w:rPr>
        <w:t xml:space="preserve"> λοιπόν</w:t>
      </w:r>
      <w:r>
        <w:rPr>
          <w:rFonts w:eastAsia="Times New Roman" w:cs="Times New Roman"/>
          <w:szCs w:val="24"/>
        </w:rPr>
        <w:t>,</w:t>
      </w:r>
      <w:r w:rsidRPr="00BD69AE">
        <w:rPr>
          <w:rFonts w:eastAsia="Times New Roman" w:cs="Times New Roman"/>
          <w:szCs w:val="24"/>
        </w:rPr>
        <w:t xml:space="preserve"> αυτό το παραμ</w:t>
      </w:r>
      <w:r>
        <w:rPr>
          <w:rFonts w:eastAsia="Times New Roman" w:cs="Times New Roman"/>
          <w:szCs w:val="24"/>
        </w:rPr>
        <w:t>υθάκι,</w:t>
      </w:r>
      <w:r w:rsidRPr="00BD69AE">
        <w:rPr>
          <w:rFonts w:eastAsia="Times New Roman" w:cs="Times New Roman"/>
          <w:szCs w:val="24"/>
        </w:rPr>
        <w:t xml:space="preserve"> δεν μετράει</w:t>
      </w:r>
      <w:r>
        <w:rPr>
          <w:rFonts w:eastAsia="Times New Roman" w:cs="Times New Roman"/>
          <w:szCs w:val="24"/>
        </w:rPr>
        <w:t>,</w:t>
      </w:r>
      <w:r w:rsidRPr="00BD69AE">
        <w:rPr>
          <w:rFonts w:eastAsia="Times New Roman" w:cs="Times New Roman"/>
          <w:szCs w:val="24"/>
        </w:rPr>
        <w:t xml:space="preserve"> δεν πάει</w:t>
      </w:r>
      <w:r>
        <w:rPr>
          <w:rFonts w:eastAsia="Times New Roman" w:cs="Times New Roman"/>
          <w:szCs w:val="24"/>
        </w:rPr>
        <w:t>,</w:t>
      </w:r>
      <w:r w:rsidRPr="00BD69AE">
        <w:rPr>
          <w:rFonts w:eastAsia="Times New Roman" w:cs="Times New Roman"/>
          <w:szCs w:val="24"/>
        </w:rPr>
        <w:t xml:space="preserve"> δεν προχωράει το έργο παρακάτω</w:t>
      </w:r>
      <w:r>
        <w:rPr>
          <w:rFonts w:eastAsia="Times New Roman" w:cs="Times New Roman"/>
          <w:szCs w:val="24"/>
        </w:rPr>
        <w:t>.</w:t>
      </w:r>
    </w:p>
    <w:p w14:paraId="0067C40D" w14:textId="77777777" w:rsidR="003D1987" w:rsidRDefault="004313C6">
      <w:pPr>
        <w:tabs>
          <w:tab w:val="left" w:pos="2579"/>
        </w:tabs>
        <w:spacing w:line="600" w:lineRule="auto"/>
        <w:ind w:firstLine="720"/>
        <w:jc w:val="both"/>
        <w:rPr>
          <w:rFonts w:eastAsia="Times New Roman" w:cs="Times New Roman"/>
          <w:szCs w:val="24"/>
        </w:rPr>
      </w:pPr>
      <w:r w:rsidRPr="00BD69AE">
        <w:rPr>
          <w:rFonts w:eastAsia="Times New Roman" w:cs="Times New Roman"/>
          <w:szCs w:val="24"/>
        </w:rPr>
        <w:t>Λοιπόν</w:t>
      </w:r>
      <w:r>
        <w:rPr>
          <w:rFonts w:eastAsia="Times New Roman" w:cs="Times New Roman"/>
          <w:szCs w:val="24"/>
        </w:rPr>
        <w:t>, π</w:t>
      </w:r>
      <w:r w:rsidRPr="00BD69AE">
        <w:rPr>
          <w:rFonts w:eastAsia="Times New Roman" w:cs="Times New Roman"/>
          <w:szCs w:val="24"/>
        </w:rPr>
        <w:t>άμε τώρα λίγο και στον κ</w:t>
      </w:r>
      <w:r>
        <w:rPr>
          <w:rFonts w:eastAsia="Times New Roman" w:cs="Times New Roman"/>
          <w:szCs w:val="24"/>
        </w:rPr>
        <w:t>. Πιερρακάκη.</w:t>
      </w:r>
      <w:r w:rsidRPr="00BD69AE">
        <w:rPr>
          <w:rFonts w:eastAsia="Times New Roman" w:cs="Times New Roman"/>
          <w:szCs w:val="24"/>
        </w:rPr>
        <w:t xml:space="preserve"> Δ</w:t>
      </w:r>
      <w:r>
        <w:rPr>
          <w:rFonts w:eastAsia="Times New Roman" w:cs="Times New Roman"/>
          <w:szCs w:val="24"/>
        </w:rPr>
        <w:t>ύ</w:t>
      </w:r>
      <w:r w:rsidRPr="00BD69AE">
        <w:rPr>
          <w:rFonts w:eastAsia="Times New Roman" w:cs="Times New Roman"/>
          <w:szCs w:val="24"/>
        </w:rPr>
        <w:t>ο μέρες τώρα έχετε δώσει μια ντιρεκτίβα στους Βουλευτές σας ό</w:t>
      </w:r>
      <w:r>
        <w:rPr>
          <w:rFonts w:eastAsia="Times New Roman" w:cs="Times New Roman"/>
          <w:szCs w:val="24"/>
        </w:rPr>
        <w:t>,</w:t>
      </w:r>
      <w:r w:rsidRPr="00BD69AE">
        <w:rPr>
          <w:rFonts w:eastAsia="Times New Roman" w:cs="Times New Roman"/>
          <w:szCs w:val="24"/>
        </w:rPr>
        <w:t>τι μα</w:t>
      </w:r>
      <w:r>
        <w:rPr>
          <w:rFonts w:eastAsia="Times New Roman" w:cs="Times New Roman"/>
          <w:szCs w:val="24"/>
        </w:rPr>
        <w:t>, ό,τι, μα ό,τι στ</w:t>
      </w:r>
      <w:r w:rsidRPr="00BD69AE">
        <w:rPr>
          <w:rFonts w:eastAsia="Times New Roman" w:cs="Times New Roman"/>
          <w:szCs w:val="24"/>
        </w:rPr>
        <w:t xml:space="preserve">α κανάλια να λένε οι Βουλευτές της </w:t>
      </w:r>
      <w:r>
        <w:rPr>
          <w:rFonts w:eastAsia="Times New Roman" w:cs="Times New Roman"/>
          <w:szCs w:val="24"/>
        </w:rPr>
        <w:t>Α</w:t>
      </w:r>
      <w:r w:rsidRPr="00BD69AE">
        <w:rPr>
          <w:rFonts w:eastAsia="Times New Roman" w:cs="Times New Roman"/>
          <w:szCs w:val="24"/>
        </w:rPr>
        <w:t xml:space="preserve">ντιπολίτευσης εσείς να λέτε </w:t>
      </w:r>
      <w:r>
        <w:rPr>
          <w:rFonts w:eastAsia="Times New Roman" w:cs="Times New Roman"/>
          <w:szCs w:val="24"/>
        </w:rPr>
        <w:t>«</w:t>
      </w:r>
      <w:r w:rsidRPr="00BD69AE">
        <w:rPr>
          <w:rFonts w:eastAsia="Times New Roman" w:cs="Times New Roman"/>
          <w:szCs w:val="24"/>
        </w:rPr>
        <w:t xml:space="preserve">Εθνική επιτυχία </w:t>
      </w:r>
      <w:r>
        <w:rPr>
          <w:rFonts w:eastAsia="Times New Roman" w:cs="Times New Roman"/>
          <w:szCs w:val="24"/>
        </w:rPr>
        <w:t>Πιερρακάκη».</w:t>
      </w:r>
      <w:r w:rsidRPr="00BD69AE">
        <w:rPr>
          <w:rFonts w:eastAsia="Times New Roman" w:cs="Times New Roman"/>
          <w:szCs w:val="24"/>
        </w:rPr>
        <w:t xml:space="preserve"> Σας λένε για τον ΟΠΕΚΕΠΕ</w:t>
      </w:r>
      <w:r>
        <w:rPr>
          <w:rFonts w:eastAsia="Times New Roman" w:cs="Times New Roman"/>
          <w:szCs w:val="24"/>
        </w:rPr>
        <w:t xml:space="preserve">; Πιερρακάκη! </w:t>
      </w:r>
      <w:r w:rsidRPr="00BD69AE">
        <w:rPr>
          <w:rFonts w:eastAsia="Times New Roman" w:cs="Times New Roman"/>
          <w:szCs w:val="24"/>
        </w:rPr>
        <w:t>Σας λένε για τους αγρότες στο</w:t>
      </w:r>
      <w:r>
        <w:rPr>
          <w:rFonts w:eastAsia="Times New Roman" w:cs="Times New Roman"/>
          <w:szCs w:val="24"/>
        </w:rPr>
        <w:t>ν</w:t>
      </w:r>
      <w:r w:rsidRPr="00BD69AE">
        <w:rPr>
          <w:rFonts w:eastAsia="Times New Roman" w:cs="Times New Roman"/>
          <w:szCs w:val="24"/>
        </w:rPr>
        <w:t xml:space="preserve"> δρόμο</w:t>
      </w:r>
      <w:r>
        <w:rPr>
          <w:rFonts w:eastAsia="Times New Roman" w:cs="Times New Roman"/>
          <w:szCs w:val="24"/>
        </w:rPr>
        <w:t xml:space="preserve">; Πιερρακάκη! </w:t>
      </w:r>
      <w:r w:rsidRPr="00BD69AE">
        <w:rPr>
          <w:rFonts w:eastAsia="Times New Roman" w:cs="Times New Roman"/>
          <w:szCs w:val="24"/>
        </w:rPr>
        <w:t>Σας λένε για τα ΜΑΤ τα οποία έριξαν δακρυγόνα και χημικά σε μικρά παιδιά των αγροτών</w:t>
      </w:r>
      <w:r>
        <w:rPr>
          <w:rFonts w:eastAsia="Times New Roman" w:cs="Times New Roman"/>
          <w:szCs w:val="24"/>
        </w:rPr>
        <w:t>;</w:t>
      </w:r>
      <w:r w:rsidRPr="00BD69AE">
        <w:rPr>
          <w:rFonts w:eastAsia="Times New Roman" w:cs="Times New Roman"/>
          <w:szCs w:val="24"/>
        </w:rPr>
        <w:t xml:space="preserve"> </w:t>
      </w:r>
      <w:r>
        <w:rPr>
          <w:rFonts w:eastAsia="Times New Roman" w:cs="Times New Roman"/>
          <w:szCs w:val="24"/>
        </w:rPr>
        <w:t>Πιερρακάκη!</w:t>
      </w:r>
      <w:r w:rsidRPr="00BD69AE">
        <w:rPr>
          <w:rFonts w:eastAsia="Times New Roman" w:cs="Times New Roman"/>
          <w:szCs w:val="24"/>
        </w:rPr>
        <w:t xml:space="preserve"> Σας λένε για τις κλούβες του κ</w:t>
      </w:r>
      <w:r>
        <w:rPr>
          <w:rFonts w:eastAsia="Times New Roman" w:cs="Times New Roman"/>
          <w:szCs w:val="24"/>
        </w:rPr>
        <w:t>.</w:t>
      </w:r>
      <w:r w:rsidRPr="00BD69AE">
        <w:rPr>
          <w:rFonts w:eastAsia="Times New Roman" w:cs="Times New Roman"/>
          <w:szCs w:val="24"/>
        </w:rPr>
        <w:t xml:space="preserve"> Χρυσοχοΐδη οι οποίες εμπόδιζαν ασθενοφόρα να πάνε σε νοσοκομεί</w:t>
      </w:r>
      <w:r>
        <w:rPr>
          <w:rFonts w:eastAsia="Times New Roman" w:cs="Times New Roman"/>
          <w:szCs w:val="24"/>
        </w:rPr>
        <w:t>α</w:t>
      </w:r>
      <w:r w:rsidRPr="00BD69AE">
        <w:rPr>
          <w:rFonts w:eastAsia="Times New Roman" w:cs="Times New Roman"/>
          <w:szCs w:val="24"/>
        </w:rPr>
        <w:t xml:space="preserve"> και να σώσουν τις ζωές των ασθενών</w:t>
      </w:r>
      <w:r>
        <w:rPr>
          <w:rFonts w:eastAsia="Times New Roman" w:cs="Times New Roman"/>
          <w:szCs w:val="24"/>
        </w:rPr>
        <w:t>;</w:t>
      </w:r>
      <w:r w:rsidRPr="00BD69AE">
        <w:rPr>
          <w:rFonts w:eastAsia="Times New Roman" w:cs="Times New Roman"/>
          <w:szCs w:val="24"/>
        </w:rPr>
        <w:t xml:space="preserve"> </w:t>
      </w:r>
      <w:r>
        <w:rPr>
          <w:rFonts w:eastAsia="Times New Roman" w:cs="Times New Roman"/>
          <w:szCs w:val="24"/>
        </w:rPr>
        <w:t xml:space="preserve">Πιερρακάκη! </w:t>
      </w:r>
      <w:r w:rsidRPr="00BD69AE">
        <w:rPr>
          <w:rFonts w:eastAsia="Times New Roman" w:cs="Times New Roman"/>
          <w:szCs w:val="24"/>
        </w:rPr>
        <w:t>Κι αυτό είναι εθνική επιτυχία</w:t>
      </w:r>
      <w:r>
        <w:rPr>
          <w:rFonts w:eastAsia="Times New Roman" w:cs="Times New Roman"/>
          <w:szCs w:val="24"/>
        </w:rPr>
        <w:t>!</w:t>
      </w:r>
    </w:p>
    <w:p w14:paraId="0067C40E" w14:textId="77777777" w:rsidR="003D1987" w:rsidRDefault="004313C6">
      <w:pPr>
        <w:tabs>
          <w:tab w:val="left" w:pos="2579"/>
        </w:tabs>
        <w:spacing w:line="600" w:lineRule="auto"/>
        <w:ind w:firstLine="720"/>
        <w:jc w:val="both"/>
        <w:rPr>
          <w:rFonts w:eastAsia="Times New Roman" w:cs="Times New Roman"/>
          <w:szCs w:val="24"/>
        </w:rPr>
      </w:pPr>
      <w:r w:rsidRPr="00BD69AE">
        <w:rPr>
          <w:rFonts w:eastAsia="Times New Roman" w:cs="Times New Roman"/>
          <w:szCs w:val="24"/>
        </w:rPr>
        <w:t>Να εξηγούμαστε</w:t>
      </w:r>
      <w:r>
        <w:rPr>
          <w:rFonts w:eastAsia="Times New Roman" w:cs="Times New Roman"/>
          <w:szCs w:val="24"/>
        </w:rPr>
        <w:t>,</w:t>
      </w:r>
      <w:r w:rsidRPr="00BD69AE">
        <w:rPr>
          <w:rFonts w:eastAsia="Times New Roman" w:cs="Times New Roman"/>
          <w:szCs w:val="24"/>
        </w:rPr>
        <w:t xml:space="preserve"> λοιπόν</w:t>
      </w:r>
      <w:r>
        <w:rPr>
          <w:rFonts w:eastAsia="Times New Roman" w:cs="Times New Roman"/>
          <w:szCs w:val="24"/>
        </w:rPr>
        <w:t>,</w:t>
      </w:r>
      <w:r w:rsidRPr="00BD69AE">
        <w:rPr>
          <w:rFonts w:eastAsia="Times New Roman" w:cs="Times New Roman"/>
          <w:szCs w:val="24"/>
        </w:rPr>
        <w:t xml:space="preserve"> για να μην </w:t>
      </w:r>
      <w:r>
        <w:rPr>
          <w:rFonts w:eastAsia="Times New Roman" w:cs="Times New Roman"/>
          <w:szCs w:val="24"/>
        </w:rPr>
        <w:t>παρ</w:t>
      </w:r>
      <w:r w:rsidRPr="00BD69AE">
        <w:rPr>
          <w:rFonts w:eastAsia="Times New Roman" w:cs="Times New Roman"/>
          <w:szCs w:val="24"/>
        </w:rPr>
        <w:t>εξηγούμαστε</w:t>
      </w:r>
      <w:r>
        <w:rPr>
          <w:rFonts w:eastAsia="Times New Roman" w:cs="Times New Roman"/>
          <w:szCs w:val="24"/>
        </w:rPr>
        <w:t>.</w:t>
      </w:r>
      <w:r w:rsidRPr="00BD69AE">
        <w:rPr>
          <w:rFonts w:eastAsia="Times New Roman" w:cs="Times New Roman"/>
          <w:szCs w:val="24"/>
        </w:rPr>
        <w:t xml:space="preserve"> Η επιλογή</w:t>
      </w:r>
      <w:r>
        <w:rPr>
          <w:rFonts w:eastAsia="Times New Roman" w:cs="Times New Roman"/>
          <w:szCs w:val="24"/>
        </w:rPr>
        <w:t>,</w:t>
      </w:r>
      <w:r w:rsidRPr="00BD69AE">
        <w:rPr>
          <w:rFonts w:eastAsia="Times New Roman" w:cs="Times New Roman"/>
          <w:szCs w:val="24"/>
        </w:rPr>
        <w:t xml:space="preserve"> λοιπόν</w:t>
      </w:r>
      <w:r>
        <w:rPr>
          <w:rFonts w:eastAsia="Times New Roman" w:cs="Times New Roman"/>
          <w:szCs w:val="24"/>
        </w:rPr>
        <w:t>,</w:t>
      </w:r>
      <w:r w:rsidRPr="00BD69AE">
        <w:rPr>
          <w:rFonts w:eastAsia="Times New Roman" w:cs="Times New Roman"/>
          <w:szCs w:val="24"/>
        </w:rPr>
        <w:t xml:space="preserve"> </w:t>
      </w:r>
      <w:r>
        <w:rPr>
          <w:rFonts w:eastAsia="Times New Roman" w:cs="Times New Roman"/>
          <w:szCs w:val="24"/>
        </w:rPr>
        <w:t>Πιερρακάκη</w:t>
      </w:r>
      <w:r w:rsidRPr="00BD69AE">
        <w:rPr>
          <w:rFonts w:eastAsia="Times New Roman" w:cs="Times New Roman"/>
          <w:szCs w:val="24"/>
        </w:rPr>
        <w:t xml:space="preserve"> είναι σαφώς κυβερνητική επιτυχία</w:t>
      </w:r>
      <w:r>
        <w:rPr>
          <w:rFonts w:eastAsia="Times New Roman" w:cs="Times New Roman"/>
          <w:szCs w:val="24"/>
        </w:rPr>
        <w:t>.</w:t>
      </w:r>
      <w:r w:rsidRPr="00BD69AE">
        <w:rPr>
          <w:rFonts w:eastAsia="Times New Roman" w:cs="Times New Roman"/>
          <w:szCs w:val="24"/>
        </w:rPr>
        <w:t xml:space="preserve"> Αυτό μπορούμε να το αξιολογήσουμε τώρα</w:t>
      </w:r>
      <w:r>
        <w:rPr>
          <w:rFonts w:eastAsia="Times New Roman" w:cs="Times New Roman"/>
          <w:szCs w:val="24"/>
        </w:rPr>
        <w:t>,</w:t>
      </w:r>
      <w:r w:rsidRPr="00BD69AE">
        <w:rPr>
          <w:rFonts w:eastAsia="Times New Roman" w:cs="Times New Roman"/>
          <w:szCs w:val="24"/>
        </w:rPr>
        <w:t xml:space="preserve"> να το αξιολογήσουμε εδώ και σήμερα</w:t>
      </w:r>
      <w:r>
        <w:rPr>
          <w:rFonts w:eastAsia="Times New Roman" w:cs="Times New Roman"/>
          <w:szCs w:val="24"/>
        </w:rPr>
        <w:t>.</w:t>
      </w:r>
      <w:r w:rsidRPr="00BD69AE">
        <w:rPr>
          <w:rFonts w:eastAsia="Times New Roman" w:cs="Times New Roman"/>
          <w:szCs w:val="24"/>
        </w:rPr>
        <w:t xml:space="preserve"> Εάν είναι </w:t>
      </w:r>
      <w:r>
        <w:rPr>
          <w:rFonts w:eastAsia="Times New Roman" w:cs="Times New Roman"/>
          <w:szCs w:val="24"/>
        </w:rPr>
        <w:t>εθνική</w:t>
      </w:r>
      <w:r w:rsidRPr="00BD69AE">
        <w:rPr>
          <w:rFonts w:eastAsia="Times New Roman" w:cs="Times New Roman"/>
          <w:szCs w:val="24"/>
        </w:rPr>
        <w:t xml:space="preserve"> επιτυχία</w:t>
      </w:r>
      <w:r>
        <w:rPr>
          <w:rFonts w:eastAsia="Times New Roman" w:cs="Times New Roman"/>
          <w:szCs w:val="24"/>
        </w:rPr>
        <w:t>, α</w:t>
      </w:r>
      <w:r w:rsidRPr="00BD69AE">
        <w:rPr>
          <w:rFonts w:eastAsia="Times New Roman" w:cs="Times New Roman"/>
          <w:szCs w:val="24"/>
        </w:rPr>
        <w:t>υτό θα το αξιολογήσουμε σε δεύτερο χρόνο</w:t>
      </w:r>
      <w:r>
        <w:rPr>
          <w:rFonts w:eastAsia="Times New Roman" w:cs="Times New Roman"/>
          <w:szCs w:val="24"/>
        </w:rPr>
        <w:t>,</w:t>
      </w:r>
      <w:r w:rsidRPr="00BD69AE">
        <w:rPr>
          <w:rFonts w:eastAsia="Times New Roman" w:cs="Times New Roman"/>
          <w:szCs w:val="24"/>
        </w:rPr>
        <w:t xml:space="preserve"> όταν ο λαός δει ότι η ζωή του γίνεται αν όχι καλύτερη</w:t>
      </w:r>
      <w:r>
        <w:rPr>
          <w:rFonts w:eastAsia="Times New Roman" w:cs="Times New Roman"/>
          <w:szCs w:val="24"/>
        </w:rPr>
        <w:t>,</w:t>
      </w:r>
      <w:r w:rsidRPr="00BD69AE">
        <w:rPr>
          <w:rFonts w:eastAsia="Times New Roman" w:cs="Times New Roman"/>
          <w:szCs w:val="24"/>
        </w:rPr>
        <w:t xml:space="preserve"> τουλάχιστον λίγο πιο ανεκτή</w:t>
      </w:r>
      <w:r>
        <w:rPr>
          <w:rFonts w:eastAsia="Times New Roman" w:cs="Times New Roman"/>
          <w:szCs w:val="24"/>
        </w:rPr>
        <w:t>.</w:t>
      </w:r>
      <w:r w:rsidRPr="00BD69AE">
        <w:rPr>
          <w:rFonts w:eastAsia="Times New Roman" w:cs="Times New Roman"/>
          <w:szCs w:val="24"/>
        </w:rPr>
        <w:t xml:space="preserve"> </w:t>
      </w:r>
    </w:p>
    <w:p w14:paraId="0067C40F" w14:textId="675B4E57" w:rsidR="003D1987" w:rsidRDefault="004313C6">
      <w:pPr>
        <w:tabs>
          <w:tab w:val="left" w:pos="2579"/>
        </w:tabs>
        <w:spacing w:line="600" w:lineRule="auto"/>
        <w:ind w:firstLine="720"/>
        <w:jc w:val="both"/>
        <w:rPr>
          <w:rFonts w:eastAsia="Times New Roman" w:cs="Times New Roman"/>
          <w:szCs w:val="24"/>
        </w:rPr>
      </w:pPr>
      <w:r w:rsidRPr="00BD69AE">
        <w:rPr>
          <w:rFonts w:eastAsia="Times New Roman" w:cs="Times New Roman"/>
          <w:szCs w:val="24"/>
        </w:rPr>
        <w:t>Ξέρουμε όλοι ότι το Eurogroup είναι ένα άτυπο όργανο</w:t>
      </w:r>
      <w:r>
        <w:rPr>
          <w:rFonts w:eastAsia="Times New Roman" w:cs="Times New Roman"/>
          <w:szCs w:val="24"/>
        </w:rPr>
        <w:t>.</w:t>
      </w:r>
      <w:r w:rsidRPr="00BD69AE">
        <w:rPr>
          <w:rFonts w:eastAsia="Times New Roman" w:cs="Times New Roman"/>
          <w:szCs w:val="24"/>
        </w:rPr>
        <w:t xml:space="preserve"> Ξέρουμε ότι ο Πρόεδρος του Eurogroup δεν χαράσσει οικονομική πολιτική και δεν έχει εκτελεστική βαρύτητα</w:t>
      </w:r>
      <w:r>
        <w:rPr>
          <w:rFonts w:eastAsia="Times New Roman" w:cs="Times New Roman"/>
          <w:szCs w:val="24"/>
        </w:rPr>
        <w:t>.</w:t>
      </w:r>
      <w:r w:rsidRPr="00BD69AE">
        <w:rPr>
          <w:rFonts w:eastAsia="Times New Roman" w:cs="Times New Roman"/>
          <w:szCs w:val="24"/>
        </w:rPr>
        <w:t xml:space="preserve"> Παρ</w:t>
      </w:r>
      <w:r w:rsidR="00E01948">
        <w:rPr>
          <w:rFonts w:eastAsia="Times New Roman" w:cs="Times New Roman"/>
          <w:szCs w:val="24"/>
        </w:rPr>
        <w:t xml:space="preserve">’ </w:t>
      </w:r>
      <w:r w:rsidRPr="00BD69AE">
        <w:rPr>
          <w:rFonts w:eastAsia="Times New Roman" w:cs="Times New Roman"/>
          <w:szCs w:val="24"/>
        </w:rPr>
        <w:t>όλα αυτά</w:t>
      </w:r>
      <w:r>
        <w:rPr>
          <w:rFonts w:eastAsia="Times New Roman" w:cs="Times New Roman"/>
          <w:szCs w:val="24"/>
        </w:rPr>
        <w:t>,</w:t>
      </w:r>
      <w:r w:rsidRPr="00BD69AE">
        <w:rPr>
          <w:rFonts w:eastAsia="Times New Roman" w:cs="Times New Roman"/>
          <w:szCs w:val="24"/>
        </w:rPr>
        <w:t xml:space="preserve"> δεν το υποτιμάμε</w:t>
      </w:r>
      <w:r>
        <w:rPr>
          <w:rFonts w:eastAsia="Times New Roman" w:cs="Times New Roman"/>
          <w:szCs w:val="24"/>
        </w:rPr>
        <w:t>, δ</w:t>
      </w:r>
      <w:r w:rsidRPr="00BD69AE">
        <w:rPr>
          <w:rFonts w:eastAsia="Times New Roman" w:cs="Times New Roman"/>
          <w:szCs w:val="24"/>
        </w:rPr>
        <w:t xml:space="preserve">εν λέμε ότι δεν </w:t>
      </w:r>
      <w:r w:rsidRPr="00BD69AE">
        <w:rPr>
          <w:rFonts w:eastAsia="Times New Roman" w:cs="Times New Roman"/>
          <w:szCs w:val="24"/>
        </w:rPr>
        <w:lastRenderedPageBreak/>
        <w:t>αξίζει καθόλου</w:t>
      </w:r>
      <w:r>
        <w:rPr>
          <w:rFonts w:eastAsia="Times New Roman" w:cs="Times New Roman"/>
          <w:szCs w:val="24"/>
        </w:rPr>
        <w:t>. Τ</w:t>
      </w:r>
      <w:r w:rsidRPr="00BD69AE">
        <w:rPr>
          <w:rFonts w:eastAsia="Times New Roman" w:cs="Times New Roman"/>
          <w:szCs w:val="24"/>
        </w:rPr>
        <w:t>ο είδαμε κι εμείς και το ζήσαμε στο πετσί μας με τα μνημόνια</w:t>
      </w:r>
      <w:r>
        <w:rPr>
          <w:rFonts w:eastAsia="Times New Roman" w:cs="Times New Roman"/>
          <w:szCs w:val="24"/>
        </w:rPr>
        <w:t>.</w:t>
      </w:r>
      <w:r w:rsidRPr="00BD69AE">
        <w:rPr>
          <w:rFonts w:eastAsia="Times New Roman" w:cs="Times New Roman"/>
          <w:szCs w:val="24"/>
        </w:rPr>
        <w:t xml:space="preserve"> Αλλά </w:t>
      </w:r>
      <w:r>
        <w:rPr>
          <w:rFonts w:eastAsia="Times New Roman" w:cs="Times New Roman"/>
          <w:szCs w:val="24"/>
        </w:rPr>
        <w:t xml:space="preserve">η </w:t>
      </w:r>
      <w:r w:rsidRPr="00BD69AE">
        <w:rPr>
          <w:rFonts w:eastAsia="Times New Roman" w:cs="Times New Roman"/>
          <w:szCs w:val="24"/>
        </w:rPr>
        <w:t>εκλογή Προέδρου από μ</w:t>
      </w:r>
      <w:r>
        <w:rPr>
          <w:rFonts w:eastAsia="Times New Roman" w:cs="Times New Roman"/>
          <w:szCs w:val="24"/>
        </w:rPr>
        <w:t>ι</w:t>
      </w:r>
      <w:r w:rsidRPr="00BD69AE">
        <w:rPr>
          <w:rFonts w:eastAsia="Times New Roman" w:cs="Times New Roman"/>
          <w:szCs w:val="24"/>
        </w:rPr>
        <w:t>α μικρότερη οικονομία δεν σημαίνει αυτόματα αύξηση της γεωπολιτικής και της οικονομικής ισχύος αυτής της μικρής χώρας</w:t>
      </w:r>
      <w:r>
        <w:rPr>
          <w:rFonts w:eastAsia="Times New Roman" w:cs="Times New Roman"/>
          <w:szCs w:val="24"/>
        </w:rPr>
        <w:t>.</w:t>
      </w:r>
    </w:p>
    <w:p w14:paraId="0067C410" w14:textId="77777777" w:rsidR="003D1987" w:rsidRDefault="004313C6">
      <w:pPr>
        <w:tabs>
          <w:tab w:val="left" w:pos="2579"/>
        </w:tabs>
        <w:spacing w:line="600" w:lineRule="auto"/>
        <w:ind w:firstLine="720"/>
        <w:jc w:val="both"/>
        <w:rPr>
          <w:rFonts w:eastAsia="Times New Roman" w:cs="Times New Roman"/>
          <w:szCs w:val="24"/>
        </w:rPr>
      </w:pPr>
      <w:r w:rsidRPr="00BD69AE">
        <w:rPr>
          <w:rFonts w:eastAsia="Times New Roman" w:cs="Times New Roman"/>
          <w:szCs w:val="24"/>
        </w:rPr>
        <w:t>Α</w:t>
      </w:r>
      <w:r>
        <w:rPr>
          <w:rFonts w:eastAsia="Times New Roman" w:cs="Times New Roman"/>
          <w:szCs w:val="24"/>
        </w:rPr>
        <w:t>,</w:t>
      </w:r>
      <w:r w:rsidRPr="00BD69AE">
        <w:rPr>
          <w:rFonts w:eastAsia="Times New Roman" w:cs="Times New Roman"/>
          <w:szCs w:val="24"/>
        </w:rPr>
        <w:t xml:space="preserve"> και κάτι άλλο</w:t>
      </w:r>
      <w:r>
        <w:rPr>
          <w:rFonts w:eastAsia="Times New Roman" w:cs="Times New Roman"/>
          <w:szCs w:val="24"/>
        </w:rPr>
        <w:t>,</w:t>
      </w:r>
      <w:r w:rsidRPr="00BD69AE">
        <w:rPr>
          <w:rFonts w:eastAsia="Times New Roman" w:cs="Times New Roman"/>
          <w:szCs w:val="24"/>
        </w:rPr>
        <w:t xml:space="preserve"> να μην το ξεχάσω</w:t>
      </w:r>
      <w:r>
        <w:rPr>
          <w:rFonts w:eastAsia="Times New Roman" w:cs="Times New Roman"/>
          <w:szCs w:val="24"/>
        </w:rPr>
        <w:t>.</w:t>
      </w:r>
      <w:r w:rsidRPr="00BD69AE">
        <w:rPr>
          <w:rFonts w:eastAsia="Times New Roman" w:cs="Times New Roman"/>
          <w:szCs w:val="24"/>
        </w:rPr>
        <w:t xml:space="preserve"> Βγήκε και μας μίλησε ο κ</w:t>
      </w:r>
      <w:r>
        <w:rPr>
          <w:rFonts w:eastAsia="Times New Roman" w:cs="Times New Roman"/>
          <w:szCs w:val="24"/>
        </w:rPr>
        <w:t>ύριος Πρωθυ</w:t>
      </w:r>
      <w:r w:rsidRPr="00BD69AE">
        <w:rPr>
          <w:rFonts w:eastAsia="Times New Roman" w:cs="Times New Roman"/>
          <w:szCs w:val="24"/>
        </w:rPr>
        <w:t>πουργός για τις θυσίες</w:t>
      </w:r>
      <w:r>
        <w:rPr>
          <w:rFonts w:eastAsia="Times New Roman" w:cs="Times New Roman"/>
          <w:szCs w:val="24"/>
        </w:rPr>
        <w:t>, λέει,</w:t>
      </w:r>
      <w:r w:rsidRPr="00BD69AE">
        <w:rPr>
          <w:rFonts w:eastAsia="Times New Roman" w:cs="Times New Roman"/>
          <w:szCs w:val="24"/>
        </w:rPr>
        <w:t xml:space="preserve"> του ελληνικού λαού</w:t>
      </w:r>
      <w:r>
        <w:rPr>
          <w:rFonts w:eastAsia="Times New Roman" w:cs="Times New Roman"/>
          <w:szCs w:val="24"/>
        </w:rPr>
        <w:t>.</w:t>
      </w:r>
      <w:r w:rsidRPr="00BD69AE">
        <w:rPr>
          <w:rFonts w:eastAsia="Times New Roman" w:cs="Times New Roman"/>
          <w:szCs w:val="24"/>
        </w:rPr>
        <w:t xml:space="preserve"> Λοιπόν</w:t>
      </w:r>
      <w:r>
        <w:rPr>
          <w:rFonts w:eastAsia="Times New Roman" w:cs="Times New Roman"/>
          <w:szCs w:val="24"/>
        </w:rPr>
        <w:t>,</w:t>
      </w:r>
      <w:r w:rsidRPr="00BD69AE">
        <w:rPr>
          <w:rFonts w:eastAsia="Times New Roman" w:cs="Times New Roman"/>
          <w:szCs w:val="24"/>
        </w:rPr>
        <w:t xml:space="preserve"> σας προτρέπω να </w:t>
      </w:r>
      <w:r>
        <w:rPr>
          <w:rFonts w:eastAsia="Times New Roman" w:cs="Times New Roman"/>
          <w:szCs w:val="24"/>
        </w:rPr>
        <w:t xml:space="preserve">εντρυφήσετε </w:t>
      </w:r>
      <w:r w:rsidRPr="00BD69AE">
        <w:rPr>
          <w:rFonts w:eastAsia="Times New Roman" w:cs="Times New Roman"/>
          <w:szCs w:val="24"/>
        </w:rPr>
        <w:t>στη σωστή χρήση της ελληνικής γλώσσας</w:t>
      </w:r>
      <w:r>
        <w:rPr>
          <w:rFonts w:eastAsia="Times New Roman" w:cs="Times New Roman"/>
          <w:szCs w:val="24"/>
        </w:rPr>
        <w:t>.</w:t>
      </w:r>
      <w:r w:rsidRPr="00BD69AE">
        <w:rPr>
          <w:rFonts w:eastAsia="Times New Roman" w:cs="Times New Roman"/>
          <w:szCs w:val="24"/>
        </w:rPr>
        <w:t xml:space="preserve"> Είναι άλλο οι θυσίες</w:t>
      </w:r>
      <w:r>
        <w:rPr>
          <w:rFonts w:eastAsia="Times New Roman" w:cs="Times New Roman"/>
          <w:szCs w:val="24"/>
        </w:rPr>
        <w:t>,</w:t>
      </w:r>
      <w:r w:rsidRPr="00BD69AE">
        <w:rPr>
          <w:rFonts w:eastAsia="Times New Roman" w:cs="Times New Roman"/>
          <w:szCs w:val="24"/>
        </w:rPr>
        <w:t xml:space="preserve"> λέει ο </w:t>
      </w:r>
      <w:proofErr w:type="spellStart"/>
      <w:r w:rsidRPr="00BD69AE">
        <w:rPr>
          <w:rFonts w:eastAsia="Times New Roman" w:cs="Times New Roman"/>
          <w:szCs w:val="24"/>
        </w:rPr>
        <w:t>Μπαμπινιώτης</w:t>
      </w:r>
      <w:proofErr w:type="spellEnd"/>
      <w:r>
        <w:rPr>
          <w:rFonts w:eastAsia="Times New Roman" w:cs="Times New Roman"/>
          <w:szCs w:val="24"/>
        </w:rPr>
        <w:t>,</w:t>
      </w:r>
      <w:r w:rsidRPr="00BD69AE">
        <w:rPr>
          <w:rFonts w:eastAsia="Times New Roman" w:cs="Times New Roman"/>
          <w:szCs w:val="24"/>
        </w:rPr>
        <w:t xml:space="preserve"> και άλλο </w:t>
      </w:r>
      <w:r>
        <w:rPr>
          <w:rFonts w:eastAsia="Times New Roman" w:cs="Times New Roman"/>
          <w:szCs w:val="24"/>
        </w:rPr>
        <w:t xml:space="preserve">οι </w:t>
      </w:r>
      <w:r w:rsidRPr="00BD69AE">
        <w:rPr>
          <w:rFonts w:eastAsia="Times New Roman" w:cs="Times New Roman"/>
          <w:szCs w:val="24"/>
        </w:rPr>
        <w:t>στερήσεις</w:t>
      </w:r>
      <w:r>
        <w:rPr>
          <w:rFonts w:eastAsia="Times New Roman" w:cs="Times New Roman"/>
          <w:szCs w:val="24"/>
        </w:rPr>
        <w:t>.</w:t>
      </w:r>
      <w:r w:rsidRPr="00BD69AE">
        <w:rPr>
          <w:rFonts w:eastAsia="Times New Roman" w:cs="Times New Roman"/>
          <w:szCs w:val="24"/>
        </w:rPr>
        <w:t xml:space="preserve"> Η θυσία είναι επιλογή</w:t>
      </w:r>
      <w:r>
        <w:rPr>
          <w:rFonts w:eastAsia="Times New Roman" w:cs="Times New Roman"/>
          <w:szCs w:val="24"/>
        </w:rPr>
        <w:t>.</w:t>
      </w:r>
      <w:r w:rsidRPr="00BD69AE">
        <w:rPr>
          <w:rFonts w:eastAsia="Times New Roman" w:cs="Times New Roman"/>
          <w:szCs w:val="24"/>
        </w:rPr>
        <w:t xml:space="preserve"> Η στέρηση είναι επιβολή</w:t>
      </w:r>
      <w:r>
        <w:rPr>
          <w:rFonts w:eastAsia="Times New Roman" w:cs="Times New Roman"/>
          <w:szCs w:val="24"/>
        </w:rPr>
        <w:t>.</w:t>
      </w:r>
      <w:r w:rsidRPr="00BD69AE">
        <w:rPr>
          <w:rFonts w:eastAsia="Times New Roman" w:cs="Times New Roman"/>
          <w:szCs w:val="24"/>
        </w:rPr>
        <w:t xml:space="preserve"> Αφήστε</w:t>
      </w:r>
      <w:r>
        <w:rPr>
          <w:rFonts w:eastAsia="Times New Roman" w:cs="Times New Roman"/>
          <w:szCs w:val="24"/>
        </w:rPr>
        <w:t>,</w:t>
      </w:r>
      <w:r w:rsidRPr="00BD69AE">
        <w:rPr>
          <w:rFonts w:eastAsia="Times New Roman" w:cs="Times New Roman"/>
          <w:szCs w:val="24"/>
        </w:rPr>
        <w:t xml:space="preserve"> λοιπόν</w:t>
      </w:r>
      <w:r>
        <w:rPr>
          <w:rFonts w:eastAsia="Times New Roman" w:cs="Times New Roman"/>
          <w:szCs w:val="24"/>
        </w:rPr>
        <w:t>,</w:t>
      </w:r>
      <w:r w:rsidRPr="00BD69AE">
        <w:rPr>
          <w:rFonts w:eastAsia="Times New Roman" w:cs="Times New Roman"/>
          <w:szCs w:val="24"/>
        </w:rPr>
        <w:t xml:space="preserve"> αυτά τα μεγαλόσ</w:t>
      </w:r>
      <w:r>
        <w:rPr>
          <w:rFonts w:eastAsia="Times New Roman" w:cs="Times New Roman"/>
          <w:szCs w:val="24"/>
        </w:rPr>
        <w:t>το</w:t>
      </w:r>
      <w:r w:rsidRPr="00BD69AE">
        <w:rPr>
          <w:rFonts w:eastAsia="Times New Roman" w:cs="Times New Roman"/>
          <w:szCs w:val="24"/>
        </w:rPr>
        <w:t>μα και τα χαριτωμένα και κοιτάξτε να δείτε π</w:t>
      </w:r>
      <w:r>
        <w:rPr>
          <w:rFonts w:eastAsia="Times New Roman" w:cs="Times New Roman"/>
          <w:szCs w:val="24"/>
        </w:rPr>
        <w:t>ώ</w:t>
      </w:r>
      <w:r w:rsidRPr="00BD69AE">
        <w:rPr>
          <w:rFonts w:eastAsia="Times New Roman" w:cs="Times New Roman"/>
          <w:szCs w:val="24"/>
        </w:rPr>
        <w:t>ς οι Έλληνες θα κάνουν Χριστούγεννα</w:t>
      </w:r>
      <w:r>
        <w:rPr>
          <w:rFonts w:eastAsia="Times New Roman" w:cs="Times New Roman"/>
          <w:szCs w:val="24"/>
        </w:rPr>
        <w:t>,</w:t>
      </w:r>
      <w:r w:rsidRPr="00BD69AE">
        <w:rPr>
          <w:rFonts w:eastAsia="Times New Roman" w:cs="Times New Roman"/>
          <w:szCs w:val="24"/>
        </w:rPr>
        <w:t xml:space="preserve"> γιατί εγώ είδα στην τηλεόραση έναν αγρότη πολύ ηλικιωμένο άνθρωπο και έκλαιγε και έλεγε </w:t>
      </w:r>
      <w:r>
        <w:rPr>
          <w:rFonts w:eastAsia="Times New Roman" w:cs="Times New Roman"/>
          <w:szCs w:val="24"/>
        </w:rPr>
        <w:t>«</w:t>
      </w:r>
      <w:r w:rsidRPr="00BD69AE">
        <w:rPr>
          <w:rFonts w:eastAsia="Times New Roman" w:cs="Times New Roman"/>
          <w:szCs w:val="24"/>
        </w:rPr>
        <w:t>Έχω οκτώ εγγόνια και δεν μπορώ να τους πάρω μία σοκολάτα για τα Χριστούγεννα</w:t>
      </w:r>
      <w:r>
        <w:rPr>
          <w:rFonts w:eastAsia="Times New Roman" w:cs="Times New Roman"/>
          <w:szCs w:val="24"/>
        </w:rPr>
        <w:t>».</w:t>
      </w:r>
      <w:r w:rsidRPr="00BD69AE">
        <w:rPr>
          <w:rFonts w:eastAsia="Times New Roman" w:cs="Times New Roman"/>
          <w:szCs w:val="24"/>
        </w:rPr>
        <w:t xml:space="preserve"> </w:t>
      </w:r>
    </w:p>
    <w:p w14:paraId="0067C411" w14:textId="77777777" w:rsidR="003D1987" w:rsidRDefault="004313C6">
      <w:pPr>
        <w:tabs>
          <w:tab w:val="left" w:pos="2579"/>
        </w:tabs>
        <w:spacing w:line="600" w:lineRule="auto"/>
        <w:ind w:firstLine="720"/>
        <w:jc w:val="both"/>
        <w:rPr>
          <w:rFonts w:eastAsia="Times New Roman" w:cs="Times New Roman"/>
          <w:szCs w:val="24"/>
        </w:rPr>
      </w:pPr>
      <w:r w:rsidRPr="00BD69AE">
        <w:rPr>
          <w:rFonts w:eastAsia="Times New Roman" w:cs="Times New Roman"/>
          <w:szCs w:val="24"/>
        </w:rPr>
        <w:t xml:space="preserve">Πάμε τώρα και λίγο στα δικά </w:t>
      </w:r>
      <w:r>
        <w:rPr>
          <w:rFonts w:eastAsia="Times New Roman" w:cs="Times New Roman"/>
          <w:szCs w:val="24"/>
        </w:rPr>
        <w:t>μας, όσο</w:t>
      </w:r>
      <w:r w:rsidRPr="00BD69AE">
        <w:rPr>
          <w:rFonts w:eastAsia="Times New Roman" w:cs="Times New Roman"/>
          <w:szCs w:val="24"/>
        </w:rPr>
        <w:t xml:space="preserve"> έχουμε λίγο χρόνο</w:t>
      </w:r>
      <w:r>
        <w:rPr>
          <w:rFonts w:eastAsia="Times New Roman" w:cs="Times New Roman"/>
          <w:szCs w:val="24"/>
        </w:rPr>
        <w:t>,</w:t>
      </w:r>
      <w:r w:rsidRPr="00BD69AE">
        <w:rPr>
          <w:rFonts w:eastAsia="Times New Roman" w:cs="Times New Roman"/>
          <w:szCs w:val="24"/>
        </w:rPr>
        <w:t xml:space="preserve"> στον τομέα των ανθρωπίνων δικαιωμάτων που έχω την ευθύνη και την τιμή να εκπροσωπώ το</w:t>
      </w:r>
      <w:r>
        <w:rPr>
          <w:rFonts w:eastAsia="Times New Roman" w:cs="Times New Roman"/>
          <w:szCs w:val="24"/>
        </w:rPr>
        <w:t>ν</w:t>
      </w:r>
      <w:r w:rsidRPr="00BD69AE">
        <w:rPr>
          <w:rFonts w:eastAsia="Times New Roman" w:cs="Times New Roman"/>
          <w:szCs w:val="24"/>
        </w:rPr>
        <w:t xml:space="preserve"> ΣΥΡΙΖΑ</w:t>
      </w:r>
      <w:r>
        <w:rPr>
          <w:rFonts w:eastAsia="Times New Roman" w:cs="Times New Roman"/>
          <w:szCs w:val="24"/>
        </w:rPr>
        <w:t>.</w:t>
      </w:r>
      <w:r w:rsidRPr="00BD69AE">
        <w:rPr>
          <w:rFonts w:eastAsia="Times New Roman" w:cs="Times New Roman"/>
          <w:szCs w:val="24"/>
        </w:rPr>
        <w:t xml:space="preserve"> Δεν </w:t>
      </w:r>
      <w:r>
        <w:rPr>
          <w:rFonts w:eastAsia="Times New Roman" w:cs="Times New Roman"/>
          <w:szCs w:val="24"/>
        </w:rPr>
        <w:t>θα προφτάσω</w:t>
      </w:r>
      <w:r w:rsidRPr="00BD69AE">
        <w:rPr>
          <w:rFonts w:eastAsia="Times New Roman" w:cs="Times New Roman"/>
          <w:szCs w:val="24"/>
        </w:rPr>
        <w:t xml:space="preserve"> να μιλήσω για την έλλειψη δομών που υπάρχουν για άτομα κακοποιημένα </w:t>
      </w:r>
      <w:r>
        <w:rPr>
          <w:rFonts w:eastAsia="Times New Roman" w:cs="Times New Roman"/>
          <w:szCs w:val="24"/>
        </w:rPr>
        <w:t>ή</w:t>
      </w:r>
      <w:r w:rsidRPr="00BD69AE">
        <w:rPr>
          <w:rFonts w:eastAsia="Times New Roman" w:cs="Times New Roman"/>
          <w:szCs w:val="24"/>
        </w:rPr>
        <w:t xml:space="preserve"> για κακοποιημένες γυναίκες</w:t>
      </w:r>
      <w:r>
        <w:rPr>
          <w:rFonts w:eastAsia="Times New Roman" w:cs="Times New Roman"/>
          <w:szCs w:val="24"/>
        </w:rPr>
        <w:t>,</w:t>
      </w:r>
      <w:r w:rsidRPr="00BD69AE">
        <w:rPr>
          <w:rFonts w:eastAsia="Times New Roman" w:cs="Times New Roman"/>
          <w:szCs w:val="24"/>
        </w:rPr>
        <w:t xml:space="preserve"> αλλά και με ανήλικα παιδιά</w:t>
      </w:r>
      <w:r>
        <w:rPr>
          <w:rFonts w:eastAsia="Times New Roman" w:cs="Times New Roman"/>
          <w:szCs w:val="24"/>
        </w:rPr>
        <w:t>.</w:t>
      </w:r>
      <w:r w:rsidRPr="00BD69AE">
        <w:rPr>
          <w:rFonts w:eastAsia="Times New Roman" w:cs="Times New Roman"/>
          <w:szCs w:val="24"/>
        </w:rPr>
        <w:t xml:space="preserve"> </w:t>
      </w:r>
    </w:p>
    <w:p w14:paraId="0067C412" w14:textId="77777777" w:rsidR="003D1987" w:rsidRDefault="004313C6">
      <w:pPr>
        <w:tabs>
          <w:tab w:val="left" w:pos="2579"/>
        </w:tabs>
        <w:spacing w:line="600" w:lineRule="auto"/>
        <w:ind w:firstLine="720"/>
        <w:jc w:val="both"/>
        <w:rPr>
          <w:rFonts w:eastAsia="Times New Roman" w:cs="Times New Roman"/>
          <w:szCs w:val="24"/>
        </w:rPr>
      </w:pPr>
      <w:r w:rsidRPr="00BD69AE">
        <w:rPr>
          <w:rFonts w:eastAsia="Times New Roman" w:cs="Times New Roman"/>
          <w:szCs w:val="24"/>
        </w:rPr>
        <w:t>Θα θυμίσω μόνο χαρακτηριστικά την περίπτωση των πέντε ανήλικων παιδιών του ζευγαριού των αστυνομικών που ακριβώς επειδή δεν υπήρχε μ</w:t>
      </w:r>
      <w:r>
        <w:rPr>
          <w:rFonts w:eastAsia="Times New Roman" w:cs="Times New Roman"/>
          <w:szCs w:val="24"/>
        </w:rPr>
        <w:t>ι</w:t>
      </w:r>
      <w:r w:rsidRPr="00BD69AE">
        <w:rPr>
          <w:rFonts w:eastAsia="Times New Roman" w:cs="Times New Roman"/>
          <w:szCs w:val="24"/>
        </w:rPr>
        <w:t>α σοβαρή και αξιόπιστη δομή</w:t>
      </w:r>
      <w:r>
        <w:rPr>
          <w:rFonts w:eastAsia="Times New Roman" w:cs="Times New Roman"/>
          <w:szCs w:val="24"/>
        </w:rPr>
        <w:t>,</w:t>
      </w:r>
      <w:r w:rsidRPr="00BD69AE">
        <w:rPr>
          <w:rFonts w:eastAsia="Times New Roman" w:cs="Times New Roman"/>
          <w:szCs w:val="24"/>
        </w:rPr>
        <w:t xml:space="preserve"> </w:t>
      </w:r>
      <w:r>
        <w:rPr>
          <w:rFonts w:eastAsia="Times New Roman" w:cs="Times New Roman"/>
          <w:szCs w:val="24"/>
        </w:rPr>
        <w:t>τους στείλανε στο</w:t>
      </w:r>
      <w:r w:rsidRPr="00BD69AE">
        <w:rPr>
          <w:rFonts w:eastAsia="Times New Roman" w:cs="Times New Roman"/>
          <w:szCs w:val="24"/>
        </w:rPr>
        <w:t xml:space="preserve"> νοσοκομείο</w:t>
      </w:r>
      <w:r>
        <w:rPr>
          <w:rFonts w:eastAsia="Times New Roman" w:cs="Times New Roman"/>
          <w:szCs w:val="24"/>
        </w:rPr>
        <w:t xml:space="preserve"> -μ</w:t>
      </w:r>
      <w:r w:rsidRPr="00BD69AE">
        <w:rPr>
          <w:rFonts w:eastAsia="Times New Roman" w:cs="Times New Roman"/>
          <w:szCs w:val="24"/>
        </w:rPr>
        <w:t xml:space="preserve">ε συγχωρείτε για </w:t>
      </w:r>
      <w:r w:rsidRPr="00BD69AE">
        <w:rPr>
          <w:rFonts w:eastAsia="Times New Roman" w:cs="Times New Roman"/>
          <w:szCs w:val="24"/>
        </w:rPr>
        <w:lastRenderedPageBreak/>
        <w:t xml:space="preserve">την έκφραση </w:t>
      </w:r>
      <w:r>
        <w:rPr>
          <w:rFonts w:eastAsia="Times New Roman" w:cs="Times New Roman"/>
          <w:szCs w:val="24"/>
        </w:rPr>
        <w:t xml:space="preserve">που </w:t>
      </w:r>
      <w:r w:rsidRPr="00BD69AE">
        <w:rPr>
          <w:rFonts w:eastAsia="Times New Roman" w:cs="Times New Roman"/>
          <w:szCs w:val="24"/>
        </w:rPr>
        <w:t>θα χρησιμοποιήσω</w:t>
      </w:r>
      <w:r>
        <w:rPr>
          <w:rFonts w:eastAsia="Times New Roman" w:cs="Times New Roman"/>
          <w:szCs w:val="24"/>
        </w:rPr>
        <w:t>-, τ</w:t>
      </w:r>
      <w:r w:rsidRPr="00BD69AE">
        <w:rPr>
          <w:rFonts w:eastAsia="Times New Roman" w:cs="Times New Roman"/>
          <w:szCs w:val="24"/>
        </w:rPr>
        <w:t xml:space="preserve">ους πάρκαραν κανονικά σε ένα νοσοκομείο και </w:t>
      </w:r>
      <w:r>
        <w:rPr>
          <w:rFonts w:eastAsia="Times New Roman" w:cs="Times New Roman"/>
          <w:szCs w:val="24"/>
        </w:rPr>
        <w:t>φώναζε</w:t>
      </w:r>
      <w:r w:rsidRPr="00BD69AE">
        <w:rPr>
          <w:rFonts w:eastAsia="Times New Roman" w:cs="Times New Roman"/>
          <w:szCs w:val="24"/>
        </w:rPr>
        <w:t xml:space="preserve"> το προσωπικό </w:t>
      </w:r>
      <w:r>
        <w:rPr>
          <w:rFonts w:eastAsia="Times New Roman" w:cs="Times New Roman"/>
          <w:szCs w:val="24"/>
        </w:rPr>
        <w:t xml:space="preserve">κι </w:t>
      </w:r>
      <w:r w:rsidRPr="00BD69AE">
        <w:rPr>
          <w:rFonts w:eastAsia="Times New Roman" w:cs="Times New Roman"/>
          <w:szCs w:val="24"/>
        </w:rPr>
        <w:t xml:space="preserve">έλεγε </w:t>
      </w:r>
      <w:r>
        <w:rPr>
          <w:rFonts w:eastAsia="Times New Roman" w:cs="Times New Roman"/>
          <w:szCs w:val="24"/>
        </w:rPr>
        <w:t>«</w:t>
      </w:r>
      <w:r w:rsidRPr="00BD69AE">
        <w:rPr>
          <w:rFonts w:eastAsia="Times New Roman" w:cs="Times New Roman"/>
          <w:szCs w:val="24"/>
        </w:rPr>
        <w:t>Ούτε το</w:t>
      </w:r>
      <w:r>
        <w:rPr>
          <w:rFonts w:eastAsia="Times New Roman" w:cs="Times New Roman"/>
          <w:szCs w:val="24"/>
        </w:rPr>
        <w:t>ν</w:t>
      </w:r>
      <w:r w:rsidRPr="00BD69AE">
        <w:rPr>
          <w:rFonts w:eastAsia="Times New Roman" w:cs="Times New Roman"/>
          <w:szCs w:val="24"/>
        </w:rPr>
        <w:t xml:space="preserve"> χρόνο έχουμε ούτε τις δεξιότητες για να ασχοληθούμε με αυτές τις τραυματισμένες παιδικές ψυχές</w:t>
      </w:r>
      <w:r>
        <w:rPr>
          <w:rFonts w:eastAsia="Times New Roman" w:cs="Times New Roman"/>
          <w:szCs w:val="24"/>
        </w:rPr>
        <w:t>».</w:t>
      </w:r>
      <w:r w:rsidRPr="00BD69AE">
        <w:rPr>
          <w:rFonts w:eastAsia="Times New Roman" w:cs="Times New Roman"/>
          <w:szCs w:val="24"/>
        </w:rPr>
        <w:t xml:space="preserve"> </w:t>
      </w:r>
    </w:p>
    <w:p w14:paraId="0067C413" w14:textId="77777777" w:rsidR="003D1987" w:rsidRDefault="004313C6">
      <w:pPr>
        <w:tabs>
          <w:tab w:val="left" w:pos="2579"/>
        </w:tabs>
        <w:spacing w:line="600" w:lineRule="auto"/>
        <w:ind w:firstLine="720"/>
        <w:jc w:val="both"/>
        <w:rPr>
          <w:rFonts w:eastAsia="Times New Roman" w:cs="Times New Roman"/>
          <w:szCs w:val="24"/>
        </w:rPr>
      </w:pPr>
      <w:r w:rsidRPr="00BD69AE">
        <w:rPr>
          <w:rFonts w:eastAsia="Times New Roman" w:cs="Times New Roman"/>
          <w:szCs w:val="24"/>
        </w:rPr>
        <w:t>Για τις φυλακές</w:t>
      </w:r>
      <w:r>
        <w:rPr>
          <w:rFonts w:eastAsia="Times New Roman" w:cs="Times New Roman"/>
          <w:szCs w:val="24"/>
        </w:rPr>
        <w:t>,</w:t>
      </w:r>
      <w:r w:rsidRPr="00BD69AE">
        <w:rPr>
          <w:rFonts w:eastAsia="Times New Roman" w:cs="Times New Roman"/>
          <w:szCs w:val="24"/>
        </w:rPr>
        <w:t xml:space="preserve"> ούτε καν το συζητάω</w:t>
      </w:r>
      <w:r>
        <w:rPr>
          <w:rFonts w:eastAsia="Times New Roman" w:cs="Times New Roman"/>
          <w:szCs w:val="24"/>
        </w:rPr>
        <w:t>,</w:t>
      </w:r>
      <w:r w:rsidRPr="00BD69AE">
        <w:rPr>
          <w:rFonts w:eastAsia="Times New Roman" w:cs="Times New Roman"/>
          <w:szCs w:val="24"/>
        </w:rPr>
        <w:t xml:space="preserve"> κανένας δεν έχει ασχοληθεί</w:t>
      </w:r>
      <w:r>
        <w:rPr>
          <w:rFonts w:eastAsia="Times New Roman" w:cs="Times New Roman"/>
          <w:szCs w:val="24"/>
        </w:rPr>
        <w:t>,</w:t>
      </w:r>
      <w:r w:rsidRPr="00BD69AE">
        <w:rPr>
          <w:rFonts w:eastAsia="Times New Roman" w:cs="Times New Roman"/>
          <w:szCs w:val="24"/>
        </w:rPr>
        <w:t xml:space="preserve"> παρά τις επανειλημμένες οχλήσεις από το</w:t>
      </w:r>
      <w:r>
        <w:rPr>
          <w:rFonts w:eastAsia="Times New Roman" w:cs="Times New Roman"/>
          <w:szCs w:val="24"/>
        </w:rPr>
        <w:t>ν</w:t>
      </w:r>
      <w:r w:rsidRPr="00BD69AE">
        <w:rPr>
          <w:rFonts w:eastAsia="Times New Roman" w:cs="Times New Roman"/>
          <w:szCs w:val="24"/>
        </w:rPr>
        <w:t xml:space="preserve"> ΣΥΡΙΖΑ</w:t>
      </w:r>
      <w:r>
        <w:rPr>
          <w:rFonts w:eastAsia="Times New Roman" w:cs="Times New Roman"/>
          <w:szCs w:val="24"/>
        </w:rPr>
        <w:t>.</w:t>
      </w:r>
      <w:r w:rsidRPr="00BD69AE">
        <w:rPr>
          <w:rFonts w:eastAsia="Times New Roman" w:cs="Times New Roman"/>
          <w:szCs w:val="24"/>
        </w:rPr>
        <w:t xml:space="preserve"> Τα σχολεία δεύτερης ευκαιρίας κινδυνεύουν να κλείσουν γιατί δεν υπάρχει προσωπικό να μεταφέρει τους κρατούμενους από τα κελιά στην αίθουσα διδασκαλίας</w:t>
      </w:r>
      <w:r>
        <w:rPr>
          <w:rFonts w:eastAsia="Times New Roman" w:cs="Times New Roman"/>
          <w:szCs w:val="24"/>
        </w:rPr>
        <w:t>.</w:t>
      </w:r>
      <w:r w:rsidRPr="00BD69AE">
        <w:rPr>
          <w:rFonts w:eastAsia="Times New Roman" w:cs="Times New Roman"/>
          <w:szCs w:val="24"/>
        </w:rPr>
        <w:t xml:space="preserve"> Το αναδείξαμε στον ΣΥΡΙΖΑ</w:t>
      </w:r>
      <w:r>
        <w:rPr>
          <w:rFonts w:eastAsia="Times New Roman" w:cs="Times New Roman"/>
          <w:szCs w:val="24"/>
        </w:rPr>
        <w:t>.</w:t>
      </w:r>
      <w:r w:rsidRPr="00BD69AE">
        <w:rPr>
          <w:rFonts w:eastAsia="Times New Roman" w:cs="Times New Roman"/>
          <w:szCs w:val="24"/>
        </w:rPr>
        <w:t xml:space="preserve"> Οι αγροτικές φυλακές </w:t>
      </w:r>
      <w:r>
        <w:rPr>
          <w:rFonts w:eastAsia="Times New Roman" w:cs="Times New Roman"/>
          <w:szCs w:val="24"/>
        </w:rPr>
        <w:t>όπου οι</w:t>
      </w:r>
      <w:r w:rsidRPr="00BD69AE">
        <w:rPr>
          <w:rFonts w:eastAsia="Times New Roman" w:cs="Times New Roman"/>
          <w:szCs w:val="24"/>
        </w:rPr>
        <w:t xml:space="preserve"> συνθήκες είναι λίγο καλύτερες έχουν</w:t>
      </w:r>
      <w:r>
        <w:rPr>
          <w:rFonts w:eastAsia="Times New Roman" w:cs="Times New Roman"/>
          <w:szCs w:val="24"/>
        </w:rPr>
        <w:t xml:space="preserve"> ερημώσει.</w:t>
      </w:r>
      <w:r w:rsidRPr="00BD69AE">
        <w:rPr>
          <w:rFonts w:eastAsia="Times New Roman" w:cs="Times New Roman"/>
          <w:szCs w:val="24"/>
        </w:rPr>
        <w:t xml:space="preserve"> Το αναδείξαμε στον ΣΥΡΙΖΑ</w:t>
      </w:r>
      <w:r>
        <w:rPr>
          <w:rFonts w:eastAsia="Times New Roman" w:cs="Times New Roman"/>
          <w:szCs w:val="24"/>
        </w:rPr>
        <w:t>.</w:t>
      </w:r>
      <w:r w:rsidRPr="00BD69AE">
        <w:rPr>
          <w:rFonts w:eastAsia="Times New Roman" w:cs="Times New Roman"/>
          <w:szCs w:val="24"/>
        </w:rPr>
        <w:t xml:space="preserve"> Τα σωφρονιστικά καταστήματα αυτή</w:t>
      </w:r>
      <w:r>
        <w:rPr>
          <w:rFonts w:eastAsia="Times New Roman" w:cs="Times New Roman"/>
          <w:szCs w:val="24"/>
        </w:rPr>
        <w:t>ν</w:t>
      </w:r>
      <w:r w:rsidRPr="00BD69AE">
        <w:rPr>
          <w:rFonts w:eastAsia="Times New Roman" w:cs="Times New Roman"/>
          <w:szCs w:val="24"/>
        </w:rPr>
        <w:t xml:space="preserve"> τη στιγμή που μιλάμε δεν έχου</w:t>
      </w:r>
      <w:r>
        <w:rPr>
          <w:rFonts w:eastAsia="Times New Roman" w:cs="Times New Roman"/>
          <w:szCs w:val="24"/>
        </w:rPr>
        <w:t>ν</w:t>
      </w:r>
      <w:r w:rsidRPr="00BD69AE">
        <w:rPr>
          <w:rFonts w:eastAsia="Times New Roman" w:cs="Times New Roman"/>
          <w:szCs w:val="24"/>
        </w:rPr>
        <w:t xml:space="preserve"> ούτε γιατρούς ούτε ψυχολόγους </w:t>
      </w:r>
      <w:r>
        <w:rPr>
          <w:rFonts w:eastAsia="Times New Roman" w:cs="Times New Roman"/>
          <w:szCs w:val="24"/>
        </w:rPr>
        <w:t>ούτε</w:t>
      </w:r>
      <w:r w:rsidRPr="00BD69AE">
        <w:rPr>
          <w:rFonts w:eastAsia="Times New Roman" w:cs="Times New Roman"/>
          <w:szCs w:val="24"/>
        </w:rPr>
        <w:t xml:space="preserve"> κοινωνικούς λειτουργούς</w:t>
      </w:r>
      <w:r>
        <w:rPr>
          <w:rFonts w:eastAsia="Times New Roman" w:cs="Times New Roman"/>
          <w:szCs w:val="24"/>
        </w:rPr>
        <w:t>.</w:t>
      </w:r>
      <w:r w:rsidRPr="00BD69AE">
        <w:rPr>
          <w:rFonts w:eastAsia="Times New Roman" w:cs="Times New Roman"/>
          <w:szCs w:val="24"/>
        </w:rPr>
        <w:t xml:space="preserve"> Το αναδείξαμε κι αυτό στο</w:t>
      </w:r>
      <w:r>
        <w:rPr>
          <w:rFonts w:eastAsia="Times New Roman" w:cs="Times New Roman"/>
          <w:szCs w:val="24"/>
        </w:rPr>
        <w:t>ν</w:t>
      </w:r>
      <w:r w:rsidRPr="00BD69AE">
        <w:rPr>
          <w:rFonts w:eastAsia="Times New Roman" w:cs="Times New Roman"/>
          <w:szCs w:val="24"/>
        </w:rPr>
        <w:t xml:space="preserve"> ΣΥΡΙΖΑ</w:t>
      </w:r>
      <w:r>
        <w:rPr>
          <w:rFonts w:eastAsia="Times New Roman" w:cs="Times New Roman"/>
          <w:szCs w:val="24"/>
        </w:rPr>
        <w:t>.</w:t>
      </w:r>
      <w:r w:rsidRPr="00BD69AE">
        <w:rPr>
          <w:rFonts w:eastAsia="Times New Roman" w:cs="Times New Roman"/>
          <w:szCs w:val="24"/>
        </w:rPr>
        <w:t xml:space="preserve"> Τα προγράμματα επανένταξης που γελάει ο κόσμος κρατάνε μόνο για τους </w:t>
      </w:r>
      <w:r>
        <w:rPr>
          <w:rFonts w:eastAsia="Times New Roman" w:cs="Times New Roman"/>
          <w:szCs w:val="24"/>
        </w:rPr>
        <w:t>απο</w:t>
      </w:r>
      <w:r w:rsidRPr="00BD69AE">
        <w:rPr>
          <w:rFonts w:eastAsia="Times New Roman" w:cs="Times New Roman"/>
          <w:szCs w:val="24"/>
        </w:rPr>
        <w:t>φυλακισμένους τρεις μήνες και μετά τους πετάνε στο παγκάκι της γειτονιάς</w:t>
      </w:r>
      <w:r>
        <w:rPr>
          <w:rFonts w:eastAsia="Times New Roman" w:cs="Times New Roman"/>
          <w:szCs w:val="24"/>
        </w:rPr>
        <w:t>.</w:t>
      </w:r>
      <w:r w:rsidRPr="00BD69AE">
        <w:rPr>
          <w:rFonts w:eastAsia="Times New Roman" w:cs="Times New Roman"/>
          <w:szCs w:val="24"/>
        </w:rPr>
        <w:t xml:space="preserve"> Κι αυτό το αναδείξαμε</w:t>
      </w:r>
      <w:r>
        <w:rPr>
          <w:rFonts w:eastAsia="Times New Roman" w:cs="Times New Roman"/>
          <w:szCs w:val="24"/>
        </w:rPr>
        <w:t>.</w:t>
      </w:r>
      <w:r w:rsidRPr="00BD69AE">
        <w:rPr>
          <w:rFonts w:eastAsia="Times New Roman" w:cs="Times New Roman"/>
          <w:szCs w:val="24"/>
        </w:rPr>
        <w:t xml:space="preserve"> Τα πάντα αναδείξαμε και δεν έγινε τίποτα</w:t>
      </w:r>
      <w:r>
        <w:rPr>
          <w:rFonts w:eastAsia="Times New Roman" w:cs="Times New Roman"/>
          <w:szCs w:val="24"/>
        </w:rPr>
        <w:t>,</w:t>
      </w:r>
      <w:r w:rsidRPr="00BD69AE">
        <w:rPr>
          <w:rFonts w:eastAsia="Times New Roman" w:cs="Times New Roman"/>
          <w:szCs w:val="24"/>
        </w:rPr>
        <w:t xml:space="preserve"> κανείς δεν συγκινήθηκε</w:t>
      </w:r>
      <w:r>
        <w:rPr>
          <w:rFonts w:eastAsia="Times New Roman" w:cs="Times New Roman"/>
          <w:szCs w:val="24"/>
        </w:rPr>
        <w:t>.</w:t>
      </w:r>
      <w:r w:rsidRPr="00BD69AE">
        <w:rPr>
          <w:rFonts w:eastAsia="Times New Roman" w:cs="Times New Roman"/>
          <w:szCs w:val="24"/>
        </w:rPr>
        <w:t xml:space="preserve"> </w:t>
      </w:r>
    </w:p>
    <w:p w14:paraId="0067C414" w14:textId="77777777" w:rsidR="003D1987" w:rsidRDefault="004313C6">
      <w:pPr>
        <w:tabs>
          <w:tab w:val="left" w:pos="2579"/>
        </w:tabs>
        <w:spacing w:line="600" w:lineRule="auto"/>
        <w:ind w:firstLine="720"/>
        <w:jc w:val="both"/>
        <w:rPr>
          <w:rFonts w:eastAsia="Times New Roman" w:cs="Times New Roman"/>
          <w:szCs w:val="24"/>
        </w:rPr>
      </w:pPr>
      <w:r w:rsidRPr="00BD69AE">
        <w:rPr>
          <w:rFonts w:eastAsia="Times New Roman" w:cs="Times New Roman"/>
          <w:szCs w:val="24"/>
        </w:rPr>
        <w:t>Κλείνω</w:t>
      </w:r>
      <w:r>
        <w:rPr>
          <w:rFonts w:eastAsia="Times New Roman" w:cs="Times New Roman"/>
          <w:szCs w:val="24"/>
        </w:rPr>
        <w:t>,</w:t>
      </w:r>
      <w:r w:rsidRPr="00BD69AE">
        <w:rPr>
          <w:rFonts w:eastAsia="Times New Roman" w:cs="Times New Roman"/>
          <w:szCs w:val="24"/>
        </w:rPr>
        <w:t xml:space="preserve"> λοιπόν</w:t>
      </w:r>
      <w:r>
        <w:rPr>
          <w:rFonts w:eastAsia="Times New Roman" w:cs="Times New Roman"/>
          <w:szCs w:val="24"/>
        </w:rPr>
        <w:t>,</w:t>
      </w:r>
      <w:r w:rsidRPr="00BD69AE">
        <w:rPr>
          <w:rFonts w:eastAsia="Times New Roman" w:cs="Times New Roman"/>
          <w:szCs w:val="24"/>
        </w:rPr>
        <w:t xml:space="preserve"> λέγοντας ότι</w:t>
      </w:r>
      <w:r>
        <w:rPr>
          <w:rFonts w:eastAsia="Times New Roman" w:cs="Times New Roman"/>
          <w:szCs w:val="24"/>
        </w:rPr>
        <w:t xml:space="preserve"> το</w:t>
      </w:r>
      <w:r w:rsidRPr="00BD69AE">
        <w:rPr>
          <w:rFonts w:eastAsia="Times New Roman" w:cs="Times New Roman"/>
          <w:szCs w:val="24"/>
        </w:rPr>
        <w:t xml:space="preserve"> πραγματικό πρόσωπο της Κυβέρνησης είναι το θράσος</w:t>
      </w:r>
      <w:r>
        <w:rPr>
          <w:rFonts w:eastAsia="Times New Roman" w:cs="Times New Roman"/>
          <w:szCs w:val="24"/>
        </w:rPr>
        <w:t>, ε</w:t>
      </w:r>
      <w:r w:rsidRPr="00BD69AE">
        <w:rPr>
          <w:rFonts w:eastAsia="Times New Roman" w:cs="Times New Roman"/>
          <w:szCs w:val="24"/>
        </w:rPr>
        <w:t>ίναι η τζάμπα μαγκιά</w:t>
      </w:r>
      <w:r>
        <w:rPr>
          <w:rFonts w:eastAsia="Times New Roman" w:cs="Times New Roman"/>
          <w:szCs w:val="24"/>
        </w:rPr>
        <w:t xml:space="preserve"> για</w:t>
      </w:r>
      <w:r w:rsidRPr="00BD69AE">
        <w:rPr>
          <w:rFonts w:eastAsia="Times New Roman" w:cs="Times New Roman"/>
          <w:szCs w:val="24"/>
        </w:rPr>
        <w:t xml:space="preserve"> όσο υπάρχουν υπουργικές πλάτες</w:t>
      </w:r>
      <w:r>
        <w:rPr>
          <w:rFonts w:eastAsia="Times New Roman" w:cs="Times New Roman"/>
          <w:szCs w:val="24"/>
        </w:rPr>
        <w:t>,</w:t>
      </w:r>
      <w:r w:rsidRPr="00BD69AE">
        <w:rPr>
          <w:rFonts w:eastAsia="Times New Roman" w:cs="Times New Roman"/>
          <w:szCs w:val="24"/>
        </w:rPr>
        <w:t xml:space="preserve"> ενώ είναι η απόλυτη σιωπή όταν πλησιάζει η αλήθεια</w:t>
      </w:r>
      <w:r>
        <w:rPr>
          <w:rFonts w:eastAsia="Times New Roman" w:cs="Times New Roman"/>
          <w:szCs w:val="24"/>
        </w:rPr>
        <w:t>.</w:t>
      </w:r>
      <w:r w:rsidRPr="00BD69AE">
        <w:rPr>
          <w:rFonts w:eastAsia="Times New Roman" w:cs="Times New Roman"/>
          <w:szCs w:val="24"/>
        </w:rPr>
        <w:t xml:space="preserve"> Η διαφθορά δεν είναι παρεκτροπή της εξουσίας</w:t>
      </w:r>
      <w:r>
        <w:rPr>
          <w:rFonts w:eastAsia="Times New Roman" w:cs="Times New Roman"/>
          <w:szCs w:val="24"/>
        </w:rPr>
        <w:t>, ε</w:t>
      </w:r>
      <w:r w:rsidRPr="00BD69AE">
        <w:rPr>
          <w:rFonts w:eastAsia="Times New Roman" w:cs="Times New Roman"/>
          <w:szCs w:val="24"/>
        </w:rPr>
        <w:t xml:space="preserve">ίναι ο τρόπος που ένα απολυταρχικό καθεστώς </w:t>
      </w:r>
      <w:r w:rsidRPr="00BD69AE">
        <w:rPr>
          <w:rFonts w:eastAsia="Times New Roman" w:cs="Times New Roman"/>
          <w:szCs w:val="24"/>
        </w:rPr>
        <w:lastRenderedPageBreak/>
        <w:t xml:space="preserve">λειτουργεί όταν δεν ελέγχεται και αυτό είναι ακριβώς </w:t>
      </w:r>
      <w:r>
        <w:rPr>
          <w:rFonts w:eastAsia="Times New Roman" w:cs="Times New Roman"/>
          <w:szCs w:val="24"/>
        </w:rPr>
        <w:t>ό,</w:t>
      </w:r>
      <w:r w:rsidRPr="00BD69AE">
        <w:rPr>
          <w:rFonts w:eastAsia="Times New Roman" w:cs="Times New Roman"/>
          <w:szCs w:val="24"/>
        </w:rPr>
        <w:t>τι πρέπει να γνωρίζετε για την Κυβέρνηση του Κυριάκου Μητσοτάκη</w:t>
      </w:r>
      <w:r>
        <w:rPr>
          <w:rFonts w:eastAsia="Times New Roman" w:cs="Times New Roman"/>
          <w:szCs w:val="24"/>
        </w:rPr>
        <w:t>.</w:t>
      </w:r>
    </w:p>
    <w:p w14:paraId="0067C415" w14:textId="77777777" w:rsidR="003D1987" w:rsidRDefault="004313C6">
      <w:pPr>
        <w:tabs>
          <w:tab w:val="left" w:pos="2579"/>
        </w:tabs>
        <w:spacing w:line="600" w:lineRule="auto"/>
        <w:ind w:firstLine="720"/>
        <w:jc w:val="both"/>
        <w:rPr>
          <w:rFonts w:eastAsia="Times New Roman" w:cs="Times New Roman"/>
          <w:szCs w:val="24"/>
        </w:rPr>
      </w:pPr>
      <w:r w:rsidRPr="003F30A9">
        <w:rPr>
          <w:rFonts w:eastAsia="Times New Roman" w:cs="Times New Roman"/>
          <w:szCs w:val="24"/>
        </w:rPr>
        <w:t>(Χειροκροτήματα από την πτέρυγα του ΣΥΡΙΖΑ</w:t>
      </w:r>
      <w:r>
        <w:rPr>
          <w:rFonts w:eastAsia="Times New Roman" w:cs="Times New Roman"/>
          <w:szCs w:val="24"/>
        </w:rPr>
        <w:t xml:space="preserve"> </w:t>
      </w:r>
      <w:r w:rsidRPr="003F30A9">
        <w:rPr>
          <w:rFonts w:eastAsia="Times New Roman" w:cs="Times New Roman"/>
          <w:szCs w:val="24"/>
        </w:rPr>
        <w:t>-</w:t>
      </w:r>
      <w:r>
        <w:rPr>
          <w:rFonts w:eastAsia="Times New Roman" w:cs="Times New Roman"/>
          <w:szCs w:val="24"/>
        </w:rPr>
        <w:t xml:space="preserve"> </w:t>
      </w:r>
      <w:r w:rsidRPr="003F30A9">
        <w:rPr>
          <w:rFonts w:eastAsia="Times New Roman" w:cs="Times New Roman"/>
          <w:szCs w:val="24"/>
        </w:rPr>
        <w:t>Προοδευτική Συμμαχία)</w:t>
      </w:r>
    </w:p>
    <w:p w14:paraId="0067C416" w14:textId="77777777" w:rsidR="003D1987" w:rsidRDefault="004313C6">
      <w:pPr>
        <w:tabs>
          <w:tab w:val="left" w:pos="2579"/>
        </w:tabs>
        <w:spacing w:line="600" w:lineRule="auto"/>
        <w:ind w:firstLine="720"/>
        <w:jc w:val="both"/>
        <w:rPr>
          <w:rFonts w:eastAsia="Times New Roman" w:cs="Times New Roman"/>
          <w:szCs w:val="24"/>
        </w:rPr>
      </w:pPr>
      <w:r w:rsidRPr="00DC36C4">
        <w:rPr>
          <w:rFonts w:eastAsia="Times New Roman" w:cs="Times New Roman"/>
          <w:b/>
          <w:szCs w:val="24"/>
        </w:rPr>
        <w:t xml:space="preserve">ΠΡΟΕΔΡΕΥΟΥΣΑ (Όλγα Γεροβασίλη): </w:t>
      </w:r>
      <w:r w:rsidRPr="00BD69AE">
        <w:rPr>
          <w:rFonts w:eastAsia="Times New Roman" w:cs="Times New Roman"/>
          <w:szCs w:val="24"/>
        </w:rPr>
        <w:t>Επόμενος ομιλητής ο Βουλευτής της Νέας Δημοκρατίας κ</w:t>
      </w:r>
      <w:r>
        <w:rPr>
          <w:rFonts w:eastAsia="Times New Roman" w:cs="Times New Roman"/>
          <w:szCs w:val="24"/>
        </w:rPr>
        <w:t>.</w:t>
      </w:r>
      <w:r w:rsidRPr="00BD69AE">
        <w:rPr>
          <w:rFonts w:eastAsia="Times New Roman" w:cs="Times New Roman"/>
          <w:szCs w:val="24"/>
        </w:rPr>
        <w:t xml:space="preserve"> Φάνης Παπάς</w:t>
      </w:r>
      <w:r>
        <w:rPr>
          <w:rFonts w:eastAsia="Times New Roman" w:cs="Times New Roman"/>
          <w:szCs w:val="24"/>
        </w:rPr>
        <w:t>.</w:t>
      </w:r>
      <w:r w:rsidRPr="00BD69AE">
        <w:rPr>
          <w:rFonts w:eastAsia="Times New Roman" w:cs="Times New Roman"/>
          <w:szCs w:val="24"/>
        </w:rPr>
        <w:t xml:space="preserve"> </w:t>
      </w:r>
    </w:p>
    <w:p w14:paraId="0067C417" w14:textId="77777777" w:rsidR="003D1987" w:rsidRDefault="004313C6">
      <w:pPr>
        <w:tabs>
          <w:tab w:val="left" w:pos="2579"/>
        </w:tabs>
        <w:spacing w:line="600" w:lineRule="auto"/>
        <w:ind w:firstLine="720"/>
        <w:jc w:val="both"/>
        <w:rPr>
          <w:rFonts w:eastAsia="Times New Roman" w:cs="Times New Roman"/>
          <w:szCs w:val="24"/>
        </w:rPr>
      </w:pPr>
      <w:r w:rsidRPr="00D60F04">
        <w:rPr>
          <w:rFonts w:eastAsia="Times New Roman" w:cs="Times New Roman"/>
          <w:b/>
          <w:szCs w:val="24"/>
        </w:rPr>
        <w:t>ΘΕΟΦΑΝΗΣ (ΦΑΝΗΣ) ΠΑΠΑΣ:</w:t>
      </w:r>
      <w:r w:rsidRPr="00D60F04">
        <w:rPr>
          <w:rFonts w:eastAsia="Times New Roman" w:cs="Times New Roman"/>
          <w:szCs w:val="24"/>
        </w:rPr>
        <w:t xml:space="preserve"> </w:t>
      </w:r>
      <w:r w:rsidRPr="00BD69AE">
        <w:rPr>
          <w:rFonts w:eastAsia="Times New Roman" w:cs="Times New Roman"/>
          <w:szCs w:val="24"/>
        </w:rPr>
        <w:t>Ευχαριστώ</w:t>
      </w:r>
      <w:r>
        <w:rPr>
          <w:rFonts w:eastAsia="Times New Roman" w:cs="Times New Roman"/>
          <w:szCs w:val="24"/>
        </w:rPr>
        <w:t>,</w:t>
      </w:r>
      <w:r w:rsidRPr="00BD69AE">
        <w:rPr>
          <w:rFonts w:eastAsia="Times New Roman" w:cs="Times New Roman"/>
          <w:szCs w:val="24"/>
        </w:rPr>
        <w:t xml:space="preserve"> κυρία Πρόεδρε</w:t>
      </w:r>
      <w:r>
        <w:rPr>
          <w:rFonts w:eastAsia="Times New Roman" w:cs="Times New Roman"/>
          <w:szCs w:val="24"/>
        </w:rPr>
        <w:t>.</w:t>
      </w:r>
    </w:p>
    <w:p w14:paraId="0067C418" w14:textId="5E085612" w:rsidR="003D1987" w:rsidRDefault="004313C6">
      <w:pPr>
        <w:tabs>
          <w:tab w:val="left" w:pos="2579"/>
        </w:tabs>
        <w:spacing w:line="600" w:lineRule="auto"/>
        <w:ind w:firstLine="720"/>
        <w:jc w:val="both"/>
        <w:rPr>
          <w:rFonts w:eastAsia="Times New Roman" w:cs="Times New Roman"/>
          <w:szCs w:val="24"/>
        </w:rPr>
      </w:pPr>
      <w:r w:rsidRPr="00BD69AE">
        <w:rPr>
          <w:rFonts w:eastAsia="Times New Roman" w:cs="Times New Roman"/>
          <w:szCs w:val="24"/>
        </w:rPr>
        <w:t>Κυρίες και κύριοι Υπουργοί</w:t>
      </w:r>
      <w:r>
        <w:rPr>
          <w:rFonts w:eastAsia="Times New Roman" w:cs="Times New Roman"/>
          <w:szCs w:val="24"/>
        </w:rPr>
        <w:t>,</w:t>
      </w:r>
      <w:r w:rsidRPr="00BD69AE">
        <w:rPr>
          <w:rFonts w:eastAsia="Times New Roman" w:cs="Times New Roman"/>
          <w:szCs w:val="24"/>
        </w:rPr>
        <w:t xml:space="preserve"> αγαπητές και αγαπητοί συνάδελφοι Βουλευτές</w:t>
      </w:r>
      <w:r>
        <w:rPr>
          <w:rFonts w:eastAsia="Times New Roman" w:cs="Times New Roman"/>
          <w:szCs w:val="24"/>
        </w:rPr>
        <w:t>,</w:t>
      </w:r>
      <w:r w:rsidRPr="00BD69AE">
        <w:rPr>
          <w:rFonts w:eastAsia="Times New Roman" w:cs="Times New Roman"/>
          <w:szCs w:val="24"/>
        </w:rPr>
        <w:t xml:space="preserve"> συνεχίζουμε στην Ολομέλεια τη συζήτηση για τον </w:t>
      </w:r>
      <w:r w:rsidR="00752BF4">
        <w:rPr>
          <w:rFonts w:eastAsia="Times New Roman" w:cs="Times New Roman"/>
          <w:szCs w:val="24"/>
        </w:rPr>
        <w:t>Κ</w:t>
      </w:r>
      <w:r w:rsidR="00752BF4" w:rsidRPr="00BD69AE">
        <w:rPr>
          <w:rFonts w:eastAsia="Times New Roman" w:cs="Times New Roman"/>
          <w:szCs w:val="24"/>
        </w:rPr>
        <w:t xml:space="preserve">ρατικό </w:t>
      </w:r>
      <w:r w:rsidR="00752BF4">
        <w:rPr>
          <w:rFonts w:eastAsia="Times New Roman" w:cs="Times New Roman"/>
          <w:szCs w:val="24"/>
        </w:rPr>
        <w:t>Π</w:t>
      </w:r>
      <w:r w:rsidR="00752BF4" w:rsidRPr="00BD69AE">
        <w:rPr>
          <w:rFonts w:eastAsia="Times New Roman" w:cs="Times New Roman"/>
          <w:szCs w:val="24"/>
        </w:rPr>
        <w:t xml:space="preserve">ροϋπολογισμό </w:t>
      </w:r>
      <w:r w:rsidRPr="00BD69AE">
        <w:rPr>
          <w:rFonts w:eastAsia="Times New Roman" w:cs="Times New Roman"/>
          <w:szCs w:val="24"/>
        </w:rPr>
        <w:t>του 2026</w:t>
      </w:r>
      <w:r>
        <w:rPr>
          <w:rFonts w:eastAsia="Times New Roman" w:cs="Times New Roman"/>
          <w:szCs w:val="24"/>
        </w:rPr>
        <w:t>,</w:t>
      </w:r>
      <w:r w:rsidRPr="00BD69AE">
        <w:rPr>
          <w:rFonts w:eastAsia="Times New Roman" w:cs="Times New Roman"/>
          <w:szCs w:val="24"/>
        </w:rPr>
        <w:t xml:space="preserve"> ενός </w:t>
      </w:r>
      <w:r>
        <w:rPr>
          <w:rFonts w:eastAsia="Times New Roman" w:cs="Times New Roman"/>
          <w:szCs w:val="24"/>
        </w:rPr>
        <w:t>κομβικού</w:t>
      </w:r>
      <w:r w:rsidRPr="00BD69AE">
        <w:rPr>
          <w:rFonts w:eastAsia="Times New Roman" w:cs="Times New Roman"/>
          <w:szCs w:val="24"/>
        </w:rPr>
        <w:t xml:space="preserve"> </w:t>
      </w:r>
      <w:r w:rsidR="00752BF4">
        <w:rPr>
          <w:rFonts w:eastAsia="Times New Roman" w:cs="Times New Roman"/>
          <w:szCs w:val="24"/>
        </w:rPr>
        <w:t>Π</w:t>
      </w:r>
      <w:r w:rsidR="00752BF4" w:rsidRPr="00BD69AE">
        <w:rPr>
          <w:rFonts w:eastAsia="Times New Roman" w:cs="Times New Roman"/>
          <w:szCs w:val="24"/>
        </w:rPr>
        <w:t xml:space="preserve">ροϋπολογισμού </w:t>
      </w:r>
      <w:r w:rsidRPr="00BD69AE">
        <w:rPr>
          <w:rFonts w:eastAsia="Times New Roman" w:cs="Times New Roman"/>
          <w:szCs w:val="24"/>
        </w:rPr>
        <w:t>που σηματοδοτεί όχι απλώς τη συνέχιση μιας σταθερής πορείας</w:t>
      </w:r>
      <w:r>
        <w:rPr>
          <w:rFonts w:eastAsia="Times New Roman" w:cs="Times New Roman"/>
          <w:szCs w:val="24"/>
        </w:rPr>
        <w:t>,</w:t>
      </w:r>
      <w:r w:rsidRPr="00BD69AE">
        <w:rPr>
          <w:rFonts w:eastAsia="Times New Roman" w:cs="Times New Roman"/>
          <w:szCs w:val="24"/>
        </w:rPr>
        <w:t xml:space="preserve"> αλλά την είσοδο της χώρας στην επόμενη φάση της οικονομικής και κοινωνικής της μετάβασης</w:t>
      </w:r>
      <w:r>
        <w:rPr>
          <w:rFonts w:eastAsia="Times New Roman" w:cs="Times New Roman"/>
          <w:szCs w:val="24"/>
        </w:rPr>
        <w:t>,</w:t>
      </w:r>
      <w:r w:rsidRPr="00BD69AE">
        <w:rPr>
          <w:rFonts w:eastAsia="Times New Roman" w:cs="Times New Roman"/>
          <w:szCs w:val="24"/>
        </w:rPr>
        <w:t xml:space="preserve"> ενός ρεαλιστικού προϋπολογισμού που βασίζεται σε συγκροτημένο οικονομικό και κοινωνικό σχεδιασμό με όρους δημοσιονομικής υπευθυνότητας και αναπτυξιακής προοπτικής</w:t>
      </w:r>
      <w:r>
        <w:rPr>
          <w:rFonts w:eastAsia="Times New Roman" w:cs="Times New Roman"/>
          <w:szCs w:val="24"/>
        </w:rPr>
        <w:t>.</w:t>
      </w:r>
      <w:r w:rsidRPr="00BD69AE">
        <w:rPr>
          <w:rFonts w:eastAsia="Times New Roman" w:cs="Times New Roman"/>
          <w:szCs w:val="24"/>
        </w:rPr>
        <w:t xml:space="preserve"> </w:t>
      </w:r>
    </w:p>
    <w:p w14:paraId="0067C419" w14:textId="77777777" w:rsidR="003D1987" w:rsidRDefault="004313C6">
      <w:pPr>
        <w:tabs>
          <w:tab w:val="left" w:pos="2579"/>
        </w:tabs>
        <w:spacing w:line="600" w:lineRule="auto"/>
        <w:ind w:firstLine="720"/>
        <w:jc w:val="both"/>
        <w:rPr>
          <w:rFonts w:eastAsia="Times New Roman" w:cs="Times New Roman"/>
          <w:szCs w:val="24"/>
        </w:rPr>
      </w:pPr>
      <w:r w:rsidRPr="00BD69AE">
        <w:rPr>
          <w:rFonts w:eastAsia="Times New Roman" w:cs="Times New Roman"/>
          <w:szCs w:val="24"/>
        </w:rPr>
        <w:t>Η ανάπτυξη το 2026 θα συνεχισθεί με ρυθμό 2,4%</w:t>
      </w:r>
      <w:r>
        <w:rPr>
          <w:rFonts w:eastAsia="Times New Roman" w:cs="Times New Roman"/>
          <w:szCs w:val="24"/>
        </w:rPr>
        <w:t>,</w:t>
      </w:r>
      <w:r w:rsidRPr="00BD69AE">
        <w:rPr>
          <w:rFonts w:eastAsia="Times New Roman" w:cs="Times New Roman"/>
          <w:szCs w:val="24"/>
        </w:rPr>
        <w:t xml:space="preserve"> διπλάσιο από το</w:t>
      </w:r>
      <w:r>
        <w:rPr>
          <w:rFonts w:eastAsia="Times New Roman" w:cs="Times New Roman"/>
          <w:szCs w:val="24"/>
        </w:rPr>
        <w:t>ν</w:t>
      </w:r>
      <w:r w:rsidRPr="00BD69AE">
        <w:rPr>
          <w:rFonts w:eastAsia="Times New Roman" w:cs="Times New Roman"/>
          <w:szCs w:val="24"/>
        </w:rPr>
        <w:t xml:space="preserve"> μέσο όρο της </w:t>
      </w:r>
      <w:r>
        <w:rPr>
          <w:rFonts w:eastAsia="Times New Roman" w:cs="Times New Roman"/>
          <w:szCs w:val="24"/>
        </w:rPr>
        <w:t>Ε</w:t>
      </w:r>
      <w:r w:rsidRPr="00BD69AE">
        <w:rPr>
          <w:rFonts w:eastAsia="Times New Roman" w:cs="Times New Roman"/>
          <w:szCs w:val="24"/>
        </w:rPr>
        <w:t>υρωζώνης</w:t>
      </w:r>
      <w:r>
        <w:rPr>
          <w:rFonts w:eastAsia="Times New Roman" w:cs="Times New Roman"/>
          <w:szCs w:val="24"/>
        </w:rPr>
        <w:t>.</w:t>
      </w:r>
      <w:r w:rsidRPr="00BD69AE">
        <w:rPr>
          <w:rFonts w:eastAsia="Times New Roman" w:cs="Times New Roman"/>
          <w:szCs w:val="24"/>
        </w:rPr>
        <w:t xml:space="preserve"> Είναι εντυπωσιακό το γεγονός ότι από το 2019 ως το 2026 το κατά κεφαλήν Ακαθάριστο Εθνικό Προϊόν αυξάνεται συνολικά κατά </w:t>
      </w:r>
      <w:r w:rsidRPr="00BD69AE">
        <w:rPr>
          <w:rFonts w:eastAsia="Times New Roman" w:cs="Times New Roman"/>
          <w:szCs w:val="24"/>
        </w:rPr>
        <w:lastRenderedPageBreak/>
        <w:t>15,7</w:t>
      </w:r>
      <w:r>
        <w:rPr>
          <w:rFonts w:eastAsia="Times New Roman" w:cs="Times New Roman"/>
          <w:szCs w:val="24"/>
        </w:rPr>
        <w:t>%,</w:t>
      </w:r>
      <w:r w:rsidRPr="00BD69AE">
        <w:rPr>
          <w:rFonts w:eastAsia="Times New Roman" w:cs="Times New Roman"/>
          <w:szCs w:val="24"/>
        </w:rPr>
        <w:t xml:space="preserve"> </w:t>
      </w:r>
      <w:r>
        <w:rPr>
          <w:rFonts w:eastAsia="Times New Roman" w:cs="Times New Roman"/>
          <w:szCs w:val="24"/>
        </w:rPr>
        <w:t>ε</w:t>
      </w:r>
      <w:r w:rsidRPr="00BD69AE">
        <w:rPr>
          <w:rFonts w:eastAsia="Times New Roman" w:cs="Times New Roman"/>
          <w:szCs w:val="24"/>
        </w:rPr>
        <w:t xml:space="preserve">νώ στην </w:t>
      </w:r>
      <w:r>
        <w:rPr>
          <w:rFonts w:eastAsia="Times New Roman" w:cs="Times New Roman"/>
          <w:szCs w:val="24"/>
        </w:rPr>
        <w:t>Ε</w:t>
      </w:r>
      <w:r w:rsidRPr="00BD69AE">
        <w:rPr>
          <w:rFonts w:eastAsia="Times New Roman" w:cs="Times New Roman"/>
          <w:szCs w:val="24"/>
        </w:rPr>
        <w:t>υρωζώνη μόλις κατά 5,3</w:t>
      </w:r>
      <w:r>
        <w:rPr>
          <w:rFonts w:eastAsia="Times New Roman" w:cs="Times New Roman"/>
          <w:szCs w:val="24"/>
        </w:rPr>
        <w:t xml:space="preserve">5%. </w:t>
      </w:r>
      <w:r w:rsidRPr="00BD69AE">
        <w:rPr>
          <w:rFonts w:eastAsia="Times New Roman" w:cs="Times New Roman"/>
          <w:szCs w:val="24"/>
        </w:rPr>
        <w:t>Αυτό σημαίνει τριπλάσιος ρυθμός ανάπτυξης στην Ελλάδα τα τελευταία επτά χρόνια</w:t>
      </w:r>
      <w:r>
        <w:rPr>
          <w:rFonts w:eastAsia="Times New Roman" w:cs="Times New Roman"/>
          <w:szCs w:val="24"/>
        </w:rPr>
        <w:t>.</w:t>
      </w:r>
      <w:r w:rsidRPr="00BD69AE">
        <w:rPr>
          <w:rFonts w:eastAsia="Times New Roman" w:cs="Times New Roman"/>
          <w:szCs w:val="24"/>
        </w:rPr>
        <w:t xml:space="preserve"> </w:t>
      </w:r>
    </w:p>
    <w:p w14:paraId="0067C41A" w14:textId="77777777" w:rsidR="003D1987" w:rsidRDefault="004313C6">
      <w:pPr>
        <w:tabs>
          <w:tab w:val="left" w:pos="2579"/>
        </w:tabs>
        <w:spacing w:line="600" w:lineRule="auto"/>
        <w:ind w:firstLine="720"/>
        <w:jc w:val="both"/>
        <w:rPr>
          <w:rFonts w:eastAsia="Times New Roman" w:cs="Times New Roman"/>
          <w:szCs w:val="24"/>
        </w:rPr>
      </w:pPr>
      <w:r w:rsidRPr="00BD69AE">
        <w:rPr>
          <w:rFonts w:eastAsia="Times New Roman" w:cs="Times New Roman"/>
          <w:szCs w:val="24"/>
        </w:rPr>
        <w:t>Για να διατηρηθεί αυτός ο ρυθμός</w:t>
      </w:r>
      <w:r>
        <w:rPr>
          <w:rFonts w:eastAsia="Times New Roman" w:cs="Times New Roman"/>
          <w:szCs w:val="24"/>
        </w:rPr>
        <w:t xml:space="preserve"> χ</w:t>
      </w:r>
      <w:r w:rsidRPr="00BD69AE">
        <w:rPr>
          <w:rFonts w:eastAsia="Times New Roman" w:cs="Times New Roman"/>
          <w:szCs w:val="24"/>
        </w:rPr>
        <w:t>ρειάζεται συνέχιση των στοχευμένων μεταρρυθμίσεων και ενίσχυση της εμπιστοσύνης που θα οδηγήσει σε επιπλέον επενδύσεις</w:t>
      </w:r>
      <w:r>
        <w:rPr>
          <w:rFonts w:eastAsia="Times New Roman" w:cs="Times New Roman"/>
          <w:szCs w:val="24"/>
        </w:rPr>
        <w:t>.</w:t>
      </w:r>
      <w:r w:rsidRPr="00BD69AE">
        <w:rPr>
          <w:rFonts w:eastAsia="Times New Roman" w:cs="Times New Roman"/>
          <w:szCs w:val="24"/>
        </w:rPr>
        <w:t xml:space="preserve"> Και πράγματι</w:t>
      </w:r>
      <w:r>
        <w:rPr>
          <w:rFonts w:eastAsia="Times New Roman" w:cs="Times New Roman"/>
          <w:szCs w:val="24"/>
        </w:rPr>
        <w:t>,</w:t>
      </w:r>
      <w:r w:rsidRPr="00BD69AE">
        <w:rPr>
          <w:rFonts w:eastAsia="Times New Roman" w:cs="Times New Roman"/>
          <w:szCs w:val="24"/>
        </w:rPr>
        <w:t xml:space="preserve"> για το 2026 προβλέπεται αύξηση των επενδύσεων κατά 10,2</w:t>
      </w:r>
      <w:r>
        <w:rPr>
          <w:rFonts w:eastAsia="Times New Roman" w:cs="Times New Roman"/>
          <w:szCs w:val="24"/>
        </w:rPr>
        <w:t>%</w:t>
      </w:r>
      <w:r w:rsidRPr="00BD69AE">
        <w:rPr>
          <w:rFonts w:eastAsia="Times New Roman" w:cs="Times New Roman"/>
          <w:szCs w:val="24"/>
        </w:rPr>
        <w:t xml:space="preserve"> χάρη στη χρηστή διαχείριση των πόρων του ΕΣΠΑ και του Ταμείου Ανάκαμψης</w:t>
      </w:r>
      <w:r>
        <w:rPr>
          <w:rFonts w:eastAsia="Times New Roman" w:cs="Times New Roman"/>
          <w:szCs w:val="24"/>
        </w:rPr>
        <w:t>,</w:t>
      </w:r>
      <w:r w:rsidRPr="00BD69AE">
        <w:rPr>
          <w:rFonts w:eastAsia="Times New Roman" w:cs="Times New Roman"/>
          <w:szCs w:val="24"/>
        </w:rPr>
        <w:t xml:space="preserve"> καθώς και των πρόσφατων σημαντικών συμφωνιών στον τομέα της ενέργειας</w:t>
      </w:r>
      <w:r>
        <w:rPr>
          <w:rFonts w:eastAsia="Times New Roman" w:cs="Times New Roman"/>
          <w:szCs w:val="24"/>
        </w:rPr>
        <w:t>.</w:t>
      </w:r>
      <w:r w:rsidRPr="00BD69AE">
        <w:rPr>
          <w:rFonts w:eastAsia="Times New Roman" w:cs="Times New Roman"/>
          <w:szCs w:val="24"/>
        </w:rPr>
        <w:t xml:space="preserve"> </w:t>
      </w:r>
    </w:p>
    <w:p w14:paraId="0067C41B" w14:textId="23D7FA52" w:rsidR="003D1987" w:rsidRDefault="004313C6">
      <w:pPr>
        <w:tabs>
          <w:tab w:val="left" w:pos="2579"/>
        </w:tabs>
        <w:spacing w:line="600" w:lineRule="auto"/>
        <w:ind w:firstLine="720"/>
        <w:jc w:val="both"/>
        <w:rPr>
          <w:rFonts w:eastAsia="Times New Roman" w:cs="Times New Roman"/>
          <w:szCs w:val="24"/>
        </w:rPr>
      </w:pPr>
      <w:r w:rsidRPr="00BD69AE">
        <w:rPr>
          <w:rFonts w:eastAsia="Times New Roman" w:cs="Times New Roman"/>
          <w:szCs w:val="24"/>
        </w:rPr>
        <w:t xml:space="preserve">Ο </w:t>
      </w:r>
      <w:r w:rsidR="00752BF4">
        <w:rPr>
          <w:rFonts w:eastAsia="Times New Roman" w:cs="Times New Roman"/>
          <w:szCs w:val="24"/>
        </w:rPr>
        <w:t>Π</w:t>
      </w:r>
      <w:r w:rsidR="00752BF4" w:rsidRPr="00BD69AE">
        <w:rPr>
          <w:rFonts w:eastAsia="Times New Roman" w:cs="Times New Roman"/>
          <w:szCs w:val="24"/>
        </w:rPr>
        <w:t xml:space="preserve">ροϋπολογισμός </w:t>
      </w:r>
      <w:r w:rsidRPr="00BD69AE">
        <w:rPr>
          <w:rFonts w:eastAsia="Times New Roman" w:cs="Times New Roman"/>
          <w:szCs w:val="24"/>
        </w:rPr>
        <w:t xml:space="preserve">του </w:t>
      </w:r>
      <w:r>
        <w:rPr>
          <w:rFonts w:eastAsia="Times New Roman" w:cs="Times New Roman"/>
          <w:szCs w:val="24"/>
        </w:rPr>
        <w:t>20</w:t>
      </w:r>
      <w:r w:rsidRPr="00BD69AE">
        <w:rPr>
          <w:rFonts w:eastAsia="Times New Roman" w:cs="Times New Roman"/>
          <w:szCs w:val="24"/>
        </w:rPr>
        <w:t>26 έρχεται να χτίσει πάνω ακριβώς σ</w:t>
      </w:r>
      <w:r>
        <w:rPr>
          <w:rFonts w:eastAsia="Times New Roman" w:cs="Times New Roman"/>
          <w:szCs w:val="24"/>
        </w:rPr>
        <w:t>’</w:t>
      </w:r>
      <w:r w:rsidRPr="00BD69AE">
        <w:rPr>
          <w:rFonts w:eastAsia="Times New Roman" w:cs="Times New Roman"/>
          <w:szCs w:val="24"/>
        </w:rPr>
        <w:t xml:space="preserve"> αυτή</w:t>
      </w:r>
      <w:r>
        <w:rPr>
          <w:rFonts w:eastAsia="Times New Roman" w:cs="Times New Roman"/>
          <w:szCs w:val="24"/>
        </w:rPr>
        <w:t>ν</w:t>
      </w:r>
      <w:r w:rsidRPr="00BD69AE">
        <w:rPr>
          <w:rFonts w:eastAsia="Times New Roman" w:cs="Times New Roman"/>
          <w:szCs w:val="24"/>
        </w:rPr>
        <w:t xml:space="preserve"> τη βάση</w:t>
      </w:r>
      <w:r>
        <w:rPr>
          <w:rFonts w:eastAsia="Times New Roman" w:cs="Times New Roman"/>
          <w:szCs w:val="24"/>
        </w:rPr>
        <w:t>,</w:t>
      </w:r>
      <w:r w:rsidRPr="00BD69AE">
        <w:rPr>
          <w:rFonts w:eastAsia="Times New Roman" w:cs="Times New Roman"/>
          <w:szCs w:val="24"/>
        </w:rPr>
        <w:t xml:space="preserve"> της αύξησης των επενδύσεων και του εθνικού πλούτου</w:t>
      </w:r>
      <w:r>
        <w:rPr>
          <w:rFonts w:eastAsia="Times New Roman" w:cs="Times New Roman"/>
          <w:szCs w:val="24"/>
        </w:rPr>
        <w:t>,</w:t>
      </w:r>
      <w:r w:rsidRPr="00BD69AE">
        <w:rPr>
          <w:rFonts w:eastAsia="Times New Roman" w:cs="Times New Roman"/>
          <w:szCs w:val="24"/>
        </w:rPr>
        <w:t xml:space="preserve"> επιστρέφοντας ταυτόχρονα στην κοινωνία</w:t>
      </w:r>
      <w:r>
        <w:rPr>
          <w:rFonts w:eastAsia="Times New Roman" w:cs="Times New Roman"/>
          <w:szCs w:val="24"/>
        </w:rPr>
        <w:t xml:space="preserve"> τ</w:t>
      </w:r>
      <w:r w:rsidRPr="00BD69AE">
        <w:rPr>
          <w:rFonts w:eastAsia="Times New Roman" w:cs="Times New Roman"/>
          <w:szCs w:val="24"/>
        </w:rPr>
        <w:t>ον καρπό αυτής της συνεχιζόμενης ανάπτυξης</w:t>
      </w:r>
      <w:r>
        <w:rPr>
          <w:rFonts w:eastAsia="Times New Roman" w:cs="Times New Roman"/>
          <w:szCs w:val="24"/>
        </w:rPr>
        <w:t>.</w:t>
      </w:r>
      <w:r w:rsidRPr="00BD69AE">
        <w:rPr>
          <w:rFonts w:eastAsia="Times New Roman" w:cs="Times New Roman"/>
          <w:szCs w:val="24"/>
        </w:rPr>
        <w:t xml:space="preserve"> </w:t>
      </w:r>
    </w:p>
    <w:p w14:paraId="0067C41C" w14:textId="3A74ABBC" w:rsidR="003D1987" w:rsidRDefault="004313C6">
      <w:pPr>
        <w:tabs>
          <w:tab w:val="left" w:pos="2579"/>
        </w:tabs>
        <w:spacing w:line="600" w:lineRule="auto"/>
        <w:ind w:firstLine="720"/>
        <w:jc w:val="both"/>
        <w:rPr>
          <w:rFonts w:eastAsia="Times New Roman" w:cs="Times New Roman"/>
          <w:szCs w:val="24"/>
        </w:rPr>
      </w:pPr>
      <w:r w:rsidRPr="00BD69AE">
        <w:rPr>
          <w:rFonts w:eastAsia="Times New Roman" w:cs="Times New Roman"/>
          <w:szCs w:val="24"/>
        </w:rPr>
        <w:t>Με αυτόν τον τρόπο</w:t>
      </w:r>
      <w:r>
        <w:rPr>
          <w:rFonts w:eastAsia="Times New Roman" w:cs="Times New Roman"/>
          <w:szCs w:val="24"/>
        </w:rPr>
        <w:t xml:space="preserve">, ο </w:t>
      </w:r>
      <w:r w:rsidR="00752BF4">
        <w:rPr>
          <w:rFonts w:eastAsia="Times New Roman" w:cs="Times New Roman"/>
          <w:szCs w:val="24"/>
        </w:rPr>
        <w:t xml:space="preserve">Προϋπολογισμός </w:t>
      </w:r>
      <w:r w:rsidRPr="00BD69AE">
        <w:rPr>
          <w:rFonts w:eastAsia="Times New Roman" w:cs="Times New Roman"/>
          <w:szCs w:val="24"/>
        </w:rPr>
        <w:t>έρχεται να ενισχύσει τη δημόσια υγεία με διπλασιασμό των δαπανών σε σχέση με το 2019</w:t>
      </w:r>
      <w:r>
        <w:rPr>
          <w:rFonts w:eastAsia="Times New Roman" w:cs="Times New Roman"/>
          <w:szCs w:val="24"/>
        </w:rPr>
        <w:t>,</w:t>
      </w:r>
      <w:r w:rsidRPr="00BD69AE">
        <w:rPr>
          <w:rFonts w:eastAsia="Times New Roman" w:cs="Times New Roman"/>
          <w:szCs w:val="24"/>
        </w:rPr>
        <w:t xml:space="preserve"> την παιδεία με σημαντική αύξηση του τακτικού </w:t>
      </w:r>
      <w:r w:rsidR="00752BF4">
        <w:rPr>
          <w:rFonts w:eastAsia="Times New Roman" w:cs="Times New Roman"/>
          <w:szCs w:val="24"/>
        </w:rPr>
        <w:t>Π</w:t>
      </w:r>
      <w:r w:rsidR="00752BF4" w:rsidRPr="00BD69AE">
        <w:rPr>
          <w:rFonts w:eastAsia="Times New Roman" w:cs="Times New Roman"/>
          <w:szCs w:val="24"/>
        </w:rPr>
        <w:t xml:space="preserve">ροϋπολογισμού </w:t>
      </w:r>
      <w:r w:rsidRPr="00BD69AE">
        <w:rPr>
          <w:rFonts w:eastAsia="Times New Roman" w:cs="Times New Roman"/>
          <w:szCs w:val="24"/>
        </w:rPr>
        <w:t>και νέες επενδύσεις σε σχολικές υποδομές</w:t>
      </w:r>
      <w:r>
        <w:rPr>
          <w:rFonts w:eastAsia="Times New Roman" w:cs="Times New Roman"/>
          <w:szCs w:val="24"/>
        </w:rPr>
        <w:t>,</w:t>
      </w:r>
      <w:r w:rsidRPr="00BD69AE">
        <w:rPr>
          <w:rFonts w:eastAsia="Times New Roman" w:cs="Times New Roman"/>
          <w:szCs w:val="24"/>
        </w:rPr>
        <w:t xml:space="preserve"> την άμυνα με διπλασιασμό των σχετικών δαπανών</w:t>
      </w:r>
      <w:r>
        <w:rPr>
          <w:rFonts w:eastAsia="Times New Roman" w:cs="Times New Roman"/>
          <w:szCs w:val="24"/>
        </w:rPr>
        <w:t>,</w:t>
      </w:r>
      <w:r w:rsidRPr="00BD69AE">
        <w:rPr>
          <w:rFonts w:eastAsia="Times New Roman" w:cs="Times New Roman"/>
          <w:szCs w:val="24"/>
        </w:rPr>
        <w:t xml:space="preserve"> γιατί σε αυτό το ρευστό γεωπολιτικό περιβάλλον που ζούμε η ασφάλεια δεν είναι διαπραγματεύσιμη</w:t>
      </w:r>
      <w:r>
        <w:rPr>
          <w:rFonts w:eastAsia="Times New Roman" w:cs="Times New Roman"/>
          <w:szCs w:val="24"/>
        </w:rPr>
        <w:t>, τ</w:t>
      </w:r>
      <w:r w:rsidRPr="00BD69AE">
        <w:rPr>
          <w:rFonts w:eastAsia="Times New Roman" w:cs="Times New Roman"/>
          <w:szCs w:val="24"/>
        </w:rPr>
        <w:t xml:space="preserve">ην πολιτική προστασία με υπερδιπλασιασμό του </w:t>
      </w:r>
      <w:r w:rsidR="00752BF4">
        <w:rPr>
          <w:rFonts w:eastAsia="Times New Roman" w:cs="Times New Roman"/>
          <w:szCs w:val="24"/>
        </w:rPr>
        <w:t>Π</w:t>
      </w:r>
      <w:r w:rsidR="00752BF4" w:rsidRPr="00BD69AE">
        <w:rPr>
          <w:rFonts w:eastAsia="Times New Roman" w:cs="Times New Roman"/>
          <w:szCs w:val="24"/>
        </w:rPr>
        <w:t xml:space="preserve">ροϋπολογισμού </w:t>
      </w:r>
      <w:r w:rsidRPr="00BD69AE">
        <w:rPr>
          <w:rFonts w:eastAsia="Times New Roman" w:cs="Times New Roman"/>
          <w:szCs w:val="24"/>
        </w:rPr>
        <w:t>σε σχέση με το 2022</w:t>
      </w:r>
      <w:r>
        <w:rPr>
          <w:rFonts w:eastAsia="Times New Roman" w:cs="Times New Roman"/>
          <w:szCs w:val="24"/>
        </w:rPr>
        <w:t>, δ</w:t>
      </w:r>
      <w:r w:rsidRPr="00BD69AE">
        <w:rPr>
          <w:rFonts w:eastAsia="Times New Roman" w:cs="Times New Roman"/>
          <w:szCs w:val="24"/>
        </w:rPr>
        <w:t xml:space="preserve">εδομένου ότι </w:t>
      </w:r>
      <w:r w:rsidRPr="00BD69AE">
        <w:rPr>
          <w:rFonts w:eastAsia="Times New Roman" w:cs="Times New Roman"/>
          <w:szCs w:val="24"/>
        </w:rPr>
        <w:lastRenderedPageBreak/>
        <w:t>η κλιματική αλλαγή είναι εδώ</w:t>
      </w:r>
      <w:r>
        <w:rPr>
          <w:rFonts w:eastAsia="Times New Roman" w:cs="Times New Roman"/>
          <w:szCs w:val="24"/>
        </w:rPr>
        <w:t>,</w:t>
      </w:r>
      <w:r w:rsidRPr="00BD69AE">
        <w:rPr>
          <w:rFonts w:eastAsia="Times New Roman" w:cs="Times New Roman"/>
          <w:szCs w:val="24"/>
        </w:rPr>
        <w:t xml:space="preserve"> μας επηρεάζει και μας δείχνει τα δόντια της όλο και συχνότερα</w:t>
      </w:r>
      <w:r>
        <w:rPr>
          <w:rFonts w:eastAsia="Times New Roman" w:cs="Times New Roman"/>
          <w:szCs w:val="24"/>
        </w:rPr>
        <w:t>.</w:t>
      </w:r>
    </w:p>
    <w:p>
      <w:pPr>
        <w:spacing w:line="600" w:lineRule="auto"/>
        <w:ind w:firstLine="720"/>
        <w:jc w:val="both"/>
        <w:rPr>
          <w:rFonts w:eastAsia="Times New Roman" w:cs="Times New Roman"/>
          <w:szCs w:val="24"/>
        </w:rPr>
      </w:pPr>
      <w:r w:rsidRPr="008C6330">
        <w:rPr>
          <w:rFonts w:eastAsia="Times New Roman" w:cs="Times New Roman"/>
          <w:szCs w:val="24"/>
        </w:rPr>
        <w:t>Κυρίως</w:t>
      </w:r>
      <w:r>
        <w:rPr>
          <w:rFonts w:eastAsia="Times New Roman" w:cs="Times New Roman"/>
          <w:szCs w:val="24"/>
        </w:rPr>
        <w:t>,</w:t>
      </w:r>
      <w:r w:rsidRPr="008C6330">
        <w:rPr>
          <w:rFonts w:eastAsia="Times New Roman" w:cs="Times New Roman"/>
          <w:szCs w:val="24"/>
        </w:rPr>
        <w:t xml:space="preserve"> </w:t>
      </w:r>
      <w:r>
        <w:rPr>
          <w:rFonts w:eastAsia="Times New Roman" w:cs="Times New Roman"/>
          <w:szCs w:val="24"/>
        </w:rPr>
        <w:t>όμως,</w:t>
      </w:r>
      <w:r w:rsidRPr="008C6330">
        <w:rPr>
          <w:rFonts w:eastAsia="Times New Roman" w:cs="Times New Roman"/>
          <w:szCs w:val="24"/>
        </w:rPr>
        <w:t xml:space="preserve"> ο </w:t>
      </w:r>
      <w:r w:rsidR="00752BF4">
        <w:rPr>
          <w:rFonts w:eastAsia="Times New Roman" w:cs="Times New Roman"/>
          <w:szCs w:val="24"/>
        </w:rPr>
        <w:t>Π</w:t>
      </w:r>
      <w:r w:rsidR="00752BF4" w:rsidRPr="008C6330">
        <w:rPr>
          <w:rFonts w:eastAsia="Times New Roman" w:cs="Times New Roman"/>
          <w:szCs w:val="24"/>
        </w:rPr>
        <w:t xml:space="preserve">ροϋπολογισμός </w:t>
      </w:r>
      <w:r w:rsidRPr="008C6330">
        <w:rPr>
          <w:rFonts w:eastAsia="Times New Roman" w:cs="Times New Roman"/>
          <w:szCs w:val="24"/>
        </w:rPr>
        <w:t>του 2026 έρχεται να δώσει απαντήσεις στις μεγάλες εθνικές μας προκλήσεις</w:t>
      </w:r>
      <w:r>
        <w:rPr>
          <w:rFonts w:eastAsia="Times New Roman" w:cs="Times New Roman"/>
          <w:szCs w:val="24"/>
        </w:rPr>
        <w:t xml:space="preserve">. </w:t>
      </w:r>
      <w:r w:rsidRPr="008C6330">
        <w:rPr>
          <w:rFonts w:eastAsia="Times New Roman" w:cs="Times New Roman"/>
          <w:szCs w:val="24"/>
        </w:rPr>
        <w:t>Πρώτον</w:t>
      </w:r>
      <w:r>
        <w:rPr>
          <w:rFonts w:eastAsia="Times New Roman" w:cs="Times New Roman"/>
          <w:szCs w:val="24"/>
        </w:rPr>
        <w:t>,</w:t>
      </w:r>
      <w:r w:rsidRPr="008C6330">
        <w:rPr>
          <w:rFonts w:eastAsia="Times New Roman" w:cs="Times New Roman"/>
          <w:szCs w:val="24"/>
        </w:rPr>
        <w:t xml:space="preserve"> στο δημογραφικό με στοχευμένα μέτρα υπέρ των οικογενειών και των νέων</w:t>
      </w:r>
      <w:r>
        <w:rPr>
          <w:rFonts w:eastAsia="Times New Roman" w:cs="Times New Roman"/>
          <w:szCs w:val="24"/>
        </w:rPr>
        <w:t xml:space="preserve">. </w:t>
      </w:r>
      <w:r w:rsidRPr="008C6330">
        <w:rPr>
          <w:rFonts w:eastAsia="Times New Roman" w:cs="Times New Roman"/>
          <w:szCs w:val="24"/>
        </w:rPr>
        <w:t>Δεύτερον</w:t>
      </w:r>
      <w:r>
        <w:rPr>
          <w:rFonts w:eastAsia="Times New Roman" w:cs="Times New Roman"/>
          <w:szCs w:val="24"/>
        </w:rPr>
        <w:t>,</w:t>
      </w:r>
      <w:r w:rsidRPr="008C6330">
        <w:rPr>
          <w:rFonts w:eastAsia="Times New Roman" w:cs="Times New Roman"/>
          <w:szCs w:val="24"/>
        </w:rPr>
        <w:t xml:space="preserve"> στη σταδιακή αποκατάσταση της μεσαίας τάξης και την ενίσχυση της ελληνικής υπαίθρου</w:t>
      </w:r>
      <w:r>
        <w:rPr>
          <w:rFonts w:eastAsia="Times New Roman" w:cs="Times New Roman"/>
          <w:szCs w:val="24"/>
        </w:rPr>
        <w:t>,</w:t>
      </w:r>
      <w:r w:rsidRPr="008C6330">
        <w:rPr>
          <w:rFonts w:eastAsia="Times New Roman" w:cs="Times New Roman"/>
          <w:szCs w:val="24"/>
        </w:rPr>
        <w:t xml:space="preserve"> με γενναία μείωση φόρων σε εισοδήματα και ακίνητα και</w:t>
      </w:r>
      <w:r>
        <w:rPr>
          <w:rFonts w:eastAsia="Times New Roman" w:cs="Times New Roman"/>
          <w:szCs w:val="24"/>
        </w:rPr>
        <w:t>,</w:t>
      </w:r>
      <w:r w:rsidRPr="008C6330">
        <w:rPr>
          <w:rFonts w:eastAsia="Times New Roman" w:cs="Times New Roman"/>
          <w:szCs w:val="24"/>
        </w:rPr>
        <w:t xml:space="preserve"> τρίτον</w:t>
      </w:r>
      <w:r>
        <w:rPr>
          <w:rFonts w:eastAsia="Times New Roman" w:cs="Times New Roman"/>
          <w:szCs w:val="24"/>
        </w:rPr>
        <w:t>,</w:t>
      </w:r>
      <w:r w:rsidRPr="008C6330">
        <w:rPr>
          <w:rFonts w:eastAsia="Times New Roman" w:cs="Times New Roman"/>
          <w:szCs w:val="24"/>
        </w:rPr>
        <w:t xml:space="preserve"> στη στήριξη της παραγωγής με επίλυση προβλημάτων και πρόσθετα κίνητρα για τις επιχειρήσεις</w:t>
      </w:r>
      <w:r>
        <w:rPr>
          <w:rFonts w:eastAsia="Times New Roman" w:cs="Times New Roman"/>
          <w:szCs w:val="24"/>
        </w:rPr>
        <w:t>,</w:t>
      </w:r>
      <w:r w:rsidRPr="008C6330">
        <w:rPr>
          <w:rFonts w:eastAsia="Times New Roman" w:cs="Times New Roman"/>
          <w:szCs w:val="24"/>
        </w:rPr>
        <w:t xml:space="preserve"> τους επαγγελματίες και τους αγρότες</w:t>
      </w:r>
      <w:r>
        <w:rPr>
          <w:rFonts w:eastAsia="Times New Roman" w:cs="Times New Roman"/>
          <w:szCs w:val="24"/>
        </w:rPr>
        <w:t xml:space="preserve">. </w:t>
      </w:r>
    </w:p>
    <w:p w14:paraId="0067C422" w14:textId="77777777" w:rsidR="003D1987" w:rsidRDefault="004313C6">
      <w:pPr>
        <w:spacing w:line="600" w:lineRule="auto"/>
        <w:ind w:firstLine="720"/>
        <w:jc w:val="both"/>
        <w:rPr>
          <w:rFonts w:eastAsia="Times New Roman" w:cs="Times New Roman"/>
          <w:szCs w:val="24"/>
        </w:rPr>
      </w:pPr>
      <w:r w:rsidRPr="008C6330">
        <w:rPr>
          <w:rFonts w:eastAsia="Times New Roman" w:cs="Times New Roman"/>
          <w:szCs w:val="24"/>
        </w:rPr>
        <w:t>Βέβαια</w:t>
      </w:r>
      <w:r>
        <w:rPr>
          <w:rFonts w:eastAsia="Times New Roman" w:cs="Times New Roman"/>
          <w:szCs w:val="24"/>
        </w:rPr>
        <w:t>,</w:t>
      </w:r>
      <w:r w:rsidRPr="008C6330">
        <w:rPr>
          <w:rFonts w:eastAsia="Times New Roman" w:cs="Times New Roman"/>
          <w:szCs w:val="24"/>
        </w:rPr>
        <w:t xml:space="preserve"> αυτές τις μέρες ο αγροτικός κόσμος της χώρας βρίσκεται στους δρόμους</w:t>
      </w:r>
      <w:r>
        <w:rPr>
          <w:rFonts w:eastAsia="Times New Roman" w:cs="Times New Roman"/>
          <w:szCs w:val="24"/>
        </w:rPr>
        <w:t xml:space="preserve">. </w:t>
      </w:r>
      <w:r w:rsidRPr="008C6330">
        <w:rPr>
          <w:rFonts w:eastAsia="Times New Roman" w:cs="Times New Roman"/>
          <w:szCs w:val="24"/>
        </w:rPr>
        <w:t>Η Κυβέρνηση έχει λάβει το μήνυμα των κινητοποιήσεων</w:t>
      </w:r>
      <w:r>
        <w:rPr>
          <w:rFonts w:eastAsia="Times New Roman" w:cs="Times New Roman"/>
          <w:szCs w:val="24"/>
        </w:rPr>
        <w:t>,</w:t>
      </w:r>
      <w:r w:rsidRPr="008C6330">
        <w:rPr>
          <w:rFonts w:eastAsia="Times New Roman" w:cs="Times New Roman"/>
          <w:szCs w:val="24"/>
        </w:rPr>
        <w:t xml:space="preserve"> τώρα είναι η ώρα του διαλόγου με νηφαλιότητα</w:t>
      </w:r>
      <w:r>
        <w:rPr>
          <w:rFonts w:eastAsia="Times New Roman" w:cs="Times New Roman"/>
          <w:szCs w:val="24"/>
        </w:rPr>
        <w:t>,</w:t>
      </w:r>
      <w:r w:rsidRPr="008C6330">
        <w:rPr>
          <w:rFonts w:eastAsia="Times New Roman" w:cs="Times New Roman"/>
          <w:szCs w:val="24"/>
        </w:rPr>
        <w:t xml:space="preserve"> αμοιβαίο σεβασμό</w:t>
      </w:r>
      <w:r>
        <w:rPr>
          <w:rFonts w:eastAsia="Times New Roman" w:cs="Times New Roman"/>
          <w:szCs w:val="24"/>
        </w:rPr>
        <w:t>, μ</w:t>
      </w:r>
      <w:r w:rsidRPr="008C6330">
        <w:rPr>
          <w:rFonts w:eastAsia="Times New Roman" w:cs="Times New Roman"/>
          <w:szCs w:val="24"/>
        </w:rPr>
        <w:t xml:space="preserve">ετά και το κάλεσμα του Πρωθυπουργού </w:t>
      </w:r>
      <w:r>
        <w:rPr>
          <w:rFonts w:eastAsia="Times New Roman" w:cs="Times New Roman"/>
          <w:szCs w:val="24"/>
        </w:rPr>
        <w:t>μας.</w:t>
      </w:r>
      <w:r w:rsidRPr="008C6330">
        <w:rPr>
          <w:rFonts w:eastAsia="Times New Roman" w:cs="Times New Roman"/>
          <w:szCs w:val="24"/>
        </w:rPr>
        <w:t xml:space="preserve"> Η αποφυγή από το</w:t>
      </w:r>
      <w:r>
        <w:rPr>
          <w:rFonts w:eastAsia="Times New Roman" w:cs="Times New Roman"/>
          <w:szCs w:val="24"/>
        </w:rPr>
        <w:t>ν</w:t>
      </w:r>
      <w:r w:rsidRPr="008C6330">
        <w:rPr>
          <w:rFonts w:eastAsia="Times New Roman" w:cs="Times New Roman"/>
          <w:szCs w:val="24"/>
        </w:rPr>
        <w:t xml:space="preserve"> διάλογο μόνο λύση δεν μπορεί να είναι</w:t>
      </w:r>
      <w:r>
        <w:rPr>
          <w:rFonts w:eastAsia="Times New Roman" w:cs="Times New Roman"/>
          <w:szCs w:val="24"/>
        </w:rPr>
        <w:t>.</w:t>
      </w:r>
      <w:r w:rsidRPr="008C6330">
        <w:rPr>
          <w:rFonts w:eastAsia="Times New Roman" w:cs="Times New Roman"/>
          <w:szCs w:val="24"/>
        </w:rPr>
        <w:t xml:space="preserve"> </w:t>
      </w:r>
    </w:p>
    <w:p w14:paraId="0067C423" w14:textId="77777777" w:rsidR="003D1987" w:rsidRDefault="004313C6">
      <w:pPr>
        <w:spacing w:line="600" w:lineRule="auto"/>
        <w:ind w:firstLine="720"/>
        <w:jc w:val="both"/>
        <w:rPr>
          <w:rFonts w:eastAsia="Times New Roman" w:cs="Times New Roman"/>
          <w:szCs w:val="24"/>
        </w:rPr>
      </w:pPr>
      <w:r w:rsidRPr="008C6330">
        <w:rPr>
          <w:rFonts w:eastAsia="Times New Roman" w:cs="Times New Roman"/>
          <w:szCs w:val="24"/>
        </w:rPr>
        <w:t>Να μπουν στο τραπέζι ζητήματα που καίνε</w:t>
      </w:r>
      <w:r>
        <w:rPr>
          <w:rFonts w:eastAsia="Times New Roman" w:cs="Times New Roman"/>
          <w:szCs w:val="24"/>
        </w:rPr>
        <w:t>, ο</w:t>
      </w:r>
      <w:r w:rsidRPr="008C6330">
        <w:rPr>
          <w:rFonts w:eastAsia="Times New Roman" w:cs="Times New Roman"/>
          <w:szCs w:val="24"/>
        </w:rPr>
        <w:t>ι καθυστερήσεις και οι πιθανές αστοχίες στις πληρωμές</w:t>
      </w:r>
      <w:r>
        <w:rPr>
          <w:rFonts w:eastAsia="Times New Roman" w:cs="Times New Roman"/>
          <w:szCs w:val="24"/>
        </w:rPr>
        <w:t xml:space="preserve">. </w:t>
      </w:r>
      <w:r w:rsidRPr="008C6330">
        <w:rPr>
          <w:rFonts w:eastAsia="Times New Roman" w:cs="Times New Roman"/>
          <w:szCs w:val="24"/>
        </w:rPr>
        <w:t>Οι φετινές εξαιρετικά χαμηλές τιμές διάθεσης προϊόντων όπως το σιτάρι</w:t>
      </w:r>
      <w:r>
        <w:rPr>
          <w:rFonts w:eastAsia="Times New Roman" w:cs="Times New Roman"/>
          <w:szCs w:val="24"/>
        </w:rPr>
        <w:t>,</w:t>
      </w:r>
      <w:r w:rsidRPr="008C6330">
        <w:rPr>
          <w:rFonts w:eastAsia="Times New Roman" w:cs="Times New Roman"/>
          <w:szCs w:val="24"/>
        </w:rPr>
        <w:t xml:space="preserve"> το βαμβάκι</w:t>
      </w:r>
      <w:r>
        <w:rPr>
          <w:rFonts w:eastAsia="Times New Roman" w:cs="Times New Roman"/>
          <w:szCs w:val="24"/>
        </w:rPr>
        <w:t>,</w:t>
      </w:r>
      <w:r w:rsidRPr="008C6330">
        <w:rPr>
          <w:rFonts w:eastAsia="Times New Roman" w:cs="Times New Roman"/>
          <w:szCs w:val="24"/>
        </w:rPr>
        <w:t xml:space="preserve"> το ρύζι</w:t>
      </w:r>
      <w:r>
        <w:rPr>
          <w:rFonts w:eastAsia="Times New Roman" w:cs="Times New Roman"/>
          <w:szCs w:val="24"/>
        </w:rPr>
        <w:t>,</w:t>
      </w:r>
      <w:r w:rsidRPr="008C6330">
        <w:rPr>
          <w:rFonts w:eastAsia="Times New Roman" w:cs="Times New Roman"/>
          <w:szCs w:val="24"/>
        </w:rPr>
        <w:t xml:space="preserve"> το καλαμπόκι</w:t>
      </w:r>
      <w:r>
        <w:rPr>
          <w:rFonts w:eastAsia="Times New Roman" w:cs="Times New Roman"/>
          <w:szCs w:val="24"/>
        </w:rPr>
        <w:t>.</w:t>
      </w:r>
      <w:r w:rsidRPr="008C6330">
        <w:rPr>
          <w:rFonts w:eastAsia="Times New Roman" w:cs="Times New Roman"/>
          <w:szCs w:val="24"/>
        </w:rPr>
        <w:t xml:space="preserve"> Η τεράστια ζημιά στην κτηνοτροφία από την ευλογιά</w:t>
      </w:r>
      <w:r>
        <w:rPr>
          <w:rFonts w:eastAsia="Times New Roman" w:cs="Times New Roman"/>
          <w:szCs w:val="24"/>
        </w:rPr>
        <w:t>.</w:t>
      </w:r>
      <w:r w:rsidRPr="008C6330">
        <w:rPr>
          <w:rFonts w:eastAsia="Times New Roman" w:cs="Times New Roman"/>
          <w:szCs w:val="24"/>
        </w:rPr>
        <w:t xml:space="preserve"> Η ανάγκη άμεσων αποζημιώσεων από φυσικές καταστροφές</w:t>
      </w:r>
      <w:r>
        <w:rPr>
          <w:rFonts w:eastAsia="Times New Roman" w:cs="Times New Roman"/>
          <w:szCs w:val="24"/>
        </w:rPr>
        <w:t>,</w:t>
      </w:r>
      <w:r w:rsidRPr="008C6330">
        <w:rPr>
          <w:rFonts w:eastAsia="Times New Roman" w:cs="Times New Roman"/>
          <w:szCs w:val="24"/>
        </w:rPr>
        <w:t xml:space="preserve"> η αύξηση του κόστους στην αγροτική παραγωγή και άλλα ζητήματα </w:t>
      </w:r>
      <w:r>
        <w:rPr>
          <w:rFonts w:eastAsia="Times New Roman" w:cs="Times New Roman"/>
          <w:szCs w:val="24"/>
        </w:rPr>
        <w:t>ή</w:t>
      </w:r>
      <w:r w:rsidRPr="008C6330">
        <w:rPr>
          <w:rFonts w:eastAsia="Times New Roman" w:cs="Times New Roman"/>
          <w:szCs w:val="24"/>
        </w:rPr>
        <w:t xml:space="preserve"> παθογένειες</w:t>
      </w:r>
      <w:r>
        <w:rPr>
          <w:rFonts w:eastAsia="Times New Roman" w:cs="Times New Roman"/>
          <w:szCs w:val="24"/>
        </w:rPr>
        <w:t>.</w:t>
      </w:r>
    </w:p>
    <w:p w14:paraId="0067C424" w14:textId="77777777" w:rsidR="003D1987" w:rsidRDefault="004313C6">
      <w:pPr>
        <w:spacing w:line="600" w:lineRule="auto"/>
        <w:ind w:firstLine="720"/>
        <w:jc w:val="both"/>
        <w:rPr>
          <w:rFonts w:eastAsia="Times New Roman" w:cs="Times New Roman"/>
          <w:szCs w:val="24"/>
        </w:rPr>
      </w:pPr>
      <w:r w:rsidRPr="008C6330">
        <w:rPr>
          <w:rFonts w:eastAsia="Times New Roman" w:cs="Times New Roman"/>
          <w:szCs w:val="24"/>
        </w:rPr>
        <w:lastRenderedPageBreak/>
        <w:t xml:space="preserve">Η Κυβέρνηση από την πλευρά </w:t>
      </w:r>
      <w:r>
        <w:rPr>
          <w:rFonts w:eastAsia="Times New Roman" w:cs="Times New Roman"/>
          <w:szCs w:val="24"/>
        </w:rPr>
        <w:t>της,</w:t>
      </w:r>
      <w:r w:rsidRPr="008C6330">
        <w:rPr>
          <w:rFonts w:eastAsia="Times New Roman" w:cs="Times New Roman"/>
          <w:szCs w:val="24"/>
        </w:rPr>
        <w:t xml:space="preserve"> σεβόμενη τις αγωνίες των αγροτών</w:t>
      </w:r>
      <w:r>
        <w:rPr>
          <w:rFonts w:eastAsia="Times New Roman" w:cs="Times New Roman"/>
          <w:szCs w:val="24"/>
        </w:rPr>
        <w:t>,</w:t>
      </w:r>
      <w:r w:rsidRPr="008C6330">
        <w:rPr>
          <w:rFonts w:eastAsia="Times New Roman" w:cs="Times New Roman"/>
          <w:szCs w:val="24"/>
        </w:rPr>
        <w:t xml:space="preserve"> θα ακούσει και θα εξηγήσει τις πολιτικές της για ένα διάφανο και δίκαιο σύστημα ελέγχου πληρωμής ενισχύσεων</w:t>
      </w:r>
      <w:r>
        <w:rPr>
          <w:rFonts w:eastAsia="Times New Roman" w:cs="Times New Roman"/>
          <w:szCs w:val="24"/>
        </w:rPr>
        <w:t>,</w:t>
      </w:r>
      <w:r w:rsidRPr="008C6330">
        <w:rPr>
          <w:rFonts w:eastAsia="Times New Roman" w:cs="Times New Roman"/>
          <w:szCs w:val="24"/>
        </w:rPr>
        <w:t xml:space="preserve"> σε πραγματικούς δικαιούχους και συγκεκριμένο χρονοδιάγραμμα για ταχύτερη καταβολή αποζημιώσεων</w:t>
      </w:r>
      <w:r>
        <w:rPr>
          <w:rFonts w:eastAsia="Times New Roman" w:cs="Times New Roman"/>
          <w:szCs w:val="24"/>
        </w:rPr>
        <w:t>,</w:t>
      </w:r>
      <w:r w:rsidRPr="008C6330">
        <w:rPr>
          <w:rFonts w:eastAsia="Times New Roman" w:cs="Times New Roman"/>
          <w:szCs w:val="24"/>
        </w:rPr>
        <w:t xml:space="preserve"> για περαιτέρω μείωση του κόστους παραγωγής</w:t>
      </w:r>
      <w:r>
        <w:rPr>
          <w:rFonts w:eastAsia="Times New Roman" w:cs="Times New Roman"/>
          <w:szCs w:val="24"/>
        </w:rPr>
        <w:t>,</w:t>
      </w:r>
      <w:r w:rsidRPr="008C6330">
        <w:rPr>
          <w:rFonts w:eastAsia="Times New Roman" w:cs="Times New Roman"/>
          <w:szCs w:val="24"/>
        </w:rPr>
        <w:t xml:space="preserve"> όπως το έχει ήδη πράξει τα τελευταία χρόνια με μόνιμα μέτρα</w:t>
      </w:r>
      <w:r>
        <w:rPr>
          <w:rFonts w:eastAsia="Times New Roman" w:cs="Times New Roman"/>
          <w:szCs w:val="24"/>
        </w:rPr>
        <w:t>.</w:t>
      </w:r>
      <w:r w:rsidRPr="008C6330">
        <w:rPr>
          <w:rFonts w:eastAsia="Times New Roman" w:cs="Times New Roman"/>
          <w:szCs w:val="24"/>
        </w:rPr>
        <w:t xml:space="preserve"> Η χαμηλή τιμή του αγροτικού ρεύματος</w:t>
      </w:r>
      <w:r>
        <w:rPr>
          <w:rFonts w:eastAsia="Times New Roman" w:cs="Times New Roman"/>
          <w:szCs w:val="24"/>
        </w:rPr>
        <w:t>,</w:t>
      </w:r>
      <w:r w:rsidRPr="008C6330">
        <w:rPr>
          <w:rFonts w:eastAsia="Times New Roman" w:cs="Times New Roman"/>
          <w:szCs w:val="24"/>
        </w:rPr>
        <w:t xml:space="preserve"> η επιστροφή του ειδικού φόρου στο αγροτικό πετρέλαιο</w:t>
      </w:r>
      <w:r>
        <w:rPr>
          <w:rFonts w:eastAsia="Times New Roman" w:cs="Times New Roman"/>
          <w:szCs w:val="24"/>
        </w:rPr>
        <w:t>,</w:t>
      </w:r>
      <w:r w:rsidRPr="008C6330">
        <w:rPr>
          <w:rFonts w:eastAsia="Times New Roman" w:cs="Times New Roman"/>
          <w:szCs w:val="24"/>
        </w:rPr>
        <w:t xml:space="preserve"> η μείωση του ΦΠΑ σε λιπάσματα</w:t>
      </w:r>
      <w:r>
        <w:rPr>
          <w:rFonts w:eastAsia="Times New Roman" w:cs="Times New Roman"/>
          <w:szCs w:val="24"/>
        </w:rPr>
        <w:t>,</w:t>
      </w:r>
      <w:r w:rsidRPr="008C6330">
        <w:rPr>
          <w:rFonts w:eastAsia="Times New Roman" w:cs="Times New Roman"/>
          <w:szCs w:val="24"/>
        </w:rPr>
        <w:t xml:space="preserve"> αγροεφόδια</w:t>
      </w:r>
      <w:r>
        <w:rPr>
          <w:rFonts w:eastAsia="Times New Roman" w:cs="Times New Roman"/>
          <w:szCs w:val="24"/>
        </w:rPr>
        <w:t>,</w:t>
      </w:r>
      <w:r w:rsidRPr="008C6330">
        <w:rPr>
          <w:rFonts w:eastAsia="Times New Roman" w:cs="Times New Roman"/>
          <w:szCs w:val="24"/>
        </w:rPr>
        <w:t xml:space="preserve"> ζωοτροφές</w:t>
      </w:r>
      <w:r>
        <w:rPr>
          <w:rFonts w:eastAsia="Times New Roman" w:cs="Times New Roman"/>
          <w:szCs w:val="24"/>
        </w:rPr>
        <w:t>,</w:t>
      </w:r>
      <w:r w:rsidRPr="008C6330">
        <w:rPr>
          <w:rFonts w:eastAsia="Times New Roman" w:cs="Times New Roman"/>
          <w:szCs w:val="24"/>
        </w:rPr>
        <w:t xml:space="preserve"> αγροτικό εξοπλισμό ή μηχανήματα</w:t>
      </w:r>
      <w:r>
        <w:rPr>
          <w:rFonts w:eastAsia="Times New Roman" w:cs="Times New Roman"/>
          <w:szCs w:val="24"/>
        </w:rPr>
        <w:t xml:space="preserve">. </w:t>
      </w:r>
    </w:p>
    <w:p w14:paraId="0067C425" w14:textId="1436F6F9" w:rsidR="003D1987" w:rsidRDefault="004313C6">
      <w:pPr>
        <w:spacing w:line="600" w:lineRule="auto"/>
        <w:ind w:firstLine="720"/>
        <w:jc w:val="both"/>
        <w:rPr>
          <w:rFonts w:eastAsia="Times New Roman" w:cs="Times New Roman"/>
          <w:szCs w:val="24"/>
        </w:rPr>
      </w:pPr>
      <w:r w:rsidRPr="008C6330">
        <w:rPr>
          <w:rFonts w:eastAsia="Times New Roman" w:cs="Times New Roman"/>
          <w:szCs w:val="24"/>
        </w:rPr>
        <w:t>Σε κάθε περίπτωση το αποτέλεσμα αυτού του διαλόγου δεν πρέπει να περιοριστεί σε προσωρινά και μόνο μέτρα</w:t>
      </w:r>
      <w:r>
        <w:rPr>
          <w:rFonts w:eastAsia="Times New Roman" w:cs="Times New Roman"/>
          <w:szCs w:val="24"/>
        </w:rPr>
        <w:t xml:space="preserve">. </w:t>
      </w:r>
      <w:r w:rsidRPr="008C6330">
        <w:rPr>
          <w:rFonts w:eastAsia="Times New Roman" w:cs="Times New Roman"/>
          <w:szCs w:val="24"/>
        </w:rPr>
        <w:t>Πρέπει να αποτελέσει το εφαλτήριο για μία συμφωνία διαρθρωτικών αλλαγών</w:t>
      </w:r>
      <w:r>
        <w:rPr>
          <w:rFonts w:eastAsia="Times New Roman" w:cs="Times New Roman"/>
          <w:szCs w:val="24"/>
        </w:rPr>
        <w:t>,</w:t>
      </w:r>
      <w:r w:rsidRPr="008C6330">
        <w:rPr>
          <w:rFonts w:eastAsia="Times New Roman" w:cs="Times New Roman"/>
          <w:szCs w:val="24"/>
        </w:rPr>
        <w:t xml:space="preserve"> ώστε να τεθούν υγιή θεμέλια για προστασία και ενίσχυση του πραγματικού αγρότη</w:t>
      </w:r>
      <w:r>
        <w:rPr>
          <w:rFonts w:eastAsia="Times New Roman" w:cs="Times New Roman"/>
          <w:szCs w:val="24"/>
        </w:rPr>
        <w:t>.</w:t>
      </w:r>
      <w:r w:rsidRPr="008C6330">
        <w:rPr>
          <w:rFonts w:eastAsia="Times New Roman" w:cs="Times New Roman"/>
          <w:szCs w:val="24"/>
        </w:rPr>
        <w:t xml:space="preserve"> Όπως προαναφέρθηκα ο </w:t>
      </w:r>
      <w:r w:rsidR="00752BF4">
        <w:rPr>
          <w:rFonts w:eastAsia="Times New Roman" w:cs="Times New Roman"/>
          <w:szCs w:val="24"/>
        </w:rPr>
        <w:t>Π</w:t>
      </w:r>
      <w:r w:rsidR="00752BF4" w:rsidRPr="008C6330">
        <w:rPr>
          <w:rFonts w:eastAsia="Times New Roman" w:cs="Times New Roman"/>
          <w:szCs w:val="24"/>
        </w:rPr>
        <w:t xml:space="preserve">ροϋπολογισμός </w:t>
      </w:r>
      <w:r w:rsidRPr="008C6330">
        <w:rPr>
          <w:rFonts w:eastAsia="Times New Roman" w:cs="Times New Roman"/>
          <w:szCs w:val="24"/>
        </w:rPr>
        <w:t>του 2026</w:t>
      </w:r>
      <w:r>
        <w:rPr>
          <w:rFonts w:eastAsia="Times New Roman" w:cs="Times New Roman"/>
          <w:szCs w:val="24"/>
        </w:rPr>
        <w:t>,</w:t>
      </w:r>
      <w:r w:rsidRPr="008C6330">
        <w:rPr>
          <w:rFonts w:eastAsia="Times New Roman" w:cs="Times New Roman"/>
          <w:szCs w:val="24"/>
        </w:rPr>
        <w:t xml:space="preserve"> έρχεται παράλληλα να στηρίξει το εισόδημα των πολιτών</w:t>
      </w:r>
      <w:r>
        <w:rPr>
          <w:rFonts w:eastAsia="Times New Roman" w:cs="Times New Roman"/>
          <w:szCs w:val="24"/>
        </w:rPr>
        <w:t xml:space="preserve">. </w:t>
      </w:r>
      <w:r w:rsidRPr="008C6330">
        <w:rPr>
          <w:rFonts w:eastAsia="Times New Roman" w:cs="Times New Roman"/>
          <w:szCs w:val="24"/>
        </w:rPr>
        <w:t>Η μείωση των φορολογικών συντελεστών και η ενίσχυση των καθαρών αποδοχών κατά 32% από το 2019</w:t>
      </w:r>
      <w:r>
        <w:rPr>
          <w:rFonts w:eastAsia="Times New Roman" w:cs="Times New Roman"/>
          <w:szCs w:val="24"/>
        </w:rPr>
        <w:t>,</w:t>
      </w:r>
      <w:r w:rsidRPr="008C6330">
        <w:rPr>
          <w:rFonts w:eastAsia="Times New Roman" w:cs="Times New Roman"/>
          <w:szCs w:val="24"/>
        </w:rPr>
        <w:t xml:space="preserve"> αποτελούν σαφή δείγματα μιας πολιτικής που επιβραβεύει την εργασία και σέβεται τον πολίτη</w:t>
      </w:r>
      <w:r>
        <w:rPr>
          <w:rFonts w:eastAsia="Times New Roman" w:cs="Times New Roman"/>
          <w:szCs w:val="24"/>
        </w:rPr>
        <w:t xml:space="preserve">. </w:t>
      </w:r>
    </w:p>
    <w:p w14:paraId="0067C426" w14:textId="77777777" w:rsidR="003D1987" w:rsidRDefault="004313C6">
      <w:pPr>
        <w:spacing w:line="600" w:lineRule="auto"/>
        <w:ind w:firstLine="720"/>
        <w:jc w:val="both"/>
        <w:rPr>
          <w:rFonts w:eastAsia="Times New Roman" w:cs="Times New Roman"/>
          <w:szCs w:val="24"/>
        </w:rPr>
      </w:pPr>
      <w:r w:rsidRPr="008C6330">
        <w:rPr>
          <w:rFonts w:eastAsia="Times New Roman" w:cs="Times New Roman"/>
          <w:szCs w:val="24"/>
        </w:rPr>
        <w:t xml:space="preserve">Ο κατώτατος μισθός αυξήθηκε πάνω από </w:t>
      </w:r>
      <w:r>
        <w:rPr>
          <w:rFonts w:eastAsia="Times New Roman" w:cs="Times New Roman"/>
          <w:szCs w:val="24"/>
        </w:rPr>
        <w:t>40</w:t>
      </w:r>
      <w:r w:rsidRPr="008C6330">
        <w:rPr>
          <w:rFonts w:eastAsia="Times New Roman" w:cs="Times New Roman"/>
          <w:szCs w:val="24"/>
        </w:rPr>
        <w:t>% σε σχέση με το 2019</w:t>
      </w:r>
      <w:r>
        <w:rPr>
          <w:rFonts w:eastAsia="Times New Roman" w:cs="Times New Roman"/>
          <w:szCs w:val="24"/>
        </w:rPr>
        <w:t>,</w:t>
      </w:r>
      <w:r w:rsidRPr="008C6330">
        <w:rPr>
          <w:rFonts w:eastAsia="Times New Roman" w:cs="Times New Roman"/>
          <w:szCs w:val="24"/>
        </w:rPr>
        <w:t xml:space="preserve"> ενώ έχουν επανέλθει και οι τριετίες</w:t>
      </w:r>
      <w:r>
        <w:rPr>
          <w:rFonts w:eastAsia="Times New Roman" w:cs="Times New Roman"/>
          <w:szCs w:val="24"/>
        </w:rPr>
        <w:t xml:space="preserve">. </w:t>
      </w:r>
      <w:r w:rsidRPr="008C6330">
        <w:rPr>
          <w:rFonts w:eastAsia="Times New Roman" w:cs="Times New Roman"/>
          <w:szCs w:val="24"/>
        </w:rPr>
        <w:t>Οι καθαρές αμοιβές ξεπέρασαν τον πληθωρισμό στη διαρκή προσπάθειά μας να αυξήσουμε την αγοραστική δύναμη των εργαζομένων και να βελτιώσουμε το βιοτικό τους επίπεδο</w:t>
      </w:r>
      <w:r>
        <w:rPr>
          <w:rFonts w:eastAsia="Times New Roman" w:cs="Times New Roman"/>
          <w:szCs w:val="24"/>
        </w:rPr>
        <w:t xml:space="preserve">. </w:t>
      </w:r>
      <w:r w:rsidRPr="008C6330">
        <w:rPr>
          <w:rFonts w:eastAsia="Times New Roman" w:cs="Times New Roman"/>
          <w:szCs w:val="24"/>
        </w:rPr>
        <w:lastRenderedPageBreak/>
        <w:t xml:space="preserve">Ταυτόχρονα η μείωση της ανεργίας συνεχίζεται και αναμένεται να πέσει κάτω από το </w:t>
      </w:r>
      <w:r>
        <w:rPr>
          <w:rFonts w:eastAsia="Times New Roman" w:cs="Times New Roman"/>
          <w:szCs w:val="24"/>
        </w:rPr>
        <w:t>8,8</w:t>
      </w:r>
      <w:r w:rsidRPr="008C6330">
        <w:rPr>
          <w:rFonts w:eastAsia="Times New Roman" w:cs="Times New Roman"/>
          <w:szCs w:val="24"/>
        </w:rPr>
        <w:t>%</w:t>
      </w:r>
      <w:r>
        <w:rPr>
          <w:rFonts w:eastAsia="Times New Roman" w:cs="Times New Roman"/>
          <w:szCs w:val="24"/>
        </w:rPr>
        <w:t xml:space="preserve">, κι </w:t>
      </w:r>
      <w:r w:rsidRPr="008C6330">
        <w:rPr>
          <w:rFonts w:eastAsia="Times New Roman" w:cs="Times New Roman"/>
          <w:szCs w:val="24"/>
        </w:rPr>
        <w:t>όλα αυτά επιτεύχθηκαν χωρίς να τίθεται σε κίνδυνο η δημοσιονομική σταθερότητα</w:t>
      </w:r>
      <w:r>
        <w:rPr>
          <w:rFonts w:eastAsia="Times New Roman" w:cs="Times New Roman"/>
          <w:szCs w:val="24"/>
        </w:rPr>
        <w:t xml:space="preserve">. </w:t>
      </w:r>
    </w:p>
    <w:p w14:paraId="0067C427" w14:textId="77777777" w:rsidR="003D1987" w:rsidRDefault="004313C6">
      <w:pPr>
        <w:spacing w:line="600" w:lineRule="auto"/>
        <w:ind w:firstLine="720"/>
        <w:jc w:val="both"/>
        <w:rPr>
          <w:rFonts w:eastAsia="Times New Roman" w:cs="Times New Roman"/>
          <w:szCs w:val="24"/>
        </w:rPr>
      </w:pPr>
      <w:r w:rsidRPr="008C6330">
        <w:rPr>
          <w:rFonts w:eastAsia="Times New Roman" w:cs="Times New Roman"/>
          <w:szCs w:val="24"/>
        </w:rPr>
        <w:t>Το πρωτογενές πλεόνασμα παραμένει ισχυρό</w:t>
      </w:r>
      <w:r>
        <w:rPr>
          <w:rFonts w:eastAsia="Times New Roman" w:cs="Times New Roman"/>
          <w:szCs w:val="24"/>
        </w:rPr>
        <w:t>,</w:t>
      </w:r>
      <w:r w:rsidRPr="008C6330">
        <w:rPr>
          <w:rFonts w:eastAsia="Times New Roman" w:cs="Times New Roman"/>
          <w:szCs w:val="24"/>
        </w:rPr>
        <w:t xml:space="preserve"> ενώ το δημόσιο χρέος ως ποσοστό του ΑΕΠ πέφτει δραστικά στο </w:t>
      </w:r>
      <w:r>
        <w:rPr>
          <w:rFonts w:eastAsia="Times New Roman" w:cs="Times New Roman"/>
          <w:szCs w:val="24"/>
        </w:rPr>
        <w:t>138,2</w:t>
      </w:r>
      <w:r w:rsidRPr="008C6330">
        <w:rPr>
          <w:rFonts w:eastAsia="Times New Roman" w:cs="Times New Roman"/>
          <w:szCs w:val="24"/>
        </w:rPr>
        <w:t>%</w:t>
      </w:r>
      <w:r>
        <w:rPr>
          <w:rFonts w:eastAsia="Times New Roman" w:cs="Times New Roman"/>
          <w:szCs w:val="24"/>
        </w:rPr>
        <w:t xml:space="preserve"> </w:t>
      </w:r>
      <w:r w:rsidRPr="008C6330">
        <w:rPr>
          <w:rFonts w:eastAsia="Times New Roman" w:cs="Times New Roman"/>
          <w:szCs w:val="24"/>
        </w:rPr>
        <w:t>σημειώνοντας πτώση 70 ποσοστιαίων μονάδων από το 2020</w:t>
      </w:r>
      <w:r>
        <w:rPr>
          <w:rFonts w:eastAsia="Times New Roman" w:cs="Times New Roman"/>
          <w:szCs w:val="24"/>
        </w:rPr>
        <w:t xml:space="preserve">. </w:t>
      </w:r>
      <w:r w:rsidRPr="008C6330">
        <w:rPr>
          <w:rFonts w:eastAsia="Times New Roman" w:cs="Times New Roman"/>
          <w:szCs w:val="24"/>
        </w:rPr>
        <w:t>Η ελληνική οικονομία αναβαθμίζεται</w:t>
      </w:r>
      <w:r>
        <w:rPr>
          <w:rFonts w:eastAsia="Times New Roman" w:cs="Times New Roman"/>
          <w:szCs w:val="24"/>
        </w:rPr>
        <w:t>,</w:t>
      </w:r>
      <w:r w:rsidRPr="008C6330">
        <w:rPr>
          <w:rFonts w:eastAsia="Times New Roman" w:cs="Times New Roman"/>
          <w:szCs w:val="24"/>
        </w:rPr>
        <w:t xml:space="preserve"> η Ελλάδα ανακτά τη θέση που της αξίζει με διαρκή βελτίωση στα μακροοικονομικά μεγέθη</w:t>
      </w:r>
      <w:r>
        <w:rPr>
          <w:rFonts w:eastAsia="Times New Roman" w:cs="Times New Roman"/>
          <w:szCs w:val="24"/>
        </w:rPr>
        <w:t xml:space="preserve">. </w:t>
      </w:r>
      <w:r w:rsidRPr="008C6330">
        <w:rPr>
          <w:rFonts w:eastAsia="Times New Roman" w:cs="Times New Roman"/>
          <w:szCs w:val="24"/>
        </w:rPr>
        <w:t xml:space="preserve">Ο Έλληνας Υπουργός Οικονομίας Κυριάκος </w:t>
      </w:r>
      <w:r>
        <w:rPr>
          <w:rFonts w:eastAsia="Times New Roman" w:cs="Times New Roman"/>
          <w:szCs w:val="24"/>
        </w:rPr>
        <w:t>Πιερρακάκης</w:t>
      </w:r>
      <w:r w:rsidRPr="008C6330">
        <w:rPr>
          <w:rFonts w:eastAsia="Times New Roman" w:cs="Times New Roman"/>
          <w:szCs w:val="24"/>
        </w:rPr>
        <w:t xml:space="preserve"> αναδείχθηκε νέος Πρόεδρος του Eurogroup</w:t>
      </w:r>
      <w:r>
        <w:rPr>
          <w:rFonts w:eastAsia="Times New Roman" w:cs="Times New Roman"/>
          <w:szCs w:val="24"/>
        </w:rPr>
        <w:t xml:space="preserve">. </w:t>
      </w:r>
      <w:r w:rsidRPr="008C6330">
        <w:rPr>
          <w:rFonts w:eastAsia="Times New Roman" w:cs="Times New Roman"/>
          <w:szCs w:val="24"/>
        </w:rPr>
        <w:t>Όλα αυτά έγιναν τυχαία</w:t>
      </w:r>
      <w:r>
        <w:rPr>
          <w:rFonts w:eastAsia="Times New Roman" w:cs="Times New Roman"/>
          <w:szCs w:val="24"/>
        </w:rPr>
        <w:t xml:space="preserve">; </w:t>
      </w:r>
      <w:r w:rsidRPr="008C6330">
        <w:rPr>
          <w:rFonts w:eastAsia="Times New Roman" w:cs="Times New Roman"/>
          <w:szCs w:val="24"/>
        </w:rPr>
        <w:t>Σίγουρα όχι</w:t>
      </w:r>
      <w:r>
        <w:rPr>
          <w:rFonts w:eastAsia="Times New Roman" w:cs="Times New Roman"/>
          <w:szCs w:val="24"/>
        </w:rPr>
        <w:t xml:space="preserve">. </w:t>
      </w:r>
      <w:r w:rsidRPr="008C6330">
        <w:rPr>
          <w:rFonts w:eastAsia="Times New Roman" w:cs="Times New Roman"/>
          <w:szCs w:val="24"/>
        </w:rPr>
        <w:t>Είναι αποτέλεσμα της υπεύθυνης και σταθερής διακυβέρνησης της χώρας από τον Κυριάκο Μητσοτάκη</w:t>
      </w:r>
      <w:r>
        <w:rPr>
          <w:rFonts w:eastAsia="Times New Roman" w:cs="Times New Roman"/>
          <w:szCs w:val="24"/>
        </w:rPr>
        <w:t xml:space="preserve">. </w:t>
      </w:r>
    </w:p>
    <w:p w14:paraId="0067C428" w14:textId="50A34BB2" w:rsidR="003D1987" w:rsidRDefault="004313C6">
      <w:pPr>
        <w:spacing w:line="600" w:lineRule="auto"/>
        <w:ind w:firstLine="720"/>
        <w:jc w:val="both"/>
        <w:rPr>
          <w:rFonts w:eastAsia="Times New Roman" w:cs="Times New Roman"/>
          <w:szCs w:val="24"/>
        </w:rPr>
      </w:pPr>
      <w:r w:rsidRPr="008C6330">
        <w:rPr>
          <w:rFonts w:eastAsia="Times New Roman" w:cs="Times New Roman"/>
          <w:szCs w:val="24"/>
        </w:rPr>
        <w:t>Προφανώς</w:t>
      </w:r>
      <w:r>
        <w:rPr>
          <w:rFonts w:eastAsia="Times New Roman" w:cs="Times New Roman"/>
          <w:szCs w:val="24"/>
        </w:rPr>
        <w:t>,</w:t>
      </w:r>
      <w:r w:rsidRPr="008C6330">
        <w:rPr>
          <w:rFonts w:eastAsia="Times New Roman" w:cs="Times New Roman"/>
          <w:szCs w:val="24"/>
        </w:rPr>
        <w:t xml:space="preserve"> δεν ισχυρίζεται κανείς ότι η Ελλάδα βρίσκεται σε καλύτερη οικονομική</w:t>
      </w:r>
      <w:r>
        <w:rPr>
          <w:rFonts w:eastAsia="Times New Roman" w:cs="Times New Roman"/>
          <w:szCs w:val="24"/>
        </w:rPr>
        <w:t xml:space="preserve"> θέση α</w:t>
      </w:r>
      <w:r w:rsidRPr="008C6330">
        <w:rPr>
          <w:rFonts w:eastAsia="Times New Roman" w:cs="Times New Roman"/>
          <w:szCs w:val="24"/>
        </w:rPr>
        <w:t>πό άλλες πλουσιότερες οικονομίες</w:t>
      </w:r>
      <w:r>
        <w:rPr>
          <w:rFonts w:eastAsia="Times New Roman" w:cs="Times New Roman"/>
          <w:szCs w:val="24"/>
        </w:rPr>
        <w:t>.</w:t>
      </w:r>
      <w:r w:rsidRPr="008C6330">
        <w:rPr>
          <w:rFonts w:eastAsia="Times New Roman" w:cs="Times New Roman"/>
          <w:szCs w:val="24"/>
        </w:rPr>
        <w:t xml:space="preserve"> Αυτό που προκύπτει</w:t>
      </w:r>
      <w:r>
        <w:rPr>
          <w:rFonts w:eastAsia="Times New Roman" w:cs="Times New Roman"/>
          <w:szCs w:val="24"/>
        </w:rPr>
        <w:t>,</w:t>
      </w:r>
      <w:r w:rsidRPr="008C6330">
        <w:rPr>
          <w:rFonts w:eastAsia="Times New Roman" w:cs="Times New Roman"/>
          <w:szCs w:val="24"/>
        </w:rPr>
        <w:t xml:space="preserve"> </w:t>
      </w:r>
      <w:r>
        <w:rPr>
          <w:rFonts w:eastAsia="Times New Roman" w:cs="Times New Roman"/>
          <w:szCs w:val="24"/>
        </w:rPr>
        <w:t>όμως,</w:t>
      </w:r>
      <w:r w:rsidRPr="008C6330">
        <w:rPr>
          <w:rFonts w:eastAsia="Times New Roman" w:cs="Times New Roman"/>
          <w:szCs w:val="24"/>
        </w:rPr>
        <w:t xml:space="preserve"> χωρίς αμφισβήτηση είναι ότι χάρη στην πολιτική σταθερότητα και το σωστό μ</w:t>
      </w:r>
      <w:r w:rsidR="00752BF4">
        <w:rPr>
          <w:rFonts w:eastAsia="Times New Roman" w:cs="Times New Roman"/>
          <w:szCs w:val="24"/>
        </w:rPr>
        <w:t>ε</w:t>
      </w:r>
      <w:r w:rsidRPr="008C6330">
        <w:rPr>
          <w:rFonts w:eastAsia="Times New Roman" w:cs="Times New Roman"/>
          <w:szCs w:val="24"/>
        </w:rPr>
        <w:t>ίγμα οικονομικής πολιτικής</w:t>
      </w:r>
      <w:r>
        <w:rPr>
          <w:rFonts w:eastAsia="Times New Roman" w:cs="Times New Roman"/>
          <w:szCs w:val="24"/>
        </w:rPr>
        <w:t xml:space="preserve"> </w:t>
      </w:r>
      <w:r w:rsidRPr="008C6330">
        <w:rPr>
          <w:rFonts w:eastAsia="Times New Roman" w:cs="Times New Roman"/>
          <w:szCs w:val="24"/>
        </w:rPr>
        <w:t>η Ελλάδα προοδεύει</w:t>
      </w:r>
      <w:r>
        <w:rPr>
          <w:rFonts w:eastAsia="Times New Roman" w:cs="Times New Roman"/>
          <w:szCs w:val="24"/>
        </w:rPr>
        <w:t>,</w:t>
      </w:r>
      <w:r w:rsidRPr="008C6330">
        <w:rPr>
          <w:rFonts w:eastAsia="Times New Roman" w:cs="Times New Roman"/>
          <w:szCs w:val="24"/>
        </w:rPr>
        <w:t xml:space="preserve"> καθώς μειώνει την απόσταση από τις χώρες όπου είναι αρκετά αναπτυγμένη στην Ευρώπη και αυτό</w:t>
      </w:r>
      <w:r>
        <w:rPr>
          <w:rFonts w:eastAsia="Times New Roman" w:cs="Times New Roman"/>
          <w:szCs w:val="24"/>
        </w:rPr>
        <w:t>, αυτό</w:t>
      </w:r>
      <w:r w:rsidRPr="008C6330">
        <w:rPr>
          <w:rFonts w:eastAsia="Times New Roman" w:cs="Times New Roman"/>
          <w:szCs w:val="24"/>
        </w:rPr>
        <w:t xml:space="preserve"> είναι ο ορισμός της προόδου</w:t>
      </w:r>
      <w:r>
        <w:rPr>
          <w:rFonts w:eastAsia="Times New Roman" w:cs="Times New Roman"/>
          <w:szCs w:val="24"/>
        </w:rPr>
        <w:t xml:space="preserve">. </w:t>
      </w:r>
      <w:r w:rsidRPr="008C6330">
        <w:rPr>
          <w:rFonts w:eastAsia="Times New Roman" w:cs="Times New Roman"/>
          <w:szCs w:val="24"/>
        </w:rPr>
        <w:t>Και είναι αξιοσημείωτο ότι παρά το μεγάλο πακέτο παρεμβάσεων άνω των 5,9 δισεκατομμυρίων ευρώ για το 2026</w:t>
      </w:r>
      <w:r>
        <w:rPr>
          <w:rFonts w:eastAsia="Times New Roman" w:cs="Times New Roman"/>
          <w:szCs w:val="24"/>
        </w:rPr>
        <w:t>,</w:t>
      </w:r>
      <w:r w:rsidRPr="008C6330">
        <w:rPr>
          <w:rFonts w:eastAsia="Times New Roman" w:cs="Times New Roman"/>
          <w:szCs w:val="24"/>
        </w:rPr>
        <w:t xml:space="preserve"> διατηρείται η δημοσιονομική ισορροπία</w:t>
      </w:r>
      <w:r>
        <w:rPr>
          <w:rFonts w:eastAsia="Times New Roman" w:cs="Times New Roman"/>
          <w:szCs w:val="24"/>
        </w:rPr>
        <w:t>,</w:t>
      </w:r>
      <w:r w:rsidRPr="008C6330">
        <w:rPr>
          <w:rFonts w:eastAsia="Times New Roman" w:cs="Times New Roman"/>
          <w:szCs w:val="24"/>
        </w:rPr>
        <w:t xml:space="preserve"> δεν μετακυλίεται το βάρος στις επόμενες γενιές όπως γινόταν και στο παρελθόν</w:t>
      </w:r>
      <w:r>
        <w:rPr>
          <w:rFonts w:eastAsia="Times New Roman" w:cs="Times New Roman"/>
          <w:szCs w:val="24"/>
        </w:rPr>
        <w:t xml:space="preserve">. </w:t>
      </w:r>
    </w:p>
    <w:p w14:paraId="0067C429" w14:textId="5108E2BE" w:rsidR="003D1987" w:rsidRDefault="004313C6">
      <w:pPr>
        <w:spacing w:line="600" w:lineRule="auto"/>
        <w:ind w:firstLine="720"/>
        <w:jc w:val="both"/>
        <w:rPr>
          <w:rFonts w:eastAsia="Times New Roman" w:cs="Times New Roman"/>
          <w:szCs w:val="24"/>
        </w:rPr>
      </w:pPr>
      <w:r w:rsidRPr="008C6330">
        <w:rPr>
          <w:rFonts w:eastAsia="Times New Roman" w:cs="Times New Roman"/>
          <w:szCs w:val="24"/>
        </w:rPr>
        <w:lastRenderedPageBreak/>
        <w:t>Αγαπητές και αγαπητοί συνάδελφοι</w:t>
      </w:r>
      <w:r>
        <w:rPr>
          <w:rFonts w:eastAsia="Times New Roman" w:cs="Times New Roman"/>
          <w:szCs w:val="24"/>
        </w:rPr>
        <w:t>,</w:t>
      </w:r>
      <w:r w:rsidRPr="008C6330">
        <w:rPr>
          <w:rFonts w:eastAsia="Times New Roman" w:cs="Times New Roman"/>
          <w:szCs w:val="24"/>
        </w:rPr>
        <w:t xml:space="preserve"> το όραμα της Ελλάδας για το 2030 οικοδομείται σήμερα</w:t>
      </w:r>
      <w:r>
        <w:rPr>
          <w:rFonts w:eastAsia="Times New Roman" w:cs="Times New Roman"/>
          <w:szCs w:val="24"/>
        </w:rPr>
        <w:t>.</w:t>
      </w:r>
      <w:r w:rsidRPr="008C6330">
        <w:rPr>
          <w:rFonts w:eastAsia="Times New Roman" w:cs="Times New Roman"/>
          <w:szCs w:val="24"/>
        </w:rPr>
        <w:t xml:space="preserve"> Ο πλούτος που δημιουργεί </w:t>
      </w:r>
      <w:r>
        <w:rPr>
          <w:rFonts w:eastAsia="Times New Roman" w:cs="Times New Roman"/>
          <w:szCs w:val="24"/>
        </w:rPr>
        <w:t xml:space="preserve">η </w:t>
      </w:r>
      <w:r w:rsidRPr="008C6330">
        <w:rPr>
          <w:rFonts w:eastAsia="Times New Roman" w:cs="Times New Roman"/>
          <w:szCs w:val="24"/>
        </w:rPr>
        <w:t>οικονομική πρόοδο</w:t>
      </w:r>
      <w:r>
        <w:rPr>
          <w:rFonts w:eastAsia="Times New Roman" w:cs="Times New Roman"/>
          <w:szCs w:val="24"/>
        </w:rPr>
        <w:t>ς</w:t>
      </w:r>
      <w:r w:rsidRPr="008C6330">
        <w:rPr>
          <w:rFonts w:eastAsia="Times New Roman" w:cs="Times New Roman"/>
          <w:szCs w:val="24"/>
        </w:rPr>
        <w:t xml:space="preserve"> της χώρας επιστρέφει </w:t>
      </w:r>
      <w:r>
        <w:rPr>
          <w:rFonts w:eastAsia="Times New Roman" w:cs="Times New Roman"/>
          <w:szCs w:val="24"/>
        </w:rPr>
        <w:t>στην</w:t>
      </w:r>
      <w:r w:rsidRPr="008C6330">
        <w:rPr>
          <w:rFonts w:eastAsia="Times New Roman" w:cs="Times New Roman"/>
          <w:szCs w:val="24"/>
        </w:rPr>
        <w:t xml:space="preserve"> κοινωνία</w:t>
      </w:r>
      <w:r>
        <w:rPr>
          <w:rFonts w:eastAsia="Times New Roman" w:cs="Times New Roman"/>
          <w:szCs w:val="24"/>
        </w:rPr>
        <w:t>, ενώ</w:t>
      </w:r>
      <w:r w:rsidRPr="008C6330">
        <w:rPr>
          <w:rFonts w:eastAsia="Times New Roman" w:cs="Times New Roman"/>
          <w:szCs w:val="24"/>
        </w:rPr>
        <w:t xml:space="preserve"> στο χέρι μας είναι να διαφυλάξουμε αυτή</w:t>
      </w:r>
      <w:r>
        <w:rPr>
          <w:rFonts w:eastAsia="Times New Roman" w:cs="Times New Roman"/>
          <w:szCs w:val="24"/>
        </w:rPr>
        <w:t>ν</w:t>
      </w:r>
      <w:r w:rsidRPr="008C6330">
        <w:rPr>
          <w:rFonts w:eastAsia="Times New Roman" w:cs="Times New Roman"/>
          <w:szCs w:val="24"/>
        </w:rPr>
        <w:t xml:space="preserve"> την πρόοδο ως πολίτες και ως πολιτικοί</w:t>
      </w:r>
      <w:r>
        <w:rPr>
          <w:rFonts w:eastAsia="Times New Roman" w:cs="Times New Roman"/>
          <w:szCs w:val="24"/>
        </w:rPr>
        <w:t>,</w:t>
      </w:r>
      <w:r w:rsidRPr="008C6330">
        <w:rPr>
          <w:rFonts w:eastAsia="Times New Roman" w:cs="Times New Roman"/>
          <w:szCs w:val="24"/>
        </w:rPr>
        <w:t xml:space="preserve"> να μην επιτρέψουμε την επιστροφή της αστάθειας των ψευδαισθήσεων και των πειραμάτων</w:t>
      </w:r>
      <w:r>
        <w:rPr>
          <w:rFonts w:eastAsia="Times New Roman" w:cs="Times New Roman"/>
          <w:szCs w:val="24"/>
        </w:rPr>
        <w:t xml:space="preserve">. </w:t>
      </w:r>
      <w:r w:rsidRPr="008C6330">
        <w:rPr>
          <w:rFonts w:eastAsia="Times New Roman" w:cs="Times New Roman"/>
          <w:szCs w:val="24"/>
        </w:rPr>
        <w:t>Η κοινωνία δεν αντέχει άλλα πισωγυρίσματα</w:t>
      </w:r>
      <w:r>
        <w:rPr>
          <w:rFonts w:eastAsia="Times New Roman" w:cs="Times New Roman"/>
          <w:szCs w:val="24"/>
        </w:rPr>
        <w:t>. Υ</w:t>
      </w:r>
      <w:r w:rsidRPr="008C6330">
        <w:rPr>
          <w:rFonts w:eastAsia="Times New Roman" w:cs="Times New Roman"/>
          <w:szCs w:val="24"/>
        </w:rPr>
        <w:t>πε</w:t>
      </w:r>
      <w:r>
        <w:rPr>
          <w:rFonts w:eastAsia="Times New Roman" w:cs="Times New Roman"/>
          <w:szCs w:val="24"/>
        </w:rPr>
        <w:t>ρψηφίζοντας α</w:t>
      </w:r>
      <w:r w:rsidRPr="008C6330">
        <w:rPr>
          <w:rFonts w:eastAsia="Times New Roman" w:cs="Times New Roman"/>
          <w:szCs w:val="24"/>
        </w:rPr>
        <w:t xml:space="preserve">υτόν τον </w:t>
      </w:r>
      <w:r w:rsidR="00752BF4">
        <w:rPr>
          <w:rFonts w:eastAsia="Times New Roman" w:cs="Times New Roman"/>
          <w:szCs w:val="24"/>
        </w:rPr>
        <w:t>Π</w:t>
      </w:r>
      <w:r w:rsidR="00752BF4" w:rsidRPr="008C6330">
        <w:rPr>
          <w:rFonts w:eastAsia="Times New Roman" w:cs="Times New Roman"/>
          <w:szCs w:val="24"/>
        </w:rPr>
        <w:t xml:space="preserve">ροϋπολογισμό </w:t>
      </w:r>
      <w:r w:rsidRPr="008C6330">
        <w:rPr>
          <w:rFonts w:eastAsia="Times New Roman" w:cs="Times New Roman"/>
          <w:szCs w:val="24"/>
        </w:rPr>
        <w:t>κάνουμε ένα ακόμα σταθερό</w:t>
      </w:r>
      <w:r>
        <w:rPr>
          <w:rFonts w:eastAsia="Times New Roman" w:cs="Times New Roman"/>
          <w:szCs w:val="24"/>
        </w:rPr>
        <w:t>,</w:t>
      </w:r>
      <w:r w:rsidRPr="008C6330">
        <w:rPr>
          <w:rFonts w:eastAsia="Times New Roman" w:cs="Times New Roman"/>
          <w:szCs w:val="24"/>
        </w:rPr>
        <w:t xml:space="preserve"> ρεαλιστικό</w:t>
      </w:r>
      <w:r>
        <w:rPr>
          <w:rFonts w:eastAsia="Times New Roman" w:cs="Times New Roman"/>
          <w:szCs w:val="24"/>
        </w:rPr>
        <w:t>,</w:t>
      </w:r>
      <w:r w:rsidRPr="008C6330">
        <w:rPr>
          <w:rFonts w:eastAsia="Times New Roman" w:cs="Times New Roman"/>
          <w:szCs w:val="24"/>
        </w:rPr>
        <w:t xml:space="preserve"> αισιόδοξο και υπεύθυνο βήμα</w:t>
      </w:r>
      <w:r>
        <w:rPr>
          <w:rFonts w:eastAsia="Times New Roman" w:cs="Times New Roman"/>
          <w:szCs w:val="24"/>
        </w:rPr>
        <w:t>,</w:t>
      </w:r>
      <w:r w:rsidRPr="008C6330">
        <w:rPr>
          <w:rFonts w:eastAsia="Times New Roman" w:cs="Times New Roman"/>
          <w:szCs w:val="24"/>
        </w:rPr>
        <w:t xml:space="preserve"> για ένα καλύτερο μέλλον για την πατρίδα</w:t>
      </w:r>
      <w:r>
        <w:rPr>
          <w:rFonts w:eastAsia="Times New Roman" w:cs="Times New Roman"/>
          <w:szCs w:val="24"/>
        </w:rPr>
        <w:t>,</w:t>
      </w:r>
      <w:r w:rsidRPr="008C6330">
        <w:rPr>
          <w:rFonts w:eastAsia="Times New Roman" w:cs="Times New Roman"/>
          <w:szCs w:val="24"/>
        </w:rPr>
        <w:t xml:space="preserve"> για τα παιδιά </w:t>
      </w:r>
      <w:r>
        <w:rPr>
          <w:rFonts w:eastAsia="Times New Roman" w:cs="Times New Roman"/>
          <w:szCs w:val="24"/>
        </w:rPr>
        <w:t>μας,</w:t>
      </w:r>
      <w:r w:rsidRPr="008C6330">
        <w:rPr>
          <w:rFonts w:eastAsia="Times New Roman" w:cs="Times New Roman"/>
          <w:szCs w:val="24"/>
        </w:rPr>
        <w:t xml:space="preserve"> για μια Ελλάδα πιο παραγωγική</w:t>
      </w:r>
      <w:r>
        <w:rPr>
          <w:rFonts w:eastAsia="Times New Roman" w:cs="Times New Roman"/>
          <w:szCs w:val="24"/>
        </w:rPr>
        <w:t>,</w:t>
      </w:r>
      <w:r w:rsidRPr="008C6330">
        <w:rPr>
          <w:rFonts w:eastAsia="Times New Roman" w:cs="Times New Roman"/>
          <w:szCs w:val="24"/>
        </w:rPr>
        <w:t xml:space="preserve"> πιο </w:t>
      </w:r>
      <w:r>
        <w:rPr>
          <w:rFonts w:eastAsia="Times New Roman" w:cs="Times New Roman"/>
          <w:szCs w:val="24"/>
        </w:rPr>
        <w:t xml:space="preserve">δυνατή. </w:t>
      </w:r>
    </w:p>
    <w:p w14:paraId="0067C42A" w14:textId="77777777" w:rsidR="003D1987" w:rsidRDefault="004313C6">
      <w:pPr>
        <w:spacing w:line="600" w:lineRule="auto"/>
        <w:ind w:firstLine="720"/>
        <w:jc w:val="both"/>
        <w:rPr>
          <w:rFonts w:eastAsia="Times New Roman" w:cs="Times New Roman"/>
          <w:szCs w:val="24"/>
        </w:rPr>
      </w:pPr>
      <w:r w:rsidRPr="008C6330">
        <w:rPr>
          <w:rFonts w:eastAsia="Times New Roman" w:cs="Times New Roman"/>
          <w:szCs w:val="24"/>
        </w:rPr>
        <w:t>Σας ευχαριστώ πολύ</w:t>
      </w:r>
      <w:r>
        <w:rPr>
          <w:rFonts w:eastAsia="Times New Roman" w:cs="Times New Roman"/>
          <w:szCs w:val="24"/>
        </w:rPr>
        <w:t xml:space="preserve">. </w:t>
      </w:r>
    </w:p>
    <w:p w14:paraId="0067C42B" w14:textId="77777777" w:rsidR="003D1987" w:rsidRDefault="004313C6">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067C42C"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sidRPr="008C6330">
        <w:rPr>
          <w:rFonts w:eastAsia="Times New Roman" w:cs="Times New Roman"/>
          <w:szCs w:val="24"/>
        </w:rPr>
        <w:t>Έχει το</w:t>
      </w:r>
      <w:r>
        <w:rPr>
          <w:rFonts w:eastAsia="Times New Roman" w:cs="Times New Roman"/>
          <w:szCs w:val="24"/>
        </w:rPr>
        <w:t>ν</w:t>
      </w:r>
      <w:r w:rsidRPr="008C6330">
        <w:rPr>
          <w:rFonts w:eastAsia="Times New Roman" w:cs="Times New Roman"/>
          <w:szCs w:val="24"/>
        </w:rPr>
        <w:t xml:space="preserve"> λόγο τώρα η Υπουργός Τουρισμού κ</w:t>
      </w:r>
      <w:r>
        <w:rPr>
          <w:rFonts w:eastAsia="Times New Roman" w:cs="Times New Roman"/>
          <w:szCs w:val="24"/>
        </w:rPr>
        <w:t xml:space="preserve">. </w:t>
      </w:r>
      <w:r w:rsidRPr="008C6330">
        <w:rPr>
          <w:rFonts w:eastAsia="Times New Roman" w:cs="Times New Roman"/>
          <w:szCs w:val="24"/>
        </w:rPr>
        <w:t>Όλγα Κεφαλογιάννη</w:t>
      </w:r>
      <w:r>
        <w:rPr>
          <w:rFonts w:eastAsia="Times New Roman" w:cs="Times New Roman"/>
          <w:szCs w:val="24"/>
        </w:rPr>
        <w:t xml:space="preserve">. </w:t>
      </w:r>
    </w:p>
    <w:p w14:paraId="0067C42D" w14:textId="77777777" w:rsidR="003D1987" w:rsidRDefault="004313C6">
      <w:pPr>
        <w:spacing w:line="600" w:lineRule="auto"/>
        <w:ind w:firstLine="720"/>
        <w:jc w:val="both"/>
        <w:rPr>
          <w:rFonts w:eastAsia="Times New Roman" w:cs="Times New Roman"/>
          <w:szCs w:val="24"/>
        </w:rPr>
      </w:pPr>
      <w:r w:rsidRPr="002859A6">
        <w:rPr>
          <w:rFonts w:eastAsia="Times New Roman" w:cs="Times New Roman"/>
          <w:b/>
          <w:szCs w:val="24"/>
        </w:rPr>
        <w:t>ΟΛΓΑ ΚΕΦΑΛΟΓΙΑΝΝΗ (Υπουργός Τουρισμού):</w:t>
      </w:r>
      <w:r w:rsidRPr="002859A6">
        <w:rPr>
          <w:rFonts w:eastAsia="Times New Roman" w:cs="Times New Roman"/>
          <w:szCs w:val="24"/>
        </w:rPr>
        <w:t xml:space="preserve"> </w:t>
      </w:r>
      <w:r w:rsidRPr="008C6330">
        <w:rPr>
          <w:rFonts w:eastAsia="Times New Roman" w:cs="Times New Roman"/>
          <w:szCs w:val="24"/>
        </w:rPr>
        <w:t>Ευχαριστώ πολύ</w:t>
      </w:r>
      <w:r>
        <w:rPr>
          <w:rFonts w:eastAsia="Times New Roman" w:cs="Times New Roman"/>
          <w:szCs w:val="24"/>
        </w:rPr>
        <w:t>,</w:t>
      </w:r>
      <w:r w:rsidRPr="008C6330">
        <w:rPr>
          <w:rFonts w:eastAsia="Times New Roman" w:cs="Times New Roman"/>
          <w:szCs w:val="24"/>
        </w:rPr>
        <w:t xml:space="preserve"> κυρία Πρόεδρε</w:t>
      </w:r>
      <w:r>
        <w:rPr>
          <w:rFonts w:eastAsia="Times New Roman" w:cs="Times New Roman"/>
          <w:szCs w:val="24"/>
        </w:rPr>
        <w:t>.</w:t>
      </w:r>
      <w:r w:rsidRPr="008C6330">
        <w:rPr>
          <w:rFonts w:eastAsia="Times New Roman" w:cs="Times New Roman"/>
          <w:szCs w:val="24"/>
        </w:rPr>
        <w:t xml:space="preserve"> </w:t>
      </w:r>
    </w:p>
    <w:p w14:paraId="0067C42E" w14:textId="77777777" w:rsidR="003D1987" w:rsidRDefault="004313C6">
      <w:pPr>
        <w:spacing w:line="600" w:lineRule="auto"/>
        <w:ind w:firstLine="720"/>
        <w:jc w:val="both"/>
        <w:rPr>
          <w:rFonts w:eastAsia="Times New Roman" w:cs="Times New Roman"/>
          <w:szCs w:val="24"/>
        </w:rPr>
      </w:pPr>
      <w:r w:rsidRPr="008C6330">
        <w:rPr>
          <w:rFonts w:eastAsia="Times New Roman" w:cs="Times New Roman"/>
          <w:szCs w:val="24"/>
        </w:rPr>
        <w:t>Κυρίες και κύριοι συνάδελφοι</w:t>
      </w:r>
      <w:r>
        <w:rPr>
          <w:rFonts w:eastAsia="Times New Roman" w:cs="Times New Roman"/>
          <w:szCs w:val="24"/>
        </w:rPr>
        <w:t>,</w:t>
      </w:r>
      <w:r w:rsidRPr="008C6330">
        <w:rPr>
          <w:rFonts w:eastAsia="Times New Roman" w:cs="Times New Roman"/>
          <w:szCs w:val="24"/>
        </w:rPr>
        <w:t xml:space="preserve"> σε μία περίοδο έντονης αβεβαιότητας και σοβαρών γεωπολιτικών και οικονομικών προκλήσεων</w:t>
      </w:r>
      <w:r>
        <w:rPr>
          <w:rFonts w:eastAsia="Times New Roman" w:cs="Times New Roman"/>
          <w:szCs w:val="24"/>
        </w:rPr>
        <w:t xml:space="preserve"> η</w:t>
      </w:r>
      <w:r w:rsidRPr="008C6330">
        <w:rPr>
          <w:rFonts w:eastAsia="Times New Roman" w:cs="Times New Roman"/>
          <w:szCs w:val="24"/>
        </w:rPr>
        <w:t xml:space="preserve"> Ελλάδα αποτελεί σημείο αναφοράς για τη δημοσιονομική </w:t>
      </w:r>
      <w:r>
        <w:rPr>
          <w:rFonts w:eastAsia="Times New Roman" w:cs="Times New Roman"/>
          <w:szCs w:val="24"/>
        </w:rPr>
        <w:t xml:space="preserve">της </w:t>
      </w:r>
      <w:r w:rsidRPr="008C6330">
        <w:rPr>
          <w:rFonts w:eastAsia="Times New Roman" w:cs="Times New Roman"/>
          <w:szCs w:val="24"/>
        </w:rPr>
        <w:t>σταθερότητα και την αναπτυξιακή πολιτική της</w:t>
      </w:r>
      <w:r>
        <w:rPr>
          <w:rFonts w:eastAsia="Times New Roman" w:cs="Times New Roman"/>
          <w:szCs w:val="24"/>
        </w:rPr>
        <w:t xml:space="preserve">. </w:t>
      </w:r>
    </w:p>
    <w:p w14:paraId="0067C42F" w14:textId="77777777" w:rsidR="003D1987" w:rsidRDefault="004313C6">
      <w:pPr>
        <w:spacing w:line="600" w:lineRule="auto"/>
        <w:ind w:firstLine="720"/>
        <w:jc w:val="both"/>
        <w:rPr>
          <w:rFonts w:eastAsia="Times New Roman" w:cs="Times New Roman"/>
          <w:szCs w:val="24"/>
        </w:rPr>
      </w:pPr>
      <w:r w:rsidRPr="008C6330">
        <w:rPr>
          <w:rFonts w:eastAsia="Times New Roman" w:cs="Times New Roman"/>
          <w:szCs w:val="24"/>
        </w:rPr>
        <w:lastRenderedPageBreak/>
        <w:t>Η χώρα μας παράγει σταθερά πρωτογενές πλεόνασμα</w:t>
      </w:r>
      <w:r>
        <w:rPr>
          <w:rFonts w:eastAsia="Times New Roman" w:cs="Times New Roman"/>
          <w:szCs w:val="24"/>
        </w:rPr>
        <w:t>,</w:t>
      </w:r>
      <w:r w:rsidRPr="008C6330">
        <w:rPr>
          <w:rFonts w:eastAsia="Times New Roman" w:cs="Times New Roman"/>
          <w:szCs w:val="24"/>
        </w:rPr>
        <w:t xml:space="preserve"> ενώ το 2025 πετύχαμε τη μεγαλύτερη αποκλιμάκωση χρέους σε ολόκληρη την Ευρωπαϊκή</w:t>
      </w:r>
      <w:r>
        <w:rPr>
          <w:rFonts w:eastAsia="Times New Roman" w:cs="Times New Roman"/>
          <w:szCs w:val="24"/>
        </w:rPr>
        <w:t xml:space="preserve"> Ένωση… </w:t>
      </w:r>
    </w:p>
    <w:p w14:paraId="0067C430" w14:textId="77777777" w:rsidR="003D1987" w:rsidRDefault="004313C6">
      <w:pPr>
        <w:spacing w:line="600" w:lineRule="auto"/>
        <w:ind w:firstLine="720"/>
        <w:jc w:val="both"/>
        <w:rPr>
          <w:rFonts w:eastAsia="Times New Roman" w:cs="Times New Roman"/>
          <w:szCs w:val="24"/>
        </w:rPr>
      </w:pPr>
      <w:r w:rsidRPr="002859A6">
        <w:rPr>
          <w:rFonts w:eastAsia="Times New Roman" w:cs="Times New Roman"/>
          <w:b/>
          <w:bCs/>
          <w:szCs w:val="24"/>
        </w:rPr>
        <w:t xml:space="preserve">ΠΡΟΕΔΡΕΥΟΥΣΑ (Όλγα Γεροβασίλη): </w:t>
      </w:r>
      <w:r>
        <w:rPr>
          <w:rFonts w:eastAsia="Times New Roman" w:cs="Times New Roman"/>
          <w:szCs w:val="24"/>
        </w:rPr>
        <w:t xml:space="preserve">Κυρία </w:t>
      </w:r>
      <w:r w:rsidRPr="008C6330">
        <w:rPr>
          <w:rFonts w:eastAsia="Times New Roman" w:cs="Times New Roman"/>
          <w:szCs w:val="24"/>
        </w:rPr>
        <w:t>Υπουργέ</w:t>
      </w:r>
      <w:r>
        <w:rPr>
          <w:rFonts w:eastAsia="Times New Roman" w:cs="Times New Roman"/>
          <w:szCs w:val="24"/>
        </w:rPr>
        <w:t>, να</w:t>
      </w:r>
      <w:r w:rsidRPr="008C6330">
        <w:rPr>
          <w:rFonts w:eastAsia="Times New Roman" w:cs="Times New Roman"/>
          <w:szCs w:val="24"/>
        </w:rPr>
        <w:t xml:space="preserve"> σας διακόψω ένα λεπτό μόνο</w:t>
      </w:r>
      <w:r>
        <w:rPr>
          <w:rFonts w:eastAsia="Times New Roman" w:cs="Times New Roman"/>
          <w:szCs w:val="24"/>
        </w:rPr>
        <w:t>,</w:t>
      </w:r>
      <w:r w:rsidRPr="008C6330">
        <w:rPr>
          <w:rFonts w:eastAsia="Times New Roman" w:cs="Times New Roman"/>
          <w:szCs w:val="24"/>
        </w:rPr>
        <w:t xml:space="preserve"> γιατί δεν μπορ</w:t>
      </w:r>
      <w:r>
        <w:rPr>
          <w:rFonts w:eastAsia="Times New Roman" w:cs="Times New Roman"/>
          <w:szCs w:val="24"/>
        </w:rPr>
        <w:t>εί</w:t>
      </w:r>
      <w:r w:rsidRPr="008C6330">
        <w:rPr>
          <w:rFonts w:eastAsia="Times New Roman" w:cs="Times New Roman"/>
          <w:szCs w:val="24"/>
        </w:rPr>
        <w:t xml:space="preserve"> να περιμέν</w:t>
      </w:r>
      <w:r>
        <w:rPr>
          <w:rFonts w:eastAsia="Times New Roman" w:cs="Times New Roman"/>
          <w:szCs w:val="24"/>
        </w:rPr>
        <w:t>ει</w:t>
      </w:r>
      <w:r w:rsidRPr="008C6330">
        <w:rPr>
          <w:rFonts w:eastAsia="Times New Roman" w:cs="Times New Roman"/>
          <w:szCs w:val="24"/>
        </w:rPr>
        <w:t xml:space="preserve"> δέκα λεπτά</w:t>
      </w:r>
      <w:r>
        <w:rPr>
          <w:rFonts w:eastAsia="Times New Roman" w:cs="Times New Roman"/>
          <w:szCs w:val="24"/>
        </w:rPr>
        <w:t xml:space="preserve"> τ</w:t>
      </w:r>
      <w:r w:rsidRPr="008C6330">
        <w:rPr>
          <w:rFonts w:eastAsia="Times New Roman" w:cs="Times New Roman"/>
          <w:szCs w:val="24"/>
        </w:rPr>
        <w:t>ο σχολείο που είναι μαζί μας σήμερα</w:t>
      </w:r>
      <w:r>
        <w:rPr>
          <w:rFonts w:eastAsia="Times New Roman" w:cs="Times New Roman"/>
          <w:szCs w:val="24"/>
        </w:rPr>
        <w:t xml:space="preserve">. </w:t>
      </w:r>
    </w:p>
    <w:p w14:paraId="0067C431" w14:textId="77777777" w:rsidR="003D1987" w:rsidRDefault="004313C6">
      <w:pPr>
        <w:spacing w:line="600" w:lineRule="auto"/>
        <w:ind w:firstLine="720"/>
        <w:jc w:val="both"/>
        <w:rPr>
          <w:rFonts w:eastAsia="Times New Roman" w:cs="Times New Roman"/>
          <w:szCs w:val="24"/>
        </w:rPr>
      </w:pPr>
      <w:r w:rsidRPr="002859A6">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cs="Times New Roman"/>
          <w:szCs w:val="24"/>
        </w:rPr>
        <w:t xml:space="preserve">, τριάντα οκτώ </w:t>
      </w:r>
      <w:r w:rsidRPr="002859A6">
        <w:rPr>
          <w:rFonts w:eastAsia="Times New Roman" w:cs="Times New Roman"/>
          <w:szCs w:val="24"/>
        </w:rPr>
        <w:t xml:space="preserve">μαθήτριες και μαθητές και </w:t>
      </w:r>
      <w:r>
        <w:rPr>
          <w:rFonts w:eastAsia="Times New Roman" w:cs="Times New Roman"/>
          <w:szCs w:val="24"/>
        </w:rPr>
        <w:t xml:space="preserve">δύο </w:t>
      </w:r>
      <w:r w:rsidRPr="002859A6">
        <w:rPr>
          <w:rFonts w:eastAsia="Times New Roman" w:cs="Times New Roman"/>
          <w:szCs w:val="24"/>
        </w:rPr>
        <w:t xml:space="preserve">συνοδοί εκπαιδευτικοί από το </w:t>
      </w:r>
      <w:r>
        <w:rPr>
          <w:rFonts w:eastAsia="Times New Roman" w:cs="Times New Roman"/>
          <w:szCs w:val="24"/>
        </w:rPr>
        <w:t>Εσπερινό Επαγγελματικό Λύκειο Αγρινίου</w:t>
      </w:r>
      <w:r w:rsidRPr="002859A6">
        <w:rPr>
          <w:rFonts w:eastAsia="Times New Roman" w:cs="Times New Roman"/>
          <w:szCs w:val="24"/>
        </w:rPr>
        <w:t xml:space="preserve">. </w:t>
      </w:r>
    </w:p>
    <w:p w14:paraId="0067C432" w14:textId="77777777" w:rsidR="003D1987" w:rsidRDefault="004313C6">
      <w:pPr>
        <w:spacing w:line="600" w:lineRule="auto"/>
        <w:ind w:firstLine="720"/>
        <w:jc w:val="both"/>
        <w:rPr>
          <w:rFonts w:eastAsia="Times New Roman" w:cs="Times New Roman"/>
          <w:szCs w:val="24"/>
        </w:rPr>
      </w:pPr>
      <w:r w:rsidRPr="002859A6">
        <w:rPr>
          <w:rFonts w:eastAsia="Times New Roman" w:cs="Times New Roman"/>
          <w:szCs w:val="24"/>
        </w:rPr>
        <w:t xml:space="preserve">Η Βουλή σάς καλωσορίζει. </w:t>
      </w:r>
    </w:p>
    <w:p w14:paraId="0067C433" w14:textId="77777777" w:rsidR="003D1987" w:rsidRDefault="004313C6">
      <w:pPr>
        <w:spacing w:line="600" w:lineRule="auto"/>
        <w:ind w:firstLine="720"/>
        <w:jc w:val="center"/>
        <w:rPr>
          <w:rFonts w:eastAsia="Times New Roman" w:cs="Times New Roman"/>
          <w:szCs w:val="24"/>
        </w:rPr>
      </w:pPr>
      <w:r w:rsidRPr="002859A6">
        <w:rPr>
          <w:rFonts w:eastAsia="Times New Roman" w:cs="Times New Roman"/>
          <w:szCs w:val="24"/>
        </w:rPr>
        <w:t>(Χειροκροτήματα από όλες τις πτέρυγες της Βουλής)</w:t>
      </w:r>
    </w:p>
    <w:p w14:paraId="0067C434" w14:textId="77777777" w:rsidR="003D1987" w:rsidRDefault="004313C6">
      <w:pPr>
        <w:spacing w:line="600" w:lineRule="auto"/>
        <w:ind w:firstLine="720"/>
        <w:jc w:val="both"/>
        <w:rPr>
          <w:rFonts w:eastAsia="Times New Roman" w:cs="Times New Roman"/>
          <w:szCs w:val="24"/>
        </w:rPr>
      </w:pPr>
      <w:r w:rsidRPr="002859A6">
        <w:rPr>
          <w:rFonts w:eastAsia="Times New Roman" w:cs="Times New Roman"/>
          <w:b/>
          <w:szCs w:val="24"/>
        </w:rPr>
        <w:t>ΟΛΓΑ ΚΕΦΑΛΟΓΙΑΝΝΗ (Υπουργός Τουρισμού):</w:t>
      </w:r>
      <w:r w:rsidRPr="002859A6">
        <w:rPr>
          <w:rFonts w:eastAsia="Times New Roman" w:cs="Times New Roman"/>
          <w:szCs w:val="24"/>
        </w:rPr>
        <w:t xml:space="preserve"> </w:t>
      </w:r>
      <w:r w:rsidRPr="008C6330">
        <w:rPr>
          <w:rFonts w:eastAsia="Times New Roman" w:cs="Times New Roman"/>
          <w:szCs w:val="24"/>
        </w:rPr>
        <w:t>Έλεγα</w:t>
      </w:r>
      <w:r>
        <w:rPr>
          <w:rFonts w:eastAsia="Times New Roman" w:cs="Times New Roman"/>
          <w:szCs w:val="24"/>
        </w:rPr>
        <w:t>,</w:t>
      </w:r>
      <w:r w:rsidRPr="008C6330">
        <w:rPr>
          <w:rFonts w:eastAsia="Times New Roman" w:cs="Times New Roman"/>
          <w:szCs w:val="24"/>
        </w:rPr>
        <w:t xml:space="preserve"> λοιπόν</w:t>
      </w:r>
      <w:r>
        <w:rPr>
          <w:rFonts w:eastAsia="Times New Roman" w:cs="Times New Roman"/>
          <w:szCs w:val="24"/>
        </w:rPr>
        <w:t>,</w:t>
      </w:r>
      <w:r w:rsidRPr="008C6330">
        <w:rPr>
          <w:rFonts w:eastAsia="Times New Roman" w:cs="Times New Roman"/>
          <w:szCs w:val="24"/>
        </w:rPr>
        <w:t xml:space="preserve"> ότι η χώρα μας παράγει σταθερό πρωτογενές πλεόνασμα</w:t>
      </w:r>
      <w:r>
        <w:rPr>
          <w:rFonts w:eastAsia="Times New Roman" w:cs="Times New Roman"/>
          <w:szCs w:val="24"/>
        </w:rPr>
        <w:t>,</w:t>
      </w:r>
      <w:r w:rsidRPr="008C6330">
        <w:rPr>
          <w:rFonts w:eastAsia="Times New Roman" w:cs="Times New Roman"/>
          <w:szCs w:val="24"/>
        </w:rPr>
        <w:t xml:space="preserve"> ενώ το 2025 πετύχαμε τη μεγαλύτερη αποκλιμάκωση χρέους σε ολόκληρη την Ευρωπαϊκή Ένωση</w:t>
      </w:r>
      <w:r>
        <w:rPr>
          <w:rFonts w:eastAsia="Times New Roman" w:cs="Times New Roman"/>
          <w:szCs w:val="24"/>
        </w:rPr>
        <w:t xml:space="preserve">. </w:t>
      </w:r>
    </w:p>
    <w:p w14:paraId="0067C435" w14:textId="77777777" w:rsidR="003D1987" w:rsidRDefault="004313C6">
      <w:pPr>
        <w:spacing w:line="600" w:lineRule="auto"/>
        <w:ind w:firstLine="720"/>
        <w:jc w:val="both"/>
        <w:rPr>
          <w:rFonts w:eastAsia="Times New Roman" w:cs="Times New Roman"/>
          <w:szCs w:val="24"/>
        </w:rPr>
      </w:pPr>
      <w:r w:rsidRPr="008C6330">
        <w:rPr>
          <w:rFonts w:eastAsia="Times New Roman" w:cs="Times New Roman"/>
          <w:szCs w:val="24"/>
        </w:rPr>
        <w:t>Ο ρυθμός ανάπτυξης παραμένει υψηλά σταθερός σε σχέση με το μέσο όρο της Ευρωζώνης και έχει οδηγήσει στη μεγαλύτερη μείωση ανεργίας στην Ευρωπαϊκή Ένωση από το 2019</w:t>
      </w:r>
      <w:r>
        <w:rPr>
          <w:rFonts w:eastAsia="Times New Roman" w:cs="Times New Roman"/>
          <w:szCs w:val="24"/>
        </w:rPr>
        <w:t>,</w:t>
      </w:r>
      <w:r w:rsidRPr="008C6330">
        <w:rPr>
          <w:rFonts w:eastAsia="Times New Roman" w:cs="Times New Roman"/>
          <w:szCs w:val="24"/>
        </w:rPr>
        <w:t xml:space="preserve"> με πάνω από μισό εκατομμύριο νέες θέσεις </w:t>
      </w:r>
      <w:r w:rsidRPr="008C6330">
        <w:rPr>
          <w:rFonts w:eastAsia="Times New Roman" w:cs="Times New Roman"/>
          <w:szCs w:val="24"/>
        </w:rPr>
        <w:lastRenderedPageBreak/>
        <w:t>εργασίας</w:t>
      </w:r>
      <w:r>
        <w:rPr>
          <w:rFonts w:eastAsia="Times New Roman" w:cs="Times New Roman"/>
          <w:szCs w:val="24"/>
        </w:rPr>
        <w:t xml:space="preserve">. </w:t>
      </w:r>
      <w:r w:rsidRPr="008C6330">
        <w:rPr>
          <w:rFonts w:eastAsia="Times New Roman" w:cs="Times New Roman"/>
          <w:szCs w:val="24"/>
        </w:rPr>
        <w:t>Αυτά και πολλά ακόμα είναι τα οικονομικά αποτελέσματα των κυβερνήσεων του Κυριάκου Μητσοτάκη</w:t>
      </w:r>
      <w:r>
        <w:rPr>
          <w:rFonts w:eastAsia="Times New Roman" w:cs="Times New Roman"/>
          <w:szCs w:val="24"/>
        </w:rPr>
        <w:t xml:space="preserve">. </w:t>
      </w:r>
    </w:p>
    <w:p w14:paraId="0067C436" w14:textId="4B99157A" w:rsidR="003D1987" w:rsidRDefault="004313C6">
      <w:pPr>
        <w:spacing w:line="600" w:lineRule="auto"/>
        <w:ind w:firstLine="720"/>
        <w:jc w:val="both"/>
        <w:rPr>
          <w:rFonts w:eastAsia="Times New Roman" w:cs="Times New Roman"/>
          <w:szCs w:val="24"/>
        </w:rPr>
      </w:pPr>
      <w:r w:rsidRPr="008C6330">
        <w:rPr>
          <w:rFonts w:eastAsia="Times New Roman" w:cs="Times New Roman"/>
          <w:szCs w:val="24"/>
        </w:rPr>
        <w:t xml:space="preserve">Επιστέγασμα αυτής της αναπτυξιακής δυναμικής της Ελλάδας και της ισχυρής αξιοπιστίας που κατέκτησε τα τελευταία </w:t>
      </w:r>
      <w:r>
        <w:rPr>
          <w:rFonts w:eastAsia="Times New Roman" w:cs="Times New Roman"/>
          <w:szCs w:val="24"/>
        </w:rPr>
        <w:t>εξίμισι</w:t>
      </w:r>
      <w:r w:rsidRPr="008C6330">
        <w:rPr>
          <w:rFonts w:eastAsia="Times New Roman" w:cs="Times New Roman"/>
          <w:szCs w:val="24"/>
        </w:rPr>
        <w:t xml:space="preserve"> χρόνια στους κόλπους της Ευρωπαϊκής Ένωσης είναι η ομόφωνη εκλογή του Υπουργού Εθνικής Οικονομίας και Οικονομικών Κυριάκου </w:t>
      </w:r>
      <w:r>
        <w:rPr>
          <w:rFonts w:eastAsia="Times New Roman" w:cs="Times New Roman"/>
          <w:szCs w:val="24"/>
        </w:rPr>
        <w:t>Πιερρακάκη</w:t>
      </w:r>
      <w:r w:rsidRPr="008C6330">
        <w:rPr>
          <w:rFonts w:eastAsia="Times New Roman" w:cs="Times New Roman"/>
          <w:szCs w:val="24"/>
        </w:rPr>
        <w:t xml:space="preserve"> στη θέση του Προέδρου του Eurogroup</w:t>
      </w:r>
      <w:r>
        <w:rPr>
          <w:rFonts w:eastAsia="Times New Roman" w:cs="Times New Roman"/>
          <w:szCs w:val="24"/>
        </w:rPr>
        <w:t xml:space="preserve">. </w:t>
      </w:r>
      <w:r w:rsidRPr="008C6330">
        <w:rPr>
          <w:rFonts w:eastAsia="Times New Roman" w:cs="Times New Roman"/>
          <w:szCs w:val="24"/>
        </w:rPr>
        <w:t xml:space="preserve">Μια μεγάλη εθνική επιτυχία και αυτή τη δυναμική αποτυπώνει ο </w:t>
      </w:r>
      <w:r w:rsidR="00752BF4">
        <w:rPr>
          <w:rFonts w:eastAsia="Times New Roman" w:cs="Times New Roman"/>
          <w:szCs w:val="24"/>
        </w:rPr>
        <w:t>Π</w:t>
      </w:r>
      <w:r w:rsidR="00752BF4" w:rsidRPr="008C6330">
        <w:rPr>
          <w:rFonts w:eastAsia="Times New Roman" w:cs="Times New Roman"/>
          <w:szCs w:val="24"/>
        </w:rPr>
        <w:t xml:space="preserve">ροϋπολογισμός </w:t>
      </w:r>
      <w:r w:rsidRPr="008C6330">
        <w:rPr>
          <w:rFonts w:eastAsia="Times New Roman" w:cs="Times New Roman"/>
          <w:szCs w:val="24"/>
        </w:rPr>
        <w:t>του 2026</w:t>
      </w:r>
      <w:r>
        <w:rPr>
          <w:rFonts w:eastAsia="Times New Roman" w:cs="Times New Roman"/>
          <w:szCs w:val="24"/>
        </w:rPr>
        <w:t xml:space="preserve">. </w:t>
      </w:r>
      <w:r w:rsidRPr="008C6330">
        <w:rPr>
          <w:rFonts w:eastAsia="Times New Roman" w:cs="Times New Roman"/>
          <w:szCs w:val="24"/>
        </w:rPr>
        <w:t xml:space="preserve">Ένας </w:t>
      </w:r>
      <w:r w:rsidR="00752BF4">
        <w:rPr>
          <w:rFonts w:eastAsia="Times New Roman" w:cs="Times New Roman"/>
          <w:szCs w:val="24"/>
        </w:rPr>
        <w:t>Π</w:t>
      </w:r>
      <w:r w:rsidR="00752BF4" w:rsidRPr="008C6330">
        <w:rPr>
          <w:rFonts w:eastAsia="Times New Roman" w:cs="Times New Roman"/>
          <w:szCs w:val="24"/>
        </w:rPr>
        <w:t xml:space="preserve">ροϋπολογισμός </w:t>
      </w:r>
      <w:r w:rsidRPr="008C6330">
        <w:rPr>
          <w:rFonts w:eastAsia="Times New Roman" w:cs="Times New Roman"/>
          <w:szCs w:val="24"/>
        </w:rPr>
        <w:t>αναπτυξιακός</w:t>
      </w:r>
      <w:r>
        <w:rPr>
          <w:rFonts w:eastAsia="Times New Roman" w:cs="Times New Roman"/>
          <w:szCs w:val="24"/>
        </w:rPr>
        <w:t>,</w:t>
      </w:r>
      <w:r w:rsidRPr="008C6330">
        <w:rPr>
          <w:rFonts w:eastAsia="Times New Roman" w:cs="Times New Roman"/>
          <w:szCs w:val="24"/>
        </w:rPr>
        <w:t xml:space="preserve"> με σημαντικές μεταρρυθμίσεις και έντονο κοινωνικό πρόσημο</w:t>
      </w:r>
      <w:r>
        <w:rPr>
          <w:rFonts w:eastAsia="Times New Roman" w:cs="Times New Roman"/>
          <w:szCs w:val="24"/>
        </w:rPr>
        <w:t>.</w:t>
      </w:r>
      <w:r w:rsidRPr="008C6330">
        <w:rPr>
          <w:rFonts w:eastAsia="Times New Roman" w:cs="Times New Roman"/>
          <w:szCs w:val="24"/>
        </w:rPr>
        <w:t xml:space="preserve"> </w:t>
      </w:r>
    </w:p>
    <w:p w14:paraId="0067C437" w14:textId="77777777" w:rsidR="003D1987" w:rsidRDefault="004313C6">
      <w:pPr>
        <w:spacing w:line="600" w:lineRule="auto"/>
        <w:ind w:firstLine="720"/>
        <w:jc w:val="both"/>
        <w:rPr>
          <w:rFonts w:eastAsia="Times New Roman" w:cs="Times New Roman"/>
          <w:szCs w:val="24"/>
        </w:rPr>
      </w:pPr>
      <w:r w:rsidRPr="008C6330">
        <w:rPr>
          <w:rFonts w:eastAsia="Times New Roman" w:cs="Times New Roman"/>
          <w:szCs w:val="24"/>
        </w:rPr>
        <w:t>Για το 2026</w:t>
      </w:r>
      <w:r>
        <w:rPr>
          <w:rFonts w:eastAsia="Times New Roman" w:cs="Times New Roman"/>
          <w:szCs w:val="24"/>
        </w:rPr>
        <w:t>,</w:t>
      </w:r>
      <w:r w:rsidRPr="008C6330">
        <w:rPr>
          <w:rFonts w:eastAsia="Times New Roman" w:cs="Times New Roman"/>
          <w:szCs w:val="24"/>
        </w:rPr>
        <w:t xml:space="preserve"> λοιπόν</w:t>
      </w:r>
      <w:r>
        <w:rPr>
          <w:rFonts w:eastAsia="Times New Roman" w:cs="Times New Roman"/>
          <w:szCs w:val="24"/>
        </w:rPr>
        <w:t>,</w:t>
      </w:r>
      <w:r w:rsidRPr="008C6330">
        <w:rPr>
          <w:rFonts w:eastAsia="Times New Roman" w:cs="Times New Roman"/>
          <w:szCs w:val="24"/>
        </w:rPr>
        <w:t xml:space="preserve"> η ανάπτυξη αναμένεται να τρέξει με ακόμα υψηλότερο ρυθμό</w:t>
      </w:r>
      <w:r>
        <w:rPr>
          <w:rFonts w:eastAsia="Times New Roman" w:cs="Times New Roman"/>
          <w:szCs w:val="24"/>
        </w:rPr>
        <w:t>,</w:t>
      </w:r>
      <w:r w:rsidRPr="008C6330">
        <w:rPr>
          <w:rFonts w:eastAsia="Times New Roman" w:cs="Times New Roman"/>
          <w:szCs w:val="24"/>
        </w:rPr>
        <w:t xml:space="preserve"> οι επενδύσεις και οι εξαγωγές προβλέπεται να ενισχυθούν ακόμη περισσότερο</w:t>
      </w:r>
      <w:r>
        <w:rPr>
          <w:rFonts w:eastAsia="Times New Roman" w:cs="Times New Roman"/>
          <w:szCs w:val="24"/>
        </w:rPr>
        <w:t>,</w:t>
      </w:r>
      <w:r w:rsidRPr="008C6330">
        <w:rPr>
          <w:rFonts w:eastAsia="Times New Roman" w:cs="Times New Roman"/>
          <w:szCs w:val="24"/>
        </w:rPr>
        <w:t xml:space="preserve"> ενώ αναμένεται νέα μείωση του ποσοστού ανεργίας</w:t>
      </w:r>
      <w:r>
        <w:rPr>
          <w:rFonts w:eastAsia="Times New Roman" w:cs="Times New Roman"/>
          <w:szCs w:val="24"/>
        </w:rPr>
        <w:t xml:space="preserve">. </w:t>
      </w:r>
      <w:r w:rsidRPr="008C6330">
        <w:rPr>
          <w:rFonts w:eastAsia="Times New Roman" w:cs="Times New Roman"/>
          <w:szCs w:val="24"/>
        </w:rPr>
        <w:t>Η φορολογική μεταρρύθμιση και οι υπόλοιπες παρεμβάσεις μας θα ενισχύσουν άμεσα το διαθέσιμο εισόδημα ειδικά για τους νέους</w:t>
      </w:r>
      <w:r>
        <w:rPr>
          <w:rFonts w:eastAsia="Times New Roman" w:cs="Times New Roman"/>
          <w:szCs w:val="24"/>
        </w:rPr>
        <w:t>,</w:t>
      </w:r>
      <w:r w:rsidRPr="008C6330">
        <w:rPr>
          <w:rFonts w:eastAsia="Times New Roman" w:cs="Times New Roman"/>
          <w:szCs w:val="24"/>
        </w:rPr>
        <w:t xml:space="preserve"> τις οικογένειες με παιδιά και τη μεσαία τάξη</w:t>
      </w:r>
      <w:r>
        <w:rPr>
          <w:rFonts w:eastAsia="Times New Roman" w:cs="Times New Roman"/>
          <w:szCs w:val="24"/>
        </w:rPr>
        <w:t xml:space="preserve">. </w:t>
      </w:r>
      <w:r w:rsidRPr="008C6330">
        <w:rPr>
          <w:rFonts w:eastAsia="Times New Roman" w:cs="Times New Roman"/>
          <w:szCs w:val="24"/>
        </w:rPr>
        <w:t>Παρεμβάσεις</w:t>
      </w:r>
      <w:r>
        <w:rPr>
          <w:rFonts w:eastAsia="Times New Roman" w:cs="Times New Roman"/>
          <w:szCs w:val="24"/>
        </w:rPr>
        <w:t>,</w:t>
      </w:r>
      <w:r w:rsidRPr="008C6330">
        <w:rPr>
          <w:rFonts w:eastAsia="Times New Roman" w:cs="Times New Roman"/>
          <w:szCs w:val="24"/>
        </w:rPr>
        <w:t xml:space="preserve"> δηλαδή</w:t>
      </w:r>
      <w:r>
        <w:rPr>
          <w:rFonts w:eastAsia="Times New Roman" w:cs="Times New Roman"/>
          <w:szCs w:val="24"/>
        </w:rPr>
        <w:t>,</w:t>
      </w:r>
      <w:r w:rsidRPr="008C6330">
        <w:rPr>
          <w:rFonts w:eastAsia="Times New Roman" w:cs="Times New Roman"/>
          <w:szCs w:val="24"/>
        </w:rPr>
        <w:t xml:space="preserve"> με θετική επίδραση στην πραγματική οικονομία</w:t>
      </w:r>
      <w:r>
        <w:rPr>
          <w:rFonts w:eastAsia="Times New Roman" w:cs="Times New Roman"/>
          <w:szCs w:val="24"/>
        </w:rPr>
        <w:t xml:space="preserve">. </w:t>
      </w:r>
      <w:r w:rsidRPr="008C6330">
        <w:rPr>
          <w:rFonts w:eastAsia="Times New Roman" w:cs="Times New Roman"/>
          <w:szCs w:val="24"/>
        </w:rPr>
        <w:t>Αυτά όλα θα μετριάσουν το κόστος διαβίωσης του πολίτη</w:t>
      </w:r>
      <w:r>
        <w:rPr>
          <w:rFonts w:eastAsia="Times New Roman" w:cs="Times New Roman"/>
          <w:szCs w:val="24"/>
        </w:rPr>
        <w:t>,</w:t>
      </w:r>
      <w:r w:rsidRPr="008C6330">
        <w:rPr>
          <w:rFonts w:eastAsia="Times New Roman" w:cs="Times New Roman"/>
          <w:szCs w:val="24"/>
        </w:rPr>
        <w:t xml:space="preserve"> ένα κρίσιμο πρόβλημα που αντιμετωπίζουν όλες οι ευρωπαϊκές χώρες και θα μας φέρουν ένα βήμα πιο κοντά στον κεντρικό στόχο της οικονομικής και κοινωνικής μας πολιτικής</w:t>
      </w:r>
      <w:r>
        <w:rPr>
          <w:rFonts w:eastAsia="Times New Roman" w:cs="Times New Roman"/>
          <w:szCs w:val="24"/>
        </w:rPr>
        <w:t>,</w:t>
      </w:r>
      <w:r w:rsidRPr="008C6330">
        <w:rPr>
          <w:rFonts w:eastAsia="Times New Roman" w:cs="Times New Roman"/>
          <w:szCs w:val="24"/>
        </w:rPr>
        <w:t xml:space="preserve"> την ουσιαστική βελτίωση του βιοτικού επιπέδου όλων των Ελλήνων πολιτών</w:t>
      </w:r>
      <w:r>
        <w:rPr>
          <w:rFonts w:eastAsia="Times New Roman" w:cs="Times New Roman"/>
          <w:szCs w:val="24"/>
        </w:rPr>
        <w:t xml:space="preserve">. </w:t>
      </w:r>
    </w:p>
    <w:p w14:paraId="0067C438" w14:textId="77777777" w:rsidR="003D1987" w:rsidRDefault="004313C6">
      <w:pPr>
        <w:spacing w:line="600" w:lineRule="auto"/>
        <w:ind w:firstLine="720"/>
        <w:jc w:val="both"/>
        <w:rPr>
          <w:rFonts w:eastAsia="Times New Roman" w:cs="Times New Roman"/>
          <w:szCs w:val="24"/>
        </w:rPr>
      </w:pPr>
      <w:r w:rsidRPr="008C6330">
        <w:rPr>
          <w:rFonts w:eastAsia="Times New Roman" w:cs="Times New Roman"/>
          <w:szCs w:val="24"/>
        </w:rPr>
        <w:lastRenderedPageBreak/>
        <w:t xml:space="preserve">Σε αυτό τον κρίσιμο στόχο </w:t>
      </w:r>
      <w:r>
        <w:rPr>
          <w:rFonts w:eastAsia="Times New Roman" w:cs="Times New Roman"/>
          <w:szCs w:val="24"/>
        </w:rPr>
        <w:t>μας, κ</w:t>
      </w:r>
      <w:r w:rsidRPr="008C6330">
        <w:rPr>
          <w:rFonts w:eastAsia="Times New Roman" w:cs="Times New Roman"/>
          <w:szCs w:val="24"/>
        </w:rPr>
        <w:t>υρίες και κύριοι</w:t>
      </w:r>
      <w:r>
        <w:rPr>
          <w:rFonts w:eastAsia="Times New Roman" w:cs="Times New Roman"/>
          <w:szCs w:val="24"/>
        </w:rPr>
        <w:t>,</w:t>
      </w:r>
      <w:r w:rsidRPr="008C6330">
        <w:rPr>
          <w:rFonts w:eastAsia="Times New Roman" w:cs="Times New Roman"/>
          <w:szCs w:val="24"/>
        </w:rPr>
        <w:t xml:space="preserve"> ο ρόλος του ελληνικού τουρισμού είναι σίγουρα καταλυτικός</w:t>
      </w:r>
      <w:r>
        <w:rPr>
          <w:rFonts w:eastAsia="Times New Roman" w:cs="Times New Roman"/>
          <w:szCs w:val="24"/>
        </w:rPr>
        <w:t>,</w:t>
      </w:r>
      <w:r w:rsidRPr="008C6330">
        <w:rPr>
          <w:rFonts w:eastAsia="Times New Roman" w:cs="Times New Roman"/>
          <w:szCs w:val="24"/>
        </w:rPr>
        <w:t xml:space="preserve"> γιατί το όραμ</w:t>
      </w:r>
      <w:r>
        <w:rPr>
          <w:rFonts w:eastAsia="Times New Roman" w:cs="Times New Roman"/>
          <w:szCs w:val="24"/>
        </w:rPr>
        <w:t>ά</w:t>
      </w:r>
      <w:r w:rsidRPr="008C6330">
        <w:rPr>
          <w:rFonts w:eastAsia="Times New Roman" w:cs="Times New Roman"/>
          <w:szCs w:val="24"/>
        </w:rPr>
        <w:t xml:space="preserve"> μας είναι να μετατρέψουμε τη μεγάλη δυναμική του σε ουσιαστική ευημερία των τοπικών κοινωνιών</w:t>
      </w:r>
      <w:r>
        <w:rPr>
          <w:rFonts w:eastAsia="Times New Roman" w:cs="Times New Roman"/>
          <w:szCs w:val="24"/>
        </w:rPr>
        <w:t>,</w:t>
      </w:r>
      <w:r w:rsidRPr="008C6330">
        <w:rPr>
          <w:rFonts w:eastAsia="Times New Roman" w:cs="Times New Roman"/>
          <w:szCs w:val="24"/>
        </w:rPr>
        <w:t xml:space="preserve"> με επιστροφή του οικονομικού οφέλους από τον τουρισμό σε όλους τους πολίτες</w:t>
      </w:r>
      <w:r>
        <w:rPr>
          <w:rFonts w:eastAsia="Times New Roman" w:cs="Times New Roman"/>
          <w:szCs w:val="24"/>
        </w:rPr>
        <w:t xml:space="preserve">. </w:t>
      </w:r>
      <w:r w:rsidRPr="008C6330">
        <w:rPr>
          <w:rFonts w:eastAsia="Times New Roman" w:cs="Times New Roman"/>
          <w:szCs w:val="24"/>
        </w:rPr>
        <w:t>Θέλουμε</w:t>
      </w:r>
      <w:r>
        <w:rPr>
          <w:rFonts w:eastAsia="Times New Roman" w:cs="Times New Roman"/>
          <w:szCs w:val="24"/>
        </w:rPr>
        <w:t>,</w:t>
      </w:r>
      <w:r w:rsidRPr="008C6330">
        <w:rPr>
          <w:rFonts w:eastAsia="Times New Roman" w:cs="Times New Roman"/>
          <w:szCs w:val="24"/>
        </w:rPr>
        <w:t xml:space="preserve"> δηλαδή</w:t>
      </w:r>
      <w:r>
        <w:rPr>
          <w:rFonts w:eastAsia="Times New Roman" w:cs="Times New Roman"/>
          <w:szCs w:val="24"/>
        </w:rPr>
        <w:t>,</w:t>
      </w:r>
      <w:r w:rsidRPr="008C6330">
        <w:rPr>
          <w:rFonts w:eastAsia="Times New Roman" w:cs="Times New Roman"/>
          <w:szCs w:val="24"/>
        </w:rPr>
        <w:t xml:space="preserve"> η εθνική συλλογική επιτυχία του ελληνικού τουρισμού να είναι ανταποδοτική για ολόκληρη την ελληνική κοινωνία</w:t>
      </w:r>
      <w:r>
        <w:rPr>
          <w:rFonts w:eastAsia="Times New Roman" w:cs="Times New Roman"/>
          <w:szCs w:val="24"/>
        </w:rPr>
        <w:t xml:space="preserve">. </w:t>
      </w:r>
    </w:p>
    <w:p w14:paraId="0067C439" w14:textId="77777777" w:rsidR="003D1987" w:rsidRDefault="004313C6">
      <w:pPr>
        <w:spacing w:line="600" w:lineRule="auto"/>
        <w:ind w:firstLine="720"/>
        <w:jc w:val="both"/>
        <w:rPr>
          <w:rFonts w:eastAsia="Times New Roman" w:cs="Times New Roman"/>
          <w:szCs w:val="24"/>
        </w:rPr>
      </w:pPr>
      <w:r w:rsidRPr="008C6330">
        <w:rPr>
          <w:rFonts w:eastAsia="Times New Roman" w:cs="Times New Roman"/>
          <w:szCs w:val="24"/>
        </w:rPr>
        <w:t>Τα τελευταία χρόνια όλοι μαζί πολιτεία</w:t>
      </w:r>
      <w:r>
        <w:rPr>
          <w:rFonts w:eastAsia="Times New Roman" w:cs="Times New Roman"/>
          <w:szCs w:val="24"/>
        </w:rPr>
        <w:t>,</w:t>
      </w:r>
      <w:r w:rsidRPr="008C6330">
        <w:rPr>
          <w:rFonts w:eastAsia="Times New Roman" w:cs="Times New Roman"/>
          <w:szCs w:val="24"/>
        </w:rPr>
        <w:t xml:space="preserve"> τοπική αυτοδιοίκηση</w:t>
      </w:r>
      <w:r>
        <w:rPr>
          <w:rFonts w:eastAsia="Times New Roman" w:cs="Times New Roman"/>
          <w:szCs w:val="24"/>
        </w:rPr>
        <w:t>,</w:t>
      </w:r>
      <w:r w:rsidRPr="008C6330">
        <w:rPr>
          <w:rFonts w:eastAsia="Times New Roman" w:cs="Times New Roman"/>
          <w:szCs w:val="24"/>
        </w:rPr>
        <w:t xml:space="preserve"> τοπικές κοινωνίες</w:t>
      </w:r>
      <w:r>
        <w:rPr>
          <w:rFonts w:eastAsia="Times New Roman" w:cs="Times New Roman"/>
          <w:szCs w:val="24"/>
        </w:rPr>
        <w:t>, ε</w:t>
      </w:r>
      <w:r w:rsidRPr="008C6330">
        <w:rPr>
          <w:rFonts w:eastAsia="Times New Roman" w:cs="Times New Roman"/>
          <w:szCs w:val="24"/>
        </w:rPr>
        <w:t>πιχειρήσεις και εργαζόμενοι στον τουρισμό πετύχαμε πολλά και σημαντικά</w:t>
      </w:r>
      <w:r>
        <w:rPr>
          <w:rFonts w:eastAsia="Times New Roman" w:cs="Times New Roman"/>
          <w:szCs w:val="24"/>
        </w:rPr>
        <w:t xml:space="preserve">. </w:t>
      </w:r>
      <w:r w:rsidRPr="008C6330">
        <w:rPr>
          <w:rFonts w:eastAsia="Times New Roman" w:cs="Times New Roman"/>
          <w:szCs w:val="24"/>
        </w:rPr>
        <w:t>Η Ελλάδα συγκαταλέγεται σήμερα ανάμεσα στους δέκα κορυφαίους τουριστικούς προορισμούς στον κόσμο.</w:t>
      </w:r>
    </w:p>
    <w:p w14:paraId="0067C43A" w14:textId="4C37E08C" w:rsidR="003D1987" w:rsidRDefault="004313C6">
      <w:pPr>
        <w:spacing w:line="600" w:lineRule="auto"/>
        <w:ind w:firstLine="720"/>
        <w:jc w:val="both"/>
        <w:rPr>
          <w:rFonts w:eastAsia="Times New Roman"/>
          <w:szCs w:val="24"/>
        </w:rPr>
      </w:pPr>
      <w:r w:rsidRPr="00C6473E">
        <w:rPr>
          <w:rFonts w:eastAsia="Times New Roman"/>
          <w:szCs w:val="24"/>
        </w:rPr>
        <w:t xml:space="preserve">Το 2024 επισκέφθηκαν τη χώρα μας πάνω από 40 εκατομμύρια τουρίστες μαζί με τους επιβάτες </w:t>
      </w:r>
      <w:r w:rsidR="009D12F8">
        <w:rPr>
          <w:rFonts w:eastAsia="Times New Roman"/>
          <w:szCs w:val="24"/>
        </w:rPr>
        <w:t>από τις</w:t>
      </w:r>
      <w:r w:rsidR="009D12F8" w:rsidRPr="00C6473E">
        <w:rPr>
          <w:rFonts w:eastAsia="Times New Roman"/>
          <w:szCs w:val="24"/>
        </w:rPr>
        <w:t xml:space="preserve"> </w:t>
      </w:r>
      <w:r w:rsidR="009D12F8" w:rsidRPr="00C6473E">
        <w:rPr>
          <w:rFonts w:eastAsia="Times New Roman"/>
          <w:szCs w:val="24"/>
        </w:rPr>
        <w:t>κρουαζιέρ</w:t>
      </w:r>
      <w:r w:rsidR="009D12F8">
        <w:rPr>
          <w:rFonts w:eastAsia="Times New Roman"/>
          <w:szCs w:val="24"/>
        </w:rPr>
        <w:t>ε</w:t>
      </w:r>
      <w:r w:rsidR="009D12F8" w:rsidRPr="00C6473E">
        <w:rPr>
          <w:rFonts w:eastAsia="Times New Roman"/>
          <w:szCs w:val="24"/>
        </w:rPr>
        <w:t xml:space="preserve">ς </w:t>
      </w:r>
      <w:r w:rsidRPr="00C6473E">
        <w:rPr>
          <w:rFonts w:eastAsia="Times New Roman"/>
          <w:szCs w:val="24"/>
        </w:rPr>
        <w:t>και με εισπράξεις από τον εισερχόμενο τουρισμό που άγγιξαν τα 21,6 δισεκατομμύρια ευρώ</w:t>
      </w:r>
      <w:r>
        <w:rPr>
          <w:rFonts w:eastAsia="Times New Roman"/>
          <w:szCs w:val="24"/>
        </w:rPr>
        <w:t>.</w:t>
      </w:r>
      <w:r w:rsidRPr="00C6473E">
        <w:rPr>
          <w:rFonts w:eastAsia="Times New Roman"/>
          <w:szCs w:val="24"/>
        </w:rPr>
        <w:t xml:space="preserve"> Και</w:t>
      </w:r>
      <w:r>
        <w:rPr>
          <w:rFonts w:eastAsia="Times New Roman"/>
          <w:szCs w:val="24"/>
        </w:rPr>
        <w:t xml:space="preserve"> έχουμε</w:t>
      </w:r>
      <w:r w:rsidRPr="00C6473E">
        <w:rPr>
          <w:rFonts w:eastAsia="Times New Roman"/>
          <w:szCs w:val="24"/>
        </w:rPr>
        <w:t xml:space="preserve"> διψήφια ποσοστά αύξησης σε σχέση με το 2023</w:t>
      </w:r>
      <w:r>
        <w:rPr>
          <w:rFonts w:eastAsia="Times New Roman"/>
          <w:szCs w:val="24"/>
        </w:rPr>
        <w:t xml:space="preserve"> σ</w:t>
      </w:r>
      <w:r w:rsidRPr="00C6473E">
        <w:rPr>
          <w:rFonts w:eastAsia="Times New Roman"/>
          <w:szCs w:val="24"/>
        </w:rPr>
        <w:t>ε αφίξεις και έσοδα κατά τους λεγόμενους πλάγιους και τους χειμερινούς μήνες</w:t>
      </w:r>
      <w:r>
        <w:rPr>
          <w:rFonts w:eastAsia="Times New Roman"/>
          <w:szCs w:val="24"/>
        </w:rPr>
        <w:t>.</w:t>
      </w:r>
    </w:p>
    <w:p w14:paraId="0067C43B" w14:textId="77777777" w:rsidR="003D1987" w:rsidRDefault="004313C6">
      <w:pPr>
        <w:spacing w:line="600" w:lineRule="auto"/>
        <w:ind w:firstLine="720"/>
        <w:jc w:val="both"/>
        <w:rPr>
          <w:rFonts w:eastAsia="Times New Roman"/>
          <w:szCs w:val="24"/>
        </w:rPr>
      </w:pPr>
      <w:r w:rsidRPr="00C6473E">
        <w:rPr>
          <w:rFonts w:eastAsia="Times New Roman"/>
          <w:szCs w:val="24"/>
        </w:rPr>
        <w:t>Τα μέχρι στιγμής διαθέσιμα στοιχεία δείχνουν ότι το 2025 θα είναι ένα ακόμα έτος</w:t>
      </w:r>
      <w:r>
        <w:rPr>
          <w:rFonts w:eastAsia="Times New Roman"/>
          <w:szCs w:val="24"/>
        </w:rPr>
        <w:t>-</w:t>
      </w:r>
      <w:r w:rsidRPr="00C6473E">
        <w:rPr>
          <w:rFonts w:eastAsia="Times New Roman"/>
          <w:szCs w:val="24"/>
        </w:rPr>
        <w:t>ρεκόρ</w:t>
      </w:r>
      <w:r>
        <w:rPr>
          <w:rFonts w:eastAsia="Times New Roman"/>
          <w:szCs w:val="24"/>
        </w:rPr>
        <w:t>, χ</w:t>
      </w:r>
      <w:r w:rsidRPr="00C6473E">
        <w:rPr>
          <w:rFonts w:eastAsia="Times New Roman"/>
          <w:szCs w:val="24"/>
        </w:rPr>
        <w:t>ρονιά ορόσημο για τον ελληνικό τουρισμό</w:t>
      </w:r>
      <w:r>
        <w:rPr>
          <w:rFonts w:eastAsia="Times New Roman"/>
          <w:szCs w:val="24"/>
        </w:rPr>
        <w:t>.</w:t>
      </w:r>
      <w:r w:rsidRPr="00C6473E">
        <w:rPr>
          <w:rFonts w:eastAsia="Times New Roman"/>
          <w:szCs w:val="24"/>
        </w:rPr>
        <w:t xml:space="preserve"> Στο διάστημα από τον Ιανουάριο ως το</w:t>
      </w:r>
      <w:r>
        <w:rPr>
          <w:rFonts w:eastAsia="Times New Roman"/>
          <w:szCs w:val="24"/>
        </w:rPr>
        <w:t>ν</w:t>
      </w:r>
      <w:r w:rsidRPr="00C6473E">
        <w:rPr>
          <w:rFonts w:eastAsia="Times New Roman"/>
          <w:szCs w:val="24"/>
        </w:rPr>
        <w:t xml:space="preserve"> Σεπτέμβριο καταγράφηκε αύξηση </w:t>
      </w:r>
      <w:r>
        <w:rPr>
          <w:rFonts w:eastAsia="Times New Roman"/>
          <w:szCs w:val="24"/>
        </w:rPr>
        <w:t>4%</w:t>
      </w:r>
      <w:r w:rsidRPr="00C6473E">
        <w:rPr>
          <w:rFonts w:eastAsia="Times New Roman"/>
          <w:szCs w:val="24"/>
        </w:rPr>
        <w:t xml:space="preserve"> στις αφίξεις ενώ οι εισπράξεις ξεπέρασαν ήδη τα 20 δισεκατομμύρια ευρώ</w:t>
      </w:r>
      <w:r>
        <w:rPr>
          <w:rFonts w:eastAsia="Times New Roman"/>
          <w:szCs w:val="24"/>
        </w:rPr>
        <w:t>,</w:t>
      </w:r>
      <w:r w:rsidRPr="00C6473E">
        <w:rPr>
          <w:rFonts w:eastAsia="Times New Roman"/>
          <w:szCs w:val="24"/>
        </w:rPr>
        <w:t xml:space="preserve"> αυξημένες </w:t>
      </w:r>
      <w:r w:rsidRPr="00C6473E">
        <w:rPr>
          <w:rFonts w:eastAsia="Times New Roman"/>
          <w:szCs w:val="24"/>
        </w:rPr>
        <w:lastRenderedPageBreak/>
        <w:t xml:space="preserve">κατά </w:t>
      </w:r>
      <w:r>
        <w:rPr>
          <w:rFonts w:eastAsia="Times New Roman"/>
          <w:szCs w:val="24"/>
        </w:rPr>
        <w:t>9%</w:t>
      </w:r>
      <w:r w:rsidRPr="00C6473E">
        <w:rPr>
          <w:rFonts w:eastAsia="Times New Roman"/>
          <w:szCs w:val="24"/>
        </w:rPr>
        <w:t xml:space="preserve"> σε σχέση με το αντίστοιχο διάστημα του 2024</w:t>
      </w:r>
      <w:r>
        <w:rPr>
          <w:rFonts w:eastAsia="Times New Roman"/>
          <w:szCs w:val="24"/>
        </w:rPr>
        <w:t>.</w:t>
      </w:r>
      <w:r w:rsidRPr="00C6473E">
        <w:rPr>
          <w:rFonts w:eastAsia="Times New Roman"/>
          <w:szCs w:val="24"/>
        </w:rPr>
        <w:t xml:space="preserve"> Αυτό σημαίνει ακόμα μεγαλύτερη άμεση συνεισφορά του κλάδου στην ελληνική οικονομία σε σχέση με το 2024</w:t>
      </w:r>
      <w:r>
        <w:rPr>
          <w:rFonts w:eastAsia="Times New Roman"/>
          <w:szCs w:val="24"/>
        </w:rPr>
        <w:t>,</w:t>
      </w:r>
      <w:r w:rsidRPr="00C6473E">
        <w:rPr>
          <w:rFonts w:eastAsia="Times New Roman"/>
          <w:szCs w:val="24"/>
        </w:rPr>
        <w:t xml:space="preserve"> που υπολογίστηκε σε 30</w:t>
      </w:r>
      <w:r>
        <w:rPr>
          <w:rFonts w:eastAsia="Times New Roman"/>
          <w:szCs w:val="24"/>
        </w:rPr>
        <w:t>,2</w:t>
      </w:r>
      <w:r w:rsidRPr="00C6473E">
        <w:rPr>
          <w:rFonts w:eastAsia="Times New Roman"/>
          <w:szCs w:val="24"/>
        </w:rPr>
        <w:t xml:space="preserve"> δισεκατομμύρια ευρώ</w:t>
      </w:r>
      <w:r>
        <w:rPr>
          <w:rFonts w:eastAsia="Times New Roman"/>
          <w:szCs w:val="24"/>
        </w:rPr>
        <w:t>.</w:t>
      </w:r>
      <w:r w:rsidRPr="00C6473E">
        <w:rPr>
          <w:rFonts w:eastAsia="Times New Roman"/>
          <w:szCs w:val="24"/>
        </w:rPr>
        <w:t xml:space="preserve"> </w:t>
      </w:r>
    </w:p>
    <w:p w14:paraId="0067C43C" w14:textId="77777777" w:rsidR="003D1987" w:rsidRDefault="004313C6">
      <w:pPr>
        <w:spacing w:line="600" w:lineRule="auto"/>
        <w:ind w:firstLine="720"/>
        <w:jc w:val="both"/>
        <w:rPr>
          <w:rFonts w:eastAsia="Times New Roman"/>
          <w:szCs w:val="24"/>
        </w:rPr>
      </w:pPr>
      <w:r w:rsidRPr="00C6473E">
        <w:rPr>
          <w:rFonts w:eastAsia="Times New Roman"/>
          <w:szCs w:val="24"/>
        </w:rPr>
        <w:t>Ταυτόχρονα</w:t>
      </w:r>
      <w:r>
        <w:rPr>
          <w:rFonts w:eastAsia="Times New Roman"/>
          <w:szCs w:val="24"/>
        </w:rPr>
        <w:t>,</w:t>
      </w:r>
      <w:r w:rsidRPr="00C6473E">
        <w:rPr>
          <w:rFonts w:eastAsia="Times New Roman"/>
          <w:szCs w:val="24"/>
        </w:rPr>
        <w:t xml:space="preserve"> η αύξηση των τουριστικών επενδύσεων αλλά και η προσέλκυση ισχυρών διεθνών ξενοδοχειακών ομίλων ακόμα και σε περιοχές που στο παρελθόν δεν προσέλκυαν επενδυτικό ενδιαφέρον</w:t>
      </w:r>
      <w:r>
        <w:rPr>
          <w:rFonts w:eastAsia="Times New Roman"/>
          <w:szCs w:val="24"/>
        </w:rPr>
        <w:t>,</w:t>
      </w:r>
      <w:r w:rsidRPr="00C6473E">
        <w:rPr>
          <w:rFonts w:eastAsia="Times New Roman"/>
          <w:szCs w:val="24"/>
        </w:rPr>
        <w:t xml:space="preserve"> είναι μια ακόμα απόδειξη της εμπιστοσύνης στις προοπτικές του ελληνικού τουρισμού</w:t>
      </w:r>
      <w:r>
        <w:rPr>
          <w:rFonts w:eastAsia="Times New Roman"/>
          <w:szCs w:val="24"/>
        </w:rPr>
        <w:t>.</w:t>
      </w:r>
      <w:r w:rsidRPr="00C6473E">
        <w:rPr>
          <w:rFonts w:eastAsia="Times New Roman"/>
          <w:szCs w:val="24"/>
        </w:rPr>
        <w:t xml:space="preserve"> Ωστόσο</w:t>
      </w:r>
      <w:r>
        <w:rPr>
          <w:rFonts w:eastAsia="Times New Roman"/>
          <w:szCs w:val="24"/>
        </w:rPr>
        <w:t>,</w:t>
      </w:r>
      <w:r w:rsidRPr="00C6473E">
        <w:rPr>
          <w:rFonts w:eastAsia="Times New Roman"/>
          <w:szCs w:val="24"/>
        </w:rPr>
        <w:t xml:space="preserve"> η νέα εποχή για τον παγκόσμιο τουρισμό μας φέρνει αντιμέτωπους με τις σύγχρονες προκλήσεις στα πεδία της βιωσιμότητας των προορισμών</w:t>
      </w:r>
      <w:r>
        <w:rPr>
          <w:rFonts w:eastAsia="Times New Roman"/>
          <w:szCs w:val="24"/>
        </w:rPr>
        <w:t>,</w:t>
      </w:r>
      <w:r w:rsidRPr="00C6473E">
        <w:rPr>
          <w:rFonts w:eastAsia="Times New Roman"/>
          <w:szCs w:val="24"/>
        </w:rPr>
        <w:t xml:space="preserve"> της ανθεκτικότητα στην κλιματική κρίση</w:t>
      </w:r>
      <w:r>
        <w:rPr>
          <w:rFonts w:eastAsia="Times New Roman"/>
          <w:szCs w:val="24"/>
        </w:rPr>
        <w:t>,</w:t>
      </w:r>
      <w:r w:rsidRPr="00C6473E">
        <w:rPr>
          <w:rFonts w:eastAsia="Times New Roman"/>
          <w:szCs w:val="24"/>
        </w:rPr>
        <w:t xml:space="preserve"> της ψηφιακής μετάβασης</w:t>
      </w:r>
      <w:r>
        <w:rPr>
          <w:rFonts w:eastAsia="Times New Roman"/>
          <w:szCs w:val="24"/>
        </w:rPr>
        <w:t>.</w:t>
      </w:r>
      <w:r w:rsidRPr="00C6473E">
        <w:rPr>
          <w:rFonts w:eastAsia="Times New Roman"/>
          <w:szCs w:val="24"/>
        </w:rPr>
        <w:t xml:space="preserve"> </w:t>
      </w:r>
    </w:p>
    <w:p w14:paraId="0067C43D" w14:textId="77777777" w:rsidR="003D1987" w:rsidRDefault="004313C6">
      <w:pPr>
        <w:spacing w:line="600" w:lineRule="auto"/>
        <w:ind w:firstLine="720"/>
        <w:jc w:val="both"/>
        <w:rPr>
          <w:rFonts w:eastAsia="Times New Roman"/>
          <w:szCs w:val="24"/>
        </w:rPr>
      </w:pPr>
      <w:r w:rsidRPr="00C6473E">
        <w:rPr>
          <w:rFonts w:eastAsia="Times New Roman"/>
          <w:szCs w:val="24"/>
        </w:rPr>
        <w:t>Στη βάση αυτή εξελίσσου</w:t>
      </w:r>
      <w:r>
        <w:rPr>
          <w:rFonts w:eastAsia="Times New Roman"/>
          <w:szCs w:val="24"/>
        </w:rPr>
        <w:t>με</w:t>
      </w:r>
      <w:r w:rsidRPr="00C6473E">
        <w:rPr>
          <w:rFonts w:eastAsia="Times New Roman"/>
          <w:szCs w:val="24"/>
        </w:rPr>
        <w:t xml:space="preserve"> συνεχώς την πολιτική </w:t>
      </w:r>
      <w:r>
        <w:rPr>
          <w:rFonts w:eastAsia="Times New Roman"/>
          <w:szCs w:val="24"/>
        </w:rPr>
        <w:t>μας,</w:t>
      </w:r>
      <w:r w:rsidRPr="00C6473E">
        <w:rPr>
          <w:rFonts w:eastAsia="Times New Roman"/>
          <w:szCs w:val="24"/>
        </w:rPr>
        <w:t xml:space="preserve"> γιατί ο τουρισμός αλλάζει</w:t>
      </w:r>
      <w:r>
        <w:rPr>
          <w:rFonts w:eastAsia="Times New Roman"/>
          <w:szCs w:val="24"/>
        </w:rPr>
        <w:t>.</w:t>
      </w:r>
      <w:r w:rsidRPr="00C6473E">
        <w:rPr>
          <w:rFonts w:eastAsia="Times New Roman"/>
          <w:szCs w:val="24"/>
        </w:rPr>
        <w:t xml:space="preserve"> Κινείται με βάση νέους στόχους</w:t>
      </w:r>
      <w:r>
        <w:rPr>
          <w:rFonts w:eastAsia="Times New Roman"/>
          <w:szCs w:val="24"/>
        </w:rPr>
        <w:t>,</w:t>
      </w:r>
      <w:r w:rsidRPr="00C6473E">
        <w:rPr>
          <w:rFonts w:eastAsia="Times New Roman"/>
          <w:szCs w:val="24"/>
        </w:rPr>
        <w:t xml:space="preserve"> της διατήρησης της αυθεντικότητας των προορισμών</w:t>
      </w:r>
      <w:r>
        <w:rPr>
          <w:rFonts w:eastAsia="Times New Roman"/>
          <w:szCs w:val="24"/>
        </w:rPr>
        <w:t>,</w:t>
      </w:r>
      <w:r w:rsidRPr="00C6473E">
        <w:rPr>
          <w:rFonts w:eastAsia="Times New Roman"/>
          <w:szCs w:val="24"/>
        </w:rPr>
        <w:t xml:space="preserve"> την πράσινη ανάπτυξη</w:t>
      </w:r>
      <w:r>
        <w:rPr>
          <w:rFonts w:eastAsia="Times New Roman"/>
          <w:szCs w:val="24"/>
        </w:rPr>
        <w:t>,</w:t>
      </w:r>
      <w:r w:rsidRPr="00C6473E">
        <w:rPr>
          <w:rFonts w:eastAsia="Times New Roman"/>
          <w:szCs w:val="24"/>
        </w:rPr>
        <w:t xml:space="preserve"> την ποιότητα των υπηρεσιών</w:t>
      </w:r>
      <w:r>
        <w:rPr>
          <w:rFonts w:eastAsia="Times New Roman"/>
          <w:szCs w:val="24"/>
        </w:rPr>
        <w:t>.</w:t>
      </w:r>
      <w:r w:rsidRPr="00C6473E">
        <w:rPr>
          <w:rFonts w:eastAsia="Times New Roman"/>
          <w:szCs w:val="24"/>
        </w:rPr>
        <w:t xml:space="preserve"> Γι</w:t>
      </w:r>
      <w:r>
        <w:rPr>
          <w:rFonts w:eastAsia="Times New Roman"/>
          <w:szCs w:val="24"/>
        </w:rPr>
        <w:t>’</w:t>
      </w:r>
      <w:r w:rsidRPr="00C6473E">
        <w:rPr>
          <w:rFonts w:eastAsia="Times New Roman"/>
          <w:szCs w:val="24"/>
        </w:rPr>
        <w:t xml:space="preserve"> αυτό και η τουριστική ανάπτυξη χρειάζεται μια νέα ματιά</w:t>
      </w:r>
      <w:r>
        <w:rPr>
          <w:rFonts w:eastAsia="Times New Roman"/>
          <w:szCs w:val="24"/>
        </w:rPr>
        <w:t>,</w:t>
      </w:r>
      <w:r w:rsidRPr="00C6473E">
        <w:rPr>
          <w:rFonts w:eastAsia="Times New Roman"/>
          <w:szCs w:val="24"/>
        </w:rPr>
        <w:t xml:space="preserve"> μια ματιά ανθρωποκεντρική που σέβεται το φυσικό και πολιτιστικό περιβάλλον και υπηρετεί τις τοπικές κοινωνίες</w:t>
      </w:r>
      <w:r>
        <w:rPr>
          <w:rFonts w:eastAsia="Times New Roman"/>
          <w:szCs w:val="24"/>
        </w:rPr>
        <w:t>.</w:t>
      </w:r>
      <w:r w:rsidRPr="00C6473E">
        <w:rPr>
          <w:rFonts w:eastAsia="Times New Roman"/>
          <w:szCs w:val="24"/>
        </w:rPr>
        <w:t xml:space="preserve"> Στις εξελίξεις αυτές η Ελλάδα δεν προσαρμόζεται απλώς</w:t>
      </w:r>
      <w:r>
        <w:rPr>
          <w:rFonts w:eastAsia="Times New Roman"/>
          <w:szCs w:val="24"/>
        </w:rPr>
        <w:t>,</w:t>
      </w:r>
      <w:r w:rsidRPr="00C6473E">
        <w:rPr>
          <w:rFonts w:eastAsia="Times New Roman"/>
          <w:szCs w:val="24"/>
        </w:rPr>
        <w:t xml:space="preserve"> αλλά ήδη πρωταγωνιστεί</w:t>
      </w:r>
      <w:r>
        <w:rPr>
          <w:rFonts w:eastAsia="Times New Roman"/>
          <w:szCs w:val="24"/>
        </w:rPr>
        <w:t>.</w:t>
      </w:r>
      <w:r w:rsidRPr="00C6473E">
        <w:rPr>
          <w:rFonts w:eastAsia="Times New Roman"/>
          <w:szCs w:val="24"/>
        </w:rPr>
        <w:t xml:space="preserve"> </w:t>
      </w:r>
    </w:p>
    <w:p w14:paraId="0067C43E" w14:textId="77777777" w:rsidR="003D1987" w:rsidRDefault="004313C6">
      <w:pPr>
        <w:spacing w:line="600" w:lineRule="auto"/>
        <w:ind w:firstLine="720"/>
        <w:jc w:val="both"/>
        <w:rPr>
          <w:rFonts w:eastAsia="Times New Roman"/>
          <w:szCs w:val="24"/>
        </w:rPr>
      </w:pPr>
      <w:r w:rsidRPr="00C6473E">
        <w:rPr>
          <w:rFonts w:eastAsia="Times New Roman"/>
          <w:szCs w:val="24"/>
        </w:rPr>
        <w:t>Σε διεθνές επίπεδο συμμετέχουμε ενεργά στη συζήτηση για την επόμενη μέρα για τον τουρισμό</w:t>
      </w:r>
      <w:r>
        <w:rPr>
          <w:rFonts w:eastAsia="Times New Roman"/>
          <w:szCs w:val="24"/>
        </w:rPr>
        <w:t>.</w:t>
      </w:r>
      <w:r w:rsidRPr="00C6473E">
        <w:rPr>
          <w:rFonts w:eastAsia="Times New Roman"/>
          <w:szCs w:val="24"/>
        </w:rPr>
        <w:t xml:space="preserve"> Σε μια ιστορική για την Ελλάδα συγκυρία μετά και την ανάληψη του χαρτοφυλακίου βιώσιμων μεταφορών και </w:t>
      </w:r>
      <w:r w:rsidRPr="00C6473E">
        <w:rPr>
          <w:rFonts w:eastAsia="Times New Roman"/>
          <w:szCs w:val="24"/>
        </w:rPr>
        <w:lastRenderedPageBreak/>
        <w:t xml:space="preserve">τουρισμού από τον επίτροπο της Ευρωπαϊκής Ένωσης Απόστολο </w:t>
      </w:r>
      <w:proofErr w:type="spellStart"/>
      <w:r w:rsidRPr="00C6473E">
        <w:rPr>
          <w:rFonts w:eastAsia="Times New Roman"/>
          <w:szCs w:val="24"/>
        </w:rPr>
        <w:t>Τζιτζικώστα</w:t>
      </w:r>
      <w:proofErr w:type="spellEnd"/>
      <w:r>
        <w:rPr>
          <w:rFonts w:eastAsia="Times New Roman"/>
          <w:szCs w:val="24"/>
        </w:rPr>
        <w:t>,</w:t>
      </w:r>
      <w:r w:rsidRPr="00C6473E">
        <w:rPr>
          <w:rFonts w:eastAsia="Times New Roman"/>
          <w:szCs w:val="24"/>
        </w:rPr>
        <w:t xml:space="preserve"> </w:t>
      </w:r>
      <w:r>
        <w:rPr>
          <w:rFonts w:eastAsia="Times New Roman"/>
          <w:szCs w:val="24"/>
        </w:rPr>
        <w:t>α</w:t>
      </w:r>
      <w:r w:rsidRPr="00C6473E">
        <w:rPr>
          <w:rFonts w:eastAsia="Times New Roman"/>
          <w:szCs w:val="24"/>
        </w:rPr>
        <w:t>ναλαμβάνουμε ηγετικό ρόλο στη διαμόρφωση της πρώτης κοινής ευρωπαϊκής στρατηγικής για τον βιώσιμο τουρισμό</w:t>
      </w:r>
      <w:r>
        <w:rPr>
          <w:rFonts w:eastAsia="Times New Roman"/>
          <w:szCs w:val="24"/>
        </w:rPr>
        <w:t>,</w:t>
      </w:r>
      <w:r w:rsidRPr="00C6473E">
        <w:rPr>
          <w:rFonts w:eastAsia="Times New Roman"/>
          <w:szCs w:val="24"/>
        </w:rPr>
        <w:t xml:space="preserve"> που θα παρουσιαστεί το 2026</w:t>
      </w:r>
      <w:r>
        <w:rPr>
          <w:rFonts w:eastAsia="Times New Roman"/>
          <w:szCs w:val="24"/>
        </w:rPr>
        <w:t>.</w:t>
      </w:r>
      <w:r w:rsidRPr="00C6473E">
        <w:rPr>
          <w:rFonts w:eastAsia="Times New Roman"/>
          <w:szCs w:val="24"/>
        </w:rPr>
        <w:t xml:space="preserve"> </w:t>
      </w:r>
    </w:p>
    <w:p w14:paraId="0067C43F" w14:textId="77777777" w:rsidR="003D1987" w:rsidRDefault="004313C6">
      <w:pPr>
        <w:spacing w:line="600" w:lineRule="auto"/>
        <w:ind w:firstLine="720"/>
        <w:jc w:val="both"/>
        <w:rPr>
          <w:rFonts w:eastAsia="Times New Roman"/>
          <w:szCs w:val="24"/>
        </w:rPr>
      </w:pPr>
      <w:r w:rsidRPr="00C6473E">
        <w:rPr>
          <w:rFonts w:eastAsia="Times New Roman"/>
          <w:szCs w:val="24"/>
        </w:rPr>
        <w:t>Προχωράμε</w:t>
      </w:r>
      <w:r>
        <w:rPr>
          <w:rFonts w:eastAsia="Times New Roman"/>
          <w:szCs w:val="24"/>
        </w:rPr>
        <w:t>,</w:t>
      </w:r>
      <w:r w:rsidRPr="00C6473E">
        <w:rPr>
          <w:rFonts w:eastAsia="Times New Roman"/>
          <w:szCs w:val="24"/>
        </w:rPr>
        <w:t xml:space="preserve"> λοιπόν</w:t>
      </w:r>
      <w:r>
        <w:rPr>
          <w:rFonts w:eastAsia="Times New Roman"/>
          <w:szCs w:val="24"/>
        </w:rPr>
        <w:t>,</w:t>
      </w:r>
      <w:r w:rsidRPr="00C6473E">
        <w:rPr>
          <w:rFonts w:eastAsia="Times New Roman"/>
          <w:szCs w:val="24"/>
        </w:rPr>
        <w:t xml:space="preserve"> με στρατηγική που έχει ως γνώμονα τον κανόνα του μέτρου</w:t>
      </w:r>
      <w:r>
        <w:rPr>
          <w:rFonts w:eastAsia="Times New Roman"/>
          <w:szCs w:val="24"/>
        </w:rPr>
        <w:t>,</w:t>
      </w:r>
      <w:r w:rsidRPr="00C6473E">
        <w:rPr>
          <w:rFonts w:eastAsia="Times New Roman"/>
          <w:szCs w:val="24"/>
        </w:rPr>
        <w:t xml:space="preserve"> την ισορροπία</w:t>
      </w:r>
      <w:r>
        <w:rPr>
          <w:rFonts w:eastAsia="Times New Roman"/>
          <w:szCs w:val="24"/>
        </w:rPr>
        <w:t>,</w:t>
      </w:r>
      <w:r w:rsidRPr="00C6473E">
        <w:rPr>
          <w:rFonts w:eastAsia="Times New Roman"/>
          <w:szCs w:val="24"/>
        </w:rPr>
        <w:t xml:space="preserve"> τη βιωσιμότητα</w:t>
      </w:r>
      <w:r>
        <w:rPr>
          <w:rFonts w:eastAsia="Times New Roman"/>
          <w:szCs w:val="24"/>
        </w:rPr>
        <w:t>.</w:t>
      </w:r>
      <w:r w:rsidRPr="00C6473E">
        <w:rPr>
          <w:rFonts w:eastAsia="Times New Roman"/>
          <w:szCs w:val="24"/>
        </w:rPr>
        <w:t xml:space="preserve"> Από την πρώτη στιγμή άλλωστε θέσαμε ως στόχο της εθνικής στρατηγικής την ποιοτική και βιώσιμη ανάπτυξη του ελληνικού τουρισμού </w:t>
      </w:r>
      <w:r>
        <w:rPr>
          <w:rFonts w:eastAsia="Times New Roman"/>
          <w:szCs w:val="24"/>
        </w:rPr>
        <w:t>δώδεκα</w:t>
      </w:r>
      <w:r w:rsidRPr="00C6473E">
        <w:rPr>
          <w:rFonts w:eastAsia="Times New Roman"/>
          <w:szCs w:val="24"/>
        </w:rPr>
        <w:t xml:space="preserve"> μήνες το</w:t>
      </w:r>
      <w:r>
        <w:rPr>
          <w:rFonts w:eastAsia="Times New Roman"/>
          <w:szCs w:val="24"/>
        </w:rPr>
        <w:t>ν</w:t>
      </w:r>
      <w:r w:rsidRPr="00C6473E">
        <w:rPr>
          <w:rFonts w:eastAsia="Times New Roman"/>
          <w:szCs w:val="24"/>
        </w:rPr>
        <w:t xml:space="preserve"> χρόνο και σε ολόκληρη την Ελλάδα</w:t>
      </w:r>
      <w:r>
        <w:rPr>
          <w:rFonts w:eastAsia="Times New Roman"/>
          <w:szCs w:val="24"/>
        </w:rPr>
        <w:t>.</w:t>
      </w:r>
      <w:r w:rsidRPr="00C6473E">
        <w:rPr>
          <w:rFonts w:eastAsia="Times New Roman"/>
          <w:szCs w:val="24"/>
        </w:rPr>
        <w:t xml:space="preserve"> </w:t>
      </w:r>
    </w:p>
    <w:p w14:paraId="0067C440" w14:textId="19B5B2CB" w:rsidR="003D1987" w:rsidRDefault="004313C6">
      <w:pPr>
        <w:spacing w:line="600" w:lineRule="auto"/>
        <w:ind w:firstLine="720"/>
        <w:jc w:val="both"/>
        <w:rPr>
          <w:rFonts w:eastAsia="Times New Roman"/>
          <w:szCs w:val="24"/>
        </w:rPr>
      </w:pPr>
      <w:r w:rsidRPr="00C6473E">
        <w:rPr>
          <w:rFonts w:eastAsia="Times New Roman"/>
          <w:szCs w:val="24"/>
        </w:rPr>
        <w:t>Σε αυτή την κατεύθυνση το Υπουργείο Τουρισμού εφαρμόζει ένα μ</w:t>
      </w:r>
      <w:r w:rsidR="009D12F8">
        <w:rPr>
          <w:rFonts w:eastAsia="Times New Roman"/>
          <w:szCs w:val="24"/>
        </w:rPr>
        <w:t>ε</w:t>
      </w:r>
      <w:r w:rsidRPr="00C6473E">
        <w:rPr>
          <w:rFonts w:eastAsia="Times New Roman"/>
          <w:szCs w:val="24"/>
        </w:rPr>
        <w:t>ίγμα πολιτικής για τον εμπλουτισμό και τη διαφοροποίηση της τουριστικής προσφοράς</w:t>
      </w:r>
      <w:r>
        <w:rPr>
          <w:rFonts w:eastAsia="Times New Roman"/>
          <w:szCs w:val="24"/>
        </w:rPr>
        <w:t>,</w:t>
      </w:r>
      <w:r w:rsidRPr="00C6473E">
        <w:rPr>
          <w:rFonts w:eastAsia="Times New Roman"/>
          <w:szCs w:val="24"/>
        </w:rPr>
        <w:t xml:space="preserve"> τον εκσυγχρονισμό των τουριστικών υποδομών</w:t>
      </w:r>
      <w:r>
        <w:rPr>
          <w:rFonts w:eastAsia="Times New Roman"/>
          <w:szCs w:val="24"/>
        </w:rPr>
        <w:t>,</w:t>
      </w:r>
      <w:r w:rsidRPr="00C6473E">
        <w:rPr>
          <w:rFonts w:eastAsia="Times New Roman"/>
          <w:szCs w:val="24"/>
        </w:rPr>
        <w:t xml:space="preserve"> την αναβάθμιση της ποιότητας των τουριστικών υπηρεσιών με έμφαση την ενίσχυση της τουριστικής εκπαίδευσης και κατάρτισης</w:t>
      </w:r>
      <w:r>
        <w:rPr>
          <w:rFonts w:eastAsia="Times New Roman"/>
          <w:szCs w:val="24"/>
        </w:rPr>
        <w:t>,</w:t>
      </w:r>
      <w:r w:rsidRPr="00C6473E">
        <w:rPr>
          <w:rFonts w:eastAsia="Times New Roman"/>
          <w:szCs w:val="24"/>
        </w:rPr>
        <w:t xml:space="preserve"> την ψηφιοποίηση της τουριστικής προβολής και των εργαλείων διαμόρφωσης της ταξιδιωτικής εμπειρίας και βεβαίως την προώθηση νομοθετικών παρεμβάσεων που υπηρετούν τους στρα</w:t>
      </w:r>
      <w:r>
        <w:rPr>
          <w:rFonts w:eastAsia="Times New Roman"/>
          <w:szCs w:val="24"/>
        </w:rPr>
        <w:t xml:space="preserve">τηγικούς </w:t>
      </w:r>
      <w:r w:rsidRPr="00C6473E">
        <w:rPr>
          <w:rFonts w:eastAsia="Times New Roman"/>
          <w:szCs w:val="24"/>
        </w:rPr>
        <w:t>μας στόχους</w:t>
      </w:r>
      <w:r>
        <w:rPr>
          <w:rFonts w:eastAsia="Times New Roman"/>
          <w:szCs w:val="24"/>
        </w:rPr>
        <w:t>.</w:t>
      </w:r>
      <w:r w:rsidRPr="00C6473E">
        <w:rPr>
          <w:rFonts w:eastAsia="Times New Roman"/>
          <w:szCs w:val="24"/>
        </w:rPr>
        <w:t xml:space="preserve"> </w:t>
      </w:r>
    </w:p>
    <w:p w14:paraId="0067C441" w14:textId="77777777" w:rsidR="003D1987" w:rsidRDefault="004313C6">
      <w:pPr>
        <w:spacing w:line="600" w:lineRule="auto"/>
        <w:ind w:firstLine="720"/>
        <w:jc w:val="both"/>
        <w:rPr>
          <w:rFonts w:eastAsia="Times New Roman"/>
          <w:szCs w:val="24"/>
        </w:rPr>
      </w:pPr>
      <w:r w:rsidRPr="00C6473E">
        <w:rPr>
          <w:rFonts w:eastAsia="Times New Roman"/>
          <w:szCs w:val="24"/>
        </w:rPr>
        <w:t>Νομοθετικά</w:t>
      </w:r>
      <w:r>
        <w:rPr>
          <w:rFonts w:eastAsia="Times New Roman"/>
          <w:szCs w:val="24"/>
        </w:rPr>
        <w:t>,</w:t>
      </w:r>
      <w:r w:rsidRPr="00C6473E">
        <w:rPr>
          <w:rFonts w:eastAsia="Times New Roman"/>
          <w:szCs w:val="24"/>
        </w:rPr>
        <w:t xml:space="preserve"> λοιπόν</w:t>
      </w:r>
      <w:r>
        <w:rPr>
          <w:rFonts w:eastAsia="Times New Roman"/>
          <w:szCs w:val="24"/>
        </w:rPr>
        <w:t>,</w:t>
      </w:r>
      <w:r w:rsidRPr="00C6473E">
        <w:rPr>
          <w:rFonts w:eastAsia="Times New Roman"/>
          <w:szCs w:val="24"/>
        </w:rPr>
        <w:t xml:space="preserve"> διαμορφώσαμε ένα ευνοϊκότερο πλαίσιο για τις επενδύσεις με παρεμβάσεις για την περαιτέρω απλοποίηση διαδικασιών αδειοδότησης τουριστικών υποδομών</w:t>
      </w:r>
      <w:r>
        <w:rPr>
          <w:rFonts w:eastAsia="Times New Roman"/>
          <w:szCs w:val="24"/>
        </w:rPr>
        <w:t>.</w:t>
      </w:r>
      <w:r w:rsidRPr="00C6473E">
        <w:rPr>
          <w:rFonts w:eastAsia="Times New Roman"/>
          <w:szCs w:val="24"/>
        </w:rPr>
        <w:t xml:space="preserve"> Στο πεδίο της βιώσιμης ανάπτυξης </w:t>
      </w:r>
      <w:r>
        <w:rPr>
          <w:rFonts w:eastAsia="Times New Roman"/>
          <w:szCs w:val="24"/>
        </w:rPr>
        <w:lastRenderedPageBreak/>
        <w:t>π</w:t>
      </w:r>
      <w:r w:rsidRPr="00C6473E">
        <w:rPr>
          <w:rFonts w:eastAsia="Times New Roman"/>
          <w:szCs w:val="24"/>
        </w:rPr>
        <w:t>ροχωρήσαμε στη θεσμοθέτηση ενός νέου</w:t>
      </w:r>
      <w:r>
        <w:rPr>
          <w:rFonts w:eastAsia="Times New Roman"/>
          <w:szCs w:val="24"/>
        </w:rPr>
        <w:t>,</w:t>
      </w:r>
      <w:r w:rsidRPr="00C6473E">
        <w:rPr>
          <w:rFonts w:eastAsia="Times New Roman"/>
          <w:szCs w:val="24"/>
        </w:rPr>
        <w:t xml:space="preserve"> καινοτόμου σε παγκόσμιο επίπεδο συστήματος κατάταξης των ξενοδοχείων με βάση την περιβαλλοντική τους απόδοση</w:t>
      </w:r>
      <w:r>
        <w:rPr>
          <w:rFonts w:eastAsia="Times New Roman"/>
          <w:szCs w:val="24"/>
        </w:rPr>
        <w:t>,</w:t>
      </w:r>
      <w:r w:rsidRPr="00C6473E">
        <w:rPr>
          <w:rFonts w:eastAsia="Times New Roman"/>
          <w:szCs w:val="24"/>
        </w:rPr>
        <w:t xml:space="preserve"> που εστιάζει στην εξοικονόμηση και τη βιώσιμη διαχείριση πόρων</w:t>
      </w:r>
      <w:r>
        <w:rPr>
          <w:rFonts w:eastAsia="Times New Roman"/>
          <w:szCs w:val="24"/>
        </w:rPr>
        <w:t>.</w:t>
      </w:r>
      <w:r w:rsidRPr="00C6473E">
        <w:rPr>
          <w:rFonts w:eastAsia="Times New Roman"/>
          <w:szCs w:val="24"/>
        </w:rPr>
        <w:t xml:space="preserve"> </w:t>
      </w:r>
    </w:p>
    <w:p w14:paraId="0067C442" w14:textId="057B9370" w:rsidR="003D1987" w:rsidRDefault="004313C6">
      <w:pPr>
        <w:spacing w:line="600" w:lineRule="auto"/>
        <w:ind w:firstLine="720"/>
        <w:jc w:val="both"/>
        <w:rPr>
          <w:rFonts w:eastAsia="Times New Roman"/>
          <w:szCs w:val="24"/>
        </w:rPr>
      </w:pPr>
      <w:r w:rsidRPr="00C6473E">
        <w:rPr>
          <w:rFonts w:eastAsia="Times New Roman"/>
          <w:szCs w:val="24"/>
        </w:rPr>
        <w:t>Με γνώμονα</w:t>
      </w:r>
      <w:r>
        <w:rPr>
          <w:rFonts w:eastAsia="Times New Roman"/>
          <w:szCs w:val="24"/>
        </w:rPr>
        <w:t>,</w:t>
      </w:r>
      <w:r w:rsidRPr="00C6473E">
        <w:rPr>
          <w:rFonts w:eastAsia="Times New Roman"/>
          <w:szCs w:val="24"/>
        </w:rPr>
        <w:t xml:space="preserve"> </w:t>
      </w:r>
      <w:r>
        <w:rPr>
          <w:rFonts w:eastAsia="Times New Roman"/>
          <w:szCs w:val="24"/>
        </w:rPr>
        <w:t>επίσης,</w:t>
      </w:r>
      <w:r w:rsidRPr="00C6473E">
        <w:rPr>
          <w:rFonts w:eastAsia="Times New Roman"/>
          <w:szCs w:val="24"/>
        </w:rPr>
        <w:t xml:space="preserve"> ότι ο βιώσιμος και ποιοτικός τουρισμός σημαίνει κανόνες και τήρηση της νομιμότητας</w:t>
      </w:r>
      <w:r>
        <w:rPr>
          <w:rFonts w:eastAsia="Times New Roman"/>
          <w:szCs w:val="24"/>
        </w:rPr>
        <w:t>, α</w:t>
      </w:r>
      <w:r w:rsidRPr="00C6473E">
        <w:rPr>
          <w:rFonts w:eastAsia="Times New Roman"/>
          <w:szCs w:val="24"/>
        </w:rPr>
        <w:t>πό την 1</w:t>
      </w:r>
      <w:r w:rsidRPr="0058216C">
        <w:rPr>
          <w:rFonts w:eastAsia="Times New Roman"/>
          <w:szCs w:val="24"/>
          <w:vertAlign w:val="superscript"/>
        </w:rPr>
        <w:t>η</w:t>
      </w:r>
      <w:r w:rsidRPr="00C6473E">
        <w:rPr>
          <w:rFonts w:eastAsia="Times New Roman"/>
          <w:szCs w:val="24"/>
        </w:rPr>
        <w:t xml:space="preserve"> Οκτωβρίου τέθηκε σε εφαρμογή το πλαίσιο που ορίζει για πρώτη φορά λειτουργικές προδιαγραφές και προδιαγραφές ασφαλείας για τα ακίνητα που </w:t>
      </w:r>
      <w:r>
        <w:rPr>
          <w:rFonts w:eastAsia="Times New Roman"/>
          <w:szCs w:val="24"/>
        </w:rPr>
        <w:t>μισθώνονται</w:t>
      </w:r>
      <w:r w:rsidRPr="00C6473E">
        <w:rPr>
          <w:rFonts w:eastAsia="Times New Roman"/>
          <w:szCs w:val="24"/>
        </w:rPr>
        <w:t xml:space="preserve"> βραχυχρόνια με πρόβλεψη ελέγχων τήρησης των προδιαγραφών αυτών είτε από μ</w:t>
      </w:r>
      <w:r w:rsidR="009D12F8">
        <w:rPr>
          <w:rFonts w:eastAsia="Times New Roman"/>
          <w:szCs w:val="24"/>
        </w:rPr>
        <w:t>ε</w:t>
      </w:r>
      <w:r w:rsidRPr="00C6473E">
        <w:rPr>
          <w:rFonts w:eastAsia="Times New Roman"/>
          <w:szCs w:val="24"/>
        </w:rPr>
        <w:t xml:space="preserve">ικτά κλιμάκια των υπηρεσιών του Υπουργείου Τουρισμού και της </w:t>
      </w:r>
      <w:r>
        <w:rPr>
          <w:rFonts w:eastAsia="Times New Roman"/>
          <w:szCs w:val="24"/>
        </w:rPr>
        <w:t>ΑΑΔΕ</w:t>
      </w:r>
      <w:r w:rsidRPr="00C6473E">
        <w:rPr>
          <w:rFonts w:eastAsia="Times New Roman"/>
          <w:szCs w:val="24"/>
        </w:rPr>
        <w:t xml:space="preserve"> είτε αυτοτελώς</w:t>
      </w:r>
      <w:r>
        <w:rPr>
          <w:rFonts w:eastAsia="Times New Roman"/>
          <w:szCs w:val="24"/>
        </w:rPr>
        <w:t>.</w:t>
      </w:r>
      <w:r w:rsidRPr="00C6473E">
        <w:rPr>
          <w:rFonts w:eastAsia="Times New Roman"/>
          <w:szCs w:val="24"/>
        </w:rPr>
        <w:t xml:space="preserve"> </w:t>
      </w:r>
    </w:p>
    <w:p w14:paraId="0067C443" w14:textId="15E8D8FE" w:rsidR="003D1987" w:rsidRDefault="004313C6">
      <w:pPr>
        <w:spacing w:line="600" w:lineRule="auto"/>
        <w:ind w:firstLine="720"/>
        <w:jc w:val="both"/>
        <w:rPr>
          <w:rFonts w:eastAsia="Times New Roman"/>
          <w:szCs w:val="24"/>
        </w:rPr>
      </w:pPr>
      <w:r w:rsidRPr="00C6473E">
        <w:rPr>
          <w:rFonts w:eastAsia="Times New Roman"/>
          <w:szCs w:val="24"/>
        </w:rPr>
        <w:t>Παράλληλα</w:t>
      </w:r>
      <w:r>
        <w:rPr>
          <w:rFonts w:eastAsia="Times New Roman"/>
          <w:szCs w:val="24"/>
        </w:rPr>
        <w:t>,</w:t>
      </w:r>
      <w:r w:rsidRPr="00C6473E">
        <w:rPr>
          <w:rFonts w:eastAsia="Times New Roman"/>
          <w:szCs w:val="24"/>
        </w:rPr>
        <w:t xml:space="preserve"> το 2025 εφαρμόσαμε μια συνεκτική πολιτική για την ενίσχυση του ορεινού τουρισμού</w:t>
      </w:r>
      <w:r>
        <w:rPr>
          <w:rFonts w:eastAsia="Times New Roman"/>
          <w:szCs w:val="24"/>
        </w:rPr>
        <w:t>.</w:t>
      </w:r>
      <w:r w:rsidRPr="00C6473E">
        <w:rPr>
          <w:rFonts w:eastAsia="Times New Roman"/>
          <w:szCs w:val="24"/>
        </w:rPr>
        <w:t xml:space="preserve"> Με νομοθετική </w:t>
      </w:r>
      <w:r>
        <w:rPr>
          <w:rFonts w:eastAsia="Times New Roman"/>
          <w:szCs w:val="24"/>
        </w:rPr>
        <w:t xml:space="preserve">μας </w:t>
      </w:r>
      <w:r w:rsidRPr="00C6473E">
        <w:rPr>
          <w:rFonts w:eastAsia="Times New Roman"/>
          <w:szCs w:val="24"/>
        </w:rPr>
        <w:t>πρωτοβουλία</w:t>
      </w:r>
      <w:r>
        <w:rPr>
          <w:rFonts w:eastAsia="Times New Roman"/>
          <w:szCs w:val="24"/>
        </w:rPr>
        <w:t xml:space="preserve"> τ</w:t>
      </w:r>
      <w:r w:rsidRPr="00C6473E">
        <w:rPr>
          <w:rFonts w:eastAsia="Times New Roman"/>
          <w:szCs w:val="24"/>
        </w:rPr>
        <w:t xml:space="preserve">α χιονοδρομικά κέντρα της χώρας μπορούν να λειτουργούν </w:t>
      </w:r>
      <w:r>
        <w:rPr>
          <w:rFonts w:eastAsia="Times New Roman"/>
          <w:szCs w:val="24"/>
        </w:rPr>
        <w:t>δώδεκα</w:t>
      </w:r>
      <w:r w:rsidRPr="00C6473E">
        <w:rPr>
          <w:rFonts w:eastAsia="Times New Roman"/>
          <w:szCs w:val="24"/>
        </w:rPr>
        <w:t xml:space="preserve"> μήνες </w:t>
      </w:r>
      <w:r w:rsidR="009D12F8" w:rsidRPr="00C6473E">
        <w:rPr>
          <w:rFonts w:eastAsia="Times New Roman"/>
          <w:szCs w:val="24"/>
        </w:rPr>
        <w:t>το</w:t>
      </w:r>
      <w:r w:rsidR="009D12F8">
        <w:rPr>
          <w:rFonts w:eastAsia="Times New Roman"/>
          <w:szCs w:val="24"/>
        </w:rPr>
        <w:t>ν</w:t>
      </w:r>
      <w:r w:rsidR="009D12F8" w:rsidRPr="00C6473E">
        <w:rPr>
          <w:rFonts w:eastAsia="Times New Roman"/>
          <w:szCs w:val="24"/>
        </w:rPr>
        <w:t xml:space="preserve"> </w:t>
      </w:r>
      <w:r w:rsidRPr="00C6473E">
        <w:rPr>
          <w:rFonts w:eastAsia="Times New Roman"/>
          <w:szCs w:val="24"/>
        </w:rPr>
        <w:t xml:space="preserve">χρόνο </w:t>
      </w:r>
      <w:r>
        <w:rPr>
          <w:rFonts w:eastAsia="Times New Roman"/>
          <w:szCs w:val="24"/>
        </w:rPr>
        <w:t>-</w:t>
      </w:r>
      <w:r w:rsidRPr="00C6473E">
        <w:rPr>
          <w:rFonts w:eastAsia="Times New Roman"/>
          <w:szCs w:val="24"/>
        </w:rPr>
        <w:t>άρα όχι μόνο για τη χιονοδρομία</w:t>
      </w:r>
      <w:r>
        <w:rPr>
          <w:rFonts w:eastAsia="Times New Roman"/>
          <w:szCs w:val="24"/>
        </w:rPr>
        <w:t>-</w:t>
      </w:r>
      <w:r w:rsidRPr="00C6473E">
        <w:rPr>
          <w:rFonts w:eastAsia="Times New Roman"/>
          <w:szCs w:val="24"/>
        </w:rPr>
        <w:t xml:space="preserve"> ενώ προβλέφθηκε</w:t>
      </w:r>
      <w:r>
        <w:rPr>
          <w:rFonts w:eastAsia="Times New Roman"/>
          <w:szCs w:val="24"/>
        </w:rPr>
        <w:t>,</w:t>
      </w:r>
      <w:r w:rsidRPr="00C6473E">
        <w:rPr>
          <w:rFonts w:eastAsia="Times New Roman"/>
          <w:szCs w:val="24"/>
        </w:rPr>
        <w:t xml:space="preserve"> </w:t>
      </w:r>
      <w:r>
        <w:rPr>
          <w:rFonts w:eastAsia="Times New Roman"/>
          <w:szCs w:val="24"/>
        </w:rPr>
        <w:t>επίσης,</w:t>
      </w:r>
      <w:r w:rsidRPr="00C6473E">
        <w:rPr>
          <w:rFonts w:eastAsia="Times New Roman"/>
          <w:szCs w:val="24"/>
        </w:rPr>
        <w:t xml:space="preserve"> η δυνατότητα ανάπτυξης δραστηριοτήτων σε αυτά πέραν της χιονοδρομίας</w:t>
      </w:r>
      <w:r>
        <w:rPr>
          <w:rFonts w:eastAsia="Times New Roman"/>
          <w:szCs w:val="24"/>
        </w:rPr>
        <w:t>.</w:t>
      </w:r>
      <w:r w:rsidRPr="00C6473E">
        <w:rPr>
          <w:rFonts w:eastAsia="Times New Roman"/>
          <w:szCs w:val="24"/>
        </w:rPr>
        <w:t xml:space="preserve"> Ταυτόχρονα</w:t>
      </w:r>
      <w:r>
        <w:rPr>
          <w:rFonts w:eastAsia="Times New Roman"/>
          <w:szCs w:val="24"/>
        </w:rPr>
        <w:t>,</w:t>
      </w:r>
      <w:r w:rsidRPr="00C6473E">
        <w:rPr>
          <w:rFonts w:eastAsia="Times New Roman"/>
          <w:szCs w:val="24"/>
        </w:rPr>
        <w:t xml:space="preserve"> με το πρόγραμμα </w:t>
      </w:r>
      <w:r>
        <w:rPr>
          <w:rFonts w:eastAsia="Times New Roman"/>
          <w:szCs w:val="24"/>
        </w:rPr>
        <w:t>«</w:t>
      </w:r>
      <w:r w:rsidRPr="00C6473E">
        <w:rPr>
          <w:rFonts w:eastAsia="Times New Roman"/>
          <w:szCs w:val="24"/>
        </w:rPr>
        <w:t>Τουρισμός για όλους 2025</w:t>
      </w:r>
      <w:r>
        <w:rPr>
          <w:rFonts w:eastAsia="Times New Roman"/>
          <w:szCs w:val="24"/>
        </w:rPr>
        <w:t>»</w:t>
      </w:r>
      <w:r w:rsidRPr="00C6473E">
        <w:rPr>
          <w:rFonts w:eastAsia="Times New Roman"/>
          <w:szCs w:val="24"/>
        </w:rPr>
        <w:t xml:space="preserve"> για την τόνωση του εσωτερικού τουρισμού δόθηκαν με προσαρμογή της νομοθεσίας ενισχυμένα ποσά </w:t>
      </w:r>
      <w:r>
        <w:rPr>
          <w:rFonts w:eastAsia="Times New Roman"/>
          <w:szCs w:val="24"/>
        </w:rPr>
        <w:t>στους κληρωθέντες</w:t>
      </w:r>
      <w:r w:rsidRPr="00C6473E">
        <w:rPr>
          <w:rFonts w:eastAsia="Times New Roman"/>
          <w:szCs w:val="24"/>
        </w:rPr>
        <w:t xml:space="preserve"> του προγράμματος που επέλεξαν να κάνουν διακοπές τους χειμερινούς και πλάγιους μήνες του έτους</w:t>
      </w:r>
      <w:r>
        <w:rPr>
          <w:rFonts w:eastAsia="Times New Roman"/>
          <w:szCs w:val="24"/>
        </w:rPr>
        <w:t>,</w:t>
      </w:r>
      <w:r w:rsidRPr="00C6473E">
        <w:rPr>
          <w:rFonts w:eastAsia="Times New Roman"/>
          <w:szCs w:val="24"/>
        </w:rPr>
        <w:t xml:space="preserve"> ενώ οι </w:t>
      </w:r>
      <w:r w:rsidRPr="00C6473E">
        <w:rPr>
          <w:rFonts w:eastAsia="Times New Roman"/>
          <w:szCs w:val="24"/>
        </w:rPr>
        <w:lastRenderedPageBreak/>
        <w:t>προωθητικές ενέργειες</w:t>
      </w:r>
      <w:r>
        <w:rPr>
          <w:rFonts w:eastAsia="Times New Roman"/>
          <w:szCs w:val="24"/>
        </w:rPr>
        <w:t>,</w:t>
      </w:r>
      <w:r w:rsidRPr="00C6473E">
        <w:rPr>
          <w:rFonts w:eastAsia="Times New Roman"/>
          <w:szCs w:val="24"/>
        </w:rPr>
        <w:t xml:space="preserve"> τόσο του προγράμματος όσο και γενικά</w:t>
      </w:r>
      <w:r>
        <w:rPr>
          <w:rFonts w:eastAsia="Times New Roman"/>
          <w:szCs w:val="24"/>
        </w:rPr>
        <w:t>,</w:t>
      </w:r>
      <w:r w:rsidRPr="00C6473E">
        <w:rPr>
          <w:rFonts w:eastAsia="Times New Roman"/>
          <w:szCs w:val="24"/>
        </w:rPr>
        <w:t xml:space="preserve"> εστίασαν σε λιγότερο γνωστούς ορεινούς προορισμούς της χώρας</w:t>
      </w:r>
      <w:r>
        <w:rPr>
          <w:rFonts w:eastAsia="Times New Roman"/>
          <w:szCs w:val="24"/>
        </w:rPr>
        <w:t>.</w:t>
      </w:r>
      <w:r w:rsidRPr="00C6473E">
        <w:rPr>
          <w:rFonts w:eastAsia="Times New Roman"/>
          <w:szCs w:val="24"/>
        </w:rPr>
        <w:t xml:space="preserve"> </w:t>
      </w:r>
    </w:p>
    <w:p w14:paraId="0067C444" w14:textId="77777777" w:rsidR="003D1987" w:rsidRDefault="004313C6">
      <w:pPr>
        <w:spacing w:line="600" w:lineRule="auto"/>
        <w:ind w:firstLine="720"/>
        <w:jc w:val="both"/>
        <w:rPr>
          <w:rFonts w:eastAsia="Times New Roman"/>
          <w:szCs w:val="24"/>
        </w:rPr>
      </w:pPr>
      <w:r w:rsidRPr="00C6473E">
        <w:rPr>
          <w:rFonts w:eastAsia="Times New Roman"/>
          <w:szCs w:val="24"/>
        </w:rPr>
        <w:t>Στο πεδίο των έργων ενίσχυσης της βιωσιμότητας με χρηματοδότηση από το Ταμείο Ανάκαμψης και Ανθεκτικότητας υλοποιούμε έργο για τη βιώσιμη διαχείριση και την πλέον αποδοτική προβολή των προορισμών μας</w:t>
      </w:r>
      <w:r>
        <w:rPr>
          <w:rFonts w:eastAsia="Times New Roman"/>
          <w:szCs w:val="24"/>
        </w:rPr>
        <w:t>.</w:t>
      </w:r>
      <w:r w:rsidRPr="00C6473E">
        <w:rPr>
          <w:rFonts w:eastAsia="Times New Roman"/>
          <w:szCs w:val="24"/>
        </w:rPr>
        <w:t xml:space="preserve"> Προωθούμε ένα σύγχρονο μοντέλο διακυβέρνησης στον τουρισμό</w:t>
      </w:r>
      <w:r>
        <w:rPr>
          <w:rFonts w:eastAsia="Times New Roman"/>
          <w:szCs w:val="24"/>
        </w:rPr>
        <w:t>,</w:t>
      </w:r>
      <w:r w:rsidRPr="00C6473E">
        <w:rPr>
          <w:rFonts w:eastAsia="Times New Roman"/>
          <w:szCs w:val="24"/>
        </w:rPr>
        <w:t xml:space="preserve"> υποστηρίζοντας τη σύσταση και τη λειτουργία των οργανισμών διαχείρισης και προώθησης προορισμών των </w:t>
      </w:r>
      <w:r>
        <w:rPr>
          <w:rFonts w:eastAsia="Times New Roman"/>
          <w:szCs w:val="24"/>
          <w:lang w:val="en-US"/>
        </w:rPr>
        <w:t>DMMOs</w:t>
      </w:r>
      <w:r w:rsidRPr="00C6473E">
        <w:rPr>
          <w:rFonts w:eastAsia="Times New Roman"/>
          <w:szCs w:val="24"/>
        </w:rPr>
        <w:t xml:space="preserve"> σε περιφέρειες και δήμους της χώρας</w:t>
      </w:r>
      <w:r>
        <w:rPr>
          <w:rFonts w:eastAsia="Times New Roman"/>
          <w:szCs w:val="24"/>
        </w:rPr>
        <w:t>.</w:t>
      </w:r>
      <w:r w:rsidRPr="00C6473E">
        <w:rPr>
          <w:rFonts w:eastAsia="Times New Roman"/>
          <w:szCs w:val="24"/>
        </w:rPr>
        <w:t xml:space="preserve"> Ένα μοντέλο που βασίζεται στη συνεργασία κράτους</w:t>
      </w:r>
      <w:r>
        <w:rPr>
          <w:rFonts w:eastAsia="Times New Roman"/>
          <w:szCs w:val="24"/>
        </w:rPr>
        <w:t>,</w:t>
      </w:r>
      <w:r w:rsidRPr="00C6473E">
        <w:rPr>
          <w:rFonts w:eastAsia="Times New Roman"/>
          <w:szCs w:val="24"/>
        </w:rPr>
        <w:t xml:space="preserve"> τοπικής αυτοδιοίκησης και ιδιωτικού τομέα</w:t>
      </w:r>
      <w:r>
        <w:rPr>
          <w:rFonts w:eastAsia="Times New Roman"/>
          <w:szCs w:val="24"/>
        </w:rPr>
        <w:t>.</w:t>
      </w:r>
      <w:r w:rsidRPr="00C6473E">
        <w:rPr>
          <w:rFonts w:eastAsia="Times New Roman"/>
          <w:szCs w:val="24"/>
        </w:rPr>
        <w:t xml:space="preserve"> </w:t>
      </w:r>
    </w:p>
    <w:p w14:paraId="0067C445" w14:textId="77777777" w:rsidR="003D1987" w:rsidRDefault="004313C6">
      <w:pPr>
        <w:spacing w:line="600" w:lineRule="auto"/>
        <w:ind w:firstLine="720"/>
        <w:jc w:val="both"/>
        <w:rPr>
          <w:rFonts w:eastAsia="Times New Roman"/>
          <w:szCs w:val="24"/>
        </w:rPr>
      </w:pPr>
      <w:r w:rsidRPr="00C6473E">
        <w:rPr>
          <w:rFonts w:eastAsia="Times New Roman"/>
          <w:szCs w:val="24"/>
        </w:rPr>
        <w:t>Σε φάση υλοποίησης και σε στάδιο πληρωμής βρίσκονται</w:t>
      </w:r>
      <w:r>
        <w:rPr>
          <w:rFonts w:eastAsia="Times New Roman"/>
          <w:szCs w:val="24"/>
        </w:rPr>
        <w:t>,</w:t>
      </w:r>
      <w:r w:rsidRPr="00C6473E">
        <w:rPr>
          <w:rFonts w:eastAsia="Times New Roman"/>
          <w:szCs w:val="24"/>
        </w:rPr>
        <w:t xml:space="preserve"> </w:t>
      </w:r>
      <w:r>
        <w:rPr>
          <w:rFonts w:eastAsia="Times New Roman"/>
          <w:szCs w:val="24"/>
        </w:rPr>
        <w:t>επίσης,</w:t>
      </w:r>
      <w:r w:rsidRPr="00C6473E">
        <w:rPr>
          <w:rFonts w:eastAsia="Times New Roman"/>
          <w:szCs w:val="24"/>
        </w:rPr>
        <w:t xml:space="preserve"> σημαντικά έργα εκσυγχρονισμού των τουριστικών υποδομών</w:t>
      </w:r>
      <w:r>
        <w:rPr>
          <w:rFonts w:eastAsia="Times New Roman"/>
          <w:szCs w:val="24"/>
        </w:rPr>
        <w:t>,</w:t>
      </w:r>
      <w:r w:rsidRPr="00C6473E">
        <w:rPr>
          <w:rFonts w:eastAsia="Times New Roman"/>
          <w:szCs w:val="24"/>
        </w:rPr>
        <w:t xml:space="preserve"> όπως τουριστικοί λιμένες</w:t>
      </w:r>
      <w:r>
        <w:rPr>
          <w:rFonts w:eastAsia="Times New Roman"/>
          <w:szCs w:val="24"/>
        </w:rPr>
        <w:t>,</w:t>
      </w:r>
      <w:r w:rsidRPr="00C6473E">
        <w:rPr>
          <w:rFonts w:eastAsia="Times New Roman"/>
          <w:szCs w:val="24"/>
        </w:rPr>
        <w:t xml:space="preserve"> καταδυτικ</w:t>
      </w:r>
      <w:r>
        <w:rPr>
          <w:rFonts w:eastAsia="Times New Roman"/>
          <w:szCs w:val="24"/>
        </w:rPr>
        <w:t>ά</w:t>
      </w:r>
      <w:r w:rsidRPr="00C6473E">
        <w:rPr>
          <w:rFonts w:eastAsia="Times New Roman"/>
          <w:szCs w:val="24"/>
        </w:rPr>
        <w:t xml:space="preserve"> αξιοθέατα</w:t>
      </w:r>
      <w:r>
        <w:rPr>
          <w:rFonts w:eastAsia="Times New Roman"/>
          <w:szCs w:val="24"/>
        </w:rPr>
        <w:t>,</w:t>
      </w:r>
      <w:r w:rsidRPr="00C6473E">
        <w:rPr>
          <w:rFonts w:eastAsia="Times New Roman"/>
          <w:szCs w:val="24"/>
        </w:rPr>
        <w:t xml:space="preserve"> χιονοδρομικά κέντρα και εγκαταστάσεις τουρισμού υγείας και ευεξίας</w:t>
      </w:r>
      <w:r>
        <w:rPr>
          <w:rFonts w:eastAsia="Times New Roman"/>
          <w:szCs w:val="24"/>
        </w:rPr>
        <w:t>.</w:t>
      </w:r>
      <w:r w:rsidRPr="00C6473E">
        <w:rPr>
          <w:rFonts w:eastAsia="Times New Roman"/>
          <w:szCs w:val="24"/>
        </w:rPr>
        <w:t xml:space="preserve"> Όλα αυτά είναι </w:t>
      </w:r>
      <w:r>
        <w:rPr>
          <w:rFonts w:eastAsia="Times New Roman"/>
          <w:szCs w:val="24"/>
        </w:rPr>
        <w:t xml:space="preserve">έργα </w:t>
      </w:r>
      <w:r w:rsidRPr="00C6473E">
        <w:rPr>
          <w:rFonts w:eastAsia="Times New Roman"/>
          <w:szCs w:val="24"/>
        </w:rPr>
        <w:t>που θα συμβάλ</w:t>
      </w:r>
      <w:r w:rsidRPr="00C6473E">
        <w:rPr>
          <w:rFonts w:eastAsia="Times New Roman"/>
          <w:szCs w:val="24"/>
        </w:rPr>
        <w:t>ουν ουσιαστικά στον εμπλουτισμό της τουριστικής προσφοράς και την αναβάθμιση της ποιότητας των υπηρεσιών μας</w:t>
      </w:r>
      <w:r>
        <w:rPr>
          <w:rFonts w:eastAsia="Times New Roman"/>
          <w:szCs w:val="24"/>
        </w:rPr>
        <w:t>.</w:t>
      </w:r>
      <w:r w:rsidRPr="00C6473E">
        <w:rPr>
          <w:rFonts w:eastAsia="Times New Roman"/>
          <w:szCs w:val="24"/>
        </w:rPr>
        <w:t xml:space="preserve"> </w:t>
      </w:r>
    </w:p>
    <w:p w14:paraId="0067C446" w14:textId="77777777" w:rsidR="003D1987" w:rsidRDefault="004313C6">
      <w:pPr>
        <w:spacing w:line="600" w:lineRule="auto"/>
        <w:ind w:firstLine="720"/>
        <w:jc w:val="both"/>
        <w:rPr>
          <w:rFonts w:eastAsia="Times New Roman"/>
          <w:szCs w:val="24"/>
        </w:rPr>
      </w:pPr>
      <w:r w:rsidRPr="00C6473E">
        <w:rPr>
          <w:rFonts w:eastAsia="Times New Roman"/>
          <w:szCs w:val="24"/>
        </w:rPr>
        <w:t>Παράλληλα</w:t>
      </w:r>
      <w:r>
        <w:rPr>
          <w:rFonts w:eastAsia="Times New Roman"/>
          <w:szCs w:val="24"/>
        </w:rPr>
        <w:t>,</w:t>
      </w:r>
      <w:r w:rsidRPr="00C6473E">
        <w:rPr>
          <w:rFonts w:eastAsia="Times New Roman"/>
          <w:szCs w:val="24"/>
        </w:rPr>
        <w:t xml:space="preserve"> με τα έργα για τον ψηφιακό μετασχηματισμό του ελληνικού τουρισμού έχουμε τον ολικό επανασχεδιασμό του επίσημο </w:t>
      </w:r>
      <w:r>
        <w:rPr>
          <w:rFonts w:eastAsia="Times New Roman"/>
          <w:szCs w:val="24"/>
          <w:lang w:val="en-US"/>
        </w:rPr>
        <w:t>portal</w:t>
      </w:r>
      <w:r w:rsidRPr="00C6473E">
        <w:rPr>
          <w:rFonts w:eastAsia="Times New Roman"/>
          <w:szCs w:val="24"/>
        </w:rPr>
        <w:t xml:space="preserve"> </w:t>
      </w:r>
      <w:proofErr w:type="spellStart"/>
      <w:r>
        <w:rPr>
          <w:rFonts w:eastAsia="Times New Roman"/>
          <w:szCs w:val="24"/>
          <w:lang w:val="en-US"/>
        </w:rPr>
        <w:t>visitgreece</w:t>
      </w:r>
      <w:proofErr w:type="spellEnd"/>
      <w:r w:rsidRPr="00C6473E">
        <w:rPr>
          <w:rFonts w:eastAsia="Times New Roman"/>
          <w:szCs w:val="24"/>
        </w:rPr>
        <w:t>.</w:t>
      </w:r>
      <w:r>
        <w:rPr>
          <w:rFonts w:eastAsia="Times New Roman"/>
          <w:szCs w:val="24"/>
          <w:lang w:val="en-US"/>
        </w:rPr>
        <w:t>gr</w:t>
      </w:r>
      <w:r>
        <w:rPr>
          <w:rFonts w:eastAsia="Times New Roman"/>
          <w:szCs w:val="24"/>
        </w:rPr>
        <w:t>,</w:t>
      </w:r>
      <w:r w:rsidRPr="00C6473E">
        <w:rPr>
          <w:rFonts w:eastAsia="Times New Roman"/>
          <w:szCs w:val="24"/>
        </w:rPr>
        <w:t xml:space="preserve"> αλλά και ψηφιακές πλατφόρμες προβολής ειδικών μορφών τουρισμού όπως ο θαλάσσιος και κατα</w:t>
      </w:r>
      <w:r>
        <w:rPr>
          <w:rFonts w:eastAsia="Times New Roman"/>
          <w:szCs w:val="24"/>
        </w:rPr>
        <w:t>δ</w:t>
      </w:r>
      <w:r w:rsidRPr="00C6473E">
        <w:rPr>
          <w:rFonts w:eastAsia="Times New Roman"/>
          <w:szCs w:val="24"/>
        </w:rPr>
        <w:t>υτικός τουρισμός</w:t>
      </w:r>
      <w:r>
        <w:rPr>
          <w:rFonts w:eastAsia="Times New Roman"/>
          <w:szCs w:val="24"/>
        </w:rPr>
        <w:t>,</w:t>
      </w:r>
      <w:r w:rsidRPr="00C6473E">
        <w:rPr>
          <w:rFonts w:eastAsia="Times New Roman"/>
          <w:szCs w:val="24"/>
        </w:rPr>
        <w:t xml:space="preserve"> ο ια</w:t>
      </w:r>
      <w:r>
        <w:rPr>
          <w:rFonts w:eastAsia="Times New Roman"/>
          <w:szCs w:val="24"/>
        </w:rPr>
        <w:t>ματικός</w:t>
      </w:r>
      <w:r w:rsidRPr="00C6473E">
        <w:rPr>
          <w:rFonts w:eastAsia="Times New Roman"/>
          <w:szCs w:val="24"/>
        </w:rPr>
        <w:t xml:space="preserve"> </w:t>
      </w:r>
      <w:r w:rsidRPr="00C6473E">
        <w:rPr>
          <w:rFonts w:eastAsia="Times New Roman"/>
          <w:szCs w:val="24"/>
        </w:rPr>
        <w:lastRenderedPageBreak/>
        <w:t>τουρισμός</w:t>
      </w:r>
      <w:r>
        <w:rPr>
          <w:rFonts w:eastAsia="Times New Roman"/>
          <w:szCs w:val="24"/>
        </w:rPr>
        <w:t>,</w:t>
      </w:r>
      <w:r w:rsidRPr="00C6473E">
        <w:rPr>
          <w:rFonts w:eastAsia="Times New Roman"/>
          <w:szCs w:val="24"/>
        </w:rPr>
        <w:t xml:space="preserve"> ο ορεινός και χειμερινός τουρισμός</w:t>
      </w:r>
      <w:r>
        <w:rPr>
          <w:rFonts w:eastAsia="Times New Roman"/>
          <w:szCs w:val="24"/>
        </w:rPr>
        <w:t xml:space="preserve">, </w:t>
      </w:r>
      <w:r w:rsidRPr="00C6473E">
        <w:rPr>
          <w:rFonts w:eastAsia="Times New Roman"/>
          <w:szCs w:val="24"/>
        </w:rPr>
        <w:t>ο αγροτουρισμός</w:t>
      </w:r>
      <w:r>
        <w:rPr>
          <w:rFonts w:eastAsia="Times New Roman"/>
          <w:szCs w:val="24"/>
        </w:rPr>
        <w:t xml:space="preserve"> και</w:t>
      </w:r>
      <w:r w:rsidRPr="00C6473E">
        <w:rPr>
          <w:rFonts w:eastAsia="Times New Roman"/>
          <w:szCs w:val="24"/>
        </w:rPr>
        <w:t xml:space="preserve"> ο γαστρονομικός τουρισμός</w:t>
      </w:r>
      <w:r>
        <w:rPr>
          <w:rFonts w:eastAsia="Times New Roman"/>
          <w:szCs w:val="24"/>
        </w:rPr>
        <w:t>.</w:t>
      </w:r>
      <w:r w:rsidRPr="00C6473E">
        <w:rPr>
          <w:rFonts w:eastAsia="Times New Roman"/>
          <w:szCs w:val="24"/>
        </w:rPr>
        <w:t xml:space="preserve"> </w:t>
      </w:r>
    </w:p>
    <w:p w14:paraId="0067C447" w14:textId="77777777" w:rsidR="003D1987" w:rsidRDefault="004313C6">
      <w:pPr>
        <w:spacing w:line="600" w:lineRule="auto"/>
        <w:ind w:firstLine="720"/>
        <w:jc w:val="both"/>
        <w:rPr>
          <w:rFonts w:eastAsia="Times New Roman"/>
          <w:szCs w:val="24"/>
        </w:rPr>
      </w:pPr>
      <w:r w:rsidRPr="00C6473E">
        <w:rPr>
          <w:rFonts w:eastAsia="Times New Roman"/>
          <w:szCs w:val="24"/>
        </w:rPr>
        <w:t>Δημιουργούμε</w:t>
      </w:r>
      <w:r>
        <w:rPr>
          <w:rFonts w:eastAsia="Times New Roman"/>
          <w:szCs w:val="24"/>
        </w:rPr>
        <w:t>,</w:t>
      </w:r>
      <w:r w:rsidRPr="00C6473E">
        <w:rPr>
          <w:rFonts w:eastAsia="Times New Roman"/>
          <w:szCs w:val="24"/>
        </w:rPr>
        <w:t xml:space="preserve"> λοιπόν</w:t>
      </w:r>
      <w:r>
        <w:rPr>
          <w:rFonts w:eastAsia="Times New Roman"/>
          <w:szCs w:val="24"/>
        </w:rPr>
        <w:t>,</w:t>
      </w:r>
      <w:r w:rsidRPr="00C6473E">
        <w:rPr>
          <w:rFonts w:eastAsia="Times New Roman"/>
          <w:szCs w:val="24"/>
        </w:rPr>
        <w:t xml:space="preserve"> ένα δίκτυο ψηφιακής προβολής και προώθησης των στοιχείων που συνθέτουν την ταξιδιωτική εμπειρία στην Ελλάδα και έτσι ισχυροποι</w:t>
      </w:r>
      <w:r>
        <w:rPr>
          <w:rFonts w:eastAsia="Times New Roman"/>
          <w:szCs w:val="24"/>
        </w:rPr>
        <w:t xml:space="preserve">ούμε </w:t>
      </w:r>
      <w:r w:rsidRPr="00C6473E">
        <w:rPr>
          <w:rFonts w:eastAsia="Times New Roman"/>
          <w:szCs w:val="24"/>
        </w:rPr>
        <w:t>ακόμα περισσότερο την ανταγωνιστικότητα του ελληνικού τουρισμού</w:t>
      </w:r>
      <w:r>
        <w:rPr>
          <w:rFonts w:eastAsia="Times New Roman"/>
          <w:szCs w:val="24"/>
        </w:rPr>
        <w:t>,</w:t>
      </w:r>
      <w:r w:rsidRPr="00C6473E">
        <w:rPr>
          <w:rFonts w:eastAsia="Times New Roman"/>
          <w:szCs w:val="24"/>
        </w:rPr>
        <w:t xml:space="preserve"> αυξάνοντας την προστιθέμενη αξία των προορισμών και των επιχειρήσεων σε όλη τη χώρα</w:t>
      </w:r>
      <w:r>
        <w:rPr>
          <w:rFonts w:eastAsia="Times New Roman"/>
          <w:szCs w:val="24"/>
        </w:rPr>
        <w:t>.</w:t>
      </w:r>
      <w:r w:rsidRPr="00C6473E">
        <w:rPr>
          <w:rFonts w:eastAsia="Times New Roman"/>
          <w:szCs w:val="24"/>
        </w:rPr>
        <w:t xml:space="preserve"> </w:t>
      </w:r>
    </w:p>
    <w:p w14:paraId="0067C448" w14:textId="585CC424" w:rsidR="003D1987" w:rsidRDefault="004313C6">
      <w:pPr>
        <w:spacing w:line="600" w:lineRule="auto"/>
        <w:ind w:firstLine="720"/>
        <w:jc w:val="both"/>
        <w:rPr>
          <w:rFonts w:eastAsia="Times New Roman"/>
          <w:szCs w:val="24"/>
        </w:rPr>
      </w:pPr>
      <w:r w:rsidRPr="00C6473E">
        <w:rPr>
          <w:rFonts w:eastAsia="Times New Roman"/>
          <w:szCs w:val="24"/>
        </w:rPr>
        <w:t>Ωστόσο</w:t>
      </w:r>
      <w:r>
        <w:rPr>
          <w:rFonts w:eastAsia="Times New Roman"/>
          <w:szCs w:val="24"/>
        </w:rPr>
        <w:t>,</w:t>
      </w:r>
      <w:r w:rsidRPr="00C6473E">
        <w:rPr>
          <w:rFonts w:eastAsia="Times New Roman"/>
          <w:szCs w:val="24"/>
        </w:rPr>
        <w:t xml:space="preserve"> η ποιότητα και η ανταγωνιστικότητα της τουριστικής προσφοράς εξαρτάται πρωτίστως από τους εργαζόμενους του κλάδου</w:t>
      </w:r>
      <w:r>
        <w:rPr>
          <w:rFonts w:eastAsia="Times New Roman"/>
          <w:szCs w:val="24"/>
        </w:rPr>
        <w:t>.</w:t>
      </w:r>
      <w:r w:rsidRPr="00C6473E">
        <w:rPr>
          <w:rFonts w:eastAsia="Times New Roman"/>
          <w:szCs w:val="24"/>
        </w:rPr>
        <w:t xml:space="preserve"> Συνεπώς</w:t>
      </w:r>
      <w:r>
        <w:rPr>
          <w:rFonts w:eastAsia="Times New Roman"/>
          <w:szCs w:val="24"/>
        </w:rPr>
        <w:t>,</w:t>
      </w:r>
      <w:r w:rsidRPr="00C6473E">
        <w:rPr>
          <w:rFonts w:eastAsia="Times New Roman"/>
          <w:szCs w:val="24"/>
        </w:rPr>
        <w:t xml:space="preserve"> η ενδυνάμωση του ανθρώπινου δυναμικού είναι βασικός άξονας της στρατηγικής μας και συνδέεται άμεσα με την αναβάθμιση της τουριστικής εκπαίδευσης και κατάρτισης</w:t>
      </w:r>
      <w:r>
        <w:rPr>
          <w:rFonts w:eastAsia="Times New Roman"/>
          <w:szCs w:val="24"/>
        </w:rPr>
        <w:t>,</w:t>
      </w:r>
      <w:r w:rsidRPr="00C6473E">
        <w:rPr>
          <w:rFonts w:eastAsia="Times New Roman"/>
          <w:szCs w:val="24"/>
        </w:rPr>
        <w:t xml:space="preserve"> όπου έχουμε μία εξαιρετική συνεργασία με την Υφυπουργό Άννα Καραμανλή</w:t>
      </w:r>
      <w:r>
        <w:rPr>
          <w:rFonts w:eastAsia="Times New Roman"/>
          <w:szCs w:val="24"/>
        </w:rPr>
        <w:t>,</w:t>
      </w:r>
      <w:r w:rsidRPr="00C6473E">
        <w:rPr>
          <w:rFonts w:eastAsia="Times New Roman"/>
          <w:szCs w:val="24"/>
        </w:rPr>
        <w:t xml:space="preserve"> που έχει και τη σχετική αρμοδιότητα</w:t>
      </w:r>
      <w:r>
        <w:rPr>
          <w:rFonts w:eastAsia="Times New Roman"/>
          <w:szCs w:val="24"/>
        </w:rPr>
        <w:t>.</w:t>
      </w:r>
      <w:r w:rsidRPr="00C6473E">
        <w:rPr>
          <w:rFonts w:eastAsia="Times New Roman"/>
          <w:szCs w:val="24"/>
        </w:rPr>
        <w:t xml:space="preserve"> Στην κατεύθυνση αυτή με</w:t>
      </w:r>
      <w:r>
        <w:rPr>
          <w:rFonts w:eastAsia="Times New Roman"/>
          <w:szCs w:val="24"/>
        </w:rPr>
        <w:t xml:space="preserve"> νομοθετική</w:t>
      </w:r>
      <w:r w:rsidRPr="00C6473E">
        <w:rPr>
          <w:rFonts w:eastAsia="Times New Roman"/>
          <w:szCs w:val="24"/>
        </w:rPr>
        <w:t xml:space="preserve"> μας πρωτοβουλία μπορούμε για πρώτη φορά να αξιοποιήσουμε </w:t>
      </w:r>
      <w:r>
        <w:rPr>
          <w:rFonts w:eastAsia="Times New Roman"/>
          <w:szCs w:val="24"/>
        </w:rPr>
        <w:t xml:space="preserve">με ΣΔΙΤ </w:t>
      </w:r>
      <w:r w:rsidRPr="00C6473E">
        <w:rPr>
          <w:rFonts w:eastAsia="Times New Roman"/>
          <w:szCs w:val="24"/>
        </w:rPr>
        <w:t xml:space="preserve">τα κτίρια των εκπαιδευτικών μονάδων αρμοδιότητας </w:t>
      </w:r>
      <w:r>
        <w:rPr>
          <w:rFonts w:eastAsia="Times New Roman"/>
          <w:szCs w:val="24"/>
        </w:rPr>
        <w:t>τ</w:t>
      </w:r>
      <w:r w:rsidRPr="00C6473E">
        <w:rPr>
          <w:rFonts w:eastAsia="Times New Roman"/>
          <w:szCs w:val="24"/>
        </w:rPr>
        <w:t>ου Υπουργείου Τουρισμού</w:t>
      </w:r>
      <w:r>
        <w:rPr>
          <w:rFonts w:eastAsia="Times New Roman"/>
          <w:szCs w:val="24"/>
        </w:rPr>
        <w:t>,</w:t>
      </w:r>
      <w:r w:rsidRPr="00C6473E">
        <w:rPr>
          <w:rFonts w:eastAsia="Times New Roman"/>
          <w:szCs w:val="24"/>
        </w:rPr>
        <w:t xml:space="preserve"> που διαθέτουν άδεια δόμησης ξενοδοχείου</w:t>
      </w:r>
      <w:r>
        <w:rPr>
          <w:rFonts w:eastAsia="Times New Roman"/>
          <w:szCs w:val="24"/>
        </w:rPr>
        <w:t>,</w:t>
      </w:r>
      <w:r w:rsidRPr="00C6473E">
        <w:rPr>
          <w:rFonts w:eastAsia="Times New Roman"/>
          <w:szCs w:val="24"/>
        </w:rPr>
        <w:t xml:space="preserve"> με στόχο να ανα</w:t>
      </w:r>
      <w:r>
        <w:rPr>
          <w:rFonts w:eastAsia="Times New Roman"/>
          <w:szCs w:val="24"/>
        </w:rPr>
        <w:t>βιώσουμε</w:t>
      </w:r>
      <w:r w:rsidRPr="00C6473E">
        <w:rPr>
          <w:rFonts w:eastAsia="Times New Roman"/>
          <w:szCs w:val="24"/>
        </w:rPr>
        <w:t xml:space="preserve"> το μοντέλο συνύπαρξης ξενοδοχείου και εκπαιδευτικής μονάδας</w:t>
      </w:r>
      <w:r w:rsidR="009D12F8">
        <w:rPr>
          <w:rFonts w:eastAsia="Times New Roman"/>
          <w:szCs w:val="24"/>
        </w:rPr>
        <w:t>,</w:t>
      </w:r>
      <w:r w:rsidRPr="00C6473E">
        <w:rPr>
          <w:rFonts w:eastAsia="Times New Roman"/>
          <w:szCs w:val="24"/>
        </w:rPr>
        <w:t xml:space="preserve"> ώστε οι απόφοιτο</w:t>
      </w:r>
      <w:r>
        <w:rPr>
          <w:rFonts w:eastAsia="Times New Roman"/>
          <w:szCs w:val="24"/>
        </w:rPr>
        <w:t>ί</w:t>
      </w:r>
      <w:r w:rsidRPr="00C6473E">
        <w:rPr>
          <w:rFonts w:eastAsia="Times New Roman"/>
          <w:szCs w:val="24"/>
        </w:rPr>
        <w:t xml:space="preserve"> μας να βγαίνουν στην αγορά ως στελέχη ήδη εκπαιδευμένα σε πραγματικές συνθήκες εργασίας</w:t>
      </w:r>
      <w:r>
        <w:rPr>
          <w:rFonts w:eastAsia="Times New Roman"/>
          <w:szCs w:val="24"/>
        </w:rPr>
        <w:t>.</w:t>
      </w:r>
      <w:r w:rsidRPr="00C6473E">
        <w:rPr>
          <w:rFonts w:eastAsia="Times New Roman"/>
          <w:szCs w:val="24"/>
        </w:rPr>
        <w:t xml:space="preserve"> </w:t>
      </w:r>
    </w:p>
    <w:p w14:paraId="0067C449" w14:textId="42B74C54" w:rsidR="003D1987" w:rsidRDefault="004313C6">
      <w:pPr>
        <w:spacing w:line="600" w:lineRule="auto"/>
        <w:ind w:firstLine="720"/>
        <w:jc w:val="both"/>
        <w:rPr>
          <w:rFonts w:eastAsia="Times New Roman"/>
          <w:szCs w:val="24"/>
        </w:rPr>
      </w:pPr>
      <w:r w:rsidRPr="00C6473E">
        <w:rPr>
          <w:rFonts w:eastAsia="Times New Roman"/>
          <w:szCs w:val="24"/>
        </w:rPr>
        <w:lastRenderedPageBreak/>
        <w:t>Ολοκληρώνουμε</w:t>
      </w:r>
      <w:r>
        <w:rPr>
          <w:rFonts w:eastAsia="Times New Roman"/>
          <w:szCs w:val="24"/>
        </w:rPr>
        <w:t>,</w:t>
      </w:r>
      <w:r w:rsidRPr="00C6473E">
        <w:rPr>
          <w:rFonts w:eastAsia="Times New Roman"/>
          <w:szCs w:val="24"/>
        </w:rPr>
        <w:t xml:space="preserve"> </w:t>
      </w:r>
      <w:r>
        <w:rPr>
          <w:rFonts w:eastAsia="Times New Roman"/>
          <w:szCs w:val="24"/>
        </w:rPr>
        <w:t>επίσης,</w:t>
      </w:r>
      <w:r w:rsidRPr="00C6473E">
        <w:rPr>
          <w:rFonts w:eastAsia="Times New Roman"/>
          <w:szCs w:val="24"/>
        </w:rPr>
        <w:t xml:space="preserve"> το επιδοτούμενο από το Υπουργείο Τουρισμού πρόγραμμα αναβάθμισης δεξιοτήτων και επαν</w:t>
      </w:r>
      <w:r>
        <w:rPr>
          <w:rFonts w:eastAsia="Times New Roman"/>
          <w:szCs w:val="24"/>
        </w:rPr>
        <w:t>ειδίκευσης</w:t>
      </w:r>
      <w:r w:rsidRPr="00C6473E">
        <w:rPr>
          <w:rFonts w:eastAsia="Times New Roman"/>
          <w:szCs w:val="24"/>
        </w:rPr>
        <w:t xml:space="preserve"> </w:t>
      </w:r>
      <w:r w:rsidR="009D12F8">
        <w:rPr>
          <w:rFonts w:eastAsia="Times New Roman"/>
          <w:szCs w:val="24"/>
        </w:rPr>
        <w:t>δεκαοχτώ χιλιάδων</w:t>
      </w:r>
      <w:r w:rsidR="009D12F8">
        <w:rPr>
          <w:rFonts w:eastAsia="Times New Roman"/>
          <w:szCs w:val="24"/>
        </w:rPr>
        <w:t xml:space="preserve"> </w:t>
      </w:r>
      <w:r w:rsidRPr="00C6473E">
        <w:rPr>
          <w:rFonts w:eastAsia="Times New Roman"/>
          <w:szCs w:val="24"/>
        </w:rPr>
        <w:t>εργαζομένων στον τουρισμό</w:t>
      </w:r>
      <w:r>
        <w:rPr>
          <w:rFonts w:eastAsia="Times New Roman"/>
          <w:szCs w:val="24"/>
        </w:rPr>
        <w:t>,</w:t>
      </w:r>
      <w:r w:rsidRPr="00C6473E">
        <w:rPr>
          <w:rFonts w:eastAsia="Times New Roman"/>
          <w:szCs w:val="24"/>
        </w:rPr>
        <w:t xml:space="preserve"> ενώ συνεχίζονται με εντατικούς ρυθμούς τα ταχύρρυθμ</w:t>
      </w:r>
      <w:r>
        <w:rPr>
          <w:rFonts w:eastAsia="Times New Roman"/>
          <w:szCs w:val="24"/>
        </w:rPr>
        <w:t>α</w:t>
      </w:r>
      <w:r w:rsidRPr="00C6473E">
        <w:rPr>
          <w:rFonts w:eastAsia="Times New Roman"/>
          <w:szCs w:val="24"/>
        </w:rPr>
        <w:t xml:space="preserve"> προγράμματα ξεναγών για αποφοίτους τμημάτων </w:t>
      </w:r>
      <w:r>
        <w:rPr>
          <w:rFonts w:eastAsia="Times New Roman"/>
          <w:szCs w:val="24"/>
        </w:rPr>
        <w:t xml:space="preserve">ΑΕΙ </w:t>
      </w:r>
      <w:r w:rsidRPr="00C6473E">
        <w:rPr>
          <w:rFonts w:eastAsia="Times New Roman"/>
          <w:szCs w:val="24"/>
        </w:rPr>
        <w:t>Ιστορίας και Αρχαιολογίας παράλληλα</w:t>
      </w:r>
      <w:r>
        <w:rPr>
          <w:rFonts w:eastAsia="Times New Roman"/>
          <w:szCs w:val="24"/>
        </w:rPr>
        <w:t xml:space="preserve"> βεβαίως</w:t>
      </w:r>
      <w:r w:rsidRPr="00C6473E">
        <w:rPr>
          <w:rFonts w:eastAsia="Times New Roman"/>
          <w:szCs w:val="24"/>
        </w:rPr>
        <w:t xml:space="preserve"> με τη λειτουργία των </w:t>
      </w:r>
      <w:r w:rsidR="009D12F8">
        <w:rPr>
          <w:rFonts w:eastAsia="Times New Roman"/>
          <w:szCs w:val="24"/>
        </w:rPr>
        <w:t>σ</w:t>
      </w:r>
      <w:r w:rsidR="009D12F8" w:rsidRPr="00C6473E">
        <w:rPr>
          <w:rFonts w:eastAsia="Times New Roman"/>
          <w:szCs w:val="24"/>
        </w:rPr>
        <w:t xml:space="preserve">χολών </w:t>
      </w:r>
      <w:r w:rsidRPr="00C6473E">
        <w:rPr>
          <w:rFonts w:eastAsia="Times New Roman"/>
          <w:szCs w:val="24"/>
        </w:rPr>
        <w:t>Ξεναγών του Υπουργείου Τουρισμού</w:t>
      </w:r>
      <w:r>
        <w:rPr>
          <w:rFonts w:eastAsia="Times New Roman"/>
          <w:szCs w:val="24"/>
        </w:rPr>
        <w:t>.</w:t>
      </w:r>
      <w:r w:rsidRPr="00C6473E">
        <w:rPr>
          <w:rFonts w:eastAsia="Times New Roman"/>
          <w:szCs w:val="24"/>
        </w:rPr>
        <w:t xml:space="preserve"> </w:t>
      </w:r>
    </w:p>
    <w:p w14:paraId="0067C44A" w14:textId="7A63FB15" w:rsidR="003D1987" w:rsidRDefault="004313C6">
      <w:pPr>
        <w:spacing w:line="600" w:lineRule="auto"/>
        <w:ind w:firstLine="720"/>
        <w:jc w:val="both"/>
        <w:rPr>
          <w:rFonts w:eastAsia="Times New Roman"/>
          <w:szCs w:val="24"/>
        </w:rPr>
      </w:pPr>
      <w:r w:rsidRPr="00C6473E">
        <w:rPr>
          <w:rFonts w:eastAsia="Times New Roman"/>
          <w:szCs w:val="24"/>
        </w:rPr>
        <w:t>Κυρίες και κύριοι συνάδελφοι</w:t>
      </w:r>
      <w:r>
        <w:rPr>
          <w:rFonts w:eastAsia="Times New Roman"/>
          <w:szCs w:val="24"/>
        </w:rPr>
        <w:t>,</w:t>
      </w:r>
      <w:r w:rsidRPr="00C6473E">
        <w:rPr>
          <w:rFonts w:eastAsia="Times New Roman"/>
          <w:szCs w:val="24"/>
        </w:rPr>
        <w:t xml:space="preserve"> ο </w:t>
      </w:r>
      <w:r w:rsidR="009D12F8">
        <w:rPr>
          <w:rFonts w:eastAsia="Times New Roman"/>
          <w:szCs w:val="24"/>
        </w:rPr>
        <w:t>Π</w:t>
      </w:r>
      <w:r w:rsidR="009D12F8" w:rsidRPr="00C6473E">
        <w:rPr>
          <w:rFonts w:eastAsia="Times New Roman"/>
          <w:szCs w:val="24"/>
        </w:rPr>
        <w:t xml:space="preserve">ροϋπολογισμός </w:t>
      </w:r>
      <w:r w:rsidRPr="00C6473E">
        <w:rPr>
          <w:rFonts w:eastAsia="Times New Roman"/>
          <w:szCs w:val="24"/>
        </w:rPr>
        <w:t>του 2026 αντανακλά τις εθνικές και κοινωνικές προτεραιότητες</w:t>
      </w:r>
      <w:r>
        <w:rPr>
          <w:rFonts w:eastAsia="Times New Roman"/>
          <w:szCs w:val="24"/>
        </w:rPr>
        <w:t>,</w:t>
      </w:r>
      <w:r w:rsidRPr="00C6473E">
        <w:rPr>
          <w:rFonts w:eastAsia="Times New Roman"/>
          <w:szCs w:val="24"/>
        </w:rPr>
        <w:t xml:space="preserve"> να λύσουμε τα καθημερινά προβλήματα των πολιτών μέσα στην αναπτυξιακή τροχιά που βρίσκεται η χώρα</w:t>
      </w:r>
      <w:r>
        <w:rPr>
          <w:rFonts w:eastAsia="Times New Roman"/>
          <w:szCs w:val="24"/>
        </w:rPr>
        <w:t>.</w:t>
      </w:r>
      <w:r w:rsidRPr="00C6473E">
        <w:rPr>
          <w:rFonts w:eastAsia="Times New Roman"/>
          <w:szCs w:val="24"/>
        </w:rPr>
        <w:t xml:space="preserve"> Στην ίδια βάση ο ελληνικός τουρισμός αναδεικνύεται ολοένα και περισσότερο σε ισχυρό μοχλό ανάπτυξης</w:t>
      </w:r>
      <w:r>
        <w:rPr>
          <w:rFonts w:eastAsia="Times New Roman"/>
          <w:szCs w:val="24"/>
        </w:rPr>
        <w:t>,</w:t>
      </w:r>
      <w:r w:rsidRPr="00C6473E">
        <w:rPr>
          <w:rFonts w:eastAsia="Times New Roman"/>
          <w:szCs w:val="24"/>
        </w:rPr>
        <w:t xml:space="preserve"> δύναμη στήριξη</w:t>
      </w:r>
      <w:r>
        <w:rPr>
          <w:rFonts w:eastAsia="Times New Roman"/>
          <w:szCs w:val="24"/>
        </w:rPr>
        <w:t>ς</w:t>
      </w:r>
      <w:r w:rsidRPr="00C6473E">
        <w:rPr>
          <w:rFonts w:eastAsia="Times New Roman"/>
          <w:szCs w:val="24"/>
        </w:rPr>
        <w:t xml:space="preserve"> </w:t>
      </w:r>
      <w:r>
        <w:rPr>
          <w:rFonts w:eastAsia="Times New Roman"/>
          <w:szCs w:val="24"/>
        </w:rPr>
        <w:t>των τόπων</w:t>
      </w:r>
      <w:r w:rsidRPr="00C6473E">
        <w:rPr>
          <w:rFonts w:eastAsia="Times New Roman"/>
          <w:szCs w:val="24"/>
        </w:rPr>
        <w:t xml:space="preserve"> της πατρίδα</w:t>
      </w:r>
      <w:r w:rsidR="009D12F8">
        <w:rPr>
          <w:rFonts w:eastAsia="Times New Roman"/>
          <w:szCs w:val="24"/>
        </w:rPr>
        <w:t>ς</w:t>
      </w:r>
      <w:r w:rsidRPr="00C6473E">
        <w:rPr>
          <w:rFonts w:eastAsia="Times New Roman"/>
          <w:szCs w:val="24"/>
        </w:rPr>
        <w:t xml:space="preserve"> </w:t>
      </w:r>
      <w:r>
        <w:rPr>
          <w:rFonts w:eastAsia="Times New Roman"/>
          <w:szCs w:val="24"/>
        </w:rPr>
        <w:t>μας,</w:t>
      </w:r>
      <w:r w:rsidRPr="00C6473E">
        <w:rPr>
          <w:rFonts w:eastAsia="Times New Roman"/>
          <w:szCs w:val="24"/>
        </w:rPr>
        <w:t xml:space="preserve"> πηγή ευημερίας για όλους τους Έλληνες πολίτες</w:t>
      </w:r>
      <w:r>
        <w:rPr>
          <w:rFonts w:eastAsia="Times New Roman"/>
          <w:szCs w:val="24"/>
        </w:rPr>
        <w:t>.</w:t>
      </w:r>
      <w:r w:rsidRPr="00C6473E">
        <w:rPr>
          <w:rFonts w:eastAsia="Times New Roman"/>
          <w:szCs w:val="24"/>
        </w:rPr>
        <w:t xml:space="preserve"> Με βάση τις αρχές και τις αξίες της παράταξης της Νέας Δημοκρατίας</w:t>
      </w:r>
      <w:r>
        <w:rPr>
          <w:rFonts w:eastAsia="Times New Roman"/>
          <w:szCs w:val="24"/>
        </w:rPr>
        <w:t>,</w:t>
      </w:r>
      <w:r w:rsidRPr="00C6473E">
        <w:rPr>
          <w:rFonts w:eastAsia="Times New Roman"/>
          <w:szCs w:val="24"/>
        </w:rPr>
        <w:t xml:space="preserve"> όπως τις εκφράζουν οι Κυβερνήσεις του Κυριάκου Μητσοτάκη επιδιώκουμε ανάπτυξη προς όφελος των πολλών</w:t>
      </w:r>
      <w:r>
        <w:rPr>
          <w:rFonts w:eastAsia="Times New Roman"/>
          <w:szCs w:val="24"/>
        </w:rPr>
        <w:t>.</w:t>
      </w:r>
      <w:r w:rsidRPr="00C6473E">
        <w:rPr>
          <w:rFonts w:eastAsia="Times New Roman"/>
          <w:szCs w:val="24"/>
        </w:rPr>
        <w:t xml:space="preserve"> Χτίζουμε την επόμενη μέρα με αίσθημα ευθύνης και επίγνωση των προκλήσεων</w:t>
      </w:r>
      <w:r>
        <w:rPr>
          <w:rFonts w:eastAsia="Times New Roman"/>
          <w:szCs w:val="24"/>
        </w:rPr>
        <w:t>.</w:t>
      </w:r>
      <w:r w:rsidRPr="00C6473E">
        <w:rPr>
          <w:rFonts w:eastAsia="Times New Roman"/>
          <w:szCs w:val="24"/>
        </w:rPr>
        <w:t xml:space="preserve"> </w:t>
      </w:r>
    </w:p>
    <w:p w14:paraId="0067C44B" w14:textId="3B8CB2A8" w:rsidR="003D1987" w:rsidRDefault="004313C6">
      <w:pPr>
        <w:spacing w:line="600" w:lineRule="auto"/>
        <w:ind w:firstLine="720"/>
        <w:jc w:val="both"/>
        <w:rPr>
          <w:rFonts w:eastAsia="Times New Roman"/>
          <w:szCs w:val="24"/>
        </w:rPr>
      </w:pPr>
      <w:r w:rsidRPr="00C6473E">
        <w:rPr>
          <w:rFonts w:eastAsia="Times New Roman"/>
          <w:szCs w:val="24"/>
        </w:rPr>
        <w:t>Για τους λόγους αυτούς σας καλώ να υπερψηφίσε</w:t>
      </w:r>
      <w:r>
        <w:rPr>
          <w:rFonts w:eastAsia="Times New Roman"/>
          <w:szCs w:val="24"/>
        </w:rPr>
        <w:t>τε</w:t>
      </w:r>
      <w:r w:rsidRPr="00C6473E">
        <w:rPr>
          <w:rFonts w:eastAsia="Times New Roman"/>
          <w:szCs w:val="24"/>
        </w:rPr>
        <w:t xml:space="preserve"> τον </w:t>
      </w:r>
      <w:r w:rsidR="009D12F8">
        <w:rPr>
          <w:rFonts w:eastAsia="Times New Roman"/>
          <w:szCs w:val="24"/>
        </w:rPr>
        <w:t>Π</w:t>
      </w:r>
      <w:r w:rsidR="009D12F8" w:rsidRPr="00C6473E">
        <w:rPr>
          <w:rFonts w:eastAsia="Times New Roman"/>
          <w:szCs w:val="24"/>
        </w:rPr>
        <w:t xml:space="preserve">ροϋπολογισμό </w:t>
      </w:r>
      <w:r w:rsidRPr="00C6473E">
        <w:rPr>
          <w:rFonts w:eastAsia="Times New Roman"/>
          <w:szCs w:val="24"/>
        </w:rPr>
        <w:t xml:space="preserve">του </w:t>
      </w:r>
      <w:r>
        <w:rPr>
          <w:rFonts w:eastAsia="Times New Roman"/>
          <w:szCs w:val="24"/>
        </w:rPr>
        <w:t>20</w:t>
      </w:r>
      <w:r w:rsidRPr="00C6473E">
        <w:rPr>
          <w:rFonts w:eastAsia="Times New Roman"/>
          <w:szCs w:val="24"/>
        </w:rPr>
        <w:t>26</w:t>
      </w:r>
      <w:r>
        <w:rPr>
          <w:rFonts w:eastAsia="Times New Roman"/>
          <w:szCs w:val="24"/>
        </w:rPr>
        <w:t>,</w:t>
      </w:r>
      <w:r w:rsidRPr="00C6473E">
        <w:rPr>
          <w:rFonts w:eastAsia="Times New Roman"/>
          <w:szCs w:val="24"/>
        </w:rPr>
        <w:t xml:space="preserve"> έναν </w:t>
      </w:r>
      <w:r w:rsidR="009D12F8">
        <w:rPr>
          <w:rFonts w:eastAsia="Times New Roman"/>
          <w:szCs w:val="24"/>
        </w:rPr>
        <w:t>Π</w:t>
      </w:r>
      <w:r w:rsidR="009D12F8" w:rsidRPr="00C6473E">
        <w:rPr>
          <w:rFonts w:eastAsia="Times New Roman"/>
          <w:szCs w:val="24"/>
        </w:rPr>
        <w:t xml:space="preserve">ροϋπολογισμό </w:t>
      </w:r>
      <w:r w:rsidRPr="00C6473E">
        <w:rPr>
          <w:rFonts w:eastAsia="Times New Roman"/>
          <w:szCs w:val="24"/>
        </w:rPr>
        <w:t>θεσμικής ευθύνης και κοινωνικής δικαιοσύνης</w:t>
      </w:r>
      <w:r>
        <w:rPr>
          <w:rFonts w:eastAsia="Times New Roman"/>
          <w:szCs w:val="24"/>
        </w:rPr>
        <w:t>.</w:t>
      </w:r>
    </w:p>
    <w:p w14:paraId="0067C44C" w14:textId="77777777" w:rsidR="003D1987" w:rsidRDefault="004313C6">
      <w:pPr>
        <w:spacing w:line="600" w:lineRule="auto"/>
        <w:ind w:firstLine="720"/>
        <w:jc w:val="both"/>
        <w:rPr>
          <w:rFonts w:eastAsia="Times New Roman"/>
          <w:szCs w:val="24"/>
        </w:rPr>
      </w:pPr>
      <w:r w:rsidRPr="00C6473E">
        <w:rPr>
          <w:rFonts w:eastAsia="Times New Roman"/>
          <w:szCs w:val="24"/>
        </w:rPr>
        <w:t>Ευχαριστώ πολύ</w:t>
      </w:r>
      <w:r>
        <w:rPr>
          <w:rFonts w:eastAsia="Times New Roman"/>
          <w:szCs w:val="24"/>
        </w:rPr>
        <w:t>.</w:t>
      </w:r>
    </w:p>
    <w:p w14:paraId="0067C44D" w14:textId="77777777" w:rsidR="003D1987" w:rsidRDefault="004313C6">
      <w:pPr>
        <w:spacing w:line="600" w:lineRule="auto"/>
        <w:ind w:firstLine="720"/>
        <w:jc w:val="center"/>
        <w:rPr>
          <w:rFonts w:eastAsia="Times New Roman"/>
          <w:szCs w:val="24"/>
        </w:rPr>
      </w:pPr>
      <w:r>
        <w:rPr>
          <w:rFonts w:eastAsia="Times New Roman"/>
          <w:szCs w:val="24"/>
        </w:rPr>
        <w:lastRenderedPageBreak/>
        <w:t>(Χειροκροτήματα από την πτέρυγα της Νέας Δημοκρατίας)</w:t>
      </w:r>
    </w:p>
    <w:p w14:paraId="0067C44E" w14:textId="77777777" w:rsidR="003D1987" w:rsidRDefault="004313C6">
      <w:pPr>
        <w:spacing w:line="600" w:lineRule="auto"/>
        <w:ind w:firstLine="720"/>
        <w:jc w:val="both"/>
        <w:rPr>
          <w:rFonts w:eastAsia="Times New Roman"/>
          <w:szCs w:val="24"/>
        </w:rPr>
      </w:pPr>
      <w:r w:rsidRPr="003445AE">
        <w:rPr>
          <w:rFonts w:eastAsia="Times New Roman"/>
          <w:b/>
          <w:szCs w:val="24"/>
        </w:rPr>
        <w:t>ΠΡΟΕΔΡΕΥΟΥΣΑ (Όλγα Γεροβασίλη):</w:t>
      </w:r>
      <w:r>
        <w:rPr>
          <w:rFonts w:eastAsia="Times New Roman"/>
          <w:b/>
          <w:szCs w:val="24"/>
        </w:rPr>
        <w:t xml:space="preserve"> </w:t>
      </w:r>
      <w:r>
        <w:rPr>
          <w:rFonts w:eastAsia="Times New Roman"/>
          <w:bCs/>
          <w:szCs w:val="24"/>
        </w:rPr>
        <w:t xml:space="preserve">Έχει ζητήσει τον λόγο για μία τρίλεπτη </w:t>
      </w:r>
      <w:r w:rsidRPr="00C6473E">
        <w:rPr>
          <w:rFonts w:eastAsia="Times New Roman"/>
          <w:szCs w:val="24"/>
        </w:rPr>
        <w:t xml:space="preserve">παρέμβαση </w:t>
      </w:r>
      <w:r>
        <w:rPr>
          <w:rFonts w:eastAsia="Times New Roman"/>
          <w:szCs w:val="24"/>
        </w:rPr>
        <w:t>ο</w:t>
      </w:r>
      <w:r w:rsidRPr="00C6473E">
        <w:rPr>
          <w:rFonts w:eastAsia="Times New Roman"/>
          <w:szCs w:val="24"/>
        </w:rPr>
        <w:t xml:space="preserve"> Κοινοβουλευτικ</w:t>
      </w:r>
      <w:r>
        <w:rPr>
          <w:rFonts w:eastAsia="Times New Roman"/>
          <w:szCs w:val="24"/>
        </w:rPr>
        <w:t>ός</w:t>
      </w:r>
      <w:r w:rsidRPr="00C6473E">
        <w:rPr>
          <w:rFonts w:eastAsia="Times New Roman"/>
          <w:szCs w:val="24"/>
        </w:rPr>
        <w:t xml:space="preserve"> Εκπρ</w:t>
      </w:r>
      <w:r>
        <w:rPr>
          <w:rFonts w:eastAsia="Times New Roman"/>
          <w:szCs w:val="24"/>
        </w:rPr>
        <w:t>όσωπος</w:t>
      </w:r>
      <w:r w:rsidRPr="00C6473E">
        <w:rPr>
          <w:rFonts w:eastAsia="Times New Roman"/>
          <w:szCs w:val="24"/>
        </w:rPr>
        <w:t xml:space="preserve"> του ΣΥΡΙΖΑ</w:t>
      </w:r>
      <w:r>
        <w:rPr>
          <w:rFonts w:eastAsia="Times New Roman"/>
          <w:szCs w:val="24"/>
        </w:rPr>
        <w:t xml:space="preserve"> </w:t>
      </w:r>
      <w:r w:rsidRPr="00C6473E">
        <w:rPr>
          <w:rFonts w:eastAsia="Times New Roman"/>
          <w:szCs w:val="24"/>
        </w:rPr>
        <w:t>κ</w:t>
      </w:r>
      <w:r>
        <w:rPr>
          <w:rFonts w:eastAsia="Times New Roman"/>
          <w:szCs w:val="24"/>
        </w:rPr>
        <w:t>.</w:t>
      </w:r>
      <w:r w:rsidRPr="00C6473E">
        <w:rPr>
          <w:rFonts w:eastAsia="Times New Roman"/>
          <w:szCs w:val="24"/>
        </w:rPr>
        <w:t xml:space="preserve"> </w:t>
      </w:r>
      <w:r>
        <w:rPr>
          <w:rFonts w:eastAsia="Times New Roman"/>
          <w:szCs w:val="24"/>
        </w:rPr>
        <w:t xml:space="preserve">Γαβρήλος. </w:t>
      </w:r>
    </w:p>
    <w:p w14:paraId="0067C44F" w14:textId="77777777" w:rsidR="003D1987" w:rsidRDefault="004313C6">
      <w:pPr>
        <w:spacing w:line="600" w:lineRule="auto"/>
        <w:ind w:firstLine="720"/>
        <w:jc w:val="both"/>
        <w:rPr>
          <w:rFonts w:eastAsia="Times New Roman"/>
          <w:szCs w:val="24"/>
        </w:rPr>
      </w:pPr>
      <w:r w:rsidRPr="003445AE">
        <w:rPr>
          <w:rFonts w:eastAsia="Times New Roman"/>
          <w:b/>
          <w:szCs w:val="24"/>
        </w:rPr>
        <w:t>ΓΕΩΡΓΙΟΣ ΓΑΒΡΗΛΟΣ:</w:t>
      </w:r>
      <w:r w:rsidRPr="003445AE">
        <w:rPr>
          <w:rFonts w:eastAsia="Times New Roman"/>
          <w:szCs w:val="24"/>
        </w:rPr>
        <w:t xml:space="preserve"> </w:t>
      </w:r>
      <w:r>
        <w:rPr>
          <w:rFonts w:eastAsia="Times New Roman"/>
          <w:szCs w:val="24"/>
        </w:rPr>
        <w:t xml:space="preserve">Κυρία </w:t>
      </w:r>
      <w:r w:rsidRPr="00C6473E">
        <w:rPr>
          <w:rFonts w:eastAsia="Times New Roman"/>
          <w:szCs w:val="24"/>
        </w:rPr>
        <w:t>Κεφαλογιάννη</w:t>
      </w:r>
      <w:r>
        <w:rPr>
          <w:rFonts w:eastAsia="Times New Roman"/>
          <w:szCs w:val="24"/>
        </w:rPr>
        <w:t>,</w:t>
      </w:r>
      <w:r w:rsidRPr="00C6473E">
        <w:rPr>
          <w:rFonts w:eastAsia="Times New Roman"/>
          <w:szCs w:val="24"/>
        </w:rPr>
        <w:t xml:space="preserve"> σας έχουμε γνωρίσει ως μια πολιτικό που διεκδικείτ</w:t>
      </w:r>
      <w:r>
        <w:rPr>
          <w:rFonts w:eastAsia="Times New Roman"/>
          <w:szCs w:val="24"/>
        </w:rPr>
        <w:t>ε</w:t>
      </w:r>
      <w:r w:rsidRPr="00C6473E">
        <w:rPr>
          <w:rFonts w:eastAsia="Times New Roman"/>
          <w:szCs w:val="24"/>
        </w:rPr>
        <w:t xml:space="preserve"> και έχετε και αγωνιστικότητα</w:t>
      </w:r>
      <w:r>
        <w:rPr>
          <w:rFonts w:eastAsia="Times New Roman"/>
          <w:szCs w:val="24"/>
        </w:rPr>
        <w:t>.</w:t>
      </w:r>
      <w:r w:rsidRPr="00C6473E">
        <w:rPr>
          <w:rFonts w:eastAsia="Times New Roman"/>
          <w:szCs w:val="24"/>
        </w:rPr>
        <w:t xml:space="preserve"> Από τους δείκτες</w:t>
      </w:r>
      <w:r>
        <w:rPr>
          <w:rFonts w:eastAsia="Times New Roman"/>
          <w:szCs w:val="24"/>
        </w:rPr>
        <w:t>,</w:t>
      </w:r>
      <w:r w:rsidRPr="00C6473E">
        <w:rPr>
          <w:rFonts w:eastAsia="Times New Roman"/>
          <w:szCs w:val="24"/>
        </w:rPr>
        <w:t xml:space="preserve"> </w:t>
      </w:r>
      <w:r>
        <w:rPr>
          <w:rFonts w:eastAsia="Times New Roman"/>
          <w:szCs w:val="24"/>
        </w:rPr>
        <w:t>όμως,</w:t>
      </w:r>
      <w:r w:rsidRPr="00C6473E">
        <w:rPr>
          <w:rFonts w:eastAsia="Times New Roman"/>
          <w:szCs w:val="24"/>
        </w:rPr>
        <w:t xml:space="preserve"> ανάπτυξης που εσείς επικαλείστε και τα κονδύλια που φαίνεται ότι πηγαίνουν προς το Υπουργείο Τουρισμού</w:t>
      </w:r>
      <w:r>
        <w:rPr>
          <w:rFonts w:eastAsia="Times New Roman"/>
          <w:szCs w:val="24"/>
        </w:rPr>
        <w:t>,</w:t>
      </w:r>
      <w:r w:rsidRPr="00C6473E">
        <w:rPr>
          <w:rFonts w:eastAsia="Times New Roman"/>
          <w:szCs w:val="24"/>
        </w:rPr>
        <w:t xml:space="preserve"> ή έχει καμφθεί αυτή η αγωνιστικότητ</w:t>
      </w:r>
      <w:r>
        <w:rPr>
          <w:rFonts w:eastAsia="Times New Roman"/>
          <w:szCs w:val="24"/>
        </w:rPr>
        <w:t>ά</w:t>
      </w:r>
      <w:r w:rsidRPr="00C6473E">
        <w:rPr>
          <w:rFonts w:eastAsia="Times New Roman"/>
          <w:szCs w:val="24"/>
        </w:rPr>
        <w:t xml:space="preserve"> σας και </w:t>
      </w:r>
      <w:r>
        <w:rPr>
          <w:rFonts w:eastAsia="Times New Roman"/>
          <w:szCs w:val="24"/>
        </w:rPr>
        <w:t xml:space="preserve">έχετε </w:t>
      </w:r>
      <w:r w:rsidRPr="00C6473E">
        <w:rPr>
          <w:rFonts w:eastAsia="Times New Roman"/>
          <w:szCs w:val="24"/>
        </w:rPr>
        <w:t>πετάξει λευκή σημαία σε διεκδικητές άλλους Υπουργούς ή πραγματικά περιμένετε για το 2026 ένα πιο βαρύ Υπουργείο</w:t>
      </w:r>
      <w:r>
        <w:rPr>
          <w:rFonts w:eastAsia="Times New Roman"/>
          <w:szCs w:val="24"/>
        </w:rPr>
        <w:t>.</w:t>
      </w:r>
      <w:r w:rsidRPr="00C6473E">
        <w:rPr>
          <w:rFonts w:eastAsia="Times New Roman"/>
          <w:szCs w:val="24"/>
        </w:rPr>
        <w:t xml:space="preserve"> </w:t>
      </w:r>
    </w:p>
    <w:p w14:paraId="0067C450" w14:textId="72CA21D5" w:rsidR="003D1987" w:rsidRDefault="004313C6">
      <w:pPr>
        <w:spacing w:line="600" w:lineRule="auto"/>
        <w:ind w:firstLine="720"/>
        <w:jc w:val="both"/>
        <w:rPr>
          <w:rFonts w:eastAsia="Times New Roman"/>
          <w:szCs w:val="24"/>
        </w:rPr>
      </w:pPr>
      <w:r w:rsidRPr="00C6473E">
        <w:rPr>
          <w:rFonts w:eastAsia="Times New Roman"/>
          <w:szCs w:val="24"/>
        </w:rPr>
        <w:t xml:space="preserve">Οι δείκτες και τα ποσά που </w:t>
      </w:r>
      <w:r w:rsidR="00153B00" w:rsidRPr="00C6473E">
        <w:rPr>
          <w:rFonts w:eastAsia="Times New Roman"/>
          <w:szCs w:val="24"/>
        </w:rPr>
        <w:t>φαίν</w:t>
      </w:r>
      <w:r w:rsidR="00153B00">
        <w:rPr>
          <w:rFonts w:eastAsia="Times New Roman"/>
          <w:szCs w:val="24"/>
        </w:rPr>
        <w:t>ον</w:t>
      </w:r>
      <w:r w:rsidR="00153B00" w:rsidRPr="00C6473E">
        <w:rPr>
          <w:rFonts w:eastAsia="Times New Roman"/>
          <w:szCs w:val="24"/>
        </w:rPr>
        <w:t xml:space="preserve">ται </w:t>
      </w:r>
      <w:r w:rsidRPr="00C6473E">
        <w:rPr>
          <w:rFonts w:eastAsia="Times New Roman"/>
          <w:szCs w:val="24"/>
        </w:rPr>
        <w:t xml:space="preserve">στον </w:t>
      </w:r>
      <w:r w:rsidR="00153B00">
        <w:rPr>
          <w:rFonts w:eastAsia="Times New Roman"/>
          <w:szCs w:val="24"/>
        </w:rPr>
        <w:t>Π</w:t>
      </w:r>
      <w:r w:rsidR="00153B00" w:rsidRPr="00C6473E">
        <w:rPr>
          <w:rFonts w:eastAsia="Times New Roman"/>
          <w:szCs w:val="24"/>
        </w:rPr>
        <w:t xml:space="preserve">ροϋπολογισμό </w:t>
      </w:r>
      <w:r w:rsidRPr="00C6473E">
        <w:rPr>
          <w:rFonts w:eastAsia="Times New Roman"/>
          <w:szCs w:val="24"/>
        </w:rPr>
        <w:t xml:space="preserve">του 2026 ότι αφιερώνονται στο Υπουργείο </w:t>
      </w:r>
      <w:r>
        <w:rPr>
          <w:rFonts w:eastAsia="Times New Roman"/>
          <w:szCs w:val="24"/>
        </w:rPr>
        <w:t>Τουρισμού</w:t>
      </w:r>
      <w:r w:rsidRPr="00C6473E">
        <w:rPr>
          <w:rFonts w:eastAsia="Times New Roman"/>
          <w:szCs w:val="24"/>
        </w:rPr>
        <w:t xml:space="preserve"> είναι τα λιγότερα από κάθε άλλη χρονιά</w:t>
      </w:r>
      <w:r>
        <w:rPr>
          <w:rFonts w:eastAsia="Times New Roman"/>
          <w:szCs w:val="24"/>
        </w:rPr>
        <w:t>.</w:t>
      </w:r>
      <w:r w:rsidRPr="00C6473E">
        <w:rPr>
          <w:rFonts w:eastAsia="Times New Roman"/>
          <w:szCs w:val="24"/>
        </w:rPr>
        <w:t xml:space="preserve"> Και</w:t>
      </w:r>
      <w:r>
        <w:rPr>
          <w:rFonts w:eastAsia="Times New Roman"/>
          <w:szCs w:val="24"/>
        </w:rPr>
        <w:t>,</w:t>
      </w:r>
      <w:r w:rsidRPr="00C6473E">
        <w:rPr>
          <w:rFonts w:eastAsia="Times New Roman"/>
          <w:szCs w:val="24"/>
        </w:rPr>
        <w:t xml:space="preserve"> δυστυχώς</w:t>
      </w:r>
      <w:r>
        <w:rPr>
          <w:rFonts w:eastAsia="Times New Roman"/>
          <w:szCs w:val="24"/>
        </w:rPr>
        <w:t>,</w:t>
      </w:r>
      <w:r w:rsidRPr="00C6473E">
        <w:rPr>
          <w:rFonts w:eastAsia="Times New Roman"/>
          <w:szCs w:val="24"/>
        </w:rPr>
        <w:t xml:space="preserve"> τα τελευταία χρόνια βαίνουν μειούμεν</w:t>
      </w:r>
      <w:r>
        <w:rPr>
          <w:rFonts w:eastAsia="Times New Roman"/>
          <w:szCs w:val="24"/>
        </w:rPr>
        <w:t>α.</w:t>
      </w:r>
      <w:r w:rsidRPr="00C6473E">
        <w:rPr>
          <w:rFonts w:eastAsia="Times New Roman"/>
          <w:szCs w:val="24"/>
        </w:rPr>
        <w:t xml:space="preserve"> Και ασφαλώς αυτό αποτυπώνεται και στο Μεσοπρόθεσμο Πρόγραμμα</w:t>
      </w:r>
      <w:r>
        <w:rPr>
          <w:rFonts w:eastAsia="Times New Roman"/>
          <w:szCs w:val="24"/>
        </w:rPr>
        <w:t>. Είναι</w:t>
      </w:r>
      <w:r w:rsidRPr="00C6473E">
        <w:rPr>
          <w:rFonts w:eastAsia="Times New Roman"/>
          <w:szCs w:val="24"/>
        </w:rPr>
        <w:t xml:space="preserve"> μείον 53</w:t>
      </w:r>
      <w:r>
        <w:rPr>
          <w:rFonts w:eastAsia="Times New Roman"/>
          <w:szCs w:val="24"/>
        </w:rPr>
        <w:t>%</w:t>
      </w:r>
      <w:r w:rsidRPr="00C6473E">
        <w:rPr>
          <w:rFonts w:eastAsia="Times New Roman"/>
          <w:szCs w:val="24"/>
        </w:rPr>
        <w:t xml:space="preserve"> τα κονδύλια για το </w:t>
      </w:r>
      <w:r>
        <w:rPr>
          <w:rFonts w:eastAsia="Times New Roman"/>
          <w:szCs w:val="24"/>
        </w:rPr>
        <w:t>Υπουργείο Τουρισμού</w:t>
      </w:r>
      <w:r w:rsidRPr="00C6473E">
        <w:rPr>
          <w:rFonts w:eastAsia="Times New Roman"/>
          <w:szCs w:val="24"/>
        </w:rPr>
        <w:t xml:space="preserve"> για το 2029 στο Μεσοπρόθεσμο Πρόγραμμα</w:t>
      </w:r>
      <w:r>
        <w:rPr>
          <w:rFonts w:eastAsia="Times New Roman"/>
          <w:szCs w:val="24"/>
        </w:rPr>
        <w:t>.</w:t>
      </w:r>
      <w:r w:rsidRPr="00C6473E">
        <w:rPr>
          <w:rFonts w:eastAsia="Times New Roman"/>
          <w:szCs w:val="24"/>
        </w:rPr>
        <w:t xml:space="preserve"> Και βέβαια για το 2026 περιμένετε και 160 εκατομμύρια από το Ταμείο Ανάκαμψης</w:t>
      </w:r>
      <w:r>
        <w:rPr>
          <w:rFonts w:eastAsia="Times New Roman"/>
          <w:szCs w:val="24"/>
        </w:rPr>
        <w:t>,</w:t>
      </w:r>
      <w:r w:rsidRPr="00C6473E">
        <w:rPr>
          <w:rFonts w:eastAsia="Times New Roman"/>
          <w:szCs w:val="24"/>
        </w:rPr>
        <w:t xml:space="preserve"> που ασφαλώς κινδυνεύουν</w:t>
      </w:r>
      <w:r>
        <w:rPr>
          <w:rFonts w:eastAsia="Times New Roman"/>
          <w:szCs w:val="24"/>
        </w:rPr>
        <w:t xml:space="preserve"> -γ</w:t>
      </w:r>
      <w:r w:rsidRPr="00C6473E">
        <w:rPr>
          <w:rFonts w:eastAsia="Times New Roman"/>
          <w:szCs w:val="24"/>
        </w:rPr>
        <w:t>ιατί δεν γνωρίζουμε αν είναι επιλέξιμες οι δαπάνες</w:t>
      </w:r>
      <w:r>
        <w:rPr>
          <w:rFonts w:eastAsia="Times New Roman"/>
          <w:szCs w:val="24"/>
        </w:rPr>
        <w:t xml:space="preserve"> </w:t>
      </w:r>
      <w:r w:rsidRPr="00C6473E">
        <w:rPr>
          <w:rFonts w:eastAsia="Times New Roman"/>
          <w:szCs w:val="24"/>
        </w:rPr>
        <w:t>μέσω του Προγράμματος Δημοσίων Επενδύσεων</w:t>
      </w:r>
      <w:r>
        <w:rPr>
          <w:rFonts w:eastAsia="Times New Roman"/>
          <w:szCs w:val="24"/>
        </w:rPr>
        <w:t>-</w:t>
      </w:r>
      <w:r w:rsidRPr="00C6473E">
        <w:rPr>
          <w:rFonts w:eastAsia="Times New Roman"/>
          <w:szCs w:val="24"/>
        </w:rPr>
        <w:t xml:space="preserve"> </w:t>
      </w:r>
      <w:r>
        <w:rPr>
          <w:rFonts w:eastAsia="Times New Roman"/>
          <w:szCs w:val="24"/>
        </w:rPr>
        <w:t>ν</w:t>
      </w:r>
      <w:r w:rsidRPr="00C6473E">
        <w:rPr>
          <w:rFonts w:eastAsia="Times New Roman"/>
          <w:szCs w:val="24"/>
        </w:rPr>
        <w:t>α χαθούν και αυτά</w:t>
      </w:r>
      <w:r>
        <w:rPr>
          <w:rFonts w:eastAsia="Times New Roman"/>
          <w:szCs w:val="24"/>
        </w:rPr>
        <w:t>.</w:t>
      </w:r>
      <w:r w:rsidRPr="00C6473E">
        <w:rPr>
          <w:rFonts w:eastAsia="Times New Roman"/>
          <w:szCs w:val="24"/>
        </w:rPr>
        <w:t xml:space="preserve"> </w:t>
      </w:r>
    </w:p>
    <w:p w14:paraId="0067C451" w14:textId="77777777" w:rsidR="003D1987" w:rsidRDefault="004313C6">
      <w:pPr>
        <w:spacing w:line="600" w:lineRule="auto"/>
        <w:ind w:firstLine="720"/>
        <w:jc w:val="both"/>
        <w:rPr>
          <w:rFonts w:eastAsia="Times New Roman"/>
          <w:szCs w:val="24"/>
        </w:rPr>
      </w:pPr>
      <w:r w:rsidRPr="00C6473E">
        <w:rPr>
          <w:rFonts w:eastAsia="Times New Roman"/>
          <w:szCs w:val="24"/>
        </w:rPr>
        <w:lastRenderedPageBreak/>
        <w:t>Τι συμβαίνει τα τελευταία χρόνια</w:t>
      </w:r>
      <w:r>
        <w:rPr>
          <w:rFonts w:eastAsia="Times New Roman"/>
          <w:szCs w:val="24"/>
        </w:rPr>
        <w:t>;</w:t>
      </w:r>
      <w:r w:rsidRPr="00C6473E">
        <w:rPr>
          <w:rFonts w:eastAsia="Times New Roman"/>
          <w:szCs w:val="24"/>
        </w:rPr>
        <w:t xml:space="preserve"> Φαίνεται ότι έχετε εγκαταλείψει κυρίως τις μικρομεσαίες επιχειρήσεις</w:t>
      </w:r>
      <w:r>
        <w:rPr>
          <w:rFonts w:eastAsia="Times New Roman"/>
          <w:szCs w:val="24"/>
        </w:rPr>
        <w:t>:</w:t>
      </w:r>
      <w:r w:rsidRPr="00C6473E">
        <w:rPr>
          <w:rFonts w:eastAsia="Times New Roman"/>
          <w:szCs w:val="24"/>
        </w:rPr>
        <w:t xml:space="preserve"> Καμία στήριξη στην ψηφιακή και ενεργειακή αναβάθμιση</w:t>
      </w:r>
      <w:r>
        <w:rPr>
          <w:rFonts w:eastAsia="Times New Roman"/>
          <w:szCs w:val="24"/>
        </w:rPr>
        <w:t>,</w:t>
      </w:r>
      <w:r w:rsidRPr="00C6473E">
        <w:rPr>
          <w:rFonts w:eastAsia="Times New Roman"/>
          <w:szCs w:val="24"/>
        </w:rPr>
        <w:t xml:space="preserve"> συνθλίβονται αυτές οι μικρές επιχειρήσεις</w:t>
      </w:r>
      <w:r>
        <w:rPr>
          <w:rFonts w:eastAsia="Times New Roman"/>
          <w:szCs w:val="24"/>
        </w:rPr>
        <w:t>, κ</w:t>
      </w:r>
      <w:r w:rsidRPr="00C6473E">
        <w:rPr>
          <w:rFonts w:eastAsia="Times New Roman"/>
          <w:szCs w:val="24"/>
        </w:rPr>
        <w:t>αμία χρηματοδότηση από τα βασικά εργαλεία χρηματοδότησης είτε Ταμείο Ανάκαμψης</w:t>
      </w:r>
      <w:r>
        <w:rPr>
          <w:rFonts w:eastAsia="Times New Roman"/>
          <w:szCs w:val="24"/>
        </w:rPr>
        <w:t>,</w:t>
      </w:r>
      <w:r w:rsidRPr="00C6473E">
        <w:rPr>
          <w:rFonts w:eastAsia="Times New Roman"/>
          <w:szCs w:val="24"/>
        </w:rPr>
        <w:t xml:space="preserve"> είτε το ΕΣΠΑ</w:t>
      </w:r>
      <w:r>
        <w:rPr>
          <w:rFonts w:eastAsia="Times New Roman"/>
          <w:szCs w:val="24"/>
        </w:rPr>
        <w:t>,</w:t>
      </w:r>
      <w:r w:rsidRPr="00C6473E">
        <w:rPr>
          <w:rFonts w:eastAsia="Times New Roman"/>
          <w:szCs w:val="24"/>
        </w:rPr>
        <w:t xml:space="preserve"> είτε τον τραπεζικό δανεισμό</w:t>
      </w:r>
      <w:r>
        <w:rPr>
          <w:rFonts w:eastAsia="Times New Roman"/>
          <w:szCs w:val="24"/>
        </w:rPr>
        <w:t>.</w:t>
      </w:r>
      <w:r w:rsidRPr="00C6473E">
        <w:rPr>
          <w:rFonts w:eastAsia="Times New Roman"/>
          <w:szCs w:val="24"/>
        </w:rPr>
        <w:t xml:space="preserve"> </w:t>
      </w:r>
      <w:r>
        <w:rPr>
          <w:rFonts w:eastAsia="Times New Roman"/>
          <w:szCs w:val="24"/>
        </w:rPr>
        <w:t>Είναι έ</w:t>
      </w:r>
      <w:r w:rsidRPr="00C6473E">
        <w:rPr>
          <w:rFonts w:eastAsia="Times New Roman"/>
          <w:szCs w:val="24"/>
        </w:rPr>
        <w:t>να σχέδιο τουρισμού που δεν είναι βιώσιμο</w:t>
      </w:r>
      <w:r>
        <w:rPr>
          <w:rFonts w:eastAsia="Times New Roman"/>
          <w:szCs w:val="24"/>
        </w:rPr>
        <w:t>.</w:t>
      </w:r>
      <w:r w:rsidRPr="00C6473E">
        <w:rPr>
          <w:rFonts w:eastAsia="Times New Roman"/>
          <w:szCs w:val="24"/>
        </w:rPr>
        <w:t xml:space="preserve"> </w:t>
      </w:r>
    </w:p>
    <w:p w14:paraId="0067C452" w14:textId="77777777" w:rsidR="003D1987" w:rsidRDefault="004313C6">
      <w:pPr>
        <w:spacing w:line="600" w:lineRule="auto"/>
        <w:ind w:firstLine="720"/>
        <w:jc w:val="both"/>
        <w:rPr>
          <w:rFonts w:eastAsia="Times New Roman"/>
          <w:szCs w:val="24"/>
        </w:rPr>
      </w:pPr>
      <w:r w:rsidRPr="00C6473E">
        <w:rPr>
          <w:rFonts w:eastAsia="Times New Roman"/>
          <w:szCs w:val="24"/>
        </w:rPr>
        <w:t>Προσδοκάτ</w:t>
      </w:r>
      <w:r>
        <w:rPr>
          <w:rFonts w:eastAsia="Times New Roman"/>
          <w:szCs w:val="24"/>
        </w:rPr>
        <w:t>ε</w:t>
      </w:r>
      <w:r w:rsidRPr="00C6473E">
        <w:rPr>
          <w:rFonts w:eastAsia="Times New Roman"/>
          <w:szCs w:val="24"/>
        </w:rPr>
        <w:t xml:space="preserve"> μεγάλα</w:t>
      </w:r>
      <w:r w:rsidRPr="003445AE">
        <w:rPr>
          <w:rFonts w:eastAsia="Times New Roman"/>
          <w:szCs w:val="24"/>
        </w:rPr>
        <w:t xml:space="preserve"> </w:t>
      </w:r>
      <w:r>
        <w:rPr>
          <w:rFonts w:eastAsia="Times New Roman"/>
          <w:szCs w:val="24"/>
          <w:lang w:val="en-US"/>
        </w:rPr>
        <w:t>deal</w:t>
      </w:r>
      <w:r w:rsidRPr="00C6473E">
        <w:rPr>
          <w:rFonts w:eastAsia="Times New Roman"/>
          <w:szCs w:val="24"/>
        </w:rPr>
        <w:t xml:space="preserve"> κυρίως για δημόσια τουριστικά ακίνητα</w:t>
      </w:r>
      <w:r>
        <w:rPr>
          <w:rFonts w:eastAsia="Times New Roman"/>
          <w:szCs w:val="24"/>
        </w:rPr>
        <w:t>.</w:t>
      </w:r>
      <w:r w:rsidRPr="00C6473E">
        <w:rPr>
          <w:rFonts w:eastAsia="Times New Roman"/>
          <w:szCs w:val="24"/>
        </w:rPr>
        <w:t xml:space="preserve"> Αυτό</w:t>
      </w:r>
      <w:r>
        <w:rPr>
          <w:rFonts w:eastAsia="Times New Roman"/>
          <w:szCs w:val="24"/>
        </w:rPr>
        <w:t>,</w:t>
      </w:r>
      <w:r w:rsidRPr="00C6473E">
        <w:rPr>
          <w:rFonts w:eastAsia="Times New Roman"/>
          <w:szCs w:val="24"/>
        </w:rPr>
        <w:t xml:space="preserve"> </w:t>
      </w:r>
      <w:r>
        <w:rPr>
          <w:rFonts w:eastAsia="Times New Roman"/>
          <w:szCs w:val="24"/>
        </w:rPr>
        <w:t>όμως,</w:t>
      </w:r>
      <w:r w:rsidRPr="00C6473E">
        <w:rPr>
          <w:rFonts w:eastAsia="Times New Roman"/>
          <w:szCs w:val="24"/>
        </w:rPr>
        <w:t xml:space="preserve"> δεν είναι ανάπτυξη</w:t>
      </w:r>
      <w:r>
        <w:rPr>
          <w:rFonts w:eastAsia="Times New Roman"/>
          <w:szCs w:val="24"/>
        </w:rPr>
        <w:t>.</w:t>
      </w:r>
      <w:r w:rsidRPr="00C6473E">
        <w:rPr>
          <w:rFonts w:eastAsia="Times New Roman"/>
          <w:szCs w:val="24"/>
        </w:rPr>
        <w:t xml:space="preserve"> Αυτή τη στιγμή</w:t>
      </w:r>
      <w:r>
        <w:rPr>
          <w:rFonts w:eastAsia="Times New Roman"/>
          <w:szCs w:val="24"/>
        </w:rPr>
        <w:t xml:space="preserve"> φ</w:t>
      </w:r>
      <w:r w:rsidRPr="00C6473E">
        <w:rPr>
          <w:rFonts w:eastAsia="Times New Roman"/>
          <w:szCs w:val="24"/>
        </w:rPr>
        <w:t>αίνεται ότι γίνονται κάποιες παρεμβάσεις σε επικοινωνιακό επίπεδο</w:t>
      </w:r>
      <w:r>
        <w:rPr>
          <w:rFonts w:eastAsia="Times New Roman"/>
          <w:szCs w:val="24"/>
        </w:rPr>
        <w:t>,</w:t>
      </w:r>
      <w:r w:rsidRPr="00C6473E">
        <w:rPr>
          <w:rFonts w:eastAsia="Times New Roman"/>
          <w:szCs w:val="24"/>
        </w:rPr>
        <w:t xml:space="preserve"> αλλά δεν βοηθούν κυρίως τις τοπικές κοινωνίες να αναπτυχθούν</w:t>
      </w:r>
      <w:r>
        <w:rPr>
          <w:rFonts w:eastAsia="Times New Roman"/>
          <w:szCs w:val="24"/>
        </w:rPr>
        <w:t xml:space="preserve"> μ</w:t>
      </w:r>
      <w:r w:rsidRPr="00C6473E">
        <w:rPr>
          <w:rFonts w:eastAsia="Times New Roman"/>
          <w:szCs w:val="24"/>
        </w:rPr>
        <w:t>ε αυτές τις μικρές επιχειρήσεις που λειτουργούν τα τελευταία χρόνια</w:t>
      </w:r>
      <w:r>
        <w:rPr>
          <w:rFonts w:eastAsia="Times New Roman"/>
          <w:szCs w:val="24"/>
        </w:rPr>
        <w:t>.</w:t>
      </w:r>
      <w:r w:rsidRPr="00C6473E">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Ας</w:t>
      </w:r>
      <w:r w:rsidRPr="00264ED0">
        <w:rPr>
          <w:rFonts w:eastAsia="Times New Roman" w:cs="Times New Roman"/>
          <w:szCs w:val="24"/>
        </w:rPr>
        <w:t xml:space="preserve"> μην ξεφεύγει</w:t>
      </w:r>
      <w:r>
        <w:rPr>
          <w:rFonts w:eastAsia="Times New Roman" w:cs="Times New Roman"/>
          <w:szCs w:val="24"/>
        </w:rPr>
        <w:t xml:space="preserve"> από τ</w:t>
      </w:r>
      <w:r w:rsidRPr="00264ED0">
        <w:rPr>
          <w:rFonts w:eastAsia="Times New Roman" w:cs="Times New Roman"/>
          <w:szCs w:val="24"/>
        </w:rPr>
        <w:t>ην προσέγγισ</w:t>
      </w:r>
      <w:r>
        <w:rPr>
          <w:rFonts w:eastAsia="Times New Roman" w:cs="Times New Roman"/>
          <w:szCs w:val="24"/>
        </w:rPr>
        <w:t>ή</w:t>
      </w:r>
      <w:r w:rsidRPr="00264ED0">
        <w:rPr>
          <w:rFonts w:eastAsia="Times New Roman" w:cs="Times New Roman"/>
          <w:szCs w:val="24"/>
        </w:rPr>
        <w:t xml:space="preserve"> μας ότι ακόμη και οι σχολές που είπατε ότι στελεχών</w:t>
      </w:r>
      <w:r>
        <w:rPr>
          <w:rFonts w:eastAsia="Times New Roman" w:cs="Times New Roman"/>
          <w:szCs w:val="24"/>
        </w:rPr>
        <w:t>ετε</w:t>
      </w:r>
      <w:r w:rsidRPr="00264ED0">
        <w:rPr>
          <w:rFonts w:eastAsia="Times New Roman" w:cs="Times New Roman"/>
          <w:szCs w:val="24"/>
        </w:rPr>
        <w:t xml:space="preserve"> έχουν μείνει χωρίς προσωπικό και πολύ μικρό ρόλο παίζουν τα τελευταία χρόνια στην ανάπτυξη του τουρισμού</w:t>
      </w:r>
      <w:r>
        <w:rPr>
          <w:rFonts w:eastAsia="Times New Roman" w:cs="Times New Roman"/>
          <w:szCs w:val="24"/>
        </w:rPr>
        <w:t>.</w:t>
      </w:r>
      <w:r w:rsidRPr="00264ED0">
        <w:rPr>
          <w:rFonts w:eastAsia="Times New Roman" w:cs="Times New Roman"/>
          <w:szCs w:val="24"/>
        </w:rPr>
        <w:t xml:space="preserve"> </w:t>
      </w:r>
    </w:p>
    <w:p w14:paraId="0067C455" w14:textId="77777777" w:rsidR="003D1987" w:rsidRDefault="004313C6">
      <w:pPr>
        <w:spacing w:line="600" w:lineRule="auto"/>
        <w:ind w:firstLine="720"/>
        <w:jc w:val="both"/>
        <w:rPr>
          <w:rFonts w:eastAsia="Times New Roman" w:cs="Times New Roman"/>
          <w:szCs w:val="24"/>
        </w:rPr>
      </w:pPr>
      <w:r w:rsidRPr="00264ED0">
        <w:rPr>
          <w:rFonts w:eastAsia="Times New Roman" w:cs="Times New Roman"/>
          <w:szCs w:val="24"/>
        </w:rPr>
        <w:t>Και</w:t>
      </w:r>
      <w:r>
        <w:rPr>
          <w:rFonts w:eastAsia="Times New Roman" w:cs="Times New Roman"/>
          <w:szCs w:val="24"/>
        </w:rPr>
        <w:t>,</w:t>
      </w:r>
      <w:r w:rsidRPr="00264ED0">
        <w:rPr>
          <w:rFonts w:eastAsia="Times New Roman" w:cs="Times New Roman"/>
          <w:szCs w:val="24"/>
        </w:rPr>
        <w:t xml:space="preserve"> βέβαια</w:t>
      </w:r>
      <w:r>
        <w:rPr>
          <w:rFonts w:eastAsia="Times New Roman" w:cs="Times New Roman"/>
          <w:szCs w:val="24"/>
        </w:rPr>
        <w:t>,</w:t>
      </w:r>
      <w:r w:rsidRPr="00264ED0">
        <w:rPr>
          <w:rFonts w:eastAsia="Times New Roman" w:cs="Times New Roman"/>
          <w:szCs w:val="24"/>
        </w:rPr>
        <w:t xml:space="preserve"> τι συμβαίνει με τους εργαζόμενους</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Έ</w:t>
      </w:r>
      <w:r w:rsidRPr="00264ED0">
        <w:rPr>
          <w:rFonts w:eastAsia="Times New Roman" w:cs="Times New Roman"/>
          <w:szCs w:val="24"/>
        </w:rPr>
        <w:t>χουμε τη μεγάλη φυγή των εργαζομένων από το</w:t>
      </w:r>
      <w:r>
        <w:rPr>
          <w:rFonts w:eastAsia="Times New Roman" w:cs="Times New Roman"/>
          <w:szCs w:val="24"/>
        </w:rPr>
        <w:t>ν</w:t>
      </w:r>
      <w:r w:rsidRPr="00264ED0">
        <w:rPr>
          <w:rFonts w:eastAsia="Times New Roman" w:cs="Times New Roman"/>
          <w:szCs w:val="24"/>
        </w:rPr>
        <w:t xml:space="preserve"> χώρο του τουρισμού</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 xml:space="preserve">Ογδόντα χιλιάδες </w:t>
      </w:r>
      <w:r w:rsidRPr="00264ED0">
        <w:rPr>
          <w:rFonts w:eastAsia="Times New Roman" w:cs="Times New Roman"/>
          <w:szCs w:val="24"/>
        </w:rPr>
        <w:t xml:space="preserve">άνθρωποι </w:t>
      </w:r>
      <w:r>
        <w:rPr>
          <w:rFonts w:eastAsia="Times New Roman" w:cs="Times New Roman"/>
          <w:szCs w:val="24"/>
        </w:rPr>
        <w:t>έλειπαν</w:t>
      </w:r>
      <w:r w:rsidRPr="00264ED0">
        <w:rPr>
          <w:rFonts w:eastAsia="Times New Roman" w:cs="Times New Roman"/>
          <w:szCs w:val="24"/>
        </w:rPr>
        <w:t xml:space="preserve"> το 2025 από τον τουρισμό</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Ε</w:t>
      </w:r>
      <w:r w:rsidRPr="00264ED0">
        <w:rPr>
          <w:rFonts w:eastAsia="Times New Roman" w:cs="Times New Roman"/>
          <w:szCs w:val="24"/>
        </w:rPr>
        <w:t>ίναι οι κακές συνθήκες εργασίας</w:t>
      </w:r>
      <w:r>
        <w:rPr>
          <w:rFonts w:eastAsia="Times New Roman" w:cs="Times New Roman"/>
          <w:szCs w:val="24"/>
        </w:rPr>
        <w:t>,</w:t>
      </w:r>
      <w:r w:rsidRPr="00264ED0">
        <w:rPr>
          <w:rFonts w:eastAsia="Times New Roman" w:cs="Times New Roman"/>
          <w:szCs w:val="24"/>
        </w:rPr>
        <w:t xml:space="preserve"> είναι οι μικρές αμοιβές</w:t>
      </w:r>
      <w:r>
        <w:rPr>
          <w:rFonts w:eastAsia="Times New Roman" w:cs="Times New Roman"/>
          <w:szCs w:val="24"/>
        </w:rPr>
        <w:t>.</w:t>
      </w:r>
    </w:p>
    <w:p w14:paraId="0067C456"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lastRenderedPageBreak/>
        <w:t>Α</w:t>
      </w:r>
      <w:r w:rsidRPr="00264ED0">
        <w:rPr>
          <w:rFonts w:eastAsia="Times New Roman" w:cs="Times New Roman"/>
          <w:szCs w:val="24"/>
        </w:rPr>
        <w:t>σφαλώς</w:t>
      </w:r>
      <w:r>
        <w:rPr>
          <w:rFonts w:eastAsia="Times New Roman" w:cs="Times New Roman"/>
          <w:szCs w:val="24"/>
        </w:rPr>
        <w:t>,</w:t>
      </w:r>
      <w:r w:rsidRPr="00264ED0">
        <w:rPr>
          <w:rFonts w:eastAsia="Times New Roman" w:cs="Times New Roman"/>
          <w:szCs w:val="24"/>
        </w:rPr>
        <w:t xml:space="preserve"> το χειρότερο είναι ότι οι μισοί Έλληνες το 2025</w:t>
      </w:r>
      <w:r>
        <w:rPr>
          <w:rFonts w:eastAsia="Times New Roman" w:cs="Times New Roman"/>
          <w:szCs w:val="24"/>
        </w:rPr>
        <w:t>,</w:t>
      </w:r>
      <w:r w:rsidRPr="00264ED0">
        <w:rPr>
          <w:rFonts w:eastAsia="Times New Roman" w:cs="Times New Roman"/>
          <w:szCs w:val="24"/>
        </w:rPr>
        <w:t xml:space="preserve"> κυρία </w:t>
      </w:r>
      <w:r>
        <w:rPr>
          <w:rFonts w:eastAsia="Times New Roman" w:cs="Times New Roman"/>
          <w:szCs w:val="24"/>
        </w:rPr>
        <w:t>Υ</w:t>
      </w:r>
      <w:r w:rsidRPr="00264ED0">
        <w:rPr>
          <w:rFonts w:eastAsia="Times New Roman" w:cs="Times New Roman"/>
          <w:szCs w:val="24"/>
        </w:rPr>
        <w:t>πουργ</w:t>
      </w:r>
      <w:r>
        <w:rPr>
          <w:rFonts w:eastAsia="Times New Roman" w:cs="Times New Roman"/>
          <w:szCs w:val="24"/>
        </w:rPr>
        <w:t>έ,</w:t>
      </w:r>
      <w:r w:rsidRPr="00264ED0">
        <w:rPr>
          <w:rFonts w:eastAsia="Times New Roman" w:cs="Times New Roman"/>
          <w:szCs w:val="24"/>
        </w:rPr>
        <w:t xml:space="preserve"> δεν πήγαν διακοπές</w:t>
      </w:r>
      <w:r>
        <w:rPr>
          <w:rFonts w:eastAsia="Times New Roman" w:cs="Times New Roman"/>
          <w:szCs w:val="24"/>
        </w:rPr>
        <w:t>.</w:t>
      </w:r>
      <w:r w:rsidRPr="00264ED0">
        <w:rPr>
          <w:rFonts w:eastAsia="Times New Roman" w:cs="Times New Roman"/>
          <w:szCs w:val="24"/>
        </w:rPr>
        <w:t xml:space="preserve"> Αυτό είναι πρόβλημα για τη χώρα</w:t>
      </w:r>
      <w:r>
        <w:rPr>
          <w:rFonts w:eastAsia="Times New Roman" w:cs="Times New Roman"/>
          <w:szCs w:val="24"/>
        </w:rPr>
        <w:t>.</w:t>
      </w:r>
      <w:r w:rsidRPr="00264ED0">
        <w:rPr>
          <w:rFonts w:eastAsia="Times New Roman" w:cs="Times New Roman"/>
          <w:szCs w:val="24"/>
        </w:rPr>
        <w:t xml:space="preserve"> Είναι πρόβλημα που αποτυπώνει την κατάσταση φτωχοποίησης που έχει περιέλθει η ελληνική οικονομία</w:t>
      </w:r>
      <w:r>
        <w:rPr>
          <w:rFonts w:eastAsia="Times New Roman" w:cs="Times New Roman"/>
          <w:szCs w:val="24"/>
        </w:rPr>
        <w:t>.</w:t>
      </w:r>
      <w:r w:rsidRPr="00264ED0">
        <w:rPr>
          <w:rFonts w:eastAsia="Times New Roman" w:cs="Times New Roman"/>
          <w:szCs w:val="24"/>
        </w:rPr>
        <w:t xml:space="preserve"> </w:t>
      </w:r>
    </w:p>
    <w:p w14:paraId="0067C457"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Κι αν</w:t>
      </w:r>
      <w:r w:rsidRPr="00264ED0">
        <w:rPr>
          <w:rFonts w:eastAsia="Times New Roman" w:cs="Times New Roman"/>
          <w:szCs w:val="24"/>
        </w:rPr>
        <w:t xml:space="preserve"> περηφανεύε</w:t>
      </w:r>
      <w:r>
        <w:rPr>
          <w:rFonts w:eastAsia="Times New Roman" w:cs="Times New Roman"/>
          <w:szCs w:val="24"/>
        </w:rPr>
        <w:t>στε</w:t>
      </w:r>
      <w:r w:rsidRPr="00264ED0">
        <w:rPr>
          <w:rFonts w:eastAsia="Times New Roman" w:cs="Times New Roman"/>
          <w:szCs w:val="24"/>
        </w:rPr>
        <w:t xml:space="preserve"> γι</w:t>
      </w:r>
      <w:r>
        <w:rPr>
          <w:rFonts w:eastAsia="Times New Roman" w:cs="Times New Roman"/>
          <w:szCs w:val="24"/>
        </w:rPr>
        <w:t>’</w:t>
      </w:r>
      <w:r w:rsidRPr="00264ED0">
        <w:rPr>
          <w:rFonts w:eastAsia="Times New Roman" w:cs="Times New Roman"/>
          <w:szCs w:val="24"/>
        </w:rPr>
        <w:t xml:space="preserve"> αυτή</w:t>
      </w:r>
      <w:r>
        <w:rPr>
          <w:rFonts w:eastAsia="Times New Roman" w:cs="Times New Roman"/>
          <w:szCs w:val="24"/>
        </w:rPr>
        <w:t>ν</w:t>
      </w:r>
      <w:r w:rsidRPr="00264ED0">
        <w:rPr>
          <w:rFonts w:eastAsia="Times New Roman" w:cs="Times New Roman"/>
          <w:szCs w:val="24"/>
        </w:rPr>
        <w:t xml:space="preserve"> την αναιμική ανάπτυξη </w:t>
      </w:r>
      <w:r>
        <w:rPr>
          <w:rFonts w:eastAsia="Times New Roman" w:cs="Times New Roman"/>
          <w:szCs w:val="24"/>
        </w:rPr>
        <w:t>τ</w:t>
      </w:r>
      <w:r w:rsidRPr="00264ED0">
        <w:rPr>
          <w:rFonts w:eastAsia="Times New Roman" w:cs="Times New Roman"/>
          <w:szCs w:val="24"/>
        </w:rPr>
        <w:t>ου 2,1</w:t>
      </w:r>
      <w:r>
        <w:rPr>
          <w:rFonts w:eastAsia="Times New Roman" w:cs="Times New Roman"/>
          <w:szCs w:val="24"/>
        </w:rPr>
        <w:t>%</w:t>
      </w:r>
      <w:r w:rsidRPr="00264ED0">
        <w:rPr>
          <w:rFonts w:eastAsia="Times New Roman" w:cs="Times New Roman"/>
          <w:szCs w:val="24"/>
        </w:rPr>
        <w:t xml:space="preserve"> από το </w:t>
      </w:r>
      <w:r>
        <w:rPr>
          <w:rFonts w:eastAsia="Times New Roman" w:cs="Times New Roman"/>
          <w:szCs w:val="24"/>
        </w:rPr>
        <w:t>Μ</w:t>
      </w:r>
      <w:r w:rsidRPr="00264ED0">
        <w:rPr>
          <w:rFonts w:eastAsia="Times New Roman" w:cs="Times New Roman"/>
          <w:szCs w:val="24"/>
        </w:rPr>
        <w:t>εσοπρόθεσμο</w:t>
      </w:r>
      <w:r>
        <w:rPr>
          <w:rFonts w:eastAsia="Times New Roman" w:cs="Times New Roman"/>
          <w:szCs w:val="24"/>
        </w:rPr>
        <w:t>,</w:t>
      </w:r>
      <w:r w:rsidRPr="00264ED0">
        <w:rPr>
          <w:rFonts w:eastAsia="Times New Roman" w:cs="Times New Roman"/>
          <w:szCs w:val="24"/>
        </w:rPr>
        <w:t xml:space="preserve"> φαίνεται ποια είναι η προοπτική της χώρας</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Τ</w:t>
      </w:r>
      <w:r w:rsidRPr="00264ED0">
        <w:rPr>
          <w:rFonts w:eastAsia="Times New Roman" w:cs="Times New Roman"/>
          <w:szCs w:val="24"/>
        </w:rPr>
        <w:t>ο 2027</w:t>
      </w:r>
      <w:r>
        <w:rPr>
          <w:rFonts w:eastAsia="Times New Roman" w:cs="Times New Roman"/>
          <w:szCs w:val="24"/>
        </w:rPr>
        <w:t xml:space="preserve"> σ</w:t>
      </w:r>
      <w:r w:rsidRPr="00264ED0">
        <w:rPr>
          <w:rFonts w:eastAsia="Times New Roman" w:cs="Times New Roman"/>
          <w:szCs w:val="24"/>
        </w:rPr>
        <w:t>το δικό σας πρόγραμμα αποτυπώνεται μία ανάπτυξη 1,1</w:t>
      </w:r>
      <w:r>
        <w:rPr>
          <w:rFonts w:eastAsia="Times New Roman" w:cs="Times New Roman"/>
          <w:szCs w:val="24"/>
        </w:rPr>
        <w:t>%.</w:t>
      </w:r>
      <w:r w:rsidRPr="00264ED0">
        <w:rPr>
          <w:rFonts w:eastAsia="Times New Roman" w:cs="Times New Roman"/>
          <w:szCs w:val="24"/>
        </w:rPr>
        <w:t xml:space="preserve"> Στο ίδιο Μεσοπρόθεσμο Πρόγραμμα αποτυπώνονται οι επενδύσεις για το 2028 μόνο 0,8</w:t>
      </w:r>
      <w:r>
        <w:rPr>
          <w:rFonts w:eastAsia="Times New Roman" w:cs="Times New Roman"/>
          <w:szCs w:val="24"/>
        </w:rPr>
        <w:t>%</w:t>
      </w:r>
      <w:r w:rsidRPr="00264ED0">
        <w:rPr>
          <w:rFonts w:eastAsia="Times New Roman" w:cs="Times New Roman"/>
          <w:szCs w:val="24"/>
        </w:rPr>
        <w:t xml:space="preserve"> και για το 2029 0,9</w:t>
      </w:r>
      <w:r>
        <w:rPr>
          <w:rFonts w:eastAsia="Times New Roman" w:cs="Times New Roman"/>
          <w:szCs w:val="24"/>
        </w:rPr>
        <w:t>%.</w:t>
      </w:r>
      <w:r w:rsidRPr="00264ED0">
        <w:rPr>
          <w:rFonts w:eastAsia="Times New Roman" w:cs="Times New Roman"/>
          <w:szCs w:val="24"/>
        </w:rPr>
        <w:t xml:space="preserve"> Αυτό δείχνει ότι όταν θα σταματήσει η χρηματοδότηση από το Ταμείο Ανάκαμψης</w:t>
      </w:r>
      <w:r>
        <w:rPr>
          <w:rFonts w:eastAsia="Times New Roman" w:cs="Times New Roman"/>
          <w:szCs w:val="24"/>
        </w:rPr>
        <w:t>,</w:t>
      </w:r>
      <w:r w:rsidRPr="00264ED0">
        <w:rPr>
          <w:rFonts w:eastAsia="Times New Roman" w:cs="Times New Roman"/>
          <w:szCs w:val="24"/>
        </w:rPr>
        <w:t xml:space="preserve"> η χώρα πλέον</w:t>
      </w:r>
      <w:r>
        <w:rPr>
          <w:rFonts w:eastAsia="Times New Roman" w:cs="Times New Roman"/>
          <w:szCs w:val="24"/>
        </w:rPr>
        <w:t>,</w:t>
      </w:r>
      <w:r w:rsidRPr="00264ED0">
        <w:rPr>
          <w:rFonts w:eastAsia="Times New Roman" w:cs="Times New Roman"/>
          <w:szCs w:val="24"/>
        </w:rPr>
        <w:t xml:space="preserve"> χωρίς να έχει στηρίξει αυτά τα </w:t>
      </w:r>
      <w:r>
        <w:rPr>
          <w:rFonts w:eastAsia="Times New Roman" w:cs="Times New Roman"/>
          <w:szCs w:val="24"/>
        </w:rPr>
        <w:t>έξι-επτά</w:t>
      </w:r>
      <w:r w:rsidRPr="00264ED0">
        <w:rPr>
          <w:rFonts w:eastAsia="Times New Roman" w:cs="Times New Roman"/>
          <w:szCs w:val="24"/>
        </w:rPr>
        <w:t xml:space="preserve"> χρόνια την παραγωγική της βάση</w:t>
      </w:r>
      <w:r>
        <w:rPr>
          <w:rFonts w:eastAsia="Times New Roman" w:cs="Times New Roman"/>
          <w:szCs w:val="24"/>
        </w:rPr>
        <w:t>,</w:t>
      </w:r>
      <w:r w:rsidRPr="00264ED0">
        <w:rPr>
          <w:rFonts w:eastAsia="Times New Roman" w:cs="Times New Roman"/>
          <w:szCs w:val="24"/>
        </w:rPr>
        <w:t xml:space="preserve"> θα έχει ένα πρόβλημα</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Ο</w:t>
      </w:r>
      <w:r w:rsidRPr="00264ED0">
        <w:rPr>
          <w:rFonts w:eastAsia="Times New Roman" w:cs="Times New Roman"/>
          <w:szCs w:val="24"/>
        </w:rPr>
        <w:t xml:space="preserve"> τουρισμός είναι ένας από τους τομείς που πραγματικά θα στήριζαν την προοπτική της οικονομίας μας</w:t>
      </w:r>
      <w:r>
        <w:rPr>
          <w:rFonts w:eastAsia="Times New Roman" w:cs="Times New Roman"/>
          <w:szCs w:val="24"/>
        </w:rPr>
        <w:t>.</w:t>
      </w:r>
      <w:r w:rsidRPr="00264ED0">
        <w:rPr>
          <w:rFonts w:eastAsia="Times New Roman" w:cs="Times New Roman"/>
          <w:szCs w:val="24"/>
        </w:rPr>
        <w:t xml:space="preserve"> </w:t>
      </w:r>
    </w:p>
    <w:p w14:paraId="0067C458" w14:textId="77777777" w:rsidR="003D1987" w:rsidRDefault="004313C6">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0067C459" w14:textId="77777777" w:rsidR="003D1987" w:rsidRDefault="004313C6">
      <w:pPr>
        <w:spacing w:line="600" w:lineRule="auto"/>
        <w:ind w:firstLine="720"/>
        <w:jc w:val="both"/>
        <w:rPr>
          <w:rFonts w:eastAsia="Times New Roman" w:cs="Times New Roman"/>
          <w:szCs w:val="24"/>
        </w:rPr>
      </w:pPr>
      <w:r w:rsidRPr="00F24566">
        <w:rPr>
          <w:rFonts w:eastAsia="Times New Roman" w:cs="Times New Roman"/>
          <w:b/>
          <w:szCs w:val="24"/>
        </w:rPr>
        <w:t>ΠΡΟΕΔΡΕΥΟΥΣΑ (Όλγα Γεροβασίλη):</w:t>
      </w:r>
      <w:r w:rsidRPr="00F24566">
        <w:rPr>
          <w:rFonts w:eastAsia="Times New Roman" w:cs="Times New Roman"/>
          <w:szCs w:val="24"/>
        </w:rPr>
        <w:t xml:space="preserve"> </w:t>
      </w:r>
      <w:r>
        <w:rPr>
          <w:rFonts w:eastAsia="Times New Roman" w:cs="Times New Roman"/>
          <w:szCs w:val="24"/>
        </w:rPr>
        <w:t>Τον λόγο έχει ο κ. Πετραλιάς για μία</w:t>
      </w:r>
      <w:r w:rsidRPr="00264ED0">
        <w:rPr>
          <w:rFonts w:eastAsia="Times New Roman" w:cs="Times New Roman"/>
          <w:szCs w:val="24"/>
        </w:rPr>
        <w:t xml:space="preserve"> παρέμβαση</w:t>
      </w:r>
      <w:r>
        <w:rPr>
          <w:rFonts w:eastAsia="Times New Roman" w:cs="Times New Roman"/>
          <w:szCs w:val="24"/>
        </w:rPr>
        <w:t>.</w:t>
      </w:r>
    </w:p>
    <w:p w14:paraId="0067C45A" w14:textId="133A81FE"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ΘΑΝΟΣ ΠΕΤΡΑΛΙΑΣ (Υφυπουργός Εθνικής Οικονομίας και Οικονομικών):</w:t>
      </w:r>
      <w:r w:rsidRPr="00B9493B">
        <w:rPr>
          <w:rFonts w:eastAsia="Times New Roman"/>
          <w:szCs w:val="24"/>
        </w:rPr>
        <w:t xml:space="preserve"> </w:t>
      </w:r>
      <w:r>
        <w:rPr>
          <w:rFonts w:eastAsia="Times New Roman"/>
          <w:szCs w:val="24"/>
        </w:rPr>
        <w:t xml:space="preserve">Να </w:t>
      </w:r>
      <w:r w:rsidRPr="00264ED0">
        <w:rPr>
          <w:rFonts w:eastAsia="Times New Roman" w:cs="Times New Roman"/>
          <w:szCs w:val="24"/>
        </w:rPr>
        <w:t xml:space="preserve">απαντήσω </w:t>
      </w:r>
      <w:r>
        <w:rPr>
          <w:rFonts w:eastAsia="Times New Roman" w:cs="Times New Roman"/>
          <w:szCs w:val="24"/>
        </w:rPr>
        <w:t xml:space="preserve">κάτι γιατί θίχθηκαν </w:t>
      </w:r>
      <w:r w:rsidRPr="00264ED0">
        <w:rPr>
          <w:rFonts w:eastAsia="Times New Roman" w:cs="Times New Roman"/>
          <w:szCs w:val="24"/>
        </w:rPr>
        <w:t xml:space="preserve">θέματα </w:t>
      </w:r>
      <w:r w:rsidR="00153B00">
        <w:rPr>
          <w:rFonts w:eastAsia="Times New Roman" w:cs="Times New Roman"/>
          <w:szCs w:val="24"/>
        </w:rPr>
        <w:t>Π</w:t>
      </w:r>
      <w:r w:rsidR="00153B00" w:rsidRPr="00264ED0">
        <w:rPr>
          <w:rFonts w:eastAsia="Times New Roman" w:cs="Times New Roman"/>
          <w:szCs w:val="24"/>
        </w:rPr>
        <w:t>ροϋπολογισμού</w:t>
      </w:r>
      <w:r>
        <w:rPr>
          <w:rFonts w:eastAsia="Times New Roman" w:cs="Times New Roman"/>
          <w:szCs w:val="24"/>
        </w:rPr>
        <w:t>.</w:t>
      </w:r>
    </w:p>
    <w:p w14:paraId="0067C45B" w14:textId="7F439D0D"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lastRenderedPageBreak/>
        <w:t>Ό</w:t>
      </w:r>
      <w:r w:rsidRPr="00264ED0">
        <w:rPr>
          <w:rFonts w:eastAsia="Times New Roman" w:cs="Times New Roman"/>
          <w:szCs w:val="24"/>
        </w:rPr>
        <w:t>πως φαίνεται στη σελίδα 135</w:t>
      </w:r>
      <w:r>
        <w:rPr>
          <w:rFonts w:eastAsia="Times New Roman" w:cs="Times New Roman"/>
          <w:szCs w:val="24"/>
        </w:rPr>
        <w:t>,</w:t>
      </w:r>
      <w:r w:rsidRPr="00264ED0">
        <w:rPr>
          <w:rFonts w:eastAsia="Times New Roman" w:cs="Times New Roman"/>
          <w:szCs w:val="24"/>
        </w:rPr>
        <w:t xml:space="preserve"> το Υπουργείο Τουρισμού έχει 185 εκατ</w:t>
      </w:r>
      <w:r>
        <w:rPr>
          <w:rFonts w:eastAsia="Times New Roman" w:cs="Times New Roman"/>
          <w:szCs w:val="24"/>
        </w:rPr>
        <w:t>ομμύρια το 2025</w:t>
      </w:r>
      <w:r w:rsidRPr="00264ED0">
        <w:rPr>
          <w:rFonts w:eastAsia="Times New Roman" w:cs="Times New Roman"/>
          <w:szCs w:val="24"/>
        </w:rPr>
        <w:t xml:space="preserve"> και 238 εκατομμύρια το </w:t>
      </w:r>
      <w:r>
        <w:rPr>
          <w:rFonts w:eastAsia="Times New Roman" w:cs="Times New Roman"/>
          <w:szCs w:val="24"/>
        </w:rPr>
        <w:t>20</w:t>
      </w:r>
      <w:r w:rsidRPr="00264ED0">
        <w:rPr>
          <w:rFonts w:eastAsia="Times New Roman" w:cs="Times New Roman"/>
          <w:szCs w:val="24"/>
        </w:rPr>
        <w:t>26</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Έχει α</w:t>
      </w:r>
      <w:r w:rsidRPr="00264ED0">
        <w:rPr>
          <w:rFonts w:eastAsia="Times New Roman" w:cs="Times New Roman"/>
          <w:szCs w:val="24"/>
        </w:rPr>
        <w:t>ύξηση</w:t>
      </w:r>
      <w:r>
        <w:rPr>
          <w:rFonts w:eastAsia="Times New Roman" w:cs="Times New Roman"/>
          <w:szCs w:val="24"/>
        </w:rPr>
        <w:t>. Να πω ότι</w:t>
      </w:r>
      <w:r w:rsidRPr="00264ED0">
        <w:rPr>
          <w:rFonts w:eastAsia="Times New Roman" w:cs="Times New Roman"/>
          <w:szCs w:val="24"/>
        </w:rPr>
        <w:t xml:space="preserve"> μεγάλο κομμάτι των κονδυλίων του Προγράμματος </w:t>
      </w:r>
      <w:r>
        <w:rPr>
          <w:rFonts w:eastAsia="Times New Roman" w:cs="Times New Roman"/>
          <w:szCs w:val="24"/>
        </w:rPr>
        <w:t xml:space="preserve">Δημοσίων </w:t>
      </w:r>
      <w:r w:rsidRPr="00264ED0">
        <w:rPr>
          <w:rFonts w:eastAsia="Times New Roman" w:cs="Times New Roman"/>
          <w:szCs w:val="24"/>
        </w:rPr>
        <w:t xml:space="preserve">Επενδύσεων και </w:t>
      </w:r>
      <w:r>
        <w:rPr>
          <w:rFonts w:eastAsia="Times New Roman" w:cs="Times New Roman"/>
          <w:szCs w:val="24"/>
        </w:rPr>
        <w:t xml:space="preserve">του </w:t>
      </w:r>
      <w:r w:rsidRPr="00264ED0">
        <w:rPr>
          <w:rFonts w:eastAsia="Times New Roman" w:cs="Times New Roman"/>
          <w:szCs w:val="24"/>
        </w:rPr>
        <w:t>Ταμείο</w:t>
      </w:r>
      <w:r>
        <w:rPr>
          <w:rFonts w:eastAsia="Times New Roman" w:cs="Times New Roman"/>
          <w:szCs w:val="24"/>
        </w:rPr>
        <w:t>υ</w:t>
      </w:r>
      <w:r w:rsidRPr="00264ED0">
        <w:rPr>
          <w:rFonts w:eastAsia="Times New Roman" w:cs="Times New Roman"/>
          <w:szCs w:val="24"/>
        </w:rPr>
        <w:t xml:space="preserve"> Ανάκαμψης προορίζεται προφανώς και για επιχειρήσεις του τουρισμού</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Ω</w:t>
      </w:r>
      <w:r w:rsidRPr="00264ED0">
        <w:rPr>
          <w:rFonts w:eastAsia="Times New Roman" w:cs="Times New Roman"/>
          <w:szCs w:val="24"/>
        </w:rPr>
        <w:t>ς απόδειξη φέτος</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όπως</w:t>
      </w:r>
      <w:r w:rsidRPr="00264ED0">
        <w:rPr>
          <w:rFonts w:eastAsia="Times New Roman" w:cs="Times New Roman"/>
          <w:szCs w:val="24"/>
        </w:rPr>
        <w:t xml:space="preserve"> γνωρίζετε </w:t>
      </w:r>
      <w:r>
        <w:rPr>
          <w:rFonts w:eastAsia="Times New Roman" w:cs="Times New Roman"/>
          <w:szCs w:val="24"/>
        </w:rPr>
        <w:t>-</w:t>
      </w:r>
      <w:r w:rsidRPr="00264ED0">
        <w:rPr>
          <w:rFonts w:eastAsia="Times New Roman" w:cs="Times New Roman"/>
          <w:szCs w:val="24"/>
        </w:rPr>
        <w:t xml:space="preserve">είναι τα στοιχεία </w:t>
      </w:r>
      <w:r>
        <w:rPr>
          <w:rFonts w:eastAsia="Times New Roman" w:cs="Times New Roman"/>
          <w:szCs w:val="24"/>
        </w:rPr>
        <w:t xml:space="preserve">μέσα </w:t>
      </w:r>
      <w:r w:rsidRPr="00264ED0">
        <w:rPr>
          <w:rFonts w:eastAsia="Times New Roman" w:cs="Times New Roman"/>
          <w:szCs w:val="24"/>
        </w:rPr>
        <w:t xml:space="preserve">στον </w:t>
      </w:r>
      <w:r w:rsidR="00153B00">
        <w:rPr>
          <w:rFonts w:eastAsia="Times New Roman" w:cs="Times New Roman"/>
          <w:szCs w:val="24"/>
        </w:rPr>
        <w:t>Π</w:t>
      </w:r>
      <w:r w:rsidR="00153B00" w:rsidRPr="00264ED0">
        <w:rPr>
          <w:rFonts w:eastAsia="Times New Roman" w:cs="Times New Roman"/>
          <w:szCs w:val="24"/>
        </w:rPr>
        <w:t>ροϋπολογισμό</w:t>
      </w:r>
      <w:r>
        <w:rPr>
          <w:rFonts w:eastAsia="Times New Roman" w:cs="Times New Roman"/>
          <w:szCs w:val="24"/>
        </w:rPr>
        <w:t>-</w:t>
      </w:r>
      <w:r w:rsidRPr="00264ED0">
        <w:rPr>
          <w:rFonts w:eastAsia="Times New Roman" w:cs="Times New Roman"/>
          <w:szCs w:val="24"/>
        </w:rPr>
        <w:t xml:space="preserve"> τα τουριστικά έσοδα έχουν πάει από περίπου 21,6 δισ</w:t>
      </w:r>
      <w:r>
        <w:rPr>
          <w:rFonts w:eastAsia="Times New Roman" w:cs="Times New Roman"/>
          <w:szCs w:val="24"/>
        </w:rPr>
        <w:t>εκατομμύρια</w:t>
      </w:r>
      <w:r w:rsidRPr="00264ED0">
        <w:rPr>
          <w:rFonts w:eastAsia="Times New Roman" w:cs="Times New Roman"/>
          <w:szCs w:val="24"/>
        </w:rPr>
        <w:t xml:space="preserve"> </w:t>
      </w:r>
      <w:r>
        <w:rPr>
          <w:rFonts w:eastAsia="Times New Roman" w:cs="Times New Roman"/>
          <w:szCs w:val="24"/>
        </w:rPr>
        <w:t>π</w:t>
      </w:r>
      <w:r w:rsidRPr="00264ED0">
        <w:rPr>
          <w:rFonts w:eastAsia="Times New Roman" w:cs="Times New Roman"/>
          <w:szCs w:val="24"/>
        </w:rPr>
        <w:t>έρσι εκτιμάμε πάνω από 23</w:t>
      </w:r>
      <w:r>
        <w:rPr>
          <w:rFonts w:eastAsia="Times New Roman" w:cs="Times New Roman"/>
          <w:szCs w:val="24"/>
        </w:rPr>
        <w:t xml:space="preserve">,5 δισεκατομμύρια </w:t>
      </w:r>
      <w:r w:rsidRPr="00264ED0">
        <w:rPr>
          <w:rFonts w:eastAsia="Times New Roman" w:cs="Times New Roman"/>
          <w:szCs w:val="24"/>
        </w:rPr>
        <w:t>φέτος</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Ρ</w:t>
      </w:r>
      <w:r w:rsidRPr="00264ED0">
        <w:rPr>
          <w:rFonts w:eastAsia="Times New Roman" w:cs="Times New Roman"/>
          <w:szCs w:val="24"/>
        </w:rPr>
        <w:t>εκόρ τουρισμού</w:t>
      </w:r>
      <w:r>
        <w:rPr>
          <w:rFonts w:eastAsia="Times New Roman" w:cs="Times New Roman"/>
          <w:szCs w:val="24"/>
        </w:rPr>
        <w:t>.</w:t>
      </w:r>
      <w:r w:rsidRPr="00264ED0">
        <w:rPr>
          <w:rFonts w:eastAsia="Times New Roman" w:cs="Times New Roman"/>
          <w:szCs w:val="24"/>
        </w:rPr>
        <w:t xml:space="preserve"> </w:t>
      </w:r>
    </w:p>
    <w:p w14:paraId="0067C45C"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Ό</w:t>
      </w:r>
      <w:r w:rsidRPr="00264ED0">
        <w:rPr>
          <w:rFonts w:eastAsia="Times New Roman" w:cs="Times New Roman"/>
          <w:szCs w:val="24"/>
        </w:rPr>
        <w:t>σον αφορά το θέμα που θέτετε συνεχώς για τις επενδύσεις</w:t>
      </w:r>
      <w:r>
        <w:rPr>
          <w:rFonts w:eastAsia="Times New Roman" w:cs="Times New Roman"/>
          <w:szCs w:val="24"/>
        </w:rPr>
        <w:t xml:space="preserve"> </w:t>
      </w:r>
      <w:r w:rsidRPr="00264ED0">
        <w:rPr>
          <w:rFonts w:eastAsia="Times New Roman" w:cs="Times New Roman"/>
          <w:szCs w:val="24"/>
        </w:rPr>
        <w:t>μετά το Ταμείο Ανάκαμψης</w:t>
      </w:r>
      <w:r>
        <w:rPr>
          <w:rFonts w:eastAsia="Times New Roman" w:cs="Times New Roman"/>
          <w:szCs w:val="24"/>
        </w:rPr>
        <w:t>, ν</w:t>
      </w:r>
      <w:r w:rsidRPr="00264ED0">
        <w:rPr>
          <w:rFonts w:eastAsia="Times New Roman" w:cs="Times New Roman"/>
          <w:szCs w:val="24"/>
        </w:rPr>
        <w:t>α σας εξηγήσω κάποια στοιχεία</w:t>
      </w:r>
      <w:r>
        <w:rPr>
          <w:rFonts w:eastAsia="Times New Roman" w:cs="Times New Roman"/>
          <w:szCs w:val="24"/>
        </w:rPr>
        <w:t>. Ό</w:t>
      </w:r>
      <w:r w:rsidRPr="00264ED0">
        <w:rPr>
          <w:rFonts w:eastAsia="Times New Roman" w:cs="Times New Roman"/>
          <w:szCs w:val="24"/>
        </w:rPr>
        <w:t xml:space="preserve">πως εκτιμάται στον πολυετή δημοσιονομικό προγραμματισμό οι δημόσιες επενδύσεις </w:t>
      </w:r>
      <w:r>
        <w:rPr>
          <w:rFonts w:eastAsia="Times New Roman" w:cs="Times New Roman"/>
          <w:szCs w:val="24"/>
        </w:rPr>
        <w:t xml:space="preserve">τα έτη από το 2027 έως το 2029 </w:t>
      </w:r>
      <w:r w:rsidRPr="00264ED0">
        <w:rPr>
          <w:rFonts w:eastAsia="Times New Roman" w:cs="Times New Roman"/>
          <w:szCs w:val="24"/>
        </w:rPr>
        <w:t>θα συνεχίσουν να έχουν θετικό ρυθμό ανάπτυξης παρ</w:t>
      </w:r>
      <w:r w:rsidRPr="00264ED0">
        <w:rPr>
          <w:rFonts w:eastAsia="Times New Roman" w:cs="Times New Roman"/>
          <w:szCs w:val="24"/>
        </w:rPr>
        <w:t>όλο που φεύγει από μέσ</w:t>
      </w:r>
      <w:r>
        <w:rPr>
          <w:rFonts w:eastAsia="Times New Roman" w:cs="Times New Roman"/>
          <w:szCs w:val="24"/>
        </w:rPr>
        <w:t>α το</w:t>
      </w:r>
      <w:r w:rsidRPr="00264ED0">
        <w:rPr>
          <w:rFonts w:eastAsia="Times New Roman" w:cs="Times New Roman"/>
          <w:szCs w:val="24"/>
        </w:rPr>
        <w:t xml:space="preserve"> Ταμείο Ανάκαμψης και χωρίς να υπολογίζουμε το νέο πολυετές πρόγραμμα </w:t>
      </w:r>
      <w:r>
        <w:rPr>
          <w:rFonts w:eastAsia="Times New Roman" w:cs="Times New Roman"/>
          <w:szCs w:val="24"/>
        </w:rPr>
        <w:t>20</w:t>
      </w:r>
      <w:r w:rsidRPr="00264ED0">
        <w:rPr>
          <w:rFonts w:eastAsia="Times New Roman" w:cs="Times New Roman"/>
          <w:szCs w:val="24"/>
        </w:rPr>
        <w:t>28</w:t>
      </w:r>
      <w:r>
        <w:rPr>
          <w:rFonts w:eastAsia="Times New Roman" w:cs="Times New Roman"/>
          <w:szCs w:val="24"/>
        </w:rPr>
        <w:t>-20</w:t>
      </w:r>
      <w:r w:rsidRPr="00264ED0">
        <w:rPr>
          <w:rFonts w:eastAsia="Times New Roman" w:cs="Times New Roman"/>
          <w:szCs w:val="24"/>
        </w:rPr>
        <w:t>34</w:t>
      </w:r>
      <w:r>
        <w:rPr>
          <w:rFonts w:eastAsia="Times New Roman" w:cs="Times New Roman"/>
          <w:szCs w:val="24"/>
        </w:rPr>
        <w:t>.</w:t>
      </w:r>
      <w:r w:rsidRPr="00264ED0">
        <w:rPr>
          <w:rFonts w:eastAsia="Times New Roman" w:cs="Times New Roman"/>
          <w:szCs w:val="24"/>
        </w:rPr>
        <w:t xml:space="preserve"> Να σημειωθεί αυτό</w:t>
      </w:r>
      <w:r>
        <w:rPr>
          <w:rFonts w:eastAsia="Times New Roman" w:cs="Times New Roman"/>
          <w:szCs w:val="24"/>
        </w:rPr>
        <w:t>.</w:t>
      </w:r>
      <w:r w:rsidRPr="00264ED0">
        <w:rPr>
          <w:rFonts w:eastAsia="Times New Roman" w:cs="Times New Roman"/>
          <w:szCs w:val="24"/>
        </w:rPr>
        <w:t xml:space="preserve"> </w:t>
      </w:r>
    </w:p>
    <w:p w14:paraId="0067C45D" w14:textId="1980B8D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Τι </w:t>
      </w:r>
      <w:r w:rsidRPr="00264ED0">
        <w:rPr>
          <w:rFonts w:eastAsia="Times New Roman" w:cs="Times New Roman"/>
          <w:szCs w:val="24"/>
        </w:rPr>
        <w:t>πιο συγκεκριμένα προβλέπεται</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Οι</w:t>
      </w:r>
      <w:r w:rsidRPr="00264ED0">
        <w:rPr>
          <w:rFonts w:eastAsia="Times New Roman" w:cs="Times New Roman"/>
          <w:szCs w:val="24"/>
        </w:rPr>
        <w:t xml:space="preserve"> δημόσι</w:t>
      </w:r>
      <w:r>
        <w:rPr>
          <w:rFonts w:eastAsia="Times New Roman" w:cs="Times New Roman"/>
          <w:szCs w:val="24"/>
        </w:rPr>
        <w:t>ες</w:t>
      </w:r>
      <w:r w:rsidRPr="00264ED0">
        <w:rPr>
          <w:rFonts w:eastAsia="Times New Roman" w:cs="Times New Roman"/>
          <w:szCs w:val="24"/>
        </w:rPr>
        <w:t xml:space="preserve"> επ</w:t>
      </w:r>
      <w:r>
        <w:rPr>
          <w:rFonts w:eastAsia="Times New Roman" w:cs="Times New Roman"/>
          <w:szCs w:val="24"/>
        </w:rPr>
        <w:t xml:space="preserve">ενδύσεις </w:t>
      </w:r>
      <w:r w:rsidR="00C278FF">
        <w:rPr>
          <w:rFonts w:eastAsia="Times New Roman" w:cs="Times New Roman"/>
          <w:szCs w:val="24"/>
        </w:rPr>
        <w:t xml:space="preserve">το 2026 </w:t>
      </w:r>
      <w:r>
        <w:rPr>
          <w:rFonts w:eastAsia="Times New Roman" w:cs="Times New Roman"/>
          <w:szCs w:val="24"/>
        </w:rPr>
        <w:t>θα είναι 39%</w:t>
      </w:r>
      <w:r w:rsidRPr="00264ED0">
        <w:rPr>
          <w:rFonts w:eastAsia="Times New Roman" w:cs="Times New Roman"/>
          <w:szCs w:val="24"/>
        </w:rPr>
        <w:t xml:space="preserve"> του και οι ιδιωτικές 61% του συνόλου</w:t>
      </w:r>
      <w:r>
        <w:rPr>
          <w:rFonts w:eastAsia="Times New Roman" w:cs="Times New Roman"/>
          <w:szCs w:val="24"/>
        </w:rPr>
        <w:t>,</w:t>
      </w:r>
      <w:r w:rsidRPr="00264ED0">
        <w:rPr>
          <w:rFonts w:eastAsia="Times New Roman" w:cs="Times New Roman"/>
          <w:szCs w:val="24"/>
        </w:rPr>
        <w:t xml:space="preserve"> 18</w:t>
      </w:r>
      <w:r>
        <w:rPr>
          <w:rFonts w:eastAsia="Times New Roman" w:cs="Times New Roman"/>
          <w:szCs w:val="24"/>
        </w:rPr>
        <w:t xml:space="preserve"> δισεκατομμύρια</w:t>
      </w:r>
      <w:r w:rsidRPr="00264ED0">
        <w:rPr>
          <w:rFonts w:eastAsia="Times New Roman" w:cs="Times New Roman"/>
          <w:szCs w:val="24"/>
        </w:rPr>
        <w:t xml:space="preserve"> και 28 </w:t>
      </w:r>
      <w:r>
        <w:rPr>
          <w:rFonts w:eastAsia="Times New Roman" w:cs="Times New Roman"/>
          <w:szCs w:val="24"/>
        </w:rPr>
        <w:t>δισεκατομμύρια</w:t>
      </w:r>
      <w:r w:rsidRPr="00264ED0">
        <w:rPr>
          <w:rFonts w:eastAsia="Times New Roman" w:cs="Times New Roman"/>
          <w:szCs w:val="24"/>
        </w:rPr>
        <w:t xml:space="preserve"> αντίστοιχα</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4</w:t>
      </w:r>
      <w:r w:rsidRPr="00264ED0">
        <w:rPr>
          <w:rFonts w:eastAsia="Times New Roman" w:cs="Times New Roman"/>
          <w:szCs w:val="24"/>
        </w:rPr>
        <w:t xml:space="preserve">6 </w:t>
      </w:r>
      <w:r>
        <w:rPr>
          <w:rFonts w:eastAsia="Times New Roman" w:cs="Times New Roman"/>
          <w:szCs w:val="24"/>
        </w:rPr>
        <w:t>δισεκατομμύρια</w:t>
      </w:r>
      <w:r w:rsidRPr="00264ED0">
        <w:rPr>
          <w:rFonts w:eastAsia="Times New Roman" w:cs="Times New Roman"/>
          <w:szCs w:val="24"/>
        </w:rPr>
        <w:t xml:space="preserve"> σύνολο και δύο</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Να σας ενημερώσω</w:t>
      </w:r>
      <w:r w:rsidRPr="00264ED0">
        <w:rPr>
          <w:rFonts w:eastAsia="Times New Roman" w:cs="Times New Roman"/>
          <w:szCs w:val="24"/>
        </w:rPr>
        <w:t xml:space="preserve"> </w:t>
      </w:r>
      <w:r>
        <w:rPr>
          <w:rFonts w:eastAsia="Times New Roman" w:cs="Times New Roman"/>
          <w:szCs w:val="24"/>
        </w:rPr>
        <w:t>ότι η</w:t>
      </w:r>
      <w:r w:rsidRPr="00264ED0">
        <w:rPr>
          <w:rFonts w:eastAsia="Times New Roman" w:cs="Times New Roman"/>
          <w:szCs w:val="24"/>
        </w:rPr>
        <w:t xml:space="preserve"> εκτίμηση</w:t>
      </w:r>
      <w:r>
        <w:rPr>
          <w:rFonts w:eastAsia="Times New Roman" w:cs="Times New Roman"/>
          <w:szCs w:val="24"/>
        </w:rPr>
        <w:t xml:space="preserve"> σ</w:t>
      </w:r>
      <w:r w:rsidRPr="00264ED0">
        <w:rPr>
          <w:rFonts w:eastAsia="Times New Roman" w:cs="Times New Roman"/>
          <w:szCs w:val="24"/>
        </w:rPr>
        <w:t xml:space="preserve">το πολυετές </w:t>
      </w:r>
      <w:r>
        <w:rPr>
          <w:rFonts w:eastAsia="Times New Roman" w:cs="Times New Roman"/>
          <w:szCs w:val="24"/>
        </w:rPr>
        <w:t>το 20</w:t>
      </w:r>
      <w:r w:rsidRPr="00264ED0">
        <w:rPr>
          <w:rFonts w:eastAsia="Times New Roman" w:cs="Times New Roman"/>
          <w:szCs w:val="24"/>
        </w:rPr>
        <w:t>29</w:t>
      </w:r>
      <w:r>
        <w:rPr>
          <w:rFonts w:eastAsia="Times New Roman" w:cs="Times New Roman"/>
          <w:szCs w:val="24"/>
        </w:rPr>
        <w:t>, με</w:t>
      </w:r>
      <w:r w:rsidRPr="00264ED0">
        <w:rPr>
          <w:rFonts w:eastAsia="Times New Roman" w:cs="Times New Roman"/>
          <w:szCs w:val="24"/>
        </w:rPr>
        <w:t xml:space="preserve"> μοντέλα της Γενικής </w:t>
      </w:r>
      <w:r>
        <w:rPr>
          <w:rFonts w:eastAsia="Times New Roman" w:cs="Times New Roman"/>
          <w:szCs w:val="24"/>
        </w:rPr>
        <w:t xml:space="preserve">Διεύθυνσης </w:t>
      </w:r>
      <w:r w:rsidRPr="00264ED0">
        <w:rPr>
          <w:rFonts w:eastAsia="Times New Roman" w:cs="Times New Roman"/>
          <w:szCs w:val="24"/>
        </w:rPr>
        <w:t>Οικονομικής Πολιτικής</w:t>
      </w:r>
      <w:r>
        <w:rPr>
          <w:rFonts w:eastAsia="Times New Roman" w:cs="Times New Roman"/>
          <w:szCs w:val="24"/>
        </w:rPr>
        <w:t xml:space="preserve"> που βγάζει τις εκτιμήσεις, </w:t>
      </w:r>
      <w:r w:rsidRPr="00264ED0">
        <w:rPr>
          <w:rFonts w:eastAsia="Times New Roman" w:cs="Times New Roman"/>
          <w:szCs w:val="24"/>
        </w:rPr>
        <w:t>ο λόγος αυτός είναι σημαντικά υπέρ των ιδιωτικών επενδύσεων</w:t>
      </w:r>
      <w:r>
        <w:rPr>
          <w:rFonts w:eastAsia="Times New Roman" w:cs="Times New Roman"/>
          <w:szCs w:val="24"/>
        </w:rPr>
        <w:t>.</w:t>
      </w:r>
      <w:r w:rsidRPr="00264ED0">
        <w:rPr>
          <w:rFonts w:eastAsia="Times New Roman" w:cs="Times New Roman"/>
          <w:szCs w:val="24"/>
        </w:rPr>
        <w:t xml:space="preserve"> Πιο συγκεκριμένα</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 xml:space="preserve">η </w:t>
      </w:r>
      <w:r>
        <w:rPr>
          <w:rFonts w:eastAsia="Times New Roman" w:cs="Times New Roman"/>
          <w:szCs w:val="24"/>
        </w:rPr>
        <w:lastRenderedPageBreak/>
        <w:t xml:space="preserve">εκτίμηση είναι </w:t>
      </w:r>
      <w:r w:rsidRPr="00264ED0">
        <w:rPr>
          <w:rFonts w:eastAsia="Times New Roman" w:cs="Times New Roman"/>
          <w:szCs w:val="24"/>
        </w:rPr>
        <w:t>ότι ως το 202</w:t>
      </w:r>
      <w:r>
        <w:rPr>
          <w:rFonts w:eastAsia="Times New Roman" w:cs="Times New Roman"/>
          <w:szCs w:val="24"/>
        </w:rPr>
        <w:t>9</w:t>
      </w:r>
      <w:r w:rsidRPr="00264ED0">
        <w:rPr>
          <w:rFonts w:eastAsia="Times New Roman" w:cs="Times New Roman"/>
          <w:szCs w:val="24"/>
        </w:rPr>
        <w:t xml:space="preserve"> θα έχουμε 78% ιδιωτικές επενδύσεις αντί για 61% και 22% δημόσιες έναντι 39</w:t>
      </w:r>
      <w:r>
        <w:rPr>
          <w:rFonts w:eastAsia="Times New Roman" w:cs="Times New Roman"/>
          <w:szCs w:val="24"/>
        </w:rPr>
        <w:t>%.</w:t>
      </w:r>
      <w:r w:rsidRPr="00264ED0">
        <w:rPr>
          <w:rFonts w:eastAsia="Times New Roman" w:cs="Times New Roman"/>
          <w:szCs w:val="24"/>
        </w:rPr>
        <w:t xml:space="preserve"> </w:t>
      </w:r>
    </w:p>
    <w:p w14:paraId="0067C45E" w14:textId="77777777" w:rsidR="003D1987" w:rsidRDefault="004313C6">
      <w:pPr>
        <w:spacing w:line="600" w:lineRule="auto"/>
        <w:ind w:firstLine="720"/>
        <w:contextualSpacing/>
        <w:jc w:val="both"/>
        <w:rPr>
          <w:rFonts w:eastAsia="Times New Roman" w:cs="Times New Roman"/>
          <w:szCs w:val="24"/>
        </w:rPr>
      </w:pPr>
      <w:r w:rsidRPr="00264ED0">
        <w:rPr>
          <w:rFonts w:eastAsia="Times New Roman" w:cs="Times New Roman"/>
          <w:szCs w:val="24"/>
        </w:rPr>
        <w:t>Τι κάνουμε δηλαδή</w:t>
      </w:r>
      <w:r>
        <w:rPr>
          <w:rFonts w:eastAsia="Times New Roman" w:cs="Times New Roman"/>
          <w:szCs w:val="24"/>
        </w:rPr>
        <w:t>;</w:t>
      </w:r>
      <w:r w:rsidRPr="00264ED0">
        <w:rPr>
          <w:rFonts w:eastAsia="Times New Roman" w:cs="Times New Roman"/>
          <w:szCs w:val="24"/>
        </w:rPr>
        <w:t xml:space="preserve"> Αυξάνονται οι ιδιωτικές επενδύσεις ακριβώς εξαιτίας των μεταρρυθμίσεων που εφαρμόζονται και μέσω του Ταμείου Ανάκαμψης</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Ε</w:t>
      </w:r>
      <w:r w:rsidRPr="00264ED0">
        <w:rPr>
          <w:rFonts w:eastAsia="Times New Roman" w:cs="Times New Roman"/>
          <w:szCs w:val="24"/>
        </w:rPr>
        <w:t xml:space="preserve">κτιμάται ότι οι ιδιωτικές επενδύσεις θα αυξηθούν κατά 12 </w:t>
      </w:r>
      <w:r w:rsidRPr="00F24566">
        <w:rPr>
          <w:rFonts w:eastAsia="Times New Roman" w:cs="Times New Roman"/>
          <w:szCs w:val="24"/>
        </w:rPr>
        <w:t xml:space="preserve">δισεκατομμύρια </w:t>
      </w:r>
      <w:r>
        <w:rPr>
          <w:rFonts w:eastAsia="Times New Roman" w:cs="Times New Roman"/>
          <w:szCs w:val="24"/>
        </w:rPr>
        <w:t>ε</w:t>
      </w:r>
      <w:r w:rsidRPr="00264ED0">
        <w:rPr>
          <w:rFonts w:eastAsia="Times New Roman" w:cs="Times New Roman"/>
          <w:szCs w:val="24"/>
        </w:rPr>
        <w:t xml:space="preserve">υρώ </w:t>
      </w:r>
      <w:r>
        <w:rPr>
          <w:rFonts w:eastAsia="Times New Roman" w:cs="Times New Roman"/>
          <w:szCs w:val="24"/>
        </w:rPr>
        <w:t xml:space="preserve">ή </w:t>
      </w:r>
      <w:r w:rsidRPr="00264ED0">
        <w:rPr>
          <w:rFonts w:eastAsia="Times New Roman" w:cs="Times New Roman"/>
          <w:szCs w:val="24"/>
        </w:rPr>
        <w:t>45</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σε</w:t>
      </w:r>
      <w:r w:rsidRPr="00264ED0">
        <w:rPr>
          <w:rFonts w:eastAsia="Times New Roman" w:cs="Times New Roman"/>
          <w:szCs w:val="24"/>
        </w:rPr>
        <w:t xml:space="preserve"> τρέχουσες τιμές την επόμενη τετραετία και αποτελεί στην πράξη </w:t>
      </w:r>
      <w:r>
        <w:rPr>
          <w:rFonts w:eastAsia="Times New Roman" w:cs="Times New Roman"/>
          <w:szCs w:val="24"/>
        </w:rPr>
        <w:t>τον μετασχηματισμό του παραγωγικού</w:t>
      </w:r>
      <w:r w:rsidRPr="00264ED0">
        <w:rPr>
          <w:rFonts w:eastAsia="Times New Roman" w:cs="Times New Roman"/>
          <w:szCs w:val="24"/>
        </w:rPr>
        <w:t xml:space="preserve"> μοντέλο</w:t>
      </w:r>
      <w:r>
        <w:rPr>
          <w:rFonts w:eastAsia="Times New Roman" w:cs="Times New Roman"/>
          <w:szCs w:val="24"/>
        </w:rPr>
        <w:t>υ</w:t>
      </w:r>
      <w:r w:rsidRPr="00264ED0">
        <w:rPr>
          <w:rFonts w:eastAsia="Times New Roman" w:cs="Times New Roman"/>
          <w:szCs w:val="24"/>
        </w:rPr>
        <w:t xml:space="preserve"> της ελληνικής οικονομίας</w:t>
      </w:r>
      <w:r>
        <w:rPr>
          <w:rFonts w:eastAsia="Times New Roman" w:cs="Times New Roman"/>
          <w:szCs w:val="24"/>
        </w:rPr>
        <w:t>.</w:t>
      </w:r>
      <w:r w:rsidRPr="00264ED0">
        <w:rPr>
          <w:rFonts w:eastAsia="Times New Roman" w:cs="Times New Roman"/>
          <w:szCs w:val="24"/>
        </w:rPr>
        <w:t xml:space="preserve"> </w:t>
      </w:r>
    </w:p>
    <w:p w14:paraId="0067C45F" w14:textId="77777777" w:rsidR="003D1987" w:rsidRDefault="004313C6">
      <w:pPr>
        <w:spacing w:line="600" w:lineRule="auto"/>
        <w:ind w:firstLine="720"/>
        <w:contextualSpacing/>
        <w:jc w:val="both"/>
        <w:rPr>
          <w:rFonts w:eastAsia="Times New Roman" w:cs="Times New Roman"/>
          <w:szCs w:val="24"/>
        </w:rPr>
      </w:pPr>
      <w:r w:rsidRPr="00264ED0">
        <w:rPr>
          <w:rFonts w:eastAsia="Times New Roman" w:cs="Times New Roman"/>
          <w:szCs w:val="24"/>
        </w:rPr>
        <w:t>Ευχαριστώ πολύ</w:t>
      </w:r>
      <w:r>
        <w:rPr>
          <w:rFonts w:eastAsia="Times New Roman" w:cs="Times New Roman"/>
          <w:szCs w:val="24"/>
        </w:rPr>
        <w:t>.</w:t>
      </w:r>
      <w:r w:rsidRPr="00264ED0">
        <w:rPr>
          <w:rFonts w:eastAsia="Times New Roman" w:cs="Times New Roman"/>
          <w:szCs w:val="24"/>
        </w:rPr>
        <w:t xml:space="preserve"> </w:t>
      </w:r>
    </w:p>
    <w:p w14:paraId="0067C460" w14:textId="2020B083" w:rsidR="003D1987" w:rsidRDefault="004313C6">
      <w:pPr>
        <w:spacing w:line="600" w:lineRule="auto"/>
        <w:ind w:firstLine="720"/>
        <w:contextualSpacing/>
        <w:jc w:val="both"/>
        <w:rPr>
          <w:rFonts w:eastAsia="Times New Roman" w:cs="Times New Roman"/>
          <w:szCs w:val="24"/>
        </w:rPr>
      </w:pPr>
      <w:r w:rsidRPr="00F24566">
        <w:rPr>
          <w:rFonts w:eastAsia="Times New Roman" w:cs="Times New Roman"/>
          <w:b/>
          <w:szCs w:val="24"/>
        </w:rPr>
        <w:t>ΠΡΟΕΔΡΕΥΟΥΣΑ (Όλγα Γεροβασίλη):</w:t>
      </w:r>
      <w:r w:rsidRPr="00F24566">
        <w:rPr>
          <w:rFonts w:eastAsia="Times New Roman" w:cs="Times New Roman"/>
          <w:szCs w:val="24"/>
        </w:rPr>
        <w:t xml:space="preserve"> </w:t>
      </w:r>
      <w:r w:rsidRPr="00264ED0">
        <w:rPr>
          <w:rFonts w:eastAsia="Times New Roman" w:cs="Times New Roman"/>
          <w:szCs w:val="24"/>
        </w:rPr>
        <w:t xml:space="preserve">Επόμενη ομιλήτρια η Βουλευτής </w:t>
      </w:r>
      <w:r>
        <w:rPr>
          <w:rFonts w:eastAsia="Times New Roman" w:cs="Times New Roman"/>
          <w:szCs w:val="24"/>
        </w:rPr>
        <w:t>τ</w:t>
      </w:r>
      <w:r w:rsidRPr="00264ED0">
        <w:rPr>
          <w:rFonts w:eastAsia="Times New Roman" w:cs="Times New Roman"/>
          <w:szCs w:val="24"/>
        </w:rPr>
        <w:t xml:space="preserve">ου Κομμουνιστικού Κόμματος </w:t>
      </w:r>
      <w:r w:rsidR="00153B00">
        <w:rPr>
          <w:rFonts w:eastAsia="Times New Roman" w:cs="Times New Roman"/>
          <w:szCs w:val="24"/>
        </w:rPr>
        <w:t xml:space="preserve">Ελλάδας </w:t>
      </w:r>
      <w:r w:rsidRPr="00264ED0">
        <w:rPr>
          <w:rFonts w:eastAsia="Times New Roman" w:cs="Times New Roman"/>
          <w:szCs w:val="24"/>
        </w:rPr>
        <w:t>κ</w:t>
      </w:r>
      <w:r>
        <w:rPr>
          <w:rFonts w:eastAsia="Times New Roman" w:cs="Times New Roman"/>
          <w:szCs w:val="24"/>
        </w:rPr>
        <w:t>.</w:t>
      </w:r>
      <w:r w:rsidRPr="00264ED0">
        <w:rPr>
          <w:rFonts w:eastAsia="Times New Roman" w:cs="Times New Roman"/>
          <w:szCs w:val="24"/>
        </w:rPr>
        <w:t xml:space="preserve"> Διαμάντω Μανωλάκου</w:t>
      </w:r>
      <w:r>
        <w:rPr>
          <w:rFonts w:eastAsia="Times New Roman" w:cs="Times New Roman"/>
          <w:szCs w:val="24"/>
        </w:rPr>
        <w:t>.</w:t>
      </w:r>
      <w:r w:rsidRPr="00264ED0">
        <w:rPr>
          <w:rFonts w:eastAsia="Times New Roman" w:cs="Times New Roman"/>
          <w:szCs w:val="24"/>
        </w:rPr>
        <w:t xml:space="preserve"> </w:t>
      </w:r>
    </w:p>
    <w:p w14:paraId="0067C461" w14:textId="77777777" w:rsidR="003D1987" w:rsidRDefault="004313C6">
      <w:pPr>
        <w:spacing w:line="600" w:lineRule="auto"/>
        <w:ind w:firstLine="720"/>
        <w:contextualSpacing/>
        <w:jc w:val="both"/>
        <w:rPr>
          <w:rFonts w:eastAsia="Times New Roman" w:cs="Times New Roman"/>
          <w:szCs w:val="24"/>
        </w:rPr>
      </w:pPr>
      <w:r w:rsidRPr="00F24566">
        <w:rPr>
          <w:rFonts w:eastAsia="Times New Roman" w:cs="Times New Roman"/>
          <w:b/>
          <w:bCs/>
          <w:szCs w:val="24"/>
        </w:rPr>
        <w:t>ΔΙΑΜΑΝΤΩ ΜΑΝΩΛΑΚΟΥ:</w:t>
      </w:r>
      <w:r>
        <w:rPr>
          <w:rFonts w:eastAsia="Times New Roman" w:cs="Times New Roman"/>
          <w:szCs w:val="24"/>
        </w:rPr>
        <w:t xml:space="preserve"> </w:t>
      </w:r>
      <w:r w:rsidRPr="00264ED0">
        <w:rPr>
          <w:rFonts w:eastAsia="Times New Roman" w:cs="Times New Roman"/>
          <w:szCs w:val="24"/>
        </w:rPr>
        <w:t>Η αλήθεια είναι ότι η ανάπτυξ</w:t>
      </w:r>
      <w:r>
        <w:rPr>
          <w:rFonts w:eastAsia="Times New Roman" w:cs="Times New Roman"/>
          <w:szCs w:val="24"/>
        </w:rPr>
        <w:t>ή</w:t>
      </w:r>
      <w:r w:rsidRPr="00264ED0">
        <w:rPr>
          <w:rFonts w:eastAsia="Times New Roman" w:cs="Times New Roman"/>
          <w:szCs w:val="24"/>
        </w:rPr>
        <w:t xml:space="preserve"> σας είναι για λίγους</w:t>
      </w:r>
      <w:r>
        <w:rPr>
          <w:rFonts w:eastAsia="Times New Roman" w:cs="Times New Roman"/>
          <w:szCs w:val="24"/>
        </w:rPr>
        <w:t>.</w:t>
      </w:r>
      <w:r w:rsidRPr="00264ED0">
        <w:rPr>
          <w:rFonts w:eastAsia="Times New Roman" w:cs="Times New Roman"/>
          <w:szCs w:val="24"/>
        </w:rPr>
        <w:t xml:space="preserve"> Γιατί το 50% του λαού δεν έκανε διακοπές και το 25</w:t>
      </w:r>
      <w:r>
        <w:rPr>
          <w:rFonts w:eastAsia="Times New Roman" w:cs="Times New Roman"/>
          <w:szCs w:val="24"/>
        </w:rPr>
        <w:t>%</w:t>
      </w:r>
      <w:r w:rsidRPr="00264ED0">
        <w:rPr>
          <w:rFonts w:eastAsia="Times New Roman" w:cs="Times New Roman"/>
          <w:szCs w:val="24"/>
        </w:rPr>
        <w:t xml:space="preserve"> πήγε σε φίλους και συγγενείς</w:t>
      </w:r>
      <w:r>
        <w:rPr>
          <w:rFonts w:eastAsia="Times New Roman" w:cs="Times New Roman"/>
          <w:szCs w:val="24"/>
        </w:rPr>
        <w:t>.</w:t>
      </w:r>
      <w:r w:rsidRPr="00264ED0">
        <w:rPr>
          <w:rFonts w:eastAsia="Times New Roman" w:cs="Times New Roman"/>
          <w:szCs w:val="24"/>
        </w:rPr>
        <w:t xml:space="preserve"> Κι όλα αυτά γιατί δεν το επέτρεπαν οι προϋπολογισμοί </w:t>
      </w:r>
      <w:r>
        <w:rPr>
          <w:rFonts w:eastAsia="Times New Roman" w:cs="Times New Roman"/>
          <w:szCs w:val="24"/>
        </w:rPr>
        <w:t>σας.</w:t>
      </w:r>
      <w:r w:rsidRPr="00264ED0">
        <w:rPr>
          <w:rFonts w:eastAsia="Times New Roman" w:cs="Times New Roman"/>
          <w:szCs w:val="24"/>
        </w:rPr>
        <w:t xml:space="preserve"> </w:t>
      </w:r>
    </w:p>
    <w:p w14:paraId="0067C462" w14:textId="2D8FFBA9"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Ό</w:t>
      </w:r>
      <w:r w:rsidRPr="00264ED0">
        <w:rPr>
          <w:rFonts w:eastAsia="Times New Roman" w:cs="Times New Roman"/>
          <w:szCs w:val="24"/>
        </w:rPr>
        <w:t xml:space="preserve">πως κι αυτός ο </w:t>
      </w:r>
      <w:r w:rsidR="00153B00">
        <w:rPr>
          <w:rFonts w:eastAsia="Times New Roman" w:cs="Times New Roman"/>
          <w:szCs w:val="24"/>
        </w:rPr>
        <w:t>Π</w:t>
      </w:r>
      <w:r w:rsidR="00153B00" w:rsidRPr="00264ED0">
        <w:rPr>
          <w:rFonts w:eastAsia="Times New Roman" w:cs="Times New Roman"/>
          <w:szCs w:val="24"/>
        </w:rPr>
        <w:t xml:space="preserve">ροϋπολογισμός </w:t>
      </w:r>
      <w:r w:rsidRPr="00264ED0">
        <w:rPr>
          <w:rFonts w:eastAsia="Times New Roman" w:cs="Times New Roman"/>
          <w:szCs w:val="24"/>
        </w:rPr>
        <w:t>του 2026</w:t>
      </w:r>
      <w:r>
        <w:rPr>
          <w:rFonts w:eastAsia="Times New Roman" w:cs="Times New Roman"/>
          <w:szCs w:val="24"/>
        </w:rPr>
        <w:t xml:space="preserve"> ε</w:t>
      </w:r>
      <w:r w:rsidRPr="00264ED0">
        <w:rPr>
          <w:rFonts w:eastAsia="Times New Roman" w:cs="Times New Roman"/>
          <w:szCs w:val="24"/>
        </w:rPr>
        <w:t>ίναι ενάντια στο</w:t>
      </w:r>
      <w:r>
        <w:rPr>
          <w:rFonts w:eastAsia="Times New Roman" w:cs="Times New Roman"/>
          <w:szCs w:val="24"/>
        </w:rPr>
        <w:t>ν</w:t>
      </w:r>
      <w:r w:rsidRPr="00264ED0">
        <w:rPr>
          <w:rFonts w:eastAsia="Times New Roman" w:cs="Times New Roman"/>
          <w:szCs w:val="24"/>
        </w:rPr>
        <w:t xml:space="preserve"> λαό και τις ανάγκες του γιατί είναι </w:t>
      </w:r>
      <w:r w:rsidR="00153B00">
        <w:rPr>
          <w:rFonts w:eastAsia="Times New Roman" w:cs="Times New Roman"/>
          <w:szCs w:val="24"/>
        </w:rPr>
        <w:t>Π</w:t>
      </w:r>
      <w:r w:rsidR="00153B00" w:rsidRPr="00264ED0">
        <w:rPr>
          <w:rFonts w:eastAsia="Times New Roman" w:cs="Times New Roman"/>
          <w:szCs w:val="24"/>
        </w:rPr>
        <w:t xml:space="preserve">ροϋπολογισμός </w:t>
      </w:r>
      <w:r w:rsidRPr="00264ED0">
        <w:rPr>
          <w:rFonts w:eastAsia="Times New Roman" w:cs="Times New Roman"/>
          <w:szCs w:val="24"/>
        </w:rPr>
        <w:t>πολεμικής προετοιμασίας</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Π</w:t>
      </w:r>
      <w:r w:rsidRPr="00264ED0">
        <w:rPr>
          <w:rFonts w:eastAsia="Times New Roman" w:cs="Times New Roman"/>
          <w:szCs w:val="24"/>
        </w:rPr>
        <w:t>ερισσότερα λεφτά για εξοπλιστικά και υποδομές ώστε να εξυπηρετούν και να αντέχουν στη μεταφορά τους σε δρόμους</w:t>
      </w:r>
      <w:r>
        <w:rPr>
          <w:rFonts w:eastAsia="Times New Roman" w:cs="Times New Roman"/>
          <w:szCs w:val="24"/>
        </w:rPr>
        <w:t>,</w:t>
      </w:r>
      <w:r w:rsidRPr="00264ED0">
        <w:rPr>
          <w:rFonts w:eastAsia="Times New Roman" w:cs="Times New Roman"/>
          <w:szCs w:val="24"/>
        </w:rPr>
        <w:t xml:space="preserve"> σήραγγες</w:t>
      </w:r>
      <w:r>
        <w:rPr>
          <w:rFonts w:eastAsia="Times New Roman" w:cs="Times New Roman"/>
          <w:szCs w:val="24"/>
        </w:rPr>
        <w:t>,</w:t>
      </w:r>
      <w:r w:rsidRPr="00264ED0">
        <w:rPr>
          <w:rFonts w:eastAsia="Times New Roman" w:cs="Times New Roman"/>
          <w:szCs w:val="24"/>
        </w:rPr>
        <w:t xml:space="preserve"> τρένα</w:t>
      </w:r>
      <w:r>
        <w:rPr>
          <w:rFonts w:eastAsia="Times New Roman" w:cs="Times New Roman"/>
          <w:szCs w:val="24"/>
        </w:rPr>
        <w:t>,</w:t>
      </w:r>
      <w:r w:rsidRPr="00264ED0">
        <w:rPr>
          <w:rFonts w:eastAsia="Times New Roman" w:cs="Times New Roman"/>
          <w:szCs w:val="24"/>
        </w:rPr>
        <w:t xml:space="preserve"> λιμάνια κ</w:t>
      </w:r>
      <w:r>
        <w:rPr>
          <w:rFonts w:eastAsia="Times New Roman" w:cs="Times New Roman"/>
          <w:szCs w:val="24"/>
        </w:rPr>
        <w:t>.</w:t>
      </w:r>
      <w:r w:rsidRPr="00264ED0">
        <w:rPr>
          <w:rFonts w:eastAsia="Times New Roman" w:cs="Times New Roman"/>
          <w:szCs w:val="24"/>
        </w:rPr>
        <w:t>λπ</w:t>
      </w:r>
      <w:r>
        <w:rPr>
          <w:rFonts w:eastAsia="Times New Roman" w:cs="Times New Roman"/>
          <w:szCs w:val="24"/>
        </w:rPr>
        <w:t>..</w:t>
      </w:r>
      <w:r w:rsidRPr="00264ED0">
        <w:rPr>
          <w:rFonts w:eastAsia="Times New Roman" w:cs="Times New Roman"/>
          <w:szCs w:val="24"/>
        </w:rPr>
        <w:t xml:space="preserve"> Και δεν είναι τυχαίο</w:t>
      </w:r>
      <w:r>
        <w:rPr>
          <w:rFonts w:eastAsia="Times New Roman" w:cs="Times New Roman"/>
          <w:szCs w:val="24"/>
        </w:rPr>
        <w:t>ς</w:t>
      </w:r>
      <w:r w:rsidRPr="00264ED0">
        <w:rPr>
          <w:rFonts w:eastAsia="Times New Roman" w:cs="Times New Roman"/>
          <w:szCs w:val="24"/>
        </w:rPr>
        <w:t xml:space="preserve"> </w:t>
      </w:r>
      <w:r>
        <w:rPr>
          <w:rFonts w:eastAsia="Times New Roman" w:cs="Times New Roman"/>
          <w:szCs w:val="24"/>
        </w:rPr>
        <w:t>ο</w:t>
      </w:r>
      <w:r w:rsidRPr="00264ED0">
        <w:rPr>
          <w:rFonts w:eastAsia="Times New Roman" w:cs="Times New Roman"/>
          <w:szCs w:val="24"/>
        </w:rPr>
        <w:t xml:space="preserve"> μαζικός</w:t>
      </w:r>
      <w:r>
        <w:rPr>
          <w:rFonts w:eastAsia="Times New Roman" w:cs="Times New Roman"/>
          <w:szCs w:val="24"/>
        </w:rPr>
        <w:t>,</w:t>
      </w:r>
      <w:r w:rsidRPr="00264ED0">
        <w:rPr>
          <w:rFonts w:eastAsia="Times New Roman" w:cs="Times New Roman"/>
          <w:szCs w:val="24"/>
        </w:rPr>
        <w:t xml:space="preserve"> γρήγορος τρόπος προπαγάνδας για </w:t>
      </w:r>
      <w:r w:rsidRPr="00264ED0">
        <w:rPr>
          <w:rFonts w:eastAsia="Times New Roman" w:cs="Times New Roman"/>
          <w:szCs w:val="24"/>
        </w:rPr>
        <w:lastRenderedPageBreak/>
        <w:t>εξοικείωση ακόμα και για φέρετρα</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Δ</w:t>
      </w:r>
      <w:r w:rsidRPr="00264ED0">
        <w:rPr>
          <w:rFonts w:eastAsia="Times New Roman" w:cs="Times New Roman"/>
          <w:szCs w:val="24"/>
        </w:rPr>
        <w:t>ηλαδή</w:t>
      </w:r>
      <w:r>
        <w:rPr>
          <w:rFonts w:eastAsia="Times New Roman" w:cs="Times New Roman"/>
          <w:szCs w:val="24"/>
        </w:rPr>
        <w:t>,</w:t>
      </w:r>
      <w:r w:rsidRPr="00264ED0">
        <w:rPr>
          <w:rFonts w:eastAsia="Times New Roman" w:cs="Times New Roman"/>
          <w:szCs w:val="24"/>
        </w:rPr>
        <w:t xml:space="preserve"> καταστροφή και θάνατο</w:t>
      </w:r>
      <w:r>
        <w:rPr>
          <w:rFonts w:eastAsia="Times New Roman" w:cs="Times New Roman"/>
          <w:szCs w:val="24"/>
        </w:rPr>
        <w:t>ς</w:t>
      </w:r>
      <w:r w:rsidRPr="00264ED0">
        <w:rPr>
          <w:rFonts w:eastAsia="Times New Roman" w:cs="Times New Roman"/>
          <w:szCs w:val="24"/>
        </w:rPr>
        <w:t xml:space="preserve"> νέων ανθρώπων</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Ό</w:t>
      </w:r>
      <w:r w:rsidRPr="00264ED0">
        <w:rPr>
          <w:rFonts w:eastAsia="Times New Roman" w:cs="Times New Roman"/>
          <w:szCs w:val="24"/>
        </w:rPr>
        <w:t>λα αυτά για τα κέρδη των μονοπωλίων από τη νέα μοιρασιά του πλούτου του πλανήτη μεταξύ ιμπεριαλιστικών χωρών</w:t>
      </w:r>
      <w:r>
        <w:rPr>
          <w:rFonts w:eastAsia="Times New Roman" w:cs="Times New Roman"/>
          <w:szCs w:val="24"/>
        </w:rPr>
        <w:t>.</w:t>
      </w:r>
      <w:r w:rsidRPr="00264ED0">
        <w:rPr>
          <w:rFonts w:eastAsia="Times New Roman" w:cs="Times New Roman"/>
          <w:szCs w:val="24"/>
        </w:rPr>
        <w:t xml:space="preserve"> </w:t>
      </w:r>
    </w:p>
    <w:p w14:paraId="0067C463" w14:textId="77777777" w:rsidR="003D1987" w:rsidRDefault="004313C6">
      <w:pPr>
        <w:spacing w:line="600" w:lineRule="auto"/>
        <w:ind w:firstLine="720"/>
        <w:contextualSpacing/>
        <w:jc w:val="both"/>
        <w:rPr>
          <w:rFonts w:eastAsia="Times New Roman" w:cs="Times New Roman"/>
          <w:szCs w:val="24"/>
        </w:rPr>
      </w:pPr>
      <w:r w:rsidRPr="00264ED0">
        <w:rPr>
          <w:rFonts w:eastAsia="Times New Roman" w:cs="Times New Roman"/>
          <w:szCs w:val="24"/>
        </w:rPr>
        <w:t>Από πού θα πληρωθούν αυτά τα εξοπλιστικά προγράμματα</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Από τους λαούς, με τη στυγνότερη</w:t>
      </w:r>
      <w:r w:rsidRPr="00264ED0">
        <w:rPr>
          <w:rFonts w:eastAsia="Times New Roman" w:cs="Times New Roman"/>
          <w:szCs w:val="24"/>
        </w:rPr>
        <w:t xml:space="preserve"> εκμετάλλευση</w:t>
      </w:r>
      <w:r>
        <w:rPr>
          <w:rFonts w:eastAsia="Times New Roman" w:cs="Times New Roman"/>
          <w:szCs w:val="24"/>
        </w:rPr>
        <w:t>,</w:t>
      </w:r>
      <w:r w:rsidRPr="00264ED0">
        <w:rPr>
          <w:rFonts w:eastAsia="Times New Roman" w:cs="Times New Roman"/>
          <w:szCs w:val="24"/>
        </w:rPr>
        <w:t xml:space="preserve"> με </w:t>
      </w:r>
      <w:r>
        <w:rPr>
          <w:rFonts w:eastAsia="Times New Roman" w:cs="Times New Roman"/>
          <w:szCs w:val="24"/>
        </w:rPr>
        <w:t xml:space="preserve">δεκατριάωρα, </w:t>
      </w:r>
      <w:r w:rsidRPr="00264ED0">
        <w:rPr>
          <w:rFonts w:eastAsia="Times New Roman" w:cs="Times New Roman"/>
          <w:szCs w:val="24"/>
        </w:rPr>
        <w:t>μισθούς που δεν μπορείς να ζήσεις</w:t>
      </w:r>
      <w:r>
        <w:rPr>
          <w:rFonts w:eastAsia="Times New Roman" w:cs="Times New Roman"/>
          <w:szCs w:val="24"/>
        </w:rPr>
        <w:t>,</w:t>
      </w:r>
      <w:r w:rsidRPr="00264ED0">
        <w:rPr>
          <w:rFonts w:eastAsia="Times New Roman" w:cs="Times New Roman"/>
          <w:szCs w:val="24"/>
        </w:rPr>
        <w:t xml:space="preserve"> λιγότερ</w:t>
      </w:r>
      <w:r>
        <w:rPr>
          <w:rFonts w:eastAsia="Times New Roman" w:cs="Times New Roman"/>
          <w:szCs w:val="24"/>
        </w:rPr>
        <w:t>α</w:t>
      </w:r>
      <w:r w:rsidRPr="00264ED0">
        <w:rPr>
          <w:rFonts w:eastAsia="Times New Roman" w:cs="Times New Roman"/>
          <w:szCs w:val="24"/>
        </w:rPr>
        <w:t xml:space="preserve"> ανθρώπινα δικαιώματα</w:t>
      </w:r>
      <w:r>
        <w:rPr>
          <w:rFonts w:eastAsia="Times New Roman" w:cs="Times New Roman"/>
          <w:szCs w:val="24"/>
        </w:rPr>
        <w:t>,</w:t>
      </w:r>
      <w:r w:rsidRPr="00264ED0">
        <w:rPr>
          <w:rFonts w:eastAsia="Times New Roman" w:cs="Times New Roman"/>
          <w:szCs w:val="24"/>
        </w:rPr>
        <w:t xml:space="preserve"> καταστολή και το αίμα των παιδιών του λαού</w:t>
      </w:r>
      <w:r>
        <w:rPr>
          <w:rFonts w:eastAsia="Times New Roman" w:cs="Times New Roman"/>
          <w:szCs w:val="24"/>
        </w:rPr>
        <w:t>,</w:t>
      </w:r>
      <w:r w:rsidRPr="00264ED0">
        <w:rPr>
          <w:rFonts w:eastAsia="Times New Roman" w:cs="Times New Roman"/>
          <w:szCs w:val="24"/>
        </w:rPr>
        <w:t xml:space="preserve"> σαν φθηνό κρέας </w:t>
      </w:r>
      <w:r>
        <w:rPr>
          <w:rFonts w:eastAsia="Times New Roman" w:cs="Times New Roman"/>
          <w:szCs w:val="24"/>
        </w:rPr>
        <w:t>σ</w:t>
      </w:r>
      <w:r w:rsidRPr="00264ED0">
        <w:rPr>
          <w:rFonts w:eastAsia="Times New Roman" w:cs="Times New Roman"/>
          <w:szCs w:val="24"/>
        </w:rPr>
        <w:t xml:space="preserve">τα κανόνια </w:t>
      </w:r>
      <w:r>
        <w:rPr>
          <w:rFonts w:eastAsia="Times New Roman" w:cs="Times New Roman"/>
          <w:szCs w:val="24"/>
        </w:rPr>
        <w:t>τους.</w:t>
      </w:r>
      <w:r w:rsidRPr="00264ED0">
        <w:rPr>
          <w:rFonts w:eastAsia="Times New Roman" w:cs="Times New Roman"/>
          <w:szCs w:val="24"/>
        </w:rPr>
        <w:t xml:space="preserve"> </w:t>
      </w:r>
      <w:r>
        <w:rPr>
          <w:rFonts w:eastAsia="Times New Roman" w:cs="Times New Roman"/>
          <w:szCs w:val="24"/>
        </w:rPr>
        <w:t>Δ</w:t>
      </w:r>
      <w:r w:rsidRPr="00264ED0">
        <w:rPr>
          <w:rFonts w:eastAsia="Times New Roman" w:cs="Times New Roman"/>
          <w:szCs w:val="24"/>
        </w:rPr>
        <w:t>ηλαδή</w:t>
      </w:r>
      <w:r>
        <w:rPr>
          <w:rFonts w:eastAsia="Times New Roman" w:cs="Times New Roman"/>
          <w:szCs w:val="24"/>
        </w:rPr>
        <w:t>,</w:t>
      </w:r>
      <w:r w:rsidRPr="00264ED0">
        <w:rPr>
          <w:rFonts w:eastAsia="Times New Roman" w:cs="Times New Roman"/>
          <w:szCs w:val="24"/>
        </w:rPr>
        <w:t xml:space="preserve"> ο λαός </w:t>
      </w:r>
      <w:r>
        <w:rPr>
          <w:rFonts w:eastAsia="Times New Roman" w:cs="Times New Roman"/>
          <w:szCs w:val="24"/>
        </w:rPr>
        <w:t>,</w:t>
      </w:r>
      <w:r w:rsidRPr="00264ED0">
        <w:rPr>
          <w:rFonts w:eastAsia="Times New Roman" w:cs="Times New Roman"/>
          <w:szCs w:val="24"/>
        </w:rPr>
        <w:t>η εργατική τάξη και τα λαϊκά στρώματα θα πληρώσουν την καταστροφή τους</w:t>
      </w:r>
      <w:r>
        <w:rPr>
          <w:rFonts w:eastAsia="Times New Roman" w:cs="Times New Roman"/>
          <w:szCs w:val="24"/>
        </w:rPr>
        <w:t>.</w:t>
      </w:r>
      <w:r w:rsidRPr="00264ED0">
        <w:rPr>
          <w:rFonts w:eastAsia="Times New Roman" w:cs="Times New Roman"/>
          <w:szCs w:val="24"/>
        </w:rPr>
        <w:t xml:space="preserve"> Αυτό είναι το σύστημά </w:t>
      </w:r>
      <w:r>
        <w:rPr>
          <w:rFonts w:eastAsia="Times New Roman" w:cs="Times New Roman"/>
          <w:szCs w:val="24"/>
        </w:rPr>
        <w:t>σας,</w:t>
      </w:r>
      <w:r w:rsidRPr="00264ED0">
        <w:rPr>
          <w:rFonts w:eastAsia="Times New Roman" w:cs="Times New Roman"/>
          <w:szCs w:val="24"/>
        </w:rPr>
        <w:t xml:space="preserve"> τόσο βρώμικο</w:t>
      </w:r>
      <w:r>
        <w:rPr>
          <w:rFonts w:eastAsia="Times New Roman" w:cs="Times New Roman"/>
          <w:szCs w:val="24"/>
        </w:rPr>
        <w:t>,</w:t>
      </w:r>
      <w:r w:rsidRPr="00264ED0">
        <w:rPr>
          <w:rFonts w:eastAsia="Times New Roman" w:cs="Times New Roman"/>
          <w:szCs w:val="24"/>
        </w:rPr>
        <w:t xml:space="preserve"> τόσο απάνθρωπο</w:t>
      </w:r>
      <w:r>
        <w:rPr>
          <w:rFonts w:eastAsia="Times New Roman" w:cs="Times New Roman"/>
          <w:szCs w:val="24"/>
        </w:rPr>
        <w:t>!</w:t>
      </w:r>
    </w:p>
    <w:p w14:paraId="0067C464" w14:textId="77777777" w:rsidR="003D1987" w:rsidRDefault="004313C6">
      <w:pPr>
        <w:spacing w:line="600" w:lineRule="auto"/>
        <w:ind w:firstLine="720"/>
        <w:contextualSpacing/>
        <w:jc w:val="both"/>
        <w:rPr>
          <w:rFonts w:eastAsia="Times New Roman" w:cs="Times New Roman"/>
          <w:szCs w:val="24"/>
        </w:rPr>
      </w:pPr>
      <w:r w:rsidRPr="00264ED0">
        <w:rPr>
          <w:rFonts w:eastAsia="Times New Roman" w:cs="Times New Roman"/>
          <w:szCs w:val="24"/>
        </w:rPr>
        <w:t>Ωστόσο</w:t>
      </w:r>
      <w:r>
        <w:rPr>
          <w:rFonts w:eastAsia="Times New Roman" w:cs="Times New Roman"/>
          <w:szCs w:val="24"/>
        </w:rPr>
        <w:t>,</w:t>
      </w:r>
      <w:r w:rsidRPr="00264ED0">
        <w:rPr>
          <w:rFonts w:eastAsia="Times New Roman" w:cs="Times New Roman"/>
          <w:szCs w:val="24"/>
        </w:rPr>
        <w:t xml:space="preserve"> ο άνθρωπος μπορεί να ζήσει χωρίς όπλα</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Δ</w:t>
      </w:r>
      <w:r w:rsidRPr="00264ED0">
        <w:rPr>
          <w:rFonts w:eastAsia="Times New Roman" w:cs="Times New Roman"/>
          <w:szCs w:val="24"/>
        </w:rPr>
        <w:t>εν μπορεί να ζήσει χωρίς τρόφιμα και νερό που είναι στρατηγικής σημασίας</w:t>
      </w:r>
      <w:r>
        <w:rPr>
          <w:rFonts w:eastAsia="Times New Roman" w:cs="Times New Roman"/>
          <w:szCs w:val="24"/>
        </w:rPr>
        <w:t>.</w:t>
      </w:r>
      <w:r w:rsidRPr="00264ED0">
        <w:rPr>
          <w:rFonts w:eastAsia="Times New Roman" w:cs="Times New Roman"/>
          <w:szCs w:val="24"/>
        </w:rPr>
        <w:t xml:space="preserve"> Ποιος θα </w:t>
      </w:r>
      <w:r>
        <w:rPr>
          <w:rFonts w:eastAsia="Times New Roman" w:cs="Times New Roman"/>
          <w:szCs w:val="24"/>
        </w:rPr>
        <w:t xml:space="preserve">τα </w:t>
      </w:r>
      <w:r w:rsidRPr="00264ED0">
        <w:rPr>
          <w:rFonts w:eastAsia="Times New Roman" w:cs="Times New Roman"/>
          <w:szCs w:val="24"/>
        </w:rPr>
        <w:t xml:space="preserve">παράγει και </w:t>
      </w:r>
      <w:r>
        <w:rPr>
          <w:rFonts w:eastAsia="Times New Roman" w:cs="Times New Roman"/>
          <w:szCs w:val="24"/>
        </w:rPr>
        <w:t xml:space="preserve">με </w:t>
      </w:r>
      <w:r w:rsidRPr="00264ED0">
        <w:rPr>
          <w:rFonts w:eastAsia="Times New Roman" w:cs="Times New Roman"/>
          <w:szCs w:val="24"/>
        </w:rPr>
        <w:t>τι στόχο</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Γ</w:t>
      </w:r>
      <w:r w:rsidRPr="00264ED0">
        <w:rPr>
          <w:rFonts w:eastAsia="Times New Roman" w:cs="Times New Roman"/>
          <w:szCs w:val="24"/>
        </w:rPr>
        <w:t xml:space="preserve">ια το κέρδος του </w:t>
      </w:r>
      <w:r>
        <w:rPr>
          <w:rFonts w:eastAsia="Times New Roman" w:cs="Times New Roman"/>
          <w:szCs w:val="24"/>
        </w:rPr>
        <w:t>καπιταλιστή</w:t>
      </w:r>
      <w:r w:rsidRPr="00264ED0">
        <w:rPr>
          <w:rFonts w:eastAsia="Times New Roman" w:cs="Times New Roman"/>
          <w:szCs w:val="24"/>
        </w:rPr>
        <w:t xml:space="preserve"> ή για να καλύψει τις διατροφικές ανάγκες του λαού</w:t>
      </w:r>
      <w:r>
        <w:rPr>
          <w:rFonts w:eastAsia="Times New Roman" w:cs="Times New Roman"/>
          <w:szCs w:val="24"/>
        </w:rPr>
        <w:t>;</w:t>
      </w:r>
      <w:r w:rsidRPr="00264ED0">
        <w:rPr>
          <w:rFonts w:eastAsia="Times New Roman" w:cs="Times New Roman"/>
          <w:szCs w:val="24"/>
        </w:rPr>
        <w:t xml:space="preserve"> </w:t>
      </w:r>
    </w:p>
    <w:p w14:paraId="0067C465" w14:textId="77777777" w:rsidR="003D1987" w:rsidRDefault="004313C6">
      <w:pPr>
        <w:spacing w:line="600" w:lineRule="auto"/>
        <w:ind w:firstLine="720"/>
        <w:contextualSpacing/>
        <w:jc w:val="both"/>
        <w:rPr>
          <w:rFonts w:eastAsia="Times New Roman" w:cs="Times New Roman"/>
          <w:szCs w:val="24"/>
        </w:rPr>
      </w:pPr>
      <w:r w:rsidRPr="00264ED0">
        <w:rPr>
          <w:rFonts w:eastAsia="Times New Roman" w:cs="Times New Roman"/>
          <w:szCs w:val="24"/>
        </w:rPr>
        <w:t>Το Κομμουνιστικό Κόμμα Ελλάδας το λέει ξεκάθαρα</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Σ</w:t>
      </w:r>
      <w:r w:rsidRPr="00264ED0">
        <w:rPr>
          <w:rFonts w:eastAsia="Times New Roman" w:cs="Times New Roman"/>
          <w:szCs w:val="24"/>
        </w:rPr>
        <w:t>τόχος της παραγωγής είναι η κάλυψη στις διατροφικές ανάγκες του λαού που πρέπει να ικανοποιούνται με ποιοτικά</w:t>
      </w:r>
      <w:r>
        <w:rPr>
          <w:rFonts w:eastAsia="Times New Roman" w:cs="Times New Roman"/>
          <w:szCs w:val="24"/>
        </w:rPr>
        <w:t>,</w:t>
      </w:r>
      <w:r w:rsidRPr="00264ED0">
        <w:rPr>
          <w:rFonts w:eastAsia="Times New Roman" w:cs="Times New Roman"/>
          <w:szCs w:val="24"/>
        </w:rPr>
        <w:t xml:space="preserve"> καλά και φθηνά τρόφιμα</w:t>
      </w:r>
      <w:r>
        <w:rPr>
          <w:rFonts w:eastAsia="Times New Roman" w:cs="Times New Roman"/>
          <w:szCs w:val="24"/>
        </w:rPr>
        <w:t>, μ</w:t>
      </w:r>
      <w:r w:rsidRPr="00264ED0">
        <w:rPr>
          <w:rFonts w:eastAsia="Times New Roman" w:cs="Times New Roman"/>
          <w:szCs w:val="24"/>
        </w:rPr>
        <w:t>ε κεντρικό επιστημονικό σχεδιασμό</w:t>
      </w:r>
      <w:r>
        <w:rPr>
          <w:rFonts w:eastAsia="Times New Roman" w:cs="Times New Roman"/>
          <w:szCs w:val="24"/>
        </w:rPr>
        <w:t>,</w:t>
      </w:r>
      <w:r w:rsidRPr="00264ED0">
        <w:rPr>
          <w:rFonts w:eastAsia="Times New Roman" w:cs="Times New Roman"/>
          <w:szCs w:val="24"/>
        </w:rPr>
        <w:t xml:space="preserve"> με κοινωνικοποίηση της γης και των βασικών μέσων παραγωγής</w:t>
      </w:r>
      <w:r>
        <w:rPr>
          <w:rFonts w:eastAsia="Times New Roman" w:cs="Times New Roman"/>
          <w:szCs w:val="24"/>
        </w:rPr>
        <w:t>,</w:t>
      </w:r>
      <w:r w:rsidRPr="00264ED0">
        <w:rPr>
          <w:rFonts w:eastAsia="Times New Roman" w:cs="Times New Roman"/>
          <w:szCs w:val="24"/>
        </w:rPr>
        <w:t xml:space="preserve"> αξιοποιώντας τις </w:t>
      </w:r>
      <w:r>
        <w:rPr>
          <w:rFonts w:eastAsia="Times New Roman" w:cs="Times New Roman"/>
          <w:szCs w:val="24"/>
        </w:rPr>
        <w:t>εδαφο</w:t>
      </w:r>
      <w:r w:rsidRPr="00264ED0">
        <w:rPr>
          <w:rFonts w:eastAsia="Times New Roman" w:cs="Times New Roman"/>
          <w:szCs w:val="24"/>
        </w:rPr>
        <w:t>κλιματολογικές συνθήκες της χώρας και με νερό που δεν θα είναι εμπόρευμα</w:t>
      </w:r>
      <w:r>
        <w:rPr>
          <w:rFonts w:eastAsia="Times New Roman" w:cs="Times New Roman"/>
          <w:szCs w:val="24"/>
        </w:rPr>
        <w:t>,</w:t>
      </w:r>
      <w:r w:rsidRPr="00264ED0">
        <w:rPr>
          <w:rFonts w:eastAsia="Times New Roman" w:cs="Times New Roman"/>
          <w:szCs w:val="24"/>
        </w:rPr>
        <w:t xml:space="preserve"> αλλά αγαθό και φ</w:t>
      </w:r>
      <w:r>
        <w:rPr>
          <w:rFonts w:eastAsia="Times New Roman" w:cs="Times New Roman"/>
          <w:szCs w:val="24"/>
        </w:rPr>
        <w:t>θ</w:t>
      </w:r>
      <w:r w:rsidRPr="00264ED0">
        <w:rPr>
          <w:rFonts w:eastAsia="Times New Roman" w:cs="Times New Roman"/>
          <w:szCs w:val="24"/>
        </w:rPr>
        <w:t xml:space="preserve">ηνή ενέργεια από εγχώριες πηγές που έχουμε πολλές αναξιοποίητες και με μεγάλες </w:t>
      </w:r>
      <w:r w:rsidRPr="00264ED0">
        <w:rPr>
          <w:rFonts w:eastAsia="Times New Roman" w:cs="Times New Roman"/>
          <w:szCs w:val="24"/>
        </w:rPr>
        <w:lastRenderedPageBreak/>
        <w:t>δυνατότητες</w:t>
      </w:r>
      <w:r>
        <w:rPr>
          <w:rFonts w:eastAsia="Times New Roman" w:cs="Times New Roman"/>
          <w:szCs w:val="24"/>
        </w:rPr>
        <w:t>.</w:t>
      </w:r>
      <w:r w:rsidRPr="00264ED0">
        <w:rPr>
          <w:rFonts w:eastAsia="Times New Roman" w:cs="Times New Roman"/>
          <w:szCs w:val="24"/>
        </w:rPr>
        <w:t xml:space="preserve"> Ναι</w:t>
      </w:r>
      <w:r>
        <w:rPr>
          <w:rFonts w:eastAsia="Times New Roman" w:cs="Times New Roman"/>
          <w:szCs w:val="24"/>
        </w:rPr>
        <w:t>,</w:t>
      </w:r>
      <w:r w:rsidRPr="00264ED0">
        <w:rPr>
          <w:rFonts w:eastAsia="Times New Roman" w:cs="Times New Roman"/>
          <w:szCs w:val="24"/>
        </w:rPr>
        <w:t xml:space="preserve"> είναι εφικτό</w:t>
      </w:r>
      <w:r>
        <w:rPr>
          <w:rFonts w:eastAsia="Times New Roman" w:cs="Times New Roman"/>
          <w:szCs w:val="24"/>
        </w:rPr>
        <w:t>, για</w:t>
      </w:r>
      <w:r w:rsidRPr="00264ED0">
        <w:rPr>
          <w:rFonts w:eastAsia="Times New Roman" w:cs="Times New Roman"/>
          <w:szCs w:val="24"/>
        </w:rPr>
        <w:t xml:space="preserve"> παραγωγή των περισσότερων τροφίμων που χρειάζεται ο λαός</w:t>
      </w:r>
      <w:r>
        <w:rPr>
          <w:rFonts w:eastAsia="Times New Roman" w:cs="Times New Roman"/>
          <w:szCs w:val="24"/>
        </w:rPr>
        <w:t>.</w:t>
      </w:r>
      <w:r w:rsidRPr="00264ED0">
        <w:rPr>
          <w:rFonts w:eastAsia="Times New Roman" w:cs="Times New Roman"/>
          <w:szCs w:val="24"/>
        </w:rPr>
        <w:t xml:space="preserve"> </w:t>
      </w:r>
    </w:p>
    <w:p w14:paraId="0067C466"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Α</w:t>
      </w:r>
      <w:r w:rsidRPr="00264ED0">
        <w:rPr>
          <w:rFonts w:eastAsia="Times New Roman" w:cs="Times New Roman"/>
          <w:szCs w:val="24"/>
        </w:rPr>
        <w:t>υτό για να πραγματοποιηθεί θέλει σύγκρουση με την καταστροφική πολιτική της ΚΑΠ και τις κυβερνήσεις που την υπηρετούν</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 xml:space="preserve">Σαράντα τέσσερα </w:t>
      </w:r>
      <w:r w:rsidRPr="00264ED0">
        <w:rPr>
          <w:rFonts w:eastAsia="Times New Roman" w:cs="Times New Roman"/>
          <w:szCs w:val="24"/>
        </w:rPr>
        <w:t>χρόνια στην Ευρωπαϊκή Ένωση</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Έ</w:t>
      </w:r>
      <w:r w:rsidRPr="00264ED0">
        <w:rPr>
          <w:rFonts w:eastAsia="Times New Roman" w:cs="Times New Roman"/>
          <w:szCs w:val="24"/>
        </w:rPr>
        <w:t>βαλε ένα σωρό περιορισμούς στην ελληνική παραγωγή</w:t>
      </w:r>
      <w:r>
        <w:rPr>
          <w:rFonts w:eastAsia="Times New Roman" w:cs="Times New Roman"/>
          <w:szCs w:val="24"/>
        </w:rPr>
        <w:t>,</w:t>
      </w:r>
      <w:r w:rsidRPr="00264ED0">
        <w:rPr>
          <w:rFonts w:eastAsia="Times New Roman" w:cs="Times New Roman"/>
          <w:szCs w:val="24"/>
        </w:rPr>
        <w:t xml:space="preserve"> δίνοντας επιδοτήσεις για να ξεριζ</w:t>
      </w:r>
      <w:r>
        <w:rPr>
          <w:rFonts w:eastAsia="Times New Roman" w:cs="Times New Roman"/>
          <w:szCs w:val="24"/>
        </w:rPr>
        <w:t>ώνουμε</w:t>
      </w:r>
      <w:r w:rsidRPr="00264ED0">
        <w:rPr>
          <w:rFonts w:eastAsia="Times New Roman" w:cs="Times New Roman"/>
          <w:szCs w:val="24"/>
        </w:rPr>
        <w:t xml:space="preserve"> και να μην παράγουμε</w:t>
      </w:r>
      <w:r>
        <w:rPr>
          <w:rFonts w:eastAsia="Times New Roman" w:cs="Times New Roman"/>
          <w:szCs w:val="24"/>
        </w:rPr>
        <w:t xml:space="preserve">, </w:t>
      </w:r>
      <w:r w:rsidRPr="00264ED0">
        <w:rPr>
          <w:rFonts w:eastAsia="Times New Roman" w:cs="Times New Roman"/>
          <w:szCs w:val="24"/>
        </w:rPr>
        <w:t>αλλά να εισάγουμε</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Λ</w:t>
      </w:r>
      <w:r w:rsidRPr="00264ED0">
        <w:rPr>
          <w:rFonts w:eastAsia="Times New Roman" w:cs="Times New Roman"/>
          <w:szCs w:val="24"/>
        </w:rPr>
        <w:t>εφτά για να καταστρέφουμε εργοστάσια ζάχαρης</w:t>
      </w:r>
      <w:r>
        <w:rPr>
          <w:rFonts w:eastAsia="Times New Roman" w:cs="Times New Roman"/>
          <w:szCs w:val="24"/>
        </w:rPr>
        <w:t>,</w:t>
      </w:r>
      <w:r w:rsidRPr="00264ED0">
        <w:rPr>
          <w:rFonts w:eastAsia="Times New Roman" w:cs="Times New Roman"/>
          <w:szCs w:val="24"/>
        </w:rPr>
        <w:t xml:space="preserve"> ντομ</w:t>
      </w:r>
      <w:r>
        <w:rPr>
          <w:rFonts w:eastAsia="Times New Roman" w:cs="Times New Roman"/>
          <w:szCs w:val="24"/>
        </w:rPr>
        <w:t xml:space="preserve">ατοπολτού </w:t>
      </w:r>
      <w:r w:rsidRPr="00264ED0">
        <w:rPr>
          <w:rFonts w:eastAsia="Times New Roman" w:cs="Times New Roman"/>
          <w:szCs w:val="24"/>
        </w:rPr>
        <w:t>και άλλα</w:t>
      </w:r>
      <w:r>
        <w:rPr>
          <w:rFonts w:eastAsia="Times New Roman" w:cs="Times New Roman"/>
          <w:szCs w:val="24"/>
        </w:rPr>
        <w:t>,</w:t>
      </w:r>
      <w:r w:rsidRPr="00264ED0">
        <w:rPr>
          <w:rFonts w:eastAsia="Times New Roman" w:cs="Times New Roman"/>
          <w:szCs w:val="24"/>
        </w:rPr>
        <w:t xml:space="preserve"> για να κάψουμε </w:t>
      </w:r>
      <w:r>
        <w:rPr>
          <w:rFonts w:eastAsia="Times New Roman" w:cs="Times New Roman"/>
          <w:szCs w:val="24"/>
        </w:rPr>
        <w:t xml:space="preserve">ψαροκάικα </w:t>
      </w:r>
      <w:r w:rsidRPr="00264ED0">
        <w:rPr>
          <w:rFonts w:eastAsia="Times New Roman" w:cs="Times New Roman"/>
          <w:szCs w:val="24"/>
        </w:rPr>
        <w:t xml:space="preserve">και να κυριαρχήσουν </w:t>
      </w:r>
      <w:r>
        <w:rPr>
          <w:rFonts w:eastAsia="Times New Roman" w:cs="Times New Roman"/>
          <w:szCs w:val="24"/>
        </w:rPr>
        <w:t xml:space="preserve">οι </w:t>
      </w:r>
      <w:r w:rsidRPr="00264ED0">
        <w:rPr>
          <w:rFonts w:eastAsia="Times New Roman" w:cs="Times New Roman"/>
          <w:szCs w:val="24"/>
        </w:rPr>
        <w:t>ιχθυοκαλλιέργειες και ούτω καθεξής</w:t>
      </w:r>
      <w:r>
        <w:rPr>
          <w:rFonts w:eastAsia="Times New Roman" w:cs="Times New Roman"/>
          <w:szCs w:val="24"/>
        </w:rPr>
        <w:t>.</w:t>
      </w:r>
      <w:r w:rsidRPr="00264ED0">
        <w:rPr>
          <w:rFonts w:eastAsia="Times New Roman" w:cs="Times New Roman"/>
          <w:szCs w:val="24"/>
        </w:rPr>
        <w:t xml:space="preserve"> Δηλαδή</w:t>
      </w:r>
      <w:r>
        <w:rPr>
          <w:rFonts w:eastAsia="Times New Roman" w:cs="Times New Roman"/>
          <w:szCs w:val="24"/>
        </w:rPr>
        <w:t>,</w:t>
      </w:r>
      <w:r w:rsidRPr="00264ED0">
        <w:rPr>
          <w:rFonts w:eastAsia="Times New Roman" w:cs="Times New Roman"/>
          <w:szCs w:val="24"/>
        </w:rPr>
        <w:t xml:space="preserve"> λεφτά για αντιπαραγωγικές διαδικασίες</w:t>
      </w:r>
      <w:r>
        <w:rPr>
          <w:rFonts w:eastAsia="Times New Roman" w:cs="Times New Roman"/>
          <w:szCs w:val="24"/>
        </w:rPr>
        <w:t>.</w:t>
      </w:r>
    </w:p>
    <w:p w14:paraId="0067C467"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Οι</w:t>
      </w:r>
      <w:r w:rsidRPr="00264ED0">
        <w:rPr>
          <w:rFonts w:eastAsia="Times New Roman" w:cs="Times New Roman"/>
          <w:szCs w:val="24"/>
        </w:rPr>
        <w:t xml:space="preserve"> όροι και </w:t>
      </w:r>
      <w:r>
        <w:rPr>
          <w:rFonts w:eastAsia="Times New Roman" w:cs="Times New Roman"/>
          <w:szCs w:val="24"/>
        </w:rPr>
        <w:t xml:space="preserve">οι </w:t>
      </w:r>
      <w:r w:rsidRPr="00264ED0">
        <w:rPr>
          <w:rFonts w:eastAsia="Times New Roman" w:cs="Times New Roman"/>
          <w:szCs w:val="24"/>
        </w:rPr>
        <w:t>προϋποθέσεις των επιδοτήσεων δίνονται και ευνοούν να γίνουν οι μεγάλοι ακόμα μεγαλύτερ</w:t>
      </w:r>
      <w:r>
        <w:rPr>
          <w:rFonts w:eastAsia="Times New Roman" w:cs="Times New Roman"/>
          <w:szCs w:val="24"/>
        </w:rPr>
        <w:t>οι, δ</w:t>
      </w:r>
      <w:r w:rsidRPr="00264ED0">
        <w:rPr>
          <w:rFonts w:eastAsia="Times New Roman" w:cs="Times New Roman"/>
          <w:szCs w:val="24"/>
        </w:rPr>
        <w:t>ηλαδή αγρότες</w:t>
      </w:r>
      <w:r>
        <w:rPr>
          <w:rFonts w:eastAsia="Times New Roman" w:cs="Times New Roman"/>
          <w:szCs w:val="24"/>
        </w:rPr>
        <w:t>-</w:t>
      </w:r>
      <w:r w:rsidRPr="00264ED0">
        <w:rPr>
          <w:rFonts w:eastAsia="Times New Roman" w:cs="Times New Roman"/>
          <w:szCs w:val="24"/>
        </w:rPr>
        <w:t>καπιταλιστές</w:t>
      </w:r>
      <w:r>
        <w:rPr>
          <w:rFonts w:eastAsia="Times New Roman" w:cs="Times New Roman"/>
          <w:szCs w:val="24"/>
        </w:rPr>
        <w:t>,</w:t>
      </w:r>
      <w:r w:rsidRPr="00264ED0">
        <w:rPr>
          <w:rFonts w:eastAsia="Times New Roman" w:cs="Times New Roman"/>
          <w:szCs w:val="24"/>
        </w:rPr>
        <w:t xml:space="preserve"> ξεκλη</w:t>
      </w:r>
      <w:r>
        <w:rPr>
          <w:rFonts w:eastAsia="Times New Roman" w:cs="Times New Roman"/>
          <w:szCs w:val="24"/>
        </w:rPr>
        <w:t xml:space="preserve">ρίζοντας </w:t>
      </w:r>
      <w:r w:rsidRPr="00264ED0">
        <w:rPr>
          <w:rFonts w:eastAsia="Times New Roman" w:cs="Times New Roman"/>
          <w:szCs w:val="24"/>
        </w:rPr>
        <w:t>βιοπαλαιστές αγρότες</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Έ</w:t>
      </w:r>
      <w:r w:rsidRPr="00264ED0">
        <w:rPr>
          <w:rFonts w:eastAsia="Times New Roman" w:cs="Times New Roman"/>
          <w:szCs w:val="24"/>
        </w:rPr>
        <w:t>τσι συγκεντρώνουν γη και παραγωγή</w:t>
      </w:r>
      <w:r>
        <w:rPr>
          <w:rFonts w:eastAsia="Times New Roman" w:cs="Times New Roman"/>
          <w:szCs w:val="24"/>
        </w:rPr>
        <w:t>.</w:t>
      </w:r>
      <w:r w:rsidRPr="00264ED0">
        <w:rPr>
          <w:rFonts w:eastAsia="Times New Roman" w:cs="Times New Roman"/>
          <w:szCs w:val="24"/>
        </w:rPr>
        <w:t xml:space="preserve"> Σήμερα συζητούν μείωση των αγροτικών επιδοτήσεων κατά 25% στην Ευρωπαϊκή Ένωση για να εξοικονομηθούν πόροι για τους εξοπλισμούς</w:t>
      </w:r>
      <w:r>
        <w:rPr>
          <w:rFonts w:eastAsia="Times New Roman" w:cs="Times New Roman"/>
          <w:szCs w:val="24"/>
        </w:rPr>
        <w:t>.</w:t>
      </w:r>
      <w:r w:rsidRPr="00264ED0">
        <w:rPr>
          <w:rFonts w:eastAsia="Times New Roman" w:cs="Times New Roman"/>
          <w:szCs w:val="24"/>
        </w:rPr>
        <w:t xml:space="preserve"> </w:t>
      </w:r>
    </w:p>
    <w:p w14:paraId="0067C468" w14:textId="43F8829D"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Α</w:t>
      </w:r>
      <w:r w:rsidRPr="00264ED0">
        <w:rPr>
          <w:rFonts w:eastAsia="Times New Roman" w:cs="Times New Roman"/>
          <w:szCs w:val="24"/>
        </w:rPr>
        <w:t>κόμα και το σκάνδαλο του ΟΠΕΚΕΠΕ</w:t>
      </w:r>
      <w:r>
        <w:rPr>
          <w:rFonts w:eastAsia="Times New Roman" w:cs="Times New Roman"/>
          <w:szCs w:val="24"/>
        </w:rPr>
        <w:t>,</w:t>
      </w:r>
      <w:r w:rsidRPr="00264ED0">
        <w:rPr>
          <w:rFonts w:eastAsia="Times New Roman" w:cs="Times New Roman"/>
          <w:szCs w:val="24"/>
        </w:rPr>
        <w:t xml:space="preserve"> που προσπαθείτε να κ</w:t>
      </w:r>
      <w:r>
        <w:rPr>
          <w:rFonts w:eastAsia="Times New Roman" w:cs="Times New Roman"/>
          <w:szCs w:val="24"/>
        </w:rPr>
        <w:t>ουκουλώσετε,</w:t>
      </w:r>
      <w:r w:rsidRPr="00264ED0">
        <w:rPr>
          <w:rFonts w:eastAsia="Times New Roman" w:cs="Times New Roman"/>
          <w:szCs w:val="24"/>
        </w:rPr>
        <w:t xml:space="preserve"> έχει ρίζα την ΚΑΠ και την </w:t>
      </w:r>
      <w:r>
        <w:rPr>
          <w:rFonts w:eastAsia="Times New Roman" w:cs="Times New Roman"/>
          <w:szCs w:val="24"/>
        </w:rPr>
        <w:t>«</w:t>
      </w:r>
      <w:r w:rsidRPr="00264ED0">
        <w:rPr>
          <w:rFonts w:eastAsia="Times New Roman" w:cs="Times New Roman"/>
          <w:szCs w:val="24"/>
        </w:rPr>
        <w:t>τεχνική λύση</w:t>
      </w:r>
      <w:r>
        <w:rPr>
          <w:rFonts w:eastAsia="Times New Roman" w:cs="Times New Roman"/>
          <w:szCs w:val="24"/>
        </w:rPr>
        <w:t>»</w:t>
      </w:r>
      <w:r w:rsidRPr="00264ED0">
        <w:rPr>
          <w:rFonts w:eastAsia="Times New Roman" w:cs="Times New Roman"/>
          <w:szCs w:val="24"/>
        </w:rPr>
        <w:t xml:space="preserve"> της Ευρωπαϊκής Ένωσης</w:t>
      </w:r>
      <w:r>
        <w:rPr>
          <w:rFonts w:eastAsia="Times New Roman" w:cs="Times New Roman"/>
          <w:szCs w:val="24"/>
        </w:rPr>
        <w:t>.</w:t>
      </w:r>
      <w:r w:rsidRPr="00264ED0">
        <w:rPr>
          <w:rFonts w:eastAsia="Times New Roman" w:cs="Times New Roman"/>
          <w:szCs w:val="24"/>
        </w:rPr>
        <w:t xml:space="preserve"> Επιδ</w:t>
      </w:r>
      <w:r>
        <w:rPr>
          <w:rFonts w:eastAsia="Times New Roman" w:cs="Times New Roman"/>
          <w:szCs w:val="24"/>
        </w:rPr>
        <w:t>οτούσε</w:t>
      </w:r>
      <w:r w:rsidRPr="00264ED0">
        <w:rPr>
          <w:rFonts w:eastAsia="Times New Roman" w:cs="Times New Roman"/>
          <w:szCs w:val="24"/>
        </w:rPr>
        <w:t xml:space="preserve"> τους βοσκότοπους χωρίς απαίτηση να υπάρχουν ζώα</w:t>
      </w:r>
      <w:r>
        <w:rPr>
          <w:rFonts w:eastAsia="Times New Roman" w:cs="Times New Roman"/>
          <w:szCs w:val="24"/>
        </w:rPr>
        <w:t>.</w:t>
      </w:r>
      <w:r w:rsidRPr="00264ED0">
        <w:rPr>
          <w:rFonts w:eastAsia="Times New Roman" w:cs="Times New Roman"/>
          <w:szCs w:val="24"/>
        </w:rPr>
        <w:t xml:space="preserve"> Γι</w:t>
      </w:r>
      <w:r>
        <w:rPr>
          <w:rFonts w:eastAsia="Times New Roman" w:cs="Times New Roman"/>
          <w:szCs w:val="24"/>
        </w:rPr>
        <w:t>’</w:t>
      </w:r>
      <w:r w:rsidRPr="00264ED0">
        <w:rPr>
          <w:rFonts w:eastAsia="Times New Roman" w:cs="Times New Roman"/>
          <w:szCs w:val="24"/>
        </w:rPr>
        <w:t xml:space="preserve"> αυτό σήμερα βλέπουμε να έχουμε αύξηση σε τύπους </w:t>
      </w:r>
      <w:r>
        <w:rPr>
          <w:rFonts w:eastAsia="Times New Roman" w:cs="Times New Roman"/>
          <w:szCs w:val="24"/>
        </w:rPr>
        <w:t>«Χ</w:t>
      </w:r>
      <w:r w:rsidRPr="00264ED0">
        <w:rPr>
          <w:rFonts w:eastAsia="Times New Roman" w:cs="Times New Roman"/>
          <w:szCs w:val="24"/>
        </w:rPr>
        <w:t>ασάπη</w:t>
      </w:r>
      <w:r>
        <w:rPr>
          <w:rFonts w:eastAsia="Times New Roman" w:cs="Times New Roman"/>
          <w:szCs w:val="24"/>
        </w:rPr>
        <w:t xml:space="preserve">», «Φραπέ», </w:t>
      </w:r>
      <w:proofErr w:type="spellStart"/>
      <w:r>
        <w:rPr>
          <w:rFonts w:eastAsia="Times New Roman" w:cs="Times New Roman"/>
          <w:szCs w:val="24"/>
        </w:rPr>
        <w:t>Σεμερτζίδου</w:t>
      </w:r>
      <w:proofErr w:type="spellEnd"/>
      <w:r>
        <w:rPr>
          <w:rFonts w:eastAsia="Times New Roman" w:cs="Times New Roman"/>
          <w:szCs w:val="24"/>
        </w:rPr>
        <w:t xml:space="preserve">, </w:t>
      </w:r>
      <w:proofErr w:type="spellStart"/>
      <w:r>
        <w:rPr>
          <w:rFonts w:eastAsia="Times New Roman" w:cs="Times New Roman"/>
          <w:szCs w:val="24"/>
        </w:rPr>
        <w:t>Μαγειρία</w:t>
      </w:r>
      <w:proofErr w:type="spellEnd"/>
      <w:r>
        <w:rPr>
          <w:rFonts w:eastAsia="Times New Roman" w:cs="Times New Roman"/>
          <w:szCs w:val="24"/>
        </w:rPr>
        <w:t xml:space="preserve"> και άλλους. Ό</w:t>
      </w:r>
      <w:r w:rsidRPr="00264ED0">
        <w:rPr>
          <w:rFonts w:eastAsia="Times New Roman" w:cs="Times New Roman"/>
          <w:szCs w:val="24"/>
        </w:rPr>
        <w:t>λοι αυτοί</w:t>
      </w:r>
      <w:r>
        <w:rPr>
          <w:rFonts w:eastAsia="Times New Roman" w:cs="Times New Roman"/>
          <w:szCs w:val="24"/>
        </w:rPr>
        <w:t>,</w:t>
      </w:r>
      <w:r w:rsidRPr="00264ED0">
        <w:rPr>
          <w:rFonts w:eastAsia="Times New Roman" w:cs="Times New Roman"/>
          <w:szCs w:val="24"/>
        </w:rPr>
        <w:t xml:space="preserve"> με τις πλάτες των </w:t>
      </w:r>
      <w:r>
        <w:rPr>
          <w:rFonts w:eastAsia="Times New Roman" w:cs="Times New Roman"/>
          <w:szCs w:val="24"/>
        </w:rPr>
        <w:lastRenderedPageBreak/>
        <w:t>Υ</w:t>
      </w:r>
      <w:r w:rsidRPr="00264ED0">
        <w:rPr>
          <w:rFonts w:eastAsia="Times New Roman" w:cs="Times New Roman"/>
          <w:szCs w:val="24"/>
        </w:rPr>
        <w:t xml:space="preserve">πουργών της </w:t>
      </w:r>
      <w:r>
        <w:rPr>
          <w:rFonts w:eastAsia="Times New Roman" w:cs="Times New Roman"/>
          <w:szCs w:val="24"/>
        </w:rPr>
        <w:t>Κ</w:t>
      </w:r>
      <w:r w:rsidRPr="00264ED0">
        <w:rPr>
          <w:rFonts w:eastAsia="Times New Roman" w:cs="Times New Roman"/>
          <w:szCs w:val="24"/>
        </w:rPr>
        <w:t>υβέρνησης</w:t>
      </w:r>
      <w:r>
        <w:rPr>
          <w:rFonts w:eastAsia="Times New Roman" w:cs="Times New Roman"/>
          <w:szCs w:val="24"/>
        </w:rPr>
        <w:t>,</w:t>
      </w:r>
      <w:r w:rsidRPr="00264ED0">
        <w:rPr>
          <w:rFonts w:eastAsia="Times New Roman" w:cs="Times New Roman"/>
          <w:szCs w:val="24"/>
        </w:rPr>
        <w:t xml:space="preserve"> Πρ</w:t>
      </w:r>
      <w:r>
        <w:rPr>
          <w:rFonts w:eastAsia="Times New Roman" w:cs="Times New Roman"/>
          <w:szCs w:val="24"/>
        </w:rPr>
        <w:t>οέ</w:t>
      </w:r>
      <w:r w:rsidRPr="00264ED0">
        <w:rPr>
          <w:rFonts w:eastAsia="Times New Roman" w:cs="Times New Roman"/>
          <w:szCs w:val="24"/>
        </w:rPr>
        <w:t>δρο</w:t>
      </w:r>
      <w:r>
        <w:rPr>
          <w:rFonts w:eastAsia="Times New Roman" w:cs="Times New Roman"/>
          <w:szCs w:val="24"/>
        </w:rPr>
        <w:t>υ</w:t>
      </w:r>
      <w:r w:rsidRPr="00264ED0">
        <w:rPr>
          <w:rFonts w:eastAsia="Times New Roman" w:cs="Times New Roman"/>
          <w:szCs w:val="24"/>
        </w:rPr>
        <w:t>ς του ΟΠΕΚΕΠΕ</w:t>
      </w:r>
      <w:r>
        <w:rPr>
          <w:rFonts w:eastAsia="Times New Roman" w:cs="Times New Roman"/>
          <w:szCs w:val="24"/>
        </w:rPr>
        <w:t>,</w:t>
      </w:r>
      <w:r w:rsidRPr="00264ED0">
        <w:rPr>
          <w:rFonts w:eastAsia="Times New Roman" w:cs="Times New Roman"/>
          <w:szCs w:val="24"/>
        </w:rPr>
        <w:t xml:space="preserve"> ιδιωτικές εταιρείες</w:t>
      </w:r>
      <w:r>
        <w:rPr>
          <w:rFonts w:eastAsia="Times New Roman" w:cs="Times New Roman"/>
          <w:szCs w:val="24"/>
        </w:rPr>
        <w:t>,</w:t>
      </w:r>
      <w:r w:rsidRPr="00264ED0">
        <w:rPr>
          <w:rFonts w:eastAsia="Times New Roman" w:cs="Times New Roman"/>
          <w:szCs w:val="24"/>
        </w:rPr>
        <w:t xml:space="preserve"> τεχνικούς συμβούλους</w:t>
      </w:r>
      <w:r>
        <w:rPr>
          <w:rFonts w:eastAsia="Times New Roman" w:cs="Times New Roman"/>
          <w:szCs w:val="24"/>
        </w:rPr>
        <w:t>,</w:t>
      </w:r>
      <w:r w:rsidRPr="00264ED0">
        <w:rPr>
          <w:rFonts w:eastAsia="Times New Roman" w:cs="Times New Roman"/>
          <w:szCs w:val="24"/>
        </w:rPr>
        <w:t xml:space="preserve"> συνεταιρισμούς</w:t>
      </w:r>
      <w:r>
        <w:rPr>
          <w:rFonts w:eastAsia="Times New Roman" w:cs="Times New Roman"/>
          <w:szCs w:val="24"/>
        </w:rPr>
        <w:t>,</w:t>
      </w:r>
      <w:r w:rsidRPr="00264ED0">
        <w:rPr>
          <w:rFonts w:eastAsia="Times New Roman" w:cs="Times New Roman"/>
          <w:szCs w:val="24"/>
        </w:rPr>
        <w:t xml:space="preserve"> ανώνυμες εταιρείες</w:t>
      </w:r>
      <w:r>
        <w:rPr>
          <w:rFonts w:eastAsia="Times New Roman" w:cs="Times New Roman"/>
          <w:szCs w:val="24"/>
        </w:rPr>
        <w:t>,</w:t>
      </w:r>
      <w:r w:rsidRPr="00264ED0">
        <w:rPr>
          <w:rFonts w:eastAsia="Times New Roman" w:cs="Times New Roman"/>
          <w:szCs w:val="24"/>
        </w:rPr>
        <w:t xml:space="preserve"> Τράπεζα Πειραιώς</w:t>
      </w:r>
      <w:r>
        <w:rPr>
          <w:rFonts w:eastAsia="Times New Roman" w:cs="Times New Roman"/>
          <w:szCs w:val="24"/>
        </w:rPr>
        <w:t>,</w:t>
      </w:r>
      <w:r w:rsidRPr="00264ED0">
        <w:rPr>
          <w:rFonts w:eastAsia="Times New Roman" w:cs="Times New Roman"/>
          <w:szCs w:val="24"/>
        </w:rPr>
        <w:t xml:space="preserve"> όλοι μια γροθιά απομυζούν τ</w:t>
      </w:r>
      <w:r>
        <w:rPr>
          <w:rFonts w:eastAsia="Times New Roman" w:cs="Times New Roman"/>
          <w:szCs w:val="24"/>
        </w:rPr>
        <w:t>ον</w:t>
      </w:r>
      <w:r w:rsidRPr="00264ED0">
        <w:rPr>
          <w:rFonts w:eastAsia="Times New Roman" w:cs="Times New Roman"/>
          <w:szCs w:val="24"/>
        </w:rPr>
        <w:t xml:space="preserve"> βιοπαλαιστ</w:t>
      </w:r>
      <w:r>
        <w:rPr>
          <w:rFonts w:eastAsia="Times New Roman" w:cs="Times New Roman"/>
          <w:szCs w:val="24"/>
        </w:rPr>
        <w:t xml:space="preserve">ή </w:t>
      </w:r>
      <w:r w:rsidRPr="00264ED0">
        <w:rPr>
          <w:rFonts w:eastAsia="Times New Roman" w:cs="Times New Roman"/>
          <w:szCs w:val="24"/>
        </w:rPr>
        <w:t xml:space="preserve">αγρότη μέχρι </w:t>
      </w:r>
      <w:r w:rsidR="00153B00">
        <w:rPr>
          <w:rFonts w:eastAsia="Times New Roman" w:cs="Times New Roman"/>
          <w:szCs w:val="24"/>
        </w:rPr>
        <w:t xml:space="preserve">ότου </w:t>
      </w:r>
      <w:r w:rsidRPr="00264ED0">
        <w:rPr>
          <w:rFonts w:eastAsia="Times New Roman" w:cs="Times New Roman"/>
          <w:szCs w:val="24"/>
        </w:rPr>
        <w:t>να μη</w:t>
      </w:r>
      <w:r>
        <w:rPr>
          <w:rFonts w:eastAsia="Times New Roman" w:cs="Times New Roman"/>
          <w:szCs w:val="24"/>
        </w:rPr>
        <w:t>ν</w:t>
      </w:r>
      <w:r w:rsidRPr="00264ED0">
        <w:rPr>
          <w:rFonts w:eastAsia="Times New Roman" w:cs="Times New Roman"/>
          <w:szCs w:val="24"/>
        </w:rPr>
        <w:t xml:space="preserve"> μπορεί να επιβιώσει</w:t>
      </w:r>
      <w:r>
        <w:rPr>
          <w:rFonts w:eastAsia="Times New Roman" w:cs="Times New Roman"/>
          <w:szCs w:val="24"/>
        </w:rPr>
        <w:t>.</w:t>
      </w:r>
      <w:r w:rsidRPr="00264ED0">
        <w:rPr>
          <w:rFonts w:eastAsia="Times New Roman" w:cs="Times New Roman"/>
          <w:szCs w:val="24"/>
        </w:rPr>
        <w:t xml:space="preserve"> </w:t>
      </w:r>
    </w:p>
    <w:p w14:paraId="0067C469"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Δίκαιος, </w:t>
      </w:r>
      <w:r w:rsidRPr="00264ED0">
        <w:rPr>
          <w:rFonts w:eastAsia="Times New Roman" w:cs="Times New Roman"/>
          <w:szCs w:val="24"/>
        </w:rPr>
        <w:t>λοιπόν</w:t>
      </w:r>
      <w:r>
        <w:rPr>
          <w:rFonts w:eastAsia="Times New Roman" w:cs="Times New Roman"/>
          <w:szCs w:val="24"/>
        </w:rPr>
        <w:t>,</w:t>
      </w:r>
      <w:r w:rsidRPr="00264ED0">
        <w:rPr>
          <w:rFonts w:eastAsia="Times New Roman" w:cs="Times New Roman"/>
          <w:szCs w:val="24"/>
        </w:rPr>
        <w:t xml:space="preserve"> ο μεγαλειώδης και συγκλονιστικός αγώνας των αγροτών ενάντια σε αυτή την άθλια αντιλαϊκή πολιτική </w:t>
      </w:r>
      <w:r>
        <w:rPr>
          <w:rFonts w:eastAsia="Times New Roman" w:cs="Times New Roman"/>
          <w:szCs w:val="24"/>
        </w:rPr>
        <w:t>σας.</w:t>
      </w:r>
      <w:r w:rsidRPr="00264ED0">
        <w:rPr>
          <w:rFonts w:eastAsia="Times New Roman" w:cs="Times New Roman"/>
          <w:szCs w:val="24"/>
        </w:rPr>
        <w:t xml:space="preserve"> Εκπέμπουν και δίνουν αισιοδοξία</w:t>
      </w:r>
      <w:r>
        <w:rPr>
          <w:rFonts w:eastAsia="Times New Roman" w:cs="Times New Roman"/>
          <w:szCs w:val="24"/>
        </w:rPr>
        <w:t>.</w:t>
      </w:r>
      <w:r w:rsidRPr="00264ED0">
        <w:rPr>
          <w:rFonts w:eastAsia="Times New Roman" w:cs="Times New Roman"/>
          <w:szCs w:val="24"/>
        </w:rPr>
        <w:t xml:space="preserve"> Ανοίγουν δρόμους αγώνα και γι</w:t>
      </w:r>
      <w:r>
        <w:rPr>
          <w:rFonts w:eastAsia="Times New Roman" w:cs="Times New Roman"/>
          <w:szCs w:val="24"/>
        </w:rPr>
        <w:t>’</w:t>
      </w:r>
      <w:r w:rsidRPr="00264ED0">
        <w:rPr>
          <w:rFonts w:eastAsia="Times New Roman" w:cs="Times New Roman"/>
          <w:szCs w:val="24"/>
        </w:rPr>
        <w:t xml:space="preserve"> αυτό τους έχει αγκαλιάσει όλος ο λαός</w:t>
      </w:r>
      <w:r>
        <w:rPr>
          <w:rFonts w:eastAsia="Times New Roman" w:cs="Times New Roman"/>
          <w:szCs w:val="24"/>
        </w:rPr>
        <w:t>.</w:t>
      </w:r>
      <w:r w:rsidRPr="00264ED0">
        <w:rPr>
          <w:rFonts w:eastAsia="Times New Roman" w:cs="Times New Roman"/>
          <w:szCs w:val="24"/>
        </w:rPr>
        <w:t xml:space="preserve"> </w:t>
      </w:r>
    </w:p>
    <w:p w14:paraId="0067C46A" w14:textId="342F4756" w:rsidR="003D1987" w:rsidRDefault="004313C6">
      <w:pPr>
        <w:spacing w:line="600" w:lineRule="auto"/>
        <w:ind w:firstLine="720"/>
        <w:contextualSpacing/>
        <w:jc w:val="both"/>
        <w:rPr>
          <w:rFonts w:eastAsia="Times New Roman" w:cs="Times New Roman"/>
          <w:szCs w:val="24"/>
        </w:rPr>
      </w:pPr>
      <w:r w:rsidRPr="00264ED0">
        <w:rPr>
          <w:rFonts w:eastAsia="Times New Roman" w:cs="Times New Roman"/>
          <w:szCs w:val="24"/>
        </w:rPr>
        <w:t>Εσείς τι μας παρουσιάζετ</w:t>
      </w:r>
      <w:r>
        <w:rPr>
          <w:rFonts w:eastAsia="Times New Roman" w:cs="Times New Roman"/>
          <w:szCs w:val="24"/>
        </w:rPr>
        <w:t>ε</w:t>
      </w:r>
      <w:r w:rsidRPr="00264ED0">
        <w:rPr>
          <w:rFonts w:eastAsia="Times New Roman" w:cs="Times New Roman"/>
          <w:szCs w:val="24"/>
        </w:rPr>
        <w:t xml:space="preserve"> ως λύσεις στον </w:t>
      </w:r>
      <w:r w:rsidR="00153B00">
        <w:rPr>
          <w:rFonts w:eastAsia="Times New Roman" w:cs="Times New Roman"/>
          <w:szCs w:val="24"/>
        </w:rPr>
        <w:t>Π</w:t>
      </w:r>
      <w:r w:rsidR="00153B00" w:rsidRPr="00264ED0">
        <w:rPr>
          <w:rFonts w:eastAsia="Times New Roman" w:cs="Times New Roman"/>
          <w:szCs w:val="24"/>
        </w:rPr>
        <w:t xml:space="preserve">ροϋπολογισμό </w:t>
      </w:r>
      <w:r w:rsidRPr="00264ED0">
        <w:rPr>
          <w:rFonts w:eastAsia="Times New Roman" w:cs="Times New Roman"/>
          <w:szCs w:val="24"/>
        </w:rPr>
        <w:t>του 2026</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Έ</w:t>
      </w:r>
      <w:r w:rsidRPr="00264ED0">
        <w:rPr>
          <w:rFonts w:eastAsia="Times New Roman" w:cs="Times New Roman"/>
          <w:szCs w:val="24"/>
        </w:rPr>
        <w:t>να παραγωγικό μοντέλο με 170 εκατομμύρια που θα κατευθυνθούν στο Νέο Ταμείο Αγροτικής Επιχειρηματικότητας</w:t>
      </w:r>
      <w:r>
        <w:rPr>
          <w:rFonts w:eastAsia="Times New Roman" w:cs="Times New Roman"/>
          <w:szCs w:val="24"/>
        </w:rPr>
        <w:t>.</w:t>
      </w:r>
      <w:r w:rsidRPr="00264ED0">
        <w:rPr>
          <w:rFonts w:eastAsia="Times New Roman" w:cs="Times New Roman"/>
          <w:szCs w:val="24"/>
        </w:rPr>
        <w:t xml:space="preserve"> Πρόκειται για ένα νέο ταμείο που θα χορηγεί χαμηλότοκα δάνεια και κίνητρα σε</w:t>
      </w:r>
      <w:r>
        <w:rPr>
          <w:rFonts w:eastAsia="Times New Roman" w:cs="Times New Roman"/>
          <w:szCs w:val="24"/>
        </w:rPr>
        <w:t xml:space="preserve"> επιχειρηματίες </w:t>
      </w:r>
      <w:r w:rsidRPr="00264ED0">
        <w:rPr>
          <w:rFonts w:eastAsia="Times New Roman" w:cs="Times New Roman"/>
          <w:szCs w:val="24"/>
        </w:rPr>
        <w:t xml:space="preserve">που επενδύουν στα λεγόμενα </w:t>
      </w:r>
      <w:r>
        <w:rPr>
          <w:rFonts w:eastAsia="Times New Roman" w:cs="Times New Roman"/>
          <w:szCs w:val="24"/>
        </w:rPr>
        <w:t>«</w:t>
      </w:r>
      <w:r w:rsidRPr="00264ED0">
        <w:rPr>
          <w:rFonts w:eastAsia="Times New Roman" w:cs="Times New Roman"/>
          <w:szCs w:val="24"/>
        </w:rPr>
        <w:t>Σχέδια Βελτίωσης</w:t>
      </w:r>
      <w:r>
        <w:rPr>
          <w:rFonts w:eastAsia="Times New Roman" w:cs="Times New Roman"/>
          <w:szCs w:val="24"/>
        </w:rPr>
        <w:t>»</w:t>
      </w:r>
      <w:r w:rsidRPr="00264ED0">
        <w:rPr>
          <w:rFonts w:eastAsia="Times New Roman" w:cs="Times New Roman"/>
          <w:szCs w:val="24"/>
        </w:rPr>
        <w:t xml:space="preserve"> του Προγράμματος Αγροτικής Ανάπτυξης ή στη μεταποίηση αγροτικών προϊόντων</w:t>
      </w:r>
      <w:r>
        <w:rPr>
          <w:rFonts w:eastAsia="Times New Roman" w:cs="Times New Roman"/>
          <w:szCs w:val="24"/>
        </w:rPr>
        <w:t>.</w:t>
      </w:r>
      <w:r w:rsidRPr="00264ED0">
        <w:rPr>
          <w:rFonts w:eastAsia="Times New Roman" w:cs="Times New Roman"/>
          <w:szCs w:val="24"/>
        </w:rPr>
        <w:t xml:space="preserve"> </w:t>
      </w:r>
      <w:r>
        <w:rPr>
          <w:rFonts w:eastAsia="Times New Roman" w:cs="Times New Roman"/>
          <w:szCs w:val="24"/>
        </w:rPr>
        <w:t>Δ</w:t>
      </w:r>
      <w:r w:rsidRPr="00264ED0">
        <w:rPr>
          <w:rFonts w:eastAsia="Times New Roman" w:cs="Times New Roman"/>
          <w:szCs w:val="24"/>
        </w:rPr>
        <w:t>ηλαδή</w:t>
      </w:r>
      <w:r>
        <w:rPr>
          <w:rFonts w:eastAsia="Times New Roman" w:cs="Times New Roman"/>
          <w:szCs w:val="24"/>
        </w:rPr>
        <w:t>,</w:t>
      </w:r>
      <w:r w:rsidRPr="00264ED0">
        <w:rPr>
          <w:rFonts w:eastAsia="Times New Roman" w:cs="Times New Roman"/>
          <w:szCs w:val="24"/>
        </w:rPr>
        <w:t xml:space="preserve"> δεν απευθύνεται σε βιοπαλαιστές αγρότες</w:t>
      </w:r>
      <w:r>
        <w:rPr>
          <w:rFonts w:eastAsia="Times New Roman" w:cs="Times New Roman"/>
          <w:szCs w:val="24"/>
        </w:rPr>
        <w:t>,</w:t>
      </w:r>
      <w:r w:rsidRPr="00264ED0">
        <w:rPr>
          <w:rFonts w:eastAsia="Times New Roman" w:cs="Times New Roman"/>
          <w:szCs w:val="24"/>
        </w:rPr>
        <w:t xml:space="preserve"> αλλά σε καπιταλιστικές αγροτικές εκμεταλλεύσεις και σε βιομήχανους</w:t>
      </w:r>
      <w:r>
        <w:rPr>
          <w:rFonts w:eastAsia="Times New Roman" w:cs="Times New Roman"/>
          <w:szCs w:val="24"/>
        </w:rPr>
        <w:t>.</w:t>
      </w:r>
      <w:r w:rsidRPr="00264ED0">
        <w:rPr>
          <w:rFonts w:eastAsia="Times New Roman" w:cs="Times New Roman"/>
          <w:szCs w:val="24"/>
        </w:rPr>
        <w:t xml:space="preserve"> </w:t>
      </w:r>
    </w:p>
    <w:p w14:paraId="0067C46B" w14:textId="445BEB0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Στο ταμείο θα συμμετέχουν και οι τράπεζες με εξασφαλισμένη κερδοφορία</w:t>
      </w:r>
      <w:r>
        <w:rPr>
          <w:rFonts w:eastAsia="Times New Roman" w:cs="Times New Roman"/>
          <w:bCs/>
          <w:szCs w:val="24"/>
        </w:rPr>
        <w:t>.</w:t>
      </w:r>
      <w:r w:rsidRPr="00E47A73">
        <w:rPr>
          <w:rFonts w:eastAsia="Times New Roman" w:cs="Times New Roman"/>
          <w:bCs/>
          <w:szCs w:val="24"/>
        </w:rPr>
        <w:t xml:space="preserve"> Ωστόσο</w:t>
      </w:r>
      <w:r>
        <w:rPr>
          <w:rFonts w:eastAsia="Times New Roman" w:cs="Times New Roman"/>
          <w:bCs/>
          <w:szCs w:val="24"/>
        </w:rPr>
        <w:t>,</w:t>
      </w:r>
      <w:r w:rsidRPr="00E47A73">
        <w:rPr>
          <w:rFonts w:eastAsia="Times New Roman" w:cs="Times New Roman"/>
          <w:bCs/>
          <w:szCs w:val="24"/>
        </w:rPr>
        <w:t xml:space="preserve"> οι βασικοί άξονες της κρατικής παρ</w:t>
      </w:r>
      <w:r>
        <w:rPr>
          <w:rFonts w:eastAsia="Times New Roman" w:cs="Times New Roman"/>
          <w:bCs/>
          <w:szCs w:val="24"/>
        </w:rPr>
        <w:t xml:space="preserve">έμβασης που αποτυπώνονται στον </w:t>
      </w:r>
      <w:r w:rsidR="00153B00">
        <w:rPr>
          <w:rFonts w:eastAsia="Times New Roman" w:cs="Times New Roman"/>
          <w:bCs/>
          <w:szCs w:val="24"/>
        </w:rPr>
        <w:t>Π</w:t>
      </w:r>
      <w:r w:rsidR="00153B00" w:rsidRPr="00E47A73">
        <w:rPr>
          <w:rFonts w:eastAsia="Times New Roman" w:cs="Times New Roman"/>
          <w:bCs/>
          <w:szCs w:val="24"/>
        </w:rPr>
        <w:t xml:space="preserve">ροϋπολογισμό </w:t>
      </w:r>
      <w:r w:rsidRPr="00E47A73">
        <w:rPr>
          <w:rFonts w:eastAsia="Times New Roman" w:cs="Times New Roman"/>
          <w:bCs/>
          <w:szCs w:val="24"/>
        </w:rPr>
        <w:t>του 2026</w:t>
      </w:r>
      <w:r>
        <w:rPr>
          <w:rFonts w:eastAsia="Times New Roman" w:cs="Times New Roman"/>
          <w:bCs/>
          <w:szCs w:val="24"/>
        </w:rPr>
        <w:t xml:space="preserve"> είναι τρεις και τους στηρίζετε</w:t>
      </w:r>
      <w:r w:rsidRPr="00E47A73">
        <w:rPr>
          <w:rFonts w:eastAsia="Times New Roman" w:cs="Times New Roman"/>
          <w:bCs/>
          <w:szCs w:val="24"/>
        </w:rPr>
        <w:t xml:space="preserve"> όλα τα κόμματα του ευρωμονόδρομου</w:t>
      </w:r>
      <w:r>
        <w:rPr>
          <w:rFonts w:eastAsia="Times New Roman" w:cs="Times New Roman"/>
          <w:bCs/>
          <w:szCs w:val="24"/>
        </w:rPr>
        <w:t>.</w:t>
      </w:r>
      <w:r w:rsidRPr="00E47A73">
        <w:rPr>
          <w:rFonts w:eastAsia="Times New Roman" w:cs="Times New Roman"/>
          <w:bCs/>
          <w:szCs w:val="24"/>
        </w:rPr>
        <w:t xml:space="preserve"> </w:t>
      </w:r>
    </w:p>
    <w:p w14:paraId="0067C46C"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lastRenderedPageBreak/>
        <w:t>Πρώτον</w:t>
      </w:r>
      <w:r>
        <w:rPr>
          <w:rFonts w:eastAsia="Times New Roman" w:cs="Times New Roman"/>
          <w:bCs/>
          <w:szCs w:val="24"/>
        </w:rPr>
        <w:t>,</w:t>
      </w:r>
      <w:r w:rsidRPr="00E47A73">
        <w:rPr>
          <w:rFonts w:eastAsia="Times New Roman" w:cs="Times New Roman"/>
          <w:bCs/>
          <w:szCs w:val="24"/>
        </w:rPr>
        <w:t xml:space="preserve"> συγκέντρωση της παραγωγής μέσω συλλογικών σχημάτων και αμεσότερη υπαγωγή της στον έλεγχο των μονοπωλίων</w:t>
      </w:r>
      <w:r>
        <w:rPr>
          <w:rFonts w:eastAsia="Times New Roman" w:cs="Times New Roman"/>
          <w:bCs/>
          <w:szCs w:val="24"/>
        </w:rPr>
        <w:t>.</w:t>
      </w:r>
      <w:r w:rsidRPr="00E47A73">
        <w:rPr>
          <w:rFonts w:eastAsia="Times New Roman" w:cs="Times New Roman"/>
          <w:bCs/>
          <w:szCs w:val="24"/>
        </w:rPr>
        <w:t xml:space="preserve"> </w:t>
      </w:r>
    </w:p>
    <w:p w14:paraId="0067C46D" w14:textId="271AED03"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Δεύτερον, χ</w:t>
      </w:r>
      <w:r w:rsidRPr="00E47A73">
        <w:rPr>
          <w:rFonts w:eastAsia="Times New Roman" w:cs="Times New Roman"/>
          <w:bCs/>
          <w:szCs w:val="24"/>
        </w:rPr>
        <w:t xml:space="preserve">ορήγηση των επιδοτήσεων της ΚΑΠ στον </w:t>
      </w:r>
      <w:r w:rsidR="00153B00" w:rsidRPr="00E47A73">
        <w:rPr>
          <w:rFonts w:eastAsia="Times New Roman" w:cs="Times New Roman"/>
          <w:bCs/>
          <w:szCs w:val="24"/>
        </w:rPr>
        <w:t>κατ</w:t>
      </w:r>
      <w:r w:rsidR="00153B00">
        <w:rPr>
          <w:rFonts w:eastAsia="Times New Roman" w:cs="Times New Roman"/>
          <w:bCs/>
          <w:szCs w:val="24"/>
        </w:rPr>
        <w:t>α</w:t>
      </w:r>
      <w:r w:rsidRPr="00E47A73">
        <w:rPr>
          <w:rFonts w:eastAsia="Times New Roman" w:cs="Times New Roman"/>
          <w:bCs/>
          <w:szCs w:val="24"/>
        </w:rPr>
        <w:t>χρεωμέν</w:t>
      </w:r>
      <w:r>
        <w:rPr>
          <w:rFonts w:eastAsia="Times New Roman" w:cs="Times New Roman"/>
          <w:bCs/>
          <w:szCs w:val="24"/>
        </w:rPr>
        <w:t>ο</w:t>
      </w:r>
      <w:r w:rsidRPr="00E47A73">
        <w:rPr>
          <w:rFonts w:eastAsia="Times New Roman" w:cs="Times New Roman"/>
          <w:bCs/>
          <w:szCs w:val="24"/>
        </w:rPr>
        <w:t xml:space="preserve"> αγρότη να επιβιώνει οριακά</w:t>
      </w:r>
      <w:r>
        <w:rPr>
          <w:rFonts w:eastAsia="Times New Roman" w:cs="Times New Roman"/>
          <w:bCs/>
          <w:szCs w:val="24"/>
        </w:rPr>
        <w:t>,</w:t>
      </w:r>
      <w:r w:rsidRPr="00E47A73">
        <w:rPr>
          <w:rFonts w:eastAsia="Times New Roman" w:cs="Times New Roman"/>
          <w:bCs/>
          <w:szCs w:val="24"/>
        </w:rPr>
        <w:t xml:space="preserve"> ώστε να εξασφαλίζονται φ</w:t>
      </w:r>
      <w:r>
        <w:rPr>
          <w:rFonts w:eastAsia="Times New Roman" w:cs="Times New Roman"/>
          <w:bCs/>
          <w:szCs w:val="24"/>
        </w:rPr>
        <w:t>θ</w:t>
      </w:r>
      <w:r w:rsidRPr="00E47A73">
        <w:rPr>
          <w:rFonts w:eastAsia="Times New Roman" w:cs="Times New Roman"/>
          <w:bCs/>
          <w:szCs w:val="24"/>
        </w:rPr>
        <w:t xml:space="preserve">ηνές πρώτες ύλες για τους </w:t>
      </w:r>
      <w:r>
        <w:rPr>
          <w:rFonts w:eastAsia="Times New Roman" w:cs="Times New Roman"/>
          <w:bCs/>
          <w:szCs w:val="24"/>
        </w:rPr>
        <w:t>εμποροβιομήχανους</w:t>
      </w:r>
      <w:r w:rsidRPr="00E47A73">
        <w:rPr>
          <w:rFonts w:eastAsia="Times New Roman" w:cs="Times New Roman"/>
          <w:bCs/>
          <w:szCs w:val="24"/>
        </w:rPr>
        <w:t xml:space="preserve"> τους εκμεταλλευτές του</w:t>
      </w:r>
      <w:r>
        <w:rPr>
          <w:rFonts w:eastAsia="Times New Roman" w:cs="Times New Roman"/>
          <w:bCs/>
          <w:szCs w:val="24"/>
        </w:rPr>
        <w:t>.</w:t>
      </w:r>
      <w:r w:rsidRPr="00E47A73">
        <w:rPr>
          <w:rFonts w:eastAsia="Times New Roman" w:cs="Times New Roman"/>
          <w:bCs/>
          <w:szCs w:val="24"/>
        </w:rPr>
        <w:t xml:space="preserve"> </w:t>
      </w:r>
    </w:p>
    <w:p w14:paraId="0067C46E"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Τρίτον</w:t>
      </w:r>
      <w:r>
        <w:rPr>
          <w:rFonts w:eastAsia="Times New Roman" w:cs="Times New Roman"/>
          <w:bCs/>
          <w:szCs w:val="24"/>
        </w:rPr>
        <w:t>, στήριξη μέσω του Προγράμματος Δημοσίων Ε</w:t>
      </w:r>
      <w:r w:rsidRPr="00E47A73">
        <w:rPr>
          <w:rFonts w:eastAsia="Times New Roman" w:cs="Times New Roman"/>
          <w:bCs/>
          <w:szCs w:val="24"/>
        </w:rPr>
        <w:t>πενδύσεων ύψους 650 εκατ</w:t>
      </w:r>
      <w:r>
        <w:rPr>
          <w:rFonts w:eastAsia="Times New Roman" w:cs="Times New Roman"/>
          <w:bCs/>
          <w:szCs w:val="24"/>
        </w:rPr>
        <w:t>ομμυρίων ε</w:t>
      </w:r>
      <w:r w:rsidRPr="00E47A73">
        <w:rPr>
          <w:rFonts w:eastAsia="Times New Roman" w:cs="Times New Roman"/>
          <w:bCs/>
          <w:szCs w:val="24"/>
        </w:rPr>
        <w:t>υρώ με βάση τις προτεραιότητες του κεφαλαίου</w:t>
      </w:r>
      <w:r>
        <w:rPr>
          <w:rFonts w:eastAsia="Times New Roman" w:cs="Times New Roman"/>
          <w:bCs/>
          <w:szCs w:val="24"/>
        </w:rPr>
        <w:t>.</w:t>
      </w:r>
      <w:r w:rsidRPr="00E47A73">
        <w:rPr>
          <w:rFonts w:eastAsia="Times New Roman" w:cs="Times New Roman"/>
          <w:bCs/>
          <w:szCs w:val="24"/>
        </w:rPr>
        <w:t xml:space="preserve"> </w:t>
      </w:r>
    </w:p>
    <w:p w14:paraId="0067C46F"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 xml:space="preserve">Συνολικά η εφαρμογή της Κοινής Αγροτικής </w:t>
      </w:r>
      <w:r>
        <w:rPr>
          <w:rFonts w:eastAsia="Times New Roman" w:cs="Times New Roman"/>
          <w:bCs/>
          <w:szCs w:val="24"/>
        </w:rPr>
        <w:t>κ</w:t>
      </w:r>
      <w:r w:rsidRPr="00E47A73">
        <w:rPr>
          <w:rFonts w:eastAsia="Times New Roman" w:cs="Times New Roman"/>
          <w:bCs/>
          <w:szCs w:val="24"/>
        </w:rPr>
        <w:t xml:space="preserve">αι Αλιευτικής Πολιτικής θα χρηματοδοτηθεί το 2026 με </w:t>
      </w:r>
      <w:r>
        <w:rPr>
          <w:rFonts w:eastAsia="Times New Roman" w:cs="Times New Roman"/>
          <w:bCs/>
          <w:szCs w:val="24"/>
        </w:rPr>
        <w:t>2,5</w:t>
      </w:r>
      <w:r w:rsidRPr="00E47A73">
        <w:rPr>
          <w:rFonts w:eastAsia="Times New Roman" w:cs="Times New Roman"/>
          <w:bCs/>
          <w:szCs w:val="24"/>
        </w:rPr>
        <w:t xml:space="preserve"> δισεκατομμύρια ευρώ</w:t>
      </w:r>
      <w:r>
        <w:rPr>
          <w:rFonts w:eastAsia="Times New Roman" w:cs="Times New Roman"/>
          <w:bCs/>
          <w:szCs w:val="24"/>
        </w:rPr>
        <w:t>.</w:t>
      </w:r>
      <w:r w:rsidRPr="00E47A73">
        <w:rPr>
          <w:rFonts w:eastAsia="Times New Roman" w:cs="Times New Roman"/>
          <w:bCs/>
          <w:szCs w:val="24"/>
        </w:rPr>
        <w:t xml:space="preserve"> Βέβαια</w:t>
      </w:r>
      <w:r>
        <w:rPr>
          <w:rFonts w:eastAsia="Times New Roman" w:cs="Times New Roman"/>
          <w:bCs/>
          <w:szCs w:val="24"/>
        </w:rPr>
        <w:t>,</w:t>
      </w:r>
      <w:r w:rsidRPr="00E47A73">
        <w:rPr>
          <w:rFonts w:eastAsia="Times New Roman" w:cs="Times New Roman"/>
          <w:bCs/>
          <w:szCs w:val="24"/>
        </w:rPr>
        <w:t xml:space="preserve"> τις επιδοτήσεις που αντλούνται από την υπερφορολόγηση της εργατικής τάξης και των λαϊκών στρωμάτων τελικά καρπώνονται οι επιχειρηματικοί όμιλοι της εμπορίας και της μεταποίησης</w:t>
      </w:r>
      <w:r>
        <w:rPr>
          <w:rFonts w:eastAsia="Times New Roman" w:cs="Times New Roman"/>
          <w:bCs/>
          <w:szCs w:val="24"/>
        </w:rPr>
        <w:t>, αφού αυτούς στηρίζετε</w:t>
      </w:r>
      <w:r w:rsidRPr="00E47A73">
        <w:rPr>
          <w:rFonts w:eastAsia="Times New Roman" w:cs="Times New Roman"/>
          <w:bCs/>
          <w:szCs w:val="24"/>
        </w:rPr>
        <w:t xml:space="preserve"> για να εξασφαλίζουν από τους αγρότες με εξευτελιστικές τιμές που τους δίνουν φ</w:t>
      </w:r>
      <w:r>
        <w:rPr>
          <w:rFonts w:eastAsia="Times New Roman" w:cs="Times New Roman"/>
          <w:bCs/>
          <w:szCs w:val="24"/>
        </w:rPr>
        <w:t>θ</w:t>
      </w:r>
      <w:r w:rsidRPr="00E47A73">
        <w:rPr>
          <w:rFonts w:eastAsia="Times New Roman" w:cs="Times New Roman"/>
          <w:bCs/>
          <w:szCs w:val="24"/>
        </w:rPr>
        <w:t>ηνά αγροτικά προϊόντα τα οποία στη συνέχεια πωλούν πανάκριβα</w:t>
      </w:r>
      <w:r>
        <w:rPr>
          <w:rFonts w:eastAsia="Times New Roman" w:cs="Times New Roman"/>
          <w:bCs/>
          <w:szCs w:val="24"/>
        </w:rPr>
        <w:t>,</w:t>
      </w:r>
      <w:r w:rsidRPr="00E47A73">
        <w:rPr>
          <w:rFonts w:eastAsia="Times New Roman" w:cs="Times New Roman"/>
          <w:bCs/>
          <w:szCs w:val="24"/>
        </w:rPr>
        <w:t xml:space="preserve"> μεταποιημένα ή μη</w:t>
      </w:r>
      <w:r>
        <w:rPr>
          <w:rFonts w:eastAsia="Times New Roman" w:cs="Times New Roman"/>
          <w:bCs/>
          <w:szCs w:val="24"/>
        </w:rPr>
        <w:t xml:space="preserve"> αντλώντας μονοπωλιακό υπερκέρδος.</w:t>
      </w:r>
    </w:p>
    <w:p w14:paraId="0067C470"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 xml:space="preserve">Η χορήγησή τους οξύνει την καταλήστευση των </w:t>
      </w:r>
      <w:r>
        <w:rPr>
          <w:rFonts w:eastAsia="Times New Roman" w:cs="Times New Roman"/>
          <w:bCs/>
          <w:szCs w:val="24"/>
        </w:rPr>
        <w:t>βιοπαλαιστών</w:t>
      </w:r>
      <w:r w:rsidRPr="00E47A73">
        <w:rPr>
          <w:rFonts w:eastAsia="Times New Roman" w:cs="Times New Roman"/>
          <w:bCs/>
          <w:szCs w:val="24"/>
        </w:rPr>
        <w:t xml:space="preserve"> αγροτών από το κεφάλαιο και τελικά δεν αναστέλλει την τάση μείωσης του συνολικού αριθμού τους</w:t>
      </w:r>
      <w:r>
        <w:rPr>
          <w:rFonts w:eastAsia="Times New Roman" w:cs="Times New Roman"/>
          <w:bCs/>
          <w:szCs w:val="24"/>
        </w:rPr>
        <w:t>.</w:t>
      </w:r>
      <w:r w:rsidRPr="00E47A73">
        <w:rPr>
          <w:rFonts w:eastAsia="Times New Roman" w:cs="Times New Roman"/>
          <w:bCs/>
          <w:szCs w:val="24"/>
        </w:rPr>
        <w:t xml:space="preserve"> </w:t>
      </w:r>
    </w:p>
    <w:p w14:paraId="0067C471" w14:textId="47967E7F"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Χαρακτηριστικά, την περίοδο 2009-</w:t>
      </w:r>
      <w:r w:rsidRPr="00E47A73">
        <w:rPr>
          <w:rFonts w:eastAsia="Times New Roman" w:cs="Times New Roman"/>
          <w:bCs/>
          <w:szCs w:val="24"/>
        </w:rPr>
        <w:t xml:space="preserve">2020 </w:t>
      </w:r>
      <w:r>
        <w:rPr>
          <w:rFonts w:eastAsia="Times New Roman" w:cs="Times New Roman"/>
          <w:bCs/>
          <w:szCs w:val="24"/>
        </w:rPr>
        <w:t xml:space="preserve">ο </w:t>
      </w:r>
      <w:r w:rsidRPr="00E47A73">
        <w:rPr>
          <w:rFonts w:eastAsia="Times New Roman" w:cs="Times New Roman"/>
          <w:bCs/>
          <w:szCs w:val="24"/>
        </w:rPr>
        <w:t xml:space="preserve">συνολικός αριθμός των αγροτών στην Ελλάδα μειώθηκε σύμφωνα με την απογραφή της </w:t>
      </w:r>
      <w:r>
        <w:rPr>
          <w:rFonts w:eastAsia="Times New Roman" w:cs="Times New Roman"/>
          <w:bCs/>
          <w:szCs w:val="24"/>
        </w:rPr>
        <w:t>ΕΛΣΤΑΤ</w:t>
      </w:r>
      <w:r w:rsidRPr="00E47A73">
        <w:rPr>
          <w:rFonts w:eastAsia="Times New Roman" w:cs="Times New Roman"/>
          <w:bCs/>
          <w:szCs w:val="24"/>
        </w:rPr>
        <w:t xml:space="preserve"> κατά </w:t>
      </w:r>
      <w:r>
        <w:rPr>
          <w:rFonts w:eastAsia="Times New Roman" w:cs="Times New Roman"/>
          <w:bCs/>
          <w:szCs w:val="24"/>
        </w:rPr>
        <w:t>26,6%, α</w:t>
      </w:r>
      <w:r w:rsidRPr="00E47A73">
        <w:rPr>
          <w:rFonts w:eastAsia="Times New Roman" w:cs="Times New Roman"/>
          <w:bCs/>
          <w:szCs w:val="24"/>
        </w:rPr>
        <w:t xml:space="preserve">πό </w:t>
      </w:r>
      <w:r w:rsidR="00EB3729">
        <w:rPr>
          <w:rFonts w:eastAsia="Times New Roman" w:cs="Times New Roman"/>
          <w:bCs/>
          <w:szCs w:val="24"/>
        </w:rPr>
        <w:t>πε</w:t>
      </w:r>
      <w:r w:rsidR="00EB3729">
        <w:rPr>
          <w:rFonts w:eastAsia="Times New Roman" w:cs="Times New Roman"/>
          <w:bCs/>
          <w:szCs w:val="24"/>
        </w:rPr>
        <w:t xml:space="preserve">ντακόσιες </w:t>
      </w:r>
      <w:r w:rsidR="00EB3729">
        <w:rPr>
          <w:rFonts w:eastAsia="Times New Roman" w:cs="Times New Roman"/>
          <w:bCs/>
          <w:szCs w:val="24"/>
        </w:rPr>
        <w:t>τριάντα</w:t>
      </w:r>
      <w:r w:rsidR="00EB3729">
        <w:rPr>
          <w:rFonts w:eastAsia="Times New Roman" w:cs="Times New Roman"/>
          <w:bCs/>
          <w:szCs w:val="24"/>
        </w:rPr>
        <w:t xml:space="preserve"> χιλιάδες</w:t>
      </w:r>
      <w:r w:rsidR="00EB3729">
        <w:rPr>
          <w:rFonts w:eastAsia="Times New Roman" w:cs="Times New Roman"/>
          <w:bCs/>
          <w:szCs w:val="24"/>
        </w:rPr>
        <w:t xml:space="preserve"> </w:t>
      </w:r>
      <w:r>
        <w:rPr>
          <w:rFonts w:eastAsia="Times New Roman" w:cs="Times New Roman"/>
          <w:bCs/>
          <w:szCs w:val="24"/>
        </w:rPr>
        <w:t xml:space="preserve">σε </w:t>
      </w:r>
      <w:r w:rsidR="00EB3729">
        <w:rPr>
          <w:rFonts w:eastAsia="Times New Roman" w:cs="Times New Roman"/>
          <w:bCs/>
          <w:szCs w:val="24"/>
        </w:rPr>
        <w:t xml:space="preserve">πεντακόσιες </w:t>
      </w:r>
      <w:r w:rsidR="00EB3729">
        <w:rPr>
          <w:rFonts w:eastAsia="Times New Roman" w:cs="Times New Roman"/>
          <w:bCs/>
          <w:szCs w:val="24"/>
        </w:rPr>
        <w:t xml:space="preserve">είκοσι τρεις </w:t>
      </w:r>
      <w:r w:rsidR="00EB3729">
        <w:rPr>
          <w:rFonts w:eastAsia="Times New Roman" w:cs="Times New Roman"/>
          <w:bCs/>
          <w:szCs w:val="24"/>
        </w:rPr>
        <w:t>χιλι</w:t>
      </w:r>
      <w:r w:rsidR="00EB3729">
        <w:rPr>
          <w:rFonts w:eastAsia="Times New Roman" w:cs="Times New Roman"/>
          <w:bCs/>
          <w:szCs w:val="24"/>
        </w:rPr>
        <w:t>άδες</w:t>
      </w:r>
      <w:r w:rsidR="00EB3729">
        <w:rPr>
          <w:rFonts w:eastAsia="Times New Roman" w:cs="Times New Roman"/>
          <w:bCs/>
          <w:szCs w:val="24"/>
        </w:rPr>
        <w:t xml:space="preserve"> </w:t>
      </w:r>
      <w:r w:rsidRPr="00E47A73">
        <w:rPr>
          <w:rFonts w:eastAsia="Times New Roman" w:cs="Times New Roman"/>
          <w:bCs/>
          <w:szCs w:val="24"/>
        </w:rPr>
        <w:t xml:space="preserve">και η τάση μείωσης </w:t>
      </w:r>
      <w:r>
        <w:rPr>
          <w:rFonts w:eastAsia="Times New Roman" w:cs="Times New Roman"/>
          <w:bCs/>
          <w:szCs w:val="24"/>
        </w:rPr>
        <w:t xml:space="preserve">ξεκληρίσματος </w:t>
      </w:r>
      <w:r w:rsidRPr="00E47A73">
        <w:rPr>
          <w:rFonts w:eastAsia="Times New Roman" w:cs="Times New Roman"/>
          <w:bCs/>
          <w:szCs w:val="24"/>
        </w:rPr>
        <w:t>συνεχίζεται αγκαλιά με την ακρίβεια των τροφίμων για τις λαϊκές οικογένειες</w:t>
      </w:r>
      <w:r>
        <w:rPr>
          <w:rFonts w:eastAsia="Times New Roman" w:cs="Times New Roman"/>
          <w:bCs/>
          <w:szCs w:val="24"/>
        </w:rPr>
        <w:t>.</w:t>
      </w:r>
      <w:r w:rsidRPr="00E47A73">
        <w:rPr>
          <w:rFonts w:eastAsia="Times New Roman" w:cs="Times New Roman"/>
          <w:bCs/>
          <w:szCs w:val="24"/>
        </w:rPr>
        <w:t xml:space="preserve"> </w:t>
      </w:r>
    </w:p>
    <w:p w14:paraId="0067C472"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Να γιατί αυτό το σάπιο σύστημα νοσεί βαριά και δεν επιδέχεται καμία διόρθωση</w:t>
      </w:r>
      <w:r>
        <w:rPr>
          <w:rFonts w:eastAsia="Times New Roman" w:cs="Times New Roman"/>
          <w:bCs/>
          <w:szCs w:val="24"/>
        </w:rPr>
        <w:t>,</w:t>
      </w:r>
      <w:r w:rsidRPr="00E47A73">
        <w:rPr>
          <w:rFonts w:eastAsia="Times New Roman" w:cs="Times New Roman"/>
          <w:bCs/>
          <w:szCs w:val="24"/>
        </w:rPr>
        <w:t xml:space="preserve"> όπως εμφανίζονται να παρουσιάζουν κάτι σωτήρες από τα παλιά</w:t>
      </w:r>
      <w:r>
        <w:rPr>
          <w:rFonts w:eastAsia="Times New Roman" w:cs="Times New Roman"/>
          <w:bCs/>
          <w:szCs w:val="24"/>
        </w:rPr>
        <w:t>.</w:t>
      </w:r>
      <w:r w:rsidRPr="00E47A73">
        <w:rPr>
          <w:rFonts w:eastAsia="Times New Roman" w:cs="Times New Roman"/>
          <w:bCs/>
          <w:szCs w:val="24"/>
        </w:rPr>
        <w:t xml:space="preserve"> Η λύση είναι η ανατροπή και στη θέση του ένα δικαιότερο ανθρώπινο σύστημα που θα εξασφαλίζει και θα ικανοποιεί όλες τις ανάγκες τ</w:t>
      </w:r>
      <w:r>
        <w:rPr>
          <w:rFonts w:eastAsia="Times New Roman" w:cs="Times New Roman"/>
          <w:bCs/>
          <w:szCs w:val="24"/>
        </w:rPr>
        <w:t xml:space="preserve">ου λαού, </w:t>
      </w:r>
      <w:r w:rsidRPr="00E47A73">
        <w:rPr>
          <w:rFonts w:eastAsia="Times New Roman" w:cs="Times New Roman"/>
          <w:bCs/>
          <w:szCs w:val="24"/>
        </w:rPr>
        <w:t>δουλειά με αξιοπρεπείς μισθούς</w:t>
      </w:r>
      <w:r>
        <w:rPr>
          <w:rFonts w:eastAsia="Times New Roman" w:cs="Times New Roman"/>
          <w:bCs/>
          <w:szCs w:val="24"/>
        </w:rPr>
        <w:t xml:space="preserve">, επτάωρο, πενθήμερο, τριανταπεντάωρο με </w:t>
      </w:r>
      <w:r w:rsidRPr="00E47A73">
        <w:rPr>
          <w:rFonts w:eastAsia="Times New Roman" w:cs="Times New Roman"/>
          <w:bCs/>
          <w:szCs w:val="24"/>
        </w:rPr>
        <w:t>ποιοτικά φτηνά τρόφιμα</w:t>
      </w:r>
      <w:r>
        <w:rPr>
          <w:rFonts w:eastAsia="Times New Roman" w:cs="Times New Roman"/>
          <w:bCs/>
          <w:szCs w:val="24"/>
        </w:rPr>
        <w:t>,</w:t>
      </w:r>
      <w:r w:rsidRPr="00E47A73">
        <w:rPr>
          <w:rFonts w:eastAsia="Times New Roman" w:cs="Times New Roman"/>
          <w:bCs/>
          <w:szCs w:val="24"/>
        </w:rPr>
        <w:t xml:space="preserve"> αποκλειστικά δημόσια υγεία και παιδεία</w:t>
      </w:r>
      <w:r>
        <w:rPr>
          <w:rFonts w:eastAsia="Times New Roman" w:cs="Times New Roman"/>
          <w:bCs/>
          <w:szCs w:val="24"/>
        </w:rPr>
        <w:t>,</w:t>
      </w:r>
      <w:r w:rsidRPr="00E47A73">
        <w:rPr>
          <w:rFonts w:eastAsia="Times New Roman" w:cs="Times New Roman"/>
          <w:bCs/>
          <w:szCs w:val="24"/>
        </w:rPr>
        <w:t xml:space="preserve"> δωρεάν και υψηλής στάθμης και παιδικούς σταθμούς</w:t>
      </w:r>
      <w:r>
        <w:rPr>
          <w:rFonts w:eastAsia="Times New Roman" w:cs="Times New Roman"/>
          <w:bCs/>
          <w:szCs w:val="24"/>
        </w:rPr>
        <w:t>,</w:t>
      </w:r>
      <w:r w:rsidRPr="00E47A73">
        <w:rPr>
          <w:rFonts w:eastAsia="Times New Roman" w:cs="Times New Roman"/>
          <w:bCs/>
          <w:szCs w:val="24"/>
        </w:rPr>
        <w:t xml:space="preserve"> αθλητικούς και πολιτιστικούς χώρους και άλλα</w:t>
      </w:r>
      <w:r>
        <w:rPr>
          <w:rFonts w:eastAsia="Times New Roman" w:cs="Times New Roman"/>
          <w:bCs/>
          <w:szCs w:val="24"/>
        </w:rPr>
        <w:t>.</w:t>
      </w:r>
      <w:r w:rsidRPr="00E47A73">
        <w:rPr>
          <w:rFonts w:eastAsia="Times New Roman" w:cs="Times New Roman"/>
          <w:bCs/>
          <w:szCs w:val="24"/>
        </w:rPr>
        <w:t xml:space="preserve"> </w:t>
      </w:r>
    </w:p>
    <w:p w14:paraId="0067C473"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Αυτό το σύστημα δεν έχει καμία σχέση με την καπιταλιστική βαρβαρότητα και σαπίλα</w:t>
      </w:r>
      <w:r>
        <w:rPr>
          <w:rFonts w:eastAsia="Times New Roman" w:cs="Times New Roman"/>
          <w:bCs/>
          <w:szCs w:val="24"/>
        </w:rPr>
        <w:t>.</w:t>
      </w:r>
      <w:r w:rsidRPr="00E47A73">
        <w:rPr>
          <w:rFonts w:eastAsia="Times New Roman" w:cs="Times New Roman"/>
          <w:bCs/>
          <w:szCs w:val="24"/>
        </w:rPr>
        <w:t xml:space="preserve"> Μιλάμε για το</w:t>
      </w:r>
      <w:r>
        <w:rPr>
          <w:rFonts w:eastAsia="Times New Roman" w:cs="Times New Roman"/>
          <w:bCs/>
          <w:szCs w:val="24"/>
        </w:rPr>
        <w:t>ν</w:t>
      </w:r>
      <w:r w:rsidRPr="00E47A73">
        <w:rPr>
          <w:rFonts w:eastAsia="Times New Roman" w:cs="Times New Roman"/>
          <w:bCs/>
          <w:szCs w:val="24"/>
        </w:rPr>
        <w:t xml:space="preserve"> σοσιαλισμό</w:t>
      </w:r>
      <w:r>
        <w:rPr>
          <w:rFonts w:eastAsia="Times New Roman" w:cs="Times New Roman"/>
          <w:bCs/>
          <w:szCs w:val="24"/>
        </w:rPr>
        <w:t>-</w:t>
      </w:r>
      <w:r w:rsidRPr="00E47A73">
        <w:rPr>
          <w:rFonts w:eastAsia="Times New Roman" w:cs="Times New Roman"/>
          <w:bCs/>
          <w:szCs w:val="24"/>
        </w:rPr>
        <w:t>κομμουνισμό που είναι η νιότη του κόσμου</w:t>
      </w:r>
      <w:r>
        <w:rPr>
          <w:rFonts w:eastAsia="Times New Roman" w:cs="Times New Roman"/>
          <w:bCs/>
          <w:szCs w:val="24"/>
        </w:rPr>
        <w:t>.</w:t>
      </w:r>
      <w:r w:rsidRPr="00E47A73">
        <w:rPr>
          <w:rFonts w:eastAsia="Times New Roman" w:cs="Times New Roman"/>
          <w:bCs/>
          <w:szCs w:val="24"/>
        </w:rPr>
        <w:t xml:space="preserve"> </w:t>
      </w:r>
    </w:p>
    <w:p w14:paraId="0067C474" w14:textId="70D1E55B" w:rsidR="003D1987" w:rsidRDefault="00EB3729">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Εμείς </w:t>
      </w:r>
      <w:r>
        <w:rPr>
          <w:rFonts w:eastAsia="Times New Roman" w:cs="Times New Roman"/>
          <w:bCs/>
          <w:szCs w:val="24"/>
        </w:rPr>
        <w:t xml:space="preserve">λοιπόν </w:t>
      </w:r>
      <w:r w:rsidR="004313C6">
        <w:rPr>
          <w:rFonts w:eastAsia="Times New Roman" w:cs="Times New Roman"/>
          <w:bCs/>
          <w:szCs w:val="24"/>
        </w:rPr>
        <w:t xml:space="preserve">καταψηφίζουμε τον </w:t>
      </w:r>
      <w:r>
        <w:rPr>
          <w:rFonts w:eastAsia="Times New Roman" w:cs="Times New Roman"/>
          <w:bCs/>
          <w:szCs w:val="24"/>
        </w:rPr>
        <w:t>Π</w:t>
      </w:r>
      <w:r w:rsidRPr="00E47A73">
        <w:rPr>
          <w:rFonts w:eastAsia="Times New Roman" w:cs="Times New Roman"/>
          <w:bCs/>
          <w:szCs w:val="24"/>
        </w:rPr>
        <w:t xml:space="preserve">ροϋπολογισμό </w:t>
      </w:r>
      <w:r w:rsidR="004313C6" w:rsidRPr="00E47A73">
        <w:rPr>
          <w:rFonts w:eastAsia="Times New Roman" w:cs="Times New Roman"/>
          <w:bCs/>
          <w:szCs w:val="24"/>
        </w:rPr>
        <w:t>σας</w:t>
      </w:r>
      <w:r w:rsidR="004313C6">
        <w:rPr>
          <w:rFonts w:eastAsia="Times New Roman" w:cs="Times New Roman"/>
          <w:bCs/>
          <w:szCs w:val="24"/>
        </w:rPr>
        <w:t>.</w:t>
      </w:r>
    </w:p>
    <w:p w14:paraId="0067C475" w14:textId="77777777" w:rsidR="003D1987" w:rsidRDefault="004313C6">
      <w:pPr>
        <w:tabs>
          <w:tab w:val="left" w:pos="2913"/>
        </w:tabs>
        <w:spacing w:line="600" w:lineRule="auto"/>
        <w:ind w:firstLine="720"/>
        <w:jc w:val="both"/>
        <w:rPr>
          <w:rFonts w:eastAsia="Times New Roman" w:cs="Times New Roman"/>
          <w:bCs/>
          <w:szCs w:val="24"/>
        </w:rPr>
      </w:pPr>
      <w:r w:rsidRPr="007C310A">
        <w:rPr>
          <w:rFonts w:eastAsia="Times New Roman" w:cs="Times New Roman"/>
          <w:b/>
          <w:bCs/>
          <w:szCs w:val="24"/>
        </w:rPr>
        <w:t xml:space="preserve">ΠΡΟΕΔΡΕΥΟΥΣΑ (Όλγα Γεροβασίλη): </w:t>
      </w:r>
      <w:r w:rsidRPr="00E47A73">
        <w:rPr>
          <w:rFonts w:eastAsia="Times New Roman" w:cs="Times New Roman"/>
          <w:bCs/>
          <w:szCs w:val="24"/>
        </w:rPr>
        <w:t xml:space="preserve">Επόμενος ομιλητής </w:t>
      </w:r>
      <w:r>
        <w:rPr>
          <w:rFonts w:eastAsia="Times New Roman" w:cs="Times New Roman"/>
          <w:bCs/>
          <w:szCs w:val="24"/>
        </w:rPr>
        <w:t>είναι ο Βουλευτής της Νέας Δημοκρατίας κ.</w:t>
      </w:r>
      <w:r w:rsidRPr="00E47A73">
        <w:rPr>
          <w:rFonts w:eastAsia="Times New Roman" w:cs="Times New Roman"/>
          <w:bCs/>
          <w:szCs w:val="24"/>
        </w:rPr>
        <w:t xml:space="preserve"> Αναστάσιος Χατζηβασιλείου</w:t>
      </w:r>
      <w:r>
        <w:rPr>
          <w:rFonts w:eastAsia="Times New Roman" w:cs="Times New Roman"/>
          <w:bCs/>
          <w:szCs w:val="24"/>
        </w:rPr>
        <w:t>.</w:t>
      </w:r>
      <w:r w:rsidRPr="00E47A73">
        <w:rPr>
          <w:rFonts w:eastAsia="Times New Roman" w:cs="Times New Roman"/>
          <w:bCs/>
          <w:szCs w:val="24"/>
        </w:rPr>
        <w:t xml:space="preserve"> </w:t>
      </w:r>
    </w:p>
    <w:p w14:paraId="0067C476" w14:textId="77777777" w:rsidR="003D1987" w:rsidRDefault="004313C6">
      <w:pPr>
        <w:tabs>
          <w:tab w:val="left" w:pos="2913"/>
        </w:tabs>
        <w:spacing w:line="600" w:lineRule="auto"/>
        <w:ind w:firstLine="720"/>
        <w:jc w:val="both"/>
        <w:rPr>
          <w:rFonts w:eastAsia="Times New Roman" w:cs="Times New Roman"/>
          <w:bCs/>
          <w:szCs w:val="24"/>
        </w:rPr>
      </w:pPr>
      <w:r w:rsidRPr="007C310A">
        <w:rPr>
          <w:rFonts w:eastAsia="Times New Roman" w:cs="Times New Roman"/>
          <w:b/>
          <w:bCs/>
          <w:szCs w:val="24"/>
        </w:rPr>
        <w:lastRenderedPageBreak/>
        <w:t>ΑΝΑΣΤΑΣΙΟΣ (ΤΑΣΟΣ) ΧΑΤΖΗΒΑΣΙΛΕΙΟΥ:</w:t>
      </w:r>
      <w:r w:rsidRPr="007C310A">
        <w:rPr>
          <w:rFonts w:eastAsia="Times New Roman" w:cs="Times New Roman"/>
          <w:bCs/>
          <w:szCs w:val="24"/>
        </w:rPr>
        <w:t xml:space="preserve"> </w:t>
      </w:r>
      <w:r>
        <w:rPr>
          <w:rFonts w:eastAsia="Times New Roman" w:cs="Times New Roman"/>
          <w:bCs/>
          <w:szCs w:val="24"/>
        </w:rPr>
        <w:t>Ευχαριστώ, κυρία Πρόεδρε.</w:t>
      </w:r>
    </w:p>
    <w:p w14:paraId="0067C477" w14:textId="100C686C"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Κυρίες και κύριοι συνάδελφοι, με αφορμή </w:t>
      </w:r>
      <w:r w:rsidRPr="00E47A73">
        <w:rPr>
          <w:rFonts w:eastAsia="Times New Roman" w:cs="Times New Roman"/>
          <w:bCs/>
          <w:szCs w:val="24"/>
        </w:rPr>
        <w:t xml:space="preserve">τον </w:t>
      </w:r>
      <w:r w:rsidR="00EB3729">
        <w:rPr>
          <w:rFonts w:eastAsia="Times New Roman" w:cs="Times New Roman"/>
          <w:bCs/>
          <w:szCs w:val="24"/>
        </w:rPr>
        <w:t>Π</w:t>
      </w:r>
      <w:r w:rsidR="00EB3729" w:rsidRPr="00E47A73">
        <w:rPr>
          <w:rFonts w:eastAsia="Times New Roman" w:cs="Times New Roman"/>
          <w:bCs/>
          <w:szCs w:val="24"/>
        </w:rPr>
        <w:t xml:space="preserve">ροϋπολογισμό </w:t>
      </w:r>
      <w:r w:rsidRPr="00E47A73">
        <w:rPr>
          <w:rFonts w:eastAsia="Times New Roman" w:cs="Times New Roman"/>
          <w:bCs/>
          <w:szCs w:val="24"/>
        </w:rPr>
        <w:t>θα ήθελα να μιλήσω για την εικόνα και το κύρος της χώρας</w:t>
      </w:r>
      <w:r>
        <w:rPr>
          <w:rFonts w:eastAsia="Times New Roman" w:cs="Times New Roman"/>
          <w:bCs/>
          <w:szCs w:val="24"/>
        </w:rPr>
        <w:t>,</w:t>
      </w:r>
      <w:r w:rsidRPr="00E47A73">
        <w:rPr>
          <w:rFonts w:eastAsia="Times New Roman" w:cs="Times New Roman"/>
          <w:bCs/>
          <w:szCs w:val="24"/>
        </w:rPr>
        <w:t xml:space="preserve"> για την δυναμική και την προοπτική της οικονομίας</w:t>
      </w:r>
      <w:r>
        <w:rPr>
          <w:rFonts w:eastAsia="Times New Roman" w:cs="Times New Roman"/>
          <w:bCs/>
          <w:szCs w:val="24"/>
        </w:rPr>
        <w:t>,</w:t>
      </w:r>
      <w:r w:rsidRPr="00E47A73">
        <w:rPr>
          <w:rFonts w:eastAsia="Times New Roman" w:cs="Times New Roman"/>
          <w:bCs/>
          <w:szCs w:val="24"/>
        </w:rPr>
        <w:t xml:space="preserve"> το παρελθόν και το παρόν</w:t>
      </w:r>
      <w:r>
        <w:rPr>
          <w:rFonts w:eastAsia="Times New Roman" w:cs="Times New Roman"/>
          <w:bCs/>
          <w:szCs w:val="24"/>
        </w:rPr>
        <w:t>. Ά</w:t>
      </w:r>
      <w:r w:rsidRPr="00E47A73">
        <w:rPr>
          <w:rFonts w:eastAsia="Times New Roman" w:cs="Times New Roman"/>
          <w:bCs/>
          <w:szCs w:val="24"/>
        </w:rPr>
        <w:t>κουσα</w:t>
      </w:r>
      <w:r>
        <w:rPr>
          <w:rFonts w:eastAsia="Times New Roman" w:cs="Times New Roman"/>
          <w:bCs/>
          <w:szCs w:val="24"/>
        </w:rPr>
        <w:t>,</w:t>
      </w:r>
      <w:r w:rsidRPr="00E47A73">
        <w:rPr>
          <w:rFonts w:eastAsia="Times New Roman" w:cs="Times New Roman"/>
          <w:bCs/>
          <w:szCs w:val="24"/>
        </w:rPr>
        <w:t xml:space="preserve"> λοιπόν</w:t>
      </w:r>
      <w:r>
        <w:rPr>
          <w:rFonts w:eastAsia="Times New Roman" w:cs="Times New Roman"/>
          <w:bCs/>
          <w:szCs w:val="24"/>
        </w:rPr>
        <w:t>,</w:t>
      </w:r>
      <w:r w:rsidRPr="00E47A73">
        <w:rPr>
          <w:rFonts w:eastAsia="Times New Roman" w:cs="Times New Roman"/>
          <w:bCs/>
          <w:szCs w:val="24"/>
        </w:rPr>
        <w:t xml:space="preserve"> και νωρίτερα από συναδέλφους του </w:t>
      </w:r>
      <w:r>
        <w:rPr>
          <w:rFonts w:eastAsia="Times New Roman" w:cs="Times New Roman"/>
          <w:bCs/>
          <w:szCs w:val="24"/>
        </w:rPr>
        <w:t>ΣΥΡΙΖΑ</w:t>
      </w:r>
      <w:r w:rsidRPr="00E47A73">
        <w:rPr>
          <w:rFonts w:eastAsia="Times New Roman" w:cs="Times New Roman"/>
          <w:bCs/>
          <w:szCs w:val="24"/>
        </w:rPr>
        <w:t xml:space="preserve"> να αναρωτιούνται ειρωνικά για την πορεία της χώρας</w:t>
      </w:r>
      <w:r>
        <w:rPr>
          <w:rFonts w:eastAsia="Times New Roman" w:cs="Times New Roman"/>
          <w:bCs/>
          <w:szCs w:val="24"/>
        </w:rPr>
        <w:t>.</w:t>
      </w:r>
      <w:r w:rsidRPr="00E47A73">
        <w:rPr>
          <w:rFonts w:eastAsia="Times New Roman" w:cs="Times New Roman"/>
          <w:bCs/>
          <w:szCs w:val="24"/>
        </w:rPr>
        <w:t xml:space="preserve"> Θα θυμίσω</w:t>
      </w:r>
      <w:r>
        <w:rPr>
          <w:rFonts w:eastAsia="Times New Roman" w:cs="Times New Roman"/>
          <w:bCs/>
          <w:szCs w:val="24"/>
        </w:rPr>
        <w:t>,</w:t>
      </w:r>
      <w:r w:rsidRPr="00E47A73">
        <w:rPr>
          <w:rFonts w:eastAsia="Times New Roman" w:cs="Times New Roman"/>
          <w:bCs/>
          <w:szCs w:val="24"/>
        </w:rPr>
        <w:t xml:space="preserve"> λοιπόν</w:t>
      </w:r>
      <w:r>
        <w:rPr>
          <w:rFonts w:eastAsia="Times New Roman" w:cs="Times New Roman"/>
          <w:bCs/>
          <w:szCs w:val="24"/>
        </w:rPr>
        <w:t>,</w:t>
      </w:r>
      <w:r w:rsidRPr="00E47A73">
        <w:rPr>
          <w:rFonts w:eastAsia="Times New Roman" w:cs="Times New Roman"/>
          <w:bCs/>
          <w:szCs w:val="24"/>
        </w:rPr>
        <w:t xml:space="preserve"> σε όλους ότι μέσα σε λίγα μόνο χρόνια</w:t>
      </w:r>
      <w:r>
        <w:rPr>
          <w:rFonts w:eastAsia="Times New Roman" w:cs="Times New Roman"/>
          <w:bCs/>
          <w:szCs w:val="24"/>
        </w:rPr>
        <w:t>,</w:t>
      </w:r>
      <w:r w:rsidRPr="00E47A73">
        <w:rPr>
          <w:rFonts w:eastAsia="Times New Roman" w:cs="Times New Roman"/>
          <w:bCs/>
          <w:szCs w:val="24"/>
        </w:rPr>
        <w:t xml:space="preserve"> με σταθερά βήματα</w:t>
      </w:r>
      <w:r>
        <w:rPr>
          <w:rFonts w:eastAsia="Times New Roman" w:cs="Times New Roman"/>
          <w:bCs/>
          <w:szCs w:val="24"/>
        </w:rPr>
        <w:t>,</w:t>
      </w:r>
      <w:r w:rsidRPr="00E47A73">
        <w:rPr>
          <w:rFonts w:eastAsia="Times New Roman" w:cs="Times New Roman"/>
          <w:bCs/>
          <w:szCs w:val="24"/>
        </w:rPr>
        <w:t xml:space="preserve"> η Ελλάδα κατάφερε από κράτος παρίας της Ευρώπης να έχει πλέον μια από τις ανθεκτικές οικονομίες της ηπείρου</w:t>
      </w:r>
      <w:r>
        <w:rPr>
          <w:rFonts w:eastAsia="Times New Roman" w:cs="Times New Roman"/>
          <w:bCs/>
          <w:szCs w:val="24"/>
        </w:rPr>
        <w:t>.</w:t>
      </w:r>
      <w:r w:rsidRPr="00E47A73">
        <w:rPr>
          <w:rFonts w:eastAsia="Times New Roman" w:cs="Times New Roman"/>
          <w:bCs/>
          <w:szCs w:val="24"/>
        </w:rPr>
        <w:t xml:space="preserve"> </w:t>
      </w:r>
    </w:p>
    <w:p w14:paraId="0067C478"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Ό</w:t>
      </w:r>
      <w:r w:rsidRPr="00E47A73">
        <w:rPr>
          <w:rFonts w:eastAsia="Times New Roman" w:cs="Times New Roman"/>
          <w:bCs/>
          <w:szCs w:val="24"/>
        </w:rPr>
        <w:t>σο για τη ρήση που ακούστηκε νωρίτερα</w:t>
      </w:r>
      <w:r>
        <w:rPr>
          <w:rFonts w:eastAsia="Times New Roman" w:cs="Times New Roman"/>
          <w:bCs/>
          <w:szCs w:val="24"/>
        </w:rPr>
        <w:t>: «Ξ</w:t>
      </w:r>
      <w:r w:rsidRPr="00E47A73">
        <w:rPr>
          <w:rFonts w:eastAsia="Times New Roman" w:cs="Times New Roman"/>
          <w:bCs/>
          <w:szCs w:val="24"/>
        </w:rPr>
        <w:t>έρεις ποιος είμαι εγώ</w:t>
      </w:r>
      <w:r>
        <w:rPr>
          <w:rFonts w:eastAsia="Times New Roman" w:cs="Times New Roman"/>
          <w:bCs/>
          <w:szCs w:val="24"/>
        </w:rPr>
        <w:t xml:space="preserve">;», ότι </w:t>
      </w:r>
      <w:r w:rsidRPr="00E47A73">
        <w:rPr>
          <w:rFonts w:eastAsia="Times New Roman" w:cs="Times New Roman"/>
          <w:bCs/>
          <w:szCs w:val="24"/>
        </w:rPr>
        <w:t>δήθεν αυτή εκ</w:t>
      </w:r>
      <w:r>
        <w:rPr>
          <w:rFonts w:eastAsia="Times New Roman" w:cs="Times New Roman"/>
          <w:bCs/>
          <w:szCs w:val="24"/>
        </w:rPr>
        <w:t>φράζει το μοντέλο εξουσίας της Νέας Δ</w:t>
      </w:r>
      <w:r w:rsidRPr="00E47A73">
        <w:rPr>
          <w:rFonts w:eastAsia="Times New Roman" w:cs="Times New Roman"/>
          <w:bCs/>
          <w:szCs w:val="24"/>
        </w:rPr>
        <w:t>ημοκρατίας</w:t>
      </w:r>
      <w:r>
        <w:rPr>
          <w:rFonts w:eastAsia="Times New Roman" w:cs="Times New Roman"/>
          <w:bCs/>
          <w:szCs w:val="24"/>
        </w:rPr>
        <w:t xml:space="preserve"> ας</w:t>
      </w:r>
      <w:r w:rsidRPr="00E47A73">
        <w:rPr>
          <w:rFonts w:eastAsia="Times New Roman" w:cs="Times New Roman"/>
          <w:bCs/>
          <w:szCs w:val="24"/>
        </w:rPr>
        <w:t xml:space="preserve"> κάνετε στον </w:t>
      </w:r>
      <w:r>
        <w:rPr>
          <w:rFonts w:eastAsia="Times New Roman" w:cs="Times New Roman"/>
          <w:bCs/>
          <w:szCs w:val="24"/>
        </w:rPr>
        <w:t>ΣΥΡΙΖΑ</w:t>
      </w:r>
      <w:r w:rsidRPr="00E47A73">
        <w:rPr>
          <w:rFonts w:eastAsia="Times New Roman" w:cs="Times New Roman"/>
          <w:bCs/>
          <w:szCs w:val="24"/>
        </w:rPr>
        <w:t xml:space="preserve"> λίγη αυτοκριτική και να θυμηθείτ</w:t>
      </w:r>
      <w:r>
        <w:rPr>
          <w:rFonts w:eastAsia="Times New Roman" w:cs="Times New Roman"/>
          <w:bCs/>
          <w:szCs w:val="24"/>
        </w:rPr>
        <w:t>ε πώς συμπεριφερόταν δικοί σας Υ</w:t>
      </w:r>
      <w:r w:rsidRPr="00E47A73">
        <w:rPr>
          <w:rFonts w:eastAsia="Times New Roman" w:cs="Times New Roman"/>
          <w:bCs/>
          <w:szCs w:val="24"/>
        </w:rPr>
        <w:t>πουργοί</w:t>
      </w:r>
      <w:r>
        <w:rPr>
          <w:rFonts w:eastAsia="Times New Roman" w:cs="Times New Roman"/>
          <w:bCs/>
          <w:szCs w:val="24"/>
        </w:rPr>
        <w:t xml:space="preserve"> μ</w:t>
      </w:r>
      <w:r w:rsidRPr="00E47A73">
        <w:rPr>
          <w:rFonts w:eastAsia="Times New Roman" w:cs="Times New Roman"/>
          <w:bCs/>
          <w:szCs w:val="24"/>
        </w:rPr>
        <w:t>ια δεκαετία νωρίτερα</w:t>
      </w:r>
      <w:r>
        <w:rPr>
          <w:rFonts w:eastAsia="Times New Roman" w:cs="Times New Roman"/>
          <w:bCs/>
          <w:szCs w:val="24"/>
        </w:rPr>
        <w:t>,</w:t>
      </w:r>
      <w:r w:rsidRPr="00E47A73">
        <w:rPr>
          <w:rFonts w:eastAsia="Times New Roman" w:cs="Times New Roman"/>
          <w:bCs/>
          <w:szCs w:val="24"/>
        </w:rPr>
        <w:t xml:space="preserve"> όταν είχαν την εξουσία</w:t>
      </w:r>
      <w:r>
        <w:rPr>
          <w:rFonts w:eastAsia="Times New Roman" w:cs="Times New Roman"/>
          <w:bCs/>
          <w:szCs w:val="24"/>
        </w:rPr>
        <w:t>.</w:t>
      </w:r>
    </w:p>
    <w:p w14:paraId="0067C479"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Η</w:t>
      </w:r>
      <w:r w:rsidRPr="00E47A73">
        <w:rPr>
          <w:rFonts w:eastAsia="Times New Roman" w:cs="Times New Roman"/>
          <w:bCs/>
          <w:szCs w:val="24"/>
        </w:rPr>
        <w:t xml:space="preserve"> χώρα </w:t>
      </w:r>
      <w:r>
        <w:rPr>
          <w:rFonts w:eastAsia="Times New Roman" w:cs="Times New Roman"/>
          <w:bCs/>
          <w:szCs w:val="24"/>
        </w:rPr>
        <w:t>μας,</w:t>
      </w:r>
      <w:r w:rsidRPr="00E47A73">
        <w:rPr>
          <w:rFonts w:eastAsia="Times New Roman" w:cs="Times New Roman"/>
          <w:bCs/>
          <w:szCs w:val="24"/>
        </w:rPr>
        <w:t xml:space="preserve"> λοιπόν</w:t>
      </w:r>
      <w:r>
        <w:rPr>
          <w:rFonts w:eastAsia="Times New Roman" w:cs="Times New Roman"/>
          <w:bCs/>
          <w:szCs w:val="24"/>
        </w:rPr>
        <w:t>,</w:t>
      </w:r>
      <w:r w:rsidRPr="00E47A73">
        <w:rPr>
          <w:rFonts w:eastAsia="Times New Roman" w:cs="Times New Roman"/>
          <w:bCs/>
          <w:szCs w:val="24"/>
        </w:rPr>
        <w:t xml:space="preserve"> αποτελεί παράδειγμα δημοσιονομικής σταθερότητας</w:t>
      </w:r>
      <w:r>
        <w:rPr>
          <w:rFonts w:eastAsia="Times New Roman" w:cs="Times New Roman"/>
          <w:bCs/>
          <w:szCs w:val="24"/>
        </w:rPr>
        <w:t>,</w:t>
      </w:r>
      <w:r w:rsidRPr="00E47A73">
        <w:rPr>
          <w:rFonts w:eastAsia="Times New Roman" w:cs="Times New Roman"/>
          <w:bCs/>
          <w:szCs w:val="24"/>
        </w:rPr>
        <w:t xml:space="preserve"> ταχείας απομείωσης του δημοσίου χρέους και θωρακισμένη</w:t>
      </w:r>
      <w:r>
        <w:rPr>
          <w:rFonts w:eastAsia="Times New Roman" w:cs="Times New Roman"/>
          <w:bCs/>
          <w:szCs w:val="24"/>
        </w:rPr>
        <w:t>ς</w:t>
      </w:r>
      <w:r w:rsidRPr="00E47A73">
        <w:rPr>
          <w:rFonts w:eastAsia="Times New Roman" w:cs="Times New Roman"/>
          <w:bCs/>
          <w:szCs w:val="24"/>
        </w:rPr>
        <w:t xml:space="preserve"> και ισχυρής ανάπτυξης και πλέον αυτή η οικονομική ανάκαμψη αναγνωρίζεται διεθνώς από όλους</w:t>
      </w:r>
      <w:r>
        <w:rPr>
          <w:rFonts w:eastAsia="Times New Roman" w:cs="Times New Roman"/>
          <w:bCs/>
          <w:szCs w:val="24"/>
        </w:rPr>
        <w:t>,</w:t>
      </w:r>
      <w:r w:rsidRPr="00E47A73">
        <w:rPr>
          <w:rFonts w:eastAsia="Times New Roman" w:cs="Times New Roman"/>
          <w:bCs/>
          <w:szCs w:val="24"/>
        </w:rPr>
        <w:t xml:space="preserve"> χάρ</w:t>
      </w:r>
      <w:r>
        <w:rPr>
          <w:rFonts w:eastAsia="Times New Roman" w:cs="Times New Roman"/>
          <w:bCs/>
          <w:szCs w:val="24"/>
        </w:rPr>
        <w:t>η στο μεταρρυθμιστικό έργο της Κ</w:t>
      </w:r>
      <w:r w:rsidRPr="00E47A73">
        <w:rPr>
          <w:rFonts w:eastAsia="Times New Roman" w:cs="Times New Roman"/>
          <w:bCs/>
          <w:szCs w:val="24"/>
        </w:rPr>
        <w:t>υβέρνησης Μητσοτάκη</w:t>
      </w:r>
      <w:r>
        <w:rPr>
          <w:rFonts w:eastAsia="Times New Roman" w:cs="Times New Roman"/>
          <w:bCs/>
          <w:szCs w:val="24"/>
        </w:rPr>
        <w:t>.</w:t>
      </w:r>
      <w:r w:rsidRPr="00E47A73">
        <w:rPr>
          <w:rFonts w:eastAsia="Times New Roman" w:cs="Times New Roman"/>
          <w:bCs/>
          <w:szCs w:val="24"/>
        </w:rPr>
        <w:t xml:space="preserve"> Και όλα αυτά</w:t>
      </w:r>
      <w:r>
        <w:rPr>
          <w:rFonts w:eastAsia="Times New Roman" w:cs="Times New Roman"/>
          <w:bCs/>
          <w:szCs w:val="24"/>
        </w:rPr>
        <w:t>,</w:t>
      </w:r>
      <w:r w:rsidRPr="00E47A73">
        <w:rPr>
          <w:rFonts w:eastAsia="Times New Roman" w:cs="Times New Roman"/>
          <w:bCs/>
          <w:szCs w:val="24"/>
        </w:rPr>
        <w:t xml:space="preserve"> λοιπόν</w:t>
      </w:r>
      <w:r>
        <w:rPr>
          <w:rFonts w:eastAsia="Times New Roman" w:cs="Times New Roman"/>
          <w:bCs/>
          <w:szCs w:val="24"/>
        </w:rPr>
        <w:t>,</w:t>
      </w:r>
      <w:r w:rsidRPr="00E47A73">
        <w:rPr>
          <w:rFonts w:eastAsia="Times New Roman" w:cs="Times New Roman"/>
          <w:bCs/>
          <w:szCs w:val="24"/>
        </w:rPr>
        <w:t xml:space="preserve"> </w:t>
      </w:r>
      <w:r>
        <w:rPr>
          <w:rFonts w:eastAsia="Times New Roman" w:cs="Times New Roman"/>
          <w:bCs/>
          <w:szCs w:val="24"/>
        </w:rPr>
        <w:t>επισφραγίστηκαν την περασμένη Π</w:t>
      </w:r>
      <w:r w:rsidRPr="00E47A73">
        <w:rPr>
          <w:rFonts w:eastAsia="Times New Roman" w:cs="Times New Roman"/>
          <w:bCs/>
          <w:szCs w:val="24"/>
        </w:rPr>
        <w:t>έμπτη στις Βρυξέλλες</w:t>
      </w:r>
      <w:r>
        <w:rPr>
          <w:rFonts w:eastAsia="Times New Roman" w:cs="Times New Roman"/>
          <w:bCs/>
          <w:szCs w:val="24"/>
        </w:rPr>
        <w:t xml:space="preserve"> σ</w:t>
      </w:r>
      <w:r w:rsidRPr="00E47A73">
        <w:rPr>
          <w:rFonts w:eastAsia="Times New Roman" w:cs="Times New Roman"/>
          <w:bCs/>
          <w:szCs w:val="24"/>
        </w:rPr>
        <w:t>την ίδια αίθουσα όπου δέκα χρόνια νωρίτερα κάποιοι συζητούσαν την έξοδο της Ελλάδας</w:t>
      </w:r>
      <w:r>
        <w:rPr>
          <w:rFonts w:eastAsia="Times New Roman" w:cs="Times New Roman"/>
          <w:bCs/>
          <w:szCs w:val="24"/>
        </w:rPr>
        <w:t xml:space="preserve"> από την Ε</w:t>
      </w:r>
      <w:r w:rsidRPr="00E47A73">
        <w:rPr>
          <w:rFonts w:eastAsia="Times New Roman" w:cs="Times New Roman"/>
          <w:bCs/>
          <w:szCs w:val="24"/>
        </w:rPr>
        <w:t>υρωζώνη</w:t>
      </w:r>
      <w:r>
        <w:rPr>
          <w:rFonts w:eastAsia="Times New Roman" w:cs="Times New Roman"/>
          <w:bCs/>
          <w:szCs w:val="24"/>
        </w:rPr>
        <w:t>.</w:t>
      </w:r>
      <w:r w:rsidRPr="00E47A73">
        <w:rPr>
          <w:rFonts w:eastAsia="Times New Roman" w:cs="Times New Roman"/>
          <w:bCs/>
          <w:szCs w:val="24"/>
        </w:rPr>
        <w:t xml:space="preserve"> </w:t>
      </w:r>
    </w:p>
    <w:p w14:paraId="0067C47A"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lastRenderedPageBreak/>
        <w:t>Τότε</w:t>
      </w:r>
      <w:r>
        <w:rPr>
          <w:rFonts w:eastAsia="Times New Roman" w:cs="Times New Roman"/>
          <w:bCs/>
          <w:szCs w:val="24"/>
        </w:rPr>
        <w:t>,</w:t>
      </w:r>
      <w:r w:rsidRPr="00E47A73">
        <w:rPr>
          <w:rFonts w:eastAsia="Times New Roman" w:cs="Times New Roman"/>
          <w:bCs/>
          <w:szCs w:val="24"/>
        </w:rPr>
        <w:t xml:space="preserve"> λοιπόν</w:t>
      </w:r>
      <w:r>
        <w:rPr>
          <w:rFonts w:eastAsia="Times New Roman" w:cs="Times New Roman"/>
          <w:bCs/>
          <w:szCs w:val="24"/>
        </w:rPr>
        <w:t>,</w:t>
      </w:r>
      <w:r w:rsidRPr="00E47A73">
        <w:rPr>
          <w:rFonts w:eastAsia="Times New Roman" w:cs="Times New Roman"/>
          <w:bCs/>
          <w:szCs w:val="24"/>
        </w:rPr>
        <w:t xml:space="preserve"> εκείνοι που είχαν την ευθύνη της ελληνικής οικονομίας έκαναν βαρύγδουπες διαλέξεις στην Ευρώπη και φώναζαν</w:t>
      </w:r>
      <w:r>
        <w:rPr>
          <w:rFonts w:eastAsia="Times New Roman" w:cs="Times New Roman"/>
          <w:bCs/>
          <w:szCs w:val="24"/>
        </w:rPr>
        <w:t>: «Ο</w:t>
      </w:r>
      <w:r w:rsidRPr="00E47A73">
        <w:rPr>
          <w:rFonts w:eastAsia="Times New Roman" w:cs="Times New Roman"/>
          <w:bCs/>
          <w:szCs w:val="24"/>
        </w:rPr>
        <w:t>υάου</w:t>
      </w:r>
      <w:r>
        <w:rPr>
          <w:rFonts w:eastAsia="Times New Roman" w:cs="Times New Roman"/>
          <w:bCs/>
          <w:szCs w:val="24"/>
        </w:rPr>
        <w:t>!». Ο</w:t>
      </w:r>
      <w:r w:rsidRPr="00E47A73">
        <w:rPr>
          <w:rFonts w:eastAsia="Times New Roman" w:cs="Times New Roman"/>
          <w:bCs/>
          <w:szCs w:val="24"/>
        </w:rPr>
        <w:t xml:space="preserve">ι δικοί σας τότε </w:t>
      </w:r>
      <w:r>
        <w:rPr>
          <w:rFonts w:eastAsia="Times New Roman" w:cs="Times New Roman"/>
          <w:bCs/>
          <w:szCs w:val="24"/>
        </w:rPr>
        <w:t>Υ</w:t>
      </w:r>
      <w:r w:rsidRPr="00E47A73">
        <w:rPr>
          <w:rFonts w:eastAsia="Times New Roman" w:cs="Times New Roman"/>
          <w:bCs/>
          <w:szCs w:val="24"/>
        </w:rPr>
        <w:t>πουργοί τα λέγανε αυτά και σήμερα οι ευρωπαϊκές κυβερνήσεις εκλέγουν τον Έλληνα</w:t>
      </w:r>
      <w:r>
        <w:rPr>
          <w:rFonts w:eastAsia="Times New Roman" w:cs="Times New Roman"/>
          <w:bCs/>
          <w:szCs w:val="24"/>
        </w:rPr>
        <w:t xml:space="preserve"> Υπουργό Ο</w:t>
      </w:r>
      <w:r w:rsidRPr="00E47A73">
        <w:rPr>
          <w:rFonts w:eastAsia="Times New Roman" w:cs="Times New Roman"/>
          <w:bCs/>
          <w:szCs w:val="24"/>
        </w:rPr>
        <w:t xml:space="preserve">ικονομικών </w:t>
      </w:r>
      <w:r>
        <w:rPr>
          <w:rFonts w:eastAsia="Times New Roman" w:cs="Times New Roman"/>
          <w:bCs/>
          <w:szCs w:val="24"/>
        </w:rPr>
        <w:t>Κυριάκο Πιερρακάκη</w:t>
      </w:r>
      <w:r w:rsidRPr="00E47A73">
        <w:rPr>
          <w:rFonts w:eastAsia="Times New Roman" w:cs="Times New Roman"/>
          <w:bCs/>
          <w:szCs w:val="24"/>
        </w:rPr>
        <w:t xml:space="preserve"> στο τιμόνι του Eurogroup</w:t>
      </w:r>
      <w:r>
        <w:rPr>
          <w:rFonts w:eastAsia="Times New Roman" w:cs="Times New Roman"/>
          <w:bCs/>
          <w:szCs w:val="24"/>
        </w:rPr>
        <w:t>.</w:t>
      </w:r>
      <w:r w:rsidRPr="00E47A73">
        <w:rPr>
          <w:rFonts w:eastAsia="Times New Roman" w:cs="Times New Roman"/>
          <w:bCs/>
          <w:szCs w:val="24"/>
        </w:rPr>
        <w:t xml:space="preserve"> </w:t>
      </w:r>
      <w:r>
        <w:rPr>
          <w:rFonts w:eastAsia="Times New Roman" w:cs="Times New Roman"/>
          <w:bCs/>
          <w:szCs w:val="24"/>
        </w:rPr>
        <w:t xml:space="preserve">Προσωπικά </w:t>
      </w:r>
      <w:r w:rsidRPr="00E47A73">
        <w:rPr>
          <w:rFonts w:eastAsia="Times New Roman" w:cs="Times New Roman"/>
          <w:bCs/>
          <w:szCs w:val="24"/>
        </w:rPr>
        <w:t>χαίρομαι που είχα την ευκαιρία να είμαι στην αίθουσα εκείνη τη στιγμή</w:t>
      </w:r>
      <w:r>
        <w:rPr>
          <w:rFonts w:eastAsia="Times New Roman" w:cs="Times New Roman"/>
          <w:bCs/>
          <w:szCs w:val="24"/>
        </w:rPr>
        <w:t>.</w:t>
      </w:r>
      <w:r w:rsidRPr="00E47A73">
        <w:rPr>
          <w:rFonts w:eastAsia="Times New Roman" w:cs="Times New Roman"/>
          <w:bCs/>
          <w:szCs w:val="24"/>
        </w:rPr>
        <w:t xml:space="preserve"> </w:t>
      </w:r>
    </w:p>
    <w:p w14:paraId="0067C47B"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 xml:space="preserve">Αυτή η εκλογή του </w:t>
      </w:r>
      <w:r>
        <w:rPr>
          <w:rFonts w:eastAsia="Times New Roman" w:cs="Times New Roman"/>
          <w:bCs/>
          <w:szCs w:val="24"/>
        </w:rPr>
        <w:t>κ. Πιερρακάκη</w:t>
      </w:r>
      <w:r w:rsidRPr="00E47A73">
        <w:rPr>
          <w:rFonts w:eastAsia="Times New Roman" w:cs="Times New Roman"/>
          <w:bCs/>
          <w:szCs w:val="24"/>
        </w:rPr>
        <w:t xml:space="preserve"> επιβε</w:t>
      </w:r>
      <w:r>
        <w:rPr>
          <w:rFonts w:eastAsia="Times New Roman" w:cs="Times New Roman"/>
          <w:bCs/>
          <w:szCs w:val="24"/>
        </w:rPr>
        <w:t>βαιώνει την προσωπική αξία του ιδίου</w:t>
      </w:r>
      <w:r w:rsidRPr="00E47A73">
        <w:rPr>
          <w:rFonts w:eastAsia="Times New Roman" w:cs="Times New Roman"/>
          <w:bCs/>
          <w:szCs w:val="24"/>
        </w:rPr>
        <w:t xml:space="preserve"> και ταυτόχρονα σηματοδοτεί την ολική επαναφορά της Ελλάδας στην καρδιά της Ευρώπης</w:t>
      </w:r>
      <w:r>
        <w:rPr>
          <w:rFonts w:eastAsia="Times New Roman" w:cs="Times New Roman"/>
          <w:bCs/>
          <w:szCs w:val="24"/>
        </w:rPr>
        <w:t xml:space="preserve"> και της Ε</w:t>
      </w:r>
      <w:r w:rsidRPr="00E47A73">
        <w:rPr>
          <w:rFonts w:eastAsia="Times New Roman" w:cs="Times New Roman"/>
          <w:bCs/>
          <w:szCs w:val="24"/>
        </w:rPr>
        <w:t>υρωζώνης</w:t>
      </w:r>
      <w:r>
        <w:rPr>
          <w:rFonts w:eastAsia="Times New Roman" w:cs="Times New Roman"/>
          <w:bCs/>
          <w:szCs w:val="24"/>
        </w:rPr>
        <w:t>.</w:t>
      </w:r>
      <w:r w:rsidRPr="00E47A73">
        <w:rPr>
          <w:rFonts w:eastAsia="Times New Roman" w:cs="Times New Roman"/>
          <w:bCs/>
          <w:szCs w:val="24"/>
        </w:rPr>
        <w:t xml:space="preserve"> Είναι μία εθνική νίκη</w:t>
      </w:r>
      <w:r>
        <w:rPr>
          <w:rFonts w:eastAsia="Times New Roman" w:cs="Times New Roman"/>
          <w:bCs/>
          <w:szCs w:val="24"/>
        </w:rPr>
        <w:t>, είναι</w:t>
      </w:r>
      <w:r w:rsidRPr="00E47A73">
        <w:rPr>
          <w:rFonts w:eastAsia="Times New Roman" w:cs="Times New Roman"/>
          <w:bCs/>
          <w:szCs w:val="24"/>
        </w:rPr>
        <w:t xml:space="preserve"> μια νίκη μιας χώρας με σταθερή πλέον οικονομία</w:t>
      </w:r>
      <w:r>
        <w:rPr>
          <w:rFonts w:eastAsia="Times New Roman" w:cs="Times New Roman"/>
          <w:bCs/>
          <w:szCs w:val="24"/>
        </w:rPr>
        <w:t>.</w:t>
      </w:r>
      <w:r w:rsidRPr="00E47A73">
        <w:rPr>
          <w:rFonts w:eastAsia="Times New Roman" w:cs="Times New Roman"/>
          <w:bCs/>
          <w:szCs w:val="24"/>
        </w:rPr>
        <w:t xml:space="preserve"> </w:t>
      </w:r>
    </w:p>
    <w:p w14:paraId="0067C47C"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Και ναι</w:t>
      </w:r>
      <w:r>
        <w:rPr>
          <w:rFonts w:eastAsia="Times New Roman" w:cs="Times New Roman"/>
          <w:bCs/>
          <w:szCs w:val="24"/>
        </w:rPr>
        <w:t>,</w:t>
      </w:r>
      <w:r w:rsidRPr="00E47A73">
        <w:rPr>
          <w:rFonts w:eastAsia="Times New Roman" w:cs="Times New Roman"/>
          <w:bCs/>
          <w:szCs w:val="24"/>
        </w:rPr>
        <w:t xml:space="preserve"> η πατρίδα βρίσκεται στην πρώτη γραμμή πια των ευρωπαϊκών πολιτικών</w:t>
      </w:r>
      <w:r>
        <w:rPr>
          <w:rFonts w:eastAsia="Times New Roman" w:cs="Times New Roman"/>
          <w:bCs/>
          <w:szCs w:val="24"/>
        </w:rPr>
        <w:t>,</w:t>
      </w:r>
      <w:r w:rsidRPr="00E47A73">
        <w:rPr>
          <w:rFonts w:eastAsia="Times New Roman" w:cs="Times New Roman"/>
          <w:bCs/>
          <w:szCs w:val="24"/>
        </w:rPr>
        <w:t xml:space="preserve"> </w:t>
      </w:r>
      <w:r>
        <w:rPr>
          <w:rFonts w:eastAsia="Times New Roman" w:cs="Times New Roman"/>
          <w:bCs/>
          <w:szCs w:val="24"/>
        </w:rPr>
        <w:t>χάρις στη</w:t>
      </w:r>
      <w:r w:rsidRPr="00E47A73">
        <w:rPr>
          <w:rFonts w:eastAsia="Times New Roman" w:cs="Times New Roman"/>
          <w:bCs/>
          <w:szCs w:val="24"/>
        </w:rPr>
        <w:t xml:space="preserve"> σ</w:t>
      </w:r>
      <w:r>
        <w:rPr>
          <w:rFonts w:eastAsia="Times New Roman" w:cs="Times New Roman"/>
          <w:bCs/>
          <w:szCs w:val="24"/>
        </w:rPr>
        <w:t>τρατηγική που ακολουθεί αυτή η Κ</w:t>
      </w:r>
      <w:r w:rsidRPr="00E47A73">
        <w:rPr>
          <w:rFonts w:eastAsia="Times New Roman" w:cs="Times New Roman"/>
          <w:bCs/>
          <w:szCs w:val="24"/>
        </w:rPr>
        <w:t>υβέρνηση</w:t>
      </w:r>
      <w:r>
        <w:rPr>
          <w:rFonts w:eastAsia="Times New Roman" w:cs="Times New Roman"/>
          <w:bCs/>
          <w:szCs w:val="24"/>
        </w:rPr>
        <w:t>,</w:t>
      </w:r>
      <w:r w:rsidRPr="00E47A73">
        <w:rPr>
          <w:rFonts w:eastAsia="Times New Roman" w:cs="Times New Roman"/>
          <w:bCs/>
          <w:szCs w:val="24"/>
        </w:rPr>
        <w:t xml:space="preserve"> χάρη στο ισχυρό διπλωματικό κεφάλαιο που έχει κατορθώσει να συ</w:t>
      </w:r>
      <w:r>
        <w:rPr>
          <w:rFonts w:eastAsia="Times New Roman" w:cs="Times New Roman"/>
          <w:bCs/>
          <w:szCs w:val="24"/>
        </w:rPr>
        <w:t xml:space="preserve">σσωρεύσει το τελευταίο διάστημα, </w:t>
      </w:r>
      <w:r w:rsidRPr="00E47A73">
        <w:rPr>
          <w:rFonts w:eastAsia="Times New Roman" w:cs="Times New Roman"/>
          <w:bCs/>
          <w:szCs w:val="24"/>
        </w:rPr>
        <w:t>αλλά πάνω απ</w:t>
      </w:r>
      <w:r>
        <w:rPr>
          <w:rFonts w:eastAsia="Times New Roman" w:cs="Times New Roman"/>
          <w:bCs/>
          <w:szCs w:val="24"/>
        </w:rPr>
        <w:t>’</w:t>
      </w:r>
      <w:r w:rsidRPr="00E47A73">
        <w:rPr>
          <w:rFonts w:eastAsia="Times New Roman" w:cs="Times New Roman"/>
          <w:bCs/>
          <w:szCs w:val="24"/>
        </w:rPr>
        <w:t xml:space="preserve"> όλα χάρη στην ανταπόκριση</w:t>
      </w:r>
      <w:r>
        <w:rPr>
          <w:rFonts w:eastAsia="Times New Roman" w:cs="Times New Roman"/>
          <w:bCs/>
          <w:szCs w:val="24"/>
        </w:rPr>
        <w:t>,</w:t>
      </w:r>
      <w:r w:rsidRPr="00E47A73">
        <w:rPr>
          <w:rFonts w:eastAsia="Times New Roman" w:cs="Times New Roman"/>
          <w:bCs/>
          <w:szCs w:val="24"/>
        </w:rPr>
        <w:t xml:space="preserve"> τις θυσίες και τη στήριξη των Ελλήνων πολιτών</w:t>
      </w:r>
      <w:r>
        <w:rPr>
          <w:rFonts w:eastAsia="Times New Roman" w:cs="Times New Roman"/>
          <w:bCs/>
          <w:szCs w:val="24"/>
        </w:rPr>
        <w:t>.</w:t>
      </w:r>
      <w:r w:rsidRPr="00E47A73">
        <w:rPr>
          <w:rFonts w:eastAsia="Times New Roman" w:cs="Times New Roman"/>
          <w:bCs/>
          <w:szCs w:val="24"/>
        </w:rPr>
        <w:t xml:space="preserve"> </w:t>
      </w:r>
    </w:p>
    <w:p w14:paraId="0067C47D"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Ναι</w:t>
      </w:r>
      <w:r>
        <w:rPr>
          <w:rFonts w:eastAsia="Times New Roman" w:cs="Times New Roman"/>
          <w:bCs/>
          <w:szCs w:val="24"/>
        </w:rPr>
        <w:t>,</w:t>
      </w:r>
      <w:r w:rsidRPr="00E47A73">
        <w:rPr>
          <w:rFonts w:eastAsia="Times New Roman" w:cs="Times New Roman"/>
          <w:bCs/>
          <w:szCs w:val="24"/>
        </w:rPr>
        <w:t xml:space="preserve"> λοιπόν</w:t>
      </w:r>
      <w:r>
        <w:rPr>
          <w:rFonts w:eastAsia="Times New Roman" w:cs="Times New Roman"/>
          <w:bCs/>
          <w:szCs w:val="24"/>
        </w:rPr>
        <w:t>,</w:t>
      </w:r>
      <w:r w:rsidRPr="00E47A73">
        <w:rPr>
          <w:rFonts w:eastAsia="Times New Roman" w:cs="Times New Roman"/>
          <w:bCs/>
          <w:szCs w:val="24"/>
        </w:rPr>
        <w:t xml:space="preserve"> η Ελλάδα έκανε πολλές θυσίες</w:t>
      </w:r>
      <w:r>
        <w:rPr>
          <w:rFonts w:eastAsia="Times New Roman" w:cs="Times New Roman"/>
          <w:bCs/>
          <w:szCs w:val="24"/>
        </w:rPr>
        <w:t xml:space="preserve">, αλλά η </w:t>
      </w:r>
      <w:r w:rsidRPr="00E47A73">
        <w:rPr>
          <w:rFonts w:eastAsia="Times New Roman" w:cs="Times New Roman"/>
          <w:bCs/>
          <w:szCs w:val="24"/>
        </w:rPr>
        <w:t xml:space="preserve">κάθαρση στην τραγωδία που </w:t>
      </w:r>
      <w:r>
        <w:rPr>
          <w:rFonts w:eastAsia="Times New Roman" w:cs="Times New Roman"/>
          <w:bCs/>
          <w:szCs w:val="24"/>
        </w:rPr>
        <w:t>κάποιοι έχτισαν και ενορχήστρωσαν</w:t>
      </w:r>
      <w:r w:rsidRPr="00E47A73">
        <w:rPr>
          <w:rFonts w:eastAsia="Times New Roman" w:cs="Times New Roman"/>
          <w:bCs/>
          <w:szCs w:val="24"/>
        </w:rPr>
        <w:t xml:space="preserve"> στην πλάτη του ελληνικού λαού</w:t>
      </w:r>
      <w:r>
        <w:rPr>
          <w:rFonts w:eastAsia="Times New Roman" w:cs="Times New Roman"/>
          <w:bCs/>
          <w:szCs w:val="24"/>
        </w:rPr>
        <w:t xml:space="preserve"> </w:t>
      </w:r>
      <w:r w:rsidRPr="00E47A73">
        <w:rPr>
          <w:rFonts w:eastAsia="Times New Roman" w:cs="Times New Roman"/>
          <w:bCs/>
          <w:szCs w:val="24"/>
        </w:rPr>
        <w:t>ήρθε ευτυχώς γρήγορα</w:t>
      </w:r>
      <w:r>
        <w:rPr>
          <w:rFonts w:eastAsia="Times New Roman" w:cs="Times New Roman"/>
          <w:bCs/>
          <w:szCs w:val="24"/>
        </w:rPr>
        <w:t>,</w:t>
      </w:r>
      <w:r w:rsidRPr="00E47A73">
        <w:rPr>
          <w:rFonts w:eastAsia="Times New Roman" w:cs="Times New Roman"/>
          <w:bCs/>
          <w:szCs w:val="24"/>
        </w:rPr>
        <w:t xml:space="preserve"> αποφασ</w:t>
      </w:r>
      <w:r>
        <w:rPr>
          <w:rFonts w:eastAsia="Times New Roman" w:cs="Times New Roman"/>
          <w:bCs/>
          <w:szCs w:val="24"/>
        </w:rPr>
        <w:t>ιστικά και με προοπτική για όλε</w:t>
      </w:r>
      <w:r w:rsidRPr="00E47A73">
        <w:rPr>
          <w:rFonts w:eastAsia="Times New Roman" w:cs="Times New Roman"/>
          <w:bCs/>
          <w:szCs w:val="24"/>
        </w:rPr>
        <w:t>ς και για όλους</w:t>
      </w:r>
      <w:r>
        <w:rPr>
          <w:rFonts w:eastAsia="Times New Roman" w:cs="Times New Roman"/>
          <w:bCs/>
          <w:szCs w:val="24"/>
        </w:rPr>
        <w:t>.</w:t>
      </w:r>
      <w:r w:rsidRPr="00E47A73">
        <w:rPr>
          <w:rFonts w:eastAsia="Times New Roman" w:cs="Times New Roman"/>
          <w:bCs/>
          <w:szCs w:val="24"/>
        </w:rPr>
        <w:t xml:space="preserve"> </w:t>
      </w:r>
    </w:p>
    <w:p w14:paraId="0067C47E" w14:textId="00BFAAC0"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lastRenderedPageBreak/>
        <w:t>Οι Έλληνες</w:t>
      </w:r>
      <w:r>
        <w:rPr>
          <w:rFonts w:eastAsia="Times New Roman" w:cs="Times New Roman"/>
          <w:bCs/>
          <w:szCs w:val="24"/>
        </w:rPr>
        <w:t xml:space="preserve">, βεβαίως, </w:t>
      </w:r>
      <w:r w:rsidRPr="00E47A73">
        <w:rPr>
          <w:rFonts w:eastAsia="Times New Roman" w:cs="Times New Roman"/>
          <w:bCs/>
          <w:szCs w:val="24"/>
        </w:rPr>
        <w:t>δεν ξέχασαν το καλοκαίρι του 2015</w:t>
      </w:r>
      <w:r w:rsidR="003A2DFF">
        <w:rPr>
          <w:rFonts w:eastAsia="Times New Roman" w:cs="Times New Roman"/>
          <w:bCs/>
          <w:szCs w:val="24"/>
        </w:rPr>
        <w:t>.</w:t>
      </w:r>
      <w:r w:rsidRPr="00E47A73">
        <w:rPr>
          <w:rFonts w:eastAsia="Times New Roman" w:cs="Times New Roman"/>
          <w:bCs/>
          <w:szCs w:val="24"/>
        </w:rPr>
        <w:t xml:space="preserve"> </w:t>
      </w:r>
      <w:r w:rsidR="003A2DFF">
        <w:rPr>
          <w:rFonts w:eastAsia="Times New Roman" w:cs="Times New Roman"/>
          <w:bCs/>
          <w:szCs w:val="24"/>
        </w:rPr>
        <w:t>Δ</w:t>
      </w:r>
      <w:r w:rsidRPr="00E47A73">
        <w:rPr>
          <w:rFonts w:eastAsia="Times New Roman" w:cs="Times New Roman"/>
          <w:bCs/>
          <w:szCs w:val="24"/>
        </w:rPr>
        <w:t>εν ξεχάσαμε τι τράβηξαν</w:t>
      </w:r>
      <w:r>
        <w:rPr>
          <w:rFonts w:eastAsia="Times New Roman" w:cs="Times New Roman"/>
          <w:bCs/>
          <w:szCs w:val="24"/>
        </w:rPr>
        <w:t xml:space="preserve"> οι ηλικιωμένοι μας έξω από τα ΑΤΜ</w:t>
      </w:r>
      <w:r w:rsidRPr="00E47A73">
        <w:rPr>
          <w:rFonts w:eastAsia="Times New Roman" w:cs="Times New Roman"/>
          <w:bCs/>
          <w:szCs w:val="24"/>
        </w:rPr>
        <w:t xml:space="preserve"> εκείνη την εποχή</w:t>
      </w:r>
      <w:r>
        <w:rPr>
          <w:rFonts w:eastAsia="Times New Roman" w:cs="Times New Roman"/>
          <w:bCs/>
          <w:szCs w:val="24"/>
        </w:rPr>
        <w:t>. Κ</w:t>
      </w:r>
      <w:r w:rsidRPr="00E47A73">
        <w:rPr>
          <w:rFonts w:eastAsia="Times New Roman" w:cs="Times New Roman"/>
          <w:bCs/>
          <w:szCs w:val="24"/>
        </w:rPr>
        <w:t>αι ευτυχώς αυτά τα αφήσαμε πίσω και μαζί αφήσαμε πίσω προϋπολογισμούς περιορισμών</w:t>
      </w:r>
      <w:r>
        <w:rPr>
          <w:rFonts w:eastAsia="Times New Roman" w:cs="Times New Roman"/>
          <w:bCs/>
          <w:szCs w:val="24"/>
        </w:rPr>
        <w:t xml:space="preserve"> κ</w:t>
      </w:r>
      <w:r w:rsidRPr="00E47A73">
        <w:rPr>
          <w:rFonts w:eastAsia="Times New Roman" w:cs="Times New Roman"/>
          <w:bCs/>
          <w:szCs w:val="24"/>
        </w:rPr>
        <w:t>αι πλέον μπορούμε να κοιτάμε με αισιοδοξία προς το μέλλον</w:t>
      </w:r>
      <w:r>
        <w:rPr>
          <w:rFonts w:eastAsia="Times New Roman" w:cs="Times New Roman"/>
          <w:bCs/>
          <w:szCs w:val="24"/>
        </w:rPr>
        <w:t>.</w:t>
      </w:r>
      <w:r w:rsidRPr="00E47A73">
        <w:rPr>
          <w:rFonts w:eastAsia="Times New Roman" w:cs="Times New Roman"/>
          <w:bCs/>
          <w:szCs w:val="24"/>
        </w:rPr>
        <w:t xml:space="preserve"> </w:t>
      </w:r>
    </w:p>
    <w:p w14:paraId="0067C47F"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Έ</w:t>
      </w:r>
      <w:r w:rsidRPr="00E47A73">
        <w:rPr>
          <w:rFonts w:eastAsia="Times New Roman" w:cs="Times New Roman"/>
          <w:bCs/>
          <w:szCs w:val="24"/>
        </w:rPr>
        <w:t>τσι</w:t>
      </w:r>
      <w:r>
        <w:rPr>
          <w:rFonts w:eastAsia="Times New Roman" w:cs="Times New Roman"/>
          <w:bCs/>
          <w:szCs w:val="24"/>
        </w:rPr>
        <w:t>,</w:t>
      </w:r>
      <w:r w:rsidRPr="00E47A73">
        <w:rPr>
          <w:rFonts w:eastAsia="Times New Roman" w:cs="Times New Roman"/>
          <w:bCs/>
          <w:szCs w:val="24"/>
        </w:rPr>
        <w:t xml:space="preserve"> λοιπόν</w:t>
      </w:r>
      <w:r>
        <w:rPr>
          <w:rFonts w:eastAsia="Times New Roman" w:cs="Times New Roman"/>
          <w:bCs/>
          <w:szCs w:val="24"/>
        </w:rPr>
        <w:t>,</w:t>
      </w:r>
      <w:r w:rsidRPr="00E47A73">
        <w:rPr>
          <w:rFonts w:eastAsia="Times New Roman" w:cs="Times New Roman"/>
          <w:bCs/>
          <w:szCs w:val="24"/>
        </w:rPr>
        <w:t xml:space="preserve"> και του χρόνου προβλέπεται πρωτογενές πλεόνασμα </w:t>
      </w:r>
      <w:r>
        <w:rPr>
          <w:rFonts w:eastAsia="Times New Roman" w:cs="Times New Roman"/>
          <w:bCs/>
          <w:szCs w:val="24"/>
        </w:rPr>
        <w:t>2,8%,</w:t>
      </w:r>
      <w:r w:rsidRPr="00E47A73">
        <w:rPr>
          <w:rFonts w:eastAsia="Times New Roman" w:cs="Times New Roman"/>
          <w:bCs/>
          <w:szCs w:val="24"/>
        </w:rPr>
        <w:t xml:space="preserve"> ανάπτυξη 2,4</w:t>
      </w:r>
      <w:r>
        <w:rPr>
          <w:rFonts w:eastAsia="Times New Roman" w:cs="Times New Roman"/>
          <w:bCs/>
          <w:szCs w:val="24"/>
        </w:rPr>
        <w:t>%</w:t>
      </w:r>
      <w:r w:rsidRPr="00E47A73">
        <w:rPr>
          <w:rFonts w:eastAsia="Times New Roman" w:cs="Times New Roman"/>
          <w:bCs/>
          <w:szCs w:val="24"/>
        </w:rPr>
        <w:t xml:space="preserve"> και νέα αποκλιμάκωση του δημοσίου χρέους</w:t>
      </w:r>
      <w:r>
        <w:rPr>
          <w:rFonts w:eastAsia="Times New Roman" w:cs="Times New Roman"/>
          <w:bCs/>
          <w:szCs w:val="24"/>
        </w:rPr>
        <w:t>. Κ</w:t>
      </w:r>
      <w:r w:rsidRPr="00E47A73">
        <w:rPr>
          <w:rFonts w:eastAsia="Times New Roman" w:cs="Times New Roman"/>
          <w:bCs/>
          <w:szCs w:val="24"/>
        </w:rPr>
        <w:t>αι ε</w:t>
      </w:r>
      <w:r>
        <w:rPr>
          <w:rFonts w:eastAsia="Times New Roman" w:cs="Times New Roman"/>
          <w:bCs/>
          <w:szCs w:val="24"/>
        </w:rPr>
        <w:t>δώ δεν μπορώ να αφήσω ασχολίαστες τις διαρκείς αναφορές της Αντιπολίτευσης σε υπερ</w:t>
      </w:r>
      <w:r w:rsidRPr="00E47A73">
        <w:rPr>
          <w:rFonts w:eastAsia="Times New Roman" w:cs="Times New Roman"/>
          <w:bCs/>
          <w:szCs w:val="24"/>
        </w:rPr>
        <w:t>πλεονάσματα που δήθεν δημιουργούνται στην πλάτη των Ελλήνων πολιτών</w:t>
      </w:r>
      <w:r>
        <w:rPr>
          <w:rFonts w:eastAsia="Times New Roman" w:cs="Times New Roman"/>
          <w:bCs/>
          <w:szCs w:val="24"/>
        </w:rPr>
        <w:t>.</w:t>
      </w:r>
      <w:r w:rsidRPr="00E47A73">
        <w:rPr>
          <w:rFonts w:eastAsia="Times New Roman" w:cs="Times New Roman"/>
          <w:bCs/>
          <w:szCs w:val="24"/>
        </w:rPr>
        <w:t xml:space="preserve"> </w:t>
      </w:r>
    </w:p>
    <w:p w14:paraId="0067C480"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Αυτή</w:t>
      </w:r>
      <w:r>
        <w:rPr>
          <w:rFonts w:eastAsia="Times New Roman" w:cs="Times New Roman"/>
          <w:bCs/>
          <w:szCs w:val="24"/>
        </w:rPr>
        <w:t>,</w:t>
      </w:r>
      <w:r w:rsidRPr="00E47A73">
        <w:rPr>
          <w:rFonts w:eastAsia="Times New Roman" w:cs="Times New Roman"/>
          <w:bCs/>
          <w:szCs w:val="24"/>
        </w:rPr>
        <w:t xml:space="preserve"> λοιπόν</w:t>
      </w:r>
      <w:r>
        <w:rPr>
          <w:rFonts w:eastAsia="Times New Roman" w:cs="Times New Roman"/>
          <w:bCs/>
          <w:szCs w:val="24"/>
        </w:rPr>
        <w:t>, η Κ</w:t>
      </w:r>
      <w:r w:rsidRPr="00E47A73">
        <w:rPr>
          <w:rFonts w:eastAsia="Times New Roman" w:cs="Times New Roman"/>
          <w:bCs/>
          <w:szCs w:val="24"/>
        </w:rPr>
        <w:t xml:space="preserve">υβέρνηση έλαβε μέτρα στήριξης επιπλέον προσφάτως </w:t>
      </w:r>
      <w:r>
        <w:rPr>
          <w:rFonts w:eastAsia="Times New Roman" w:cs="Times New Roman"/>
          <w:bCs/>
          <w:szCs w:val="24"/>
        </w:rPr>
        <w:t>-</w:t>
      </w:r>
      <w:r w:rsidRPr="00E47A73">
        <w:rPr>
          <w:rFonts w:eastAsia="Times New Roman" w:cs="Times New Roman"/>
          <w:bCs/>
          <w:szCs w:val="24"/>
        </w:rPr>
        <w:t>το γνωρίζετε</w:t>
      </w:r>
      <w:r>
        <w:rPr>
          <w:rFonts w:eastAsia="Times New Roman" w:cs="Times New Roman"/>
          <w:bCs/>
          <w:szCs w:val="24"/>
        </w:rPr>
        <w:t>-</w:t>
      </w:r>
      <w:r w:rsidRPr="00E47A73">
        <w:rPr>
          <w:rFonts w:eastAsia="Times New Roman" w:cs="Times New Roman"/>
          <w:bCs/>
          <w:szCs w:val="24"/>
        </w:rPr>
        <w:t xml:space="preserve"> ύψους 1,7 δισεκατομμυρί</w:t>
      </w:r>
      <w:r>
        <w:rPr>
          <w:rFonts w:eastAsia="Times New Roman" w:cs="Times New Roman"/>
          <w:bCs/>
          <w:szCs w:val="24"/>
        </w:rPr>
        <w:t>ου</w:t>
      </w:r>
      <w:r w:rsidRPr="00E47A73">
        <w:rPr>
          <w:rFonts w:eastAsia="Times New Roman" w:cs="Times New Roman"/>
          <w:bCs/>
          <w:szCs w:val="24"/>
        </w:rPr>
        <w:t xml:space="preserve"> ευρώ</w:t>
      </w:r>
      <w:r>
        <w:rPr>
          <w:rFonts w:eastAsia="Times New Roman" w:cs="Times New Roman"/>
          <w:bCs/>
          <w:szCs w:val="24"/>
        </w:rPr>
        <w:t>. Αυτή η Κ</w:t>
      </w:r>
      <w:r w:rsidRPr="00E47A73">
        <w:rPr>
          <w:rFonts w:eastAsia="Times New Roman" w:cs="Times New Roman"/>
          <w:bCs/>
          <w:szCs w:val="24"/>
        </w:rPr>
        <w:t>υβέρνηση έχει μειώσει συνολικά 83 φόρους</w:t>
      </w:r>
      <w:r>
        <w:rPr>
          <w:rFonts w:eastAsia="Times New Roman" w:cs="Times New Roman"/>
          <w:bCs/>
          <w:szCs w:val="24"/>
        </w:rPr>
        <w:t>.</w:t>
      </w:r>
      <w:r w:rsidRPr="00E47A73">
        <w:rPr>
          <w:rFonts w:eastAsia="Times New Roman" w:cs="Times New Roman"/>
          <w:bCs/>
          <w:szCs w:val="24"/>
        </w:rPr>
        <w:t xml:space="preserve"> Οι καλές</w:t>
      </w:r>
      <w:r>
        <w:rPr>
          <w:rFonts w:eastAsia="Times New Roman" w:cs="Times New Roman"/>
          <w:bCs/>
          <w:szCs w:val="24"/>
        </w:rPr>
        <w:t>,</w:t>
      </w:r>
      <w:r w:rsidRPr="00E47A73">
        <w:rPr>
          <w:rFonts w:eastAsia="Times New Roman" w:cs="Times New Roman"/>
          <w:bCs/>
          <w:szCs w:val="24"/>
        </w:rPr>
        <w:t xml:space="preserve"> λοιπόν</w:t>
      </w:r>
      <w:r>
        <w:rPr>
          <w:rFonts w:eastAsia="Times New Roman" w:cs="Times New Roman"/>
          <w:bCs/>
          <w:szCs w:val="24"/>
        </w:rPr>
        <w:t>,</w:t>
      </w:r>
      <w:r w:rsidRPr="00E47A73">
        <w:rPr>
          <w:rFonts w:eastAsia="Times New Roman" w:cs="Times New Roman"/>
          <w:bCs/>
          <w:szCs w:val="24"/>
        </w:rPr>
        <w:t xml:space="preserve"> οικονομικές επιδόσεις δεν οφείλονται σε φορολογική αφαίμαξη των πολιτών</w:t>
      </w:r>
      <w:r>
        <w:rPr>
          <w:rFonts w:eastAsia="Times New Roman" w:cs="Times New Roman"/>
          <w:bCs/>
          <w:szCs w:val="24"/>
        </w:rPr>
        <w:t>,</w:t>
      </w:r>
      <w:r w:rsidRPr="00E47A73">
        <w:rPr>
          <w:rFonts w:eastAsia="Times New Roman" w:cs="Times New Roman"/>
          <w:bCs/>
          <w:szCs w:val="24"/>
        </w:rPr>
        <w:t xml:space="preserve"> οφείλονται στην ανάπτυξη και οφείλονται στην αύξηση των εξαγωγών</w:t>
      </w:r>
      <w:r>
        <w:rPr>
          <w:rFonts w:eastAsia="Times New Roman" w:cs="Times New Roman"/>
          <w:bCs/>
          <w:szCs w:val="24"/>
        </w:rPr>
        <w:t>,</w:t>
      </w:r>
      <w:r w:rsidRPr="00E47A73">
        <w:rPr>
          <w:rFonts w:eastAsia="Times New Roman" w:cs="Times New Roman"/>
          <w:bCs/>
          <w:szCs w:val="24"/>
        </w:rPr>
        <w:t xml:space="preserve"> των θέσεων εργασίας</w:t>
      </w:r>
      <w:r>
        <w:rPr>
          <w:rFonts w:eastAsia="Times New Roman" w:cs="Times New Roman"/>
          <w:bCs/>
          <w:szCs w:val="24"/>
        </w:rPr>
        <w:t>, την αύξηση των</w:t>
      </w:r>
      <w:r w:rsidRPr="00E47A73">
        <w:rPr>
          <w:rFonts w:eastAsia="Times New Roman" w:cs="Times New Roman"/>
          <w:bCs/>
          <w:szCs w:val="24"/>
        </w:rPr>
        <w:t xml:space="preserve"> επενδύσεων</w:t>
      </w:r>
      <w:r>
        <w:rPr>
          <w:rFonts w:eastAsia="Times New Roman" w:cs="Times New Roman"/>
          <w:bCs/>
          <w:szCs w:val="24"/>
        </w:rPr>
        <w:t>.</w:t>
      </w:r>
      <w:r w:rsidRPr="00E47A73">
        <w:rPr>
          <w:rFonts w:eastAsia="Times New Roman" w:cs="Times New Roman"/>
          <w:bCs/>
          <w:szCs w:val="24"/>
        </w:rPr>
        <w:t xml:space="preserve"> </w:t>
      </w:r>
    </w:p>
    <w:p w14:paraId="0067C481" w14:textId="53A6F575"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Γιατί</w:t>
      </w:r>
      <w:r>
        <w:rPr>
          <w:rFonts w:eastAsia="Times New Roman" w:cs="Times New Roman"/>
          <w:bCs/>
          <w:szCs w:val="24"/>
        </w:rPr>
        <w:t>,</w:t>
      </w:r>
      <w:r w:rsidRPr="00E47A73">
        <w:rPr>
          <w:rFonts w:eastAsia="Times New Roman" w:cs="Times New Roman"/>
          <w:bCs/>
          <w:szCs w:val="24"/>
        </w:rPr>
        <w:t xml:space="preserve"> λοιπόν</w:t>
      </w:r>
      <w:r>
        <w:rPr>
          <w:rFonts w:eastAsia="Times New Roman" w:cs="Times New Roman"/>
          <w:bCs/>
          <w:szCs w:val="24"/>
        </w:rPr>
        <w:t>,</w:t>
      </w:r>
      <w:r w:rsidRPr="00E47A73">
        <w:rPr>
          <w:rFonts w:eastAsia="Times New Roman" w:cs="Times New Roman"/>
          <w:bCs/>
          <w:szCs w:val="24"/>
        </w:rPr>
        <w:t xml:space="preserve"> κάποιοι αρνείστε την πραγματικότητα</w:t>
      </w:r>
      <w:r>
        <w:rPr>
          <w:rFonts w:eastAsia="Times New Roman" w:cs="Times New Roman"/>
          <w:bCs/>
          <w:szCs w:val="24"/>
        </w:rPr>
        <w:t>;</w:t>
      </w:r>
      <w:r w:rsidRPr="00E47A73">
        <w:rPr>
          <w:rFonts w:eastAsia="Times New Roman" w:cs="Times New Roman"/>
          <w:bCs/>
          <w:szCs w:val="24"/>
        </w:rPr>
        <w:t xml:space="preserve"> Βεβαίως υπάρχουν ακόμα δυσκολίες</w:t>
      </w:r>
      <w:r>
        <w:rPr>
          <w:rFonts w:eastAsia="Times New Roman" w:cs="Times New Roman"/>
          <w:bCs/>
          <w:szCs w:val="24"/>
        </w:rPr>
        <w:t>.</w:t>
      </w:r>
      <w:r w:rsidRPr="00E47A73">
        <w:rPr>
          <w:rFonts w:eastAsia="Times New Roman" w:cs="Times New Roman"/>
          <w:bCs/>
          <w:szCs w:val="24"/>
        </w:rPr>
        <w:t xml:space="preserve"> </w:t>
      </w:r>
      <w:r>
        <w:rPr>
          <w:rFonts w:eastAsia="Times New Roman" w:cs="Times New Roman"/>
          <w:bCs/>
          <w:szCs w:val="24"/>
        </w:rPr>
        <w:t>Άλλωστε, το διεθνές</w:t>
      </w:r>
      <w:r w:rsidRPr="00E47A73">
        <w:rPr>
          <w:rFonts w:eastAsia="Times New Roman" w:cs="Times New Roman"/>
          <w:bCs/>
          <w:szCs w:val="24"/>
        </w:rPr>
        <w:t xml:space="preserve"> οικονομικό και γεωπολιτικό περιβάλλον παραμένει δυστυχώς ρευστό</w:t>
      </w:r>
      <w:r>
        <w:rPr>
          <w:rFonts w:eastAsia="Times New Roman" w:cs="Times New Roman"/>
          <w:bCs/>
          <w:szCs w:val="24"/>
        </w:rPr>
        <w:t>. Π</w:t>
      </w:r>
      <w:r w:rsidRPr="00E47A73">
        <w:rPr>
          <w:rFonts w:eastAsia="Times New Roman" w:cs="Times New Roman"/>
          <w:bCs/>
          <w:szCs w:val="24"/>
        </w:rPr>
        <w:t>αρ</w:t>
      </w:r>
      <w:r>
        <w:rPr>
          <w:rFonts w:eastAsia="Times New Roman" w:cs="Times New Roman"/>
          <w:bCs/>
          <w:szCs w:val="24"/>
        </w:rPr>
        <w:t>’</w:t>
      </w:r>
      <w:r w:rsidRPr="00E47A73">
        <w:rPr>
          <w:rFonts w:eastAsia="Times New Roman" w:cs="Times New Roman"/>
          <w:bCs/>
          <w:szCs w:val="24"/>
        </w:rPr>
        <w:t xml:space="preserve"> όλα αυτά προβλέπεται αποκλιμάκωση του πληθωρισμού που ταλανίζει </w:t>
      </w:r>
      <w:r w:rsidRPr="00E47A73">
        <w:rPr>
          <w:rFonts w:eastAsia="Times New Roman" w:cs="Times New Roman"/>
          <w:bCs/>
          <w:szCs w:val="24"/>
        </w:rPr>
        <w:t xml:space="preserve">τη χώρα </w:t>
      </w:r>
      <w:r>
        <w:rPr>
          <w:rFonts w:eastAsia="Times New Roman" w:cs="Times New Roman"/>
          <w:bCs/>
          <w:szCs w:val="24"/>
        </w:rPr>
        <w:t>μας,</w:t>
      </w:r>
      <w:r w:rsidRPr="00E47A73">
        <w:rPr>
          <w:rFonts w:eastAsia="Times New Roman" w:cs="Times New Roman"/>
          <w:bCs/>
          <w:szCs w:val="24"/>
        </w:rPr>
        <w:t xml:space="preserve"> όπως και όλες </w:t>
      </w:r>
      <w:r w:rsidRPr="00E47A73">
        <w:rPr>
          <w:rFonts w:eastAsia="Times New Roman" w:cs="Times New Roman"/>
          <w:bCs/>
          <w:szCs w:val="24"/>
        </w:rPr>
        <w:lastRenderedPageBreak/>
        <w:t>τις ευρωπαϊκές οικονομίες</w:t>
      </w:r>
      <w:r>
        <w:rPr>
          <w:rFonts w:eastAsia="Times New Roman" w:cs="Times New Roman"/>
          <w:bCs/>
          <w:szCs w:val="24"/>
        </w:rPr>
        <w:t>.</w:t>
      </w:r>
      <w:r w:rsidRPr="00E47A73">
        <w:rPr>
          <w:rFonts w:eastAsia="Times New Roman" w:cs="Times New Roman"/>
          <w:bCs/>
          <w:szCs w:val="24"/>
        </w:rPr>
        <w:t xml:space="preserve"> Προβλέπεται αύξηση των εξαγωγών</w:t>
      </w:r>
      <w:r>
        <w:rPr>
          <w:rFonts w:eastAsia="Times New Roman" w:cs="Times New Roman"/>
          <w:bCs/>
          <w:szCs w:val="24"/>
        </w:rPr>
        <w:t>.</w:t>
      </w:r>
      <w:r w:rsidRPr="00E47A73">
        <w:rPr>
          <w:rFonts w:eastAsia="Times New Roman" w:cs="Times New Roman"/>
          <w:bCs/>
          <w:szCs w:val="24"/>
        </w:rPr>
        <w:t xml:space="preserve"> Προβλέπεται αύξηση των επενδύσεων στην οικονομία </w:t>
      </w:r>
      <w:r>
        <w:rPr>
          <w:rFonts w:eastAsia="Times New Roman" w:cs="Times New Roman"/>
          <w:bCs/>
          <w:szCs w:val="24"/>
        </w:rPr>
        <w:t>μας.</w:t>
      </w:r>
    </w:p>
    <w:p w14:paraId="0067C482"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Συνεπώς, τα τελευταία χρόνια αυτή η Κυβέρνηση </w:t>
      </w:r>
      <w:r w:rsidRPr="00E47A73">
        <w:rPr>
          <w:rFonts w:eastAsia="Times New Roman" w:cs="Times New Roman"/>
          <w:bCs/>
          <w:szCs w:val="24"/>
        </w:rPr>
        <w:t>έχει αποδείξει ότι εργάζεται ακούραστα για να στηριχθεί η πολύπαθη μεσαία τάξη</w:t>
      </w:r>
      <w:r>
        <w:rPr>
          <w:rFonts w:eastAsia="Times New Roman" w:cs="Times New Roman"/>
          <w:bCs/>
          <w:szCs w:val="24"/>
        </w:rPr>
        <w:t>,</w:t>
      </w:r>
      <w:r w:rsidRPr="00E47A73">
        <w:rPr>
          <w:rFonts w:eastAsia="Times New Roman" w:cs="Times New Roman"/>
          <w:bCs/>
          <w:szCs w:val="24"/>
        </w:rPr>
        <w:t xml:space="preserve"> αυτή που η πρώτη φορά αριστερά είχε φροντίσει να φορτώσει με </w:t>
      </w:r>
      <w:r>
        <w:rPr>
          <w:rFonts w:eastAsia="Times New Roman" w:cs="Times New Roman"/>
          <w:bCs/>
          <w:szCs w:val="24"/>
        </w:rPr>
        <w:t>ασήκωτα</w:t>
      </w:r>
      <w:r w:rsidRPr="00E47A73">
        <w:rPr>
          <w:rFonts w:eastAsia="Times New Roman" w:cs="Times New Roman"/>
          <w:bCs/>
          <w:szCs w:val="24"/>
        </w:rPr>
        <w:t xml:space="preserve"> φορολογικά βάρη τα προηγούμενα χρόνια</w:t>
      </w:r>
      <w:r>
        <w:rPr>
          <w:rFonts w:eastAsia="Times New Roman" w:cs="Times New Roman"/>
          <w:bCs/>
          <w:szCs w:val="24"/>
        </w:rPr>
        <w:t>.</w:t>
      </w:r>
      <w:r w:rsidRPr="00E47A73">
        <w:rPr>
          <w:rFonts w:eastAsia="Times New Roman" w:cs="Times New Roman"/>
          <w:bCs/>
          <w:szCs w:val="24"/>
        </w:rPr>
        <w:t xml:space="preserve"> </w:t>
      </w:r>
    </w:p>
    <w:p w14:paraId="0067C483"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Η οικονομία</w:t>
      </w:r>
      <w:r>
        <w:rPr>
          <w:rFonts w:eastAsia="Times New Roman" w:cs="Times New Roman"/>
          <w:bCs/>
          <w:szCs w:val="24"/>
        </w:rPr>
        <w:t>,</w:t>
      </w:r>
      <w:r w:rsidRPr="00E47A73">
        <w:rPr>
          <w:rFonts w:eastAsia="Times New Roman" w:cs="Times New Roman"/>
          <w:bCs/>
          <w:szCs w:val="24"/>
        </w:rPr>
        <w:t xml:space="preserve"> λοιπόν</w:t>
      </w:r>
      <w:r>
        <w:rPr>
          <w:rFonts w:eastAsia="Times New Roman" w:cs="Times New Roman"/>
          <w:bCs/>
          <w:szCs w:val="24"/>
        </w:rPr>
        <w:t>,</w:t>
      </w:r>
      <w:r w:rsidRPr="00E47A73">
        <w:rPr>
          <w:rFonts w:eastAsia="Times New Roman" w:cs="Times New Roman"/>
          <w:bCs/>
          <w:szCs w:val="24"/>
        </w:rPr>
        <w:t xml:space="preserve"> αναπτύσσεται και αυτό δεν φαίνεται μόνο στα χαρτιά </w:t>
      </w:r>
      <w:r>
        <w:rPr>
          <w:rFonts w:eastAsia="Times New Roman" w:cs="Times New Roman"/>
          <w:bCs/>
          <w:szCs w:val="24"/>
        </w:rPr>
        <w:t xml:space="preserve">ή </w:t>
      </w:r>
      <w:r w:rsidRPr="00E47A73">
        <w:rPr>
          <w:rFonts w:eastAsia="Times New Roman" w:cs="Times New Roman"/>
          <w:bCs/>
          <w:szCs w:val="24"/>
        </w:rPr>
        <w:t>στις οθόνες των υπολογιστών</w:t>
      </w:r>
      <w:r>
        <w:rPr>
          <w:rFonts w:eastAsia="Times New Roman" w:cs="Times New Roman"/>
          <w:bCs/>
          <w:szCs w:val="24"/>
        </w:rPr>
        <w:t>.</w:t>
      </w:r>
      <w:r w:rsidRPr="00E47A73">
        <w:rPr>
          <w:rFonts w:eastAsia="Times New Roman" w:cs="Times New Roman"/>
          <w:bCs/>
          <w:szCs w:val="24"/>
        </w:rPr>
        <w:t xml:space="preserve"> Η οικονομία θωρακίζεται και μαζί αξιοποιεί</w:t>
      </w:r>
      <w:r>
        <w:rPr>
          <w:rFonts w:eastAsia="Times New Roman" w:cs="Times New Roman"/>
          <w:bCs/>
          <w:szCs w:val="24"/>
        </w:rPr>
        <w:t xml:space="preserve">ται ο </w:t>
      </w:r>
      <w:r w:rsidRPr="00E47A73">
        <w:rPr>
          <w:rFonts w:eastAsia="Times New Roman" w:cs="Times New Roman"/>
          <w:bCs/>
          <w:szCs w:val="24"/>
        </w:rPr>
        <w:t>διαθέσιμο</w:t>
      </w:r>
      <w:r>
        <w:rPr>
          <w:rFonts w:eastAsia="Times New Roman" w:cs="Times New Roman"/>
          <w:bCs/>
          <w:szCs w:val="24"/>
        </w:rPr>
        <w:t>ς</w:t>
      </w:r>
      <w:r w:rsidRPr="00E47A73">
        <w:rPr>
          <w:rFonts w:eastAsia="Times New Roman" w:cs="Times New Roman"/>
          <w:bCs/>
          <w:szCs w:val="24"/>
        </w:rPr>
        <w:t xml:space="preserve"> δημοσιονομικός χώρος για να στηριχθούν οι πολίτες</w:t>
      </w:r>
      <w:r>
        <w:rPr>
          <w:rFonts w:eastAsia="Times New Roman" w:cs="Times New Roman"/>
          <w:bCs/>
          <w:szCs w:val="24"/>
        </w:rPr>
        <w:t>,</w:t>
      </w:r>
      <w:r w:rsidRPr="00E47A73">
        <w:rPr>
          <w:rFonts w:eastAsia="Times New Roman" w:cs="Times New Roman"/>
          <w:bCs/>
          <w:szCs w:val="24"/>
        </w:rPr>
        <w:t xml:space="preserve"> οι νέοι και η περιφέρεια</w:t>
      </w:r>
      <w:r>
        <w:rPr>
          <w:rFonts w:eastAsia="Times New Roman" w:cs="Times New Roman"/>
          <w:bCs/>
          <w:szCs w:val="24"/>
        </w:rPr>
        <w:t>.</w:t>
      </w:r>
      <w:r w:rsidRPr="00E47A73">
        <w:rPr>
          <w:rFonts w:eastAsia="Times New Roman" w:cs="Times New Roman"/>
          <w:bCs/>
          <w:szCs w:val="24"/>
        </w:rPr>
        <w:t xml:space="preserve"> </w:t>
      </w:r>
    </w:p>
    <w:p w14:paraId="0067C484" w14:textId="7F82C2E2"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Στο σημείο αυτό να ευχαριστήσω την κ. Δόμνα Μιχαηλίδου, η</w:t>
      </w:r>
      <w:r w:rsidRPr="00E47A73">
        <w:rPr>
          <w:rFonts w:eastAsia="Times New Roman" w:cs="Times New Roman"/>
          <w:bCs/>
          <w:szCs w:val="24"/>
        </w:rPr>
        <w:t xml:space="preserve"> οποία μας άκουσε και </w:t>
      </w:r>
      <w:r w:rsidR="003A2DFF">
        <w:rPr>
          <w:rFonts w:eastAsia="Times New Roman" w:cs="Times New Roman"/>
          <w:bCs/>
          <w:szCs w:val="24"/>
        </w:rPr>
        <w:t>συμπεριέ</w:t>
      </w:r>
      <w:r w:rsidR="003A2DFF">
        <w:rPr>
          <w:rFonts w:eastAsia="Times New Roman" w:cs="Times New Roman"/>
          <w:bCs/>
          <w:szCs w:val="24"/>
        </w:rPr>
        <w:t>λ</w:t>
      </w:r>
      <w:r w:rsidRPr="00E47A73">
        <w:rPr>
          <w:rFonts w:eastAsia="Times New Roman" w:cs="Times New Roman"/>
          <w:bCs/>
          <w:szCs w:val="24"/>
        </w:rPr>
        <w:t>α</w:t>
      </w:r>
      <w:r w:rsidR="003A2DFF">
        <w:rPr>
          <w:rFonts w:eastAsia="Times New Roman" w:cs="Times New Roman"/>
          <w:bCs/>
          <w:szCs w:val="24"/>
        </w:rPr>
        <w:t>β</w:t>
      </w:r>
      <w:r w:rsidRPr="00E47A73">
        <w:rPr>
          <w:rFonts w:eastAsia="Times New Roman" w:cs="Times New Roman"/>
          <w:bCs/>
          <w:szCs w:val="24"/>
        </w:rPr>
        <w:t xml:space="preserve">ε την περιοχή μας </w:t>
      </w:r>
      <w:r>
        <w:rPr>
          <w:rFonts w:eastAsia="Times New Roman" w:cs="Times New Roman"/>
          <w:bCs/>
          <w:szCs w:val="24"/>
        </w:rPr>
        <w:t>–εννοώ την Περιφερειακή Ενότητα Σερρών στο πρόγραμμα «Μετεγκατάσταση», αλλά και την κ. Κεφαλογιάννη</w:t>
      </w:r>
      <w:r w:rsidRPr="00E47A73">
        <w:rPr>
          <w:rFonts w:eastAsia="Times New Roman" w:cs="Times New Roman"/>
          <w:bCs/>
          <w:szCs w:val="24"/>
        </w:rPr>
        <w:t xml:space="preserve"> </w:t>
      </w:r>
      <w:r>
        <w:rPr>
          <w:rFonts w:eastAsia="Times New Roman" w:cs="Times New Roman"/>
          <w:bCs/>
          <w:szCs w:val="24"/>
        </w:rPr>
        <w:t>-η οποία ήταν εδώ πριν από λίγο- που</w:t>
      </w:r>
      <w:r w:rsidRPr="00E47A73">
        <w:rPr>
          <w:rFonts w:eastAsia="Times New Roman" w:cs="Times New Roman"/>
          <w:bCs/>
          <w:szCs w:val="24"/>
        </w:rPr>
        <w:t xml:space="preserve"> ασχολείται με τις τουριστικές υποδομές και </w:t>
      </w:r>
      <w:r>
        <w:rPr>
          <w:rFonts w:eastAsia="Times New Roman" w:cs="Times New Roman"/>
          <w:bCs/>
          <w:szCs w:val="24"/>
        </w:rPr>
        <w:t>ασχολήθηκε με το</w:t>
      </w:r>
      <w:r w:rsidRPr="00E47A73">
        <w:rPr>
          <w:rFonts w:eastAsia="Times New Roman" w:cs="Times New Roman"/>
          <w:bCs/>
          <w:szCs w:val="24"/>
        </w:rPr>
        <w:t xml:space="preserve"> χιονοδρομικό κέντρο </w:t>
      </w:r>
      <w:proofErr w:type="spellStart"/>
      <w:r w:rsidR="003A2DFF">
        <w:rPr>
          <w:rFonts w:eastAsia="Times New Roman" w:cs="Times New Roman"/>
          <w:bCs/>
          <w:szCs w:val="24"/>
        </w:rPr>
        <w:t>Λα</w:t>
      </w:r>
      <w:r w:rsidR="003A2DFF">
        <w:rPr>
          <w:rFonts w:eastAsia="Times New Roman" w:cs="Times New Roman"/>
          <w:bCs/>
          <w:szCs w:val="24"/>
        </w:rPr>
        <w:t>ϊ</w:t>
      </w:r>
      <w:r w:rsidR="003A2DFF">
        <w:rPr>
          <w:rFonts w:eastAsia="Times New Roman" w:cs="Times New Roman"/>
          <w:bCs/>
          <w:szCs w:val="24"/>
        </w:rPr>
        <w:t>λιά</w:t>
      </w:r>
      <w:proofErr w:type="spellEnd"/>
      <w:r w:rsidR="003A2DFF">
        <w:rPr>
          <w:rFonts w:eastAsia="Times New Roman" w:cs="Times New Roman"/>
          <w:bCs/>
          <w:szCs w:val="24"/>
        </w:rPr>
        <w:t xml:space="preserve"> </w:t>
      </w:r>
      <w:r>
        <w:rPr>
          <w:rFonts w:eastAsia="Times New Roman" w:cs="Times New Roman"/>
          <w:bCs/>
          <w:szCs w:val="24"/>
        </w:rPr>
        <w:t>που έχουμε</w:t>
      </w:r>
      <w:r w:rsidRPr="00E47A73">
        <w:rPr>
          <w:rFonts w:eastAsia="Times New Roman" w:cs="Times New Roman"/>
          <w:bCs/>
          <w:szCs w:val="24"/>
        </w:rPr>
        <w:t xml:space="preserve"> στην περιοχή μας</w:t>
      </w:r>
      <w:r>
        <w:rPr>
          <w:rFonts w:eastAsia="Times New Roman" w:cs="Times New Roman"/>
          <w:bCs/>
          <w:szCs w:val="24"/>
        </w:rPr>
        <w:t>.</w:t>
      </w:r>
      <w:r w:rsidRPr="00E47A73">
        <w:rPr>
          <w:rFonts w:eastAsia="Times New Roman" w:cs="Times New Roman"/>
          <w:bCs/>
          <w:szCs w:val="24"/>
        </w:rPr>
        <w:t xml:space="preserve"> </w:t>
      </w:r>
      <w:r>
        <w:rPr>
          <w:rFonts w:eastAsia="Times New Roman" w:cs="Times New Roman"/>
          <w:bCs/>
          <w:szCs w:val="24"/>
        </w:rPr>
        <w:t xml:space="preserve">Αυτή η Κυβέρνηση, συνεπώς, δουλεύει </w:t>
      </w:r>
      <w:r w:rsidR="00AE3726">
        <w:rPr>
          <w:rFonts w:eastAsia="Times New Roman" w:cs="Times New Roman"/>
          <w:bCs/>
          <w:szCs w:val="24"/>
        </w:rPr>
        <w:t xml:space="preserve">με </w:t>
      </w:r>
      <w:r>
        <w:rPr>
          <w:rFonts w:eastAsia="Times New Roman" w:cs="Times New Roman"/>
          <w:bCs/>
          <w:szCs w:val="24"/>
        </w:rPr>
        <w:t xml:space="preserve">έργα </w:t>
      </w:r>
      <w:r w:rsidRPr="00E47A73">
        <w:rPr>
          <w:rFonts w:eastAsia="Times New Roman" w:cs="Times New Roman"/>
          <w:bCs/>
          <w:szCs w:val="24"/>
        </w:rPr>
        <w:t>και δεν αφήνει κανέναν και καμία πίσω</w:t>
      </w:r>
      <w:r>
        <w:rPr>
          <w:rFonts w:eastAsia="Times New Roman" w:cs="Times New Roman"/>
          <w:bCs/>
          <w:szCs w:val="24"/>
        </w:rPr>
        <w:t>.</w:t>
      </w:r>
      <w:r w:rsidRPr="00E47A73">
        <w:rPr>
          <w:rFonts w:eastAsia="Times New Roman" w:cs="Times New Roman"/>
          <w:bCs/>
          <w:szCs w:val="24"/>
        </w:rPr>
        <w:t xml:space="preserve"> </w:t>
      </w:r>
    </w:p>
    <w:p w14:paraId="0067C485"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Προέρχομαι</w:t>
      </w:r>
      <w:r>
        <w:rPr>
          <w:rFonts w:eastAsia="Times New Roman" w:cs="Times New Roman"/>
          <w:bCs/>
          <w:szCs w:val="24"/>
        </w:rPr>
        <w:t>,</w:t>
      </w:r>
      <w:r w:rsidRPr="00E47A73">
        <w:rPr>
          <w:rFonts w:eastAsia="Times New Roman" w:cs="Times New Roman"/>
          <w:bCs/>
          <w:szCs w:val="24"/>
        </w:rPr>
        <w:t xml:space="preserve"> λοιπόν </w:t>
      </w:r>
      <w:r>
        <w:rPr>
          <w:rFonts w:eastAsia="Times New Roman" w:cs="Times New Roman"/>
          <w:bCs/>
          <w:szCs w:val="24"/>
        </w:rPr>
        <w:t>-</w:t>
      </w:r>
      <w:r w:rsidRPr="00E47A73">
        <w:rPr>
          <w:rFonts w:eastAsia="Times New Roman" w:cs="Times New Roman"/>
          <w:bCs/>
          <w:szCs w:val="24"/>
        </w:rPr>
        <w:t>όπως είπα και πριν</w:t>
      </w:r>
      <w:r>
        <w:rPr>
          <w:rFonts w:eastAsia="Times New Roman" w:cs="Times New Roman"/>
          <w:bCs/>
          <w:szCs w:val="24"/>
        </w:rPr>
        <w:t>-</w:t>
      </w:r>
      <w:r w:rsidRPr="00E47A73">
        <w:rPr>
          <w:rFonts w:eastAsia="Times New Roman" w:cs="Times New Roman"/>
          <w:bCs/>
          <w:szCs w:val="24"/>
        </w:rPr>
        <w:t xml:space="preserve"> από μία κατ</w:t>
      </w:r>
      <w:r>
        <w:rPr>
          <w:rFonts w:eastAsia="Times New Roman" w:cs="Times New Roman"/>
          <w:bCs/>
          <w:szCs w:val="24"/>
        </w:rPr>
        <w:t>’</w:t>
      </w:r>
      <w:r w:rsidRPr="00E47A73">
        <w:rPr>
          <w:rFonts w:eastAsia="Times New Roman" w:cs="Times New Roman"/>
          <w:bCs/>
          <w:szCs w:val="24"/>
        </w:rPr>
        <w:t xml:space="preserve"> εξοχήν αγροτική περιοχή όπου οι συμπολίτες μου</w:t>
      </w:r>
      <w:r>
        <w:rPr>
          <w:rFonts w:eastAsia="Times New Roman" w:cs="Times New Roman"/>
          <w:bCs/>
          <w:szCs w:val="24"/>
        </w:rPr>
        <w:t>,</w:t>
      </w:r>
      <w:r w:rsidRPr="00E47A73">
        <w:rPr>
          <w:rFonts w:eastAsia="Times New Roman" w:cs="Times New Roman"/>
          <w:bCs/>
          <w:szCs w:val="24"/>
        </w:rPr>
        <w:t xml:space="preserve"> όσοι ασχολούνται με τον πρωτογενή τομέα</w:t>
      </w:r>
      <w:r>
        <w:rPr>
          <w:rFonts w:eastAsia="Times New Roman" w:cs="Times New Roman"/>
          <w:bCs/>
          <w:szCs w:val="24"/>
        </w:rPr>
        <w:t>,</w:t>
      </w:r>
      <w:r w:rsidRPr="00E47A73">
        <w:rPr>
          <w:rFonts w:eastAsia="Times New Roman" w:cs="Times New Roman"/>
          <w:bCs/>
          <w:szCs w:val="24"/>
        </w:rPr>
        <w:t xml:space="preserve"> </w:t>
      </w:r>
      <w:r w:rsidRPr="00E47A73">
        <w:rPr>
          <w:rFonts w:eastAsia="Times New Roman" w:cs="Times New Roman"/>
          <w:bCs/>
          <w:szCs w:val="24"/>
        </w:rPr>
        <w:lastRenderedPageBreak/>
        <w:t>διαμαρτύρονται για όσα τους απασχολούν</w:t>
      </w:r>
      <w:r>
        <w:rPr>
          <w:rFonts w:eastAsia="Times New Roman" w:cs="Times New Roman"/>
          <w:bCs/>
          <w:szCs w:val="24"/>
        </w:rPr>
        <w:t>.</w:t>
      </w:r>
      <w:r w:rsidRPr="00E47A73">
        <w:rPr>
          <w:rFonts w:eastAsia="Times New Roman" w:cs="Times New Roman"/>
          <w:bCs/>
          <w:szCs w:val="24"/>
        </w:rPr>
        <w:t xml:space="preserve"> Ναι</w:t>
      </w:r>
      <w:r>
        <w:rPr>
          <w:rFonts w:eastAsia="Times New Roman" w:cs="Times New Roman"/>
          <w:bCs/>
          <w:szCs w:val="24"/>
        </w:rPr>
        <w:t>,</w:t>
      </w:r>
      <w:r w:rsidRPr="00E47A73">
        <w:rPr>
          <w:rFonts w:eastAsia="Times New Roman" w:cs="Times New Roman"/>
          <w:bCs/>
          <w:szCs w:val="24"/>
        </w:rPr>
        <w:t xml:space="preserve"> είναι εθνική προτεραιότητα να αντιμετωπίσουμε το μέλλον του πρωτογενούς τομέα με μία στρατηγική εμπροσθοβαρή</w:t>
      </w:r>
      <w:r>
        <w:rPr>
          <w:rFonts w:eastAsia="Times New Roman" w:cs="Times New Roman"/>
          <w:bCs/>
          <w:szCs w:val="24"/>
        </w:rPr>
        <w:t xml:space="preserve"> και αυτό ακριβώς κάνει η Κ</w:t>
      </w:r>
      <w:r w:rsidRPr="00E47A73">
        <w:rPr>
          <w:rFonts w:eastAsia="Times New Roman" w:cs="Times New Roman"/>
          <w:bCs/>
          <w:szCs w:val="24"/>
        </w:rPr>
        <w:t>υβέρνηση</w:t>
      </w:r>
      <w:r>
        <w:rPr>
          <w:rFonts w:eastAsia="Times New Roman" w:cs="Times New Roman"/>
          <w:bCs/>
          <w:szCs w:val="24"/>
        </w:rPr>
        <w:t>. Β</w:t>
      </w:r>
      <w:r w:rsidRPr="00E47A73">
        <w:rPr>
          <w:rFonts w:eastAsia="Times New Roman" w:cs="Times New Roman"/>
          <w:bCs/>
          <w:szCs w:val="24"/>
        </w:rPr>
        <w:t>ιώσιμη πρωτογενής παραγωγή σημαίνει βιώσιμη χώρα σε όλα τα επίπεδα</w:t>
      </w:r>
      <w:r>
        <w:rPr>
          <w:rFonts w:eastAsia="Times New Roman" w:cs="Times New Roman"/>
          <w:bCs/>
          <w:szCs w:val="24"/>
        </w:rPr>
        <w:t>,</w:t>
      </w:r>
      <w:r w:rsidRPr="00E47A73">
        <w:rPr>
          <w:rFonts w:eastAsia="Times New Roman" w:cs="Times New Roman"/>
          <w:bCs/>
          <w:szCs w:val="24"/>
        </w:rPr>
        <w:t xml:space="preserve"> στην κοινωνία</w:t>
      </w:r>
      <w:r>
        <w:rPr>
          <w:rFonts w:eastAsia="Times New Roman" w:cs="Times New Roman"/>
          <w:bCs/>
          <w:szCs w:val="24"/>
        </w:rPr>
        <w:t>,</w:t>
      </w:r>
      <w:r w:rsidRPr="00E47A73">
        <w:rPr>
          <w:rFonts w:eastAsia="Times New Roman" w:cs="Times New Roman"/>
          <w:bCs/>
          <w:szCs w:val="24"/>
        </w:rPr>
        <w:t xml:space="preserve"> στην οικονομία</w:t>
      </w:r>
      <w:r>
        <w:rPr>
          <w:rFonts w:eastAsia="Times New Roman" w:cs="Times New Roman"/>
          <w:bCs/>
          <w:szCs w:val="24"/>
        </w:rPr>
        <w:t>,</w:t>
      </w:r>
      <w:r w:rsidRPr="00E47A73">
        <w:rPr>
          <w:rFonts w:eastAsia="Times New Roman" w:cs="Times New Roman"/>
          <w:bCs/>
          <w:szCs w:val="24"/>
        </w:rPr>
        <w:t xml:space="preserve"> στο περιβάλλον</w:t>
      </w:r>
      <w:r>
        <w:rPr>
          <w:rFonts w:eastAsia="Times New Roman" w:cs="Times New Roman"/>
          <w:bCs/>
          <w:szCs w:val="24"/>
        </w:rPr>
        <w:t>.</w:t>
      </w:r>
      <w:r w:rsidRPr="00E47A73">
        <w:rPr>
          <w:rFonts w:eastAsia="Times New Roman" w:cs="Times New Roman"/>
          <w:bCs/>
          <w:szCs w:val="24"/>
        </w:rPr>
        <w:t xml:space="preserve"> </w:t>
      </w:r>
    </w:p>
    <w:p w14:paraId="0067C486"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Δυστυχώς</w:t>
      </w:r>
      <w:r>
        <w:rPr>
          <w:rFonts w:eastAsia="Times New Roman" w:cs="Times New Roman"/>
          <w:bCs/>
          <w:szCs w:val="24"/>
        </w:rPr>
        <w:t>,</w:t>
      </w:r>
      <w:r w:rsidRPr="00E47A73">
        <w:rPr>
          <w:rFonts w:eastAsia="Times New Roman" w:cs="Times New Roman"/>
          <w:bCs/>
          <w:szCs w:val="24"/>
        </w:rPr>
        <w:t xml:space="preserve"> γνωρίζετε όλοι πολύ καλά</w:t>
      </w:r>
      <w:r>
        <w:rPr>
          <w:rFonts w:eastAsia="Times New Roman" w:cs="Times New Roman"/>
          <w:bCs/>
          <w:szCs w:val="24"/>
        </w:rPr>
        <w:t xml:space="preserve">, κυρίες και κύριοι συνάδελφοι, ότι έχουν </w:t>
      </w:r>
      <w:r w:rsidRPr="00E47A73">
        <w:rPr>
          <w:rFonts w:eastAsia="Times New Roman" w:cs="Times New Roman"/>
          <w:bCs/>
          <w:szCs w:val="24"/>
        </w:rPr>
        <w:t>χάσει χιλιάδες ζώα από την ευλογιά των αιγοπροβάτων</w:t>
      </w:r>
      <w:r>
        <w:rPr>
          <w:rFonts w:eastAsia="Times New Roman" w:cs="Times New Roman"/>
          <w:bCs/>
          <w:szCs w:val="24"/>
        </w:rPr>
        <w:t>,</w:t>
      </w:r>
      <w:r w:rsidRPr="00E47A73">
        <w:rPr>
          <w:rFonts w:eastAsia="Times New Roman" w:cs="Times New Roman"/>
          <w:bCs/>
          <w:szCs w:val="24"/>
        </w:rPr>
        <w:t xml:space="preserve"> γεγονός το οποίο θα δημιουργήσει πολλαπλά και δύσκολα προβλήματα το επόμενο διάστημα</w:t>
      </w:r>
      <w:r>
        <w:rPr>
          <w:rFonts w:eastAsia="Times New Roman" w:cs="Times New Roman"/>
          <w:bCs/>
          <w:szCs w:val="24"/>
        </w:rPr>
        <w:t>. Ο</w:t>
      </w:r>
      <w:r w:rsidRPr="00E47A73">
        <w:rPr>
          <w:rFonts w:eastAsia="Times New Roman" w:cs="Times New Roman"/>
          <w:bCs/>
          <w:szCs w:val="24"/>
        </w:rPr>
        <w:t>ι κτηνοτρόφοι μας δεν αντέχουν άλλη απώλεια εισοδήματος και όσοι έχασαν τα ζώα τους δεν μπορούν να ανταποκριθούν στις υποχρεώσεις τους και τις οφειλές και αυτό αποτελεί ένα μείζον πρόβλημα για τους συμπολίτες μου</w:t>
      </w:r>
      <w:r>
        <w:rPr>
          <w:rFonts w:eastAsia="Times New Roman" w:cs="Times New Roman"/>
          <w:bCs/>
          <w:szCs w:val="24"/>
        </w:rPr>
        <w:t>.</w:t>
      </w:r>
      <w:r w:rsidRPr="00E47A73">
        <w:rPr>
          <w:rFonts w:eastAsia="Times New Roman" w:cs="Times New Roman"/>
          <w:bCs/>
          <w:szCs w:val="24"/>
        </w:rPr>
        <w:t xml:space="preserve"> </w:t>
      </w:r>
    </w:p>
    <w:p w14:paraId="0067C487"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Η Κ</w:t>
      </w:r>
      <w:r w:rsidRPr="00E47A73">
        <w:rPr>
          <w:rFonts w:eastAsia="Times New Roman" w:cs="Times New Roman"/>
          <w:bCs/>
          <w:szCs w:val="24"/>
        </w:rPr>
        <w:t>υβέρνηση</w:t>
      </w:r>
      <w:r>
        <w:rPr>
          <w:rFonts w:eastAsia="Times New Roman" w:cs="Times New Roman"/>
          <w:bCs/>
          <w:szCs w:val="24"/>
        </w:rPr>
        <w:t>,</w:t>
      </w:r>
      <w:r w:rsidRPr="00E47A73">
        <w:rPr>
          <w:rFonts w:eastAsia="Times New Roman" w:cs="Times New Roman"/>
          <w:bCs/>
          <w:szCs w:val="24"/>
        </w:rPr>
        <w:t xml:space="preserve"> </w:t>
      </w:r>
      <w:r>
        <w:rPr>
          <w:rFonts w:eastAsia="Times New Roman" w:cs="Times New Roman"/>
          <w:bCs/>
          <w:szCs w:val="24"/>
        </w:rPr>
        <w:t>όμως,</w:t>
      </w:r>
      <w:r w:rsidRPr="00E47A73">
        <w:rPr>
          <w:rFonts w:eastAsia="Times New Roman" w:cs="Times New Roman"/>
          <w:bCs/>
          <w:szCs w:val="24"/>
        </w:rPr>
        <w:t xml:space="preserve"> αυτή επεξεργάζεται ήδη ένα συγκεκριμένο σχέδιο</w:t>
      </w:r>
      <w:r>
        <w:rPr>
          <w:rFonts w:eastAsia="Times New Roman" w:cs="Times New Roman"/>
          <w:bCs/>
          <w:szCs w:val="24"/>
        </w:rPr>
        <w:t>,</w:t>
      </w:r>
      <w:r w:rsidRPr="00E47A73">
        <w:rPr>
          <w:rFonts w:eastAsia="Times New Roman" w:cs="Times New Roman"/>
          <w:bCs/>
          <w:szCs w:val="24"/>
        </w:rPr>
        <w:t xml:space="preserve"> το οποίο και περιμένουμε</w:t>
      </w:r>
      <w:r>
        <w:rPr>
          <w:rFonts w:eastAsia="Times New Roman" w:cs="Times New Roman"/>
          <w:bCs/>
          <w:szCs w:val="24"/>
        </w:rPr>
        <w:t>.</w:t>
      </w:r>
      <w:r w:rsidRPr="00E47A73">
        <w:rPr>
          <w:rFonts w:eastAsia="Times New Roman" w:cs="Times New Roman"/>
          <w:bCs/>
          <w:szCs w:val="24"/>
        </w:rPr>
        <w:t xml:space="preserve"> </w:t>
      </w:r>
      <w:r>
        <w:rPr>
          <w:rFonts w:eastAsia="Times New Roman" w:cs="Times New Roman"/>
          <w:bCs/>
          <w:szCs w:val="24"/>
        </w:rPr>
        <w:t>Σεβόμενη</w:t>
      </w:r>
      <w:r w:rsidRPr="00E47A73">
        <w:rPr>
          <w:rFonts w:eastAsia="Times New Roman" w:cs="Times New Roman"/>
          <w:bCs/>
          <w:szCs w:val="24"/>
        </w:rPr>
        <w:t xml:space="preserve"> τις ανησυχίες των αγροτών εφαρμόζει διαρκώς στοχευμένα μέτρα στήριξης για όλους</w:t>
      </w:r>
      <w:r>
        <w:rPr>
          <w:rFonts w:eastAsia="Times New Roman" w:cs="Times New Roman"/>
          <w:bCs/>
          <w:szCs w:val="24"/>
        </w:rPr>
        <w:t>.</w:t>
      </w:r>
    </w:p>
    <w:p w14:paraId="0067C488"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Βεβαίως, η Κυβέρνηση</w:t>
      </w:r>
      <w:r w:rsidRPr="00E47A73">
        <w:rPr>
          <w:rFonts w:eastAsia="Times New Roman" w:cs="Times New Roman"/>
          <w:bCs/>
          <w:szCs w:val="24"/>
        </w:rPr>
        <w:t xml:space="preserve"> δεν σταματά εδώ</w:t>
      </w:r>
      <w:r>
        <w:rPr>
          <w:rFonts w:eastAsia="Times New Roman" w:cs="Times New Roman"/>
          <w:bCs/>
          <w:szCs w:val="24"/>
        </w:rPr>
        <w:t>.</w:t>
      </w:r>
      <w:r w:rsidRPr="00E47A73">
        <w:rPr>
          <w:rFonts w:eastAsia="Times New Roman" w:cs="Times New Roman"/>
          <w:bCs/>
          <w:szCs w:val="24"/>
        </w:rPr>
        <w:t xml:space="preserve"> Πολύ σωστά χτίζει σταδιακά ένα</w:t>
      </w:r>
      <w:r>
        <w:rPr>
          <w:rFonts w:eastAsia="Times New Roman" w:cs="Times New Roman"/>
          <w:bCs/>
          <w:szCs w:val="24"/>
        </w:rPr>
        <w:t xml:space="preserve"> νέο και δίκαιο σύστημα πληρωμών σε συνεννόηση</w:t>
      </w:r>
      <w:r w:rsidRPr="00E47A73">
        <w:rPr>
          <w:rFonts w:eastAsia="Times New Roman" w:cs="Times New Roman"/>
          <w:bCs/>
          <w:szCs w:val="24"/>
        </w:rPr>
        <w:t xml:space="preserve"> πάντα με τις ευρωπαϊκές αρχές</w:t>
      </w:r>
      <w:r>
        <w:rPr>
          <w:rFonts w:eastAsia="Times New Roman" w:cs="Times New Roman"/>
          <w:bCs/>
          <w:szCs w:val="24"/>
        </w:rPr>
        <w:t>. Ά</w:t>
      </w:r>
      <w:r w:rsidRPr="00E47A73">
        <w:rPr>
          <w:rFonts w:eastAsia="Times New Roman" w:cs="Times New Roman"/>
          <w:bCs/>
          <w:szCs w:val="24"/>
        </w:rPr>
        <w:t xml:space="preserve">κουσα και διάβασα με προσοχή τα αιτήματα του αγροτικού κόσμου </w:t>
      </w:r>
      <w:r>
        <w:rPr>
          <w:rFonts w:eastAsia="Times New Roman" w:cs="Times New Roman"/>
          <w:bCs/>
          <w:szCs w:val="24"/>
        </w:rPr>
        <w:t>και έχω καταθέσει</w:t>
      </w:r>
      <w:r w:rsidRPr="00E47A73">
        <w:rPr>
          <w:rFonts w:eastAsia="Times New Roman" w:cs="Times New Roman"/>
          <w:bCs/>
          <w:szCs w:val="24"/>
        </w:rPr>
        <w:t xml:space="preserve"> και εγώ </w:t>
      </w:r>
      <w:r>
        <w:rPr>
          <w:rFonts w:eastAsia="Times New Roman" w:cs="Times New Roman"/>
          <w:bCs/>
          <w:szCs w:val="24"/>
        </w:rPr>
        <w:t>προτάσεις στην Κυβέρνηση</w:t>
      </w:r>
      <w:r w:rsidRPr="00E47A73">
        <w:rPr>
          <w:rFonts w:eastAsia="Times New Roman" w:cs="Times New Roman"/>
          <w:bCs/>
          <w:szCs w:val="24"/>
        </w:rPr>
        <w:t xml:space="preserve"> που πιστεύω ότι βοηθούν</w:t>
      </w:r>
      <w:r>
        <w:rPr>
          <w:rFonts w:eastAsia="Times New Roman" w:cs="Times New Roman"/>
          <w:bCs/>
          <w:szCs w:val="24"/>
        </w:rPr>
        <w:t>,</w:t>
      </w:r>
      <w:r w:rsidRPr="00E47A73">
        <w:rPr>
          <w:rFonts w:eastAsia="Times New Roman" w:cs="Times New Roman"/>
          <w:bCs/>
          <w:szCs w:val="24"/>
        </w:rPr>
        <w:t xml:space="preserve"> υπογραμμίζοντας</w:t>
      </w:r>
      <w:r>
        <w:rPr>
          <w:rFonts w:eastAsia="Times New Roman" w:cs="Times New Roman"/>
          <w:bCs/>
          <w:szCs w:val="24"/>
        </w:rPr>
        <w:t>,</w:t>
      </w:r>
      <w:r w:rsidRPr="00E47A73">
        <w:rPr>
          <w:rFonts w:eastAsia="Times New Roman" w:cs="Times New Roman"/>
          <w:bCs/>
          <w:szCs w:val="24"/>
        </w:rPr>
        <w:t xml:space="preserve"> μεταξύ άλ</w:t>
      </w:r>
      <w:r>
        <w:rPr>
          <w:rFonts w:eastAsia="Times New Roman" w:cs="Times New Roman"/>
          <w:bCs/>
          <w:szCs w:val="24"/>
        </w:rPr>
        <w:t xml:space="preserve">λων, τη δυσκολία που </w:t>
      </w:r>
      <w:r>
        <w:rPr>
          <w:rFonts w:eastAsia="Times New Roman" w:cs="Times New Roman"/>
          <w:bCs/>
          <w:szCs w:val="24"/>
        </w:rPr>
        <w:lastRenderedPageBreak/>
        <w:t>έχουμε στη κ</w:t>
      </w:r>
      <w:r w:rsidRPr="00E47A73">
        <w:rPr>
          <w:rFonts w:eastAsia="Times New Roman" w:cs="Times New Roman"/>
          <w:bCs/>
          <w:szCs w:val="24"/>
        </w:rPr>
        <w:t xml:space="preserve">εντρική Μακεδονία </w:t>
      </w:r>
      <w:r>
        <w:rPr>
          <w:rFonts w:eastAsia="Times New Roman" w:cs="Times New Roman"/>
          <w:bCs/>
          <w:szCs w:val="24"/>
        </w:rPr>
        <w:t>κυρίως με</w:t>
      </w:r>
      <w:r w:rsidRPr="00E47A73">
        <w:rPr>
          <w:rFonts w:eastAsia="Times New Roman" w:cs="Times New Roman"/>
          <w:bCs/>
          <w:szCs w:val="24"/>
        </w:rPr>
        <w:t xml:space="preserve"> το ιδιοκτησιακό καθεστώς στα χωράφια</w:t>
      </w:r>
      <w:r>
        <w:rPr>
          <w:rFonts w:eastAsia="Times New Roman" w:cs="Times New Roman"/>
          <w:bCs/>
          <w:szCs w:val="24"/>
        </w:rPr>
        <w:t>.</w:t>
      </w:r>
      <w:r w:rsidRPr="00E47A73">
        <w:rPr>
          <w:rFonts w:eastAsia="Times New Roman" w:cs="Times New Roman"/>
          <w:bCs/>
          <w:szCs w:val="24"/>
        </w:rPr>
        <w:t xml:space="preserve"> </w:t>
      </w:r>
    </w:p>
    <w:p w14:paraId="0067C489" w14:textId="44548F94"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Η </w:t>
      </w:r>
      <w:r w:rsidR="00AE3726">
        <w:rPr>
          <w:rFonts w:eastAsia="Times New Roman" w:cs="Times New Roman"/>
          <w:bCs/>
          <w:szCs w:val="24"/>
        </w:rPr>
        <w:t>πολιτεία</w:t>
      </w:r>
      <w:r>
        <w:rPr>
          <w:rFonts w:eastAsia="Times New Roman" w:cs="Times New Roman"/>
          <w:bCs/>
          <w:szCs w:val="24"/>
        </w:rPr>
        <w:t xml:space="preserve">, </w:t>
      </w:r>
      <w:r w:rsidRPr="00E47A73">
        <w:rPr>
          <w:rFonts w:eastAsia="Times New Roman" w:cs="Times New Roman"/>
          <w:bCs/>
          <w:szCs w:val="24"/>
        </w:rPr>
        <w:t>λοιπόν</w:t>
      </w:r>
      <w:r>
        <w:rPr>
          <w:rFonts w:eastAsia="Times New Roman" w:cs="Times New Roman"/>
          <w:bCs/>
          <w:szCs w:val="24"/>
        </w:rPr>
        <w:t>,</w:t>
      </w:r>
      <w:r w:rsidRPr="00E47A73">
        <w:rPr>
          <w:rFonts w:eastAsia="Times New Roman" w:cs="Times New Roman"/>
          <w:bCs/>
          <w:szCs w:val="24"/>
        </w:rPr>
        <w:t xml:space="preserve"> οφείλει να λάβει υπ</w:t>
      </w:r>
      <w:r>
        <w:rPr>
          <w:rFonts w:eastAsia="Times New Roman" w:cs="Times New Roman"/>
          <w:bCs/>
          <w:szCs w:val="24"/>
        </w:rPr>
        <w:t xml:space="preserve">’ </w:t>
      </w:r>
      <w:r w:rsidRPr="00E47A73">
        <w:rPr>
          <w:rFonts w:eastAsia="Times New Roman" w:cs="Times New Roman"/>
          <w:bCs/>
          <w:szCs w:val="24"/>
        </w:rPr>
        <w:t>όψ</w:t>
      </w:r>
      <w:r>
        <w:rPr>
          <w:rFonts w:eastAsia="Times New Roman" w:cs="Times New Roman"/>
          <w:bCs/>
          <w:szCs w:val="24"/>
        </w:rPr>
        <w:t>ιν</w:t>
      </w:r>
      <w:r w:rsidRPr="00E47A73">
        <w:rPr>
          <w:rFonts w:eastAsia="Times New Roman" w:cs="Times New Roman"/>
          <w:bCs/>
          <w:szCs w:val="24"/>
        </w:rPr>
        <w:t xml:space="preserve"> την πραγματικότητα των άτυπων </w:t>
      </w:r>
      <w:r>
        <w:rPr>
          <w:rFonts w:eastAsia="Times New Roman" w:cs="Times New Roman"/>
          <w:bCs/>
          <w:szCs w:val="24"/>
        </w:rPr>
        <w:t>ανα</w:t>
      </w:r>
      <w:r w:rsidRPr="00E47A73">
        <w:rPr>
          <w:rFonts w:eastAsia="Times New Roman" w:cs="Times New Roman"/>
          <w:bCs/>
          <w:szCs w:val="24"/>
        </w:rPr>
        <w:t>δασμών</w:t>
      </w:r>
      <w:r>
        <w:rPr>
          <w:rFonts w:eastAsia="Times New Roman" w:cs="Times New Roman"/>
          <w:bCs/>
          <w:szCs w:val="24"/>
        </w:rPr>
        <w:t>,</w:t>
      </w:r>
      <w:r w:rsidRPr="00E47A73">
        <w:rPr>
          <w:rFonts w:eastAsia="Times New Roman" w:cs="Times New Roman"/>
          <w:bCs/>
          <w:szCs w:val="24"/>
        </w:rPr>
        <w:t xml:space="preserve"> όπου οι παραγωγοί συνήθως με συμφωνητικά </w:t>
      </w:r>
      <w:r>
        <w:rPr>
          <w:rFonts w:eastAsia="Times New Roman" w:cs="Times New Roman"/>
          <w:bCs/>
          <w:szCs w:val="24"/>
        </w:rPr>
        <w:t>χρησιδανείου ανταλλάσ</w:t>
      </w:r>
      <w:r w:rsidRPr="00E47A73">
        <w:rPr>
          <w:rFonts w:eastAsia="Times New Roman" w:cs="Times New Roman"/>
          <w:bCs/>
          <w:szCs w:val="24"/>
        </w:rPr>
        <w:t>σουν χωράφια για να δημιουργήσουν μεγαλύτερες καλλιεργητικές ενότητες</w:t>
      </w:r>
      <w:r>
        <w:rPr>
          <w:rFonts w:eastAsia="Times New Roman" w:cs="Times New Roman"/>
          <w:bCs/>
          <w:szCs w:val="24"/>
        </w:rPr>
        <w:t>,</w:t>
      </w:r>
      <w:r w:rsidRPr="00E47A73">
        <w:rPr>
          <w:rFonts w:eastAsia="Times New Roman" w:cs="Times New Roman"/>
          <w:bCs/>
          <w:szCs w:val="24"/>
        </w:rPr>
        <w:t xml:space="preserve"> άρα να μειώσουν το κόστος παραγωγής </w:t>
      </w:r>
      <w:r>
        <w:rPr>
          <w:rFonts w:eastAsia="Times New Roman" w:cs="Times New Roman"/>
          <w:bCs/>
          <w:szCs w:val="24"/>
        </w:rPr>
        <w:t>τους. Κ</w:t>
      </w:r>
      <w:r w:rsidRPr="00E47A73">
        <w:rPr>
          <w:rFonts w:eastAsia="Times New Roman" w:cs="Times New Roman"/>
          <w:bCs/>
          <w:szCs w:val="24"/>
        </w:rPr>
        <w:t>αι αυτή η άτυπη τακτική</w:t>
      </w:r>
      <w:r>
        <w:rPr>
          <w:rFonts w:eastAsia="Times New Roman" w:cs="Times New Roman"/>
          <w:bCs/>
          <w:szCs w:val="24"/>
        </w:rPr>
        <w:t>,</w:t>
      </w:r>
      <w:r w:rsidRPr="00E47A73">
        <w:rPr>
          <w:rFonts w:eastAsia="Times New Roman" w:cs="Times New Roman"/>
          <w:bCs/>
          <w:szCs w:val="24"/>
        </w:rPr>
        <w:t xml:space="preserve"> δηλαδή </w:t>
      </w:r>
      <w:r>
        <w:rPr>
          <w:rFonts w:eastAsia="Times New Roman" w:cs="Times New Roman"/>
          <w:bCs/>
          <w:szCs w:val="24"/>
        </w:rPr>
        <w:t xml:space="preserve">ο </w:t>
      </w:r>
      <w:r w:rsidRPr="00E47A73">
        <w:rPr>
          <w:rFonts w:eastAsia="Times New Roman" w:cs="Times New Roman"/>
          <w:bCs/>
          <w:szCs w:val="24"/>
        </w:rPr>
        <w:t xml:space="preserve">άτυπος </w:t>
      </w:r>
      <w:r>
        <w:rPr>
          <w:rFonts w:eastAsia="Times New Roman" w:cs="Times New Roman"/>
          <w:bCs/>
          <w:szCs w:val="24"/>
        </w:rPr>
        <w:t>αναδασμός</w:t>
      </w:r>
      <w:r w:rsidRPr="00E47A73">
        <w:rPr>
          <w:rFonts w:eastAsia="Times New Roman" w:cs="Times New Roman"/>
          <w:bCs/>
          <w:szCs w:val="24"/>
        </w:rPr>
        <w:t xml:space="preserve"> δημιουργεί </w:t>
      </w:r>
      <w:r>
        <w:rPr>
          <w:rFonts w:eastAsia="Times New Roman" w:cs="Times New Roman"/>
          <w:bCs/>
          <w:szCs w:val="24"/>
        </w:rPr>
        <w:t>-</w:t>
      </w:r>
      <w:r w:rsidRPr="00E47A73">
        <w:rPr>
          <w:rFonts w:eastAsia="Times New Roman" w:cs="Times New Roman"/>
          <w:bCs/>
          <w:szCs w:val="24"/>
        </w:rPr>
        <w:t>όπως καταλαβαίνετε</w:t>
      </w:r>
      <w:r>
        <w:rPr>
          <w:rFonts w:eastAsia="Times New Roman" w:cs="Times New Roman"/>
          <w:bCs/>
          <w:szCs w:val="24"/>
        </w:rPr>
        <w:t>-</w:t>
      </w:r>
      <w:r w:rsidRPr="00E47A73">
        <w:rPr>
          <w:rFonts w:eastAsia="Times New Roman" w:cs="Times New Roman"/>
          <w:bCs/>
          <w:szCs w:val="24"/>
        </w:rPr>
        <w:t xml:space="preserve"> πολλαπλά προβλήματα κατά τη συμπλήρωση των δηλώσεων </w:t>
      </w:r>
      <w:r>
        <w:rPr>
          <w:rFonts w:eastAsia="Times New Roman" w:cs="Times New Roman"/>
          <w:bCs/>
          <w:szCs w:val="24"/>
        </w:rPr>
        <w:t>ΟΣΔΕ,</w:t>
      </w:r>
      <w:r w:rsidRPr="00E47A73">
        <w:rPr>
          <w:rFonts w:eastAsia="Times New Roman" w:cs="Times New Roman"/>
          <w:bCs/>
          <w:szCs w:val="24"/>
        </w:rPr>
        <w:t xml:space="preserve"> κατάσταση για την οποία δεν ευθύνονται οι ενοικιαστές καλλιεργητές</w:t>
      </w:r>
      <w:r>
        <w:rPr>
          <w:rFonts w:eastAsia="Times New Roman" w:cs="Times New Roman"/>
          <w:bCs/>
          <w:szCs w:val="24"/>
        </w:rPr>
        <w:t>.</w:t>
      </w:r>
      <w:r w:rsidRPr="00E47A73">
        <w:rPr>
          <w:rFonts w:eastAsia="Times New Roman" w:cs="Times New Roman"/>
          <w:bCs/>
          <w:szCs w:val="24"/>
        </w:rPr>
        <w:t xml:space="preserve"> </w:t>
      </w:r>
    </w:p>
    <w:p w14:paraId="0067C48A"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Θέλω</w:t>
      </w:r>
      <w:r>
        <w:rPr>
          <w:rFonts w:eastAsia="Times New Roman" w:cs="Times New Roman"/>
          <w:bCs/>
          <w:szCs w:val="24"/>
        </w:rPr>
        <w:t>,</w:t>
      </w:r>
      <w:r w:rsidRPr="00E47A73">
        <w:rPr>
          <w:rFonts w:eastAsia="Times New Roman" w:cs="Times New Roman"/>
          <w:bCs/>
          <w:szCs w:val="24"/>
        </w:rPr>
        <w:t xml:space="preserve"> λοιπόν</w:t>
      </w:r>
      <w:r>
        <w:rPr>
          <w:rFonts w:eastAsia="Times New Roman" w:cs="Times New Roman"/>
          <w:bCs/>
          <w:szCs w:val="24"/>
        </w:rPr>
        <w:t>,</w:t>
      </w:r>
      <w:r w:rsidRPr="00E47A73">
        <w:rPr>
          <w:rFonts w:eastAsia="Times New Roman" w:cs="Times New Roman"/>
          <w:bCs/>
          <w:szCs w:val="24"/>
        </w:rPr>
        <w:t xml:space="preserve"> να απευθύνω έκκληση στον αγροτικό κόσμο να ανταποκριθεί σ</w:t>
      </w:r>
      <w:r>
        <w:rPr>
          <w:rFonts w:eastAsia="Times New Roman" w:cs="Times New Roman"/>
          <w:bCs/>
          <w:szCs w:val="24"/>
        </w:rPr>
        <w:t>το κάλεσμα του Π</w:t>
      </w:r>
      <w:r w:rsidRPr="00E47A73">
        <w:rPr>
          <w:rFonts w:eastAsia="Times New Roman" w:cs="Times New Roman"/>
          <w:bCs/>
          <w:szCs w:val="24"/>
        </w:rPr>
        <w:t>ρωθυπουργού</w:t>
      </w:r>
      <w:r>
        <w:rPr>
          <w:rFonts w:eastAsia="Times New Roman" w:cs="Times New Roman"/>
          <w:bCs/>
          <w:szCs w:val="24"/>
        </w:rPr>
        <w:t>. Η Κ</w:t>
      </w:r>
      <w:r w:rsidRPr="00E47A73">
        <w:rPr>
          <w:rFonts w:eastAsia="Times New Roman" w:cs="Times New Roman"/>
          <w:bCs/>
          <w:szCs w:val="24"/>
        </w:rPr>
        <w:t>υβέρνηση είναι ανοιχτή στο</w:t>
      </w:r>
      <w:r>
        <w:rPr>
          <w:rFonts w:eastAsia="Times New Roman" w:cs="Times New Roman"/>
          <w:bCs/>
          <w:szCs w:val="24"/>
        </w:rPr>
        <w:t>ν</w:t>
      </w:r>
      <w:r w:rsidRPr="00E47A73">
        <w:rPr>
          <w:rFonts w:eastAsia="Times New Roman" w:cs="Times New Roman"/>
          <w:bCs/>
          <w:szCs w:val="24"/>
        </w:rPr>
        <w:t xml:space="preserve"> διάλογο και θέλω να ενθαρρύνω τη διαδικασία αυτή με έναν και μόνο στόχο</w:t>
      </w:r>
      <w:r>
        <w:rPr>
          <w:rFonts w:eastAsia="Times New Roman" w:cs="Times New Roman"/>
          <w:bCs/>
          <w:szCs w:val="24"/>
        </w:rPr>
        <w:t>,</w:t>
      </w:r>
      <w:r w:rsidRPr="00E47A73">
        <w:rPr>
          <w:rFonts w:eastAsia="Times New Roman" w:cs="Times New Roman"/>
          <w:bCs/>
          <w:szCs w:val="24"/>
        </w:rPr>
        <w:t xml:space="preserve"> να υπάρξουν δίκαιες και ρεαλιστικές λύσεις το ταχύτερο δυνατό</w:t>
      </w:r>
      <w:r>
        <w:rPr>
          <w:rFonts w:eastAsia="Times New Roman" w:cs="Times New Roman"/>
          <w:bCs/>
          <w:szCs w:val="24"/>
        </w:rPr>
        <w:t>. Η Κ</w:t>
      </w:r>
      <w:r w:rsidRPr="00E47A73">
        <w:rPr>
          <w:rFonts w:eastAsia="Times New Roman" w:cs="Times New Roman"/>
          <w:bCs/>
          <w:szCs w:val="24"/>
        </w:rPr>
        <w:t>υβέρνηση είναι εδώ</w:t>
      </w:r>
      <w:r>
        <w:rPr>
          <w:rFonts w:eastAsia="Times New Roman" w:cs="Times New Roman"/>
          <w:bCs/>
          <w:szCs w:val="24"/>
        </w:rPr>
        <w:t>,</w:t>
      </w:r>
      <w:r w:rsidRPr="00E47A73">
        <w:rPr>
          <w:rFonts w:eastAsia="Times New Roman" w:cs="Times New Roman"/>
          <w:bCs/>
          <w:szCs w:val="24"/>
        </w:rPr>
        <w:t xml:space="preserve"> θα πρέπει και </w:t>
      </w:r>
      <w:r>
        <w:rPr>
          <w:rFonts w:eastAsia="Times New Roman" w:cs="Times New Roman"/>
          <w:bCs/>
          <w:szCs w:val="24"/>
        </w:rPr>
        <w:t xml:space="preserve">ο </w:t>
      </w:r>
      <w:r w:rsidRPr="00E47A73">
        <w:rPr>
          <w:rFonts w:eastAsia="Times New Roman" w:cs="Times New Roman"/>
          <w:bCs/>
          <w:szCs w:val="24"/>
        </w:rPr>
        <w:t>πρωτογενής τομέας να ανταποκριθεί σε αυτή την πρόσκληση που του έχει απευθυνθεί</w:t>
      </w:r>
      <w:r>
        <w:rPr>
          <w:rFonts w:eastAsia="Times New Roman" w:cs="Times New Roman"/>
          <w:bCs/>
          <w:szCs w:val="24"/>
        </w:rPr>
        <w:t>.</w:t>
      </w:r>
    </w:p>
    <w:p w14:paraId="0067C48B" w14:textId="288B5AE0" w:rsidR="003D1987" w:rsidRDefault="004313C6">
      <w:pPr>
        <w:tabs>
          <w:tab w:val="left" w:pos="2913"/>
        </w:tabs>
        <w:spacing w:line="600" w:lineRule="auto"/>
        <w:ind w:firstLine="720"/>
        <w:jc w:val="both"/>
        <w:rPr>
          <w:rFonts w:eastAsia="Times New Roman" w:cs="Times New Roman"/>
          <w:bCs/>
          <w:szCs w:val="24"/>
        </w:rPr>
      </w:pPr>
      <w:r w:rsidRPr="00FB42AD">
        <w:rPr>
          <w:rFonts w:eastAsia="Times New Roman" w:cs="Times New Roman"/>
          <w:bCs/>
          <w:szCs w:val="24"/>
        </w:rPr>
        <w:t xml:space="preserve">Κυρίες και κύριοι συνάδελφοι, ο </w:t>
      </w:r>
      <w:r w:rsidR="00AE3726">
        <w:rPr>
          <w:rFonts w:eastAsia="Times New Roman" w:cs="Times New Roman"/>
          <w:bCs/>
          <w:szCs w:val="24"/>
        </w:rPr>
        <w:t>Π</w:t>
      </w:r>
      <w:r w:rsidR="00AE3726" w:rsidRPr="00FB42AD">
        <w:rPr>
          <w:rFonts w:eastAsia="Times New Roman" w:cs="Times New Roman"/>
          <w:bCs/>
          <w:szCs w:val="24"/>
        </w:rPr>
        <w:t xml:space="preserve">ροϋπολογισμός </w:t>
      </w:r>
      <w:r w:rsidRPr="00FB42AD">
        <w:rPr>
          <w:rFonts w:eastAsia="Times New Roman" w:cs="Times New Roman"/>
          <w:bCs/>
          <w:szCs w:val="24"/>
        </w:rPr>
        <w:t>του 2026</w:t>
      </w:r>
      <w:r>
        <w:rPr>
          <w:rFonts w:eastAsia="Times New Roman" w:cs="Times New Roman"/>
          <w:b/>
          <w:bCs/>
          <w:szCs w:val="24"/>
        </w:rPr>
        <w:t xml:space="preserve"> </w:t>
      </w:r>
      <w:r w:rsidRPr="00E47A73">
        <w:rPr>
          <w:rFonts w:eastAsia="Times New Roman" w:cs="Times New Roman"/>
          <w:bCs/>
          <w:szCs w:val="24"/>
        </w:rPr>
        <w:t>δεν είναι καλός μόνο στους αριθμούς και στα στοιχεία</w:t>
      </w:r>
      <w:r>
        <w:rPr>
          <w:rFonts w:eastAsia="Times New Roman" w:cs="Times New Roman"/>
          <w:bCs/>
          <w:szCs w:val="24"/>
        </w:rPr>
        <w:t>. Π</w:t>
      </w:r>
      <w:r w:rsidRPr="00E47A73">
        <w:rPr>
          <w:rFonts w:eastAsia="Times New Roman" w:cs="Times New Roman"/>
          <w:bCs/>
          <w:szCs w:val="24"/>
        </w:rPr>
        <w:t>ρακτικά αυξάνει το διαθέσιμο εισόδημα για τους πολίτες και δημιουργεί ευημερία και προοπτική για όλες και για όλους</w:t>
      </w:r>
      <w:r>
        <w:rPr>
          <w:rFonts w:eastAsia="Times New Roman" w:cs="Times New Roman"/>
          <w:bCs/>
          <w:szCs w:val="24"/>
        </w:rPr>
        <w:t xml:space="preserve"> και παράλληλα </w:t>
      </w:r>
      <w:r w:rsidRPr="00E47A73">
        <w:rPr>
          <w:rFonts w:eastAsia="Times New Roman" w:cs="Times New Roman"/>
          <w:bCs/>
          <w:szCs w:val="24"/>
        </w:rPr>
        <w:t>εδραιώνει τη θετική πορεία της οικονομίας</w:t>
      </w:r>
      <w:r>
        <w:rPr>
          <w:rFonts w:eastAsia="Times New Roman" w:cs="Times New Roman"/>
          <w:bCs/>
          <w:szCs w:val="24"/>
        </w:rPr>
        <w:t>.</w:t>
      </w:r>
      <w:r w:rsidRPr="00E47A73">
        <w:rPr>
          <w:rFonts w:eastAsia="Times New Roman" w:cs="Times New Roman"/>
          <w:bCs/>
          <w:szCs w:val="24"/>
        </w:rPr>
        <w:t xml:space="preserve"> </w:t>
      </w:r>
    </w:p>
    <w:p w14:paraId="0067C48C"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Δυστυχώς η Α</w:t>
      </w:r>
      <w:r w:rsidRPr="00E47A73">
        <w:rPr>
          <w:rFonts w:eastAsia="Times New Roman" w:cs="Times New Roman"/>
          <w:bCs/>
          <w:szCs w:val="24"/>
        </w:rPr>
        <w:t>ντιπολίτευση εμμένει στην άρνησ</w:t>
      </w:r>
      <w:r>
        <w:rPr>
          <w:rFonts w:eastAsia="Times New Roman" w:cs="Times New Roman"/>
          <w:bCs/>
          <w:szCs w:val="24"/>
        </w:rPr>
        <w:t xml:space="preserve">η, εμμένει </w:t>
      </w:r>
      <w:r w:rsidRPr="00E47A73">
        <w:rPr>
          <w:rFonts w:eastAsia="Times New Roman" w:cs="Times New Roman"/>
          <w:bCs/>
          <w:szCs w:val="24"/>
        </w:rPr>
        <w:t>στον στείρο λαϊκισμό</w:t>
      </w:r>
      <w:r>
        <w:rPr>
          <w:rFonts w:eastAsia="Times New Roman" w:cs="Times New Roman"/>
          <w:bCs/>
          <w:szCs w:val="24"/>
        </w:rPr>
        <w:t>.</w:t>
      </w:r>
      <w:r w:rsidRPr="00E47A73">
        <w:rPr>
          <w:rFonts w:eastAsia="Times New Roman" w:cs="Times New Roman"/>
          <w:bCs/>
          <w:szCs w:val="24"/>
        </w:rPr>
        <w:t xml:space="preserve"> Εμείς</w:t>
      </w:r>
      <w:r>
        <w:rPr>
          <w:rFonts w:eastAsia="Times New Roman" w:cs="Times New Roman"/>
          <w:bCs/>
          <w:szCs w:val="24"/>
        </w:rPr>
        <w:t>,</w:t>
      </w:r>
      <w:r w:rsidRPr="00E47A73">
        <w:rPr>
          <w:rFonts w:eastAsia="Times New Roman" w:cs="Times New Roman"/>
          <w:bCs/>
          <w:szCs w:val="24"/>
        </w:rPr>
        <w:t xml:space="preserve"> </w:t>
      </w:r>
      <w:r>
        <w:rPr>
          <w:rFonts w:eastAsia="Times New Roman" w:cs="Times New Roman"/>
          <w:bCs/>
          <w:szCs w:val="24"/>
        </w:rPr>
        <w:t>όμως,</w:t>
      </w:r>
      <w:r w:rsidRPr="00E47A73">
        <w:rPr>
          <w:rFonts w:eastAsia="Times New Roman" w:cs="Times New Roman"/>
          <w:bCs/>
          <w:szCs w:val="24"/>
        </w:rPr>
        <w:t xml:space="preserve"> συνεχίζουμε σταθερά στον δρόμο της δημοσιονομικής σταθερότητας και της προκοπής</w:t>
      </w:r>
      <w:r>
        <w:rPr>
          <w:rFonts w:eastAsia="Times New Roman" w:cs="Times New Roman"/>
          <w:bCs/>
          <w:szCs w:val="24"/>
        </w:rPr>
        <w:t>,</w:t>
      </w:r>
      <w:r w:rsidRPr="00E47A73">
        <w:rPr>
          <w:rFonts w:eastAsia="Times New Roman" w:cs="Times New Roman"/>
          <w:bCs/>
          <w:szCs w:val="24"/>
        </w:rPr>
        <w:t xml:space="preserve"> στο</w:t>
      </w:r>
      <w:r>
        <w:rPr>
          <w:rFonts w:eastAsia="Times New Roman" w:cs="Times New Roman"/>
          <w:bCs/>
          <w:szCs w:val="24"/>
        </w:rPr>
        <w:t>ν</w:t>
      </w:r>
      <w:r w:rsidRPr="00E47A73">
        <w:rPr>
          <w:rFonts w:eastAsia="Times New Roman" w:cs="Times New Roman"/>
          <w:bCs/>
          <w:szCs w:val="24"/>
        </w:rPr>
        <w:t xml:space="preserve"> δρόμο των μεταρρυθμίσεων που φέρνουν ανάπτυξη</w:t>
      </w:r>
      <w:r>
        <w:rPr>
          <w:rFonts w:eastAsia="Times New Roman" w:cs="Times New Roman"/>
          <w:bCs/>
          <w:szCs w:val="24"/>
        </w:rPr>
        <w:t>.</w:t>
      </w:r>
      <w:r w:rsidRPr="00E47A73">
        <w:rPr>
          <w:rFonts w:eastAsia="Times New Roman" w:cs="Times New Roman"/>
          <w:bCs/>
          <w:szCs w:val="24"/>
        </w:rPr>
        <w:t xml:space="preserve"> </w:t>
      </w:r>
      <w:r>
        <w:rPr>
          <w:rFonts w:eastAsia="Times New Roman" w:cs="Times New Roman"/>
          <w:bCs/>
          <w:szCs w:val="24"/>
        </w:rPr>
        <w:t xml:space="preserve">Χτίζουμε </w:t>
      </w:r>
      <w:r w:rsidRPr="00E47A73">
        <w:rPr>
          <w:rFonts w:eastAsia="Times New Roman" w:cs="Times New Roman"/>
          <w:bCs/>
          <w:szCs w:val="24"/>
        </w:rPr>
        <w:t xml:space="preserve">την Ελλάδα του αύριο </w:t>
      </w:r>
      <w:r>
        <w:rPr>
          <w:rFonts w:eastAsia="Times New Roman" w:cs="Times New Roman"/>
          <w:bCs/>
          <w:szCs w:val="24"/>
        </w:rPr>
        <w:t xml:space="preserve">αυτή </w:t>
      </w:r>
      <w:r w:rsidRPr="00E47A73">
        <w:rPr>
          <w:rFonts w:eastAsia="Times New Roman" w:cs="Times New Roman"/>
          <w:bCs/>
          <w:szCs w:val="24"/>
        </w:rPr>
        <w:t xml:space="preserve">που θα αφήσουμε </w:t>
      </w:r>
      <w:r>
        <w:rPr>
          <w:rFonts w:eastAsia="Times New Roman" w:cs="Times New Roman"/>
          <w:bCs/>
          <w:szCs w:val="24"/>
        </w:rPr>
        <w:t>σ</w:t>
      </w:r>
      <w:r w:rsidRPr="00E47A73">
        <w:rPr>
          <w:rFonts w:eastAsia="Times New Roman" w:cs="Times New Roman"/>
          <w:bCs/>
          <w:szCs w:val="24"/>
        </w:rPr>
        <w:t>τις επόμενες γενιές</w:t>
      </w:r>
      <w:r>
        <w:rPr>
          <w:rFonts w:eastAsia="Times New Roman" w:cs="Times New Roman"/>
          <w:bCs/>
          <w:szCs w:val="24"/>
        </w:rPr>
        <w:t>.</w:t>
      </w:r>
      <w:r w:rsidRPr="00E47A73">
        <w:rPr>
          <w:rFonts w:eastAsia="Times New Roman" w:cs="Times New Roman"/>
          <w:bCs/>
          <w:szCs w:val="24"/>
        </w:rPr>
        <w:t xml:space="preserve"> </w:t>
      </w:r>
    </w:p>
    <w:p w14:paraId="0067C48D"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Γι’ </w:t>
      </w:r>
      <w:r w:rsidRPr="00E47A73">
        <w:rPr>
          <w:rFonts w:eastAsia="Times New Roman" w:cs="Times New Roman"/>
          <w:bCs/>
          <w:szCs w:val="24"/>
        </w:rPr>
        <w:t>αυτό</w:t>
      </w:r>
      <w:r>
        <w:rPr>
          <w:rFonts w:eastAsia="Times New Roman" w:cs="Times New Roman"/>
          <w:bCs/>
          <w:szCs w:val="24"/>
        </w:rPr>
        <w:t>,</w:t>
      </w:r>
      <w:r w:rsidRPr="00E47A73">
        <w:rPr>
          <w:rFonts w:eastAsia="Times New Roman" w:cs="Times New Roman"/>
          <w:bCs/>
          <w:szCs w:val="24"/>
        </w:rPr>
        <w:t xml:space="preserve"> λοιπόν</w:t>
      </w:r>
      <w:r>
        <w:rPr>
          <w:rFonts w:eastAsia="Times New Roman" w:cs="Times New Roman"/>
          <w:bCs/>
          <w:szCs w:val="24"/>
        </w:rPr>
        <w:t>,</w:t>
      </w:r>
      <w:r w:rsidRPr="00E47A73">
        <w:rPr>
          <w:rFonts w:eastAsia="Times New Roman" w:cs="Times New Roman"/>
          <w:bCs/>
          <w:szCs w:val="24"/>
        </w:rPr>
        <w:t xml:space="preserve"> και τον ψηφίζουμε με αίσθημα ευθύνης για το παρόν και το μέλλον της πατρίδας</w:t>
      </w:r>
      <w:r>
        <w:rPr>
          <w:rFonts w:eastAsia="Times New Roman" w:cs="Times New Roman"/>
          <w:bCs/>
          <w:szCs w:val="24"/>
        </w:rPr>
        <w:t>.</w:t>
      </w:r>
      <w:r w:rsidRPr="00E47A73">
        <w:rPr>
          <w:rFonts w:eastAsia="Times New Roman" w:cs="Times New Roman"/>
          <w:bCs/>
          <w:szCs w:val="24"/>
        </w:rPr>
        <w:t xml:space="preserve"> </w:t>
      </w:r>
    </w:p>
    <w:p w14:paraId="0067C48E"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Σας ευχαριστώ</w:t>
      </w:r>
      <w:r>
        <w:rPr>
          <w:rFonts w:eastAsia="Times New Roman" w:cs="Times New Roman"/>
          <w:bCs/>
          <w:szCs w:val="24"/>
        </w:rPr>
        <w:t>.</w:t>
      </w:r>
      <w:r w:rsidRPr="00E47A73">
        <w:rPr>
          <w:rFonts w:eastAsia="Times New Roman" w:cs="Times New Roman"/>
          <w:bCs/>
          <w:szCs w:val="24"/>
        </w:rPr>
        <w:t xml:space="preserve"> </w:t>
      </w:r>
    </w:p>
    <w:p w14:paraId="0067C48F" w14:textId="77777777" w:rsidR="003D1987" w:rsidRDefault="004313C6">
      <w:pPr>
        <w:tabs>
          <w:tab w:val="left" w:pos="2913"/>
        </w:tabs>
        <w:spacing w:line="600" w:lineRule="auto"/>
        <w:ind w:firstLine="720"/>
        <w:jc w:val="center"/>
        <w:rPr>
          <w:rFonts w:eastAsia="Times New Roman" w:cs="Times New Roman"/>
          <w:bCs/>
          <w:szCs w:val="24"/>
        </w:rPr>
      </w:pPr>
      <w:r w:rsidRPr="00FB42AD">
        <w:rPr>
          <w:rFonts w:eastAsia="Times New Roman" w:cs="Times New Roman"/>
          <w:bCs/>
          <w:szCs w:val="24"/>
        </w:rPr>
        <w:t>(Χειροκροτήματα από την πτέρυγα της Νέας Δημοκρατίας)</w:t>
      </w:r>
    </w:p>
    <w:p w14:paraId="0067C490" w14:textId="77777777" w:rsidR="003D1987" w:rsidRDefault="004313C6">
      <w:pPr>
        <w:tabs>
          <w:tab w:val="left" w:pos="2913"/>
        </w:tabs>
        <w:spacing w:line="600" w:lineRule="auto"/>
        <w:ind w:firstLine="720"/>
        <w:jc w:val="both"/>
        <w:rPr>
          <w:rFonts w:eastAsia="Times New Roman" w:cs="Times New Roman"/>
          <w:bCs/>
          <w:szCs w:val="24"/>
        </w:rPr>
      </w:pPr>
      <w:r w:rsidRPr="00597F90">
        <w:rPr>
          <w:rFonts w:eastAsia="Times New Roman" w:cs="Times New Roman"/>
          <w:b/>
          <w:bCs/>
          <w:szCs w:val="24"/>
        </w:rPr>
        <w:t xml:space="preserve">ΠΡΟΕΔΡΕΥΟΥΣΑ (Όλγα Γεροβασίλη): </w:t>
      </w:r>
      <w:r w:rsidRPr="00E47A73">
        <w:rPr>
          <w:rFonts w:eastAsia="Times New Roman" w:cs="Times New Roman"/>
          <w:bCs/>
          <w:szCs w:val="24"/>
        </w:rPr>
        <w:t xml:space="preserve">Επόμενη ομιλήτρια </w:t>
      </w:r>
      <w:r>
        <w:rPr>
          <w:rFonts w:eastAsia="Times New Roman" w:cs="Times New Roman"/>
          <w:bCs/>
          <w:szCs w:val="24"/>
        </w:rPr>
        <w:t>είναι η Β</w:t>
      </w:r>
      <w:r w:rsidRPr="00E47A73">
        <w:rPr>
          <w:rFonts w:eastAsia="Times New Roman" w:cs="Times New Roman"/>
          <w:bCs/>
          <w:szCs w:val="24"/>
        </w:rPr>
        <w:t xml:space="preserve">ουλευτής της </w:t>
      </w:r>
      <w:r>
        <w:rPr>
          <w:rFonts w:eastAsia="Times New Roman" w:cs="Times New Roman"/>
          <w:bCs/>
          <w:szCs w:val="24"/>
        </w:rPr>
        <w:t>Νέας Δ</w:t>
      </w:r>
      <w:r w:rsidRPr="00E47A73">
        <w:rPr>
          <w:rFonts w:eastAsia="Times New Roman" w:cs="Times New Roman"/>
          <w:bCs/>
          <w:szCs w:val="24"/>
        </w:rPr>
        <w:t>ημοκρατίας κ</w:t>
      </w:r>
      <w:r>
        <w:rPr>
          <w:rFonts w:eastAsia="Times New Roman" w:cs="Times New Roman"/>
          <w:bCs/>
          <w:szCs w:val="24"/>
        </w:rPr>
        <w:t>.</w:t>
      </w:r>
      <w:r w:rsidRPr="00E47A73">
        <w:rPr>
          <w:rFonts w:eastAsia="Times New Roman" w:cs="Times New Roman"/>
          <w:bCs/>
          <w:szCs w:val="24"/>
        </w:rPr>
        <w:t xml:space="preserve"> </w:t>
      </w:r>
      <w:r>
        <w:rPr>
          <w:rFonts w:eastAsia="Times New Roman" w:cs="Times New Roman"/>
          <w:bCs/>
          <w:szCs w:val="24"/>
        </w:rPr>
        <w:t>Θωμαΐς Οικονόμου.</w:t>
      </w:r>
      <w:r w:rsidRPr="00E47A73">
        <w:rPr>
          <w:rFonts w:eastAsia="Times New Roman" w:cs="Times New Roman"/>
          <w:bCs/>
          <w:szCs w:val="24"/>
        </w:rPr>
        <w:t xml:space="preserve"> </w:t>
      </w:r>
    </w:p>
    <w:p w14:paraId="0067C491" w14:textId="77777777" w:rsidR="003D1987" w:rsidRDefault="004313C6">
      <w:pPr>
        <w:tabs>
          <w:tab w:val="left" w:pos="2913"/>
        </w:tabs>
        <w:spacing w:line="600" w:lineRule="auto"/>
        <w:ind w:firstLine="720"/>
        <w:jc w:val="both"/>
        <w:rPr>
          <w:rFonts w:eastAsia="Times New Roman" w:cs="Times New Roman"/>
          <w:bCs/>
          <w:szCs w:val="24"/>
        </w:rPr>
      </w:pPr>
      <w:r w:rsidRPr="00597F90">
        <w:rPr>
          <w:rFonts w:eastAsia="Times New Roman" w:cs="Times New Roman"/>
          <w:b/>
          <w:bCs/>
          <w:szCs w:val="24"/>
        </w:rPr>
        <w:t>ΘΩΜΑΪΣ (ΤΖΙΝΑ) ΟΙΚΟΝΟΜΟΥ:</w:t>
      </w:r>
      <w:r w:rsidRPr="00597F90">
        <w:rPr>
          <w:rFonts w:eastAsia="Times New Roman" w:cs="Times New Roman"/>
          <w:bCs/>
          <w:szCs w:val="24"/>
        </w:rPr>
        <w:t xml:space="preserve"> </w:t>
      </w:r>
      <w:r w:rsidRPr="00E47A73">
        <w:rPr>
          <w:rFonts w:eastAsia="Times New Roman" w:cs="Times New Roman"/>
          <w:bCs/>
          <w:szCs w:val="24"/>
        </w:rPr>
        <w:t>Σας ευχαριστώ</w:t>
      </w:r>
      <w:r>
        <w:rPr>
          <w:rFonts w:eastAsia="Times New Roman" w:cs="Times New Roman"/>
          <w:bCs/>
          <w:szCs w:val="24"/>
        </w:rPr>
        <w:t>, κυρία Π</w:t>
      </w:r>
      <w:r w:rsidRPr="00E47A73">
        <w:rPr>
          <w:rFonts w:eastAsia="Times New Roman" w:cs="Times New Roman"/>
          <w:bCs/>
          <w:szCs w:val="24"/>
        </w:rPr>
        <w:t>ρόεδρε</w:t>
      </w:r>
      <w:r>
        <w:rPr>
          <w:rFonts w:eastAsia="Times New Roman" w:cs="Times New Roman"/>
          <w:bCs/>
          <w:szCs w:val="24"/>
        </w:rPr>
        <w:t>.</w:t>
      </w:r>
    </w:p>
    <w:p w14:paraId="0067C492" w14:textId="0369A46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Κύριοι Υ</w:t>
      </w:r>
      <w:r w:rsidRPr="00E47A73">
        <w:rPr>
          <w:rFonts w:eastAsia="Times New Roman" w:cs="Times New Roman"/>
          <w:bCs/>
          <w:szCs w:val="24"/>
        </w:rPr>
        <w:t>πουργοί</w:t>
      </w:r>
      <w:r>
        <w:rPr>
          <w:rFonts w:eastAsia="Times New Roman" w:cs="Times New Roman"/>
          <w:bCs/>
          <w:szCs w:val="24"/>
        </w:rPr>
        <w:t>,</w:t>
      </w:r>
      <w:r w:rsidRPr="00E47A73">
        <w:rPr>
          <w:rFonts w:eastAsia="Times New Roman" w:cs="Times New Roman"/>
          <w:bCs/>
          <w:szCs w:val="24"/>
        </w:rPr>
        <w:t xml:space="preserve"> κυρίες και κύριοι συνάδελφοι</w:t>
      </w:r>
      <w:r>
        <w:rPr>
          <w:rFonts w:eastAsia="Times New Roman" w:cs="Times New Roman"/>
          <w:bCs/>
          <w:szCs w:val="24"/>
        </w:rPr>
        <w:t xml:space="preserve">, συζητούμε σήμερα τον </w:t>
      </w:r>
      <w:r w:rsidR="00AE3726">
        <w:rPr>
          <w:rFonts w:eastAsia="Times New Roman" w:cs="Times New Roman"/>
          <w:bCs/>
          <w:szCs w:val="24"/>
        </w:rPr>
        <w:t xml:space="preserve">Κρατικό </w:t>
      </w:r>
      <w:r w:rsidR="00AE3726">
        <w:rPr>
          <w:rFonts w:eastAsia="Times New Roman" w:cs="Times New Roman"/>
          <w:bCs/>
          <w:szCs w:val="24"/>
        </w:rPr>
        <w:t>Π</w:t>
      </w:r>
      <w:r w:rsidR="00AE3726" w:rsidRPr="00E47A73">
        <w:rPr>
          <w:rFonts w:eastAsia="Times New Roman" w:cs="Times New Roman"/>
          <w:bCs/>
          <w:szCs w:val="24"/>
        </w:rPr>
        <w:t xml:space="preserve">ροϋπολογισμό </w:t>
      </w:r>
      <w:r w:rsidRPr="00E47A73">
        <w:rPr>
          <w:rFonts w:eastAsia="Times New Roman" w:cs="Times New Roman"/>
          <w:bCs/>
          <w:szCs w:val="24"/>
        </w:rPr>
        <w:t>για το 2026</w:t>
      </w:r>
      <w:r>
        <w:rPr>
          <w:rFonts w:eastAsia="Times New Roman" w:cs="Times New Roman"/>
          <w:bCs/>
          <w:szCs w:val="24"/>
        </w:rPr>
        <w:t>. Έ</w:t>
      </w:r>
      <w:r w:rsidRPr="00E47A73">
        <w:rPr>
          <w:rFonts w:eastAsia="Times New Roman" w:cs="Times New Roman"/>
          <w:bCs/>
          <w:szCs w:val="24"/>
        </w:rPr>
        <w:t>να θέμα που δεν περιέχει μόνο αριθμούς</w:t>
      </w:r>
      <w:r>
        <w:rPr>
          <w:rFonts w:eastAsia="Times New Roman" w:cs="Times New Roman"/>
          <w:bCs/>
          <w:szCs w:val="24"/>
        </w:rPr>
        <w:t>,</w:t>
      </w:r>
      <w:r w:rsidRPr="00E47A73">
        <w:rPr>
          <w:rFonts w:eastAsia="Times New Roman" w:cs="Times New Roman"/>
          <w:bCs/>
          <w:szCs w:val="24"/>
        </w:rPr>
        <w:t xml:space="preserve"> αλλά αποτελεί μια ισχυρή δέσμευση για την κοινωνική προστασία και την περαιτέρω ενίσχυση του βιοτικού επιπέδου του κάθε πολίτη</w:t>
      </w:r>
      <w:r>
        <w:rPr>
          <w:rFonts w:eastAsia="Times New Roman" w:cs="Times New Roman"/>
          <w:bCs/>
          <w:szCs w:val="24"/>
        </w:rPr>
        <w:t>.</w:t>
      </w:r>
      <w:r w:rsidRPr="00E47A73">
        <w:rPr>
          <w:rFonts w:eastAsia="Times New Roman" w:cs="Times New Roman"/>
          <w:bCs/>
          <w:szCs w:val="24"/>
        </w:rPr>
        <w:t xml:space="preserve"> </w:t>
      </w:r>
    </w:p>
    <w:p w14:paraId="0067C493"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Η ελληνική οικονομία</w:t>
      </w:r>
      <w:r>
        <w:rPr>
          <w:rFonts w:eastAsia="Times New Roman" w:cs="Times New Roman"/>
          <w:bCs/>
          <w:szCs w:val="24"/>
        </w:rPr>
        <w:t>,</w:t>
      </w:r>
      <w:r w:rsidRPr="00E47A73">
        <w:rPr>
          <w:rFonts w:eastAsia="Times New Roman" w:cs="Times New Roman"/>
          <w:bCs/>
          <w:szCs w:val="24"/>
        </w:rPr>
        <w:t xml:space="preserve"> παρά την παγκόσμια αβεβαιότητα</w:t>
      </w:r>
      <w:r>
        <w:rPr>
          <w:rFonts w:eastAsia="Times New Roman" w:cs="Times New Roman"/>
          <w:bCs/>
          <w:szCs w:val="24"/>
        </w:rPr>
        <w:t>,</w:t>
      </w:r>
      <w:r w:rsidRPr="00E47A73">
        <w:rPr>
          <w:rFonts w:eastAsia="Times New Roman" w:cs="Times New Roman"/>
          <w:bCs/>
          <w:szCs w:val="24"/>
        </w:rPr>
        <w:t xml:space="preserve"> επιδεικνύει αξιοσημείωτη ανθεκτικότητα και δυναμική</w:t>
      </w:r>
      <w:r>
        <w:rPr>
          <w:rFonts w:eastAsia="Times New Roman" w:cs="Times New Roman"/>
          <w:bCs/>
          <w:szCs w:val="24"/>
        </w:rPr>
        <w:t>, μ</w:t>
      </w:r>
      <w:r w:rsidRPr="00E47A73">
        <w:rPr>
          <w:rFonts w:eastAsia="Times New Roman" w:cs="Times New Roman"/>
          <w:bCs/>
          <w:szCs w:val="24"/>
        </w:rPr>
        <w:t>ε ρυθμό ανάπτυξης που αναμένεται να φτάσει το 2,4</w:t>
      </w:r>
      <w:r>
        <w:rPr>
          <w:rFonts w:eastAsia="Times New Roman" w:cs="Times New Roman"/>
          <w:bCs/>
          <w:szCs w:val="24"/>
        </w:rPr>
        <w:t>%</w:t>
      </w:r>
      <w:r w:rsidRPr="00E47A73">
        <w:rPr>
          <w:rFonts w:eastAsia="Times New Roman" w:cs="Times New Roman"/>
          <w:bCs/>
          <w:szCs w:val="24"/>
        </w:rPr>
        <w:t xml:space="preserve"> το 2026</w:t>
      </w:r>
      <w:r>
        <w:rPr>
          <w:rFonts w:eastAsia="Times New Roman" w:cs="Times New Roman"/>
          <w:bCs/>
          <w:szCs w:val="24"/>
        </w:rPr>
        <w:t>,</w:t>
      </w:r>
      <w:r w:rsidRPr="00E47A73">
        <w:rPr>
          <w:rFonts w:eastAsia="Times New Roman" w:cs="Times New Roman"/>
          <w:bCs/>
          <w:szCs w:val="24"/>
        </w:rPr>
        <w:t xml:space="preserve"> σημαντικά υψηλότερο από το</w:t>
      </w:r>
      <w:r>
        <w:rPr>
          <w:rFonts w:eastAsia="Times New Roman" w:cs="Times New Roman"/>
          <w:bCs/>
          <w:szCs w:val="24"/>
        </w:rPr>
        <w:t xml:space="preserve">ν μέσο </w:t>
      </w:r>
      <w:r>
        <w:rPr>
          <w:rFonts w:eastAsia="Times New Roman" w:cs="Times New Roman"/>
          <w:bCs/>
          <w:szCs w:val="24"/>
        </w:rPr>
        <w:lastRenderedPageBreak/>
        <w:t>όρο της Ε</w:t>
      </w:r>
      <w:r w:rsidRPr="00E47A73">
        <w:rPr>
          <w:rFonts w:eastAsia="Times New Roman" w:cs="Times New Roman"/>
          <w:bCs/>
          <w:szCs w:val="24"/>
        </w:rPr>
        <w:t>υρωζώνης και με την ανεργία να υποχωρεί στο χαμηλότερο επίπεδο από το 2008</w:t>
      </w:r>
      <w:r>
        <w:rPr>
          <w:rFonts w:eastAsia="Times New Roman" w:cs="Times New Roman"/>
          <w:bCs/>
          <w:szCs w:val="24"/>
        </w:rPr>
        <w:t>,</w:t>
      </w:r>
      <w:r w:rsidRPr="00E47A73">
        <w:rPr>
          <w:rFonts w:eastAsia="Times New Roman" w:cs="Times New Roman"/>
          <w:bCs/>
          <w:szCs w:val="24"/>
        </w:rPr>
        <w:t xml:space="preserve"> φτάνοντας το 8,6</w:t>
      </w:r>
      <w:r>
        <w:rPr>
          <w:rFonts w:eastAsia="Times New Roman" w:cs="Times New Roman"/>
          <w:bCs/>
          <w:szCs w:val="24"/>
        </w:rPr>
        <w:t>%, χ</w:t>
      </w:r>
      <w:r w:rsidRPr="00E47A73">
        <w:rPr>
          <w:rFonts w:eastAsia="Times New Roman" w:cs="Times New Roman"/>
          <w:bCs/>
          <w:szCs w:val="24"/>
        </w:rPr>
        <w:t>τίζουμε ένα σταθερότερο μέλλον</w:t>
      </w:r>
      <w:r>
        <w:rPr>
          <w:rFonts w:eastAsia="Times New Roman" w:cs="Times New Roman"/>
          <w:bCs/>
          <w:szCs w:val="24"/>
        </w:rPr>
        <w:t>.</w:t>
      </w:r>
      <w:r w:rsidRPr="00E47A73">
        <w:rPr>
          <w:rFonts w:eastAsia="Times New Roman" w:cs="Times New Roman"/>
          <w:bCs/>
          <w:szCs w:val="24"/>
        </w:rPr>
        <w:t xml:space="preserve"> </w:t>
      </w:r>
    </w:p>
    <w:p w14:paraId="0067C494"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Οι κοινωνικές δαπάνες αποτελούν κεντρικό πυλώνα αυτής της στρατηγικής</w:t>
      </w:r>
      <w:r>
        <w:rPr>
          <w:rFonts w:eastAsia="Times New Roman" w:cs="Times New Roman"/>
          <w:bCs/>
          <w:szCs w:val="24"/>
        </w:rPr>
        <w:t>,</w:t>
      </w:r>
      <w:r w:rsidRPr="00E47A73">
        <w:rPr>
          <w:rFonts w:eastAsia="Times New Roman" w:cs="Times New Roman"/>
          <w:bCs/>
          <w:szCs w:val="24"/>
        </w:rPr>
        <w:t xml:space="preserve"> με τις συνολικές δαπάνες για την κοινωνική προστασία να αγγίζουν τα 46 δισεκατομμύρια ευρώ για το 2026</w:t>
      </w:r>
      <w:r>
        <w:rPr>
          <w:rFonts w:eastAsia="Times New Roman" w:cs="Times New Roman"/>
          <w:bCs/>
          <w:szCs w:val="24"/>
        </w:rPr>
        <w:t>. Έ</w:t>
      </w:r>
      <w:r w:rsidRPr="00E47A73">
        <w:rPr>
          <w:rFonts w:eastAsia="Times New Roman" w:cs="Times New Roman"/>
          <w:bCs/>
          <w:szCs w:val="24"/>
        </w:rPr>
        <w:t>τσι</w:t>
      </w:r>
      <w:r>
        <w:rPr>
          <w:rFonts w:eastAsia="Times New Roman" w:cs="Times New Roman"/>
          <w:bCs/>
          <w:szCs w:val="24"/>
        </w:rPr>
        <w:t>, οι πιστώσεις του Υπουργείου Κοινωνικής Συνοχής και Ο</w:t>
      </w:r>
      <w:r w:rsidRPr="00E47A73">
        <w:rPr>
          <w:rFonts w:eastAsia="Times New Roman" w:cs="Times New Roman"/>
          <w:bCs/>
          <w:szCs w:val="24"/>
        </w:rPr>
        <w:t>ικογένειας αυξάνονται σε σχέση με το 2025</w:t>
      </w:r>
      <w:r>
        <w:rPr>
          <w:rFonts w:eastAsia="Times New Roman" w:cs="Times New Roman"/>
          <w:bCs/>
          <w:szCs w:val="24"/>
        </w:rPr>
        <w:t xml:space="preserve">, ξεπερνώντας τα 3,5 </w:t>
      </w:r>
      <w:r w:rsidRPr="00E47A73">
        <w:rPr>
          <w:rFonts w:eastAsia="Times New Roman" w:cs="Times New Roman"/>
          <w:bCs/>
          <w:szCs w:val="24"/>
        </w:rPr>
        <w:t>δισεκατομμύρια ευρώ</w:t>
      </w:r>
      <w:r>
        <w:rPr>
          <w:rFonts w:eastAsia="Times New Roman" w:cs="Times New Roman"/>
          <w:bCs/>
          <w:szCs w:val="24"/>
        </w:rPr>
        <w:t>.</w:t>
      </w:r>
      <w:r w:rsidRPr="00E47A73">
        <w:rPr>
          <w:rFonts w:eastAsia="Times New Roman" w:cs="Times New Roman"/>
          <w:bCs/>
          <w:szCs w:val="24"/>
        </w:rPr>
        <w:t xml:space="preserve"> </w:t>
      </w:r>
    </w:p>
    <w:p w14:paraId="0067C495"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Αυτή η αύξησ</w:t>
      </w:r>
      <w:r>
        <w:rPr>
          <w:rFonts w:eastAsia="Times New Roman" w:cs="Times New Roman"/>
          <w:bCs/>
          <w:szCs w:val="24"/>
        </w:rPr>
        <w:t>η κατευθύνεται κυρίως προς τον Οργανισμό Προνοιακών Επιδομάτων και Κοινωνικής Α</w:t>
      </w:r>
      <w:r w:rsidRPr="00E47A73">
        <w:rPr>
          <w:rFonts w:eastAsia="Times New Roman" w:cs="Times New Roman"/>
          <w:bCs/>
          <w:szCs w:val="24"/>
        </w:rPr>
        <w:t>λληλεγγύης εξασφαλίζοντας την περαιτέρω ανάπτυξη πολιτικών για την οικονομική και κοινωνική στήριξη των πλέον ευπαθών ομάδων</w:t>
      </w:r>
      <w:r>
        <w:rPr>
          <w:rFonts w:eastAsia="Times New Roman" w:cs="Times New Roman"/>
          <w:bCs/>
          <w:szCs w:val="24"/>
        </w:rPr>
        <w:t>.</w:t>
      </w:r>
    </w:p>
    <w:p w14:paraId="0067C496" w14:textId="28556EC1"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 xml:space="preserve">Ο δεύτερος πυλώνας του κοινωνικού </w:t>
      </w:r>
      <w:r w:rsidR="00AE3726">
        <w:rPr>
          <w:rFonts w:eastAsia="Times New Roman" w:cs="Times New Roman"/>
          <w:bCs/>
          <w:szCs w:val="24"/>
        </w:rPr>
        <w:t>Π</w:t>
      </w:r>
      <w:r w:rsidR="00AE3726" w:rsidRPr="00E47A73">
        <w:rPr>
          <w:rFonts w:eastAsia="Times New Roman" w:cs="Times New Roman"/>
          <w:bCs/>
          <w:szCs w:val="24"/>
        </w:rPr>
        <w:t xml:space="preserve">ροϋπολογισμού </w:t>
      </w:r>
      <w:r w:rsidRPr="00E47A73">
        <w:rPr>
          <w:rFonts w:eastAsia="Times New Roman" w:cs="Times New Roman"/>
          <w:bCs/>
          <w:szCs w:val="24"/>
        </w:rPr>
        <w:t xml:space="preserve">αφορά την αναβάθμιση της δημόσιας υγείας του ΕΣΥ και του </w:t>
      </w:r>
      <w:r>
        <w:rPr>
          <w:rFonts w:eastAsia="Times New Roman" w:cs="Times New Roman"/>
          <w:bCs/>
          <w:szCs w:val="24"/>
        </w:rPr>
        <w:t>ΕΟΠΥΥ.</w:t>
      </w:r>
      <w:r w:rsidRPr="00E47A73">
        <w:rPr>
          <w:rFonts w:eastAsia="Times New Roman" w:cs="Times New Roman"/>
          <w:bCs/>
          <w:szCs w:val="24"/>
        </w:rPr>
        <w:t xml:space="preserve"> Στον τομέα της φροντίδας υγείας τα νέα είναι ιδιαίτερα αισιόδοξα</w:t>
      </w:r>
      <w:r>
        <w:rPr>
          <w:rFonts w:eastAsia="Times New Roman" w:cs="Times New Roman"/>
          <w:bCs/>
          <w:szCs w:val="24"/>
        </w:rPr>
        <w:t>.</w:t>
      </w:r>
      <w:r w:rsidRPr="00E47A73">
        <w:rPr>
          <w:rFonts w:eastAsia="Times New Roman" w:cs="Times New Roman"/>
          <w:bCs/>
          <w:szCs w:val="24"/>
        </w:rPr>
        <w:t xml:space="preserve"> Το δημοσιονομικό αποτέλεσμα των νοσοκομείων και της πρωτοβάθμιας φροντίδας υγείας αναμένεται να βελτιωθεί κατά 224 εκατομμύρια ευρώ το 2026</w:t>
      </w:r>
      <w:r>
        <w:rPr>
          <w:rFonts w:eastAsia="Times New Roman" w:cs="Times New Roman"/>
          <w:bCs/>
          <w:szCs w:val="24"/>
        </w:rPr>
        <w:t>,</w:t>
      </w:r>
      <w:r w:rsidRPr="00E47A73">
        <w:rPr>
          <w:rFonts w:eastAsia="Times New Roman" w:cs="Times New Roman"/>
          <w:bCs/>
          <w:szCs w:val="24"/>
        </w:rPr>
        <w:t xml:space="preserve"> διαμορφούμενο σε πλεόνασμα 481 εκατομμυρίων ευρώ</w:t>
      </w:r>
      <w:r>
        <w:rPr>
          <w:rFonts w:eastAsia="Times New Roman" w:cs="Times New Roman"/>
          <w:bCs/>
          <w:szCs w:val="24"/>
        </w:rPr>
        <w:t>.</w:t>
      </w:r>
      <w:r w:rsidRPr="00E47A73">
        <w:rPr>
          <w:rFonts w:eastAsia="Times New Roman" w:cs="Times New Roman"/>
          <w:bCs/>
          <w:szCs w:val="24"/>
        </w:rPr>
        <w:t xml:space="preserve"> Ταυτόχρονα</w:t>
      </w:r>
      <w:r>
        <w:rPr>
          <w:rFonts w:eastAsia="Times New Roman" w:cs="Times New Roman"/>
          <w:bCs/>
          <w:szCs w:val="24"/>
        </w:rPr>
        <w:t>,</w:t>
      </w:r>
      <w:r w:rsidRPr="00E47A73">
        <w:rPr>
          <w:rFonts w:eastAsia="Times New Roman" w:cs="Times New Roman"/>
          <w:bCs/>
          <w:szCs w:val="24"/>
        </w:rPr>
        <w:t xml:space="preserve"> τα συνολικά έσοδα του ΕΣΥ προβλέπεται να αυξηθούν κατά 212 εκατομμύρια ευρώ</w:t>
      </w:r>
      <w:r>
        <w:rPr>
          <w:rFonts w:eastAsia="Times New Roman" w:cs="Times New Roman"/>
          <w:bCs/>
          <w:szCs w:val="24"/>
        </w:rPr>
        <w:t>,</w:t>
      </w:r>
      <w:r w:rsidRPr="00E47A73">
        <w:rPr>
          <w:rFonts w:eastAsia="Times New Roman" w:cs="Times New Roman"/>
          <w:bCs/>
          <w:szCs w:val="24"/>
        </w:rPr>
        <w:t xml:space="preserve"> δημιουργώντας έτ</w:t>
      </w:r>
      <w:r>
        <w:rPr>
          <w:rFonts w:eastAsia="Times New Roman" w:cs="Times New Roman"/>
          <w:bCs/>
          <w:szCs w:val="24"/>
        </w:rPr>
        <w:t>σι προοπτικές περαιτέρω ανάπτυξή</w:t>
      </w:r>
      <w:r w:rsidRPr="00E47A73">
        <w:rPr>
          <w:rFonts w:eastAsia="Times New Roman" w:cs="Times New Roman"/>
          <w:bCs/>
          <w:szCs w:val="24"/>
        </w:rPr>
        <w:t>ς του</w:t>
      </w:r>
      <w:r>
        <w:rPr>
          <w:rFonts w:eastAsia="Times New Roman" w:cs="Times New Roman"/>
          <w:bCs/>
          <w:szCs w:val="24"/>
        </w:rPr>
        <w:t>.</w:t>
      </w:r>
      <w:r w:rsidRPr="00E47A73">
        <w:rPr>
          <w:rFonts w:eastAsia="Times New Roman" w:cs="Times New Roman"/>
          <w:bCs/>
          <w:szCs w:val="24"/>
        </w:rPr>
        <w:t xml:space="preserve"> </w:t>
      </w:r>
    </w:p>
    <w:p w14:paraId="0067C497"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Ο ΕΟΠΥΥ</w:t>
      </w:r>
      <w:r w:rsidRPr="00E47A73">
        <w:rPr>
          <w:rFonts w:eastAsia="Times New Roman" w:cs="Times New Roman"/>
          <w:bCs/>
          <w:szCs w:val="24"/>
        </w:rPr>
        <w:t xml:space="preserve"> συνεχίζει να διατηρεί ένα υγιές πλεόνασμα ύψους 628 εκατομμυρίων ευρώ για το 2026</w:t>
      </w:r>
      <w:r>
        <w:rPr>
          <w:rFonts w:eastAsia="Times New Roman" w:cs="Times New Roman"/>
          <w:bCs/>
          <w:szCs w:val="24"/>
        </w:rPr>
        <w:t>,</w:t>
      </w:r>
      <w:r w:rsidRPr="00E47A73">
        <w:rPr>
          <w:rFonts w:eastAsia="Times New Roman" w:cs="Times New Roman"/>
          <w:bCs/>
          <w:szCs w:val="24"/>
        </w:rPr>
        <w:t xml:space="preserve"> ενώ οι συνολικές δαπάνες αυξάνονται κατά 251 εκατομμύρια ευρώ</w:t>
      </w:r>
      <w:r>
        <w:rPr>
          <w:rFonts w:eastAsia="Times New Roman" w:cs="Times New Roman"/>
          <w:bCs/>
          <w:szCs w:val="24"/>
        </w:rPr>
        <w:t>,</w:t>
      </w:r>
      <w:r w:rsidRPr="00E47A73">
        <w:rPr>
          <w:rFonts w:eastAsia="Times New Roman" w:cs="Times New Roman"/>
          <w:bCs/>
          <w:szCs w:val="24"/>
        </w:rPr>
        <w:t xml:space="preserve"> αντανακλώντας την κάλυψη της αυξημένης ζήτησης για υπηρεσίες υγειονομικής και φαρμακευτικής περίθαλψης</w:t>
      </w:r>
      <w:r>
        <w:rPr>
          <w:rFonts w:eastAsia="Times New Roman" w:cs="Times New Roman"/>
          <w:bCs/>
          <w:szCs w:val="24"/>
        </w:rPr>
        <w:t xml:space="preserve">. </w:t>
      </w:r>
    </w:p>
    <w:p w14:paraId="0067C498"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Ε</w:t>
      </w:r>
      <w:r w:rsidRPr="00E47A73">
        <w:rPr>
          <w:rFonts w:eastAsia="Times New Roman" w:cs="Times New Roman"/>
          <w:bCs/>
          <w:szCs w:val="24"/>
        </w:rPr>
        <w:t>ιδικά σε σχέση με την πρόσβαση σε καινοτόμες θεραπείες</w:t>
      </w:r>
      <w:r>
        <w:rPr>
          <w:rFonts w:eastAsia="Times New Roman" w:cs="Times New Roman"/>
          <w:bCs/>
          <w:szCs w:val="24"/>
        </w:rPr>
        <w:t>, κ</w:t>
      </w:r>
      <w:r w:rsidRPr="00E47A73">
        <w:rPr>
          <w:rFonts w:eastAsia="Times New Roman" w:cs="Times New Roman"/>
          <w:bCs/>
          <w:szCs w:val="24"/>
        </w:rPr>
        <w:t>ατά το μέρος που αφορά την υιοθέτησ</w:t>
      </w:r>
      <w:r>
        <w:rPr>
          <w:rFonts w:eastAsia="Times New Roman" w:cs="Times New Roman"/>
          <w:bCs/>
          <w:szCs w:val="24"/>
        </w:rPr>
        <w:t xml:space="preserve">η νέων φαρμάκων από τη χώρα μας, </w:t>
      </w:r>
      <w:r w:rsidRPr="00E47A73">
        <w:rPr>
          <w:rFonts w:eastAsia="Times New Roman" w:cs="Times New Roman"/>
          <w:bCs/>
          <w:szCs w:val="24"/>
        </w:rPr>
        <w:t>αυτή αντικατοπτρίζεται στην αύξηση της φαρμακευτικής δαπάνης για καινοτόμες θεραπείες αιχμής που βελτιώνουν το προσδόκιμο επιβίωσης αλλά και την ποιότητα ζωής των ασθενών</w:t>
      </w:r>
      <w:r>
        <w:rPr>
          <w:rFonts w:eastAsia="Times New Roman" w:cs="Times New Roman"/>
          <w:bCs/>
          <w:szCs w:val="24"/>
        </w:rPr>
        <w:t>.</w:t>
      </w:r>
      <w:r w:rsidRPr="00E47A73">
        <w:rPr>
          <w:rFonts w:eastAsia="Times New Roman" w:cs="Times New Roman"/>
          <w:bCs/>
          <w:szCs w:val="24"/>
        </w:rPr>
        <w:t xml:space="preserve"> </w:t>
      </w:r>
    </w:p>
    <w:p w14:paraId="0067C499" w14:textId="365CC10D"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 xml:space="preserve">Για το σύνολο </w:t>
      </w:r>
      <w:r>
        <w:rPr>
          <w:rFonts w:eastAsia="Times New Roman" w:cs="Times New Roman"/>
          <w:bCs/>
          <w:szCs w:val="24"/>
        </w:rPr>
        <w:t>δε της φαρμακευτικής δαπάνης το Υπουργείο Υ</w:t>
      </w:r>
      <w:r w:rsidRPr="00E47A73">
        <w:rPr>
          <w:rFonts w:eastAsia="Times New Roman" w:cs="Times New Roman"/>
          <w:bCs/>
          <w:szCs w:val="24"/>
        </w:rPr>
        <w:t xml:space="preserve">γείας αναπροσαρμόζει την αντίστοιχη πρόβλεψη του τακτικού </w:t>
      </w:r>
      <w:r w:rsidR="00AE3726">
        <w:rPr>
          <w:rFonts w:eastAsia="Times New Roman" w:cs="Times New Roman"/>
          <w:bCs/>
          <w:szCs w:val="24"/>
        </w:rPr>
        <w:t>Π</w:t>
      </w:r>
      <w:r w:rsidR="00AE3726" w:rsidRPr="00E47A73">
        <w:rPr>
          <w:rFonts w:eastAsia="Times New Roman" w:cs="Times New Roman"/>
          <w:bCs/>
          <w:szCs w:val="24"/>
        </w:rPr>
        <w:t>ροϋπολογισμού</w:t>
      </w:r>
      <w:r>
        <w:rPr>
          <w:rFonts w:eastAsia="Times New Roman" w:cs="Times New Roman"/>
          <w:bCs/>
          <w:szCs w:val="24"/>
        </w:rPr>
        <w:t>,</w:t>
      </w:r>
      <w:r w:rsidRPr="00E47A73">
        <w:rPr>
          <w:rFonts w:eastAsia="Times New Roman" w:cs="Times New Roman"/>
          <w:bCs/>
          <w:szCs w:val="24"/>
        </w:rPr>
        <w:t xml:space="preserve"> η οποία πλέον αγγίζει για το 2026 τα 3,4 δισεκατομμύρια ευρώ</w:t>
      </w:r>
      <w:r>
        <w:rPr>
          <w:rFonts w:eastAsia="Times New Roman" w:cs="Times New Roman"/>
          <w:bCs/>
          <w:szCs w:val="24"/>
        </w:rPr>
        <w:t>.</w:t>
      </w:r>
      <w:r w:rsidRPr="00E47A73">
        <w:rPr>
          <w:rFonts w:eastAsia="Times New Roman" w:cs="Times New Roman"/>
          <w:bCs/>
          <w:szCs w:val="24"/>
        </w:rPr>
        <w:t xml:space="preserve"> </w:t>
      </w:r>
    </w:p>
    <w:p w14:paraId="0067C49A"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Κύριοι συνάδελφοι</w:t>
      </w:r>
      <w:r>
        <w:rPr>
          <w:rFonts w:eastAsia="Times New Roman" w:cs="Times New Roman"/>
          <w:bCs/>
          <w:szCs w:val="24"/>
        </w:rPr>
        <w:t>, η Κυβέρνηση της Νέας Δ</w:t>
      </w:r>
      <w:r w:rsidRPr="00E47A73">
        <w:rPr>
          <w:rFonts w:eastAsia="Times New Roman" w:cs="Times New Roman"/>
          <w:bCs/>
          <w:szCs w:val="24"/>
        </w:rPr>
        <w:t>ημοκρατίας απευθύνεται και νοιάζεται για κάθε Ελληνίδα και για κάθε Έλληνα</w:t>
      </w:r>
      <w:r>
        <w:rPr>
          <w:rFonts w:eastAsia="Times New Roman" w:cs="Times New Roman"/>
          <w:bCs/>
          <w:szCs w:val="24"/>
        </w:rPr>
        <w:t>.</w:t>
      </w:r>
      <w:r w:rsidRPr="00E47A73">
        <w:rPr>
          <w:rFonts w:eastAsia="Times New Roman" w:cs="Times New Roman"/>
          <w:bCs/>
          <w:szCs w:val="24"/>
        </w:rPr>
        <w:t xml:space="preserve"> Ειδικά</w:t>
      </w:r>
      <w:r>
        <w:rPr>
          <w:rFonts w:eastAsia="Times New Roman" w:cs="Times New Roman"/>
          <w:bCs/>
          <w:szCs w:val="24"/>
        </w:rPr>
        <w:t>,</w:t>
      </w:r>
      <w:r w:rsidRPr="00E47A73">
        <w:rPr>
          <w:rFonts w:eastAsia="Times New Roman" w:cs="Times New Roman"/>
          <w:bCs/>
          <w:szCs w:val="24"/>
        </w:rPr>
        <w:t xml:space="preserve"> </w:t>
      </w:r>
      <w:r>
        <w:rPr>
          <w:rFonts w:eastAsia="Times New Roman" w:cs="Times New Roman"/>
          <w:bCs/>
          <w:szCs w:val="24"/>
        </w:rPr>
        <w:t>όμως,</w:t>
      </w:r>
      <w:r w:rsidRPr="00E47A73">
        <w:rPr>
          <w:rFonts w:eastAsia="Times New Roman" w:cs="Times New Roman"/>
          <w:bCs/>
          <w:szCs w:val="24"/>
        </w:rPr>
        <w:t xml:space="preserve"> σε σχέση με την ενίσχυση των οικογενειών</w:t>
      </w:r>
      <w:r>
        <w:rPr>
          <w:rFonts w:eastAsia="Times New Roman" w:cs="Times New Roman"/>
          <w:bCs/>
          <w:szCs w:val="24"/>
        </w:rPr>
        <w:t>,</w:t>
      </w:r>
      <w:r w:rsidRPr="00E47A73">
        <w:rPr>
          <w:rFonts w:eastAsia="Times New Roman" w:cs="Times New Roman"/>
          <w:bCs/>
          <w:szCs w:val="24"/>
        </w:rPr>
        <w:t xml:space="preserve"> δίνουμε προτεραιότητα στους συμπολίτες μας εκείνους που αντιμετωπίζουν τις μεγαλύτερες κοινωνικοοικονομικές προκλήσεις</w:t>
      </w:r>
      <w:r>
        <w:rPr>
          <w:rFonts w:eastAsia="Times New Roman" w:cs="Times New Roman"/>
          <w:bCs/>
          <w:szCs w:val="24"/>
        </w:rPr>
        <w:t xml:space="preserve"> και γι’ αυτόν τον </w:t>
      </w:r>
      <w:r w:rsidRPr="00E47A73">
        <w:rPr>
          <w:rFonts w:eastAsia="Times New Roman" w:cs="Times New Roman"/>
          <w:bCs/>
          <w:szCs w:val="24"/>
        </w:rPr>
        <w:t xml:space="preserve">λόγο αυξάνουμε τις δαπάνες του </w:t>
      </w:r>
      <w:r>
        <w:rPr>
          <w:rFonts w:eastAsia="Times New Roman" w:cs="Times New Roman"/>
          <w:bCs/>
          <w:szCs w:val="24"/>
        </w:rPr>
        <w:t xml:space="preserve">ΟΠΕΚΑ για προνοιακά πεδία, </w:t>
      </w:r>
      <w:r w:rsidRPr="00E47A73">
        <w:rPr>
          <w:rFonts w:eastAsia="Times New Roman" w:cs="Times New Roman"/>
          <w:bCs/>
          <w:szCs w:val="24"/>
        </w:rPr>
        <w:t>όπως το ελάχιστο εγγυημένο εισόδημα</w:t>
      </w:r>
      <w:r>
        <w:rPr>
          <w:rFonts w:eastAsia="Times New Roman" w:cs="Times New Roman"/>
          <w:bCs/>
          <w:szCs w:val="24"/>
        </w:rPr>
        <w:t>,</w:t>
      </w:r>
      <w:r w:rsidRPr="00E47A73">
        <w:rPr>
          <w:rFonts w:eastAsia="Times New Roman" w:cs="Times New Roman"/>
          <w:bCs/>
          <w:szCs w:val="24"/>
        </w:rPr>
        <w:t xml:space="preserve"> το επίδομα στέγασης και το επίδομα παιδιού</w:t>
      </w:r>
      <w:r>
        <w:rPr>
          <w:rFonts w:eastAsia="Times New Roman" w:cs="Times New Roman"/>
          <w:bCs/>
          <w:szCs w:val="24"/>
        </w:rPr>
        <w:t>,</w:t>
      </w:r>
      <w:r w:rsidRPr="00E47A73">
        <w:rPr>
          <w:rFonts w:eastAsia="Times New Roman" w:cs="Times New Roman"/>
          <w:bCs/>
          <w:szCs w:val="24"/>
        </w:rPr>
        <w:t xml:space="preserve"> ενώ παράλληλα συνεχίζουμε την τακτική στήριξη των πλέον ευάλωτων με την πρόσθετη καταβολή 250 ευρώ κάθε </w:t>
      </w:r>
      <w:r w:rsidRPr="00E47A73">
        <w:rPr>
          <w:rFonts w:eastAsia="Times New Roman" w:cs="Times New Roman"/>
          <w:bCs/>
          <w:szCs w:val="24"/>
        </w:rPr>
        <w:lastRenderedPageBreak/>
        <w:t>Νοέμβριο</w:t>
      </w:r>
      <w:r>
        <w:rPr>
          <w:rFonts w:eastAsia="Times New Roman" w:cs="Times New Roman"/>
          <w:bCs/>
          <w:szCs w:val="24"/>
        </w:rPr>
        <w:t>, π</w:t>
      </w:r>
      <w:r w:rsidRPr="00E47A73">
        <w:rPr>
          <w:rFonts w:eastAsia="Times New Roman" w:cs="Times New Roman"/>
          <w:bCs/>
          <w:szCs w:val="24"/>
        </w:rPr>
        <w:t>έραν των συντάξεων ή των κοινωνικών επιδομάτων που ήδη λαμβάνουν οι δικαιούχοι</w:t>
      </w:r>
      <w:r>
        <w:rPr>
          <w:rFonts w:eastAsia="Times New Roman" w:cs="Times New Roman"/>
          <w:bCs/>
          <w:szCs w:val="24"/>
        </w:rPr>
        <w:t>.</w:t>
      </w:r>
    </w:p>
    <w:p w14:paraId="0067C49B"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Σ</w:t>
      </w:r>
      <w:r w:rsidRPr="00E47A73">
        <w:rPr>
          <w:rFonts w:eastAsia="Times New Roman" w:cs="Times New Roman"/>
          <w:bCs/>
          <w:szCs w:val="24"/>
        </w:rPr>
        <w:t>ε αυτό το σημείο</w:t>
      </w:r>
      <w:r>
        <w:rPr>
          <w:rFonts w:eastAsia="Times New Roman" w:cs="Times New Roman"/>
          <w:bCs/>
          <w:szCs w:val="24"/>
        </w:rPr>
        <w:t>, κύριοι Υ</w:t>
      </w:r>
      <w:r w:rsidRPr="00E47A73">
        <w:rPr>
          <w:rFonts w:eastAsia="Times New Roman" w:cs="Times New Roman"/>
          <w:bCs/>
          <w:szCs w:val="24"/>
        </w:rPr>
        <w:t>πουργοί</w:t>
      </w:r>
      <w:r>
        <w:rPr>
          <w:rFonts w:eastAsia="Times New Roman" w:cs="Times New Roman"/>
          <w:bCs/>
          <w:szCs w:val="24"/>
        </w:rPr>
        <w:t>,</w:t>
      </w:r>
      <w:r w:rsidRPr="00E47A73">
        <w:rPr>
          <w:rFonts w:eastAsia="Times New Roman" w:cs="Times New Roman"/>
          <w:bCs/>
          <w:szCs w:val="24"/>
        </w:rPr>
        <w:t xml:space="preserve"> οφείλω να επισημάνω </w:t>
      </w:r>
      <w:r>
        <w:rPr>
          <w:rFonts w:eastAsia="Times New Roman" w:cs="Times New Roman"/>
          <w:bCs/>
          <w:szCs w:val="24"/>
        </w:rPr>
        <w:t>την επιτυχή πολιτική αυτής της Κ</w:t>
      </w:r>
      <w:r w:rsidRPr="00E47A73">
        <w:rPr>
          <w:rFonts w:eastAsia="Times New Roman" w:cs="Times New Roman"/>
          <w:bCs/>
          <w:szCs w:val="24"/>
        </w:rPr>
        <w:t>υβέρνησης και στον τομέα της στήριξης</w:t>
      </w:r>
      <w:r>
        <w:rPr>
          <w:rFonts w:eastAsia="Times New Roman" w:cs="Times New Roman"/>
          <w:bCs/>
          <w:szCs w:val="24"/>
        </w:rPr>
        <w:t>,</w:t>
      </w:r>
      <w:r w:rsidRPr="00E47A73">
        <w:rPr>
          <w:rFonts w:eastAsia="Times New Roman" w:cs="Times New Roman"/>
          <w:bCs/>
          <w:szCs w:val="24"/>
        </w:rPr>
        <w:t xml:space="preserve"> της απασχόλησης και του εισοδήματος των ανέργων</w:t>
      </w:r>
      <w:r>
        <w:rPr>
          <w:rFonts w:eastAsia="Times New Roman" w:cs="Times New Roman"/>
          <w:bCs/>
          <w:szCs w:val="24"/>
        </w:rPr>
        <w:t>. Σ</w:t>
      </w:r>
      <w:r w:rsidRPr="00E47A73">
        <w:rPr>
          <w:rFonts w:eastAsia="Times New Roman" w:cs="Times New Roman"/>
          <w:bCs/>
          <w:szCs w:val="24"/>
        </w:rPr>
        <w:t>ε σχέση με τα επιδόματα ανεργίας</w:t>
      </w:r>
      <w:r>
        <w:rPr>
          <w:rFonts w:eastAsia="Times New Roman" w:cs="Times New Roman"/>
          <w:bCs/>
          <w:szCs w:val="24"/>
        </w:rPr>
        <w:t>, πέραν της αναμενόμενης αύξησή</w:t>
      </w:r>
      <w:r w:rsidRPr="00E47A73">
        <w:rPr>
          <w:rFonts w:eastAsia="Times New Roman" w:cs="Times New Roman"/>
          <w:bCs/>
          <w:szCs w:val="24"/>
        </w:rPr>
        <w:t>ς του</w:t>
      </w:r>
      <w:r>
        <w:rPr>
          <w:rFonts w:eastAsia="Times New Roman" w:cs="Times New Roman"/>
          <w:bCs/>
          <w:szCs w:val="24"/>
        </w:rPr>
        <w:t>ς</w:t>
      </w:r>
      <w:r w:rsidRPr="00E47A73">
        <w:rPr>
          <w:rFonts w:eastAsia="Times New Roman" w:cs="Times New Roman"/>
          <w:bCs/>
          <w:szCs w:val="24"/>
        </w:rPr>
        <w:t xml:space="preserve"> </w:t>
      </w:r>
      <w:r>
        <w:rPr>
          <w:rFonts w:eastAsia="Times New Roman" w:cs="Times New Roman"/>
          <w:bCs/>
          <w:szCs w:val="24"/>
        </w:rPr>
        <w:t>το 2026,</w:t>
      </w:r>
      <w:r w:rsidRPr="00E47A73">
        <w:rPr>
          <w:rFonts w:eastAsia="Times New Roman" w:cs="Times New Roman"/>
          <w:bCs/>
          <w:szCs w:val="24"/>
        </w:rPr>
        <w:t xml:space="preserve"> λόγω της αύξησης του κατώτατου μισθού</w:t>
      </w:r>
      <w:r>
        <w:rPr>
          <w:rFonts w:eastAsia="Times New Roman" w:cs="Times New Roman"/>
          <w:bCs/>
          <w:szCs w:val="24"/>
        </w:rPr>
        <w:t>,</w:t>
      </w:r>
      <w:r w:rsidRPr="00E47A73">
        <w:rPr>
          <w:rFonts w:eastAsia="Times New Roman" w:cs="Times New Roman"/>
          <w:bCs/>
          <w:szCs w:val="24"/>
        </w:rPr>
        <w:t xml:space="preserve"> έχουμε κα</w:t>
      </w:r>
      <w:r>
        <w:rPr>
          <w:rFonts w:eastAsia="Times New Roman" w:cs="Times New Roman"/>
          <w:bCs/>
          <w:szCs w:val="24"/>
        </w:rPr>
        <w:t>ι την ολοκλήρωση του πιλοτικού π</w:t>
      </w:r>
      <w:r w:rsidRPr="00E47A73">
        <w:rPr>
          <w:rFonts w:eastAsia="Times New Roman" w:cs="Times New Roman"/>
          <w:bCs/>
          <w:szCs w:val="24"/>
        </w:rPr>
        <w:t>ρογράμματος για το νέο εμπροσθοβαρές τακτικό επίδομα ανεργίας</w:t>
      </w:r>
      <w:r>
        <w:rPr>
          <w:rFonts w:eastAsia="Times New Roman" w:cs="Times New Roman"/>
          <w:bCs/>
          <w:szCs w:val="24"/>
        </w:rPr>
        <w:t>.</w:t>
      </w:r>
      <w:r w:rsidRPr="00E47A73">
        <w:rPr>
          <w:rFonts w:eastAsia="Times New Roman" w:cs="Times New Roman"/>
          <w:bCs/>
          <w:szCs w:val="24"/>
        </w:rPr>
        <w:t xml:space="preserve"> Μία κοινωνική παροχή πιο δίκαιη και πιο ανταποδοτική για τους δικαιούχους που δούλεψαν</w:t>
      </w:r>
      <w:r>
        <w:rPr>
          <w:rFonts w:eastAsia="Times New Roman" w:cs="Times New Roman"/>
          <w:bCs/>
          <w:szCs w:val="24"/>
        </w:rPr>
        <w:t xml:space="preserve"> π</w:t>
      </w:r>
      <w:r w:rsidRPr="00E47A73">
        <w:rPr>
          <w:rFonts w:eastAsia="Times New Roman" w:cs="Times New Roman"/>
          <w:bCs/>
          <w:szCs w:val="24"/>
        </w:rPr>
        <w:t>ερισσότερα χρόνια</w:t>
      </w:r>
      <w:r>
        <w:rPr>
          <w:rFonts w:eastAsia="Times New Roman" w:cs="Times New Roman"/>
          <w:bCs/>
          <w:szCs w:val="24"/>
        </w:rPr>
        <w:t>,</w:t>
      </w:r>
      <w:r w:rsidRPr="00E47A73">
        <w:rPr>
          <w:rFonts w:eastAsia="Times New Roman" w:cs="Times New Roman"/>
          <w:bCs/>
          <w:szCs w:val="24"/>
        </w:rPr>
        <w:t xml:space="preserve"> καταβάλλοντας μεγαλύτερες εισφορές</w:t>
      </w:r>
      <w:r>
        <w:rPr>
          <w:rFonts w:eastAsia="Times New Roman" w:cs="Times New Roman"/>
          <w:bCs/>
          <w:szCs w:val="24"/>
        </w:rPr>
        <w:t>,</w:t>
      </w:r>
      <w:r w:rsidRPr="00E47A73">
        <w:rPr>
          <w:rFonts w:eastAsia="Times New Roman" w:cs="Times New Roman"/>
          <w:bCs/>
          <w:szCs w:val="24"/>
        </w:rPr>
        <w:t xml:space="preserve"> χωρίς φυσικά </w:t>
      </w:r>
      <w:r>
        <w:rPr>
          <w:rFonts w:eastAsia="Times New Roman" w:cs="Times New Roman"/>
          <w:bCs/>
          <w:szCs w:val="24"/>
        </w:rPr>
        <w:t>-</w:t>
      </w:r>
      <w:r w:rsidRPr="00E47A73">
        <w:rPr>
          <w:rFonts w:eastAsia="Times New Roman" w:cs="Times New Roman"/>
          <w:bCs/>
          <w:szCs w:val="24"/>
        </w:rPr>
        <w:t>και το τονίζω αυτό</w:t>
      </w:r>
      <w:r>
        <w:rPr>
          <w:rFonts w:eastAsia="Times New Roman" w:cs="Times New Roman"/>
          <w:bCs/>
          <w:szCs w:val="24"/>
        </w:rPr>
        <w:t>-</w:t>
      </w:r>
      <w:r w:rsidRPr="00E47A73">
        <w:rPr>
          <w:rFonts w:eastAsia="Times New Roman" w:cs="Times New Roman"/>
          <w:bCs/>
          <w:szCs w:val="24"/>
        </w:rPr>
        <w:t xml:space="preserve"> το επίδομα ανεργίας να μετατρέπεται σε αντικίνητρο για την επανένταξή τους στην αγορά εργασίας</w:t>
      </w:r>
      <w:r>
        <w:rPr>
          <w:rFonts w:eastAsia="Times New Roman" w:cs="Times New Roman"/>
          <w:bCs/>
          <w:szCs w:val="24"/>
        </w:rPr>
        <w:t>.</w:t>
      </w:r>
      <w:r w:rsidRPr="00E47A73">
        <w:rPr>
          <w:rFonts w:eastAsia="Times New Roman" w:cs="Times New Roman"/>
          <w:bCs/>
          <w:szCs w:val="24"/>
        </w:rPr>
        <w:t xml:space="preserve"> </w:t>
      </w:r>
    </w:p>
    <w:p w14:paraId="0067C49C"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Το ίδιο ισχύει και για τους συνταξιούχου</w:t>
      </w:r>
      <w:r>
        <w:rPr>
          <w:rFonts w:eastAsia="Times New Roman" w:cs="Times New Roman"/>
          <w:bCs/>
          <w:szCs w:val="24"/>
        </w:rPr>
        <w:t>ς στους οποίους η Νέα Δ</w:t>
      </w:r>
      <w:r w:rsidRPr="00E47A73">
        <w:rPr>
          <w:rFonts w:eastAsia="Times New Roman" w:cs="Times New Roman"/>
          <w:bCs/>
          <w:szCs w:val="24"/>
        </w:rPr>
        <w:t>ημοκρατία έδωσε τη δυνατότητα να απασχολούνται αίροντας όλα τα ασφαλιστικά αντικίνητρα</w:t>
      </w:r>
      <w:r>
        <w:rPr>
          <w:rFonts w:eastAsia="Times New Roman" w:cs="Times New Roman"/>
          <w:bCs/>
          <w:szCs w:val="24"/>
        </w:rPr>
        <w:t>.</w:t>
      </w:r>
      <w:r w:rsidRPr="00E47A73">
        <w:rPr>
          <w:rFonts w:eastAsia="Times New Roman" w:cs="Times New Roman"/>
          <w:bCs/>
          <w:szCs w:val="24"/>
        </w:rPr>
        <w:t xml:space="preserve"> Πρόκειται για ένα εξαιρετικά επιτυχημένο μέτρο που θα συνεχίσει να αποφέρει σημαντικά έσοδα στον </w:t>
      </w:r>
      <w:r>
        <w:rPr>
          <w:rFonts w:eastAsia="Times New Roman" w:cs="Times New Roman"/>
          <w:bCs/>
          <w:szCs w:val="24"/>
        </w:rPr>
        <w:t>ΕΦΚΑ</w:t>
      </w:r>
      <w:r w:rsidRPr="00E47A73">
        <w:rPr>
          <w:rFonts w:eastAsia="Times New Roman" w:cs="Times New Roman"/>
          <w:bCs/>
          <w:szCs w:val="24"/>
        </w:rPr>
        <w:t xml:space="preserve"> και για το 2026</w:t>
      </w:r>
      <w:r>
        <w:rPr>
          <w:rFonts w:eastAsia="Times New Roman" w:cs="Times New Roman"/>
          <w:bCs/>
          <w:szCs w:val="24"/>
        </w:rPr>
        <w:t xml:space="preserve"> ό</w:t>
      </w:r>
      <w:r w:rsidRPr="00E47A73">
        <w:rPr>
          <w:rFonts w:eastAsia="Times New Roman" w:cs="Times New Roman"/>
          <w:bCs/>
          <w:szCs w:val="24"/>
        </w:rPr>
        <w:t>χι μέσα από την επιβολή υπερβολικών και άδικων εισφορών</w:t>
      </w:r>
      <w:r>
        <w:rPr>
          <w:rFonts w:eastAsia="Times New Roman" w:cs="Times New Roman"/>
          <w:bCs/>
          <w:szCs w:val="24"/>
        </w:rPr>
        <w:t xml:space="preserve">, </w:t>
      </w:r>
      <w:r w:rsidRPr="00E47A73">
        <w:rPr>
          <w:rFonts w:eastAsia="Times New Roman" w:cs="Times New Roman"/>
          <w:bCs/>
          <w:szCs w:val="24"/>
        </w:rPr>
        <w:t>αλλά από την συνολική αύξηση της απασχόλησης</w:t>
      </w:r>
      <w:r>
        <w:rPr>
          <w:rFonts w:eastAsia="Times New Roman" w:cs="Times New Roman"/>
          <w:bCs/>
          <w:szCs w:val="24"/>
        </w:rPr>
        <w:t>,</w:t>
      </w:r>
      <w:r w:rsidRPr="00E47A73">
        <w:rPr>
          <w:rFonts w:eastAsia="Times New Roman" w:cs="Times New Roman"/>
          <w:bCs/>
          <w:szCs w:val="24"/>
        </w:rPr>
        <w:t xml:space="preserve"> που ταυτόχρονα επιτρέπει στους συνταξιούχους να εργάζονται νόμιμα</w:t>
      </w:r>
      <w:r>
        <w:rPr>
          <w:rFonts w:eastAsia="Times New Roman" w:cs="Times New Roman"/>
          <w:bCs/>
          <w:szCs w:val="24"/>
        </w:rPr>
        <w:t>,</w:t>
      </w:r>
      <w:r w:rsidRPr="00E47A73">
        <w:rPr>
          <w:rFonts w:eastAsia="Times New Roman" w:cs="Times New Roman"/>
          <w:bCs/>
          <w:szCs w:val="24"/>
        </w:rPr>
        <w:t xml:space="preserve"> χωρίς να στερούνται τη σύνταξη που δικαιούνται και για την οποία κατέβαλαν ασφαλιστικές εισφορές για δεκαετίες</w:t>
      </w:r>
      <w:r>
        <w:rPr>
          <w:rFonts w:eastAsia="Times New Roman" w:cs="Times New Roman"/>
          <w:bCs/>
          <w:szCs w:val="24"/>
        </w:rPr>
        <w:t>.</w:t>
      </w:r>
      <w:r w:rsidRPr="00E47A73">
        <w:rPr>
          <w:rFonts w:eastAsia="Times New Roman" w:cs="Times New Roman"/>
          <w:bCs/>
          <w:szCs w:val="24"/>
        </w:rPr>
        <w:t xml:space="preserve"> </w:t>
      </w:r>
    </w:p>
    <w:p w14:paraId="0067C49D"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Επίσης,</w:t>
      </w:r>
      <w:r w:rsidRPr="00E47A73">
        <w:rPr>
          <w:rFonts w:eastAsia="Times New Roman" w:cs="Times New Roman"/>
          <w:bCs/>
          <w:szCs w:val="24"/>
        </w:rPr>
        <w:t xml:space="preserve"> θα ήθελα σε αυτό το σημείο να κάνω μια σύντομη αναφορά σε ορισμένες κυβερνητικές δράσεις που αφορούν ειδικά τον τόπο μου</w:t>
      </w:r>
      <w:r>
        <w:rPr>
          <w:rFonts w:eastAsia="Times New Roman" w:cs="Times New Roman"/>
          <w:bCs/>
          <w:szCs w:val="24"/>
        </w:rPr>
        <w:t>,</w:t>
      </w:r>
      <w:r w:rsidRPr="00E47A73">
        <w:rPr>
          <w:rFonts w:eastAsia="Times New Roman" w:cs="Times New Roman"/>
          <w:bCs/>
          <w:szCs w:val="24"/>
        </w:rPr>
        <w:t xml:space="preserve"> την Ευρυτανία</w:t>
      </w:r>
      <w:r>
        <w:rPr>
          <w:rFonts w:eastAsia="Times New Roman" w:cs="Times New Roman"/>
          <w:bCs/>
          <w:szCs w:val="24"/>
        </w:rPr>
        <w:t>,</w:t>
      </w:r>
      <w:r w:rsidRPr="00E47A73">
        <w:rPr>
          <w:rFonts w:eastAsia="Times New Roman" w:cs="Times New Roman"/>
          <w:bCs/>
          <w:szCs w:val="24"/>
        </w:rPr>
        <w:t xml:space="preserve"> όχι μόνο γιατί την εκπροσωπώ</w:t>
      </w:r>
      <w:r>
        <w:rPr>
          <w:rFonts w:eastAsia="Times New Roman" w:cs="Times New Roman"/>
          <w:bCs/>
          <w:szCs w:val="24"/>
        </w:rPr>
        <w:t>,</w:t>
      </w:r>
      <w:r w:rsidRPr="00E47A73">
        <w:rPr>
          <w:rFonts w:eastAsia="Times New Roman" w:cs="Times New Roman"/>
          <w:bCs/>
          <w:szCs w:val="24"/>
        </w:rPr>
        <w:t xml:space="preserve"> αλλά επειδή το </w:t>
      </w:r>
      <w:r>
        <w:rPr>
          <w:rFonts w:eastAsia="Times New Roman" w:cs="Times New Roman"/>
          <w:bCs/>
          <w:szCs w:val="24"/>
        </w:rPr>
        <w:t>οικονομικό πρόγραμμα αυτής της Κ</w:t>
      </w:r>
      <w:r w:rsidRPr="00E47A73">
        <w:rPr>
          <w:rFonts w:eastAsia="Times New Roman" w:cs="Times New Roman"/>
          <w:bCs/>
          <w:szCs w:val="24"/>
        </w:rPr>
        <w:t>υβέρνησης έχει θετική επίδραση σε ολόκληρη την ελληνική περιφέρεια</w:t>
      </w:r>
      <w:r>
        <w:rPr>
          <w:rFonts w:eastAsia="Times New Roman" w:cs="Times New Roman"/>
          <w:bCs/>
          <w:szCs w:val="24"/>
        </w:rPr>
        <w:t>.</w:t>
      </w:r>
      <w:r w:rsidRPr="00E47A73">
        <w:rPr>
          <w:rFonts w:eastAsia="Times New Roman" w:cs="Times New Roman"/>
          <w:bCs/>
          <w:szCs w:val="24"/>
        </w:rPr>
        <w:t xml:space="preserve"> Αναπτυξιακά έργα</w:t>
      </w:r>
      <w:r>
        <w:rPr>
          <w:rFonts w:eastAsia="Times New Roman" w:cs="Times New Roman"/>
          <w:bCs/>
          <w:szCs w:val="24"/>
        </w:rPr>
        <w:t>,</w:t>
      </w:r>
      <w:r w:rsidRPr="00E47A73">
        <w:rPr>
          <w:rFonts w:eastAsia="Times New Roman" w:cs="Times New Roman"/>
          <w:bCs/>
          <w:szCs w:val="24"/>
        </w:rPr>
        <w:t xml:space="preserve"> όπως ο εκσυγχρονισμός του χιονοδρομικού κέντρου Καρπενησίου</w:t>
      </w:r>
      <w:r>
        <w:rPr>
          <w:rFonts w:eastAsia="Times New Roman" w:cs="Times New Roman"/>
          <w:bCs/>
          <w:szCs w:val="24"/>
        </w:rPr>
        <w:t>,</w:t>
      </w:r>
      <w:r w:rsidRPr="00E47A73">
        <w:rPr>
          <w:rFonts w:eastAsia="Times New Roman" w:cs="Times New Roman"/>
          <w:bCs/>
          <w:szCs w:val="24"/>
        </w:rPr>
        <w:t xml:space="preserve"> δίνουν το στίγμα αυτής ακριβώς της πολιτικής για το μέλλον του τόπου μας</w:t>
      </w:r>
      <w:r>
        <w:rPr>
          <w:rFonts w:eastAsia="Times New Roman" w:cs="Times New Roman"/>
          <w:bCs/>
          <w:szCs w:val="24"/>
        </w:rPr>
        <w:t>.</w:t>
      </w:r>
      <w:r w:rsidRPr="00E47A73">
        <w:rPr>
          <w:rFonts w:eastAsia="Times New Roman" w:cs="Times New Roman"/>
          <w:bCs/>
          <w:szCs w:val="24"/>
        </w:rPr>
        <w:t xml:space="preserve"> </w:t>
      </w:r>
    </w:p>
    <w:p w14:paraId="0067C49E" w14:textId="77777777" w:rsidR="003D1987" w:rsidRDefault="004313C6">
      <w:pPr>
        <w:tabs>
          <w:tab w:val="left" w:pos="2913"/>
        </w:tabs>
        <w:spacing w:line="600" w:lineRule="auto"/>
        <w:ind w:firstLine="720"/>
        <w:jc w:val="both"/>
        <w:rPr>
          <w:rFonts w:eastAsia="Times New Roman" w:cs="Times New Roman"/>
          <w:bCs/>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ΣΤ</w:t>
      </w:r>
      <w:r w:rsidRPr="00E25724">
        <w:rPr>
          <w:rFonts w:eastAsia="Times New Roman" w:cs="Times New Roman"/>
          <w:szCs w:val="24"/>
        </w:rPr>
        <w:t xml:space="preserve">΄ Αντιπρόεδρος της Βουλής κ. </w:t>
      </w:r>
      <w:r w:rsidRPr="00AE3726">
        <w:rPr>
          <w:rFonts w:eastAsia="Times New Roman" w:cs="Times New Roman"/>
          <w:b/>
          <w:bCs/>
          <w:szCs w:val="24"/>
        </w:rPr>
        <w:t>ΓΕΩΡΓΙΟΣ ΛΑΜΠΡΟΥΛΗΣ</w:t>
      </w:r>
      <w:r w:rsidRPr="00E25724">
        <w:rPr>
          <w:rFonts w:eastAsia="Times New Roman" w:cs="Times New Roman"/>
          <w:szCs w:val="24"/>
        </w:rPr>
        <w:t>)</w:t>
      </w:r>
    </w:p>
    <w:p w14:paraId="0067C49F" w14:textId="77777777" w:rsidR="003D1987" w:rsidRDefault="004313C6">
      <w:pPr>
        <w:tabs>
          <w:tab w:val="left" w:pos="2913"/>
        </w:tabs>
        <w:spacing w:line="600" w:lineRule="auto"/>
        <w:ind w:firstLine="720"/>
        <w:jc w:val="both"/>
        <w:rPr>
          <w:rFonts w:eastAsia="Times New Roman" w:cs="Times New Roman"/>
          <w:bCs/>
          <w:szCs w:val="24"/>
        </w:rPr>
      </w:pPr>
      <w:r>
        <w:rPr>
          <w:rFonts w:eastAsia="Times New Roman" w:cs="Times New Roman"/>
          <w:bCs/>
          <w:szCs w:val="24"/>
        </w:rPr>
        <w:t>Μόνο από το Ταμείο Α</w:t>
      </w:r>
      <w:r w:rsidRPr="00E47A73">
        <w:rPr>
          <w:rFonts w:eastAsia="Times New Roman" w:cs="Times New Roman"/>
          <w:bCs/>
          <w:szCs w:val="24"/>
        </w:rPr>
        <w:t>νάκαμψης έχει εγκριθεί συνολική χρηματοδότηση για την αναβάθμιση του χιονοδρομικού</w:t>
      </w:r>
      <w:r>
        <w:rPr>
          <w:rFonts w:eastAsia="Times New Roman" w:cs="Times New Roman"/>
          <w:bCs/>
          <w:szCs w:val="24"/>
        </w:rPr>
        <w:t>,</w:t>
      </w:r>
      <w:r w:rsidRPr="00E47A73">
        <w:rPr>
          <w:rFonts w:eastAsia="Times New Roman" w:cs="Times New Roman"/>
          <w:bCs/>
          <w:szCs w:val="24"/>
        </w:rPr>
        <w:t xml:space="preserve"> ύψους 12,4 εκατομμυρίων ευρώ</w:t>
      </w:r>
      <w:r>
        <w:rPr>
          <w:rFonts w:eastAsia="Times New Roman" w:cs="Times New Roman"/>
          <w:bCs/>
          <w:szCs w:val="24"/>
        </w:rPr>
        <w:t>,</w:t>
      </w:r>
      <w:r w:rsidRPr="00E47A73">
        <w:rPr>
          <w:rFonts w:eastAsia="Times New Roman" w:cs="Times New Roman"/>
          <w:bCs/>
          <w:szCs w:val="24"/>
        </w:rPr>
        <w:t xml:space="preserve"> προκειμένου το </w:t>
      </w:r>
      <w:r>
        <w:rPr>
          <w:rFonts w:eastAsia="Times New Roman" w:cs="Times New Roman"/>
          <w:bCs/>
          <w:szCs w:val="24"/>
        </w:rPr>
        <w:t xml:space="preserve">Βελούχι </w:t>
      </w:r>
      <w:r w:rsidRPr="00E47A73">
        <w:rPr>
          <w:rFonts w:eastAsia="Times New Roman" w:cs="Times New Roman"/>
          <w:bCs/>
          <w:szCs w:val="24"/>
        </w:rPr>
        <w:t>να γίνει επισκέψιμο και εκτός χειμερινής περιόδου</w:t>
      </w:r>
      <w:r>
        <w:rPr>
          <w:rFonts w:eastAsia="Times New Roman" w:cs="Times New Roman"/>
          <w:bCs/>
          <w:szCs w:val="24"/>
        </w:rPr>
        <w:t>.</w:t>
      </w:r>
      <w:r w:rsidRPr="00E47A73">
        <w:rPr>
          <w:rFonts w:eastAsia="Times New Roman" w:cs="Times New Roman"/>
          <w:bCs/>
          <w:szCs w:val="24"/>
        </w:rPr>
        <w:t xml:space="preserve"> Πρόκειται για μια φιλόδοξη επένδυση</w:t>
      </w:r>
      <w:r>
        <w:rPr>
          <w:rFonts w:eastAsia="Times New Roman" w:cs="Times New Roman"/>
          <w:bCs/>
          <w:szCs w:val="24"/>
        </w:rPr>
        <w:t>,</w:t>
      </w:r>
      <w:r w:rsidRPr="00E47A73">
        <w:rPr>
          <w:rFonts w:eastAsia="Times New Roman" w:cs="Times New Roman"/>
          <w:bCs/>
          <w:szCs w:val="24"/>
        </w:rPr>
        <w:t xml:space="preserve"> η οποία </w:t>
      </w:r>
      <w:r>
        <w:rPr>
          <w:rFonts w:eastAsia="Times New Roman" w:cs="Times New Roman"/>
          <w:bCs/>
          <w:szCs w:val="24"/>
        </w:rPr>
        <w:t xml:space="preserve">σε συνδυασμό με άλλα υλοποιούμενα </w:t>
      </w:r>
      <w:r w:rsidRPr="00E47A73">
        <w:rPr>
          <w:rFonts w:eastAsia="Times New Roman" w:cs="Times New Roman"/>
          <w:bCs/>
          <w:szCs w:val="24"/>
        </w:rPr>
        <w:t>έργα υποδομών</w:t>
      </w:r>
      <w:r>
        <w:rPr>
          <w:rFonts w:eastAsia="Times New Roman" w:cs="Times New Roman"/>
          <w:bCs/>
          <w:szCs w:val="24"/>
        </w:rPr>
        <w:t>,</w:t>
      </w:r>
      <w:r w:rsidRPr="00E47A73">
        <w:rPr>
          <w:rFonts w:eastAsia="Times New Roman" w:cs="Times New Roman"/>
          <w:bCs/>
          <w:szCs w:val="24"/>
        </w:rPr>
        <w:t xml:space="preserve"> ανοίγει νέες προοπτικές για τον τόπο μας</w:t>
      </w:r>
      <w:r>
        <w:rPr>
          <w:rFonts w:eastAsia="Times New Roman" w:cs="Times New Roman"/>
          <w:bCs/>
          <w:szCs w:val="24"/>
        </w:rPr>
        <w:t>.</w:t>
      </w:r>
      <w:r w:rsidRPr="00E47A73">
        <w:rPr>
          <w:rFonts w:eastAsia="Times New Roman" w:cs="Times New Roman"/>
          <w:bCs/>
          <w:szCs w:val="24"/>
        </w:rPr>
        <w:t xml:space="preserve"> </w:t>
      </w:r>
    </w:p>
    <w:p w14:paraId="0067C4A0" w14:textId="77777777"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Τέτοια έργα</w:t>
      </w:r>
      <w:r>
        <w:rPr>
          <w:rFonts w:eastAsia="Times New Roman" w:cs="Times New Roman"/>
          <w:bCs/>
          <w:szCs w:val="24"/>
        </w:rPr>
        <w:t xml:space="preserve"> είναι η αναβάθμιση του αθλητικού κ</w:t>
      </w:r>
      <w:r w:rsidRPr="00E47A73">
        <w:rPr>
          <w:rFonts w:eastAsia="Times New Roman" w:cs="Times New Roman"/>
          <w:bCs/>
          <w:szCs w:val="24"/>
        </w:rPr>
        <w:t>έντρου και το</w:t>
      </w:r>
      <w:r>
        <w:rPr>
          <w:rFonts w:eastAsia="Times New Roman" w:cs="Times New Roman"/>
          <w:bCs/>
          <w:szCs w:val="24"/>
        </w:rPr>
        <w:t>υ κολυμβητηρίου</w:t>
      </w:r>
      <w:r w:rsidRPr="00E47A73">
        <w:rPr>
          <w:rFonts w:eastAsia="Times New Roman" w:cs="Times New Roman"/>
          <w:bCs/>
          <w:szCs w:val="24"/>
        </w:rPr>
        <w:t xml:space="preserve"> Καρπενησίου</w:t>
      </w:r>
      <w:r>
        <w:rPr>
          <w:rFonts w:eastAsia="Times New Roman" w:cs="Times New Roman"/>
          <w:bCs/>
          <w:szCs w:val="24"/>
        </w:rPr>
        <w:t>,</w:t>
      </w:r>
      <w:r w:rsidRPr="00E47A73">
        <w:rPr>
          <w:rFonts w:eastAsia="Times New Roman" w:cs="Times New Roman"/>
          <w:bCs/>
          <w:szCs w:val="24"/>
        </w:rPr>
        <w:t xml:space="preserve"> η βελτίωση του νομαρχιακού οδικού δικτύου και προς τη βόρεια</w:t>
      </w:r>
      <w:r>
        <w:rPr>
          <w:rFonts w:eastAsia="Times New Roman" w:cs="Times New Roman"/>
          <w:bCs/>
          <w:szCs w:val="24"/>
        </w:rPr>
        <w:t xml:space="preserve">, πιο απομονωμένη πλευρά του Δήμου </w:t>
      </w:r>
      <w:proofErr w:type="spellStart"/>
      <w:r>
        <w:rPr>
          <w:rFonts w:eastAsia="Times New Roman" w:cs="Times New Roman"/>
          <w:bCs/>
          <w:szCs w:val="24"/>
        </w:rPr>
        <w:t>Α</w:t>
      </w:r>
      <w:r w:rsidRPr="00E47A73">
        <w:rPr>
          <w:rFonts w:eastAsia="Times New Roman" w:cs="Times New Roman"/>
          <w:bCs/>
          <w:szCs w:val="24"/>
        </w:rPr>
        <w:t>γράφων</w:t>
      </w:r>
      <w:proofErr w:type="spellEnd"/>
      <w:r>
        <w:rPr>
          <w:rFonts w:eastAsia="Times New Roman" w:cs="Times New Roman"/>
          <w:bCs/>
          <w:szCs w:val="24"/>
        </w:rPr>
        <w:t>,</w:t>
      </w:r>
      <w:r w:rsidRPr="00E47A73">
        <w:rPr>
          <w:rFonts w:eastAsia="Times New Roman" w:cs="Times New Roman"/>
          <w:bCs/>
          <w:szCs w:val="24"/>
        </w:rPr>
        <w:t xml:space="preserve"> αλλά και η σχεδιαζόμενη κατασκευή του οδικού άξονα Λαμία</w:t>
      </w:r>
      <w:r>
        <w:rPr>
          <w:rFonts w:eastAsia="Times New Roman" w:cs="Times New Roman"/>
          <w:bCs/>
          <w:szCs w:val="24"/>
        </w:rPr>
        <w:t xml:space="preserve"> - </w:t>
      </w:r>
      <w:r w:rsidRPr="00E47A73">
        <w:rPr>
          <w:rFonts w:eastAsia="Times New Roman" w:cs="Times New Roman"/>
          <w:bCs/>
          <w:szCs w:val="24"/>
        </w:rPr>
        <w:t>Καρπενήσι</w:t>
      </w:r>
      <w:r>
        <w:rPr>
          <w:rFonts w:eastAsia="Times New Roman" w:cs="Times New Roman"/>
          <w:bCs/>
          <w:szCs w:val="24"/>
        </w:rPr>
        <w:t>,</w:t>
      </w:r>
      <w:r w:rsidRPr="00E47A73">
        <w:rPr>
          <w:rFonts w:eastAsia="Times New Roman" w:cs="Times New Roman"/>
          <w:bCs/>
          <w:szCs w:val="24"/>
        </w:rPr>
        <w:t xml:space="preserve"> ενός </w:t>
      </w:r>
      <w:r w:rsidRPr="00E47A73">
        <w:rPr>
          <w:rFonts w:eastAsia="Times New Roman" w:cs="Times New Roman"/>
          <w:bCs/>
          <w:szCs w:val="24"/>
        </w:rPr>
        <w:lastRenderedPageBreak/>
        <w:t>εμβληματικού έργου προϋπολογισμού 200 εκατομμυρίων ευρώ</w:t>
      </w:r>
      <w:r>
        <w:rPr>
          <w:rFonts w:eastAsia="Times New Roman" w:cs="Times New Roman"/>
          <w:bCs/>
          <w:szCs w:val="24"/>
        </w:rPr>
        <w:t xml:space="preserve">, </w:t>
      </w:r>
      <w:r w:rsidRPr="00E47A73">
        <w:rPr>
          <w:rFonts w:eastAsia="Times New Roman" w:cs="Times New Roman"/>
          <w:bCs/>
          <w:szCs w:val="24"/>
        </w:rPr>
        <w:t>το οποίο βρίσκεται σε στάδιο υλοποίησης</w:t>
      </w:r>
      <w:r>
        <w:rPr>
          <w:rFonts w:eastAsia="Times New Roman" w:cs="Times New Roman"/>
          <w:bCs/>
          <w:szCs w:val="24"/>
        </w:rPr>
        <w:t>.</w:t>
      </w:r>
      <w:r w:rsidRPr="00E47A73">
        <w:rPr>
          <w:rFonts w:eastAsia="Times New Roman" w:cs="Times New Roman"/>
          <w:bCs/>
          <w:szCs w:val="24"/>
        </w:rPr>
        <w:t xml:space="preserve"> </w:t>
      </w:r>
    </w:p>
    <w:p w14:paraId="0067C4A1" w14:textId="7F3A2004" w:rsidR="003D1987" w:rsidRDefault="004313C6">
      <w:pPr>
        <w:tabs>
          <w:tab w:val="left" w:pos="2913"/>
        </w:tabs>
        <w:spacing w:line="600" w:lineRule="auto"/>
        <w:ind w:firstLine="720"/>
        <w:jc w:val="both"/>
        <w:rPr>
          <w:rFonts w:eastAsia="Times New Roman" w:cs="Times New Roman"/>
          <w:bCs/>
          <w:szCs w:val="24"/>
        </w:rPr>
      </w:pPr>
      <w:r w:rsidRPr="00E47A73">
        <w:rPr>
          <w:rFonts w:eastAsia="Times New Roman" w:cs="Times New Roman"/>
          <w:bCs/>
          <w:szCs w:val="24"/>
        </w:rPr>
        <w:t>Κυρίες και κύριοι συνάδελφοι</w:t>
      </w:r>
      <w:r>
        <w:rPr>
          <w:rFonts w:eastAsia="Times New Roman" w:cs="Times New Roman"/>
          <w:bCs/>
          <w:szCs w:val="24"/>
        </w:rPr>
        <w:t xml:space="preserve">, τελειώνω λέγοντας ότι ο έβδομος </w:t>
      </w:r>
      <w:r w:rsidR="00AE3726">
        <w:rPr>
          <w:rFonts w:eastAsia="Times New Roman" w:cs="Times New Roman"/>
          <w:bCs/>
          <w:szCs w:val="24"/>
        </w:rPr>
        <w:t xml:space="preserve">Προϋπολογισμός </w:t>
      </w:r>
      <w:r>
        <w:rPr>
          <w:rFonts w:eastAsia="Times New Roman" w:cs="Times New Roman"/>
          <w:bCs/>
          <w:szCs w:val="24"/>
        </w:rPr>
        <w:t>της Κ</w:t>
      </w:r>
      <w:r w:rsidRPr="00E47A73">
        <w:rPr>
          <w:rFonts w:eastAsia="Times New Roman" w:cs="Times New Roman"/>
          <w:bCs/>
          <w:szCs w:val="24"/>
        </w:rPr>
        <w:t>υβέρνησης Μητσοτάκη βασίζεται στα επ</w:t>
      </w:r>
      <w:r>
        <w:rPr>
          <w:rFonts w:eastAsia="Times New Roman" w:cs="Times New Roman"/>
          <w:bCs/>
          <w:szCs w:val="24"/>
        </w:rPr>
        <w:t xml:space="preserve">ιτεύγματα των προηγούμενων ετών, </w:t>
      </w:r>
      <w:r w:rsidRPr="00E47A73">
        <w:rPr>
          <w:rFonts w:eastAsia="Times New Roman" w:cs="Times New Roman"/>
          <w:bCs/>
          <w:szCs w:val="24"/>
        </w:rPr>
        <w:t>ενσωματώνοντας διαρθρωτικές αλλαγές</w:t>
      </w:r>
      <w:r>
        <w:rPr>
          <w:rFonts w:eastAsia="Times New Roman" w:cs="Times New Roman"/>
          <w:bCs/>
          <w:szCs w:val="24"/>
        </w:rPr>
        <w:t>,</w:t>
      </w:r>
      <w:r w:rsidRPr="00E47A73">
        <w:rPr>
          <w:rFonts w:eastAsia="Times New Roman" w:cs="Times New Roman"/>
          <w:bCs/>
          <w:szCs w:val="24"/>
        </w:rPr>
        <w:t xml:space="preserve"> που ενισχύουν το εισόδημα</w:t>
      </w:r>
      <w:r>
        <w:rPr>
          <w:rFonts w:eastAsia="Times New Roman" w:cs="Times New Roman"/>
          <w:bCs/>
          <w:szCs w:val="24"/>
        </w:rPr>
        <w:t>, μ</w:t>
      </w:r>
      <w:r w:rsidRPr="00E47A73">
        <w:rPr>
          <w:rFonts w:eastAsia="Times New Roman" w:cs="Times New Roman"/>
          <w:bCs/>
          <w:szCs w:val="24"/>
        </w:rPr>
        <w:t>ειώνουν τα φορολογικά βάρη και στηρίζουν τη μεσαία τάξη</w:t>
      </w:r>
      <w:r>
        <w:rPr>
          <w:rFonts w:eastAsia="Times New Roman" w:cs="Times New Roman"/>
          <w:bCs/>
          <w:szCs w:val="24"/>
        </w:rPr>
        <w:t>,</w:t>
      </w:r>
      <w:r w:rsidRPr="00E47A73">
        <w:rPr>
          <w:rFonts w:eastAsia="Times New Roman" w:cs="Times New Roman"/>
          <w:bCs/>
          <w:szCs w:val="24"/>
        </w:rPr>
        <w:t xml:space="preserve"> τους νέους και τις οικογένειες</w:t>
      </w:r>
      <w:r>
        <w:rPr>
          <w:rFonts w:eastAsia="Times New Roman" w:cs="Times New Roman"/>
          <w:bCs/>
          <w:szCs w:val="24"/>
        </w:rPr>
        <w:t>,</w:t>
      </w:r>
      <w:r w:rsidRPr="00E47A73">
        <w:rPr>
          <w:rFonts w:eastAsia="Times New Roman" w:cs="Times New Roman"/>
          <w:bCs/>
          <w:szCs w:val="24"/>
        </w:rPr>
        <w:t xml:space="preserve"> αποδεικνύοντας την επιτυ</w:t>
      </w:r>
      <w:r>
        <w:rPr>
          <w:rFonts w:eastAsia="Times New Roman" w:cs="Times New Roman"/>
          <w:bCs/>
          <w:szCs w:val="24"/>
        </w:rPr>
        <w:t>χημένη οικονομική πολιτική της Κ</w:t>
      </w:r>
      <w:r w:rsidRPr="00E47A73">
        <w:rPr>
          <w:rFonts w:eastAsia="Times New Roman" w:cs="Times New Roman"/>
          <w:bCs/>
          <w:szCs w:val="24"/>
        </w:rPr>
        <w:t xml:space="preserve">υβέρνησής </w:t>
      </w:r>
      <w:r>
        <w:rPr>
          <w:rFonts w:eastAsia="Times New Roman" w:cs="Times New Roman"/>
          <w:bCs/>
          <w:szCs w:val="24"/>
        </w:rPr>
        <w:t>μας, μ</w:t>
      </w:r>
      <w:r w:rsidRPr="00E47A73">
        <w:rPr>
          <w:rFonts w:eastAsia="Times New Roman" w:cs="Times New Roman"/>
          <w:bCs/>
          <w:szCs w:val="24"/>
        </w:rPr>
        <w:t xml:space="preserve">ια πολιτική που αναγνωρίστηκε σε όλη την Ευρώπη σαν οικονομικό θαύμα και επισφραγίστηκε </w:t>
      </w:r>
      <w:r>
        <w:rPr>
          <w:rFonts w:eastAsia="Times New Roman" w:cs="Times New Roman"/>
          <w:bCs/>
          <w:szCs w:val="24"/>
        </w:rPr>
        <w:t>χθες με την ομόφωνη εκλογή του Υπουργού Ο</w:t>
      </w:r>
      <w:r w:rsidRPr="00E47A73">
        <w:rPr>
          <w:rFonts w:eastAsia="Times New Roman" w:cs="Times New Roman"/>
          <w:bCs/>
          <w:szCs w:val="24"/>
        </w:rPr>
        <w:t xml:space="preserve">ικονομικών </w:t>
      </w:r>
      <w:r>
        <w:rPr>
          <w:rFonts w:eastAsia="Times New Roman" w:cs="Times New Roman"/>
          <w:bCs/>
          <w:szCs w:val="24"/>
        </w:rPr>
        <w:t>Κυριάκου</w:t>
      </w:r>
      <w:r>
        <w:rPr>
          <w:rFonts w:eastAsia="Times New Roman" w:cs="Times New Roman"/>
          <w:bCs/>
          <w:szCs w:val="24"/>
        </w:rPr>
        <w:t xml:space="preserve"> Πιερρακάκη </w:t>
      </w:r>
      <w:r w:rsidRPr="00E47A73">
        <w:rPr>
          <w:rFonts w:eastAsia="Times New Roman" w:cs="Times New Roman"/>
          <w:bCs/>
          <w:szCs w:val="24"/>
        </w:rPr>
        <w:t>στο τιμόνι του Eurogroup</w:t>
      </w:r>
      <w:r>
        <w:rPr>
          <w:rFonts w:eastAsia="Times New Roman" w:cs="Times New Roman"/>
          <w:bCs/>
          <w:szCs w:val="24"/>
        </w:rPr>
        <w:t>.</w:t>
      </w:r>
      <w:r w:rsidRPr="00E47A73">
        <w:rPr>
          <w:rFonts w:eastAsia="Times New Roman" w:cs="Times New Roman"/>
          <w:bCs/>
          <w:szCs w:val="24"/>
        </w:rPr>
        <w:t xml:space="preserve"> </w:t>
      </w:r>
    </w:p>
    <w:p w14:paraId="0067C4A2" w14:textId="77777777" w:rsidR="003D1987" w:rsidRDefault="004313C6">
      <w:pPr>
        <w:spacing w:line="600" w:lineRule="auto"/>
        <w:ind w:firstLine="720"/>
        <w:jc w:val="both"/>
        <w:rPr>
          <w:rFonts w:eastAsia="Times New Roman" w:cs="Times New Roman"/>
          <w:szCs w:val="24"/>
        </w:rPr>
      </w:pPr>
      <w:r w:rsidRPr="00364D59">
        <w:rPr>
          <w:rFonts w:eastAsia="Times New Roman" w:cs="Times New Roman"/>
          <w:szCs w:val="24"/>
        </w:rPr>
        <w:t>Αυτές ακριβώς οι παρεμβάσεις</w:t>
      </w:r>
      <w:r>
        <w:rPr>
          <w:rFonts w:eastAsia="Times New Roman" w:cs="Times New Roman"/>
          <w:szCs w:val="24"/>
        </w:rPr>
        <w:t>,</w:t>
      </w:r>
      <w:r w:rsidRPr="00364D59">
        <w:rPr>
          <w:rFonts w:eastAsia="Times New Roman" w:cs="Times New Roman"/>
          <w:szCs w:val="24"/>
        </w:rPr>
        <w:t xml:space="preserve"> τις οποίες η </w:t>
      </w:r>
      <w:r>
        <w:rPr>
          <w:rFonts w:eastAsia="Times New Roman" w:cs="Times New Roman"/>
          <w:szCs w:val="24"/>
        </w:rPr>
        <w:t>Ν</w:t>
      </w:r>
      <w:r w:rsidRPr="00364D59">
        <w:rPr>
          <w:rFonts w:eastAsia="Times New Roman" w:cs="Times New Roman"/>
          <w:szCs w:val="24"/>
        </w:rPr>
        <w:t xml:space="preserve">έα </w:t>
      </w:r>
      <w:r>
        <w:rPr>
          <w:rFonts w:eastAsia="Times New Roman" w:cs="Times New Roman"/>
          <w:szCs w:val="24"/>
        </w:rPr>
        <w:t>Δ</w:t>
      </w:r>
      <w:r w:rsidRPr="00364D59">
        <w:rPr>
          <w:rFonts w:eastAsia="Times New Roman" w:cs="Times New Roman"/>
          <w:szCs w:val="24"/>
        </w:rPr>
        <w:t>ημοκρατία υπερψηφίζει</w:t>
      </w:r>
      <w:r>
        <w:rPr>
          <w:rFonts w:eastAsia="Times New Roman" w:cs="Times New Roman"/>
          <w:szCs w:val="24"/>
        </w:rPr>
        <w:t>,</w:t>
      </w:r>
      <w:r w:rsidRPr="00364D59">
        <w:rPr>
          <w:rFonts w:eastAsia="Times New Roman" w:cs="Times New Roman"/>
          <w:szCs w:val="24"/>
        </w:rPr>
        <w:t xml:space="preserve"> επιβεβαιώνουν την πολιτική επιλογή μας για μια πιο δίκαιη και πιο ανθεκτική Ελλάδα</w:t>
      </w:r>
      <w:r>
        <w:rPr>
          <w:rFonts w:eastAsia="Times New Roman" w:cs="Times New Roman"/>
          <w:szCs w:val="24"/>
        </w:rPr>
        <w:t>,</w:t>
      </w:r>
      <w:r w:rsidRPr="00364D59">
        <w:rPr>
          <w:rFonts w:eastAsia="Times New Roman" w:cs="Times New Roman"/>
          <w:szCs w:val="24"/>
        </w:rPr>
        <w:t xml:space="preserve"> με οικονομική ανάπτυξη για όλους και γι</w:t>
      </w:r>
      <w:r>
        <w:rPr>
          <w:rFonts w:eastAsia="Times New Roman" w:cs="Times New Roman"/>
          <w:szCs w:val="24"/>
        </w:rPr>
        <w:t>’</w:t>
      </w:r>
      <w:r w:rsidRPr="00364D59">
        <w:rPr>
          <w:rFonts w:eastAsia="Times New Roman" w:cs="Times New Roman"/>
          <w:szCs w:val="24"/>
        </w:rPr>
        <w:t xml:space="preserve"> αυτήν θα συνεχίσουμε να εργαζόμαστε βασισμέν</w:t>
      </w:r>
      <w:r>
        <w:rPr>
          <w:rFonts w:eastAsia="Times New Roman" w:cs="Times New Roman"/>
          <w:szCs w:val="24"/>
        </w:rPr>
        <w:t>οι</w:t>
      </w:r>
      <w:r w:rsidRPr="00364D59">
        <w:rPr>
          <w:rFonts w:eastAsia="Times New Roman" w:cs="Times New Roman"/>
          <w:szCs w:val="24"/>
        </w:rPr>
        <w:t xml:space="preserve"> στην εμπιστοσύνη του ελληνικού λαού</w:t>
      </w:r>
      <w:r>
        <w:rPr>
          <w:rFonts w:eastAsia="Times New Roman" w:cs="Times New Roman"/>
          <w:szCs w:val="24"/>
        </w:rPr>
        <w:t>.</w:t>
      </w:r>
    </w:p>
    <w:p w14:paraId="0067C4A3" w14:textId="77777777" w:rsidR="003D1987" w:rsidRDefault="004313C6">
      <w:pPr>
        <w:spacing w:line="600" w:lineRule="auto"/>
        <w:ind w:firstLine="720"/>
        <w:jc w:val="both"/>
        <w:rPr>
          <w:rFonts w:eastAsia="Times New Roman" w:cs="Times New Roman"/>
          <w:szCs w:val="24"/>
        </w:rPr>
      </w:pPr>
      <w:r w:rsidRPr="00364D59">
        <w:rPr>
          <w:rFonts w:eastAsia="Times New Roman" w:cs="Times New Roman"/>
          <w:szCs w:val="24"/>
        </w:rPr>
        <w:t>Σας ευχαριστώ</w:t>
      </w:r>
      <w:r>
        <w:rPr>
          <w:rFonts w:eastAsia="Times New Roman" w:cs="Times New Roman"/>
          <w:szCs w:val="24"/>
        </w:rPr>
        <w:t>.</w:t>
      </w:r>
    </w:p>
    <w:p w14:paraId="0067C4A4" w14:textId="77777777" w:rsidR="003D1987" w:rsidRDefault="004313C6">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067C4A5" w14:textId="77777777" w:rsidR="003D1987" w:rsidRDefault="004313C6">
      <w:pPr>
        <w:spacing w:line="600" w:lineRule="auto"/>
        <w:ind w:firstLine="720"/>
        <w:jc w:val="both"/>
        <w:rPr>
          <w:rFonts w:eastAsia="Times New Roman" w:cs="Times New Roman"/>
          <w:szCs w:val="24"/>
        </w:rPr>
      </w:pPr>
      <w:r w:rsidRPr="00EB73A5">
        <w:rPr>
          <w:rFonts w:eastAsia="Times New Roman" w:cs="Times New Roman"/>
          <w:b/>
          <w:bCs/>
          <w:szCs w:val="24"/>
        </w:rPr>
        <w:lastRenderedPageBreak/>
        <w:t>ΠΡΟΕΔΡΕΥΩΝ (Γεώργιος Λαμπρούλης):</w:t>
      </w:r>
      <w:r>
        <w:rPr>
          <w:rFonts w:eastAsia="Times New Roman" w:cs="Times New Roman"/>
          <w:szCs w:val="24"/>
        </w:rPr>
        <w:t xml:space="preserve"> Τον </w:t>
      </w:r>
      <w:r w:rsidRPr="00364D59">
        <w:rPr>
          <w:rFonts w:eastAsia="Times New Roman" w:cs="Times New Roman"/>
          <w:szCs w:val="24"/>
        </w:rPr>
        <w:t>λόγο έχει η κ</w:t>
      </w:r>
      <w:r>
        <w:rPr>
          <w:rFonts w:eastAsia="Times New Roman" w:cs="Times New Roman"/>
          <w:szCs w:val="24"/>
        </w:rPr>
        <w:t>. Ασπασία Κουρουπάκη</w:t>
      </w:r>
      <w:r w:rsidRPr="00364D59">
        <w:rPr>
          <w:rFonts w:eastAsia="Times New Roman" w:cs="Times New Roman"/>
          <w:szCs w:val="24"/>
        </w:rPr>
        <w:t xml:space="preserve"> από την </w:t>
      </w:r>
      <w:r>
        <w:rPr>
          <w:rFonts w:eastAsia="Times New Roman" w:cs="Times New Roman"/>
          <w:szCs w:val="24"/>
        </w:rPr>
        <w:t>Κ</w:t>
      </w:r>
      <w:r w:rsidRPr="00364D59">
        <w:rPr>
          <w:rFonts w:eastAsia="Times New Roman" w:cs="Times New Roman"/>
          <w:szCs w:val="24"/>
        </w:rPr>
        <w:t xml:space="preserve">οινοβουλευτική </w:t>
      </w:r>
      <w:r>
        <w:rPr>
          <w:rFonts w:eastAsia="Times New Roman" w:cs="Times New Roman"/>
          <w:szCs w:val="24"/>
        </w:rPr>
        <w:t>Ο</w:t>
      </w:r>
      <w:r w:rsidRPr="00364D59">
        <w:rPr>
          <w:rFonts w:eastAsia="Times New Roman" w:cs="Times New Roman"/>
          <w:szCs w:val="24"/>
        </w:rPr>
        <w:t xml:space="preserve">μάδα </w:t>
      </w:r>
      <w:r>
        <w:rPr>
          <w:rFonts w:eastAsia="Times New Roman" w:cs="Times New Roman"/>
          <w:szCs w:val="24"/>
        </w:rPr>
        <w:t>της Ν</w:t>
      </w:r>
      <w:r w:rsidRPr="00364D59">
        <w:rPr>
          <w:rFonts w:eastAsia="Times New Roman" w:cs="Times New Roman"/>
          <w:szCs w:val="24"/>
        </w:rPr>
        <w:t>ίκη</w:t>
      </w:r>
      <w:r>
        <w:rPr>
          <w:rFonts w:eastAsia="Times New Roman" w:cs="Times New Roman"/>
          <w:szCs w:val="24"/>
        </w:rPr>
        <w:t>ς.</w:t>
      </w:r>
    </w:p>
    <w:p w14:paraId="0067C4A6" w14:textId="77777777" w:rsidR="003D1987" w:rsidRDefault="004313C6">
      <w:pPr>
        <w:spacing w:line="600" w:lineRule="auto"/>
        <w:ind w:firstLine="720"/>
        <w:jc w:val="both"/>
        <w:rPr>
          <w:rFonts w:eastAsia="Times New Roman" w:cs="Times New Roman"/>
          <w:szCs w:val="24"/>
        </w:rPr>
      </w:pPr>
      <w:r w:rsidRPr="00EB73A5">
        <w:rPr>
          <w:rFonts w:eastAsia="Times New Roman" w:cs="Times New Roman"/>
          <w:b/>
          <w:bCs/>
          <w:szCs w:val="24"/>
        </w:rPr>
        <w:t>ΑΣΠΑΣΙΑ ΚΟΥΡΟΥΠΑΚΗ:</w:t>
      </w:r>
      <w:r>
        <w:rPr>
          <w:rFonts w:eastAsia="Times New Roman" w:cs="Times New Roman"/>
          <w:szCs w:val="24"/>
        </w:rPr>
        <w:t xml:space="preserve"> </w:t>
      </w:r>
      <w:r w:rsidRPr="00364D59">
        <w:rPr>
          <w:rFonts w:eastAsia="Times New Roman" w:cs="Times New Roman"/>
          <w:szCs w:val="24"/>
        </w:rPr>
        <w:t>Ευχαριστώ</w:t>
      </w:r>
      <w:r>
        <w:rPr>
          <w:rFonts w:eastAsia="Times New Roman" w:cs="Times New Roman"/>
          <w:szCs w:val="24"/>
        </w:rPr>
        <w:t>,</w:t>
      </w:r>
      <w:r w:rsidRPr="00364D59">
        <w:rPr>
          <w:rFonts w:eastAsia="Times New Roman" w:cs="Times New Roman"/>
          <w:szCs w:val="24"/>
        </w:rPr>
        <w:t xml:space="preserve"> κύριε </w:t>
      </w:r>
      <w:r>
        <w:rPr>
          <w:rFonts w:eastAsia="Times New Roman" w:cs="Times New Roman"/>
          <w:szCs w:val="24"/>
        </w:rPr>
        <w:t>Π</w:t>
      </w:r>
      <w:r w:rsidRPr="00364D59">
        <w:rPr>
          <w:rFonts w:eastAsia="Times New Roman" w:cs="Times New Roman"/>
          <w:szCs w:val="24"/>
        </w:rPr>
        <w:t>ρόεδρε</w:t>
      </w:r>
      <w:r>
        <w:rPr>
          <w:rFonts w:eastAsia="Times New Roman" w:cs="Times New Roman"/>
          <w:szCs w:val="24"/>
        </w:rPr>
        <w:t>.</w:t>
      </w:r>
    </w:p>
    <w:p w14:paraId="0067C4A7"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w:t>
      </w:r>
      <w:r w:rsidRPr="00364D59">
        <w:rPr>
          <w:rFonts w:eastAsia="Times New Roman" w:cs="Times New Roman"/>
          <w:szCs w:val="24"/>
        </w:rPr>
        <w:t xml:space="preserve">ύριε </w:t>
      </w:r>
      <w:r>
        <w:rPr>
          <w:rFonts w:eastAsia="Times New Roman" w:cs="Times New Roman"/>
          <w:szCs w:val="24"/>
        </w:rPr>
        <w:t>Υ</w:t>
      </w:r>
      <w:r w:rsidRPr="00364D59">
        <w:rPr>
          <w:rFonts w:eastAsia="Times New Roman" w:cs="Times New Roman"/>
          <w:szCs w:val="24"/>
        </w:rPr>
        <w:t>πουργέ</w:t>
      </w:r>
      <w:r>
        <w:rPr>
          <w:rFonts w:eastAsia="Times New Roman" w:cs="Times New Roman"/>
          <w:szCs w:val="24"/>
        </w:rPr>
        <w:t>, κ</w:t>
      </w:r>
      <w:r w:rsidRPr="00364D59">
        <w:rPr>
          <w:rFonts w:eastAsia="Times New Roman" w:cs="Times New Roman"/>
          <w:szCs w:val="24"/>
        </w:rPr>
        <w:t>υρίες και κύριοι συνάδελφοι</w:t>
      </w:r>
      <w:r>
        <w:rPr>
          <w:rFonts w:eastAsia="Times New Roman" w:cs="Times New Roman"/>
          <w:szCs w:val="24"/>
        </w:rPr>
        <w:t xml:space="preserve">, </w:t>
      </w:r>
      <w:r w:rsidRPr="00364D59">
        <w:rPr>
          <w:rFonts w:eastAsia="Times New Roman" w:cs="Times New Roman"/>
          <w:szCs w:val="24"/>
        </w:rPr>
        <w:t>τις τελευταίες ημέρες επικρατεί στην επικαιρότητα η απαξίωση του πολιτικού συστήματος μετά την κατάθεση του κ</w:t>
      </w:r>
      <w:r>
        <w:rPr>
          <w:rFonts w:eastAsia="Times New Roman" w:cs="Times New Roman"/>
          <w:szCs w:val="24"/>
        </w:rPr>
        <w:t>. Ξ</w:t>
      </w:r>
      <w:r w:rsidRPr="00364D59">
        <w:rPr>
          <w:rFonts w:eastAsia="Times New Roman" w:cs="Times New Roman"/>
          <w:szCs w:val="24"/>
        </w:rPr>
        <w:t xml:space="preserve">υλούρη ή αλλιώς </w:t>
      </w:r>
      <w:r>
        <w:rPr>
          <w:rFonts w:eastAsia="Times New Roman" w:cs="Times New Roman"/>
          <w:szCs w:val="24"/>
        </w:rPr>
        <w:t xml:space="preserve">«Φραπέ» </w:t>
      </w:r>
      <w:r w:rsidRPr="00364D59">
        <w:rPr>
          <w:rFonts w:eastAsia="Times New Roman" w:cs="Times New Roman"/>
          <w:szCs w:val="24"/>
        </w:rPr>
        <w:t xml:space="preserve">στην </w:t>
      </w:r>
      <w:r>
        <w:rPr>
          <w:rFonts w:eastAsia="Times New Roman" w:cs="Times New Roman"/>
          <w:szCs w:val="24"/>
        </w:rPr>
        <w:t>ε</w:t>
      </w:r>
      <w:r w:rsidRPr="00364D59">
        <w:rPr>
          <w:rFonts w:eastAsia="Times New Roman" w:cs="Times New Roman"/>
          <w:szCs w:val="24"/>
        </w:rPr>
        <w:t xml:space="preserve">ξεταστική </w:t>
      </w:r>
      <w:r>
        <w:rPr>
          <w:rFonts w:eastAsia="Times New Roman" w:cs="Times New Roman"/>
          <w:szCs w:val="24"/>
        </w:rPr>
        <w:t>ε</w:t>
      </w:r>
      <w:r w:rsidRPr="00364D59">
        <w:rPr>
          <w:rFonts w:eastAsia="Times New Roman" w:cs="Times New Roman"/>
          <w:szCs w:val="24"/>
        </w:rPr>
        <w:t xml:space="preserve">πιτροπή της </w:t>
      </w:r>
      <w:r>
        <w:rPr>
          <w:rFonts w:eastAsia="Times New Roman" w:cs="Times New Roman"/>
          <w:szCs w:val="24"/>
        </w:rPr>
        <w:t>Β</w:t>
      </w:r>
      <w:r w:rsidRPr="00364D59">
        <w:rPr>
          <w:rFonts w:eastAsia="Times New Roman" w:cs="Times New Roman"/>
          <w:szCs w:val="24"/>
        </w:rPr>
        <w:t>ουλής</w:t>
      </w:r>
      <w:r>
        <w:rPr>
          <w:rFonts w:eastAsia="Times New Roman" w:cs="Times New Roman"/>
          <w:szCs w:val="24"/>
        </w:rPr>
        <w:t>. Σ</w:t>
      </w:r>
      <w:r w:rsidRPr="00364D59">
        <w:rPr>
          <w:rFonts w:eastAsia="Times New Roman" w:cs="Times New Roman"/>
          <w:szCs w:val="24"/>
        </w:rPr>
        <w:t>ε μ</w:t>
      </w:r>
      <w:r>
        <w:rPr>
          <w:rFonts w:eastAsia="Times New Roman" w:cs="Times New Roman"/>
          <w:szCs w:val="24"/>
        </w:rPr>
        <w:t>ι</w:t>
      </w:r>
      <w:r w:rsidRPr="00364D59">
        <w:rPr>
          <w:rFonts w:eastAsia="Times New Roman" w:cs="Times New Roman"/>
          <w:szCs w:val="24"/>
        </w:rPr>
        <w:t xml:space="preserve">α ιδιότυπη επανακυκλοφορία </w:t>
      </w:r>
      <w:r>
        <w:rPr>
          <w:rFonts w:eastAsia="Times New Roman" w:cs="Times New Roman"/>
          <w:szCs w:val="24"/>
        </w:rPr>
        <w:t>της «Σ</w:t>
      </w:r>
      <w:r w:rsidRPr="00364D59">
        <w:rPr>
          <w:rFonts w:eastAsia="Times New Roman" w:cs="Times New Roman"/>
          <w:szCs w:val="24"/>
        </w:rPr>
        <w:t>ιωπή</w:t>
      </w:r>
      <w:r>
        <w:rPr>
          <w:rFonts w:eastAsia="Times New Roman" w:cs="Times New Roman"/>
          <w:szCs w:val="24"/>
        </w:rPr>
        <w:t>ς</w:t>
      </w:r>
      <w:r w:rsidRPr="00364D59">
        <w:rPr>
          <w:rFonts w:eastAsia="Times New Roman" w:cs="Times New Roman"/>
          <w:szCs w:val="24"/>
        </w:rPr>
        <w:t xml:space="preserve"> των αμνών</w:t>
      </w:r>
      <w:r>
        <w:rPr>
          <w:rFonts w:eastAsia="Times New Roman" w:cs="Times New Roman"/>
          <w:szCs w:val="24"/>
        </w:rPr>
        <w:t>»</w:t>
      </w:r>
      <w:r w:rsidRPr="00364D59">
        <w:rPr>
          <w:rFonts w:eastAsia="Times New Roman" w:cs="Times New Roman"/>
          <w:szCs w:val="24"/>
        </w:rPr>
        <w:t xml:space="preserve"> η σχεδόν μόνιμη απάντησή του ήταν η επίκληση του δικαιώματος της σιωπής</w:t>
      </w:r>
      <w:r>
        <w:rPr>
          <w:rFonts w:eastAsia="Times New Roman" w:cs="Times New Roman"/>
          <w:szCs w:val="24"/>
        </w:rPr>
        <w:t>.</w:t>
      </w:r>
      <w:r w:rsidRPr="00364D59">
        <w:rPr>
          <w:rFonts w:eastAsia="Times New Roman" w:cs="Times New Roman"/>
          <w:szCs w:val="24"/>
        </w:rPr>
        <w:t xml:space="preserve"> Μήπως προσέξατε όμως </w:t>
      </w:r>
      <w:r>
        <w:rPr>
          <w:rFonts w:eastAsia="Times New Roman" w:cs="Times New Roman"/>
          <w:szCs w:val="24"/>
        </w:rPr>
        <w:t>πότε</w:t>
      </w:r>
      <w:r w:rsidRPr="00364D59">
        <w:rPr>
          <w:rFonts w:eastAsia="Times New Roman" w:cs="Times New Roman"/>
          <w:szCs w:val="24"/>
        </w:rPr>
        <w:t xml:space="preserve"> το επικαλούνταν</w:t>
      </w:r>
      <w:r>
        <w:rPr>
          <w:rFonts w:eastAsia="Times New Roman" w:cs="Times New Roman"/>
          <w:szCs w:val="24"/>
        </w:rPr>
        <w:t>; Τ</w:t>
      </w:r>
      <w:r w:rsidRPr="00364D59">
        <w:rPr>
          <w:rFonts w:eastAsia="Times New Roman" w:cs="Times New Roman"/>
          <w:szCs w:val="24"/>
        </w:rPr>
        <w:t xml:space="preserve">ο επικαλούνταν όταν οι συνάδελφοι της </w:t>
      </w:r>
      <w:r>
        <w:rPr>
          <w:rFonts w:eastAsia="Times New Roman" w:cs="Times New Roman"/>
          <w:szCs w:val="24"/>
        </w:rPr>
        <w:t>ε</w:t>
      </w:r>
      <w:r w:rsidRPr="00364D59">
        <w:rPr>
          <w:rFonts w:eastAsia="Times New Roman" w:cs="Times New Roman"/>
          <w:szCs w:val="24"/>
        </w:rPr>
        <w:t xml:space="preserve">ξεταστικής </w:t>
      </w:r>
      <w:r>
        <w:rPr>
          <w:rFonts w:eastAsia="Times New Roman" w:cs="Times New Roman"/>
          <w:szCs w:val="24"/>
        </w:rPr>
        <w:t>ε</w:t>
      </w:r>
      <w:r w:rsidRPr="00364D59">
        <w:rPr>
          <w:rFonts w:eastAsia="Times New Roman" w:cs="Times New Roman"/>
          <w:szCs w:val="24"/>
        </w:rPr>
        <w:t xml:space="preserve">πιτροπής τον ρωτούσαν επανειλημμένα να τους πει τη σχέση του με τον </w:t>
      </w:r>
      <w:r>
        <w:rPr>
          <w:rFonts w:eastAsia="Times New Roman" w:cs="Times New Roman"/>
          <w:szCs w:val="24"/>
        </w:rPr>
        <w:t>Π</w:t>
      </w:r>
      <w:r w:rsidRPr="00364D59">
        <w:rPr>
          <w:rFonts w:eastAsia="Times New Roman" w:cs="Times New Roman"/>
          <w:szCs w:val="24"/>
        </w:rPr>
        <w:t>ρωθυπουργό και τα υπόλοιπα εμπλεκόμενα κυβερνητικά στελέχη</w:t>
      </w:r>
      <w:r>
        <w:rPr>
          <w:rFonts w:eastAsia="Times New Roman" w:cs="Times New Roman"/>
          <w:szCs w:val="24"/>
        </w:rPr>
        <w:t>.</w:t>
      </w:r>
      <w:r w:rsidRPr="00364D59">
        <w:rPr>
          <w:rFonts w:eastAsia="Times New Roman" w:cs="Times New Roman"/>
          <w:szCs w:val="24"/>
        </w:rPr>
        <w:t xml:space="preserve"> Εκεί δεν θυμόταν αν έχει καν κουμπάρο τον κ</w:t>
      </w:r>
      <w:r>
        <w:rPr>
          <w:rFonts w:eastAsia="Times New Roman" w:cs="Times New Roman"/>
          <w:szCs w:val="24"/>
        </w:rPr>
        <w:t>. Μ</w:t>
      </w:r>
      <w:r w:rsidRPr="00364D59">
        <w:rPr>
          <w:rFonts w:eastAsia="Times New Roman" w:cs="Times New Roman"/>
          <w:szCs w:val="24"/>
        </w:rPr>
        <w:t>ητσοτάκη</w:t>
      </w:r>
      <w:r>
        <w:rPr>
          <w:rFonts w:eastAsia="Times New Roman" w:cs="Times New Roman"/>
          <w:szCs w:val="24"/>
        </w:rPr>
        <w:t>.</w:t>
      </w:r>
    </w:p>
    <w:p w14:paraId="0067C4A8" w14:textId="77777777" w:rsidR="003D1987" w:rsidRDefault="004313C6">
      <w:pPr>
        <w:spacing w:line="600" w:lineRule="auto"/>
        <w:ind w:firstLine="720"/>
        <w:jc w:val="both"/>
        <w:rPr>
          <w:rFonts w:eastAsia="Times New Roman" w:cs="Times New Roman"/>
          <w:szCs w:val="24"/>
        </w:rPr>
      </w:pPr>
      <w:r w:rsidRPr="00364D59">
        <w:rPr>
          <w:rFonts w:eastAsia="Times New Roman" w:cs="Times New Roman"/>
          <w:szCs w:val="24"/>
        </w:rPr>
        <w:t>Είναι αλήθεια</w:t>
      </w:r>
      <w:r>
        <w:rPr>
          <w:rFonts w:eastAsia="Times New Roman" w:cs="Times New Roman"/>
          <w:szCs w:val="24"/>
        </w:rPr>
        <w:t>,</w:t>
      </w:r>
      <w:r w:rsidRPr="00364D59">
        <w:rPr>
          <w:rFonts w:eastAsia="Times New Roman" w:cs="Times New Roman"/>
          <w:szCs w:val="24"/>
        </w:rPr>
        <w:t xml:space="preserve"> άραγε</w:t>
      </w:r>
      <w:r>
        <w:rPr>
          <w:rFonts w:eastAsia="Times New Roman" w:cs="Times New Roman"/>
          <w:szCs w:val="24"/>
        </w:rPr>
        <w:t>,</w:t>
      </w:r>
      <w:r w:rsidRPr="00364D59">
        <w:rPr>
          <w:rFonts w:eastAsia="Times New Roman" w:cs="Times New Roman"/>
          <w:szCs w:val="24"/>
        </w:rPr>
        <w:t xml:space="preserve"> κύριε </w:t>
      </w:r>
      <w:r>
        <w:rPr>
          <w:rFonts w:eastAsia="Times New Roman" w:cs="Times New Roman"/>
          <w:szCs w:val="24"/>
        </w:rPr>
        <w:t>Μ</w:t>
      </w:r>
      <w:r w:rsidRPr="00364D59">
        <w:rPr>
          <w:rFonts w:eastAsia="Times New Roman" w:cs="Times New Roman"/>
          <w:szCs w:val="24"/>
        </w:rPr>
        <w:t>ητσοτάκη</w:t>
      </w:r>
      <w:r>
        <w:rPr>
          <w:rFonts w:eastAsia="Times New Roman" w:cs="Times New Roman"/>
          <w:szCs w:val="24"/>
        </w:rPr>
        <w:t>,</w:t>
      </w:r>
      <w:r w:rsidRPr="00364D59">
        <w:rPr>
          <w:rFonts w:eastAsia="Times New Roman" w:cs="Times New Roman"/>
          <w:szCs w:val="24"/>
        </w:rPr>
        <w:t xml:space="preserve"> πως μετά </w:t>
      </w:r>
      <w:r>
        <w:rPr>
          <w:rFonts w:eastAsia="Times New Roman" w:cs="Times New Roman"/>
          <w:szCs w:val="24"/>
        </w:rPr>
        <w:t xml:space="preserve">από </w:t>
      </w:r>
      <w:r w:rsidRPr="00364D59">
        <w:rPr>
          <w:rFonts w:eastAsia="Times New Roman" w:cs="Times New Roman"/>
          <w:szCs w:val="24"/>
        </w:rPr>
        <w:t xml:space="preserve">τον </w:t>
      </w:r>
      <w:r>
        <w:rPr>
          <w:rFonts w:eastAsia="Times New Roman" w:cs="Times New Roman"/>
          <w:szCs w:val="24"/>
        </w:rPr>
        <w:t>Π</w:t>
      </w:r>
      <w:r w:rsidRPr="00364D59">
        <w:rPr>
          <w:rFonts w:eastAsia="Times New Roman" w:cs="Times New Roman"/>
          <w:szCs w:val="24"/>
        </w:rPr>
        <w:t xml:space="preserve">ρόεδρο </w:t>
      </w:r>
      <w:r>
        <w:rPr>
          <w:rFonts w:eastAsia="Times New Roman" w:cs="Times New Roman"/>
          <w:szCs w:val="24"/>
        </w:rPr>
        <w:t xml:space="preserve">Τραμπ </w:t>
      </w:r>
      <w:r w:rsidRPr="00364D59">
        <w:rPr>
          <w:rFonts w:eastAsia="Times New Roman" w:cs="Times New Roman"/>
          <w:szCs w:val="24"/>
        </w:rPr>
        <w:t>δεν σας υπολογίζ</w:t>
      </w:r>
      <w:r>
        <w:rPr>
          <w:rFonts w:eastAsia="Times New Roman" w:cs="Times New Roman"/>
          <w:szCs w:val="24"/>
        </w:rPr>
        <w:t>ουν ούτε</w:t>
      </w:r>
      <w:r w:rsidRPr="00364D59">
        <w:rPr>
          <w:rFonts w:eastAsia="Times New Roman" w:cs="Times New Roman"/>
          <w:szCs w:val="24"/>
        </w:rPr>
        <w:t xml:space="preserve"> οι κουμπάροι </w:t>
      </w:r>
      <w:r>
        <w:rPr>
          <w:rFonts w:eastAsia="Times New Roman" w:cs="Times New Roman"/>
          <w:szCs w:val="24"/>
        </w:rPr>
        <w:t>σας;</w:t>
      </w:r>
    </w:p>
    <w:p w14:paraId="0067C4A9" w14:textId="77777777" w:rsidR="003D1987" w:rsidRDefault="004313C6">
      <w:pPr>
        <w:spacing w:line="600" w:lineRule="auto"/>
        <w:ind w:firstLine="720"/>
        <w:jc w:val="both"/>
        <w:rPr>
          <w:rFonts w:eastAsia="Times New Roman" w:cs="Times New Roman"/>
          <w:szCs w:val="24"/>
        </w:rPr>
      </w:pPr>
      <w:r w:rsidRPr="00364D59">
        <w:rPr>
          <w:rFonts w:eastAsia="Times New Roman" w:cs="Times New Roman"/>
          <w:szCs w:val="24"/>
        </w:rPr>
        <w:t>Η Ελλάδα αυτή</w:t>
      </w:r>
      <w:r>
        <w:rPr>
          <w:rFonts w:eastAsia="Times New Roman" w:cs="Times New Roman"/>
          <w:szCs w:val="24"/>
        </w:rPr>
        <w:t>ν</w:t>
      </w:r>
      <w:r w:rsidRPr="00364D59">
        <w:rPr>
          <w:rFonts w:eastAsia="Times New Roman" w:cs="Times New Roman"/>
          <w:szCs w:val="24"/>
        </w:rPr>
        <w:t xml:space="preserve"> τη στιγμή αντιμετωπίζει πολλά δυσεπίλυτα προβλήματα τα οποία οφείλονται εν πολλοίς στις ανεύθυνες πολιτικές της παρούσας </w:t>
      </w:r>
      <w:r>
        <w:rPr>
          <w:rFonts w:eastAsia="Times New Roman" w:cs="Times New Roman"/>
          <w:szCs w:val="24"/>
        </w:rPr>
        <w:t>Κ</w:t>
      </w:r>
      <w:r w:rsidRPr="00364D59">
        <w:rPr>
          <w:rFonts w:eastAsia="Times New Roman" w:cs="Times New Roman"/>
          <w:szCs w:val="24"/>
        </w:rPr>
        <w:t>υβέρνησης</w:t>
      </w:r>
      <w:r>
        <w:rPr>
          <w:rFonts w:eastAsia="Times New Roman" w:cs="Times New Roman"/>
          <w:szCs w:val="24"/>
        </w:rPr>
        <w:t>,</w:t>
      </w:r>
      <w:r w:rsidRPr="00364D59">
        <w:rPr>
          <w:rFonts w:eastAsia="Times New Roman" w:cs="Times New Roman"/>
          <w:szCs w:val="24"/>
        </w:rPr>
        <w:t xml:space="preserve"> αλλά και των προηγούμενων</w:t>
      </w:r>
      <w:r>
        <w:rPr>
          <w:rFonts w:eastAsia="Times New Roman" w:cs="Times New Roman"/>
          <w:szCs w:val="24"/>
        </w:rPr>
        <w:t>.</w:t>
      </w:r>
      <w:r w:rsidRPr="00364D59">
        <w:rPr>
          <w:rFonts w:eastAsia="Times New Roman" w:cs="Times New Roman"/>
          <w:szCs w:val="24"/>
        </w:rPr>
        <w:t xml:space="preserve"> Η κραταιά </w:t>
      </w:r>
      <w:r w:rsidRPr="00364D59">
        <w:rPr>
          <w:rFonts w:eastAsia="Times New Roman" w:cs="Times New Roman"/>
          <w:szCs w:val="24"/>
        </w:rPr>
        <w:lastRenderedPageBreak/>
        <w:t>κομματοκρατία είχε φροντίσει ώστε σε αυτόν τον τόπο να βασιλεύουν η αναξιοκρατία</w:t>
      </w:r>
      <w:r>
        <w:rPr>
          <w:rFonts w:eastAsia="Times New Roman" w:cs="Times New Roman"/>
          <w:szCs w:val="24"/>
        </w:rPr>
        <w:t>,</w:t>
      </w:r>
      <w:r w:rsidRPr="00364D59">
        <w:rPr>
          <w:rFonts w:eastAsia="Times New Roman" w:cs="Times New Roman"/>
          <w:szCs w:val="24"/>
        </w:rPr>
        <w:t xml:space="preserve"> η </w:t>
      </w:r>
      <w:r>
        <w:rPr>
          <w:rFonts w:eastAsia="Times New Roman" w:cs="Times New Roman"/>
          <w:szCs w:val="24"/>
        </w:rPr>
        <w:t>φαυλοκρατία</w:t>
      </w:r>
      <w:r w:rsidRPr="00364D59">
        <w:rPr>
          <w:rFonts w:eastAsia="Times New Roman" w:cs="Times New Roman"/>
          <w:szCs w:val="24"/>
        </w:rPr>
        <w:t xml:space="preserve"> και η ατιμωρησία</w:t>
      </w:r>
      <w:r>
        <w:rPr>
          <w:rFonts w:eastAsia="Times New Roman" w:cs="Times New Roman"/>
          <w:szCs w:val="24"/>
        </w:rPr>
        <w:t>.</w:t>
      </w:r>
      <w:r w:rsidRPr="00364D59">
        <w:rPr>
          <w:rFonts w:eastAsia="Times New Roman" w:cs="Times New Roman"/>
          <w:szCs w:val="24"/>
        </w:rPr>
        <w:t xml:space="preserve"> </w:t>
      </w:r>
    </w:p>
    <w:p w14:paraId="0067C4AA"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Όμως,</w:t>
      </w:r>
      <w:r w:rsidRPr="00364D59">
        <w:rPr>
          <w:rFonts w:eastAsia="Times New Roman" w:cs="Times New Roman"/>
          <w:szCs w:val="24"/>
        </w:rPr>
        <w:t xml:space="preserve"> το κυριότερο πρόβλημα</w:t>
      </w:r>
      <w:r>
        <w:rPr>
          <w:rFonts w:eastAsia="Times New Roman" w:cs="Times New Roman"/>
          <w:szCs w:val="24"/>
        </w:rPr>
        <w:t>,</w:t>
      </w:r>
      <w:r w:rsidRPr="00364D59">
        <w:rPr>
          <w:rFonts w:eastAsia="Times New Roman" w:cs="Times New Roman"/>
          <w:szCs w:val="24"/>
        </w:rPr>
        <w:t xml:space="preserve"> το ζήτημα επιβίωσης θα έλεγα</w:t>
      </w:r>
      <w:r>
        <w:rPr>
          <w:rFonts w:eastAsia="Times New Roman" w:cs="Times New Roman"/>
          <w:szCs w:val="24"/>
        </w:rPr>
        <w:t>,</w:t>
      </w:r>
      <w:r w:rsidRPr="00364D59">
        <w:rPr>
          <w:rFonts w:eastAsia="Times New Roman" w:cs="Times New Roman"/>
          <w:szCs w:val="24"/>
        </w:rPr>
        <w:t xml:space="preserve"> είναι η αντιμετώπιση του δημογραφικού προβλήματος</w:t>
      </w:r>
      <w:r>
        <w:rPr>
          <w:rFonts w:eastAsia="Times New Roman" w:cs="Times New Roman"/>
          <w:szCs w:val="24"/>
        </w:rPr>
        <w:t>.</w:t>
      </w:r>
      <w:r w:rsidRPr="00364D59">
        <w:rPr>
          <w:rFonts w:eastAsia="Times New Roman" w:cs="Times New Roman"/>
          <w:szCs w:val="24"/>
        </w:rPr>
        <w:t xml:space="preserve"> Η </w:t>
      </w:r>
      <w:r>
        <w:rPr>
          <w:rFonts w:eastAsia="Times New Roman" w:cs="Times New Roman"/>
          <w:szCs w:val="24"/>
        </w:rPr>
        <w:t>Ν</w:t>
      </w:r>
      <w:r w:rsidRPr="00364D59">
        <w:rPr>
          <w:rFonts w:eastAsia="Times New Roman" w:cs="Times New Roman"/>
          <w:szCs w:val="24"/>
        </w:rPr>
        <w:t xml:space="preserve">έα </w:t>
      </w:r>
      <w:r>
        <w:rPr>
          <w:rFonts w:eastAsia="Times New Roman" w:cs="Times New Roman"/>
          <w:szCs w:val="24"/>
        </w:rPr>
        <w:t>Δ</w:t>
      </w:r>
      <w:r w:rsidRPr="00364D59">
        <w:rPr>
          <w:rFonts w:eastAsia="Times New Roman" w:cs="Times New Roman"/>
          <w:szCs w:val="24"/>
        </w:rPr>
        <w:t>ημοκρατία ήδη από την προεκλογική περίοδο το 2019 προσέγγισε τους πολύτεκνους</w:t>
      </w:r>
      <w:r>
        <w:rPr>
          <w:rFonts w:eastAsia="Times New Roman" w:cs="Times New Roman"/>
          <w:szCs w:val="24"/>
        </w:rPr>
        <w:t>,</w:t>
      </w:r>
      <w:r w:rsidRPr="00364D59">
        <w:rPr>
          <w:rFonts w:eastAsia="Times New Roman" w:cs="Times New Roman"/>
          <w:szCs w:val="24"/>
        </w:rPr>
        <w:t xml:space="preserve"> μίλησε έντονα για την ενίσχυση της οικογένειας στην προεκλογική της καμπάνια και έδωσε μια νότα αισιοδοξίας</w:t>
      </w:r>
      <w:r>
        <w:rPr>
          <w:rFonts w:eastAsia="Times New Roman" w:cs="Times New Roman"/>
          <w:szCs w:val="24"/>
        </w:rPr>
        <w:t>.</w:t>
      </w:r>
      <w:r w:rsidRPr="00364D59">
        <w:rPr>
          <w:rFonts w:eastAsia="Times New Roman" w:cs="Times New Roman"/>
          <w:szCs w:val="24"/>
        </w:rPr>
        <w:t xml:space="preserve"> </w:t>
      </w:r>
      <w:r>
        <w:rPr>
          <w:rFonts w:eastAsia="Times New Roman" w:cs="Times New Roman"/>
          <w:szCs w:val="24"/>
        </w:rPr>
        <w:t>Όμως,</w:t>
      </w:r>
      <w:r w:rsidRPr="00364D59">
        <w:rPr>
          <w:rFonts w:eastAsia="Times New Roman" w:cs="Times New Roman"/>
          <w:szCs w:val="24"/>
        </w:rPr>
        <w:t xml:space="preserve"> όταν η </w:t>
      </w:r>
      <w:r>
        <w:rPr>
          <w:rFonts w:eastAsia="Times New Roman" w:cs="Times New Roman"/>
          <w:szCs w:val="24"/>
        </w:rPr>
        <w:t>Ν</w:t>
      </w:r>
      <w:r w:rsidRPr="00364D59">
        <w:rPr>
          <w:rFonts w:eastAsia="Times New Roman" w:cs="Times New Roman"/>
          <w:szCs w:val="24"/>
        </w:rPr>
        <w:t xml:space="preserve">έα </w:t>
      </w:r>
      <w:r>
        <w:rPr>
          <w:rFonts w:eastAsia="Times New Roman" w:cs="Times New Roman"/>
          <w:szCs w:val="24"/>
        </w:rPr>
        <w:t>Δ</w:t>
      </w:r>
      <w:r w:rsidRPr="00364D59">
        <w:rPr>
          <w:rFonts w:eastAsia="Times New Roman" w:cs="Times New Roman"/>
          <w:szCs w:val="24"/>
        </w:rPr>
        <w:t>ημοκρατία ανέλαβε τη διακυβέρνηση αντί να στραφεί προς την ενίσχυση της οικογένειας</w:t>
      </w:r>
      <w:r>
        <w:rPr>
          <w:rFonts w:eastAsia="Times New Roman" w:cs="Times New Roman"/>
          <w:szCs w:val="24"/>
        </w:rPr>
        <w:t>,</w:t>
      </w:r>
      <w:r w:rsidRPr="00364D59">
        <w:rPr>
          <w:rFonts w:eastAsia="Times New Roman" w:cs="Times New Roman"/>
          <w:szCs w:val="24"/>
        </w:rPr>
        <w:t xml:space="preserve"> στράφηκε σε μια ακραία αριστερή ατζέντα στα οικογενειακά ζητήματα</w:t>
      </w:r>
      <w:r>
        <w:rPr>
          <w:rFonts w:eastAsia="Times New Roman" w:cs="Times New Roman"/>
          <w:szCs w:val="24"/>
        </w:rPr>
        <w:t>,</w:t>
      </w:r>
      <w:r w:rsidRPr="00364D59">
        <w:rPr>
          <w:rFonts w:eastAsia="Times New Roman" w:cs="Times New Roman"/>
          <w:szCs w:val="24"/>
        </w:rPr>
        <w:t xml:space="preserve"> φλερτάροντας με τ</w:t>
      </w:r>
      <w:r>
        <w:rPr>
          <w:rFonts w:eastAsia="Times New Roman" w:cs="Times New Roman"/>
          <w:szCs w:val="24"/>
        </w:rPr>
        <w:t xml:space="preserve">η </w:t>
      </w:r>
      <w:proofErr w:type="spellStart"/>
      <w:r>
        <w:rPr>
          <w:rFonts w:eastAsia="Times New Roman" w:cs="Times New Roman"/>
          <w:szCs w:val="24"/>
        </w:rPr>
        <w:t>δικαιωματίστικη</w:t>
      </w:r>
      <w:proofErr w:type="spellEnd"/>
      <w:r>
        <w:rPr>
          <w:rFonts w:eastAsia="Times New Roman" w:cs="Times New Roman"/>
          <w:szCs w:val="24"/>
        </w:rPr>
        <w:t xml:space="preserve"> </w:t>
      </w:r>
      <w:r w:rsidRPr="00364D59">
        <w:rPr>
          <w:rFonts w:eastAsia="Times New Roman" w:cs="Times New Roman"/>
          <w:szCs w:val="24"/>
        </w:rPr>
        <w:t xml:space="preserve">ελίτ και τα ισχυρά </w:t>
      </w:r>
      <w:r>
        <w:rPr>
          <w:rFonts w:eastAsia="Times New Roman" w:cs="Times New Roman"/>
          <w:szCs w:val="24"/>
        </w:rPr>
        <w:t>ΛΟΑΤΚΙ</w:t>
      </w:r>
      <w:r w:rsidRPr="00364D59">
        <w:rPr>
          <w:rFonts w:eastAsia="Times New Roman" w:cs="Times New Roman"/>
          <w:szCs w:val="24"/>
        </w:rPr>
        <w:t xml:space="preserve"> λόμπι</w:t>
      </w:r>
      <w:r>
        <w:rPr>
          <w:rFonts w:eastAsia="Times New Roman" w:cs="Times New Roman"/>
          <w:szCs w:val="24"/>
        </w:rPr>
        <w:t>,</w:t>
      </w:r>
      <w:r w:rsidRPr="00364D59">
        <w:rPr>
          <w:rFonts w:eastAsia="Times New Roman" w:cs="Times New Roman"/>
          <w:szCs w:val="24"/>
        </w:rPr>
        <w:t xml:space="preserve"> παραμερίζοντας πλήρως τους πολύτεκνους</w:t>
      </w:r>
      <w:r>
        <w:rPr>
          <w:rFonts w:eastAsia="Times New Roman" w:cs="Times New Roman"/>
          <w:szCs w:val="24"/>
        </w:rPr>
        <w:t>.</w:t>
      </w:r>
    </w:p>
    <w:p w14:paraId="0067C4AB" w14:textId="77777777" w:rsidR="003D1987" w:rsidRDefault="004313C6">
      <w:pPr>
        <w:spacing w:line="600" w:lineRule="auto"/>
        <w:ind w:firstLine="720"/>
        <w:jc w:val="both"/>
        <w:rPr>
          <w:rFonts w:eastAsia="Times New Roman" w:cs="Times New Roman"/>
          <w:szCs w:val="24"/>
        </w:rPr>
      </w:pPr>
      <w:r w:rsidRPr="00364D59">
        <w:rPr>
          <w:rFonts w:eastAsia="Times New Roman" w:cs="Times New Roman"/>
          <w:szCs w:val="24"/>
        </w:rPr>
        <w:t>Οι προσδοκίες μας άρχισαν κάπως να ανα</w:t>
      </w:r>
      <w:r>
        <w:rPr>
          <w:rFonts w:eastAsia="Times New Roman" w:cs="Times New Roman"/>
          <w:szCs w:val="24"/>
        </w:rPr>
        <w:t>πτερώνονται</w:t>
      </w:r>
      <w:r w:rsidRPr="00364D59">
        <w:rPr>
          <w:rFonts w:eastAsia="Times New Roman" w:cs="Times New Roman"/>
          <w:szCs w:val="24"/>
        </w:rPr>
        <w:t xml:space="preserve"> όταν φτιάξ</w:t>
      </w:r>
      <w:r>
        <w:rPr>
          <w:rFonts w:eastAsia="Times New Roman" w:cs="Times New Roman"/>
          <w:szCs w:val="24"/>
        </w:rPr>
        <w:t>α</w:t>
      </w:r>
      <w:r w:rsidRPr="00364D59">
        <w:rPr>
          <w:rFonts w:eastAsia="Times New Roman" w:cs="Times New Roman"/>
          <w:szCs w:val="24"/>
        </w:rPr>
        <w:t xml:space="preserve">τε το </w:t>
      </w:r>
      <w:r>
        <w:rPr>
          <w:rFonts w:eastAsia="Times New Roman" w:cs="Times New Roman"/>
          <w:szCs w:val="24"/>
        </w:rPr>
        <w:t>Υ</w:t>
      </w:r>
      <w:r w:rsidRPr="00364D59">
        <w:rPr>
          <w:rFonts w:eastAsia="Times New Roman" w:cs="Times New Roman"/>
          <w:szCs w:val="24"/>
        </w:rPr>
        <w:t xml:space="preserve">πουργείο </w:t>
      </w:r>
      <w:r>
        <w:rPr>
          <w:rFonts w:eastAsia="Times New Roman" w:cs="Times New Roman"/>
          <w:szCs w:val="24"/>
        </w:rPr>
        <w:t>Ο</w:t>
      </w:r>
      <w:r w:rsidRPr="00364D59">
        <w:rPr>
          <w:rFonts w:eastAsia="Times New Roman" w:cs="Times New Roman"/>
          <w:szCs w:val="24"/>
        </w:rPr>
        <w:t>ικογένειας</w:t>
      </w:r>
      <w:r>
        <w:rPr>
          <w:rFonts w:eastAsia="Times New Roman" w:cs="Times New Roman"/>
          <w:szCs w:val="24"/>
        </w:rPr>
        <w:t xml:space="preserve">, </w:t>
      </w:r>
      <w:r w:rsidRPr="00364D59">
        <w:rPr>
          <w:rFonts w:eastAsia="Times New Roman" w:cs="Times New Roman"/>
          <w:szCs w:val="24"/>
        </w:rPr>
        <w:t>όμως άνθρακας το θησαυρός</w:t>
      </w:r>
      <w:r>
        <w:rPr>
          <w:rFonts w:eastAsia="Times New Roman" w:cs="Times New Roman"/>
          <w:szCs w:val="24"/>
        </w:rPr>
        <w:t>.</w:t>
      </w:r>
      <w:r w:rsidRPr="00364D59">
        <w:rPr>
          <w:rFonts w:eastAsia="Times New Roman" w:cs="Times New Roman"/>
          <w:szCs w:val="24"/>
        </w:rPr>
        <w:t xml:space="preserve"> Καμία οικογενειακή πολιτική</w:t>
      </w:r>
      <w:r>
        <w:rPr>
          <w:rFonts w:eastAsia="Times New Roman" w:cs="Times New Roman"/>
          <w:szCs w:val="24"/>
        </w:rPr>
        <w:t>,</w:t>
      </w:r>
      <w:r w:rsidRPr="00364D59">
        <w:rPr>
          <w:rFonts w:eastAsia="Times New Roman" w:cs="Times New Roman"/>
          <w:szCs w:val="24"/>
        </w:rPr>
        <w:t xml:space="preserve"> καμία σοβαρή μέριμνα για ανάσχεση της δημογραφικής μας κατάρρευσης</w:t>
      </w:r>
      <w:r>
        <w:rPr>
          <w:rFonts w:eastAsia="Times New Roman" w:cs="Times New Roman"/>
          <w:szCs w:val="24"/>
        </w:rPr>
        <w:t>.</w:t>
      </w:r>
      <w:r w:rsidRPr="00364D59">
        <w:rPr>
          <w:rFonts w:eastAsia="Times New Roman" w:cs="Times New Roman"/>
          <w:szCs w:val="24"/>
        </w:rPr>
        <w:t xml:space="preserve"> Η μοναδική ενέργεια του </w:t>
      </w:r>
      <w:r>
        <w:rPr>
          <w:rFonts w:eastAsia="Times New Roman" w:cs="Times New Roman"/>
          <w:szCs w:val="24"/>
        </w:rPr>
        <w:t>Υ</w:t>
      </w:r>
      <w:r w:rsidRPr="00364D59">
        <w:rPr>
          <w:rFonts w:eastAsia="Times New Roman" w:cs="Times New Roman"/>
          <w:szCs w:val="24"/>
        </w:rPr>
        <w:t xml:space="preserve">πουργείου </w:t>
      </w:r>
      <w:r>
        <w:rPr>
          <w:rFonts w:eastAsia="Times New Roman" w:cs="Times New Roman"/>
          <w:szCs w:val="24"/>
        </w:rPr>
        <w:t>Ο</w:t>
      </w:r>
      <w:r w:rsidRPr="00364D59">
        <w:rPr>
          <w:rFonts w:eastAsia="Times New Roman" w:cs="Times New Roman"/>
          <w:szCs w:val="24"/>
        </w:rPr>
        <w:t>ικογένειας ήταν η θέσπιση γάμων ατόμων του ιδίου φύλου και η υιοθεσία από ομοφυλόφιλα ζευγάρια</w:t>
      </w:r>
      <w:r>
        <w:rPr>
          <w:rFonts w:eastAsia="Times New Roman" w:cs="Times New Roman"/>
          <w:szCs w:val="24"/>
        </w:rPr>
        <w:t>.</w:t>
      </w:r>
    </w:p>
    <w:p w14:paraId="0067C4AC" w14:textId="5C314D27" w:rsidR="003D1987" w:rsidRDefault="004313C6">
      <w:pPr>
        <w:spacing w:line="600" w:lineRule="auto"/>
        <w:ind w:firstLine="720"/>
        <w:jc w:val="both"/>
        <w:rPr>
          <w:rFonts w:eastAsia="Times New Roman" w:cs="Times New Roman"/>
          <w:szCs w:val="24"/>
        </w:rPr>
      </w:pPr>
      <w:r w:rsidRPr="00364D59">
        <w:rPr>
          <w:rFonts w:eastAsia="Times New Roman" w:cs="Times New Roman"/>
          <w:szCs w:val="24"/>
        </w:rPr>
        <w:t xml:space="preserve">Τις προηγούμενες ημέρες είδε το φως της δημοσιότητας η είδηση που αφορούσε σε έναν </w:t>
      </w:r>
      <w:proofErr w:type="spellStart"/>
      <w:r>
        <w:rPr>
          <w:rFonts w:eastAsia="Times New Roman" w:cs="Times New Roman"/>
          <w:szCs w:val="24"/>
        </w:rPr>
        <w:t>σαρανταοκτάχρονο</w:t>
      </w:r>
      <w:proofErr w:type="spellEnd"/>
      <w:r>
        <w:rPr>
          <w:rFonts w:eastAsia="Times New Roman" w:cs="Times New Roman"/>
          <w:szCs w:val="24"/>
        </w:rPr>
        <w:t xml:space="preserve"> </w:t>
      </w:r>
      <w:r w:rsidRPr="00364D59">
        <w:rPr>
          <w:rFonts w:eastAsia="Times New Roman" w:cs="Times New Roman"/>
          <w:szCs w:val="24"/>
        </w:rPr>
        <w:t>άνδρα που επεδίωξε και κατάφερε να υιοθετήσει ένα παιδί καθιστώντας τον μ</w:t>
      </w:r>
      <w:r>
        <w:rPr>
          <w:rFonts w:eastAsia="Times New Roman" w:cs="Times New Roman"/>
          <w:szCs w:val="24"/>
        </w:rPr>
        <w:t>ονο</w:t>
      </w:r>
      <w:r w:rsidRPr="00364D59">
        <w:rPr>
          <w:rFonts w:eastAsia="Times New Roman" w:cs="Times New Roman"/>
          <w:szCs w:val="24"/>
        </w:rPr>
        <w:t>γονέα</w:t>
      </w:r>
      <w:r>
        <w:rPr>
          <w:rFonts w:eastAsia="Times New Roman" w:cs="Times New Roman"/>
          <w:szCs w:val="24"/>
        </w:rPr>
        <w:t>.</w:t>
      </w:r>
      <w:r w:rsidRPr="00364D59">
        <w:rPr>
          <w:rFonts w:eastAsia="Times New Roman" w:cs="Times New Roman"/>
          <w:szCs w:val="24"/>
        </w:rPr>
        <w:t xml:space="preserve"> Η </w:t>
      </w:r>
      <w:r w:rsidR="00480B9A">
        <w:rPr>
          <w:rFonts w:eastAsia="Times New Roman" w:cs="Times New Roman"/>
          <w:szCs w:val="24"/>
        </w:rPr>
        <w:t>π</w:t>
      </w:r>
      <w:r w:rsidR="00480B9A" w:rsidRPr="00364D59">
        <w:rPr>
          <w:rFonts w:eastAsia="Times New Roman" w:cs="Times New Roman"/>
          <w:szCs w:val="24"/>
        </w:rPr>
        <w:t xml:space="preserve">ολιτεία </w:t>
      </w:r>
      <w:r w:rsidRPr="00364D59">
        <w:rPr>
          <w:rFonts w:eastAsia="Times New Roman" w:cs="Times New Roman"/>
          <w:szCs w:val="24"/>
        </w:rPr>
        <w:t xml:space="preserve">πανηγυρίζει για </w:t>
      </w:r>
      <w:r w:rsidRPr="00364D59">
        <w:rPr>
          <w:rFonts w:eastAsia="Times New Roman" w:cs="Times New Roman"/>
          <w:szCs w:val="24"/>
        </w:rPr>
        <w:lastRenderedPageBreak/>
        <w:t>την ταχύτητα και τη διαφάνεια της διαδικασίας παραβλέποντας το γεγονός της υιοθεσίας από έναν άνδρα</w:t>
      </w:r>
      <w:r>
        <w:rPr>
          <w:rFonts w:eastAsia="Times New Roman" w:cs="Times New Roman"/>
          <w:szCs w:val="24"/>
        </w:rPr>
        <w:t>.</w:t>
      </w:r>
      <w:r w:rsidRPr="00364D59">
        <w:rPr>
          <w:rFonts w:eastAsia="Times New Roman" w:cs="Times New Roman"/>
          <w:szCs w:val="24"/>
        </w:rPr>
        <w:t xml:space="preserve"> Ποιος άραγε μπορεί να πιστέψει πως αυτό είναι το καλύτερο για το παιδί</w:t>
      </w:r>
      <w:r>
        <w:rPr>
          <w:rFonts w:eastAsia="Times New Roman" w:cs="Times New Roman"/>
          <w:szCs w:val="24"/>
        </w:rPr>
        <w:t>;</w:t>
      </w:r>
      <w:r w:rsidRPr="00364D59">
        <w:rPr>
          <w:rFonts w:eastAsia="Times New Roman" w:cs="Times New Roman"/>
          <w:szCs w:val="24"/>
        </w:rPr>
        <w:t xml:space="preserve"> Πώς μπορεί η </w:t>
      </w:r>
      <w:r>
        <w:rPr>
          <w:rFonts w:eastAsia="Times New Roman" w:cs="Times New Roman"/>
          <w:szCs w:val="24"/>
        </w:rPr>
        <w:t>Κ</w:t>
      </w:r>
      <w:r w:rsidRPr="00364D59">
        <w:rPr>
          <w:rFonts w:eastAsia="Times New Roman" w:cs="Times New Roman"/>
          <w:szCs w:val="24"/>
        </w:rPr>
        <w:t xml:space="preserve">υβέρνηση της </w:t>
      </w:r>
      <w:r>
        <w:rPr>
          <w:rFonts w:eastAsia="Times New Roman" w:cs="Times New Roman"/>
          <w:szCs w:val="24"/>
        </w:rPr>
        <w:t>Ν</w:t>
      </w:r>
      <w:r w:rsidRPr="00364D59">
        <w:rPr>
          <w:rFonts w:eastAsia="Times New Roman" w:cs="Times New Roman"/>
          <w:szCs w:val="24"/>
        </w:rPr>
        <w:t xml:space="preserve">έας </w:t>
      </w:r>
      <w:r>
        <w:rPr>
          <w:rFonts w:eastAsia="Times New Roman" w:cs="Times New Roman"/>
          <w:szCs w:val="24"/>
        </w:rPr>
        <w:t>Δ</w:t>
      </w:r>
      <w:r w:rsidRPr="00364D59">
        <w:rPr>
          <w:rFonts w:eastAsia="Times New Roman" w:cs="Times New Roman"/>
          <w:szCs w:val="24"/>
        </w:rPr>
        <w:t>ημοκρατίας να προβά</w:t>
      </w:r>
      <w:r w:rsidR="00480B9A">
        <w:rPr>
          <w:rFonts w:eastAsia="Times New Roman" w:cs="Times New Roman"/>
          <w:szCs w:val="24"/>
        </w:rPr>
        <w:t>λ</w:t>
      </w:r>
      <w:r w:rsidRPr="00364D59">
        <w:rPr>
          <w:rFonts w:eastAsia="Times New Roman" w:cs="Times New Roman"/>
          <w:szCs w:val="24"/>
        </w:rPr>
        <w:t>λει ως επιτυχία την επιτάχυνση των υιοθεσιών</w:t>
      </w:r>
      <w:r>
        <w:rPr>
          <w:rFonts w:eastAsia="Times New Roman" w:cs="Times New Roman"/>
          <w:szCs w:val="24"/>
        </w:rPr>
        <w:t xml:space="preserve">, </w:t>
      </w:r>
      <w:r w:rsidRPr="00364D59">
        <w:rPr>
          <w:rFonts w:eastAsia="Times New Roman" w:cs="Times New Roman"/>
          <w:szCs w:val="24"/>
        </w:rPr>
        <w:t>αλλά να επιτρέπει την ανατροφή του παιδιού να την αναλαμβάνει οποιοσδήποτε απλά το επιθυμεί</w:t>
      </w:r>
      <w:r>
        <w:rPr>
          <w:rFonts w:eastAsia="Times New Roman" w:cs="Times New Roman"/>
          <w:szCs w:val="24"/>
        </w:rPr>
        <w:t>;</w:t>
      </w:r>
    </w:p>
    <w:p w14:paraId="0067C4AD" w14:textId="77777777" w:rsidR="003D1987" w:rsidRDefault="004313C6">
      <w:pPr>
        <w:spacing w:line="600" w:lineRule="auto"/>
        <w:ind w:firstLine="720"/>
        <w:jc w:val="both"/>
        <w:rPr>
          <w:rFonts w:eastAsia="Times New Roman" w:cs="Times New Roman"/>
          <w:szCs w:val="24"/>
        </w:rPr>
      </w:pPr>
      <w:r w:rsidRPr="00364D59">
        <w:rPr>
          <w:rFonts w:eastAsia="Times New Roman" w:cs="Times New Roman"/>
          <w:szCs w:val="24"/>
        </w:rPr>
        <w:t>Την ίδια στιγμή στα Χανιά αποκαλύπτεται ένα κύκλωμα εμπορίας βρεφών</w:t>
      </w:r>
      <w:r>
        <w:rPr>
          <w:rFonts w:eastAsia="Times New Roman" w:cs="Times New Roman"/>
          <w:szCs w:val="24"/>
        </w:rPr>
        <w:t>. Π</w:t>
      </w:r>
      <w:r w:rsidRPr="00364D59">
        <w:rPr>
          <w:rFonts w:eastAsia="Times New Roman" w:cs="Times New Roman"/>
          <w:szCs w:val="24"/>
        </w:rPr>
        <w:t>αρένθετ</w:t>
      </w:r>
      <w:r>
        <w:rPr>
          <w:rFonts w:eastAsia="Times New Roman" w:cs="Times New Roman"/>
          <w:szCs w:val="24"/>
        </w:rPr>
        <w:t>ε</w:t>
      </w:r>
      <w:r w:rsidRPr="00364D59">
        <w:rPr>
          <w:rFonts w:eastAsia="Times New Roman" w:cs="Times New Roman"/>
          <w:szCs w:val="24"/>
        </w:rPr>
        <w:t>ς μητέρ</w:t>
      </w:r>
      <w:r>
        <w:rPr>
          <w:rFonts w:eastAsia="Times New Roman" w:cs="Times New Roman"/>
          <w:szCs w:val="24"/>
        </w:rPr>
        <w:t>ε</w:t>
      </w:r>
      <w:r w:rsidRPr="00364D59">
        <w:rPr>
          <w:rFonts w:eastAsia="Times New Roman" w:cs="Times New Roman"/>
          <w:szCs w:val="24"/>
        </w:rPr>
        <w:t xml:space="preserve">ς από την </w:t>
      </w:r>
      <w:r>
        <w:rPr>
          <w:rFonts w:eastAsia="Times New Roman" w:cs="Times New Roman"/>
          <w:szCs w:val="24"/>
        </w:rPr>
        <w:t>Ο</w:t>
      </w:r>
      <w:r w:rsidRPr="00364D59">
        <w:rPr>
          <w:rFonts w:eastAsia="Times New Roman" w:cs="Times New Roman"/>
          <w:szCs w:val="24"/>
        </w:rPr>
        <w:t xml:space="preserve">υκρανία και τη </w:t>
      </w:r>
      <w:r>
        <w:rPr>
          <w:rFonts w:eastAsia="Times New Roman" w:cs="Times New Roman"/>
          <w:szCs w:val="24"/>
        </w:rPr>
        <w:t>Ρ</w:t>
      </w:r>
      <w:r w:rsidRPr="00364D59">
        <w:rPr>
          <w:rFonts w:eastAsia="Times New Roman" w:cs="Times New Roman"/>
          <w:szCs w:val="24"/>
        </w:rPr>
        <w:t>ουμανία κρατούνταν εγκλωβισμένες</w:t>
      </w:r>
      <w:r>
        <w:rPr>
          <w:rFonts w:eastAsia="Times New Roman" w:cs="Times New Roman"/>
          <w:szCs w:val="24"/>
        </w:rPr>
        <w:t>,</w:t>
      </w:r>
      <w:r w:rsidRPr="00364D59">
        <w:rPr>
          <w:rFonts w:eastAsia="Times New Roman" w:cs="Times New Roman"/>
          <w:szCs w:val="24"/>
        </w:rPr>
        <w:t xml:space="preserve"> ενώ παιδιά φέρ</w:t>
      </w:r>
      <w:r>
        <w:rPr>
          <w:rFonts w:eastAsia="Times New Roman" w:cs="Times New Roman"/>
          <w:szCs w:val="24"/>
        </w:rPr>
        <w:t>ε</w:t>
      </w:r>
      <w:r w:rsidRPr="00364D59">
        <w:rPr>
          <w:rFonts w:eastAsia="Times New Roman" w:cs="Times New Roman"/>
          <w:szCs w:val="24"/>
        </w:rPr>
        <w:t>ται να πωλούνταν αδιακρίτως ακόμη και σε μοναχικούς άνδρες</w:t>
      </w:r>
      <w:r>
        <w:rPr>
          <w:rFonts w:eastAsia="Times New Roman" w:cs="Times New Roman"/>
          <w:szCs w:val="24"/>
        </w:rPr>
        <w:t>.</w:t>
      </w:r>
      <w:r w:rsidRPr="00364D59">
        <w:rPr>
          <w:rFonts w:eastAsia="Times New Roman" w:cs="Times New Roman"/>
          <w:szCs w:val="24"/>
        </w:rPr>
        <w:t xml:space="preserve"> Η διαδικασία είναι σαφώς παράνομη</w:t>
      </w:r>
      <w:r>
        <w:rPr>
          <w:rFonts w:eastAsia="Times New Roman" w:cs="Times New Roman"/>
          <w:szCs w:val="24"/>
        </w:rPr>
        <w:t>,</w:t>
      </w:r>
      <w:r w:rsidRPr="00364D59">
        <w:rPr>
          <w:rFonts w:eastAsia="Times New Roman" w:cs="Times New Roman"/>
          <w:szCs w:val="24"/>
        </w:rPr>
        <w:t xml:space="preserve"> αλλά τελικά και στις δύο περιπτώσεις βασικό θύμα είναι το ανυπεράσπιστο παιδί που καταλήγει να μεγαλώνει σε ένα καθεστώς ιδιότυπης </w:t>
      </w:r>
      <w:r>
        <w:rPr>
          <w:rFonts w:eastAsia="Times New Roman" w:cs="Times New Roman"/>
          <w:szCs w:val="24"/>
        </w:rPr>
        <w:t>ορφάνιας.</w:t>
      </w:r>
    </w:p>
    <w:p w14:paraId="0067C4AE" w14:textId="77777777" w:rsidR="003D1987" w:rsidRDefault="004313C6">
      <w:pPr>
        <w:spacing w:line="600" w:lineRule="auto"/>
        <w:ind w:firstLine="720"/>
        <w:jc w:val="both"/>
        <w:rPr>
          <w:rFonts w:eastAsia="Times New Roman" w:cs="Times New Roman"/>
          <w:szCs w:val="24"/>
        </w:rPr>
      </w:pPr>
      <w:r w:rsidRPr="00364D59">
        <w:rPr>
          <w:rFonts w:eastAsia="Times New Roman" w:cs="Times New Roman"/>
          <w:szCs w:val="24"/>
        </w:rPr>
        <w:t>Ο απλός πολίτης αγανακτεί όταν διαπιστώνει την αγοραπωλησία αθώων ψυχών</w:t>
      </w:r>
      <w:r>
        <w:rPr>
          <w:rFonts w:eastAsia="Times New Roman" w:cs="Times New Roman"/>
          <w:szCs w:val="24"/>
        </w:rPr>
        <w:t xml:space="preserve">, </w:t>
      </w:r>
      <w:r w:rsidRPr="00364D59">
        <w:rPr>
          <w:rFonts w:eastAsia="Times New Roman" w:cs="Times New Roman"/>
          <w:szCs w:val="24"/>
        </w:rPr>
        <w:t>αλλά και με τη λογική της κυβερνητικής πολιτικής ένα παιδί μπορεί να δοθεί χωρίς να έχει ένα σταθερό οικογενειακό περιβάλλον που θα εξασφαλίσει την ισορροπημένη ανατροφή του</w:t>
      </w:r>
      <w:r>
        <w:rPr>
          <w:rFonts w:eastAsia="Times New Roman" w:cs="Times New Roman"/>
          <w:szCs w:val="24"/>
        </w:rPr>
        <w:t>.</w:t>
      </w:r>
      <w:r w:rsidRPr="00364D59">
        <w:rPr>
          <w:rFonts w:eastAsia="Times New Roman" w:cs="Times New Roman"/>
          <w:szCs w:val="24"/>
        </w:rPr>
        <w:t xml:space="preserve"> Η αντίφαση είναι κραυγαλέα</w:t>
      </w:r>
      <w:r>
        <w:rPr>
          <w:rFonts w:eastAsia="Times New Roman" w:cs="Times New Roman"/>
          <w:szCs w:val="24"/>
        </w:rPr>
        <w:t>.</w:t>
      </w:r>
      <w:r w:rsidRPr="00364D59">
        <w:rPr>
          <w:rFonts w:eastAsia="Times New Roman" w:cs="Times New Roman"/>
          <w:szCs w:val="24"/>
        </w:rPr>
        <w:t xml:space="preserve"> Η παιδική προστασία είναι αυτή που πρέπει να διασφαλίζεται και όχι η ματαιοδοξία οποιουδήποτε αποφασίζει να αναθρέψει μόνος του ένα παιδί</w:t>
      </w:r>
      <w:r>
        <w:rPr>
          <w:rFonts w:eastAsia="Times New Roman" w:cs="Times New Roman"/>
          <w:szCs w:val="24"/>
        </w:rPr>
        <w:t>.</w:t>
      </w:r>
    </w:p>
    <w:p w14:paraId="0067C4AF" w14:textId="77777777" w:rsidR="003D1987" w:rsidRDefault="004313C6">
      <w:pPr>
        <w:spacing w:line="600" w:lineRule="auto"/>
        <w:ind w:firstLine="720"/>
        <w:jc w:val="both"/>
        <w:rPr>
          <w:rFonts w:eastAsia="Times New Roman" w:cs="Times New Roman"/>
          <w:szCs w:val="24"/>
        </w:rPr>
      </w:pPr>
      <w:r w:rsidRPr="00364D59">
        <w:rPr>
          <w:rFonts w:eastAsia="Times New Roman" w:cs="Times New Roman"/>
          <w:szCs w:val="24"/>
        </w:rPr>
        <w:t xml:space="preserve">Η </w:t>
      </w:r>
      <w:r>
        <w:rPr>
          <w:rFonts w:eastAsia="Times New Roman" w:cs="Times New Roman"/>
          <w:szCs w:val="24"/>
        </w:rPr>
        <w:t>Κ</w:t>
      </w:r>
      <w:r w:rsidRPr="00364D59">
        <w:rPr>
          <w:rFonts w:eastAsia="Times New Roman" w:cs="Times New Roman"/>
          <w:szCs w:val="24"/>
        </w:rPr>
        <w:t>υβέρνηση είναι υπόλογη για τις πολιτικές της απέναντι σε μ</w:t>
      </w:r>
      <w:r>
        <w:rPr>
          <w:rFonts w:eastAsia="Times New Roman" w:cs="Times New Roman"/>
          <w:szCs w:val="24"/>
        </w:rPr>
        <w:t>ι</w:t>
      </w:r>
      <w:r w:rsidRPr="00364D59">
        <w:rPr>
          <w:rFonts w:eastAsia="Times New Roman" w:cs="Times New Roman"/>
          <w:szCs w:val="24"/>
        </w:rPr>
        <w:t>α κοινωνία που βρίσκεται σε αναβρασμό</w:t>
      </w:r>
      <w:r>
        <w:rPr>
          <w:rFonts w:eastAsia="Times New Roman" w:cs="Times New Roman"/>
          <w:szCs w:val="24"/>
        </w:rPr>
        <w:t>.</w:t>
      </w:r>
      <w:r w:rsidRPr="00364D59">
        <w:rPr>
          <w:rFonts w:eastAsia="Times New Roman" w:cs="Times New Roman"/>
          <w:szCs w:val="24"/>
        </w:rPr>
        <w:t xml:space="preserve"> Η προστασία των παιδιών όμως είναι πρώτιστα ηθικός νόμος και όχι ένας ακόμα που μπορεί να προσαρμοστεί στις </w:t>
      </w:r>
      <w:r w:rsidRPr="00364D59">
        <w:rPr>
          <w:rFonts w:eastAsia="Times New Roman" w:cs="Times New Roman"/>
          <w:szCs w:val="24"/>
        </w:rPr>
        <w:lastRenderedPageBreak/>
        <w:t>ορέξεις των πάσης φύσεως δικαιωμ</w:t>
      </w:r>
      <w:r>
        <w:rPr>
          <w:rFonts w:eastAsia="Times New Roman" w:cs="Times New Roman"/>
          <w:szCs w:val="24"/>
        </w:rPr>
        <w:t>ατιστών, γ</w:t>
      </w:r>
      <w:r w:rsidRPr="00364D59">
        <w:rPr>
          <w:rFonts w:eastAsia="Times New Roman" w:cs="Times New Roman"/>
          <w:szCs w:val="24"/>
        </w:rPr>
        <w:t>ιατί οι ηθικοί νόμοι δεν είναι δικαίωμα</w:t>
      </w:r>
      <w:r>
        <w:rPr>
          <w:rFonts w:eastAsia="Times New Roman" w:cs="Times New Roman"/>
          <w:szCs w:val="24"/>
        </w:rPr>
        <w:t>,</w:t>
      </w:r>
      <w:r w:rsidRPr="00364D59">
        <w:rPr>
          <w:rFonts w:eastAsia="Times New Roman" w:cs="Times New Roman"/>
          <w:szCs w:val="24"/>
        </w:rPr>
        <w:t xml:space="preserve"> είναι υποχρέωση</w:t>
      </w:r>
      <w:r>
        <w:rPr>
          <w:rFonts w:eastAsia="Times New Roman" w:cs="Times New Roman"/>
          <w:szCs w:val="24"/>
        </w:rPr>
        <w:t>.</w:t>
      </w:r>
    </w:p>
    <w:p w14:paraId="0067C4B0" w14:textId="77777777" w:rsidR="003D1987" w:rsidRDefault="004313C6">
      <w:pPr>
        <w:spacing w:line="600" w:lineRule="auto"/>
        <w:ind w:firstLine="720"/>
        <w:jc w:val="both"/>
        <w:rPr>
          <w:rFonts w:eastAsia="Times New Roman" w:cs="Times New Roman"/>
          <w:szCs w:val="24"/>
        </w:rPr>
      </w:pPr>
      <w:r w:rsidRPr="00364D59">
        <w:rPr>
          <w:rFonts w:eastAsia="Times New Roman" w:cs="Times New Roman"/>
          <w:szCs w:val="24"/>
        </w:rPr>
        <w:t>Κάποια στιγμή πρέπει να τελειώνει η κοροϊδία και να λάβετε επιτέλους μέτρα γιατί η Ελλάδα σβήνει</w:t>
      </w:r>
      <w:r>
        <w:rPr>
          <w:rFonts w:eastAsia="Times New Roman" w:cs="Times New Roman"/>
          <w:szCs w:val="24"/>
        </w:rPr>
        <w:t>. Α</w:t>
      </w:r>
      <w:r w:rsidRPr="00364D59">
        <w:rPr>
          <w:rFonts w:eastAsia="Times New Roman" w:cs="Times New Roman"/>
          <w:szCs w:val="24"/>
        </w:rPr>
        <w:t>κόμα και στενά οικονομικά</w:t>
      </w:r>
      <w:r>
        <w:rPr>
          <w:rFonts w:eastAsia="Times New Roman" w:cs="Times New Roman"/>
          <w:szCs w:val="24"/>
        </w:rPr>
        <w:t>, α</w:t>
      </w:r>
      <w:r w:rsidRPr="00364D59">
        <w:rPr>
          <w:rFonts w:eastAsia="Times New Roman" w:cs="Times New Roman"/>
          <w:szCs w:val="24"/>
        </w:rPr>
        <w:t>ν το δούμε</w:t>
      </w:r>
      <w:r>
        <w:rPr>
          <w:rFonts w:eastAsia="Times New Roman" w:cs="Times New Roman"/>
          <w:szCs w:val="24"/>
        </w:rPr>
        <w:t>,</w:t>
      </w:r>
      <w:r w:rsidRPr="00364D59">
        <w:rPr>
          <w:rFonts w:eastAsia="Times New Roman" w:cs="Times New Roman"/>
          <w:szCs w:val="24"/>
        </w:rPr>
        <w:t xml:space="preserve"> το δημογραφικό είναι το μέγιστο πρόβλημα αυτή</w:t>
      </w:r>
      <w:r>
        <w:rPr>
          <w:rFonts w:eastAsia="Times New Roman" w:cs="Times New Roman"/>
          <w:szCs w:val="24"/>
        </w:rPr>
        <w:t>ν</w:t>
      </w:r>
      <w:r w:rsidRPr="00364D59">
        <w:rPr>
          <w:rFonts w:eastAsia="Times New Roman" w:cs="Times New Roman"/>
          <w:szCs w:val="24"/>
        </w:rPr>
        <w:t xml:space="preserve"> τη στιγμή</w:t>
      </w:r>
      <w:r>
        <w:rPr>
          <w:rFonts w:eastAsia="Times New Roman" w:cs="Times New Roman"/>
          <w:szCs w:val="24"/>
        </w:rPr>
        <w:t>.</w:t>
      </w:r>
      <w:r w:rsidRPr="00364D59">
        <w:rPr>
          <w:rFonts w:eastAsia="Times New Roman" w:cs="Times New Roman"/>
          <w:szCs w:val="24"/>
        </w:rPr>
        <w:t xml:space="preserve"> Γι</w:t>
      </w:r>
      <w:r>
        <w:rPr>
          <w:rFonts w:eastAsia="Times New Roman" w:cs="Times New Roman"/>
          <w:szCs w:val="24"/>
        </w:rPr>
        <w:t xml:space="preserve">’ </w:t>
      </w:r>
      <w:r w:rsidRPr="00364D59">
        <w:rPr>
          <w:rFonts w:eastAsia="Times New Roman" w:cs="Times New Roman"/>
          <w:szCs w:val="24"/>
        </w:rPr>
        <w:t>αυτό η οικονομική προτεραιότητα της Ελλάδας</w:t>
      </w:r>
      <w:r>
        <w:rPr>
          <w:rFonts w:eastAsia="Times New Roman" w:cs="Times New Roman"/>
          <w:szCs w:val="24"/>
        </w:rPr>
        <w:t>,</w:t>
      </w:r>
      <w:r w:rsidRPr="00364D59">
        <w:rPr>
          <w:rFonts w:eastAsia="Times New Roman" w:cs="Times New Roman"/>
          <w:szCs w:val="24"/>
        </w:rPr>
        <w:t xml:space="preserve"> αν θέλουμε να επιβιώσουμε ως έθνος</w:t>
      </w:r>
      <w:r>
        <w:rPr>
          <w:rFonts w:eastAsia="Times New Roman" w:cs="Times New Roman"/>
          <w:szCs w:val="24"/>
        </w:rPr>
        <w:t>,</w:t>
      </w:r>
      <w:r w:rsidRPr="00364D59">
        <w:rPr>
          <w:rFonts w:eastAsia="Times New Roman" w:cs="Times New Roman"/>
          <w:szCs w:val="24"/>
        </w:rPr>
        <w:t xml:space="preserve"> πρέπει να είναι η ενίσχυση των νέων ανθρώπων</w:t>
      </w:r>
      <w:r>
        <w:rPr>
          <w:rFonts w:eastAsia="Times New Roman" w:cs="Times New Roman"/>
          <w:szCs w:val="24"/>
        </w:rPr>
        <w:t>,</w:t>
      </w:r>
      <w:r w:rsidRPr="00364D59">
        <w:rPr>
          <w:rFonts w:eastAsia="Times New Roman" w:cs="Times New Roman"/>
          <w:szCs w:val="24"/>
        </w:rPr>
        <w:t xml:space="preserve"> ώστε να μπορούν να δημιουργούν οικογένειες</w:t>
      </w:r>
      <w:r>
        <w:rPr>
          <w:rFonts w:eastAsia="Times New Roman" w:cs="Times New Roman"/>
          <w:szCs w:val="24"/>
        </w:rPr>
        <w:t>. Μ</w:t>
      </w:r>
      <w:r w:rsidRPr="00364D59">
        <w:rPr>
          <w:rFonts w:eastAsia="Times New Roman" w:cs="Times New Roman"/>
          <w:szCs w:val="24"/>
        </w:rPr>
        <w:t>ε ημίμετρα</w:t>
      </w:r>
      <w:r>
        <w:rPr>
          <w:rFonts w:eastAsia="Times New Roman" w:cs="Times New Roman"/>
          <w:szCs w:val="24"/>
        </w:rPr>
        <w:t xml:space="preserve">, επιδοματάκια </w:t>
      </w:r>
      <w:r w:rsidRPr="00364D59">
        <w:rPr>
          <w:rFonts w:eastAsia="Times New Roman" w:cs="Times New Roman"/>
          <w:szCs w:val="24"/>
        </w:rPr>
        <w:t>και εισοδηματικά κριτήρια</w:t>
      </w:r>
      <w:r>
        <w:rPr>
          <w:rFonts w:eastAsia="Times New Roman" w:cs="Times New Roman"/>
          <w:szCs w:val="24"/>
        </w:rPr>
        <w:t xml:space="preserve"> δ</w:t>
      </w:r>
      <w:r w:rsidRPr="00364D59">
        <w:rPr>
          <w:rFonts w:eastAsia="Times New Roman" w:cs="Times New Roman"/>
          <w:szCs w:val="24"/>
        </w:rPr>
        <w:t>εν λύνεται κανένα πρόβλημα</w:t>
      </w:r>
      <w:r>
        <w:rPr>
          <w:rFonts w:eastAsia="Times New Roman" w:cs="Times New Roman"/>
          <w:szCs w:val="24"/>
        </w:rPr>
        <w:t>.</w:t>
      </w:r>
      <w:r w:rsidRPr="00364D59">
        <w:rPr>
          <w:rFonts w:eastAsia="Times New Roman" w:cs="Times New Roman"/>
          <w:szCs w:val="24"/>
        </w:rPr>
        <w:t xml:space="preserve"> Εδώ χρειάζονται τολμηρά μέτρα που θα θέτουν την οικογένεια και την τεκνοπο</w:t>
      </w:r>
      <w:r>
        <w:rPr>
          <w:rFonts w:eastAsia="Times New Roman" w:cs="Times New Roman"/>
          <w:szCs w:val="24"/>
        </w:rPr>
        <w:t xml:space="preserve">ιία </w:t>
      </w:r>
      <w:r w:rsidRPr="00364D59">
        <w:rPr>
          <w:rFonts w:eastAsia="Times New Roman" w:cs="Times New Roman"/>
          <w:szCs w:val="24"/>
        </w:rPr>
        <w:t>σε προτεραιότητα</w:t>
      </w:r>
      <w:r>
        <w:rPr>
          <w:rFonts w:eastAsia="Times New Roman" w:cs="Times New Roman"/>
          <w:szCs w:val="24"/>
        </w:rPr>
        <w:t>.</w:t>
      </w:r>
      <w:r w:rsidRPr="00364D59">
        <w:rPr>
          <w:rFonts w:eastAsia="Times New Roman" w:cs="Times New Roman"/>
          <w:szCs w:val="24"/>
        </w:rPr>
        <w:t xml:space="preserve"> Η εφάπαξ οικονομική παροχή σε κάθε γέννα δεν αρκεί</w:t>
      </w:r>
      <w:r>
        <w:rPr>
          <w:rFonts w:eastAsia="Times New Roman" w:cs="Times New Roman"/>
          <w:szCs w:val="24"/>
        </w:rPr>
        <w:t>.</w:t>
      </w:r>
      <w:r w:rsidRPr="00364D59">
        <w:rPr>
          <w:rFonts w:eastAsia="Times New Roman" w:cs="Times New Roman"/>
          <w:szCs w:val="24"/>
        </w:rPr>
        <w:t xml:space="preserve"> Το βασικότερο είναι να υπάρχει στέγη</w:t>
      </w:r>
      <w:r>
        <w:rPr>
          <w:rFonts w:eastAsia="Times New Roman" w:cs="Times New Roman"/>
          <w:szCs w:val="24"/>
        </w:rPr>
        <w:t>,</w:t>
      </w:r>
      <w:r w:rsidRPr="00364D59">
        <w:rPr>
          <w:rFonts w:eastAsia="Times New Roman" w:cs="Times New Roman"/>
          <w:szCs w:val="24"/>
        </w:rPr>
        <w:t xml:space="preserve"> εργασία και βοήθεια στις νέες μητέρες</w:t>
      </w:r>
      <w:r>
        <w:rPr>
          <w:rFonts w:eastAsia="Times New Roman" w:cs="Times New Roman"/>
          <w:szCs w:val="24"/>
        </w:rPr>
        <w:t>.</w:t>
      </w:r>
      <w:r w:rsidRPr="00364D59">
        <w:rPr>
          <w:rFonts w:eastAsia="Times New Roman" w:cs="Times New Roman"/>
          <w:szCs w:val="24"/>
        </w:rPr>
        <w:t xml:space="preserve"> Το πρόβλημα του κόστους στέγασης είναι τεράστιο και ένας βασικός παράγοντας που δεν επιτρέπει τους νέους να αποκτήσουν παιδιά</w:t>
      </w:r>
      <w:r>
        <w:rPr>
          <w:rFonts w:eastAsia="Times New Roman" w:cs="Times New Roman"/>
          <w:szCs w:val="24"/>
        </w:rPr>
        <w:t>.</w:t>
      </w:r>
    </w:p>
    <w:p w14:paraId="0067C4B1" w14:textId="77777777" w:rsidR="003D1987" w:rsidRDefault="004313C6">
      <w:pPr>
        <w:spacing w:line="600" w:lineRule="auto"/>
        <w:ind w:firstLine="720"/>
        <w:jc w:val="both"/>
        <w:rPr>
          <w:rFonts w:eastAsia="Times New Roman" w:cs="Times New Roman"/>
          <w:szCs w:val="24"/>
        </w:rPr>
      </w:pPr>
      <w:r w:rsidRPr="00364D59">
        <w:rPr>
          <w:rFonts w:eastAsia="Times New Roman" w:cs="Times New Roman"/>
          <w:szCs w:val="24"/>
        </w:rPr>
        <w:t>Παράλληλα</w:t>
      </w:r>
      <w:r>
        <w:rPr>
          <w:rFonts w:eastAsia="Times New Roman" w:cs="Times New Roman"/>
          <w:szCs w:val="24"/>
        </w:rPr>
        <w:t>,</w:t>
      </w:r>
      <w:r w:rsidRPr="00364D59">
        <w:rPr>
          <w:rFonts w:eastAsia="Times New Roman" w:cs="Times New Roman"/>
          <w:szCs w:val="24"/>
        </w:rPr>
        <w:t xml:space="preserve"> η επαρχία σβήνει</w:t>
      </w:r>
      <w:r>
        <w:rPr>
          <w:rFonts w:eastAsia="Times New Roman" w:cs="Times New Roman"/>
          <w:szCs w:val="24"/>
        </w:rPr>
        <w:t>.</w:t>
      </w:r>
      <w:r w:rsidRPr="00364D59">
        <w:rPr>
          <w:rFonts w:eastAsia="Times New Roman" w:cs="Times New Roman"/>
          <w:szCs w:val="24"/>
        </w:rPr>
        <w:t xml:space="preserve"> Η πρότασ</w:t>
      </w:r>
      <w:r>
        <w:rPr>
          <w:rFonts w:eastAsia="Times New Roman" w:cs="Times New Roman"/>
          <w:szCs w:val="24"/>
        </w:rPr>
        <w:t>ή</w:t>
      </w:r>
      <w:r w:rsidRPr="00364D59">
        <w:rPr>
          <w:rFonts w:eastAsia="Times New Roman" w:cs="Times New Roman"/>
          <w:szCs w:val="24"/>
        </w:rPr>
        <w:t xml:space="preserve"> μας είναι να δοθούν δωρεάν ακίνητα σε νέα ζευγάρια στην επαρχία</w:t>
      </w:r>
      <w:r>
        <w:rPr>
          <w:rFonts w:eastAsia="Times New Roman" w:cs="Times New Roman"/>
          <w:szCs w:val="24"/>
        </w:rPr>
        <w:t xml:space="preserve">, </w:t>
      </w:r>
      <w:r w:rsidRPr="00364D59">
        <w:rPr>
          <w:rFonts w:eastAsia="Times New Roman" w:cs="Times New Roman"/>
          <w:szCs w:val="24"/>
        </w:rPr>
        <w:t xml:space="preserve">αλλά και </w:t>
      </w:r>
      <w:r>
        <w:rPr>
          <w:rFonts w:eastAsia="Times New Roman" w:cs="Times New Roman"/>
          <w:szCs w:val="24"/>
        </w:rPr>
        <w:t xml:space="preserve">η </w:t>
      </w:r>
      <w:r w:rsidRPr="00364D59">
        <w:rPr>
          <w:rFonts w:eastAsia="Times New Roman" w:cs="Times New Roman"/>
          <w:szCs w:val="24"/>
        </w:rPr>
        <w:t>ισχυρή μοριοδότησ</w:t>
      </w:r>
      <w:r>
        <w:rPr>
          <w:rFonts w:eastAsia="Times New Roman" w:cs="Times New Roman"/>
          <w:szCs w:val="24"/>
        </w:rPr>
        <w:t>ή</w:t>
      </w:r>
      <w:r w:rsidRPr="00364D59">
        <w:rPr>
          <w:rFonts w:eastAsia="Times New Roman" w:cs="Times New Roman"/>
          <w:szCs w:val="24"/>
        </w:rPr>
        <w:t xml:space="preserve"> τους για εργασία στο </w:t>
      </w:r>
      <w:r>
        <w:rPr>
          <w:rFonts w:eastAsia="Times New Roman" w:cs="Times New Roman"/>
          <w:szCs w:val="24"/>
        </w:rPr>
        <w:t>Δ</w:t>
      </w:r>
      <w:r w:rsidRPr="00364D59">
        <w:rPr>
          <w:rFonts w:eastAsia="Times New Roman" w:cs="Times New Roman"/>
          <w:szCs w:val="24"/>
        </w:rPr>
        <w:t>ημόσιο</w:t>
      </w:r>
      <w:r>
        <w:rPr>
          <w:rFonts w:eastAsia="Times New Roman" w:cs="Times New Roman"/>
          <w:szCs w:val="24"/>
        </w:rPr>
        <w:t>.</w:t>
      </w:r>
      <w:r w:rsidRPr="00364D59">
        <w:rPr>
          <w:rFonts w:eastAsia="Times New Roman" w:cs="Times New Roman"/>
          <w:szCs w:val="24"/>
        </w:rPr>
        <w:t xml:space="preserve"> </w:t>
      </w:r>
      <w:r>
        <w:rPr>
          <w:rFonts w:eastAsia="Times New Roman" w:cs="Times New Roman"/>
          <w:szCs w:val="24"/>
        </w:rPr>
        <w:t>Έ</w:t>
      </w:r>
      <w:r w:rsidRPr="00364D59">
        <w:rPr>
          <w:rFonts w:eastAsia="Times New Roman" w:cs="Times New Roman"/>
          <w:szCs w:val="24"/>
        </w:rPr>
        <w:t>τσι</w:t>
      </w:r>
      <w:r>
        <w:rPr>
          <w:rFonts w:eastAsia="Times New Roman" w:cs="Times New Roman"/>
          <w:szCs w:val="24"/>
        </w:rPr>
        <w:t>,</w:t>
      </w:r>
      <w:r w:rsidRPr="00364D59">
        <w:rPr>
          <w:rFonts w:eastAsia="Times New Roman" w:cs="Times New Roman"/>
          <w:szCs w:val="24"/>
        </w:rPr>
        <w:t xml:space="preserve"> θα υπάρξει αποκέντρωση και αποσυμφόρηση της Αθήνας και των άλλων μεγάλων αστικών κέντρων και θα αποκτήσει ζωή η έρημη επαρχία</w:t>
      </w:r>
      <w:r>
        <w:rPr>
          <w:rFonts w:eastAsia="Times New Roman" w:cs="Times New Roman"/>
          <w:szCs w:val="24"/>
        </w:rPr>
        <w:t>.</w:t>
      </w:r>
    </w:p>
    <w:p w14:paraId="0067C4B2"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lastRenderedPageBreak/>
        <w:t>Έ</w:t>
      </w:r>
      <w:r w:rsidRPr="00364D59">
        <w:rPr>
          <w:rFonts w:eastAsia="Times New Roman" w:cs="Times New Roman"/>
          <w:szCs w:val="24"/>
        </w:rPr>
        <w:t>να άλλο μέτρο που πρέπει οπωσδήποτε</w:t>
      </w:r>
      <w:r>
        <w:rPr>
          <w:rFonts w:eastAsia="Times New Roman" w:cs="Times New Roman"/>
          <w:szCs w:val="24"/>
        </w:rPr>
        <w:t xml:space="preserve"> να ε</w:t>
      </w:r>
      <w:r w:rsidRPr="00364D59">
        <w:rPr>
          <w:rFonts w:eastAsia="Times New Roman" w:cs="Times New Roman"/>
          <w:szCs w:val="24"/>
        </w:rPr>
        <w:t xml:space="preserve">φαρμοστεί άμεσα </w:t>
      </w:r>
      <w:r>
        <w:rPr>
          <w:rFonts w:eastAsia="Times New Roman" w:cs="Times New Roman"/>
          <w:szCs w:val="24"/>
        </w:rPr>
        <w:t xml:space="preserve">είναι οι </w:t>
      </w:r>
      <w:r w:rsidRPr="00364D59">
        <w:rPr>
          <w:rFonts w:eastAsia="Times New Roman" w:cs="Times New Roman"/>
          <w:szCs w:val="24"/>
        </w:rPr>
        <w:t>μετεγγραφές των φοιτητών πολύτεκνων οικογενειών το οποίο λειτούργησε για πολλά χρόνια με μεγάλη επιτυχία</w:t>
      </w:r>
      <w:r>
        <w:rPr>
          <w:rFonts w:eastAsia="Times New Roman" w:cs="Times New Roman"/>
          <w:szCs w:val="24"/>
        </w:rPr>
        <w:t>.</w:t>
      </w:r>
    </w:p>
    <w:p w14:paraId="0067C4B3" w14:textId="15667A4B" w:rsidR="003D1987" w:rsidRDefault="004313C6">
      <w:pPr>
        <w:spacing w:line="600" w:lineRule="auto"/>
        <w:ind w:firstLine="720"/>
        <w:jc w:val="both"/>
        <w:rPr>
          <w:rFonts w:eastAsia="Times New Roman" w:cs="Times New Roman"/>
          <w:szCs w:val="24"/>
        </w:rPr>
      </w:pPr>
      <w:r>
        <w:rPr>
          <w:rFonts w:eastAsia="Times New Roman" w:cs="Times New Roman"/>
          <w:szCs w:val="24"/>
        </w:rPr>
        <w:t>Ό</w:t>
      </w:r>
      <w:r w:rsidRPr="00364D59">
        <w:rPr>
          <w:rFonts w:eastAsia="Times New Roman" w:cs="Times New Roman"/>
          <w:szCs w:val="24"/>
        </w:rPr>
        <w:t>σοι έχουμε πολλά παιδιά καταλαβαίνουμε πόσο δύσκολο είναι να συντηρεί μια οικογένεια φοιτητές σε τρεις ή τέσσερις διαφορετικές πόλεις</w:t>
      </w:r>
      <w:r>
        <w:rPr>
          <w:rFonts w:eastAsia="Times New Roman" w:cs="Times New Roman"/>
          <w:szCs w:val="24"/>
        </w:rPr>
        <w:t>.</w:t>
      </w:r>
      <w:r w:rsidRPr="00364D59">
        <w:rPr>
          <w:rFonts w:eastAsia="Times New Roman" w:cs="Times New Roman"/>
          <w:szCs w:val="24"/>
        </w:rPr>
        <w:t xml:space="preserve"> Από την άλλη</w:t>
      </w:r>
      <w:r>
        <w:rPr>
          <w:rFonts w:eastAsia="Times New Roman" w:cs="Times New Roman"/>
          <w:szCs w:val="24"/>
        </w:rPr>
        <w:t>, η</w:t>
      </w:r>
      <w:r w:rsidRPr="00364D59">
        <w:rPr>
          <w:rFonts w:eastAsia="Times New Roman" w:cs="Times New Roman"/>
          <w:szCs w:val="24"/>
        </w:rPr>
        <w:t xml:space="preserve"> </w:t>
      </w:r>
      <w:r w:rsidR="00216B49" w:rsidRPr="00364D59">
        <w:rPr>
          <w:rFonts w:eastAsia="Times New Roman" w:cs="Times New Roman"/>
          <w:szCs w:val="24"/>
        </w:rPr>
        <w:t>μετ</w:t>
      </w:r>
      <w:r w:rsidR="00216B49">
        <w:rPr>
          <w:rFonts w:eastAsia="Times New Roman" w:cs="Times New Roman"/>
          <w:szCs w:val="24"/>
        </w:rPr>
        <w:t>εγ</w:t>
      </w:r>
      <w:r w:rsidR="00216B49" w:rsidRPr="00364D59">
        <w:rPr>
          <w:rFonts w:eastAsia="Times New Roman" w:cs="Times New Roman"/>
          <w:szCs w:val="24"/>
        </w:rPr>
        <w:t xml:space="preserve">γραφή </w:t>
      </w:r>
      <w:r w:rsidRPr="00364D59">
        <w:rPr>
          <w:rFonts w:eastAsia="Times New Roman" w:cs="Times New Roman"/>
          <w:szCs w:val="24"/>
        </w:rPr>
        <w:t xml:space="preserve">των φοιτητών κοντά στα σπίτια τους έχει μηδενικό κόστος για το </w:t>
      </w:r>
      <w:r>
        <w:rPr>
          <w:rFonts w:eastAsia="Times New Roman" w:cs="Times New Roman"/>
          <w:szCs w:val="24"/>
        </w:rPr>
        <w:t>Δ</w:t>
      </w:r>
      <w:r w:rsidRPr="00364D59">
        <w:rPr>
          <w:rFonts w:eastAsia="Times New Roman" w:cs="Times New Roman"/>
          <w:szCs w:val="24"/>
        </w:rPr>
        <w:t>ημόσιο και τεράστια ωφέλεια για την οικογένεια</w:t>
      </w:r>
      <w:r>
        <w:rPr>
          <w:rFonts w:eastAsia="Times New Roman" w:cs="Times New Roman"/>
          <w:szCs w:val="24"/>
        </w:rPr>
        <w:t>.</w:t>
      </w:r>
    </w:p>
    <w:p w14:paraId="0067C4B4" w14:textId="77777777" w:rsidR="003D1987" w:rsidRDefault="004313C6">
      <w:pPr>
        <w:spacing w:line="600" w:lineRule="auto"/>
        <w:ind w:firstLine="720"/>
        <w:jc w:val="both"/>
        <w:rPr>
          <w:rFonts w:eastAsia="Times New Roman" w:cs="Times New Roman"/>
          <w:szCs w:val="24"/>
        </w:rPr>
      </w:pPr>
      <w:r w:rsidRPr="00364D59">
        <w:rPr>
          <w:rFonts w:eastAsia="Times New Roman" w:cs="Times New Roman"/>
          <w:szCs w:val="24"/>
        </w:rPr>
        <w:t>Επιπλέον</w:t>
      </w:r>
      <w:r>
        <w:rPr>
          <w:rFonts w:eastAsia="Times New Roman" w:cs="Times New Roman"/>
          <w:szCs w:val="24"/>
        </w:rPr>
        <w:t>,</w:t>
      </w:r>
      <w:r w:rsidRPr="00364D59">
        <w:rPr>
          <w:rFonts w:eastAsia="Times New Roman" w:cs="Times New Roman"/>
          <w:szCs w:val="24"/>
        </w:rPr>
        <w:t xml:space="preserve"> ένα μέτρο που εφαρμόστηκε με μεγάλη επιτυχία στην Ουγγαρία </w:t>
      </w:r>
      <w:r>
        <w:rPr>
          <w:rFonts w:eastAsia="Times New Roman" w:cs="Times New Roman"/>
          <w:szCs w:val="24"/>
        </w:rPr>
        <w:t>του</w:t>
      </w:r>
      <w:r w:rsidRPr="00364D59">
        <w:rPr>
          <w:rFonts w:eastAsia="Times New Roman" w:cs="Times New Roman"/>
          <w:szCs w:val="24"/>
        </w:rPr>
        <w:t xml:space="preserve"> </w:t>
      </w:r>
      <w:proofErr w:type="spellStart"/>
      <w:r>
        <w:rPr>
          <w:rFonts w:eastAsia="Times New Roman" w:cs="Times New Roman"/>
          <w:szCs w:val="24"/>
        </w:rPr>
        <w:t>Ο</w:t>
      </w:r>
      <w:r w:rsidRPr="00364D59">
        <w:rPr>
          <w:rFonts w:eastAsia="Times New Roman" w:cs="Times New Roman"/>
          <w:szCs w:val="24"/>
        </w:rPr>
        <w:t>ρμπάν</w:t>
      </w:r>
      <w:proofErr w:type="spellEnd"/>
      <w:r w:rsidRPr="00364D59">
        <w:rPr>
          <w:rFonts w:eastAsia="Times New Roman" w:cs="Times New Roman"/>
          <w:szCs w:val="24"/>
        </w:rPr>
        <w:t xml:space="preserve"> είναι η παροχή άτοκων δανείων σε νέα ζευγάρια και η μείωση ως απόσβεση του δανείου ανάλογα με τον αριθμό των παιδιών που θα γεννηθούν στην οικογένεια</w:t>
      </w:r>
      <w:r>
        <w:rPr>
          <w:rFonts w:eastAsia="Times New Roman" w:cs="Times New Roman"/>
          <w:szCs w:val="24"/>
        </w:rPr>
        <w:t>.</w:t>
      </w:r>
    </w:p>
    <w:p w14:paraId="0067C4B5"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Έ</w:t>
      </w:r>
      <w:r w:rsidRPr="00364D59">
        <w:rPr>
          <w:rFonts w:eastAsia="Times New Roman" w:cs="Times New Roman"/>
          <w:szCs w:val="24"/>
        </w:rPr>
        <w:t>να άλλο σημαντικό μέτρο</w:t>
      </w:r>
      <w:r>
        <w:rPr>
          <w:rFonts w:eastAsia="Times New Roman" w:cs="Times New Roman"/>
          <w:szCs w:val="24"/>
        </w:rPr>
        <w:t>,</w:t>
      </w:r>
      <w:r w:rsidRPr="00364D59">
        <w:rPr>
          <w:rFonts w:eastAsia="Times New Roman" w:cs="Times New Roman"/>
          <w:szCs w:val="24"/>
        </w:rPr>
        <w:t xml:space="preserve"> ίσως το σημαντικότερο</w:t>
      </w:r>
      <w:r>
        <w:rPr>
          <w:rFonts w:eastAsia="Times New Roman" w:cs="Times New Roman"/>
          <w:szCs w:val="24"/>
        </w:rPr>
        <w:t>,</w:t>
      </w:r>
      <w:r w:rsidRPr="00364D59">
        <w:rPr>
          <w:rFonts w:eastAsia="Times New Roman" w:cs="Times New Roman"/>
          <w:szCs w:val="24"/>
        </w:rPr>
        <w:t xml:space="preserve"> θα ήταν η εισαγωγή στα σχολεία της οικογενειακής αγωγής από τα νηπιαγωγεία </w:t>
      </w:r>
      <w:r>
        <w:rPr>
          <w:rFonts w:eastAsia="Times New Roman" w:cs="Times New Roman"/>
          <w:szCs w:val="24"/>
        </w:rPr>
        <w:t xml:space="preserve">για </w:t>
      </w:r>
      <w:r w:rsidRPr="00364D59">
        <w:rPr>
          <w:rFonts w:eastAsia="Times New Roman" w:cs="Times New Roman"/>
          <w:szCs w:val="24"/>
        </w:rPr>
        <w:t>να μάθουν τα παιδιά πόσο σημαντική είναι η οικογένεια</w:t>
      </w:r>
      <w:r>
        <w:rPr>
          <w:rFonts w:eastAsia="Times New Roman" w:cs="Times New Roman"/>
          <w:szCs w:val="24"/>
        </w:rPr>
        <w:t xml:space="preserve">, </w:t>
      </w:r>
      <w:r w:rsidRPr="00364D59">
        <w:rPr>
          <w:rFonts w:eastAsia="Times New Roman" w:cs="Times New Roman"/>
          <w:szCs w:val="24"/>
        </w:rPr>
        <w:t xml:space="preserve">αντί να μαθαίνουν τα </w:t>
      </w:r>
      <w:proofErr w:type="spellStart"/>
      <w:r>
        <w:rPr>
          <w:rFonts w:eastAsia="Times New Roman" w:cs="Times New Roman"/>
          <w:szCs w:val="24"/>
        </w:rPr>
        <w:t>αντι</w:t>
      </w:r>
      <w:r w:rsidRPr="00364D59">
        <w:rPr>
          <w:rFonts w:eastAsia="Times New Roman" w:cs="Times New Roman"/>
          <w:szCs w:val="24"/>
        </w:rPr>
        <w:t>οικογενειακά</w:t>
      </w:r>
      <w:proofErr w:type="spellEnd"/>
      <w:r w:rsidRPr="00364D59">
        <w:rPr>
          <w:rFonts w:eastAsia="Times New Roman" w:cs="Times New Roman"/>
          <w:szCs w:val="24"/>
        </w:rPr>
        <w:t xml:space="preserve"> διδάγματα της </w:t>
      </w:r>
      <w:r>
        <w:rPr>
          <w:rFonts w:eastAsia="Times New Roman" w:cs="Times New Roman"/>
          <w:szCs w:val="24"/>
          <w:lang w:val="en-US"/>
        </w:rPr>
        <w:t>woke</w:t>
      </w:r>
      <w:r w:rsidRPr="00770769">
        <w:rPr>
          <w:rFonts w:eastAsia="Times New Roman" w:cs="Times New Roman"/>
          <w:szCs w:val="24"/>
        </w:rPr>
        <w:t xml:space="preserve"> </w:t>
      </w:r>
      <w:r>
        <w:rPr>
          <w:rFonts w:eastAsia="Times New Roman" w:cs="Times New Roman"/>
          <w:szCs w:val="24"/>
        </w:rPr>
        <w:t xml:space="preserve">ατζέντας </w:t>
      </w:r>
      <w:r w:rsidRPr="00364D59">
        <w:rPr>
          <w:rFonts w:eastAsia="Times New Roman" w:cs="Times New Roman"/>
          <w:szCs w:val="24"/>
        </w:rPr>
        <w:t>που έχετε εισ</w:t>
      </w:r>
      <w:r>
        <w:rPr>
          <w:rFonts w:eastAsia="Times New Roman" w:cs="Times New Roman"/>
          <w:szCs w:val="24"/>
        </w:rPr>
        <w:t>αγ</w:t>
      </w:r>
      <w:r w:rsidRPr="00364D59">
        <w:rPr>
          <w:rFonts w:eastAsia="Times New Roman" w:cs="Times New Roman"/>
          <w:szCs w:val="24"/>
        </w:rPr>
        <w:t>άγει μέσω των εργαστηρίων δεξιοτήτων</w:t>
      </w:r>
      <w:r>
        <w:rPr>
          <w:rFonts w:eastAsia="Times New Roman" w:cs="Times New Roman"/>
          <w:szCs w:val="24"/>
        </w:rPr>
        <w:t>. Μ</w:t>
      </w:r>
      <w:r w:rsidRPr="00364D59">
        <w:rPr>
          <w:rFonts w:eastAsia="Times New Roman" w:cs="Times New Roman"/>
          <w:szCs w:val="24"/>
        </w:rPr>
        <w:t>έσω αυτών των προγραμμάτων</w:t>
      </w:r>
      <w:r>
        <w:rPr>
          <w:rFonts w:eastAsia="Times New Roman" w:cs="Times New Roman"/>
          <w:szCs w:val="24"/>
        </w:rPr>
        <w:t>, τ</w:t>
      </w:r>
      <w:r w:rsidRPr="00364D59">
        <w:rPr>
          <w:rFonts w:eastAsia="Times New Roman" w:cs="Times New Roman"/>
          <w:szCs w:val="24"/>
        </w:rPr>
        <w:t>α παιδιά μας μαθαίνουν τα ακριβώς αντίθετα από αυτά που οδηγούν τους νέους στη δημιουργία υγιών οικογενειών</w:t>
      </w:r>
      <w:r>
        <w:rPr>
          <w:rFonts w:eastAsia="Times New Roman" w:cs="Times New Roman"/>
          <w:szCs w:val="24"/>
        </w:rPr>
        <w:t>.</w:t>
      </w:r>
      <w:r w:rsidRPr="00364D59">
        <w:rPr>
          <w:rFonts w:eastAsia="Times New Roman" w:cs="Times New Roman"/>
          <w:szCs w:val="24"/>
        </w:rPr>
        <w:t xml:space="preserve"> Πώς μετά ένας νέος να έχει όνειρο να δημιουργήσει μια παραδοσιακή οικογένεια</w:t>
      </w:r>
      <w:r>
        <w:rPr>
          <w:rFonts w:eastAsia="Times New Roman" w:cs="Times New Roman"/>
          <w:szCs w:val="24"/>
        </w:rPr>
        <w:t>,</w:t>
      </w:r>
      <w:r w:rsidRPr="00364D59">
        <w:rPr>
          <w:rFonts w:eastAsia="Times New Roman" w:cs="Times New Roman"/>
          <w:szCs w:val="24"/>
        </w:rPr>
        <w:t xml:space="preserve"> όταν τον μπερδεύετ</w:t>
      </w:r>
      <w:r>
        <w:rPr>
          <w:rFonts w:eastAsia="Times New Roman" w:cs="Times New Roman"/>
          <w:szCs w:val="24"/>
        </w:rPr>
        <w:t>ε</w:t>
      </w:r>
      <w:r w:rsidRPr="00364D59">
        <w:rPr>
          <w:rFonts w:eastAsia="Times New Roman" w:cs="Times New Roman"/>
          <w:szCs w:val="24"/>
        </w:rPr>
        <w:t xml:space="preserve"> από νήπιο σχετικά με το φύλο που γεννήθηκε</w:t>
      </w:r>
      <w:r>
        <w:rPr>
          <w:rFonts w:eastAsia="Times New Roman" w:cs="Times New Roman"/>
          <w:szCs w:val="24"/>
        </w:rPr>
        <w:t>;</w:t>
      </w:r>
    </w:p>
    <w:p w14:paraId="0067C4B6" w14:textId="2587A9E1" w:rsidR="003D1987" w:rsidRDefault="004313C6">
      <w:pPr>
        <w:spacing w:line="600" w:lineRule="auto"/>
        <w:ind w:firstLine="720"/>
        <w:jc w:val="both"/>
        <w:rPr>
          <w:rFonts w:eastAsia="Times New Roman" w:cs="Times New Roman"/>
          <w:szCs w:val="24"/>
        </w:rPr>
      </w:pPr>
      <w:r w:rsidRPr="00364D59">
        <w:rPr>
          <w:rFonts w:eastAsia="Times New Roman" w:cs="Times New Roman"/>
          <w:szCs w:val="24"/>
        </w:rPr>
        <w:lastRenderedPageBreak/>
        <w:t>Κυρίες και κύριοι συνάδελφοι</w:t>
      </w:r>
      <w:r>
        <w:rPr>
          <w:rFonts w:eastAsia="Times New Roman" w:cs="Times New Roman"/>
          <w:szCs w:val="24"/>
        </w:rPr>
        <w:t xml:space="preserve">, </w:t>
      </w:r>
      <w:r w:rsidRPr="00364D59">
        <w:rPr>
          <w:rFonts w:eastAsia="Times New Roman" w:cs="Times New Roman"/>
          <w:szCs w:val="24"/>
        </w:rPr>
        <w:t xml:space="preserve">όλη </w:t>
      </w:r>
      <w:r w:rsidR="00216B49">
        <w:rPr>
          <w:rFonts w:eastAsia="Times New Roman" w:cs="Times New Roman"/>
          <w:szCs w:val="24"/>
        </w:rPr>
        <w:t xml:space="preserve">η </w:t>
      </w:r>
      <w:r w:rsidRPr="00364D59">
        <w:rPr>
          <w:rFonts w:eastAsia="Times New Roman" w:cs="Times New Roman"/>
          <w:szCs w:val="24"/>
        </w:rPr>
        <w:t xml:space="preserve">συζήτηση του </w:t>
      </w:r>
      <w:r w:rsidR="00216B49">
        <w:rPr>
          <w:rFonts w:eastAsia="Times New Roman" w:cs="Times New Roman"/>
          <w:szCs w:val="24"/>
        </w:rPr>
        <w:t>Π</w:t>
      </w:r>
      <w:r w:rsidR="00216B49" w:rsidRPr="00364D59">
        <w:rPr>
          <w:rFonts w:eastAsia="Times New Roman" w:cs="Times New Roman"/>
          <w:szCs w:val="24"/>
        </w:rPr>
        <w:t xml:space="preserve">ροϋπολογισμού </w:t>
      </w:r>
      <w:r w:rsidRPr="00364D59">
        <w:rPr>
          <w:rFonts w:eastAsia="Times New Roman" w:cs="Times New Roman"/>
          <w:szCs w:val="24"/>
        </w:rPr>
        <w:t>και γενικά κάθε οικονομικής πολιτικής θα είναι μάταιη</w:t>
      </w:r>
      <w:r>
        <w:rPr>
          <w:rFonts w:eastAsia="Times New Roman" w:cs="Times New Roman"/>
          <w:szCs w:val="24"/>
        </w:rPr>
        <w:t xml:space="preserve"> α</w:t>
      </w:r>
      <w:r w:rsidRPr="00364D59">
        <w:rPr>
          <w:rFonts w:eastAsia="Times New Roman" w:cs="Times New Roman"/>
          <w:szCs w:val="24"/>
        </w:rPr>
        <w:t>ν δεν υπάρξει ανάσχεση του αρνητικού ισοζυγίου γεννήσεων</w:t>
      </w:r>
      <w:r>
        <w:rPr>
          <w:rFonts w:eastAsia="Times New Roman" w:cs="Times New Roman"/>
          <w:szCs w:val="24"/>
        </w:rPr>
        <w:t>-</w:t>
      </w:r>
      <w:r w:rsidRPr="00364D59">
        <w:rPr>
          <w:rFonts w:eastAsia="Times New Roman" w:cs="Times New Roman"/>
          <w:szCs w:val="24"/>
        </w:rPr>
        <w:t>θανάτων στην Ελλάδα</w:t>
      </w:r>
      <w:r>
        <w:rPr>
          <w:rFonts w:eastAsia="Times New Roman" w:cs="Times New Roman"/>
          <w:szCs w:val="24"/>
        </w:rPr>
        <w:t xml:space="preserve">. Η </w:t>
      </w:r>
      <w:r w:rsidRPr="00364D59">
        <w:rPr>
          <w:rFonts w:eastAsia="Times New Roman" w:cs="Times New Roman"/>
          <w:szCs w:val="24"/>
        </w:rPr>
        <w:t xml:space="preserve">δε ελπίδα </w:t>
      </w:r>
      <w:r>
        <w:rPr>
          <w:rFonts w:eastAsia="Times New Roman" w:cs="Times New Roman"/>
          <w:szCs w:val="24"/>
        </w:rPr>
        <w:t>σας στους</w:t>
      </w:r>
      <w:r w:rsidRPr="00364D59">
        <w:rPr>
          <w:rFonts w:eastAsia="Times New Roman" w:cs="Times New Roman"/>
          <w:szCs w:val="24"/>
        </w:rPr>
        <w:t xml:space="preserve"> μετανάστες από χώρες της Ασίας για τη λύση του δημογραφικού δεν αποτελεί</w:t>
      </w:r>
      <w:r>
        <w:rPr>
          <w:rFonts w:eastAsia="Times New Roman" w:cs="Times New Roman"/>
          <w:szCs w:val="24"/>
        </w:rPr>
        <w:t>,</w:t>
      </w:r>
      <w:r w:rsidRPr="00364D59">
        <w:rPr>
          <w:rFonts w:eastAsia="Times New Roman" w:cs="Times New Roman"/>
          <w:szCs w:val="24"/>
        </w:rPr>
        <w:t xml:space="preserve"> φυσικά</w:t>
      </w:r>
      <w:r>
        <w:rPr>
          <w:rFonts w:eastAsia="Times New Roman" w:cs="Times New Roman"/>
          <w:szCs w:val="24"/>
        </w:rPr>
        <w:t>,</w:t>
      </w:r>
      <w:r w:rsidRPr="00364D59">
        <w:rPr>
          <w:rFonts w:eastAsia="Times New Roman" w:cs="Times New Roman"/>
          <w:szCs w:val="24"/>
        </w:rPr>
        <w:t xml:space="preserve"> λύση αλλά εθνική αυτοκτονία με την εισαγωγή </w:t>
      </w:r>
      <w:r>
        <w:rPr>
          <w:rFonts w:eastAsia="Times New Roman" w:cs="Times New Roman"/>
          <w:szCs w:val="24"/>
        </w:rPr>
        <w:t>μισογυνικών, μισά</w:t>
      </w:r>
      <w:r w:rsidRPr="00364D59">
        <w:rPr>
          <w:rFonts w:eastAsia="Times New Roman" w:cs="Times New Roman"/>
          <w:szCs w:val="24"/>
        </w:rPr>
        <w:t>νθρ</w:t>
      </w:r>
      <w:r>
        <w:rPr>
          <w:rFonts w:eastAsia="Times New Roman" w:cs="Times New Roman"/>
          <w:szCs w:val="24"/>
        </w:rPr>
        <w:t>ω</w:t>
      </w:r>
      <w:r w:rsidRPr="00364D59">
        <w:rPr>
          <w:rFonts w:eastAsia="Times New Roman" w:cs="Times New Roman"/>
          <w:szCs w:val="24"/>
        </w:rPr>
        <w:t xml:space="preserve">πων και εν γένει απάνθρωπων παραδόσεων σε μια χώρα που έχει </w:t>
      </w:r>
      <w:r>
        <w:rPr>
          <w:rFonts w:eastAsia="Times New Roman" w:cs="Times New Roman"/>
          <w:szCs w:val="24"/>
        </w:rPr>
        <w:t>χύσει</w:t>
      </w:r>
      <w:r w:rsidRPr="00364D59">
        <w:rPr>
          <w:rFonts w:eastAsia="Times New Roman" w:cs="Times New Roman"/>
          <w:szCs w:val="24"/>
        </w:rPr>
        <w:t xml:space="preserve"> αίμα μαρτύρων και ηρώων για να διώξει αυτές τις αντιλήψεις</w:t>
      </w:r>
      <w:r>
        <w:rPr>
          <w:rFonts w:eastAsia="Times New Roman" w:cs="Times New Roman"/>
          <w:szCs w:val="24"/>
        </w:rPr>
        <w:t>.</w:t>
      </w:r>
    </w:p>
    <w:p w14:paraId="0067C4B7" w14:textId="77777777" w:rsidR="003D1987" w:rsidRDefault="004313C6">
      <w:pPr>
        <w:spacing w:line="600" w:lineRule="auto"/>
        <w:ind w:firstLine="720"/>
        <w:jc w:val="both"/>
        <w:rPr>
          <w:rFonts w:eastAsia="Times New Roman" w:cs="Times New Roman"/>
          <w:szCs w:val="24"/>
        </w:rPr>
      </w:pPr>
      <w:r w:rsidRPr="00364D59">
        <w:rPr>
          <w:rFonts w:eastAsia="Times New Roman" w:cs="Times New Roman"/>
          <w:szCs w:val="24"/>
        </w:rPr>
        <w:t>Το δημογραφικό είναι θέμα εθνικό</w:t>
      </w:r>
      <w:r>
        <w:rPr>
          <w:rFonts w:eastAsia="Times New Roman" w:cs="Times New Roman"/>
          <w:szCs w:val="24"/>
        </w:rPr>
        <w:t xml:space="preserve">, </w:t>
      </w:r>
      <w:r w:rsidRPr="00364D59">
        <w:rPr>
          <w:rFonts w:eastAsia="Times New Roman" w:cs="Times New Roman"/>
          <w:szCs w:val="24"/>
        </w:rPr>
        <w:t>θέμα επιβίωσης</w:t>
      </w:r>
      <w:r>
        <w:rPr>
          <w:rFonts w:eastAsia="Times New Roman" w:cs="Times New Roman"/>
          <w:szCs w:val="24"/>
        </w:rPr>
        <w:t xml:space="preserve">, </w:t>
      </w:r>
      <w:r w:rsidRPr="00364D59">
        <w:rPr>
          <w:rFonts w:eastAsia="Times New Roman" w:cs="Times New Roman"/>
          <w:szCs w:val="24"/>
        </w:rPr>
        <w:t>θέμα όλων μας από όποιο</w:t>
      </w:r>
      <w:r>
        <w:rPr>
          <w:rFonts w:eastAsia="Times New Roman" w:cs="Times New Roman"/>
          <w:szCs w:val="24"/>
        </w:rPr>
        <w:t>ν</w:t>
      </w:r>
      <w:r w:rsidRPr="00364D59">
        <w:rPr>
          <w:rFonts w:eastAsia="Times New Roman" w:cs="Times New Roman"/>
          <w:szCs w:val="24"/>
        </w:rPr>
        <w:t xml:space="preserve"> πολιτικό χώρο και αν προερχόμαστε</w:t>
      </w:r>
      <w:r>
        <w:rPr>
          <w:rFonts w:eastAsia="Times New Roman" w:cs="Times New Roman"/>
          <w:szCs w:val="24"/>
        </w:rPr>
        <w:t>.</w:t>
      </w:r>
      <w:r w:rsidRPr="00364D59">
        <w:rPr>
          <w:rFonts w:eastAsia="Times New Roman" w:cs="Times New Roman"/>
          <w:szCs w:val="24"/>
        </w:rPr>
        <w:t xml:space="preserve"> Πάρτε μέτρα τώρα χωρίς αναβολή</w:t>
      </w:r>
      <w:r>
        <w:rPr>
          <w:rFonts w:eastAsia="Times New Roman" w:cs="Times New Roman"/>
          <w:szCs w:val="24"/>
        </w:rPr>
        <w:t xml:space="preserve"> α</w:t>
      </w:r>
      <w:r w:rsidRPr="00364D59">
        <w:rPr>
          <w:rFonts w:eastAsia="Times New Roman" w:cs="Times New Roman"/>
          <w:szCs w:val="24"/>
        </w:rPr>
        <w:t xml:space="preserve">ν δεν θέλουμε τα παιδιά μας και τα εγγόνια μας να ζήσουν σε μια αραβική Ελλάδα που τη θέση του </w:t>
      </w:r>
      <w:r>
        <w:rPr>
          <w:rFonts w:eastAsia="Times New Roman" w:cs="Times New Roman"/>
          <w:szCs w:val="24"/>
        </w:rPr>
        <w:t>Σ</w:t>
      </w:r>
      <w:r w:rsidRPr="00364D59">
        <w:rPr>
          <w:rFonts w:eastAsia="Times New Roman" w:cs="Times New Roman"/>
          <w:szCs w:val="24"/>
        </w:rPr>
        <w:t xml:space="preserve">υντάγματος θα καταλάβει η </w:t>
      </w:r>
      <w:r>
        <w:rPr>
          <w:rFonts w:eastAsia="Times New Roman" w:cs="Times New Roman"/>
          <w:szCs w:val="24"/>
        </w:rPr>
        <w:t>Σ</w:t>
      </w:r>
      <w:r w:rsidRPr="00364D59">
        <w:rPr>
          <w:rFonts w:eastAsia="Times New Roman" w:cs="Times New Roman"/>
          <w:szCs w:val="24"/>
        </w:rPr>
        <w:t>αρία</w:t>
      </w:r>
      <w:r>
        <w:rPr>
          <w:rFonts w:eastAsia="Times New Roman" w:cs="Times New Roman"/>
          <w:szCs w:val="24"/>
        </w:rPr>
        <w:t>.</w:t>
      </w:r>
    </w:p>
    <w:p w14:paraId="0067C4B8"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Η</w:t>
      </w:r>
      <w:r w:rsidRPr="00364D59">
        <w:rPr>
          <w:rFonts w:eastAsia="Times New Roman" w:cs="Times New Roman"/>
          <w:szCs w:val="24"/>
        </w:rPr>
        <w:t xml:space="preserve"> διασπάθιση των ευρωπαϊκών επιδοτήσεων που κατευθύνονταν επί χρόνια σε μη δικαιούχους απλά και μόνο επειδή ανήκαν στη </w:t>
      </w:r>
      <w:r>
        <w:rPr>
          <w:rFonts w:eastAsia="Times New Roman" w:cs="Times New Roman"/>
          <w:szCs w:val="24"/>
        </w:rPr>
        <w:t>«</w:t>
      </w:r>
      <w:r w:rsidRPr="00364D59">
        <w:rPr>
          <w:rFonts w:eastAsia="Times New Roman" w:cs="Times New Roman"/>
          <w:szCs w:val="24"/>
        </w:rPr>
        <w:t>γαλάζια οικογένεια</w:t>
      </w:r>
      <w:r>
        <w:rPr>
          <w:rFonts w:eastAsia="Times New Roman" w:cs="Times New Roman"/>
          <w:szCs w:val="24"/>
        </w:rPr>
        <w:t>»</w:t>
      </w:r>
      <w:r w:rsidRPr="00364D59">
        <w:rPr>
          <w:rFonts w:eastAsia="Times New Roman" w:cs="Times New Roman"/>
          <w:szCs w:val="24"/>
        </w:rPr>
        <w:t xml:space="preserve"> επηρεάζει σημαντικά το δημογραφικό</w:t>
      </w:r>
      <w:r>
        <w:rPr>
          <w:rFonts w:eastAsia="Times New Roman" w:cs="Times New Roman"/>
          <w:szCs w:val="24"/>
        </w:rPr>
        <w:t>,</w:t>
      </w:r>
      <w:r w:rsidRPr="00364D59">
        <w:rPr>
          <w:rFonts w:eastAsia="Times New Roman" w:cs="Times New Roman"/>
          <w:szCs w:val="24"/>
        </w:rPr>
        <w:t xml:space="preserve"> αλλά και υποσκάπτει κάθε προσπάθεια στήριξης της ελληνικής υπαίθρου</w:t>
      </w:r>
      <w:r>
        <w:rPr>
          <w:rFonts w:eastAsia="Times New Roman" w:cs="Times New Roman"/>
          <w:szCs w:val="24"/>
        </w:rPr>
        <w:t>. Χ</w:t>
      </w:r>
      <w:r w:rsidRPr="00364D59">
        <w:rPr>
          <w:rFonts w:eastAsia="Times New Roman" w:cs="Times New Roman"/>
          <w:szCs w:val="24"/>
        </w:rPr>
        <w:t>ωρίς αυτή</w:t>
      </w:r>
      <w:r>
        <w:rPr>
          <w:rFonts w:eastAsia="Times New Roman" w:cs="Times New Roman"/>
          <w:szCs w:val="24"/>
        </w:rPr>
        <w:t>ν</w:t>
      </w:r>
      <w:r w:rsidRPr="00364D59">
        <w:rPr>
          <w:rFonts w:eastAsia="Times New Roman" w:cs="Times New Roman"/>
          <w:szCs w:val="24"/>
        </w:rPr>
        <w:t xml:space="preserve"> την οικονομική ενίσχυση</w:t>
      </w:r>
      <w:r>
        <w:rPr>
          <w:rFonts w:eastAsia="Times New Roman" w:cs="Times New Roman"/>
          <w:szCs w:val="24"/>
        </w:rPr>
        <w:t xml:space="preserve"> ε</w:t>
      </w:r>
      <w:r w:rsidRPr="00364D59">
        <w:rPr>
          <w:rFonts w:eastAsia="Times New Roman" w:cs="Times New Roman"/>
          <w:szCs w:val="24"/>
        </w:rPr>
        <w:t>ίναι αδύνατον για τους αγρότες της περιφέρειας</w:t>
      </w:r>
      <w:r>
        <w:rPr>
          <w:rFonts w:eastAsia="Times New Roman" w:cs="Times New Roman"/>
          <w:szCs w:val="24"/>
        </w:rPr>
        <w:t>,</w:t>
      </w:r>
      <w:r w:rsidRPr="00364D59">
        <w:rPr>
          <w:rFonts w:eastAsia="Times New Roman" w:cs="Times New Roman"/>
          <w:szCs w:val="24"/>
        </w:rPr>
        <w:t xml:space="preserve"> που πασχίζουν για την καθημερινή τους επιβίωση</w:t>
      </w:r>
      <w:r>
        <w:rPr>
          <w:rFonts w:eastAsia="Times New Roman" w:cs="Times New Roman"/>
          <w:szCs w:val="24"/>
        </w:rPr>
        <w:t>,</w:t>
      </w:r>
      <w:r w:rsidRPr="00364D59">
        <w:rPr>
          <w:rFonts w:eastAsia="Times New Roman" w:cs="Times New Roman"/>
          <w:szCs w:val="24"/>
        </w:rPr>
        <w:t xml:space="preserve"> να δημιουργήσουν πολυμελείς οικογένειες</w:t>
      </w:r>
      <w:r>
        <w:rPr>
          <w:rFonts w:eastAsia="Times New Roman" w:cs="Times New Roman"/>
          <w:szCs w:val="24"/>
        </w:rPr>
        <w:t>.</w:t>
      </w:r>
    </w:p>
    <w:p w14:paraId="0067C4B9" w14:textId="77777777" w:rsidR="003D1987" w:rsidRDefault="004313C6">
      <w:pPr>
        <w:spacing w:line="600" w:lineRule="auto"/>
        <w:ind w:firstLine="720"/>
        <w:jc w:val="both"/>
        <w:rPr>
          <w:rFonts w:eastAsia="Times New Roman" w:cs="Times New Roman"/>
          <w:szCs w:val="24"/>
        </w:rPr>
      </w:pPr>
      <w:r w:rsidRPr="00364D59">
        <w:rPr>
          <w:rFonts w:eastAsia="Times New Roman" w:cs="Times New Roman"/>
          <w:szCs w:val="24"/>
        </w:rPr>
        <w:t>Ο κ</w:t>
      </w:r>
      <w:r>
        <w:rPr>
          <w:rFonts w:eastAsia="Times New Roman" w:cs="Times New Roman"/>
          <w:szCs w:val="24"/>
        </w:rPr>
        <w:t>.</w:t>
      </w:r>
      <w:r w:rsidRPr="00364D59">
        <w:rPr>
          <w:rFonts w:eastAsia="Times New Roman" w:cs="Times New Roman"/>
          <w:szCs w:val="24"/>
        </w:rPr>
        <w:t xml:space="preserve"> </w:t>
      </w:r>
      <w:proofErr w:type="spellStart"/>
      <w:r w:rsidRPr="00364D59">
        <w:rPr>
          <w:rFonts w:eastAsia="Times New Roman" w:cs="Times New Roman"/>
          <w:szCs w:val="24"/>
        </w:rPr>
        <w:t>Ξυλούρης</w:t>
      </w:r>
      <w:proofErr w:type="spellEnd"/>
      <w:r>
        <w:rPr>
          <w:rFonts w:eastAsia="Times New Roman" w:cs="Times New Roman"/>
          <w:szCs w:val="24"/>
        </w:rPr>
        <w:t>,</w:t>
      </w:r>
      <w:r w:rsidRPr="00364D59">
        <w:rPr>
          <w:rFonts w:eastAsia="Times New Roman" w:cs="Times New Roman"/>
          <w:szCs w:val="24"/>
        </w:rPr>
        <w:t xml:space="preserve"> στ</w:t>
      </w:r>
      <w:r>
        <w:rPr>
          <w:rFonts w:eastAsia="Times New Roman" w:cs="Times New Roman"/>
          <w:szCs w:val="24"/>
        </w:rPr>
        <w:t>ο</w:t>
      </w:r>
      <w:r w:rsidRPr="00364D59">
        <w:rPr>
          <w:rFonts w:eastAsia="Times New Roman" w:cs="Times New Roman"/>
          <w:szCs w:val="24"/>
        </w:rPr>
        <w:t xml:space="preserve"> πλαίσι</w:t>
      </w:r>
      <w:r>
        <w:rPr>
          <w:rFonts w:eastAsia="Times New Roman" w:cs="Times New Roman"/>
          <w:szCs w:val="24"/>
        </w:rPr>
        <w:t>ο</w:t>
      </w:r>
      <w:r w:rsidRPr="00364D59">
        <w:rPr>
          <w:rFonts w:eastAsia="Times New Roman" w:cs="Times New Roman"/>
          <w:szCs w:val="24"/>
        </w:rPr>
        <w:t xml:space="preserve"> της </w:t>
      </w:r>
      <w:r>
        <w:rPr>
          <w:rFonts w:eastAsia="Times New Roman" w:cs="Times New Roman"/>
          <w:szCs w:val="24"/>
        </w:rPr>
        <w:t>ε</w:t>
      </w:r>
      <w:r w:rsidRPr="00364D59">
        <w:rPr>
          <w:rFonts w:eastAsia="Times New Roman" w:cs="Times New Roman"/>
          <w:szCs w:val="24"/>
        </w:rPr>
        <w:t xml:space="preserve">ξεταστικής </w:t>
      </w:r>
      <w:r>
        <w:rPr>
          <w:rFonts w:eastAsia="Times New Roman" w:cs="Times New Roman"/>
          <w:szCs w:val="24"/>
        </w:rPr>
        <w:t>ε</w:t>
      </w:r>
      <w:r w:rsidRPr="00364D59">
        <w:rPr>
          <w:rFonts w:eastAsia="Times New Roman" w:cs="Times New Roman"/>
          <w:szCs w:val="24"/>
        </w:rPr>
        <w:t>πιτροπής</w:t>
      </w:r>
      <w:r>
        <w:rPr>
          <w:rFonts w:eastAsia="Times New Roman" w:cs="Times New Roman"/>
          <w:szCs w:val="24"/>
        </w:rPr>
        <w:t>,</w:t>
      </w:r>
      <w:r w:rsidRPr="00364D59">
        <w:rPr>
          <w:rFonts w:eastAsia="Times New Roman" w:cs="Times New Roman"/>
          <w:szCs w:val="24"/>
        </w:rPr>
        <w:t xml:space="preserve"> απαίτησε να </w:t>
      </w:r>
      <w:proofErr w:type="spellStart"/>
      <w:r w:rsidRPr="00364D59">
        <w:rPr>
          <w:rFonts w:eastAsia="Times New Roman" w:cs="Times New Roman"/>
          <w:szCs w:val="24"/>
        </w:rPr>
        <w:t>προσ</w:t>
      </w:r>
      <w:r>
        <w:rPr>
          <w:rFonts w:eastAsia="Times New Roman" w:cs="Times New Roman"/>
          <w:szCs w:val="24"/>
        </w:rPr>
        <w:t>φωνείται</w:t>
      </w:r>
      <w:proofErr w:type="spellEnd"/>
      <w:r w:rsidRPr="00364D59">
        <w:rPr>
          <w:rFonts w:eastAsia="Times New Roman" w:cs="Times New Roman"/>
          <w:szCs w:val="24"/>
        </w:rPr>
        <w:t xml:space="preserve"> με το βαφτιστικό του όνομα και όχι ως </w:t>
      </w:r>
      <w:r>
        <w:rPr>
          <w:rFonts w:eastAsia="Times New Roman" w:cs="Times New Roman"/>
          <w:szCs w:val="24"/>
        </w:rPr>
        <w:t>«Φ</w:t>
      </w:r>
      <w:r w:rsidRPr="00364D59">
        <w:rPr>
          <w:rFonts w:eastAsia="Times New Roman" w:cs="Times New Roman"/>
          <w:szCs w:val="24"/>
        </w:rPr>
        <w:t>ραπέ</w:t>
      </w:r>
      <w:r>
        <w:rPr>
          <w:rFonts w:eastAsia="Times New Roman" w:cs="Times New Roman"/>
          <w:szCs w:val="24"/>
        </w:rPr>
        <w:t xml:space="preserve">ς» με το οποίο </w:t>
      </w:r>
      <w:r w:rsidRPr="00364D59">
        <w:rPr>
          <w:rFonts w:eastAsia="Times New Roman" w:cs="Times New Roman"/>
          <w:szCs w:val="24"/>
        </w:rPr>
        <w:lastRenderedPageBreak/>
        <w:t>τον ξέρει όλη η Ελλάδα</w:t>
      </w:r>
      <w:r>
        <w:rPr>
          <w:rFonts w:eastAsia="Times New Roman" w:cs="Times New Roman"/>
          <w:szCs w:val="24"/>
        </w:rPr>
        <w:t xml:space="preserve">. Θα </w:t>
      </w:r>
      <w:r w:rsidRPr="00364D59">
        <w:rPr>
          <w:rFonts w:eastAsia="Times New Roman" w:cs="Times New Roman"/>
          <w:szCs w:val="24"/>
        </w:rPr>
        <w:t>πρέπει να υπενθυμίσουμε στον κ</w:t>
      </w:r>
      <w:r>
        <w:rPr>
          <w:rFonts w:eastAsia="Times New Roman" w:cs="Times New Roman"/>
          <w:szCs w:val="24"/>
        </w:rPr>
        <w:t>. Ξ</w:t>
      </w:r>
      <w:r w:rsidRPr="00364D59">
        <w:rPr>
          <w:rFonts w:eastAsia="Times New Roman" w:cs="Times New Roman"/>
          <w:szCs w:val="24"/>
        </w:rPr>
        <w:t>υλούρη</w:t>
      </w:r>
      <w:r>
        <w:rPr>
          <w:rFonts w:eastAsia="Times New Roman" w:cs="Times New Roman"/>
          <w:szCs w:val="24"/>
        </w:rPr>
        <w:t>,</w:t>
      </w:r>
      <w:r w:rsidRPr="00364D59">
        <w:rPr>
          <w:rFonts w:eastAsia="Times New Roman" w:cs="Times New Roman"/>
          <w:szCs w:val="24"/>
        </w:rPr>
        <w:t xml:space="preserve"> αλλά και σε όσους εμπλέκονται τόσο σ</w:t>
      </w:r>
      <w:r>
        <w:rPr>
          <w:rFonts w:eastAsia="Times New Roman" w:cs="Times New Roman"/>
          <w:szCs w:val="24"/>
        </w:rPr>
        <w:t>ε</w:t>
      </w:r>
      <w:r w:rsidRPr="00364D59">
        <w:rPr>
          <w:rFonts w:eastAsia="Times New Roman" w:cs="Times New Roman"/>
          <w:szCs w:val="24"/>
        </w:rPr>
        <w:t xml:space="preserve"> αυτό όσο και σε άλλα σκάνδαλα</w:t>
      </w:r>
      <w:r>
        <w:rPr>
          <w:rFonts w:eastAsia="Times New Roman" w:cs="Times New Roman"/>
          <w:szCs w:val="24"/>
        </w:rPr>
        <w:t xml:space="preserve">, </w:t>
      </w:r>
      <w:r w:rsidRPr="00364D59">
        <w:rPr>
          <w:rFonts w:eastAsia="Times New Roman" w:cs="Times New Roman"/>
          <w:szCs w:val="24"/>
        </w:rPr>
        <w:t>πως για να μπορέσει να διατηρηθεί στη μνήμη των ανθρώπων το όνομα κάποιου</w:t>
      </w:r>
      <w:r>
        <w:rPr>
          <w:rFonts w:eastAsia="Times New Roman" w:cs="Times New Roman"/>
          <w:szCs w:val="24"/>
        </w:rPr>
        <w:t>,</w:t>
      </w:r>
      <w:r w:rsidRPr="00364D59">
        <w:rPr>
          <w:rFonts w:eastAsia="Times New Roman" w:cs="Times New Roman"/>
          <w:szCs w:val="24"/>
        </w:rPr>
        <w:t xml:space="preserve"> θα πρέπει να το έχει τιμήσει με τη</w:t>
      </w:r>
      <w:r>
        <w:rPr>
          <w:rFonts w:eastAsia="Times New Roman" w:cs="Times New Roman"/>
          <w:szCs w:val="24"/>
        </w:rPr>
        <w:t xml:space="preserve"> </w:t>
      </w:r>
      <w:proofErr w:type="spellStart"/>
      <w:r>
        <w:rPr>
          <w:rFonts w:eastAsia="Times New Roman" w:cs="Times New Roman"/>
          <w:szCs w:val="24"/>
        </w:rPr>
        <w:t>βιοτή</w:t>
      </w:r>
      <w:proofErr w:type="spellEnd"/>
      <w:r>
        <w:rPr>
          <w:rFonts w:eastAsia="Times New Roman" w:cs="Times New Roman"/>
          <w:szCs w:val="24"/>
        </w:rPr>
        <w:t xml:space="preserve"> </w:t>
      </w:r>
      <w:r w:rsidRPr="00364D59">
        <w:rPr>
          <w:rFonts w:eastAsia="Times New Roman" w:cs="Times New Roman"/>
          <w:szCs w:val="24"/>
        </w:rPr>
        <w:t>του</w:t>
      </w:r>
      <w:r>
        <w:rPr>
          <w:rFonts w:eastAsia="Times New Roman" w:cs="Times New Roman"/>
          <w:szCs w:val="24"/>
        </w:rPr>
        <w:t>, αλλιώς κ</w:t>
      </w:r>
      <w:r w:rsidRPr="00364D59">
        <w:rPr>
          <w:rFonts w:eastAsia="Times New Roman" w:cs="Times New Roman"/>
          <w:szCs w:val="24"/>
        </w:rPr>
        <w:t>αι η ίδια η κοινωνία θα τον διαγράψει ακόμη και από απλό μέλος της επικαλούμενη το δικαίωμα της σιωπής</w:t>
      </w:r>
      <w:r>
        <w:rPr>
          <w:rFonts w:eastAsia="Times New Roman" w:cs="Times New Roman"/>
          <w:szCs w:val="24"/>
        </w:rPr>
        <w:t>.</w:t>
      </w:r>
    </w:p>
    <w:p w14:paraId="0067C4BA" w14:textId="77777777" w:rsidR="003D1987" w:rsidRDefault="004313C6">
      <w:pPr>
        <w:spacing w:line="600" w:lineRule="auto"/>
        <w:ind w:firstLine="720"/>
        <w:jc w:val="both"/>
        <w:rPr>
          <w:rFonts w:eastAsia="Times New Roman" w:cs="Times New Roman"/>
          <w:szCs w:val="24"/>
        </w:rPr>
      </w:pPr>
      <w:r w:rsidRPr="00364D59">
        <w:rPr>
          <w:rFonts w:eastAsia="Times New Roman" w:cs="Times New Roman"/>
          <w:szCs w:val="24"/>
        </w:rPr>
        <w:t>Σας ευχαριστώ</w:t>
      </w:r>
      <w:r>
        <w:rPr>
          <w:rFonts w:eastAsia="Times New Roman" w:cs="Times New Roman"/>
          <w:szCs w:val="24"/>
        </w:rPr>
        <w:t>.</w:t>
      </w:r>
    </w:p>
    <w:p w14:paraId="0067C4BB" w14:textId="77777777" w:rsidR="003D1987" w:rsidRDefault="004313C6">
      <w:pPr>
        <w:spacing w:line="600" w:lineRule="auto"/>
        <w:ind w:firstLine="720"/>
        <w:jc w:val="both"/>
        <w:rPr>
          <w:rFonts w:eastAsia="Times New Roman" w:cs="Times New Roman"/>
          <w:szCs w:val="24"/>
        </w:rPr>
      </w:pPr>
      <w:r>
        <w:rPr>
          <w:rFonts w:eastAsia="Calibri"/>
          <w:szCs w:val="24"/>
          <w:lang w:eastAsia="en-US"/>
        </w:rPr>
        <w:t>(Χειροκροτήματα από την πτέρυγα του Δημοκρατικού Πατριωτικού Κινήματος-ΝΙΚΗ)</w:t>
      </w:r>
    </w:p>
    <w:p w14:paraId="0067C4BC" w14:textId="77777777" w:rsidR="003D1987" w:rsidRDefault="004313C6">
      <w:pPr>
        <w:spacing w:line="600" w:lineRule="auto"/>
        <w:ind w:firstLine="720"/>
        <w:jc w:val="both"/>
        <w:rPr>
          <w:rFonts w:eastAsia="Times New Roman" w:cs="Times New Roman"/>
          <w:szCs w:val="24"/>
        </w:rPr>
      </w:pPr>
      <w:r w:rsidRPr="00724992">
        <w:rPr>
          <w:rFonts w:eastAsia="Times New Roman" w:cs="Times New Roman"/>
          <w:b/>
          <w:bCs/>
          <w:szCs w:val="24"/>
        </w:rPr>
        <w:t>ΠΡΟΕΔΡΕΥΩΝ (Γεώργιος Λαμπρούλης):</w:t>
      </w:r>
      <w:r w:rsidRPr="00724992">
        <w:rPr>
          <w:rFonts w:eastAsia="Times New Roman" w:cs="Times New Roman"/>
          <w:szCs w:val="24"/>
        </w:rPr>
        <w:t xml:space="preserve"> </w:t>
      </w:r>
      <w:r w:rsidRPr="00364D59">
        <w:rPr>
          <w:rFonts w:eastAsia="Times New Roman" w:cs="Times New Roman"/>
          <w:szCs w:val="24"/>
        </w:rPr>
        <w:t>Επιτρέψτε μου μ</w:t>
      </w:r>
      <w:r>
        <w:rPr>
          <w:rFonts w:eastAsia="Times New Roman" w:cs="Times New Roman"/>
          <w:szCs w:val="24"/>
        </w:rPr>
        <w:t>ι</w:t>
      </w:r>
      <w:r w:rsidRPr="00364D59">
        <w:rPr>
          <w:rFonts w:eastAsia="Times New Roman" w:cs="Times New Roman"/>
          <w:szCs w:val="24"/>
        </w:rPr>
        <w:t>α ανακοίνωση</w:t>
      </w:r>
      <w:r>
        <w:rPr>
          <w:rFonts w:eastAsia="Times New Roman" w:cs="Times New Roman"/>
          <w:szCs w:val="24"/>
        </w:rPr>
        <w:t>.</w:t>
      </w:r>
    </w:p>
    <w:p w14:paraId="0067C4BD" w14:textId="77777777" w:rsidR="003D1987" w:rsidRDefault="004313C6">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 xml:space="preserve">είκοσι πέντε </w:t>
      </w:r>
      <w:r w:rsidRPr="006A47A0">
        <w:rPr>
          <w:rFonts w:eastAsia="Calibri"/>
          <w:szCs w:val="24"/>
        </w:rPr>
        <w:t xml:space="preserve">μαθήτριες και μαθητές και </w:t>
      </w:r>
      <w:r>
        <w:rPr>
          <w:rFonts w:eastAsia="Calibri"/>
          <w:szCs w:val="24"/>
        </w:rPr>
        <w:t>πέντε</w:t>
      </w:r>
      <w:r w:rsidRPr="006A47A0">
        <w:rPr>
          <w:rFonts w:eastAsia="Calibri"/>
          <w:szCs w:val="24"/>
        </w:rPr>
        <w:t xml:space="preserve"> συνοδοί εκπαιδευτικοί από το</w:t>
      </w:r>
      <w:r>
        <w:rPr>
          <w:rFonts w:eastAsia="Calibri"/>
          <w:szCs w:val="24"/>
        </w:rPr>
        <w:t xml:space="preserve"> 10</w:t>
      </w:r>
      <w:r w:rsidRPr="00724992">
        <w:rPr>
          <w:rFonts w:eastAsia="Calibri"/>
          <w:szCs w:val="24"/>
          <w:vertAlign w:val="superscript"/>
        </w:rPr>
        <w:t>ο</w:t>
      </w:r>
      <w:r>
        <w:rPr>
          <w:rFonts w:eastAsia="Calibri"/>
          <w:szCs w:val="24"/>
        </w:rPr>
        <w:t xml:space="preserve"> και το 24</w:t>
      </w:r>
      <w:r w:rsidRPr="00724992">
        <w:rPr>
          <w:rFonts w:eastAsia="Calibri"/>
          <w:szCs w:val="24"/>
          <w:vertAlign w:val="superscript"/>
        </w:rPr>
        <w:t>ο</w:t>
      </w:r>
      <w:r>
        <w:rPr>
          <w:rFonts w:eastAsia="Calibri"/>
          <w:szCs w:val="24"/>
        </w:rPr>
        <w:t xml:space="preserve"> Δημοτικό Σχολείο Σερρών.</w:t>
      </w:r>
      <w:r w:rsidRPr="006A47A0">
        <w:rPr>
          <w:rFonts w:eastAsia="Calibri"/>
          <w:szCs w:val="24"/>
        </w:rPr>
        <w:t xml:space="preserve"> </w:t>
      </w:r>
    </w:p>
    <w:p w14:paraId="0067C4BE" w14:textId="77777777" w:rsidR="003D1987" w:rsidRDefault="004313C6">
      <w:pPr>
        <w:spacing w:line="600" w:lineRule="auto"/>
        <w:ind w:firstLine="720"/>
        <w:jc w:val="both"/>
        <w:rPr>
          <w:rFonts w:eastAsia="Calibri"/>
          <w:szCs w:val="24"/>
        </w:rPr>
      </w:pPr>
      <w:r w:rsidRPr="006A47A0">
        <w:rPr>
          <w:rFonts w:eastAsia="Calibri"/>
          <w:szCs w:val="24"/>
        </w:rPr>
        <w:t xml:space="preserve">Η Βουλή σάς καλωσορίζει. </w:t>
      </w:r>
    </w:p>
    <w:p w14:paraId="0067C4BF" w14:textId="77777777" w:rsidR="003D1987" w:rsidRDefault="004313C6">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0067C4C0" w14:textId="56190559" w:rsidR="003D1987" w:rsidRDefault="004313C6">
      <w:pPr>
        <w:spacing w:line="600" w:lineRule="auto"/>
        <w:ind w:firstLine="720"/>
        <w:jc w:val="both"/>
        <w:rPr>
          <w:rFonts w:eastAsia="Times New Roman" w:cs="Times New Roman"/>
          <w:szCs w:val="24"/>
        </w:rPr>
      </w:pPr>
      <w:r w:rsidRPr="00364D59">
        <w:rPr>
          <w:rFonts w:eastAsia="Times New Roman" w:cs="Times New Roman"/>
          <w:szCs w:val="24"/>
        </w:rPr>
        <w:lastRenderedPageBreak/>
        <w:t>Το</w:t>
      </w:r>
      <w:r>
        <w:rPr>
          <w:rFonts w:eastAsia="Times New Roman" w:cs="Times New Roman"/>
          <w:szCs w:val="24"/>
        </w:rPr>
        <w:t>ν</w:t>
      </w:r>
      <w:r w:rsidRPr="00364D59">
        <w:rPr>
          <w:rFonts w:eastAsia="Times New Roman" w:cs="Times New Roman"/>
          <w:szCs w:val="24"/>
        </w:rPr>
        <w:t xml:space="preserve"> λόγο έχει ο κ</w:t>
      </w:r>
      <w:r>
        <w:rPr>
          <w:rFonts w:eastAsia="Times New Roman" w:cs="Times New Roman"/>
          <w:szCs w:val="24"/>
        </w:rPr>
        <w:t>.</w:t>
      </w:r>
      <w:r w:rsidRPr="00364D59">
        <w:rPr>
          <w:rFonts w:eastAsia="Times New Roman" w:cs="Times New Roman"/>
          <w:szCs w:val="24"/>
        </w:rPr>
        <w:t xml:space="preserve"> Συμεών </w:t>
      </w:r>
      <w:r>
        <w:rPr>
          <w:rFonts w:eastAsia="Times New Roman" w:cs="Times New Roman"/>
          <w:szCs w:val="24"/>
        </w:rPr>
        <w:t>Κ</w:t>
      </w:r>
      <w:r w:rsidRPr="00364D59">
        <w:rPr>
          <w:rFonts w:eastAsia="Times New Roman" w:cs="Times New Roman"/>
          <w:szCs w:val="24"/>
        </w:rPr>
        <w:t xml:space="preserve">εδίκογλου από τη </w:t>
      </w:r>
      <w:r>
        <w:rPr>
          <w:rFonts w:eastAsia="Times New Roman" w:cs="Times New Roman"/>
          <w:szCs w:val="24"/>
        </w:rPr>
        <w:t>Ν</w:t>
      </w:r>
      <w:r w:rsidRPr="00364D59">
        <w:rPr>
          <w:rFonts w:eastAsia="Times New Roman" w:cs="Times New Roman"/>
          <w:szCs w:val="24"/>
        </w:rPr>
        <w:t xml:space="preserve">έα </w:t>
      </w:r>
      <w:r>
        <w:rPr>
          <w:rFonts w:eastAsia="Times New Roman" w:cs="Times New Roman"/>
          <w:szCs w:val="24"/>
        </w:rPr>
        <w:t>Δ</w:t>
      </w:r>
      <w:r w:rsidRPr="00364D59">
        <w:rPr>
          <w:rFonts w:eastAsia="Times New Roman" w:cs="Times New Roman"/>
          <w:szCs w:val="24"/>
        </w:rPr>
        <w:t>ημοκρατία</w:t>
      </w:r>
      <w:r>
        <w:rPr>
          <w:rFonts w:eastAsia="Times New Roman" w:cs="Times New Roman"/>
          <w:szCs w:val="24"/>
        </w:rPr>
        <w:t>.</w:t>
      </w:r>
      <w:r w:rsidRPr="00364D59">
        <w:rPr>
          <w:rFonts w:eastAsia="Times New Roman" w:cs="Times New Roman"/>
          <w:szCs w:val="24"/>
        </w:rPr>
        <w:t xml:space="preserve"> Μετά θα δώσ</w:t>
      </w:r>
      <w:r>
        <w:rPr>
          <w:rFonts w:eastAsia="Times New Roman" w:cs="Times New Roman"/>
          <w:szCs w:val="24"/>
        </w:rPr>
        <w:t xml:space="preserve">ω τον </w:t>
      </w:r>
      <w:r w:rsidRPr="00364D59">
        <w:rPr>
          <w:rFonts w:eastAsia="Times New Roman" w:cs="Times New Roman"/>
          <w:szCs w:val="24"/>
        </w:rPr>
        <w:t xml:space="preserve">λόγο στον </w:t>
      </w:r>
      <w:r>
        <w:rPr>
          <w:rFonts w:eastAsia="Times New Roman" w:cs="Times New Roman"/>
          <w:szCs w:val="24"/>
        </w:rPr>
        <w:t>Υ</w:t>
      </w:r>
      <w:r w:rsidRPr="00364D59">
        <w:rPr>
          <w:rFonts w:eastAsia="Times New Roman" w:cs="Times New Roman"/>
          <w:szCs w:val="24"/>
        </w:rPr>
        <w:t xml:space="preserve">φυπουργό παρά τω </w:t>
      </w:r>
      <w:r>
        <w:rPr>
          <w:rFonts w:eastAsia="Times New Roman" w:cs="Times New Roman"/>
          <w:szCs w:val="24"/>
        </w:rPr>
        <w:t>Π</w:t>
      </w:r>
      <w:r w:rsidRPr="00364D59">
        <w:rPr>
          <w:rFonts w:eastAsia="Times New Roman" w:cs="Times New Roman"/>
          <w:szCs w:val="24"/>
        </w:rPr>
        <w:t xml:space="preserve">ρωθυπουργώ </w:t>
      </w:r>
      <w:r>
        <w:rPr>
          <w:rFonts w:eastAsia="Times New Roman" w:cs="Times New Roman"/>
          <w:szCs w:val="24"/>
        </w:rPr>
        <w:t>κ. Μ</w:t>
      </w:r>
      <w:r w:rsidRPr="00364D59">
        <w:rPr>
          <w:rFonts w:eastAsia="Times New Roman" w:cs="Times New Roman"/>
          <w:szCs w:val="24"/>
        </w:rPr>
        <w:t>αρινάκη</w:t>
      </w:r>
      <w:r>
        <w:rPr>
          <w:rFonts w:eastAsia="Times New Roman" w:cs="Times New Roman"/>
          <w:szCs w:val="24"/>
        </w:rPr>
        <w:t xml:space="preserve"> και</w:t>
      </w:r>
      <w:r w:rsidRPr="00364D59">
        <w:rPr>
          <w:rFonts w:eastAsia="Times New Roman" w:cs="Times New Roman"/>
          <w:szCs w:val="24"/>
        </w:rPr>
        <w:t xml:space="preserve"> μετά </w:t>
      </w:r>
      <w:r>
        <w:rPr>
          <w:rFonts w:eastAsia="Times New Roman" w:cs="Times New Roman"/>
          <w:szCs w:val="24"/>
        </w:rPr>
        <w:t>σ</w:t>
      </w:r>
      <w:r w:rsidRPr="00364D59">
        <w:rPr>
          <w:rFonts w:eastAsia="Times New Roman" w:cs="Times New Roman"/>
          <w:szCs w:val="24"/>
        </w:rPr>
        <w:t xml:space="preserve">τον </w:t>
      </w:r>
      <w:r>
        <w:rPr>
          <w:rFonts w:eastAsia="Times New Roman" w:cs="Times New Roman"/>
          <w:szCs w:val="24"/>
        </w:rPr>
        <w:t>Κ</w:t>
      </w:r>
      <w:r w:rsidRPr="00364D59">
        <w:rPr>
          <w:rFonts w:eastAsia="Times New Roman" w:cs="Times New Roman"/>
          <w:szCs w:val="24"/>
        </w:rPr>
        <w:t xml:space="preserve">οινοβουλευτικό </w:t>
      </w:r>
      <w:r>
        <w:rPr>
          <w:rFonts w:eastAsia="Times New Roman" w:cs="Times New Roman"/>
          <w:szCs w:val="24"/>
        </w:rPr>
        <w:t>Ε</w:t>
      </w:r>
      <w:r w:rsidRPr="00364D59">
        <w:rPr>
          <w:rFonts w:eastAsia="Times New Roman" w:cs="Times New Roman"/>
          <w:szCs w:val="24"/>
        </w:rPr>
        <w:t xml:space="preserve">κπρόσωπο </w:t>
      </w:r>
      <w:r>
        <w:rPr>
          <w:rFonts w:eastAsia="Times New Roman" w:cs="Times New Roman"/>
          <w:szCs w:val="24"/>
        </w:rPr>
        <w:t>της Κ</w:t>
      </w:r>
      <w:r w:rsidRPr="00364D59">
        <w:rPr>
          <w:rFonts w:eastAsia="Times New Roman" w:cs="Times New Roman"/>
          <w:szCs w:val="24"/>
        </w:rPr>
        <w:t>οινοβουλευτική</w:t>
      </w:r>
      <w:r>
        <w:rPr>
          <w:rFonts w:eastAsia="Times New Roman" w:cs="Times New Roman"/>
          <w:szCs w:val="24"/>
        </w:rPr>
        <w:t>ς Ο</w:t>
      </w:r>
      <w:r w:rsidRPr="00364D59">
        <w:rPr>
          <w:rFonts w:eastAsia="Times New Roman" w:cs="Times New Roman"/>
          <w:szCs w:val="24"/>
        </w:rPr>
        <w:t>μάδα</w:t>
      </w:r>
      <w:r w:rsidR="00216B49">
        <w:rPr>
          <w:rFonts w:eastAsia="Times New Roman" w:cs="Times New Roman"/>
          <w:szCs w:val="24"/>
        </w:rPr>
        <w:t>ς</w:t>
      </w:r>
      <w:r w:rsidRPr="00364D59">
        <w:rPr>
          <w:rFonts w:eastAsia="Times New Roman" w:cs="Times New Roman"/>
          <w:szCs w:val="24"/>
        </w:rPr>
        <w:t xml:space="preserve"> </w:t>
      </w:r>
      <w:r>
        <w:rPr>
          <w:rFonts w:eastAsia="Times New Roman" w:cs="Times New Roman"/>
          <w:szCs w:val="24"/>
        </w:rPr>
        <w:t>της Ν</w:t>
      </w:r>
      <w:r w:rsidRPr="00364D59">
        <w:rPr>
          <w:rFonts w:eastAsia="Times New Roman" w:cs="Times New Roman"/>
          <w:szCs w:val="24"/>
        </w:rPr>
        <w:t>ίκη</w:t>
      </w:r>
      <w:r>
        <w:rPr>
          <w:rFonts w:eastAsia="Times New Roman" w:cs="Times New Roman"/>
          <w:szCs w:val="24"/>
        </w:rPr>
        <w:t>ς.</w:t>
      </w:r>
    </w:p>
    <w:p w14:paraId="0067C4C1"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Κύριε Κεδίκογλου, </w:t>
      </w:r>
      <w:r w:rsidRPr="00364D59">
        <w:rPr>
          <w:rFonts w:eastAsia="Times New Roman" w:cs="Times New Roman"/>
          <w:szCs w:val="24"/>
        </w:rPr>
        <w:t xml:space="preserve">μισό λεπτό λίγο να ενημερώσω το </w:t>
      </w:r>
      <w:r>
        <w:rPr>
          <w:rFonts w:eastAsia="Times New Roman" w:cs="Times New Roman"/>
          <w:szCs w:val="24"/>
        </w:rPr>
        <w:t>Σ</w:t>
      </w:r>
      <w:r w:rsidRPr="00364D59">
        <w:rPr>
          <w:rFonts w:eastAsia="Times New Roman" w:cs="Times New Roman"/>
          <w:szCs w:val="24"/>
        </w:rPr>
        <w:t>ώμα</w:t>
      </w:r>
      <w:r>
        <w:rPr>
          <w:rFonts w:eastAsia="Times New Roman" w:cs="Times New Roman"/>
          <w:szCs w:val="24"/>
        </w:rPr>
        <w:t>.</w:t>
      </w:r>
    </w:p>
    <w:p w14:paraId="0067C4C2"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Γ</w:t>
      </w:r>
      <w:r w:rsidRPr="00364D59">
        <w:rPr>
          <w:rFonts w:eastAsia="Times New Roman" w:cs="Times New Roman"/>
          <w:szCs w:val="24"/>
        </w:rPr>
        <w:t>ια δική σας ενημέρωση</w:t>
      </w:r>
      <w:r>
        <w:rPr>
          <w:rFonts w:eastAsia="Times New Roman" w:cs="Times New Roman"/>
          <w:szCs w:val="24"/>
        </w:rPr>
        <w:t>,</w:t>
      </w:r>
      <w:r w:rsidRPr="00364D59">
        <w:rPr>
          <w:rFonts w:eastAsia="Times New Roman" w:cs="Times New Roman"/>
          <w:szCs w:val="24"/>
        </w:rPr>
        <w:t xml:space="preserve"> για να προγραμματ</w:t>
      </w:r>
      <w:r>
        <w:rPr>
          <w:rFonts w:eastAsia="Times New Roman" w:cs="Times New Roman"/>
          <w:szCs w:val="24"/>
        </w:rPr>
        <w:t>ιστείτε,</w:t>
      </w:r>
      <w:r w:rsidRPr="00364D59">
        <w:rPr>
          <w:rFonts w:eastAsia="Times New Roman" w:cs="Times New Roman"/>
          <w:szCs w:val="24"/>
        </w:rPr>
        <w:t xml:space="preserve"> σήμερα</w:t>
      </w:r>
      <w:r>
        <w:rPr>
          <w:rFonts w:eastAsia="Times New Roman" w:cs="Times New Roman"/>
          <w:szCs w:val="24"/>
        </w:rPr>
        <w:t xml:space="preserve"> η</w:t>
      </w:r>
      <w:r w:rsidRPr="00364D59">
        <w:rPr>
          <w:rFonts w:eastAsia="Times New Roman" w:cs="Times New Roman"/>
          <w:szCs w:val="24"/>
        </w:rPr>
        <w:t xml:space="preserve"> συνεδρίαση θα ολοκληρωθεί </w:t>
      </w:r>
      <w:r>
        <w:rPr>
          <w:rFonts w:eastAsia="Times New Roman" w:cs="Times New Roman"/>
          <w:szCs w:val="24"/>
        </w:rPr>
        <w:t xml:space="preserve">αφού </w:t>
      </w:r>
      <w:r w:rsidRPr="00364D59">
        <w:rPr>
          <w:rFonts w:eastAsia="Times New Roman" w:cs="Times New Roman"/>
          <w:szCs w:val="24"/>
        </w:rPr>
        <w:t>εξαντλήσουμε και τον πέμπτο κύκλο</w:t>
      </w:r>
      <w:r>
        <w:rPr>
          <w:rFonts w:eastAsia="Times New Roman" w:cs="Times New Roman"/>
          <w:szCs w:val="24"/>
        </w:rPr>
        <w:t xml:space="preserve">, </w:t>
      </w:r>
      <w:r w:rsidRPr="00364D59">
        <w:rPr>
          <w:rFonts w:eastAsia="Times New Roman" w:cs="Times New Roman"/>
          <w:szCs w:val="24"/>
        </w:rPr>
        <w:t>δηλαδή μέχρι και την κ</w:t>
      </w:r>
      <w:r>
        <w:rPr>
          <w:rFonts w:eastAsia="Times New Roman" w:cs="Times New Roman"/>
          <w:szCs w:val="24"/>
        </w:rPr>
        <w:t xml:space="preserve">. Βατσινά </w:t>
      </w:r>
      <w:r w:rsidRPr="00364D59">
        <w:rPr>
          <w:rFonts w:eastAsia="Times New Roman" w:cs="Times New Roman"/>
          <w:szCs w:val="24"/>
        </w:rPr>
        <w:t xml:space="preserve">στο νούμερο </w:t>
      </w:r>
      <w:r>
        <w:rPr>
          <w:rFonts w:eastAsia="Times New Roman" w:cs="Times New Roman"/>
          <w:szCs w:val="24"/>
        </w:rPr>
        <w:t xml:space="preserve">εβδομήντα εννέα. </w:t>
      </w:r>
      <w:r w:rsidRPr="00364D59">
        <w:rPr>
          <w:rFonts w:eastAsia="Times New Roman" w:cs="Times New Roman"/>
          <w:szCs w:val="24"/>
        </w:rPr>
        <w:t>Και από αύριο το πρωί θα ξεκινήσουμε τον έκτο κύκλο</w:t>
      </w:r>
      <w:r>
        <w:rPr>
          <w:rFonts w:eastAsia="Times New Roman" w:cs="Times New Roman"/>
          <w:szCs w:val="24"/>
        </w:rPr>
        <w:t>.</w:t>
      </w:r>
    </w:p>
    <w:p w14:paraId="0067C4C3"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Κύριε Κεδίκογλου, έχετε τον λόγο.</w:t>
      </w:r>
    </w:p>
    <w:p w14:paraId="0067C4C4"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b/>
          <w:szCs w:val="24"/>
        </w:rPr>
        <w:t>ΣΙΜΟΣ ΚΕΔΙΚΟΓΛΟΥ:</w:t>
      </w:r>
      <w:r w:rsidRPr="00C067ED">
        <w:rPr>
          <w:rFonts w:eastAsia="Times New Roman" w:cs="Times New Roman"/>
          <w:szCs w:val="24"/>
        </w:rPr>
        <w:t xml:space="preserve"> </w:t>
      </w:r>
      <w:r>
        <w:rPr>
          <w:rFonts w:eastAsia="Times New Roman" w:cs="Times New Roman"/>
          <w:szCs w:val="24"/>
        </w:rPr>
        <w:t>Ευχαριστώ, κ</w:t>
      </w:r>
      <w:r w:rsidRPr="00C067ED">
        <w:rPr>
          <w:rFonts w:eastAsia="Times New Roman" w:cs="Times New Roman"/>
          <w:szCs w:val="24"/>
        </w:rPr>
        <w:t>ύριε Πρόεδρε</w:t>
      </w:r>
      <w:r>
        <w:rPr>
          <w:rFonts w:eastAsia="Times New Roman" w:cs="Times New Roman"/>
          <w:szCs w:val="24"/>
        </w:rPr>
        <w:t>.</w:t>
      </w:r>
    </w:p>
    <w:p w14:paraId="0067C4C5" w14:textId="33AB8226"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Κυρίες και κύριοι συνάδελφοι</w:t>
      </w:r>
      <w:r>
        <w:rPr>
          <w:rFonts w:eastAsia="Times New Roman" w:cs="Times New Roman"/>
          <w:szCs w:val="24"/>
        </w:rPr>
        <w:t>,</w:t>
      </w:r>
      <w:r w:rsidRPr="00C067ED">
        <w:rPr>
          <w:rFonts w:eastAsia="Times New Roman" w:cs="Times New Roman"/>
          <w:szCs w:val="24"/>
        </w:rPr>
        <w:t xml:space="preserve"> ο </w:t>
      </w:r>
      <w:r w:rsidR="00216B49">
        <w:rPr>
          <w:rFonts w:eastAsia="Times New Roman" w:cs="Times New Roman"/>
          <w:szCs w:val="24"/>
        </w:rPr>
        <w:t>Π</w:t>
      </w:r>
      <w:r w:rsidR="00216B49" w:rsidRPr="00C067ED">
        <w:rPr>
          <w:rFonts w:eastAsia="Times New Roman" w:cs="Times New Roman"/>
          <w:szCs w:val="24"/>
        </w:rPr>
        <w:t xml:space="preserve">ροϋπολογισμός </w:t>
      </w:r>
      <w:r w:rsidRPr="00C067ED">
        <w:rPr>
          <w:rFonts w:eastAsia="Times New Roman" w:cs="Times New Roman"/>
          <w:szCs w:val="24"/>
        </w:rPr>
        <w:t xml:space="preserve">του κράτους αποτελεί τον οδικό χάρτη για την παρέμβαση της Κυβέρνησης στο οικονομικό και κοινωνικό γίγνεσθαι και ο </w:t>
      </w:r>
      <w:r w:rsidR="00216B49">
        <w:rPr>
          <w:rFonts w:eastAsia="Times New Roman" w:cs="Times New Roman"/>
          <w:szCs w:val="24"/>
        </w:rPr>
        <w:t>Π</w:t>
      </w:r>
      <w:r w:rsidR="00216B49" w:rsidRPr="00C067ED">
        <w:rPr>
          <w:rFonts w:eastAsia="Times New Roman" w:cs="Times New Roman"/>
          <w:szCs w:val="24"/>
        </w:rPr>
        <w:t xml:space="preserve">ροϋπολογισμός </w:t>
      </w:r>
      <w:r w:rsidRPr="00C067ED">
        <w:rPr>
          <w:rFonts w:eastAsia="Times New Roman" w:cs="Times New Roman"/>
          <w:szCs w:val="24"/>
        </w:rPr>
        <w:t>του 2026 επιβεβαιώνει για μία ακόμη φορά ότι η Κυβέρνηση του Κυριάκου Μητσοτάκη έχει στην πυξίδα της απαρά</w:t>
      </w:r>
      <w:r>
        <w:rPr>
          <w:rFonts w:eastAsia="Times New Roman" w:cs="Times New Roman"/>
          <w:szCs w:val="24"/>
        </w:rPr>
        <w:t>λλ</w:t>
      </w:r>
      <w:r w:rsidRPr="00C067ED">
        <w:rPr>
          <w:rFonts w:eastAsia="Times New Roman" w:cs="Times New Roman"/>
          <w:szCs w:val="24"/>
        </w:rPr>
        <w:t xml:space="preserve">ακτο προσανατολισμό. </w:t>
      </w:r>
    </w:p>
    <w:p w14:paraId="0067C4C6" w14:textId="55DD009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Η προσήλωση στο σταθερό και κοστολογημένο σχέδιο της δημοσιονομικής εξυγίανσης</w:t>
      </w:r>
      <w:r>
        <w:rPr>
          <w:rFonts w:eastAsia="Times New Roman" w:cs="Times New Roman"/>
          <w:szCs w:val="24"/>
        </w:rPr>
        <w:t>,</w:t>
      </w:r>
      <w:r w:rsidRPr="00C067ED">
        <w:rPr>
          <w:rFonts w:eastAsia="Times New Roman" w:cs="Times New Roman"/>
          <w:szCs w:val="24"/>
        </w:rPr>
        <w:t xml:space="preserve"> μέσω της βελτίωσης του οικονομικού περιβάλλοντος</w:t>
      </w:r>
      <w:r>
        <w:rPr>
          <w:rFonts w:eastAsia="Times New Roman" w:cs="Times New Roman"/>
          <w:szCs w:val="24"/>
        </w:rPr>
        <w:t>,</w:t>
      </w:r>
      <w:r w:rsidRPr="00C067ED">
        <w:rPr>
          <w:rFonts w:eastAsia="Times New Roman" w:cs="Times New Roman"/>
          <w:szCs w:val="24"/>
        </w:rPr>
        <w:t xml:space="preserve"> των τολμηρών μεταρρυθμίσεων</w:t>
      </w:r>
      <w:r>
        <w:rPr>
          <w:rFonts w:eastAsia="Times New Roman" w:cs="Times New Roman"/>
          <w:szCs w:val="24"/>
        </w:rPr>
        <w:t>,</w:t>
      </w:r>
      <w:r w:rsidRPr="00C067ED">
        <w:rPr>
          <w:rFonts w:eastAsia="Times New Roman" w:cs="Times New Roman"/>
          <w:szCs w:val="24"/>
        </w:rPr>
        <w:t xml:space="preserve"> της ενδυνάμωσης της </w:t>
      </w:r>
      <w:r w:rsidRPr="00C067ED">
        <w:rPr>
          <w:rFonts w:eastAsia="Times New Roman" w:cs="Times New Roman"/>
          <w:szCs w:val="24"/>
        </w:rPr>
        <w:lastRenderedPageBreak/>
        <w:t>ανάπτυξης και της ενίσχυσης των ευάλωτων στο</w:t>
      </w:r>
      <w:r>
        <w:rPr>
          <w:rFonts w:eastAsia="Times New Roman" w:cs="Times New Roman"/>
          <w:szCs w:val="24"/>
        </w:rPr>
        <w:t>ν</w:t>
      </w:r>
      <w:r w:rsidRPr="00C067ED">
        <w:rPr>
          <w:rFonts w:eastAsia="Times New Roman" w:cs="Times New Roman"/>
          <w:szCs w:val="24"/>
        </w:rPr>
        <w:t xml:space="preserve"> μέγιστο δυνατό βαθμό</w:t>
      </w:r>
      <w:r>
        <w:rPr>
          <w:rFonts w:eastAsia="Times New Roman" w:cs="Times New Roman"/>
          <w:szCs w:val="24"/>
        </w:rPr>
        <w:t>,</w:t>
      </w:r>
      <w:r w:rsidRPr="00C067ED">
        <w:rPr>
          <w:rFonts w:eastAsia="Times New Roman" w:cs="Times New Roman"/>
          <w:szCs w:val="24"/>
        </w:rPr>
        <w:t xml:space="preserve"> ενίσχυση που βαίνει αυξανόμενη όπως αποδεικνύει και αυτός ο </w:t>
      </w:r>
      <w:r w:rsidR="00216B49">
        <w:rPr>
          <w:rFonts w:eastAsia="Times New Roman" w:cs="Times New Roman"/>
          <w:szCs w:val="24"/>
        </w:rPr>
        <w:t>Π</w:t>
      </w:r>
      <w:r w:rsidR="00216B49" w:rsidRPr="00C067ED">
        <w:rPr>
          <w:rFonts w:eastAsia="Times New Roman" w:cs="Times New Roman"/>
          <w:szCs w:val="24"/>
        </w:rPr>
        <w:t>ροϋπολογισμός</w:t>
      </w:r>
      <w:r>
        <w:rPr>
          <w:rFonts w:eastAsia="Times New Roman" w:cs="Times New Roman"/>
          <w:szCs w:val="24"/>
        </w:rPr>
        <w:t>,</w:t>
      </w:r>
      <w:r w:rsidRPr="00C067ED">
        <w:rPr>
          <w:rFonts w:eastAsia="Times New Roman" w:cs="Times New Roman"/>
          <w:szCs w:val="24"/>
        </w:rPr>
        <w:t xml:space="preserve"> αποδίδει καρπούς</w:t>
      </w:r>
      <w:r>
        <w:rPr>
          <w:rFonts w:eastAsia="Times New Roman" w:cs="Times New Roman"/>
          <w:szCs w:val="24"/>
        </w:rPr>
        <w:t>.</w:t>
      </w:r>
    </w:p>
    <w:p w14:paraId="0067C4C7"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Από παράδειγμα προς αποφυγή</w:t>
      </w:r>
      <w:r>
        <w:rPr>
          <w:rFonts w:eastAsia="Times New Roman" w:cs="Times New Roman"/>
          <w:szCs w:val="24"/>
        </w:rPr>
        <w:t>,</w:t>
      </w:r>
      <w:r w:rsidRPr="00C067ED">
        <w:rPr>
          <w:rFonts w:eastAsia="Times New Roman" w:cs="Times New Roman"/>
          <w:szCs w:val="24"/>
        </w:rPr>
        <w:t xml:space="preserve"> </w:t>
      </w:r>
      <w:r>
        <w:rPr>
          <w:rFonts w:eastAsia="Times New Roman" w:cs="Times New Roman"/>
          <w:szCs w:val="24"/>
        </w:rPr>
        <w:t>η</w:t>
      </w:r>
      <w:r w:rsidRPr="00C067ED">
        <w:rPr>
          <w:rFonts w:eastAsia="Times New Roman" w:cs="Times New Roman"/>
          <w:szCs w:val="24"/>
        </w:rPr>
        <w:t xml:space="preserve"> Ελλάδα έγινε πρότυπο</w:t>
      </w:r>
      <w:r>
        <w:rPr>
          <w:rFonts w:eastAsia="Times New Roman" w:cs="Times New Roman"/>
          <w:szCs w:val="24"/>
        </w:rPr>
        <w:t>,</w:t>
      </w:r>
      <w:r w:rsidRPr="00C067ED">
        <w:rPr>
          <w:rFonts w:eastAsia="Times New Roman" w:cs="Times New Roman"/>
          <w:szCs w:val="24"/>
        </w:rPr>
        <w:t xml:space="preserve"> ακόμα και για χώρες όπως η Γερμανία και η Γαλλία</w:t>
      </w:r>
      <w:r>
        <w:rPr>
          <w:rFonts w:eastAsia="Times New Roman" w:cs="Times New Roman"/>
          <w:szCs w:val="24"/>
        </w:rPr>
        <w:t>.</w:t>
      </w:r>
      <w:r w:rsidRPr="00C067ED">
        <w:rPr>
          <w:rFonts w:eastAsia="Times New Roman" w:cs="Times New Roman"/>
          <w:szCs w:val="24"/>
        </w:rPr>
        <w:t xml:space="preserve"> Την τελευταία μάλιστα την βοηθήσαμε πρόσφατα να ελαφρύνει το </w:t>
      </w:r>
      <w:r>
        <w:rPr>
          <w:rFonts w:eastAsia="Times New Roman" w:cs="Times New Roman"/>
          <w:szCs w:val="24"/>
        </w:rPr>
        <w:t xml:space="preserve">οξύ </w:t>
      </w:r>
      <w:r w:rsidRPr="00C067ED">
        <w:rPr>
          <w:rFonts w:eastAsia="Times New Roman" w:cs="Times New Roman"/>
          <w:szCs w:val="24"/>
        </w:rPr>
        <w:t>δημοσιονομικό της πρόβλημα</w:t>
      </w:r>
      <w:r>
        <w:rPr>
          <w:rFonts w:eastAsia="Times New Roman" w:cs="Times New Roman"/>
          <w:szCs w:val="24"/>
        </w:rPr>
        <w:t>,</w:t>
      </w:r>
      <w:r w:rsidRPr="00C067ED">
        <w:rPr>
          <w:rFonts w:eastAsia="Times New Roman" w:cs="Times New Roman"/>
          <w:szCs w:val="24"/>
        </w:rPr>
        <w:t xml:space="preserve"> με την πρόωρη αποπληρωμή των δανείων μας</w:t>
      </w:r>
      <w:r>
        <w:rPr>
          <w:rFonts w:eastAsia="Times New Roman" w:cs="Times New Roman"/>
          <w:szCs w:val="24"/>
        </w:rPr>
        <w:t>.</w:t>
      </w:r>
      <w:r w:rsidRPr="00C067ED">
        <w:rPr>
          <w:rFonts w:eastAsia="Times New Roman" w:cs="Times New Roman"/>
          <w:szCs w:val="24"/>
        </w:rPr>
        <w:t xml:space="preserve"> Πώς αλλάζουν οι καιροί</w:t>
      </w:r>
      <w:r>
        <w:rPr>
          <w:rFonts w:eastAsia="Times New Roman" w:cs="Times New Roman"/>
          <w:szCs w:val="24"/>
        </w:rPr>
        <w:t>!</w:t>
      </w:r>
      <w:r w:rsidRPr="00C067ED">
        <w:rPr>
          <w:rFonts w:eastAsia="Times New Roman" w:cs="Times New Roman"/>
          <w:szCs w:val="24"/>
        </w:rPr>
        <w:t xml:space="preserve"> </w:t>
      </w:r>
    </w:p>
    <w:p w14:paraId="0067C4C8"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Η πρόωρη πληρωμή δανειακών μας υποχρεώσεων δεν έχει αναδειχθεί όσο θα έπρεπε</w:t>
      </w:r>
      <w:r>
        <w:rPr>
          <w:rFonts w:eastAsia="Times New Roman" w:cs="Times New Roman"/>
          <w:szCs w:val="24"/>
        </w:rPr>
        <w:t>,</w:t>
      </w:r>
      <w:r w:rsidRPr="00C067ED">
        <w:rPr>
          <w:rFonts w:eastAsia="Times New Roman" w:cs="Times New Roman"/>
          <w:szCs w:val="24"/>
        </w:rPr>
        <w:t xml:space="preserve"> γιατί συντελεί στη σταδιακή άρση της μεγαλύτερης</w:t>
      </w:r>
      <w:r>
        <w:rPr>
          <w:rFonts w:eastAsia="Times New Roman" w:cs="Times New Roman"/>
          <w:szCs w:val="24"/>
        </w:rPr>
        <w:t>,</w:t>
      </w:r>
      <w:r w:rsidRPr="00C067ED">
        <w:rPr>
          <w:rFonts w:eastAsia="Times New Roman" w:cs="Times New Roman"/>
          <w:szCs w:val="24"/>
        </w:rPr>
        <w:t xml:space="preserve"> κατά τη γνώμη μου</w:t>
      </w:r>
      <w:r>
        <w:rPr>
          <w:rFonts w:eastAsia="Times New Roman" w:cs="Times New Roman"/>
          <w:szCs w:val="24"/>
        </w:rPr>
        <w:t>,</w:t>
      </w:r>
      <w:r w:rsidRPr="00C067ED">
        <w:rPr>
          <w:rFonts w:eastAsia="Times New Roman" w:cs="Times New Roman"/>
          <w:szCs w:val="24"/>
        </w:rPr>
        <w:t xml:space="preserve"> αδικίας από τα χρόνια των μνημονίων</w:t>
      </w:r>
      <w:r>
        <w:rPr>
          <w:rFonts w:eastAsia="Times New Roman" w:cs="Times New Roman"/>
          <w:szCs w:val="24"/>
        </w:rPr>
        <w:t>,</w:t>
      </w:r>
      <w:r w:rsidRPr="00C067ED">
        <w:rPr>
          <w:rFonts w:eastAsia="Times New Roman" w:cs="Times New Roman"/>
          <w:szCs w:val="24"/>
        </w:rPr>
        <w:t xml:space="preserve"> την υποθήκευση του μέλλοντός </w:t>
      </w:r>
      <w:r>
        <w:rPr>
          <w:rFonts w:eastAsia="Times New Roman" w:cs="Times New Roman"/>
          <w:szCs w:val="24"/>
        </w:rPr>
        <w:t>μας,</w:t>
      </w:r>
      <w:r w:rsidRPr="00C067ED">
        <w:rPr>
          <w:rFonts w:eastAsia="Times New Roman" w:cs="Times New Roman"/>
          <w:szCs w:val="24"/>
        </w:rPr>
        <w:t xml:space="preserve"> τη μεταφορά βαρών στα παιδιά μας και στα παιδιά τους</w:t>
      </w:r>
      <w:r>
        <w:rPr>
          <w:rFonts w:eastAsia="Times New Roman" w:cs="Times New Roman"/>
          <w:szCs w:val="24"/>
        </w:rPr>
        <w:t>.</w:t>
      </w:r>
      <w:r w:rsidRPr="00C067ED">
        <w:rPr>
          <w:rFonts w:eastAsia="Times New Roman" w:cs="Times New Roman"/>
          <w:szCs w:val="24"/>
        </w:rPr>
        <w:t xml:space="preserve"> </w:t>
      </w:r>
    </w:p>
    <w:p w14:paraId="0067C4C9"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Η αναγνώριση του ελληνικού επιτεύγματος συμβολίζεται με τον πλέον εύγλωττο τρόπο</w:t>
      </w:r>
      <w:r>
        <w:rPr>
          <w:rFonts w:eastAsia="Times New Roman" w:cs="Times New Roman"/>
          <w:szCs w:val="24"/>
        </w:rPr>
        <w:t>,</w:t>
      </w:r>
      <w:r w:rsidRPr="00C067ED">
        <w:rPr>
          <w:rFonts w:eastAsia="Times New Roman" w:cs="Times New Roman"/>
          <w:szCs w:val="24"/>
        </w:rPr>
        <w:t xml:space="preserve"> στην ομόφωνη εκλογή στην Προεδρία του Eurogroup</w:t>
      </w:r>
      <w:r>
        <w:rPr>
          <w:rFonts w:eastAsia="Times New Roman" w:cs="Times New Roman"/>
          <w:szCs w:val="24"/>
        </w:rPr>
        <w:t>, του Πιερρακάκη,</w:t>
      </w:r>
      <w:r w:rsidRPr="00C067ED">
        <w:rPr>
          <w:rFonts w:eastAsia="Times New Roman" w:cs="Times New Roman"/>
          <w:szCs w:val="24"/>
        </w:rPr>
        <w:t xml:space="preserve"> </w:t>
      </w:r>
      <w:r>
        <w:rPr>
          <w:rFonts w:eastAsia="Times New Roman" w:cs="Times New Roman"/>
          <w:szCs w:val="24"/>
        </w:rPr>
        <w:t xml:space="preserve">με τη </w:t>
      </w:r>
      <w:r w:rsidRPr="00C067ED">
        <w:rPr>
          <w:rFonts w:eastAsia="Times New Roman" w:cs="Times New Roman"/>
          <w:szCs w:val="24"/>
        </w:rPr>
        <w:t>σειρά μου και εγώ να τον συγχαρώ θερμότ</w:t>
      </w:r>
      <w:r>
        <w:rPr>
          <w:rFonts w:eastAsia="Times New Roman" w:cs="Times New Roman"/>
          <w:szCs w:val="24"/>
        </w:rPr>
        <w:t>ατ</w:t>
      </w:r>
      <w:r w:rsidRPr="00C067ED">
        <w:rPr>
          <w:rFonts w:eastAsia="Times New Roman" w:cs="Times New Roman"/>
          <w:szCs w:val="24"/>
        </w:rPr>
        <w:t>α</w:t>
      </w:r>
      <w:r>
        <w:rPr>
          <w:rFonts w:eastAsia="Times New Roman" w:cs="Times New Roman"/>
          <w:szCs w:val="24"/>
        </w:rPr>
        <w:t>.</w:t>
      </w:r>
      <w:r w:rsidRPr="00C067ED">
        <w:rPr>
          <w:rFonts w:eastAsia="Times New Roman" w:cs="Times New Roman"/>
          <w:szCs w:val="24"/>
        </w:rPr>
        <w:t xml:space="preserve"> Νιώθω ιδιαίτερη χαρά για την εξέλιξη αυτή</w:t>
      </w:r>
      <w:r>
        <w:rPr>
          <w:rFonts w:eastAsia="Times New Roman" w:cs="Times New Roman"/>
          <w:szCs w:val="24"/>
        </w:rPr>
        <w:t>,</w:t>
      </w:r>
      <w:r w:rsidRPr="00C067ED">
        <w:rPr>
          <w:rFonts w:eastAsia="Times New Roman" w:cs="Times New Roman"/>
          <w:szCs w:val="24"/>
        </w:rPr>
        <w:t xml:space="preserve"> όχι μόνο γιατί ο Κυριάκος Πιερρακάκης είναι Έλληνας</w:t>
      </w:r>
      <w:r>
        <w:rPr>
          <w:rFonts w:eastAsia="Times New Roman" w:cs="Times New Roman"/>
          <w:szCs w:val="24"/>
        </w:rPr>
        <w:t>,</w:t>
      </w:r>
      <w:r w:rsidRPr="00C067ED">
        <w:rPr>
          <w:rFonts w:eastAsia="Times New Roman" w:cs="Times New Roman"/>
          <w:szCs w:val="24"/>
        </w:rPr>
        <w:t xml:space="preserve"> αλλά και γιατί είναι ένας γνήσιος ευρωπαϊστής</w:t>
      </w:r>
      <w:r>
        <w:rPr>
          <w:rFonts w:eastAsia="Times New Roman" w:cs="Times New Roman"/>
          <w:szCs w:val="24"/>
        </w:rPr>
        <w:t>.</w:t>
      </w:r>
      <w:r w:rsidRPr="00C067ED">
        <w:rPr>
          <w:rFonts w:eastAsia="Times New Roman" w:cs="Times New Roman"/>
          <w:szCs w:val="24"/>
        </w:rPr>
        <w:t xml:space="preserve"> </w:t>
      </w:r>
    </w:p>
    <w:p w14:paraId="0067C4CA" w14:textId="20E09291"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 xml:space="preserve">Εξ όσων γνωρίζω είναι ο μόνος </w:t>
      </w:r>
      <w:r>
        <w:rPr>
          <w:rFonts w:eastAsia="Times New Roman" w:cs="Times New Roman"/>
          <w:szCs w:val="24"/>
        </w:rPr>
        <w:t>Ε</w:t>
      </w:r>
      <w:r w:rsidRPr="00C067ED">
        <w:rPr>
          <w:rFonts w:eastAsia="Times New Roman" w:cs="Times New Roman"/>
          <w:szCs w:val="24"/>
        </w:rPr>
        <w:t>υρωπαίος Υπουργός Οικονομίας που έχει αναφερθεί επανειλημμένα στην ανάγκη εξεύρεσης λύσεων στα προβλήματα που έθεσε ο Μάριο Ντράγκι</w:t>
      </w:r>
      <w:r>
        <w:rPr>
          <w:rFonts w:eastAsia="Times New Roman" w:cs="Times New Roman"/>
          <w:szCs w:val="24"/>
        </w:rPr>
        <w:t>,</w:t>
      </w:r>
      <w:r w:rsidRPr="00C067ED">
        <w:rPr>
          <w:rFonts w:eastAsia="Times New Roman" w:cs="Times New Roman"/>
          <w:szCs w:val="24"/>
        </w:rPr>
        <w:t xml:space="preserve"> στο γνωστό άρθρο του </w:t>
      </w:r>
      <w:r>
        <w:rPr>
          <w:rFonts w:eastAsia="Times New Roman" w:cs="Times New Roman"/>
          <w:szCs w:val="24"/>
        </w:rPr>
        <w:t xml:space="preserve">στους </w:t>
      </w:r>
      <w:r w:rsidR="00216B49">
        <w:rPr>
          <w:rFonts w:eastAsia="Times New Roman" w:cs="Times New Roman"/>
          <w:szCs w:val="24"/>
        </w:rPr>
        <w:lastRenderedPageBreak/>
        <w:t>«</w:t>
      </w:r>
      <w:r>
        <w:rPr>
          <w:rFonts w:eastAsia="Times New Roman" w:cs="Times New Roman"/>
          <w:szCs w:val="24"/>
          <w:lang w:val="en-US"/>
        </w:rPr>
        <w:t>Financial</w:t>
      </w:r>
      <w:r w:rsidRPr="00C067ED">
        <w:rPr>
          <w:rFonts w:eastAsia="Times New Roman" w:cs="Times New Roman"/>
          <w:szCs w:val="24"/>
        </w:rPr>
        <w:t xml:space="preserve"> </w:t>
      </w:r>
      <w:r>
        <w:rPr>
          <w:rFonts w:eastAsia="Times New Roman" w:cs="Times New Roman"/>
          <w:szCs w:val="24"/>
          <w:lang w:val="en-US"/>
        </w:rPr>
        <w:t>Times</w:t>
      </w:r>
      <w:r w:rsidR="00216B49">
        <w:rPr>
          <w:rFonts w:eastAsia="Times New Roman" w:cs="Times New Roman"/>
          <w:szCs w:val="24"/>
        </w:rPr>
        <w:t>»</w:t>
      </w:r>
      <w:r w:rsidRPr="00C067ED">
        <w:rPr>
          <w:rFonts w:eastAsia="Times New Roman" w:cs="Times New Roman"/>
          <w:szCs w:val="24"/>
        </w:rPr>
        <w:t>,</w:t>
      </w:r>
      <w:r>
        <w:rPr>
          <w:rFonts w:eastAsia="Times New Roman" w:cs="Times New Roman"/>
          <w:szCs w:val="24"/>
        </w:rPr>
        <w:t xml:space="preserve"> </w:t>
      </w:r>
      <w:r w:rsidRPr="00C067ED">
        <w:rPr>
          <w:rFonts w:eastAsia="Times New Roman" w:cs="Times New Roman"/>
          <w:szCs w:val="24"/>
        </w:rPr>
        <w:t xml:space="preserve">για τα εμπόδια που βάζει η Ευρώπη στον εαυτό </w:t>
      </w:r>
      <w:r>
        <w:rPr>
          <w:rFonts w:eastAsia="Times New Roman" w:cs="Times New Roman"/>
          <w:szCs w:val="24"/>
        </w:rPr>
        <w:t>της,</w:t>
      </w:r>
      <w:r w:rsidRPr="00C067ED">
        <w:rPr>
          <w:rFonts w:eastAsia="Times New Roman" w:cs="Times New Roman"/>
          <w:szCs w:val="24"/>
        </w:rPr>
        <w:t xml:space="preserve"> με τις δυσκολίες τις εμπορικές και ευρύτερα οικονομικές συναλλαγές μεταξύ των </w:t>
      </w:r>
      <w:r w:rsidR="00216B49" w:rsidRPr="00C067ED">
        <w:rPr>
          <w:rFonts w:eastAsia="Times New Roman" w:cs="Times New Roman"/>
          <w:szCs w:val="24"/>
        </w:rPr>
        <w:t>κρατών</w:t>
      </w:r>
      <w:r w:rsidR="00216B49">
        <w:rPr>
          <w:rFonts w:eastAsia="Times New Roman" w:cs="Times New Roman"/>
          <w:szCs w:val="24"/>
        </w:rPr>
        <w:t>-</w:t>
      </w:r>
      <w:r w:rsidRPr="00C067ED">
        <w:rPr>
          <w:rFonts w:eastAsia="Times New Roman" w:cs="Times New Roman"/>
          <w:szCs w:val="24"/>
        </w:rPr>
        <w:t>μελών</w:t>
      </w:r>
      <w:r>
        <w:rPr>
          <w:rFonts w:eastAsia="Times New Roman" w:cs="Times New Roman"/>
          <w:szCs w:val="24"/>
        </w:rPr>
        <w:t>.</w:t>
      </w:r>
      <w:r w:rsidRPr="00C067ED">
        <w:rPr>
          <w:rFonts w:eastAsia="Times New Roman" w:cs="Times New Roman"/>
          <w:szCs w:val="24"/>
        </w:rPr>
        <w:t xml:space="preserve"> </w:t>
      </w:r>
    </w:p>
    <w:p w14:paraId="0067C4CB" w14:textId="3C431E6C"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Σε μία εποχή ραγδαίων</w:t>
      </w:r>
      <w:r>
        <w:rPr>
          <w:rFonts w:eastAsia="Times New Roman" w:cs="Times New Roman"/>
          <w:szCs w:val="24"/>
        </w:rPr>
        <w:t>,</w:t>
      </w:r>
      <w:r w:rsidRPr="00C067ED">
        <w:rPr>
          <w:rFonts w:eastAsia="Times New Roman" w:cs="Times New Roman"/>
          <w:szCs w:val="24"/>
        </w:rPr>
        <w:t xml:space="preserve"> τεκτονικών</w:t>
      </w:r>
      <w:r>
        <w:rPr>
          <w:rFonts w:eastAsia="Times New Roman" w:cs="Times New Roman"/>
          <w:szCs w:val="24"/>
        </w:rPr>
        <w:t>,</w:t>
      </w:r>
      <w:r w:rsidRPr="00C067ED">
        <w:rPr>
          <w:rFonts w:eastAsia="Times New Roman" w:cs="Times New Roman"/>
          <w:szCs w:val="24"/>
        </w:rPr>
        <w:t xml:space="preserve"> θα έλεγα</w:t>
      </w:r>
      <w:r>
        <w:rPr>
          <w:rFonts w:eastAsia="Times New Roman" w:cs="Times New Roman"/>
          <w:szCs w:val="24"/>
        </w:rPr>
        <w:t>,</w:t>
      </w:r>
      <w:r w:rsidRPr="00C067ED">
        <w:rPr>
          <w:rFonts w:eastAsia="Times New Roman" w:cs="Times New Roman"/>
          <w:szCs w:val="24"/>
        </w:rPr>
        <w:t xml:space="preserve"> αλλαγών στο παγκόσμιο γεωπολιτικό σκηνικό</w:t>
      </w:r>
      <w:r>
        <w:rPr>
          <w:rFonts w:eastAsia="Times New Roman" w:cs="Times New Roman"/>
          <w:szCs w:val="24"/>
        </w:rPr>
        <w:t>,</w:t>
      </w:r>
      <w:r w:rsidRPr="00C067ED">
        <w:rPr>
          <w:rFonts w:eastAsia="Times New Roman" w:cs="Times New Roman"/>
          <w:szCs w:val="24"/>
        </w:rPr>
        <w:t xml:space="preserve"> η απάντηση της Ευρώπης πρέπει να είναι μόνο μία</w:t>
      </w:r>
      <w:r>
        <w:rPr>
          <w:rFonts w:eastAsia="Times New Roman" w:cs="Times New Roman"/>
          <w:szCs w:val="24"/>
        </w:rPr>
        <w:t>,</w:t>
      </w:r>
      <w:r w:rsidRPr="00C067ED">
        <w:rPr>
          <w:rFonts w:eastAsia="Times New Roman" w:cs="Times New Roman"/>
          <w:szCs w:val="24"/>
        </w:rPr>
        <w:t xml:space="preserve"> η ενίσχυση της ενότητ</w:t>
      </w:r>
      <w:r>
        <w:rPr>
          <w:rFonts w:eastAsia="Times New Roman" w:cs="Times New Roman"/>
          <w:szCs w:val="24"/>
        </w:rPr>
        <w:t>ά</w:t>
      </w:r>
      <w:r w:rsidRPr="00C067ED">
        <w:rPr>
          <w:rFonts w:eastAsia="Times New Roman" w:cs="Times New Roman"/>
          <w:szCs w:val="24"/>
        </w:rPr>
        <w:t>ς της</w:t>
      </w:r>
      <w:r>
        <w:rPr>
          <w:rFonts w:eastAsia="Times New Roman" w:cs="Times New Roman"/>
          <w:szCs w:val="24"/>
        </w:rPr>
        <w:t>.</w:t>
      </w:r>
      <w:r w:rsidRPr="00C067ED">
        <w:rPr>
          <w:rFonts w:eastAsia="Times New Roman" w:cs="Times New Roman"/>
          <w:szCs w:val="24"/>
        </w:rPr>
        <w:t xml:space="preserve"> Άλλος ένας λόγος που θεωρώ ότι </w:t>
      </w:r>
      <w:r w:rsidR="00216B49">
        <w:rPr>
          <w:rFonts w:eastAsia="Times New Roman" w:cs="Times New Roman"/>
          <w:szCs w:val="24"/>
        </w:rPr>
        <w:t xml:space="preserve">ο </w:t>
      </w:r>
      <w:r w:rsidRPr="00C067ED">
        <w:rPr>
          <w:rFonts w:eastAsia="Times New Roman" w:cs="Times New Roman"/>
          <w:szCs w:val="24"/>
        </w:rPr>
        <w:t xml:space="preserve">Κυριάκος Πιερρακάκης είναι ο κατάλληλος </w:t>
      </w:r>
      <w:r>
        <w:rPr>
          <w:rFonts w:eastAsia="Times New Roman" w:cs="Times New Roman"/>
          <w:szCs w:val="24"/>
        </w:rPr>
        <w:t>Ε</w:t>
      </w:r>
      <w:r w:rsidRPr="00C067ED">
        <w:rPr>
          <w:rFonts w:eastAsia="Times New Roman" w:cs="Times New Roman"/>
          <w:szCs w:val="24"/>
        </w:rPr>
        <w:t>υρωπαίος στην κατάλληλη θέση</w:t>
      </w:r>
      <w:r>
        <w:rPr>
          <w:rFonts w:eastAsia="Times New Roman" w:cs="Times New Roman"/>
          <w:szCs w:val="24"/>
        </w:rPr>
        <w:t>.</w:t>
      </w:r>
      <w:r w:rsidRPr="00C067ED">
        <w:rPr>
          <w:rFonts w:eastAsia="Times New Roman" w:cs="Times New Roman"/>
          <w:szCs w:val="24"/>
        </w:rPr>
        <w:t xml:space="preserve"> Η Ελλάδα πρέπει να συνεργάζεται ισότιμα αλλά και να ηγείται</w:t>
      </w:r>
      <w:r>
        <w:rPr>
          <w:rFonts w:eastAsia="Times New Roman" w:cs="Times New Roman"/>
          <w:szCs w:val="24"/>
        </w:rPr>
        <w:t>,</w:t>
      </w:r>
      <w:r w:rsidRPr="00C067ED">
        <w:rPr>
          <w:rFonts w:eastAsia="Times New Roman" w:cs="Times New Roman"/>
          <w:szCs w:val="24"/>
        </w:rPr>
        <w:t xml:space="preserve"> όπως έκανε στην υγειονομική κρίση</w:t>
      </w:r>
      <w:r>
        <w:rPr>
          <w:rFonts w:eastAsia="Times New Roman" w:cs="Times New Roman"/>
          <w:szCs w:val="24"/>
        </w:rPr>
        <w:t>.</w:t>
      </w:r>
      <w:r w:rsidRPr="00C067ED">
        <w:rPr>
          <w:rFonts w:eastAsia="Times New Roman" w:cs="Times New Roman"/>
          <w:szCs w:val="24"/>
        </w:rPr>
        <w:t xml:space="preserve"> </w:t>
      </w:r>
    </w:p>
    <w:p w14:paraId="0067C4CC"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Υπό το πρίσμα αυτό</w:t>
      </w:r>
      <w:r>
        <w:rPr>
          <w:rFonts w:eastAsia="Times New Roman" w:cs="Times New Roman"/>
          <w:szCs w:val="24"/>
        </w:rPr>
        <w:t>,</w:t>
      </w:r>
      <w:r w:rsidRPr="00C067ED">
        <w:rPr>
          <w:rFonts w:eastAsia="Times New Roman" w:cs="Times New Roman"/>
          <w:szCs w:val="24"/>
        </w:rPr>
        <w:t xml:space="preserve"> θα ήθελα να δούμε και το μεγάλο θέμα των ημερών</w:t>
      </w:r>
      <w:r>
        <w:rPr>
          <w:rFonts w:eastAsia="Times New Roman" w:cs="Times New Roman"/>
          <w:szCs w:val="24"/>
        </w:rPr>
        <w:t>,</w:t>
      </w:r>
      <w:r w:rsidRPr="00C067ED">
        <w:rPr>
          <w:rFonts w:eastAsia="Times New Roman" w:cs="Times New Roman"/>
          <w:szCs w:val="24"/>
        </w:rPr>
        <w:t xml:space="preserve"> το αγροτικό</w:t>
      </w:r>
      <w:r>
        <w:rPr>
          <w:rFonts w:eastAsia="Times New Roman" w:cs="Times New Roman"/>
          <w:szCs w:val="24"/>
        </w:rPr>
        <w:t>,</w:t>
      </w:r>
      <w:r w:rsidRPr="00C067ED">
        <w:rPr>
          <w:rFonts w:eastAsia="Times New Roman" w:cs="Times New Roman"/>
          <w:szCs w:val="24"/>
        </w:rPr>
        <w:t xml:space="preserve"> στη μεσομακροπρόθεσμη διάστασ</w:t>
      </w:r>
      <w:r>
        <w:rPr>
          <w:rFonts w:eastAsia="Times New Roman" w:cs="Times New Roman"/>
          <w:szCs w:val="24"/>
        </w:rPr>
        <w:t>ή</w:t>
      </w:r>
      <w:r w:rsidRPr="00C067ED">
        <w:rPr>
          <w:rFonts w:eastAsia="Times New Roman" w:cs="Times New Roman"/>
          <w:szCs w:val="24"/>
        </w:rPr>
        <w:t xml:space="preserve"> του</w:t>
      </w:r>
      <w:r>
        <w:rPr>
          <w:rFonts w:eastAsia="Times New Roman" w:cs="Times New Roman"/>
          <w:szCs w:val="24"/>
        </w:rPr>
        <w:t>,</w:t>
      </w:r>
      <w:r w:rsidRPr="00C067ED">
        <w:rPr>
          <w:rFonts w:eastAsia="Times New Roman" w:cs="Times New Roman"/>
          <w:szCs w:val="24"/>
        </w:rPr>
        <w:t xml:space="preserve"> γιατί βραχυπρόθεσμα</w:t>
      </w:r>
      <w:r>
        <w:rPr>
          <w:rFonts w:eastAsia="Times New Roman" w:cs="Times New Roman"/>
          <w:szCs w:val="24"/>
        </w:rPr>
        <w:t>,</w:t>
      </w:r>
      <w:r w:rsidRPr="00C067ED">
        <w:rPr>
          <w:rFonts w:eastAsia="Times New Roman" w:cs="Times New Roman"/>
          <w:szCs w:val="24"/>
        </w:rPr>
        <w:t xml:space="preserve"> άμεσα</w:t>
      </w:r>
      <w:r>
        <w:rPr>
          <w:rFonts w:eastAsia="Times New Roman" w:cs="Times New Roman"/>
          <w:szCs w:val="24"/>
        </w:rPr>
        <w:t>,</w:t>
      </w:r>
      <w:r w:rsidRPr="00C067ED">
        <w:rPr>
          <w:rFonts w:eastAsia="Times New Roman" w:cs="Times New Roman"/>
          <w:szCs w:val="24"/>
        </w:rPr>
        <w:t xml:space="preserve"> πρέπει και είμαι σίγουρος ότι θα βρεθεί λύση</w:t>
      </w:r>
      <w:r>
        <w:rPr>
          <w:rFonts w:eastAsia="Times New Roman" w:cs="Times New Roman"/>
          <w:szCs w:val="24"/>
        </w:rPr>
        <w:t>,</w:t>
      </w:r>
      <w:r w:rsidRPr="00C067ED">
        <w:rPr>
          <w:rFonts w:eastAsia="Times New Roman" w:cs="Times New Roman"/>
          <w:szCs w:val="24"/>
        </w:rPr>
        <w:t xml:space="preserve"> μέσω ειλικρινούς διαλόγου</w:t>
      </w:r>
      <w:r>
        <w:rPr>
          <w:rFonts w:eastAsia="Times New Roman" w:cs="Times New Roman"/>
          <w:szCs w:val="24"/>
        </w:rPr>
        <w:t>.</w:t>
      </w:r>
      <w:r w:rsidRPr="00C067ED">
        <w:rPr>
          <w:rFonts w:eastAsia="Times New Roman" w:cs="Times New Roman"/>
          <w:szCs w:val="24"/>
        </w:rPr>
        <w:t xml:space="preserve"> Να απευθύνω και εγώ έκκληση στους αγρότες να προσέλθουν</w:t>
      </w:r>
      <w:r>
        <w:rPr>
          <w:rFonts w:eastAsia="Times New Roman" w:cs="Times New Roman"/>
          <w:szCs w:val="24"/>
        </w:rPr>
        <w:t>,</w:t>
      </w:r>
      <w:r w:rsidRPr="00C067ED">
        <w:rPr>
          <w:rFonts w:eastAsia="Times New Roman" w:cs="Times New Roman"/>
          <w:szCs w:val="24"/>
        </w:rPr>
        <w:t xml:space="preserve"> γιατί όλοι αναγνωρίζουμε τη μείζονα σημασία τους για την κοινωνία μας</w:t>
      </w:r>
      <w:r>
        <w:rPr>
          <w:rFonts w:eastAsia="Times New Roman" w:cs="Times New Roman"/>
          <w:szCs w:val="24"/>
        </w:rPr>
        <w:t>.</w:t>
      </w:r>
      <w:r w:rsidRPr="00C067ED">
        <w:rPr>
          <w:rFonts w:eastAsia="Times New Roman" w:cs="Times New Roman"/>
          <w:szCs w:val="24"/>
        </w:rPr>
        <w:t xml:space="preserve"> </w:t>
      </w:r>
    </w:p>
    <w:p w14:paraId="0067C4CD"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Οι αγρότες διατηρούν την εδαφική μας συνοχή</w:t>
      </w:r>
      <w:r>
        <w:rPr>
          <w:rFonts w:eastAsia="Times New Roman" w:cs="Times New Roman"/>
          <w:szCs w:val="24"/>
        </w:rPr>
        <w:t>,</w:t>
      </w:r>
      <w:r w:rsidRPr="00C067ED">
        <w:rPr>
          <w:rFonts w:eastAsia="Times New Roman" w:cs="Times New Roman"/>
          <w:szCs w:val="24"/>
        </w:rPr>
        <w:t xml:space="preserve"> γιατί αν ερημώσει η ύπαιθρος η φύση απεχθάνεται το κενό</w:t>
      </w:r>
      <w:r>
        <w:rPr>
          <w:rFonts w:eastAsia="Times New Roman" w:cs="Times New Roman"/>
          <w:szCs w:val="24"/>
        </w:rPr>
        <w:t>.</w:t>
      </w:r>
      <w:r w:rsidRPr="00C067ED">
        <w:rPr>
          <w:rFonts w:eastAsia="Times New Roman" w:cs="Times New Roman"/>
          <w:szCs w:val="24"/>
        </w:rPr>
        <w:t xml:space="preserve"> Συνεισφέρουν στο δημογραφικό</w:t>
      </w:r>
      <w:r>
        <w:rPr>
          <w:rFonts w:eastAsia="Times New Roman" w:cs="Times New Roman"/>
          <w:szCs w:val="24"/>
        </w:rPr>
        <w:t>,</w:t>
      </w:r>
      <w:r w:rsidRPr="00C067ED">
        <w:rPr>
          <w:rFonts w:eastAsia="Times New Roman" w:cs="Times New Roman"/>
          <w:szCs w:val="24"/>
        </w:rPr>
        <w:t xml:space="preserve"> γιατί κατά κανόνα έχουν πολυμελείς οικογένειες</w:t>
      </w:r>
      <w:r>
        <w:rPr>
          <w:rFonts w:eastAsia="Times New Roman" w:cs="Times New Roman"/>
          <w:szCs w:val="24"/>
        </w:rPr>
        <w:t xml:space="preserve"> και</w:t>
      </w:r>
      <w:r w:rsidRPr="00C067ED">
        <w:rPr>
          <w:rFonts w:eastAsia="Times New Roman" w:cs="Times New Roman"/>
          <w:szCs w:val="24"/>
        </w:rPr>
        <w:t xml:space="preserve"> φροντίζουν για την ενίσχυση της διατροφικής μας αυτάρκειας</w:t>
      </w:r>
      <w:r>
        <w:rPr>
          <w:rFonts w:eastAsia="Times New Roman" w:cs="Times New Roman"/>
          <w:szCs w:val="24"/>
        </w:rPr>
        <w:t>,</w:t>
      </w:r>
      <w:r w:rsidRPr="00C067ED">
        <w:rPr>
          <w:rFonts w:eastAsia="Times New Roman" w:cs="Times New Roman"/>
          <w:szCs w:val="24"/>
        </w:rPr>
        <w:t xml:space="preserve"> που στην εποχή μας είναι ανάλογη της αμυντικής επάρκειας</w:t>
      </w:r>
      <w:r>
        <w:rPr>
          <w:rFonts w:eastAsia="Times New Roman" w:cs="Times New Roman"/>
          <w:szCs w:val="24"/>
        </w:rPr>
        <w:t>.</w:t>
      </w:r>
      <w:r w:rsidRPr="00C067ED">
        <w:rPr>
          <w:rFonts w:eastAsia="Times New Roman" w:cs="Times New Roman"/>
          <w:szCs w:val="24"/>
        </w:rPr>
        <w:t xml:space="preserve"> </w:t>
      </w:r>
    </w:p>
    <w:p w14:paraId="0067C4CE"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lastRenderedPageBreak/>
        <w:t>Η εξυγίανση του συστήματος των επιδοτήσεων είναι εκ των ουκ άνευ</w:t>
      </w:r>
      <w:r>
        <w:rPr>
          <w:rFonts w:eastAsia="Times New Roman" w:cs="Times New Roman"/>
          <w:szCs w:val="24"/>
        </w:rPr>
        <w:t>,</w:t>
      </w:r>
      <w:r w:rsidRPr="00C067ED">
        <w:rPr>
          <w:rFonts w:eastAsia="Times New Roman" w:cs="Times New Roman"/>
          <w:szCs w:val="24"/>
        </w:rPr>
        <w:t xml:space="preserve"> όχι γιατί μας το λένε οι </w:t>
      </w:r>
      <w:r>
        <w:rPr>
          <w:rFonts w:eastAsia="Times New Roman" w:cs="Times New Roman"/>
          <w:szCs w:val="24"/>
        </w:rPr>
        <w:t>Ε</w:t>
      </w:r>
      <w:r w:rsidRPr="00C067ED">
        <w:rPr>
          <w:rFonts w:eastAsia="Times New Roman" w:cs="Times New Roman"/>
          <w:szCs w:val="24"/>
        </w:rPr>
        <w:t>υρωπαίοι</w:t>
      </w:r>
      <w:r>
        <w:rPr>
          <w:rFonts w:eastAsia="Times New Roman" w:cs="Times New Roman"/>
          <w:szCs w:val="24"/>
        </w:rPr>
        <w:t>,</w:t>
      </w:r>
      <w:r w:rsidRPr="00C067ED">
        <w:rPr>
          <w:rFonts w:eastAsia="Times New Roman" w:cs="Times New Roman"/>
          <w:szCs w:val="24"/>
        </w:rPr>
        <w:t xml:space="preserve"> αλλά γιατί είναι το δίκαιο και το σωστό</w:t>
      </w:r>
      <w:r>
        <w:rPr>
          <w:rFonts w:eastAsia="Times New Roman" w:cs="Times New Roman"/>
          <w:szCs w:val="24"/>
        </w:rPr>
        <w:t>.</w:t>
      </w:r>
      <w:r w:rsidRPr="00C067ED">
        <w:rPr>
          <w:rFonts w:eastAsia="Times New Roman" w:cs="Times New Roman"/>
          <w:szCs w:val="24"/>
        </w:rPr>
        <w:t xml:space="preserve"> Το ηλεκτρονικό μητρώο και το τσιπάκι στα αιγοπρόβατα</w:t>
      </w:r>
      <w:r>
        <w:rPr>
          <w:rFonts w:eastAsia="Times New Roman" w:cs="Times New Roman"/>
          <w:szCs w:val="24"/>
        </w:rPr>
        <w:t>,</w:t>
      </w:r>
      <w:r w:rsidRPr="00C067ED">
        <w:rPr>
          <w:rFonts w:eastAsia="Times New Roman" w:cs="Times New Roman"/>
          <w:szCs w:val="24"/>
        </w:rPr>
        <w:t xml:space="preserve"> για παράδειγμα</w:t>
      </w:r>
      <w:r>
        <w:rPr>
          <w:rFonts w:eastAsia="Times New Roman" w:cs="Times New Roman"/>
          <w:szCs w:val="24"/>
        </w:rPr>
        <w:t>,</w:t>
      </w:r>
      <w:r w:rsidRPr="00C067ED">
        <w:rPr>
          <w:rFonts w:eastAsia="Times New Roman" w:cs="Times New Roman"/>
          <w:szCs w:val="24"/>
        </w:rPr>
        <w:t xml:space="preserve"> θα τερματίσει την ιστορία με τα βοσκοτόπια</w:t>
      </w:r>
      <w:r>
        <w:rPr>
          <w:rFonts w:eastAsia="Times New Roman" w:cs="Times New Roman"/>
          <w:szCs w:val="24"/>
        </w:rPr>
        <w:t>.</w:t>
      </w:r>
      <w:r w:rsidRPr="00C067ED">
        <w:rPr>
          <w:rFonts w:eastAsia="Times New Roman" w:cs="Times New Roman"/>
          <w:szCs w:val="24"/>
        </w:rPr>
        <w:t xml:space="preserve"> </w:t>
      </w:r>
    </w:p>
    <w:p w14:paraId="0067C4CF"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Άλλο ένα παράδειγμα σύγχρονου τρόπου ελέγχου είναι στη βιολογική μελισσοκομία</w:t>
      </w:r>
      <w:r>
        <w:rPr>
          <w:rFonts w:eastAsia="Times New Roman" w:cs="Times New Roman"/>
          <w:szCs w:val="24"/>
        </w:rPr>
        <w:t>.</w:t>
      </w:r>
      <w:r w:rsidRPr="00C067ED">
        <w:rPr>
          <w:rFonts w:eastAsia="Times New Roman" w:cs="Times New Roman"/>
          <w:szCs w:val="24"/>
        </w:rPr>
        <w:t xml:space="preserve"> Μπορεί να ελεγχθεί αποτελεσματικά μέσω της προμήθειας των απαραίτητων βιολογικών πρώτων υλών</w:t>
      </w:r>
      <w:r>
        <w:rPr>
          <w:rFonts w:eastAsia="Times New Roman" w:cs="Times New Roman"/>
          <w:szCs w:val="24"/>
        </w:rPr>
        <w:t>.</w:t>
      </w:r>
      <w:r w:rsidRPr="00C067ED">
        <w:rPr>
          <w:rFonts w:eastAsia="Times New Roman" w:cs="Times New Roman"/>
          <w:szCs w:val="24"/>
        </w:rPr>
        <w:t xml:space="preserve"> Μπορούμε και θα καταφέρουμε να εξυγιάνουμε το σύστημα</w:t>
      </w:r>
      <w:r>
        <w:rPr>
          <w:rFonts w:eastAsia="Times New Roman" w:cs="Times New Roman"/>
          <w:szCs w:val="24"/>
        </w:rPr>
        <w:t>.</w:t>
      </w:r>
      <w:r w:rsidRPr="00C067ED">
        <w:rPr>
          <w:rFonts w:eastAsia="Times New Roman" w:cs="Times New Roman"/>
          <w:szCs w:val="24"/>
        </w:rPr>
        <w:t xml:space="preserve"> </w:t>
      </w:r>
    </w:p>
    <w:p w14:paraId="0067C4D0"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Ας δούμε</w:t>
      </w:r>
      <w:r>
        <w:rPr>
          <w:rFonts w:eastAsia="Times New Roman" w:cs="Times New Roman"/>
          <w:szCs w:val="24"/>
        </w:rPr>
        <w:t>,</w:t>
      </w:r>
      <w:r w:rsidRPr="00C067ED">
        <w:rPr>
          <w:rFonts w:eastAsia="Times New Roman" w:cs="Times New Roman"/>
          <w:szCs w:val="24"/>
        </w:rPr>
        <w:t xml:space="preserve"> </w:t>
      </w:r>
      <w:r>
        <w:rPr>
          <w:rFonts w:eastAsia="Times New Roman" w:cs="Times New Roman"/>
          <w:szCs w:val="24"/>
        </w:rPr>
        <w:t>όμως,</w:t>
      </w:r>
      <w:r w:rsidRPr="00C067ED">
        <w:rPr>
          <w:rFonts w:eastAsia="Times New Roman" w:cs="Times New Roman"/>
          <w:szCs w:val="24"/>
        </w:rPr>
        <w:t xml:space="preserve"> λίγο το μέλλον</w:t>
      </w:r>
      <w:r>
        <w:rPr>
          <w:rFonts w:eastAsia="Times New Roman" w:cs="Times New Roman"/>
          <w:szCs w:val="24"/>
        </w:rPr>
        <w:t>,</w:t>
      </w:r>
      <w:r w:rsidRPr="00C067ED">
        <w:rPr>
          <w:rFonts w:eastAsia="Times New Roman" w:cs="Times New Roman"/>
          <w:szCs w:val="24"/>
        </w:rPr>
        <w:t xml:space="preserve"> τι θα κάνουμε σε </w:t>
      </w:r>
      <w:r>
        <w:rPr>
          <w:rFonts w:eastAsia="Times New Roman" w:cs="Times New Roman"/>
          <w:szCs w:val="24"/>
        </w:rPr>
        <w:t>δέκα</w:t>
      </w:r>
      <w:r w:rsidRPr="00C067ED">
        <w:rPr>
          <w:rFonts w:eastAsia="Times New Roman" w:cs="Times New Roman"/>
          <w:szCs w:val="24"/>
        </w:rPr>
        <w:t xml:space="preserve"> χρόνια αν περιοριστούν οι ευρωπαϊκές επιδοτήσεις</w:t>
      </w:r>
      <w:r>
        <w:rPr>
          <w:rFonts w:eastAsia="Times New Roman" w:cs="Times New Roman"/>
          <w:szCs w:val="24"/>
        </w:rPr>
        <w:t>;</w:t>
      </w:r>
      <w:r w:rsidRPr="00C067ED">
        <w:rPr>
          <w:rFonts w:eastAsia="Times New Roman" w:cs="Times New Roman"/>
          <w:szCs w:val="24"/>
        </w:rPr>
        <w:t xml:space="preserve"> Ενδεχόμενο απευκταίο</w:t>
      </w:r>
      <w:r>
        <w:rPr>
          <w:rFonts w:eastAsia="Times New Roman" w:cs="Times New Roman"/>
          <w:szCs w:val="24"/>
        </w:rPr>
        <w:t>,</w:t>
      </w:r>
      <w:r w:rsidRPr="00C067ED">
        <w:rPr>
          <w:rFonts w:eastAsia="Times New Roman" w:cs="Times New Roman"/>
          <w:szCs w:val="24"/>
        </w:rPr>
        <w:t xml:space="preserve"> αλλά δυστυχώς όχι απίθανο</w:t>
      </w:r>
      <w:r>
        <w:rPr>
          <w:rFonts w:eastAsia="Times New Roman" w:cs="Times New Roman"/>
          <w:szCs w:val="24"/>
        </w:rPr>
        <w:t>.</w:t>
      </w:r>
      <w:r w:rsidRPr="00C067ED">
        <w:rPr>
          <w:rFonts w:eastAsia="Times New Roman" w:cs="Times New Roman"/>
          <w:szCs w:val="24"/>
        </w:rPr>
        <w:t xml:space="preserve"> Πρέπει να κάνουμε τον αγρότη </w:t>
      </w:r>
      <w:r>
        <w:rPr>
          <w:rFonts w:eastAsia="Times New Roman" w:cs="Times New Roman"/>
          <w:szCs w:val="24"/>
        </w:rPr>
        <w:t>μας</w:t>
      </w:r>
      <w:r w:rsidRPr="00C067ED">
        <w:rPr>
          <w:rFonts w:eastAsia="Times New Roman" w:cs="Times New Roman"/>
          <w:szCs w:val="24"/>
        </w:rPr>
        <w:t xml:space="preserve"> όχι μόνο αυτάρκη</w:t>
      </w:r>
      <w:r>
        <w:rPr>
          <w:rFonts w:eastAsia="Times New Roman" w:cs="Times New Roman"/>
          <w:szCs w:val="24"/>
        </w:rPr>
        <w:t>,</w:t>
      </w:r>
      <w:r w:rsidRPr="00C067ED">
        <w:rPr>
          <w:rFonts w:eastAsia="Times New Roman" w:cs="Times New Roman"/>
          <w:szCs w:val="24"/>
        </w:rPr>
        <w:t xml:space="preserve"> αλλά και πρότυπο για να θέλου</w:t>
      </w:r>
      <w:r>
        <w:rPr>
          <w:rFonts w:eastAsia="Times New Roman" w:cs="Times New Roman"/>
          <w:szCs w:val="24"/>
        </w:rPr>
        <w:t>ν</w:t>
      </w:r>
      <w:r w:rsidRPr="00C067ED">
        <w:rPr>
          <w:rFonts w:eastAsia="Times New Roman" w:cs="Times New Roman"/>
          <w:szCs w:val="24"/>
        </w:rPr>
        <w:t>ε να ακολουθήσουν οι νέοι</w:t>
      </w:r>
      <w:r>
        <w:rPr>
          <w:rFonts w:eastAsia="Times New Roman" w:cs="Times New Roman"/>
          <w:szCs w:val="24"/>
        </w:rPr>
        <w:t>.</w:t>
      </w:r>
      <w:r w:rsidRPr="00C067ED">
        <w:rPr>
          <w:rFonts w:eastAsia="Times New Roman" w:cs="Times New Roman"/>
          <w:szCs w:val="24"/>
        </w:rPr>
        <w:t xml:space="preserve"> Πρέπει να καταπολεμήσουμε το χάσμα τιμών από το χωράφι στο ράφι</w:t>
      </w:r>
      <w:r>
        <w:rPr>
          <w:rFonts w:eastAsia="Times New Roman" w:cs="Times New Roman"/>
          <w:szCs w:val="24"/>
        </w:rPr>
        <w:t>.</w:t>
      </w:r>
      <w:r w:rsidRPr="00C067ED">
        <w:rPr>
          <w:rFonts w:eastAsia="Times New Roman" w:cs="Times New Roman"/>
          <w:szCs w:val="24"/>
        </w:rPr>
        <w:t xml:space="preserve"> Πώς θα το κάνουμε αυτό</w:t>
      </w:r>
      <w:r>
        <w:rPr>
          <w:rFonts w:eastAsia="Times New Roman" w:cs="Times New Roman"/>
          <w:szCs w:val="24"/>
        </w:rPr>
        <w:t>;</w:t>
      </w:r>
      <w:r w:rsidRPr="00C067ED">
        <w:rPr>
          <w:rFonts w:eastAsia="Times New Roman" w:cs="Times New Roman"/>
          <w:szCs w:val="24"/>
        </w:rPr>
        <w:t xml:space="preserve"> Επιγραμματικά</w:t>
      </w:r>
      <w:r>
        <w:rPr>
          <w:rFonts w:eastAsia="Times New Roman" w:cs="Times New Roman"/>
          <w:szCs w:val="24"/>
        </w:rPr>
        <w:t>,</w:t>
      </w:r>
      <w:r w:rsidRPr="00C067ED">
        <w:rPr>
          <w:rFonts w:eastAsia="Times New Roman" w:cs="Times New Roman"/>
          <w:szCs w:val="24"/>
        </w:rPr>
        <w:t xml:space="preserve"> πρέπει να κάνουμε τον αγρότη επιχειρηματία</w:t>
      </w:r>
      <w:r>
        <w:rPr>
          <w:rFonts w:eastAsia="Times New Roman" w:cs="Times New Roman"/>
          <w:szCs w:val="24"/>
        </w:rPr>
        <w:t>,</w:t>
      </w:r>
      <w:r w:rsidRPr="00C067ED">
        <w:rPr>
          <w:rFonts w:eastAsia="Times New Roman" w:cs="Times New Roman"/>
          <w:szCs w:val="24"/>
        </w:rPr>
        <w:t xml:space="preserve"> με την απαραίτητη για τη </w:t>
      </w:r>
      <w:r>
        <w:rPr>
          <w:rFonts w:eastAsia="Times New Roman" w:cs="Times New Roman"/>
          <w:szCs w:val="24"/>
        </w:rPr>
        <w:t>γεω</w:t>
      </w:r>
      <w:r w:rsidRPr="00C067ED">
        <w:rPr>
          <w:rFonts w:eastAsia="Times New Roman" w:cs="Times New Roman"/>
          <w:szCs w:val="24"/>
        </w:rPr>
        <w:t>τεχνική και οικονο</w:t>
      </w:r>
      <w:r>
        <w:rPr>
          <w:rFonts w:eastAsia="Times New Roman" w:cs="Times New Roman"/>
          <w:szCs w:val="24"/>
        </w:rPr>
        <w:t xml:space="preserve">μολογική </w:t>
      </w:r>
      <w:r w:rsidRPr="00C067ED">
        <w:rPr>
          <w:rFonts w:eastAsia="Times New Roman" w:cs="Times New Roman"/>
          <w:szCs w:val="24"/>
        </w:rPr>
        <w:t>υποστήριξη</w:t>
      </w:r>
      <w:r>
        <w:rPr>
          <w:rFonts w:eastAsia="Times New Roman" w:cs="Times New Roman"/>
          <w:szCs w:val="24"/>
        </w:rPr>
        <w:t>.</w:t>
      </w:r>
      <w:r w:rsidRPr="00C067ED">
        <w:rPr>
          <w:rFonts w:eastAsia="Times New Roman" w:cs="Times New Roman"/>
          <w:szCs w:val="24"/>
        </w:rPr>
        <w:t xml:space="preserve"> </w:t>
      </w:r>
    </w:p>
    <w:p w14:paraId="0067C4D1"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Πρέπει να υπάρξουν συνενώσεις όχι σαν τους προβληματικούς συνεταιρισμούς του παρελθόντος</w:t>
      </w:r>
      <w:r>
        <w:rPr>
          <w:rFonts w:eastAsia="Times New Roman" w:cs="Times New Roman"/>
          <w:szCs w:val="24"/>
        </w:rPr>
        <w:t>,</w:t>
      </w:r>
      <w:r w:rsidRPr="00C067ED">
        <w:rPr>
          <w:rFonts w:eastAsia="Times New Roman" w:cs="Times New Roman"/>
          <w:szCs w:val="24"/>
        </w:rPr>
        <w:t xml:space="preserve"> αλλά με τη δημιουργία αγροτικών εταιρ</w:t>
      </w:r>
      <w:r>
        <w:rPr>
          <w:rFonts w:eastAsia="Times New Roman" w:cs="Times New Roman"/>
          <w:szCs w:val="24"/>
        </w:rPr>
        <w:t>ε</w:t>
      </w:r>
      <w:r w:rsidRPr="00C067ED">
        <w:rPr>
          <w:rFonts w:eastAsia="Times New Roman" w:cs="Times New Roman"/>
          <w:szCs w:val="24"/>
        </w:rPr>
        <w:t>ιών σε επίπεδο δήμων</w:t>
      </w:r>
      <w:r>
        <w:rPr>
          <w:rFonts w:eastAsia="Times New Roman" w:cs="Times New Roman"/>
          <w:szCs w:val="24"/>
        </w:rPr>
        <w:t>,</w:t>
      </w:r>
      <w:r w:rsidRPr="00C067ED">
        <w:rPr>
          <w:rFonts w:eastAsia="Times New Roman" w:cs="Times New Roman"/>
          <w:szCs w:val="24"/>
        </w:rPr>
        <w:t xml:space="preserve"> που θα έχουν ιδιωτικ</w:t>
      </w:r>
      <w:r>
        <w:rPr>
          <w:rFonts w:eastAsia="Times New Roman" w:cs="Times New Roman"/>
          <w:szCs w:val="24"/>
        </w:rPr>
        <w:t>ο</w:t>
      </w:r>
      <w:r w:rsidRPr="00C067ED">
        <w:rPr>
          <w:rFonts w:eastAsia="Times New Roman" w:cs="Times New Roman"/>
          <w:szCs w:val="24"/>
        </w:rPr>
        <w:t>οικονομική διαχείριση</w:t>
      </w:r>
      <w:r>
        <w:rPr>
          <w:rFonts w:eastAsia="Times New Roman" w:cs="Times New Roman"/>
          <w:szCs w:val="24"/>
        </w:rPr>
        <w:t>,</w:t>
      </w:r>
      <w:r w:rsidRPr="00C067ED">
        <w:rPr>
          <w:rFonts w:eastAsia="Times New Roman" w:cs="Times New Roman"/>
          <w:szCs w:val="24"/>
        </w:rPr>
        <w:t xml:space="preserve"> που θα μπορούν να πιστοποιούν</w:t>
      </w:r>
      <w:r>
        <w:rPr>
          <w:rFonts w:eastAsia="Times New Roman" w:cs="Times New Roman"/>
          <w:szCs w:val="24"/>
        </w:rPr>
        <w:t>,</w:t>
      </w:r>
      <w:r w:rsidRPr="00C067ED">
        <w:rPr>
          <w:rFonts w:eastAsia="Times New Roman" w:cs="Times New Roman"/>
          <w:szCs w:val="24"/>
        </w:rPr>
        <w:t xml:space="preserve"> να μεταπ</w:t>
      </w:r>
      <w:r>
        <w:rPr>
          <w:rFonts w:eastAsia="Times New Roman" w:cs="Times New Roman"/>
          <w:szCs w:val="24"/>
        </w:rPr>
        <w:t>οιούν,</w:t>
      </w:r>
      <w:r w:rsidRPr="00C067ED">
        <w:rPr>
          <w:rFonts w:eastAsia="Times New Roman" w:cs="Times New Roman"/>
          <w:szCs w:val="24"/>
        </w:rPr>
        <w:t xml:space="preserve"> να </w:t>
      </w:r>
      <w:r>
        <w:rPr>
          <w:rFonts w:eastAsia="Times New Roman" w:cs="Times New Roman"/>
          <w:szCs w:val="24"/>
        </w:rPr>
        <w:t xml:space="preserve">τυποποιούν </w:t>
      </w:r>
      <w:r w:rsidRPr="00C067ED">
        <w:rPr>
          <w:rFonts w:eastAsia="Times New Roman" w:cs="Times New Roman"/>
          <w:szCs w:val="24"/>
        </w:rPr>
        <w:t xml:space="preserve">και </w:t>
      </w:r>
      <w:r>
        <w:rPr>
          <w:rFonts w:eastAsia="Times New Roman" w:cs="Times New Roman"/>
          <w:szCs w:val="24"/>
        </w:rPr>
        <w:t>συσκε</w:t>
      </w:r>
      <w:r w:rsidRPr="00C067ED">
        <w:rPr>
          <w:rFonts w:eastAsia="Times New Roman" w:cs="Times New Roman"/>
          <w:szCs w:val="24"/>
        </w:rPr>
        <w:t>υάζουν τα προϊόντα</w:t>
      </w:r>
      <w:r>
        <w:rPr>
          <w:rFonts w:eastAsia="Times New Roman" w:cs="Times New Roman"/>
          <w:szCs w:val="24"/>
        </w:rPr>
        <w:t>.</w:t>
      </w:r>
      <w:r w:rsidRPr="00C067ED">
        <w:rPr>
          <w:rFonts w:eastAsia="Times New Roman" w:cs="Times New Roman"/>
          <w:szCs w:val="24"/>
        </w:rPr>
        <w:t xml:space="preserve"> Που θα έχουν μαζική παραγωγή για να έρχονται απευθείας σε </w:t>
      </w:r>
      <w:r w:rsidRPr="00C067ED">
        <w:rPr>
          <w:rFonts w:eastAsia="Times New Roman" w:cs="Times New Roman"/>
          <w:szCs w:val="24"/>
        </w:rPr>
        <w:lastRenderedPageBreak/>
        <w:t>επαφή με την αγορά</w:t>
      </w:r>
      <w:r>
        <w:rPr>
          <w:rFonts w:eastAsia="Times New Roman" w:cs="Times New Roman"/>
          <w:szCs w:val="24"/>
        </w:rPr>
        <w:t>,</w:t>
      </w:r>
      <w:r w:rsidRPr="00C067ED">
        <w:rPr>
          <w:rFonts w:eastAsia="Times New Roman" w:cs="Times New Roman"/>
          <w:szCs w:val="24"/>
        </w:rPr>
        <w:t xml:space="preserve"> με τα σουπερμάρκετ</w:t>
      </w:r>
      <w:r>
        <w:rPr>
          <w:rFonts w:eastAsia="Times New Roman" w:cs="Times New Roman"/>
          <w:szCs w:val="24"/>
        </w:rPr>
        <w:t>,</w:t>
      </w:r>
      <w:r w:rsidRPr="00C067ED">
        <w:rPr>
          <w:rFonts w:eastAsia="Times New Roman" w:cs="Times New Roman"/>
          <w:szCs w:val="24"/>
        </w:rPr>
        <w:t xml:space="preserve"> παρακάμπτοντας τους μεσάζοντες και </w:t>
      </w:r>
      <w:r>
        <w:rPr>
          <w:rFonts w:eastAsia="Times New Roman" w:cs="Times New Roman"/>
          <w:szCs w:val="24"/>
        </w:rPr>
        <w:t xml:space="preserve">ωφελώντας </w:t>
      </w:r>
      <w:r w:rsidRPr="00C067ED">
        <w:rPr>
          <w:rFonts w:eastAsia="Times New Roman" w:cs="Times New Roman"/>
          <w:szCs w:val="24"/>
        </w:rPr>
        <w:t>τους καταναλωτές</w:t>
      </w:r>
      <w:r>
        <w:rPr>
          <w:rFonts w:eastAsia="Times New Roman" w:cs="Times New Roman"/>
          <w:szCs w:val="24"/>
        </w:rPr>
        <w:t>.</w:t>
      </w:r>
      <w:r w:rsidRPr="00C067ED">
        <w:rPr>
          <w:rFonts w:eastAsia="Times New Roman" w:cs="Times New Roman"/>
          <w:szCs w:val="24"/>
        </w:rPr>
        <w:t xml:space="preserve"> </w:t>
      </w:r>
    </w:p>
    <w:p w14:paraId="0067C4D2"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Δεν θα ανακαλύψουμε τον τροχό</w:t>
      </w:r>
      <w:r>
        <w:rPr>
          <w:rFonts w:eastAsia="Times New Roman" w:cs="Times New Roman"/>
          <w:szCs w:val="24"/>
        </w:rPr>
        <w:t>,</w:t>
      </w:r>
      <w:r w:rsidRPr="00C067ED">
        <w:rPr>
          <w:rFonts w:eastAsia="Times New Roman" w:cs="Times New Roman"/>
          <w:szCs w:val="24"/>
        </w:rPr>
        <w:t xml:space="preserve"> </w:t>
      </w:r>
      <w:r>
        <w:rPr>
          <w:rFonts w:eastAsia="Times New Roman" w:cs="Times New Roman"/>
          <w:szCs w:val="24"/>
        </w:rPr>
        <w:t>θ</w:t>
      </w:r>
      <w:r w:rsidRPr="00C067ED">
        <w:rPr>
          <w:rFonts w:eastAsia="Times New Roman" w:cs="Times New Roman"/>
          <w:szCs w:val="24"/>
        </w:rPr>
        <w:t>α ακολουθήσουμε το παράδειγμα εξαιρετικά</w:t>
      </w:r>
      <w:r>
        <w:rPr>
          <w:rFonts w:eastAsia="Times New Roman" w:cs="Times New Roman"/>
          <w:szCs w:val="24"/>
        </w:rPr>
        <w:t xml:space="preserve"> επιτυχημένων</w:t>
      </w:r>
      <w:r w:rsidRPr="00C067ED">
        <w:rPr>
          <w:rFonts w:eastAsia="Times New Roman" w:cs="Times New Roman"/>
          <w:szCs w:val="24"/>
        </w:rPr>
        <w:t xml:space="preserve"> </w:t>
      </w:r>
      <w:r>
        <w:rPr>
          <w:rFonts w:eastAsia="Times New Roman" w:cs="Times New Roman"/>
          <w:szCs w:val="24"/>
        </w:rPr>
        <w:t>σ</w:t>
      </w:r>
      <w:r w:rsidRPr="00C067ED">
        <w:rPr>
          <w:rFonts w:eastAsia="Times New Roman" w:cs="Times New Roman"/>
          <w:szCs w:val="24"/>
        </w:rPr>
        <w:t>τον τομέα αυτό</w:t>
      </w:r>
      <w:r>
        <w:rPr>
          <w:rFonts w:eastAsia="Times New Roman" w:cs="Times New Roman"/>
          <w:szCs w:val="24"/>
        </w:rPr>
        <w:t>ν</w:t>
      </w:r>
      <w:r w:rsidRPr="00C067ED">
        <w:rPr>
          <w:rFonts w:eastAsia="Times New Roman" w:cs="Times New Roman"/>
          <w:szCs w:val="24"/>
        </w:rPr>
        <w:t xml:space="preserve"> χωρών</w:t>
      </w:r>
      <w:r>
        <w:rPr>
          <w:rFonts w:eastAsia="Times New Roman" w:cs="Times New Roman"/>
          <w:szCs w:val="24"/>
        </w:rPr>
        <w:t>,</w:t>
      </w:r>
      <w:r w:rsidRPr="00C067ED">
        <w:rPr>
          <w:rFonts w:eastAsia="Times New Roman" w:cs="Times New Roman"/>
          <w:szCs w:val="24"/>
        </w:rPr>
        <w:t xml:space="preserve"> όπως η Δανία και η Ολλανδία</w:t>
      </w:r>
      <w:r>
        <w:rPr>
          <w:rFonts w:eastAsia="Times New Roman" w:cs="Times New Roman"/>
          <w:szCs w:val="24"/>
        </w:rPr>
        <w:t>,</w:t>
      </w:r>
      <w:r w:rsidRPr="00C067ED">
        <w:rPr>
          <w:rFonts w:eastAsia="Times New Roman" w:cs="Times New Roman"/>
          <w:szCs w:val="24"/>
        </w:rPr>
        <w:t xml:space="preserve"> που δίνουν προστιθέμενη αξία στα προϊόντα των αγροτών</w:t>
      </w:r>
      <w:r>
        <w:rPr>
          <w:rFonts w:eastAsia="Times New Roman" w:cs="Times New Roman"/>
          <w:szCs w:val="24"/>
        </w:rPr>
        <w:t>.</w:t>
      </w:r>
      <w:r w:rsidRPr="00C067ED">
        <w:rPr>
          <w:rFonts w:eastAsia="Times New Roman" w:cs="Times New Roman"/>
          <w:szCs w:val="24"/>
        </w:rPr>
        <w:t xml:space="preserve"> Και επειδή ζούμε στην εποχή της κλιματικής κρίσης</w:t>
      </w:r>
      <w:r>
        <w:rPr>
          <w:rFonts w:eastAsia="Times New Roman" w:cs="Times New Roman"/>
          <w:szCs w:val="24"/>
        </w:rPr>
        <w:t>,</w:t>
      </w:r>
      <w:r w:rsidRPr="00C067ED">
        <w:rPr>
          <w:rFonts w:eastAsia="Times New Roman" w:cs="Times New Roman"/>
          <w:szCs w:val="24"/>
        </w:rPr>
        <w:t xml:space="preserve"> πρέπει να αλλάξουμε ασφαλιστικό μοντέλο</w:t>
      </w:r>
      <w:r>
        <w:rPr>
          <w:rFonts w:eastAsia="Times New Roman" w:cs="Times New Roman"/>
          <w:szCs w:val="24"/>
        </w:rPr>
        <w:t>,</w:t>
      </w:r>
      <w:r w:rsidRPr="00C067ED">
        <w:rPr>
          <w:rFonts w:eastAsia="Times New Roman" w:cs="Times New Roman"/>
          <w:szCs w:val="24"/>
        </w:rPr>
        <w:t xml:space="preserve"> να υπάρξει συνέργεια του δημόσιου ασφαλιστικού οργανισμού με τον ιδιωτικό τομέα</w:t>
      </w:r>
      <w:r>
        <w:rPr>
          <w:rFonts w:eastAsia="Times New Roman" w:cs="Times New Roman"/>
          <w:szCs w:val="24"/>
        </w:rPr>
        <w:t>,</w:t>
      </w:r>
      <w:r w:rsidRPr="00C067ED">
        <w:rPr>
          <w:rFonts w:eastAsia="Times New Roman" w:cs="Times New Roman"/>
          <w:szCs w:val="24"/>
        </w:rPr>
        <w:t xml:space="preserve"> κατά το πρότυπο της Ισπανίας και φυσικά πρέπει με κάθε τρόπο να μειώσουμε το κόστος παραγωγής</w:t>
      </w:r>
      <w:r>
        <w:rPr>
          <w:rFonts w:eastAsia="Times New Roman" w:cs="Times New Roman"/>
          <w:szCs w:val="24"/>
        </w:rPr>
        <w:t>.</w:t>
      </w:r>
      <w:r w:rsidRPr="00C067ED">
        <w:rPr>
          <w:rFonts w:eastAsia="Times New Roman" w:cs="Times New Roman"/>
          <w:szCs w:val="24"/>
        </w:rPr>
        <w:t xml:space="preserve"> </w:t>
      </w:r>
    </w:p>
    <w:p w14:paraId="0067C4D3" w14:textId="56425354"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Το ενεργειακό και τα καύσιμα είναι μία αρχή</w:t>
      </w:r>
      <w:r>
        <w:rPr>
          <w:rFonts w:eastAsia="Times New Roman" w:cs="Times New Roman"/>
          <w:szCs w:val="24"/>
        </w:rPr>
        <w:t>,</w:t>
      </w:r>
      <w:r w:rsidRPr="00C067ED">
        <w:rPr>
          <w:rFonts w:eastAsia="Times New Roman" w:cs="Times New Roman"/>
          <w:szCs w:val="24"/>
        </w:rPr>
        <w:t xml:space="preserve"> αλλά πρέπει να φροντίσουμε να έχουμε ουσιαστική εθνική παραγωγή λιπασμάτων</w:t>
      </w:r>
      <w:r>
        <w:rPr>
          <w:rFonts w:eastAsia="Times New Roman" w:cs="Times New Roman"/>
          <w:szCs w:val="24"/>
        </w:rPr>
        <w:t>,</w:t>
      </w:r>
      <w:r w:rsidRPr="00C067ED">
        <w:rPr>
          <w:rFonts w:eastAsia="Times New Roman" w:cs="Times New Roman"/>
          <w:szCs w:val="24"/>
        </w:rPr>
        <w:t xml:space="preserve"> γιατί εκεί είναι η ρίζα της αύξησης του κόστους παραγωγής</w:t>
      </w:r>
      <w:r>
        <w:rPr>
          <w:rFonts w:eastAsia="Times New Roman" w:cs="Times New Roman"/>
          <w:szCs w:val="24"/>
        </w:rPr>
        <w:t>.</w:t>
      </w:r>
      <w:r w:rsidRPr="00C067ED">
        <w:rPr>
          <w:rFonts w:eastAsia="Times New Roman" w:cs="Times New Roman"/>
          <w:szCs w:val="24"/>
        </w:rPr>
        <w:t xml:space="preserve"> Πρέπει να αλλάξουμε πολλά</w:t>
      </w:r>
      <w:r>
        <w:rPr>
          <w:rFonts w:eastAsia="Times New Roman" w:cs="Times New Roman"/>
          <w:szCs w:val="24"/>
        </w:rPr>
        <w:t>,</w:t>
      </w:r>
      <w:r w:rsidRPr="00C067ED">
        <w:rPr>
          <w:rFonts w:eastAsia="Times New Roman" w:cs="Times New Roman"/>
          <w:szCs w:val="24"/>
        </w:rPr>
        <w:t xml:space="preserve"> ώστε οι αγρότες μας να είναι αυτάρκεις</w:t>
      </w:r>
      <w:r>
        <w:rPr>
          <w:rFonts w:eastAsia="Times New Roman" w:cs="Times New Roman"/>
          <w:szCs w:val="24"/>
        </w:rPr>
        <w:t>,</w:t>
      </w:r>
      <w:r w:rsidRPr="00C067ED">
        <w:rPr>
          <w:rFonts w:eastAsia="Times New Roman" w:cs="Times New Roman"/>
          <w:szCs w:val="24"/>
        </w:rPr>
        <w:t xml:space="preserve"> να καρπώνονται το</w:t>
      </w:r>
      <w:r w:rsidR="00216B49">
        <w:rPr>
          <w:rFonts w:eastAsia="Times New Roman" w:cs="Times New Roman"/>
          <w:szCs w:val="24"/>
        </w:rPr>
        <w:t>ν</w:t>
      </w:r>
      <w:r w:rsidRPr="00C067ED">
        <w:rPr>
          <w:rFonts w:eastAsia="Times New Roman" w:cs="Times New Roman"/>
          <w:szCs w:val="24"/>
        </w:rPr>
        <w:t xml:space="preserve"> μόχθο τους αλλά και τα συγκριτικά πλεονεκτήματα του τόπου </w:t>
      </w:r>
      <w:r>
        <w:rPr>
          <w:rFonts w:eastAsia="Times New Roman" w:cs="Times New Roman"/>
          <w:szCs w:val="24"/>
        </w:rPr>
        <w:t>μας,</w:t>
      </w:r>
      <w:r w:rsidRPr="00C067ED">
        <w:rPr>
          <w:rFonts w:eastAsia="Times New Roman" w:cs="Times New Roman"/>
          <w:szCs w:val="24"/>
        </w:rPr>
        <w:t xml:space="preserve"> γιατί πρέπει να θέλουν οι νέοι να μπουν στον αγροτικό τομέα</w:t>
      </w:r>
      <w:r>
        <w:rPr>
          <w:rFonts w:eastAsia="Times New Roman" w:cs="Times New Roman"/>
          <w:szCs w:val="24"/>
        </w:rPr>
        <w:t>.</w:t>
      </w:r>
    </w:p>
    <w:p w14:paraId="0067C4D4"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Κλείνοντας</w:t>
      </w:r>
      <w:r>
        <w:rPr>
          <w:rFonts w:eastAsia="Times New Roman" w:cs="Times New Roman"/>
          <w:szCs w:val="24"/>
        </w:rPr>
        <w:t>,</w:t>
      </w:r>
      <w:r w:rsidRPr="00C067ED">
        <w:rPr>
          <w:rFonts w:eastAsia="Times New Roman" w:cs="Times New Roman"/>
          <w:szCs w:val="24"/>
        </w:rPr>
        <w:t xml:space="preserve"> θέλω να αναφερθώ στην ιδιαίτερη πατρίδα μου</w:t>
      </w:r>
      <w:r>
        <w:rPr>
          <w:rFonts w:eastAsia="Times New Roman" w:cs="Times New Roman"/>
          <w:szCs w:val="24"/>
        </w:rPr>
        <w:t>,</w:t>
      </w:r>
      <w:r w:rsidRPr="00C067ED">
        <w:rPr>
          <w:rFonts w:eastAsia="Times New Roman" w:cs="Times New Roman"/>
          <w:szCs w:val="24"/>
        </w:rPr>
        <w:t xml:space="preserve"> την Εύβοια</w:t>
      </w:r>
      <w:r>
        <w:rPr>
          <w:rFonts w:eastAsia="Times New Roman" w:cs="Times New Roman"/>
          <w:szCs w:val="24"/>
        </w:rPr>
        <w:t>,</w:t>
      </w:r>
      <w:r w:rsidRPr="00C067ED">
        <w:rPr>
          <w:rFonts w:eastAsia="Times New Roman" w:cs="Times New Roman"/>
          <w:szCs w:val="24"/>
        </w:rPr>
        <w:t xml:space="preserve"> που ανασυγκροτείται μετά τις φυσικές καταστροφές και έχει ακόμα πολύ περισσότερους λόγους να θέλει να συνεχιστεί η διακυβέρνηση Μητσοτάκη</w:t>
      </w:r>
      <w:r>
        <w:rPr>
          <w:rFonts w:eastAsia="Times New Roman" w:cs="Times New Roman"/>
          <w:szCs w:val="24"/>
        </w:rPr>
        <w:t>.</w:t>
      </w:r>
      <w:r w:rsidRPr="00C067ED">
        <w:rPr>
          <w:rFonts w:eastAsia="Times New Roman" w:cs="Times New Roman"/>
          <w:szCs w:val="24"/>
        </w:rPr>
        <w:t xml:space="preserve"> </w:t>
      </w:r>
      <w:r>
        <w:rPr>
          <w:rFonts w:eastAsia="Times New Roman" w:cs="Times New Roman"/>
          <w:szCs w:val="24"/>
        </w:rPr>
        <w:t xml:space="preserve">Η Εύβοια, που </w:t>
      </w:r>
      <w:r w:rsidRPr="00C067ED">
        <w:rPr>
          <w:rFonts w:eastAsia="Times New Roman" w:cs="Times New Roman"/>
          <w:szCs w:val="24"/>
        </w:rPr>
        <w:t>έχει πικρή εμπειρία από το ΠΑΣΟΚ</w:t>
      </w:r>
      <w:r>
        <w:rPr>
          <w:rFonts w:eastAsia="Times New Roman" w:cs="Times New Roman"/>
          <w:szCs w:val="24"/>
        </w:rPr>
        <w:t>,</w:t>
      </w:r>
      <w:r w:rsidRPr="00C067ED">
        <w:rPr>
          <w:rFonts w:eastAsia="Times New Roman" w:cs="Times New Roman"/>
          <w:szCs w:val="24"/>
        </w:rPr>
        <w:t xml:space="preserve"> με τον αποκλεισμό της από τα διευρωπαϊκά δίκτυα και συνεπώς από την πρόσβαση </w:t>
      </w:r>
      <w:r w:rsidRPr="00C067ED">
        <w:rPr>
          <w:rFonts w:eastAsia="Times New Roman" w:cs="Times New Roman"/>
          <w:szCs w:val="24"/>
        </w:rPr>
        <w:lastRenderedPageBreak/>
        <w:t>σε κοινοτικά κονδύλια για οδικά έργα</w:t>
      </w:r>
      <w:r>
        <w:rPr>
          <w:rFonts w:eastAsia="Times New Roman" w:cs="Times New Roman"/>
          <w:szCs w:val="24"/>
        </w:rPr>
        <w:t>.</w:t>
      </w:r>
      <w:r w:rsidRPr="00C067ED">
        <w:rPr>
          <w:rFonts w:eastAsia="Times New Roman" w:cs="Times New Roman"/>
          <w:szCs w:val="24"/>
        </w:rPr>
        <w:t xml:space="preserve"> Και από τον ΣΥΡΙΖΑ</w:t>
      </w:r>
      <w:r>
        <w:rPr>
          <w:rFonts w:eastAsia="Times New Roman" w:cs="Times New Roman"/>
          <w:szCs w:val="24"/>
        </w:rPr>
        <w:t>,</w:t>
      </w:r>
      <w:r w:rsidRPr="00C067ED">
        <w:rPr>
          <w:rFonts w:eastAsia="Times New Roman" w:cs="Times New Roman"/>
          <w:szCs w:val="24"/>
        </w:rPr>
        <w:t xml:space="preserve"> που απέ</w:t>
      </w:r>
      <w:r>
        <w:rPr>
          <w:rFonts w:eastAsia="Times New Roman" w:cs="Times New Roman"/>
          <w:szCs w:val="24"/>
        </w:rPr>
        <w:t>νταξε</w:t>
      </w:r>
      <w:r w:rsidRPr="00C067ED">
        <w:rPr>
          <w:rFonts w:eastAsia="Times New Roman" w:cs="Times New Roman"/>
          <w:szCs w:val="24"/>
        </w:rPr>
        <w:t xml:space="preserve"> τα οδικά έργα που είχαν προγραμματιστεί στο ΕΣΠΑ</w:t>
      </w:r>
      <w:r>
        <w:rPr>
          <w:rFonts w:eastAsia="Times New Roman" w:cs="Times New Roman"/>
          <w:szCs w:val="24"/>
        </w:rPr>
        <w:t>.</w:t>
      </w:r>
    </w:p>
    <w:p w14:paraId="0067C4D5"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Επιτέλους</w:t>
      </w:r>
      <w:r>
        <w:rPr>
          <w:rFonts w:eastAsia="Times New Roman" w:cs="Times New Roman"/>
          <w:szCs w:val="24"/>
        </w:rPr>
        <w:t>,</w:t>
      </w:r>
      <w:r w:rsidRPr="00C067ED">
        <w:rPr>
          <w:rFonts w:eastAsia="Times New Roman" w:cs="Times New Roman"/>
          <w:szCs w:val="24"/>
        </w:rPr>
        <w:t xml:space="preserve"> και το λέω </w:t>
      </w:r>
      <w:r>
        <w:rPr>
          <w:rFonts w:eastAsia="Times New Roman" w:cs="Times New Roman"/>
          <w:szCs w:val="24"/>
        </w:rPr>
        <w:t xml:space="preserve">ολόψυχα </w:t>
      </w:r>
      <w:r w:rsidRPr="00C067ED">
        <w:rPr>
          <w:rFonts w:eastAsia="Times New Roman" w:cs="Times New Roman"/>
          <w:szCs w:val="24"/>
        </w:rPr>
        <w:t>γιατί το παλεύω χρόνια</w:t>
      </w:r>
      <w:r>
        <w:rPr>
          <w:rFonts w:eastAsia="Times New Roman" w:cs="Times New Roman"/>
          <w:szCs w:val="24"/>
        </w:rPr>
        <w:t>,</w:t>
      </w:r>
      <w:r w:rsidRPr="00C067ED">
        <w:rPr>
          <w:rFonts w:eastAsia="Times New Roman" w:cs="Times New Roman"/>
          <w:szCs w:val="24"/>
        </w:rPr>
        <w:t xml:space="preserve"> </w:t>
      </w:r>
      <w:r>
        <w:rPr>
          <w:rFonts w:eastAsia="Times New Roman" w:cs="Times New Roman"/>
          <w:szCs w:val="24"/>
        </w:rPr>
        <w:t>υ</w:t>
      </w:r>
      <w:r w:rsidRPr="00C067ED">
        <w:rPr>
          <w:rFonts w:eastAsia="Times New Roman" w:cs="Times New Roman"/>
          <w:szCs w:val="24"/>
        </w:rPr>
        <w:t xml:space="preserve">λοποιείται το πρώτο μεγάλο έργο στην πατρίδα μου μετά από </w:t>
      </w:r>
      <w:r>
        <w:rPr>
          <w:rFonts w:eastAsia="Times New Roman" w:cs="Times New Roman"/>
          <w:szCs w:val="24"/>
        </w:rPr>
        <w:t>σαράντα</w:t>
      </w:r>
      <w:r w:rsidRPr="00C067ED">
        <w:rPr>
          <w:rFonts w:eastAsia="Times New Roman" w:cs="Times New Roman"/>
          <w:szCs w:val="24"/>
        </w:rPr>
        <w:t xml:space="preserve"> χρόνια</w:t>
      </w:r>
      <w:r>
        <w:rPr>
          <w:rFonts w:eastAsia="Times New Roman" w:cs="Times New Roman"/>
          <w:szCs w:val="24"/>
        </w:rPr>
        <w:t>,</w:t>
      </w:r>
      <w:r w:rsidRPr="00C067ED">
        <w:rPr>
          <w:rFonts w:eastAsia="Times New Roman" w:cs="Times New Roman"/>
          <w:szCs w:val="24"/>
        </w:rPr>
        <w:t xml:space="preserve"> </w:t>
      </w:r>
      <w:r>
        <w:rPr>
          <w:rFonts w:eastAsia="Times New Roman" w:cs="Times New Roman"/>
          <w:szCs w:val="24"/>
        </w:rPr>
        <w:t>η</w:t>
      </w:r>
      <w:r w:rsidRPr="00C067ED">
        <w:rPr>
          <w:rFonts w:eastAsia="Times New Roman" w:cs="Times New Roman"/>
          <w:szCs w:val="24"/>
        </w:rPr>
        <w:t xml:space="preserve"> παράκαμψη της Χαλκίδας</w:t>
      </w:r>
      <w:r>
        <w:rPr>
          <w:rFonts w:eastAsia="Times New Roman" w:cs="Times New Roman"/>
          <w:szCs w:val="24"/>
        </w:rPr>
        <w:t>.</w:t>
      </w:r>
      <w:r w:rsidRPr="00C067ED">
        <w:rPr>
          <w:rFonts w:eastAsia="Times New Roman" w:cs="Times New Roman"/>
          <w:szCs w:val="24"/>
        </w:rPr>
        <w:t xml:space="preserve"> Ας όψ</w:t>
      </w:r>
      <w:r>
        <w:rPr>
          <w:rFonts w:eastAsia="Times New Roman" w:cs="Times New Roman"/>
          <w:szCs w:val="24"/>
        </w:rPr>
        <w:t>ονται</w:t>
      </w:r>
      <w:r w:rsidRPr="00C067ED">
        <w:rPr>
          <w:rFonts w:eastAsia="Times New Roman" w:cs="Times New Roman"/>
          <w:szCs w:val="24"/>
        </w:rPr>
        <w:t xml:space="preserve"> οι προαναφερθέντες για την τεράστια αυτή καθυστέρηση</w:t>
      </w:r>
      <w:r>
        <w:rPr>
          <w:rFonts w:eastAsia="Times New Roman" w:cs="Times New Roman"/>
          <w:szCs w:val="24"/>
        </w:rPr>
        <w:t>.</w:t>
      </w:r>
      <w:r w:rsidRPr="00C067ED">
        <w:rPr>
          <w:rFonts w:eastAsia="Times New Roman" w:cs="Times New Roman"/>
          <w:szCs w:val="24"/>
        </w:rPr>
        <w:t xml:space="preserve"> Προκηρύχθηκε η μελέτη του βόρειου οδικού άξονα</w:t>
      </w:r>
      <w:r>
        <w:rPr>
          <w:rFonts w:eastAsia="Times New Roman" w:cs="Times New Roman"/>
          <w:szCs w:val="24"/>
        </w:rPr>
        <w:t>.</w:t>
      </w:r>
      <w:r w:rsidRPr="00C067ED">
        <w:rPr>
          <w:rFonts w:eastAsia="Times New Roman" w:cs="Times New Roman"/>
          <w:szCs w:val="24"/>
        </w:rPr>
        <w:t xml:space="preserve"> Δημοσιεύτηκε χθες η πρόσκληση για την παράκαμψη Βασιλικού και προχωράμε για τη σύνδεση Χαλκίδας </w:t>
      </w:r>
      <w:r>
        <w:rPr>
          <w:rFonts w:eastAsia="Times New Roman" w:cs="Times New Roman"/>
          <w:szCs w:val="24"/>
        </w:rPr>
        <w:t xml:space="preserve">- </w:t>
      </w:r>
      <w:r w:rsidRPr="00C067ED">
        <w:rPr>
          <w:rFonts w:eastAsia="Times New Roman" w:cs="Times New Roman"/>
          <w:szCs w:val="24"/>
        </w:rPr>
        <w:t>Κύμης</w:t>
      </w:r>
      <w:r>
        <w:rPr>
          <w:rFonts w:eastAsia="Times New Roman" w:cs="Times New Roman"/>
          <w:szCs w:val="24"/>
        </w:rPr>
        <w:t>.</w:t>
      </w:r>
      <w:r w:rsidRPr="00C067ED">
        <w:rPr>
          <w:rFonts w:eastAsia="Times New Roman" w:cs="Times New Roman"/>
          <w:szCs w:val="24"/>
        </w:rPr>
        <w:t xml:space="preserve"> Έχουμε πολλά ακόμα να κάνουμε στο </w:t>
      </w:r>
      <w:r>
        <w:rPr>
          <w:rFonts w:eastAsia="Times New Roman" w:cs="Times New Roman"/>
          <w:szCs w:val="24"/>
        </w:rPr>
        <w:t>ο</w:t>
      </w:r>
      <w:r w:rsidRPr="00C067ED">
        <w:rPr>
          <w:rFonts w:eastAsia="Times New Roman" w:cs="Times New Roman"/>
          <w:szCs w:val="24"/>
        </w:rPr>
        <w:t>δικό μας δίκτυο</w:t>
      </w:r>
      <w:r>
        <w:rPr>
          <w:rFonts w:eastAsia="Times New Roman" w:cs="Times New Roman"/>
          <w:szCs w:val="24"/>
        </w:rPr>
        <w:t>,</w:t>
      </w:r>
      <w:r w:rsidRPr="00C067ED">
        <w:rPr>
          <w:rFonts w:eastAsia="Times New Roman" w:cs="Times New Roman"/>
          <w:szCs w:val="24"/>
        </w:rPr>
        <w:t xml:space="preserve"> αλλά είμαστε σε καλό δρόμο</w:t>
      </w:r>
      <w:r>
        <w:rPr>
          <w:rFonts w:eastAsia="Times New Roman" w:cs="Times New Roman"/>
          <w:szCs w:val="24"/>
        </w:rPr>
        <w:t>.</w:t>
      </w:r>
      <w:r w:rsidRPr="00C067ED">
        <w:rPr>
          <w:rFonts w:eastAsia="Times New Roman" w:cs="Times New Roman"/>
          <w:szCs w:val="24"/>
        </w:rPr>
        <w:t xml:space="preserve"> </w:t>
      </w:r>
    </w:p>
    <w:p w14:paraId="0067C4D6"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Τελευταίο αφήνω το</w:t>
      </w:r>
      <w:r>
        <w:rPr>
          <w:rFonts w:eastAsia="Times New Roman" w:cs="Times New Roman"/>
          <w:szCs w:val="24"/>
        </w:rPr>
        <w:t>ν</w:t>
      </w:r>
      <w:r w:rsidRPr="00C067ED">
        <w:rPr>
          <w:rFonts w:eastAsia="Times New Roman" w:cs="Times New Roman"/>
          <w:szCs w:val="24"/>
        </w:rPr>
        <w:t xml:space="preserve"> νέο μεγάλο μας στόχο</w:t>
      </w:r>
      <w:r>
        <w:rPr>
          <w:rFonts w:eastAsia="Times New Roman" w:cs="Times New Roman"/>
          <w:szCs w:val="24"/>
        </w:rPr>
        <w:t>,</w:t>
      </w:r>
      <w:r w:rsidRPr="00C067ED">
        <w:rPr>
          <w:rFonts w:eastAsia="Times New Roman" w:cs="Times New Roman"/>
          <w:szCs w:val="24"/>
        </w:rPr>
        <w:t xml:space="preserve"> που αποδεικνύει και τη σημασία του βελτιωμένου επενδυτικού</w:t>
      </w:r>
      <w:r>
        <w:rPr>
          <w:rFonts w:eastAsia="Times New Roman" w:cs="Times New Roman"/>
          <w:szCs w:val="24"/>
        </w:rPr>
        <w:t xml:space="preserve"> μας</w:t>
      </w:r>
      <w:r w:rsidRPr="00C067ED">
        <w:rPr>
          <w:rFonts w:eastAsia="Times New Roman" w:cs="Times New Roman"/>
          <w:szCs w:val="24"/>
        </w:rPr>
        <w:t xml:space="preserve"> περιβάλλοντος</w:t>
      </w:r>
      <w:r>
        <w:rPr>
          <w:rFonts w:eastAsia="Times New Roman" w:cs="Times New Roman"/>
          <w:szCs w:val="24"/>
        </w:rPr>
        <w:t>,</w:t>
      </w:r>
      <w:r w:rsidRPr="00C067ED">
        <w:rPr>
          <w:rFonts w:eastAsia="Times New Roman" w:cs="Times New Roman"/>
          <w:szCs w:val="24"/>
        </w:rPr>
        <w:t xml:space="preserve"> τη μεταφορά του </w:t>
      </w:r>
      <w:r>
        <w:rPr>
          <w:rFonts w:eastAsia="Times New Roman" w:cs="Times New Roman"/>
          <w:szCs w:val="24"/>
        </w:rPr>
        <w:t>λ</w:t>
      </w:r>
      <w:r w:rsidRPr="00C067ED">
        <w:rPr>
          <w:rFonts w:eastAsia="Times New Roman" w:cs="Times New Roman"/>
          <w:szCs w:val="24"/>
        </w:rPr>
        <w:t xml:space="preserve">ιμένα της Χαλκίδας στη </w:t>
      </w:r>
      <w:r>
        <w:rPr>
          <w:rFonts w:eastAsia="Times New Roman" w:cs="Times New Roman"/>
          <w:szCs w:val="24"/>
        </w:rPr>
        <w:t xml:space="preserve">βοιωτική </w:t>
      </w:r>
      <w:r w:rsidRPr="00C067ED">
        <w:rPr>
          <w:rFonts w:eastAsia="Times New Roman" w:cs="Times New Roman"/>
          <w:szCs w:val="24"/>
        </w:rPr>
        <w:t>ακτή</w:t>
      </w:r>
      <w:r>
        <w:rPr>
          <w:rFonts w:eastAsia="Times New Roman" w:cs="Times New Roman"/>
          <w:szCs w:val="24"/>
        </w:rPr>
        <w:t>,</w:t>
      </w:r>
      <w:r w:rsidRPr="00C067ED">
        <w:rPr>
          <w:rFonts w:eastAsia="Times New Roman" w:cs="Times New Roman"/>
          <w:szCs w:val="24"/>
        </w:rPr>
        <w:t xml:space="preserve"> ένα νέο λιμάνι με μοναδικά πλεονεκτήματα</w:t>
      </w:r>
      <w:r>
        <w:rPr>
          <w:rFonts w:eastAsia="Times New Roman" w:cs="Times New Roman"/>
          <w:szCs w:val="24"/>
        </w:rPr>
        <w:t>,</w:t>
      </w:r>
      <w:r w:rsidRPr="00C067ED">
        <w:rPr>
          <w:rFonts w:eastAsia="Times New Roman" w:cs="Times New Roman"/>
          <w:szCs w:val="24"/>
        </w:rPr>
        <w:t xml:space="preserve"> </w:t>
      </w:r>
      <w:r>
        <w:rPr>
          <w:rFonts w:eastAsia="Times New Roman" w:cs="Times New Roman"/>
          <w:szCs w:val="24"/>
        </w:rPr>
        <w:t>πεντακόσια</w:t>
      </w:r>
      <w:r w:rsidRPr="00C067ED">
        <w:rPr>
          <w:rFonts w:eastAsia="Times New Roman" w:cs="Times New Roman"/>
          <w:szCs w:val="24"/>
        </w:rPr>
        <w:t xml:space="preserve"> μέτρα από το</w:t>
      </w:r>
      <w:r>
        <w:rPr>
          <w:rFonts w:eastAsia="Times New Roman" w:cs="Times New Roman"/>
          <w:szCs w:val="24"/>
        </w:rPr>
        <w:t>ν</w:t>
      </w:r>
      <w:r w:rsidRPr="00C067ED">
        <w:rPr>
          <w:rFonts w:eastAsia="Times New Roman" w:cs="Times New Roman"/>
          <w:szCs w:val="24"/>
        </w:rPr>
        <w:t xml:space="preserve"> σιδηρόδρομο</w:t>
      </w:r>
      <w:r>
        <w:rPr>
          <w:rFonts w:eastAsia="Times New Roman" w:cs="Times New Roman"/>
          <w:szCs w:val="24"/>
        </w:rPr>
        <w:t>,</w:t>
      </w:r>
      <w:r w:rsidRPr="00C067ED">
        <w:rPr>
          <w:rFonts w:eastAsia="Times New Roman" w:cs="Times New Roman"/>
          <w:szCs w:val="24"/>
        </w:rPr>
        <w:t xml:space="preserve"> ένα χιλιόμετρο από την εθνική οδό και τη βιομηχανική ζώνη Οινοφύτων</w:t>
      </w:r>
      <w:r>
        <w:rPr>
          <w:rFonts w:eastAsia="Times New Roman" w:cs="Times New Roman"/>
          <w:szCs w:val="24"/>
        </w:rPr>
        <w:t>.</w:t>
      </w:r>
      <w:r w:rsidRPr="00C067ED">
        <w:rPr>
          <w:rFonts w:eastAsia="Times New Roman" w:cs="Times New Roman"/>
          <w:szCs w:val="24"/>
        </w:rPr>
        <w:t xml:space="preserve"> Ένα έργο που θα αλλάξει το μέλλον όχι μόνο της Χαλκίδας και της Εύβοιας αλλά και ευρύτερα της Στερεάς Ελλάδας</w:t>
      </w:r>
      <w:r>
        <w:rPr>
          <w:rFonts w:eastAsia="Times New Roman" w:cs="Times New Roman"/>
          <w:szCs w:val="24"/>
        </w:rPr>
        <w:t>.</w:t>
      </w:r>
      <w:r w:rsidRPr="00C067ED">
        <w:rPr>
          <w:rFonts w:eastAsia="Times New Roman" w:cs="Times New Roman"/>
          <w:szCs w:val="24"/>
        </w:rPr>
        <w:t xml:space="preserve"> </w:t>
      </w:r>
    </w:p>
    <w:p w14:paraId="0067C4D7"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Η κατασκευή του είναι άμεσα εφικτή</w:t>
      </w:r>
      <w:r>
        <w:rPr>
          <w:rFonts w:eastAsia="Times New Roman" w:cs="Times New Roman"/>
          <w:szCs w:val="24"/>
        </w:rPr>
        <w:t>,</w:t>
      </w:r>
      <w:r w:rsidRPr="00C067ED">
        <w:rPr>
          <w:rFonts w:eastAsia="Times New Roman" w:cs="Times New Roman"/>
          <w:szCs w:val="24"/>
        </w:rPr>
        <w:t xml:space="preserve"> λόγω του ενδιαφέροντος του ιδιωτικού τομέα</w:t>
      </w:r>
      <w:r>
        <w:rPr>
          <w:rFonts w:eastAsia="Times New Roman" w:cs="Times New Roman"/>
          <w:szCs w:val="24"/>
        </w:rPr>
        <w:t>,</w:t>
      </w:r>
      <w:r w:rsidRPr="00C067ED">
        <w:rPr>
          <w:rFonts w:eastAsia="Times New Roman" w:cs="Times New Roman"/>
          <w:szCs w:val="24"/>
        </w:rPr>
        <w:t xml:space="preserve"> του Συνδέσμου Βιομηχανιών Στερεάς Ελλάδας</w:t>
      </w:r>
      <w:r>
        <w:rPr>
          <w:rFonts w:eastAsia="Times New Roman" w:cs="Times New Roman"/>
          <w:szCs w:val="24"/>
        </w:rPr>
        <w:t xml:space="preserve"> σ</w:t>
      </w:r>
      <w:r w:rsidRPr="00C067ED">
        <w:rPr>
          <w:rFonts w:eastAsia="Times New Roman" w:cs="Times New Roman"/>
          <w:szCs w:val="24"/>
        </w:rPr>
        <w:t>υγκεκριμένα</w:t>
      </w:r>
      <w:r>
        <w:rPr>
          <w:rFonts w:eastAsia="Times New Roman" w:cs="Times New Roman"/>
          <w:szCs w:val="24"/>
        </w:rPr>
        <w:t>.</w:t>
      </w:r>
      <w:r w:rsidRPr="00C067ED">
        <w:rPr>
          <w:rFonts w:eastAsia="Times New Roman" w:cs="Times New Roman"/>
          <w:szCs w:val="24"/>
        </w:rPr>
        <w:t xml:space="preserve"> Βλέπετε τη σημασία του βελτιωμένου επενδυτικού περιβάλλοντος</w:t>
      </w:r>
      <w:r>
        <w:rPr>
          <w:rFonts w:eastAsia="Times New Roman" w:cs="Times New Roman"/>
          <w:szCs w:val="24"/>
        </w:rPr>
        <w:t>;</w:t>
      </w:r>
      <w:r w:rsidRPr="00C067ED">
        <w:rPr>
          <w:rFonts w:eastAsia="Times New Roman" w:cs="Times New Roman"/>
          <w:szCs w:val="24"/>
        </w:rPr>
        <w:t xml:space="preserve"> Και θέλω </w:t>
      </w:r>
      <w:r w:rsidRPr="00C067ED">
        <w:rPr>
          <w:rFonts w:eastAsia="Times New Roman" w:cs="Times New Roman"/>
          <w:szCs w:val="24"/>
        </w:rPr>
        <w:lastRenderedPageBreak/>
        <w:t xml:space="preserve">να ευχαριστήσω τον αρμόδιο Υπουργό Βασίλη </w:t>
      </w:r>
      <w:proofErr w:type="spellStart"/>
      <w:r w:rsidRPr="00C067ED">
        <w:rPr>
          <w:rFonts w:eastAsia="Times New Roman" w:cs="Times New Roman"/>
          <w:szCs w:val="24"/>
        </w:rPr>
        <w:t>Κικίλια</w:t>
      </w:r>
      <w:proofErr w:type="spellEnd"/>
      <w:r w:rsidRPr="00C067ED">
        <w:rPr>
          <w:rFonts w:eastAsia="Times New Roman" w:cs="Times New Roman"/>
          <w:szCs w:val="24"/>
        </w:rPr>
        <w:t xml:space="preserve"> για το ενδιαφέρον του στην υλοποίηση του έργου</w:t>
      </w:r>
      <w:r>
        <w:rPr>
          <w:rFonts w:eastAsia="Times New Roman" w:cs="Times New Roman"/>
          <w:szCs w:val="24"/>
        </w:rPr>
        <w:t>,</w:t>
      </w:r>
      <w:r w:rsidRPr="00C067ED">
        <w:rPr>
          <w:rFonts w:eastAsia="Times New Roman" w:cs="Times New Roman"/>
          <w:szCs w:val="24"/>
        </w:rPr>
        <w:t xml:space="preserve"> που έχει αγκαλιάσει εξαρχής ο Πρωθυπουργός</w:t>
      </w:r>
      <w:r>
        <w:rPr>
          <w:rFonts w:eastAsia="Times New Roman" w:cs="Times New Roman"/>
          <w:szCs w:val="24"/>
        </w:rPr>
        <w:t>.</w:t>
      </w:r>
      <w:r w:rsidRPr="00C067ED">
        <w:rPr>
          <w:rFonts w:eastAsia="Times New Roman" w:cs="Times New Roman"/>
          <w:szCs w:val="24"/>
        </w:rPr>
        <w:t xml:space="preserve"> </w:t>
      </w:r>
    </w:p>
    <w:p w14:paraId="0067C4D8" w14:textId="4D5BD6DC"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Για όλους αυτούς τους λόγους και για πολύ περισσότερους</w:t>
      </w:r>
      <w:r>
        <w:rPr>
          <w:rFonts w:eastAsia="Times New Roman" w:cs="Times New Roman"/>
          <w:szCs w:val="24"/>
        </w:rPr>
        <w:t>,</w:t>
      </w:r>
      <w:r w:rsidRPr="00C067ED">
        <w:rPr>
          <w:rFonts w:eastAsia="Times New Roman" w:cs="Times New Roman"/>
          <w:szCs w:val="24"/>
        </w:rPr>
        <w:t xml:space="preserve"> που δεν πρόλαβα να αναφερθώ</w:t>
      </w:r>
      <w:r>
        <w:rPr>
          <w:rFonts w:eastAsia="Times New Roman" w:cs="Times New Roman"/>
          <w:szCs w:val="24"/>
        </w:rPr>
        <w:t>,</w:t>
      </w:r>
      <w:r w:rsidRPr="00C067ED">
        <w:rPr>
          <w:rFonts w:eastAsia="Times New Roman" w:cs="Times New Roman"/>
          <w:szCs w:val="24"/>
        </w:rPr>
        <w:t xml:space="preserve"> φυσικά και υπερψηφίζ</w:t>
      </w:r>
      <w:r>
        <w:rPr>
          <w:rFonts w:eastAsia="Times New Roman" w:cs="Times New Roman"/>
          <w:szCs w:val="24"/>
        </w:rPr>
        <w:t>ω</w:t>
      </w:r>
      <w:r w:rsidRPr="00C067ED">
        <w:rPr>
          <w:rFonts w:eastAsia="Times New Roman" w:cs="Times New Roman"/>
          <w:szCs w:val="24"/>
        </w:rPr>
        <w:t xml:space="preserve"> τον </w:t>
      </w:r>
      <w:r w:rsidR="002D1A51">
        <w:rPr>
          <w:rFonts w:eastAsia="Times New Roman" w:cs="Times New Roman"/>
          <w:szCs w:val="24"/>
        </w:rPr>
        <w:t>Π</w:t>
      </w:r>
      <w:r w:rsidR="002D1A51" w:rsidRPr="00C067ED">
        <w:rPr>
          <w:rFonts w:eastAsia="Times New Roman" w:cs="Times New Roman"/>
          <w:szCs w:val="24"/>
        </w:rPr>
        <w:t>ροϋπολογισμό</w:t>
      </w:r>
      <w:r>
        <w:rPr>
          <w:rFonts w:eastAsia="Times New Roman" w:cs="Times New Roman"/>
          <w:szCs w:val="24"/>
        </w:rPr>
        <w:t>.</w:t>
      </w:r>
      <w:r w:rsidRPr="00C067ED">
        <w:rPr>
          <w:rFonts w:eastAsia="Times New Roman" w:cs="Times New Roman"/>
          <w:szCs w:val="24"/>
        </w:rPr>
        <w:t xml:space="preserve"> </w:t>
      </w:r>
    </w:p>
    <w:p w14:paraId="0067C4D9"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Ευχαριστώ</w:t>
      </w:r>
      <w:r>
        <w:rPr>
          <w:rFonts w:eastAsia="Times New Roman" w:cs="Times New Roman"/>
          <w:szCs w:val="24"/>
        </w:rPr>
        <w:t>.</w:t>
      </w:r>
    </w:p>
    <w:p w14:paraId="0067C4DA" w14:textId="77777777" w:rsidR="003D1987" w:rsidRDefault="004313C6">
      <w:pPr>
        <w:spacing w:line="600" w:lineRule="auto"/>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0067C4DB" w14:textId="77777777" w:rsidR="003D1987" w:rsidRDefault="004313C6">
      <w:pPr>
        <w:spacing w:line="600" w:lineRule="auto"/>
        <w:ind w:firstLine="720"/>
        <w:jc w:val="both"/>
        <w:rPr>
          <w:rFonts w:eastAsia="Times New Roman" w:cs="Times New Roman"/>
          <w:szCs w:val="24"/>
        </w:rPr>
      </w:pPr>
      <w:r w:rsidRPr="00E96BA7">
        <w:rPr>
          <w:rFonts w:eastAsia="Times New Roman" w:cs="Times New Roman"/>
          <w:b/>
          <w:bCs/>
          <w:szCs w:val="24"/>
        </w:rPr>
        <w:t xml:space="preserve">ΠΡΟΕΔΡΕΥΩΝ (Γεώργιος Λαμπρούλης): </w:t>
      </w:r>
      <w:r>
        <w:rPr>
          <w:rFonts w:eastAsia="Times New Roman" w:cs="Times New Roman"/>
          <w:szCs w:val="24"/>
        </w:rPr>
        <w:t>Κι εμείς ευχαριστούμε.</w:t>
      </w:r>
    </w:p>
    <w:p w14:paraId="0067C4DC" w14:textId="77777777" w:rsidR="003D1987" w:rsidRDefault="004313C6">
      <w:pPr>
        <w:spacing w:line="600" w:lineRule="auto"/>
        <w:ind w:firstLine="720"/>
        <w:jc w:val="both"/>
        <w:rPr>
          <w:rFonts w:eastAsia="Times New Roman" w:cs="Times New Roman"/>
          <w:szCs w:val="24"/>
        </w:rPr>
      </w:pPr>
      <w:r>
        <w:rPr>
          <w:rFonts w:eastAsia="Times New Roman" w:cs="Times New Roman"/>
          <w:bCs/>
          <w:szCs w:val="24"/>
        </w:rPr>
        <w:t xml:space="preserve">Θα δώσουμε τον λόγο τώρα στον Υφυπουργό παρά τω Πρωθυπουργό κ. Μαρινάκη. </w:t>
      </w:r>
    </w:p>
    <w:p w14:paraId="0067C4DD"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b/>
          <w:szCs w:val="24"/>
        </w:rPr>
        <w:t>ΠΑΥΛΟΣ ΜΑΡΙΝΑΚΗΣ (Υφυπουργός στον Πρωθυπουργό):</w:t>
      </w:r>
      <w:r>
        <w:rPr>
          <w:rFonts w:eastAsia="Times New Roman" w:cs="Times New Roman"/>
          <w:b/>
          <w:szCs w:val="24"/>
        </w:rPr>
        <w:t xml:space="preserve"> </w:t>
      </w:r>
      <w:r w:rsidRPr="00C067ED">
        <w:rPr>
          <w:rFonts w:eastAsia="Times New Roman" w:cs="Times New Roman"/>
          <w:szCs w:val="24"/>
        </w:rPr>
        <w:t>Ευχαριστώ πολύ</w:t>
      </w:r>
      <w:r>
        <w:rPr>
          <w:rFonts w:eastAsia="Times New Roman" w:cs="Times New Roman"/>
          <w:szCs w:val="24"/>
        </w:rPr>
        <w:t>,</w:t>
      </w:r>
      <w:r w:rsidRPr="00C067ED">
        <w:rPr>
          <w:rFonts w:eastAsia="Times New Roman" w:cs="Times New Roman"/>
          <w:szCs w:val="24"/>
        </w:rPr>
        <w:t xml:space="preserve"> κύριε Πρόεδρε</w:t>
      </w:r>
      <w:r>
        <w:rPr>
          <w:rFonts w:eastAsia="Times New Roman" w:cs="Times New Roman"/>
          <w:szCs w:val="24"/>
        </w:rPr>
        <w:t>.</w:t>
      </w:r>
      <w:r w:rsidRPr="00C067ED">
        <w:rPr>
          <w:rFonts w:eastAsia="Times New Roman" w:cs="Times New Roman"/>
          <w:szCs w:val="24"/>
        </w:rPr>
        <w:t xml:space="preserve"> </w:t>
      </w:r>
    </w:p>
    <w:p w14:paraId="0067C4DE" w14:textId="0B3B6DC5"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Επιτρέψτε μου</w:t>
      </w:r>
      <w:r>
        <w:rPr>
          <w:rFonts w:eastAsia="Times New Roman" w:cs="Times New Roman"/>
          <w:szCs w:val="24"/>
        </w:rPr>
        <w:t>,</w:t>
      </w:r>
      <w:r w:rsidRPr="00C067ED">
        <w:rPr>
          <w:rFonts w:eastAsia="Times New Roman" w:cs="Times New Roman"/>
          <w:szCs w:val="24"/>
        </w:rPr>
        <w:t xml:space="preserve"> κυρίες και κύριοι Βουλευτές</w:t>
      </w:r>
      <w:r>
        <w:rPr>
          <w:rFonts w:eastAsia="Times New Roman" w:cs="Times New Roman"/>
          <w:szCs w:val="24"/>
        </w:rPr>
        <w:t>,</w:t>
      </w:r>
      <w:r w:rsidRPr="00C067ED">
        <w:rPr>
          <w:rFonts w:eastAsia="Times New Roman" w:cs="Times New Roman"/>
          <w:szCs w:val="24"/>
        </w:rPr>
        <w:t xml:space="preserve"> πριν πω δυο λόγια για τον φετινό </w:t>
      </w:r>
      <w:r w:rsidR="000B7407">
        <w:rPr>
          <w:rFonts w:eastAsia="Times New Roman" w:cs="Times New Roman"/>
          <w:szCs w:val="24"/>
        </w:rPr>
        <w:t>Π</w:t>
      </w:r>
      <w:r w:rsidR="000B7407" w:rsidRPr="00C067ED">
        <w:rPr>
          <w:rFonts w:eastAsia="Times New Roman" w:cs="Times New Roman"/>
          <w:szCs w:val="24"/>
        </w:rPr>
        <w:t>ροϋπολογισμό</w:t>
      </w:r>
      <w:r>
        <w:rPr>
          <w:rFonts w:eastAsia="Times New Roman" w:cs="Times New Roman"/>
          <w:szCs w:val="24"/>
        </w:rPr>
        <w:t>,</w:t>
      </w:r>
      <w:r w:rsidRPr="00C067ED">
        <w:rPr>
          <w:rFonts w:eastAsia="Times New Roman" w:cs="Times New Roman"/>
          <w:szCs w:val="24"/>
        </w:rPr>
        <w:t xml:space="preserve"> να κάνω μια αναφορά</w:t>
      </w:r>
      <w:r>
        <w:rPr>
          <w:rFonts w:eastAsia="Times New Roman" w:cs="Times New Roman"/>
          <w:szCs w:val="24"/>
        </w:rPr>
        <w:t xml:space="preserve"> σ</w:t>
      </w:r>
      <w:r w:rsidRPr="00C067ED">
        <w:rPr>
          <w:rFonts w:eastAsia="Times New Roman" w:cs="Times New Roman"/>
          <w:szCs w:val="24"/>
        </w:rPr>
        <w:t>τις αγροτικές κινητοποιήσεις</w:t>
      </w:r>
      <w:r>
        <w:rPr>
          <w:rFonts w:eastAsia="Times New Roman" w:cs="Times New Roman"/>
          <w:szCs w:val="24"/>
        </w:rPr>
        <w:t>,</w:t>
      </w:r>
      <w:r w:rsidRPr="00C067ED">
        <w:rPr>
          <w:rFonts w:eastAsia="Times New Roman" w:cs="Times New Roman"/>
          <w:szCs w:val="24"/>
        </w:rPr>
        <w:t xml:space="preserve"> διαβάζοντας μία απόφαση που φαίνεται ότι ελήφθη πριν από λίγη ώρα από τους εκπροσώπους των κινητοποιήσεων</w:t>
      </w:r>
      <w:r>
        <w:rPr>
          <w:rFonts w:eastAsia="Times New Roman" w:cs="Times New Roman"/>
          <w:szCs w:val="24"/>
        </w:rPr>
        <w:t>.</w:t>
      </w:r>
    </w:p>
    <w:p w14:paraId="0067C4DF"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Από την πρώτη στιγμή είχαμε πει</w:t>
      </w:r>
      <w:r>
        <w:rPr>
          <w:rFonts w:eastAsia="Times New Roman" w:cs="Times New Roman"/>
          <w:szCs w:val="24"/>
        </w:rPr>
        <w:t>,</w:t>
      </w:r>
      <w:r w:rsidRPr="00C067ED">
        <w:rPr>
          <w:rFonts w:eastAsia="Times New Roman" w:cs="Times New Roman"/>
          <w:szCs w:val="24"/>
        </w:rPr>
        <w:t xml:space="preserve"> ναι</w:t>
      </w:r>
      <w:r>
        <w:rPr>
          <w:rFonts w:eastAsia="Times New Roman" w:cs="Times New Roman"/>
          <w:szCs w:val="24"/>
        </w:rPr>
        <w:t>,</w:t>
      </w:r>
      <w:r w:rsidRPr="00C067ED">
        <w:rPr>
          <w:rFonts w:eastAsia="Times New Roman" w:cs="Times New Roman"/>
          <w:szCs w:val="24"/>
        </w:rPr>
        <w:t xml:space="preserve"> στον διάλογο</w:t>
      </w:r>
      <w:r>
        <w:rPr>
          <w:rFonts w:eastAsia="Times New Roman" w:cs="Times New Roman"/>
          <w:szCs w:val="24"/>
        </w:rPr>
        <w:t>,</w:t>
      </w:r>
      <w:r w:rsidRPr="00C067ED">
        <w:rPr>
          <w:rFonts w:eastAsia="Times New Roman" w:cs="Times New Roman"/>
          <w:szCs w:val="24"/>
        </w:rPr>
        <w:t xml:space="preserve"> όχι</w:t>
      </w:r>
      <w:r>
        <w:rPr>
          <w:rFonts w:eastAsia="Times New Roman" w:cs="Times New Roman"/>
          <w:szCs w:val="24"/>
        </w:rPr>
        <w:t>,</w:t>
      </w:r>
      <w:r w:rsidRPr="00C067ED">
        <w:rPr>
          <w:rFonts w:eastAsia="Times New Roman" w:cs="Times New Roman"/>
          <w:szCs w:val="24"/>
        </w:rPr>
        <w:t xml:space="preserve"> στους κλειστούς δρόμους</w:t>
      </w:r>
      <w:r>
        <w:rPr>
          <w:rFonts w:eastAsia="Times New Roman" w:cs="Times New Roman"/>
          <w:szCs w:val="24"/>
        </w:rPr>
        <w:t>.</w:t>
      </w:r>
      <w:r w:rsidRPr="00C067ED">
        <w:rPr>
          <w:rFonts w:eastAsia="Times New Roman" w:cs="Times New Roman"/>
          <w:szCs w:val="24"/>
        </w:rPr>
        <w:t xml:space="preserve"> Κάτι</w:t>
      </w:r>
      <w:r>
        <w:rPr>
          <w:rFonts w:eastAsia="Times New Roman" w:cs="Times New Roman"/>
          <w:szCs w:val="24"/>
        </w:rPr>
        <w:t xml:space="preserve"> </w:t>
      </w:r>
      <w:r w:rsidRPr="00C067ED">
        <w:rPr>
          <w:rFonts w:eastAsia="Times New Roman" w:cs="Times New Roman"/>
          <w:szCs w:val="24"/>
        </w:rPr>
        <w:t xml:space="preserve">το οποίο απηχεί το σύνολο των πολιτών </w:t>
      </w:r>
      <w:r>
        <w:rPr>
          <w:rFonts w:eastAsia="Times New Roman" w:cs="Times New Roman"/>
          <w:szCs w:val="24"/>
        </w:rPr>
        <w:t>ή, ε</w:t>
      </w:r>
      <w:r w:rsidRPr="00C067ED">
        <w:rPr>
          <w:rFonts w:eastAsia="Times New Roman" w:cs="Times New Roman"/>
          <w:szCs w:val="24"/>
        </w:rPr>
        <w:t>ν πάση περιπτώσει</w:t>
      </w:r>
      <w:r>
        <w:rPr>
          <w:rFonts w:eastAsia="Times New Roman" w:cs="Times New Roman"/>
          <w:szCs w:val="24"/>
        </w:rPr>
        <w:t>,</w:t>
      </w:r>
      <w:r w:rsidRPr="00C067ED">
        <w:rPr>
          <w:rFonts w:eastAsia="Times New Roman" w:cs="Times New Roman"/>
          <w:szCs w:val="24"/>
        </w:rPr>
        <w:t xml:space="preserve"> </w:t>
      </w:r>
      <w:r>
        <w:rPr>
          <w:rFonts w:eastAsia="Times New Roman" w:cs="Times New Roman"/>
          <w:szCs w:val="24"/>
        </w:rPr>
        <w:t xml:space="preserve">την </w:t>
      </w:r>
      <w:r w:rsidRPr="00C067ED">
        <w:rPr>
          <w:rFonts w:eastAsia="Times New Roman" w:cs="Times New Roman"/>
          <w:szCs w:val="24"/>
        </w:rPr>
        <w:t>συντριπτική πλειονότητα της κοινωνίας</w:t>
      </w:r>
      <w:r>
        <w:rPr>
          <w:rFonts w:eastAsia="Times New Roman" w:cs="Times New Roman"/>
          <w:szCs w:val="24"/>
        </w:rPr>
        <w:t>.</w:t>
      </w:r>
      <w:r w:rsidRPr="00C067ED">
        <w:rPr>
          <w:rFonts w:eastAsia="Times New Roman" w:cs="Times New Roman"/>
          <w:szCs w:val="24"/>
        </w:rPr>
        <w:t xml:space="preserve"> Δεν </w:t>
      </w:r>
      <w:r>
        <w:rPr>
          <w:rFonts w:eastAsia="Times New Roman" w:cs="Times New Roman"/>
          <w:szCs w:val="24"/>
        </w:rPr>
        <w:t>υπάρχει</w:t>
      </w:r>
      <w:r w:rsidRPr="00C067ED">
        <w:rPr>
          <w:rFonts w:eastAsia="Times New Roman" w:cs="Times New Roman"/>
          <w:szCs w:val="24"/>
        </w:rPr>
        <w:t xml:space="preserve"> καμία </w:t>
      </w:r>
      <w:r w:rsidRPr="00C067ED">
        <w:rPr>
          <w:rFonts w:eastAsia="Times New Roman" w:cs="Times New Roman"/>
          <w:szCs w:val="24"/>
        </w:rPr>
        <w:lastRenderedPageBreak/>
        <w:t xml:space="preserve">αμφιβολία ότι μετά από μία </w:t>
      </w:r>
      <w:r>
        <w:rPr>
          <w:rFonts w:eastAsia="Times New Roman" w:cs="Times New Roman"/>
          <w:szCs w:val="24"/>
        </w:rPr>
        <w:t>υπερ</w:t>
      </w:r>
      <w:r w:rsidRPr="00C067ED">
        <w:rPr>
          <w:rFonts w:eastAsia="Times New Roman" w:cs="Times New Roman"/>
          <w:szCs w:val="24"/>
        </w:rPr>
        <w:t>δεκαε</w:t>
      </w:r>
      <w:r>
        <w:rPr>
          <w:rFonts w:eastAsia="Times New Roman" w:cs="Times New Roman"/>
          <w:szCs w:val="24"/>
        </w:rPr>
        <w:t>τή</w:t>
      </w:r>
      <w:r w:rsidRPr="00C067ED">
        <w:rPr>
          <w:rFonts w:eastAsia="Times New Roman" w:cs="Times New Roman"/>
          <w:szCs w:val="24"/>
        </w:rPr>
        <w:t xml:space="preserve"> κρίση</w:t>
      </w:r>
      <w:r>
        <w:rPr>
          <w:rFonts w:eastAsia="Times New Roman" w:cs="Times New Roman"/>
          <w:szCs w:val="24"/>
        </w:rPr>
        <w:t>,</w:t>
      </w:r>
      <w:r w:rsidRPr="00C067ED">
        <w:rPr>
          <w:rFonts w:eastAsia="Times New Roman" w:cs="Times New Roman"/>
          <w:szCs w:val="24"/>
        </w:rPr>
        <w:t xml:space="preserve"> μετά από τόσα προβλήματα</w:t>
      </w:r>
      <w:r>
        <w:rPr>
          <w:rFonts w:eastAsia="Times New Roman" w:cs="Times New Roman"/>
          <w:szCs w:val="24"/>
        </w:rPr>
        <w:t>,</w:t>
      </w:r>
      <w:r w:rsidRPr="00C067ED">
        <w:rPr>
          <w:rFonts w:eastAsia="Times New Roman" w:cs="Times New Roman"/>
          <w:szCs w:val="24"/>
        </w:rPr>
        <w:t xml:space="preserve"> τα οποία προέκυψαν από αυτή</w:t>
      </w:r>
      <w:r>
        <w:rPr>
          <w:rFonts w:eastAsia="Times New Roman" w:cs="Times New Roman"/>
          <w:szCs w:val="24"/>
        </w:rPr>
        <w:t>ν</w:t>
      </w:r>
      <w:r w:rsidRPr="00C067ED">
        <w:rPr>
          <w:rFonts w:eastAsia="Times New Roman" w:cs="Times New Roman"/>
          <w:szCs w:val="24"/>
        </w:rPr>
        <w:t xml:space="preserve"> την κρίση και ο πρωτογενής τομέας χρειαζόταν και χρειάζεται στήριξη</w:t>
      </w:r>
      <w:r>
        <w:rPr>
          <w:rFonts w:eastAsia="Times New Roman" w:cs="Times New Roman"/>
          <w:szCs w:val="24"/>
        </w:rPr>
        <w:t>.</w:t>
      </w:r>
      <w:r w:rsidRPr="00C067ED">
        <w:rPr>
          <w:rFonts w:eastAsia="Times New Roman" w:cs="Times New Roman"/>
          <w:szCs w:val="24"/>
        </w:rPr>
        <w:t xml:space="preserve"> </w:t>
      </w:r>
    </w:p>
    <w:p w14:paraId="0067C4E0"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 xml:space="preserve">Είμαστε η Κυβέρνηση που έδωσε και συνεχίζει να δίνει </w:t>
      </w:r>
      <w:r>
        <w:rPr>
          <w:rFonts w:eastAsia="Times New Roman" w:cs="Times New Roman"/>
          <w:szCs w:val="24"/>
        </w:rPr>
        <w:t xml:space="preserve">από λεφτά </w:t>
      </w:r>
      <w:r w:rsidRPr="00C067ED">
        <w:rPr>
          <w:rFonts w:eastAsia="Times New Roman" w:cs="Times New Roman"/>
          <w:szCs w:val="24"/>
        </w:rPr>
        <w:t>τα οποία πραγματικά υπάρχουν και όχι από λεφτ</w:t>
      </w:r>
      <w:r>
        <w:rPr>
          <w:rFonts w:eastAsia="Times New Roman" w:cs="Times New Roman"/>
          <w:szCs w:val="24"/>
        </w:rPr>
        <w:t>όδεντρα,</w:t>
      </w:r>
      <w:r w:rsidRPr="00C067ED">
        <w:rPr>
          <w:rFonts w:eastAsia="Times New Roman" w:cs="Times New Roman"/>
          <w:szCs w:val="24"/>
        </w:rPr>
        <w:t xml:space="preserve"> </w:t>
      </w:r>
      <w:r>
        <w:rPr>
          <w:rFonts w:eastAsia="Times New Roman" w:cs="Times New Roman"/>
          <w:szCs w:val="24"/>
        </w:rPr>
        <w:t>όσα</w:t>
      </w:r>
      <w:r w:rsidRPr="00C067ED">
        <w:rPr>
          <w:rFonts w:eastAsia="Times New Roman" w:cs="Times New Roman"/>
          <w:szCs w:val="24"/>
        </w:rPr>
        <w:t xml:space="preserve"> παραπάνω μπορεί</w:t>
      </w:r>
      <w:r>
        <w:rPr>
          <w:rFonts w:eastAsia="Times New Roman" w:cs="Times New Roman"/>
          <w:szCs w:val="24"/>
        </w:rPr>
        <w:t>.</w:t>
      </w:r>
      <w:r w:rsidRPr="00C067ED">
        <w:rPr>
          <w:rFonts w:eastAsia="Times New Roman" w:cs="Times New Roman"/>
          <w:szCs w:val="24"/>
        </w:rPr>
        <w:t xml:space="preserve"> Να μην κάνω τώρα </w:t>
      </w:r>
      <w:r>
        <w:rPr>
          <w:rFonts w:eastAsia="Times New Roman" w:cs="Times New Roman"/>
          <w:szCs w:val="24"/>
        </w:rPr>
        <w:t>α</w:t>
      </w:r>
      <w:r w:rsidRPr="00C067ED">
        <w:rPr>
          <w:rFonts w:eastAsia="Times New Roman" w:cs="Times New Roman"/>
          <w:szCs w:val="24"/>
        </w:rPr>
        <w:t>ναλυτική επεξήγηση</w:t>
      </w:r>
      <w:r>
        <w:rPr>
          <w:rFonts w:eastAsia="Times New Roman" w:cs="Times New Roman"/>
          <w:szCs w:val="24"/>
        </w:rPr>
        <w:t>,</w:t>
      </w:r>
      <w:r w:rsidRPr="00C067ED">
        <w:rPr>
          <w:rFonts w:eastAsia="Times New Roman" w:cs="Times New Roman"/>
          <w:szCs w:val="24"/>
        </w:rPr>
        <w:t xml:space="preserve"> εμείς δώσαμε μια λύση για φθηνότερο ρεύμα</w:t>
      </w:r>
      <w:r>
        <w:rPr>
          <w:rFonts w:eastAsia="Times New Roman" w:cs="Times New Roman"/>
          <w:szCs w:val="24"/>
        </w:rPr>
        <w:t>,</w:t>
      </w:r>
      <w:r w:rsidRPr="00C067ED">
        <w:rPr>
          <w:rFonts w:eastAsia="Times New Roman" w:cs="Times New Roman"/>
          <w:szCs w:val="24"/>
        </w:rPr>
        <w:t xml:space="preserve"> για μόνιμη επιστροφή του αγροτικού πετρελαίου</w:t>
      </w:r>
      <w:r>
        <w:rPr>
          <w:rFonts w:eastAsia="Times New Roman" w:cs="Times New Roman"/>
          <w:szCs w:val="24"/>
        </w:rPr>
        <w:t>,</w:t>
      </w:r>
      <w:r w:rsidRPr="00C067ED">
        <w:rPr>
          <w:rFonts w:eastAsia="Times New Roman" w:cs="Times New Roman"/>
          <w:szCs w:val="24"/>
        </w:rPr>
        <w:t xml:space="preserve"> μειώσαμε το</w:t>
      </w:r>
      <w:r>
        <w:rPr>
          <w:rFonts w:eastAsia="Times New Roman" w:cs="Times New Roman"/>
          <w:szCs w:val="24"/>
        </w:rPr>
        <w:t>ν</w:t>
      </w:r>
      <w:r w:rsidRPr="00C067ED">
        <w:rPr>
          <w:rFonts w:eastAsia="Times New Roman" w:cs="Times New Roman"/>
          <w:szCs w:val="24"/>
        </w:rPr>
        <w:t xml:space="preserve"> ΦΠΑ στα λιπάσματα</w:t>
      </w:r>
      <w:r>
        <w:rPr>
          <w:rFonts w:eastAsia="Times New Roman" w:cs="Times New Roman"/>
          <w:szCs w:val="24"/>
        </w:rPr>
        <w:t>,</w:t>
      </w:r>
      <w:r w:rsidRPr="00C067ED">
        <w:rPr>
          <w:rFonts w:eastAsia="Times New Roman" w:cs="Times New Roman"/>
          <w:szCs w:val="24"/>
        </w:rPr>
        <w:t xml:space="preserve"> σε ζωοτροφές</w:t>
      </w:r>
      <w:r>
        <w:rPr>
          <w:rFonts w:eastAsia="Times New Roman" w:cs="Times New Roman"/>
          <w:szCs w:val="24"/>
        </w:rPr>
        <w:t>,</w:t>
      </w:r>
      <w:r w:rsidRPr="00C067ED">
        <w:rPr>
          <w:rFonts w:eastAsia="Times New Roman" w:cs="Times New Roman"/>
          <w:szCs w:val="24"/>
        </w:rPr>
        <w:t xml:space="preserve"> στα αγροτικά μηχανήματα και μόνο φέτος</w:t>
      </w:r>
      <w:r>
        <w:rPr>
          <w:rFonts w:eastAsia="Times New Roman" w:cs="Times New Roman"/>
          <w:szCs w:val="24"/>
        </w:rPr>
        <w:t>,</w:t>
      </w:r>
      <w:r w:rsidRPr="00C067ED">
        <w:rPr>
          <w:rFonts w:eastAsia="Times New Roman" w:cs="Times New Roman"/>
          <w:szCs w:val="24"/>
        </w:rPr>
        <w:t xml:space="preserve"> ακόμα και σε σχέση με πέρυσι</w:t>
      </w:r>
      <w:r>
        <w:rPr>
          <w:rFonts w:eastAsia="Times New Roman" w:cs="Times New Roman"/>
          <w:szCs w:val="24"/>
        </w:rPr>
        <w:t>,</w:t>
      </w:r>
      <w:r w:rsidRPr="00C067ED">
        <w:rPr>
          <w:rFonts w:eastAsia="Times New Roman" w:cs="Times New Roman"/>
          <w:szCs w:val="24"/>
        </w:rPr>
        <w:t xml:space="preserve"> δίνονται παραπάνω λεφτά στους αγρότες </w:t>
      </w:r>
      <w:r>
        <w:rPr>
          <w:rFonts w:eastAsia="Times New Roman" w:cs="Times New Roman"/>
          <w:szCs w:val="24"/>
        </w:rPr>
        <w:t>σ</w:t>
      </w:r>
      <w:r w:rsidRPr="00C067ED">
        <w:rPr>
          <w:rFonts w:eastAsia="Times New Roman" w:cs="Times New Roman"/>
          <w:szCs w:val="24"/>
        </w:rPr>
        <w:t>ε επίπεδο ενισχύσεων</w:t>
      </w:r>
      <w:r>
        <w:rPr>
          <w:rFonts w:eastAsia="Times New Roman" w:cs="Times New Roman"/>
          <w:szCs w:val="24"/>
        </w:rPr>
        <w:t>.</w:t>
      </w:r>
    </w:p>
    <w:p w14:paraId="0067C4E1" w14:textId="77777777" w:rsidR="003D1987" w:rsidRDefault="004313C6">
      <w:pPr>
        <w:spacing w:line="600" w:lineRule="auto"/>
        <w:ind w:firstLine="720"/>
        <w:jc w:val="both"/>
        <w:rPr>
          <w:rFonts w:eastAsia="Times New Roman" w:cs="Times New Roman"/>
          <w:szCs w:val="24"/>
        </w:rPr>
      </w:pPr>
      <w:r w:rsidRPr="00C067ED">
        <w:rPr>
          <w:rFonts w:eastAsia="Times New Roman" w:cs="Times New Roman"/>
          <w:szCs w:val="24"/>
        </w:rPr>
        <w:t>Ζητάνε περισσότερα και ειδικά οι κτηνοτρόφοι</w:t>
      </w:r>
      <w:r>
        <w:rPr>
          <w:rFonts w:eastAsia="Times New Roman" w:cs="Times New Roman"/>
          <w:szCs w:val="24"/>
        </w:rPr>
        <w:t>,</w:t>
      </w:r>
      <w:r w:rsidRPr="00C067ED">
        <w:rPr>
          <w:rFonts w:eastAsia="Times New Roman" w:cs="Times New Roman"/>
          <w:szCs w:val="24"/>
        </w:rPr>
        <w:t xml:space="preserve"> που έχουν πιεστεί πάρα πολύ</w:t>
      </w:r>
      <w:r>
        <w:rPr>
          <w:rFonts w:eastAsia="Times New Roman" w:cs="Times New Roman"/>
          <w:szCs w:val="24"/>
        </w:rPr>
        <w:t>.</w:t>
      </w:r>
      <w:r w:rsidRPr="00C067ED">
        <w:rPr>
          <w:rFonts w:eastAsia="Times New Roman" w:cs="Times New Roman"/>
          <w:szCs w:val="24"/>
        </w:rPr>
        <w:t xml:space="preserve"> Έχουν κάθε δίκιο να ζητάνε και να υποβάλλουν αυτά τα αιτήματα</w:t>
      </w:r>
      <w:r>
        <w:rPr>
          <w:rFonts w:eastAsia="Times New Roman" w:cs="Times New Roman"/>
          <w:szCs w:val="24"/>
        </w:rPr>
        <w:t>.</w:t>
      </w:r>
      <w:r w:rsidRPr="00C067ED">
        <w:rPr>
          <w:rFonts w:eastAsia="Times New Roman" w:cs="Times New Roman"/>
          <w:szCs w:val="24"/>
        </w:rPr>
        <w:t xml:space="preserve"> </w:t>
      </w:r>
      <w:r>
        <w:rPr>
          <w:rFonts w:eastAsia="Times New Roman" w:cs="Times New Roman"/>
          <w:szCs w:val="24"/>
        </w:rPr>
        <w:t>Όμως,</w:t>
      </w:r>
      <w:r w:rsidRPr="00C067ED">
        <w:rPr>
          <w:rFonts w:eastAsia="Times New Roman" w:cs="Times New Roman"/>
          <w:szCs w:val="24"/>
        </w:rPr>
        <w:t xml:space="preserve"> όπως αντιλαμβάνεστε</w:t>
      </w:r>
      <w:r>
        <w:rPr>
          <w:rFonts w:eastAsia="Times New Roman" w:cs="Times New Roman"/>
          <w:szCs w:val="24"/>
        </w:rPr>
        <w:t>,</w:t>
      </w:r>
      <w:r w:rsidRPr="00C067ED">
        <w:rPr>
          <w:rFonts w:eastAsia="Times New Roman" w:cs="Times New Roman"/>
          <w:szCs w:val="24"/>
        </w:rPr>
        <w:t xml:space="preserve"> όταν προβάλλει</w:t>
      </w:r>
      <w:r>
        <w:rPr>
          <w:rFonts w:eastAsia="Times New Roman" w:cs="Times New Roman"/>
          <w:szCs w:val="24"/>
        </w:rPr>
        <w:t>ς</w:t>
      </w:r>
      <w:r w:rsidRPr="00C067ED">
        <w:rPr>
          <w:rFonts w:eastAsia="Times New Roman" w:cs="Times New Roman"/>
          <w:szCs w:val="24"/>
        </w:rPr>
        <w:t xml:space="preserve"> τα αιτήματ</w:t>
      </w:r>
      <w:r>
        <w:rPr>
          <w:rFonts w:eastAsia="Times New Roman" w:cs="Times New Roman"/>
          <w:szCs w:val="24"/>
        </w:rPr>
        <w:t>ά</w:t>
      </w:r>
      <w:r w:rsidRPr="00C067ED">
        <w:rPr>
          <w:rFonts w:eastAsia="Times New Roman" w:cs="Times New Roman"/>
          <w:szCs w:val="24"/>
        </w:rPr>
        <w:t xml:space="preserve"> </w:t>
      </w:r>
      <w:r>
        <w:rPr>
          <w:rFonts w:eastAsia="Times New Roman" w:cs="Times New Roman"/>
          <w:szCs w:val="24"/>
        </w:rPr>
        <w:t>σ</w:t>
      </w:r>
      <w:r w:rsidRPr="00C067ED">
        <w:rPr>
          <w:rFonts w:eastAsia="Times New Roman" w:cs="Times New Roman"/>
          <w:szCs w:val="24"/>
        </w:rPr>
        <w:t>ου χωρίς να θ</w:t>
      </w:r>
      <w:r>
        <w:rPr>
          <w:rFonts w:eastAsia="Times New Roman" w:cs="Times New Roman"/>
          <w:szCs w:val="24"/>
        </w:rPr>
        <w:t>έλεις καν να τα σ</w:t>
      </w:r>
      <w:r w:rsidRPr="00C067ED">
        <w:rPr>
          <w:rFonts w:eastAsia="Times New Roman" w:cs="Times New Roman"/>
          <w:szCs w:val="24"/>
        </w:rPr>
        <w:t>υζητήσεις</w:t>
      </w:r>
      <w:r>
        <w:rPr>
          <w:rFonts w:eastAsia="Times New Roman" w:cs="Times New Roman"/>
          <w:szCs w:val="24"/>
        </w:rPr>
        <w:t>,</w:t>
      </w:r>
      <w:r w:rsidRPr="00C067ED">
        <w:rPr>
          <w:rFonts w:eastAsia="Times New Roman" w:cs="Times New Roman"/>
          <w:szCs w:val="24"/>
        </w:rPr>
        <w:t xml:space="preserve"> μάλλον ο διάλογος για εσένα είναι προσχηματικό</w:t>
      </w:r>
      <w:r>
        <w:rPr>
          <w:rFonts w:eastAsia="Times New Roman" w:cs="Times New Roman"/>
          <w:szCs w:val="24"/>
        </w:rPr>
        <w:t>ς.</w:t>
      </w:r>
    </w:p>
    <w:p w14:paraId="0067C4E2"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Επιμένω, λοιπόν, εκπροσωπώντας την Κυβέρνηση και τον Πρωθυπουργό, και</w:t>
      </w:r>
      <w:r w:rsidRPr="00AA13E1">
        <w:rPr>
          <w:rFonts w:eastAsia="Times New Roman" w:cs="Times New Roman"/>
          <w:szCs w:val="24"/>
        </w:rPr>
        <w:t xml:space="preserve"> επαναλαμβάνω την έκκληση για διάλογο χωρίς ταλαιπωρία της κοινωνίας</w:t>
      </w:r>
      <w:r>
        <w:rPr>
          <w:rFonts w:eastAsia="Times New Roman" w:cs="Times New Roman"/>
          <w:szCs w:val="24"/>
        </w:rPr>
        <w:t xml:space="preserve">. </w:t>
      </w:r>
      <w:r w:rsidRPr="00AA13E1">
        <w:rPr>
          <w:rFonts w:eastAsia="Times New Roman" w:cs="Times New Roman"/>
          <w:szCs w:val="24"/>
        </w:rPr>
        <w:t>Ναι στο</w:t>
      </w:r>
      <w:r>
        <w:rPr>
          <w:rFonts w:eastAsia="Times New Roman" w:cs="Times New Roman"/>
          <w:szCs w:val="24"/>
        </w:rPr>
        <w:t>ν</w:t>
      </w:r>
      <w:r w:rsidRPr="00AA13E1">
        <w:rPr>
          <w:rFonts w:eastAsia="Times New Roman" w:cs="Times New Roman"/>
          <w:szCs w:val="24"/>
        </w:rPr>
        <w:t xml:space="preserve"> διάλογο</w:t>
      </w:r>
      <w:r>
        <w:rPr>
          <w:rFonts w:eastAsia="Times New Roman" w:cs="Times New Roman"/>
          <w:szCs w:val="24"/>
        </w:rPr>
        <w:t>,</w:t>
      </w:r>
      <w:r w:rsidRPr="00AA13E1">
        <w:rPr>
          <w:rFonts w:eastAsia="Times New Roman" w:cs="Times New Roman"/>
          <w:szCs w:val="24"/>
        </w:rPr>
        <w:t xml:space="preserve"> όχι στους κλειστούς δρόμους</w:t>
      </w:r>
      <w:r>
        <w:rPr>
          <w:rFonts w:eastAsia="Times New Roman" w:cs="Times New Roman"/>
          <w:szCs w:val="24"/>
        </w:rPr>
        <w:t xml:space="preserve">. </w:t>
      </w:r>
      <w:r w:rsidRPr="00AA13E1">
        <w:rPr>
          <w:rFonts w:eastAsia="Times New Roman" w:cs="Times New Roman"/>
          <w:szCs w:val="24"/>
        </w:rPr>
        <w:t>Όχι σε ταλαιπωρία ανθρώπων οι οποίοι θέλουν να πάνε να κάνουν τη χημειοθεραπεία τους</w:t>
      </w:r>
      <w:r>
        <w:rPr>
          <w:rFonts w:eastAsia="Times New Roman" w:cs="Times New Roman"/>
          <w:szCs w:val="24"/>
        </w:rPr>
        <w:t xml:space="preserve">. </w:t>
      </w:r>
      <w:r w:rsidRPr="00AA13E1">
        <w:rPr>
          <w:rFonts w:eastAsia="Times New Roman" w:cs="Times New Roman"/>
          <w:szCs w:val="24"/>
        </w:rPr>
        <w:t xml:space="preserve">Όχι σε ταλαιπωρία ανθρώπων που θέλουν να πάνε στο </w:t>
      </w:r>
      <w:r w:rsidRPr="00AA13E1">
        <w:rPr>
          <w:rFonts w:eastAsia="Times New Roman" w:cs="Times New Roman"/>
          <w:szCs w:val="24"/>
        </w:rPr>
        <w:lastRenderedPageBreak/>
        <w:t xml:space="preserve">σπίτι </w:t>
      </w:r>
      <w:r>
        <w:rPr>
          <w:rFonts w:eastAsia="Times New Roman" w:cs="Times New Roman"/>
          <w:szCs w:val="24"/>
        </w:rPr>
        <w:t xml:space="preserve">τους, </w:t>
      </w:r>
      <w:r w:rsidRPr="00AA13E1">
        <w:rPr>
          <w:rFonts w:eastAsia="Times New Roman" w:cs="Times New Roman"/>
          <w:szCs w:val="24"/>
        </w:rPr>
        <w:t xml:space="preserve">στο χωριό </w:t>
      </w:r>
      <w:r>
        <w:rPr>
          <w:rFonts w:eastAsia="Times New Roman" w:cs="Times New Roman"/>
          <w:szCs w:val="24"/>
        </w:rPr>
        <w:t>τους, σ</w:t>
      </w:r>
      <w:r w:rsidRPr="00AA13E1">
        <w:rPr>
          <w:rFonts w:eastAsia="Times New Roman" w:cs="Times New Roman"/>
          <w:szCs w:val="24"/>
        </w:rPr>
        <w:t xml:space="preserve">τη δουλειά </w:t>
      </w:r>
      <w:r>
        <w:rPr>
          <w:rFonts w:eastAsia="Times New Roman" w:cs="Times New Roman"/>
          <w:szCs w:val="24"/>
        </w:rPr>
        <w:t>τους,</w:t>
      </w:r>
      <w:r w:rsidRPr="00AA13E1">
        <w:rPr>
          <w:rFonts w:eastAsia="Times New Roman" w:cs="Times New Roman"/>
          <w:szCs w:val="24"/>
        </w:rPr>
        <w:t xml:space="preserve"> </w:t>
      </w:r>
      <w:r>
        <w:rPr>
          <w:rFonts w:eastAsia="Times New Roman" w:cs="Times New Roman"/>
          <w:szCs w:val="24"/>
        </w:rPr>
        <w:t>σ</w:t>
      </w:r>
      <w:r w:rsidRPr="00AA13E1">
        <w:rPr>
          <w:rFonts w:eastAsia="Times New Roman" w:cs="Times New Roman"/>
          <w:szCs w:val="24"/>
        </w:rPr>
        <w:t>το παιδί τους</w:t>
      </w:r>
      <w:r>
        <w:rPr>
          <w:rFonts w:eastAsia="Times New Roman" w:cs="Times New Roman"/>
          <w:szCs w:val="24"/>
        </w:rPr>
        <w:t xml:space="preserve">. </w:t>
      </w:r>
      <w:r w:rsidRPr="00AA13E1">
        <w:rPr>
          <w:rFonts w:eastAsia="Times New Roman" w:cs="Times New Roman"/>
          <w:szCs w:val="24"/>
        </w:rPr>
        <w:t>Όχι σε δημιουργία εμποδίων και προβλημάτων στην αγορά</w:t>
      </w:r>
      <w:r>
        <w:rPr>
          <w:rFonts w:eastAsia="Times New Roman" w:cs="Times New Roman"/>
          <w:szCs w:val="24"/>
        </w:rPr>
        <w:t xml:space="preserve">. </w:t>
      </w:r>
    </w:p>
    <w:p w14:paraId="0067C4E3" w14:textId="6860E2EB" w:rsidR="003D1987" w:rsidRDefault="004313C6">
      <w:pPr>
        <w:spacing w:line="600" w:lineRule="auto"/>
        <w:ind w:firstLine="720"/>
        <w:jc w:val="both"/>
        <w:rPr>
          <w:rFonts w:eastAsia="Times New Roman" w:cs="Times New Roman"/>
          <w:szCs w:val="24"/>
        </w:rPr>
      </w:pPr>
      <w:r w:rsidRPr="00AA13E1">
        <w:rPr>
          <w:rFonts w:eastAsia="Times New Roman" w:cs="Times New Roman"/>
          <w:szCs w:val="24"/>
        </w:rPr>
        <w:t>Νομίζω ότι αυτή η εισαγωγή που αναγκάστηκα να κάνω δεν είναι και τόσο άσχετη με αυτά τα οποία θέλω να πω για τον Προϋπολογισμό του 2026</w:t>
      </w:r>
      <w:r>
        <w:rPr>
          <w:rFonts w:eastAsia="Times New Roman" w:cs="Times New Roman"/>
          <w:szCs w:val="24"/>
        </w:rPr>
        <w:t xml:space="preserve">. </w:t>
      </w:r>
      <w:r w:rsidRPr="00AA13E1">
        <w:rPr>
          <w:rFonts w:eastAsia="Times New Roman" w:cs="Times New Roman"/>
          <w:szCs w:val="24"/>
        </w:rPr>
        <w:t xml:space="preserve">Θα μιλήσω λίγο για τα επιμέρους στοιχεία του </w:t>
      </w:r>
      <w:r w:rsidR="000B7407">
        <w:rPr>
          <w:rFonts w:eastAsia="Times New Roman" w:cs="Times New Roman"/>
          <w:szCs w:val="24"/>
        </w:rPr>
        <w:t>Π</w:t>
      </w:r>
      <w:r w:rsidR="000B7407" w:rsidRPr="00AA13E1">
        <w:rPr>
          <w:rFonts w:eastAsia="Times New Roman" w:cs="Times New Roman"/>
          <w:szCs w:val="24"/>
        </w:rPr>
        <w:t>ροϋπολογισμού</w:t>
      </w:r>
      <w:r>
        <w:rPr>
          <w:rFonts w:eastAsia="Times New Roman" w:cs="Times New Roman"/>
          <w:szCs w:val="24"/>
        </w:rPr>
        <w:t>.</w:t>
      </w:r>
      <w:r w:rsidRPr="00AA13E1">
        <w:rPr>
          <w:rFonts w:eastAsia="Times New Roman" w:cs="Times New Roman"/>
          <w:szCs w:val="24"/>
        </w:rPr>
        <w:t xml:space="preserve"> Ούτως </w:t>
      </w:r>
      <w:r>
        <w:rPr>
          <w:rFonts w:eastAsia="Times New Roman" w:cs="Times New Roman"/>
          <w:szCs w:val="24"/>
        </w:rPr>
        <w:t>ή</w:t>
      </w:r>
      <w:r w:rsidRPr="00AA13E1">
        <w:rPr>
          <w:rFonts w:eastAsia="Times New Roman" w:cs="Times New Roman"/>
          <w:szCs w:val="24"/>
        </w:rPr>
        <w:t xml:space="preserve"> άλλως</w:t>
      </w:r>
      <w:r>
        <w:rPr>
          <w:rFonts w:eastAsia="Times New Roman" w:cs="Times New Roman"/>
          <w:szCs w:val="24"/>
        </w:rPr>
        <w:t xml:space="preserve">, </w:t>
      </w:r>
      <w:r w:rsidRPr="00AA13E1">
        <w:rPr>
          <w:rFonts w:eastAsia="Times New Roman" w:cs="Times New Roman"/>
          <w:szCs w:val="24"/>
        </w:rPr>
        <w:t xml:space="preserve">και ο Υπουργός και η υπόλοιπη πολιτική ηγεσία του Υπουργείου Οικονομικών αναλυτικά θα εξηγήσουν και έχουν ήδη εξηγήσει τα του </w:t>
      </w:r>
      <w:r w:rsidR="000B7407">
        <w:rPr>
          <w:rFonts w:eastAsia="Times New Roman" w:cs="Times New Roman"/>
          <w:szCs w:val="24"/>
        </w:rPr>
        <w:t>Π</w:t>
      </w:r>
      <w:r w:rsidR="000B7407" w:rsidRPr="00AA13E1">
        <w:rPr>
          <w:rFonts w:eastAsia="Times New Roman" w:cs="Times New Roman"/>
          <w:szCs w:val="24"/>
        </w:rPr>
        <w:t>ροϋπολογισμού</w:t>
      </w:r>
      <w:r>
        <w:rPr>
          <w:rFonts w:eastAsia="Times New Roman" w:cs="Times New Roman"/>
          <w:szCs w:val="24"/>
        </w:rPr>
        <w:t xml:space="preserve">. </w:t>
      </w:r>
      <w:r w:rsidRPr="00AA13E1">
        <w:rPr>
          <w:rFonts w:eastAsia="Times New Roman" w:cs="Times New Roman"/>
          <w:szCs w:val="24"/>
        </w:rPr>
        <w:t>Θα σταθώ σε τρία σημεία</w:t>
      </w:r>
      <w:r>
        <w:rPr>
          <w:rFonts w:eastAsia="Times New Roman" w:cs="Times New Roman"/>
          <w:szCs w:val="24"/>
        </w:rPr>
        <w:t xml:space="preserve">. </w:t>
      </w:r>
    </w:p>
    <w:p w14:paraId="0067C4E4" w14:textId="7B151F7B" w:rsidR="003D1987" w:rsidRDefault="004313C6">
      <w:pPr>
        <w:spacing w:line="600" w:lineRule="auto"/>
        <w:ind w:firstLine="720"/>
        <w:jc w:val="both"/>
        <w:rPr>
          <w:rFonts w:eastAsia="Times New Roman" w:cs="Times New Roman"/>
          <w:szCs w:val="24"/>
        </w:rPr>
      </w:pPr>
      <w:r w:rsidRPr="00AA13E1">
        <w:rPr>
          <w:rFonts w:eastAsia="Times New Roman" w:cs="Times New Roman"/>
          <w:szCs w:val="24"/>
        </w:rPr>
        <w:t>Πολύ σύντομα</w:t>
      </w:r>
      <w:r>
        <w:rPr>
          <w:rFonts w:eastAsia="Times New Roman" w:cs="Times New Roman"/>
          <w:szCs w:val="24"/>
        </w:rPr>
        <w:t>,</w:t>
      </w:r>
      <w:r w:rsidRPr="00AA13E1">
        <w:rPr>
          <w:rFonts w:eastAsia="Times New Roman" w:cs="Times New Roman"/>
          <w:szCs w:val="24"/>
        </w:rPr>
        <w:t xml:space="preserve"> λοιπόν</w:t>
      </w:r>
      <w:r>
        <w:rPr>
          <w:rFonts w:eastAsia="Times New Roman" w:cs="Times New Roman"/>
          <w:szCs w:val="24"/>
        </w:rPr>
        <w:t>,</w:t>
      </w:r>
      <w:r w:rsidRPr="00AA13E1">
        <w:rPr>
          <w:rFonts w:eastAsia="Times New Roman" w:cs="Times New Roman"/>
          <w:szCs w:val="24"/>
        </w:rPr>
        <w:t xml:space="preserve"> είναι ένας </w:t>
      </w:r>
      <w:r w:rsidR="000B7407">
        <w:rPr>
          <w:rFonts w:eastAsia="Times New Roman" w:cs="Times New Roman"/>
          <w:szCs w:val="24"/>
        </w:rPr>
        <w:t>Π</w:t>
      </w:r>
      <w:r w:rsidR="000B7407" w:rsidRPr="00AA13E1">
        <w:rPr>
          <w:rFonts w:eastAsia="Times New Roman" w:cs="Times New Roman"/>
          <w:szCs w:val="24"/>
        </w:rPr>
        <w:t xml:space="preserve">ροϋπολογισμός </w:t>
      </w:r>
      <w:r w:rsidRPr="00AA13E1">
        <w:rPr>
          <w:rFonts w:eastAsia="Times New Roman" w:cs="Times New Roman"/>
          <w:szCs w:val="24"/>
        </w:rPr>
        <w:t>που μειώνει φόρους για όλα τα φυσικά πρόσωπα</w:t>
      </w:r>
      <w:r>
        <w:rPr>
          <w:rFonts w:eastAsia="Times New Roman" w:cs="Times New Roman"/>
          <w:szCs w:val="24"/>
        </w:rPr>
        <w:t>,</w:t>
      </w:r>
      <w:r w:rsidRPr="00AA13E1">
        <w:rPr>
          <w:rFonts w:eastAsia="Times New Roman" w:cs="Times New Roman"/>
          <w:szCs w:val="24"/>
        </w:rPr>
        <w:t xml:space="preserve"> για όλες τις ατομικές επιχειρήσεις και δεν δίνει επιδόματα</w:t>
      </w:r>
      <w:r>
        <w:rPr>
          <w:rFonts w:eastAsia="Times New Roman" w:cs="Times New Roman"/>
          <w:szCs w:val="24"/>
        </w:rPr>
        <w:t xml:space="preserve">. </w:t>
      </w:r>
      <w:r w:rsidRPr="00AA13E1">
        <w:rPr>
          <w:rFonts w:eastAsia="Times New Roman" w:cs="Times New Roman"/>
          <w:szCs w:val="24"/>
        </w:rPr>
        <w:t>Ναι</w:t>
      </w:r>
      <w:r>
        <w:rPr>
          <w:rFonts w:eastAsia="Times New Roman" w:cs="Times New Roman"/>
          <w:szCs w:val="24"/>
        </w:rPr>
        <w:t xml:space="preserve">, </w:t>
      </w:r>
      <w:r w:rsidRPr="00AA13E1">
        <w:rPr>
          <w:rFonts w:eastAsia="Times New Roman" w:cs="Times New Roman"/>
          <w:szCs w:val="24"/>
        </w:rPr>
        <w:t>χρειαζόμαστε μόνιμα επιδόματα και προνοιακά</w:t>
      </w:r>
      <w:r>
        <w:rPr>
          <w:rFonts w:eastAsia="Times New Roman" w:cs="Times New Roman"/>
          <w:szCs w:val="24"/>
        </w:rPr>
        <w:t xml:space="preserve">, </w:t>
      </w:r>
      <w:r w:rsidRPr="00AA13E1">
        <w:rPr>
          <w:rFonts w:eastAsia="Times New Roman" w:cs="Times New Roman"/>
          <w:szCs w:val="24"/>
        </w:rPr>
        <w:t xml:space="preserve">αλλά νομίζω ότι σε μία χώρα με ανεργία λιγότερο από </w:t>
      </w:r>
      <w:r>
        <w:rPr>
          <w:rFonts w:eastAsia="Times New Roman" w:cs="Times New Roman"/>
          <w:szCs w:val="24"/>
        </w:rPr>
        <w:t>8</w:t>
      </w:r>
      <w:r w:rsidRPr="00AA13E1">
        <w:rPr>
          <w:rFonts w:eastAsia="Times New Roman" w:cs="Times New Roman"/>
          <w:szCs w:val="24"/>
        </w:rPr>
        <w:t>% το τελευταίο πράγμα που χρειαζόμαστε είναι να μιλάμε για άλλα επιδόματα</w:t>
      </w:r>
      <w:r>
        <w:rPr>
          <w:rFonts w:eastAsia="Times New Roman" w:cs="Times New Roman"/>
          <w:szCs w:val="24"/>
        </w:rPr>
        <w:t xml:space="preserve">. </w:t>
      </w:r>
      <w:r w:rsidRPr="00AA13E1">
        <w:rPr>
          <w:rFonts w:eastAsia="Times New Roman" w:cs="Times New Roman"/>
          <w:szCs w:val="24"/>
        </w:rPr>
        <w:t>Μπράβο</w:t>
      </w:r>
      <w:r>
        <w:rPr>
          <w:rFonts w:eastAsia="Times New Roman" w:cs="Times New Roman"/>
          <w:szCs w:val="24"/>
        </w:rPr>
        <w:t>,</w:t>
      </w:r>
      <w:r w:rsidRPr="00AA13E1">
        <w:rPr>
          <w:rFonts w:eastAsia="Times New Roman" w:cs="Times New Roman"/>
          <w:szCs w:val="24"/>
        </w:rPr>
        <w:t xml:space="preserve"> λοιπόν</w:t>
      </w:r>
      <w:r>
        <w:rPr>
          <w:rFonts w:eastAsia="Times New Roman" w:cs="Times New Roman"/>
          <w:szCs w:val="24"/>
        </w:rPr>
        <w:t>,</w:t>
      </w:r>
      <w:r w:rsidRPr="00AA13E1">
        <w:rPr>
          <w:rFonts w:eastAsia="Times New Roman" w:cs="Times New Roman"/>
          <w:szCs w:val="24"/>
        </w:rPr>
        <w:t xml:space="preserve"> στην </w:t>
      </w:r>
      <w:r>
        <w:rPr>
          <w:rFonts w:eastAsia="Times New Roman" w:cs="Times New Roman"/>
          <w:szCs w:val="24"/>
        </w:rPr>
        <w:t>Κ</w:t>
      </w:r>
      <w:r w:rsidRPr="00AA13E1">
        <w:rPr>
          <w:rFonts w:eastAsia="Times New Roman" w:cs="Times New Roman"/>
          <w:szCs w:val="24"/>
        </w:rPr>
        <w:t>υβέρνηση και μπράβο στο Υπ</w:t>
      </w:r>
      <w:r>
        <w:rPr>
          <w:rFonts w:eastAsia="Times New Roman" w:cs="Times New Roman"/>
          <w:szCs w:val="24"/>
        </w:rPr>
        <w:t>ο</w:t>
      </w:r>
      <w:r w:rsidRPr="00AA13E1">
        <w:rPr>
          <w:rFonts w:eastAsia="Times New Roman" w:cs="Times New Roman"/>
          <w:szCs w:val="24"/>
        </w:rPr>
        <w:t>υργείο Οικονομικών που αντιλήφθηκε αυτή την ανάγκη</w:t>
      </w:r>
      <w:r>
        <w:rPr>
          <w:rFonts w:eastAsia="Times New Roman" w:cs="Times New Roman"/>
          <w:szCs w:val="24"/>
        </w:rPr>
        <w:t xml:space="preserve"> κ</w:t>
      </w:r>
      <w:r w:rsidRPr="00AA13E1">
        <w:rPr>
          <w:rFonts w:eastAsia="Times New Roman" w:cs="Times New Roman"/>
          <w:szCs w:val="24"/>
        </w:rPr>
        <w:t>αι σε συνέχεια των φόρων που έχουν μειωθεί</w:t>
      </w:r>
      <w:r>
        <w:rPr>
          <w:rFonts w:eastAsia="Times New Roman" w:cs="Times New Roman"/>
          <w:szCs w:val="24"/>
        </w:rPr>
        <w:t>, ό,</w:t>
      </w:r>
      <w:r w:rsidRPr="00AA13E1">
        <w:rPr>
          <w:rFonts w:eastAsia="Times New Roman" w:cs="Times New Roman"/>
          <w:szCs w:val="24"/>
        </w:rPr>
        <w:t>τι περίσσεψε</w:t>
      </w:r>
      <w:r>
        <w:rPr>
          <w:rFonts w:eastAsia="Times New Roman" w:cs="Times New Roman"/>
          <w:szCs w:val="24"/>
        </w:rPr>
        <w:t>,</w:t>
      </w:r>
      <w:r w:rsidRPr="00AA13E1">
        <w:rPr>
          <w:rFonts w:eastAsia="Times New Roman" w:cs="Times New Roman"/>
          <w:szCs w:val="24"/>
        </w:rPr>
        <w:t xml:space="preserve"> ό</w:t>
      </w:r>
      <w:r>
        <w:rPr>
          <w:rFonts w:eastAsia="Times New Roman" w:cs="Times New Roman"/>
          <w:szCs w:val="24"/>
        </w:rPr>
        <w:t>,</w:t>
      </w:r>
      <w:r w:rsidRPr="00AA13E1">
        <w:rPr>
          <w:rFonts w:eastAsia="Times New Roman" w:cs="Times New Roman"/>
          <w:szCs w:val="24"/>
        </w:rPr>
        <w:t>τι συγκεντρώθηκε</w:t>
      </w:r>
      <w:r>
        <w:rPr>
          <w:rFonts w:eastAsia="Times New Roman" w:cs="Times New Roman"/>
          <w:szCs w:val="24"/>
        </w:rPr>
        <w:t>,</w:t>
      </w:r>
      <w:r w:rsidRPr="00AA13E1">
        <w:rPr>
          <w:rFonts w:eastAsia="Times New Roman" w:cs="Times New Roman"/>
          <w:szCs w:val="24"/>
        </w:rPr>
        <w:t xml:space="preserve"> όλα τα έσοδα τα οποία δημιουργήθηκαν πάνε σε φοροελαφρύνσεις και όχι σε επιδόματα</w:t>
      </w:r>
      <w:r>
        <w:rPr>
          <w:rFonts w:eastAsia="Times New Roman" w:cs="Times New Roman"/>
          <w:szCs w:val="24"/>
        </w:rPr>
        <w:t xml:space="preserve">. </w:t>
      </w:r>
    </w:p>
    <w:p w14:paraId="0067C4E5" w14:textId="7E29F90B" w:rsidR="003D1987" w:rsidRDefault="004313C6">
      <w:pPr>
        <w:spacing w:line="600" w:lineRule="auto"/>
        <w:ind w:firstLine="720"/>
        <w:jc w:val="both"/>
        <w:rPr>
          <w:rFonts w:eastAsia="Times New Roman" w:cs="Times New Roman"/>
          <w:szCs w:val="24"/>
        </w:rPr>
      </w:pPr>
      <w:r w:rsidRPr="00AA13E1">
        <w:rPr>
          <w:rFonts w:eastAsia="Times New Roman" w:cs="Times New Roman"/>
          <w:szCs w:val="24"/>
        </w:rPr>
        <w:t>Δεύτερο σημείο</w:t>
      </w:r>
      <w:r>
        <w:rPr>
          <w:rFonts w:eastAsia="Times New Roman" w:cs="Times New Roman"/>
          <w:szCs w:val="24"/>
        </w:rPr>
        <w:t xml:space="preserve">. </w:t>
      </w:r>
      <w:r w:rsidRPr="00AA13E1">
        <w:rPr>
          <w:rFonts w:eastAsia="Times New Roman" w:cs="Times New Roman"/>
          <w:szCs w:val="24"/>
        </w:rPr>
        <w:t>Επιτέλους μια χώρα</w:t>
      </w:r>
      <w:r>
        <w:rPr>
          <w:rFonts w:eastAsia="Times New Roman" w:cs="Times New Roman"/>
          <w:szCs w:val="24"/>
        </w:rPr>
        <w:t>,</w:t>
      </w:r>
      <w:r w:rsidRPr="00AA13E1">
        <w:rPr>
          <w:rFonts w:eastAsia="Times New Roman" w:cs="Times New Roman"/>
          <w:szCs w:val="24"/>
        </w:rPr>
        <w:t xml:space="preserve"> ένα πολιτικό σύστημα </w:t>
      </w:r>
      <w:r>
        <w:rPr>
          <w:rFonts w:eastAsia="Times New Roman" w:cs="Times New Roman"/>
          <w:szCs w:val="24"/>
        </w:rPr>
        <w:t>-</w:t>
      </w:r>
      <w:r w:rsidRPr="00AA13E1">
        <w:rPr>
          <w:rFonts w:eastAsia="Times New Roman" w:cs="Times New Roman"/>
          <w:szCs w:val="24"/>
        </w:rPr>
        <w:t xml:space="preserve">να λέμε τα πράγματα με το όνομά </w:t>
      </w:r>
      <w:r>
        <w:rPr>
          <w:rFonts w:eastAsia="Times New Roman" w:cs="Times New Roman"/>
          <w:szCs w:val="24"/>
        </w:rPr>
        <w:t xml:space="preserve">τους- </w:t>
      </w:r>
      <w:r w:rsidRPr="00AA13E1">
        <w:rPr>
          <w:rFonts w:eastAsia="Times New Roman" w:cs="Times New Roman"/>
          <w:szCs w:val="24"/>
        </w:rPr>
        <w:t xml:space="preserve">που </w:t>
      </w:r>
      <w:r>
        <w:rPr>
          <w:rFonts w:eastAsia="Times New Roman" w:cs="Times New Roman"/>
          <w:szCs w:val="24"/>
        </w:rPr>
        <w:t>εργαλειοποίησε σ</w:t>
      </w:r>
      <w:r w:rsidRPr="00AA13E1">
        <w:rPr>
          <w:rFonts w:eastAsia="Times New Roman" w:cs="Times New Roman"/>
          <w:szCs w:val="24"/>
        </w:rPr>
        <w:t>υνολικά θα πω εγώ τη νέα γενιά</w:t>
      </w:r>
      <w:r>
        <w:rPr>
          <w:rFonts w:eastAsia="Times New Roman" w:cs="Times New Roman"/>
          <w:szCs w:val="24"/>
        </w:rPr>
        <w:t>, χ</w:t>
      </w:r>
      <w:r w:rsidRPr="00AA13E1">
        <w:rPr>
          <w:rFonts w:eastAsia="Times New Roman" w:cs="Times New Roman"/>
          <w:szCs w:val="24"/>
        </w:rPr>
        <w:t>ρησιμοποιήθηκαν οι νέοι για καμπάνιες</w:t>
      </w:r>
      <w:r>
        <w:rPr>
          <w:rFonts w:eastAsia="Times New Roman" w:cs="Times New Roman"/>
          <w:szCs w:val="24"/>
        </w:rPr>
        <w:t>,</w:t>
      </w:r>
      <w:r w:rsidRPr="00AA13E1">
        <w:rPr>
          <w:rFonts w:eastAsia="Times New Roman" w:cs="Times New Roman"/>
          <w:szCs w:val="24"/>
        </w:rPr>
        <w:t xml:space="preserve"> για φωτογραφίες</w:t>
      </w:r>
      <w:r>
        <w:rPr>
          <w:rFonts w:eastAsia="Times New Roman" w:cs="Times New Roman"/>
          <w:szCs w:val="24"/>
        </w:rPr>
        <w:t xml:space="preserve">, </w:t>
      </w:r>
      <w:r w:rsidRPr="00AA13E1">
        <w:rPr>
          <w:rFonts w:eastAsia="Times New Roman" w:cs="Times New Roman"/>
          <w:szCs w:val="24"/>
        </w:rPr>
        <w:t xml:space="preserve">για </w:t>
      </w:r>
      <w:r w:rsidRPr="00AA13E1">
        <w:rPr>
          <w:rFonts w:eastAsia="Times New Roman" w:cs="Times New Roman"/>
          <w:szCs w:val="24"/>
        </w:rPr>
        <w:lastRenderedPageBreak/>
        <w:t>χειροκροτητές</w:t>
      </w:r>
      <w:r>
        <w:rPr>
          <w:rFonts w:eastAsia="Times New Roman" w:cs="Times New Roman"/>
          <w:szCs w:val="24"/>
        </w:rPr>
        <w:t>, έ</w:t>
      </w:r>
      <w:r w:rsidRPr="00AA13E1">
        <w:rPr>
          <w:rFonts w:eastAsia="Times New Roman" w:cs="Times New Roman"/>
          <w:szCs w:val="24"/>
        </w:rPr>
        <w:t xml:space="preserve">ρχεται μια </w:t>
      </w:r>
      <w:r w:rsidR="000B7407">
        <w:rPr>
          <w:rFonts w:eastAsia="Times New Roman" w:cs="Times New Roman"/>
          <w:szCs w:val="24"/>
        </w:rPr>
        <w:t>Κ</w:t>
      </w:r>
      <w:r w:rsidR="000B7407" w:rsidRPr="00AA13E1">
        <w:rPr>
          <w:rFonts w:eastAsia="Times New Roman" w:cs="Times New Roman"/>
          <w:szCs w:val="24"/>
        </w:rPr>
        <w:t xml:space="preserve">υβέρνηση </w:t>
      </w:r>
      <w:r w:rsidRPr="00AA13E1">
        <w:rPr>
          <w:rFonts w:eastAsia="Times New Roman" w:cs="Times New Roman"/>
          <w:szCs w:val="24"/>
        </w:rPr>
        <w:t>και παίρνει ξεκάθαρες αποφάσεις υπέρ της νέας γενιάς</w:t>
      </w:r>
      <w:r>
        <w:rPr>
          <w:rFonts w:eastAsia="Times New Roman" w:cs="Times New Roman"/>
          <w:szCs w:val="24"/>
        </w:rPr>
        <w:t xml:space="preserve">. </w:t>
      </w:r>
      <w:r w:rsidRPr="00AA13E1">
        <w:rPr>
          <w:rFonts w:eastAsia="Times New Roman" w:cs="Times New Roman"/>
          <w:szCs w:val="24"/>
        </w:rPr>
        <w:t>Τι λέει</w:t>
      </w:r>
      <w:r>
        <w:rPr>
          <w:rFonts w:eastAsia="Times New Roman" w:cs="Times New Roman"/>
          <w:szCs w:val="24"/>
        </w:rPr>
        <w:t xml:space="preserve">; </w:t>
      </w:r>
      <w:r w:rsidRPr="00AA13E1">
        <w:rPr>
          <w:rFonts w:eastAsia="Times New Roman" w:cs="Times New Roman"/>
          <w:szCs w:val="24"/>
        </w:rPr>
        <w:t>Δεν νομίζω να έχει ξανακο</w:t>
      </w:r>
      <w:r>
        <w:rPr>
          <w:rFonts w:eastAsia="Times New Roman" w:cs="Times New Roman"/>
          <w:szCs w:val="24"/>
        </w:rPr>
        <w:t xml:space="preserve">υστεί </w:t>
      </w:r>
      <w:r w:rsidRPr="00AA13E1">
        <w:rPr>
          <w:rFonts w:eastAsia="Times New Roman" w:cs="Times New Roman"/>
          <w:szCs w:val="24"/>
        </w:rPr>
        <w:t>αυτό ποτέ</w:t>
      </w:r>
      <w:r>
        <w:rPr>
          <w:rFonts w:eastAsia="Times New Roman" w:cs="Times New Roman"/>
          <w:szCs w:val="24"/>
        </w:rPr>
        <w:t xml:space="preserve">. </w:t>
      </w:r>
      <w:r w:rsidRPr="00AA13E1">
        <w:rPr>
          <w:rFonts w:eastAsia="Times New Roman" w:cs="Times New Roman"/>
          <w:szCs w:val="24"/>
        </w:rPr>
        <w:t xml:space="preserve">Όποιος νέος μέχρι </w:t>
      </w:r>
      <w:r>
        <w:rPr>
          <w:rFonts w:eastAsia="Times New Roman" w:cs="Times New Roman"/>
          <w:szCs w:val="24"/>
        </w:rPr>
        <w:t>είκοσι πέντε</w:t>
      </w:r>
      <w:r w:rsidRPr="00AA13E1">
        <w:rPr>
          <w:rFonts w:eastAsia="Times New Roman" w:cs="Times New Roman"/>
          <w:szCs w:val="24"/>
        </w:rPr>
        <w:t xml:space="preserve"> ετών δουλεύει οπουδήποτε</w:t>
      </w:r>
      <w:r>
        <w:rPr>
          <w:rFonts w:eastAsia="Times New Roman" w:cs="Times New Roman"/>
          <w:szCs w:val="24"/>
        </w:rPr>
        <w:t>, ε</w:t>
      </w:r>
      <w:r w:rsidRPr="00AA13E1">
        <w:rPr>
          <w:rFonts w:eastAsia="Times New Roman" w:cs="Times New Roman"/>
          <w:szCs w:val="24"/>
        </w:rPr>
        <w:t>λεύθερος επαγγελματίας</w:t>
      </w:r>
      <w:r>
        <w:rPr>
          <w:rFonts w:eastAsia="Times New Roman" w:cs="Times New Roman"/>
          <w:szCs w:val="24"/>
        </w:rPr>
        <w:t>,</w:t>
      </w:r>
      <w:r w:rsidRPr="00AA13E1">
        <w:rPr>
          <w:rFonts w:eastAsia="Times New Roman" w:cs="Times New Roman"/>
          <w:szCs w:val="24"/>
        </w:rPr>
        <w:t xml:space="preserve"> μισθωτός</w:t>
      </w:r>
      <w:r>
        <w:rPr>
          <w:rFonts w:eastAsia="Times New Roman" w:cs="Times New Roman"/>
          <w:szCs w:val="24"/>
        </w:rPr>
        <w:t xml:space="preserve">, </w:t>
      </w:r>
      <w:r w:rsidRPr="00AA13E1">
        <w:rPr>
          <w:rFonts w:eastAsia="Times New Roman" w:cs="Times New Roman"/>
          <w:szCs w:val="24"/>
        </w:rPr>
        <w:t>δεν θα έχει φόρο μέχρι 20.000 ευρώ</w:t>
      </w:r>
      <w:r>
        <w:rPr>
          <w:rFonts w:eastAsia="Times New Roman" w:cs="Times New Roman"/>
          <w:szCs w:val="24"/>
        </w:rPr>
        <w:t>. Κ</w:t>
      </w:r>
      <w:r w:rsidRPr="00AA13E1">
        <w:rPr>
          <w:rFonts w:eastAsia="Times New Roman" w:cs="Times New Roman"/>
          <w:szCs w:val="24"/>
        </w:rPr>
        <w:t xml:space="preserve">αι όποιος είναι μέχρι </w:t>
      </w:r>
      <w:r>
        <w:rPr>
          <w:rFonts w:eastAsia="Times New Roman" w:cs="Times New Roman"/>
          <w:szCs w:val="24"/>
        </w:rPr>
        <w:t>τριάντα</w:t>
      </w:r>
      <w:r w:rsidRPr="00AA13E1">
        <w:rPr>
          <w:rFonts w:eastAsia="Times New Roman" w:cs="Times New Roman"/>
          <w:szCs w:val="24"/>
        </w:rPr>
        <w:t xml:space="preserve"> ετών θα έχει φόρο 9</w:t>
      </w:r>
      <w:r>
        <w:rPr>
          <w:rFonts w:eastAsia="Times New Roman" w:cs="Times New Roman"/>
          <w:szCs w:val="24"/>
        </w:rPr>
        <w:t>%</w:t>
      </w:r>
      <w:r w:rsidRPr="00AA13E1">
        <w:rPr>
          <w:rFonts w:eastAsia="Times New Roman" w:cs="Times New Roman"/>
          <w:szCs w:val="24"/>
        </w:rPr>
        <w:t xml:space="preserve"> από 29</w:t>
      </w:r>
      <w:r>
        <w:rPr>
          <w:rFonts w:eastAsia="Times New Roman" w:cs="Times New Roman"/>
          <w:szCs w:val="24"/>
        </w:rPr>
        <w:t xml:space="preserve">% που είχε. Πριν από δέκα </w:t>
      </w:r>
      <w:r w:rsidRPr="00AA13E1">
        <w:rPr>
          <w:rFonts w:eastAsia="Times New Roman" w:cs="Times New Roman"/>
          <w:szCs w:val="24"/>
        </w:rPr>
        <w:t>χρόνια ήμουν σε αυτή την κλίμακα ως νέος δικηγόρος</w:t>
      </w:r>
      <w:r>
        <w:rPr>
          <w:rFonts w:eastAsia="Times New Roman" w:cs="Times New Roman"/>
          <w:szCs w:val="24"/>
        </w:rPr>
        <w:t>. Δ</w:t>
      </w:r>
      <w:r w:rsidRPr="00AA13E1">
        <w:rPr>
          <w:rFonts w:eastAsia="Times New Roman" w:cs="Times New Roman"/>
          <w:szCs w:val="24"/>
        </w:rPr>
        <w:t>ηλαδή</w:t>
      </w:r>
      <w:r>
        <w:rPr>
          <w:rFonts w:eastAsia="Times New Roman" w:cs="Times New Roman"/>
          <w:szCs w:val="24"/>
        </w:rPr>
        <w:t>,</w:t>
      </w:r>
      <w:r w:rsidRPr="00AA13E1">
        <w:rPr>
          <w:rFonts w:eastAsia="Times New Roman" w:cs="Times New Roman"/>
          <w:szCs w:val="24"/>
        </w:rPr>
        <w:t xml:space="preserve"> 20 μονάδες κάτω</w:t>
      </w:r>
      <w:r>
        <w:rPr>
          <w:rFonts w:eastAsia="Times New Roman" w:cs="Times New Roman"/>
          <w:szCs w:val="24"/>
        </w:rPr>
        <w:t xml:space="preserve">. Και να </w:t>
      </w:r>
      <w:r w:rsidRPr="00AA13E1">
        <w:rPr>
          <w:rFonts w:eastAsia="Times New Roman" w:cs="Times New Roman"/>
          <w:szCs w:val="24"/>
        </w:rPr>
        <w:t>σκεφτεί κανείς και π</w:t>
      </w:r>
      <w:r>
        <w:rPr>
          <w:rFonts w:eastAsia="Times New Roman" w:cs="Times New Roman"/>
          <w:szCs w:val="24"/>
        </w:rPr>
        <w:t xml:space="preserve">όσο </w:t>
      </w:r>
      <w:r w:rsidRPr="00AA13E1">
        <w:rPr>
          <w:rFonts w:eastAsia="Times New Roman" w:cs="Times New Roman"/>
          <w:szCs w:val="24"/>
        </w:rPr>
        <w:t>έχουν μειωθεί και οι εισφορές για ένα</w:t>
      </w:r>
      <w:r>
        <w:rPr>
          <w:rFonts w:eastAsia="Times New Roman" w:cs="Times New Roman"/>
          <w:szCs w:val="24"/>
        </w:rPr>
        <w:t>ν</w:t>
      </w:r>
      <w:r w:rsidRPr="00AA13E1">
        <w:rPr>
          <w:rFonts w:eastAsia="Times New Roman" w:cs="Times New Roman"/>
          <w:szCs w:val="24"/>
        </w:rPr>
        <w:t xml:space="preserve"> νέο ελεύθερο επαγγελματία</w:t>
      </w:r>
      <w:r>
        <w:rPr>
          <w:rFonts w:eastAsia="Times New Roman" w:cs="Times New Roman"/>
          <w:szCs w:val="24"/>
        </w:rPr>
        <w:t xml:space="preserve"> και την κ</w:t>
      </w:r>
      <w:r w:rsidRPr="00AA13E1">
        <w:rPr>
          <w:rFonts w:eastAsia="Times New Roman" w:cs="Times New Roman"/>
          <w:szCs w:val="24"/>
        </w:rPr>
        <w:t>ατάργηση του τέλους επιτηδεύματος</w:t>
      </w:r>
      <w:r>
        <w:rPr>
          <w:rFonts w:eastAsia="Times New Roman" w:cs="Times New Roman"/>
          <w:szCs w:val="24"/>
        </w:rPr>
        <w:t>,</w:t>
      </w:r>
      <w:r w:rsidRPr="00AA13E1">
        <w:rPr>
          <w:rFonts w:eastAsia="Times New Roman" w:cs="Times New Roman"/>
          <w:szCs w:val="24"/>
        </w:rPr>
        <w:t xml:space="preserve"> μπορεί να έχει και όφελος μέχρι και 3.000 ευρώ ετησίως</w:t>
      </w:r>
      <w:r>
        <w:rPr>
          <w:rFonts w:eastAsia="Times New Roman" w:cs="Times New Roman"/>
          <w:szCs w:val="24"/>
        </w:rPr>
        <w:t>.</w:t>
      </w:r>
    </w:p>
    <w:p w14:paraId="0067C4E6"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Το</w:t>
      </w:r>
      <w:r w:rsidRPr="00AA13E1">
        <w:rPr>
          <w:rFonts w:eastAsia="Times New Roman" w:cs="Times New Roman"/>
          <w:szCs w:val="24"/>
        </w:rPr>
        <w:t xml:space="preserve"> τρίτο είναι οι οικογένειες</w:t>
      </w:r>
      <w:r>
        <w:rPr>
          <w:rFonts w:eastAsia="Times New Roman" w:cs="Times New Roman"/>
          <w:szCs w:val="24"/>
        </w:rPr>
        <w:t>. Επίσης,</w:t>
      </w:r>
      <w:r w:rsidRPr="00AA13E1">
        <w:rPr>
          <w:rFonts w:eastAsia="Times New Roman" w:cs="Times New Roman"/>
          <w:szCs w:val="24"/>
        </w:rPr>
        <w:t xml:space="preserve"> μιλάμε πάρα πολύ για το δημογραφικό</w:t>
      </w:r>
      <w:r>
        <w:rPr>
          <w:rFonts w:eastAsia="Times New Roman" w:cs="Times New Roman"/>
          <w:szCs w:val="24"/>
        </w:rPr>
        <w:t xml:space="preserve">. </w:t>
      </w:r>
      <w:r w:rsidRPr="00AA13E1">
        <w:rPr>
          <w:rFonts w:eastAsia="Times New Roman" w:cs="Times New Roman"/>
          <w:szCs w:val="24"/>
        </w:rPr>
        <w:t>Έχουν χυθεί αμέτρητοι τόνοι από μελάνι σε άρθρα</w:t>
      </w:r>
      <w:r>
        <w:rPr>
          <w:rFonts w:eastAsia="Times New Roman" w:cs="Times New Roman"/>
          <w:szCs w:val="24"/>
        </w:rPr>
        <w:t>.</w:t>
      </w:r>
      <w:r w:rsidRPr="00AA13E1">
        <w:rPr>
          <w:rFonts w:eastAsia="Times New Roman" w:cs="Times New Roman"/>
          <w:szCs w:val="24"/>
        </w:rPr>
        <w:t xml:space="preserve"> Έχουν γίνει αμέτρητες συζητήσεις</w:t>
      </w:r>
      <w:r>
        <w:rPr>
          <w:rFonts w:eastAsia="Times New Roman" w:cs="Times New Roman"/>
          <w:szCs w:val="24"/>
        </w:rPr>
        <w:t>.</w:t>
      </w:r>
      <w:r w:rsidRPr="00AA13E1">
        <w:rPr>
          <w:rFonts w:eastAsia="Times New Roman" w:cs="Times New Roman"/>
          <w:szCs w:val="24"/>
        </w:rPr>
        <w:t xml:space="preserve"> Έχουμε κάνει κινήσεις</w:t>
      </w:r>
      <w:r>
        <w:rPr>
          <w:rFonts w:eastAsia="Times New Roman" w:cs="Times New Roman"/>
          <w:szCs w:val="24"/>
        </w:rPr>
        <w:t>.</w:t>
      </w:r>
      <w:r w:rsidRPr="00AA13E1">
        <w:rPr>
          <w:rFonts w:eastAsia="Times New Roman" w:cs="Times New Roman"/>
          <w:szCs w:val="24"/>
        </w:rPr>
        <w:t xml:space="preserve"> Έχουμε στηρίξει μια νέα μητέρα να παίρνει ένα επίδομα για εννέα μήνες</w:t>
      </w:r>
      <w:r>
        <w:rPr>
          <w:rFonts w:eastAsia="Times New Roman" w:cs="Times New Roman"/>
          <w:szCs w:val="24"/>
        </w:rPr>
        <w:t>.</w:t>
      </w:r>
      <w:r w:rsidRPr="00AA13E1">
        <w:rPr>
          <w:rFonts w:eastAsia="Times New Roman" w:cs="Times New Roman"/>
          <w:szCs w:val="24"/>
        </w:rPr>
        <w:t xml:space="preserve"> </w:t>
      </w:r>
      <w:r>
        <w:rPr>
          <w:rFonts w:eastAsia="Times New Roman" w:cs="Times New Roman"/>
          <w:szCs w:val="24"/>
        </w:rPr>
        <w:t>Όμως,</w:t>
      </w:r>
      <w:r w:rsidRPr="00AA13E1">
        <w:rPr>
          <w:rFonts w:eastAsia="Times New Roman" w:cs="Times New Roman"/>
          <w:szCs w:val="24"/>
        </w:rPr>
        <w:t xml:space="preserve"> επιτέλους το φορολογικό μας σύστημα προσαρμόζεται σε μία νέα μεγάλη κρίση</w:t>
      </w:r>
      <w:r>
        <w:rPr>
          <w:rFonts w:eastAsia="Times New Roman" w:cs="Times New Roman"/>
          <w:szCs w:val="24"/>
        </w:rPr>
        <w:t>,</w:t>
      </w:r>
      <w:r w:rsidRPr="00AA13E1">
        <w:rPr>
          <w:rFonts w:eastAsia="Times New Roman" w:cs="Times New Roman"/>
          <w:szCs w:val="24"/>
        </w:rPr>
        <w:t xml:space="preserve"> η οποία είναι εδώ</w:t>
      </w:r>
      <w:r>
        <w:rPr>
          <w:rFonts w:eastAsia="Times New Roman" w:cs="Times New Roman"/>
          <w:szCs w:val="24"/>
        </w:rPr>
        <w:t>,</w:t>
      </w:r>
      <w:r w:rsidRPr="00AA13E1">
        <w:rPr>
          <w:rFonts w:eastAsia="Times New Roman" w:cs="Times New Roman"/>
          <w:szCs w:val="24"/>
        </w:rPr>
        <w:t xml:space="preserve"> δεν έρχεται</w:t>
      </w:r>
      <w:r>
        <w:rPr>
          <w:rFonts w:eastAsia="Times New Roman" w:cs="Times New Roman"/>
          <w:szCs w:val="24"/>
        </w:rPr>
        <w:t>. Κ</w:t>
      </w:r>
      <w:r w:rsidRPr="00AA13E1">
        <w:rPr>
          <w:rFonts w:eastAsia="Times New Roman" w:cs="Times New Roman"/>
          <w:szCs w:val="24"/>
        </w:rPr>
        <w:t>άθε παραπάνω παιδί που έχει κάποιος σε μια οικογένεια</w:t>
      </w:r>
      <w:r>
        <w:rPr>
          <w:rFonts w:eastAsia="Times New Roman" w:cs="Times New Roman"/>
          <w:szCs w:val="24"/>
        </w:rPr>
        <w:t>,</w:t>
      </w:r>
      <w:r w:rsidRPr="00AA13E1">
        <w:rPr>
          <w:rFonts w:eastAsia="Times New Roman" w:cs="Times New Roman"/>
          <w:szCs w:val="24"/>
        </w:rPr>
        <w:t xml:space="preserve"> θα έχει δύο μονάδες λιγότερο φόρο</w:t>
      </w:r>
      <w:r>
        <w:rPr>
          <w:rFonts w:eastAsia="Times New Roman" w:cs="Times New Roman"/>
          <w:szCs w:val="24"/>
        </w:rPr>
        <w:t>. Ο</w:t>
      </w:r>
      <w:r w:rsidRPr="00AA13E1">
        <w:rPr>
          <w:rFonts w:eastAsia="Times New Roman" w:cs="Times New Roman"/>
          <w:szCs w:val="24"/>
        </w:rPr>
        <w:t>ι τρίτεκνοι θα έχουν φόρο 9%</w:t>
      </w:r>
      <w:r>
        <w:rPr>
          <w:rFonts w:eastAsia="Times New Roman" w:cs="Times New Roman"/>
          <w:szCs w:val="24"/>
        </w:rPr>
        <w:t>, 2</w:t>
      </w:r>
      <w:r w:rsidRPr="00AA13E1">
        <w:rPr>
          <w:rFonts w:eastAsia="Times New Roman" w:cs="Times New Roman"/>
          <w:szCs w:val="24"/>
        </w:rPr>
        <w:t>0 μονάδες λιγότερο απ</w:t>
      </w:r>
      <w:r>
        <w:rPr>
          <w:rFonts w:eastAsia="Times New Roman" w:cs="Times New Roman"/>
          <w:szCs w:val="24"/>
        </w:rPr>
        <w:t>’</w:t>
      </w:r>
      <w:r w:rsidRPr="00AA13E1">
        <w:rPr>
          <w:rFonts w:eastAsia="Times New Roman" w:cs="Times New Roman"/>
          <w:szCs w:val="24"/>
        </w:rPr>
        <w:t xml:space="preserve"> όσο είχαν το 2019</w:t>
      </w:r>
      <w:r>
        <w:rPr>
          <w:rFonts w:eastAsia="Times New Roman" w:cs="Times New Roman"/>
          <w:szCs w:val="24"/>
        </w:rPr>
        <w:t>. Ο</w:t>
      </w:r>
      <w:r w:rsidRPr="00AA13E1">
        <w:rPr>
          <w:rFonts w:eastAsia="Times New Roman" w:cs="Times New Roman"/>
          <w:szCs w:val="24"/>
        </w:rPr>
        <w:t>ι πολύτεκνοι θα έχουν μηδενικό φόρο</w:t>
      </w:r>
      <w:r>
        <w:rPr>
          <w:rFonts w:eastAsia="Times New Roman" w:cs="Times New Roman"/>
          <w:szCs w:val="24"/>
        </w:rPr>
        <w:t xml:space="preserve">. </w:t>
      </w:r>
      <w:r w:rsidRPr="00AA13E1">
        <w:rPr>
          <w:rFonts w:eastAsia="Times New Roman" w:cs="Times New Roman"/>
          <w:szCs w:val="24"/>
        </w:rPr>
        <w:t>Αυτά είναι έσοδα</w:t>
      </w:r>
      <w:r>
        <w:rPr>
          <w:rFonts w:eastAsia="Times New Roman" w:cs="Times New Roman"/>
          <w:szCs w:val="24"/>
        </w:rPr>
        <w:t>. Σ</w:t>
      </w:r>
      <w:r w:rsidRPr="00AA13E1">
        <w:rPr>
          <w:rFonts w:eastAsia="Times New Roman" w:cs="Times New Roman"/>
          <w:szCs w:val="24"/>
        </w:rPr>
        <w:t>την πραγματικότητα είναι μεγαλύτεροι μισθοί</w:t>
      </w:r>
      <w:r>
        <w:rPr>
          <w:rFonts w:eastAsia="Times New Roman" w:cs="Times New Roman"/>
          <w:szCs w:val="24"/>
        </w:rPr>
        <w:t xml:space="preserve">. </w:t>
      </w:r>
    </w:p>
    <w:p w14:paraId="0067C4E7" w14:textId="77777777" w:rsidR="003D1987" w:rsidRDefault="004313C6">
      <w:pPr>
        <w:spacing w:line="600" w:lineRule="auto"/>
        <w:ind w:firstLine="720"/>
        <w:jc w:val="both"/>
        <w:rPr>
          <w:rFonts w:eastAsia="Times New Roman" w:cs="Times New Roman"/>
          <w:szCs w:val="24"/>
        </w:rPr>
      </w:pPr>
      <w:r w:rsidRPr="00AA13E1">
        <w:rPr>
          <w:rFonts w:eastAsia="Times New Roman" w:cs="Times New Roman"/>
          <w:szCs w:val="24"/>
        </w:rPr>
        <w:t>Θα ήθελα να αξιοποιήσω</w:t>
      </w:r>
      <w:r>
        <w:rPr>
          <w:rFonts w:eastAsia="Times New Roman" w:cs="Times New Roman"/>
          <w:szCs w:val="24"/>
        </w:rPr>
        <w:t>,</w:t>
      </w:r>
      <w:r w:rsidRPr="00AA13E1">
        <w:rPr>
          <w:rFonts w:eastAsia="Times New Roman" w:cs="Times New Roman"/>
          <w:szCs w:val="24"/>
        </w:rPr>
        <w:t xml:space="preserve"> </w:t>
      </w:r>
      <w:r>
        <w:rPr>
          <w:rFonts w:eastAsia="Times New Roman" w:cs="Times New Roman"/>
          <w:szCs w:val="24"/>
        </w:rPr>
        <w:t>όμως,</w:t>
      </w:r>
      <w:r w:rsidRPr="00AA13E1">
        <w:rPr>
          <w:rFonts w:eastAsia="Times New Roman" w:cs="Times New Roman"/>
          <w:szCs w:val="24"/>
        </w:rPr>
        <w:t xml:space="preserve"> το υπόλοιπο της ομιλίας μου</w:t>
      </w:r>
      <w:r>
        <w:rPr>
          <w:rFonts w:eastAsia="Times New Roman" w:cs="Times New Roman"/>
          <w:szCs w:val="24"/>
        </w:rPr>
        <w:t xml:space="preserve"> -</w:t>
      </w:r>
      <w:r w:rsidRPr="00AA13E1">
        <w:rPr>
          <w:rFonts w:eastAsia="Times New Roman" w:cs="Times New Roman"/>
          <w:szCs w:val="24"/>
        </w:rPr>
        <w:t>εί</w:t>
      </w:r>
      <w:r>
        <w:rPr>
          <w:rFonts w:eastAsia="Times New Roman" w:cs="Times New Roman"/>
          <w:szCs w:val="24"/>
        </w:rPr>
        <w:t>μ</w:t>
      </w:r>
      <w:r w:rsidRPr="00AA13E1">
        <w:rPr>
          <w:rFonts w:eastAsia="Times New Roman" w:cs="Times New Roman"/>
          <w:szCs w:val="24"/>
        </w:rPr>
        <w:t>αι λίγο παραπάνω από τη μέση</w:t>
      </w:r>
      <w:r>
        <w:rPr>
          <w:rFonts w:eastAsia="Times New Roman" w:cs="Times New Roman"/>
          <w:szCs w:val="24"/>
        </w:rPr>
        <w:t xml:space="preserve">- για </w:t>
      </w:r>
      <w:r w:rsidRPr="00AA13E1">
        <w:rPr>
          <w:rFonts w:eastAsia="Times New Roman" w:cs="Times New Roman"/>
          <w:szCs w:val="24"/>
        </w:rPr>
        <w:t>να κάνω μία κουβέντα</w:t>
      </w:r>
      <w:r>
        <w:rPr>
          <w:rFonts w:eastAsia="Times New Roman" w:cs="Times New Roman"/>
          <w:szCs w:val="24"/>
        </w:rPr>
        <w:t>…</w:t>
      </w:r>
    </w:p>
    <w:p w14:paraId="0067C4E8" w14:textId="77777777" w:rsidR="003D1987" w:rsidRDefault="004313C6">
      <w:pPr>
        <w:spacing w:line="600" w:lineRule="auto"/>
        <w:ind w:firstLine="720"/>
        <w:jc w:val="both"/>
        <w:rPr>
          <w:rFonts w:eastAsia="Times New Roman" w:cs="Times New Roman"/>
          <w:szCs w:val="24"/>
        </w:rPr>
      </w:pPr>
      <w:r w:rsidRPr="00797D28">
        <w:rPr>
          <w:rFonts w:eastAsia="Times New Roman" w:cs="Times New Roman"/>
          <w:b/>
          <w:szCs w:val="24"/>
        </w:rPr>
        <w:lastRenderedPageBreak/>
        <w:t>ΠΑΡΘΕΝΑ (ΠΟΠΗ) ΤΣΑΠΑΝΙΔΟΥ:</w:t>
      </w:r>
      <w:r>
        <w:rPr>
          <w:rFonts w:eastAsia="Times New Roman" w:cs="Times New Roman"/>
          <w:szCs w:val="24"/>
        </w:rPr>
        <w:t>…(Δεν ακούστηκε)</w:t>
      </w:r>
    </w:p>
    <w:p w14:paraId="0067C4E9" w14:textId="77777777" w:rsidR="003D1987" w:rsidRDefault="004313C6">
      <w:pPr>
        <w:spacing w:line="600" w:lineRule="auto"/>
        <w:ind w:firstLine="720"/>
        <w:jc w:val="both"/>
        <w:rPr>
          <w:rFonts w:eastAsia="Times New Roman" w:cs="Times New Roman"/>
          <w:szCs w:val="24"/>
        </w:rPr>
      </w:pPr>
      <w:r w:rsidRPr="00797D28">
        <w:rPr>
          <w:rFonts w:eastAsia="Times New Roman" w:cs="Times New Roman"/>
          <w:b/>
          <w:szCs w:val="24"/>
        </w:rPr>
        <w:t>ΠΑΥΛΟΣ ΜΑΡΙΝΑΚΗΣ (Υφυπουργός στον Πρωθυπουργό):</w:t>
      </w:r>
      <w:r w:rsidRPr="00797D28">
        <w:rPr>
          <w:rFonts w:eastAsia="Times New Roman" w:cs="Times New Roman"/>
          <w:szCs w:val="24"/>
        </w:rPr>
        <w:t xml:space="preserve"> </w:t>
      </w:r>
      <w:r w:rsidRPr="00AA13E1">
        <w:rPr>
          <w:rFonts w:eastAsia="Times New Roman" w:cs="Times New Roman"/>
          <w:szCs w:val="24"/>
        </w:rPr>
        <w:t>Κυρία Τσαπανίδου</w:t>
      </w:r>
      <w:r>
        <w:rPr>
          <w:rFonts w:eastAsia="Times New Roman" w:cs="Times New Roman"/>
          <w:szCs w:val="24"/>
        </w:rPr>
        <w:t>,</w:t>
      </w:r>
      <w:r w:rsidRPr="00AA13E1">
        <w:rPr>
          <w:rFonts w:eastAsia="Times New Roman" w:cs="Times New Roman"/>
          <w:szCs w:val="24"/>
        </w:rPr>
        <w:t xml:space="preserve"> μη βιάζεστε</w:t>
      </w:r>
      <w:r>
        <w:rPr>
          <w:rFonts w:eastAsia="Times New Roman" w:cs="Times New Roman"/>
          <w:szCs w:val="24"/>
        </w:rPr>
        <w:t>.</w:t>
      </w:r>
    </w:p>
    <w:p w14:paraId="0067C4EA"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w:t>
      </w:r>
      <w:r w:rsidRPr="00AA13E1">
        <w:rPr>
          <w:rFonts w:eastAsia="Times New Roman" w:cs="Times New Roman"/>
          <w:szCs w:val="24"/>
        </w:rPr>
        <w:t xml:space="preserve"> που δεν γίνεται συνήθως </w:t>
      </w:r>
      <w:r>
        <w:rPr>
          <w:rFonts w:eastAsia="Times New Roman" w:cs="Times New Roman"/>
          <w:szCs w:val="24"/>
        </w:rPr>
        <w:t>σε</w:t>
      </w:r>
      <w:r w:rsidRPr="00AA13E1">
        <w:rPr>
          <w:rFonts w:eastAsia="Times New Roman" w:cs="Times New Roman"/>
          <w:szCs w:val="24"/>
        </w:rPr>
        <w:t xml:space="preserve"> συζητήσεις για προϋπολογισμούς</w:t>
      </w:r>
      <w:r>
        <w:rPr>
          <w:rFonts w:eastAsia="Times New Roman" w:cs="Times New Roman"/>
          <w:szCs w:val="24"/>
        </w:rPr>
        <w:t>. Σ</w:t>
      </w:r>
      <w:r w:rsidRPr="00AA13E1">
        <w:rPr>
          <w:rFonts w:eastAsia="Times New Roman" w:cs="Times New Roman"/>
          <w:szCs w:val="24"/>
        </w:rPr>
        <w:t>ε αυτές τις συζητήσεις στην Αίθουσα αυτή</w:t>
      </w:r>
      <w:r>
        <w:rPr>
          <w:rFonts w:eastAsia="Times New Roman" w:cs="Times New Roman"/>
          <w:szCs w:val="24"/>
        </w:rPr>
        <w:t xml:space="preserve">, </w:t>
      </w:r>
      <w:r w:rsidRPr="00AA13E1">
        <w:rPr>
          <w:rFonts w:eastAsia="Times New Roman" w:cs="Times New Roman"/>
          <w:szCs w:val="24"/>
        </w:rPr>
        <w:t>στο</w:t>
      </w:r>
      <w:r>
        <w:rPr>
          <w:rFonts w:eastAsia="Times New Roman" w:cs="Times New Roman"/>
          <w:szCs w:val="24"/>
        </w:rPr>
        <w:t>ν ν</w:t>
      </w:r>
      <w:r w:rsidRPr="00AA13E1">
        <w:rPr>
          <w:rFonts w:eastAsia="Times New Roman" w:cs="Times New Roman"/>
          <w:szCs w:val="24"/>
        </w:rPr>
        <w:t>αό της δημοκρατίας</w:t>
      </w:r>
      <w:r>
        <w:rPr>
          <w:rFonts w:eastAsia="Times New Roman" w:cs="Times New Roman"/>
          <w:szCs w:val="24"/>
        </w:rPr>
        <w:t>,</w:t>
      </w:r>
      <w:r w:rsidRPr="00AA13E1">
        <w:rPr>
          <w:rFonts w:eastAsia="Times New Roman" w:cs="Times New Roman"/>
          <w:szCs w:val="24"/>
        </w:rPr>
        <w:t xml:space="preserve"> τα κόμματα μιλούσαν για το τι θα δώσουν</w:t>
      </w:r>
      <w:r>
        <w:rPr>
          <w:rFonts w:eastAsia="Times New Roman" w:cs="Times New Roman"/>
          <w:szCs w:val="24"/>
        </w:rPr>
        <w:t xml:space="preserve">. Οι </w:t>
      </w:r>
      <w:r w:rsidRPr="00AA13E1">
        <w:rPr>
          <w:rFonts w:eastAsia="Times New Roman" w:cs="Times New Roman"/>
          <w:szCs w:val="24"/>
        </w:rPr>
        <w:t>κυβερνήσεις ανακο</w:t>
      </w:r>
      <w:r>
        <w:rPr>
          <w:rFonts w:eastAsia="Times New Roman" w:cs="Times New Roman"/>
          <w:szCs w:val="24"/>
        </w:rPr>
        <w:t>ίνωναν</w:t>
      </w:r>
      <w:r w:rsidRPr="00AA13E1">
        <w:rPr>
          <w:rFonts w:eastAsia="Times New Roman" w:cs="Times New Roman"/>
          <w:szCs w:val="24"/>
        </w:rPr>
        <w:t xml:space="preserve"> τις παροχές για την επόμενη χρονιά και </w:t>
      </w:r>
      <w:r>
        <w:rPr>
          <w:rFonts w:eastAsia="Times New Roman" w:cs="Times New Roman"/>
          <w:szCs w:val="24"/>
        </w:rPr>
        <w:t xml:space="preserve">οι </w:t>
      </w:r>
      <w:r w:rsidRPr="00AA13E1">
        <w:rPr>
          <w:rFonts w:eastAsia="Times New Roman" w:cs="Times New Roman"/>
          <w:szCs w:val="24"/>
        </w:rPr>
        <w:t>αντιπολ</w:t>
      </w:r>
      <w:r>
        <w:rPr>
          <w:rFonts w:eastAsia="Times New Roman" w:cs="Times New Roman"/>
          <w:szCs w:val="24"/>
        </w:rPr>
        <w:t xml:space="preserve">ιτεύσεις </w:t>
      </w:r>
      <w:r w:rsidRPr="00AA13E1">
        <w:rPr>
          <w:rFonts w:eastAsia="Times New Roman" w:cs="Times New Roman"/>
          <w:szCs w:val="24"/>
        </w:rPr>
        <w:t>έταζαν περισσότερα</w:t>
      </w:r>
      <w:r>
        <w:rPr>
          <w:rFonts w:eastAsia="Times New Roman" w:cs="Times New Roman"/>
          <w:szCs w:val="24"/>
        </w:rPr>
        <w:t xml:space="preserve">. </w:t>
      </w:r>
      <w:r w:rsidRPr="00AA13E1">
        <w:rPr>
          <w:rFonts w:eastAsia="Times New Roman" w:cs="Times New Roman"/>
          <w:szCs w:val="24"/>
        </w:rPr>
        <w:t>Αυτός ήταν δυστυχώς ο κανόνας της μεταπολιτευτικής Ελλάδας</w:t>
      </w:r>
      <w:r>
        <w:rPr>
          <w:rFonts w:eastAsia="Times New Roman" w:cs="Times New Roman"/>
          <w:szCs w:val="24"/>
        </w:rPr>
        <w:t xml:space="preserve">. </w:t>
      </w:r>
      <w:r w:rsidRPr="00AA13E1">
        <w:rPr>
          <w:rFonts w:eastAsia="Times New Roman" w:cs="Times New Roman"/>
          <w:szCs w:val="24"/>
        </w:rPr>
        <w:t>Μιλ</w:t>
      </w:r>
      <w:r>
        <w:rPr>
          <w:rFonts w:eastAsia="Times New Roman" w:cs="Times New Roman"/>
          <w:szCs w:val="24"/>
        </w:rPr>
        <w:t>ού</w:t>
      </w:r>
      <w:r w:rsidRPr="00AA13E1">
        <w:rPr>
          <w:rFonts w:eastAsia="Times New Roman" w:cs="Times New Roman"/>
          <w:szCs w:val="24"/>
        </w:rPr>
        <w:t>σαμε πολύ για το τι θα δώσουμε και ελάχιστα έως καθόλου για το πώς θα το δώσουμε</w:t>
      </w:r>
      <w:r>
        <w:rPr>
          <w:rFonts w:eastAsia="Times New Roman" w:cs="Times New Roman"/>
          <w:szCs w:val="24"/>
        </w:rPr>
        <w:t>.</w:t>
      </w:r>
    </w:p>
    <w:p w14:paraId="0067C4EB" w14:textId="0E50B23B" w:rsidR="003D1987" w:rsidRDefault="004313C6">
      <w:pPr>
        <w:spacing w:line="600" w:lineRule="auto"/>
        <w:ind w:firstLine="720"/>
        <w:jc w:val="both"/>
        <w:rPr>
          <w:rFonts w:eastAsia="Times New Roman" w:cs="Times New Roman"/>
          <w:szCs w:val="24"/>
        </w:rPr>
      </w:pPr>
      <w:r w:rsidRPr="00AA13E1">
        <w:rPr>
          <w:rFonts w:eastAsia="Times New Roman" w:cs="Times New Roman"/>
          <w:szCs w:val="24"/>
        </w:rPr>
        <w:t>Εγώ</w:t>
      </w:r>
      <w:r>
        <w:rPr>
          <w:rFonts w:eastAsia="Times New Roman" w:cs="Times New Roman"/>
          <w:szCs w:val="24"/>
        </w:rPr>
        <w:t xml:space="preserve">, </w:t>
      </w:r>
      <w:r w:rsidRPr="00AA13E1">
        <w:rPr>
          <w:rFonts w:eastAsia="Times New Roman" w:cs="Times New Roman"/>
          <w:szCs w:val="24"/>
        </w:rPr>
        <w:t>λοιπόν</w:t>
      </w:r>
      <w:r>
        <w:rPr>
          <w:rFonts w:eastAsia="Times New Roman" w:cs="Times New Roman"/>
          <w:szCs w:val="24"/>
        </w:rPr>
        <w:t>,</w:t>
      </w:r>
      <w:r w:rsidRPr="00AA13E1">
        <w:rPr>
          <w:rFonts w:eastAsia="Times New Roman" w:cs="Times New Roman"/>
          <w:szCs w:val="24"/>
        </w:rPr>
        <w:t xml:space="preserve"> στέκομαι σε ένα στοιχείο το οποίο επιβεβαίωσ</w:t>
      </w:r>
      <w:r>
        <w:rPr>
          <w:rFonts w:eastAsia="Times New Roman" w:cs="Times New Roman"/>
          <w:szCs w:val="24"/>
        </w:rPr>
        <w:t>α</w:t>
      </w:r>
      <w:r w:rsidRPr="00AA13E1">
        <w:rPr>
          <w:rFonts w:eastAsia="Times New Roman" w:cs="Times New Roman"/>
          <w:szCs w:val="24"/>
        </w:rPr>
        <w:t xml:space="preserve"> πριν από λίγο από τον κ</w:t>
      </w:r>
      <w:r>
        <w:rPr>
          <w:rFonts w:eastAsia="Times New Roman" w:cs="Times New Roman"/>
          <w:szCs w:val="24"/>
        </w:rPr>
        <w:t xml:space="preserve">. </w:t>
      </w:r>
      <w:r w:rsidRPr="00AA13E1">
        <w:rPr>
          <w:rFonts w:eastAsia="Times New Roman" w:cs="Times New Roman"/>
          <w:szCs w:val="24"/>
        </w:rPr>
        <w:t>Πετραλιά</w:t>
      </w:r>
      <w:r>
        <w:rPr>
          <w:rFonts w:eastAsia="Times New Roman" w:cs="Times New Roman"/>
          <w:szCs w:val="24"/>
        </w:rPr>
        <w:t xml:space="preserve">. </w:t>
      </w:r>
      <w:r w:rsidRPr="00AA13E1">
        <w:rPr>
          <w:rFonts w:eastAsia="Times New Roman" w:cs="Times New Roman"/>
          <w:szCs w:val="24"/>
        </w:rPr>
        <w:t>Οι επενδύσεις στην Ελλάδα από το 2019 μέχρι το 2026</w:t>
      </w:r>
      <w:r>
        <w:rPr>
          <w:rFonts w:eastAsia="Times New Roman" w:cs="Times New Roman"/>
          <w:szCs w:val="24"/>
        </w:rPr>
        <w:t>,</w:t>
      </w:r>
      <w:r w:rsidRPr="00AA13E1">
        <w:rPr>
          <w:rFonts w:eastAsia="Times New Roman" w:cs="Times New Roman"/>
          <w:szCs w:val="24"/>
        </w:rPr>
        <w:t xml:space="preserve"> σύμφωνα με τα επίσημα στοιχεία του </w:t>
      </w:r>
      <w:r w:rsidR="000B7407">
        <w:rPr>
          <w:rFonts w:eastAsia="Times New Roman" w:cs="Times New Roman"/>
          <w:szCs w:val="24"/>
        </w:rPr>
        <w:t>Π</w:t>
      </w:r>
      <w:r w:rsidR="000B7407" w:rsidRPr="00AA13E1">
        <w:rPr>
          <w:rFonts w:eastAsia="Times New Roman" w:cs="Times New Roman"/>
          <w:szCs w:val="24"/>
        </w:rPr>
        <w:t>ροϋπολογισμού</w:t>
      </w:r>
      <w:r>
        <w:rPr>
          <w:rFonts w:eastAsia="Times New Roman" w:cs="Times New Roman"/>
          <w:szCs w:val="24"/>
        </w:rPr>
        <w:t>,</w:t>
      </w:r>
      <w:r w:rsidRPr="00AA13E1">
        <w:rPr>
          <w:rFonts w:eastAsia="Times New Roman" w:cs="Times New Roman"/>
          <w:szCs w:val="24"/>
        </w:rPr>
        <w:t xml:space="preserve"> αυξάνονται κατά 9</w:t>
      </w:r>
      <w:r>
        <w:rPr>
          <w:rFonts w:eastAsia="Times New Roman" w:cs="Times New Roman"/>
          <w:szCs w:val="24"/>
        </w:rPr>
        <w:t xml:space="preserve">6%. </w:t>
      </w:r>
      <w:r w:rsidRPr="00AA13E1">
        <w:rPr>
          <w:rFonts w:eastAsia="Times New Roman" w:cs="Times New Roman"/>
          <w:szCs w:val="24"/>
        </w:rPr>
        <w:t>Μου είπε ο κ</w:t>
      </w:r>
      <w:r>
        <w:rPr>
          <w:rFonts w:eastAsia="Times New Roman" w:cs="Times New Roman"/>
          <w:szCs w:val="24"/>
        </w:rPr>
        <w:t>. Πετραλιάς</w:t>
      </w:r>
      <w:r w:rsidRPr="00AA13E1">
        <w:rPr>
          <w:rFonts w:eastAsia="Times New Roman" w:cs="Times New Roman"/>
          <w:szCs w:val="24"/>
        </w:rPr>
        <w:t xml:space="preserve"> ότι το αντίστοιχο ποσοστό στην Ευρώπη αυτά τα χρόνια</w:t>
      </w:r>
      <w:r>
        <w:rPr>
          <w:rFonts w:eastAsia="Times New Roman" w:cs="Times New Roman"/>
          <w:szCs w:val="24"/>
        </w:rPr>
        <w:t xml:space="preserve"> του </w:t>
      </w:r>
      <w:r w:rsidRPr="00AA13E1">
        <w:rPr>
          <w:rFonts w:eastAsia="Times New Roman" w:cs="Times New Roman"/>
          <w:szCs w:val="24"/>
        </w:rPr>
        <w:t>96</w:t>
      </w:r>
      <w:r>
        <w:rPr>
          <w:rFonts w:eastAsia="Times New Roman" w:cs="Times New Roman"/>
          <w:szCs w:val="24"/>
        </w:rPr>
        <w:t>%</w:t>
      </w:r>
      <w:r w:rsidRPr="00AA13E1">
        <w:rPr>
          <w:rFonts w:eastAsia="Times New Roman" w:cs="Times New Roman"/>
          <w:szCs w:val="24"/>
        </w:rPr>
        <w:t xml:space="preserve"> στην Ελλάδα είναι </w:t>
      </w:r>
      <w:r>
        <w:rPr>
          <w:rFonts w:eastAsia="Times New Roman" w:cs="Times New Roman"/>
          <w:szCs w:val="24"/>
        </w:rPr>
        <w:t>50</w:t>
      </w:r>
      <w:r w:rsidRPr="00AA13E1">
        <w:rPr>
          <w:rFonts w:eastAsia="Times New Roman" w:cs="Times New Roman"/>
          <w:szCs w:val="24"/>
        </w:rPr>
        <w:t>% στην Ευρωζώνη</w:t>
      </w:r>
      <w:r>
        <w:rPr>
          <w:rFonts w:eastAsia="Times New Roman" w:cs="Times New Roman"/>
          <w:szCs w:val="24"/>
        </w:rPr>
        <w:t xml:space="preserve">. </w:t>
      </w:r>
    </w:p>
    <w:p w14:paraId="0067C4EC" w14:textId="77777777" w:rsidR="003D1987" w:rsidRDefault="004313C6">
      <w:pPr>
        <w:spacing w:line="600" w:lineRule="auto"/>
        <w:ind w:firstLine="720"/>
        <w:jc w:val="both"/>
        <w:rPr>
          <w:rFonts w:eastAsia="Times New Roman" w:cs="Times New Roman"/>
          <w:szCs w:val="24"/>
        </w:rPr>
      </w:pPr>
      <w:r w:rsidRPr="00AA13E1">
        <w:rPr>
          <w:rFonts w:eastAsia="Times New Roman" w:cs="Times New Roman"/>
          <w:szCs w:val="24"/>
        </w:rPr>
        <w:t>Έτσι</w:t>
      </w:r>
      <w:r>
        <w:rPr>
          <w:rFonts w:eastAsia="Times New Roman" w:cs="Times New Roman"/>
          <w:szCs w:val="24"/>
        </w:rPr>
        <w:t>,</w:t>
      </w:r>
      <w:r w:rsidRPr="00AA13E1">
        <w:rPr>
          <w:rFonts w:eastAsia="Times New Roman" w:cs="Times New Roman"/>
          <w:szCs w:val="24"/>
        </w:rPr>
        <w:t xml:space="preserve"> λοιπόν</w:t>
      </w:r>
      <w:r>
        <w:rPr>
          <w:rFonts w:eastAsia="Times New Roman" w:cs="Times New Roman"/>
          <w:szCs w:val="24"/>
        </w:rPr>
        <w:t>,</w:t>
      </w:r>
      <w:r w:rsidRPr="00AA13E1">
        <w:rPr>
          <w:rFonts w:eastAsia="Times New Roman" w:cs="Times New Roman"/>
          <w:szCs w:val="24"/>
        </w:rPr>
        <w:t xml:space="preserve"> φίλες και φίλοι Βουλευτές</w:t>
      </w:r>
      <w:r>
        <w:rPr>
          <w:rFonts w:eastAsia="Times New Roman" w:cs="Times New Roman"/>
          <w:szCs w:val="24"/>
        </w:rPr>
        <w:t>,</w:t>
      </w:r>
      <w:r w:rsidRPr="00AA13E1">
        <w:rPr>
          <w:rFonts w:eastAsia="Times New Roman" w:cs="Times New Roman"/>
          <w:szCs w:val="24"/>
        </w:rPr>
        <w:t xml:space="preserve"> δημιουργήθηκαν δουλειές</w:t>
      </w:r>
      <w:r>
        <w:rPr>
          <w:rFonts w:eastAsia="Times New Roman" w:cs="Times New Roman"/>
          <w:szCs w:val="24"/>
        </w:rPr>
        <w:t>,</w:t>
      </w:r>
      <w:r w:rsidRPr="00AA13E1">
        <w:rPr>
          <w:rFonts w:eastAsia="Times New Roman" w:cs="Times New Roman"/>
          <w:szCs w:val="24"/>
        </w:rPr>
        <w:t xml:space="preserve"> μισό εκατομμύριο δουλειές</w:t>
      </w:r>
      <w:r>
        <w:rPr>
          <w:rFonts w:eastAsia="Times New Roman" w:cs="Times New Roman"/>
          <w:szCs w:val="24"/>
        </w:rPr>
        <w:t xml:space="preserve">. </w:t>
      </w:r>
      <w:r w:rsidRPr="00AA13E1">
        <w:rPr>
          <w:rFonts w:eastAsia="Times New Roman" w:cs="Times New Roman"/>
          <w:szCs w:val="24"/>
        </w:rPr>
        <w:t>Έτσι δημιουργήθηκαν έσοδα χωρίς να αυξάνονται φόροι και έτσι μπορούμε και δίνουμε αυτά</w:t>
      </w:r>
      <w:r>
        <w:rPr>
          <w:rFonts w:eastAsia="Times New Roman" w:cs="Times New Roman"/>
          <w:szCs w:val="24"/>
        </w:rPr>
        <w:t xml:space="preserve"> τα λεφτά. Γιατί </w:t>
      </w:r>
      <w:r w:rsidRPr="00AA13E1">
        <w:rPr>
          <w:rFonts w:eastAsia="Times New Roman" w:cs="Times New Roman"/>
          <w:szCs w:val="24"/>
        </w:rPr>
        <w:t xml:space="preserve">για πολλά χρόνια στην Αίθουσα αυτή τα κόμματα έπαιζαν </w:t>
      </w:r>
      <w:r>
        <w:rPr>
          <w:rFonts w:eastAsia="Times New Roman" w:cs="Times New Roman"/>
          <w:szCs w:val="24"/>
        </w:rPr>
        <w:t>«</w:t>
      </w:r>
      <w:proofErr w:type="spellStart"/>
      <w:r>
        <w:rPr>
          <w:rFonts w:eastAsia="Times New Roman" w:cs="Times New Roman"/>
          <w:szCs w:val="24"/>
        </w:rPr>
        <w:t>Μονόπολη</w:t>
      </w:r>
      <w:proofErr w:type="spellEnd"/>
      <w:r>
        <w:rPr>
          <w:rFonts w:eastAsia="Times New Roman" w:cs="Times New Roman"/>
          <w:szCs w:val="24"/>
        </w:rPr>
        <w:t>». Κ</w:t>
      </w:r>
      <w:r w:rsidRPr="00AA13E1">
        <w:rPr>
          <w:rFonts w:eastAsia="Times New Roman" w:cs="Times New Roman"/>
          <w:szCs w:val="24"/>
        </w:rPr>
        <w:t>αι δυστυχώς</w:t>
      </w:r>
      <w:r>
        <w:rPr>
          <w:rFonts w:eastAsia="Times New Roman" w:cs="Times New Roman"/>
          <w:szCs w:val="24"/>
        </w:rPr>
        <w:t>,</w:t>
      </w:r>
      <w:r w:rsidRPr="00AA13E1">
        <w:rPr>
          <w:rFonts w:eastAsia="Times New Roman" w:cs="Times New Roman"/>
          <w:szCs w:val="24"/>
        </w:rPr>
        <w:t xml:space="preserve"> κάποιες </w:t>
      </w:r>
      <w:r w:rsidRPr="00AA13E1">
        <w:rPr>
          <w:rFonts w:eastAsia="Times New Roman" w:cs="Times New Roman"/>
          <w:szCs w:val="24"/>
        </w:rPr>
        <w:lastRenderedPageBreak/>
        <w:t xml:space="preserve">φορές ενώ τα λεφτά στη </w:t>
      </w:r>
      <w:r>
        <w:rPr>
          <w:rFonts w:eastAsia="Times New Roman" w:cs="Times New Roman"/>
          <w:szCs w:val="24"/>
        </w:rPr>
        <w:t>«</w:t>
      </w:r>
      <w:proofErr w:type="spellStart"/>
      <w:r>
        <w:rPr>
          <w:rFonts w:eastAsia="Times New Roman" w:cs="Times New Roman"/>
          <w:szCs w:val="24"/>
        </w:rPr>
        <w:t>Μονόπολη</w:t>
      </w:r>
      <w:proofErr w:type="spellEnd"/>
      <w:r>
        <w:rPr>
          <w:rFonts w:eastAsia="Times New Roman" w:cs="Times New Roman"/>
          <w:szCs w:val="24"/>
        </w:rPr>
        <w:t xml:space="preserve">» </w:t>
      </w:r>
      <w:r w:rsidRPr="00AA13E1">
        <w:rPr>
          <w:rFonts w:eastAsia="Times New Roman" w:cs="Times New Roman"/>
          <w:szCs w:val="24"/>
        </w:rPr>
        <w:t>είναι ψεύτικα</w:t>
      </w:r>
      <w:r>
        <w:rPr>
          <w:rFonts w:eastAsia="Times New Roman" w:cs="Times New Roman"/>
          <w:szCs w:val="24"/>
        </w:rPr>
        <w:t>,</w:t>
      </w:r>
      <w:r w:rsidRPr="00AA13E1">
        <w:rPr>
          <w:rFonts w:eastAsia="Times New Roman" w:cs="Times New Roman"/>
          <w:szCs w:val="24"/>
        </w:rPr>
        <w:t xml:space="preserve"> είναι παιχνίδι</w:t>
      </w:r>
      <w:r>
        <w:rPr>
          <w:rFonts w:eastAsia="Times New Roman" w:cs="Times New Roman"/>
          <w:szCs w:val="24"/>
        </w:rPr>
        <w:t>, π</w:t>
      </w:r>
      <w:r w:rsidRPr="00AA13E1">
        <w:rPr>
          <w:rFonts w:eastAsia="Times New Roman" w:cs="Times New Roman"/>
          <w:szCs w:val="24"/>
        </w:rPr>
        <w:t>ίστεψαν ότι δεν παίζουν παιχνίδι και είναι αλήθεια και πραγματικότητα</w:t>
      </w:r>
      <w:r>
        <w:rPr>
          <w:rFonts w:eastAsia="Times New Roman" w:cs="Times New Roman"/>
          <w:szCs w:val="24"/>
        </w:rPr>
        <w:t>. Κ</w:t>
      </w:r>
      <w:r w:rsidRPr="00AA13E1">
        <w:rPr>
          <w:rFonts w:eastAsia="Times New Roman" w:cs="Times New Roman"/>
          <w:szCs w:val="24"/>
        </w:rPr>
        <w:t>αι οι περιβόητες ανέξοδες υποσχέσεις αποδείχθηκαν οι πιο ακριβές</w:t>
      </w:r>
      <w:r>
        <w:rPr>
          <w:rFonts w:eastAsia="Times New Roman" w:cs="Times New Roman"/>
          <w:szCs w:val="24"/>
        </w:rPr>
        <w:t xml:space="preserve">. </w:t>
      </w:r>
    </w:p>
    <w:p w14:paraId="0067C4ED" w14:textId="77777777" w:rsidR="003D1987" w:rsidRDefault="004313C6">
      <w:pPr>
        <w:spacing w:line="600" w:lineRule="auto"/>
        <w:ind w:firstLine="720"/>
        <w:jc w:val="both"/>
        <w:rPr>
          <w:rFonts w:eastAsia="Times New Roman" w:cs="Times New Roman"/>
          <w:szCs w:val="24"/>
        </w:rPr>
      </w:pPr>
      <w:r w:rsidRPr="00AA13E1">
        <w:rPr>
          <w:rFonts w:eastAsia="Times New Roman" w:cs="Times New Roman"/>
          <w:szCs w:val="24"/>
        </w:rPr>
        <w:t>Κλείνω</w:t>
      </w:r>
      <w:r>
        <w:rPr>
          <w:rFonts w:eastAsia="Times New Roman" w:cs="Times New Roman"/>
          <w:szCs w:val="24"/>
        </w:rPr>
        <w:t xml:space="preserve">, </w:t>
      </w:r>
      <w:r w:rsidRPr="00AA13E1">
        <w:rPr>
          <w:rFonts w:eastAsia="Times New Roman" w:cs="Times New Roman"/>
          <w:szCs w:val="24"/>
        </w:rPr>
        <w:t>λέγοντας το εξής</w:t>
      </w:r>
      <w:r>
        <w:rPr>
          <w:rFonts w:eastAsia="Times New Roman" w:cs="Times New Roman"/>
          <w:szCs w:val="24"/>
        </w:rPr>
        <w:t>. Μ</w:t>
      </w:r>
      <w:r w:rsidRPr="00AA13E1">
        <w:rPr>
          <w:rFonts w:eastAsia="Times New Roman" w:cs="Times New Roman"/>
          <w:szCs w:val="24"/>
        </w:rPr>
        <w:t>όνο αν κάνουμε αυτή</w:t>
      </w:r>
      <w:r>
        <w:rPr>
          <w:rFonts w:eastAsia="Times New Roman" w:cs="Times New Roman"/>
          <w:szCs w:val="24"/>
        </w:rPr>
        <w:t xml:space="preserve"> </w:t>
      </w:r>
      <w:r w:rsidRPr="00AA13E1">
        <w:rPr>
          <w:rFonts w:eastAsia="Times New Roman" w:cs="Times New Roman"/>
          <w:szCs w:val="24"/>
        </w:rPr>
        <w:t>τη συζήτηση</w:t>
      </w:r>
      <w:r>
        <w:rPr>
          <w:rFonts w:eastAsia="Times New Roman" w:cs="Times New Roman"/>
          <w:szCs w:val="24"/>
        </w:rPr>
        <w:t xml:space="preserve">, </w:t>
      </w:r>
      <w:r w:rsidRPr="00AA13E1">
        <w:rPr>
          <w:rFonts w:eastAsia="Times New Roman" w:cs="Times New Roman"/>
          <w:szCs w:val="24"/>
        </w:rPr>
        <w:t xml:space="preserve">μόνο </w:t>
      </w:r>
      <w:r>
        <w:rPr>
          <w:rFonts w:eastAsia="Times New Roman" w:cs="Times New Roman"/>
          <w:szCs w:val="24"/>
        </w:rPr>
        <w:t>αν</w:t>
      </w:r>
      <w:r w:rsidRPr="00AA13E1">
        <w:rPr>
          <w:rFonts w:eastAsia="Times New Roman" w:cs="Times New Roman"/>
          <w:szCs w:val="24"/>
        </w:rPr>
        <w:t xml:space="preserve"> έρθουμε να πούμε όλοι πού θα βρούμε τα λεφτά</w:t>
      </w:r>
      <w:r>
        <w:rPr>
          <w:rFonts w:eastAsia="Times New Roman" w:cs="Times New Roman"/>
          <w:szCs w:val="24"/>
        </w:rPr>
        <w:t>,</w:t>
      </w:r>
      <w:r w:rsidRPr="00AA13E1">
        <w:rPr>
          <w:rFonts w:eastAsia="Times New Roman" w:cs="Times New Roman"/>
          <w:szCs w:val="24"/>
        </w:rPr>
        <w:t xml:space="preserve"> έχει αξία η κάθε μας ξεχωριστή υπόσχεση</w:t>
      </w:r>
      <w:r>
        <w:rPr>
          <w:rFonts w:eastAsia="Times New Roman" w:cs="Times New Roman"/>
          <w:szCs w:val="24"/>
        </w:rPr>
        <w:t xml:space="preserve">. </w:t>
      </w:r>
      <w:r w:rsidRPr="00AA13E1">
        <w:rPr>
          <w:rFonts w:eastAsia="Times New Roman" w:cs="Times New Roman"/>
          <w:szCs w:val="24"/>
        </w:rPr>
        <w:t>Η Ελλάδα το</w:t>
      </w:r>
      <w:r>
        <w:rPr>
          <w:rFonts w:eastAsia="Times New Roman" w:cs="Times New Roman"/>
          <w:szCs w:val="24"/>
        </w:rPr>
        <w:t>υ</w:t>
      </w:r>
      <w:r w:rsidRPr="00AA13E1">
        <w:rPr>
          <w:rFonts w:eastAsia="Times New Roman" w:cs="Times New Roman"/>
          <w:szCs w:val="24"/>
        </w:rPr>
        <w:t xml:space="preserve"> απόλυτο</w:t>
      </w:r>
      <w:r>
        <w:rPr>
          <w:rFonts w:eastAsia="Times New Roman" w:cs="Times New Roman"/>
          <w:szCs w:val="24"/>
        </w:rPr>
        <w:t>υ</w:t>
      </w:r>
      <w:r w:rsidRPr="00AA13E1">
        <w:rPr>
          <w:rFonts w:eastAsia="Times New Roman" w:cs="Times New Roman"/>
          <w:szCs w:val="24"/>
        </w:rPr>
        <w:t xml:space="preserve"> εφιάλτη πριν από δέκα χρόνια</w:t>
      </w:r>
      <w:r>
        <w:rPr>
          <w:rFonts w:eastAsia="Times New Roman" w:cs="Times New Roman"/>
          <w:szCs w:val="24"/>
        </w:rPr>
        <w:t>, κ</w:t>
      </w:r>
      <w:r w:rsidRPr="00AA13E1">
        <w:rPr>
          <w:rFonts w:eastAsia="Times New Roman" w:cs="Times New Roman"/>
          <w:szCs w:val="24"/>
        </w:rPr>
        <w:t>υρίες και κύριοι Βουλευτές</w:t>
      </w:r>
      <w:r>
        <w:rPr>
          <w:rFonts w:eastAsia="Times New Roman" w:cs="Times New Roman"/>
          <w:szCs w:val="24"/>
        </w:rPr>
        <w:t>,</w:t>
      </w:r>
      <w:r w:rsidRPr="00AA13E1">
        <w:rPr>
          <w:rFonts w:eastAsia="Times New Roman" w:cs="Times New Roman"/>
          <w:szCs w:val="24"/>
        </w:rPr>
        <w:t xml:space="preserve"> είναι πλέον η Ελλάδα της επιστροφής</w:t>
      </w:r>
      <w:r>
        <w:rPr>
          <w:rFonts w:eastAsia="Times New Roman" w:cs="Times New Roman"/>
          <w:szCs w:val="24"/>
        </w:rPr>
        <w:t xml:space="preserve">. </w:t>
      </w:r>
      <w:r w:rsidRPr="00AA13E1">
        <w:rPr>
          <w:rFonts w:eastAsia="Times New Roman" w:cs="Times New Roman"/>
          <w:szCs w:val="24"/>
        </w:rPr>
        <w:t>Ζητούμενο είναι να γίνουμε η Ελλάδα που και πάλι θα υπάρξει το δικαίωμα στο όνειρο</w:t>
      </w:r>
      <w:r>
        <w:rPr>
          <w:rFonts w:eastAsia="Times New Roman" w:cs="Times New Roman"/>
          <w:szCs w:val="24"/>
        </w:rPr>
        <w:t>,</w:t>
      </w:r>
      <w:r w:rsidRPr="00AA13E1">
        <w:rPr>
          <w:rFonts w:eastAsia="Times New Roman" w:cs="Times New Roman"/>
          <w:szCs w:val="24"/>
        </w:rPr>
        <w:t xml:space="preserve"> το ελληνικό όνειρο</w:t>
      </w:r>
      <w:r>
        <w:rPr>
          <w:rFonts w:eastAsia="Times New Roman" w:cs="Times New Roman"/>
          <w:szCs w:val="24"/>
        </w:rPr>
        <w:t>,</w:t>
      </w:r>
      <w:r w:rsidRPr="00AA13E1">
        <w:rPr>
          <w:rFonts w:eastAsia="Times New Roman" w:cs="Times New Roman"/>
          <w:szCs w:val="24"/>
        </w:rPr>
        <w:t xml:space="preserve"> να μπορεί δηλαδή ένας νέος να ονειρευτεί ότι θα κάνει το δικό του σπίτι</w:t>
      </w:r>
      <w:r>
        <w:rPr>
          <w:rFonts w:eastAsia="Times New Roman" w:cs="Times New Roman"/>
          <w:szCs w:val="24"/>
        </w:rPr>
        <w:t xml:space="preserve">, </w:t>
      </w:r>
      <w:r w:rsidRPr="00AA13E1">
        <w:rPr>
          <w:rFonts w:eastAsia="Times New Roman" w:cs="Times New Roman"/>
          <w:szCs w:val="24"/>
        </w:rPr>
        <w:t>τη δική του οικογένεια</w:t>
      </w:r>
      <w:r>
        <w:rPr>
          <w:rFonts w:eastAsia="Times New Roman" w:cs="Times New Roman"/>
          <w:szCs w:val="24"/>
        </w:rPr>
        <w:t xml:space="preserve">, η </w:t>
      </w:r>
      <w:r w:rsidRPr="00AA13E1">
        <w:rPr>
          <w:rFonts w:eastAsia="Times New Roman" w:cs="Times New Roman"/>
          <w:szCs w:val="24"/>
        </w:rPr>
        <w:t>μεσαία τάξη να πιστέψει ότι μπορεί επιτέλους να έχει ένα κράτος που θα παίρνει λιγότερα από τους φόρους</w:t>
      </w:r>
      <w:r>
        <w:rPr>
          <w:rFonts w:eastAsia="Times New Roman" w:cs="Times New Roman"/>
          <w:szCs w:val="24"/>
        </w:rPr>
        <w:t>,</w:t>
      </w:r>
      <w:r w:rsidRPr="00AA13E1">
        <w:rPr>
          <w:rFonts w:eastAsia="Times New Roman" w:cs="Times New Roman"/>
          <w:szCs w:val="24"/>
        </w:rPr>
        <w:t xml:space="preserve"> όπως κάνουμε</w:t>
      </w:r>
      <w:r>
        <w:rPr>
          <w:rFonts w:eastAsia="Times New Roman" w:cs="Times New Roman"/>
          <w:szCs w:val="24"/>
        </w:rPr>
        <w:t>,</w:t>
      </w:r>
      <w:r w:rsidRPr="00AA13E1">
        <w:rPr>
          <w:rFonts w:eastAsia="Times New Roman" w:cs="Times New Roman"/>
          <w:szCs w:val="24"/>
        </w:rPr>
        <w:t xml:space="preserve"> και οι παππούδες μας και </w:t>
      </w:r>
      <w:r>
        <w:rPr>
          <w:rFonts w:eastAsia="Times New Roman" w:cs="Times New Roman"/>
          <w:szCs w:val="24"/>
        </w:rPr>
        <w:t xml:space="preserve">οι </w:t>
      </w:r>
      <w:r w:rsidRPr="00AA13E1">
        <w:rPr>
          <w:rFonts w:eastAsia="Times New Roman" w:cs="Times New Roman"/>
          <w:szCs w:val="24"/>
        </w:rPr>
        <w:t>γιαγιάδες μας να ζήσουν και πάλι με αξιοπρέπεια</w:t>
      </w:r>
      <w:r>
        <w:rPr>
          <w:rFonts w:eastAsia="Times New Roman" w:cs="Times New Roman"/>
          <w:szCs w:val="24"/>
        </w:rPr>
        <w:t xml:space="preserve">. </w:t>
      </w:r>
      <w:r w:rsidRPr="00AA13E1">
        <w:rPr>
          <w:rFonts w:eastAsia="Times New Roman" w:cs="Times New Roman"/>
          <w:szCs w:val="24"/>
        </w:rPr>
        <w:t>Θεωρώ ότι ο δρόμος που έχει επιλέξει η Κυβέρνηση το</w:t>
      </w:r>
      <w:r>
        <w:rPr>
          <w:rFonts w:eastAsia="Times New Roman" w:cs="Times New Roman"/>
          <w:szCs w:val="24"/>
        </w:rPr>
        <w:t>υ</w:t>
      </w:r>
      <w:r w:rsidRPr="00AA13E1">
        <w:rPr>
          <w:rFonts w:eastAsia="Times New Roman" w:cs="Times New Roman"/>
          <w:szCs w:val="24"/>
        </w:rPr>
        <w:t xml:space="preserve"> Κυριάκο</w:t>
      </w:r>
      <w:r>
        <w:rPr>
          <w:rFonts w:eastAsia="Times New Roman" w:cs="Times New Roman"/>
          <w:szCs w:val="24"/>
        </w:rPr>
        <w:t>υ</w:t>
      </w:r>
      <w:r w:rsidRPr="00AA13E1">
        <w:rPr>
          <w:rFonts w:eastAsia="Times New Roman" w:cs="Times New Roman"/>
          <w:szCs w:val="24"/>
        </w:rPr>
        <w:t xml:space="preserve"> Μητσοτάκη και όλα όσα έχει καταφέρει είναι </w:t>
      </w:r>
      <w:r>
        <w:rPr>
          <w:rFonts w:eastAsia="Times New Roman" w:cs="Times New Roman"/>
          <w:szCs w:val="24"/>
        </w:rPr>
        <w:t xml:space="preserve">οι </w:t>
      </w:r>
      <w:r w:rsidRPr="00AA13E1">
        <w:rPr>
          <w:rFonts w:eastAsia="Times New Roman" w:cs="Times New Roman"/>
          <w:szCs w:val="24"/>
        </w:rPr>
        <w:t>προϋποθέσεις για να δημιουργηθούν οι παραπάνω πόροι</w:t>
      </w:r>
      <w:r>
        <w:rPr>
          <w:rFonts w:eastAsia="Times New Roman" w:cs="Times New Roman"/>
          <w:szCs w:val="24"/>
        </w:rPr>
        <w:t>, τ</w:t>
      </w:r>
      <w:r w:rsidRPr="00AA13E1">
        <w:rPr>
          <w:rFonts w:eastAsia="Times New Roman" w:cs="Times New Roman"/>
          <w:szCs w:val="24"/>
        </w:rPr>
        <w:t xml:space="preserve">α παραπάνω έσοδα και </w:t>
      </w:r>
      <w:r>
        <w:rPr>
          <w:rFonts w:eastAsia="Times New Roman" w:cs="Times New Roman"/>
          <w:szCs w:val="24"/>
        </w:rPr>
        <w:t>να</w:t>
      </w:r>
      <w:r w:rsidRPr="00AA13E1">
        <w:rPr>
          <w:rFonts w:eastAsia="Times New Roman" w:cs="Times New Roman"/>
          <w:szCs w:val="24"/>
        </w:rPr>
        <w:t xml:space="preserve"> ερχόμαστε εδώ κάθε χρόνο να ανακοινώνουμε φοροελαφρύνσεις και καλύτερο εισόδημα για τους πολίτες</w:t>
      </w:r>
      <w:r>
        <w:rPr>
          <w:rFonts w:eastAsia="Times New Roman" w:cs="Times New Roman"/>
          <w:szCs w:val="24"/>
        </w:rPr>
        <w:t>.</w:t>
      </w:r>
    </w:p>
    <w:p w14:paraId="0067C4EE" w14:textId="77777777" w:rsidR="003D1987" w:rsidRDefault="004313C6">
      <w:pPr>
        <w:spacing w:line="600" w:lineRule="auto"/>
        <w:ind w:firstLine="720"/>
        <w:jc w:val="both"/>
        <w:rPr>
          <w:rFonts w:eastAsia="Times New Roman" w:cs="Times New Roman"/>
          <w:szCs w:val="24"/>
        </w:rPr>
      </w:pPr>
      <w:r w:rsidRPr="00AA13E1">
        <w:rPr>
          <w:rFonts w:eastAsia="Times New Roman" w:cs="Times New Roman"/>
          <w:szCs w:val="24"/>
        </w:rPr>
        <w:t>Σας ευχαριστώ πολύ</w:t>
      </w:r>
      <w:r>
        <w:rPr>
          <w:rFonts w:eastAsia="Times New Roman" w:cs="Times New Roman"/>
          <w:szCs w:val="24"/>
        </w:rPr>
        <w:t>.</w:t>
      </w:r>
    </w:p>
    <w:p w14:paraId="0067C4EF"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067C4F0" w14:textId="77777777" w:rsidR="003D1987" w:rsidRDefault="004313C6">
      <w:pPr>
        <w:spacing w:line="600" w:lineRule="auto"/>
        <w:ind w:firstLine="720"/>
        <w:jc w:val="both"/>
        <w:rPr>
          <w:rFonts w:eastAsia="Times New Roman" w:cs="Times New Roman"/>
          <w:szCs w:val="24"/>
        </w:rPr>
      </w:pPr>
      <w:r w:rsidRPr="00E03011">
        <w:rPr>
          <w:rFonts w:eastAsia="Times New Roman" w:cs="Times New Roman"/>
          <w:b/>
          <w:szCs w:val="24"/>
        </w:rPr>
        <w:lastRenderedPageBreak/>
        <w:t>ΠΡΟΕΔΡΕΥΩΝ (Γεώργιος Λαμπρούλης):</w:t>
      </w:r>
      <w:r w:rsidRPr="00E03011">
        <w:rPr>
          <w:rFonts w:eastAsia="Times New Roman" w:cs="Times New Roman"/>
          <w:szCs w:val="24"/>
        </w:rPr>
        <w:t xml:space="preserve"> </w:t>
      </w:r>
      <w:r>
        <w:rPr>
          <w:rFonts w:eastAsia="Times New Roman" w:cs="Times New Roman"/>
          <w:szCs w:val="24"/>
        </w:rPr>
        <w:t xml:space="preserve">Έχουν ζητήσει τον λόγο για παρεμβάσεις </w:t>
      </w:r>
      <w:r w:rsidRPr="00AA13E1">
        <w:rPr>
          <w:rFonts w:eastAsia="Times New Roman" w:cs="Times New Roman"/>
          <w:szCs w:val="24"/>
        </w:rPr>
        <w:t>Κοινοβουλευτικοί Εκπρόσωποι</w:t>
      </w:r>
      <w:r>
        <w:rPr>
          <w:rFonts w:eastAsia="Times New Roman" w:cs="Times New Roman"/>
          <w:szCs w:val="24"/>
        </w:rPr>
        <w:t xml:space="preserve">. Είναι εδώ και ο κ. Χαρίτσης, ο οποίος επίσης ζήτησε τον λόγο και θα τον λάβει μετά. Θα λάβουν τον λόγο ο κ. Γαβρήλος, μετά ο κ. Καραθανασόπουλος, ο κ. Χήτας, ο κ. Μάντζος, στο τέλος ο κ. Μηταράκης και βλέπουμε. </w:t>
      </w:r>
    </w:p>
    <w:p w14:paraId="0067C4F1"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Έχετε τον λόγο, </w:t>
      </w:r>
      <w:r w:rsidRPr="00AA13E1">
        <w:rPr>
          <w:rFonts w:eastAsia="Times New Roman" w:cs="Times New Roman"/>
          <w:szCs w:val="24"/>
        </w:rPr>
        <w:t xml:space="preserve">κύριε </w:t>
      </w:r>
      <w:proofErr w:type="spellStart"/>
      <w:r w:rsidRPr="00AA13E1">
        <w:rPr>
          <w:rFonts w:eastAsia="Times New Roman" w:cs="Times New Roman"/>
          <w:szCs w:val="24"/>
        </w:rPr>
        <w:t>Γαβρ</w:t>
      </w:r>
      <w:r>
        <w:rPr>
          <w:rFonts w:eastAsia="Times New Roman" w:cs="Times New Roman"/>
          <w:szCs w:val="24"/>
        </w:rPr>
        <w:t>ή</w:t>
      </w:r>
      <w:r w:rsidRPr="00AA13E1">
        <w:rPr>
          <w:rFonts w:eastAsia="Times New Roman" w:cs="Times New Roman"/>
          <w:szCs w:val="24"/>
        </w:rPr>
        <w:t>λ</w:t>
      </w:r>
      <w:r>
        <w:rPr>
          <w:rFonts w:eastAsia="Times New Roman" w:cs="Times New Roman"/>
          <w:szCs w:val="24"/>
        </w:rPr>
        <w:t>ο</w:t>
      </w:r>
      <w:proofErr w:type="spellEnd"/>
      <w:r>
        <w:rPr>
          <w:rFonts w:eastAsia="Times New Roman" w:cs="Times New Roman"/>
          <w:szCs w:val="24"/>
        </w:rPr>
        <w:t xml:space="preserve">. </w:t>
      </w:r>
      <w:r w:rsidRPr="00AA13E1">
        <w:rPr>
          <w:rFonts w:eastAsia="Times New Roman" w:cs="Times New Roman"/>
          <w:szCs w:val="24"/>
        </w:rPr>
        <w:t xml:space="preserve">Να ξέρετε </w:t>
      </w:r>
      <w:r>
        <w:rPr>
          <w:rFonts w:eastAsia="Times New Roman" w:cs="Times New Roman"/>
          <w:szCs w:val="24"/>
        </w:rPr>
        <w:t>ότι ε</w:t>
      </w:r>
      <w:r w:rsidRPr="00AA13E1">
        <w:rPr>
          <w:rFonts w:eastAsia="Times New Roman" w:cs="Times New Roman"/>
          <w:szCs w:val="24"/>
        </w:rPr>
        <w:t>ίναι η τρίτη σας παρέμβαση</w:t>
      </w:r>
      <w:r>
        <w:rPr>
          <w:rFonts w:eastAsia="Times New Roman" w:cs="Times New Roman"/>
          <w:szCs w:val="24"/>
        </w:rPr>
        <w:t>.</w:t>
      </w:r>
    </w:p>
    <w:p w14:paraId="0067C4F2" w14:textId="77777777" w:rsidR="003D1987" w:rsidRDefault="004313C6">
      <w:pPr>
        <w:spacing w:line="600" w:lineRule="auto"/>
        <w:ind w:firstLine="720"/>
        <w:jc w:val="both"/>
        <w:rPr>
          <w:rFonts w:eastAsia="Times New Roman" w:cs="Times New Roman"/>
          <w:szCs w:val="24"/>
        </w:rPr>
      </w:pPr>
      <w:r w:rsidRPr="007E2DE6">
        <w:rPr>
          <w:rFonts w:eastAsia="Times New Roman" w:cs="Times New Roman"/>
          <w:b/>
          <w:szCs w:val="24"/>
        </w:rPr>
        <w:t>ΓΕΩΡΓΙΟΣ ΓΑΒΡΗΛΟΣ:</w:t>
      </w:r>
      <w:r w:rsidRPr="007E2DE6">
        <w:rPr>
          <w:rFonts w:eastAsia="Times New Roman" w:cs="Times New Roman"/>
          <w:szCs w:val="24"/>
        </w:rPr>
        <w:t xml:space="preserve"> </w:t>
      </w:r>
      <w:r>
        <w:rPr>
          <w:rFonts w:eastAsia="Times New Roman" w:cs="Times New Roman"/>
          <w:szCs w:val="24"/>
        </w:rPr>
        <w:t xml:space="preserve">Ευχαριστώ, </w:t>
      </w:r>
      <w:r w:rsidRPr="00AA13E1">
        <w:rPr>
          <w:rFonts w:eastAsia="Times New Roman" w:cs="Times New Roman"/>
          <w:szCs w:val="24"/>
        </w:rPr>
        <w:t>κύριε Πρόεδρε</w:t>
      </w:r>
      <w:r>
        <w:rPr>
          <w:rFonts w:eastAsia="Times New Roman" w:cs="Times New Roman"/>
          <w:szCs w:val="24"/>
        </w:rPr>
        <w:t>.</w:t>
      </w:r>
    </w:p>
    <w:p w14:paraId="0067C4F3" w14:textId="77777777" w:rsidR="003D1987" w:rsidRDefault="004313C6">
      <w:pPr>
        <w:spacing w:line="600" w:lineRule="auto"/>
        <w:ind w:firstLine="720"/>
        <w:jc w:val="both"/>
        <w:rPr>
          <w:rFonts w:eastAsia="Times New Roman" w:cs="Times New Roman"/>
          <w:szCs w:val="24"/>
        </w:rPr>
      </w:pPr>
      <w:r w:rsidRPr="00AA13E1">
        <w:rPr>
          <w:rFonts w:eastAsia="Times New Roman" w:cs="Times New Roman"/>
          <w:szCs w:val="24"/>
        </w:rPr>
        <w:t>Θα προσπαθήσω να σταθώ στα τρία ζητήματα που έβαλε ο κ</w:t>
      </w:r>
      <w:r>
        <w:rPr>
          <w:rFonts w:eastAsia="Times New Roman" w:cs="Times New Roman"/>
          <w:szCs w:val="24"/>
        </w:rPr>
        <w:t xml:space="preserve">ύριος </w:t>
      </w:r>
      <w:r w:rsidRPr="00AA13E1">
        <w:rPr>
          <w:rFonts w:eastAsia="Times New Roman" w:cs="Times New Roman"/>
          <w:szCs w:val="24"/>
        </w:rPr>
        <w:t>Υφυπουργός</w:t>
      </w:r>
      <w:r>
        <w:rPr>
          <w:rFonts w:eastAsia="Times New Roman" w:cs="Times New Roman"/>
          <w:szCs w:val="24"/>
        </w:rPr>
        <w:t xml:space="preserve">. </w:t>
      </w:r>
      <w:r w:rsidRPr="00AA13E1">
        <w:rPr>
          <w:rFonts w:eastAsia="Times New Roman" w:cs="Times New Roman"/>
          <w:szCs w:val="24"/>
        </w:rPr>
        <w:t>Το πρώτο έχει να κάνει με τις αγροτικές κινητοποιήσεις</w:t>
      </w:r>
      <w:r>
        <w:rPr>
          <w:rFonts w:eastAsia="Times New Roman" w:cs="Times New Roman"/>
          <w:szCs w:val="24"/>
        </w:rPr>
        <w:t xml:space="preserve">. </w:t>
      </w:r>
      <w:r w:rsidRPr="00AA13E1">
        <w:rPr>
          <w:rFonts w:eastAsia="Times New Roman" w:cs="Times New Roman"/>
          <w:szCs w:val="24"/>
        </w:rPr>
        <w:t>Ο κ</w:t>
      </w:r>
      <w:r>
        <w:rPr>
          <w:rFonts w:eastAsia="Times New Roman" w:cs="Times New Roman"/>
          <w:szCs w:val="24"/>
        </w:rPr>
        <w:t xml:space="preserve">. </w:t>
      </w:r>
      <w:r w:rsidRPr="00AA13E1">
        <w:rPr>
          <w:rFonts w:eastAsia="Times New Roman" w:cs="Times New Roman"/>
          <w:szCs w:val="24"/>
        </w:rPr>
        <w:t>Μητσοτάκης εξήγγειλε ένα υποκριτικό κάλεσμα στους αγρότες</w:t>
      </w:r>
      <w:r>
        <w:rPr>
          <w:rFonts w:eastAsia="Times New Roman" w:cs="Times New Roman"/>
          <w:szCs w:val="24"/>
        </w:rPr>
        <w:t xml:space="preserve">. </w:t>
      </w:r>
      <w:r w:rsidRPr="00AA13E1">
        <w:rPr>
          <w:rFonts w:eastAsia="Times New Roman" w:cs="Times New Roman"/>
          <w:szCs w:val="24"/>
        </w:rPr>
        <w:t>Γνωρίζει και τους αγροτοσυνδικαλιστές με ποιους θα συναντηθεί</w:t>
      </w:r>
      <w:r>
        <w:rPr>
          <w:rFonts w:eastAsia="Times New Roman" w:cs="Times New Roman"/>
          <w:szCs w:val="24"/>
        </w:rPr>
        <w:t>, γ</w:t>
      </w:r>
      <w:r w:rsidRPr="00AA13E1">
        <w:rPr>
          <w:rFonts w:eastAsia="Times New Roman" w:cs="Times New Roman"/>
          <w:szCs w:val="24"/>
        </w:rPr>
        <w:t xml:space="preserve">νωρίζει και τα αιτήματά </w:t>
      </w:r>
      <w:r>
        <w:rPr>
          <w:rFonts w:eastAsia="Times New Roman" w:cs="Times New Roman"/>
          <w:szCs w:val="24"/>
        </w:rPr>
        <w:t>τους. Κ</w:t>
      </w:r>
      <w:r w:rsidRPr="00AA13E1">
        <w:rPr>
          <w:rFonts w:eastAsia="Times New Roman" w:cs="Times New Roman"/>
          <w:szCs w:val="24"/>
        </w:rPr>
        <w:t>αι η Ελληνική Κυβέρνηση τα γνωρίζει μήνες τώρα και έφτασε στο απροχώρητο η κατάσταση</w:t>
      </w:r>
      <w:r>
        <w:rPr>
          <w:rFonts w:eastAsia="Times New Roman" w:cs="Times New Roman"/>
          <w:szCs w:val="24"/>
        </w:rPr>
        <w:t xml:space="preserve"> να τους </w:t>
      </w:r>
      <w:r w:rsidRPr="00AA13E1">
        <w:rPr>
          <w:rFonts w:eastAsia="Times New Roman" w:cs="Times New Roman"/>
          <w:szCs w:val="24"/>
        </w:rPr>
        <w:t xml:space="preserve">καταθέτει το </w:t>
      </w:r>
      <w:r>
        <w:rPr>
          <w:rFonts w:eastAsia="Times New Roman" w:cs="Times New Roman"/>
          <w:szCs w:val="24"/>
        </w:rPr>
        <w:t>44</w:t>
      </w:r>
      <w:r w:rsidRPr="00AA13E1">
        <w:rPr>
          <w:rFonts w:eastAsia="Times New Roman" w:cs="Times New Roman"/>
          <w:szCs w:val="24"/>
        </w:rPr>
        <w:t>% μόνο της βασικής ενίσχυσης</w:t>
      </w:r>
      <w:r>
        <w:rPr>
          <w:rFonts w:eastAsia="Times New Roman" w:cs="Times New Roman"/>
          <w:szCs w:val="24"/>
        </w:rPr>
        <w:t>,</w:t>
      </w:r>
      <w:r w:rsidRPr="00AA13E1">
        <w:rPr>
          <w:rFonts w:eastAsia="Times New Roman" w:cs="Times New Roman"/>
          <w:szCs w:val="24"/>
        </w:rPr>
        <w:t xml:space="preserve"> </w:t>
      </w:r>
      <w:r>
        <w:rPr>
          <w:rFonts w:eastAsia="Times New Roman" w:cs="Times New Roman"/>
          <w:szCs w:val="24"/>
        </w:rPr>
        <w:t>ν</w:t>
      </w:r>
      <w:r w:rsidRPr="00AA13E1">
        <w:rPr>
          <w:rFonts w:eastAsia="Times New Roman" w:cs="Times New Roman"/>
          <w:szCs w:val="24"/>
        </w:rPr>
        <w:t xml:space="preserve">α τους παίρνει τα χρήματα μέσα από τους λογαριασμούς για τα ασφάλιστρα του ΕΛΓΑ στο σύνολό τους και να μην απαντά στα </w:t>
      </w:r>
      <w:r>
        <w:rPr>
          <w:rFonts w:eastAsia="Times New Roman" w:cs="Times New Roman"/>
          <w:szCs w:val="24"/>
        </w:rPr>
        <w:t>τέσσερα-πέντε</w:t>
      </w:r>
      <w:r w:rsidRPr="00AA13E1">
        <w:rPr>
          <w:rFonts w:eastAsia="Times New Roman" w:cs="Times New Roman"/>
          <w:szCs w:val="24"/>
        </w:rPr>
        <w:t xml:space="preserve"> βασικά ζητήματα που έχουν θέσει οι αγρότες για το κόστος της ενέργειας</w:t>
      </w:r>
      <w:r>
        <w:rPr>
          <w:rFonts w:eastAsia="Times New Roman" w:cs="Times New Roman"/>
          <w:szCs w:val="24"/>
        </w:rPr>
        <w:t>,</w:t>
      </w:r>
      <w:r w:rsidRPr="00AA13E1">
        <w:rPr>
          <w:rFonts w:eastAsia="Times New Roman" w:cs="Times New Roman"/>
          <w:szCs w:val="24"/>
        </w:rPr>
        <w:t xml:space="preserve"> για το κόστος των καυσίμων</w:t>
      </w:r>
      <w:r>
        <w:rPr>
          <w:rFonts w:eastAsia="Times New Roman" w:cs="Times New Roman"/>
          <w:szCs w:val="24"/>
        </w:rPr>
        <w:t xml:space="preserve">, για </w:t>
      </w:r>
      <w:r w:rsidRPr="00AA13E1">
        <w:rPr>
          <w:rFonts w:eastAsia="Times New Roman" w:cs="Times New Roman"/>
          <w:szCs w:val="24"/>
        </w:rPr>
        <w:t>το κόστος των αγροεφοδίων</w:t>
      </w:r>
      <w:r>
        <w:rPr>
          <w:rFonts w:eastAsia="Times New Roman" w:cs="Times New Roman"/>
          <w:szCs w:val="24"/>
        </w:rPr>
        <w:t>,</w:t>
      </w:r>
      <w:r w:rsidRPr="00AA13E1">
        <w:rPr>
          <w:rFonts w:eastAsia="Times New Roman" w:cs="Times New Roman"/>
          <w:szCs w:val="24"/>
        </w:rPr>
        <w:t xml:space="preserve"> γενικότερα για το κόστος παραγωγής</w:t>
      </w:r>
      <w:r>
        <w:rPr>
          <w:rFonts w:eastAsia="Times New Roman" w:cs="Times New Roman"/>
          <w:szCs w:val="24"/>
        </w:rPr>
        <w:t>,</w:t>
      </w:r>
      <w:r w:rsidRPr="00AA13E1">
        <w:rPr>
          <w:rFonts w:eastAsia="Times New Roman" w:cs="Times New Roman"/>
          <w:szCs w:val="24"/>
        </w:rPr>
        <w:t xml:space="preserve"> αλλά και για την τιμή η οποία θα πρέπει να διατηρηθεί σε ένα επίπεδο</w:t>
      </w:r>
      <w:r>
        <w:rPr>
          <w:rFonts w:eastAsia="Times New Roman" w:cs="Times New Roman"/>
          <w:szCs w:val="24"/>
        </w:rPr>
        <w:t xml:space="preserve">. </w:t>
      </w:r>
    </w:p>
    <w:p w14:paraId="0067C4F4" w14:textId="77777777" w:rsidR="003D1987" w:rsidRDefault="004313C6">
      <w:pPr>
        <w:spacing w:line="600" w:lineRule="auto"/>
        <w:ind w:firstLine="720"/>
        <w:jc w:val="both"/>
        <w:rPr>
          <w:rFonts w:eastAsia="Times New Roman" w:cs="Times New Roman"/>
          <w:szCs w:val="24"/>
        </w:rPr>
      </w:pPr>
      <w:r w:rsidRPr="00AA13E1">
        <w:rPr>
          <w:rFonts w:eastAsia="Times New Roman" w:cs="Times New Roman"/>
          <w:szCs w:val="24"/>
        </w:rPr>
        <w:lastRenderedPageBreak/>
        <w:t>Γνωστά αυτά τα αιτήματα των αγροτών και προκλητική στάση της Κυβέρνησης</w:t>
      </w:r>
      <w:r>
        <w:rPr>
          <w:rFonts w:eastAsia="Times New Roman" w:cs="Times New Roman"/>
          <w:szCs w:val="24"/>
        </w:rPr>
        <w:t xml:space="preserve"> </w:t>
      </w:r>
      <w:r w:rsidRPr="00AA13E1">
        <w:rPr>
          <w:rFonts w:eastAsia="Times New Roman" w:cs="Times New Roman"/>
          <w:szCs w:val="24"/>
        </w:rPr>
        <w:t>όλους αυτούς τους μήνες</w:t>
      </w:r>
      <w:r>
        <w:rPr>
          <w:rFonts w:eastAsia="Times New Roman" w:cs="Times New Roman"/>
          <w:szCs w:val="24"/>
        </w:rPr>
        <w:t xml:space="preserve">. </w:t>
      </w:r>
      <w:r w:rsidRPr="00AA13E1">
        <w:rPr>
          <w:rFonts w:eastAsia="Times New Roman" w:cs="Times New Roman"/>
          <w:szCs w:val="24"/>
        </w:rPr>
        <w:t>Μην τολμήσει ο κ</w:t>
      </w:r>
      <w:r>
        <w:rPr>
          <w:rFonts w:eastAsia="Times New Roman" w:cs="Times New Roman"/>
          <w:szCs w:val="24"/>
        </w:rPr>
        <w:t xml:space="preserve">. </w:t>
      </w:r>
      <w:r w:rsidRPr="00AA13E1">
        <w:rPr>
          <w:rFonts w:eastAsia="Times New Roman" w:cs="Times New Roman"/>
          <w:szCs w:val="24"/>
        </w:rPr>
        <w:t>Μητσοτάκης και η Κυβέρνηση να πάρει πρωτοβουλίες να διαρρήξει το μέτωπο των αγροτών</w:t>
      </w:r>
      <w:r>
        <w:rPr>
          <w:rFonts w:eastAsia="Times New Roman" w:cs="Times New Roman"/>
          <w:szCs w:val="24"/>
        </w:rPr>
        <w:t>, ε</w:t>
      </w:r>
      <w:r w:rsidRPr="00AA13E1">
        <w:rPr>
          <w:rFonts w:eastAsia="Times New Roman" w:cs="Times New Roman"/>
          <w:szCs w:val="24"/>
        </w:rPr>
        <w:t>νός δίκαιου αγώνα των αγροτών με δίκαια αιτήματα</w:t>
      </w:r>
      <w:r>
        <w:rPr>
          <w:rFonts w:eastAsia="Times New Roman" w:cs="Times New Roman"/>
          <w:szCs w:val="24"/>
        </w:rPr>
        <w:t>,</w:t>
      </w:r>
      <w:r w:rsidRPr="00AA13E1">
        <w:rPr>
          <w:rFonts w:eastAsia="Times New Roman" w:cs="Times New Roman"/>
          <w:szCs w:val="24"/>
        </w:rPr>
        <w:t xml:space="preserve"> που είναι δίπλα σε όλους τους αγρότες η ελληνική κοινωνία αυτούς τους μήνες</w:t>
      </w:r>
      <w:r>
        <w:rPr>
          <w:rFonts w:eastAsia="Times New Roman" w:cs="Times New Roman"/>
          <w:szCs w:val="24"/>
        </w:rPr>
        <w:t xml:space="preserve">. </w:t>
      </w:r>
      <w:r w:rsidRPr="00AA13E1">
        <w:rPr>
          <w:rFonts w:eastAsia="Times New Roman" w:cs="Times New Roman"/>
          <w:szCs w:val="24"/>
        </w:rPr>
        <w:t>Και μην τολμήσει να ενεργοποιήσει τον κοινωνικό αυτοματισμό απέναντι σε αυτόν τον αγώνα</w:t>
      </w:r>
      <w:r>
        <w:rPr>
          <w:rFonts w:eastAsia="Times New Roman" w:cs="Times New Roman"/>
          <w:szCs w:val="24"/>
        </w:rPr>
        <w:t>,</w:t>
      </w:r>
      <w:r w:rsidRPr="00AA13E1">
        <w:rPr>
          <w:rFonts w:eastAsia="Times New Roman" w:cs="Times New Roman"/>
          <w:szCs w:val="24"/>
        </w:rPr>
        <w:t xml:space="preserve"> βάζοντας τη μία κοινωνική ομάδα απέναντι στην άλλη</w:t>
      </w:r>
      <w:r>
        <w:rPr>
          <w:rFonts w:eastAsia="Times New Roman" w:cs="Times New Roman"/>
          <w:szCs w:val="24"/>
        </w:rPr>
        <w:t xml:space="preserve">. </w:t>
      </w:r>
    </w:p>
    <w:p w14:paraId="0067C4F5" w14:textId="77777777" w:rsidR="003D1987" w:rsidRDefault="004313C6">
      <w:pPr>
        <w:spacing w:line="600" w:lineRule="auto"/>
        <w:ind w:firstLine="720"/>
        <w:jc w:val="both"/>
        <w:rPr>
          <w:rFonts w:eastAsia="Times New Roman" w:cs="Times New Roman"/>
          <w:szCs w:val="24"/>
        </w:rPr>
      </w:pPr>
      <w:r w:rsidRPr="00AA13E1">
        <w:rPr>
          <w:rFonts w:eastAsia="Times New Roman" w:cs="Times New Roman"/>
          <w:szCs w:val="24"/>
        </w:rPr>
        <w:t>Το δεύτερο ζήτημα που έθιξε ο κύριος Υπουργός</w:t>
      </w:r>
      <w:r>
        <w:rPr>
          <w:rFonts w:eastAsia="Times New Roman" w:cs="Times New Roman"/>
          <w:szCs w:val="24"/>
        </w:rPr>
        <w:t xml:space="preserve"> είναι ότι</w:t>
      </w:r>
      <w:r w:rsidRPr="00AA13E1">
        <w:rPr>
          <w:rFonts w:eastAsia="Times New Roman" w:cs="Times New Roman"/>
          <w:szCs w:val="24"/>
        </w:rPr>
        <w:t xml:space="preserve"> μίλησε για επενδύσεις</w:t>
      </w:r>
      <w:r>
        <w:rPr>
          <w:rFonts w:eastAsia="Times New Roman" w:cs="Times New Roman"/>
          <w:szCs w:val="24"/>
        </w:rPr>
        <w:t xml:space="preserve">, </w:t>
      </w:r>
      <w:r w:rsidRPr="00AA13E1">
        <w:rPr>
          <w:rFonts w:eastAsia="Times New Roman" w:cs="Times New Roman"/>
          <w:szCs w:val="24"/>
        </w:rPr>
        <w:t>για ανάπτυξη</w:t>
      </w:r>
      <w:r>
        <w:rPr>
          <w:rFonts w:eastAsia="Times New Roman" w:cs="Times New Roman"/>
          <w:szCs w:val="24"/>
        </w:rPr>
        <w:t xml:space="preserve">. </w:t>
      </w:r>
      <w:r w:rsidRPr="00AA13E1">
        <w:rPr>
          <w:rFonts w:eastAsia="Times New Roman" w:cs="Times New Roman"/>
          <w:szCs w:val="24"/>
        </w:rPr>
        <w:t>Θα πρέπει να του πω ότι για το 2027 το Μεσοπρόθεσμο Πρόγραμμα υπολογίζει μία ανάπτυξη 1,1</w:t>
      </w:r>
      <w:r>
        <w:rPr>
          <w:rFonts w:eastAsia="Times New Roman" w:cs="Times New Roman"/>
          <w:szCs w:val="24"/>
        </w:rPr>
        <w:t xml:space="preserve">. </w:t>
      </w:r>
      <w:r w:rsidRPr="00AA13E1">
        <w:rPr>
          <w:rFonts w:eastAsia="Times New Roman" w:cs="Times New Roman"/>
          <w:szCs w:val="24"/>
        </w:rPr>
        <w:t>Τα τελευταία χρόνια έχετε πέσει σε όλους τους στόχους των επενδύσεων έξω</w:t>
      </w:r>
      <w:r>
        <w:rPr>
          <w:rFonts w:eastAsia="Times New Roman" w:cs="Times New Roman"/>
          <w:szCs w:val="24"/>
        </w:rPr>
        <w:t xml:space="preserve">. </w:t>
      </w:r>
      <w:r w:rsidRPr="00AA13E1">
        <w:rPr>
          <w:rFonts w:eastAsia="Times New Roman" w:cs="Times New Roman"/>
          <w:szCs w:val="24"/>
        </w:rPr>
        <w:t>Άραγε</w:t>
      </w:r>
      <w:r>
        <w:rPr>
          <w:rFonts w:eastAsia="Times New Roman" w:cs="Times New Roman"/>
          <w:szCs w:val="24"/>
        </w:rPr>
        <w:t>,</w:t>
      </w:r>
      <w:r w:rsidRPr="00AA13E1">
        <w:rPr>
          <w:rFonts w:eastAsia="Times New Roman" w:cs="Times New Roman"/>
          <w:szCs w:val="24"/>
        </w:rPr>
        <w:t xml:space="preserve"> πριν </w:t>
      </w:r>
      <w:r>
        <w:rPr>
          <w:rFonts w:eastAsia="Times New Roman" w:cs="Times New Roman"/>
          <w:szCs w:val="24"/>
        </w:rPr>
        <w:t>δέκα</w:t>
      </w:r>
      <w:r w:rsidRPr="00AA13E1">
        <w:rPr>
          <w:rFonts w:eastAsia="Times New Roman" w:cs="Times New Roman"/>
          <w:szCs w:val="24"/>
        </w:rPr>
        <w:t xml:space="preserve"> μέρες τι έγινε στο Λονδίνο</w:t>
      </w:r>
      <w:r>
        <w:rPr>
          <w:rFonts w:eastAsia="Times New Roman" w:cs="Times New Roman"/>
          <w:szCs w:val="24"/>
        </w:rPr>
        <w:t>; Β</w:t>
      </w:r>
      <w:r w:rsidRPr="00AA13E1">
        <w:rPr>
          <w:rFonts w:eastAsia="Times New Roman" w:cs="Times New Roman"/>
          <w:szCs w:val="24"/>
        </w:rPr>
        <w:t>ρήκ</w:t>
      </w:r>
      <w:r>
        <w:rPr>
          <w:rFonts w:eastAsia="Times New Roman" w:cs="Times New Roman"/>
          <w:szCs w:val="24"/>
        </w:rPr>
        <w:t>ε</w:t>
      </w:r>
      <w:r w:rsidRPr="00AA13E1">
        <w:rPr>
          <w:rFonts w:eastAsia="Times New Roman" w:cs="Times New Roman"/>
          <w:szCs w:val="24"/>
        </w:rPr>
        <w:t xml:space="preserve"> καμία επένδυση</w:t>
      </w:r>
      <w:r>
        <w:rPr>
          <w:rFonts w:eastAsia="Times New Roman" w:cs="Times New Roman"/>
          <w:szCs w:val="24"/>
        </w:rPr>
        <w:t xml:space="preserve"> ο </w:t>
      </w:r>
      <w:r w:rsidRPr="00AA13E1">
        <w:rPr>
          <w:rFonts w:eastAsia="Times New Roman" w:cs="Times New Roman"/>
          <w:szCs w:val="24"/>
        </w:rPr>
        <w:t>κ</w:t>
      </w:r>
      <w:r>
        <w:rPr>
          <w:rFonts w:eastAsia="Times New Roman" w:cs="Times New Roman"/>
          <w:szCs w:val="24"/>
        </w:rPr>
        <w:t xml:space="preserve">. </w:t>
      </w:r>
      <w:r w:rsidRPr="00AA13E1">
        <w:rPr>
          <w:rFonts w:eastAsia="Times New Roman" w:cs="Times New Roman"/>
          <w:szCs w:val="24"/>
        </w:rPr>
        <w:t xml:space="preserve">Μητσοτάκης </w:t>
      </w:r>
      <w:r>
        <w:rPr>
          <w:rFonts w:eastAsia="Times New Roman" w:cs="Times New Roman"/>
          <w:szCs w:val="24"/>
        </w:rPr>
        <w:t xml:space="preserve">ή </w:t>
      </w:r>
      <w:r w:rsidRPr="00AA13E1">
        <w:rPr>
          <w:rFonts w:eastAsia="Times New Roman" w:cs="Times New Roman"/>
          <w:szCs w:val="24"/>
        </w:rPr>
        <w:t>έκανε δημόσιες σχέσεις</w:t>
      </w:r>
      <w:r>
        <w:rPr>
          <w:rFonts w:eastAsia="Times New Roman" w:cs="Times New Roman"/>
          <w:szCs w:val="24"/>
        </w:rPr>
        <w:t>; Γ</w:t>
      </w:r>
      <w:r w:rsidRPr="00AA13E1">
        <w:rPr>
          <w:rFonts w:eastAsia="Times New Roman" w:cs="Times New Roman"/>
          <w:szCs w:val="24"/>
        </w:rPr>
        <w:t>ιατί για το Μεσοπρόθεσμο για το 2028 και για το 2029 υπολογίζετ</w:t>
      </w:r>
      <w:r>
        <w:rPr>
          <w:rFonts w:eastAsia="Times New Roman" w:cs="Times New Roman"/>
          <w:szCs w:val="24"/>
        </w:rPr>
        <w:t>ε</w:t>
      </w:r>
      <w:r w:rsidRPr="00AA13E1">
        <w:rPr>
          <w:rFonts w:eastAsia="Times New Roman" w:cs="Times New Roman"/>
          <w:szCs w:val="24"/>
        </w:rPr>
        <w:t xml:space="preserve"> αύξηση επενδύσεων 0,8 και 0,9 αντίστοιχα</w:t>
      </w:r>
      <w:r>
        <w:rPr>
          <w:rFonts w:eastAsia="Times New Roman" w:cs="Times New Roman"/>
          <w:szCs w:val="24"/>
        </w:rPr>
        <w:t xml:space="preserve">. </w:t>
      </w:r>
      <w:r w:rsidRPr="00AA13E1">
        <w:rPr>
          <w:rFonts w:eastAsia="Times New Roman" w:cs="Times New Roman"/>
          <w:szCs w:val="24"/>
        </w:rPr>
        <w:t>Ο δείκτης του ισοζυγίου τρεχουσών συναλλαγών χάνει θέσεις από τον καταμερισμό εργασίας</w:t>
      </w:r>
      <w:r>
        <w:rPr>
          <w:rFonts w:eastAsia="Times New Roman" w:cs="Times New Roman"/>
          <w:szCs w:val="24"/>
        </w:rPr>
        <w:t xml:space="preserve">. </w:t>
      </w:r>
      <w:r w:rsidRPr="00AA13E1">
        <w:rPr>
          <w:rFonts w:eastAsia="Times New Roman" w:cs="Times New Roman"/>
          <w:szCs w:val="24"/>
        </w:rPr>
        <w:t>Γιατί</w:t>
      </w:r>
      <w:r>
        <w:rPr>
          <w:rFonts w:eastAsia="Times New Roman" w:cs="Times New Roman"/>
          <w:szCs w:val="24"/>
        </w:rPr>
        <w:t xml:space="preserve">; </w:t>
      </w:r>
      <w:r w:rsidRPr="00AA13E1">
        <w:rPr>
          <w:rFonts w:eastAsia="Times New Roman" w:cs="Times New Roman"/>
          <w:szCs w:val="24"/>
        </w:rPr>
        <w:t>Γιατί δεν επενδύσα</w:t>
      </w:r>
      <w:r>
        <w:rPr>
          <w:rFonts w:eastAsia="Times New Roman" w:cs="Times New Roman"/>
          <w:szCs w:val="24"/>
        </w:rPr>
        <w:t>τ</w:t>
      </w:r>
      <w:r w:rsidRPr="00AA13E1">
        <w:rPr>
          <w:rFonts w:eastAsia="Times New Roman" w:cs="Times New Roman"/>
          <w:szCs w:val="24"/>
        </w:rPr>
        <w:t>ε στην παραγωγική βάση της χώρας</w:t>
      </w:r>
      <w:r>
        <w:rPr>
          <w:rFonts w:eastAsia="Times New Roman" w:cs="Times New Roman"/>
          <w:szCs w:val="24"/>
        </w:rPr>
        <w:t>.</w:t>
      </w:r>
      <w:r w:rsidRPr="00AA13E1">
        <w:rPr>
          <w:rFonts w:eastAsia="Times New Roman" w:cs="Times New Roman"/>
          <w:szCs w:val="24"/>
        </w:rPr>
        <w:t xml:space="preserve"> Όταν θα φύγουν οι πόροι του Ταμείου Ανάκαμψης</w:t>
      </w:r>
      <w:r>
        <w:rPr>
          <w:rFonts w:eastAsia="Times New Roman" w:cs="Times New Roman"/>
          <w:szCs w:val="24"/>
        </w:rPr>
        <w:t xml:space="preserve">, το </w:t>
      </w:r>
      <w:r>
        <w:rPr>
          <w:rFonts w:eastAsia="Times New Roman" w:cs="Times New Roman"/>
          <w:szCs w:val="24"/>
          <w:lang w:val="en-US"/>
        </w:rPr>
        <w:t>real</w:t>
      </w:r>
      <w:r w:rsidRPr="007E2DE6">
        <w:rPr>
          <w:rFonts w:eastAsia="Times New Roman" w:cs="Times New Roman"/>
          <w:szCs w:val="24"/>
        </w:rPr>
        <w:t xml:space="preserve"> </w:t>
      </w:r>
      <w:r>
        <w:rPr>
          <w:rFonts w:eastAsia="Times New Roman" w:cs="Times New Roman"/>
          <w:szCs w:val="24"/>
          <w:lang w:val="en-US"/>
        </w:rPr>
        <w:t>estate</w:t>
      </w:r>
      <w:r w:rsidRPr="007E2DE6">
        <w:rPr>
          <w:rFonts w:eastAsia="Times New Roman" w:cs="Times New Roman"/>
          <w:szCs w:val="24"/>
        </w:rPr>
        <w:t xml:space="preserve">, </w:t>
      </w:r>
      <w:r>
        <w:rPr>
          <w:rFonts w:eastAsia="Times New Roman" w:cs="Times New Roman"/>
          <w:szCs w:val="24"/>
        </w:rPr>
        <w:t xml:space="preserve">οι μεταπωλήσεις </w:t>
      </w:r>
      <w:r w:rsidRPr="00AA13E1">
        <w:rPr>
          <w:rFonts w:eastAsia="Times New Roman" w:cs="Times New Roman"/>
          <w:szCs w:val="24"/>
        </w:rPr>
        <w:t>των δανείων από τις τράπεζες</w:t>
      </w:r>
      <w:r>
        <w:rPr>
          <w:rFonts w:eastAsia="Times New Roman" w:cs="Times New Roman"/>
          <w:szCs w:val="24"/>
        </w:rPr>
        <w:t xml:space="preserve"> στα </w:t>
      </w:r>
      <w:r>
        <w:rPr>
          <w:rFonts w:eastAsia="Times New Roman" w:cs="Times New Roman"/>
          <w:szCs w:val="24"/>
          <w:lang w:val="en-US"/>
        </w:rPr>
        <w:t>fund</w:t>
      </w:r>
      <w:r>
        <w:rPr>
          <w:rFonts w:eastAsia="Times New Roman" w:cs="Times New Roman"/>
          <w:szCs w:val="24"/>
        </w:rPr>
        <w:t xml:space="preserve">, η </w:t>
      </w:r>
      <w:r w:rsidRPr="00AA13E1">
        <w:rPr>
          <w:rFonts w:eastAsia="Times New Roman" w:cs="Times New Roman"/>
          <w:szCs w:val="24"/>
        </w:rPr>
        <w:t>παραγωγική βάση της χώρας είναι εκτεθειμένη</w:t>
      </w:r>
      <w:r>
        <w:rPr>
          <w:rFonts w:eastAsia="Times New Roman" w:cs="Times New Roman"/>
          <w:szCs w:val="24"/>
        </w:rPr>
        <w:t>,</w:t>
      </w:r>
      <w:r w:rsidRPr="00AA13E1">
        <w:rPr>
          <w:rFonts w:eastAsia="Times New Roman" w:cs="Times New Roman"/>
          <w:szCs w:val="24"/>
        </w:rPr>
        <w:t xml:space="preserve"> πρωτίστως ο πρωτογενής τομέας</w:t>
      </w:r>
      <w:r>
        <w:rPr>
          <w:rFonts w:eastAsia="Times New Roman" w:cs="Times New Roman"/>
          <w:szCs w:val="24"/>
        </w:rPr>
        <w:t>.</w:t>
      </w:r>
    </w:p>
    <w:p w14:paraId="0067C4F6" w14:textId="77777777" w:rsidR="003D1987" w:rsidRDefault="004313C6">
      <w:pPr>
        <w:spacing w:line="600" w:lineRule="auto"/>
        <w:ind w:firstLine="720"/>
        <w:jc w:val="both"/>
        <w:rPr>
          <w:rFonts w:eastAsia="Times New Roman" w:cs="Times New Roman"/>
          <w:szCs w:val="24"/>
        </w:rPr>
      </w:pPr>
      <w:r w:rsidRPr="00AA13E1">
        <w:rPr>
          <w:rFonts w:eastAsia="Times New Roman" w:cs="Times New Roman"/>
          <w:szCs w:val="24"/>
        </w:rPr>
        <w:lastRenderedPageBreak/>
        <w:t xml:space="preserve">Και έρχομαι στο τρίτο ζήτημα που </w:t>
      </w:r>
      <w:r>
        <w:rPr>
          <w:rFonts w:eastAsia="Times New Roman" w:cs="Times New Roman"/>
          <w:szCs w:val="24"/>
        </w:rPr>
        <w:t>θίξατε. Γ</w:t>
      </w:r>
      <w:r w:rsidRPr="00AA13E1">
        <w:rPr>
          <w:rFonts w:eastAsia="Times New Roman" w:cs="Times New Roman"/>
          <w:szCs w:val="24"/>
        </w:rPr>
        <w:t xml:space="preserve">ια να μείνουν στον τόπο </w:t>
      </w:r>
      <w:r>
        <w:rPr>
          <w:rFonts w:eastAsia="Times New Roman" w:cs="Times New Roman"/>
          <w:szCs w:val="24"/>
        </w:rPr>
        <w:t xml:space="preserve">μας τα </w:t>
      </w:r>
      <w:r w:rsidRPr="00AA13E1">
        <w:rPr>
          <w:rFonts w:eastAsia="Times New Roman" w:cs="Times New Roman"/>
          <w:szCs w:val="24"/>
        </w:rPr>
        <w:t>νέα παιδιά</w:t>
      </w:r>
      <w:r>
        <w:rPr>
          <w:rFonts w:eastAsia="Times New Roman" w:cs="Times New Roman"/>
          <w:szCs w:val="24"/>
        </w:rPr>
        <w:t>, κ</w:t>
      </w:r>
      <w:r w:rsidRPr="00AA13E1">
        <w:rPr>
          <w:rFonts w:eastAsia="Times New Roman" w:cs="Times New Roman"/>
          <w:szCs w:val="24"/>
        </w:rPr>
        <w:t>ύριε Υπουργέ</w:t>
      </w:r>
      <w:r>
        <w:rPr>
          <w:rFonts w:eastAsia="Times New Roman" w:cs="Times New Roman"/>
          <w:szCs w:val="24"/>
        </w:rPr>
        <w:t>,</w:t>
      </w:r>
      <w:r w:rsidRPr="00AA13E1">
        <w:rPr>
          <w:rFonts w:eastAsia="Times New Roman" w:cs="Times New Roman"/>
          <w:szCs w:val="24"/>
        </w:rPr>
        <w:t xml:space="preserve"> πρέπει να δοθούν ευκαιρίες</w:t>
      </w:r>
      <w:r>
        <w:rPr>
          <w:rFonts w:eastAsia="Times New Roman" w:cs="Times New Roman"/>
          <w:szCs w:val="24"/>
        </w:rPr>
        <w:t>. Α</w:t>
      </w:r>
      <w:r w:rsidRPr="00AA13E1">
        <w:rPr>
          <w:rFonts w:eastAsia="Times New Roman" w:cs="Times New Roman"/>
          <w:szCs w:val="24"/>
        </w:rPr>
        <w:t>κόμη φεύγουν τα καλύτερα μυαλά στο εξωτερικό</w:t>
      </w:r>
      <w:r>
        <w:rPr>
          <w:rFonts w:eastAsia="Times New Roman" w:cs="Times New Roman"/>
          <w:szCs w:val="24"/>
        </w:rPr>
        <w:t xml:space="preserve">. </w:t>
      </w:r>
      <w:r w:rsidRPr="00AA13E1">
        <w:rPr>
          <w:rFonts w:eastAsia="Times New Roman" w:cs="Times New Roman"/>
          <w:szCs w:val="24"/>
        </w:rPr>
        <w:t>Ακόμη</w:t>
      </w:r>
      <w:r>
        <w:rPr>
          <w:rFonts w:eastAsia="Times New Roman" w:cs="Times New Roman"/>
          <w:szCs w:val="24"/>
        </w:rPr>
        <w:t>-ακόμ</w:t>
      </w:r>
      <w:r w:rsidRPr="00AA13E1">
        <w:rPr>
          <w:rFonts w:eastAsia="Times New Roman" w:cs="Times New Roman"/>
          <w:szCs w:val="24"/>
        </w:rPr>
        <w:t>η</w:t>
      </w:r>
      <w:r>
        <w:rPr>
          <w:rFonts w:eastAsia="Times New Roman" w:cs="Times New Roman"/>
          <w:szCs w:val="24"/>
        </w:rPr>
        <w:t>,</w:t>
      </w:r>
      <w:r w:rsidRPr="00AA13E1">
        <w:rPr>
          <w:rFonts w:eastAsia="Times New Roman" w:cs="Times New Roman"/>
          <w:szCs w:val="24"/>
        </w:rPr>
        <w:t xml:space="preserve"> φεύγουν άνθρωποι που</w:t>
      </w:r>
      <w:r>
        <w:rPr>
          <w:rFonts w:eastAsia="Times New Roman" w:cs="Times New Roman"/>
          <w:szCs w:val="24"/>
        </w:rPr>
        <w:t xml:space="preserve"> δουλεύουν ως ε</w:t>
      </w:r>
      <w:r w:rsidRPr="00AA13E1">
        <w:rPr>
          <w:rFonts w:eastAsia="Times New Roman" w:cs="Times New Roman"/>
          <w:szCs w:val="24"/>
        </w:rPr>
        <w:t>ργάτες στο</w:t>
      </w:r>
      <w:r>
        <w:rPr>
          <w:rFonts w:eastAsia="Times New Roman" w:cs="Times New Roman"/>
          <w:szCs w:val="24"/>
        </w:rPr>
        <w:t>ν</w:t>
      </w:r>
      <w:r w:rsidRPr="00AA13E1">
        <w:rPr>
          <w:rFonts w:eastAsia="Times New Roman" w:cs="Times New Roman"/>
          <w:szCs w:val="24"/>
        </w:rPr>
        <w:t xml:space="preserve"> χώρο του τουρισμού</w:t>
      </w:r>
      <w:r>
        <w:rPr>
          <w:rFonts w:eastAsia="Times New Roman" w:cs="Times New Roman"/>
          <w:szCs w:val="24"/>
        </w:rPr>
        <w:t>. Π</w:t>
      </w:r>
      <w:r w:rsidRPr="00AA13E1">
        <w:rPr>
          <w:rFonts w:eastAsia="Times New Roman" w:cs="Times New Roman"/>
          <w:szCs w:val="24"/>
        </w:rPr>
        <w:t>όσοι έφυγαν</w:t>
      </w:r>
      <w:r>
        <w:rPr>
          <w:rFonts w:eastAsia="Times New Roman" w:cs="Times New Roman"/>
          <w:szCs w:val="24"/>
        </w:rPr>
        <w:t>; Ογδόντα χιλιάδες ά</w:t>
      </w:r>
      <w:r w:rsidRPr="00AA13E1">
        <w:rPr>
          <w:rFonts w:eastAsia="Times New Roman" w:cs="Times New Roman"/>
          <w:szCs w:val="24"/>
        </w:rPr>
        <w:t>νθρωποι έλειπαν από τον τουρισμό το 2025</w:t>
      </w:r>
      <w:r>
        <w:rPr>
          <w:rFonts w:eastAsia="Times New Roman" w:cs="Times New Roman"/>
          <w:szCs w:val="24"/>
        </w:rPr>
        <w:t xml:space="preserve">. </w:t>
      </w:r>
      <w:r w:rsidRPr="00AA13E1">
        <w:rPr>
          <w:rFonts w:eastAsia="Times New Roman" w:cs="Times New Roman"/>
          <w:szCs w:val="24"/>
        </w:rPr>
        <w:t>Έφυγαν στην Τουρκία</w:t>
      </w:r>
      <w:r>
        <w:rPr>
          <w:rFonts w:eastAsia="Times New Roman" w:cs="Times New Roman"/>
          <w:szCs w:val="24"/>
        </w:rPr>
        <w:t>,</w:t>
      </w:r>
      <w:r w:rsidRPr="00AA13E1">
        <w:rPr>
          <w:rFonts w:eastAsia="Times New Roman" w:cs="Times New Roman"/>
          <w:szCs w:val="24"/>
        </w:rPr>
        <w:t xml:space="preserve"> στην Ισπανία</w:t>
      </w:r>
      <w:r>
        <w:rPr>
          <w:rFonts w:eastAsia="Times New Roman" w:cs="Times New Roman"/>
          <w:szCs w:val="24"/>
        </w:rPr>
        <w:t>,</w:t>
      </w:r>
      <w:r w:rsidRPr="00AA13E1">
        <w:rPr>
          <w:rFonts w:eastAsia="Times New Roman" w:cs="Times New Roman"/>
          <w:szCs w:val="24"/>
        </w:rPr>
        <w:t xml:space="preserve"> στην Πορτογαλία</w:t>
      </w:r>
      <w:r>
        <w:rPr>
          <w:rFonts w:eastAsia="Times New Roman" w:cs="Times New Roman"/>
          <w:szCs w:val="24"/>
        </w:rPr>
        <w:t xml:space="preserve">, </w:t>
      </w:r>
      <w:r w:rsidRPr="00AA13E1">
        <w:rPr>
          <w:rFonts w:eastAsia="Times New Roman" w:cs="Times New Roman"/>
          <w:szCs w:val="24"/>
        </w:rPr>
        <w:t>γιατί είναι κακές οι συνθήκες εργασίας στη χώρα</w:t>
      </w:r>
      <w:r>
        <w:rPr>
          <w:rFonts w:eastAsia="Times New Roman" w:cs="Times New Roman"/>
          <w:szCs w:val="24"/>
        </w:rPr>
        <w:t>, κ</w:t>
      </w:r>
      <w:r w:rsidRPr="00AA13E1">
        <w:rPr>
          <w:rFonts w:eastAsia="Times New Roman" w:cs="Times New Roman"/>
          <w:szCs w:val="24"/>
        </w:rPr>
        <w:t xml:space="preserve">ακοί </w:t>
      </w:r>
      <w:r>
        <w:rPr>
          <w:rFonts w:eastAsia="Times New Roman" w:cs="Times New Roman"/>
          <w:szCs w:val="24"/>
        </w:rPr>
        <w:t xml:space="preserve">οι </w:t>
      </w:r>
      <w:r w:rsidRPr="00AA13E1">
        <w:rPr>
          <w:rFonts w:eastAsia="Times New Roman" w:cs="Times New Roman"/>
          <w:szCs w:val="24"/>
        </w:rPr>
        <w:t>μισθοί</w:t>
      </w:r>
      <w:r>
        <w:rPr>
          <w:rFonts w:eastAsia="Times New Roman" w:cs="Times New Roman"/>
          <w:szCs w:val="24"/>
        </w:rPr>
        <w:t xml:space="preserve">. </w:t>
      </w:r>
    </w:p>
    <w:p>
      <w:pPr>
        <w:tabs>
          <w:tab w:val="left" w:pos="2027"/>
        </w:tabs>
        <w:spacing w:line="600" w:lineRule="auto"/>
        <w:ind w:firstLine="720"/>
        <w:jc w:val="both"/>
        <w:rPr>
          <w:rFonts w:eastAsia="Times New Roman" w:cs="Times New Roman"/>
          <w:szCs w:val="24"/>
        </w:rPr>
      </w:pPr>
      <w:r w:rsidRPr="00B46631">
        <w:rPr>
          <w:rFonts w:eastAsia="Times New Roman" w:cs="Times New Roman"/>
          <w:szCs w:val="24"/>
        </w:rPr>
        <w:t>Τι λέτε σε αυτά τα παιδιά που εγκαταλείπουν τον πρωτογενή τομέα και έρχονται εδώ στην Αθήνα αναπτύσσοντας την οικονομία των καφέ με μισθούς φτώχειας</w:t>
      </w:r>
      <w:r w:rsidRPr="00E35AF3">
        <w:rPr>
          <w:rFonts w:eastAsia="Times New Roman" w:cs="Times New Roman"/>
          <w:szCs w:val="24"/>
        </w:rPr>
        <w:t>,</w:t>
      </w:r>
      <w:r w:rsidRPr="00B46631">
        <w:rPr>
          <w:rFonts w:eastAsia="Times New Roman" w:cs="Times New Roman"/>
          <w:szCs w:val="24"/>
        </w:rPr>
        <w:t xml:space="preserve"> με μισθούς πείνας και με επισφάλεια για το μέλλον χωρίς καμία προοπτική</w:t>
      </w:r>
      <w:r>
        <w:rPr>
          <w:rFonts w:eastAsia="Times New Roman" w:cs="Times New Roman"/>
          <w:szCs w:val="24"/>
        </w:rPr>
        <w:t>;</w:t>
      </w:r>
    </w:p>
    <w:p w14:paraId="0067C4F9" w14:textId="77777777" w:rsidR="003D1987" w:rsidRDefault="004313C6">
      <w:pPr>
        <w:tabs>
          <w:tab w:val="left" w:pos="2027"/>
        </w:tabs>
        <w:spacing w:line="600" w:lineRule="auto"/>
        <w:ind w:firstLine="720"/>
        <w:jc w:val="both"/>
        <w:rPr>
          <w:rFonts w:eastAsia="Times New Roman" w:cs="Times New Roman"/>
          <w:szCs w:val="24"/>
        </w:rPr>
      </w:pPr>
      <w:r w:rsidRPr="00B46631">
        <w:rPr>
          <w:rFonts w:eastAsia="Times New Roman" w:cs="Times New Roman"/>
          <w:szCs w:val="24"/>
        </w:rPr>
        <w:t>Εγκαταλείφθηκε η περιφέρεια</w:t>
      </w:r>
      <w:r>
        <w:rPr>
          <w:rFonts w:eastAsia="Times New Roman" w:cs="Times New Roman"/>
          <w:szCs w:val="24"/>
        </w:rPr>
        <w:t>, δ</w:t>
      </w:r>
      <w:r w:rsidRPr="00B46631">
        <w:rPr>
          <w:rFonts w:eastAsia="Times New Roman" w:cs="Times New Roman"/>
          <w:szCs w:val="24"/>
        </w:rPr>
        <w:t>ημιουργείτ</w:t>
      </w:r>
      <w:r>
        <w:rPr>
          <w:rFonts w:eastAsia="Times New Roman" w:cs="Times New Roman"/>
          <w:szCs w:val="24"/>
        </w:rPr>
        <w:t>αι</w:t>
      </w:r>
      <w:r w:rsidRPr="00B46631">
        <w:rPr>
          <w:rFonts w:eastAsia="Times New Roman" w:cs="Times New Roman"/>
          <w:szCs w:val="24"/>
        </w:rPr>
        <w:t xml:space="preserve"> μεγάλο πρόβλημα στο δημογραφικό με τις πολιτικές των τελευταίων ετών και</w:t>
      </w:r>
      <w:r>
        <w:rPr>
          <w:rFonts w:eastAsia="Times New Roman" w:cs="Times New Roman"/>
          <w:szCs w:val="24"/>
        </w:rPr>
        <w:t xml:space="preserve"> έρχεστε </w:t>
      </w:r>
      <w:r w:rsidRPr="00B46631">
        <w:rPr>
          <w:rFonts w:eastAsia="Times New Roman" w:cs="Times New Roman"/>
          <w:szCs w:val="24"/>
        </w:rPr>
        <w:t>να πείτε ότι είχατε πολιτική για τη στήριξη του πρωτογενή τομέα ή για να μείνει ο νέος άνθρωπος στην περιφέρεια</w:t>
      </w:r>
      <w:r>
        <w:rPr>
          <w:rFonts w:eastAsia="Times New Roman" w:cs="Times New Roman"/>
          <w:szCs w:val="24"/>
        </w:rPr>
        <w:t>;</w:t>
      </w:r>
    </w:p>
    <w:p w14:paraId="0067C4FA"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Ή</w:t>
      </w:r>
      <w:r w:rsidRPr="00B46631">
        <w:rPr>
          <w:rFonts w:eastAsia="Times New Roman" w:cs="Times New Roman"/>
          <w:szCs w:val="24"/>
        </w:rPr>
        <w:t>μουν προχθές σε μια περιοχή με χιλιάδες ελιές</w:t>
      </w:r>
      <w:r>
        <w:rPr>
          <w:rFonts w:eastAsia="Times New Roman" w:cs="Times New Roman"/>
          <w:szCs w:val="24"/>
        </w:rPr>
        <w:t>,</w:t>
      </w:r>
      <w:r w:rsidRPr="00B46631">
        <w:rPr>
          <w:rFonts w:eastAsia="Times New Roman" w:cs="Times New Roman"/>
          <w:szCs w:val="24"/>
        </w:rPr>
        <w:t xml:space="preserve"> ελαιώνες</w:t>
      </w:r>
      <w:r>
        <w:rPr>
          <w:rFonts w:eastAsia="Times New Roman" w:cs="Times New Roman"/>
          <w:szCs w:val="24"/>
        </w:rPr>
        <w:t>,</w:t>
      </w:r>
      <w:r w:rsidRPr="00B46631">
        <w:rPr>
          <w:rFonts w:eastAsia="Times New Roman" w:cs="Times New Roman"/>
          <w:szCs w:val="24"/>
        </w:rPr>
        <w:t xml:space="preserve"> στο </w:t>
      </w:r>
      <w:proofErr w:type="spellStart"/>
      <w:r>
        <w:rPr>
          <w:rFonts w:eastAsia="Times New Roman" w:cs="Times New Roman"/>
          <w:szCs w:val="24"/>
        </w:rPr>
        <w:t>Κ</w:t>
      </w:r>
      <w:r w:rsidRPr="00B46631">
        <w:rPr>
          <w:rFonts w:eastAsia="Times New Roman" w:cs="Times New Roman"/>
          <w:szCs w:val="24"/>
        </w:rPr>
        <w:t>ρανίδι</w:t>
      </w:r>
      <w:proofErr w:type="spellEnd"/>
      <w:r>
        <w:rPr>
          <w:rFonts w:eastAsia="Times New Roman" w:cs="Times New Roman"/>
          <w:szCs w:val="24"/>
        </w:rPr>
        <w:t>. Γ</w:t>
      </w:r>
      <w:r w:rsidRPr="00B46631">
        <w:rPr>
          <w:rFonts w:eastAsia="Times New Roman" w:cs="Times New Roman"/>
          <w:szCs w:val="24"/>
        </w:rPr>
        <w:t>ιόρταζαν την γιορτή της ελιάς και μου έλεγαν οι γονείς</w:t>
      </w:r>
      <w:r>
        <w:rPr>
          <w:rFonts w:eastAsia="Times New Roman" w:cs="Times New Roman"/>
          <w:szCs w:val="24"/>
        </w:rPr>
        <w:t>: «Μ</w:t>
      </w:r>
      <w:r w:rsidRPr="00B46631">
        <w:rPr>
          <w:rFonts w:eastAsia="Times New Roman" w:cs="Times New Roman"/>
          <w:szCs w:val="24"/>
        </w:rPr>
        <w:t xml:space="preserve">ας έχουν εγκαταλείψει τα παιδιά </w:t>
      </w:r>
      <w:r>
        <w:rPr>
          <w:rFonts w:eastAsia="Times New Roman" w:cs="Times New Roman"/>
          <w:szCs w:val="24"/>
        </w:rPr>
        <w:t>μας,</w:t>
      </w:r>
      <w:r w:rsidRPr="00B46631">
        <w:rPr>
          <w:rFonts w:eastAsia="Times New Roman" w:cs="Times New Roman"/>
          <w:szCs w:val="24"/>
        </w:rPr>
        <w:t xml:space="preserve"> προτιμούν να πάνε στην Αθήνα να κάνουν τους ντελ</w:t>
      </w:r>
      <w:r>
        <w:rPr>
          <w:rFonts w:eastAsia="Times New Roman" w:cs="Times New Roman"/>
          <w:szCs w:val="24"/>
        </w:rPr>
        <w:t xml:space="preserve">ιβεράδες </w:t>
      </w:r>
      <w:r w:rsidRPr="00B46631">
        <w:rPr>
          <w:rFonts w:eastAsia="Times New Roman" w:cs="Times New Roman"/>
          <w:szCs w:val="24"/>
        </w:rPr>
        <w:t xml:space="preserve">παρά να καλλιεργήσουν τη γη τους και τους ελαιώνες </w:t>
      </w:r>
      <w:r>
        <w:rPr>
          <w:rFonts w:eastAsia="Times New Roman" w:cs="Times New Roman"/>
          <w:szCs w:val="24"/>
        </w:rPr>
        <w:t xml:space="preserve">μας». </w:t>
      </w:r>
    </w:p>
    <w:p w14:paraId="0067C4FB" w14:textId="77777777" w:rsidR="003D1987" w:rsidRDefault="004313C6">
      <w:pPr>
        <w:tabs>
          <w:tab w:val="left" w:pos="2027"/>
        </w:tabs>
        <w:spacing w:line="600" w:lineRule="auto"/>
        <w:ind w:firstLine="720"/>
        <w:jc w:val="both"/>
        <w:rPr>
          <w:rFonts w:eastAsia="Times New Roman" w:cs="Times New Roman"/>
          <w:szCs w:val="24"/>
        </w:rPr>
      </w:pPr>
      <w:r w:rsidRPr="00B46631">
        <w:rPr>
          <w:rFonts w:eastAsia="Times New Roman" w:cs="Times New Roman"/>
          <w:szCs w:val="24"/>
        </w:rPr>
        <w:lastRenderedPageBreak/>
        <w:t>Αυτή είναι η εικόνα η πραγματική</w:t>
      </w:r>
      <w:r>
        <w:rPr>
          <w:rFonts w:eastAsia="Times New Roman" w:cs="Times New Roman"/>
          <w:szCs w:val="24"/>
        </w:rPr>
        <w:t>,</w:t>
      </w:r>
      <w:r w:rsidRPr="00B46631">
        <w:rPr>
          <w:rFonts w:eastAsia="Times New Roman" w:cs="Times New Roman"/>
          <w:szCs w:val="24"/>
        </w:rPr>
        <w:t xml:space="preserve"> που βιώνουν οι αγρότες</w:t>
      </w:r>
      <w:r>
        <w:rPr>
          <w:rFonts w:eastAsia="Times New Roman" w:cs="Times New Roman"/>
          <w:szCs w:val="24"/>
        </w:rPr>
        <w:t>,</w:t>
      </w:r>
      <w:r w:rsidRPr="00B46631">
        <w:rPr>
          <w:rFonts w:eastAsia="Times New Roman" w:cs="Times New Roman"/>
          <w:szCs w:val="24"/>
        </w:rPr>
        <w:t xml:space="preserve"> οι μικρομεσαίοι</w:t>
      </w:r>
      <w:r>
        <w:rPr>
          <w:rFonts w:eastAsia="Times New Roman" w:cs="Times New Roman"/>
          <w:szCs w:val="24"/>
        </w:rPr>
        <w:t>,</w:t>
      </w:r>
      <w:r w:rsidRPr="00B46631">
        <w:rPr>
          <w:rFonts w:eastAsia="Times New Roman" w:cs="Times New Roman"/>
          <w:szCs w:val="24"/>
        </w:rPr>
        <w:t xml:space="preserve"> οι ελεύθεροι επαγγελματίες</w:t>
      </w:r>
      <w:r>
        <w:rPr>
          <w:rFonts w:eastAsia="Times New Roman" w:cs="Times New Roman"/>
          <w:szCs w:val="24"/>
        </w:rPr>
        <w:t>, ο κόσμος της μισθωτής εργασίας.</w:t>
      </w:r>
    </w:p>
    <w:p w14:paraId="0067C4FC" w14:textId="62E24397" w:rsidR="003D1987" w:rsidRDefault="004313C6">
      <w:pPr>
        <w:tabs>
          <w:tab w:val="left" w:pos="2027"/>
        </w:tabs>
        <w:spacing w:line="600" w:lineRule="auto"/>
        <w:ind w:firstLine="720"/>
        <w:jc w:val="both"/>
        <w:rPr>
          <w:rFonts w:eastAsia="Times New Roman" w:cs="Times New Roman"/>
          <w:szCs w:val="24"/>
        </w:rPr>
      </w:pPr>
      <w:r w:rsidRPr="005F3F96">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szCs w:val="24"/>
        </w:rPr>
        <w:t xml:space="preserve">Τον </w:t>
      </w:r>
      <w:r w:rsidRPr="00B46631">
        <w:rPr>
          <w:rFonts w:eastAsia="Times New Roman" w:cs="Times New Roman"/>
          <w:szCs w:val="24"/>
        </w:rPr>
        <w:t>λόγο έχει τώρα ο Κοινοβουλευτικός Εκπρόσωπος από το Κομμουνιστικό Κόμμα</w:t>
      </w:r>
      <w:r w:rsidR="006307D8">
        <w:rPr>
          <w:rFonts w:eastAsia="Times New Roman" w:cs="Times New Roman"/>
          <w:szCs w:val="24"/>
        </w:rPr>
        <w:t xml:space="preserve"> Ελλάδας</w:t>
      </w:r>
      <w:r>
        <w:rPr>
          <w:rFonts w:eastAsia="Times New Roman" w:cs="Times New Roman"/>
          <w:szCs w:val="24"/>
        </w:rPr>
        <w:t>,</w:t>
      </w:r>
      <w:r w:rsidRPr="00B46631">
        <w:rPr>
          <w:rFonts w:eastAsia="Times New Roman" w:cs="Times New Roman"/>
          <w:szCs w:val="24"/>
        </w:rPr>
        <w:t xml:space="preserve"> ο </w:t>
      </w:r>
      <w:r>
        <w:rPr>
          <w:rFonts w:eastAsia="Times New Roman" w:cs="Times New Roman"/>
          <w:szCs w:val="24"/>
        </w:rPr>
        <w:t xml:space="preserve">κ. </w:t>
      </w:r>
      <w:r w:rsidRPr="00B46631">
        <w:rPr>
          <w:rFonts w:eastAsia="Times New Roman" w:cs="Times New Roman"/>
          <w:szCs w:val="24"/>
        </w:rPr>
        <w:t>Νίκος Καραθανασόπουλος</w:t>
      </w:r>
      <w:r>
        <w:rPr>
          <w:rFonts w:eastAsia="Times New Roman" w:cs="Times New Roman"/>
          <w:szCs w:val="24"/>
        </w:rPr>
        <w:t xml:space="preserve">. </w:t>
      </w:r>
    </w:p>
    <w:p w14:paraId="0067C4FD" w14:textId="77777777" w:rsidR="003D1987" w:rsidRDefault="004313C6">
      <w:pPr>
        <w:tabs>
          <w:tab w:val="left" w:pos="2027"/>
        </w:tabs>
        <w:spacing w:line="600" w:lineRule="auto"/>
        <w:ind w:firstLine="720"/>
        <w:jc w:val="both"/>
        <w:rPr>
          <w:rFonts w:eastAsia="Times New Roman" w:cs="Times New Roman"/>
          <w:szCs w:val="24"/>
        </w:rPr>
      </w:pPr>
      <w:r w:rsidRPr="005F3F96">
        <w:rPr>
          <w:rFonts w:eastAsia="Times New Roman" w:cs="Times New Roman"/>
          <w:b/>
          <w:szCs w:val="24"/>
        </w:rPr>
        <w:t>ΝΙΚΟΛΑΟΣ ΚΑΡΑΘΑΝΑΣΟΠΟΥΛΟΣ:</w:t>
      </w:r>
      <w:r w:rsidRPr="005F3F96">
        <w:rPr>
          <w:rFonts w:eastAsia="Times New Roman" w:cs="Times New Roman"/>
          <w:szCs w:val="24"/>
        </w:rPr>
        <w:t xml:space="preserve"> </w:t>
      </w:r>
      <w:r>
        <w:rPr>
          <w:rFonts w:eastAsia="Times New Roman" w:cs="Times New Roman"/>
          <w:szCs w:val="24"/>
        </w:rPr>
        <w:t xml:space="preserve">Κύριε Υπουργέ, το </w:t>
      </w:r>
      <w:r w:rsidRPr="00B46631">
        <w:rPr>
          <w:rFonts w:eastAsia="Times New Roman" w:cs="Times New Roman"/>
          <w:szCs w:val="24"/>
        </w:rPr>
        <w:t>ποιος ταλαιπωρεί τον κόσμο είναι φανερό</w:t>
      </w:r>
      <w:r>
        <w:rPr>
          <w:rFonts w:eastAsia="Times New Roman" w:cs="Times New Roman"/>
          <w:szCs w:val="24"/>
        </w:rPr>
        <w:t>. Έ</w:t>
      </w:r>
      <w:r w:rsidRPr="00B46631">
        <w:rPr>
          <w:rFonts w:eastAsia="Times New Roman" w:cs="Times New Roman"/>
          <w:szCs w:val="24"/>
        </w:rPr>
        <w:t>χει καταγραφεί σε πάρα πολλά βίντεο</w:t>
      </w:r>
      <w:r>
        <w:rPr>
          <w:rFonts w:eastAsia="Times New Roman" w:cs="Times New Roman"/>
          <w:szCs w:val="24"/>
        </w:rPr>
        <w:t>. Είναι ο</w:t>
      </w:r>
      <w:r w:rsidRPr="00B46631">
        <w:rPr>
          <w:rFonts w:eastAsia="Times New Roman" w:cs="Times New Roman"/>
          <w:szCs w:val="24"/>
        </w:rPr>
        <w:t>ι αστυνομικές δυνάμεις που μπλοκάρουν τα ασθενοφόρα να κινηθούν ελεύθερα</w:t>
      </w:r>
      <w:r>
        <w:rPr>
          <w:rFonts w:eastAsia="Times New Roman" w:cs="Times New Roman"/>
          <w:szCs w:val="24"/>
        </w:rPr>
        <w:t xml:space="preserve">. </w:t>
      </w:r>
      <w:r w:rsidRPr="00B46631">
        <w:rPr>
          <w:rFonts w:eastAsia="Times New Roman" w:cs="Times New Roman"/>
          <w:szCs w:val="24"/>
        </w:rPr>
        <w:t>Μ</w:t>
      </w:r>
      <w:r>
        <w:rPr>
          <w:rFonts w:eastAsia="Times New Roman" w:cs="Times New Roman"/>
          <w:szCs w:val="24"/>
        </w:rPr>
        <w:t xml:space="preserve">η λέτε, </w:t>
      </w:r>
      <w:r w:rsidRPr="00B46631">
        <w:rPr>
          <w:rFonts w:eastAsia="Times New Roman" w:cs="Times New Roman"/>
          <w:szCs w:val="24"/>
        </w:rPr>
        <w:t>λοιπόν</w:t>
      </w:r>
      <w:r>
        <w:rPr>
          <w:rFonts w:eastAsia="Times New Roman" w:cs="Times New Roman"/>
          <w:szCs w:val="24"/>
        </w:rPr>
        <w:t>,</w:t>
      </w:r>
      <w:r w:rsidRPr="00B46631">
        <w:rPr>
          <w:rFonts w:eastAsia="Times New Roman" w:cs="Times New Roman"/>
          <w:szCs w:val="24"/>
        </w:rPr>
        <w:t xml:space="preserve"> παραμύθια της Χαλιμάς</w:t>
      </w:r>
      <w:r>
        <w:rPr>
          <w:rFonts w:eastAsia="Times New Roman" w:cs="Times New Roman"/>
          <w:szCs w:val="24"/>
        </w:rPr>
        <w:t>.</w:t>
      </w:r>
    </w:p>
    <w:p w14:paraId="0067C4FE"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Α</w:t>
      </w:r>
      <w:r w:rsidRPr="00B46631">
        <w:rPr>
          <w:rFonts w:eastAsia="Times New Roman" w:cs="Times New Roman"/>
          <w:szCs w:val="24"/>
        </w:rPr>
        <w:t>πό αυτή την άποψη</w:t>
      </w:r>
      <w:r>
        <w:rPr>
          <w:rFonts w:eastAsia="Times New Roman" w:cs="Times New Roman"/>
          <w:szCs w:val="24"/>
        </w:rPr>
        <w:t>,</w:t>
      </w:r>
      <w:r w:rsidRPr="00B46631">
        <w:rPr>
          <w:rFonts w:eastAsia="Times New Roman" w:cs="Times New Roman"/>
          <w:szCs w:val="24"/>
        </w:rPr>
        <w:t xml:space="preserve"> ο διάλογος που λέει η </w:t>
      </w:r>
      <w:r>
        <w:rPr>
          <w:rFonts w:eastAsia="Times New Roman" w:cs="Times New Roman"/>
          <w:szCs w:val="24"/>
        </w:rPr>
        <w:t>Κ</w:t>
      </w:r>
      <w:r w:rsidRPr="00B46631">
        <w:rPr>
          <w:rFonts w:eastAsia="Times New Roman" w:cs="Times New Roman"/>
          <w:szCs w:val="24"/>
        </w:rPr>
        <w:t>υβέρνηση είναι προσχηματικό</w:t>
      </w:r>
      <w:r>
        <w:rPr>
          <w:rFonts w:eastAsia="Times New Roman" w:cs="Times New Roman"/>
          <w:szCs w:val="24"/>
        </w:rPr>
        <w:t>ς, γ</w:t>
      </w:r>
      <w:r w:rsidRPr="00B46631">
        <w:rPr>
          <w:rFonts w:eastAsia="Times New Roman" w:cs="Times New Roman"/>
          <w:szCs w:val="24"/>
        </w:rPr>
        <w:t>ιατί όταν θ</w:t>
      </w:r>
      <w:r>
        <w:rPr>
          <w:rFonts w:eastAsia="Times New Roman" w:cs="Times New Roman"/>
          <w:szCs w:val="24"/>
        </w:rPr>
        <w:t>έλεις</w:t>
      </w:r>
      <w:r w:rsidRPr="00B46631">
        <w:rPr>
          <w:rFonts w:eastAsia="Times New Roman" w:cs="Times New Roman"/>
          <w:szCs w:val="24"/>
        </w:rPr>
        <w:t xml:space="preserve"> διάλογο</w:t>
      </w:r>
      <w:r>
        <w:rPr>
          <w:rFonts w:eastAsia="Times New Roman" w:cs="Times New Roman"/>
          <w:szCs w:val="24"/>
        </w:rPr>
        <w:t>,</w:t>
      </w:r>
      <w:r w:rsidRPr="00B46631">
        <w:rPr>
          <w:rFonts w:eastAsia="Times New Roman" w:cs="Times New Roman"/>
          <w:szCs w:val="24"/>
        </w:rPr>
        <w:t xml:space="preserve"> δεν </w:t>
      </w:r>
      <w:r>
        <w:rPr>
          <w:rFonts w:eastAsia="Times New Roman" w:cs="Times New Roman"/>
          <w:szCs w:val="24"/>
        </w:rPr>
        <w:t>στ</w:t>
      </w:r>
      <w:r w:rsidRPr="00B46631">
        <w:rPr>
          <w:rFonts w:eastAsia="Times New Roman" w:cs="Times New Roman"/>
          <w:szCs w:val="24"/>
        </w:rPr>
        <w:t>έλ</w:t>
      </w:r>
      <w:r>
        <w:rPr>
          <w:rFonts w:eastAsia="Times New Roman" w:cs="Times New Roman"/>
          <w:szCs w:val="24"/>
        </w:rPr>
        <w:t>ν</w:t>
      </w:r>
      <w:r w:rsidRPr="00B46631">
        <w:rPr>
          <w:rFonts w:eastAsia="Times New Roman" w:cs="Times New Roman"/>
          <w:szCs w:val="24"/>
        </w:rPr>
        <w:t>εις ούτε τα ΜΑΤ να χτυπήσουν τους αγρ</w:t>
      </w:r>
      <w:r>
        <w:rPr>
          <w:rFonts w:eastAsia="Times New Roman" w:cs="Times New Roman"/>
          <w:szCs w:val="24"/>
        </w:rPr>
        <w:t>οτο</w:t>
      </w:r>
      <w:r w:rsidRPr="00B46631">
        <w:rPr>
          <w:rFonts w:eastAsia="Times New Roman" w:cs="Times New Roman"/>
          <w:szCs w:val="24"/>
        </w:rPr>
        <w:t>κτηνοτρόφους που αγωνίζονται</w:t>
      </w:r>
      <w:r>
        <w:rPr>
          <w:rFonts w:eastAsia="Times New Roman" w:cs="Times New Roman"/>
          <w:szCs w:val="24"/>
        </w:rPr>
        <w:t xml:space="preserve"> ο</w:t>
      </w:r>
      <w:r w:rsidRPr="00B46631">
        <w:rPr>
          <w:rFonts w:eastAsia="Times New Roman" w:cs="Times New Roman"/>
          <w:szCs w:val="24"/>
        </w:rPr>
        <w:t>ύτε τον εισαγγελέα του Αρείου Πάγου να ασκήσει διώξεις απέναντι σε αυτούς τους αγώνες</w:t>
      </w:r>
      <w:r>
        <w:rPr>
          <w:rFonts w:eastAsia="Times New Roman" w:cs="Times New Roman"/>
          <w:szCs w:val="24"/>
        </w:rPr>
        <w:t xml:space="preserve">. </w:t>
      </w:r>
    </w:p>
    <w:p w14:paraId="0067C4FF" w14:textId="77777777" w:rsidR="003D1987" w:rsidRDefault="004313C6">
      <w:pPr>
        <w:tabs>
          <w:tab w:val="left" w:pos="2027"/>
        </w:tabs>
        <w:spacing w:line="600" w:lineRule="auto"/>
        <w:ind w:firstLine="720"/>
        <w:jc w:val="both"/>
        <w:rPr>
          <w:rFonts w:eastAsia="Times New Roman" w:cs="Times New Roman"/>
          <w:szCs w:val="24"/>
        </w:rPr>
      </w:pPr>
      <w:r w:rsidRPr="00B46631">
        <w:rPr>
          <w:rFonts w:eastAsia="Times New Roman" w:cs="Times New Roman"/>
          <w:szCs w:val="24"/>
        </w:rPr>
        <w:t xml:space="preserve">Σήμερα </w:t>
      </w:r>
      <w:r>
        <w:rPr>
          <w:rFonts w:eastAsia="Times New Roman" w:cs="Times New Roman"/>
          <w:szCs w:val="24"/>
        </w:rPr>
        <w:t>-</w:t>
      </w:r>
      <w:r w:rsidRPr="00B46631">
        <w:rPr>
          <w:rFonts w:eastAsia="Times New Roman" w:cs="Times New Roman"/>
          <w:szCs w:val="24"/>
        </w:rPr>
        <w:t>το γνωρίζετε πολύ καλά</w:t>
      </w:r>
      <w:r>
        <w:rPr>
          <w:rFonts w:eastAsia="Times New Roman" w:cs="Times New Roman"/>
          <w:szCs w:val="24"/>
        </w:rPr>
        <w:t>-</w:t>
      </w:r>
      <w:r w:rsidRPr="00B46631">
        <w:rPr>
          <w:rFonts w:eastAsia="Times New Roman" w:cs="Times New Roman"/>
          <w:szCs w:val="24"/>
        </w:rPr>
        <w:t xml:space="preserve"> συναντήθηκαν στη Νίκαια </w:t>
      </w:r>
      <w:r>
        <w:rPr>
          <w:rFonts w:eastAsia="Times New Roman" w:cs="Times New Roman"/>
          <w:szCs w:val="24"/>
        </w:rPr>
        <w:t xml:space="preserve">πενήντα επτά </w:t>
      </w:r>
      <w:r w:rsidRPr="00B46631">
        <w:rPr>
          <w:rFonts w:eastAsia="Times New Roman" w:cs="Times New Roman"/>
          <w:szCs w:val="24"/>
        </w:rPr>
        <w:t xml:space="preserve">μπλοκ πανελλαδικά και </w:t>
      </w:r>
      <w:r>
        <w:rPr>
          <w:rFonts w:eastAsia="Times New Roman" w:cs="Times New Roman"/>
          <w:szCs w:val="24"/>
        </w:rPr>
        <w:t xml:space="preserve">η </w:t>
      </w:r>
      <w:r w:rsidRPr="00B46631">
        <w:rPr>
          <w:rFonts w:eastAsia="Times New Roman" w:cs="Times New Roman"/>
          <w:szCs w:val="24"/>
        </w:rPr>
        <w:t>απόφασ</w:t>
      </w:r>
      <w:r>
        <w:rPr>
          <w:rFonts w:eastAsia="Times New Roman" w:cs="Times New Roman"/>
          <w:szCs w:val="24"/>
        </w:rPr>
        <w:t xml:space="preserve">η ήταν </w:t>
      </w:r>
      <w:r w:rsidRPr="00B46631">
        <w:rPr>
          <w:rFonts w:eastAsia="Times New Roman" w:cs="Times New Roman"/>
          <w:szCs w:val="24"/>
        </w:rPr>
        <w:t xml:space="preserve">ενιαία και </w:t>
      </w:r>
      <w:r>
        <w:rPr>
          <w:rFonts w:eastAsia="Times New Roman" w:cs="Times New Roman"/>
          <w:szCs w:val="24"/>
        </w:rPr>
        <w:t xml:space="preserve">κοινή, </w:t>
      </w:r>
      <w:r w:rsidRPr="00B46631">
        <w:rPr>
          <w:rFonts w:eastAsia="Times New Roman" w:cs="Times New Roman"/>
          <w:szCs w:val="24"/>
        </w:rPr>
        <w:t xml:space="preserve">να συνεχίσουν τον αγώνα τους και να </w:t>
      </w:r>
      <w:r>
        <w:rPr>
          <w:rFonts w:eastAsia="Times New Roman" w:cs="Times New Roman"/>
          <w:szCs w:val="24"/>
        </w:rPr>
        <w:t xml:space="preserve">τον </w:t>
      </w:r>
      <w:r w:rsidRPr="00B46631">
        <w:rPr>
          <w:rFonts w:eastAsia="Times New Roman" w:cs="Times New Roman"/>
          <w:szCs w:val="24"/>
        </w:rPr>
        <w:t xml:space="preserve">κλιμακώσουν την </w:t>
      </w:r>
      <w:r>
        <w:rPr>
          <w:rFonts w:eastAsia="Times New Roman" w:cs="Times New Roman"/>
          <w:szCs w:val="24"/>
        </w:rPr>
        <w:t>Τ</w:t>
      </w:r>
      <w:r w:rsidRPr="00B46631">
        <w:rPr>
          <w:rFonts w:eastAsia="Times New Roman" w:cs="Times New Roman"/>
          <w:szCs w:val="24"/>
        </w:rPr>
        <w:t xml:space="preserve">ρίτη </w:t>
      </w:r>
      <w:r>
        <w:rPr>
          <w:rFonts w:eastAsia="Times New Roman" w:cs="Times New Roman"/>
          <w:szCs w:val="24"/>
        </w:rPr>
        <w:t>σ</w:t>
      </w:r>
      <w:r w:rsidRPr="00B46631">
        <w:rPr>
          <w:rFonts w:eastAsia="Times New Roman" w:cs="Times New Roman"/>
          <w:szCs w:val="24"/>
        </w:rPr>
        <w:t>τα μεγάλα πανελλαδικά συλλαλητήρια της εργατικής τάξης μαζί με τους αγρότες και τους κτηνοτρόφους και τις επόμενες μέρες</w:t>
      </w:r>
      <w:r>
        <w:rPr>
          <w:rFonts w:eastAsia="Times New Roman" w:cs="Times New Roman"/>
          <w:szCs w:val="24"/>
        </w:rPr>
        <w:t xml:space="preserve">. </w:t>
      </w:r>
      <w:r w:rsidRPr="00B46631">
        <w:rPr>
          <w:rFonts w:eastAsia="Times New Roman" w:cs="Times New Roman"/>
          <w:szCs w:val="24"/>
        </w:rPr>
        <w:t>Και ταυτόχρονα τι αποφάσισαν</w:t>
      </w:r>
      <w:r>
        <w:rPr>
          <w:rFonts w:eastAsia="Times New Roman" w:cs="Times New Roman"/>
          <w:szCs w:val="24"/>
        </w:rPr>
        <w:t xml:space="preserve">; </w:t>
      </w:r>
      <w:r w:rsidRPr="00B46631">
        <w:rPr>
          <w:rFonts w:eastAsia="Times New Roman" w:cs="Times New Roman"/>
          <w:szCs w:val="24"/>
        </w:rPr>
        <w:t>Να μην πά</w:t>
      </w:r>
      <w:r>
        <w:rPr>
          <w:rFonts w:eastAsia="Times New Roman" w:cs="Times New Roman"/>
          <w:szCs w:val="24"/>
        </w:rPr>
        <w:t>ν</w:t>
      </w:r>
      <w:r w:rsidRPr="00B46631">
        <w:rPr>
          <w:rFonts w:eastAsia="Times New Roman" w:cs="Times New Roman"/>
          <w:szCs w:val="24"/>
        </w:rPr>
        <w:t>ε σε αυτό τον προσχηματικό διάλογο</w:t>
      </w:r>
      <w:r>
        <w:rPr>
          <w:rFonts w:eastAsia="Times New Roman" w:cs="Times New Roman"/>
          <w:szCs w:val="24"/>
        </w:rPr>
        <w:t>. Θ</w:t>
      </w:r>
      <w:r w:rsidRPr="00B46631">
        <w:rPr>
          <w:rFonts w:eastAsia="Times New Roman" w:cs="Times New Roman"/>
          <w:szCs w:val="24"/>
        </w:rPr>
        <w:t xml:space="preserve">α στείλουν σήμερα πάλι τα </w:t>
      </w:r>
      <w:r w:rsidRPr="00B46631">
        <w:rPr>
          <w:rFonts w:eastAsia="Times New Roman" w:cs="Times New Roman"/>
          <w:szCs w:val="24"/>
        </w:rPr>
        <w:lastRenderedPageBreak/>
        <w:t>αιτήματα</w:t>
      </w:r>
      <w:r>
        <w:rPr>
          <w:rFonts w:eastAsia="Times New Roman" w:cs="Times New Roman"/>
          <w:szCs w:val="24"/>
        </w:rPr>
        <w:t xml:space="preserve">, τα έχετε λάβει </w:t>
      </w:r>
      <w:r w:rsidRPr="00B46631">
        <w:rPr>
          <w:rFonts w:eastAsia="Times New Roman" w:cs="Times New Roman"/>
          <w:szCs w:val="24"/>
        </w:rPr>
        <w:t>τόσες φορές και θα περιμέν</w:t>
      </w:r>
      <w:r>
        <w:rPr>
          <w:rFonts w:eastAsia="Times New Roman" w:cs="Times New Roman"/>
          <w:szCs w:val="24"/>
        </w:rPr>
        <w:t>ουν</w:t>
      </w:r>
      <w:r w:rsidRPr="00B46631">
        <w:rPr>
          <w:rFonts w:eastAsia="Times New Roman" w:cs="Times New Roman"/>
          <w:szCs w:val="24"/>
        </w:rPr>
        <w:t xml:space="preserve"> από την </w:t>
      </w:r>
      <w:r>
        <w:rPr>
          <w:rFonts w:eastAsia="Times New Roman" w:cs="Times New Roman"/>
          <w:szCs w:val="24"/>
        </w:rPr>
        <w:t>Κ</w:t>
      </w:r>
      <w:r w:rsidRPr="00B46631">
        <w:rPr>
          <w:rFonts w:eastAsia="Times New Roman" w:cs="Times New Roman"/>
          <w:szCs w:val="24"/>
        </w:rPr>
        <w:t>υβέρνηση σαφή απάντηση ποια ικανοποιεί και ποια συζητάει</w:t>
      </w:r>
      <w:r>
        <w:rPr>
          <w:rFonts w:eastAsia="Times New Roman" w:cs="Times New Roman"/>
          <w:szCs w:val="24"/>
        </w:rPr>
        <w:t>. Τι θα κάνετε; Κ</w:t>
      </w:r>
      <w:r w:rsidRPr="00B46631">
        <w:rPr>
          <w:rFonts w:eastAsia="Times New Roman" w:cs="Times New Roman"/>
          <w:szCs w:val="24"/>
        </w:rPr>
        <w:t>ουβέντα για την κουβέντα</w:t>
      </w:r>
      <w:r>
        <w:rPr>
          <w:rFonts w:eastAsia="Times New Roman" w:cs="Times New Roman"/>
          <w:szCs w:val="24"/>
        </w:rPr>
        <w:t xml:space="preserve">; </w:t>
      </w:r>
      <w:r w:rsidRPr="00B46631">
        <w:rPr>
          <w:rFonts w:eastAsia="Times New Roman" w:cs="Times New Roman"/>
          <w:szCs w:val="24"/>
        </w:rPr>
        <w:t>Αυτό είπαν</w:t>
      </w:r>
      <w:r>
        <w:rPr>
          <w:rFonts w:eastAsia="Times New Roman" w:cs="Times New Roman"/>
          <w:szCs w:val="24"/>
        </w:rPr>
        <w:t>. Λ</w:t>
      </w:r>
      <w:r w:rsidRPr="00B46631">
        <w:rPr>
          <w:rFonts w:eastAsia="Times New Roman" w:cs="Times New Roman"/>
          <w:szCs w:val="24"/>
        </w:rPr>
        <w:t>όγια συμπάθειας να ακούσουν</w:t>
      </w:r>
      <w:r>
        <w:rPr>
          <w:rFonts w:eastAsia="Times New Roman" w:cs="Times New Roman"/>
          <w:szCs w:val="24"/>
        </w:rPr>
        <w:t>; Δ</w:t>
      </w:r>
      <w:r w:rsidRPr="00B46631">
        <w:rPr>
          <w:rFonts w:eastAsia="Times New Roman" w:cs="Times New Roman"/>
          <w:szCs w:val="24"/>
        </w:rPr>
        <w:t>εν θέλουν τέτοι</w:t>
      </w:r>
      <w:r>
        <w:rPr>
          <w:rFonts w:eastAsia="Times New Roman" w:cs="Times New Roman"/>
          <w:szCs w:val="24"/>
        </w:rPr>
        <w:t>α. Χ</w:t>
      </w:r>
      <w:r w:rsidRPr="00B46631">
        <w:rPr>
          <w:rFonts w:eastAsia="Times New Roman" w:cs="Times New Roman"/>
          <w:szCs w:val="24"/>
        </w:rPr>
        <w:t>ορτάσα</w:t>
      </w:r>
      <w:r>
        <w:rPr>
          <w:rFonts w:eastAsia="Times New Roman" w:cs="Times New Roman"/>
          <w:szCs w:val="24"/>
        </w:rPr>
        <w:t xml:space="preserve">ν. </w:t>
      </w:r>
      <w:r w:rsidRPr="00B46631">
        <w:rPr>
          <w:rFonts w:eastAsia="Times New Roman" w:cs="Times New Roman"/>
          <w:szCs w:val="24"/>
        </w:rPr>
        <w:t>Θέλουν συγκεκριμένες δεσμεύσεις και δεν θα γυρίσουν πίσω με άδεια τα χέρια</w:t>
      </w:r>
      <w:r>
        <w:rPr>
          <w:rFonts w:eastAsia="Times New Roman" w:cs="Times New Roman"/>
          <w:szCs w:val="24"/>
        </w:rPr>
        <w:t xml:space="preserve">. Το ένα </w:t>
      </w:r>
      <w:r w:rsidRPr="00B46631">
        <w:rPr>
          <w:rFonts w:eastAsia="Times New Roman" w:cs="Times New Roman"/>
          <w:szCs w:val="24"/>
        </w:rPr>
        <w:t>ζήτημα είναι αυτό</w:t>
      </w:r>
      <w:r>
        <w:rPr>
          <w:rFonts w:eastAsia="Times New Roman" w:cs="Times New Roman"/>
          <w:szCs w:val="24"/>
        </w:rPr>
        <w:t>.</w:t>
      </w:r>
    </w:p>
    <w:p w14:paraId="0067C500"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Ε</w:t>
      </w:r>
      <w:r w:rsidRPr="00B46631">
        <w:rPr>
          <w:rFonts w:eastAsia="Times New Roman" w:cs="Times New Roman"/>
          <w:szCs w:val="24"/>
        </w:rPr>
        <w:t xml:space="preserve">ίστε βαθύτατα γελασμένοι αν πιστεύετε ως </w:t>
      </w:r>
      <w:r>
        <w:rPr>
          <w:rFonts w:eastAsia="Times New Roman" w:cs="Times New Roman"/>
          <w:szCs w:val="24"/>
        </w:rPr>
        <w:t>Κ</w:t>
      </w:r>
      <w:r w:rsidRPr="00B46631">
        <w:rPr>
          <w:rFonts w:eastAsia="Times New Roman" w:cs="Times New Roman"/>
          <w:szCs w:val="24"/>
        </w:rPr>
        <w:t>υβέρνηση ότι θα μπορέσε</w:t>
      </w:r>
      <w:r>
        <w:rPr>
          <w:rFonts w:eastAsia="Times New Roman" w:cs="Times New Roman"/>
          <w:szCs w:val="24"/>
        </w:rPr>
        <w:t>τε</w:t>
      </w:r>
      <w:r w:rsidRPr="00B46631">
        <w:rPr>
          <w:rFonts w:eastAsia="Times New Roman" w:cs="Times New Roman"/>
          <w:szCs w:val="24"/>
        </w:rPr>
        <w:t xml:space="preserve"> να διασπάσε</w:t>
      </w:r>
      <w:r>
        <w:rPr>
          <w:rFonts w:eastAsia="Times New Roman" w:cs="Times New Roman"/>
          <w:szCs w:val="24"/>
        </w:rPr>
        <w:t>τε</w:t>
      </w:r>
      <w:r w:rsidRPr="00B46631">
        <w:rPr>
          <w:rFonts w:eastAsia="Times New Roman" w:cs="Times New Roman"/>
          <w:szCs w:val="24"/>
        </w:rPr>
        <w:t xml:space="preserve"> την ενότητ</w:t>
      </w:r>
      <w:r>
        <w:rPr>
          <w:rFonts w:eastAsia="Times New Roman" w:cs="Times New Roman"/>
          <w:szCs w:val="24"/>
        </w:rPr>
        <w:t>ά</w:t>
      </w:r>
      <w:r w:rsidRPr="00B46631">
        <w:rPr>
          <w:rFonts w:eastAsia="Times New Roman" w:cs="Times New Roman"/>
          <w:szCs w:val="24"/>
        </w:rPr>
        <w:t xml:space="preserve"> </w:t>
      </w:r>
      <w:r>
        <w:rPr>
          <w:rFonts w:eastAsia="Times New Roman" w:cs="Times New Roman"/>
          <w:szCs w:val="24"/>
        </w:rPr>
        <w:t>τους, τ</w:t>
      </w:r>
      <w:r w:rsidRPr="00B46631">
        <w:rPr>
          <w:rFonts w:eastAsia="Times New Roman" w:cs="Times New Roman"/>
          <w:szCs w:val="24"/>
        </w:rPr>
        <w:t>ην αποφασιστικότητα και τη μαχητικότητ</w:t>
      </w:r>
      <w:r>
        <w:rPr>
          <w:rFonts w:eastAsia="Times New Roman" w:cs="Times New Roman"/>
          <w:szCs w:val="24"/>
        </w:rPr>
        <w:t>ά</w:t>
      </w:r>
      <w:r w:rsidRPr="00B46631">
        <w:rPr>
          <w:rFonts w:eastAsia="Times New Roman" w:cs="Times New Roman"/>
          <w:szCs w:val="24"/>
        </w:rPr>
        <w:t xml:space="preserve"> τους και</w:t>
      </w:r>
      <w:r>
        <w:rPr>
          <w:rFonts w:eastAsia="Times New Roman" w:cs="Times New Roman"/>
          <w:szCs w:val="24"/>
        </w:rPr>
        <w:t>, βεβαίως, και</w:t>
      </w:r>
      <w:r w:rsidRPr="00B46631">
        <w:rPr>
          <w:rFonts w:eastAsia="Times New Roman" w:cs="Times New Roman"/>
          <w:szCs w:val="24"/>
        </w:rPr>
        <w:t xml:space="preserve"> την αλληλεγγύη</w:t>
      </w:r>
      <w:r>
        <w:rPr>
          <w:rFonts w:eastAsia="Times New Roman" w:cs="Times New Roman"/>
          <w:szCs w:val="24"/>
        </w:rPr>
        <w:t xml:space="preserve"> κ</w:t>
      </w:r>
      <w:r w:rsidRPr="00B46631">
        <w:rPr>
          <w:rFonts w:eastAsia="Times New Roman" w:cs="Times New Roman"/>
          <w:szCs w:val="24"/>
        </w:rPr>
        <w:t>αλλιεργώντας τον κοινωνικό αυτοματισμό</w:t>
      </w:r>
      <w:r>
        <w:rPr>
          <w:rFonts w:eastAsia="Times New Roman" w:cs="Times New Roman"/>
          <w:szCs w:val="24"/>
        </w:rPr>
        <w:t>,</w:t>
      </w:r>
      <w:r w:rsidRPr="00B46631">
        <w:rPr>
          <w:rFonts w:eastAsia="Times New Roman" w:cs="Times New Roman"/>
          <w:szCs w:val="24"/>
        </w:rPr>
        <w:t xml:space="preserve"> γιατί γνωρίζουν πολύ καλά και </w:t>
      </w:r>
      <w:r>
        <w:rPr>
          <w:rFonts w:eastAsia="Times New Roman" w:cs="Times New Roman"/>
          <w:szCs w:val="24"/>
        </w:rPr>
        <w:t xml:space="preserve">οι </w:t>
      </w:r>
      <w:r w:rsidRPr="00B46631">
        <w:rPr>
          <w:rFonts w:eastAsia="Times New Roman" w:cs="Times New Roman"/>
          <w:szCs w:val="24"/>
        </w:rPr>
        <w:t>αγροτοκτηνοτρόφοι και οι εργαζόμενοι και οι επαγγελματίες</w:t>
      </w:r>
      <w:r>
        <w:rPr>
          <w:rFonts w:eastAsia="Times New Roman" w:cs="Times New Roman"/>
          <w:szCs w:val="24"/>
        </w:rPr>
        <w:t xml:space="preserve"> </w:t>
      </w:r>
      <w:r w:rsidRPr="00B46631">
        <w:rPr>
          <w:rFonts w:eastAsia="Times New Roman" w:cs="Times New Roman"/>
          <w:szCs w:val="24"/>
        </w:rPr>
        <w:t>ότι έχουν έναν κοινό εχθρό να αντιμετωπίσουν</w:t>
      </w:r>
      <w:r>
        <w:rPr>
          <w:rFonts w:eastAsia="Times New Roman" w:cs="Times New Roman"/>
          <w:szCs w:val="24"/>
        </w:rPr>
        <w:t>,</w:t>
      </w:r>
      <w:r w:rsidRPr="00B46631">
        <w:rPr>
          <w:rFonts w:eastAsia="Times New Roman" w:cs="Times New Roman"/>
          <w:szCs w:val="24"/>
        </w:rPr>
        <w:t xml:space="preserve"> έναν κοινό αντίπαλο</w:t>
      </w:r>
      <w:r>
        <w:rPr>
          <w:rFonts w:eastAsia="Times New Roman" w:cs="Times New Roman"/>
          <w:szCs w:val="24"/>
        </w:rPr>
        <w:t>: Τ</w:t>
      </w:r>
      <w:r w:rsidRPr="00B46631">
        <w:rPr>
          <w:rFonts w:eastAsia="Times New Roman" w:cs="Times New Roman"/>
          <w:szCs w:val="24"/>
        </w:rPr>
        <w:t>α συμφέροντα του κεφαλαίου</w:t>
      </w:r>
      <w:r>
        <w:rPr>
          <w:rFonts w:eastAsia="Times New Roman" w:cs="Times New Roman"/>
          <w:szCs w:val="24"/>
        </w:rPr>
        <w:t>,</w:t>
      </w:r>
      <w:r w:rsidRPr="00B46631">
        <w:rPr>
          <w:rFonts w:eastAsia="Times New Roman" w:cs="Times New Roman"/>
          <w:szCs w:val="24"/>
        </w:rPr>
        <w:t xml:space="preserve"> την πολιτική της Ευρωπαϊκής Ένωσης</w:t>
      </w:r>
      <w:r>
        <w:rPr>
          <w:rFonts w:eastAsia="Times New Roman" w:cs="Times New Roman"/>
          <w:szCs w:val="24"/>
        </w:rPr>
        <w:t>,</w:t>
      </w:r>
      <w:r w:rsidRPr="00B46631">
        <w:rPr>
          <w:rFonts w:eastAsia="Times New Roman" w:cs="Times New Roman"/>
          <w:szCs w:val="24"/>
        </w:rPr>
        <w:t xml:space="preserve"> που αυτά υλοποιεί και η δική </w:t>
      </w:r>
      <w:r>
        <w:rPr>
          <w:rFonts w:eastAsia="Times New Roman" w:cs="Times New Roman"/>
          <w:szCs w:val="24"/>
        </w:rPr>
        <w:t>σας Κ</w:t>
      </w:r>
      <w:r w:rsidRPr="00B46631">
        <w:rPr>
          <w:rFonts w:eastAsia="Times New Roman" w:cs="Times New Roman"/>
          <w:szCs w:val="24"/>
        </w:rPr>
        <w:t>υβέρνηση</w:t>
      </w:r>
      <w:r>
        <w:rPr>
          <w:rFonts w:eastAsia="Times New Roman" w:cs="Times New Roman"/>
          <w:szCs w:val="24"/>
        </w:rPr>
        <w:t>,</w:t>
      </w:r>
      <w:r w:rsidRPr="00B46631">
        <w:rPr>
          <w:rFonts w:eastAsia="Times New Roman" w:cs="Times New Roman"/>
          <w:szCs w:val="24"/>
        </w:rPr>
        <w:t xml:space="preserve"> όπως και οι προηγούμενες</w:t>
      </w:r>
      <w:r>
        <w:rPr>
          <w:rFonts w:eastAsia="Times New Roman" w:cs="Times New Roman"/>
          <w:szCs w:val="24"/>
        </w:rPr>
        <w:t xml:space="preserve">. </w:t>
      </w:r>
    </w:p>
    <w:p w14:paraId="0067C501" w14:textId="77777777" w:rsidR="003D1987" w:rsidRDefault="004313C6">
      <w:pPr>
        <w:tabs>
          <w:tab w:val="left" w:pos="2027"/>
        </w:tabs>
        <w:spacing w:line="600" w:lineRule="auto"/>
        <w:ind w:firstLine="720"/>
        <w:jc w:val="both"/>
        <w:rPr>
          <w:rFonts w:eastAsia="Times New Roman" w:cs="Times New Roman"/>
          <w:szCs w:val="24"/>
        </w:rPr>
      </w:pPr>
      <w:r w:rsidRPr="00B46631">
        <w:rPr>
          <w:rFonts w:eastAsia="Times New Roman" w:cs="Times New Roman"/>
          <w:szCs w:val="24"/>
        </w:rPr>
        <w:t>Ας πάμε</w:t>
      </w:r>
      <w:r>
        <w:rPr>
          <w:rFonts w:eastAsia="Times New Roman" w:cs="Times New Roman"/>
          <w:szCs w:val="24"/>
        </w:rPr>
        <w:t>,</w:t>
      </w:r>
      <w:r w:rsidRPr="00B46631">
        <w:rPr>
          <w:rFonts w:eastAsia="Times New Roman" w:cs="Times New Roman"/>
          <w:szCs w:val="24"/>
        </w:rPr>
        <w:t xml:space="preserve"> </w:t>
      </w:r>
      <w:r>
        <w:rPr>
          <w:rFonts w:eastAsia="Times New Roman" w:cs="Times New Roman"/>
          <w:szCs w:val="24"/>
        </w:rPr>
        <w:t>όμως,</w:t>
      </w:r>
      <w:r w:rsidRPr="00B46631">
        <w:rPr>
          <w:rFonts w:eastAsia="Times New Roman" w:cs="Times New Roman"/>
          <w:szCs w:val="24"/>
        </w:rPr>
        <w:t xml:space="preserve"> και στο φορολογικό</w:t>
      </w:r>
      <w:r>
        <w:rPr>
          <w:rFonts w:eastAsia="Times New Roman" w:cs="Times New Roman"/>
          <w:szCs w:val="24"/>
        </w:rPr>
        <w:t>. Α</w:t>
      </w:r>
      <w:r w:rsidRPr="00B46631">
        <w:rPr>
          <w:rFonts w:eastAsia="Times New Roman" w:cs="Times New Roman"/>
          <w:szCs w:val="24"/>
        </w:rPr>
        <w:t>λήθεια</w:t>
      </w:r>
      <w:r>
        <w:rPr>
          <w:rFonts w:eastAsia="Times New Roman" w:cs="Times New Roman"/>
          <w:szCs w:val="24"/>
        </w:rPr>
        <w:t>,</w:t>
      </w:r>
      <w:r w:rsidRPr="00B46631">
        <w:rPr>
          <w:rFonts w:eastAsia="Times New Roman" w:cs="Times New Roman"/>
          <w:szCs w:val="24"/>
        </w:rPr>
        <w:t xml:space="preserve"> σοβαρ</w:t>
      </w:r>
      <w:r>
        <w:rPr>
          <w:rFonts w:eastAsia="Times New Roman" w:cs="Times New Roman"/>
          <w:szCs w:val="24"/>
        </w:rPr>
        <w:t>ολογείτε όταν λέτε για δ</w:t>
      </w:r>
      <w:r w:rsidRPr="00B46631">
        <w:rPr>
          <w:rFonts w:eastAsia="Times New Roman" w:cs="Times New Roman"/>
          <w:szCs w:val="24"/>
        </w:rPr>
        <w:t>ίκαιο φορολογικό σύστημα</w:t>
      </w:r>
      <w:r>
        <w:rPr>
          <w:rFonts w:eastAsia="Times New Roman" w:cs="Times New Roman"/>
          <w:szCs w:val="24"/>
        </w:rPr>
        <w:t xml:space="preserve">; </w:t>
      </w:r>
      <w:r w:rsidRPr="00B46631">
        <w:rPr>
          <w:rFonts w:eastAsia="Times New Roman" w:cs="Times New Roman"/>
          <w:szCs w:val="24"/>
        </w:rPr>
        <w:t>Πο</w:t>
      </w:r>
      <w:r>
        <w:rPr>
          <w:rFonts w:eastAsia="Times New Roman" w:cs="Times New Roman"/>
          <w:szCs w:val="24"/>
        </w:rPr>
        <w:t>ύ</w:t>
      </w:r>
      <w:r w:rsidRPr="00B46631">
        <w:rPr>
          <w:rFonts w:eastAsia="Times New Roman" w:cs="Times New Roman"/>
          <w:szCs w:val="24"/>
        </w:rPr>
        <w:t xml:space="preserve"> ακούστηκε αυτό το πράγμα</w:t>
      </w:r>
      <w:r>
        <w:rPr>
          <w:rFonts w:eastAsia="Times New Roman" w:cs="Times New Roman"/>
          <w:szCs w:val="24"/>
        </w:rPr>
        <w:t xml:space="preserve">; </w:t>
      </w:r>
      <w:r w:rsidRPr="00B46631">
        <w:rPr>
          <w:rFonts w:eastAsia="Times New Roman" w:cs="Times New Roman"/>
          <w:szCs w:val="24"/>
        </w:rPr>
        <w:t>Θα μας πείτε πόσα είναι τα δισεκατομμύρια που κερδίζουν από τις φοροαπαλλαγές οι εφοπλιστές</w:t>
      </w:r>
      <w:r>
        <w:rPr>
          <w:rFonts w:eastAsia="Times New Roman" w:cs="Times New Roman"/>
          <w:szCs w:val="24"/>
        </w:rPr>
        <w:t>,</w:t>
      </w:r>
      <w:r w:rsidRPr="00B46631">
        <w:rPr>
          <w:rFonts w:eastAsia="Times New Roman" w:cs="Times New Roman"/>
          <w:szCs w:val="24"/>
        </w:rPr>
        <w:t xml:space="preserve"> η τράπεζα </w:t>
      </w:r>
      <w:r>
        <w:rPr>
          <w:rFonts w:eastAsia="Times New Roman" w:cs="Times New Roman"/>
          <w:szCs w:val="24"/>
        </w:rPr>
        <w:t xml:space="preserve">από </w:t>
      </w:r>
      <w:r w:rsidRPr="00B46631">
        <w:rPr>
          <w:rFonts w:eastAsia="Times New Roman" w:cs="Times New Roman"/>
          <w:szCs w:val="24"/>
        </w:rPr>
        <w:t>τον αναβαλλόμενο φόρο και οι υπόλοιποι επιχειρηματικοί όμιλοι</w:t>
      </w:r>
      <w:r>
        <w:rPr>
          <w:rFonts w:eastAsia="Times New Roman" w:cs="Times New Roman"/>
          <w:szCs w:val="24"/>
        </w:rPr>
        <w:t xml:space="preserve">; </w:t>
      </w:r>
      <w:r w:rsidRPr="00B46631">
        <w:rPr>
          <w:rFonts w:eastAsia="Times New Roman" w:cs="Times New Roman"/>
          <w:szCs w:val="24"/>
        </w:rPr>
        <w:t xml:space="preserve">Να σας πω εγώ ένα στοιχείο από το Γενικό Λογιστήριο </w:t>
      </w:r>
      <w:r>
        <w:rPr>
          <w:rFonts w:eastAsia="Times New Roman" w:cs="Times New Roman"/>
          <w:szCs w:val="24"/>
        </w:rPr>
        <w:t>τ</w:t>
      </w:r>
      <w:r w:rsidRPr="00B46631">
        <w:rPr>
          <w:rFonts w:eastAsia="Times New Roman" w:cs="Times New Roman"/>
          <w:szCs w:val="24"/>
        </w:rPr>
        <w:t>ου Κράτους</w:t>
      </w:r>
      <w:r>
        <w:rPr>
          <w:rFonts w:eastAsia="Times New Roman" w:cs="Times New Roman"/>
          <w:szCs w:val="24"/>
        </w:rPr>
        <w:t>,</w:t>
      </w:r>
      <w:r w:rsidRPr="002B599D">
        <w:rPr>
          <w:rFonts w:eastAsia="Times New Roman" w:cs="Times New Roman"/>
          <w:szCs w:val="24"/>
        </w:rPr>
        <w:t xml:space="preserve"> </w:t>
      </w:r>
      <w:r w:rsidRPr="00B46631">
        <w:rPr>
          <w:rFonts w:eastAsia="Times New Roman" w:cs="Times New Roman"/>
          <w:szCs w:val="24"/>
        </w:rPr>
        <w:t>από τα στοιχεία τα επίσημα</w:t>
      </w:r>
      <w:r>
        <w:rPr>
          <w:rFonts w:eastAsia="Times New Roman" w:cs="Times New Roman"/>
          <w:szCs w:val="24"/>
        </w:rPr>
        <w:t>; Τ</w:t>
      </w:r>
      <w:r w:rsidRPr="00B46631">
        <w:rPr>
          <w:rFonts w:eastAsia="Times New Roman" w:cs="Times New Roman"/>
          <w:szCs w:val="24"/>
        </w:rPr>
        <w:t>ο 2024</w:t>
      </w:r>
      <w:r>
        <w:rPr>
          <w:rFonts w:eastAsia="Times New Roman" w:cs="Times New Roman"/>
          <w:szCs w:val="24"/>
        </w:rPr>
        <w:t xml:space="preserve"> α</w:t>
      </w:r>
      <w:r w:rsidRPr="00B46631">
        <w:rPr>
          <w:rFonts w:eastAsia="Times New Roman" w:cs="Times New Roman"/>
          <w:szCs w:val="24"/>
        </w:rPr>
        <w:t xml:space="preserve">παλλάχθηκαν οι επιχειρηματικοί όμιλοι 6 δισεκατομμύρια από τις διάφορες φοροαπαλλαγές </w:t>
      </w:r>
      <w:r w:rsidRPr="00B46631">
        <w:rPr>
          <w:rFonts w:eastAsia="Times New Roman" w:cs="Times New Roman"/>
          <w:szCs w:val="24"/>
        </w:rPr>
        <w:lastRenderedPageBreak/>
        <w:t>που λαμβάνουν και άλλα 9 δισεκατομμύρια από τον φόρο ακινήτων</w:t>
      </w:r>
      <w:r>
        <w:rPr>
          <w:rFonts w:eastAsia="Times New Roman" w:cs="Times New Roman"/>
          <w:szCs w:val="24"/>
        </w:rPr>
        <w:t xml:space="preserve">. </w:t>
      </w:r>
      <w:r w:rsidRPr="00B46631">
        <w:rPr>
          <w:rFonts w:eastAsia="Times New Roman" w:cs="Times New Roman"/>
          <w:szCs w:val="24"/>
        </w:rPr>
        <w:t>Πόσο μας κάνουν αυτά</w:t>
      </w:r>
      <w:r>
        <w:rPr>
          <w:rFonts w:eastAsia="Times New Roman" w:cs="Times New Roman"/>
          <w:szCs w:val="24"/>
        </w:rPr>
        <w:t xml:space="preserve">; </w:t>
      </w:r>
      <w:r w:rsidRPr="00B46631">
        <w:rPr>
          <w:rFonts w:eastAsia="Times New Roman" w:cs="Times New Roman"/>
          <w:szCs w:val="24"/>
        </w:rPr>
        <w:t xml:space="preserve">15 </w:t>
      </w:r>
      <w:r>
        <w:rPr>
          <w:rFonts w:eastAsia="Times New Roman" w:cs="Times New Roman"/>
          <w:szCs w:val="24"/>
        </w:rPr>
        <w:t xml:space="preserve">δισεκατομμύρια, </w:t>
      </w:r>
      <w:r w:rsidRPr="00B46631">
        <w:rPr>
          <w:rFonts w:eastAsia="Times New Roman" w:cs="Times New Roman"/>
          <w:szCs w:val="24"/>
        </w:rPr>
        <w:t xml:space="preserve">15 </w:t>
      </w:r>
      <w:r>
        <w:rPr>
          <w:rFonts w:eastAsia="Times New Roman" w:cs="Times New Roman"/>
          <w:szCs w:val="24"/>
        </w:rPr>
        <w:t>δισεκατομμύρια σ</w:t>
      </w:r>
      <w:r w:rsidRPr="00B46631">
        <w:rPr>
          <w:rFonts w:eastAsia="Times New Roman" w:cs="Times New Roman"/>
          <w:szCs w:val="24"/>
        </w:rPr>
        <w:t>ε μια χρονιά</w:t>
      </w:r>
      <w:r>
        <w:rPr>
          <w:rFonts w:eastAsia="Times New Roman" w:cs="Times New Roman"/>
          <w:szCs w:val="24"/>
        </w:rPr>
        <w:t xml:space="preserve"> α</w:t>
      </w:r>
      <w:r w:rsidRPr="00B46631">
        <w:rPr>
          <w:rFonts w:eastAsia="Times New Roman" w:cs="Times New Roman"/>
          <w:szCs w:val="24"/>
        </w:rPr>
        <w:t>παλλαγή</w:t>
      </w:r>
      <w:r>
        <w:rPr>
          <w:rFonts w:eastAsia="Times New Roman" w:cs="Times New Roman"/>
          <w:szCs w:val="24"/>
        </w:rPr>
        <w:t>. Δ</w:t>
      </w:r>
      <w:r w:rsidRPr="00B46631">
        <w:rPr>
          <w:rFonts w:eastAsia="Times New Roman" w:cs="Times New Roman"/>
          <w:szCs w:val="24"/>
        </w:rPr>
        <w:t xml:space="preserve">εν λέμε </w:t>
      </w:r>
      <w:r>
        <w:rPr>
          <w:rFonts w:eastAsia="Times New Roman" w:cs="Times New Roman"/>
          <w:szCs w:val="24"/>
        </w:rPr>
        <w:t xml:space="preserve">ούτε </w:t>
      </w:r>
      <w:r w:rsidRPr="00B46631">
        <w:rPr>
          <w:rFonts w:eastAsia="Times New Roman" w:cs="Times New Roman"/>
          <w:szCs w:val="24"/>
        </w:rPr>
        <w:t xml:space="preserve">για τους εφοπλιστές ούτε για τις τράπεζες ούτε </w:t>
      </w:r>
      <w:r>
        <w:rPr>
          <w:rFonts w:eastAsia="Times New Roman" w:cs="Times New Roman"/>
          <w:szCs w:val="24"/>
        </w:rPr>
        <w:t xml:space="preserve">για </w:t>
      </w:r>
      <w:r w:rsidRPr="00B46631">
        <w:rPr>
          <w:rFonts w:eastAsia="Times New Roman" w:cs="Times New Roman"/>
          <w:szCs w:val="24"/>
        </w:rPr>
        <w:t>διάφορους άλλους</w:t>
      </w:r>
      <w:r>
        <w:rPr>
          <w:rFonts w:eastAsia="Times New Roman" w:cs="Times New Roman"/>
          <w:szCs w:val="24"/>
        </w:rPr>
        <w:t xml:space="preserve">. </w:t>
      </w:r>
      <w:r w:rsidRPr="00B46631">
        <w:rPr>
          <w:rFonts w:eastAsia="Times New Roman" w:cs="Times New Roman"/>
          <w:szCs w:val="24"/>
        </w:rPr>
        <w:t>Αυτ</w:t>
      </w:r>
      <w:r>
        <w:rPr>
          <w:rFonts w:eastAsia="Times New Roman" w:cs="Times New Roman"/>
          <w:szCs w:val="24"/>
        </w:rPr>
        <w:t>ά τι είναι; Κ</w:t>
      </w:r>
      <w:r w:rsidRPr="00B46631">
        <w:rPr>
          <w:rFonts w:eastAsia="Times New Roman" w:cs="Times New Roman"/>
          <w:szCs w:val="24"/>
        </w:rPr>
        <w:t>αι τολμάτε να μιλάτε για το 1,7 που δώσατε στα φυσικά πρόσωπα ως απαλλαγή</w:t>
      </w:r>
      <w:r>
        <w:rPr>
          <w:rFonts w:eastAsia="Times New Roman" w:cs="Times New Roman"/>
          <w:szCs w:val="24"/>
        </w:rPr>
        <w:t xml:space="preserve">, </w:t>
      </w:r>
      <w:r w:rsidRPr="00B46631">
        <w:rPr>
          <w:rFonts w:eastAsia="Times New Roman" w:cs="Times New Roman"/>
          <w:szCs w:val="24"/>
        </w:rPr>
        <w:t xml:space="preserve">όταν γνωρίζετε πολύ καλά ότι το 86% από αυτούς δεν </w:t>
      </w:r>
      <w:r>
        <w:rPr>
          <w:rFonts w:eastAsia="Times New Roman" w:cs="Times New Roman"/>
          <w:szCs w:val="24"/>
        </w:rPr>
        <w:t>είδ</w:t>
      </w:r>
      <w:r w:rsidRPr="00B46631">
        <w:rPr>
          <w:rFonts w:eastAsia="Times New Roman" w:cs="Times New Roman"/>
          <w:szCs w:val="24"/>
        </w:rPr>
        <w:t>αν καμία επί της ουσίας ωφέλεια</w:t>
      </w:r>
      <w:r>
        <w:rPr>
          <w:rFonts w:eastAsia="Times New Roman" w:cs="Times New Roman"/>
          <w:szCs w:val="24"/>
        </w:rPr>
        <w:t>,</w:t>
      </w:r>
      <w:r w:rsidRPr="00B46631">
        <w:rPr>
          <w:rFonts w:eastAsia="Times New Roman" w:cs="Times New Roman"/>
          <w:szCs w:val="24"/>
        </w:rPr>
        <w:t xml:space="preserve"> για</w:t>
      </w:r>
      <w:r>
        <w:rPr>
          <w:rFonts w:eastAsia="Times New Roman" w:cs="Times New Roman"/>
          <w:szCs w:val="24"/>
        </w:rPr>
        <w:t>τί</w:t>
      </w:r>
      <w:r w:rsidRPr="00B46631">
        <w:rPr>
          <w:rFonts w:eastAsia="Times New Roman" w:cs="Times New Roman"/>
          <w:szCs w:val="24"/>
        </w:rPr>
        <w:t xml:space="preserve"> το εισόδημά τους είναι μέχρι 20.000</w:t>
      </w:r>
      <w:r>
        <w:rPr>
          <w:rFonts w:eastAsia="Times New Roman" w:cs="Times New Roman"/>
          <w:szCs w:val="24"/>
        </w:rPr>
        <w:t>; Ε</w:t>
      </w:r>
      <w:r w:rsidRPr="00B46631">
        <w:rPr>
          <w:rFonts w:eastAsia="Times New Roman" w:cs="Times New Roman"/>
          <w:szCs w:val="24"/>
        </w:rPr>
        <w:t>λάχιστ</w:t>
      </w:r>
      <w:r>
        <w:rPr>
          <w:rFonts w:eastAsia="Times New Roman" w:cs="Times New Roman"/>
          <w:szCs w:val="24"/>
        </w:rPr>
        <w:t>α είναι. Ο</w:t>
      </w:r>
      <w:r w:rsidRPr="00B46631">
        <w:rPr>
          <w:rFonts w:eastAsia="Times New Roman" w:cs="Times New Roman"/>
          <w:szCs w:val="24"/>
        </w:rPr>
        <w:t>ύτε καν ένα κουλούρι την ημέρα δεν είχαν όφελος από αυτά σας τα μέτρα</w:t>
      </w:r>
      <w:r>
        <w:rPr>
          <w:rFonts w:eastAsia="Times New Roman" w:cs="Times New Roman"/>
          <w:szCs w:val="24"/>
        </w:rPr>
        <w:t xml:space="preserve">, </w:t>
      </w:r>
      <w:r w:rsidRPr="00B46631">
        <w:rPr>
          <w:rFonts w:eastAsia="Times New Roman" w:cs="Times New Roman"/>
          <w:szCs w:val="24"/>
        </w:rPr>
        <w:t>άσε που εξανεμίζονται από την ακρίβεια και τη συνολικότερη επίθεση στα λαϊκά εισοδήματα</w:t>
      </w:r>
      <w:r>
        <w:rPr>
          <w:rFonts w:eastAsia="Times New Roman" w:cs="Times New Roman"/>
          <w:szCs w:val="24"/>
        </w:rPr>
        <w:t xml:space="preserve">. </w:t>
      </w:r>
      <w:r w:rsidRPr="00B46631">
        <w:rPr>
          <w:rFonts w:eastAsia="Times New Roman" w:cs="Times New Roman"/>
          <w:szCs w:val="24"/>
        </w:rPr>
        <w:t>Γι</w:t>
      </w:r>
      <w:r>
        <w:rPr>
          <w:rFonts w:eastAsia="Times New Roman" w:cs="Times New Roman"/>
          <w:szCs w:val="24"/>
        </w:rPr>
        <w:t>’</w:t>
      </w:r>
      <w:r w:rsidRPr="00B46631">
        <w:rPr>
          <w:rFonts w:eastAsia="Times New Roman" w:cs="Times New Roman"/>
          <w:szCs w:val="24"/>
        </w:rPr>
        <w:t xml:space="preserve"> αυτό αυξάνονται με τόσο ραγδαίους ρυθμούς τα φορολογικά έσοδα από το</w:t>
      </w:r>
      <w:r>
        <w:rPr>
          <w:rFonts w:eastAsia="Times New Roman" w:cs="Times New Roman"/>
          <w:szCs w:val="24"/>
        </w:rPr>
        <w:t>ν</w:t>
      </w:r>
      <w:r w:rsidRPr="00B46631">
        <w:rPr>
          <w:rFonts w:eastAsia="Times New Roman" w:cs="Times New Roman"/>
          <w:szCs w:val="24"/>
        </w:rPr>
        <w:t xml:space="preserve"> λαό</w:t>
      </w:r>
      <w:r>
        <w:rPr>
          <w:rFonts w:eastAsia="Times New Roman" w:cs="Times New Roman"/>
          <w:szCs w:val="24"/>
        </w:rPr>
        <w:t xml:space="preserve">. </w:t>
      </w:r>
    </w:p>
    <w:p w14:paraId="0067C502" w14:textId="1AE95776" w:rsidR="003D1987" w:rsidRDefault="004313C6">
      <w:pPr>
        <w:tabs>
          <w:tab w:val="left" w:pos="2027"/>
        </w:tabs>
        <w:spacing w:line="600" w:lineRule="auto"/>
        <w:ind w:firstLine="720"/>
        <w:jc w:val="both"/>
        <w:rPr>
          <w:rFonts w:eastAsia="Times New Roman" w:cs="Times New Roman"/>
          <w:szCs w:val="24"/>
        </w:rPr>
      </w:pPr>
      <w:r w:rsidRPr="00B46631">
        <w:rPr>
          <w:rFonts w:eastAsia="Times New Roman" w:cs="Times New Roman"/>
          <w:szCs w:val="24"/>
        </w:rPr>
        <w:t>Από αυτή την άποψη</w:t>
      </w:r>
      <w:r>
        <w:rPr>
          <w:rFonts w:eastAsia="Times New Roman" w:cs="Times New Roman"/>
          <w:szCs w:val="24"/>
        </w:rPr>
        <w:t xml:space="preserve">, λοιπόν, </w:t>
      </w:r>
      <w:r w:rsidRPr="00B46631">
        <w:rPr>
          <w:rFonts w:eastAsia="Times New Roman" w:cs="Times New Roman"/>
          <w:szCs w:val="24"/>
        </w:rPr>
        <w:t xml:space="preserve">είναι φανερό ότι το σύνολο της πολιτικής της </w:t>
      </w:r>
      <w:r>
        <w:rPr>
          <w:rFonts w:eastAsia="Times New Roman" w:cs="Times New Roman"/>
          <w:szCs w:val="24"/>
        </w:rPr>
        <w:t>Κ</w:t>
      </w:r>
      <w:r w:rsidRPr="00B46631">
        <w:rPr>
          <w:rFonts w:eastAsia="Times New Roman" w:cs="Times New Roman"/>
          <w:szCs w:val="24"/>
        </w:rPr>
        <w:t>υβέρνησης είναι βαθύτατα αντιλαϊκ</w:t>
      </w:r>
      <w:r>
        <w:rPr>
          <w:rFonts w:eastAsia="Times New Roman" w:cs="Times New Roman"/>
          <w:szCs w:val="24"/>
        </w:rPr>
        <w:t>ό</w:t>
      </w:r>
      <w:r w:rsidRPr="00B46631">
        <w:rPr>
          <w:rFonts w:eastAsia="Times New Roman" w:cs="Times New Roman"/>
          <w:szCs w:val="24"/>
        </w:rPr>
        <w:t xml:space="preserve"> και ο </w:t>
      </w:r>
      <w:r w:rsidR="006307D8">
        <w:rPr>
          <w:rFonts w:eastAsia="Times New Roman" w:cs="Times New Roman"/>
          <w:szCs w:val="24"/>
        </w:rPr>
        <w:t>Π</w:t>
      </w:r>
      <w:r w:rsidR="006307D8" w:rsidRPr="00B46631">
        <w:rPr>
          <w:rFonts w:eastAsia="Times New Roman" w:cs="Times New Roman"/>
          <w:szCs w:val="24"/>
        </w:rPr>
        <w:t xml:space="preserve">ροϋπολογισμός </w:t>
      </w:r>
      <w:proofErr w:type="spellStart"/>
      <w:r w:rsidRPr="00B46631">
        <w:rPr>
          <w:rFonts w:eastAsia="Times New Roman" w:cs="Times New Roman"/>
          <w:szCs w:val="24"/>
        </w:rPr>
        <w:t>ταξικότ</w:t>
      </w:r>
      <w:r>
        <w:rPr>
          <w:rFonts w:eastAsia="Times New Roman" w:cs="Times New Roman"/>
          <w:szCs w:val="24"/>
        </w:rPr>
        <w:t>α</w:t>
      </w:r>
      <w:r w:rsidRPr="00B46631">
        <w:rPr>
          <w:rFonts w:eastAsia="Times New Roman" w:cs="Times New Roman"/>
          <w:szCs w:val="24"/>
        </w:rPr>
        <w:t>τος</w:t>
      </w:r>
      <w:proofErr w:type="spellEnd"/>
      <w:r w:rsidRPr="00B46631">
        <w:rPr>
          <w:rFonts w:eastAsia="Times New Roman" w:cs="Times New Roman"/>
          <w:szCs w:val="24"/>
        </w:rPr>
        <w:t xml:space="preserve"> και πρέπει να </w:t>
      </w:r>
      <w:r>
        <w:rPr>
          <w:rFonts w:eastAsia="Times New Roman" w:cs="Times New Roman"/>
          <w:szCs w:val="24"/>
        </w:rPr>
        <w:t xml:space="preserve">τον </w:t>
      </w:r>
      <w:r w:rsidRPr="00B46631">
        <w:rPr>
          <w:rFonts w:eastAsia="Times New Roman" w:cs="Times New Roman"/>
          <w:szCs w:val="24"/>
        </w:rPr>
        <w:t>αντιπαλέψου</w:t>
      </w:r>
      <w:r>
        <w:rPr>
          <w:rFonts w:eastAsia="Times New Roman" w:cs="Times New Roman"/>
          <w:szCs w:val="24"/>
        </w:rPr>
        <w:t>ν</w:t>
      </w:r>
      <w:r w:rsidRPr="00B46631">
        <w:rPr>
          <w:rFonts w:eastAsia="Times New Roman" w:cs="Times New Roman"/>
          <w:szCs w:val="24"/>
        </w:rPr>
        <w:t xml:space="preserve"> συνολικά για να μπορέσουν να επιβιώσουν</w:t>
      </w:r>
      <w:r>
        <w:rPr>
          <w:rFonts w:eastAsia="Times New Roman" w:cs="Times New Roman"/>
          <w:szCs w:val="24"/>
        </w:rPr>
        <w:t>,</w:t>
      </w:r>
      <w:r w:rsidRPr="00B46631">
        <w:rPr>
          <w:rFonts w:eastAsia="Times New Roman" w:cs="Times New Roman"/>
          <w:szCs w:val="24"/>
        </w:rPr>
        <w:t xml:space="preserve"> αλλά και να διαμορφώσουν τις προοπτικές για συνολικότερη ανατροπή</w:t>
      </w:r>
      <w:r>
        <w:rPr>
          <w:rFonts w:eastAsia="Times New Roman" w:cs="Times New Roman"/>
          <w:szCs w:val="24"/>
        </w:rPr>
        <w:t>, γ</w:t>
      </w:r>
      <w:r w:rsidRPr="00B46631">
        <w:rPr>
          <w:rFonts w:eastAsia="Times New Roman" w:cs="Times New Roman"/>
          <w:szCs w:val="24"/>
        </w:rPr>
        <w:t xml:space="preserve">ια να μπορεί να ζει ο λαός με βάση τις ανάγκες και όχι με βάση τα ψίχουλα </w:t>
      </w:r>
      <w:r>
        <w:rPr>
          <w:rFonts w:eastAsia="Times New Roman" w:cs="Times New Roman"/>
          <w:szCs w:val="24"/>
        </w:rPr>
        <w:t xml:space="preserve">που </w:t>
      </w:r>
      <w:r w:rsidRPr="00B46631">
        <w:rPr>
          <w:rFonts w:eastAsia="Times New Roman" w:cs="Times New Roman"/>
          <w:szCs w:val="24"/>
        </w:rPr>
        <w:t>πέφτουν</w:t>
      </w:r>
      <w:r>
        <w:rPr>
          <w:rFonts w:eastAsia="Times New Roman" w:cs="Times New Roman"/>
          <w:szCs w:val="24"/>
        </w:rPr>
        <w:t xml:space="preserve"> από</w:t>
      </w:r>
      <w:r w:rsidRPr="00B46631">
        <w:rPr>
          <w:rFonts w:eastAsia="Times New Roman" w:cs="Times New Roman"/>
          <w:szCs w:val="24"/>
        </w:rPr>
        <w:t xml:space="preserve"> το τραπέζι της πλουτοκρατίας</w:t>
      </w:r>
      <w:r>
        <w:rPr>
          <w:rFonts w:eastAsia="Times New Roman" w:cs="Times New Roman"/>
          <w:szCs w:val="24"/>
        </w:rPr>
        <w:t xml:space="preserve">. </w:t>
      </w:r>
    </w:p>
    <w:p w14:paraId="0067C503" w14:textId="77777777" w:rsidR="003D1987" w:rsidRDefault="004313C6">
      <w:pPr>
        <w:tabs>
          <w:tab w:val="left" w:pos="2027"/>
        </w:tabs>
        <w:spacing w:line="600" w:lineRule="auto"/>
        <w:ind w:firstLine="720"/>
        <w:jc w:val="both"/>
        <w:rPr>
          <w:rFonts w:eastAsia="Times New Roman" w:cs="Times New Roman"/>
          <w:szCs w:val="24"/>
        </w:rPr>
      </w:pPr>
      <w:r w:rsidRPr="002B599D">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szCs w:val="24"/>
        </w:rPr>
        <w:t xml:space="preserve">Τον </w:t>
      </w:r>
      <w:r w:rsidRPr="00B46631">
        <w:rPr>
          <w:rFonts w:eastAsia="Times New Roman" w:cs="Times New Roman"/>
          <w:szCs w:val="24"/>
        </w:rPr>
        <w:t xml:space="preserve">λόγο έχει ο Κοινοβουλευτικός Εκπρόσωπος από την </w:t>
      </w:r>
      <w:r>
        <w:rPr>
          <w:rFonts w:eastAsia="Times New Roman" w:cs="Times New Roman"/>
          <w:szCs w:val="24"/>
        </w:rPr>
        <w:t>Ελληνική Λ</w:t>
      </w:r>
      <w:r w:rsidRPr="00B46631">
        <w:rPr>
          <w:rFonts w:eastAsia="Times New Roman" w:cs="Times New Roman"/>
          <w:szCs w:val="24"/>
        </w:rPr>
        <w:t>ύση</w:t>
      </w:r>
      <w:r>
        <w:rPr>
          <w:rFonts w:eastAsia="Times New Roman" w:cs="Times New Roman"/>
          <w:szCs w:val="24"/>
        </w:rPr>
        <w:t xml:space="preserve">, ο κ. Χήτας. </w:t>
      </w:r>
      <w:r w:rsidRPr="00B46631">
        <w:rPr>
          <w:rFonts w:eastAsia="Times New Roman" w:cs="Times New Roman"/>
          <w:szCs w:val="24"/>
        </w:rPr>
        <w:t xml:space="preserve">Μετά </w:t>
      </w:r>
      <w:r>
        <w:rPr>
          <w:rFonts w:eastAsia="Times New Roman" w:cs="Times New Roman"/>
          <w:szCs w:val="24"/>
        </w:rPr>
        <w:t>έχει τον λόγο ο κ. Μάντζος κ</w:t>
      </w:r>
      <w:r w:rsidRPr="00B46631">
        <w:rPr>
          <w:rFonts w:eastAsia="Times New Roman" w:cs="Times New Roman"/>
          <w:szCs w:val="24"/>
        </w:rPr>
        <w:t xml:space="preserve">αι μετά ο </w:t>
      </w:r>
      <w:r>
        <w:rPr>
          <w:rFonts w:eastAsia="Times New Roman" w:cs="Times New Roman"/>
          <w:szCs w:val="24"/>
        </w:rPr>
        <w:t>Π</w:t>
      </w:r>
      <w:r w:rsidRPr="00B46631">
        <w:rPr>
          <w:rFonts w:eastAsia="Times New Roman" w:cs="Times New Roman"/>
          <w:szCs w:val="24"/>
        </w:rPr>
        <w:t>ρόεδρος της Νέας Αριστερά</w:t>
      </w:r>
      <w:r>
        <w:rPr>
          <w:rFonts w:eastAsia="Times New Roman" w:cs="Times New Roman"/>
          <w:szCs w:val="24"/>
        </w:rPr>
        <w:t>ς.</w:t>
      </w:r>
    </w:p>
    <w:p w14:paraId="0067C504" w14:textId="77777777" w:rsidR="003D1987" w:rsidRDefault="004313C6">
      <w:pPr>
        <w:tabs>
          <w:tab w:val="left" w:pos="2027"/>
        </w:tabs>
        <w:spacing w:line="600" w:lineRule="auto"/>
        <w:ind w:firstLine="720"/>
        <w:jc w:val="both"/>
        <w:rPr>
          <w:rFonts w:eastAsia="Times New Roman" w:cs="Times New Roman"/>
          <w:szCs w:val="24"/>
        </w:rPr>
      </w:pPr>
      <w:r w:rsidRPr="002B599D">
        <w:rPr>
          <w:rFonts w:eastAsia="Times New Roman" w:cs="Times New Roman"/>
          <w:b/>
          <w:szCs w:val="24"/>
        </w:rPr>
        <w:lastRenderedPageBreak/>
        <w:t>ΚΩΝΣΤΑΝΤΙΝΟΣ ΧΗΤΑΣ:</w:t>
      </w:r>
      <w:r w:rsidRPr="00B46631">
        <w:rPr>
          <w:rFonts w:eastAsia="Times New Roman" w:cs="Times New Roman"/>
          <w:szCs w:val="24"/>
        </w:rPr>
        <w:t xml:space="preserve"> </w:t>
      </w:r>
      <w:r>
        <w:rPr>
          <w:rFonts w:eastAsia="Times New Roman" w:cs="Times New Roman"/>
          <w:szCs w:val="24"/>
        </w:rPr>
        <w:t>Κύριε Μ</w:t>
      </w:r>
      <w:r w:rsidRPr="00B46631">
        <w:rPr>
          <w:rFonts w:eastAsia="Times New Roman" w:cs="Times New Roman"/>
          <w:szCs w:val="24"/>
        </w:rPr>
        <w:t>αρινάκη</w:t>
      </w:r>
      <w:r>
        <w:rPr>
          <w:rFonts w:eastAsia="Times New Roman" w:cs="Times New Roman"/>
          <w:szCs w:val="24"/>
        </w:rPr>
        <w:t xml:space="preserve">, </w:t>
      </w:r>
      <w:r w:rsidRPr="00B46631">
        <w:rPr>
          <w:rFonts w:eastAsia="Times New Roman" w:cs="Times New Roman"/>
          <w:szCs w:val="24"/>
        </w:rPr>
        <w:t xml:space="preserve">όπως τα </w:t>
      </w:r>
      <w:r>
        <w:rPr>
          <w:rFonts w:eastAsia="Times New Roman" w:cs="Times New Roman"/>
          <w:szCs w:val="24"/>
        </w:rPr>
        <w:t>εί</w:t>
      </w:r>
      <w:r w:rsidRPr="00B46631">
        <w:rPr>
          <w:rFonts w:eastAsia="Times New Roman" w:cs="Times New Roman"/>
          <w:szCs w:val="24"/>
        </w:rPr>
        <w:t xml:space="preserve">πατε τόσο καλά που τα </w:t>
      </w:r>
      <w:r>
        <w:rPr>
          <w:rFonts w:eastAsia="Times New Roman" w:cs="Times New Roman"/>
          <w:szCs w:val="24"/>
        </w:rPr>
        <w:t>εί</w:t>
      </w:r>
      <w:r w:rsidRPr="00B46631">
        <w:rPr>
          <w:rFonts w:eastAsia="Times New Roman" w:cs="Times New Roman"/>
          <w:szCs w:val="24"/>
        </w:rPr>
        <w:t>πατε</w:t>
      </w:r>
      <w:r>
        <w:rPr>
          <w:rFonts w:eastAsia="Times New Roman" w:cs="Times New Roman"/>
          <w:szCs w:val="24"/>
        </w:rPr>
        <w:t>,</w:t>
      </w:r>
      <w:r w:rsidRPr="00B46631">
        <w:rPr>
          <w:rFonts w:eastAsia="Times New Roman" w:cs="Times New Roman"/>
          <w:szCs w:val="24"/>
        </w:rPr>
        <w:t xml:space="preserve"> και λεφτά τους δίνετε και παραπάνω λεφτά από κάθε άλλη χρονιά θα πάρουν</w:t>
      </w:r>
      <w:r>
        <w:rPr>
          <w:rFonts w:eastAsia="Times New Roman" w:cs="Times New Roman"/>
          <w:szCs w:val="24"/>
        </w:rPr>
        <w:t>. Δ</w:t>
      </w:r>
      <w:r w:rsidRPr="00B46631">
        <w:rPr>
          <w:rFonts w:eastAsia="Times New Roman" w:cs="Times New Roman"/>
          <w:szCs w:val="24"/>
        </w:rPr>
        <w:t>εν υπάρχει λόγος συνάντησης</w:t>
      </w:r>
      <w:r>
        <w:rPr>
          <w:rFonts w:eastAsia="Times New Roman" w:cs="Times New Roman"/>
          <w:szCs w:val="24"/>
        </w:rPr>
        <w:t xml:space="preserve">. </w:t>
      </w:r>
      <w:r w:rsidRPr="00B46631">
        <w:rPr>
          <w:rFonts w:eastAsia="Times New Roman" w:cs="Times New Roman"/>
          <w:szCs w:val="24"/>
        </w:rPr>
        <w:t>Οι άνθρωποι είναι π</w:t>
      </w:r>
      <w:r>
        <w:rPr>
          <w:rFonts w:eastAsia="Times New Roman" w:cs="Times New Roman"/>
          <w:szCs w:val="24"/>
        </w:rPr>
        <w:t>αρανοϊκοί μάλλον. Σύμφωνα με α</w:t>
      </w:r>
      <w:r w:rsidRPr="00B46631">
        <w:rPr>
          <w:rFonts w:eastAsia="Times New Roman" w:cs="Times New Roman"/>
          <w:szCs w:val="24"/>
        </w:rPr>
        <w:t>υτά που λέγα</w:t>
      </w:r>
      <w:r>
        <w:rPr>
          <w:rFonts w:eastAsia="Times New Roman" w:cs="Times New Roman"/>
          <w:szCs w:val="24"/>
        </w:rPr>
        <w:t>τ</w:t>
      </w:r>
      <w:r w:rsidRPr="00B46631">
        <w:rPr>
          <w:rFonts w:eastAsia="Times New Roman" w:cs="Times New Roman"/>
          <w:szCs w:val="24"/>
        </w:rPr>
        <w:t xml:space="preserve">ε πριν από λίγο </w:t>
      </w:r>
      <w:r>
        <w:rPr>
          <w:rFonts w:eastAsia="Times New Roman" w:cs="Times New Roman"/>
          <w:szCs w:val="24"/>
        </w:rPr>
        <w:t xml:space="preserve">για </w:t>
      </w:r>
      <w:r w:rsidRPr="00B46631">
        <w:rPr>
          <w:rFonts w:eastAsia="Times New Roman" w:cs="Times New Roman"/>
          <w:szCs w:val="24"/>
        </w:rPr>
        <w:t>τους αγρότες τους δίνετ</w:t>
      </w:r>
      <w:r>
        <w:rPr>
          <w:rFonts w:eastAsia="Times New Roman" w:cs="Times New Roman"/>
          <w:szCs w:val="24"/>
        </w:rPr>
        <w:t>ε</w:t>
      </w:r>
      <w:r w:rsidRPr="00B46631">
        <w:rPr>
          <w:rFonts w:eastAsia="Times New Roman" w:cs="Times New Roman"/>
          <w:szCs w:val="24"/>
        </w:rPr>
        <w:t xml:space="preserve"> πολύ πράγμα</w:t>
      </w:r>
      <w:r>
        <w:rPr>
          <w:rFonts w:eastAsia="Times New Roman" w:cs="Times New Roman"/>
          <w:szCs w:val="24"/>
        </w:rPr>
        <w:t xml:space="preserve">. Γιατί να σας </w:t>
      </w:r>
      <w:r w:rsidRPr="00B46631">
        <w:rPr>
          <w:rFonts w:eastAsia="Times New Roman" w:cs="Times New Roman"/>
          <w:szCs w:val="24"/>
        </w:rPr>
        <w:t>συναντήσουν</w:t>
      </w:r>
      <w:r>
        <w:rPr>
          <w:rFonts w:eastAsia="Times New Roman" w:cs="Times New Roman"/>
          <w:szCs w:val="24"/>
        </w:rPr>
        <w:t>; Έ</w:t>
      </w:r>
      <w:r w:rsidRPr="00B46631">
        <w:rPr>
          <w:rFonts w:eastAsia="Times New Roman" w:cs="Times New Roman"/>
          <w:szCs w:val="24"/>
        </w:rPr>
        <w:t>τσι τα περιγράψα</w:t>
      </w:r>
      <w:r>
        <w:rPr>
          <w:rFonts w:eastAsia="Times New Roman" w:cs="Times New Roman"/>
          <w:szCs w:val="24"/>
        </w:rPr>
        <w:t>τ</w:t>
      </w:r>
      <w:r w:rsidRPr="00B46631">
        <w:rPr>
          <w:rFonts w:eastAsia="Times New Roman" w:cs="Times New Roman"/>
          <w:szCs w:val="24"/>
        </w:rPr>
        <w:t>ε πριν από λίγο</w:t>
      </w:r>
      <w:r>
        <w:rPr>
          <w:rFonts w:eastAsia="Times New Roman" w:cs="Times New Roman"/>
          <w:szCs w:val="24"/>
        </w:rPr>
        <w:t xml:space="preserve">. </w:t>
      </w:r>
    </w:p>
    <w:p w14:paraId="0067C505" w14:textId="77777777" w:rsidR="003D1987" w:rsidRDefault="004313C6">
      <w:pPr>
        <w:tabs>
          <w:tab w:val="left" w:pos="2027"/>
        </w:tabs>
        <w:spacing w:line="600" w:lineRule="auto"/>
        <w:ind w:firstLine="720"/>
        <w:jc w:val="both"/>
        <w:rPr>
          <w:rFonts w:eastAsia="Times New Roman" w:cs="Times New Roman"/>
          <w:szCs w:val="24"/>
        </w:rPr>
      </w:pPr>
      <w:r w:rsidRPr="00B46631">
        <w:rPr>
          <w:rFonts w:eastAsia="Times New Roman" w:cs="Times New Roman"/>
          <w:szCs w:val="24"/>
        </w:rPr>
        <w:t>Είναι προσχηματικό</w:t>
      </w:r>
      <w:r>
        <w:rPr>
          <w:rFonts w:eastAsia="Times New Roman" w:cs="Times New Roman"/>
          <w:szCs w:val="24"/>
        </w:rPr>
        <w:t xml:space="preserve">ς </w:t>
      </w:r>
      <w:r w:rsidRPr="00B46631">
        <w:rPr>
          <w:rFonts w:eastAsia="Times New Roman" w:cs="Times New Roman"/>
          <w:szCs w:val="24"/>
        </w:rPr>
        <w:t>ο διάλογο</w:t>
      </w:r>
      <w:r>
        <w:rPr>
          <w:rFonts w:eastAsia="Times New Roman" w:cs="Times New Roman"/>
          <w:szCs w:val="24"/>
        </w:rPr>
        <w:t xml:space="preserve">ς; </w:t>
      </w:r>
      <w:r w:rsidRPr="00B46631">
        <w:rPr>
          <w:rFonts w:eastAsia="Times New Roman" w:cs="Times New Roman"/>
          <w:szCs w:val="24"/>
        </w:rPr>
        <w:t xml:space="preserve">Εμείς θα πούμε ότι είναι προσχηματική πρόσκληση του </w:t>
      </w:r>
      <w:r>
        <w:rPr>
          <w:rFonts w:eastAsia="Times New Roman" w:cs="Times New Roman"/>
          <w:szCs w:val="24"/>
        </w:rPr>
        <w:t>Π</w:t>
      </w:r>
      <w:r w:rsidRPr="00B46631">
        <w:rPr>
          <w:rFonts w:eastAsia="Times New Roman" w:cs="Times New Roman"/>
          <w:szCs w:val="24"/>
        </w:rPr>
        <w:t xml:space="preserve">ρωθυπουργού στους αγρότες και θα σας εξηγήσω γιατί είναι προσχηματική </w:t>
      </w:r>
      <w:r>
        <w:rPr>
          <w:rFonts w:eastAsia="Times New Roman" w:cs="Times New Roman"/>
          <w:szCs w:val="24"/>
        </w:rPr>
        <w:t>η πρόσκληση σ</w:t>
      </w:r>
      <w:r w:rsidRPr="00B46631">
        <w:rPr>
          <w:rFonts w:eastAsia="Times New Roman" w:cs="Times New Roman"/>
          <w:szCs w:val="24"/>
        </w:rPr>
        <w:t>τους αγρότες σε πολύ λίγο</w:t>
      </w:r>
      <w:r>
        <w:rPr>
          <w:rFonts w:eastAsia="Times New Roman" w:cs="Times New Roman"/>
          <w:szCs w:val="24"/>
        </w:rPr>
        <w:t>,</w:t>
      </w:r>
      <w:r w:rsidRPr="00B46631">
        <w:rPr>
          <w:rFonts w:eastAsia="Times New Roman" w:cs="Times New Roman"/>
          <w:szCs w:val="24"/>
        </w:rPr>
        <w:t xml:space="preserve"> γιατί </w:t>
      </w:r>
      <w:r>
        <w:rPr>
          <w:rFonts w:eastAsia="Times New Roman" w:cs="Times New Roman"/>
          <w:szCs w:val="24"/>
        </w:rPr>
        <w:t xml:space="preserve">από τη μια τους </w:t>
      </w:r>
      <w:r w:rsidRPr="00B46631">
        <w:rPr>
          <w:rFonts w:eastAsia="Times New Roman" w:cs="Times New Roman"/>
          <w:szCs w:val="24"/>
        </w:rPr>
        <w:t xml:space="preserve">χρωστάτε </w:t>
      </w:r>
      <w:r>
        <w:rPr>
          <w:rFonts w:eastAsia="Times New Roman" w:cs="Times New Roman"/>
          <w:szCs w:val="24"/>
        </w:rPr>
        <w:t>και από την άλλη τους δ</w:t>
      </w:r>
      <w:r w:rsidRPr="00B46631">
        <w:rPr>
          <w:rFonts w:eastAsia="Times New Roman" w:cs="Times New Roman"/>
          <w:szCs w:val="24"/>
        </w:rPr>
        <w:t>έρνετε</w:t>
      </w:r>
      <w:r>
        <w:rPr>
          <w:rFonts w:eastAsia="Times New Roman" w:cs="Times New Roman"/>
          <w:szCs w:val="24"/>
        </w:rPr>
        <w:t xml:space="preserve"> κ</w:t>
      </w:r>
      <w:r w:rsidRPr="00B46631">
        <w:rPr>
          <w:rFonts w:eastAsia="Times New Roman" w:cs="Times New Roman"/>
          <w:szCs w:val="24"/>
        </w:rPr>
        <w:t>αι με ένα πεινασμένο κ</w:t>
      </w:r>
      <w:r>
        <w:rPr>
          <w:rFonts w:eastAsia="Times New Roman" w:cs="Times New Roman"/>
          <w:szCs w:val="24"/>
        </w:rPr>
        <w:t xml:space="preserve">άνεις </w:t>
      </w:r>
      <w:r w:rsidRPr="00B46631">
        <w:rPr>
          <w:rFonts w:eastAsia="Times New Roman" w:cs="Times New Roman"/>
          <w:szCs w:val="24"/>
        </w:rPr>
        <w:t>δύσκολα δι</w:t>
      </w:r>
      <w:r>
        <w:rPr>
          <w:rFonts w:eastAsia="Times New Roman" w:cs="Times New Roman"/>
          <w:szCs w:val="24"/>
        </w:rPr>
        <w:t xml:space="preserve">άλογο, κύριε Μαρινάκη, </w:t>
      </w:r>
      <w:r w:rsidRPr="00B46631">
        <w:rPr>
          <w:rFonts w:eastAsia="Times New Roman" w:cs="Times New Roman"/>
          <w:szCs w:val="24"/>
        </w:rPr>
        <w:t>πολύ δύσκολα</w:t>
      </w:r>
      <w:r>
        <w:rPr>
          <w:rFonts w:eastAsia="Times New Roman" w:cs="Times New Roman"/>
          <w:szCs w:val="24"/>
        </w:rPr>
        <w:t>. ΄Έ</w:t>
      </w:r>
      <w:r w:rsidRPr="00B46631">
        <w:rPr>
          <w:rFonts w:eastAsia="Times New Roman" w:cs="Times New Roman"/>
          <w:szCs w:val="24"/>
        </w:rPr>
        <w:t>νας άνδρας που πεινάει κάνει πολύ δύσκολα διάλογο</w:t>
      </w:r>
      <w:r>
        <w:rPr>
          <w:rFonts w:eastAsia="Times New Roman" w:cs="Times New Roman"/>
          <w:szCs w:val="24"/>
        </w:rPr>
        <w:t xml:space="preserve">. </w:t>
      </w:r>
    </w:p>
    <w:p w14:paraId="0067C506"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Ξ</w:t>
      </w:r>
      <w:r w:rsidRPr="00B46631">
        <w:rPr>
          <w:rFonts w:eastAsia="Times New Roman" w:cs="Times New Roman"/>
          <w:szCs w:val="24"/>
        </w:rPr>
        <w:t>επερνά</w:t>
      </w:r>
      <w:r>
        <w:rPr>
          <w:rFonts w:eastAsia="Times New Roman" w:cs="Times New Roman"/>
          <w:szCs w:val="24"/>
        </w:rPr>
        <w:t>ω</w:t>
      </w:r>
      <w:r w:rsidRPr="00B46631">
        <w:rPr>
          <w:rFonts w:eastAsia="Times New Roman" w:cs="Times New Roman"/>
          <w:szCs w:val="24"/>
        </w:rPr>
        <w:t xml:space="preserve"> το ότι δώσατε μπράβο στην </w:t>
      </w:r>
      <w:r>
        <w:rPr>
          <w:rFonts w:eastAsia="Times New Roman" w:cs="Times New Roman"/>
          <w:szCs w:val="24"/>
        </w:rPr>
        <w:t>Κ</w:t>
      </w:r>
      <w:r w:rsidRPr="00B46631">
        <w:rPr>
          <w:rFonts w:eastAsia="Times New Roman" w:cs="Times New Roman"/>
          <w:szCs w:val="24"/>
        </w:rPr>
        <w:t>υβέρνηση</w:t>
      </w:r>
      <w:r>
        <w:rPr>
          <w:rFonts w:eastAsia="Times New Roman" w:cs="Times New Roman"/>
          <w:szCs w:val="24"/>
        </w:rPr>
        <w:t xml:space="preserve">. </w:t>
      </w:r>
      <w:r w:rsidRPr="00B46631">
        <w:rPr>
          <w:rFonts w:eastAsia="Times New Roman" w:cs="Times New Roman"/>
          <w:szCs w:val="24"/>
        </w:rPr>
        <w:t>Το ότι μεταξύ σας λέτε μπράβο</w:t>
      </w:r>
      <w:r>
        <w:rPr>
          <w:rFonts w:eastAsia="Times New Roman" w:cs="Times New Roman"/>
          <w:szCs w:val="24"/>
        </w:rPr>
        <w:t xml:space="preserve"> α</w:t>
      </w:r>
      <w:r w:rsidRPr="00B46631">
        <w:rPr>
          <w:rFonts w:eastAsia="Times New Roman" w:cs="Times New Roman"/>
          <w:szCs w:val="24"/>
        </w:rPr>
        <w:t>υτό με ξεπερνάει</w:t>
      </w:r>
      <w:r>
        <w:rPr>
          <w:rFonts w:eastAsia="Times New Roman" w:cs="Times New Roman"/>
          <w:szCs w:val="24"/>
        </w:rPr>
        <w:t xml:space="preserve">. </w:t>
      </w:r>
      <w:r w:rsidRPr="00B46631">
        <w:rPr>
          <w:rFonts w:eastAsia="Times New Roman" w:cs="Times New Roman"/>
          <w:szCs w:val="24"/>
        </w:rPr>
        <w:t>Μπράβο σας</w:t>
      </w:r>
      <w:r>
        <w:rPr>
          <w:rFonts w:eastAsia="Times New Roman" w:cs="Times New Roman"/>
          <w:szCs w:val="24"/>
        </w:rPr>
        <w:t>. Λ</w:t>
      </w:r>
      <w:r w:rsidRPr="00B46631">
        <w:rPr>
          <w:rFonts w:eastAsia="Times New Roman" w:cs="Times New Roman"/>
          <w:szCs w:val="24"/>
        </w:rPr>
        <w:t xml:space="preserve">έτε μεταξύ </w:t>
      </w:r>
      <w:r>
        <w:rPr>
          <w:rFonts w:eastAsia="Times New Roman" w:cs="Times New Roman"/>
          <w:szCs w:val="24"/>
        </w:rPr>
        <w:t xml:space="preserve">σας μπράβο. </w:t>
      </w:r>
      <w:r w:rsidRPr="00B46631">
        <w:rPr>
          <w:rFonts w:eastAsia="Times New Roman" w:cs="Times New Roman"/>
          <w:szCs w:val="24"/>
        </w:rPr>
        <w:t>Δηλαδή</w:t>
      </w:r>
      <w:r>
        <w:rPr>
          <w:rFonts w:eastAsia="Times New Roman" w:cs="Times New Roman"/>
          <w:szCs w:val="24"/>
        </w:rPr>
        <w:t>,</w:t>
      </w:r>
      <w:r w:rsidRPr="00B46631">
        <w:rPr>
          <w:rFonts w:eastAsia="Times New Roman" w:cs="Times New Roman"/>
          <w:szCs w:val="24"/>
        </w:rPr>
        <w:t xml:space="preserve"> είναι φοβερό</w:t>
      </w:r>
      <w:r>
        <w:rPr>
          <w:rFonts w:eastAsia="Times New Roman" w:cs="Times New Roman"/>
          <w:szCs w:val="24"/>
        </w:rPr>
        <w:t>.</w:t>
      </w:r>
    </w:p>
    <w:p w14:paraId="0067C507"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Προχωρώ. Ν</w:t>
      </w:r>
      <w:r w:rsidRPr="00B46631">
        <w:rPr>
          <w:rFonts w:eastAsia="Times New Roman" w:cs="Times New Roman"/>
          <w:szCs w:val="24"/>
        </w:rPr>
        <w:t xml:space="preserve">α πουν τι μαζί </w:t>
      </w:r>
      <w:r>
        <w:rPr>
          <w:rFonts w:eastAsia="Times New Roman" w:cs="Times New Roman"/>
          <w:szCs w:val="24"/>
        </w:rPr>
        <w:t xml:space="preserve">σας; </w:t>
      </w:r>
      <w:r w:rsidRPr="00B46631">
        <w:rPr>
          <w:rFonts w:eastAsia="Times New Roman" w:cs="Times New Roman"/>
          <w:szCs w:val="24"/>
        </w:rPr>
        <w:t>Δεν ξέρ</w:t>
      </w:r>
      <w:r>
        <w:rPr>
          <w:rFonts w:eastAsia="Times New Roman" w:cs="Times New Roman"/>
          <w:szCs w:val="24"/>
        </w:rPr>
        <w:t>ετε</w:t>
      </w:r>
      <w:r w:rsidRPr="00B46631">
        <w:rPr>
          <w:rFonts w:eastAsia="Times New Roman" w:cs="Times New Roman"/>
          <w:szCs w:val="24"/>
        </w:rPr>
        <w:t xml:space="preserve"> τα αιτήματα των αγροτών</w:t>
      </w:r>
      <w:r>
        <w:rPr>
          <w:rFonts w:eastAsia="Times New Roman" w:cs="Times New Roman"/>
          <w:szCs w:val="24"/>
        </w:rPr>
        <w:t>; Είναι α</w:t>
      </w:r>
      <w:r w:rsidRPr="00B46631">
        <w:rPr>
          <w:rFonts w:eastAsia="Times New Roman" w:cs="Times New Roman"/>
          <w:szCs w:val="24"/>
        </w:rPr>
        <w:t>πλά τα πράγματα</w:t>
      </w:r>
      <w:r>
        <w:rPr>
          <w:rFonts w:eastAsia="Times New Roman" w:cs="Times New Roman"/>
          <w:szCs w:val="24"/>
        </w:rPr>
        <w:t xml:space="preserve">: Είτε τα </w:t>
      </w:r>
      <w:r w:rsidRPr="00B46631">
        <w:rPr>
          <w:rFonts w:eastAsia="Times New Roman" w:cs="Times New Roman"/>
          <w:szCs w:val="24"/>
        </w:rPr>
        <w:t>ικανοπο</w:t>
      </w:r>
      <w:r>
        <w:rPr>
          <w:rFonts w:eastAsia="Times New Roman" w:cs="Times New Roman"/>
          <w:szCs w:val="24"/>
        </w:rPr>
        <w:t xml:space="preserve">ιείς είτε δεν τα </w:t>
      </w:r>
      <w:r w:rsidRPr="00B46631">
        <w:rPr>
          <w:rFonts w:eastAsia="Times New Roman" w:cs="Times New Roman"/>
          <w:szCs w:val="24"/>
        </w:rPr>
        <w:t>ικανοποι</w:t>
      </w:r>
      <w:r>
        <w:rPr>
          <w:rFonts w:eastAsia="Times New Roman" w:cs="Times New Roman"/>
          <w:szCs w:val="24"/>
        </w:rPr>
        <w:t>είς. Τ</w:t>
      </w:r>
      <w:r w:rsidRPr="00B46631">
        <w:rPr>
          <w:rFonts w:eastAsia="Times New Roman" w:cs="Times New Roman"/>
          <w:szCs w:val="24"/>
        </w:rPr>
        <w:t>ι να τους φωνά</w:t>
      </w:r>
      <w:r>
        <w:rPr>
          <w:rFonts w:eastAsia="Times New Roman" w:cs="Times New Roman"/>
          <w:szCs w:val="24"/>
        </w:rPr>
        <w:t>ξ</w:t>
      </w:r>
      <w:r w:rsidRPr="00B46631">
        <w:rPr>
          <w:rFonts w:eastAsia="Times New Roman" w:cs="Times New Roman"/>
          <w:szCs w:val="24"/>
        </w:rPr>
        <w:t>ετε</w:t>
      </w:r>
      <w:r>
        <w:rPr>
          <w:rFonts w:eastAsia="Times New Roman" w:cs="Times New Roman"/>
          <w:szCs w:val="24"/>
        </w:rPr>
        <w:t>,</w:t>
      </w:r>
      <w:r w:rsidRPr="00B46631">
        <w:rPr>
          <w:rFonts w:eastAsia="Times New Roman" w:cs="Times New Roman"/>
          <w:szCs w:val="24"/>
        </w:rPr>
        <w:t xml:space="preserve"> δηλαδή</w:t>
      </w:r>
      <w:r>
        <w:rPr>
          <w:rFonts w:eastAsia="Times New Roman" w:cs="Times New Roman"/>
          <w:szCs w:val="24"/>
        </w:rPr>
        <w:t>; Ν</w:t>
      </w:r>
      <w:r w:rsidRPr="00B46631">
        <w:rPr>
          <w:rFonts w:eastAsia="Times New Roman" w:cs="Times New Roman"/>
          <w:szCs w:val="24"/>
        </w:rPr>
        <w:t>α πουν τι</w:t>
      </w:r>
      <w:r>
        <w:rPr>
          <w:rFonts w:eastAsia="Times New Roman" w:cs="Times New Roman"/>
          <w:szCs w:val="24"/>
        </w:rPr>
        <w:t>; Α</w:t>
      </w:r>
      <w:r w:rsidRPr="00B46631">
        <w:rPr>
          <w:rFonts w:eastAsia="Times New Roman" w:cs="Times New Roman"/>
          <w:szCs w:val="24"/>
        </w:rPr>
        <w:t>ν δεν τα ξέρετε</w:t>
      </w:r>
      <w:r>
        <w:rPr>
          <w:rFonts w:eastAsia="Times New Roman" w:cs="Times New Roman"/>
          <w:szCs w:val="24"/>
        </w:rPr>
        <w:t>, ν</w:t>
      </w:r>
      <w:r w:rsidRPr="00B46631">
        <w:rPr>
          <w:rFonts w:eastAsia="Times New Roman" w:cs="Times New Roman"/>
          <w:szCs w:val="24"/>
        </w:rPr>
        <w:t xml:space="preserve">α </w:t>
      </w:r>
      <w:r>
        <w:rPr>
          <w:rFonts w:eastAsia="Times New Roman" w:cs="Times New Roman"/>
          <w:szCs w:val="24"/>
        </w:rPr>
        <w:t xml:space="preserve">σας </w:t>
      </w:r>
      <w:r w:rsidRPr="00B46631">
        <w:rPr>
          <w:rFonts w:eastAsia="Times New Roman" w:cs="Times New Roman"/>
          <w:szCs w:val="24"/>
        </w:rPr>
        <w:t>τα πούμε εμείς</w:t>
      </w:r>
      <w:r>
        <w:rPr>
          <w:rFonts w:eastAsia="Times New Roman" w:cs="Times New Roman"/>
          <w:szCs w:val="24"/>
        </w:rPr>
        <w:t xml:space="preserve"> ποια είναι </w:t>
      </w:r>
      <w:r w:rsidRPr="00B46631">
        <w:rPr>
          <w:rFonts w:eastAsia="Times New Roman" w:cs="Times New Roman"/>
          <w:szCs w:val="24"/>
        </w:rPr>
        <w:t>τα αιτήματα</w:t>
      </w:r>
      <w:r>
        <w:rPr>
          <w:rFonts w:eastAsia="Times New Roman" w:cs="Times New Roman"/>
          <w:szCs w:val="24"/>
        </w:rPr>
        <w:t xml:space="preserve">. </w:t>
      </w:r>
      <w:r w:rsidRPr="00B46631">
        <w:rPr>
          <w:rFonts w:eastAsia="Times New Roman" w:cs="Times New Roman"/>
          <w:szCs w:val="24"/>
        </w:rPr>
        <w:t>Μείωση κόστους παραγωγής θέλουν οι άνθρωποι</w:t>
      </w:r>
      <w:r>
        <w:rPr>
          <w:rFonts w:eastAsia="Times New Roman" w:cs="Times New Roman"/>
          <w:szCs w:val="24"/>
        </w:rPr>
        <w:t xml:space="preserve">. Δεν </w:t>
      </w:r>
      <w:r w:rsidRPr="00B46631">
        <w:rPr>
          <w:rFonts w:eastAsia="Times New Roman" w:cs="Times New Roman"/>
          <w:szCs w:val="24"/>
        </w:rPr>
        <w:t>το ξέρετε αυτό</w:t>
      </w:r>
      <w:r>
        <w:rPr>
          <w:rFonts w:eastAsia="Times New Roman" w:cs="Times New Roman"/>
          <w:szCs w:val="24"/>
        </w:rPr>
        <w:t>;</w:t>
      </w:r>
      <w:r>
        <w:rPr>
          <w:rFonts w:eastAsia="Times New Roman" w:cs="Times New Roman"/>
          <w:szCs w:val="24"/>
        </w:rPr>
        <w:t xml:space="preserve"> </w:t>
      </w:r>
      <w:r w:rsidRPr="00B46631">
        <w:rPr>
          <w:rFonts w:eastAsia="Times New Roman" w:cs="Times New Roman"/>
          <w:szCs w:val="24"/>
        </w:rPr>
        <w:t xml:space="preserve">Αγροτικό πετρέλαιο στη </w:t>
      </w:r>
      <w:r>
        <w:rPr>
          <w:rFonts w:eastAsia="Times New Roman" w:cs="Times New Roman"/>
          <w:szCs w:val="24"/>
        </w:rPr>
        <w:t>μ</w:t>
      </w:r>
      <w:r w:rsidRPr="00B46631">
        <w:rPr>
          <w:rFonts w:eastAsia="Times New Roman" w:cs="Times New Roman"/>
          <w:szCs w:val="24"/>
        </w:rPr>
        <w:t>άν</w:t>
      </w:r>
      <w:r>
        <w:rPr>
          <w:rFonts w:eastAsia="Times New Roman" w:cs="Times New Roman"/>
          <w:szCs w:val="24"/>
        </w:rPr>
        <w:t>ικα</w:t>
      </w:r>
      <w:r w:rsidRPr="00B46631">
        <w:rPr>
          <w:rFonts w:eastAsia="Times New Roman" w:cs="Times New Roman"/>
          <w:szCs w:val="24"/>
        </w:rPr>
        <w:t xml:space="preserve"> θέλου</w:t>
      </w:r>
      <w:r>
        <w:rPr>
          <w:rFonts w:eastAsia="Times New Roman" w:cs="Times New Roman"/>
          <w:szCs w:val="24"/>
        </w:rPr>
        <w:t xml:space="preserve">ν. Πρέπει να έρθουν </w:t>
      </w:r>
      <w:r w:rsidRPr="00B46631">
        <w:rPr>
          <w:rFonts w:eastAsia="Times New Roman" w:cs="Times New Roman"/>
          <w:szCs w:val="24"/>
        </w:rPr>
        <w:t xml:space="preserve">στο </w:t>
      </w:r>
      <w:r w:rsidRPr="00B46631">
        <w:rPr>
          <w:rFonts w:eastAsia="Times New Roman" w:cs="Times New Roman"/>
          <w:szCs w:val="24"/>
        </w:rPr>
        <w:lastRenderedPageBreak/>
        <w:t>Μαξίμου</w:t>
      </w:r>
      <w:r>
        <w:rPr>
          <w:rFonts w:eastAsia="Times New Roman" w:cs="Times New Roman"/>
          <w:szCs w:val="24"/>
        </w:rPr>
        <w:t xml:space="preserve"> να σας </w:t>
      </w:r>
      <w:r w:rsidRPr="00B46631">
        <w:rPr>
          <w:rFonts w:eastAsia="Times New Roman" w:cs="Times New Roman"/>
          <w:szCs w:val="24"/>
        </w:rPr>
        <w:t>τα πο</w:t>
      </w:r>
      <w:r>
        <w:rPr>
          <w:rFonts w:eastAsia="Times New Roman" w:cs="Times New Roman"/>
          <w:szCs w:val="24"/>
        </w:rPr>
        <w:t>υ</w:t>
      </w:r>
      <w:r w:rsidRPr="00B46631">
        <w:rPr>
          <w:rFonts w:eastAsia="Times New Roman" w:cs="Times New Roman"/>
          <w:szCs w:val="24"/>
        </w:rPr>
        <w:t>ν</w:t>
      </w:r>
      <w:r>
        <w:rPr>
          <w:rFonts w:eastAsia="Times New Roman" w:cs="Times New Roman"/>
          <w:szCs w:val="24"/>
        </w:rPr>
        <w:t xml:space="preserve">; Δεν </w:t>
      </w:r>
      <w:r w:rsidRPr="00B46631">
        <w:rPr>
          <w:rFonts w:eastAsia="Times New Roman" w:cs="Times New Roman"/>
          <w:szCs w:val="24"/>
        </w:rPr>
        <w:t>τα ξέρετε</w:t>
      </w:r>
      <w:r>
        <w:rPr>
          <w:rFonts w:eastAsia="Times New Roman" w:cs="Times New Roman"/>
          <w:szCs w:val="24"/>
        </w:rPr>
        <w:t xml:space="preserve">; </w:t>
      </w:r>
      <w:r w:rsidRPr="00B46631">
        <w:rPr>
          <w:rFonts w:eastAsia="Times New Roman" w:cs="Times New Roman"/>
          <w:szCs w:val="24"/>
        </w:rPr>
        <w:t>Φθηνό ηλεκτρικό ρεύμα θέλουν</w:t>
      </w:r>
      <w:r>
        <w:rPr>
          <w:rFonts w:eastAsia="Times New Roman" w:cs="Times New Roman"/>
          <w:szCs w:val="24"/>
        </w:rPr>
        <w:t xml:space="preserve">, </w:t>
      </w:r>
      <w:r w:rsidRPr="00B46631">
        <w:rPr>
          <w:rFonts w:eastAsia="Times New Roman" w:cs="Times New Roman"/>
          <w:szCs w:val="24"/>
        </w:rPr>
        <w:t>0,09 πληρώνουν</w:t>
      </w:r>
      <w:r>
        <w:rPr>
          <w:rFonts w:eastAsia="Times New Roman" w:cs="Times New Roman"/>
          <w:szCs w:val="24"/>
        </w:rPr>
        <w:t>,</w:t>
      </w:r>
      <w:r w:rsidRPr="00B46631">
        <w:rPr>
          <w:rFonts w:eastAsia="Times New Roman" w:cs="Times New Roman"/>
          <w:szCs w:val="24"/>
        </w:rPr>
        <w:t xml:space="preserve"> το θέλου</w:t>
      </w:r>
      <w:r>
        <w:rPr>
          <w:rFonts w:eastAsia="Times New Roman" w:cs="Times New Roman"/>
          <w:szCs w:val="24"/>
        </w:rPr>
        <w:t>ν</w:t>
      </w:r>
      <w:r w:rsidRPr="00B46631">
        <w:rPr>
          <w:rFonts w:eastAsia="Times New Roman" w:cs="Times New Roman"/>
          <w:szCs w:val="24"/>
        </w:rPr>
        <w:t xml:space="preserve"> και </w:t>
      </w:r>
      <w:r>
        <w:rPr>
          <w:rFonts w:eastAsia="Times New Roman" w:cs="Times New Roman"/>
          <w:szCs w:val="24"/>
        </w:rPr>
        <w:t>0,</w:t>
      </w:r>
      <w:r w:rsidRPr="00B46631">
        <w:rPr>
          <w:rFonts w:eastAsia="Times New Roman" w:cs="Times New Roman"/>
          <w:szCs w:val="24"/>
        </w:rPr>
        <w:t>07</w:t>
      </w:r>
      <w:r>
        <w:rPr>
          <w:rFonts w:eastAsia="Times New Roman" w:cs="Times New Roman"/>
          <w:szCs w:val="24"/>
        </w:rPr>
        <w:t xml:space="preserve">. </w:t>
      </w:r>
      <w:r w:rsidRPr="00B46631">
        <w:rPr>
          <w:rFonts w:eastAsia="Times New Roman" w:cs="Times New Roman"/>
          <w:szCs w:val="24"/>
        </w:rPr>
        <w:t>Εμείς τα ξέρουμε</w:t>
      </w:r>
      <w:r>
        <w:rPr>
          <w:rFonts w:eastAsia="Times New Roman" w:cs="Times New Roman"/>
          <w:szCs w:val="24"/>
        </w:rPr>
        <w:t>. Εσείς δεν</w:t>
      </w:r>
      <w:r w:rsidRPr="00B46631">
        <w:rPr>
          <w:rFonts w:eastAsia="Times New Roman" w:cs="Times New Roman"/>
          <w:szCs w:val="24"/>
        </w:rPr>
        <w:t xml:space="preserve"> τα ξέρετε</w:t>
      </w:r>
      <w:r>
        <w:rPr>
          <w:rFonts w:eastAsia="Times New Roman" w:cs="Times New Roman"/>
          <w:szCs w:val="24"/>
        </w:rPr>
        <w:t>; Θ</w:t>
      </w:r>
      <w:r w:rsidRPr="00B46631">
        <w:rPr>
          <w:rFonts w:eastAsia="Times New Roman" w:cs="Times New Roman"/>
          <w:szCs w:val="24"/>
        </w:rPr>
        <w:t>α το κάνετε</w:t>
      </w:r>
      <w:r>
        <w:rPr>
          <w:rFonts w:eastAsia="Times New Roman" w:cs="Times New Roman"/>
          <w:szCs w:val="24"/>
        </w:rPr>
        <w:t>; Αν πείτε ότι θα τ</w:t>
      </w:r>
      <w:r w:rsidRPr="00B46631">
        <w:rPr>
          <w:rFonts w:eastAsia="Times New Roman" w:cs="Times New Roman"/>
          <w:szCs w:val="24"/>
        </w:rPr>
        <w:t>ο κάνετε</w:t>
      </w:r>
      <w:r>
        <w:rPr>
          <w:rFonts w:eastAsia="Times New Roman" w:cs="Times New Roman"/>
          <w:szCs w:val="24"/>
        </w:rPr>
        <w:t>,</w:t>
      </w:r>
      <w:r w:rsidRPr="00B46631">
        <w:rPr>
          <w:rFonts w:eastAsia="Times New Roman" w:cs="Times New Roman"/>
          <w:szCs w:val="24"/>
        </w:rPr>
        <w:t xml:space="preserve"> θα λήξει αύριο το μπλόκο και όλα</w:t>
      </w:r>
      <w:r>
        <w:rPr>
          <w:rFonts w:eastAsia="Times New Roman" w:cs="Times New Roman"/>
          <w:szCs w:val="24"/>
        </w:rPr>
        <w:t xml:space="preserve">. </w:t>
      </w:r>
    </w:p>
    <w:p w14:paraId="0067C508" w14:textId="0AE44646"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Λένε ό</w:t>
      </w:r>
      <w:r w:rsidRPr="00B46631">
        <w:rPr>
          <w:rFonts w:eastAsia="Times New Roman" w:cs="Times New Roman"/>
          <w:szCs w:val="24"/>
        </w:rPr>
        <w:t xml:space="preserve">χι </w:t>
      </w:r>
      <w:r>
        <w:rPr>
          <w:rFonts w:eastAsia="Times New Roman" w:cs="Times New Roman"/>
          <w:szCs w:val="24"/>
        </w:rPr>
        <w:t>στη μετάβαση του ΟΠΚΕΠΕ στην ΑΑΔΕ. Ε</w:t>
      </w:r>
      <w:r w:rsidRPr="00B46631">
        <w:rPr>
          <w:rFonts w:eastAsia="Times New Roman" w:cs="Times New Roman"/>
          <w:szCs w:val="24"/>
        </w:rPr>
        <w:t>ίναι αρνητικοί οι άνθρωποι</w:t>
      </w:r>
      <w:r>
        <w:rPr>
          <w:rFonts w:eastAsia="Times New Roman" w:cs="Times New Roman"/>
          <w:szCs w:val="24"/>
        </w:rPr>
        <w:t xml:space="preserve">. </w:t>
      </w:r>
      <w:r w:rsidRPr="00B46631">
        <w:rPr>
          <w:rFonts w:eastAsia="Times New Roman" w:cs="Times New Roman"/>
          <w:szCs w:val="24"/>
        </w:rPr>
        <w:t xml:space="preserve">Εσείς πάτε ολοταχώς </w:t>
      </w:r>
      <w:r>
        <w:rPr>
          <w:rFonts w:eastAsia="Times New Roman" w:cs="Times New Roman"/>
          <w:szCs w:val="24"/>
        </w:rPr>
        <w:t xml:space="preserve">την άλλη Πέμπτη </w:t>
      </w:r>
      <w:r w:rsidRPr="00B46631">
        <w:rPr>
          <w:rFonts w:eastAsia="Times New Roman" w:cs="Times New Roman"/>
          <w:szCs w:val="24"/>
        </w:rPr>
        <w:t xml:space="preserve">να </w:t>
      </w:r>
      <w:r>
        <w:rPr>
          <w:rFonts w:eastAsia="Times New Roman" w:cs="Times New Roman"/>
          <w:szCs w:val="24"/>
        </w:rPr>
        <w:t xml:space="preserve">το </w:t>
      </w:r>
      <w:r w:rsidRPr="00B46631">
        <w:rPr>
          <w:rFonts w:eastAsia="Times New Roman" w:cs="Times New Roman"/>
          <w:szCs w:val="24"/>
        </w:rPr>
        <w:t>ψηφίσετε</w:t>
      </w:r>
      <w:r>
        <w:rPr>
          <w:rFonts w:eastAsia="Times New Roman" w:cs="Times New Roman"/>
          <w:szCs w:val="24"/>
        </w:rPr>
        <w:t>. Τ</w:t>
      </w:r>
      <w:r w:rsidRPr="00B46631">
        <w:rPr>
          <w:rFonts w:eastAsia="Times New Roman" w:cs="Times New Roman"/>
          <w:szCs w:val="24"/>
        </w:rPr>
        <w:t>ι θα κάνουμε τώρα</w:t>
      </w:r>
      <w:r>
        <w:rPr>
          <w:rFonts w:eastAsia="Times New Roman" w:cs="Times New Roman"/>
          <w:szCs w:val="24"/>
        </w:rPr>
        <w:t xml:space="preserve">; </w:t>
      </w:r>
      <w:r w:rsidRPr="00B46631">
        <w:rPr>
          <w:rFonts w:eastAsia="Times New Roman" w:cs="Times New Roman"/>
          <w:szCs w:val="24"/>
        </w:rPr>
        <w:t>Θέλου</w:t>
      </w:r>
      <w:r>
        <w:rPr>
          <w:rFonts w:eastAsia="Times New Roman" w:cs="Times New Roman"/>
          <w:szCs w:val="24"/>
        </w:rPr>
        <w:t>ν</w:t>
      </w:r>
      <w:r w:rsidRPr="00B46631">
        <w:rPr>
          <w:rFonts w:eastAsia="Times New Roman" w:cs="Times New Roman"/>
          <w:szCs w:val="24"/>
        </w:rPr>
        <w:t xml:space="preserve"> ένα ανεξάρτητο αξιόπιστο οργανισμό</w:t>
      </w:r>
      <w:r>
        <w:rPr>
          <w:rFonts w:eastAsia="Times New Roman" w:cs="Times New Roman"/>
          <w:szCs w:val="24"/>
        </w:rPr>
        <w:t>,</w:t>
      </w:r>
      <w:r w:rsidRPr="00B46631">
        <w:rPr>
          <w:rFonts w:eastAsia="Times New Roman" w:cs="Times New Roman"/>
          <w:szCs w:val="24"/>
        </w:rPr>
        <w:t xml:space="preserve"> όπως όλη την Ευρώπη</w:t>
      </w:r>
      <w:r>
        <w:rPr>
          <w:rFonts w:eastAsia="Times New Roman" w:cs="Times New Roman"/>
          <w:szCs w:val="24"/>
        </w:rPr>
        <w:t>, αντί για τον ΟΠΕΚΕΠΕ. Θα το κάνετε; Ό</w:t>
      </w:r>
      <w:r w:rsidRPr="00B46631">
        <w:rPr>
          <w:rFonts w:eastAsia="Times New Roman" w:cs="Times New Roman"/>
          <w:szCs w:val="24"/>
        </w:rPr>
        <w:t>χι</w:t>
      </w:r>
      <w:r>
        <w:rPr>
          <w:rFonts w:eastAsia="Times New Roman" w:cs="Times New Roman"/>
          <w:szCs w:val="24"/>
        </w:rPr>
        <w:t xml:space="preserve">. </w:t>
      </w:r>
      <w:r w:rsidRPr="00B46631">
        <w:rPr>
          <w:rFonts w:eastAsia="Times New Roman" w:cs="Times New Roman"/>
          <w:szCs w:val="24"/>
        </w:rPr>
        <w:t>Θέλου</w:t>
      </w:r>
      <w:r>
        <w:rPr>
          <w:rFonts w:eastAsia="Times New Roman" w:cs="Times New Roman"/>
          <w:szCs w:val="24"/>
        </w:rPr>
        <w:t>ν</w:t>
      </w:r>
      <w:r w:rsidRPr="00B46631">
        <w:rPr>
          <w:rFonts w:eastAsia="Times New Roman" w:cs="Times New Roman"/>
          <w:szCs w:val="24"/>
        </w:rPr>
        <w:t xml:space="preserve"> ουσιαστικά αρδευτικά έργα οι άνθρωποι</w:t>
      </w:r>
      <w:r>
        <w:rPr>
          <w:rFonts w:eastAsia="Times New Roman" w:cs="Times New Roman"/>
          <w:szCs w:val="24"/>
        </w:rPr>
        <w:t>. Τ</w:t>
      </w:r>
      <w:r w:rsidRPr="00B46631">
        <w:rPr>
          <w:rFonts w:eastAsia="Times New Roman" w:cs="Times New Roman"/>
          <w:szCs w:val="24"/>
        </w:rPr>
        <w:t>όσα χρόνια</w:t>
      </w:r>
      <w:r>
        <w:rPr>
          <w:rFonts w:eastAsia="Times New Roman" w:cs="Times New Roman"/>
          <w:szCs w:val="24"/>
        </w:rPr>
        <w:t xml:space="preserve"> τ</w:t>
      </w:r>
      <w:r w:rsidRPr="00B46631">
        <w:rPr>
          <w:rFonts w:eastAsia="Times New Roman" w:cs="Times New Roman"/>
          <w:szCs w:val="24"/>
        </w:rPr>
        <w:t>α έχετε κάνει</w:t>
      </w:r>
      <w:r>
        <w:rPr>
          <w:rFonts w:eastAsia="Times New Roman" w:cs="Times New Roman"/>
          <w:szCs w:val="24"/>
        </w:rPr>
        <w:t xml:space="preserve">; </w:t>
      </w:r>
      <w:r w:rsidRPr="00B46631">
        <w:rPr>
          <w:rFonts w:eastAsia="Times New Roman" w:cs="Times New Roman"/>
          <w:szCs w:val="24"/>
        </w:rPr>
        <w:t>Θα τα κάνετε</w:t>
      </w:r>
      <w:r>
        <w:rPr>
          <w:rFonts w:eastAsia="Times New Roman" w:cs="Times New Roman"/>
          <w:szCs w:val="24"/>
        </w:rPr>
        <w:t>;</w:t>
      </w:r>
      <w:r w:rsidRPr="00B46631">
        <w:rPr>
          <w:rFonts w:eastAsia="Times New Roman" w:cs="Times New Roman"/>
          <w:szCs w:val="24"/>
        </w:rPr>
        <w:t xml:space="preserve"> </w:t>
      </w:r>
      <w:r>
        <w:rPr>
          <w:rFonts w:eastAsia="Times New Roman" w:cs="Times New Roman"/>
          <w:szCs w:val="24"/>
        </w:rPr>
        <w:t>Ό</w:t>
      </w:r>
      <w:r w:rsidRPr="00B46631">
        <w:rPr>
          <w:rFonts w:eastAsia="Times New Roman" w:cs="Times New Roman"/>
          <w:szCs w:val="24"/>
        </w:rPr>
        <w:t>χι</w:t>
      </w:r>
      <w:r>
        <w:rPr>
          <w:rFonts w:eastAsia="Times New Roman" w:cs="Times New Roman"/>
          <w:szCs w:val="24"/>
        </w:rPr>
        <w:t xml:space="preserve">. </w:t>
      </w:r>
      <w:r w:rsidRPr="00B46631">
        <w:rPr>
          <w:rFonts w:eastAsia="Times New Roman" w:cs="Times New Roman"/>
          <w:szCs w:val="24"/>
        </w:rPr>
        <w:t>Θέλ</w:t>
      </w:r>
      <w:r>
        <w:rPr>
          <w:rFonts w:eastAsia="Times New Roman" w:cs="Times New Roman"/>
          <w:szCs w:val="24"/>
        </w:rPr>
        <w:t>ουν</w:t>
      </w:r>
      <w:r w:rsidRPr="00B46631">
        <w:rPr>
          <w:rFonts w:eastAsia="Times New Roman" w:cs="Times New Roman"/>
          <w:szCs w:val="24"/>
        </w:rPr>
        <w:t xml:space="preserve"> </w:t>
      </w:r>
      <w:r w:rsidR="00B43463">
        <w:rPr>
          <w:rFonts w:eastAsia="Times New Roman" w:cs="Times New Roman"/>
          <w:szCs w:val="24"/>
        </w:rPr>
        <w:t>Μ</w:t>
      </w:r>
      <w:r w:rsidR="00B43463" w:rsidRPr="00B46631">
        <w:rPr>
          <w:rFonts w:eastAsia="Times New Roman" w:cs="Times New Roman"/>
          <w:szCs w:val="24"/>
        </w:rPr>
        <w:t xml:space="preserve">ητρώο </w:t>
      </w:r>
      <w:r w:rsidR="00B43463">
        <w:rPr>
          <w:rFonts w:eastAsia="Times New Roman" w:cs="Times New Roman"/>
          <w:szCs w:val="24"/>
        </w:rPr>
        <w:t>Α</w:t>
      </w:r>
      <w:r w:rsidR="00B43463" w:rsidRPr="00B46631">
        <w:rPr>
          <w:rFonts w:eastAsia="Times New Roman" w:cs="Times New Roman"/>
          <w:szCs w:val="24"/>
        </w:rPr>
        <w:t xml:space="preserve">γροτών </w:t>
      </w:r>
      <w:r w:rsidRPr="00B46631">
        <w:rPr>
          <w:rFonts w:eastAsia="Times New Roman" w:cs="Times New Roman"/>
          <w:szCs w:val="24"/>
        </w:rPr>
        <w:t>συνδεδεμένο με την παραγωγή</w:t>
      </w:r>
      <w:r>
        <w:rPr>
          <w:rFonts w:eastAsia="Times New Roman" w:cs="Times New Roman"/>
          <w:szCs w:val="24"/>
        </w:rPr>
        <w:t>, ώστε</w:t>
      </w:r>
      <w:r w:rsidRPr="00B46631">
        <w:rPr>
          <w:rFonts w:eastAsia="Times New Roman" w:cs="Times New Roman"/>
          <w:szCs w:val="24"/>
        </w:rPr>
        <w:t xml:space="preserve"> να ξέρεις απ</w:t>
      </w:r>
      <w:r>
        <w:rPr>
          <w:rFonts w:eastAsia="Times New Roman" w:cs="Times New Roman"/>
          <w:szCs w:val="24"/>
        </w:rPr>
        <w:t xml:space="preserve">’ </w:t>
      </w:r>
      <w:r w:rsidRPr="00B46631">
        <w:rPr>
          <w:rFonts w:eastAsia="Times New Roman" w:cs="Times New Roman"/>
          <w:szCs w:val="24"/>
        </w:rPr>
        <w:t xml:space="preserve">ευθείας πόσα ζώα </w:t>
      </w:r>
      <w:r>
        <w:rPr>
          <w:rFonts w:eastAsia="Times New Roman" w:cs="Times New Roman"/>
          <w:szCs w:val="24"/>
        </w:rPr>
        <w:t>έχεις,</w:t>
      </w:r>
      <w:r w:rsidRPr="00B46631">
        <w:rPr>
          <w:rFonts w:eastAsia="Times New Roman" w:cs="Times New Roman"/>
          <w:szCs w:val="24"/>
        </w:rPr>
        <w:t xml:space="preserve"> τι κτηνοτροφ</w:t>
      </w:r>
      <w:r>
        <w:rPr>
          <w:rFonts w:eastAsia="Times New Roman" w:cs="Times New Roman"/>
          <w:szCs w:val="24"/>
        </w:rPr>
        <w:t>ές</w:t>
      </w:r>
      <w:r w:rsidRPr="00B46631">
        <w:rPr>
          <w:rFonts w:eastAsia="Times New Roman" w:cs="Times New Roman"/>
          <w:szCs w:val="24"/>
        </w:rPr>
        <w:t xml:space="preserve"> αγ</w:t>
      </w:r>
      <w:r>
        <w:rPr>
          <w:rFonts w:eastAsia="Times New Roman" w:cs="Times New Roman"/>
          <w:szCs w:val="24"/>
        </w:rPr>
        <w:t xml:space="preserve">όρασες, </w:t>
      </w:r>
      <w:r w:rsidRPr="00B46631">
        <w:rPr>
          <w:rFonts w:eastAsia="Times New Roman" w:cs="Times New Roman"/>
          <w:szCs w:val="24"/>
        </w:rPr>
        <w:t xml:space="preserve">τι τιμολόγια </w:t>
      </w:r>
      <w:r>
        <w:rPr>
          <w:rFonts w:eastAsia="Times New Roman" w:cs="Times New Roman"/>
          <w:szCs w:val="24"/>
        </w:rPr>
        <w:t>έχεις. Α</w:t>
      </w:r>
      <w:r w:rsidRPr="00B46631">
        <w:rPr>
          <w:rFonts w:eastAsia="Times New Roman" w:cs="Times New Roman"/>
          <w:szCs w:val="24"/>
        </w:rPr>
        <w:t xml:space="preserve">υτά </w:t>
      </w:r>
      <w:r>
        <w:rPr>
          <w:rFonts w:eastAsia="Times New Roman" w:cs="Times New Roman"/>
          <w:szCs w:val="24"/>
        </w:rPr>
        <w:t>θέλουν</w:t>
      </w:r>
      <w:r w:rsidRPr="00B46631">
        <w:rPr>
          <w:rFonts w:eastAsia="Times New Roman" w:cs="Times New Roman"/>
          <w:szCs w:val="24"/>
        </w:rPr>
        <w:t xml:space="preserve"> οι άνθρωποι</w:t>
      </w:r>
      <w:r>
        <w:rPr>
          <w:rFonts w:eastAsia="Times New Roman" w:cs="Times New Roman"/>
          <w:szCs w:val="24"/>
        </w:rPr>
        <w:t xml:space="preserve">. Θέλουν </w:t>
      </w:r>
      <w:r w:rsidRPr="00B46631">
        <w:rPr>
          <w:rFonts w:eastAsia="Times New Roman" w:cs="Times New Roman"/>
          <w:szCs w:val="24"/>
        </w:rPr>
        <w:t>να μπουν σε μια τάξη</w:t>
      </w:r>
      <w:r>
        <w:rPr>
          <w:rFonts w:eastAsia="Times New Roman" w:cs="Times New Roman"/>
          <w:szCs w:val="24"/>
        </w:rPr>
        <w:t xml:space="preserve">. </w:t>
      </w:r>
      <w:r w:rsidRPr="00B46631">
        <w:rPr>
          <w:rFonts w:eastAsia="Times New Roman" w:cs="Times New Roman"/>
          <w:szCs w:val="24"/>
        </w:rPr>
        <w:t>Συντονισμό θέλ</w:t>
      </w:r>
      <w:r>
        <w:rPr>
          <w:rFonts w:eastAsia="Times New Roman" w:cs="Times New Roman"/>
          <w:szCs w:val="24"/>
        </w:rPr>
        <w:t>ουν.</w:t>
      </w:r>
    </w:p>
    <w:p w14:paraId="0067C509"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Επίσης,</w:t>
      </w:r>
      <w:r w:rsidRPr="00B46631">
        <w:rPr>
          <w:rFonts w:eastAsia="Times New Roman" w:cs="Times New Roman"/>
          <w:szCs w:val="24"/>
        </w:rPr>
        <w:t xml:space="preserve"> οι αγρότες</w:t>
      </w:r>
      <w:r>
        <w:rPr>
          <w:rFonts w:eastAsia="Times New Roman" w:cs="Times New Roman"/>
          <w:szCs w:val="24"/>
        </w:rPr>
        <w:t>,</w:t>
      </w:r>
      <w:r w:rsidRPr="00B46631">
        <w:rPr>
          <w:rFonts w:eastAsia="Times New Roman" w:cs="Times New Roman"/>
          <w:szCs w:val="24"/>
        </w:rPr>
        <w:t xml:space="preserve"> κύριε </w:t>
      </w:r>
      <w:r>
        <w:rPr>
          <w:rFonts w:eastAsia="Times New Roman" w:cs="Times New Roman"/>
          <w:szCs w:val="24"/>
        </w:rPr>
        <w:t>Μ</w:t>
      </w:r>
      <w:r w:rsidRPr="00B46631">
        <w:rPr>
          <w:rFonts w:eastAsia="Times New Roman" w:cs="Times New Roman"/>
          <w:szCs w:val="24"/>
        </w:rPr>
        <w:t>αρινάκη</w:t>
      </w:r>
      <w:r>
        <w:rPr>
          <w:rFonts w:eastAsia="Times New Roman" w:cs="Times New Roman"/>
          <w:szCs w:val="24"/>
        </w:rPr>
        <w:t>,</w:t>
      </w:r>
      <w:r w:rsidRPr="00B46631">
        <w:rPr>
          <w:rFonts w:eastAsia="Times New Roman" w:cs="Times New Roman"/>
          <w:szCs w:val="24"/>
        </w:rPr>
        <w:t xml:space="preserve"> χαιρετίζουν με θέρμη την τροπολογία που κατέθεσε η Ελληνική Λύση πριν από τέσσερις μέρες</w:t>
      </w:r>
      <w:r>
        <w:rPr>
          <w:rFonts w:eastAsia="Times New Roman" w:cs="Times New Roman"/>
          <w:szCs w:val="24"/>
        </w:rPr>
        <w:t>,</w:t>
      </w:r>
      <w:r w:rsidRPr="00B46631">
        <w:rPr>
          <w:rFonts w:eastAsia="Times New Roman" w:cs="Times New Roman"/>
          <w:szCs w:val="24"/>
        </w:rPr>
        <w:t xml:space="preserve"> την οποία η </w:t>
      </w:r>
      <w:r>
        <w:rPr>
          <w:rFonts w:eastAsia="Times New Roman" w:cs="Times New Roman"/>
          <w:szCs w:val="24"/>
        </w:rPr>
        <w:t>Κ</w:t>
      </w:r>
      <w:r w:rsidRPr="00B46631">
        <w:rPr>
          <w:rFonts w:eastAsia="Times New Roman" w:cs="Times New Roman"/>
          <w:szCs w:val="24"/>
        </w:rPr>
        <w:t>υβέρνηση απέρριψε</w:t>
      </w:r>
      <w:r>
        <w:rPr>
          <w:rFonts w:eastAsia="Times New Roman" w:cs="Times New Roman"/>
          <w:szCs w:val="24"/>
        </w:rPr>
        <w:t xml:space="preserve">. </w:t>
      </w:r>
      <w:r w:rsidRPr="00B46631">
        <w:rPr>
          <w:rFonts w:eastAsia="Times New Roman" w:cs="Times New Roman"/>
          <w:szCs w:val="24"/>
        </w:rPr>
        <w:t>Ποια είναι η τροπολογία που καταθέσαμε</w:t>
      </w:r>
      <w:r>
        <w:rPr>
          <w:rFonts w:eastAsia="Times New Roman" w:cs="Times New Roman"/>
          <w:szCs w:val="24"/>
        </w:rPr>
        <w:t>; Γ</w:t>
      </w:r>
      <w:r w:rsidRPr="00B46631">
        <w:rPr>
          <w:rFonts w:eastAsia="Times New Roman" w:cs="Times New Roman"/>
          <w:szCs w:val="24"/>
        </w:rPr>
        <w:t>ια την άρση αξιόποιν</w:t>
      </w:r>
      <w:r>
        <w:rPr>
          <w:rFonts w:eastAsia="Times New Roman" w:cs="Times New Roman"/>
          <w:szCs w:val="24"/>
        </w:rPr>
        <w:t>ων</w:t>
      </w:r>
      <w:r w:rsidRPr="00B46631">
        <w:rPr>
          <w:rFonts w:eastAsia="Times New Roman" w:cs="Times New Roman"/>
          <w:szCs w:val="24"/>
        </w:rPr>
        <w:t xml:space="preserve"> αδικημάτων που τυχόν διαπράχθηκαν </w:t>
      </w:r>
      <w:r>
        <w:rPr>
          <w:rFonts w:eastAsia="Times New Roman" w:cs="Times New Roman"/>
          <w:szCs w:val="24"/>
        </w:rPr>
        <w:t>σ</w:t>
      </w:r>
      <w:r w:rsidRPr="00B46631">
        <w:rPr>
          <w:rFonts w:eastAsia="Times New Roman" w:cs="Times New Roman"/>
          <w:szCs w:val="24"/>
        </w:rPr>
        <w:t>τις τελευταίες αγροτικές κινητοποιήσεις</w:t>
      </w:r>
      <w:r>
        <w:rPr>
          <w:rFonts w:eastAsia="Times New Roman" w:cs="Times New Roman"/>
          <w:szCs w:val="24"/>
        </w:rPr>
        <w:t>. Κ</w:t>
      </w:r>
      <w:r w:rsidRPr="00B46631">
        <w:rPr>
          <w:rFonts w:eastAsia="Times New Roman" w:cs="Times New Roman"/>
          <w:szCs w:val="24"/>
        </w:rPr>
        <w:t>αι δεν μιλάνε για τις φασαρίες</w:t>
      </w:r>
      <w:r>
        <w:rPr>
          <w:rFonts w:eastAsia="Times New Roman" w:cs="Times New Roman"/>
          <w:szCs w:val="24"/>
        </w:rPr>
        <w:t xml:space="preserve">, μόνο για το </w:t>
      </w:r>
      <w:r w:rsidRPr="00B46631">
        <w:rPr>
          <w:rFonts w:eastAsia="Times New Roman" w:cs="Times New Roman"/>
          <w:szCs w:val="24"/>
        </w:rPr>
        <w:t>κλείσ</w:t>
      </w:r>
      <w:r>
        <w:rPr>
          <w:rFonts w:eastAsia="Times New Roman" w:cs="Times New Roman"/>
          <w:szCs w:val="24"/>
        </w:rPr>
        <w:t xml:space="preserve">ιμο </w:t>
      </w:r>
      <w:r w:rsidRPr="00B46631">
        <w:rPr>
          <w:rFonts w:eastAsia="Times New Roman" w:cs="Times New Roman"/>
          <w:szCs w:val="24"/>
        </w:rPr>
        <w:t>και τα μπλόκα</w:t>
      </w:r>
      <w:r>
        <w:rPr>
          <w:rFonts w:eastAsia="Times New Roman" w:cs="Times New Roman"/>
          <w:szCs w:val="24"/>
        </w:rPr>
        <w:t xml:space="preserve"> λένε. </w:t>
      </w:r>
    </w:p>
    <w:p w14:paraId="0067C50A"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Επίσης, ζητούν -είναι και πρόταση της Ε</w:t>
      </w:r>
      <w:r w:rsidRPr="00B46631">
        <w:rPr>
          <w:rFonts w:eastAsia="Times New Roman" w:cs="Times New Roman"/>
          <w:szCs w:val="24"/>
        </w:rPr>
        <w:t>λληνικ</w:t>
      </w:r>
      <w:r>
        <w:rPr>
          <w:rFonts w:eastAsia="Times New Roman" w:cs="Times New Roman"/>
          <w:szCs w:val="24"/>
        </w:rPr>
        <w:t>ή</w:t>
      </w:r>
      <w:r w:rsidRPr="00B46631">
        <w:rPr>
          <w:rFonts w:eastAsia="Times New Roman" w:cs="Times New Roman"/>
          <w:szCs w:val="24"/>
        </w:rPr>
        <w:t xml:space="preserve">ς </w:t>
      </w:r>
      <w:r>
        <w:rPr>
          <w:rFonts w:eastAsia="Times New Roman" w:cs="Times New Roman"/>
          <w:szCs w:val="24"/>
        </w:rPr>
        <w:t>Λ</w:t>
      </w:r>
      <w:r w:rsidRPr="00B46631">
        <w:rPr>
          <w:rFonts w:eastAsia="Times New Roman" w:cs="Times New Roman"/>
          <w:szCs w:val="24"/>
        </w:rPr>
        <w:t>ύσ</w:t>
      </w:r>
      <w:r>
        <w:rPr>
          <w:rFonts w:eastAsia="Times New Roman" w:cs="Times New Roman"/>
          <w:szCs w:val="24"/>
        </w:rPr>
        <w:t>η</w:t>
      </w:r>
      <w:r w:rsidRPr="00B46631">
        <w:rPr>
          <w:rFonts w:eastAsia="Times New Roman" w:cs="Times New Roman"/>
          <w:szCs w:val="24"/>
        </w:rPr>
        <w:t>ς και αίτημα των αγροτών</w:t>
      </w:r>
      <w:r>
        <w:rPr>
          <w:rFonts w:eastAsia="Times New Roman" w:cs="Times New Roman"/>
          <w:szCs w:val="24"/>
        </w:rPr>
        <w:t>- π</w:t>
      </w:r>
      <w:r w:rsidRPr="00B46631">
        <w:rPr>
          <w:rFonts w:eastAsia="Times New Roman" w:cs="Times New Roman"/>
          <w:szCs w:val="24"/>
        </w:rPr>
        <w:t>άγωμα οφειλών προς τις ΔΕΚΟ</w:t>
      </w:r>
      <w:r>
        <w:rPr>
          <w:rFonts w:eastAsia="Times New Roman" w:cs="Times New Roman"/>
          <w:szCs w:val="24"/>
        </w:rPr>
        <w:t>,</w:t>
      </w:r>
      <w:r w:rsidRPr="00B46631">
        <w:rPr>
          <w:rFonts w:eastAsia="Times New Roman" w:cs="Times New Roman"/>
          <w:szCs w:val="24"/>
        </w:rPr>
        <w:t xml:space="preserve"> των χρεών </w:t>
      </w:r>
      <w:r>
        <w:rPr>
          <w:rFonts w:eastAsia="Times New Roman" w:cs="Times New Roman"/>
          <w:szCs w:val="24"/>
        </w:rPr>
        <w:t xml:space="preserve">τους, </w:t>
      </w:r>
      <w:r w:rsidRPr="00B46631">
        <w:rPr>
          <w:rFonts w:eastAsia="Times New Roman" w:cs="Times New Roman"/>
          <w:szCs w:val="24"/>
        </w:rPr>
        <w:t>επιμήκυνση για δύο χρόνια</w:t>
      </w:r>
      <w:r>
        <w:rPr>
          <w:rFonts w:eastAsia="Times New Roman" w:cs="Times New Roman"/>
          <w:szCs w:val="24"/>
        </w:rPr>
        <w:t>. Θ</w:t>
      </w:r>
      <w:r w:rsidRPr="00B46631">
        <w:rPr>
          <w:rFonts w:eastAsia="Times New Roman" w:cs="Times New Roman"/>
          <w:szCs w:val="24"/>
        </w:rPr>
        <w:t>α τα κάνε</w:t>
      </w:r>
      <w:r>
        <w:rPr>
          <w:rFonts w:eastAsia="Times New Roman" w:cs="Times New Roman"/>
          <w:szCs w:val="24"/>
        </w:rPr>
        <w:t>τε</w:t>
      </w:r>
      <w:r w:rsidRPr="00B46631">
        <w:rPr>
          <w:rFonts w:eastAsia="Times New Roman" w:cs="Times New Roman"/>
          <w:szCs w:val="24"/>
        </w:rPr>
        <w:t xml:space="preserve"> αυτά</w:t>
      </w:r>
      <w:r>
        <w:rPr>
          <w:rFonts w:eastAsia="Times New Roman" w:cs="Times New Roman"/>
          <w:szCs w:val="24"/>
        </w:rPr>
        <w:t>; Εάν ε</w:t>
      </w:r>
      <w:r w:rsidRPr="00B46631">
        <w:rPr>
          <w:rFonts w:eastAsia="Times New Roman" w:cs="Times New Roman"/>
          <w:szCs w:val="24"/>
        </w:rPr>
        <w:t>ίναι να βρεθού</w:t>
      </w:r>
      <w:r>
        <w:rPr>
          <w:rFonts w:eastAsia="Times New Roman" w:cs="Times New Roman"/>
          <w:szCs w:val="24"/>
        </w:rPr>
        <w:t>ν</w:t>
      </w:r>
      <w:r w:rsidRPr="00B46631">
        <w:rPr>
          <w:rFonts w:eastAsia="Times New Roman" w:cs="Times New Roman"/>
          <w:szCs w:val="24"/>
        </w:rPr>
        <w:t xml:space="preserve"> </w:t>
      </w:r>
      <w:r>
        <w:rPr>
          <w:rFonts w:eastAsia="Times New Roman" w:cs="Times New Roman"/>
          <w:szCs w:val="24"/>
          <w:lang w:val="en-US"/>
        </w:rPr>
        <w:t>to</w:t>
      </w:r>
      <w:r w:rsidRPr="00DA48D4">
        <w:rPr>
          <w:rFonts w:eastAsia="Times New Roman" w:cs="Times New Roman"/>
          <w:szCs w:val="24"/>
        </w:rPr>
        <w:t xml:space="preserve"> </w:t>
      </w:r>
      <w:r>
        <w:rPr>
          <w:rFonts w:eastAsia="Times New Roman" w:cs="Times New Roman"/>
          <w:szCs w:val="24"/>
          <w:lang w:val="en-US"/>
        </w:rPr>
        <w:t>know</w:t>
      </w:r>
      <w:r w:rsidRPr="00DA48D4">
        <w:rPr>
          <w:rFonts w:eastAsia="Times New Roman" w:cs="Times New Roman"/>
          <w:szCs w:val="24"/>
        </w:rPr>
        <w:t xml:space="preserve"> </w:t>
      </w:r>
      <w:r>
        <w:rPr>
          <w:rFonts w:eastAsia="Times New Roman" w:cs="Times New Roman"/>
          <w:szCs w:val="24"/>
          <w:lang w:val="en-US"/>
        </w:rPr>
        <w:t>us</w:t>
      </w:r>
      <w:r w:rsidRPr="00DA48D4">
        <w:rPr>
          <w:rFonts w:eastAsia="Times New Roman" w:cs="Times New Roman"/>
          <w:szCs w:val="24"/>
        </w:rPr>
        <w:t xml:space="preserve"> </w:t>
      </w:r>
      <w:r>
        <w:rPr>
          <w:rFonts w:eastAsia="Times New Roman" w:cs="Times New Roman"/>
          <w:szCs w:val="24"/>
          <w:lang w:val="en-US"/>
        </w:rPr>
        <w:t>better</w:t>
      </w:r>
      <w:r>
        <w:rPr>
          <w:rFonts w:eastAsia="Times New Roman" w:cs="Times New Roman"/>
          <w:szCs w:val="24"/>
        </w:rPr>
        <w:t>,</w:t>
      </w:r>
      <w:r w:rsidRPr="00DA48D4">
        <w:rPr>
          <w:rFonts w:eastAsia="Times New Roman" w:cs="Times New Roman"/>
          <w:szCs w:val="24"/>
        </w:rPr>
        <w:t xml:space="preserve"> </w:t>
      </w:r>
      <w:r>
        <w:rPr>
          <w:rFonts w:eastAsia="Times New Roman" w:cs="Times New Roman"/>
          <w:szCs w:val="24"/>
        </w:rPr>
        <w:t>δ</w:t>
      </w:r>
      <w:r w:rsidRPr="00B46631">
        <w:rPr>
          <w:rFonts w:eastAsia="Times New Roman" w:cs="Times New Roman"/>
          <w:szCs w:val="24"/>
        </w:rPr>
        <w:t xml:space="preserve">εν </w:t>
      </w:r>
      <w:r w:rsidRPr="00B46631">
        <w:rPr>
          <w:rFonts w:eastAsia="Times New Roman" w:cs="Times New Roman"/>
          <w:szCs w:val="24"/>
        </w:rPr>
        <w:lastRenderedPageBreak/>
        <w:t>υπάρχει λόγος</w:t>
      </w:r>
      <w:r>
        <w:rPr>
          <w:rFonts w:eastAsia="Times New Roman" w:cs="Times New Roman"/>
          <w:szCs w:val="24"/>
        </w:rPr>
        <w:t xml:space="preserve">. </w:t>
      </w:r>
      <w:r w:rsidRPr="00B46631">
        <w:rPr>
          <w:rFonts w:eastAsia="Times New Roman" w:cs="Times New Roman"/>
          <w:szCs w:val="24"/>
        </w:rPr>
        <w:t xml:space="preserve">Τι θα </w:t>
      </w:r>
      <w:r>
        <w:rPr>
          <w:rFonts w:eastAsia="Times New Roman" w:cs="Times New Roman"/>
          <w:szCs w:val="24"/>
        </w:rPr>
        <w:t>κάνουμε; Θα μ</w:t>
      </w:r>
      <w:r w:rsidRPr="00B46631">
        <w:rPr>
          <w:rFonts w:eastAsia="Times New Roman" w:cs="Times New Roman"/>
          <w:szCs w:val="24"/>
        </w:rPr>
        <w:t>αζευτούμε για καφέ</w:t>
      </w:r>
      <w:r>
        <w:rPr>
          <w:rFonts w:eastAsia="Times New Roman" w:cs="Times New Roman"/>
          <w:szCs w:val="24"/>
        </w:rPr>
        <w:t xml:space="preserve"> για να</w:t>
      </w:r>
      <w:r w:rsidRPr="00B46631">
        <w:rPr>
          <w:rFonts w:eastAsia="Times New Roman" w:cs="Times New Roman"/>
          <w:szCs w:val="24"/>
        </w:rPr>
        <w:t xml:space="preserve"> κερδίσε</w:t>
      </w:r>
      <w:r>
        <w:rPr>
          <w:rFonts w:eastAsia="Times New Roman" w:cs="Times New Roman"/>
          <w:szCs w:val="24"/>
        </w:rPr>
        <w:t>τε</w:t>
      </w:r>
      <w:r w:rsidRPr="00B46631">
        <w:rPr>
          <w:rFonts w:eastAsia="Times New Roman" w:cs="Times New Roman"/>
          <w:szCs w:val="24"/>
        </w:rPr>
        <w:t xml:space="preserve"> μια βδομάδα </w:t>
      </w:r>
      <w:r>
        <w:rPr>
          <w:rFonts w:eastAsia="Times New Roman" w:cs="Times New Roman"/>
          <w:szCs w:val="24"/>
        </w:rPr>
        <w:t>εσείς;</w:t>
      </w:r>
    </w:p>
    <w:p w14:paraId="0067C50B" w14:textId="77777777" w:rsidR="003D1987" w:rsidRDefault="004313C6">
      <w:pPr>
        <w:tabs>
          <w:tab w:val="left" w:pos="2027"/>
        </w:tabs>
        <w:spacing w:line="600" w:lineRule="auto"/>
        <w:ind w:firstLine="720"/>
        <w:jc w:val="both"/>
        <w:rPr>
          <w:rFonts w:eastAsia="Times New Roman" w:cs="Times New Roman"/>
          <w:szCs w:val="24"/>
        </w:rPr>
      </w:pPr>
      <w:r w:rsidRPr="00B46631">
        <w:rPr>
          <w:rFonts w:eastAsia="Times New Roman" w:cs="Times New Roman"/>
          <w:szCs w:val="24"/>
        </w:rPr>
        <w:t>Αυτά είναι τα αιτήματα</w:t>
      </w:r>
      <w:r>
        <w:rPr>
          <w:rFonts w:eastAsia="Times New Roman" w:cs="Times New Roman"/>
          <w:szCs w:val="24"/>
        </w:rPr>
        <w:t>. Ν</w:t>
      </w:r>
      <w:r w:rsidRPr="00B46631">
        <w:rPr>
          <w:rFonts w:eastAsia="Times New Roman" w:cs="Times New Roman"/>
          <w:szCs w:val="24"/>
        </w:rPr>
        <w:t xml:space="preserve">α σας </w:t>
      </w:r>
      <w:r>
        <w:rPr>
          <w:rFonts w:eastAsia="Times New Roman" w:cs="Times New Roman"/>
          <w:szCs w:val="24"/>
        </w:rPr>
        <w:t xml:space="preserve">τα </w:t>
      </w:r>
      <w:r w:rsidRPr="00B46631">
        <w:rPr>
          <w:rFonts w:eastAsia="Times New Roman" w:cs="Times New Roman"/>
          <w:szCs w:val="24"/>
        </w:rPr>
        <w:t>στείλω</w:t>
      </w:r>
      <w:r>
        <w:rPr>
          <w:rFonts w:eastAsia="Times New Roman" w:cs="Times New Roman"/>
          <w:szCs w:val="24"/>
        </w:rPr>
        <w:t xml:space="preserve">; Να βγάλω </w:t>
      </w:r>
      <w:r w:rsidRPr="00B46631">
        <w:rPr>
          <w:rFonts w:eastAsia="Times New Roman" w:cs="Times New Roman"/>
          <w:szCs w:val="24"/>
        </w:rPr>
        <w:t>μια φωτογραφία</w:t>
      </w:r>
      <w:r>
        <w:rPr>
          <w:rFonts w:eastAsia="Times New Roman" w:cs="Times New Roman"/>
          <w:szCs w:val="24"/>
        </w:rPr>
        <w:t xml:space="preserve">, ένα </w:t>
      </w:r>
      <w:r>
        <w:rPr>
          <w:rFonts w:eastAsia="Times New Roman" w:cs="Times New Roman"/>
          <w:szCs w:val="24"/>
          <w:lang w:val="en-US"/>
        </w:rPr>
        <w:t>screenshot</w:t>
      </w:r>
      <w:r w:rsidRPr="0007728A">
        <w:rPr>
          <w:rFonts w:eastAsia="Times New Roman" w:cs="Times New Roman"/>
          <w:szCs w:val="24"/>
        </w:rPr>
        <w:t xml:space="preserve"> </w:t>
      </w:r>
      <w:r>
        <w:rPr>
          <w:rFonts w:eastAsia="Times New Roman" w:cs="Times New Roman"/>
          <w:szCs w:val="24"/>
        </w:rPr>
        <w:t xml:space="preserve">να σας τα στείλω να τα δείτε. </w:t>
      </w:r>
      <w:r w:rsidRPr="00B46631">
        <w:rPr>
          <w:rFonts w:eastAsia="Times New Roman" w:cs="Times New Roman"/>
          <w:szCs w:val="24"/>
        </w:rPr>
        <w:t>Πάρ</w:t>
      </w:r>
      <w:r>
        <w:rPr>
          <w:rFonts w:eastAsia="Times New Roman" w:cs="Times New Roman"/>
          <w:szCs w:val="24"/>
        </w:rPr>
        <w:t xml:space="preserve">τε </w:t>
      </w:r>
      <w:r w:rsidRPr="00B46631">
        <w:rPr>
          <w:rFonts w:eastAsia="Times New Roman" w:cs="Times New Roman"/>
          <w:szCs w:val="24"/>
        </w:rPr>
        <w:t>τ</w:t>
      </w:r>
      <w:r>
        <w:rPr>
          <w:rFonts w:eastAsia="Times New Roman" w:cs="Times New Roman"/>
          <w:szCs w:val="24"/>
        </w:rPr>
        <w:t>ον Π</w:t>
      </w:r>
      <w:r w:rsidRPr="00B46631">
        <w:rPr>
          <w:rFonts w:eastAsia="Times New Roman" w:cs="Times New Roman"/>
          <w:szCs w:val="24"/>
        </w:rPr>
        <w:t>ρωθυπουργ</w:t>
      </w:r>
      <w:r>
        <w:rPr>
          <w:rFonts w:eastAsia="Times New Roman" w:cs="Times New Roman"/>
          <w:szCs w:val="24"/>
        </w:rPr>
        <w:t>ό</w:t>
      </w:r>
      <w:r w:rsidRPr="00B46631">
        <w:rPr>
          <w:rFonts w:eastAsia="Times New Roman" w:cs="Times New Roman"/>
          <w:szCs w:val="24"/>
        </w:rPr>
        <w:t xml:space="preserve"> και π</w:t>
      </w:r>
      <w:r>
        <w:rPr>
          <w:rFonts w:eastAsia="Times New Roman" w:cs="Times New Roman"/>
          <w:szCs w:val="24"/>
        </w:rPr>
        <w:t>είτε: Π</w:t>
      </w:r>
      <w:r w:rsidRPr="00B46631">
        <w:rPr>
          <w:rFonts w:eastAsia="Times New Roman" w:cs="Times New Roman"/>
          <w:szCs w:val="24"/>
        </w:rPr>
        <w:t>ρωθυπουργ</w:t>
      </w:r>
      <w:r>
        <w:rPr>
          <w:rFonts w:eastAsia="Times New Roman" w:cs="Times New Roman"/>
          <w:szCs w:val="24"/>
        </w:rPr>
        <w:t xml:space="preserve">έ, </w:t>
      </w:r>
      <w:r w:rsidRPr="00B46631">
        <w:rPr>
          <w:rFonts w:eastAsia="Times New Roman" w:cs="Times New Roman"/>
          <w:szCs w:val="24"/>
        </w:rPr>
        <w:t xml:space="preserve">αυτά </w:t>
      </w:r>
      <w:r>
        <w:rPr>
          <w:rFonts w:eastAsia="Times New Roman" w:cs="Times New Roman"/>
          <w:szCs w:val="24"/>
        </w:rPr>
        <w:t xml:space="preserve">θέλουν οι άνθρωποι. Θα </w:t>
      </w:r>
      <w:r w:rsidRPr="00B46631">
        <w:rPr>
          <w:rFonts w:eastAsia="Times New Roman" w:cs="Times New Roman"/>
          <w:szCs w:val="24"/>
        </w:rPr>
        <w:t>τα κάνουμε</w:t>
      </w:r>
      <w:r>
        <w:rPr>
          <w:rFonts w:eastAsia="Times New Roman" w:cs="Times New Roman"/>
          <w:szCs w:val="24"/>
        </w:rPr>
        <w:t xml:space="preserve">; </w:t>
      </w:r>
      <w:r w:rsidRPr="00B46631">
        <w:rPr>
          <w:rFonts w:eastAsia="Times New Roman" w:cs="Times New Roman"/>
          <w:szCs w:val="24"/>
        </w:rPr>
        <w:t>Ναι ή όχι</w:t>
      </w:r>
      <w:r>
        <w:rPr>
          <w:rFonts w:eastAsia="Times New Roman" w:cs="Times New Roman"/>
          <w:szCs w:val="24"/>
        </w:rPr>
        <w:t xml:space="preserve">; </w:t>
      </w:r>
      <w:r w:rsidRPr="00B46631">
        <w:rPr>
          <w:rFonts w:eastAsia="Times New Roman" w:cs="Times New Roman"/>
          <w:szCs w:val="24"/>
        </w:rPr>
        <w:t>Τι να κουβεντιάζουμε στον αέρα</w:t>
      </w:r>
      <w:r>
        <w:rPr>
          <w:rFonts w:eastAsia="Times New Roman" w:cs="Times New Roman"/>
          <w:szCs w:val="24"/>
        </w:rPr>
        <w:t>;</w:t>
      </w:r>
    </w:p>
    <w:p w14:paraId="0067C50C"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Α</w:t>
      </w:r>
      <w:r w:rsidRPr="00B46631">
        <w:rPr>
          <w:rFonts w:eastAsia="Times New Roman" w:cs="Times New Roman"/>
          <w:szCs w:val="24"/>
        </w:rPr>
        <w:t>ντί για αυτά</w:t>
      </w:r>
      <w:r>
        <w:rPr>
          <w:rFonts w:eastAsia="Times New Roman" w:cs="Times New Roman"/>
          <w:szCs w:val="24"/>
        </w:rPr>
        <w:t>, ε</w:t>
      </w:r>
      <w:r w:rsidRPr="00B46631">
        <w:rPr>
          <w:rFonts w:eastAsia="Times New Roman" w:cs="Times New Roman"/>
          <w:szCs w:val="24"/>
        </w:rPr>
        <w:t>σείς τους δίνετε τεράστιο κόστος παραγωγής</w:t>
      </w:r>
      <w:r>
        <w:rPr>
          <w:rFonts w:eastAsia="Times New Roman" w:cs="Times New Roman"/>
          <w:szCs w:val="24"/>
        </w:rPr>
        <w:t>, είναι</w:t>
      </w:r>
      <w:r w:rsidRPr="00B46631">
        <w:rPr>
          <w:rFonts w:eastAsia="Times New Roman" w:cs="Times New Roman"/>
          <w:szCs w:val="24"/>
        </w:rPr>
        <w:t xml:space="preserve"> στα ύψη</w:t>
      </w:r>
      <w:r>
        <w:rPr>
          <w:rFonts w:eastAsia="Times New Roman" w:cs="Times New Roman"/>
          <w:szCs w:val="24"/>
        </w:rPr>
        <w:t xml:space="preserve">, λυμαίνονται </w:t>
      </w:r>
      <w:r w:rsidRPr="00B46631">
        <w:rPr>
          <w:rFonts w:eastAsia="Times New Roman" w:cs="Times New Roman"/>
          <w:szCs w:val="24"/>
        </w:rPr>
        <w:t xml:space="preserve">την αγορά </w:t>
      </w:r>
      <w:r>
        <w:rPr>
          <w:rFonts w:eastAsia="Times New Roman" w:cs="Times New Roman"/>
          <w:szCs w:val="24"/>
        </w:rPr>
        <w:t>ο</w:t>
      </w:r>
      <w:r w:rsidRPr="00B46631">
        <w:rPr>
          <w:rFonts w:eastAsia="Times New Roman" w:cs="Times New Roman"/>
          <w:szCs w:val="24"/>
        </w:rPr>
        <w:t>ι μεσάζοντες</w:t>
      </w:r>
      <w:r>
        <w:rPr>
          <w:rFonts w:eastAsia="Times New Roman" w:cs="Times New Roman"/>
          <w:szCs w:val="24"/>
        </w:rPr>
        <w:t>,</w:t>
      </w:r>
      <w:r w:rsidRPr="00B46631">
        <w:rPr>
          <w:rFonts w:eastAsia="Times New Roman" w:cs="Times New Roman"/>
          <w:szCs w:val="24"/>
        </w:rPr>
        <w:t xml:space="preserve"> τα λαμόγια έχουν κατα</w:t>
      </w:r>
      <w:r>
        <w:rPr>
          <w:rFonts w:eastAsia="Times New Roman" w:cs="Times New Roman"/>
          <w:szCs w:val="24"/>
        </w:rPr>
        <w:t>ληστέψει τ</w:t>
      </w:r>
      <w:r w:rsidRPr="00B46631">
        <w:rPr>
          <w:rFonts w:eastAsia="Times New Roman" w:cs="Times New Roman"/>
          <w:szCs w:val="24"/>
        </w:rPr>
        <w:t>α λεφτά τα ευρωπαϊκά κονδύλια</w:t>
      </w:r>
      <w:r>
        <w:rPr>
          <w:rFonts w:eastAsia="Times New Roman" w:cs="Times New Roman"/>
          <w:szCs w:val="24"/>
        </w:rPr>
        <w:t>,</w:t>
      </w:r>
      <w:r w:rsidRPr="00B46631">
        <w:rPr>
          <w:rFonts w:eastAsia="Times New Roman" w:cs="Times New Roman"/>
          <w:szCs w:val="24"/>
        </w:rPr>
        <w:t xml:space="preserve"> δεν στηρίξα</w:t>
      </w:r>
      <w:r>
        <w:rPr>
          <w:rFonts w:eastAsia="Times New Roman" w:cs="Times New Roman"/>
          <w:szCs w:val="24"/>
        </w:rPr>
        <w:t>τε</w:t>
      </w:r>
      <w:r w:rsidRPr="00B46631">
        <w:rPr>
          <w:rFonts w:eastAsia="Times New Roman" w:cs="Times New Roman"/>
          <w:szCs w:val="24"/>
        </w:rPr>
        <w:t xml:space="preserve"> καθόλου τους συνεταιρισμούς τόσα χρόνια</w:t>
      </w:r>
      <w:r>
        <w:rPr>
          <w:rFonts w:eastAsia="Times New Roman" w:cs="Times New Roman"/>
          <w:szCs w:val="24"/>
        </w:rPr>
        <w:t>,</w:t>
      </w:r>
      <w:r w:rsidRPr="00B46631">
        <w:rPr>
          <w:rFonts w:eastAsia="Times New Roman" w:cs="Times New Roman"/>
          <w:szCs w:val="24"/>
        </w:rPr>
        <w:t xml:space="preserve"> προχωράτε σε αυθαίρετες ελληνοποιήσεις προϊόντων και μια σειρά άλλων πραγμάτων</w:t>
      </w:r>
      <w:r>
        <w:rPr>
          <w:rFonts w:eastAsia="Times New Roman" w:cs="Times New Roman"/>
          <w:szCs w:val="24"/>
        </w:rPr>
        <w:t xml:space="preserve">. </w:t>
      </w:r>
      <w:r w:rsidRPr="00B46631">
        <w:rPr>
          <w:rFonts w:eastAsia="Times New Roman" w:cs="Times New Roman"/>
          <w:szCs w:val="24"/>
        </w:rPr>
        <w:t>Αυτά κάνετε</w:t>
      </w:r>
      <w:r>
        <w:rPr>
          <w:rFonts w:eastAsia="Times New Roman" w:cs="Times New Roman"/>
          <w:szCs w:val="24"/>
        </w:rPr>
        <w:t>,</w:t>
      </w:r>
      <w:r w:rsidRPr="00B46631">
        <w:rPr>
          <w:rFonts w:eastAsia="Times New Roman" w:cs="Times New Roman"/>
          <w:szCs w:val="24"/>
        </w:rPr>
        <w:t xml:space="preserve"> δυστυχώς</w:t>
      </w:r>
      <w:r>
        <w:rPr>
          <w:rFonts w:eastAsia="Times New Roman" w:cs="Times New Roman"/>
          <w:szCs w:val="24"/>
        </w:rPr>
        <w:t xml:space="preserve">. </w:t>
      </w:r>
      <w:r w:rsidRPr="00B46631">
        <w:rPr>
          <w:rFonts w:eastAsia="Times New Roman" w:cs="Times New Roman"/>
          <w:szCs w:val="24"/>
        </w:rPr>
        <w:t>Τι να μιλήσει με εσάς</w:t>
      </w:r>
      <w:r>
        <w:rPr>
          <w:rFonts w:eastAsia="Times New Roman" w:cs="Times New Roman"/>
          <w:szCs w:val="24"/>
        </w:rPr>
        <w:t>; Ν</w:t>
      </w:r>
      <w:r w:rsidRPr="00B46631">
        <w:rPr>
          <w:rFonts w:eastAsia="Times New Roman" w:cs="Times New Roman"/>
          <w:szCs w:val="24"/>
        </w:rPr>
        <w:t>α σας πει τι</w:t>
      </w:r>
      <w:r>
        <w:rPr>
          <w:rFonts w:eastAsia="Times New Roman" w:cs="Times New Roman"/>
          <w:szCs w:val="24"/>
        </w:rPr>
        <w:t>;</w:t>
      </w:r>
    </w:p>
    <w:p w14:paraId="0067C50D"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Ά</w:t>
      </w:r>
      <w:r w:rsidRPr="00B46631">
        <w:rPr>
          <w:rFonts w:eastAsia="Times New Roman" w:cs="Times New Roman"/>
          <w:szCs w:val="24"/>
        </w:rPr>
        <w:t>ρα</w:t>
      </w:r>
      <w:r>
        <w:rPr>
          <w:rFonts w:eastAsia="Times New Roman" w:cs="Times New Roman"/>
          <w:szCs w:val="24"/>
        </w:rPr>
        <w:t>,</w:t>
      </w:r>
      <w:r w:rsidRPr="00B46631">
        <w:rPr>
          <w:rFonts w:eastAsia="Times New Roman" w:cs="Times New Roman"/>
          <w:szCs w:val="24"/>
        </w:rPr>
        <w:t xml:space="preserve"> προσχηματική</w:t>
      </w:r>
      <w:r>
        <w:rPr>
          <w:rFonts w:eastAsia="Times New Roman" w:cs="Times New Roman"/>
          <w:szCs w:val="24"/>
        </w:rPr>
        <w:t xml:space="preserve"> </w:t>
      </w:r>
      <w:r w:rsidRPr="00B46631">
        <w:rPr>
          <w:rFonts w:eastAsia="Times New Roman" w:cs="Times New Roman"/>
          <w:szCs w:val="24"/>
        </w:rPr>
        <w:t xml:space="preserve">είναι η πρόσκληση που απευθύνει ο </w:t>
      </w:r>
      <w:r>
        <w:rPr>
          <w:rFonts w:eastAsia="Times New Roman" w:cs="Times New Roman"/>
          <w:szCs w:val="24"/>
        </w:rPr>
        <w:t>Π</w:t>
      </w:r>
      <w:r w:rsidRPr="00B46631">
        <w:rPr>
          <w:rFonts w:eastAsia="Times New Roman" w:cs="Times New Roman"/>
          <w:szCs w:val="24"/>
        </w:rPr>
        <w:t xml:space="preserve">ρωθυπουργός στους ανθρώπους </w:t>
      </w:r>
      <w:r>
        <w:rPr>
          <w:rFonts w:eastAsia="Times New Roman" w:cs="Times New Roman"/>
          <w:szCs w:val="24"/>
        </w:rPr>
        <w:t xml:space="preserve">αυτούς. Όμως, -ήρθε ο κ. Κυρανάκης </w:t>
      </w:r>
      <w:r w:rsidRPr="00B46631">
        <w:rPr>
          <w:rFonts w:eastAsia="Times New Roman" w:cs="Times New Roman"/>
          <w:szCs w:val="24"/>
        </w:rPr>
        <w:t xml:space="preserve">δίπλα </w:t>
      </w:r>
      <w:r>
        <w:rPr>
          <w:rFonts w:eastAsia="Times New Roman" w:cs="Times New Roman"/>
          <w:szCs w:val="24"/>
        </w:rPr>
        <w:t xml:space="preserve">σας- </w:t>
      </w:r>
      <w:r w:rsidRPr="00B46631">
        <w:rPr>
          <w:rFonts w:eastAsia="Times New Roman" w:cs="Times New Roman"/>
          <w:szCs w:val="24"/>
        </w:rPr>
        <w:t>έχετε τους αγρότες στο</w:t>
      </w:r>
      <w:r>
        <w:rPr>
          <w:rFonts w:eastAsia="Times New Roman" w:cs="Times New Roman"/>
          <w:szCs w:val="24"/>
        </w:rPr>
        <w:t>ν</w:t>
      </w:r>
      <w:r w:rsidRPr="00B46631">
        <w:rPr>
          <w:rFonts w:eastAsia="Times New Roman" w:cs="Times New Roman"/>
          <w:szCs w:val="24"/>
        </w:rPr>
        <w:t xml:space="preserve"> δρόμο</w:t>
      </w:r>
      <w:r>
        <w:rPr>
          <w:rFonts w:eastAsia="Times New Roman" w:cs="Times New Roman"/>
          <w:szCs w:val="24"/>
        </w:rPr>
        <w:t xml:space="preserve">, </w:t>
      </w:r>
      <w:r w:rsidRPr="00B46631">
        <w:rPr>
          <w:rFonts w:eastAsia="Times New Roman" w:cs="Times New Roman"/>
          <w:szCs w:val="24"/>
        </w:rPr>
        <w:t>έχετε τους ταξιτζήδες στο</w:t>
      </w:r>
      <w:r>
        <w:rPr>
          <w:rFonts w:eastAsia="Times New Roman" w:cs="Times New Roman"/>
          <w:szCs w:val="24"/>
        </w:rPr>
        <w:t>ν</w:t>
      </w:r>
      <w:r w:rsidRPr="00B46631">
        <w:rPr>
          <w:rFonts w:eastAsia="Times New Roman" w:cs="Times New Roman"/>
          <w:szCs w:val="24"/>
        </w:rPr>
        <w:t xml:space="preserve"> δρόμο</w:t>
      </w:r>
      <w:r>
        <w:rPr>
          <w:rFonts w:eastAsia="Times New Roman" w:cs="Times New Roman"/>
          <w:szCs w:val="24"/>
        </w:rPr>
        <w:t xml:space="preserve">, </w:t>
      </w:r>
      <w:r w:rsidRPr="00B46631">
        <w:rPr>
          <w:rFonts w:eastAsia="Times New Roman" w:cs="Times New Roman"/>
          <w:szCs w:val="24"/>
        </w:rPr>
        <w:t>έχετε πλέον τους φορτηγατζήδες στο</w:t>
      </w:r>
      <w:r>
        <w:rPr>
          <w:rFonts w:eastAsia="Times New Roman" w:cs="Times New Roman"/>
          <w:szCs w:val="24"/>
        </w:rPr>
        <w:t>ν</w:t>
      </w:r>
      <w:r w:rsidRPr="00B46631">
        <w:rPr>
          <w:rFonts w:eastAsia="Times New Roman" w:cs="Times New Roman"/>
          <w:szCs w:val="24"/>
        </w:rPr>
        <w:t xml:space="preserve"> δρόμο</w:t>
      </w:r>
      <w:r>
        <w:rPr>
          <w:rFonts w:eastAsia="Times New Roman" w:cs="Times New Roman"/>
          <w:szCs w:val="24"/>
        </w:rPr>
        <w:t xml:space="preserve">, </w:t>
      </w:r>
      <w:r w:rsidRPr="00B46631">
        <w:rPr>
          <w:rFonts w:eastAsia="Times New Roman" w:cs="Times New Roman"/>
          <w:szCs w:val="24"/>
        </w:rPr>
        <w:t xml:space="preserve">έχετε σε λίγο καιρό </w:t>
      </w:r>
      <w:r>
        <w:rPr>
          <w:rFonts w:eastAsia="Times New Roman" w:cs="Times New Roman"/>
          <w:szCs w:val="24"/>
        </w:rPr>
        <w:t xml:space="preserve">τους </w:t>
      </w:r>
      <w:r w:rsidRPr="00B46631">
        <w:rPr>
          <w:rFonts w:eastAsia="Times New Roman" w:cs="Times New Roman"/>
          <w:szCs w:val="24"/>
        </w:rPr>
        <w:t>στρατιωτικούς σ</w:t>
      </w:r>
      <w:r>
        <w:rPr>
          <w:rFonts w:eastAsia="Times New Roman" w:cs="Times New Roman"/>
          <w:szCs w:val="24"/>
        </w:rPr>
        <w:t xml:space="preserve">τον </w:t>
      </w:r>
      <w:r w:rsidRPr="00B46631">
        <w:rPr>
          <w:rFonts w:eastAsia="Times New Roman" w:cs="Times New Roman"/>
          <w:szCs w:val="24"/>
        </w:rPr>
        <w:t>δρόμο</w:t>
      </w:r>
      <w:r>
        <w:rPr>
          <w:rFonts w:eastAsia="Times New Roman" w:cs="Times New Roman"/>
          <w:szCs w:val="24"/>
        </w:rPr>
        <w:t xml:space="preserve">, </w:t>
      </w:r>
      <w:r w:rsidRPr="00B46631">
        <w:rPr>
          <w:rFonts w:eastAsia="Times New Roman" w:cs="Times New Roman"/>
          <w:szCs w:val="24"/>
        </w:rPr>
        <w:t>γιατί έρχ</w:t>
      </w:r>
      <w:r>
        <w:rPr>
          <w:rFonts w:eastAsia="Times New Roman" w:cs="Times New Roman"/>
          <w:szCs w:val="24"/>
        </w:rPr>
        <w:t>ε</w:t>
      </w:r>
      <w:r w:rsidRPr="00B46631">
        <w:rPr>
          <w:rFonts w:eastAsia="Times New Roman" w:cs="Times New Roman"/>
          <w:szCs w:val="24"/>
        </w:rPr>
        <w:t xml:space="preserve">ται </w:t>
      </w:r>
      <w:r>
        <w:rPr>
          <w:rFonts w:eastAsia="Times New Roman" w:cs="Times New Roman"/>
          <w:szCs w:val="24"/>
        </w:rPr>
        <w:t xml:space="preserve">το </w:t>
      </w:r>
      <w:r w:rsidRPr="00B46631">
        <w:rPr>
          <w:rFonts w:eastAsia="Times New Roman" w:cs="Times New Roman"/>
          <w:szCs w:val="24"/>
        </w:rPr>
        <w:t xml:space="preserve">νομοσχέδιο </w:t>
      </w:r>
      <w:r>
        <w:rPr>
          <w:rFonts w:eastAsia="Times New Roman" w:cs="Times New Roman"/>
          <w:szCs w:val="24"/>
        </w:rPr>
        <w:t xml:space="preserve">το </w:t>
      </w:r>
      <w:r w:rsidRPr="00B46631">
        <w:rPr>
          <w:rFonts w:eastAsia="Times New Roman" w:cs="Times New Roman"/>
          <w:szCs w:val="24"/>
        </w:rPr>
        <w:t>κατά</w:t>
      </w:r>
      <w:r>
        <w:rPr>
          <w:rFonts w:eastAsia="Times New Roman" w:cs="Times New Roman"/>
          <w:szCs w:val="24"/>
        </w:rPr>
        <w:t>πτυστο τ</w:t>
      </w:r>
      <w:r w:rsidRPr="00B46631">
        <w:rPr>
          <w:rFonts w:eastAsia="Times New Roman" w:cs="Times New Roman"/>
          <w:szCs w:val="24"/>
        </w:rPr>
        <w:t>ου κ</w:t>
      </w:r>
      <w:r>
        <w:rPr>
          <w:rFonts w:eastAsia="Times New Roman" w:cs="Times New Roman"/>
          <w:szCs w:val="24"/>
        </w:rPr>
        <w:t xml:space="preserve">. </w:t>
      </w:r>
      <w:r w:rsidRPr="00B46631">
        <w:rPr>
          <w:rFonts w:eastAsia="Times New Roman" w:cs="Times New Roman"/>
          <w:szCs w:val="24"/>
        </w:rPr>
        <w:t>Δένδια</w:t>
      </w:r>
      <w:r>
        <w:rPr>
          <w:rFonts w:eastAsia="Times New Roman" w:cs="Times New Roman"/>
          <w:szCs w:val="24"/>
        </w:rPr>
        <w:t xml:space="preserve">. </w:t>
      </w:r>
    </w:p>
    <w:p w14:paraId="0067C50E" w14:textId="77777777" w:rsidR="003D1987" w:rsidRDefault="004313C6">
      <w:pPr>
        <w:tabs>
          <w:tab w:val="left" w:pos="2027"/>
        </w:tabs>
        <w:spacing w:line="600" w:lineRule="auto"/>
        <w:ind w:firstLine="720"/>
        <w:jc w:val="both"/>
        <w:rPr>
          <w:rFonts w:eastAsia="Times New Roman" w:cs="Times New Roman"/>
          <w:szCs w:val="24"/>
        </w:rPr>
      </w:pPr>
      <w:r w:rsidRPr="00B46631">
        <w:rPr>
          <w:rFonts w:eastAsia="Times New Roman" w:cs="Times New Roman"/>
          <w:szCs w:val="24"/>
        </w:rPr>
        <w:lastRenderedPageBreak/>
        <w:t>Γενικώς έχετε την Ελλάδα στο</w:t>
      </w:r>
      <w:r>
        <w:rPr>
          <w:rFonts w:eastAsia="Times New Roman" w:cs="Times New Roman"/>
          <w:szCs w:val="24"/>
        </w:rPr>
        <w:t>ν</w:t>
      </w:r>
      <w:r w:rsidRPr="00B46631">
        <w:rPr>
          <w:rFonts w:eastAsia="Times New Roman" w:cs="Times New Roman"/>
          <w:szCs w:val="24"/>
        </w:rPr>
        <w:t xml:space="preserve"> δρόμο</w:t>
      </w:r>
      <w:r>
        <w:rPr>
          <w:rFonts w:eastAsia="Times New Roman" w:cs="Times New Roman"/>
          <w:szCs w:val="24"/>
        </w:rPr>
        <w:t>,</w:t>
      </w:r>
      <w:r w:rsidRPr="00B46631">
        <w:rPr>
          <w:rFonts w:eastAsia="Times New Roman" w:cs="Times New Roman"/>
          <w:szCs w:val="24"/>
        </w:rPr>
        <w:t xml:space="preserve"> κύριε </w:t>
      </w:r>
      <w:r>
        <w:rPr>
          <w:rFonts w:eastAsia="Times New Roman" w:cs="Times New Roman"/>
          <w:szCs w:val="24"/>
        </w:rPr>
        <w:t>Μ</w:t>
      </w:r>
      <w:r w:rsidRPr="00B46631">
        <w:rPr>
          <w:rFonts w:eastAsia="Times New Roman" w:cs="Times New Roman"/>
          <w:szCs w:val="24"/>
        </w:rPr>
        <w:t>αρινάκη</w:t>
      </w:r>
      <w:r>
        <w:rPr>
          <w:rFonts w:eastAsia="Times New Roman" w:cs="Times New Roman"/>
          <w:szCs w:val="24"/>
        </w:rPr>
        <w:t>,</w:t>
      </w:r>
      <w:r w:rsidRPr="00B46631">
        <w:rPr>
          <w:rFonts w:eastAsia="Times New Roman" w:cs="Times New Roman"/>
          <w:szCs w:val="24"/>
        </w:rPr>
        <w:t xml:space="preserve"> και εσείς το μόνο που κάνετε</w:t>
      </w:r>
      <w:r>
        <w:rPr>
          <w:rFonts w:eastAsia="Times New Roman" w:cs="Times New Roman"/>
          <w:szCs w:val="24"/>
        </w:rPr>
        <w:t xml:space="preserve"> είναι</w:t>
      </w:r>
      <w:r w:rsidRPr="00B46631">
        <w:rPr>
          <w:rFonts w:eastAsia="Times New Roman" w:cs="Times New Roman"/>
          <w:szCs w:val="24"/>
        </w:rPr>
        <w:t xml:space="preserve"> να λέτε μπράβο μεταξύ </w:t>
      </w:r>
      <w:r>
        <w:rPr>
          <w:rFonts w:eastAsia="Times New Roman" w:cs="Times New Roman"/>
          <w:szCs w:val="24"/>
        </w:rPr>
        <w:t>σας, ε</w:t>
      </w:r>
      <w:r w:rsidRPr="00B46631">
        <w:rPr>
          <w:rFonts w:eastAsia="Times New Roman" w:cs="Times New Roman"/>
          <w:szCs w:val="24"/>
        </w:rPr>
        <w:t xml:space="preserve">σείς </w:t>
      </w:r>
      <w:r>
        <w:rPr>
          <w:rFonts w:eastAsia="Times New Roman" w:cs="Times New Roman"/>
          <w:szCs w:val="24"/>
        </w:rPr>
        <w:t>σ</w:t>
      </w:r>
      <w:r w:rsidRPr="00B46631">
        <w:rPr>
          <w:rFonts w:eastAsia="Times New Roman" w:cs="Times New Roman"/>
          <w:szCs w:val="24"/>
        </w:rPr>
        <w:t>τον Χατζ</w:t>
      </w:r>
      <w:r>
        <w:rPr>
          <w:rFonts w:eastAsia="Times New Roman" w:cs="Times New Roman"/>
          <w:szCs w:val="24"/>
        </w:rPr>
        <w:t>η</w:t>
      </w:r>
      <w:r w:rsidRPr="00B46631">
        <w:rPr>
          <w:rFonts w:eastAsia="Times New Roman" w:cs="Times New Roman"/>
          <w:szCs w:val="24"/>
        </w:rPr>
        <w:t>δάκ</w:t>
      </w:r>
      <w:r>
        <w:rPr>
          <w:rFonts w:eastAsia="Times New Roman" w:cs="Times New Roman"/>
          <w:szCs w:val="24"/>
        </w:rPr>
        <w:t>η,</w:t>
      </w:r>
      <w:r w:rsidRPr="00B46631">
        <w:rPr>
          <w:rFonts w:eastAsia="Times New Roman" w:cs="Times New Roman"/>
          <w:szCs w:val="24"/>
        </w:rPr>
        <w:t xml:space="preserve"> ο </w:t>
      </w:r>
      <w:r>
        <w:rPr>
          <w:rFonts w:eastAsia="Times New Roman" w:cs="Times New Roman"/>
          <w:szCs w:val="24"/>
        </w:rPr>
        <w:t>Χ</w:t>
      </w:r>
      <w:r w:rsidRPr="00B46631">
        <w:rPr>
          <w:rFonts w:eastAsia="Times New Roman" w:cs="Times New Roman"/>
          <w:szCs w:val="24"/>
        </w:rPr>
        <w:t xml:space="preserve">ατζηδάκης </w:t>
      </w:r>
      <w:r>
        <w:rPr>
          <w:rFonts w:eastAsia="Times New Roman" w:cs="Times New Roman"/>
          <w:szCs w:val="24"/>
        </w:rPr>
        <w:t>σ</w:t>
      </w:r>
      <w:r w:rsidRPr="00B46631">
        <w:rPr>
          <w:rFonts w:eastAsia="Times New Roman" w:cs="Times New Roman"/>
          <w:szCs w:val="24"/>
        </w:rPr>
        <w:t xml:space="preserve">τον άλλο </w:t>
      </w:r>
      <w:r>
        <w:rPr>
          <w:rFonts w:eastAsia="Times New Roman" w:cs="Times New Roman"/>
          <w:szCs w:val="24"/>
        </w:rPr>
        <w:t>Υ</w:t>
      </w:r>
      <w:r w:rsidRPr="00B46631">
        <w:rPr>
          <w:rFonts w:eastAsia="Times New Roman" w:cs="Times New Roman"/>
          <w:szCs w:val="24"/>
        </w:rPr>
        <w:t xml:space="preserve">πουργό και μεταξύ </w:t>
      </w:r>
      <w:r>
        <w:rPr>
          <w:rFonts w:eastAsia="Times New Roman" w:cs="Times New Roman"/>
          <w:szCs w:val="24"/>
        </w:rPr>
        <w:t>σας «μ</w:t>
      </w:r>
      <w:r w:rsidRPr="00B46631">
        <w:rPr>
          <w:rFonts w:eastAsia="Times New Roman" w:cs="Times New Roman"/>
          <w:szCs w:val="24"/>
        </w:rPr>
        <w:t>πράβο</w:t>
      </w:r>
      <w:r>
        <w:rPr>
          <w:rFonts w:eastAsia="Times New Roman" w:cs="Times New Roman"/>
          <w:szCs w:val="24"/>
        </w:rPr>
        <w:t>,</w:t>
      </w:r>
      <w:r w:rsidRPr="00B46631">
        <w:rPr>
          <w:rFonts w:eastAsia="Times New Roman" w:cs="Times New Roman"/>
          <w:szCs w:val="24"/>
        </w:rPr>
        <w:t xml:space="preserve"> ρε παιδιά</w:t>
      </w:r>
      <w:r>
        <w:rPr>
          <w:rFonts w:eastAsia="Times New Roman" w:cs="Times New Roman"/>
          <w:szCs w:val="24"/>
        </w:rPr>
        <w:t>,</w:t>
      </w:r>
      <w:r w:rsidRPr="00B46631">
        <w:rPr>
          <w:rFonts w:eastAsia="Times New Roman" w:cs="Times New Roman"/>
          <w:szCs w:val="24"/>
        </w:rPr>
        <w:t xml:space="preserve"> τι ωρα</w:t>
      </w:r>
      <w:r>
        <w:rPr>
          <w:rFonts w:eastAsia="Times New Roman" w:cs="Times New Roman"/>
          <w:szCs w:val="24"/>
        </w:rPr>
        <w:t>ία τ</w:t>
      </w:r>
      <w:r w:rsidRPr="00B46631">
        <w:rPr>
          <w:rFonts w:eastAsia="Times New Roman" w:cs="Times New Roman"/>
          <w:szCs w:val="24"/>
        </w:rPr>
        <w:t>α κάνουμε</w:t>
      </w:r>
      <w:r>
        <w:rPr>
          <w:rFonts w:eastAsia="Times New Roman" w:cs="Times New Roman"/>
          <w:szCs w:val="24"/>
        </w:rPr>
        <w:t xml:space="preserve">». </w:t>
      </w:r>
      <w:r w:rsidRPr="00B46631">
        <w:rPr>
          <w:rFonts w:eastAsia="Times New Roman" w:cs="Times New Roman"/>
          <w:szCs w:val="24"/>
        </w:rPr>
        <w:t>Συνεχίστε</w:t>
      </w:r>
      <w:r>
        <w:rPr>
          <w:rFonts w:eastAsia="Times New Roman" w:cs="Times New Roman"/>
          <w:szCs w:val="24"/>
        </w:rPr>
        <w:t xml:space="preserve"> έτσι. </w:t>
      </w:r>
      <w:r w:rsidRPr="00B46631">
        <w:rPr>
          <w:rFonts w:eastAsia="Times New Roman" w:cs="Times New Roman"/>
          <w:szCs w:val="24"/>
        </w:rPr>
        <w:t>Τ</w:t>
      </w:r>
      <w:r>
        <w:rPr>
          <w:rFonts w:eastAsia="Times New Roman" w:cs="Times New Roman"/>
          <w:szCs w:val="24"/>
        </w:rPr>
        <w:t xml:space="preserve">ι να σας πω; </w:t>
      </w:r>
    </w:p>
    <w:p w14:paraId="0067C50F" w14:textId="77777777" w:rsidR="003D1987" w:rsidRDefault="004313C6">
      <w:pPr>
        <w:tabs>
          <w:tab w:val="left" w:pos="2027"/>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0067C510" w14:textId="77777777" w:rsidR="003D1987" w:rsidRDefault="004313C6">
      <w:pPr>
        <w:tabs>
          <w:tab w:val="left" w:pos="2027"/>
        </w:tabs>
        <w:spacing w:line="600" w:lineRule="auto"/>
        <w:ind w:firstLine="720"/>
        <w:jc w:val="both"/>
        <w:rPr>
          <w:rFonts w:eastAsia="Times New Roman" w:cs="Times New Roman"/>
          <w:szCs w:val="24"/>
        </w:rPr>
      </w:pPr>
      <w:r w:rsidRPr="00DA48D4">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szCs w:val="24"/>
        </w:rPr>
        <w:t>Τ</w:t>
      </w:r>
      <w:r w:rsidRPr="00B46631">
        <w:rPr>
          <w:rFonts w:eastAsia="Times New Roman" w:cs="Times New Roman"/>
          <w:szCs w:val="24"/>
        </w:rPr>
        <w:t>ο</w:t>
      </w:r>
      <w:r>
        <w:rPr>
          <w:rFonts w:eastAsia="Times New Roman" w:cs="Times New Roman"/>
          <w:szCs w:val="24"/>
        </w:rPr>
        <w:t>ν</w:t>
      </w:r>
      <w:r w:rsidRPr="00B46631">
        <w:rPr>
          <w:rFonts w:eastAsia="Times New Roman" w:cs="Times New Roman"/>
          <w:szCs w:val="24"/>
        </w:rPr>
        <w:t xml:space="preserve"> λόγο έχει </w:t>
      </w:r>
      <w:r>
        <w:rPr>
          <w:rFonts w:eastAsia="Times New Roman" w:cs="Times New Roman"/>
          <w:szCs w:val="24"/>
        </w:rPr>
        <w:t>ο</w:t>
      </w:r>
      <w:r w:rsidRPr="00B46631">
        <w:rPr>
          <w:rFonts w:eastAsia="Times New Roman" w:cs="Times New Roman"/>
          <w:szCs w:val="24"/>
        </w:rPr>
        <w:t xml:space="preserve"> Κοινοβουλευτικός Εκπρόσωπος του ΠΑΣΟΚ</w:t>
      </w:r>
      <w:r>
        <w:rPr>
          <w:rFonts w:eastAsia="Times New Roman" w:cs="Times New Roman"/>
          <w:szCs w:val="24"/>
        </w:rPr>
        <w:t>,</w:t>
      </w:r>
      <w:r w:rsidRPr="00B46631">
        <w:rPr>
          <w:rFonts w:eastAsia="Times New Roman" w:cs="Times New Roman"/>
          <w:szCs w:val="24"/>
        </w:rPr>
        <w:t xml:space="preserve"> ο κ</w:t>
      </w:r>
      <w:r>
        <w:rPr>
          <w:rFonts w:eastAsia="Times New Roman" w:cs="Times New Roman"/>
          <w:szCs w:val="24"/>
        </w:rPr>
        <w:t>. Μάντζος, μετά ο κ. Καζαμίας και μετά ο Π</w:t>
      </w:r>
      <w:r w:rsidRPr="00B46631">
        <w:rPr>
          <w:rFonts w:eastAsia="Times New Roman" w:cs="Times New Roman"/>
          <w:szCs w:val="24"/>
        </w:rPr>
        <w:t>ρόεδρος</w:t>
      </w:r>
      <w:r>
        <w:rPr>
          <w:rFonts w:eastAsia="Times New Roman" w:cs="Times New Roman"/>
          <w:szCs w:val="24"/>
        </w:rPr>
        <w:t>, ο κ. Χαρίτσης.</w:t>
      </w:r>
    </w:p>
    <w:p w14:paraId="0067C511" w14:textId="77777777" w:rsidR="003D1987" w:rsidRDefault="004313C6">
      <w:pPr>
        <w:tabs>
          <w:tab w:val="left" w:pos="2027"/>
        </w:tabs>
        <w:spacing w:line="600" w:lineRule="auto"/>
        <w:ind w:firstLine="720"/>
        <w:jc w:val="both"/>
        <w:rPr>
          <w:rFonts w:eastAsia="Times New Roman" w:cs="Times New Roman"/>
          <w:szCs w:val="24"/>
        </w:rPr>
      </w:pPr>
      <w:r w:rsidRPr="00DA48D4">
        <w:rPr>
          <w:rFonts w:eastAsia="Times New Roman" w:cs="Times New Roman"/>
          <w:b/>
          <w:szCs w:val="24"/>
        </w:rPr>
        <w:t>ΔΗΜΗΤΡΙΟΣ ΜΑΝΤΖΟΣ:</w:t>
      </w:r>
      <w:r w:rsidRPr="00DA48D4">
        <w:rPr>
          <w:rFonts w:eastAsia="Times New Roman" w:cs="Times New Roman"/>
          <w:szCs w:val="24"/>
        </w:rPr>
        <w:t xml:space="preserve"> </w:t>
      </w:r>
      <w:r>
        <w:rPr>
          <w:rFonts w:eastAsia="Times New Roman" w:cs="Times New Roman"/>
          <w:szCs w:val="24"/>
        </w:rPr>
        <w:t>Ευχαριστώ πολύ, κύριε Πρόεδρε.</w:t>
      </w:r>
    </w:p>
    <w:p w14:paraId="0067C512"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Τ</w:t>
      </w:r>
      <w:r w:rsidRPr="00B46631">
        <w:rPr>
          <w:rFonts w:eastAsia="Times New Roman" w:cs="Times New Roman"/>
          <w:szCs w:val="24"/>
        </w:rPr>
        <w:t xml:space="preserve">έσσερα σημεία σε όσα μας είπε ο </w:t>
      </w:r>
      <w:r>
        <w:rPr>
          <w:rFonts w:eastAsia="Times New Roman" w:cs="Times New Roman"/>
          <w:szCs w:val="24"/>
        </w:rPr>
        <w:t>Υ</w:t>
      </w:r>
      <w:r w:rsidRPr="00B46631">
        <w:rPr>
          <w:rFonts w:eastAsia="Times New Roman" w:cs="Times New Roman"/>
          <w:szCs w:val="24"/>
        </w:rPr>
        <w:t>πουργός πριν από λίγο</w:t>
      </w:r>
      <w:r>
        <w:rPr>
          <w:rFonts w:eastAsia="Times New Roman" w:cs="Times New Roman"/>
          <w:szCs w:val="24"/>
        </w:rPr>
        <w:t xml:space="preserve">. </w:t>
      </w:r>
      <w:r w:rsidRPr="00B46631">
        <w:rPr>
          <w:rFonts w:eastAsia="Times New Roman" w:cs="Times New Roman"/>
          <w:szCs w:val="24"/>
        </w:rPr>
        <w:t xml:space="preserve">Πρώτο σημείο </w:t>
      </w:r>
      <w:r>
        <w:rPr>
          <w:rFonts w:eastAsia="Times New Roman" w:cs="Times New Roman"/>
          <w:szCs w:val="24"/>
        </w:rPr>
        <w:t xml:space="preserve">είναι </w:t>
      </w:r>
      <w:r w:rsidRPr="00B46631">
        <w:rPr>
          <w:rFonts w:eastAsia="Times New Roman" w:cs="Times New Roman"/>
          <w:szCs w:val="24"/>
        </w:rPr>
        <w:t>το αγροτικό</w:t>
      </w:r>
      <w:r>
        <w:rPr>
          <w:rFonts w:eastAsia="Times New Roman" w:cs="Times New Roman"/>
          <w:szCs w:val="24"/>
        </w:rPr>
        <w:t xml:space="preserve">. </w:t>
      </w:r>
    </w:p>
    <w:p w14:paraId="0067C513" w14:textId="77777777" w:rsidR="003D1987" w:rsidRDefault="004313C6">
      <w:pPr>
        <w:tabs>
          <w:tab w:val="left" w:pos="2027"/>
        </w:tabs>
        <w:spacing w:line="600" w:lineRule="auto"/>
        <w:ind w:firstLine="720"/>
        <w:jc w:val="both"/>
        <w:rPr>
          <w:rFonts w:eastAsia="Times New Roman" w:cs="Times New Roman"/>
          <w:szCs w:val="24"/>
        </w:rPr>
      </w:pPr>
      <w:r w:rsidRPr="00B46631">
        <w:rPr>
          <w:rFonts w:eastAsia="Times New Roman" w:cs="Times New Roman"/>
          <w:szCs w:val="24"/>
        </w:rPr>
        <w:t xml:space="preserve">Κύριε </w:t>
      </w:r>
      <w:r>
        <w:rPr>
          <w:rFonts w:eastAsia="Times New Roman" w:cs="Times New Roman"/>
          <w:szCs w:val="24"/>
        </w:rPr>
        <w:t>Υ</w:t>
      </w:r>
      <w:r w:rsidRPr="00B46631">
        <w:rPr>
          <w:rFonts w:eastAsia="Times New Roman" w:cs="Times New Roman"/>
          <w:szCs w:val="24"/>
        </w:rPr>
        <w:t>πουργέ</w:t>
      </w:r>
      <w:r>
        <w:rPr>
          <w:rFonts w:eastAsia="Times New Roman" w:cs="Times New Roman"/>
          <w:szCs w:val="24"/>
        </w:rPr>
        <w:t>,</w:t>
      </w:r>
      <w:r w:rsidRPr="00B46631">
        <w:rPr>
          <w:rFonts w:eastAsia="Times New Roman" w:cs="Times New Roman"/>
          <w:szCs w:val="24"/>
        </w:rPr>
        <w:t xml:space="preserve"> καλώς ήρθατε στην Ελλάδα</w:t>
      </w:r>
      <w:r>
        <w:rPr>
          <w:rFonts w:eastAsia="Times New Roman" w:cs="Times New Roman"/>
          <w:szCs w:val="24"/>
        </w:rPr>
        <w:t xml:space="preserve">. </w:t>
      </w:r>
      <w:r w:rsidRPr="00B46631">
        <w:rPr>
          <w:rFonts w:eastAsia="Times New Roman" w:cs="Times New Roman"/>
          <w:szCs w:val="24"/>
        </w:rPr>
        <w:t xml:space="preserve">Δεν έχουν κατέβει οι αγρότες στους δρόμους για να κάνουν ρεβεγιόν ούτε πάντως για να εκφράσουν τον ενθουσιασμό τους για τη βοήθεια που τόσο απλόχερα έχει δώσει η </w:t>
      </w:r>
      <w:r>
        <w:rPr>
          <w:rFonts w:eastAsia="Times New Roman" w:cs="Times New Roman"/>
          <w:szCs w:val="24"/>
        </w:rPr>
        <w:t>Κ</w:t>
      </w:r>
      <w:r w:rsidRPr="00B46631">
        <w:rPr>
          <w:rFonts w:eastAsia="Times New Roman" w:cs="Times New Roman"/>
          <w:szCs w:val="24"/>
        </w:rPr>
        <w:t>υβέρνησ</w:t>
      </w:r>
      <w:r>
        <w:rPr>
          <w:rFonts w:eastAsia="Times New Roman" w:cs="Times New Roman"/>
          <w:szCs w:val="24"/>
        </w:rPr>
        <w:t>ή σας σ</w:t>
      </w:r>
      <w:r w:rsidRPr="00B46631">
        <w:rPr>
          <w:rFonts w:eastAsia="Times New Roman" w:cs="Times New Roman"/>
          <w:szCs w:val="24"/>
        </w:rPr>
        <w:t>τον αγροτικό τομέα</w:t>
      </w:r>
      <w:r>
        <w:rPr>
          <w:rFonts w:eastAsia="Times New Roman" w:cs="Times New Roman"/>
          <w:szCs w:val="24"/>
        </w:rPr>
        <w:t>,</w:t>
      </w:r>
      <w:r w:rsidRPr="00B46631">
        <w:rPr>
          <w:rFonts w:eastAsia="Times New Roman" w:cs="Times New Roman"/>
          <w:szCs w:val="24"/>
        </w:rPr>
        <w:t xml:space="preserve"> στον πρωτογενή τομέα</w:t>
      </w:r>
      <w:r>
        <w:rPr>
          <w:rFonts w:eastAsia="Times New Roman" w:cs="Times New Roman"/>
          <w:szCs w:val="24"/>
        </w:rPr>
        <w:t>,</w:t>
      </w:r>
      <w:r w:rsidRPr="00B46631">
        <w:rPr>
          <w:rFonts w:eastAsia="Times New Roman" w:cs="Times New Roman"/>
          <w:szCs w:val="24"/>
        </w:rPr>
        <w:t xml:space="preserve"> ειδικά τώρα</w:t>
      </w:r>
      <w:r>
        <w:rPr>
          <w:rFonts w:eastAsia="Times New Roman" w:cs="Times New Roman"/>
          <w:szCs w:val="24"/>
        </w:rPr>
        <w:t>,</w:t>
      </w:r>
      <w:r w:rsidRPr="00B46631">
        <w:rPr>
          <w:rFonts w:eastAsia="Times New Roman" w:cs="Times New Roman"/>
          <w:szCs w:val="24"/>
        </w:rPr>
        <w:t xml:space="preserve"> ειδικά την επαύριο ενός σκανδάλου όπως το</w:t>
      </w:r>
      <w:r>
        <w:rPr>
          <w:rFonts w:eastAsia="Times New Roman" w:cs="Times New Roman"/>
          <w:szCs w:val="24"/>
        </w:rPr>
        <w:t>υ ΟΠΕΚΕΠΕ.</w:t>
      </w:r>
    </w:p>
    <w:p w14:paraId="0067C514"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Λέτε ότι δεν υπάρχουν αιτήματα. Μα, καλά κανένας δεν σας έχει ενημερώσει για το αίτημα για το αγροτικό πετρέλαιο, για τον ειδικό φόρο κατανάλωσης στην αντλία; Κανένας δεν σας έχει ενημερώσει </w:t>
      </w:r>
      <w:r w:rsidRPr="00E27EF4">
        <w:rPr>
          <w:rFonts w:eastAsia="Times New Roman" w:cs="Times New Roman"/>
          <w:szCs w:val="24"/>
        </w:rPr>
        <w:t xml:space="preserve">για τα αιτήματά </w:t>
      </w:r>
      <w:r w:rsidRPr="00E27EF4">
        <w:rPr>
          <w:rFonts w:eastAsia="Times New Roman" w:cs="Times New Roman"/>
          <w:szCs w:val="24"/>
        </w:rPr>
        <w:lastRenderedPageBreak/>
        <w:t xml:space="preserve">τους σε σχέση με την αντιμετώπιση της ακρίβειας </w:t>
      </w:r>
      <w:r>
        <w:rPr>
          <w:rFonts w:eastAsia="Times New Roman" w:cs="Times New Roman"/>
          <w:szCs w:val="24"/>
        </w:rPr>
        <w:t>«</w:t>
      </w:r>
      <w:r w:rsidRPr="00E27EF4">
        <w:rPr>
          <w:rFonts w:eastAsia="Times New Roman" w:cs="Times New Roman"/>
          <w:szCs w:val="24"/>
        </w:rPr>
        <w:t>από το χωράφι στο ράφι</w:t>
      </w:r>
      <w:r>
        <w:rPr>
          <w:rFonts w:eastAsia="Times New Roman" w:cs="Times New Roman"/>
          <w:szCs w:val="24"/>
        </w:rPr>
        <w:t xml:space="preserve">», </w:t>
      </w:r>
      <w:r w:rsidRPr="00E27EF4">
        <w:rPr>
          <w:rFonts w:eastAsia="Times New Roman" w:cs="Times New Roman"/>
          <w:szCs w:val="24"/>
        </w:rPr>
        <w:t>σε σχέση με τον αποκλεισμό των ενεργειακών τους κοινοτήτων</w:t>
      </w:r>
      <w:r>
        <w:rPr>
          <w:rFonts w:eastAsia="Times New Roman" w:cs="Times New Roman"/>
          <w:szCs w:val="24"/>
        </w:rPr>
        <w:t xml:space="preserve"> </w:t>
      </w:r>
      <w:r w:rsidRPr="00E27EF4">
        <w:rPr>
          <w:rFonts w:eastAsia="Times New Roman" w:cs="Times New Roman"/>
          <w:szCs w:val="24"/>
        </w:rPr>
        <w:t>από τον ηλεκτρικό χώρο</w:t>
      </w:r>
      <w:r>
        <w:rPr>
          <w:rFonts w:eastAsia="Times New Roman" w:cs="Times New Roman"/>
          <w:szCs w:val="24"/>
        </w:rPr>
        <w:t xml:space="preserve">, </w:t>
      </w:r>
      <w:r w:rsidRPr="00E27EF4">
        <w:rPr>
          <w:rFonts w:eastAsia="Times New Roman" w:cs="Times New Roman"/>
          <w:szCs w:val="24"/>
        </w:rPr>
        <w:t>σε σχέση με τις καταβολές που δεν γίνονται στην ώρα τους και είναι μειωμένες</w:t>
      </w:r>
      <w:r>
        <w:rPr>
          <w:rFonts w:eastAsia="Times New Roman" w:cs="Times New Roman"/>
          <w:szCs w:val="24"/>
        </w:rPr>
        <w:t xml:space="preserve">; </w:t>
      </w:r>
    </w:p>
    <w:p w14:paraId="0067C515" w14:textId="7DB49FFF"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Φέτος η </w:t>
      </w:r>
      <w:r w:rsidRPr="00E27EF4">
        <w:rPr>
          <w:rFonts w:eastAsia="Times New Roman" w:cs="Times New Roman"/>
          <w:szCs w:val="24"/>
        </w:rPr>
        <w:t>προκαταβολή από τις εν</w:t>
      </w:r>
      <w:r>
        <w:rPr>
          <w:rFonts w:eastAsia="Times New Roman" w:cs="Times New Roman"/>
          <w:szCs w:val="24"/>
        </w:rPr>
        <w:t xml:space="preserve">ωσιακές </w:t>
      </w:r>
      <w:r w:rsidRPr="00E27EF4">
        <w:rPr>
          <w:rFonts w:eastAsia="Times New Roman" w:cs="Times New Roman"/>
          <w:szCs w:val="24"/>
        </w:rPr>
        <w:t xml:space="preserve">ενισχύσεις </w:t>
      </w:r>
      <w:r>
        <w:rPr>
          <w:rFonts w:eastAsia="Times New Roman" w:cs="Times New Roman"/>
          <w:szCs w:val="24"/>
        </w:rPr>
        <w:t xml:space="preserve">είναι 44% </w:t>
      </w:r>
      <w:r w:rsidRPr="00E27EF4">
        <w:rPr>
          <w:rFonts w:eastAsia="Times New Roman" w:cs="Times New Roman"/>
          <w:szCs w:val="24"/>
        </w:rPr>
        <w:t xml:space="preserve">αντί για </w:t>
      </w:r>
      <w:r>
        <w:rPr>
          <w:rFonts w:eastAsia="Times New Roman" w:cs="Times New Roman"/>
          <w:szCs w:val="24"/>
        </w:rPr>
        <w:t>70</w:t>
      </w:r>
      <w:r w:rsidRPr="00E27EF4">
        <w:rPr>
          <w:rFonts w:eastAsia="Times New Roman" w:cs="Times New Roman"/>
          <w:szCs w:val="24"/>
        </w:rPr>
        <w:t>%</w:t>
      </w:r>
      <w:r>
        <w:rPr>
          <w:rFonts w:eastAsia="Times New Roman" w:cs="Times New Roman"/>
          <w:szCs w:val="24"/>
        </w:rPr>
        <w:t xml:space="preserve">! Τους </w:t>
      </w:r>
      <w:r w:rsidRPr="00E27EF4">
        <w:rPr>
          <w:rFonts w:eastAsia="Times New Roman" w:cs="Times New Roman"/>
          <w:szCs w:val="24"/>
        </w:rPr>
        <w:t>καταβάλλετ</w:t>
      </w:r>
      <w:r>
        <w:rPr>
          <w:rFonts w:eastAsia="Times New Roman" w:cs="Times New Roman"/>
          <w:szCs w:val="24"/>
        </w:rPr>
        <w:t xml:space="preserve">ε </w:t>
      </w:r>
      <w:r w:rsidRPr="00E27EF4">
        <w:rPr>
          <w:rFonts w:eastAsia="Times New Roman" w:cs="Times New Roman"/>
          <w:szCs w:val="24"/>
        </w:rPr>
        <w:t xml:space="preserve">μέρος του </w:t>
      </w:r>
      <w:r>
        <w:rPr>
          <w:rFonts w:eastAsia="Times New Roman" w:cs="Times New Roman"/>
          <w:szCs w:val="24"/>
        </w:rPr>
        <w:t xml:space="preserve">1 </w:t>
      </w:r>
      <w:r w:rsidRPr="00E27EF4">
        <w:rPr>
          <w:rFonts w:eastAsia="Times New Roman" w:cs="Times New Roman"/>
          <w:szCs w:val="24"/>
        </w:rPr>
        <w:t xml:space="preserve">δισεκατομμυρίου που χρωστάτε </w:t>
      </w:r>
      <w:r>
        <w:rPr>
          <w:rFonts w:eastAsia="Times New Roman" w:cs="Times New Roman"/>
          <w:szCs w:val="24"/>
        </w:rPr>
        <w:t xml:space="preserve">από </w:t>
      </w:r>
      <w:r w:rsidRPr="00E27EF4">
        <w:rPr>
          <w:rFonts w:eastAsia="Times New Roman" w:cs="Times New Roman"/>
          <w:szCs w:val="24"/>
        </w:rPr>
        <w:t>το 2024</w:t>
      </w:r>
      <w:r>
        <w:rPr>
          <w:rFonts w:eastAsia="Times New Roman" w:cs="Times New Roman"/>
          <w:szCs w:val="24"/>
        </w:rPr>
        <w:t>.</w:t>
      </w:r>
      <w:r w:rsidRPr="00E27EF4">
        <w:rPr>
          <w:rFonts w:eastAsia="Times New Roman" w:cs="Times New Roman"/>
          <w:szCs w:val="24"/>
        </w:rPr>
        <w:t xml:space="preserve"> Γι</w:t>
      </w:r>
      <w:r>
        <w:rPr>
          <w:rFonts w:eastAsia="Times New Roman" w:cs="Times New Roman"/>
          <w:szCs w:val="24"/>
        </w:rPr>
        <w:t xml:space="preserve">’ </w:t>
      </w:r>
      <w:r w:rsidRPr="00E27EF4">
        <w:rPr>
          <w:rFonts w:eastAsia="Times New Roman" w:cs="Times New Roman"/>
          <w:szCs w:val="24"/>
        </w:rPr>
        <w:t xml:space="preserve">αυτό </w:t>
      </w:r>
      <w:r>
        <w:rPr>
          <w:rFonts w:eastAsia="Times New Roman" w:cs="Times New Roman"/>
          <w:szCs w:val="24"/>
        </w:rPr>
        <w:t xml:space="preserve">δεν </w:t>
      </w:r>
      <w:r w:rsidRPr="00E27EF4">
        <w:rPr>
          <w:rFonts w:eastAsia="Times New Roman" w:cs="Times New Roman"/>
          <w:szCs w:val="24"/>
        </w:rPr>
        <w:t>σας έχει πει κανένας</w:t>
      </w:r>
      <w:r>
        <w:rPr>
          <w:rFonts w:eastAsia="Times New Roman" w:cs="Times New Roman"/>
          <w:szCs w:val="24"/>
        </w:rPr>
        <w:t xml:space="preserve">; </w:t>
      </w:r>
      <w:r w:rsidRPr="00E27EF4">
        <w:rPr>
          <w:rFonts w:eastAsia="Times New Roman" w:cs="Times New Roman"/>
          <w:szCs w:val="24"/>
        </w:rPr>
        <w:t xml:space="preserve">Για τις εισπράξεις που κάνει ο </w:t>
      </w:r>
      <w:r>
        <w:rPr>
          <w:rFonts w:eastAsia="Times New Roman" w:cs="Times New Roman"/>
          <w:szCs w:val="24"/>
        </w:rPr>
        <w:t xml:space="preserve">ΕΛΓΑ από τους ήδη άδειους </w:t>
      </w:r>
      <w:r w:rsidRPr="00E27EF4">
        <w:rPr>
          <w:rFonts w:eastAsia="Times New Roman" w:cs="Times New Roman"/>
          <w:szCs w:val="24"/>
        </w:rPr>
        <w:t xml:space="preserve">λογαριασμούς σε όσα </w:t>
      </w:r>
      <w:r w:rsidR="0079112A">
        <w:rPr>
          <w:rFonts w:eastAsia="Times New Roman" w:cs="Times New Roman"/>
          <w:szCs w:val="24"/>
        </w:rPr>
        <w:t>ποσ</w:t>
      </w:r>
      <w:r w:rsidR="0079112A">
        <w:rPr>
          <w:rFonts w:eastAsia="Times New Roman" w:cs="Times New Roman"/>
          <w:szCs w:val="24"/>
        </w:rPr>
        <w:t xml:space="preserve">ά </w:t>
      </w:r>
      <w:r>
        <w:rPr>
          <w:rFonts w:eastAsia="Times New Roman" w:cs="Times New Roman"/>
          <w:szCs w:val="24"/>
        </w:rPr>
        <w:t xml:space="preserve">προλαβαίνουν </w:t>
      </w:r>
      <w:r w:rsidRPr="00E27EF4">
        <w:rPr>
          <w:rFonts w:eastAsia="Times New Roman" w:cs="Times New Roman"/>
          <w:szCs w:val="24"/>
        </w:rPr>
        <w:t xml:space="preserve">να </w:t>
      </w:r>
      <w:r w:rsidR="0079112A" w:rsidRPr="00E27EF4">
        <w:rPr>
          <w:rFonts w:eastAsia="Times New Roman" w:cs="Times New Roman"/>
          <w:szCs w:val="24"/>
        </w:rPr>
        <w:t>καταβ</w:t>
      </w:r>
      <w:r w:rsidR="0079112A">
        <w:rPr>
          <w:rFonts w:eastAsia="Times New Roman" w:cs="Times New Roman"/>
          <w:szCs w:val="24"/>
        </w:rPr>
        <w:t>ληθούν</w:t>
      </w:r>
      <w:r w:rsidR="0079112A" w:rsidRPr="00E27EF4">
        <w:rPr>
          <w:rFonts w:eastAsia="Times New Roman" w:cs="Times New Roman"/>
          <w:szCs w:val="24"/>
        </w:rPr>
        <w:t xml:space="preserve"> </w:t>
      </w:r>
      <w:r>
        <w:rPr>
          <w:rFonts w:eastAsia="Times New Roman" w:cs="Times New Roman"/>
          <w:szCs w:val="24"/>
        </w:rPr>
        <w:t xml:space="preserve">σας </w:t>
      </w:r>
      <w:r w:rsidRPr="00E27EF4">
        <w:rPr>
          <w:rFonts w:eastAsia="Times New Roman" w:cs="Times New Roman"/>
          <w:szCs w:val="24"/>
        </w:rPr>
        <w:t>έχει πει κανένας</w:t>
      </w:r>
      <w:r>
        <w:rPr>
          <w:rFonts w:eastAsia="Times New Roman" w:cs="Times New Roman"/>
          <w:szCs w:val="24"/>
        </w:rPr>
        <w:t xml:space="preserve">; </w:t>
      </w:r>
      <w:r w:rsidRPr="00E27EF4">
        <w:rPr>
          <w:rFonts w:eastAsia="Times New Roman" w:cs="Times New Roman"/>
          <w:szCs w:val="24"/>
        </w:rPr>
        <w:t xml:space="preserve">Για την ολέθρια διαχείριση των </w:t>
      </w:r>
      <w:r>
        <w:rPr>
          <w:rFonts w:eastAsia="Times New Roman" w:cs="Times New Roman"/>
          <w:szCs w:val="24"/>
        </w:rPr>
        <w:t xml:space="preserve">ζωονόσων </w:t>
      </w:r>
      <w:r w:rsidRPr="00E27EF4">
        <w:rPr>
          <w:rFonts w:eastAsia="Times New Roman" w:cs="Times New Roman"/>
          <w:szCs w:val="24"/>
        </w:rPr>
        <w:t>δεν σας έχει πει κανένας</w:t>
      </w:r>
      <w:r>
        <w:rPr>
          <w:rFonts w:eastAsia="Times New Roman" w:cs="Times New Roman"/>
          <w:szCs w:val="24"/>
        </w:rPr>
        <w:t xml:space="preserve">; </w:t>
      </w:r>
      <w:r w:rsidRPr="00E27EF4">
        <w:rPr>
          <w:rFonts w:eastAsia="Times New Roman" w:cs="Times New Roman"/>
          <w:szCs w:val="24"/>
        </w:rPr>
        <w:t>Περιμένετε τους αγρότες να σας το πουν</w:t>
      </w:r>
      <w:r>
        <w:rPr>
          <w:rFonts w:eastAsia="Times New Roman" w:cs="Times New Roman"/>
          <w:szCs w:val="24"/>
        </w:rPr>
        <w:t xml:space="preserve">, </w:t>
      </w:r>
      <w:r w:rsidRPr="00E27EF4">
        <w:rPr>
          <w:rFonts w:eastAsia="Times New Roman" w:cs="Times New Roman"/>
          <w:szCs w:val="24"/>
        </w:rPr>
        <w:t xml:space="preserve">ενώ είναι γνωστά σε όλους </w:t>
      </w:r>
      <w:r>
        <w:rPr>
          <w:rFonts w:eastAsia="Times New Roman" w:cs="Times New Roman"/>
          <w:szCs w:val="24"/>
        </w:rPr>
        <w:t xml:space="preserve">σας; </w:t>
      </w:r>
      <w:r w:rsidRPr="00E27EF4">
        <w:rPr>
          <w:rFonts w:eastAsia="Times New Roman" w:cs="Times New Roman"/>
          <w:szCs w:val="24"/>
        </w:rPr>
        <w:t xml:space="preserve">Θα δώσετε επιτέλους λύσεις ή θα </w:t>
      </w:r>
      <w:r>
        <w:rPr>
          <w:rFonts w:eastAsia="Times New Roman" w:cs="Times New Roman"/>
          <w:szCs w:val="24"/>
        </w:rPr>
        <w:t>εξ</w:t>
      </w:r>
      <w:r w:rsidRPr="00E27EF4">
        <w:rPr>
          <w:rFonts w:eastAsia="Times New Roman" w:cs="Times New Roman"/>
          <w:szCs w:val="24"/>
        </w:rPr>
        <w:t>ακολουθήσετε να διαφημίζετ</w:t>
      </w:r>
      <w:r>
        <w:rPr>
          <w:rFonts w:eastAsia="Times New Roman" w:cs="Times New Roman"/>
          <w:szCs w:val="24"/>
        </w:rPr>
        <w:t xml:space="preserve">ε </w:t>
      </w:r>
      <w:r w:rsidRPr="00E27EF4">
        <w:rPr>
          <w:rFonts w:eastAsia="Times New Roman" w:cs="Times New Roman"/>
          <w:szCs w:val="24"/>
        </w:rPr>
        <w:t xml:space="preserve">τις παραλείψεις </w:t>
      </w:r>
      <w:r>
        <w:rPr>
          <w:rFonts w:eastAsia="Times New Roman" w:cs="Times New Roman"/>
          <w:szCs w:val="24"/>
        </w:rPr>
        <w:t xml:space="preserve">σας; </w:t>
      </w:r>
    </w:p>
    <w:p w14:paraId="0067C516" w14:textId="77777777" w:rsidR="003D1987" w:rsidRDefault="004313C6">
      <w:pPr>
        <w:spacing w:line="600" w:lineRule="auto"/>
        <w:ind w:firstLine="720"/>
        <w:jc w:val="both"/>
        <w:rPr>
          <w:rFonts w:eastAsia="Times New Roman" w:cs="Times New Roman"/>
          <w:szCs w:val="24"/>
        </w:rPr>
      </w:pPr>
      <w:r w:rsidRPr="00E27EF4">
        <w:rPr>
          <w:rFonts w:eastAsia="Times New Roman" w:cs="Times New Roman"/>
          <w:szCs w:val="24"/>
        </w:rPr>
        <w:t xml:space="preserve">Και μάλιστα </w:t>
      </w:r>
      <w:r>
        <w:rPr>
          <w:rFonts w:eastAsia="Times New Roman" w:cs="Times New Roman"/>
          <w:szCs w:val="24"/>
        </w:rPr>
        <w:t>-</w:t>
      </w:r>
      <w:r w:rsidRPr="00E27EF4">
        <w:rPr>
          <w:rFonts w:eastAsia="Times New Roman" w:cs="Times New Roman"/>
          <w:szCs w:val="24"/>
        </w:rPr>
        <w:t>δεύτερο σημείο</w:t>
      </w:r>
      <w:r>
        <w:rPr>
          <w:rFonts w:eastAsia="Times New Roman" w:cs="Times New Roman"/>
          <w:szCs w:val="24"/>
        </w:rPr>
        <w:t xml:space="preserve">- </w:t>
      </w:r>
      <w:r w:rsidRPr="00E27EF4">
        <w:rPr>
          <w:rFonts w:eastAsia="Times New Roman" w:cs="Times New Roman"/>
          <w:szCs w:val="24"/>
        </w:rPr>
        <w:t>κάνετε αναφορά στο αγροτικό</w:t>
      </w:r>
      <w:r>
        <w:rPr>
          <w:rFonts w:eastAsia="Times New Roman" w:cs="Times New Roman"/>
          <w:szCs w:val="24"/>
        </w:rPr>
        <w:t xml:space="preserve"> σ</w:t>
      </w:r>
      <w:r w:rsidRPr="00E27EF4">
        <w:rPr>
          <w:rFonts w:eastAsia="Times New Roman" w:cs="Times New Roman"/>
          <w:szCs w:val="24"/>
        </w:rPr>
        <w:t>την ίδια ομιλία με την αναφορά στο δημογραφικό</w:t>
      </w:r>
      <w:r>
        <w:rPr>
          <w:rFonts w:eastAsia="Times New Roman" w:cs="Times New Roman"/>
          <w:szCs w:val="24"/>
        </w:rPr>
        <w:t xml:space="preserve">; </w:t>
      </w:r>
      <w:r w:rsidRPr="00E27EF4">
        <w:rPr>
          <w:rFonts w:eastAsia="Times New Roman" w:cs="Times New Roman"/>
          <w:szCs w:val="24"/>
        </w:rPr>
        <w:t>Σήμερα</w:t>
      </w:r>
      <w:r>
        <w:rPr>
          <w:rFonts w:eastAsia="Times New Roman" w:cs="Times New Roman"/>
          <w:szCs w:val="24"/>
        </w:rPr>
        <w:t xml:space="preserve">, Σάββατο, </w:t>
      </w:r>
      <w:r w:rsidRPr="00E27EF4">
        <w:rPr>
          <w:rFonts w:eastAsia="Times New Roman" w:cs="Times New Roman"/>
          <w:szCs w:val="24"/>
        </w:rPr>
        <w:t xml:space="preserve">η </w:t>
      </w:r>
      <w:r>
        <w:rPr>
          <w:rFonts w:eastAsia="Times New Roman" w:cs="Times New Roman"/>
          <w:szCs w:val="24"/>
        </w:rPr>
        <w:t>«</w:t>
      </w:r>
      <w:r w:rsidRPr="00E27EF4">
        <w:rPr>
          <w:rFonts w:eastAsia="Times New Roman" w:cs="Times New Roman"/>
          <w:szCs w:val="24"/>
        </w:rPr>
        <w:t>Καθημερινή</w:t>
      </w:r>
      <w:r>
        <w:rPr>
          <w:rFonts w:eastAsia="Times New Roman" w:cs="Times New Roman"/>
          <w:szCs w:val="24"/>
        </w:rPr>
        <w:t xml:space="preserve">», </w:t>
      </w:r>
      <w:r w:rsidRPr="00E27EF4">
        <w:rPr>
          <w:rFonts w:eastAsia="Times New Roman" w:cs="Times New Roman"/>
          <w:szCs w:val="24"/>
        </w:rPr>
        <w:t xml:space="preserve">με στοιχεία συγκεκριμένα δείχνει την κατάρρευση τη δημογραφική της χώρας </w:t>
      </w:r>
      <w:r>
        <w:rPr>
          <w:rFonts w:eastAsia="Times New Roman" w:cs="Times New Roman"/>
          <w:szCs w:val="24"/>
        </w:rPr>
        <w:t xml:space="preserve">μας: «Σε έντεκα από τις δεκατρείς </w:t>
      </w:r>
      <w:r w:rsidRPr="00E27EF4">
        <w:rPr>
          <w:rFonts w:eastAsia="Times New Roman" w:cs="Times New Roman"/>
          <w:szCs w:val="24"/>
        </w:rPr>
        <w:t xml:space="preserve">περιφέρειες </w:t>
      </w:r>
      <w:r>
        <w:rPr>
          <w:rFonts w:eastAsia="Times New Roman" w:cs="Times New Roman"/>
          <w:szCs w:val="24"/>
        </w:rPr>
        <w:t xml:space="preserve">της χώρας </w:t>
      </w:r>
      <w:r w:rsidRPr="00E27EF4">
        <w:rPr>
          <w:rFonts w:eastAsia="Times New Roman" w:cs="Times New Roman"/>
          <w:szCs w:val="24"/>
        </w:rPr>
        <w:t>σημαντική μείωση πληθυσμού</w:t>
      </w:r>
      <w:r>
        <w:rPr>
          <w:rFonts w:eastAsia="Times New Roman" w:cs="Times New Roman"/>
          <w:szCs w:val="24"/>
        </w:rPr>
        <w:t>».</w:t>
      </w:r>
      <w:r w:rsidRPr="00E27EF4">
        <w:rPr>
          <w:rFonts w:eastAsia="Times New Roman" w:cs="Times New Roman"/>
          <w:szCs w:val="24"/>
        </w:rPr>
        <w:t xml:space="preserve"> </w:t>
      </w:r>
    </w:p>
    <w:p w14:paraId="0067C517" w14:textId="4D7C3879" w:rsidR="003D1987" w:rsidRDefault="004313C6">
      <w:pPr>
        <w:spacing w:line="600" w:lineRule="auto"/>
        <w:ind w:firstLine="720"/>
        <w:jc w:val="both"/>
        <w:rPr>
          <w:rFonts w:eastAsia="Times New Roman" w:cs="Times New Roman"/>
          <w:szCs w:val="24"/>
        </w:rPr>
      </w:pPr>
      <w:r w:rsidRPr="00E27EF4">
        <w:rPr>
          <w:rFonts w:eastAsia="Times New Roman" w:cs="Times New Roman"/>
          <w:szCs w:val="24"/>
        </w:rPr>
        <w:t>Ο Γενικός Γραμματέας του Υπουργείου Εσωτερικών</w:t>
      </w:r>
      <w:r>
        <w:rPr>
          <w:rFonts w:eastAsia="Times New Roman" w:cs="Times New Roman"/>
          <w:szCs w:val="24"/>
        </w:rPr>
        <w:t>,</w:t>
      </w:r>
      <w:r w:rsidRPr="00E27EF4">
        <w:rPr>
          <w:rFonts w:eastAsia="Times New Roman" w:cs="Times New Roman"/>
          <w:szCs w:val="24"/>
        </w:rPr>
        <w:t xml:space="preserve"> </w:t>
      </w:r>
      <w:r>
        <w:rPr>
          <w:rFonts w:eastAsia="Times New Roman" w:cs="Times New Roman"/>
          <w:szCs w:val="24"/>
        </w:rPr>
        <w:t xml:space="preserve">ο κ </w:t>
      </w:r>
      <w:proofErr w:type="spellStart"/>
      <w:r>
        <w:rPr>
          <w:rFonts w:eastAsia="Times New Roman" w:cs="Times New Roman"/>
          <w:szCs w:val="24"/>
        </w:rPr>
        <w:t>Μπαλέρμπας</w:t>
      </w:r>
      <w:proofErr w:type="spellEnd"/>
      <w:r>
        <w:rPr>
          <w:rFonts w:eastAsia="Times New Roman" w:cs="Times New Roman"/>
          <w:szCs w:val="24"/>
        </w:rPr>
        <w:t xml:space="preserve">, </w:t>
      </w:r>
      <w:r w:rsidRPr="00E27EF4">
        <w:rPr>
          <w:rFonts w:eastAsia="Times New Roman" w:cs="Times New Roman"/>
          <w:szCs w:val="24"/>
        </w:rPr>
        <w:t>μιλά για ραγδαία μείωση που οδηγεί σε ερήμωση</w:t>
      </w:r>
      <w:r>
        <w:rPr>
          <w:rFonts w:eastAsia="Times New Roman" w:cs="Times New Roman"/>
          <w:szCs w:val="24"/>
        </w:rPr>
        <w:t>. Σ</w:t>
      </w:r>
      <w:r w:rsidRPr="00E27EF4">
        <w:rPr>
          <w:rFonts w:eastAsia="Times New Roman" w:cs="Times New Roman"/>
          <w:szCs w:val="24"/>
        </w:rPr>
        <w:t>ε αυτήν τη χώρα έχουμε το σκάνδαλο του ΟΠΕΚΕΠΕ</w:t>
      </w:r>
      <w:r>
        <w:rPr>
          <w:rFonts w:eastAsia="Times New Roman" w:cs="Times New Roman"/>
          <w:szCs w:val="24"/>
        </w:rPr>
        <w:t xml:space="preserve">, </w:t>
      </w:r>
      <w:r w:rsidRPr="00E27EF4">
        <w:rPr>
          <w:rFonts w:eastAsia="Times New Roman" w:cs="Times New Roman"/>
          <w:szCs w:val="24"/>
        </w:rPr>
        <w:t xml:space="preserve">την εγκατάλειψη </w:t>
      </w:r>
      <w:r>
        <w:rPr>
          <w:rFonts w:eastAsia="Times New Roman" w:cs="Times New Roman"/>
          <w:szCs w:val="24"/>
        </w:rPr>
        <w:t xml:space="preserve">του πρωτογενούς </w:t>
      </w:r>
      <w:r w:rsidRPr="00E27EF4">
        <w:rPr>
          <w:rFonts w:eastAsia="Times New Roman" w:cs="Times New Roman"/>
          <w:szCs w:val="24"/>
        </w:rPr>
        <w:t xml:space="preserve">τομέα και </w:t>
      </w:r>
      <w:r w:rsidRPr="00E27EF4">
        <w:rPr>
          <w:rFonts w:eastAsia="Times New Roman" w:cs="Times New Roman"/>
          <w:szCs w:val="24"/>
        </w:rPr>
        <w:lastRenderedPageBreak/>
        <w:t>λέμε</w:t>
      </w:r>
      <w:r>
        <w:rPr>
          <w:rFonts w:eastAsia="Times New Roman" w:cs="Times New Roman"/>
          <w:szCs w:val="24"/>
        </w:rPr>
        <w:t xml:space="preserve">, </w:t>
      </w:r>
      <w:r w:rsidRPr="00E27EF4">
        <w:rPr>
          <w:rFonts w:eastAsia="Times New Roman" w:cs="Times New Roman"/>
          <w:szCs w:val="24"/>
        </w:rPr>
        <w:t>σε αυτή τη χώρα</w:t>
      </w:r>
      <w:r>
        <w:rPr>
          <w:rFonts w:eastAsia="Times New Roman" w:cs="Times New Roman"/>
          <w:szCs w:val="24"/>
        </w:rPr>
        <w:t>, σ</w:t>
      </w:r>
      <w:r w:rsidRPr="00E27EF4">
        <w:rPr>
          <w:rFonts w:eastAsia="Times New Roman" w:cs="Times New Roman"/>
          <w:szCs w:val="24"/>
        </w:rPr>
        <w:t>τους ανθρώπους να εγκαταλείψουν τις πόλεις και να πάνε να ζήσουν στην περιφέρεια</w:t>
      </w:r>
      <w:r>
        <w:rPr>
          <w:rFonts w:eastAsia="Times New Roman" w:cs="Times New Roman"/>
          <w:szCs w:val="24"/>
        </w:rPr>
        <w:t xml:space="preserve">. Πώς; </w:t>
      </w:r>
      <w:r w:rsidRPr="00E27EF4">
        <w:rPr>
          <w:rFonts w:eastAsia="Times New Roman" w:cs="Times New Roman"/>
          <w:szCs w:val="24"/>
        </w:rPr>
        <w:t xml:space="preserve">Δεν μπορούν να </w:t>
      </w:r>
      <w:r w:rsidR="00B43463" w:rsidRPr="00E27EF4">
        <w:rPr>
          <w:rFonts w:eastAsia="Times New Roman" w:cs="Times New Roman"/>
          <w:szCs w:val="24"/>
        </w:rPr>
        <w:t>παρ</w:t>
      </w:r>
      <w:r w:rsidR="00B43463">
        <w:rPr>
          <w:rFonts w:eastAsia="Times New Roman" w:cs="Times New Roman"/>
          <w:szCs w:val="24"/>
        </w:rPr>
        <w:t>αγάγ</w:t>
      </w:r>
      <w:r w:rsidR="00B43463" w:rsidRPr="00E27EF4">
        <w:rPr>
          <w:rFonts w:eastAsia="Times New Roman" w:cs="Times New Roman"/>
          <w:szCs w:val="24"/>
        </w:rPr>
        <w:t>ουν</w:t>
      </w:r>
      <w:r>
        <w:rPr>
          <w:rFonts w:eastAsia="Times New Roman" w:cs="Times New Roman"/>
          <w:szCs w:val="24"/>
        </w:rPr>
        <w:t xml:space="preserve">, </w:t>
      </w:r>
      <w:r w:rsidRPr="00E27EF4">
        <w:rPr>
          <w:rFonts w:eastAsia="Times New Roman" w:cs="Times New Roman"/>
          <w:szCs w:val="24"/>
        </w:rPr>
        <w:t xml:space="preserve">δεν εισπράττουν ενισχύσεις που δικαιούνται και </w:t>
      </w:r>
      <w:r>
        <w:rPr>
          <w:rFonts w:eastAsia="Times New Roman" w:cs="Times New Roman"/>
          <w:szCs w:val="24"/>
        </w:rPr>
        <w:t xml:space="preserve">τις </w:t>
      </w:r>
      <w:r w:rsidRPr="00E27EF4">
        <w:rPr>
          <w:rFonts w:eastAsia="Times New Roman" w:cs="Times New Roman"/>
          <w:szCs w:val="24"/>
        </w:rPr>
        <w:t xml:space="preserve">εισπράττουν κάποιοι που υποδύονται τους κτηνοτρόφους </w:t>
      </w:r>
      <w:r>
        <w:rPr>
          <w:rFonts w:eastAsia="Times New Roman" w:cs="Times New Roman"/>
          <w:szCs w:val="24"/>
        </w:rPr>
        <w:t xml:space="preserve">και </w:t>
      </w:r>
      <w:r w:rsidRPr="00E27EF4">
        <w:rPr>
          <w:rFonts w:eastAsia="Times New Roman" w:cs="Times New Roman"/>
          <w:szCs w:val="24"/>
        </w:rPr>
        <w:t>τους παραγωγούς</w:t>
      </w:r>
      <w:r>
        <w:rPr>
          <w:rFonts w:eastAsia="Times New Roman" w:cs="Times New Roman"/>
          <w:szCs w:val="24"/>
        </w:rPr>
        <w:t>.</w:t>
      </w:r>
      <w:r w:rsidRPr="00E27EF4">
        <w:rPr>
          <w:rFonts w:eastAsia="Times New Roman" w:cs="Times New Roman"/>
          <w:szCs w:val="24"/>
        </w:rPr>
        <w:t xml:space="preserve"> Σε αυτή τη χώρα ζούμε</w:t>
      </w:r>
      <w:r>
        <w:rPr>
          <w:rFonts w:eastAsia="Times New Roman" w:cs="Times New Roman"/>
          <w:szCs w:val="24"/>
        </w:rPr>
        <w:t>.</w:t>
      </w:r>
      <w:r w:rsidRPr="00E27EF4">
        <w:rPr>
          <w:rFonts w:eastAsia="Times New Roman" w:cs="Times New Roman"/>
          <w:szCs w:val="24"/>
        </w:rPr>
        <w:t xml:space="preserve"> </w:t>
      </w:r>
    </w:p>
    <w:p w14:paraId="0067C518" w14:textId="0BEBAA8F" w:rsidR="003D1987" w:rsidRDefault="004313C6">
      <w:pPr>
        <w:spacing w:line="600" w:lineRule="auto"/>
        <w:ind w:firstLine="720"/>
        <w:jc w:val="both"/>
        <w:rPr>
          <w:rFonts w:eastAsia="Times New Roman" w:cs="Times New Roman"/>
          <w:szCs w:val="24"/>
        </w:rPr>
      </w:pPr>
      <w:r w:rsidRPr="00E27EF4">
        <w:rPr>
          <w:rFonts w:eastAsia="Times New Roman" w:cs="Times New Roman"/>
          <w:szCs w:val="24"/>
        </w:rPr>
        <w:t>Και έρχομαι στο τρίτο σημείο</w:t>
      </w:r>
      <w:r>
        <w:rPr>
          <w:rFonts w:eastAsia="Times New Roman" w:cs="Times New Roman"/>
          <w:szCs w:val="24"/>
        </w:rPr>
        <w:t>: επενδύσεις.</w:t>
      </w:r>
      <w:r w:rsidRPr="00E27EF4">
        <w:rPr>
          <w:rFonts w:eastAsia="Times New Roman" w:cs="Times New Roman"/>
          <w:szCs w:val="24"/>
        </w:rPr>
        <w:t xml:space="preserve"> </w:t>
      </w:r>
      <w:r>
        <w:rPr>
          <w:rFonts w:eastAsia="Times New Roman" w:cs="Times New Roman"/>
          <w:szCs w:val="24"/>
        </w:rPr>
        <w:t xml:space="preserve">Ρωτήσατε τον κ. Πετραλιά πόσο </w:t>
      </w:r>
      <w:r w:rsidRPr="00E27EF4">
        <w:rPr>
          <w:rFonts w:eastAsia="Times New Roman" w:cs="Times New Roman"/>
          <w:szCs w:val="24"/>
        </w:rPr>
        <w:t>αυξήθηκαν</w:t>
      </w:r>
      <w:r>
        <w:rPr>
          <w:rFonts w:eastAsia="Times New Roman" w:cs="Times New Roman"/>
          <w:szCs w:val="24"/>
        </w:rPr>
        <w:t>.</w:t>
      </w:r>
      <w:r w:rsidRPr="00E27EF4">
        <w:rPr>
          <w:rFonts w:eastAsia="Times New Roman" w:cs="Times New Roman"/>
          <w:szCs w:val="24"/>
        </w:rPr>
        <w:t xml:space="preserve"> </w:t>
      </w:r>
      <w:r>
        <w:rPr>
          <w:rFonts w:eastAsia="Times New Roman" w:cs="Times New Roman"/>
          <w:szCs w:val="24"/>
        </w:rPr>
        <w:t xml:space="preserve">Να </w:t>
      </w:r>
      <w:r w:rsidRPr="00E27EF4">
        <w:rPr>
          <w:rFonts w:eastAsia="Times New Roman" w:cs="Times New Roman"/>
          <w:szCs w:val="24"/>
        </w:rPr>
        <w:t xml:space="preserve">σας πει </w:t>
      </w:r>
      <w:r>
        <w:rPr>
          <w:rFonts w:eastAsia="Times New Roman" w:cs="Times New Roman"/>
          <w:szCs w:val="24"/>
        </w:rPr>
        <w:t xml:space="preserve">ο κ. Πετραλιάς </w:t>
      </w:r>
      <w:r w:rsidRPr="00E27EF4">
        <w:rPr>
          <w:rFonts w:eastAsia="Times New Roman" w:cs="Times New Roman"/>
          <w:szCs w:val="24"/>
        </w:rPr>
        <w:t>τι ποσοστό επί του εκάστοτε στόχου που έθετε η Κυβέρνηση κάθε φορά πετ</w:t>
      </w:r>
      <w:r>
        <w:rPr>
          <w:rFonts w:eastAsia="Times New Roman" w:cs="Times New Roman"/>
          <w:szCs w:val="24"/>
        </w:rPr>
        <w:t xml:space="preserve">υχαίνατε. Για το </w:t>
      </w:r>
      <w:r w:rsidRPr="00E27EF4">
        <w:rPr>
          <w:rFonts w:eastAsia="Times New Roman" w:cs="Times New Roman"/>
          <w:szCs w:val="24"/>
        </w:rPr>
        <w:t xml:space="preserve">2024 κάτω </w:t>
      </w:r>
      <w:r w:rsidR="0079112A">
        <w:rPr>
          <w:rFonts w:eastAsia="Times New Roman" w:cs="Times New Roman"/>
          <w:szCs w:val="24"/>
        </w:rPr>
        <w:t xml:space="preserve">του </w:t>
      </w:r>
      <w:r>
        <w:rPr>
          <w:rFonts w:eastAsia="Times New Roman" w:cs="Times New Roman"/>
          <w:szCs w:val="24"/>
        </w:rPr>
        <w:t xml:space="preserve">50%. Μετά </w:t>
      </w:r>
      <w:r w:rsidRPr="00E27EF4">
        <w:rPr>
          <w:rFonts w:eastAsia="Times New Roman" w:cs="Times New Roman"/>
          <w:szCs w:val="24"/>
        </w:rPr>
        <w:t xml:space="preserve">βίας 50% του </w:t>
      </w:r>
      <w:r w:rsidR="0079112A">
        <w:rPr>
          <w:rFonts w:eastAsia="Times New Roman" w:cs="Times New Roman"/>
          <w:szCs w:val="24"/>
        </w:rPr>
        <w:t xml:space="preserve">ετήσιου </w:t>
      </w:r>
      <w:r w:rsidRPr="00E27EF4">
        <w:rPr>
          <w:rFonts w:eastAsia="Times New Roman" w:cs="Times New Roman"/>
          <w:szCs w:val="24"/>
        </w:rPr>
        <w:t xml:space="preserve">στόχου </w:t>
      </w:r>
      <w:r w:rsidRPr="00E27EF4">
        <w:rPr>
          <w:rFonts w:eastAsia="Times New Roman" w:cs="Times New Roman"/>
          <w:szCs w:val="24"/>
        </w:rPr>
        <w:t>πετυχαίν</w:t>
      </w:r>
      <w:r>
        <w:rPr>
          <w:rFonts w:eastAsia="Times New Roman" w:cs="Times New Roman"/>
          <w:szCs w:val="24"/>
        </w:rPr>
        <w:t xml:space="preserve">ατε. </w:t>
      </w:r>
    </w:p>
    <w:p w14:paraId="0067C519"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Και επίσης, να σας πει ο κ. Πετραλιάς τι</w:t>
      </w:r>
      <w:r w:rsidRPr="00E27EF4">
        <w:rPr>
          <w:rFonts w:eastAsia="Times New Roman" w:cs="Times New Roman"/>
          <w:szCs w:val="24"/>
        </w:rPr>
        <w:t xml:space="preserve"> επενδύσεις είναι αυτές οι επενδύσεις που διαφημίζετ</w:t>
      </w:r>
      <w:r>
        <w:rPr>
          <w:rFonts w:eastAsia="Times New Roman" w:cs="Times New Roman"/>
          <w:szCs w:val="24"/>
        </w:rPr>
        <w:t>ε. Ε</w:t>
      </w:r>
      <w:r w:rsidRPr="00E27EF4">
        <w:rPr>
          <w:rFonts w:eastAsia="Times New Roman" w:cs="Times New Roman"/>
          <w:szCs w:val="24"/>
        </w:rPr>
        <w:t xml:space="preserve">ίναι σχεδόν οι μισές </w:t>
      </w:r>
      <w:r>
        <w:rPr>
          <w:rFonts w:eastAsia="Times New Roman" w:cs="Times New Roman"/>
          <w:szCs w:val="24"/>
        </w:rPr>
        <w:t xml:space="preserve">ή και </w:t>
      </w:r>
      <w:r w:rsidRPr="00E27EF4">
        <w:rPr>
          <w:rFonts w:eastAsia="Times New Roman" w:cs="Times New Roman"/>
          <w:szCs w:val="24"/>
        </w:rPr>
        <w:t xml:space="preserve">παραπάνω </w:t>
      </w:r>
      <w:r>
        <w:rPr>
          <w:rFonts w:eastAsia="Times New Roman" w:cs="Times New Roman"/>
          <w:szCs w:val="24"/>
        </w:rPr>
        <w:t xml:space="preserve">από </w:t>
      </w:r>
      <w:r w:rsidRPr="00E27EF4">
        <w:rPr>
          <w:rFonts w:eastAsia="Times New Roman" w:cs="Times New Roman"/>
          <w:szCs w:val="24"/>
        </w:rPr>
        <w:t>τις μισές σε ακίνητα και κατασκευές</w:t>
      </w:r>
      <w:r>
        <w:rPr>
          <w:rFonts w:eastAsia="Times New Roman" w:cs="Times New Roman"/>
          <w:szCs w:val="24"/>
        </w:rPr>
        <w:t xml:space="preserve">; </w:t>
      </w:r>
      <w:r w:rsidRPr="00E27EF4">
        <w:rPr>
          <w:rFonts w:eastAsia="Times New Roman" w:cs="Times New Roman"/>
          <w:szCs w:val="24"/>
        </w:rPr>
        <w:t>Έχουμε επενδύσεις που δημιουργούν θέσεις εργασίας</w:t>
      </w:r>
      <w:r>
        <w:rPr>
          <w:rFonts w:eastAsia="Times New Roman" w:cs="Times New Roman"/>
          <w:szCs w:val="24"/>
        </w:rPr>
        <w:t xml:space="preserve">, </w:t>
      </w:r>
      <w:r w:rsidRPr="00E27EF4">
        <w:rPr>
          <w:rFonts w:eastAsia="Times New Roman" w:cs="Times New Roman"/>
          <w:szCs w:val="24"/>
        </w:rPr>
        <w:t>όπως είπατε</w:t>
      </w:r>
      <w:r>
        <w:rPr>
          <w:rFonts w:eastAsia="Times New Roman" w:cs="Times New Roman"/>
          <w:szCs w:val="24"/>
        </w:rPr>
        <w:t xml:space="preserve">, ή </w:t>
      </w:r>
      <w:r w:rsidRPr="00E27EF4">
        <w:rPr>
          <w:rFonts w:eastAsia="Times New Roman" w:cs="Times New Roman"/>
          <w:szCs w:val="24"/>
        </w:rPr>
        <w:t xml:space="preserve">επενδύσεις που </w:t>
      </w:r>
      <w:r>
        <w:rPr>
          <w:rFonts w:eastAsia="Times New Roman" w:cs="Times New Roman"/>
          <w:szCs w:val="24"/>
        </w:rPr>
        <w:t>-</w:t>
      </w:r>
      <w:r w:rsidRPr="00E27EF4">
        <w:rPr>
          <w:rFonts w:eastAsia="Times New Roman" w:cs="Times New Roman"/>
          <w:szCs w:val="24"/>
        </w:rPr>
        <w:t>το αντίθετο</w:t>
      </w:r>
      <w:r>
        <w:rPr>
          <w:rFonts w:eastAsia="Times New Roman" w:cs="Times New Roman"/>
          <w:szCs w:val="24"/>
        </w:rPr>
        <w:t xml:space="preserve">- </w:t>
      </w:r>
      <w:r w:rsidRPr="00E27EF4">
        <w:rPr>
          <w:rFonts w:eastAsia="Times New Roman" w:cs="Times New Roman"/>
          <w:szCs w:val="24"/>
        </w:rPr>
        <w:t>επιτείνουν και επιδεινώνουν τις συνέπειες της στεγαστικής κρίσης</w:t>
      </w:r>
      <w:r>
        <w:rPr>
          <w:rFonts w:eastAsia="Times New Roman" w:cs="Times New Roman"/>
          <w:szCs w:val="24"/>
        </w:rPr>
        <w:t xml:space="preserve">; </w:t>
      </w:r>
      <w:r w:rsidRPr="00E27EF4">
        <w:rPr>
          <w:rFonts w:eastAsia="Times New Roman" w:cs="Times New Roman"/>
          <w:szCs w:val="24"/>
        </w:rPr>
        <w:t>Έτσι να μιλήσουμε</w:t>
      </w:r>
      <w:r>
        <w:rPr>
          <w:rFonts w:eastAsia="Times New Roman" w:cs="Times New Roman"/>
          <w:szCs w:val="24"/>
        </w:rPr>
        <w:t xml:space="preserve">. </w:t>
      </w:r>
    </w:p>
    <w:p w14:paraId="0067C51A"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w:t>
      </w:r>
      <w:r w:rsidRPr="00E27EF4">
        <w:rPr>
          <w:rFonts w:eastAsia="Times New Roman" w:cs="Times New Roman"/>
          <w:szCs w:val="24"/>
        </w:rPr>
        <w:t>αι κλείνω</w:t>
      </w:r>
      <w:r>
        <w:rPr>
          <w:rFonts w:eastAsia="Times New Roman" w:cs="Times New Roman"/>
          <w:szCs w:val="24"/>
        </w:rPr>
        <w:t xml:space="preserve">. Επειδή άκουσα </w:t>
      </w:r>
      <w:r w:rsidRPr="00E27EF4">
        <w:rPr>
          <w:rFonts w:eastAsia="Times New Roman" w:cs="Times New Roman"/>
          <w:szCs w:val="24"/>
        </w:rPr>
        <w:t xml:space="preserve">κάτι για παιχνίδια και </w:t>
      </w:r>
      <w:r>
        <w:rPr>
          <w:rFonts w:eastAsia="Times New Roman" w:cs="Times New Roman"/>
          <w:szCs w:val="24"/>
        </w:rPr>
        <w:t>«</w:t>
      </w:r>
      <w:proofErr w:type="spellStart"/>
      <w:r>
        <w:rPr>
          <w:rFonts w:eastAsia="Times New Roman" w:cs="Times New Roman"/>
          <w:szCs w:val="24"/>
        </w:rPr>
        <w:t>Μονόπολη</w:t>
      </w:r>
      <w:proofErr w:type="spellEnd"/>
      <w:r>
        <w:rPr>
          <w:rFonts w:eastAsia="Times New Roman" w:cs="Times New Roman"/>
          <w:szCs w:val="24"/>
        </w:rPr>
        <w:t>» και</w:t>
      </w:r>
      <w:r w:rsidRPr="00E27EF4">
        <w:rPr>
          <w:rFonts w:eastAsia="Times New Roman" w:cs="Times New Roman"/>
          <w:szCs w:val="24"/>
        </w:rPr>
        <w:t xml:space="preserve"> επειδή και χθες ακούσαμε τον γενικό εισηγητή της Πλειοψηφίας να μιλάει για το</w:t>
      </w:r>
      <w:r>
        <w:rPr>
          <w:rFonts w:eastAsia="Times New Roman" w:cs="Times New Roman"/>
          <w:szCs w:val="24"/>
        </w:rPr>
        <w:t xml:space="preserve"> </w:t>
      </w:r>
      <w:r>
        <w:rPr>
          <w:rFonts w:eastAsia="Times New Roman" w:cs="Times New Roman"/>
          <w:szCs w:val="24"/>
          <w:lang w:val="en-US"/>
        </w:rPr>
        <w:t>game</w:t>
      </w:r>
      <w:r w:rsidRPr="00B94E71">
        <w:rPr>
          <w:rFonts w:eastAsia="Times New Roman" w:cs="Times New Roman"/>
          <w:szCs w:val="24"/>
        </w:rPr>
        <w:t xml:space="preserve"> </w:t>
      </w:r>
      <w:r>
        <w:rPr>
          <w:rFonts w:eastAsia="Times New Roman" w:cs="Times New Roman"/>
          <w:szCs w:val="24"/>
          <w:lang w:val="en-US"/>
        </w:rPr>
        <w:t>over</w:t>
      </w:r>
      <w:r>
        <w:rPr>
          <w:rFonts w:eastAsia="Times New Roman" w:cs="Times New Roman"/>
          <w:szCs w:val="24"/>
        </w:rPr>
        <w:t xml:space="preserve"> και</w:t>
      </w:r>
      <w:r w:rsidRPr="00E27EF4">
        <w:rPr>
          <w:rFonts w:eastAsia="Times New Roman" w:cs="Times New Roman"/>
          <w:szCs w:val="24"/>
        </w:rPr>
        <w:t xml:space="preserve"> επειδή η Ιστορία είναι παρούσα </w:t>
      </w:r>
      <w:r>
        <w:rPr>
          <w:rFonts w:eastAsia="Times New Roman" w:cs="Times New Roman"/>
          <w:szCs w:val="24"/>
        </w:rPr>
        <w:t xml:space="preserve">σε αυτή </w:t>
      </w:r>
      <w:r w:rsidRPr="00E27EF4">
        <w:rPr>
          <w:rFonts w:eastAsia="Times New Roman" w:cs="Times New Roman"/>
          <w:szCs w:val="24"/>
        </w:rPr>
        <w:t>την Αίθουσα</w:t>
      </w:r>
      <w:r>
        <w:rPr>
          <w:rFonts w:eastAsia="Times New Roman" w:cs="Times New Roman"/>
          <w:szCs w:val="24"/>
        </w:rPr>
        <w:t xml:space="preserve">, </w:t>
      </w:r>
      <w:r w:rsidRPr="00E27EF4">
        <w:rPr>
          <w:rFonts w:eastAsia="Times New Roman" w:cs="Times New Roman"/>
          <w:szCs w:val="24"/>
        </w:rPr>
        <w:t>συγγνώμη</w:t>
      </w:r>
      <w:r>
        <w:rPr>
          <w:rFonts w:eastAsia="Times New Roman" w:cs="Times New Roman"/>
          <w:szCs w:val="24"/>
        </w:rPr>
        <w:t xml:space="preserve">, </w:t>
      </w:r>
      <w:r w:rsidRPr="00E27EF4">
        <w:rPr>
          <w:rFonts w:eastAsia="Times New Roman" w:cs="Times New Roman"/>
          <w:szCs w:val="24"/>
        </w:rPr>
        <w:t>σε ποιους απευθύνεστε για παιχνίδια</w:t>
      </w:r>
      <w:r>
        <w:rPr>
          <w:rFonts w:eastAsia="Times New Roman" w:cs="Times New Roman"/>
          <w:szCs w:val="24"/>
        </w:rPr>
        <w:t xml:space="preserve">; </w:t>
      </w:r>
      <w:r w:rsidRPr="00E27EF4">
        <w:rPr>
          <w:rFonts w:eastAsia="Times New Roman" w:cs="Times New Roman"/>
          <w:szCs w:val="24"/>
        </w:rPr>
        <w:t xml:space="preserve">Σε ποιους απευθύνεστε για παιχνίδια </w:t>
      </w:r>
      <w:r>
        <w:rPr>
          <w:rFonts w:eastAsia="Times New Roman" w:cs="Times New Roman"/>
          <w:szCs w:val="24"/>
        </w:rPr>
        <w:t>α</w:t>
      </w:r>
      <w:r w:rsidRPr="00E27EF4">
        <w:rPr>
          <w:rFonts w:eastAsia="Times New Roman" w:cs="Times New Roman"/>
          <w:szCs w:val="24"/>
        </w:rPr>
        <w:t>συνέπειας</w:t>
      </w:r>
      <w:r>
        <w:rPr>
          <w:rFonts w:eastAsia="Times New Roman" w:cs="Times New Roman"/>
          <w:szCs w:val="24"/>
        </w:rPr>
        <w:t xml:space="preserve"> σε αυτή την </w:t>
      </w:r>
      <w:r w:rsidRPr="00E27EF4">
        <w:rPr>
          <w:rFonts w:eastAsia="Times New Roman" w:cs="Times New Roman"/>
          <w:szCs w:val="24"/>
        </w:rPr>
        <w:t>Αίθουσα</w:t>
      </w:r>
      <w:r>
        <w:rPr>
          <w:rFonts w:eastAsia="Times New Roman" w:cs="Times New Roman"/>
          <w:szCs w:val="24"/>
        </w:rPr>
        <w:t xml:space="preserve">; </w:t>
      </w:r>
      <w:r w:rsidRPr="00E27EF4">
        <w:rPr>
          <w:rFonts w:eastAsia="Times New Roman" w:cs="Times New Roman"/>
          <w:szCs w:val="24"/>
        </w:rPr>
        <w:t xml:space="preserve">Όχι πάντως </w:t>
      </w:r>
      <w:r>
        <w:rPr>
          <w:rFonts w:eastAsia="Times New Roman" w:cs="Times New Roman"/>
          <w:szCs w:val="24"/>
        </w:rPr>
        <w:t>στο ΠΑΣΟΚ -</w:t>
      </w:r>
      <w:r w:rsidRPr="00E27EF4">
        <w:rPr>
          <w:rFonts w:eastAsia="Times New Roman" w:cs="Times New Roman"/>
          <w:szCs w:val="24"/>
        </w:rPr>
        <w:t>φαντάζομαι</w:t>
      </w:r>
      <w:r>
        <w:rPr>
          <w:rFonts w:eastAsia="Times New Roman" w:cs="Times New Roman"/>
          <w:szCs w:val="24"/>
        </w:rPr>
        <w:t xml:space="preserve">. </w:t>
      </w:r>
    </w:p>
    <w:p w14:paraId="0067C51B"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lastRenderedPageBreak/>
        <w:t xml:space="preserve">Το </w:t>
      </w:r>
      <w:r>
        <w:rPr>
          <w:rFonts w:eastAsia="Times New Roman" w:cs="Times New Roman"/>
          <w:szCs w:val="24"/>
          <w:lang w:val="en-US"/>
        </w:rPr>
        <w:t>game</w:t>
      </w:r>
      <w:r w:rsidRPr="00B94E71">
        <w:rPr>
          <w:rFonts w:eastAsia="Times New Roman" w:cs="Times New Roman"/>
          <w:szCs w:val="24"/>
        </w:rPr>
        <w:t xml:space="preserve"> </w:t>
      </w:r>
      <w:r>
        <w:rPr>
          <w:rFonts w:eastAsia="Times New Roman" w:cs="Times New Roman"/>
          <w:szCs w:val="24"/>
          <w:lang w:val="en-US"/>
        </w:rPr>
        <w:t>over</w:t>
      </w:r>
      <w:r w:rsidRPr="00E27EF4">
        <w:rPr>
          <w:rFonts w:eastAsia="Times New Roman" w:cs="Times New Roman"/>
          <w:szCs w:val="24"/>
        </w:rPr>
        <w:t xml:space="preserve"> δεν ειπώθηκε </w:t>
      </w:r>
      <w:r>
        <w:rPr>
          <w:rFonts w:eastAsia="Times New Roman" w:cs="Times New Roman"/>
          <w:szCs w:val="24"/>
        </w:rPr>
        <w:t xml:space="preserve">για </w:t>
      </w:r>
      <w:r w:rsidRPr="00E27EF4">
        <w:rPr>
          <w:rFonts w:eastAsia="Times New Roman" w:cs="Times New Roman"/>
          <w:szCs w:val="24"/>
        </w:rPr>
        <w:t>κάποιο</w:t>
      </w:r>
      <w:r>
        <w:rPr>
          <w:rFonts w:eastAsia="Times New Roman" w:cs="Times New Roman"/>
          <w:szCs w:val="24"/>
        </w:rPr>
        <w:t xml:space="preserve"> </w:t>
      </w:r>
      <w:r w:rsidRPr="00E27EF4">
        <w:rPr>
          <w:rFonts w:eastAsia="Times New Roman" w:cs="Times New Roman"/>
          <w:szCs w:val="24"/>
        </w:rPr>
        <w:t>παιχνίδι άλλο</w:t>
      </w:r>
      <w:r>
        <w:rPr>
          <w:rFonts w:eastAsia="Times New Roman" w:cs="Times New Roman"/>
          <w:szCs w:val="24"/>
        </w:rPr>
        <w:t xml:space="preserve">, </w:t>
      </w:r>
      <w:r w:rsidRPr="00E27EF4">
        <w:rPr>
          <w:rFonts w:eastAsia="Times New Roman" w:cs="Times New Roman"/>
          <w:szCs w:val="24"/>
        </w:rPr>
        <w:t>παρά μόνο για τα ψευδή στατιστικά που καταθέ</w:t>
      </w:r>
      <w:r>
        <w:rPr>
          <w:rFonts w:eastAsia="Times New Roman" w:cs="Times New Roman"/>
          <w:szCs w:val="24"/>
        </w:rPr>
        <w:t xml:space="preserve">τατε, η Κυβέρνηση της Νέας Δημοκρατίας, </w:t>
      </w:r>
      <w:r w:rsidRPr="00E27EF4">
        <w:rPr>
          <w:rFonts w:eastAsia="Times New Roman" w:cs="Times New Roman"/>
          <w:szCs w:val="24"/>
        </w:rPr>
        <w:t>για την εκτόξευση των δημόσιων δαπανών</w:t>
      </w:r>
      <w:r>
        <w:rPr>
          <w:rFonts w:eastAsia="Times New Roman" w:cs="Times New Roman"/>
          <w:szCs w:val="24"/>
        </w:rPr>
        <w:t xml:space="preserve">, </w:t>
      </w:r>
      <w:r w:rsidRPr="00E27EF4">
        <w:rPr>
          <w:rFonts w:eastAsia="Times New Roman" w:cs="Times New Roman"/>
          <w:szCs w:val="24"/>
        </w:rPr>
        <w:t>για την απάτη των ευρωπαϊκών θεσμών</w:t>
      </w:r>
      <w:r>
        <w:rPr>
          <w:rFonts w:eastAsia="Times New Roman" w:cs="Times New Roman"/>
          <w:szCs w:val="24"/>
        </w:rPr>
        <w:t>.</w:t>
      </w:r>
      <w:r w:rsidRPr="00E27EF4">
        <w:rPr>
          <w:rFonts w:eastAsia="Times New Roman" w:cs="Times New Roman"/>
          <w:szCs w:val="24"/>
        </w:rPr>
        <w:t xml:space="preserve"> Γι</w:t>
      </w:r>
      <w:r>
        <w:rPr>
          <w:rFonts w:eastAsia="Times New Roman" w:cs="Times New Roman"/>
          <w:szCs w:val="24"/>
        </w:rPr>
        <w:t xml:space="preserve">’ αυτό το </w:t>
      </w:r>
      <w:r>
        <w:rPr>
          <w:rFonts w:eastAsia="Times New Roman" w:cs="Times New Roman"/>
          <w:szCs w:val="24"/>
          <w:lang w:val="en-US"/>
        </w:rPr>
        <w:t>game</w:t>
      </w:r>
      <w:r w:rsidRPr="00B94E71">
        <w:rPr>
          <w:rFonts w:eastAsia="Times New Roman" w:cs="Times New Roman"/>
          <w:szCs w:val="24"/>
        </w:rPr>
        <w:t xml:space="preserve"> </w:t>
      </w:r>
      <w:r>
        <w:rPr>
          <w:rFonts w:eastAsia="Times New Roman" w:cs="Times New Roman"/>
          <w:szCs w:val="24"/>
        </w:rPr>
        <w:t xml:space="preserve">μιλούμε. </w:t>
      </w:r>
    </w:p>
    <w:p w14:paraId="0067C51C"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Ο κ. </w:t>
      </w:r>
      <w:r w:rsidRPr="00E27EF4">
        <w:rPr>
          <w:rFonts w:eastAsia="Times New Roman" w:cs="Times New Roman"/>
          <w:szCs w:val="24"/>
        </w:rPr>
        <w:t>Πιερρακάκης</w:t>
      </w:r>
      <w:r>
        <w:rPr>
          <w:rFonts w:eastAsia="Times New Roman" w:cs="Times New Roman"/>
          <w:szCs w:val="24"/>
        </w:rPr>
        <w:t xml:space="preserve">, ο Υπουργός </w:t>
      </w:r>
      <w:r w:rsidRPr="00E27EF4">
        <w:rPr>
          <w:rFonts w:eastAsia="Times New Roman" w:cs="Times New Roman"/>
          <w:szCs w:val="24"/>
        </w:rPr>
        <w:t>Οικονομικών</w:t>
      </w:r>
      <w:r>
        <w:rPr>
          <w:rFonts w:eastAsia="Times New Roman" w:cs="Times New Roman"/>
          <w:szCs w:val="24"/>
        </w:rPr>
        <w:t xml:space="preserve">, </w:t>
      </w:r>
      <w:r w:rsidRPr="00E27EF4">
        <w:rPr>
          <w:rFonts w:eastAsia="Times New Roman" w:cs="Times New Roman"/>
          <w:szCs w:val="24"/>
        </w:rPr>
        <w:t xml:space="preserve">σημερινός Πρόεδρος του </w:t>
      </w:r>
      <w:proofErr w:type="spellStart"/>
      <w:r w:rsidRPr="00E27EF4">
        <w:rPr>
          <w:rFonts w:eastAsia="Times New Roman" w:cs="Times New Roman"/>
          <w:szCs w:val="24"/>
        </w:rPr>
        <w:t>Εurogroup</w:t>
      </w:r>
      <w:proofErr w:type="spellEnd"/>
      <w:r>
        <w:rPr>
          <w:rFonts w:eastAsia="Times New Roman" w:cs="Times New Roman"/>
          <w:szCs w:val="24"/>
        </w:rPr>
        <w:t xml:space="preserve">, </w:t>
      </w:r>
      <w:r w:rsidRPr="00E27EF4">
        <w:rPr>
          <w:rFonts w:eastAsia="Times New Roman" w:cs="Times New Roman"/>
          <w:szCs w:val="24"/>
        </w:rPr>
        <w:t>ποιον πιστεύει</w:t>
      </w:r>
      <w:r>
        <w:rPr>
          <w:rFonts w:eastAsia="Times New Roman" w:cs="Times New Roman"/>
          <w:szCs w:val="24"/>
        </w:rPr>
        <w:t xml:space="preserve">; </w:t>
      </w:r>
      <w:r w:rsidRPr="00E27EF4">
        <w:rPr>
          <w:rFonts w:eastAsia="Times New Roman" w:cs="Times New Roman"/>
          <w:szCs w:val="24"/>
        </w:rPr>
        <w:t>Εσάς</w:t>
      </w:r>
      <w:r>
        <w:rPr>
          <w:rFonts w:eastAsia="Times New Roman" w:cs="Times New Roman"/>
          <w:szCs w:val="24"/>
        </w:rPr>
        <w:t xml:space="preserve">, </w:t>
      </w:r>
      <w:r w:rsidRPr="00E27EF4">
        <w:rPr>
          <w:rFonts w:eastAsia="Times New Roman" w:cs="Times New Roman"/>
          <w:szCs w:val="24"/>
        </w:rPr>
        <w:t>που τα λέτε αυτά</w:t>
      </w:r>
      <w:r>
        <w:rPr>
          <w:rFonts w:eastAsia="Times New Roman" w:cs="Times New Roman"/>
          <w:szCs w:val="24"/>
        </w:rPr>
        <w:t xml:space="preserve">, τον κ. </w:t>
      </w:r>
      <w:r w:rsidRPr="00E27EF4">
        <w:rPr>
          <w:rFonts w:eastAsia="Times New Roman" w:cs="Times New Roman"/>
          <w:szCs w:val="24"/>
        </w:rPr>
        <w:t>Γεωργιάδη</w:t>
      </w:r>
      <w:r>
        <w:rPr>
          <w:rFonts w:eastAsia="Times New Roman" w:cs="Times New Roman"/>
          <w:szCs w:val="24"/>
        </w:rPr>
        <w:t xml:space="preserve">, τον κ. Μητσοτάκη, </w:t>
      </w:r>
      <w:r w:rsidRPr="00E27EF4">
        <w:rPr>
          <w:rFonts w:eastAsia="Times New Roman" w:cs="Times New Roman"/>
          <w:szCs w:val="24"/>
        </w:rPr>
        <w:t>ή τις εκθέσεις της Ευρωπαϊκής Επιτροπής και του Ευρωπαϊκού Κοινοβουλίου</w:t>
      </w:r>
      <w:r>
        <w:rPr>
          <w:rFonts w:eastAsia="Times New Roman" w:cs="Times New Roman"/>
          <w:szCs w:val="24"/>
        </w:rPr>
        <w:t xml:space="preserve">; </w:t>
      </w:r>
      <w:r w:rsidRPr="00E27EF4">
        <w:rPr>
          <w:rFonts w:eastAsia="Times New Roman" w:cs="Times New Roman"/>
          <w:szCs w:val="24"/>
        </w:rPr>
        <w:t>Ο κ</w:t>
      </w:r>
      <w:r>
        <w:rPr>
          <w:rFonts w:eastAsia="Times New Roman" w:cs="Times New Roman"/>
          <w:szCs w:val="24"/>
        </w:rPr>
        <w:t>.</w:t>
      </w:r>
      <w:r w:rsidRPr="00E27EF4">
        <w:rPr>
          <w:rFonts w:eastAsia="Times New Roman" w:cs="Times New Roman"/>
          <w:szCs w:val="24"/>
        </w:rPr>
        <w:t xml:space="preserve"> Πιερρακάκης ποιον από τους δύο πιστεύει</w:t>
      </w:r>
      <w:r>
        <w:rPr>
          <w:rFonts w:eastAsia="Times New Roman" w:cs="Times New Roman"/>
          <w:szCs w:val="24"/>
        </w:rPr>
        <w:t>; Τ</w:t>
      </w:r>
      <w:r w:rsidRPr="00E27EF4">
        <w:rPr>
          <w:rFonts w:eastAsia="Times New Roman" w:cs="Times New Roman"/>
          <w:szCs w:val="24"/>
        </w:rPr>
        <w:t xml:space="preserve">ην ιστορική αλήθεια ή την αλήθεια που φτιάχνει η </w:t>
      </w:r>
      <w:r>
        <w:rPr>
          <w:rFonts w:eastAsia="Times New Roman" w:cs="Times New Roman"/>
          <w:szCs w:val="24"/>
        </w:rPr>
        <w:t xml:space="preserve">Νέα Δημοκρατία </w:t>
      </w:r>
      <w:r w:rsidRPr="00E27EF4">
        <w:rPr>
          <w:rFonts w:eastAsia="Times New Roman" w:cs="Times New Roman"/>
          <w:szCs w:val="24"/>
        </w:rPr>
        <w:t>για να τη βγάλει καθαρή μέχρι τις επόμενες εκλογές</w:t>
      </w:r>
      <w:r>
        <w:rPr>
          <w:rFonts w:eastAsia="Times New Roman" w:cs="Times New Roman"/>
          <w:szCs w:val="24"/>
        </w:rPr>
        <w:t xml:space="preserve">; </w:t>
      </w:r>
    </w:p>
    <w:p w14:paraId="0067C51D" w14:textId="77777777" w:rsidR="003D1987" w:rsidRDefault="004313C6">
      <w:pPr>
        <w:spacing w:line="600" w:lineRule="auto"/>
        <w:ind w:firstLine="720"/>
        <w:jc w:val="both"/>
        <w:rPr>
          <w:rFonts w:eastAsia="Times New Roman" w:cs="Times New Roman"/>
          <w:szCs w:val="24"/>
        </w:rPr>
      </w:pPr>
      <w:r w:rsidRPr="00E27EF4">
        <w:rPr>
          <w:rFonts w:eastAsia="Times New Roman" w:cs="Times New Roman"/>
          <w:szCs w:val="24"/>
        </w:rPr>
        <w:t>Σας ευχαριστώ</w:t>
      </w:r>
      <w:r>
        <w:rPr>
          <w:rFonts w:eastAsia="Times New Roman" w:cs="Times New Roman"/>
          <w:szCs w:val="24"/>
        </w:rPr>
        <w:t>, κύριε Πρόεδρε.</w:t>
      </w:r>
      <w:r w:rsidRPr="00E27EF4">
        <w:rPr>
          <w:rFonts w:eastAsia="Times New Roman" w:cs="Times New Roman"/>
          <w:szCs w:val="24"/>
        </w:rPr>
        <w:t xml:space="preserve"> </w:t>
      </w:r>
    </w:p>
    <w:p w14:paraId="0067C51E" w14:textId="6579C998" w:rsidR="003D1987" w:rsidRDefault="004313C6">
      <w:pPr>
        <w:spacing w:line="600" w:lineRule="auto"/>
        <w:ind w:firstLine="720"/>
        <w:jc w:val="center"/>
        <w:rPr>
          <w:rFonts w:eastAsia="Times New Roman"/>
          <w:color w:val="222222"/>
          <w:szCs w:val="24"/>
          <w:shd w:val="clear" w:color="auto" w:fill="FFFFFF"/>
        </w:rPr>
      </w:pPr>
      <w:r w:rsidRPr="00DD4059">
        <w:rPr>
          <w:rFonts w:eastAsia="Times New Roman"/>
          <w:color w:val="222222"/>
          <w:szCs w:val="24"/>
          <w:shd w:val="clear" w:color="auto" w:fill="FFFFFF"/>
        </w:rPr>
        <w:t>(Χειροκροτήματα από την πτέρυγα του ΠΑΣΟΚ</w:t>
      </w:r>
      <w:r w:rsidR="00B43463">
        <w:rPr>
          <w:rFonts w:eastAsia="Times New Roman"/>
          <w:color w:val="222222"/>
          <w:szCs w:val="24"/>
          <w:shd w:val="clear" w:color="auto" w:fill="FFFFFF"/>
        </w:rPr>
        <w:t xml:space="preserve"> </w:t>
      </w:r>
      <w:r w:rsidRPr="00DD4059">
        <w:rPr>
          <w:rFonts w:eastAsia="Times New Roman"/>
          <w:color w:val="222222"/>
          <w:szCs w:val="24"/>
          <w:shd w:val="clear" w:color="auto" w:fill="FFFFFF"/>
        </w:rPr>
        <w:t>-</w:t>
      </w:r>
      <w:r w:rsidR="00B43463">
        <w:rPr>
          <w:rFonts w:eastAsia="Times New Roman"/>
          <w:color w:val="222222"/>
          <w:szCs w:val="24"/>
          <w:shd w:val="clear" w:color="auto" w:fill="FFFFFF"/>
        </w:rPr>
        <w:t xml:space="preserve"> </w:t>
      </w:r>
      <w:r w:rsidRPr="00DD4059">
        <w:rPr>
          <w:rFonts w:eastAsia="Times New Roman"/>
          <w:color w:val="222222"/>
          <w:szCs w:val="24"/>
          <w:shd w:val="clear" w:color="auto" w:fill="FFFFFF"/>
        </w:rPr>
        <w:t>Κινήματος Αλλαγής)</w:t>
      </w:r>
    </w:p>
    <w:p w14:paraId="0067C51F" w14:textId="77777777" w:rsidR="003D1987" w:rsidRDefault="004313C6">
      <w:pPr>
        <w:spacing w:line="600" w:lineRule="auto"/>
        <w:ind w:firstLine="720"/>
        <w:jc w:val="both"/>
        <w:rPr>
          <w:rFonts w:eastAsia="Times New Roman" w:cs="Times New Roman"/>
          <w:szCs w:val="24"/>
        </w:rPr>
      </w:pPr>
      <w:r w:rsidRPr="000A7149">
        <w:rPr>
          <w:rFonts w:eastAsia="Times New Roman"/>
          <w:b/>
          <w:color w:val="222222"/>
          <w:szCs w:val="24"/>
          <w:shd w:val="clear" w:color="auto" w:fill="FFFFFF"/>
        </w:rPr>
        <w:t>ΠΡΟΕΔΡΕΥΩΝ (Γεώργιος Λαμπρούλης):</w:t>
      </w:r>
      <w:r>
        <w:rPr>
          <w:rFonts w:eastAsia="Times New Roman" w:cs="Times New Roman"/>
          <w:szCs w:val="24"/>
        </w:rPr>
        <w:t xml:space="preserve"> </w:t>
      </w:r>
      <w:r w:rsidRPr="00E27EF4">
        <w:rPr>
          <w:rFonts w:eastAsia="Times New Roman" w:cs="Times New Roman"/>
          <w:szCs w:val="24"/>
        </w:rPr>
        <w:t>Το</w:t>
      </w:r>
      <w:r>
        <w:rPr>
          <w:rFonts w:eastAsia="Times New Roman" w:cs="Times New Roman"/>
          <w:szCs w:val="24"/>
        </w:rPr>
        <w:t xml:space="preserve">ν </w:t>
      </w:r>
      <w:r w:rsidRPr="00E27EF4">
        <w:rPr>
          <w:rFonts w:eastAsia="Times New Roman" w:cs="Times New Roman"/>
          <w:szCs w:val="24"/>
        </w:rPr>
        <w:t>λόγο έχει ο Κοινοβουλευτικός Εκπρόσωπος από την Πλεύση Ελευθερίας</w:t>
      </w:r>
      <w:r>
        <w:rPr>
          <w:rFonts w:eastAsia="Times New Roman" w:cs="Times New Roman"/>
          <w:szCs w:val="24"/>
        </w:rPr>
        <w:t>, ο κ. Κ</w:t>
      </w:r>
      <w:r w:rsidRPr="00E27EF4">
        <w:rPr>
          <w:rFonts w:eastAsia="Times New Roman" w:cs="Times New Roman"/>
          <w:szCs w:val="24"/>
        </w:rPr>
        <w:t>αζαμίας</w:t>
      </w:r>
      <w:r>
        <w:rPr>
          <w:rFonts w:eastAsia="Times New Roman" w:cs="Times New Roman"/>
          <w:szCs w:val="24"/>
        </w:rPr>
        <w:t xml:space="preserve">, ο </w:t>
      </w:r>
      <w:r w:rsidRPr="00E27EF4">
        <w:rPr>
          <w:rFonts w:eastAsia="Times New Roman" w:cs="Times New Roman"/>
          <w:szCs w:val="24"/>
        </w:rPr>
        <w:t>για μια παρέμβαση και μετά</w:t>
      </w:r>
      <w:r>
        <w:rPr>
          <w:rFonts w:eastAsia="Times New Roman" w:cs="Times New Roman"/>
          <w:szCs w:val="24"/>
        </w:rPr>
        <w:t xml:space="preserve"> εσείς, κύριε Πρόεδρε, κύριε Χαρίτση. </w:t>
      </w:r>
    </w:p>
    <w:p w14:paraId="0067C520" w14:textId="77777777" w:rsidR="003D1987" w:rsidRDefault="004313C6">
      <w:pPr>
        <w:spacing w:line="600" w:lineRule="auto"/>
        <w:ind w:firstLine="720"/>
        <w:jc w:val="both"/>
        <w:rPr>
          <w:rFonts w:eastAsia="Times New Roman" w:cs="Times New Roman"/>
          <w:szCs w:val="24"/>
        </w:rPr>
      </w:pPr>
      <w:r w:rsidRPr="00B94E71">
        <w:rPr>
          <w:rFonts w:eastAsia="Times New Roman" w:cs="Times New Roman"/>
          <w:b/>
          <w:bCs/>
          <w:szCs w:val="24"/>
        </w:rPr>
        <w:t xml:space="preserve">ΑΛΕΞΑΝΔΡΟΣ ΚΑΖΑΜΙΑΣ: </w:t>
      </w:r>
      <w:r>
        <w:rPr>
          <w:rFonts w:eastAsia="Times New Roman" w:cs="Times New Roman"/>
          <w:szCs w:val="24"/>
        </w:rPr>
        <w:t>Κύριε Μ</w:t>
      </w:r>
      <w:r w:rsidRPr="00E27EF4">
        <w:rPr>
          <w:rFonts w:eastAsia="Times New Roman" w:cs="Times New Roman"/>
          <w:szCs w:val="24"/>
        </w:rPr>
        <w:t>αρινάκη</w:t>
      </w:r>
      <w:r>
        <w:rPr>
          <w:rFonts w:eastAsia="Times New Roman" w:cs="Times New Roman"/>
          <w:szCs w:val="24"/>
        </w:rPr>
        <w:t xml:space="preserve">, </w:t>
      </w:r>
      <w:r w:rsidRPr="00E27EF4">
        <w:rPr>
          <w:rFonts w:eastAsia="Times New Roman" w:cs="Times New Roman"/>
          <w:szCs w:val="24"/>
        </w:rPr>
        <w:t xml:space="preserve">ήρθατε εδώ να μας πείτε ένα καινούργιο σλόγκαν που </w:t>
      </w:r>
      <w:r>
        <w:rPr>
          <w:rFonts w:eastAsia="Times New Roman" w:cs="Times New Roman"/>
          <w:szCs w:val="24"/>
        </w:rPr>
        <w:t>εφηύρατε στο Υπουργείο σας, το «Υπουργείο προπαγάνδας», που</w:t>
      </w:r>
      <w:r w:rsidRPr="00E27EF4">
        <w:rPr>
          <w:rFonts w:eastAsia="Times New Roman" w:cs="Times New Roman"/>
          <w:szCs w:val="24"/>
        </w:rPr>
        <w:t xml:space="preserve"> κάθε χρόνο παίρνει 10% α</w:t>
      </w:r>
      <w:r>
        <w:rPr>
          <w:rFonts w:eastAsia="Times New Roman" w:cs="Times New Roman"/>
          <w:szCs w:val="24"/>
        </w:rPr>
        <w:t xml:space="preserve">ύξηση </w:t>
      </w:r>
      <w:r w:rsidRPr="00E27EF4">
        <w:rPr>
          <w:rFonts w:eastAsia="Times New Roman" w:cs="Times New Roman"/>
          <w:szCs w:val="24"/>
        </w:rPr>
        <w:t>στους προϋπολογισμούς</w:t>
      </w:r>
      <w:r>
        <w:rPr>
          <w:rFonts w:eastAsia="Times New Roman" w:cs="Times New Roman"/>
          <w:szCs w:val="24"/>
        </w:rPr>
        <w:t xml:space="preserve">, </w:t>
      </w:r>
      <w:r w:rsidRPr="00E27EF4">
        <w:rPr>
          <w:rFonts w:eastAsia="Times New Roman" w:cs="Times New Roman"/>
          <w:szCs w:val="24"/>
        </w:rPr>
        <w:t xml:space="preserve">γιατί έχει μία ιδιάζουσα θέση στην πολιτική της </w:t>
      </w:r>
      <w:r w:rsidRPr="00E27EF4">
        <w:rPr>
          <w:rFonts w:eastAsia="Times New Roman" w:cs="Times New Roman"/>
          <w:szCs w:val="24"/>
        </w:rPr>
        <w:lastRenderedPageBreak/>
        <w:t>Κυβέρνησης</w:t>
      </w:r>
      <w:r>
        <w:rPr>
          <w:rFonts w:eastAsia="Times New Roman" w:cs="Times New Roman"/>
          <w:szCs w:val="24"/>
        </w:rPr>
        <w:t>.</w:t>
      </w:r>
      <w:r w:rsidRPr="00E27EF4">
        <w:rPr>
          <w:rFonts w:eastAsia="Times New Roman" w:cs="Times New Roman"/>
          <w:szCs w:val="24"/>
        </w:rPr>
        <w:t xml:space="preserve"> </w:t>
      </w:r>
      <w:r>
        <w:rPr>
          <w:rFonts w:eastAsia="Times New Roman" w:cs="Times New Roman"/>
          <w:szCs w:val="24"/>
        </w:rPr>
        <w:t>Ήρθατε ν</w:t>
      </w:r>
      <w:r w:rsidRPr="00E27EF4">
        <w:rPr>
          <w:rFonts w:eastAsia="Times New Roman" w:cs="Times New Roman"/>
          <w:szCs w:val="24"/>
        </w:rPr>
        <w:t xml:space="preserve">α μας πείτε ότι η Κυβέρνηση λέει </w:t>
      </w:r>
      <w:r>
        <w:rPr>
          <w:rFonts w:eastAsia="Times New Roman" w:cs="Times New Roman"/>
          <w:szCs w:val="24"/>
        </w:rPr>
        <w:t>«</w:t>
      </w:r>
      <w:r w:rsidRPr="00E27EF4">
        <w:rPr>
          <w:rFonts w:eastAsia="Times New Roman" w:cs="Times New Roman"/>
          <w:szCs w:val="24"/>
        </w:rPr>
        <w:t>ναι στο διάλογο</w:t>
      </w:r>
      <w:r>
        <w:rPr>
          <w:rFonts w:eastAsia="Times New Roman" w:cs="Times New Roman"/>
          <w:szCs w:val="24"/>
        </w:rPr>
        <w:t>», «</w:t>
      </w:r>
      <w:r w:rsidRPr="00E27EF4">
        <w:rPr>
          <w:rFonts w:eastAsia="Times New Roman" w:cs="Times New Roman"/>
          <w:szCs w:val="24"/>
        </w:rPr>
        <w:t>όχι στους κλειστούς δρόμους</w:t>
      </w:r>
      <w:r>
        <w:rPr>
          <w:rFonts w:eastAsia="Times New Roman" w:cs="Times New Roman"/>
          <w:szCs w:val="24"/>
        </w:rPr>
        <w:t>».</w:t>
      </w:r>
      <w:r w:rsidRPr="00E27EF4">
        <w:rPr>
          <w:rFonts w:eastAsia="Times New Roman" w:cs="Times New Roman"/>
          <w:szCs w:val="24"/>
        </w:rPr>
        <w:t xml:space="preserve"> </w:t>
      </w:r>
    </w:p>
    <w:p w14:paraId="0067C521" w14:textId="77777777" w:rsidR="003D1987" w:rsidRDefault="004313C6">
      <w:pPr>
        <w:spacing w:line="600" w:lineRule="auto"/>
        <w:ind w:firstLine="720"/>
        <w:jc w:val="both"/>
        <w:rPr>
          <w:rFonts w:eastAsia="Times New Roman" w:cs="Times New Roman"/>
          <w:szCs w:val="24"/>
        </w:rPr>
      </w:pPr>
      <w:r w:rsidRPr="00E27EF4">
        <w:rPr>
          <w:rFonts w:eastAsia="Times New Roman" w:cs="Times New Roman"/>
          <w:szCs w:val="24"/>
        </w:rPr>
        <w:t xml:space="preserve">Εμείς έχουμε να σας </w:t>
      </w:r>
      <w:r>
        <w:rPr>
          <w:rFonts w:eastAsia="Times New Roman" w:cs="Times New Roman"/>
          <w:szCs w:val="24"/>
        </w:rPr>
        <w:t xml:space="preserve">αντιτείνουμε </w:t>
      </w:r>
      <w:r w:rsidRPr="00E27EF4">
        <w:rPr>
          <w:rFonts w:eastAsia="Times New Roman" w:cs="Times New Roman"/>
          <w:szCs w:val="24"/>
        </w:rPr>
        <w:t>ένα διαφορετικό σλόγκαν</w:t>
      </w:r>
      <w:r>
        <w:rPr>
          <w:rFonts w:eastAsia="Times New Roman" w:cs="Times New Roman"/>
          <w:szCs w:val="24"/>
        </w:rPr>
        <w:t xml:space="preserve">. «Όχι </w:t>
      </w:r>
      <w:r w:rsidRPr="00E27EF4">
        <w:rPr>
          <w:rFonts w:eastAsia="Times New Roman" w:cs="Times New Roman"/>
          <w:szCs w:val="24"/>
        </w:rPr>
        <w:t>στην κυβερνητική διαφθορά</w:t>
      </w:r>
      <w:r>
        <w:rPr>
          <w:rFonts w:eastAsia="Times New Roman" w:cs="Times New Roman"/>
          <w:szCs w:val="24"/>
        </w:rPr>
        <w:t>» και «</w:t>
      </w:r>
      <w:r w:rsidRPr="00E27EF4">
        <w:rPr>
          <w:rFonts w:eastAsia="Times New Roman" w:cs="Times New Roman"/>
          <w:szCs w:val="24"/>
        </w:rPr>
        <w:t>όχι στον εμπαιγμό των έντιμων αγροτών</w:t>
      </w:r>
      <w:r>
        <w:rPr>
          <w:rFonts w:eastAsia="Times New Roman" w:cs="Times New Roman"/>
          <w:szCs w:val="24"/>
        </w:rPr>
        <w:t xml:space="preserve">», </w:t>
      </w:r>
      <w:r w:rsidRPr="00E27EF4">
        <w:rPr>
          <w:rFonts w:eastAsia="Times New Roman" w:cs="Times New Roman"/>
          <w:szCs w:val="24"/>
        </w:rPr>
        <w:t>που είναι η πολιτική που ακολουθείτ</w:t>
      </w:r>
      <w:r>
        <w:rPr>
          <w:rFonts w:eastAsia="Times New Roman" w:cs="Times New Roman"/>
          <w:szCs w:val="24"/>
        </w:rPr>
        <w:t xml:space="preserve">ε </w:t>
      </w:r>
      <w:r w:rsidRPr="00E27EF4">
        <w:rPr>
          <w:rFonts w:eastAsia="Times New Roman" w:cs="Times New Roman"/>
          <w:szCs w:val="24"/>
        </w:rPr>
        <w:t>με τους αγρότες το τελευταίο διάστημα</w:t>
      </w:r>
      <w:r>
        <w:rPr>
          <w:rFonts w:eastAsia="Times New Roman" w:cs="Times New Roman"/>
          <w:szCs w:val="24"/>
        </w:rPr>
        <w:t xml:space="preserve">, </w:t>
      </w:r>
      <w:r w:rsidRPr="00E27EF4">
        <w:rPr>
          <w:rFonts w:eastAsia="Times New Roman" w:cs="Times New Roman"/>
          <w:szCs w:val="24"/>
        </w:rPr>
        <w:t xml:space="preserve">όταν λέτε ότι οι αστυνομικοί έκαναν τη δουλειά </w:t>
      </w:r>
      <w:r>
        <w:rPr>
          <w:rFonts w:eastAsia="Times New Roman" w:cs="Times New Roman"/>
          <w:szCs w:val="24"/>
        </w:rPr>
        <w:t>τους. Α</w:t>
      </w:r>
      <w:r w:rsidRPr="00E27EF4">
        <w:rPr>
          <w:rFonts w:eastAsia="Times New Roman" w:cs="Times New Roman"/>
          <w:szCs w:val="24"/>
        </w:rPr>
        <w:t xml:space="preserve">υτό </w:t>
      </w:r>
      <w:r>
        <w:rPr>
          <w:rFonts w:eastAsia="Times New Roman" w:cs="Times New Roman"/>
          <w:szCs w:val="24"/>
        </w:rPr>
        <w:t xml:space="preserve">δηλώσατε </w:t>
      </w:r>
      <w:r w:rsidRPr="00E27EF4">
        <w:rPr>
          <w:rFonts w:eastAsia="Times New Roman" w:cs="Times New Roman"/>
          <w:szCs w:val="24"/>
        </w:rPr>
        <w:t xml:space="preserve">πριν από λίγες μέρες για τους αστυνομικούς που χτυπούσαν τους αγρότες και μεταξύ αυτών </w:t>
      </w:r>
      <w:r>
        <w:rPr>
          <w:rFonts w:eastAsia="Times New Roman" w:cs="Times New Roman"/>
          <w:szCs w:val="24"/>
        </w:rPr>
        <w:t xml:space="preserve">ήταν </w:t>
      </w:r>
      <w:r w:rsidRPr="00E27EF4">
        <w:rPr>
          <w:rFonts w:eastAsia="Times New Roman" w:cs="Times New Roman"/>
          <w:szCs w:val="24"/>
        </w:rPr>
        <w:t>και ο κ</w:t>
      </w:r>
      <w:r>
        <w:rPr>
          <w:rFonts w:eastAsia="Times New Roman" w:cs="Times New Roman"/>
          <w:szCs w:val="24"/>
        </w:rPr>
        <w:t>.</w:t>
      </w:r>
      <w:r w:rsidRPr="00E27EF4">
        <w:rPr>
          <w:rFonts w:eastAsia="Times New Roman" w:cs="Times New Roman"/>
          <w:szCs w:val="24"/>
        </w:rPr>
        <w:t xml:space="preserve"> </w:t>
      </w:r>
      <w:proofErr w:type="spellStart"/>
      <w:r w:rsidRPr="00E27EF4">
        <w:rPr>
          <w:rFonts w:eastAsia="Times New Roman" w:cs="Times New Roman"/>
          <w:szCs w:val="24"/>
        </w:rPr>
        <w:t>Σιδ</w:t>
      </w:r>
      <w:r>
        <w:rPr>
          <w:rFonts w:eastAsia="Times New Roman" w:cs="Times New Roman"/>
          <w:szCs w:val="24"/>
        </w:rPr>
        <w:t>ε</w:t>
      </w:r>
      <w:r w:rsidRPr="00E27EF4">
        <w:rPr>
          <w:rFonts w:eastAsia="Times New Roman" w:cs="Times New Roman"/>
          <w:szCs w:val="24"/>
        </w:rPr>
        <w:t>ρόπουλος</w:t>
      </w:r>
      <w:proofErr w:type="spellEnd"/>
      <w:r>
        <w:rPr>
          <w:rFonts w:eastAsia="Times New Roman" w:cs="Times New Roman"/>
          <w:szCs w:val="24"/>
        </w:rPr>
        <w:t xml:space="preserve">, </w:t>
      </w:r>
      <w:r w:rsidRPr="00E27EF4">
        <w:rPr>
          <w:rFonts w:eastAsia="Times New Roman" w:cs="Times New Roman"/>
          <w:szCs w:val="24"/>
        </w:rPr>
        <w:t xml:space="preserve">αγροτοσυνδικαλιστής της </w:t>
      </w:r>
      <w:r>
        <w:rPr>
          <w:rFonts w:eastAsia="Times New Roman" w:cs="Times New Roman"/>
          <w:szCs w:val="24"/>
        </w:rPr>
        <w:t xml:space="preserve">Νέας Δημοκρατίας, </w:t>
      </w:r>
      <w:r w:rsidRPr="00E27EF4">
        <w:rPr>
          <w:rFonts w:eastAsia="Times New Roman" w:cs="Times New Roman"/>
          <w:szCs w:val="24"/>
        </w:rPr>
        <w:t>τον οποίο αστυνομικός μέσα στην κλούβα τον είχε κάτω από το γόνατ</w:t>
      </w:r>
      <w:r>
        <w:rPr>
          <w:rFonts w:eastAsia="Times New Roman" w:cs="Times New Roman"/>
          <w:szCs w:val="24"/>
        </w:rPr>
        <w:t xml:space="preserve">ό </w:t>
      </w:r>
      <w:r w:rsidRPr="00E27EF4">
        <w:rPr>
          <w:rFonts w:eastAsia="Times New Roman" w:cs="Times New Roman"/>
          <w:szCs w:val="24"/>
        </w:rPr>
        <w:t>του και τον κλώτσησε και του</w:t>
      </w:r>
      <w:r>
        <w:rPr>
          <w:rFonts w:eastAsia="Times New Roman" w:cs="Times New Roman"/>
          <w:szCs w:val="24"/>
        </w:rPr>
        <w:t xml:space="preserve"> έσπασε </w:t>
      </w:r>
      <w:r w:rsidRPr="00E27EF4">
        <w:rPr>
          <w:rFonts w:eastAsia="Times New Roman" w:cs="Times New Roman"/>
          <w:szCs w:val="24"/>
        </w:rPr>
        <w:t>το πλευρό</w:t>
      </w:r>
      <w:r>
        <w:rPr>
          <w:rFonts w:eastAsia="Times New Roman" w:cs="Times New Roman"/>
          <w:szCs w:val="24"/>
        </w:rPr>
        <w:t xml:space="preserve"> κι εσείς </w:t>
      </w:r>
      <w:r w:rsidRPr="00E27EF4">
        <w:rPr>
          <w:rFonts w:eastAsia="Times New Roman" w:cs="Times New Roman"/>
          <w:szCs w:val="24"/>
        </w:rPr>
        <w:t xml:space="preserve">λέγατε </w:t>
      </w:r>
      <w:r>
        <w:rPr>
          <w:rFonts w:eastAsia="Times New Roman" w:cs="Times New Roman"/>
          <w:szCs w:val="24"/>
        </w:rPr>
        <w:t>«</w:t>
      </w:r>
      <w:r w:rsidRPr="00E27EF4">
        <w:rPr>
          <w:rFonts w:eastAsia="Times New Roman" w:cs="Times New Roman"/>
          <w:szCs w:val="24"/>
        </w:rPr>
        <w:t xml:space="preserve">οι αστυνομικοί κάνουν τη δουλειά </w:t>
      </w:r>
      <w:r>
        <w:rPr>
          <w:rFonts w:eastAsia="Times New Roman" w:cs="Times New Roman"/>
          <w:szCs w:val="24"/>
        </w:rPr>
        <w:t>τους».</w:t>
      </w:r>
    </w:p>
    <w:p w14:paraId="0067C522" w14:textId="77777777" w:rsidR="003D1987" w:rsidRDefault="004313C6">
      <w:pPr>
        <w:spacing w:line="600" w:lineRule="auto"/>
        <w:ind w:firstLine="720"/>
        <w:jc w:val="both"/>
        <w:rPr>
          <w:rFonts w:eastAsia="Times New Roman" w:cs="Times New Roman"/>
          <w:szCs w:val="24"/>
        </w:rPr>
      </w:pPr>
      <w:r w:rsidRPr="00E27EF4">
        <w:rPr>
          <w:rFonts w:eastAsia="Times New Roman" w:cs="Times New Roman"/>
          <w:szCs w:val="24"/>
        </w:rPr>
        <w:t>Αυτά είναι εμπαιγμός</w:t>
      </w:r>
      <w:r>
        <w:rPr>
          <w:rFonts w:eastAsia="Times New Roman" w:cs="Times New Roman"/>
          <w:szCs w:val="24"/>
        </w:rPr>
        <w:t xml:space="preserve">! Είναι εμπαιγμός </w:t>
      </w:r>
      <w:r w:rsidRPr="00E27EF4">
        <w:rPr>
          <w:rFonts w:eastAsia="Times New Roman" w:cs="Times New Roman"/>
          <w:szCs w:val="24"/>
        </w:rPr>
        <w:t>όταν λέτε ότι η Κυβέρνηση ανέλαβε πρωτοβουλίες</w:t>
      </w:r>
      <w:r>
        <w:rPr>
          <w:rFonts w:eastAsia="Times New Roman" w:cs="Times New Roman"/>
          <w:szCs w:val="24"/>
        </w:rPr>
        <w:t>. «Α</w:t>
      </w:r>
      <w:r w:rsidRPr="00E27EF4">
        <w:rPr>
          <w:rFonts w:eastAsia="Times New Roman" w:cs="Times New Roman"/>
          <w:szCs w:val="24"/>
        </w:rPr>
        <w:t>ν δεν αναλ</w:t>
      </w:r>
      <w:r>
        <w:rPr>
          <w:rFonts w:eastAsia="Times New Roman" w:cs="Times New Roman"/>
          <w:szCs w:val="24"/>
        </w:rPr>
        <w:t xml:space="preserve">άμβανε </w:t>
      </w:r>
      <w:r w:rsidRPr="00E27EF4">
        <w:rPr>
          <w:rFonts w:eastAsia="Times New Roman" w:cs="Times New Roman"/>
          <w:szCs w:val="24"/>
        </w:rPr>
        <w:t>πρωτοβουλίες</w:t>
      </w:r>
      <w:r>
        <w:rPr>
          <w:rFonts w:eastAsia="Times New Roman" w:cs="Times New Roman"/>
          <w:szCs w:val="24"/>
        </w:rPr>
        <w:t xml:space="preserve">» </w:t>
      </w:r>
      <w:r w:rsidRPr="00E27EF4">
        <w:rPr>
          <w:rFonts w:eastAsia="Times New Roman" w:cs="Times New Roman"/>
          <w:szCs w:val="24"/>
        </w:rPr>
        <w:t xml:space="preserve">είπατε </w:t>
      </w:r>
      <w:r>
        <w:rPr>
          <w:rFonts w:eastAsia="Times New Roman" w:cs="Times New Roman"/>
          <w:szCs w:val="24"/>
        </w:rPr>
        <w:t>«</w:t>
      </w:r>
      <w:r w:rsidRPr="00E27EF4">
        <w:rPr>
          <w:rFonts w:eastAsia="Times New Roman" w:cs="Times New Roman"/>
          <w:szCs w:val="24"/>
        </w:rPr>
        <w:t>η Κυβέρνηση να βάλει ένα τέλος σε παθογένειες δεκαετιών</w:t>
      </w:r>
      <w:r>
        <w:rPr>
          <w:rFonts w:eastAsia="Times New Roman" w:cs="Times New Roman"/>
          <w:szCs w:val="24"/>
        </w:rPr>
        <w:t xml:space="preserve">, </w:t>
      </w:r>
      <w:r w:rsidRPr="00E27EF4">
        <w:rPr>
          <w:rFonts w:eastAsia="Times New Roman" w:cs="Times New Roman"/>
          <w:szCs w:val="24"/>
        </w:rPr>
        <w:t>δεν θα είχαμε πληρωμές</w:t>
      </w:r>
      <w:r>
        <w:rPr>
          <w:rFonts w:eastAsia="Times New Roman" w:cs="Times New Roman"/>
          <w:szCs w:val="24"/>
        </w:rPr>
        <w:t xml:space="preserve">». </w:t>
      </w:r>
    </w:p>
    <w:p w14:paraId="0067C523"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Μα, </w:t>
      </w:r>
      <w:r w:rsidRPr="00E27EF4">
        <w:rPr>
          <w:rFonts w:eastAsia="Times New Roman" w:cs="Times New Roman"/>
          <w:szCs w:val="24"/>
        </w:rPr>
        <w:t>αστειεύε</w:t>
      </w:r>
      <w:r>
        <w:rPr>
          <w:rFonts w:eastAsia="Times New Roman" w:cs="Times New Roman"/>
          <w:szCs w:val="24"/>
        </w:rPr>
        <w:t xml:space="preserve">στε; </w:t>
      </w:r>
      <w:r w:rsidRPr="00E27EF4">
        <w:rPr>
          <w:rFonts w:eastAsia="Times New Roman" w:cs="Times New Roman"/>
          <w:szCs w:val="24"/>
        </w:rPr>
        <w:t xml:space="preserve">Πρωτοβουλίες πήρατε </w:t>
      </w:r>
      <w:r>
        <w:rPr>
          <w:rFonts w:eastAsia="Times New Roman" w:cs="Times New Roman"/>
          <w:szCs w:val="24"/>
        </w:rPr>
        <w:t xml:space="preserve">εσείς; </w:t>
      </w:r>
      <w:r w:rsidRPr="00E27EF4">
        <w:rPr>
          <w:rFonts w:eastAsia="Times New Roman" w:cs="Times New Roman"/>
          <w:szCs w:val="24"/>
        </w:rPr>
        <w:t>Η Ευρωπαϊκή Εισαγγελία ήρθε και σας έφερε ένα</w:t>
      </w:r>
      <w:r>
        <w:rPr>
          <w:rFonts w:eastAsia="Times New Roman" w:cs="Times New Roman"/>
          <w:szCs w:val="24"/>
        </w:rPr>
        <w:t xml:space="preserve">ν </w:t>
      </w:r>
      <w:r w:rsidRPr="00E27EF4">
        <w:rPr>
          <w:rFonts w:eastAsia="Times New Roman" w:cs="Times New Roman"/>
          <w:szCs w:val="24"/>
        </w:rPr>
        <w:t>παχύ φάκελο δικογραφίας</w:t>
      </w:r>
      <w:r>
        <w:rPr>
          <w:rFonts w:eastAsia="Times New Roman" w:cs="Times New Roman"/>
          <w:szCs w:val="24"/>
        </w:rPr>
        <w:t xml:space="preserve">, </w:t>
      </w:r>
      <w:r w:rsidRPr="00E27EF4">
        <w:rPr>
          <w:rFonts w:eastAsia="Times New Roman" w:cs="Times New Roman"/>
          <w:szCs w:val="24"/>
        </w:rPr>
        <w:t>που είχε μέσα τους Υπουργούς σας και τον κύριο Υπουργό που είναι δίπλα σας τώρα</w:t>
      </w:r>
      <w:r>
        <w:rPr>
          <w:rFonts w:eastAsia="Times New Roman" w:cs="Times New Roman"/>
          <w:szCs w:val="24"/>
        </w:rPr>
        <w:t>.</w:t>
      </w:r>
      <w:r w:rsidRPr="00E27EF4">
        <w:rPr>
          <w:rFonts w:eastAsia="Times New Roman" w:cs="Times New Roman"/>
          <w:szCs w:val="24"/>
        </w:rPr>
        <w:t xml:space="preserve"> Αυτό είναι που σας ξύπνησε να κάνετε κάτι για τον ΟΠΕΚΕΠΕ</w:t>
      </w:r>
      <w:r>
        <w:rPr>
          <w:rFonts w:eastAsia="Times New Roman" w:cs="Times New Roman"/>
          <w:szCs w:val="24"/>
        </w:rPr>
        <w:t xml:space="preserve">! Και παριστάνετε </w:t>
      </w:r>
      <w:r w:rsidRPr="00E27EF4">
        <w:rPr>
          <w:rFonts w:eastAsia="Times New Roman" w:cs="Times New Roman"/>
          <w:szCs w:val="24"/>
        </w:rPr>
        <w:t xml:space="preserve">ότι </w:t>
      </w:r>
      <w:r w:rsidRPr="00E27EF4">
        <w:rPr>
          <w:rFonts w:eastAsia="Times New Roman" w:cs="Times New Roman"/>
          <w:szCs w:val="24"/>
        </w:rPr>
        <w:lastRenderedPageBreak/>
        <w:t>παίρν</w:t>
      </w:r>
      <w:r>
        <w:rPr>
          <w:rFonts w:eastAsia="Times New Roman" w:cs="Times New Roman"/>
          <w:szCs w:val="24"/>
        </w:rPr>
        <w:t xml:space="preserve">ατε και </w:t>
      </w:r>
      <w:r w:rsidRPr="00E27EF4">
        <w:rPr>
          <w:rFonts w:eastAsia="Times New Roman" w:cs="Times New Roman"/>
          <w:szCs w:val="24"/>
        </w:rPr>
        <w:t>πρωτοβουλίες</w:t>
      </w:r>
      <w:r>
        <w:rPr>
          <w:rFonts w:eastAsia="Times New Roman" w:cs="Times New Roman"/>
          <w:szCs w:val="24"/>
        </w:rPr>
        <w:t xml:space="preserve">; </w:t>
      </w:r>
      <w:r w:rsidRPr="00E27EF4">
        <w:rPr>
          <w:rFonts w:eastAsia="Times New Roman" w:cs="Times New Roman"/>
          <w:szCs w:val="24"/>
        </w:rPr>
        <w:t>Δεν ντρέπεστε</w:t>
      </w:r>
      <w:r>
        <w:rPr>
          <w:rFonts w:eastAsia="Times New Roman" w:cs="Times New Roman"/>
          <w:szCs w:val="24"/>
        </w:rPr>
        <w:t>; Εμπ</w:t>
      </w:r>
      <w:r w:rsidRPr="00E27EF4">
        <w:rPr>
          <w:rFonts w:eastAsia="Times New Roman" w:cs="Times New Roman"/>
          <w:szCs w:val="24"/>
        </w:rPr>
        <w:t>αίζετ</w:t>
      </w:r>
      <w:r>
        <w:rPr>
          <w:rFonts w:eastAsia="Times New Roman" w:cs="Times New Roman"/>
          <w:szCs w:val="24"/>
        </w:rPr>
        <w:t xml:space="preserve">ε τον </w:t>
      </w:r>
      <w:r w:rsidRPr="00E27EF4">
        <w:rPr>
          <w:rFonts w:eastAsia="Times New Roman" w:cs="Times New Roman"/>
          <w:szCs w:val="24"/>
        </w:rPr>
        <w:t>λαό</w:t>
      </w:r>
      <w:r>
        <w:rPr>
          <w:rFonts w:eastAsia="Times New Roman" w:cs="Times New Roman"/>
          <w:szCs w:val="24"/>
        </w:rPr>
        <w:t xml:space="preserve">, εμπαίζετε </w:t>
      </w:r>
      <w:r w:rsidRPr="00E27EF4">
        <w:rPr>
          <w:rFonts w:eastAsia="Times New Roman" w:cs="Times New Roman"/>
          <w:szCs w:val="24"/>
        </w:rPr>
        <w:t>τους αγρότες</w:t>
      </w:r>
      <w:r>
        <w:rPr>
          <w:rFonts w:eastAsia="Times New Roman" w:cs="Times New Roman"/>
          <w:szCs w:val="24"/>
        </w:rPr>
        <w:t xml:space="preserve">, </w:t>
      </w:r>
      <w:r w:rsidRPr="00E27EF4">
        <w:rPr>
          <w:rFonts w:eastAsia="Times New Roman" w:cs="Times New Roman"/>
          <w:szCs w:val="24"/>
        </w:rPr>
        <w:t>τα πάντα</w:t>
      </w:r>
      <w:r>
        <w:rPr>
          <w:rFonts w:eastAsia="Times New Roman" w:cs="Times New Roman"/>
          <w:szCs w:val="24"/>
        </w:rPr>
        <w:t xml:space="preserve">, </w:t>
      </w:r>
      <w:r w:rsidRPr="00E27EF4">
        <w:rPr>
          <w:rFonts w:eastAsia="Times New Roman" w:cs="Times New Roman"/>
          <w:szCs w:val="24"/>
        </w:rPr>
        <w:t>χωρίς αιδώ</w:t>
      </w:r>
      <w:r>
        <w:rPr>
          <w:rFonts w:eastAsia="Times New Roman" w:cs="Times New Roman"/>
          <w:szCs w:val="24"/>
        </w:rPr>
        <w:t>;</w:t>
      </w:r>
    </w:p>
    <w:p w14:paraId="0067C524" w14:textId="77777777" w:rsidR="003D1987" w:rsidRDefault="004313C6">
      <w:pPr>
        <w:spacing w:line="600" w:lineRule="auto"/>
        <w:ind w:firstLine="720"/>
        <w:jc w:val="both"/>
        <w:rPr>
          <w:rFonts w:eastAsia="Times New Roman" w:cs="Times New Roman"/>
          <w:szCs w:val="24"/>
        </w:rPr>
      </w:pPr>
      <w:r w:rsidRPr="00E27EF4">
        <w:rPr>
          <w:rFonts w:eastAsia="Times New Roman" w:cs="Times New Roman"/>
          <w:szCs w:val="24"/>
        </w:rPr>
        <w:t>Και βεβαίως όταν λέτε ότι είστε ανοιχτοί στο διάλογο</w:t>
      </w:r>
      <w:r>
        <w:rPr>
          <w:rFonts w:eastAsia="Times New Roman" w:cs="Times New Roman"/>
          <w:szCs w:val="24"/>
        </w:rPr>
        <w:t xml:space="preserve">, </w:t>
      </w:r>
      <w:r w:rsidRPr="00E27EF4">
        <w:rPr>
          <w:rFonts w:eastAsia="Times New Roman" w:cs="Times New Roman"/>
          <w:szCs w:val="24"/>
        </w:rPr>
        <w:t>με συγχωρείτε πάρα πολύ</w:t>
      </w:r>
      <w:r>
        <w:rPr>
          <w:rFonts w:eastAsia="Times New Roman" w:cs="Times New Roman"/>
          <w:szCs w:val="24"/>
        </w:rPr>
        <w:t xml:space="preserve">, </w:t>
      </w:r>
      <w:r w:rsidRPr="00E27EF4">
        <w:rPr>
          <w:rFonts w:eastAsia="Times New Roman" w:cs="Times New Roman"/>
          <w:szCs w:val="24"/>
        </w:rPr>
        <w:t>αλλά διάλογος με εκβιασμούς δεν γίνεται</w:t>
      </w:r>
      <w:r>
        <w:rPr>
          <w:rFonts w:eastAsia="Times New Roman" w:cs="Times New Roman"/>
          <w:szCs w:val="24"/>
        </w:rPr>
        <w:t>.</w:t>
      </w:r>
      <w:r w:rsidRPr="00E27EF4">
        <w:rPr>
          <w:rFonts w:eastAsia="Times New Roman" w:cs="Times New Roman"/>
          <w:szCs w:val="24"/>
        </w:rPr>
        <w:t xml:space="preserve"> Και ξέρετε τι είπατε χθες</w:t>
      </w:r>
      <w:r>
        <w:rPr>
          <w:rFonts w:eastAsia="Times New Roman" w:cs="Times New Roman"/>
          <w:szCs w:val="24"/>
        </w:rPr>
        <w:t xml:space="preserve">; </w:t>
      </w:r>
      <w:r w:rsidRPr="00E27EF4">
        <w:rPr>
          <w:rFonts w:eastAsia="Times New Roman" w:cs="Times New Roman"/>
          <w:szCs w:val="24"/>
        </w:rPr>
        <w:t>Τα δύο ενδεχόμενα ήταν</w:t>
      </w:r>
      <w:r>
        <w:rPr>
          <w:rFonts w:eastAsia="Times New Roman" w:cs="Times New Roman"/>
          <w:szCs w:val="24"/>
        </w:rPr>
        <w:t>: «</w:t>
      </w:r>
      <w:r w:rsidRPr="00E27EF4">
        <w:rPr>
          <w:rFonts w:eastAsia="Times New Roman" w:cs="Times New Roman"/>
          <w:szCs w:val="24"/>
        </w:rPr>
        <w:t>Οι πληρωμές αυτές όπως γίνονται ή καθόλου πληρωμές</w:t>
      </w:r>
      <w:r>
        <w:rPr>
          <w:rFonts w:eastAsia="Times New Roman" w:cs="Times New Roman"/>
          <w:szCs w:val="24"/>
        </w:rPr>
        <w:t>.».</w:t>
      </w:r>
      <w:r w:rsidRPr="00E27EF4">
        <w:rPr>
          <w:rFonts w:eastAsia="Times New Roman" w:cs="Times New Roman"/>
          <w:szCs w:val="24"/>
        </w:rPr>
        <w:t xml:space="preserve"> Ανοιχτοί στο διάλογο</w:t>
      </w:r>
      <w:r>
        <w:rPr>
          <w:rFonts w:eastAsia="Times New Roman" w:cs="Times New Roman"/>
          <w:szCs w:val="24"/>
        </w:rPr>
        <w:t xml:space="preserve"> είστε; </w:t>
      </w:r>
      <w:r w:rsidRPr="00E27EF4">
        <w:rPr>
          <w:rFonts w:eastAsia="Times New Roman" w:cs="Times New Roman"/>
          <w:szCs w:val="24"/>
        </w:rPr>
        <w:t>Ποιον κοροϊδεύετε</w:t>
      </w:r>
      <w:r>
        <w:rPr>
          <w:rFonts w:eastAsia="Times New Roman" w:cs="Times New Roman"/>
          <w:szCs w:val="24"/>
        </w:rPr>
        <w:t>;</w:t>
      </w:r>
    </w:p>
    <w:p w14:paraId="0067C525" w14:textId="155F4DF8"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Όμως, </w:t>
      </w:r>
      <w:r w:rsidRPr="00E27EF4">
        <w:rPr>
          <w:rFonts w:eastAsia="Times New Roman" w:cs="Times New Roman"/>
          <w:szCs w:val="24"/>
        </w:rPr>
        <w:t xml:space="preserve">θα σας πω κάτι άλλο γιατί φαίνεται από την κατάθεση του </w:t>
      </w:r>
      <w:r>
        <w:rPr>
          <w:rFonts w:eastAsia="Times New Roman" w:cs="Times New Roman"/>
          <w:szCs w:val="24"/>
        </w:rPr>
        <w:t xml:space="preserve">κ. </w:t>
      </w:r>
      <w:proofErr w:type="spellStart"/>
      <w:r>
        <w:rPr>
          <w:rFonts w:eastAsia="Times New Roman" w:cs="Times New Roman"/>
          <w:szCs w:val="24"/>
        </w:rPr>
        <w:t>Μπουκώρου</w:t>
      </w:r>
      <w:proofErr w:type="spellEnd"/>
      <w:r>
        <w:rPr>
          <w:rFonts w:eastAsia="Times New Roman" w:cs="Times New Roman"/>
          <w:szCs w:val="24"/>
        </w:rPr>
        <w:t xml:space="preserve">, του </w:t>
      </w:r>
      <w:r w:rsidRPr="00E27EF4">
        <w:rPr>
          <w:rFonts w:eastAsia="Times New Roman" w:cs="Times New Roman"/>
          <w:szCs w:val="24"/>
        </w:rPr>
        <w:t>πρώην Υφυπουργού που παραιτήθηκε για το σκάνδαλο του ΟΠΕΚΕΠΕ</w:t>
      </w:r>
      <w:r>
        <w:rPr>
          <w:rFonts w:eastAsia="Times New Roman" w:cs="Times New Roman"/>
          <w:szCs w:val="24"/>
        </w:rPr>
        <w:t xml:space="preserve">, </w:t>
      </w:r>
      <w:r w:rsidRPr="00E27EF4">
        <w:rPr>
          <w:rFonts w:eastAsia="Times New Roman" w:cs="Times New Roman"/>
          <w:szCs w:val="24"/>
        </w:rPr>
        <w:t xml:space="preserve">ότι είστε και </w:t>
      </w:r>
      <w:r>
        <w:rPr>
          <w:rFonts w:eastAsia="Times New Roman" w:cs="Times New Roman"/>
          <w:szCs w:val="24"/>
        </w:rPr>
        <w:t>εσείς ε</w:t>
      </w:r>
      <w:r w:rsidRPr="00E27EF4">
        <w:rPr>
          <w:rFonts w:eastAsia="Times New Roman" w:cs="Times New Roman"/>
          <w:szCs w:val="24"/>
        </w:rPr>
        <w:t>μπλεκόμενο</w:t>
      </w:r>
      <w:r>
        <w:rPr>
          <w:rFonts w:eastAsia="Times New Roman" w:cs="Times New Roman"/>
          <w:szCs w:val="24"/>
        </w:rPr>
        <w:t xml:space="preserve">ς </w:t>
      </w:r>
      <w:r w:rsidRPr="00E27EF4">
        <w:rPr>
          <w:rFonts w:eastAsia="Times New Roman" w:cs="Times New Roman"/>
          <w:szCs w:val="24"/>
        </w:rPr>
        <w:t xml:space="preserve">σε διαδικασίες που θα ενδιέφεραν πάρα πολύ την </w:t>
      </w:r>
      <w:r w:rsidR="009D7291">
        <w:rPr>
          <w:rFonts w:eastAsia="Times New Roman" w:cs="Times New Roman"/>
          <w:szCs w:val="24"/>
        </w:rPr>
        <w:t>ε</w:t>
      </w:r>
      <w:r w:rsidR="009D7291" w:rsidRPr="00E27EF4">
        <w:rPr>
          <w:rFonts w:eastAsia="Times New Roman" w:cs="Times New Roman"/>
          <w:szCs w:val="24"/>
        </w:rPr>
        <w:t xml:space="preserve">ξεταστική </w:t>
      </w:r>
      <w:r w:rsidR="009D7291">
        <w:rPr>
          <w:rFonts w:eastAsia="Times New Roman" w:cs="Times New Roman"/>
          <w:szCs w:val="24"/>
        </w:rPr>
        <w:t>ε</w:t>
      </w:r>
      <w:r w:rsidR="009D7291" w:rsidRPr="00E27EF4">
        <w:rPr>
          <w:rFonts w:eastAsia="Times New Roman" w:cs="Times New Roman"/>
          <w:szCs w:val="24"/>
        </w:rPr>
        <w:t>πιτροπή</w:t>
      </w:r>
      <w:r>
        <w:rPr>
          <w:rFonts w:eastAsia="Times New Roman" w:cs="Times New Roman"/>
          <w:szCs w:val="24"/>
        </w:rPr>
        <w:t xml:space="preserve">, </w:t>
      </w:r>
      <w:r w:rsidRPr="00E27EF4">
        <w:rPr>
          <w:rFonts w:eastAsia="Times New Roman" w:cs="Times New Roman"/>
          <w:szCs w:val="24"/>
        </w:rPr>
        <w:t>της οποίας είμαι μέλος</w:t>
      </w:r>
      <w:r>
        <w:rPr>
          <w:rFonts w:eastAsia="Times New Roman" w:cs="Times New Roman"/>
          <w:szCs w:val="24"/>
        </w:rPr>
        <w:t xml:space="preserve">. Ο κ. Μπουκώρος στην </w:t>
      </w:r>
      <w:r w:rsidR="009D7291">
        <w:rPr>
          <w:rFonts w:eastAsia="Times New Roman" w:cs="Times New Roman"/>
          <w:szCs w:val="24"/>
        </w:rPr>
        <w:t>ε</w:t>
      </w:r>
      <w:r w:rsidR="009D7291" w:rsidRPr="00E27EF4">
        <w:rPr>
          <w:rFonts w:eastAsia="Times New Roman" w:cs="Times New Roman"/>
          <w:szCs w:val="24"/>
        </w:rPr>
        <w:t xml:space="preserve">ξεταστική </w:t>
      </w:r>
      <w:r w:rsidR="009D7291">
        <w:rPr>
          <w:rFonts w:eastAsia="Times New Roman" w:cs="Times New Roman"/>
          <w:szCs w:val="24"/>
        </w:rPr>
        <w:t>ε</w:t>
      </w:r>
      <w:r w:rsidR="009D7291" w:rsidRPr="00E27EF4">
        <w:rPr>
          <w:rFonts w:eastAsia="Times New Roman" w:cs="Times New Roman"/>
          <w:szCs w:val="24"/>
        </w:rPr>
        <w:t xml:space="preserve">πιτροπή </w:t>
      </w:r>
      <w:r w:rsidRPr="00E27EF4">
        <w:rPr>
          <w:rFonts w:eastAsia="Times New Roman" w:cs="Times New Roman"/>
          <w:szCs w:val="24"/>
        </w:rPr>
        <w:t>είπε πως την παραίτησή του</w:t>
      </w:r>
      <w:r>
        <w:rPr>
          <w:rFonts w:eastAsia="Times New Roman" w:cs="Times New Roman"/>
          <w:szCs w:val="24"/>
        </w:rPr>
        <w:t xml:space="preserve">, </w:t>
      </w:r>
      <w:r w:rsidRPr="00E27EF4">
        <w:rPr>
          <w:rFonts w:eastAsia="Times New Roman" w:cs="Times New Roman"/>
          <w:szCs w:val="24"/>
        </w:rPr>
        <w:t>όταν ξέσπασε το σκάνδαλο του ΟΠΕΚΕΠΕ</w:t>
      </w:r>
      <w:r>
        <w:rPr>
          <w:rFonts w:eastAsia="Times New Roman" w:cs="Times New Roman"/>
          <w:szCs w:val="24"/>
        </w:rPr>
        <w:t xml:space="preserve">, </w:t>
      </w:r>
      <w:r w:rsidRPr="00E27EF4">
        <w:rPr>
          <w:rFonts w:eastAsia="Times New Roman" w:cs="Times New Roman"/>
          <w:szCs w:val="24"/>
        </w:rPr>
        <w:t>την υπέβαλε σε εσάς</w:t>
      </w:r>
      <w:r>
        <w:rPr>
          <w:rFonts w:eastAsia="Times New Roman" w:cs="Times New Roman"/>
          <w:szCs w:val="24"/>
        </w:rPr>
        <w:t xml:space="preserve">, με </w:t>
      </w:r>
      <w:r>
        <w:rPr>
          <w:rFonts w:eastAsia="Times New Roman" w:cs="Times New Roman"/>
          <w:szCs w:val="24"/>
          <w:lang w:val="en-US"/>
        </w:rPr>
        <w:t>email</w:t>
      </w:r>
      <w:r w:rsidRPr="00DC0321">
        <w:rPr>
          <w:rFonts w:eastAsia="Times New Roman" w:cs="Times New Roman"/>
          <w:szCs w:val="24"/>
        </w:rPr>
        <w:t xml:space="preserve"> </w:t>
      </w:r>
      <w:r w:rsidRPr="00E27EF4">
        <w:rPr>
          <w:rFonts w:eastAsia="Times New Roman" w:cs="Times New Roman"/>
          <w:szCs w:val="24"/>
        </w:rPr>
        <w:t>μάλιστα</w:t>
      </w:r>
      <w:r w:rsidRPr="00DC0321">
        <w:rPr>
          <w:rFonts w:eastAsia="Times New Roman" w:cs="Times New Roman"/>
          <w:szCs w:val="24"/>
        </w:rPr>
        <w:t>.</w:t>
      </w:r>
    </w:p>
    <w:p w14:paraId="0067C526" w14:textId="1202C20A"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Ναι, κοιτάχτε </w:t>
      </w:r>
      <w:r w:rsidRPr="00E27EF4">
        <w:rPr>
          <w:rFonts w:eastAsia="Times New Roman" w:cs="Times New Roman"/>
          <w:szCs w:val="24"/>
        </w:rPr>
        <w:t>δεξιά και αριστερά</w:t>
      </w:r>
      <w:r>
        <w:rPr>
          <w:rFonts w:eastAsia="Times New Roman" w:cs="Times New Roman"/>
          <w:szCs w:val="24"/>
        </w:rPr>
        <w:t>. Π</w:t>
      </w:r>
      <w:r w:rsidRPr="00E27EF4">
        <w:rPr>
          <w:rFonts w:eastAsia="Times New Roman" w:cs="Times New Roman"/>
          <w:szCs w:val="24"/>
        </w:rPr>
        <w:t>άθα</w:t>
      </w:r>
      <w:r>
        <w:rPr>
          <w:rFonts w:eastAsia="Times New Roman" w:cs="Times New Roman"/>
          <w:szCs w:val="24"/>
        </w:rPr>
        <w:t>τ</w:t>
      </w:r>
      <w:r w:rsidRPr="00E27EF4">
        <w:rPr>
          <w:rFonts w:eastAsia="Times New Roman" w:cs="Times New Roman"/>
          <w:szCs w:val="24"/>
        </w:rPr>
        <w:t>ε σοκ</w:t>
      </w:r>
      <w:r>
        <w:rPr>
          <w:rFonts w:eastAsia="Times New Roman" w:cs="Times New Roman"/>
          <w:szCs w:val="24"/>
        </w:rPr>
        <w:t xml:space="preserve">. Δεν διαβάζετε </w:t>
      </w:r>
      <w:r w:rsidRPr="00E27EF4">
        <w:rPr>
          <w:rFonts w:eastAsia="Times New Roman" w:cs="Times New Roman"/>
          <w:szCs w:val="24"/>
        </w:rPr>
        <w:t xml:space="preserve">τα </w:t>
      </w:r>
      <w:r w:rsidR="009D7291">
        <w:rPr>
          <w:rFonts w:eastAsia="Times New Roman" w:cs="Times New Roman"/>
          <w:szCs w:val="24"/>
        </w:rPr>
        <w:t>π</w:t>
      </w:r>
      <w:r w:rsidR="009D7291" w:rsidRPr="00E27EF4">
        <w:rPr>
          <w:rFonts w:eastAsia="Times New Roman" w:cs="Times New Roman"/>
          <w:szCs w:val="24"/>
        </w:rPr>
        <w:t xml:space="preserve">ρακτικά </w:t>
      </w:r>
      <w:r w:rsidRPr="00E27EF4">
        <w:rPr>
          <w:rFonts w:eastAsia="Times New Roman" w:cs="Times New Roman"/>
          <w:szCs w:val="24"/>
        </w:rPr>
        <w:t xml:space="preserve">της </w:t>
      </w:r>
      <w:r w:rsidR="009D7291">
        <w:rPr>
          <w:rFonts w:eastAsia="Times New Roman" w:cs="Times New Roman"/>
          <w:szCs w:val="24"/>
        </w:rPr>
        <w:t>ε</w:t>
      </w:r>
      <w:r w:rsidR="009D7291" w:rsidRPr="00E27EF4">
        <w:rPr>
          <w:rFonts w:eastAsia="Times New Roman" w:cs="Times New Roman"/>
          <w:szCs w:val="24"/>
        </w:rPr>
        <w:t>ξεταστικής</w:t>
      </w:r>
      <w:r>
        <w:rPr>
          <w:rFonts w:eastAsia="Times New Roman" w:cs="Times New Roman"/>
          <w:szCs w:val="24"/>
        </w:rPr>
        <w:t>;</w:t>
      </w:r>
      <w:r w:rsidRPr="00E27EF4">
        <w:rPr>
          <w:rFonts w:eastAsia="Times New Roman" w:cs="Times New Roman"/>
          <w:szCs w:val="24"/>
        </w:rPr>
        <w:t xml:space="preserve"> </w:t>
      </w:r>
      <w:r>
        <w:rPr>
          <w:rFonts w:eastAsia="Times New Roman" w:cs="Times New Roman"/>
          <w:szCs w:val="24"/>
        </w:rPr>
        <w:t>«</w:t>
      </w:r>
      <w:r w:rsidRPr="00E27EF4">
        <w:rPr>
          <w:rFonts w:eastAsia="Times New Roman" w:cs="Times New Roman"/>
          <w:szCs w:val="24"/>
        </w:rPr>
        <w:t>Σε εσάς</w:t>
      </w:r>
      <w:r>
        <w:rPr>
          <w:rFonts w:eastAsia="Times New Roman" w:cs="Times New Roman"/>
          <w:szCs w:val="24"/>
        </w:rPr>
        <w:t xml:space="preserve">» </w:t>
      </w:r>
      <w:r w:rsidRPr="00E27EF4">
        <w:rPr>
          <w:rFonts w:eastAsia="Times New Roman" w:cs="Times New Roman"/>
          <w:szCs w:val="24"/>
        </w:rPr>
        <w:t>είπε</w:t>
      </w:r>
      <w:r>
        <w:rPr>
          <w:rFonts w:eastAsia="Times New Roman" w:cs="Times New Roman"/>
          <w:szCs w:val="24"/>
        </w:rPr>
        <w:t>, «</w:t>
      </w:r>
      <w:r w:rsidRPr="00E27EF4">
        <w:rPr>
          <w:rFonts w:eastAsia="Times New Roman" w:cs="Times New Roman"/>
          <w:szCs w:val="24"/>
        </w:rPr>
        <w:t>στον κ</w:t>
      </w:r>
      <w:r>
        <w:rPr>
          <w:rFonts w:eastAsia="Times New Roman" w:cs="Times New Roman"/>
          <w:szCs w:val="24"/>
        </w:rPr>
        <w:t>.</w:t>
      </w:r>
      <w:r w:rsidRPr="00E27EF4">
        <w:rPr>
          <w:rFonts w:eastAsia="Times New Roman" w:cs="Times New Roman"/>
          <w:szCs w:val="24"/>
        </w:rPr>
        <w:t xml:space="preserve"> Μαρινάκη</w:t>
      </w:r>
      <w:r>
        <w:rPr>
          <w:rFonts w:eastAsia="Times New Roman" w:cs="Times New Roman"/>
          <w:szCs w:val="24"/>
        </w:rPr>
        <w:t xml:space="preserve">», </w:t>
      </w:r>
      <w:r w:rsidRPr="00E27EF4">
        <w:rPr>
          <w:rFonts w:eastAsia="Times New Roman" w:cs="Times New Roman"/>
          <w:szCs w:val="24"/>
        </w:rPr>
        <w:t xml:space="preserve">και το είπε απαντώντας στην </w:t>
      </w:r>
      <w:r>
        <w:rPr>
          <w:rFonts w:eastAsia="Times New Roman" w:cs="Times New Roman"/>
          <w:szCs w:val="24"/>
        </w:rPr>
        <w:t xml:space="preserve">κ. </w:t>
      </w:r>
      <w:r w:rsidRPr="00E27EF4">
        <w:rPr>
          <w:rFonts w:eastAsia="Times New Roman" w:cs="Times New Roman"/>
          <w:szCs w:val="24"/>
        </w:rPr>
        <w:t>Κωνσταντοπούλου και είπε ότι δεν συζήτησε με τον Πρωθυπουργό την παραίτησή του</w:t>
      </w:r>
      <w:r>
        <w:rPr>
          <w:rFonts w:eastAsia="Times New Roman" w:cs="Times New Roman"/>
          <w:szCs w:val="24"/>
        </w:rPr>
        <w:t>.</w:t>
      </w:r>
      <w:r w:rsidRPr="00E27EF4">
        <w:rPr>
          <w:rFonts w:eastAsia="Times New Roman" w:cs="Times New Roman"/>
          <w:szCs w:val="24"/>
        </w:rPr>
        <w:t xml:space="preserve"> </w:t>
      </w:r>
      <w:r>
        <w:rPr>
          <w:rFonts w:eastAsia="Times New Roman" w:cs="Times New Roman"/>
          <w:szCs w:val="24"/>
        </w:rPr>
        <w:t xml:space="preserve">Πηγαίνετε να δείτε τα </w:t>
      </w:r>
      <w:r w:rsidR="009D7291">
        <w:rPr>
          <w:rFonts w:eastAsia="Times New Roman" w:cs="Times New Roman"/>
          <w:szCs w:val="24"/>
        </w:rPr>
        <w:t>πρακτικά</w:t>
      </w:r>
      <w:r>
        <w:rPr>
          <w:rFonts w:eastAsia="Times New Roman" w:cs="Times New Roman"/>
          <w:szCs w:val="24"/>
        </w:rPr>
        <w:t>.</w:t>
      </w:r>
      <w:r w:rsidRPr="00E27EF4">
        <w:rPr>
          <w:rFonts w:eastAsia="Times New Roman" w:cs="Times New Roman"/>
          <w:szCs w:val="24"/>
        </w:rPr>
        <w:t xml:space="preserve"> Άρα ξέρετε</w:t>
      </w:r>
      <w:r>
        <w:rPr>
          <w:rFonts w:eastAsia="Times New Roman" w:cs="Times New Roman"/>
          <w:szCs w:val="24"/>
        </w:rPr>
        <w:t>.</w:t>
      </w:r>
      <w:r w:rsidRPr="00E27EF4">
        <w:rPr>
          <w:rFonts w:eastAsia="Times New Roman" w:cs="Times New Roman"/>
          <w:szCs w:val="24"/>
        </w:rPr>
        <w:t xml:space="preserve"> </w:t>
      </w:r>
    </w:p>
    <w:p w14:paraId="0067C527" w14:textId="339EFE9B" w:rsidR="003D1987" w:rsidRDefault="004313C6">
      <w:pPr>
        <w:spacing w:line="600" w:lineRule="auto"/>
        <w:ind w:firstLine="720"/>
        <w:jc w:val="both"/>
        <w:rPr>
          <w:rFonts w:eastAsia="Times New Roman" w:cs="Times New Roman"/>
          <w:szCs w:val="24"/>
        </w:rPr>
      </w:pPr>
      <w:r w:rsidRPr="00E27EF4">
        <w:rPr>
          <w:rFonts w:eastAsia="Times New Roman" w:cs="Times New Roman"/>
          <w:szCs w:val="24"/>
        </w:rPr>
        <w:lastRenderedPageBreak/>
        <w:t>Ρωτήθηκε</w:t>
      </w:r>
      <w:r>
        <w:rPr>
          <w:rFonts w:eastAsia="Times New Roman" w:cs="Times New Roman"/>
          <w:szCs w:val="24"/>
        </w:rPr>
        <w:t xml:space="preserve">, επίσης, </w:t>
      </w:r>
      <w:r w:rsidRPr="00E27EF4">
        <w:rPr>
          <w:rFonts w:eastAsia="Times New Roman" w:cs="Times New Roman"/>
          <w:szCs w:val="24"/>
        </w:rPr>
        <w:t xml:space="preserve">οι άλλοι </w:t>
      </w:r>
      <w:r>
        <w:rPr>
          <w:rFonts w:eastAsia="Times New Roman" w:cs="Times New Roman"/>
          <w:szCs w:val="24"/>
        </w:rPr>
        <w:t xml:space="preserve">τρεις </w:t>
      </w:r>
      <w:r w:rsidRPr="00E27EF4">
        <w:rPr>
          <w:rFonts w:eastAsia="Times New Roman" w:cs="Times New Roman"/>
          <w:szCs w:val="24"/>
        </w:rPr>
        <w:t xml:space="preserve">Υπουργοί </w:t>
      </w:r>
      <w:r>
        <w:rPr>
          <w:rFonts w:eastAsia="Times New Roman" w:cs="Times New Roman"/>
          <w:szCs w:val="24"/>
        </w:rPr>
        <w:t xml:space="preserve">πώς </w:t>
      </w:r>
      <w:r w:rsidRPr="00E27EF4">
        <w:rPr>
          <w:rFonts w:eastAsia="Times New Roman" w:cs="Times New Roman"/>
          <w:szCs w:val="24"/>
        </w:rPr>
        <w:t>αποφάσισαν να υποβάλουν τις παραιτήσεις τους ταυτοχρόνως</w:t>
      </w:r>
      <w:r>
        <w:rPr>
          <w:rFonts w:eastAsia="Times New Roman" w:cs="Times New Roman"/>
          <w:szCs w:val="24"/>
        </w:rPr>
        <w:t xml:space="preserve"> και εάν </w:t>
      </w:r>
      <w:r w:rsidRPr="00E27EF4">
        <w:rPr>
          <w:rFonts w:eastAsia="Times New Roman" w:cs="Times New Roman"/>
          <w:szCs w:val="24"/>
        </w:rPr>
        <w:t>μίλησαν με εσάς</w:t>
      </w:r>
      <w:r>
        <w:rPr>
          <w:rFonts w:eastAsia="Times New Roman" w:cs="Times New Roman"/>
          <w:szCs w:val="24"/>
        </w:rPr>
        <w:t>. Κ</w:t>
      </w:r>
      <w:r w:rsidRPr="00E27EF4">
        <w:rPr>
          <w:rFonts w:eastAsia="Times New Roman" w:cs="Times New Roman"/>
          <w:szCs w:val="24"/>
        </w:rPr>
        <w:t xml:space="preserve">αι βεβαίως αυτό είναι κάτι στο οποίο μπορείτε εσείς να </w:t>
      </w:r>
      <w:r>
        <w:rPr>
          <w:rFonts w:eastAsia="Times New Roman" w:cs="Times New Roman"/>
          <w:szCs w:val="24"/>
        </w:rPr>
        <w:t xml:space="preserve">διαφωτίσετε </w:t>
      </w:r>
      <w:r w:rsidRPr="00E27EF4">
        <w:rPr>
          <w:rFonts w:eastAsia="Times New Roman" w:cs="Times New Roman"/>
          <w:szCs w:val="24"/>
        </w:rPr>
        <w:t xml:space="preserve">την </w:t>
      </w:r>
      <w:r w:rsidR="009D7291">
        <w:rPr>
          <w:rFonts w:eastAsia="Times New Roman" w:cs="Times New Roman"/>
          <w:szCs w:val="24"/>
        </w:rPr>
        <w:t>ε</w:t>
      </w:r>
      <w:r w:rsidR="009D7291" w:rsidRPr="00E27EF4">
        <w:rPr>
          <w:rFonts w:eastAsia="Times New Roman" w:cs="Times New Roman"/>
          <w:szCs w:val="24"/>
        </w:rPr>
        <w:t xml:space="preserve">ξεταστική </w:t>
      </w:r>
      <w:r w:rsidR="009D7291">
        <w:rPr>
          <w:rFonts w:eastAsia="Times New Roman" w:cs="Times New Roman"/>
          <w:szCs w:val="24"/>
        </w:rPr>
        <w:t>ε</w:t>
      </w:r>
      <w:r w:rsidR="009D7291" w:rsidRPr="00E27EF4">
        <w:rPr>
          <w:rFonts w:eastAsia="Times New Roman" w:cs="Times New Roman"/>
          <w:szCs w:val="24"/>
        </w:rPr>
        <w:t>πιτροπή</w:t>
      </w:r>
      <w:r>
        <w:rPr>
          <w:rFonts w:eastAsia="Times New Roman" w:cs="Times New Roman"/>
          <w:szCs w:val="24"/>
        </w:rPr>
        <w:t xml:space="preserve">. Και </w:t>
      </w:r>
      <w:r w:rsidRPr="00E27EF4">
        <w:rPr>
          <w:rFonts w:eastAsia="Times New Roman" w:cs="Times New Roman"/>
          <w:szCs w:val="24"/>
        </w:rPr>
        <w:t>επειδή όταν έκανα επίκαιρη ερώτηση στον κ</w:t>
      </w:r>
      <w:r>
        <w:rPr>
          <w:rFonts w:eastAsia="Times New Roman" w:cs="Times New Roman"/>
          <w:szCs w:val="24"/>
        </w:rPr>
        <w:t xml:space="preserve">. </w:t>
      </w:r>
      <w:r w:rsidRPr="00E27EF4">
        <w:rPr>
          <w:rFonts w:eastAsia="Times New Roman" w:cs="Times New Roman"/>
          <w:szCs w:val="24"/>
        </w:rPr>
        <w:t xml:space="preserve">Σκέρτσο </w:t>
      </w:r>
      <w:r>
        <w:rPr>
          <w:rFonts w:eastAsia="Times New Roman" w:cs="Times New Roman"/>
          <w:szCs w:val="24"/>
        </w:rPr>
        <w:t>-</w:t>
      </w:r>
      <w:r w:rsidRPr="00E27EF4">
        <w:rPr>
          <w:rFonts w:eastAsia="Times New Roman" w:cs="Times New Roman"/>
          <w:szCs w:val="24"/>
        </w:rPr>
        <w:t>και φάνηκε ότι ήξερε</w:t>
      </w:r>
      <w:r>
        <w:rPr>
          <w:rFonts w:eastAsia="Times New Roman" w:cs="Times New Roman"/>
          <w:szCs w:val="24"/>
        </w:rPr>
        <w:t xml:space="preserve">-, τον </w:t>
      </w:r>
      <w:r w:rsidRPr="00E27EF4">
        <w:rPr>
          <w:rFonts w:eastAsia="Times New Roman" w:cs="Times New Roman"/>
          <w:szCs w:val="24"/>
        </w:rPr>
        <w:t xml:space="preserve">προκάλεσα να έρθει να καταθέσει </w:t>
      </w:r>
      <w:r>
        <w:rPr>
          <w:rFonts w:eastAsia="Times New Roman" w:cs="Times New Roman"/>
          <w:szCs w:val="24"/>
        </w:rPr>
        <w:t xml:space="preserve">και </w:t>
      </w:r>
      <w:r w:rsidRPr="00E27EF4">
        <w:rPr>
          <w:rFonts w:eastAsia="Times New Roman" w:cs="Times New Roman"/>
          <w:szCs w:val="24"/>
        </w:rPr>
        <w:t xml:space="preserve">είπε </w:t>
      </w:r>
      <w:r>
        <w:rPr>
          <w:rFonts w:eastAsia="Times New Roman" w:cs="Times New Roman"/>
          <w:szCs w:val="24"/>
        </w:rPr>
        <w:t>«</w:t>
      </w:r>
      <w:r w:rsidRPr="00E27EF4">
        <w:rPr>
          <w:rFonts w:eastAsia="Times New Roman" w:cs="Times New Roman"/>
          <w:szCs w:val="24"/>
        </w:rPr>
        <w:t>ναι</w:t>
      </w:r>
      <w:r>
        <w:rPr>
          <w:rFonts w:eastAsia="Times New Roman" w:cs="Times New Roman"/>
          <w:szCs w:val="24"/>
        </w:rPr>
        <w:t xml:space="preserve">», σας </w:t>
      </w:r>
      <w:r w:rsidRPr="00E27EF4">
        <w:rPr>
          <w:rFonts w:eastAsia="Times New Roman" w:cs="Times New Roman"/>
          <w:szCs w:val="24"/>
        </w:rPr>
        <w:t>προκαλώ κι εσάς</w:t>
      </w:r>
      <w:r>
        <w:rPr>
          <w:rFonts w:eastAsia="Times New Roman" w:cs="Times New Roman"/>
          <w:szCs w:val="24"/>
        </w:rPr>
        <w:t xml:space="preserve">. </w:t>
      </w:r>
    </w:p>
    <w:p w14:paraId="0067C528" w14:textId="59DE4EC0" w:rsidR="003D1987" w:rsidRDefault="004313C6">
      <w:pPr>
        <w:spacing w:line="600" w:lineRule="auto"/>
        <w:ind w:firstLine="720"/>
        <w:jc w:val="both"/>
        <w:rPr>
          <w:rFonts w:eastAsia="Times New Roman" w:cs="Times New Roman"/>
          <w:szCs w:val="24"/>
        </w:rPr>
      </w:pPr>
      <w:r>
        <w:rPr>
          <w:rFonts w:eastAsia="Times New Roman" w:cs="Times New Roman"/>
          <w:szCs w:val="24"/>
        </w:rPr>
        <w:t>Ε</w:t>
      </w:r>
      <w:r w:rsidRPr="00E27EF4">
        <w:rPr>
          <w:rFonts w:eastAsia="Times New Roman" w:cs="Times New Roman"/>
          <w:szCs w:val="24"/>
        </w:rPr>
        <w:t xml:space="preserve">λάτε στην </w:t>
      </w:r>
      <w:r w:rsidR="009D7291">
        <w:rPr>
          <w:rFonts w:eastAsia="Times New Roman" w:cs="Times New Roman"/>
          <w:szCs w:val="24"/>
        </w:rPr>
        <w:t>ε</w:t>
      </w:r>
      <w:r w:rsidR="009D7291" w:rsidRPr="00E27EF4">
        <w:rPr>
          <w:rFonts w:eastAsia="Times New Roman" w:cs="Times New Roman"/>
          <w:szCs w:val="24"/>
        </w:rPr>
        <w:t xml:space="preserve">ξεταστική </w:t>
      </w:r>
      <w:r w:rsidR="009D7291">
        <w:rPr>
          <w:rFonts w:eastAsia="Times New Roman" w:cs="Times New Roman"/>
          <w:szCs w:val="24"/>
        </w:rPr>
        <w:t>ε</w:t>
      </w:r>
      <w:r w:rsidR="009D7291" w:rsidRPr="00E27EF4">
        <w:rPr>
          <w:rFonts w:eastAsia="Times New Roman" w:cs="Times New Roman"/>
          <w:szCs w:val="24"/>
        </w:rPr>
        <w:t xml:space="preserve">πιτροπή </w:t>
      </w:r>
      <w:r w:rsidRPr="00E27EF4">
        <w:rPr>
          <w:rFonts w:eastAsia="Times New Roman" w:cs="Times New Roman"/>
          <w:szCs w:val="24"/>
        </w:rPr>
        <w:t>να μας πείτε πώς παραιτήθηκαν οι Υπουργοί γύρω από το σκάνδαλο του ΟΠΕΚΕΠΕ</w:t>
      </w:r>
      <w:r>
        <w:rPr>
          <w:rFonts w:eastAsia="Times New Roman" w:cs="Times New Roman"/>
          <w:szCs w:val="24"/>
        </w:rPr>
        <w:t>.</w:t>
      </w:r>
      <w:r w:rsidRPr="00E27EF4">
        <w:rPr>
          <w:rFonts w:eastAsia="Times New Roman" w:cs="Times New Roman"/>
          <w:szCs w:val="24"/>
        </w:rPr>
        <w:t xml:space="preserve"> Γιατί ο π</w:t>
      </w:r>
      <w:r>
        <w:rPr>
          <w:rFonts w:eastAsia="Times New Roman" w:cs="Times New Roman"/>
          <w:szCs w:val="24"/>
        </w:rPr>
        <w:t>αρα</w:t>
      </w:r>
      <w:r w:rsidRPr="00E27EF4">
        <w:rPr>
          <w:rFonts w:eastAsia="Times New Roman" w:cs="Times New Roman"/>
          <w:szCs w:val="24"/>
        </w:rPr>
        <w:t>καθήμεν</w:t>
      </w:r>
      <w:r>
        <w:rPr>
          <w:rFonts w:eastAsia="Times New Roman" w:cs="Times New Roman"/>
          <w:szCs w:val="24"/>
        </w:rPr>
        <w:t xml:space="preserve">ός σας, </w:t>
      </w:r>
      <w:r w:rsidRPr="00E27EF4">
        <w:rPr>
          <w:rFonts w:eastAsia="Times New Roman" w:cs="Times New Roman"/>
          <w:szCs w:val="24"/>
        </w:rPr>
        <w:t>ο κ</w:t>
      </w:r>
      <w:r>
        <w:rPr>
          <w:rFonts w:eastAsia="Times New Roman" w:cs="Times New Roman"/>
          <w:szCs w:val="24"/>
        </w:rPr>
        <w:t>.</w:t>
      </w:r>
      <w:r w:rsidRPr="00E27EF4">
        <w:rPr>
          <w:rFonts w:eastAsia="Times New Roman" w:cs="Times New Roman"/>
          <w:szCs w:val="24"/>
        </w:rPr>
        <w:t xml:space="preserve"> Κεφαλογιάννης</w:t>
      </w:r>
      <w:r>
        <w:rPr>
          <w:rFonts w:eastAsia="Times New Roman" w:cs="Times New Roman"/>
          <w:szCs w:val="24"/>
        </w:rPr>
        <w:t xml:space="preserve">, </w:t>
      </w:r>
      <w:r w:rsidRPr="00E27EF4">
        <w:rPr>
          <w:rFonts w:eastAsia="Times New Roman" w:cs="Times New Roman"/>
          <w:szCs w:val="24"/>
        </w:rPr>
        <w:t>που είναι μέσα στους διαλόγους</w:t>
      </w:r>
      <w:r>
        <w:rPr>
          <w:rFonts w:eastAsia="Times New Roman" w:cs="Times New Roman"/>
          <w:szCs w:val="24"/>
        </w:rPr>
        <w:t xml:space="preserve">, </w:t>
      </w:r>
      <w:r w:rsidRPr="00E27EF4">
        <w:rPr>
          <w:rFonts w:eastAsia="Times New Roman" w:cs="Times New Roman"/>
          <w:szCs w:val="24"/>
        </w:rPr>
        <w:t>παραμένει στην Κυβέρνηση</w:t>
      </w:r>
      <w:r>
        <w:rPr>
          <w:rFonts w:eastAsia="Times New Roman" w:cs="Times New Roman"/>
          <w:szCs w:val="24"/>
        </w:rPr>
        <w:t xml:space="preserve">; Το </w:t>
      </w:r>
      <w:r w:rsidRPr="00E27EF4">
        <w:rPr>
          <w:rFonts w:eastAsia="Times New Roman" w:cs="Times New Roman"/>
          <w:szCs w:val="24"/>
        </w:rPr>
        <w:t xml:space="preserve">αποφασίσατε εσείς </w:t>
      </w:r>
      <w:r>
        <w:rPr>
          <w:rFonts w:eastAsia="Times New Roman" w:cs="Times New Roman"/>
          <w:szCs w:val="24"/>
        </w:rPr>
        <w:t xml:space="preserve">ή </w:t>
      </w:r>
      <w:r w:rsidRPr="00E27EF4">
        <w:rPr>
          <w:rFonts w:eastAsia="Times New Roman" w:cs="Times New Roman"/>
          <w:szCs w:val="24"/>
        </w:rPr>
        <w:t>ο κ</w:t>
      </w:r>
      <w:r>
        <w:rPr>
          <w:rFonts w:eastAsia="Times New Roman" w:cs="Times New Roman"/>
          <w:szCs w:val="24"/>
        </w:rPr>
        <w:t>.</w:t>
      </w:r>
      <w:r w:rsidRPr="00E27EF4">
        <w:rPr>
          <w:rFonts w:eastAsia="Times New Roman" w:cs="Times New Roman"/>
          <w:szCs w:val="24"/>
        </w:rPr>
        <w:t xml:space="preserve"> Μητσοτάκης</w:t>
      </w:r>
      <w:r>
        <w:rPr>
          <w:rFonts w:eastAsia="Times New Roman" w:cs="Times New Roman"/>
          <w:szCs w:val="24"/>
        </w:rPr>
        <w:t xml:space="preserve">; Και </w:t>
      </w:r>
      <w:r w:rsidRPr="00E27EF4">
        <w:rPr>
          <w:rFonts w:eastAsia="Times New Roman" w:cs="Times New Roman"/>
          <w:szCs w:val="24"/>
        </w:rPr>
        <w:t>γιατί ο κ</w:t>
      </w:r>
      <w:r>
        <w:rPr>
          <w:rFonts w:eastAsia="Times New Roman" w:cs="Times New Roman"/>
          <w:szCs w:val="24"/>
        </w:rPr>
        <w:t>.</w:t>
      </w:r>
      <w:r w:rsidRPr="00E27EF4">
        <w:rPr>
          <w:rFonts w:eastAsia="Times New Roman" w:cs="Times New Roman"/>
          <w:szCs w:val="24"/>
        </w:rPr>
        <w:t xml:space="preserve"> Κέλλας</w:t>
      </w:r>
      <w:r>
        <w:rPr>
          <w:rFonts w:eastAsia="Times New Roman" w:cs="Times New Roman"/>
          <w:szCs w:val="24"/>
        </w:rPr>
        <w:t xml:space="preserve">, </w:t>
      </w:r>
      <w:r w:rsidRPr="00E27EF4">
        <w:rPr>
          <w:rFonts w:eastAsia="Times New Roman" w:cs="Times New Roman"/>
          <w:szCs w:val="24"/>
        </w:rPr>
        <w:t>ο Υφυπουργός Αγροτικής Ανάπτυξης</w:t>
      </w:r>
      <w:r>
        <w:rPr>
          <w:rFonts w:eastAsia="Times New Roman" w:cs="Times New Roman"/>
          <w:szCs w:val="24"/>
        </w:rPr>
        <w:t xml:space="preserve">, </w:t>
      </w:r>
      <w:r w:rsidRPr="00E27EF4">
        <w:rPr>
          <w:rFonts w:eastAsia="Times New Roman" w:cs="Times New Roman"/>
          <w:szCs w:val="24"/>
        </w:rPr>
        <w:t>ο οποίος καθόταν λίγο πριν εκεί</w:t>
      </w:r>
      <w:r>
        <w:rPr>
          <w:rFonts w:eastAsia="Times New Roman" w:cs="Times New Roman"/>
          <w:szCs w:val="24"/>
        </w:rPr>
        <w:t xml:space="preserve">, </w:t>
      </w:r>
      <w:r w:rsidRPr="00E27EF4">
        <w:rPr>
          <w:rFonts w:eastAsia="Times New Roman" w:cs="Times New Roman"/>
          <w:szCs w:val="24"/>
        </w:rPr>
        <w:t xml:space="preserve">και μέσα στους διαλόγους λέγεται ότι αγαπάει πολύ τα </w:t>
      </w:r>
      <w:r>
        <w:rPr>
          <w:rFonts w:eastAsia="Times New Roman" w:cs="Times New Roman"/>
          <w:szCs w:val="24"/>
        </w:rPr>
        <w:t xml:space="preserve">ρουσφετάκια, </w:t>
      </w:r>
      <w:r w:rsidRPr="00E27EF4">
        <w:rPr>
          <w:rFonts w:eastAsia="Times New Roman" w:cs="Times New Roman"/>
          <w:szCs w:val="24"/>
        </w:rPr>
        <w:t xml:space="preserve">παρέμεινε κι αυτός στη διεφθαρμένη Κυβέρνησή </w:t>
      </w:r>
      <w:r>
        <w:rPr>
          <w:rFonts w:eastAsia="Times New Roman" w:cs="Times New Roman"/>
          <w:szCs w:val="24"/>
        </w:rPr>
        <w:t xml:space="preserve">σας; </w:t>
      </w:r>
      <w:r w:rsidRPr="00E27EF4">
        <w:rPr>
          <w:rFonts w:eastAsia="Times New Roman" w:cs="Times New Roman"/>
          <w:szCs w:val="24"/>
        </w:rPr>
        <w:t xml:space="preserve">Αυτά </w:t>
      </w:r>
      <w:r>
        <w:rPr>
          <w:rFonts w:eastAsia="Times New Roman" w:cs="Times New Roman"/>
          <w:szCs w:val="24"/>
        </w:rPr>
        <w:t xml:space="preserve">να έρθετε να </w:t>
      </w:r>
      <w:r w:rsidRPr="00E27EF4">
        <w:rPr>
          <w:rFonts w:eastAsia="Times New Roman" w:cs="Times New Roman"/>
          <w:szCs w:val="24"/>
        </w:rPr>
        <w:t>πείτε και όχι να εκβιάζετ</w:t>
      </w:r>
      <w:r>
        <w:rPr>
          <w:rFonts w:eastAsia="Times New Roman" w:cs="Times New Roman"/>
          <w:szCs w:val="24"/>
        </w:rPr>
        <w:t>ε!</w:t>
      </w:r>
    </w:p>
    <w:p w14:paraId="0067C529" w14:textId="77777777" w:rsidR="003D1987" w:rsidRDefault="004313C6">
      <w:pPr>
        <w:spacing w:line="600" w:lineRule="auto"/>
        <w:ind w:firstLine="720"/>
        <w:jc w:val="both"/>
        <w:rPr>
          <w:rFonts w:eastAsia="Times New Roman" w:cs="Times New Roman"/>
          <w:szCs w:val="24"/>
        </w:rPr>
      </w:pPr>
      <w:r w:rsidRPr="00E27EF4">
        <w:rPr>
          <w:rFonts w:eastAsia="Times New Roman" w:cs="Times New Roman"/>
          <w:szCs w:val="24"/>
        </w:rPr>
        <w:t>Ευχαριστώ</w:t>
      </w:r>
      <w:r>
        <w:rPr>
          <w:rFonts w:eastAsia="Times New Roman" w:cs="Times New Roman"/>
          <w:szCs w:val="24"/>
        </w:rPr>
        <w:t>.</w:t>
      </w:r>
      <w:r w:rsidRPr="00E27EF4">
        <w:rPr>
          <w:rFonts w:eastAsia="Times New Roman" w:cs="Times New Roman"/>
          <w:szCs w:val="24"/>
        </w:rPr>
        <w:t xml:space="preserve"> </w:t>
      </w:r>
    </w:p>
    <w:p w14:paraId="0067C52A" w14:textId="77777777" w:rsidR="003D1987" w:rsidRDefault="004313C6">
      <w:pPr>
        <w:spacing w:line="600" w:lineRule="auto"/>
        <w:ind w:firstLine="720"/>
        <w:jc w:val="center"/>
        <w:rPr>
          <w:rFonts w:eastAsia="Times New Roman"/>
          <w:color w:val="222222"/>
          <w:szCs w:val="24"/>
          <w:shd w:val="clear" w:color="auto" w:fill="FFFFFF"/>
        </w:rPr>
      </w:pPr>
      <w:r w:rsidRPr="008B3FFF">
        <w:rPr>
          <w:rFonts w:eastAsia="Times New Roman"/>
          <w:color w:val="222222"/>
          <w:szCs w:val="24"/>
          <w:shd w:val="clear" w:color="auto" w:fill="FFFFFF"/>
        </w:rPr>
        <w:t>(Χειροκροτήματα από την πτέρυγα της Πλεύσης Ελευθερίας)</w:t>
      </w:r>
    </w:p>
    <w:p w14:paraId="0067C52B" w14:textId="77777777" w:rsidR="003D1987" w:rsidRDefault="004313C6">
      <w:pPr>
        <w:spacing w:line="600" w:lineRule="auto"/>
        <w:ind w:firstLine="720"/>
        <w:jc w:val="both"/>
        <w:rPr>
          <w:rFonts w:eastAsia="Times New Roman" w:cs="Times New Roman"/>
          <w:szCs w:val="24"/>
        </w:rPr>
      </w:pPr>
      <w:r w:rsidRPr="000A7149">
        <w:rPr>
          <w:rFonts w:eastAsia="Times New Roman"/>
          <w:b/>
          <w:color w:val="222222"/>
          <w:szCs w:val="24"/>
          <w:shd w:val="clear" w:color="auto" w:fill="FFFFFF"/>
        </w:rPr>
        <w:t>ΠΡΟΕΔΡΕΥΩΝ (Γεώργιος Λαμπρούλης):</w:t>
      </w:r>
      <w:r w:rsidRPr="00E27EF4">
        <w:rPr>
          <w:rFonts w:eastAsia="Times New Roman" w:cs="Times New Roman"/>
          <w:szCs w:val="24"/>
        </w:rPr>
        <w:t xml:space="preserve"> Θα δώσουμε τον λόγο τώρα στον Πρόεδρο της Κοινοβουλευτικής Ομάδας </w:t>
      </w:r>
      <w:r>
        <w:rPr>
          <w:rFonts w:eastAsia="Times New Roman" w:cs="Times New Roman"/>
          <w:szCs w:val="24"/>
        </w:rPr>
        <w:t xml:space="preserve">της Νέας </w:t>
      </w:r>
      <w:r w:rsidRPr="00E27EF4">
        <w:rPr>
          <w:rFonts w:eastAsia="Times New Roman" w:cs="Times New Roman"/>
          <w:szCs w:val="24"/>
        </w:rPr>
        <w:t>Αριστερά</w:t>
      </w:r>
      <w:r>
        <w:rPr>
          <w:rFonts w:eastAsia="Times New Roman" w:cs="Times New Roman"/>
          <w:szCs w:val="24"/>
        </w:rPr>
        <w:t xml:space="preserve">ς, </w:t>
      </w:r>
      <w:r w:rsidRPr="00E27EF4">
        <w:rPr>
          <w:rFonts w:eastAsia="Times New Roman" w:cs="Times New Roman"/>
          <w:szCs w:val="24"/>
        </w:rPr>
        <w:t>τον κ</w:t>
      </w:r>
      <w:r>
        <w:rPr>
          <w:rFonts w:eastAsia="Times New Roman" w:cs="Times New Roman"/>
          <w:szCs w:val="24"/>
        </w:rPr>
        <w:t>.</w:t>
      </w:r>
      <w:r w:rsidRPr="00E27EF4">
        <w:rPr>
          <w:rFonts w:eastAsia="Times New Roman" w:cs="Times New Roman"/>
          <w:szCs w:val="24"/>
        </w:rPr>
        <w:t xml:space="preserve"> </w:t>
      </w:r>
      <w:r>
        <w:rPr>
          <w:rFonts w:eastAsia="Times New Roman" w:cs="Times New Roman"/>
          <w:szCs w:val="24"/>
        </w:rPr>
        <w:t>Αλέξη Χαρίτση.</w:t>
      </w:r>
    </w:p>
    <w:p w14:paraId="0067C52C" w14:textId="77777777" w:rsidR="003D1987" w:rsidRDefault="004313C6">
      <w:pPr>
        <w:spacing w:line="600" w:lineRule="auto"/>
        <w:ind w:firstLine="720"/>
        <w:jc w:val="both"/>
        <w:rPr>
          <w:rFonts w:eastAsia="Times New Roman" w:cs="Times New Roman"/>
          <w:szCs w:val="24"/>
        </w:rPr>
      </w:pPr>
      <w:r w:rsidRPr="00E27EF4">
        <w:rPr>
          <w:rFonts w:eastAsia="Times New Roman" w:cs="Times New Roman"/>
          <w:b/>
          <w:szCs w:val="24"/>
        </w:rPr>
        <w:lastRenderedPageBreak/>
        <w:t>ΑΛΕΞΗΣ ΧΑΡΙΤΣΗΣ (Πρόεδρος της Κοινοβουλευτικής Ομάδας της Νέας Αριστεράς):</w:t>
      </w:r>
      <w:r w:rsidRPr="00E27EF4">
        <w:rPr>
          <w:rFonts w:eastAsia="Times New Roman" w:cs="Times New Roman"/>
          <w:szCs w:val="24"/>
        </w:rPr>
        <w:t xml:space="preserve"> Ευχαριστώ</w:t>
      </w:r>
      <w:r>
        <w:rPr>
          <w:rFonts w:eastAsia="Times New Roman" w:cs="Times New Roman"/>
          <w:szCs w:val="24"/>
        </w:rPr>
        <w:t xml:space="preserve">, κύριε Πρόεδρε. </w:t>
      </w:r>
    </w:p>
    <w:p w14:paraId="0067C52D" w14:textId="0638771B"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Κύριε Πρόεδρε, </w:t>
      </w:r>
      <w:r w:rsidRPr="00E27EF4">
        <w:rPr>
          <w:rFonts w:eastAsia="Times New Roman" w:cs="Times New Roman"/>
          <w:szCs w:val="24"/>
        </w:rPr>
        <w:t>ακούγοντας τον Κυβερνητικό Εκπρόσωπο</w:t>
      </w:r>
      <w:r>
        <w:rPr>
          <w:rFonts w:eastAsia="Times New Roman" w:cs="Times New Roman"/>
          <w:szCs w:val="24"/>
        </w:rPr>
        <w:t xml:space="preserve">, </w:t>
      </w:r>
      <w:r w:rsidRPr="00E27EF4">
        <w:rPr>
          <w:rFonts w:eastAsia="Times New Roman" w:cs="Times New Roman"/>
          <w:szCs w:val="24"/>
        </w:rPr>
        <w:t xml:space="preserve">τον </w:t>
      </w:r>
      <w:r>
        <w:rPr>
          <w:rFonts w:eastAsia="Times New Roman" w:cs="Times New Roman"/>
          <w:szCs w:val="24"/>
        </w:rPr>
        <w:t xml:space="preserve">κ. </w:t>
      </w:r>
      <w:r w:rsidRPr="00E27EF4">
        <w:rPr>
          <w:rFonts w:eastAsia="Times New Roman" w:cs="Times New Roman"/>
          <w:szCs w:val="24"/>
        </w:rPr>
        <w:t>Μαρινάκη</w:t>
      </w:r>
      <w:r>
        <w:rPr>
          <w:rFonts w:eastAsia="Times New Roman" w:cs="Times New Roman"/>
          <w:szCs w:val="24"/>
        </w:rPr>
        <w:t xml:space="preserve">, </w:t>
      </w:r>
      <w:r w:rsidRPr="00E27EF4">
        <w:rPr>
          <w:rFonts w:eastAsia="Times New Roman" w:cs="Times New Roman"/>
          <w:szCs w:val="24"/>
        </w:rPr>
        <w:t>πριν από λίγο να κάνει την ομιλία του</w:t>
      </w:r>
      <w:r>
        <w:rPr>
          <w:rFonts w:eastAsia="Times New Roman" w:cs="Times New Roman"/>
          <w:szCs w:val="24"/>
        </w:rPr>
        <w:t>, σ</w:t>
      </w:r>
      <w:r w:rsidRPr="00E27EF4">
        <w:rPr>
          <w:rFonts w:eastAsia="Times New Roman" w:cs="Times New Roman"/>
          <w:szCs w:val="24"/>
        </w:rPr>
        <w:t xml:space="preserve">κεφτόμουν </w:t>
      </w:r>
      <w:r>
        <w:rPr>
          <w:rFonts w:eastAsia="Times New Roman" w:cs="Times New Roman"/>
          <w:szCs w:val="24"/>
        </w:rPr>
        <w:t xml:space="preserve">κατ’ αρχάς </w:t>
      </w:r>
      <w:r w:rsidRPr="00E27EF4">
        <w:rPr>
          <w:rFonts w:eastAsia="Times New Roman" w:cs="Times New Roman"/>
          <w:szCs w:val="24"/>
        </w:rPr>
        <w:t xml:space="preserve">ότι πραγματικά ο ρόλος του </w:t>
      </w:r>
      <w:r>
        <w:rPr>
          <w:rFonts w:eastAsia="Times New Roman" w:cs="Times New Roman"/>
          <w:szCs w:val="24"/>
        </w:rPr>
        <w:t>Κ</w:t>
      </w:r>
      <w:r w:rsidRPr="00E27EF4">
        <w:rPr>
          <w:rFonts w:eastAsia="Times New Roman" w:cs="Times New Roman"/>
          <w:szCs w:val="24"/>
        </w:rPr>
        <w:t xml:space="preserve">υβερνητικού </w:t>
      </w:r>
      <w:r>
        <w:rPr>
          <w:rFonts w:eastAsia="Times New Roman" w:cs="Times New Roman"/>
          <w:szCs w:val="24"/>
        </w:rPr>
        <w:t>Ε</w:t>
      </w:r>
      <w:r w:rsidRPr="00E27EF4">
        <w:rPr>
          <w:rFonts w:eastAsia="Times New Roman" w:cs="Times New Roman"/>
          <w:szCs w:val="24"/>
        </w:rPr>
        <w:t>κπροσώπου είναι πάρα πολύ σημαντικός και πάρα πολύ κρίσιμος για την εκάστοτε κυβέρνηση γιατί δείχνει ακριβώς την εικόνα</w:t>
      </w:r>
      <w:r>
        <w:rPr>
          <w:rFonts w:eastAsia="Times New Roman" w:cs="Times New Roman"/>
          <w:szCs w:val="24"/>
        </w:rPr>
        <w:t xml:space="preserve">, </w:t>
      </w:r>
      <w:r w:rsidRPr="00E27EF4">
        <w:rPr>
          <w:rFonts w:eastAsia="Times New Roman" w:cs="Times New Roman"/>
          <w:szCs w:val="24"/>
        </w:rPr>
        <w:t>τη φωνή και το ήθος</w:t>
      </w:r>
      <w:r>
        <w:rPr>
          <w:rFonts w:eastAsia="Times New Roman" w:cs="Times New Roman"/>
          <w:szCs w:val="24"/>
        </w:rPr>
        <w:t xml:space="preserve">, </w:t>
      </w:r>
      <w:r w:rsidRPr="00E27EF4">
        <w:rPr>
          <w:rFonts w:eastAsia="Times New Roman" w:cs="Times New Roman"/>
          <w:szCs w:val="24"/>
        </w:rPr>
        <w:t>αν θέλετε</w:t>
      </w:r>
      <w:r>
        <w:rPr>
          <w:rFonts w:eastAsia="Times New Roman" w:cs="Times New Roman"/>
          <w:szCs w:val="24"/>
        </w:rPr>
        <w:t xml:space="preserve">, </w:t>
      </w:r>
      <w:r w:rsidRPr="00E27EF4">
        <w:rPr>
          <w:rFonts w:eastAsia="Times New Roman" w:cs="Times New Roman"/>
          <w:szCs w:val="24"/>
        </w:rPr>
        <w:t xml:space="preserve">της κάθε κυβέρνησης στο πρόσωπο του </w:t>
      </w:r>
      <w:r w:rsidR="009D7291">
        <w:rPr>
          <w:rFonts w:eastAsia="Times New Roman" w:cs="Times New Roman"/>
          <w:szCs w:val="24"/>
        </w:rPr>
        <w:t>Κ</w:t>
      </w:r>
      <w:r w:rsidR="009D7291" w:rsidRPr="00E27EF4">
        <w:rPr>
          <w:rFonts w:eastAsia="Times New Roman" w:cs="Times New Roman"/>
          <w:szCs w:val="24"/>
        </w:rPr>
        <w:t xml:space="preserve">υβερνητικού </w:t>
      </w:r>
      <w:r w:rsidR="009D7291">
        <w:rPr>
          <w:rFonts w:eastAsia="Times New Roman" w:cs="Times New Roman"/>
          <w:szCs w:val="24"/>
        </w:rPr>
        <w:t>Ε</w:t>
      </w:r>
      <w:r w:rsidR="009D7291" w:rsidRPr="00E27EF4">
        <w:rPr>
          <w:rFonts w:eastAsia="Times New Roman" w:cs="Times New Roman"/>
          <w:szCs w:val="24"/>
        </w:rPr>
        <w:t>κπροσώπου</w:t>
      </w:r>
      <w:r>
        <w:rPr>
          <w:rFonts w:eastAsia="Times New Roman" w:cs="Times New Roman"/>
          <w:szCs w:val="24"/>
        </w:rPr>
        <w:t>.</w:t>
      </w:r>
      <w:r w:rsidRPr="00E27EF4">
        <w:rPr>
          <w:rFonts w:eastAsia="Times New Roman" w:cs="Times New Roman"/>
          <w:szCs w:val="24"/>
        </w:rPr>
        <w:t xml:space="preserve"> </w:t>
      </w:r>
    </w:p>
    <w:p w14:paraId="0067C52E" w14:textId="25B3B9B3" w:rsidR="003D1987" w:rsidRDefault="004313C6">
      <w:pPr>
        <w:spacing w:line="600" w:lineRule="auto"/>
        <w:ind w:firstLine="720"/>
        <w:jc w:val="both"/>
        <w:rPr>
          <w:rFonts w:eastAsia="Times New Roman" w:cs="Times New Roman"/>
          <w:szCs w:val="24"/>
        </w:rPr>
      </w:pPr>
      <w:r w:rsidRPr="00E27EF4">
        <w:rPr>
          <w:rFonts w:eastAsia="Times New Roman" w:cs="Times New Roman"/>
          <w:szCs w:val="24"/>
        </w:rPr>
        <w:t>Και νομίζω ότι ο κ</w:t>
      </w:r>
      <w:r>
        <w:rPr>
          <w:rFonts w:eastAsia="Times New Roman" w:cs="Times New Roman"/>
          <w:szCs w:val="24"/>
        </w:rPr>
        <w:t>.</w:t>
      </w:r>
      <w:r w:rsidRPr="00E27EF4">
        <w:rPr>
          <w:rFonts w:eastAsia="Times New Roman" w:cs="Times New Roman"/>
          <w:szCs w:val="24"/>
        </w:rPr>
        <w:t xml:space="preserve"> Μαρινάκης είναι πραγματικά ο κατάλληλος άνθρωπος στην κατάλληλη θέση γι</w:t>
      </w:r>
      <w:r>
        <w:rPr>
          <w:rFonts w:eastAsia="Times New Roman" w:cs="Times New Roman"/>
          <w:szCs w:val="24"/>
        </w:rPr>
        <w:t xml:space="preserve">’ </w:t>
      </w:r>
      <w:r w:rsidRPr="00E27EF4">
        <w:rPr>
          <w:rFonts w:eastAsia="Times New Roman" w:cs="Times New Roman"/>
          <w:szCs w:val="24"/>
        </w:rPr>
        <w:t>αυτή την Κυβέρνηση</w:t>
      </w:r>
      <w:r>
        <w:rPr>
          <w:rFonts w:eastAsia="Times New Roman" w:cs="Times New Roman"/>
          <w:szCs w:val="24"/>
        </w:rPr>
        <w:t>.</w:t>
      </w:r>
      <w:r w:rsidRPr="00E27EF4">
        <w:rPr>
          <w:rFonts w:eastAsia="Times New Roman" w:cs="Times New Roman"/>
          <w:szCs w:val="24"/>
        </w:rPr>
        <w:t xml:space="preserve"> Γιατί ακούσαμε και πάλι </w:t>
      </w:r>
      <w:r>
        <w:rPr>
          <w:rFonts w:eastAsia="Times New Roman" w:cs="Times New Roman"/>
          <w:szCs w:val="24"/>
        </w:rPr>
        <w:t xml:space="preserve">έναν </w:t>
      </w:r>
      <w:r w:rsidR="009D7291">
        <w:rPr>
          <w:rFonts w:eastAsia="Times New Roman" w:cs="Times New Roman"/>
          <w:szCs w:val="24"/>
        </w:rPr>
        <w:t>Κ</w:t>
      </w:r>
      <w:r w:rsidR="009D7291" w:rsidRPr="00E27EF4">
        <w:rPr>
          <w:rFonts w:eastAsia="Times New Roman" w:cs="Times New Roman"/>
          <w:szCs w:val="24"/>
        </w:rPr>
        <w:t>υβερνητικ</w:t>
      </w:r>
      <w:r w:rsidR="009D7291">
        <w:rPr>
          <w:rFonts w:eastAsia="Times New Roman" w:cs="Times New Roman"/>
          <w:szCs w:val="24"/>
        </w:rPr>
        <w:t xml:space="preserve">ό </w:t>
      </w:r>
      <w:r w:rsidR="009D7291">
        <w:rPr>
          <w:rFonts w:eastAsia="Times New Roman" w:cs="Times New Roman"/>
          <w:szCs w:val="24"/>
        </w:rPr>
        <w:t>Εκπρόσωπο</w:t>
      </w:r>
      <w:r>
        <w:rPr>
          <w:rFonts w:eastAsia="Times New Roman" w:cs="Times New Roman"/>
          <w:szCs w:val="24"/>
        </w:rPr>
        <w:t>, ο οποίος αυτοθαυμάστηκε,</w:t>
      </w:r>
      <w:r w:rsidRPr="00E27EF4">
        <w:rPr>
          <w:rFonts w:eastAsia="Times New Roman" w:cs="Times New Roman"/>
          <w:szCs w:val="24"/>
        </w:rPr>
        <w:t xml:space="preserve"> έδινε </w:t>
      </w:r>
      <w:r>
        <w:rPr>
          <w:rFonts w:eastAsia="Times New Roman" w:cs="Times New Roman"/>
          <w:szCs w:val="24"/>
        </w:rPr>
        <w:t xml:space="preserve">μπράβο </w:t>
      </w:r>
      <w:r w:rsidRPr="00E27EF4">
        <w:rPr>
          <w:rFonts w:eastAsia="Times New Roman" w:cs="Times New Roman"/>
          <w:szCs w:val="24"/>
        </w:rPr>
        <w:t xml:space="preserve">στον εαυτό του και στην Κυβέρνησή του </w:t>
      </w:r>
      <w:r>
        <w:rPr>
          <w:rFonts w:eastAsia="Times New Roman" w:cs="Times New Roman"/>
          <w:szCs w:val="24"/>
        </w:rPr>
        <w:t>-</w:t>
      </w:r>
      <w:r w:rsidRPr="00E27EF4">
        <w:rPr>
          <w:rFonts w:eastAsia="Times New Roman" w:cs="Times New Roman"/>
          <w:szCs w:val="24"/>
        </w:rPr>
        <w:t>πρωτόγνωρα πράγματα</w:t>
      </w:r>
      <w:r>
        <w:rPr>
          <w:rFonts w:eastAsia="Times New Roman" w:cs="Times New Roman"/>
          <w:szCs w:val="24"/>
        </w:rPr>
        <w:t xml:space="preserve">!- και </w:t>
      </w:r>
      <w:r w:rsidRPr="00E27EF4">
        <w:rPr>
          <w:rFonts w:eastAsia="Times New Roman" w:cs="Times New Roman"/>
          <w:szCs w:val="24"/>
        </w:rPr>
        <w:t>επιχείρησε για μία ακόμη φορά να κάνει το άσπρο μαύρο</w:t>
      </w:r>
      <w:r>
        <w:rPr>
          <w:rFonts w:eastAsia="Times New Roman" w:cs="Times New Roman"/>
          <w:szCs w:val="24"/>
        </w:rPr>
        <w:t>.</w:t>
      </w:r>
      <w:r w:rsidRPr="00E27EF4">
        <w:rPr>
          <w:rFonts w:eastAsia="Times New Roman" w:cs="Times New Roman"/>
          <w:szCs w:val="24"/>
        </w:rPr>
        <w:t xml:space="preserve"> </w:t>
      </w:r>
    </w:p>
    <w:p w14:paraId="0067C52F" w14:textId="77777777" w:rsidR="003D1987" w:rsidRDefault="004313C6">
      <w:pPr>
        <w:spacing w:line="600" w:lineRule="auto"/>
        <w:ind w:firstLine="720"/>
        <w:jc w:val="both"/>
        <w:rPr>
          <w:rFonts w:eastAsia="Times New Roman" w:cs="Times New Roman"/>
          <w:szCs w:val="24"/>
        </w:rPr>
      </w:pPr>
      <w:r w:rsidRPr="00E27EF4">
        <w:rPr>
          <w:rFonts w:eastAsia="Times New Roman" w:cs="Times New Roman"/>
          <w:szCs w:val="24"/>
        </w:rPr>
        <w:t>Να απαντήσω</w:t>
      </w:r>
      <w:r>
        <w:rPr>
          <w:rFonts w:eastAsia="Times New Roman" w:cs="Times New Roman"/>
          <w:szCs w:val="24"/>
        </w:rPr>
        <w:t xml:space="preserve">, </w:t>
      </w:r>
      <w:r w:rsidRPr="00E27EF4">
        <w:rPr>
          <w:rFonts w:eastAsia="Times New Roman" w:cs="Times New Roman"/>
          <w:szCs w:val="24"/>
        </w:rPr>
        <w:t>λοιπόν</w:t>
      </w:r>
      <w:r>
        <w:rPr>
          <w:rFonts w:eastAsia="Times New Roman" w:cs="Times New Roman"/>
          <w:szCs w:val="24"/>
        </w:rPr>
        <w:t xml:space="preserve">, </w:t>
      </w:r>
      <w:r w:rsidRPr="00E27EF4">
        <w:rPr>
          <w:rFonts w:eastAsia="Times New Roman" w:cs="Times New Roman"/>
          <w:szCs w:val="24"/>
        </w:rPr>
        <w:t>συγκεκριμένα σε θέματα τα οποία ο κ</w:t>
      </w:r>
      <w:r>
        <w:rPr>
          <w:rFonts w:eastAsia="Times New Roman" w:cs="Times New Roman"/>
          <w:szCs w:val="24"/>
        </w:rPr>
        <w:t>.</w:t>
      </w:r>
      <w:r w:rsidRPr="00E27EF4">
        <w:rPr>
          <w:rFonts w:eastAsia="Times New Roman" w:cs="Times New Roman"/>
          <w:szCs w:val="24"/>
        </w:rPr>
        <w:t xml:space="preserve"> Μαρινάκης έθεσε στην ομιλία του</w:t>
      </w:r>
      <w:r>
        <w:rPr>
          <w:rFonts w:eastAsia="Times New Roman" w:cs="Times New Roman"/>
          <w:szCs w:val="24"/>
        </w:rPr>
        <w:t>.</w:t>
      </w:r>
      <w:r w:rsidRPr="00E27EF4">
        <w:rPr>
          <w:rFonts w:eastAsia="Times New Roman" w:cs="Times New Roman"/>
          <w:szCs w:val="24"/>
        </w:rPr>
        <w:t xml:space="preserve"> </w:t>
      </w:r>
      <w:r>
        <w:rPr>
          <w:rFonts w:eastAsia="Times New Roman" w:cs="Times New Roman"/>
          <w:szCs w:val="24"/>
        </w:rPr>
        <w:t>Λέει: «</w:t>
      </w:r>
      <w:r w:rsidRPr="00E27EF4">
        <w:rPr>
          <w:rFonts w:eastAsia="Times New Roman" w:cs="Times New Roman"/>
          <w:szCs w:val="24"/>
        </w:rPr>
        <w:t>Μειώνει φόρους η Κυβέρνηση</w:t>
      </w:r>
      <w:r>
        <w:rPr>
          <w:rFonts w:eastAsia="Times New Roman" w:cs="Times New Roman"/>
          <w:szCs w:val="24"/>
        </w:rPr>
        <w:t>.». «Μ</w:t>
      </w:r>
      <w:r w:rsidRPr="00E27EF4">
        <w:rPr>
          <w:rFonts w:eastAsia="Times New Roman" w:cs="Times New Roman"/>
          <w:szCs w:val="24"/>
        </w:rPr>
        <w:t>πράβο</w:t>
      </w:r>
      <w:r>
        <w:rPr>
          <w:rFonts w:eastAsia="Times New Roman" w:cs="Times New Roman"/>
          <w:szCs w:val="24"/>
        </w:rPr>
        <w:t xml:space="preserve">» </w:t>
      </w:r>
      <w:r w:rsidRPr="00E27EF4">
        <w:rPr>
          <w:rFonts w:eastAsia="Times New Roman" w:cs="Times New Roman"/>
          <w:szCs w:val="24"/>
        </w:rPr>
        <w:t xml:space="preserve">είπε </w:t>
      </w:r>
      <w:r>
        <w:rPr>
          <w:rFonts w:eastAsia="Times New Roman" w:cs="Times New Roman"/>
          <w:szCs w:val="24"/>
        </w:rPr>
        <w:t xml:space="preserve">ο κ. Μαρινάκης </w:t>
      </w:r>
      <w:r w:rsidRPr="00E27EF4">
        <w:rPr>
          <w:rFonts w:eastAsia="Times New Roman" w:cs="Times New Roman"/>
          <w:szCs w:val="24"/>
        </w:rPr>
        <w:t>στην Κυβέρνησή του για</w:t>
      </w:r>
      <w:r>
        <w:rPr>
          <w:rFonts w:eastAsia="Times New Roman" w:cs="Times New Roman"/>
          <w:szCs w:val="24"/>
        </w:rPr>
        <w:t>τί μειώνει φόρους.</w:t>
      </w:r>
    </w:p>
    <w:p w14:paraId="0067C530" w14:textId="77777777" w:rsidR="003D1987" w:rsidRDefault="004313C6">
      <w:pPr>
        <w:spacing w:line="600" w:lineRule="auto"/>
        <w:ind w:firstLine="720"/>
        <w:jc w:val="both"/>
        <w:rPr>
          <w:rFonts w:eastAsia="Times New Roman" w:cs="Times New Roman"/>
          <w:szCs w:val="24"/>
        </w:rPr>
      </w:pPr>
      <w:r w:rsidRPr="00E27EF4">
        <w:rPr>
          <w:rFonts w:eastAsia="Times New Roman" w:cs="Times New Roman"/>
          <w:szCs w:val="24"/>
        </w:rPr>
        <w:t>Δεν μας είπε</w:t>
      </w:r>
      <w:r>
        <w:rPr>
          <w:rFonts w:eastAsia="Times New Roman" w:cs="Times New Roman"/>
          <w:szCs w:val="24"/>
        </w:rPr>
        <w:t xml:space="preserve"> </w:t>
      </w:r>
      <w:r w:rsidRPr="00E27EF4">
        <w:rPr>
          <w:rFonts w:eastAsia="Times New Roman" w:cs="Times New Roman"/>
          <w:szCs w:val="24"/>
        </w:rPr>
        <w:t xml:space="preserve">ποιους έμμεσους φόρους έχει μειώσει </w:t>
      </w:r>
      <w:r>
        <w:rPr>
          <w:rFonts w:eastAsia="Times New Roman" w:cs="Times New Roman"/>
          <w:szCs w:val="24"/>
        </w:rPr>
        <w:t>η Κ</w:t>
      </w:r>
      <w:r w:rsidRPr="00E27EF4">
        <w:rPr>
          <w:rFonts w:eastAsia="Times New Roman" w:cs="Times New Roman"/>
          <w:szCs w:val="24"/>
        </w:rPr>
        <w:t>υβέρνησή του</w:t>
      </w:r>
      <w:r>
        <w:rPr>
          <w:rFonts w:eastAsia="Times New Roman" w:cs="Times New Roman"/>
          <w:szCs w:val="24"/>
        </w:rPr>
        <w:t xml:space="preserve">, φόροι </w:t>
      </w:r>
      <w:r w:rsidRPr="00E27EF4">
        <w:rPr>
          <w:rFonts w:eastAsia="Times New Roman" w:cs="Times New Roman"/>
          <w:szCs w:val="24"/>
        </w:rPr>
        <w:t>οι οποίοι πλήττουν τα ασθενέστερα στρώματα</w:t>
      </w:r>
      <w:r>
        <w:rPr>
          <w:rFonts w:eastAsia="Times New Roman" w:cs="Times New Roman"/>
          <w:szCs w:val="24"/>
        </w:rPr>
        <w:t xml:space="preserve">, </w:t>
      </w:r>
      <w:r w:rsidRPr="00E27EF4">
        <w:rPr>
          <w:rFonts w:eastAsia="Times New Roman" w:cs="Times New Roman"/>
          <w:szCs w:val="24"/>
        </w:rPr>
        <w:t>οι οποίοι διαλύουν το διαθέσιμο εισόδημα των πολιτών</w:t>
      </w:r>
      <w:r>
        <w:rPr>
          <w:rFonts w:eastAsia="Times New Roman" w:cs="Times New Roman"/>
          <w:szCs w:val="24"/>
        </w:rPr>
        <w:t xml:space="preserve">, </w:t>
      </w:r>
      <w:r w:rsidRPr="00E27EF4">
        <w:rPr>
          <w:rFonts w:eastAsia="Times New Roman" w:cs="Times New Roman"/>
          <w:szCs w:val="24"/>
        </w:rPr>
        <w:t xml:space="preserve">οι οποίοι γεμίζουν τα ταμεία </w:t>
      </w:r>
      <w:r>
        <w:rPr>
          <w:rFonts w:eastAsia="Times New Roman" w:cs="Times New Roman"/>
          <w:szCs w:val="24"/>
        </w:rPr>
        <w:t xml:space="preserve">για </w:t>
      </w:r>
      <w:r w:rsidRPr="00E27EF4">
        <w:rPr>
          <w:rFonts w:eastAsia="Times New Roman" w:cs="Times New Roman"/>
          <w:szCs w:val="24"/>
        </w:rPr>
        <w:t xml:space="preserve">να </w:t>
      </w:r>
      <w:r w:rsidRPr="00E27EF4">
        <w:rPr>
          <w:rFonts w:eastAsia="Times New Roman" w:cs="Times New Roman"/>
          <w:szCs w:val="24"/>
        </w:rPr>
        <w:lastRenderedPageBreak/>
        <w:t xml:space="preserve">παράγονται </w:t>
      </w:r>
      <w:r>
        <w:rPr>
          <w:rFonts w:eastAsia="Times New Roman" w:cs="Times New Roman"/>
          <w:szCs w:val="24"/>
        </w:rPr>
        <w:t>τα υπερ</w:t>
      </w:r>
      <w:r w:rsidRPr="00E27EF4">
        <w:rPr>
          <w:rFonts w:eastAsia="Times New Roman" w:cs="Times New Roman"/>
          <w:szCs w:val="24"/>
        </w:rPr>
        <w:t>πλεονάσματα της Κυβέρνησης</w:t>
      </w:r>
      <w:r>
        <w:rPr>
          <w:rFonts w:eastAsia="Times New Roman" w:cs="Times New Roman"/>
          <w:szCs w:val="24"/>
        </w:rPr>
        <w:t>.</w:t>
      </w:r>
      <w:r w:rsidRPr="00E27EF4">
        <w:rPr>
          <w:rFonts w:eastAsia="Times New Roman" w:cs="Times New Roman"/>
          <w:szCs w:val="24"/>
        </w:rPr>
        <w:t xml:space="preserve"> Και την ίδια στιγμή</w:t>
      </w:r>
      <w:r>
        <w:rPr>
          <w:rFonts w:eastAsia="Times New Roman" w:cs="Times New Roman"/>
          <w:szCs w:val="24"/>
        </w:rPr>
        <w:t>, π</w:t>
      </w:r>
      <w:r w:rsidRPr="00E27EF4">
        <w:rPr>
          <w:rFonts w:eastAsia="Times New Roman" w:cs="Times New Roman"/>
          <w:szCs w:val="24"/>
        </w:rPr>
        <w:t>οιους φόρους μείωσε</w:t>
      </w:r>
      <w:r>
        <w:rPr>
          <w:rFonts w:eastAsia="Times New Roman" w:cs="Times New Roman"/>
          <w:szCs w:val="24"/>
        </w:rPr>
        <w:t xml:space="preserve"> γ</w:t>
      </w:r>
      <w:r w:rsidRPr="00E27EF4">
        <w:rPr>
          <w:rFonts w:eastAsia="Times New Roman" w:cs="Times New Roman"/>
          <w:szCs w:val="24"/>
        </w:rPr>
        <w:t>ια τη μεγάλη ακίνητη περιουσία</w:t>
      </w:r>
      <w:r>
        <w:rPr>
          <w:rFonts w:eastAsia="Times New Roman" w:cs="Times New Roman"/>
          <w:szCs w:val="24"/>
        </w:rPr>
        <w:t>; Π</w:t>
      </w:r>
      <w:r w:rsidRPr="00E27EF4">
        <w:rPr>
          <w:rFonts w:eastAsia="Times New Roman" w:cs="Times New Roman"/>
          <w:szCs w:val="24"/>
        </w:rPr>
        <w:t>οιους φόρους μείωσε για τα μεγάλα εισοδήματα</w:t>
      </w:r>
      <w:r>
        <w:rPr>
          <w:rFonts w:eastAsia="Times New Roman" w:cs="Times New Roman"/>
          <w:szCs w:val="24"/>
        </w:rPr>
        <w:t xml:space="preserve">; </w:t>
      </w:r>
      <w:r w:rsidRPr="00E27EF4">
        <w:rPr>
          <w:rFonts w:eastAsia="Times New Roman" w:cs="Times New Roman"/>
          <w:szCs w:val="24"/>
        </w:rPr>
        <w:t>Ποιους φόρους μείωσε για τα μερίσματα</w:t>
      </w:r>
      <w:r>
        <w:rPr>
          <w:rFonts w:eastAsia="Times New Roman" w:cs="Times New Roman"/>
          <w:szCs w:val="24"/>
        </w:rPr>
        <w:t xml:space="preserve">; </w:t>
      </w:r>
    </w:p>
    <w:p w14:paraId="0067C531" w14:textId="3C71709F" w:rsidR="003D1987" w:rsidRDefault="004313C6">
      <w:pPr>
        <w:spacing w:line="600" w:lineRule="auto"/>
        <w:ind w:firstLine="720"/>
        <w:jc w:val="both"/>
        <w:rPr>
          <w:rFonts w:eastAsia="Times New Roman" w:cs="Times New Roman"/>
          <w:szCs w:val="24"/>
        </w:rPr>
      </w:pPr>
      <w:r w:rsidRPr="00E27EF4">
        <w:rPr>
          <w:rFonts w:eastAsia="Times New Roman" w:cs="Times New Roman"/>
          <w:szCs w:val="24"/>
        </w:rPr>
        <w:t>Για να δώσω ένα μόνο αριθμητικό παράδειγμα</w:t>
      </w:r>
      <w:r>
        <w:rPr>
          <w:rFonts w:eastAsia="Times New Roman" w:cs="Times New Roman"/>
          <w:szCs w:val="24"/>
        </w:rPr>
        <w:t xml:space="preserve">, κύριε Πρόεδρε, ένας συμπολίτης μας, μισθωτός, ο </w:t>
      </w:r>
      <w:r w:rsidRPr="00E27EF4">
        <w:rPr>
          <w:rFonts w:eastAsia="Times New Roman" w:cs="Times New Roman"/>
          <w:szCs w:val="24"/>
        </w:rPr>
        <w:t>οποίος έχει 20.000 ευρώ εισόδημα</w:t>
      </w:r>
      <w:r>
        <w:rPr>
          <w:rFonts w:eastAsia="Times New Roman" w:cs="Times New Roman"/>
          <w:szCs w:val="24"/>
        </w:rPr>
        <w:t xml:space="preserve">, </w:t>
      </w:r>
      <w:r w:rsidRPr="00E27EF4">
        <w:rPr>
          <w:rFonts w:eastAsia="Times New Roman" w:cs="Times New Roman"/>
          <w:szCs w:val="24"/>
        </w:rPr>
        <w:t xml:space="preserve">θα πληρώσει </w:t>
      </w:r>
      <w:r>
        <w:rPr>
          <w:rFonts w:eastAsia="Times New Roman" w:cs="Times New Roman"/>
          <w:szCs w:val="24"/>
        </w:rPr>
        <w:t xml:space="preserve">περίπου </w:t>
      </w:r>
      <w:r w:rsidRPr="00E27EF4">
        <w:rPr>
          <w:rFonts w:eastAsia="Times New Roman" w:cs="Times New Roman"/>
          <w:szCs w:val="24"/>
        </w:rPr>
        <w:t>4.000 ευρώ φόρο</w:t>
      </w:r>
      <w:r>
        <w:rPr>
          <w:rFonts w:eastAsia="Times New Roman" w:cs="Times New Roman"/>
          <w:szCs w:val="24"/>
        </w:rPr>
        <w:t>.</w:t>
      </w:r>
      <w:r w:rsidRPr="00E27EF4">
        <w:rPr>
          <w:rFonts w:eastAsia="Times New Roman" w:cs="Times New Roman"/>
          <w:szCs w:val="24"/>
        </w:rPr>
        <w:t xml:space="preserve"> </w:t>
      </w:r>
      <w:r>
        <w:rPr>
          <w:rFonts w:eastAsia="Times New Roman" w:cs="Times New Roman"/>
          <w:szCs w:val="24"/>
        </w:rPr>
        <w:t>Ένας σ</w:t>
      </w:r>
      <w:r w:rsidRPr="00E27EF4">
        <w:rPr>
          <w:rFonts w:eastAsia="Times New Roman" w:cs="Times New Roman"/>
          <w:szCs w:val="24"/>
        </w:rPr>
        <w:t>υμπολίτ</w:t>
      </w:r>
      <w:r>
        <w:rPr>
          <w:rFonts w:eastAsia="Times New Roman" w:cs="Times New Roman"/>
          <w:szCs w:val="24"/>
        </w:rPr>
        <w:t xml:space="preserve">ης μας, ο οποίος </w:t>
      </w:r>
      <w:r w:rsidRPr="00E27EF4">
        <w:rPr>
          <w:rFonts w:eastAsia="Times New Roman" w:cs="Times New Roman"/>
          <w:szCs w:val="24"/>
        </w:rPr>
        <w:t>έχει 20.000 ευρώ εισόδημα από μερίσματα</w:t>
      </w:r>
      <w:r>
        <w:rPr>
          <w:rFonts w:eastAsia="Times New Roman" w:cs="Times New Roman"/>
          <w:szCs w:val="24"/>
        </w:rPr>
        <w:t xml:space="preserve">, </w:t>
      </w:r>
      <w:r w:rsidRPr="00E27EF4">
        <w:rPr>
          <w:rFonts w:eastAsia="Times New Roman" w:cs="Times New Roman"/>
          <w:szCs w:val="24"/>
        </w:rPr>
        <w:t>θα πληρώσει 500 ευρώ φόρο</w:t>
      </w:r>
      <w:r>
        <w:rPr>
          <w:rFonts w:eastAsia="Times New Roman" w:cs="Times New Roman"/>
          <w:szCs w:val="24"/>
        </w:rPr>
        <w:t>.</w:t>
      </w:r>
      <w:r w:rsidRPr="00E27EF4">
        <w:rPr>
          <w:rFonts w:eastAsia="Times New Roman" w:cs="Times New Roman"/>
          <w:szCs w:val="24"/>
        </w:rPr>
        <w:t xml:space="preserve"> Αυτή είναι η δικαιοσύνη</w:t>
      </w:r>
      <w:r>
        <w:rPr>
          <w:rFonts w:eastAsia="Times New Roman" w:cs="Times New Roman"/>
          <w:szCs w:val="24"/>
        </w:rPr>
        <w:t xml:space="preserve">, </w:t>
      </w:r>
      <w:r w:rsidRPr="00E27EF4">
        <w:rPr>
          <w:rFonts w:eastAsia="Times New Roman" w:cs="Times New Roman"/>
          <w:szCs w:val="24"/>
        </w:rPr>
        <w:t>η φορολογική δικαιοσύνη</w:t>
      </w:r>
      <w:r>
        <w:rPr>
          <w:rFonts w:eastAsia="Times New Roman" w:cs="Times New Roman"/>
          <w:szCs w:val="24"/>
        </w:rPr>
        <w:t xml:space="preserve">, </w:t>
      </w:r>
      <w:r w:rsidRPr="00E27EF4">
        <w:rPr>
          <w:rFonts w:eastAsia="Times New Roman" w:cs="Times New Roman"/>
          <w:szCs w:val="24"/>
        </w:rPr>
        <w:t>της Κυβέρνησης Μητσοτάκη</w:t>
      </w:r>
      <w:r>
        <w:rPr>
          <w:rFonts w:eastAsia="Times New Roman" w:cs="Times New Roman"/>
          <w:szCs w:val="24"/>
        </w:rPr>
        <w:t>.</w:t>
      </w:r>
      <w:r w:rsidRPr="00E27EF4">
        <w:rPr>
          <w:rFonts w:eastAsia="Times New Roman" w:cs="Times New Roman"/>
          <w:szCs w:val="24"/>
        </w:rPr>
        <w:t xml:space="preserve"> Έχουμε μία </w:t>
      </w:r>
      <w:r w:rsidR="009D7291">
        <w:rPr>
          <w:rFonts w:eastAsia="Times New Roman" w:cs="Times New Roman"/>
          <w:szCs w:val="24"/>
        </w:rPr>
        <w:t>Κ</w:t>
      </w:r>
      <w:r w:rsidR="009D7291" w:rsidRPr="00E27EF4">
        <w:rPr>
          <w:rFonts w:eastAsia="Times New Roman" w:cs="Times New Roman"/>
          <w:szCs w:val="24"/>
        </w:rPr>
        <w:t>υβέρνηση</w:t>
      </w:r>
      <w:r>
        <w:rPr>
          <w:rFonts w:eastAsia="Times New Roman" w:cs="Times New Roman"/>
          <w:szCs w:val="24"/>
        </w:rPr>
        <w:t xml:space="preserve">, </w:t>
      </w:r>
      <w:r w:rsidRPr="00E27EF4">
        <w:rPr>
          <w:rFonts w:eastAsia="Times New Roman" w:cs="Times New Roman"/>
          <w:szCs w:val="24"/>
        </w:rPr>
        <w:t xml:space="preserve">η οποία στη φορολογική της πολιτική είναι η πιο άδικη και </w:t>
      </w:r>
      <w:r>
        <w:rPr>
          <w:rFonts w:eastAsia="Times New Roman" w:cs="Times New Roman"/>
          <w:szCs w:val="24"/>
        </w:rPr>
        <w:t xml:space="preserve">είναι η </w:t>
      </w:r>
      <w:r w:rsidRPr="00E27EF4">
        <w:rPr>
          <w:rFonts w:eastAsia="Times New Roman" w:cs="Times New Roman"/>
          <w:szCs w:val="24"/>
        </w:rPr>
        <w:t>πιο ταξική που είχαμε ποτέ</w:t>
      </w:r>
      <w:r>
        <w:rPr>
          <w:rFonts w:eastAsia="Times New Roman" w:cs="Times New Roman"/>
          <w:szCs w:val="24"/>
        </w:rPr>
        <w:t>!</w:t>
      </w:r>
    </w:p>
    <w:p w14:paraId="0067C532" w14:textId="77777777" w:rsidR="003D1987" w:rsidRDefault="004313C6">
      <w:pPr>
        <w:spacing w:line="600" w:lineRule="auto"/>
        <w:ind w:firstLine="720"/>
        <w:jc w:val="center"/>
        <w:rPr>
          <w:rFonts w:eastAsia="Times New Roman"/>
          <w:szCs w:val="24"/>
          <w:shd w:val="clear" w:color="auto" w:fill="FFFFFF"/>
        </w:rPr>
      </w:pPr>
      <w:r w:rsidRPr="0008416F">
        <w:rPr>
          <w:rFonts w:eastAsia="Times New Roman"/>
          <w:szCs w:val="24"/>
          <w:shd w:val="clear" w:color="auto" w:fill="FFFFFF"/>
        </w:rPr>
        <w:t>(Χειροκροτήματα από την πτέρυγα της Νέας Αριστεράς)</w:t>
      </w:r>
    </w:p>
    <w:p w14:paraId="0067C533" w14:textId="4F0F7B28" w:rsidR="003D1987" w:rsidRDefault="004313C6">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Και την ίδια στιγμή </w:t>
      </w:r>
      <w:r w:rsidRPr="00B6682A">
        <w:rPr>
          <w:rFonts w:eastAsia="Times New Roman" w:cs="Times New Roman"/>
          <w:szCs w:val="24"/>
        </w:rPr>
        <w:t>βεβαίως έχουμε μια Κυβέρνηση η οποία</w:t>
      </w:r>
      <w:r>
        <w:rPr>
          <w:rFonts w:eastAsia="Times New Roman" w:cs="Times New Roman"/>
          <w:szCs w:val="24"/>
        </w:rPr>
        <w:t xml:space="preserve"> λέει ότι</w:t>
      </w:r>
      <w:r w:rsidRPr="00B6682A">
        <w:rPr>
          <w:rFonts w:eastAsia="Times New Roman" w:cs="Times New Roman"/>
          <w:szCs w:val="24"/>
        </w:rPr>
        <w:t xml:space="preserve"> δεν έχει χρήματα για να δώσει για να στηρίξει τη μισθωτή εργασία</w:t>
      </w:r>
      <w:r>
        <w:rPr>
          <w:rFonts w:eastAsia="Times New Roman" w:cs="Times New Roman"/>
          <w:szCs w:val="24"/>
        </w:rPr>
        <w:t>,</w:t>
      </w:r>
      <w:r w:rsidRPr="00B6682A">
        <w:rPr>
          <w:rFonts w:eastAsia="Times New Roman" w:cs="Times New Roman"/>
          <w:szCs w:val="24"/>
        </w:rPr>
        <w:t xml:space="preserve"> δεν έχει χρήματα για να δώσει για να στηρίξει τη νέα γενιά</w:t>
      </w:r>
      <w:r>
        <w:rPr>
          <w:rFonts w:eastAsia="Times New Roman" w:cs="Times New Roman"/>
          <w:szCs w:val="24"/>
        </w:rPr>
        <w:t>, τ</w:t>
      </w:r>
      <w:r w:rsidRPr="00B6682A">
        <w:rPr>
          <w:rFonts w:eastAsia="Times New Roman" w:cs="Times New Roman"/>
          <w:szCs w:val="24"/>
        </w:rPr>
        <w:t xml:space="preserve">ην ίδια στιγμή όμως έχει χρήματα η χώρα του ΝΑΤΟ με τις μεγαλύτερες δαπάνες στους εξοπλισμούς για να αυξήσει ακόμα περισσότερο φέτος τους </w:t>
      </w:r>
      <w:r>
        <w:rPr>
          <w:rFonts w:eastAsia="Times New Roman" w:cs="Times New Roman"/>
          <w:szCs w:val="24"/>
        </w:rPr>
        <w:t>υπερ</w:t>
      </w:r>
      <w:r w:rsidRPr="00B6682A">
        <w:rPr>
          <w:rFonts w:eastAsia="Times New Roman" w:cs="Times New Roman"/>
          <w:szCs w:val="24"/>
        </w:rPr>
        <w:t xml:space="preserve">εξοπλισμούς στον </w:t>
      </w:r>
      <w:r w:rsidR="009D7291">
        <w:rPr>
          <w:rFonts w:eastAsia="Times New Roman" w:cs="Times New Roman"/>
          <w:szCs w:val="24"/>
        </w:rPr>
        <w:t>Π</w:t>
      </w:r>
      <w:r w:rsidR="009D7291" w:rsidRPr="00B6682A">
        <w:rPr>
          <w:rFonts w:eastAsia="Times New Roman" w:cs="Times New Roman"/>
          <w:szCs w:val="24"/>
        </w:rPr>
        <w:t xml:space="preserve">ροϋπολογισμό </w:t>
      </w:r>
      <w:r w:rsidRPr="00B6682A">
        <w:rPr>
          <w:rFonts w:eastAsia="Times New Roman" w:cs="Times New Roman"/>
          <w:szCs w:val="24"/>
        </w:rPr>
        <w:t>του 2026</w:t>
      </w:r>
      <w:r>
        <w:rPr>
          <w:rFonts w:eastAsia="Times New Roman" w:cs="Times New Roman"/>
          <w:szCs w:val="24"/>
        </w:rPr>
        <w:t>.</w:t>
      </w:r>
      <w:r w:rsidRPr="00B6682A">
        <w:rPr>
          <w:rFonts w:eastAsia="Times New Roman" w:cs="Times New Roman"/>
          <w:szCs w:val="24"/>
        </w:rPr>
        <w:t xml:space="preserve"> </w:t>
      </w:r>
    </w:p>
    <w:p w14:paraId="0067C534" w14:textId="77777777" w:rsidR="003D1987" w:rsidRDefault="004313C6">
      <w:pPr>
        <w:tabs>
          <w:tab w:val="left" w:pos="2579"/>
        </w:tabs>
        <w:spacing w:line="600" w:lineRule="auto"/>
        <w:ind w:firstLine="720"/>
        <w:jc w:val="both"/>
        <w:rPr>
          <w:rFonts w:eastAsia="Times New Roman" w:cs="Times New Roman"/>
          <w:szCs w:val="24"/>
        </w:rPr>
      </w:pPr>
      <w:r w:rsidRPr="00B6682A">
        <w:rPr>
          <w:rFonts w:eastAsia="Times New Roman" w:cs="Times New Roman"/>
          <w:szCs w:val="24"/>
        </w:rPr>
        <w:t>Δεν αποδεχόμαστε λοιπόν αυτή</w:t>
      </w:r>
      <w:r>
        <w:rPr>
          <w:rFonts w:eastAsia="Times New Roman" w:cs="Times New Roman"/>
          <w:szCs w:val="24"/>
        </w:rPr>
        <w:t>ν</w:t>
      </w:r>
      <w:r w:rsidRPr="00B6682A">
        <w:rPr>
          <w:rFonts w:eastAsia="Times New Roman" w:cs="Times New Roman"/>
          <w:szCs w:val="24"/>
        </w:rPr>
        <w:t xml:space="preserve"> τη λογική η οποία λέει ότι αυτές είναι οι δυνατότητες</w:t>
      </w:r>
      <w:r>
        <w:rPr>
          <w:rFonts w:eastAsia="Times New Roman" w:cs="Times New Roman"/>
          <w:szCs w:val="24"/>
        </w:rPr>
        <w:t>,</w:t>
      </w:r>
      <w:r w:rsidRPr="00B6682A">
        <w:rPr>
          <w:rFonts w:eastAsia="Times New Roman" w:cs="Times New Roman"/>
          <w:szCs w:val="24"/>
        </w:rPr>
        <w:t xml:space="preserve"> 1,7 δι</w:t>
      </w:r>
      <w:r>
        <w:rPr>
          <w:rFonts w:eastAsia="Times New Roman" w:cs="Times New Roman"/>
          <w:szCs w:val="24"/>
        </w:rPr>
        <w:t>σ.,</w:t>
      </w:r>
      <w:r w:rsidRPr="00B6682A">
        <w:rPr>
          <w:rFonts w:eastAsia="Times New Roman" w:cs="Times New Roman"/>
          <w:szCs w:val="24"/>
        </w:rPr>
        <w:t xml:space="preserve"> όπως μας είχε πει ο </w:t>
      </w:r>
      <w:r>
        <w:rPr>
          <w:rFonts w:eastAsia="Times New Roman" w:cs="Times New Roman"/>
          <w:szCs w:val="24"/>
        </w:rPr>
        <w:t xml:space="preserve">κ. </w:t>
      </w:r>
      <w:r w:rsidRPr="00B6682A">
        <w:rPr>
          <w:rFonts w:eastAsia="Times New Roman" w:cs="Times New Roman"/>
          <w:szCs w:val="24"/>
        </w:rPr>
        <w:t xml:space="preserve">Μητσοτάκης στη Διεθνή </w:t>
      </w:r>
      <w:r w:rsidRPr="00B6682A">
        <w:rPr>
          <w:rFonts w:eastAsia="Times New Roman" w:cs="Times New Roman"/>
          <w:szCs w:val="24"/>
        </w:rPr>
        <w:lastRenderedPageBreak/>
        <w:t>Έκθεση Θεσσαλονίκης</w:t>
      </w:r>
      <w:r>
        <w:rPr>
          <w:rFonts w:eastAsia="Times New Roman" w:cs="Times New Roman"/>
          <w:szCs w:val="24"/>
        </w:rPr>
        <w:t>, π</w:t>
      </w:r>
      <w:r w:rsidRPr="00B6682A">
        <w:rPr>
          <w:rFonts w:eastAsia="Times New Roman" w:cs="Times New Roman"/>
          <w:szCs w:val="24"/>
        </w:rPr>
        <w:t xml:space="preserve">είτε μας ποιες είναι οι προτάσεις </w:t>
      </w:r>
      <w:r>
        <w:rPr>
          <w:rFonts w:eastAsia="Times New Roman" w:cs="Times New Roman"/>
          <w:szCs w:val="24"/>
        </w:rPr>
        <w:t>σ</w:t>
      </w:r>
      <w:r w:rsidRPr="00B6682A">
        <w:rPr>
          <w:rFonts w:eastAsia="Times New Roman" w:cs="Times New Roman"/>
          <w:szCs w:val="24"/>
        </w:rPr>
        <w:t xml:space="preserve">ας </w:t>
      </w:r>
      <w:r>
        <w:rPr>
          <w:rFonts w:eastAsia="Times New Roman" w:cs="Times New Roman"/>
          <w:szCs w:val="24"/>
        </w:rPr>
        <w:t xml:space="preserve">με αυτές </w:t>
      </w:r>
      <w:r w:rsidRPr="00B6682A">
        <w:rPr>
          <w:rFonts w:eastAsia="Times New Roman" w:cs="Times New Roman"/>
          <w:szCs w:val="24"/>
        </w:rPr>
        <w:t>τις δυνατότητες</w:t>
      </w:r>
      <w:r>
        <w:rPr>
          <w:rFonts w:eastAsia="Times New Roman" w:cs="Times New Roman"/>
          <w:szCs w:val="24"/>
        </w:rPr>
        <w:t>.</w:t>
      </w:r>
      <w:r w:rsidRPr="00B6682A">
        <w:rPr>
          <w:rFonts w:eastAsia="Times New Roman" w:cs="Times New Roman"/>
          <w:szCs w:val="24"/>
        </w:rPr>
        <w:t xml:space="preserve"> Όχι</w:t>
      </w:r>
      <w:r>
        <w:rPr>
          <w:rFonts w:eastAsia="Times New Roman" w:cs="Times New Roman"/>
          <w:szCs w:val="24"/>
        </w:rPr>
        <w:t>,</w:t>
      </w:r>
      <w:r w:rsidRPr="00B6682A">
        <w:rPr>
          <w:rFonts w:eastAsia="Times New Roman" w:cs="Times New Roman"/>
          <w:szCs w:val="24"/>
        </w:rPr>
        <w:t xml:space="preserve"> λοιπόν δεν είναι αυτές οι δυνατότητες</w:t>
      </w:r>
      <w:r>
        <w:rPr>
          <w:rFonts w:eastAsia="Times New Roman" w:cs="Times New Roman"/>
          <w:szCs w:val="24"/>
        </w:rPr>
        <w:t>,</w:t>
      </w:r>
      <w:r w:rsidRPr="00B6682A">
        <w:rPr>
          <w:rFonts w:eastAsia="Times New Roman" w:cs="Times New Roman"/>
          <w:szCs w:val="24"/>
        </w:rPr>
        <w:t xml:space="preserve"> αυτές είναι οι δυνατότητες μιας συγκεκριμένης πολιτικής</w:t>
      </w:r>
      <w:r>
        <w:rPr>
          <w:rFonts w:eastAsia="Times New Roman" w:cs="Times New Roman"/>
          <w:szCs w:val="24"/>
        </w:rPr>
        <w:t>,</w:t>
      </w:r>
      <w:r w:rsidRPr="00B6682A">
        <w:rPr>
          <w:rFonts w:eastAsia="Times New Roman" w:cs="Times New Roman"/>
          <w:szCs w:val="24"/>
        </w:rPr>
        <w:t xml:space="preserve"> μιας συγκεκριμένης φορολογικής και δημοσιονομικής πολιτικής</w:t>
      </w:r>
      <w:r>
        <w:rPr>
          <w:rFonts w:eastAsia="Times New Roman" w:cs="Times New Roman"/>
          <w:szCs w:val="24"/>
        </w:rPr>
        <w:t>,</w:t>
      </w:r>
      <w:r w:rsidRPr="00B6682A">
        <w:rPr>
          <w:rFonts w:eastAsia="Times New Roman" w:cs="Times New Roman"/>
          <w:szCs w:val="24"/>
        </w:rPr>
        <w:t xml:space="preserve"> η οποία πλήττει τα </w:t>
      </w:r>
      <w:r>
        <w:rPr>
          <w:rFonts w:eastAsia="Times New Roman" w:cs="Times New Roman"/>
          <w:szCs w:val="24"/>
        </w:rPr>
        <w:t>ασθενέστερα</w:t>
      </w:r>
      <w:r w:rsidRPr="00B6682A">
        <w:rPr>
          <w:rFonts w:eastAsia="Times New Roman" w:cs="Times New Roman"/>
          <w:szCs w:val="24"/>
        </w:rPr>
        <w:t xml:space="preserve"> στρώματα και δίνει φοροαπαλλαγές και φοροελαφρύνσεις στους μεγάλους</w:t>
      </w:r>
      <w:r>
        <w:rPr>
          <w:rFonts w:eastAsia="Times New Roman" w:cs="Times New Roman"/>
          <w:szCs w:val="24"/>
        </w:rPr>
        <w:t xml:space="preserve">, </w:t>
      </w:r>
      <w:r w:rsidRPr="00B6682A">
        <w:rPr>
          <w:rFonts w:eastAsia="Times New Roman" w:cs="Times New Roman"/>
          <w:szCs w:val="24"/>
        </w:rPr>
        <w:t>τους πλούσιους</w:t>
      </w:r>
      <w:r>
        <w:rPr>
          <w:rFonts w:eastAsia="Times New Roman" w:cs="Times New Roman"/>
          <w:szCs w:val="24"/>
        </w:rPr>
        <w:t xml:space="preserve">, </w:t>
      </w:r>
      <w:r w:rsidRPr="00B6682A">
        <w:rPr>
          <w:rFonts w:eastAsia="Times New Roman" w:cs="Times New Roman"/>
          <w:szCs w:val="24"/>
        </w:rPr>
        <w:t>τις ελίτ</w:t>
      </w:r>
      <w:r>
        <w:rPr>
          <w:rFonts w:eastAsia="Times New Roman" w:cs="Times New Roman"/>
          <w:szCs w:val="24"/>
        </w:rPr>
        <w:t>.</w:t>
      </w:r>
      <w:r w:rsidRPr="00B6682A">
        <w:rPr>
          <w:rFonts w:eastAsia="Times New Roman" w:cs="Times New Roman"/>
          <w:szCs w:val="24"/>
        </w:rPr>
        <w:t xml:space="preserve"> </w:t>
      </w:r>
    </w:p>
    <w:p w14:paraId="0067C535" w14:textId="1AE13E1E" w:rsidR="003D1987" w:rsidRDefault="004313C6">
      <w:pPr>
        <w:tabs>
          <w:tab w:val="left" w:pos="2579"/>
        </w:tabs>
        <w:spacing w:line="600" w:lineRule="auto"/>
        <w:ind w:firstLine="720"/>
        <w:jc w:val="both"/>
        <w:rPr>
          <w:rFonts w:eastAsia="Times New Roman" w:cs="Times New Roman"/>
          <w:szCs w:val="24"/>
        </w:rPr>
      </w:pPr>
      <w:r w:rsidRPr="00B6682A">
        <w:rPr>
          <w:rFonts w:eastAsia="Times New Roman" w:cs="Times New Roman"/>
          <w:szCs w:val="24"/>
        </w:rPr>
        <w:t>Μίλησε ο κ</w:t>
      </w:r>
      <w:r>
        <w:rPr>
          <w:rFonts w:eastAsia="Times New Roman" w:cs="Times New Roman"/>
          <w:szCs w:val="24"/>
        </w:rPr>
        <w:t>.</w:t>
      </w:r>
      <w:r w:rsidRPr="00B6682A">
        <w:rPr>
          <w:rFonts w:eastAsia="Times New Roman" w:cs="Times New Roman"/>
          <w:szCs w:val="24"/>
        </w:rPr>
        <w:t xml:space="preserve"> Μαρινάκης για τη νέα γενιά</w:t>
      </w:r>
      <w:r>
        <w:rPr>
          <w:rFonts w:eastAsia="Times New Roman" w:cs="Times New Roman"/>
          <w:szCs w:val="24"/>
        </w:rPr>
        <w:t>.</w:t>
      </w:r>
      <w:r w:rsidRPr="00B6682A">
        <w:rPr>
          <w:rFonts w:eastAsia="Times New Roman" w:cs="Times New Roman"/>
          <w:szCs w:val="24"/>
        </w:rPr>
        <w:t xml:space="preserve"> Αλήθεια</w:t>
      </w:r>
      <w:r>
        <w:rPr>
          <w:rFonts w:eastAsia="Times New Roman" w:cs="Times New Roman"/>
          <w:szCs w:val="24"/>
        </w:rPr>
        <w:t>,</w:t>
      </w:r>
      <w:r w:rsidRPr="00B6682A">
        <w:rPr>
          <w:rFonts w:eastAsia="Times New Roman" w:cs="Times New Roman"/>
          <w:szCs w:val="24"/>
        </w:rPr>
        <w:t xml:space="preserve"> κύριε Κυβερνητικ</w:t>
      </w:r>
      <w:r>
        <w:rPr>
          <w:rFonts w:eastAsia="Times New Roman" w:cs="Times New Roman"/>
          <w:szCs w:val="24"/>
        </w:rPr>
        <w:t>έ</w:t>
      </w:r>
      <w:r w:rsidRPr="00B6682A">
        <w:rPr>
          <w:rFonts w:eastAsia="Times New Roman" w:cs="Times New Roman"/>
          <w:szCs w:val="24"/>
        </w:rPr>
        <w:t xml:space="preserve"> Εκπρόσωπ</w:t>
      </w:r>
      <w:r>
        <w:rPr>
          <w:rFonts w:eastAsia="Times New Roman" w:cs="Times New Roman"/>
          <w:szCs w:val="24"/>
        </w:rPr>
        <w:t>ε, μ</w:t>
      </w:r>
      <w:r w:rsidRPr="00B6682A">
        <w:rPr>
          <w:rFonts w:eastAsia="Times New Roman" w:cs="Times New Roman"/>
          <w:szCs w:val="24"/>
        </w:rPr>
        <w:t>ιλάτε τώρα</w:t>
      </w:r>
      <w:r>
        <w:rPr>
          <w:rFonts w:eastAsia="Times New Roman" w:cs="Times New Roman"/>
          <w:szCs w:val="24"/>
        </w:rPr>
        <w:t xml:space="preserve"> εσείς</w:t>
      </w:r>
      <w:r w:rsidRPr="00B6682A">
        <w:rPr>
          <w:rFonts w:eastAsia="Times New Roman" w:cs="Times New Roman"/>
          <w:szCs w:val="24"/>
        </w:rPr>
        <w:t xml:space="preserve"> για τη νέα γενιά</w:t>
      </w:r>
      <w:r>
        <w:rPr>
          <w:rFonts w:eastAsia="Times New Roman" w:cs="Times New Roman"/>
          <w:szCs w:val="24"/>
        </w:rPr>
        <w:t xml:space="preserve">; </w:t>
      </w:r>
      <w:r w:rsidRPr="00B6682A">
        <w:rPr>
          <w:rFonts w:eastAsia="Times New Roman" w:cs="Times New Roman"/>
          <w:szCs w:val="24"/>
        </w:rPr>
        <w:t>Μιλάτε για τη νέα γενιά μετά το φιάσκο των ιδιωτικών πανεπιστημίων</w:t>
      </w:r>
      <w:r>
        <w:rPr>
          <w:rFonts w:eastAsia="Times New Roman" w:cs="Times New Roman"/>
          <w:szCs w:val="24"/>
        </w:rPr>
        <w:t>;</w:t>
      </w:r>
      <w:r w:rsidRPr="00B6682A">
        <w:rPr>
          <w:rFonts w:eastAsia="Times New Roman" w:cs="Times New Roman"/>
          <w:szCs w:val="24"/>
        </w:rPr>
        <w:t xml:space="preserve"> Μιλάτε για τη νέα γενιά την οποία την έχετε καταδικάσει με βυθισμέν</w:t>
      </w:r>
      <w:r>
        <w:rPr>
          <w:rFonts w:eastAsia="Times New Roman" w:cs="Times New Roman"/>
          <w:szCs w:val="24"/>
        </w:rPr>
        <w:t>ες τις δαπάνες για</w:t>
      </w:r>
      <w:r w:rsidRPr="00B6682A">
        <w:rPr>
          <w:rFonts w:eastAsia="Times New Roman" w:cs="Times New Roman"/>
          <w:szCs w:val="24"/>
        </w:rPr>
        <w:t xml:space="preserve"> την έρευνα και την καινοτομία να ψάχνει να βρει δουλειά στο εξωτερικό</w:t>
      </w:r>
      <w:r>
        <w:rPr>
          <w:rFonts w:eastAsia="Times New Roman" w:cs="Times New Roman"/>
          <w:szCs w:val="24"/>
        </w:rPr>
        <w:t>;</w:t>
      </w:r>
      <w:r w:rsidRPr="00B6682A">
        <w:rPr>
          <w:rFonts w:eastAsia="Times New Roman" w:cs="Times New Roman"/>
          <w:szCs w:val="24"/>
        </w:rPr>
        <w:t xml:space="preserve"> Μιλάτε για τη νέα γενιά η οποία μέχρι τα </w:t>
      </w:r>
      <w:r w:rsidR="009D7291">
        <w:rPr>
          <w:rFonts w:eastAsia="Times New Roman" w:cs="Times New Roman"/>
          <w:szCs w:val="24"/>
        </w:rPr>
        <w:t xml:space="preserve">τριάντα πέντε </w:t>
      </w:r>
      <w:r w:rsidRPr="00B6682A">
        <w:rPr>
          <w:rFonts w:eastAsia="Times New Roman" w:cs="Times New Roman"/>
          <w:szCs w:val="24"/>
        </w:rPr>
        <w:t xml:space="preserve">της λόγω της </w:t>
      </w:r>
      <w:r>
        <w:rPr>
          <w:rFonts w:eastAsia="Times New Roman" w:cs="Times New Roman"/>
          <w:szCs w:val="24"/>
        </w:rPr>
        <w:t>στεγαστικής κρίσης</w:t>
      </w:r>
      <w:r w:rsidRPr="00B6682A">
        <w:rPr>
          <w:rFonts w:eastAsia="Times New Roman" w:cs="Times New Roman"/>
          <w:szCs w:val="24"/>
        </w:rPr>
        <w:t xml:space="preserve"> αναγκάζεται να ζει στο παιδικό</w:t>
      </w:r>
      <w:r>
        <w:rPr>
          <w:rFonts w:eastAsia="Times New Roman" w:cs="Times New Roman"/>
          <w:szCs w:val="24"/>
        </w:rPr>
        <w:t xml:space="preserve"> της</w:t>
      </w:r>
      <w:r w:rsidRPr="00B6682A">
        <w:rPr>
          <w:rFonts w:eastAsia="Times New Roman" w:cs="Times New Roman"/>
          <w:szCs w:val="24"/>
        </w:rPr>
        <w:t xml:space="preserve"> δωμάτιο</w:t>
      </w:r>
      <w:r>
        <w:rPr>
          <w:rFonts w:eastAsia="Times New Roman" w:cs="Times New Roman"/>
          <w:szCs w:val="24"/>
        </w:rPr>
        <w:t>;</w:t>
      </w:r>
      <w:r w:rsidRPr="00B6682A">
        <w:rPr>
          <w:rFonts w:eastAsia="Times New Roman" w:cs="Times New Roman"/>
          <w:szCs w:val="24"/>
        </w:rPr>
        <w:t xml:space="preserve"> </w:t>
      </w:r>
    </w:p>
    <w:p w14:paraId="0067C536" w14:textId="77777777" w:rsidR="003D1987" w:rsidRDefault="004313C6">
      <w:pPr>
        <w:tabs>
          <w:tab w:val="left" w:pos="2579"/>
        </w:tabs>
        <w:spacing w:line="600" w:lineRule="auto"/>
        <w:ind w:firstLine="720"/>
        <w:jc w:val="center"/>
        <w:rPr>
          <w:rFonts w:eastAsia="Times New Roman" w:cs="Times New Roman"/>
          <w:szCs w:val="24"/>
        </w:rPr>
      </w:pPr>
      <w:r w:rsidRPr="006F3079">
        <w:rPr>
          <w:rFonts w:eastAsia="Times New Roman"/>
          <w:szCs w:val="24"/>
        </w:rPr>
        <w:t xml:space="preserve">(Χειροκροτήματα από την πτέρυγα </w:t>
      </w:r>
      <w:r>
        <w:rPr>
          <w:rFonts w:eastAsia="Times New Roman"/>
          <w:szCs w:val="24"/>
        </w:rPr>
        <w:t>της Νέας Αριστεράς</w:t>
      </w:r>
      <w:r w:rsidRPr="006F3079">
        <w:rPr>
          <w:rFonts w:eastAsia="Times New Roman"/>
          <w:szCs w:val="24"/>
        </w:rPr>
        <w:t>)</w:t>
      </w:r>
    </w:p>
    <w:p w14:paraId="0067C537" w14:textId="77777777" w:rsidR="003D1987" w:rsidRDefault="004313C6">
      <w:pPr>
        <w:tabs>
          <w:tab w:val="left" w:pos="2579"/>
        </w:tabs>
        <w:spacing w:line="600" w:lineRule="auto"/>
        <w:ind w:firstLine="720"/>
        <w:jc w:val="both"/>
        <w:rPr>
          <w:rFonts w:eastAsia="Times New Roman" w:cs="Times New Roman"/>
          <w:szCs w:val="24"/>
        </w:rPr>
      </w:pPr>
      <w:r w:rsidRPr="00B6682A">
        <w:rPr>
          <w:rFonts w:eastAsia="Times New Roman" w:cs="Times New Roman"/>
          <w:szCs w:val="24"/>
        </w:rPr>
        <w:t>Αυτή είναι η νέα γενιά την οποία στηρίζει η Κυβέρνηση της Νέας Δημοκρατίας</w:t>
      </w:r>
      <w:r>
        <w:rPr>
          <w:rFonts w:eastAsia="Times New Roman" w:cs="Times New Roman"/>
          <w:szCs w:val="24"/>
        </w:rPr>
        <w:t>;</w:t>
      </w:r>
      <w:r w:rsidRPr="00B6682A">
        <w:rPr>
          <w:rFonts w:eastAsia="Times New Roman" w:cs="Times New Roman"/>
          <w:szCs w:val="24"/>
        </w:rPr>
        <w:t xml:space="preserve"> Είναι δυνατόν να μιλάτε για τη νέα γενιά και μάλιστα να μιλάτε </w:t>
      </w:r>
      <w:r>
        <w:rPr>
          <w:rFonts w:eastAsia="Times New Roman" w:cs="Times New Roman"/>
          <w:szCs w:val="24"/>
        </w:rPr>
        <w:t>σ</w:t>
      </w:r>
      <w:r w:rsidRPr="00B6682A">
        <w:rPr>
          <w:rFonts w:eastAsia="Times New Roman" w:cs="Times New Roman"/>
          <w:szCs w:val="24"/>
        </w:rPr>
        <w:t>την αμέσως επόμενη πρόταση για το δημογραφικό</w:t>
      </w:r>
      <w:r>
        <w:rPr>
          <w:rFonts w:eastAsia="Times New Roman" w:cs="Times New Roman"/>
          <w:szCs w:val="24"/>
        </w:rPr>
        <w:t xml:space="preserve">; Ποιο </w:t>
      </w:r>
      <w:r w:rsidRPr="00B6682A">
        <w:rPr>
          <w:rFonts w:eastAsia="Times New Roman" w:cs="Times New Roman"/>
          <w:szCs w:val="24"/>
        </w:rPr>
        <w:t>δημογραφικό</w:t>
      </w:r>
      <w:r>
        <w:rPr>
          <w:rFonts w:eastAsia="Times New Roman" w:cs="Times New Roman"/>
          <w:szCs w:val="24"/>
        </w:rPr>
        <w:t>;</w:t>
      </w:r>
      <w:r w:rsidRPr="00B6682A">
        <w:rPr>
          <w:rFonts w:eastAsia="Times New Roman" w:cs="Times New Roman"/>
          <w:szCs w:val="24"/>
        </w:rPr>
        <w:t xml:space="preserve"> την ερημοποίηση της υπαίθρου</w:t>
      </w:r>
      <w:r>
        <w:rPr>
          <w:rFonts w:eastAsia="Times New Roman" w:cs="Times New Roman"/>
          <w:szCs w:val="24"/>
        </w:rPr>
        <w:t>;</w:t>
      </w:r>
    </w:p>
    <w:p w14:paraId="0067C538" w14:textId="5B5BDA86" w:rsidR="003D1987" w:rsidRDefault="004313C6">
      <w:pPr>
        <w:tabs>
          <w:tab w:val="left" w:pos="2579"/>
        </w:tabs>
        <w:spacing w:line="600" w:lineRule="auto"/>
        <w:ind w:firstLine="720"/>
        <w:jc w:val="both"/>
        <w:rPr>
          <w:rFonts w:eastAsia="Times New Roman" w:cs="Times New Roman"/>
          <w:szCs w:val="24"/>
        </w:rPr>
      </w:pPr>
      <w:r w:rsidRPr="00B6682A">
        <w:rPr>
          <w:rFonts w:eastAsia="Times New Roman" w:cs="Times New Roman"/>
          <w:szCs w:val="24"/>
        </w:rPr>
        <w:lastRenderedPageBreak/>
        <w:t>Όλη αυτή</w:t>
      </w:r>
      <w:r>
        <w:rPr>
          <w:rFonts w:eastAsia="Times New Roman" w:cs="Times New Roman"/>
          <w:szCs w:val="24"/>
        </w:rPr>
        <w:t xml:space="preserve"> την</w:t>
      </w:r>
      <w:r w:rsidRPr="00B6682A">
        <w:rPr>
          <w:rFonts w:eastAsia="Times New Roman" w:cs="Times New Roman"/>
          <w:szCs w:val="24"/>
        </w:rPr>
        <w:t xml:space="preserve"> ιστορία που έγινε με τα ΕΛΤΑ πριν από μόλις δύο μήνες την ξεχάσαμε</w:t>
      </w:r>
      <w:r>
        <w:rPr>
          <w:rFonts w:eastAsia="Times New Roman" w:cs="Times New Roman"/>
          <w:szCs w:val="24"/>
        </w:rPr>
        <w:t>;</w:t>
      </w:r>
      <w:r w:rsidRPr="00B6682A">
        <w:rPr>
          <w:rFonts w:eastAsia="Times New Roman" w:cs="Times New Roman"/>
          <w:szCs w:val="24"/>
        </w:rPr>
        <w:t xml:space="preserve"> Ξεχάσαμε ότι όλη αυτή </w:t>
      </w:r>
      <w:r>
        <w:rPr>
          <w:rFonts w:eastAsia="Times New Roman" w:cs="Times New Roman"/>
          <w:szCs w:val="24"/>
        </w:rPr>
        <w:t xml:space="preserve">την </w:t>
      </w:r>
      <w:r w:rsidRPr="00B6682A">
        <w:rPr>
          <w:rFonts w:eastAsia="Times New Roman" w:cs="Times New Roman"/>
          <w:szCs w:val="24"/>
        </w:rPr>
        <w:t xml:space="preserve">ιστορία </w:t>
      </w:r>
      <w:r>
        <w:rPr>
          <w:rFonts w:eastAsia="Times New Roman" w:cs="Times New Roman"/>
          <w:szCs w:val="24"/>
        </w:rPr>
        <w:t xml:space="preserve">που </w:t>
      </w:r>
      <w:r w:rsidRPr="00B6682A">
        <w:rPr>
          <w:rFonts w:eastAsia="Times New Roman" w:cs="Times New Roman"/>
          <w:szCs w:val="24"/>
        </w:rPr>
        <w:t>ανέδειξε ακριβώς το γεγονός ότι έχουμε αυτή τη στιγμή μ</w:t>
      </w:r>
      <w:r>
        <w:rPr>
          <w:rFonts w:eastAsia="Times New Roman" w:cs="Times New Roman"/>
          <w:szCs w:val="24"/>
        </w:rPr>
        <w:t>ι</w:t>
      </w:r>
      <w:r w:rsidRPr="00B6682A">
        <w:rPr>
          <w:rFonts w:eastAsia="Times New Roman" w:cs="Times New Roman"/>
          <w:szCs w:val="24"/>
        </w:rPr>
        <w:t xml:space="preserve">α ελληνική περιφέρεια η οποία αντιμετωπίζει τις μεγαλύτερες περιφερειακές ανισότητες που </w:t>
      </w:r>
      <w:r>
        <w:rPr>
          <w:rFonts w:eastAsia="Times New Roman" w:cs="Times New Roman"/>
          <w:szCs w:val="24"/>
        </w:rPr>
        <w:t xml:space="preserve">αντιμετωπίζει </w:t>
      </w:r>
      <w:r w:rsidRPr="00B6682A">
        <w:rPr>
          <w:rFonts w:eastAsia="Times New Roman" w:cs="Times New Roman"/>
          <w:szCs w:val="24"/>
        </w:rPr>
        <w:t xml:space="preserve">οποιαδήποτε άλλη χώρα της Ευρώπης των </w:t>
      </w:r>
      <w:r w:rsidR="009D7291">
        <w:rPr>
          <w:rFonts w:eastAsia="Times New Roman" w:cs="Times New Roman"/>
          <w:szCs w:val="24"/>
        </w:rPr>
        <w:t>είκοσι επτά</w:t>
      </w:r>
      <w:r>
        <w:rPr>
          <w:rFonts w:eastAsia="Times New Roman" w:cs="Times New Roman"/>
          <w:szCs w:val="24"/>
        </w:rPr>
        <w:t>, μ</w:t>
      </w:r>
      <w:r w:rsidRPr="00B6682A">
        <w:rPr>
          <w:rFonts w:eastAsia="Times New Roman" w:cs="Times New Roman"/>
          <w:szCs w:val="24"/>
        </w:rPr>
        <w:t xml:space="preserve">ια ελληνική περιφέρεια </w:t>
      </w:r>
      <w:r>
        <w:rPr>
          <w:rFonts w:eastAsia="Times New Roman" w:cs="Times New Roman"/>
          <w:szCs w:val="24"/>
        </w:rPr>
        <w:t>η οποία ερημοποιείται;</w:t>
      </w:r>
    </w:p>
    <w:p w14:paraId="0067C539" w14:textId="77777777" w:rsidR="003D1987" w:rsidRDefault="004313C6">
      <w:pPr>
        <w:tabs>
          <w:tab w:val="left" w:pos="2579"/>
        </w:tabs>
        <w:spacing w:line="600" w:lineRule="auto"/>
        <w:ind w:firstLine="720"/>
        <w:jc w:val="both"/>
        <w:rPr>
          <w:rFonts w:eastAsia="Times New Roman" w:cs="Times New Roman"/>
          <w:szCs w:val="24"/>
        </w:rPr>
      </w:pPr>
      <w:r w:rsidRPr="00B6682A">
        <w:rPr>
          <w:rFonts w:eastAsia="Times New Roman" w:cs="Times New Roman"/>
          <w:szCs w:val="24"/>
        </w:rPr>
        <w:t xml:space="preserve">Και να πούμε επιτέλους τα πράγματα με το όνομά </w:t>
      </w:r>
      <w:r>
        <w:rPr>
          <w:rFonts w:eastAsia="Times New Roman" w:cs="Times New Roman"/>
          <w:szCs w:val="24"/>
        </w:rPr>
        <w:t>τους,</w:t>
      </w:r>
      <w:r w:rsidRPr="00B6682A">
        <w:rPr>
          <w:rFonts w:eastAsia="Times New Roman" w:cs="Times New Roman"/>
          <w:szCs w:val="24"/>
        </w:rPr>
        <w:t xml:space="preserve"> επειδή εμείς θέλουμε να λέμε αυτό που πιστεύουμε και να πιστεύουμε αυτό το οποίο λέμε</w:t>
      </w:r>
      <w:r>
        <w:rPr>
          <w:rFonts w:eastAsia="Times New Roman" w:cs="Times New Roman"/>
          <w:szCs w:val="24"/>
        </w:rPr>
        <w:t>.</w:t>
      </w:r>
      <w:r w:rsidRPr="00B6682A">
        <w:rPr>
          <w:rFonts w:eastAsia="Times New Roman" w:cs="Times New Roman"/>
          <w:szCs w:val="24"/>
        </w:rPr>
        <w:t xml:space="preserve"> Κοιτάξτε να δείτε</w:t>
      </w:r>
      <w:r>
        <w:rPr>
          <w:rFonts w:eastAsia="Times New Roman" w:cs="Times New Roman"/>
          <w:szCs w:val="24"/>
        </w:rPr>
        <w:t>.</w:t>
      </w:r>
      <w:r w:rsidRPr="00B6682A">
        <w:rPr>
          <w:rFonts w:eastAsia="Times New Roman" w:cs="Times New Roman"/>
          <w:szCs w:val="24"/>
        </w:rPr>
        <w:t xml:space="preserve"> Αν δεν θέλετε να ρί</w:t>
      </w:r>
      <w:r>
        <w:rPr>
          <w:rFonts w:eastAsia="Times New Roman" w:cs="Times New Roman"/>
          <w:szCs w:val="24"/>
        </w:rPr>
        <w:t>χνετε</w:t>
      </w:r>
      <w:r w:rsidRPr="00B6682A">
        <w:rPr>
          <w:rFonts w:eastAsia="Times New Roman" w:cs="Times New Roman"/>
          <w:szCs w:val="24"/>
        </w:rPr>
        <w:t xml:space="preserve"> στάχτη στα μάτια των πολιτών</w:t>
      </w:r>
      <w:r>
        <w:rPr>
          <w:rFonts w:eastAsia="Times New Roman" w:cs="Times New Roman"/>
          <w:szCs w:val="24"/>
        </w:rPr>
        <w:t>, π</w:t>
      </w:r>
      <w:r w:rsidRPr="00B6682A">
        <w:rPr>
          <w:rFonts w:eastAsia="Times New Roman" w:cs="Times New Roman"/>
          <w:szCs w:val="24"/>
        </w:rPr>
        <w:t>ρέπει να πείτε την αλήθεια</w:t>
      </w:r>
      <w:r>
        <w:rPr>
          <w:rFonts w:eastAsia="Times New Roman" w:cs="Times New Roman"/>
          <w:szCs w:val="24"/>
        </w:rPr>
        <w:t>.</w:t>
      </w:r>
      <w:r w:rsidRPr="00B6682A">
        <w:rPr>
          <w:rFonts w:eastAsia="Times New Roman" w:cs="Times New Roman"/>
          <w:szCs w:val="24"/>
        </w:rPr>
        <w:t xml:space="preserve"> Και η αλήθεια είναι ότι αυτή</w:t>
      </w:r>
      <w:r>
        <w:rPr>
          <w:rFonts w:eastAsia="Times New Roman" w:cs="Times New Roman"/>
          <w:szCs w:val="24"/>
        </w:rPr>
        <w:t>ν</w:t>
      </w:r>
      <w:r w:rsidRPr="00B6682A">
        <w:rPr>
          <w:rFonts w:eastAsia="Times New Roman" w:cs="Times New Roman"/>
          <w:szCs w:val="24"/>
        </w:rPr>
        <w:t xml:space="preserve"> τη στιγμή για να έχει μέλλον η ελληνική περιφέρεια</w:t>
      </w:r>
      <w:r>
        <w:rPr>
          <w:rFonts w:eastAsia="Times New Roman" w:cs="Times New Roman"/>
          <w:szCs w:val="24"/>
        </w:rPr>
        <w:t>,</w:t>
      </w:r>
      <w:r w:rsidRPr="00B6682A">
        <w:rPr>
          <w:rFonts w:eastAsia="Times New Roman" w:cs="Times New Roman"/>
          <w:szCs w:val="24"/>
        </w:rPr>
        <w:t xml:space="preserve"> δεν μπορείτε να χαϊδεύε</w:t>
      </w:r>
      <w:r>
        <w:rPr>
          <w:rFonts w:eastAsia="Times New Roman" w:cs="Times New Roman"/>
          <w:szCs w:val="24"/>
        </w:rPr>
        <w:t xml:space="preserve">τε </w:t>
      </w:r>
      <w:r w:rsidRPr="00B6682A">
        <w:rPr>
          <w:rFonts w:eastAsia="Times New Roman" w:cs="Times New Roman"/>
          <w:szCs w:val="24"/>
        </w:rPr>
        <w:t>ακροδεξιά αυτιά και δεν μπορείτε να ακολουθείτε μια μεταναστευτική πολιτική με τον κ</w:t>
      </w:r>
      <w:r>
        <w:rPr>
          <w:rFonts w:eastAsia="Times New Roman" w:cs="Times New Roman"/>
          <w:szCs w:val="24"/>
        </w:rPr>
        <w:t>.</w:t>
      </w:r>
      <w:r w:rsidRPr="00B6682A">
        <w:rPr>
          <w:rFonts w:eastAsia="Times New Roman" w:cs="Times New Roman"/>
          <w:szCs w:val="24"/>
        </w:rPr>
        <w:t xml:space="preserve"> Πλεύρη </w:t>
      </w:r>
      <w:r>
        <w:rPr>
          <w:rFonts w:eastAsia="Times New Roman" w:cs="Times New Roman"/>
          <w:szCs w:val="24"/>
        </w:rPr>
        <w:t>για</w:t>
      </w:r>
      <w:r w:rsidRPr="00B6682A">
        <w:rPr>
          <w:rFonts w:eastAsia="Times New Roman" w:cs="Times New Roman"/>
          <w:szCs w:val="24"/>
        </w:rPr>
        <w:t xml:space="preserve"> Υπουργό Μεταναστευτικής Πολιτικής</w:t>
      </w:r>
      <w:r>
        <w:rPr>
          <w:rFonts w:eastAsia="Times New Roman" w:cs="Times New Roman"/>
          <w:szCs w:val="24"/>
        </w:rPr>
        <w:t>,</w:t>
      </w:r>
      <w:r w:rsidRPr="00B6682A">
        <w:rPr>
          <w:rFonts w:eastAsia="Times New Roman" w:cs="Times New Roman"/>
          <w:szCs w:val="24"/>
        </w:rPr>
        <w:t xml:space="preserve"> η οποία οδηγεί τη χώρα μας να έχει την πιο σκληρή μεταναστευτική πολιτική σε όλη την Ευρώπη</w:t>
      </w:r>
      <w:r>
        <w:rPr>
          <w:rFonts w:eastAsia="Times New Roman" w:cs="Times New Roman"/>
          <w:szCs w:val="24"/>
        </w:rPr>
        <w:t>.</w:t>
      </w:r>
      <w:r w:rsidRPr="00B6682A">
        <w:rPr>
          <w:rFonts w:eastAsia="Times New Roman" w:cs="Times New Roman"/>
          <w:szCs w:val="24"/>
        </w:rPr>
        <w:t xml:space="preserve"> </w:t>
      </w:r>
    </w:p>
    <w:p w14:paraId="0067C53A" w14:textId="77777777" w:rsidR="003D1987" w:rsidRDefault="004313C6">
      <w:pPr>
        <w:tabs>
          <w:tab w:val="left" w:pos="2579"/>
        </w:tabs>
        <w:spacing w:line="600" w:lineRule="auto"/>
        <w:ind w:firstLine="720"/>
        <w:jc w:val="both"/>
        <w:rPr>
          <w:rFonts w:eastAsia="Times New Roman" w:cs="Times New Roman"/>
          <w:szCs w:val="24"/>
        </w:rPr>
      </w:pPr>
      <w:r w:rsidRPr="00B6682A">
        <w:rPr>
          <w:rFonts w:eastAsia="Times New Roman" w:cs="Times New Roman"/>
          <w:szCs w:val="24"/>
        </w:rPr>
        <w:t>Δεν μπορεί να υπάρχει μέλλον για την ελληνική περιφέρεια χωρίς ενσωμάτωση των μεταναστών με νόμιμο τρόπο</w:t>
      </w:r>
      <w:r>
        <w:rPr>
          <w:rFonts w:eastAsia="Times New Roman" w:cs="Times New Roman"/>
          <w:szCs w:val="24"/>
        </w:rPr>
        <w:t>,</w:t>
      </w:r>
      <w:r w:rsidRPr="00B6682A">
        <w:rPr>
          <w:rFonts w:eastAsia="Times New Roman" w:cs="Times New Roman"/>
          <w:szCs w:val="24"/>
        </w:rPr>
        <w:t xml:space="preserve"> με τρόπο που θα τους δίνει τη δυνατότητα να ζήσουν και να δημιουργήσουν στη χώρα μας</w:t>
      </w:r>
      <w:r>
        <w:rPr>
          <w:rFonts w:eastAsia="Times New Roman" w:cs="Times New Roman"/>
          <w:szCs w:val="24"/>
        </w:rPr>
        <w:t>.</w:t>
      </w:r>
      <w:r w:rsidRPr="00B6682A">
        <w:rPr>
          <w:rFonts w:eastAsia="Times New Roman" w:cs="Times New Roman"/>
          <w:szCs w:val="24"/>
        </w:rPr>
        <w:t xml:space="preserve"> Μόνο έτσι μπορεί να υπάρχει μέλλον για την ελληνική περιφέρεια</w:t>
      </w:r>
      <w:r>
        <w:rPr>
          <w:rFonts w:eastAsia="Times New Roman" w:cs="Times New Roman"/>
          <w:szCs w:val="24"/>
        </w:rPr>
        <w:t>.</w:t>
      </w:r>
      <w:r w:rsidRPr="00B6682A">
        <w:rPr>
          <w:rFonts w:eastAsia="Times New Roman" w:cs="Times New Roman"/>
          <w:szCs w:val="24"/>
        </w:rPr>
        <w:t xml:space="preserve"> </w:t>
      </w:r>
    </w:p>
    <w:p w14:paraId="0067C53B" w14:textId="77777777" w:rsidR="003D1987" w:rsidRDefault="004313C6">
      <w:pPr>
        <w:tabs>
          <w:tab w:val="left" w:pos="2579"/>
        </w:tabs>
        <w:spacing w:line="600" w:lineRule="auto"/>
        <w:ind w:firstLine="720"/>
        <w:jc w:val="center"/>
        <w:rPr>
          <w:rFonts w:eastAsia="Times New Roman" w:cs="Times New Roman"/>
          <w:szCs w:val="24"/>
        </w:rPr>
      </w:pPr>
      <w:r>
        <w:rPr>
          <w:rFonts w:eastAsia="Times New Roman"/>
          <w:szCs w:val="24"/>
        </w:rPr>
        <w:t>(</w:t>
      </w:r>
      <w:r w:rsidRPr="00212C71">
        <w:rPr>
          <w:rFonts w:eastAsia="Times New Roman"/>
          <w:szCs w:val="24"/>
        </w:rPr>
        <w:t>Χειροκροτήματα από την πτέρυγα της Νέας Αριστεράς)</w:t>
      </w:r>
    </w:p>
    <w:p w14:paraId="0067C53C" w14:textId="77777777" w:rsidR="003D1987" w:rsidRDefault="004313C6">
      <w:pPr>
        <w:tabs>
          <w:tab w:val="left" w:pos="2579"/>
        </w:tabs>
        <w:spacing w:line="600" w:lineRule="auto"/>
        <w:ind w:firstLine="720"/>
        <w:jc w:val="both"/>
        <w:rPr>
          <w:rFonts w:eastAsia="Times New Roman" w:cs="Times New Roman"/>
          <w:szCs w:val="24"/>
        </w:rPr>
      </w:pPr>
      <w:r w:rsidRPr="00B6682A">
        <w:rPr>
          <w:rFonts w:eastAsia="Times New Roman" w:cs="Times New Roman"/>
          <w:szCs w:val="24"/>
        </w:rPr>
        <w:lastRenderedPageBreak/>
        <w:t>Μιλήσατε επίσης για τις επενδύσεις</w:t>
      </w:r>
      <w:r>
        <w:rPr>
          <w:rFonts w:eastAsia="Times New Roman" w:cs="Times New Roman"/>
          <w:szCs w:val="24"/>
        </w:rPr>
        <w:t>.</w:t>
      </w:r>
      <w:r w:rsidRPr="00B6682A">
        <w:rPr>
          <w:rFonts w:eastAsia="Times New Roman" w:cs="Times New Roman"/>
          <w:szCs w:val="24"/>
        </w:rPr>
        <w:t xml:space="preserve"> Δεν σας έχουν ενημερώσει καλά </w:t>
      </w:r>
      <w:r>
        <w:rPr>
          <w:rFonts w:eastAsia="Times New Roman" w:cs="Times New Roman"/>
          <w:szCs w:val="24"/>
        </w:rPr>
        <w:t>μάλλον από</w:t>
      </w:r>
      <w:r w:rsidRPr="00B6682A">
        <w:rPr>
          <w:rFonts w:eastAsia="Times New Roman" w:cs="Times New Roman"/>
          <w:szCs w:val="24"/>
        </w:rPr>
        <w:t xml:space="preserve"> το οικονομικό επιτελείο</w:t>
      </w:r>
      <w:r>
        <w:rPr>
          <w:rFonts w:eastAsia="Times New Roman" w:cs="Times New Roman"/>
          <w:szCs w:val="24"/>
        </w:rPr>
        <w:t>.</w:t>
      </w:r>
      <w:r w:rsidRPr="00B6682A">
        <w:rPr>
          <w:rFonts w:eastAsia="Times New Roman" w:cs="Times New Roman"/>
          <w:szCs w:val="24"/>
        </w:rPr>
        <w:t xml:space="preserve"> Έχω εδώ τα στοιχεία σε σχέση με το τι έγινε την τελευταία πενταετία</w:t>
      </w:r>
      <w:r>
        <w:rPr>
          <w:rFonts w:eastAsia="Times New Roman" w:cs="Times New Roman"/>
          <w:szCs w:val="24"/>
        </w:rPr>
        <w:t>, π</w:t>
      </w:r>
      <w:r w:rsidRPr="00B6682A">
        <w:rPr>
          <w:rFonts w:eastAsia="Times New Roman" w:cs="Times New Roman"/>
          <w:szCs w:val="24"/>
        </w:rPr>
        <w:t>οιες ήταν οι προβλέψεις για τον προϋπολογισμό και ποια ήταν η πραγματική εκτέλεση των επενδύσεων</w:t>
      </w:r>
      <w:r>
        <w:rPr>
          <w:rFonts w:eastAsia="Times New Roman" w:cs="Times New Roman"/>
          <w:szCs w:val="24"/>
        </w:rPr>
        <w:t>.</w:t>
      </w:r>
      <w:r w:rsidRPr="00B6682A">
        <w:rPr>
          <w:rFonts w:eastAsia="Times New Roman" w:cs="Times New Roman"/>
          <w:szCs w:val="24"/>
        </w:rPr>
        <w:t xml:space="preserve"> Από το 23</w:t>
      </w:r>
      <w:r>
        <w:rPr>
          <w:rFonts w:eastAsia="Times New Roman" w:cs="Times New Roman"/>
          <w:szCs w:val="24"/>
        </w:rPr>
        <w:t>%</w:t>
      </w:r>
      <w:r w:rsidRPr="00B6682A">
        <w:rPr>
          <w:rFonts w:eastAsia="Times New Roman" w:cs="Times New Roman"/>
          <w:szCs w:val="24"/>
        </w:rPr>
        <w:t xml:space="preserve"> στο </w:t>
      </w:r>
      <w:r>
        <w:rPr>
          <w:rFonts w:eastAsia="Times New Roman" w:cs="Times New Roman"/>
          <w:szCs w:val="24"/>
        </w:rPr>
        <w:t>21</w:t>
      </w:r>
      <w:r w:rsidRPr="00B6682A">
        <w:rPr>
          <w:rFonts w:eastAsia="Times New Roman" w:cs="Times New Roman"/>
          <w:szCs w:val="24"/>
        </w:rPr>
        <w:t>% το 2021</w:t>
      </w:r>
      <w:r>
        <w:rPr>
          <w:rFonts w:eastAsia="Times New Roman" w:cs="Times New Roman"/>
          <w:szCs w:val="24"/>
        </w:rPr>
        <w:t>,</w:t>
      </w:r>
      <w:r w:rsidRPr="00B6682A">
        <w:rPr>
          <w:rFonts w:eastAsia="Times New Roman" w:cs="Times New Roman"/>
          <w:szCs w:val="24"/>
        </w:rPr>
        <w:t xml:space="preserve"> από το 21</w:t>
      </w:r>
      <w:r>
        <w:rPr>
          <w:rFonts w:eastAsia="Times New Roman" w:cs="Times New Roman"/>
          <w:szCs w:val="24"/>
        </w:rPr>
        <w:t>%</w:t>
      </w:r>
      <w:r w:rsidRPr="00B6682A">
        <w:rPr>
          <w:rFonts w:eastAsia="Times New Roman" w:cs="Times New Roman"/>
          <w:szCs w:val="24"/>
        </w:rPr>
        <w:t xml:space="preserve"> στο 16</w:t>
      </w:r>
      <w:r>
        <w:rPr>
          <w:rFonts w:eastAsia="Times New Roman" w:cs="Times New Roman"/>
          <w:szCs w:val="24"/>
        </w:rPr>
        <w:t>%</w:t>
      </w:r>
      <w:r w:rsidRPr="00B6682A">
        <w:rPr>
          <w:rFonts w:eastAsia="Times New Roman" w:cs="Times New Roman"/>
          <w:szCs w:val="24"/>
        </w:rPr>
        <w:t xml:space="preserve"> και το 2022</w:t>
      </w:r>
      <w:r>
        <w:rPr>
          <w:rFonts w:eastAsia="Times New Roman" w:cs="Times New Roman"/>
          <w:szCs w:val="24"/>
        </w:rPr>
        <w:t>,</w:t>
      </w:r>
      <w:r w:rsidRPr="00B6682A">
        <w:rPr>
          <w:rFonts w:eastAsia="Times New Roman" w:cs="Times New Roman"/>
          <w:szCs w:val="24"/>
        </w:rPr>
        <w:t xml:space="preserve"> από το 15</w:t>
      </w:r>
      <w:r>
        <w:rPr>
          <w:rFonts w:eastAsia="Times New Roman" w:cs="Times New Roman"/>
          <w:szCs w:val="24"/>
        </w:rPr>
        <w:t>%</w:t>
      </w:r>
      <w:r w:rsidRPr="00B6682A">
        <w:rPr>
          <w:rFonts w:eastAsia="Times New Roman" w:cs="Times New Roman"/>
          <w:szCs w:val="24"/>
        </w:rPr>
        <w:t xml:space="preserve"> στο </w:t>
      </w:r>
      <w:r>
        <w:rPr>
          <w:rFonts w:eastAsia="Times New Roman" w:cs="Times New Roman"/>
          <w:szCs w:val="24"/>
        </w:rPr>
        <w:t>6</w:t>
      </w:r>
      <w:r w:rsidRPr="00B6682A">
        <w:rPr>
          <w:rFonts w:eastAsia="Times New Roman" w:cs="Times New Roman"/>
          <w:szCs w:val="24"/>
        </w:rPr>
        <w:t>% το 2023</w:t>
      </w:r>
      <w:r>
        <w:rPr>
          <w:rFonts w:eastAsia="Times New Roman" w:cs="Times New Roman"/>
          <w:szCs w:val="24"/>
        </w:rPr>
        <w:t>,</w:t>
      </w:r>
      <w:r w:rsidRPr="00B6682A">
        <w:rPr>
          <w:rFonts w:eastAsia="Times New Roman" w:cs="Times New Roman"/>
          <w:szCs w:val="24"/>
        </w:rPr>
        <w:t xml:space="preserve"> από το 15</w:t>
      </w:r>
      <w:r>
        <w:rPr>
          <w:rFonts w:eastAsia="Times New Roman" w:cs="Times New Roman"/>
          <w:szCs w:val="24"/>
        </w:rPr>
        <w:t>%</w:t>
      </w:r>
      <w:r w:rsidRPr="00B6682A">
        <w:rPr>
          <w:rFonts w:eastAsia="Times New Roman" w:cs="Times New Roman"/>
          <w:szCs w:val="24"/>
        </w:rPr>
        <w:t xml:space="preserve"> στο 4% το 2024</w:t>
      </w:r>
      <w:r>
        <w:rPr>
          <w:rFonts w:eastAsia="Times New Roman" w:cs="Times New Roman"/>
          <w:szCs w:val="24"/>
        </w:rPr>
        <w:t>,</w:t>
      </w:r>
      <w:r w:rsidRPr="00B6682A">
        <w:rPr>
          <w:rFonts w:eastAsia="Times New Roman" w:cs="Times New Roman"/>
          <w:szCs w:val="24"/>
        </w:rPr>
        <w:t xml:space="preserve"> από το 8</w:t>
      </w:r>
      <w:r>
        <w:rPr>
          <w:rFonts w:eastAsia="Times New Roman" w:cs="Times New Roman"/>
          <w:szCs w:val="24"/>
        </w:rPr>
        <w:t>%</w:t>
      </w:r>
      <w:r w:rsidRPr="00B6682A">
        <w:rPr>
          <w:rFonts w:eastAsia="Times New Roman" w:cs="Times New Roman"/>
          <w:szCs w:val="24"/>
        </w:rPr>
        <w:t xml:space="preserve"> στο 5% το 2025</w:t>
      </w:r>
      <w:r>
        <w:rPr>
          <w:rFonts w:eastAsia="Times New Roman" w:cs="Times New Roman"/>
          <w:szCs w:val="24"/>
        </w:rPr>
        <w:t>.</w:t>
      </w:r>
      <w:r w:rsidRPr="00B6682A">
        <w:rPr>
          <w:rFonts w:eastAsia="Times New Roman" w:cs="Times New Roman"/>
          <w:szCs w:val="24"/>
        </w:rPr>
        <w:t xml:space="preserve"> </w:t>
      </w:r>
    </w:p>
    <w:p w14:paraId="0067C53D" w14:textId="2C4666E2" w:rsidR="003D1987" w:rsidRDefault="004313C6">
      <w:pPr>
        <w:tabs>
          <w:tab w:val="left" w:pos="2579"/>
        </w:tabs>
        <w:spacing w:line="600" w:lineRule="auto"/>
        <w:ind w:firstLine="720"/>
        <w:jc w:val="both"/>
        <w:rPr>
          <w:rFonts w:eastAsia="Times New Roman" w:cs="Times New Roman"/>
          <w:szCs w:val="24"/>
        </w:rPr>
      </w:pPr>
      <w:r w:rsidRPr="00B6682A">
        <w:rPr>
          <w:rFonts w:eastAsia="Times New Roman" w:cs="Times New Roman"/>
          <w:szCs w:val="24"/>
        </w:rPr>
        <w:t xml:space="preserve">Αυτή είναι η πραγματική εκτέλεση των επενδύσεων σε σχέση με τις προβλέψεις της </w:t>
      </w:r>
      <w:r>
        <w:rPr>
          <w:rFonts w:eastAsia="Times New Roman" w:cs="Times New Roman"/>
          <w:szCs w:val="24"/>
        </w:rPr>
        <w:t>δική σας</w:t>
      </w:r>
      <w:r w:rsidRPr="00B6682A">
        <w:rPr>
          <w:rFonts w:eastAsia="Times New Roman" w:cs="Times New Roman"/>
          <w:szCs w:val="24"/>
        </w:rPr>
        <w:t xml:space="preserve"> Κυβέρνησης</w:t>
      </w:r>
      <w:r>
        <w:rPr>
          <w:rFonts w:eastAsia="Times New Roman" w:cs="Times New Roman"/>
          <w:szCs w:val="24"/>
        </w:rPr>
        <w:t>. Και αυτό πού φ</w:t>
      </w:r>
      <w:r w:rsidRPr="00B6682A">
        <w:rPr>
          <w:rFonts w:eastAsia="Times New Roman" w:cs="Times New Roman"/>
          <w:szCs w:val="24"/>
        </w:rPr>
        <w:t>έρνει την Ελλάδα σήμερα</w:t>
      </w:r>
      <w:r>
        <w:rPr>
          <w:rFonts w:eastAsia="Times New Roman" w:cs="Times New Roman"/>
          <w:szCs w:val="24"/>
        </w:rPr>
        <w:t>;</w:t>
      </w:r>
      <w:r w:rsidRPr="00B6682A">
        <w:rPr>
          <w:rFonts w:eastAsia="Times New Roman" w:cs="Times New Roman"/>
          <w:szCs w:val="24"/>
        </w:rPr>
        <w:t xml:space="preserve"> Στη δεύτερη χειρότερη θέση στην Ευρώπη των </w:t>
      </w:r>
      <w:r w:rsidR="009D7291">
        <w:rPr>
          <w:rFonts w:eastAsia="Times New Roman" w:cs="Times New Roman"/>
          <w:szCs w:val="24"/>
        </w:rPr>
        <w:t>είκοσι επτά</w:t>
      </w:r>
      <w:r w:rsidR="009D7291" w:rsidRPr="00B6682A">
        <w:rPr>
          <w:rFonts w:eastAsia="Times New Roman" w:cs="Times New Roman"/>
          <w:szCs w:val="24"/>
        </w:rPr>
        <w:t xml:space="preserve"> </w:t>
      </w:r>
      <w:r w:rsidRPr="00B6682A">
        <w:rPr>
          <w:rFonts w:eastAsia="Times New Roman" w:cs="Times New Roman"/>
          <w:szCs w:val="24"/>
        </w:rPr>
        <w:t>ως προς ποσοστό του ΑΕΠ των επενδύσεων</w:t>
      </w:r>
      <w:r>
        <w:rPr>
          <w:rFonts w:eastAsia="Times New Roman" w:cs="Times New Roman"/>
          <w:szCs w:val="24"/>
        </w:rPr>
        <w:t>.</w:t>
      </w:r>
      <w:r w:rsidRPr="00B6682A">
        <w:rPr>
          <w:rFonts w:eastAsia="Times New Roman" w:cs="Times New Roman"/>
          <w:szCs w:val="24"/>
        </w:rPr>
        <w:t xml:space="preserve"> Ποιος το λέει αυτό</w:t>
      </w:r>
      <w:r>
        <w:rPr>
          <w:rFonts w:eastAsia="Times New Roman" w:cs="Times New Roman"/>
          <w:szCs w:val="24"/>
        </w:rPr>
        <w:t>;</w:t>
      </w:r>
      <w:r w:rsidRPr="00B6682A">
        <w:rPr>
          <w:rFonts w:eastAsia="Times New Roman" w:cs="Times New Roman"/>
          <w:szCs w:val="24"/>
        </w:rPr>
        <w:t xml:space="preserve"> Δεν το λέω εγώ</w:t>
      </w:r>
      <w:r>
        <w:rPr>
          <w:rFonts w:eastAsia="Times New Roman" w:cs="Times New Roman"/>
          <w:szCs w:val="24"/>
        </w:rPr>
        <w:t>.</w:t>
      </w:r>
      <w:r w:rsidRPr="00B6682A">
        <w:rPr>
          <w:rFonts w:eastAsia="Times New Roman" w:cs="Times New Roman"/>
          <w:szCs w:val="24"/>
        </w:rPr>
        <w:t xml:space="preserve"> Το λέει η μελέτη της Eurobank που δημοσιεύτηκε πριν από λίγες μέρες</w:t>
      </w:r>
      <w:r>
        <w:rPr>
          <w:rFonts w:eastAsia="Times New Roman" w:cs="Times New Roman"/>
          <w:szCs w:val="24"/>
        </w:rPr>
        <w:t>.</w:t>
      </w:r>
      <w:r w:rsidRPr="00B6682A">
        <w:rPr>
          <w:rFonts w:eastAsia="Times New Roman" w:cs="Times New Roman"/>
          <w:szCs w:val="24"/>
        </w:rPr>
        <w:t xml:space="preserve"> Και δυστυχώς τα πράγματα θα γίνουν πολύ χειρότερα</w:t>
      </w:r>
      <w:r>
        <w:rPr>
          <w:rFonts w:eastAsia="Times New Roman" w:cs="Times New Roman"/>
          <w:szCs w:val="24"/>
        </w:rPr>
        <w:t>.</w:t>
      </w:r>
    </w:p>
    <w:p w14:paraId="0067C53E" w14:textId="77777777" w:rsidR="003D1987" w:rsidRDefault="004313C6">
      <w:pPr>
        <w:tabs>
          <w:tab w:val="left" w:pos="2579"/>
        </w:tabs>
        <w:spacing w:line="600" w:lineRule="auto"/>
        <w:ind w:firstLine="720"/>
        <w:jc w:val="both"/>
        <w:rPr>
          <w:rFonts w:eastAsia="Times New Roman" w:cs="Times New Roman"/>
          <w:szCs w:val="24"/>
        </w:rPr>
      </w:pPr>
      <w:r w:rsidRPr="00B6682A">
        <w:rPr>
          <w:rFonts w:eastAsia="Times New Roman" w:cs="Times New Roman"/>
          <w:szCs w:val="24"/>
        </w:rPr>
        <w:t>Τι λέτε εσείς οι ίδιοι</w:t>
      </w:r>
      <w:r>
        <w:rPr>
          <w:rFonts w:eastAsia="Times New Roman" w:cs="Times New Roman"/>
          <w:szCs w:val="24"/>
        </w:rPr>
        <w:t>,</w:t>
      </w:r>
      <w:r w:rsidRPr="00B6682A">
        <w:rPr>
          <w:rFonts w:eastAsia="Times New Roman" w:cs="Times New Roman"/>
          <w:szCs w:val="24"/>
        </w:rPr>
        <w:t xml:space="preserve"> τι λέει η Κυβέρνησή σας σε σχέση με τις επενδύσεις</w:t>
      </w:r>
      <w:r>
        <w:rPr>
          <w:rFonts w:eastAsia="Times New Roman" w:cs="Times New Roman"/>
          <w:szCs w:val="24"/>
        </w:rPr>
        <w:t>;</w:t>
      </w:r>
      <w:r w:rsidRPr="00B6682A">
        <w:rPr>
          <w:rFonts w:eastAsia="Times New Roman" w:cs="Times New Roman"/>
          <w:szCs w:val="24"/>
        </w:rPr>
        <w:t xml:space="preserve"> Λέει λοιπόν για το 2026 πρόβλεψη </w:t>
      </w:r>
      <w:r>
        <w:rPr>
          <w:rFonts w:eastAsia="Times New Roman" w:cs="Times New Roman"/>
          <w:szCs w:val="24"/>
        </w:rPr>
        <w:t>10</w:t>
      </w:r>
      <w:r w:rsidRPr="00B6682A">
        <w:rPr>
          <w:rFonts w:eastAsia="Times New Roman" w:cs="Times New Roman"/>
          <w:szCs w:val="24"/>
        </w:rPr>
        <w:t>%</w:t>
      </w:r>
      <w:r>
        <w:rPr>
          <w:rFonts w:eastAsia="Times New Roman" w:cs="Times New Roman"/>
          <w:szCs w:val="24"/>
        </w:rPr>
        <w:t xml:space="preserve">, για το 2027 </w:t>
      </w:r>
      <w:r w:rsidRPr="00B6682A">
        <w:rPr>
          <w:rFonts w:eastAsia="Times New Roman" w:cs="Times New Roman"/>
          <w:szCs w:val="24"/>
        </w:rPr>
        <w:t>4,</w:t>
      </w:r>
      <w:r>
        <w:rPr>
          <w:rFonts w:eastAsia="Times New Roman" w:cs="Times New Roman"/>
          <w:szCs w:val="24"/>
        </w:rPr>
        <w:t xml:space="preserve">1%, για </w:t>
      </w:r>
      <w:r w:rsidRPr="00B6682A">
        <w:rPr>
          <w:rFonts w:eastAsia="Times New Roman" w:cs="Times New Roman"/>
          <w:szCs w:val="24"/>
        </w:rPr>
        <w:t>το 2028</w:t>
      </w:r>
      <w:r>
        <w:rPr>
          <w:rFonts w:eastAsia="Times New Roman" w:cs="Times New Roman"/>
          <w:szCs w:val="24"/>
        </w:rPr>
        <w:t xml:space="preserve"> -προσέξτε- 0,9% για το 2029 -προσέξτε και πάλι- 0,</w:t>
      </w:r>
      <w:r w:rsidRPr="00B6682A">
        <w:rPr>
          <w:rFonts w:eastAsia="Times New Roman" w:cs="Times New Roman"/>
          <w:szCs w:val="24"/>
        </w:rPr>
        <w:t>8%</w:t>
      </w:r>
      <w:r>
        <w:rPr>
          <w:rFonts w:eastAsia="Times New Roman" w:cs="Times New Roman"/>
          <w:szCs w:val="24"/>
        </w:rPr>
        <w:t>, δ</w:t>
      </w:r>
      <w:r w:rsidRPr="00B6682A">
        <w:rPr>
          <w:rFonts w:eastAsia="Times New Roman" w:cs="Times New Roman"/>
          <w:szCs w:val="24"/>
        </w:rPr>
        <w:t>ιάλυση</w:t>
      </w:r>
      <w:r>
        <w:rPr>
          <w:rFonts w:eastAsia="Times New Roman" w:cs="Times New Roman"/>
          <w:szCs w:val="24"/>
        </w:rPr>
        <w:t>,</w:t>
      </w:r>
      <w:r w:rsidRPr="00B6682A">
        <w:rPr>
          <w:rFonts w:eastAsia="Times New Roman" w:cs="Times New Roman"/>
          <w:szCs w:val="24"/>
        </w:rPr>
        <w:t xml:space="preserve"> κατακρήμνιση</w:t>
      </w:r>
      <w:r>
        <w:rPr>
          <w:rFonts w:eastAsia="Times New Roman" w:cs="Times New Roman"/>
          <w:szCs w:val="24"/>
        </w:rPr>
        <w:t>.</w:t>
      </w:r>
      <w:r w:rsidRPr="00B6682A">
        <w:rPr>
          <w:rFonts w:eastAsia="Times New Roman" w:cs="Times New Roman"/>
          <w:szCs w:val="24"/>
        </w:rPr>
        <w:t xml:space="preserve"> Γιατί</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τελειώνει το Ταμείο Ανάκαμψης. Και </w:t>
      </w:r>
      <w:r w:rsidRPr="008206D7">
        <w:rPr>
          <w:rFonts w:eastAsia="Times New Roman" w:cs="Times New Roman"/>
          <w:szCs w:val="24"/>
        </w:rPr>
        <w:t>γιατί</w:t>
      </w:r>
      <w:r>
        <w:rPr>
          <w:rFonts w:eastAsia="Times New Roman" w:cs="Times New Roman"/>
          <w:szCs w:val="24"/>
        </w:rPr>
        <w:t xml:space="preserve">; </w:t>
      </w:r>
      <w:r w:rsidRPr="00B6682A">
        <w:rPr>
          <w:rFonts w:eastAsia="Times New Roman" w:cs="Times New Roman"/>
          <w:szCs w:val="24"/>
        </w:rPr>
        <w:t>Γιατί δεν υπάρχει κανένα σχέδιο για το μετά</w:t>
      </w:r>
      <w:r>
        <w:rPr>
          <w:rFonts w:eastAsia="Times New Roman" w:cs="Times New Roman"/>
          <w:szCs w:val="24"/>
        </w:rPr>
        <w:t>.</w:t>
      </w:r>
      <w:r w:rsidRPr="00B6682A">
        <w:rPr>
          <w:rFonts w:eastAsia="Times New Roman" w:cs="Times New Roman"/>
          <w:szCs w:val="24"/>
        </w:rPr>
        <w:t xml:space="preserve"> Δεν υπάρχει κανένα σχέδιο για το πώς θα υπάρξει ένα παραγωγικό μοντέλο</w:t>
      </w:r>
      <w:r>
        <w:rPr>
          <w:rFonts w:eastAsia="Times New Roman" w:cs="Times New Roman"/>
          <w:szCs w:val="24"/>
        </w:rPr>
        <w:t>,</w:t>
      </w:r>
      <w:r w:rsidRPr="00B6682A">
        <w:rPr>
          <w:rFonts w:eastAsia="Times New Roman" w:cs="Times New Roman"/>
          <w:szCs w:val="24"/>
        </w:rPr>
        <w:t xml:space="preserve"> το οποίο πραγματικά θα παράγει επενδύσεις στην πραγματική οικονομία</w:t>
      </w:r>
      <w:r>
        <w:rPr>
          <w:rFonts w:eastAsia="Times New Roman" w:cs="Times New Roman"/>
          <w:szCs w:val="24"/>
        </w:rPr>
        <w:t>.</w:t>
      </w:r>
      <w:r w:rsidRPr="00B6682A">
        <w:rPr>
          <w:rFonts w:eastAsia="Times New Roman" w:cs="Times New Roman"/>
          <w:szCs w:val="24"/>
        </w:rPr>
        <w:t xml:space="preserve"> Κανένα σχέδιο δεν υπάρχει γι</w:t>
      </w:r>
      <w:r>
        <w:rPr>
          <w:rFonts w:eastAsia="Times New Roman" w:cs="Times New Roman"/>
          <w:szCs w:val="24"/>
        </w:rPr>
        <w:t>’</w:t>
      </w:r>
      <w:r w:rsidRPr="00B6682A">
        <w:rPr>
          <w:rFonts w:eastAsia="Times New Roman" w:cs="Times New Roman"/>
          <w:szCs w:val="24"/>
        </w:rPr>
        <w:t xml:space="preserve"> αυτό</w:t>
      </w:r>
      <w:r>
        <w:rPr>
          <w:rFonts w:eastAsia="Times New Roman" w:cs="Times New Roman"/>
          <w:szCs w:val="24"/>
        </w:rPr>
        <w:t>.</w:t>
      </w:r>
      <w:r w:rsidRPr="00B6682A">
        <w:rPr>
          <w:rFonts w:eastAsia="Times New Roman" w:cs="Times New Roman"/>
          <w:szCs w:val="24"/>
        </w:rPr>
        <w:t xml:space="preserve"> Γι</w:t>
      </w:r>
      <w:r>
        <w:rPr>
          <w:rFonts w:eastAsia="Times New Roman" w:cs="Times New Roman"/>
          <w:szCs w:val="24"/>
        </w:rPr>
        <w:t>’</w:t>
      </w:r>
      <w:r w:rsidRPr="00B6682A">
        <w:rPr>
          <w:rFonts w:eastAsia="Times New Roman" w:cs="Times New Roman"/>
          <w:szCs w:val="24"/>
        </w:rPr>
        <w:t xml:space="preserve"> αυτό οδηγούμαστε σε μηδενισμό του ρυθμού αύξηση</w:t>
      </w:r>
      <w:r>
        <w:rPr>
          <w:rFonts w:eastAsia="Times New Roman" w:cs="Times New Roman"/>
          <w:szCs w:val="24"/>
        </w:rPr>
        <w:t>ς</w:t>
      </w:r>
      <w:r w:rsidRPr="00B6682A">
        <w:rPr>
          <w:rFonts w:eastAsia="Times New Roman" w:cs="Times New Roman"/>
          <w:szCs w:val="24"/>
        </w:rPr>
        <w:t xml:space="preserve"> των επενδύσεων τα </w:t>
      </w:r>
      <w:r w:rsidRPr="00B6682A">
        <w:rPr>
          <w:rFonts w:eastAsia="Times New Roman" w:cs="Times New Roman"/>
          <w:szCs w:val="24"/>
        </w:rPr>
        <w:lastRenderedPageBreak/>
        <w:t>επόμενα χρόνια</w:t>
      </w:r>
      <w:r>
        <w:rPr>
          <w:rFonts w:eastAsia="Times New Roman" w:cs="Times New Roman"/>
          <w:szCs w:val="24"/>
        </w:rPr>
        <w:t>.</w:t>
      </w:r>
      <w:r w:rsidRPr="00B6682A">
        <w:rPr>
          <w:rFonts w:eastAsia="Times New Roman" w:cs="Times New Roman"/>
          <w:szCs w:val="24"/>
        </w:rPr>
        <w:t xml:space="preserve"> Αυτό είναι το μοντέλο το οποίο προβλέπει η Κυβέρνηση της Νέας Δημοκρατίας</w:t>
      </w:r>
      <w:r>
        <w:rPr>
          <w:rFonts w:eastAsia="Times New Roman" w:cs="Times New Roman"/>
          <w:szCs w:val="24"/>
        </w:rPr>
        <w:t>.</w:t>
      </w:r>
      <w:r w:rsidRPr="00B6682A">
        <w:rPr>
          <w:rFonts w:eastAsia="Times New Roman" w:cs="Times New Roman"/>
          <w:szCs w:val="24"/>
        </w:rPr>
        <w:t xml:space="preserve"> </w:t>
      </w:r>
    </w:p>
    <w:p w14:paraId="0067C53F" w14:textId="77777777" w:rsidR="003D1987" w:rsidRDefault="004313C6">
      <w:pPr>
        <w:tabs>
          <w:tab w:val="left" w:pos="2579"/>
        </w:tabs>
        <w:spacing w:line="600" w:lineRule="auto"/>
        <w:ind w:firstLine="720"/>
        <w:jc w:val="both"/>
        <w:rPr>
          <w:rFonts w:eastAsia="Times New Roman" w:cs="Times New Roman"/>
          <w:szCs w:val="24"/>
        </w:rPr>
      </w:pPr>
      <w:r w:rsidRPr="00B6682A">
        <w:rPr>
          <w:rFonts w:eastAsia="Times New Roman" w:cs="Times New Roman"/>
          <w:szCs w:val="24"/>
        </w:rPr>
        <w:t>Και κλείνω</w:t>
      </w:r>
      <w:r>
        <w:rPr>
          <w:rFonts w:eastAsia="Times New Roman" w:cs="Times New Roman"/>
          <w:szCs w:val="24"/>
        </w:rPr>
        <w:t>,</w:t>
      </w:r>
      <w:r w:rsidRPr="00B6682A">
        <w:rPr>
          <w:rFonts w:eastAsia="Times New Roman" w:cs="Times New Roman"/>
          <w:szCs w:val="24"/>
        </w:rPr>
        <w:t xml:space="preserve"> κύριε Πρόεδρε</w:t>
      </w:r>
      <w:r>
        <w:rPr>
          <w:rFonts w:eastAsia="Times New Roman" w:cs="Times New Roman"/>
          <w:szCs w:val="24"/>
        </w:rPr>
        <w:t>,</w:t>
      </w:r>
      <w:r w:rsidRPr="00B6682A">
        <w:rPr>
          <w:rFonts w:eastAsia="Times New Roman" w:cs="Times New Roman"/>
          <w:szCs w:val="24"/>
        </w:rPr>
        <w:t xml:space="preserve"> με το αγροτικό ζήτημα</w:t>
      </w:r>
      <w:r>
        <w:rPr>
          <w:rFonts w:eastAsia="Times New Roman" w:cs="Times New Roman"/>
          <w:szCs w:val="24"/>
        </w:rPr>
        <w:t>.</w:t>
      </w:r>
      <w:r w:rsidRPr="00B6682A">
        <w:rPr>
          <w:rFonts w:eastAsia="Times New Roman" w:cs="Times New Roman"/>
          <w:szCs w:val="24"/>
        </w:rPr>
        <w:t xml:space="preserve"> Κοιτάξτε</w:t>
      </w:r>
      <w:r>
        <w:rPr>
          <w:rFonts w:eastAsia="Times New Roman" w:cs="Times New Roman"/>
          <w:szCs w:val="24"/>
        </w:rPr>
        <w:t>,</w:t>
      </w:r>
      <w:r w:rsidRPr="00B6682A">
        <w:rPr>
          <w:rFonts w:eastAsia="Times New Roman" w:cs="Times New Roman"/>
          <w:szCs w:val="24"/>
        </w:rPr>
        <w:t xml:space="preserve"> πάει πάρα πολύ να κατηγορεί η Κυβέρνηση τους αγρότες για προσχηματικό διάλογο</w:t>
      </w:r>
      <w:r>
        <w:rPr>
          <w:rFonts w:eastAsia="Times New Roman" w:cs="Times New Roman"/>
          <w:szCs w:val="24"/>
        </w:rPr>
        <w:t>.</w:t>
      </w:r>
      <w:r w:rsidRPr="00B6682A">
        <w:rPr>
          <w:rFonts w:eastAsia="Times New Roman" w:cs="Times New Roman"/>
          <w:szCs w:val="24"/>
        </w:rPr>
        <w:t xml:space="preserve"> Πάει πάρα πολύ η Κυβέρνηση της υποκρισίας</w:t>
      </w:r>
      <w:r>
        <w:rPr>
          <w:rFonts w:eastAsia="Times New Roman" w:cs="Times New Roman"/>
          <w:szCs w:val="24"/>
        </w:rPr>
        <w:t>,</w:t>
      </w:r>
      <w:r w:rsidRPr="00B6682A">
        <w:rPr>
          <w:rFonts w:eastAsia="Times New Roman" w:cs="Times New Roman"/>
          <w:szCs w:val="24"/>
        </w:rPr>
        <w:t xml:space="preserve"> η Κυβέρνηση η οποία όλο το</w:t>
      </w:r>
      <w:r>
        <w:rPr>
          <w:rFonts w:eastAsia="Times New Roman" w:cs="Times New Roman"/>
          <w:szCs w:val="24"/>
        </w:rPr>
        <w:t xml:space="preserve"> προηγούμενο δ</w:t>
      </w:r>
      <w:r w:rsidRPr="00B6682A">
        <w:rPr>
          <w:rFonts w:eastAsia="Times New Roman" w:cs="Times New Roman"/>
          <w:szCs w:val="24"/>
        </w:rPr>
        <w:t>ιάστημα μ</w:t>
      </w:r>
      <w:r>
        <w:rPr>
          <w:rFonts w:eastAsia="Times New Roman" w:cs="Times New Roman"/>
          <w:szCs w:val="24"/>
        </w:rPr>
        <w:t>ά</w:t>
      </w:r>
      <w:r w:rsidRPr="00B6682A">
        <w:rPr>
          <w:rFonts w:eastAsia="Times New Roman" w:cs="Times New Roman"/>
          <w:szCs w:val="24"/>
        </w:rPr>
        <w:t>ς έλεγε ότι κινδυνολογού</w:t>
      </w:r>
      <w:r>
        <w:rPr>
          <w:rFonts w:eastAsia="Times New Roman" w:cs="Times New Roman"/>
          <w:szCs w:val="24"/>
        </w:rPr>
        <w:t>με</w:t>
      </w:r>
      <w:r w:rsidRPr="00B6682A">
        <w:rPr>
          <w:rFonts w:eastAsia="Times New Roman" w:cs="Times New Roman"/>
          <w:szCs w:val="24"/>
        </w:rPr>
        <w:t xml:space="preserve"> όταν κάναμε </w:t>
      </w:r>
      <w:r>
        <w:rPr>
          <w:rFonts w:eastAsia="Times New Roman" w:cs="Times New Roman"/>
          <w:szCs w:val="24"/>
        </w:rPr>
        <w:t>ερωτήσεις</w:t>
      </w:r>
      <w:r w:rsidRPr="00B6682A">
        <w:rPr>
          <w:rFonts w:eastAsia="Times New Roman" w:cs="Times New Roman"/>
          <w:szCs w:val="24"/>
        </w:rPr>
        <w:t xml:space="preserve"> στον Υπουργό Αγροτικής Ανάπτυξης για το πότε θα πληρωθούν οι αποζημιώσεις</w:t>
      </w:r>
      <w:r>
        <w:rPr>
          <w:rFonts w:eastAsia="Times New Roman" w:cs="Times New Roman"/>
          <w:szCs w:val="24"/>
        </w:rPr>
        <w:t>,</w:t>
      </w:r>
      <w:r w:rsidRPr="00B6682A">
        <w:rPr>
          <w:rFonts w:eastAsia="Times New Roman" w:cs="Times New Roman"/>
          <w:szCs w:val="24"/>
        </w:rPr>
        <w:t xml:space="preserve"> ότι κινδυνολογού</w:t>
      </w:r>
      <w:r>
        <w:rPr>
          <w:rFonts w:eastAsia="Times New Roman" w:cs="Times New Roman"/>
          <w:szCs w:val="24"/>
        </w:rPr>
        <w:t>με</w:t>
      </w:r>
      <w:r w:rsidRPr="00B6682A">
        <w:rPr>
          <w:rFonts w:eastAsia="Times New Roman" w:cs="Times New Roman"/>
          <w:szCs w:val="24"/>
        </w:rPr>
        <w:t xml:space="preserve"> όταν πριν από ένα</w:t>
      </w:r>
      <w:r>
        <w:rPr>
          <w:rFonts w:eastAsia="Times New Roman" w:cs="Times New Roman"/>
          <w:szCs w:val="24"/>
        </w:rPr>
        <w:t>ν</w:t>
      </w:r>
      <w:r w:rsidRPr="00B6682A">
        <w:rPr>
          <w:rFonts w:eastAsia="Times New Roman" w:cs="Times New Roman"/>
          <w:szCs w:val="24"/>
        </w:rPr>
        <w:t xml:space="preserve"> χρόνο είχαμε κάνει οκτώ κοινοβουλευτικές παρεμβάσεις</w:t>
      </w:r>
      <w:r>
        <w:rPr>
          <w:rFonts w:eastAsia="Times New Roman" w:cs="Times New Roman"/>
          <w:szCs w:val="24"/>
        </w:rPr>
        <w:t xml:space="preserve"> από την Κοινοβουλευτική Ομάδα της </w:t>
      </w:r>
      <w:r w:rsidRPr="00B6682A">
        <w:rPr>
          <w:rFonts w:eastAsia="Times New Roman" w:cs="Times New Roman"/>
          <w:szCs w:val="24"/>
        </w:rPr>
        <w:t>Νέας Αριστεράς</w:t>
      </w:r>
      <w:r>
        <w:rPr>
          <w:rFonts w:eastAsia="Times New Roman" w:cs="Times New Roman"/>
          <w:szCs w:val="24"/>
        </w:rPr>
        <w:t>…</w:t>
      </w:r>
    </w:p>
    <w:p w14:paraId="0067C540" w14:textId="77777777" w:rsidR="003D1987" w:rsidRDefault="004313C6">
      <w:pPr>
        <w:tabs>
          <w:tab w:val="left" w:pos="2579"/>
        </w:tabs>
        <w:spacing w:line="600" w:lineRule="auto"/>
        <w:ind w:firstLine="720"/>
        <w:jc w:val="both"/>
        <w:rPr>
          <w:rFonts w:eastAsia="Times New Roman" w:cs="Times New Roman"/>
          <w:szCs w:val="24"/>
        </w:rPr>
      </w:pPr>
      <w:r w:rsidRPr="008C5CC4">
        <w:rPr>
          <w:rFonts w:eastAsia="Times New Roman" w:cs="Times New Roman"/>
          <w:b/>
          <w:szCs w:val="24"/>
        </w:rPr>
        <w:t xml:space="preserve">ΠΡΟΕΔΡΕΥΩΝ (Γεώργιος Λαμπρούλης): </w:t>
      </w:r>
      <w:r w:rsidRPr="00B6682A">
        <w:rPr>
          <w:rFonts w:eastAsia="Times New Roman" w:cs="Times New Roman"/>
          <w:szCs w:val="24"/>
        </w:rPr>
        <w:t>Δεν καταγράφεται</w:t>
      </w:r>
      <w:r>
        <w:rPr>
          <w:rFonts w:eastAsia="Times New Roman" w:cs="Times New Roman"/>
          <w:szCs w:val="24"/>
        </w:rPr>
        <w:t>,</w:t>
      </w:r>
      <w:r w:rsidRPr="00B6682A">
        <w:rPr>
          <w:rFonts w:eastAsia="Times New Roman" w:cs="Times New Roman"/>
          <w:szCs w:val="24"/>
        </w:rPr>
        <w:t xml:space="preserve"> κύριε Πρόεδρε</w:t>
      </w:r>
      <w:r>
        <w:rPr>
          <w:rFonts w:eastAsia="Times New Roman" w:cs="Times New Roman"/>
          <w:szCs w:val="24"/>
        </w:rPr>
        <w:t>.</w:t>
      </w:r>
      <w:r w:rsidRPr="00B6682A">
        <w:rPr>
          <w:rFonts w:eastAsia="Times New Roman" w:cs="Times New Roman"/>
          <w:szCs w:val="24"/>
        </w:rPr>
        <w:t xml:space="preserve"> </w:t>
      </w:r>
    </w:p>
    <w:p w14:paraId="0067C541" w14:textId="77777777" w:rsidR="003D1987" w:rsidRDefault="004313C6">
      <w:pPr>
        <w:tabs>
          <w:tab w:val="left" w:pos="2579"/>
        </w:tabs>
        <w:spacing w:line="600" w:lineRule="auto"/>
        <w:ind w:firstLine="720"/>
        <w:jc w:val="both"/>
        <w:rPr>
          <w:rFonts w:eastAsia="Times New Roman" w:cs="Times New Roman"/>
          <w:szCs w:val="24"/>
        </w:rPr>
      </w:pPr>
      <w:r w:rsidRPr="00B6682A">
        <w:rPr>
          <w:rFonts w:eastAsia="Times New Roman" w:cs="Times New Roman"/>
          <w:szCs w:val="24"/>
        </w:rPr>
        <w:t>Δεν καταγράφεται από εδώ και πέρα</w:t>
      </w:r>
      <w:r>
        <w:rPr>
          <w:rFonts w:eastAsia="Times New Roman" w:cs="Times New Roman"/>
          <w:szCs w:val="24"/>
        </w:rPr>
        <w:t>.</w:t>
      </w:r>
    </w:p>
    <w:p w14:paraId="0067C542" w14:textId="77777777" w:rsidR="003D1987" w:rsidRDefault="004313C6">
      <w:pPr>
        <w:tabs>
          <w:tab w:val="left" w:pos="2579"/>
        </w:tabs>
        <w:spacing w:line="600" w:lineRule="auto"/>
        <w:ind w:firstLine="720"/>
        <w:jc w:val="both"/>
        <w:rPr>
          <w:rFonts w:eastAsia="Times New Roman"/>
          <w:bCs/>
        </w:rPr>
      </w:pPr>
      <w:r>
        <w:rPr>
          <w:rFonts w:eastAsia="Times New Roman" w:cs="Times New Roman"/>
          <w:szCs w:val="24"/>
        </w:rPr>
        <w:t xml:space="preserve">Δεν καταγράφεται, </w:t>
      </w:r>
      <w:r w:rsidRPr="00BA7695">
        <w:rPr>
          <w:rFonts w:eastAsia="Times New Roman"/>
          <w:bCs/>
        </w:rPr>
        <w:t>κύριε Πρόεδρε</w:t>
      </w:r>
      <w:r>
        <w:rPr>
          <w:rFonts w:eastAsia="Times New Roman"/>
          <w:bCs/>
        </w:rPr>
        <w:t>.</w:t>
      </w:r>
    </w:p>
    <w:p w14:paraId="0067C543" w14:textId="77777777" w:rsidR="003D1987" w:rsidRDefault="004313C6">
      <w:pPr>
        <w:tabs>
          <w:tab w:val="left" w:pos="2579"/>
        </w:tabs>
        <w:spacing w:line="600" w:lineRule="auto"/>
        <w:ind w:firstLine="720"/>
        <w:jc w:val="center"/>
        <w:rPr>
          <w:rFonts w:eastAsia="Times New Roman" w:cs="Times New Roman"/>
          <w:szCs w:val="24"/>
        </w:rPr>
      </w:pPr>
      <w:r w:rsidRPr="00B03F0C">
        <w:rPr>
          <w:rFonts w:eastAsia="Times New Roman"/>
          <w:szCs w:val="24"/>
        </w:rPr>
        <w:t>(Χειροκροτήματα από την πτέρυγα της Νέας Αριστεράς)</w:t>
      </w:r>
    </w:p>
    <w:p w14:paraId="0067C544" w14:textId="77777777" w:rsidR="003D1987" w:rsidRDefault="004313C6">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Μηταράκη</w:t>
      </w:r>
      <w:proofErr w:type="spellEnd"/>
      <w:r>
        <w:rPr>
          <w:rFonts w:eastAsia="Times New Roman" w:cs="Times New Roman"/>
          <w:szCs w:val="24"/>
        </w:rPr>
        <w:t>, θέλετε τον λόγο ή να πάρει τον λόγο ο Υπουργός;</w:t>
      </w:r>
    </w:p>
    <w:p w14:paraId="0067C545" w14:textId="77777777" w:rsidR="003D1987" w:rsidRDefault="004313C6">
      <w:pPr>
        <w:tabs>
          <w:tab w:val="left" w:pos="2579"/>
        </w:tabs>
        <w:spacing w:line="600" w:lineRule="auto"/>
        <w:ind w:firstLine="720"/>
        <w:jc w:val="both"/>
        <w:rPr>
          <w:rFonts w:eastAsia="Times New Roman" w:cs="Times New Roman"/>
          <w:szCs w:val="24"/>
        </w:rPr>
      </w:pPr>
      <w:r w:rsidRPr="00F06494">
        <w:rPr>
          <w:rFonts w:eastAsia="Times New Roman" w:cs="Times New Roman"/>
          <w:b/>
          <w:szCs w:val="24"/>
        </w:rPr>
        <w:t>ΑΛΕΞΗΣ ΧΑΡΙΤΣΗΣ (Πρόεδρος της Κοινοβουλευτικής Ομάδας της Νέας Αριστεράς):</w:t>
      </w:r>
      <w:r w:rsidRPr="00F06494">
        <w:rPr>
          <w:rFonts w:eastAsia="Times New Roman" w:cs="Times New Roman"/>
          <w:szCs w:val="24"/>
        </w:rPr>
        <w:t xml:space="preserve"> </w:t>
      </w:r>
      <w:r w:rsidRPr="00BA7695">
        <w:rPr>
          <w:rFonts w:eastAsia="Times New Roman"/>
          <w:bCs/>
        </w:rPr>
        <w:t>Κύριε Πρόεδρε,</w:t>
      </w:r>
      <w:r>
        <w:rPr>
          <w:rFonts w:eastAsia="Times New Roman" w:cs="Times New Roman"/>
          <w:szCs w:val="24"/>
        </w:rPr>
        <w:t xml:space="preserve"> είχα τη δυνατότητα να χρησιμοποιήσω </w:t>
      </w:r>
      <w:r>
        <w:rPr>
          <w:rFonts w:eastAsia="Times New Roman" w:cs="Times New Roman"/>
          <w:szCs w:val="24"/>
        </w:rPr>
        <w:lastRenderedPageBreak/>
        <w:t>χρόνο και από τις επόμενες παρεμβάσεις μου. Δεν μπορείτε να μου το στερείτε αυτό.</w:t>
      </w:r>
    </w:p>
    <w:p w14:paraId="0067C546" w14:textId="77777777" w:rsidR="003D1987" w:rsidRDefault="004313C6">
      <w:pPr>
        <w:tabs>
          <w:tab w:val="left" w:pos="2579"/>
        </w:tabs>
        <w:spacing w:line="600" w:lineRule="auto"/>
        <w:ind w:firstLine="720"/>
        <w:jc w:val="both"/>
        <w:rPr>
          <w:rFonts w:eastAsia="Times New Roman" w:cs="Times New Roman"/>
          <w:szCs w:val="24"/>
        </w:rPr>
      </w:pPr>
      <w:r w:rsidRPr="00365913">
        <w:rPr>
          <w:rFonts w:eastAsia="Times New Roman" w:cs="Times New Roman"/>
          <w:b/>
          <w:szCs w:val="24"/>
        </w:rPr>
        <w:t>ΠΡΟΕΔΡΕΥΩΝ (Γεώργιος Λαμπρούλης):</w:t>
      </w:r>
      <w:r w:rsidRPr="00365913">
        <w:rPr>
          <w:rFonts w:eastAsia="Times New Roman" w:cs="Times New Roman"/>
          <w:szCs w:val="24"/>
        </w:rPr>
        <w:t xml:space="preserve"> </w:t>
      </w:r>
      <w:r>
        <w:rPr>
          <w:rFonts w:eastAsia="Times New Roman" w:cs="Times New Roman"/>
          <w:szCs w:val="24"/>
        </w:rPr>
        <w:t xml:space="preserve">Δεν σας στέρησα τον </w:t>
      </w:r>
      <w:r w:rsidRPr="00C80579">
        <w:rPr>
          <w:rFonts w:eastAsia="Times New Roman" w:cs="Times New Roman"/>
          <w:szCs w:val="24"/>
        </w:rPr>
        <w:t>λ</w:t>
      </w:r>
      <w:r>
        <w:rPr>
          <w:rFonts w:eastAsia="Times New Roman" w:cs="Times New Roman"/>
          <w:szCs w:val="24"/>
        </w:rPr>
        <w:t xml:space="preserve">όγο. Έληξε ο χρόνος. Αν θέλετε να κάνετε χρήση και της δεύτερης, θα σας βάλω τον καινούργιο χρόνο που προβλέπεται. Δεν έχω κανένα πρόβλημα. Το Προεδρείο δεν έχει κανένα πρόβλημα σε αυτό. </w:t>
      </w:r>
    </w:p>
    <w:p w14:paraId="0067C547" w14:textId="77777777" w:rsidR="003D1987" w:rsidRDefault="004313C6">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Ο Κοινοβουλευτικός Εκπρόσωπος της </w:t>
      </w:r>
      <w:r w:rsidRPr="00B53BA9">
        <w:rPr>
          <w:rFonts w:eastAsia="Times New Roman"/>
          <w:bCs/>
        </w:rPr>
        <w:t>Νέας Δημοκρατίας</w:t>
      </w:r>
      <w:r>
        <w:rPr>
          <w:rFonts w:eastAsia="Times New Roman" w:cs="Times New Roman"/>
          <w:szCs w:val="24"/>
        </w:rPr>
        <w:t xml:space="preserve"> έχει τον λόγο.</w:t>
      </w:r>
    </w:p>
    <w:p w14:paraId="0067C548" w14:textId="77777777"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ΝΟΤΗΣ ΜΗΤΑΡΑΚΗΣ:</w:t>
      </w:r>
      <w:r w:rsidRPr="00B9493B">
        <w:rPr>
          <w:rFonts w:eastAsia="Times New Roman"/>
          <w:szCs w:val="24"/>
        </w:rPr>
        <w:t xml:space="preserve"> </w:t>
      </w:r>
      <w:r>
        <w:rPr>
          <w:rFonts w:eastAsia="Times New Roman"/>
          <w:szCs w:val="24"/>
        </w:rPr>
        <w:t xml:space="preserve">Κατ’ αρχάς να </w:t>
      </w:r>
      <w:r w:rsidRPr="00B6682A">
        <w:rPr>
          <w:rFonts w:eastAsia="Times New Roman" w:cs="Times New Roman"/>
          <w:szCs w:val="24"/>
        </w:rPr>
        <w:t>τονίσω ότι η πρόσκληση του Πρωθυπουργού προς τους αγρότες είναι απολύτως ειλικρινής για να υπάρξει ένας ουσιαστικός διάλογος</w:t>
      </w:r>
      <w:r>
        <w:rPr>
          <w:rFonts w:eastAsia="Times New Roman" w:cs="Times New Roman"/>
          <w:szCs w:val="24"/>
        </w:rPr>
        <w:t>.</w:t>
      </w:r>
      <w:r w:rsidRPr="00B6682A">
        <w:rPr>
          <w:rFonts w:eastAsia="Times New Roman" w:cs="Times New Roman"/>
          <w:szCs w:val="24"/>
        </w:rPr>
        <w:t xml:space="preserve"> Αλλά να πάρουμε το νήμα από την αρχή</w:t>
      </w:r>
      <w:r>
        <w:rPr>
          <w:rFonts w:eastAsia="Times New Roman" w:cs="Times New Roman"/>
          <w:szCs w:val="24"/>
        </w:rPr>
        <w:t>.</w:t>
      </w:r>
      <w:r w:rsidRPr="00B6682A">
        <w:rPr>
          <w:rFonts w:eastAsia="Times New Roman" w:cs="Times New Roman"/>
          <w:szCs w:val="24"/>
        </w:rPr>
        <w:t xml:space="preserve"> </w:t>
      </w:r>
    </w:p>
    <w:p w14:paraId="0067C549" w14:textId="30B53EC7" w:rsidR="003D1987" w:rsidRDefault="004313C6">
      <w:pPr>
        <w:spacing w:line="600" w:lineRule="auto"/>
        <w:ind w:firstLine="720"/>
        <w:contextualSpacing/>
        <w:jc w:val="both"/>
        <w:rPr>
          <w:rFonts w:eastAsia="Times New Roman" w:cs="Times New Roman"/>
          <w:szCs w:val="24"/>
        </w:rPr>
      </w:pPr>
      <w:r w:rsidRPr="00B6682A">
        <w:rPr>
          <w:rFonts w:eastAsia="Times New Roman" w:cs="Times New Roman"/>
          <w:szCs w:val="24"/>
        </w:rPr>
        <w:t>Συζητάμε σήμερα τον Προϋπολογισμό του 2026</w:t>
      </w:r>
      <w:r>
        <w:rPr>
          <w:rFonts w:eastAsia="Times New Roman" w:cs="Times New Roman"/>
          <w:szCs w:val="24"/>
        </w:rPr>
        <w:t>,</w:t>
      </w:r>
      <w:r w:rsidRPr="00B6682A">
        <w:rPr>
          <w:rFonts w:eastAsia="Times New Roman" w:cs="Times New Roman"/>
          <w:szCs w:val="24"/>
        </w:rPr>
        <w:t xml:space="preserve"> έναν </w:t>
      </w:r>
      <w:r w:rsidR="00B74396">
        <w:rPr>
          <w:rFonts w:eastAsia="Times New Roman" w:cs="Times New Roman"/>
          <w:szCs w:val="24"/>
        </w:rPr>
        <w:t>Π</w:t>
      </w:r>
      <w:r w:rsidR="00B74396" w:rsidRPr="00B6682A">
        <w:rPr>
          <w:rFonts w:eastAsia="Times New Roman" w:cs="Times New Roman"/>
          <w:szCs w:val="24"/>
        </w:rPr>
        <w:t xml:space="preserve">ροϋπολογισμό </w:t>
      </w:r>
      <w:r w:rsidRPr="00B6682A">
        <w:rPr>
          <w:rFonts w:eastAsia="Times New Roman" w:cs="Times New Roman"/>
          <w:szCs w:val="24"/>
        </w:rPr>
        <w:t xml:space="preserve">που δείχνει ότι η ελληνική οικονομία σε σχέση με τις υπόλοιπες οικονομίες της </w:t>
      </w:r>
      <w:r w:rsidR="00B74396">
        <w:rPr>
          <w:rFonts w:eastAsia="Times New Roman" w:cs="Times New Roman"/>
          <w:szCs w:val="24"/>
        </w:rPr>
        <w:t>Ε</w:t>
      </w:r>
      <w:r w:rsidR="00B74396" w:rsidRPr="00B6682A">
        <w:rPr>
          <w:rFonts w:eastAsia="Times New Roman" w:cs="Times New Roman"/>
          <w:szCs w:val="24"/>
        </w:rPr>
        <w:t xml:space="preserve">υρωζώνης </w:t>
      </w:r>
      <w:r w:rsidRPr="00B6682A">
        <w:rPr>
          <w:rFonts w:eastAsia="Times New Roman" w:cs="Times New Roman"/>
          <w:szCs w:val="24"/>
        </w:rPr>
        <w:t>πάει πολύ καλύτερα</w:t>
      </w:r>
      <w:r>
        <w:rPr>
          <w:rFonts w:eastAsia="Times New Roman" w:cs="Times New Roman"/>
          <w:szCs w:val="24"/>
        </w:rPr>
        <w:t>,</w:t>
      </w:r>
      <w:r w:rsidRPr="00B6682A">
        <w:rPr>
          <w:rFonts w:eastAsia="Times New Roman" w:cs="Times New Roman"/>
          <w:szCs w:val="24"/>
        </w:rPr>
        <w:t xml:space="preserve"> έχει ανάπτυξη διπλάσια από τις άλλες χώρες</w:t>
      </w:r>
      <w:r>
        <w:rPr>
          <w:rFonts w:eastAsia="Times New Roman" w:cs="Times New Roman"/>
          <w:szCs w:val="24"/>
        </w:rPr>
        <w:t>,</w:t>
      </w:r>
      <w:r w:rsidRPr="00B6682A">
        <w:rPr>
          <w:rFonts w:eastAsia="Times New Roman" w:cs="Times New Roman"/>
          <w:szCs w:val="24"/>
        </w:rPr>
        <w:t xml:space="preserve"> δημιουργεί δημοσιονομικό χώρο που </w:t>
      </w:r>
      <w:r>
        <w:rPr>
          <w:rFonts w:eastAsia="Times New Roman" w:cs="Times New Roman"/>
          <w:szCs w:val="24"/>
        </w:rPr>
        <w:t>επέτρεψε</w:t>
      </w:r>
      <w:r w:rsidRPr="00B6682A">
        <w:rPr>
          <w:rFonts w:eastAsia="Times New Roman" w:cs="Times New Roman"/>
          <w:szCs w:val="24"/>
        </w:rPr>
        <w:t xml:space="preserve"> σε αυτή</w:t>
      </w:r>
      <w:r>
        <w:rPr>
          <w:rFonts w:eastAsia="Times New Roman" w:cs="Times New Roman"/>
          <w:szCs w:val="24"/>
        </w:rPr>
        <w:t>ν</w:t>
      </w:r>
      <w:r w:rsidRPr="00B6682A">
        <w:rPr>
          <w:rFonts w:eastAsia="Times New Roman" w:cs="Times New Roman"/>
          <w:szCs w:val="24"/>
        </w:rPr>
        <w:t xml:space="preserve"> την Κυβέρνηση </w:t>
      </w:r>
      <w:r>
        <w:rPr>
          <w:rFonts w:eastAsia="Times New Roman" w:cs="Times New Roman"/>
          <w:szCs w:val="24"/>
        </w:rPr>
        <w:t xml:space="preserve">να ψηφίσει πρόσφατα </w:t>
      </w:r>
      <w:r w:rsidRPr="00B6682A">
        <w:rPr>
          <w:rFonts w:eastAsia="Times New Roman" w:cs="Times New Roman"/>
          <w:szCs w:val="24"/>
        </w:rPr>
        <w:t xml:space="preserve">1,8 </w:t>
      </w:r>
      <w:r w:rsidR="00B74396" w:rsidRPr="00B6682A">
        <w:rPr>
          <w:rFonts w:eastAsia="Times New Roman" w:cs="Times New Roman"/>
          <w:szCs w:val="24"/>
        </w:rPr>
        <w:t>δισεκατομμύρι</w:t>
      </w:r>
      <w:r w:rsidR="00B74396">
        <w:rPr>
          <w:rFonts w:eastAsia="Times New Roman" w:cs="Times New Roman"/>
          <w:szCs w:val="24"/>
        </w:rPr>
        <w:t>ο</w:t>
      </w:r>
      <w:r w:rsidR="00B74396" w:rsidRPr="00B6682A">
        <w:rPr>
          <w:rFonts w:eastAsia="Times New Roman" w:cs="Times New Roman"/>
          <w:szCs w:val="24"/>
        </w:rPr>
        <w:t xml:space="preserve"> </w:t>
      </w:r>
      <w:r w:rsidRPr="00B6682A">
        <w:rPr>
          <w:rFonts w:eastAsia="Times New Roman" w:cs="Times New Roman"/>
          <w:szCs w:val="24"/>
        </w:rPr>
        <w:t>ευρώ μέτρα</w:t>
      </w:r>
      <w:r>
        <w:rPr>
          <w:rFonts w:eastAsia="Times New Roman" w:cs="Times New Roman"/>
          <w:szCs w:val="24"/>
        </w:rPr>
        <w:t>.</w:t>
      </w:r>
      <w:r w:rsidRPr="00B6682A">
        <w:rPr>
          <w:rFonts w:eastAsia="Times New Roman" w:cs="Times New Roman"/>
          <w:szCs w:val="24"/>
        </w:rPr>
        <w:t xml:space="preserve"> </w:t>
      </w:r>
    </w:p>
    <w:p w14:paraId="0067C54A" w14:textId="77777777" w:rsidR="003D1987" w:rsidRDefault="004313C6">
      <w:pPr>
        <w:spacing w:line="600" w:lineRule="auto"/>
        <w:ind w:firstLine="720"/>
        <w:contextualSpacing/>
        <w:jc w:val="both"/>
        <w:rPr>
          <w:rFonts w:eastAsia="Times New Roman" w:cs="Times New Roman"/>
          <w:szCs w:val="24"/>
        </w:rPr>
      </w:pPr>
      <w:r w:rsidRPr="00B6682A">
        <w:rPr>
          <w:rFonts w:eastAsia="Times New Roman" w:cs="Times New Roman"/>
          <w:szCs w:val="24"/>
        </w:rPr>
        <w:t>Άρα</w:t>
      </w:r>
      <w:r>
        <w:rPr>
          <w:rFonts w:eastAsia="Times New Roman" w:cs="Times New Roman"/>
          <w:szCs w:val="24"/>
        </w:rPr>
        <w:t>,</w:t>
      </w:r>
      <w:r w:rsidRPr="00B6682A">
        <w:rPr>
          <w:rFonts w:eastAsia="Times New Roman" w:cs="Times New Roman"/>
          <w:szCs w:val="24"/>
        </w:rPr>
        <w:t xml:space="preserve"> με την Κυβέρνηση Μητσοτάκη και η ελληνική οικονομία αποδίδει</w:t>
      </w:r>
      <w:r>
        <w:rPr>
          <w:rFonts w:eastAsia="Times New Roman" w:cs="Times New Roman"/>
          <w:szCs w:val="24"/>
        </w:rPr>
        <w:t xml:space="preserve"> και </w:t>
      </w:r>
      <w:r w:rsidRPr="00B6682A">
        <w:rPr>
          <w:rFonts w:eastAsia="Times New Roman" w:cs="Times New Roman"/>
          <w:szCs w:val="24"/>
        </w:rPr>
        <w:t>αυτή η απόδοση πηγαίνει στους Έλληνες πολίτες</w:t>
      </w:r>
      <w:r>
        <w:rPr>
          <w:rFonts w:eastAsia="Times New Roman" w:cs="Times New Roman"/>
          <w:szCs w:val="24"/>
        </w:rPr>
        <w:t>.</w:t>
      </w:r>
      <w:r w:rsidRPr="00B6682A">
        <w:rPr>
          <w:rFonts w:eastAsia="Times New Roman" w:cs="Times New Roman"/>
          <w:szCs w:val="24"/>
        </w:rPr>
        <w:t xml:space="preserve"> Και δεν άκουσα κανέναν ομιλητή</w:t>
      </w:r>
      <w:r>
        <w:rPr>
          <w:rFonts w:eastAsia="Times New Roman" w:cs="Times New Roman"/>
          <w:szCs w:val="24"/>
        </w:rPr>
        <w:t xml:space="preserve"> τ</w:t>
      </w:r>
      <w:r w:rsidRPr="00B6682A">
        <w:rPr>
          <w:rFonts w:eastAsia="Times New Roman" w:cs="Times New Roman"/>
          <w:szCs w:val="24"/>
        </w:rPr>
        <w:t>ις τελευταίες δύο μέρες να αρνείται κάποιες από τις φορολογικές ελαφρύνσεις που έκανε η Κυβέρνηση Μητσοτάκη</w:t>
      </w:r>
      <w:r>
        <w:rPr>
          <w:rFonts w:eastAsia="Times New Roman" w:cs="Times New Roman"/>
          <w:szCs w:val="24"/>
        </w:rPr>
        <w:t>.</w:t>
      </w:r>
      <w:r w:rsidRPr="00B6682A">
        <w:rPr>
          <w:rFonts w:eastAsia="Times New Roman" w:cs="Times New Roman"/>
          <w:szCs w:val="24"/>
        </w:rPr>
        <w:t xml:space="preserve"> </w:t>
      </w:r>
    </w:p>
    <w:p w14:paraId="0067C54B" w14:textId="77777777" w:rsidR="003D1987" w:rsidRDefault="004313C6">
      <w:pPr>
        <w:spacing w:line="600" w:lineRule="auto"/>
        <w:ind w:firstLine="720"/>
        <w:contextualSpacing/>
        <w:jc w:val="both"/>
        <w:rPr>
          <w:rFonts w:eastAsia="Times New Roman" w:cs="Times New Roman"/>
          <w:szCs w:val="24"/>
        </w:rPr>
      </w:pPr>
      <w:r w:rsidRPr="00275E95">
        <w:rPr>
          <w:rFonts w:eastAsia="Times New Roman" w:cs="Times New Roman"/>
          <w:b/>
          <w:bCs/>
          <w:szCs w:val="24"/>
        </w:rPr>
        <w:lastRenderedPageBreak/>
        <w:t>ΕΥΚΛΕΙΔΗΣ ΤΣΑΚΑΛΩΤΟΣ:</w:t>
      </w:r>
      <w:r>
        <w:rPr>
          <w:rFonts w:eastAsia="Times New Roman" w:cs="Times New Roman"/>
          <w:szCs w:val="24"/>
        </w:rPr>
        <w:t xml:space="preserve"> Όλες!</w:t>
      </w:r>
    </w:p>
    <w:p w14:paraId="0067C54C" w14:textId="77777777" w:rsidR="003D1987" w:rsidRDefault="004313C6">
      <w:pPr>
        <w:spacing w:line="600" w:lineRule="auto"/>
        <w:ind w:firstLine="720"/>
        <w:contextualSpacing/>
        <w:jc w:val="center"/>
        <w:rPr>
          <w:rFonts w:eastAsia="Times New Roman" w:cs="Times New Roman"/>
          <w:szCs w:val="24"/>
        </w:rPr>
      </w:pPr>
      <w:r w:rsidRPr="00275E95">
        <w:rPr>
          <w:rFonts w:eastAsia="Times New Roman" w:cs="Times New Roman"/>
          <w:szCs w:val="24"/>
        </w:rPr>
        <w:t xml:space="preserve">(Θόρυβος </w:t>
      </w:r>
      <w:r>
        <w:rPr>
          <w:rFonts w:eastAsia="Times New Roman" w:cs="Times New Roman"/>
          <w:szCs w:val="24"/>
        </w:rPr>
        <w:t>-</w:t>
      </w:r>
      <w:r w:rsidRPr="00275E95">
        <w:rPr>
          <w:rFonts w:eastAsia="Times New Roman" w:cs="Times New Roman"/>
          <w:szCs w:val="24"/>
        </w:rPr>
        <w:t xml:space="preserve"> Διαμαρτυρίες από την πτέρυγα της Νέας Αριστεράς)</w:t>
      </w:r>
    </w:p>
    <w:p w14:paraId="0067C54D" w14:textId="77777777"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ΝΟΤΗΣ ΜΗΤΑΡΑΚΗΣ:</w:t>
      </w:r>
      <w:r w:rsidRPr="00B9493B">
        <w:rPr>
          <w:rFonts w:eastAsia="Times New Roman"/>
          <w:szCs w:val="24"/>
        </w:rPr>
        <w:t xml:space="preserve"> </w:t>
      </w:r>
      <w:r w:rsidRPr="00B6682A">
        <w:rPr>
          <w:rFonts w:eastAsia="Times New Roman" w:cs="Times New Roman"/>
          <w:szCs w:val="24"/>
        </w:rPr>
        <w:t>Άρα</w:t>
      </w:r>
      <w:r>
        <w:rPr>
          <w:rFonts w:eastAsia="Times New Roman" w:cs="Times New Roman"/>
          <w:szCs w:val="24"/>
        </w:rPr>
        <w:t>,</w:t>
      </w:r>
      <w:r w:rsidRPr="00B6682A">
        <w:rPr>
          <w:rFonts w:eastAsia="Times New Roman" w:cs="Times New Roman"/>
          <w:szCs w:val="24"/>
        </w:rPr>
        <w:t xml:space="preserve"> παίρνω ότι όλοι συμφωνούμε ότι ορθά κατανέμονται αυτά τα ποσά</w:t>
      </w:r>
      <w:r>
        <w:rPr>
          <w:rFonts w:eastAsia="Times New Roman" w:cs="Times New Roman"/>
          <w:szCs w:val="24"/>
        </w:rPr>
        <w:t>.</w:t>
      </w:r>
    </w:p>
    <w:p w14:paraId="0067C54E" w14:textId="77777777" w:rsidR="003D1987" w:rsidRDefault="004313C6">
      <w:pPr>
        <w:tabs>
          <w:tab w:val="left" w:pos="1800"/>
        </w:tabs>
        <w:spacing w:line="600" w:lineRule="auto"/>
        <w:ind w:firstLine="720"/>
        <w:jc w:val="center"/>
        <w:rPr>
          <w:rFonts w:eastAsia="Times New Roman"/>
          <w:szCs w:val="24"/>
        </w:rPr>
      </w:pPr>
      <w:r w:rsidRPr="00CB25CD">
        <w:rPr>
          <w:rFonts w:eastAsia="Times New Roman"/>
          <w:szCs w:val="24"/>
        </w:rPr>
        <w:t xml:space="preserve">(Θόρυβος </w:t>
      </w:r>
      <w:r>
        <w:rPr>
          <w:rFonts w:eastAsia="Times New Roman"/>
          <w:szCs w:val="24"/>
        </w:rPr>
        <w:t>- Διαμαρτυρίες από την πτέρυγα της Νέας Αριστεράς)</w:t>
      </w:r>
    </w:p>
    <w:p w14:paraId="0067C54F" w14:textId="77777777" w:rsidR="003D1987" w:rsidRDefault="004313C6">
      <w:pPr>
        <w:spacing w:line="600" w:lineRule="auto"/>
        <w:ind w:firstLine="720"/>
        <w:contextualSpacing/>
        <w:jc w:val="both"/>
        <w:rPr>
          <w:rFonts w:eastAsia="Times New Roman"/>
          <w:szCs w:val="24"/>
        </w:rPr>
      </w:pPr>
      <w:r>
        <w:rPr>
          <w:rFonts w:eastAsia="Times New Roman"/>
          <w:szCs w:val="24"/>
        </w:rPr>
        <w:t xml:space="preserve">Λίγο σεβασμό, </w:t>
      </w:r>
      <w:r w:rsidRPr="00275E95">
        <w:rPr>
          <w:rFonts w:eastAsia="Times New Roman"/>
          <w:bCs/>
        </w:rPr>
        <w:t>παρακαλώ</w:t>
      </w:r>
      <w:r>
        <w:rPr>
          <w:rFonts w:eastAsia="Times New Roman"/>
          <w:szCs w:val="24"/>
        </w:rPr>
        <w:t>.</w:t>
      </w:r>
    </w:p>
    <w:p w14:paraId="0067C550" w14:textId="77777777" w:rsidR="003D1987" w:rsidRDefault="004313C6">
      <w:pPr>
        <w:tabs>
          <w:tab w:val="left" w:pos="1800"/>
        </w:tabs>
        <w:spacing w:line="600" w:lineRule="auto"/>
        <w:ind w:firstLine="720"/>
        <w:jc w:val="both"/>
        <w:rPr>
          <w:rFonts w:eastAsia="Times New Roman"/>
          <w:szCs w:val="24"/>
        </w:rPr>
      </w:pPr>
      <w:r w:rsidRPr="00275E95">
        <w:rPr>
          <w:rFonts w:eastAsia="Times New Roman"/>
          <w:b/>
          <w:szCs w:val="24"/>
        </w:rPr>
        <w:t>ΠΡΟΕΔΡΕΥΩΝ (Γεώργιος Λαμπρούλης):</w:t>
      </w:r>
      <w:r w:rsidRPr="00275E95">
        <w:rPr>
          <w:rFonts w:eastAsia="Times New Roman"/>
          <w:szCs w:val="24"/>
        </w:rPr>
        <w:t xml:space="preserve"> </w:t>
      </w:r>
      <w:r w:rsidRPr="00275E95">
        <w:rPr>
          <w:rFonts w:eastAsia="Times New Roman"/>
          <w:bCs/>
        </w:rPr>
        <w:t>Παρακαλώ</w:t>
      </w:r>
      <w:r>
        <w:rPr>
          <w:rFonts w:eastAsia="Times New Roman"/>
          <w:szCs w:val="24"/>
        </w:rPr>
        <w:t xml:space="preserve">, </w:t>
      </w:r>
      <w:r w:rsidRPr="00275E95">
        <w:rPr>
          <w:rFonts w:eastAsia="Times New Roman"/>
          <w:bCs/>
        </w:rPr>
        <w:t>παρακαλώ</w:t>
      </w:r>
      <w:r>
        <w:rPr>
          <w:rFonts w:eastAsia="Times New Roman"/>
          <w:szCs w:val="24"/>
        </w:rPr>
        <w:t>. Ησυχάστε.</w:t>
      </w:r>
    </w:p>
    <w:p w14:paraId="0067C551" w14:textId="77777777" w:rsidR="003D1987" w:rsidRDefault="004313C6">
      <w:pPr>
        <w:spacing w:line="600" w:lineRule="auto"/>
        <w:ind w:firstLine="720"/>
        <w:contextualSpacing/>
        <w:jc w:val="both"/>
        <w:rPr>
          <w:rFonts w:eastAsia="Times New Roman"/>
          <w:szCs w:val="24"/>
        </w:rPr>
      </w:pPr>
      <w:r w:rsidRPr="00B9493B">
        <w:rPr>
          <w:rFonts w:eastAsia="Times New Roman"/>
          <w:b/>
          <w:szCs w:val="24"/>
        </w:rPr>
        <w:t>ΝΟΤΗΣ ΜΗΤΑΡΑΚΗΣ:</w:t>
      </w:r>
      <w:r w:rsidRPr="00B9493B">
        <w:rPr>
          <w:rFonts w:eastAsia="Times New Roman"/>
          <w:szCs w:val="24"/>
        </w:rPr>
        <w:t xml:space="preserve"> </w:t>
      </w:r>
      <w:r>
        <w:rPr>
          <w:rFonts w:eastAsia="Times New Roman"/>
          <w:szCs w:val="24"/>
        </w:rPr>
        <w:t>Λίγο σεβασμό.</w:t>
      </w:r>
    </w:p>
    <w:p w14:paraId="0067C552" w14:textId="77777777" w:rsidR="003D1987" w:rsidRDefault="004313C6">
      <w:pPr>
        <w:spacing w:line="600" w:lineRule="auto"/>
        <w:ind w:firstLine="720"/>
        <w:contextualSpacing/>
        <w:jc w:val="both"/>
        <w:rPr>
          <w:rFonts w:eastAsia="Times New Roman" w:cs="Times New Roman"/>
          <w:szCs w:val="24"/>
        </w:rPr>
      </w:pPr>
      <w:r w:rsidRPr="00B6682A">
        <w:rPr>
          <w:rFonts w:eastAsia="Times New Roman" w:cs="Times New Roman"/>
          <w:szCs w:val="24"/>
        </w:rPr>
        <w:t>Κι επειδή μιλήσαμε για τις επενδύσεις</w:t>
      </w:r>
      <w:r>
        <w:rPr>
          <w:rFonts w:eastAsia="Times New Roman" w:cs="Times New Roman"/>
          <w:szCs w:val="24"/>
        </w:rPr>
        <w:t>,</w:t>
      </w:r>
      <w:r w:rsidRPr="00B6682A">
        <w:rPr>
          <w:rFonts w:eastAsia="Times New Roman" w:cs="Times New Roman"/>
          <w:szCs w:val="24"/>
        </w:rPr>
        <w:t xml:space="preserve"> η ουσία είναι ότι η οικονομία αναπτύσσεται</w:t>
      </w:r>
      <w:r>
        <w:rPr>
          <w:rFonts w:eastAsia="Times New Roman" w:cs="Times New Roman"/>
          <w:szCs w:val="24"/>
        </w:rPr>
        <w:t>, ε</w:t>
      </w:r>
      <w:r w:rsidRPr="00B6682A">
        <w:rPr>
          <w:rFonts w:eastAsia="Times New Roman" w:cs="Times New Roman"/>
          <w:szCs w:val="24"/>
        </w:rPr>
        <w:t>ίναι ξεκάθαρο</w:t>
      </w:r>
      <w:r>
        <w:rPr>
          <w:rFonts w:eastAsia="Times New Roman" w:cs="Times New Roman"/>
          <w:szCs w:val="24"/>
        </w:rPr>
        <w:t>,</w:t>
      </w:r>
      <w:r w:rsidRPr="00B6682A">
        <w:rPr>
          <w:rFonts w:eastAsia="Times New Roman" w:cs="Times New Roman"/>
          <w:szCs w:val="24"/>
        </w:rPr>
        <w:t xml:space="preserve"> το παραγωγικό κενό από </w:t>
      </w:r>
      <w:r>
        <w:rPr>
          <w:rFonts w:eastAsia="Times New Roman" w:cs="Times New Roman"/>
          <w:szCs w:val="24"/>
        </w:rPr>
        <w:t>11</w:t>
      </w:r>
      <w:r w:rsidRPr="00B6682A">
        <w:rPr>
          <w:rFonts w:eastAsia="Times New Roman" w:cs="Times New Roman"/>
          <w:szCs w:val="24"/>
        </w:rPr>
        <w:t>% επενδύσεις ως ποσοστό του ΑΕΠ έχει φτάσει στο 17,6</w:t>
      </w:r>
      <w:r>
        <w:rPr>
          <w:rFonts w:eastAsia="Times New Roman" w:cs="Times New Roman"/>
          <w:szCs w:val="24"/>
        </w:rPr>
        <w:t>%</w:t>
      </w:r>
      <w:r w:rsidRPr="00B6682A">
        <w:rPr>
          <w:rFonts w:eastAsia="Times New Roman" w:cs="Times New Roman"/>
          <w:szCs w:val="24"/>
        </w:rPr>
        <w:t xml:space="preserve"> και ως προς την ποιότητα των επενδύσεων που αναφέρθηκαν οι συνάδελφοι της Αντιπολίτευσης</w:t>
      </w:r>
      <w:r>
        <w:rPr>
          <w:rFonts w:eastAsia="Times New Roman" w:cs="Times New Roman"/>
          <w:szCs w:val="24"/>
        </w:rPr>
        <w:t>, τ</w:t>
      </w:r>
      <w:r w:rsidRPr="00B6682A">
        <w:rPr>
          <w:rFonts w:eastAsia="Times New Roman" w:cs="Times New Roman"/>
          <w:szCs w:val="24"/>
        </w:rPr>
        <w:t xml:space="preserve">ο γεγονός ότι η ανεργία φτάνει στο </w:t>
      </w:r>
      <w:r>
        <w:rPr>
          <w:rFonts w:eastAsia="Times New Roman" w:cs="Times New Roman"/>
          <w:szCs w:val="24"/>
        </w:rPr>
        <w:t>8</w:t>
      </w:r>
      <w:r w:rsidRPr="00B6682A">
        <w:rPr>
          <w:rFonts w:eastAsia="Times New Roman" w:cs="Times New Roman"/>
          <w:szCs w:val="24"/>
        </w:rPr>
        <w:t>% και ότι ο μέσος μισθός έχει αυξηθεί 32% στην Ελλάδα από το 2019</w:t>
      </w:r>
      <w:r w:rsidRPr="00275E95">
        <w:rPr>
          <w:rFonts w:eastAsia="Times New Roman" w:cs="Times New Roman"/>
          <w:szCs w:val="24"/>
        </w:rPr>
        <w:t xml:space="preserve"> </w:t>
      </w:r>
      <w:r w:rsidRPr="00B6682A">
        <w:rPr>
          <w:rFonts w:eastAsia="Times New Roman" w:cs="Times New Roman"/>
          <w:szCs w:val="24"/>
        </w:rPr>
        <w:t>καταδεικνύει σαφέστατα ότι αυτές οι επενδύσεις είναι παραγωγικές</w:t>
      </w:r>
      <w:r>
        <w:rPr>
          <w:rFonts w:eastAsia="Times New Roman" w:cs="Times New Roman"/>
          <w:szCs w:val="24"/>
        </w:rPr>
        <w:t>,</w:t>
      </w:r>
      <w:r w:rsidRPr="00B6682A">
        <w:rPr>
          <w:rFonts w:eastAsia="Times New Roman" w:cs="Times New Roman"/>
          <w:szCs w:val="24"/>
        </w:rPr>
        <w:t xml:space="preserve"> δημιουργούν θέσεις εργασίας και δημιουργούν </w:t>
      </w:r>
      <w:r>
        <w:rPr>
          <w:rFonts w:eastAsia="Times New Roman" w:cs="Times New Roman"/>
          <w:szCs w:val="24"/>
        </w:rPr>
        <w:t>αύξηση των εισοδημάτων.</w:t>
      </w:r>
    </w:p>
    <w:p w14:paraId="0067C553" w14:textId="77777777" w:rsidR="003D1987" w:rsidRDefault="004313C6">
      <w:pPr>
        <w:spacing w:line="600" w:lineRule="auto"/>
        <w:ind w:firstLine="720"/>
        <w:contextualSpacing/>
        <w:jc w:val="both"/>
        <w:rPr>
          <w:rFonts w:eastAsia="Times New Roman" w:cs="Times New Roman"/>
          <w:szCs w:val="24"/>
        </w:rPr>
      </w:pPr>
      <w:r w:rsidRPr="00B6682A">
        <w:rPr>
          <w:rFonts w:eastAsia="Times New Roman" w:cs="Times New Roman"/>
          <w:szCs w:val="24"/>
        </w:rPr>
        <w:t>Πάμε τώρα στους αγρότες</w:t>
      </w:r>
      <w:r>
        <w:rPr>
          <w:rFonts w:eastAsia="Times New Roman" w:cs="Times New Roman"/>
          <w:szCs w:val="24"/>
        </w:rPr>
        <w:t>.</w:t>
      </w:r>
      <w:r w:rsidRPr="00B6682A">
        <w:rPr>
          <w:rFonts w:eastAsia="Times New Roman" w:cs="Times New Roman"/>
          <w:szCs w:val="24"/>
        </w:rPr>
        <w:t xml:space="preserve"> Κανείς δεν διαφωνεί ότι πρέπει να στηριχθεί η αγροτική παραγωγή στην Ελλάδα</w:t>
      </w:r>
      <w:r>
        <w:rPr>
          <w:rFonts w:eastAsia="Times New Roman" w:cs="Times New Roman"/>
          <w:szCs w:val="24"/>
        </w:rPr>
        <w:t>.</w:t>
      </w:r>
      <w:r w:rsidRPr="00B6682A">
        <w:rPr>
          <w:rFonts w:eastAsia="Times New Roman" w:cs="Times New Roman"/>
          <w:szCs w:val="24"/>
        </w:rPr>
        <w:t xml:space="preserve"> Μιλάτε για αποζημιώσεις</w:t>
      </w:r>
      <w:r>
        <w:rPr>
          <w:rFonts w:eastAsia="Times New Roman" w:cs="Times New Roman"/>
          <w:szCs w:val="24"/>
        </w:rPr>
        <w:t xml:space="preserve">. </w:t>
      </w:r>
      <w:r w:rsidRPr="00B6682A">
        <w:rPr>
          <w:rFonts w:eastAsia="Times New Roman" w:cs="Times New Roman"/>
          <w:szCs w:val="24"/>
        </w:rPr>
        <w:t>Πά</w:t>
      </w:r>
      <w:r>
        <w:rPr>
          <w:rFonts w:eastAsia="Times New Roman" w:cs="Times New Roman"/>
          <w:szCs w:val="24"/>
        </w:rPr>
        <w:t>με</w:t>
      </w:r>
      <w:r w:rsidRPr="00B6682A">
        <w:rPr>
          <w:rFonts w:eastAsia="Times New Roman" w:cs="Times New Roman"/>
          <w:szCs w:val="24"/>
        </w:rPr>
        <w:t xml:space="preserve"> από 3,1 δι</w:t>
      </w:r>
      <w:r>
        <w:rPr>
          <w:rFonts w:eastAsia="Times New Roman" w:cs="Times New Roman"/>
          <w:szCs w:val="24"/>
        </w:rPr>
        <w:t>σ.</w:t>
      </w:r>
      <w:r w:rsidRPr="00B6682A">
        <w:rPr>
          <w:rFonts w:eastAsia="Times New Roman" w:cs="Times New Roman"/>
          <w:szCs w:val="24"/>
        </w:rPr>
        <w:t xml:space="preserve"> στα 3,8</w:t>
      </w:r>
      <w:r>
        <w:rPr>
          <w:rFonts w:eastAsia="Times New Roman" w:cs="Times New Roman"/>
          <w:szCs w:val="24"/>
        </w:rPr>
        <w:t xml:space="preserve"> </w:t>
      </w:r>
      <w:r w:rsidRPr="00B6682A">
        <w:rPr>
          <w:rFonts w:eastAsia="Times New Roman" w:cs="Times New Roman"/>
          <w:szCs w:val="24"/>
        </w:rPr>
        <w:t>δι</w:t>
      </w:r>
      <w:r>
        <w:rPr>
          <w:rFonts w:eastAsia="Times New Roman" w:cs="Times New Roman"/>
          <w:szCs w:val="24"/>
        </w:rPr>
        <w:t>σ.</w:t>
      </w:r>
      <w:r w:rsidRPr="00B6682A">
        <w:rPr>
          <w:rFonts w:eastAsia="Times New Roman" w:cs="Times New Roman"/>
          <w:szCs w:val="24"/>
        </w:rPr>
        <w:t xml:space="preserve"> Μιλάτε για ενέργεια</w:t>
      </w:r>
      <w:r>
        <w:rPr>
          <w:rFonts w:eastAsia="Times New Roman" w:cs="Times New Roman"/>
          <w:szCs w:val="24"/>
        </w:rPr>
        <w:t>.</w:t>
      </w:r>
      <w:r w:rsidRPr="00B6682A">
        <w:rPr>
          <w:rFonts w:eastAsia="Times New Roman" w:cs="Times New Roman"/>
          <w:szCs w:val="24"/>
        </w:rPr>
        <w:t xml:space="preserve"> Αυτή η Κυβέρνηση μονιμοποίησ</w:t>
      </w:r>
      <w:r>
        <w:rPr>
          <w:rFonts w:eastAsia="Times New Roman" w:cs="Times New Roman"/>
          <w:szCs w:val="24"/>
        </w:rPr>
        <w:t>ε</w:t>
      </w:r>
      <w:r w:rsidRPr="00B6682A">
        <w:rPr>
          <w:rFonts w:eastAsia="Times New Roman" w:cs="Times New Roman"/>
          <w:szCs w:val="24"/>
        </w:rPr>
        <w:t xml:space="preserve"> τον </w:t>
      </w:r>
      <w:r w:rsidRPr="00B6682A">
        <w:rPr>
          <w:rFonts w:eastAsia="Times New Roman" w:cs="Times New Roman"/>
          <w:szCs w:val="24"/>
        </w:rPr>
        <w:lastRenderedPageBreak/>
        <w:t>μηχανισμό επιστροφής του ειδικού φόρου κατανάλωσης και πήρε μέτρα για χαμηλότερη τιμή στο ρεύμα</w:t>
      </w:r>
      <w:r>
        <w:rPr>
          <w:rFonts w:eastAsia="Times New Roman" w:cs="Times New Roman"/>
          <w:szCs w:val="24"/>
        </w:rPr>
        <w:t>.</w:t>
      </w:r>
      <w:r w:rsidRPr="00B6682A">
        <w:rPr>
          <w:rFonts w:eastAsia="Times New Roman" w:cs="Times New Roman"/>
          <w:szCs w:val="24"/>
        </w:rPr>
        <w:t xml:space="preserve"> Μιλάμε για κόστος παραγωγής</w:t>
      </w:r>
      <w:r>
        <w:rPr>
          <w:rFonts w:eastAsia="Times New Roman" w:cs="Times New Roman"/>
          <w:szCs w:val="24"/>
        </w:rPr>
        <w:t>.</w:t>
      </w:r>
      <w:r w:rsidRPr="00B6682A">
        <w:rPr>
          <w:rFonts w:eastAsia="Times New Roman" w:cs="Times New Roman"/>
          <w:szCs w:val="24"/>
        </w:rPr>
        <w:t xml:space="preserve"> Αυτή η Κυβέρνηση μείωσε τον ΦΠΑ στις ζωοτροφές</w:t>
      </w:r>
      <w:r>
        <w:rPr>
          <w:rFonts w:eastAsia="Times New Roman" w:cs="Times New Roman"/>
          <w:szCs w:val="24"/>
        </w:rPr>
        <w:t xml:space="preserve">, </w:t>
      </w:r>
      <w:r w:rsidRPr="00B6682A">
        <w:rPr>
          <w:rFonts w:eastAsia="Times New Roman" w:cs="Times New Roman"/>
          <w:szCs w:val="24"/>
        </w:rPr>
        <w:t>τα λιπάσματα και τα μηχανήματα</w:t>
      </w:r>
      <w:r>
        <w:rPr>
          <w:rFonts w:eastAsia="Times New Roman" w:cs="Times New Roman"/>
          <w:szCs w:val="24"/>
        </w:rPr>
        <w:t>.</w:t>
      </w:r>
      <w:r w:rsidRPr="00B6682A">
        <w:rPr>
          <w:rFonts w:eastAsia="Times New Roman" w:cs="Times New Roman"/>
          <w:szCs w:val="24"/>
        </w:rPr>
        <w:t xml:space="preserve"> Φορολογία των αγροτών</w:t>
      </w:r>
      <w:r>
        <w:rPr>
          <w:rFonts w:eastAsia="Times New Roman" w:cs="Times New Roman"/>
          <w:szCs w:val="24"/>
        </w:rPr>
        <w:t>: ε</w:t>
      </w:r>
      <w:r w:rsidRPr="00B6682A">
        <w:rPr>
          <w:rFonts w:eastAsia="Times New Roman" w:cs="Times New Roman"/>
          <w:szCs w:val="24"/>
        </w:rPr>
        <w:t>ιδική φορολογία μείον 50%</w:t>
      </w:r>
      <w:r>
        <w:rPr>
          <w:rFonts w:eastAsia="Times New Roman" w:cs="Times New Roman"/>
          <w:szCs w:val="24"/>
        </w:rPr>
        <w:t xml:space="preserve"> για τη </w:t>
      </w:r>
      <w:proofErr w:type="spellStart"/>
      <w:r>
        <w:rPr>
          <w:rFonts w:eastAsia="Times New Roman" w:cs="Times New Roman"/>
          <w:szCs w:val="24"/>
        </w:rPr>
        <w:t>συμβασιακή</w:t>
      </w:r>
      <w:proofErr w:type="spellEnd"/>
      <w:r w:rsidRPr="00B6682A">
        <w:rPr>
          <w:rFonts w:eastAsia="Times New Roman" w:cs="Times New Roman"/>
          <w:szCs w:val="24"/>
        </w:rPr>
        <w:t xml:space="preserve"> γεωργία</w:t>
      </w:r>
      <w:r>
        <w:rPr>
          <w:rFonts w:eastAsia="Times New Roman" w:cs="Times New Roman"/>
          <w:szCs w:val="24"/>
        </w:rPr>
        <w:t>,</w:t>
      </w:r>
      <w:r w:rsidRPr="00B6682A">
        <w:rPr>
          <w:rFonts w:eastAsia="Times New Roman" w:cs="Times New Roman"/>
          <w:szCs w:val="24"/>
        </w:rPr>
        <w:t xml:space="preserve"> μείον 30</w:t>
      </w:r>
      <w:r>
        <w:rPr>
          <w:rFonts w:eastAsia="Times New Roman" w:cs="Times New Roman"/>
          <w:szCs w:val="24"/>
        </w:rPr>
        <w:t>%</w:t>
      </w:r>
      <w:r w:rsidRPr="00B6682A">
        <w:rPr>
          <w:rFonts w:eastAsia="Times New Roman" w:cs="Times New Roman"/>
          <w:szCs w:val="24"/>
        </w:rPr>
        <w:t xml:space="preserve"> για τους μη κατ</w:t>
      </w:r>
      <w:r>
        <w:rPr>
          <w:rFonts w:eastAsia="Times New Roman" w:cs="Times New Roman"/>
          <w:szCs w:val="24"/>
        </w:rPr>
        <w:t>’</w:t>
      </w:r>
      <w:r w:rsidRPr="00B6682A">
        <w:rPr>
          <w:rFonts w:eastAsia="Times New Roman" w:cs="Times New Roman"/>
          <w:szCs w:val="24"/>
        </w:rPr>
        <w:t xml:space="preserve"> επάγγελμα αγρότες</w:t>
      </w:r>
      <w:r>
        <w:rPr>
          <w:rFonts w:eastAsia="Times New Roman" w:cs="Times New Roman"/>
          <w:szCs w:val="24"/>
        </w:rPr>
        <w:t>,</w:t>
      </w:r>
      <w:r w:rsidRPr="00B6682A">
        <w:rPr>
          <w:rFonts w:eastAsia="Times New Roman" w:cs="Times New Roman"/>
          <w:szCs w:val="24"/>
        </w:rPr>
        <w:t xml:space="preserve"> μείωση φορολογία</w:t>
      </w:r>
      <w:r>
        <w:rPr>
          <w:rFonts w:eastAsia="Times New Roman" w:cs="Times New Roman"/>
          <w:szCs w:val="24"/>
        </w:rPr>
        <w:t>ς</w:t>
      </w:r>
      <w:r w:rsidRPr="00B6682A">
        <w:rPr>
          <w:rFonts w:eastAsia="Times New Roman" w:cs="Times New Roman"/>
          <w:szCs w:val="24"/>
        </w:rPr>
        <w:t xml:space="preserve"> εισοδήματος για όλους τους Έλληνες πολίτες</w:t>
      </w:r>
      <w:r>
        <w:rPr>
          <w:rFonts w:eastAsia="Times New Roman" w:cs="Times New Roman"/>
          <w:szCs w:val="24"/>
        </w:rPr>
        <w:t xml:space="preserve">. </w:t>
      </w:r>
      <w:r w:rsidRPr="00B6682A">
        <w:rPr>
          <w:rFonts w:eastAsia="Times New Roman" w:cs="Times New Roman"/>
          <w:szCs w:val="24"/>
        </w:rPr>
        <w:t xml:space="preserve">Αγορά και </w:t>
      </w:r>
      <w:r>
        <w:rPr>
          <w:rFonts w:eastAsia="Times New Roman" w:cs="Times New Roman"/>
          <w:szCs w:val="24"/>
        </w:rPr>
        <w:t>ράφι;</w:t>
      </w:r>
      <w:r w:rsidRPr="00B6682A">
        <w:rPr>
          <w:rFonts w:eastAsia="Times New Roman" w:cs="Times New Roman"/>
          <w:szCs w:val="24"/>
        </w:rPr>
        <w:t xml:space="preserve"> Ψηφίσαμε πριν</w:t>
      </w:r>
      <w:r>
        <w:rPr>
          <w:rFonts w:eastAsia="Times New Roman" w:cs="Times New Roman"/>
          <w:szCs w:val="24"/>
        </w:rPr>
        <w:t xml:space="preserve"> από</w:t>
      </w:r>
      <w:r w:rsidRPr="00B6682A">
        <w:rPr>
          <w:rFonts w:eastAsia="Times New Roman" w:cs="Times New Roman"/>
          <w:szCs w:val="24"/>
        </w:rPr>
        <w:t xml:space="preserve"> λίγες μέρες νομοσχέδιο του Υπουργείου Ανάπτυξης</w:t>
      </w:r>
      <w:r>
        <w:rPr>
          <w:rFonts w:eastAsia="Times New Roman" w:cs="Times New Roman"/>
          <w:szCs w:val="24"/>
        </w:rPr>
        <w:t xml:space="preserve"> α</w:t>
      </w:r>
      <w:r w:rsidRPr="00B6682A">
        <w:rPr>
          <w:rFonts w:eastAsia="Times New Roman" w:cs="Times New Roman"/>
          <w:szCs w:val="24"/>
        </w:rPr>
        <w:t>κριβώς με αυτό το θέμα</w:t>
      </w:r>
      <w:r>
        <w:rPr>
          <w:rFonts w:eastAsia="Times New Roman" w:cs="Times New Roman"/>
          <w:szCs w:val="24"/>
        </w:rPr>
        <w:t>.</w:t>
      </w:r>
      <w:r w:rsidRPr="00B6682A">
        <w:rPr>
          <w:rFonts w:eastAsia="Times New Roman" w:cs="Times New Roman"/>
          <w:szCs w:val="24"/>
        </w:rPr>
        <w:t xml:space="preserve"> </w:t>
      </w:r>
    </w:p>
    <w:p w14:paraId="0067C554" w14:textId="4DB537C6" w:rsidR="003D1987" w:rsidRDefault="004313C6">
      <w:pPr>
        <w:spacing w:line="600" w:lineRule="auto"/>
        <w:ind w:firstLine="720"/>
        <w:contextualSpacing/>
        <w:jc w:val="both"/>
        <w:rPr>
          <w:rFonts w:eastAsia="Times New Roman" w:cs="Times New Roman"/>
          <w:szCs w:val="24"/>
        </w:rPr>
      </w:pPr>
      <w:r w:rsidRPr="00B6682A">
        <w:rPr>
          <w:rFonts w:eastAsia="Times New Roman" w:cs="Times New Roman"/>
          <w:szCs w:val="24"/>
        </w:rPr>
        <w:t>Αλλά είστε υποκριτές στο θέμα του ΟΠΕΚΕΠΕ</w:t>
      </w:r>
      <w:r>
        <w:rPr>
          <w:rFonts w:eastAsia="Times New Roman" w:cs="Times New Roman"/>
          <w:szCs w:val="24"/>
        </w:rPr>
        <w:t>.</w:t>
      </w:r>
      <w:r w:rsidRPr="00B6682A">
        <w:rPr>
          <w:rFonts w:eastAsia="Times New Roman" w:cs="Times New Roman"/>
          <w:szCs w:val="24"/>
        </w:rPr>
        <w:t xml:space="preserve"> Το λέω ξεκάθαρα</w:t>
      </w:r>
      <w:r>
        <w:rPr>
          <w:rFonts w:eastAsia="Times New Roman" w:cs="Times New Roman"/>
          <w:szCs w:val="24"/>
        </w:rPr>
        <w:t>.</w:t>
      </w:r>
      <w:r w:rsidRPr="00B6682A">
        <w:rPr>
          <w:rFonts w:eastAsia="Times New Roman" w:cs="Times New Roman"/>
          <w:szCs w:val="24"/>
        </w:rPr>
        <w:t xml:space="preserve"> Είστε υποκριτές</w:t>
      </w:r>
      <w:r>
        <w:rPr>
          <w:rFonts w:eastAsia="Times New Roman" w:cs="Times New Roman"/>
          <w:szCs w:val="24"/>
        </w:rPr>
        <w:t>.</w:t>
      </w:r>
      <w:r w:rsidRPr="00B6682A">
        <w:rPr>
          <w:rFonts w:eastAsia="Times New Roman" w:cs="Times New Roman"/>
          <w:szCs w:val="24"/>
        </w:rPr>
        <w:t xml:space="preserve"> Λέμε τόσο καιρό στην </w:t>
      </w:r>
      <w:r w:rsidR="00B74396">
        <w:rPr>
          <w:rFonts w:eastAsia="Times New Roman" w:cs="Times New Roman"/>
          <w:szCs w:val="24"/>
        </w:rPr>
        <w:t>ε</w:t>
      </w:r>
      <w:r w:rsidR="00B74396" w:rsidRPr="00B6682A">
        <w:rPr>
          <w:rFonts w:eastAsia="Times New Roman" w:cs="Times New Roman"/>
          <w:szCs w:val="24"/>
        </w:rPr>
        <w:t xml:space="preserve">ξεταστική </w:t>
      </w:r>
      <w:r w:rsidR="00B74396">
        <w:rPr>
          <w:rFonts w:eastAsia="Times New Roman" w:cs="Times New Roman"/>
          <w:szCs w:val="24"/>
        </w:rPr>
        <w:t>ε</w:t>
      </w:r>
      <w:r w:rsidR="00B74396" w:rsidRPr="00B6682A">
        <w:rPr>
          <w:rFonts w:eastAsia="Times New Roman" w:cs="Times New Roman"/>
          <w:szCs w:val="24"/>
        </w:rPr>
        <w:t>πιτροπή</w:t>
      </w:r>
      <w:r>
        <w:rPr>
          <w:rFonts w:eastAsia="Times New Roman" w:cs="Times New Roman"/>
          <w:szCs w:val="24"/>
        </w:rPr>
        <w:t xml:space="preserve">, κύριε Καζαμία, κύριε </w:t>
      </w:r>
      <w:proofErr w:type="spellStart"/>
      <w:r>
        <w:rPr>
          <w:rFonts w:eastAsia="Times New Roman" w:cs="Times New Roman"/>
          <w:szCs w:val="24"/>
        </w:rPr>
        <w:t>Χήτα</w:t>
      </w:r>
      <w:proofErr w:type="spellEnd"/>
      <w:r>
        <w:rPr>
          <w:rFonts w:eastAsia="Times New Roman" w:cs="Times New Roman"/>
          <w:szCs w:val="24"/>
        </w:rPr>
        <w:t>,</w:t>
      </w:r>
      <w:r w:rsidRPr="00B6682A">
        <w:rPr>
          <w:rFonts w:eastAsia="Times New Roman" w:cs="Times New Roman"/>
          <w:szCs w:val="24"/>
        </w:rPr>
        <w:t xml:space="preserve"> ότι ο ΟΠΕΚΕΠΕ όπως λειτουργούσε ήταν λάθος</w:t>
      </w:r>
      <w:r>
        <w:rPr>
          <w:rFonts w:eastAsia="Times New Roman" w:cs="Times New Roman"/>
          <w:szCs w:val="24"/>
        </w:rPr>
        <w:t>.</w:t>
      </w:r>
      <w:r w:rsidRPr="00B6682A">
        <w:rPr>
          <w:rFonts w:eastAsia="Times New Roman" w:cs="Times New Roman"/>
          <w:szCs w:val="24"/>
        </w:rPr>
        <w:t xml:space="preserve"> Το είπαμε όλοι</w:t>
      </w:r>
      <w:r>
        <w:rPr>
          <w:rFonts w:eastAsia="Times New Roman" w:cs="Times New Roman"/>
          <w:szCs w:val="24"/>
        </w:rPr>
        <w:t>.</w:t>
      </w:r>
      <w:r w:rsidRPr="00B6682A">
        <w:rPr>
          <w:rFonts w:eastAsia="Times New Roman" w:cs="Times New Roman"/>
          <w:szCs w:val="24"/>
        </w:rPr>
        <w:t xml:space="preserve"> </w:t>
      </w:r>
      <w:r>
        <w:rPr>
          <w:rFonts w:eastAsia="Times New Roman" w:cs="Times New Roman"/>
          <w:szCs w:val="24"/>
        </w:rPr>
        <w:t xml:space="preserve"> </w:t>
      </w:r>
    </w:p>
    <w:p w14:paraId="0067C555" w14:textId="77777777" w:rsidR="003D1987" w:rsidRDefault="004313C6">
      <w:pPr>
        <w:tabs>
          <w:tab w:val="left" w:pos="1800"/>
        </w:tabs>
        <w:spacing w:line="600" w:lineRule="auto"/>
        <w:ind w:firstLine="720"/>
        <w:jc w:val="center"/>
        <w:rPr>
          <w:rFonts w:eastAsia="Times New Roman"/>
          <w:szCs w:val="24"/>
        </w:rPr>
      </w:pPr>
      <w:r w:rsidRPr="00CB25CD">
        <w:rPr>
          <w:rFonts w:eastAsia="Times New Roman"/>
          <w:szCs w:val="24"/>
        </w:rPr>
        <w:t>(Θόρυβος στην Αίθουσα)</w:t>
      </w:r>
    </w:p>
    <w:p w14:paraId="0067C556"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Ε, λ</w:t>
      </w:r>
      <w:r w:rsidRPr="00B6682A">
        <w:rPr>
          <w:rFonts w:eastAsia="Times New Roman" w:cs="Times New Roman"/>
          <w:szCs w:val="24"/>
        </w:rPr>
        <w:t xml:space="preserve">οιπόν αυτή η Κυβέρνηση νομοθετεί πώς να δοθούν οι επιχορηγήσεις το </w:t>
      </w:r>
      <w:r>
        <w:rPr>
          <w:rFonts w:eastAsia="Times New Roman" w:cs="Times New Roman"/>
          <w:szCs w:val="24"/>
        </w:rPr>
        <w:t>20</w:t>
      </w:r>
      <w:r w:rsidRPr="00B6682A">
        <w:rPr>
          <w:rFonts w:eastAsia="Times New Roman" w:cs="Times New Roman"/>
          <w:szCs w:val="24"/>
        </w:rPr>
        <w:t>25 με διαφάνεια</w:t>
      </w:r>
      <w:r>
        <w:rPr>
          <w:rFonts w:eastAsia="Times New Roman" w:cs="Times New Roman"/>
          <w:szCs w:val="24"/>
        </w:rPr>
        <w:t>.</w:t>
      </w:r>
    </w:p>
    <w:p w14:paraId="0067C557" w14:textId="77777777" w:rsidR="003D1987" w:rsidRDefault="004313C6">
      <w:pPr>
        <w:tabs>
          <w:tab w:val="left" w:pos="1800"/>
        </w:tabs>
        <w:spacing w:line="600" w:lineRule="auto"/>
        <w:ind w:firstLine="720"/>
        <w:jc w:val="center"/>
        <w:rPr>
          <w:rFonts w:eastAsia="Times New Roman"/>
          <w:szCs w:val="24"/>
        </w:rPr>
      </w:pPr>
      <w:r w:rsidRPr="00CB25CD">
        <w:rPr>
          <w:rFonts w:eastAsia="Times New Roman"/>
          <w:szCs w:val="24"/>
        </w:rPr>
        <w:t>(Θόρυβος στην Αίθουσα)</w:t>
      </w:r>
    </w:p>
    <w:p w14:paraId="0067C558" w14:textId="77777777" w:rsidR="003D1987" w:rsidRDefault="004313C6">
      <w:pPr>
        <w:spacing w:line="600" w:lineRule="auto"/>
        <w:ind w:firstLine="720"/>
        <w:contextualSpacing/>
        <w:jc w:val="both"/>
        <w:rPr>
          <w:rFonts w:eastAsia="Times New Roman" w:cs="Times New Roman"/>
          <w:szCs w:val="24"/>
        </w:rPr>
      </w:pPr>
      <w:r w:rsidRPr="00365913">
        <w:rPr>
          <w:rFonts w:eastAsia="Times New Roman" w:cs="Times New Roman"/>
          <w:b/>
          <w:szCs w:val="24"/>
        </w:rPr>
        <w:t>ΠΡΟΕΔΡΕΥΩΝ (Γεώργιος Λαμπρούλης):</w:t>
      </w:r>
      <w:r w:rsidRPr="00365913">
        <w:rPr>
          <w:rFonts w:eastAsia="Times New Roman" w:cs="Times New Roman"/>
          <w:szCs w:val="24"/>
        </w:rPr>
        <w:t xml:space="preserve"> </w:t>
      </w:r>
      <w:r>
        <w:rPr>
          <w:rFonts w:eastAsia="Times New Roman" w:cs="Times New Roman"/>
          <w:szCs w:val="24"/>
        </w:rPr>
        <w:t xml:space="preserve">Σας </w:t>
      </w:r>
      <w:r w:rsidRPr="001F0915">
        <w:rPr>
          <w:rFonts w:eastAsia="Times New Roman"/>
          <w:bCs/>
        </w:rPr>
        <w:t>παρακαλώ</w:t>
      </w:r>
      <w:r>
        <w:rPr>
          <w:rFonts w:eastAsia="Times New Roman" w:cs="Times New Roman"/>
          <w:szCs w:val="24"/>
        </w:rPr>
        <w:t>, μην φωνάζετε.</w:t>
      </w:r>
    </w:p>
    <w:p w14:paraId="0067C559" w14:textId="77777777" w:rsidR="003D1987" w:rsidRDefault="004313C6">
      <w:pPr>
        <w:spacing w:line="600" w:lineRule="auto"/>
        <w:ind w:firstLine="720"/>
        <w:contextualSpacing/>
        <w:jc w:val="both"/>
        <w:rPr>
          <w:rFonts w:eastAsia="Times New Roman" w:cs="Times New Roman"/>
          <w:szCs w:val="24"/>
        </w:rPr>
      </w:pPr>
      <w:r w:rsidRPr="00275E95">
        <w:rPr>
          <w:rFonts w:eastAsia="Times New Roman" w:cs="Times New Roman"/>
          <w:b/>
          <w:szCs w:val="24"/>
        </w:rPr>
        <w:t>ΝΟΤΗΣ ΜΗΤΑΡΑΚΗΣ:</w:t>
      </w:r>
      <w:r w:rsidRPr="00275E95">
        <w:rPr>
          <w:rFonts w:eastAsia="Times New Roman" w:cs="Times New Roman"/>
          <w:szCs w:val="24"/>
        </w:rPr>
        <w:t xml:space="preserve"> </w:t>
      </w:r>
      <w:r>
        <w:rPr>
          <w:rFonts w:eastAsia="Times New Roman" w:cs="Times New Roman"/>
          <w:szCs w:val="24"/>
        </w:rPr>
        <w:t>Αν δεν σας αρέσει η</w:t>
      </w:r>
      <w:r w:rsidRPr="00B6682A">
        <w:rPr>
          <w:rFonts w:eastAsia="Times New Roman" w:cs="Times New Roman"/>
          <w:szCs w:val="24"/>
        </w:rPr>
        <w:t xml:space="preserve"> διαφάνεια</w:t>
      </w:r>
      <w:r>
        <w:rPr>
          <w:rFonts w:eastAsia="Times New Roman" w:cs="Times New Roman"/>
          <w:szCs w:val="24"/>
        </w:rPr>
        <w:t>, δ</w:t>
      </w:r>
      <w:r w:rsidRPr="00B6682A">
        <w:rPr>
          <w:rFonts w:eastAsia="Times New Roman" w:cs="Times New Roman"/>
          <w:szCs w:val="24"/>
        </w:rPr>
        <w:t>εν θέλετε οι αγρότες να πάρουν αυτά που πρέπει να πάρουν</w:t>
      </w:r>
      <w:r>
        <w:rPr>
          <w:rFonts w:eastAsia="Times New Roman" w:cs="Times New Roman"/>
          <w:szCs w:val="24"/>
        </w:rPr>
        <w:t>, ε</w:t>
      </w:r>
      <w:r w:rsidRPr="00B6682A">
        <w:rPr>
          <w:rFonts w:eastAsia="Times New Roman" w:cs="Times New Roman"/>
          <w:szCs w:val="24"/>
        </w:rPr>
        <w:t>ίστε με τον καθένα που αυτή</w:t>
      </w:r>
      <w:r>
        <w:rPr>
          <w:rFonts w:eastAsia="Times New Roman" w:cs="Times New Roman"/>
          <w:szCs w:val="24"/>
        </w:rPr>
        <w:t>ν</w:t>
      </w:r>
      <w:r w:rsidRPr="00B6682A">
        <w:rPr>
          <w:rFonts w:eastAsia="Times New Roman" w:cs="Times New Roman"/>
          <w:szCs w:val="24"/>
        </w:rPr>
        <w:t xml:space="preserve"> τη στιγμή φωνάζει να πάρει και αυτά που πρέπει και αυτά που δεν </w:t>
      </w:r>
      <w:r w:rsidRPr="00B6682A">
        <w:rPr>
          <w:rFonts w:eastAsia="Times New Roman" w:cs="Times New Roman"/>
          <w:szCs w:val="24"/>
        </w:rPr>
        <w:lastRenderedPageBreak/>
        <w:t>πρέπει</w:t>
      </w:r>
      <w:r>
        <w:rPr>
          <w:rFonts w:eastAsia="Times New Roman" w:cs="Times New Roman"/>
          <w:szCs w:val="24"/>
        </w:rPr>
        <w:t>, α</w:t>
      </w:r>
      <w:r w:rsidRPr="00B6682A">
        <w:rPr>
          <w:rFonts w:eastAsia="Times New Roman" w:cs="Times New Roman"/>
          <w:szCs w:val="24"/>
        </w:rPr>
        <w:t>υτό είναι υποκρισία</w:t>
      </w:r>
      <w:r>
        <w:rPr>
          <w:rFonts w:eastAsia="Times New Roman" w:cs="Times New Roman"/>
          <w:szCs w:val="24"/>
        </w:rPr>
        <w:t>,</w:t>
      </w:r>
      <w:r w:rsidRPr="00B6682A">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Μάντζο</w:t>
      </w:r>
      <w:proofErr w:type="spellEnd"/>
      <w:r>
        <w:rPr>
          <w:rFonts w:eastAsia="Times New Roman" w:cs="Times New Roman"/>
          <w:szCs w:val="24"/>
        </w:rPr>
        <w:t>. Ε</w:t>
      </w:r>
      <w:r w:rsidRPr="00B6682A">
        <w:rPr>
          <w:rFonts w:eastAsia="Times New Roman" w:cs="Times New Roman"/>
          <w:szCs w:val="24"/>
        </w:rPr>
        <w:t>ίστε και με τον αστυφύλακα και με τον χωροφύλακα</w:t>
      </w:r>
      <w:r>
        <w:rPr>
          <w:rFonts w:eastAsia="Times New Roman" w:cs="Times New Roman"/>
          <w:szCs w:val="24"/>
        </w:rPr>
        <w:t>.</w:t>
      </w:r>
      <w:r w:rsidRPr="00B6682A">
        <w:rPr>
          <w:rFonts w:eastAsia="Times New Roman" w:cs="Times New Roman"/>
          <w:szCs w:val="24"/>
        </w:rPr>
        <w:t xml:space="preserve"> Το έχω πει πολλές φορές στην Εθνική Αντιπροσωπεία</w:t>
      </w:r>
      <w:r>
        <w:rPr>
          <w:rFonts w:eastAsia="Times New Roman" w:cs="Times New Roman"/>
          <w:szCs w:val="24"/>
        </w:rPr>
        <w:t>.</w:t>
      </w:r>
    </w:p>
    <w:p w14:paraId="0067C55A" w14:textId="77777777" w:rsidR="003D1987" w:rsidRDefault="004313C6">
      <w:pPr>
        <w:tabs>
          <w:tab w:val="left" w:pos="1800"/>
        </w:tabs>
        <w:spacing w:line="600" w:lineRule="auto"/>
        <w:ind w:firstLine="720"/>
        <w:jc w:val="center"/>
        <w:rPr>
          <w:rFonts w:eastAsia="Times New Roman"/>
          <w:szCs w:val="24"/>
        </w:rPr>
      </w:pPr>
      <w:r w:rsidRPr="00CB25CD">
        <w:rPr>
          <w:rFonts w:eastAsia="Times New Roman"/>
          <w:szCs w:val="24"/>
        </w:rPr>
        <w:t>(Θόρυβος στην Αίθουσα)</w:t>
      </w:r>
    </w:p>
    <w:p w14:paraId="0067C55B" w14:textId="77777777" w:rsidR="003D1987" w:rsidRDefault="004313C6">
      <w:pPr>
        <w:spacing w:line="600" w:lineRule="auto"/>
        <w:ind w:firstLine="720"/>
        <w:contextualSpacing/>
        <w:jc w:val="both"/>
        <w:rPr>
          <w:rFonts w:eastAsia="Times New Roman" w:cs="Times New Roman"/>
          <w:szCs w:val="24"/>
        </w:rPr>
      </w:pPr>
      <w:r w:rsidRPr="00B6682A">
        <w:rPr>
          <w:rFonts w:eastAsia="Times New Roman" w:cs="Times New Roman"/>
          <w:szCs w:val="24"/>
        </w:rPr>
        <w:t>Αυτοί</w:t>
      </w:r>
      <w:r>
        <w:rPr>
          <w:rFonts w:eastAsia="Times New Roman" w:cs="Times New Roman"/>
          <w:szCs w:val="24"/>
        </w:rPr>
        <w:t>,</w:t>
      </w:r>
      <w:r w:rsidRPr="00B6682A">
        <w:rPr>
          <w:rFonts w:eastAsia="Times New Roman" w:cs="Times New Roman"/>
          <w:szCs w:val="24"/>
        </w:rPr>
        <w:t xml:space="preserve"> λοιπόν</w:t>
      </w:r>
      <w:r>
        <w:rPr>
          <w:rFonts w:eastAsia="Times New Roman" w:cs="Times New Roman"/>
          <w:szCs w:val="24"/>
        </w:rPr>
        <w:t>,</w:t>
      </w:r>
      <w:r w:rsidRPr="00B6682A">
        <w:rPr>
          <w:rFonts w:eastAsia="Times New Roman" w:cs="Times New Roman"/>
          <w:szCs w:val="24"/>
        </w:rPr>
        <w:t xml:space="preserve"> που δικαιούνται αντί για 3,1 δι</w:t>
      </w:r>
      <w:r>
        <w:rPr>
          <w:rFonts w:eastAsia="Times New Roman" w:cs="Times New Roman"/>
          <w:szCs w:val="24"/>
        </w:rPr>
        <w:t>σ.,</w:t>
      </w:r>
      <w:r w:rsidRPr="00B6682A">
        <w:rPr>
          <w:rFonts w:eastAsia="Times New Roman" w:cs="Times New Roman"/>
          <w:szCs w:val="24"/>
        </w:rPr>
        <w:t xml:space="preserve"> θα τα πάρουν 3,8 δι</w:t>
      </w:r>
      <w:r>
        <w:rPr>
          <w:rFonts w:eastAsia="Times New Roman" w:cs="Times New Roman"/>
          <w:szCs w:val="24"/>
        </w:rPr>
        <w:t>σ.,</w:t>
      </w:r>
      <w:r w:rsidRPr="00B6682A">
        <w:rPr>
          <w:rFonts w:eastAsia="Times New Roman" w:cs="Times New Roman"/>
          <w:szCs w:val="24"/>
        </w:rPr>
        <w:t xml:space="preserve"> άρα η Κυβέρνηση της Νέας Δημοκρατίας στην πράξη στηρίζει τους αγρότες</w:t>
      </w:r>
      <w:r>
        <w:rPr>
          <w:rFonts w:eastAsia="Times New Roman" w:cs="Times New Roman"/>
          <w:szCs w:val="24"/>
        </w:rPr>
        <w:t>.</w:t>
      </w:r>
      <w:r w:rsidRPr="00B6682A">
        <w:rPr>
          <w:rFonts w:eastAsia="Times New Roman" w:cs="Times New Roman"/>
          <w:szCs w:val="24"/>
        </w:rPr>
        <w:t xml:space="preserve"> Και είμαστε ανοιχτοί να ανοίξουν </w:t>
      </w:r>
      <w:r>
        <w:rPr>
          <w:rFonts w:eastAsia="Times New Roman" w:cs="Times New Roman"/>
          <w:szCs w:val="24"/>
        </w:rPr>
        <w:t>οι</w:t>
      </w:r>
      <w:r w:rsidRPr="00B6682A">
        <w:rPr>
          <w:rFonts w:eastAsia="Times New Roman" w:cs="Times New Roman"/>
          <w:szCs w:val="24"/>
        </w:rPr>
        <w:t xml:space="preserve"> δρόμοι</w:t>
      </w:r>
      <w:r>
        <w:rPr>
          <w:rFonts w:eastAsia="Times New Roman" w:cs="Times New Roman"/>
          <w:szCs w:val="24"/>
        </w:rPr>
        <w:t>.</w:t>
      </w:r>
      <w:r w:rsidRPr="00B6682A">
        <w:rPr>
          <w:rFonts w:eastAsia="Times New Roman" w:cs="Times New Roman"/>
          <w:szCs w:val="24"/>
        </w:rPr>
        <w:t xml:space="preserve"> </w:t>
      </w:r>
    </w:p>
    <w:p w14:paraId="0067C55C" w14:textId="77777777" w:rsidR="003D1987" w:rsidRDefault="004313C6">
      <w:pPr>
        <w:tabs>
          <w:tab w:val="left" w:pos="1800"/>
        </w:tabs>
        <w:spacing w:line="600" w:lineRule="auto"/>
        <w:ind w:firstLine="720"/>
        <w:jc w:val="center"/>
        <w:rPr>
          <w:rFonts w:eastAsia="Times New Roman"/>
          <w:szCs w:val="24"/>
        </w:rPr>
      </w:pPr>
      <w:r w:rsidRPr="00CB25CD">
        <w:rPr>
          <w:rFonts w:eastAsia="Times New Roman"/>
          <w:szCs w:val="24"/>
        </w:rPr>
        <w:t>(Θόρυβος στην Αίθουσα)</w:t>
      </w:r>
    </w:p>
    <w:p w14:paraId="0067C55D" w14:textId="77777777" w:rsidR="003D1987" w:rsidRDefault="004313C6">
      <w:pPr>
        <w:tabs>
          <w:tab w:val="left" w:pos="1800"/>
        </w:tabs>
        <w:spacing w:line="600" w:lineRule="auto"/>
        <w:ind w:firstLine="720"/>
        <w:jc w:val="both"/>
        <w:rPr>
          <w:rFonts w:eastAsia="Times New Roman"/>
          <w:szCs w:val="24"/>
        </w:rPr>
      </w:pPr>
      <w:r w:rsidRPr="00275E95">
        <w:rPr>
          <w:rFonts w:eastAsia="Times New Roman"/>
          <w:b/>
          <w:szCs w:val="24"/>
        </w:rPr>
        <w:t>ΠΡΟΕΔΡΕΥΩΝ (Γεώργιος Λαμπρούλης):</w:t>
      </w:r>
      <w:r w:rsidRPr="00275E95">
        <w:rPr>
          <w:rFonts w:eastAsia="Times New Roman"/>
          <w:szCs w:val="24"/>
        </w:rPr>
        <w:t xml:space="preserve"> </w:t>
      </w:r>
      <w:r w:rsidRPr="00275E95">
        <w:rPr>
          <w:rFonts w:eastAsia="Times New Roman"/>
          <w:bCs/>
        </w:rPr>
        <w:t>Παρακαλώ</w:t>
      </w:r>
      <w:r>
        <w:rPr>
          <w:rFonts w:eastAsia="Times New Roman"/>
          <w:szCs w:val="24"/>
        </w:rPr>
        <w:t xml:space="preserve">, </w:t>
      </w:r>
      <w:r w:rsidRPr="00275E95">
        <w:rPr>
          <w:rFonts w:eastAsia="Times New Roman"/>
          <w:bCs/>
        </w:rPr>
        <w:t>παρακαλώ</w:t>
      </w:r>
      <w:r>
        <w:rPr>
          <w:rFonts w:eastAsia="Times New Roman"/>
          <w:szCs w:val="24"/>
        </w:rPr>
        <w:t>. Μη</w:t>
      </w:r>
      <w:r>
        <w:rPr>
          <w:rFonts w:eastAsia="Times New Roman"/>
          <w:szCs w:val="24"/>
        </w:rPr>
        <w:t xml:space="preserve"> διακόπτετε.</w:t>
      </w:r>
    </w:p>
    <w:p w14:paraId="0067C55E" w14:textId="77777777" w:rsidR="003D1987" w:rsidRDefault="004313C6">
      <w:pPr>
        <w:spacing w:line="600" w:lineRule="auto"/>
        <w:ind w:firstLine="720"/>
        <w:contextualSpacing/>
        <w:jc w:val="both"/>
        <w:rPr>
          <w:rFonts w:eastAsia="Times New Roman" w:cs="Times New Roman"/>
          <w:szCs w:val="24"/>
        </w:rPr>
      </w:pPr>
      <w:r w:rsidRPr="00275E95">
        <w:rPr>
          <w:rFonts w:eastAsia="Times New Roman" w:cs="Times New Roman"/>
          <w:b/>
          <w:szCs w:val="24"/>
        </w:rPr>
        <w:t>ΝΟΤΗΣ ΜΗΤΑΡΑΚΗΣ:</w:t>
      </w:r>
      <w:r w:rsidRPr="00275E95">
        <w:rPr>
          <w:rFonts w:eastAsia="Times New Roman" w:cs="Times New Roman"/>
          <w:szCs w:val="24"/>
        </w:rPr>
        <w:t xml:space="preserve"> </w:t>
      </w:r>
      <w:r w:rsidRPr="00B6682A">
        <w:rPr>
          <w:rFonts w:eastAsia="Times New Roman" w:cs="Times New Roman"/>
          <w:szCs w:val="24"/>
        </w:rPr>
        <w:t xml:space="preserve">Γιατί προσέξτε και αυτό είναι </w:t>
      </w:r>
      <w:r>
        <w:rPr>
          <w:rFonts w:eastAsia="Times New Roman" w:cs="Times New Roman"/>
          <w:szCs w:val="24"/>
        </w:rPr>
        <w:t>τίμιο που θα σας πω.</w:t>
      </w:r>
      <w:r w:rsidRPr="00B6682A">
        <w:rPr>
          <w:rFonts w:eastAsia="Times New Roman" w:cs="Times New Roman"/>
          <w:szCs w:val="24"/>
        </w:rPr>
        <w:t xml:space="preserve"> </w:t>
      </w:r>
      <w:r>
        <w:rPr>
          <w:rFonts w:eastAsia="Times New Roman" w:cs="Times New Roman"/>
          <w:szCs w:val="24"/>
        </w:rPr>
        <w:t>Αν γίνει ζημιά σε</w:t>
      </w:r>
      <w:r w:rsidRPr="00B6682A">
        <w:rPr>
          <w:rFonts w:eastAsia="Times New Roman" w:cs="Times New Roman"/>
          <w:szCs w:val="24"/>
        </w:rPr>
        <w:t xml:space="preserve"> άλλους κλάδους της οικονομίας</w:t>
      </w:r>
      <w:r>
        <w:rPr>
          <w:rFonts w:eastAsia="Times New Roman" w:cs="Times New Roman"/>
          <w:szCs w:val="24"/>
        </w:rPr>
        <w:t>,</w:t>
      </w:r>
      <w:r w:rsidRPr="00B6682A">
        <w:rPr>
          <w:rFonts w:eastAsia="Times New Roman" w:cs="Times New Roman"/>
          <w:szCs w:val="24"/>
        </w:rPr>
        <w:t xml:space="preserve"> στον τουρισμό</w:t>
      </w:r>
      <w:r>
        <w:rPr>
          <w:rFonts w:eastAsia="Times New Roman" w:cs="Times New Roman"/>
          <w:szCs w:val="24"/>
        </w:rPr>
        <w:t>,</w:t>
      </w:r>
      <w:r w:rsidRPr="00B6682A">
        <w:rPr>
          <w:rFonts w:eastAsia="Times New Roman" w:cs="Times New Roman"/>
          <w:szCs w:val="24"/>
        </w:rPr>
        <w:t xml:space="preserve"> στο εμπόριο</w:t>
      </w:r>
      <w:r>
        <w:rPr>
          <w:rFonts w:eastAsia="Times New Roman" w:cs="Times New Roman"/>
          <w:szCs w:val="24"/>
        </w:rPr>
        <w:t>,</w:t>
      </w:r>
      <w:r w:rsidRPr="00B6682A">
        <w:rPr>
          <w:rFonts w:eastAsia="Times New Roman" w:cs="Times New Roman"/>
          <w:szCs w:val="24"/>
        </w:rPr>
        <w:t xml:space="preserve"> αυτή είναι μη αναστρέψιμη ζημιά</w:t>
      </w:r>
      <w:r>
        <w:rPr>
          <w:rFonts w:eastAsia="Times New Roman" w:cs="Times New Roman"/>
          <w:szCs w:val="24"/>
        </w:rPr>
        <w:t>,</w:t>
      </w:r>
      <w:r w:rsidRPr="00B6682A">
        <w:rPr>
          <w:rFonts w:eastAsia="Times New Roman" w:cs="Times New Roman"/>
          <w:szCs w:val="24"/>
        </w:rPr>
        <w:t xml:space="preserve"> θα την πληρώσουν</w:t>
      </w:r>
      <w:r>
        <w:rPr>
          <w:rFonts w:eastAsia="Times New Roman" w:cs="Times New Roman"/>
          <w:szCs w:val="24"/>
        </w:rPr>
        <w:t xml:space="preserve"> -δ</w:t>
      </w:r>
      <w:r w:rsidRPr="00B6682A">
        <w:rPr>
          <w:rFonts w:eastAsia="Times New Roman" w:cs="Times New Roman"/>
          <w:szCs w:val="24"/>
        </w:rPr>
        <w:t>εν πιστεύω στον κοινωνικό αυτοματισμό</w:t>
      </w:r>
      <w:r>
        <w:rPr>
          <w:rFonts w:eastAsia="Times New Roman" w:cs="Times New Roman"/>
          <w:szCs w:val="24"/>
        </w:rPr>
        <w:t>-,</w:t>
      </w:r>
      <w:r w:rsidRPr="00B6682A">
        <w:rPr>
          <w:rFonts w:eastAsia="Times New Roman" w:cs="Times New Roman"/>
          <w:szCs w:val="24"/>
        </w:rPr>
        <w:t xml:space="preserve"> αλλά θα την πληρώσουν αυτοί οι οποίοι </w:t>
      </w:r>
      <w:r>
        <w:rPr>
          <w:rFonts w:eastAsia="Times New Roman" w:cs="Times New Roman"/>
          <w:szCs w:val="24"/>
        </w:rPr>
        <w:t>πλήττονται από τους κλειστούς δρόμους.</w:t>
      </w:r>
    </w:p>
    <w:p w14:paraId="0067C55F" w14:textId="77777777" w:rsidR="003D1987" w:rsidRDefault="004313C6">
      <w:pPr>
        <w:spacing w:line="600" w:lineRule="auto"/>
        <w:ind w:firstLine="720"/>
        <w:jc w:val="both"/>
        <w:rPr>
          <w:rFonts w:eastAsia="Times New Roman" w:cs="Times New Roman"/>
          <w:szCs w:val="24"/>
        </w:rPr>
      </w:pPr>
      <w:r w:rsidRPr="00B22B1A">
        <w:rPr>
          <w:rFonts w:eastAsia="Times New Roman" w:cs="Times New Roman"/>
          <w:szCs w:val="24"/>
        </w:rPr>
        <w:t>Και τελευταία για τους νέους</w:t>
      </w:r>
      <w:r>
        <w:rPr>
          <w:rFonts w:eastAsia="Times New Roman" w:cs="Times New Roman"/>
          <w:szCs w:val="24"/>
        </w:rPr>
        <w:t>,</w:t>
      </w:r>
      <w:r w:rsidRPr="00B22B1A">
        <w:rPr>
          <w:rFonts w:eastAsia="Times New Roman" w:cs="Times New Roman"/>
          <w:szCs w:val="24"/>
        </w:rPr>
        <w:t xml:space="preserve"> δίνουμε φορολογικά κίνητρα μηδενικής φορολογίας</w:t>
      </w:r>
      <w:r>
        <w:rPr>
          <w:rFonts w:eastAsia="Times New Roman" w:cs="Times New Roman"/>
          <w:szCs w:val="24"/>
        </w:rPr>
        <w:t xml:space="preserve"> </w:t>
      </w:r>
      <w:r w:rsidRPr="00B22B1A">
        <w:rPr>
          <w:rFonts w:eastAsia="Times New Roman" w:cs="Times New Roman"/>
          <w:szCs w:val="24"/>
        </w:rPr>
        <w:t>για τους νέους</w:t>
      </w:r>
      <w:r>
        <w:rPr>
          <w:rFonts w:eastAsia="Times New Roman" w:cs="Times New Roman"/>
          <w:szCs w:val="24"/>
        </w:rPr>
        <w:t>,</w:t>
      </w:r>
      <w:r w:rsidRPr="00B22B1A">
        <w:rPr>
          <w:rFonts w:eastAsia="Times New Roman" w:cs="Times New Roman"/>
          <w:szCs w:val="24"/>
        </w:rPr>
        <w:t xml:space="preserve"> για την ύπαιθρο</w:t>
      </w:r>
      <w:r>
        <w:rPr>
          <w:rFonts w:eastAsia="Times New Roman" w:cs="Times New Roman"/>
          <w:szCs w:val="24"/>
        </w:rPr>
        <w:t xml:space="preserve"> δίνουμε</w:t>
      </w:r>
      <w:r w:rsidRPr="00B22B1A">
        <w:rPr>
          <w:rFonts w:eastAsia="Times New Roman" w:cs="Times New Roman"/>
          <w:szCs w:val="24"/>
        </w:rPr>
        <w:t xml:space="preserve"> μηδενικό ΕΝΦΙΑ και πλέον</w:t>
      </w:r>
      <w:r>
        <w:rPr>
          <w:rFonts w:eastAsia="Times New Roman" w:cs="Times New Roman"/>
          <w:szCs w:val="24"/>
        </w:rPr>
        <w:t>,</w:t>
      </w:r>
      <w:r w:rsidRPr="00B22B1A">
        <w:rPr>
          <w:rFonts w:eastAsia="Times New Roman" w:cs="Times New Roman"/>
          <w:szCs w:val="24"/>
        </w:rPr>
        <w:t xml:space="preserve"> ναι</w:t>
      </w:r>
      <w:r>
        <w:rPr>
          <w:rFonts w:eastAsia="Times New Roman" w:cs="Times New Roman"/>
          <w:szCs w:val="24"/>
        </w:rPr>
        <w:t>, ν</w:t>
      </w:r>
      <w:r w:rsidRPr="00B22B1A">
        <w:rPr>
          <w:rFonts w:eastAsia="Times New Roman" w:cs="Times New Roman"/>
          <w:szCs w:val="24"/>
        </w:rPr>
        <w:t>έα παιδιά γυρίζουν στην Ελλάδα</w:t>
      </w:r>
      <w:r>
        <w:rPr>
          <w:rFonts w:eastAsia="Times New Roman" w:cs="Times New Roman"/>
          <w:szCs w:val="24"/>
        </w:rPr>
        <w:t>,</w:t>
      </w:r>
      <w:r w:rsidRPr="00B22B1A">
        <w:rPr>
          <w:rFonts w:eastAsia="Times New Roman" w:cs="Times New Roman"/>
          <w:szCs w:val="24"/>
        </w:rPr>
        <w:t xml:space="preserve"> γιατί εμπιστεύονται την Κυβέρνησή</w:t>
      </w:r>
      <w:r>
        <w:rPr>
          <w:rFonts w:eastAsia="Times New Roman" w:cs="Times New Roman"/>
          <w:szCs w:val="24"/>
        </w:rPr>
        <w:t>.</w:t>
      </w:r>
    </w:p>
    <w:p w14:paraId="0067C560" w14:textId="77777777" w:rsidR="003D1987" w:rsidRDefault="004313C6">
      <w:pPr>
        <w:spacing w:line="600" w:lineRule="auto"/>
        <w:ind w:firstLine="720"/>
        <w:jc w:val="both"/>
        <w:rPr>
          <w:rFonts w:eastAsia="Times New Roman" w:cs="Times New Roman"/>
          <w:szCs w:val="24"/>
        </w:rPr>
      </w:pPr>
      <w:r w:rsidRPr="00B22B1A">
        <w:rPr>
          <w:rFonts w:eastAsia="Times New Roman" w:cs="Times New Roman"/>
          <w:szCs w:val="24"/>
        </w:rPr>
        <w:t>Σας ευχαριστώ</w:t>
      </w:r>
      <w:r>
        <w:rPr>
          <w:rFonts w:eastAsia="Times New Roman" w:cs="Times New Roman"/>
          <w:szCs w:val="24"/>
        </w:rPr>
        <w:t>.</w:t>
      </w:r>
    </w:p>
    <w:p w14:paraId="0067C561" w14:textId="77777777" w:rsidR="003D1987" w:rsidRDefault="004313C6">
      <w:pPr>
        <w:spacing w:line="600" w:lineRule="auto"/>
        <w:ind w:firstLine="720"/>
        <w:jc w:val="center"/>
        <w:rPr>
          <w:rFonts w:eastAsia="Times New Roman" w:cs="Times New Roman"/>
          <w:szCs w:val="24"/>
        </w:rPr>
      </w:pPr>
      <w:r w:rsidRPr="00B22B1A">
        <w:rPr>
          <w:rFonts w:eastAsia="Times New Roman" w:cs="Times New Roman"/>
          <w:szCs w:val="24"/>
        </w:rPr>
        <w:lastRenderedPageBreak/>
        <w:t>(Θόρυβος – Διαμαρτυρίες)</w:t>
      </w:r>
    </w:p>
    <w:p w14:paraId="0067C562"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sidRPr="00B22B1A">
        <w:rPr>
          <w:rFonts w:eastAsia="Times New Roman" w:cs="Times New Roman"/>
          <w:szCs w:val="24"/>
        </w:rPr>
        <w:t>Λοιπόν</w:t>
      </w:r>
      <w:r>
        <w:rPr>
          <w:rFonts w:eastAsia="Times New Roman" w:cs="Times New Roman"/>
          <w:szCs w:val="24"/>
        </w:rPr>
        <w:t>,</w:t>
      </w:r>
      <w:r w:rsidRPr="00B22B1A">
        <w:rPr>
          <w:rFonts w:eastAsia="Times New Roman" w:cs="Times New Roman"/>
          <w:szCs w:val="24"/>
        </w:rPr>
        <w:t xml:space="preserve"> κύριε Μαρινάκη</w:t>
      </w:r>
      <w:r>
        <w:rPr>
          <w:rFonts w:eastAsia="Times New Roman" w:cs="Times New Roman"/>
          <w:szCs w:val="24"/>
        </w:rPr>
        <w:t xml:space="preserve">, </w:t>
      </w:r>
      <w:r w:rsidRPr="00B22B1A">
        <w:rPr>
          <w:rFonts w:eastAsia="Times New Roman" w:cs="Times New Roman"/>
          <w:szCs w:val="24"/>
        </w:rPr>
        <w:t>παρακαλώ</w:t>
      </w:r>
      <w:r>
        <w:rPr>
          <w:rFonts w:eastAsia="Times New Roman" w:cs="Times New Roman"/>
          <w:szCs w:val="24"/>
        </w:rPr>
        <w:t xml:space="preserve">, παρακαλώ. </w:t>
      </w:r>
    </w:p>
    <w:p w14:paraId="0067C563" w14:textId="77777777" w:rsidR="003D1987" w:rsidRDefault="004313C6">
      <w:pPr>
        <w:spacing w:line="600" w:lineRule="auto"/>
        <w:ind w:firstLine="720"/>
        <w:jc w:val="both"/>
        <w:rPr>
          <w:rFonts w:eastAsia="Times New Roman" w:cs="Times New Roman"/>
          <w:szCs w:val="24"/>
        </w:rPr>
      </w:pPr>
      <w:r w:rsidRPr="00B22B1A">
        <w:rPr>
          <w:rFonts w:eastAsia="Times New Roman" w:cs="Times New Roman"/>
          <w:b/>
          <w:szCs w:val="24"/>
        </w:rPr>
        <w:t>ΚΩΝΣΤΑΝΤΙΝΟΣ ΜΠΟΥΜΠΑΣ:</w:t>
      </w:r>
      <w:r w:rsidRPr="00B22B1A">
        <w:rPr>
          <w:rFonts w:eastAsia="Times New Roman" w:cs="Times New Roman"/>
          <w:szCs w:val="24"/>
        </w:rPr>
        <w:t xml:space="preserve"> </w:t>
      </w:r>
      <w:r>
        <w:rPr>
          <w:rFonts w:eastAsia="Times New Roman" w:cs="Times New Roman"/>
          <w:szCs w:val="24"/>
        </w:rPr>
        <w:t xml:space="preserve">Να βάλετε υποψήφιο τον </w:t>
      </w:r>
      <w:proofErr w:type="spellStart"/>
      <w:r>
        <w:rPr>
          <w:rFonts w:eastAsia="Times New Roman" w:cs="Times New Roman"/>
          <w:szCs w:val="24"/>
        </w:rPr>
        <w:t>Χιλετζάκη</w:t>
      </w:r>
      <w:proofErr w:type="spellEnd"/>
      <w:r>
        <w:rPr>
          <w:rFonts w:eastAsia="Times New Roman" w:cs="Times New Roman"/>
          <w:szCs w:val="24"/>
        </w:rPr>
        <w:t>.</w:t>
      </w:r>
    </w:p>
    <w:p w14:paraId="0067C564" w14:textId="77777777" w:rsidR="003D1987" w:rsidRDefault="004313C6">
      <w:pPr>
        <w:spacing w:line="600" w:lineRule="auto"/>
        <w:ind w:firstLine="720"/>
        <w:jc w:val="both"/>
        <w:rPr>
          <w:rFonts w:eastAsia="Times New Roman" w:cs="Times New Roman"/>
          <w:szCs w:val="24"/>
        </w:rPr>
      </w:pPr>
      <w:r w:rsidRPr="00B22B1A">
        <w:rPr>
          <w:rFonts w:eastAsia="Times New Roman" w:cs="Times New Roman"/>
          <w:b/>
          <w:szCs w:val="24"/>
        </w:rPr>
        <w:t>ΠΑΥΛΟΣ ΜΑΡΙΝΑΚΗΣ (Υφυπουργός στον Πρωθυπουργό):</w:t>
      </w:r>
      <w:r w:rsidRPr="00B22B1A">
        <w:rPr>
          <w:rFonts w:eastAsia="Times New Roman" w:cs="Times New Roman"/>
          <w:szCs w:val="24"/>
        </w:rPr>
        <w:t xml:space="preserve"> </w:t>
      </w:r>
      <w:r>
        <w:rPr>
          <w:rFonts w:eastAsia="Times New Roman" w:cs="Times New Roman"/>
          <w:szCs w:val="24"/>
        </w:rPr>
        <w:t xml:space="preserve">Ευχαριστώ πολύ, </w:t>
      </w:r>
      <w:r w:rsidRPr="00B22B1A">
        <w:rPr>
          <w:rFonts w:eastAsia="Times New Roman" w:cs="Times New Roman"/>
          <w:szCs w:val="24"/>
        </w:rPr>
        <w:t>κύριε Πρόεδρε</w:t>
      </w:r>
      <w:r>
        <w:rPr>
          <w:rFonts w:eastAsia="Times New Roman" w:cs="Times New Roman"/>
          <w:szCs w:val="24"/>
        </w:rPr>
        <w:t xml:space="preserve">. </w:t>
      </w:r>
    </w:p>
    <w:p w14:paraId="0067C565" w14:textId="77777777" w:rsidR="003D1987" w:rsidRDefault="004313C6">
      <w:pPr>
        <w:spacing w:line="600" w:lineRule="auto"/>
        <w:ind w:firstLine="720"/>
        <w:jc w:val="both"/>
        <w:rPr>
          <w:rFonts w:eastAsia="Times New Roman" w:cs="Times New Roman"/>
          <w:szCs w:val="24"/>
        </w:rPr>
      </w:pPr>
      <w:r w:rsidRPr="00B22B1A">
        <w:rPr>
          <w:rFonts w:eastAsia="Times New Roman" w:cs="Times New Roman"/>
          <w:szCs w:val="24"/>
        </w:rPr>
        <w:t>Λοιπόν</w:t>
      </w:r>
      <w:r>
        <w:rPr>
          <w:rFonts w:eastAsia="Times New Roman" w:cs="Times New Roman"/>
          <w:szCs w:val="24"/>
        </w:rPr>
        <w:t>,</w:t>
      </w:r>
      <w:r w:rsidRPr="00B22B1A">
        <w:rPr>
          <w:rFonts w:eastAsia="Times New Roman" w:cs="Times New Roman"/>
          <w:szCs w:val="24"/>
        </w:rPr>
        <w:t xml:space="preserve"> </w:t>
      </w:r>
      <w:proofErr w:type="spellStart"/>
      <w:r w:rsidRPr="00B22B1A">
        <w:rPr>
          <w:rFonts w:eastAsia="Times New Roman" w:cs="Times New Roman"/>
          <w:szCs w:val="24"/>
        </w:rPr>
        <w:t>κατ</w:t>
      </w:r>
      <w:r>
        <w:rPr>
          <w:rFonts w:eastAsia="Times New Roman" w:cs="Times New Roman"/>
          <w:szCs w:val="24"/>
        </w:rPr>
        <w:t>’</w:t>
      </w:r>
      <w:r w:rsidRPr="00B22B1A">
        <w:rPr>
          <w:rFonts w:eastAsia="Times New Roman" w:cs="Times New Roman"/>
          <w:szCs w:val="24"/>
        </w:rPr>
        <w:t>αρχάς</w:t>
      </w:r>
      <w:proofErr w:type="spellEnd"/>
      <w:r w:rsidRPr="00B22B1A">
        <w:rPr>
          <w:rFonts w:eastAsia="Times New Roman" w:cs="Times New Roman"/>
          <w:szCs w:val="24"/>
        </w:rPr>
        <w:t xml:space="preserve"> πριν </w:t>
      </w:r>
      <w:r>
        <w:rPr>
          <w:rFonts w:eastAsia="Times New Roman" w:cs="Times New Roman"/>
          <w:szCs w:val="24"/>
        </w:rPr>
        <w:t xml:space="preserve">πω έτσι </w:t>
      </w:r>
      <w:r w:rsidRPr="00B22B1A">
        <w:rPr>
          <w:rFonts w:eastAsia="Times New Roman" w:cs="Times New Roman"/>
          <w:szCs w:val="24"/>
        </w:rPr>
        <w:t>κάποιες απαντήσεις στους υπόλοιπους εκπροσώπους</w:t>
      </w:r>
      <w:r>
        <w:rPr>
          <w:rFonts w:eastAsia="Times New Roman" w:cs="Times New Roman"/>
          <w:szCs w:val="24"/>
        </w:rPr>
        <w:t xml:space="preserve">, λίγα δευτερόλεπτα για </w:t>
      </w:r>
      <w:r w:rsidRPr="00B22B1A">
        <w:rPr>
          <w:rFonts w:eastAsia="Times New Roman" w:cs="Times New Roman"/>
          <w:szCs w:val="24"/>
        </w:rPr>
        <w:t>τον κ</w:t>
      </w:r>
      <w:r>
        <w:rPr>
          <w:rFonts w:eastAsia="Times New Roman" w:cs="Times New Roman"/>
          <w:szCs w:val="24"/>
        </w:rPr>
        <w:t xml:space="preserve">. </w:t>
      </w:r>
      <w:r w:rsidRPr="00B22B1A">
        <w:rPr>
          <w:rFonts w:eastAsia="Times New Roman" w:cs="Times New Roman"/>
          <w:szCs w:val="24"/>
        </w:rPr>
        <w:t>Καζαμία</w:t>
      </w:r>
      <w:r>
        <w:rPr>
          <w:rFonts w:eastAsia="Times New Roman" w:cs="Times New Roman"/>
          <w:szCs w:val="24"/>
        </w:rPr>
        <w:t xml:space="preserve">. Κύριε </w:t>
      </w:r>
      <w:r w:rsidRPr="00B22B1A">
        <w:rPr>
          <w:rFonts w:eastAsia="Times New Roman" w:cs="Times New Roman"/>
          <w:szCs w:val="24"/>
        </w:rPr>
        <w:t>Καζαμία</w:t>
      </w:r>
      <w:r>
        <w:rPr>
          <w:rFonts w:eastAsia="Times New Roman" w:cs="Times New Roman"/>
          <w:szCs w:val="24"/>
        </w:rPr>
        <w:t>,</w:t>
      </w:r>
      <w:r w:rsidRPr="00B22B1A">
        <w:rPr>
          <w:rFonts w:eastAsia="Times New Roman" w:cs="Times New Roman"/>
          <w:szCs w:val="24"/>
        </w:rPr>
        <w:t xml:space="preserve"> είστε ένας κοινός ψεύτης και συκοφάντης</w:t>
      </w:r>
      <w:r>
        <w:rPr>
          <w:rFonts w:eastAsia="Times New Roman" w:cs="Times New Roman"/>
          <w:szCs w:val="24"/>
        </w:rPr>
        <w:t>.</w:t>
      </w:r>
      <w:r w:rsidRPr="00B22B1A">
        <w:rPr>
          <w:rFonts w:eastAsia="Times New Roman" w:cs="Times New Roman"/>
          <w:szCs w:val="24"/>
        </w:rPr>
        <w:t xml:space="preserve"> Μίλησα με τον κ</w:t>
      </w:r>
      <w:r>
        <w:rPr>
          <w:rFonts w:eastAsia="Times New Roman" w:cs="Times New Roman"/>
          <w:szCs w:val="24"/>
        </w:rPr>
        <w:t xml:space="preserve">. </w:t>
      </w:r>
      <w:proofErr w:type="spellStart"/>
      <w:r>
        <w:rPr>
          <w:rFonts w:eastAsia="Times New Roman" w:cs="Times New Roman"/>
          <w:szCs w:val="24"/>
        </w:rPr>
        <w:t>Μπουκώρο</w:t>
      </w:r>
      <w:proofErr w:type="spellEnd"/>
      <w:r>
        <w:rPr>
          <w:rFonts w:eastAsia="Times New Roman" w:cs="Times New Roman"/>
          <w:szCs w:val="24"/>
        </w:rPr>
        <w:t>..</w:t>
      </w:r>
    </w:p>
    <w:p w14:paraId="0067C566" w14:textId="77777777" w:rsidR="003D1987" w:rsidRDefault="004313C6">
      <w:pPr>
        <w:spacing w:line="600" w:lineRule="auto"/>
        <w:ind w:firstLine="720"/>
        <w:jc w:val="both"/>
        <w:rPr>
          <w:rFonts w:eastAsia="Times New Roman" w:cs="Times New Roman"/>
          <w:szCs w:val="24"/>
        </w:rPr>
      </w:pPr>
      <w:r w:rsidRPr="0032142F">
        <w:rPr>
          <w:rFonts w:eastAsia="Times New Roman" w:cs="Times New Roman"/>
          <w:b/>
          <w:szCs w:val="24"/>
        </w:rPr>
        <w:t>ΑΛΕΞΑΝΔΡΟΣ ΚΑΖΑΜΙΑΣ:</w:t>
      </w:r>
      <w:r w:rsidRPr="0032142F">
        <w:rPr>
          <w:rFonts w:eastAsia="Times New Roman" w:cs="Times New Roman"/>
          <w:szCs w:val="24"/>
        </w:rPr>
        <w:t xml:space="preserve"> </w:t>
      </w:r>
      <w:r>
        <w:rPr>
          <w:rFonts w:eastAsia="Times New Roman" w:cs="Times New Roman"/>
          <w:szCs w:val="24"/>
        </w:rPr>
        <w:t>Εσείς να δείτε! Εσείς είστε ψεύτης και ντροπή σας!</w:t>
      </w:r>
    </w:p>
    <w:p w14:paraId="0067C567" w14:textId="77777777" w:rsidR="003D1987" w:rsidRDefault="004313C6">
      <w:pPr>
        <w:spacing w:line="600" w:lineRule="auto"/>
        <w:ind w:firstLine="720"/>
        <w:jc w:val="both"/>
        <w:rPr>
          <w:rFonts w:eastAsia="Times New Roman" w:cs="Times New Roman"/>
          <w:szCs w:val="24"/>
        </w:rPr>
      </w:pPr>
      <w:r w:rsidRPr="0032142F">
        <w:rPr>
          <w:rFonts w:eastAsia="Times New Roman" w:cs="Times New Roman"/>
          <w:b/>
          <w:szCs w:val="24"/>
        </w:rPr>
        <w:t>ΠΑΥΛΟΣ ΜΑΡΙΝΑΚΗΣ (Υφυπουργός στον Πρωθυπουργό):</w:t>
      </w:r>
      <w:r w:rsidRPr="0032142F">
        <w:rPr>
          <w:rFonts w:eastAsia="Times New Roman" w:cs="Times New Roman"/>
          <w:szCs w:val="24"/>
        </w:rPr>
        <w:t xml:space="preserve"> </w:t>
      </w:r>
      <w:r w:rsidRPr="00B22B1A">
        <w:rPr>
          <w:rFonts w:eastAsia="Times New Roman" w:cs="Times New Roman"/>
          <w:szCs w:val="24"/>
        </w:rPr>
        <w:t>Ουδέποτε</w:t>
      </w:r>
      <w:r>
        <w:rPr>
          <w:rFonts w:eastAsia="Times New Roman" w:cs="Times New Roman"/>
          <w:szCs w:val="24"/>
        </w:rPr>
        <w:t>,</w:t>
      </w:r>
      <w:r w:rsidRPr="00B22B1A">
        <w:rPr>
          <w:rFonts w:eastAsia="Times New Roman" w:cs="Times New Roman"/>
          <w:szCs w:val="24"/>
        </w:rPr>
        <w:t xml:space="preserve"> ουδέποτε</w:t>
      </w:r>
      <w:r>
        <w:rPr>
          <w:rFonts w:eastAsia="Times New Roman" w:cs="Times New Roman"/>
          <w:szCs w:val="24"/>
        </w:rPr>
        <w:t>,</w:t>
      </w:r>
      <w:r w:rsidRPr="00B22B1A">
        <w:rPr>
          <w:rFonts w:eastAsia="Times New Roman" w:cs="Times New Roman"/>
          <w:szCs w:val="24"/>
        </w:rPr>
        <w:t xml:space="preserve"> είπε αυτό το οποίο είπατε</w:t>
      </w:r>
      <w:r>
        <w:rPr>
          <w:rFonts w:eastAsia="Times New Roman" w:cs="Times New Roman"/>
          <w:szCs w:val="24"/>
        </w:rPr>
        <w:t>.</w:t>
      </w:r>
      <w:r w:rsidRPr="00B22B1A">
        <w:rPr>
          <w:rFonts w:eastAsia="Times New Roman" w:cs="Times New Roman"/>
          <w:szCs w:val="24"/>
        </w:rPr>
        <w:t xml:space="preserve"> Για άλλη μια φορά και εσείς και το κόμμα </w:t>
      </w:r>
      <w:r>
        <w:rPr>
          <w:rFonts w:eastAsia="Times New Roman" w:cs="Times New Roman"/>
          <w:szCs w:val="24"/>
        </w:rPr>
        <w:t>σας, λ</w:t>
      </w:r>
      <w:r w:rsidRPr="00B22B1A">
        <w:rPr>
          <w:rFonts w:eastAsia="Times New Roman" w:cs="Times New Roman"/>
          <w:szCs w:val="24"/>
        </w:rPr>
        <w:t>έτε ψέματα</w:t>
      </w:r>
      <w:r>
        <w:rPr>
          <w:rFonts w:eastAsia="Times New Roman" w:cs="Times New Roman"/>
          <w:szCs w:val="24"/>
        </w:rPr>
        <w:t xml:space="preserve">. </w:t>
      </w:r>
      <w:r w:rsidRPr="00B22B1A">
        <w:rPr>
          <w:rFonts w:eastAsia="Times New Roman" w:cs="Times New Roman"/>
          <w:szCs w:val="24"/>
        </w:rPr>
        <w:t>Είστε ένας ψεύτης</w:t>
      </w:r>
      <w:r>
        <w:rPr>
          <w:rFonts w:eastAsia="Times New Roman" w:cs="Times New Roman"/>
          <w:szCs w:val="24"/>
        </w:rPr>
        <w:t xml:space="preserve">. </w:t>
      </w:r>
      <w:r w:rsidRPr="00B22B1A">
        <w:rPr>
          <w:rFonts w:eastAsia="Times New Roman" w:cs="Times New Roman"/>
          <w:szCs w:val="24"/>
        </w:rPr>
        <w:t>Τίποτα άλλο</w:t>
      </w:r>
      <w:r>
        <w:rPr>
          <w:rFonts w:eastAsia="Times New Roman" w:cs="Times New Roman"/>
          <w:szCs w:val="24"/>
        </w:rPr>
        <w:t xml:space="preserve">. </w:t>
      </w:r>
    </w:p>
    <w:p w14:paraId="0067C568" w14:textId="77777777" w:rsidR="003D1987" w:rsidRDefault="004313C6">
      <w:pPr>
        <w:spacing w:line="600" w:lineRule="auto"/>
        <w:ind w:firstLine="720"/>
        <w:jc w:val="both"/>
        <w:rPr>
          <w:rFonts w:eastAsia="Times New Roman" w:cs="Times New Roman"/>
          <w:szCs w:val="24"/>
        </w:rPr>
      </w:pPr>
      <w:r w:rsidRPr="0032142F">
        <w:rPr>
          <w:rFonts w:eastAsia="Times New Roman" w:cs="Times New Roman"/>
          <w:b/>
          <w:szCs w:val="24"/>
        </w:rPr>
        <w:t>ΑΛΕΞΑΝΔΡΟΣ ΚΑΖΑΜΙΑΣ:</w:t>
      </w:r>
      <w:r w:rsidRPr="0032142F">
        <w:rPr>
          <w:rFonts w:eastAsia="Times New Roman" w:cs="Times New Roman"/>
          <w:szCs w:val="24"/>
        </w:rPr>
        <w:t xml:space="preserve"> </w:t>
      </w:r>
      <w:r>
        <w:rPr>
          <w:rFonts w:eastAsia="Times New Roman" w:cs="Times New Roman"/>
          <w:szCs w:val="24"/>
        </w:rPr>
        <w:t>Ο Μπουκώρος το είπε! Να ανακαλέσετε!</w:t>
      </w:r>
    </w:p>
    <w:p w14:paraId="0067C569" w14:textId="77777777" w:rsidR="003D1987" w:rsidRDefault="004313C6">
      <w:pPr>
        <w:spacing w:line="600" w:lineRule="auto"/>
        <w:ind w:firstLine="720"/>
        <w:jc w:val="both"/>
        <w:rPr>
          <w:rFonts w:eastAsia="Times New Roman" w:cs="Times New Roman"/>
          <w:szCs w:val="24"/>
        </w:rPr>
      </w:pPr>
      <w:r w:rsidRPr="0032142F">
        <w:rPr>
          <w:rFonts w:eastAsia="Times New Roman" w:cs="Times New Roman"/>
          <w:b/>
          <w:szCs w:val="24"/>
        </w:rPr>
        <w:t>ΠΑΥΛΟΣ ΜΑΡΙΝΑΚΗΣ (Υφυπουργός στον Πρωθυπουργό):</w:t>
      </w:r>
      <w:r w:rsidRPr="0032142F">
        <w:rPr>
          <w:rFonts w:eastAsia="Times New Roman" w:cs="Times New Roman"/>
          <w:szCs w:val="24"/>
        </w:rPr>
        <w:t xml:space="preserve"> </w:t>
      </w:r>
      <w:r w:rsidRPr="00B22B1A">
        <w:rPr>
          <w:rFonts w:eastAsia="Times New Roman" w:cs="Times New Roman"/>
          <w:szCs w:val="24"/>
        </w:rPr>
        <w:t>Πάμε στους επόμενους</w:t>
      </w:r>
      <w:r>
        <w:rPr>
          <w:rFonts w:eastAsia="Times New Roman" w:cs="Times New Roman"/>
          <w:szCs w:val="24"/>
        </w:rPr>
        <w:t xml:space="preserve">. </w:t>
      </w:r>
    </w:p>
    <w:p w14:paraId="0067C56A" w14:textId="6D37D9A3" w:rsidR="003D1987" w:rsidRDefault="004313C6">
      <w:pPr>
        <w:spacing w:line="600" w:lineRule="auto"/>
        <w:ind w:firstLine="720"/>
        <w:jc w:val="both"/>
        <w:rPr>
          <w:rFonts w:eastAsia="Times New Roman" w:cs="Times New Roman"/>
          <w:szCs w:val="24"/>
        </w:rPr>
      </w:pPr>
      <w:r w:rsidRPr="00B22B1A">
        <w:rPr>
          <w:rFonts w:eastAsia="Times New Roman" w:cs="Times New Roman"/>
          <w:szCs w:val="24"/>
        </w:rPr>
        <w:lastRenderedPageBreak/>
        <w:t>Λοιπόν</w:t>
      </w:r>
      <w:r>
        <w:rPr>
          <w:rFonts w:eastAsia="Times New Roman" w:cs="Times New Roman"/>
          <w:szCs w:val="24"/>
        </w:rPr>
        <w:t>,</w:t>
      </w:r>
      <w:r w:rsidRPr="00B22B1A">
        <w:rPr>
          <w:rFonts w:eastAsia="Times New Roman" w:cs="Times New Roman"/>
          <w:szCs w:val="24"/>
        </w:rPr>
        <w:t xml:space="preserve"> ο κ</w:t>
      </w:r>
      <w:r>
        <w:rPr>
          <w:rFonts w:eastAsia="Times New Roman" w:cs="Times New Roman"/>
          <w:szCs w:val="24"/>
        </w:rPr>
        <w:t xml:space="preserve">. </w:t>
      </w:r>
      <w:r w:rsidR="00B74396" w:rsidRPr="00B22B1A">
        <w:rPr>
          <w:rFonts w:eastAsia="Times New Roman" w:cs="Times New Roman"/>
          <w:szCs w:val="24"/>
        </w:rPr>
        <w:t>Μπ</w:t>
      </w:r>
      <w:r w:rsidR="00B74396">
        <w:rPr>
          <w:rFonts w:eastAsia="Times New Roman" w:cs="Times New Roman"/>
          <w:szCs w:val="24"/>
        </w:rPr>
        <w:t>ουκώ</w:t>
      </w:r>
      <w:r w:rsidR="00B74396" w:rsidRPr="00B22B1A">
        <w:rPr>
          <w:rFonts w:eastAsia="Times New Roman" w:cs="Times New Roman"/>
          <w:szCs w:val="24"/>
        </w:rPr>
        <w:t>ρ</w:t>
      </w:r>
      <w:r w:rsidR="00B74396">
        <w:rPr>
          <w:rFonts w:eastAsia="Times New Roman" w:cs="Times New Roman"/>
          <w:szCs w:val="24"/>
        </w:rPr>
        <w:t>ο</w:t>
      </w:r>
      <w:r w:rsidR="00B74396" w:rsidRPr="00B22B1A">
        <w:rPr>
          <w:rFonts w:eastAsia="Times New Roman" w:cs="Times New Roman"/>
          <w:szCs w:val="24"/>
        </w:rPr>
        <w:t xml:space="preserve">ς </w:t>
      </w:r>
      <w:r w:rsidRPr="00B22B1A">
        <w:rPr>
          <w:rFonts w:eastAsia="Times New Roman" w:cs="Times New Roman"/>
          <w:szCs w:val="24"/>
        </w:rPr>
        <w:t>είπε ότι ενημέρωσε προφορικά για την πρόθεσή του να παραιτηθεί και την παραίτησή του την έστειλε σε μέλη στο Γραφείο του Πρωθυπουργού</w:t>
      </w:r>
      <w:r>
        <w:rPr>
          <w:rFonts w:eastAsia="Times New Roman" w:cs="Times New Roman"/>
          <w:szCs w:val="24"/>
        </w:rPr>
        <w:t>.</w:t>
      </w:r>
    </w:p>
    <w:p w14:paraId="0067C56B" w14:textId="77777777" w:rsidR="003D1987" w:rsidRDefault="004313C6">
      <w:pPr>
        <w:spacing w:line="600" w:lineRule="auto"/>
        <w:ind w:firstLine="720"/>
        <w:jc w:val="both"/>
        <w:rPr>
          <w:rFonts w:eastAsia="Times New Roman" w:cs="Times New Roman"/>
          <w:b/>
          <w:bCs/>
          <w:szCs w:val="24"/>
        </w:rPr>
      </w:pPr>
      <w:r w:rsidRPr="0032142F">
        <w:rPr>
          <w:rFonts w:eastAsia="Times New Roman" w:cs="Times New Roman"/>
          <w:b/>
          <w:bCs/>
          <w:szCs w:val="24"/>
        </w:rPr>
        <w:t xml:space="preserve">ΑΛΕΞΑΝΔΡΟΣ ΚΑΖΑΜΙΑΣ: </w:t>
      </w:r>
      <w:r>
        <w:rPr>
          <w:rFonts w:eastAsia="Times New Roman" w:cs="Times New Roman"/>
          <w:szCs w:val="24"/>
        </w:rPr>
        <w:t>Όχι, σε εσάς.</w:t>
      </w:r>
    </w:p>
    <w:p w14:paraId="0067C56C" w14:textId="77777777" w:rsidR="003D1987" w:rsidRDefault="004313C6">
      <w:pPr>
        <w:spacing w:line="600" w:lineRule="auto"/>
        <w:ind w:firstLine="720"/>
        <w:jc w:val="both"/>
        <w:rPr>
          <w:rFonts w:eastAsia="Times New Roman" w:cs="Times New Roman"/>
          <w:szCs w:val="24"/>
        </w:rPr>
      </w:pPr>
      <w:r w:rsidRPr="0032142F">
        <w:rPr>
          <w:rFonts w:eastAsia="Times New Roman" w:cs="Times New Roman"/>
          <w:b/>
          <w:szCs w:val="24"/>
        </w:rPr>
        <w:t>ΠΑΥΛΟΣ ΜΑΡΙΝΑΚΗΣ (Υφυπουργός στον Πρωθυπουργό):</w:t>
      </w:r>
      <w:r w:rsidRPr="0032142F">
        <w:rPr>
          <w:rFonts w:eastAsia="Times New Roman" w:cs="Times New Roman"/>
          <w:szCs w:val="24"/>
        </w:rPr>
        <w:t xml:space="preserve"> </w:t>
      </w:r>
      <w:r w:rsidRPr="00B22B1A">
        <w:rPr>
          <w:rFonts w:eastAsia="Times New Roman" w:cs="Times New Roman"/>
          <w:szCs w:val="24"/>
        </w:rPr>
        <w:t>Όχι</w:t>
      </w:r>
      <w:r>
        <w:rPr>
          <w:rFonts w:eastAsia="Times New Roman" w:cs="Times New Roman"/>
          <w:szCs w:val="24"/>
        </w:rPr>
        <w:t>,</w:t>
      </w:r>
      <w:r w:rsidRPr="00B22B1A">
        <w:rPr>
          <w:rFonts w:eastAsia="Times New Roman" w:cs="Times New Roman"/>
          <w:szCs w:val="24"/>
        </w:rPr>
        <w:t xml:space="preserve"> ξαναδείτε τα Πρακτικά</w:t>
      </w:r>
      <w:r>
        <w:rPr>
          <w:rFonts w:eastAsia="Times New Roman" w:cs="Times New Roman"/>
          <w:szCs w:val="24"/>
        </w:rPr>
        <w:t xml:space="preserve">. </w:t>
      </w:r>
      <w:r w:rsidRPr="00B22B1A">
        <w:rPr>
          <w:rFonts w:eastAsia="Times New Roman" w:cs="Times New Roman"/>
          <w:szCs w:val="24"/>
        </w:rPr>
        <w:t>Αν και δεν έχει νόημα να δείτε τα Πρακτικά</w:t>
      </w:r>
      <w:r>
        <w:rPr>
          <w:rFonts w:eastAsia="Times New Roman" w:cs="Times New Roman"/>
          <w:szCs w:val="24"/>
        </w:rPr>
        <w:t xml:space="preserve">. </w:t>
      </w:r>
      <w:r w:rsidRPr="00B22B1A">
        <w:rPr>
          <w:rFonts w:eastAsia="Times New Roman" w:cs="Times New Roman"/>
          <w:szCs w:val="24"/>
        </w:rPr>
        <w:t xml:space="preserve">Είστε ένας κοινός </w:t>
      </w:r>
      <w:r>
        <w:rPr>
          <w:rFonts w:eastAsia="Times New Roman" w:cs="Times New Roman"/>
          <w:szCs w:val="24"/>
        </w:rPr>
        <w:t xml:space="preserve">ψεύτης και συκοφάντης! </w:t>
      </w:r>
    </w:p>
    <w:p w14:paraId="0067C56D"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sidRPr="00B22B1A">
        <w:rPr>
          <w:rFonts w:eastAsia="Times New Roman" w:cs="Times New Roman"/>
          <w:szCs w:val="24"/>
        </w:rPr>
        <w:t>Παρακαλώ</w:t>
      </w:r>
      <w:r>
        <w:rPr>
          <w:rFonts w:eastAsia="Times New Roman" w:cs="Times New Roman"/>
          <w:szCs w:val="24"/>
        </w:rPr>
        <w:t>, μη</w:t>
      </w:r>
      <w:r>
        <w:rPr>
          <w:rFonts w:eastAsia="Times New Roman" w:cs="Times New Roman"/>
          <w:szCs w:val="24"/>
        </w:rPr>
        <w:t xml:space="preserve"> διακόπτετε. </w:t>
      </w:r>
    </w:p>
    <w:p w14:paraId="0067C56E" w14:textId="77777777" w:rsidR="003D1987" w:rsidRDefault="004313C6">
      <w:pPr>
        <w:spacing w:line="600" w:lineRule="auto"/>
        <w:ind w:firstLine="720"/>
        <w:jc w:val="both"/>
        <w:rPr>
          <w:rFonts w:eastAsia="Times New Roman" w:cs="Times New Roman"/>
          <w:szCs w:val="24"/>
        </w:rPr>
      </w:pPr>
      <w:r w:rsidRPr="0032142F">
        <w:rPr>
          <w:rFonts w:eastAsia="Times New Roman" w:cs="Times New Roman"/>
          <w:b/>
          <w:szCs w:val="24"/>
        </w:rPr>
        <w:t>ΑΛΕΞΑΝΔΡΟΣ ΚΑΖΑΜΙΑΣ:</w:t>
      </w:r>
      <w:r w:rsidRPr="0032142F">
        <w:rPr>
          <w:rFonts w:eastAsia="Times New Roman" w:cs="Times New Roman"/>
          <w:szCs w:val="24"/>
        </w:rPr>
        <w:t xml:space="preserve"> </w:t>
      </w:r>
      <w:r>
        <w:rPr>
          <w:rFonts w:eastAsia="Times New Roman" w:cs="Times New Roman"/>
          <w:szCs w:val="24"/>
        </w:rPr>
        <w:t>Ντροπή σας!</w:t>
      </w:r>
    </w:p>
    <w:p w14:paraId="0067C56F" w14:textId="77777777" w:rsidR="003D1987" w:rsidRDefault="004313C6">
      <w:pPr>
        <w:spacing w:line="600" w:lineRule="auto"/>
        <w:ind w:firstLine="720"/>
        <w:jc w:val="both"/>
        <w:rPr>
          <w:rFonts w:eastAsia="Times New Roman" w:cs="Times New Roman"/>
          <w:szCs w:val="24"/>
        </w:rPr>
      </w:pPr>
      <w:r w:rsidRPr="0032142F">
        <w:rPr>
          <w:rFonts w:eastAsia="Times New Roman" w:cs="Times New Roman"/>
          <w:b/>
          <w:szCs w:val="24"/>
        </w:rPr>
        <w:t>ΠΑΥΛΟΣ ΜΑΡΙΝΑΚΗΣ (Υφυπουργός στον Πρωθυπουργό):</w:t>
      </w:r>
      <w:r w:rsidRPr="0032142F">
        <w:rPr>
          <w:rFonts w:eastAsia="Times New Roman" w:cs="Times New Roman"/>
          <w:szCs w:val="24"/>
        </w:rPr>
        <w:t xml:space="preserve"> </w:t>
      </w:r>
      <w:r w:rsidRPr="00B22B1A">
        <w:rPr>
          <w:rFonts w:eastAsia="Times New Roman" w:cs="Times New Roman"/>
          <w:szCs w:val="24"/>
        </w:rPr>
        <w:t>Και είστε στο κόμμα που σας αξίζει</w:t>
      </w:r>
      <w:r>
        <w:rPr>
          <w:rFonts w:eastAsia="Times New Roman" w:cs="Times New Roman"/>
          <w:szCs w:val="24"/>
        </w:rPr>
        <w:t xml:space="preserve">. </w:t>
      </w:r>
      <w:r w:rsidRPr="00B22B1A">
        <w:rPr>
          <w:rFonts w:eastAsia="Times New Roman" w:cs="Times New Roman"/>
          <w:szCs w:val="24"/>
        </w:rPr>
        <w:t xml:space="preserve">Με </w:t>
      </w:r>
      <w:r>
        <w:rPr>
          <w:rFonts w:eastAsia="Times New Roman" w:cs="Times New Roman"/>
          <w:szCs w:val="24"/>
        </w:rPr>
        <w:t>τους,</w:t>
      </w:r>
      <w:r w:rsidRPr="00B22B1A">
        <w:rPr>
          <w:rFonts w:eastAsia="Times New Roman" w:cs="Times New Roman"/>
          <w:szCs w:val="24"/>
        </w:rPr>
        <w:t xml:space="preserve"> ψεύτες</w:t>
      </w:r>
      <w:r>
        <w:rPr>
          <w:rFonts w:eastAsia="Times New Roman" w:cs="Times New Roman"/>
          <w:szCs w:val="24"/>
        </w:rPr>
        <w:t>!</w:t>
      </w:r>
    </w:p>
    <w:p w14:paraId="0067C570" w14:textId="77777777" w:rsidR="003D1987" w:rsidRDefault="004313C6">
      <w:pPr>
        <w:spacing w:line="600" w:lineRule="auto"/>
        <w:ind w:firstLine="720"/>
        <w:jc w:val="both"/>
        <w:rPr>
          <w:rFonts w:eastAsia="Times New Roman" w:cs="Times New Roman"/>
          <w:szCs w:val="24"/>
        </w:rPr>
      </w:pPr>
      <w:r w:rsidRPr="0032142F">
        <w:rPr>
          <w:rFonts w:eastAsia="Times New Roman" w:cs="Times New Roman"/>
          <w:b/>
          <w:szCs w:val="24"/>
        </w:rPr>
        <w:t>ΚΩΝΣΤΑΝΤΙΝΟΣ ΜΠΟΥΜΠΑΣ:</w:t>
      </w:r>
      <w:r w:rsidRPr="0032142F">
        <w:rPr>
          <w:rFonts w:eastAsia="Times New Roman" w:cs="Times New Roman"/>
          <w:szCs w:val="24"/>
        </w:rPr>
        <w:t xml:space="preserve"> </w:t>
      </w:r>
      <w:r>
        <w:rPr>
          <w:rFonts w:eastAsia="Times New Roman" w:cs="Times New Roman"/>
          <w:szCs w:val="24"/>
        </w:rPr>
        <w:t>Στον κ. Μυλωνάκη να τα πείτε αυτά.</w:t>
      </w:r>
    </w:p>
    <w:p w14:paraId="0067C571" w14:textId="77777777" w:rsidR="003D1987" w:rsidRDefault="004313C6">
      <w:pPr>
        <w:spacing w:line="600" w:lineRule="auto"/>
        <w:ind w:firstLine="720"/>
        <w:jc w:val="both"/>
        <w:rPr>
          <w:rFonts w:eastAsia="Times New Roman" w:cs="Times New Roman"/>
          <w:szCs w:val="24"/>
        </w:rPr>
      </w:pPr>
      <w:r w:rsidRPr="0032142F">
        <w:rPr>
          <w:rFonts w:eastAsia="Times New Roman" w:cs="Times New Roman"/>
          <w:b/>
          <w:szCs w:val="24"/>
        </w:rPr>
        <w:t>ΠΑΥΛΟΣ ΜΑΡΙΝΑΚΗΣ (Υφυπουργός στον Πρωθυπουργό):</w:t>
      </w:r>
      <w:r w:rsidRPr="0032142F">
        <w:rPr>
          <w:rFonts w:eastAsia="Times New Roman" w:cs="Times New Roman"/>
          <w:szCs w:val="24"/>
        </w:rPr>
        <w:t xml:space="preserve"> </w:t>
      </w:r>
      <w:r w:rsidRPr="00B22B1A">
        <w:rPr>
          <w:rFonts w:eastAsia="Times New Roman" w:cs="Times New Roman"/>
          <w:szCs w:val="24"/>
        </w:rPr>
        <w:t>Λοιπόν</w:t>
      </w:r>
      <w:r>
        <w:rPr>
          <w:rFonts w:eastAsia="Times New Roman" w:cs="Times New Roman"/>
          <w:szCs w:val="24"/>
        </w:rPr>
        <w:t xml:space="preserve">, </w:t>
      </w:r>
      <w:r w:rsidRPr="00B22B1A">
        <w:rPr>
          <w:rFonts w:eastAsia="Times New Roman" w:cs="Times New Roman"/>
          <w:szCs w:val="24"/>
        </w:rPr>
        <w:t>πάμε συνεχίζουμε</w:t>
      </w:r>
      <w:r>
        <w:rPr>
          <w:rFonts w:eastAsia="Times New Roman" w:cs="Times New Roman"/>
          <w:szCs w:val="24"/>
        </w:rPr>
        <w:t xml:space="preserve">. </w:t>
      </w:r>
      <w:r w:rsidRPr="00B22B1A">
        <w:rPr>
          <w:rFonts w:eastAsia="Times New Roman" w:cs="Times New Roman"/>
          <w:szCs w:val="24"/>
        </w:rPr>
        <w:t>Συνεχίζουμε</w:t>
      </w:r>
      <w:r>
        <w:rPr>
          <w:rFonts w:eastAsia="Times New Roman" w:cs="Times New Roman"/>
          <w:szCs w:val="24"/>
        </w:rPr>
        <w:t xml:space="preserve">. </w:t>
      </w:r>
    </w:p>
    <w:p w14:paraId="0067C572" w14:textId="77777777" w:rsidR="003D1987" w:rsidRDefault="004313C6">
      <w:pPr>
        <w:spacing w:line="600" w:lineRule="auto"/>
        <w:ind w:firstLine="720"/>
        <w:jc w:val="both"/>
        <w:rPr>
          <w:rFonts w:eastAsia="Times New Roman" w:cs="Times New Roman"/>
          <w:szCs w:val="24"/>
        </w:rPr>
      </w:pPr>
      <w:r w:rsidRPr="0032142F">
        <w:rPr>
          <w:rFonts w:eastAsia="Times New Roman" w:cs="Times New Roman"/>
          <w:b/>
          <w:szCs w:val="24"/>
        </w:rPr>
        <w:t>ΑΛΕΞΑΝΔΡΟΣ ΚΑΖΑΜΙΑΣ:</w:t>
      </w:r>
      <w:r w:rsidRPr="0032142F">
        <w:rPr>
          <w:rFonts w:eastAsia="Times New Roman" w:cs="Times New Roman"/>
          <w:szCs w:val="24"/>
        </w:rPr>
        <w:t xml:space="preserve"> </w:t>
      </w:r>
      <w:r w:rsidRPr="00B22B1A">
        <w:rPr>
          <w:rFonts w:eastAsia="Times New Roman" w:cs="Times New Roman"/>
          <w:szCs w:val="24"/>
        </w:rPr>
        <w:t xml:space="preserve">Δεν είμαστε </w:t>
      </w:r>
      <w:r>
        <w:rPr>
          <w:rFonts w:eastAsia="Times New Roman" w:cs="Times New Roman"/>
          <w:szCs w:val="24"/>
        </w:rPr>
        <w:t>διεφθαρμένοι!</w:t>
      </w:r>
    </w:p>
    <w:p w14:paraId="0067C573" w14:textId="0F0B2025" w:rsidR="003D1987" w:rsidRDefault="004313C6">
      <w:pPr>
        <w:spacing w:line="600" w:lineRule="auto"/>
        <w:ind w:firstLine="720"/>
        <w:jc w:val="both"/>
        <w:rPr>
          <w:rFonts w:eastAsia="Times New Roman" w:cs="Times New Roman"/>
          <w:szCs w:val="24"/>
        </w:rPr>
      </w:pPr>
      <w:r w:rsidRPr="0032142F">
        <w:rPr>
          <w:rFonts w:eastAsia="Times New Roman" w:cs="Times New Roman"/>
          <w:b/>
          <w:szCs w:val="24"/>
        </w:rPr>
        <w:t>ΠΑΥΛΟΣ ΜΑΡΙΝΑΚΗΣ (Υφυπουργός στον Πρωθυπουργό):</w:t>
      </w:r>
      <w:r w:rsidRPr="0032142F">
        <w:rPr>
          <w:rFonts w:eastAsia="Times New Roman" w:cs="Times New Roman"/>
          <w:szCs w:val="24"/>
        </w:rPr>
        <w:t xml:space="preserve"> </w:t>
      </w:r>
      <w:r>
        <w:rPr>
          <w:rFonts w:eastAsia="Times New Roman" w:cs="Times New Roman"/>
          <w:szCs w:val="24"/>
        </w:rPr>
        <w:t xml:space="preserve">Κύριε Χαρίτση, </w:t>
      </w:r>
      <w:r w:rsidRPr="00B22B1A">
        <w:rPr>
          <w:rFonts w:eastAsia="Times New Roman" w:cs="Times New Roman"/>
          <w:szCs w:val="24"/>
        </w:rPr>
        <w:t>και το καλό με τον κ</w:t>
      </w:r>
      <w:r>
        <w:rPr>
          <w:rFonts w:eastAsia="Times New Roman" w:cs="Times New Roman"/>
          <w:szCs w:val="24"/>
        </w:rPr>
        <w:t xml:space="preserve">. </w:t>
      </w:r>
      <w:r w:rsidRPr="00B22B1A">
        <w:rPr>
          <w:rFonts w:eastAsia="Times New Roman" w:cs="Times New Roman"/>
          <w:szCs w:val="24"/>
        </w:rPr>
        <w:t>Χαρί</w:t>
      </w:r>
      <w:r>
        <w:rPr>
          <w:rFonts w:eastAsia="Times New Roman" w:cs="Times New Roman"/>
          <w:szCs w:val="24"/>
        </w:rPr>
        <w:t>τ</w:t>
      </w:r>
      <w:r w:rsidRPr="00B22B1A">
        <w:rPr>
          <w:rFonts w:eastAsia="Times New Roman" w:cs="Times New Roman"/>
          <w:szCs w:val="24"/>
        </w:rPr>
        <w:t>ση και τον κ</w:t>
      </w:r>
      <w:r>
        <w:rPr>
          <w:rFonts w:eastAsia="Times New Roman" w:cs="Times New Roman"/>
          <w:szCs w:val="24"/>
        </w:rPr>
        <w:t xml:space="preserve">. </w:t>
      </w:r>
      <w:proofErr w:type="spellStart"/>
      <w:r>
        <w:rPr>
          <w:rFonts w:eastAsia="Times New Roman" w:cs="Times New Roman"/>
          <w:szCs w:val="24"/>
        </w:rPr>
        <w:t>Γαβρήλο</w:t>
      </w:r>
      <w:proofErr w:type="spellEnd"/>
      <w:r>
        <w:rPr>
          <w:rFonts w:eastAsia="Times New Roman" w:cs="Times New Roman"/>
          <w:szCs w:val="24"/>
        </w:rPr>
        <w:t xml:space="preserve"> </w:t>
      </w:r>
      <w:r w:rsidRPr="00B22B1A">
        <w:rPr>
          <w:rFonts w:eastAsia="Times New Roman" w:cs="Times New Roman"/>
          <w:szCs w:val="24"/>
        </w:rPr>
        <w:t>είναι ότι ήταν στο ίδιο κόμμα και μάλιστα βρέθηκαν και στον ίδιο εξώστη</w:t>
      </w:r>
      <w:r>
        <w:rPr>
          <w:rFonts w:eastAsia="Times New Roman" w:cs="Times New Roman"/>
          <w:szCs w:val="24"/>
        </w:rPr>
        <w:t>,</w:t>
      </w:r>
      <w:r w:rsidRPr="00B22B1A">
        <w:rPr>
          <w:rFonts w:eastAsia="Times New Roman" w:cs="Times New Roman"/>
          <w:szCs w:val="24"/>
        </w:rPr>
        <w:t xml:space="preserve"> οπότε είναι κοινή </w:t>
      </w:r>
      <w:r w:rsidRPr="00B22B1A">
        <w:rPr>
          <w:rFonts w:eastAsia="Times New Roman" w:cs="Times New Roman"/>
          <w:szCs w:val="24"/>
        </w:rPr>
        <w:lastRenderedPageBreak/>
        <w:t>απάντηση</w:t>
      </w:r>
      <w:r>
        <w:rPr>
          <w:rFonts w:eastAsia="Times New Roman" w:cs="Times New Roman"/>
          <w:szCs w:val="24"/>
        </w:rPr>
        <w:t>. Κύριε Χαρίτση, μ</w:t>
      </w:r>
      <w:r w:rsidRPr="00B22B1A">
        <w:rPr>
          <w:rFonts w:eastAsia="Times New Roman" w:cs="Times New Roman"/>
          <w:szCs w:val="24"/>
        </w:rPr>
        <w:t>ε ρωτήσατε και κατ</w:t>
      </w:r>
      <w:r>
        <w:rPr>
          <w:rFonts w:eastAsia="Times New Roman" w:cs="Times New Roman"/>
          <w:szCs w:val="24"/>
        </w:rPr>
        <w:t>’</w:t>
      </w:r>
      <w:r w:rsidRPr="00B22B1A">
        <w:rPr>
          <w:rFonts w:eastAsia="Times New Roman" w:cs="Times New Roman"/>
          <w:szCs w:val="24"/>
        </w:rPr>
        <w:t xml:space="preserve"> επέκταση και την Κυβέρνηση</w:t>
      </w:r>
      <w:r>
        <w:rPr>
          <w:rFonts w:eastAsia="Times New Roman" w:cs="Times New Roman"/>
          <w:szCs w:val="24"/>
        </w:rPr>
        <w:t>,</w:t>
      </w:r>
      <w:r w:rsidRPr="00B22B1A">
        <w:rPr>
          <w:rFonts w:eastAsia="Times New Roman" w:cs="Times New Roman"/>
          <w:szCs w:val="24"/>
        </w:rPr>
        <w:t xml:space="preserve"> τι έχουμε κάνει για τους νέους</w:t>
      </w:r>
      <w:r>
        <w:rPr>
          <w:rFonts w:eastAsia="Times New Roman" w:cs="Times New Roman"/>
          <w:szCs w:val="24"/>
        </w:rPr>
        <w:t xml:space="preserve">. Κάθεστε </w:t>
      </w:r>
      <w:r w:rsidRPr="00B22B1A">
        <w:rPr>
          <w:rFonts w:eastAsia="Times New Roman" w:cs="Times New Roman"/>
          <w:szCs w:val="24"/>
        </w:rPr>
        <w:t>δίπλα στον Υπουργό Οικονομικών</w:t>
      </w:r>
      <w:r>
        <w:rPr>
          <w:rFonts w:eastAsia="Times New Roman" w:cs="Times New Roman"/>
          <w:szCs w:val="24"/>
        </w:rPr>
        <w:t>,</w:t>
      </w:r>
      <w:r w:rsidRPr="00B22B1A">
        <w:rPr>
          <w:rFonts w:eastAsia="Times New Roman" w:cs="Times New Roman"/>
          <w:szCs w:val="24"/>
        </w:rPr>
        <w:t xml:space="preserve"> επί των ημερών του οποίου</w:t>
      </w:r>
      <w:r>
        <w:rPr>
          <w:rFonts w:eastAsia="Times New Roman" w:cs="Times New Roman"/>
          <w:szCs w:val="24"/>
        </w:rPr>
        <w:t>, ο</w:t>
      </w:r>
      <w:r w:rsidRPr="00B22B1A">
        <w:rPr>
          <w:rFonts w:eastAsia="Times New Roman" w:cs="Times New Roman"/>
          <w:szCs w:val="24"/>
        </w:rPr>
        <w:t xml:space="preserve"> φό</w:t>
      </w:r>
      <w:r>
        <w:rPr>
          <w:rFonts w:eastAsia="Times New Roman" w:cs="Times New Roman"/>
          <w:szCs w:val="24"/>
        </w:rPr>
        <w:t>ρ</w:t>
      </w:r>
      <w:r w:rsidRPr="00B22B1A">
        <w:rPr>
          <w:rFonts w:eastAsia="Times New Roman" w:cs="Times New Roman"/>
          <w:szCs w:val="24"/>
        </w:rPr>
        <w:t>ος και για τους νέους</w:t>
      </w:r>
      <w:r>
        <w:rPr>
          <w:rFonts w:eastAsia="Times New Roman" w:cs="Times New Roman"/>
          <w:szCs w:val="24"/>
        </w:rPr>
        <w:t>,</w:t>
      </w:r>
      <w:r w:rsidRPr="00B22B1A">
        <w:rPr>
          <w:rFonts w:eastAsia="Times New Roman" w:cs="Times New Roman"/>
          <w:szCs w:val="24"/>
        </w:rPr>
        <w:t xml:space="preserve"> για όλους</w:t>
      </w:r>
      <w:r>
        <w:rPr>
          <w:rFonts w:eastAsia="Times New Roman" w:cs="Times New Roman"/>
          <w:szCs w:val="24"/>
        </w:rPr>
        <w:t xml:space="preserve">, </w:t>
      </w:r>
      <w:r w:rsidRPr="00B22B1A">
        <w:rPr>
          <w:rFonts w:eastAsia="Times New Roman" w:cs="Times New Roman"/>
          <w:szCs w:val="24"/>
        </w:rPr>
        <w:t xml:space="preserve">όταν ήμασταν και εμείς </w:t>
      </w:r>
      <w:r w:rsidR="008D3BB3">
        <w:rPr>
          <w:rFonts w:eastAsia="Times New Roman" w:cs="Times New Roman"/>
          <w:szCs w:val="24"/>
        </w:rPr>
        <w:t>είκοσι πέντε</w:t>
      </w:r>
      <w:r>
        <w:rPr>
          <w:rFonts w:eastAsia="Times New Roman" w:cs="Times New Roman"/>
          <w:szCs w:val="24"/>
        </w:rPr>
        <w:t>,</w:t>
      </w:r>
      <w:r w:rsidRPr="00B22B1A">
        <w:rPr>
          <w:rFonts w:eastAsia="Times New Roman" w:cs="Times New Roman"/>
          <w:szCs w:val="24"/>
        </w:rPr>
        <w:t xml:space="preserve"> </w:t>
      </w:r>
      <w:r w:rsidR="008D3BB3">
        <w:rPr>
          <w:rFonts w:eastAsia="Times New Roman" w:cs="Times New Roman"/>
          <w:szCs w:val="24"/>
        </w:rPr>
        <w:t>είκοσι επτά</w:t>
      </w:r>
      <w:r>
        <w:rPr>
          <w:rFonts w:eastAsia="Times New Roman" w:cs="Times New Roman"/>
          <w:szCs w:val="24"/>
        </w:rPr>
        <w:t xml:space="preserve">, </w:t>
      </w:r>
      <w:r w:rsidR="008D3BB3">
        <w:rPr>
          <w:rFonts w:eastAsia="Times New Roman" w:cs="Times New Roman"/>
          <w:szCs w:val="24"/>
        </w:rPr>
        <w:t>είκοσι οχτώ</w:t>
      </w:r>
      <w:r>
        <w:rPr>
          <w:rFonts w:eastAsia="Times New Roman" w:cs="Times New Roman"/>
          <w:szCs w:val="24"/>
        </w:rPr>
        <w:t>,</w:t>
      </w:r>
      <w:r w:rsidRPr="00B22B1A">
        <w:rPr>
          <w:rFonts w:eastAsia="Times New Roman" w:cs="Times New Roman"/>
          <w:szCs w:val="24"/>
        </w:rPr>
        <w:t xml:space="preserve"> ήταν 29</w:t>
      </w:r>
      <w:r>
        <w:rPr>
          <w:rFonts w:eastAsia="Times New Roman" w:cs="Times New Roman"/>
          <w:szCs w:val="24"/>
        </w:rPr>
        <w:t xml:space="preserve">%. </w:t>
      </w:r>
      <w:r w:rsidRPr="00B22B1A">
        <w:rPr>
          <w:rFonts w:eastAsia="Times New Roman" w:cs="Times New Roman"/>
          <w:szCs w:val="24"/>
        </w:rPr>
        <w:t>Εμείς που</w:t>
      </w:r>
      <w:r>
        <w:rPr>
          <w:rFonts w:eastAsia="Times New Roman" w:cs="Times New Roman"/>
          <w:szCs w:val="24"/>
        </w:rPr>
        <w:t>,</w:t>
      </w:r>
      <w:r w:rsidRPr="00B22B1A">
        <w:rPr>
          <w:rFonts w:eastAsia="Times New Roman" w:cs="Times New Roman"/>
          <w:szCs w:val="24"/>
        </w:rPr>
        <w:t xml:space="preserve"> δήθεν</w:t>
      </w:r>
      <w:r>
        <w:rPr>
          <w:rFonts w:eastAsia="Times New Roman" w:cs="Times New Roman"/>
          <w:szCs w:val="24"/>
        </w:rPr>
        <w:t>,</w:t>
      </w:r>
      <w:r w:rsidRPr="00B22B1A">
        <w:rPr>
          <w:rFonts w:eastAsia="Times New Roman" w:cs="Times New Roman"/>
          <w:szCs w:val="24"/>
        </w:rPr>
        <w:t xml:space="preserve"> δεν έχουμε κάνει τίποτα για τους νέους</w:t>
      </w:r>
      <w:r>
        <w:rPr>
          <w:rFonts w:eastAsia="Times New Roman" w:cs="Times New Roman"/>
          <w:szCs w:val="24"/>
        </w:rPr>
        <w:t xml:space="preserve">, </w:t>
      </w:r>
      <w:r w:rsidRPr="00B22B1A">
        <w:rPr>
          <w:rFonts w:eastAsia="Times New Roman" w:cs="Times New Roman"/>
          <w:szCs w:val="24"/>
        </w:rPr>
        <w:t>το</w:t>
      </w:r>
      <w:r>
        <w:rPr>
          <w:rFonts w:eastAsia="Times New Roman" w:cs="Times New Roman"/>
          <w:szCs w:val="24"/>
        </w:rPr>
        <w:t>ν</w:t>
      </w:r>
      <w:r w:rsidRPr="00B22B1A">
        <w:rPr>
          <w:rFonts w:eastAsia="Times New Roman" w:cs="Times New Roman"/>
          <w:szCs w:val="24"/>
        </w:rPr>
        <w:t xml:space="preserve"> πήγαμε μηδέν</w:t>
      </w:r>
      <w:r>
        <w:rPr>
          <w:rFonts w:eastAsia="Times New Roman" w:cs="Times New Roman"/>
          <w:szCs w:val="24"/>
        </w:rPr>
        <w:t xml:space="preserve">. </w:t>
      </w:r>
      <w:r w:rsidRPr="00B22B1A">
        <w:rPr>
          <w:rFonts w:eastAsia="Times New Roman" w:cs="Times New Roman"/>
          <w:szCs w:val="24"/>
        </w:rPr>
        <w:t>Το μηδέν είναι μικρότερο από 29</w:t>
      </w:r>
      <w:r>
        <w:rPr>
          <w:rFonts w:eastAsia="Times New Roman" w:cs="Times New Roman"/>
          <w:szCs w:val="24"/>
        </w:rPr>
        <w:t>%</w:t>
      </w:r>
      <w:r w:rsidRPr="00B22B1A">
        <w:rPr>
          <w:rFonts w:eastAsia="Times New Roman" w:cs="Times New Roman"/>
          <w:szCs w:val="24"/>
        </w:rPr>
        <w:t xml:space="preserve"> όπως και το 9%</w:t>
      </w:r>
      <w:r>
        <w:rPr>
          <w:rFonts w:eastAsia="Times New Roman" w:cs="Times New Roman"/>
          <w:szCs w:val="24"/>
        </w:rPr>
        <w:t xml:space="preserve">, γι’ </w:t>
      </w:r>
      <w:r w:rsidRPr="00B22B1A">
        <w:rPr>
          <w:rFonts w:eastAsia="Times New Roman" w:cs="Times New Roman"/>
          <w:szCs w:val="24"/>
        </w:rPr>
        <w:t xml:space="preserve">αυτούς που είναι μέχρι </w:t>
      </w:r>
      <w:r w:rsidR="008D3BB3">
        <w:rPr>
          <w:rFonts w:eastAsia="Times New Roman" w:cs="Times New Roman"/>
          <w:szCs w:val="24"/>
        </w:rPr>
        <w:t>τριάντα</w:t>
      </w:r>
      <w:r>
        <w:rPr>
          <w:rFonts w:eastAsia="Times New Roman" w:cs="Times New Roman"/>
          <w:szCs w:val="24"/>
        </w:rPr>
        <w:t>,</w:t>
      </w:r>
      <w:r w:rsidRPr="00B22B1A">
        <w:rPr>
          <w:rFonts w:eastAsia="Times New Roman" w:cs="Times New Roman"/>
          <w:szCs w:val="24"/>
        </w:rPr>
        <w:t xml:space="preserve"> είναι 20 μονάδες κάτω</w:t>
      </w:r>
      <w:r>
        <w:rPr>
          <w:rFonts w:eastAsia="Times New Roman" w:cs="Times New Roman"/>
          <w:szCs w:val="24"/>
        </w:rPr>
        <w:t xml:space="preserve">. </w:t>
      </w:r>
    </w:p>
    <w:p w14:paraId="0067C574"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067C575"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Εσείς,</w:t>
      </w:r>
      <w:r w:rsidRPr="00B22B1A">
        <w:rPr>
          <w:rFonts w:eastAsia="Times New Roman" w:cs="Times New Roman"/>
          <w:szCs w:val="24"/>
        </w:rPr>
        <w:t xml:space="preserve"> λοιπόν</w:t>
      </w:r>
      <w:r>
        <w:rPr>
          <w:rFonts w:eastAsia="Times New Roman" w:cs="Times New Roman"/>
          <w:szCs w:val="24"/>
        </w:rPr>
        <w:t>,</w:t>
      </w:r>
      <w:r w:rsidRPr="00B22B1A">
        <w:rPr>
          <w:rFonts w:eastAsia="Times New Roman" w:cs="Times New Roman"/>
          <w:szCs w:val="24"/>
        </w:rPr>
        <w:t xml:space="preserve"> που ρωτάτε</w:t>
      </w:r>
      <w:r>
        <w:rPr>
          <w:rFonts w:eastAsia="Times New Roman" w:cs="Times New Roman"/>
          <w:szCs w:val="24"/>
        </w:rPr>
        <w:t>,</w:t>
      </w:r>
      <w:r w:rsidRPr="00B22B1A">
        <w:rPr>
          <w:rFonts w:eastAsia="Times New Roman" w:cs="Times New Roman"/>
          <w:szCs w:val="24"/>
        </w:rPr>
        <w:t xml:space="preserve"> κύριε Χαρί</w:t>
      </w:r>
      <w:r>
        <w:rPr>
          <w:rFonts w:eastAsia="Times New Roman" w:cs="Times New Roman"/>
          <w:szCs w:val="24"/>
        </w:rPr>
        <w:t>τ</w:t>
      </w:r>
      <w:r w:rsidRPr="00B22B1A">
        <w:rPr>
          <w:rFonts w:eastAsia="Times New Roman" w:cs="Times New Roman"/>
          <w:szCs w:val="24"/>
        </w:rPr>
        <w:t>ση</w:t>
      </w:r>
      <w:r>
        <w:rPr>
          <w:rFonts w:eastAsia="Times New Roman" w:cs="Times New Roman"/>
          <w:szCs w:val="24"/>
        </w:rPr>
        <w:t>,</w:t>
      </w:r>
      <w:r w:rsidRPr="00B22B1A">
        <w:rPr>
          <w:rFonts w:eastAsia="Times New Roman" w:cs="Times New Roman"/>
          <w:szCs w:val="24"/>
        </w:rPr>
        <w:t xml:space="preserve"> και κύριε </w:t>
      </w:r>
      <w:proofErr w:type="spellStart"/>
      <w:r>
        <w:rPr>
          <w:rFonts w:eastAsia="Times New Roman" w:cs="Times New Roman"/>
          <w:szCs w:val="24"/>
        </w:rPr>
        <w:t>Γαβρήλο</w:t>
      </w:r>
      <w:proofErr w:type="spellEnd"/>
      <w:r>
        <w:rPr>
          <w:rFonts w:eastAsia="Times New Roman" w:cs="Times New Roman"/>
          <w:szCs w:val="24"/>
        </w:rPr>
        <w:t xml:space="preserve">, </w:t>
      </w:r>
      <w:r w:rsidRPr="00B22B1A">
        <w:rPr>
          <w:rFonts w:eastAsia="Times New Roman" w:cs="Times New Roman"/>
          <w:szCs w:val="24"/>
        </w:rPr>
        <w:t>τι έχουμε κάνει για το δημογραφικό</w:t>
      </w:r>
      <w:r>
        <w:rPr>
          <w:rFonts w:eastAsia="Times New Roman" w:cs="Times New Roman"/>
          <w:szCs w:val="24"/>
        </w:rPr>
        <w:t>,</w:t>
      </w:r>
      <w:r w:rsidRPr="00B22B1A">
        <w:rPr>
          <w:rFonts w:eastAsia="Times New Roman" w:cs="Times New Roman"/>
          <w:szCs w:val="24"/>
        </w:rPr>
        <w:t xml:space="preserve"> σας λέω ότι ένας πατέρας δύο παιδιών </w:t>
      </w:r>
      <w:r>
        <w:rPr>
          <w:rFonts w:eastAsia="Times New Roman" w:cs="Times New Roman"/>
          <w:szCs w:val="24"/>
        </w:rPr>
        <w:t>είχε φόρο 29</w:t>
      </w:r>
      <w:r w:rsidRPr="00B22B1A">
        <w:rPr>
          <w:rFonts w:eastAsia="Times New Roman" w:cs="Times New Roman"/>
          <w:szCs w:val="24"/>
        </w:rPr>
        <w:t>%</w:t>
      </w:r>
      <w:r>
        <w:rPr>
          <w:rFonts w:eastAsia="Times New Roman" w:cs="Times New Roman"/>
          <w:szCs w:val="24"/>
        </w:rPr>
        <w:t xml:space="preserve"> και τώρα θα έχει </w:t>
      </w:r>
      <w:r w:rsidRPr="00B22B1A">
        <w:rPr>
          <w:rFonts w:eastAsia="Times New Roman" w:cs="Times New Roman"/>
          <w:szCs w:val="24"/>
        </w:rPr>
        <w:t>16</w:t>
      </w:r>
      <w:r>
        <w:rPr>
          <w:rFonts w:eastAsia="Times New Roman" w:cs="Times New Roman"/>
          <w:szCs w:val="24"/>
        </w:rPr>
        <w:t>%,</w:t>
      </w:r>
      <w:r w:rsidRPr="00B22B1A">
        <w:rPr>
          <w:rFonts w:eastAsia="Times New Roman" w:cs="Times New Roman"/>
          <w:szCs w:val="24"/>
        </w:rPr>
        <w:t xml:space="preserve"> το μισό και λιγότερο από το μισό</w:t>
      </w:r>
      <w:r>
        <w:rPr>
          <w:rFonts w:eastAsia="Times New Roman" w:cs="Times New Roman"/>
          <w:szCs w:val="24"/>
        </w:rPr>
        <w:t xml:space="preserve">. </w:t>
      </w:r>
      <w:r w:rsidRPr="00B22B1A">
        <w:rPr>
          <w:rFonts w:eastAsia="Times New Roman" w:cs="Times New Roman"/>
          <w:szCs w:val="24"/>
        </w:rPr>
        <w:t>Ένας πατέρας τριών παιδιών</w:t>
      </w:r>
      <w:r>
        <w:rPr>
          <w:rFonts w:eastAsia="Times New Roman" w:cs="Times New Roman"/>
          <w:szCs w:val="24"/>
        </w:rPr>
        <w:t>,</w:t>
      </w:r>
      <w:r w:rsidRPr="00B22B1A">
        <w:rPr>
          <w:rFonts w:eastAsia="Times New Roman" w:cs="Times New Roman"/>
          <w:szCs w:val="24"/>
        </w:rPr>
        <w:t xml:space="preserve"> μια μητέρα τριών παιδιών</w:t>
      </w:r>
      <w:r>
        <w:rPr>
          <w:rFonts w:eastAsia="Times New Roman" w:cs="Times New Roman"/>
          <w:szCs w:val="24"/>
        </w:rPr>
        <w:t>,</w:t>
      </w:r>
      <w:r w:rsidRPr="00B22B1A">
        <w:rPr>
          <w:rFonts w:eastAsia="Times New Roman" w:cs="Times New Roman"/>
          <w:szCs w:val="24"/>
        </w:rPr>
        <w:t xml:space="preserve"> είχε </w:t>
      </w:r>
      <w:r>
        <w:rPr>
          <w:rFonts w:eastAsia="Times New Roman" w:cs="Times New Roman"/>
          <w:szCs w:val="24"/>
        </w:rPr>
        <w:t xml:space="preserve">φόρο </w:t>
      </w:r>
      <w:r w:rsidRPr="00B22B1A">
        <w:rPr>
          <w:rFonts w:eastAsia="Times New Roman" w:cs="Times New Roman"/>
          <w:szCs w:val="24"/>
        </w:rPr>
        <w:t>29</w:t>
      </w:r>
      <w:r>
        <w:rPr>
          <w:rFonts w:eastAsia="Times New Roman" w:cs="Times New Roman"/>
          <w:szCs w:val="24"/>
        </w:rPr>
        <w:t>%</w:t>
      </w:r>
      <w:r w:rsidRPr="00B22B1A">
        <w:rPr>
          <w:rFonts w:eastAsia="Times New Roman" w:cs="Times New Roman"/>
          <w:szCs w:val="24"/>
        </w:rPr>
        <w:t xml:space="preserve"> και τώρα θα έχει 9</w:t>
      </w:r>
      <w:r>
        <w:rPr>
          <w:rFonts w:eastAsia="Times New Roman" w:cs="Times New Roman"/>
          <w:szCs w:val="24"/>
        </w:rPr>
        <w:t xml:space="preserve">%. </w:t>
      </w:r>
      <w:r w:rsidRPr="00B22B1A">
        <w:rPr>
          <w:rFonts w:eastAsia="Times New Roman" w:cs="Times New Roman"/>
          <w:szCs w:val="24"/>
        </w:rPr>
        <w:t>Το να κουνάτε</w:t>
      </w:r>
      <w:r>
        <w:rPr>
          <w:rFonts w:eastAsia="Times New Roman" w:cs="Times New Roman"/>
          <w:szCs w:val="24"/>
        </w:rPr>
        <w:t>,</w:t>
      </w:r>
      <w:r w:rsidRPr="00B22B1A">
        <w:rPr>
          <w:rFonts w:eastAsia="Times New Roman" w:cs="Times New Roman"/>
          <w:szCs w:val="24"/>
        </w:rPr>
        <w:t xml:space="preserve"> λοιπόν</w:t>
      </w:r>
      <w:r>
        <w:rPr>
          <w:rFonts w:eastAsia="Times New Roman" w:cs="Times New Roman"/>
          <w:szCs w:val="24"/>
        </w:rPr>
        <w:t>,</w:t>
      </w:r>
      <w:r w:rsidRPr="00B22B1A">
        <w:rPr>
          <w:rFonts w:eastAsia="Times New Roman" w:cs="Times New Roman"/>
          <w:szCs w:val="24"/>
        </w:rPr>
        <w:t xml:space="preserve"> το δάχτυλο </w:t>
      </w:r>
      <w:r>
        <w:rPr>
          <w:rFonts w:eastAsia="Times New Roman" w:cs="Times New Roman"/>
          <w:szCs w:val="24"/>
        </w:rPr>
        <w:t>εσείς,</w:t>
      </w:r>
      <w:r w:rsidRPr="00B22B1A">
        <w:rPr>
          <w:rFonts w:eastAsia="Times New Roman" w:cs="Times New Roman"/>
          <w:szCs w:val="24"/>
        </w:rPr>
        <w:t xml:space="preserve"> που πήγατε την προκαταβολή φόρου στο </w:t>
      </w:r>
      <w:r>
        <w:rPr>
          <w:rFonts w:eastAsia="Times New Roman" w:cs="Times New Roman"/>
          <w:szCs w:val="24"/>
        </w:rPr>
        <w:t>100</w:t>
      </w:r>
      <w:r w:rsidRPr="00B22B1A">
        <w:rPr>
          <w:rFonts w:eastAsia="Times New Roman" w:cs="Times New Roman"/>
          <w:szCs w:val="24"/>
        </w:rPr>
        <w:t>%</w:t>
      </w:r>
      <w:r>
        <w:rPr>
          <w:rFonts w:eastAsia="Times New Roman" w:cs="Times New Roman"/>
          <w:szCs w:val="24"/>
        </w:rPr>
        <w:t xml:space="preserve">, </w:t>
      </w:r>
      <w:r w:rsidRPr="00B22B1A">
        <w:rPr>
          <w:rFonts w:eastAsia="Times New Roman" w:cs="Times New Roman"/>
          <w:szCs w:val="24"/>
        </w:rPr>
        <w:t xml:space="preserve">δημιουργήσατε ένα ασφαλιστικό πάνω από </w:t>
      </w:r>
      <w:r>
        <w:rPr>
          <w:rFonts w:eastAsia="Times New Roman" w:cs="Times New Roman"/>
          <w:szCs w:val="24"/>
        </w:rPr>
        <w:t>30</w:t>
      </w:r>
      <w:r w:rsidRPr="00B22B1A">
        <w:rPr>
          <w:rFonts w:eastAsia="Times New Roman" w:cs="Times New Roman"/>
          <w:szCs w:val="24"/>
        </w:rPr>
        <w:t>% σαν φόρο σε κάθε ευρώ που βγάζαμε ως ελεύθεροι επαγγελματίες</w:t>
      </w:r>
      <w:r>
        <w:rPr>
          <w:rFonts w:eastAsia="Times New Roman" w:cs="Times New Roman"/>
          <w:szCs w:val="24"/>
        </w:rPr>
        <w:t>, λ</w:t>
      </w:r>
      <w:r w:rsidRPr="00B22B1A">
        <w:rPr>
          <w:rFonts w:eastAsia="Times New Roman" w:cs="Times New Roman"/>
          <w:szCs w:val="24"/>
        </w:rPr>
        <w:t>έγεται το απόλυτο θράσος</w:t>
      </w:r>
      <w:r>
        <w:rPr>
          <w:rFonts w:eastAsia="Times New Roman" w:cs="Times New Roman"/>
          <w:szCs w:val="24"/>
        </w:rPr>
        <w:t xml:space="preserve">. </w:t>
      </w:r>
      <w:r w:rsidRPr="00B22B1A">
        <w:rPr>
          <w:rFonts w:eastAsia="Times New Roman" w:cs="Times New Roman"/>
          <w:szCs w:val="24"/>
        </w:rPr>
        <w:t xml:space="preserve">Έφυγαν </w:t>
      </w:r>
      <w:r>
        <w:rPr>
          <w:rFonts w:eastAsia="Times New Roman" w:cs="Times New Roman"/>
          <w:szCs w:val="24"/>
        </w:rPr>
        <w:t xml:space="preserve">εξακόσιες πενήντα χιλιάδες </w:t>
      </w:r>
      <w:r w:rsidRPr="00B22B1A">
        <w:rPr>
          <w:rFonts w:eastAsia="Times New Roman" w:cs="Times New Roman"/>
          <w:szCs w:val="24"/>
        </w:rPr>
        <w:t>νέοι άνθρωποι από τη χώρα</w:t>
      </w:r>
      <w:r>
        <w:rPr>
          <w:rFonts w:eastAsia="Times New Roman" w:cs="Times New Roman"/>
          <w:szCs w:val="24"/>
        </w:rPr>
        <w:t xml:space="preserve"> α</w:t>
      </w:r>
      <w:r w:rsidRPr="00B22B1A">
        <w:rPr>
          <w:rFonts w:eastAsia="Times New Roman" w:cs="Times New Roman"/>
          <w:szCs w:val="24"/>
        </w:rPr>
        <w:t>πό αυτές τις πολιτικές και έχουν γυρίσει</w:t>
      </w:r>
      <w:r>
        <w:rPr>
          <w:rFonts w:eastAsia="Times New Roman" w:cs="Times New Roman"/>
          <w:szCs w:val="24"/>
        </w:rPr>
        <w:t>…</w:t>
      </w:r>
    </w:p>
    <w:p w14:paraId="0067C576" w14:textId="77777777" w:rsidR="003D1987" w:rsidRDefault="004313C6">
      <w:pPr>
        <w:spacing w:line="600" w:lineRule="auto"/>
        <w:ind w:firstLine="720"/>
        <w:jc w:val="both"/>
        <w:rPr>
          <w:rFonts w:eastAsia="Times New Roman" w:cs="Times New Roman"/>
          <w:szCs w:val="24"/>
        </w:rPr>
      </w:pPr>
      <w:r w:rsidRPr="004157A2">
        <w:rPr>
          <w:rFonts w:eastAsia="Times New Roman" w:cs="Times New Roman"/>
          <w:b/>
          <w:szCs w:val="24"/>
        </w:rPr>
        <w:t>ΑΛΕΞΗΣ ΧΑΡΙΤΣΗΣ (Πρόεδρος της Κοινοβουλευτικής Ομάδας της Νέας Αριστεράς):</w:t>
      </w:r>
      <w:r w:rsidRPr="004157A2">
        <w:rPr>
          <w:rFonts w:eastAsia="Times New Roman" w:cs="Times New Roman"/>
          <w:szCs w:val="24"/>
        </w:rPr>
        <w:t xml:space="preserve"> </w:t>
      </w:r>
      <w:r>
        <w:rPr>
          <w:rFonts w:eastAsia="Times New Roman" w:cs="Times New Roman"/>
          <w:szCs w:val="24"/>
        </w:rPr>
        <w:t>Πότε φύγανε;</w:t>
      </w:r>
    </w:p>
    <w:p w14:paraId="0067C577" w14:textId="77777777" w:rsidR="003D1987" w:rsidRDefault="004313C6">
      <w:pPr>
        <w:spacing w:line="600" w:lineRule="auto"/>
        <w:ind w:firstLine="720"/>
        <w:jc w:val="both"/>
        <w:rPr>
          <w:rFonts w:eastAsia="Times New Roman" w:cs="Times New Roman"/>
          <w:szCs w:val="24"/>
        </w:rPr>
      </w:pPr>
      <w:r w:rsidRPr="004157A2">
        <w:rPr>
          <w:rFonts w:eastAsia="Times New Roman" w:cs="Times New Roman"/>
          <w:b/>
          <w:szCs w:val="24"/>
        </w:rPr>
        <w:lastRenderedPageBreak/>
        <w:t>ΜΕΡΟΠΗ ΤΖΟΥΦΗ:</w:t>
      </w:r>
      <w:r w:rsidRPr="004157A2">
        <w:rPr>
          <w:rFonts w:eastAsia="Times New Roman" w:cs="Times New Roman"/>
          <w:szCs w:val="24"/>
        </w:rPr>
        <w:t xml:space="preserve"> </w:t>
      </w:r>
      <w:r>
        <w:rPr>
          <w:rFonts w:eastAsia="Times New Roman" w:cs="Times New Roman"/>
          <w:szCs w:val="24"/>
        </w:rPr>
        <w:t xml:space="preserve">Πότε έφυγαν; </w:t>
      </w:r>
    </w:p>
    <w:p w14:paraId="0067C578" w14:textId="77777777" w:rsidR="003D1987" w:rsidRDefault="004313C6">
      <w:pPr>
        <w:spacing w:line="600" w:lineRule="auto"/>
        <w:ind w:firstLine="720"/>
        <w:jc w:val="both"/>
        <w:rPr>
          <w:rFonts w:eastAsia="Times New Roman" w:cs="Times New Roman"/>
          <w:szCs w:val="24"/>
        </w:rPr>
      </w:pPr>
      <w:r w:rsidRPr="004157A2">
        <w:rPr>
          <w:rFonts w:eastAsia="Times New Roman" w:cs="Times New Roman"/>
          <w:b/>
          <w:szCs w:val="24"/>
        </w:rPr>
        <w:t>ΓΕΩΡΓΙΟΣ ΨΥΧΟΓΙΟΣ:</w:t>
      </w:r>
      <w:r w:rsidRPr="004157A2">
        <w:rPr>
          <w:rFonts w:eastAsia="Times New Roman" w:cs="Times New Roman"/>
          <w:szCs w:val="24"/>
        </w:rPr>
        <w:t xml:space="preserve"> </w:t>
      </w:r>
      <w:r>
        <w:rPr>
          <w:rFonts w:eastAsia="Times New Roman" w:cs="Times New Roman"/>
          <w:szCs w:val="24"/>
        </w:rPr>
        <w:t xml:space="preserve">Πότε έφυγαν; Με τον ΣΥΡΙΖΑ έφυγαν; Δεν ντρέπεστε λίγο; </w:t>
      </w:r>
    </w:p>
    <w:p w14:paraId="0067C579" w14:textId="77777777" w:rsidR="003D1987" w:rsidRDefault="004313C6">
      <w:pPr>
        <w:spacing w:line="600" w:lineRule="auto"/>
        <w:ind w:firstLine="720"/>
        <w:jc w:val="both"/>
        <w:rPr>
          <w:rFonts w:eastAsia="Times New Roman" w:cs="Times New Roman"/>
          <w:szCs w:val="24"/>
        </w:rPr>
      </w:pPr>
      <w:r w:rsidRPr="004157A2">
        <w:rPr>
          <w:rFonts w:eastAsia="Times New Roman" w:cs="Times New Roman"/>
          <w:b/>
          <w:szCs w:val="24"/>
        </w:rPr>
        <w:t>ΠΑΥΛΟΣ ΜΑΡΙΝΑΚΗΣ (Υφυπουργός στον Πρωθυπουργό):</w:t>
      </w:r>
      <w:r w:rsidRPr="004157A2">
        <w:rPr>
          <w:rFonts w:eastAsia="Times New Roman" w:cs="Times New Roman"/>
          <w:szCs w:val="24"/>
        </w:rPr>
        <w:t xml:space="preserve"> </w:t>
      </w:r>
      <w:r>
        <w:rPr>
          <w:rFonts w:eastAsia="Times New Roman" w:cs="Times New Roman"/>
          <w:szCs w:val="24"/>
        </w:rPr>
        <w:t>…</w:t>
      </w:r>
      <w:r w:rsidRPr="00B22B1A">
        <w:rPr>
          <w:rFonts w:eastAsia="Times New Roman" w:cs="Times New Roman"/>
          <w:szCs w:val="24"/>
        </w:rPr>
        <w:t xml:space="preserve"> και έχουν γυρίσει περισσότεροι από τους μισούς</w:t>
      </w:r>
      <w:r>
        <w:rPr>
          <w:rFonts w:eastAsia="Times New Roman" w:cs="Times New Roman"/>
          <w:szCs w:val="24"/>
        </w:rPr>
        <w:t xml:space="preserve">. </w:t>
      </w:r>
    </w:p>
    <w:p w14:paraId="0067C57A"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sidRPr="00B22B1A">
        <w:rPr>
          <w:rFonts w:eastAsia="Times New Roman" w:cs="Times New Roman"/>
          <w:szCs w:val="24"/>
        </w:rPr>
        <w:t>Ελάτε</w:t>
      </w:r>
      <w:r>
        <w:rPr>
          <w:rFonts w:eastAsia="Times New Roman" w:cs="Times New Roman"/>
          <w:szCs w:val="24"/>
        </w:rPr>
        <w:t>,</w:t>
      </w:r>
      <w:r w:rsidRPr="00B22B1A">
        <w:rPr>
          <w:rFonts w:eastAsia="Times New Roman" w:cs="Times New Roman"/>
          <w:szCs w:val="24"/>
        </w:rPr>
        <w:t xml:space="preserve"> ελάτε παρακαλώ</w:t>
      </w:r>
      <w:r>
        <w:rPr>
          <w:rFonts w:eastAsia="Times New Roman" w:cs="Times New Roman"/>
          <w:szCs w:val="24"/>
        </w:rPr>
        <w:t xml:space="preserve">. </w:t>
      </w:r>
      <w:r w:rsidRPr="00B22B1A">
        <w:rPr>
          <w:rFonts w:eastAsia="Times New Roman" w:cs="Times New Roman"/>
          <w:szCs w:val="24"/>
        </w:rPr>
        <w:t>Να ακουστεί</w:t>
      </w:r>
      <w:r>
        <w:rPr>
          <w:rFonts w:eastAsia="Times New Roman" w:cs="Times New Roman"/>
          <w:szCs w:val="24"/>
        </w:rPr>
        <w:t xml:space="preserve"> τουλάχιστον.</w:t>
      </w:r>
      <w:r w:rsidRPr="00B22B1A">
        <w:rPr>
          <w:rFonts w:eastAsia="Times New Roman" w:cs="Times New Roman"/>
          <w:szCs w:val="24"/>
        </w:rPr>
        <w:t xml:space="preserve"> Να ακουστεί</w:t>
      </w:r>
      <w:r>
        <w:rPr>
          <w:rFonts w:eastAsia="Times New Roman" w:cs="Times New Roman"/>
          <w:szCs w:val="24"/>
        </w:rPr>
        <w:t>. Θ</w:t>
      </w:r>
      <w:r w:rsidRPr="00B22B1A">
        <w:rPr>
          <w:rFonts w:eastAsia="Times New Roman" w:cs="Times New Roman"/>
          <w:szCs w:val="24"/>
        </w:rPr>
        <w:t>α σας δώσω το</w:t>
      </w:r>
      <w:r>
        <w:rPr>
          <w:rFonts w:eastAsia="Times New Roman" w:cs="Times New Roman"/>
          <w:szCs w:val="24"/>
        </w:rPr>
        <w:t>ν</w:t>
      </w:r>
      <w:r w:rsidRPr="00B22B1A">
        <w:rPr>
          <w:rFonts w:eastAsia="Times New Roman" w:cs="Times New Roman"/>
          <w:szCs w:val="24"/>
        </w:rPr>
        <w:t xml:space="preserve"> λόγο μετά</w:t>
      </w:r>
      <w:r>
        <w:rPr>
          <w:rFonts w:eastAsia="Times New Roman" w:cs="Times New Roman"/>
          <w:szCs w:val="24"/>
        </w:rPr>
        <w:t xml:space="preserve">. Όποιος ζητήσει τον λόγο. </w:t>
      </w:r>
    </w:p>
    <w:p w14:paraId="0067C57B" w14:textId="77777777" w:rsidR="003D1987" w:rsidRDefault="004313C6">
      <w:pPr>
        <w:spacing w:line="600" w:lineRule="auto"/>
        <w:ind w:firstLine="720"/>
        <w:jc w:val="both"/>
        <w:rPr>
          <w:rFonts w:eastAsia="Times New Roman" w:cs="Times New Roman"/>
          <w:szCs w:val="24"/>
        </w:rPr>
      </w:pPr>
      <w:r w:rsidRPr="004157A2">
        <w:rPr>
          <w:rFonts w:eastAsia="Times New Roman" w:cs="Times New Roman"/>
          <w:b/>
          <w:szCs w:val="24"/>
        </w:rPr>
        <w:t>ΠΑΥΛΟΣ ΜΑΡΙΝΑΚΗΣ (Υφυπουργός στον Πρωθυπουργό):</w:t>
      </w:r>
      <w:r>
        <w:rPr>
          <w:rFonts w:eastAsia="Times New Roman" w:cs="Times New Roman"/>
          <w:szCs w:val="24"/>
        </w:rPr>
        <w:t xml:space="preserve"> </w:t>
      </w:r>
      <w:r w:rsidRPr="00B22B1A">
        <w:rPr>
          <w:rFonts w:eastAsia="Times New Roman" w:cs="Times New Roman"/>
          <w:szCs w:val="24"/>
        </w:rPr>
        <w:t>Κύριε Πρόεδρε</w:t>
      </w:r>
      <w:r>
        <w:rPr>
          <w:rFonts w:eastAsia="Times New Roman" w:cs="Times New Roman"/>
          <w:szCs w:val="24"/>
        </w:rPr>
        <w:t xml:space="preserve">… </w:t>
      </w:r>
    </w:p>
    <w:p w14:paraId="0067C57C"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sidRPr="00B22B1A">
        <w:rPr>
          <w:rFonts w:eastAsia="Times New Roman" w:cs="Times New Roman"/>
          <w:szCs w:val="24"/>
        </w:rPr>
        <w:t>Παρακαλώ</w:t>
      </w:r>
      <w:r>
        <w:rPr>
          <w:rFonts w:eastAsia="Times New Roman" w:cs="Times New Roman"/>
          <w:szCs w:val="24"/>
        </w:rPr>
        <w:t>,</w:t>
      </w:r>
      <w:r w:rsidRPr="00B22B1A">
        <w:rPr>
          <w:rFonts w:eastAsia="Times New Roman" w:cs="Times New Roman"/>
          <w:szCs w:val="24"/>
        </w:rPr>
        <w:t xml:space="preserve"> παρακαλώ</w:t>
      </w:r>
      <w:r>
        <w:rPr>
          <w:rFonts w:eastAsia="Times New Roman" w:cs="Times New Roman"/>
          <w:szCs w:val="24"/>
        </w:rPr>
        <w:t>,</w:t>
      </w:r>
      <w:r w:rsidRPr="00B22B1A">
        <w:rPr>
          <w:rFonts w:eastAsia="Times New Roman" w:cs="Times New Roman"/>
          <w:szCs w:val="24"/>
        </w:rPr>
        <w:t xml:space="preserve"> σας παρακαλώ</w:t>
      </w:r>
      <w:r>
        <w:rPr>
          <w:rFonts w:eastAsia="Times New Roman" w:cs="Times New Roman"/>
          <w:szCs w:val="24"/>
        </w:rPr>
        <w:t xml:space="preserve">! </w:t>
      </w:r>
      <w:r w:rsidRPr="00B22B1A">
        <w:rPr>
          <w:rFonts w:eastAsia="Times New Roman" w:cs="Times New Roman"/>
          <w:szCs w:val="24"/>
        </w:rPr>
        <w:t>Ας ακούσου</w:t>
      </w:r>
      <w:r>
        <w:rPr>
          <w:rFonts w:eastAsia="Times New Roman" w:cs="Times New Roman"/>
          <w:szCs w:val="24"/>
        </w:rPr>
        <w:t>με</w:t>
      </w:r>
      <w:r w:rsidRPr="00B22B1A">
        <w:rPr>
          <w:rFonts w:eastAsia="Times New Roman" w:cs="Times New Roman"/>
          <w:szCs w:val="24"/>
        </w:rPr>
        <w:t xml:space="preserve"> τον Υπουργό και όποιος επιθυμεί μετά να </w:t>
      </w:r>
      <w:proofErr w:type="spellStart"/>
      <w:r w:rsidRPr="00B22B1A">
        <w:rPr>
          <w:rFonts w:eastAsia="Times New Roman" w:cs="Times New Roman"/>
          <w:szCs w:val="24"/>
        </w:rPr>
        <w:t>ξαναπ</w:t>
      </w:r>
      <w:r>
        <w:rPr>
          <w:rFonts w:eastAsia="Times New Roman" w:cs="Times New Roman"/>
          <w:szCs w:val="24"/>
        </w:rPr>
        <w:t>αρέμβει</w:t>
      </w:r>
      <w:proofErr w:type="spellEnd"/>
      <w:r>
        <w:rPr>
          <w:rFonts w:eastAsia="Times New Roman" w:cs="Times New Roman"/>
          <w:szCs w:val="24"/>
        </w:rPr>
        <w:t>. Εδώ είμαστε.</w:t>
      </w:r>
    </w:p>
    <w:p w14:paraId="0067C57D" w14:textId="77777777" w:rsidR="003D1987" w:rsidRDefault="004313C6">
      <w:pPr>
        <w:spacing w:line="600" w:lineRule="auto"/>
        <w:ind w:firstLine="720"/>
        <w:jc w:val="both"/>
        <w:rPr>
          <w:rFonts w:eastAsia="Times New Roman" w:cs="Times New Roman"/>
          <w:szCs w:val="24"/>
        </w:rPr>
      </w:pPr>
      <w:r w:rsidRPr="004157A2">
        <w:rPr>
          <w:rFonts w:eastAsia="Times New Roman" w:cs="Times New Roman"/>
          <w:b/>
          <w:szCs w:val="24"/>
        </w:rPr>
        <w:t>ΠΑΥΛΟΣ ΜΑΡΙΝΑΚΗΣ (Υφυπουργός στον Πρωθυπουργό):</w:t>
      </w:r>
      <w:r w:rsidRPr="004157A2">
        <w:rPr>
          <w:rFonts w:eastAsia="Times New Roman" w:cs="Times New Roman"/>
          <w:szCs w:val="24"/>
        </w:rPr>
        <w:t xml:space="preserve"> </w:t>
      </w:r>
      <w:r w:rsidRPr="00B22B1A">
        <w:rPr>
          <w:rFonts w:eastAsia="Times New Roman" w:cs="Times New Roman"/>
          <w:szCs w:val="24"/>
        </w:rPr>
        <w:t>Δυστυχώς</w:t>
      </w:r>
      <w:r>
        <w:rPr>
          <w:rFonts w:eastAsia="Times New Roman" w:cs="Times New Roman"/>
          <w:szCs w:val="24"/>
        </w:rPr>
        <w:t>,</w:t>
      </w:r>
      <w:r w:rsidRPr="00B22B1A">
        <w:rPr>
          <w:rFonts w:eastAsia="Times New Roman" w:cs="Times New Roman"/>
          <w:szCs w:val="24"/>
        </w:rPr>
        <w:t xml:space="preserve"> δυστυχώς</w:t>
      </w:r>
      <w:r>
        <w:rPr>
          <w:rFonts w:eastAsia="Times New Roman" w:cs="Times New Roman"/>
          <w:szCs w:val="24"/>
        </w:rPr>
        <w:t>,</w:t>
      </w:r>
      <w:r w:rsidRPr="00B22B1A">
        <w:rPr>
          <w:rFonts w:eastAsia="Times New Roman" w:cs="Times New Roman"/>
          <w:szCs w:val="24"/>
        </w:rPr>
        <w:t xml:space="preserve"> δυστυχώς</w:t>
      </w:r>
      <w:r>
        <w:rPr>
          <w:rFonts w:eastAsia="Times New Roman" w:cs="Times New Roman"/>
          <w:szCs w:val="24"/>
        </w:rPr>
        <w:t>,</w:t>
      </w:r>
      <w:r w:rsidRPr="00B22B1A">
        <w:rPr>
          <w:rFonts w:eastAsia="Times New Roman" w:cs="Times New Roman"/>
          <w:szCs w:val="24"/>
        </w:rPr>
        <w:t xml:space="preserve"> το λεφτά υπάρχουν</w:t>
      </w:r>
      <w:r>
        <w:rPr>
          <w:rFonts w:eastAsia="Times New Roman" w:cs="Times New Roman"/>
          <w:szCs w:val="24"/>
        </w:rPr>
        <w:t xml:space="preserve">. </w:t>
      </w:r>
      <w:r w:rsidRPr="00B22B1A">
        <w:rPr>
          <w:rFonts w:eastAsia="Times New Roman" w:cs="Times New Roman"/>
          <w:szCs w:val="24"/>
        </w:rPr>
        <w:t>Δυστυχώς</w:t>
      </w:r>
      <w:r>
        <w:rPr>
          <w:rFonts w:eastAsia="Times New Roman" w:cs="Times New Roman"/>
          <w:szCs w:val="24"/>
        </w:rPr>
        <w:t>,</w:t>
      </w:r>
      <w:r w:rsidRPr="00B22B1A">
        <w:rPr>
          <w:rFonts w:eastAsia="Times New Roman" w:cs="Times New Roman"/>
          <w:szCs w:val="24"/>
        </w:rPr>
        <w:t xml:space="preserve"> τα λεφτά υπάρχουν</w:t>
      </w:r>
      <w:r>
        <w:rPr>
          <w:rFonts w:eastAsia="Times New Roman" w:cs="Times New Roman"/>
          <w:szCs w:val="24"/>
        </w:rPr>
        <w:t>…</w:t>
      </w:r>
      <w:r w:rsidRPr="00B22B1A">
        <w:rPr>
          <w:rFonts w:eastAsia="Times New Roman" w:cs="Times New Roman"/>
          <w:szCs w:val="24"/>
        </w:rPr>
        <w:t xml:space="preserve"> Κύριε Πρόεδρε</w:t>
      </w:r>
      <w:r>
        <w:rPr>
          <w:rFonts w:eastAsia="Times New Roman" w:cs="Times New Roman"/>
          <w:szCs w:val="24"/>
        </w:rPr>
        <w:t>,</w:t>
      </w:r>
      <w:r w:rsidRPr="00B22B1A">
        <w:rPr>
          <w:rFonts w:eastAsia="Times New Roman" w:cs="Times New Roman"/>
          <w:szCs w:val="24"/>
        </w:rPr>
        <w:t xml:space="preserve"> να καλυφθεί από τον χρόνο αυτό</w:t>
      </w:r>
      <w:r>
        <w:rPr>
          <w:rFonts w:eastAsia="Times New Roman" w:cs="Times New Roman"/>
          <w:szCs w:val="24"/>
        </w:rPr>
        <w:t xml:space="preserve">. </w:t>
      </w:r>
      <w:r w:rsidRPr="00B22B1A">
        <w:rPr>
          <w:rFonts w:eastAsia="Times New Roman" w:cs="Times New Roman"/>
          <w:szCs w:val="24"/>
        </w:rPr>
        <w:t xml:space="preserve">Ένα λεπτό </w:t>
      </w:r>
      <w:r>
        <w:rPr>
          <w:rFonts w:eastAsia="Times New Roman" w:cs="Times New Roman"/>
          <w:szCs w:val="24"/>
        </w:rPr>
        <w:t xml:space="preserve">έχω χάσει με αυτά. </w:t>
      </w:r>
    </w:p>
    <w:p w14:paraId="0067C57E" w14:textId="77777777" w:rsidR="003D1987" w:rsidRDefault="004313C6">
      <w:pPr>
        <w:spacing w:line="600" w:lineRule="auto"/>
        <w:ind w:firstLine="720"/>
        <w:jc w:val="both"/>
        <w:rPr>
          <w:rFonts w:eastAsia="Times New Roman" w:cs="Times New Roman"/>
          <w:szCs w:val="24"/>
        </w:rPr>
      </w:pPr>
      <w:r w:rsidRPr="004157A2">
        <w:rPr>
          <w:rFonts w:eastAsia="Times New Roman" w:cs="Times New Roman"/>
          <w:b/>
          <w:szCs w:val="24"/>
        </w:rPr>
        <w:t>ΔΗΜΗΤΡΙΟΣ ΜΑΝΤΖΟΣ:</w:t>
      </w:r>
      <w:r w:rsidRPr="004157A2">
        <w:rPr>
          <w:rFonts w:eastAsia="Times New Roman" w:cs="Times New Roman"/>
          <w:szCs w:val="24"/>
        </w:rPr>
        <w:t xml:space="preserve"> </w:t>
      </w:r>
      <w:r>
        <w:rPr>
          <w:rFonts w:eastAsia="Times New Roman" w:cs="Times New Roman"/>
          <w:szCs w:val="24"/>
        </w:rPr>
        <w:t>Όχι, δεν καλύπτεται.</w:t>
      </w:r>
    </w:p>
    <w:p w14:paraId="0067C57F"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Λαμπρούλης): </w:t>
      </w:r>
      <w:r>
        <w:rPr>
          <w:rFonts w:eastAsia="Times New Roman" w:cs="Times New Roman"/>
          <w:szCs w:val="24"/>
        </w:rPr>
        <w:t xml:space="preserve">Σας παρακαλώ, αφήστε </w:t>
      </w:r>
      <w:r w:rsidRPr="00B22B1A">
        <w:rPr>
          <w:rFonts w:eastAsia="Times New Roman" w:cs="Times New Roman"/>
          <w:szCs w:val="24"/>
        </w:rPr>
        <w:t>να ολοκληρώσει την τοποθέτησή του</w:t>
      </w:r>
      <w:r>
        <w:rPr>
          <w:rFonts w:eastAsia="Times New Roman" w:cs="Times New Roman"/>
          <w:szCs w:val="24"/>
        </w:rPr>
        <w:t>,</w:t>
      </w:r>
      <w:r w:rsidRPr="00B22B1A">
        <w:rPr>
          <w:rFonts w:eastAsia="Times New Roman" w:cs="Times New Roman"/>
          <w:szCs w:val="24"/>
        </w:rPr>
        <w:t xml:space="preserve"> και όποιος επιθυμεί</w:t>
      </w:r>
      <w:r>
        <w:rPr>
          <w:rFonts w:eastAsia="Times New Roman" w:cs="Times New Roman"/>
          <w:szCs w:val="24"/>
        </w:rPr>
        <w:t>,</w:t>
      </w:r>
      <w:r w:rsidRPr="00B22B1A">
        <w:rPr>
          <w:rFonts w:eastAsia="Times New Roman" w:cs="Times New Roman"/>
          <w:szCs w:val="24"/>
        </w:rPr>
        <w:t xml:space="preserve"> επαναλαμβάνω</w:t>
      </w:r>
      <w:r>
        <w:rPr>
          <w:rFonts w:eastAsia="Times New Roman" w:cs="Times New Roman"/>
          <w:szCs w:val="24"/>
        </w:rPr>
        <w:t>,</w:t>
      </w:r>
      <w:r w:rsidRPr="00B22B1A">
        <w:rPr>
          <w:rFonts w:eastAsia="Times New Roman" w:cs="Times New Roman"/>
          <w:szCs w:val="24"/>
        </w:rPr>
        <w:t xml:space="preserve"> μπορεί να πάρει το</w:t>
      </w:r>
      <w:r>
        <w:rPr>
          <w:rFonts w:eastAsia="Times New Roman" w:cs="Times New Roman"/>
          <w:szCs w:val="24"/>
        </w:rPr>
        <w:t>ν</w:t>
      </w:r>
      <w:r w:rsidRPr="00B22B1A">
        <w:rPr>
          <w:rFonts w:eastAsia="Times New Roman" w:cs="Times New Roman"/>
          <w:szCs w:val="24"/>
        </w:rPr>
        <w:t xml:space="preserve"> λόγο</w:t>
      </w:r>
      <w:r>
        <w:rPr>
          <w:rFonts w:eastAsia="Times New Roman" w:cs="Times New Roman"/>
          <w:szCs w:val="24"/>
        </w:rPr>
        <w:t xml:space="preserve">. </w:t>
      </w:r>
    </w:p>
    <w:p w14:paraId="0067C580" w14:textId="77777777" w:rsidR="003D1987" w:rsidRDefault="004313C6">
      <w:pPr>
        <w:spacing w:line="600" w:lineRule="auto"/>
        <w:ind w:firstLine="720"/>
        <w:jc w:val="both"/>
        <w:rPr>
          <w:rFonts w:eastAsia="Times New Roman" w:cs="Times New Roman"/>
          <w:szCs w:val="24"/>
        </w:rPr>
      </w:pPr>
      <w:r w:rsidRPr="004157A2">
        <w:rPr>
          <w:rFonts w:eastAsia="Times New Roman" w:cs="Times New Roman"/>
          <w:b/>
          <w:szCs w:val="24"/>
        </w:rPr>
        <w:t>ΠΑΥΛΟΣ ΜΑΡΙΝΑΚΗΣ (Υφυπουργός στον Πρωθυπουργό):</w:t>
      </w:r>
      <w:r w:rsidRPr="004157A2">
        <w:rPr>
          <w:rFonts w:eastAsia="Times New Roman" w:cs="Times New Roman"/>
          <w:szCs w:val="24"/>
        </w:rPr>
        <w:t xml:space="preserve"> </w:t>
      </w:r>
      <w:r w:rsidRPr="00B22B1A">
        <w:rPr>
          <w:rFonts w:eastAsia="Times New Roman" w:cs="Times New Roman"/>
          <w:szCs w:val="24"/>
        </w:rPr>
        <w:t>Κύριε Πρόεδρε</w:t>
      </w:r>
      <w:r>
        <w:rPr>
          <w:rFonts w:eastAsia="Times New Roman" w:cs="Times New Roman"/>
          <w:szCs w:val="24"/>
        </w:rPr>
        <w:t>,</w:t>
      </w:r>
      <w:r w:rsidRPr="00B22B1A">
        <w:rPr>
          <w:rFonts w:eastAsia="Times New Roman" w:cs="Times New Roman"/>
          <w:szCs w:val="24"/>
        </w:rPr>
        <w:t xml:space="preserve"> να συμπληρωθεί στον χρόνο παρακαλώ</w:t>
      </w:r>
      <w:r>
        <w:rPr>
          <w:rFonts w:eastAsia="Times New Roman" w:cs="Times New Roman"/>
          <w:szCs w:val="24"/>
        </w:rPr>
        <w:t xml:space="preserve">. </w:t>
      </w:r>
      <w:r w:rsidRPr="00B22B1A">
        <w:rPr>
          <w:rFonts w:eastAsia="Times New Roman" w:cs="Times New Roman"/>
          <w:szCs w:val="24"/>
        </w:rPr>
        <w:t xml:space="preserve">Ένα λεπτό </w:t>
      </w:r>
      <w:r>
        <w:rPr>
          <w:rFonts w:eastAsia="Times New Roman" w:cs="Times New Roman"/>
          <w:szCs w:val="24"/>
        </w:rPr>
        <w:t xml:space="preserve">έχω χάσει </w:t>
      </w:r>
      <w:r w:rsidRPr="00B22B1A">
        <w:rPr>
          <w:rFonts w:eastAsia="Times New Roman" w:cs="Times New Roman"/>
          <w:szCs w:val="24"/>
        </w:rPr>
        <w:t>να φωνάζουν</w:t>
      </w:r>
      <w:r>
        <w:rPr>
          <w:rFonts w:eastAsia="Times New Roman" w:cs="Times New Roman"/>
          <w:szCs w:val="24"/>
        </w:rPr>
        <w:t>.</w:t>
      </w:r>
    </w:p>
    <w:p w14:paraId="0067C581" w14:textId="77777777" w:rsidR="003D1987" w:rsidRDefault="004313C6">
      <w:pPr>
        <w:spacing w:line="600" w:lineRule="auto"/>
        <w:ind w:firstLine="720"/>
        <w:jc w:val="both"/>
        <w:rPr>
          <w:rFonts w:eastAsia="Times New Roman" w:cs="Times New Roman"/>
          <w:szCs w:val="24"/>
        </w:rPr>
      </w:pPr>
      <w:r w:rsidRPr="004157A2">
        <w:rPr>
          <w:rFonts w:eastAsia="Times New Roman" w:cs="Times New Roman"/>
          <w:b/>
          <w:szCs w:val="24"/>
        </w:rPr>
        <w:t>ΑΛΕΞΑΝΔΡΟΣ ΚΑΖΑΜΙΑΣ:</w:t>
      </w:r>
      <w:r w:rsidRPr="004157A2">
        <w:rPr>
          <w:rFonts w:eastAsia="Times New Roman" w:cs="Times New Roman"/>
          <w:szCs w:val="24"/>
        </w:rPr>
        <w:t xml:space="preserve"> </w:t>
      </w:r>
      <w:r>
        <w:rPr>
          <w:rFonts w:eastAsia="Times New Roman" w:cs="Times New Roman"/>
          <w:szCs w:val="24"/>
        </w:rPr>
        <w:t>Δεν υπάρχουν αυτά εδώ, με τον κόφτη φύγανε!</w:t>
      </w:r>
    </w:p>
    <w:p w14:paraId="0067C582" w14:textId="77777777" w:rsidR="003D1987" w:rsidRDefault="004313C6">
      <w:pPr>
        <w:spacing w:line="600" w:lineRule="auto"/>
        <w:ind w:firstLine="720"/>
        <w:jc w:val="both"/>
        <w:rPr>
          <w:rFonts w:eastAsia="Times New Roman" w:cs="Times New Roman"/>
          <w:szCs w:val="24"/>
        </w:rPr>
      </w:pPr>
      <w:r w:rsidRPr="004157A2">
        <w:rPr>
          <w:rFonts w:eastAsia="Times New Roman" w:cs="Times New Roman"/>
          <w:b/>
          <w:szCs w:val="24"/>
        </w:rPr>
        <w:t>ΠΑΥΛΟΣ ΜΑΡΙΝΑΚΗΣ (Υφυπουργός στον Πρωθυπουργό):</w:t>
      </w:r>
      <w:r w:rsidRPr="004157A2">
        <w:rPr>
          <w:rFonts w:eastAsia="Times New Roman" w:cs="Times New Roman"/>
          <w:szCs w:val="24"/>
        </w:rPr>
        <w:t xml:space="preserve"> </w:t>
      </w:r>
      <w:r w:rsidRPr="00B22B1A">
        <w:rPr>
          <w:rFonts w:eastAsia="Times New Roman" w:cs="Times New Roman"/>
          <w:szCs w:val="24"/>
        </w:rPr>
        <w:t>Λοιπόν</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w:t>
      </w:r>
      <w:r w:rsidRPr="00B22B1A">
        <w:rPr>
          <w:rFonts w:eastAsia="Times New Roman" w:cs="Times New Roman"/>
          <w:szCs w:val="24"/>
        </w:rPr>
        <w:t xml:space="preserve"> κοιτάξτε να δείτε</w:t>
      </w:r>
      <w:r>
        <w:rPr>
          <w:rFonts w:eastAsia="Times New Roman" w:cs="Times New Roman"/>
          <w:szCs w:val="24"/>
        </w:rPr>
        <w:t xml:space="preserve">. </w:t>
      </w:r>
      <w:r w:rsidRPr="00B22B1A">
        <w:rPr>
          <w:rFonts w:eastAsia="Times New Roman" w:cs="Times New Roman"/>
          <w:szCs w:val="24"/>
        </w:rPr>
        <w:t xml:space="preserve">Φαίνεται ότι στο κόμμα </w:t>
      </w:r>
      <w:r>
        <w:rPr>
          <w:rFonts w:eastAsia="Times New Roman" w:cs="Times New Roman"/>
          <w:szCs w:val="24"/>
        </w:rPr>
        <w:t>σας,</w:t>
      </w:r>
      <w:r w:rsidRPr="00B22B1A">
        <w:rPr>
          <w:rFonts w:eastAsia="Times New Roman" w:cs="Times New Roman"/>
          <w:szCs w:val="24"/>
        </w:rPr>
        <w:t xml:space="preserve"> το λεφτά υπάρχουν βρίσκεται στον πυρήνα του </w:t>
      </w:r>
      <w:r>
        <w:rPr>
          <w:rFonts w:eastAsia="Times New Roman" w:cs="Times New Roman"/>
          <w:szCs w:val="24"/>
          <w:lang w:val="en-US"/>
        </w:rPr>
        <w:t>DNA</w:t>
      </w:r>
      <w:r w:rsidRPr="004157A2">
        <w:rPr>
          <w:rFonts w:eastAsia="Times New Roman" w:cs="Times New Roman"/>
          <w:szCs w:val="24"/>
        </w:rPr>
        <w:t xml:space="preserve"> </w:t>
      </w:r>
      <w:r w:rsidRPr="00B22B1A">
        <w:rPr>
          <w:rFonts w:eastAsia="Times New Roman" w:cs="Times New Roman"/>
          <w:szCs w:val="24"/>
        </w:rPr>
        <w:t>του</w:t>
      </w:r>
      <w:r>
        <w:rPr>
          <w:rFonts w:eastAsia="Times New Roman" w:cs="Times New Roman"/>
          <w:szCs w:val="24"/>
        </w:rPr>
        <w:t xml:space="preserve">. </w:t>
      </w:r>
    </w:p>
    <w:p w14:paraId="0067C583" w14:textId="77777777" w:rsidR="003D1987" w:rsidRDefault="004313C6">
      <w:pPr>
        <w:spacing w:line="600" w:lineRule="auto"/>
        <w:ind w:firstLine="720"/>
        <w:jc w:val="both"/>
        <w:rPr>
          <w:rFonts w:eastAsia="Times New Roman" w:cs="Times New Roman"/>
          <w:szCs w:val="24"/>
        </w:rPr>
      </w:pPr>
      <w:r w:rsidRPr="004157A2">
        <w:rPr>
          <w:rFonts w:eastAsia="Times New Roman" w:cs="Times New Roman"/>
          <w:b/>
          <w:szCs w:val="24"/>
        </w:rPr>
        <w:t>ΔΗΜΗΤΡΙΟΣ ΜΑΝΤΖΟΣ:</w:t>
      </w:r>
      <w:r w:rsidRPr="004157A2">
        <w:rPr>
          <w:rFonts w:eastAsia="Times New Roman" w:cs="Times New Roman"/>
          <w:szCs w:val="24"/>
        </w:rPr>
        <w:t xml:space="preserve"> </w:t>
      </w:r>
      <w:r>
        <w:rPr>
          <w:rFonts w:eastAsia="Times New Roman" w:cs="Times New Roman"/>
          <w:szCs w:val="24"/>
        </w:rPr>
        <w:t>Πάλι τα ίδια!</w:t>
      </w:r>
    </w:p>
    <w:p w14:paraId="0067C584" w14:textId="19EEF19B" w:rsidR="003D1987" w:rsidRDefault="004313C6">
      <w:pPr>
        <w:spacing w:line="600" w:lineRule="auto"/>
        <w:ind w:firstLine="720"/>
        <w:jc w:val="both"/>
        <w:rPr>
          <w:rFonts w:eastAsia="Times New Roman" w:cs="Times New Roman"/>
          <w:szCs w:val="24"/>
        </w:rPr>
      </w:pPr>
      <w:r w:rsidRPr="004157A2">
        <w:rPr>
          <w:rFonts w:eastAsia="Times New Roman" w:cs="Times New Roman"/>
          <w:b/>
          <w:szCs w:val="24"/>
        </w:rPr>
        <w:t>ΠΑΥΛΟΣ ΜΑΡΙΝΑΚΗΣ (Υφυπουργός στον Πρωθυπουργό):</w:t>
      </w:r>
      <w:r w:rsidRPr="004157A2">
        <w:rPr>
          <w:rFonts w:eastAsia="Times New Roman" w:cs="Times New Roman"/>
          <w:szCs w:val="24"/>
        </w:rPr>
        <w:t xml:space="preserve"> </w:t>
      </w:r>
      <w:r w:rsidRPr="00B22B1A">
        <w:rPr>
          <w:rFonts w:eastAsia="Times New Roman" w:cs="Times New Roman"/>
          <w:szCs w:val="24"/>
        </w:rPr>
        <w:t>Το περίμενα από το ΚΚΕ</w:t>
      </w:r>
      <w:r>
        <w:rPr>
          <w:rFonts w:eastAsia="Times New Roman" w:cs="Times New Roman"/>
          <w:szCs w:val="24"/>
        </w:rPr>
        <w:t>,</w:t>
      </w:r>
      <w:r w:rsidRPr="00B22B1A">
        <w:rPr>
          <w:rFonts w:eastAsia="Times New Roman" w:cs="Times New Roman"/>
          <w:szCs w:val="24"/>
        </w:rPr>
        <w:t xml:space="preserve"> το περίμενα από το</w:t>
      </w:r>
      <w:r w:rsidR="008D3BB3">
        <w:rPr>
          <w:rFonts w:eastAsia="Times New Roman" w:cs="Times New Roman"/>
          <w:szCs w:val="24"/>
        </w:rPr>
        <w:t>ν</w:t>
      </w:r>
      <w:r w:rsidRPr="00B22B1A">
        <w:rPr>
          <w:rFonts w:eastAsia="Times New Roman" w:cs="Times New Roman"/>
          <w:szCs w:val="24"/>
        </w:rPr>
        <w:t xml:space="preserve"> ΣΥΡΙΖΑ</w:t>
      </w:r>
      <w:r>
        <w:rPr>
          <w:rFonts w:eastAsia="Times New Roman" w:cs="Times New Roman"/>
          <w:szCs w:val="24"/>
        </w:rPr>
        <w:t>, τ</w:t>
      </w:r>
      <w:r w:rsidRPr="00B22B1A">
        <w:rPr>
          <w:rFonts w:eastAsia="Times New Roman" w:cs="Times New Roman"/>
          <w:szCs w:val="24"/>
        </w:rPr>
        <w:t xml:space="preserve">ο περίμενα </w:t>
      </w:r>
      <w:r>
        <w:rPr>
          <w:rFonts w:eastAsia="Times New Roman" w:cs="Times New Roman"/>
          <w:szCs w:val="24"/>
        </w:rPr>
        <w:t xml:space="preserve">και </w:t>
      </w:r>
      <w:r w:rsidRPr="00B22B1A">
        <w:rPr>
          <w:rFonts w:eastAsia="Times New Roman" w:cs="Times New Roman"/>
          <w:szCs w:val="24"/>
        </w:rPr>
        <w:t>από την Ελληνική Λύση</w:t>
      </w:r>
      <w:r>
        <w:rPr>
          <w:rFonts w:eastAsia="Times New Roman" w:cs="Times New Roman"/>
          <w:szCs w:val="24"/>
        </w:rPr>
        <w:t xml:space="preserve">. </w:t>
      </w:r>
      <w:r w:rsidRPr="00B22B1A">
        <w:rPr>
          <w:rFonts w:eastAsia="Times New Roman" w:cs="Times New Roman"/>
          <w:szCs w:val="24"/>
        </w:rPr>
        <w:t>Κάθε τοποθέτηση του κάθε Κοινοβουλευτικού Εκπροσώπου</w:t>
      </w:r>
      <w:r>
        <w:rPr>
          <w:rFonts w:eastAsia="Times New Roman" w:cs="Times New Roman"/>
          <w:szCs w:val="24"/>
        </w:rPr>
        <w:t>,</w:t>
      </w:r>
      <w:r w:rsidRPr="00B22B1A">
        <w:rPr>
          <w:rFonts w:eastAsia="Times New Roman" w:cs="Times New Roman"/>
          <w:szCs w:val="24"/>
        </w:rPr>
        <w:t xml:space="preserve"> είναι με </w:t>
      </w:r>
      <w:r>
        <w:rPr>
          <w:rFonts w:eastAsia="Times New Roman" w:cs="Times New Roman"/>
          <w:szCs w:val="24"/>
        </w:rPr>
        <w:t xml:space="preserve">1 ή με 2 </w:t>
      </w:r>
      <w:r w:rsidRPr="00B22B1A">
        <w:rPr>
          <w:rFonts w:eastAsia="Times New Roman" w:cs="Times New Roman"/>
          <w:szCs w:val="24"/>
        </w:rPr>
        <w:t>δισεκατομμύρια</w:t>
      </w:r>
      <w:r>
        <w:rPr>
          <w:rFonts w:eastAsia="Times New Roman" w:cs="Times New Roman"/>
          <w:szCs w:val="24"/>
        </w:rPr>
        <w:t xml:space="preserve">. </w:t>
      </w:r>
      <w:r w:rsidRPr="00B22B1A">
        <w:rPr>
          <w:rFonts w:eastAsia="Times New Roman" w:cs="Times New Roman"/>
          <w:szCs w:val="24"/>
        </w:rPr>
        <w:t>Είτε αφορά τους αγρότες είτε τους υπόλοιπους</w:t>
      </w:r>
      <w:r>
        <w:rPr>
          <w:rFonts w:eastAsia="Times New Roman" w:cs="Times New Roman"/>
          <w:szCs w:val="24"/>
        </w:rPr>
        <w:t>.</w:t>
      </w:r>
      <w:r w:rsidRPr="00B22B1A">
        <w:rPr>
          <w:rFonts w:eastAsia="Times New Roman" w:cs="Times New Roman"/>
          <w:szCs w:val="24"/>
        </w:rPr>
        <w:t xml:space="preserve"> Ξέρετε τα λεφτά είναι συγκεκριμένα και επειδή ειρωνε</w:t>
      </w:r>
      <w:r>
        <w:rPr>
          <w:rFonts w:eastAsia="Times New Roman" w:cs="Times New Roman"/>
          <w:szCs w:val="24"/>
        </w:rPr>
        <w:t xml:space="preserve">υτήκατε </w:t>
      </w:r>
      <w:r w:rsidRPr="00B22B1A">
        <w:rPr>
          <w:rFonts w:eastAsia="Times New Roman" w:cs="Times New Roman"/>
          <w:szCs w:val="24"/>
        </w:rPr>
        <w:t>τις επενδύσεις</w:t>
      </w:r>
      <w:r>
        <w:rPr>
          <w:rFonts w:eastAsia="Times New Roman" w:cs="Times New Roman"/>
          <w:szCs w:val="24"/>
        </w:rPr>
        <w:t>,</w:t>
      </w:r>
      <w:r w:rsidRPr="00B22B1A">
        <w:rPr>
          <w:rFonts w:eastAsia="Times New Roman" w:cs="Times New Roman"/>
          <w:szCs w:val="24"/>
        </w:rPr>
        <w:t xml:space="preserve"> είπα κάτι το οποίο είναι απολύτως αληθές</w:t>
      </w:r>
      <w:r>
        <w:rPr>
          <w:rFonts w:eastAsia="Times New Roman" w:cs="Times New Roman"/>
          <w:szCs w:val="24"/>
        </w:rPr>
        <w:t xml:space="preserve">. </w:t>
      </w:r>
      <w:r w:rsidRPr="00B22B1A">
        <w:rPr>
          <w:rFonts w:eastAsia="Times New Roman" w:cs="Times New Roman"/>
          <w:szCs w:val="24"/>
        </w:rPr>
        <w:t>Μέσα σε έξι χρόνια</w:t>
      </w:r>
      <w:r>
        <w:rPr>
          <w:rFonts w:eastAsia="Times New Roman" w:cs="Times New Roman"/>
          <w:szCs w:val="24"/>
        </w:rPr>
        <w:t>…</w:t>
      </w:r>
    </w:p>
    <w:p w14:paraId="0067C585" w14:textId="77777777" w:rsidR="003D1987" w:rsidRDefault="004313C6">
      <w:pPr>
        <w:spacing w:line="600" w:lineRule="auto"/>
        <w:ind w:firstLine="720"/>
        <w:jc w:val="both"/>
        <w:rPr>
          <w:rFonts w:eastAsia="Times New Roman" w:cs="Times New Roman"/>
          <w:szCs w:val="24"/>
        </w:rPr>
      </w:pPr>
      <w:r w:rsidRPr="004157A2">
        <w:rPr>
          <w:rFonts w:eastAsia="Times New Roman" w:cs="Times New Roman"/>
          <w:b/>
          <w:szCs w:val="24"/>
        </w:rPr>
        <w:t>ΔΗΜΗΤΡΙΟΣ ΜΑΝΤΖΟΣ:</w:t>
      </w:r>
      <w:r w:rsidRPr="004157A2">
        <w:rPr>
          <w:rFonts w:eastAsia="Times New Roman" w:cs="Times New Roman"/>
          <w:szCs w:val="24"/>
        </w:rPr>
        <w:t xml:space="preserve"> </w:t>
      </w:r>
      <w:r>
        <w:rPr>
          <w:rFonts w:eastAsia="Times New Roman" w:cs="Times New Roman"/>
          <w:szCs w:val="24"/>
        </w:rPr>
        <w:t>Κριτική ασκήσαμε! Σας λέμε την αλήθεια!</w:t>
      </w:r>
    </w:p>
    <w:p w14:paraId="0067C586" w14:textId="77777777" w:rsidR="003D1987" w:rsidRDefault="004313C6">
      <w:pPr>
        <w:spacing w:line="600" w:lineRule="auto"/>
        <w:ind w:firstLine="720"/>
        <w:jc w:val="both"/>
        <w:rPr>
          <w:rFonts w:eastAsia="Times New Roman" w:cs="Times New Roman"/>
          <w:szCs w:val="24"/>
        </w:rPr>
      </w:pPr>
      <w:r w:rsidRPr="004157A2">
        <w:rPr>
          <w:rFonts w:eastAsia="Times New Roman" w:cs="Times New Roman"/>
          <w:b/>
          <w:szCs w:val="24"/>
        </w:rPr>
        <w:lastRenderedPageBreak/>
        <w:t>ΠΑΥΛΟΣ ΜΑΡΙΝΑΚΗΣ (Υφυπουργός στον Πρωθυπουργό):</w:t>
      </w:r>
      <w:r w:rsidRPr="004157A2">
        <w:rPr>
          <w:rFonts w:eastAsia="Times New Roman" w:cs="Times New Roman"/>
          <w:szCs w:val="24"/>
        </w:rPr>
        <w:t xml:space="preserve"> </w:t>
      </w:r>
      <w:r w:rsidRPr="00B22B1A">
        <w:rPr>
          <w:rFonts w:eastAsia="Times New Roman" w:cs="Times New Roman"/>
          <w:szCs w:val="24"/>
        </w:rPr>
        <w:t>Μέσα σε έξι χρόνια</w:t>
      </w:r>
      <w:r>
        <w:rPr>
          <w:rFonts w:eastAsia="Times New Roman" w:cs="Times New Roman"/>
          <w:szCs w:val="24"/>
        </w:rPr>
        <w:t>,</w:t>
      </w:r>
      <w:r w:rsidRPr="00B22B1A">
        <w:rPr>
          <w:rFonts w:eastAsia="Times New Roman" w:cs="Times New Roman"/>
          <w:szCs w:val="24"/>
        </w:rPr>
        <w:t xml:space="preserve"> οι επενδύσεις στη χώρα αυξήθηκαν κατά </w:t>
      </w:r>
      <w:r>
        <w:rPr>
          <w:rFonts w:eastAsia="Times New Roman" w:cs="Times New Roman"/>
          <w:szCs w:val="24"/>
        </w:rPr>
        <w:t>96</w:t>
      </w:r>
      <w:r w:rsidRPr="00B22B1A">
        <w:rPr>
          <w:rFonts w:eastAsia="Times New Roman" w:cs="Times New Roman"/>
          <w:szCs w:val="24"/>
        </w:rPr>
        <w:t>%</w:t>
      </w:r>
      <w:r>
        <w:rPr>
          <w:rFonts w:eastAsia="Times New Roman" w:cs="Times New Roman"/>
          <w:szCs w:val="24"/>
        </w:rPr>
        <w:t>,</w:t>
      </w:r>
      <w:r w:rsidRPr="00B22B1A">
        <w:rPr>
          <w:rFonts w:eastAsia="Times New Roman" w:cs="Times New Roman"/>
          <w:szCs w:val="24"/>
        </w:rPr>
        <w:t xml:space="preserve"> τη στιγμή που το ίδιο χρονικό διάστημα στην Ευρωζώνη αυξήθηκαν κατά </w:t>
      </w:r>
      <w:r>
        <w:rPr>
          <w:rFonts w:eastAsia="Times New Roman" w:cs="Times New Roman"/>
          <w:szCs w:val="24"/>
        </w:rPr>
        <w:t>5</w:t>
      </w:r>
      <w:r w:rsidRPr="00B22B1A">
        <w:rPr>
          <w:rFonts w:eastAsia="Times New Roman" w:cs="Times New Roman"/>
          <w:szCs w:val="24"/>
        </w:rPr>
        <w:t>%</w:t>
      </w:r>
      <w:r>
        <w:rPr>
          <w:rFonts w:eastAsia="Times New Roman" w:cs="Times New Roman"/>
          <w:szCs w:val="24"/>
        </w:rPr>
        <w:t xml:space="preserve">. Ξέρετε τι είναι αυτά </w:t>
      </w:r>
      <w:r w:rsidRPr="00B22B1A">
        <w:rPr>
          <w:rFonts w:eastAsia="Times New Roman" w:cs="Times New Roman"/>
          <w:szCs w:val="24"/>
        </w:rPr>
        <w:t>τα λεφτά</w:t>
      </w:r>
      <w:r>
        <w:rPr>
          <w:rFonts w:eastAsia="Times New Roman" w:cs="Times New Roman"/>
          <w:szCs w:val="24"/>
        </w:rPr>
        <w:t xml:space="preserve">; </w:t>
      </w:r>
      <w:r w:rsidRPr="00B22B1A">
        <w:rPr>
          <w:rFonts w:eastAsia="Times New Roman" w:cs="Times New Roman"/>
          <w:szCs w:val="24"/>
        </w:rPr>
        <w:t>Αυτά τα λεφτά και αυτές οι θέσεις εργασίας που δημιουργήθηκαν από αυτή την πολιτική</w:t>
      </w:r>
      <w:r>
        <w:rPr>
          <w:rFonts w:eastAsia="Times New Roman" w:cs="Times New Roman"/>
          <w:szCs w:val="24"/>
        </w:rPr>
        <w:t>,</w:t>
      </w:r>
      <w:r w:rsidRPr="00B22B1A">
        <w:rPr>
          <w:rFonts w:eastAsia="Times New Roman" w:cs="Times New Roman"/>
          <w:szCs w:val="24"/>
        </w:rPr>
        <w:t xml:space="preserve"> είναι τα παραπάνω έσοδα για να μειωθούν αυτοί οι φόροι</w:t>
      </w:r>
      <w:r>
        <w:rPr>
          <w:rFonts w:eastAsia="Times New Roman" w:cs="Times New Roman"/>
          <w:szCs w:val="24"/>
        </w:rPr>
        <w:t xml:space="preserve">, </w:t>
      </w:r>
      <w:r w:rsidRPr="00B22B1A">
        <w:rPr>
          <w:rFonts w:eastAsia="Times New Roman" w:cs="Times New Roman"/>
          <w:szCs w:val="24"/>
        </w:rPr>
        <w:t>για να πάρουν πίσω οι πολίτες αυτά τα οποία στερήθηκαν</w:t>
      </w:r>
      <w:r>
        <w:rPr>
          <w:rFonts w:eastAsia="Times New Roman" w:cs="Times New Roman"/>
          <w:szCs w:val="24"/>
        </w:rPr>
        <w:t xml:space="preserve">. </w:t>
      </w:r>
    </w:p>
    <w:p w14:paraId="0067C587" w14:textId="7BAB6954" w:rsidR="003D1987" w:rsidRDefault="004313C6">
      <w:pPr>
        <w:spacing w:line="600" w:lineRule="auto"/>
        <w:ind w:firstLine="720"/>
        <w:jc w:val="both"/>
        <w:rPr>
          <w:rFonts w:eastAsia="Times New Roman" w:cs="Times New Roman"/>
          <w:szCs w:val="24"/>
        </w:rPr>
      </w:pPr>
      <w:r w:rsidRPr="00350046">
        <w:rPr>
          <w:rFonts w:eastAsia="Times New Roman" w:cs="Times New Roman"/>
          <w:b/>
          <w:szCs w:val="24"/>
        </w:rPr>
        <w:t>ΑΛΕΞΑΝΔΡΟΣ ΚΑΖΑΜΙΑΣ:</w:t>
      </w:r>
      <w:r w:rsidRPr="00350046">
        <w:rPr>
          <w:rFonts w:eastAsia="Times New Roman" w:cs="Times New Roman"/>
          <w:szCs w:val="24"/>
        </w:rPr>
        <w:t xml:space="preserve"> </w:t>
      </w:r>
      <w:r>
        <w:rPr>
          <w:rFonts w:eastAsia="Times New Roman" w:cs="Times New Roman"/>
          <w:szCs w:val="24"/>
        </w:rPr>
        <w:t xml:space="preserve">Φοβάστε την </w:t>
      </w:r>
      <w:r w:rsidR="008D3BB3">
        <w:rPr>
          <w:rFonts w:eastAsia="Times New Roman" w:cs="Times New Roman"/>
          <w:szCs w:val="24"/>
        </w:rPr>
        <w:t>εξεταστική</w:t>
      </w:r>
      <w:r>
        <w:rPr>
          <w:rFonts w:eastAsia="Times New Roman" w:cs="Times New Roman"/>
          <w:szCs w:val="24"/>
        </w:rPr>
        <w:t>;</w:t>
      </w:r>
    </w:p>
    <w:p w14:paraId="0067C588" w14:textId="77777777" w:rsidR="003D1987" w:rsidRDefault="004313C6">
      <w:pPr>
        <w:spacing w:line="600" w:lineRule="auto"/>
        <w:ind w:firstLine="720"/>
        <w:jc w:val="both"/>
        <w:rPr>
          <w:rFonts w:eastAsia="Times New Roman" w:cs="Times New Roman"/>
          <w:szCs w:val="24"/>
        </w:rPr>
      </w:pPr>
      <w:r w:rsidRPr="00350046">
        <w:rPr>
          <w:rFonts w:eastAsia="Times New Roman" w:cs="Times New Roman"/>
          <w:b/>
          <w:szCs w:val="24"/>
        </w:rPr>
        <w:t>ΠΑΥΛΟΣ ΜΑΡΙΝΑΚΗΣ (Υφυπουργός στον Πρωθυπουργό):</w:t>
      </w:r>
      <w:r w:rsidRPr="00350046">
        <w:rPr>
          <w:rFonts w:eastAsia="Times New Roman" w:cs="Times New Roman"/>
          <w:szCs w:val="24"/>
        </w:rPr>
        <w:t xml:space="preserve"> </w:t>
      </w:r>
      <w:r w:rsidRPr="00B22B1A">
        <w:rPr>
          <w:rFonts w:eastAsia="Times New Roman" w:cs="Times New Roman"/>
          <w:szCs w:val="24"/>
        </w:rPr>
        <w:t>Αγρότες</w:t>
      </w:r>
      <w:r>
        <w:rPr>
          <w:rFonts w:eastAsia="Times New Roman" w:cs="Times New Roman"/>
          <w:szCs w:val="24"/>
        </w:rPr>
        <w:t xml:space="preserve">. </w:t>
      </w:r>
      <w:r w:rsidRPr="00B22B1A">
        <w:rPr>
          <w:rFonts w:eastAsia="Times New Roman" w:cs="Times New Roman"/>
          <w:szCs w:val="24"/>
        </w:rPr>
        <w:t>Δύο πάρα πολύ απλές επισημάνσεις και στη συνέχεια ένα ερώτημα προς όλα τα κόμματα της Αντιπολίτευσης</w:t>
      </w:r>
      <w:r>
        <w:rPr>
          <w:rFonts w:eastAsia="Times New Roman" w:cs="Times New Roman"/>
          <w:szCs w:val="24"/>
        </w:rPr>
        <w:t>.</w:t>
      </w:r>
      <w:r w:rsidRPr="00B22B1A">
        <w:rPr>
          <w:rFonts w:eastAsia="Times New Roman" w:cs="Times New Roman"/>
          <w:szCs w:val="24"/>
        </w:rPr>
        <w:t xml:space="preserve"> Δυστυχώς</w:t>
      </w:r>
      <w:r>
        <w:rPr>
          <w:rFonts w:eastAsia="Times New Roman" w:cs="Times New Roman"/>
          <w:szCs w:val="24"/>
        </w:rPr>
        <w:t>,</w:t>
      </w:r>
      <w:r w:rsidRPr="00B22B1A">
        <w:rPr>
          <w:rFonts w:eastAsia="Times New Roman" w:cs="Times New Roman"/>
          <w:szCs w:val="24"/>
        </w:rPr>
        <w:t xml:space="preserve"> θα είναι ρητορικό</w:t>
      </w:r>
      <w:r>
        <w:rPr>
          <w:rFonts w:eastAsia="Times New Roman" w:cs="Times New Roman"/>
          <w:szCs w:val="24"/>
        </w:rPr>
        <w:t>,</w:t>
      </w:r>
      <w:r w:rsidRPr="00B22B1A">
        <w:rPr>
          <w:rFonts w:eastAsia="Times New Roman" w:cs="Times New Roman"/>
          <w:szCs w:val="24"/>
        </w:rPr>
        <w:t xml:space="preserve"> αλλά οφείλω να το υποβάλω</w:t>
      </w:r>
      <w:r>
        <w:rPr>
          <w:rFonts w:eastAsia="Times New Roman" w:cs="Times New Roman"/>
          <w:szCs w:val="24"/>
        </w:rPr>
        <w:t>.</w:t>
      </w:r>
    </w:p>
    <w:p w14:paraId="0067C589" w14:textId="6D3EC2EE" w:rsidR="003D1987" w:rsidRDefault="004313C6">
      <w:pPr>
        <w:spacing w:line="600" w:lineRule="auto"/>
        <w:ind w:firstLine="720"/>
        <w:jc w:val="both"/>
        <w:rPr>
          <w:rFonts w:eastAsia="Times New Roman" w:cs="Times New Roman"/>
          <w:szCs w:val="24"/>
        </w:rPr>
      </w:pPr>
      <w:r w:rsidRPr="00B22B1A">
        <w:rPr>
          <w:rFonts w:eastAsia="Times New Roman" w:cs="Times New Roman"/>
          <w:szCs w:val="24"/>
        </w:rPr>
        <w:t>Επισήμανση πρώτη</w:t>
      </w:r>
      <w:r>
        <w:rPr>
          <w:rFonts w:eastAsia="Times New Roman" w:cs="Times New Roman"/>
          <w:szCs w:val="24"/>
        </w:rPr>
        <w:t>.</w:t>
      </w:r>
      <w:r w:rsidRPr="00B22B1A">
        <w:rPr>
          <w:rFonts w:eastAsia="Times New Roman" w:cs="Times New Roman"/>
          <w:szCs w:val="24"/>
        </w:rPr>
        <w:t xml:space="preserve"> Επαναλαμβάνω</w:t>
      </w:r>
      <w:r>
        <w:rPr>
          <w:rFonts w:eastAsia="Times New Roman" w:cs="Times New Roman"/>
          <w:szCs w:val="24"/>
        </w:rPr>
        <w:t>,</w:t>
      </w:r>
      <w:r w:rsidRPr="00B22B1A">
        <w:rPr>
          <w:rFonts w:eastAsia="Times New Roman" w:cs="Times New Roman"/>
          <w:szCs w:val="24"/>
        </w:rPr>
        <w:t xml:space="preserve"> εκπροσωπώντας την Κυβέρνηση και τον Πρωθυπουργό</w:t>
      </w:r>
      <w:r>
        <w:rPr>
          <w:rFonts w:eastAsia="Times New Roman" w:cs="Times New Roman"/>
          <w:szCs w:val="24"/>
        </w:rPr>
        <w:t xml:space="preserve">. </w:t>
      </w:r>
      <w:r w:rsidRPr="00B22B1A">
        <w:rPr>
          <w:rFonts w:eastAsia="Times New Roman" w:cs="Times New Roman"/>
          <w:szCs w:val="24"/>
        </w:rPr>
        <w:t>Επιμένουμε στο</w:t>
      </w:r>
      <w:r w:rsidR="008D3BB3">
        <w:rPr>
          <w:rFonts w:eastAsia="Times New Roman" w:cs="Times New Roman"/>
          <w:szCs w:val="24"/>
        </w:rPr>
        <w:t>ν</w:t>
      </w:r>
      <w:r w:rsidRPr="00B22B1A">
        <w:rPr>
          <w:rFonts w:eastAsia="Times New Roman" w:cs="Times New Roman"/>
          <w:szCs w:val="24"/>
        </w:rPr>
        <w:t xml:space="preserve"> διάλογο</w:t>
      </w:r>
      <w:r>
        <w:rPr>
          <w:rFonts w:eastAsia="Times New Roman" w:cs="Times New Roman"/>
          <w:szCs w:val="24"/>
        </w:rPr>
        <w:t>,</w:t>
      </w:r>
      <w:r w:rsidRPr="00B22B1A">
        <w:rPr>
          <w:rFonts w:eastAsia="Times New Roman" w:cs="Times New Roman"/>
          <w:szCs w:val="24"/>
        </w:rPr>
        <w:t xml:space="preserve"> πιστεύουμε στο</w:t>
      </w:r>
      <w:r w:rsidR="008D3BB3">
        <w:rPr>
          <w:rFonts w:eastAsia="Times New Roman" w:cs="Times New Roman"/>
          <w:szCs w:val="24"/>
        </w:rPr>
        <w:t>ν</w:t>
      </w:r>
      <w:r w:rsidRPr="00B22B1A">
        <w:rPr>
          <w:rFonts w:eastAsia="Times New Roman" w:cs="Times New Roman"/>
          <w:szCs w:val="24"/>
        </w:rPr>
        <w:t xml:space="preserve"> διάλογο</w:t>
      </w:r>
      <w:r>
        <w:rPr>
          <w:rFonts w:eastAsia="Times New Roman" w:cs="Times New Roman"/>
          <w:szCs w:val="24"/>
        </w:rPr>
        <w:t>,</w:t>
      </w:r>
      <w:r w:rsidRPr="00B22B1A">
        <w:rPr>
          <w:rFonts w:eastAsia="Times New Roman" w:cs="Times New Roman"/>
          <w:szCs w:val="24"/>
        </w:rPr>
        <w:t xml:space="preserve"> αλλά διάλογος σημαίνει συγκεκριμένη συζήτηση</w:t>
      </w:r>
      <w:r>
        <w:rPr>
          <w:rFonts w:eastAsia="Times New Roman" w:cs="Times New Roman"/>
          <w:szCs w:val="24"/>
        </w:rPr>
        <w:t>,</w:t>
      </w:r>
      <w:r w:rsidRPr="00B22B1A">
        <w:rPr>
          <w:rFonts w:eastAsia="Times New Roman" w:cs="Times New Roman"/>
          <w:szCs w:val="24"/>
        </w:rPr>
        <w:t xml:space="preserve"> επί συγκεκριμένων πόρων και επί μιας πραγματικότητας</w:t>
      </w:r>
      <w:r>
        <w:rPr>
          <w:rFonts w:eastAsia="Times New Roman" w:cs="Times New Roman"/>
          <w:szCs w:val="24"/>
        </w:rPr>
        <w:t>,</w:t>
      </w:r>
      <w:r w:rsidRPr="00B22B1A">
        <w:rPr>
          <w:rFonts w:eastAsia="Times New Roman" w:cs="Times New Roman"/>
          <w:szCs w:val="24"/>
        </w:rPr>
        <w:t xml:space="preserve"> ότι αυτή η Κυβέρνηση είναι εδώ όχι μόνο για τους αγρότες που είναι στα μπλόκα</w:t>
      </w:r>
      <w:r>
        <w:rPr>
          <w:rFonts w:eastAsia="Times New Roman" w:cs="Times New Roman"/>
          <w:szCs w:val="24"/>
        </w:rPr>
        <w:t>,</w:t>
      </w:r>
      <w:r w:rsidRPr="00B22B1A">
        <w:rPr>
          <w:rFonts w:eastAsia="Times New Roman" w:cs="Times New Roman"/>
          <w:szCs w:val="24"/>
        </w:rPr>
        <w:t xml:space="preserve"> αλλά για όλο τον πρωτογενή τομέα και για όλη την κοινωνία</w:t>
      </w:r>
      <w:r>
        <w:rPr>
          <w:rFonts w:eastAsia="Times New Roman" w:cs="Times New Roman"/>
          <w:szCs w:val="24"/>
        </w:rPr>
        <w:t xml:space="preserve">. </w:t>
      </w:r>
      <w:r w:rsidRPr="00B22B1A">
        <w:rPr>
          <w:rFonts w:eastAsia="Times New Roman" w:cs="Times New Roman"/>
          <w:szCs w:val="24"/>
        </w:rPr>
        <w:t>Μια Κυβέρνηση οφείλει να σέβεται κάθε πολίτη</w:t>
      </w:r>
      <w:r>
        <w:rPr>
          <w:rFonts w:eastAsia="Times New Roman" w:cs="Times New Roman"/>
          <w:szCs w:val="24"/>
        </w:rPr>
        <w:t>,</w:t>
      </w:r>
      <w:r w:rsidRPr="00B22B1A">
        <w:rPr>
          <w:rFonts w:eastAsia="Times New Roman" w:cs="Times New Roman"/>
          <w:szCs w:val="24"/>
        </w:rPr>
        <w:t xml:space="preserve"> γιατί κάθε φορά που κλείνει ένας δρόμος</w:t>
      </w:r>
      <w:r>
        <w:rPr>
          <w:rFonts w:eastAsia="Times New Roman" w:cs="Times New Roman"/>
          <w:szCs w:val="24"/>
        </w:rPr>
        <w:t>,</w:t>
      </w:r>
      <w:r w:rsidRPr="00B22B1A">
        <w:rPr>
          <w:rFonts w:eastAsia="Times New Roman" w:cs="Times New Roman"/>
          <w:szCs w:val="24"/>
        </w:rPr>
        <w:t xml:space="preserve"> δεκάδες για να μην πω εκατοντάδες συμπολίτες </w:t>
      </w:r>
      <w:r>
        <w:rPr>
          <w:rFonts w:eastAsia="Times New Roman" w:cs="Times New Roman"/>
          <w:szCs w:val="24"/>
        </w:rPr>
        <w:t>μας,</w:t>
      </w:r>
      <w:r w:rsidRPr="00B22B1A">
        <w:rPr>
          <w:rFonts w:eastAsia="Times New Roman" w:cs="Times New Roman"/>
          <w:szCs w:val="24"/>
        </w:rPr>
        <w:t xml:space="preserve"> ταλαιπωρούνται</w:t>
      </w:r>
      <w:r>
        <w:rPr>
          <w:rFonts w:eastAsia="Times New Roman" w:cs="Times New Roman"/>
          <w:szCs w:val="24"/>
        </w:rPr>
        <w:t xml:space="preserve">. </w:t>
      </w:r>
    </w:p>
    <w:p w14:paraId="0067C58A" w14:textId="77777777" w:rsidR="003D1987" w:rsidRDefault="004313C6">
      <w:pPr>
        <w:spacing w:line="600" w:lineRule="auto"/>
        <w:ind w:firstLine="720"/>
        <w:jc w:val="both"/>
        <w:rPr>
          <w:rFonts w:eastAsia="Times New Roman" w:cs="Times New Roman"/>
          <w:szCs w:val="24"/>
        </w:rPr>
      </w:pPr>
      <w:r w:rsidRPr="00B22B1A">
        <w:rPr>
          <w:rFonts w:eastAsia="Times New Roman" w:cs="Times New Roman"/>
          <w:szCs w:val="24"/>
        </w:rPr>
        <w:lastRenderedPageBreak/>
        <w:t>Το δεύτερο που θέλω να πω</w:t>
      </w:r>
      <w:r>
        <w:rPr>
          <w:rFonts w:eastAsia="Times New Roman" w:cs="Times New Roman"/>
          <w:szCs w:val="24"/>
        </w:rPr>
        <w:t>,</w:t>
      </w:r>
      <w:r w:rsidRPr="00B22B1A">
        <w:rPr>
          <w:rFonts w:eastAsia="Times New Roman" w:cs="Times New Roman"/>
          <w:szCs w:val="24"/>
        </w:rPr>
        <w:t xml:space="preserve"> </w:t>
      </w:r>
      <w:r>
        <w:rPr>
          <w:rFonts w:eastAsia="Times New Roman" w:cs="Times New Roman"/>
          <w:szCs w:val="24"/>
        </w:rPr>
        <w:t>επίσης</w:t>
      </w:r>
      <w:r w:rsidRPr="00B22B1A">
        <w:rPr>
          <w:rFonts w:eastAsia="Times New Roman" w:cs="Times New Roman"/>
          <w:szCs w:val="24"/>
        </w:rPr>
        <w:t xml:space="preserve"> σαφές</w:t>
      </w:r>
      <w:r>
        <w:rPr>
          <w:rFonts w:eastAsia="Times New Roman" w:cs="Times New Roman"/>
          <w:szCs w:val="24"/>
        </w:rPr>
        <w:t>,</w:t>
      </w:r>
      <w:r w:rsidRPr="00B22B1A">
        <w:rPr>
          <w:rFonts w:eastAsia="Times New Roman" w:cs="Times New Roman"/>
          <w:szCs w:val="24"/>
        </w:rPr>
        <w:t xml:space="preserve"> ότι ξέρετε αν πιστεύετε ότι θα επιστρέψει η χώρα μας στις εποχές δέκα χρόνια πριν ακριβώς</w:t>
      </w:r>
      <w:r>
        <w:rPr>
          <w:rFonts w:eastAsia="Times New Roman" w:cs="Times New Roman"/>
          <w:szCs w:val="24"/>
        </w:rPr>
        <w:t>,</w:t>
      </w:r>
      <w:r w:rsidRPr="00B22B1A">
        <w:rPr>
          <w:rFonts w:eastAsia="Times New Roman" w:cs="Times New Roman"/>
          <w:szCs w:val="24"/>
        </w:rPr>
        <w:t xml:space="preserve"> όπου δεν ξέραμε ακριβώς εάν θα έχουμε προϋπολογισμό</w:t>
      </w:r>
      <w:r>
        <w:rPr>
          <w:rFonts w:eastAsia="Times New Roman" w:cs="Times New Roman"/>
          <w:szCs w:val="24"/>
        </w:rPr>
        <w:t>,</w:t>
      </w:r>
      <w:r w:rsidRPr="00B22B1A">
        <w:rPr>
          <w:rFonts w:eastAsia="Times New Roman" w:cs="Times New Roman"/>
          <w:szCs w:val="24"/>
        </w:rPr>
        <w:t xml:space="preserve"> δεν ξέραμε ακριβώς αν θα είμαστε στην Ευρώπη</w:t>
      </w:r>
      <w:r>
        <w:rPr>
          <w:rFonts w:eastAsia="Times New Roman" w:cs="Times New Roman"/>
          <w:szCs w:val="24"/>
        </w:rPr>
        <w:t>, μ</w:t>
      </w:r>
      <w:r w:rsidRPr="00B22B1A">
        <w:rPr>
          <w:rFonts w:eastAsia="Times New Roman" w:cs="Times New Roman"/>
          <w:szCs w:val="24"/>
        </w:rPr>
        <w:t>άλλον ήμασταν πολύ αβέβαι</w:t>
      </w:r>
      <w:r>
        <w:rPr>
          <w:rFonts w:eastAsia="Times New Roman" w:cs="Times New Roman"/>
          <w:szCs w:val="24"/>
        </w:rPr>
        <w:t>οι</w:t>
      </w:r>
      <w:r w:rsidRPr="00B22B1A">
        <w:rPr>
          <w:rFonts w:eastAsia="Times New Roman" w:cs="Times New Roman"/>
          <w:szCs w:val="24"/>
        </w:rPr>
        <w:t xml:space="preserve"> γι</w:t>
      </w:r>
      <w:r>
        <w:rPr>
          <w:rFonts w:eastAsia="Times New Roman" w:cs="Times New Roman"/>
          <w:szCs w:val="24"/>
        </w:rPr>
        <w:t>’</w:t>
      </w:r>
      <w:r w:rsidRPr="00B22B1A">
        <w:rPr>
          <w:rFonts w:eastAsia="Times New Roman" w:cs="Times New Roman"/>
          <w:szCs w:val="24"/>
        </w:rPr>
        <w:t xml:space="preserve"> αυτό</w:t>
      </w:r>
      <w:r>
        <w:rPr>
          <w:rFonts w:eastAsia="Times New Roman" w:cs="Times New Roman"/>
          <w:szCs w:val="24"/>
        </w:rPr>
        <w:t>,</w:t>
      </w:r>
      <w:r w:rsidRPr="00B22B1A">
        <w:rPr>
          <w:rFonts w:eastAsia="Times New Roman" w:cs="Times New Roman"/>
          <w:szCs w:val="24"/>
        </w:rPr>
        <w:t xml:space="preserve"> είστε γελασμένοι</w:t>
      </w:r>
      <w:r>
        <w:rPr>
          <w:rFonts w:eastAsia="Times New Roman" w:cs="Times New Roman"/>
          <w:szCs w:val="24"/>
        </w:rPr>
        <w:t xml:space="preserve">. </w:t>
      </w:r>
    </w:p>
    <w:p w14:paraId="0067C58B" w14:textId="77777777" w:rsidR="003D1987" w:rsidRDefault="004313C6">
      <w:pPr>
        <w:spacing w:line="600" w:lineRule="auto"/>
        <w:ind w:firstLine="720"/>
        <w:jc w:val="both"/>
        <w:rPr>
          <w:rFonts w:eastAsia="Times New Roman" w:cs="Times New Roman"/>
          <w:szCs w:val="24"/>
        </w:rPr>
      </w:pPr>
      <w:r w:rsidRPr="00350046">
        <w:rPr>
          <w:rFonts w:eastAsia="Times New Roman" w:cs="Times New Roman"/>
          <w:b/>
          <w:szCs w:val="24"/>
        </w:rPr>
        <w:t>ΑΛΕΞΗΣ ΧΑΡΙΤΣΗΣ (Πρόεδρος της Κοινοβουλευτικής Ομάδας της Νέας Αριστεράς):</w:t>
      </w:r>
      <w:r w:rsidRPr="00350046">
        <w:rPr>
          <w:rFonts w:eastAsia="Times New Roman" w:cs="Times New Roman"/>
          <w:szCs w:val="24"/>
        </w:rPr>
        <w:t xml:space="preserve"> </w:t>
      </w:r>
      <w:r>
        <w:rPr>
          <w:rFonts w:eastAsia="Times New Roman" w:cs="Times New Roman"/>
          <w:szCs w:val="24"/>
        </w:rPr>
        <w:t>Ποια χρονιά είναι αυτά;</w:t>
      </w:r>
    </w:p>
    <w:p w14:paraId="0067C58C" w14:textId="77777777" w:rsidR="003D1987" w:rsidRDefault="004313C6">
      <w:pPr>
        <w:spacing w:line="600" w:lineRule="auto"/>
        <w:ind w:firstLine="720"/>
        <w:jc w:val="both"/>
        <w:rPr>
          <w:rFonts w:eastAsia="Times New Roman" w:cs="Times New Roman"/>
          <w:szCs w:val="24"/>
        </w:rPr>
      </w:pPr>
      <w:r w:rsidRPr="00350046">
        <w:rPr>
          <w:rFonts w:eastAsia="Times New Roman" w:cs="Times New Roman"/>
          <w:b/>
          <w:szCs w:val="24"/>
        </w:rPr>
        <w:t>ΠΑΥΛΟΣ ΜΑΡΙΝΑΚΗΣ (Υφυπουργός στον Πρωθυπουργό):</w:t>
      </w:r>
      <w:r w:rsidRPr="00350046">
        <w:rPr>
          <w:rFonts w:eastAsia="Times New Roman" w:cs="Times New Roman"/>
          <w:szCs w:val="24"/>
        </w:rPr>
        <w:t xml:space="preserve"> </w:t>
      </w:r>
      <w:r w:rsidRPr="00B22B1A">
        <w:rPr>
          <w:rFonts w:eastAsia="Times New Roman" w:cs="Times New Roman"/>
          <w:szCs w:val="24"/>
        </w:rPr>
        <w:t>Τελείωσε</w:t>
      </w:r>
      <w:r>
        <w:rPr>
          <w:rFonts w:eastAsia="Times New Roman" w:cs="Times New Roman"/>
          <w:szCs w:val="24"/>
        </w:rPr>
        <w:t>,</w:t>
      </w:r>
      <w:r w:rsidRPr="00B22B1A">
        <w:rPr>
          <w:rFonts w:eastAsia="Times New Roman" w:cs="Times New Roman"/>
          <w:szCs w:val="24"/>
        </w:rPr>
        <w:t xml:space="preserve"> τελείωσε</w:t>
      </w:r>
      <w:r>
        <w:rPr>
          <w:rFonts w:eastAsia="Times New Roman" w:cs="Times New Roman"/>
          <w:szCs w:val="24"/>
        </w:rPr>
        <w:t>,</w:t>
      </w:r>
      <w:r w:rsidRPr="00B22B1A">
        <w:rPr>
          <w:rFonts w:eastAsia="Times New Roman" w:cs="Times New Roman"/>
          <w:szCs w:val="24"/>
        </w:rPr>
        <w:t xml:space="preserve"> τελείωσε</w:t>
      </w:r>
      <w:r>
        <w:rPr>
          <w:rFonts w:eastAsia="Times New Roman" w:cs="Times New Roman"/>
          <w:szCs w:val="24"/>
        </w:rPr>
        <w:t>,</w:t>
      </w:r>
      <w:r w:rsidRPr="00B22B1A">
        <w:rPr>
          <w:rFonts w:eastAsia="Times New Roman" w:cs="Times New Roman"/>
          <w:szCs w:val="24"/>
        </w:rPr>
        <w:t xml:space="preserve"> το λεφτά υπάρχουν</w:t>
      </w:r>
      <w:r>
        <w:rPr>
          <w:rFonts w:eastAsia="Times New Roman" w:cs="Times New Roman"/>
          <w:szCs w:val="24"/>
        </w:rPr>
        <w:t xml:space="preserve">. </w:t>
      </w:r>
      <w:r w:rsidRPr="00B22B1A">
        <w:rPr>
          <w:rFonts w:eastAsia="Times New Roman" w:cs="Times New Roman"/>
          <w:szCs w:val="24"/>
        </w:rPr>
        <w:t xml:space="preserve">Τελείωσε το </w:t>
      </w:r>
      <w:proofErr w:type="spellStart"/>
      <w:r w:rsidRPr="00B22B1A">
        <w:rPr>
          <w:rFonts w:eastAsia="Times New Roman" w:cs="Times New Roman"/>
          <w:szCs w:val="24"/>
        </w:rPr>
        <w:t>δώστα</w:t>
      </w:r>
      <w:proofErr w:type="spellEnd"/>
      <w:r w:rsidRPr="00B22B1A">
        <w:rPr>
          <w:rFonts w:eastAsia="Times New Roman" w:cs="Times New Roman"/>
          <w:szCs w:val="24"/>
        </w:rPr>
        <w:t xml:space="preserve"> όλα</w:t>
      </w:r>
      <w:r>
        <w:rPr>
          <w:rFonts w:eastAsia="Times New Roman" w:cs="Times New Roman"/>
          <w:szCs w:val="24"/>
        </w:rPr>
        <w:t>, τ</w:t>
      </w:r>
      <w:r w:rsidRPr="00B22B1A">
        <w:rPr>
          <w:rFonts w:eastAsia="Times New Roman" w:cs="Times New Roman"/>
          <w:szCs w:val="24"/>
        </w:rPr>
        <w:t>ελείωσε αυτή η λογική</w:t>
      </w:r>
      <w:r>
        <w:rPr>
          <w:rFonts w:eastAsia="Times New Roman" w:cs="Times New Roman"/>
          <w:szCs w:val="24"/>
        </w:rPr>
        <w:t xml:space="preserve"> του</w:t>
      </w:r>
      <w:r w:rsidRPr="00B22B1A">
        <w:rPr>
          <w:rFonts w:eastAsia="Times New Roman" w:cs="Times New Roman"/>
          <w:szCs w:val="24"/>
        </w:rPr>
        <w:t xml:space="preserve"> να </w:t>
      </w:r>
      <w:r>
        <w:rPr>
          <w:rFonts w:eastAsia="Times New Roman" w:cs="Times New Roman"/>
          <w:szCs w:val="24"/>
        </w:rPr>
        <w:t>τ</w:t>
      </w:r>
      <w:r w:rsidRPr="00B22B1A">
        <w:rPr>
          <w:rFonts w:eastAsia="Times New Roman" w:cs="Times New Roman"/>
          <w:szCs w:val="24"/>
        </w:rPr>
        <w:t>άζεις με τα χρήματα των πολιτών</w:t>
      </w:r>
      <w:r>
        <w:rPr>
          <w:rFonts w:eastAsia="Times New Roman" w:cs="Times New Roman"/>
          <w:szCs w:val="24"/>
        </w:rPr>
        <w:t xml:space="preserve">. </w:t>
      </w:r>
      <w:r w:rsidRPr="00B22B1A">
        <w:rPr>
          <w:rFonts w:eastAsia="Times New Roman" w:cs="Times New Roman"/>
          <w:szCs w:val="24"/>
        </w:rPr>
        <w:t xml:space="preserve">Γιατί όλα αυτά τα λεφτά που </w:t>
      </w:r>
      <w:r>
        <w:rPr>
          <w:rFonts w:eastAsia="Times New Roman" w:cs="Times New Roman"/>
          <w:szCs w:val="24"/>
        </w:rPr>
        <w:t xml:space="preserve">τάξατε όλοι εσείς, </w:t>
      </w:r>
      <w:r w:rsidRPr="00B22B1A">
        <w:rPr>
          <w:rFonts w:eastAsia="Times New Roman" w:cs="Times New Roman"/>
          <w:szCs w:val="24"/>
        </w:rPr>
        <w:t xml:space="preserve">δεν είναι δικά </w:t>
      </w:r>
      <w:r>
        <w:rPr>
          <w:rFonts w:eastAsia="Times New Roman" w:cs="Times New Roman"/>
          <w:szCs w:val="24"/>
        </w:rPr>
        <w:t>σας,</w:t>
      </w:r>
      <w:r w:rsidRPr="00B22B1A">
        <w:rPr>
          <w:rFonts w:eastAsia="Times New Roman" w:cs="Times New Roman"/>
          <w:szCs w:val="24"/>
        </w:rPr>
        <w:t xml:space="preserve"> ούτε δικά </w:t>
      </w:r>
      <w:r>
        <w:rPr>
          <w:rFonts w:eastAsia="Times New Roman" w:cs="Times New Roman"/>
          <w:szCs w:val="24"/>
        </w:rPr>
        <w:t>μας,</w:t>
      </w:r>
      <w:r w:rsidRPr="00B22B1A">
        <w:rPr>
          <w:rFonts w:eastAsia="Times New Roman" w:cs="Times New Roman"/>
          <w:szCs w:val="24"/>
        </w:rPr>
        <w:t xml:space="preserve"> είναι τα χρήματα του Έλληνα φορολογούμενου</w:t>
      </w:r>
      <w:r>
        <w:rPr>
          <w:rFonts w:eastAsia="Times New Roman" w:cs="Times New Roman"/>
          <w:szCs w:val="24"/>
        </w:rPr>
        <w:t xml:space="preserve">. </w:t>
      </w:r>
    </w:p>
    <w:p w14:paraId="0067C58D" w14:textId="77777777" w:rsidR="003D1987" w:rsidRDefault="004313C6">
      <w:pPr>
        <w:spacing w:line="600" w:lineRule="auto"/>
        <w:ind w:firstLine="720"/>
        <w:jc w:val="center"/>
        <w:rPr>
          <w:rFonts w:eastAsia="Times New Roman" w:cs="Times New Roman"/>
          <w:szCs w:val="24"/>
        </w:rPr>
      </w:pPr>
      <w:r w:rsidRPr="00350046">
        <w:rPr>
          <w:rFonts w:eastAsia="Times New Roman" w:cs="Times New Roman"/>
          <w:szCs w:val="24"/>
        </w:rPr>
        <w:t>(Θόρυβος στην Αίθουσα)</w:t>
      </w:r>
    </w:p>
    <w:p w14:paraId="0067C58E" w14:textId="38F80C39"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sidRPr="00B22B1A">
        <w:rPr>
          <w:rFonts w:eastAsia="Times New Roman" w:cs="Times New Roman"/>
          <w:szCs w:val="24"/>
        </w:rPr>
        <w:t>Παρακαλώ</w:t>
      </w:r>
      <w:r>
        <w:rPr>
          <w:rFonts w:eastAsia="Times New Roman" w:cs="Times New Roman"/>
          <w:szCs w:val="24"/>
        </w:rPr>
        <w:t>,</w:t>
      </w:r>
      <w:r w:rsidRPr="00B22B1A">
        <w:rPr>
          <w:rFonts w:eastAsia="Times New Roman" w:cs="Times New Roman"/>
          <w:szCs w:val="24"/>
        </w:rPr>
        <w:t xml:space="preserve"> παρακαλώ</w:t>
      </w:r>
      <w:r>
        <w:rPr>
          <w:rFonts w:eastAsia="Times New Roman" w:cs="Times New Roman"/>
          <w:szCs w:val="24"/>
        </w:rPr>
        <w:t>,</w:t>
      </w:r>
      <w:r w:rsidRPr="00B22B1A">
        <w:rPr>
          <w:rFonts w:eastAsia="Times New Roman" w:cs="Times New Roman"/>
          <w:szCs w:val="24"/>
        </w:rPr>
        <w:t xml:space="preserve"> παρακαλώ</w:t>
      </w:r>
      <w:r>
        <w:rPr>
          <w:rFonts w:eastAsia="Times New Roman" w:cs="Times New Roman"/>
          <w:szCs w:val="24"/>
        </w:rPr>
        <w:t>, κύριε Χαρίτση, θα πάρετε τον λόγο μετά.</w:t>
      </w:r>
      <w:r w:rsidRPr="00B22B1A">
        <w:rPr>
          <w:rFonts w:eastAsia="Times New Roman" w:cs="Times New Roman"/>
          <w:szCs w:val="24"/>
        </w:rPr>
        <w:t xml:space="preserve"> </w:t>
      </w:r>
      <w:r>
        <w:rPr>
          <w:rFonts w:eastAsia="Times New Roman" w:cs="Times New Roman"/>
          <w:szCs w:val="24"/>
        </w:rPr>
        <w:t>Μη</w:t>
      </w:r>
      <w:r>
        <w:rPr>
          <w:rFonts w:eastAsia="Times New Roman" w:cs="Times New Roman"/>
          <w:szCs w:val="24"/>
        </w:rPr>
        <w:t xml:space="preserve"> φωνάζετε! </w:t>
      </w:r>
    </w:p>
    <w:p w14:paraId="0067C58F" w14:textId="77777777" w:rsidR="003D1987" w:rsidRDefault="004313C6">
      <w:pPr>
        <w:spacing w:line="600" w:lineRule="auto"/>
        <w:ind w:firstLine="720"/>
        <w:jc w:val="both"/>
        <w:rPr>
          <w:rFonts w:eastAsia="Times New Roman" w:cs="Times New Roman"/>
          <w:szCs w:val="24"/>
        </w:rPr>
      </w:pPr>
      <w:r w:rsidRPr="00350046">
        <w:rPr>
          <w:rFonts w:eastAsia="Times New Roman" w:cs="Times New Roman"/>
          <w:b/>
          <w:szCs w:val="24"/>
        </w:rPr>
        <w:t>ΠΑΥΛΟΣ ΜΑΡΙΝΑΚΗΣ (Υφυπουργός στον Πρωθυπουργό):</w:t>
      </w:r>
      <w:r w:rsidRPr="00350046">
        <w:rPr>
          <w:rFonts w:eastAsia="Times New Roman" w:cs="Times New Roman"/>
          <w:szCs w:val="24"/>
        </w:rPr>
        <w:t xml:space="preserve"> </w:t>
      </w:r>
    </w:p>
    <w:p w14:paraId="0067C590" w14:textId="576A9A3C"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Και τελευταία </w:t>
      </w:r>
      <w:r w:rsidRPr="00B22B1A">
        <w:rPr>
          <w:rFonts w:eastAsia="Times New Roman" w:cs="Times New Roman"/>
          <w:szCs w:val="24"/>
        </w:rPr>
        <w:t>ερώτηση προς όλα τα κόμματα</w:t>
      </w:r>
      <w:r>
        <w:rPr>
          <w:rFonts w:eastAsia="Times New Roman" w:cs="Times New Roman"/>
          <w:szCs w:val="24"/>
        </w:rPr>
        <w:t>, π</w:t>
      </w:r>
      <w:r w:rsidRPr="00B22B1A">
        <w:rPr>
          <w:rFonts w:eastAsia="Times New Roman" w:cs="Times New Roman"/>
          <w:szCs w:val="24"/>
        </w:rPr>
        <w:t>ροφανώς</w:t>
      </w:r>
      <w:r>
        <w:rPr>
          <w:rFonts w:eastAsia="Times New Roman" w:cs="Times New Roman"/>
          <w:szCs w:val="24"/>
        </w:rPr>
        <w:t>,</w:t>
      </w:r>
      <w:r w:rsidRPr="00B22B1A">
        <w:rPr>
          <w:rFonts w:eastAsia="Times New Roman" w:cs="Times New Roman"/>
          <w:szCs w:val="24"/>
        </w:rPr>
        <w:t xml:space="preserve"> ρητορική</w:t>
      </w:r>
      <w:r>
        <w:rPr>
          <w:rFonts w:eastAsia="Times New Roman" w:cs="Times New Roman"/>
          <w:szCs w:val="24"/>
        </w:rPr>
        <w:t>,</w:t>
      </w:r>
      <w:r w:rsidRPr="00B22B1A">
        <w:rPr>
          <w:rFonts w:eastAsia="Times New Roman" w:cs="Times New Roman"/>
          <w:szCs w:val="24"/>
        </w:rPr>
        <w:t xml:space="preserve"> γιατί απαντήσα</w:t>
      </w:r>
      <w:r>
        <w:rPr>
          <w:rFonts w:eastAsia="Times New Roman" w:cs="Times New Roman"/>
          <w:szCs w:val="24"/>
        </w:rPr>
        <w:t>ν με τις</w:t>
      </w:r>
      <w:r>
        <w:rPr>
          <w:rFonts w:eastAsia="Times New Roman" w:cs="Times New Roman"/>
          <w:szCs w:val="24"/>
        </w:rPr>
        <w:t xml:space="preserve"> </w:t>
      </w:r>
      <w:r w:rsidRPr="00B22B1A">
        <w:rPr>
          <w:rFonts w:eastAsia="Times New Roman" w:cs="Times New Roman"/>
          <w:szCs w:val="24"/>
        </w:rPr>
        <w:t xml:space="preserve">τοποθετήσεις </w:t>
      </w:r>
      <w:r>
        <w:rPr>
          <w:rFonts w:eastAsia="Times New Roman" w:cs="Times New Roman"/>
          <w:szCs w:val="24"/>
        </w:rPr>
        <w:t xml:space="preserve">τους. </w:t>
      </w:r>
      <w:r w:rsidRPr="00B22B1A">
        <w:rPr>
          <w:rFonts w:eastAsia="Times New Roman" w:cs="Times New Roman"/>
          <w:szCs w:val="24"/>
        </w:rPr>
        <w:t>Εδώ δεν υπάρχουν ίσως</w:t>
      </w:r>
      <w:r>
        <w:rPr>
          <w:rFonts w:eastAsia="Times New Roman" w:cs="Times New Roman"/>
          <w:szCs w:val="24"/>
        </w:rPr>
        <w:t>,</w:t>
      </w:r>
      <w:r w:rsidRPr="00B22B1A">
        <w:rPr>
          <w:rFonts w:eastAsia="Times New Roman" w:cs="Times New Roman"/>
          <w:szCs w:val="24"/>
        </w:rPr>
        <w:t xml:space="preserve"> ναι μεν αλλά</w:t>
      </w:r>
      <w:r>
        <w:rPr>
          <w:rFonts w:eastAsia="Times New Roman" w:cs="Times New Roman"/>
          <w:szCs w:val="24"/>
        </w:rPr>
        <w:t xml:space="preserve">. Υπάρχει ναι, ή </w:t>
      </w:r>
      <w:r w:rsidRPr="00B22B1A">
        <w:rPr>
          <w:rFonts w:eastAsia="Times New Roman" w:cs="Times New Roman"/>
          <w:szCs w:val="24"/>
        </w:rPr>
        <w:t>όχι</w:t>
      </w:r>
      <w:r>
        <w:rPr>
          <w:rFonts w:eastAsia="Times New Roman" w:cs="Times New Roman"/>
          <w:szCs w:val="24"/>
        </w:rPr>
        <w:t xml:space="preserve">. </w:t>
      </w:r>
      <w:r w:rsidRPr="00B22B1A">
        <w:rPr>
          <w:rFonts w:eastAsia="Times New Roman" w:cs="Times New Roman"/>
          <w:szCs w:val="24"/>
        </w:rPr>
        <w:t xml:space="preserve">Όλοι με τους αγρότες είμαστε και όλοι θέλουμε να </w:t>
      </w:r>
      <w:r w:rsidRPr="00B22B1A">
        <w:rPr>
          <w:rFonts w:eastAsia="Times New Roman" w:cs="Times New Roman"/>
          <w:szCs w:val="24"/>
        </w:rPr>
        <w:lastRenderedPageBreak/>
        <w:t>π</w:t>
      </w:r>
      <w:r>
        <w:rPr>
          <w:rFonts w:eastAsia="Times New Roman" w:cs="Times New Roman"/>
          <w:szCs w:val="24"/>
        </w:rPr>
        <w:t xml:space="preserve">αίρνουν </w:t>
      </w:r>
      <w:r w:rsidRPr="00B22B1A">
        <w:rPr>
          <w:rFonts w:eastAsia="Times New Roman" w:cs="Times New Roman"/>
          <w:szCs w:val="24"/>
        </w:rPr>
        <w:t>παραπάνω οι πολίτες</w:t>
      </w:r>
      <w:r>
        <w:rPr>
          <w:rFonts w:eastAsia="Times New Roman" w:cs="Times New Roman"/>
          <w:szCs w:val="24"/>
        </w:rPr>
        <w:t xml:space="preserve">. </w:t>
      </w:r>
      <w:r w:rsidRPr="00B22B1A">
        <w:rPr>
          <w:rFonts w:eastAsia="Times New Roman" w:cs="Times New Roman"/>
          <w:szCs w:val="24"/>
        </w:rPr>
        <w:t>Απλά εμείς δίνουμε από αυτά που υπάρχουν</w:t>
      </w:r>
      <w:r>
        <w:rPr>
          <w:rFonts w:eastAsia="Times New Roman" w:cs="Times New Roman"/>
          <w:szCs w:val="24"/>
        </w:rPr>
        <w:t xml:space="preserve">. </w:t>
      </w:r>
    </w:p>
    <w:p w14:paraId="0067C591" w14:textId="77777777" w:rsidR="003D1987" w:rsidRDefault="004313C6">
      <w:pPr>
        <w:spacing w:line="600" w:lineRule="auto"/>
        <w:ind w:firstLine="720"/>
        <w:jc w:val="both"/>
        <w:rPr>
          <w:rFonts w:eastAsia="Times New Roman" w:cs="Times New Roman"/>
          <w:szCs w:val="24"/>
        </w:rPr>
      </w:pPr>
      <w:r w:rsidRPr="00B22B1A">
        <w:rPr>
          <w:rFonts w:eastAsia="Times New Roman" w:cs="Times New Roman"/>
          <w:szCs w:val="24"/>
        </w:rPr>
        <w:t>Ερώτημα απλό</w:t>
      </w:r>
      <w:r>
        <w:rPr>
          <w:rFonts w:eastAsia="Times New Roman" w:cs="Times New Roman"/>
          <w:szCs w:val="24"/>
        </w:rPr>
        <w:t xml:space="preserve"> κ</w:t>
      </w:r>
      <w:r w:rsidRPr="00B22B1A">
        <w:rPr>
          <w:rFonts w:eastAsia="Times New Roman" w:cs="Times New Roman"/>
          <w:szCs w:val="24"/>
        </w:rPr>
        <w:t>αι στο ΠΑΣΟΚ κυρίως</w:t>
      </w:r>
      <w:r>
        <w:rPr>
          <w:rFonts w:eastAsia="Times New Roman" w:cs="Times New Roman"/>
          <w:szCs w:val="24"/>
        </w:rPr>
        <w:t>.</w:t>
      </w:r>
      <w:r w:rsidRPr="00B22B1A">
        <w:rPr>
          <w:rFonts w:eastAsia="Times New Roman" w:cs="Times New Roman"/>
          <w:szCs w:val="24"/>
        </w:rPr>
        <w:t xml:space="preserve"> Συμφωνείτε ή όχι με το κλείσιμο των δρόμων</w:t>
      </w:r>
      <w:r>
        <w:rPr>
          <w:rFonts w:eastAsia="Times New Roman" w:cs="Times New Roman"/>
          <w:szCs w:val="24"/>
        </w:rPr>
        <w:t xml:space="preserve">; </w:t>
      </w:r>
      <w:r w:rsidRPr="00B22B1A">
        <w:rPr>
          <w:rFonts w:eastAsia="Times New Roman" w:cs="Times New Roman"/>
          <w:szCs w:val="24"/>
        </w:rPr>
        <w:t>Θέλετε αυτό που λένε</w:t>
      </w:r>
      <w:r>
        <w:rPr>
          <w:rFonts w:eastAsia="Times New Roman" w:cs="Times New Roman"/>
          <w:szCs w:val="24"/>
        </w:rPr>
        <w:t xml:space="preserve"> κ</w:t>
      </w:r>
      <w:r w:rsidRPr="00B22B1A">
        <w:rPr>
          <w:rFonts w:eastAsia="Times New Roman" w:cs="Times New Roman"/>
          <w:szCs w:val="24"/>
        </w:rPr>
        <w:t>λιμάκωση</w:t>
      </w:r>
      <w:r>
        <w:rPr>
          <w:rFonts w:eastAsia="Times New Roman" w:cs="Times New Roman"/>
          <w:szCs w:val="24"/>
        </w:rPr>
        <w:t>;</w:t>
      </w:r>
      <w:r w:rsidRPr="00B22B1A">
        <w:rPr>
          <w:rFonts w:eastAsia="Times New Roman" w:cs="Times New Roman"/>
          <w:szCs w:val="24"/>
        </w:rPr>
        <w:t xml:space="preserve"> Συμφωνείτε με την κλιμάκωση που λένε</w:t>
      </w:r>
      <w:r>
        <w:rPr>
          <w:rFonts w:eastAsia="Times New Roman" w:cs="Times New Roman"/>
          <w:szCs w:val="24"/>
        </w:rPr>
        <w:t>;</w:t>
      </w:r>
      <w:r w:rsidRPr="00B22B1A">
        <w:rPr>
          <w:rFonts w:eastAsia="Times New Roman" w:cs="Times New Roman"/>
          <w:szCs w:val="24"/>
        </w:rPr>
        <w:t xml:space="preserve"> Αν συμφωνείτε</w:t>
      </w:r>
      <w:r>
        <w:rPr>
          <w:rFonts w:eastAsia="Times New Roman" w:cs="Times New Roman"/>
          <w:szCs w:val="24"/>
        </w:rPr>
        <w:t>,</w:t>
      </w:r>
      <w:r w:rsidRPr="00B22B1A">
        <w:rPr>
          <w:rFonts w:eastAsia="Times New Roman" w:cs="Times New Roman"/>
          <w:szCs w:val="24"/>
        </w:rPr>
        <w:t xml:space="preserve"> να το πείτε στην κοινωνία</w:t>
      </w:r>
      <w:r>
        <w:rPr>
          <w:rFonts w:eastAsia="Times New Roman" w:cs="Times New Roman"/>
          <w:szCs w:val="24"/>
        </w:rPr>
        <w:t>,</w:t>
      </w:r>
      <w:r w:rsidRPr="00B22B1A">
        <w:rPr>
          <w:rFonts w:eastAsia="Times New Roman" w:cs="Times New Roman"/>
          <w:szCs w:val="24"/>
        </w:rPr>
        <w:t xml:space="preserve"> γιατί θέλω να το κάνω σαφές</w:t>
      </w:r>
      <w:r>
        <w:rPr>
          <w:rFonts w:eastAsia="Times New Roman" w:cs="Times New Roman"/>
          <w:szCs w:val="24"/>
        </w:rPr>
        <w:t>.</w:t>
      </w:r>
    </w:p>
    <w:p w14:paraId="0067C592" w14:textId="77777777" w:rsidR="003D1987" w:rsidRDefault="004313C6">
      <w:pPr>
        <w:spacing w:line="600" w:lineRule="auto"/>
        <w:ind w:firstLine="720"/>
        <w:jc w:val="both"/>
        <w:rPr>
          <w:rFonts w:eastAsia="Times New Roman" w:cs="Times New Roman"/>
          <w:szCs w:val="24"/>
        </w:rPr>
      </w:pPr>
      <w:r w:rsidRPr="00350046">
        <w:rPr>
          <w:rFonts w:eastAsia="Times New Roman" w:cs="Times New Roman"/>
          <w:b/>
          <w:szCs w:val="24"/>
        </w:rPr>
        <w:t>ΔΗΜΗΤΡΙΟΣ ΜΑΝΤΖΟΣ:</w:t>
      </w:r>
      <w:r w:rsidRPr="00350046">
        <w:rPr>
          <w:rFonts w:eastAsia="Times New Roman" w:cs="Times New Roman"/>
          <w:szCs w:val="24"/>
        </w:rPr>
        <w:t xml:space="preserve"> </w:t>
      </w:r>
      <w:r>
        <w:rPr>
          <w:rFonts w:eastAsia="Times New Roman" w:cs="Times New Roman"/>
          <w:szCs w:val="24"/>
        </w:rPr>
        <w:t>Εμείς μιλάμε καθαρά, δεν φοβόμαστε. Κατεβείτε στην κοινωνία, κύριε Υπουργέ!</w:t>
      </w:r>
    </w:p>
    <w:p w14:paraId="0067C593" w14:textId="66627F9F" w:rsidR="003D1987" w:rsidRDefault="004313C6">
      <w:pPr>
        <w:spacing w:line="600" w:lineRule="auto"/>
        <w:ind w:firstLine="720"/>
        <w:jc w:val="both"/>
        <w:rPr>
          <w:rFonts w:eastAsia="Times New Roman" w:cs="Times New Roman"/>
          <w:szCs w:val="24"/>
        </w:rPr>
      </w:pPr>
      <w:r w:rsidRPr="00350046">
        <w:rPr>
          <w:rFonts w:eastAsia="Times New Roman" w:cs="Times New Roman"/>
          <w:b/>
          <w:szCs w:val="24"/>
        </w:rPr>
        <w:t>ΠΑΥΛΟΣ ΜΑΡΙΝΑΚΗΣ (Υφυπουργός στον Πρωθυπουργό):</w:t>
      </w:r>
      <w:r w:rsidRPr="00350046">
        <w:rPr>
          <w:rFonts w:eastAsia="Times New Roman" w:cs="Times New Roman"/>
          <w:szCs w:val="24"/>
        </w:rPr>
        <w:t xml:space="preserve"> </w:t>
      </w:r>
      <w:r w:rsidRPr="00B22B1A">
        <w:rPr>
          <w:rFonts w:eastAsia="Times New Roman" w:cs="Times New Roman"/>
          <w:szCs w:val="24"/>
        </w:rPr>
        <w:t>Θέλω να το κάνω σαφές</w:t>
      </w:r>
      <w:r>
        <w:rPr>
          <w:rFonts w:eastAsia="Times New Roman" w:cs="Times New Roman"/>
          <w:szCs w:val="24"/>
        </w:rPr>
        <w:t>.</w:t>
      </w:r>
      <w:r w:rsidRPr="00B22B1A">
        <w:rPr>
          <w:rFonts w:eastAsia="Times New Roman" w:cs="Times New Roman"/>
          <w:szCs w:val="24"/>
        </w:rPr>
        <w:t xml:space="preserve"> Όπως έχει πει και ο Υπουργός Προστασίας του Πολίτη</w:t>
      </w:r>
      <w:r>
        <w:rPr>
          <w:rFonts w:eastAsia="Times New Roman" w:cs="Times New Roman"/>
          <w:szCs w:val="24"/>
        </w:rPr>
        <w:t xml:space="preserve">, </w:t>
      </w:r>
      <w:r w:rsidRPr="00B22B1A">
        <w:rPr>
          <w:rFonts w:eastAsia="Times New Roman" w:cs="Times New Roman"/>
          <w:szCs w:val="24"/>
        </w:rPr>
        <w:t>όσοι ξεπεράσουν τα όρια</w:t>
      </w:r>
      <w:r>
        <w:rPr>
          <w:rFonts w:eastAsia="Times New Roman" w:cs="Times New Roman"/>
          <w:szCs w:val="24"/>
        </w:rPr>
        <w:t>,</w:t>
      </w:r>
      <w:r w:rsidRPr="00B22B1A">
        <w:rPr>
          <w:rFonts w:eastAsia="Times New Roman" w:cs="Times New Roman"/>
          <w:szCs w:val="24"/>
        </w:rPr>
        <w:t xml:space="preserve"> όσοι </w:t>
      </w:r>
      <w:r>
        <w:rPr>
          <w:rFonts w:eastAsia="Times New Roman" w:cs="Times New Roman"/>
          <w:szCs w:val="24"/>
        </w:rPr>
        <w:t>φτάσουν σε σημείο να είναι ανέφικτη η μετακίνηση των πολιτών…</w:t>
      </w:r>
    </w:p>
    <w:p w14:paraId="0067C594" w14:textId="77777777" w:rsidR="003D1987" w:rsidRDefault="004313C6">
      <w:pPr>
        <w:spacing w:line="600" w:lineRule="auto"/>
        <w:ind w:firstLine="720"/>
        <w:jc w:val="center"/>
        <w:rPr>
          <w:rFonts w:eastAsia="Times New Roman" w:cs="Times New Roman"/>
          <w:szCs w:val="24"/>
        </w:rPr>
      </w:pPr>
      <w:r w:rsidRPr="00350046">
        <w:rPr>
          <w:rFonts w:eastAsia="Times New Roman" w:cs="Times New Roman"/>
          <w:szCs w:val="24"/>
        </w:rPr>
        <w:t>(Θόρυβος στην Αίθουσα)</w:t>
      </w:r>
    </w:p>
    <w:p w14:paraId="0067C595"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sidRPr="00B22B1A">
        <w:rPr>
          <w:rFonts w:eastAsia="Times New Roman" w:cs="Times New Roman"/>
          <w:szCs w:val="24"/>
        </w:rPr>
        <w:t>Σας παρακαλώ</w:t>
      </w:r>
      <w:r>
        <w:rPr>
          <w:rFonts w:eastAsia="Times New Roman" w:cs="Times New Roman"/>
          <w:szCs w:val="24"/>
        </w:rPr>
        <w:t>.</w:t>
      </w:r>
      <w:r w:rsidRPr="00B22B1A">
        <w:rPr>
          <w:rFonts w:eastAsia="Times New Roman" w:cs="Times New Roman"/>
          <w:szCs w:val="24"/>
        </w:rPr>
        <w:t xml:space="preserve"> Παρακαλώ</w:t>
      </w:r>
      <w:r>
        <w:rPr>
          <w:rFonts w:eastAsia="Times New Roman" w:cs="Times New Roman"/>
          <w:szCs w:val="24"/>
        </w:rPr>
        <w:t xml:space="preserve">, </w:t>
      </w:r>
      <w:r w:rsidRPr="00B22B1A">
        <w:rPr>
          <w:rFonts w:eastAsia="Times New Roman" w:cs="Times New Roman"/>
          <w:szCs w:val="24"/>
        </w:rPr>
        <w:t>παρακαλώ</w:t>
      </w:r>
      <w:r>
        <w:rPr>
          <w:rFonts w:eastAsia="Times New Roman" w:cs="Times New Roman"/>
          <w:szCs w:val="24"/>
        </w:rPr>
        <w:t xml:space="preserve">. </w:t>
      </w:r>
    </w:p>
    <w:p w14:paraId="0067C596" w14:textId="77777777" w:rsidR="003D1987" w:rsidRDefault="004313C6">
      <w:pPr>
        <w:spacing w:line="600" w:lineRule="auto"/>
        <w:ind w:firstLine="720"/>
        <w:jc w:val="both"/>
        <w:rPr>
          <w:rFonts w:eastAsia="Times New Roman" w:cs="Times New Roman"/>
          <w:szCs w:val="24"/>
        </w:rPr>
      </w:pPr>
      <w:r w:rsidRPr="00350046">
        <w:rPr>
          <w:rFonts w:eastAsia="Times New Roman" w:cs="Times New Roman"/>
          <w:b/>
          <w:szCs w:val="24"/>
        </w:rPr>
        <w:t>ΠΑΥΛΟΣ ΜΑΡΙΝΑΚΗΣ (Υφυπουργός στον Πρωθυπουργό):</w:t>
      </w:r>
      <w:r w:rsidRPr="00350046">
        <w:rPr>
          <w:rFonts w:eastAsia="Times New Roman" w:cs="Times New Roman"/>
          <w:szCs w:val="24"/>
        </w:rPr>
        <w:t xml:space="preserve"> </w:t>
      </w:r>
      <w:r>
        <w:rPr>
          <w:rFonts w:eastAsia="Times New Roman" w:cs="Times New Roman"/>
          <w:szCs w:val="24"/>
        </w:rPr>
        <w:t>…θ</w:t>
      </w:r>
      <w:r w:rsidRPr="00B22B1A">
        <w:rPr>
          <w:rFonts w:eastAsia="Times New Roman" w:cs="Times New Roman"/>
          <w:szCs w:val="24"/>
        </w:rPr>
        <w:t>α υποστούν και τις συνέπειες του νόμου</w:t>
      </w:r>
      <w:r>
        <w:rPr>
          <w:rFonts w:eastAsia="Times New Roman" w:cs="Times New Roman"/>
          <w:szCs w:val="24"/>
        </w:rPr>
        <w:t xml:space="preserve">. </w:t>
      </w:r>
      <w:r w:rsidRPr="00B22B1A">
        <w:rPr>
          <w:rFonts w:eastAsia="Times New Roman" w:cs="Times New Roman"/>
          <w:szCs w:val="24"/>
        </w:rPr>
        <w:t>Όποιος τολμήσει</w:t>
      </w:r>
      <w:r>
        <w:rPr>
          <w:rFonts w:eastAsia="Times New Roman" w:cs="Times New Roman"/>
          <w:szCs w:val="24"/>
        </w:rPr>
        <w:t xml:space="preserve"> να έρθει αντιμέτωπος με την κοινωνία, </w:t>
      </w:r>
      <w:r w:rsidRPr="00B22B1A">
        <w:rPr>
          <w:rFonts w:eastAsia="Times New Roman" w:cs="Times New Roman"/>
          <w:szCs w:val="24"/>
        </w:rPr>
        <w:t>θα υποστεί και τις συνέπειες</w:t>
      </w:r>
      <w:r>
        <w:rPr>
          <w:rFonts w:eastAsia="Times New Roman" w:cs="Times New Roman"/>
          <w:szCs w:val="24"/>
        </w:rPr>
        <w:t xml:space="preserve">. </w:t>
      </w:r>
    </w:p>
    <w:p w14:paraId="0067C597" w14:textId="4375996F" w:rsidR="003D1987" w:rsidRDefault="004313C6">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Λαμπρούλης): </w:t>
      </w:r>
      <w:r w:rsidRPr="00B22B1A">
        <w:rPr>
          <w:rFonts w:eastAsia="Times New Roman" w:cs="Times New Roman"/>
          <w:szCs w:val="24"/>
        </w:rPr>
        <w:t>Λοιπόν</w:t>
      </w:r>
      <w:r>
        <w:rPr>
          <w:rFonts w:eastAsia="Times New Roman" w:cs="Times New Roman"/>
          <w:szCs w:val="24"/>
        </w:rPr>
        <w:t>,</w:t>
      </w:r>
      <w:r w:rsidRPr="00B22B1A">
        <w:rPr>
          <w:rFonts w:eastAsia="Times New Roman" w:cs="Times New Roman"/>
          <w:szCs w:val="24"/>
        </w:rPr>
        <w:t xml:space="preserve"> κύριε</w:t>
      </w:r>
      <w:r>
        <w:rPr>
          <w:rFonts w:eastAsia="Times New Roman" w:cs="Times New Roman"/>
          <w:szCs w:val="24"/>
        </w:rPr>
        <w:t xml:space="preserve"> </w:t>
      </w:r>
      <w:r w:rsidRPr="00B22B1A">
        <w:rPr>
          <w:rFonts w:eastAsia="Times New Roman" w:cs="Times New Roman"/>
          <w:szCs w:val="24"/>
        </w:rPr>
        <w:t>Χ</w:t>
      </w:r>
      <w:r>
        <w:rPr>
          <w:rFonts w:eastAsia="Times New Roman" w:cs="Times New Roman"/>
          <w:szCs w:val="24"/>
        </w:rPr>
        <w:t xml:space="preserve">αρίτση, </w:t>
      </w:r>
      <w:r w:rsidRPr="00B22B1A">
        <w:rPr>
          <w:rFonts w:eastAsia="Times New Roman" w:cs="Times New Roman"/>
          <w:szCs w:val="24"/>
        </w:rPr>
        <w:t>ζητήσατε το</w:t>
      </w:r>
      <w:r>
        <w:rPr>
          <w:rFonts w:eastAsia="Times New Roman" w:cs="Times New Roman"/>
          <w:szCs w:val="24"/>
        </w:rPr>
        <w:t>ν</w:t>
      </w:r>
      <w:r w:rsidRPr="00B22B1A">
        <w:rPr>
          <w:rFonts w:eastAsia="Times New Roman" w:cs="Times New Roman"/>
          <w:szCs w:val="24"/>
        </w:rPr>
        <w:t xml:space="preserve"> λόγο για δεύτερη παρέμβαση</w:t>
      </w:r>
      <w:r>
        <w:rPr>
          <w:rFonts w:eastAsia="Times New Roman" w:cs="Times New Roman"/>
          <w:szCs w:val="24"/>
        </w:rPr>
        <w:t>. Ναι, έχετε τον λόγο.</w:t>
      </w:r>
      <w:r w:rsidRPr="00B22B1A">
        <w:rPr>
          <w:rFonts w:eastAsia="Times New Roman" w:cs="Times New Roman"/>
          <w:szCs w:val="24"/>
        </w:rPr>
        <w:t xml:space="preserve"> </w:t>
      </w:r>
    </w:p>
    <w:p w14:paraId="0067C598" w14:textId="77777777" w:rsidR="003D1987" w:rsidRDefault="004313C6">
      <w:pPr>
        <w:spacing w:line="600" w:lineRule="auto"/>
        <w:ind w:firstLine="720"/>
        <w:jc w:val="both"/>
        <w:rPr>
          <w:rFonts w:eastAsia="Times New Roman" w:cs="Times New Roman"/>
          <w:szCs w:val="24"/>
        </w:rPr>
      </w:pPr>
      <w:r w:rsidRPr="00350046">
        <w:rPr>
          <w:rFonts w:eastAsia="Times New Roman" w:cs="Times New Roman"/>
          <w:b/>
          <w:szCs w:val="24"/>
        </w:rPr>
        <w:t>ΑΛΕΞΑΝΔΡΟΣ ΚΑΖΑΜΙΑΣ:</w:t>
      </w:r>
      <w:r w:rsidRPr="00350046">
        <w:rPr>
          <w:rFonts w:eastAsia="Times New Roman" w:cs="Times New Roman"/>
          <w:szCs w:val="24"/>
        </w:rPr>
        <w:t xml:space="preserve"> </w:t>
      </w:r>
      <w:r>
        <w:rPr>
          <w:rFonts w:eastAsia="Times New Roman" w:cs="Times New Roman"/>
          <w:szCs w:val="24"/>
        </w:rPr>
        <w:t>Δεν σας χειροκρότησαν!</w:t>
      </w:r>
    </w:p>
    <w:p w14:paraId="0067C599" w14:textId="5E5F2AEF" w:rsidR="003D1987" w:rsidRDefault="004313C6">
      <w:pPr>
        <w:spacing w:line="600" w:lineRule="auto"/>
        <w:ind w:firstLine="720"/>
        <w:jc w:val="both"/>
        <w:rPr>
          <w:rFonts w:eastAsia="Times New Roman" w:cs="Times New Roman"/>
          <w:szCs w:val="24"/>
        </w:rPr>
      </w:pPr>
      <w:r w:rsidRPr="00350046">
        <w:rPr>
          <w:rFonts w:eastAsia="Times New Roman" w:cs="Times New Roman"/>
          <w:b/>
          <w:szCs w:val="24"/>
        </w:rPr>
        <w:t>ΑΛΕΞΗΣ ΧΑΡΙΤΣΗΣ (Πρόεδρος της Κοινοβουλευτικής Ομάδας της Νέας Αριστεράς):</w:t>
      </w:r>
      <w:r w:rsidRPr="00350046">
        <w:rPr>
          <w:rFonts w:eastAsia="Times New Roman" w:cs="Times New Roman"/>
          <w:szCs w:val="24"/>
        </w:rPr>
        <w:t xml:space="preserve"> </w:t>
      </w:r>
      <w:r w:rsidRPr="00B22B1A">
        <w:rPr>
          <w:rFonts w:eastAsia="Times New Roman" w:cs="Times New Roman"/>
          <w:szCs w:val="24"/>
        </w:rPr>
        <w:t>Κύριε Πρόεδρε</w:t>
      </w:r>
      <w:r>
        <w:rPr>
          <w:rFonts w:eastAsia="Times New Roman" w:cs="Times New Roman"/>
          <w:szCs w:val="24"/>
        </w:rPr>
        <w:t>,</w:t>
      </w:r>
      <w:r w:rsidRPr="00B22B1A">
        <w:rPr>
          <w:rFonts w:eastAsia="Times New Roman" w:cs="Times New Roman"/>
          <w:szCs w:val="24"/>
        </w:rPr>
        <w:t xml:space="preserve"> </w:t>
      </w:r>
      <w:r>
        <w:rPr>
          <w:rFonts w:eastAsia="Times New Roman" w:cs="Times New Roman"/>
          <w:szCs w:val="24"/>
        </w:rPr>
        <w:t>ζήτησα τον λόγο για δεύτερη</w:t>
      </w:r>
      <w:r>
        <w:rPr>
          <w:rFonts w:eastAsia="Times New Roman" w:cs="Times New Roman"/>
          <w:szCs w:val="24"/>
        </w:rPr>
        <w:t xml:space="preserve"> παρέμβαση, </w:t>
      </w:r>
      <w:r w:rsidRPr="00B22B1A">
        <w:rPr>
          <w:rFonts w:eastAsia="Times New Roman" w:cs="Times New Roman"/>
          <w:szCs w:val="24"/>
        </w:rPr>
        <w:t>γιατί ο Κυβερνητικός Εκπρόσωπος</w:t>
      </w:r>
      <w:r>
        <w:rPr>
          <w:rFonts w:eastAsia="Times New Roman" w:cs="Times New Roman"/>
          <w:szCs w:val="24"/>
        </w:rPr>
        <w:t>,</w:t>
      </w:r>
      <w:r w:rsidRPr="00B22B1A">
        <w:rPr>
          <w:rFonts w:eastAsia="Times New Roman" w:cs="Times New Roman"/>
          <w:szCs w:val="24"/>
        </w:rPr>
        <w:t xml:space="preserve"> ο κ</w:t>
      </w:r>
      <w:r>
        <w:rPr>
          <w:rFonts w:eastAsia="Times New Roman" w:cs="Times New Roman"/>
          <w:szCs w:val="24"/>
        </w:rPr>
        <w:t xml:space="preserve">. </w:t>
      </w:r>
      <w:r w:rsidRPr="00B22B1A">
        <w:rPr>
          <w:rFonts w:eastAsia="Times New Roman" w:cs="Times New Roman"/>
          <w:szCs w:val="24"/>
        </w:rPr>
        <w:t>Μαρινάκης</w:t>
      </w:r>
      <w:r>
        <w:rPr>
          <w:rFonts w:eastAsia="Times New Roman" w:cs="Times New Roman"/>
          <w:szCs w:val="24"/>
        </w:rPr>
        <w:t>,</w:t>
      </w:r>
      <w:r w:rsidRPr="00B22B1A">
        <w:rPr>
          <w:rFonts w:eastAsia="Times New Roman" w:cs="Times New Roman"/>
          <w:szCs w:val="24"/>
        </w:rPr>
        <w:t xml:space="preserve"> έκανε μια προσπάθεια στην πρ</w:t>
      </w:r>
      <w:r>
        <w:rPr>
          <w:rFonts w:eastAsia="Times New Roman" w:cs="Times New Roman"/>
          <w:szCs w:val="24"/>
        </w:rPr>
        <w:t xml:space="preserve">ωτομιλία του, </w:t>
      </w:r>
      <w:r w:rsidRPr="00B22B1A">
        <w:rPr>
          <w:rFonts w:eastAsia="Times New Roman" w:cs="Times New Roman"/>
          <w:szCs w:val="24"/>
        </w:rPr>
        <w:t>όσο μπορούσε να δείξει ένα προφίλ</w:t>
      </w:r>
      <w:r>
        <w:rPr>
          <w:rFonts w:eastAsia="Times New Roman" w:cs="Times New Roman"/>
          <w:szCs w:val="24"/>
        </w:rPr>
        <w:t>,</w:t>
      </w:r>
      <w:r w:rsidRPr="00B22B1A">
        <w:rPr>
          <w:rFonts w:eastAsia="Times New Roman" w:cs="Times New Roman"/>
          <w:szCs w:val="24"/>
        </w:rPr>
        <w:t xml:space="preserve"> ένα προσωπείο</w:t>
      </w:r>
      <w:r>
        <w:rPr>
          <w:rFonts w:eastAsia="Times New Roman" w:cs="Times New Roman"/>
          <w:szCs w:val="24"/>
        </w:rPr>
        <w:t>,</w:t>
      </w:r>
      <w:r w:rsidRPr="00B22B1A">
        <w:rPr>
          <w:rFonts w:eastAsia="Times New Roman" w:cs="Times New Roman"/>
          <w:szCs w:val="24"/>
        </w:rPr>
        <w:t xml:space="preserve"> μάλλον</w:t>
      </w:r>
      <w:r>
        <w:rPr>
          <w:rFonts w:eastAsia="Times New Roman" w:cs="Times New Roman"/>
          <w:szCs w:val="24"/>
        </w:rPr>
        <w:t>,</w:t>
      </w:r>
      <w:r w:rsidRPr="00B22B1A">
        <w:rPr>
          <w:rFonts w:eastAsia="Times New Roman" w:cs="Times New Roman"/>
          <w:szCs w:val="24"/>
        </w:rPr>
        <w:t xml:space="preserve"> πολιτισμένο και ήπιο</w:t>
      </w:r>
      <w:r>
        <w:rPr>
          <w:rFonts w:eastAsia="Times New Roman" w:cs="Times New Roman"/>
          <w:szCs w:val="24"/>
        </w:rPr>
        <w:t xml:space="preserve">. </w:t>
      </w:r>
      <w:r w:rsidRPr="00B22B1A">
        <w:rPr>
          <w:rFonts w:eastAsia="Times New Roman" w:cs="Times New Roman"/>
          <w:szCs w:val="24"/>
        </w:rPr>
        <w:t>Και τώρα μας αποκάλυψε ποιος πραγματικά είναι και ποια Κυβέρνηση πραγματικά εκπροσωπεί ο κ</w:t>
      </w:r>
      <w:r>
        <w:rPr>
          <w:rFonts w:eastAsia="Times New Roman" w:cs="Times New Roman"/>
          <w:szCs w:val="24"/>
        </w:rPr>
        <w:t xml:space="preserve">. </w:t>
      </w:r>
      <w:r w:rsidRPr="00B22B1A">
        <w:rPr>
          <w:rFonts w:eastAsia="Times New Roman" w:cs="Times New Roman"/>
          <w:szCs w:val="24"/>
        </w:rPr>
        <w:t>Μαρινάκης</w:t>
      </w:r>
      <w:r>
        <w:rPr>
          <w:rFonts w:eastAsia="Times New Roman" w:cs="Times New Roman"/>
          <w:szCs w:val="24"/>
        </w:rPr>
        <w:t xml:space="preserve">. </w:t>
      </w:r>
    </w:p>
    <w:p w14:paraId="0067C59A" w14:textId="6BEF799F" w:rsidR="003D1987" w:rsidRDefault="004313C6">
      <w:pPr>
        <w:spacing w:line="600" w:lineRule="auto"/>
        <w:ind w:firstLine="720"/>
        <w:jc w:val="both"/>
        <w:rPr>
          <w:rFonts w:eastAsia="Times New Roman" w:cs="Times New Roman"/>
          <w:szCs w:val="24"/>
        </w:rPr>
      </w:pPr>
      <w:r w:rsidRPr="00B22B1A">
        <w:rPr>
          <w:rFonts w:eastAsia="Times New Roman" w:cs="Times New Roman"/>
          <w:szCs w:val="24"/>
        </w:rPr>
        <w:t>Λοιπόν</w:t>
      </w:r>
      <w:r>
        <w:rPr>
          <w:rFonts w:eastAsia="Times New Roman" w:cs="Times New Roman"/>
          <w:szCs w:val="24"/>
        </w:rPr>
        <w:t>,</w:t>
      </w:r>
      <w:r w:rsidRPr="00B22B1A">
        <w:rPr>
          <w:rFonts w:eastAsia="Times New Roman" w:cs="Times New Roman"/>
          <w:szCs w:val="24"/>
        </w:rPr>
        <w:t xml:space="preserve"> κύριε Μαρινάκη</w:t>
      </w:r>
      <w:r>
        <w:rPr>
          <w:rFonts w:eastAsia="Times New Roman" w:cs="Times New Roman"/>
          <w:szCs w:val="24"/>
        </w:rPr>
        <w:t xml:space="preserve">, </w:t>
      </w:r>
      <w:r w:rsidRPr="00B22B1A">
        <w:rPr>
          <w:rFonts w:eastAsia="Times New Roman" w:cs="Times New Roman"/>
          <w:szCs w:val="24"/>
        </w:rPr>
        <w:t>ο πατέρας με τα δύο παιδιά που λέτε</w:t>
      </w:r>
      <w:r>
        <w:rPr>
          <w:rFonts w:eastAsia="Times New Roman" w:cs="Times New Roman"/>
          <w:szCs w:val="24"/>
        </w:rPr>
        <w:t>,</w:t>
      </w:r>
      <w:r w:rsidRPr="00B22B1A">
        <w:rPr>
          <w:rFonts w:eastAsia="Times New Roman" w:cs="Times New Roman"/>
          <w:szCs w:val="24"/>
        </w:rPr>
        <w:t xml:space="preserve"> έχει σήμερα το χαμηλότερο διαθέσιμο εισόδημα στην Ευρώπη</w:t>
      </w:r>
      <w:r>
        <w:rPr>
          <w:rFonts w:eastAsia="Times New Roman" w:cs="Times New Roman"/>
          <w:szCs w:val="24"/>
        </w:rPr>
        <w:t xml:space="preserve">. </w:t>
      </w:r>
      <w:r w:rsidRPr="00B22B1A">
        <w:rPr>
          <w:rFonts w:eastAsia="Times New Roman" w:cs="Times New Roman"/>
          <w:szCs w:val="24"/>
        </w:rPr>
        <w:t>Αυτή είναι η πραγματικότητα λόγω των πολιτικών της Κυβέρνησ</w:t>
      </w:r>
      <w:r>
        <w:rPr>
          <w:rFonts w:eastAsia="Times New Roman" w:cs="Times New Roman"/>
          <w:szCs w:val="24"/>
        </w:rPr>
        <w:t>ή</w:t>
      </w:r>
      <w:r w:rsidRPr="00B22B1A">
        <w:rPr>
          <w:rFonts w:eastAsia="Times New Roman" w:cs="Times New Roman"/>
          <w:szCs w:val="24"/>
        </w:rPr>
        <w:t>ς σας</w:t>
      </w:r>
      <w:r>
        <w:rPr>
          <w:rFonts w:eastAsia="Times New Roman" w:cs="Times New Roman"/>
          <w:szCs w:val="24"/>
        </w:rPr>
        <w:t xml:space="preserve">. </w:t>
      </w:r>
    </w:p>
    <w:p w14:paraId="0067C59B"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0067C59C" w14:textId="7A29C21E" w:rsidR="003D1987" w:rsidRDefault="004313C6">
      <w:pPr>
        <w:spacing w:line="600" w:lineRule="auto"/>
        <w:ind w:firstLine="720"/>
        <w:jc w:val="both"/>
        <w:rPr>
          <w:rFonts w:eastAsia="Times New Roman" w:cs="Times New Roman"/>
          <w:szCs w:val="24"/>
        </w:rPr>
      </w:pPr>
      <w:r w:rsidRPr="00B22B1A">
        <w:rPr>
          <w:rFonts w:eastAsia="Times New Roman" w:cs="Times New Roman"/>
          <w:szCs w:val="24"/>
        </w:rPr>
        <w:t>Ο γιος του</w:t>
      </w:r>
      <w:r>
        <w:rPr>
          <w:rFonts w:eastAsia="Times New Roman" w:cs="Times New Roman"/>
          <w:szCs w:val="24"/>
        </w:rPr>
        <w:t xml:space="preserve"> ή</w:t>
      </w:r>
      <w:r w:rsidRPr="00B22B1A">
        <w:rPr>
          <w:rFonts w:eastAsia="Times New Roman" w:cs="Times New Roman"/>
          <w:szCs w:val="24"/>
        </w:rPr>
        <w:t xml:space="preserve"> η κόρη του</w:t>
      </w:r>
      <w:r>
        <w:rPr>
          <w:rFonts w:eastAsia="Times New Roman" w:cs="Times New Roman"/>
          <w:szCs w:val="24"/>
        </w:rPr>
        <w:t>,</w:t>
      </w:r>
      <w:r w:rsidRPr="00B22B1A">
        <w:rPr>
          <w:rFonts w:eastAsia="Times New Roman" w:cs="Times New Roman"/>
          <w:szCs w:val="24"/>
        </w:rPr>
        <w:t xml:space="preserve"> αναγκάζεται να δουλέψει σε</w:t>
      </w:r>
      <w:r>
        <w:rPr>
          <w:rFonts w:eastAsia="Times New Roman" w:cs="Times New Roman"/>
          <w:szCs w:val="24"/>
        </w:rPr>
        <w:t>ζόν</w:t>
      </w:r>
      <w:r w:rsidRPr="00B22B1A">
        <w:rPr>
          <w:rFonts w:eastAsia="Times New Roman" w:cs="Times New Roman"/>
          <w:szCs w:val="24"/>
        </w:rPr>
        <w:t xml:space="preserve"> για να τα φέρει βόλτα</w:t>
      </w:r>
      <w:r>
        <w:rPr>
          <w:rFonts w:eastAsia="Times New Roman" w:cs="Times New Roman"/>
          <w:szCs w:val="24"/>
        </w:rPr>
        <w:t xml:space="preserve">. </w:t>
      </w:r>
      <w:r w:rsidRPr="00B22B1A">
        <w:rPr>
          <w:rFonts w:eastAsia="Times New Roman" w:cs="Times New Roman"/>
          <w:szCs w:val="24"/>
        </w:rPr>
        <w:t xml:space="preserve">Ο γιος του </w:t>
      </w:r>
      <w:r>
        <w:rPr>
          <w:rFonts w:eastAsia="Times New Roman" w:cs="Times New Roman"/>
          <w:szCs w:val="24"/>
        </w:rPr>
        <w:t xml:space="preserve">ή </w:t>
      </w:r>
      <w:r w:rsidRPr="00B22B1A">
        <w:rPr>
          <w:rFonts w:eastAsia="Times New Roman" w:cs="Times New Roman"/>
          <w:szCs w:val="24"/>
        </w:rPr>
        <w:t>η κόρη του</w:t>
      </w:r>
      <w:r>
        <w:rPr>
          <w:rFonts w:eastAsia="Times New Roman" w:cs="Times New Roman"/>
          <w:szCs w:val="24"/>
        </w:rPr>
        <w:t>,</w:t>
      </w:r>
      <w:r w:rsidRPr="00B22B1A">
        <w:rPr>
          <w:rFonts w:eastAsia="Times New Roman" w:cs="Times New Roman"/>
          <w:szCs w:val="24"/>
        </w:rPr>
        <w:t xml:space="preserve"> μένει στο παιδικό δωμάτιο</w:t>
      </w:r>
      <w:r>
        <w:rPr>
          <w:rFonts w:eastAsia="Times New Roman" w:cs="Times New Roman"/>
          <w:szCs w:val="24"/>
        </w:rPr>
        <w:t>,</w:t>
      </w:r>
      <w:r w:rsidRPr="00B22B1A">
        <w:rPr>
          <w:rFonts w:eastAsia="Times New Roman" w:cs="Times New Roman"/>
          <w:szCs w:val="24"/>
        </w:rPr>
        <w:t xml:space="preserve"> γιατί δεν μπορεί να νοικιάσει σπίτι με </w:t>
      </w:r>
      <w:r>
        <w:rPr>
          <w:rFonts w:eastAsia="Times New Roman" w:cs="Times New Roman"/>
          <w:szCs w:val="24"/>
        </w:rPr>
        <w:t xml:space="preserve">τη </w:t>
      </w:r>
      <w:r w:rsidRPr="00B22B1A">
        <w:rPr>
          <w:rFonts w:eastAsia="Times New Roman" w:cs="Times New Roman"/>
          <w:szCs w:val="24"/>
        </w:rPr>
        <w:t xml:space="preserve">στεγαστική κρίση που </w:t>
      </w:r>
      <w:r>
        <w:rPr>
          <w:rFonts w:eastAsia="Times New Roman" w:cs="Times New Roman"/>
          <w:szCs w:val="24"/>
        </w:rPr>
        <w:t xml:space="preserve">έχετε </w:t>
      </w:r>
      <w:r w:rsidRPr="00B22B1A">
        <w:rPr>
          <w:rFonts w:eastAsia="Times New Roman" w:cs="Times New Roman"/>
          <w:szCs w:val="24"/>
        </w:rPr>
        <w:t>δημιουργή</w:t>
      </w:r>
      <w:r>
        <w:rPr>
          <w:rFonts w:eastAsia="Times New Roman" w:cs="Times New Roman"/>
          <w:szCs w:val="24"/>
        </w:rPr>
        <w:t xml:space="preserve">σει και </w:t>
      </w:r>
      <w:r w:rsidRPr="00B22B1A">
        <w:rPr>
          <w:rFonts w:eastAsia="Times New Roman" w:cs="Times New Roman"/>
          <w:szCs w:val="24"/>
        </w:rPr>
        <w:t xml:space="preserve">με τη φούσκα του </w:t>
      </w:r>
      <w:r>
        <w:rPr>
          <w:rFonts w:eastAsia="Times New Roman" w:cs="Times New Roman"/>
          <w:szCs w:val="24"/>
          <w:lang w:val="en-US"/>
        </w:rPr>
        <w:t>Airbnb</w:t>
      </w:r>
      <w:r>
        <w:rPr>
          <w:rFonts w:eastAsia="Times New Roman" w:cs="Times New Roman"/>
          <w:szCs w:val="24"/>
        </w:rPr>
        <w:t xml:space="preserve">. </w:t>
      </w:r>
      <w:r w:rsidRPr="00B22B1A">
        <w:rPr>
          <w:rFonts w:eastAsia="Times New Roman" w:cs="Times New Roman"/>
          <w:szCs w:val="24"/>
        </w:rPr>
        <w:t xml:space="preserve">Αυτή είναι η πραγματικότητα που βιώνει σήμερα η ελληνική οικογένεια και έχετε το θράσος να έρχεστε εδώ και να μιλάτε για το </w:t>
      </w:r>
      <w:r w:rsidRPr="00B22B1A">
        <w:rPr>
          <w:rFonts w:eastAsia="Times New Roman" w:cs="Times New Roman"/>
          <w:szCs w:val="24"/>
        </w:rPr>
        <w:lastRenderedPageBreak/>
        <w:t>πώς τα βγάζου</w:t>
      </w:r>
      <w:r>
        <w:rPr>
          <w:rFonts w:eastAsia="Times New Roman" w:cs="Times New Roman"/>
          <w:szCs w:val="24"/>
        </w:rPr>
        <w:t>ν</w:t>
      </w:r>
      <w:r w:rsidRPr="00B22B1A">
        <w:rPr>
          <w:rFonts w:eastAsia="Times New Roman" w:cs="Times New Roman"/>
          <w:szCs w:val="24"/>
        </w:rPr>
        <w:t>ε πέρα</w:t>
      </w:r>
      <w:r>
        <w:rPr>
          <w:rFonts w:eastAsia="Times New Roman" w:cs="Times New Roman"/>
          <w:szCs w:val="24"/>
        </w:rPr>
        <w:t xml:space="preserve"> ο</w:t>
      </w:r>
      <w:r w:rsidRPr="00B22B1A">
        <w:rPr>
          <w:rFonts w:eastAsia="Times New Roman" w:cs="Times New Roman"/>
          <w:szCs w:val="24"/>
        </w:rPr>
        <w:t>ι Ελληνίδες και οι Έλληνες</w:t>
      </w:r>
      <w:r>
        <w:rPr>
          <w:rFonts w:eastAsia="Times New Roman" w:cs="Times New Roman"/>
          <w:szCs w:val="24"/>
        </w:rPr>
        <w:t>,</w:t>
      </w:r>
      <w:r w:rsidRPr="00B22B1A">
        <w:rPr>
          <w:rFonts w:eastAsia="Times New Roman" w:cs="Times New Roman"/>
          <w:szCs w:val="24"/>
        </w:rPr>
        <w:t xml:space="preserve"> που </w:t>
      </w:r>
      <w:r>
        <w:rPr>
          <w:rFonts w:eastAsia="Times New Roman" w:cs="Times New Roman"/>
          <w:szCs w:val="24"/>
        </w:rPr>
        <w:t xml:space="preserve">για </w:t>
      </w:r>
      <w:r w:rsidRPr="00B22B1A">
        <w:rPr>
          <w:rFonts w:eastAsia="Times New Roman" w:cs="Times New Roman"/>
          <w:szCs w:val="24"/>
        </w:rPr>
        <w:t xml:space="preserve">τη συντριπτική πλειονότητά </w:t>
      </w:r>
      <w:r>
        <w:rPr>
          <w:rFonts w:eastAsia="Times New Roman" w:cs="Times New Roman"/>
          <w:szCs w:val="24"/>
        </w:rPr>
        <w:t>τους,</w:t>
      </w:r>
      <w:r w:rsidRPr="00B22B1A">
        <w:rPr>
          <w:rFonts w:eastAsia="Times New Roman" w:cs="Times New Roman"/>
          <w:szCs w:val="24"/>
        </w:rPr>
        <w:t xml:space="preserve"> ο </w:t>
      </w:r>
      <w:r>
        <w:rPr>
          <w:rFonts w:eastAsia="Times New Roman" w:cs="Times New Roman"/>
          <w:szCs w:val="24"/>
        </w:rPr>
        <w:t>μισθός</w:t>
      </w:r>
      <w:r w:rsidRPr="00B22B1A">
        <w:rPr>
          <w:rFonts w:eastAsia="Times New Roman" w:cs="Times New Roman"/>
          <w:szCs w:val="24"/>
        </w:rPr>
        <w:t xml:space="preserve"> τελειώνει στις 18 του μήνα</w:t>
      </w:r>
      <w:r>
        <w:rPr>
          <w:rFonts w:eastAsia="Times New Roman" w:cs="Times New Roman"/>
          <w:szCs w:val="24"/>
        </w:rPr>
        <w:t>.</w:t>
      </w:r>
    </w:p>
    <w:p w14:paraId="0067C59D" w14:textId="77777777" w:rsidR="003D1987" w:rsidRDefault="004313C6">
      <w:pPr>
        <w:spacing w:line="600" w:lineRule="auto"/>
        <w:ind w:firstLine="720"/>
        <w:jc w:val="both"/>
        <w:rPr>
          <w:rFonts w:eastAsia="Times New Roman" w:cs="Times New Roman"/>
          <w:szCs w:val="24"/>
        </w:rPr>
      </w:pPr>
      <w:r w:rsidRPr="00B22B1A">
        <w:rPr>
          <w:rFonts w:eastAsia="Times New Roman" w:cs="Times New Roman"/>
          <w:szCs w:val="24"/>
        </w:rPr>
        <w:t>Και μιλήσατε εδώ για τα χρόνια</w:t>
      </w:r>
      <w:r>
        <w:rPr>
          <w:rFonts w:eastAsia="Times New Roman" w:cs="Times New Roman"/>
          <w:szCs w:val="24"/>
        </w:rPr>
        <w:t xml:space="preserve"> που φεύγανε τα </w:t>
      </w:r>
      <w:r w:rsidRPr="00B22B1A">
        <w:rPr>
          <w:rFonts w:eastAsia="Times New Roman" w:cs="Times New Roman"/>
          <w:szCs w:val="24"/>
        </w:rPr>
        <w:t>λεφτά από το παράθυρο</w:t>
      </w:r>
      <w:r>
        <w:rPr>
          <w:rFonts w:eastAsia="Times New Roman" w:cs="Times New Roman"/>
          <w:szCs w:val="24"/>
        </w:rPr>
        <w:t>,</w:t>
      </w:r>
      <w:r w:rsidRPr="00B22B1A">
        <w:rPr>
          <w:rFonts w:eastAsia="Times New Roman" w:cs="Times New Roman"/>
          <w:szCs w:val="24"/>
        </w:rPr>
        <w:t xml:space="preserve"> για τα χρόνια για τα οποία μοιρ</w:t>
      </w:r>
      <w:r>
        <w:rPr>
          <w:rFonts w:eastAsia="Times New Roman" w:cs="Times New Roman"/>
          <w:szCs w:val="24"/>
        </w:rPr>
        <w:t>αζόντουσαν</w:t>
      </w:r>
      <w:r w:rsidRPr="00B22B1A">
        <w:rPr>
          <w:rFonts w:eastAsia="Times New Roman" w:cs="Times New Roman"/>
          <w:szCs w:val="24"/>
        </w:rPr>
        <w:t xml:space="preserve"> τα λεφτά δεξιά και αριστερά και προφανώς</w:t>
      </w:r>
      <w:r>
        <w:rPr>
          <w:rFonts w:eastAsia="Times New Roman" w:cs="Times New Roman"/>
          <w:szCs w:val="24"/>
        </w:rPr>
        <w:t xml:space="preserve">, </w:t>
      </w:r>
      <w:r w:rsidRPr="00B22B1A">
        <w:rPr>
          <w:rFonts w:eastAsia="Times New Roman" w:cs="Times New Roman"/>
          <w:szCs w:val="24"/>
        </w:rPr>
        <w:t>κοιτ</w:t>
      </w:r>
      <w:r>
        <w:rPr>
          <w:rFonts w:eastAsia="Times New Roman" w:cs="Times New Roman"/>
          <w:szCs w:val="24"/>
        </w:rPr>
        <w:t>αζόσασταν</w:t>
      </w:r>
      <w:r w:rsidRPr="00B22B1A">
        <w:rPr>
          <w:rFonts w:eastAsia="Times New Roman" w:cs="Times New Roman"/>
          <w:szCs w:val="24"/>
        </w:rPr>
        <w:t xml:space="preserve"> στον καθρέφτη</w:t>
      </w:r>
      <w:r>
        <w:rPr>
          <w:rFonts w:eastAsia="Times New Roman" w:cs="Times New Roman"/>
          <w:szCs w:val="24"/>
        </w:rPr>
        <w:t>, γιατί είστε η</w:t>
      </w:r>
      <w:r w:rsidRPr="00B22B1A">
        <w:rPr>
          <w:rFonts w:eastAsia="Times New Roman" w:cs="Times New Roman"/>
          <w:szCs w:val="24"/>
        </w:rPr>
        <w:t xml:space="preserve"> παράταξη η οποία έφερε τη χρεοκοπία σε αυτή τη χώρα</w:t>
      </w:r>
      <w:r>
        <w:rPr>
          <w:rFonts w:eastAsia="Times New Roman" w:cs="Times New Roman"/>
          <w:szCs w:val="24"/>
        </w:rPr>
        <w:t xml:space="preserve">. </w:t>
      </w:r>
    </w:p>
    <w:p w14:paraId="0067C59E" w14:textId="77777777" w:rsidR="003D1987" w:rsidRDefault="004313C6">
      <w:pPr>
        <w:spacing w:line="600" w:lineRule="auto"/>
        <w:ind w:firstLine="720"/>
        <w:jc w:val="both"/>
        <w:rPr>
          <w:rFonts w:eastAsia="Times New Roman" w:cs="Times New Roman"/>
          <w:szCs w:val="24"/>
        </w:rPr>
      </w:pPr>
      <w:r w:rsidRPr="002F2157">
        <w:rPr>
          <w:rFonts w:eastAsia="Times New Roman" w:cs="Times New Roman"/>
          <w:szCs w:val="24"/>
        </w:rPr>
        <w:t>(Χειροκροτήματα από την πτέρυγα της Νέας Αριστεράς)</w:t>
      </w:r>
    </w:p>
    <w:p w14:paraId="0067C59F" w14:textId="00D677D3" w:rsidR="003D1987" w:rsidRDefault="004313C6">
      <w:pPr>
        <w:spacing w:line="600" w:lineRule="auto"/>
        <w:ind w:firstLine="720"/>
        <w:jc w:val="both"/>
        <w:rPr>
          <w:rFonts w:eastAsia="Times New Roman" w:cs="Times New Roman"/>
          <w:szCs w:val="24"/>
        </w:rPr>
      </w:pPr>
      <w:r w:rsidRPr="00B22B1A">
        <w:rPr>
          <w:rFonts w:eastAsia="Times New Roman" w:cs="Times New Roman"/>
          <w:szCs w:val="24"/>
        </w:rPr>
        <w:t>Είστε</w:t>
      </w:r>
      <w:r>
        <w:rPr>
          <w:rFonts w:eastAsia="Times New Roman" w:cs="Times New Roman"/>
          <w:szCs w:val="24"/>
        </w:rPr>
        <w:t xml:space="preserve"> η</w:t>
      </w:r>
      <w:r w:rsidRPr="00B22B1A">
        <w:rPr>
          <w:rFonts w:eastAsia="Times New Roman" w:cs="Times New Roman"/>
          <w:szCs w:val="24"/>
        </w:rPr>
        <w:t xml:space="preserve"> παράταξη</w:t>
      </w:r>
      <w:r>
        <w:rPr>
          <w:rFonts w:eastAsia="Times New Roman" w:cs="Times New Roman"/>
          <w:szCs w:val="24"/>
        </w:rPr>
        <w:t>,</w:t>
      </w:r>
      <w:r w:rsidRPr="00B22B1A">
        <w:rPr>
          <w:rFonts w:eastAsia="Times New Roman" w:cs="Times New Roman"/>
          <w:szCs w:val="24"/>
        </w:rPr>
        <w:t xml:space="preserve"> </w:t>
      </w:r>
      <w:r>
        <w:rPr>
          <w:rFonts w:eastAsia="Times New Roman" w:cs="Times New Roman"/>
          <w:szCs w:val="24"/>
        </w:rPr>
        <w:t>η οποία έφερε το</w:t>
      </w:r>
      <w:r w:rsidRPr="00B22B1A">
        <w:rPr>
          <w:rFonts w:eastAsia="Times New Roman" w:cs="Times New Roman"/>
          <w:szCs w:val="24"/>
        </w:rPr>
        <w:t xml:space="preserve"> 15% στο έλλειμμα</w:t>
      </w:r>
      <w:r>
        <w:rPr>
          <w:rFonts w:eastAsia="Times New Roman" w:cs="Times New Roman"/>
          <w:szCs w:val="24"/>
        </w:rPr>
        <w:t xml:space="preserve">. Είστε η </w:t>
      </w:r>
      <w:r w:rsidRPr="00B22B1A">
        <w:rPr>
          <w:rFonts w:eastAsia="Times New Roman" w:cs="Times New Roman"/>
          <w:szCs w:val="24"/>
        </w:rPr>
        <w:t>παράταξη</w:t>
      </w:r>
      <w:r>
        <w:rPr>
          <w:rFonts w:eastAsia="Times New Roman" w:cs="Times New Roman"/>
          <w:szCs w:val="24"/>
        </w:rPr>
        <w:t>,</w:t>
      </w:r>
      <w:r w:rsidRPr="00B22B1A">
        <w:rPr>
          <w:rFonts w:eastAsia="Times New Roman" w:cs="Times New Roman"/>
          <w:szCs w:val="24"/>
        </w:rPr>
        <w:t xml:space="preserve"> η οποία μας έβγαλε εκτός διεθνούς πλαισίου</w:t>
      </w:r>
      <w:r>
        <w:rPr>
          <w:rFonts w:eastAsia="Times New Roman" w:cs="Times New Roman"/>
          <w:szCs w:val="24"/>
        </w:rPr>
        <w:t xml:space="preserve">. Είστε η </w:t>
      </w:r>
      <w:r w:rsidRPr="00B22B1A">
        <w:rPr>
          <w:rFonts w:eastAsia="Times New Roman" w:cs="Times New Roman"/>
          <w:szCs w:val="24"/>
        </w:rPr>
        <w:t>παράταξη</w:t>
      </w:r>
      <w:r>
        <w:rPr>
          <w:rFonts w:eastAsia="Times New Roman" w:cs="Times New Roman"/>
          <w:szCs w:val="24"/>
        </w:rPr>
        <w:t>,</w:t>
      </w:r>
      <w:r w:rsidRPr="00B22B1A">
        <w:rPr>
          <w:rFonts w:eastAsia="Times New Roman" w:cs="Times New Roman"/>
          <w:szCs w:val="24"/>
        </w:rPr>
        <w:t xml:space="preserve"> η οποία δημιούργησε τη μεγαλύτερη ανθρωπιστική κρίση που έχει γνωρίσει αυτή η χώρα από την κατοχή</w:t>
      </w:r>
      <w:r>
        <w:rPr>
          <w:rFonts w:eastAsia="Times New Roman" w:cs="Times New Roman"/>
          <w:szCs w:val="24"/>
        </w:rPr>
        <w:t xml:space="preserve">. Και έρχεστε εδώ και </w:t>
      </w:r>
      <w:r w:rsidRPr="00B22B1A">
        <w:rPr>
          <w:rFonts w:eastAsia="Times New Roman" w:cs="Times New Roman"/>
          <w:szCs w:val="24"/>
        </w:rPr>
        <w:t>έχετε το θράσος να μιλάτε</w:t>
      </w:r>
      <w:r>
        <w:rPr>
          <w:rFonts w:eastAsia="Times New Roman" w:cs="Times New Roman"/>
          <w:szCs w:val="24"/>
        </w:rPr>
        <w:t xml:space="preserve">; Μιλάτε εσείς </w:t>
      </w:r>
      <w:r w:rsidRPr="00B22B1A">
        <w:rPr>
          <w:rFonts w:eastAsia="Times New Roman" w:cs="Times New Roman"/>
          <w:szCs w:val="24"/>
        </w:rPr>
        <w:t>γι</w:t>
      </w:r>
      <w:r>
        <w:rPr>
          <w:rFonts w:eastAsia="Times New Roman" w:cs="Times New Roman"/>
          <w:szCs w:val="24"/>
        </w:rPr>
        <w:t>’</w:t>
      </w:r>
      <w:r w:rsidRPr="00B22B1A">
        <w:rPr>
          <w:rFonts w:eastAsia="Times New Roman" w:cs="Times New Roman"/>
          <w:szCs w:val="24"/>
        </w:rPr>
        <w:t xml:space="preserve"> αυτό το</w:t>
      </w:r>
      <w:r w:rsidR="0073734E">
        <w:rPr>
          <w:rFonts w:eastAsia="Times New Roman" w:cs="Times New Roman"/>
          <w:szCs w:val="24"/>
        </w:rPr>
        <w:t>ν</w:t>
      </w:r>
      <w:r w:rsidRPr="00B22B1A">
        <w:rPr>
          <w:rFonts w:eastAsia="Times New Roman" w:cs="Times New Roman"/>
          <w:szCs w:val="24"/>
        </w:rPr>
        <w:t xml:space="preserve"> λ</w:t>
      </w:r>
      <w:r>
        <w:rPr>
          <w:rFonts w:eastAsia="Times New Roman" w:cs="Times New Roman"/>
          <w:szCs w:val="24"/>
        </w:rPr>
        <w:t>αό;</w:t>
      </w:r>
      <w:r w:rsidRPr="00B22B1A">
        <w:rPr>
          <w:rFonts w:eastAsia="Times New Roman" w:cs="Times New Roman"/>
          <w:szCs w:val="24"/>
        </w:rPr>
        <w:t xml:space="preserve"> Και μιλάτε για τους αγρότες</w:t>
      </w:r>
      <w:r>
        <w:rPr>
          <w:rFonts w:eastAsia="Times New Roman" w:cs="Times New Roman"/>
          <w:szCs w:val="24"/>
        </w:rPr>
        <w:t xml:space="preserve">; Μιλάτε για τους αγρότες που τους έχετε ξεφτιλίσει; </w:t>
      </w:r>
      <w:r w:rsidRPr="00B22B1A">
        <w:rPr>
          <w:rFonts w:eastAsia="Times New Roman" w:cs="Times New Roman"/>
          <w:szCs w:val="24"/>
        </w:rPr>
        <w:t xml:space="preserve">Με </w:t>
      </w:r>
      <w:r>
        <w:rPr>
          <w:rFonts w:eastAsia="Times New Roman" w:cs="Times New Roman"/>
          <w:szCs w:val="24"/>
        </w:rPr>
        <w:t xml:space="preserve">τους «Φραπέδες» που έρχονται εδώ </w:t>
      </w:r>
      <w:r w:rsidRPr="00B22B1A">
        <w:rPr>
          <w:rFonts w:eastAsia="Times New Roman" w:cs="Times New Roman"/>
          <w:szCs w:val="24"/>
        </w:rPr>
        <w:t xml:space="preserve">στη Βουλή και με το </w:t>
      </w:r>
      <w:r>
        <w:rPr>
          <w:rFonts w:eastAsia="Times New Roman" w:cs="Times New Roman"/>
          <w:szCs w:val="24"/>
        </w:rPr>
        <w:t xml:space="preserve">κουτσαβάκικο, βαρύ, μάγκικο </w:t>
      </w:r>
      <w:r w:rsidRPr="00B22B1A">
        <w:rPr>
          <w:rFonts w:eastAsia="Times New Roman" w:cs="Times New Roman"/>
          <w:szCs w:val="24"/>
        </w:rPr>
        <w:t xml:space="preserve">ύφος </w:t>
      </w:r>
      <w:r>
        <w:rPr>
          <w:rFonts w:eastAsia="Times New Roman" w:cs="Times New Roman"/>
          <w:szCs w:val="24"/>
        </w:rPr>
        <w:t xml:space="preserve">τους, </w:t>
      </w:r>
      <w:r w:rsidRPr="00B22B1A">
        <w:rPr>
          <w:rFonts w:eastAsia="Times New Roman" w:cs="Times New Roman"/>
          <w:szCs w:val="24"/>
        </w:rPr>
        <w:t>ξευτελίζουν κάθε έννοια κοινοβουλευτισμού</w:t>
      </w:r>
      <w:r>
        <w:rPr>
          <w:rFonts w:eastAsia="Times New Roman" w:cs="Times New Roman"/>
          <w:szCs w:val="24"/>
        </w:rPr>
        <w:t>;</w:t>
      </w:r>
      <w:r w:rsidRPr="00B22B1A">
        <w:rPr>
          <w:rFonts w:eastAsia="Times New Roman" w:cs="Times New Roman"/>
          <w:szCs w:val="24"/>
        </w:rPr>
        <w:t xml:space="preserve"> Κάθε</w:t>
      </w:r>
      <w:r>
        <w:rPr>
          <w:rFonts w:eastAsia="Times New Roman" w:cs="Times New Roman"/>
          <w:szCs w:val="24"/>
        </w:rPr>
        <w:t xml:space="preserve"> έννοια</w:t>
      </w:r>
      <w:r w:rsidRPr="00B22B1A">
        <w:rPr>
          <w:rFonts w:eastAsia="Times New Roman" w:cs="Times New Roman"/>
          <w:szCs w:val="24"/>
        </w:rPr>
        <w:t xml:space="preserve"> θεσμικής αξιοπρέπειας</w:t>
      </w:r>
      <w:r>
        <w:rPr>
          <w:rFonts w:eastAsia="Times New Roman" w:cs="Times New Roman"/>
          <w:szCs w:val="24"/>
        </w:rPr>
        <w:t xml:space="preserve">; </w:t>
      </w:r>
      <w:r w:rsidRPr="00B22B1A">
        <w:rPr>
          <w:rFonts w:eastAsia="Times New Roman" w:cs="Times New Roman"/>
          <w:szCs w:val="24"/>
        </w:rPr>
        <w:t>Είναι δυνατόν</w:t>
      </w:r>
      <w:r>
        <w:rPr>
          <w:rFonts w:eastAsia="Times New Roman" w:cs="Times New Roman"/>
          <w:szCs w:val="24"/>
        </w:rPr>
        <w:t xml:space="preserve">; </w:t>
      </w:r>
      <w:r w:rsidRPr="00B22B1A">
        <w:rPr>
          <w:rFonts w:eastAsia="Times New Roman" w:cs="Times New Roman"/>
          <w:szCs w:val="24"/>
        </w:rPr>
        <w:t>Είναι δυνατόν</w:t>
      </w:r>
      <w:r>
        <w:rPr>
          <w:rFonts w:eastAsia="Times New Roman" w:cs="Times New Roman"/>
          <w:szCs w:val="24"/>
        </w:rPr>
        <w:t>;</w:t>
      </w:r>
      <w:r w:rsidRPr="00B22B1A">
        <w:rPr>
          <w:rFonts w:eastAsia="Times New Roman" w:cs="Times New Roman"/>
          <w:szCs w:val="24"/>
        </w:rPr>
        <w:t xml:space="preserve"> Το σκάνδαλο του ΟΠΕΚΕΠΕ έχει ονοματεπώνυμο</w:t>
      </w:r>
      <w:r>
        <w:rPr>
          <w:rFonts w:eastAsia="Times New Roman" w:cs="Times New Roman"/>
          <w:szCs w:val="24"/>
        </w:rPr>
        <w:t>.</w:t>
      </w:r>
      <w:r w:rsidRPr="00B22B1A">
        <w:rPr>
          <w:rFonts w:eastAsia="Times New Roman" w:cs="Times New Roman"/>
          <w:szCs w:val="24"/>
        </w:rPr>
        <w:t xml:space="preserve"> Το ονοματεπώνυμο είναι Κυριάκος Μητσοτάκης και το σκάνδαλο αυτό στήθηκε από τους κομματάρχες </w:t>
      </w:r>
      <w:r>
        <w:rPr>
          <w:rFonts w:eastAsia="Times New Roman" w:cs="Times New Roman"/>
          <w:szCs w:val="24"/>
        </w:rPr>
        <w:t>σας,</w:t>
      </w:r>
      <w:r w:rsidRPr="00B22B1A">
        <w:rPr>
          <w:rFonts w:eastAsia="Times New Roman" w:cs="Times New Roman"/>
          <w:szCs w:val="24"/>
        </w:rPr>
        <w:t xml:space="preserve"> από τους </w:t>
      </w:r>
      <w:r>
        <w:rPr>
          <w:rFonts w:eastAsia="Times New Roman" w:cs="Times New Roman"/>
          <w:szCs w:val="24"/>
        </w:rPr>
        <w:t>«Φραπέδες»</w:t>
      </w:r>
      <w:r w:rsidRPr="00B22B1A">
        <w:rPr>
          <w:rFonts w:eastAsia="Times New Roman" w:cs="Times New Roman"/>
          <w:szCs w:val="24"/>
        </w:rPr>
        <w:t xml:space="preserve"> σε όλη την Ελλάδα</w:t>
      </w:r>
      <w:r>
        <w:rPr>
          <w:rFonts w:eastAsia="Times New Roman" w:cs="Times New Roman"/>
          <w:szCs w:val="24"/>
        </w:rPr>
        <w:t>,</w:t>
      </w:r>
      <w:r w:rsidRPr="00B22B1A">
        <w:rPr>
          <w:rFonts w:eastAsia="Times New Roman" w:cs="Times New Roman"/>
          <w:szCs w:val="24"/>
        </w:rPr>
        <w:t xml:space="preserve"> για να εξαγορά</w:t>
      </w:r>
      <w:r>
        <w:rPr>
          <w:rFonts w:eastAsia="Times New Roman" w:cs="Times New Roman"/>
          <w:szCs w:val="24"/>
        </w:rPr>
        <w:t>σετε</w:t>
      </w:r>
      <w:r w:rsidRPr="00B22B1A">
        <w:rPr>
          <w:rFonts w:eastAsia="Times New Roman" w:cs="Times New Roman"/>
          <w:szCs w:val="24"/>
        </w:rPr>
        <w:t xml:space="preserve"> συνειδήσεις</w:t>
      </w:r>
      <w:r>
        <w:rPr>
          <w:rFonts w:eastAsia="Times New Roman" w:cs="Times New Roman"/>
          <w:szCs w:val="24"/>
        </w:rPr>
        <w:t>,</w:t>
      </w:r>
      <w:r w:rsidRPr="00B22B1A">
        <w:rPr>
          <w:rFonts w:eastAsia="Times New Roman" w:cs="Times New Roman"/>
          <w:szCs w:val="24"/>
        </w:rPr>
        <w:t xml:space="preserve"> για να στηρίξετε την εκλογική </w:t>
      </w:r>
      <w:r>
        <w:rPr>
          <w:rFonts w:eastAsia="Times New Roman" w:cs="Times New Roman"/>
          <w:szCs w:val="24"/>
        </w:rPr>
        <w:t>σας πελατεία.</w:t>
      </w:r>
    </w:p>
    <w:p w14:paraId="0067C5A0" w14:textId="77777777" w:rsidR="003D1987" w:rsidRDefault="004313C6">
      <w:pPr>
        <w:spacing w:line="600" w:lineRule="auto"/>
        <w:ind w:firstLine="720"/>
        <w:jc w:val="center"/>
        <w:rPr>
          <w:rFonts w:eastAsia="Times New Roman" w:cs="Times New Roman"/>
          <w:szCs w:val="24"/>
        </w:rPr>
      </w:pPr>
      <w:r w:rsidRPr="002F2157">
        <w:rPr>
          <w:rFonts w:eastAsia="Times New Roman" w:cs="Times New Roman"/>
          <w:szCs w:val="24"/>
        </w:rPr>
        <w:lastRenderedPageBreak/>
        <w:t>(Χειροκροτήματα από την πτέρυγα της Νέας Αριστεράς)</w:t>
      </w:r>
    </w:p>
    <w:p w14:paraId="0067C5A1" w14:textId="19B40A6C" w:rsidR="003D1987" w:rsidRDefault="004313C6">
      <w:pPr>
        <w:spacing w:line="600" w:lineRule="auto"/>
        <w:ind w:firstLine="720"/>
        <w:jc w:val="both"/>
        <w:rPr>
          <w:rFonts w:eastAsia="Times New Roman" w:cs="Times New Roman"/>
          <w:szCs w:val="24"/>
        </w:rPr>
      </w:pPr>
      <w:r w:rsidRPr="00B22B1A">
        <w:rPr>
          <w:rFonts w:eastAsia="Times New Roman" w:cs="Times New Roman"/>
          <w:szCs w:val="24"/>
        </w:rPr>
        <w:t>Αυτή είναι η πραγματικότητα</w:t>
      </w:r>
      <w:r>
        <w:rPr>
          <w:rFonts w:eastAsia="Times New Roman" w:cs="Times New Roman"/>
          <w:szCs w:val="24"/>
        </w:rPr>
        <w:t xml:space="preserve">. </w:t>
      </w:r>
      <w:r w:rsidRPr="00B22B1A">
        <w:rPr>
          <w:rFonts w:eastAsia="Times New Roman" w:cs="Times New Roman"/>
          <w:szCs w:val="24"/>
        </w:rPr>
        <w:t>Αυτή την πραγματικότητα αναγνωρίζουν οι Έλληνες πολίτες</w:t>
      </w:r>
      <w:r>
        <w:rPr>
          <w:rFonts w:eastAsia="Times New Roman" w:cs="Times New Roman"/>
          <w:szCs w:val="24"/>
        </w:rPr>
        <w:t xml:space="preserve">. </w:t>
      </w:r>
    </w:p>
    <w:p w14:paraId="0067C5A2" w14:textId="5E132F12" w:rsidR="003D1987" w:rsidRDefault="004313C6">
      <w:pPr>
        <w:spacing w:line="600" w:lineRule="auto"/>
        <w:ind w:firstLine="720"/>
        <w:jc w:val="both"/>
        <w:rPr>
          <w:rFonts w:eastAsia="Times New Roman" w:cs="Times New Roman"/>
          <w:szCs w:val="24"/>
        </w:rPr>
      </w:pPr>
      <w:r w:rsidRPr="00B22B1A">
        <w:rPr>
          <w:rFonts w:eastAsia="Times New Roman" w:cs="Times New Roman"/>
          <w:szCs w:val="24"/>
        </w:rPr>
        <w:t>Και κάτι τελευταίο</w:t>
      </w:r>
      <w:r>
        <w:rPr>
          <w:rFonts w:eastAsia="Times New Roman" w:cs="Times New Roman"/>
          <w:szCs w:val="24"/>
        </w:rPr>
        <w:t xml:space="preserve">. </w:t>
      </w:r>
      <w:r w:rsidRPr="00B22B1A">
        <w:rPr>
          <w:rFonts w:eastAsia="Times New Roman" w:cs="Times New Roman"/>
          <w:szCs w:val="24"/>
        </w:rPr>
        <w:t>Μην επενδύετ</w:t>
      </w:r>
      <w:r>
        <w:rPr>
          <w:rFonts w:eastAsia="Times New Roman" w:cs="Times New Roman"/>
          <w:szCs w:val="24"/>
        </w:rPr>
        <w:t>ε</w:t>
      </w:r>
      <w:r w:rsidRPr="00B22B1A">
        <w:rPr>
          <w:rFonts w:eastAsia="Times New Roman" w:cs="Times New Roman"/>
          <w:szCs w:val="24"/>
        </w:rPr>
        <w:t xml:space="preserve"> στον κοινωνικό αυτοματισμό</w:t>
      </w:r>
      <w:r>
        <w:rPr>
          <w:rFonts w:eastAsia="Times New Roman" w:cs="Times New Roman"/>
          <w:szCs w:val="24"/>
        </w:rPr>
        <w:t xml:space="preserve">. </w:t>
      </w:r>
      <w:r w:rsidRPr="00B22B1A">
        <w:rPr>
          <w:rFonts w:eastAsia="Times New Roman" w:cs="Times New Roman"/>
          <w:szCs w:val="24"/>
        </w:rPr>
        <w:t>Μη ρίχνετε λάδι στη φωτιά</w:t>
      </w:r>
      <w:r>
        <w:rPr>
          <w:rFonts w:eastAsia="Times New Roman" w:cs="Times New Roman"/>
          <w:szCs w:val="24"/>
        </w:rPr>
        <w:t xml:space="preserve">. </w:t>
      </w:r>
      <w:r w:rsidRPr="00B22B1A">
        <w:rPr>
          <w:rFonts w:eastAsia="Times New Roman" w:cs="Times New Roman"/>
          <w:szCs w:val="24"/>
        </w:rPr>
        <w:t>Μην μπαίνετε σε αυτή τη λογική</w:t>
      </w:r>
      <w:r>
        <w:rPr>
          <w:rFonts w:eastAsia="Times New Roman" w:cs="Times New Roman"/>
          <w:szCs w:val="24"/>
        </w:rPr>
        <w:t>,</w:t>
      </w:r>
      <w:r w:rsidRPr="00B22B1A">
        <w:rPr>
          <w:rFonts w:eastAsia="Times New Roman" w:cs="Times New Roman"/>
          <w:szCs w:val="24"/>
        </w:rPr>
        <w:t xml:space="preserve"> την οποία</w:t>
      </w:r>
      <w:r>
        <w:rPr>
          <w:rFonts w:eastAsia="Times New Roman" w:cs="Times New Roman"/>
          <w:szCs w:val="24"/>
        </w:rPr>
        <w:t>,</w:t>
      </w:r>
      <w:r w:rsidRPr="00B22B1A">
        <w:rPr>
          <w:rFonts w:eastAsia="Times New Roman" w:cs="Times New Roman"/>
          <w:szCs w:val="24"/>
        </w:rPr>
        <w:t xml:space="preserve"> βεβαίως</w:t>
      </w:r>
      <w:r>
        <w:rPr>
          <w:rFonts w:eastAsia="Times New Roman" w:cs="Times New Roman"/>
          <w:szCs w:val="24"/>
        </w:rPr>
        <w:t>,</w:t>
      </w:r>
      <w:r w:rsidRPr="00B22B1A">
        <w:rPr>
          <w:rFonts w:eastAsia="Times New Roman" w:cs="Times New Roman"/>
          <w:szCs w:val="24"/>
        </w:rPr>
        <w:t xml:space="preserve"> την καλλιεργείτ</w:t>
      </w:r>
      <w:r>
        <w:rPr>
          <w:rFonts w:eastAsia="Times New Roman" w:cs="Times New Roman"/>
          <w:szCs w:val="24"/>
        </w:rPr>
        <w:t>ε</w:t>
      </w:r>
      <w:r w:rsidRPr="00B22B1A">
        <w:rPr>
          <w:rFonts w:eastAsia="Times New Roman" w:cs="Times New Roman"/>
          <w:szCs w:val="24"/>
        </w:rPr>
        <w:t xml:space="preserve"> και την καλλιεργούν και όλα τα προπαγανδιστικά </w:t>
      </w:r>
      <w:r w:rsidR="0073734E">
        <w:rPr>
          <w:rFonts w:eastAsia="Times New Roman" w:cs="Times New Roman"/>
          <w:szCs w:val="24"/>
        </w:rPr>
        <w:t>μ</w:t>
      </w:r>
      <w:r w:rsidR="0073734E" w:rsidRPr="00B22B1A">
        <w:rPr>
          <w:rFonts w:eastAsia="Times New Roman" w:cs="Times New Roman"/>
          <w:szCs w:val="24"/>
        </w:rPr>
        <w:t xml:space="preserve">έσα </w:t>
      </w:r>
      <w:r w:rsidR="0073734E">
        <w:rPr>
          <w:rFonts w:eastAsia="Times New Roman" w:cs="Times New Roman"/>
          <w:szCs w:val="24"/>
        </w:rPr>
        <w:t>ε</w:t>
      </w:r>
      <w:r w:rsidR="0073734E" w:rsidRPr="00B22B1A">
        <w:rPr>
          <w:rFonts w:eastAsia="Times New Roman" w:cs="Times New Roman"/>
          <w:szCs w:val="24"/>
        </w:rPr>
        <w:t>νημέρωσης</w:t>
      </w:r>
      <w:r>
        <w:rPr>
          <w:rFonts w:eastAsia="Times New Roman" w:cs="Times New Roman"/>
          <w:szCs w:val="24"/>
        </w:rPr>
        <w:t>,</w:t>
      </w:r>
      <w:r w:rsidRPr="00B22B1A">
        <w:rPr>
          <w:rFonts w:eastAsia="Times New Roman" w:cs="Times New Roman"/>
          <w:szCs w:val="24"/>
        </w:rPr>
        <w:t xml:space="preserve"> τα οποία σας στηρίζουν</w:t>
      </w:r>
      <w:r>
        <w:rPr>
          <w:rFonts w:eastAsia="Times New Roman" w:cs="Times New Roman"/>
          <w:szCs w:val="24"/>
        </w:rPr>
        <w:t>, ότι π</w:t>
      </w:r>
      <w:r w:rsidRPr="00B22B1A">
        <w:rPr>
          <w:rFonts w:eastAsia="Times New Roman" w:cs="Times New Roman"/>
          <w:szCs w:val="24"/>
        </w:rPr>
        <w:t>ροσπαθείτε να μετατρέψετε τους αγρότες</w:t>
      </w:r>
      <w:r>
        <w:rPr>
          <w:rFonts w:eastAsia="Times New Roman" w:cs="Times New Roman"/>
          <w:szCs w:val="24"/>
        </w:rPr>
        <w:t>,</w:t>
      </w:r>
      <w:r w:rsidRPr="00B22B1A">
        <w:rPr>
          <w:rFonts w:eastAsia="Times New Roman" w:cs="Times New Roman"/>
          <w:szCs w:val="24"/>
        </w:rPr>
        <w:t xml:space="preserve"> να </w:t>
      </w:r>
      <w:r>
        <w:rPr>
          <w:rFonts w:eastAsia="Times New Roman" w:cs="Times New Roman"/>
          <w:szCs w:val="24"/>
        </w:rPr>
        <w:t xml:space="preserve">τους </w:t>
      </w:r>
      <w:r w:rsidRPr="00B22B1A">
        <w:rPr>
          <w:rFonts w:eastAsia="Times New Roman" w:cs="Times New Roman"/>
          <w:szCs w:val="24"/>
        </w:rPr>
        <w:t>εμφανί</w:t>
      </w:r>
      <w:r>
        <w:rPr>
          <w:rFonts w:eastAsia="Times New Roman" w:cs="Times New Roman"/>
          <w:szCs w:val="24"/>
        </w:rPr>
        <w:t>σετε</w:t>
      </w:r>
      <w:r w:rsidRPr="00B22B1A">
        <w:rPr>
          <w:rFonts w:eastAsia="Times New Roman" w:cs="Times New Roman"/>
          <w:szCs w:val="24"/>
        </w:rPr>
        <w:t xml:space="preserve"> ως να είναι εγκληματική οργάνωση</w:t>
      </w:r>
      <w:r>
        <w:rPr>
          <w:rFonts w:eastAsia="Times New Roman" w:cs="Times New Roman"/>
          <w:szCs w:val="24"/>
        </w:rPr>
        <w:t>.</w:t>
      </w:r>
      <w:r w:rsidRPr="00B22B1A">
        <w:rPr>
          <w:rFonts w:eastAsia="Times New Roman" w:cs="Times New Roman"/>
          <w:szCs w:val="24"/>
        </w:rPr>
        <w:t xml:space="preserve"> Εγκληματική οργάνωση </w:t>
      </w:r>
      <w:r>
        <w:rPr>
          <w:rFonts w:eastAsia="Times New Roman" w:cs="Times New Roman"/>
          <w:szCs w:val="24"/>
        </w:rPr>
        <w:t xml:space="preserve">είναι </w:t>
      </w:r>
      <w:r w:rsidRPr="00B22B1A">
        <w:rPr>
          <w:rFonts w:eastAsia="Times New Roman" w:cs="Times New Roman"/>
          <w:szCs w:val="24"/>
        </w:rPr>
        <w:t>αυτ</w:t>
      </w:r>
      <w:r>
        <w:rPr>
          <w:rFonts w:eastAsia="Times New Roman" w:cs="Times New Roman"/>
          <w:szCs w:val="24"/>
        </w:rPr>
        <w:t>οί</w:t>
      </w:r>
      <w:r w:rsidRPr="00B22B1A">
        <w:rPr>
          <w:rFonts w:eastAsia="Times New Roman" w:cs="Times New Roman"/>
          <w:szCs w:val="24"/>
        </w:rPr>
        <w:t xml:space="preserve"> </w:t>
      </w:r>
      <w:r>
        <w:rPr>
          <w:rFonts w:eastAsia="Times New Roman" w:cs="Times New Roman"/>
          <w:szCs w:val="24"/>
        </w:rPr>
        <w:t xml:space="preserve">οι οποίοι έστησαν </w:t>
      </w:r>
      <w:r w:rsidRPr="00B22B1A">
        <w:rPr>
          <w:rFonts w:eastAsia="Times New Roman" w:cs="Times New Roman"/>
          <w:szCs w:val="24"/>
        </w:rPr>
        <w:t>τον ΟΠΕΚΕΠΕ</w:t>
      </w:r>
      <w:r>
        <w:rPr>
          <w:rFonts w:eastAsia="Times New Roman" w:cs="Times New Roman"/>
          <w:szCs w:val="24"/>
        </w:rPr>
        <w:t xml:space="preserve">. </w:t>
      </w:r>
      <w:r w:rsidRPr="00B22B1A">
        <w:rPr>
          <w:rFonts w:eastAsia="Times New Roman" w:cs="Times New Roman"/>
          <w:szCs w:val="24"/>
        </w:rPr>
        <w:t>Αυτ</w:t>
      </w:r>
      <w:r>
        <w:rPr>
          <w:rFonts w:eastAsia="Times New Roman" w:cs="Times New Roman"/>
          <w:szCs w:val="24"/>
        </w:rPr>
        <w:t>οί</w:t>
      </w:r>
      <w:r w:rsidRPr="00B22B1A">
        <w:rPr>
          <w:rFonts w:eastAsia="Times New Roman" w:cs="Times New Roman"/>
          <w:szCs w:val="24"/>
        </w:rPr>
        <w:t xml:space="preserve"> είναι εγκληματική οργάνωση</w:t>
      </w:r>
      <w:r>
        <w:rPr>
          <w:rFonts w:eastAsia="Times New Roman" w:cs="Times New Roman"/>
          <w:szCs w:val="24"/>
        </w:rPr>
        <w:t xml:space="preserve">. </w:t>
      </w:r>
      <w:r w:rsidRPr="00B22B1A">
        <w:rPr>
          <w:rFonts w:eastAsia="Times New Roman" w:cs="Times New Roman"/>
          <w:szCs w:val="24"/>
        </w:rPr>
        <w:t>Αυτ</w:t>
      </w:r>
      <w:r>
        <w:rPr>
          <w:rFonts w:eastAsia="Times New Roman" w:cs="Times New Roman"/>
          <w:szCs w:val="24"/>
        </w:rPr>
        <w:t>οί</w:t>
      </w:r>
      <w:r w:rsidRPr="00B22B1A">
        <w:rPr>
          <w:rFonts w:eastAsia="Times New Roman" w:cs="Times New Roman"/>
          <w:szCs w:val="24"/>
        </w:rPr>
        <w:t xml:space="preserve"> είναι εγκληματική οργάνωση.</w:t>
      </w:r>
    </w:p>
    <w:p>
      <w:pPr>
        <w:spacing w:line="600" w:lineRule="auto"/>
        <w:ind w:firstLine="720"/>
        <w:jc w:val="both"/>
        <w:rPr>
          <w:rFonts w:eastAsia="Times New Roman"/>
          <w:szCs w:val="24"/>
        </w:rPr>
      </w:pPr>
      <w:r w:rsidRPr="00455BC0">
        <w:rPr>
          <w:rFonts w:eastAsia="Times New Roman"/>
          <w:szCs w:val="24"/>
        </w:rPr>
        <w:t>Απαντήστε στην πραγματική αγωνία</w:t>
      </w:r>
      <w:r>
        <w:rPr>
          <w:rFonts w:eastAsia="Times New Roman"/>
          <w:szCs w:val="24"/>
        </w:rPr>
        <w:t>.</w:t>
      </w:r>
      <w:r w:rsidRPr="00455BC0">
        <w:rPr>
          <w:rFonts w:eastAsia="Times New Roman"/>
          <w:szCs w:val="24"/>
        </w:rPr>
        <w:t xml:space="preserve"> </w:t>
      </w:r>
      <w:r>
        <w:rPr>
          <w:rFonts w:eastAsia="Times New Roman"/>
          <w:szCs w:val="24"/>
        </w:rPr>
        <w:t>Εγώ π</w:t>
      </w:r>
      <w:r w:rsidRPr="00455BC0">
        <w:rPr>
          <w:rFonts w:eastAsia="Times New Roman"/>
          <w:szCs w:val="24"/>
        </w:rPr>
        <w:t>ροχθές βρέθηκα στον Έβρο</w:t>
      </w:r>
      <w:r>
        <w:rPr>
          <w:rFonts w:eastAsia="Times New Roman"/>
          <w:szCs w:val="24"/>
        </w:rPr>
        <w:t>,</w:t>
      </w:r>
      <w:r w:rsidRPr="00455BC0">
        <w:rPr>
          <w:rFonts w:eastAsia="Times New Roman"/>
          <w:szCs w:val="24"/>
        </w:rPr>
        <w:t xml:space="preserve"> κύριε Μαρινάκη και μίλησα με νέους αγρότες</w:t>
      </w:r>
      <w:r>
        <w:rPr>
          <w:rFonts w:eastAsia="Times New Roman"/>
          <w:szCs w:val="24"/>
        </w:rPr>
        <w:t>,</w:t>
      </w:r>
      <w:r w:rsidRPr="00455BC0">
        <w:rPr>
          <w:rFonts w:eastAsia="Times New Roman"/>
          <w:szCs w:val="24"/>
        </w:rPr>
        <w:t xml:space="preserve"> οι οποίοι μπήκαν στο επάγγελμα τα τελευταία χρόνια</w:t>
      </w:r>
      <w:r>
        <w:rPr>
          <w:rFonts w:eastAsia="Times New Roman"/>
          <w:szCs w:val="24"/>
        </w:rPr>
        <w:t>,</w:t>
      </w:r>
      <w:r w:rsidRPr="00455BC0">
        <w:rPr>
          <w:rFonts w:eastAsia="Times New Roman"/>
          <w:szCs w:val="24"/>
        </w:rPr>
        <w:t xml:space="preserve"> οι οποίοι επένδυσαν</w:t>
      </w:r>
      <w:r>
        <w:rPr>
          <w:rFonts w:eastAsia="Times New Roman"/>
          <w:szCs w:val="24"/>
        </w:rPr>
        <w:t>,</w:t>
      </w:r>
      <w:r w:rsidRPr="00455BC0">
        <w:rPr>
          <w:rFonts w:eastAsia="Times New Roman"/>
          <w:szCs w:val="24"/>
        </w:rPr>
        <w:t xml:space="preserve"> οι οποίοι χρεώθηκαν</w:t>
      </w:r>
      <w:r>
        <w:rPr>
          <w:rFonts w:eastAsia="Times New Roman"/>
          <w:szCs w:val="24"/>
        </w:rPr>
        <w:t>,</w:t>
      </w:r>
      <w:r w:rsidRPr="00455BC0">
        <w:rPr>
          <w:rFonts w:eastAsia="Times New Roman"/>
          <w:szCs w:val="24"/>
        </w:rPr>
        <w:t xml:space="preserve"> οι οποίοι προσπάθησαν να στηρίξουν τον αγώνα των πατεράδων και των παππούδων </w:t>
      </w:r>
      <w:r>
        <w:rPr>
          <w:rFonts w:eastAsia="Times New Roman"/>
          <w:szCs w:val="24"/>
        </w:rPr>
        <w:t>τους.</w:t>
      </w:r>
      <w:r w:rsidRPr="00455BC0">
        <w:rPr>
          <w:rFonts w:eastAsia="Times New Roman"/>
          <w:szCs w:val="24"/>
        </w:rPr>
        <w:t xml:space="preserve"> Προσπαθούν</w:t>
      </w:r>
      <w:r>
        <w:rPr>
          <w:rFonts w:eastAsia="Times New Roman"/>
          <w:szCs w:val="24"/>
        </w:rPr>
        <w:t>,</w:t>
      </w:r>
      <w:r w:rsidRPr="00455BC0">
        <w:rPr>
          <w:rFonts w:eastAsia="Times New Roman"/>
          <w:szCs w:val="24"/>
        </w:rPr>
        <w:t xml:space="preserve"> ψάχνοντας στην Ελλάδα και στην Ευρώπη</w:t>
      </w:r>
      <w:r>
        <w:rPr>
          <w:rFonts w:eastAsia="Times New Roman"/>
          <w:szCs w:val="24"/>
        </w:rPr>
        <w:t>,</w:t>
      </w:r>
      <w:r w:rsidRPr="00455BC0">
        <w:rPr>
          <w:rFonts w:eastAsia="Times New Roman"/>
          <w:szCs w:val="24"/>
        </w:rPr>
        <w:t xml:space="preserve"> να βρουν νέες τεχνολογίες</w:t>
      </w:r>
      <w:r>
        <w:rPr>
          <w:rFonts w:eastAsia="Times New Roman"/>
          <w:szCs w:val="24"/>
        </w:rPr>
        <w:t>,</w:t>
      </w:r>
      <w:r w:rsidRPr="00455BC0">
        <w:rPr>
          <w:rFonts w:eastAsia="Times New Roman"/>
          <w:szCs w:val="24"/>
        </w:rPr>
        <w:t xml:space="preserve"> να βρουν νέες καλλιέργειες</w:t>
      </w:r>
      <w:r>
        <w:rPr>
          <w:rFonts w:eastAsia="Times New Roman"/>
          <w:szCs w:val="24"/>
        </w:rPr>
        <w:t>.</w:t>
      </w:r>
      <w:r w:rsidRPr="00455BC0">
        <w:rPr>
          <w:rFonts w:eastAsia="Times New Roman"/>
          <w:szCs w:val="24"/>
        </w:rPr>
        <w:t xml:space="preserve"> Όλοι αυτοί οι άνθρωποι</w:t>
      </w:r>
      <w:r>
        <w:rPr>
          <w:rFonts w:eastAsia="Times New Roman"/>
          <w:szCs w:val="24"/>
        </w:rPr>
        <w:t>,</w:t>
      </w:r>
      <w:r w:rsidRPr="00455BC0">
        <w:rPr>
          <w:rFonts w:eastAsia="Times New Roman"/>
          <w:szCs w:val="24"/>
        </w:rPr>
        <w:t xml:space="preserve"> λοιπόν</w:t>
      </w:r>
      <w:r>
        <w:rPr>
          <w:rFonts w:eastAsia="Times New Roman"/>
          <w:szCs w:val="24"/>
        </w:rPr>
        <w:t>,</w:t>
      </w:r>
      <w:r w:rsidRPr="00455BC0">
        <w:rPr>
          <w:rFonts w:eastAsia="Times New Roman"/>
          <w:szCs w:val="24"/>
        </w:rPr>
        <w:t xml:space="preserve"> νιώθουν σήμερα ότι τους πετάτε εκτός κλάδου</w:t>
      </w:r>
      <w:r>
        <w:rPr>
          <w:rFonts w:eastAsia="Times New Roman"/>
          <w:szCs w:val="24"/>
        </w:rPr>
        <w:t>,</w:t>
      </w:r>
      <w:r w:rsidRPr="00455BC0">
        <w:rPr>
          <w:rFonts w:eastAsia="Times New Roman"/>
          <w:szCs w:val="24"/>
        </w:rPr>
        <w:t xml:space="preserve"> εκτός επαγγέλματος</w:t>
      </w:r>
      <w:r>
        <w:rPr>
          <w:rFonts w:eastAsia="Times New Roman"/>
          <w:szCs w:val="24"/>
        </w:rPr>
        <w:t>.</w:t>
      </w:r>
      <w:r w:rsidRPr="00455BC0">
        <w:rPr>
          <w:rFonts w:eastAsia="Times New Roman"/>
          <w:szCs w:val="24"/>
        </w:rPr>
        <w:t xml:space="preserve"> Και οδηγείτε τη χώρα σε αυτό το οποίο έχει πει ο Υπουργός </w:t>
      </w:r>
      <w:r>
        <w:rPr>
          <w:rFonts w:eastAsia="Times New Roman"/>
          <w:szCs w:val="24"/>
        </w:rPr>
        <w:t>σας,</w:t>
      </w:r>
      <w:r w:rsidRPr="00455BC0">
        <w:rPr>
          <w:rFonts w:eastAsia="Times New Roman"/>
          <w:szCs w:val="24"/>
        </w:rPr>
        <w:t xml:space="preserve"> ο κ</w:t>
      </w:r>
      <w:r>
        <w:rPr>
          <w:rFonts w:eastAsia="Times New Roman"/>
          <w:szCs w:val="24"/>
        </w:rPr>
        <w:t>.</w:t>
      </w:r>
      <w:r w:rsidRPr="00455BC0">
        <w:rPr>
          <w:rFonts w:eastAsia="Times New Roman"/>
          <w:szCs w:val="24"/>
        </w:rPr>
        <w:t xml:space="preserve"> Γεωργιάδης </w:t>
      </w:r>
      <w:r>
        <w:rPr>
          <w:rFonts w:eastAsia="Times New Roman"/>
          <w:szCs w:val="24"/>
        </w:rPr>
        <w:t xml:space="preserve">-ο </w:t>
      </w:r>
      <w:r w:rsidRPr="00455BC0">
        <w:rPr>
          <w:rFonts w:eastAsia="Times New Roman"/>
          <w:szCs w:val="24"/>
        </w:rPr>
        <w:t xml:space="preserve">οποίος βεβαίως συνήθως έρχεται ως λαγός και αποκαλύπτει το ίδιο το σχέδιο της Κυβέρνησής </w:t>
      </w:r>
      <w:r>
        <w:rPr>
          <w:rFonts w:eastAsia="Times New Roman"/>
          <w:szCs w:val="24"/>
        </w:rPr>
        <w:t>σας-</w:t>
      </w:r>
      <w:r w:rsidRPr="00455BC0">
        <w:rPr>
          <w:rFonts w:eastAsia="Times New Roman"/>
          <w:szCs w:val="24"/>
        </w:rPr>
        <w:t xml:space="preserve"> ότι θέλει να μετατρέψετε </w:t>
      </w:r>
      <w:r w:rsidRPr="00455BC0">
        <w:rPr>
          <w:rFonts w:eastAsia="Times New Roman"/>
          <w:szCs w:val="24"/>
        </w:rPr>
        <w:lastRenderedPageBreak/>
        <w:t>την Ελλάδα σε Φλόριντα της Ευρώπης</w:t>
      </w:r>
      <w:r>
        <w:rPr>
          <w:rFonts w:eastAsia="Times New Roman"/>
          <w:szCs w:val="24"/>
        </w:rPr>
        <w:t>.</w:t>
      </w:r>
      <w:r w:rsidRPr="00455BC0">
        <w:rPr>
          <w:rFonts w:eastAsia="Times New Roman"/>
          <w:szCs w:val="24"/>
        </w:rPr>
        <w:t xml:space="preserve"> Αυτό το οποίο θέλετε να κάνετε</w:t>
      </w:r>
      <w:r>
        <w:rPr>
          <w:rFonts w:eastAsia="Times New Roman"/>
          <w:szCs w:val="24"/>
        </w:rPr>
        <w:t>,</w:t>
      </w:r>
      <w:r w:rsidRPr="00455BC0">
        <w:rPr>
          <w:rFonts w:eastAsia="Times New Roman"/>
          <w:szCs w:val="24"/>
        </w:rPr>
        <w:t xml:space="preserve"> είναι να είμαστε το ξενοδοχείο και η καφετέρια της Ευρώπης</w:t>
      </w:r>
      <w:r>
        <w:rPr>
          <w:rFonts w:eastAsia="Times New Roman"/>
          <w:szCs w:val="24"/>
        </w:rPr>
        <w:t>.</w:t>
      </w:r>
      <w:r w:rsidRPr="00455BC0">
        <w:rPr>
          <w:rFonts w:eastAsia="Times New Roman"/>
          <w:szCs w:val="24"/>
        </w:rPr>
        <w:t xml:space="preserve"> </w:t>
      </w:r>
      <w:r>
        <w:rPr>
          <w:rFonts w:eastAsia="Times New Roman"/>
          <w:szCs w:val="24"/>
        </w:rPr>
        <w:t>Ε, λ</w:t>
      </w:r>
      <w:r w:rsidRPr="00455BC0">
        <w:rPr>
          <w:rFonts w:eastAsia="Times New Roman"/>
          <w:szCs w:val="24"/>
        </w:rPr>
        <w:t>οιπόν</w:t>
      </w:r>
      <w:r>
        <w:rPr>
          <w:rFonts w:eastAsia="Times New Roman"/>
          <w:szCs w:val="24"/>
        </w:rPr>
        <w:t>,</w:t>
      </w:r>
      <w:r w:rsidRPr="00455BC0">
        <w:rPr>
          <w:rFonts w:eastAsia="Times New Roman"/>
          <w:szCs w:val="24"/>
        </w:rPr>
        <w:t xml:space="preserve"> αυτό δεν θα σας περάσει</w:t>
      </w:r>
      <w:r>
        <w:rPr>
          <w:rFonts w:eastAsia="Times New Roman"/>
          <w:szCs w:val="24"/>
        </w:rPr>
        <w:t>.</w:t>
      </w:r>
    </w:p>
    <w:p w14:paraId="0067C5A5" w14:textId="77777777" w:rsidR="003D1987" w:rsidRDefault="004313C6">
      <w:pPr>
        <w:spacing w:line="600" w:lineRule="auto"/>
        <w:ind w:firstLine="720"/>
        <w:jc w:val="center"/>
        <w:rPr>
          <w:rFonts w:eastAsia="Times New Roman"/>
          <w:szCs w:val="24"/>
        </w:rPr>
      </w:pPr>
      <w:r>
        <w:rPr>
          <w:rFonts w:eastAsia="Times New Roman"/>
          <w:szCs w:val="24"/>
        </w:rPr>
        <w:t>(Χειροκροτήματα από την πτέρυγα της Νέας Αριστεράς)</w:t>
      </w:r>
    </w:p>
    <w:p w14:paraId="0067C5A6" w14:textId="2921803A" w:rsidR="003D1987" w:rsidRDefault="004313C6">
      <w:pPr>
        <w:spacing w:line="600" w:lineRule="auto"/>
        <w:ind w:firstLine="720"/>
        <w:jc w:val="both"/>
        <w:rPr>
          <w:rFonts w:eastAsia="Times New Roman"/>
          <w:szCs w:val="24"/>
        </w:rPr>
      </w:pPr>
      <w:r w:rsidRPr="00455BC0">
        <w:rPr>
          <w:rFonts w:eastAsia="Times New Roman"/>
          <w:szCs w:val="24"/>
        </w:rPr>
        <w:t>Η χώρα πρέπει να έχει παραγωγή</w:t>
      </w:r>
      <w:r>
        <w:rPr>
          <w:rFonts w:eastAsia="Times New Roman"/>
          <w:szCs w:val="24"/>
        </w:rPr>
        <w:t>.</w:t>
      </w:r>
      <w:r w:rsidRPr="00455BC0">
        <w:rPr>
          <w:rFonts w:eastAsia="Times New Roman"/>
          <w:szCs w:val="24"/>
        </w:rPr>
        <w:t xml:space="preserve"> Η χώρα πρέπει να έχει ανθρώπους</w:t>
      </w:r>
      <w:r>
        <w:rPr>
          <w:rFonts w:eastAsia="Times New Roman"/>
          <w:szCs w:val="24"/>
        </w:rPr>
        <w:t>,</w:t>
      </w:r>
      <w:r w:rsidRPr="00455BC0">
        <w:rPr>
          <w:rFonts w:eastAsia="Times New Roman"/>
          <w:szCs w:val="24"/>
        </w:rPr>
        <w:t xml:space="preserve"> οι οποίοι θα ζουν με αξιοπρέπεια</w:t>
      </w:r>
      <w:r>
        <w:rPr>
          <w:rFonts w:eastAsia="Times New Roman"/>
          <w:szCs w:val="24"/>
        </w:rPr>
        <w:t>,</w:t>
      </w:r>
      <w:r w:rsidRPr="00455BC0">
        <w:rPr>
          <w:rFonts w:eastAsia="Times New Roman"/>
          <w:szCs w:val="24"/>
        </w:rPr>
        <w:t xml:space="preserve"> οι οποίοι θα μπορούν να ζουν</w:t>
      </w:r>
      <w:r>
        <w:rPr>
          <w:rFonts w:eastAsia="Times New Roman"/>
          <w:szCs w:val="24"/>
        </w:rPr>
        <w:t>,</w:t>
      </w:r>
      <w:r w:rsidRPr="00455BC0">
        <w:rPr>
          <w:rFonts w:eastAsia="Times New Roman"/>
          <w:szCs w:val="24"/>
        </w:rPr>
        <w:t xml:space="preserve"> να δημιουργούν</w:t>
      </w:r>
      <w:r>
        <w:rPr>
          <w:rFonts w:eastAsia="Times New Roman"/>
          <w:szCs w:val="24"/>
        </w:rPr>
        <w:t>,</w:t>
      </w:r>
      <w:r w:rsidRPr="00455BC0">
        <w:rPr>
          <w:rFonts w:eastAsia="Times New Roman"/>
          <w:szCs w:val="24"/>
        </w:rPr>
        <w:t xml:space="preserve"> να παράγουν στον τόπο </w:t>
      </w:r>
      <w:r>
        <w:rPr>
          <w:rFonts w:eastAsia="Times New Roman"/>
          <w:szCs w:val="24"/>
        </w:rPr>
        <w:t>τους.</w:t>
      </w:r>
      <w:r w:rsidRPr="00455BC0">
        <w:rPr>
          <w:rFonts w:eastAsia="Times New Roman"/>
          <w:szCs w:val="24"/>
        </w:rPr>
        <w:t xml:space="preserve"> Γι</w:t>
      </w:r>
      <w:r>
        <w:rPr>
          <w:rFonts w:eastAsia="Times New Roman"/>
          <w:szCs w:val="24"/>
        </w:rPr>
        <w:t>’</w:t>
      </w:r>
      <w:r w:rsidRPr="00455BC0">
        <w:rPr>
          <w:rFonts w:eastAsia="Times New Roman"/>
          <w:szCs w:val="24"/>
        </w:rPr>
        <w:t xml:space="preserve"> αυτό και η χώρα χρειάζεται μια διαφορετική κυβέρνηση</w:t>
      </w:r>
      <w:r>
        <w:rPr>
          <w:rFonts w:eastAsia="Times New Roman"/>
          <w:szCs w:val="24"/>
        </w:rPr>
        <w:t>.</w:t>
      </w:r>
      <w:r w:rsidRPr="00455BC0">
        <w:rPr>
          <w:rFonts w:eastAsia="Times New Roman"/>
          <w:szCs w:val="24"/>
        </w:rPr>
        <w:t xml:space="preserve"> Πρέπει να τελειώνουμε με την Κυβέρνηση της διαφθοράς</w:t>
      </w:r>
      <w:r>
        <w:rPr>
          <w:rFonts w:eastAsia="Times New Roman"/>
          <w:szCs w:val="24"/>
        </w:rPr>
        <w:t>,</w:t>
      </w:r>
      <w:r w:rsidRPr="00455BC0">
        <w:rPr>
          <w:rFonts w:eastAsia="Times New Roman"/>
          <w:szCs w:val="24"/>
        </w:rPr>
        <w:t xml:space="preserve"> με την Κυβέρνηση της διαπλοκής</w:t>
      </w:r>
      <w:r>
        <w:rPr>
          <w:rFonts w:eastAsia="Times New Roman"/>
          <w:szCs w:val="24"/>
        </w:rPr>
        <w:t>,</w:t>
      </w:r>
      <w:r w:rsidRPr="00455BC0">
        <w:rPr>
          <w:rFonts w:eastAsia="Times New Roman"/>
          <w:szCs w:val="24"/>
        </w:rPr>
        <w:t xml:space="preserve"> με την Κυβέρνηση της κοινωνικής αδικίας</w:t>
      </w:r>
      <w:r>
        <w:rPr>
          <w:rFonts w:eastAsia="Times New Roman"/>
          <w:szCs w:val="24"/>
        </w:rPr>
        <w:t>,</w:t>
      </w:r>
      <w:r w:rsidRPr="00455BC0">
        <w:rPr>
          <w:rFonts w:eastAsia="Times New Roman"/>
          <w:szCs w:val="24"/>
        </w:rPr>
        <w:t xml:space="preserve"> με την Κυβέρνηση της </w:t>
      </w:r>
      <w:r w:rsidR="0073734E">
        <w:rPr>
          <w:rFonts w:eastAsia="Times New Roman"/>
          <w:szCs w:val="24"/>
        </w:rPr>
        <w:t>Δ</w:t>
      </w:r>
      <w:r w:rsidR="0073734E" w:rsidRPr="00455BC0">
        <w:rPr>
          <w:rFonts w:eastAsia="Times New Roman"/>
          <w:szCs w:val="24"/>
        </w:rPr>
        <w:t xml:space="preserve">εξιάς </w:t>
      </w:r>
      <w:r w:rsidRPr="00455BC0">
        <w:rPr>
          <w:rFonts w:eastAsia="Times New Roman"/>
          <w:szCs w:val="24"/>
        </w:rPr>
        <w:t>του Κυριάκου Μητσοτάκη</w:t>
      </w:r>
      <w:r>
        <w:rPr>
          <w:rFonts w:eastAsia="Times New Roman"/>
          <w:szCs w:val="24"/>
        </w:rPr>
        <w:t>.</w:t>
      </w:r>
      <w:r w:rsidRPr="00455BC0">
        <w:rPr>
          <w:rFonts w:eastAsia="Times New Roman"/>
          <w:szCs w:val="24"/>
        </w:rPr>
        <w:t xml:space="preserve"> </w:t>
      </w:r>
    </w:p>
    <w:p w14:paraId="0067C5A7" w14:textId="77777777" w:rsidR="003D1987" w:rsidRDefault="004313C6">
      <w:pPr>
        <w:spacing w:line="600" w:lineRule="auto"/>
        <w:ind w:firstLine="720"/>
        <w:jc w:val="center"/>
        <w:rPr>
          <w:rFonts w:eastAsia="Times New Roman"/>
          <w:szCs w:val="24"/>
        </w:rPr>
      </w:pPr>
      <w:r>
        <w:rPr>
          <w:rFonts w:eastAsia="Times New Roman"/>
          <w:szCs w:val="24"/>
        </w:rPr>
        <w:t>(Χειροκροτήματα από την πτέρυγα της Νέας Αριστεράς)</w:t>
      </w:r>
    </w:p>
    <w:p w14:paraId="0067C5A8" w14:textId="77777777" w:rsidR="003D1987" w:rsidRDefault="004313C6">
      <w:pPr>
        <w:spacing w:line="600" w:lineRule="auto"/>
        <w:ind w:firstLine="720"/>
        <w:jc w:val="both"/>
        <w:rPr>
          <w:rFonts w:eastAsia="Times New Roman"/>
          <w:szCs w:val="24"/>
        </w:rPr>
      </w:pPr>
      <w:r w:rsidRPr="00B9493B">
        <w:rPr>
          <w:rFonts w:eastAsia="Times New Roman"/>
          <w:b/>
          <w:szCs w:val="24"/>
        </w:rPr>
        <w:t>ΠΡΟΕΔΡΕΥΩΝ (Γεώργιος Λαμπρούλης):</w:t>
      </w:r>
      <w:r>
        <w:rPr>
          <w:rFonts w:eastAsia="Times New Roman"/>
          <w:b/>
          <w:szCs w:val="24"/>
        </w:rPr>
        <w:t xml:space="preserve"> </w:t>
      </w:r>
      <w:r w:rsidRPr="00455BC0">
        <w:rPr>
          <w:rFonts w:eastAsia="Times New Roman"/>
          <w:szCs w:val="24"/>
        </w:rPr>
        <w:t>Συνεχίζουμε</w:t>
      </w:r>
      <w:r>
        <w:rPr>
          <w:rFonts w:eastAsia="Times New Roman"/>
          <w:szCs w:val="24"/>
        </w:rPr>
        <w:t>.</w:t>
      </w:r>
    </w:p>
    <w:p w14:paraId="0067C5A9" w14:textId="77777777" w:rsidR="003D1987" w:rsidRDefault="004313C6">
      <w:pPr>
        <w:spacing w:line="600" w:lineRule="auto"/>
        <w:ind w:firstLine="720"/>
        <w:jc w:val="both"/>
        <w:rPr>
          <w:rFonts w:eastAsia="Times New Roman"/>
          <w:szCs w:val="24"/>
        </w:rPr>
      </w:pPr>
      <w:r>
        <w:rPr>
          <w:rFonts w:eastAsia="Times New Roman"/>
          <w:szCs w:val="24"/>
        </w:rPr>
        <w:t>Ορίστε, κύριε Υπουργέ,</w:t>
      </w:r>
      <w:r w:rsidRPr="00455BC0">
        <w:rPr>
          <w:rFonts w:eastAsia="Times New Roman"/>
          <w:szCs w:val="24"/>
        </w:rPr>
        <w:t xml:space="preserve"> έχετε το</w:t>
      </w:r>
      <w:r>
        <w:rPr>
          <w:rFonts w:eastAsia="Times New Roman"/>
          <w:szCs w:val="24"/>
        </w:rPr>
        <w:t>ν</w:t>
      </w:r>
      <w:r w:rsidRPr="00455BC0">
        <w:rPr>
          <w:rFonts w:eastAsia="Times New Roman"/>
          <w:szCs w:val="24"/>
        </w:rPr>
        <w:t xml:space="preserve"> λόγο</w:t>
      </w:r>
      <w:r>
        <w:rPr>
          <w:rFonts w:eastAsia="Times New Roman"/>
          <w:szCs w:val="24"/>
        </w:rPr>
        <w:t>.</w:t>
      </w:r>
    </w:p>
    <w:p w14:paraId="0067C5AA" w14:textId="0014ACCD" w:rsidR="003D1987" w:rsidRDefault="004313C6">
      <w:pPr>
        <w:spacing w:line="600" w:lineRule="auto"/>
        <w:ind w:firstLine="720"/>
        <w:jc w:val="both"/>
        <w:rPr>
          <w:rFonts w:eastAsia="Times New Roman"/>
          <w:szCs w:val="24"/>
        </w:rPr>
      </w:pPr>
      <w:r w:rsidRPr="00B9493B">
        <w:rPr>
          <w:rFonts w:eastAsia="Times New Roman"/>
          <w:b/>
          <w:szCs w:val="24"/>
        </w:rPr>
        <w:t>ΠΑΥΛΟΣ ΜΑΡΙΝΑΚΗΣ (Υφυπουργός στον Πρωθυπουργό):</w:t>
      </w:r>
      <w:r>
        <w:rPr>
          <w:rFonts w:eastAsia="Times New Roman"/>
          <w:b/>
          <w:szCs w:val="24"/>
        </w:rPr>
        <w:t xml:space="preserve"> </w:t>
      </w:r>
      <w:r w:rsidRPr="00455BC0">
        <w:rPr>
          <w:rFonts w:eastAsia="Times New Roman"/>
          <w:szCs w:val="24"/>
        </w:rPr>
        <w:t>Κύριε Χαρί</w:t>
      </w:r>
      <w:r>
        <w:rPr>
          <w:rFonts w:eastAsia="Times New Roman"/>
          <w:szCs w:val="24"/>
        </w:rPr>
        <w:t>τ</w:t>
      </w:r>
      <w:r w:rsidRPr="00455BC0">
        <w:rPr>
          <w:rFonts w:eastAsia="Times New Roman"/>
          <w:szCs w:val="24"/>
        </w:rPr>
        <w:t>ση</w:t>
      </w:r>
      <w:r>
        <w:rPr>
          <w:rFonts w:eastAsia="Times New Roman"/>
          <w:szCs w:val="24"/>
        </w:rPr>
        <w:t>,</w:t>
      </w:r>
      <w:r w:rsidRPr="00455BC0">
        <w:rPr>
          <w:rFonts w:eastAsia="Times New Roman"/>
          <w:szCs w:val="24"/>
        </w:rPr>
        <w:t xml:space="preserve"> επιμένετε </w:t>
      </w:r>
      <w:r>
        <w:rPr>
          <w:rFonts w:eastAsia="Times New Roman"/>
          <w:szCs w:val="24"/>
        </w:rPr>
        <w:t>τη</w:t>
      </w:r>
      <w:r w:rsidRPr="00455BC0">
        <w:rPr>
          <w:rFonts w:eastAsia="Times New Roman"/>
          <w:szCs w:val="24"/>
        </w:rPr>
        <w:t xml:space="preserve"> στιγμή που ήσασταν Υπουργός εκείνης της κυβέρνησης</w:t>
      </w:r>
      <w:r>
        <w:rPr>
          <w:rFonts w:eastAsia="Times New Roman"/>
          <w:szCs w:val="24"/>
        </w:rPr>
        <w:t>,</w:t>
      </w:r>
      <w:r w:rsidRPr="00455BC0">
        <w:rPr>
          <w:rFonts w:eastAsia="Times New Roman"/>
          <w:szCs w:val="24"/>
        </w:rPr>
        <w:t xml:space="preserve"> η οποία έκανε ό</w:t>
      </w:r>
      <w:r>
        <w:rPr>
          <w:rFonts w:eastAsia="Times New Roman"/>
          <w:szCs w:val="24"/>
        </w:rPr>
        <w:t>,</w:t>
      </w:r>
      <w:r w:rsidRPr="00455BC0">
        <w:rPr>
          <w:rFonts w:eastAsia="Times New Roman"/>
          <w:szCs w:val="24"/>
        </w:rPr>
        <w:t>τι έκανε και τα θυμόμαστε όλοι</w:t>
      </w:r>
      <w:r>
        <w:rPr>
          <w:rFonts w:eastAsia="Times New Roman"/>
          <w:szCs w:val="24"/>
        </w:rPr>
        <w:t>.</w:t>
      </w:r>
      <w:r w:rsidRPr="00455BC0">
        <w:rPr>
          <w:rFonts w:eastAsia="Times New Roman"/>
          <w:szCs w:val="24"/>
        </w:rPr>
        <w:t xml:space="preserve"> Επιμένετε</w:t>
      </w:r>
      <w:r>
        <w:rPr>
          <w:rFonts w:eastAsia="Times New Roman"/>
          <w:szCs w:val="24"/>
        </w:rPr>
        <w:t>.</w:t>
      </w:r>
      <w:r w:rsidRPr="00455BC0">
        <w:rPr>
          <w:rFonts w:eastAsia="Times New Roman"/>
          <w:szCs w:val="24"/>
        </w:rPr>
        <w:t xml:space="preserve"> </w:t>
      </w:r>
    </w:p>
    <w:p w14:paraId="0067C5AB" w14:textId="77777777" w:rsidR="003D1987" w:rsidRDefault="004313C6">
      <w:pPr>
        <w:spacing w:line="600" w:lineRule="auto"/>
        <w:ind w:firstLine="720"/>
        <w:jc w:val="center"/>
        <w:rPr>
          <w:rFonts w:eastAsia="Times New Roman"/>
          <w:szCs w:val="24"/>
        </w:rPr>
      </w:pPr>
      <w:r>
        <w:rPr>
          <w:rFonts w:eastAsia="Times New Roman"/>
          <w:szCs w:val="24"/>
        </w:rPr>
        <w:t>(Θόρυβος - Διαμαρτυρίες από την πτέρυγα της Νέας Αριστεράς)</w:t>
      </w:r>
    </w:p>
    <w:p w14:paraId="0067C5AC" w14:textId="03F25F21" w:rsidR="003D1987" w:rsidRDefault="004313C6">
      <w:pPr>
        <w:spacing w:line="600" w:lineRule="auto"/>
        <w:ind w:firstLine="720"/>
        <w:jc w:val="both"/>
        <w:rPr>
          <w:rFonts w:eastAsia="Times New Roman"/>
          <w:szCs w:val="24"/>
        </w:rPr>
      </w:pPr>
      <w:r w:rsidRPr="00455BC0">
        <w:rPr>
          <w:rFonts w:eastAsia="Times New Roman"/>
          <w:szCs w:val="24"/>
        </w:rPr>
        <w:t>Ακούστε</w:t>
      </w:r>
      <w:r>
        <w:rPr>
          <w:rFonts w:eastAsia="Times New Roman"/>
          <w:szCs w:val="24"/>
        </w:rPr>
        <w:t>.</w:t>
      </w:r>
      <w:r w:rsidRPr="00455BC0">
        <w:rPr>
          <w:rFonts w:eastAsia="Times New Roman"/>
          <w:szCs w:val="24"/>
        </w:rPr>
        <w:t xml:space="preserve"> Αυτό που λέτε με το παιδικό δωμάτιο</w:t>
      </w:r>
      <w:r>
        <w:rPr>
          <w:rFonts w:eastAsia="Times New Roman"/>
          <w:szCs w:val="24"/>
        </w:rPr>
        <w:t>….</w:t>
      </w:r>
    </w:p>
    <w:p w14:paraId="0067C5AD" w14:textId="77777777" w:rsidR="003D1987" w:rsidRDefault="004313C6">
      <w:pPr>
        <w:spacing w:line="600" w:lineRule="auto"/>
        <w:ind w:firstLine="720"/>
        <w:jc w:val="center"/>
        <w:rPr>
          <w:rFonts w:eastAsia="Times New Roman"/>
          <w:szCs w:val="24"/>
        </w:rPr>
      </w:pPr>
      <w:r>
        <w:rPr>
          <w:rFonts w:eastAsia="Times New Roman"/>
          <w:szCs w:val="24"/>
        </w:rPr>
        <w:lastRenderedPageBreak/>
        <w:t>(Θόρυβος - Διαμαρτυρίες από την πτέρυγα της Νέας Αριστεράς)</w:t>
      </w:r>
    </w:p>
    <w:p w14:paraId="0067C5AE" w14:textId="77777777" w:rsidR="003D1987" w:rsidRDefault="004313C6">
      <w:pPr>
        <w:spacing w:line="600" w:lineRule="auto"/>
        <w:ind w:firstLine="720"/>
        <w:jc w:val="both"/>
        <w:rPr>
          <w:rFonts w:eastAsia="Times New Roman"/>
          <w:szCs w:val="24"/>
        </w:rPr>
      </w:pPr>
      <w:r w:rsidRPr="00455BC0">
        <w:rPr>
          <w:rFonts w:eastAsia="Times New Roman"/>
          <w:b/>
          <w:szCs w:val="24"/>
        </w:rPr>
        <w:t>ΠΡΟΕΔΡΕΥΩΝ (Γεώργιος Λαμπρούλης):</w:t>
      </w:r>
      <w:r>
        <w:rPr>
          <w:rFonts w:eastAsia="Times New Roman"/>
          <w:b/>
          <w:szCs w:val="24"/>
        </w:rPr>
        <w:t xml:space="preserve"> </w:t>
      </w:r>
      <w:r w:rsidRPr="00455BC0">
        <w:rPr>
          <w:rFonts w:eastAsia="Times New Roman"/>
          <w:szCs w:val="24"/>
        </w:rPr>
        <w:t>Έτσι όπως φωνάζετε</w:t>
      </w:r>
      <w:r>
        <w:rPr>
          <w:rFonts w:eastAsia="Times New Roman"/>
          <w:szCs w:val="24"/>
        </w:rPr>
        <w:t>,</w:t>
      </w:r>
      <w:r w:rsidRPr="00455BC0">
        <w:rPr>
          <w:rFonts w:eastAsia="Times New Roman"/>
          <w:szCs w:val="24"/>
        </w:rPr>
        <w:t xml:space="preserve"> θα εξαντληθεί ο χρόνος</w:t>
      </w:r>
      <w:r>
        <w:rPr>
          <w:rFonts w:eastAsia="Times New Roman"/>
          <w:szCs w:val="24"/>
        </w:rPr>
        <w:t>,</w:t>
      </w:r>
      <w:r w:rsidRPr="00455BC0">
        <w:rPr>
          <w:rFonts w:eastAsia="Times New Roman"/>
          <w:szCs w:val="24"/>
        </w:rPr>
        <w:t xml:space="preserve"> δεν θα απαντήσει</w:t>
      </w:r>
      <w:r>
        <w:rPr>
          <w:rFonts w:eastAsia="Times New Roman"/>
          <w:szCs w:val="24"/>
        </w:rPr>
        <w:t>.</w:t>
      </w:r>
      <w:r w:rsidRPr="00455BC0">
        <w:rPr>
          <w:rFonts w:eastAsia="Times New Roman"/>
          <w:szCs w:val="24"/>
        </w:rPr>
        <w:t xml:space="preserve"> Και μετά</w:t>
      </w:r>
      <w:r>
        <w:rPr>
          <w:rFonts w:eastAsia="Times New Roman"/>
          <w:szCs w:val="24"/>
        </w:rPr>
        <w:t>;</w:t>
      </w:r>
    </w:p>
    <w:p w14:paraId="0067C5AF" w14:textId="3FB3538D" w:rsidR="003D1987" w:rsidRDefault="004313C6">
      <w:pPr>
        <w:spacing w:line="600" w:lineRule="auto"/>
        <w:ind w:firstLine="720"/>
        <w:jc w:val="both"/>
        <w:rPr>
          <w:rFonts w:eastAsia="Times New Roman"/>
          <w:szCs w:val="24"/>
        </w:rPr>
      </w:pPr>
      <w:r w:rsidRPr="00455BC0">
        <w:rPr>
          <w:rFonts w:eastAsia="Times New Roman"/>
          <w:b/>
          <w:szCs w:val="24"/>
        </w:rPr>
        <w:t>ΠΑΥΛΟΣ ΜΑΡΙΝΑΚΗΣ (Υφυπουργός στον Πρωθυπουργό):</w:t>
      </w:r>
      <w:r>
        <w:rPr>
          <w:rFonts w:eastAsia="Times New Roman"/>
          <w:b/>
          <w:szCs w:val="24"/>
        </w:rPr>
        <w:t xml:space="preserve"> </w:t>
      </w:r>
      <w:r w:rsidRPr="00455BC0">
        <w:rPr>
          <w:rFonts w:eastAsia="Times New Roman"/>
          <w:szCs w:val="24"/>
        </w:rPr>
        <w:t xml:space="preserve">Αυτό που λέτε με το παιδικό δωμάτιο </w:t>
      </w:r>
      <w:r>
        <w:rPr>
          <w:rFonts w:eastAsia="Times New Roman"/>
          <w:szCs w:val="24"/>
        </w:rPr>
        <w:t xml:space="preserve">ή </w:t>
      </w:r>
      <w:r w:rsidRPr="00455BC0">
        <w:rPr>
          <w:rFonts w:eastAsia="Times New Roman"/>
          <w:szCs w:val="24"/>
        </w:rPr>
        <w:t>αυτό που λέτε με το διαθέσιμο εισόδημα</w:t>
      </w:r>
      <w:r>
        <w:rPr>
          <w:rFonts w:eastAsia="Times New Roman"/>
          <w:szCs w:val="24"/>
        </w:rPr>
        <w:t xml:space="preserve"> ε</w:t>
      </w:r>
      <w:r w:rsidRPr="00455BC0">
        <w:rPr>
          <w:rFonts w:eastAsia="Times New Roman"/>
          <w:szCs w:val="24"/>
        </w:rPr>
        <w:t xml:space="preserve">ίναι μια καραμέλα που δυστυχώς </w:t>
      </w:r>
      <w:r w:rsidR="0073734E">
        <w:rPr>
          <w:rFonts w:eastAsia="Times New Roman"/>
          <w:szCs w:val="24"/>
        </w:rPr>
        <w:t xml:space="preserve">ο </w:t>
      </w:r>
      <w:r w:rsidRPr="00455BC0">
        <w:rPr>
          <w:rFonts w:eastAsia="Times New Roman"/>
          <w:szCs w:val="24"/>
        </w:rPr>
        <w:t>κόσμος δεν την ακούει</w:t>
      </w:r>
      <w:r>
        <w:rPr>
          <w:rFonts w:eastAsia="Times New Roman"/>
          <w:szCs w:val="24"/>
        </w:rPr>
        <w:t>.</w:t>
      </w:r>
    </w:p>
    <w:p w14:paraId="0067C5B0" w14:textId="77777777" w:rsidR="003D1987" w:rsidRDefault="004313C6">
      <w:pPr>
        <w:spacing w:line="600" w:lineRule="auto"/>
        <w:ind w:firstLine="720"/>
        <w:jc w:val="both"/>
        <w:rPr>
          <w:rFonts w:eastAsia="Times New Roman"/>
          <w:bCs/>
          <w:szCs w:val="24"/>
        </w:rPr>
      </w:pPr>
      <w:r w:rsidRPr="00B9493B">
        <w:rPr>
          <w:rFonts w:eastAsia="Times New Roman"/>
          <w:b/>
          <w:szCs w:val="24"/>
        </w:rPr>
        <w:t>ΑΛΕΞΗΣ ΧΑΡΙΤΣΗΣ (Πρόεδρος της Κοινοβουλευτικής Ομάδας της Νέας Αριστεράς):</w:t>
      </w:r>
      <w:r>
        <w:rPr>
          <w:rFonts w:eastAsia="Times New Roman"/>
          <w:b/>
          <w:szCs w:val="24"/>
        </w:rPr>
        <w:t xml:space="preserve"> </w:t>
      </w:r>
      <w:r>
        <w:rPr>
          <w:rFonts w:eastAsia="Times New Roman"/>
          <w:bCs/>
          <w:szCs w:val="24"/>
        </w:rPr>
        <w:t>Καραμέλα είναι;</w:t>
      </w:r>
    </w:p>
    <w:p w14:paraId="0067C5B1" w14:textId="77777777" w:rsidR="003D1987" w:rsidRDefault="004313C6">
      <w:pPr>
        <w:spacing w:line="600" w:lineRule="auto"/>
        <w:ind w:firstLine="720"/>
        <w:jc w:val="both"/>
        <w:rPr>
          <w:rFonts w:eastAsia="Times New Roman"/>
          <w:szCs w:val="24"/>
        </w:rPr>
      </w:pPr>
      <w:r w:rsidRPr="00455BC0">
        <w:rPr>
          <w:rFonts w:eastAsia="Times New Roman"/>
          <w:b/>
          <w:szCs w:val="24"/>
        </w:rPr>
        <w:t>ΠΑΥΛΟΣ ΜΑΡΙΝΑΚΗΣ (Υφυπουργός στον Πρωθυπουργό):</w:t>
      </w:r>
      <w:r w:rsidRPr="00455BC0">
        <w:rPr>
          <w:rFonts w:eastAsia="Times New Roman"/>
          <w:szCs w:val="24"/>
        </w:rPr>
        <w:t xml:space="preserve"> Γι</w:t>
      </w:r>
      <w:r>
        <w:rPr>
          <w:rFonts w:eastAsia="Times New Roman"/>
          <w:szCs w:val="24"/>
        </w:rPr>
        <w:t>’</w:t>
      </w:r>
      <w:r w:rsidRPr="00455BC0">
        <w:rPr>
          <w:rFonts w:eastAsia="Times New Roman"/>
          <w:szCs w:val="24"/>
        </w:rPr>
        <w:t xml:space="preserve"> αυτό</w:t>
      </w:r>
      <w:r>
        <w:rPr>
          <w:rFonts w:eastAsia="Times New Roman"/>
          <w:szCs w:val="24"/>
        </w:rPr>
        <w:t>ν</w:t>
      </w:r>
      <w:r w:rsidRPr="00455BC0">
        <w:rPr>
          <w:rFonts w:eastAsia="Times New Roman"/>
          <w:szCs w:val="24"/>
        </w:rPr>
        <w:t xml:space="preserve"> το</w:t>
      </w:r>
      <w:r>
        <w:rPr>
          <w:rFonts w:eastAsia="Times New Roman"/>
          <w:szCs w:val="24"/>
        </w:rPr>
        <w:t>ν</w:t>
      </w:r>
      <w:r w:rsidRPr="00455BC0">
        <w:rPr>
          <w:rFonts w:eastAsia="Times New Roman"/>
          <w:szCs w:val="24"/>
        </w:rPr>
        <w:t xml:space="preserve"> </w:t>
      </w:r>
      <w:r>
        <w:rPr>
          <w:rFonts w:eastAsia="Times New Roman"/>
          <w:szCs w:val="24"/>
        </w:rPr>
        <w:t xml:space="preserve">λόγο </w:t>
      </w:r>
      <w:r w:rsidRPr="00455BC0">
        <w:rPr>
          <w:rFonts w:eastAsia="Times New Roman"/>
          <w:szCs w:val="24"/>
        </w:rPr>
        <w:t>θα συνεχίσετε να μετράτε και εσείς και τα υπόλοιπα κόμματα μονοψήφια ποσοστά</w:t>
      </w:r>
      <w:r>
        <w:rPr>
          <w:rFonts w:eastAsia="Times New Roman"/>
          <w:szCs w:val="24"/>
        </w:rPr>
        <w:t>.</w:t>
      </w:r>
      <w:r w:rsidRPr="00455BC0">
        <w:rPr>
          <w:rFonts w:eastAsia="Times New Roman"/>
          <w:szCs w:val="24"/>
        </w:rPr>
        <w:t xml:space="preserve"> </w:t>
      </w:r>
    </w:p>
    <w:p w14:paraId="0067C5B2" w14:textId="77777777" w:rsidR="003D1987" w:rsidRDefault="004313C6">
      <w:pPr>
        <w:spacing w:line="600" w:lineRule="auto"/>
        <w:ind w:firstLine="720"/>
        <w:jc w:val="both"/>
        <w:rPr>
          <w:rFonts w:eastAsia="Times New Roman"/>
          <w:szCs w:val="24"/>
        </w:rPr>
      </w:pPr>
      <w:r w:rsidRPr="00455BC0">
        <w:rPr>
          <w:rFonts w:eastAsia="Times New Roman"/>
          <w:szCs w:val="24"/>
        </w:rPr>
        <w:t>Ξέρετε</w:t>
      </w:r>
      <w:r>
        <w:rPr>
          <w:rFonts w:eastAsia="Times New Roman"/>
          <w:szCs w:val="24"/>
        </w:rPr>
        <w:t>,</w:t>
      </w:r>
      <w:r w:rsidRPr="00455BC0">
        <w:rPr>
          <w:rFonts w:eastAsia="Times New Roman"/>
          <w:szCs w:val="24"/>
        </w:rPr>
        <w:t xml:space="preserve"> το 2019 ο Κυριάκος Μητσοτάκης δεν εξελέγη Πρωθυπουργός Λουξεμβούργου </w:t>
      </w:r>
      <w:r>
        <w:rPr>
          <w:rFonts w:eastAsia="Times New Roman"/>
          <w:szCs w:val="24"/>
        </w:rPr>
        <w:t>ή</w:t>
      </w:r>
      <w:r w:rsidRPr="00455BC0">
        <w:rPr>
          <w:rFonts w:eastAsia="Times New Roman"/>
          <w:szCs w:val="24"/>
        </w:rPr>
        <w:t xml:space="preserve"> Ελβετία</w:t>
      </w:r>
      <w:r>
        <w:rPr>
          <w:rFonts w:eastAsia="Times New Roman"/>
          <w:szCs w:val="24"/>
        </w:rPr>
        <w:t>ς</w:t>
      </w:r>
      <w:r w:rsidRPr="00455BC0">
        <w:rPr>
          <w:rFonts w:eastAsia="Times New Roman"/>
          <w:szCs w:val="24"/>
        </w:rPr>
        <w:t xml:space="preserve"> και το 2025 προς </w:t>
      </w:r>
      <w:r>
        <w:rPr>
          <w:rFonts w:eastAsia="Times New Roman"/>
          <w:szCs w:val="24"/>
        </w:rPr>
        <w:t>20</w:t>
      </w:r>
      <w:r w:rsidRPr="00455BC0">
        <w:rPr>
          <w:rFonts w:eastAsia="Times New Roman"/>
          <w:szCs w:val="24"/>
        </w:rPr>
        <w:t>26 συζητάμε τον προϋπολογισμό της Βουλγαρίας</w:t>
      </w:r>
      <w:r>
        <w:rPr>
          <w:rFonts w:eastAsia="Times New Roman"/>
          <w:szCs w:val="24"/>
        </w:rPr>
        <w:t>.</w:t>
      </w:r>
      <w:r w:rsidRPr="00455BC0">
        <w:rPr>
          <w:rFonts w:eastAsia="Times New Roman"/>
          <w:szCs w:val="24"/>
        </w:rPr>
        <w:t xml:space="preserve"> Το περιβόητο διαθέσιμο εισόδημα πράγματι ακόμα είναι χαμηλό</w:t>
      </w:r>
      <w:r>
        <w:rPr>
          <w:rFonts w:eastAsia="Times New Roman"/>
          <w:szCs w:val="24"/>
        </w:rPr>
        <w:t>.</w:t>
      </w:r>
      <w:r w:rsidRPr="00455BC0">
        <w:rPr>
          <w:rFonts w:eastAsia="Times New Roman"/>
          <w:szCs w:val="24"/>
        </w:rPr>
        <w:t xml:space="preserve"> Τώρα είναι στο </w:t>
      </w:r>
      <w:r>
        <w:rPr>
          <w:rFonts w:eastAsia="Times New Roman"/>
          <w:szCs w:val="24"/>
        </w:rPr>
        <w:t>70%</w:t>
      </w:r>
      <w:r w:rsidRPr="00455BC0">
        <w:rPr>
          <w:rFonts w:eastAsia="Times New Roman"/>
          <w:szCs w:val="24"/>
        </w:rPr>
        <w:t xml:space="preserve"> του ευρωπαϊκού μέσου όρου</w:t>
      </w:r>
      <w:r>
        <w:rPr>
          <w:rFonts w:eastAsia="Times New Roman"/>
          <w:szCs w:val="24"/>
        </w:rPr>
        <w:t>.</w:t>
      </w:r>
      <w:r w:rsidRPr="00455BC0">
        <w:rPr>
          <w:rFonts w:eastAsia="Times New Roman"/>
          <w:szCs w:val="24"/>
        </w:rPr>
        <w:t xml:space="preserve"> Και όταν ήσασταν εσείς </w:t>
      </w:r>
      <w:r>
        <w:rPr>
          <w:rFonts w:eastAsia="Times New Roman"/>
          <w:szCs w:val="24"/>
        </w:rPr>
        <w:t>ήταν στο 61%.</w:t>
      </w:r>
      <w:r w:rsidRPr="00455BC0">
        <w:rPr>
          <w:rFonts w:eastAsia="Times New Roman"/>
          <w:szCs w:val="24"/>
        </w:rPr>
        <w:t xml:space="preserve"> Η ατομική κατανάλωση που λέει όλη την αλήθεια </w:t>
      </w:r>
      <w:r>
        <w:rPr>
          <w:rFonts w:eastAsia="Times New Roman"/>
          <w:szCs w:val="24"/>
        </w:rPr>
        <w:t>-</w:t>
      </w:r>
      <w:r w:rsidRPr="00455BC0">
        <w:rPr>
          <w:rFonts w:eastAsia="Times New Roman"/>
          <w:szCs w:val="24"/>
        </w:rPr>
        <w:t>και δεν είμαστε</w:t>
      </w:r>
      <w:r>
        <w:rPr>
          <w:rFonts w:eastAsia="Times New Roman"/>
          <w:szCs w:val="24"/>
        </w:rPr>
        <w:t>,</w:t>
      </w:r>
      <w:r w:rsidRPr="00455BC0">
        <w:rPr>
          <w:rFonts w:eastAsia="Times New Roman"/>
          <w:szCs w:val="24"/>
        </w:rPr>
        <w:t xml:space="preserve"> ούτε πρόκειται</w:t>
      </w:r>
      <w:r>
        <w:rPr>
          <w:rFonts w:eastAsia="Times New Roman"/>
          <w:szCs w:val="24"/>
        </w:rPr>
        <w:t>,</w:t>
      </w:r>
      <w:r w:rsidRPr="00455BC0">
        <w:rPr>
          <w:rFonts w:eastAsia="Times New Roman"/>
          <w:szCs w:val="24"/>
        </w:rPr>
        <w:t xml:space="preserve"> δεύτερ</w:t>
      </w:r>
      <w:r>
        <w:rPr>
          <w:rFonts w:eastAsia="Times New Roman"/>
          <w:szCs w:val="24"/>
        </w:rPr>
        <w:t>οι</w:t>
      </w:r>
      <w:r w:rsidRPr="00455BC0">
        <w:rPr>
          <w:rFonts w:eastAsia="Times New Roman"/>
          <w:szCs w:val="24"/>
        </w:rPr>
        <w:t xml:space="preserve"> από το τέλος</w:t>
      </w:r>
      <w:r>
        <w:rPr>
          <w:rFonts w:eastAsia="Times New Roman"/>
          <w:szCs w:val="24"/>
        </w:rPr>
        <w:t>, αλλά</w:t>
      </w:r>
      <w:r w:rsidRPr="00455BC0">
        <w:rPr>
          <w:rFonts w:eastAsia="Times New Roman"/>
          <w:szCs w:val="24"/>
        </w:rPr>
        <w:t xml:space="preserve"> είμαστε </w:t>
      </w:r>
      <w:r>
        <w:rPr>
          <w:rFonts w:eastAsia="Times New Roman"/>
          <w:szCs w:val="24"/>
        </w:rPr>
        <w:t>έβδομοι</w:t>
      </w:r>
      <w:r w:rsidRPr="00455BC0">
        <w:rPr>
          <w:rFonts w:eastAsia="Times New Roman"/>
          <w:szCs w:val="24"/>
        </w:rPr>
        <w:t xml:space="preserve"> από το τέλος και δεν είναι κάτι για να πανηγυρίζουμε</w:t>
      </w:r>
      <w:r>
        <w:rPr>
          <w:rFonts w:eastAsia="Times New Roman"/>
          <w:szCs w:val="24"/>
        </w:rPr>
        <w:t>-</w:t>
      </w:r>
      <w:r w:rsidRPr="00455BC0">
        <w:rPr>
          <w:rFonts w:eastAsia="Times New Roman"/>
          <w:szCs w:val="24"/>
        </w:rPr>
        <w:t xml:space="preserve"> </w:t>
      </w:r>
      <w:r>
        <w:rPr>
          <w:rFonts w:eastAsia="Times New Roman"/>
          <w:szCs w:val="24"/>
        </w:rPr>
        <w:t>ε</w:t>
      </w:r>
      <w:r w:rsidRPr="00455BC0">
        <w:rPr>
          <w:rFonts w:eastAsia="Times New Roman"/>
          <w:szCs w:val="24"/>
        </w:rPr>
        <w:t xml:space="preserve">ίναι στο </w:t>
      </w:r>
      <w:r>
        <w:rPr>
          <w:rFonts w:eastAsia="Times New Roman"/>
          <w:szCs w:val="24"/>
        </w:rPr>
        <w:t>81%.</w:t>
      </w:r>
    </w:p>
    <w:p w14:paraId="0067C5B3" w14:textId="77777777" w:rsidR="003D1987" w:rsidRDefault="004313C6">
      <w:pPr>
        <w:spacing w:line="600" w:lineRule="auto"/>
        <w:ind w:firstLine="720"/>
        <w:jc w:val="both"/>
        <w:rPr>
          <w:rFonts w:eastAsia="Times New Roman"/>
          <w:szCs w:val="24"/>
        </w:rPr>
      </w:pPr>
      <w:r>
        <w:rPr>
          <w:rFonts w:eastAsia="Times New Roman"/>
          <w:szCs w:val="24"/>
        </w:rPr>
        <w:lastRenderedPageBreak/>
        <w:t>(Στο σημείο αυτό κτυπάει το κουδούνι λήξεως του χρόνου ομιλίας του κυρίου Υφυπουργού)</w:t>
      </w:r>
    </w:p>
    <w:p w14:paraId="0067C5B4" w14:textId="41C2392E" w:rsidR="003D1987" w:rsidRDefault="004313C6">
      <w:pPr>
        <w:spacing w:line="600" w:lineRule="auto"/>
        <w:ind w:firstLine="720"/>
        <w:jc w:val="both"/>
        <w:rPr>
          <w:rFonts w:eastAsia="Times New Roman"/>
          <w:szCs w:val="24"/>
        </w:rPr>
      </w:pPr>
      <w:r w:rsidRPr="00455BC0">
        <w:rPr>
          <w:rFonts w:eastAsia="Times New Roman"/>
          <w:szCs w:val="24"/>
        </w:rPr>
        <w:t>Όλα όσα λέτε για τους νέους</w:t>
      </w:r>
      <w:r>
        <w:rPr>
          <w:rFonts w:eastAsia="Times New Roman"/>
          <w:szCs w:val="24"/>
        </w:rPr>
        <w:t>,</w:t>
      </w:r>
      <w:r w:rsidRPr="00455BC0">
        <w:rPr>
          <w:rFonts w:eastAsia="Times New Roman"/>
          <w:szCs w:val="24"/>
        </w:rPr>
        <w:t xml:space="preserve"> σας τα επιστρέφω</w:t>
      </w:r>
      <w:r>
        <w:rPr>
          <w:rFonts w:eastAsia="Times New Roman"/>
          <w:szCs w:val="24"/>
        </w:rPr>
        <w:t>.</w:t>
      </w:r>
      <w:r w:rsidRPr="00455BC0">
        <w:rPr>
          <w:rFonts w:eastAsia="Times New Roman"/>
          <w:szCs w:val="24"/>
        </w:rPr>
        <w:t xml:space="preserve"> Και σας ρωτώ</w:t>
      </w:r>
      <w:r>
        <w:rPr>
          <w:rFonts w:eastAsia="Times New Roman"/>
          <w:szCs w:val="24"/>
        </w:rPr>
        <w:t>:</w:t>
      </w:r>
      <w:r w:rsidRPr="00455BC0">
        <w:rPr>
          <w:rFonts w:eastAsia="Times New Roman"/>
          <w:szCs w:val="24"/>
        </w:rPr>
        <w:t xml:space="preserve"> Για τους νέους βάλατε φόρους και </w:t>
      </w:r>
      <w:r>
        <w:rPr>
          <w:rFonts w:eastAsia="Times New Roman"/>
          <w:szCs w:val="24"/>
        </w:rPr>
        <w:t>παραπάνω εισφορές.</w:t>
      </w:r>
      <w:r w:rsidRPr="00455BC0">
        <w:rPr>
          <w:rFonts w:eastAsia="Times New Roman"/>
          <w:szCs w:val="24"/>
        </w:rPr>
        <w:t xml:space="preserve"> Για τους αγρότες δεν κάνατε τίποτα</w:t>
      </w:r>
      <w:r>
        <w:rPr>
          <w:rFonts w:eastAsia="Times New Roman"/>
          <w:szCs w:val="24"/>
        </w:rPr>
        <w:t>.</w:t>
      </w:r>
      <w:r w:rsidRPr="00455BC0">
        <w:rPr>
          <w:rFonts w:eastAsia="Times New Roman"/>
          <w:szCs w:val="24"/>
        </w:rPr>
        <w:t xml:space="preserve"> Για κανέναν δεν νοι</w:t>
      </w:r>
      <w:r>
        <w:rPr>
          <w:rFonts w:eastAsia="Times New Roman"/>
          <w:szCs w:val="24"/>
        </w:rPr>
        <w:t>αστήκατ</w:t>
      </w:r>
      <w:r w:rsidRPr="00455BC0">
        <w:rPr>
          <w:rFonts w:eastAsia="Times New Roman"/>
          <w:szCs w:val="24"/>
        </w:rPr>
        <w:t>ε και έρχεστε εδώ με τόσο οργισμένο ύφος έχοντας κατέβει από τον εξώστη</w:t>
      </w:r>
      <w:r>
        <w:rPr>
          <w:rFonts w:eastAsia="Times New Roman"/>
          <w:szCs w:val="24"/>
        </w:rPr>
        <w:t>,</w:t>
      </w:r>
      <w:r w:rsidRPr="00455BC0">
        <w:rPr>
          <w:rFonts w:eastAsia="Times New Roman"/>
          <w:szCs w:val="24"/>
        </w:rPr>
        <w:t xml:space="preserve"> που ήσασταν πριν από λίγες εβδομάδες</w:t>
      </w:r>
      <w:r>
        <w:rPr>
          <w:rFonts w:eastAsia="Times New Roman"/>
          <w:szCs w:val="24"/>
        </w:rPr>
        <w:t>,</w:t>
      </w:r>
      <w:r w:rsidRPr="00455BC0">
        <w:rPr>
          <w:rFonts w:eastAsia="Times New Roman"/>
          <w:szCs w:val="24"/>
        </w:rPr>
        <w:t xml:space="preserve"> να μας κουνήσε</w:t>
      </w:r>
      <w:r>
        <w:rPr>
          <w:rFonts w:eastAsia="Times New Roman"/>
          <w:szCs w:val="24"/>
        </w:rPr>
        <w:t>τε</w:t>
      </w:r>
      <w:r w:rsidRPr="00455BC0">
        <w:rPr>
          <w:rFonts w:eastAsia="Times New Roman"/>
          <w:szCs w:val="24"/>
        </w:rPr>
        <w:t xml:space="preserve"> το δάχτυλο</w:t>
      </w:r>
      <w:r>
        <w:rPr>
          <w:rFonts w:eastAsia="Times New Roman"/>
          <w:szCs w:val="24"/>
        </w:rPr>
        <w:t>;</w:t>
      </w:r>
      <w:r w:rsidRPr="00455BC0">
        <w:rPr>
          <w:rFonts w:eastAsia="Times New Roman"/>
          <w:szCs w:val="24"/>
        </w:rPr>
        <w:t xml:space="preserve"> Όλες αυτές οι βαρύγδουπες περί εγκληματικής οργάνωσης</w:t>
      </w:r>
      <w:r>
        <w:rPr>
          <w:rFonts w:eastAsia="Times New Roman"/>
          <w:szCs w:val="24"/>
        </w:rPr>
        <w:t xml:space="preserve"> κ</w:t>
      </w:r>
      <w:r w:rsidRPr="00455BC0">
        <w:rPr>
          <w:rFonts w:eastAsia="Times New Roman"/>
          <w:szCs w:val="24"/>
        </w:rPr>
        <w:t xml:space="preserve">αι όλα αυτά τα οποία λέτε για να </w:t>
      </w:r>
      <w:proofErr w:type="spellStart"/>
      <w:r w:rsidRPr="00455BC0">
        <w:rPr>
          <w:rFonts w:eastAsia="Times New Roman"/>
          <w:szCs w:val="24"/>
        </w:rPr>
        <w:t>στοχοποίησε</w:t>
      </w:r>
      <w:r>
        <w:rPr>
          <w:rFonts w:eastAsia="Times New Roman"/>
          <w:szCs w:val="24"/>
        </w:rPr>
        <w:t>τε</w:t>
      </w:r>
      <w:proofErr w:type="spellEnd"/>
      <w:r w:rsidRPr="00455BC0">
        <w:rPr>
          <w:rFonts w:eastAsia="Times New Roman"/>
          <w:szCs w:val="24"/>
        </w:rPr>
        <w:t xml:space="preserve"> το σύνολο ενός κόμματος και των Βουλευτών του δεν έχουν καμία βάση</w:t>
      </w:r>
      <w:r>
        <w:rPr>
          <w:rFonts w:eastAsia="Times New Roman"/>
          <w:szCs w:val="24"/>
        </w:rPr>
        <w:t>.</w:t>
      </w:r>
      <w:r w:rsidRPr="00455BC0">
        <w:rPr>
          <w:rFonts w:eastAsia="Times New Roman"/>
          <w:szCs w:val="24"/>
        </w:rPr>
        <w:t xml:space="preserve"> </w:t>
      </w:r>
    </w:p>
    <w:p w14:paraId="0067C5B5" w14:textId="77777777" w:rsidR="003D1987" w:rsidRDefault="004313C6">
      <w:pPr>
        <w:spacing w:line="600" w:lineRule="auto"/>
        <w:ind w:firstLine="720"/>
        <w:jc w:val="both"/>
        <w:rPr>
          <w:rFonts w:eastAsia="Times New Roman"/>
          <w:szCs w:val="24"/>
        </w:rPr>
      </w:pPr>
      <w:r w:rsidRPr="00455BC0">
        <w:rPr>
          <w:rFonts w:eastAsia="Times New Roman"/>
          <w:szCs w:val="24"/>
        </w:rPr>
        <w:t>Ξέρετε</w:t>
      </w:r>
      <w:r>
        <w:rPr>
          <w:rFonts w:eastAsia="Times New Roman"/>
          <w:szCs w:val="24"/>
        </w:rPr>
        <w:t>,</w:t>
      </w:r>
      <w:r w:rsidRPr="00455BC0">
        <w:rPr>
          <w:rFonts w:eastAsia="Times New Roman"/>
          <w:szCs w:val="24"/>
        </w:rPr>
        <w:t xml:space="preserve"> αυτό που δεν έχετε καταλάβει είναι ότι η χώρα μας σε τριάντα χρόνια πλήρωσε για τις αγροτικές επιδοτήσεις 3 δισεκατομμύρια</w:t>
      </w:r>
      <w:r>
        <w:rPr>
          <w:rFonts w:eastAsia="Times New Roman"/>
          <w:szCs w:val="24"/>
        </w:rPr>
        <w:t>.</w:t>
      </w:r>
      <w:r w:rsidRPr="00455BC0">
        <w:rPr>
          <w:rFonts w:eastAsia="Times New Roman"/>
          <w:szCs w:val="24"/>
        </w:rPr>
        <w:t xml:space="preserve"> Εάν θέλουμε</w:t>
      </w:r>
      <w:r>
        <w:rPr>
          <w:rFonts w:eastAsia="Times New Roman"/>
          <w:szCs w:val="24"/>
        </w:rPr>
        <w:t>,</w:t>
      </w:r>
      <w:r w:rsidRPr="00455BC0">
        <w:rPr>
          <w:rFonts w:eastAsia="Times New Roman"/>
          <w:szCs w:val="24"/>
        </w:rPr>
        <w:t xml:space="preserve"> λοιπόν</w:t>
      </w:r>
      <w:r>
        <w:rPr>
          <w:rFonts w:eastAsia="Times New Roman"/>
          <w:szCs w:val="24"/>
        </w:rPr>
        <w:t>,</w:t>
      </w:r>
      <w:r w:rsidRPr="00455BC0">
        <w:rPr>
          <w:rFonts w:eastAsia="Times New Roman"/>
          <w:szCs w:val="24"/>
        </w:rPr>
        <w:t xml:space="preserve"> ο κόσμος </w:t>
      </w:r>
      <w:r>
        <w:rPr>
          <w:rFonts w:eastAsia="Times New Roman"/>
          <w:szCs w:val="24"/>
        </w:rPr>
        <w:t>ν</w:t>
      </w:r>
      <w:r w:rsidRPr="00455BC0">
        <w:rPr>
          <w:rFonts w:eastAsia="Times New Roman"/>
          <w:szCs w:val="24"/>
        </w:rPr>
        <w:t>α μας πάρει όλους στα σοβαρά</w:t>
      </w:r>
      <w:r>
        <w:rPr>
          <w:rFonts w:eastAsia="Times New Roman"/>
          <w:szCs w:val="24"/>
        </w:rPr>
        <w:t>,</w:t>
      </w:r>
      <w:r w:rsidRPr="00455BC0">
        <w:rPr>
          <w:rFonts w:eastAsia="Times New Roman"/>
          <w:szCs w:val="24"/>
        </w:rPr>
        <w:t xml:space="preserve"> </w:t>
      </w:r>
      <w:r>
        <w:rPr>
          <w:rFonts w:eastAsia="Times New Roman"/>
          <w:szCs w:val="24"/>
        </w:rPr>
        <w:t>π</w:t>
      </w:r>
      <w:r w:rsidRPr="00455BC0">
        <w:rPr>
          <w:rFonts w:eastAsia="Times New Roman"/>
          <w:szCs w:val="24"/>
        </w:rPr>
        <w:t>ρέπει να καταλάβουμε ότι το τελευταίο πράγμα που χρειάζεται και η Βουλή των Ελλήνων και η ελληνική κοινωνία πολύ περισσότερο είναι να κατηγορούμε συλλήβδην μόνο ένα κόμμα</w:t>
      </w:r>
      <w:r>
        <w:rPr>
          <w:rFonts w:eastAsia="Times New Roman"/>
          <w:szCs w:val="24"/>
        </w:rPr>
        <w:t>.</w:t>
      </w:r>
      <w:r w:rsidRPr="00455BC0">
        <w:rPr>
          <w:rFonts w:eastAsia="Times New Roman"/>
          <w:szCs w:val="24"/>
        </w:rPr>
        <w:t xml:space="preserve"> Γιατί </w:t>
      </w:r>
      <w:r>
        <w:rPr>
          <w:rFonts w:eastAsia="Times New Roman"/>
          <w:szCs w:val="24"/>
        </w:rPr>
        <w:t xml:space="preserve">πάρα </w:t>
      </w:r>
      <w:r w:rsidRPr="00455BC0">
        <w:rPr>
          <w:rFonts w:eastAsia="Times New Roman"/>
          <w:szCs w:val="24"/>
        </w:rPr>
        <w:t>πολύ απλά κύριε</w:t>
      </w:r>
      <w:r>
        <w:rPr>
          <w:rFonts w:eastAsia="Times New Roman"/>
          <w:szCs w:val="24"/>
        </w:rPr>
        <w:t xml:space="preserve"> Χαρίτση -κ</w:t>
      </w:r>
      <w:r w:rsidRPr="00455BC0">
        <w:rPr>
          <w:rFonts w:eastAsia="Times New Roman"/>
          <w:szCs w:val="24"/>
        </w:rPr>
        <w:t>αι δεν αναφέρομαι μόνο σε εσάς</w:t>
      </w:r>
      <w:r>
        <w:rPr>
          <w:rFonts w:eastAsia="Times New Roman"/>
          <w:szCs w:val="24"/>
        </w:rPr>
        <w:t>,</w:t>
      </w:r>
      <w:r w:rsidRPr="00455BC0">
        <w:rPr>
          <w:rFonts w:eastAsia="Times New Roman"/>
          <w:szCs w:val="24"/>
        </w:rPr>
        <w:t xml:space="preserve"> αναφέρομαι σε όλους που πετάνε λάσπη και προσπαθούν να στοχοποι</w:t>
      </w:r>
      <w:r>
        <w:rPr>
          <w:rFonts w:eastAsia="Times New Roman"/>
          <w:szCs w:val="24"/>
        </w:rPr>
        <w:t>ήσουν</w:t>
      </w:r>
      <w:r w:rsidRPr="00455BC0">
        <w:rPr>
          <w:rFonts w:eastAsia="Times New Roman"/>
          <w:szCs w:val="24"/>
        </w:rPr>
        <w:t xml:space="preserve"> συλλήβδην έναν πολιτικό χώρο</w:t>
      </w:r>
      <w:r>
        <w:rPr>
          <w:rFonts w:eastAsia="Times New Roman"/>
          <w:szCs w:val="24"/>
        </w:rPr>
        <w:t>-</w:t>
      </w:r>
      <w:r w:rsidRPr="00455BC0">
        <w:rPr>
          <w:rFonts w:eastAsia="Times New Roman"/>
          <w:szCs w:val="24"/>
        </w:rPr>
        <w:t xml:space="preserve"> </w:t>
      </w:r>
      <w:r>
        <w:rPr>
          <w:rFonts w:eastAsia="Times New Roman"/>
          <w:szCs w:val="24"/>
        </w:rPr>
        <w:t>τ</w:t>
      </w:r>
      <w:r w:rsidRPr="00455BC0">
        <w:rPr>
          <w:rFonts w:eastAsia="Times New Roman"/>
          <w:szCs w:val="24"/>
        </w:rPr>
        <w:t>ίποτα από αυτά τα οποία έπρεπε να γίνουν</w:t>
      </w:r>
      <w:r>
        <w:rPr>
          <w:rFonts w:eastAsia="Times New Roman"/>
          <w:szCs w:val="24"/>
        </w:rPr>
        <w:t>,</w:t>
      </w:r>
      <w:r w:rsidRPr="00455BC0">
        <w:rPr>
          <w:rFonts w:eastAsia="Times New Roman"/>
          <w:szCs w:val="24"/>
        </w:rPr>
        <w:t xml:space="preserve"> δεν έγιναν δυστυχώς εγκαίρως για τις πληρωμές</w:t>
      </w:r>
      <w:r>
        <w:rPr>
          <w:rFonts w:eastAsia="Times New Roman"/>
          <w:szCs w:val="24"/>
        </w:rPr>
        <w:t>.</w:t>
      </w:r>
      <w:r w:rsidRPr="00455BC0">
        <w:rPr>
          <w:rFonts w:eastAsia="Times New Roman"/>
          <w:szCs w:val="24"/>
        </w:rPr>
        <w:t xml:space="preserve"> Αλλά δεν γίνεται να κατηγορείτ</w:t>
      </w:r>
      <w:r>
        <w:rPr>
          <w:rFonts w:eastAsia="Times New Roman"/>
          <w:szCs w:val="24"/>
        </w:rPr>
        <w:t>αι</w:t>
      </w:r>
      <w:r w:rsidRPr="00455BC0">
        <w:rPr>
          <w:rFonts w:eastAsia="Times New Roman"/>
          <w:szCs w:val="24"/>
        </w:rPr>
        <w:t xml:space="preserve"> </w:t>
      </w:r>
      <w:r>
        <w:rPr>
          <w:rFonts w:eastAsia="Times New Roman"/>
          <w:szCs w:val="24"/>
        </w:rPr>
        <w:t>-</w:t>
      </w:r>
      <w:r w:rsidRPr="00455BC0">
        <w:rPr>
          <w:rFonts w:eastAsia="Times New Roman"/>
          <w:szCs w:val="24"/>
        </w:rPr>
        <w:t>σωστά</w:t>
      </w:r>
      <w:r>
        <w:rPr>
          <w:rFonts w:eastAsia="Times New Roman"/>
          <w:szCs w:val="24"/>
        </w:rPr>
        <w:t>-</w:t>
      </w:r>
      <w:r w:rsidRPr="00455BC0">
        <w:rPr>
          <w:rFonts w:eastAsia="Times New Roman"/>
          <w:szCs w:val="24"/>
        </w:rPr>
        <w:t xml:space="preserve"> αυτή η Κυβέρνηση και </w:t>
      </w:r>
      <w:r w:rsidRPr="00455BC0">
        <w:rPr>
          <w:rFonts w:eastAsia="Times New Roman"/>
          <w:szCs w:val="24"/>
        </w:rPr>
        <w:lastRenderedPageBreak/>
        <w:t>γιατί άργησε να κάνει πληρωμές</w:t>
      </w:r>
      <w:r>
        <w:rPr>
          <w:rFonts w:eastAsia="Times New Roman"/>
          <w:szCs w:val="24"/>
        </w:rPr>
        <w:t>,</w:t>
      </w:r>
      <w:r w:rsidRPr="00455BC0">
        <w:rPr>
          <w:rFonts w:eastAsia="Times New Roman"/>
          <w:szCs w:val="24"/>
        </w:rPr>
        <w:t xml:space="preserve"> όπως επιτέλους γίνονται τώρα σωστά</w:t>
      </w:r>
      <w:r>
        <w:rPr>
          <w:rFonts w:eastAsia="Times New Roman"/>
          <w:szCs w:val="24"/>
        </w:rPr>
        <w:t>,</w:t>
      </w:r>
      <w:r w:rsidRPr="00455BC0">
        <w:rPr>
          <w:rFonts w:eastAsia="Times New Roman"/>
          <w:szCs w:val="24"/>
        </w:rPr>
        <w:t xml:space="preserve"> και γιατί δεν πληρώνει χωρίς ελέγχους</w:t>
      </w:r>
      <w:r>
        <w:rPr>
          <w:rFonts w:eastAsia="Times New Roman"/>
          <w:szCs w:val="24"/>
        </w:rPr>
        <w:t>.</w:t>
      </w:r>
      <w:r w:rsidRPr="00455BC0">
        <w:rPr>
          <w:rFonts w:eastAsia="Times New Roman"/>
          <w:szCs w:val="24"/>
        </w:rPr>
        <w:t xml:space="preserve"> Πρέπει να καταλάβετε ότι όλη αυτή η παθογένεια δεν ξεκίνησε τα τελευταία χρόνια</w:t>
      </w:r>
      <w:r>
        <w:rPr>
          <w:rFonts w:eastAsia="Times New Roman"/>
          <w:szCs w:val="24"/>
        </w:rPr>
        <w:t>.</w:t>
      </w:r>
    </w:p>
    <w:p w14:paraId="0067C5B6" w14:textId="6C70BDE7" w:rsidR="003D1987" w:rsidRDefault="004313C6">
      <w:pPr>
        <w:spacing w:line="600" w:lineRule="auto"/>
        <w:ind w:firstLine="720"/>
        <w:jc w:val="both"/>
        <w:rPr>
          <w:rFonts w:eastAsia="Times New Roman"/>
          <w:szCs w:val="24"/>
        </w:rPr>
      </w:pPr>
      <w:r w:rsidRPr="00455BC0">
        <w:rPr>
          <w:rFonts w:eastAsia="Times New Roman"/>
          <w:szCs w:val="24"/>
        </w:rPr>
        <w:t>Και κάτι το οποίο δεν πρέπει να το ξεχνάμε ποτέ</w:t>
      </w:r>
      <w:r>
        <w:rPr>
          <w:rFonts w:eastAsia="Times New Roman"/>
          <w:szCs w:val="24"/>
        </w:rPr>
        <w:t>….</w:t>
      </w:r>
      <w:r w:rsidRPr="00455BC0">
        <w:rPr>
          <w:rFonts w:eastAsia="Times New Roman"/>
          <w:szCs w:val="24"/>
        </w:rPr>
        <w:t xml:space="preserve"> </w:t>
      </w:r>
    </w:p>
    <w:p w14:paraId="0067C5B7" w14:textId="77777777" w:rsidR="003D1987" w:rsidRDefault="004313C6">
      <w:pPr>
        <w:spacing w:line="600" w:lineRule="auto"/>
        <w:ind w:firstLine="720"/>
        <w:jc w:val="both"/>
        <w:rPr>
          <w:rFonts w:eastAsia="Times New Roman"/>
          <w:szCs w:val="24"/>
        </w:rPr>
      </w:pPr>
      <w:r w:rsidRPr="00080405">
        <w:rPr>
          <w:rFonts w:eastAsia="Times New Roman"/>
          <w:b/>
          <w:szCs w:val="24"/>
        </w:rPr>
        <w:t>ΠΡΟΕΔΡΕΥΩΝ (Γεώργιος Λαμπρούλης):</w:t>
      </w:r>
      <w:r>
        <w:rPr>
          <w:rFonts w:eastAsia="Times New Roman"/>
          <w:b/>
          <w:szCs w:val="24"/>
        </w:rPr>
        <w:t xml:space="preserve"> </w:t>
      </w:r>
      <w:r w:rsidRPr="00455BC0">
        <w:rPr>
          <w:rFonts w:eastAsia="Times New Roman"/>
          <w:szCs w:val="24"/>
        </w:rPr>
        <w:t>Δεν καταγράφεται τίποτα</w:t>
      </w:r>
      <w:r>
        <w:rPr>
          <w:rFonts w:eastAsia="Times New Roman"/>
          <w:szCs w:val="24"/>
        </w:rPr>
        <w:t>,</w:t>
      </w:r>
      <w:r w:rsidRPr="00455BC0">
        <w:rPr>
          <w:rFonts w:eastAsia="Times New Roman"/>
          <w:szCs w:val="24"/>
        </w:rPr>
        <w:t xml:space="preserve"> κύριε Υπουργέ</w:t>
      </w:r>
      <w:r>
        <w:rPr>
          <w:rFonts w:eastAsia="Times New Roman"/>
          <w:szCs w:val="24"/>
        </w:rPr>
        <w:t>.</w:t>
      </w:r>
      <w:r w:rsidRPr="00455BC0">
        <w:rPr>
          <w:rFonts w:eastAsia="Times New Roman"/>
          <w:szCs w:val="24"/>
        </w:rPr>
        <w:t xml:space="preserve"> </w:t>
      </w:r>
    </w:p>
    <w:p w14:paraId="0067C5B8" w14:textId="77777777" w:rsidR="003D1987" w:rsidRDefault="004313C6">
      <w:pPr>
        <w:spacing w:line="600" w:lineRule="auto"/>
        <w:ind w:firstLine="720"/>
        <w:jc w:val="both"/>
        <w:rPr>
          <w:rFonts w:eastAsia="Times New Roman"/>
          <w:szCs w:val="24"/>
        </w:rPr>
      </w:pPr>
      <w:r w:rsidRPr="00455BC0">
        <w:rPr>
          <w:rFonts w:eastAsia="Times New Roman"/>
          <w:szCs w:val="24"/>
        </w:rPr>
        <w:t>Κύριε Χαρί</w:t>
      </w:r>
      <w:r>
        <w:rPr>
          <w:rFonts w:eastAsia="Times New Roman"/>
          <w:szCs w:val="24"/>
        </w:rPr>
        <w:t>τ</w:t>
      </w:r>
      <w:r w:rsidRPr="00455BC0">
        <w:rPr>
          <w:rFonts w:eastAsia="Times New Roman"/>
          <w:szCs w:val="24"/>
        </w:rPr>
        <w:t>ση</w:t>
      </w:r>
      <w:r>
        <w:rPr>
          <w:rFonts w:eastAsia="Times New Roman"/>
          <w:szCs w:val="24"/>
        </w:rPr>
        <w:t>,</w:t>
      </w:r>
      <w:r w:rsidRPr="00455BC0">
        <w:rPr>
          <w:rFonts w:eastAsia="Times New Roman"/>
          <w:szCs w:val="24"/>
        </w:rPr>
        <w:t xml:space="preserve"> ζητήσατε το</w:t>
      </w:r>
      <w:r>
        <w:rPr>
          <w:rFonts w:eastAsia="Times New Roman"/>
          <w:szCs w:val="24"/>
        </w:rPr>
        <w:t>ν</w:t>
      </w:r>
      <w:r w:rsidRPr="00455BC0">
        <w:rPr>
          <w:rFonts w:eastAsia="Times New Roman"/>
          <w:szCs w:val="24"/>
        </w:rPr>
        <w:t xml:space="preserve"> λόγο</w:t>
      </w:r>
      <w:r>
        <w:rPr>
          <w:rFonts w:eastAsia="Times New Roman"/>
          <w:szCs w:val="24"/>
        </w:rPr>
        <w:t>.</w:t>
      </w:r>
      <w:r w:rsidRPr="00455BC0">
        <w:rPr>
          <w:rFonts w:eastAsia="Times New Roman"/>
          <w:szCs w:val="24"/>
        </w:rPr>
        <w:t xml:space="preserve"> </w:t>
      </w:r>
      <w:r>
        <w:rPr>
          <w:rFonts w:eastAsia="Times New Roman"/>
          <w:szCs w:val="24"/>
        </w:rPr>
        <w:t>Είναι η τ</w:t>
      </w:r>
      <w:r w:rsidRPr="00455BC0">
        <w:rPr>
          <w:rFonts w:eastAsia="Times New Roman"/>
          <w:szCs w:val="24"/>
        </w:rPr>
        <w:t>ρίτη παρέμβαση</w:t>
      </w:r>
      <w:r>
        <w:rPr>
          <w:rFonts w:eastAsia="Times New Roman"/>
          <w:szCs w:val="24"/>
        </w:rPr>
        <w:t>.</w:t>
      </w:r>
      <w:r w:rsidRPr="00455BC0">
        <w:rPr>
          <w:rFonts w:eastAsia="Times New Roman"/>
          <w:szCs w:val="24"/>
        </w:rPr>
        <w:t xml:space="preserve"> </w:t>
      </w:r>
    </w:p>
    <w:p w14:paraId="0067C5B9" w14:textId="77777777" w:rsidR="003D1987" w:rsidRDefault="004313C6">
      <w:pPr>
        <w:spacing w:line="600" w:lineRule="auto"/>
        <w:ind w:firstLine="720"/>
        <w:jc w:val="both"/>
        <w:rPr>
          <w:rFonts w:eastAsia="Times New Roman"/>
          <w:szCs w:val="24"/>
        </w:rPr>
      </w:pPr>
      <w:r>
        <w:rPr>
          <w:rFonts w:eastAsia="Times New Roman"/>
          <w:szCs w:val="24"/>
        </w:rPr>
        <w:t>Ορίστε, έχετε τον λόγο.</w:t>
      </w:r>
    </w:p>
    <w:p w14:paraId="0067C5BA" w14:textId="77777777" w:rsidR="003D1987" w:rsidRDefault="004313C6">
      <w:pPr>
        <w:spacing w:line="600" w:lineRule="auto"/>
        <w:ind w:firstLine="720"/>
        <w:jc w:val="both"/>
        <w:rPr>
          <w:rFonts w:eastAsia="Times New Roman"/>
          <w:szCs w:val="24"/>
        </w:rPr>
      </w:pPr>
      <w:r w:rsidRPr="00080405">
        <w:rPr>
          <w:rFonts w:eastAsia="Times New Roman"/>
          <w:b/>
          <w:szCs w:val="24"/>
        </w:rPr>
        <w:t>ΑΛΕΞΗΣ ΧΑΡΙΤΣΗΣ (Πρόεδρος της Κοινοβουλευτικής Ομάδας της Νέας Αριστεράς):</w:t>
      </w:r>
      <w:r>
        <w:rPr>
          <w:rFonts w:eastAsia="Times New Roman"/>
          <w:b/>
          <w:szCs w:val="24"/>
        </w:rPr>
        <w:t xml:space="preserve"> </w:t>
      </w:r>
      <w:r>
        <w:rPr>
          <w:rFonts w:eastAsia="Times New Roman"/>
          <w:bCs/>
          <w:szCs w:val="24"/>
        </w:rPr>
        <w:t xml:space="preserve">Μου προκαλεί κατάπληξη, </w:t>
      </w:r>
      <w:r w:rsidRPr="00455BC0">
        <w:rPr>
          <w:rFonts w:eastAsia="Times New Roman"/>
          <w:szCs w:val="24"/>
        </w:rPr>
        <w:t>κύριε Μαρινάκη</w:t>
      </w:r>
      <w:r>
        <w:rPr>
          <w:rFonts w:eastAsia="Times New Roman"/>
          <w:szCs w:val="24"/>
        </w:rPr>
        <w:t>,</w:t>
      </w:r>
      <w:r w:rsidRPr="00455BC0">
        <w:rPr>
          <w:rFonts w:eastAsia="Times New Roman"/>
          <w:szCs w:val="24"/>
        </w:rPr>
        <w:t xml:space="preserve"> το γεγονός ότι για να υπερασπιστείτε την Κυβέρνησή σας και το έργο της καταφεύγε</w:t>
      </w:r>
      <w:r>
        <w:rPr>
          <w:rFonts w:eastAsia="Times New Roman"/>
          <w:szCs w:val="24"/>
        </w:rPr>
        <w:t>τε</w:t>
      </w:r>
      <w:r w:rsidRPr="00455BC0">
        <w:rPr>
          <w:rFonts w:eastAsia="Times New Roman"/>
          <w:szCs w:val="24"/>
        </w:rPr>
        <w:t xml:space="preserve"> στο τι έκανε</w:t>
      </w:r>
      <w:r>
        <w:rPr>
          <w:rFonts w:eastAsia="Times New Roman"/>
          <w:szCs w:val="24"/>
        </w:rPr>
        <w:t xml:space="preserve"> ή</w:t>
      </w:r>
      <w:r w:rsidRPr="00455BC0">
        <w:rPr>
          <w:rFonts w:eastAsia="Times New Roman"/>
          <w:szCs w:val="24"/>
        </w:rPr>
        <w:t xml:space="preserve"> τι δεν έκανε η κυβέρνηση</w:t>
      </w:r>
      <w:r>
        <w:rPr>
          <w:rFonts w:eastAsia="Times New Roman"/>
          <w:szCs w:val="24"/>
        </w:rPr>
        <w:t xml:space="preserve"> του</w:t>
      </w:r>
      <w:r w:rsidRPr="00455BC0">
        <w:rPr>
          <w:rFonts w:eastAsia="Times New Roman"/>
          <w:szCs w:val="24"/>
        </w:rPr>
        <w:t xml:space="preserve"> </w:t>
      </w:r>
      <w:r>
        <w:rPr>
          <w:rFonts w:eastAsia="Times New Roman"/>
          <w:szCs w:val="24"/>
        </w:rPr>
        <w:t>20</w:t>
      </w:r>
      <w:r w:rsidRPr="00455BC0">
        <w:rPr>
          <w:rFonts w:eastAsia="Times New Roman"/>
          <w:szCs w:val="24"/>
        </w:rPr>
        <w:t>15</w:t>
      </w:r>
      <w:r>
        <w:rPr>
          <w:rFonts w:eastAsia="Times New Roman"/>
          <w:szCs w:val="24"/>
        </w:rPr>
        <w:t>-20</w:t>
      </w:r>
      <w:r w:rsidRPr="00455BC0">
        <w:rPr>
          <w:rFonts w:eastAsia="Times New Roman"/>
          <w:szCs w:val="24"/>
        </w:rPr>
        <w:t>19</w:t>
      </w:r>
      <w:r>
        <w:rPr>
          <w:rFonts w:eastAsia="Times New Roman"/>
          <w:szCs w:val="24"/>
        </w:rPr>
        <w:t>.</w:t>
      </w:r>
      <w:r w:rsidRPr="00455BC0">
        <w:rPr>
          <w:rFonts w:eastAsia="Times New Roman"/>
          <w:szCs w:val="24"/>
        </w:rPr>
        <w:t xml:space="preserve"> Προφανώς αυτό είναι ένα φάντασμα το οποίο ακόμα σας στοιχειώνει και θα σας στοιχειώνει για πάρα πολλά χρόνια ακόμα</w:t>
      </w:r>
      <w:r>
        <w:rPr>
          <w:rFonts w:eastAsia="Times New Roman"/>
          <w:szCs w:val="24"/>
        </w:rPr>
        <w:t>.</w:t>
      </w:r>
      <w:r w:rsidRPr="00455BC0">
        <w:rPr>
          <w:rFonts w:eastAsia="Times New Roman"/>
          <w:szCs w:val="24"/>
        </w:rPr>
        <w:t xml:space="preserve"> </w:t>
      </w:r>
    </w:p>
    <w:p w14:paraId="0067C5BB" w14:textId="77777777" w:rsidR="003D1987" w:rsidRDefault="004313C6">
      <w:pPr>
        <w:spacing w:line="600" w:lineRule="auto"/>
        <w:ind w:firstLine="720"/>
        <w:jc w:val="center"/>
        <w:rPr>
          <w:rFonts w:eastAsia="Times New Roman"/>
          <w:szCs w:val="24"/>
        </w:rPr>
      </w:pPr>
      <w:r>
        <w:rPr>
          <w:rFonts w:eastAsia="Times New Roman"/>
          <w:szCs w:val="24"/>
        </w:rPr>
        <w:t>(Χειροκροτήματα από την πτέρυγα της Νέας Αριστεράς)</w:t>
      </w:r>
    </w:p>
    <w:p w14:paraId="0067C5BC" w14:textId="77777777" w:rsidR="003D1987" w:rsidRDefault="004313C6">
      <w:pPr>
        <w:spacing w:line="600" w:lineRule="auto"/>
        <w:ind w:firstLine="720"/>
        <w:jc w:val="both"/>
        <w:rPr>
          <w:rFonts w:eastAsia="Times New Roman"/>
          <w:szCs w:val="24"/>
        </w:rPr>
      </w:pPr>
      <w:r w:rsidRPr="00455BC0">
        <w:rPr>
          <w:rFonts w:eastAsia="Times New Roman"/>
          <w:szCs w:val="24"/>
        </w:rPr>
        <w:t>Θέλω</w:t>
      </w:r>
      <w:r>
        <w:rPr>
          <w:rFonts w:eastAsia="Times New Roman"/>
          <w:szCs w:val="24"/>
        </w:rPr>
        <w:t>,</w:t>
      </w:r>
      <w:r w:rsidRPr="00455BC0">
        <w:rPr>
          <w:rFonts w:eastAsia="Times New Roman"/>
          <w:szCs w:val="24"/>
        </w:rPr>
        <w:t xml:space="preserve"> </w:t>
      </w:r>
      <w:r>
        <w:rPr>
          <w:rFonts w:eastAsia="Times New Roman"/>
          <w:szCs w:val="24"/>
        </w:rPr>
        <w:t>όμως,</w:t>
      </w:r>
      <w:r w:rsidRPr="00455BC0">
        <w:rPr>
          <w:rFonts w:eastAsia="Times New Roman"/>
          <w:szCs w:val="24"/>
        </w:rPr>
        <w:t xml:space="preserve"> να πω έναν αριθμό μόνο</w:t>
      </w:r>
      <w:r>
        <w:rPr>
          <w:rFonts w:eastAsia="Times New Roman"/>
          <w:szCs w:val="24"/>
        </w:rPr>
        <w:t>.</w:t>
      </w:r>
      <w:r w:rsidRPr="00455BC0">
        <w:rPr>
          <w:rFonts w:eastAsia="Times New Roman"/>
          <w:szCs w:val="24"/>
        </w:rPr>
        <w:t xml:space="preserve"> Το έλλειμμα</w:t>
      </w:r>
      <w:r>
        <w:rPr>
          <w:rFonts w:eastAsia="Times New Roman"/>
          <w:szCs w:val="24"/>
        </w:rPr>
        <w:t xml:space="preserve"> επί της κυβέρνησής σας το 2009</w:t>
      </w:r>
      <w:r w:rsidRPr="00455BC0">
        <w:rPr>
          <w:rFonts w:eastAsia="Times New Roman"/>
          <w:szCs w:val="24"/>
        </w:rPr>
        <w:t xml:space="preserve"> </w:t>
      </w:r>
      <w:r>
        <w:rPr>
          <w:rFonts w:eastAsia="Times New Roman"/>
          <w:szCs w:val="24"/>
        </w:rPr>
        <w:t>ήταν 15%,</w:t>
      </w:r>
      <w:r w:rsidRPr="00455BC0">
        <w:rPr>
          <w:rFonts w:eastAsia="Times New Roman"/>
          <w:szCs w:val="24"/>
        </w:rPr>
        <w:t xml:space="preserve"> το οποίο οδήγησε τη χώρα στη χρεοκοπία</w:t>
      </w:r>
      <w:r>
        <w:rPr>
          <w:rFonts w:eastAsia="Times New Roman"/>
          <w:szCs w:val="24"/>
        </w:rPr>
        <w:t>.</w:t>
      </w:r>
      <w:r w:rsidRPr="00455BC0">
        <w:rPr>
          <w:rFonts w:eastAsia="Times New Roman"/>
          <w:szCs w:val="24"/>
        </w:rPr>
        <w:t xml:space="preserve"> </w:t>
      </w:r>
    </w:p>
    <w:p w14:paraId="0067C5BD" w14:textId="3A06F94C" w:rsidR="003D1987" w:rsidRDefault="004313C6">
      <w:pPr>
        <w:spacing w:line="600" w:lineRule="auto"/>
        <w:ind w:firstLine="720"/>
        <w:contextualSpacing/>
        <w:jc w:val="both"/>
        <w:rPr>
          <w:rFonts w:eastAsia="Times New Roman"/>
          <w:szCs w:val="24"/>
        </w:rPr>
      </w:pPr>
      <w:r w:rsidRPr="00B9493B">
        <w:rPr>
          <w:rFonts w:eastAsia="Times New Roman"/>
          <w:b/>
          <w:szCs w:val="24"/>
        </w:rPr>
        <w:lastRenderedPageBreak/>
        <w:t>ΝΟΤΗΣ ΜΗΤΑΡΑΚΗΣ:</w:t>
      </w:r>
      <w:r w:rsidRPr="00B9493B">
        <w:rPr>
          <w:rFonts w:eastAsia="Times New Roman"/>
          <w:szCs w:val="24"/>
        </w:rPr>
        <w:t xml:space="preserve"> </w:t>
      </w:r>
      <w:r>
        <w:rPr>
          <w:rFonts w:eastAsia="Times New Roman"/>
          <w:szCs w:val="24"/>
        </w:rPr>
        <w:t>…του ΠΑΣΟΚ … (</w:t>
      </w:r>
      <w:r>
        <w:rPr>
          <w:rFonts w:eastAsia="Times New Roman"/>
          <w:szCs w:val="24"/>
        </w:rPr>
        <w:t xml:space="preserve">δεν </w:t>
      </w:r>
      <w:r>
        <w:rPr>
          <w:rFonts w:eastAsia="Times New Roman"/>
          <w:szCs w:val="24"/>
        </w:rPr>
        <w:t>ακούστηκε)</w:t>
      </w:r>
    </w:p>
    <w:p w14:paraId="0067C5BE" w14:textId="77777777" w:rsidR="003D1987" w:rsidRDefault="004313C6">
      <w:pPr>
        <w:spacing w:line="600" w:lineRule="auto"/>
        <w:ind w:firstLine="720"/>
        <w:contextualSpacing/>
        <w:jc w:val="both"/>
        <w:rPr>
          <w:rFonts w:eastAsia="Times New Roman"/>
          <w:bCs/>
          <w:szCs w:val="24"/>
        </w:rPr>
      </w:pPr>
      <w:r w:rsidRPr="00080405">
        <w:rPr>
          <w:rFonts w:eastAsia="Times New Roman"/>
          <w:b/>
          <w:szCs w:val="24"/>
        </w:rPr>
        <w:t>ΠΡΟΕΔΡΕΥΩΝ (Γεώργιος Λαμπρούλης):</w:t>
      </w:r>
      <w:r>
        <w:rPr>
          <w:rFonts w:eastAsia="Times New Roman"/>
          <w:b/>
          <w:szCs w:val="24"/>
        </w:rPr>
        <w:t xml:space="preserve"> </w:t>
      </w:r>
      <w:r>
        <w:rPr>
          <w:rFonts w:eastAsia="Times New Roman"/>
          <w:bCs/>
          <w:szCs w:val="24"/>
        </w:rPr>
        <w:t xml:space="preserve">Παρακαλώ, κύριε </w:t>
      </w:r>
      <w:proofErr w:type="spellStart"/>
      <w:r>
        <w:rPr>
          <w:rFonts w:eastAsia="Times New Roman"/>
          <w:bCs/>
          <w:szCs w:val="24"/>
        </w:rPr>
        <w:t>Μηταράκη</w:t>
      </w:r>
      <w:proofErr w:type="spellEnd"/>
      <w:r>
        <w:rPr>
          <w:rFonts w:eastAsia="Times New Roman"/>
          <w:bCs/>
          <w:szCs w:val="24"/>
        </w:rPr>
        <w:t>. Ησυχάστε.</w:t>
      </w:r>
    </w:p>
    <w:p w14:paraId="0067C5BF" w14:textId="77777777" w:rsidR="003D1987" w:rsidRDefault="004313C6">
      <w:pPr>
        <w:spacing w:line="600" w:lineRule="auto"/>
        <w:ind w:firstLine="720"/>
        <w:contextualSpacing/>
        <w:jc w:val="both"/>
        <w:rPr>
          <w:rFonts w:eastAsia="Times New Roman"/>
          <w:szCs w:val="24"/>
        </w:rPr>
      </w:pPr>
      <w:r w:rsidRPr="00080405">
        <w:rPr>
          <w:rFonts w:eastAsia="Times New Roman"/>
          <w:b/>
          <w:szCs w:val="24"/>
        </w:rPr>
        <w:t>ΑΛΕΞΗΣ ΧΑΡΙΤΣΗΣ (Πρόεδρος της Κοινοβουλευτικής Ομάδας της Νέας Αριστεράς):</w:t>
      </w:r>
      <w:r>
        <w:rPr>
          <w:rFonts w:eastAsia="Times New Roman"/>
          <w:szCs w:val="24"/>
        </w:rPr>
        <w:t xml:space="preserve"> Κύριε </w:t>
      </w:r>
      <w:proofErr w:type="spellStart"/>
      <w:r>
        <w:rPr>
          <w:rFonts w:eastAsia="Times New Roman"/>
          <w:szCs w:val="24"/>
        </w:rPr>
        <w:t>Μηταράκη</w:t>
      </w:r>
      <w:proofErr w:type="spellEnd"/>
      <w:r>
        <w:rPr>
          <w:rFonts w:eastAsia="Times New Roman"/>
          <w:szCs w:val="24"/>
        </w:rPr>
        <w:t>, είστε και οικονομολόγος.</w:t>
      </w:r>
      <w:r w:rsidRPr="00455BC0">
        <w:rPr>
          <w:rFonts w:eastAsia="Times New Roman"/>
          <w:szCs w:val="24"/>
        </w:rPr>
        <w:t xml:space="preserve"> Το έλλειμμα στο τέλος του 2009 οφείλ</w:t>
      </w:r>
      <w:r>
        <w:rPr>
          <w:rFonts w:eastAsia="Times New Roman"/>
          <w:szCs w:val="24"/>
        </w:rPr>
        <w:t xml:space="preserve">εται </w:t>
      </w:r>
      <w:r w:rsidRPr="00455BC0">
        <w:rPr>
          <w:rFonts w:eastAsia="Times New Roman"/>
          <w:szCs w:val="24"/>
        </w:rPr>
        <w:t xml:space="preserve">στην πενταετία του </w:t>
      </w:r>
      <w:r>
        <w:rPr>
          <w:rFonts w:eastAsia="Times New Roman"/>
          <w:szCs w:val="24"/>
        </w:rPr>
        <w:t>2004-2009.</w:t>
      </w:r>
      <w:r w:rsidRPr="00455BC0">
        <w:rPr>
          <w:rFonts w:eastAsia="Times New Roman"/>
          <w:szCs w:val="24"/>
        </w:rPr>
        <w:t xml:space="preserve"> </w:t>
      </w:r>
      <w:r>
        <w:rPr>
          <w:rFonts w:eastAsia="Times New Roman"/>
          <w:szCs w:val="24"/>
        </w:rPr>
        <w:t>Τι μου</w:t>
      </w:r>
      <w:r w:rsidRPr="00455BC0">
        <w:rPr>
          <w:rFonts w:eastAsia="Times New Roman"/>
          <w:szCs w:val="24"/>
        </w:rPr>
        <w:t xml:space="preserve"> λέτε τώρα</w:t>
      </w:r>
      <w:r>
        <w:rPr>
          <w:rFonts w:eastAsia="Times New Roman"/>
          <w:szCs w:val="24"/>
        </w:rPr>
        <w:t>; Ας σοβαρευτούμε λίγο.</w:t>
      </w:r>
    </w:p>
    <w:p w14:paraId="0067C5C0" w14:textId="77777777" w:rsidR="003D1987" w:rsidRDefault="004313C6">
      <w:pPr>
        <w:spacing w:line="600" w:lineRule="auto"/>
        <w:ind w:firstLine="720"/>
        <w:contextualSpacing/>
        <w:jc w:val="center"/>
        <w:rPr>
          <w:rFonts w:eastAsia="Times New Roman"/>
          <w:szCs w:val="24"/>
        </w:rPr>
      </w:pPr>
      <w:r>
        <w:rPr>
          <w:rFonts w:eastAsia="Times New Roman"/>
          <w:szCs w:val="24"/>
        </w:rPr>
        <w:t>(Θόρυβος από την πτέρυγα της Νέας Δημοκρατίας)</w:t>
      </w:r>
    </w:p>
    <w:p w14:paraId="0067C5C1" w14:textId="6CE0ADE4" w:rsidR="003D1987" w:rsidRDefault="004313C6">
      <w:pPr>
        <w:spacing w:line="600" w:lineRule="auto"/>
        <w:ind w:firstLine="720"/>
        <w:contextualSpacing/>
        <w:jc w:val="both"/>
        <w:rPr>
          <w:rFonts w:eastAsia="Times New Roman"/>
          <w:bCs/>
          <w:szCs w:val="24"/>
        </w:rPr>
      </w:pPr>
      <w:r w:rsidRPr="00080405">
        <w:rPr>
          <w:rFonts w:eastAsia="Times New Roman"/>
          <w:b/>
          <w:szCs w:val="24"/>
        </w:rPr>
        <w:t>ΠΡΟΕΔΡΕΥΩΝ (Γεώργιος Λαμπρούλης):</w:t>
      </w:r>
      <w:r>
        <w:rPr>
          <w:rFonts w:eastAsia="Times New Roman"/>
          <w:bCs/>
          <w:szCs w:val="24"/>
        </w:rPr>
        <w:t xml:space="preserve"> Μη</w:t>
      </w:r>
      <w:r>
        <w:rPr>
          <w:rFonts w:eastAsia="Times New Roman"/>
          <w:bCs/>
          <w:szCs w:val="24"/>
        </w:rPr>
        <w:t xml:space="preserve"> διακόπτετε. Σας παρακαλώ.</w:t>
      </w:r>
    </w:p>
    <w:p w14:paraId="0067C5C2" w14:textId="6E3FF87A" w:rsidR="003D1987" w:rsidRDefault="004313C6">
      <w:pPr>
        <w:spacing w:line="600" w:lineRule="auto"/>
        <w:ind w:firstLine="720"/>
        <w:contextualSpacing/>
        <w:jc w:val="both"/>
        <w:rPr>
          <w:rFonts w:eastAsia="Times New Roman"/>
          <w:szCs w:val="24"/>
        </w:rPr>
      </w:pPr>
      <w:r w:rsidRPr="00080405">
        <w:rPr>
          <w:rFonts w:eastAsia="Times New Roman"/>
          <w:b/>
          <w:szCs w:val="24"/>
        </w:rPr>
        <w:t>ΑΛΕΞΗΣ ΧΑΡΙΤΣΗΣ (Πρόεδρος της Κοινοβουλευτικής Ομάδας της Νέας Αριστεράς):</w:t>
      </w:r>
      <w:r>
        <w:rPr>
          <w:rFonts w:eastAsia="Times New Roman"/>
          <w:b/>
          <w:szCs w:val="24"/>
        </w:rPr>
        <w:t xml:space="preserve"> </w:t>
      </w:r>
      <w:r>
        <w:rPr>
          <w:rFonts w:eastAsia="Times New Roman"/>
          <w:bCs/>
          <w:szCs w:val="24"/>
        </w:rPr>
        <w:t>Τη χώρα,</w:t>
      </w:r>
      <w:r w:rsidRPr="00455BC0">
        <w:rPr>
          <w:rFonts w:eastAsia="Times New Roman"/>
          <w:szCs w:val="24"/>
        </w:rPr>
        <w:t xml:space="preserve"> λοιπόν</w:t>
      </w:r>
      <w:r>
        <w:rPr>
          <w:rFonts w:eastAsia="Times New Roman"/>
          <w:szCs w:val="24"/>
        </w:rPr>
        <w:t>,</w:t>
      </w:r>
      <w:r w:rsidRPr="00455BC0">
        <w:rPr>
          <w:rFonts w:eastAsia="Times New Roman"/>
          <w:szCs w:val="24"/>
        </w:rPr>
        <w:t xml:space="preserve"> </w:t>
      </w:r>
      <w:r>
        <w:rPr>
          <w:rFonts w:eastAsia="Times New Roman"/>
          <w:szCs w:val="24"/>
        </w:rPr>
        <w:t xml:space="preserve">την </w:t>
      </w:r>
      <w:r w:rsidRPr="00455BC0">
        <w:rPr>
          <w:rFonts w:eastAsia="Times New Roman"/>
          <w:szCs w:val="24"/>
        </w:rPr>
        <w:t>χρεοκ</w:t>
      </w:r>
      <w:r>
        <w:rPr>
          <w:rFonts w:eastAsia="Times New Roman"/>
          <w:szCs w:val="24"/>
        </w:rPr>
        <w:t>οπήσατε εσείς. Μη</w:t>
      </w:r>
      <w:r>
        <w:rPr>
          <w:rFonts w:eastAsia="Times New Roman"/>
          <w:szCs w:val="24"/>
        </w:rPr>
        <w:t xml:space="preserve"> μιλάτε, λοιπόν,</w:t>
      </w:r>
      <w:r w:rsidRPr="00455BC0">
        <w:rPr>
          <w:rFonts w:eastAsia="Times New Roman"/>
          <w:szCs w:val="24"/>
        </w:rPr>
        <w:t xml:space="preserve"> για το πώς έφτασε η χώρα στην κατάσταση που έφτασε το 2009 </w:t>
      </w:r>
      <w:r>
        <w:rPr>
          <w:rFonts w:eastAsia="Times New Roman"/>
          <w:szCs w:val="24"/>
        </w:rPr>
        <w:t>και το</w:t>
      </w:r>
      <w:r w:rsidRPr="00455BC0">
        <w:rPr>
          <w:rFonts w:eastAsia="Times New Roman"/>
          <w:szCs w:val="24"/>
        </w:rPr>
        <w:t xml:space="preserve"> 2010</w:t>
      </w:r>
      <w:r>
        <w:rPr>
          <w:rFonts w:eastAsia="Times New Roman"/>
          <w:szCs w:val="24"/>
        </w:rPr>
        <w:t>.</w:t>
      </w:r>
      <w:r w:rsidRPr="00455BC0">
        <w:rPr>
          <w:rFonts w:eastAsia="Times New Roman"/>
          <w:szCs w:val="24"/>
        </w:rPr>
        <w:t xml:space="preserve"> </w:t>
      </w:r>
    </w:p>
    <w:p w14:paraId="0067C5C3" w14:textId="77777777" w:rsidR="003D1987" w:rsidRDefault="004313C6">
      <w:pPr>
        <w:spacing w:line="600" w:lineRule="auto"/>
        <w:ind w:firstLine="720"/>
        <w:contextualSpacing/>
        <w:jc w:val="both"/>
        <w:rPr>
          <w:rFonts w:eastAsia="Times New Roman"/>
          <w:szCs w:val="24"/>
        </w:rPr>
      </w:pPr>
      <w:r w:rsidRPr="00455BC0">
        <w:rPr>
          <w:rFonts w:eastAsia="Times New Roman"/>
          <w:szCs w:val="24"/>
        </w:rPr>
        <w:t>Δεύτερο ζήτημα</w:t>
      </w:r>
      <w:r>
        <w:rPr>
          <w:rFonts w:eastAsia="Times New Roman"/>
          <w:szCs w:val="24"/>
        </w:rPr>
        <w:t xml:space="preserve"> είναι</w:t>
      </w:r>
      <w:r w:rsidRPr="00455BC0">
        <w:rPr>
          <w:rFonts w:eastAsia="Times New Roman"/>
          <w:szCs w:val="24"/>
        </w:rPr>
        <w:t xml:space="preserve"> το ζήτημα της διαφθοράς</w:t>
      </w:r>
      <w:r>
        <w:rPr>
          <w:rFonts w:eastAsia="Times New Roman"/>
          <w:szCs w:val="24"/>
        </w:rPr>
        <w:t>.</w:t>
      </w:r>
      <w:r w:rsidRPr="00455BC0">
        <w:rPr>
          <w:rFonts w:eastAsia="Times New Roman"/>
          <w:szCs w:val="24"/>
        </w:rPr>
        <w:t xml:space="preserve"> Κοιτάξτε να δείτε</w:t>
      </w:r>
      <w:r>
        <w:rPr>
          <w:rFonts w:eastAsia="Times New Roman"/>
          <w:szCs w:val="24"/>
        </w:rPr>
        <w:t>.</w:t>
      </w:r>
      <w:r w:rsidRPr="00455BC0">
        <w:rPr>
          <w:rFonts w:eastAsia="Times New Roman"/>
          <w:szCs w:val="24"/>
        </w:rPr>
        <w:t xml:space="preserve"> Ευτυχώς υπάρχουν δικαστές στο Λουξεμβούργο</w:t>
      </w:r>
      <w:r>
        <w:rPr>
          <w:rFonts w:eastAsia="Times New Roman"/>
          <w:szCs w:val="24"/>
        </w:rPr>
        <w:t>,</w:t>
      </w:r>
      <w:r w:rsidRPr="00455BC0">
        <w:rPr>
          <w:rFonts w:eastAsia="Times New Roman"/>
          <w:szCs w:val="24"/>
        </w:rPr>
        <w:t xml:space="preserve"> κύριε Μαρινάκη και ήρθε στη Βουλή μια ογκωδέστατη δικογραφία για την υπόθεση του ΟΠΕΚΕΠΕ</w:t>
      </w:r>
      <w:r>
        <w:rPr>
          <w:rFonts w:eastAsia="Times New Roman"/>
          <w:szCs w:val="24"/>
        </w:rPr>
        <w:t>.</w:t>
      </w:r>
      <w:r w:rsidRPr="00455BC0">
        <w:rPr>
          <w:rFonts w:eastAsia="Times New Roman"/>
          <w:szCs w:val="24"/>
        </w:rPr>
        <w:t xml:space="preserve"> Αλλιώς ακόμα θα ψάχνουμε να δούμε τι έχει γίνει</w:t>
      </w:r>
      <w:r>
        <w:rPr>
          <w:rFonts w:eastAsia="Times New Roman"/>
          <w:szCs w:val="24"/>
        </w:rPr>
        <w:t>.</w:t>
      </w:r>
      <w:r w:rsidRPr="00455BC0">
        <w:rPr>
          <w:rFonts w:eastAsia="Times New Roman"/>
          <w:szCs w:val="24"/>
        </w:rPr>
        <w:t xml:space="preserve"> </w:t>
      </w:r>
      <w:r>
        <w:rPr>
          <w:rFonts w:eastAsia="Times New Roman"/>
          <w:szCs w:val="24"/>
        </w:rPr>
        <w:t>Είναι μ</w:t>
      </w:r>
      <w:r w:rsidRPr="00455BC0">
        <w:rPr>
          <w:rFonts w:eastAsia="Times New Roman"/>
          <w:szCs w:val="24"/>
        </w:rPr>
        <w:t>ια δικογραφία η οποία περιέχει και συγκεκριμένα ονόματα Υπουργών</w:t>
      </w:r>
      <w:r>
        <w:rPr>
          <w:rFonts w:eastAsia="Times New Roman"/>
          <w:szCs w:val="24"/>
        </w:rPr>
        <w:t>.</w:t>
      </w:r>
      <w:r w:rsidRPr="00455BC0">
        <w:rPr>
          <w:rFonts w:eastAsia="Times New Roman"/>
          <w:szCs w:val="24"/>
        </w:rPr>
        <w:t xml:space="preserve"> </w:t>
      </w:r>
      <w:r>
        <w:rPr>
          <w:rFonts w:eastAsia="Times New Roman"/>
          <w:szCs w:val="24"/>
        </w:rPr>
        <w:t>Οποία σύμπτωσις!</w:t>
      </w:r>
      <w:r w:rsidRPr="00455BC0">
        <w:rPr>
          <w:rFonts w:eastAsia="Times New Roman"/>
          <w:szCs w:val="24"/>
        </w:rPr>
        <w:t xml:space="preserve"> </w:t>
      </w:r>
      <w:r w:rsidRPr="00455BC0">
        <w:rPr>
          <w:rFonts w:eastAsia="Times New Roman"/>
          <w:szCs w:val="24"/>
        </w:rPr>
        <w:lastRenderedPageBreak/>
        <w:t xml:space="preserve">Περιέχει τα ονόματα των δικών </w:t>
      </w:r>
      <w:r>
        <w:rPr>
          <w:rFonts w:eastAsia="Times New Roman"/>
          <w:szCs w:val="24"/>
        </w:rPr>
        <w:t xml:space="preserve">σας </w:t>
      </w:r>
      <w:r w:rsidRPr="00455BC0">
        <w:rPr>
          <w:rFonts w:eastAsia="Times New Roman"/>
          <w:szCs w:val="24"/>
        </w:rPr>
        <w:t>Υπουργών</w:t>
      </w:r>
      <w:r>
        <w:rPr>
          <w:rFonts w:eastAsia="Times New Roman"/>
          <w:szCs w:val="24"/>
        </w:rPr>
        <w:t>,</w:t>
      </w:r>
      <w:r w:rsidRPr="00455BC0">
        <w:rPr>
          <w:rFonts w:eastAsia="Times New Roman"/>
          <w:szCs w:val="24"/>
        </w:rPr>
        <w:t xml:space="preserve"> του κ</w:t>
      </w:r>
      <w:r>
        <w:rPr>
          <w:rFonts w:eastAsia="Times New Roman"/>
          <w:szCs w:val="24"/>
        </w:rPr>
        <w:t>.</w:t>
      </w:r>
      <w:r w:rsidRPr="00455BC0">
        <w:rPr>
          <w:rFonts w:eastAsia="Times New Roman"/>
          <w:szCs w:val="24"/>
        </w:rPr>
        <w:t xml:space="preserve"> </w:t>
      </w:r>
      <w:proofErr w:type="spellStart"/>
      <w:r w:rsidRPr="00455BC0">
        <w:rPr>
          <w:rFonts w:eastAsia="Times New Roman"/>
          <w:szCs w:val="24"/>
        </w:rPr>
        <w:t>Αυγενάκη</w:t>
      </w:r>
      <w:proofErr w:type="spellEnd"/>
      <w:r w:rsidRPr="00455BC0">
        <w:rPr>
          <w:rFonts w:eastAsia="Times New Roman"/>
          <w:szCs w:val="24"/>
        </w:rPr>
        <w:t xml:space="preserve"> και του κ</w:t>
      </w:r>
      <w:r>
        <w:rPr>
          <w:rFonts w:eastAsia="Times New Roman"/>
          <w:szCs w:val="24"/>
        </w:rPr>
        <w:t>.</w:t>
      </w:r>
      <w:r w:rsidRPr="00455BC0">
        <w:rPr>
          <w:rFonts w:eastAsia="Times New Roman"/>
          <w:szCs w:val="24"/>
        </w:rPr>
        <w:t xml:space="preserve"> Βορίδη</w:t>
      </w:r>
      <w:r>
        <w:rPr>
          <w:rFonts w:eastAsia="Times New Roman"/>
          <w:szCs w:val="24"/>
        </w:rPr>
        <w:t>.</w:t>
      </w:r>
      <w:r w:rsidRPr="00455BC0">
        <w:rPr>
          <w:rFonts w:eastAsia="Times New Roman"/>
          <w:szCs w:val="24"/>
        </w:rPr>
        <w:t xml:space="preserve"> Αυτά τα ονόματα περιέχει η δικογραφία</w:t>
      </w:r>
      <w:r>
        <w:rPr>
          <w:rFonts w:eastAsia="Times New Roman"/>
          <w:szCs w:val="24"/>
        </w:rPr>
        <w:t>.</w:t>
      </w:r>
      <w:r w:rsidRPr="00455BC0">
        <w:rPr>
          <w:rFonts w:eastAsia="Times New Roman"/>
          <w:szCs w:val="24"/>
        </w:rPr>
        <w:t xml:space="preserve"> </w:t>
      </w:r>
    </w:p>
    <w:p w14:paraId="0067C5C4" w14:textId="77777777" w:rsidR="003D1987" w:rsidRDefault="004313C6">
      <w:pPr>
        <w:spacing w:line="600" w:lineRule="auto"/>
        <w:ind w:firstLine="720"/>
        <w:contextualSpacing/>
        <w:jc w:val="both"/>
        <w:rPr>
          <w:rFonts w:eastAsia="Times New Roman"/>
          <w:szCs w:val="24"/>
        </w:rPr>
      </w:pPr>
      <w:r w:rsidRPr="00455BC0">
        <w:rPr>
          <w:rFonts w:eastAsia="Times New Roman"/>
          <w:szCs w:val="24"/>
        </w:rPr>
        <w:t>Αφήστε</w:t>
      </w:r>
      <w:r>
        <w:rPr>
          <w:rFonts w:eastAsia="Times New Roman"/>
          <w:szCs w:val="24"/>
        </w:rPr>
        <w:t>,</w:t>
      </w:r>
      <w:r w:rsidRPr="00455BC0">
        <w:rPr>
          <w:rFonts w:eastAsia="Times New Roman"/>
          <w:szCs w:val="24"/>
        </w:rPr>
        <w:t xml:space="preserve"> λοιπόν</w:t>
      </w:r>
      <w:r>
        <w:rPr>
          <w:rFonts w:eastAsia="Times New Roman"/>
          <w:szCs w:val="24"/>
        </w:rPr>
        <w:t>,</w:t>
      </w:r>
      <w:r w:rsidRPr="00455BC0">
        <w:rPr>
          <w:rFonts w:eastAsia="Times New Roman"/>
          <w:szCs w:val="24"/>
        </w:rPr>
        <w:t xml:space="preserve"> τη διάχυση των ευθυνών</w:t>
      </w:r>
      <w:r>
        <w:rPr>
          <w:rFonts w:eastAsia="Times New Roman"/>
          <w:szCs w:val="24"/>
        </w:rPr>
        <w:t>,</w:t>
      </w:r>
      <w:r w:rsidRPr="00455BC0">
        <w:rPr>
          <w:rFonts w:eastAsia="Times New Roman"/>
          <w:szCs w:val="24"/>
        </w:rPr>
        <w:t xml:space="preserve"> αφήστε τις διαχρονικές παθογένειες</w:t>
      </w:r>
      <w:r>
        <w:rPr>
          <w:rFonts w:eastAsia="Times New Roman"/>
          <w:szCs w:val="24"/>
        </w:rPr>
        <w:t>.</w:t>
      </w:r>
      <w:r w:rsidRPr="00455BC0">
        <w:rPr>
          <w:rFonts w:eastAsia="Times New Roman"/>
          <w:szCs w:val="24"/>
        </w:rPr>
        <w:t xml:space="preserve"> Εδώ έχουμε ένα γαλάζιο σκάνδαλο</w:t>
      </w:r>
      <w:r>
        <w:rPr>
          <w:rFonts w:eastAsia="Times New Roman"/>
          <w:szCs w:val="24"/>
        </w:rPr>
        <w:t>,</w:t>
      </w:r>
      <w:r w:rsidRPr="00455BC0">
        <w:rPr>
          <w:rFonts w:eastAsia="Times New Roman"/>
          <w:szCs w:val="24"/>
        </w:rPr>
        <w:t xml:space="preserve"> ένα σκάνδαλο το οποίο με τη βούλα της Ευρωπαϊκής Εισαγγελίας λέει ότι ευθύνεται γι</w:t>
      </w:r>
      <w:r>
        <w:rPr>
          <w:rFonts w:eastAsia="Times New Roman"/>
          <w:szCs w:val="24"/>
        </w:rPr>
        <w:t>’</w:t>
      </w:r>
      <w:r w:rsidRPr="00455BC0">
        <w:rPr>
          <w:rFonts w:eastAsia="Times New Roman"/>
          <w:szCs w:val="24"/>
        </w:rPr>
        <w:t xml:space="preserve"> αυτό η Κυβέρνηση της Νέας Δημοκρατίας</w:t>
      </w:r>
      <w:r>
        <w:rPr>
          <w:rFonts w:eastAsia="Times New Roman"/>
          <w:szCs w:val="24"/>
        </w:rPr>
        <w:t>.</w:t>
      </w:r>
      <w:r w:rsidRPr="00455BC0">
        <w:rPr>
          <w:rFonts w:eastAsia="Times New Roman"/>
          <w:szCs w:val="24"/>
        </w:rPr>
        <w:t xml:space="preserve"> Βαρύνε</w:t>
      </w:r>
      <w:r>
        <w:rPr>
          <w:rFonts w:eastAsia="Times New Roman"/>
          <w:szCs w:val="24"/>
        </w:rPr>
        <w:t xml:space="preserve">στε </w:t>
      </w:r>
      <w:r w:rsidRPr="00455BC0">
        <w:rPr>
          <w:rFonts w:eastAsia="Times New Roman"/>
          <w:szCs w:val="24"/>
        </w:rPr>
        <w:t>με αυτό το σκάνδαλο</w:t>
      </w:r>
      <w:r>
        <w:rPr>
          <w:rFonts w:eastAsia="Times New Roman"/>
          <w:szCs w:val="24"/>
        </w:rPr>
        <w:t>.</w:t>
      </w:r>
      <w:r w:rsidRPr="00455BC0">
        <w:rPr>
          <w:rFonts w:eastAsia="Times New Roman"/>
          <w:szCs w:val="24"/>
        </w:rPr>
        <w:t xml:space="preserve"> Και βαρύνε</w:t>
      </w:r>
      <w:r>
        <w:rPr>
          <w:rFonts w:eastAsia="Times New Roman"/>
          <w:szCs w:val="24"/>
        </w:rPr>
        <w:t>στε,</w:t>
      </w:r>
      <w:r w:rsidRPr="00455BC0">
        <w:rPr>
          <w:rFonts w:eastAsia="Times New Roman"/>
          <w:szCs w:val="24"/>
        </w:rPr>
        <w:t xml:space="preserve"> </w:t>
      </w:r>
      <w:r>
        <w:rPr>
          <w:rFonts w:eastAsia="Times New Roman"/>
          <w:szCs w:val="24"/>
        </w:rPr>
        <w:t>επίσης,</w:t>
      </w:r>
      <w:r w:rsidRPr="00455BC0">
        <w:rPr>
          <w:rFonts w:eastAsia="Times New Roman"/>
          <w:szCs w:val="24"/>
        </w:rPr>
        <w:t xml:space="preserve"> με τη συγκάλυψη του σκανδάλου όπως και με πολλά ακόμα</w:t>
      </w:r>
      <w:r>
        <w:rPr>
          <w:rFonts w:eastAsia="Times New Roman"/>
          <w:szCs w:val="24"/>
        </w:rPr>
        <w:t xml:space="preserve">. </w:t>
      </w:r>
    </w:p>
    <w:p w14:paraId="0067C5C5" w14:textId="77777777" w:rsidR="003D1987" w:rsidRDefault="004313C6">
      <w:pPr>
        <w:spacing w:line="600" w:lineRule="auto"/>
        <w:ind w:firstLine="720"/>
        <w:contextualSpacing/>
        <w:jc w:val="both"/>
        <w:rPr>
          <w:rFonts w:eastAsia="Times New Roman"/>
          <w:szCs w:val="24"/>
        </w:rPr>
      </w:pPr>
      <w:r w:rsidRPr="00455BC0">
        <w:rPr>
          <w:rFonts w:eastAsia="Times New Roman"/>
          <w:szCs w:val="24"/>
        </w:rPr>
        <w:t>Βαρύνε</w:t>
      </w:r>
      <w:r>
        <w:rPr>
          <w:rFonts w:eastAsia="Times New Roman"/>
          <w:szCs w:val="24"/>
        </w:rPr>
        <w:t>στε</w:t>
      </w:r>
      <w:r w:rsidRPr="00455BC0">
        <w:rPr>
          <w:rFonts w:eastAsia="Times New Roman"/>
          <w:szCs w:val="24"/>
        </w:rPr>
        <w:t xml:space="preserve"> με το σκάνδαλο των υποκλοπών</w:t>
      </w:r>
      <w:r>
        <w:rPr>
          <w:rFonts w:eastAsia="Times New Roman"/>
          <w:szCs w:val="24"/>
        </w:rPr>
        <w:t>,</w:t>
      </w:r>
      <w:r w:rsidRPr="00455BC0">
        <w:rPr>
          <w:rFonts w:eastAsia="Times New Roman"/>
          <w:szCs w:val="24"/>
        </w:rPr>
        <w:t xml:space="preserve"> το οποίο αυτές τις μέρες στο δικαστήριο στο οποίο εκδικάζεται </w:t>
      </w:r>
      <w:r>
        <w:rPr>
          <w:rFonts w:eastAsia="Times New Roman"/>
          <w:szCs w:val="24"/>
        </w:rPr>
        <w:t xml:space="preserve">η </w:t>
      </w:r>
      <w:r w:rsidRPr="00455BC0">
        <w:rPr>
          <w:rFonts w:eastAsia="Times New Roman"/>
          <w:szCs w:val="24"/>
        </w:rPr>
        <w:t>υπόθεση</w:t>
      </w:r>
      <w:r>
        <w:rPr>
          <w:rFonts w:eastAsia="Times New Roman"/>
          <w:szCs w:val="24"/>
        </w:rPr>
        <w:t>,</w:t>
      </w:r>
      <w:r w:rsidRPr="00455BC0">
        <w:rPr>
          <w:rFonts w:eastAsia="Times New Roman"/>
          <w:szCs w:val="24"/>
        </w:rPr>
        <w:t xml:space="preserve"> αποκαλύπτεται ακριβώς το τι έχει γίνει και πώς προχ</w:t>
      </w:r>
      <w:r>
        <w:rPr>
          <w:rFonts w:eastAsia="Times New Roman"/>
          <w:szCs w:val="24"/>
        </w:rPr>
        <w:t>ώρησε η</w:t>
      </w:r>
      <w:r w:rsidRPr="00455BC0">
        <w:rPr>
          <w:rFonts w:eastAsia="Times New Roman"/>
          <w:szCs w:val="24"/>
        </w:rPr>
        <w:t xml:space="preserve"> συγκάλυψη από τ</w:t>
      </w:r>
      <w:r>
        <w:rPr>
          <w:rFonts w:eastAsia="Times New Roman"/>
          <w:szCs w:val="24"/>
        </w:rPr>
        <w:t>ην ΕΥΠ.</w:t>
      </w:r>
      <w:r w:rsidRPr="00455BC0">
        <w:rPr>
          <w:rFonts w:eastAsia="Times New Roman"/>
          <w:szCs w:val="24"/>
        </w:rPr>
        <w:t xml:space="preserve"> Βαρύνε</w:t>
      </w:r>
      <w:r>
        <w:rPr>
          <w:rFonts w:eastAsia="Times New Roman"/>
          <w:szCs w:val="24"/>
        </w:rPr>
        <w:t xml:space="preserve">στε </w:t>
      </w:r>
      <w:r w:rsidRPr="00455BC0">
        <w:rPr>
          <w:rFonts w:eastAsia="Times New Roman"/>
          <w:szCs w:val="24"/>
        </w:rPr>
        <w:t>με το έγκλημα στα Τέμπη</w:t>
      </w:r>
      <w:r>
        <w:rPr>
          <w:rFonts w:eastAsia="Times New Roman"/>
          <w:szCs w:val="24"/>
        </w:rPr>
        <w:t>.</w:t>
      </w:r>
      <w:r w:rsidRPr="00455BC0">
        <w:rPr>
          <w:rFonts w:eastAsia="Times New Roman"/>
          <w:szCs w:val="24"/>
        </w:rPr>
        <w:t xml:space="preserve"> Και βαρύνε</w:t>
      </w:r>
      <w:r>
        <w:rPr>
          <w:rFonts w:eastAsia="Times New Roman"/>
          <w:szCs w:val="24"/>
        </w:rPr>
        <w:t>στε</w:t>
      </w:r>
      <w:r w:rsidRPr="00455BC0">
        <w:rPr>
          <w:rFonts w:eastAsia="Times New Roman"/>
          <w:szCs w:val="24"/>
        </w:rPr>
        <w:t xml:space="preserve"> με τη συγκάλυψη του εγκλήματος στα Τέμπη</w:t>
      </w:r>
      <w:r>
        <w:rPr>
          <w:rFonts w:eastAsia="Times New Roman"/>
          <w:szCs w:val="24"/>
        </w:rPr>
        <w:t>.</w:t>
      </w:r>
      <w:r w:rsidRPr="00455BC0">
        <w:rPr>
          <w:rFonts w:eastAsia="Times New Roman"/>
          <w:szCs w:val="24"/>
        </w:rPr>
        <w:t xml:space="preserve"> Βγήκε ο κ</w:t>
      </w:r>
      <w:r>
        <w:rPr>
          <w:rFonts w:eastAsia="Times New Roman"/>
          <w:szCs w:val="24"/>
        </w:rPr>
        <w:t>.</w:t>
      </w:r>
      <w:r w:rsidRPr="00455BC0">
        <w:rPr>
          <w:rFonts w:eastAsia="Times New Roman"/>
          <w:szCs w:val="24"/>
        </w:rPr>
        <w:t xml:space="preserve"> Μητσοτάκης από τις πρώτες ώρες να προδικάσει την δικαστική διερεύνηση του ζητήματος</w:t>
      </w:r>
      <w:r>
        <w:rPr>
          <w:rFonts w:eastAsia="Times New Roman"/>
          <w:szCs w:val="24"/>
        </w:rPr>
        <w:t>.</w:t>
      </w:r>
      <w:r w:rsidRPr="00455BC0">
        <w:rPr>
          <w:rFonts w:eastAsia="Times New Roman"/>
          <w:szCs w:val="24"/>
        </w:rPr>
        <w:t xml:space="preserve"> Βαρύνε</w:t>
      </w:r>
      <w:r>
        <w:rPr>
          <w:rFonts w:eastAsia="Times New Roman"/>
          <w:szCs w:val="24"/>
        </w:rPr>
        <w:t xml:space="preserve">στε </w:t>
      </w:r>
      <w:r w:rsidRPr="00455BC0">
        <w:rPr>
          <w:rFonts w:eastAsia="Times New Roman"/>
          <w:szCs w:val="24"/>
        </w:rPr>
        <w:t>με την Πύλο</w:t>
      </w:r>
      <w:r>
        <w:rPr>
          <w:rFonts w:eastAsia="Times New Roman"/>
          <w:szCs w:val="24"/>
        </w:rPr>
        <w:t>.</w:t>
      </w:r>
      <w:r w:rsidRPr="00455BC0">
        <w:rPr>
          <w:rFonts w:eastAsia="Times New Roman"/>
          <w:szCs w:val="24"/>
        </w:rPr>
        <w:t xml:space="preserve"> Βαρύνε</w:t>
      </w:r>
      <w:r>
        <w:rPr>
          <w:rFonts w:eastAsia="Times New Roman"/>
          <w:szCs w:val="24"/>
        </w:rPr>
        <w:t xml:space="preserve">στε </w:t>
      </w:r>
      <w:r w:rsidRPr="00455BC0">
        <w:rPr>
          <w:rFonts w:eastAsia="Times New Roman"/>
          <w:szCs w:val="24"/>
        </w:rPr>
        <w:t>με μια σειρά από υποθέσεις</w:t>
      </w:r>
      <w:r>
        <w:rPr>
          <w:rFonts w:eastAsia="Times New Roman"/>
          <w:szCs w:val="24"/>
        </w:rPr>
        <w:t>,</w:t>
      </w:r>
      <w:r w:rsidRPr="00455BC0">
        <w:rPr>
          <w:rFonts w:eastAsia="Times New Roman"/>
          <w:szCs w:val="24"/>
        </w:rPr>
        <w:t xml:space="preserve"> οι οποίες αποκαλύπτουν αυτό το οποίο πλέον γνωρίζει και </w:t>
      </w:r>
      <w:r>
        <w:rPr>
          <w:rFonts w:eastAsia="Times New Roman"/>
          <w:szCs w:val="24"/>
        </w:rPr>
        <w:t xml:space="preserve">ο </w:t>
      </w:r>
      <w:r w:rsidRPr="00455BC0">
        <w:rPr>
          <w:rFonts w:eastAsia="Times New Roman"/>
          <w:szCs w:val="24"/>
        </w:rPr>
        <w:t>τελευταίος Έλληνας πολίτης</w:t>
      </w:r>
      <w:r>
        <w:rPr>
          <w:rFonts w:eastAsia="Times New Roman"/>
          <w:szCs w:val="24"/>
        </w:rPr>
        <w:t>,</w:t>
      </w:r>
      <w:r w:rsidRPr="00455BC0">
        <w:rPr>
          <w:rFonts w:eastAsia="Times New Roman"/>
          <w:szCs w:val="24"/>
        </w:rPr>
        <w:t xml:space="preserve"> ότι είσαστε η πιο διεφθαρμένη Κυβέρνηση που γνώρισε ο τόπος μετά τη Μεταπολίτευση</w:t>
      </w:r>
      <w:r>
        <w:rPr>
          <w:rFonts w:eastAsia="Times New Roman"/>
          <w:szCs w:val="24"/>
        </w:rPr>
        <w:t>.</w:t>
      </w:r>
      <w:r w:rsidRPr="00455BC0">
        <w:rPr>
          <w:rFonts w:eastAsia="Times New Roman"/>
          <w:szCs w:val="24"/>
        </w:rPr>
        <w:t xml:space="preserve"> </w:t>
      </w:r>
    </w:p>
    <w:p w14:paraId="0067C5C6" w14:textId="77777777" w:rsidR="003D1987" w:rsidRDefault="004313C6">
      <w:pPr>
        <w:spacing w:line="600" w:lineRule="auto"/>
        <w:ind w:firstLine="720"/>
        <w:contextualSpacing/>
        <w:jc w:val="both"/>
        <w:rPr>
          <w:rFonts w:eastAsia="Times New Roman"/>
          <w:szCs w:val="24"/>
        </w:rPr>
      </w:pPr>
      <w:r>
        <w:rPr>
          <w:rFonts w:eastAsia="Times New Roman"/>
          <w:szCs w:val="24"/>
        </w:rPr>
        <w:t xml:space="preserve">Ευχαριστώ. </w:t>
      </w:r>
    </w:p>
    <w:p w14:paraId="0067C5C7" w14:textId="77777777" w:rsidR="003D1987" w:rsidRDefault="004313C6">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Αριστεράς)</w:t>
      </w:r>
    </w:p>
    <w:p w14:paraId="0067C5C8" w14:textId="08BC86C6" w:rsidR="003D1987" w:rsidRDefault="004313C6">
      <w:pPr>
        <w:spacing w:line="600" w:lineRule="auto"/>
        <w:ind w:firstLine="720"/>
        <w:contextualSpacing/>
        <w:jc w:val="both"/>
        <w:rPr>
          <w:rFonts w:eastAsia="Times New Roman"/>
          <w:szCs w:val="24"/>
        </w:rPr>
      </w:pPr>
      <w:r w:rsidRPr="00080405">
        <w:rPr>
          <w:rFonts w:eastAsia="Times New Roman"/>
          <w:b/>
          <w:szCs w:val="24"/>
        </w:rPr>
        <w:lastRenderedPageBreak/>
        <w:t>ΠΡΟΕΔΡΕΥΩΝ (Γεώργιος Λαμπρούλης):</w:t>
      </w:r>
      <w:r w:rsidRPr="00455BC0">
        <w:rPr>
          <w:rFonts w:eastAsia="Times New Roman"/>
          <w:szCs w:val="24"/>
        </w:rPr>
        <w:t xml:space="preserve"> Το</w:t>
      </w:r>
      <w:r>
        <w:rPr>
          <w:rFonts w:eastAsia="Times New Roman"/>
          <w:szCs w:val="24"/>
        </w:rPr>
        <w:t>ν</w:t>
      </w:r>
      <w:r w:rsidRPr="00455BC0">
        <w:rPr>
          <w:rFonts w:eastAsia="Times New Roman"/>
          <w:szCs w:val="24"/>
        </w:rPr>
        <w:t xml:space="preserve"> λόγο έχει τώρα ο Κοινοβουλευτικός Εκπρόσωπος από τη Νίκη</w:t>
      </w:r>
      <w:r>
        <w:rPr>
          <w:rFonts w:eastAsia="Times New Roman"/>
          <w:szCs w:val="24"/>
        </w:rPr>
        <w:t>,</w:t>
      </w:r>
      <w:r w:rsidRPr="00455BC0">
        <w:rPr>
          <w:rFonts w:eastAsia="Times New Roman"/>
          <w:szCs w:val="24"/>
        </w:rPr>
        <w:t xml:space="preserve"> ο κ</w:t>
      </w:r>
      <w:r>
        <w:rPr>
          <w:rFonts w:eastAsia="Times New Roman"/>
          <w:szCs w:val="24"/>
        </w:rPr>
        <w:t>.</w:t>
      </w:r>
      <w:r w:rsidRPr="00455BC0">
        <w:rPr>
          <w:rFonts w:eastAsia="Times New Roman"/>
          <w:szCs w:val="24"/>
        </w:rPr>
        <w:t xml:space="preserve"> Οικονομόπουλος</w:t>
      </w:r>
      <w:r>
        <w:rPr>
          <w:rFonts w:eastAsia="Times New Roman"/>
          <w:szCs w:val="24"/>
        </w:rPr>
        <w:t>.</w:t>
      </w:r>
      <w:r w:rsidRPr="00455BC0">
        <w:rPr>
          <w:rFonts w:eastAsia="Times New Roman"/>
          <w:szCs w:val="24"/>
        </w:rPr>
        <w:t xml:space="preserve"> Ο </w:t>
      </w:r>
      <w:r w:rsidRPr="00455BC0">
        <w:rPr>
          <w:rFonts w:eastAsia="Times New Roman"/>
          <w:szCs w:val="24"/>
        </w:rPr>
        <w:t>κ</w:t>
      </w:r>
      <w:r>
        <w:rPr>
          <w:rFonts w:eastAsia="Times New Roman"/>
          <w:szCs w:val="24"/>
        </w:rPr>
        <w:t>.</w:t>
      </w:r>
      <w:r w:rsidRPr="00455BC0">
        <w:rPr>
          <w:rFonts w:eastAsia="Times New Roman"/>
          <w:szCs w:val="24"/>
        </w:rPr>
        <w:t xml:space="preserve"> </w:t>
      </w:r>
      <w:r w:rsidRPr="00455BC0">
        <w:rPr>
          <w:rFonts w:eastAsia="Times New Roman"/>
          <w:szCs w:val="24"/>
        </w:rPr>
        <w:t>Οικονομόπουλος έχει ζητήσει τον λόγο εδώ και πάρα πολύ ώρα</w:t>
      </w:r>
      <w:r>
        <w:rPr>
          <w:rFonts w:eastAsia="Times New Roman"/>
          <w:szCs w:val="24"/>
        </w:rPr>
        <w:t>.</w:t>
      </w:r>
      <w:r w:rsidRPr="00455BC0">
        <w:rPr>
          <w:rFonts w:eastAsia="Times New Roman"/>
          <w:szCs w:val="24"/>
        </w:rPr>
        <w:t xml:space="preserve"> Μετά συνεχίζουμε</w:t>
      </w:r>
      <w:r>
        <w:rPr>
          <w:rFonts w:eastAsia="Times New Roman"/>
          <w:szCs w:val="24"/>
        </w:rPr>
        <w:t>.</w:t>
      </w:r>
      <w:r w:rsidRPr="00455BC0">
        <w:rPr>
          <w:rFonts w:eastAsia="Times New Roman"/>
          <w:szCs w:val="24"/>
        </w:rPr>
        <w:t xml:space="preserve"> Θα πάρει το</w:t>
      </w:r>
      <w:r>
        <w:rPr>
          <w:rFonts w:eastAsia="Times New Roman"/>
          <w:szCs w:val="24"/>
        </w:rPr>
        <w:t>ν</w:t>
      </w:r>
      <w:r w:rsidRPr="00455BC0">
        <w:rPr>
          <w:rFonts w:eastAsia="Times New Roman"/>
          <w:szCs w:val="24"/>
        </w:rPr>
        <w:t xml:space="preserve"> λόγο ο</w:t>
      </w:r>
      <w:r>
        <w:rPr>
          <w:rFonts w:eastAsia="Times New Roman"/>
          <w:szCs w:val="24"/>
        </w:rPr>
        <w:t xml:space="preserve"> κ. Βαλτογιάννης, </w:t>
      </w:r>
      <w:r>
        <w:rPr>
          <w:rFonts w:eastAsia="Times New Roman"/>
          <w:szCs w:val="24"/>
        </w:rPr>
        <w:t>ο κ. Κτιστάκης,</w:t>
      </w:r>
      <w:r w:rsidRPr="00455BC0">
        <w:rPr>
          <w:rFonts w:eastAsia="Times New Roman"/>
          <w:szCs w:val="24"/>
        </w:rPr>
        <w:t xml:space="preserve"> ο κ</w:t>
      </w:r>
      <w:r>
        <w:rPr>
          <w:rFonts w:eastAsia="Times New Roman"/>
          <w:szCs w:val="24"/>
        </w:rPr>
        <w:t>.</w:t>
      </w:r>
      <w:r w:rsidRPr="00455BC0">
        <w:rPr>
          <w:rFonts w:eastAsia="Times New Roman"/>
          <w:szCs w:val="24"/>
        </w:rPr>
        <w:t xml:space="preserve"> Κατρίνης και η κ</w:t>
      </w:r>
      <w:r>
        <w:rPr>
          <w:rFonts w:eastAsia="Times New Roman"/>
          <w:szCs w:val="24"/>
        </w:rPr>
        <w:t xml:space="preserve">. </w:t>
      </w:r>
      <w:r w:rsidRPr="00455BC0">
        <w:rPr>
          <w:rFonts w:eastAsia="Times New Roman"/>
          <w:szCs w:val="24"/>
        </w:rPr>
        <w:t xml:space="preserve">Κεφαλά με την οποία ολοκληρώνεται </w:t>
      </w:r>
      <w:r>
        <w:rPr>
          <w:rFonts w:eastAsia="Times New Roman"/>
          <w:szCs w:val="24"/>
        </w:rPr>
        <w:t>και</w:t>
      </w:r>
      <w:r w:rsidRPr="00455BC0">
        <w:rPr>
          <w:rFonts w:eastAsia="Times New Roman"/>
          <w:szCs w:val="24"/>
        </w:rPr>
        <w:t xml:space="preserve"> ο τρίτος κύκλος</w:t>
      </w:r>
      <w:r>
        <w:rPr>
          <w:rFonts w:eastAsia="Times New Roman"/>
          <w:szCs w:val="24"/>
        </w:rPr>
        <w:t>.</w:t>
      </w:r>
      <w:r w:rsidRPr="00455BC0">
        <w:rPr>
          <w:rFonts w:eastAsia="Times New Roman"/>
          <w:szCs w:val="24"/>
        </w:rPr>
        <w:t xml:space="preserve"> </w:t>
      </w:r>
    </w:p>
    <w:p w14:paraId="0067C5C9" w14:textId="77777777" w:rsidR="003D1987" w:rsidRDefault="004313C6">
      <w:pPr>
        <w:spacing w:line="600" w:lineRule="auto"/>
        <w:ind w:firstLine="720"/>
        <w:contextualSpacing/>
        <w:jc w:val="both"/>
        <w:rPr>
          <w:rFonts w:eastAsia="Times New Roman"/>
          <w:szCs w:val="24"/>
        </w:rPr>
      </w:pPr>
      <w:r>
        <w:rPr>
          <w:rFonts w:eastAsia="Times New Roman"/>
          <w:szCs w:val="24"/>
        </w:rPr>
        <w:t>Ορίστε, έχετε τον λόγο.</w:t>
      </w:r>
    </w:p>
    <w:p w14:paraId="0067C5CA" w14:textId="77777777" w:rsidR="003D1987" w:rsidRDefault="004313C6">
      <w:pPr>
        <w:spacing w:line="600" w:lineRule="auto"/>
        <w:ind w:firstLine="720"/>
        <w:contextualSpacing/>
        <w:jc w:val="both"/>
        <w:rPr>
          <w:rFonts w:eastAsia="Times New Roman"/>
          <w:szCs w:val="24"/>
        </w:rPr>
      </w:pPr>
      <w:r w:rsidRPr="00B9493B">
        <w:rPr>
          <w:rFonts w:eastAsia="Times New Roman"/>
          <w:b/>
          <w:szCs w:val="24"/>
        </w:rPr>
        <w:t>ΤΑΣΟΣ ΟΙΚΟΝΟΜΟΠΟΥΛΟΣ:</w:t>
      </w:r>
      <w:r>
        <w:rPr>
          <w:rFonts w:eastAsia="Times New Roman"/>
          <w:b/>
          <w:szCs w:val="24"/>
        </w:rPr>
        <w:t xml:space="preserve"> </w:t>
      </w:r>
      <w:r w:rsidRPr="00455BC0">
        <w:rPr>
          <w:rFonts w:eastAsia="Times New Roman"/>
          <w:szCs w:val="24"/>
        </w:rPr>
        <w:t>Ευχαριστώ</w:t>
      </w:r>
      <w:r>
        <w:rPr>
          <w:rFonts w:eastAsia="Times New Roman"/>
          <w:szCs w:val="24"/>
        </w:rPr>
        <w:t>,</w:t>
      </w:r>
      <w:r w:rsidRPr="00455BC0">
        <w:rPr>
          <w:rFonts w:eastAsia="Times New Roman"/>
          <w:szCs w:val="24"/>
        </w:rPr>
        <w:t xml:space="preserve"> κύριε Πρόεδρε</w:t>
      </w:r>
      <w:r>
        <w:rPr>
          <w:rFonts w:eastAsia="Times New Roman"/>
          <w:szCs w:val="24"/>
        </w:rPr>
        <w:t>.</w:t>
      </w:r>
    </w:p>
    <w:p w14:paraId="0067C5CB" w14:textId="74511B4C" w:rsidR="003D1987" w:rsidRDefault="004313C6">
      <w:pPr>
        <w:spacing w:line="600" w:lineRule="auto"/>
        <w:ind w:firstLine="720"/>
        <w:contextualSpacing/>
        <w:jc w:val="both"/>
        <w:rPr>
          <w:rFonts w:eastAsia="Times New Roman"/>
          <w:szCs w:val="24"/>
        </w:rPr>
      </w:pPr>
      <w:r>
        <w:rPr>
          <w:rFonts w:eastAsia="Times New Roman"/>
          <w:szCs w:val="24"/>
        </w:rPr>
        <w:t>Κύριοι</w:t>
      </w:r>
      <w:r w:rsidRPr="00455BC0">
        <w:rPr>
          <w:rFonts w:eastAsia="Times New Roman"/>
          <w:szCs w:val="24"/>
        </w:rPr>
        <w:t xml:space="preserve"> Υπουργοί</w:t>
      </w:r>
      <w:r>
        <w:rPr>
          <w:rFonts w:eastAsia="Times New Roman"/>
          <w:szCs w:val="24"/>
        </w:rPr>
        <w:t>,</w:t>
      </w:r>
      <w:r w:rsidRPr="00455BC0">
        <w:rPr>
          <w:rFonts w:eastAsia="Times New Roman"/>
          <w:szCs w:val="24"/>
        </w:rPr>
        <w:t xml:space="preserve"> κυρίες και κύριοι συνάδελφοι</w:t>
      </w:r>
      <w:r>
        <w:rPr>
          <w:rFonts w:eastAsia="Times New Roman"/>
          <w:szCs w:val="24"/>
        </w:rPr>
        <w:t>,</w:t>
      </w:r>
      <w:r w:rsidRPr="00455BC0">
        <w:rPr>
          <w:rFonts w:eastAsia="Times New Roman"/>
          <w:szCs w:val="24"/>
        </w:rPr>
        <w:t xml:space="preserve"> η ετήσια συζήτηση για τον </w:t>
      </w:r>
      <w:r>
        <w:rPr>
          <w:rFonts w:eastAsia="Times New Roman"/>
          <w:szCs w:val="24"/>
        </w:rPr>
        <w:t>Π</w:t>
      </w:r>
      <w:r w:rsidRPr="00455BC0">
        <w:rPr>
          <w:rFonts w:eastAsia="Times New Roman"/>
          <w:szCs w:val="24"/>
        </w:rPr>
        <w:t xml:space="preserve">ροϋπολογισμό </w:t>
      </w:r>
      <w:r w:rsidRPr="00455BC0">
        <w:rPr>
          <w:rFonts w:eastAsia="Times New Roman"/>
          <w:szCs w:val="24"/>
        </w:rPr>
        <w:t>είναι η καθαρότερη οικονομική ακτινογραφία του κράτους</w:t>
      </w:r>
      <w:r>
        <w:rPr>
          <w:rFonts w:eastAsia="Times New Roman"/>
          <w:szCs w:val="24"/>
        </w:rPr>
        <w:t>.</w:t>
      </w:r>
      <w:r w:rsidRPr="00455BC0">
        <w:rPr>
          <w:rFonts w:eastAsia="Times New Roman"/>
          <w:szCs w:val="24"/>
        </w:rPr>
        <w:t xml:space="preserve"> Αποκαλύπτει τι θεωρεί σημαντικό</w:t>
      </w:r>
      <w:r>
        <w:rPr>
          <w:rFonts w:eastAsia="Times New Roman"/>
          <w:szCs w:val="24"/>
        </w:rPr>
        <w:t>,</w:t>
      </w:r>
      <w:r w:rsidRPr="00455BC0">
        <w:rPr>
          <w:rFonts w:eastAsia="Times New Roman"/>
          <w:szCs w:val="24"/>
        </w:rPr>
        <w:t xml:space="preserve"> </w:t>
      </w:r>
      <w:r>
        <w:rPr>
          <w:rFonts w:eastAsia="Times New Roman"/>
          <w:szCs w:val="24"/>
        </w:rPr>
        <w:t>π</w:t>
      </w:r>
      <w:r w:rsidRPr="00455BC0">
        <w:rPr>
          <w:rFonts w:eastAsia="Times New Roman"/>
          <w:szCs w:val="24"/>
        </w:rPr>
        <w:t>ο</w:t>
      </w:r>
      <w:r>
        <w:rPr>
          <w:rFonts w:eastAsia="Times New Roman"/>
          <w:szCs w:val="24"/>
        </w:rPr>
        <w:t>ύ</w:t>
      </w:r>
      <w:r w:rsidRPr="00455BC0">
        <w:rPr>
          <w:rFonts w:eastAsia="Times New Roman"/>
          <w:szCs w:val="24"/>
        </w:rPr>
        <w:t xml:space="preserve"> δίνει βάρος</w:t>
      </w:r>
      <w:r>
        <w:rPr>
          <w:rFonts w:eastAsia="Times New Roman"/>
          <w:szCs w:val="24"/>
        </w:rPr>
        <w:t>,</w:t>
      </w:r>
      <w:r w:rsidRPr="00455BC0">
        <w:rPr>
          <w:rFonts w:eastAsia="Times New Roman"/>
          <w:szCs w:val="24"/>
        </w:rPr>
        <w:t xml:space="preserve"> </w:t>
      </w:r>
      <w:r>
        <w:rPr>
          <w:rFonts w:eastAsia="Times New Roman"/>
          <w:szCs w:val="24"/>
        </w:rPr>
        <w:t>ποιους</w:t>
      </w:r>
      <w:r w:rsidRPr="00455BC0">
        <w:rPr>
          <w:rFonts w:eastAsia="Times New Roman"/>
          <w:szCs w:val="24"/>
        </w:rPr>
        <w:t xml:space="preserve"> στηρίζει και ποιους αφήνει να παλέψουν μόνοι τους</w:t>
      </w:r>
      <w:r>
        <w:rPr>
          <w:rFonts w:eastAsia="Times New Roman"/>
          <w:szCs w:val="24"/>
        </w:rPr>
        <w:t>.</w:t>
      </w:r>
      <w:r w:rsidRPr="00455BC0">
        <w:rPr>
          <w:rFonts w:eastAsia="Times New Roman"/>
          <w:szCs w:val="24"/>
        </w:rPr>
        <w:t xml:space="preserve"> </w:t>
      </w:r>
    </w:p>
    <w:p w14:paraId="0067C5CC" w14:textId="43EC4F9D" w:rsidR="003D1987" w:rsidRDefault="004313C6">
      <w:pPr>
        <w:spacing w:line="600" w:lineRule="auto"/>
        <w:ind w:firstLine="720"/>
        <w:contextualSpacing/>
        <w:jc w:val="both"/>
        <w:rPr>
          <w:rFonts w:eastAsia="Times New Roman"/>
          <w:szCs w:val="24"/>
        </w:rPr>
      </w:pPr>
      <w:r w:rsidRPr="00455BC0">
        <w:rPr>
          <w:rFonts w:eastAsia="Times New Roman"/>
          <w:szCs w:val="24"/>
        </w:rPr>
        <w:t xml:space="preserve">Βέβαια το Υπουργείο μας συνηθίζει τα τελευταία χρόνια στην προβολή του εκάστοτε κυβερνητικού αφηγήματος μέσω του </w:t>
      </w:r>
      <w:r>
        <w:rPr>
          <w:rFonts w:eastAsia="Times New Roman"/>
          <w:szCs w:val="24"/>
        </w:rPr>
        <w:t>Π</w:t>
      </w:r>
      <w:r w:rsidRPr="00455BC0">
        <w:rPr>
          <w:rFonts w:eastAsia="Times New Roman"/>
          <w:szCs w:val="24"/>
        </w:rPr>
        <w:t xml:space="preserve">ροϋπολογισμού </w:t>
      </w:r>
      <w:r w:rsidRPr="00455BC0">
        <w:rPr>
          <w:rFonts w:eastAsia="Times New Roman"/>
          <w:szCs w:val="24"/>
        </w:rPr>
        <w:t>και όχι στην αποτύπωση της ρεαλιστικής εικόνας</w:t>
      </w:r>
      <w:r>
        <w:rPr>
          <w:rFonts w:eastAsia="Times New Roman"/>
          <w:szCs w:val="24"/>
        </w:rPr>
        <w:t>.</w:t>
      </w:r>
      <w:r w:rsidRPr="00455BC0">
        <w:rPr>
          <w:rFonts w:eastAsia="Times New Roman"/>
          <w:szCs w:val="24"/>
        </w:rPr>
        <w:t xml:space="preserve"> Έχουμε δύο κύριες διαστάσεις του </w:t>
      </w:r>
      <w:r>
        <w:rPr>
          <w:rFonts w:eastAsia="Times New Roman"/>
          <w:szCs w:val="24"/>
        </w:rPr>
        <w:t>Π</w:t>
      </w:r>
      <w:r w:rsidRPr="00455BC0">
        <w:rPr>
          <w:rFonts w:eastAsia="Times New Roman"/>
          <w:szCs w:val="24"/>
        </w:rPr>
        <w:t>ροϋπολογισμού</w:t>
      </w:r>
      <w:r>
        <w:rPr>
          <w:rFonts w:eastAsia="Times New Roman"/>
          <w:szCs w:val="24"/>
        </w:rPr>
        <w:t>. Είναι</w:t>
      </w:r>
      <w:r w:rsidRPr="00455BC0">
        <w:rPr>
          <w:rFonts w:eastAsia="Times New Roman"/>
          <w:szCs w:val="24"/>
        </w:rPr>
        <w:t xml:space="preserve"> εκείνη που αφορά </w:t>
      </w:r>
      <w:r>
        <w:rPr>
          <w:rFonts w:eastAsia="Times New Roman"/>
          <w:szCs w:val="24"/>
        </w:rPr>
        <w:t>στο εσωτερικό</w:t>
      </w:r>
      <w:r w:rsidRPr="00455BC0">
        <w:rPr>
          <w:rFonts w:eastAsia="Times New Roman"/>
          <w:szCs w:val="24"/>
        </w:rPr>
        <w:t xml:space="preserve"> όπου τα Υπουργεία Υγείας</w:t>
      </w:r>
      <w:r>
        <w:rPr>
          <w:rFonts w:eastAsia="Times New Roman"/>
          <w:szCs w:val="24"/>
        </w:rPr>
        <w:t>,</w:t>
      </w:r>
      <w:r w:rsidRPr="00455BC0">
        <w:rPr>
          <w:rFonts w:eastAsia="Times New Roman"/>
          <w:szCs w:val="24"/>
        </w:rPr>
        <w:t xml:space="preserve"> Παιδείας</w:t>
      </w:r>
      <w:r>
        <w:rPr>
          <w:rFonts w:eastAsia="Times New Roman"/>
          <w:szCs w:val="24"/>
        </w:rPr>
        <w:t>,</w:t>
      </w:r>
      <w:r w:rsidRPr="00455BC0">
        <w:rPr>
          <w:rFonts w:eastAsia="Times New Roman"/>
          <w:szCs w:val="24"/>
        </w:rPr>
        <w:t xml:space="preserve"> Οικογένειας και Εργασίας αποτελούν τον πυρήνα της εθνικής μας υπόστασης</w:t>
      </w:r>
      <w:r>
        <w:rPr>
          <w:rFonts w:eastAsia="Times New Roman"/>
          <w:szCs w:val="24"/>
        </w:rPr>
        <w:t>, δ</w:t>
      </w:r>
      <w:r w:rsidRPr="00455BC0">
        <w:rPr>
          <w:rFonts w:eastAsia="Times New Roman"/>
          <w:szCs w:val="24"/>
        </w:rPr>
        <w:t>ιότι αφορούν τόσο την ταυτότητα όσο και τη διαβίωση</w:t>
      </w:r>
      <w:r>
        <w:rPr>
          <w:rFonts w:eastAsia="Times New Roman"/>
          <w:szCs w:val="24"/>
        </w:rPr>
        <w:t>.</w:t>
      </w:r>
      <w:r w:rsidRPr="00455BC0">
        <w:rPr>
          <w:rFonts w:eastAsia="Times New Roman"/>
          <w:szCs w:val="24"/>
        </w:rPr>
        <w:t xml:space="preserve"> Και </w:t>
      </w:r>
      <w:r>
        <w:rPr>
          <w:rFonts w:eastAsia="Times New Roman"/>
          <w:szCs w:val="24"/>
        </w:rPr>
        <w:t xml:space="preserve">είναι </w:t>
      </w:r>
      <w:r w:rsidRPr="00455BC0">
        <w:rPr>
          <w:rFonts w:eastAsia="Times New Roman"/>
          <w:szCs w:val="24"/>
        </w:rPr>
        <w:t xml:space="preserve">εκείνη της εξωτερικής εικόνας με τα Υπουργεία Εθνικής Άμυνας και Εξωτερικών </w:t>
      </w:r>
      <w:r>
        <w:rPr>
          <w:rFonts w:eastAsia="Times New Roman"/>
          <w:szCs w:val="24"/>
        </w:rPr>
        <w:t>να κ</w:t>
      </w:r>
      <w:r w:rsidRPr="00455BC0">
        <w:rPr>
          <w:rFonts w:eastAsia="Times New Roman"/>
          <w:szCs w:val="24"/>
        </w:rPr>
        <w:t>υριαρχούν</w:t>
      </w:r>
      <w:r>
        <w:rPr>
          <w:rFonts w:eastAsia="Times New Roman"/>
          <w:szCs w:val="24"/>
        </w:rPr>
        <w:t>.</w:t>
      </w:r>
    </w:p>
    <w:p w14:paraId="0067C5CD" w14:textId="46F15CE5" w:rsidR="003D1987" w:rsidRDefault="004313C6">
      <w:pPr>
        <w:spacing w:line="600" w:lineRule="auto"/>
        <w:ind w:firstLine="720"/>
        <w:contextualSpacing/>
        <w:jc w:val="both"/>
        <w:rPr>
          <w:rFonts w:eastAsia="Times New Roman"/>
          <w:szCs w:val="24"/>
        </w:rPr>
      </w:pPr>
      <w:r w:rsidRPr="00455BC0">
        <w:rPr>
          <w:rFonts w:eastAsia="Times New Roman"/>
          <w:szCs w:val="24"/>
        </w:rPr>
        <w:t>Και οι πέντε τομείς</w:t>
      </w:r>
      <w:r>
        <w:rPr>
          <w:rFonts w:eastAsia="Times New Roman"/>
          <w:szCs w:val="24"/>
        </w:rPr>
        <w:t>,</w:t>
      </w:r>
      <w:r w:rsidRPr="00455BC0">
        <w:rPr>
          <w:rFonts w:eastAsia="Times New Roman"/>
          <w:szCs w:val="24"/>
        </w:rPr>
        <w:t xml:space="preserve"> </w:t>
      </w:r>
      <w:r>
        <w:rPr>
          <w:rFonts w:eastAsia="Times New Roman"/>
          <w:szCs w:val="24"/>
        </w:rPr>
        <w:t>όμως,</w:t>
      </w:r>
      <w:r w:rsidRPr="00455BC0">
        <w:rPr>
          <w:rFonts w:eastAsia="Times New Roman"/>
          <w:szCs w:val="24"/>
        </w:rPr>
        <w:t xml:space="preserve"> πάσχουν σημαντικά</w:t>
      </w:r>
      <w:r>
        <w:rPr>
          <w:rFonts w:eastAsia="Times New Roman"/>
          <w:szCs w:val="24"/>
        </w:rPr>
        <w:t>.</w:t>
      </w:r>
      <w:r w:rsidRPr="00455BC0">
        <w:rPr>
          <w:rFonts w:eastAsia="Times New Roman"/>
          <w:szCs w:val="24"/>
        </w:rPr>
        <w:t xml:space="preserve"> Το κοινό νήμα που τους συνδέει</w:t>
      </w:r>
      <w:r>
        <w:rPr>
          <w:rFonts w:eastAsia="Times New Roman"/>
          <w:szCs w:val="24"/>
        </w:rPr>
        <w:t>,</w:t>
      </w:r>
      <w:r w:rsidRPr="00455BC0">
        <w:rPr>
          <w:rFonts w:eastAsia="Times New Roman"/>
          <w:szCs w:val="24"/>
        </w:rPr>
        <w:t xml:space="preserve"> ακούει στο όνομα </w:t>
      </w:r>
      <w:r>
        <w:rPr>
          <w:rFonts w:eastAsia="Times New Roman"/>
          <w:szCs w:val="24"/>
        </w:rPr>
        <w:t>«</w:t>
      </w:r>
      <w:r w:rsidRPr="00455BC0">
        <w:rPr>
          <w:rFonts w:eastAsia="Times New Roman"/>
          <w:szCs w:val="24"/>
        </w:rPr>
        <w:t>υποστελέχωση</w:t>
      </w:r>
      <w:r>
        <w:rPr>
          <w:rFonts w:eastAsia="Times New Roman"/>
          <w:szCs w:val="24"/>
        </w:rPr>
        <w:t>».</w:t>
      </w:r>
      <w:r w:rsidRPr="00455BC0">
        <w:rPr>
          <w:rFonts w:eastAsia="Times New Roman"/>
          <w:szCs w:val="24"/>
        </w:rPr>
        <w:t xml:space="preserve"> </w:t>
      </w:r>
      <w:r>
        <w:rPr>
          <w:rFonts w:eastAsia="Times New Roman"/>
          <w:szCs w:val="24"/>
        </w:rPr>
        <w:t>Έχουμε</w:t>
      </w:r>
      <w:r w:rsidRPr="00455BC0">
        <w:rPr>
          <w:rFonts w:eastAsia="Times New Roman"/>
          <w:szCs w:val="24"/>
        </w:rPr>
        <w:t xml:space="preserve"> υποστελέχωση στην υγεία</w:t>
      </w:r>
      <w:r>
        <w:rPr>
          <w:rFonts w:eastAsia="Times New Roman"/>
          <w:szCs w:val="24"/>
        </w:rPr>
        <w:t>,</w:t>
      </w:r>
      <w:r w:rsidRPr="00455BC0">
        <w:rPr>
          <w:rFonts w:eastAsia="Times New Roman"/>
          <w:szCs w:val="24"/>
        </w:rPr>
        <w:t xml:space="preserve"> υποστελέχωση στην παιδεία</w:t>
      </w:r>
      <w:r>
        <w:rPr>
          <w:rFonts w:eastAsia="Times New Roman"/>
          <w:szCs w:val="24"/>
        </w:rPr>
        <w:t>,</w:t>
      </w:r>
      <w:r w:rsidRPr="00455BC0">
        <w:rPr>
          <w:rFonts w:eastAsia="Times New Roman"/>
          <w:szCs w:val="24"/>
        </w:rPr>
        <w:t xml:space="preserve"> υποστελέχωση στις δομές οικογενειακής μέριμνας</w:t>
      </w:r>
      <w:r>
        <w:rPr>
          <w:rFonts w:eastAsia="Times New Roman"/>
          <w:szCs w:val="24"/>
        </w:rPr>
        <w:t>,</w:t>
      </w:r>
      <w:r w:rsidRPr="00455BC0">
        <w:rPr>
          <w:rFonts w:eastAsia="Times New Roman"/>
          <w:szCs w:val="24"/>
        </w:rPr>
        <w:t xml:space="preserve"> υποστελέχωση των ελεγκτικών μηχανισμών του Υπουργείου Εργασίας</w:t>
      </w:r>
      <w:r>
        <w:rPr>
          <w:rFonts w:eastAsia="Times New Roman"/>
          <w:szCs w:val="24"/>
        </w:rPr>
        <w:t>,</w:t>
      </w:r>
      <w:r w:rsidRPr="00455BC0">
        <w:rPr>
          <w:rFonts w:eastAsia="Times New Roman"/>
          <w:szCs w:val="24"/>
        </w:rPr>
        <w:t xml:space="preserve"> υποστελέχωση </w:t>
      </w:r>
      <w:r>
        <w:rPr>
          <w:rFonts w:eastAsia="Times New Roman"/>
          <w:szCs w:val="24"/>
        </w:rPr>
        <w:t>ομο</w:t>
      </w:r>
      <w:r w:rsidRPr="00455BC0">
        <w:rPr>
          <w:rFonts w:eastAsia="Times New Roman"/>
          <w:szCs w:val="24"/>
        </w:rPr>
        <w:t>λογημένη στο Υπουργείο Εσωτερικών και τέλος υποστελέχωση και στην εθνική άμυνα λόγω αθρόων παραιτήσεων</w:t>
      </w:r>
      <w:r>
        <w:rPr>
          <w:rFonts w:eastAsia="Times New Roman"/>
          <w:szCs w:val="24"/>
        </w:rPr>
        <w:t>.</w:t>
      </w:r>
      <w:r w:rsidRPr="00455BC0">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Την ίδια ώρα </w:t>
      </w:r>
      <w:r w:rsidRPr="00406526">
        <w:rPr>
          <w:rFonts w:eastAsia="Times New Roman" w:cs="Times New Roman"/>
          <w:szCs w:val="24"/>
        </w:rPr>
        <w:t>οι προμήθειες πανάκριβων συστημάτων αναμένουν να αξιοποιηθούν από ικαν</w:t>
      </w:r>
      <w:r>
        <w:rPr>
          <w:rFonts w:eastAsia="Times New Roman" w:cs="Times New Roman"/>
          <w:szCs w:val="24"/>
        </w:rPr>
        <w:t>ό</w:t>
      </w:r>
      <w:r w:rsidRPr="00406526">
        <w:rPr>
          <w:rFonts w:eastAsia="Times New Roman" w:cs="Times New Roman"/>
          <w:szCs w:val="24"/>
        </w:rPr>
        <w:t xml:space="preserve"> και εκπαιδευμένο προσωπικό</w:t>
      </w:r>
      <w:r>
        <w:rPr>
          <w:rFonts w:eastAsia="Times New Roman" w:cs="Times New Roman"/>
          <w:szCs w:val="24"/>
        </w:rPr>
        <w:t>.</w:t>
      </w:r>
      <w:r w:rsidRPr="000C74F0">
        <w:rPr>
          <w:rFonts w:eastAsia="Times New Roman" w:cs="Times New Roman"/>
          <w:szCs w:val="24"/>
        </w:rPr>
        <w:t xml:space="preserve"> </w:t>
      </w:r>
      <w:r w:rsidRPr="00406526">
        <w:rPr>
          <w:rFonts w:eastAsia="Times New Roman" w:cs="Times New Roman"/>
          <w:szCs w:val="24"/>
        </w:rPr>
        <w:t>Γι</w:t>
      </w:r>
      <w:r>
        <w:rPr>
          <w:rFonts w:eastAsia="Times New Roman" w:cs="Times New Roman"/>
          <w:szCs w:val="24"/>
        </w:rPr>
        <w:t>’</w:t>
      </w:r>
      <w:r w:rsidRPr="00406526">
        <w:rPr>
          <w:rFonts w:eastAsia="Times New Roman" w:cs="Times New Roman"/>
          <w:szCs w:val="24"/>
        </w:rPr>
        <w:t xml:space="preserve"> αυτό</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όταν συζητούμε για</w:t>
      </w:r>
      <w:r w:rsidRPr="00406526">
        <w:rPr>
          <w:rFonts w:eastAsia="Times New Roman" w:cs="Times New Roman"/>
          <w:szCs w:val="24"/>
        </w:rPr>
        <w:t xml:space="preserve"> την άμυνα και την εξωτερική πολιτική</w:t>
      </w:r>
      <w:r>
        <w:rPr>
          <w:rFonts w:eastAsia="Times New Roman" w:cs="Times New Roman"/>
          <w:szCs w:val="24"/>
        </w:rPr>
        <w:t>,</w:t>
      </w:r>
      <w:r w:rsidRPr="00406526">
        <w:rPr>
          <w:rFonts w:eastAsia="Times New Roman" w:cs="Times New Roman"/>
          <w:szCs w:val="24"/>
        </w:rPr>
        <w:t xml:space="preserve"> δεν μιλάμε για οποιαδήποτε ακόμη </w:t>
      </w:r>
      <w:r>
        <w:rPr>
          <w:rFonts w:eastAsia="Times New Roman" w:cs="Times New Roman"/>
          <w:szCs w:val="24"/>
        </w:rPr>
        <w:t>Υ</w:t>
      </w:r>
      <w:r w:rsidRPr="00406526">
        <w:rPr>
          <w:rFonts w:eastAsia="Times New Roman" w:cs="Times New Roman"/>
          <w:szCs w:val="24"/>
        </w:rPr>
        <w:t>πουργεία</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Μ</w:t>
      </w:r>
      <w:r w:rsidRPr="00406526">
        <w:rPr>
          <w:rFonts w:eastAsia="Times New Roman" w:cs="Times New Roman"/>
          <w:szCs w:val="24"/>
        </w:rPr>
        <w:t>ιλάμε για την ίδια την αρχιτεκτονική της εθνικής μας ασφάλειας</w:t>
      </w:r>
      <w:r>
        <w:rPr>
          <w:rFonts w:eastAsia="Times New Roman" w:cs="Times New Roman"/>
          <w:szCs w:val="24"/>
        </w:rPr>
        <w:t>.</w:t>
      </w:r>
      <w:r w:rsidRPr="00406526">
        <w:rPr>
          <w:rFonts w:eastAsia="Times New Roman" w:cs="Times New Roman"/>
          <w:szCs w:val="24"/>
        </w:rPr>
        <w:t xml:space="preserve"> Ο ένας πυλώνας χωρίς τον άλλον είναι σαν καράβι με όλα τα πανιά ανοιχτά</w:t>
      </w:r>
      <w:r>
        <w:rPr>
          <w:rFonts w:eastAsia="Times New Roman" w:cs="Times New Roman"/>
          <w:szCs w:val="24"/>
        </w:rPr>
        <w:t>,</w:t>
      </w:r>
      <w:r w:rsidRPr="00406526">
        <w:rPr>
          <w:rFonts w:eastAsia="Times New Roman" w:cs="Times New Roman"/>
          <w:szCs w:val="24"/>
        </w:rPr>
        <w:t xml:space="preserve"> αλλά χωρίς πλώρη</w:t>
      </w:r>
      <w:r>
        <w:rPr>
          <w:rFonts w:eastAsia="Times New Roman" w:cs="Times New Roman"/>
          <w:szCs w:val="24"/>
        </w:rPr>
        <w:t>.</w:t>
      </w:r>
      <w:r w:rsidRPr="00406526">
        <w:rPr>
          <w:rFonts w:eastAsia="Times New Roman" w:cs="Times New Roman"/>
          <w:szCs w:val="24"/>
        </w:rPr>
        <w:t xml:space="preserve"> Χρειάζεται ισορροπία και στρατηγική συνέπεια</w:t>
      </w:r>
      <w:r>
        <w:rPr>
          <w:rFonts w:eastAsia="Times New Roman" w:cs="Times New Roman"/>
          <w:szCs w:val="24"/>
        </w:rPr>
        <w:t>,</w:t>
      </w:r>
      <w:r w:rsidRPr="00406526">
        <w:rPr>
          <w:rFonts w:eastAsia="Times New Roman" w:cs="Times New Roman"/>
          <w:szCs w:val="24"/>
        </w:rPr>
        <w:t xml:space="preserve"> όχι αυτοματισμούς</w:t>
      </w:r>
      <w:r>
        <w:rPr>
          <w:rFonts w:eastAsia="Times New Roman" w:cs="Times New Roman"/>
          <w:szCs w:val="24"/>
        </w:rPr>
        <w:t>.</w:t>
      </w:r>
      <w:r w:rsidRPr="00406526">
        <w:rPr>
          <w:rFonts w:eastAsia="Times New Roman" w:cs="Times New Roman"/>
          <w:szCs w:val="24"/>
        </w:rPr>
        <w:t xml:space="preserve"> </w:t>
      </w:r>
    </w:p>
    <w:p w14:paraId="0067C5D0" w14:textId="77777777" w:rsidR="003D1987" w:rsidRDefault="004313C6">
      <w:pPr>
        <w:spacing w:line="600" w:lineRule="auto"/>
        <w:ind w:firstLine="720"/>
        <w:jc w:val="both"/>
        <w:rPr>
          <w:rFonts w:eastAsia="Times New Roman" w:cs="Times New Roman"/>
          <w:szCs w:val="24"/>
        </w:rPr>
      </w:pPr>
      <w:r w:rsidRPr="00406526">
        <w:rPr>
          <w:rFonts w:eastAsia="Times New Roman" w:cs="Times New Roman"/>
          <w:szCs w:val="24"/>
        </w:rPr>
        <w:t>Ομοίως και στο εσωτερικό</w:t>
      </w:r>
      <w:r>
        <w:rPr>
          <w:rFonts w:eastAsia="Times New Roman" w:cs="Times New Roman"/>
          <w:szCs w:val="24"/>
        </w:rPr>
        <w:t>,</w:t>
      </w:r>
      <w:r w:rsidRPr="00406526">
        <w:rPr>
          <w:rFonts w:eastAsia="Times New Roman" w:cs="Times New Roman"/>
          <w:szCs w:val="24"/>
        </w:rPr>
        <w:t xml:space="preserve"> ένα ενιαίο πλέγμα σχέσεων συνδέει γύρω από την κεντρική έννοια της οικογένειας</w:t>
      </w:r>
      <w:r>
        <w:rPr>
          <w:rFonts w:eastAsia="Times New Roman" w:cs="Times New Roman"/>
          <w:szCs w:val="24"/>
        </w:rPr>
        <w:t>,</w:t>
      </w:r>
      <w:r w:rsidRPr="00406526">
        <w:rPr>
          <w:rFonts w:eastAsia="Times New Roman" w:cs="Times New Roman"/>
          <w:szCs w:val="24"/>
        </w:rPr>
        <w:t xml:space="preserve"> υγεία</w:t>
      </w:r>
      <w:r>
        <w:rPr>
          <w:rFonts w:eastAsia="Times New Roman" w:cs="Times New Roman"/>
          <w:szCs w:val="24"/>
        </w:rPr>
        <w:t>,</w:t>
      </w:r>
      <w:r w:rsidRPr="00406526">
        <w:rPr>
          <w:rFonts w:eastAsia="Times New Roman" w:cs="Times New Roman"/>
          <w:szCs w:val="24"/>
        </w:rPr>
        <w:t xml:space="preserve"> παιδεία</w:t>
      </w:r>
      <w:r>
        <w:rPr>
          <w:rFonts w:eastAsia="Times New Roman" w:cs="Times New Roman"/>
          <w:szCs w:val="24"/>
        </w:rPr>
        <w:t>,</w:t>
      </w:r>
      <w:r w:rsidRPr="00406526">
        <w:rPr>
          <w:rFonts w:eastAsia="Times New Roman" w:cs="Times New Roman"/>
          <w:szCs w:val="24"/>
        </w:rPr>
        <w:t xml:space="preserve"> εργασία και κοινωνική ασφάλιση</w:t>
      </w:r>
      <w:r>
        <w:rPr>
          <w:rFonts w:eastAsia="Times New Roman" w:cs="Times New Roman"/>
          <w:szCs w:val="24"/>
        </w:rPr>
        <w:t>.</w:t>
      </w:r>
      <w:r w:rsidRPr="00406526">
        <w:rPr>
          <w:rFonts w:eastAsia="Times New Roman" w:cs="Times New Roman"/>
          <w:szCs w:val="24"/>
        </w:rPr>
        <w:t xml:space="preserve"> </w:t>
      </w:r>
    </w:p>
    <w:p w14:paraId="0067C5D1" w14:textId="67CF63F7" w:rsidR="003D1987" w:rsidRDefault="004313C6">
      <w:pPr>
        <w:spacing w:line="600" w:lineRule="auto"/>
        <w:ind w:firstLine="720"/>
        <w:jc w:val="both"/>
        <w:rPr>
          <w:rFonts w:eastAsia="Times New Roman" w:cs="Times New Roman"/>
          <w:szCs w:val="24"/>
        </w:rPr>
      </w:pPr>
      <w:r w:rsidRPr="00406526">
        <w:rPr>
          <w:rFonts w:eastAsia="Times New Roman" w:cs="Times New Roman"/>
          <w:szCs w:val="24"/>
        </w:rPr>
        <w:t xml:space="preserve">Η διαδικασία συζήτησης του </w:t>
      </w:r>
      <w:r>
        <w:rPr>
          <w:rFonts w:eastAsia="Times New Roman" w:cs="Times New Roman"/>
          <w:szCs w:val="24"/>
        </w:rPr>
        <w:t>Κ</w:t>
      </w:r>
      <w:r w:rsidRPr="00406526">
        <w:rPr>
          <w:rFonts w:eastAsia="Times New Roman" w:cs="Times New Roman"/>
          <w:szCs w:val="24"/>
        </w:rPr>
        <w:t xml:space="preserve">ρατικού </w:t>
      </w:r>
      <w:r>
        <w:rPr>
          <w:rFonts w:eastAsia="Times New Roman" w:cs="Times New Roman"/>
          <w:szCs w:val="24"/>
        </w:rPr>
        <w:t>Π</w:t>
      </w:r>
      <w:r w:rsidRPr="00406526">
        <w:rPr>
          <w:rFonts w:eastAsia="Times New Roman" w:cs="Times New Roman"/>
          <w:szCs w:val="24"/>
        </w:rPr>
        <w:t xml:space="preserve">ροϋπολογισμού </w:t>
      </w:r>
      <w:r w:rsidRPr="00406526">
        <w:rPr>
          <w:rFonts w:eastAsia="Times New Roman" w:cs="Times New Roman"/>
          <w:szCs w:val="24"/>
        </w:rPr>
        <w:t xml:space="preserve">ποτέ δεν επαρκεί χρονικά για να </w:t>
      </w:r>
      <w:r>
        <w:rPr>
          <w:rFonts w:eastAsia="Times New Roman" w:cs="Times New Roman"/>
          <w:szCs w:val="24"/>
        </w:rPr>
        <w:t>συζητηθούν</w:t>
      </w:r>
      <w:r w:rsidRPr="00406526">
        <w:rPr>
          <w:rFonts w:eastAsia="Times New Roman" w:cs="Times New Roman"/>
          <w:szCs w:val="24"/>
        </w:rPr>
        <w:t xml:space="preserve"> αναλυτικά όλες οι πτυχές</w:t>
      </w:r>
      <w:r>
        <w:rPr>
          <w:rFonts w:eastAsia="Times New Roman" w:cs="Times New Roman"/>
          <w:szCs w:val="24"/>
        </w:rPr>
        <w:t>.</w:t>
      </w:r>
      <w:r w:rsidRPr="00406526">
        <w:rPr>
          <w:rFonts w:eastAsia="Times New Roman" w:cs="Times New Roman"/>
          <w:szCs w:val="24"/>
        </w:rPr>
        <w:t xml:space="preserve"> Η παρούσα </w:t>
      </w:r>
      <w:r>
        <w:rPr>
          <w:rFonts w:eastAsia="Times New Roman" w:cs="Times New Roman"/>
          <w:szCs w:val="24"/>
        </w:rPr>
        <w:t>Κ</w:t>
      </w:r>
      <w:r w:rsidRPr="00406526">
        <w:rPr>
          <w:rFonts w:eastAsia="Times New Roman" w:cs="Times New Roman"/>
          <w:szCs w:val="24"/>
        </w:rPr>
        <w:t xml:space="preserve">υβέρνηση περισσότερο από κάθε άλλη φορά και ξεπερνώντας και τον εαυτό </w:t>
      </w:r>
      <w:r w:rsidRPr="00406526">
        <w:rPr>
          <w:rFonts w:eastAsia="Times New Roman" w:cs="Times New Roman"/>
          <w:szCs w:val="24"/>
        </w:rPr>
        <w:lastRenderedPageBreak/>
        <w:t xml:space="preserve">της παρουσιάζει τα μεγέθη του </w:t>
      </w:r>
      <w:r>
        <w:rPr>
          <w:rFonts w:eastAsia="Times New Roman" w:cs="Times New Roman"/>
          <w:szCs w:val="24"/>
        </w:rPr>
        <w:t>Π</w:t>
      </w:r>
      <w:r w:rsidRPr="00406526">
        <w:rPr>
          <w:rFonts w:eastAsia="Times New Roman" w:cs="Times New Roman"/>
          <w:szCs w:val="24"/>
        </w:rPr>
        <w:t xml:space="preserve">ροϋπολογισμού </w:t>
      </w:r>
      <w:r w:rsidRPr="00406526">
        <w:rPr>
          <w:rFonts w:eastAsia="Times New Roman" w:cs="Times New Roman"/>
          <w:szCs w:val="24"/>
        </w:rPr>
        <w:t>με έναν επικοινωνιακό τρόπο</w:t>
      </w:r>
      <w:r>
        <w:rPr>
          <w:rFonts w:eastAsia="Times New Roman" w:cs="Times New Roman"/>
          <w:szCs w:val="24"/>
        </w:rPr>
        <w:t>,</w:t>
      </w:r>
      <w:r w:rsidRPr="00406526">
        <w:rPr>
          <w:rFonts w:eastAsia="Times New Roman" w:cs="Times New Roman"/>
          <w:szCs w:val="24"/>
        </w:rPr>
        <w:t xml:space="preserve"> τέτοιο που δίνει άλλη εντύπωση από τα πραγματικά γεγονότα</w:t>
      </w:r>
      <w:r>
        <w:rPr>
          <w:rFonts w:eastAsia="Times New Roman" w:cs="Times New Roman"/>
          <w:szCs w:val="24"/>
        </w:rPr>
        <w:t>.</w:t>
      </w:r>
    </w:p>
    <w:p w14:paraId="0067C5D2" w14:textId="77777777" w:rsidR="003D1987" w:rsidRDefault="004313C6">
      <w:pPr>
        <w:spacing w:line="600" w:lineRule="auto"/>
        <w:ind w:firstLine="720"/>
        <w:jc w:val="both"/>
        <w:rPr>
          <w:rFonts w:eastAsia="Times New Roman" w:cs="Times New Roman"/>
          <w:szCs w:val="24"/>
        </w:rPr>
      </w:pPr>
      <w:r w:rsidRPr="00406526">
        <w:rPr>
          <w:rFonts w:eastAsia="Times New Roman" w:cs="Times New Roman"/>
          <w:szCs w:val="24"/>
        </w:rPr>
        <w:t>Ο ελληνικός λαός πρέπει</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όμως,</w:t>
      </w:r>
      <w:r w:rsidRPr="00406526">
        <w:rPr>
          <w:rFonts w:eastAsia="Times New Roman" w:cs="Times New Roman"/>
          <w:szCs w:val="24"/>
        </w:rPr>
        <w:t xml:space="preserve"> να γνωρίζει την αλήθεια και πρέπει να τη γνωρίζει με ακρίβεια</w:t>
      </w:r>
      <w:r>
        <w:rPr>
          <w:rFonts w:eastAsia="Times New Roman" w:cs="Times New Roman"/>
          <w:szCs w:val="24"/>
        </w:rPr>
        <w:t>.</w:t>
      </w:r>
      <w:r w:rsidRPr="00406526">
        <w:rPr>
          <w:rFonts w:eastAsia="Times New Roman" w:cs="Times New Roman"/>
          <w:szCs w:val="24"/>
        </w:rPr>
        <w:t xml:space="preserve"> Η </w:t>
      </w:r>
      <w:r>
        <w:rPr>
          <w:rFonts w:eastAsia="Times New Roman" w:cs="Times New Roman"/>
          <w:szCs w:val="24"/>
        </w:rPr>
        <w:t>Νίκη</w:t>
      </w:r>
      <w:r w:rsidRPr="00406526">
        <w:rPr>
          <w:rFonts w:eastAsia="Times New Roman" w:cs="Times New Roman"/>
          <w:szCs w:val="24"/>
        </w:rPr>
        <w:t xml:space="preserve"> έχει σκοπό την αποκάλυψη της πραγματικής κατάστασης</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γ</w:t>
      </w:r>
      <w:r w:rsidRPr="00406526">
        <w:rPr>
          <w:rFonts w:eastAsia="Times New Roman" w:cs="Times New Roman"/>
          <w:szCs w:val="24"/>
        </w:rPr>
        <w:t>ια να γνωρίζ</w:t>
      </w:r>
      <w:r>
        <w:rPr>
          <w:rFonts w:eastAsia="Times New Roman" w:cs="Times New Roman"/>
          <w:szCs w:val="24"/>
        </w:rPr>
        <w:t>ει ο</w:t>
      </w:r>
      <w:r w:rsidRPr="00406526">
        <w:rPr>
          <w:rFonts w:eastAsia="Times New Roman" w:cs="Times New Roman"/>
          <w:szCs w:val="24"/>
        </w:rPr>
        <w:t xml:space="preserve"> ελληνικός λαός τι συμβαίνει και στην οικονομία της χώρας</w:t>
      </w:r>
      <w:r>
        <w:rPr>
          <w:rFonts w:eastAsia="Times New Roman" w:cs="Times New Roman"/>
          <w:szCs w:val="24"/>
        </w:rPr>
        <w:t>,</w:t>
      </w:r>
      <w:r w:rsidRPr="00406526">
        <w:rPr>
          <w:rFonts w:eastAsia="Times New Roman" w:cs="Times New Roman"/>
          <w:szCs w:val="24"/>
        </w:rPr>
        <w:t xml:space="preserve"> αλλά και σε όλους τους σημαντικούς τομείς</w:t>
      </w:r>
      <w:r>
        <w:rPr>
          <w:rFonts w:eastAsia="Times New Roman" w:cs="Times New Roman"/>
          <w:szCs w:val="24"/>
        </w:rPr>
        <w:t>.</w:t>
      </w:r>
      <w:r w:rsidRPr="00406526">
        <w:rPr>
          <w:rFonts w:eastAsia="Times New Roman" w:cs="Times New Roman"/>
          <w:szCs w:val="24"/>
        </w:rPr>
        <w:t xml:space="preserve"> </w:t>
      </w:r>
    </w:p>
    <w:p w14:paraId="0067C5D3"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Γ</w:t>
      </w:r>
      <w:r w:rsidRPr="00406526">
        <w:rPr>
          <w:rFonts w:eastAsia="Times New Roman" w:cs="Times New Roman"/>
          <w:szCs w:val="24"/>
        </w:rPr>
        <w:t xml:space="preserve">ια να παραπλανήσει η </w:t>
      </w:r>
      <w:r>
        <w:rPr>
          <w:rFonts w:eastAsia="Times New Roman" w:cs="Times New Roman"/>
          <w:szCs w:val="24"/>
        </w:rPr>
        <w:t>Κ</w:t>
      </w:r>
      <w:r w:rsidRPr="00406526">
        <w:rPr>
          <w:rFonts w:eastAsia="Times New Roman" w:cs="Times New Roman"/>
          <w:szCs w:val="24"/>
        </w:rPr>
        <w:t xml:space="preserve">υβέρνηση εξέδωσε μια παρουσίαση </w:t>
      </w:r>
      <w:r>
        <w:rPr>
          <w:rFonts w:eastAsia="Times New Roman" w:cs="Times New Roman"/>
          <w:szCs w:val="24"/>
        </w:rPr>
        <w:t>είκοσι</w:t>
      </w:r>
      <w:r w:rsidRPr="00406526">
        <w:rPr>
          <w:rFonts w:eastAsia="Times New Roman" w:cs="Times New Roman"/>
          <w:szCs w:val="24"/>
        </w:rPr>
        <w:t xml:space="preserve"> σελίδων στην οποία όλες οι συγκρίσεις γίνονται με το 2019</w:t>
      </w:r>
      <w:r>
        <w:rPr>
          <w:rFonts w:eastAsia="Times New Roman" w:cs="Times New Roman"/>
          <w:szCs w:val="24"/>
        </w:rPr>
        <w:t>,</w:t>
      </w:r>
      <w:r w:rsidRPr="00406526">
        <w:rPr>
          <w:rFonts w:eastAsia="Times New Roman" w:cs="Times New Roman"/>
          <w:szCs w:val="24"/>
        </w:rPr>
        <w:t xml:space="preserve"> για να μην φαίνεται ότι </w:t>
      </w:r>
      <w:r>
        <w:rPr>
          <w:rFonts w:eastAsia="Times New Roman" w:cs="Times New Roman"/>
          <w:szCs w:val="24"/>
        </w:rPr>
        <w:t xml:space="preserve">σε </w:t>
      </w:r>
      <w:r w:rsidRPr="00406526">
        <w:rPr>
          <w:rFonts w:eastAsia="Times New Roman" w:cs="Times New Roman"/>
          <w:szCs w:val="24"/>
        </w:rPr>
        <w:t xml:space="preserve">αρκετά </w:t>
      </w:r>
      <w:r>
        <w:rPr>
          <w:rFonts w:eastAsia="Times New Roman" w:cs="Times New Roman"/>
          <w:szCs w:val="24"/>
        </w:rPr>
        <w:t>Υ</w:t>
      </w:r>
      <w:r w:rsidRPr="00406526">
        <w:rPr>
          <w:rFonts w:eastAsia="Times New Roman" w:cs="Times New Roman"/>
          <w:szCs w:val="24"/>
        </w:rPr>
        <w:t xml:space="preserve">πουργεία </w:t>
      </w:r>
      <w:r>
        <w:rPr>
          <w:rFonts w:eastAsia="Times New Roman" w:cs="Times New Roman"/>
          <w:szCs w:val="24"/>
        </w:rPr>
        <w:t xml:space="preserve">η </w:t>
      </w:r>
      <w:r w:rsidRPr="00406526">
        <w:rPr>
          <w:rFonts w:eastAsia="Times New Roman" w:cs="Times New Roman"/>
          <w:szCs w:val="24"/>
        </w:rPr>
        <w:t>μεταβολή είναι σχεδόν μηδενική</w:t>
      </w:r>
      <w:r>
        <w:rPr>
          <w:rFonts w:eastAsia="Times New Roman" w:cs="Times New Roman"/>
          <w:szCs w:val="24"/>
        </w:rPr>
        <w:t xml:space="preserve">, ενώ ο τιμάριθμος </w:t>
      </w:r>
      <w:r w:rsidRPr="00406526">
        <w:rPr>
          <w:rFonts w:eastAsia="Times New Roman" w:cs="Times New Roman"/>
          <w:szCs w:val="24"/>
        </w:rPr>
        <w:t>τρέχει</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Επίσης,</w:t>
      </w:r>
      <w:r w:rsidRPr="00406526">
        <w:rPr>
          <w:rFonts w:eastAsia="Times New Roman" w:cs="Times New Roman"/>
          <w:szCs w:val="24"/>
        </w:rPr>
        <w:t xml:space="preserve"> λείπουν οι μονάδες μέτρησης</w:t>
      </w:r>
      <w:r>
        <w:rPr>
          <w:rFonts w:eastAsia="Times New Roman" w:cs="Times New Roman"/>
          <w:szCs w:val="24"/>
        </w:rPr>
        <w:t>,</w:t>
      </w:r>
      <w:r w:rsidRPr="00406526">
        <w:rPr>
          <w:rFonts w:eastAsia="Times New Roman" w:cs="Times New Roman"/>
          <w:szCs w:val="24"/>
        </w:rPr>
        <w:t xml:space="preserve"> ώστε ο πολίτ</w:t>
      </w:r>
      <w:r>
        <w:rPr>
          <w:rFonts w:eastAsia="Times New Roman" w:cs="Times New Roman"/>
          <w:szCs w:val="24"/>
        </w:rPr>
        <w:t>η</w:t>
      </w:r>
      <w:r w:rsidRPr="00406526">
        <w:rPr>
          <w:rFonts w:eastAsia="Times New Roman" w:cs="Times New Roman"/>
          <w:szCs w:val="24"/>
        </w:rPr>
        <w:t xml:space="preserve">ς να μην ξέρει </w:t>
      </w:r>
      <w:r>
        <w:rPr>
          <w:rFonts w:eastAsia="Times New Roman" w:cs="Times New Roman"/>
          <w:szCs w:val="24"/>
        </w:rPr>
        <w:t>τι είναι οι</w:t>
      </w:r>
      <w:r w:rsidRPr="00406526">
        <w:rPr>
          <w:rFonts w:eastAsia="Times New Roman" w:cs="Times New Roman"/>
          <w:szCs w:val="24"/>
        </w:rPr>
        <w:t xml:space="preserve"> αριθμοί αυτοί</w:t>
      </w:r>
      <w:r>
        <w:rPr>
          <w:rFonts w:eastAsia="Times New Roman" w:cs="Times New Roman"/>
          <w:szCs w:val="24"/>
        </w:rPr>
        <w:t>. Χιλιάδες είναι,</w:t>
      </w:r>
      <w:r w:rsidRPr="00406526">
        <w:rPr>
          <w:rFonts w:eastAsia="Times New Roman" w:cs="Times New Roman"/>
          <w:szCs w:val="24"/>
        </w:rPr>
        <w:t xml:space="preserve"> εκατομμύρια </w:t>
      </w:r>
      <w:r>
        <w:rPr>
          <w:rFonts w:eastAsia="Times New Roman" w:cs="Times New Roman"/>
          <w:szCs w:val="24"/>
        </w:rPr>
        <w:t xml:space="preserve">είναι, </w:t>
      </w:r>
      <w:r w:rsidRPr="00406526">
        <w:rPr>
          <w:rFonts w:eastAsia="Times New Roman" w:cs="Times New Roman"/>
          <w:szCs w:val="24"/>
        </w:rPr>
        <w:t>δισεκατομμύρια</w:t>
      </w:r>
      <w:r>
        <w:rPr>
          <w:rFonts w:eastAsia="Times New Roman" w:cs="Times New Roman"/>
          <w:szCs w:val="24"/>
        </w:rPr>
        <w:t xml:space="preserve"> είναι;</w:t>
      </w:r>
      <w:r w:rsidRPr="00406526">
        <w:rPr>
          <w:rFonts w:eastAsia="Times New Roman" w:cs="Times New Roman"/>
          <w:szCs w:val="24"/>
        </w:rPr>
        <w:t xml:space="preserve"> Ο απλός πολίτης που δεν είναι ειδικός δεν μπορεί να βγάλει σωστά συμπεράσματα</w:t>
      </w:r>
      <w:r>
        <w:rPr>
          <w:rFonts w:eastAsia="Times New Roman" w:cs="Times New Roman"/>
          <w:szCs w:val="24"/>
        </w:rPr>
        <w:t>.</w:t>
      </w:r>
      <w:r w:rsidRPr="00406526">
        <w:rPr>
          <w:rFonts w:eastAsia="Times New Roman" w:cs="Times New Roman"/>
          <w:szCs w:val="24"/>
        </w:rPr>
        <w:t xml:space="preserve"> </w:t>
      </w:r>
    </w:p>
    <w:p w14:paraId="0067C5D4" w14:textId="1FA20AC2" w:rsidR="003D1987" w:rsidRDefault="004313C6">
      <w:pPr>
        <w:spacing w:line="600" w:lineRule="auto"/>
        <w:ind w:firstLine="720"/>
        <w:jc w:val="both"/>
        <w:rPr>
          <w:rFonts w:eastAsia="Times New Roman" w:cs="Times New Roman"/>
          <w:szCs w:val="24"/>
        </w:rPr>
      </w:pPr>
      <w:r>
        <w:rPr>
          <w:rFonts w:eastAsia="Times New Roman" w:cs="Times New Roman"/>
          <w:szCs w:val="24"/>
        </w:rPr>
        <w:t>Έ</w:t>
      </w:r>
      <w:r w:rsidRPr="00406526">
        <w:rPr>
          <w:rFonts w:eastAsia="Times New Roman" w:cs="Times New Roman"/>
          <w:szCs w:val="24"/>
        </w:rPr>
        <w:t>τσι</w:t>
      </w:r>
      <w:r>
        <w:rPr>
          <w:rFonts w:eastAsia="Times New Roman" w:cs="Times New Roman"/>
          <w:szCs w:val="24"/>
        </w:rPr>
        <w:t>,</w:t>
      </w:r>
      <w:r w:rsidRPr="00406526">
        <w:rPr>
          <w:rFonts w:eastAsia="Times New Roman" w:cs="Times New Roman"/>
          <w:szCs w:val="24"/>
        </w:rPr>
        <w:t xml:space="preserve"> παραδείγματος χάρ</w:t>
      </w:r>
      <w:r>
        <w:rPr>
          <w:rFonts w:eastAsia="Times New Roman" w:cs="Times New Roman"/>
          <w:szCs w:val="24"/>
        </w:rPr>
        <w:t>ιν,</w:t>
      </w:r>
      <w:r w:rsidRPr="00406526">
        <w:rPr>
          <w:rFonts w:eastAsia="Times New Roman" w:cs="Times New Roman"/>
          <w:szCs w:val="24"/>
        </w:rPr>
        <w:t xml:space="preserve"> το εντυπωσιακό νούμερο </w:t>
      </w:r>
      <w:r>
        <w:rPr>
          <w:rFonts w:eastAsia="Times New Roman" w:cs="Times New Roman"/>
          <w:szCs w:val="24"/>
        </w:rPr>
        <w:t>21%</w:t>
      </w:r>
      <w:r w:rsidRPr="00406526">
        <w:rPr>
          <w:rFonts w:eastAsia="Times New Roman" w:cs="Times New Roman"/>
          <w:szCs w:val="24"/>
        </w:rPr>
        <w:t xml:space="preserve"> </w:t>
      </w:r>
      <w:r>
        <w:rPr>
          <w:rFonts w:eastAsia="Times New Roman" w:cs="Times New Roman"/>
          <w:szCs w:val="24"/>
        </w:rPr>
        <w:t xml:space="preserve">ανόδου </w:t>
      </w:r>
      <w:r w:rsidRPr="00406526">
        <w:rPr>
          <w:rFonts w:eastAsia="Times New Roman" w:cs="Times New Roman"/>
          <w:szCs w:val="24"/>
        </w:rPr>
        <w:t>δαπανών του Υπουργείου Παιδείας από το 2019</w:t>
      </w:r>
      <w:r>
        <w:rPr>
          <w:rFonts w:eastAsia="Times New Roman" w:cs="Times New Roman"/>
          <w:szCs w:val="24"/>
        </w:rPr>
        <w:t>,</w:t>
      </w:r>
      <w:r w:rsidRPr="00406526">
        <w:rPr>
          <w:rFonts w:eastAsia="Times New Roman" w:cs="Times New Roman"/>
          <w:szCs w:val="24"/>
        </w:rPr>
        <w:t xml:space="preserve"> στην πραγματικότητα είναι </w:t>
      </w:r>
      <w:r>
        <w:rPr>
          <w:rFonts w:eastAsia="Times New Roman" w:cs="Times New Roman"/>
          <w:szCs w:val="24"/>
        </w:rPr>
        <w:t>1%-2%.</w:t>
      </w:r>
      <w:r w:rsidRPr="00406526">
        <w:rPr>
          <w:rFonts w:eastAsia="Times New Roman" w:cs="Times New Roman"/>
          <w:szCs w:val="24"/>
        </w:rPr>
        <w:t xml:space="preserve"> Το εντυπωσιακό 1</w:t>
      </w:r>
      <w:r>
        <w:rPr>
          <w:rFonts w:eastAsia="Times New Roman" w:cs="Times New Roman"/>
          <w:szCs w:val="24"/>
        </w:rPr>
        <w:t>00%</w:t>
      </w:r>
      <w:r w:rsidRPr="00406526">
        <w:rPr>
          <w:rFonts w:eastAsia="Times New Roman" w:cs="Times New Roman"/>
          <w:szCs w:val="24"/>
        </w:rPr>
        <w:t xml:space="preserve"> του Υπουργείου Υγείας συγκρινόμενο με τ</w:t>
      </w:r>
      <w:r>
        <w:rPr>
          <w:rFonts w:eastAsia="Times New Roman" w:cs="Times New Roman"/>
          <w:szCs w:val="24"/>
        </w:rPr>
        <w:t>ο</w:t>
      </w:r>
      <w:r w:rsidRPr="00406526">
        <w:rPr>
          <w:rFonts w:eastAsia="Times New Roman" w:cs="Times New Roman"/>
          <w:szCs w:val="24"/>
        </w:rPr>
        <w:t xml:space="preserve"> </w:t>
      </w:r>
      <w:r>
        <w:rPr>
          <w:rFonts w:eastAsia="Times New Roman" w:cs="Times New Roman"/>
          <w:szCs w:val="24"/>
        </w:rPr>
        <w:t>20</w:t>
      </w:r>
      <w:r w:rsidRPr="00406526">
        <w:rPr>
          <w:rFonts w:eastAsia="Times New Roman" w:cs="Times New Roman"/>
          <w:szCs w:val="24"/>
        </w:rPr>
        <w:t xml:space="preserve">19 είναι </w:t>
      </w:r>
      <w:r>
        <w:rPr>
          <w:rFonts w:eastAsia="Times New Roman" w:cs="Times New Roman"/>
          <w:szCs w:val="24"/>
        </w:rPr>
        <w:t xml:space="preserve">επίσης </w:t>
      </w:r>
      <w:r w:rsidRPr="00406526">
        <w:rPr>
          <w:rFonts w:eastAsia="Times New Roman" w:cs="Times New Roman"/>
          <w:szCs w:val="24"/>
        </w:rPr>
        <w:t>2% διαφορά από πέρ</w:t>
      </w:r>
      <w:r w:rsidR="00F81B49">
        <w:rPr>
          <w:rFonts w:eastAsia="Times New Roman" w:cs="Times New Roman"/>
          <w:szCs w:val="24"/>
        </w:rPr>
        <w:t>υ</w:t>
      </w:r>
      <w:r w:rsidRPr="00406526">
        <w:rPr>
          <w:rFonts w:eastAsia="Times New Roman" w:cs="Times New Roman"/>
          <w:szCs w:val="24"/>
        </w:rPr>
        <w:t>σι</w:t>
      </w:r>
      <w:r>
        <w:rPr>
          <w:rFonts w:eastAsia="Times New Roman" w:cs="Times New Roman"/>
          <w:szCs w:val="24"/>
        </w:rPr>
        <w:t>.</w:t>
      </w:r>
      <w:r w:rsidRPr="00406526">
        <w:rPr>
          <w:rFonts w:eastAsia="Times New Roman" w:cs="Times New Roman"/>
          <w:szCs w:val="24"/>
        </w:rPr>
        <w:t xml:space="preserve"> Ομοίως</w:t>
      </w:r>
      <w:r>
        <w:rPr>
          <w:rFonts w:eastAsia="Times New Roman" w:cs="Times New Roman"/>
          <w:szCs w:val="24"/>
        </w:rPr>
        <w:t>,</w:t>
      </w:r>
      <w:r w:rsidRPr="00406526">
        <w:rPr>
          <w:rFonts w:eastAsia="Times New Roman" w:cs="Times New Roman"/>
          <w:szCs w:val="24"/>
        </w:rPr>
        <w:t xml:space="preserve"> το 21% στις δαπάνες συντάξεων είναι στην πραγματικότητα </w:t>
      </w:r>
      <w:r>
        <w:rPr>
          <w:rFonts w:eastAsia="Times New Roman" w:cs="Times New Roman"/>
          <w:szCs w:val="24"/>
        </w:rPr>
        <w:t xml:space="preserve">3% </w:t>
      </w:r>
      <w:r w:rsidRPr="00406526">
        <w:rPr>
          <w:rFonts w:eastAsia="Times New Roman" w:cs="Times New Roman"/>
          <w:szCs w:val="24"/>
        </w:rPr>
        <w:t>από πέρ</w:t>
      </w:r>
      <w:r w:rsidR="00F81B49">
        <w:rPr>
          <w:rFonts w:eastAsia="Times New Roman" w:cs="Times New Roman"/>
          <w:szCs w:val="24"/>
        </w:rPr>
        <w:t>υ</w:t>
      </w:r>
      <w:r w:rsidRPr="00406526">
        <w:rPr>
          <w:rFonts w:eastAsia="Times New Roman" w:cs="Times New Roman"/>
          <w:szCs w:val="24"/>
        </w:rPr>
        <w:t>σι</w:t>
      </w:r>
      <w:r>
        <w:rPr>
          <w:rFonts w:eastAsia="Times New Roman" w:cs="Times New Roman"/>
          <w:szCs w:val="24"/>
        </w:rPr>
        <w:t>.</w:t>
      </w:r>
      <w:r w:rsidRPr="00406526">
        <w:rPr>
          <w:rFonts w:eastAsia="Times New Roman" w:cs="Times New Roman"/>
          <w:szCs w:val="24"/>
        </w:rPr>
        <w:t xml:space="preserve"> Ομοίως</w:t>
      </w:r>
      <w:r>
        <w:rPr>
          <w:rFonts w:eastAsia="Times New Roman" w:cs="Times New Roman"/>
          <w:szCs w:val="24"/>
        </w:rPr>
        <w:t>,</w:t>
      </w:r>
      <w:r w:rsidRPr="00406526">
        <w:rPr>
          <w:rFonts w:eastAsia="Times New Roman" w:cs="Times New Roman"/>
          <w:szCs w:val="24"/>
        </w:rPr>
        <w:t xml:space="preserve"> οι μισθοί των </w:t>
      </w:r>
      <w:r>
        <w:rPr>
          <w:rFonts w:eastAsia="Times New Roman" w:cs="Times New Roman"/>
          <w:szCs w:val="24"/>
        </w:rPr>
        <w:t>Σωμάτων Α</w:t>
      </w:r>
      <w:r w:rsidRPr="00406526">
        <w:rPr>
          <w:rFonts w:eastAsia="Times New Roman" w:cs="Times New Roman"/>
          <w:szCs w:val="24"/>
        </w:rPr>
        <w:t xml:space="preserve">σφαλείας κινούνται σε ανάλογα επίπεδα και </w:t>
      </w:r>
      <w:r>
        <w:rPr>
          <w:rFonts w:eastAsia="Times New Roman" w:cs="Times New Roman"/>
          <w:szCs w:val="24"/>
        </w:rPr>
        <w:t xml:space="preserve">το 7% που </w:t>
      </w:r>
      <w:r w:rsidRPr="00406526">
        <w:rPr>
          <w:rFonts w:eastAsia="Times New Roman" w:cs="Times New Roman"/>
          <w:szCs w:val="24"/>
        </w:rPr>
        <w:t>προβλέπεται</w:t>
      </w:r>
      <w:r>
        <w:rPr>
          <w:rFonts w:eastAsia="Times New Roman" w:cs="Times New Roman"/>
          <w:szCs w:val="24"/>
        </w:rPr>
        <w:t>,</w:t>
      </w:r>
      <w:r w:rsidRPr="00406526">
        <w:rPr>
          <w:rFonts w:eastAsia="Times New Roman" w:cs="Times New Roman"/>
          <w:szCs w:val="24"/>
        </w:rPr>
        <w:t xml:space="preserve"> αν και θετικό μέτρο</w:t>
      </w:r>
      <w:r>
        <w:rPr>
          <w:rFonts w:eastAsia="Times New Roman" w:cs="Times New Roman"/>
          <w:szCs w:val="24"/>
        </w:rPr>
        <w:t>,</w:t>
      </w:r>
      <w:r w:rsidRPr="00406526">
        <w:rPr>
          <w:rFonts w:eastAsia="Times New Roman" w:cs="Times New Roman"/>
          <w:szCs w:val="24"/>
        </w:rPr>
        <w:t xml:space="preserve"> δεν θα καλύψει ούτε τις πρόσφατες </w:t>
      </w:r>
      <w:r w:rsidRPr="00406526">
        <w:rPr>
          <w:rFonts w:eastAsia="Times New Roman" w:cs="Times New Roman"/>
          <w:szCs w:val="24"/>
        </w:rPr>
        <w:lastRenderedPageBreak/>
        <w:t>απώλειες</w:t>
      </w:r>
      <w:r>
        <w:rPr>
          <w:rFonts w:eastAsia="Times New Roman" w:cs="Times New Roman"/>
          <w:szCs w:val="24"/>
        </w:rPr>
        <w:t>,</w:t>
      </w:r>
      <w:r w:rsidRPr="00406526">
        <w:rPr>
          <w:rFonts w:eastAsia="Times New Roman" w:cs="Times New Roman"/>
          <w:szCs w:val="24"/>
        </w:rPr>
        <w:t xml:space="preserve"> από τη στιγμή που ανά έτος μπορεί να φτάσει και δύο και τρεις ποσοστιαίες μονάδες</w:t>
      </w:r>
      <w:r>
        <w:rPr>
          <w:rFonts w:eastAsia="Times New Roman" w:cs="Times New Roman"/>
          <w:szCs w:val="24"/>
        </w:rPr>
        <w:t xml:space="preserve"> η</w:t>
      </w:r>
      <w:r w:rsidRPr="00406526">
        <w:rPr>
          <w:rFonts w:eastAsia="Times New Roman" w:cs="Times New Roman"/>
          <w:szCs w:val="24"/>
        </w:rPr>
        <w:t xml:space="preserve"> αύξηση του δείκτη τιμών καταναλωτή</w:t>
      </w:r>
      <w:r>
        <w:rPr>
          <w:rFonts w:eastAsia="Times New Roman" w:cs="Times New Roman"/>
          <w:szCs w:val="24"/>
        </w:rPr>
        <w:t>.</w:t>
      </w:r>
      <w:r w:rsidRPr="00406526">
        <w:rPr>
          <w:rFonts w:eastAsia="Times New Roman" w:cs="Times New Roman"/>
          <w:szCs w:val="24"/>
        </w:rPr>
        <w:t xml:space="preserve"> </w:t>
      </w:r>
    </w:p>
    <w:p w14:paraId="0067C5D5" w14:textId="3E22C9C7" w:rsidR="003D1987" w:rsidRDefault="004313C6">
      <w:pPr>
        <w:spacing w:line="600" w:lineRule="auto"/>
        <w:ind w:firstLine="720"/>
        <w:jc w:val="both"/>
        <w:rPr>
          <w:rFonts w:eastAsia="Times New Roman" w:cs="Times New Roman"/>
          <w:szCs w:val="24"/>
        </w:rPr>
      </w:pPr>
      <w:r w:rsidRPr="00406526">
        <w:rPr>
          <w:rFonts w:eastAsia="Times New Roman" w:cs="Times New Roman"/>
          <w:szCs w:val="24"/>
        </w:rPr>
        <w:t>Η ίδια φιλοσοφία κυριαρχεί σε όλα τα έντυπα που ανάρτησε το Υπουργείο Οικονομικών</w:t>
      </w:r>
      <w:r>
        <w:rPr>
          <w:rFonts w:eastAsia="Times New Roman" w:cs="Times New Roman"/>
          <w:szCs w:val="24"/>
        </w:rPr>
        <w:t>.</w:t>
      </w:r>
      <w:r w:rsidRPr="00406526">
        <w:rPr>
          <w:rFonts w:eastAsia="Times New Roman" w:cs="Times New Roman"/>
          <w:szCs w:val="24"/>
        </w:rPr>
        <w:t xml:space="preserve"> Η ίδια η </w:t>
      </w:r>
      <w:r>
        <w:rPr>
          <w:rFonts w:eastAsia="Times New Roman" w:cs="Times New Roman"/>
          <w:szCs w:val="24"/>
        </w:rPr>
        <w:t>Κ</w:t>
      </w:r>
      <w:r w:rsidRPr="00406526">
        <w:rPr>
          <w:rFonts w:eastAsia="Times New Roman" w:cs="Times New Roman"/>
          <w:szCs w:val="24"/>
        </w:rPr>
        <w:t>υβέρνηση αυτ</w:t>
      </w:r>
      <w:r>
        <w:rPr>
          <w:rFonts w:eastAsia="Times New Roman" w:cs="Times New Roman"/>
          <w:szCs w:val="24"/>
        </w:rPr>
        <w:t>ο</w:t>
      </w:r>
      <w:r w:rsidRPr="00406526">
        <w:rPr>
          <w:rFonts w:eastAsia="Times New Roman" w:cs="Times New Roman"/>
          <w:szCs w:val="24"/>
        </w:rPr>
        <w:t>διαψεύδε</w:t>
      </w:r>
      <w:r>
        <w:rPr>
          <w:rFonts w:eastAsia="Times New Roman" w:cs="Times New Roman"/>
          <w:szCs w:val="24"/>
        </w:rPr>
        <w:t>ται</w:t>
      </w:r>
      <w:r w:rsidRPr="00406526">
        <w:rPr>
          <w:rFonts w:eastAsia="Times New Roman" w:cs="Times New Roman"/>
          <w:szCs w:val="24"/>
        </w:rPr>
        <w:t xml:space="preserve"> </w:t>
      </w:r>
      <w:r>
        <w:rPr>
          <w:rFonts w:eastAsia="Times New Roman" w:cs="Times New Roman"/>
          <w:szCs w:val="24"/>
        </w:rPr>
        <w:t>όταν προβλέπει</w:t>
      </w:r>
      <w:r w:rsidRPr="00406526">
        <w:rPr>
          <w:rFonts w:eastAsia="Times New Roman" w:cs="Times New Roman"/>
          <w:szCs w:val="24"/>
        </w:rPr>
        <w:t xml:space="preserve"> </w:t>
      </w:r>
      <w:r>
        <w:rPr>
          <w:rFonts w:eastAsia="Times New Roman" w:cs="Times New Roman"/>
          <w:szCs w:val="24"/>
        </w:rPr>
        <w:t>στη</w:t>
      </w:r>
      <w:r w:rsidRPr="00406526">
        <w:rPr>
          <w:rFonts w:eastAsia="Times New Roman" w:cs="Times New Roman"/>
          <w:szCs w:val="24"/>
        </w:rPr>
        <w:t xml:space="preserve"> σελίδα 18 της </w:t>
      </w:r>
      <w:r w:rsidR="00F81B49">
        <w:rPr>
          <w:rFonts w:eastAsia="Times New Roman" w:cs="Times New Roman"/>
          <w:szCs w:val="24"/>
        </w:rPr>
        <w:t>εισηγητικής</w:t>
      </w:r>
      <w:r w:rsidR="00F81B49" w:rsidRPr="00406526">
        <w:rPr>
          <w:rFonts w:eastAsia="Times New Roman" w:cs="Times New Roman"/>
          <w:szCs w:val="24"/>
        </w:rPr>
        <w:t xml:space="preserve"> </w:t>
      </w:r>
      <w:r w:rsidR="00F81B49">
        <w:rPr>
          <w:rFonts w:eastAsia="Times New Roman" w:cs="Times New Roman"/>
          <w:szCs w:val="24"/>
        </w:rPr>
        <w:t>έ</w:t>
      </w:r>
      <w:r w:rsidR="00F81B49" w:rsidRPr="00406526">
        <w:rPr>
          <w:rFonts w:eastAsia="Times New Roman" w:cs="Times New Roman"/>
          <w:szCs w:val="24"/>
        </w:rPr>
        <w:t>κθεσης</w:t>
      </w:r>
      <w:r>
        <w:rPr>
          <w:rFonts w:eastAsia="Times New Roman" w:cs="Times New Roman"/>
          <w:szCs w:val="24"/>
        </w:rPr>
        <w:t xml:space="preserve"> </w:t>
      </w:r>
      <w:r>
        <w:rPr>
          <w:rFonts w:eastAsia="Times New Roman" w:cs="Times New Roman"/>
          <w:szCs w:val="24"/>
        </w:rPr>
        <w:t>μ</w:t>
      </w:r>
      <w:r w:rsidRPr="00406526">
        <w:rPr>
          <w:rFonts w:eastAsia="Times New Roman" w:cs="Times New Roman"/>
          <w:szCs w:val="24"/>
        </w:rPr>
        <w:t xml:space="preserve">είωση του ρυθμού </w:t>
      </w:r>
      <w:r>
        <w:rPr>
          <w:rFonts w:eastAsia="Times New Roman" w:cs="Times New Roman"/>
          <w:szCs w:val="24"/>
        </w:rPr>
        <w:t>αύξησης</w:t>
      </w:r>
      <w:r w:rsidRPr="00406526">
        <w:rPr>
          <w:rFonts w:eastAsia="Times New Roman" w:cs="Times New Roman"/>
          <w:szCs w:val="24"/>
        </w:rPr>
        <w:t xml:space="preserve"> της ιδιωτικής δαπάνης σε 1,7</w:t>
      </w:r>
      <w:r>
        <w:rPr>
          <w:rFonts w:eastAsia="Times New Roman" w:cs="Times New Roman"/>
          <w:szCs w:val="24"/>
        </w:rPr>
        <w:t>% και</w:t>
      </w:r>
      <w:r w:rsidRPr="00406526">
        <w:rPr>
          <w:rFonts w:eastAsia="Times New Roman" w:cs="Times New Roman"/>
          <w:szCs w:val="24"/>
        </w:rPr>
        <w:t xml:space="preserve"> από την άλλη άνοδο του ρυθμού μεταβολής των επενδύσεων σε 1</w:t>
      </w:r>
      <w:r>
        <w:rPr>
          <w:rFonts w:eastAsia="Times New Roman" w:cs="Times New Roman"/>
          <w:szCs w:val="24"/>
        </w:rPr>
        <w:t>0%.</w:t>
      </w:r>
      <w:r w:rsidRPr="00406526">
        <w:rPr>
          <w:rFonts w:eastAsia="Times New Roman" w:cs="Times New Roman"/>
          <w:szCs w:val="24"/>
        </w:rPr>
        <w:t xml:space="preserve"> </w:t>
      </w:r>
      <w:r>
        <w:rPr>
          <w:rFonts w:eastAsia="Times New Roman" w:cs="Times New Roman"/>
          <w:szCs w:val="24"/>
        </w:rPr>
        <w:t>Τι</w:t>
      </w:r>
      <w:r w:rsidRPr="00406526">
        <w:rPr>
          <w:rFonts w:eastAsia="Times New Roman" w:cs="Times New Roman"/>
          <w:szCs w:val="24"/>
        </w:rPr>
        <w:t xml:space="preserve"> επενδύσεις είναι αυτές που δεν συνεπάγονται αύξηση των θέσεων εργασίας και καλ</w:t>
      </w:r>
      <w:r>
        <w:rPr>
          <w:rFonts w:eastAsia="Times New Roman" w:cs="Times New Roman"/>
          <w:szCs w:val="24"/>
        </w:rPr>
        <w:t>υτέρευση</w:t>
      </w:r>
      <w:r w:rsidRPr="00406526">
        <w:rPr>
          <w:rFonts w:eastAsia="Times New Roman" w:cs="Times New Roman"/>
          <w:szCs w:val="24"/>
        </w:rPr>
        <w:t xml:space="preserve"> μισθών</w:t>
      </w:r>
      <w:r>
        <w:rPr>
          <w:rFonts w:eastAsia="Times New Roman" w:cs="Times New Roman"/>
          <w:szCs w:val="24"/>
        </w:rPr>
        <w:t>,</w:t>
      </w:r>
      <w:r w:rsidRPr="00406526">
        <w:rPr>
          <w:rFonts w:eastAsia="Times New Roman" w:cs="Times New Roman"/>
          <w:szCs w:val="24"/>
        </w:rPr>
        <w:t xml:space="preserve"> άρα και της ιδιωτικής δαπάνης</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Φ</w:t>
      </w:r>
      <w:r w:rsidRPr="00406526">
        <w:rPr>
          <w:rFonts w:eastAsia="Times New Roman" w:cs="Times New Roman"/>
          <w:szCs w:val="24"/>
        </w:rPr>
        <w:t xml:space="preserve">αίνεται πως κάποια μεγέθη </w:t>
      </w:r>
      <w:r w:rsidR="00F81B49">
        <w:rPr>
          <w:rFonts w:eastAsia="Times New Roman" w:cs="Times New Roman"/>
          <w:szCs w:val="24"/>
        </w:rPr>
        <w:t xml:space="preserve">είναι </w:t>
      </w:r>
      <w:r w:rsidRPr="00406526">
        <w:rPr>
          <w:rFonts w:eastAsia="Times New Roman" w:cs="Times New Roman"/>
          <w:szCs w:val="24"/>
        </w:rPr>
        <w:t>επανεκτ</w:t>
      </w:r>
      <w:r>
        <w:rPr>
          <w:rFonts w:eastAsia="Times New Roman" w:cs="Times New Roman"/>
          <w:szCs w:val="24"/>
        </w:rPr>
        <w:t>ιμημένα</w:t>
      </w:r>
      <w:r w:rsidRPr="00406526">
        <w:rPr>
          <w:rFonts w:eastAsia="Times New Roman" w:cs="Times New Roman"/>
          <w:szCs w:val="24"/>
        </w:rPr>
        <w:t xml:space="preserve"> και </w:t>
      </w:r>
      <w:r w:rsidR="00F81B49" w:rsidRPr="00406526">
        <w:rPr>
          <w:rFonts w:eastAsia="Times New Roman" w:cs="Times New Roman"/>
          <w:szCs w:val="24"/>
        </w:rPr>
        <w:t>υπεραισι</w:t>
      </w:r>
      <w:r w:rsidR="00F81B49">
        <w:rPr>
          <w:rFonts w:eastAsia="Times New Roman" w:cs="Times New Roman"/>
          <w:szCs w:val="24"/>
        </w:rPr>
        <w:t>ό</w:t>
      </w:r>
      <w:r w:rsidR="00F81B49" w:rsidRPr="00406526">
        <w:rPr>
          <w:rFonts w:eastAsia="Times New Roman" w:cs="Times New Roman"/>
          <w:szCs w:val="24"/>
        </w:rPr>
        <w:t xml:space="preserve">δοξα </w:t>
      </w:r>
      <w:r w:rsidRPr="00406526">
        <w:rPr>
          <w:rFonts w:eastAsia="Times New Roman" w:cs="Times New Roman"/>
          <w:szCs w:val="24"/>
        </w:rPr>
        <w:t xml:space="preserve">και θα </w:t>
      </w:r>
      <w:r>
        <w:rPr>
          <w:rFonts w:eastAsia="Times New Roman" w:cs="Times New Roman"/>
          <w:szCs w:val="24"/>
        </w:rPr>
        <w:t>τίθενται απλά για</w:t>
      </w:r>
      <w:r w:rsidRPr="00406526">
        <w:rPr>
          <w:rFonts w:eastAsia="Times New Roman" w:cs="Times New Roman"/>
          <w:szCs w:val="24"/>
        </w:rPr>
        <w:t xml:space="preserve"> να υπάρχουν για επικοινωνιακούς λόγους και γι</w:t>
      </w:r>
      <w:r>
        <w:rPr>
          <w:rFonts w:eastAsia="Times New Roman" w:cs="Times New Roman"/>
          <w:szCs w:val="24"/>
        </w:rPr>
        <w:t>’</w:t>
      </w:r>
      <w:r w:rsidRPr="00406526">
        <w:rPr>
          <w:rFonts w:eastAsia="Times New Roman" w:cs="Times New Roman"/>
          <w:szCs w:val="24"/>
        </w:rPr>
        <w:t xml:space="preserve"> αυτό παρουσιάζονται αυτές </w:t>
      </w:r>
      <w:r>
        <w:rPr>
          <w:rFonts w:eastAsia="Times New Roman" w:cs="Times New Roman"/>
          <w:szCs w:val="24"/>
        </w:rPr>
        <w:t>οι</w:t>
      </w:r>
      <w:r w:rsidRPr="00406526">
        <w:rPr>
          <w:rFonts w:eastAsia="Times New Roman" w:cs="Times New Roman"/>
          <w:szCs w:val="24"/>
        </w:rPr>
        <w:t xml:space="preserve"> λογικές αντιφάσεις</w:t>
      </w:r>
      <w:r>
        <w:rPr>
          <w:rFonts w:eastAsia="Times New Roman" w:cs="Times New Roman"/>
          <w:szCs w:val="24"/>
        </w:rPr>
        <w:t>.</w:t>
      </w:r>
      <w:r w:rsidRPr="00406526">
        <w:rPr>
          <w:rFonts w:eastAsia="Times New Roman" w:cs="Times New Roman"/>
          <w:szCs w:val="24"/>
        </w:rPr>
        <w:t xml:space="preserve"> </w:t>
      </w:r>
    </w:p>
    <w:p w14:paraId="0067C5D6" w14:textId="77777777" w:rsidR="003D1987" w:rsidRDefault="004313C6">
      <w:pPr>
        <w:spacing w:line="600" w:lineRule="auto"/>
        <w:ind w:firstLine="720"/>
        <w:jc w:val="both"/>
        <w:rPr>
          <w:rFonts w:eastAsia="Times New Roman" w:cs="Times New Roman"/>
          <w:szCs w:val="24"/>
        </w:rPr>
      </w:pPr>
      <w:r w:rsidRPr="00406526">
        <w:rPr>
          <w:rFonts w:eastAsia="Times New Roman" w:cs="Times New Roman"/>
          <w:szCs w:val="24"/>
        </w:rPr>
        <w:t xml:space="preserve">Η </w:t>
      </w:r>
      <w:r>
        <w:rPr>
          <w:rFonts w:eastAsia="Times New Roman" w:cs="Times New Roman"/>
          <w:szCs w:val="24"/>
        </w:rPr>
        <w:t>Κ</w:t>
      </w:r>
      <w:r w:rsidRPr="00406526">
        <w:rPr>
          <w:rFonts w:eastAsia="Times New Roman" w:cs="Times New Roman"/>
          <w:szCs w:val="24"/>
        </w:rPr>
        <w:t>υβέρνηση χαρακτήρισε τον προϋπολογισμό αναπτυξιακό και ταυτόχρονα προϋπολογισμό με κοινωνικό πρόσημο</w:t>
      </w:r>
      <w:r>
        <w:rPr>
          <w:rFonts w:eastAsia="Times New Roman" w:cs="Times New Roman"/>
          <w:szCs w:val="24"/>
        </w:rPr>
        <w:t>,</w:t>
      </w:r>
      <w:r w:rsidRPr="00406526">
        <w:rPr>
          <w:rFonts w:eastAsia="Times New Roman" w:cs="Times New Roman"/>
          <w:szCs w:val="24"/>
        </w:rPr>
        <w:t xml:space="preserve"> προσπαθώντας με έντεχνη παρουσίαση των στοιχείων που παρέθεσε να καλύψει τις αδυναμίες του και να παραπλανήσει τον ελληνικό λαό</w:t>
      </w:r>
      <w:r>
        <w:rPr>
          <w:rFonts w:eastAsia="Times New Roman" w:cs="Times New Roman"/>
          <w:szCs w:val="24"/>
        </w:rPr>
        <w:t>.</w:t>
      </w:r>
      <w:r w:rsidRPr="00406526">
        <w:rPr>
          <w:rFonts w:eastAsia="Times New Roman" w:cs="Times New Roman"/>
          <w:szCs w:val="24"/>
        </w:rPr>
        <w:t xml:space="preserve"> Δυστυχώς</w:t>
      </w:r>
      <w:r>
        <w:rPr>
          <w:rFonts w:eastAsia="Times New Roman" w:cs="Times New Roman"/>
          <w:szCs w:val="24"/>
        </w:rPr>
        <w:t>,</w:t>
      </w:r>
      <w:r w:rsidRPr="00406526">
        <w:rPr>
          <w:rFonts w:eastAsia="Times New Roman" w:cs="Times New Roman"/>
          <w:szCs w:val="24"/>
        </w:rPr>
        <w:t xml:space="preserve"> αυτά τα έξι χρόνια δεν είδαμε καμία πραγματική ανάπτυξη και φυσικά δεν είδαμε αυτή την κοινωνική διάσταση που αναμέναμε</w:t>
      </w:r>
      <w:r>
        <w:rPr>
          <w:rFonts w:eastAsia="Times New Roman" w:cs="Times New Roman"/>
          <w:szCs w:val="24"/>
        </w:rPr>
        <w:t>,</w:t>
      </w:r>
      <w:r w:rsidRPr="00406526">
        <w:rPr>
          <w:rFonts w:eastAsia="Times New Roman" w:cs="Times New Roman"/>
          <w:szCs w:val="24"/>
        </w:rPr>
        <w:t xml:space="preserve"> ώστε να δικαιολογούνται αυτές οι </w:t>
      </w:r>
      <w:r>
        <w:rPr>
          <w:rFonts w:eastAsia="Times New Roman" w:cs="Times New Roman"/>
          <w:szCs w:val="24"/>
        </w:rPr>
        <w:t>εκ</w:t>
      </w:r>
      <w:r w:rsidRPr="00406526">
        <w:rPr>
          <w:rFonts w:eastAsia="Times New Roman" w:cs="Times New Roman"/>
          <w:szCs w:val="24"/>
        </w:rPr>
        <w:t>φράσεις</w:t>
      </w:r>
      <w:r>
        <w:rPr>
          <w:rFonts w:eastAsia="Times New Roman" w:cs="Times New Roman"/>
          <w:szCs w:val="24"/>
        </w:rPr>
        <w:t>.</w:t>
      </w:r>
    </w:p>
    <w:p w14:paraId="0067C5D7" w14:textId="47928027" w:rsidR="003D1987" w:rsidRDefault="004313C6">
      <w:pPr>
        <w:spacing w:line="600" w:lineRule="auto"/>
        <w:ind w:firstLine="720"/>
        <w:jc w:val="both"/>
        <w:rPr>
          <w:rFonts w:eastAsia="Times New Roman" w:cs="Times New Roman"/>
          <w:szCs w:val="24"/>
        </w:rPr>
      </w:pPr>
      <w:r>
        <w:rPr>
          <w:rFonts w:eastAsia="Times New Roman" w:cs="Times New Roman"/>
          <w:szCs w:val="24"/>
        </w:rPr>
        <w:t>Γ</w:t>
      </w:r>
      <w:r w:rsidRPr="00406526">
        <w:rPr>
          <w:rFonts w:eastAsia="Times New Roman" w:cs="Times New Roman"/>
          <w:szCs w:val="24"/>
        </w:rPr>
        <w:t xml:space="preserve">ια </w:t>
      </w:r>
      <w:r>
        <w:rPr>
          <w:rFonts w:eastAsia="Times New Roman" w:cs="Times New Roman"/>
          <w:szCs w:val="24"/>
        </w:rPr>
        <w:t>μας,</w:t>
      </w:r>
      <w:r w:rsidRPr="00406526">
        <w:rPr>
          <w:rFonts w:eastAsia="Times New Roman" w:cs="Times New Roman"/>
          <w:szCs w:val="24"/>
        </w:rPr>
        <w:t xml:space="preserve"> ακόμα και αν ήταν αναπτυξιακός ο </w:t>
      </w:r>
      <w:r w:rsidR="002406C3">
        <w:rPr>
          <w:rFonts w:eastAsia="Times New Roman" w:cs="Times New Roman"/>
          <w:szCs w:val="24"/>
        </w:rPr>
        <w:t>Π</w:t>
      </w:r>
      <w:r w:rsidR="002406C3" w:rsidRPr="00406526">
        <w:rPr>
          <w:rFonts w:eastAsia="Times New Roman" w:cs="Times New Roman"/>
          <w:szCs w:val="24"/>
        </w:rPr>
        <w:t>ροϋπολογισμός</w:t>
      </w:r>
      <w:r>
        <w:rPr>
          <w:rFonts w:eastAsia="Times New Roman" w:cs="Times New Roman"/>
          <w:szCs w:val="24"/>
        </w:rPr>
        <w:t>,</w:t>
      </w:r>
      <w:r w:rsidRPr="00406526">
        <w:rPr>
          <w:rFonts w:eastAsia="Times New Roman" w:cs="Times New Roman"/>
          <w:szCs w:val="24"/>
        </w:rPr>
        <w:t xml:space="preserve"> τη στιγμή που οι οικογένειες αδυνατούν να ανταπεξέλθουν στα τρέχοντα </w:t>
      </w:r>
      <w:r>
        <w:rPr>
          <w:rFonts w:eastAsia="Times New Roman" w:cs="Times New Roman"/>
          <w:szCs w:val="24"/>
        </w:rPr>
        <w:t>έξοδα,</w:t>
      </w:r>
      <w:r w:rsidRPr="00406526">
        <w:rPr>
          <w:rFonts w:eastAsia="Times New Roman" w:cs="Times New Roman"/>
          <w:szCs w:val="24"/>
        </w:rPr>
        <w:t xml:space="preserve"> είναι άνευ νοήματος</w:t>
      </w:r>
      <w:r>
        <w:rPr>
          <w:rFonts w:eastAsia="Times New Roman" w:cs="Times New Roman"/>
          <w:szCs w:val="24"/>
        </w:rPr>
        <w:t>.</w:t>
      </w:r>
      <w:r w:rsidRPr="00406526">
        <w:rPr>
          <w:rFonts w:eastAsia="Times New Roman" w:cs="Times New Roman"/>
          <w:szCs w:val="24"/>
        </w:rPr>
        <w:t xml:space="preserve"> Είναι </w:t>
      </w:r>
      <w:r>
        <w:rPr>
          <w:rFonts w:eastAsia="Times New Roman" w:cs="Times New Roman"/>
          <w:szCs w:val="24"/>
        </w:rPr>
        <w:t>ευημερία</w:t>
      </w:r>
      <w:r w:rsidRPr="00406526">
        <w:rPr>
          <w:rFonts w:eastAsia="Times New Roman" w:cs="Times New Roman"/>
          <w:szCs w:val="24"/>
        </w:rPr>
        <w:t xml:space="preserve"> των αριθμών και όχι των ανθρώπων</w:t>
      </w:r>
      <w:r>
        <w:rPr>
          <w:rFonts w:eastAsia="Times New Roman" w:cs="Times New Roman"/>
          <w:szCs w:val="24"/>
        </w:rPr>
        <w:t>.</w:t>
      </w:r>
      <w:r w:rsidRPr="00406526">
        <w:rPr>
          <w:rFonts w:eastAsia="Times New Roman" w:cs="Times New Roman"/>
          <w:szCs w:val="24"/>
        </w:rPr>
        <w:t xml:space="preserve"> </w:t>
      </w:r>
    </w:p>
    <w:p w14:paraId="0067C5D8" w14:textId="2377BC7A" w:rsidR="003D1987" w:rsidRDefault="004313C6">
      <w:pPr>
        <w:spacing w:line="600" w:lineRule="auto"/>
        <w:ind w:firstLine="720"/>
        <w:jc w:val="both"/>
        <w:rPr>
          <w:rFonts w:eastAsia="Times New Roman" w:cs="Times New Roman"/>
          <w:szCs w:val="24"/>
        </w:rPr>
      </w:pPr>
      <w:r w:rsidRPr="00406526">
        <w:rPr>
          <w:rFonts w:eastAsia="Times New Roman" w:cs="Times New Roman"/>
          <w:szCs w:val="24"/>
        </w:rPr>
        <w:lastRenderedPageBreak/>
        <w:t>Ας δούμε</w:t>
      </w:r>
      <w:r>
        <w:rPr>
          <w:rFonts w:eastAsia="Times New Roman" w:cs="Times New Roman"/>
          <w:szCs w:val="24"/>
        </w:rPr>
        <w:t>,</w:t>
      </w:r>
      <w:r w:rsidRPr="00406526">
        <w:rPr>
          <w:rFonts w:eastAsia="Times New Roman" w:cs="Times New Roman"/>
          <w:szCs w:val="24"/>
        </w:rPr>
        <w:t xml:space="preserve"> λοιπόν</w:t>
      </w:r>
      <w:r>
        <w:rPr>
          <w:rFonts w:eastAsia="Times New Roman" w:cs="Times New Roman"/>
          <w:szCs w:val="24"/>
        </w:rPr>
        <w:t>,</w:t>
      </w:r>
      <w:r w:rsidRPr="00406526">
        <w:rPr>
          <w:rFonts w:eastAsia="Times New Roman" w:cs="Times New Roman"/>
          <w:szCs w:val="24"/>
        </w:rPr>
        <w:t xml:space="preserve"> αναλυτικότερα την κοινωνική διάσταση του </w:t>
      </w:r>
      <w:r w:rsidR="002406C3">
        <w:rPr>
          <w:rFonts w:eastAsia="Times New Roman" w:cs="Times New Roman"/>
          <w:szCs w:val="24"/>
        </w:rPr>
        <w:t>Π</w:t>
      </w:r>
      <w:r w:rsidR="002406C3" w:rsidRPr="00406526">
        <w:rPr>
          <w:rFonts w:eastAsia="Times New Roman" w:cs="Times New Roman"/>
          <w:szCs w:val="24"/>
        </w:rPr>
        <w:t>ροϋπολογισμού</w:t>
      </w:r>
      <w:r w:rsidRPr="00406526">
        <w:rPr>
          <w:rFonts w:eastAsia="Times New Roman" w:cs="Times New Roman"/>
          <w:szCs w:val="24"/>
        </w:rPr>
        <w:t xml:space="preserve"> </w:t>
      </w:r>
      <w:r w:rsidRPr="00406526">
        <w:rPr>
          <w:rFonts w:eastAsia="Times New Roman" w:cs="Times New Roman"/>
          <w:szCs w:val="24"/>
        </w:rPr>
        <w:t xml:space="preserve">και κατά πόσο </w:t>
      </w:r>
      <w:r>
        <w:rPr>
          <w:rFonts w:eastAsia="Times New Roman" w:cs="Times New Roman"/>
          <w:szCs w:val="24"/>
        </w:rPr>
        <w:t xml:space="preserve">αυτός </w:t>
      </w:r>
      <w:r w:rsidRPr="00406526">
        <w:rPr>
          <w:rFonts w:eastAsia="Times New Roman" w:cs="Times New Roman"/>
          <w:szCs w:val="24"/>
        </w:rPr>
        <w:t xml:space="preserve">έχει σχεδιαστεί ώστε να επιλύει </w:t>
      </w:r>
      <w:r>
        <w:rPr>
          <w:rFonts w:eastAsia="Times New Roman" w:cs="Times New Roman"/>
          <w:szCs w:val="24"/>
        </w:rPr>
        <w:t>κάποια από τα</w:t>
      </w:r>
      <w:r w:rsidRPr="00406526">
        <w:rPr>
          <w:rFonts w:eastAsia="Times New Roman" w:cs="Times New Roman"/>
          <w:szCs w:val="24"/>
        </w:rPr>
        <w:t xml:space="preserve"> φλέγοντα προβλήματα της ελληνικής κοινωνίας</w:t>
      </w:r>
      <w:r>
        <w:rPr>
          <w:rFonts w:eastAsia="Times New Roman" w:cs="Times New Roman"/>
          <w:szCs w:val="24"/>
        </w:rPr>
        <w:t>.</w:t>
      </w:r>
      <w:r w:rsidRPr="00406526">
        <w:rPr>
          <w:rFonts w:eastAsia="Times New Roman" w:cs="Times New Roman"/>
          <w:szCs w:val="24"/>
        </w:rPr>
        <w:t xml:space="preserve"> Η διάσταση αυτή θα φανεί πρωτίστως από τις δαπάνες στην υγεία</w:t>
      </w:r>
      <w:r>
        <w:rPr>
          <w:rFonts w:eastAsia="Times New Roman" w:cs="Times New Roman"/>
          <w:szCs w:val="24"/>
        </w:rPr>
        <w:t>,</w:t>
      </w:r>
      <w:r w:rsidRPr="00406526">
        <w:rPr>
          <w:rFonts w:eastAsia="Times New Roman" w:cs="Times New Roman"/>
          <w:szCs w:val="24"/>
        </w:rPr>
        <w:t xml:space="preserve"> την παιδεία</w:t>
      </w:r>
      <w:r>
        <w:rPr>
          <w:rFonts w:eastAsia="Times New Roman" w:cs="Times New Roman"/>
          <w:szCs w:val="24"/>
        </w:rPr>
        <w:t>,</w:t>
      </w:r>
      <w:r w:rsidRPr="00406526">
        <w:rPr>
          <w:rFonts w:eastAsia="Times New Roman" w:cs="Times New Roman"/>
          <w:szCs w:val="24"/>
        </w:rPr>
        <w:t xml:space="preserve"> την οικογένεια</w:t>
      </w:r>
      <w:r>
        <w:rPr>
          <w:rFonts w:eastAsia="Times New Roman" w:cs="Times New Roman"/>
          <w:szCs w:val="24"/>
        </w:rPr>
        <w:t>,</w:t>
      </w:r>
      <w:r w:rsidRPr="00406526">
        <w:rPr>
          <w:rFonts w:eastAsia="Times New Roman" w:cs="Times New Roman"/>
          <w:szCs w:val="24"/>
        </w:rPr>
        <w:t xml:space="preserve"> συντάξεις </w:t>
      </w:r>
      <w:r>
        <w:rPr>
          <w:rFonts w:eastAsia="Times New Roman" w:cs="Times New Roman"/>
          <w:szCs w:val="24"/>
        </w:rPr>
        <w:t xml:space="preserve">και </w:t>
      </w:r>
      <w:r w:rsidRPr="00406526">
        <w:rPr>
          <w:rFonts w:eastAsia="Times New Roman" w:cs="Times New Roman"/>
          <w:szCs w:val="24"/>
        </w:rPr>
        <w:t>κοινωνικές παροχές</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Τ</w:t>
      </w:r>
      <w:r w:rsidRPr="00406526">
        <w:rPr>
          <w:rFonts w:eastAsia="Times New Roman" w:cs="Times New Roman"/>
          <w:szCs w:val="24"/>
        </w:rPr>
        <w:t xml:space="preserve">α απλήρωτα χρέη </w:t>
      </w:r>
      <w:r>
        <w:rPr>
          <w:rFonts w:eastAsia="Times New Roman" w:cs="Times New Roman"/>
          <w:szCs w:val="24"/>
        </w:rPr>
        <w:t>σε ΙΚΑ και</w:t>
      </w:r>
      <w:r w:rsidRPr="00406526">
        <w:rPr>
          <w:rFonts w:eastAsia="Times New Roman" w:cs="Times New Roman"/>
          <w:szCs w:val="24"/>
        </w:rPr>
        <w:t xml:space="preserve"> νοσοκομεί</w:t>
      </w:r>
      <w:r>
        <w:rPr>
          <w:rFonts w:eastAsia="Times New Roman" w:cs="Times New Roman"/>
          <w:szCs w:val="24"/>
        </w:rPr>
        <w:t>α</w:t>
      </w:r>
      <w:r w:rsidRPr="00406526">
        <w:rPr>
          <w:rFonts w:eastAsia="Times New Roman" w:cs="Times New Roman"/>
          <w:szCs w:val="24"/>
        </w:rPr>
        <w:t xml:space="preserve"> </w:t>
      </w:r>
      <w:r>
        <w:rPr>
          <w:rFonts w:eastAsia="Times New Roman" w:cs="Times New Roman"/>
          <w:szCs w:val="24"/>
        </w:rPr>
        <w:t>είναι</w:t>
      </w:r>
      <w:r w:rsidRPr="00406526">
        <w:rPr>
          <w:rFonts w:eastAsia="Times New Roman" w:cs="Times New Roman"/>
          <w:szCs w:val="24"/>
        </w:rPr>
        <w:t xml:space="preserve"> συνολικά περί τα 2 δισεκατομμύρια ευρώ,</w:t>
      </w:r>
      <w:r>
        <w:rPr>
          <w:rFonts w:eastAsia="Times New Roman" w:cs="Times New Roman"/>
          <w:szCs w:val="24"/>
        </w:rPr>
        <w:t xml:space="preserve"> ό</w:t>
      </w:r>
      <w:r w:rsidRPr="00406526">
        <w:rPr>
          <w:rFonts w:eastAsia="Times New Roman" w:cs="Times New Roman"/>
          <w:szCs w:val="24"/>
        </w:rPr>
        <w:t>πως φαίνεται στη σελίδα 38 του προσχεδίου</w:t>
      </w:r>
      <w:r>
        <w:rPr>
          <w:rFonts w:eastAsia="Times New Roman" w:cs="Times New Roman"/>
          <w:szCs w:val="24"/>
        </w:rPr>
        <w:t>,</w:t>
      </w:r>
      <w:r w:rsidRPr="00406526">
        <w:rPr>
          <w:rFonts w:eastAsia="Times New Roman" w:cs="Times New Roman"/>
          <w:szCs w:val="24"/>
        </w:rPr>
        <w:t xml:space="preserve"> μαζί με </w:t>
      </w:r>
      <w:r>
        <w:rPr>
          <w:rFonts w:eastAsia="Times New Roman" w:cs="Times New Roman"/>
          <w:szCs w:val="24"/>
          <w:lang w:val="en-US"/>
        </w:rPr>
        <w:t>clawback</w:t>
      </w:r>
      <w:r w:rsidRPr="00406526">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rebate</w:t>
      </w:r>
      <w:r w:rsidRPr="00406526">
        <w:rPr>
          <w:rFonts w:eastAsia="Times New Roman" w:cs="Times New Roman"/>
          <w:szCs w:val="24"/>
        </w:rPr>
        <w:t xml:space="preserve"> που δεν έχουν συμ</w:t>
      </w:r>
      <w:r>
        <w:rPr>
          <w:rFonts w:eastAsia="Times New Roman" w:cs="Times New Roman"/>
          <w:szCs w:val="24"/>
        </w:rPr>
        <w:t>ψηφιστεί. Α</w:t>
      </w:r>
      <w:r w:rsidRPr="00406526">
        <w:rPr>
          <w:rFonts w:eastAsia="Times New Roman" w:cs="Times New Roman"/>
          <w:szCs w:val="24"/>
        </w:rPr>
        <w:t>κόμα και</w:t>
      </w:r>
      <w:r>
        <w:rPr>
          <w:rFonts w:eastAsia="Times New Roman" w:cs="Times New Roman"/>
          <w:szCs w:val="24"/>
        </w:rPr>
        <w:t xml:space="preserve"> μετά τον συμψηφισμό π</w:t>
      </w:r>
      <w:r w:rsidRPr="00406526">
        <w:rPr>
          <w:rFonts w:eastAsia="Times New Roman" w:cs="Times New Roman"/>
          <w:szCs w:val="24"/>
        </w:rPr>
        <w:t xml:space="preserve">ου είναι περί τα </w:t>
      </w:r>
      <w:r>
        <w:rPr>
          <w:rFonts w:eastAsia="Times New Roman" w:cs="Times New Roman"/>
          <w:szCs w:val="24"/>
        </w:rPr>
        <w:t>1,3</w:t>
      </w:r>
      <w:r w:rsidRPr="00406526">
        <w:rPr>
          <w:rFonts w:eastAsia="Times New Roman" w:cs="Times New Roman"/>
          <w:szCs w:val="24"/>
        </w:rPr>
        <w:t xml:space="preserve"> δισεκατομμύρια</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σελίδα</w:t>
      </w:r>
      <w:r w:rsidRPr="00406526">
        <w:rPr>
          <w:rFonts w:eastAsia="Times New Roman" w:cs="Times New Roman"/>
          <w:szCs w:val="24"/>
        </w:rPr>
        <w:t xml:space="preserve"> 3</w:t>
      </w:r>
      <w:r>
        <w:rPr>
          <w:rFonts w:eastAsia="Times New Roman" w:cs="Times New Roman"/>
          <w:szCs w:val="24"/>
        </w:rPr>
        <w:t>7,</w:t>
      </w:r>
      <w:r w:rsidRPr="00406526">
        <w:rPr>
          <w:rFonts w:eastAsia="Times New Roman" w:cs="Times New Roman"/>
          <w:szCs w:val="24"/>
        </w:rPr>
        <w:t xml:space="preserve"> </w:t>
      </w:r>
      <w:r>
        <w:rPr>
          <w:rFonts w:eastAsia="Times New Roman" w:cs="Times New Roman"/>
          <w:szCs w:val="24"/>
        </w:rPr>
        <w:t>πάλι ε</w:t>
      </w:r>
      <w:r w:rsidRPr="00406526">
        <w:rPr>
          <w:rFonts w:eastAsia="Times New Roman" w:cs="Times New Roman"/>
          <w:szCs w:val="24"/>
        </w:rPr>
        <w:t>ίναι τεράστια τα ποσά περί</w:t>
      </w:r>
      <w:r>
        <w:rPr>
          <w:rFonts w:eastAsia="Times New Roman" w:cs="Times New Roman"/>
          <w:szCs w:val="24"/>
        </w:rPr>
        <w:t xml:space="preserve"> το</w:t>
      </w:r>
      <w:r w:rsidRPr="00406526">
        <w:rPr>
          <w:rFonts w:eastAsia="Times New Roman" w:cs="Times New Roman"/>
          <w:szCs w:val="24"/>
        </w:rPr>
        <w:t xml:space="preserve"> 1,5 δισεκατομμύρι</w:t>
      </w:r>
      <w:r>
        <w:rPr>
          <w:rFonts w:eastAsia="Times New Roman" w:cs="Times New Roman"/>
          <w:szCs w:val="24"/>
        </w:rPr>
        <w:t>ο κ</w:t>
      </w:r>
      <w:r w:rsidRPr="00406526">
        <w:rPr>
          <w:rFonts w:eastAsia="Times New Roman" w:cs="Times New Roman"/>
          <w:szCs w:val="24"/>
        </w:rPr>
        <w:t xml:space="preserve">αι πολύ μεγάλες </w:t>
      </w:r>
      <w:r>
        <w:rPr>
          <w:rFonts w:eastAsia="Times New Roman" w:cs="Times New Roman"/>
          <w:szCs w:val="24"/>
        </w:rPr>
        <w:t xml:space="preserve">οι </w:t>
      </w:r>
      <w:r w:rsidRPr="00406526">
        <w:rPr>
          <w:rFonts w:eastAsia="Times New Roman" w:cs="Times New Roman"/>
          <w:szCs w:val="24"/>
        </w:rPr>
        <w:t>καθυστερήσεις</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Μ</w:t>
      </w:r>
      <w:r w:rsidRPr="00406526">
        <w:rPr>
          <w:rFonts w:eastAsia="Times New Roman" w:cs="Times New Roman"/>
          <w:szCs w:val="24"/>
        </w:rPr>
        <w:t>ε παραπλανητικό τρόπο</w:t>
      </w:r>
      <w:r>
        <w:rPr>
          <w:rFonts w:eastAsia="Times New Roman" w:cs="Times New Roman"/>
          <w:szCs w:val="24"/>
        </w:rPr>
        <w:t xml:space="preserve"> ο</w:t>
      </w:r>
      <w:r w:rsidRPr="00406526">
        <w:rPr>
          <w:rFonts w:eastAsia="Times New Roman" w:cs="Times New Roman"/>
          <w:szCs w:val="24"/>
        </w:rPr>
        <w:t xml:space="preserve"> κύριος </w:t>
      </w:r>
      <w:r>
        <w:rPr>
          <w:rFonts w:eastAsia="Times New Roman" w:cs="Times New Roman"/>
          <w:szCs w:val="24"/>
        </w:rPr>
        <w:t>Υ</w:t>
      </w:r>
      <w:r w:rsidRPr="00406526">
        <w:rPr>
          <w:rFonts w:eastAsia="Times New Roman" w:cs="Times New Roman"/>
          <w:szCs w:val="24"/>
        </w:rPr>
        <w:t xml:space="preserve">πουργός προσπάθησε να δείξει ότι </w:t>
      </w:r>
      <w:r>
        <w:rPr>
          <w:rFonts w:eastAsia="Times New Roman" w:cs="Times New Roman"/>
          <w:szCs w:val="24"/>
        </w:rPr>
        <w:t>εκκρεμεί συμψηφισμός</w:t>
      </w:r>
      <w:r w:rsidRPr="00406526">
        <w:rPr>
          <w:rFonts w:eastAsia="Times New Roman" w:cs="Times New Roman"/>
          <w:szCs w:val="24"/>
        </w:rPr>
        <w:t xml:space="preserve"> </w:t>
      </w:r>
      <w:r>
        <w:rPr>
          <w:rFonts w:eastAsia="Times New Roman" w:cs="Times New Roman"/>
          <w:szCs w:val="24"/>
          <w:lang w:val="en-US"/>
        </w:rPr>
        <w:t>clawback</w:t>
      </w:r>
      <w:r>
        <w:rPr>
          <w:rFonts w:eastAsia="Times New Roman" w:cs="Times New Roman"/>
          <w:szCs w:val="24"/>
        </w:rPr>
        <w:t xml:space="preserve"> και </w:t>
      </w:r>
      <w:r w:rsidRPr="00406526">
        <w:rPr>
          <w:rFonts w:eastAsia="Times New Roman" w:cs="Times New Roman"/>
          <w:szCs w:val="24"/>
        </w:rPr>
        <w:t>εκτιμάται στ</w:t>
      </w:r>
      <w:r>
        <w:rPr>
          <w:rFonts w:eastAsia="Times New Roman" w:cs="Times New Roman"/>
          <w:szCs w:val="24"/>
        </w:rPr>
        <w:t>α</w:t>
      </w:r>
      <w:r w:rsidRPr="00406526">
        <w:rPr>
          <w:rFonts w:eastAsia="Times New Roman" w:cs="Times New Roman"/>
          <w:szCs w:val="24"/>
        </w:rPr>
        <w:t xml:space="preserve"> 1,3 δισεκατομμύρια</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Όμως,</w:t>
      </w:r>
      <w:r w:rsidRPr="00406526">
        <w:rPr>
          <w:rFonts w:eastAsia="Times New Roman" w:cs="Times New Roman"/>
          <w:szCs w:val="24"/>
        </w:rPr>
        <w:t xml:space="preserve"> αυτό συνέβαινε </w:t>
      </w:r>
      <w:r>
        <w:rPr>
          <w:rFonts w:eastAsia="Times New Roman" w:cs="Times New Roman"/>
          <w:szCs w:val="24"/>
        </w:rPr>
        <w:t>και σ</w:t>
      </w:r>
      <w:r w:rsidRPr="00406526">
        <w:rPr>
          <w:rFonts w:eastAsia="Times New Roman" w:cs="Times New Roman"/>
          <w:szCs w:val="24"/>
        </w:rPr>
        <w:t>τους προηγούμενους προϋπολογισμούς με τους οποίους κάναμε σύγκριση</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Ά</w:t>
      </w:r>
      <w:r w:rsidRPr="00406526">
        <w:rPr>
          <w:rFonts w:eastAsia="Times New Roman" w:cs="Times New Roman"/>
          <w:szCs w:val="24"/>
        </w:rPr>
        <w:t>ρα</w:t>
      </w:r>
      <w:r>
        <w:rPr>
          <w:rFonts w:eastAsia="Times New Roman" w:cs="Times New Roman"/>
          <w:szCs w:val="24"/>
        </w:rPr>
        <w:t>,</w:t>
      </w:r>
      <w:r w:rsidRPr="00406526">
        <w:rPr>
          <w:rFonts w:eastAsia="Times New Roman" w:cs="Times New Roman"/>
          <w:szCs w:val="24"/>
        </w:rPr>
        <w:t xml:space="preserve"> όντως αυξάνονται τα χρέη</w:t>
      </w:r>
      <w:r>
        <w:rPr>
          <w:rFonts w:eastAsia="Times New Roman" w:cs="Times New Roman"/>
          <w:szCs w:val="24"/>
        </w:rPr>
        <w:t>.</w:t>
      </w:r>
    </w:p>
    <w:p w14:paraId="0067C5D9" w14:textId="77777777" w:rsidR="003D1987" w:rsidRDefault="004313C6">
      <w:pPr>
        <w:spacing w:line="600" w:lineRule="auto"/>
        <w:ind w:firstLine="720"/>
        <w:jc w:val="both"/>
        <w:rPr>
          <w:rFonts w:eastAsia="Times New Roman" w:cs="Times New Roman"/>
          <w:szCs w:val="24"/>
        </w:rPr>
      </w:pPr>
      <w:r w:rsidRPr="00406526">
        <w:rPr>
          <w:rFonts w:eastAsia="Times New Roman" w:cs="Times New Roman"/>
          <w:szCs w:val="24"/>
        </w:rPr>
        <w:t>Επιπλέον αυτού</w:t>
      </w:r>
      <w:r>
        <w:rPr>
          <w:rFonts w:eastAsia="Times New Roman" w:cs="Times New Roman"/>
          <w:szCs w:val="24"/>
        </w:rPr>
        <w:t>,</w:t>
      </w:r>
      <w:r w:rsidRPr="00406526">
        <w:rPr>
          <w:rFonts w:eastAsia="Times New Roman" w:cs="Times New Roman"/>
          <w:szCs w:val="24"/>
        </w:rPr>
        <w:t xml:space="preserve"> μένουν </w:t>
      </w:r>
      <w:r>
        <w:rPr>
          <w:rFonts w:eastAsia="Times New Roman" w:cs="Times New Roman"/>
          <w:szCs w:val="24"/>
        </w:rPr>
        <w:t>ασυμψήφιστα τα ποσά ή ρυθμίζονται</w:t>
      </w:r>
      <w:r w:rsidRPr="00406526">
        <w:rPr>
          <w:rFonts w:eastAsia="Times New Roman" w:cs="Times New Roman"/>
          <w:szCs w:val="24"/>
        </w:rPr>
        <w:t xml:space="preserve"> αναδρομικά με αποφάσεις όπως η ακόλουθη που αφορά το 2023 και την οποία καταθέτουμε στα </w:t>
      </w:r>
      <w:r>
        <w:rPr>
          <w:rFonts w:eastAsia="Times New Roman" w:cs="Times New Roman"/>
          <w:szCs w:val="24"/>
        </w:rPr>
        <w:t>Π</w:t>
      </w:r>
      <w:r w:rsidRPr="00406526">
        <w:rPr>
          <w:rFonts w:eastAsia="Times New Roman" w:cs="Times New Roman"/>
          <w:szCs w:val="24"/>
        </w:rPr>
        <w:t>ρακτικά</w:t>
      </w:r>
      <w:r>
        <w:rPr>
          <w:rFonts w:eastAsia="Times New Roman" w:cs="Times New Roman"/>
          <w:szCs w:val="24"/>
        </w:rPr>
        <w:t>,</w:t>
      </w:r>
      <w:r w:rsidRPr="00406526">
        <w:rPr>
          <w:rFonts w:eastAsia="Times New Roman" w:cs="Times New Roman"/>
          <w:szCs w:val="24"/>
        </w:rPr>
        <w:t xml:space="preserve"> παρότι έχει εκδοθεί το 2025</w:t>
      </w:r>
      <w:r>
        <w:rPr>
          <w:rFonts w:eastAsia="Times New Roman" w:cs="Times New Roman"/>
          <w:szCs w:val="24"/>
        </w:rPr>
        <w:t>.</w:t>
      </w:r>
      <w:r w:rsidRPr="00406526">
        <w:rPr>
          <w:rFonts w:eastAsia="Times New Roman" w:cs="Times New Roman"/>
          <w:szCs w:val="24"/>
        </w:rPr>
        <w:t xml:space="preserve"> </w:t>
      </w:r>
    </w:p>
    <w:p w14:paraId="0067C5DA" w14:textId="77777777" w:rsidR="003D1987" w:rsidRDefault="004313C6">
      <w:pPr>
        <w:spacing w:line="600" w:lineRule="auto"/>
        <w:ind w:firstLine="720"/>
        <w:jc w:val="both"/>
        <w:rPr>
          <w:rFonts w:eastAsia="Times New Roman" w:cs="Times New Roman"/>
          <w:szCs w:val="24"/>
        </w:rPr>
      </w:pPr>
      <w:r w:rsidRPr="00406526">
        <w:rPr>
          <w:rFonts w:eastAsia="Times New Roman" w:cs="Times New Roman"/>
          <w:szCs w:val="24"/>
        </w:rPr>
        <w:t>(Στο σημείο αυτό ο Βουλευτής κ.</w:t>
      </w:r>
      <w:r>
        <w:rPr>
          <w:rFonts w:eastAsia="Times New Roman" w:cs="Times New Roman"/>
          <w:szCs w:val="24"/>
        </w:rPr>
        <w:t xml:space="preserve"> Τάσος Οικονομόπουλος</w:t>
      </w:r>
      <w:r w:rsidRPr="00406526">
        <w:rPr>
          <w:rFonts w:eastAsia="Times New Roman" w:cs="Times New Roman"/>
          <w:szCs w:val="24"/>
        </w:rPr>
        <w:t xml:space="preserve"> </w:t>
      </w:r>
      <w:r w:rsidRPr="00406526">
        <w:rPr>
          <w:rFonts w:eastAsia="Times New Roman" w:cs="Times New Roman"/>
          <w:szCs w:val="24"/>
        </w:rPr>
        <w:t xml:space="preserve">καταθέτει για τα Πρακτικά το προαναφερθέν έγγραφο, το οποίο βρίσκεται στο αρχείο του </w:t>
      </w:r>
      <w:r w:rsidRPr="00406526">
        <w:rPr>
          <w:rFonts w:eastAsia="Times New Roman" w:cs="Times New Roman"/>
          <w:szCs w:val="24"/>
        </w:rPr>
        <w:lastRenderedPageBreak/>
        <w:t xml:space="preserve">Τμήματος Γραμματείας της Διεύθυνσης Στενογραφίας και </w:t>
      </w:r>
      <w:r w:rsidRPr="00406526">
        <w:rPr>
          <w:rFonts w:eastAsia="Times New Roman" w:cs="Times New Roman"/>
          <w:szCs w:val="24"/>
        </w:rPr>
        <w:t>Πρακτικών της Βουλής)</w:t>
      </w:r>
    </w:p>
    <w:p w14:paraId="0067C5DB" w14:textId="77777777" w:rsidR="003D1987" w:rsidRDefault="004313C6">
      <w:pPr>
        <w:spacing w:line="600" w:lineRule="auto"/>
        <w:ind w:firstLine="720"/>
        <w:jc w:val="both"/>
        <w:rPr>
          <w:rFonts w:eastAsia="Times New Roman" w:cs="Times New Roman"/>
          <w:szCs w:val="24"/>
        </w:rPr>
      </w:pPr>
      <w:r w:rsidRPr="00406526">
        <w:rPr>
          <w:rFonts w:eastAsia="Times New Roman" w:cs="Times New Roman"/>
          <w:szCs w:val="24"/>
        </w:rPr>
        <w:t>Συνεπώς</w:t>
      </w:r>
      <w:r>
        <w:rPr>
          <w:rFonts w:eastAsia="Times New Roman" w:cs="Times New Roman"/>
          <w:szCs w:val="24"/>
        </w:rPr>
        <w:t>,</w:t>
      </w:r>
      <w:r w:rsidRPr="00406526">
        <w:rPr>
          <w:rFonts w:eastAsia="Times New Roman" w:cs="Times New Roman"/>
          <w:szCs w:val="24"/>
        </w:rPr>
        <w:t xml:space="preserve"> το αφήγημα περί βελτίωσης της υγείας πέφτει στο κενό</w:t>
      </w:r>
      <w:r>
        <w:rPr>
          <w:rFonts w:eastAsia="Times New Roman" w:cs="Times New Roman"/>
          <w:szCs w:val="24"/>
        </w:rPr>
        <w:t>.</w:t>
      </w:r>
      <w:r w:rsidRPr="00406526">
        <w:rPr>
          <w:rFonts w:eastAsia="Times New Roman" w:cs="Times New Roman"/>
          <w:szCs w:val="24"/>
        </w:rPr>
        <w:t xml:space="preserve"> Η </w:t>
      </w:r>
      <w:r>
        <w:rPr>
          <w:rFonts w:eastAsia="Times New Roman" w:cs="Times New Roman"/>
          <w:szCs w:val="24"/>
        </w:rPr>
        <w:t>Κ</w:t>
      </w:r>
      <w:r w:rsidRPr="00406526">
        <w:rPr>
          <w:rFonts w:eastAsia="Times New Roman" w:cs="Times New Roman"/>
          <w:szCs w:val="24"/>
        </w:rPr>
        <w:t xml:space="preserve">υβέρνηση δεν έχει να επιδείξει κάποιο δικό της έργο παρά μόνο τις δωρεές που είναι ξένο χρήμα και όχι </w:t>
      </w:r>
      <w:r>
        <w:rPr>
          <w:rFonts w:eastAsia="Times New Roman" w:cs="Times New Roman"/>
          <w:szCs w:val="24"/>
        </w:rPr>
        <w:t xml:space="preserve">κρατική </w:t>
      </w:r>
      <w:r w:rsidRPr="00406526">
        <w:rPr>
          <w:rFonts w:eastAsia="Times New Roman" w:cs="Times New Roman"/>
          <w:szCs w:val="24"/>
        </w:rPr>
        <w:t>δαπάνη</w:t>
      </w:r>
      <w:r>
        <w:rPr>
          <w:rFonts w:eastAsia="Times New Roman" w:cs="Times New Roman"/>
          <w:szCs w:val="24"/>
        </w:rPr>
        <w:t>.</w:t>
      </w:r>
      <w:r w:rsidRPr="00406526">
        <w:rPr>
          <w:rFonts w:eastAsia="Times New Roman" w:cs="Times New Roman"/>
          <w:szCs w:val="24"/>
        </w:rPr>
        <w:t xml:space="preserve"> Οι θέσεις γιατρών στην περιφέρεια μένουν ακάλυπτες και η ταλαιπωρία συνεχίζεται </w:t>
      </w:r>
      <w:r>
        <w:rPr>
          <w:rFonts w:eastAsia="Times New Roman" w:cs="Times New Roman"/>
          <w:szCs w:val="24"/>
        </w:rPr>
        <w:t xml:space="preserve">και </w:t>
      </w:r>
      <w:r w:rsidRPr="00406526">
        <w:rPr>
          <w:rFonts w:eastAsia="Times New Roman" w:cs="Times New Roman"/>
          <w:szCs w:val="24"/>
        </w:rPr>
        <w:t>σε πολλές περιπτώσεις με κόστος για τον πολίτη</w:t>
      </w:r>
      <w:r>
        <w:rPr>
          <w:rFonts w:eastAsia="Times New Roman" w:cs="Times New Roman"/>
          <w:szCs w:val="24"/>
        </w:rPr>
        <w:t>.</w:t>
      </w:r>
      <w:r w:rsidRPr="00406526">
        <w:rPr>
          <w:rFonts w:eastAsia="Times New Roman" w:cs="Times New Roman"/>
          <w:szCs w:val="24"/>
        </w:rPr>
        <w:t xml:space="preserve"> </w:t>
      </w:r>
    </w:p>
    <w:p w14:paraId="0067C5DC" w14:textId="77777777" w:rsidR="003D1987" w:rsidRDefault="004313C6">
      <w:pPr>
        <w:spacing w:line="600" w:lineRule="auto"/>
        <w:ind w:firstLine="720"/>
        <w:jc w:val="both"/>
        <w:rPr>
          <w:rFonts w:eastAsia="Times New Roman" w:cs="Times New Roman"/>
          <w:szCs w:val="24"/>
        </w:rPr>
      </w:pPr>
      <w:r w:rsidRPr="00406526">
        <w:rPr>
          <w:rFonts w:eastAsia="Times New Roman" w:cs="Times New Roman"/>
          <w:szCs w:val="24"/>
        </w:rPr>
        <w:t>Ας δούμε τις δαπάνες για την παιδεία</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Γ</w:t>
      </w:r>
      <w:r w:rsidRPr="00406526">
        <w:rPr>
          <w:rFonts w:eastAsia="Times New Roman" w:cs="Times New Roman"/>
          <w:szCs w:val="24"/>
        </w:rPr>
        <w:t>ια να μειώσει το κόστος</w:t>
      </w:r>
      <w:r>
        <w:rPr>
          <w:rFonts w:eastAsia="Times New Roman" w:cs="Times New Roman"/>
          <w:szCs w:val="24"/>
        </w:rPr>
        <w:t xml:space="preserve"> κ</w:t>
      </w:r>
      <w:r w:rsidRPr="00406526">
        <w:rPr>
          <w:rFonts w:eastAsia="Times New Roman" w:cs="Times New Roman"/>
          <w:szCs w:val="24"/>
        </w:rPr>
        <w:t xml:space="preserve">ατάργησε πολλά σχολεία και άλλα </w:t>
      </w:r>
      <w:r>
        <w:rPr>
          <w:rFonts w:eastAsia="Times New Roman" w:cs="Times New Roman"/>
          <w:szCs w:val="24"/>
        </w:rPr>
        <w:t xml:space="preserve">τα </w:t>
      </w:r>
      <w:r w:rsidRPr="00406526">
        <w:rPr>
          <w:rFonts w:eastAsia="Times New Roman" w:cs="Times New Roman"/>
          <w:szCs w:val="24"/>
        </w:rPr>
        <w:t>συγχ</w:t>
      </w:r>
      <w:r>
        <w:rPr>
          <w:rFonts w:eastAsia="Times New Roman" w:cs="Times New Roman"/>
          <w:szCs w:val="24"/>
        </w:rPr>
        <w:t>ώνευσε,</w:t>
      </w:r>
      <w:r w:rsidRPr="00406526">
        <w:rPr>
          <w:rFonts w:eastAsia="Times New Roman" w:cs="Times New Roman"/>
          <w:szCs w:val="24"/>
        </w:rPr>
        <w:t xml:space="preserve"> ακόμα και σε ακριτικές περιοχές</w:t>
      </w:r>
      <w:r>
        <w:rPr>
          <w:rFonts w:eastAsia="Times New Roman" w:cs="Times New Roman"/>
          <w:szCs w:val="24"/>
        </w:rPr>
        <w:t>,</w:t>
      </w:r>
      <w:r w:rsidRPr="00406526">
        <w:rPr>
          <w:rFonts w:eastAsia="Times New Roman" w:cs="Times New Roman"/>
          <w:szCs w:val="24"/>
        </w:rPr>
        <w:t xml:space="preserve"> με αποτέλεσμα να μην μπορούν να παραμείνουν σε αυτές τις περιοχές οικογένειες που πρέπει να στείλουν μακριά τα παιδιά τους </w:t>
      </w:r>
      <w:r>
        <w:rPr>
          <w:rFonts w:eastAsia="Times New Roman" w:cs="Times New Roman"/>
          <w:szCs w:val="24"/>
        </w:rPr>
        <w:t>για</w:t>
      </w:r>
      <w:r w:rsidRPr="00406526">
        <w:rPr>
          <w:rFonts w:eastAsia="Times New Roman" w:cs="Times New Roman"/>
          <w:szCs w:val="24"/>
        </w:rPr>
        <w:t xml:space="preserve"> σχολείο</w:t>
      </w:r>
      <w:r>
        <w:rPr>
          <w:rFonts w:eastAsia="Times New Roman" w:cs="Times New Roman"/>
          <w:szCs w:val="24"/>
        </w:rPr>
        <w:t>.</w:t>
      </w:r>
      <w:r w:rsidRPr="00406526">
        <w:rPr>
          <w:rFonts w:eastAsia="Times New Roman" w:cs="Times New Roman"/>
          <w:szCs w:val="24"/>
        </w:rPr>
        <w:t xml:space="preserve"> Τα 6,7 δισεκατομμύρια </w:t>
      </w:r>
      <w:r>
        <w:rPr>
          <w:rFonts w:eastAsia="Times New Roman" w:cs="Times New Roman"/>
          <w:szCs w:val="24"/>
        </w:rPr>
        <w:t>π</w:t>
      </w:r>
      <w:r w:rsidRPr="00406526">
        <w:rPr>
          <w:rFonts w:eastAsia="Times New Roman" w:cs="Times New Roman"/>
          <w:szCs w:val="24"/>
        </w:rPr>
        <w:t>ου προβλέπεται να δοθούν στο Υπουργείο Παιδείας είναι 2,7</w:t>
      </w:r>
      <w:r>
        <w:rPr>
          <w:rFonts w:eastAsia="Times New Roman" w:cs="Times New Roman"/>
          <w:szCs w:val="24"/>
        </w:rPr>
        <w:t>7</w:t>
      </w:r>
      <w:r w:rsidRPr="00406526">
        <w:rPr>
          <w:rFonts w:eastAsia="Times New Roman" w:cs="Times New Roman"/>
          <w:szCs w:val="24"/>
        </w:rPr>
        <w:t>% του προβλεπόμενου ΑΕΠ</w:t>
      </w:r>
      <w:r>
        <w:rPr>
          <w:rFonts w:eastAsia="Times New Roman" w:cs="Times New Roman"/>
          <w:szCs w:val="24"/>
        </w:rPr>
        <w:t>.</w:t>
      </w:r>
      <w:r w:rsidRPr="00406526">
        <w:rPr>
          <w:rFonts w:eastAsia="Times New Roman" w:cs="Times New Roman"/>
          <w:szCs w:val="24"/>
        </w:rPr>
        <w:t xml:space="preserve"> Πο</w:t>
      </w:r>
      <w:r>
        <w:rPr>
          <w:rFonts w:eastAsia="Times New Roman" w:cs="Times New Roman"/>
          <w:szCs w:val="24"/>
        </w:rPr>
        <w:t>ύ</w:t>
      </w:r>
      <w:r w:rsidRPr="00406526">
        <w:rPr>
          <w:rFonts w:eastAsia="Times New Roman" w:cs="Times New Roman"/>
          <w:szCs w:val="24"/>
        </w:rPr>
        <w:t xml:space="preserve"> βρισκόμαστε πανευρωπαϊκά</w:t>
      </w:r>
      <w:r>
        <w:rPr>
          <w:rFonts w:eastAsia="Times New Roman" w:cs="Times New Roman"/>
          <w:szCs w:val="24"/>
        </w:rPr>
        <w:t>;</w:t>
      </w:r>
      <w:r w:rsidRPr="00406526">
        <w:rPr>
          <w:rFonts w:eastAsia="Times New Roman" w:cs="Times New Roman"/>
          <w:szCs w:val="24"/>
        </w:rPr>
        <w:t xml:space="preserve"> Η Ελλάδα ήταν τελευταία στις δαπάνες για την παιδεία με ποσοστό περί το 4% του ΑΕΠ το 2022 σύμφωνα με τον ΟΟΣΑ</w:t>
      </w:r>
      <w:r>
        <w:rPr>
          <w:rFonts w:eastAsia="Times New Roman" w:cs="Times New Roman"/>
          <w:szCs w:val="24"/>
        </w:rPr>
        <w:t>.</w:t>
      </w:r>
      <w:r w:rsidRPr="00406526">
        <w:rPr>
          <w:rFonts w:eastAsia="Times New Roman" w:cs="Times New Roman"/>
          <w:szCs w:val="24"/>
        </w:rPr>
        <w:t xml:space="preserve"> Και φέτος εμφανίζεται με προϋπολογισμό ενισχυμένο κατά μισή ποσοστιαία μονάδα</w:t>
      </w:r>
      <w:r>
        <w:rPr>
          <w:rFonts w:eastAsia="Times New Roman" w:cs="Times New Roman"/>
          <w:szCs w:val="24"/>
        </w:rPr>
        <w:t>,</w:t>
      </w:r>
      <w:r w:rsidRPr="00406526">
        <w:rPr>
          <w:rFonts w:eastAsia="Times New Roman" w:cs="Times New Roman"/>
          <w:szCs w:val="24"/>
        </w:rPr>
        <w:t xml:space="preserve"> αλλά και αυτό οφείλεται σε επικείμενες προσλήψεις</w:t>
      </w:r>
      <w:r>
        <w:rPr>
          <w:rFonts w:eastAsia="Times New Roman" w:cs="Times New Roman"/>
          <w:szCs w:val="24"/>
        </w:rPr>
        <w:t>.</w:t>
      </w:r>
      <w:r w:rsidRPr="00406526">
        <w:rPr>
          <w:rFonts w:eastAsia="Times New Roman" w:cs="Times New Roman"/>
          <w:szCs w:val="24"/>
        </w:rPr>
        <w:t xml:space="preserve"> </w:t>
      </w:r>
    </w:p>
    <w:p w14:paraId="0067C5DD" w14:textId="77777777" w:rsidR="003D1987" w:rsidRDefault="004313C6">
      <w:pPr>
        <w:spacing w:line="600" w:lineRule="auto"/>
        <w:ind w:firstLine="720"/>
        <w:jc w:val="both"/>
        <w:rPr>
          <w:rFonts w:eastAsia="Times New Roman" w:cs="Times New Roman"/>
          <w:szCs w:val="24"/>
        </w:rPr>
      </w:pPr>
      <w:r w:rsidRPr="00406526">
        <w:rPr>
          <w:rFonts w:eastAsia="Times New Roman" w:cs="Times New Roman"/>
          <w:szCs w:val="24"/>
        </w:rPr>
        <w:t>Συνοπτικά</w:t>
      </w:r>
      <w:r>
        <w:rPr>
          <w:rFonts w:eastAsia="Times New Roman" w:cs="Times New Roman"/>
          <w:szCs w:val="24"/>
        </w:rPr>
        <w:t>,</w:t>
      </w:r>
      <w:r w:rsidRPr="00406526">
        <w:rPr>
          <w:rFonts w:eastAsia="Times New Roman" w:cs="Times New Roman"/>
          <w:szCs w:val="24"/>
        </w:rPr>
        <w:t xml:space="preserve"> η αύξηση των δαπανών το 2026 σε σχέση με τα προηγούμενα έτη είναι κυρίως λειτουργική και προσανατολισμένη στην </w:t>
      </w:r>
      <w:r w:rsidRPr="00406526">
        <w:rPr>
          <w:rFonts w:eastAsia="Times New Roman" w:cs="Times New Roman"/>
          <w:szCs w:val="24"/>
        </w:rPr>
        <w:lastRenderedPageBreak/>
        <w:t>ενίσχυση του ανθρώπινου δυναμικού</w:t>
      </w:r>
      <w:r>
        <w:rPr>
          <w:rFonts w:eastAsia="Times New Roman" w:cs="Times New Roman"/>
          <w:szCs w:val="24"/>
        </w:rPr>
        <w:t>,</w:t>
      </w:r>
      <w:r w:rsidRPr="00406526">
        <w:rPr>
          <w:rFonts w:eastAsia="Times New Roman" w:cs="Times New Roman"/>
          <w:szCs w:val="24"/>
        </w:rPr>
        <w:t xml:space="preserve"> μισθοδοσία εκπαιδευτικών</w:t>
      </w:r>
      <w:r>
        <w:rPr>
          <w:rFonts w:eastAsia="Times New Roman" w:cs="Times New Roman"/>
          <w:szCs w:val="24"/>
        </w:rPr>
        <w:t>,</w:t>
      </w:r>
      <w:r w:rsidRPr="00406526">
        <w:rPr>
          <w:rFonts w:eastAsia="Times New Roman" w:cs="Times New Roman"/>
          <w:szCs w:val="24"/>
        </w:rPr>
        <w:t xml:space="preserve"> ενώ η χρηματοδότηση από ευρωπαϊκά επενδυτικά κονδύλια μειώνεται</w:t>
      </w:r>
      <w:r>
        <w:rPr>
          <w:rFonts w:eastAsia="Times New Roman" w:cs="Times New Roman"/>
          <w:szCs w:val="24"/>
        </w:rPr>
        <w:t>.</w:t>
      </w:r>
      <w:r w:rsidRPr="00406526">
        <w:rPr>
          <w:rFonts w:eastAsia="Times New Roman" w:cs="Times New Roman"/>
          <w:szCs w:val="24"/>
        </w:rPr>
        <w:t xml:space="preserve"> </w:t>
      </w:r>
    </w:p>
    <w:p w14:paraId="0067C5DE" w14:textId="77777777" w:rsidR="003D1987" w:rsidRDefault="004313C6">
      <w:pPr>
        <w:spacing w:line="600" w:lineRule="auto"/>
        <w:ind w:firstLine="720"/>
        <w:jc w:val="both"/>
        <w:rPr>
          <w:rFonts w:eastAsia="Times New Roman" w:cs="Times New Roman"/>
          <w:szCs w:val="24"/>
        </w:rPr>
      </w:pPr>
      <w:r w:rsidRPr="00406526">
        <w:rPr>
          <w:rFonts w:eastAsia="Times New Roman" w:cs="Times New Roman"/>
          <w:szCs w:val="24"/>
        </w:rPr>
        <w:t>Τα χρονίζοντα προβλήματα της παιδείας των τριών βαθμίδων δεν φαίνεται να επιλύονται</w:t>
      </w:r>
      <w:r>
        <w:rPr>
          <w:rFonts w:eastAsia="Times New Roman" w:cs="Times New Roman"/>
          <w:szCs w:val="24"/>
        </w:rPr>
        <w:t>.</w:t>
      </w:r>
      <w:r w:rsidRPr="00406526">
        <w:rPr>
          <w:rFonts w:eastAsia="Times New Roman" w:cs="Times New Roman"/>
          <w:szCs w:val="24"/>
        </w:rPr>
        <w:t xml:space="preserve"> Οι φτωχότερες κοινωνικές ομάδες</w:t>
      </w:r>
      <w:r>
        <w:rPr>
          <w:rFonts w:eastAsia="Times New Roman" w:cs="Times New Roman"/>
          <w:szCs w:val="24"/>
        </w:rPr>
        <w:t>,</w:t>
      </w:r>
      <w:r w:rsidRPr="00406526">
        <w:rPr>
          <w:rFonts w:eastAsia="Times New Roman" w:cs="Times New Roman"/>
          <w:szCs w:val="24"/>
        </w:rPr>
        <w:t xml:space="preserve"> η επαρχία </w:t>
      </w:r>
      <w:r>
        <w:rPr>
          <w:rFonts w:eastAsia="Times New Roman" w:cs="Times New Roman"/>
          <w:szCs w:val="24"/>
        </w:rPr>
        <w:t>κυρίως και</w:t>
      </w:r>
      <w:r w:rsidRPr="00406526">
        <w:rPr>
          <w:rFonts w:eastAsia="Times New Roman" w:cs="Times New Roman"/>
          <w:szCs w:val="24"/>
        </w:rPr>
        <w:t xml:space="preserve"> τα νησιά</w:t>
      </w:r>
      <w:r>
        <w:rPr>
          <w:rFonts w:eastAsia="Times New Roman" w:cs="Times New Roman"/>
          <w:szCs w:val="24"/>
        </w:rPr>
        <w:t>,</w:t>
      </w:r>
      <w:r w:rsidRPr="00406526">
        <w:rPr>
          <w:rFonts w:eastAsia="Times New Roman" w:cs="Times New Roman"/>
          <w:szCs w:val="24"/>
        </w:rPr>
        <w:t xml:space="preserve"> πλήττονται από την πολιτική περιστολής των δαπανών της </w:t>
      </w:r>
      <w:r>
        <w:rPr>
          <w:rFonts w:eastAsia="Times New Roman" w:cs="Times New Roman"/>
          <w:szCs w:val="24"/>
        </w:rPr>
        <w:t>Κ</w:t>
      </w:r>
      <w:r w:rsidRPr="00406526">
        <w:rPr>
          <w:rFonts w:eastAsia="Times New Roman" w:cs="Times New Roman"/>
          <w:szCs w:val="24"/>
        </w:rPr>
        <w:t>υβέρνησης</w:t>
      </w:r>
      <w:r>
        <w:rPr>
          <w:rFonts w:eastAsia="Times New Roman" w:cs="Times New Roman"/>
          <w:szCs w:val="24"/>
        </w:rPr>
        <w:t>.</w:t>
      </w:r>
      <w:r w:rsidRPr="00406526">
        <w:rPr>
          <w:rFonts w:eastAsia="Times New Roman" w:cs="Times New Roman"/>
          <w:szCs w:val="24"/>
        </w:rPr>
        <w:t xml:space="preserve"> Τα σχολεία πρέπει να υποστηριχθούν οικονομικά διότι αποτελούν παράγοντες διατήρησης της ζωής της υπαίθρου</w:t>
      </w:r>
      <w:r>
        <w:rPr>
          <w:rFonts w:eastAsia="Times New Roman" w:cs="Times New Roman"/>
          <w:szCs w:val="24"/>
        </w:rPr>
        <w:t>.</w:t>
      </w:r>
      <w:r w:rsidRPr="00406526">
        <w:rPr>
          <w:rFonts w:eastAsia="Times New Roman" w:cs="Times New Roman"/>
          <w:szCs w:val="24"/>
        </w:rPr>
        <w:t xml:space="preserve"> Οι εκπαιδευτικοί </w:t>
      </w:r>
      <w:r>
        <w:rPr>
          <w:rFonts w:eastAsia="Times New Roman" w:cs="Times New Roman"/>
          <w:szCs w:val="24"/>
        </w:rPr>
        <w:t>επίσης</w:t>
      </w:r>
      <w:r w:rsidRPr="00406526">
        <w:rPr>
          <w:rFonts w:eastAsia="Times New Roman" w:cs="Times New Roman"/>
          <w:szCs w:val="24"/>
        </w:rPr>
        <w:t xml:space="preserve"> πρέπει να στηριχθούν γιατί δεν μπορούν να υπομ</w:t>
      </w:r>
      <w:r>
        <w:rPr>
          <w:rFonts w:eastAsia="Times New Roman" w:cs="Times New Roman"/>
          <w:szCs w:val="24"/>
        </w:rPr>
        <w:t>είνουν</w:t>
      </w:r>
      <w:r w:rsidRPr="00406526">
        <w:rPr>
          <w:rFonts w:eastAsia="Times New Roman" w:cs="Times New Roman"/>
          <w:szCs w:val="24"/>
        </w:rPr>
        <w:t xml:space="preserve"> τα έξοδα του πρώτου διορισμού</w:t>
      </w:r>
      <w:r>
        <w:rPr>
          <w:rFonts w:eastAsia="Times New Roman" w:cs="Times New Roman"/>
          <w:szCs w:val="24"/>
        </w:rPr>
        <w:t>,</w:t>
      </w:r>
      <w:r w:rsidRPr="00406526">
        <w:rPr>
          <w:rFonts w:eastAsia="Times New Roman" w:cs="Times New Roman"/>
          <w:szCs w:val="24"/>
        </w:rPr>
        <w:t xml:space="preserve"> όταν </w:t>
      </w:r>
      <w:r>
        <w:rPr>
          <w:rFonts w:eastAsia="Times New Roman" w:cs="Times New Roman"/>
          <w:szCs w:val="24"/>
        </w:rPr>
        <w:t>ο μισός</w:t>
      </w:r>
      <w:r w:rsidRPr="00406526">
        <w:rPr>
          <w:rFonts w:eastAsia="Times New Roman" w:cs="Times New Roman"/>
          <w:szCs w:val="24"/>
        </w:rPr>
        <w:t xml:space="preserve"> και παραπάνω μισθός θα κατα</w:t>
      </w:r>
      <w:r>
        <w:rPr>
          <w:rFonts w:eastAsia="Times New Roman" w:cs="Times New Roman"/>
          <w:szCs w:val="24"/>
        </w:rPr>
        <w:t>ναλωθεί</w:t>
      </w:r>
      <w:r w:rsidRPr="00406526">
        <w:rPr>
          <w:rFonts w:eastAsia="Times New Roman" w:cs="Times New Roman"/>
          <w:szCs w:val="24"/>
        </w:rPr>
        <w:t xml:space="preserve"> σε ενοίκια</w:t>
      </w:r>
      <w:r>
        <w:rPr>
          <w:rFonts w:eastAsia="Times New Roman" w:cs="Times New Roman"/>
          <w:szCs w:val="24"/>
        </w:rPr>
        <w:t>.</w:t>
      </w:r>
      <w:r w:rsidRPr="00406526">
        <w:rPr>
          <w:rFonts w:eastAsia="Times New Roman" w:cs="Times New Roman"/>
          <w:szCs w:val="24"/>
        </w:rPr>
        <w:t xml:space="preserve"> </w:t>
      </w:r>
    </w:p>
    <w:p w14:paraId="0067C5DF" w14:textId="77777777" w:rsidR="003D1987" w:rsidRDefault="004313C6">
      <w:pPr>
        <w:spacing w:line="600" w:lineRule="auto"/>
        <w:ind w:firstLine="720"/>
        <w:jc w:val="both"/>
        <w:rPr>
          <w:rFonts w:eastAsia="Times New Roman" w:cs="Times New Roman"/>
          <w:szCs w:val="24"/>
        </w:rPr>
      </w:pPr>
      <w:r w:rsidRPr="00406526">
        <w:rPr>
          <w:rFonts w:eastAsia="Times New Roman" w:cs="Times New Roman"/>
          <w:szCs w:val="24"/>
        </w:rPr>
        <w:t>Σε ό</w:t>
      </w:r>
      <w:r>
        <w:rPr>
          <w:rFonts w:eastAsia="Times New Roman" w:cs="Times New Roman"/>
          <w:szCs w:val="24"/>
        </w:rPr>
        <w:t>,</w:t>
      </w:r>
      <w:r w:rsidRPr="00406526">
        <w:rPr>
          <w:rFonts w:eastAsia="Times New Roman" w:cs="Times New Roman"/>
          <w:szCs w:val="24"/>
        </w:rPr>
        <w:t>τι αφορά την τριτοβάθμια εκπαίδευση οι προϋπολογισμοί των πανεπιστημίων έχουν συρρικνωθεί τα τελευταία χρόνια και στο τέλος θα αναζητούν κι αυτά χορηγούς και δωρητές όπως τα νοσοκομεία</w:t>
      </w:r>
      <w:r>
        <w:rPr>
          <w:rFonts w:eastAsia="Times New Roman" w:cs="Times New Roman"/>
          <w:szCs w:val="24"/>
        </w:rPr>
        <w:t>.</w:t>
      </w:r>
      <w:r w:rsidRPr="00406526">
        <w:rPr>
          <w:rFonts w:eastAsia="Times New Roman" w:cs="Times New Roman"/>
          <w:szCs w:val="24"/>
        </w:rPr>
        <w:t xml:space="preserve"> </w:t>
      </w:r>
    </w:p>
    <w:p w14:paraId="0067C5E0" w14:textId="131160E9" w:rsidR="003D1987" w:rsidRDefault="004313C6">
      <w:pPr>
        <w:spacing w:line="600" w:lineRule="auto"/>
        <w:ind w:firstLine="720"/>
        <w:jc w:val="both"/>
        <w:rPr>
          <w:rFonts w:eastAsia="Times New Roman" w:cs="Times New Roman"/>
          <w:szCs w:val="24"/>
        </w:rPr>
      </w:pPr>
      <w:r w:rsidRPr="00406526">
        <w:rPr>
          <w:rFonts w:eastAsia="Times New Roman" w:cs="Times New Roman"/>
          <w:szCs w:val="24"/>
        </w:rPr>
        <w:t>Συνεπώς</w:t>
      </w:r>
      <w:r>
        <w:rPr>
          <w:rFonts w:eastAsia="Times New Roman" w:cs="Times New Roman"/>
          <w:szCs w:val="24"/>
        </w:rPr>
        <w:t>,</w:t>
      </w:r>
      <w:r w:rsidRPr="00406526">
        <w:rPr>
          <w:rFonts w:eastAsia="Times New Roman" w:cs="Times New Roman"/>
          <w:szCs w:val="24"/>
        </w:rPr>
        <w:t xml:space="preserve"> το γεγονός ότι δεν βλέπουμε στον </w:t>
      </w:r>
      <w:r w:rsidR="002406C3">
        <w:rPr>
          <w:rFonts w:eastAsia="Times New Roman" w:cs="Times New Roman"/>
          <w:szCs w:val="24"/>
        </w:rPr>
        <w:t>Π</w:t>
      </w:r>
      <w:r w:rsidR="002406C3" w:rsidRPr="00406526">
        <w:rPr>
          <w:rFonts w:eastAsia="Times New Roman" w:cs="Times New Roman"/>
          <w:szCs w:val="24"/>
        </w:rPr>
        <w:t xml:space="preserve">ροϋπολογισμό </w:t>
      </w:r>
      <w:r w:rsidRPr="00406526">
        <w:rPr>
          <w:rFonts w:eastAsia="Times New Roman" w:cs="Times New Roman"/>
          <w:szCs w:val="24"/>
        </w:rPr>
        <w:t>μέτρα στήριξης των νέων εκπαιδευτικών μας προβληματίζ</w:t>
      </w:r>
      <w:r>
        <w:rPr>
          <w:rFonts w:eastAsia="Times New Roman" w:cs="Times New Roman"/>
          <w:szCs w:val="24"/>
        </w:rPr>
        <w:t>ει</w:t>
      </w:r>
      <w:r w:rsidRPr="00406526">
        <w:rPr>
          <w:rFonts w:eastAsia="Times New Roman" w:cs="Times New Roman"/>
          <w:szCs w:val="24"/>
        </w:rPr>
        <w:t xml:space="preserve"> βαθιά και αναμένουμε νέα κύματα παραιτήσεων μόλις αυτ</w:t>
      </w:r>
      <w:r>
        <w:rPr>
          <w:rFonts w:eastAsia="Times New Roman" w:cs="Times New Roman"/>
          <w:szCs w:val="24"/>
        </w:rPr>
        <w:t>οί</w:t>
      </w:r>
      <w:r w:rsidRPr="00406526">
        <w:rPr>
          <w:rFonts w:eastAsia="Times New Roman" w:cs="Times New Roman"/>
          <w:szCs w:val="24"/>
        </w:rPr>
        <w:t xml:space="preserve"> διοριστούν το 2026</w:t>
      </w:r>
      <w:r>
        <w:rPr>
          <w:rFonts w:eastAsia="Times New Roman" w:cs="Times New Roman"/>
          <w:szCs w:val="24"/>
        </w:rPr>
        <w:t>,</w:t>
      </w:r>
      <w:r w:rsidRPr="00406526">
        <w:rPr>
          <w:rFonts w:eastAsia="Times New Roman" w:cs="Times New Roman"/>
          <w:szCs w:val="24"/>
        </w:rPr>
        <w:t xml:space="preserve"> καθιστώντας έτσι μεγαλύτερο το πρόβλημα</w:t>
      </w:r>
      <w:r>
        <w:rPr>
          <w:rFonts w:eastAsia="Times New Roman" w:cs="Times New Roman"/>
          <w:szCs w:val="24"/>
        </w:rPr>
        <w:t>.</w:t>
      </w:r>
    </w:p>
    <w:p w14:paraId="0067C5E1" w14:textId="5CCD6559"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Αυτό, </w:t>
      </w:r>
      <w:r w:rsidRPr="00406526">
        <w:rPr>
          <w:rFonts w:eastAsia="Times New Roman" w:cs="Times New Roman"/>
          <w:szCs w:val="24"/>
        </w:rPr>
        <w:t xml:space="preserve">ως </w:t>
      </w:r>
      <w:r w:rsidR="002406C3" w:rsidRPr="00406526">
        <w:rPr>
          <w:rFonts w:eastAsia="Times New Roman" w:cs="Times New Roman"/>
          <w:szCs w:val="24"/>
        </w:rPr>
        <w:t>Ν</w:t>
      </w:r>
      <w:r w:rsidR="002406C3">
        <w:rPr>
          <w:rFonts w:eastAsia="Times New Roman" w:cs="Times New Roman"/>
          <w:szCs w:val="24"/>
        </w:rPr>
        <w:t>ίκη</w:t>
      </w:r>
      <w:r>
        <w:rPr>
          <w:rFonts w:eastAsia="Times New Roman" w:cs="Times New Roman"/>
          <w:szCs w:val="24"/>
        </w:rPr>
        <w:t>,</w:t>
      </w:r>
      <w:r w:rsidRPr="00406526">
        <w:rPr>
          <w:rFonts w:eastAsia="Times New Roman" w:cs="Times New Roman"/>
          <w:szCs w:val="24"/>
        </w:rPr>
        <w:t xml:space="preserve"> ζητούμε να προληφθεί εγκαίρως και να ληφθούν σε συνεργασία με την </w:t>
      </w:r>
      <w:r w:rsidR="002406C3">
        <w:rPr>
          <w:rFonts w:eastAsia="Times New Roman" w:cs="Times New Roman"/>
          <w:szCs w:val="24"/>
        </w:rPr>
        <w:t>τ</w:t>
      </w:r>
      <w:r w:rsidR="002406C3" w:rsidRPr="00406526">
        <w:rPr>
          <w:rFonts w:eastAsia="Times New Roman" w:cs="Times New Roman"/>
          <w:szCs w:val="24"/>
        </w:rPr>
        <w:t xml:space="preserve">οπική </w:t>
      </w:r>
      <w:r w:rsidR="002406C3">
        <w:rPr>
          <w:rFonts w:eastAsia="Times New Roman" w:cs="Times New Roman"/>
          <w:szCs w:val="24"/>
        </w:rPr>
        <w:t>α</w:t>
      </w:r>
      <w:r w:rsidR="002406C3" w:rsidRPr="00406526">
        <w:rPr>
          <w:rFonts w:eastAsia="Times New Roman" w:cs="Times New Roman"/>
          <w:szCs w:val="24"/>
        </w:rPr>
        <w:t xml:space="preserve">υτοδιοίκηση </w:t>
      </w:r>
      <w:r w:rsidRPr="00406526">
        <w:rPr>
          <w:rFonts w:eastAsia="Times New Roman" w:cs="Times New Roman"/>
          <w:szCs w:val="24"/>
        </w:rPr>
        <w:t>τα κατάλληλα μέτρα</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Α</w:t>
      </w:r>
      <w:r w:rsidRPr="00406526">
        <w:rPr>
          <w:rFonts w:eastAsia="Times New Roman" w:cs="Times New Roman"/>
          <w:szCs w:val="24"/>
        </w:rPr>
        <w:t>λλιώς</w:t>
      </w:r>
      <w:r>
        <w:rPr>
          <w:rFonts w:eastAsia="Times New Roman" w:cs="Times New Roman"/>
          <w:szCs w:val="24"/>
        </w:rPr>
        <w:t>,</w:t>
      </w:r>
      <w:r w:rsidRPr="00406526">
        <w:rPr>
          <w:rFonts w:eastAsia="Times New Roman" w:cs="Times New Roman"/>
          <w:szCs w:val="24"/>
        </w:rPr>
        <w:t xml:space="preserve"> σε λίγο </w:t>
      </w:r>
      <w:r w:rsidRPr="00406526">
        <w:rPr>
          <w:rFonts w:eastAsia="Times New Roman" w:cs="Times New Roman"/>
          <w:szCs w:val="24"/>
        </w:rPr>
        <w:lastRenderedPageBreak/>
        <w:t>καιρό δεν θα υπάρχουν εκπαιδευτικοί σε απομακρυσμένες περιοχές και νησιά</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Ή</w:t>
      </w:r>
      <w:r w:rsidRPr="00406526">
        <w:rPr>
          <w:rFonts w:eastAsia="Times New Roman" w:cs="Times New Roman"/>
          <w:szCs w:val="24"/>
        </w:rPr>
        <w:t>δη είναι υποστελεχωμένες κάποιες ειδικότητες</w:t>
      </w:r>
      <w:r>
        <w:rPr>
          <w:rFonts w:eastAsia="Times New Roman" w:cs="Times New Roman"/>
          <w:szCs w:val="24"/>
        </w:rPr>
        <w:t>.</w:t>
      </w:r>
      <w:r w:rsidRPr="00406526">
        <w:rPr>
          <w:rFonts w:eastAsia="Times New Roman" w:cs="Times New Roman"/>
          <w:szCs w:val="24"/>
        </w:rPr>
        <w:t xml:space="preserve"> </w:t>
      </w:r>
    </w:p>
    <w:p w14:paraId="0067C5E2" w14:textId="3AF115FB" w:rsidR="003D1987" w:rsidRDefault="004313C6">
      <w:pPr>
        <w:spacing w:line="600" w:lineRule="auto"/>
        <w:ind w:firstLine="720"/>
        <w:jc w:val="both"/>
        <w:rPr>
          <w:rFonts w:eastAsia="Times New Roman" w:cs="Times New Roman"/>
          <w:szCs w:val="24"/>
        </w:rPr>
      </w:pPr>
      <w:r w:rsidRPr="00406526">
        <w:rPr>
          <w:rFonts w:eastAsia="Times New Roman" w:cs="Times New Roman"/>
          <w:szCs w:val="24"/>
        </w:rPr>
        <w:t>Η παιδεία</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όμως,</w:t>
      </w:r>
      <w:r w:rsidRPr="00406526">
        <w:rPr>
          <w:rFonts w:eastAsia="Times New Roman" w:cs="Times New Roman"/>
          <w:szCs w:val="24"/>
        </w:rPr>
        <w:t xml:space="preserve"> συνδέεται και με την οικογένεια</w:t>
      </w:r>
      <w:r>
        <w:rPr>
          <w:rFonts w:eastAsia="Times New Roman" w:cs="Times New Roman"/>
          <w:szCs w:val="24"/>
        </w:rPr>
        <w:t>.</w:t>
      </w:r>
      <w:r w:rsidRPr="00406526">
        <w:rPr>
          <w:rFonts w:eastAsia="Times New Roman" w:cs="Times New Roman"/>
          <w:szCs w:val="24"/>
        </w:rPr>
        <w:t xml:space="preserve"> Ας δούμε και αυτές τις δαπάνες</w:t>
      </w:r>
      <w:r>
        <w:rPr>
          <w:rFonts w:eastAsia="Times New Roman" w:cs="Times New Roman"/>
          <w:szCs w:val="24"/>
        </w:rPr>
        <w:t>.</w:t>
      </w:r>
      <w:r w:rsidRPr="00406526">
        <w:rPr>
          <w:rFonts w:eastAsia="Times New Roman" w:cs="Times New Roman"/>
          <w:szCs w:val="24"/>
        </w:rPr>
        <w:t xml:space="preserve"> Το νεοσύστατο Υπουργείο Οικογένειας λαμβάνει στον </w:t>
      </w:r>
      <w:r w:rsidR="002406C3">
        <w:rPr>
          <w:rFonts w:eastAsia="Times New Roman" w:cs="Times New Roman"/>
          <w:szCs w:val="24"/>
        </w:rPr>
        <w:t>Π</w:t>
      </w:r>
      <w:r w:rsidR="002406C3" w:rsidRPr="00406526">
        <w:rPr>
          <w:rFonts w:eastAsia="Times New Roman" w:cs="Times New Roman"/>
          <w:szCs w:val="24"/>
        </w:rPr>
        <w:t xml:space="preserve">ροϋπολογισμό </w:t>
      </w:r>
      <w:r w:rsidRPr="00406526">
        <w:rPr>
          <w:rFonts w:eastAsia="Times New Roman" w:cs="Times New Roman"/>
          <w:szCs w:val="24"/>
        </w:rPr>
        <w:t>μόλις 3,8 δισεκατομμύρι</w:t>
      </w:r>
      <w:r>
        <w:rPr>
          <w:rFonts w:eastAsia="Times New Roman" w:cs="Times New Roman"/>
          <w:szCs w:val="24"/>
        </w:rPr>
        <w:t>α, δ</w:t>
      </w:r>
      <w:r w:rsidRPr="00406526">
        <w:rPr>
          <w:rFonts w:eastAsia="Times New Roman" w:cs="Times New Roman"/>
          <w:szCs w:val="24"/>
        </w:rPr>
        <w:t>ηλαδή σχεδόν τα μισά από το αντίστοιχο κονδύλι του Υπουργείου Παιδείας</w:t>
      </w:r>
      <w:r>
        <w:rPr>
          <w:rFonts w:eastAsia="Times New Roman" w:cs="Times New Roman"/>
          <w:szCs w:val="24"/>
        </w:rPr>
        <w:t>.</w:t>
      </w:r>
      <w:r w:rsidRPr="00406526">
        <w:rPr>
          <w:rFonts w:eastAsia="Times New Roman" w:cs="Times New Roman"/>
          <w:szCs w:val="24"/>
        </w:rPr>
        <w:t xml:space="preserve"> Η αναλογία </w:t>
      </w:r>
      <w:r>
        <w:rPr>
          <w:rFonts w:eastAsia="Times New Roman" w:cs="Times New Roman"/>
          <w:szCs w:val="24"/>
        </w:rPr>
        <w:t>δείχνει</w:t>
      </w:r>
      <w:r w:rsidRPr="00406526">
        <w:rPr>
          <w:rFonts w:eastAsia="Times New Roman" w:cs="Times New Roman"/>
          <w:szCs w:val="24"/>
        </w:rPr>
        <w:t xml:space="preserve"> μια στρεβλή ιεράρχηση</w:t>
      </w:r>
      <w:r>
        <w:rPr>
          <w:rFonts w:eastAsia="Times New Roman" w:cs="Times New Roman"/>
          <w:szCs w:val="24"/>
        </w:rPr>
        <w:t>.</w:t>
      </w:r>
      <w:r w:rsidRPr="00406526">
        <w:rPr>
          <w:rFonts w:eastAsia="Times New Roman" w:cs="Times New Roman"/>
          <w:szCs w:val="24"/>
        </w:rPr>
        <w:t xml:space="preserve"> Αν θέλουμε παιδεία που να στέκεται όρθια</w:t>
      </w:r>
      <w:r>
        <w:rPr>
          <w:rFonts w:eastAsia="Times New Roman" w:cs="Times New Roman"/>
          <w:szCs w:val="24"/>
        </w:rPr>
        <w:t>,</w:t>
      </w:r>
      <w:r w:rsidRPr="00406526">
        <w:rPr>
          <w:rFonts w:eastAsia="Times New Roman" w:cs="Times New Roman"/>
          <w:szCs w:val="24"/>
        </w:rPr>
        <w:t xml:space="preserve"> πρέπει πρώτα να ενισχύσουμε το</w:t>
      </w:r>
      <w:r>
        <w:rPr>
          <w:rFonts w:eastAsia="Times New Roman" w:cs="Times New Roman"/>
          <w:szCs w:val="24"/>
        </w:rPr>
        <w:t>ν</w:t>
      </w:r>
      <w:r w:rsidRPr="00406526">
        <w:rPr>
          <w:rFonts w:eastAsia="Times New Roman" w:cs="Times New Roman"/>
          <w:szCs w:val="24"/>
        </w:rPr>
        <w:t xml:space="preserve"> θεσμό της οικογένειας</w:t>
      </w:r>
      <w:r>
        <w:rPr>
          <w:rFonts w:eastAsia="Times New Roman" w:cs="Times New Roman"/>
          <w:szCs w:val="24"/>
        </w:rPr>
        <w:t>.</w:t>
      </w:r>
      <w:r w:rsidRPr="00406526">
        <w:rPr>
          <w:rFonts w:eastAsia="Times New Roman" w:cs="Times New Roman"/>
          <w:szCs w:val="24"/>
        </w:rPr>
        <w:t xml:space="preserve"> Δεν γίνεται να επενδύουμε διπλάσι</w:t>
      </w:r>
      <w:r>
        <w:rPr>
          <w:rFonts w:eastAsia="Times New Roman" w:cs="Times New Roman"/>
          <w:szCs w:val="24"/>
        </w:rPr>
        <w:t>α</w:t>
      </w:r>
      <w:r w:rsidRPr="00406526">
        <w:rPr>
          <w:rFonts w:eastAsia="Times New Roman" w:cs="Times New Roman"/>
          <w:szCs w:val="24"/>
        </w:rPr>
        <w:t xml:space="preserve"> στην παιδεία και να αφήνουμε τον πυρήνα της κοινωνίας </w:t>
      </w:r>
      <w:r>
        <w:rPr>
          <w:rFonts w:eastAsia="Times New Roman" w:cs="Times New Roman"/>
          <w:szCs w:val="24"/>
        </w:rPr>
        <w:t>υπο</w:t>
      </w:r>
      <w:r w:rsidRPr="00406526">
        <w:rPr>
          <w:rFonts w:eastAsia="Times New Roman" w:cs="Times New Roman"/>
          <w:szCs w:val="24"/>
        </w:rPr>
        <w:t>χρηματοδοτούμε</w:t>
      </w:r>
      <w:r>
        <w:rPr>
          <w:rFonts w:eastAsia="Times New Roman" w:cs="Times New Roman"/>
          <w:szCs w:val="24"/>
        </w:rPr>
        <w:t>νο.</w:t>
      </w:r>
      <w:r w:rsidRPr="00406526">
        <w:rPr>
          <w:rFonts w:eastAsia="Times New Roman" w:cs="Times New Roman"/>
          <w:szCs w:val="24"/>
        </w:rPr>
        <w:t xml:space="preserve"> </w:t>
      </w:r>
      <w:r>
        <w:rPr>
          <w:rFonts w:eastAsia="Times New Roman" w:cs="Times New Roman"/>
          <w:szCs w:val="24"/>
        </w:rPr>
        <w:t>Ό</w:t>
      </w:r>
      <w:r w:rsidRPr="00406526">
        <w:rPr>
          <w:rFonts w:eastAsia="Times New Roman" w:cs="Times New Roman"/>
          <w:szCs w:val="24"/>
        </w:rPr>
        <w:t>σο η πολιτεία δεν επενδύει σε αυτό το θεμέλιο καμία μεταρρύθμιση στην παιδεία δεν θα απο</w:t>
      </w:r>
      <w:r>
        <w:rPr>
          <w:rFonts w:eastAsia="Times New Roman" w:cs="Times New Roman"/>
          <w:szCs w:val="24"/>
        </w:rPr>
        <w:t>δίδει</w:t>
      </w:r>
      <w:r w:rsidRPr="00406526">
        <w:rPr>
          <w:rFonts w:eastAsia="Times New Roman" w:cs="Times New Roman"/>
          <w:szCs w:val="24"/>
        </w:rPr>
        <w:t xml:space="preserve"> πραγματικά</w:t>
      </w:r>
      <w:r>
        <w:rPr>
          <w:rFonts w:eastAsia="Times New Roman" w:cs="Times New Roman"/>
          <w:szCs w:val="24"/>
        </w:rPr>
        <w:t>.</w:t>
      </w:r>
    </w:p>
    <w:p w14:paraId="0067C5E3"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Τ</w:t>
      </w:r>
      <w:r w:rsidRPr="00406526">
        <w:rPr>
          <w:rFonts w:eastAsia="Times New Roman" w:cs="Times New Roman"/>
          <w:szCs w:val="24"/>
        </w:rPr>
        <w:t>ο δημογραφικό πρόβλημα είναι οξύ</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Χ</w:t>
      </w:r>
      <w:r w:rsidRPr="00406526">
        <w:rPr>
          <w:rFonts w:eastAsia="Times New Roman" w:cs="Times New Roman"/>
          <w:szCs w:val="24"/>
        </w:rPr>
        <w:t>ωρίς παιδιά δεν υπάρχει ούτε παιδεία</w:t>
      </w:r>
      <w:r>
        <w:rPr>
          <w:rFonts w:eastAsia="Times New Roman" w:cs="Times New Roman"/>
          <w:szCs w:val="24"/>
        </w:rPr>
        <w:t xml:space="preserve"> ούτε μέλλον.</w:t>
      </w:r>
      <w:r w:rsidRPr="00406526">
        <w:rPr>
          <w:rFonts w:eastAsia="Times New Roman" w:cs="Times New Roman"/>
          <w:szCs w:val="24"/>
        </w:rPr>
        <w:t xml:space="preserve"> </w:t>
      </w:r>
      <w:r>
        <w:rPr>
          <w:rFonts w:eastAsia="Times New Roman" w:cs="Times New Roman"/>
          <w:szCs w:val="24"/>
        </w:rPr>
        <w:t>Ό</w:t>
      </w:r>
      <w:r w:rsidRPr="00406526">
        <w:rPr>
          <w:rFonts w:eastAsia="Times New Roman" w:cs="Times New Roman"/>
          <w:szCs w:val="24"/>
        </w:rPr>
        <w:t>λες οι χώρες της Ευρώπης</w:t>
      </w:r>
      <w:r>
        <w:rPr>
          <w:rFonts w:eastAsia="Times New Roman" w:cs="Times New Roman"/>
          <w:szCs w:val="24"/>
        </w:rPr>
        <w:t>,</w:t>
      </w:r>
      <w:r w:rsidRPr="00406526">
        <w:rPr>
          <w:rFonts w:eastAsia="Times New Roman" w:cs="Times New Roman"/>
          <w:szCs w:val="24"/>
        </w:rPr>
        <w:t xml:space="preserve"> είτε ανήκουν στην Ευρωπαϊκή Ένωση είτε όχι</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α</w:t>
      </w:r>
      <w:r w:rsidRPr="00406526">
        <w:rPr>
          <w:rFonts w:eastAsia="Times New Roman" w:cs="Times New Roman"/>
          <w:szCs w:val="24"/>
        </w:rPr>
        <w:t>πέδειξαν στην πράξη ότι τα προγράμματα στήριξης της οικογένειας έχουν άμεση επιτυχία και αποτελέσματα</w:t>
      </w:r>
      <w:r>
        <w:rPr>
          <w:rFonts w:eastAsia="Times New Roman" w:cs="Times New Roman"/>
          <w:szCs w:val="24"/>
        </w:rPr>
        <w:t>, απτά και ορατά.</w:t>
      </w:r>
      <w:r w:rsidRPr="00406526">
        <w:rPr>
          <w:rFonts w:eastAsia="Times New Roman" w:cs="Times New Roman"/>
          <w:szCs w:val="24"/>
        </w:rPr>
        <w:t xml:space="preserve"> Η προστασία της μητρότητας</w:t>
      </w:r>
      <w:r>
        <w:rPr>
          <w:rFonts w:eastAsia="Times New Roman" w:cs="Times New Roman"/>
          <w:szCs w:val="24"/>
        </w:rPr>
        <w:t>,</w:t>
      </w:r>
      <w:r w:rsidRPr="00406526">
        <w:rPr>
          <w:rFonts w:eastAsia="Times New Roman" w:cs="Times New Roman"/>
          <w:szCs w:val="24"/>
        </w:rPr>
        <w:t xml:space="preserve"> η οικονομική στήριξη των γονέων με παιδιά στη βρεφική και παιδική ηλικία και πλήθος άλλων παροχών δημιουργούν τις προϋποθέσεις</w:t>
      </w:r>
      <w:r>
        <w:rPr>
          <w:rFonts w:eastAsia="Times New Roman" w:cs="Times New Roman"/>
          <w:szCs w:val="24"/>
        </w:rPr>
        <w:t>,</w:t>
      </w:r>
      <w:r w:rsidRPr="00406526">
        <w:rPr>
          <w:rFonts w:eastAsia="Times New Roman" w:cs="Times New Roman"/>
          <w:szCs w:val="24"/>
        </w:rPr>
        <w:t xml:space="preserve"> για νέους και μη</w:t>
      </w:r>
      <w:r>
        <w:rPr>
          <w:rFonts w:eastAsia="Times New Roman" w:cs="Times New Roman"/>
          <w:szCs w:val="24"/>
        </w:rPr>
        <w:t>,</w:t>
      </w:r>
      <w:r w:rsidRPr="00406526">
        <w:rPr>
          <w:rFonts w:eastAsia="Times New Roman" w:cs="Times New Roman"/>
          <w:szCs w:val="24"/>
        </w:rPr>
        <w:t xml:space="preserve"> να επιχειρήσουν να αποκτήσουν τουλάχιστον ένα </w:t>
      </w:r>
      <w:r>
        <w:rPr>
          <w:rFonts w:eastAsia="Times New Roman" w:cs="Times New Roman"/>
          <w:szCs w:val="24"/>
        </w:rPr>
        <w:t>ή</w:t>
      </w:r>
      <w:r w:rsidRPr="00406526">
        <w:rPr>
          <w:rFonts w:eastAsia="Times New Roman" w:cs="Times New Roman"/>
          <w:szCs w:val="24"/>
        </w:rPr>
        <w:t xml:space="preserve"> δύο τέκνα</w:t>
      </w:r>
      <w:r>
        <w:rPr>
          <w:rFonts w:eastAsia="Times New Roman" w:cs="Times New Roman"/>
          <w:szCs w:val="24"/>
        </w:rPr>
        <w:t xml:space="preserve"> ή αν είχαν ήδη κ</w:t>
      </w:r>
      <w:r w:rsidRPr="00406526">
        <w:rPr>
          <w:rFonts w:eastAsia="Times New Roman" w:cs="Times New Roman"/>
          <w:szCs w:val="24"/>
        </w:rPr>
        <w:t>άποια</w:t>
      </w:r>
      <w:r>
        <w:rPr>
          <w:rFonts w:eastAsia="Times New Roman" w:cs="Times New Roman"/>
          <w:szCs w:val="24"/>
        </w:rPr>
        <w:t>,</w:t>
      </w:r>
      <w:r w:rsidRPr="00406526">
        <w:rPr>
          <w:rFonts w:eastAsia="Times New Roman" w:cs="Times New Roman"/>
          <w:szCs w:val="24"/>
        </w:rPr>
        <w:t xml:space="preserve"> να αποκτήσουν ένα </w:t>
      </w:r>
      <w:r>
        <w:rPr>
          <w:rFonts w:eastAsia="Times New Roman" w:cs="Times New Roman"/>
          <w:szCs w:val="24"/>
        </w:rPr>
        <w:t>ακόμα. Α</w:t>
      </w:r>
      <w:r w:rsidRPr="00406526">
        <w:rPr>
          <w:rFonts w:eastAsia="Times New Roman" w:cs="Times New Roman"/>
          <w:szCs w:val="24"/>
        </w:rPr>
        <w:t xml:space="preserve">ν η Σουηδία </w:t>
      </w:r>
      <w:r>
        <w:rPr>
          <w:rFonts w:eastAsia="Times New Roman" w:cs="Times New Roman"/>
          <w:szCs w:val="24"/>
        </w:rPr>
        <w:t xml:space="preserve">και </w:t>
      </w:r>
      <w:r w:rsidRPr="00406526">
        <w:rPr>
          <w:rFonts w:eastAsia="Times New Roman" w:cs="Times New Roman"/>
          <w:szCs w:val="24"/>
        </w:rPr>
        <w:t>η Νορβηγία είναι μακριά</w:t>
      </w:r>
      <w:r>
        <w:rPr>
          <w:rFonts w:eastAsia="Times New Roman" w:cs="Times New Roman"/>
          <w:szCs w:val="24"/>
        </w:rPr>
        <w:t>,</w:t>
      </w:r>
      <w:r w:rsidRPr="00406526">
        <w:rPr>
          <w:rFonts w:eastAsia="Times New Roman" w:cs="Times New Roman"/>
          <w:szCs w:val="24"/>
        </w:rPr>
        <w:t xml:space="preserve"> μπορούμε </w:t>
      </w:r>
      <w:r w:rsidRPr="00406526">
        <w:rPr>
          <w:rFonts w:eastAsia="Times New Roman" w:cs="Times New Roman"/>
          <w:szCs w:val="24"/>
        </w:rPr>
        <w:lastRenderedPageBreak/>
        <w:t>να δούμε την Ουγγαρία που πέτυχε το ίδιο σε ελάχιστο χρόνο με συστηματική στήριξη των γονέων</w:t>
      </w:r>
      <w:r>
        <w:rPr>
          <w:rFonts w:eastAsia="Times New Roman" w:cs="Times New Roman"/>
          <w:szCs w:val="24"/>
        </w:rPr>
        <w:t>.</w:t>
      </w:r>
      <w:r w:rsidRPr="00406526">
        <w:rPr>
          <w:rFonts w:eastAsia="Times New Roman" w:cs="Times New Roman"/>
          <w:szCs w:val="24"/>
        </w:rPr>
        <w:t xml:space="preserve"> </w:t>
      </w:r>
      <w:r>
        <w:rPr>
          <w:rFonts w:eastAsia="Times New Roman" w:cs="Times New Roman"/>
          <w:szCs w:val="24"/>
        </w:rPr>
        <w:t>Κ</w:t>
      </w:r>
      <w:r w:rsidRPr="00406526">
        <w:rPr>
          <w:rFonts w:eastAsia="Times New Roman" w:cs="Times New Roman"/>
          <w:szCs w:val="24"/>
        </w:rPr>
        <w:t>αι σε αυτό τον τομέα ήταν</w:t>
      </w:r>
      <w:r>
        <w:rPr>
          <w:rFonts w:eastAsia="Times New Roman" w:cs="Times New Roman"/>
          <w:szCs w:val="24"/>
        </w:rPr>
        <w:t>,</w:t>
      </w:r>
      <w:r w:rsidRPr="00406526">
        <w:rPr>
          <w:rFonts w:eastAsia="Times New Roman" w:cs="Times New Roman"/>
          <w:szCs w:val="24"/>
        </w:rPr>
        <w:t xml:space="preserve"> δυστυχώς</w:t>
      </w:r>
      <w:r>
        <w:rPr>
          <w:rFonts w:eastAsia="Times New Roman" w:cs="Times New Roman"/>
          <w:szCs w:val="24"/>
        </w:rPr>
        <w:t>,</w:t>
      </w:r>
      <w:r w:rsidRPr="00406526">
        <w:rPr>
          <w:rFonts w:eastAsia="Times New Roman" w:cs="Times New Roman"/>
          <w:szCs w:val="24"/>
        </w:rPr>
        <w:t xml:space="preserve"> η Ελλάδα στις τελευταίες θέσεις</w:t>
      </w:r>
      <w:r>
        <w:rPr>
          <w:rFonts w:eastAsia="Times New Roman" w:cs="Times New Roman"/>
          <w:szCs w:val="24"/>
        </w:rPr>
        <w:t>,</w:t>
      </w:r>
      <w:r w:rsidRPr="00406526">
        <w:rPr>
          <w:rFonts w:eastAsia="Times New Roman" w:cs="Times New Roman"/>
          <w:szCs w:val="24"/>
        </w:rPr>
        <w:t xml:space="preserve"> δεύτερη από το τέλος</w:t>
      </w:r>
      <w:r>
        <w:rPr>
          <w:rFonts w:eastAsia="Times New Roman" w:cs="Times New Roman"/>
          <w:szCs w:val="24"/>
        </w:rPr>
        <w:t>.</w:t>
      </w:r>
    </w:p>
    <w:p w14:paraId="0067C5E4" w14:textId="7E5F4276" w:rsidR="003D1987" w:rsidRDefault="004313C6">
      <w:pPr>
        <w:spacing w:line="600" w:lineRule="auto"/>
        <w:ind w:firstLine="720"/>
        <w:jc w:val="both"/>
        <w:rPr>
          <w:rFonts w:eastAsia="Times New Roman" w:cs="Times New Roman"/>
          <w:szCs w:val="24"/>
        </w:rPr>
      </w:pPr>
      <w:r>
        <w:rPr>
          <w:rFonts w:eastAsia="Times New Roman" w:cs="Times New Roman"/>
          <w:szCs w:val="24"/>
        </w:rPr>
        <w:t>Εφιαλτική φυσικά η ενσωμάτωση των λαθρομεταναστών που προτείνουν κάποιοι. Είναι κάτω από το 0</w:t>
      </w:r>
      <w:r w:rsidR="00750E65">
        <w:rPr>
          <w:rFonts w:eastAsia="Times New Roman" w:cs="Times New Roman"/>
          <w:szCs w:val="24"/>
        </w:rPr>
        <w:t>,</w:t>
      </w:r>
      <w:r>
        <w:rPr>
          <w:rFonts w:eastAsia="Times New Roman" w:cs="Times New Roman"/>
          <w:szCs w:val="24"/>
        </w:rPr>
        <w:t xml:space="preserve">9% του ΑΕΠ ως το 2020, που η </w:t>
      </w:r>
      <w:r>
        <w:rPr>
          <w:rFonts w:eastAsia="Times New Roman" w:cs="Times New Roman"/>
          <w:szCs w:val="24"/>
          <w:lang w:val="en-US"/>
        </w:rPr>
        <w:t>Eurostat</w:t>
      </w:r>
      <w:r w:rsidRPr="00E60162">
        <w:rPr>
          <w:rFonts w:eastAsia="Times New Roman" w:cs="Times New Roman"/>
          <w:szCs w:val="24"/>
        </w:rPr>
        <w:t xml:space="preserve"> </w:t>
      </w:r>
      <w:r>
        <w:rPr>
          <w:rFonts w:eastAsia="Times New Roman" w:cs="Times New Roman"/>
          <w:szCs w:val="24"/>
        </w:rPr>
        <w:t xml:space="preserve">διαθέτει στοιχεία, αλλά η πραγματικότητα δεν άλλαξε ως σήμερα. </w:t>
      </w:r>
      <w:r w:rsidRPr="00E60162">
        <w:rPr>
          <w:rFonts w:eastAsia="Times New Roman" w:cs="Times New Roman"/>
          <w:szCs w:val="24"/>
        </w:rPr>
        <w:t>Τα 264 ευρώ το 2022 ήταν περίπου η δαπάνη ανά άτομο</w:t>
      </w:r>
      <w:r>
        <w:rPr>
          <w:rFonts w:eastAsia="Times New Roman" w:cs="Times New Roman"/>
          <w:szCs w:val="24"/>
        </w:rPr>
        <w:t>. Μ</w:t>
      </w:r>
      <w:r w:rsidRPr="00E60162">
        <w:rPr>
          <w:rFonts w:eastAsia="Times New Roman" w:cs="Times New Roman"/>
          <w:szCs w:val="24"/>
        </w:rPr>
        <w:t xml:space="preserve">ετά </w:t>
      </w:r>
      <w:r>
        <w:rPr>
          <w:rFonts w:eastAsia="Times New Roman" w:cs="Times New Roman"/>
          <w:szCs w:val="24"/>
        </w:rPr>
        <w:t xml:space="preserve">από </w:t>
      </w:r>
      <w:r w:rsidRPr="00E60162">
        <w:rPr>
          <w:rFonts w:eastAsia="Times New Roman" w:cs="Times New Roman"/>
          <w:szCs w:val="24"/>
        </w:rPr>
        <w:t xml:space="preserve">την αύξηση έγιναν 300 </w:t>
      </w:r>
      <w:r>
        <w:rPr>
          <w:rFonts w:eastAsia="Times New Roman" w:cs="Times New Roman"/>
          <w:szCs w:val="24"/>
        </w:rPr>
        <w:t xml:space="preserve">έως </w:t>
      </w:r>
      <w:r w:rsidRPr="00E60162">
        <w:rPr>
          <w:rFonts w:eastAsia="Times New Roman" w:cs="Times New Roman"/>
          <w:szCs w:val="24"/>
        </w:rPr>
        <w:t>600</w:t>
      </w:r>
      <w:r>
        <w:rPr>
          <w:rFonts w:eastAsia="Times New Roman" w:cs="Times New Roman"/>
          <w:szCs w:val="24"/>
        </w:rPr>
        <w:t xml:space="preserve">, </w:t>
      </w:r>
      <w:r w:rsidRPr="00E60162">
        <w:rPr>
          <w:rFonts w:eastAsia="Times New Roman" w:cs="Times New Roman"/>
          <w:szCs w:val="24"/>
        </w:rPr>
        <w:t>αλλά και πάλι είναι κάτω από τον ευρωπαϊκό μέσο όρο</w:t>
      </w:r>
      <w:r>
        <w:rPr>
          <w:rFonts w:eastAsia="Times New Roman" w:cs="Times New Roman"/>
          <w:szCs w:val="24"/>
        </w:rPr>
        <w:t>, δ</w:t>
      </w:r>
      <w:r w:rsidRPr="00E60162">
        <w:rPr>
          <w:rFonts w:eastAsia="Times New Roman" w:cs="Times New Roman"/>
          <w:szCs w:val="24"/>
        </w:rPr>
        <w:t xml:space="preserve">ηλαδή περί το μισό ή περί το </w:t>
      </w:r>
      <w:r>
        <w:rPr>
          <w:rFonts w:eastAsia="Times New Roman" w:cs="Times New Roman"/>
          <w:szCs w:val="24"/>
        </w:rPr>
        <w:t xml:space="preserve">1/3, </w:t>
      </w:r>
      <w:r w:rsidRPr="00E60162">
        <w:rPr>
          <w:rFonts w:eastAsia="Times New Roman" w:cs="Times New Roman"/>
          <w:szCs w:val="24"/>
        </w:rPr>
        <w:t>ανάλογα με την περίπτωση του ευρωπαϊκού μέσου όρου</w:t>
      </w:r>
      <w:r>
        <w:rPr>
          <w:rFonts w:eastAsia="Times New Roman" w:cs="Times New Roman"/>
          <w:szCs w:val="24"/>
        </w:rPr>
        <w:t>.</w:t>
      </w:r>
    </w:p>
    <w:p w14:paraId="0067C5E5" w14:textId="77777777" w:rsidR="003D1987" w:rsidRDefault="004313C6">
      <w:pPr>
        <w:spacing w:line="600" w:lineRule="auto"/>
        <w:ind w:firstLine="720"/>
        <w:jc w:val="both"/>
        <w:rPr>
          <w:rFonts w:eastAsia="Times New Roman" w:cs="Times New Roman"/>
          <w:szCs w:val="24"/>
        </w:rPr>
      </w:pPr>
      <w:r w:rsidRPr="00E60162">
        <w:rPr>
          <w:rFonts w:eastAsia="Times New Roman" w:cs="Times New Roman"/>
          <w:szCs w:val="24"/>
        </w:rPr>
        <w:t>Η θέση μας είναι ότι όλα τα οικογενειακά επιδόματα πρέπει να αυξηθούν σημαντικά</w:t>
      </w:r>
      <w:r>
        <w:rPr>
          <w:rFonts w:eastAsia="Times New Roman" w:cs="Times New Roman"/>
          <w:szCs w:val="24"/>
        </w:rPr>
        <w:t>.</w:t>
      </w:r>
      <w:r w:rsidRPr="00E60162">
        <w:rPr>
          <w:rFonts w:eastAsia="Times New Roman" w:cs="Times New Roman"/>
          <w:szCs w:val="24"/>
        </w:rPr>
        <w:t xml:space="preserve"> </w:t>
      </w:r>
      <w:r>
        <w:rPr>
          <w:rFonts w:eastAsia="Times New Roman" w:cs="Times New Roman"/>
          <w:szCs w:val="24"/>
        </w:rPr>
        <w:t>Ό</w:t>
      </w:r>
      <w:r w:rsidRPr="00E60162">
        <w:rPr>
          <w:rFonts w:eastAsia="Times New Roman" w:cs="Times New Roman"/>
          <w:szCs w:val="24"/>
        </w:rPr>
        <w:t>πως είδαμε</w:t>
      </w:r>
      <w:r>
        <w:rPr>
          <w:rFonts w:eastAsia="Times New Roman" w:cs="Times New Roman"/>
          <w:szCs w:val="24"/>
        </w:rPr>
        <w:t>,</w:t>
      </w:r>
      <w:r w:rsidRPr="00E60162">
        <w:rPr>
          <w:rFonts w:eastAsia="Times New Roman" w:cs="Times New Roman"/>
          <w:szCs w:val="24"/>
        </w:rPr>
        <w:t xml:space="preserve"> και στους τρεις τομείς είμαστε ουραγοί της Ευρώπης</w:t>
      </w:r>
      <w:r>
        <w:rPr>
          <w:rFonts w:eastAsia="Times New Roman" w:cs="Times New Roman"/>
          <w:szCs w:val="24"/>
        </w:rPr>
        <w:t>.</w:t>
      </w:r>
    </w:p>
    <w:p w14:paraId="0067C5E6" w14:textId="4FCAD714" w:rsidR="003D1987" w:rsidRDefault="004313C6">
      <w:pPr>
        <w:spacing w:line="600" w:lineRule="auto"/>
        <w:ind w:firstLine="720"/>
        <w:jc w:val="both"/>
        <w:rPr>
          <w:rFonts w:eastAsia="Times New Roman" w:cs="Times New Roman"/>
          <w:szCs w:val="24"/>
        </w:rPr>
      </w:pPr>
      <w:r>
        <w:rPr>
          <w:rFonts w:eastAsia="Times New Roman" w:cs="Times New Roman"/>
          <w:szCs w:val="24"/>
        </w:rPr>
        <w:t>Έ</w:t>
      </w:r>
      <w:r w:rsidRPr="00E60162">
        <w:rPr>
          <w:rFonts w:eastAsia="Times New Roman" w:cs="Times New Roman"/>
          <w:szCs w:val="24"/>
        </w:rPr>
        <w:t xml:space="preserve">νας τομέας που επλήγη από τα μέλη της </w:t>
      </w:r>
      <w:r>
        <w:rPr>
          <w:rFonts w:eastAsia="Times New Roman" w:cs="Times New Roman"/>
          <w:szCs w:val="24"/>
        </w:rPr>
        <w:t>Κ</w:t>
      </w:r>
      <w:r w:rsidRPr="00E60162">
        <w:rPr>
          <w:rFonts w:eastAsia="Times New Roman" w:cs="Times New Roman"/>
          <w:szCs w:val="24"/>
        </w:rPr>
        <w:t xml:space="preserve">υβέρνησης είναι </w:t>
      </w:r>
      <w:r>
        <w:rPr>
          <w:rFonts w:eastAsia="Times New Roman" w:cs="Times New Roman"/>
          <w:szCs w:val="24"/>
        </w:rPr>
        <w:t xml:space="preserve">και </w:t>
      </w:r>
      <w:r w:rsidRPr="00E60162">
        <w:rPr>
          <w:rFonts w:eastAsia="Times New Roman" w:cs="Times New Roman"/>
          <w:szCs w:val="24"/>
        </w:rPr>
        <w:t xml:space="preserve">ο τομέας </w:t>
      </w:r>
      <w:r>
        <w:rPr>
          <w:rFonts w:eastAsia="Times New Roman" w:cs="Times New Roman"/>
          <w:szCs w:val="24"/>
        </w:rPr>
        <w:t xml:space="preserve">της </w:t>
      </w:r>
      <w:r w:rsidRPr="00E60162">
        <w:rPr>
          <w:rFonts w:eastAsia="Times New Roman" w:cs="Times New Roman"/>
          <w:szCs w:val="24"/>
        </w:rPr>
        <w:t xml:space="preserve">εργασίας και </w:t>
      </w:r>
      <w:r>
        <w:rPr>
          <w:rFonts w:eastAsia="Times New Roman" w:cs="Times New Roman"/>
          <w:szCs w:val="24"/>
        </w:rPr>
        <w:t xml:space="preserve">των </w:t>
      </w:r>
      <w:r w:rsidRPr="00E60162">
        <w:rPr>
          <w:rFonts w:eastAsia="Times New Roman" w:cs="Times New Roman"/>
          <w:szCs w:val="24"/>
        </w:rPr>
        <w:t>κοινωνικών ασφαλίσεων</w:t>
      </w:r>
      <w:r>
        <w:rPr>
          <w:rFonts w:eastAsia="Times New Roman" w:cs="Times New Roman"/>
          <w:szCs w:val="24"/>
        </w:rPr>
        <w:t>.</w:t>
      </w:r>
      <w:r w:rsidRPr="00E60162">
        <w:rPr>
          <w:rFonts w:eastAsia="Times New Roman" w:cs="Times New Roman"/>
          <w:szCs w:val="24"/>
        </w:rPr>
        <w:t xml:space="preserve"> Πριν από λίγες μέρες μόλις άρχισε η συζήτηση για τις συλλογικές συμβάσεις</w:t>
      </w:r>
      <w:r>
        <w:rPr>
          <w:rFonts w:eastAsia="Times New Roman" w:cs="Times New Roman"/>
          <w:szCs w:val="24"/>
        </w:rPr>
        <w:t xml:space="preserve">. Στη σελίδα 330 </w:t>
      </w:r>
      <w:r w:rsidRPr="00E60162">
        <w:rPr>
          <w:rFonts w:eastAsia="Times New Roman" w:cs="Times New Roman"/>
          <w:szCs w:val="24"/>
        </w:rPr>
        <w:t xml:space="preserve">και εξής παρατηρούμε αναλυτικά τον σχεδιασμό των δαπανών του </w:t>
      </w:r>
      <w:r>
        <w:rPr>
          <w:rFonts w:eastAsia="Times New Roman" w:cs="Times New Roman"/>
          <w:szCs w:val="24"/>
        </w:rPr>
        <w:t>Υ</w:t>
      </w:r>
      <w:r w:rsidRPr="00E60162">
        <w:rPr>
          <w:rFonts w:eastAsia="Times New Roman" w:cs="Times New Roman"/>
          <w:szCs w:val="24"/>
        </w:rPr>
        <w:t xml:space="preserve">πουργείου </w:t>
      </w:r>
      <w:r>
        <w:rPr>
          <w:rFonts w:eastAsia="Times New Roman" w:cs="Times New Roman"/>
          <w:szCs w:val="24"/>
        </w:rPr>
        <w:t>Ε</w:t>
      </w:r>
      <w:r w:rsidRPr="00E60162">
        <w:rPr>
          <w:rFonts w:eastAsia="Times New Roman" w:cs="Times New Roman"/>
          <w:szCs w:val="24"/>
        </w:rPr>
        <w:t xml:space="preserve">ργασίας και </w:t>
      </w:r>
      <w:r>
        <w:rPr>
          <w:rFonts w:eastAsia="Times New Roman" w:cs="Times New Roman"/>
          <w:szCs w:val="24"/>
        </w:rPr>
        <w:t>Κ</w:t>
      </w:r>
      <w:r w:rsidRPr="00E60162">
        <w:rPr>
          <w:rFonts w:eastAsia="Times New Roman" w:cs="Times New Roman"/>
          <w:szCs w:val="24"/>
        </w:rPr>
        <w:t xml:space="preserve">οινωνικών </w:t>
      </w:r>
      <w:r>
        <w:rPr>
          <w:rFonts w:eastAsia="Times New Roman" w:cs="Times New Roman"/>
          <w:szCs w:val="24"/>
        </w:rPr>
        <w:t>Α</w:t>
      </w:r>
      <w:r w:rsidRPr="00E60162">
        <w:rPr>
          <w:rFonts w:eastAsia="Times New Roman" w:cs="Times New Roman"/>
          <w:szCs w:val="24"/>
        </w:rPr>
        <w:t>σφαλίσεων</w:t>
      </w:r>
      <w:r>
        <w:rPr>
          <w:rFonts w:eastAsia="Times New Roman" w:cs="Times New Roman"/>
          <w:szCs w:val="24"/>
        </w:rPr>
        <w:t>.</w:t>
      </w:r>
      <w:r w:rsidRPr="00E60162">
        <w:rPr>
          <w:rFonts w:eastAsia="Times New Roman" w:cs="Times New Roman"/>
          <w:szCs w:val="24"/>
        </w:rPr>
        <w:t xml:space="preserve"> Ακόμα και η ψηφιακή κάρτα που εφαρμόστηκε μετά από πολύ καθυστέρηση δεν εφαρμόζεται με τρόπο που μπορεί να ελεγχθεί η ακρίβεια των δηλωμένων στοιχείων</w:t>
      </w:r>
      <w:r>
        <w:rPr>
          <w:rFonts w:eastAsia="Times New Roman" w:cs="Times New Roman"/>
          <w:szCs w:val="24"/>
        </w:rPr>
        <w:t>, α</w:t>
      </w:r>
      <w:r w:rsidRPr="00E60162">
        <w:rPr>
          <w:rFonts w:eastAsia="Times New Roman" w:cs="Times New Roman"/>
          <w:szCs w:val="24"/>
        </w:rPr>
        <w:t xml:space="preserve">πλούστατα γιατί </w:t>
      </w:r>
      <w:r w:rsidRPr="00E60162">
        <w:rPr>
          <w:rFonts w:eastAsia="Times New Roman" w:cs="Times New Roman"/>
          <w:szCs w:val="24"/>
        </w:rPr>
        <w:lastRenderedPageBreak/>
        <w:t>δεν υπάρχουν αρκετοί υπάλληλοι στους ελεγκτικούς μηχανισμούς</w:t>
      </w:r>
      <w:r>
        <w:rPr>
          <w:rFonts w:eastAsia="Times New Roman" w:cs="Times New Roman"/>
          <w:szCs w:val="24"/>
        </w:rPr>
        <w:t>.</w:t>
      </w:r>
      <w:r w:rsidRPr="00E60162">
        <w:rPr>
          <w:rFonts w:eastAsia="Times New Roman" w:cs="Times New Roman"/>
          <w:szCs w:val="24"/>
        </w:rPr>
        <w:t xml:space="preserve"> Ταυτόχρονα</w:t>
      </w:r>
      <w:r>
        <w:rPr>
          <w:rFonts w:eastAsia="Times New Roman" w:cs="Times New Roman"/>
          <w:szCs w:val="24"/>
        </w:rPr>
        <w:t>,</w:t>
      </w:r>
      <w:r w:rsidRPr="00E60162">
        <w:rPr>
          <w:rFonts w:eastAsia="Times New Roman" w:cs="Times New Roman"/>
          <w:szCs w:val="24"/>
        </w:rPr>
        <w:t xml:space="preserve"> στη σελίδα 340 </w:t>
      </w:r>
      <w:r>
        <w:rPr>
          <w:rFonts w:eastAsia="Times New Roman" w:cs="Times New Roman"/>
          <w:szCs w:val="24"/>
        </w:rPr>
        <w:t>από τριακόσιους πενήντα</w:t>
      </w:r>
      <w:r w:rsidRPr="00E60162">
        <w:rPr>
          <w:rFonts w:eastAsia="Times New Roman" w:cs="Times New Roman"/>
          <w:szCs w:val="24"/>
        </w:rPr>
        <w:t xml:space="preserve"> ελέγχους το 2025 προβλέπεται η διεξαγωγή </w:t>
      </w:r>
      <w:r>
        <w:rPr>
          <w:rFonts w:eastAsia="Times New Roman" w:cs="Times New Roman"/>
          <w:szCs w:val="24"/>
        </w:rPr>
        <w:t>τριάντα εννέα</w:t>
      </w:r>
      <w:r w:rsidRPr="00E60162">
        <w:rPr>
          <w:rFonts w:eastAsia="Times New Roman" w:cs="Times New Roman"/>
          <w:szCs w:val="24"/>
        </w:rPr>
        <w:t xml:space="preserve"> χιλιάδων ελέγχων το </w:t>
      </w:r>
      <w:r>
        <w:rPr>
          <w:rFonts w:eastAsia="Times New Roman" w:cs="Times New Roman"/>
          <w:szCs w:val="24"/>
        </w:rPr>
        <w:t>20</w:t>
      </w:r>
      <w:r w:rsidRPr="00E60162">
        <w:rPr>
          <w:rFonts w:eastAsia="Times New Roman" w:cs="Times New Roman"/>
          <w:szCs w:val="24"/>
        </w:rPr>
        <w:t xml:space="preserve">26 και </w:t>
      </w:r>
      <w:r>
        <w:rPr>
          <w:rFonts w:eastAsia="Times New Roman" w:cs="Times New Roman"/>
          <w:szCs w:val="24"/>
        </w:rPr>
        <w:t>είκοσι πέντε χιλιάδων</w:t>
      </w:r>
      <w:r w:rsidRPr="00E60162">
        <w:rPr>
          <w:rFonts w:eastAsia="Times New Roman" w:cs="Times New Roman"/>
          <w:szCs w:val="24"/>
        </w:rPr>
        <w:t xml:space="preserve"> στον τομέα τροφίμων και φαρμάκων και υγείας στην εργασία</w:t>
      </w:r>
      <w:r>
        <w:rPr>
          <w:rFonts w:eastAsia="Times New Roman" w:cs="Times New Roman"/>
          <w:szCs w:val="24"/>
        </w:rPr>
        <w:t xml:space="preserve">. Αυτοί </w:t>
      </w:r>
      <w:r w:rsidRPr="00E60162">
        <w:rPr>
          <w:rFonts w:eastAsia="Times New Roman" w:cs="Times New Roman"/>
          <w:szCs w:val="24"/>
        </w:rPr>
        <w:t xml:space="preserve">πλέον </w:t>
      </w:r>
      <w:r>
        <w:rPr>
          <w:rFonts w:eastAsia="Times New Roman" w:cs="Times New Roman"/>
          <w:szCs w:val="24"/>
        </w:rPr>
        <w:t xml:space="preserve">είναι </w:t>
      </w:r>
      <w:r w:rsidRPr="00E60162">
        <w:rPr>
          <w:rFonts w:eastAsia="Times New Roman" w:cs="Times New Roman"/>
          <w:szCs w:val="24"/>
        </w:rPr>
        <w:t>οι συνολικοί αριθμοί γιατί αλλάζ</w:t>
      </w:r>
      <w:r>
        <w:rPr>
          <w:rFonts w:eastAsia="Times New Roman" w:cs="Times New Roman"/>
          <w:szCs w:val="24"/>
        </w:rPr>
        <w:t>ει</w:t>
      </w:r>
      <w:r w:rsidRPr="00E60162">
        <w:rPr>
          <w:rFonts w:eastAsia="Times New Roman" w:cs="Times New Roman"/>
          <w:szCs w:val="24"/>
        </w:rPr>
        <w:t xml:space="preserve"> το σύστημα ελέγχου</w:t>
      </w:r>
      <w:r>
        <w:rPr>
          <w:rFonts w:eastAsia="Times New Roman" w:cs="Times New Roman"/>
          <w:szCs w:val="24"/>
        </w:rPr>
        <w:t>.</w:t>
      </w:r>
      <w:r w:rsidRPr="00E60162">
        <w:rPr>
          <w:rFonts w:eastAsia="Times New Roman" w:cs="Times New Roman"/>
          <w:szCs w:val="24"/>
        </w:rPr>
        <w:t xml:space="preserve"> </w:t>
      </w:r>
      <w:r>
        <w:rPr>
          <w:rFonts w:eastAsia="Times New Roman" w:cs="Times New Roman"/>
          <w:szCs w:val="24"/>
        </w:rPr>
        <w:t>Έ</w:t>
      </w:r>
      <w:r w:rsidRPr="00E60162">
        <w:rPr>
          <w:rFonts w:eastAsia="Times New Roman" w:cs="Times New Roman"/>
          <w:szCs w:val="24"/>
        </w:rPr>
        <w:t>τσι όμως δεν υπάρχει λεπτομερής διακριτή αναφορά ελέγχων ανά κλάδο και διαφάνεια</w:t>
      </w:r>
      <w:r>
        <w:rPr>
          <w:rFonts w:eastAsia="Times New Roman" w:cs="Times New Roman"/>
          <w:szCs w:val="24"/>
        </w:rPr>
        <w:t>. Σ</w:t>
      </w:r>
      <w:r w:rsidRPr="00E60162">
        <w:rPr>
          <w:rFonts w:eastAsia="Times New Roman" w:cs="Times New Roman"/>
          <w:szCs w:val="24"/>
        </w:rPr>
        <w:t>ε τι ποσοστό αντιστοιχούν αυτοί οι έλεγχοι που για επικοινωνιακούς λόγους εμφανίζονται σε χιλιάδες</w:t>
      </w:r>
      <w:r>
        <w:rPr>
          <w:rFonts w:eastAsia="Times New Roman" w:cs="Times New Roman"/>
          <w:szCs w:val="24"/>
        </w:rPr>
        <w:t>;</w:t>
      </w:r>
      <w:r w:rsidRPr="00E60162">
        <w:rPr>
          <w:rFonts w:eastAsia="Times New Roman" w:cs="Times New Roman"/>
          <w:szCs w:val="24"/>
        </w:rPr>
        <w:t xml:space="preserve"> Δεν υπάρχει άμεση απάντηση στο κείμενο του </w:t>
      </w:r>
      <w:r w:rsidR="00750E65">
        <w:rPr>
          <w:rFonts w:eastAsia="Times New Roman" w:cs="Times New Roman"/>
          <w:szCs w:val="24"/>
        </w:rPr>
        <w:t>Π</w:t>
      </w:r>
      <w:r w:rsidR="00750E65" w:rsidRPr="00E60162">
        <w:rPr>
          <w:rFonts w:eastAsia="Times New Roman" w:cs="Times New Roman"/>
          <w:szCs w:val="24"/>
        </w:rPr>
        <w:t>ροϋπολογισμού</w:t>
      </w:r>
      <w:r>
        <w:rPr>
          <w:rFonts w:eastAsia="Times New Roman" w:cs="Times New Roman"/>
          <w:szCs w:val="24"/>
        </w:rPr>
        <w:t>.</w:t>
      </w:r>
    </w:p>
    <w:p w14:paraId="0067C5E7" w14:textId="77777777" w:rsidR="003D1987" w:rsidRDefault="004313C6">
      <w:pPr>
        <w:spacing w:line="600" w:lineRule="auto"/>
        <w:ind w:firstLine="720"/>
        <w:jc w:val="both"/>
        <w:rPr>
          <w:rFonts w:eastAsia="Times New Roman" w:cs="Times New Roman"/>
          <w:szCs w:val="24"/>
        </w:rPr>
      </w:pPr>
      <w:r w:rsidRPr="00E60162">
        <w:rPr>
          <w:rFonts w:eastAsia="Times New Roman" w:cs="Times New Roman"/>
          <w:szCs w:val="24"/>
        </w:rPr>
        <w:t xml:space="preserve">Είναι ζήτημα εθνικής επιβίωσης και δεν θα σταματήσουμε να </w:t>
      </w:r>
      <w:r>
        <w:rPr>
          <w:rFonts w:eastAsia="Times New Roman" w:cs="Times New Roman"/>
          <w:szCs w:val="24"/>
        </w:rPr>
        <w:t>το λέμε</w:t>
      </w:r>
      <w:r w:rsidRPr="00E60162">
        <w:rPr>
          <w:rFonts w:eastAsia="Times New Roman" w:cs="Times New Roman"/>
          <w:szCs w:val="24"/>
        </w:rPr>
        <w:t xml:space="preserve"> μέχρι να ξυπνήσουν και οι κυβερνώντες</w:t>
      </w:r>
      <w:r>
        <w:rPr>
          <w:rFonts w:eastAsia="Times New Roman" w:cs="Times New Roman"/>
          <w:szCs w:val="24"/>
        </w:rPr>
        <w:t>.</w:t>
      </w:r>
    </w:p>
    <w:p w14:paraId="0067C5E8" w14:textId="6AD4A782"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Όμως, </w:t>
      </w:r>
      <w:r w:rsidRPr="00E60162">
        <w:rPr>
          <w:rFonts w:eastAsia="Times New Roman" w:cs="Times New Roman"/>
          <w:szCs w:val="24"/>
        </w:rPr>
        <w:t xml:space="preserve">ας δούμε και τα θέματα των </w:t>
      </w:r>
      <w:r w:rsidR="00750E65">
        <w:rPr>
          <w:rFonts w:eastAsia="Times New Roman" w:cs="Times New Roman"/>
          <w:szCs w:val="24"/>
        </w:rPr>
        <w:t>ΑμεΑ</w:t>
      </w:r>
      <w:r>
        <w:rPr>
          <w:rFonts w:eastAsia="Times New Roman" w:cs="Times New Roman"/>
          <w:szCs w:val="24"/>
        </w:rPr>
        <w:t>.</w:t>
      </w:r>
      <w:r w:rsidRPr="00E60162">
        <w:rPr>
          <w:rFonts w:eastAsia="Times New Roman" w:cs="Times New Roman"/>
          <w:szCs w:val="24"/>
        </w:rPr>
        <w:t xml:space="preserve"> Είναι θετική η πρόβλεψη πρόσβασης </w:t>
      </w:r>
      <w:r>
        <w:rPr>
          <w:rFonts w:eastAsia="Times New Roman" w:cs="Times New Roman"/>
          <w:szCs w:val="24"/>
        </w:rPr>
        <w:t>100%</w:t>
      </w:r>
      <w:r w:rsidRPr="00E60162">
        <w:rPr>
          <w:rFonts w:eastAsia="Times New Roman" w:cs="Times New Roman"/>
          <w:szCs w:val="24"/>
        </w:rPr>
        <w:t xml:space="preserve"> που ήταν αναγκαία και για πρώτη φορά παρακολουθείται</w:t>
      </w:r>
      <w:r>
        <w:rPr>
          <w:rFonts w:eastAsia="Times New Roman" w:cs="Times New Roman"/>
          <w:szCs w:val="24"/>
        </w:rPr>
        <w:t>;</w:t>
      </w:r>
      <w:r w:rsidRPr="00E60162">
        <w:rPr>
          <w:rFonts w:eastAsia="Times New Roman" w:cs="Times New Roman"/>
          <w:szCs w:val="24"/>
        </w:rPr>
        <w:t xml:space="preserve"> Θεωρούμε πως πολλά μπορούν να βελτιωθούν</w:t>
      </w:r>
      <w:r>
        <w:rPr>
          <w:rFonts w:eastAsia="Times New Roman" w:cs="Times New Roman"/>
          <w:szCs w:val="24"/>
        </w:rPr>
        <w:t>.</w:t>
      </w:r>
      <w:r w:rsidRPr="00E60162">
        <w:rPr>
          <w:rFonts w:eastAsia="Times New Roman" w:cs="Times New Roman"/>
          <w:szCs w:val="24"/>
        </w:rPr>
        <w:t xml:space="preserve"> </w:t>
      </w:r>
      <w:r>
        <w:rPr>
          <w:rFonts w:eastAsia="Times New Roman" w:cs="Times New Roman"/>
          <w:szCs w:val="24"/>
        </w:rPr>
        <w:t>Έ</w:t>
      </w:r>
      <w:r w:rsidRPr="00E60162">
        <w:rPr>
          <w:rFonts w:eastAsia="Times New Roman" w:cs="Times New Roman"/>
          <w:szCs w:val="24"/>
        </w:rPr>
        <w:t xml:space="preserve">χει αναζητήσει κανείς να </w:t>
      </w:r>
      <w:r>
        <w:rPr>
          <w:rFonts w:eastAsia="Times New Roman" w:cs="Times New Roman"/>
          <w:szCs w:val="24"/>
        </w:rPr>
        <w:t>δ</w:t>
      </w:r>
      <w:r w:rsidRPr="00E60162">
        <w:rPr>
          <w:rFonts w:eastAsia="Times New Roman" w:cs="Times New Roman"/>
          <w:szCs w:val="24"/>
        </w:rPr>
        <w:t>ει γιατί δεν μπορούν να κλείσουν ραντεβού για εξετάσεις τα άτομα με αναπηρία</w:t>
      </w:r>
      <w:r>
        <w:rPr>
          <w:rFonts w:eastAsia="Times New Roman" w:cs="Times New Roman"/>
          <w:szCs w:val="24"/>
        </w:rPr>
        <w:t xml:space="preserve">; Το </w:t>
      </w:r>
      <w:r w:rsidRPr="00E60162">
        <w:rPr>
          <w:rFonts w:eastAsia="Times New Roman" w:cs="Times New Roman"/>
          <w:szCs w:val="24"/>
        </w:rPr>
        <w:t>2026</w:t>
      </w:r>
      <w:r>
        <w:rPr>
          <w:rFonts w:eastAsia="Times New Roman" w:cs="Times New Roman"/>
          <w:szCs w:val="24"/>
        </w:rPr>
        <w:t xml:space="preserve"> π</w:t>
      </w:r>
      <w:r w:rsidRPr="00E60162">
        <w:rPr>
          <w:rFonts w:eastAsia="Times New Roman" w:cs="Times New Roman"/>
          <w:szCs w:val="24"/>
        </w:rPr>
        <w:t xml:space="preserve">ρέπει να μας βρει </w:t>
      </w:r>
      <w:r>
        <w:rPr>
          <w:rFonts w:eastAsia="Times New Roman" w:cs="Times New Roman"/>
          <w:szCs w:val="24"/>
        </w:rPr>
        <w:t>με</w:t>
      </w:r>
      <w:r w:rsidRPr="00E60162">
        <w:rPr>
          <w:rFonts w:eastAsia="Times New Roman" w:cs="Times New Roman"/>
          <w:szCs w:val="24"/>
        </w:rPr>
        <w:t xml:space="preserve"> σχέδιο</w:t>
      </w:r>
      <w:r>
        <w:rPr>
          <w:rFonts w:eastAsia="Times New Roman" w:cs="Times New Roman"/>
          <w:szCs w:val="24"/>
        </w:rPr>
        <w:t>,</w:t>
      </w:r>
      <w:r w:rsidRPr="00E60162">
        <w:rPr>
          <w:rFonts w:eastAsia="Times New Roman" w:cs="Times New Roman"/>
          <w:szCs w:val="24"/>
        </w:rPr>
        <w:t xml:space="preserve"> με σοβαρότητα και με ξεκάθαρο προσανατολισμό</w:t>
      </w:r>
      <w:r>
        <w:rPr>
          <w:rFonts w:eastAsia="Times New Roman" w:cs="Times New Roman"/>
          <w:szCs w:val="24"/>
        </w:rPr>
        <w:t>.</w:t>
      </w:r>
    </w:p>
    <w:p w14:paraId="0067C5E9"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Στο </w:t>
      </w:r>
      <w:r w:rsidRPr="00E60162">
        <w:rPr>
          <w:rFonts w:eastAsia="Times New Roman" w:cs="Times New Roman"/>
          <w:szCs w:val="24"/>
        </w:rPr>
        <w:t>εσωτερικό</w:t>
      </w:r>
      <w:r>
        <w:rPr>
          <w:rFonts w:eastAsia="Times New Roman" w:cs="Times New Roman"/>
          <w:szCs w:val="24"/>
        </w:rPr>
        <w:t>: Ι</w:t>
      </w:r>
      <w:r w:rsidRPr="00E60162">
        <w:rPr>
          <w:rFonts w:eastAsia="Times New Roman" w:cs="Times New Roman"/>
          <w:szCs w:val="24"/>
        </w:rPr>
        <w:t>σχυρή κοινωνική συνοχή</w:t>
      </w:r>
      <w:r>
        <w:rPr>
          <w:rFonts w:eastAsia="Times New Roman" w:cs="Times New Roman"/>
          <w:szCs w:val="24"/>
        </w:rPr>
        <w:t>,</w:t>
      </w:r>
      <w:r w:rsidRPr="00E60162">
        <w:rPr>
          <w:rFonts w:eastAsia="Times New Roman" w:cs="Times New Roman"/>
          <w:szCs w:val="24"/>
        </w:rPr>
        <w:t xml:space="preserve"> με αξιόλογη υγεία</w:t>
      </w:r>
      <w:r>
        <w:rPr>
          <w:rFonts w:eastAsia="Times New Roman" w:cs="Times New Roman"/>
          <w:szCs w:val="24"/>
        </w:rPr>
        <w:t>,</w:t>
      </w:r>
      <w:r w:rsidRPr="00E60162">
        <w:rPr>
          <w:rFonts w:eastAsia="Times New Roman" w:cs="Times New Roman"/>
          <w:szCs w:val="24"/>
        </w:rPr>
        <w:t xml:space="preserve"> παιδεία</w:t>
      </w:r>
      <w:r>
        <w:rPr>
          <w:rFonts w:eastAsia="Times New Roman" w:cs="Times New Roman"/>
          <w:szCs w:val="24"/>
        </w:rPr>
        <w:t>,</w:t>
      </w:r>
      <w:r w:rsidRPr="00E60162">
        <w:rPr>
          <w:rFonts w:eastAsia="Times New Roman" w:cs="Times New Roman"/>
          <w:szCs w:val="24"/>
        </w:rPr>
        <w:t xml:space="preserve"> εργασία για όλους</w:t>
      </w:r>
      <w:r>
        <w:rPr>
          <w:rFonts w:eastAsia="Times New Roman" w:cs="Times New Roman"/>
          <w:szCs w:val="24"/>
        </w:rPr>
        <w:t>, ά</w:t>
      </w:r>
      <w:r w:rsidRPr="00E60162">
        <w:rPr>
          <w:rFonts w:eastAsia="Times New Roman" w:cs="Times New Roman"/>
          <w:szCs w:val="24"/>
        </w:rPr>
        <w:t xml:space="preserve">μεσα μέτρα για το δημογραφικό και με γενναίες </w:t>
      </w:r>
      <w:r w:rsidRPr="00E60162">
        <w:rPr>
          <w:rFonts w:eastAsia="Times New Roman" w:cs="Times New Roman"/>
          <w:szCs w:val="24"/>
        </w:rPr>
        <w:lastRenderedPageBreak/>
        <w:t>παρεμβάσεις στήριξης των πιο αδύναμων και μη προνομιούχων κοινωνικών στρωμάτων</w:t>
      </w:r>
      <w:r>
        <w:rPr>
          <w:rFonts w:eastAsia="Times New Roman" w:cs="Times New Roman"/>
          <w:szCs w:val="24"/>
        </w:rPr>
        <w:t>.</w:t>
      </w:r>
    </w:p>
    <w:p w14:paraId="0067C5EA"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Σ</w:t>
      </w:r>
      <w:r w:rsidRPr="00E60162">
        <w:rPr>
          <w:rFonts w:eastAsia="Times New Roman" w:cs="Times New Roman"/>
          <w:szCs w:val="24"/>
        </w:rPr>
        <w:t>ε όλους τους τομείς</w:t>
      </w:r>
      <w:r>
        <w:rPr>
          <w:rFonts w:eastAsia="Times New Roman" w:cs="Times New Roman"/>
          <w:szCs w:val="24"/>
        </w:rPr>
        <w:t>: Ό</w:t>
      </w:r>
      <w:r w:rsidRPr="00E60162">
        <w:rPr>
          <w:rFonts w:eastAsia="Times New Roman" w:cs="Times New Roman"/>
          <w:szCs w:val="24"/>
        </w:rPr>
        <w:t>ραμα για τη δυναμική διεκδίκηση όσων μας ανήκουν</w:t>
      </w:r>
      <w:r>
        <w:rPr>
          <w:rFonts w:eastAsia="Times New Roman" w:cs="Times New Roman"/>
          <w:szCs w:val="24"/>
        </w:rPr>
        <w:t>.</w:t>
      </w:r>
      <w:r w:rsidRPr="00E60162">
        <w:rPr>
          <w:rFonts w:eastAsia="Times New Roman" w:cs="Times New Roman"/>
          <w:szCs w:val="24"/>
        </w:rPr>
        <w:t xml:space="preserve"> </w:t>
      </w:r>
    </w:p>
    <w:p w14:paraId="0067C5EB" w14:textId="77777777" w:rsidR="003D1987" w:rsidRDefault="004313C6">
      <w:pPr>
        <w:spacing w:line="600" w:lineRule="auto"/>
        <w:ind w:firstLine="720"/>
        <w:jc w:val="both"/>
        <w:rPr>
          <w:rFonts w:eastAsia="Times New Roman" w:cs="Times New Roman"/>
          <w:szCs w:val="24"/>
        </w:rPr>
      </w:pPr>
      <w:r w:rsidRPr="00E60162">
        <w:rPr>
          <w:rFonts w:eastAsia="Times New Roman" w:cs="Times New Roman"/>
          <w:szCs w:val="24"/>
        </w:rPr>
        <w:t>Αυτό είναι το μέτρο της ευθύνης μας</w:t>
      </w:r>
      <w:r>
        <w:rPr>
          <w:rFonts w:eastAsia="Times New Roman" w:cs="Times New Roman"/>
          <w:szCs w:val="24"/>
        </w:rPr>
        <w:t>.</w:t>
      </w:r>
      <w:r w:rsidRPr="00E60162">
        <w:rPr>
          <w:rFonts w:eastAsia="Times New Roman" w:cs="Times New Roman"/>
          <w:szCs w:val="24"/>
        </w:rPr>
        <w:t xml:space="preserve"> Αυτό είναι το μέτρο μιας χώρας που </w:t>
      </w:r>
      <w:r>
        <w:rPr>
          <w:rFonts w:eastAsia="Times New Roman" w:cs="Times New Roman"/>
          <w:szCs w:val="24"/>
        </w:rPr>
        <w:t>θέλει</w:t>
      </w:r>
      <w:r w:rsidRPr="00E60162">
        <w:rPr>
          <w:rFonts w:eastAsia="Times New Roman" w:cs="Times New Roman"/>
          <w:szCs w:val="24"/>
        </w:rPr>
        <w:t xml:space="preserve"> να σταθεί στα πόδια της</w:t>
      </w:r>
      <w:r>
        <w:rPr>
          <w:rFonts w:eastAsia="Times New Roman" w:cs="Times New Roman"/>
          <w:szCs w:val="24"/>
        </w:rPr>
        <w:t>.</w:t>
      </w:r>
    </w:p>
    <w:p w14:paraId="0067C5EC" w14:textId="77777777" w:rsidR="003D1987" w:rsidRDefault="004313C6">
      <w:pPr>
        <w:spacing w:line="600" w:lineRule="auto"/>
        <w:ind w:firstLine="720"/>
        <w:jc w:val="both"/>
        <w:rPr>
          <w:rFonts w:eastAsia="Times New Roman" w:cs="Times New Roman"/>
          <w:szCs w:val="24"/>
        </w:rPr>
      </w:pPr>
      <w:r w:rsidRPr="00E60162">
        <w:rPr>
          <w:rFonts w:eastAsia="Times New Roman" w:cs="Times New Roman"/>
          <w:szCs w:val="24"/>
        </w:rPr>
        <w:t>Ευχαριστώ πολύ</w:t>
      </w:r>
      <w:r>
        <w:rPr>
          <w:rFonts w:eastAsia="Times New Roman" w:cs="Times New Roman"/>
          <w:szCs w:val="24"/>
        </w:rPr>
        <w:t>.</w:t>
      </w:r>
    </w:p>
    <w:p w14:paraId="0067C5ED" w14:textId="2886DC0B" w:rsidR="003D1987" w:rsidRDefault="004313C6">
      <w:pPr>
        <w:spacing w:line="600" w:lineRule="auto"/>
        <w:ind w:firstLine="720"/>
        <w:jc w:val="both"/>
        <w:rPr>
          <w:rFonts w:eastAsia="Times New Roman" w:cs="Times New Roman"/>
          <w:szCs w:val="24"/>
        </w:rPr>
      </w:pPr>
      <w:r>
        <w:rPr>
          <w:rFonts w:eastAsia="Calibri"/>
          <w:szCs w:val="24"/>
          <w:lang w:eastAsia="en-US"/>
        </w:rPr>
        <w:t>(Χειροκροτήματα από την πτέρυγα του Δημοκρατικού Πατριωτικού Κινήματος</w:t>
      </w:r>
      <w:r w:rsidR="00750E65">
        <w:rPr>
          <w:rFonts w:eastAsia="Calibri"/>
          <w:szCs w:val="24"/>
          <w:lang w:eastAsia="en-US"/>
        </w:rPr>
        <w:t xml:space="preserve"> </w:t>
      </w:r>
      <w:r>
        <w:rPr>
          <w:rFonts w:eastAsia="Calibri"/>
          <w:szCs w:val="24"/>
          <w:lang w:eastAsia="en-US"/>
        </w:rPr>
        <w:t>-</w:t>
      </w:r>
      <w:r w:rsidR="00750E65">
        <w:rPr>
          <w:rFonts w:eastAsia="Calibri"/>
          <w:szCs w:val="24"/>
          <w:lang w:eastAsia="en-US"/>
        </w:rPr>
        <w:t xml:space="preserve"> </w:t>
      </w:r>
      <w:r>
        <w:rPr>
          <w:rFonts w:eastAsia="Calibri"/>
          <w:szCs w:val="24"/>
          <w:lang w:eastAsia="en-US"/>
        </w:rPr>
        <w:t>ΝΙΚΗ)</w:t>
      </w:r>
    </w:p>
    <w:p w14:paraId="0067C5EE" w14:textId="77777777" w:rsidR="003D1987" w:rsidRDefault="004313C6">
      <w:pPr>
        <w:spacing w:line="600" w:lineRule="auto"/>
        <w:ind w:firstLine="720"/>
        <w:jc w:val="both"/>
        <w:rPr>
          <w:rFonts w:eastAsia="Times New Roman" w:cs="Times New Roman"/>
          <w:szCs w:val="24"/>
        </w:rPr>
      </w:pPr>
      <w:r w:rsidRPr="00C34D3B">
        <w:rPr>
          <w:rFonts w:eastAsia="Times New Roman" w:cs="Times New Roman"/>
          <w:b/>
          <w:bCs/>
          <w:szCs w:val="24"/>
        </w:rPr>
        <w:t>ΠΡΟΕΔΡΕΥΩΝ (Γεώργιος Λαμπρούλης):</w:t>
      </w:r>
      <w:r>
        <w:rPr>
          <w:rFonts w:eastAsia="Times New Roman" w:cs="Times New Roman"/>
          <w:szCs w:val="24"/>
        </w:rPr>
        <w:t xml:space="preserve"> Τ</w:t>
      </w:r>
      <w:r w:rsidRPr="00E60162">
        <w:rPr>
          <w:rFonts w:eastAsia="Times New Roman" w:cs="Times New Roman"/>
          <w:szCs w:val="24"/>
        </w:rPr>
        <w:t>ον λόγο έχει τώρα ο κ</w:t>
      </w:r>
      <w:r>
        <w:rPr>
          <w:rFonts w:eastAsia="Times New Roman" w:cs="Times New Roman"/>
          <w:szCs w:val="24"/>
        </w:rPr>
        <w:t>.</w:t>
      </w:r>
      <w:r w:rsidRPr="00E60162">
        <w:rPr>
          <w:rFonts w:eastAsia="Times New Roman" w:cs="Times New Roman"/>
          <w:szCs w:val="24"/>
        </w:rPr>
        <w:t xml:space="preserve"> </w:t>
      </w:r>
      <w:r>
        <w:rPr>
          <w:rFonts w:eastAsia="Times New Roman" w:cs="Times New Roman"/>
          <w:szCs w:val="24"/>
        </w:rPr>
        <w:t>Διονύσιος Βαλτογ</w:t>
      </w:r>
      <w:r w:rsidRPr="00E60162">
        <w:rPr>
          <w:rFonts w:eastAsia="Times New Roman" w:cs="Times New Roman"/>
          <w:szCs w:val="24"/>
        </w:rPr>
        <w:t>ιάννης</w:t>
      </w:r>
      <w:r>
        <w:rPr>
          <w:rFonts w:eastAsia="Times New Roman" w:cs="Times New Roman"/>
          <w:szCs w:val="24"/>
        </w:rPr>
        <w:t>.</w:t>
      </w:r>
      <w:r w:rsidRPr="00E60162">
        <w:rPr>
          <w:rFonts w:eastAsia="Times New Roman" w:cs="Times New Roman"/>
          <w:szCs w:val="24"/>
        </w:rPr>
        <w:t xml:space="preserve"> Θα ακολουθήσ</w:t>
      </w:r>
      <w:r>
        <w:rPr>
          <w:rFonts w:eastAsia="Times New Roman" w:cs="Times New Roman"/>
          <w:szCs w:val="24"/>
        </w:rPr>
        <w:t>ουν</w:t>
      </w:r>
      <w:r w:rsidRPr="00E60162">
        <w:rPr>
          <w:rFonts w:eastAsia="Times New Roman" w:cs="Times New Roman"/>
          <w:szCs w:val="24"/>
        </w:rPr>
        <w:t xml:space="preserve"> ο κ</w:t>
      </w:r>
      <w:r>
        <w:rPr>
          <w:rFonts w:eastAsia="Times New Roman" w:cs="Times New Roman"/>
          <w:szCs w:val="24"/>
        </w:rPr>
        <w:t>.</w:t>
      </w:r>
      <w:r w:rsidRPr="00E60162">
        <w:rPr>
          <w:rFonts w:eastAsia="Times New Roman" w:cs="Times New Roman"/>
          <w:szCs w:val="24"/>
        </w:rPr>
        <w:t xml:space="preserve"> </w:t>
      </w:r>
      <w:r>
        <w:rPr>
          <w:rFonts w:eastAsia="Times New Roman" w:cs="Times New Roman"/>
          <w:szCs w:val="24"/>
        </w:rPr>
        <w:t>Κτι</w:t>
      </w:r>
      <w:r w:rsidRPr="00E60162">
        <w:rPr>
          <w:rFonts w:eastAsia="Times New Roman" w:cs="Times New Roman"/>
          <w:szCs w:val="24"/>
        </w:rPr>
        <w:t>στάκης</w:t>
      </w:r>
      <w:r>
        <w:rPr>
          <w:rFonts w:eastAsia="Times New Roman" w:cs="Times New Roman"/>
          <w:szCs w:val="24"/>
        </w:rPr>
        <w:t>, ο</w:t>
      </w:r>
      <w:r w:rsidRPr="00E60162">
        <w:rPr>
          <w:rFonts w:eastAsia="Times New Roman" w:cs="Times New Roman"/>
          <w:szCs w:val="24"/>
        </w:rPr>
        <w:t xml:space="preserve"> κ</w:t>
      </w:r>
      <w:r>
        <w:rPr>
          <w:rFonts w:eastAsia="Times New Roman" w:cs="Times New Roman"/>
          <w:szCs w:val="24"/>
        </w:rPr>
        <w:t>.</w:t>
      </w:r>
      <w:r w:rsidRPr="00E60162">
        <w:rPr>
          <w:rFonts w:eastAsia="Times New Roman" w:cs="Times New Roman"/>
          <w:szCs w:val="24"/>
        </w:rPr>
        <w:t xml:space="preserve"> Κατρίνης και μετά η κ</w:t>
      </w:r>
      <w:r>
        <w:rPr>
          <w:rFonts w:eastAsia="Times New Roman" w:cs="Times New Roman"/>
          <w:szCs w:val="24"/>
        </w:rPr>
        <w:t>. Αγαπηδάκη.</w:t>
      </w:r>
    </w:p>
    <w:p w14:paraId="0067C5EF" w14:textId="77777777" w:rsidR="003D1987" w:rsidRDefault="004313C6">
      <w:pPr>
        <w:spacing w:line="600" w:lineRule="auto"/>
        <w:ind w:firstLine="720"/>
        <w:jc w:val="both"/>
        <w:rPr>
          <w:rFonts w:eastAsia="Times New Roman" w:cs="Times New Roman"/>
          <w:szCs w:val="24"/>
        </w:rPr>
      </w:pPr>
      <w:r w:rsidRPr="00B9493B">
        <w:rPr>
          <w:rFonts w:eastAsia="Times New Roman"/>
          <w:b/>
          <w:szCs w:val="24"/>
        </w:rPr>
        <w:t>ΔΙΟΝΥΣΙΟΣ ΒΑΛΤΟΓΙΑΝΝΗΣ:</w:t>
      </w:r>
      <w:r>
        <w:rPr>
          <w:rFonts w:eastAsia="Times New Roman"/>
          <w:b/>
          <w:szCs w:val="24"/>
        </w:rPr>
        <w:t xml:space="preserve"> </w:t>
      </w:r>
      <w:r w:rsidRPr="00E60162">
        <w:rPr>
          <w:rFonts w:eastAsia="Times New Roman" w:cs="Times New Roman"/>
          <w:szCs w:val="24"/>
        </w:rPr>
        <w:t>Ευχαριστώ</w:t>
      </w:r>
      <w:r>
        <w:rPr>
          <w:rFonts w:eastAsia="Times New Roman" w:cs="Times New Roman"/>
          <w:szCs w:val="24"/>
        </w:rPr>
        <w:t>,</w:t>
      </w:r>
      <w:r w:rsidRPr="00E60162">
        <w:rPr>
          <w:rFonts w:eastAsia="Times New Roman" w:cs="Times New Roman"/>
          <w:szCs w:val="24"/>
        </w:rPr>
        <w:t xml:space="preserve"> κύριε </w:t>
      </w:r>
      <w:r>
        <w:rPr>
          <w:rFonts w:eastAsia="Times New Roman" w:cs="Times New Roman"/>
          <w:szCs w:val="24"/>
        </w:rPr>
        <w:t>Π</w:t>
      </w:r>
      <w:r w:rsidRPr="00E60162">
        <w:rPr>
          <w:rFonts w:eastAsia="Times New Roman" w:cs="Times New Roman"/>
          <w:szCs w:val="24"/>
        </w:rPr>
        <w:t>ρόεδρε</w:t>
      </w:r>
      <w:r>
        <w:rPr>
          <w:rFonts w:eastAsia="Times New Roman" w:cs="Times New Roman"/>
          <w:szCs w:val="24"/>
        </w:rPr>
        <w:t>.</w:t>
      </w:r>
    </w:p>
    <w:p w14:paraId="0067C5F0" w14:textId="5E7CEE3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Κυρίες </w:t>
      </w:r>
      <w:r w:rsidRPr="00E60162">
        <w:rPr>
          <w:rFonts w:eastAsia="Times New Roman" w:cs="Times New Roman"/>
          <w:szCs w:val="24"/>
        </w:rPr>
        <w:t>και κύριοι συνάδελφοι</w:t>
      </w:r>
      <w:r>
        <w:rPr>
          <w:rFonts w:eastAsia="Times New Roman" w:cs="Times New Roman"/>
          <w:szCs w:val="24"/>
        </w:rPr>
        <w:t xml:space="preserve">, </w:t>
      </w:r>
      <w:r w:rsidRPr="00E60162">
        <w:rPr>
          <w:rFonts w:eastAsia="Times New Roman" w:cs="Times New Roman"/>
          <w:szCs w:val="24"/>
        </w:rPr>
        <w:t xml:space="preserve">η συζήτηση του </w:t>
      </w:r>
      <w:r w:rsidR="00750E65">
        <w:rPr>
          <w:rFonts w:eastAsia="Times New Roman" w:cs="Times New Roman"/>
          <w:szCs w:val="24"/>
        </w:rPr>
        <w:t>Προϋπολογισμού</w:t>
      </w:r>
      <w:r w:rsidR="00750E65" w:rsidRPr="00E60162">
        <w:rPr>
          <w:rFonts w:eastAsia="Times New Roman" w:cs="Times New Roman"/>
          <w:szCs w:val="24"/>
        </w:rPr>
        <w:t xml:space="preserve"> </w:t>
      </w:r>
      <w:r w:rsidRPr="00E60162">
        <w:rPr>
          <w:rFonts w:eastAsia="Times New Roman" w:cs="Times New Roman"/>
          <w:szCs w:val="24"/>
        </w:rPr>
        <w:t>που γίνεται σήμερα</w:t>
      </w:r>
      <w:r>
        <w:rPr>
          <w:rFonts w:eastAsia="Times New Roman" w:cs="Times New Roman"/>
          <w:szCs w:val="24"/>
        </w:rPr>
        <w:t>,</w:t>
      </w:r>
      <w:r w:rsidRPr="00E60162">
        <w:rPr>
          <w:rFonts w:eastAsia="Times New Roman" w:cs="Times New Roman"/>
          <w:szCs w:val="24"/>
        </w:rPr>
        <w:t xml:space="preserve"> την ώρα που </w:t>
      </w:r>
      <w:r>
        <w:rPr>
          <w:rFonts w:eastAsia="Times New Roman" w:cs="Times New Roman"/>
          <w:szCs w:val="24"/>
        </w:rPr>
        <w:t xml:space="preserve">ο </w:t>
      </w:r>
      <w:r w:rsidRPr="00E60162">
        <w:rPr>
          <w:rFonts w:eastAsia="Times New Roman" w:cs="Times New Roman"/>
          <w:szCs w:val="24"/>
        </w:rPr>
        <w:t>αγροτικός κόσμος έχει ξεπεράσει τα όριά του</w:t>
      </w:r>
      <w:r>
        <w:rPr>
          <w:rFonts w:eastAsia="Times New Roman" w:cs="Times New Roman"/>
          <w:szCs w:val="24"/>
        </w:rPr>
        <w:t xml:space="preserve"> και ο</w:t>
      </w:r>
      <w:r w:rsidRPr="00E60162">
        <w:rPr>
          <w:rFonts w:eastAsia="Times New Roman" w:cs="Times New Roman"/>
          <w:szCs w:val="24"/>
        </w:rPr>
        <w:t>ι εξελίξεις τρέχουν</w:t>
      </w:r>
      <w:r>
        <w:rPr>
          <w:rFonts w:eastAsia="Times New Roman" w:cs="Times New Roman"/>
          <w:szCs w:val="24"/>
        </w:rPr>
        <w:t xml:space="preserve">, </w:t>
      </w:r>
      <w:r w:rsidRPr="00E60162">
        <w:rPr>
          <w:rFonts w:eastAsia="Times New Roman" w:cs="Times New Roman"/>
          <w:szCs w:val="24"/>
        </w:rPr>
        <w:t>η πραγματικότητα δεν περιμένει τα υπουργικά γραφεία</w:t>
      </w:r>
      <w:r>
        <w:rPr>
          <w:rFonts w:eastAsia="Times New Roman" w:cs="Times New Roman"/>
          <w:szCs w:val="24"/>
        </w:rPr>
        <w:t>.</w:t>
      </w:r>
      <w:r w:rsidRPr="00E60162">
        <w:rPr>
          <w:rFonts w:eastAsia="Times New Roman" w:cs="Times New Roman"/>
          <w:szCs w:val="24"/>
        </w:rPr>
        <w:t xml:space="preserve"> Στους δρόμους υπάρχουν κινητοποιήσεις και αγανάκτηση</w:t>
      </w:r>
      <w:r>
        <w:rPr>
          <w:rFonts w:eastAsia="Times New Roman" w:cs="Times New Roman"/>
          <w:szCs w:val="24"/>
        </w:rPr>
        <w:t>.</w:t>
      </w:r>
    </w:p>
    <w:p w14:paraId="0067C5F1"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lastRenderedPageBreak/>
        <w:t>Κ</w:t>
      </w:r>
      <w:r w:rsidRPr="00E60162">
        <w:rPr>
          <w:rFonts w:eastAsia="Times New Roman" w:cs="Times New Roman"/>
          <w:szCs w:val="24"/>
        </w:rPr>
        <w:t>αι αν κάποιος θέλει να δει πού οδηγεί αυτή η πολιτική αρκεί να κοιτάξει την Αιτωλοακαρνανία</w:t>
      </w:r>
      <w:r>
        <w:rPr>
          <w:rFonts w:eastAsia="Times New Roman" w:cs="Times New Roman"/>
          <w:szCs w:val="24"/>
        </w:rPr>
        <w:t>. Σ</w:t>
      </w:r>
      <w:r w:rsidRPr="00E60162">
        <w:rPr>
          <w:rFonts w:eastAsia="Times New Roman" w:cs="Times New Roman"/>
          <w:szCs w:val="24"/>
        </w:rPr>
        <w:t>την Αιτωλοακαρνανία</w:t>
      </w:r>
      <w:r>
        <w:rPr>
          <w:rFonts w:eastAsia="Times New Roman" w:cs="Times New Roman"/>
          <w:szCs w:val="24"/>
        </w:rPr>
        <w:t>,</w:t>
      </w:r>
      <w:r w:rsidRPr="00E60162">
        <w:rPr>
          <w:rFonts w:eastAsia="Times New Roman" w:cs="Times New Roman"/>
          <w:szCs w:val="24"/>
        </w:rPr>
        <w:t xml:space="preserve"> έναν νόμο που ζει από την αγροτική και </w:t>
      </w:r>
      <w:r>
        <w:rPr>
          <w:rFonts w:eastAsia="Times New Roman" w:cs="Times New Roman"/>
          <w:szCs w:val="24"/>
        </w:rPr>
        <w:t xml:space="preserve">την </w:t>
      </w:r>
      <w:r w:rsidRPr="00E60162">
        <w:rPr>
          <w:rFonts w:eastAsia="Times New Roman" w:cs="Times New Roman"/>
          <w:szCs w:val="24"/>
        </w:rPr>
        <w:t>κτηνοτροφική παραγωγή</w:t>
      </w:r>
      <w:r>
        <w:rPr>
          <w:rFonts w:eastAsia="Times New Roman" w:cs="Times New Roman"/>
          <w:szCs w:val="24"/>
        </w:rPr>
        <w:t>, η</w:t>
      </w:r>
      <w:r w:rsidRPr="00E60162">
        <w:rPr>
          <w:rFonts w:eastAsia="Times New Roman" w:cs="Times New Roman"/>
          <w:szCs w:val="24"/>
        </w:rPr>
        <w:t xml:space="preserve"> κατάσταση έχει γίνει ασφυκτική</w:t>
      </w:r>
      <w:r>
        <w:rPr>
          <w:rFonts w:eastAsia="Times New Roman" w:cs="Times New Roman"/>
          <w:szCs w:val="24"/>
        </w:rPr>
        <w:t>.</w:t>
      </w:r>
      <w:r w:rsidRPr="00E60162">
        <w:rPr>
          <w:rFonts w:eastAsia="Times New Roman" w:cs="Times New Roman"/>
          <w:szCs w:val="24"/>
        </w:rPr>
        <w:t xml:space="preserve"> </w:t>
      </w:r>
      <w:r>
        <w:rPr>
          <w:rFonts w:eastAsia="Times New Roman" w:cs="Times New Roman"/>
          <w:szCs w:val="24"/>
        </w:rPr>
        <w:t>Κ</w:t>
      </w:r>
      <w:r w:rsidRPr="00E60162">
        <w:rPr>
          <w:rFonts w:eastAsia="Times New Roman" w:cs="Times New Roman"/>
          <w:szCs w:val="24"/>
        </w:rPr>
        <w:t>τηνοτρόφοι που είδαν κοπάδια να χάνονται από ευλογιά και ακόμη περιμένουν αποζημιώσεις</w:t>
      </w:r>
      <w:r>
        <w:rPr>
          <w:rFonts w:eastAsia="Times New Roman" w:cs="Times New Roman"/>
          <w:szCs w:val="24"/>
        </w:rPr>
        <w:t>,</w:t>
      </w:r>
      <w:r w:rsidRPr="00E60162">
        <w:rPr>
          <w:rFonts w:eastAsia="Times New Roman" w:cs="Times New Roman"/>
          <w:szCs w:val="24"/>
        </w:rPr>
        <w:t xml:space="preserve"> αγρότες που δεν ξέρουν πότε και αν θα πληρωθούν</w:t>
      </w:r>
      <w:r>
        <w:rPr>
          <w:rFonts w:eastAsia="Times New Roman" w:cs="Times New Roman"/>
          <w:szCs w:val="24"/>
        </w:rPr>
        <w:t xml:space="preserve">, </w:t>
      </w:r>
      <w:r w:rsidRPr="00E60162">
        <w:rPr>
          <w:rFonts w:eastAsia="Times New Roman" w:cs="Times New Roman"/>
          <w:szCs w:val="24"/>
        </w:rPr>
        <w:t>πληρωμές που καθυστερούν</w:t>
      </w:r>
      <w:r>
        <w:rPr>
          <w:rFonts w:eastAsia="Times New Roman" w:cs="Times New Roman"/>
          <w:szCs w:val="24"/>
        </w:rPr>
        <w:t xml:space="preserve">, </w:t>
      </w:r>
      <w:r w:rsidRPr="00E60162">
        <w:rPr>
          <w:rFonts w:eastAsia="Times New Roman" w:cs="Times New Roman"/>
          <w:szCs w:val="24"/>
        </w:rPr>
        <w:t>υποχρεώσεις που τρέχουν</w:t>
      </w:r>
      <w:r>
        <w:rPr>
          <w:rFonts w:eastAsia="Times New Roman" w:cs="Times New Roman"/>
          <w:szCs w:val="24"/>
        </w:rPr>
        <w:t xml:space="preserve">, </w:t>
      </w:r>
      <w:r w:rsidRPr="00E60162">
        <w:rPr>
          <w:rFonts w:eastAsia="Times New Roman" w:cs="Times New Roman"/>
          <w:szCs w:val="24"/>
        </w:rPr>
        <w:t>κόστος που πνίγει</w:t>
      </w:r>
      <w:r>
        <w:rPr>
          <w:rFonts w:eastAsia="Times New Roman" w:cs="Times New Roman"/>
          <w:szCs w:val="24"/>
        </w:rPr>
        <w:t>. Κ</w:t>
      </w:r>
      <w:r w:rsidRPr="00E60162">
        <w:rPr>
          <w:rFonts w:eastAsia="Times New Roman" w:cs="Times New Roman"/>
          <w:szCs w:val="24"/>
        </w:rPr>
        <w:t xml:space="preserve">αι την ώρα που </w:t>
      </w:r>
      <w:r>
        <w:rPr>
          <w:rFonts w:eastAsia="Times New Roman" w:cs="Times New Roman"/>
          <w:szCs w:val="24"/>
        </w:rPr>
        <w:t xml:space="preserve">οι </w:t>
      </w:r>
      <w:r w:rsidRPr="00E60162">
        <w:rPr>
          <w:rFonts w:eastAsia="Times New Roman" w:cs="Times New Roman"/>
          <w:szCs w:val="24"/>
        </w:rPr>
        <w:t xml:space="preserve">έλεγχοι και </w:t>
      </w:r>
      <w:r>
        <w:rPr>
          <w:rFonts w:eastAsia="Times New Roman" w:cs="Times New Roman"/>
          <w:szCs w:val="24"/>
        </w:rPr>
        <w:t xml:space="preserve">οι </w:t>
      </w:r>
      <w:r w:rsidRPr="00E60162">
        <w:rPr>
          <w:rFonts w:eastAsia="Times New Roman" w:cs="Times New Roman"/>
          <w:szCs w:val="24"/>
        </w:rPr>
        <w:t>έρευνες γύρω από επιδοτήσεις έχουν παγώσει διαδικασίες και πληρωμές</w:t>
      </w:r>
      <w:r>
        <w:rPr>
          <w:rFonts w:eastAsia="Times New Roman" w:cs="Times New Roman"/>
          <w:szCs w:val="24"/>
        </w:rPr>
        <w:t>, τον</w:t>
      </w:r>
      <w:r w:rsidRPr="00E60162">
        <w:rPr>
          <w:rFonts w:eastAsia="Times New Roman" w:cs="Times New Roman"/>
          <w:szCs w:val="24"/>
        </w:rPr>
        <w:t xml:space="preserve"> λογαριασμό </w:t>
      </w:r>
      <w:r>
        <w:rPr>
          <w:rFonts w:eastAsia="Times New Roman" w:cs="Times New Roman"/>
          <w:szCs w:val="24"/>
        </w:rPr>
        <w:t xml:space="preserve">δεν </w:t>
      </w:r>
      <w:r w:rsidRPr="00E60162">
        <w:rPr>
          <w:rFonts w:eastAsia="Times New Roman" w:cs="Times New Roman"/>
          <w:szCs w:val="24"/>
        </w:rPr>
        <w:t>θα τον πληρώσουν αυτοί που έκαναν παιχνίδι με τα χρήματα</w:t>
      </w:r>
      <w:r>
        <w:rPr>
          <w:rFonts w:eastAsia="Times New Roman" w:cs="Times New Roman"/>
          <w:szCs w:val="24"/>
        </w:rPr>
        <w:t xml:space="preserve"> του ΟΠΕΚΕΠΕ,</w:t>
      </w:r>
      <w:r w:rsidRPr="00E60162">
        <w:rPr>
          <w:rFonts w:eastAsia="Times New Roman" w:cs="Times New Roman"/>
          <w:szCs w:val="24"/>
        </w:rPr>
        <w:t xml:space="preserve"> τον πληρώνουν οι πολλοί και </w:t>
      </w:r>
      <w:r>
        <w:rPr>
          <w:rFonts w:eastAsia="Times New Roman" w:cs="Times New Roman"/>
          <w:szCs w:val="24"/>
        </w:rPr>
        <w:t>οι έντιμοι.</w:t>
      </w:r>
    </w:p>
    <w:p w14:paraId="0067C5F2" w14:textId="15A255EE" w:rsidR="003D1987" w:rsidRDefault="004313C6">
      <w:pPr>
        <w:spacing w:line="600" w:lineRule="auto"/>
        <w:ind w:firstLine="720"/>
        <w:jc w:val="both"/>
        <w:rPr>
          <w:rFonts w:eastAsia="Times New Roman" w:cs="Times New Roman"/>
          <w:szCs w:val="24"/>
        </w:rPr>
      </w:pPr>
      <w:r>
        <w:rPr>
          <w:rFonts w:eastAsia="Times New Roman" w:cs="Times New Roman"/>
          <w:szCs w:val="24"/>
        </w:rPr>
        <w:t>Α</w:t>
      </w:r>
      <w:r w:rsidRPr="00E60162">
        <w:rPr>
          <w:rFonts w:eastAsia="Times New Roman" w:cs="Times New Roman"/>
          <w:szCs w:val="24"/>
        </w:rPr>
        <w:t>υτή είναι σήμερα η εικόνα στην Αιτωλοακαρνανία και στο μεγαλύτερο μέρος της υπαίθρου</w:t>
      </w:r>
      <w:r>
        <w:rPr>
          <w:rFonts w:eastAsia="Times New Roman" w:cs="Times New Roman"/>
          <w:szCs w:val="24"/>
        </w:rPr>
        <w:t>.</w:t>
      </w:r>
      <w:r w:rsidRPr="00E60162">
        <w:rPr>
          <w:rFonts w:eastAsia="Times New Roman" w:cs="Times New Roman"/>
          <w:szCs w:val="24"/>
        </w:rPr>
        <w:t xml:space="preserve"> Αυτή είναι η πραγματικότητα μέσα στην οποία έρχεται να κριθεί ο </w:t>
      </w:r>
      <w:r w:rsidR="00750E65">
        <w:rPr>
          <w:rFonts w:eastAsia="Times New Roman" w:cs="Times New Roman"/>
          <w:szCs w:val="24"/>
        </w:rPr>
        <w:t>Π</w:t>
      </w:r>
      <w:r w:rsidR="00750E65" w:rsidRPr="00E60162">
        <w:rPr>
          <w:rFonts w:eastAsia="Times New Roman" w:cs="Times New Roman"/>
          <w:szCs w:val="24"/>
        </w:rPr>
        <w:t xml:space="preserve">ροϋπολογισμός </w:t>
      </w:r>
      <w:r w:rsidRPr="00E60162">
        <w:rPr>
          <w:rFonts w:eastAsia="Times New Roman" w:cs="Times New Roman"/>
          <w:szCs w:val="24"/>
        </w:rPr>
        <w:t>που συζητάμε</w:t>
      </w:r>
      <w:r w:rsidRPr="00443CB5">
        <w:rPr>
          <w:rFonts w:eastAsia="Times New Roman" w:cs="Times New Roman"/>
          <w:szCs w:val="24"/>
        </w:rPr>
        <w:t xml:space="preserve"> </w:t>
      </w:r>
      <w:r w:rsidRPr="00E60162">
        <w:rPr>
          <w:rFonts w:eastAsia="Times New Roman" w:cs="Times New Roman"/>
          <w:szCs w:val="24"/>
        </w:rPr>
        <w:t>σήμερα</w:t>
      </w:r>
      <w:r>
        <w:rPr>
          <w:rFonts w:eastAsia="Times New Roman" w:cs="Times New Roman"/>
          <w:szCs w:val="24"/>
        </w:rPr>
        <w:t>.</w:t>
      </w:r>
      <w:r w:rsidRPr="00E60162">
        <w:rPr>
          <w:rFonts w:eastAsia="Times New Roman" w:cs="Times New Roman"/>
          <w:szCs w:val="24"/>
        </w:rPr>
        <w:t xml:space="preserve"> Ο </w:t>
      </w:r>
      <w:r w:rsidR="00750E65">
        <w:rPr>
          <w:rFonts w:eastAsia="Times New Roman" w:cs="Times New Roman"/>
          <w:szCs w:val="24"/>
        </w:rPr>
        <w:t>Π</w:t>
      </w:r>
      <w:r w:rsidR="00750E65" w:rsidRPr="00E60162">
        <w:rPr>
          <w:rFonts w:eastAsia="Times New Roman" w:cs="Times New Roman"/>
          <w:szCs w:val="24"/>
        </w:rPr>
        <w:t>ροϋπολογισμός</w:t>
      </w:r>
      <w:r w:rsidRPr="00E60162">
        <w:rPr>
          <w:rFonts w:eastAsia="Times New Roman" w:cs="Times New Roman"/>
          <w:szCs w:val="24"/>
        </w:rPr>
        <w:t xml:space="preserve"> </w:t>
      </w:r>
      <w:r w:rsidRPr="00E60162">
        <w:rPr>
          <w:rFonts w:eastAsia="Times New Roman" w:cs="Times New Roman"/>
          <w:szCs w:val="24"/>
        </w:rPr>
        <w:t xml:space="preserve">που φέρνει η </w:t>
      </w:r>
      <w:r>
        <w:rPr>
          <w:rFonts w:eastAsia="Times New Roman" w:cs="Times New Roman"/>
          <w:szCs w:val="24"/>
        </w:rPr>
        <w:t>Κ</w:t>
      </w:r>
      <w:r w:rsidRPr="00E60162">
        <w:rPr>
          <w:rFonts w:eastAsia="Times New Roman" w:cs="Times New Roman"/>
          <w:szCs w:val="24"/>
        </w:rPr>
        <w:t>υβέρνηση δεν απαντά σε αυτή την πραγματικότητα</w:t>
      </w:r>
      <w:r>
        <w:rPr>
          <w:rFonts w:eastAsia="Times New Roman" w:cs="Times New Roman"/>
          <w:szCs w:val="24"/>
        </w:rPr>
        <w:t>.</w:t>
      </w:r>
      <w:r w:rsidRPr="00E60162">
        <w:rPr>
          <w:rFonts w:eastAsia="Times New Roman" w:cs="Times New Roman"/>
          <w:szCs w:val="24"/>
        </w:rPr>
        <w:t xml:space="preserve"> Παρουσιάζει αριθμούς και ποσοστά</w:t>
      </w:r>
      <w:r>
        <w:rPr>
          <w:rFonts w:eastAsia="Times New Roman" w:cs="Times New Roman"/>
          <w:szCs w:val="24"/>
        </w:rPr>
        <w:t>,</w:t>
      </w:r>
      <w:r w:rsidRPr="00E60162">
        <w:rPr>
          <w:rFonts w:eastAsia="Times New Roman" w:cs="Times New Roman"/>
          <w:szCs w:val="24"/>
        </w:rPr>
        <w:t xml:space="preserve"> αλλά δεν απαντά στο βασικό ερώτημα</w:t>
      </w:r>
      <w:r>
        <w:rPr>
          <w:rFonts w:eastAsia="Times New Roman" w:cs="Times New Roman"/>
          <w:szCs w:val="24"/>
        </w:rPr>
        <w:t>: Π</w:t>
      </w:r>
      <w:r w:rsidRPr="00E60162">
        <w:rPr>
          <w:rFonts w:eastAsia="Times New Roman" w:cs="Times New Roman"/>
          <w:szCs w:val="24"/>
        </w:rPr>
        <w:t>ώς θα σταθεί ο πρωτογενής τομέας</w:t>
      </w:r>
      <w:r>
        <w:rPr>
          <w:rFonts w:eastAsia="Times New Roman" w:cs="Times New Roman"/>
          <w:szCs w:val="24"/>
        </w:rPr>
        <w:t>.</w:t>
      </w:r>
      <w:r w:rsidRPr="00E60162">
        <w:rPr>
          <w:rFonts w:eastAsia="Times New Roman" w:cs="Times New Roman"/>
          <w:szCs w:val="24"/>
        </w:rPr>
        <w:t xml:space="preserve"> Δεν υπάρχει σχέδιο</w:t>
      </w:r>
      <w:r>
        <w:rPr>
          <w:rFonts w:eastAsia="Times New Roman" w:cs="Times New Roman"/>
          <w:szCs w:val="24"/>
        </w:rPr>
        <w:t>,</w:t>
      </w:r>
      <w:r w:rsidRPr="00E60162">
        <w:rPr>
          <w:rFonts w:eastAsia="Times New Roman" w:cs="Times New Roman"/>
          <w:szCs w:val="24"/>
        </w:rPr>
        <w:t xml:space="preserve"> δεν υπάρχει κατεύθυνση</w:t>
      </w:r>
      <w:r>
        <w:rPr>
          <w:rFonts w:eastAsia="Times New Roman" w:cs="Times New Roman"/>
          <w:szCs w:val="24"/>
        </w:rPr>
        <w:t>, δ</w:t>
      </w:r>
      <w:r w:rsidRPr="00E60162">
        <w:rPr>
          <w:rFonts w:eastAsia="Times New Roman" w:cs="Times New Roman"/>
          <w:szCs w:val="24"/>
        </w:rPr>
        <w:t>εν υπάρχει ουσιαστική στήριξη</w:t>
      </w:r>
      <w:r>
        <w:rPr>
          <w:rFonts w:eastAsia="Times New Roman" w:cs="Times New Roman"/>
          <w:szCs w:val="24"/>
        </w:rPr>
        <w:t>.</w:t>
      </w:r>
    </w:p>
    <w:p w14:paraId="0067C5F3" w14:textId="77777777" w:rsidR="003D1987" w:rsidRDefault="004313C6">
      <w:pPr>
        <w:spacing w:line="600" w:lineRule="auto"/>
        <w:ind w:firstLine="720"/>
        <w:jc w:val="both"/>
        <w:rPr>
          <w:rFonts w:eastAsia="Times New Roman" w:cs="Times New Roman"/>
          <w:szCs w:val="24"/>
        </w:rPr>
      </w:pPr>
      <w:r w:rsidRPr="00E60162">
        <w:rPr>
          <w:rFonts w:eastAsia="Times New Roman" w:cs="Times New Roman"/>
          <w:szCs w:val="24"/>
        </w:rPr>
        <w:t xml:space="preserve">Ο </w:t>
      </w:r>
      <w:r>
        <w:rPr>
          <w:rFonts w:eastAsia="Times New Roman" w:cs="Times New Roman"/>
          <w:szCs w:val="24"/>
        </w:rPr>
        <w:t>Π</w:t>
      </w:r>
      <w:r w:rsidRPr="00E60162">
        <w:rPr>
          <w:rFonts w:eastAsia="Times New Roman" w:cs="Times New Roman"/>
          <w:szCs w:val="24"/>
        </w:rPr>
        <w:t>ροϋπολογισμός του 2026 αποδεικνύει για άλλη μ</w:t>
      </w:r>
      <w:r>
        <w:rPr>
          <w:rFonts w:eastAsia="Times New Roman" w:cs="Times New Roman"/>
          <w:szCs w:val="24"/>
        </w:rPr>
        <w:t>ι</w:t>
      </w:r>
      <w:r w:rsidRPr="00E60162">
        <w:rPr>
          <w:rFonts w:eastAsia="Times New Roman" w:cs="Times New Roman"/>
          <w:szCs w:val="24"/>
        </w:rPr>
        <w:t xml:space="preserve">α φορά ότι ο πρωτογενής τομέας βρίσκεται στο τέλος της λίστας της </w:t>
      </w:r>
      <w:r>
        <w:rPr>
          <w:rFonts w:eastAsia="Times New Roman" w:cs="Times New Roman"/>
          <w:szCs w:val="24"/>
        </w:rPr>
        <w:t>Κ</w:t>
      </w:r>
      <w:r w:rsidRPr="00E60162">
        <w:rPr>
          <w:rFonts w:eastAsia="Times New Roman" w:cs="Times New Roman"/>
          <w:szCs w:val="24"/>
        </w:rPr>
        <w:t>υβέρνησης ούτε στην αρχή</w:t>
      </w:r>
      <w:r>
        <w:rPr>
          <w:rFonts w:eastAsia="Times New Roman" w:cs="Times New Roman"/>
          <w:szCs w:val="24"/>
        </w:rPr>
        <w:t xml:space="preserve">, </w:t>
      </w:r>
      <w:r w:rsidRPr="00E60162">
        <w:rPr>
          <w:rFonts w:eastAsia="Times New Roman" w:cs="Times New Roman"/>
          <w:szCs w:val="24"/>
        </w:rPr>
        <w:t>ούτε στη μέση</w:t>
      </w:r>
      <w:r>
        <w:rPr>
          <w:rFonts w:eastAsia="Times New Roman" w:cs="Times New Roman"/>
          <w:szCs w:val="24"/>
        </w:rPr>
        <w:t xml:space="preserve">, αλλά </w:t>
      </w:r>
      <w:r w:rsidRPr="00E60162">
        <w:rPr>
          <w:rFonts w:eastAsia="Times New Roman" w:cs="Times New Roman"/>
          <w:szCs w:val="24"/>
        </w:rPr>
        <w:t>στο τέλος</w:t>
      </w:r>
      <w:r>
        <w:rPr>
          <w:rFonts w:eastAsia="Times New Roman" w:cs="Times New Roman"/>
          <w:szCs w:val="24"/>
        </w:rPr>
        <w:t>, ε</w:t>
      </w:r>
      <w:r w:rsidRPr="00E60162">
        <w:rPr>
          <w:rFonts w:eastAsia="Times New Roman" w:cs="Times New Roman"/>
          <w:szCs w:val="24"/>
        </w:rPr>
        <w:t xml:space="preserve">κεί που βάζει αυτά που δεν σκοπεύει </w:t>
      </w:r>
      <w:r w:rsidRPr="00E60162">
        <w:rPr>
          <w:rFonts w:eastAsia="Times New Roman" w:cs="Times New Roman"/>
          <w:szCs w:val="24"/>
        </w:rPr>
        <w:lastRenderedPageBreak/>
        <w:t>να κάνει</w:t>
      </w:r>
      <w:r>
        <w:rPr>
          <w:rFonts w:eastAsia="Times New Roman" w:cs="Times New Roman"/>
          <w:szCs w:val="24"/>
        </w:rPr>
        <w:t>.</w:t>
      </w:r>
      <w:r w:rsidRPr="00E60162">
        <w:rPr>
          <w:rFonts w:eastAsia="Times New Roman" w:cs="Times New Roman"/>
          <w:szCs w:val="24"/>
        </w:rPr>
        <w:t xml:space="preserve"> Και δεν μιλάμε για επιμέρους ζητήματα</w:t>
      </w:r>
      <w:r>
        <w:rPr>
          <w:rFonts w:eastAsia="Times New Roman" w:cs="Times New Roman"/>
          <w:szCs w:val="24"/>
        </w:rPr>
        <w:t>,</w:t>
      </w:r>
      <w:r w:rsidRPr="00E60162">
        <w:rPr>
          <w:rFonts w:eastAsia="Times New Roman" w:cs="Times New Roman"/>
          <w:szCs w:val="24"/>
        </w:rPr>
        <w:t xml:space="preserve"> μιλάμε για την ίδια την επιβίωση του πρωτογενή τομέα</w:t>
      </w:r>
      <w:r>
        <w:rPr>
          <w:rFonts w:eastAsia="Times New Roman" w:cs="Times New Roman"/>
          <w:szCs w:val="24"/>
        </w:rPr>
        <w:t>.</w:t>
      </w:r>
      <w:r w:rsidRPr="00E60162">
        <w:rPr>
          <w:rFonts w:eastAsia="Times New Roman" w:cs="Times New Roman"/>
          <w:szCs w:val="24"/>
        </w:rPr>
        <w:t xml:space="preserve"> Μιλάμε για τη διατροφή της χώρας</w:t>
      </w:r>
      <w:r>
        <w:rPr>
          <w:rFonts w:eastAsia="Times New Roman" w:cs="Times New Roman"/>
          <w:szCs w:val="24"/>
        </w:rPr>
        <w:t xml:space="preserve"> και</w:t>
      </w:r>
      <w:r w:rsidRPr="00E60162">
        <w:rPr>
          <w:rFonts w:eastAsia="Times New Roman" w:cs="Times New Roman"/>
          <w:szCs w:val="24"/>
        </w:rPr>
        <w:t xml:space="preserve"> την αυτάρκει</w:t>
      </w:r>
      <w:r>
        <w:rPr>
          <w:rFonts w:eastAsia="Times New Roman" w:cs="Times New Roman"/>
          <w:szCs w:val="24"/>
        </w:rPr>
        <w:t>ά</w:t>
      </w:r>
      <w:r w:rsidRPr="00E60162">
        <w:rPr>
          <w:rFonts w:eastAsia="Times New Roman" w:cs="Times New Roman"/>
          <w:szCs w:val="24"/>
        </w:rPr>
        <w:t xml:space="preserve"> της</w:t>
      </w:r>
      <w:r>
        <w:rPr>
          <w:rFonts w:eastAsia="Times New Roman" w:cs="Times New Roman"/>
          <w:szCs w:val="24"/>
        </w:rPr>
        <w:t>.</w:t>
      </w:r>
    </w:p>
    <w:p w14:paraId="0067C5F4" w14:textId="1FBF5129" w:rsidR="003D1987" w:rsidRDefault="004313C6">
      <w:pPr>
        <w:spacing w:line="600" w:lineRule="auto"/>
        <w:ind w:firstLine="720"/>
        <w:jc w:val="both"/>
        <w:rPr>
          <w:rFonts w:eastAsia="Times New Roman" w:cs="Times New Roman"/>
          <w:szCs w:val="24"/>
        </w:rPr>
      </w:pPr>
      <w:r w:rsidRPr="00E60162">
        <w:rPr>
          <w:rFonts w:eastAsia="Times New Roman" w:cs="Times New Roman"/>
          <w:szCs w:val="24"/>
        </w:rPr>
        <w:t xml:space="preserve">Κι όμως μέσα στον </w:t>
      </w:r>
      <w:r w:rsidR="00750E65">
        <w:rPr>
          <w:rFonts w:eastAsia="Times New Roman" w:cs="Times New Roman"/>
          <w:szCs w:val="24"/>
        </w:rPr>
        <w:t>Π</w:t>
      </w:r>
      <w:r w:rsidR="00750E65" w:rsidRPr="00E60162">
        <w:rPr>
          <w:rFonts w:eastAsia="Times New Roman" w:cs="Times New Roman"/>
          <w:szCs w:val="24"/>
        </w:rPr>
        <w:t xml:space="preserve">ροϋπολογισμό </w:t>
      </w:r>
      <w:r w:rsidRPr="00E60162">
        <w:rPr>
          <w:rFonts w:eastAsia="Times New Roman" w:cs="Times New Roman"/>
          <w:szCs w:val="24"/>
        </w:rPr>
        <w:t>δεν υπάρχει ούτε μ</w:t>
      </w:r>
      <w:r>
        <w:rPr>
          <w:rFonts w:eastAsia="Times New Roman" w:cs="Times New Roman"/>
          <w:szCs w:val="24"/>
        </w:rPr>
        <w:t>ι</w:t>
      </w:r>
      <w:r w:rsidRPr="00E60162">
        <w:rPr>
          <w:rFonts w:eastAsia="Times New Roman" w:cs="Times New Roman"/>
          <w:szCs w:val="24"/>
        </w:rPr>
        <w:t>α ολοκληρωμένη πρόταση στήριξης</w:t>
      </w:r>
      <w:r>
        <w:rPr>
          <w:rFonts w:eastAsia="Times New Roman" w:cs="Times New Roman"/>
          <w:szCs w:val="24"/>
        </w:rPr>
        <w:t>.</w:t>
      </w:r>
      <w:r w:rsidRPr="00E60162">
        <w:rPr>
          <w:rFonts w:eastAsia="Times New Roman" w:cs="Times New Roman"/>
          <w:szCs w:val="24"/>
        </w:rPr>
        <w:t xml:space="preserve"> Μόνο γενικές φράσεις</w:t>
      </w:r>
      <w:r>
        <w:rPr>
          <w:rFonts w:eastAsia="Times New Roman" w:cs="Times New Roman"/>
          <w:szCs w:val="24"/>
        </w:rPr>
        <w:t xml:space="preserve">, </w:t>
      </w:r>
      <w:r w:rsidRPr="00E60162">
        <w:rPr>
          <w:rFonts w:eastAsia="Times New Roman" w:cs="Times New Roman"/>
          <w:szCs w:val="24"/>
        </w:rPr>
        <w:t>μόνο λόγια</w:t>
      </w:r>
      <w:r>
        <w:rPr>
          <w:rFonts w:eastAsia="Times New Roman" w:cs="Times New Roman"/>
          <w:szCs w:val="24"/>
        </w:rPr>
        <w:t>.</w:t>
      </w:r>
      <w:r w:rsidRPr="00E60162">
        <w:rPr>
          <w:rFonts w:eastAsia="Times New Roman" w:cs="Times New Roman"/>
          <w:szCs w:val="24"/>
        </w:rPr>
        <w:t xml:space="preserve"> Η </w:t>
      </w:r>
      <w:r>
        <w:rPr>
          <w:rFonts w:eastAsia="Times New Roman" w:cs="Times New Roman"/>
          <w:szCs w:val="24"/>
        </w:rPr>
        <w:t>Κ</w:t>
      </w:r>
      <w:r w:rsidRPr="00E60162">
        <w:rPr>
          <w:rFonts w:eastAsia="Times New Roman" w:cs="Times New Roman"/>
          <w:szCs w:val="24"/>
        </w:rPr>
        <w:t>υβέρνηση παρουσίασε το κείμενο και μας είπε ότι όλα βαδίζουν καλά</w:t>
      </w:r>
      <w:r>
        <w:rPr>
          <w:rFonts w:eastAsia="Times New Roman" w:cs="Times New Roman"/>
          <w:szCs w:val="24"/>
        </w:rPr>
        <w:t>.</w:t>
      </w:r>
      <w:r w:rsidRPr="00E60162">
        <w:rPr>
          <w:rFonts w:eastAsia="Times New Roman" w:cs="Times New Roman"/>
          <w:szCs w:val="24"/>
        </w:rPr>
        <w:t xml:space="preserve"> Την ίδια στιγμή που οι παραγωγοί σε όλη τη χώρα μας λένε ακριβώς το αντίθετο</w:t>
      </w:r>
      <w:r>
        <w:rPr>
          <w:rFonts w:eastAsia="Times New Roman" w:cs="Times New Roman"/>
          <w:szCs w:val="24"/>
        </w:rPr>
        <w:t>.</w:t>
      </w:r>
    </w:p>
    <w:p w14:paraId="0067C5F5"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Θ</w:t>
      </w:r>
      <w:r w:rsidRPr="00E60162">
        <w:rPr>
          <w:rFonts w:eastAsia="Times New Roman" w:cs="Times New Roman"/>
          <w:szCs w:val="24"/>
        </w:rPr>
        <w:t xml:space="preserve">α ξεκινήσω από το πιο σκληρό και </w:t>
      </w:r>
      <w:r>
        <w:rPr>
          <w:rFonts w:eastAsia="Times New Roman" w:cs="Times New Roman"/>
          <w:szCs w:val="24"/>
        </w:rPr>
        <w:t xml:space="preserve">το </w:t>
      </w:r>
      <w:r w:rsidRPr="00E60162">
        <w:rPr>
          <w:rFonts w:eastAsia="Times New Roman" w:cs="Times New Roman"/>
          <w:szCs w:val="24"/>
        </w:rPr>
        <w:t>πιο αποκαλυπτικό</w:t>
      </w:r>
      <w:r>
        <w:rPr>
          <w:rFonts w:eastAsia="Times New Roman" w:cs="Times New Roman"/>
          <w:szCs w:val="24"/>
        </w:rPr>
        <w:t>.</w:t>
      </w:r>
      <w:r w:rsidRPr="00E60162">
        <w:rPr>
          <w:rFonts w:eastAsia="Times New Roman" w:cs="Times New Roman"/>
          <w:szCs w:val="24"/>
        </w:rPr>
        <w:t xml:space="preserve"> Καμία απολύτως αναφορά </w:t>
      </w:r>
      <w:r>
        <w:rPr>
          <w:rFonts w:eastAsia="Times New Roman" w:cs="Times New Roman"/>
          <w:szCs w:val="24"/>
        </w:rPr>
        <w:t xml:space="preserve">στις ζωονόσους, </w:t>
      </w:r>
      <w:r w:rsidRPr="00E60162">
        <w:rPr>
          <w:rFonts w:eastAsia="Times New Roman" w:cs="Times New Roman"/>
          <w:szCs w:val="24"/>
        </w:rPr>
        <w:t>ούτε ένα κεφάλαιο</w:t>
      </w:r>
      <w:r>
        <w:rPr>
          <w:rFonts w:eastAsia="Times New Roman" w:cs="Times New Roman"/>
          <w:szCs w:val="24"/>
        </w:rPr>
        <w:t xml:space="preserve">, </w:t>
      </w:r>
      <w:r w:rsidRPr="00E60162">
        <w:rPr>
          <w:rFonts w:eastAsia="Times New Roman" w:cs="Times New Roman"/>
          <w:szCs w:val="24"/>
        </w:rPr>
        <w:t>ούτε μ</w:t>
      </w:r>
      <w:r>
        <w:rPr>
          <w:rFonts w:eastAsia="Times New Roman" w:cs="Times New Roman"/>
          <w:szCs w:val="24"/>
        </w:rPr>
        <w:t>ι</w:t>
      </w:r>
      <w:r w:rsidRPr="00E60162">
        <w:rPr>
          <w:rFonts w:eastAsia="Times New Roman" w:cs="Times New Roman"/>
          <w:szCs w:val="24"/>
        </w:rPr>
        <w:t>α παράγραφος</w:t>
      </w:r>
      <w:r>
        <w:rPr>
          <w:rFonts w:eastAsia="Times New Roman" w:cs="Times New Roman"/>
          <w:szCs w:val="24"/>
        </w:rPr>
        <w:t>, ούτε μια</w:t>
      </w:r>
      <w:r w:rsidRPr="00E60162">
        <w:rPr>
          <w:rFonts w:eastAsia="Times New Roman" w:cs="Times New Roman"/>
          <w:szCs w:val="24"/>
        </w:rPr>
        <w:t xml:space="preserve"> γραμμή την ώρα που η ευλογιά</w:t>
      </w:r>
      <w:r>
        <w:rPr>
          <w:rFonts w:eastAsia="Times New Roman" w:cs="Times New Roman"/>
          <w:szCs w:val="24"/>
        </w:rPr>
        <w:t xml:space="preserve">, </w:t>
      </w:r>
      <w:r w:rsidRPr="00E60162">
        <w:rPr>
          <w:rFonts w:eastAsia="Times New Roman" w:cs="Times New Roman"/>
          <w:szCs w:val="24"/>
        </w:rPr>
        <w:t>ο καταρροϊκός και άλλες ασθένειες χτυπούν την κτηνοτροφία εδώ και δύο χρόνια και το κράτος σιωπά</w:t>
      </w:r>
      <w:r>
        <w:rPr>
          <w:rFonts w:eastAsia="Times New Roman" w:cs="Times New Roman"/>
          <w:szCs w:val="24"/>
        </w:rPr>
        <w:t>.</w:t>
      </w:r>
    </w:p>
    <w:p w14:paraId="0067C5F6" w14:textId="2CAE92E6" w:rsidR="003D1987" w:rsidRDefault="004313C6">
      <w:pPr>
        <w:spacing w:line="600" w:lineRule="auto"/>
        <w:ind w:firstLine="720"/>
        <w:jc w:val="both"/>
        <w:rPr>
          <w:rFonts w:eastAsia="Times New Roman" w:cs="Times New Roman"/>
          <w:szCs w:val="24"/>
        </w:rPr>
      </w:pPr>
      <w:r w:rsidRPr="00E60162">
        <w:rPr>
          <w:rFonts w:eastAsia="Times New Roman" w:cs="Times New Roman"/>
          <w:szCs w:val="24"/>
        </w:rPr>
        <w:t xml:space="preserve">Θα σας θυμίσω τι είπε ο αρμόδιος </w:t>
      </w:r>
      <w:r>
        <w:rPr>
          <w:rFonts w:eastAsia="Times New Roman" w:cs="Times New Roman"/>
          <w:szCs w:val="24"/>
        </w:rPr>
        <w:t>Υ</w:t>
      </w:r>
      <w:r w:rsidRPr="00E60162">
        <w:rPr>
          <w:rFonts w:eastAsia="Times New Roman" w:cs="Times New Roman"/>
          <w:szCs w:val="24"/>
        </w:rPr>
        <w:t>πουργός μπροστά στις κάμερες</w:t>
      </w:r>
      <w:r>
        <w:rPr>
          <w:rFonts w:eastAsia="Times New Roman" w:cs="Times New Roman"/>
          <w:szCs w:val="24"/>
        </w:rPr>
        <w:t>,</w:t>
      </w:r>
      <w:r w:rsidRPr="00E60162">
        <w:rPr>
          <w:rFonts w:eastAsia="Times New Roman" w:cs="Times New Roman"/>
          <w:szCs w:val="24"/>
        </w:rPr>
        <w:t xml:space="preserve"> στους δημοσιογράφους </w:t>
      </w:r>
      <w:r>
        <w:rPr>
          <w:rFonts w:eastAsia="Times New Roman" w:cs="Times New Roman"/>
          <w:szCs w:val="24"/>
        </w:rPr>
        <w:t xml:space="preserve">και </w:t>
      </w:r>
      <w:r w:rsidRPr="00E60162">
        <w:rPr>
          <w:rFonts w:eastAsia="Times New Roman" w:cs="Times New Roman"/>
          <w:szCs w:val="24"/>
        </w:rPr>
        <w:t>στους παραγωγούς</w:t>
      </w:r>
      <w:r>
        <w:rPr>
          <w:rFonts w:eastAsia="Times New Roman" w:cs="Times New Roman"/>
          <w:szCs w:val="24"/>
        </w:rPr>
        <w:t>: «Έ</w:t>
      </w:r>
      <w:r w:rsidRPr="00E60162">
        <w:rPr>
          <w:rFonts w:eastAsia="Times New Roman" w:cs="Times New Roman"/>
          <w:szCs w:val="24"/>
        </w:rPr>
        <w:t>χουμε εθνικό σχέδιο για την αντιμετώπιση της ευλογιάς</w:t>
      </w:r>
      <w:r>
        <w:rPr>
          <w:rFonts w:eastAsia="Times New Roman" w:cs="Times New Roman"/>
          <w:szCs w:val="24"/>
        </w:rPr>
        <w:t>, θ</w:t>
      </w:r>
      <w:r w:rsidRPr="00E60162">
        <w:rPr>
          <w:rFonts w:eastAsia="Times New Roman" w:cs="Times New Roman"/>
          <w:szCs w:val="24"/>
        </w:rPr>
        <w:t>α υπάρξουν αποζημιώσεις</w:t>
      </w:r>
      <w:r>
        <w:rPr>
          <w:rFonts w:eastAsia="Times New Roman" w:cs="Times New Roman"/>
          <w:szCs w:val="24"/>
        </w:rPr>
        <w:t xml:space="preserve">, έλεγχοι και </w:t>
      </w:r>
      <w:r w:rsidRPr="00E60162">
        <w:rPr>
          <w:rFonts w:eastAsia="Times New Roman" w:cs="Times New Roman"/>
          <w:szCs w:val="24"/>
        </w:rPr>
        <w:t>μέτρα</w:t>
      </w:r>
      <w:r>
        <w:rPr>
          <w:rFonts w:eastAsia="Times New Roman" w:cs="Times New Roman"/>
          <w:szCs w:val="24"/>
        </w:rPr>
        <w:t xml:space="preserve">». Το </w:t>
      </w:r>
      <w:r w:rsidRPr="00E60162">
        <w:rPr>
          <w:rFonts w:eastAsia="Times New Roman" w:cs="Times New Roman"/>
          <w:szCs w:val="24"/>
        </w:rPr>
        <w:t>είπε</w:t>
      </w:r>
      <w:r>
        <w:rPr>
          <w:rFonts w:eastAsia="Times New Roman" w:cs="Times New Roman"/>
          <w:szCs w:val="24"/>
        </w:rPr>
        <w:t xml:space="preserve">, </w:t>
      </w:r>
      <w:r w:rsidRPr="00E60162">
        <w:rPr>
          <w:rFonts w:eastAsia="Times New Roman" w:cs="Times New Roman"/>
          <w:szCs w:val="24"/>
        </w:rPr>
        <w:t>το ανακοίνωσε</w:t>
      </w:r>
      <w:r>
        <w:rPr>
          <w:rFonts w:eastAsia="Times New Roman" w:cs="Times New Roman"/>
          <w:szCs w:val="24"/>
        </w:rPr>
        <w:t>,</w:t>
      </w:r>
      <w:r w:rsidRPr="00E60162">
        <w:rPr>
          <w:rFonts w:eastAsia="Times New Roman" w:cs="Times New Roman"/>
          <w:szCs w:val="24"/>
        </w:rPr>
        <w:t xml:space="preserve"> το διαφήμισε και σήμερα </w:t>
      </w:r>
      <w:r>
        <w:rPr>
          <w:rFonts w:eastAsia="Times New Roman" w:cs="Times New Roman"/>
          <w:szCs w:val="24"/>
        </w:rPr>
        <w:t>σ</w:t>
      </w:r>
      <w:r w:rsidRPr="00E60162">
        <w:rPr>
          <w:rFonts w:eastAsia="Times New Roman" w:cs="Times New Roman"/>
          <w:szCs w:val="24"/>
        </w:rPr>
        <w:t xml:space="preserve">το κείμενο του </w:t>
      </w:r>
      <w:r w:rsidR="00750E65">
        <w:rPr>
          <w:rFonts w:eastAsia="Times New Roman" w:cs="Times New Roman"/>
          <w:szCs w:val="24"/>
        </w:rPr>
        <w:t>Π</w:t>
      </w:r>
      <w:r w:rsidR="00750E65" w:rsidRPr="00E60162">
        <w:rPr>
          <w:rFonts w:eastAsia="Times New Roman" w:cs="Times New Roman"/>
          <w:szCs w:val="24"/>
        </w:rPr>
        <w:t>ροϋπολογισμού</w:t>
      </w:r>
      <w:r w:rsidR="00750E65">
        <w:rPr>
          <w:rFonts w:eastAsia="Times New Roman" w:cs="Times New Roman"/>
          <w:szCs w:val="24"/>
        </w:rPr>
        <w:t xml:space="preserve"> </w:t>
      </w:r>
      <w:r>
        <w:rPr>
          <w:rFonts w:eastAsia="Times New Roman" w:cs="Times New Roman"/>
          <w:szCs w:val="24"/>
        </w:rPr>
        <w:t>δ</w:t>
      </w:r>
      <w:r w:rsidRPr="00E60162">
        <w:rPr>
          <w:rFonts w:eastAsia="Times New Roman" w:cs="Times New Roman"/>
          <w:szCs w:val="24"/>
        </w:rPr>
        <w:t>εν υπάρχει ούτε η ένδειξη</w:t>
      </w:r>
      <w:r>
        <w:rPr>
          <w:rFonts w:eastAsia="Times New Roman" w:cs="Times New Roman"/>
          <w:szCs w:val="24"/>
        </w:rPr>
        <w:t>,</w:t>
      </w:r>
      <w:r w:rsidRPr="00E60162">
        <w:rPr>
          <w:rFonts w:eastAsia="Times New Roman" w:cs="Times New Roman"/>
          <w:szCs w:val="24"/>
        </w:rPr>
        <w:t xml:space="preserve"> ούτε π</w:t>
      </w:r>
      <w:r>
        <w:rPr>
          <w:rFonts w:eastAsia="Times New Roman" w:cs="Times New Roman"/>
          <w:szCs w:val="24"/>
        </w:rPr>
        <w:t>οσό,</w:t>
      </w:r>
      <w:r w:rsidRPr="00E60162">
        <w:rPr>
          <w:rFonts w:eastAsia="Times New Roman" w:cs="Times New Roman"/>
          <w:szCs w:val="24"/>
        </w:rPr>
        <w:t xml:space="preserve"> ούτε η εφαρμογή του εθνικού σχεδίου</w:t>
      </w:r>
      <w:r>
        <w:rPr>
          <w:rFonts w:eastAsia="Times New Roman" w:cs="Times New Roman"/>
          <w:szCs w:val="24"/>
        </w:rPr>
        <w:t>.</w:t>
      </w:r>
      <w:r w:rsidRPr="00E60162">
        <w:rPr>
          <w:rFonts w:eastAsia="Times New Roman" w:cs="Times New Roman"/>
          <w:szCs w:val="24"/>
        </w:rPr>
        <w:t xml:space="preserve"> Τι σημαίνει αυτό</w:t>
      </w:r>
      <w:r>
        <w:rPr>
          <w:rFonts w:eastAsia="Times New Roman" w:cs="Times New Roman"/>
          <w:szCs w:val="24"/>
        </w:rPr>
        <w:t>; Ό</w:t>
      </w:r>
      <w:r w:rsidRPr="00E60162">
        <w:rPr>
          <w:rFonts w:eastAsia="Times New Roman" w:cs="Times New Roman"/>
          <w:szCs w:val="24"/>
        </w:rPr>
        <w:t>τι ήταν άλλη μια δήλωση εντυπωσιασμού</w:t>
      </w:r>
      <w:r>
        <w:rPr>
          <w:rFonts w:eastAsia="Times New Roman" w:cs="Times New Roman"/>
          <w:szCs w:val="24"/>
        </w:rPr>
        <w:t>,</w:t>
      </w:r>
      <w:r w:rsidRPr="00E60162">
        <w:rPr>
          <w:rFonts w:eastAsia="Times New Roman" w:cs="Times New Roman"/>
          <w:szCs w:val="24"/>
        </w:rPr>
        <w:t xml:space="preserve"> άλλη μια υπόσχεση που δεν προχώρησε</w:t>
      </w:r>
      <w:r>
        <w:rPr>
          <w:rFonts w:eastAsia="Times New Roman" w:cs="Times New Roman"/>
          <w:szCs w:val="24"/>
        </w:rPr>
        <w:t>,</w:t>
      </w:r>
      <w:r w:rsidRPr="00E60162">
        <w:rPr>
          <w:rFonts w:eastAsia="Times New Roman" w:cs="Times New Roman"/>
          <w:szCs w:val="24"/>
        </w:rPr>
        <w:t xml:space="preserve"> άλλη μια κουβέντα χωρίς αντίκρισμα</w:t>
      </w:r>
      <w:r>
        <w:rPr>
          <w:rFonts w:eastAsia="Times New Roman" w:cs="Times New Roman"/>
          <w:szCs w:val="24"/>
        </w:rPr>
        <w:t>.</w:t>
      </w:r>
    </w:p>
    <w:p w14:paraId="0067C5F7" w14:textId="694E3595" w:rsidR="003D1987" w:rsidRDefault="004313C6">
      <w:pPr>
        <w:spacing w:line="600" w:lineRule="auto"/>
        <w:ind w:firstLine="720"/>
        <w:jc w:val="both"/>
        <w:rPr>
          <w:rFonts w:eastAsia="Times New Roman" w:cs="Times New Roman"/>
          <w:szCs w:val="24"/>
        </w:rPr>
      </w:pPr>
      <w:r w:rsidRPr="00E60162">
        <w:rPr>
          <w:rFonts w:eastAsia="Times New Roman" w:cs="Times New Roman"/>
          <w:szCs w:val="24"/>
        </w:rPr>
        <w:lastRenderedPageBreak/>
        <w:t xml:space="preserve">Πάμε στον </w:t>
      </w:r>
      <w:r>
        <w:rPr>
          <w:rFonts w:eastAsia="Times New Roman" w:cs="Times New Roman"/>
          <w:szCs w:val="24"/>
        </w:rPr>
        <w:t>ΕΛΓΑ, ό</w:t>
      </w:r>
      <w:r w:rsidRPr="00E60162">
        <w:rPr>
          <w:rFonts w:eastAsia="Times New Roman" w:cs="Times New Roman"/>
          <w:szCs w:val="24"/>
        </w:rPr>
        <w:t xml:space="preserve">ταν </w:t>
      </w:r>
      <w:r>
        <w:rPr>
          <w:rFonts w:eastAsia="Times New Roman" w:cs="Times New Roman"/>
          <w:szCs w:val="24"/>
        </w:rPr>
        <w:t xml:space="preserve">ο </w:t>
      </w:r>
      <w:r w:rsidRPr="00E60162">
        <w:rPr>
          <w:rFonts w:eastAsia="Times New Roman" w:cs="Times New Roman"/>
          <w:szCs w:val="24"/>
        </w:rPr>
        <w:t>τότε</w:t>
      </w:r>
      <w:r>
        <w:rPr>
          <w:rFonts w:eastAsia="Times New Roman" w:cs="Times New Roman"/>
          <w:szCs w:val="24"/>
        </w:rPr>
        <w:t xml:space="preserve"> Υ</w:t>
      </w:r>
      <w:r w:rsidRPr="00E60162">
        <w:rPr>
          <w:rFonts w:eastAsia="Times New Roman" w:cs="Times New Roman"/>
          <w:szCs w:val="24"/>
        </w:rPr>
        <w:t>πουργός είχε δηλώσει δημόσια το</w:t>
      </w:r>
      <w:r>
        <w:rPr>
          <w:rFonts w:eastAsia="Times New Roman" w:cs="Times New Roman"/>
          <w:szCs w:val="24"/>
        </w:rPr>
        <w:t>ν Μ</w:t>
      </w:r>
      <w:r w:rsidRPr="00E60162">
        <w:rPr>
          <w:rFonts w:eastAsia="Times New Roman" w:cs="Times New Roman"/>
          <w:szCs w:val="24"/>
        </w:rPr>
        <w:t xml:space="preserve">άιο του 2024 ότι από το 2025 θα ισχύει ο νέος κανονισμός του </w:t>
      </w:r>
      <w:r>
        <w:rPr>
          <w:rFonts w:eastAsia="Times New Roman" w:cs="Times New Roman"/>
          <w:szCs w:val="24"/>
        </w:rPr>
        <w:t>ΕΛΓΑ</w:t>
      </w:r>
      <w:r w:rsidRPr="00E60162">
        <w:rPr>
          <w:rFonts w:eastAsia="Times New Roman" w:cs="Times New Roman"/>
          <w:szCs w:val="24"/>
        </w:rPr>
        <w:t xml:space="preserve"> και ο επόμενος </w:t>
      </w:r>
      <w:r>
        <w:rPr>
          <w:rFonts w:eastAsia="Times New Roman" w:cs="Times New Roman"/>
          <w:szCs w:val="24"/>
        </w:rPr>
        <w:t>Υ</w:t>
      </w:r>
      <w:r w:rsidRPr="00E60162">
        <w:rPr>
          <w:rFonts w:eastAsia="Times New Roman" w:cs="Times New Roman"/>
          <w:szCs w:val="24"/>
        </w:rPr>
        <w:t xml:space="preserve">πουργός </w:t>
      </w:r>
      <w:r>
        <w:rPr>
          <w:rFonts w:eastAsia="Times New Roman" w:cs="Times New Roman"/>
          <w:szCs w:val="24"/>
        </w:rPr>
        <w:t xml:space="preserve">μόλις ήρθε </w:t>
      </w:r>
      <w:r w:rsidRPr="00E60162">
        <w:rPr>
          <w:rFonts w:eastAsia="Times New Roman" w:cs="Times New Roman"/>
          <w:szCs w:val="24"/>
        </w:rPr>
        <w:t>λίγους μήνες μετά</w:t>
      </w:r>
      <w:r>
        <w:rPr>
          <w:rFonts w:eastAsia="Times New Roman" w:cs="Times New Roman"/>
          <w:szCs w:val="24"/>
        </w:rPr>
        <w:t xml:space="preserve"> είπε το ίδιο, ότι ο</w:t>
      </w:r>
      <w:r w:rsidRPr="00E60162">
        <w:rPr>
          <w:rFonts w:eastAsia="Times New Roman" w:cs="Times New Roman"/>
          <w:szCs w:val="24"/>
        </w:rPr>
        <w:t xml:space="preserve"> νέος κανονισμός έρχεται στις αρχές το</w:t>
      </w:r>
      <w:r>
        <w:rPr>
          <w:rFonts w:eastAsia="Times New Roman" w:cs="Times New Roman"/>
          <w:szCs w:val="24"/>
        </w:rPr>
        <w:t>υ</w:t>
      </w:r>
      <w:r w:rsidRPr="00E60162">
        <w:rPr>
          <w:rFonts w:eastAsia="Times New Roman" w:cs="Times New Roman"/>
          <w:szCs w:val="24"/>
        </w:rPr>
        <w:t xml:space="preserve"> 2025</w:t>
      </w:r>
      <w:r>
        <w:rPr>
          <w:rFonts w:eastAsia="Times New Roman" w:cs="Times New Roman"/>
          <w:szCs w:val="24"/>
        </w:rPr>
        <w:t>.</w:t>
      </w:r>
      <w:r w:rsidRPr="00E60162">
        <w:rPr>
          <w:rFonts w:eastAsia="Times New Roman" w:cs="Times New Roman"/>
          <w:szCs w:val="24"/>
        </w:rPr>
        <w:t xml:space="preserve"> Είμαστε στο 2026</w:t>
      </w:r>
      <w:r>
        <w:rPr>
          <w:rFonts w:eastAsia="Times New Roman" w:cs="Times New Roman"/>
          <w:szCs w:val="24"/>
        </w:rPr>
        <w:t xml:space="preserve">. Πού είναι </w:t>
      </w:r>
      <w:r w:rsidRPr="00E60162">
        <w:rPr>
          <w:rFonts w:eastAsia="Times New Roman" w:cs="Times New Roman"/>
          <w:szCs w:val="24"/>
        </w:rPr>
        <w:t>ο νέος κανονισμός</w:t>
      </w:r>
      <w:r>
        <w:rPr>
          <w:rFonts w:eastAsia="Times New Roman" w:cs="Times New Roman"/>
          <w:szCs w:val="24"/>
        </w:rPr>
        <w:t xml:space="preserve">; Πού </w:t>
      </w:r>
      <w:r w:rsidRPr="00E60162">
        <w:rPr>
          <w:rFonts w:eastAsia="Times New Roman" w:cs="Times New Roman"/>
          <w:szCs w:val="24"/>
        </w:rPr>
        <w:t xml:space="preserve">είναι </w:t>
      </w:r>
      <w:r>
        <w:rPr>
          <w:rFonts w:eastAsia="Times New Roman" w:cs="Times New Roman"/>
          <w:szCs w:val="24"/>
        </w:rPr>
        <w:t xml:space="preserve">οι </w:t>
      </w:r>
      <w:r w:rsidRPr="00E60162">
        <w:rPr>
          <w:rFonts w:eastAsia="Times New Roman" w:cs="Times New Roman"/>
          <w:szCs w:val="24"/>
        </w:rPr>
        <w:t>γρήγορες εκτιμήσεις</w:t>
      </w:r>
      <w:r>
        <w:rPr>
          <w:rFonts w:eastAsia="Times New Roman" w:cs="Times New Roman"/>
          <w:szCs w:val="24"/>
        </w:rPr>
        <w:t xml:space="preserve">; Πού </w:t>
      </w:r>
      <w:r w:rsidRPr="00E60162">
        <w:rPr>
          <w:rFonts w:eastAsia="Times New Roman" w:cs="Times New Roman"/>
          <w:szCs w:val="24"/>
        </w:rPr>
        <w:t>είναι οι ειδικές αποζημιώσεις</w:t>
      </w:r>
      <w:r>
        <w:rPr>
          <w:rFonts w:eastAsia="Times New Roman" w:cs="Times New Roman"/>
          <w:szCs w:val="24"/>
        </w:rPr>
        <w:t xml:space="preserve">; Πού </w:t>
      </w:r>
      <w:r w:rsidRPr="00E60162">
        <w:rPr>
          <w:rFonts w:eastAsia="Times New Roman" w:cs="Times New Roman"/>
          <w:szCs w:val="24"/>
        </w:rPr>
        <w:t xml:space="preserve">είναι </w:t>
      </w:r>
      <w:r>
        <w:rPr>
          <w:rFonts w:eastAsia="Times New Roman" w:cs="Times New Roman"/>
          <w:szCs w:val="24"/>
        </w:rPr>
        <w:t xml:space="preserve">η </w:t>
      </w:r>
      <w:r w:rsidRPr="00E60162">
        <w:rPr>
          <w:rFonts w:eastAsia="Times New Roman" w:cs="Times New Roman"/>
          <w:szCs w:val="24"/>
        </w:rPr>
        <w:t>απλοποίηση των διαδικασιών που υποσχεθήκατε</w:t>
      </w:r>
      <w:r>
        <w:rPr>
          <w:rFonts w:eastAsia="Times New Roman" w:cs="Times New Roman"/>
          <w:szCs w:val="24"/>
        </w:rPr>
        <w:t>; Δ</w:t>
      </w:r>
      <w:r w:rsidRPr="00E60162">
        <w:rPr>
          <w:rFonts w:eastAsia="Times New Roman" w:cs="Times New Roman"/>
          <w:szCs w:val="24"/>
        </w:rPr>
        <w:t>εν υπάρχει τίποτα από αυτά</w:t>
      </w:r>
      <w:r>
        <w:rPr>
          <w:rFonts w:eastAsia="Times New Roman" w:cs="Times New Roman"/>
          <w:szCs w:val="24"/>
        </w:rPr>
        <w:t>.</w:t>
      </w:r>
      <w:r w:rsidRPr="00E60162">
        <w:rPr>
          <w:rFonts w:eastAsia="Times New Roman" w:cs="Times New Roman"/>
          <w:szCs w:val="24"/>
        </w:rPr>
        <w:t xml:space="preserve"> Οι παραγωγοί συνεχίζουν να περιμένουν μήνες για μια εκτίμηση</w:t>
      </w:r>
      <w:r>
        <w:rPr>
          <w:rFonts w:eastAsia="Times New Roman" w:cs="Times New Roman"/>
          <w:szCs w:val="24"/>
        </w:rPr>
        <w:t xml:space="preserve"> και άλλου</w:t>
      </w:r>
      <w:r w:rsidR="00750E65">
        <w:rPr>
          <w:rFonts w:eastAsia="Times New Roman" w:cs="Times New Roman"/>
          <w:szCs w:val="24"/>
        </w:rPr>
        <w:t>ς</w:t>
      </w:r>
      <w:r>
        <w:rPr>
          <w:rFonts w:eastAsia="Times New Roman" w:cs="Times New Roman"/>
          <w:szCs w:val="24"/>
        </w:rPr>
        <w:t xml:space="preserve"> τόσους </w:t>
      </w:r>
      <w:r w:rsidRPr="00E60162">
        <w:rPr>
          <w:rFonts w:eastAsia="Times New Roman" w:cs="Times New Roman"/>
          <w:szCs w:val="24"/>
        </w:rPr>
        <w:t>για μια αποζημίωση και στο τέλος παίρνουν το μισό από αυτό που πραγματικά έχασαν</w:t>
      </w:r>
      <w:r>
        <w:rPr>
          <w:rFonts w:eastAsia="Times New Roman" w:cs="Times New Roman"/>
          <w:szCs w:val="24"/>
        </w:rPr>
        <w:t>.</w:t>
      </w:r>
      <w:r w:rsidRPr="00E60162">
        <w:rPr>
          <w:rFonts w:eastAsia="Times New Roman" w:cs="Times New Roman"/>
          <w:szCs w:val="24"/>
        </w:rPr>
        <w:t xml:space="preserve"> Αυτό δεν λέγεται μεταρρύθμιση</w:t>
      </w:r>
      <w:r>
        <w:rPr>
          <w:rFonts w:eastAsia="Times New Roman" w:cs="Times New Roman"/>
          <w:szCs w:val="24"/>
        </w:rPr>
        <w:t>, α</w:t>
      </w:r>
      <w:r w:rsidRPr="00E60162">
        <w:rPr>
          <w:rFonts w:eastAsia="Times New Roman" w:cs="Times New Roman"/>
          <w:szCs w:val="24"/>
        </w:rPr>
        <w:t>υτό λέγεται εμπαιγμός</w:t>
      </w:r>
      <w:r>
        <w:rPr>
          <w:rFonts w:eastAsia="Times New Roman" w:cs="Times New Roman"/>
          <w:szCs w:val="24"/>
        </w:rPr>
        <w:t>.</w:t>
      </w:r>
    </w:p>
    <w:p w14:paraId="0067C5F8" w14:textId="77777777" w:rsidR="003D1987" w:rsidRDefault="004313C6">
      <w:pPr>
        <w:spacing w:line="600" w:lineRule="auto"/>
        <w:ind w:firstLine="720"/>
        <w:jc w:val="both"/>
        <w:rPr>
          <w:rFonts w:eastAsia="Times New Roman" w:cs="Times New Roman"/>
          <w:szCs w:val="24"/>
        </w:rPr>
      </w:pPr>
      <w:r w:rsidRPr="00E60162">
        <w:rPr>
          <w:rFonts w:eastAsia="Times New Roman" w:cs="Times New Roman"/>
          <w:szCs w:val="24"/>
        </w:rPr>
        <w:t>Κι όμως όλο αυτό παρουσιάζεται ως μεγάλη μεταρρύθμιση</w:t>
      </w:r>
      <w:r>
        <w:rPr>
          <w:rFonts w:eastAsia="Times New Roman" w:cs="Times New Roman"/>
          <w:szCs w:val="24"/>
        </w:rPr>
        <w:t>.</w:t>
      </w:r>
      <w:r w:rsidRPr="00E60162">
        <w:rPr>
          <w:rFonts w:eastAsia="Times New Roman" w:cs="Times New Roman"/>
          <w:szCs w:val="24"/>
        </w:rPr>
        <w:t xml:space="preserve"> Είναι επικοινωνία</w:t>
      </w:r>
      <w:r>
        <w:rPr>
          <w:rFonts w:eastAsia="Times New Roman" w:cs="Times New Roman"/>
          <w:szCs w:val="24"/>
        </w:rPr>
        <w:t xml:space="preserve">, </w:t>
      </w:r>
      <w:r w:rsidRPr="00E60162">
        <w:rPr>
          <w:rFonts w:eastAsia="Times New Roman" w:cs="Times New Roman"/>
          <w:szCs w:val="24"/>
        </w:rPr>
        <w:t>όχι πολιτική</w:t>
      </w:r>
      <w:r>
        <w:rPr>
          <w:rFonts w:eastAsia="Times New Roman" w:cs="Times New Roman"/>
          <w:szCs w:val="24"/>
        </w:rPr>
        <w:t>.</w:t>
      </w:r>
    </w:p>
    <w:p w14:paraId="0067C5F9" w14:textId="77777777" w:rsidR="003D1987" w:rsidRDefault="004313C6">
      <w:pPr>
        <w:spacing w:line="600" w:lineRule="auto"/>
        <w:ind w:firstLine="720"/>
        <w:jc w:val="both"/>
        <w:rPr>
          <w:rFonts w:eastAsia="Times New Roman" w:cs="Times New Roman"/>
          <w:szCs w:val="24"/>
        </w:rPr>
      </w:pPr>
      <w:r w:rsidRPr="00E60162">
        <w:rPr>
          <w:rFonts w:eastAsia="Times New Roman" w:cs="Times New Roman"/>
          <w:szCs w:val="24"/>
        </w:rPr>
        <w:t>Αν θέλετε πραγματική πολιτική</w:t>
      </w:r>
      <w:r>
        <w:rPr>
          <w:rFonts w:eastAsia="Times New Roman" w:cs="Times New Roman"/>
          <w:szCs w:val="24"/>
        </w:rPr>
        <w:t>, π</w:t>
      </w:r>
      <w:r w:rsidRPr="00E60162">
        <w:rPr>
          <w:rFonts w:eastAsia="Times New Roman" w:cs="Times New Roman"/>
          <w:szCs w:val="24"/>
        </w:rPr>
        <w:t>άμε παρακάτω</w:t>
      </w:r>
      <w:r>
        <w:rPr>
          <w:rFonts w:eastAsia="Times New Roman" w:cs="Times New Roman"/>
          <w:szCs w:val="24"/>
        </w:rPr>
        <w:t>,</w:t>
      </w:r>
      <w:r w:rsidRPr="00E60162">
        <w:rPr>
          <w:rFonts w:eastAsia="Times New Roman" w:cs="Times New Roman"/>
          <w:szCs w:val="24"/>
        </w:rPr>
        <w:t xml:space="preserve"> </w:t>
      </w:r>
      <w:r>
        <w:rPr>
          <w:rFonts w:eastAsia="Times New Roman" w:cs="Times New Roman"/>
          <w:szCs w:val="24"/>
        </w:rPr>
        <w:t>σ</w:t>
      </w:r>
      <w:r w:rsidRPr="00E60162">
        <w:rPr>
          <w:rFonts w:eastAsia="Times New Roman" w:cs="Times New Roman"/>
          <w:szCs w:val="24"/>
        </w:rPr>
        <w:t>τις ελληνοποιήσεις</w:t>
      </w:r>
      <w:r>
        <w:rPr>
          <w:rFonts w:eastAsia="Times New Roman" w:cs="Times New Roman"/>
          <w:szCs w:val="24"/>
        </w:rPr>
        <w:t>,</w:t>
      </w:r>
      <w:r w:rsidRPr="00E60162">
        <w:rPr>
          <w:rFonts w:eastAsia="Times New Roman" w:cs="Times New Roman"/>
          <w:szCs w:val="24"/>
        </w:rPr>
        <w:t xml:space="preserve"> που βρίσκεται ένα από τα μεγαλύτερα εγκλήματα εις βάρος της ελληνικής παραγωγής</w:t>
      </w:r>
      <w:r>
        <w:rPr>
          <w:rFonts w:eastAsia="Times New Roman" w:cs="Times New Roman"/>
          <w:szCs w:val="24"/>
        </w:rPr>
        <w:t>: Γ</w:t>
      </w:r>
      <w:r w:rsidRPr="00E60162">
        <w:rPr>
          <w:rFonts w:eastAsia="Times New Roman" w:cs="Times New Roman"/>
          <w:szCs w:val="24"/>
        </w:rPr>
        <w:t xml:space="preserve">άλα από τα </w:t>
      </w:r>
      <w:r>
        <w:rPr>
          <w:rFonts w:eastAsia="Times New Roman" w:cs="Times New Roman"/>
          <w:szCs w:val="24"/>
        </w:rPr>
        <w:t>Β</w:t>
      </w:r>
      <w:r w:rsidRPr="00E60162">
        <w:rPr>
          <w:rFonts w:eastAsia="Times New Roman" w:cs="Times New Roman"/>
          <w:szCs w:val="24"/>
        </w:rPr>
        <w:t>αλκάνια που βαφτίζεται ελληνικό</w:t>
      </w:r>
      <w:r>
        <w:rPr>
          <w:rFonts w:eastAsia="Times New Roman" w:cs="Times New Roman"/>
          <w:szCs w:val="24"/>
        </w:rPr>
        <w:t>. Κ</w:t>
      </w:r>
      <w:r w:rsidRPr="00E60162">
        <w:rPr>
          <w:rFonts w:eastAsia="Times New Roman" w:cs="Times New Roman"/>
          <w:szCs w:val="24"/>
        </w:rPr>
        <w:t>ρέας άγνωστης προέλευσης που μπαίνει στην αγορά σαν ελληνικό</w:t>
      </w:r>
      <w:r>
        <w:rPr>
          <w:rFonts w:eastAsia="Times New Roman" w:cs="Times New Roman"/>
          <w:szCs w:val="24"/>
        </w:rPr>
        <w:t>. Τ</w:t>
      </w:r>
      <w:r w:rsidRPr="00E60162">
        <w:rPr>
          <w:rFonts w:eastAsia="Times New Roman" w:cs="Times New Roman"/>
          <w:szCs w:val="24"/>
        </w:rPr>
        <w:t xml:space="preserve">υριά χωρίς </w:t>
      </w:r>
      <w:r>
        <w:rPr>
          <w:rFonts w:eastAsia="Times New Roman" w:cs="Times New Roman"/>
          <w:szCs w:val="24"/>
        </w:rPr>
        <w:t>ΠΟΠ</w:t>
      </w:r>
      <w:r w:rsidRPr="00862815">
        <w:rPr>
          <w:rFonts w:eastAsia="Times New Roman" w:cs="Times New Roman"/>
          <w:szCs w:val="24"/>
        </w:rPr>
        <w:t xml:space="preserve"> </w:t>
      </w:r>
      <w:r w:rsidRPr="00E60162">
        <w:rPr>
          <w:rFonts w:eastAsia="Times New Roman" w:cs="Times New Roman"/>
          <w:szCs w:val="24"/>
        </w:rPr>
        <w:t>ταυτότητα που παίρνουν θέση στα ράφια</w:t>
      </w:r>
      <w:r>
        <w:rPr>
          <w:rFonts w:eastAsia="Times New Roman" w:cs="Times New Roman"/>
          <w:szCs w:val="24"/>
        </w:rPr>
        <w:t>. Κ</w:t>
      </w:r>
      <w:r w:rsidRPr="00E60162">
        <w:rPr>
          <w:rFonts w:eastAsia="Times New Roman" w:cs="Times New Roman"/>
          <w:szCs w:val="24"/>
        </w:rPr>
        <w:t>αι οι άνθρωποι που παράγουν πραγματικά</w:t>
      </w:r>
      <w:r>
        <w:rPr>
          <w:rFonts w:eastAsia="Times New Roman" w:cs="Times New Roman"/>
          <w:szCs w:val="24"/>
        </w:rPr>
        <w:t>,</w:t>
      </w:r>
      <w:r w:rsidRPr="00E60162">
        <w:rPr>
          <w:rFonts w:eastAsia="Times New Roman" w:cs="Times New Roman"/>
          <w:szCs w:val="24"/>
        </w:rPr>
        <w:t xml:space="preserve"> οι Έλληνες αγρότες και </w:t>
      </w:r>
      <w:r>
        <w:rPr>
          <w:rFonts w:eastAsia="Times New Roman" w:cs="Times New Roman"/>
          <w:szCs w:val="24"/>
        </w:rPr>
        <w:t xml:space="preserve">οι </w:t>
      </w:r>
      <w:r w:rsidRPr="00E60162">
        <w:rPr>
          <w:rFonts w:eastAsia="Times New Roman" w:cs="Times New Roman"/>
          <w:szCs w:val="24"/>
        </w:rPr>
        <w:t>κτηνοτρόφοι</w:t>
      </w:r>
      <w:r>
        <w:rPr>
          <w:rFonts w:eastAsia="Times New Roman" w:cs="Times New Roman"/>
          <w:szCs w:val="24"/>
        </w:rPr>
        <w:t xml:space="preserve">, </w:t>
      </w:r>
      <w:r w:rsidRPr="00E60162">
        <w:rPr>
          <w:rFonts w:eastAsia="Times New Roman" w:cs="Times New Roman"/>
          <w:szCs w:val="24"/>
        </w:rPr>
        <w:t>βλέπουν τα προϊόντα τους να εξαφανίζονται</w:t>
      </w:r>
      <w:r>
        <w:rPr>
          <w:rFonts w:eastAsia="Times New Roman" w:cs="Times New Roman"/>
          <w:szCs w:val="24"/>
        </w:rPr>
        <w:t>.</w:t>
      </w:r>
      <w:r w:rsidRPr="00E60162">
        <w:rPr>
          <w:rFonts w:eastAsia="Times New Roman" w:cs="Times New Roman"/>
          <w:szCs w:val="24"/>
        </w:rPr>
        <w:t xml:space="preserve"> Τι είπε η </w:t>
      </w:r>
      <w:r>
        <w:rPr>
          <w:rFonts w:eastAsia="Times New Roman" w:cs="Times New Roman"/>
          <w:szCs w:val="24"/>
        </w:rPr>
        <w:t>Κ</w:t>
      </w:r>
      <w:r w:rsidRPr="00E60162">
        <w:rPr>
          <w:rFonts w:eastAsia="Times New Roman" w:cs="Times New Roman"/>
          <w:szCs w:val="24"/>
        </w:rPr>
        <w:t>υβέρνηση</w:t>
      </w:r>
      <w:r>
        <w:rPr>
          <w:rFonts w:eastAsia="Times New Roman" w:cs="Times New Roman"/>
          <w:szCs w:val="24"/>
        </w:rPr>
        <w:t>; «Θ</w:t>
      </w:r>
      <w:r w:rsidRPr="00E60162">
        <w:rPr>
          <w:rFonts w:eastAsia="Times New Roman" w:cs="Times New Roman"/>
          <w:szCs w:val="24"/>
        </w:rPr>
        <w:t>α πατάξουμε</w:t>
      </w:r>
      <w:r>
        <w:rPr>
          <w:rFonts w:eastAsia="Times New Roman" w:cs="Times New Roman"/>
          <w:szCs w:val="24"/>
        </w:rPr>
        <w:t xml:space="preserve"> τις ε</w:t>
      </w:r>
      <w:r w:rsidRPr="00E60162">
        <w:rPr>
          <w:rFonts w:eastAsia="Times New Roman" w:cs="Times New Roman"/>
          <w:szCs w:val="24"/>
        </w:rPr>
        <w:t>λληνοποιήσεις</w:t>
      </w:r>
      <w:r>
        <w:rPr>
          <w:rFonts w:eastAsia="Times New Roman" w:cs="Times New Roman"/>
          <w:szCs w:val="24"/>
        </w:rPr>
        <w:t>,</w:t>
      </w:r>
      <w:r w:rsidRPr="00E60162">
        <w:rPr>
          <w:rFonts w:eastAsia="Times New Roman" w:cs="Times New Roman"/>
          <w:szCs w:val="24"/>
        </w:rPr>
        <w:t xml:space="preserve"> θα αυξήσουμε τους ελέγχους</w:t>
      </w:r>
      <w:r>
        <w:rPr>
          <w:rFonts w:eastAsia="Times New Roman" w:cs="Times New Roman"/>
          <w:szCs w:val="24"/>
        </w:rPr>
        <w:t>». Κ</w:t>
      </w:r>
      <w:r w:rsidRPr="00E60162">
        <w:rPr>
          <w:rFonts w:eastAsia="Times New Roman" w:cs="Times New Roman"/>
          <w:szCs w:val="24"/>
        </w:rPr>
        <w:t>οιτάξτε τι έγινε</w:t>
      </w:r>
      <w:r>
        <w:rPr>
          <w:rFonts w:eastAsia="Times New Roman" w:cs="Times New Roman"/>
          <w:szCs w:val="24"/>
        </w:rPr>
        <w:t>!</w:t>
      </w:r>
      <w:r w:rsidRPr="00E60162">
        <w:rPr>
          <w:rFonts w:eastAsia="Times New Roman" w:cs="Times New Roman"/>
          <w:szCs w:val="24"/>
        </w:rPr>
        <w:t xml:space="preserve"> Οι έλεγχοι </w:t>
      </w:r>
      <w:r w:rsidRPr="00E60162">
        <w:rPr>
          <w:rFonts w:eastAsia="Times New Roman" w:cs="Times New Roman"/>
          <w:szCs w:val="24"/>
        </w:rPr>
        <w:lastRenderedPageBreak/>
        <w:t>είναι λιγότεροι από πέρυσι</w:t>
      </w:r>
      <w:r>
        <w:rPr>
          <w:rFonts w:eastAsia="Times New Roman" w:cs="Times New Roman"/>
          <w:szCs w:val="24"/>
        </w:rPr>
        <w:t>, τ</w:t>
      </w:r>
      <w:r w:rsidRPr="00E60162">
        <w:rPr>
          <w:rFonts w:eastAsia="Times New Roman" w:cs="Times New Roman"/>
          <w:szCs w:val="24"/>
        </w:rPr>
        <w:t>α πρόστιμα δεν αποδίδονται και στα ράφια η κατάσταση χειροτερεύει αντί να βελτιώνεται</w:t>
      </w:r>
      <w:r>
        <w:rPr>
          <w:rFonts w:eastAsia="Times New Roman" w:cs="Times New Roman"/>
          <w:szCs w:val="24"/>
        </w:rPr>
        <w:t>.</w:t>
      </w:r>
      <w:r w:rsidRPr="00E60162">
        <w:rPr>
          <w:rFonts w:eastAsia="Times New Roman" w:cs="Times New Roman"/>
          <w:szCs w:val="24"/>
        </w:rPr>
        <w:t xml:space="preserve"> Η αγορά έχει γίνει ξέφραγο αμπέλι</w:t>
      </w:r>
      <w:r>
        <w:rPr>
          <w:rFonts w:eastAsia="Times New Roman" w:cs="Times New Roman"/>
          <w:szCs w:val="24"/>
        </w:rPr>
        <w:t>.</w:t>
      </w:r>
      <w:r w:rsidRPr="00E60162">
        <w:rPr>
          <w:rFonts w:eastAsia="Times New Roman" w:cs="Times New Roman"/>
          <w:szCs w:val="24"/>
        </w:rPr>
        <w:t xml:space="preserve"> Η ελληνική παραγωγή στραγγαλί</w:t>
      </w:r>
      <w:r>
        <w:rPr>
          <w:rFonts w:eastAsia="Times New Roman" w:cs="Times New Roman"/>
          <w:szCs w:val="24"/>
        </w:rPr>
        <w:t>ζεται. Και η Κ</w:t>
      </w:r>
      <w:r w:rsidRPr="00E60162">
        <w:rPr>
          <w:rFonts w:eastAsia="Times New Roman" w:cs="Times New Roman"/>
          <w:szCs w:val="24"/>
        </w:rPr>
        <w:t xml:space="preserve">υβέρνηση λέει </w:t>
      </w:r>
      <w:r>
        <w:rPr>
          <w:rFonts w:eastAsia="Times New Roman" w:cs="Times New Roman"/>
          <w:szCs w:val="24"/>
        </w:rPr>
        <w:t>«</w:t>
      </w:r>
      <w:r w:rsidRPr="00E60162">
        <w:rPr>
          <w:rFonts w:eastAsia="Times New Roman" w:cs="Times New Roman"/>
          <w:szCs w:val="24"/>
        </w:rPr>
        <w:t>όλα καλά</w:t>
      </w:r>
      <w:r>
        <w:rPr>
          <w:rFonts w:eastAsia="Times New Roman" w:cs="Times New Roman"/>
          <w:szCs w:val="24"/>
        </w:rPr>
        <w:t>».</w:t>
      </w:r>
    </w:p>
    <w:p w14:paraId="0067C5FA" w14:textId="4ECE3AE1" w:rsidR="003D1987" w:rsidRDefault="004313C6">
      <w:pPr>
        <w:spacing w:line="600" w:lineRule="auto"/>
        <w:ind w:firstLine="720"/>
        <w:jc w:val="both"/>
        <w:rPr>
          <w:rFonts w:eastAsia="Times New Roman" w:cs="Times New Roman"/>
          <w:szCs w:val="24"/>
        </w:rPr>
      </w:pPr>
      <w:r w:rsidRPr="00E60162">
        <w:rPr>
          <w:rFonts w:eastAsia="Times New Roman" w:cs="Times New Roman"/>
          <w:szCs w:val="24"/>
        </w:rPr>
        <w:t>Ας μιλήσουμε για την ύπαιθρο</w:t>
      </w:r>
      <w:r>
        <w:rPr>
          <w:rFonts w:eastAsia="Times New Roman" w:cs="Times New Roman"/>
          <w:szCs w:val="24"/>
        </w:rPr>
        <w:t>.</w:t>
      </w:r>
      <w:r w:rsidRPr="00E60162">
        <w:rPr>
          <w:rFonts w:eastAsia="Times New Roman" w:cs="Times New Roman"/>
          <w:szCs w:val="24"/>
        </w:rPr>
        <w:t xml:space="preserve"> Τα σχολεία κλείνουν</w:t>
      </w:r>
      <w:r>
        <w:rPr>
          <w:rFonts w:eastAsia="Times New Roman" w:cs="Times New Roman"/>
          <w:szCs w:val="24"/>
        </w:rPr>
        <w:t xml:space="preserve">, </w:t>
      </w:r>
      <w:r w:rsidRPr="00E60162">
        <w:rPr>
          <w:rFonts w:eastAsia="Times New Roman" w:cs="Times New Roman"/>
          <w:szCs w:val="24"/>
        </w:rPr>
        <w:t>οι τράπεζες και τα ταχυδρομεία κλείνουν</w:t>
      </w:r>
      <w:r>
        <w:rPr>
          <w:rFonts w:eastAsia="Times New Roman" w:cs="Times New Roman"/>
          <w:szCs w:val="24"/>
        </w:rPr>
        <w:t xml:space="preserve">, </w:t>
      </w:r>
      <w:r w:rsidRPr="00E60162">
        <w:rPr>
          <w:rFonts w:eastAsia="Times New Roman" w:cs="Times New Roman"/>
          <w:szCs w:val="24"/>
        </w:rPr>
        <w:t>τα νοσοκομεία διαλύονται</w:t>
      </w:r>
      <w:r>
        <w:rPr>
          <w:rFonts w:eastAsia="Times New Roman" w:cs="Times New Roman"/>
          <w:szCs w:val="24"/>
        </w:rPr>
        <w:t xml:space="preserve">, </w:t>
      </w:r>
      <w:r w:rsidRPr="00E60162">
        <w:rPr>
          <w:rFonts w:eastAsia="Times New Roman" w:cs="Times New Roman"/>
          <w:szCs w:val="24"/>
        </w:rPr>
        <w:t>τα χωριά</w:t>
      </w:r>
      <w:r>
        <w:rPr>
          <w:rFonts w:eastAsia="Times New Roman" w:cs="Times New Roman"/>
          <w:szCs w:val="24"/>
        </w:rPr>
        <w:t xml:space="preserve"> ερημώνουν, </w:t>
      </w:r>
      <w:r w:rsidRPr="00E60162">
        <w:rPr>
          <w:rFonts w:eastAsia="Times New Roman" w:cs="Times New Roman"/>
          <w:szCs w:val="24"/>
        </w:rPr>
        <w:t>οι νέοι φεύγουν</w:t>
      </w:r>
      <w:r>
        <w:rPr>
          <w:rFonts w:eastAsia="Times New Roman" w:cs="Times New Roman"/>
          <w:szCs w:val="24"/>
        </w:rPr>
        <w:t>. Κ</w:t>
      </w:r>
      <w:r w:rsidRPr="00E60162">
        <w:rPr>
          <w:rFonts w:eastAsia="Times New Roman" w:cs="Times New Roman"/>
          <w:szCs w:val="24"/>
        </w:rPr>
        <w:t xml:space="preserve">αι αντί η </w:t>
      </w:r>
      <w:r>
        <w:rPr>
          <w:rFonts w:eastAsia="Times New Roman" w:cs="Times New Roman"/>
          <w:szCs w:val="24"/>
        </w:rPr>
        <w:t>Κ</w:t>
      </w:r>
      <w:r w:rsidRPr="00E60162">
        <w:rPr>
          <w:rFonts w:eastAsia="Times New Roman" w:cs="Times New Roman"/>
          <w:szCs w:val="24"/>
        </w:rPr>
        <w:t>υβέρνηση να δει το μεγάλο πρόβλημα</w:t>
      </w:r>
      <w:r>
        <w:rPr>
          <w:rFonts w:eastAsia="Times New Roman" w:cs="Times New Roman"/>
          <w:szCs w:val="24"/>
        </w:rPr>
        <w:t>,</w:t>
      </w:r>
      <w:r w:rsidRPr="00E60162">
        <w:rPr>
          <w:rFonts w:eastAsia="Times New Roman" w:cs="Times New Roman"/>
          <w:szCs w:val="24"/>
        </w:rPr>
        <w:t xml:space="preserve"> να δει ότι η Ελλάδα κινδυνεύει να χάσει την αυτάρκει</w:t>
      </w:r>
      <w:r>
        <w:rPr>
          <w:rFonts w:eastAsia="Times New Roman" w:cs="Times New Roman"/>
          <w:szCs w:val="24"/>
        </w:rPr>
        <w:t>ά της,</w:t>
      </w:r>
      <w:r w:rsidRPr="00E60162">
        <w:rPr>
          <w:rFonts w:eastAsia="Times New Roman" w:cs="Times New Roman"/>
          <w:szCs w:val="24"/>
        </w:rPr>
        <w:t xml:space="preserve"> μας φέρνει ένα</w:t>
      </w:r>
      <w:r>
        <w:rPr>
          <w:rFonts w:eastAsia="Times New Roman" w:cs="Times New Roman"/>
          <w:szCs w:val="24"/>
        </w:rPr>
        <w:t>ν</w:t>
      </w:r>
      <w:r w:rsidRPr="00E60162">
        <w:rPr>
          <w:rFonts w:eastAsia="Times New Roman" w:cs="Times New Roman"/>
          <w:szCs w:val="24"/>
        </w:rPr>
        <w:t xml:space="preserve"> </w:t>
      </w:r>
      <w:r w:rsidR="00750E65">
        <w:rPr>
          <w:rFonts w:eastAsia="Times New Roman" w:cs="Times New Roman"/>
          <w:szCs w:val="24"/>
        </w:rPr>
        <w:t>Π</w:t>
      </w:r>
      <w:r w:rsidR="00750E65" w:rsidRPr="00E60162">
        <w:rPr>
          <w:rFonts w:eastAsia="Times New Roman" w:cs="Times New Roman"/>
          <w:szCs w:val="24"/>
        </w:rPr>
        <w:t xml:space="preserve">ροϋπολογισμό </w:t>
      </w:r>
      <w:r w:rsidRPr="00E60162">
        <w:rPr>
          <w:rFonts w:eastAsia="Times New Roman" w:cs="Times New Roman"/>
          <w:szCs w:val="24"/>
        </w:rPr>
        <w:t>που θα έπρεπε να έχει τον τίτλο</w:t>
      </w:r>
      <w:r>
        <w:rPr>
          <w:rFonts w:eastAsia="Times New Roman" w:cs="Times New Roman"/>
          <w:szCs w:val="24"/>
        </w:rPr>
        <w:t>: «</w:t>
      </w:r>
      <w:r w:rsidRPr="00E60162">
        <w:rPr>
          <w:rFonts w:eastAsia="Times New Roman" w:cs="Times New Roman"/>
          <w:szCs w:val="24"/>
        </w:rPr>
        <w:t>Δεν ασχολούμαστε με τον πρωτογενή τομέα</w:t>
      </w:r>
      <w:r>
        <w:rPr>
          <w:rFonts w:eastAsia="Times New Roman" w:cs="Times New Roman"/>
          <w:szCs w:val="24"/>
        </w:rPr>
        <w:t xml:space="preserve">». Κι </w:t>
      </w:r>
      <w:r w:rsidRPr="00E60162">
        <w:rPr>
          <w:rFonts w:eastAsia="Times New Roman" w:cs="Times New Roman"/>
          <w:szCs w:val="24"/>
        </w:rPr>
        <w:t>αυτό φαίνεται ξεκάθαρα από το ποιον επιλέγει να ακούσει και ποιον αγνοεί</w:t>
      </w:r>
      <w:r>
        <w:rPr>
          <w:rFonts w:eastAsia="Times New Roman" w:cs="Times New Roman"/>
          <w:szCs w:val="24"/>
        </w:rPr>
        <w:t>, γ</w:t>
      </w:r>
      <w:r w:rsidRPr="00E60162">
        <w:rPr>
          <w:rFonts w:eastAsia="Times New Roman" w:cs="Times New Roman"/>
          <w:szCs w:val="24"/>
        </w:rPr>
        <w:t>ιατί χωρίς πρωτογενή τομέα</w:t>
      </w:r>
      <w:r>
        <w:rPr>
          <w:rFonts w:eastAsia="Times New Roman" w:cs="Times New Roman"/>
          <w:szCs w:val="24"/>
        </w:rPr>
        <w:t xml:space="preserve">, </w:t>
      </w:r>
      <w:r w:rsidRPr="00E60162">
        <w:rPr>
          <w:rFonts w:eastAsia="Times New Roman" w:cs="Times New Roman"/>
          <w:szCs w:val="24"/>
        </w:rPr>
        <w:t>χωρίς ελληνική παραγωγή</w:t>
      </w:r>
      <w:r>
        <w:rPr>
          <w:rFonts w:eastAsia="Times New Roman" w:cs="Times New Roman"/>
          <w:szCs w:val="24"/>
        </w:rPr>
        <w:t xml:space="preserve">, </w:t>
      </w:r>
      <w:r w:rsidRPr="00E60162">
        <w:rPr>
          <w:rFonts w:eastAsia="Times New Roman" w:cs="Times New Roman"/>
          <w:szCs w:val="24"/>
        </w:rPr>
        <w:t>χωρίς πραγματική αυτάρκεια η Ελλάδα δεν έχει αύριο</w:t>
      </w:r>
      <w:r>
        <w:rPr>
          <w:rFonts w:eastAsia="Times New Roman" w:cs="Times New Roman"/>
          <w:szCs w:val="24"/>
        </w:rPr>
        <w:t>.</w:t>
      </w:r>
    </w:p>
    <w:p w14:paraId="0067C5FB"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Κύριοι, </w:t>
      </w:r>
      <w:r w:rsidRPr="00E60162">
        <w:rPr>
          <w:rFonts w:eastAsia="Times New Roman" w:cs="Times New Roman"/>
          <w:szCs w:val="24"/>
        </w:rPr>
        <w:t>κλείνοντας δεν μπορώ να μην αναφερθώ σ</w:t>
      </w:r>
      <w:r>
        <w:rPr>
          <w:rFonts w:eastAsia="Times New Roman" w:cs="Times New Roman"/>
          <w:szCs w:val="24"/>
        </w:rPr>
        <w:t>’</w:t>
      </w:r>
      <w:r w:rsidRPr="00E60162">
        <w:rPr>
          <w:rFonts w:eastAsia="Times New Roman" w:cs="Times New Roman"/>
          <w:szCs w:val="24"/>
        </w:rPr>
        <w:t xml:space="preserve"> αυτό που έγινε πριν</w:t>
      </w:r>
      <w:r>
        <w:rPr>
          <w:rFonts w:eastAsia="Times New Roman" w:cs="Times New Roman"/>
          <w:szCs w:val="24"/>
        </w:rPr>
        <w:t xml:space="preserve"> από</w:t>
      </w:r>
      <w:r w:rsidRPr="00E60162">
        <w:rPr>
          <w:rFonts w:eastAsia="Times New Roman" w:cs="Times New Roman"/>
          <w:szCs w:val="24"/>
        </w:rPr>
        <w:t xml:space="preserve"> λίγες μέρες στην </w:t>
      </w:r>
      <w:r>
        <w:rPr>
          <w:rFonts w:eastAsia="Times New Roman" w:cs="Times New Roman"/>
          <w:szCs w:val="24"/>
        </w:rPr>
        <w:t>Ε</w:t>
      </w:r>
      <w:r w:rsidRPr="00E60162">
        <w:rPr>
          <w:rFonts w:eastAsia="Times New Roman" w:cs="Times New Roman"/>
          <w:szCs w:val="24"/>
        </w:rPr>
        <w:t xml:space="preserve">ξεταστική Επιτροπή του </w:t>
      </w:r>
      <w:r>
        <w:rPr>
          <w:rFonts w:eastAsia="Times New Roman" w:cs="Times New Roman"/>
          <w:szCs w:val="24"/>
        </w:rPr>
        <w:t>ΟΠΕΚΕΠΕ. Π</w:t>
      </w:r>
      <w:r w:rsidRPr="00E60162">
        <w:rPr>
          <w:rFonts w:eastAsia="Times New Roman" w:cs="Times New Roman"/>
          <w:szCs w:val="24"/>
        </w:rPr>
        <w:t xml:space="preserve">ριν </w:t>
      </w:r>
      <w:r>
        <w:rPr>
          <w:rFonts w:eastAsia="Times New Roman" w:cs="Times New Roman"/>
          <w:szCs w:val="24"/>
        </w:rPr>
        <w:t xml:space="preserve">από </w:t>
      </w:r>
      <w:r w:rsidRPr="00E60162">
        <w:rPr>
          <w:rFonts w:eastAsia="Times New Roman" w:cs="Times New Roman"/>
          <w:szCs w:val="24"/>
        </w:rPr>
        <w:t>λίγες μέρες συνειδητοποίησε</w:t>
      </w:r>
      <w:r>
        <w:rPr>
          <w:rFonts w:eastAsia="Times New Roman" w:cs="Times New Roman"/>
          <w:szCs w:val="24"/>
        </w:rPr>
        <w:t xml:space="preserve"> όλος</w:t>
      </w:r>
      <w:r w:rsidRPr="00E60162">
        <w:rPr>
          <w:rFonts w:eastAsia="Times New Roman" w:cs="Times New Roman"/>
          <w:szCs w:val="24"/>
        </w:rPr>
        <w:t xml:space="preserve"> ο ελληνικός λαός πώς κατ</w:t>
      </w:r>
      <w:r>
        <w:rPr>
          <w:rFonts w:eastAsia="Times New Roman" w:cs="Times New Roman"/>
          <w:szCs w:val="24"/>
        </w:rPr>
        <w:t>αντήσατε</w:t>
      </w:r>
      <w:r w:rsidRPr="00E60162">
        <w:rPr>
          <w:rFonts w:eastAsia="Times New Roman" w:cs="Times New Roman"/>
          <w:szCs w:val="24"/>
        </w:rPr>
        <w:t xml:space="preserve"> την Ελλάδα</w:t>
      </w:r>
      <w:r>
        <w:rPr>
          <w:rFonts w:eastAsia="Times New Roman" w:cs="Times New Roman"/>
          <w:szCs w:val="24"/>
        </w:rPr>
        <w:t>.</w:t>
      </w:r>
      <w:r w:rsidRPr="00E60162">
        <w:rPr>
          <w:rFonts w:eastAsia="Times New Roman" w:cs="Times New Roman"/>
          <w:szCs w:val="24"/>
        </w:rPr>
        <w:t xml:space="preserve"> Ο </w:t>
      </w:r>
      <w:r>
        <w:rPr>
          <w:rFonts w:eastAsia="Times New Roman" w:cs="Times New Roman"/>
          <w:szCs w:val="24"/>
        </w:rPr>
        <w:t>«Φραπές»</w:t>
      </w:r>
      <w:r w:rsidRPr="00E60162">
        <w:rPr>
          <w:rFonts w:eastAsia="Times New Roman" w:cs="Times New Roman"/>
          <w:szCs w:val="24"/>
        </w:rPr>
        <w:t xml:space="preserve"> είναι ένα γρανάζι του </w:t>
      </w:r>
      <w:r>
        <w:rPr>
          <w:rFonts w:eastAsia="Times New Roman" w:cs="Times New Roman"/>
          <w:szCs w:val="24"/>
        </w:rPr>
        <w:t>Μ</w:t>
      </w:r>
      <w:r w:rsidRPr="00E60162">
        <w:rPr>
          <w:rFonts w:eastAsia="Times New Roman" w:cs="Times New Roman"/>
          <w:szCs w:val="24"/>
        </w:rPr>
        <w:t>ητσοτάκη</w:t>
      </w:r>
      <w:r>
        <w:rPr>
          <w:rFonts w:eastAsia="Times New Roman" w:cs="Times New Roman"/>
          <w:szCs w:val="24"/>
        </w:rPr>
        <w:t xml:space="preserve">, </w:t>
      </w:r>
      <w:r w:rsidRPr="00E60162">
        <w:rPr>
          <w:rFonts w:eastAsia="Times New Roman" w:cs="Times New Roman"/>
          <w:szCs w:val="24"/>
        </w:rPr>
        <w:t xml:space="preserve">του </w:t>
      </w:r>
      <w:r>
        <w:rPr>
          <w:rFonts w:eastAsia="Times New Roman" w:cs="Times New Roman"/>
          <w:szCs w:val="24"/>
        </w:rPr>
        <w:t>Β</w:t>
      </w:r>
      <w:r w:rsidRPr="00E60162">
        <w:rPr>
          <w:rFonts w:eastAsia="Times New Roman" w:cs="Times New Roman"/>
          <w:szCs w:val="24"/>
        </w:rPr>
        <w:t xml:space="preserve">ορίδη και του </w:t>
      </w:r>
      <w:proofErr w:type="spellStart"/>
      <w:r>
        <w:rPr>
          <w:rFonts w:eastAsia="Times New Roman" w:cs="Times New Roman"/>
          <w:szCs w:val="24"/>
        </w:rPr>
        <w:t>Α</w:t>
      </w:r>
      <w:r w:rsidRPr="00E60162">
        <w:rPr>
          <w:rFonts w:eastAsia="Times New Roman" w:cs="Times New Roman"/>
          <w:szCs w:val="24"/>
        </w:rPr>
        <w:t>υγενάκη</w:t>
      </w:r>
      <w:proofErr w:type="spellEnd"/>
      <w:r>
        <w:rPr>
          <w:rFonts w:eastAsia="Times New Roman" w:cs="Times New Roman"/>
          <w:szCs w:val="24"/>
        </w:rPr>
        <w:t>.</w:t>
      </w:r>
    </w:p>
    <w:p w14:paraId="0067C5FC"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Αυτοί και όλα τα κόμματα που κυβέρνησαν ευθύνονται για την φτωχοποίηση του Έλληνα αγρότη</w:t>
      </w:r>
      <w:r>
        <w:rPr>
          <w:rFonts w:eastAsia="Times New Roman" w:cs="Times New Roman"/>
          <w:szCs w:val="24"/>
        </w:rPr>
        <w:t>.</w:t>
      </w:r>
      <w:r w:rsidRPr="009D6E53">
        <w:rPr>
          <w:rFonts w:eastAsia="Times New Roman" w:cs="Times New Roman"/>
          <w:szCs w:val="24"/>
        </w:rPr>
        <w:t xml:space="preserve"> Αν όλο αυτό που ε</w:t>
      </w:r>
      <w:r>
        <w:rPr>
          <w:rFonts w:eastAsia="Times New Roman" w:cs="Times New Roman"/>
          <w:szCs w:val="24"/>
        </w:rPr>
        <w:t>ίδε</w:t>
      </w:r>
      <w:r w:rsidRPr="009D6E53">
        <w:rPr>
          <w:rFonts w:eastAsia="Times New Roman" w:cs="Times New Roman"/>
          <w:szCs w:val="24"/>
        </w:rPr>
        <w:t xml:space="preserve"> </w:t>
      </w:r>
      <w:r>
        <w:rPr>
          <w:rFonts w:eastAsia="Times New Roman" w:cs="Times New Roman"/>
          <w:szCs w:val="24"/>
        </w:rPr>
        <w:t xml:space="preserve">ο </w:t>
      </w:r>
      <w:r w:rsidRPr="009D6E53">
        <w:rPr>
          <w:rFonts w:eastAsia="Times New Roman" w:cs="Times New Roman"/>
          <w:szCs w:val="24"/>
        </w:rPr>
        <w:t xml:space="preserve">ελληνικός λαός δεν </w:t>
      </w:r>
      <w:r w:rsidRPr="009D6E53">
        <w:rPr>
          <w:rFonts w:eastAsia="Times New Roman" w:cs="Times New Roman"/>
          <w:szCs w:val="24"/>
        </w:rPr>
        <w:lastRenderedPageBreak/>
        <w:t>είναι εγκληματική οργάνωση</w:t>
      </w:r>
      <w:r>
        <w:rPr>
          <w:rFonts w:eastAsia="Times New Roman" w:cs="Times New Roman"/>
          <w:szCs w:val="24"/>
        </w:rPr>
        <w:t>,</w:t>
      </w:r>
      <w:r w:rsidRPr="009D6E53">
        <w:rPr>
          <w:rFonts w:eastAsia="Times New Roman" w:cs="Times New Roman"/>
          <w:szCs w:val="24"/>
        </w:rPr>
        <w:t xml:space="preserve"> τότε σημαίνει ότι δεν υπάρχει δικαιοσύνη στην Ελλάδα</w:t>
      </w:r>
      <w:r>
        <w:rPr>
          <w:rFonts w:eastAsia="Times New Roman" w:cs="Times New Roman"/>
          <w:szCs w:val="24"/>
        </w:rPr>
        <w:t>.</w:t>
      </w:r>
    </w:p>
    <w:p w14:paraId="0067C5FD" w14:textId="241FCFEE"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Ο</w:t>
      </w:r>
      <w:r>
        <w:rPr>
          <w:rFonts w:eastAsia="Times New Roman" w:cs="Times New Roman"/>
          <w:szCs w:val="24"/>
        </w:rPr>
        <w:t xml:space="preserve"> «Φραπές», ο</w:t>
      </w:r>
      <w:r w:rsidRPr="009D6E53">
        <w:rPr>
          <w:rFonts w:eastAsia="Times New Roman" w:cs="Times New Roman"/>
          <w:szCs w:val="24"/>
        </w:rPr>
        <w:t xml:space="preserve"> </w:t>
      </w:r>
      <w:r>
        <w:rPr>
          <w:rFonts w:eastAsia="Times New Roman" w:cs="Times New Roman"/>
          <w:szCs w:val="24"/>
        </w:rPr>
        <w:t>«</w:t>
      </w:r>
      <w:proofErr w:type="spellStart"/>
      <w:r w:rsidRPr="009D6E53">
        <w:rPr>
          <w:rFonts w:eastAsia="Times New Roman" w:cs="Times New Roman"/>
          <w:szCs w:val="24"/>
        </w:rPr>
        <w:t>Χασάπη</w:t>
      </w:r>
      <w:r>
        <w:rPr>
          <w:rFonts w:eastAsia="Times New Roman" w:cs="Times New Roman"/>
          <w:szCs w:val="24"/>
        </w:rPr>
        <w:t>»</w:t>
      </w:r>
      <w:r w:rsidRPr="009D6E53">
        <w:rPr>
          <w:rFonts w:eastAsia="Times New Roman" w:cs="Times New Roman"/>
          <w:szCs w:val="24"/>
        </w:rPr>
        <w:t>ς</w:t>
      </w:r>
      <w:proofErr w:type="spellEnd"/>
      <w:r w:rsidRPr="009D6E53">
        <w:rPr>
          <w:rFonts w:eastAsia="Times New Roman" w:cs="Times New Roman"/>
          <w:szCs w:val="24"/>
        </w:rPr>
        <w:t xml:space="preserve"> και η κυρία με τη</w:t>
      </w:r>
      <w:r w:rsidRPr="00BE272E">
        <w:rPr>
          <w:rFonts w:eastAsia="Times New Roman" w:cs="Times New Roman"/>
          <w:szCs w:val="24"/>
        </w:rPr>
        <w:t xml:space="preserve"> </w:t>
      </w:r>
      <w:r>
        <w:rPr>
          <w:rFonts w:eastAsia="Times New Roman" w:cs="Times New Roman"/>
          <w:szCs w:val="24"/>
          <w:lang w:val="en-US"/>
        </w:rPr>
        <w:t>Ferrari</w:t>
      </w:r>
      <w:r w:rsidRPr="009D6E53">
        <w:rPr>
          <w:rFonts w:eastAsia="Times New Roman" w:cs="Times New Roman"/>
          <w:szCs w:val="24"/>
        </w:rPr>
        <w:t xml:space="preserve"> τα </w:t>
      </w:r>
      <w:r w:rsidR="00750E65" w:rsidRPr="009D6E53">
        <w:rPr>
          <w:rFonts w:eastAsia="Times New Roman" w:cs="Times New Roman"/>
          <w:szCs w:val="24"/>
        </w:rPr>
        <w:t>π</w:t>
      </w:r>
      <w:r w:rsidR="00750E65">
        <w:rPr>
          <w:rFonts w:eastAsia="Times New Roman" w:cs="Times New Roman"/>
          <w:szCs w:val="24"/>
        </w:rPr>
        <w:t>αί</w:t>
      </w:r>
      <w:r w:rsidR="00750E65" w:rsidRPr="009D6E53">
        <w:rPr>
          <w:rFonts w:eastAsia="Times New Roman" w:cs="Times New Roman"/>
          <w:szCs w:val="24"/>
        </w:rPr>
        <w:t>ρν</w:t>
      </w:r>
      <w:r w:rsidR="00750E65">
        <w:rPr>
          <w:rFonts w:eastAsia="Times New Roman" w:cs="Times New Roman"/>
          <w:szCs w:val="24"/>
        </w:rPr>
        <w:t>α</w:t>
      </w:r>
      <w:r w:rsidR="00750E65" w:rsidRPr="009D6E53">
        <w:rPr>
          <w:rFonts w:eastAsia="Times New Roman" w:cs="Times New Roman"/>
          <w:szCs w:val="24"/>
        </w:rPr>
        <w:t xml:space="preserve">νε </w:t>
      </w:r>
      <w:r w:rsidRPr="009D6E53">
        <w:rPr>
          <w:rFonts w:eastAsia="Times New Roman" w:cs="Times New Roman"/>
          <w:szCs w:val="24"/>
        </w:rPr>
        <w:t>από όλες τις κυβερνήσεις</w:t>
      </w:r>
      <w:r>
        <w:rPr>
          <w:rFonts w:eastAsia="Times New Roman" w:cs="Times New Roman"/>
          <w:szCs w:val="24"/>
        </w:rPr>
        <w:t>.</w:t>
      </w:r>
      <w:r w:rsidRPr="009D6E53">
        <w:rPr>
          <w:rFonts w:eastAsia="Times New Roman" w:cs="Times New Roman"/>
          <w:szCs w:val="24"/>
        </w:rPr>
        <w:t xml:space="preserve"> Όλα τα κόμματα έψαχναν λύσεις πώς θα πάρουν χρήματα</w:t>
      </w:r>
      <w:r>
        <w:rPr>
          <w:rFonts w:eastAsia="Times New Roman" w:cs="Times New Roman"/>
          <w:szCs w:val="24"/>
        </w:rPr>
        <w:t xml:space="preserve"> οι</w:t>
      </w:r>
      <w:r w:rsidRPr="009D6E53">
        <w:rPr>
          <w:rFonts w:eastAsia="Times New Roman" w:cs="Times New Roman"/>
          <w:szCs w:val="24"/>
        </w:rPr>
        <w:t xml:space="preserve"> κομπ</w:t>
      </w:r>
      <w:r>
        <w:rPr>
          <w:rFonts w:eastAsia="Times New Roman" w:cs="Times New Roman"/>
          <w:szCs w:val="24"/>
        </w:rPr>
        <w:t>ι</w:t>
      </w:r>
      <w:r w:rsidRPr="009D6E53">
        <w:rPr>
          <w:rFonts w:eastAsia="Times New Roman" w:cs="Times New Roman"/>
          <w:szCs w:val="24"/>
        </w:rPr>
        <w:t>να</w:t>
      </w:r>
      <w:r>
        <w:rPr>
          <w:rFonts w:eastAsia="Times New Roman" w:cs="Times New Roman"/>
          <w:szCs w:val="24"/>
        </w:rPr>
        <w:t>δόροι</w:t>
      </w:r>
      <w:r w:rsidRPr="009D6E53">
        <w:rPr>
          <w:rFonts w:eastAsia="Times New Roman" w:cs="Times New Roman"/>
          <w:szCs w:val="24"/>
        </w:rPr>
        <w:t xml:space="preserve"> του ΟΠΕΚΕΠΕ</w:t>
      </w:r>
      <w:r>
        <w:rPr>
          <w:rFonts w:eastAsia="Times New Roman" w:cs="Times New Roman"/>
          <w:szCs w:val="24"/>
        </w:rPr>
        <w:t>.</w:t>
      </w:r>
      <w:r w:rsidRPr="009D6E53">
        <w:rPr>
          <w:rFonts w:eastAsia="Times New Roman" w:cs="Times New Roman"/>
          <w:szCs w:val="24"/>
        </w:rPr>
        <w:t xml:space="preserve"> </w:t>
      </w:r>
    </w:p>
    <w:p w14:paraId="0067C5FE" w14:textId="661657B3"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Και μιλώντας για δικαιοσύνη</w:t>
      </w:r>
      <w:r>
        <w:rPr>
          <w:rFonts w:eastAsia="Times New Roman" w:cs="Times New Roman"/>
          <w:szCs w:val="24"/>
        </w:rPr>
        <w:t>,</w:t>
      </w:r>
      <w:r w:rsidRPr="009D6E53">
        <w:rPr>
          <w:rFonts w:eastAsia="Times New Roman" w:cs="Times New Roman"/>
          <w:szCs w:val="24"/>
        </w:rPr>
        <w:t xml:space="preserve"> είναι η πρώτη φορά που</w:t>
      </w:r>
      <w:r>
        <w:rPr>
          <w:rFonts w:eastAsia="Times New Roman" w:cs="Times New Roman"/>
          <w:szCs w:val="24"/>
        </w:rPr>
        <w:t xml:space="preserve"> ο</w:t>
      </w:r>
      <w:r w:rsidRPr="009D6E53">
        <w:rPr>
          <w:rFonts w:eastAsia="Times New Roman" w:cs="Times New Roman"/>
          <w:szCs w:val="24"/>
        </w:rPr>
        <w:t xml:space="preserve"> </w:t>
      </w:r>
      <w:r w:rsidR="00750E65">
        <w:rPr>
          <w:rFonts w:eastAsia="Times New Roman" w:cs="Times New Roman"/>
          <w:szCs w:val="24"/>
        </w:rPr>
        <w:t>Π</w:t>
      </w:r>
      <w:r w:rsidR="00750E65" w:rsidRPr="009D6E53">
        <w:rPr>
          <w:rFonts w:eastAsia="Times New Roman" w:cs="Times New Roman"/>
          <w:szCs w:val="24"/>
        </w:rPr>
        <w:t xml:space="preserve">ροϋπολογισμός </w:t>
      </w:r>
      <w:r w:rsidRPr="009D6E53">
        <w:rPr>
          <w:rFonts w:eastAsia="Times New Roman" w:cs="Times New Roman"/>
          <w:szCs w:val="24"/>
        </w:rPr>
        <w:t xml:space="preserve">θα ψηφιστεί από 297 Βουλευτές </w:t>
      </w:r>
      <w:r>
        <w:rPr>
          <w:rFonts w:eastAsia="Times New Roman" w:cs="Times New Roman"/>
          <w:szCs w:val="24"/>
        </w:rPr>
        <w:t>κ</w:t>
      </w:r>
      <w:r w:rsidRPr="009D6E53">
        <w:rPr>
          <w:rFonts w:eastAsia="Times New Roman" w:cs="Times New Roman"/>
          <w:szCs w:val="24"/>
        </w:rPr>
        <w:t xml:space="preserve">αι όλα τα κόμματα </w:t>
      </w:r>
      <w:r>
        <w:rPr>
          <w:rFonts w:eastAsia="Times New Roman" w:cs="Times New Roman"/>
          <w:szCs w:val="24"/>
        </w:rPr>
        <w:t>είστε</w:t>
      </w:r>
      <w:r w:rsidRPr="009D6E53">
        <w:rPr>
          <w:rFonts w:eastAsia="Times New Roman" w:cs="Times New Roman"/>
          <w:szCs w:val="24"/>
        </w:rPr>
        <w:t xml:space="preserve"> σύμφωνοι με αυτό</w:t>
      </w:r>
      <w:r>
        <w:rPr>
          <w:rFonts w:eastAsia="Times New Roman" w:cs="Times New Roman"/>
          <w:szCs w:val="24"/>
        </w:rPr>
        <w:t>.</w:t>
      </w:r>
      <w:r w:rsidRPr="009D6E53">
        <w:rPr>
          <w:rFonts w:eastAsia="Times New Roman" w:cs="Times New Roman"/>
          <w:szCs w:val="24"/>
        </w:rPr>
        <w:t xml:space="preserve"> Όταν δικάζουν εθνικιστές και πατριώτες πάλι είστε όλοι σύμφωνοι</w:t>
      </w:r>
      <w:r>
        <w:rPr>
          <w:rFonts w:eastAsia="Times New Roman" w:cs="Times New Roman"/>
          <w:szCs w:val="24"/>
        </w:rPr>
        <w:t>,</w:t>
      </w:r>
      <w:r w:rsidRPr="009D6E53">
        <w:rPr>
          <w:rFonts w:eastAsia="Times New Roman" w:cs="Times New Roman"/>
          <w:szCs w:val="24"/>
        </w:rPr>
        <w:t xml:space="preserve"> </w:t>
      </w:r>
      <w:r>
        <w:rPr>
          <w:rFonts w:eastAsia="Times New Roman" w:cs="Times New Roman"/>
          <w:szCs w:val="24"/>
        </w:rPr>
        <w:t>ε</w:t>
      </w:r>
      <w:r w:rsidRPr="009D6E53">
        <w:rPr>
          <w:rFonts w:eastAsia="Times New Roman" w:cs="Times New Roman"/>
          <w:szCs w:val="24"/>
        </w:rPr>
        <w:t>δώ η δικαιοσύνη λειτουργεί σωστά</w:t>
      </w:r>
      <w:r>
        <w:rPr>
          <w:rFonts w:eastAsia="Times New Roman" w:cs="Times New Roman"/>
          <w:szCs w:val="24"/>
        </w:rPr>
        <w:t>, έτσι;</w:t>
      </w:r>
      <w:r w:rsidRPr="009D6E53">
        <w:rPr>
          <w:rFonts w:eastAsia="Times New Roman" w:cs="Times New Roman"/>
          <w:szCs w:val="24"/>
        </w:rPr>
        <w:t xml:space="preserve"> </w:t>
      </w:r>
    </w:p>
    <w:p w14:paraId="0067C5FF"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Αλήθεια</w:t>
      </w:r>
      <w:r>
        <w:rPr>
          <w:rFonts w:eastAsia="Times New Roman" w:cs="Times New Roman"/>
          <w:szCs w:val="24"/>
        </w:rPr>
        <w:t>,</w:t>
      </w:r>
      <w:r w:rsidRPr="009D6E53">
        <w:rPr>
          <w:rFonts w:eastAsia="Times New Roman" w:cs="Times New Roman"/>
          <w:szCs w:val="24"/>
        </w:rPr>
        <w:t xml:space="preserve"> αν</w:t>
      </w:r>
      <w:r>
        <w:rPr>
          <w:rFonts w:eastAsia="Times New Roman" w:cs="Times New Roman"/>
          <w:szCs w:val="24"/>
        </w:rPr>
        <w:t xml:space="preserve"> ο «Φραπές»,</w:t>
      </w:r>
      <w:r w:rsidRPr="009D6E53">
        <w:rPr>
          <w:rFonts w:eastAsia="Times New Roman" w:cs="Times New Roman"/>
          <w:szCs w:val="24"/>
        </w:rPr>
        <w:t xml:space="preserve"> ο </w:t>
      </w:r>
      <w:r>
        <w:rPr>
          <w:rFonts w:eastAsia="Times New Roman" w:cs="Times New Roman"/>
          <w:szCs w:val="24"/>
        </w:rPr>
        <w:t>«</w:t>
      </w:r>
      <w:r w:rsidRPr="009D6E53">
        <w:rPr>
          <w:rFonts w:eastAsia="Times New Roman" w:cs="Times New Roman"/>
          <w:szCs w:val="24"/>
        </w:rPr>
        <w:t>Χασάπης</w:t>
      </w:r>
      <w:r>
        <w:rPr>
          <w:rFonts w:eastAsia="Times New Roman" w:cs="Times New Roman"/>
          <w:szCs w:val="24"/>
        </w:rPr>
        <w:t>»</w:t>
      </w:r>
      <w:r w:rsidRPr="009D6E53">
        <w:rPr>
          <w:rFonts w:eastAsia="Times New Roman" w:cs="Times New Roman"/>
          <w:szCs w:val="24"/>
        </w:rPr>
        <w:t xml:space="preserve"> και η κυρία </w:t>
      </w:r>
      <w:r>
        <w:rPr>
          <w:rFonts w:eastAsia="Times New Roman" w:cs="Times New Roman"/>
          <w:szCs w:val="24"/>
        </w:rPr>
        <w:t>με τη</w:t>
      </w:r>
      <w:r w:rsidRPr="009D6E53">
        <w:rPr>
          <w:rFonts w:eastAsia="Times New Roman" w:cs="Times New Roman"/>
          <w:szCs w:val="24"/>
        </w:rPr>
        <w:t xml:space="preserve"> </w:t>
      </w:r>
      <w:r>
        <w:rPr>
          <w:rFonts w:eastAsia="Times New Roman" w:cs="Times New Roman"/>
          <w:szCs w:val="24"/>
          <w:lang w:val="en-US"/>
        </w:rPr>
        <w:t>Ferrari</w:t>
      </w:r>
      <w:r w:rsidRPr="009D6E53">
        <w:rPr>
          <w:rFonts w:eastAsia="Times New Roman" w:cs="Times New Roman"/>
          <w:szCs w:val="24"/>
        </w:rPr>
        <w:t xml:space="preserve"> ήταν εθνικιστές και </w:t>
      </w:r>
      <w:r>
        <w:rPr>
          <w:rFonts w:eastAsia="Times New Roman" w:cs="Times New Roman"/>
          <w:szCs w:val="24"/>
        </w:rPr>
        <w:t xml:space="preserve">ήταν ψηφοφόροι του Κασιδιάρη και του </w:t>
      </w:r>
      <w:proofErr w:type="spellStart"/>
      <w:r>
        <w:rPr>
          <w:rFonts w:eastAsia="Times New Roman" w:cs="Times New Roman"/>
          <w:szCs w:val="24"/>
        </w:rPr>
        <w:t>Μπαρμπαρούση</w:t>
      </w:r>
      <w:proofErr w:type="spellEnd"/>
      <w:r>
        <w:rPr>
          <w:rFonts w:eastAsia="Times New Roman" w:cs="Times New Roman"/>
          <w:szCs w:val="24"/>
        </w:rPr>
        <w:t>,</w:t>
      </w:r>
      <w:r w:rsidRPr="009D6E53">
        <w:rPr>
          <w:rFonts w:eastAsia="Times New Roman" w:cs="Times New Roman"/>
          <w:szCs w:val="24"/>
        </w:rPr>
        <w:t xml:space="preserve"> πόσα χρόνια φυλακή θα </w:t>
      </w:r>
      <w:r>
        <w:rPr>
          <w:rFonts w:eastAsia="Times New Roman" w:cs="Times New Roman"/>
          <w:szCs w:val="24"/>
        </w:rPr>
        <w:t xml:space="preserve">τρώγανε; </w:t>
      </w:r>
    </w:p>
    <w:p w14:paraId="0067C600"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0067C601" w14:textId="77777777" w:rsidR="003D1987" w:rsidRDefault="004313C6">
      <w:pPr>
        <w:spacing w:line="600" w:lineRule="auto"/>
        <w:ind w:firstLine="720"/>
        <w:jc w:val="both"/>
        <w:rPr>
          <w:rFonts w:eastAsia="Times New Roman" w:cs="Times New Roman"/>
          <w:bCs/>
          <w:szCs w:val="24"/>
        </w:rPr>
      </w:pPr>
      <w:r w:rsidRPr="009D6E53">
        <w:rPr>
          <w:rFonts w:eastAsia="Times New Roman" w:cs="Times New Roman"/>
          <w:b/>
          <w:bCs/>
          <w:szCs w:val="24"/>
        </w:rPr>
        <w:t xml:space="preserve">ΠΡΟΕΔΡΕΥΩΝ (Γεώργιος Λαμπρούλης): </w:t>
      </w:r>
      <w:r>
        <w:rPr>
          <w:rFonts w:eastAsia="Times New Roman" w:cs="Times New Roman"/>
          <w:bCs/>
          <w:szCs w:val="24"/>
        </w:rPr>
        <w:t>Τον λόγο έχει τώρα ο κ. Κτιστάκης από τη Νέα Δημοκρατία.</w:t>
      </w:r>
    </w:p>
    <w:p w14:paraId="0067C602"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b/>
          <w:szCs w:val="24"/>
        </w:rPr>
        <w:t>ΕΛΕΥΘΕΡΙΟΣ ΚΤΙΣΤΑΚΗΣ:</w:t>
      </w:r>
      <w:r>
        <w:rPr>
          <w:rFonts w:eastAsia="Times New Roman" w:cs="Times New Roman"/>
          <w:b/>
          <w:szCs w:val="24"/>
        </w:rPr>
        <w:t xml:space="preserve"> </w:t>
      </w:r>
      <w:r w:rsidRPr="009D6E53">
        <w:rPr>
          <w:rFonts w:eastAsia="Times New Roman" w:cs="Times New Roman"/>
          <w:szCs w:val="24"/>
        </w:rPr>
        <w:t>Σας ευχαριστώ πολύ</w:t>
      </w:r>
      <w:r>
        <w:rPr>
          <w:rFonts w:eastAsia="Times New Roman" w:cs="Times New Roman"/>
          <w:szCs w:val="24"/>
        </w:rPr>
        <w:t>,</w:t>
      </w:r>
      <w:r w:rsidRPr="009D6E53">
        <w:rPr>
          <w:rFonts w:eastAsia="Times New Roman" w:cs="Times New Roman"/>
          <w:szCs w:val="24"/>
        </w:rPr>
        <w:t xml:space="preserve"> </w:t>
      </w:r>
      <w:r>
        <w:rPr>
          <w:rFonts w:eastAsia="Times New Roman" w:cs="Times New Roman"/>
          <w:szCs w:val="24"/>
        </w:rPr>
        <w:t>κύριε Πρόεδρε.</w:t>
      </w:r>
    </w:p>
    <w:p w14:paraId="0067C603"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Κ</w:t>
      </w:r>
      <w:r>
        <w:rPr>
          <w:rFonts w:eastAsia="Times New Roman" w:cs="Times New Roman"/>
          <w:szCs w:val="24"/>
        </w:rPr>
        <w:t>ύ</w:t>
      </w:r>
      <w:r w:rsidRPr="009D6E53">
        <w:rPr>
          <w:rFonts w:eastAsia="Times New Roman" w:cs="Times New Roman"/>
          <w:szCs w:val="24"/>
        </w:rPr>
        <w:t>ριοι Υπουργοί</w:t>
      </w:r>
      <w:r>
        <w:rPr>
          <w:rFonts w:eastAsia="Times New Roman" w:cs="Times New Roman"/>
          <w:szCs w:val="24"/>
        </w:rPr>
        <w:t>,</w:t>
      </w:r>
      <w:r w:rsidRPr="009D6E53">
        <w:rPr>
          <w:rFonts w:eastAsia="Times New Roman" w:cs="Times New Roman"/>
          <w:szCs w:val="24"/>
        </w:rPr>
        <w:t xml:space="preserve"> κυρίες και κύριοι συνάδελφοι</w:t>
      </w:r>
      <w:r>
        <w:rPr>
          <w:rFonts w:eastAsia="Times New Roman" w:cs="Times New Roman"/>
          <w:szCs w:val="24"/>
        </w:rPr>
        <w:t>,</w:t>
      </w:r>
      <w:r w:rsidRPr="009D6E53">
        <w:rPr>
          <w:rFonts w:eastAsia="Times New Roman" w:cs="Times New Roman"/>
          <w:szCs w:val="24"/>
        </w:rPr>
        <w:t xml:space="preserve"> θέλοντας να αποφύγω την επίκληση αριθμών</w:t>
      </w:r>
      <w:r>
        <w:rPr>
          <w:rFonts w:eastAsia="Times New Roman" w:cs="Times New Roman"/>
          <w:szCs w:val="24"/>
        </w:rPr>
        <w:t>,</w:t>
      </w:r>
      <w:r w:rsidRPr="009D6E53">
        <w:rPr>
          <w:rFonts w:eastAsia="Times New Roman" w:cs="Times New Roman"/>
          <w:szCs w:val="24"/>
        </w:rPr>
        <w:t xml:space="preserve"> θα επικεντρωθώ αρχικά σε ορισμένα δεδομένα της οικονομικής πολιτικής της Κυβέρνησης και βέβαια των αποτελεσμάτων </w:t>
      </w:r>
      <w:r>
        <w:rPr>
          <w:rFonts w:eastAsia="Times New Roman" w:cs="Times New Roman"/>
          <w:szCs w:val="24"/>
        </w:rPr>
        <w:t>αυτής.</w:t>
      </w:r>
    </w:p>
    <w:p w14:paraId="0067C604" w14:textId="0151DAD5" w:rsidR="003D1987" w:rsidRDefault="004313C6">
      <w:pPr>
        <w:spacing w:line="600" w:lineRule="auto"/>
        <w:ind w:firstLine="720"/>
        <w:jc w:val="both"/>
        <w:rPr>
          <w:rFonts w:eastAsia="Times New Roman" w:cs="Times New Roman"/>
          <w:szCs w:val="24"/>
        </w:rPr>
      </w:pPr>
      <w:r>
        <w:rPr>
          <w:rFonts w:eastAsia="Times New Roman" w:cs="Times New Roman"/>
          <w:szCs w:val="24"/>
        </w:rPr>
        <w:lastRenderedPageBreak/>
        <w:t xml:space="preserve">Εργασία, </w:t>
      </w:r>
      <w:r w:rsidRPr="009D6E53">
        <w:rPr>
          <w:rFonts w:eastAsia="Times New Roman" w:cs="Times New Roman"/>
          <w:szCs w:val="24"/>
        </w:rPr>
        <w:t>και σημειώνω ότι πολύ συνειδητά επέλεξε ως τίτλο τη λέξη εργασία</w:t>
      </w:r>
      <w:r>
        <w:rPr>
          <w:rFonts w:eastAsia="Times New Roman" w:cs="Times New Roman"/>
          <w:szCs w:val="24"/>
        </w:rPr>
        <w:t>,</w:t>
      </w:r>
      <w:r w:rsidRPr="009D6E53">
        <w:rPr>
          <w:rFonts w:eastAsia="Times New Roman" w:cs="Times New Roman"/>
          <w:szCs w:val="24"/>
        </w:rPr>
        <w:t xml:space="preserve"> αντί της λέξης ανεργία</w:t>
      </w:r>
      <w:r>
        <w:rPr>
          <w:rFonts w:eastAsia="Times New Roman" w:cs="Times New Roman"/>
          <w:szCs w:val="24"/>
        </w:rPr>
        <w:t>.</w:t>
      </w:r>
      <w:r w:rsidRPr="009D6E53">
        <w:rPr>
          <w:rFonts w:eastAsia="Times New Roman" w:cs="Times New Roman"/>
          <w:szCs w:val="24"/>
        </w:rPr>
        <w:t xml:space="preserve"> Επέλεξα τη λέξη εργασία γιατί</w:t>
      </w:r>
      <w:r>
        <w:rPr>
          <w:rFonts w:eastAsia="Times New Roman" w:cs="Times New Roman"/>
          <w:szCs w:val="24"/>
        </w:rPr>
        <w:t xml:space="preserve"> η</w:t>
      </w:r>
      <w:r w:rsidRPr="009D6E53">
        <w:rPr>
          <w:rFonts w:eastAsia="Times New Roman" w:cs="Times New Roman"/>
          <w:szCs w:val="24"/>
        </w:rPr>
        <w:t xml:space="preserve"> σημαντικότατη μείωση της ανεργίας στη χώρα </w:t>
      </w:r>
      <w:r>
        <w:rPr>
          <w:rFonts w:eastAsia="Times New Roman" w:cs="Times New Roman"/>
          <w:szCs w:val="24"/>
        </w:rPr>
        <w:t>μας,</w:t>
      </w:r>
      <w:r w:rsidRPr="009D6E53">
        <w:rPr>
          <w:rFonts w:eastAsia="Times New Roman" w:cs="Times New Roman"/>
          <w:szCs w:val="24"/>
        </w:rPr>
        <w:t xml:space="preserve"> </w:t>
      </w:r>
      <w:r>
        <w:rPr>
          <w:rFonts w:eastAsia="Times New Roman" w:cs="Times New Roman"/>
          <w:szCs w:val="24"/>
        </w:rPr>
        <w:t>η</w:t>
      </w:r>
      <w:r w:rsidRPr="009D6E53">
        <w:rPr>
          <w:rFonts w:eastAsia="Times New Roman" w:cs="Times New Roman"/>
          <w:szCs w:val="24"/>
        </w:rPr>
        <w:t xml:space="preserve"> καθοδική πορεία της οποίας αποτυπώνεται σταθερά στο</w:t>
      </w:r>
      <w:r w:rsidR="003259C3">
        <w:rPr>
          <w:rFonts w:eastAsia="Times New Roman" w:cs="Times New Roman"/>
          <w:szCs w:val="24"/>
        </w:rPr>
        <w:t>ν</w:t>
      </w:r>
      <w:r w:rsidRPr="009D6E53">
        <w:rPr>
          <w:rFonts w:eastAsia="Times New Roman" w:cs="Times New Roman"/>
          <w:szCs w:val="24"/>
        </w:rPr>
        <w:t xml:space="preserve"> σχετικό δείκτη</w:t>
      </w:r>
      <w:r>
        <w:rPr>
          <w:rFonts w:eastAsia="Times New Roman" w:cs="Times New Roman"/>
          <w:szCs w:val="24"/>
        </w:rPr>
        <w:t>,</w:t>
      </w:r>
      <w:r w:rsidRPr="009D6E53">
        <w:rPr>
          <w:rFonts w:eastAsia="Times New Roman" w:cs="Times New Roman"/>
          <w:szCs w:val="24"/>
        </w:rPr>
        <w:t xml:space="preserve"> είναι ένα γεγονός που διαπιστώνει ο καθένας μας καθημερινά στην κοινωνία</w:t>
      </w:r>
      <w:r>
        <w:rPr>
          <w:rFonts w:eastAsia="Times New Roman" w:cs="Times New Roman"/>
          <w:szCs w:val="24"/>
        </w:rPr>
        <w:t>,</w:t>
      </w:r>
      <w:r w:rsidRPr="009D6E53">
        <w:rPr>
          <w:rFonts w:eastAsia="Times New Roman" w:cs="Times New Roman"/>
          <w:szCs w:val="24"/>
        </w:rPr>
        <w:t xml:space="preserve"> στην αγορά</w:t>
      </w:r>
      <w:r>
        <w:rPr>
          <w:rFonts w:eastAsia="Times New Roman" w:cs="Times New Roman"/>
          <w:szCs w:val="24"/>
        </w:rPr>
        <w:t>.</w:t>
      </w:r>
      <w:r w:rsidRPr="009D6E53">
        <w:rPr>
          <w:rFonts w:eastAsia="Times New Roman" w:cs="Times New Roman"/>
          <w:szCs w:val="24"/>
        </w:rPr>
        <w:t xml:space="preserve"> </w:t>
      </w:r>
      <w:r>
        <w:rPr>
          <w:rFonts w:eastAsia="Times New Roman" w:cs="Times New Roman"/>
          <w:szCs w:val="24"/>
        </w:rPr>
        <w:t xml:space="preserve">Αφορά πλείστα </w:t>
      </w:r>
      <w:r w:rsidRPr="009D6E53">
        <w:rPr>
          <w:rFonts w:eastAsia="Times New Roman" w:cs="Times New Roman"/>
          <w:szCs w:val="24"/>
        </w:rPr>
        <w:t>επαγγέλματα και πολλούς τομείς της οικονομίας</w:t>
      </w:r>
      <w:r>
        <w:rPr>
          <w:rFonts w:eastAsia="Times New Roman" w:cs="Times New Roman"/>
          <w:szCs w:val="24"/>
        </w:rPr>
        <w:t>.</w:t>
      </w:r>
      <w:r w:rsidRPr="009D6E53">
        <w:rPr>
          <w:rFonts w:eastAsia="Times New Roman" w:cs="Times New Roman"/>
          <w:szCs w:val="24"/>
        </w:rPr>
        <w:t xml:space="preserve"> </w:t>
      </w:r>
    </w:p>
    <w:p w14:paraId="0067C605"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Πο</w:t>
      </w:r>
      <w:r>
        <w:rPr>
          <w:rFonts w:eastAsia="Times New Roman" w:cs="Times New Roman"/>
          <w:szCs w:val="24"/>
        </w:rPr>
        <w:t>ύ</w:t>
      </w:r>
      <w:r w:rsidRPr="009D6E53">
        <w:rPr>
          <w:rFonts w:eastAsia="Times New Roman" w:cs="Times New Roman"/>
          <w:szCs w:val="24"/>
        </w:rPr>
        <w:t xml:space="preserve"> παραμένουν</w:t>
      </w:r>
      <w:r>
        <w:rPr>
          <w:rFonts w:eastAsia="Times New Roman" w:cs="Times New Roman"/>
          <w:szCs w:val="24"/>
        </w:rPr>
        <w:t>,</w:t>
      </w:r>
      <w:r w:rsidRPr="009D6E53">
        <w:rPr>
          <w:rFonts w:eastAsia="Times New Roman" w:cs="Times New Roman"/>
          <w:szCs w:val="24"/>
        </w:rPr>
        <w:t xml:space="preserve"> </w:t>
      </w:r>
      <w:r>
        <w:rPr>
          <w:rFonts w:eastAsia="Times New Roman" w:cs="Times New Roman"/>
          <w:szCs w:val="24"/>
        </w:rPr>
        <w:t>όμως,</w:t>
      </w:r>
      <w:r w:rsidRPr="009D6E53">
        <w:rPr>
          <w:rFonts w:eastAsia="Times New Roman" w:cs="Times New Roman"/>
          <w:szCs w:val="24"/>
        </w:rPr>
        <w:t xml:space="preserve"> ορισμένα προβλήματα</w:t>
      </w:r>
      <w:r>
        <w:rPr>
          <w:rFonts w:eastAsia="Times New Roman" w:cs="Times New Roman"/>
          <w:szCs w:val="24"/>
        </w:rPr>
        <w:t>;</w:t>
      </w:r>
      <w:r w:rsidRPr="009D6E53">
        <w:rPr>
          <w:rFonts w:eastAsia="Times New Roman" w:cs="Times New Roman"/>
          <w:szCs w:val="24"/>
        </w:rPr>
        <w:t xml:space="preserve"> Κατά βάση παραμένουν στην περιφέρεια</w:t>
      </w:r>
      <w:r>
        <w:rPr>
          <w:rFonts w:eastAsia="Times New Roman" w:cs="Times New Roman"/>
          <w:szCs w:val="24"/>
        </w:rPr>
        <w:t>,</w:t>
      </w:r>
      <w:r w:rsidRPr="009D6E53">
        <w:rPr>
          <w:rFonts w:eastAsia="Times New Roman" w:cs="Times New Roman"/>
          <w:szCs w:val="24"/>
        </w:rPr>
        <w:t xml:space="preserve"> όπου επαγγέλματα επιστημονικών κλάδων δυσκολεύονται στην εύρεση εργασίας</w:t>
      </w:r>
      <w:r>
        <w:rPr>
          <w:rFonts w:eastAsia="Times New Roman" w:cs="Times New Roman"/>
          <w:szCs w:val="24"/>
        </w:rPr>
        <w:t>.</w:t>
      </w:r>
      <w:r w:rsidRPr="009D6E53">
        <w:rPr>
          <w:rFonts w:eastAsia="Times New Roman" w:cs="Times New Roman"/>
          <w:szCs w:val="24"/>
        </w:rPr>
        <w:t xml:space="preserve"> Ιδιαίτερα</w:t>
      </w:r>
      <w:r>
        <w:rPr>
          <w:rFonts w:eastAsia="Times New Roman" w:cs="Times New Roman"/>
          <w:szCs w:val="24"/>
        </w:rPr>
        <w:t>,</w:t>
      </w:r>
      <w:r w:rsidRPr="009D6E53">
        <w:rPr>
          <w:rFonts w:eastAsia="Times New Roman" w:cs="Times New Roman"/>
          <w:szCs w:val="24"/>
        </w:rPr>
        <w:t xml:space="preserve"> όσον αφορά τις γυναίκες</w:t>
      </w:r>
      <w:r>
        <w:rPr>
          <w:rFonts w:eastAsia="Times New Roman" w:cs="Times New Roman"/>
          <w:szCs w:val="24"/>
        </w:rPr>
        <w:t>,</w:t>
      </w:r>
      <w:r w:rsidRPr="009D6E53">
        <w:rPr>
          <w:rFonts w:eastAsia="Times New Roman" w:cs="Times New Roman"/>
          <w:szCs w:val="24"/>
        </w:rPr>
        <w:t xml:space="preserve"> το πρόβλημα παρουσιάζεται σαφώς πιο έντονο</w:t>
      </w:r>
      <w:r>
        <w:rPr>
          <w:rFonts w:eastAsia="Times New Roman" w:cs="Times New Roman"/>
          <w:szCs w:val="24"/>
        </w:rPr>
        <w:t>.</w:t>
      </w:r>
      <w:r w:rsidRPr="009D6E53">
        <w:rPr>
          <w:rFonts w:eastAsia="Times New Roman" w:cs="Times New Roman"/>
          <w:szCs w:val="24"/>
        </w:rPr>
        <w:t xml:space="preserve"> </w:t>
      </w:r>
    </w:p>
    <w:p w14:paraId="0067C606"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Στην περιφέρεια</w:t>
      </w:r>
      <w:r>
        <w:rPr>
          <w:rFonts w:eastAsia="Times New Roman" w:cs="Times New Roman"/>
          <w:szCs w:val="24"/>
        </w:rPr>
        <w:t>,</w:t>
      </w:r>
      <w:r w:rsidRPr="009D6E53">
        <w:rPr>
          <w:rFonts w:eastAsia="Times New Roman" w:cs="Times New Roman"/>
          <w:szCs w:val="24"/>
        </w:rPr>
        <w:t xml:space="preserve"> </w:t>
      </w:r>
      <w:r>
        <w:rPr>
          <w:rFonts w:eastAsia="Times New Roman" w:cs="Times New Roman"/>
          <w:szCs w:val="24"/>
        </w:rPr>
        <w:t>όμως,</w:t>
      </w:r>
      <w:r w:rsidRPr="009D6E53">
        <w:rPr>
          <w:rFonts w:eastAsia="Times New Roman" w:cs="Times New Roman"/>
          <w:szCs w:val="24"/>
        </w:rPr>
        <w:t xml:space="preserve"> υπάρχει επίσης μεγάλη έλλειψη εργαζομένων </w:t>
      </w:r>
      <w:r>
        <w:rPr>
          <w:rFonts w:eastAsia="Times New Roman" w:cs="Times New Roman"/>
          <w:szCs w:val="24"/>
        </w:rPr>
        <w:t>προς</w:t>
      </w:r>
      <w:r w:rsidRPr="009D6E53">
        <w:rPr>
          <w:rFonts w:eastAsia="Times New Roman" w:cs="Times New Roman"/>
          <w:szCs w:val="24"/>
        </w:rPr>
        <w:t xml:space="preserve"> απασχόληση σε εταιρείες και βιομηχανίες</w:t>
      </w:r>
      <w:r>
        <w:rPr>
          <w:rFonts w:eastAsia="Times New Roman" w:cs="Times New Roman"/>
          <w:szCs w:val="24"/>
        </w:rPr>
        <w:t>.</w:t>
      </w:r>
      <w:r w:rsidRPr="009D6E53">
        <w:rPr>
          <w:rFonts w:eastAsia="Times New Roman" w:cs="Times New Roman"/>
          <w:szCs w:val="24"/>
        </w:rPr>
        <w:t xml:space="preserve"> Και δεν αναφέρομαι βέβαια μόνο σε εργάτες</w:t>
      </w:r>
      <w:r>
        <w:rPr>
          <w:rFonts w:eastAsia="Times New Roman" w:cs="Times New Roman"/>
          <w:szCs w:val="24"/>
        </w:rPr>
        <w:t>,</w:t>
      </w:r>
      <w:r w:rsidRPr="009D6E53">
        <w:rPr>
          <w:rFonts w:eastAsia="Times New Roman" w:cs="Times New Roman"/>
          <w:szCs w:val="24"/>
        </w:rPr>
        <w:t xml:space="preserve"> αλλά σε εξειδικευμένο τεχνικό</w:t>
      </w:r>
      <w:r>
        <w:rPr>
          <w:rFonts w:eastAsia="Times New Roman" w:cs="Times New Roman"/>
          <w:szCs w:val="24"/>
        </w:rPr>
        <w:t>,</w:t>
      </w:r>
      <w:r w:rsidRPr="009D6E53">
        <w:rPr>
          <w:rFonts w:eastAsia="Times New Roman" w:cs="Times New Roman"/>
          <w:szCs w:val="24"/>
        </w:rPr>
        <w:t xml:space="preserve"> κυρίως</w:t>
      </w:r>
      <w:r>
        <w:rPr>
          <w:rFonts w:eastAsia="Times New Roman" w:cs="Times New Roman"/>
          <w:szCs w:val="24"/>
        </w:rPr>
        <w:t>,</w:t>
      </w:r>
      <w:r w:rsidRPr="009D6E53">
        <w:rPr>
          <w:rFonts w:eastAsia="Times New Roman" w:cs="Times New Roman"/>
          <w:szCs w:val="24"/>
        </w:rPr>
        <w:t xml:space="preserve"> προσωπικό</w:t>
      </w:r>
      <w:r>
        <w:rPr>
          <w:rFonts w:eastAsia="Times New Roman" w:cs="Times New Roman"/>
          <w:szCs w:val="24"/>
        </w:rPr>
        <w:t>.</w:t>
      </w:r>
      <w:r w:rsidRPr="009D6E53">
        <w:rPr>
          <w:rFonts w:eastAsia="Times New Roman" w:cs="Times New Roman"/>
          <w:szCs w:val="24"/>
        </w:rPr>
        <w:t xml:space="preserve"> Βασικός πυλώνας επίλυσης του προβλήματος αυτού πρέπει να αποτελέσει η σύνδεση των σπουδών με την αγορά εργασίας</w:t>
      </w:r>
      <w:r>
        <w:rPr>
          <w:rFonts w:eastAsia="Times New Roman" w:cs="Times New Roman"/>
          <w:szCs w:val="24"/>
        </w:rPr>
        <w:t>,</w:t>
      </w:r>
      <w:r w:rsidRPr="009D6E53">
        <w:rPr>
          <w:rFonts w:eastAsia="Times New Roman" w:cs="Times New Roman"/>
          <w:szCs w:val="24"/>
        </w:rPr>
        <w:t xml:space="preserve"> σε συνδυασμό βέβαια με την επαγγελματική κατάρτιση</w:t>
      </w:r>
      <w:r>
        <w:rPr>
          <w:rFonts w:eastAsia="Times New Roman" w:cs="Times New Roman"/>
          <w:szCs w:val="24"/>
        </w:rPr>
        <w:t>.</w:t>
      </w:r>
    </w:p>
    <w:p w14:paraId="0067C607"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 xml:space="preserve">Υφίστανται σήμερα και </w:t>
      </w:r>
      <w:r>
        <w:rPr>
          <w:rFonts w:eastAsia="Times New Roman" w:cs="Times New Roman"/>
          <w:szCs w:val="24"/>
        </w:rPr>
        <w:t xml:space="preserve">τρέχουν </w:t>
      </w:r>
      <w:r w:rsidRPr="009D6E53">
        <w:rPr>
          <w:rFonts w:eastAsia="Times New Roman" w:cs="Times New Roman"/>
          <w:szCs w:val="24"/>
        </w:rPr>
        <w:t xml:space="preserve">σχετικά προγράμματα από διάφορους </w:t>
      </w:r>
      <w:r>
        <w:rPr>
          <w:rFonts w:eastAsia="Times New Roman" w:cs="Times New Roman"/>
          <w:szCs w:val="24"/>
        </w:rPr>
        <w:t>φορείς.</w:t>
      </w:r>
      <w:r w:rsidRPr="009D6E53">
        <w:rPr>
          <w:rFonts w:eastAsia="Times New Roman" w:cs="Times New Roman"/>
          <w:szCs w:val="24"/>
        </w:rPr>
        <w:t xml:space="preserve"> Παραδείγματος χάρ</w:t>
      </w:r>
      <w:r>
        <w:rPr>
          <w:rFonts w:eastAsia="Times New Roman" w:cs="Times New Roman"/>
          <w:szCs w:val="24"/>
        </w:rPr>
        <w:t>ιν,</w:t>
      </w:r>
      <w:r w:rsidRPr="009D6E53">
        <w:rPr>
          <w:rFonts w:eastAsia="Times New Roman" w:cs="Times New Roman"/>
          <w:szCs w:val="24"/>
        </w:rPr>
        <w:t xml:space="preserve"> γνωρίζω από τον Σύνδεσμο Βιομηχανιών Στερεάς Ελλάδας</w:t>
      </w:r>
      <w:r>
        <w:rPr>
          <w:rFonts w:eastAsia="Times New Roman" w:cs="Times New Roman"/>
          <w:szCs w:val="24"/>
        </w:rPr>
        <w:t>,</w:t>
      </w:r>
      <w:r w:rsidRPr="009D6E53">
        <w:rPr>
          <w:rFonts w:eastAsia="Times New Roman" w:cs="Times New Roman"/>
          <w:szCs w:val="24"/>
        </w:rPr>
        <w:t xml:space="preserve"> καθώς και από τον Σύνδεσμο Βιομηχανιών Θεσσαλίας και </w:t>
      </w:r>
      <w:r w:rsidRPr="009D6E53">
        <w:rPr>
          <w:rFonts w:eastAsia="Times New Roman" w:cs="Times New Roman"/>
          <w:szCs w:val="24"/>
        </w:rPr>
        <w:lastRenderedPageBreak/>
        <w:t>Στερεάς Ελλάδ</w:t>
      </w:r>
      <w:r>
        <w:rPr>
          <w:rFonts w:eastAsia="Times New Roman" w:cs="Times New Roman"/>
          <w:szCs w:val="24"/>
        </w:rPr>
        <w:t>α</w:t>
      </w:r>
      <w:r w:rsidRPr="009D6E53">
        <w:rPr>
          <w:rFonts w:eastAsia="Times New Roman" w:cs="Times New Roman"/>
          <w:szCs w:val="24"/>
        </w:rPr>
        <w:t>ς</w:t>
      </w:r>
      <w:r>
        <w:rPr>
          <w:rFonts w:eastAsia="Times New Roman" w:cs="Times New Roman"/>
          <w:szCs w:val="24"/>
        </w:rPr>
        <w:t>.</w:t>
      </w:r>
      <w:r w:rsidRPr="009D6E53">
        <w:rPr>
          <w:rFonts w:eastAsia="Times New Roman" w:cs="Times New Roman"/>
          <w:szCs w:val="24"/>
        </w:rPr>
        <w:t xml:space="preserve"> Αλλά</w:t>
      </w:r>
      <w:r>
        <w:rPr>
          <w:rFonts w:eastAsia="Times New Roman" w:cs="Times New Roman"/>
          <w:szCs w:val="24"/>
        </w:rPr>
        <w:t>,</w:t>
      </w:r>
      <w:r w:rsidRPr="009D6E53">
        <w:rPr>
          <w:rFonts w:eastAsia="Times New Roman" w:cs="Times New Roman"/>
          <w:szCs w:val="24"/>
        </w:rPr>
        <w:t xml:space="preserve"> κατά την άποψή μου</w:t>
      </w:r>
      <w:r>
        <w:rPr>
          <w:rFonts w:eastAsia="Times New Roman" w:cs="Times New Roman"/>
          <w:szCs w:val="24"/>
        </w:rPr>
        <w:t>,</w:t>
      </w:r>
      <w:r w:rsidRPr="009D6E53">
        <w:rPr>
          <w:rFonts w:eastAsia="Times New Roman" w:cs="Times New Roman"/>
          <w:szCs w:val="24"/>
        </w:rPr>
        <w:t xml:space="preserve"> </w:t>
      </w:r>
      <w:r>
        <w:rPr>
          <w:rFonts w:eastAsia="Times New Roman" w:cs="Times New Roman"/>
          <w:szCs w:val="24"/>
        </w:rPr>
        <w:t xml:space="preserve">εκλείπει </w:t>
      </w:r>
      <w:r w:rsidRPr="009D6E53">
        <w:rPr>
          <w:rFonts w:eastAsia="Times New Roman" w:cs="Times New Roman"/>
          <w:szCs w:val="24"/>
        </w:rPr>
        <w:t xml:space="preserve">ένα ολοκληρωμένο σχέδιο που θα αγγίξει </w:t>
      </w:r>
      <w:r>
        <w:rPr>
          <w:rFonts w:eastAsia="Times New Roman" w:cs="Times New Roman"/>
          <w:szCs w:val="24"/>
        </w:rPr>
        <w:t>τη</w:t>
      </w:r>
      <w:r w:rsidRPr="009D6E53">
        <w:rPr>
          <w:rFonts w:eastAsia="Times New Roman" w:cs="Times New Roman"/>
          <w:szCs w:val="24"/>
        </w:rPr>
        <w:t xml:space="preserve"> ρίζα του κακού</w:t>
      </w:r>
      <w:r>
        <w:rPr>
          <w:rFonts w:eastAsia="Times New Roman" w:cs="Times New Roman"/>
          <w:szCs w:val="24"/>
        </w:rPr>
        <w:t>.</w:t>
      </w:r>
      <w:r w:rsidRPr="009D6E53">
        <w:rPr>
          <w:rFonts w:eastAsia="Times New Roman" w:cs="Times New Roman"/>
          <w:szCs w:val="24"/>
        </w:rPr>
        <w:t xml:space="preserve"> </w:t>
      </w:r>
    </w:p>
    <w:p w14:paraId="0067C608"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Ειδικά</w:t>
      </w:r>
      <w:r>
        <w:rPr>
          <w:rFonts w:eastAsia="Times New Roman" w:cs="Times New Roman"/>
          <w:szCs w:val="24"/>
        </w:rPr>
        <w:t>, όμως,</w:t>
      </w:r>
      <w:r w:rsidRPr="009D6E53">
        <w:rPr>
          <w:rFonts w:eastAsia="Times New Roman" w:cs="Times New Roman"/>
          <w:szCs w:val="24"/>
        </w:rPr>
        <w:t xml:space="preserve"> όσον αφορά τους εργάτες γης και τους βιομηχανικούς εργάτες</w:t>
      </w:r>
      <w:r>
        <w:rPr>
          <w:rFonts w:eastAsia="Times New Roman" w:cs="Times New Roman"/>
          <w:szCs w:val="24"/>
        </w:rPr>
        <w:t>,</w:t>
      </w:r>
      <w:r w:rsidRPr="009D6E53">
        <w:rPr>
          <w:rFonts w:eastAsia="Times New Roman" w:cs="Times New Roman"/>
          <w:szCs w:val="24"/>
        </w:rPr>
        <w:t xml:space="preserve"> το επικείμενο νομοσχέδιο του Υπουργείου Μετανάστευσης </w:t>
      </w:r>
      <w:r>
        <w:rPr>
          <w:rFonts w:eastAsia="Times New Roman" w:cs="Times New Roman"/>
          <w:szCs w:val="24"/>
        </w:rPr>
        <w:t>κ</w:t>
      </w:r>
      <w:r w:rsidRPr="009D6E53">
        <w:rPr>
          <w:rFonts w:eastAsia="Times New Roman" w:cs="Times New Roman"/>
          <w:szCs w:val="24"/>
        </w:rPr>
        <w:t>αι Ασύλου για τις άδειες διαμονής και τις μετακλήσεις</w:t>
      </w:r>
      <w:r>
        <w:rPr>
          <w:rFonts w:eastAsia="Times New Roman" w:cs="Times New Roman"/>
          <w:szCs w:val="24"/>
        </w:rPr>
        <w:t>,</w:t>
      </w:r>
      <w:r w:rsidRPr="009D6E53">
        <w:rPr>
          <w:rFonts w:eastAsia="Times New Roman" w:cs="Times New Roman"/>
          <w:szCs w:val="24"/>
        </w:rPr>
        <w:t xml:space="preserve"> πρέπει να συνδυαστεί με ριζική αναδιάρθρωση και σημαντικότατη ενίσχυση των αρμόδιων τμημάτων</w:t>
      </w:r>
      <w:r>
        <w:rPr>
          <w:rFonts w:eastAsia="Times New Roman" w:cs="Times New Roman"/>
          <w:szCs w:val="24"/>
        </w:rPr>
        <w:t xml:space="preserve"> των</w:t>
      </w:r>
      <w:r w:rsidRPr="009D6E53">
        <w:rPr>
          <w:rFonts w:eastAsia="Times New Roman" w:cs="Times New Roman"/>
          <w:szCs w:val="24"/>
        </w:rPr>
        <w:t xml:space="preserve"> αποκεντρωμένων διοικήσεων</w:t>
      </w:r>
      <w:r>
        <w:rPr>
          <w:rFonts w:eastAsia="Times New Roman" w:cs="Times New Roman"/>
          <w:szCs w:val="24"/>
        </w:rPr>
        <w:t>,</w:t>
      </w:r>
      <w:r w:rsidRPr="009D6E53">
        <w:rPr>
          <w:rFonts w:eastAsia="Times New Roman" w:cs="Times New Roman"/>
          <w:szCs w:val="24"/>
        </w:rPr>
        <w:t xml:space="preserve"> ώστε οι αγρότες και οι επιχειρήσεις αντίστοιχα να έχουν έγκαιρα στη διάθεσή τους το εργατικό δυναμικό που χρειάζονται και αιτούνται</w:t>
      </w:r>
      <w:r>
        <w:rPr>
          <w:rFonts w:eastAsia="Times New Roman" w:cs="Times New Roman"/>
          <w:szCs w:val="24"/>
        </w:rPr>
        <w:t>.</w:t>
      </w:r>
      <w:r w:rsidRPr="009D6E53">
        <w:rPr>
          <w:rFonts w:eastAsia="Times New Roman" w:cs="Times New Roman"/>
          <w:szCs w:val="24"/>
        </w:rPr>
        <w:t xml:space="preserve"> </w:t>
      </w:r>
    </w:p>
    <w:p w14:paraId="0067C609"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Μείωση δημοσίου χρέους και πρόωρη αποπληρωμή δανείων</w:t>
      </w:r>
      <w:r>
        <w:rPr>
          <w:rFonts w:eastAsia="Times New Roman" w:cs="Times New Roman"/>
          <w:szCs w:val="24"/>
        </w:rPr>
        <w:t>.</w:t>
      </w:r>
      <w:r w:rsidRPr="009D6E53">
        <w:rPr>
          <w:rFonts w:eastAsia="Times New Roman" w:cs="Times New Roman"/>
          <w:szCs w:val="24"/>
        </w:rPr>
        <w:t xml:space="preserve"> Η χώρα μας πετυχαίνει τη γρηγορότερη μείωση δημοσίου χρέους που έχει καταγραφεί ποτέ στην ιστορία της Ευρωζώνης</w:t>
      </w:r>
      <w:r>
        <w:rPr>
          <w:rFonts w:eastAsia="Times New Roman" w:cs="Times New Roman"/>
          <w:szCs w:val="24"/>
        </w:rPr>
        <w:t xml:space="preserve">. Το </w:t>
      </w:r>
      <w:r w:rsidRPr="009D6E53">
        <w:rPr>
          <w:rFonts w:eastAsia="Times New Roman" w:cs="Times New Roman"/>
          <w:szCs w:val="24"/>
        </w:rPr>
        <w:t>υψηλό δημόσιο χρέος ήταν</w:t>
      </w:r>
      <w:r>
        <w:rPr>
          <w:rFonts w:eastAsia="Times New Roman" w:cs="Times New Roman"/>
          <w:szCs w:val="24"/>
        </w:rPr>
        <w:t>,</w:t>
      </w:r>
      <w:r w:rsidRPr="009D6E53">
        <w:rPr>
          <w:rFonts w:eastAsia="Times New Roman" w:cs="Times New Roman"/>
          <w:szCs w:val="24"/>
        </w:rPr>
        <w:t xml:space="preserve"> διαχρονικά</w:t>
      </w:r>
      <w:r>
        <w:rPr>
          <w:rFonts w:eastAsia="Times New Roman" w:cs="Times New Roman"/>
          <w:szCs w:val="24"/>
        </w:rPr>
        <w:t>,</w:t>
      </w:r>
      <w:r w:rsidRPr="009D6E53">
        <w:rPr>
          <w:rFonts w:eastAsia="Times New Roman" w:cs="Times New Roman"/>
          <w:szCs w:val="24"/>
        </w:rPr>
        <w:t xml:space="preserve"> δομικό πρόβλημα για τη χώρα μας και ασφαλώς το χρέος παραμένει και σήμερα υψηλό</w:t>
      </w:r>
      <w:r>
        <w:rPr>
          <w:rFonts w:eastAsia="Times New Roman" w:cs="Times New Roman"/>
          <w:szCs w:val="24"/>
        </w:rPr>
        <w:t>,</w:t>
      </w:r>
      <w:r w:rsidRPr="009D6E53">
        <w:rPr>
          <w:rFonts w:eastAsia="Times New Roman" w:cs="Times New Roman"/>
          <w:szCs w:val="24"/>
        </w:rPr>
        <w:t xml:space="preserve"> </w:t>
      </w:r>
      <w:r>
        <w:rPr>
          <w:rFonts w:eastAsia="Times New Roman" w:cs="Times New Roman"/>
          <w:szCs w:val="24"/>
        </w:rPr>
        <w:t>μ</w:t>
      </w:r>
      <w:r w:rsidRPr="009D6E53">
        <w:rPr>
          <w:rFonts w:eastAsia="Times New Roman" w:cs="Times New Roman"/>
          <w:szCs w:val="24"/>
        </w:rPr>
        <w:t>ε βάση και σε σύγκριση με τα ευρωπαϊκά δεδομένα</w:t>
      </w:r>
      <w:r>
        <w:rPr>
          <w:rFonts w:eastAsia="Times New Roman" w:cs="Times New Roman"/>
          <w:szCs w:val="24"/>
        </w:rPr>
        <w:t>.</w:t>
      </w:r>
    </w:p>
    <w:p w14:paraId="0067C60A"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Η Ελληνική Κυβέρνηση και το Υπουργείο Οικονομικών προτίθενται τις επόμενες ημέρες να αποπληρώσουν πρόωρα δανειακή υποχρέωση 529 δισεκατομμυρίων ευρώ</w:t>
      </w:r>
      <w:r>
        <w:rPr>
          <w:rFonts w:eastAsia="Times New Roman" w:cs="Times New Roman"/>
          <w:szCs w:val="24"/>
        </w:rPr>
        <w:t>.</w:t>
      </w:r>
      <w:r w:rsidRPr="009D6E53">
        <w:rPr>
          <w:rFonts w:eastAsia="Times New Roman" w:cs="Times New Roman"/>
          <w:szCs w:val="24"/>
        </w:rPr>
        <w:t xml:space="preserve"> Αυτή η</w:t>
      </w:r>
      <w:r>
        <w:rPr>
          <w:rFonts w:eastAsia="Times New Roman" w:cs="Times New Roman"/>
          <w:szCs w:val="24"/>
        </w:rPr>
        <w:t xml:space="preserve"> πρόωρη</w:t>
      </w:r>
      <w:r w:rsidRPr="009D6E53">
        <w:rPr>
          <w:rFonts w:eastAsia="Times New Roman" w:cs="Times New Roman"/>
          <w:szCs w:val="24"/>
        </w:rPr>
        <w:t xml:space="preserve"> αποπληρωμή στέλνει διεθνώς το μήνυμα της εξυγίανσης των δημοσίων οικονομικών</w:t>
      </w:r>
      <w:r>
        <w:rPr>
          <w:rFonts w:eastAsia="Times New Roman" w:cs="Times New Roman"/>
          <w:szCs w:val="24"/>
        </w:rPr>
        <w:t>,</w:t>
      </w:r>
      <w:r w:rsidRPr="009D6E53">
        <w:rPr>
          <w:rFonts w:eastAsia="Times New Roman" w:cs="Times New Roman"/>
          <w:szCs w:val="24"/>
        </w:rPr>
        <w:t xml:space="preserve"> σε μια περίοδο μάλιστα που πολλές και μεγάλες χώρες της Ευρωπαϊκής Ένωσης αντιμετωπίζουν </w:t>
      </w:r>
      <w:r w:rsidRPr="009D6E53">
        <w:rPr>
          <w:rFonts w:eastAsia="Times New Roman" w:cs="Times New Roman"/>
          <w:szCs w:val="24"/>
        </w:rPr>
        <w:lastRenderedPageBreak/>
        <w:t>υπερβολικά ελλείμματα</w:t>
      </w:r>
      <w:r>
        <w:rPr>
          <w:rFonts w:eastAsia="Times New Roman" w:cs="Times New Roman"/>
          <w:szCs w:val="24"/>
        </w:rPr>
        <w:t>,</w:t>
      </w:r>
      <w:r w:rsidRPr="009D6E53">
        <w:rPr>
          <w:rFonts w:eastAsia="Times New Roman" w:cs="Times New Roman"/>
          <w:szCs w:val="24"/>
        </w:rPr>
        <w:t xml:space="preserve"> και ενισχύει την εμπιστοσύνη των αγορών και των επενδυτών</w:t>
      </w:r>
      <w:r>
        <w:rPr>
          <w:rFonts w:eastAsia="Times New Roman" w:cs="Times New Roman"/>
          <w:szCs w:val="24"/>
        </w:rPr>
        <w:t>.</w:t>
      </w:r>
      <w:r w:rsidRPr="009D6E53">
        <w:rPr>
          <w:rFonts w:eastAsia="Times New Roman" w:cs="Times New Roman"/>
          <w:szCs w:val="24"/>
        </w:rPr>
        <w:t xml:space="preserve"> Κρίνοντας</w:t>
      </w:r>
      <w:r>
        <w:rPr>
          <w:rFonts w:eastAsia="Times New Roman" w:cs="Times New Roman"/>
          <w:szCs w:val="24"/>
        </w:rPr>
        <w:t>,</w:t>
      </w:r>
      <w:r w:rsidRPr="009D6E53">
        <w:rPr>
          <w:rFonts w:eastAsia="Times New Roman" w:cs="Times New Roman"/>
          <w:szCs w:val="24"/>
        </w:rPr>
        <w:t xml:space="preserve"> μάλιστα</w:t>
      </w:r>
      <w:r>
        <w:rPr>
          <w:rFonts w:eastAsia="Times New Roman" w:cs="Times New Roman"/>
          <w:szCs w:val="24"/>
        </w:rPr>
        <w:t>,</w:t>
      </w:r>
      <w:r w:rsidRPr="009D6E53">
        <w:rPr>
          <w:rFonts w:eastAsia="Times New Roman" w:cs="Times New Roman"/>
          <w:szCs w:val="24"/>
        </w:rPr>
        <w:t xml:space="preserve"> από την μόλις προχθεσινή εκλογή του Υπουργού κ</w:t>
      </w:r>
      <w:r>
        <w:rPr>
          <w:rFonts w:eastAsia="Times New Roman" w:cs="Times New Roman"/>
          <w:szCs w:val="24"/>
        </w:rPr>
        <w:t>.</w:t>
      </w:r>
      <w:r w:rsidRPr="009D6E53">
        <w:rPr>
          <w:rFonts w:eastAsia="Times New Roman" w:cs="Times New Roman"/>
          <w:szCs w:val="24"/>
        </w:rPr>
        <w:t xml:space="preserve"> </w:t>
      </w:r>
      <w:r>
        <w:rPr>
          <w:rFonts w:eastAsia="Times New Roman" w:cs="Times New Roman"/>
          <w:szCs w:val="24"/>
        </w:rPr>
        <w:t xml:space="preserve">Πιερρακάκη, </w:t>
      </w:r>
      <w:r w:rsidRPr="009D6E53">
        <w:rPr>
          <w:rFonts w:eastAsia="Times New Roman" w:cs="Times New Roman"/>
          <w:szCs w:val="24"/>
        </w:rPr>
        <w:t>ως Προέδρου του Eurogroup</w:t>
      </w:r>
      <w:r>
        <w:rPr>
          <w:rFonts w:eastAsia="Times New Roman" w:cs="Times New Roman"/>
          <w:szCs w:val="24"/>
        </w:rPr>
        <w:t>,</w:t>
      </w:r>
      <w:r w:rsidRPr="009D6E53">
        <w:rPr>
          <w:rFonts w:eastAsia="Times New Roman" w:cs="Times New Roman"/>
          <w:szCs w:val="24"/>
        </w:rPr>
        <w:t xml:space="preserve"> τολμώ να πω</w:t>
      </w:r>
      <w:r>
        <w:rPr>
          <w:rFonts w:eastAsia="Times New Roman" w:cs="Times New Roman"/>
          <w:szCs w:val="24"/>
        </w:rPr>
        <w:t xml:space="preserve">, </w:t>
      </w:r>
      <w:r w:rsidRPr="009D6E53">
        <w:rPr>
          <w:rFonts w:eastAsia="Times New Roman" w:cs="Times New Roman"/>
          <w:szCs w:val="24"/>
        </w:rPr>
        <w:t xml:space="preserve">λίγο </w:t>
      </w:r>
      <w:r>
        <w:rPr>
          <w:rFonts w:eastAsia="Times New Roman" w:cs="Times New Roman"/>
          <w:szCs w:val="24"/>
        </w:rPr>
        <w:t xml:space="preserve">λαϊκά, </w:t>
      </w:r>
      <w:r w:rsidRPr="009D6E53">
        <w:rPr>
          <w:rFonts w:eastAsia="Times New Roman" w:cs="Times New Roman"/>
          <w:szCs w:val="24"/>
        </w:rPr>
        <w:t>ότι το έλαβα</w:t>
      </w:r>
      <w:r>
        <w:rPr>
          <w:rFonts w:eastAsia="Times New Roman" w:cs="Times New Roman"/>
          <w:szCs w:val="24"/>
        </w:rPr>
        <w:t>ν</w:t>
      </w:r>
      <w:r w:rsidRPr="009D6E53">
        <w:rPr>
          <w:rFonts w:eastAsia="Times New Roman" w:cs="Times New Roman"/>
          <w:szCs w:val="24"/>
        </w:rPr>
        <w:t xml:space="preserve"> το μήνυμα</w:t>
      </w:r>
      <w:r>
        <w:rPr>
          <w:rFonts w:eastAsia="Times New Roman" w:cs="Times New Roman"/>
          <w:szCs w:val="24"/>
        </w:rPr>
        <w:t>.</w:t>
      </w:r>
      <w:r w:rsidRPr="009D6E53">
        <w:rPr>
          <w:rFonts w:eastAsia="Times New Roman" w:cs="Times New Roman"/>
          <w:szCs w:val="24"/>
        </w:rPr>
        <w:t xml:space="preserve"> </w:t>
      </w:r>
    </w:p>
    <w:p w14:paraId="0067C60B"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Το μετρήσιμο όφελος της χώρας μας είναι ύψους 1,6 δισεκατομμυρίων ευρώ</w:t>
      </w:r>
      <w:r>
        <w:rPr>
          <w:rFonts w:eastAsia="Times New Roman" w:cs="Times New Roman"/>
          <w:szCs w:val="24"/>
        </w:rPr>
        <w:t>,</w:t>
      </w:r>
      <w:r w:rsidRPr="009D6E53">
        <w:rPr>
          <w:rFonts w:eastAsia="Times New Roman" w:cs="Times New Roman"/>
          <w:szCs w:val="24"/>
        </w:rPr>
        <w:t xml:space="preserve"> που συνιστά τους </w:t>
      </w:r>
      <w:r>
        <w:rPr>
          <w:rFonts w:eastAsia="Times New Roman" w:cs="Times New Roman"/>
          <w:szCs w:val="24"/>
        </w:rPr>
        <w:t xml:space="preserve">τόκους, </w:t>
      </w:r>
      <w:r w:rsidRPr="009D6E53">
        <w:rPr>
          <w:rFonts w:eastAsia="Times New Roman" w:cs="Times New Roman"/>
          <w:szCs w:val="24"/>
        </w:rPr>
        <w:t>τους οποίους σταδιακά θα κατέβαλε τα επόμενα 8 έως και 16 χρόνια</w:t>
      </w:r>
      <w:r>
        <w:rPr>
          <w:rFonts w:eastAsia="Times New Roman" w:cs="Times New Roman"/>
          <w:szCs w:val="24"/>
        </w:rPr>
        <w:t>.</w:t>
      </w:r>
      <w:r w:rsidRPr="009D6E53">
        <w:rPr>
          <w:rFonts w:eastAsia="Times New Roman" w:cs="Times New Roman"/>
          <w:szCs w:val="24"/>
        </w:rPr>
        <w:t xml:space="preserve"> Συνυπολογίζοντας τα οφέλη από όλες τις πρ</w:t>
      </w:r>
      <w:r>
        <w:rPr>
          <w:rFonts w:eastAsia="Times New Roman" w:cs="Times New Roman"/>
          <w:szCs w:val="24"/>
        </w:rPr>
        <w:t>όωρες</w:t>
      </w:r>
      <w:r w:rsidRPr="009D6E53">
        <w:rPr>
          <w:rFonts w:eastAsia="Times New Roman" w:cs="Times New Roman"/>
          <w:szCs w:val="24"/>
        </w:rPr>
        <w:t xml:space="preserve"> αποπληρωμές που έχουν προηγηθεί</w:t>
      </w:r>
      <w:r>
        <w:rPr>
          <w:rFonts w:eastAsia="Times New Roman" w:cs="Times New Roman"/>
          <w:szCs w:val="24"/>
        </w:rPr>
        <w:t>,</w:t>
      </w:r>
      <w:r w:rsidRPr="009D6E53">
        <w:rPr>
          <w:rFonts w:eastAsia="Times New Roman" w:cs="Times New Roman"/>
          <w:szCs w:val="24"/>
        </w:rPr>
        <w:t xml:space="preserve"> </w:t>
      </w:r>
      <w:r>
        <w:rPr>
          <w:rFonts w:eastAsia="Times New Roman" w:cs="Times New Roman"/>
          <w:szCs w:val="24"/>
        </w:rPr>
        <w:t>η</w:t>
      </w:r>
      <w:r w:rsidRPr="009D6E53">
        <w:rPr>
          <w:rFonts w:eastAsia="Times New Roman" w:cs="Times New Roman"/>
          <w:szCs w:val="24"/>
        </w:rPr>
        <w:t xml:space="preserve"> Ελληνική Κυβέρνηση</w:t>
      </w:r>
      <w:r>
        <w:rPr>
          <w:rFonts w:eastAsia="Times New Roman" w:cs="Times New Roman"/>
          <w:szCs w:val="24"/>
        </w:rPr>
        <w:t xml:space="preserve"> της</w:t>
      </w:r>
      <w:r w:rsidRPr="009D6E53">
        <w:rPr>
          <w:rFonts w:eastAsia="Times New Roman" w:cs="Times New Roman"/>
          <w:szCs w:val="24"/>
        </w:rPr>
        <w:t xml:space="preserve"> Νέας Δημοκρατίας αποπλήρωσε ταχύτερα δάνεια 29 δισεκατομμυρίων ευρώ και συνακόλουθα απαλλάχτηκε από τόκους ύψους 3,5 δισεκατομμυρίων ευρώ</w:t>
      </w:r>
      <w:r>
        <w:rPr>
          <w:rFonts w:eastAsia="Times New Roman" w:cs="Times New Roman"/>
          <w:szCs w:val="24"/>
        </w:rPr>
        <w:t>.</w:t>
      </w:r>
      <w:r w:rsidRPr="009D6E53">
        <w:rPr>
          <w:rFonts w:eastAsia="Times New Roman" w:cs="Times New Roman"/>
          <w:szCs w:val="24"/>
        </w:rPr>
        <w:t xml:space="preserve"> </w:t>
      </w:r>
    </w:p>
    <w:p w14:paraId="0067C60C"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Είναι</w:t>
      </w:r>
      <w:r>
        <w:rPr>
          <w:rFonts w:eastAsia="Times New Roman" w:cs="Times New Roman"/>
          <w:szCs w:val="24"/>
        </w:rPr>
        <w:t>,</w:t>
      </w:r>
      <w:r w:rsidRPr="009D6E53">
        <w:rPr>
          <w:rFonts w:eastAsia="Times New Roman" w:cs="Times New Roman"/>
          <w:szCs w:val="24"/>
        </w:rPr>
        <w:t xml:space="preserve"> </w:t>
      </w:r>
      <w:r>
        <w:rPr>
          <w:rFonts w:eastAsia="Times New Roman" w:cs="Times New Roman"/>
          <w:szCs w:val="24"/>
        </w:rPr>
        <w:t>όμως,</w:t>
      </w:r>
      <w:r w:rsidRPr="009D6E53">
        <w:rPr>
          <w:rFonts w:eastAsia="Times New Roman" w:cs="Times New Roman"/>
          <w:szCs w:val="24"/>
        </w:rPr>
        <w:t xml:space="preserve"> ταυτόχρονα αναγκαίο να εξηγήσουμε στον κόσμο όχι μόνο ότι κερδίζουμε από αυτές τις πρ</w:t>
      </w:r>
      <w:r>
        <w:rPr>
          <w:rFonts w:eastAsia="Times New Roman" w:cs="Times New Roman"/>
          <w:szCs w:val="24"/>
        </w:rPr>
        <w:t>όωρες</w:t>
      </w:r>
      <w:r w:rsidRPr="009D6E53">
        <w:rPr>
          <w:rFonts w:eastAsia="Times New Roman" w:cs="Times New Roman"/>
          <w:szCs w:val="24"/>
        </w:rPr>
        <w:t xml:space="preserve"> αποπληρωμές των δανειακών υποχρεώσεων</w:t>
      </w:r>
      <w:r>
        <w:rPr>
          <w:rFonts w:eastAsia="Times New Roman" w:cs="Times New Roman"/>
          <w:szCs w:val="24"/>
        </w:rPr>
        <w:t>,</w:t>
      </w:r>
      <w:r w:rsidRPr="009D6E53">
        <w:rPr>
          <w:rFonts w:eastAsia="Times New Roman" w:cs="Times New Roman"/>
          <w:szCs w:val="24"/>
        </w:rPr>
        <w:t xml:space="preserve"> αλλά και γιατί δεν τα δίνουμε στους πολίτες</w:t>
      </w:r>
      <w:r>
        <w:rPr>
          <w:rFonts w:eastAsia="Times New Roman" w:cs="Times New Roman"/>
          <w:szCs w:val="24"/>
        </w:rPr>
        <w:t>,</w:t>
      </w:r>
      <w:r w:rsidRPr="009D6E53">
        <w:rPr>
          <w:rFonts w:eastAsia="Times New Roman" w:cs="Times New Roman"/>
          <w:szCs w:val="24"/>
        </w:rPr>
        <w:t xml:space="preserve"> γιατί δεν πέφτουν στην αγορά της χώρας</w:t>
      </w:r>
      <w:r>
        <w:rPr>
          <w:rFonts w:eastAsia="Times New Roman" w:cs="Times New Roman"/>
          <w:szCs w:val="24"/>
        </w:rPr>
        <w:t>.</w:t>
      </w:r>
      <w:r w:rsidRPr="009D6E53">
        <w:rPr>
          <w:rFonts w:eastAsia="Times New Roman" w:cs="Times New Roman"/>
          <w:szCs w:val="24"/>
        </w:rPr>
        <w:t xml:space="preserve"> Η Κυβέρνηση δίνει στους πολίτες με πολλούς και διάφορους τρόπους</w:t>
      </w:r>
      <w:r>
        <w:rPr>
          <w:rFonts w:eastAsia="Times New Roman" w:cs="Times New Roman"/>
          <w:szCs w:val="24"/>
        </w:rPr>
        <w:t>,</w:t>
      </w:r>
      <w:r w:rsidRPr="009D6E53">
        <w:rPr>
          <w:rFonts w:eastAsia="Times New Roman" w:cs="Times New Roman"/>
          <w:szCs w:val="24"/>
        </w:rPr>
        <w:t xml:space="preserve"> είτε με τις πρόσφατες μειώσεις φορολογίας</w:t>
      </w:r>
      <w:r>
        <w:rPr>
          <w:rFonts w:eastAsia="Times New Roman" w:cs="Times New Roman"/>
          <w:szCs w:val="24"/>
        </w:rPr>
        <w:t>,</w:t>
      </w:r>
      <w:r w:rsidRPr="009D6E53">
        <w:rPr>
          <w:rFonts w:eastAsia="Times New Roman" w:cs="Times New Roman"/>
          <w:szCs w:val="24"/>
        </w:rPr>
        <w:t xml:space="preserve"> είτε με την επιστροφή ενοικίου</w:t>
      </w:r>
      <w:r>
        <w:rPr>
          <w:rFonts w:eastAsia="Times New Roman" w:cs="Times New Roman"/>
          <w:szCs w:val="24"/>
        </w:rPr>
        <w:t>,</w:t>
      </w:r>
      <w:r w:rsidRPr="009D6E53">
        <w:rPr>
          <w:rFonts w:eastAsia="Times New Roman" w:cs="Times New Roman"/>
          <w:szCs w:val="24"/>
        </w:rPr>
        <w:t xml:space="preserve"> είτε τις αυξήσεις στους </w:t>
      </w:r>
      <w:r>
        <w:rPr>
          <w:rFonts w:eastAsia="Times New Roman" w:cs="Times New Roman"/>
          <w:szCs w:val="24"/>
        </w:rPr>
        <w:t>ένστολους</w:t>
      </w:r>
      <w:r w:rsidRPr="009D6E53">
        <w:rPr>
          <w:rFonts w:eastAsia="Times New Roman" w:cs="Times New Roman"/>
          <w:szCs w:val="24"/>
        </w:rPr>
        <w:t xml:space="preserve"> και τα σώματα ασφαλείας</w:t>
      </w:r>
      <w:r>
        <w:rPr>
          <w:rFonts w:eastAsia="Times New Roman" w:cs="Times New Roman"/>
          <w:szCs w:val="24"/>
        </w:rPr>
        <w:t>,</w:t>
      </w:r>
      <w:r w:rsidRPr="009D6E53">
        <w:rPr>
          <w:rFonts w:eastAsia="Times New Roman" w:cs="Times New Roman"/>
          <w:szCs w:val="24"/>
        </w:rPr>
        <w:t xml:space="preserve"> μέχρι το ανώτατο επιτρεπόμενο ετήσιο όριο αύξησης δαπανών</w:t>
      </w:r>
      <w:r>
        <w:rPr>
          <w:rFonts w:eastAsia="Times New Roman" w:cs="Times New Roman"/>
          <w:szCs w:val="24"/>
        </w:rPr>
        <w:t>,</w:t>
      </w:r>
      <w:r w:rsidRPr="009D6E53">
        <w:rPr>
          <w:rFonts w:eastAsia="Times New Roman" w:cs="Times New Roman"/>
          <w:szCs w:val="24"/>
        </w:rPr>
        <w:t xml:space="preserve"> βάσει του συμφώνου σταθερότητας 2025</w:t>
      </w:r>
      <w:r>
        <w:rPr>
          <w:rFonts w:eastAsia="Times New Roman" w:cs="Times New Roman"/>
          <w:szCs w:val="24"/>
        </w:rPr>
        <w:t>-20</w:t>
      </w:r>
      <w:r w:rsidRPr="009D6E53">
        <w:rPr>
          <w:rFonts w:eastAsia="Times New Roman" w:cs="Times New Roman"/>
          <w:szCs w:val="24"/>
        </w:rPr>
        <w:t>28</w:t>
      </w:r>
      <w:r>
        <w:rPr>
          <w:rFonts w:eastAsia="Times New Roman" w:cs="Times New Roman"/>
          <w:szCs w:val="24"/>
        </w:rPr>
        <w:t xml:space="preserve">. </w:t>
      </w:r>
    </w:p>
    <w:p w14:paraId="0067C60D"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lastRenderedPageBreak/>
        <w:t>Όπως χαρακτηριστικά είπε χτες ο</w:t>
      </w:r>
      <w:r>
        <w:rPr>
          <w:rFonts w:eastAsia="Times New Roman" w:cs="Times New Roman"/>
          <w:szCs w:val="24"/>
        </w:rPr>
        <w:t xml:space="preserve"> κ.</w:t>
      </w:r>
      <w:r w:rsidRPr="009D6E53">
        <w:rPr>
          <w:rFonts w:eastAsia="Times New Roman" w:cs="Times New Roman"/>
          <w:szCs w:val="24"/>
        </w:rPr>
        <w:t xml:space="preserve"> Υπουργός Οικονομικών</w:t>
      </w:r>
      <w:r>
        <w:rPr>
          <w:rFonts w:eastAsia="Times New Roman" w:cs="Times New Roman"/>
          <w:szCs w:val="24"/>
        </w:rPr>
        <w:t>, δ</w:t>
      </w:r>
      <w:r w:rsidRPr="009D6E53">
        <w:rPr>
          <w:rFonts w:eastAsia="Times New Roman" w:cs="Times New Roman"/>
          <w:szCs w:val="24"/>
        </w:rPr>
        <w:t>εν μπορούμε να παρ</w:t>
      </w:r>
      <w:r>
        <w:rPr>
          <w:rFonts w:eastAsia="Times New Roman" w:cs="Times New Roman"/>
          <w:szCs w:val="24"/>
        </w:rPr>
        <w:t xml:space="preserve">εκκλίνουμε </w:t>
      </w:r>
      <w:r w:rsidRPr="009D6E53">
        <w:rPr>
          <w:rFonts w:eastAsia="Times New Roman" w:cs="Times New Roman"/>
          <w:szCs w:val="24"/>
        </w:rPr>
        <w:t>από αυτό ούτε κατ</w:t>
      </w:r>
      <w:r>
        <w:rPr>
          <w:rFonts w:eastAsia="Times New Roman" w:cs="Times New Roman"/>
          <w:szCs w:val="24"/>
        </w:rPr>
        <w:t xml:space="preserve">’ </w:t>
      </w:r>
      <w:r w:rsidRPr="009D6E53">
        <w:rPr>
          <w:rFonts w:eastAsia="Times New Roman" w:cs="Times New Roman"/>
          <w:szCs w:val="24"/>
        </w:rPr>
        <w:t>ελάχιστο</w:t>
      </w:r>
      <w:r>
        <w:rPr>
          <w:rFonts w:eastAsia="Times New Roman" w:cs="Times New Roman"/>
          <w:szCs w:val="24"/>
        </w:rPr>
        <w:t>.</w:t>
      </w:r>
      <w:r w:rsidRPr="009D6E53">
        <w:rPr>
          <w:rFonts w:eastAsia="Times New Roman" w:cs="Times New Roman"/>
          <w:szCs w:val="24"/>
        </w:rPr>
        <w:t xml:space="preserve"> Με δεδομένο ότι οι πρώτες αποπληρωμές των δανειακών υποχρεώσεων δεν εντάσσονται στον περιορισμό αυτό</w:t>
      </w:r>
      <w:r>
        <w:rPr>
          <w:rFonts w:eastAsia="Times New Roman" w:cs="Times New Roman"/>
          <w:szCs w:val="24"/>
        </w:rPr>
        <w:t>,</w:t>
      </w:r>
      <w:r w:rsidRPr="009D6E53">
        <w:rPr>
          <w:rFonts w:eastAsia="Times New Roman" w:cs="Times New Roman"/>
          <w:szCs w:val="24"/>
        </w:rPr>
        <w:t xml:space="preserve"> </w:t>
      </w:r>
      <w:r>
        <w:rPr>
          <w:rFonts w:eastAsia="Times New Roman" w:cs="Times New Roman"/>
          <w:szCs w:val="24"/>
        </w:rPr>
        <w:t>η</w:t>
      </w:r>
      <w:r w:rsidRPr="009D6E53">
        <w:rPr>
          <w:rFonts w:eastAsia="Times New Roman" w:cs="Times New Roman"/>
          <w:szCs w:val="24"/>
        </w:rPr>
        <w:t xml:space="preserve"> Κυβέρνηση επιλέγει την ελάφρυνση του δημοσίου χρέους</w:t>
      </w:r>
      <w:r>
        <w:rPr>
          <w:rFonts w:eastAsia="Times New Roman" w:cs="Times New Roman"/>
          <w:szCs w:val="24"/>
        </w:rPr>
        <w:t>,</w:t>
      </w:r>
      <w:r w:rsidRPr="009D6E53">
        <w:rPr>
          <w:rFonts w:eastAsia="Times New Roman" w:cs="Times New Roman"/>
          <w:szCs w:val="24"/>
        </w:rPr>
        <w:t xml:space="preserve"> με τα οφέλη που ανέλυσα</w:t>
      </w:r>
      <w:r>
        <w:rPr>
          <w:rFonts w:eastAsia="Times New Roman" w:cs="Times New Roman"/>
          <w:szCs w:val="24"/>
        </w:rPr>
        <w:t xml:space="preserve"> προηγουμένως.</w:t>
      </w:r>
      <w:r w:rsidRPr="009D6E53">
        <w:rPr>
          <w:rFonts w:eastAsia="Times New Roman" w:cs="Times New Roman"/>
          <w:szCs w:val="24"/>
        </w:rPr>
        <w:t xml:space="preserve"> </w:t>
      </w:r>
    </w:p>
    <w:p w14:paraId="0067C60E"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 xml:space="preserve">Κυρίες και κύριοι </w:t>
      </w:r>
      <w:r>
        <w:rPr>
          <w:rFonts w:eastAsia="Times New Roman" w:cs="Times New Roman"/>
          <w:szCs w:val="24"/>
        </w:rPr>
        <w:t>συνάδελφοι,</w:t>
      </w:r>
      <w:r w:rsidRPr="009D6E53">
        <w:rPr>
          <w:rFonts w:eastAsia="Times New Roman" w:cs="Times New Roman"/>
          <w:szCs w:val="24"/>
        </w:rPr>
        <w:t xml:space="preserve"> </w:t>
      </w:r>
      <w:r>
        <w:rPr>
          <w:rFonts w:eastAsia="Times New Roman" w:cs="Times New Roman"/>
          <w:szCs w:val="24"/>
        </w:rPr>
        <w:t xml:space="preserve">στην περσινή </w:t>
      </w:r>
      <w:r w:rsidRPr="009D6E53">
        <w:rPr>
          <w:rFonts w:eastAsia="Times New Roman" w:cs="Times New Roman"/>
          <w:szCs w:val="24"/>
        </w:rPr>
        <w:t>μου ομιλία είχα αναφερθεί εκτενώς στις ανισορροπίες</w:t>
      </w:r>
      <w:r>
        <w:rPr>
          <w:rFonts w:eastAsia="Times New Roman" w:cs="Times New Roman"/>
          <w:szCs w:val="24"/>
        </w:rPr>
        <w:t>,</w:t>
      </w:r>
      <w:r w:rsidRPr="009D6E53">
        <w:rPr>
          <w:rFonts w:eastAsia="Times New Roman" w:cs="Times New Roman"/>
          <w:szCs w:val="24"/>
        </w:rPr>
        <w:t xml:space="preserve"> που υφίστανται μεταξύ των μεγάλων αστικών κέντρων και ιδίως της Αθήνας και της περιφέρειας</w:t>
      </w:r>
      <w:r>
        <w:rPr>
          <w:rFonts w:eastAsia="Times New Roman" w:cs="Times New Roman"/>
          <w:szCs w:val="24"/>
        </w:rPr>
        <w:t>.</w:t>
      </w:r>
      <w:r w:rsidRPr="009D6E53">
        <w:rPr>
          <w:rFonts w:eastAsia="Times New Roman" w:cs="Times New Roman"/>
          <w:szCs w:val="24"/>
        </w:rPr>
        <w:t xml:space="preserve"> Είχα πει ότι οι ανισορροπίες αυτές διεύρυναν το χάσμα</w:t>
      </w:r>
      <w:r>
        <w:rPr>
          <w:rFonts w:eastAsia="Times New Roman" w:cs="Times New Roman"/>
          <w:szCs w:val="24"/>
        </w:rPr>
        <w:t>,</w:t>
      </w:r>
      <w:r w:rsidRPr="009D6E53">
        <w:rPr>
          <w:rFonts w:eastAsia="Times New Roman" w:cs="Times New Roman"/>
          <w:szCs w:val="24"/>
        </w:rPr>
        <w:t xml:space="preserve"> ακόμα και μεταξύ περιοχών της ίδιας περιφέρειας και</w:t>
      </w:r>
      <w:r>
        <w:rPr>
          <w:rFonts w:eastAsia="Times New Roman" w:cs="Times New Roman"/>
          <w:szCs w:val="24"/>
        </w:rPr>
        <w:t>,</w:t>
      </w:r>
      <w:r w:rsidRPr="009D6E53">
        <w:rPr>
          <w:rFonts w:eastAsia="Times New Roman" w:cs="Times New Roman"/>
          <w:szCs w:val="24"/>
        </w:rPr>
        <w:t xml:space="preserve"> πέραν του προφανούς ουσιαστικού προβλήματος</w:t>
      </w:r>
      <w:r>
        <w:rPr>
          <w:rFonts w:eastAsia="Times New Roman" w:cs="Times New Roman"/>
          <w:szCs w:val="24"/>
        </w:rPr>
        <w:t>,</w:t>
      </w:r>
      <w:r w:rsidRPr="009D6E53">
        <w:rPr>
          <w:rFonts w:eastAsia="Times New Roman" w:cs="Times New Roman"/>
          <w:szCs w:val="24"/>
        </w:rPr>
        <w:t xml:space="preserve"> ενίσχυαν στους πολίτες των περιοχών αυτών το αίσθημα της αδικίας και ίσως σε ορισμένες περιπτώσεις ακόμα και αυτό το αίσθημα της εγκατάλειψης</w:t>
      </w:r>
      <w:r>
        <w:rPr>
          <w:rFonts w:eastAsia="Times New Roman" w:cs="Times New Roman"/>
          <w:szCs w:val="24"/>
        </w:rPr>
        <w:t>.</w:t>
      </w:r>
      <w:r w:rsidRPr="009D6E53">
        <w:rPr>
          <w:rFonts w:eastAsia="Times New Roman" w:cs="Times New Roman"/>
          <w:szCs w:val="24"/>
        </w:rPr>
        <w:t xml:space="preserve"> </w:t>
      </w:r>
    </w:p>
    <w:p w14:paraId="0067C60F"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Και συνέχι</w:t>
      </w:r>
      <w:r>
        <w:rPr>
          <w:rFonts w:eastAsia="Times New Roman" w:cs="Times New Roman"/>
          <w:szCs w:val="24"/>
        </w:rPr>
        <w:t>ζα</w:t>
      </w:r>
      <w:r w:rsidRPr="009D6E53">
        <w:rPr>
          <w:rFonts w:eastAsia="Times New Roman" w:cs="Times New Roman"/>
          <w:szCs w:val="24"/>
        </w:rPr>
        <w:t xml:space="preserve"> λέγοντας ότι δεν αναφέρομαι μόνο σε τεχνικά και κατασκευαστικά έργα</w:t>
      </w:r>
      <w:r>
        <w:rPr>
          <w:rFonts w:eastAsia="Times New Roman" w:cs="Times New Roman"/>
          <w:szCs w:val="24"/>
        </w:rPr>
        <w:t>,</w:t>
      </w:r>
      <w:r w:rsidRPr="009D6E53">
        <w:rPr>
          <w:rFonts w:eastAsia="Times New Roman" w:cs="Times New Roman"/>
          <w:szCs w:val="24"/>
        </w:rPr>
        <w:t xml:space="preserve"> καθώς είχα θέσει ευθύς εξαρχής στον Υφυπουργό κ</w:t>
      </w:r>
      <w:r>
        <w:rPr>
          <w:rFonts w:eastAsia="Times New Roman" w:cs="Times New Roman"/>
          <w:szCs w:val="24"/>
        </w:rPr>
        <w:t xml:space="preserve">. </w:t>
      </w:r>
      <w:proofErr w:type="spellStart"/>
      <w:r>
        <w:rPr>
          <w:rFonts w:eastAsia="Times New Roman" w:cs="Times New Roman"/>
          <w:szCs w:val="24"/>
        </w:rPr>
        <w:t>Κοντογιώργη</w:t>
      </w:r>
      <w:proofErr w:type="spellEnd"/>
      <w:r>
        <w:rPr>
          <w:rFonts w:eastAsia="Times New Roman" w:cs="Times New Roman"/>
          <w:szCs w:val="24"/>
        </w:rPr>
        <w:t xml:space="preserve"> </w:t>
      </w:r>
      <w:r w:rsidRPr="009D6E53">
        <w:rPr>
          <w:rFonts w:eastAsia="Times New Roman" w:cs="Times New Roman"/>
          <w:szCs w:val="24"/>
        </w:rPr>
        <w:t>το ζήτημα της σύνδεσης της Βοιωτίας με τον Προαστιακό Σιδηρόδρομο και ήδη ο αρμόδιος Αναπληρωτής Υπουργός</w:t>
      </w:r>
      <w:r>
        <w:rPr>
          <w:rFonts w:eastAsia="Times New Roman" w:cs="Times New Roman"/>
          <w:szCs w:val="24"/>
        </w:rPr>
        <w:t xml:space="preserve"> κ. Κυρανάκης, ο οποίος είναι και </w:t>
      </w:r>
      <w:r w:rsidRPr="009D6E53">
        <w:rPr>
          <w:rFonts w:eastAsia="Times New Roman" w:cs="Times New Roman"/>
          <w:szCs w:val="24"/>
        </w:rPr>
        <w:t>παριστάμενος</w:t>
      </w:r>
      <w:r>
        <w:rPr>
          <w:rFonts w:eastAsia="Times New Roman" w:cs="Times New Roman"/>
          <w:szCs w:val="24"/>
        </w:rPr>
        <w:t>,</w:t>
      </w:r>
      <w:r w:rsidRPr="009D6E53">
        <w:rPr>
          <w:rFonts w:eastAsia="Times New Roman" w:cs="Times New Roman"/>
          <w:szCs w:val="24"/>
        </w:rPr>
        <w:t xml:space="preserve"> </w:t>
      </w:r>
      <w:r>
        <w:rPr>
          <w:rFonts w:eastAsia="Times New Roman" w:cs="Times New Roman"/>
          <w:szCs w:val="24"/>
        </w:rPr>
        <w:t xml:space="preserve">κατά τύχη, </w:t>
      </w:r>
      <w:r w:rsidRPr="009D6E53">
        <w:rPr>
          <w:rFonts w:eastAsia="Times New Roman" w:cs="Times New Roman"/>
          <w:szCs w:val="24"/>
        </w:rPr>
        <w:t>αυτή τη στιγμή</w:t>
      </w:r>
      <w:r>
        <w:rPr>
          <w:rFonts w:eastAsia="Times New Roman" w:cs="Times New Roman"/>
          <w:szCs w:val="24"/>
        </w:rPr>
        <w:t>,</w:t>
      </w:r>
      <w:r w:rsidRPr="009D6E53">
        <w:rPr>
          <w:rFonts w:eastAsia="Times New Roman" w:cs="Times New Roman"/>
          <w:szCs w:val="24"/>
        </w:rPr>
        <w:t xml:space="preserve"> ανακοίνωσε δοκιμαστικά δρομολόγια το ερχόμενο έτος</w:t>
      </w:r>
      <w:r>
        <w:rPr>
          <w:rFonts w:eastAsia="Times New Roman" w:cs="Times New Roman"/>
          <w:szCs w:val="24"/>
        </w:rPr>
        <w:t>,</w:t>
      </w:r>
      <w:r w:rsidRPr="009D6E53">
        <w:rPr>
          <w:rFonts w:eastAsia="Times New Roman" w:cs="Times New Roman"/>
          <w:szCs w:val="24"/>
        </w:rPr>
        <w:t xml:space="preserve"> που θα διευκολύνουν όσους μετακινούνται προς εργασία στην Αττική αλλά και αντίστροφα</w:t>
      </w:r>
      <w:r>
        <w:rPr>
          <w:rFonts w:eastAsia="Times New Roman" w:cs="Times New Roman"/>
          <w:szCs w:val="24"/>
        </w:rPr>
        <w:t>.</w:t>
      </w:r>
      <w:r w:rsidRPr="009D6E53">
        <w:rPr>
          <w:rFonts w:eastAsia="Times New Roman" w:cs="Times New Roman"/>
          <w:szCs w:val="24"/>
        </w:rPr>
        <w:t xml:space="preserve"> </w:t>
      </w:r>
    </w:p>
    <w:p w14:paraId="0067C610"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lastRenderedPageBreak/>
        <w:t>Αν αυτή την προηγούμενη αναφορά περί ανισορροπιών και αισθήματος αδικίας και εγκατάλειψης την εφαρμόσουμε κατ</w:t>
      </w:r>
      <w:r>
        <w:rPr>
          <w:rFonts w:eastAsia="Times New Roman" w:cs="Times New Roman"/>
          <w:szCs w:val="24"/>
        </w:rPr>
        <w:t xml:space="preserve">’ </w:t>
      </w:r>
      <w:r w:rsidRPr="009D6E53">
        <w:rPr>
          <w:rFonts w:eastAsia="Times New Roman" w:cs="Times New Roman"/>
          <w:szCs w:val="24"/>
        </w:rPr>
        <w:t>αναλογία στον τομέα της γεωργίας</w:t>
      </w:r>
      <w:r>
        <w:rPr>
          <w:rFonts w:eastAsia="Times New Roman" w:cs="Times New Roman"/>
          <w:szCs w:val="24"/>
        </w:rPr>
        <w:t>,</w:t>
      </w:r>
      <w:r w:rsidRPr="009D6E53">
        <w:rPr>
          <w:rFonts w:eastAsia="Times New Roman" w:cs="Times New Roman"/>
          <w:szCs w:val="24"/>
        </w:rPr>
        <w:t xml:space="preserve"> </w:t>
      </w:r>
      <w:r>
        <w:rPr>
          <w:rFonts w:eastAsia="Times New Roman" w:cs="Times New Roman"/>
          <w:szCs w:val="24"/>
        </w:rPr>
        <w:t>π</w:t>
      </w:r>
      <w:r w:rsidRPr="009D6E53">
        <w:rPr>
          <w:rFonts w:eastAsia="Times New Roman" w:cs="Times New Roman"/>
          <w:szCs w:val="24"/>
        </w:rPr>
        <w:t>ροκύπτουν οι ακόλουθες απλές σκέψεις</w:t>
      </w:r>
      <w:r>
        <w:rPr>
          <w:rFonts w:eastAsia="Times New Roman" w:cs="Times New Roman"/>
          <w:szCs w:val="24"/>
        </w:rPr>
        <w:t>,</w:t>
      </w:r>
      <w:r w:rsidRPr="009D6E53">
        <w:rPr>
          <w:rFonts w:eastAsia="Times New Roman" w:cs="Times New Roman"/>
          <w:szCs w:val="24"/>
        </w:rPr>
        <w:t xml:space="preserve"> διευκρινίζοντας ωστόσο εξαρχής ότι προτίθεμαι να αφιερώσω το τελευταίο μέ</w:t>
      </w:r>
      <w:r>
        <w:rPr>
          <w:rFonts w:eastAsia="Times New Roman" w:cs="Times New Roman"/>
          <w:szCs w:val="24"/>
        </w:rPr>
        <w:t>ρ</w:t>
      </w:r>
      <w:r w:rsidRPr="009D6E53">
        <w:rPr>
          <w:rFonts w:eastAsia="Times New Roman" w:cs="Times New Roman"/>
          <w:szCs w:val="24"/>
        </w:rPr>
        <w:t>ο</w:t>
      </w:r>
      <w:r>
        <w:rPr>
          <w:rFonts w:eastAsia="Times New Roman" w:cs="Times New Roman"/>
          <w:szCs w:val="24"/>
        </w:rPr>
        <w:t>ς</w:t>
      </w:r>
      <w:r w:rsidRPr="009D6E53">
        <w:rPr>
          <w:rFonts w:eastAsia="Times New Roman" w:cs="Times New Roman"/>
          <w:szCs w:val="24"/>
        </w:rPr>
        <w:t xml:space="preserve"> της ομιλίας μου όχι στο λεγόμενο αγροτικό ζήτημα και τα αγροτικά μπλόκα</w:t>
      </w:r>
      <w:r>
        <w:rPr>
          <w:rFonts w:eastAsia="Times New Roman" w:cs="Times New Roman"/>
          <w:szCs w:val="24"/>
        </w:rPr>
        <w:t>,</w:t>
      </w:r>
      <w:r w:rsidRPr="009D6E53">
        <w:rPr>
          <w:rFonts w:eastAsia="Times New Roman" w:cs="Times New Roman"/>
          <w:szCs w:val="24"/>
        </w:rPr>
        <w:t xml:space="preserve"> αλλά στη γεωργία</w:t>
      </w:r>
      <w:r>
        <w:rPr>
          <w:rFonts w:eastAsia="Times New Roman" w:cs="Times New Roman"/>
          <w:szCs w:val="24"/>
        </w:rPr>
        <w:t>.</w:t>
      </w:r>
      <w:r w:rsidRPr="009D6E53">
        <w:rPr>
          <w:rFonts w:eastAsia="Times New Roman" w:cs="Times New Roman"/>
          <w:szCs w:val="24"/>
        </w:rPr>
        <w:t xml:space="preserve"> </w:t>
      </w:r>
    </w:p>
    <w:p w14:paraId="0067C611"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Ποτέ δεν καταρτίστηκε ένα στρατηγικό σχέδιο μακροχρόνιας προοπτικής που να θέσει όχι μόνο θεμέλια και πυλώνες</w:t>
      </w:r>
      <w:r>
        <w:rPr>
          <w:rFonts w:eastAsia="Times New Roman" w:cs="Times New Roman"/>
          <w:szCs w:val="24"/>
        </w:rPr>
        <w:t>,</w:t>
      </w:r>
      <w:r w:rsidRPr="009D6E53">
        <w:rPr>
          <w:rFonts w:eastAsia="Times New Roman" w:cs="Times New Roman"/>
          <w:szCs w:val="24"/>
        </w:rPr>
        <w:t xml:space="preserve"> αλλά και στόχους συγκεκριμένους</w:t>
      </w:r>
      <w:r>
        <w:rPr>
          <w:rFonts w:eastAsia="Times New Roman" w:cs="Times New Roman"/>
          <w:szCs w:val="24"/>
        </w:rPr>
        <w:t>.</w:t>
      </w:r>
      <w:r w:rsidRPr="009D6E53">
        <w:rPr>
          <w:rFonts w:eastAsia="Times New Roman" w:cs="Times New Roman"/>
          <w:szCs w:val="24"/>
        </w:rPr>
        <w:t xml:space="preserve"> Πο</w:t>
      </w:r>
      <w:r>
        <w:rPr>
          <w:rFonts w:eastAsia="Times New Roman" w:cs="Times New Roman"/>
          <w:szCs w:val="24"/>
        </w:rPr>
        <w:t>ύ</w:t>
      </w:r>
      <w:r w:rsidRPr="009D6E53">
        <w:rPr>
          <w:rFonts w:eastAsia="Times New Roman" w:cs="Times New Roman"/>
          <w:szCs w:val="24"/>
        </w:rPr>
        <w:t xml:space="preserve"> θέλουμε να κατευθυνθεί η γεωργία στην Ελλάδα</w:t>
      </w:r>
      <w:r>
        <w:rPr>
          <w:rFonts w:eastAsia="Times New Roman" w:cs="Times New Roman"/>
          <w:szCs w:val="24"/>
        </w:rPr>
        <w:t>;</w:t>
      </w:r>
      <w:r w:rsidRPr="009D6E53">
        <w:rPr>
          <w:rFonts w:eastAsia="Times New Roman" w:cs="Times New Roman"/>
          <w:szCs w:val="24"/>
        </w:rPr>
        <w:t xml:space="preserve"> Με ποιον τρόπο και με ποιο ρυθμό</w:t>
      </w:r>
      <w:r>
        <w:rPr>
          <w:rFonts w:eastAsia="Times New Roman" w:cs="Times New Roman"/>
          <w:szCs w:val="24"/>
        </w:rPr>
        <w:t>;</w:t>
      </w:r>
      <w:r w:rsidRPr="009D6E53">
        <w:rPr>
          <w:rFonts w:eastAsia="Times New Roman" w:cs="Times New Roman"/>
          <w:szCs w:val="24"/>
        </w:rPr>
        <w:t xml:space="preserve"> Πόσα τεχνικά κατασκευαστικά έργα των τελευταίων δεκαετιών αφορούν στη γεωργία</w:t>
      </w:r>
      <w:r>
        <w:rPr>
          <w:rFonts w:eastAsia="Times New Roman" w:cs="Times New Roman"/>
          <w:szCs w:val="24"/>
        </w:rPr>
        <w:t>;</w:t>
      </w:r>
      <w:r w:rsidRPr="009D6E53">
        <w:rPr>
          <w:rFonts w:eastAsia="Times New Roman" w:cs="Times New Roman"/>
          <w:szCs w:val="24"/>
        </w:rPr>
        <w:t xml:space="preserve"> Μόνο τα τελευταία χρόνια βλέπουμε συγκεκριμένο πρόγραμμα </w:t>
      </w:r>
      <w:proofErr w:type="spellStart"/>
      <w:r w:rsidRPr="009D6E53">
        <w:rPr>
          <w:rFonts w:eastAsia="Times New Roman" w:cs="Times New Roman"/>
          <w:szCs w:val="24"/>
        </w:rPr>
        <w:t>εγγε</w:t>
      </w:r>
      <w:r>
        <w:rPr>
          <w:rFonts w:eastAsia="Times New Roman" w:cs="Times New Roman"/>
          <w:szCs w:val="24"/>
        </w:rPr>
        <w:t>ιο</w:t>
      </w:r>
      <w:proofErr w:type="spellEnd"/>
      <w:r>
        <w:rPr>
          <w:rFonts w:eastAsia="Times New Roman" w:cs="Times New Roman"/>
          <w:szCs w:val="24"/>
        </w:rPr>
        <w:t>-</w:t>
      </w:r>
      <w:r w:rsidRPr="009D6E53">
        <w:rPr>
          <w:rFonts w:eastAsia="Times New Roman" w:cs="Times New Roman"/>
          <w:szCs w:val="24"/>
        </w:rPr>
        <w:t>βελτιωτικών έργων</w:t>
      </w:r>
      <w:r>
        <w:rPr>
          <w:rFonts w:eastAsia="Times New Roman" w:cs="Times New Roman"/>
          <w:szCs w:val="24"/>
        </w:rPr>
        <w:t>,</w:t>
      </w:r>
      <w:r w:rsidRPr="009D6E53">
        <w:rPr>
          <w:rFonts w:eastAsia="Times New Roman" w:cs="Times New Roman"/>
          <w:szCs w:val="24"/>
        </w:rPr>
        <w:t xml:space="preserve"> απαραίτητα πλέον όχι μόνο για την απρόσκοπτη καλλιέργεια των αγρών</w:t>
      </w:r>
      <w:r>
        <w:rPr>
          <w:rFonts w:eastAsia="Times New Roman" w:cs="Times New Roman"/>
          <w:szCs w:val="24"/>
        </w:rPr>
        <w:t>,</w:t>
      </w:r>
      <w:r w:rsidRPr="009D6E53">
        <w:rPr>
          <w:rFonts w:eastAsia="Times New Roman" w:cs="Times New Roman"/>
          <w:szCs w:val="24"/>
        </w:rPr>
        <w:t xml:space="preserve"> αλλά και για την πρόνοια της επερχόμενης λειψυδρίας</w:t>
      </w:r>
      <w:r>
        <w:rPr>
          <w:rFonts w:eastAsia="Times New Roman" w:cs="Times New Roman"/>
          <w:szCs w:val="24"/>
        </w:rPr>
        <w:t>,</w:t>
      </w:r>
      <w:r w:rsidRPr="009D6E53">
        <w:rPr>
          <w:rFonts w:eastAsia="Times New Roman" w:cs="Times New Roman"/>
          <w:szCs w:val="24"/>
        </w:rPr>
        <w:t xml:space="preserve"> λόγω της κλιματικής κρίσης</w:t>
      </w:r>
      <w:r>
        <w:rPr>
          <w:rFonts w:eastAsia="Times New Roman" w:cs="Times New Roman"/>
          <w:szCs w:val="24"/>
        </w:rPr>
        <w:t>.</w:t>
      </w:r>
      <w:r w:rsidRPr="009D6E53">
        <w:rPr>
          <w:rFonts w:eastAsia="Times New Roman" w:cs="Times New Roman"/>
          <w:szCs w:val="24"/>
        </w:rPr>
        <w:t xml:space="preserve"> </w:t>
      </w:r>
    </w:p>
    <w:p w14:paraId="0067C612"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Από την άλλη μεριά υπάρχουν και πολλά που μπορούμε να κάνουμε που δεν έχουν δημοσιονομικό κόστος</w:t>
      </w:r>
      <w:r>
        <w:rPr>
          <w:rFonts w:eastAsia="Times New Roman" w:cs="Times New Roman"/>
          <w:szCs w:val="24"/>
        </w:rPr>
        <w:t>,</w:t>
      </w:r>
      <w:r w:rsidRPr="009D6E53">
        <w:rPr>
          <w:rFonts w:eastAsia="Times New Roman" w:cs="Times New Roman"/>
          <w:szCs w:val="24"/>
        </w:rPr>
        <w:t xml:space="preserve"> αλλά ελαφρύν</w:t>
      </w:r>
      <w:r>
        <w:rPr>
          <w:rFonts w:eastAsia="Times New Roman" w:cs="Times New Roman"/>
          <w:szCs w:val="24"/>
        </w:rPr>
        <w:t>ουν</w:t>
      </w:r>
      <w:r w:rsidRPr="009D6E53">
        <w:rPr>
          <w:rFonts w:eastAsia="Times New Roman" w:cs="Times New Roman"/>
          <w:szCs w:val="24"/>
        </w:rPr>
        <w:t xml:space="preserve"> το βάρος που </w:t>
      </w:r>
      <w:r>
        <w:rPr>
          <w:rFonts w:eastAsia="Times New Roman" w:cs="Times New Roman"/>
          <w:szCs w:val="24"/>
        </w:rPr>
        <w:t>φ</w:t>
      </w:r>
      <w:r w:rsidRPr="009D6E53">
        <w:rPr>
          <w:rFonts w:eastAsia="Times New Roman" w:cs="Times New Roman"/>
          <w:szCs w:val="24"/>
        </w:rPr>
        <w:t>έ</w:t>
      </w:r>
      <w:r>
        <w:rPr>
          <w:rFonts w:eastAsia="Times New Roman" w:cs="Times New Roman"/>
          <w:szCs w:val="24"/>
        </w:rPr>
        <w:t>ρ</w:t>
      </w:r>
      <w:r w:rsidRPr="009D6E53">
        <w:rPr>
          <w:rFonts w:eastAsia="Times New Roman" w:cs="Times New Roman"/>
          <w:szCs w:val="24"/>
        </w:rPr>
        <w:t>ουν οι αγρότες</w:t>
      </w:r>
      <w:r>
        <w:rPr>
          <w:rFonts w:eastAsia="Times New Roman" w:cs="Times New Roman"/>
          <w:szCs w:val="24"/>
        </w:rPr>
        <w:t>,</w:t>
      </w:r>
      <w:r w:rsidRPr="009D6E53">
        <w:rPr>
          <w:rFonts w:eastAsia="Times New Roman" w:cs="Times New Roman"/>
          <w:szCs w:val="24"/>
        </w:rPr>
        <w:t xml:space="preserve"> διευκολύνουν τη δύσκολη εργασία </w:t>
      </w:r>
      <w:r>
        <w:rPr>
          <w:rFonts w:eastAsia="Times New Roman" w:cs="Times New Roman"/>
          <w:szCs w:val="24"/>
        </w:rPr>
        <w:t>τους σε</w:t>
      </w:r>
      <w:r w:rsidRPr="009D6E53">
        <w:rPr>
          <w:rFonts w:eastAsia="Times New Roman" w:cs="Times New Roman"/>
          <w:szCs w:val="24"/>
        </w:rPr>
        <w:t xml:space="preserve"> ευμετάβλητες καιρικές συνθήκες</w:t>
      </w:r>
      <w:r>
        <w:rPr>
          <w:rFonts w:eastAsia="Times New Roman" w:cs="Times New Roman"/>
          <w:szCs w:val="24"/>
        </w:rPr>
        <w:t>.</w:t>
      </w:r>
      <w:r w:rsidRPr="009D6E53">
        <w:rPr>
          <w:rFonts w:eastAsia="Times New Roman" w:cs="Times New Roman"/>
          <w:szCs w:val="24"/>
        </w:rPr>
        <w:t xml:space="preserve"> </w:t>
      </w:r>
    </w:p>
    <w:p w14:paraId="0067C613" w14:textId="4D0D20D2"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 xml:space="preserve">Προ λίγων ημερών </w:t>
      </w:r>
      <w:r>
        <w:rPr>
          <w:rFonts w:eastAsia="Times New Roman" w:cs="Times New Roman"/>
          <w:szCs w:val="24"/>
        </w:rPr>
        <w:t>θεσπίσαμε εδώ σ</w:t>
      </w:r>
      <w:r w:rsidRPr="009D6E53">
        <w:rPr>
          <w:rFonts w:eastAsia="Times New Roman" w:cs="Times New Roman"/>
          <w:szCs w:val="24"/>
        </w:rPr>
        <w:t xml:space="preserve">το Κοινοβούλιο τα </w:t>
      </w:r>
      <w:r>
        <w:rPr>
          <w:rFonts w:eastAsia="Times New Roman" w:cs="Times New Roman"/>
          <w:szCs w:val="24"/>
        </w:rPr>
        <w:t>αγρο</w:t>
      </w:r>
      <w:r w:rsidRPr="009D6E53">
        <w:rPr>
          <w:rFonts w:eastAsia="Times New Roman" w:cs="Times New Roman"/>
          <w:szCs w:val="24"/>
        </w:rPr>
        <w:t>φωτοβολταϊκά</w:t>
      </w:r>
      <w:r>
        <w:rPr>
          <w:rFonts w:eastAsia="Times New Roman" w:cs="Times New Roman"/>
          <w:szCs w:val="24"/>
        </w:rPr>
        <w:t>.</w:t>
      </w:r>
      <w:r w:rsidRPr="009D6E53">
        <w:rPr>
          <w:rFonts w:eastAsia="Times New Roman" w:cs="Times New Roman"/>
          <w:szCs w:val="24"/>
        </w:rPr>
        <w:t xml:space="preserve"> Είναι ένα σημαντικό εργαλείο που υπάρχει για πολλά </w:t>
      </w:r>
      <w:r w:rsidRPr="009D6E53">
        <w:rPr>
          <w:rFonts w:eastAsia="Times New Roman" w:cs="Times New Roman"/>
          <w:szCs w:val="24"/>
        </w:rPr>
        <w:lastRenderedPageBreak/>
        <w:t>χρόνια στο εξωτερικό</w:t>
      </w:r>
      <w:r>
        <w:rPr>
          <w:rFonts w:eastAsia="Times New Roman" w:cs="Times New Roman"/>
          <w:szCs w:val="24"/>
        </w:rPr>
        <w:t>.</w:t>
      </w:r>
      <w:r w:rsidRPr="009D6E53">
        <w:rPr>
          <w:rFonts w:eastAsia="Times New Roman" w:cs="Times New Roman"/>
          <w:szCs w:val="24"/>
        </w:rPr>
        <w:t xml:space="preserve"> Αυξήσαμε τη δαπάνη για την επιστροφή του </w:t>
      </w:r>
      <w:r w:rsidR="003259C3">
        <w:rPr>
          <w:rFonts w:eastAsia="Times New Roman" w:cs="Times New Roman"/>
          <w:szCs w:val="24"/>
        </w:rPr>
        <w:t>ε</w:t>
      </w:r>
      <w:r w:rsidR="003259C3" w:rsidRPr="009D6E53">
        <w:rPr>
          <w:rFonts w:eastAsia="Times New Roman" w:cs="Times New Roman"/>
          <w:szCs w:val="24"/>
        </w:rPr>
        <w:t xml:space="preserve">ιδικού </w:t>
      </w:r>
      <w:r w:rsidR="003259C3">
        <w:rPr>
          <w:rFonts w:eastAsia="Times New Roman" w:cs="Times New Roman"/>
          <w:szCs w:val="24"/>
        </w:rPr>
        <w:t>φ</w:t>
      </w:r>
      <w:r w:rsidR="003259C3" w:rsidRPr="009D6E53">
        <w:rPr>
          <w:rFonts w:eastAsia="Times New Roman" w:cs="Times New Roman"/>
          <w:szCs w:val="24"/>
        </w:rPr>
        <w:t xml:space="preserve">όρου </w:t>
      </w:r>
      <w:r w:rsidR="003259C3">
        <w:rPr>
          <w:rFonts w:eastAsia="Times New Roman" w:cs="Times New Roman"/>
          <w:szCs w:val="24"/>
        </w:rPr>
        <w:t>κ</w:t>
      </w:r>
      <w:r w:rsidR="003259C3" w:rsidRPr="009D6E53">
        <w:rPr>
          <w:rFonts w:eastAsia="Times New Roman" w:cs="Times New Roman"/>
          <w:szCs w:val="24"/>
        </w:rPr>
        <w:t xml:space="preserve">ατανάλωσης </w:t>
      </w:r>
      <w:r w:rsidRPr="009D6E53">
        <w:rPr>
          <w:rFonts w:eastAsia="Times New Roman" w:cs="Times New Roman"/>
          <w:szCs w:val="24"/>
        </w:rPr>
        <w:t>για το αγροτικό πετρέλαιο</w:t>
      </w:r>
      <w:r>
        <w:rPr>
          <w:rFonts w:eastAsia="Times New Roman" w:cs="Times New Roman"/>
          <w:szCs w:val="24"/>
        </w:rPr>
        <w:t>.</w:t>
      </w:r>
      <w:r w:rsidRPr="009D6E53">
        <w:rPr>
          <w:rFonts w:eastAsia="Times New Roman" w:cs="Times New Roman"/>
          <w:szCs w:val="24"/>
        </w:rPr>
        <w:t xml:space="preserve"> Πρέπει</w:t>
      </w:r>
      <w:r>
        <w:rPr>
          <w:rFonts w:eastAsia="Times New Roman" w:cs="Times New Roman"/>
          <w:szCs w:val="24"/>
        </w:rPr>
        <w:t>,</w:t>
      </w:r>
      <w:r w:rsidRPr="009D6E53">
        <w:rPr>
          <w:rFonts w:eastAsia="Times New Roman" w:cs="Times New Roman"/>
          <w:szCs w:val="24"/>
        </w:rPr>
        <w:t xml:space="preserve"> </w:t>
      </w:r>
      <w:r>
        <w:rPr>
          <w:rFonts w:eastAsia="Times New Roman" w:cs="Times New Roman"/>
          <w:szCs w:val="24"/>
        </w:rPr>
        <w:t>όμως,</w:t>
      </w:r>
      <w:r w:rsidRPr="009D6E53">
        <w:rPr>
          <w:rFonts w:eastAsia="Times New Roman" w:cs="Times New Roman"/>
          <w:szCs w:val="24"/>
        </w:rPr>
        <w:t xml:space="preserve"> να </w:t>
      </w:r>
      <w:r>
        <w:rPr>
          <w:rFonts w:eastAsia="Times New Roman" w:cs="Times New Roman"/>
          <w:szCs w:val="24"/>
        </w:rPr>
        <w:t>απ</w:t>
      </w:r>
      <w:r w:rsidRPr="009D6E53">
        <w:rPr>
          <w:rFonts w:eastAsia="Times New Roman" w:cs="Times New Roman"/>
          <w:szCs w:val="24"/>
        </w:rPr>
        <w:t>λοποιήσουμε τη διαδικασία για να φ</w:t>
      </w:r>
      <w:r>
        <w:rPr>
          <w:rFonts w:eastAsia="Times New Roman" w:cs="Times New Roman"/>
          <w:szCs w:val="24"/>
        </w:rPr>
        <w:t>τάνει</w:t>
      </w:r>
      <w:r w:rsidRPr="009D6E53">
        <w:rPr>
          <w:rFonts w:eastAsia="Times New Roman" w:cs="Times New Roman"/>
          <w:szCs w:val="24"/>
        </w:rPr>
        <w:t xml:space="preserve"> πραγματικά η δημόσια αυτή δαπάνη στους αγρότες και κυρίως πρέπει να κερδίζουν οι αγρότες την έκπτωση έγκαιρα</w:t>
      </w:r>
      <w:r>
        <w:rPr>
          <w:rFonts w:eastAsia="Times New Roman" w:cs="Times New Roman"/>
          <w:szCs w:val="24"/>
        </w:rPr>
        <w:t>,</w:t>
      </w:r>
      <w:r w:rsidRPr="009D6E53">
        <w:rPr>
          <w:rFonts w:eastAsia="Times New Roman" w:cs="Times New Roman"/>
          <w:szCs w:val="24"/>
        </w:rPr>
        <w:t xml:space="preserve"> τη στιγμή δηλαδή που το χρειάζονται</w:t>
      </w:r>
      <w:r>
        <w:rPr>
          <w:rFonts w:eastAsia="Times New Roman" w:cs="Times New Roman"/>
          <w:szCs w:val="24"/>
        </w:rPr>
        <w:t>,</w:t>
      </w:r>
      <w:r w:rsidRPr="009D6E53">
        <w:rPr>
          <w:rFonts w:eastAsia="Times New Roman" w:cs="Times New Roman"/>
          <w:szCs w:val="24"/>
        </w:rPr>
        <w:t xml:space="preserve"> τη στιγμή που το χρησιμοποιούν και όχι μεταγενέστερα</w:t>
      </w:r>
      <w:r>
        <w:rPr>
          <w:rFonts w:eastAsia="Times New Roman" w:cs="Times New Roman"/>
          <w:szCs w:val="24"/>
        </w:rPr>
        <w:t>.</w:t>
      </w:r>
      <w:r w:rsidRPr="009D6E53">
        <w:rPr>
          <w:rFonts w:eastAsia="Times New Roman" w:cs="Times New Roman"/>
          <w:szCs w:val="24"/>
        </w:rPr>
        <w:t xml:space="preserve"> </w:t>
      </w:r>
    </w:p>
    <w:p w14:paraId="0067C614"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Επίσης,</w:t>
      </w:r>
      <w:r w:rsidRPr="009D6E53">
        <w:rPr>
          <w:rFonts w:eastAsia="Times New Roman" w:cs="Times New Roman"/>
          <w:szCs w:val="24"/>
        </w:rPr>
        <w:t xml:space="preserve"> μετά τα όσα απαράδεκτα και παράνομα συνέβησαν τις δεκαετίες του 1980 και του 1990</w:t>
      </w:r>
      <w:r>
        <w:rPr>
          <w:rFonts w:eastAsia="Times New Roman" w:cs="Times New Roman"/>
          <w:szCs w:val="24"/>
        </w:rPr>
        <w:t>, αν πεις</w:t>
      </w:r>
      <w:r w:rsidRPr="009D6E53">
        <w:rPr>
          <w:rFonts w:eastAsia="Times New Roman" w:cs="Times New Roman"/>
          <w:szCs w:val="24"/>
        </w:rPr>
        <w:t xml:space="preserve"> σήμερα τη λέξη συνεταιρισμός </w:t>
      </w:r>
      <w:r>
        <w:rPr>
          <w:rFonts w:eastAsia="Times New Roman" w:cs="Times New Roman"/>
          <w:szCs w:val="24"/>
        </w:rPr>
        <w:t xml:space="preserve">βρομίζει το </w:t>
      </w:r>
      <w:r w:rsidRPr="009D6E53">
        <w:rPr>
          <w:rFonts w:eastAsia="Times New Roman" w:cs="Times New Roman"/>
          <w:szCs w:val="24"/>
        </w:rPr>
        <w:t>στόμα σου</w:t>
      </w:r>
      <w:r>
        <w:rPr>
          <w:rFonts w:eastAsia="Times New Roman" w:cs="Times New Roman"/>
          <w:szCs w:val="24"/>
        </w:rPr>
        <w:t>,</w:t>
      </w:r>
      <w:r w:rsidRPr="009D6E53">
        <w:rPr>
          <w:rFonts w:eastAsia="Times New Roman" w:cs="Times New Roman"/>
          <w:szCs w:val="24"/>
        </w:rPr>
        <w:t xml:space="preserve"> με λίγες φωτεινές εξαιρέσεις</w:t>
      </w:r>
      <w:r>
        <w:rPr>
          <w:rFonts w:eastAsia="Times New Roman" w:cs="Times New Roman"/>
          <w:szCs w:val="24"/>
        </w:rPr>
        <w:t>.</w:t>
      </w:r>
      <w:r w:rsidRPr="009D6E53">
        <w:rPr>
          <w:rFonts w:eastAsia="Times New Roman" w:cs="Times New Roman"/>
          <w:szCs w:val="24"/>
        </w:rPr>
        <w:t xml:space="preserve"> Πλην</w:t>
      </w:r>
      <w:r>
        <w:rPr>
          <w:rFonts w:eastAsia="Times New Roman" w:cs="Times New Roman"/>
          <w:szCs w:val="24"/>
        </w:rPr>
        <w:t>,</w:t>
      </w:r>
      <w:r w:rsidRPr="009D6E53">
        <w:rPr>
          <w:rFonts w:eastAsia="Times New Roman" w:cs="Times New Roman"/>
          <w:szCs w:val="24"/>
        </w:rPr>
        <w:t xml:space="preserve"> </w:t>
      </w:r>
      <w:r>
        <w:rPr>
          <w:rFonts w:eastAsia="Times New Roman" w:cs="Times New Roman"/>
          <w:szCs w:val="24"/>
        </w:rPr>
        <w:t>όμως,</w:t>
      </w:r>
      <w:r w:rsidRPr="009D6E53">
        <w:rPr>
          <w:rFonts w:eastAsia="Times New Roman" w:cs="Times New Roman"/>
          <w:szCs w:val="24"/>
        </w:rPr>
        <w:t xml:space="preserve"> είτε την ονομάσουμε συνεταιρισμό</w:t>
      </w:r>
      <w:r>
        <w:rPr>
          <w:rFonts w:eastAsia="Times New Roman" w:cs="Times New Roman"/>
          <w:szCs w:val="24"/>
        </w:rPr>
        <w:t xml:space="preserve"> είτε</w:t>
      </w:r>
      <w:r w:rsidRPr="009D6E53">
        <w:rPr>
          <w:rFonts w:eastAsia="Times New Roman" w:cs="Times New Roman"/>
          <w:szCs w:val="24"/>
        </w:rPr>
        <w:t xml:space="preserve"> ομάδα παραγωγών</w:t>
      </w:r>
      <w:r>
        <w:rPr>
          <w:rFonts w:eastAsia="Times New Roman" w:cs="Times New Roman"/>
          <w:szCs w:val="24"/>
        </w:rPr>
        <w:t>,</w:t>
      </w:r>
      <w:r w:rsidRPr="009D6E53">
        <w:rPr>
          <w:rFonts w:eastAsia="Times New Roman" w:cs="Times New Roman"/>
          <w:szCs w:val="24"/>
        </w:rPr>
        <w:t xml:space="preserve"> η συνεργασία στη γεωργία είναι άκρως αναγκαία</w:t>
      </w:r>
      <w:r>
        <w:rPr>
          <w:rFonts w:eastAsia="Times New Roman" w:cs="Times New Roman"/>
          <w:szCs w:val="24"/>
        </w:rPr>
        <w:t>.</w:t>
      </w:r>
      <w:r w:rsidRPr="009D6E53">
        <w:rPr>
          <w:rFonts w:eastAsia="Times New Roman" w:cs="Times New Roman"/>
          <w:szCs w:val="24"/>
        </w:rPr>
        <w:t xml:space="preserve"> Πρέπει συνεπώς να </w:t>
      </w:r>
      <w:r>
        <w:rPr>
          <w:rFonts w:eastAsia="Times New Roman" w:cs="Times New Roman"/>
          <w:szCs w:val="24"/>
        </w:rPr>
        <w:t>ευνοήσουμε</w:t>
      </w:r>
      <w:r w:rsidRPr="009D6E53">
        <w:rPr>
          <w:rFonts w:eastAsia="Times New Roman" w:cs="Times New Roman"/>
          <w:szCs w:val="24"/>
        </w:rPr>
        <w:t xml:space="preserve"> τις συνθήκες προς αυτή την κατεύθυνση</w:t>
      </w:r>
      <w:r>
        <w:rPr>
          <w:rFonts w:eastAsia="Times New Roman" w:cs="Times New Roman"/>
          <w:szCs w:val="24"/>
        </w:rPr>
        <w:t>.</w:t>
      </w:r>
      <w:r w:rsidRPr="009D6E53">
        <w:rPr>
          <w:rFonts w:eastAsia="Times New Roman" w:cs="Times New Roman"/>
          <w:szCs w:val="24"/>
        </w:rPr>
        <w:t xml:space="preserve"> </w:t>
      </w:r>
    </w:p>
    <w:p w14:paraId="0067C615" w14:textId="18CE1429"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Συνοπτικά</w:t>
      </w:r>
      <w:r>
        <w:rPr>
          <w:rFonts w:eastAsia="Times New Roman" w:cs="Times New Roman"/>
          <w:szCs w:val="24"/>
        </w:rPr>
        <w:t>,</w:t>
      </w:r>
      <w:r w:rsidRPr="009D6E53">
        <w:rPr>
          <w:rFonts w:eastAsia="Times New Roman" w:cs="Times New Roman"/>
          <w:szCs w:val="24"/>
        </w:rPr>
        <w:t xml:space="preserve"> υπάρχουν πολλά πράγματα που μπορούμε να κάνουμε βελτιώνοντας το επάγγελμα του αγρότη και κατ</w:t>
      </w:r>
      <w:r>
        <w:rPr>
          <w:rFonts w:eastAsia="Times New Roman" w:cs="Times New Roman"/>
          <w:szCs w:val="24"/>
        </w:rPr>
        <w:t xml:space="preserve">’ </w:t>
      </w:r>
      <w:r w:rsidRPr="009D6E53">
        <w:rPr>
          <w:rFonts w:eastAsia="Times New Roman" w:cs="Times New Roman"/>
          <w:szCs w:val="24"/>
        </w:rPr>
        <w:t>επέκταση τη ζωή του</w:t>
      </w:r>
      <w:r>
        <w:rPr>
          <w:rFonts w:eastAsia="Times New Roman" w:cs="Times New Roman"/>
          <w:szCs w:val="24"/>
        </w:rPr>
        <w:t>,</w:t>
      </w:r>
      <w:r w:rsidRPr="009D6E53">
        <w:rPr>
          <w:rFonts w:eastAsia="Times New Roman" w:cs="Times New Roman"/>
          <w:szCs w:val="24"/>
        </w:rPr>
        <w:t xml:space="preserve"> </w:t>
      </w:r>
      <w:r>
        <w:rPr>
          <w:rFonts w:eastAsia="Times New Roman" w:cs="Times New Roman"/>
          <w:szCs w:val="24"/>
        </w:rPr>
        <w:t>χ</w:t>
      </w:r>
      <w:r w:rsidRPr="009D6E53">
        <w:rPr>
          <w:rFonts w:eastAsia="Times New Roman" w:cs="Times New Roman"/>
          <w:szCs w:val="24"/>
        </w:rPr>
        <w:t>ωρίς δημοσιονομικό κόστος</w:t>
      </w:r>
      <w:r>
        <w:rPr>
          <w:rFonts w:eastAsia="Times New Roman" w:cs="Times New Roman"/>
          <w:szCs w:val="24"/>
        </w:rPr>
        <w:t>,</w:t>
      </w:r>
      <w:r w:rsidRPr="009D6E53">
        <w:rPr>
          <w:rFonts w:eastAsia="Times New Roman" w:cs="Times New Roman"/>
          <w:szCs w:val="24"/>
        </w:rPr>
        <w:t xml:space="preserve"> όπως άλλωστε και των υπόλοιπων πολιτών</w:t>
      </w:r>
      <w:r>
        <w:rPr>
          <w:rFonts w:eastAsia="Times New Roman" w:cs="Times New Roman"/>
          <w:szCs w:val="24"/>
        </w:rPr>
        <w:t>.</w:t>
      </w:r>
      <w:r w:rsidRPr="009D6E53">
        <w:rPr>
          <w:rFonts w:eastAsia="Times New Roman" w:cs="Times New Roman"/>
          <w:szCs w:val="24"/>
        </w:rPr>
        <w:t xml:space="preserve"> Γι</w:t>
      </w:r>
      <w:r>
        <w:rPr>
          <w:rFonts w:eastAsia="Times New Roman" w:cs="Times New Roman"/>
          <w:szCs w:val="24"/>
        </w:rPr>
        <w:t xml:space="preserve">’ </w:t>
      </w:r>
      <w:r w:rsidRPr="009D6E53">
        <w:rPr>
          <w:rFonts w:eastAsia="Times New Roman" w:cs="Times New Roman"/>
          <w:szCs w:val="24"/>
        </w:rPr>
        <w:t xml:space="preserve">αυτό ανέφερα προηγουμένως το παράδειγμα της επέκτασης του </w:t>
      </w:r>
      <w:r w:rsidR="003259C3">
        <w:rPr>
          <w:rFonts w:eastAsia="Times New Roman" w:cs="Times New Roman"/>
          <w:szCs w:val="24"/>
        </w:rPr>
        <w:t>Π</w:t>
      </w:r>
      <w:r w:rsidR="003259C3" w:rsidRPr="009D6E53">
        <w:rPr>
          <w:rFonts w:eastAsia="Times New Roman" w:cs="Times New Roman"/>
          <w:szCs w:val="24"/>
        </w:rPr>
        <w:t xml:space="preserve">ροαστιακού </w:t>
      </w:r>
      <w:r w:rsidRPr="009D6E53">
        <w:rPr>
          <w:rFonts w:eastAsia="Times New Roman" w:cs="Times New Roman"/>
          <w:szCs w:val="24"/>
        </w:rPr>
        <w:t>στη Βοιωτία</w:t>
      </w:r>
      <w:r>
        <w:rPr>
          <w:rFonts w:eastAsia="Times New Roman" w:cs="Times New Roman"/>
          <w:szCs w:val="24"/>
        </w:rPr>
        <w:t>,</w:t>
      </w:r>
      <w:r w:rsidRPr="009D6E53">
        <w:rPr>
          <w:rFonts w:eastAsia="Times New Roman" w:cs="Times New Roman"/>
          <w:szCs w:val="24"/>
        </w:rPr>
        <w:t xml:space="preserve"> που είναι ακριβώς σε αυτό το πνεύμα</w:t>
      </w:r>
      <w:r>
        <w:rPr>
          <w:rFonts w:eastAsia="Times New Roman" w:cs="Times New Roman"/>
          <w:szCs w:val="24"/>
        </w:rPr>
        <w:t>.</w:t>
      </w:r>
      <w:r w:rsidRPr="009D6E53">
        <w:rPr>
          <w:rFonts w:eastAsia="Times New Roman" w:cs="Times New Roman"/>
          <w:szCs w:val="24"/>
        </w:rPr>
        <w:t xml:space="preserve"> </w:t>
      </w:r>
    </w:p>
    <w:p w14:paraId="0067C616" w14:textId="18E6877D"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Κυρίες και κύριοι συνάδελφοι</w:t>
      </w:r>
      <w:r>
        <w:rPr>
          <w:rFonts w:eastAsia="Times New Roman" w:cs="Times New Roman"/>
          <w:szCs w:val="24"/>
        </w:rPr>
        <w:t>,</w:t>
      </w:r>
      <w:r w:rsidRPr="009D6E53">
        <w:rPr>
          <w:rFonts w:eastAsia="Times New Roman" w:cs="Times New Roman"/>
          <w:szCs w:val="24"/>
        </w:rPr>
        <w:t xml:space="preserve"> στη συζήτηση για τον </w:t>
      </w:r>
      <w:r w:rsidR="003259C3">
        <w:rPr>
          <w:rFonts w:eastAsia="Times New Roman" w:cs="Times New Roman"/>
          <w:szCs w:val="24"/>
        </w:rPr>
        <w:t>Π</w:t>
      </w:r>
      <w:r w:rsidR="003259C3" w:rsidRPr="009D6E53">
        <w:rPr>
          <w:rFonts w:eastAsia="Times New Roman" w:cs="Times New Roman"/>
          <w:szCs w:val="24"/>
        </w:rPr>
        <w:t xml:space="preserve">ροϋπολογισμό </w:t>
      </w:r>
      <w:r w:rsidRPr="009D6E53">
        <w:rPr>
          <w:rFonts w:eastAsia="Times New Roman" w:cs="Times New Roman"/>
          <w:szCs w:val="24"/>
        </w:rPr>
        <w:t>επέλεξα να μιλήσω και για όσα μπορούν να γίνουν</w:t>
      </w:r>
      <w:r>
        <w:rPr>
          <w:rFonts w:eastAsia="Times New Roman" w:cs="Times New Roman"/>
          <w:szCs w:val="24"/>
        </w:rPr>
        <w:t>,</w:t>
      </w:r>
      <w:r w:rsidRPr="009D6E53">
        <w:rPr>
          <w:rFonts w:eastAsia="Times New Roman" w:cs="Times New Roman"/>
          <w:szCs w:val="24"/>
        </w:rPr>
        <w:t xml:space="preserve"> χωρίς την άμεση βοήθεια του Υπουργείου Εθνικής Οικονομίας και Οικονομικών</w:t>
      </w:r>
      <w:r>
        <w:rPr>
          <w:rFonts w:eastAsia="Times New Roman" w:cs="Times New Roman"/>
          <w:szCs w:val="24"/>
        </w:rPr>
        <w:t>.</w:t>
      </w:r>
      <w:r w:rsidRPr="009D6E53">
        <w:rPr>
          <w:rFonts w:eastAsia="Times New Roman" w:cs="Times New Roman"/>
          <w:szCs w:val="24"/>
        </w:rPr>
        <w:t xml:space="preserve"> Βέβαια</w:t>
      </w:r>
      <w:r>
        <w:rPr>
          <w:rFonts w:eastAsia="Times New Roman" w:cs="Times New Roman"/>
          <w:szCs w:val="24"/>
        </w:rPr>
        <w:t>,</w:t>
      </w:r>
      <w:r w:rsidRPr="009D6E53">
        <w:rPr>
          <w:rFonts w:eastAsia="Times New Roman" w:cs="Times New Roman"/>
          <w:szCs w:val="24"/>
        </w:rPr>
        <w:t xml:space="preserve"> για να μη </w:t>
      </w:r>
      <w:r w:rsidRPr="009D6E53">
        <w:rPr>
          <w:rFonts w:eastAsia="Times New Roman" w:cs="Times New Roman"/>
          <w:szCs w:val="24"/>
        </w:rPr>
        <w:lastRenderedPageBreak/>
        <w:t>γελιόμαστε</w:t>
      </w:r>
      <w:r>
        <w:rPr>
          <w:rFonts w:eastAsia="Times New Roman" w:cs="Times New Roman"/>
          <w:szCs w:val="24"/>
        </w:rPr>
        <w:t>,</w:t>
      </w:r>
      <w:r w:rsidRPr="009D6E53">
        <w:rPr>
          <w:rFonts w:eastAsia="Times New Roman" w:cs="Times New Roman"/>
          <w:szCs w:val="24"/>
        </w:rPr>
        <w:t xml:space="preserve"> είναι τα επιτεύγματα του Υπουργείου μέχρι σήμερα και όσα προβλέπει </w:t>
      </w:r>
      <w:r>
        <w:rPr>
          <w:rFonts w:eastAsia="Times New Roman" w:cs="Times New Roman"/>
          <w:szCs w:val="24"/>
        </w:rPr>
        <w:t xml:space="preserve">ο προκείμενος </w:t>
      </w:r>
      <w:r w:rsidR="003259C3">
        <w:rPr>
          <w:rFonts w:eastAsia="Times New Roman" w:cs="Times New Roman"/>
          <w:szCs w:val="24"/>
        </w:rPr>
        <w:t>Π</w:t>
      </w:r>
      <w:r w:rsidR="003259C3" w:rsidRPr="009D6E53">
        <w:rPr>
          <w:rFonts w:eastAsia="Times New Roman" w:cs="Times New Roman"/>
          <w:szCs w:val="24"/>
        </w:rPr>
        <w:t>ροϋπολογισμός</w:t>
      </w:r>
      <w:r>
        <w:rPr>
          <w:rFonts w:eastAsia="Times New Roman" w:cs="Times New Roman"/>
          <w:szCs w:val="24"/>
        </w:rPr>
        <w:t>, μας δίνουν</w:t>
      </w:r>
      <w:r w:rsidRPr="009D6E53">
        <w:rPr>
          <w:rFonts w:eastAsia="Times New Roman" w:cs="Times New Roman"/>
          <w:szCs w:val="24"/>
        </w:rPr>
        <w:t xml:space="preserve"> εν γένει τα εφόδια και την άνεση να σχεδιάζουμε και να υλοποιούμε μια Ελλάδα πολύ καλύτερη από αυτή της προηγούμενης δεκαετίας</w:t>
      </w:r>
      <w:r>
        <w:rPr>
          <w:rFonts w:eastAsia="Times New Roman" w:cs="Times New Roman"/>
          <w:szCs w:val="24"/>
        </w:rPr>
        <w:t>,</w:t>
      </w:r>
      <w:r w:rsidRPr="009D6E53">
        <w:rPr>
          <w:rFonts w:eastAsia="Times New Roman" w:cs="Times New Roman"/>
          <w:szCs w:val="24"/>
        </w:rPr>
        <w:t xml:space="preserve"> σε </w:t>
      </w:r>
      <w:r>
        <w:rPr>
          <w:rFonts w:eastAsia="Times New Roman" w:cs="Times New Roman"/>
          <w:szCs w:val="24"/>
        </w:rPr>
        <w:t xml:space="preserve">ένα </w:t>
      </w:r>
      <w:r w:rsidRPr="009D6E53">
        <w:rPr>
          <w:rFonts w:eastAsia="Times New Roman" w:cs="Times New Roman"/>
          <w:szCs w:val="24"/>
        </w:rPr>
        <w:t>ευρωπαϊκό περιβάλλον</w:t>
      </w:r>
      <w:r>
        <w:rPr>
          <w:rFonts w:eastAsia="Times New Roman" w:cs="Times New Roman"/>
          <w:szCs w:val="24"/>
        </w:rPr>
        <w:t xml:space="preserve"> πολύ δυσμενέστερων </w:t>
      </w:r>
      <w:r w:rsidRPr="009D6E53">
        <w:rPr>
          <w:rFonts w:eastAsia="Times New Roman" w:cs="Times New Roman"/>
          <w:szCs w:val="24"/>
        </w:rPr>
        <w:t>συνθηκών από αυτ</w:t>
      </w:r>
      <w:r>
        <w:rPr>
          <w:rFonts w:eastAsia="Times New Roman" w:cs="Times New Roman"/>
          <w:szCs w:val="24"/>
        </w:rPr>
        <w:t>ώ</w:t>
      </w:r>
      <w:r w:rsidRPr="009D6E53">
        <w:rPr>
          <w:rFonts w:eastAsia="Times New Roman" w:cs="Times New Roman"/>
          <w:szCs w:val="24"/>
        </w:rPr>
        <w:t>ν προ δεκαετίας</w:t>
      </w:r>
      <w:r>
        <w:rPr>
          <w:rFonts w:eastAsia="Times New Roman" w:cs="Times New Roman"/>
          <w:szCs w:val="24"/>
        </w:rPr>
        <w:t>.</w:t>
      </w:r>
      <w:r w:rsidRPr="009D6E53">
        <w:rPr>
          <w:rFonts w:eastAsia="Times New Roman" w:cs="Times New Roman"/>
          <w:szCs w:val="24"/>
        </w:rPr>
        <w:t xml:space="preserve"> Γι</w:t>
      </w:r>
      <w:r>
        <w:rPr>
          <w:rFonts w:eastAsia="Times New Roman" w:cs="Times New Roman"/>
          <w:szCs w:val="24"/>
        </w:rPr>
        <w:t xml:space="preserve">’ </w:t>
      </w:r>
      <w:r w:rsidRPr="009D6E53">
        <w:rPr>
          <w:rFonts w:eastAsia="Times New Roman" w:cs="Times New Roman"/>
          <w:szCs w:val="24"/>
        </w:rPr>
        <w:t>αυτό ακριβώς το</w:t>
      </w:r>
      <w:r>
        <w:rPr>
          <w:rFonts w:eastAsia="Times New Roman" w:cs="Times New Roman"/>
          <w:szCs w:val="24"/>
        </w:rPr>
        <w:t>ν</w:t>
      </w:r>
      <w:r w:rsidRPr="009D6E53">
        <w:rPr>
          <w:rFonts w:eastAsia="Times New Roman" w:cs="Times New Roman"/>
          <w:szCs w:val="24"/>
        </w:rPr>
        <w:t xml:space="preserve"> λόγο </w:t>
      </w:r>
      <w:r>
        <w:rPr>
          <w:rFonts w:eastAsia="Times New Roman" w:cs="Times New Roman"/>
          <w:szCs w:val="24"/>
        </w:rPr>
        <w:t xml:space="preserve">υπερψηφίζω </w:t>
      </w:r>
      <w:r w:rsidRPr="009D6E53">
        <w:rPr>
          <w:rFonts w:eastAsia="Times New Roman" w:cs="Times New Roman"/>
          <w:szCs w:val="24"/>
        </w:rPr>
        <w:t>τον Προϋπολογισμό του 2026</w:t>
      </w:r>
      <w:r>
        <w:rPr>
          <w:rFonts w:eastAsia="Times New Roman" w:cs="Times New Roman"/>
          <w:szCs w:val="24"/>
        </w:rPr>
        <w:t>.</w:t>
      </w:r>
      <w:r w:rsidRPr="009D6E53">
        <w:rPr>
          <w:rFonts w:eastAsia="Times New Roman" w:cs="Times New Roman"/>
          <w:szCs w:val="24"/>
        </w:rPr>
        <w:t xml:space="preserve"> </w:t>
      </w:r>
    </w:p>
    <w:p w14:paraId="0067C617" w14:textId="77777777" w:rsidR="003D1987" w:rsidRDefault="004313C6">
      <w:pPr>
        <w:spacing w:line="600" w:lineRule="auto"/>
        <w:ind w:firstLine="720"/>
        <w:jc w:val="both"/>
        <w:rPr>
          <w:rFonts w:eastAsia="Times New Roman" w:cs="Times New Roman"/>
          <w:szCs w:val="24"/>
        </w:rPr>
      </w:pPr>
      <w:r w:rsidRPr="009D6E53">
        <w:rPr>
          <w:rFonts w:eastAsia="Times New Roman" w:cs="Times New Roman"/>
          <w:szCs w:val="24"/>
        </w:rPr>
        <w:t>Ευχαριστώ πολύ</w:t>
      </w:r>
      <w:r>
        <w:rPr>
          <w:rFonts w:eastAsia="Times New Roman" w:cs="Times New Roman"/>
          <w:szCs w:val="24"/>
        </w:rPr>
        <w:t>.</w:t>
      </w:r>
      <w:r w:rsidRPr="009D6E53">
        <w:rPr>
          <w:rFonts w:eastAsia="Times New Roman" w:cs="Times New Roman"/>
          <w:szCs w:val="24"/>
        </w:rPr>
        <w:t xml:space="preserve"> </w:t>
      </w:r>
    </w:p>
    <w:p w14:paraId="0067C618" w14:textId="77777777" w:rsidR="003D1987" w:rsidRDefault="004313C6">
      <w:pPr>
        <w:spacing w:line="600" w:lineRule="auto"/>
        <w:ind w:firstLine="720"/>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0067C619" w14:textId="77777777" w:rsidR="003D1987" w:rsidRDefault="004313C6">
      <w:pPr>
        <w:spacing w:line="600" w:lineRule="auto"/>
        <w:ind w:firstLine="720"/>
        <w:jc w:val="both"/>
        <w:rPr>
          <w:rFonts w:eastAsia="Times New Roman" w:cs="Times New Roman"/>
          <w:szCs w:val="24"/>
        </w:rPr>
      </w:pPr>
      <w:r w:rsidRPr="00146220">
        <w:rPr>
          <w:rFonts w:eastAsia="Times New Roman" w:cs="Times New Roman"/>
          <w:b/>
          <w:bCs/>
          <w:szCs w:val="24"/>
        </w:rPr>
        <w:t xml:space="preserve">ΠΡΟΕΔΡΕΥΩΝ (Γεώργιος Λαμπρούλης): </w:t>
      </w:r>
      <w:r w:rsidRPr="009D6E53">
        <w:rPr>
          <w:rFonts w:eastAsia="Times New Roman" w:cs="Times New Roman"/>
          <w:szCs w:val="24"/>
        </w:rPr>
        <w:t>Το</w:t>
      </w:r>
      <w:r>
        <w:rPr>
          <w:rFonts w:eastAsia="Times New Roman" w:cs="Times New Roman"/>
          <w:szCs w:val="24"/>
        </w:rPr>
        <w:t>ν</w:t>
      </w:r>
      <w:r w:rsidRPr="009D6E53">
        <w:rPr>
          <w:rFonts w:eastAsia="Times New Roman" w:cs="Times New Roman"/>
          <w:szCs w:val="24"/>
        </w:rPr>
        <w:t xml:space="preserve"> λόγο έχει τώρα ο κ</w:t>
      </w:r>
      <w:r>
        <w:rPr>
          <w:rFonts w:eastAsia="Times New Roman" w:cs="Times New Roman"/>
          <w:szCs w:val="24"/>
        </w:rPr>
        <w:t>.</w:t>
      </w:r>
      <w:r w:rsidRPr="009D6E53">
        <w:rPr>
          <w:rFonts w:eastAsia="Times New Roman" w:cs="Times New Roman"/>
          <w:szCs w:val="24"/>
        </w:rPr>
        <w:t xml:space="preserve"> Μιχ</w:t>
      </w:r>
      <w:r>
        <w:rPr>
          <w:rFonts w:eastAsia="Times New Roman" w:cs="Times New Roman"/>
          <w:szCs w:val="24"/>
        </w:rPr>
        <w:t>αήλ</w:t>
      </w:r>
      <w:r w:rsidRPr="009D6E53">
        <w:rPr>
          <w:rFonts w:eastAsia="Times New Roman" w:cs="Times New Roman"/>
          <w:szCs w:val="24"/>
        </w:rPr>
        <w:t xml:space="preserve"> Κατρίνης από το ΠΑΣΟΚ</w:t>
      </w:r>
      <w:r>
        <w:rPr>
          <w:rFonts w:eastAsia="Times New Roman" w:cs="Times New Roman"/>
          <w:szCs w:val="24"/>
        </w:rPr>
        <w:t xml:space="preserve"> και μετά η κ. Αγαπηδάκη.</w:t>
      </w:r>
    </w:p>
    <w:p w14:paraId="0067C61A" w14:textId="77777777" w:rsidR="003D1987" w:rsidRDefault="004313C6">
      <w:pPr>
        <w:spacing w:line="600" w:lineRule="auto"/>
        <w:ind w:firstLine="720"/>
        <w:jc w:val="both"/>
        <w:rPr>
          <w:rFonts w:eastAsia="Times New Roman" w:cs="Times New Roman"/>
          <w:szCs w:val="24"/>
        </w:rPr>
      </w:pPr>
      <w:r w:rsidRPr="00146220">
        <w:rPr>
          <w:rFonts w:eastAsia="Times New Roman" w:cs="Times New Roman"/>
          <w:b/>
          <w:szCs w:val="24"/>
        </w:rPr>
        <w:t>ΜΙΧΑΗΛ ΚΑΤΡΙΝΗΣ:</w:t>
      </w:r>
      <w:r w:rsidRPr="00146220">
        <w:rPr>
          <w:rFonts w:eastAsia="Times New Roman" w:cs="Times New Roman"/>
          <w:szCs w:val="24"/>
        </w:rPr>
        <w:t xml:space="preserve"> </w:t>
      </w:r>
      <w:r w:rsidRPr="009D6E53">
        <w:rPr>
          <w:rFonts w:eastAsia="Times New Roman" w:cs="Times New Roman"/>
          <w:szCs w:val="24"/>
        </w:rPr>
        <w:t>Ευχαριστώ πολύ</w:t>
      </w:r>
      <w:r>
        <w:rPr>
          <w:rFonts w:eastAsia="Times New Roman" w:cs="Times New Roman"/>
          <w:szCs w:val="24"/>
        </w:rPr>
        <w:t>,</w:t>
      </w:r>
      <w:r w:rsidRPr="009D6E53">
        <w:rPr>
          <w:rFonts w:eastAsia="Times New Roman" w:cs="Times New Roman"/>
          <w:szCs w:val="24"/>
        </w:rPr>
        <w:t xml:space="preserve"> κύριε Πρόεδρε</w:t>
      </w:r>
      <w:r>
        <w:rPr>
          <w:rFonts w:eastAsia="Times New Roman" w:cs="Times New Roman"/>
          <w:szCs w:val="24"/>
        </w:rPr>
        <w:t>.</w:t>
      </w:r>
    </w:p>
    <w:p w14:paraId="0067C61B" w14:textId="199E646D" w:rsidR="003D1987" w:rsidRDefault="004313C6">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sidRPr="009D6E53">
        <w:rPr>
          <w:rFonts w:eastAsia="Times New Roman" w:cs="Times New Roman"/>
          <w:szCs w:val="24"/>
        </w:rPr>
        <w:t xml:space="preserve"> ευρισκόμενο</w:t>
      </w:r>
      <w:r>
        <w:rPr>
          <w:rFonts w:eastAsia="Times New Roman" w:cs="Times New Roman"/>
          <w:szCs w:val="24"/>
        </w:rPr>
        <w:t>ς</w:t>
      </w:r>
      <w:r w:rsidRPr="009D6E53">
        <w:rPr>
          <w:rFonts w:eastAsia="Times New Roman" w:cs="Times New Roman"/>
          <w:szCs w:val="24"/>
        </w:rPr>
        <w:t xml:space="preserve"> σε αυτή την Αίθουσα το 2010</w:t>
      </w:r>
      <w:r>
        <w:rPr>
          <w:rFonts w:eastAsia="Times New Roman" w:cs="Times New Roman"/>
          <w:szCs w:val="24"/>
        </w:rPr>
        <w:t>,</w:t>
      </w:r>
      <w:r w:rsidRPr="009D6E53">
        <w:rPr>
          <w:rFonts w:eastAsia="Times New Roman" w:cs="Times New Roman"/>
          <w:szCs w:val="24"/>
        </w:rPr>
        <w:t xml:space="preserve"> </w:t>
      </w:r>
      <w:r>
        <w:rPr>
          <w:rFonts w:eastAsia="Times New Roman" w:cs="Times New Roman"/>
          <w:szCs w:val="24"/>
        </w:rPr>
        <w:t>ε</w:t>
      </w:r>
      <w:r w:rsidRPr="009D6E53">
        <w:rPr>
          <w:rFonts w:eastAsia="Times New Roman" w:cs="Times New Roman"/>
          <w:szCs w:val="24"/>
        </w:rPr>
        <w:t xml:space="preserve">ίμαι βέβαιος ότι αν οι τοίχοι μπορούσαν να ακούσουν και να μιλήσουν στους </w:t>
      </w:r>
      <w:r w:rsidR="003259C3">
        <w:rPr>
          <w:rFonts w:eastAsia="Times New Roman" w:cs="Times New Roman"/>
          <w:szCs w:val="24"/>
        </w:rPr>
        <w:t>ε</w:t>
      </w:r>
      <w:r w:rsidR="003259C3" w:rsidRPr="009D6E53">
        <w:rPr>
          <w:rFonts w:eastAsia="Times New Roman" w:cs="Times New Roman"/>
          <w:szCs w:val="24"/>
        </w:rPr>
        <w:t xml:space="preserve">κπροσώπους </w:t>
      </w:r>
      <w:r w:rsidRPr="009D6E53">
        <w:rPr>
          <w:rFonts w:eastAsia="Times New Roman" w:cs="Times New Roman"/>
          <w:szCs w:val="24"/>
        </w:rPr>
        <w:t>των κομμάτων που πριν από λίγα λεπτά</w:t>
      </w:r>
      <w:r>
        <w:rPr>
          <w:rFonts w:eastAsia="Times New Roman" w:cs="Times New Roman"/>
          <w:szCs w:val="24"/>
        </w:rPr>
        <w:t>,</w:t>
      </w:r>
      <w:r w:rsidRPr="009D6E53">
        <w:rPr>
          <w:rFonts w:eastAsia="Times New Roman" w:cs="Times New Roman"/>
          <w:szCs w:val="24"/>
        </w:rPr>
        <w:t xml:space="preserve"> με έντονο ύφος κιόλας</w:t>
      </w:r>
      <w:r>
        <w:rPr>
          <w:rFonts w:eastAsia="Times New Roman" w:cs="Times New Roman"/>
          <w:szCs w:val="24"/>
        </w:rPr>
        <w:t>,</w:t>
      </w:r>
      <w:r w:rsidRPr="009D6E53">
        <w:rPr>
          <w:rFonts w:eastAsia="Times New Roman" w:cs="Times New Roman"/>
          <w:szCs w:val="24"/>
        </w:rPr>
        <w:t xml:space="preserve"> διασταύρωσαν τα ξίφη </w:t>
      </w:r>
      <w:r>
        <w:rPr>
          <w:rFonts w:eastAsia="Times New Roman" w:cs="Times New Roman"/>
          <w:szCs w:val="24"/>
        </w:rPr>
        <w:t>τους,</w:t>
      </w:r>
      <w:r w:rsidRPr="009D6E53">
        <w:rPr>
          <w:rFonts w:eastAsia="Times New Roman" w:cs="Times New Roman"/>
          <w:szCs w:val="24"/>
        </w:rPr>
        <w:t xml:space="preserve"> σίγουρα θα έφευγαν με κατεβασμένο το κεφάλι </w:t>
      </w:r>
      <w:r>
        <w:rPr>
          <w:rFonts w:eastAsia="Times New Roman" w:cs="Times New Roman"/>
          <w:szCs w:val="24"/>
        </w:rPr>
        <w:t>σ</w:t>
      </w:r>
      <w:r w:rsidRPr="009D6E53">
        <w:rPr>
          <w:rFonts w:eastAsia="Times New Roman" w:cs="Times New Roman"/>
          <w:szCs w:val="24"/>
        </w:rPr>
        <w:t xml:space="preserve">υγκρίνοντας αυτά που έλεγαν και έκαναν το </w:t>
      </w:r>
      <w:r>
        <w:rPr>
          <w:rFonts w:eastAsia="Times New Roman" w:cs="Times New Roman"/>
          <w:szCs w:val="24"/>
        </w:rPr>
        <w:t>20</w:t>
      </w:r>
      <w:r w:rsidRPr="009D6E53">
        <w:rPr>
          <w:rFonts w:eastAsia="Times New Roman" w:cs="Times New Roman"/>
          <w:szCs w:val="24"/>
        </w:rPr>
        <w:t>10</w:t>
      </w:r>
      <w:r>
        <w:rPr>
          <w:rFonts w:eastAsia="Times New Roman" w:cs="Times New Roman"/>
          <w:szCs w:val="24"/>
        </w:rPr>
        <w:t xml:space="preserve"> κ</w:t>
      </w:r>
      <w:r w:rsidRPr="009D6E53">
        <w:rPr>
          <w:rFonts w:eastAsia="Times New Roman" w:cs="Times New Roman"/>
          <w:szCs w:val="24"/>
        </w:rPr>
        <w:t>αι αυτά που λένε σήμερα</w:t>
      </w:r>
      <w:r>
        <w:rPr>
          <w:rFonts w:eastAsia="Times New Roman" w:cs="Times New Roman"/>
          <w:szCs w:val="24"/>
        </w:rPr>
        <w:t>,</w:t>
      </w:r>
      <w:r w:rsidRPr="009D6E53">
        <w:rPr>
          <w:rFonts w:eastAsia="Times New Roman" w:cs="Times New Roman"/>
          <w:szCs w:val="24"/>
        </w:rPr>
        <w:t xml:space="preserve"> όσον αφορά τη συνεισφορά τους στη σωτηρία της χώρας</w:t>
      </w:r>
      <w:r>
        <w:rPr>
          <w:rFonts w:eastAsia="Times New Roman" w:cs="Times New Roman"/>
          <w:szCs w:val="24"/>
        </w:rPr>
        <w:t>.</w:t>
      </w:r>
      <w:r w:rsidRPr="009D6E53">
        <w:rPr>
          <w:rFonts w:eastAsia="Times New Roman" w:cs="Times New Roman"/>
          <w:szCs w:val="24"/>
        </w:rPr>
        <w:t> </w:t>
      </w:r>
    </w:p>
    <w:p w14:paraId="0067C61C" w14:textId="77777777" w:rsidR="003D1987" w:rsidRDefault="004313C6">
      <w:pPr>
        <w:spacing w:line="600" w:lineRule="auto"/>
        <w:ind w:firstLine="720"/>
        <w:jc w:val="both"/>
        <w:rPr>
          <w:rFonts w:eastAsia="Times New Roman" w:cs="Times New Roman"/>
          <w:szCs w:val="24"/>
        </w:rPr>
      </w:pPr>
      <w:r>
        <w:rPr>
          <w:rFonts w:eastAsia="Times New Roman" w:cs="Times New Roman"/>
          <w:szCs w:val="24"/>
          <w:lang w:val="en-US"/>
        </w:rPr>
        <w:lastRenderedPageBreak/>
        <w:t>O</w:t>
      </w:r>
      <w:r w:rsidRPr="000B15AA">
        <w:rPr>
          <w:rFonts w:eastAsia="Times New Roman" w:cs="Times New Roman"/>
          <w:szCs w:val="24"/>
        </w:rPr>
        <w:t xml:space="preserve"> Προϋπολογισμός </w:t>
      </w:r>
      <w:r>
        <w:rPr>
          <w:rFonts w:eastAsia="Times New Roman" w:cs="Times New Roman"/>
          <w:szCs w:val="24"/>
        </w:rPr>
        <w:t>του 20</w:t>
      </w:r>
      <w:r w:rsidRPr="000B15AA">
        <w:rPr>
          <w:rFonts w:eastAsia="Times New Roman" w:cs="Times New Roman"/>
          <w:szCs w:val="24"/>
        </w:rPr>
        <w:t>26 δεν αποτυπώνει την εικόνα μιας χώρας που προχωρά με αυτοπεποίθηση και προοπτική</w:t>
      </w:r>
      <w:r>
        <w:rPr>
          <w:rFonts w:eastAsia="Times New Roman" w:cs="Times New Roman"/>
          <w:szCs w:val="24"/>
        </w:rPr>
        <w:t xml:space="preserve">. </w:t>
      </w:r>
      <w:r w:rsidRPr="000B15AA">
        <w:rPr>
          <w:rFonts w:eastAsia="Times New Roman" w:cs="Times New Roman"/>
          <w:szCs w:val="24"/>
        </w:rPr>
        <w:t>Αποτυπώνει την εικόνα μιας χώρας η οποία είναι σε εξάντληση</w:t>
      </w:r>
      <w:r>
        <w:rPr>
          <w:rFonts w:eastAsia="Times New Roman" w:cs="Times New Roman"/>
          <w:szCs w:val="24"/>
        </w:rPr>
        <w:t xml:space="preserve">, </w:t>
      </w:r>
      <w:r w:rsidRPr="000B15AA">
        <w:rPr>
          <w:rFonts w:eastAsia="Times New Roman" w:cs="Times New Roman"/>
          <w:szCs w:val="24"/>
        </w:rPr>
        <w:t>δεν έχει ελπίδα</w:t>
      </w:r>
      <w:r>
        <w:rPr>
          <w:rFonts w:eastAsia="Times New Roman" w:cs="Times New Roman"/>
          <w:szCs w:val="24"/>
        </w:rPr>
        <w:t>,</w:t>
      </w:r>
      <w:r w:rsidRPr="000B15AA">
        <w:rPr>
          <w:rFonts w:eastAsia="Times New Roman" w:cs="Times New Roman"/>
          <w:szCs w:val="24"/>
        </w:rPr>
        <w:t xml:space="preserve"> δεν έχει πυξίδα</w:t>
      </w:r>
      <w:r>
        <w:rPr>
          <w:rFonts w:eastAsia="Times New Roman" w:cs="Times New Roman"/>
          <w:szCs w:val="24"/>
        </w:rPr>
        <w:t xml:space="preserve">. </w:t>
      </w:r>
      <w:r w:rsidRPr="000B15AA">
        <w:rPr>
          <w:rFonts w:eastAsia="Times New Roman" w:cs="Times New Roman"/>
          <w:szCs w:val="24"/>
        </w:rPr>
        <w:t xml:space="preserve">Αυτό βέβαια δεν το λένε οι ποσοτικοί δείκτες που επικαλείται </w:t>
      </w:r>
      <w:r>
        <w:rPr>
          <w:rFonts w:eastAsia="Times New Roman" w:cs="Times New Roman"/>
          <w:szCs w:val="24"/>
        </w:rPr>
        <w:t>η Κ</w:t>
      </w:r>
      <w:r w:rsidRPr="000B15AA">
        <w:rPr>
          <w:rFonts w:eastAsia="Times New Roman" w:cs="Times New Roman"/>
          <w:szCs w:val="24"/>
        </w:rPr>
        <w:t>υβέρνηση ούτε οι επικοινωνιακοί πανηγυρισμοί του τελευταίου διημέρου</w:t>
      </w:r>
      <w:r>
        <w:rPr>
          <w:rFonts w:eastAsia="Times New Roman" w:cs="Times New Roman"/>
          <w:szCs w:val="24"/>
        </w:rPr>
        <w:t xml:space="preserve">. </w:t>
      </w:r>
      <w:r w:rsidRPr="000B15AA">
        <w:rPr>
          <w:rFonts w:eastAsia="Times New Roman" w:cs="Times New Roman"/>
          <w:szCs w:val="24"/>
        </w:rPr>
        <w:t>Τ</w:t>
      </w:r>
      <w:r>
        <w:rPr>
          <w:rFonts w:eastAsia="Times New Roman" w:cs="Times New Roman"/>
          <w:szCs w:val="24"/>
        </w:rPr>
        <w:t>ο</w:t>
      </w:r>
      <w:r w:rsidRPr="000B15AA">
        <w:rPr>
          <w:rFonts w:eastAsia="Times New Roman" w:cs="Times New Roman"/>
          <w:szCs w:val="24"/>
        </w:rPr>
        <w:t xml:space="preserve"> λένε </w:t>
      </w:r>
      <w:r>
        <w:rPr>
          <w:rFonts w:eastAsia="Times New Roman" w:cs="Times New Roman"/>
          <w:szCs w:val="24"/>
        </w:rPr>
        <w:t>όμως</w:t>
      </w:r>
      <w:r w:rsidRPr="000B15AA">
        <w:rPr>
          <w:rFonts w:eastAsia="Times New Roman" w:cs="Times New Roman"/>
          <w:szCs w:val="24"/>
        </w:rPr>
        <w:t xml:space="preserve"> όλα τα ποιοτικά στοιχεία που αφορούν την οικονομία</w:t>
      </w:r>
      <w:r>
        <w:rPr>
          <w:rFonts w:eastAsia="Times New Roman" w:cs="Times New Roman"/>
          <w:szCs w:val="24"/>
        </w:rPr>
        <w:t>,</w:t>
      </w:r>
      <w:r w:rsidRPr="000B15AA">
        <w:rPr>
          <w:rFonts w:eastAsia="Times New Roman" w:cs="Times New Roman"/>
          <w:szCs w:val="24"/>
        </w:rPr>
        <w:t xml:space="preserve"> την ανάπτυξη</w:t>
      </w:r>
      <w:r>
        <w:rPr>
          <w:rFonts w:eastAsia="Times New Roman" w:cs="Times New Roman"/>
          <w:szCs w:val="24"/>
        </w:rPr>
        <w:t>,</w:t>
      </w:r>
      <w:r w:rsidRPr="000B15AA">
        <w:rPr>
          <w:rFonts w:eastAsia="Times New Roman" w:cs="Times New Roman"/>
          <w:szCs w:val="24"/>
        </w:rPr>
        <w:t xml:space="preserve"> την κοινωνία</w:t>
      </w:r>
      <w:r>
        <w:rPr>
          <w:rFonts w:eastAsia="Times New Roman" w:cs="Times New Roman"/>
          <w:szCs w:val="24"/>
        </w:rPr>
        <w:t xml:space="preserve">. </w:t>
      </w:r>
      <w:r w:rsidRPr="000B15AA">
        <w:rPr>
          <w:rFonts w:eastAsia="Times New Roman" w:cs="Times New Roman"/>
          <w:szCs w:val="24"/>
        </w:rPr>
        <w:t>Το λέει κυρίως η πραγματικότητα που βιώνουν καθημερινά οι πολίτες</w:t>
      </w:r>
      <w:r>
        <w:rPr>
          <w:rFonts w:eastAsia="Times New Roman" w:cs="Times New Roman"/>
          <w:szCs w:val="24"/>
        </w:rPr>
        <w:t xml:space="preserve">. </w:t>
      </w:r>
      <w:r w:rsidRPr="000B15AA">
        <w:rPr>
          <w:rFonts w:eastAsia="Times New Roman" w:cs="Times New Roman"/>
          <w:szCs w:val="24"/>
        </w:rPr>
        <w:t xml:space="preserve">Μια πραγματικότητα που σταθερά εδώ και </w:t>
      </w:r>
      <w:r>
        <w:rPr>
          <w:rFonts w:eastAsia="Times New Roman" w:cs="Times New Roman"/>
          <w:szCs w:val="24"/>
        </w:rPr>
        <w:t>επτά</w:t>
      </w:r>
      <w:r w:rsidRPr="000B15AA">
        <w:rPr>
          <w:rFonts w:eastAsia="Times New Roman" w:cs="Times New Roman"/>
          <w:szCs w:val="24"/>
        </w:rPr>
        <w:t xml:space="preserve"> χρόνια βρίσκεται σε πολύ μεγάλη απόσταση από το κυβερνητικό αφήγημα</w:t>
      </w:r>
      <w:r>
        <w:rPr>
          <w:rFonts w:eastAsia="Times New Roman" w:cs="Times New Roman"/>
          <w:szCs w:val="24"/>
        </w:rPr>
        <w:t xml:space="preserve">. </w:t>
      </w:r>
    </w:p>
    <w:p w14:paraId="0067C61D" w14:textId="77777777" w:rsidR="003D1987" w:rsidRDefault="004313C6">
      <w:pPr>
        <w:spacing w:line="600" w:lineRule="auto"/>
        <w:ind w:firstLine="720"/>
        <w:jc w:val="both"/>
        <w:rPr>
          <w:rFonts w:eastAsia="Times New Roman" w:cs="Times New Roman"/>
          <w:szCs w:val="24"/>
        </w:rPr>
      </w:pPr>
      <w:r w:rsidRPr="000B15AA">
        <w:rPr>
          <w:rFonts w:eastAsia="Times New Roman" w:cs="Times New Roman"/>
          <w:szCs w:val="24"/>
        </w:rPr>
        <w:t>Η εξάντληση της χώρας δεν είναι αφηρημένη έννοια</w:t>
      </w:r>
      <w:r>
        <w:rPr>
          <w:rFonts w:eastAsia="Times New Roman" w:cs="Times New Roman"/>
          <w:szCs w:val="24"/>
        </w:rPr>
        <w:t>. Φ</w:t>
      </w:r>
      <w:r w:rsidRPr="000B15AA">
        <w:rPr>
          <w:rFonts w:eastAsia="Times New Roman" w:cs="Times New Roman"/>
          <w:szCs w:val="24"/>
        </w:rPr>
        <w:t>αίνεται στην ανάπτυξη</w:t>
      </w:r>
      <w:r>
        <w:rPr>
          <w:rFonts w:eastAsia="Times New Roman" w:cs="Times New Roman"/>
          <w:szCs w:val="24"/>
        </w:rPr>
        <w:t>,</w:t>
      </w:r>
      <w:r w:rsidRPr="000B15AA">
        <w:rPr>
          <w:rFonts w:eastAsia="Times New Roman" w:cs="Times New Roman"/>
          <w:szCs w:val="24"/>
        </w:rPr>
        <w:t xml:space="preserve"> που βασίζεται στην κατανάλωση και όχι σε παραγωγικές επενδύσεις</w:t>
      </w:r>
      <w:r>
        <w:rPr>
          <w:rFonts w:eastAsia="Times New Roman" w:cs="Times New Roman"/>
          <w:szCs w:val="24"/>
        </w:rPr>
        <w:t xml:space="preserve">. </w:t>
      </w:r>
      <w:r w:rsidRPr="000B15AA">
        <w:rPr>
          <w:rFonts w:eastAsia="Times New Roman" w:cs="Times New Roman"/>
          <w:szCs w:val="24"/>
        </w:rPr>
        <w:t>Φαίνεται στις ξένες επενδύσεις</w:t>
      </w:r>
      <w:r>
        <w:rPr>
          <w:rFonts w:eastAsia="Times New Roman" w:cs="Times New Roman"/>
          <w:szCs w:val="24"/>
        </w:rPr>
        <w:t>,</w:t>
      </w:r>
      <w:r w:rsidRPr="000B15AA">
        <w:rPr>
          <w:rFonts w:eastAsia="Times New Roman" w:cs="Times New Roman"/>
          <w:szCs w:val="24"/>
        </w:rPr>
        <w:t xml:space="preserve"> που είναι κυρίως </w:t>
      </w:r>
      <w:r>
        <w:rPr>
          <w:rFonts w:eastAsia="Times New Roman" w:cs="Times New Roman"/>
          <w:szCs w:val="24"/>
          <w:lang w:val="en-US"/>
        </w:rPr>
        <w:t>real</w:t>
      </w:r>
      <w:r w:rsidRPr="000B15AA">
        <w:rPr>
          <w:rFonts w:eastAsia="Times New Roman" w:cs="Times New Roman"/>
          <w:szCs w:val="24"/>
        </w:rPr>
        <w:t xml:space="preserve"> </w:t>
      </w:r>
      <w:r>
        <w:rPr>
          <w:rFonts w:eastAsia="Times New Roman" w:cs="Times New Roman"/>
          <w:szCs w:val="24"/>
          <w:lang w:val="en-US"/>
        </w:rPr>
        <w:t>estate</w:t>
      </w:r>
      <w:r w:rsidRPr="000B15AA">
        <w:rPr>
          <w:rFonts w:eastAsia="Times New Roman" w:cs="Times New Roman"/>
          <w:szCs w:val="24"/>
        </w:rPr>
        <w:t xml:space="preserve">, χρηματοοικονομικά και υπηρεσίες, όχι στον πρωτογενή τομέα, όχι στη μεταποίηση, όχι στη βιομηχανία, όχι στην τεχνολογία, </w:t>
      </w:r>
      <w:r>
        <w:rPr>
          <w:rFonts w:eastAsia="Times New Roman" w:cs="Times New Roman"/>
          <w:szCs w:val="24"/>
        </w:rPr>
        <w:t>όχι</w:t>
      </w:r>
      <w:r w:rsidRPr="000B15AA">
        <w:rPr>
          <w:rFonts w:eastAsia="Times New Roman" w:cs="Times New Roman"/>
          <w:szCs w:val="24"/>
        </w:rPr>
        <w:t xml:space="preserve"> στην καινοτομία</w:t>
      </w:r>
      <w:r>
        <w:rPr>
          <w:rFonts w:eastAsia="Times New Roman" w:cs="Times New Roman"/>
          <w:szCs w:val="24"/>
        </w:rPr>
        <w:t xml:space="preserve">. </w:t>
      </w:r>
      <w:r w:rsidRPr="000B15AA">
        <w:rPr>
          <w:rFonts w:eastAsia="Times New Roman" w:cs="Times New Roman"/>
          <w:szCs w:val="24"/>
        </w:rPr>
        <w:t xml:space="preserve">Φαίνεται </w:t>
      </w:r>
      <w:r>
        <w:rPr>
          <w:rFonts w:eastAsia="Times New Roman" w:cs="Times New Roman"/>
          <w:szCs w:val="24"/>
        </w:rPr>
        <w:t>στο</w:t>
      </w:r>
      <w:r w:rsidRPr="000B15AA">
        <w:rPr>
          <w:rFonts w:eastAsia="Times New Roman" w:cs="Times New Roman"/>
          <w:szCs w:val="24"/>
        </w:rPr>
        <w:t xml:space="preserve"> εμπορικό έλλειμμα</w:t>
      </w:r>
      <w:r>
        <w:rPr>
          <w:rFonts w:eastAsia="Times New Roman" w:cs="Times New Roman"/>
          <w:szCs w:val="24"/>
        </w:rPr>
        <w:t>,</w:t>
      </w:r>
      <w:r w:rsidRPr="000B15AA">
        <w:rPr>
          <w:rFonts w:eastAsia="Times New Roman" w:cs="Times New Roman"/>
          <w:szCs w:val="24"/>
        </w:rPr>
        <w:t xml:space="preserve"> που ξεπερνά τα 3 δισεκατομμύρια ευρώ</w:t>
      </w:r>
      <w:r>
        <w:rPr>
          <w:rFonts w:eastAsia="Times New Roman" w:cs="Times New Roman"/>
          <w:szCs w:val="24"/>
        </w:rPr>
        <w:t xml:space="preserve">, </w:t>
      </w:r>
      <w:r w:rsidRPr="000B15AA">
        <w:rPr>
          <w:rFonts w:eastAsia="Times New Roman" w:cs="Times New Roman"/>
          <w:szCs w:val="24"/>
        </w:rPr>
        <w:t>στο</w:t>
      </w:r>
      <w:r>
        <w:rPr>
          <w:rFonts w:eastAsia="Times New Roman" w:cs="Times New Roman"/>
          <w:szCs w:val="24"/>
        </w:rPr>
        <w:t xml:space="preserve"> έλλειμμα στο</w:t>
      </w:r>
      <w:r w:rsidRPr="000B15AA">
        <w:rPr>
          <w:rFonts w:eastAsia="Times New Roman" w:cs="Times New Roman"/>
          <w:szCs w:val="24"/>
        </w:rPr>
        <w:t xml:space="preserve"> ισοζύγιο τρεχουσών συναλλαγών που ξεπερνά τα 7 δισεκατομμύρια ευρώ</w:t>
      </w:r>
      <w:r>
        <w:rPr>
          <w:rFonts w:eastAsia="Times New Roman" w:cs="Times New Roman"/>
          <w:szCs w:val="24"/>
        </w:rPr>
        <w:t xml:space="preserve">. </w:t>
      </w:r>
    </w:p>
    <w:p w14:paraId="0067C61E"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Φαίνεται σ</w:t>
      </w:r>
      <w:r w:rsidRPr="000B15AA">
        <w:rPr>
          <w:rFonts w:eastAsia="Times New Roman" w:cs="Times New Roman"/>
          <w:szCs w:val="24"/>
        </w:rPr>
        <w:t>ε μια κοινωνία που δουλεύει περισσότερο</w:t>
      </w:r>
      <w:r>
        <w:rPr>
          <w:rFonts w:eastAsia="Times New Roman" w:cs="Times New Roman"/>
          <w:szCs w:val="24"/>
        </w:rPr>
        <w:t>,</w:t>
      </w:r>
      <w:r w:rsidRPr="000B15AA">
        <w:rPr>
          <w:rFonts w:eastAsia="Times New Roman" w:cs="Times New Roman"/>
          <w:szCs w:val="24"/>
        </w:rPr>
        <w:t xml:space="preserve"> ενώ δεν ζει καλύτερα</w:t>
      </w:r>
      <w:r>
        <w:rPr>
          <w:rFonts w:eastAsia="Times New Roman" w:cs="Times New Roman"/>
          <w:szCs w:val="24"/>
        </w:rPr>
        <w:t>,</w:t>
      </w:r>
      <w:r w:rsidRPr="000B15AA">
        <w:rPr>
          <w:rFonts w:eastAsia="Times New Roman" w:cs="Times New Roman"/>
          <w:szCs w:val="24"/>
        </w:rPr>
        <w:t xml:space="preserve"> με τους Έλληνες να δουλεύουν </w:t>
      </w:r>
      <w:r>
        <w:rPr>
          <w:rFonts w:eastAsia="Times New Roman" w:cs="Times New Roman"/>
          <w:szCs w:val="24"/>
        </w:rPr>
        <w:t>1.</w:t>
      </w:r>
      <w:r w:rsidRPr="000B15AA">
        <w:rPr>
          <w:rFonts w:eastAsia="Times New Roman" w:cs="Times New Roman"/>
          <w:szCs w:val="24"/>
        </w:rPr>
        <w:t>900 ώρες το</w:t>
      </w:r>
      <w:r>
        <w:rPr>
          <w:rFonts w:eastAsia="Times New Roman" w:cs="Times New Roman"/>
          <w:szCs w:val="24"/>
        </w:rPr>
        <w:t>ν</w:t>
      </w:r>
      <w:r w:rsidRPr="000B15AA">
        <w:rPr>
          <w:rFonts w:eastAsia="Times New Roman" w:cs="Times New Roman"/>
          <w:szCs w:val="24"/>
        </w:rPr>
        <w:t xml:space="preserve"> χρόνο</w:t>
      </w:r>
      <w:r>
        <w:rPr>
          <w:rFonts w:eastAsia="Times New Roman" w:cs="Times New Roman"/>
          <w:szCs w:val="24"/>
        </w:rPr>
        <w:t xml:space="preserve"> -ν</w:t>
      </w:r>
      <w:r w:rsidRPr="000B15AA">
        <w:rPr>
          <w:rFonts w:eastAsia="Times New Roman" w:cs="Times New Roman"/>
          <w:szCs w:val="24"/>
        </w:rPr>
        <w:t>ομίζω ρεκόρ στην Ευρωπαϊκή Ένωση</w:t>
      </w:r>
      <w:r>
        <w:rPr>
          <w:rFonts w:eastAsia="Times New Roman" w:cs="Times New Roman"/>
          <w:szCs w:val="24"/>
        </w:rPr>
        <w:t xml:space="preserve">- </w:t>
      </w:r>
      <w:r w:rsidRPr="000B15AA">
        <w:rPr>
          <w:rFonts w:eastAsia="Times New Roman" w:cs="Times New Roman"/>
          <w:szCs w:val="24"/>
        </w:rPr>
        <w:t xml:space="preserve">αλλά μια εργασία που δεν αμείβεται </w:t>
      </w:r>
      <w:r w:rsidRPr="000B15AA">
        <w:rPr>
          <w:rFonts w:eastAsia="Times New Roman" w:cs="Times New Roman"/>
          <w:szCs w:val="24"/>
        </w:rPr>
        <w:lastRenderedPageBreak/>
        <w:t>ικανοποιητικά και με δείκτες παραγωγικότητας που παραμένουν οι χαμηλότερ</w:t>
      </w:r>
      <w:r>
        <w:rPr>
          <w:rFonts w:eastAsia="Times New Roman" w:cs="Times New Roman"/>
          <w:szCs w:val="24"/>
        </w:rPr>
        <w:t xml:space="preserve">οι </w:t>
      </w:r>
      <w:r w:rsidRPr="000B15AA">
        <w:rPr>
          <w:rFonts w:eastAsia="Times New Roman" w:cs="Times New Roman"/>
          <w:szCs w:val="24"/>
        </w:rPr>
        <w:t>στην Ευρωπαϊκή Ένωση</w:t>
      </w:r>
      <w:r>
        <w:rPr>
          <w:rFonts w:eastAsia="Times New Roman" w:cs="Times New Roman"/>
          <w:szCs w:val="24"/>
        </w:rPr>
        <w:t xml:space="preserve">. </w:t>
      </w:r>
    </w:p>
    <w:p w14:paraId="0067C61F" w14:textId="77777777" w:rsidR="003D1987" w:rsidRDefault="004313C6">
      <w:pPr>
        <w:spacing w:line="600" w:lineRule="auto"/>
        <w:ind w:firstLine="720"/>
        <w:jc w:val="both"/>
        <w:rPr>
          <w:rFonts w:eastAsia="Times New Roman" w:cs="Times New Roman"/>
          <w:szCs w:val="24"/>
        </w:rPr>
      </w:pPr>
      <w:r w:rsidRPr="000B15AA">
        <w:rPr>
          <w:rFonts w:eastAsia="Times New Roman" w:cs="Times New Roman"/>
          <w:szCs w:val="24"/>
        </w:rPr>
        <w:t>Φαίνεται στην τεράστια πληγή του ιδιωτικού χρέους</w:t>
      </w:r>
      <w:r>
        <w:rPr>
          <w:rFonts w:eastAsia="Times New Roman" w:cs="Times New Roman"/>
          <w:szCs w:val="24"/>
        </w:rPr>
        <w:t>,</w:t>
      </w:r>
      <w:r w:rsidRPr="000B15AA">
        <w:rPr>
          <w:rFonts w:eastAsia="Times New Roman" w:cs="Times New Roman"/>
          <w:szCs w:val="24"/>
        </w:rPr>
        <w:t xml:space="preserve"> με τα νοικοκυριά και τις μικρομεσαίες επιχειρήσεις να μην μπορούν να αντέξουν</w:t>
      </w:r>
      <w:r>
        <w:rPr>
          <w:rFonts w:eastAsia="Times New Roman" w:cs="Times New Roman"/>
          <w:szCs w:val="24"/>
        </w:rPr>
        <w:t>,</w:t>
      </w:r>
      <w:r w:rsidRPr="000B15AA">
        <w:rPr>
          <w:rFonts w:eastAsia="Times New Roman" w:cs="Times New Roman"/>
          <w:szCs w:val="24"/>
        </w:rPr>
        <w:t xml:space="preserve"> με τις οφειλές στην εφορία να ξεπερνούν τα 110 δισεκατομμύρια ευρώ και τους οφειλέτες αθροιστικά τα 6 εκατομμύρια μητρώα και </w:t>
      </w:r>
      <w:r>
        <w:rPr>
          <w:rFonts w:eastAsia="Times New Roman" w:cs="Times New Roman"/>
          <w:szCs w:val="24"/>
        </w:rPr>
        <w:t xml:space="preserve">ΑΦΜ. </w:t>
      </w:r>
    </w:p>
    <w:p w14:paraId="0067C620" w14:textId="66BB4FFB" w:rsidR="003D1987" w:rsidRDefault="004313C6">
      <w:pPr>
        <w:spacing w:line="600" w:lineRule="auto"/>
        <w:ind w:firstLine="720"/>
        <w:jc w:val="both"/>
        <w:rPr>
          <w:rFonts w:eastAsia="Times New Roman" w:cs="Times New Roman"/>
          <w:szCs w:val="24"/>
        </w:rPr>
      </w:pPr>
      <w:r w:rsidRPr="000B15AA">
        <w:rPr>
          <w:rFonts w:eastAsia="Times New Roman" w:cs="Times New Roman"/>
          <w:szCs w:val="24"/>
        </w:rPr>
        <w:t>Φαίνεται στο</w:t>
      </w:r>
      <w:r w:rsidRPr="000B15AA">
        <w:rPr>
          <w:rFonts w:eastAsia="Times New Roman" w:cs="Times New Roman"/>
          <w:szCs w:val="24"/>
        </w:rPr>
        <w:t xml:space="preserve"> νούμερο ένα</w:t>
      </w:r>
      <w:r w:rsidR="003259C3">
        <w:rPr>
          <w:rFonts w:eastAsia="Times New Roman" w:cs="Times New Roman"/>
          <w:szCs w:val="24"/>
        </w:rPr>
        <w:t>ς</w:t>
      </w:r>
      <w:r w:rsidRPr="000B15AA">
        <w:rPr>
          <w:rFonts w:eastAsia="Times New Roman" w:cs="Times New Roman"/>
          <w:szCs w:val="24"/>
        </w:rPr>
        <w:t xml:space="preserve"> εθνικό</w:t>
      </w:r>
      <w:r w:rsidR="003259C3">
        <w:rPr>
          <w:rFonts w:eastAsia="Times New Roman" w:cs="Times New Roman"/>
          <w:szCs w:val="24"/>
        </w:rPr>
        <w:t>ς</w:t>
      </w:r>
      <w:r w:rsidRPr="000B15AA">
        <w:rPr>
          <w:rFonts w:eastAsia="Times New Roman" w:cs="Times New Roman"/>
          <w:szCs w:val="24"/>
        </w:rPr>
        <w:t xml:space="preserve"> κίνδυνο</w:t>
      </w:r>
      <w:r w:rsidR="003259C3">
        <w:rPr>
          <w:rFonts w:eastAsia="Times New Roman" w:cs="Times New Roman"/>
          <w:szCs w:val="24"/>
        </w:rPr>
        <w:t>ς</w:t>
      </w:r>
      <w:r>
        <w:rPr>
          <w:rFonts w:eastAsia="Times New Roman" w:cs="Times New Roman"/>
          <w:szCs w:val="24"/>
        </w:rPr>
        <w:t>,</w:t>
      </w:r>
      <w:r w:rsidRPr="000B15AA">
        <w:rPr>
          <w:rFonts w:eastAsia="Times New Roman" w:cs="Times New Roman"/>
          <w:szCs w:val="24"/>
        </w:rPr>
        <w:t xml:space="preserve"> το δημογραφικό πρόβλημα</w:t>
      </w:r>
      <w:r>
        <w:rPr>
          <w:rFonts w:eastAsia="Times New Roman" w:cs="Times New Roman"/>
          <w:szCs w:val="24"/>
        </w:rPr>
        <w:t>,</w:t>
      </w:r>
      <w:r w:rsidRPr="000B15AA">
        <w:rPr>
          <w:rFonts w:eastAsia="Times New Roman" w:cs="Times New Roman"/>
          <w:szCs w:val="24"/>
        </w:rPr>
        <w:t xml:space="preserve"> όπου απουσιάζει ένα πραγματικό σχέδιο</w:t>
      </w:r>
      <w:r>
        <w:rPr>
          <w:rFonts w:eastAsia="Times New Roman" w:cs="Times New Roman"/>
          <w:szCs w:val="24"/>
        </w:rPr>
        <w:t>,</w:t>
      </w:r>
      <w:r w:rsidRPr="000B15AA">
        <w:rPr>
          <w:rFonts w:eastAsia="Times New Roman" w:cs="Times New Roman"/>
          <w:szCs w:val="24"/>
        </w:rPr>
        <w:t xml:space="preserve"> με 100.000 θανάτους περισσότερους από γεννήσεις το 2024 και 2025</w:t>
      </w:r>
      <w:r>
        <w:rPr>
          <w:rFonts w:eastAsia="Times New Roman" w:cs="Times New Roman"/>
          <w:szCs w:val="24"/>
        </w:rPr>
        <w:t xml:space="preserve"> κ</w:t>
      </w:r>
      <w:r w:rsidRPr="000B15AA">
        <w:rPr>
          <w:rFonts w:eastAsia="Times New Roman" w:cs="Times New Roman"/>
          <w:szCs w:val="24"/>
        </w:rPr>
        <w:t>αι τα στοιχεία στην περιφέρεια να είναι δραματικά</w:t>
      </w:r>
      <w:r>
        <w:rPr>
          <w:rFonts w:eastAsia="Times New Roman" w:cs="Times New Roman"/>
          <w:szCs w:val="24"/>
        </w:rPr>
        <w:t>,</w:t>
      </w:r>
      <w:r w:rsidRPr="000B15AA">
        <w:rPr>
          <w:rFonts w:eastAsia="Times New Roman" w:cs="Times New Roman"/>
          <w:szCs w:val="24"/>
        </w:rPr>
        <w:t xml:space="preserve"> ενώ το 22</w:t>
      </w:r>
      <w:r>
        <w:rPr>
          <w:rFonts w:eastAsia="Times New Roman" w:cs="Times New Roman"/>
          <w:szCs w:val="24"/>
        </w:rPr>
        <w:t xml:space="preserve">% </w:t>
      </w:r>
      <w:r w:rsidRPr="000B15AA">
        <w:rPr>
          <w:rFonts w:eastAsia="Times New Roman" w:cs="Times New Roman"/>
          <w:szCs w:val="24"/>
        </w:rPr>
        <w:t>των γεννήσεων Ελλήνων πολιτών είναι στο εξωτερικό</w:t>
      </w:r>
      <w:r>
        <w:rPr>
          <w:rFonts w:eastAsia="Times New Roman" w:cs="Times New Roman"/>
          <w:szCs w:val="24"/>
        </w:rPr>
        <w:t xml:space="preserve">. </w:t>
      </w:r>
      <w:r w:rsidRPr="000B15AA">
        <w:rPr>
          <w:rFonts w:eastAsia="Times New Roman" w:cs="Times New Roman"/>
          <w:szCs w:val="24"/>
        </w:rPr>
        <w:t xml:space="preserve">Αυτό όσον αφορά τους πανηγυρισμούς σας για το </w:t>
      </w:r>
      <w:r>
        <w:rPr>
          <w:rFonts w:eastAsia="Times New Roman" w:cs="Times New Roman"/>
          <w:szCs w:val="24"/>
          <w:lang w:val="en-US"/>
        </w:rPr>
        <w:t>regain</w:t>
      </w:r>
      <w:r w:rsidRPr="000B15AA">
        <w:rPr>
          <w:rFonts w:eastAsia="Times New Roman" w:cs="Times New Roman"/>
          <w:szCs w:val="24"/>
        </w:rPr>
        <w:t xml:space="preserve"> </w:t>
      </w:r>
      <w:r>
        <w:rPr>
          <w:rFonts w:eastAsia="Times New Roman" w:cs="Times New Roman"/>
          <w:szCs w:val="24"/>
        </w:rPr>
        <w:t xml:space="preserve">και το </w:t>
      </w:r>
      <w:proofErr w:type="spellStart"/>
      <w:r>
        <w:rPr>
          <w:rFonts w:eastAsia="Times New Roman" w:cs="Times New Roman"/>
          <w:szCs w:val="24"/>
          <w:lang w:val="en-US"/>
        </w:rPr>
        <w:t>rebrain</w:t>
      </w:r>
      <w:proofErr w:type="spellEnd"/>
      <w:r w:rsidRPr="000B15AA">
        <w:rPr>
          <w:rFonts w:eastAsia="Times New Roman" w:cs="Times New Roman"/>
          <w:szCs w:val="24"/>
        </w:rPr>
        <w:t xml:space="preserve"> </w:t>
      </w:r>
      <w:r>
        <w:rPr>
          <w:rFonts w:eastAsia="Times New Roman" w:cs="Times New Roman"/>
          <w:szCs w:val="24"/>
        </w:rPr>
        <w:t xml:space="preserve">και </w:t>
      </w:r>
      <w:r w:rsidRPr="000B15AA">
        <w:rPr>
          <w:rFonts w:eastAsia="Times New Roman" w:cs="Times New Roman"/>
          <w:szCs w:val="24"/>
        </w:rPr>
        <w:t>όλα αυτά τα ωραία που μας πουλάτε</w:t>
      </w:r>
      <w:r>
        <w:rPr>
          <w:rFonts w:eastAsia="Times New Roman" w:cs="Times New Roman"/>
          <w:szCs w:val="24"/>
        </w:rPr>
        <w:t xml:space="preserve">, </w:t>
      </w:r>
      <w:r w:rsidRPr="000B15AA">
        <w:rPr>
          <w:rFonts w:eastAsia="Times New Roman" w:cs="Times New Roman"/>
          <w:szCs w:val="24"/>
        </w:rPr>
        <w:t>με την οξεία στεγαστική κρίση να είναι πρ</w:t>
      </w:r>
      <w:r>
        <w:rPr>
          <w:rFonts w:eastAsia="Times New Roman" w:cs="Times New Roman"/>
          <w:szCs w:val="24"/>
        </w:rPr>
        <w:t>όσθετο</w:t>
      </w:r>
      <w:r w:rsidRPr="000B15AA">
        <w:rPr>
          <w:rFonts w:eastAsia="Times New Roman" w:cs="Times New Roman"/>
          <w:szCs w:val="24"/>
        </w:rPr>
        <w:t xml:space="preserve"> εμπόδιο για τους νέους στη δημιουργία οικογένειας</w:t>
      </w:r>
      <w:r>
        <w:rPr>
          <w:rFonts w:eastAsia="Times New Roman" w:cs="Times New Roman"/>
          <w:szCs w:val="24"/>
        </w:rPr>
        <w:t>.</w:t>
      </w:r>
    </w:p>
    <w:p w14:paraId="0067C621"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Γ΄ Αντιπρόεδρος της Βουλής κ. </w:t>
      </w:r>
      <w:r w:rsidRPr="003259C3">
        <w:rPr>
          <w:rFonts w:eastAsia="Times New Roman" w:cs="Times New Roman"/>
          <w:b/>
          <w:szCs w:val="24"/>
        </w:rPr>
        <w:t>ΑΘΑΝΑΣΙΟΣ ΜΠΟΥΡΑΣ</w:t>
      </w:r>
      <w:r>
        <w:rPr>
          <w:rFonts w:eastAsia="Times New Roman" w:cs="Times New Roman"/>
          <w:szCs w:val="24"/>
        </w:rPr>
        <w:t>)</w:t>
      </w:r>
    </w:p>
    <w:p w14:paraId="0067C622" w14:textId="29FEB086" w:rsidR="003D1987" w:rsidRDefault="004313C6">
      <w:pPr>
        <w:spacing w:line="600" w:lineRule="auto"/>
        <w:ind w:firstLine="720"/>
        <w:jc w:val="both"/>
        <w:rPr>
          <w:rFonts w:eastAsia="Times New Roman" w:cs="Times New Roman"/>
          <w:szCs w:val="24"/>
        </w:rPr>
      </w:pPr>
      <w:r w:rsidRPr="000B15AA">
        <w:rPr>
          <w:rFonts w:eastAsia="Times New Roman" w:cs="Times New Roman"/>
          <w:szCs w:val="24"/>
        </w:rPr>
        <w:t xml:space="preserve">Φαίνεται στην ίδια τη βάση του </w:t>
      </w:r>
      <w:r w:rsidR="003259C3">
        <w:rPr>
          <w:rFonts w:eastAsia="Times New Roman" w:cs="Times New Roman"/>
          <w:szCs w:val="24"/>
        </w:rPr>
        <w:t>Π</w:t>
      </w:r>
      <w:r w:rsidR="003259C3" w:rsidRPr="000B15AA">
        <w:rPr>
          <w:rFonts w:eastAsia="Times New Roman" w:cs="Times New Roman"/>
          <w:szCs w:val="24"/>
        </w:rPr>
        <w:t xml:space="preserve">ροϋπολογισμού </w:t>
      </w:r>
      <w:r w:rsidRPr="000B15AA">
        <w:rPr>
          <w:rFonts w:eastAsia="Times New Roman" w:cs="Times New Roman"/>
          <w:szCs w:val="24"/>
        </w:rPr>
        <w:t>που συζητάμε</w:t>
      </w:r>
      <w:r>
        <w:rPr>
          <w:rFonts w:eastAsia="Times New Roman" w:cs="Times New Roman"/>
          <w:szCs w:val="24"/>
        </w:rPr>
        <w:t>,</w:t>
      </w:r>
      <w:r w:rsidRPr="000B15AA">
        <w:rPr>
          <w:rFonts w:eastAsia="Times New Roman" w:cs="Times New Roman"/>
          <w:szCs w:val="24"/>
        </w:rPr>
        <w:t xml:space="preserve"> ο οποίος για μία ακόμα φορά στηρίζεται σε αμφιβόλου ποιότητας εκτιμήσεις και στοιχεία</w:t>
      </w:r>
      <w:r>
        <w:rPr>
          <w:rFonts w:eastAsia="Times New Roman" w:cs="Times New Roman"/>
          <w:szCs w:val="24"/>
        </w:rPr>
        <w:t xml:space="preserve">. </w:t>
      </w:r>
      <w:r w:rsidRPr="000B15AA">
        <w:rPr>
          <w:rFonts w:eastAsia="Times New Roman" w:cs="Times New Roman"/>
          <w:szCs w:val="24"/>
        </w:rPr>
        <w:t>Και για</w:t>
      </w:r>
      <w:r>
        <w:rPr>
          <w:rFonts w:eastAsia="Times New Roman" w:cs="Times New Roman"/>
          <w:szCs w:val="24"/>
        </w:rPr>
        <w:t>τί</w:t>
      </w:r>
      <w:r w:rsidRPr="000B15AA">
        <w:rPr>
          <w:rFonts w:eastAsia="Times New Roman" w:cs="Times New Roman"/>
          <w:szCs w:val="24"/>
        </w:rPr>
        <w:t xml:space="preserve"> το λέμε αυτό</w:t>
      </w:r>
      <w:r>
        <w:rPr>
          <w:rFonts w:eastAsia="Times New Roman" w:cs="Times New Roman"/>
          <w:szCs w:val="24"/>
        </w:rPr>
        <w:t>; Γ</w:t>
      </w:r>
      <w:r w:rsidRPr="000B15AA">
        <w:rPr>
          <w:rFonts w:eastAsia="Times New Roman" w:cs="Times New Roman"/>
          <w:szCs w:val="24"/>
        </w:rPr>
        <w:t>ιατί κάθε χρόνο</w:t>
      </w:r>
      <w:r>
        <w:rPr>
          <w:rFonts w:eastAsia="Times New Roman" w:cs="Times New Roman"/>
          <w:szCs w:val="24"/>
        </w:rPr>
        <w:t>,</w:t>
      </w:r>
      <w:r w:rsidRPr="000B15AA">
        <w:rPr>
          <w:rFonts w:eastAsia="Times New Roman" w:cs="Times New Roman"/>
          <w:szCs w:val="24"/>
        </w:rPr>
        <w:t xml:space="preserve"> μα κάθε χρόνο</w:t>
      </w:r>
      <w:r>
        <w:rPr>
          <w:rFonts w:eastAsia="Times New Roman" w:cs="Times New Roman"/>
          <w:szCs w:val="24"/>
        </w:rPr>
        <w:t>,</w:t>
      </w:r>
      <w:r w:rsidRPr="000B15AA">
        <w:rPr>
          <w:rFonts w:eastAsia="Times New Roman" w:cs="Times New Roman"/>
          <w:szCs w:val="24"/>
        </w:rPr>
        <w:t xml:space="preserve"> οι εκτιμήσεις </w:t>
      </w:r>
      <w:r w:rsidRPr="000B15AA">
        <w:rPr>
          <w:rFonts w:eastAsia="Times New Roman" w:cs="Times New Roman"/>
          <w:szCs w:val="24"/>
        </w:rPr>
        <w:lastRenderedPageBreak/>
        <w:t>σας για ανάπτυξη και άμεσες ξένες επενδύσεις ήταν χαμηλότερες τελικά από αυτές που προβλέπ</w:t>
      </w:r>
      <w:r>
        <w:rPr>
          <w:rFonts w:eastAsia="Times New Roman" w:cs="Times New Roman"/>
          <w:szCs w:val="24"/>
        </w:rPr>
        <w:t>ατε.</w:t>
      </w:r>
    </w:p>
    <w:p w14:paraId="0067C623"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Κυρίες και κύριοι</w:t>
      </w:r>
      <w:r w:rsidRPr="000B15AA">
        <w:rPr>
          <w:rFonts w:eastAsia="Times New Roman" w:cs="Times New Roman"/>
          <w:szCs w:val="24"/>
        </w:rPr>
        <w:t xml:space="preserve"> συνάδελφοι</w:t>
      </w:r>
      <w:r>
        <w:rPr>
          <w:rFonts w:eastAsia="Times New Roman" w:cs="Times New Roman"/>
          <w:szCs w:val="24"/>
        </w:rPr>
        <w:t>,</w:t>
      </w:r>
      <w:r w:rsidRPr="000B15AA">
        <w:rPr>
          <w:rFonts w:eastAsia="Times New Roman" w:cs="Times New Roman"/>
          <w:szCs w:val="24"/>
        </w:rPr>
        <w:t xml:space="preserve"> την πενταετία </w:t>
      </w:r>
      <w:r>
        <w:rPr>
          <w:rFonts w:eastAsia="Times New Roman" w:cs="Times New Roman"/>
          <w:szCs w:val="24"/>
        </w:rPr>
        <w:t>20</w:t>
      </w:r>
      <w:r w:rsidRPr="000B15AA">
        <w:rPr>
          <w:rFonts w:eastAsia="Times New Roman" w:cs="Times New Roman"/>
          <w:szCs w:val="24"/>
        </w:rPr>
        <w:t>20</w:t>
      </w:r>
      <w:r>
        <w:rPr>
          <w:rFonts w:eastAsia="Times New Roman" w:cs="Times New Roman"/>
          <w:szCs w:val="24"/>
        </w:rPr>
        <w:t>-20</w:t>
      </w:r>
      <w:r w:rsidRPr="000B15AA">
        <w:rPr>
          <w:rFonts w:eastAsia="Times New Roman" w:cs="Times New Roman"/>
          <w:szCs w:val="24"/>
        </w:rPr>
        <w:t>24</w:t>
      </w:r>
      <w:r>
        <w:rPr>
          <w:rFonts w:eastAsia="Times New Roman" w:cs="Times New Roman"/>
          <w:szCs w:val="24"/>
        </w:rPr>
        <w:t xml:space="preserve"> </w:t>
      </w:r>
      <w:r w:rsidRPr="000B15AA">
        <w:rPr>
          <w:rFonts w:eastAsia="Times New Roman" w:cs="Times New Roman"/>
          <w:szCs w:val="24"/>
        </w:rPr>
        <w:t xml:space="preserve">όλοι οι κρατικοί προϋπολογισμοί </w:t>
      </w:r>
      <w:r>
        <w:rPr>
          <w:rFonts w:eastAsia="Times New Roman" w:cs="Times New Roman"/>
          <w:szCs w:val="24"/>
        </w:rPr>
        <w:t>της Κυβέρνησης Μ</w:t>
      </w:r>
      <w:r w:rsidRPr="000B15AA">
        <w:rPr>
          <w:rFonts w:eastAsia="Times New Roman" w:cs="Times New Roman"/>
          <w:szCs w:val="24"/>
        </w:rPr>
        <w:t>ητσοτάκη ήταν ελλειμματικ</w:t>
      </w:r>
      <w:r>
        <w:rPr>
          <w:rFonts w:eastAsia="Times New Roman" w:cs="Times New Roman"/>
          <w:szCs w:val="24"/>
        </w:rPr>
        <w:t>οί,</w:t>
      </w:r>
      <w:r w:rsidRPr="000B15AA">
        <w:rPr>
          <w:rFonts w:eastAsia="Times New Roman" w:cs="Times New Roman"/>
          <w:szCs w:val="24"/>
        </w:rPr>
        <w:t xml:space="preserve"> με το σωρευτικ</w:t>
      </w:r>
      <w:r>
        <w:rPr>
          <w:rFonts w:eastAsia="Times New Roman" w:cs="Times New Roman"/>
          <w:szCs w:val="24"/>
        </w:rPr>
        <w:t>ό</w:t>
      </w:r>
      <w:r w:rsidRPr="000B15AA">
        <w:rPr>
          <w:rFonts w:eastAsia="Times New Roman" w:cs="Times New Roman"/>
          <w:szCs w:val="24"/>
        </w:rPr>
        <w:t xml:space="preserve"> έλλειμμα να φτάνει τ</w:t>
      </w:r>
      <w:r>
        <w:rPr>
          <w:rFonts w:eastAsia="Times New Roman" w:cs="Times New Roman"/>
          <w:szCs w:val="24"/>
        </w:rPr>
        <w:t>α</w:t>
      </w:r>
      <w:r w:rsidRPr="000B15AA">
        <w:rPr>
          <w:rFonts w:eastAsia="Times New Roman" w:cs="Times New Roman"/>
          <w:szCs w:val="24"/>
        </w:rPr>
        <w:t xml:space="preserve"> </w:t>
      </w:r>
      <w:r>
        <w:rPr>
          <w:rFonts w:eastAsia="Times New Roman" w:cs="Times New Roman"/>
          <w:szCs w:val="24"/>
        </w:rPr>
        <w:t>5</w:t>
      </w:r>
      <w:r w:rsidRPr="000B15AA">
        <w:rPr>
          <w:rFonts w:eastAsia="Times New Roman" w:cs="Times New Roman"/>
          <w:szCs w:val="24"/>
        </w:rPr>
        <w:t>1,7 δισεκατομμύρια ευρώ</w:t>
      </w:r>
      <w:r>
        <w:rPr>
          <w:rFonts w:eastAsia="Times New Roman" w:cs="Times New Roman"/>
          <w:szCs w:val="24"/>
        </w:rPr>
        <w:t>,</w:t>
      </w:r>
      <w:r w:rsidRPr="000B15AA">
        <w:rPr>
          <w:rFonts w:eastAsia="Times New Roman" w:cs="Times New Roman"/>
          <w:szCs w:val="24"/>
        </w:rPr>
        <w:t xml:space="preserve"> με αποτέλεσμα το κρατικό χρέος σήμερα που μιλάμε να έχει εκτιναχθεί σε επίπεδα υψηλότερα από αυτά που ήταν πριν το </w:t>
      </w:r>
      <w:r>
        <w:rPr>
          <w:rFonts w:eastAsia="Times New Roman" w:cs="Times New Roman"/>
          <w:szCs w:val="24"/>
        </w:rPr>
        <w:t>«</w:t>
      </w:r>
      <w:r w:rsidRPr="000B15AA">
        <w:rPr>
          <w:rFonts w:eastAsia="Times New Roman" w:cs="Times New Roman"/>
          <w:szCs w:val="24"/>
        </w:rPr>
        <w:t>κούρεμα</w:t>
      </w:r>
      <w:r>
        <w:rPr>
          <w:rFonts w:eastAsia="Times New Roman" w:cs="Times New Roman"/>
          <w:szCs w:val="24"/>
        </w:rPr>
        <w:t>»</w:t>
      </w:r>
      <w:r w:rsidRPr="000B15AA">
        <w:rPr>
          <w:rFonts w:eastAsia="Times New Roman" w:cs="Times New Roman"/>
          <w:szCs w:val="24"/>
        </w:rPr>
        <w:t xml:space="preserve"> του 2012</w:t>
      </w:r>
      <w:r>
        <w:rPr>
          <w:rFonts w:eastAsia="Times New Roman" w:cs="Times New Roman"/>
          <w:szCs w:val="24"/>
        </w:rPr>
        <w:t xml:space="preserve">. </w:t>
      </w:r>
      <w:r w:rsidRPr="000B15AA">
        <w:rPr>
          <w:rFonts w:eastAsia="Times New Roman" w:cs="Times New Roman"/>
          <w:szCs w:val="24"/>
        </w:rPr>
        <w:t>Τα έσοδα του κράτους δεν αυξάνονται από παραγωγή πλούτου</w:t>
      </w:r>
      <w:r>
        <w:rPr>
          <w:rFonts w:eastAsia="Times New Roman" w:cs="Times New Roman"/>
          <w:szCs w:val="24"/>
        </w:rPr>
        <w:t>,</w:t>
      </w:r>
      <w:r w:rsidRPr="000B15AA">
        <w:rPr>
          <w:rFonts w:eastAsia="Times New Roman" w:cs="Times New Roman"/>
          <w:szCs w:val="24"/>
        </w:rPr>
        <w:t xml:space="preserve"> αλλά από έμμεσους φόρους λόγω της ακρίβειας</w:t>
      </w:r>
      <w:r>
        <w:rPr>
          <w:rFonts w:eastAsia="Times New Roman" w:cs="Times New Roman"/>
          <w:szCs w:val="24"/>
        </w:rPr>
        <w:t>,</w:t>
      </w:r>
      <w:r w:rsidRPr="000B15AA">
        <w:rPr>
          <w:rFonts w:eastAsia="Times New Roman" w:cs="Times New Roman"/>
          <w:szCs w:val="24"/>
        </w:rPr>
        <w:t xml:space="preserve"> συμπιέζοντα</w:t>
      </w:r>
      <w:r>
        <w:rPr>
          <w:rFonts w:eastAsia="Times New Roman" w:cs="Times New Roman"/>
          <w:szCs w:val="24"/>
        </w:rPr>
        <w:t>ς τη</w:t>
      </w:r>
      <w:r w:rsidRPr="000B15AA">
        <w:rPr>
          <w:rFonts w:eastAsia="Times New Roman" w:cs="Times New Roman"/>
          <w:szCs w:val="24"/>
        </w:rPr>
        <w:t xml:space="preserve"> μεσαία τάξη </w:t>
      </w:r>
      <w:r>
        <w:rPr>
          <w:rFonts w:eastAsia="Times New Roman" w:cs="Times New Roman"/>
          <w:szCs w:val="24"/>
        </w:rPr>
        <w:t>και</w:t>
      </w:r>
      <w:r w:rsidRPr="000B15AA">
        <w:rPr>
          <w:rFonts w:eastAsia="Times New Roman" w:cs="Times New Roman"/>
          <w:szCs w:val="24"/>
        </w:rPr>
        <w:t xml:space="preserve"> τους πιο ευάλωτους</w:t>
      </w:r>
      <w:r>
        <w:rPr>
          <w:rFonts w:eastAsia="Times New Roman" w:cs="Times New Roman"/>
          <w:szCs w:val="24"/>
        </w:rPr>
        <w:t>.</w:t>
      </w:r>
    </w:p>
    <w:p w14:paraId="0067C624" w14:textId="6D79A325" w:rsidR="003D1987" w:rsidRDefault="004313C6">
      <w:pPr>
        <w:spacing w:line="600" w:lineRule="auto"/>
        <w:ind w:firstLine="720"/>
        <w:jc w:val="both"/>
        <w:rPr>
          <w:rFonts w:eastAsia="Times New Roman" w:cs="Times New Roman"/>
          <w:szCs w:val="24"/>
        </w:rPr>
      </w:pPr>
      <w:r w:rsidRPr="000B15AA">
        <w:rPr>
          <w:rFonts w:eastAsia="Times New Roman" w:cs="Times New Roman"/>
          <w:szCs w:val="24"/>
        </w:rPr>
        <w:t>Και αναρωτιέμαι</w:t>
      </w:r>
      <w:r>
        <w:rPr>
          <w:rFonts w:eastAsia="Times New Roman" w:cs="Times New Roman"/>
          <w:szCs w:val="24"/>
        </w:rPr>
        <w:t>: Μ</w:t>
      </w:r>
      <w:r w:rsidRPr="000B15AA">
        <w:rPr>
          <w:rFonts w:eastAsia="Times New Roman" w:cs="Times New Roman"/>
          <w:szCs w:val="24"/>
        </w:rPr>
        <w:t>ήπως μας έλειψαν οι πόροι</w:t>
      </w:r>
      <w:r>
        <w:rPr>
          <w:rFonts w:eastAsia="Times New Roman" w:cs="Times New Roman"/>
          <w:szCs w:val="24"/>
        </w:rPr>
        <w:t xml:space="preserve">; </w:t>
      </w:r>
      <w:r w:rsidRPr="000B15AA">
        <w:rPr>
          <w:rFonts w:eastAsia="Times New Roman" w:cs="Times New Roman"/>
          <w:szCs w:val="24"/>
        </w:rPr>
        <w:t>Όχι</w:t>
      </w:r>
      <w:r>
        <w:rPr>
          <w:rFonts w:eastAsia="Times New Roman" w:cs="Times New Roman"/>
          <w:szCs w:val="24"/>
        </w:rPr>
        <w:t>, κυρίες και κύριοι συνάδελφοι, δ</w:t>
      </w:r>
      <w:r w:rsidRPr="000B15AA">
        <w:rPr>
          <w:rFonts w:eastAsia="Times New Roman" w:cs="Times New Roman"/>
          <w:szCs w:val="24"/>
        </w:rPr>
        <w:t>εν μας έλειψαν οι πόροι</w:t>
      </w:r>
      <w:r>
        <w:rPr>
          <w:rFonts w:eastAsia="Times New Roman" w:cs="Times New Roman"/>
          <w:szCs w:val="24"/>
        </w:rPr>
        <w:t>. Α</w:t>
      </w:r>
      <w:r w:rsidRPr="000B15AA">
        <w:rPr>
          <w:rFonts w:eastAsia="Times New Roman" w:cs="Times New Roman"/>
          <w:szCs w:val="24"/>
        </w:rPr>
        <w:t>πό το 2019 πάνω από 50 δισεκατομμύρια ευρώ έχουν εισρεύσει στη χώρα από ευρωπαϊκές χρηματοδοτήσεις</w:t>
      </w:r>
      <w:r>
        <w:rPr>
          <w:rFonts w:eastAsia="Times New Roman" w:cs="Times New Roman"/>
          <w:szCs w:val="24"/>
        </w:rPr>
        <w:t xml:space="preserve">, </w:t>
      </w:r>
      <w:r w:rsidRPr="000B15AA">
        <w:rPr>
          <w:rFonts w:eastAsia="Times New Roman" w:cs="Times New Roman"/>
          <w:szCs w:val="24"/>
        </w:rPr>
        <w:t>πόροι που θα μπορούσαν να εκτοξεύσουν</w:t>
      </w:r>
      <w:r>
        <w:rPr>
          <w:rFonts w:eastAsia="Times New Roman" w:cs="Times New Roman"/>
          <w:szCs w:val="24"/>
        </w:rPr>
        <w:t xml:space="preserve"> την</w:t>
      </w:r>
      <w:r w:rsidRPr="000B15AA">
        <w:rPr>
          <w:rFonts w:eastAsia="Times New Roman" w:cs="Times New Roman"/>
          <w:szCs w:val="24"/>
        </w:rPr>
        <w:t xml:space="preserve"> ανάπτυξη ακόμα και σε διψήφια ποσοστά</w:t>
      </w:r>
      <w:r>
        <w:rPr>
          <w:rFonts w:eastAsia="Times New Roman" w:cs="Times New Roman"/>
          <w:szCs w:val="24"/>
        </w:rPr>
        <w:t>,</w:t>
      </w:r>
      <w:r w:rsidRPr="000B15AA">
        <w:rPr>
          <w:rFonts w:eastAsia="Times New Roman" w:cs="Times New Roman"/>
          <w:szCs w:val="24"/>
        </w:rPr>
        <w:t xml:space="preserve"> αν υπήρχε στρατηγική</w:t>
      </w:r>
      <w:r>
        <w:rPr>
          <w:rFonts w:eastAsia="Times New Roman" w:cs="Times New Roman"/>
          <w:szCs w:val="24"/>
        </w:rPr>
        <w:t>,</w:t>
      </w:r>
      <w:r w:rsidRPr="000B15AA">
        <w:rPr>
          <w:rFonts w:eastAsia="Times New Roman" w:cs="Times New Roman"/>
          <w:szCs w:val="24"/>
        </w:rPr>
        <w:t xml:space="preserve"> διαφάνεια και αποτελεσματική διαχείριση</w:t>
      </w:r>
      <w:r>
        <w:rPr>
          <w:rFonts w:eastAsia="Times New Roman" w:cs="Times New Roman"/>
          <w:szCs w:val="24"/>
        </w:rPr>
        <w:t xml:space="preserve">. </w:t>
      </w:r>
      <w:r w:rsidRPr="000B15AA">
        <w:rPr>
          <w:rFonts w:eastAsia="Times New Roman" w:cs="Times New Roman"/>
          <w:szCs w:val="24"/>
        </w:rPr>
        <w:t>Το ερώτημα</w:t>
      </w:r>
      <w:r>
        <w:rPr>
          <w:rFonts w:eastAsia="Times New Roman" w:cs="Times New Roman"/>
          <w:szCs w:val="24"/>
        </w:rPr>
        <w:t>,</w:t>
      </w:r>
      <w:r w:rsidRPr="000B15AA">
        <w:rPr>
          <w:rFonts w:eastAsia="Times New Roman" w:cs="Times New Roman"/>
          <w:szCs w:val="24"/>
        </w:rPr>
        <w:t xml:space="preserve"> λοιπόν</w:t>
      </w:r>
      <w:r>
        <w:rPr>
          <w:rFonts w:eastAsia="Times New Roman" w:cs="Times New Roman"/>
          <w:szCs w:val="24"/>
        </w:rPr>
        <w:t>,</w:t>
      </w:r>
      <w:r w:rsidRPr="000B15AA">
        <w:rPr>
          <w:rFonts w:eastAsia="Times New Roman" w:cs="Times New Roman"/>
          <w:szCs w:val="24"/>
        </w:rPr>
        <w:t xml:space="preserve"> είναι</w:t>
      </w:r>
      <w:r>
        <w:rPr>
          <w:rFonts w:eastAsia="Times New Roman" w:cs="Times New Roman"/>
          <w:szCs w:val="24"/>
        </w:rPr>
        <w:t>: Π</w:t>
      </w:r>
      <w:r w:rsidRPr="000B15AA">
        <w:rPr>
          <w:rFonts w:eastAsia="Times New Roman" w:cs="Times New Roman"/>
          <w:szCs w:val="24"/>
        </w:rPr>
        <w:t xml:space="preserve">ού κατευθύνθηκαν αυτοί οι πόροι και ποιο ήταν τελικά το αποτύπωμα </w:t>
      </w:r>
      <w:r>
        <w:rPr>
          <w:rFonts w:eastAsia="Times New Roman" w:cs="Times New Roman"/>
          <w:szCs w:val="24"/>
        </w:rPr>
        <w:t xml:space="preserve">τους; </w:t>
      </w:r>
      <w:r w:rsidRPr="000B15AA">
        <w:rPr>
          <w:rFonts w:eastAsia="Times New Roman" w:cs="Times New Roman"/>
          <w:szCs w:val="24"/>
        </w:rPr>
        <w:t>Άλλαξ</w:t>
      </w:r>
      <w:r>
        <w:rPr>
          <w:rFonts w:eastAsia="Times New Roman" w:cs="Times New Roman"/>
          <w:szCs w:val="24"/>
        </w:rPr>
        <w:t>αν</w:t>
      </w:r>
      <w:r w:rsidRPr="000B15AA">
        <w:rPr>
          <w:rFonts w:eastAsia="Times New Roman" w:cs="Times New Roman"/>
          <w:szCs w:val="24"/>
        </w:rPr>
        <w:t xml:space="preserve"> άραγε το χρεοκοπημένο παραγωγικό μοντέλο</w:t>
      </w:r>
      <w:r>
        <w:rPr>
          <w:rFonts w:eastAsia="Times New Roman" w:cs="Times New Roman"/>
          <w:szCs w:val="24"/>
        </w:rPr>
        <w:t xml:space="preserve">; </w:t>
      </w:r>
      <w:r w:rsidRPr="000B15AA">
        <w:rPr>
          <w:rFonts w:eastAsia="Times New Roman" w:cs="Times New Roman"/>
          <w:szCs w:val="24"/>
        </w:rPr>
        <w:t>Δημιούργησαν μήπως νέες και καλά αμειβόμενες θέσεις εργασίας</w:t>
      </w:r>
      <w:r>
        <w:rPr>
          <w:rFonts w:eastAsia="Times New Roman" w:cs="Times New Roman"/>
          <w:szCs w:val="24"/>
        </w:rPr>
        <w:t xml:space="preserve">; </w:t>
      </w:r>
      <w:r w:rsidRPr="000B15AA">
        <w:rPr>
          <w:rFonts w:eastAsia="Times New Roman" w:cs="Times New Roman"/>
          <w:szCs w:val="24"/>
        </w:rPr>
        <w:t>Οδήγησαν στην αναγέννηση της υπαίθρου</w:t>
      </w:r>
      <w:r>
        <w:rPr>
          <w:rFonts w:eastAsia="Times New Roman" w:cs="Times New Roman"/>
          <w:szCs w:val="24"/>
        </w:rPr>
        <w:t xml:space="preserve">; </w:t>
      </w:r>
      <w:r w:rsidRPr="000B15AA">
        <w:rPr>
          <w:rFonts w:eastAsia="Times New Roman" w:cs="Times New Roman"/>
          <w:szCs w:val="24"/>
        </w:rPr>
        <w:t>Έκαναν τη δημόσια γη ανθεκτική ή τη δημόσια παιδεία ανταγωνιστική</w:t>
      </w:r>
      <w:r>
        <w:rPr>
          <w:rFonts w:eastAsia="Times New Roman" w:cs="Times New Roman"/>
          <w:szCs w:val="24"/>
        </w:rPr>
        <w:t xml:space="preserve">; </w:t>
      </w:r>
      <w:r w:rsidRPr="000B15AA">
        <w:rPr>
          <w:rFonts w:eastAsia="Times New Roman" w:cs="Times New Roman"/>
          <w:szCs w:val="24"/>
        </w:rPr>
        <w:t xml:space="preserve">Η </w:t>
      </w:r>
      <w:r w:rsidRPr="000B15AA">
        <w:rPr>
          <w:rFonts w:eastAsia="Times New Roman" w:cs="Times New Roman"/>
          <w:szCs w:val="24"/>
        </w:rPr>
        <w:lastRenderedPageBreak/>
        <w:t>απάντηση που θα έδιναν οι συντοπίτες μου στην Ηλεία</w:t>
      </w:r>
      <w:r>
        <w:rPr>
          <w:rFonts w:eastAsia="Times New Roman" w:cs="Times New Roman"/>
          <w:szCs w:val="24"/>
        </w:rPr>
        <w:t>,</w:t>
      </w:r>
      <w:r w:rsidRPr="000B15AA">
        <w:rPr>
          <w:rFonts w:eastAsia="Times New Roman" w:cs="Times New Roman"/>
          <w:szCs w:val="24"/>
        </w:rPr>
        <w:t xml:space="preserve"> αλλά και σε όλη την ελληνική </w:t>
      </w:r>
      <w:r w:rsidR="003259C3">
        <w:rPr>
          <w:rFonts w:eastAsia="Times New Roman" w:cs="Times New Roman"/>
          <w:szCs w:val="24"/>
        </w:rPr>
        <w:t>Π</w:t>
      </w:r>
      <w:r w:rsidR="003259C3" w:rsidRPr="000B15AA">
        <w:rPr>
          <w:rFonts w:eastAsia="Times New Roman" w:cs="Times New Roman"/>
          <w:szCs w:val="24"/>
        </w:rPr>
        <w:t xml:space="preserve">εριφέρεια </w:t>
      </w:r>
      <w:r w:rsidRPr="000B15AA">
        <w:rPr>
          <w:rFonts w:eastAsia="Times New Roman" w:cs="Times New Roman"/>
          <w:szCs w:val="24"/>
        </w:rPr>
        <w:t xml:space="preserve">είναι </w:t>
      </w:r>
      <w:r>
        <w:rPr>
          <w:rFonts w:eastAsia="Times New Roman" w:cs="Times New Roman"/>
          <w:szCs w:val="24"/>
        </w:rPr>
        <w:t>«</w:t>
      </w:r>
      <w:r w:rsidRPr="000B15AA">
        <w:rPr>
          <w:rFonts w:eastAsia="Times New Roman" w:cs="Times New Roman"/>
          <w:szCs w:val="24"/>
        </w:rPr>
        <w:t>όχι σε όλ</w:t>
      </w:r>
      <w:r>
        <w:rPr>
          <w:rFonts w:eastAsia="Times New Roman" w:cs="Times New Roman"/>
          <w:szCs w:val="24"/>
        </w:rPr>
        <w:t xml:space="preserve">α». </w:t>
      </w:r>
    </w:p>
    <w:p w14:paraId="0067C625" w14:textId="77777777" w:rsidR="003D1987" w:rsidRDefault="004313C6">
      <w:pPr>
        <w:spacing w:line="600" w:lineRule="auto"/>
        <w:ind w:firstLine="720"/>
        <w:jc w:val="both"/>
        <w:rPr>
          <w:rFonts w:eastAsia="Times New Roman" w:cs="Times New Roman"/>
          <w:szCs w:val="24"/>
        </w:rPr>
      </w:pPr>
      <w:r w:rsidRPr="000B15AA">
        <w:rPr>
          <w:rFonts w:eastAsia="Times New Roman" w:cs="Times New Roman"/>
          <w:szCs w:val="24"/>
        </w:rPr>
        <w:t>Και το ερώτημα παραμένει</w:t>
      </w:r>
      <w:r>
        <w:rPr>
          <w:rFonts w:eastAsia="Times New Roman" w:cs="Times New Roman"/>
          <w:szCs w:val="24"/>
        </w:rPr>
        <w:t xml:space="preserve">, κυρίες και κύριοι </w:t>
      </w:r>
      <w:r w:rsidRPr="000B15AA">
        <w:rPr>
          <w:rFonts w:eastAsia="Times New Roman" w:cs="Times New Roman"/>
          <w:szCs w:val="24"/>
        </w:rPr>
        <w:t>συνάδελφοι</w:t>
      </w:r>
      <w:r>
        <w:rPr>
          <w:rFonts w:eastAsia="Times New Roman" w:cs="Times New Roman"/>
          <w:szCs w:val="24"/>
        </w:rPr>
        <w:t xml:space="preserve">. </w:t>
      </w:r>
      <w:r w:rsidRPr="000B15AA">
        <w:rPr>
          <w:rFonts w:eastAsia="Times New Roman" w:cs="Times New Roman"/>
          <w:szCs w:val="24"/>
        </w:rPr>
        <w:t>Πο</w:t>
      </w:r>
      <w:r>
        <w:rPr>
          <w:rFonts w:eastAsia="Times New Roman" w:cs="Times New Roman"/>
          <w:szCs w:val="24"/>
        </w:rPr>
        <w:t>ύ</w:t>
      </w:r>
      <w:r w:rsidRPr="000B15AA">
        <w:rPr>
          <w:rFonts w:eastAsia="Times New Roman" w:cs="Times New Roman"/>
          <w:szCs w:val="24"/>
        </w:rPr>
        <w:t xml:space="preserve"> πήγαν αυτοί οι πόροι</w:t>
      </w:r>
      <w:r>
        <w:rPr>
          <w:rFonts w:eastAsia="Times New Roman" w:cs="Times New Roman"/>
          <w:szCs w:val="24"/>
        </w:rPr>
        <w:t xml:space="preserve">; </w:t>
      </w:r>
      <w:r w:rsidRPr="000B15AA">
        <w:rPr>
          <w:rFonts w:eastAsia="Times New Roman" w:cs="Times New Roman"/>
          <w:szCs w:val="24"/>
        </w:rPr>
        <w:t>Πήγαν σε λίγες μεγάλες επιχειρηματικές οικογένειες της χώρας</w:t>
      </w:r>
      <w:r>
        <w:rPr>
          <w:rFonts w:eastAsia="Times New Roman" w:cs="Times New Roman"/>
          <w:szCs w:val="24"/>
        </w:rPr>
        <w:t>.</w:t>
      </w:r>
      <w:r w:rsidRPr="000B15AA">
        <w:rPr>
          <w:rFonts w:eastAsia="Times New Roman" w:cs="Times New Roman"/>
          <w:szCs w:val="24"/>
        </w:rPr>
        <w:t xml:space="preserve"> Πήγαν σε απευθείας αναθέσεις στους ευνοούμενο</w:t>
      </w:r>
      <w:r>
        <w:rPr>
          <w:rFonts w:eastAsia="Times New Roman" w:cs="Times New Roman"/>
          <w:szCs w:val="24"/>
        </w:rPr>
        <w:t>υ</w:t>
      </w:r>
      <w:r w:rsidRPr="000B15AA">
        <w:rPr>
          <w:rFonts w:eastAsia="Times New Roman" w:cs="Times New Roman"/>
          <w:szCs w:val="24"/>
        </w:rPr>
        <w:t>ς του Μαξίμου</w:t>
      </w:r>
      <w:r>
        <w:rPr>
          <w:rFonts w:eastAsia="Times New Roman" w:cs="Times New Roman"/>
          <w:szCs w:val="24"/>
        </w:rPr>
        <w:t>. Π</w:t>
      </w:r>
      <w:r w:rsidRPr="000B15AA">
        <w:rPr>
          <w:rFonts w:eastAsia="Times New Roman" w:cs="Times New Roman"/>
          <w:szCs w:val="24"/>
        </w:rPr>
        <w:t>ήγαν στις τσέπες κολλητών της Κυβέρνησης</w:t>
      </w:r>
      <w:r>
        <w:rPr>
          <w:rFonts w:eastAsia="Times New Roman" w:cs="Times New Roman"/>
          <w:szCs w:val="24"/>
        </w:rPr>
        <w:t xml:space="preserve">, </w:t>
      </w:r>
      <w:r w:rsidRPr="000B15AA">
        <w:rPr>
          <w:rFonts w:eastAsia="Times New Roman" w:cs="Times New Roman"/>
          <w:szCs w:val="24"/>
        </w:rPr>
        <w:t>αντί για τους νόμιμους δικαιούχους</w:t>
      </w:r>
      <w:r>
        <w:rPr>
          <w:rFonts w:eastAsia="Times New Roman" w:cs="Times New Roman"/>
          <w:szCs w:val="24"/>
        </w:rPr>
        <w:t>,</w:t>
      </w:r>
      <w:r w:rsidRPr="000B15AA">
        <w:rPr>
          <w:rFonts w:eastAsia="Times New Roman" w:cs="Times New Roman"/>
          <w:szCs w:val="24"/>
        </w:rPr>
        <w:t xml:space="preserve"> όπως συνέβη με το σκάνδαλο του ΟΠΕΚΕΠΕ</w:t>
      </w:r>
      <w:r>
        <w:rPr>
          <w:rFonts w:eastAsia="Times New Roman" w:cs="Times New Roman"/>
          <w:szCs w:val="24"/>
        </w:rPr>
        <w:t xml:space="preserve">. Διότι η </w:t>
      </w:r>
      <w:r w:rsidRPr="000B15AA">
        <w:rPr>
          <w:rFonts w:eastAsia="Times New Roman" w:cs="Times New Roman"/>
          <w:szCs w:val="24"/>
        </w:rPr>
        <w:t>καταλήστευση του ΟΠΕΚΕΠΕ δεν έγινε πίσω από την πλάτη της Κυβέρνησης</w:t>
      </w:r>
      <w:r>
        <w:rPr>
          <w:rFonts w:eastAsia="Times New Roman" w:cs="Times New Roman"/>
          <w:szCs w:val="24"/>
        </w:rPr>
        <w:t>,</w:t>
      </w:r>
      <w:r w:rsidRPr="000B15AA">
        <w:rPr>
          <w:rFonts w:eastAsia="Times New Roman" w:cs="Times New Roman"/>
          <w:szCs w:val="24"/>
        </w:rPr>
        <w:t xml:space="preserve"> όπως θέλει να λέει</w:t>
      </w:r>
      <w:r>
        <w:rPr>
          <w:rFonts w:eastAsia="Times New Roman" w:cs="Times New Roman"/>
          <w:szCs w:val="24"/>
        </w:rPr>
        <w:t xml:space="preserve">, </w:t>
      </w:r>
      <w:r w:rsidRPr="000B15AA">
        <w:rPr>
          <w:rFonts w:eastAsia="Times New Roman" w:cs="Times New Roman"/>
          <w:szCs w:val="24"/>
        </w:rPr>
        <w:t>έγινε γιατί η Κυβέρνηση δημιούργησε τις συνθήκες και την ασυλία</w:t>
      </w:r>
      <w:r>
        <w:rPr>
          <w:rFonts w:eastAsia="Times New Roman" w:cs="Times New Roman"/>
          <w:szCs w:val="24"/>
        </w:rPr>
        <w:t xml:space="preserve"> γ</w:t>
      </w:r>
      <w:r w:rsidRPr="000B15AA">
        <w:rPr>
          <w:rFonts w:eastAsia="Times New Roman" w:cs="Times New Roman"/>
          <w:szCs w:val="24"/>
        </w:rPr>
        <w:t>ια να συμβεί αυτ</w:t>
      </w:r>
      <w:r>
        <w:rPr>
          <w:rFonts w:eastAsia="Times New Roman" w:cs="Times New Roman"/>
          <w:szCs w:val="24"/>
        </w:rPr>
        <w:t>ή</w:t>
      </w:r>
      <w:r w:rsidRPr="000B15AA">
        <w:rPr>
          <w:rFonts w:eastAsia="Times New Roman" w:cs="Times New Roman"/>
          <w:szCs w:val="24"/>
        </w:rPr>
        <w:t xml:space="preserve"> η καταλήστευση πόρων</w:t>
      </w:r>
      <w:r>
        <w:rPr>
          <w:rFonts w:eastAsia="Times New Roman" w:cs="Times New Roman"/>
          <w:szCs w:val="24"/>
        </w:rPr>
        <w:t>. Κ</w:t>
      </w:r>
      <w:r w:rsidRPr="000B15AA">
        <w:rPr>
          <w:rFonts w:eastAsia="Times New Roman" w:cs="Times New Roman"/>
          <w:szCs w:val="24"/>
        </w:rPr>
        <w:t xml:space="preserve">αι αυτό δεν είναι ένα απλό οικονομικό πλήγμα για τους αγρότες που έχουν βγει στους </w:t>
      </w:r>
      <w:r>
        <w:rPr>
          <w:rFonts w:eastAsia="Times New Roman" w:cs="Times New Roman"/>
          <w:szCs w:val="24"/>
        </w:rPr>
        <w:t>δρόμους</w:t>
      </w:r>
      <w:r w:rsidRPr="000B15AA">
        <w:rPr>
          <w:rFonts w:eastAsia="Times New Roman" w:cs="Times New Roman"/>
          <w:szCs w:val="24"/>
        </w:rPr>
        <w:t xml:space="preserve"> και διεκδικούν αυτά που δικαιούνται</w:t>
      </w:r>
      <w:r>
        <w:rPr>
          <w:rFonts w:eastAsia="Times New Roman" w:cs="Times New Roman"/>
          <w:szCs w:val="24"/>
        </w:rPr>
        <w:t xml:space="preserve">. </w:t>
      </w:r>
      <w:r w:rsidRPr="000B15AA">
        <w:rPr>
          <w:rFonts w:eastAsia="Times New Roman" w:cs="Times New Roman"/>
          <w:szCs w:val="24"/>
        </w:rPr>
        <w:t xml:space="preserve">Είναι ένα βαθύ </w:t>
      </w:r>
      <w:r>
        <w:rPr>
          <w:rFonts w:eastAsia="Times New Roman" w:cs="Times New Roman"/>
          <w:szCs w:val="24"/>
        </w:rPr>
        <w:t>πλήγμα</w:t>
      </w:r>
      <w:r w:rsidRPr="000B15AA">
        <w:rPr>
          <w:rFonts w:eastAsia="Times New Roman" w:cs="Times New Roman"/>
          <w:szCs w:val="24"/>
        </w:rPr>
        <w:t xml:space="preserve"> εμπιστοσύνης μιας ολόκληρης κοινωνίας απέναντι στο κράτος της Κυβέρνησης του κ</w:t>
      </w:r>
      <w:r>
        <w:rPr>
          <w:rFonts w:eastAsia="Times New Roman" w:cs="Times New Roman"/>
          <w:szCs w:val="24"/>
        </w:rPr>
        <w:t>. Μ</w:t>
      </w:r>
      <w:r w:rsidRPr="000B15AA">
        <w:rPr>
          <w:rFonts w:eastAsia="Times New Roman" w:cs="Times New Roman"/>
          <w:szCs w:val="24"/>
        </w:rPr>
        <w:t>ητσοτάκη</w:t>
      </w:r>
      <w:r>
        <w:rPr>
          <w:rFonts w:eastAsia="Times New Roman" w:cs="Times New Roman"/>
          <w:szCs w:val="24"/>
        </w:rPr>
        <w:t>. Διότι, κυ</w:t>
      </w:r>
      <w:r w:rsidRPr="000B15AA">
        <w:rPr>
          <w:rFonts w:eastAsia="Times New Roman" w:cs="Times New Roman"/>
          <w:szCs w:val="24"/>
        </w:rPr>
        <w:t>ρίες και κύριοι της Κυβέρνησης</w:t>
      </w:r>
      <w:r>
        <w:rPr>
          <w:rFonts w:eastAsia="Times New Roman" w:cs="Times New Roman"/>
          <w:szCs w:val="24"/>
        </w:rPr>
        <w:t>,</w:t>
      </w:r>
      <w:r w:rsidRPr="000B15AA">
        <w:rPr>
          <w:rFonts w:eastAsia="Times New Roman" w:cs="Times New Roman"/>
          <w:szCs w:val="24"/>
        </w:rPr>
        <w:t xml:space="preserve"> η Ελλάδα δεν έχει πρόβλημα πόρων επί της επταετίας της Νέας Δημοκρατίας</w:t>
      </w:r>
      <w:r>
        <w:rPr>
          <w:rFonts w:eastAsia="Times New Roman" w:cs="Times New Roman"/>
          <w:szCs w:val="24"/>
        </w:rPr>
        <w:t>,</w:t>
      </w:r>
      <w:r w:rsidRPr="000B15AA">
        <w:rPr>
          <w:rFonts w:eastAsia="Times New Roman" w:cs="Times New Roman"/>
          <w:szCs w:val="24"/>
        </w:rPr>
        <w:t xml:space="preserve"> έχει σοβαρό πρόβλημα κανόνων</w:t>
      </w:r>
      <w:r>
        <w:rPr>
          <w:rFonts w:eastAsia="Times New Roman" w:cs="Times New Roman"/>
          <w:szCs w:val="24"/>
        </w:rPr>
        <w:t xml:space="preserve">, </w:t>
      </w:r>
      <w:r w:rsidRPr="000B15AA">
        <w:rPr>
          <w:rFonts w:eastAsia="Times New Roman" w:cs="Times New Roman"/>
          <w:szCs w:val="24"/>
        </w:rPr>
        <w:t>διαφάνειας και λογοδοσίας</w:t>
      </w:r>
      <w:r>
        <w:rPr>
          <w:rFonts w:eastAsia="Times New Roman" w:cs="Times New Roman"/>
          <w:szCs w:val="24"/>
        </w:rPr>
        <w:t>.</w:t>
      </w:r>
      <w:r w:rsidRPr="000B15AA">
        <w:rPr>
          <w:rFonts w:eastAsia="Times New Roman" w:cs="Times New Roman"/>
          <w:szCs w:val="24"/>
        </w:rPr>
        <w:t xml:space="preserve"> Έχει βαθύ πρόβλημα λειτουργίας των θεσμών που θα έπρεπε να εγγυώνται όλα αυτά</w:t>
      </w:r>
      <w:r>
        <w:rPr>
          <w:rFonts w:eastAsia="Times New Roman" w:cs="Times New Roman"/>
          <w:szCs w:val="24"/>
        </w:rPr>
        <w:t>,</w:t>
      </w:r>
      <w:r w:rsidRPr="000B15AA">
        <w:rPr>
          <w:rFonts w:eastAsia="Times New Roman" w:cs="Times New Roman"/>
          <w:szCs w:val="24"/>
        </w:rPr>
        <w:t xml:space="preserve"> γιατί οι θεσμοί υπονομεύονται και </w:t>
      </w:r>
      <w:r>
        <w:rPr>
          <w:rFonts w:eastAsia="Times New Roman" w:cs="Times New Roman"/>
          <w:szCs w:val="24"/>
        </w:rPr>
        <w:t>ευτελίζονται</w:t>
      </w:r>
      <w:r w:rsidRPr="000B15AA">
        <w:rPr>
          <w:rFonts w:eastAsia="Times New Roman" w:cs="Times New Roman"/>
          <w:szCs w:val="24"/>
        </w:rPr>
        <w:t xml:space="preserve"> ακριβώς γιατί η Κυβέρνηση τους θεωρεί εμπόδιο στα δικά της σχέδια</w:t>
      </w:r>
      <w:r>
        <w:rPr>
          <w:rFonts w:eastAsia="Times New Roman" w:cs="Times New Roman"/>
          <w:szCs w:val="24"/>
        </w:rPr>
        <w:t xml:space="preserve">. </w:t>
      </w:r>
    </w:p>
    <w:p w14:paraId="0067C626" w14:textId="381611F6" w:rsidR="003D1987" w:rsidRDefault="004313C6">
      <w:pPr>
        <w:spacing w:line="600" w:lineRule="auto"/>
        <w:ind w:firstLine="720"/>
        <w:jc w:val="both"/>
        <w:rPr>
          <w:rFonts w:eastAsia="Times New Roman" w:cs="Times New Roman"/>
          <w:szCs w:val="24"/>
        </w:rPr>
      </w:pPr>
      <w:r w:rsidRPr="000B15AA">
        <w:rPr>
          <w:rFonts w:eastAsia="Times New Roman" w:cs="Times New Roman"/>
          <w:szCs w:val="24"/>
        </w:rPr>
        <w:lastRenderedPageBreak/>
        <w:t>Κ</w:t>
      </w:r>
      <w:r>
        <w:rPr>
          <w:rFonts w:eastAsia="Times New Roman" w:cs="Times New Roman"/>
          <w:szCs w:val="24"/>
        </w:rPr>
        <w:t>υρίες και κύριοι</w:t>
      </w:r>
      <w:r w:rsidRPr="000B15AA">
        <w:rPr>
          <w:rFonts w:eastAsia="Times New Roman" w:cs="Times New Roman"/>
          <w:szCs w:val="24"/>
        </w:rPr>
        <w:t xml:space="preserve"> συνάδελφ</w:t>
      </w:r>
      <w:r>
        <w:rPr>
          <w:rFonts w:eastAsia="Times New Roman" w:cs="Times New Roman"/>
          <w:szCs w:val="24"/>
        </w:rPr>
        <w:t>οι,</w:t>
      </w:r>
      <w:r w:rsidRPr="000B15AA">
        <w:rPr>
          <w:rFonts w:eastAsia="Times New Roman" w:cs="Times New Roman"/>
          <w:szCs w:val="24"/>
        </w:rPr>
        <w:t xml:space="preserve"> πάμε στον προϋπολογισμό του Υπουργείου Εθνικής Άμυνας</w:t>
      </w:r>
      <w:r>
        <w:rPr>
          <w:rFonts w:eastAsia="Times New Roman" w:cs="Times New Roman"/>
          <w:szCs w:val="24"/>
        </w:rPr>
        <w:t xml:space="preserve">, </w:t>
      </w:r>
      <w:r w:rsidRPr="000B15AA">
        <w:rPr>
          <w:rFonts w:eastAsia="Times New Roman" w:cs="Times New Roman"/>
          <w:szCs w:val="24"/>
        </w:rPr>
        <w:t>που για λόγους αρχής το ΠΑΣΟΚ διαχρονικά και παραδοσιακά υπερψηφίζει</w:t>
      </w:r>
      <w:r>
        <w:rPr>
          <w:rFonts w:eastAsia="Times New Roman" w:cs="Times New Roman"/>
          <w:szCs w:val="24"/>
        </w:rPr>
        <w:t>. Τ</w:t>
      </w:r>
      <w:r w:rsidRPr="000B15AA">
        <w:rPr>
          <w:rFonts w:eastAsia="Times New Roman" w:cs="Times New Roman"/>
          <w:szCs w:val="24"/>
        </w:rPr>
        <w:t>ο ίδιο μοτίβο μιας χώρας που δεν παράγει</w:t>
      </w:r>
      <w:r>
        <w:rPr>
          <w:rFonts w:eastAsia="Times New Roman" w:cs="Times New Roman"/>
          <w:szCs w:val="24"/>
        </w:rPr>
        <w:t>,</w:t>
      </w:r>
      <w:r w:rsidRPr="000B15AA">
        <w:rPr>
          <w:rFonts w:eastAsia="Times New Roman" w:cs="Times New Roman"/>
          <w:szCs w:val="24"/>
        </w:rPr>
        <w:t xml:space="preserve"> αλλά μόνο καταναλώνει βλέπουμε και στα εξοπλιστικά προγράμματα που πληρώνουν οι φορολογούμενοι για να ενισχυθεί η αποτρεπτική ισχύς της χώρας έναντι σε διαρκείς απειλές</w:t>
      </w:r>
      <w:r>
        <w:rPr>
          <w:rFonts w:eastAsia="Times New Roman" w:cs="Times New Roman"/>
          <w:szCs w:val="24"/>
        </w:rPr>
        <w:t xml:space="preserve">. </w:t>
      </w:r>
      <w:r w:rsidRPr="000B15AA">
        <w:rPr>
          <w:rFonts w:eastAsia="Times New Roman" w:cs="Times New Roman"/>
          <w:szCs w:val="24"/>
        </w:rPr>
        <w:t>Παρά τις δυνατότητες που προσφέρονται από ευρωπαϊκά προγράμματα</w:t>
      </w:r>
      <w:r>
        <w:rPr>
          <w:rFonts w:eastAsia="Times New Roman" w:cs="Times New Roman"/>
          <w:szCs w:val="24"/>
        </w:rPr>
        <w:t>,</w:t>
      </w:r>
      <w:r w:rsidRPr="000B15AA">
        <w:rPr>
          <w:rFonts w:eastAsia="Times New Roman" w:cs="Times New Roman"/>
          <w:szCs w:val="24"/>
        </w:rPr>
        <w:t xml:space="preserve"> η χώρα μας εξακολουθεί να παραμένει καταναλωτής και όχι παραγωγός ή συμπαραγωγός</w:t>
      </w:r>
      <w:r>
        <w:rPr>
          <w:rFonts w:eastAsia="Times New Roman" w:cs="Times New Roman"/>
          <w:szCs w:val="24"/>
        </w:rPr>
        <w:t xml:space="preserve">. </w:t>
      </w:r>
      <w:r w:rsidRPr="000B15AA">
        <w:rPr>
          <w:rFonts w:eastAsia="Times New Roman" w:cs="Times New Roman"/>
          <w:szCs w:val="24"/>
        </w:rPr>
        <w:t>Η ελληνική αμυντική και ναυπηγική βιομηχανία παραμένει εκτός συμμετοχής σε προγράμματα παραγωγής και υποστήριξης αμυντικών συστημάτων</w:t>
      </w:r>
      <w:r>
        <w:rPr>
          <w:rFonts w:eastAsia="Times New Roman" w:cs="Times New Roman"/>
          <w:szCs w:val="24"/>
        </w:rPr>
        <w:t>,</w:t>
      </w:r>
      <w:r w:rsidRPr="000B15AA">
        <w:rPr>
          <w:rFonts w:eastAsia="Times New Roman" w:cs="Times New Roman"/>
          <w:szCs w:val="24"/>
        </w:rPr>
        <w:t xml:space="preserve"> με το Υπουργείο να φέρνει στη </w:t>
      </w:r>
      <w:r w:rsidR="00EF620F">
        <w:rPr>
          <w:rFonts w:eastAsia="Times New Roman" w:cs="Times New Roman"/>
          <w:szCs w:val="24"/>
        </w:rPr>
        <w:t>Β</w:t>
      </w:r>
      <w:r w:rsidR="00EF620F" w:rsidRPr="000B15AA">
        <w:rPr>
          <w:rFonts w:eastAsia="Times New Roman" w:cs="Times New Roman"/>
          <w:szCs w:val="24"/>
        </w:rPr>
        <w:t xml:space="preserve">ουλή </w:t>
      </w:r>
      <w:r w:rsidRPr="000B15AA">
        <w:rPr>
          <w:rFonts w:eastAsia="Times New Roman" w:cs="Times New Roman"/>
          <w:szCs w:val="24"/>
        </w:rPr>
        <w:t xml:space="preserve">συμβάσεις δισεκατομμυρίων ευρώ με </w:t>
      </w:r>
      <w:r>
        <w:rPr>
          <w:rFonts w:eastAsia="Times New Roman" w:cs="Times New Roman"/>
          <w:szCs w:val="24"/>
          <w:lang w:val="en-US"/>
        </w:rPr>
        <w:t>fast</w:t>
      </w:r>
      <w:r w:rsidRPr="0070307E">
        <w:rPr>
          <w:rFonts w:eastAsia="Times New Roman" w:cs="Times New Roman"/>
          <w:szCs w:val="24"/>
        </w:rPr>
        <w:t xml:space="preserve"> </w:t>
      </w:r>
      <w:r>
        <w:rPr>
          <w:rFonts w:eastAsia="Times New Roman" w:cs="Times New Roman"/>
          <w:szCs w:val="24"/>
          <w:lang w:val="en-US"/>
        </w:rPr>
        <w:t>track</w:t>
      </w:r>
      <w:r w:rsidRPr="000B15AA">
        <w:rPr>
          <w:rFonts w:eastAsia="Times New Roman" w:cs="Times New Roman"/>
          <w:szCs w:val="24"/>
        </w:rPr>
        <w:t xml:space="preserve"> και αδιαφανείς διαδικασίες τις οποίες καταγγέλλουμε</w:t>
      </w:r>
      <w:r>
        <w:rPr>
          <w:rFonts w:eastAsia="Times New Roman" w:cs="Times New Roman"/>
          <w:szCs w:val="24"/>
        </w:rPr>
        <w:t xml:space="preserve">. </w:t>
      </w:r>
    </w:p>
    <w:p w14:paraId="0067C627"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Όμως,</w:t>
      </w:r>
      <w:r w:rsidRPr="000B15AA">
        <w:rPr>
          <w:rFonts w:eastAsia="Times New Roman" w:cs="Times New Roman"/>
          <w:szCs w:val="24"/>
        </w:rPr>
        <w:t xml:space="preserve"> η στάση της Κυβέρνησης δεν είναι απαξιωτική μόνο απέναντι στο Ελληνικό Κοινοβούλιο</w:t>
      </w:r>
      <w:r>
        <w:rPr>
          <w:rFonts w:eastAsia="Times New Roman" w:cs="Times New Roman"/>
          <w:szCs w:val="24"/>
        </w:rPr>
        <w:t>,</w:t>
      </w:r>
      <w:r w:rsidRPr="000B15AA">
        <w:rPr>
          <w:rFonts w:eastAsia="Times New Roman" w:cs="Times New Roman"/>
          <w:szCs w:val="24"/>
        </w:rPr>
        <w:t xml:space="preserve"> είναι και απέναντι στο προσωπικό των Ενόπλων Δυνάμεων</w:t>
      </w:r>
      <w:r>
        <w:rPr>
          <w:rFonts w:eastAsia="Times New Roman" w:cs="Times New Roman"/>
          <w:szCs w:val="24"/>
        </w:rPr>
        <w:t>,</w:t>
      </w:r>
      <w:r w:rsidRPr="000B15AA">
        <w:rPr>
          <w:rFonts w:eastAsia="Times New Roman" w:cs="Times New Roman"/>
          <w:szCs w:val="24"/>
        </w:rPr>
        <w:t xml:space="preserve"> στρατιωτικό και πολιτικό</w:t>
      </w:r>
      <w:r>
        <w:rPr>
          <w:rFonts w:eastAsia="Times New Roman" w:cs="Times New Roman"/>
          <w:szCs w:val="24"/>
        </w:rPr>
        <w:t>,</w:t>
      </w:r>
      <w:r w:rsidRPr="000B15AA">
        <w:rPr>
          <w:rFonts w:eastAsia="Times New Roman" w:cs="Times New Roman"/>
          <w:szCs w:val="24"/>
        </w:rPr>
        <w:t xml:space="preserve"> τους ανθρώπους που κρατούν καθημερινά όρθιο το αξιόμαχο και ιδιαίτερα στους υπαξιωματικούς που αντιμετωπίζουν υπηρεσιακή υποτίμηση και ανατροπές στην επαγγελματική </w:t>
      </w:r>
      <w:r>
        <w:rPr>
          <w:rFonts w:eastAsia="Times New Roman" w:cs="Times New Roman"/>
          <w:szCs w:val="24"/>
        </w:rPr>
        <w:t xml:space="preserve">τους </w:t>
      </w:r>
      <w:r w:rsidRPr="000B15AA">
        <w:rPr>
          <w:rFonts w:eastAsia="Times New Roman" w:cs="Times New Roman"/>
          <w:szCs w:val="24"/>
        </w:rPr>
        <w:t>σταδιοδρομία</w:t>
      </w:r>
      <w:r>
        <w:rPr>
          <w:rFonts w:eastAsia="Times New Roman" w:cs="Times New Roman"/>
          <w:szCs w:val="24"/>
        </w:rPr>
        <w:t>,</w:t>
      </w:r>
      <w:r w:rsidRPr="000B15AA">
        <w:rPr>
          <w:rFonts w:eastAsia="Times New Roman" w:cs="Times New Roman"/>
          <w:szCs w:val="24"/>
        </w:rPr>
        <w:t xml:space="preserve"> κάτι το οποίο είναι εμφανές στο νομοσχέδιο που επίκειται να κατατεθεί και το οποίο έχει συγκεντρώσει ρεκόρ σχολίων στη διαβούλευση και θύελλα αντιδράσεων από τους στρατιωτικούς</w:t>
      </w:r>
      <w:r>
        <w:rPr>
          <w:rFonts w:eastAsia="Times New Roman" w:cs="Times New Roman"/>
          <w:szCs w:val="24"/>
        </w:rPr>
        <w:t>,</w:t>
      </w:r>
      <w:r w:rsidRPr="000B15AA">
        <w:rPr>
          <w:rFonts w:eastAsia="Times New Roman" w:cs="Times New Roman"/>
          <w:szCs w:val="24"/>
        </w:rPr>
        <w:t xml:space="preserve"> με τις εξαγγελίες του </w:t>
      </w:r>
      <w:r w:rsidRPr="000B15AA">
        <w:rPr>
          <w:rFonts w:eastAsia="Times New Roman" w:cs="Times New Roman"/>
          <w:szCs w:val="24"/>
        </w:rPr>
        <w:lastRenderedPageBreak/>
        <w:t>Υπουργού να είναι παχυλές βεβαίως και επαναλαμβανόμενες</w:t>
      </w:r>
      <w:r>
        <w:rPr>
          <w:rFonts w:eastAsia="Times New Roman" w:cs="Times New Roman"/>
          <w:szCs w:val="24"/>
        </w:rPr>
        <w:t xml:space="preserve">, </w:t>
      </w:r>
      <w:r w:rsidRPr="000B15AA">
        <w:rPr>
          <w:rFonts w:eastAsia="Times New Roman" w:cs="Times New Roman"/>
          <w:szCs w:val="24"/>
        </w:rPr>
        <w:t>αλλά τα αποτελέσματα πενιχρά</w:t>
      </w:r>
      <w:r>
        <w:rPr>
          <w:rFonts w:eastAsia="Times New Roman" w:cs="Times New Roman"/>
          <w:szCs w:val="24"/>
        </w:rPr>
        <w:t xml:space="preserve"> </w:t>
      </w:r>
      <w:r w:rsidRPr="000B15AA">
        <w:rPr>
          <w:rFonts w:eastAsia="Times New Roman" w:cs="Times New Roman"/>
          <w:szCs w:val="24"/>
        </w:rPr>
        <w:t>όσον αφορά τη μισθολογική</w:t>
      </w:r>
      <w:r>
        <w:rPr>
          <w:rFonts w:eastAsia="Times New Roman" w:cs="Times New Roman"/>
          <w:szCs w:val="24"/>
        </w:rPr>
        <w:t>,</w:t>
      </w:r>
      <w:r w:rsidRPr="000B15AA">
        <w:rPr>
          <w:rFonts w:eastAsia="Times New Roman" w:cs="Times New Roman"/>
          <w:szCs w:val="24"/>
        </w:rPr>
        <w:t xml:space="preserve"> υγειονομική</w:t>
      </w:r>
      <w:r>
        <w:rPr>
          <w:rFonts w:eastAsia="Times New Roman" w:cs="Times New Roman"/>
          <w:szCs w:val="24"/>
        </w:rPr>
        <w:t>,</w:t>
      </w:r>
      <w:r w:rsidRPr="000B15AA">
        <w:rPr>
          <w:rFonts w:eastAsia="Times New Roman" w:cs="Times New Roman"/>
          <w:szCs w:val="24"/>
        </w:rPr>
        <w:t xml:space="preserve"> αλλά και στεγαστική κάλυψη</w:t>
      </w:r>
      <w:r>
        <w:rPr>
          <w:rFonts w:eastAsia="Times New Roman" w:cs="Times New Roman"/>
          <w:szCs w:val="24"/>
        </w:rPr>
        <w:t xml:space="preserve">. </w:t>
      </w:r>
    </w:p>
    <w:p w14:paraId="0067C628" w14:textId="66B12461"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w:t>
      </w:r>
      <w:r w:rsidRPr="000B15AA">
        <w:rPr>
          <w:rFonts w:eastAsia="Times New Roman" w:cs="Times New Roman"/>
          <w:szCs w:val="24"/>
        </w:rPr>
        <w:t>συνάδελφοι</w:t>
      </w:r>
      <w:r>
        <w:rPr>
          <w:rFonts w:eastAsia="Times New Roman" w:cs="Times New Roman"/>
          <w:szCs w:val="24"/>
        </w:rPr>
        <w:t xml:space="preserve">, </w:t>
      </w:r>
      <w:r w:rsidRPr="000B15AA">
        <w:rPr>
          <w:rFonts w:eastAsia="Times New Roman" w:cs="Times New Roman"/>
          <w:szCs w:val="24"/>
        </w:rPr>
        <w:t>απέναντι σε όλα αυτά το ΠΑΣΟΚ προτείνει ένα</w:t>
      </w:r>
      <w:r>
        <w:rPr>
          <w:rFonts w:eastAsia="Times New Roman" w:cs="Times New Roman"/>
          <w:szCs w:val="24"/>
        </w:rPr>
        <w:t>ν</w:t>
      </w:r>
      <w:r w:rsidRPr="000B15AA">
        <w:rPr>
          <w:rFonts w:eastAsia="Times New Roman" w:cs="Times New Roman"/>
          <w:szCs w:val="24"/>
        </w:rPr>
        <w:t xml:space="preserve"> διαφορετικό δρόμο</w:t>
      </w:r>
      <w:r>
        <w:rPr>
          <w:rFonts w:eastAsia="Times New Roman" w:cs="Times New Roman"/>
          <w:szCs w:val="24"/>
        </w:rPr>
        <w:t xml:space="preserve">: </w:t>
      </w:r>
      <w:r w:rsidRPr="000B15AA">
        <w:rPr>
          <w:rFonts w:eastAsia="Times New Roman" w:cs="Times New Roman"/>
          <w:szCs w:val="24"/>
        </w:rPr>
        <w:t>Ένα κράτος που κατανέμει πόρους με κανόνες και σχέδιο</w:t>
      </w:r>
      <w:r>
        <w:rPr>
          <w:rFonts w:eastAsia="Times New Roman" w:cs="Times New Roman"/>
          <w:szCs w:val="24"/>
        </w:rPr>
        <w:t>. Μ</w:t>
      </w:r>
      <w:r w:rsidRPr="000B15AA">
        <w:rPr>
          <w:rFonts w:eastAsia="Times New Roman" w:cs="Times New Roman"/>
          <w:szCs w:val="24"/>
        </w:rPr>
        <w:t>ια οικονομία που στηρίζεται στην παραγωγή και όχι στην αισχροκέρδεια</w:t>
      </w:r>
      <w:r>
        <w:rPr>
          <w:rFonts w:eastAsia="Times New Roman" w:cs="Times New Roman"/>
          <w:szCs w:val="24"/>
        </w:rPr>
        <w:t xml:space="preserve">. Μια </w:t>
      </w:r>
      <w:r w:rsidRPr="000B15AA">
        <w:rPr>
          <w:rFonts w:eastAsia="Times New Roman" w:cs="Times New Roman"/>
          <w:szCs w:val="24"/>
        </w:rPr>
        <w:t>άμυνα που χτίζ</w:t>
      </w:r>
      <w:r>
        <w:rPr>
          <w:rFonts w:eastAsia="Times New Roman" w:cs="Times New Roman"/>
          <w:szCs w:val="24"/>
        </w:rPr>
        <w:t>εται με</w:t>
      </w:r>
      <w:r w:rsidRPr="000B15AA">
        <w:rPr>
          <w:rFonts w:eastAsia="Times New Roman" w:cs="Times New Roman"/>
          <w:szCs w:val="24"/>
        </w:rPr>
        <w:t xml:space="preserve"> εγχώρια τεχνογνωσία και σεβασμό στους ανθρώπους</w:t>
      </w:r>
      <w:r>
        <w:rPr>
          <w:rFonts w:eastAsia="Times New Roman" w:cs="Times New Roman"/>
          <w:szCs w:val="24"/>
        </w:rPr>
        <w:t xml:space="preserve">, το </w:t>
      </w:r>
      <w:r w:rsidRPr="000B15AA">
        <w:rPr>
          <w:rFonts w:eastAsia="Times New Roman" w:cs="Times New Roman"/>
          <w:szCs w:val="24"/>
        </w:rPr>
        <w:t>τονίζω</w:t>
      </w:r>
      <w:r>
        <w:rPr>
          <w:rFonts w:eastAsia="Times New Roman" w:cs="Times New Roman"/>
          <w:szCs w:val="24"/>
        </w:rPr>
        <w:t xml:space="preserve">. </w:t>
      </w:r>
      <w:r w:rsidRPr="000B15AA">
        <w:rPr>
          <w:rFonts w:eastAsia="Times New Roman" w:cs="Times New Roman"/>
          <w:szCs w:val="24"/>
        </w:rPr>
        <w:t>Μια πολιτεία που στέκεται δίπλα στην κοινωνία</w:t>
      </w:r>
      <w:r>
        <w:rPr>
          <w:rFonts w:eastAsia="Times New Roman" w:cs="Times New Roman"/>
          <w:szCs w:val="24"/>
        </w:rPr>
        <w:t>, γ</w:t>
      </w:r>
      <w:r w:rsidRPr="000B15AA">
        <w:rPr>
          <w:rFonts w:eastAsia="Times New Roman" w:cs="Times New Roman"/>
          <w:szCs w:val="24"/>
        </w:rPr>
        <w:t>ιατί η Ελλάδα δεν αντέχει άλλο</w:t>
      </w:r>
      <w:r w:rsidR="00EF620F">
        <w:rPr>
          <w:rFonts w:eastAsia="Times New Roman" w:cs="Times New Roman"/>
          <w:szCs w:val="24"/>
        </w:rPr>
        <w:t>ν</w:t>
      </w:r>
      <w:r w:rsidRPr="000B15AA">
        <w:rPr>
          <w:rFonts w:eastAsia="Times New Roman" w:cs="Times New Roman"/>
          <w:szCs w:val="24"/>
        </w:rPr>
        <w:t xml:space="preserve"> χαμένο χρόνο</w:t>
      </w:r>
      <w:r>
        <w:rPr>
          <w:rFonts w:eastAsia="Times New Roman" w:cs="Times New Roman"/>
          <w:szCs w:val="24"/>
        </w:rPr>
        <w:t>,</w:t>
      </w:r>
      <w:r w:rsidRPr="000B15AA">
        <w:rPr>
          <w:rFonts w:eastAsia="Times New Roman" w:cs="Times New Roman"/>
          <w:szCs w:val="24"/>
        </w:rPr>
        <w:t xml:space="preserve"> άλλες χαμένες ευκαιρίες</w:t>
      </w:r>
      <w:r>
        <w:rPr>
          <w:rFonts w:eastAsia="Times New Roman" w:cs="Times New Roman"/>
          <w:szCs w:val="24"/>
        </w:rPr>
        <w:t xml:space="preserve">, γιατί η </w:t>
      </w:r>
      <w:r w:rsidRPr="000B15AA">
        <w:rPr>
          <w:rFonts w:eastAsia="Times New Roman" w:cs="Times New Roman"/>
          <w:szCs w:val="24"/>
        </w:rPr>
        <w:t>πολιτική οφείλει να λέει την αλήθεια και να υπηρετεί το δημόσιο συμφέρον</w:t>
      </w:r>
      <w:r>
        <w:rPr>
          <w:rFonts w:eastAsia="Times New Roman" w:cs="Times New Roman"/>
          <w:szCs w:val="24"/>
        </w:rPr>
        <w:t>,</w:t>
      </w:r>
      <w:r w:rsidRPr="000B15AA">
        <w:rPr>
          <w:rFonts w:eastAsia="Times New Roman" w:cs="Times New Roman"/>
          <w:szCs w:val="24"/>
        </w:rPr>
        <w:t xml:space="preserve"> γιατί οι πολίτες έχουν ανάγκη όσο ποτέ την απαλλαγή από το σημερινό σύστημα εξουσίας</w:t>
      </w:r>
      <w:r>
        <w:rPr>
          <w:rFonts w:eastAsia="Times New Roman" w:cs="Times New Roman"/>
          <w:szCs w:val="24"/>
        </w:rPr>
        <w:t>. Γιατί τ</w:t>
      </w:r>
      <w:r w:rsidRPr="000B15AA">
        <w:rPr>
          <w:rFonts w:eastAsia="Times New Roman" w:cs="Times New Roman"/>
          <w:szCs w:val="24"/>
        </w:rPr>
        <w:t>ο ΠΑΣΟΚ</w:t>
      </w:r>
      <w:r>
        <w:rPr>
          <w:rFonts w:eastAsia="Times New Roman" w:cs="Times New Roman"/>
          <w:szCs w:val="24"/>
        </w:rPr>
        <w:t xml:space="preserve"> κ</w:t>
      </w:r>
      <w:r w:rsidRPr="000B15AA">
        <w:rPr>
          <w:rFonts w:eastAsia="Times New Roman" w:cs="Times New Roman"/>
          <w:szCs w:val="24"/>
        </w:rPr>
        <w:t xml:space="preserve">αι θέλει και μπορεί να συνδεθεί και πάλι με την αλλαγή που χρειάζεται </w:t>
      </w:r>
      <w:r>
        <w:rPr>
          <w:rFonts w:eastAsia="Times New Roman" w:cs="Times New Roman"/>
          <w:szCs w:val="24"/>
        </w:rPr>
        <w:t xml:space="preserve">ο </w:t>
      </w:r>
      <w:r w:rsidRPr="000B15AA">
        <w:rPr>
          <w:rFonts w:eastAsia="Times New Roman" w:cs="Times New Roman"/>
          <w:szCs w:val="24"/>
        </w:rPr>
        <w:t>τόπος για όλες τις Ελληνίδες και για όλους τους Έλληνες</w:t>
      </w:r>
      <w:r>
        <w:rPr>
          <w:rFonts w:eastAsia="Times New Roman" w:cs="Times New Roman"/>
          <w:szCs w:val="24"/>
        </w:rPr>
        <w:t xml:space="preserve">. </w:t>
      </w:r>
    </w:p>
    <w:p w14:paraId="0067C629"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Σας ε</w:t>
      </w:r>
      <w:r w:rsidRPr="000B15AA">
        <w:rPr>
          <w:rFonts w:eastAsia="Times New Roman" w:cs="Times New Roman"/>
          <w:szCs w:val="24"/>
        </w:rPr>
        <w:t>υχαριστώ</w:t>
      </w:r>
      <w:r>
        <w:rPr>
          <w:rFonts w:eastAsia="Times New Roman" w:cs="Times New Roman"/>
          <w:szCs w:val="24"/>
        </w:rPr>
        <w:t>.</w:t>
      </w:r>
    </w:p>
    <w:p w14:paraId="0067C62A" w14:textId="2B52F431" w:rsidR="003D1987" w:rsidRDefault="004313C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EF620F">
        <w:rPr>
          <w:rFonts w:eastAsia="Times New Roman" w:cs="Times New Roman"/>
          <w:szCs w:val="24"/>
        </w:rPr>
        <w:t xml:space="preserve"> </w:t>
      </w:r>
      <w:r>
        <w:rPr>
          <w:rFonts w:eastAsia="Times New Roman" w:cs="Times New Roman"/>
          <w:szCs w:val="24"/>
        </w:rPr>
        <w:t>-</w:t>
      </w:r>
      <w:r w:rsidR="00EF620F">
        <w:rPr>
          <w:rFonts w:eastAsia="Times New Roman" w:cs="Times New Roman"/>
          <w:szCs w:val="24"/>
        </w:rPr>
        <w:t xml:space="preserve"> </w:t>
      </w:r>
      <w:r>
        <w:rPr>
          <w:rFonts w:eastAsia="Times New Roman" w:cs="Times New Roman"/>
          <w:szCs w:val="24"/>
        </w:rPr>
        <w:t>Κινήματος Αλλαγής)</w:t>
      </w:r>
    </w:p>
    <w:p w14:paraId="0067C62B" w14:textId="77777777" w:rsidR="003D1987" w:rsidRDefault="004313C6">
      <w:pPr>
        <w:spacing w:line="600" w:lineRule="auto"/>
        <w:ind w:firstLine="720"/>
        <w:jc w:val="both"/>
        <w:rPr>
          <w:rFonts w:eastAsia="Times New Roman" w:cs="Times New Roman"/>
          <w:szCs w:val="24"/>
        </w:rPr>
      </w:pPr>
      <w:r w:rsidRPr="005062B0">
        <w:rPr>
          <w:rFonts w:eastAsia="Times New Roman" w:cs="Times New Roman"/>
          <w:b/>
          <w:szCs w:val="24"/>
        </w:rPr>
        <w:t>ΠΡΟΕΔΡΕΥΩΝ (Αθανάσιος Μπούρας):</w:t>
      </w:r>
      <w:r w:rsidRPr="005062B0">
        <w:rPr>
          <w:rFonts w:eastAsia="Times New Roman" w:cs="Times New Roman"/>
          <w:szCs w:val="24"/>
        </w:rPr>
        <w:t xml:space="preserve"> </w:t>
      </w:r>
      <w:r w:rsidRPr="000B15AA">
        <w:rPr>
          <w:rFonts w:eastAsia="Times New Roman" w:cs="Times New Roman"/>
          <w:szCs w:val="24"/>
        </w:rPr>
        <w:t xml:space="preserve">Και εμείς </w:t>
      </w:r>
      <w:r>
        <w:rPr>
          <w:rFonts w:eastAsia="Times New Roman" w:cs="Times New Roman"/>
          <w:szCs w:val="24"/>
        </w:rPr>
        <w:t xml:space="preserve">ευχαριστούμε τον κ. </w:t>
      </w:r>
      <w:proofErr w:type="spellStart"/>
      <w:r>
        <w:rPr>
          <w:rFonts w:eastAsia="Times New Roman" w:cs="Times New Roman"/>
          <w:szCs w:val="24"/>
        </w:rPr>
        <w:t>Κατρίνη</w:t>
      </w:r>
      <w:proofErr w:type="spellEnd"/>
      <w:r>
        <w:rPr>
          <w:rFonts w:eastAsia="Times New Roman" w:cs="Times New Roman"/>
          <w:szCs w:val="24"/>
        </w:rPr>
        <w:t xml:space="preserve">. </w:t>
      </w:r>
    </w:p>
    <w:p w14:paraId="0067C62C"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lastRenderedPageBreak/>
        <w:t xml:space="preserve">Να </w:t>
      </w:r>
      <w:r w:rsidRPr="000B15AA">
        <w:rPr>
          <w:rFonts w:eastAsia="Times New Roman" w:cs="Times New Roman"/>
          <w:szCs w:val="24"/>
        </w:rPr>
        <w:t>καλέσω τώρα στο Βήμα την Αναπληρώτρια Υπουργό Υγείας</w:t>
      </w:r>
      <w:r>
        <w:rPr>
          <w:rFonts w:eastAsia="Times New Roman" w:cs="Times New Roman"/>
          <w:szCs w:val="24"/>
        </w:rPr>
        <w:t>,</w:t>
      </w:r>
      <w:r w:rsidRPr="000B15AA">
        <w:rPr>
          <w:rFonts w:eastAsia="Times New Roman" w:cs="Times New Roman"/>
          <w:szCs w:val="24"/>
        </w:rPr>
        <w:t xml:space="preserve"> την κ</w:t>
      </w:r>
      <w:r>
        <w:rPr>
          <w:rFonts w:eastAsia="Times New Roman" w:cs="Times New Roman"/>
          <w:szCs w:val="24"/>
        </w:rPr>
        <w:t xml:space="preserve">. Αγαπηδάκη. </w:t>
      </w:r>
    </w:p>
    <w:p w14:paraId="0067C62D" w14:textId="77777777" w:rsidR="003D1987" w:rsidRDefault="004313C6">
      <w:pPr>
        <w:spacing w:line="600" w:lineRule="auto"/>
        <w:ind w:firstLine="720"/>
        <w:jc w:val="both"/>
        <w:rPr>
          <w:rFonts w:eastAsia="Times New Roman" w:cs="Times New Roman"/>
          <w:szCs w:val="24"/>
        </w:rPr>
      </w:pPr>
      <w:r w:rsidRPr="005062B0">
        <w:rPr>
          <w:rFonts w:eastAsia="Times New Roman" w:cs="Times New Roman"/>
          <w:b/>
          <w:szCs w:val="24"/>
        </w:rPr>
        <w:t>ΕΙΡΗΝΗ ΑΓΑΠΗΔΑΚΗ (Αναπληρώτρια Υπουργός Υγείας):</w:t>
      </w:r>
      <w:r w:rsidRPr="005062B0">
        <w:rPr>
          <w:rFonts w:eastAsia="Times New Roman" w:cs="Times New Roman"/>
          <w:szCs w:val="24"/>
        </w:rPr>
        <w:t xml:space="preserve"> </w:t>
      </w:r>
      <w:r w:rsidRPr="000B15AA">
        <w:rPr>
          <w:rFonts w:eastAsia="Times New Roman" w:cs="Times New Roman"/>
          <w:szCs w:val="24"/>
        </w:rPr>
        <w:t>Ευχαριστώ πολύ</w:t>
      </w:r>
      <w:r>
        <w:rPr>
          <w:rFonts w:eastAsia="Times New Roman" w:cs="Times New Roman"/>
          <w:szCs w:val="24"/>
        </w:rPr>
        <w:t>,</w:t>
      </w:r>
      <w:r w:rsidRPr="000B15AA">
        <w:rPr>
          <w:rFonts w:eastAsia="Times New Roman" w:cs="Times New Roman"/>
          <w:szCs w:val="24"/>
        </w:rPr>
        <w:t xml:space="preserve"> κύριε Πρόεδρε</w:t>
      </w:r>
      <w:r>
        <w:rPr>
          <w:rFonts w:eastAsia="Times New Roman" w:cs="Times New Roman"/>
          <w:szCs w:val="24"/>
        </w:rPr>
        <w:t>.</w:t>
      </w:r>
    </w:p>
    <w:p w14:paraId="0067C62E" w14:textId="77777777" w:rsidR="003D1987" w:rsidRDefault="004313C6">
      <w:pPr>
        <w:spacing w:line="600" w:lineRule="auto"/>
        <w:ind w:firstLine="720"/>
        <w:jc w:val="both"/>
        <w:rPr>
          <w:rFonts w:eastAsia="Times New Roman" w:cs="Times New Roman"/>
          <w:szCs w:val="24"/>
        </w:rPr>
      </w:pPr>
      <w:r w:rsidRPr="000B15AA">
        <w:rPr>
          <w:rFonts w:eastAsia="Times New Roman" w:cs="Times New Roman"/>
          <w:szCs w:val="24"/>
        </w:rPr>
        <w:t>Κυρίες και κύριοι συνάδελφοι</w:t>
      </w:r>
      <w:r>
        <w:rPr>
          <w:rFonts w:eastAsia="Times New Roman" w:cs="Times New Roman"/>
          <w:szCs w:val="24"/>
        </w:rPr>
        <w:t xml:space="preserve">, </w:t>
      </w:r>
      <w:r w:rsidRPr="000B15AA">
        <w:rPr>
          <w:rFonts w:eastAsia="Times New Roman" w:cs="Times New Roman"/>
          <w:szCs w:val="24"/>
        </w:rPr>
        <w:t>θα ξεκινήσω την ομιλία μου εκφράζοντας και από αυτό το Βήμα</w:t>
      </w:r>
      <w:r>
        <w:rPr>
          <w:rFonts w:eastAsia="Times New Roman" w:cs="Times New Roman"/>
          <w:szCs w:val="24"/>
        </w:rPr>
        <w:t xml:space="preserve"> ε</w:t>
      </w:r>
      <w:r w:rsidRPr="000B15AA">
        <w:rPr>
          <w:rFonts w:eastAsia="Times New Roman" w:cs="Times New Roman"/>
          <w:szCs w:val="24"/>
        </w:rPr>
        <w:t>υχές για καλή θητεία στο</w:t>
      </w:r>
      <w:r>
        <w:rPr>
          <w:rFonts w:eastAsia="Times New Roman" w:cs="Times New Roman"/>
          <w:szCs w:val="24"/>
        </w:rPr>
        <w:t>ν</w:t>
      </w:r>
      <w:r w:rsidRPr="000B15AA">
        <w:rPr>
          <w:rFonts w:eastAsia="Times New Roman" w:cs="Times New Roman"/>
          <w:szCs w:val="24"/>
        </w:rPr>
        <w:t xml:space="preserve"> νέο Πρόεδρο του Eurogroup</w:t>
      </w:r>
      <w:r>
        <w:rPr>
          <w:rFonts w:eastAsia="Times New Roman" w:cs="Times New Roman"/>
          <w:szCs w:val="24"/>
        </w:rPr>
        <w:t xml:space="preserve">, </w:t>
      </w:r>
      <w:r w:rsidRPr="000B15AA">
        <w:rPr>
          <w:rFonts w:eastAsia="Times New Roman" w:cs="Times New Roman"/>
          <w:szCs w:val="24"/>
        </w:rPr>
        <w:t>τον Υπουργό Οικονομικών</w:t>
      </w:r>
      <w:r>
        <w:rPr>
          <w:rFonts w:eastAsia="Times New Roman" w:cs="Times New Roman"/>
          <w:szCs w:val="24"/>
        </w:rPr>
        <w:t xml:space="preserve">, τον κ. Πιερρακάκη. </w:t>
      </w:r>
      <w:r w:rsidRPr="000B15AA">
        <w:rPr>
          <w:rFonts w:eastAsia="Times New Roman" w:cs="Times New Roman"/>
          <w:szCs w:val="24"/>
        </w:rPr>
        <w:t>Η εκλογή αυτή αποτελεί αδιαμφισβήτητα μια στιγμή αναγνώρισης της σημαντικής προόδου που έχει κάνει η ελληνική οικονομία τα τελευταία χρόνια και</w:t>
      </w:r>
      <w:r>
        <w:rPr>
          <w:rFonts w:eastAsia="Times New Roman" w:cs="Times New Roman"/>
          <w:szCs w:val="24"/>
        </w:rPr>
        <w:t xml:space="preserve"> επισφραγίζ</w:t>
      </w:r>
      <w:r w:rsidRPr="000B15AA">
        <w:rPr>
          <w:rFonts w:eastAsia="Times New Roman" w:cs="Times New Roman"/>
          <w:szCs w:val="24"/>
        </w:rPr>
        <w:t>ει τη μετάβασή μας από ρόλο παρατηρητή</w:t>
      </w:r>
      <w:r>
        <w:rPr>
          <w:rFonts w:eastAsia="Times New Roman" w:cs="Times New Roman"/>
          <w:szCs w:val="24"/>
        </w:rPr>
        <w:t>,</w:t>
      </w:r>
      <w:r w:rsidRPr="000B15AA">
        <w:rPr>
          <w:rFonts w:eastAsia="Times New Roman" w:cs="Times New Roman"/>
          <w:szCs w:val="24"/>
        </w:rPr>
        <w:t xml:space="preserve"> από </w:t>
      </w:r>
      <w:r>
        <w:rPr>
          <w:rFonts w:eastAsia="Times New Roman" w:cs="Times New Roman"/>
          <w:szCs w:val="24"/>
        </w:rPr>
        <w:t>φ</w:t>
      </w:r>
      <w:r w:rsidRPr="000B15AA">
        <w:rPr>
          <w:rFonts w:eastAsia="Times New Roman" w:cs="Times New Roman"/>
          <w:szCs w:val="24"/>
        </w:rPr>
        <w:t>τωχό συγγενή</w:t>
      </w:r>
      <w:r>
        <w:rPr>
          <w:rFonts w:eastAsia="Times New Roman" w:cs="Times New Roman"/>
          <w:szCs w:val="24"/>
        </w:rPr>
        <w:t>,</w:t>
      </w:r>
      <w:r w:rsidRPr="000B15AA">
        <w:rPr>
          <w:rFonts w:eastAsia="Times New Roman" w:cs="Times New Roman"/>
          <w:szCs w:val="24"/>
        </w:rPr>
        <w:t xml:space="preserve"> σε σ</w:t>
      </w:r>
      <w:r>
        <w:rPr>
          <w:rFonts w:eastAsia="Times New Roman" w:cs="Times New Roman"/>
          <w:szCs w:val="24"/>
        </w:rPr>
        <w:t>υν</w:t>
      </w:r>
      <w:r w:rsidRPr="000B15AA">
        <w:rPr>
          <w:rFonts w:eastAsia="Times New Roman" w:cs="Times New Roman"/>
          <w:szCs w:val="24"/>
        </w:rPr>
        <w:t>διαμορφωτή στα κέντρα λήψης αποφάσεων</w:t>
      </w:r>
      <w:r>
        <w:rPr>
          <w:rFonts w:eastAsia="Times New Roman" w:cs="Times New Roman"/>
          <w:szCs w:val="24"/>
        </w:rPr>
        <w:t xml:space="preserve">. </w:t>
      </w:r>
      <w:r w:rsidRPr="000B15AA">
        <w:rPr>
          <w:rFonts w:eastAsia="Times New Roman" w:cs="Times New Roman"/>
          <w:szCs w:val="24"/>
        </w:rPr>
        <w:t>Σήμερα</w:t>
      </w:r>
      <w:r>
        <w:rPr>
          <w:rFonts w:eastAsia="Times New Roman" w:cs="Times New Roman"/>
          <w:szCs w:val="24"/>
        </w:rPr>
        <w:t>,</w:t>
      </w:r>
      <w:r w:rsidRPr="000B15AA">
        <w:rPr>
          <w:rFonts w:eastAsia="Times New Roman" w:cs="Times New Roman"/>
          <w:szCs w:val="24"/>
        </w:rPr>
        <w:t xml:space="preserve"> παρά την αβεβαιότητα που υπάρχει στο παγκόσμιο οικονομικό περιβάλλον</w:t>
      </w:r>
      <w:r>
        <w:rPr>
          <w:rFonts w:eastAsia="Times New Roman" w:cs="Times New Roman"/>
          <w:szCs w:val="24"/>
        </w:rPr>
        <w:t>,</w:t>
      </w:r>
      <w:r w:rsidRPr="000B15AA">
        <w:rPr>
          <w:rFonts w:eastAsia="Times New Roman" w:cs="Times New Roman"/>
          <w:szCs w:val="24"/>
        </w:rPr>
        <w:t xml:space="preserve"> η ελληνική οικονομία για έκτη συνεχή χρονιά προβλέπεται να καταγράψει σημαντικά υψηλότερο ρυθμό ανάπτυξης σε σχέση με το</w:t>
      </w:r>
      <w:r>
        <w:rPr>
          <w:rFonts w:eastAsia="Times New Roman" w:cs="Times New Roman"/>
          <w:szCs w:val="24"/>
        </w:rPr>
        <w:t>ν</w:t>
      </w:r>
      <w:r w:rsidRPr="000B15AA">
        <w:rPr>
          <w:rFonts w:eastAsia="Times New Roman" w:cs="Times New Roman"/>
          <w:szCs w:val="24"/>
        </w:rPr>
        <w:t xml:space="preserve"> μέσο όρο της Ευρωζώνης</w:t>
      </w:r>
      <w:r>
        <w:rPr>
          <w:rFonts w:eastAsia="Times New Roman" w:cs="Times New Roman"/>
          <w:szCs w:val="24"/>
        </w:rPr>
        <w:t xml:space="preserve">. </w:t>
      </w:r>
      <w:r w:rsidRPr="000B15AA">
        <w:rPr>
          <w:rFonts w:eastAsia="Times New Roman" w:cs="Times New Roman"/>
          <w:szCs w:val="24"/>
        </w:rPr>
        <w:t>Τα μακροοικονομικά μεγέθη</w:t>
      </w:r>
      <w:r>
        <w:rPr>
          <w:rFonts w:eastAsia="Times New Roman" w:cs="Times New Roman"/>
          <w:szCs w:val="24"/>
        </w:rPr>
        <w:t>,</w:t>
      </w:r>
      <w:r w:rsidRPr="000B15AA">
        <w:rPr>
          <w:rFonts w:eastAsia="Times New Roman" w:cs="Times New Roman"/>
          <w:szCs w:val="24"/>
        </w:rPr>
        <w:t xml:space="preserve"> όπως αναλύθηκαν και χθες από τον Υπουργό Οικονομικών</w:t>
      </w:r>
      <w:r>
        <w:rPr>
          <w:rFonts w:eastAsia="Times New Roman" w:cs="Times New Roman"/>
          <w:szCs w:val="24"/>
        </w:rPr>
        <w:t>,</w:t>
      </w:r>
      <w:r w:rsidRPr="000B15AA">
        <w:rPr>
          <w:rFonts w:eastAsia="Times New Roman" w:cs="Times New Roman"/>
          <w:szCs w:val="24"/>
        </w:rPr>
        <w:t xml:space="preserve"> τεκμηριώνουν την αναπτυξιακή τροχιά της χώρας μας</w:t>
      </w:r>
      <w:r>
        <w:rPr>
          <w:rFonts w:eastAsia="Times New Roman" w:cs="Times New Roman"/>
          <w:szCs w:val="24"/>
        </w:rPr>
        <w:t xml:space="preserve">. </w:t>
      </w:r>
    </w:p>
    <w:p w14:paraId="0067C62F" w14:textId="4A0BC584"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Κ</w:t>
      </w:r>
      <w:r w:rsidRPr="00CC7CB3">
        <w:rPr>
          <w:rFonts w:eastAsia="Times New Roman" w:cs="Times New Roman"/>
          <w:szCs w:val="24"/>
        </w:rPr>
        <w:t>αι μιας και ακούστηκαν και σήμερα μια σειρά από ισχυρισμοί που δείχνουν ότι με ένα</w:t>
      </w:r>
      <w:r w:rsidR="007710B2">
        <w:rPr>
          <w:rFonts w:eastAsia="Times New Roman" w:cs="Times New Roman"/>
          <w:szCs w:val="24"/>
        </w:rPr>
        <w:t>ν</w:t>
      </w:r>
      <w:r w:rsidRPr="00CC7CB3">
        <w:rPr>
          <w:rFonts w:eastAsia="Times New Roman" w:cs="Times New Roman"/>
          <w:szCs w:val="24"/>
        </w:rPr>
        <w:t xml:space="preserve"> μαγικό τρόπο έχουν εισρεύσει ευρωπαϊκά κονδύλια στη χώρα</w:t>
      </w:r>
      <w:r>
        <w:rPr>
          <w:rFonts w:eastAsia="Times New Roman" w:cs="Times New Roman"/>
          <w:szCs w:val="24"/>
        </w:rPr>
        <w:t>, κ</w:t>
      </w:r>
      <w:r w:rsidRPr="00CC7CB3">
        <w:rPr>
          <w:rFonts w:eastAsia="Times New Roman" w:cs="Times New Roman"/>
          <w:szCs w:val="24"/>
        </w:rPr>
        <w:t>αλό είναι να θυμόμαστε ότι οι πόροι δεν συρρέουν μαγικά</w:t>
      </w:r>
      <w:r>
        <w:rPr>
          <w:rFonts w:eastAsia="Times New Roman" w:cs="Times New Roman"/>
          <w:szCs w:val="24"/>
        </w:rPr>
        <w:t xml:space="preserve">. </w:t>
      </w:r>
      <w:r w:rsidRPr="00CC7CB3">
        <w:rPr>
          <w:rFonts w:eastAsia="Times New Roman" w:cs="Times New Roman"/>
          <w:szCs w:val="24"/>
        </w:rPr>
        <w:t xml:space="preserve">Κάποιος διαπραγματεύτηκε για να έρθουν και </w:t>
      </w:r>
      <w:r>
        <w:rPr>
          <w:rFonts w:eastAsia="Times New Roman" w:cs="Times New Roman"/>
          <w:szCs w:val="24"/>
        </w:rPr>
        <w:t>είναι</w:t>
      </w:r>
      <w:r w:rsidRPr="00CC7CB3">
        <w:rPr>
          <w:rFonts w:eastAsia="Times New Roman" w:cs="Times New Roman"/>
          <w:szCs w:val="24"/>
        </w:rPr>
        <w:t xml:space="preserve"> αυτή η </w:t>
      </w:r>
      <w:r>
        <w:rPr>
          <w:rFonts w:eastAsia="Times New Roman" w:cs="Times New Roman"/>
          <w:szCs w:val="24"/>
        </w:rPr>
        <w:t>Κ</w:t>
      </w:r>
      <w:r w:rsidRPr="00CC7CB3">
        <w:rPr>
          <w:rFonts w:eastAsia="Times New Roman" w:cs="Times New Roman"/>
          <w:szCs w:val="24"/>
        </w:rPr>
        <w:t>υβέρνηση</w:t>
      </w:r>
      <w:r>
        <w:rPr>
          <w:rFonts w:eastAsia="Times New Roman" w:cs="Times New Roman"/>
          <w:szCs w:val="24"/>
        </w:rPr>
        <w:t>,</w:t>
      </w:r>
      <w:r w:rsidRPr="00CC7CB3">
        <w:rPr>
          <w:rFonts w:eastAsia="Times New Roman" w:cs="Times New Roman"/>
          <w:szCs w:val="24"/>
        </w:rPr>
        <w:t xml:space="preserve"> κάποιος </w:t>
      </w:r>
      <w:r w:rsidRPr="00CC7CB3">
        <w:rPr>
          <w:rFonts w:eastAsia="Times New Roman" w:cs="Times New Roman"/>
          <w:szCs w:val="24"/>
        </w:rPr>
        <w:lastRenderedPageBreak/>
        <w:t>κατάφερε με σχέδιο και αποτελεσματικότ</w:t>
      </w:r>
      <w:r>
        <w:rPr>
          <w:rFonts w:eastAsia="Times New Roman" w:cs="Times New Roman"/>
          <w:szCs w:val="24"/>
        </w:rPr>
        <w:t xml:space="preserve">ητα να τους απορροφήσει και </w:t>
      </w:r>
      <w:r w:rsidRPr="00CC7CB3">
        <w:rPr>
          <w:rFonts w:eastAsia="Times New Roman" w:cs="Times New Roman"/>
          <w:szCs w:val="24"/>
        </w:rPr>
        <w:t xml:space="preserve">είναι αυτή η </w:t>
      </w:r>
      <w:r>
        <w:rPr>
          <w:rFonts w:eastAsia="Times New Roman" w:cs="Times New Roman"/>
          <w:szCs w:val="24"/>
        </w:rPr>
        <w:t>Κ</w:t>
      </w:r>
      <w:r w:rsidRPr="00CC7CB3">
        <w:rPr>
          <w:rFonts w:eastAsia="Times New Roman" w:cs="Times New Roman"/>
          <w:szCs w:val="24"/>
        </w:rPr>
        <w:t>υβέρνηση και να τους διοχετεύσει στην ελληνική κοινωνία και την οικονομία</w:t>
      </w:r>
      <w:r>
        <w:rPr>
          <w:rFonts w:eastAsia="Times New Roman" w:cs="Times New Roman"/>
          <w:szCs w:val="24"/>
        </w:rPr>
        <w:t>.</w:t>
      </w:r>
    </w:p>
    <w:p w14:paraId="0067C630" w14:textId="77BC88E1"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Ό</w:t>
      </w:r>
      <w:r w:rsidRPr="00CC7CB3">
        <w:rPr>
          <w:rFonts w:eastAsia="Times New Roman" w:cs="Times New Roman"/>
          <w:szCs w:val="24"/>
        </w:rPr>
        <w:t>σο για τους ισχυρισμούς ότι τάχα δεν ισχύουν οι ρυθμοί ανάπτυξης</w:t>
      </w:r>
      <w:r>
        <w:rPr>
          <w:rFonts w:eastAsia="Times New Roman" w:cs="Times New Roman"/>
          <w:szCs w:val="24"/>
        </w:rPr>
        <w:t>,</w:t>
      </w:r>
      <w:r w:rsidRPr="00CC7CB3">
        <w:rPr>
          <w:rFonts w:eastAsia="Times New Roman" w:cs="Times New Roman"/>
          <w:szCs w:val="24"/>
        </w:rPr>
        <w:t xml:space="preserve"> πείτε ότι εμείς δεν είμαστε αυτοί που θα πείσουμε το ΠΑΣΟΚ </w:t>
      </w:r>
      <w:r>
        <w:rPr>
          <w:rFonts w:eastAsia="Times New Roman" w:cs="Times New Roman"/>
          <w:szCs w:val="24"/>
        </w:rPr>
        <w:t>ή</w:t>
      </w:r>
      <w:r w:rsidRPr="00CC7CB3">
        <w:rPr>
          <w:rFonts w:eastAsia="Times New Roman" w:cs="Times New Roman"/>
          <w:szCs w:val="24"/>
        </w:rPr>
        <w:t xml:space="preserve"> τα </w:t>
      </w:r>
      <w:r w:rsidR="007710B2">
        <w:rPr>
          <w:rFonts w:eastAsia="Times New Roman" w:cs="Times New Roman"/>
          <w:szCs w:val="24"/>
        </w:rPr>
        <w:t>κ</w:t>
      </w:r>
      <w:r w:rsidR="007710B2" w:rsidRPr="00CC7CB3">
        <w:rPr>
          <w:rFonts w:eastAsia="Times New Roman" w:cs="Times New Roman"/>
          <w:szCs w:val="24"/>
        </w:rPr>
        <w:t xml:space="preserve">όμματα </w:t>
      </w:r>
      <w:r w:rsidRPr="00CC7CB3">
        <w:rPr>
          <w:rFonts w:eastAsia="Times New Roman" w:cs="Times New Roman"/>
          <w:szCs w:val="24"/>
        </w:rPr>
        <w:t xml:space="preserve">της </w:t>
      </w:r>
      <w:r>
        <w:rPr>
          <w:rFonts w:eastAsia="Times New Roman" w:cs="Times New Roman"/>
          <w:szCs w:val="24"/>
        </w:rPr>
        <w:t>Α</w:t>
      </w:r>
      <w:r w:rsidRPr="00CC7CB3">
        <w:rPr>
          <w:rFonts w:eastAsia="Times New Roman" w:cs="Times New Roman"/>
          <w:szCs w:val="24"/>
        </w:rPr>
        <w:t xml:space="preserve">ντιπολίτευσης </w:t>
      </w:r>
      <w:r w:rsidR="007710B2" w:rsidRPr="00CC7CB3">
        <w:rPr>
          <w:rFonts w:eastAsia="Times New Roman" w:cs="Times New Roman"/>
          <w:szCs w:val="24"/>
        </w:rPr>
        <w:t>γι</w:t>
      </w:r>
      <w:r w:rsidR="007710B2">
        <w:rPr>
          <w:rFonts w:eastAsia="Times New Roman" w:cs="Times New Roman"/>
          <w:szCs w:val="24"/>
        </w:rPr>
        <w:t>’</w:t>
      </w:r>
      <w:r w:rsidR="007710B2" w:rsidRPr="00CC7CB3">
        <w:rPr>
          <w:rFonts w:eastAsia="Times New Roman" w:cs="Times New Roman"/>
          <w:szCs w:val="24"/>
        </w:rPr>
        <w:t xml:space="preserve"> </w:t>
      </w:r>
      <w:r w:rsidRPr="00CC7CB3">
        <w:rPr>
          <w:rFonts w:eastAsia="Times New Roman" w:cs="Times New Roman"/>
          <w:szCs w:val="24"/>
        </w:rPr>
        <w:t>αυτό</w:t>
      </w:r>
      <w:r>
        <w:rPr>
          <w:rFonts w:eastAsia="Times New Roman" w:cs="Times New Roman"/>
          <w:szCs w:val="24"/>
        </w:rPr>
        <w:t>. Α</w:t>
      </w:r>
      <w:r w:rsidRPr="00CC7CB3">
        <w:rPr>
          <w:rFonts w:eastAsia="Times New Roman" w:cs="Times New Roman"/>
          <w:szCs w:val="24"/>
        </w:rPr>
        <w:t>μφισβητείτ</w:t>
      </w:r>
      <w:r>
        <w:rPr>
          <w:rFonts w:eastAsia="Times New Roman" w:cs="Times New Roman"/>
          <w:szCs w:val="24"/>
        </w:rPr>
        <w:t xml:space="preserve">ε, </w:t>
      </w:r>
      <w:r w:rsidRPr="00CC7CB3">
        <w:rPr>
          <w:rFonts w:eastAsia="Times New Roman" w:cs="Times New Roman"/>
          <w:szCs w:val="24"/>
        </w:rPr>
        <w:t>άραγε</w:t>
      </w:r>
      <w:r>
        <w:rPr>
          <w:rFonts w:eastAsia="Times New Roman" w:cs="Times New Roman"/>
          <w:szCs w:val="24"/>
        </w:rPr>
        <w:t>,</w:t>
      </w:r>
      <w:r w:rsidRPr="00CC7CB3">
        <w:rPr>
          <w:rFonts w:eastAsia="Times New Roman" w:cs="Times New Roman"/>
          <w:szCs w:val="24"/>
        </w:rPr>
        <w:t xml:space="preserve"> την Ευρωπαϊκή Κεντρική Τράπεζα</w:t>
      </w:r>
      <w:r>
        <w:rPr>
          <w:rFonts w:eastAsia="Times New Roman" w:cs="Times New Roman"/>
          <w:szCs w:val="24"/>
        </w:rPr>
        <w:t>,</w:t>
      </w:r>
      <w:r w:rsidRPr="00CC7CB3">
        <w:rPr>
          <w:rFonts w:eastAsia="Times New Roman" w:cs="Times New Roman"/>
          <w:szCs w:val="24"/>
        </w:rPr>
        <w:t xml:space="preserve"> την Ευρωπαϊκή Επιτροπή</w:t>
      </w:r>
      <w:r>
        <w:rPr>
          <w:rFonts w:eastAsia="Times New Roman" w:cs="Times New Roman"/>
          <w:szCs w:val="24"/>
        </w:rPr>
        <w:t>, τ</w:t>
      </w:r>
      <w:r w:rsidRPr="00CC7CB3">
        <w:rPr>
          <w:rFonts w:eastAsia="Times New Roman" w:cs="Times New Roman"/>
          <w:szCs w:val="24"/>
        </w:rPr>
        <w:t>ους διεθνείς οίκους</w:t>
      </w:r>
      <w:r>
        <w:rPr>
          <w:rFonts w:eastAsia="Times New Roman" w:cs="Times New Roman"/>
          <w:szCs w:val="24"/>
        </w:rPr>
        <w:t xml:space="preserve">; </w:t>
      </w:r>
      <w:r w:rsidRPr="00CC7CB3">
        <w:rPr>
          <w:rFonts w:eastAsia="Times New Roman" w:cs="Times New Roman"/>
          <w:szCs w:val="24"/>
        </w:rPr>
        <w:t>Αυτοί όλοι μαρτυρούν ότι η χώρα κινείται με ρυθμούς ανάπτυξης πολύ υψηλότερο</w:t>
      </w:r>
      <w:r>
        <w:rPr>
          <w:rFonts w:eastAsia="Times New Roman" w:cs="Times New Roman"/>
          <w:szCs w:val="24"/>
        </w:rPr>
        <w:t>υ</w:t>
      </w:r>
      <w:r w:rsidRPr="00CC7CB3">
        <w:rPr>
          <w:rFonts w:eastAsia="Times New Roman" w:cs="Times New Roman"/>
          <w:szCs w:val="24"/>
        </w:rPr>
        <w:t>ς από τον ευρωπαϊκό μέσο όρο και νομίζω ότι αυτή είναι μια απάντηση όχι μόνο σε αυτούς τους ισχυρισμούς</w:t>
      </w:r>
      <w:r>
        <w:rPr>
          <w:rFonts w:eastAsia="Times New Roman" w:cs="Times New Roman"/>
          <w:szCs w:val="24"/>
        </w:rPr>
        <w:t>, ε</w:t>
      </w:r>
      <w:r w:rsidRPr="00CC7CB3">
        <w:rPr>
          <w:rFonts w:eastAsia="Times New Roman" w:cs="Times New Roman"/>
          <w:szCs w:val="24"/>
        </w:rPr>
        <w:t>ίναι μια πολιτική απάντηση για τις θυσίες που έχουν κάνει οι Έλληνες πολίτες και για τις κατακτήσεις που έχει κάνει η χώρα</w:t>
      </w:r>
      <w:r>
        <w:rPr>
          <w:rFonts w:eastAsia="Times New Roman" w:cs="Times New Roman"/>
          <w:szCs w:val="24"/>
        </w:rPr>
        <w:t xml:space="preserve">. </w:t>
      </w:r>
    </w:p>
    <w:p w14:paraId="0067C631" w14:textId="77777777" w:rsidR="003D1987" w:rsidRDefault="004313C6">
      <w:pPr>
        <w:tabs>
          <w:tab w:val="left" w:pos="2027"/>
        </w:tabs>
        <w:spacing w:line="600" w:lineRule="auto"/>
        <w:ind w:firstLine="720"/>
        <w:jc w:val="both"/>
        <w:rPr>
          <w:rFonts w:eastAsia="Times New Roman" w:cs="Times New Roman"/>
          <w:szCs w:val="24"/>
        </w:rPr>
      </w:pPr>
      <w:r w:rsidRPr="00CC7CB3">
        <w:rPr>
          <w:rFonts w:eastAsia="Times New Roman" w:cs="Times New Roman"/>
          <w:szCs w:val="24"/>
        </w:rPr>
        <w:t>Το θετικό</w:t>
      </w:r>
      <w:r>
        <w:rPr>
          <w:rFonts w:eastAsia="Times New Roman" w:cs="Times New Roman"/>
          <w:szCs w:val="24"/>
        </w:rPr>
        <w:t xml:space="preserve">, λοιπόν, </w:t>
      </w:r>
      <w:r w:rsidRPr="00CC7CB3">
        <w:rPr>
          <w:rFonts w:eastAsia="Times New Roman" w:cs="Times New Roman"/>
          <w:szCs w:val="24"/>
        </w:rPr>
        <w:t>αυτό κεκτημένο δεν προέκυψε τυχαία</w:t>
      </w:r>
      <w:r>
        <w:rPr>
          <w:rFonts w:eastAsia="Times New Roman" w:cs="Times New Roman"/>
          <w:szCs w:val="24"/>
        </w:rPr>
        <w:t>,</w:t>
      </w:r>
      <w:r w:rsidRPr="00CC7CB3">
        <w:rPr>
          <w:rFonts w:eastAsia="Times New Roman" w:cs="Times New Roman"/>
          <w:szCs w:val="24"/>
        </w:rPr>
        <w:t xml:space="preserve"> αλλά μέσα από μια συστηματική προσπάθεια</w:t>
      </w:r>
      <w:r>
        <w:rPr>
          <w:rFonts w:eastAsia="Times New Roman" w:cs="Times New Roman"/>
          <w:szCs w:val="24"/>
        </w:rPr>
        <w:t>,</w:t>
      </w:r>
      <w:r w:rsidRPr="00CC7CB3">
        <w:rPr>
          <w:rFonts w:eastAsia="Times New Roman" w:cs="Times New Roman"/>
          <w:szCs w:val="24"/>
        </w:rPr>
        <w:t xml:space="preserve"> μέσα από στοχευμένες μεταρρυθμίσεις και</w:t>
      </w:r>
      <w:r>
        <w:rPr>
          <w:rFonts w:eastAsia="Times New Roman" w:cs="Times New Roman"/>
          <w:szCs w:val="24"/>
        </w:rPr>
        <w:t>,</w:t>
      </w:r>
      <w:r w:rsidRPr="00CC7CB3">
        <w:rPr>
          <w:rFonts w:eastAsia="Times New Roman" w:cs="Times New Roman"/>
          <w:szCs w:val="24"/>
        </w:rPr>
        <w:t xml:space="preserve"> πάνω απ</w:t>
      </w:r>
      <w:r>
        <w:rPr>
          <w:rFonts w:eastAsia="Times New Roman" w:cs="Times New Roman"/>
          <w:szCs w:val="24"/>
        </w:rPr>
        <w:t xml:space="preserve">’ </w:t>
      </w:r>
      <w:r w:rsidRPr="00CC7CB3">
        <w:rPr>
          <w:rFonts w:eastAsia="Times New Roman" w:cs="Times New Roman"/>
          <w:szCs w:val="24"/>
        </w:rPr>
        <w:t>όλα</w:t>
      </w:r>
      <w:r>
        <w:rPr>
          <w:rFonts w:eastAsia="Times New Roman" w:cs="Times New Roman"/>
          <w:szCs w:val="24"/>
        </w:rPr>
        <w:t>,</w:t>
      </w:r>
      <w:r w:rsidRPr="00CC7CB3">
        <w:rPr>
          <w:rFonts w:eastAsia="Times New Roman" w:cs="Times New Roman"/>
          <w:szCs w:val="24"/>
        </w:rPr>
        <w:t xml:space="preserve"> από μ</w:t>
      </w:r>
      <w:r>
        <w:rPr>
          <w:rFonts w:eastAsia="Times New Roman" w:cs="Times New Roman"/>
          <w:szCs w:val="24"/>
        </w:rPr>
        <w:t>ι</w:t>
      </w:r>
      <w:r w:rsidRPr="00CC7CB3">
        <w:rPr>
          <w:rFonts w:eastAsia="Times New Roman" w:cs="Times New Roman"/>
          <w:szCs w:val="24"/>
        </w:rPr>
        <w:t xml:space="preserve">α </w:t>
      </w:r>
      <w:r>
        <w:rPr>
          <w:rFonts w:eastAsia="Times New Roman" w:cs="Times New Roman"/>
          <w:szCs w:val="24"/>
        </w:rPr>
        <w:t>Κ</w:t>
      </w:r>
      <w:r w:rsidRPr="00CC7CB3">
        <w:rPr>
          <w:rFonts w:eastAsia="Times New Roman" w:cs="Times New Roman"/>
          <w:szCs w:val="24"/>
        </w:rPr>
        <w:t>υβέρνηση που υλοποιεί στο ακέραιο όσα υποσχέθηκε προεκλογικά</w:t>
      </w:r>
      <w:r>
        <w:rPr>
          <w:rFonts w:eastAsia="Times New Roman" w:cs="Times New Roman"/>
          <w:szCs w:val="24"/>
        </w:rPr>
        <w:t xml:space="preserve">. </w:t>
      </w:r>
    </w:p>
    <w:p w14:paraId="0067C632" w14:textId="77777777" w:rsidR="003D1987" w:rsidRDefault="004313C6">
      <w:pPr>
        <w:tabs>
          <w:tab w:val="left" w:pos="2027"/>
        </w:tabs>
        <w:spacing w:line="600" w:lineRule="auto"/>
        <w:ind w:firstLine="720"/>
        <w:jc w:val="both"/>
        <w:rPr>
          <w:rFonts w:eastAsia="Times New Roman" w:cs="Times New Roman"/>
          <w:szCs w:val="24"/>
        </w:rPr>
      </w:pPr>
      <w:r w:rsidRPr="00CC7CB3">
        <w:rPr>
          <w:rFonts w:eastAsia="Times New Roman" w:cs="Times New Roman"/>
          <w:szCs w:val="24"/>
        </w:rPr>
        <w:t xml:space="preserve">Η </w:t>
      </w:r>
      <w:r>
        <w:rPr>
          <w:rFonts w:eastAsia="Times New Roman" w:cs="Times New Roman"/>
          <w:szCs w:val="24"/>
        </w:rPr>
        <w:t>Κ</w:t>
      </w:r>
      <w:r w:rsidRPr="00CC7CB3">
        <w:rPr>
          <w:rFonts w:eastAsia="Times New Roman" w:cs="Times New Roman"/>
          <w:szCs w:val="24"/>
        </w:rPr>
        <w:t>υβέρνηση του Κυριάκου Μητσοτάκη</w:t>
      </w:r>
      <w:r>
        <w:rPr>
          <w:rFonts w:eastAsia="Times New Roman" w:cs="Times New Roman"/>
          <w:szCs w:val="24"/>
        </w:rPr>
        <w:t>,</w:t>
      </w:r>
      <w:r w:rsidRPr="00CC7CB3">
        <w:rPr>
          <w:rFonts w:eastAsia="Times New Roman" w:cs="Times New Roman"/>
          <w:szCs w:val="24"/>
        </w:rPr>
        <w:t xml:space="preserve"> κυρίες και κύριοι συνάδελφοι</w:t>
      </w:r>
      <w:r>
        <w:rPr>
          <w:rFonts w:eastAsia="Times New Roman" w:cs="Times New Roman"/>
          <w:szCs w:val="24"/>
        </w:rPr>
        <w:t>,</w:t>
      </w:r>
      <w:r w:rsidRPr="00CC7CB3">
        <w:rPr>
          <w:rFonts w:eastAsia="Times New Roman" w:cs="Times New Roman"/>
          <w:szCs w:val="24"/>
        </w:rPr>
        <w:t xml:space="preserve"> έχει υλοποιήσει μια φορολογική μεταρρύθμιση που συνιστά τη μεγαλύτερη μείωση φόρων τις τελευταίες δεκαετίες</w:t>
      </w:r>
      <w:r>
        <w:rPr>
          <w:rFonts w:eastAsia="Times New Roman" w:cs="Times New Roman"/>
          <w:szCs w:val="24"/>
        </w:rPr>
        <w:t>,</w:t>
      </w:r>
      <w:r w:rsidRPr="00CC7CB3">
        <w:rPr>
          <w:rFonts w:eastAsia="Times New Roman" w:cs="Times New Roman"/>
          <w:szCs w:val="24"/>
        </w:rPr>
        <w:t xml:space="preserve"> όπως επίσης και παρεμβάσεις για τη στήριξη της μεσαίας τάξης</w:t>
      </w:r>
      <w:r>
        <w:rPr>
          <w:rFonts w:eastAsia="Times New Roman" w:cs="Times New Roman"/>
          <w:szCs w:val="24"/>
        </w:rPr>
        <w:t>,</w:t>
      </w:r>
      <w:r w:rsidRPr="00CC7CB3">
        <w:rPr>
          <w:rFonts w:eastAsia="Times New Roman" w:cs="Times New Roman"/>
          <w:szCs w:val="24"/>
        </w:rPr>
        <w:t xml:space="preserve"> των νέων</w:t>
      </w:r>
      <w:r>
        <w:rPr>
          <w:rFonts w:eastAsia="Times New Roman" w:cs="Times New Roman"/>
          <w:szCs w:val="24"/>
        </w:rPr>
        <w:t>,</w:t>
      </w:r>
      <w:r w:rsidRPr="00CC7CB3">
        <w:rPr>
          <w:rFonts w:eastAsia="Times New Roman" w:cs="Times New Roman"/>
          <w:szCs w:val="24"/>
        </w:rPr>
        <w:t xml:space="preserve"> των οικογενειών</w:t>
      </w:r>
      <w:r>
        <w:rPr>
          <w:rFonts w:eastAsia="Times New Roman" w:cs="Times New Roman"/>
          <w:szCs w:val="24"/>
        </w:rPr>
        <w:t>,</w:t>
      </w:r>
      <w:r w:rsidRPr="00CC7CB3">
        <w:rPr>
          <w:rFonts w:eastAsia="Times New Roman" w:cs="Times New Roman"/>
          <w:szCs w:val="24"/>
        </w:rPr>
        <w:t xml:space="preserve"> την αντιμετώπιση του στεγαστικού ζητήματος και βέβαια την ενίσχυση της περιφέρειας</w:t>
      </w:r>
      <w:r>
        <w:rPr>
          <w:rFonts w:eastAsia="Times New Roman" w:cs="Times New Roman"/>
          <w:szCs w:val="24"/>
        </w:rPr>
        <w:t xml:space="preserve">. </w:t>
      </w:r>
    </w:p>
    <w:p w14:paraId="0067C633" w14:textId="125554D8" w:rsidR="003D1987" w:rsidRDefault="004313C6">
      <w:pPr>
        <w:tabs>
          <w:tab w:val="left" w:pos="2027"/>
        </w:tabs>
        <w:spacing w:line="600" w:lineRule="auto"/>
        <w:ind w:firstLine="720"/>
        <w:jc w:val="both"/>
        <w:rPr>
          <w:rFonts w:eastAsia="Times New Roman" w:cs="Times New Roman"/>
          <w:szCs w:val="24"/>
        </w:rPr>
      </w:pPr>
      <w:r w:rsidRPr="00CC7CB3">
        <w:rPr>
          <w:rFonts w:eastAsia="Times New Roman" w:cs="Times New Roman"/>
          <w:szCs w:val="24"/>
        </w:rPr>
        <w:lastRenderedPageBreak/>
        <w:t>Στον πυρήνα αυτού του μετασχηματισμού βρίσκεται και ο τομέας της υγείας</w:t>
      </w:r>
      <w:r>
        <w:rPr>
          <w:rFonts w:eastAsia="Times New Roman" w:cs="Times New Roman"/>
          <w:szCs w:val="24"/>
        </w:rPr>
        <w:t xml:space="preserve">. </w:t>
      </w:r>
      <w:r w:rsidRPr="00CC7CB3">
        <w:rPr>
          <w:rFonts w:eastAsia="Times New Roman" w:cs="Times New Roman"/>
          <w:szCs w:val="24"/>
        </w:rPr>
        <w:t xml:space="preserve">Η μετάβαση του δημόσιου συστήματος υγείας μετά την πανδημία και η συνεχιζόμενη προσπάθεια αναβάθμισης των υπηρεσιών υγείας συνοδεύονται από σημαντική αύξηση της χρηματοδότησης από τον </w:t>
      </w:r>
      <w:r w:rsidR="007710B2">
        <w:rPr>
          <w:rFonts w:eastAsia="Times New Roman" w:cs="Times New Roman"/>
          <w:szCs w:val="24"/>
        </w:rPr>
        <w:t>Κ</w:t>
      </w:r>
      <w:r w:rsidR="007710B2" w:rsidRPr="00CC7CB3">
        <w:rPr>
          <w:rFonts w:eastAsia="Times New Roman" w:cs="Times New Roman"/>
          <w:szCs w:val="24"/>
        </w:rPr>
        <w:t xml:space="preserve">ρατικό </w:t>
      </w:r>
      <w:r w:rsidR="007710B2">
        <w:rPr>
          <w:rFonts w:eastAsia="Times New Roman" w:cs="Times New Roman"/>
          <w:szCs w:val="24"/>
        </w:rPr>
        <w:t>Π</w:t>
      </w:r>
      <w:r w:rsidR="007710B2" w:rsidRPr="00CC7CB3">
        <w:rPr>
          <w:rFonts w:eastAsia="Times New Roman" w:cs="Times New Roman"/>
          <w:szCs w:val="24"/>
        </w:rPr>
        <w:t>ροϋπολογισμό</w:t>
      </w:r>
      <w:r>
        <w:rPr>
          <w:rFonts w:eastAsia="Times New Roman" w:cs="Times New Roman"/>
          <w:szCs w:val="24"/>
        </w:rPr>
        <w:t xml:space="preserve">. </w:t>
      </w:r>
      <w:r w:rsidRPr="00CC7CB3">
        <w:rPr>
          <w:rFonts w:eastAsia="Times New Roman" w:cs="Times New Roman"/>
          <w:szCs w:val="24"/>
        </w:rPr>
        <w:t>Οι συνολικές δαπάνες έχουν διπλασιαστεί σε σχέση με το 2019</w:t>
      </w:r>
      <w:r>
        <w:rPr>
          <w:rFonts w:eastAsia="Times New Roman" w:cs="Times New Roman"/>
          <w:szCs w:val="24"/>
        </w:rPr>
        <w:t xml:space="preserve">. </w:t>
      </w:r>
      <w:r w:rsidRPr="00CC7CB3">
        <w:rPr>
          <w:rFonts w:eastAsia="Times New Roman" w:cs="Times New Roman"/>
          <w:szCs w:val="24"/>
        </w:rPr>
        <w:t xml:space="preserve">Πήγαμε από τα 4,1 στα 8,2 </w:t>
      </w:r>
      <w:r>
        <w:rPr>
          <w:rFonts w:eastAsia="Times New Roman" w:cs="Times New Roman"/>
          <w:szCs w:val="24"/>
        </w:rPr>
        <w:t>δισεκατομμύρια ε</w:t>
      </w:r>
      <w:r w:rsidRPr="00CC7CB3">
        <w:rPr>
          <w:rFonts w:eastAsia="Times New Roman" w:cs="Times New Roman"/>
          <w:szCs w:val="24"/>
        </w:rPr>
        <w:t>υρώ</w:t>
      </w:r>
      <w:r>
        <w:rPr>
          <w:rFonts w:eastAsia="Times New Roman" w:cs="Times New Roman"/>
          <w:szCs w:val="24"/>
        </w:rPr>
        <w:t>,</w:t>
      </w:r>
      <w:r w:rsidRPr="00CC7CB3">
        <w:rPr>
          <w:rFonts w:eastAsia="Times New Roman" w:cs="Times New Roman"/>
          <w:szCs w:val="24"/>
        </w:rPr>
        <w:t xml:space="preserve"> ενώ σε σχέση με το </w:t>
      </w:r>
      <w:r>
        <w:rPr>
          <w:rFonts w:eastAsia="Times New Roman" w:cs="Times New Roman"/>
          <w:szCs w:val="24"/>
        </w:rPr>
        <w:t>20</w:t>
      </w:r>
      <w:r w:rsidRPr="00CC7CB3">
        <w:rPr>
          <w:rFonts w:eastAsia="Times New Roman" w:cs="Times New Roman"/>
          <w:szCs w:val="24"/>
        </w:rPr>
        <w:t>25</w:t>
      </w:r>
      <w:r>
        <w:rPr>
          <w:rFonts w:eastAsia="Times New Roman" w:cs="Times New Roman"/>
          <w:szCs w:val="24"/>
        </w:rPr>
        <w:t>,</w:t>
      </w:r>
      <w:r w:rsidRPr="00CC7CB3">
        <w:rPr>
          <w:rFonts w:eastAsia="Times New Roman" w:cs="Times New Roman"/>
          <w:szCs w:val="24"/>
        </w:rPr>
        <w:t xml:space="preserve"> που ήμασταν στα 7,6</w:t>
      </w:r>
      <w:r>
        <w:rPr>
          <w:rFonts w:eastAsia="Times New Roman" w:cs="Times New Roman"/>
          <w:szCs w:val="24"/>
        </w:rPr>
        <w:t>,</w:t>
      </w:r>
      <w:r w:rsidRPr="00CC7CB3">
        <w:rPr>
          <w:rFonts w:eastAsia="Times New Roman" w:cs="Times New Roman"/>
          <w:szCs w:val="24"/>
        </w:rPr>
        <w:t xml:space="preserve"> όπως είπα και πριν το </w:t>
      </w:r>
      <w:r>
        <w:rPr>
          <w:rFonts w:eastAsia="Times New Roman" w:cs="Times New Roman"/>
          <w:szCs w:val="24"/>
        </w:rPr>
        <w:t>20</w:t>
      </w:r>
      <w:r w:rsidRPr="00CC7CB3">
        <w:rPr>
          <w:rFonts w:eastAsia="Times New Roman" w:cs="Times New Roman"/>
          <w:szCs w:val="24"/>
        </w:rPr>
        <w:t>26 έχουμε 8,2</w:t>
      </w:r>
      <w:r>
        <w:rPr>
          <w:rFonts w:eastAsia="Times New Roman" w:cs="Times New Roman"/>
          <w:szCs w:val="24"/>
        </w:rPr>
        <w:t>. Έ</w:t>
      </w:r>
      <w:r w:rsidRPr="00CC7CB3">
        <w:rPr>
          <w:rFonts w:eastAsia="Times New Roman" w:cs="Times New Roman"/>
          <w:szCs w:val="24"/>
        </w:rPr>
        <w:t>χουμε</w:t>
      </w:r>
      <w:r>
        <w:rPr>
          <w:rFonts w:eastAsia="Times New Roman" w:cs="Times New Roman"/>
          <w:szCs w:val="24"/>
        </w:rPr>
        <w:t>,</w:t>
      </w:r>
      <w:r w:rsidRPr="00CC7CB3">
        <w:rPr>
          <w:rFonts w:eastAsia="Times New Roman" w:cs="Times New Roman"/>
          <w:szCs w:val="24"/>
        </w:rPr>
        <w:t xml:space="preserve"> δηλαδή</w:t>
      </w:r>
      <w:r>
        <w:rPr>
          <w:rFonts w:eastAsia="Times New Roman" w:cs="Times New Roman"/>
          <w:szCs w:val="24"/>
        </w:rPr>
        <w:t>,</w:t>
      </w:r>
      <w:r w:rsidRPr="00CC7CB3">
        <w:rPr>
          <w:rFonts w:eastAsia="Times New Roman" w:cs="Times New Roman"/>
          <w:szCs w:val="24"/>
        </w:rPr>
        <w:t xml:space="preserve"> παραπάνω από 600 εκατ</w:t>
      </w:r>
      <w:r>
        <w:rPr>
          <w:rFonts w:eastAsia="Times New Roman" w:cs="Times New Roman"/>
          <w:szCs w:val="24"/>
        </w:rPr>
        <w:t>ομμύρια ε</w:t>
      </w:r>
      <w:r w:rsidRPr="00CC7CB3">
        <w:rPr>
          <w:rFonts w:eastAsia="Times New Roman" w:cs="Times New Roman"/>
          <w:szCs w:val="24"/>
        </w:rPr>
        <w:t>πιπλέον για τις δαπάνες του Εθνικού Συστήματος Υγείας</w:t>
      </w:r>
      <w:r>
        <w:rPr>
          <w:rFonts w:eastAsia="Times New Roman" w:cs="Times New Roman"/>
          <w:szCs w:val="24"/>
        </w:rPr>
        <w:t>. Η</w:t>
      </w:r>
      <w:r w:rsidRPr="00CC7CB3">
        <w:rPr>
          <w:rFonts w:eastAsia="Times New Roman" w:cs="Times New Roman"/>
          <w:szCs w:val="24"/>
        </w:rPr>
        <w:t xml:space="preserve"> αύξηση αυτή δεν αποτελεί μια λογιστική μεταβολή</w:t>
      </w:r>
      <w:r>
        <w:rPr>
          <w:rFonts w:eastAsia="Times New Roman" w:cs="Times New Roman"/>
          <w:szCs w:val="24"/>
        </w:rPr>
        <w:t>, ε</w:t>
      </w:r>
      <w:r w:rsidRPr="00CC7CB3">
        <w:rPr>
          <w:rFonts w:eastAsia="Times New Roman" w:cs="Times New Roman"/>
          <w:szCs w:val="24"/>
        </w:rPr>
        <w:t xml:space="preserve">ίναι μια ουσιαστική απόφαση που αντανακλά τις προτεραιότητες της </w:t>
      </w:r>
      <w:r>
        <w:rPr>
          <w:rFonts w:eastAsia="Times New Roman" w:cs="Times New Roman"/>
          <w:szCs w:val="24"/>
        </w:rPr>
        <w:t>Κ</w:t>
      </w:r>
      <w:r w:rsidRPr="00CC7CB3">
        <w:rPr>
          <w:rFonts w:eastAsia="Times New Roman" w:cs="Times New Roman"/>
          <w:szCs w:val="24"/>
        </w:rPr>
        <w:t xml:space="preserve">υβέρνησης </w:t>
      </w:r>
      <w:r>
        <w:rPr>
          <w:rFonts w:eastAsia="Times New Roman" w:cs="Times New Roman"/>
          <w:szCs w:val="24"/>
        </w:rPr>
        <w:t>σ</w:t>
      </w:r>
      <w:r w:rsidRPr="00CC7CB3">
        <w:rPr>
          <w:rFonts w:eastAsia="Times New Roman" w:cs="Times New Roman"/>
          <w:szCs w:val="24"/>
        </w:rPr>
        <w:t>το</w:t>
      </w:r>
      <w:r>
        <w:rPr>
          <w:rFonts w:eastAsia="Times New Roman" w:cs="Times New Roman"/>
          <w:szCs w:val="24"/>
        </w:rPr>
        <w:t>ν</w:t>
      </w:r>
      <w:r w:rsidRPr="00CC7CB3">
        <w:rPr>
          <w:rFonts w:eastAsia="Times New Roman" w:cs="Times New Roman"/>
          <w:szCs w:val="24"/>
        </w:rPr>
        <w:t xml:space="preserve"> πιο ευαίσθητο και κρίσιμο τομέα</w:t>
      </w:r>
      <w:r>
        <w:rPr>
          <w:rFonts w:eastAsia="Times New Roman" w:cs="Times New Roman"/>
          <w:szCs w:val="24"/>
        </w:rPr>
        <w:t>,</w:t>
      </w:r>
      <w:r w:rsidRPr="00CC7CB3">
        <w:rPr>
          <w:rFonts w:eastAsia="Times New Roman" w:cs="Times New Roman"/>
          <w:szCs w:val="24"/>
        </w:rPr>
        <w:t xml:space="preserve"> αυτόν της υγείας</w:t>
      </w:r>
      <w:r>
        <w:rPr>
          <w:rFonts w:eastAsia="Times New Roman" w:cs="Times New Roman"/>
          <w:szCs w:val="24"/>
        </w:rPr>
        <w:t xml:space="preserve">. </w:t>
      </w:r>
    </w:p>
    <w:p w14:paraId="0067C634" w14:textId="77777777" w:rsidR="003D1987" w:rsidRDefault="004313C6">
      <w:pPr>
        <w:tabs>
          <w:tab w:val="left" w:pos="2027"/>
        </w:tabs>
        <w:spacing w:line="600" w:lineRule="auto"/>
        <w:ind w:firstLine="720"/>
        <w:jc w:val="both"/>
        <w:rPr>
          <w:rFonts w:eastAsia="Times New Roman" w:cs="Times New Roman"/>
          <w:szCs w:val="24"/>
        </w:rPr>
      </w:pPr>
      <w:r w:rsidRPr="00CC7CB3">
        <w:rPr>
          <w:rFonts w:eastAsia="Times New Roman" w:cs="Times New Roman"/>
          <w:szCs w:val="24"/>
        </w:rPr>
        <w:t>Κυρίες και κύριοι συνάδελφοι</w:t>
      </w:r>
      <w:r>
        <w:rPr>
          <w:rFonts w:eastAsia="Times New Roman" w:cs="Times New Roman"/>
          <w:szCs w:val="24"/>
        </w:rPr>
        <w:t>,</w:t>
      </w:r>
      <w:r w:rsidRPr="00CC7CB3">
        <w:rPr>
          <w:rFonts w:eastAsia="Times New Roman" w:cs="Times New Roman"/>
          <w:szCs w:val="24"/>
        </w:rPr>
        <w:t xml:space="preserve"> η αυξημένη ροή πόρων υποστηρίζει την αναβάθμιση των δημόσιων νοσοκομείων</w:t>
      </w:r>
      <w:r>
        <w:rPr>
          <w:rFonts w:eastAsia="Times New Roman" w:cs="Times New Roman"/>
          <w:szCs w:val="24"/>
        </w:rPr>
        <w:t>,</w:t>
      </w:r>
      <w:r w:rsidRPr="00CC7CB3">
        <w:rPr>
          <w:rFonts w:eastAsia="Times New Roman" w:cs="Times New Roman"/>
          <w:szCs w:val="24"/>
        </w:rPr>
        <w:t xml:space="preserve"> την ενίσχυση του ανθρώπινου δυναμικού</w:t>
      </w:r>
      <w:r>
        <w:rPr>
          <w:rFonts w:eastAsia="Times New Roman" w:cs="Times New Roman"/>
          <w:szCs w:val="24"/>
        </w:rPr>
        <w:t>,</w:t>
      </w:r>
      <w:r w:rsidRPr="00CC7CB3">
        <w:rPr>
          <w:rFonts w:eastAsia="Times New Roman" w:cs="Times New Roman"/>
          <w:szCs w:val="24"/>
        </w:rPr>
        <w:t xml:space="preserve"> την ευκολότερη πρόσβαση των πολιτών σε ποιοτικές υπηρεσίες υγείας</w:t>
      </w:r>
      <w:r>
        <w:rPr>
          <w:rFonts w:eastAsia="Times New Roman" w:cs="Times New Roman"/>
          <w:szCs w:val="24"/>
        </w:rPr>
        <w:t xml:space="preserve">. </w:t>
      </w:r>
      <w:r w:rsidRPr="00CC7CB3">
        <w:rPr>
          <w:rFonts w:eastAsia="Times New Roman" w:cs="Times New Roman"/>
          <w:szCs w:val="24"/>
        </w:rPr>
        <w:t>Παράλληλα</w:t>
      </w:r>
      <w:r>
        <w:rPr>
          <w:rFonts w:eastAsia="Times New Roman" w:cs="Times New Roman"/>
          <w:szCs w:val="24"/>
        </w:rPr>
        <w:t>,</w:t>
      </w:r>
      <w:r w:rsidRPr="00CC7CB3">
        <w:rPr>
          <w:rFonts w:eastAsia="Times New Roman" w:cs="Times New Roman"/>
          <w:szCs w:val="24"/>
        </w:rPr>
        <w:t xml:space="preserve"> δημιουργεί το απαραίτητο περιθώριο για στοχευμένες παρεμβάσεις</w:t>
      </w:r>
      <w:r>
        <w:rPr>
          <w:rFonts w:eastAsia="Times New Roman" w:cs="Times New Roman"/>
          <w:szCs w:val="24"/>
        </w:rPr>
        <w:t>,</w:t>
      </w:r>
      <w:r w:rsidRPr="00CC7CB3">
        <w:rPr>
          <w:rFonts w:eastAsia="Times New Roman" w:cs="Times New Roman"/>
          <w:szCs w:val="24"/>
        </w:rPr>
        <w:t xml:space="preserve"> ώστε η υγεία να παραμένει ένας από τους βασικούς πυλώνες κοινωνικής συνοχής</w:t>
      </w:r>
      <w:r>
        <w:rPr>
          <w:rFonts w:eastAsia="Times New Roman" w:cs="Times New Roman"/>
          <w:szCs w:val="24"/>
        </w:rPr>
        <w:t>,</w:t>
      </w:r>
      <w:r w:rsidRPr="00CC7CB3">
        <w:rPr>
          <w:rFonts w:eastAsia="Times New Roman" w:cs="Times New Roman"/>
          <w:szCs w:val="24"/>
        </w:rPr>
        <w:t xml:space="preserve"> καθώς έχουμε καταφέρει σε αυτόν τον τομέα να εφαρμό</w:t>
      </w:r>
      <w:r>
        <w:rPr>
          <w:rFonts w:eastAsia="Times New Roman" w:cs="Times New Roman"/>
          <w:szCs w:val="24"/>
        </w:rPr>
        <w:t>ζ</w:t>
      </w:r>
      <w:r w:rsidRPr="00CC7CB3">
        <w:rPr>
          <w:rFonts w:eastAsia="Times New Roman" w:cs="Times New Roman"/>
          <w:szCs w:val="24"/>
        </w:rPr>
        <w:t>ουμε πολιτικές με βαθύ κοινωνικό αποτύπωμα</w:t>
      </w:r>
      <w:r>
        <w:rPr>
          <w:rFonts w:eastAsia="Times New Roman" w:cs="Times New Roman"/>
          <w:szCs w:val="24"/>
        </w:rPr>
        <w:t xml:space="preserve">. </w:t>
      </w:r>
    </w:p>
    <w:p w14:paraId="0067C635" w14:textId="77777777" w:rsidR="003D1987" w:rsidRDefault="004313C6">
      <w:pPr>
        <w:tabs>
          <w:tab w:val="left" w:pos="2027"/>
        </w:tabs>
        <w:spacing w:line="600" w:lineRule="auto"/>
        <w:ind w:firstLine="720"/>
        <w:jc w:val="both"/>
        <w:rPr>
          <w:rFonts w:eastAsia="Times New Roman" w:cs="Times New Roman"/>
          <w:szCs w:val="24"/>
        </w:rPr>
      </w:pPr>
      <w:r w:rsidRPr="00CC7CB3">
        <w:rPr>
          <w:rFonts w:eastAsia="Times New Roman" w:cs="Times New Roman"/>
          <w:szCs w:val="24"/>
        </w:rPr>
        <w:t>Στις τελευταίες εθνικές εκλογές ο ελληνικός λαός μας έδωσε μια ισχυρή ψήφο εμπιστοσύνης και στον Κυριάκο Μητσοτάκη και στη Νέα Δημοκρατία</w:t>
      </w:r>
      <w:r>
        <w:rPr>
          <w:rFonts w:eastAsia="Times New Roman" w:cs="Times New Roman"/>
          <w:szCs w:val="24"/>
        </w:rPr>
        <w:t xml:space="preserve"> μ</w:t>
      </w:r>
      <w:r w:rsidRPr="00CC7CB3">
        <w:rPr>
          <w:rFonts w:eastAsia="Times New Roman" w:cs="Times New Roman"/>
          <w:szCs w:val="24"/>
        </w:rPr>
        <w:t xml:space="preserve">ε </w:t>
      </w:r>
      <w:r w:rsidRPr="00CC7CB3">
        <w:rPr>
          <w:rFonts w:eastAsia="Times New Roman" w:cs="Times New Roman"/>
          <w:szCs w:val="24"/>
        </w:rPr>
        <w:lastRenderedPageBreak/>
        <w:t>μία από τις βασικές μας δεσμεύσεις να αποτελεί η αναβάθμιση του Εθνικού Συστήματος Υγείας</w:t>
      </w:r>
      <w:r>
        <w:rPr>
          <w:rFonts w:eastAsia="Times New Roman" w:cs="Times New Roman"/>
          <w:szCs w:val="24"/>
        </w:rPr>
        <w:t>,</w:t>
      </w:r>
      <w:r w:rsidRPr="00CC7CB3">
        <w:rPr>
          <w:rFonts w:eastAsia="Times New Roman" w:cs="Times New Roman"/>
          <w:szCs w:val="24"/>
        </w:rPr>
        <w:t xml:space="preserve"> να πάμε σε ένα ΕΣΥ πιο ανθρωποκεντρικό</w:t>
      </w:r>
      <w:r>
        <w:rPr>
          <w:rFonts w:eastAsia="Times New Roman" w:cs="Times New Roman"/>
          <w:szCs w:val="24"/>
        </w:rPr>
        <w:t>,</w:t>
      </w:r>
      <w:r w:rsidRPr="00CC7CB3">
        <w:rPr>
          <w:rFonts w:eastAsia="Times New Roman" w:cs="Times New Roman"/>
          <w:szCs w:val="24"/>
        </w:rPr>
        <w:t xml:space="preserve"> με βασικό πυλώνα την πρόληψη και όχι απλά τη θεραπεία</w:t>
      </w:r>
      <w:r>
        <w:rPr>
          <w:rFonts w:eastAsia="Times New Roman" w:cs="Times New Roman"/>
          <w:szCs w:val="24"/>
        </w:rPr>
        <w:t>. Σ</w:t>
      </w:r>
      <w:r w:rsidRPr="00CC7CB3">
        <w:rPr>
          <w:rFonts w:eastAsia="Times New Roman" w:cs="Times New Roman"/>
          <w:szCs w:val="24"/>
        </w:rPr>
        <w:t>ήμερα</w:t>
      </w:r>
      <w:r>
        <w:rPr>
          <w:rFonts w:eastAsia="Times New Roman" w:cs="Times New Roman"/>
          <w:szCs w:val="24"/>
        </w:rPr>
        <w:t>,</w:t>
      </w:r>
      <w:r w:rsidRPr="00CC7CB3">
        <w:rPr>
          <w:rFonts w:eastAsia="Times New Roman" w:cs="Times New Roman"/>
          <w:szCs w:val="24"/>
        </w:rPr>
        <w:t xml:space="preserve"> δυόμιση χρόνια μετά</w:t>
      </w:r>
      <w:r>
        <w:rPr>
          <w:rFonts w:eastAsia="Times New Roman" w:cs="Times New Roman"/>
          <w:szCs w:val="24"/>
        </w:rPr>
        <w:t>,</w:t>
      </w:r>
      <w:r w:rsidRPr="00CC7CB3">
        <w:rPr>
          <w:rFonts w:eastAsia="Times New Roman" w:cs="Times New Roman"/>
          <w:szCs w:val="24"/>
        </w:rPr>
        <w:t xml:space="preserve"> αυτή η δέσμευση έγινε πράξη</w:t>
      </w:r>
      <w:r>
        <w:rPr>
          <w:rFonts w:eastAsia="Times New Roman" w:cs="Times New Roman"/>
          <w:szCs w:val="24"/>
        </w:rPr>
        <w:t xml:space="preserve">. </w:t>
      </w:r>
      <w:r w:rsidRPr="00CC7CB3">
        <w:rPr>
          <w:rFonts w:eastAsia="Times New Roman" w:cs="Times New Roman"/>
          <w:szCs w:val="24"/>
        </w:rPr>
        <w:t>Η Ελλάδα βρίσκεται πλέον στην πρώτη γραμμή των ευρωπαϊκών χωρών στον τομέα της πρόληψης</w:t>
      </w:r>
      <w:r>
        <w:rPr>
          <w:rFonts w:eastAsia="Times New Roman" w:cs="Times New Roman"/>
          <w:szCs w:val="24"/>
        </w:rPr>
        <w:t>. Έ</w:t>
      </w:r>
      <w:r w:rsidRPr="00CC7CB3">
        <w:rPr>
          <w:rFonts w:eastAsia="Times New Roman" w:cs="Times New Roman"/>
          <w:szCs w:val="24"/>
        </w:rPr>
        <w:t>χουμε καταφέρει να μιλάμε για ουσιαστική αλλαγή κουλτούρας των πολιτών σε θέματα υγείας</w:t>
      </w:r>
      <w:r>
        <w:rPr>
          <w:rFonts w:eastAsia="Times New Roman" w:cs="Times New Roman"/>
          <w:szCs w:val="24"/>
        </w:rPr>
        <w:t xml:space="preserve">. </w:t>
      </w:r>
      <w:r w:rsidRPr="00CC7CB3">
        <w:rPr>
          <w:rFonts w:eastAsia="Times New Roman" w:cs="Times New Roman"/>
          <w:szCs w:val="24"/>
        </w:rPr>
        <w:t>Στην Ελλάδα το</w:t>
      </w:r>
      <w:r>
        <w:rPr>
          <w:rFonts w:eastAsia="Times New Roman" w:cs="Times New Roman"/>
          <w:szCs w:val="24"/>
        </w:rPr>
        <w:t>υ</w:t>
      </w:r>
      <w:r w:rsidRPr="00CC7CB3">
        <w:rPr>
          <w:rFonts w:eastAsia="Times New Roman" w:cs="Times New Roman"/>
          <w:szCs w:val="24"/>
        </w:rPr>
        <w:t xml:space="preserve"> 2025 οι πολίτες μπορούν να πραγματοποιούν δωρεάν προληπτικές εξετάσεις για μια σειρά από νοσήματα</w:t>
      </w:r>
      <w:r>
        <w:rPr>
          <w:rFonts w:eastAsia="Times New Roman" w:cs="Times New Roman"/>
          <w:szCs w:val="24"/>
        </w:rPr>
        <w:t>,</w:t>
      </w:r>
      <w:r w:rsidRPr="00CC7CB3">
        <w:rPr>
          <w:rFonts w:eastAsia="Times New Roman" w:cs="Times New Roman"/>
          <w:szCs w:val="24"/>
        </w:rPr>
        <w:t xml:space="preserve"> όπως </w:t>
      </w:r>
      <w:r>
        <w:rPr>
          <w:rFonts w:eastAsia="Times New Roman" w:cs="Times New Roman"/>
          <w:szCs w:val="24"/>
        </w:rPr>
        <w:t xml:space="preserve">είναι </w:t>
      </w:r>
      <w:r w:rsidRPr="00CC7CB3">
        <w:rPr>
          <w:rFonts w:eastAsia="Times New Roman" w:cs="Times New Roman"/>
          <w:szCs w:val="24"/>
        </w:rPr>
        <w:t>ο καρκίνος του τραχήλου της μήτρας</w:t>
      </w:r>
      <w:r>
        <w:rPr>
          <w:rFonts w:eastAsia="Times New Roman" w:cs="Times New Roman"/>
          <w:szCs w:val="24"/>
        </w:rPr>
        <w:t>,</w:t>
      </w:r>
      <w:r w:rsidRPr="00CC7CB3">
        <w:rPr>
          <w:rFonts w:eastAsia="Times New Roman" w:cs="Times New Roman"/>
          <w:szCs w:val="24"/>
        </w:rPr>
        <w:t xml:space="preserve"> του μαστού</w:t>
      </w:r>
      <w:r>
        <w:rPr>
          <w:rFonts w:eastAsia="Times New Roman" w:cs="Times New Roman"/>
          <w:szCs w:val="24"/>
        </w:rPr>
        <w:t>,</w:t>
      </w:r>
      <w:r w:rsidRPr="00CC7CB3">
        <w:rPr>
          <w:rFonts w:eastAsia="Times New Roman" w:cs="Times New Roman"/>
          <w:szCs w:val="24"/>
        </w:rPr>
        <w:t xml:space="preserve"> του παχέος εντέρου</w:t>
      </w:r>
      <w:r>
        <w:rPr>
          <w:rFonts w:eastAsia="Times New Roman" w:cs="Times New Roman"/>
          <w:szCs w:val="24"/>
        </w:rPr>
        <w:t>,</w:t>
      </w:r>
      <w:r w:rsidRPr="00CC7CB3">
        <w:rPr>
          <w:rFonts w:eastAsia="Times New Roman" w:cs="Times New Roman"/>
          <w:szCs w:val="24"/>
        </w:rPr>
        <w:t xml:space="preserve"> τα καρδιαγγειακά</w:t>
      </w:r>
      <w:r>
        <w:rPr>
          <w:rFonts w:eastAsia="Times New Roman" w:cs="Times New Roman"/>
          <w:szCs w:val="24"/>
        </w:rPr>
        <w:t>. Π</w:t>
      </w:r>
      <w:r w:rsidRPr="00CC7CB3">
        <w:rPr>
          <w:rFonts w:eastAsia="Times New Roman" w:cs="Times New Roman"/>
          <w:szCs w:val="24"/>
        </w:rPr>
        <w:t xml:space="preserve">άνω από </w:t>
      </w:r>
      <w:r>
        <w:rPr>
          <w:rFonts w:eastAsia="Times New Roman" w:cs="Times New Roman"/>
          <w:szCs w:val="24"/>
        </w:rPr>
        <w:t>πέντε</w:t>
      </w:r>
      <w:r w:rsidRPr="00CC7CB3">
        <w:rPr>
          <w:rFonts w:eastAsia="Times New Roman" w:cs="Times New Roman"/>
          <w:szCs w:val="24"/>
        </w:rPr>
        <w:t xml:space="preserve"> εκατομμύρια πολίτες έχουν λάβει αυτές τις υπηρεσίες μέσα από τα δωρεάν προγράμματα του </w:t>
      </w:r>
      <w:r>
        <w:rPr>
          <w:rFonts w:eastAsia="Times New Roman" w:cs="Times New Roman"/>
          <w:szCs w:val="24"/>
        </w:rPr>
        <w:t>«Π</w:t>
      </w:r>
      <w:r w:rsidRPr="00CC7CB3">
        <w:rPr>
          <w:rFonts w:eastAsia="Times New Roman" w:cs="Times New Roman"/>
          <w:szCs w:val="24"/>
        </w:rPr>
        <w:t>ρολαμβάν</w:t>
      </w:r>
      <w:r>
        <w:rPr>
          <w:rFonts w:eastAsia="Times New Roman" w:cs="Times New Roman"/>
          <w:szCs w:val="24"/>
        </w:rPr>
        <w:t xml:space="preserve">ω», </w:t>
      </w:r>
      <w:r w:rsidRPr="00CC7CB3">
        <w:rPr>
          <w:rFonts w:eastAsia="Times New Roman" w:cs="Times New Roman"/>
          <w:szCs w:val="24"/>
        </w:rPr>
        <w:t>που θα μου επιτρέψετε να πω ότι είναι μια ε</w:t>
      </w:r>
      <w:r>
        <w:rPr>
          <w:rFonts w:eastAsia="Times New Roman" w:cs="Times New Roman"/>
          <w:szCs w:val="24"/>
        </w:rPr>
        <w:t>μβλ</w:t>
      </w:r>
      <w:r w:rsidRPr="00CC7CB3">
        <w:rPr>
          <w:rFonts w:eastAsia="Times New Roman" w:cs="Times New Roman"/>
          <w:szCs w:val="24"/>
        </w:rPr>
        <w:t>ηματική πολιτική που επιτρέπει σε κάθε πολίτη να φροντίσει την υγεία του</w:t>
      </w:r>
      <w:r>
        <w:rPr>
          <w:rFonts w:eastAsia="Times New Roman" w:cs="Times New Roman"/>
          <w:szCs w:val="24"/>
        </w:rPr>
        <w:t xml:space="preserve">. </w:t>
      </w:r>
      <w:r w:rsidRPr="00CC7CB3">
        <w:rPr>
          <w:rFonts w:eastAsia="Times New Roman" w:cs="Times New Roman"/>
          <w:szCs w:val="24"/>
        </w:rPr>
        <w:t xml:space="preserve">Και είναι πραγματικά συγκλονιστικό να βλέπουμε πως μέσα από αυτή την πολιτική έχουν σωθεί πάνω από εκατό χιλιάδες </w:t>
      </w:r>
      <w:r>
        <w:rPr>
          <w:rFonts w:eastAsia="Times New Roman" w:cs="Times New Roman"/>
          <w:szCs w:val="24"/>
        </w:rPr>
        <w:t xml:space="preserve">-επαναλαμβάνω εκατό χιλιάδες- </w:t>
      </w:r>
      <w:r w:rsidRPr="00CC7CB3">
        <w:rPr>
          <w:rFonts w:eastAsia="Times New Roman" w:cs="Times New Roman"/>
          <w:szCs w:val="24"/>
        </w:rPr>
        <w:t xml:space="preserve">ζωές </w:t>
      </w:r>
      <w:r>
        <w:rPr>
          <w:rFonts w:eastAsia="Times New Roman" w:cs="Times New Roman"/>
          <w:szCs w:val="24"/>
        </w:rPr>
        <w:t>συμ</w:t>
      </w:r>
      <w:r w:rsidRPr="00CC7CB3">
        <w:rPr>
          <w:rFonts w:eastAsia="Times New Roman" w:cs="Times New Roman"/>
          <w:szCs w:val="24"/>
        </w:rPr>
        <w:t>πολιτών μας</w:t>
      </w:r>
      <w:r>
        <w:rPr>
          <w:rFonts w:eastAsia="Times New Roman" w:cs="Times New Roman"/>
          <w:szCs w:val="24"/>
        </w:rPr>
        <w:t xml:space="preserve">. </w:t>
      </w:r>
    </w:p>
    <w:p w14:paraId="0067C636" w14:textId="77777777" w:rsidR="003D1987" w:rsidRDefault="004313C6">
      <w:pPr>
        <w:tabs>
          <w:tab w:val="left" w:pos="2027"/>
        </w:tabs>
        <w:spacing w:line="600" w:lineRule="auto"/>
        <w:ind w:firstLine="720"/>
        <w:jc w:val="both"/>
        <w:rPr>
          <w:rFonts w:eastAsia="Times New Roman" w:cs="Times New Roman"/>
          <w:szCs w:val="24"/>
        </w:rPr>
      </w:pPr>
      <w:r w:rsidRPr="00CC7CB3">
        <w:rPr>
          <w:rFonts w:eastAsia="Times New Roman" w:cs="Times New Roman"/>
          <w:szCs w:val="24"/>
        </w:rPr>
        <w:t>Κάνω όλη αυτή την αναφορά γιατί είναι πλέον στη χώρα μας ξεκάθαρο ότι υπάρχει ένα νέο κεκτημένο που είναι σπουδαίο και πρέπει να το αγκαλιάσουμε όλοι και αφορά την πρόληψη</w:t>
      </w:r>
      <w:r>
        <w:rPr>
          <w:rFonts w:eastAsia="Times New Roman" w:cs="Times New Roman"/>
          <w:szCs w:val="24"/>
        </w:rPr>
        <w:t xml:space="preserve">. </w:t>
      </w:r>
      <w:r w:rsidRPr="00CC7CB3">
        <w:rPr>
          <w:rFonts w:eastAsia="Times New Roman" w:cs="Times New Roman"/>
          <w:szCs w:val="24"/>
        </w:rPr>
        <w:t>Κάτι τέτοιο στο παρελθόν δεν υπήρχε ούτε ως ιδέα</w:t>
      </w:r>
      <w:r>
        <w:rPr>
          <w:rFonts w:eastAsia="Times New Roman" w:cs="Times New Roman"/>
          <w:szCs w:val="24"/>
        </w:rPr>
        <w:t>,</w:t>
      </w:r>
      <w:r w:rsidRPr="00CC7CB3">
        <w:rPr>
          <w:rFonts w:eastAsia="Times New Roman" w:cs="Times New Roman"/>
          <w:szCs w:val="24"/>
        </w:rPr>
        <w:t xml:space="preserve"> όχι ως πολιτική</w:t>
      </w:r>
      <w:r>
        <w:rPr>
          <w:rFonts w:eastAsia="Times New Roman" w:cs="Times New Roman"/>
          <w:szCs w:val="24"/>
        </w:rPr>
        <w:t xml:space="preserve">. </w:t>
      </w:r>
    </w:p>
    <w:p w14:paraId="0067C637" w14:textId="77777777" w:rsidR="003D1987" w:rsidRDefault="004313C6">
      <w:pPr>
        <w:tabs>
          <w:tab w:val="left" w:pos="2027"/>
        </w:tabs>
        <w:spacing w:line="600" w:lineRule="auto"/>
        <w:ind w:firstLine="720"/>
        <w:jc w:val="both"/>
        <w:rPr>
          <w:rFonts w:eastAsia="Times New Roman" w:cs="Times New Roman"/>
          <w:szCs w:val="24"/>
        </w:rPr>
      </w:pPr>
      <w:r w:rsidRPr="00CC7CB3">
        <w:rPr>
          <w:rFonts w:eastAsia="Times New Roman" w:cs="Times New Roman"/>
          <w:szCs w:val="24"/>
        </w:rPr>
        <w:lastRenderedPageBreak/>
        <w:t>Πριν από λίγες ημέρες ανακοινώσαμε τη διαδικασία εφαρμογής δύο νέων προγραμμάτων</w:t>
      </w:r>
      <w:r>
        <w:rPr>
          <w:rFonts w:eastAsia="Times New Roman" w:cs="Times New Roman"/>
          <w:szCs w:val="24"/>
        </w:rPr>
        <w:t>,</w:t>
      </w:r>
      <w:r w:rsidRPr="00CC7CB3">
        <w:rPr>
          <w:rFonts w:eastAsia="Times New Roman" w:cs="Times New Roman"/>
          <w:szCs w:val="24"/>
        </w:rPr>
        <w:t xml:space="preserve"> αυτό που αφορά στην καταπολέμηση της παχυσαρκίας και την πρόληψη νεφρικής δυσλειτουργίας</w:t>
      </w:r>
      <w:r>
        <w:rPr>
          <w:rFonts w:eastAsia="Times New Roman" w:cs="Times New Roman"/>
          <w:szCs w:val="24"/>
        </w:rPr>
        <w:t>. Μ</w:t>
      </w:r>
      <w:r w:rsidRPr="00CC7CB3">
        <w:rPr>
          <w:rFonts w:eastAsia="Times New Roman" w:cs="Times New Roman"/>
          <w:szCs w:val="24"/>
        </w:rPr>
        <w:t>ιλάμε για ιατρικές εξετάσεις</w:t>
      </w:r>
      <w:r>
        <w:rPr>
          <w:rFonts w:eastAsia="Times New Roman" w:cs="Times New Roman"/>
          <w:szCs w:val="24"/>
        </w:rPr>
        <w:t>,</w:t>
      </w:r>
      <w:r w:rsidRPr="00CC7CB3">
        <w:rPr>
          <w:rFonts w:eastAsia="Times New Roman" w:cs="Times New Roman"/>
          <w:szCs w:val="24"/>
        </w:rPr>
        <w:t xml:space="preserve"> παρακολούθηση στον τομέα της παχυσαρκίας και από διαιτολόγο και από γιατρό</w:t>
      </w:r>
      <w:r>
        <w:rPr>
          <w:rFonts w:eastAsia="Times New Roman" w:cs="Times New Roman"/>
          <w:szCs w:val="24"/>
        </w:rPr>
        <w:t>, τ</w:t>
      </w:r>
      <w:r w:rsidRPr="00CC7CB3">
        <w:rPr>
          <w:rFonts w:eastAsia="Times New Roman" w:cs="Times New Roman"/>
          <w:szCs w:val="24"/>
        </w:rPr>
        <w:t>η δωρεάν χορήγηση των καινοτόμων φαρμάκων που είναι υψηλού κόστους</w:t>
      </w:r>
      <w:r>
        <w:rPr>
          <w:rFonts w:eastAsia="Times New Roman" w:cs="Times New Roman"/>
          <w:szCs w:val="24"/>
        </w:rPr>
        <w:t>. Έ</w:t>
      </w:r>
      <w:r w:rsidRPr="00CC7CB3">
        <w:rPr>
          <w:rFonts w:eastAsia="Times New Roman" w:cs="Times New Roman"/>
          <w:szCs w:val="24"/>
        </w:rPr>
        <w:t>τσι βλέπετε ότι μια σειρά από προγράμματα αντί να μειωθούν</w:t>
      </w:r>
      <w:r>
        <w:rPr>
          <w:rFonts w:eastAsia="Times New Roman" w:cs="Times New Roman"/>
          <w:szCs w:val="24"/>
        </w:rPr>
        <w:t>,</w:t>
      </w:r>
      <w:r w:rsidRPr="00CC7CB3">
        <w:rPr>
          <w:rFonts w:eastAsia="Times New Roman" w:cs="Times New Roman"/>
          <w:szCs w:val="24"/>
        </w:rPr>
        <w:t xml:space="preserve"> επεκτείνονται για να καλύψουν και άλλα χρόνια νοσήματα</w:t>
      </w:r>
      <w:r>
        <w:rPr>
          <w:rFonts w:eastAsia="Times New Roman" w:cs="Times New Roman"/>
          <w:szCs w:val="24"/>
        </w:rPr>
        <w:t>,</w:t>
      </w:r>
      <w:r w:rsidRPr="00CC7CB3">
        <w:rPr>
          <w:rFonts w:eastAsia="Times New Roman" w:cs="Times New Roman"/>
          <w:szCs w:val="24"/>
        </w:rPr>
        <w:t xml:space="preserve"> να δώσουν τη δυνατότητα στους φτωχότερους συμπολίτες </w:t>
      </w:r>
      <w:r>
        <w:rPr>
          <w:rFonts w:eastAsia="Times New Roman" w:cs="Times New Roman"/>
          <w:szCs w:val="24"/>
        </w:rPr>
        <w:t>μας,</w:t>
      </w:r>
      <w:r w:rsidRPr="00CC7CB3">
        <w:rPr>
          <w:rFonts w:eastAsia="Times New Roman" w:cs="Times New Roman"/>
          <w:szCs w:val="24"/>
        </w:rPr>
        <w:t xml:space="preserve"> που έχουν συχνότερα πρόβλημα με την παχυσαρκία</w:t>
      </w:r>
      <w:r>
        <w:rPr>
          <w:rFonts w:eastAsia="Times New Roman" w:cs="Times New Roman"/>
          <w:szCs w:val="24"/>
        </w:rPr>
        <w:t>,</w:t>
      </w:r>
      <w:r w:rsidRPr="00CC7CB3">
        <w:rPr>
          <w:rFonts w:eastAsia="Times New Roman" w:cs="Times New Roman"/>
          <w:szCs w:val="24"/>
        </w:rPr>
        <w:t xml:space="preserve"> να απαλλαγούν από αυτή τη νόσο που συνιστά παράλληλα παράγοντα κινδύνου για τα καρδιαγγειακά</w:t>
      </w:r>
      <w:r>
        <w:rPr>
          <w:rFonts w:eastAsia="Times New Roman" w:cs="Times New Roman"/>
          <w:szCs w:val="24"/>
        </w:rPr>
        <w:t xml:space="preserve">. </w:t>
      </w:r>
    </w:p>
    <w:p w14:paraId="0067C638" w14:textId="77777777" w:rsidR="003D1987" w:rsidRDefault="004313C6">
      <w:pPr>
        <w:tabs>
          <w:tab w:val="left" w:pos="2027"/>
        </w:tabs>
        <w:spacing w:line="600" w:lineRule="auto"/>
        <w:ind w:firstLine="720"/>
        <w:jc w:val="both"/>
        <w:rPr>
          <w:rFonts w:eastAsia="Times New Roman" w:cs="Times New Roman"/>
          <w:szCs w:val="24"/>
        </w:rPr>
      </w:pPr>
      <w:r w:rsidRPr="00CC7CB3">
        <w:rPr>
          <w:rFonts w:eastAsia="Times New Roman" w:cs="Times New Roman"/>
          <w:szCs w:val="24"/>
        </w:rPr>
        <w:t>Σήμερα</w:t>
      </w:r>
      <w:r>
        <w:rPr>
          <w:rFonts w:eastAsia="Times New Roman" w:cs="Times New Roman"/>
          <w:szCs w:val="24"/>
        </w:rPr>
        <w:t>,</w:t>
      </w:r>
      <w:r w:rsidRPr="00CC7CB3">
        <w:rPr>
          <w:rFonts w:eastAsia="Times New Roman" w:cs="Times New Roman"/>
          <w:szCs w:val="24"/>
        </w:rPr>
        <w:t xml:space="preserve"> λοιπόν</w:t>
      </w:r>
      <w:r>
        <w:rPr>
          <w:rFonts w:eastAsia="Times New Roman" w:cs="Times New Roman"/>
          <w:szCs w:val="24"/>
        </w:rPr>
        <w:t>,</w:t>
      </w:r>
      <w:r w:rsidRPr="00CC7CB3">
        <w:rPr>
          <w:rFonts w:eastAsia="Times New Roman" w:cs="Times New Roman"/>
          <w:szCs w:val="24"/>
        </w:rPr>
        <w:t xml:space="preserve"> η Ελλάδα στον τομέα της πρόληψης έχει αλλάξει σελίδα όχι στα λόγια</w:t>
      </w:r>
      <w:r>
        <w:rPr>
          <w:rFonts w:eastAsia="Times New Roman" w:cs="Times New Roman"/>
          <w:szCs w:val="24"/>
        </w:rPr>
        <w:t>,</w:t>
      </w:r>
      <w:r w:rsidRPr="00CC7CB3">
        <w:rPr>
          <w:rFonts w:eastAsia="Times New Roman" w:cs="Times New Roman"/>
          <w:szCs w:val="24"/>
        </w:rPr>
        <w:t xml:space="preserve"> στην πράξη</w:t>
      </w:r>
      <w:r>
        <w:rPr>
          <w:rFonts w:eastAsia="Times New Roman" w:cs="Times New Roman"/>
          <w:szCs w:val="24"/>
        </w:rPr>
        <w:t xml:space="preserve">. </w:t>
      </w:r>
      <w:r w:rsidRPr="00CC7CB3">
        <w:rPr>
          <w:rFonts w:eastAsia="Times New Roman" w:cs="Times New Roman"/>
          <w:szCs w:val="24"/>
        </w:rPr>
        <w:t>Συνεχίζουμε και ενισχύουμε τις προληπτικές εξετάσεις</w:t>
      </w:r>
      <w:r>
        <w:rPr>
          <w:rFonts w:eastAsia="Times New Roman" w:cs="Times New Roman"/>
          <w:szCs w:val="24"/>
        </w:rPr>
        <w:t xml:space="preserve"> τ</w:t>
      </w:r>
      <w:r w:rsidRPr="00CC7CB3">
        <w:rPr>
          <w:rFonts w:eastAsia="Times New Roman" w:cs="Times New Roman"/>
          <w:szCs w:val="24"/>
        </w:rPr>
        <w:t>ο 2026 με νέα προγράμματα για τον καρκίνο του δέρματος</w:t>
      </w:r>
      <w:r>
        <w:rPr>
          <w:rFonts w:eastAsia="Times New Roman" w:cs="Times New Roman"/>
          <w:szCs w:val="24"/>
        </w:rPr>
        <w:t>,</w:t>
      </w:r>
      <w:r w:rsidRPr="00CC7CB3">
        <w:rPr>
          <w:rFonts w:eastAsia="Times New Roman" w:cs="Times New Roman"/>
          <w:szCs w:val="24"/>
        </w:rPr>
        <w:t xml:space="preserve"> του πνεύμονα και τον έγκαιρο εντοπισμό της αρτηριακής υπέρτασης</w:t>
      </w:r>
      <w:r>
        <w:rPr>
          <w:rFonts w:eastAsia="Times New Roman" w:cs="Times New Roman"/>
          <w:szCs w:val="24"/>
        </w:rPr>
        <w:t>,</w:t>
      </w:r>
      <w:r w:rsidRPr="00CC7CB3">
        <w:rPr>
          <w:rFonts w:eastAsia="Times New Roman" w:cs="Times New Roman"/>
          <w:szCs w:val="24"/>
        </w:rPr>
        <w:t xml:space="preserve"> καθώς υπολογίζεται ότι περίπου </w:t>
      </w:r>
      <w:r>
        <w:rPr>
          <w:rFonts w:eastAsia="Times New Roman" w:cs="Times New Roman"/>
          <w:szCs w:val="24"/>
        </w:rPr>
        <w:t>πεντακόσιες χιλιάδες</w:t>
      </w:r>
      <w:r w:rsidRPr="00CC7CB3">
        <w:rPr>
          <w:rFonts w:eastAsia="Times New Roman" w:cs="Times New Roman"/>
          <w:szCs w:val="24"/>
        </w:rPr>
        <w:t xml:space="preserve"> άνθρωποι στη χώρα μας παραμένουν </w:t>
      </w:r>
      <w:r>
        <w:rPr>
          <w:rFonts w:eastAsia="Times New Roman" w:cs="Times New Roman"/>
          <w:szCs w:val="24"/>
        </w:rPr>
        <w:t>α</w:t>
      </w:r>
      <w:r w:rsidRPr="00CC7CB3">
        <w:rPr>
          <w:rFonts w:eastAsia="Times New Roman" w:cs="Times New Roman"/>
          <w:szCs w:val="24"/>
        </w:rPr>
        <w:t>διάγνωσ</w:t>
      </w:r>
      <w:r>
        <w:rPr>
          <w:rFonts w:eastAsia="Times New Roman" w:cs="Times New Roman"/>
          <w:szCs w:val="24"/>
        </w:rPr>
        <w:t>τοι</w:t>
      </w:r>
      <w:r w:rsidRPr="00CC7CB3">
        <w:rPr>
          <w:rFonts w:eastAsia="Times New Roman" w:cs="Times New Roman"/>
          <w:szCs w:val="24"/>
        </w:rPr>
        <w:t xml:space="preserve"> και πάσχουν από υπέρταση</w:t>
      </w:r>
      <w:r>
        <w:rPr>
          <w:rFonts w:eastAsia="Times New Roman" w:cs="Times New Roman"/>
          <w:szCs w:val="24"/>
        </w:rPr>
        <w:t xml:space="preserve">. </w:t>
      </w:r>
    </w:p>
    <w:p w14:paraId="0067C639"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Έ</w:t>
      </w:r>
      <w:r w:rsidRPr="00CC7CB3">
        <w:rPr>
          <w:rFonts w:eastAsia="Times New Roman" w:cs="Times New Roman"/>
          <w:szCs w:val="24"/>
        </w:rPr>
        <w:t>χουμε</w:t>
      </w:r>
      <w:r>
        <w:rPr>
          <w:rFonts w:eastAsia="Times New Roman" w:cs="Times New Roman"/>
          <w:szCs w:val="24"/>
        </w:rPr>
        <w:t>,</w:t>
      </w:r>
      <w:r w:rsidRPr="00CC7CB3">
        <w:rPr>
          <w:rFonts w:eastAsia="Times New Roman" w:cs="Times New Roman"/>
          <w:szCs w:val="24"/>
        </w:rPr>
        <w:t xml:space="preserve"> λοιπόν</w:t>
      </w:r>
      <w:r>
        <w:rPr>
          <w:rFonts w:eastAsia="Times New Roman" w:cs="Times New Roman"/>
          <w:szCs w:val="24"/>
        </w:rPr>
        <w:t>,</w:t>
      </w:r>
      <w:r w:rsidRPr="00CC7CB3">
        <w:rPr>
          <w:rFonts w:eastAsia="Times New Roman" w:cs="Times New Roman"/>
          <w:szCs w:val="24"/>
        </w:rPr>
        <w:t xml:space="preserve"> μ</w:t>
      </w:r>
      <w:r>
        <w:rPr>
          <w:rFonts w:eastAsia="Times New Roman" w:cs="Times New Roman"/>
          <w:szCs w:val="24"/>
        </w:rPr>
        <w:t>ι</w:t>
      </w:r>
      <w:r w:rsidRPr="00CC7CB3">
        <w:rPr>
          <w:rFonts w:eastAsia="Times New Roman" w:cs="Times New Roman"/>
          <w:szCs w:val="24"/>
        </w:rPr>
        <w:t>α αλλαγή αντίληψης που μας δίνει στην κυριολεξία ζωή</w:t>
      </w:r>
      <w:r>
        <w:rPr>
          <w:rFonts w:eastAsia="Times New Roman" w:cs="Times New Roman"/>
          <w:szCs w:val="24"/>
        </w:rPr>
        <w:t xml:space="preserve">. </w:t>
      </w:r>
      <w:r w:rsidRPr="00CC7CB3">
        <w:rPr>
          <w:rFonts w:eastAsia="Times New Roman" w:cs="Times New Roman"/>
          <w:szCs w:val="24"/>
        </w:rPr>
        <w:t xml:space="preserve">Δεν περιμένουμε πια να </w:t>
      </w:r>
      <w:r>
        <w:rPr>
          <w:rFonts w:eastAsia="Times New Roman" w:cs="Times New Roman"/>
          <w:szCs w:val="24"/>
        </w:rPr>
        <w:t>αρ</w:t>
      </w:r>
      <w:r w:rsidRPr="00CC7CB3">
        <w:rPr>
          <w:rFonts w:eastAsia="Times New Roman" w:cs="Times New Roman"/>
          <w:szCs w:val="24"/>
        </w:rPr>
        <w:t>ρω</w:t>
      </w:r>
      <w:r>
        <w:rPr>
          <w:rFonts w:eastAsia="Times New Roman" w:cs="Times New Roman"/>
          <w:szCs w:val="24"/>
        </w:rPr>
        <w:t>σ</w:t>
      </w:r>
      <w:r w:rsidRPr="00CC7CB3">
        <w:rPr>
          <w:rFonts w:eastAsia="Times New Roman" w:cs="Times New Roman"/>
          <w:szCs w:val="24"/>
        </w:rPr>
        <w:t>τήσουμε για να πάμε στο</w:t>
      </w:r>
      <w:r>
        <w:rPr>
          <w:rFonts w:eastAsia="Times New Roman" w:cs="Times New Roman"/>
          <w:szCs w:val="24"/>
        </w:rPr>
        <w:t>ν</w:t>
      </w:r>
      <w:r w:rsidRPr="00CC7CB3">
        <w:rPr>
          <w:rFonts w:eastAsia="Times New Roman" w:cs="Times New Roman"/>
          <w:szCs w:val="24"/>
        </w:rPr>
        <w:t xml:space="preserve"> γιατρό και να αναζητήσουμε θεραπεία</w:t>
      </w:r>
      <w:r>
        <w:rPr>
          <w:rFonts w:eastAsia="Times New Roman" w:cs="Times New Roman"/>
          <w:szCs w:val="24"/>
        </w:rPr>
        <w:t xml:space="preserve">. </w:t>
      </w:r>
      <w:r w:rsidRPr="00CC7CB3">
        <w:rPr>
          <w:rFonts w:eastAsia="Times New Roman" w:cs="Times New Roman"/>
          <w:szCs w:val="24"/>
        </w:rPr>
        <w:t>Πάμε πριν αρρωστήσου</w:t>
      </w:r>
      <w:r>
        <w:rPr>
          <w:rFonts w:eastAsia="Times New Roman" w:cs="Times New Roman"/>
          <w:szCs w:val="24"/>
        </w:rPr>
        <w:t>με</w:t>
      </w:r>
      <w:r w:rsidRPr="00CC7CB3">
        <w:rPr>
          <w:rFonts w:eastAsia="Times New Roman" w:cs="Times New Roman"/>
          <w:szCs w:val="24"/>
        </w:rPr>
        <w:t xml:space="preserve"> για να αποφύγουμε τη νόσο</w:t>
      </w:r>
      <w:r>
        <w:rPr>
          <w:rFonts w:eastAsia="Times New Roman" w:cs="Times New Roman"/>
          <w:szCs w:val="24"/>
        </w:rPr>
        <w:t xml:space="preserve">. </w:t>
      </w:r>
    </w:p>
    <w:p w14:paraId="0067C63A"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lastRenderedPageBreak/>
        <w:t>Θ</w:t>
      </w:r>
      <w:r w:rsidRPr="00CC7CB3">
        <w:rPr>
          <w:rFonts w:eastAsia="Times New Roman" w:cs="Times New Roman"/>
          <w:szCs w:val="24"/>
        </w:rPr>
        <w:t>α</w:t>
      </w:r>
      <w:r>
        <w:rPr>
          <w:rFonts w:eastAsia="Times New Roman" w:cs="Times New Roman"/>
          <w:szCs w:val="24"/>
        </w:rPr>
        <w:t xml:space="preserve"> </w:t>
      </w:r>
      <w:r w:rsidRPr="00CC7CB3">
        <w:rPr>
          <w:rFonts w:eastAsia="Times New Roman" w:cs="Times New Roman"/>
          <w:szCs w:val="24"/>
        </w:rPr>
        <w:t>μου επιτρέψετε να πω ότι δεν περιοριζόμαστε μόνο σε αυτά τα προγράμματα</w:t>
      </w:r>
      <w:r>
        <w:rPr>
          <w:rFonts w:eastAsia="Times New Roman" w:cs="Times New Roman"/>
          <w:szCs w:val="24"/>
        </w:rPr>
        <w:t xml:space="preserve">. </w:t>
      </w:r>
      <w:r w:rsidRPr="00CC7CB3">
        <w:rPr>
          <w:rFonts w:eastAsia="Times New Roman" w:cs="Times New Roman"/>
          <w:szCs w:val="24"/>
        </w:rPr>
        <w:t>Είναι γνωστή η δράση της εθνικής παχυσαρκίας</w:t>
      </w:r>
      <w:r>
        <w:rPr>
          <w:rFonts w:eastAsia="Times New Roman" w:cs="Times New Roman"/>
          <w:szCs w:val="24"/>
        </w:rPr>
        <w:t>,</w:t>
      </w:r>
      <w:r w:rsidRPr="00CC7CB3">
        <w:rPr>
          <w:rFonts w:eastAsia="Times New Roman" w:cs="Times New Roman"/>
          <w:szCs w:val="24"/>
        </w:rPr>
        <w:t xml:space="preserve"> η οποία έχει καταφέρει να οδηγήσει χιλιάδες οικογένειες να βλέπουν τα αποτελέσματα α</w:t>
      </w:r>
      <w:r>
        <w:rPr>
          <w:rFonts w:eastAsia="Times New Roman" w:cs="Times New Roman"/>
          <w:szCs w:val="24"/>
        </w:rPr>
        <w:t>π</w:t>
      </w:r>
      <w:r w:rsidRPr="00CC7CB3">
        <w:rPr>
          <w:rFonts w:eastAsia="Times New Roman" w:cs="Times New Roman"/>
          <w:szCs w:val="24"/>
        </w:rPr>
        <w:t>τά στα παιδιά τους</w:t>
      </w:r>
      <w:r>
        <w:rPr>
          <w:rFonts w:eastAsia="Times New Roman" w:cs="Times New Roman"/>
          <w:szCs w:val="24"/>
        </w:rPr>
        <w:t xml:space="preserve">. </w:t>
      </w:r>
      <w:r w:rsidRPr="00CC7CB3">
        <w:rPr>
          <w:rFonts w:eastAsia="Times New Roman" w:cs="Times New Roman"/>
          <w:szCs w:val="24"/>
        </w:rPr>
        <w:t xml:space="preserve">Τα παιδιά παρουσιάζουν δείκτη μάζας σώματος που λαμβάνουν αυτές τις υπηρεσίες μειωμένο κατά </w:t>
      </w:r>
      <w:r>
        <w:rPr>
          <w:rFonts w:eastAsia="Times New Roman" w:cs="Times New Roman"/>
          <w:szCs w:val="24"/>
        </w:rPr>
        <w:t>80</w:t>
      </w:r>
      <w:r w:rsidRPr="00CC7CB3">
        <w:rPr>
          <w:rFonts w:eastAsia="Times New Roman" w:cs="Times New Roman"/>
          <w:szCs w:val="24"/>
        </w:rPr>
        <w:t>%</w:t>
      </w:r>
      <w:r>
        <w:rPr>
          <w:rFonts w:eastAsia="Times New Roman" w:cs="Times New Roman"/>
          <w:szCs w:val="24"/>
        </w:rPr>
        <w:t>. Έ</w:t>
      </w:r>
      <w:r w:rsidRPr="00CC7CB3">
        <w:rPr>
          <w:rFonts w:eastAsia="Times New Roman" w:cs="Times New Roman"/>
          <w:szCs w:val="24"/>
        </w:rPr>
        <w:t>χει λάβει διεθνή αναγνώριση από τον ΟΗΕ</w:t>
      </w:r>
      <w:r>
        <w:rPr>
          <w:rFonts w:eastAsia="Times New Roman" w:cs="Times New Roman"/>
          <w:szCs w:val="24"/>
        </w:rPr>
        <w:t>. Γ</w:t>
      </w:r>
      <w:r w:rsidRPr="00CC7CB3">
        <w:rPr>
          <w:rFonts w:eastAsia="Times New Roman" w:cs="Times New Roman"/>
          <w:szCs w:val="24"/>
        </w:rPr>
        <w:t>ια πρώτη φορά στην ιστορία της χώρας μας βραβε</w:t>
      </w:r>
      <w:r>
        <w:rPr>
          <w:rFonts w:eastAsia="Times New Roman" w:cs="Times New Roman"/>
          <w:szCs w:val="24"/>
        </w:rPr>
        <w:t xml:space="preserve">υόμαστε </w:t>
      </w:r>
      <w:r w:rsidRPr="00CC7CB3">
        <w:rPr>
          <w:rFonts w:eastAsia="Times New Roman" w:cs="Times New Roman"/>
          <w:szCs w:val="24"/>
        </w:rPr>
        <w:t>από τον Οργανισμό Ηνωμένων Εθνών</w:t>
      </w:r>
      <w:r>
        <w:rPr>
          <w:rFonts w:eastAsia="Times New Roman" w:cs="Times New Roman"/>
          <w:szCs w:val="24"/>
        </w:rPr>
        <w:t>.</w:t>
      </w:r>
    </w:p>
    <w:p w14:paraId="0067C63B" w14:textId="13D5456C"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Π</w:t>
      </w:r>
      <w:r w:rsidRPr="00CC7CB3">
        <w:rPr>
          <w:rFonts w:eastAsia="Times New Roman" w:cs="Times New Roman"/>
          <w:szCs w:val="24"/>
        </w:rPr>
        <w:t>ρέπει</w:t>
      </w:r>
      <w:r>
        <w:rPr>
          <w:rFonts w:eastAsia="Times New Roman" w:cs="Times New Roman"/>
          <w:szCs w:val="24"/>
        </w:rPr>
        <w:t xml:space="preserve">, επίσης, </w:t>
      </w:r>
      <w:r w:rsidRPr="00CC7CB3">
        <w:rPr>
          <w:rFonts w:eastAsia="Times New Roman" w:cs="Times New Roman"/>
          <w:szCs w:val="24"/>
        </w:rPr>
        <w:t>να επισημάνω και αυτά που κάνουμε στον τομέα της ψυχικής υγείας</w:t>
      </w:r>
      <w:r>
        <w:rPr>
          <w:rFonts w:eastAsia="Times New Roman" w:cs="Times New Roman"/>
          <w:szCs w:val="24"/>
        </w:rPr>
        <w:t>,</w:t>
      </w:r>
      <w:r w:rsidRPr="00CC7CB3">
        <w:rPr>
          <w:rFonts w:eastAsia="Times New Roman" w:cs="Times New Roman"/>
          <w:szCs w:val="24"/>
        </w:rPr>
        <w:t xml:space="preserve"> καθώς</w:t>
      </w:r>
      <w:r>
        <w:rPr>
          <w:rFonts w:eastAsia="Times New Roman" w:cs="Times New Roman"/>
          <w:szCs w:val="24"/>
        </w:rPr>
        <w:t>,</w:t>
      </w:r>
      <w:r w:rsidRPr="00CC7CB3">
        <w:rPr>
          <w:rFonts w:eastAsia="Times New Roman" w:cs="Times New Roman"/>
          <w:szCs w:val="24"/>
        </w:rPr>
        <w:t xml:space="preserve"> </w:t>
      </w:r>
      <w:r>
        <w:rPr>
          <w:rFonts w:eastAsia="Times New Roman" w:cs="Times New Roman"/>
          <w:szCs w:val="24"/>
        </w:rPr>
        <w:t xml:space="preserve">απ’ </w:t>
      </w:r>
      <w:r w:rsidRPr="00CC7CB3">
        <w:rPr>
          <w:rFonts w:eastAsia="Times New Roman" w:cs="Times New Roman"/>
          <w:szCs w:val="24"/>
        </w:rPr>
        <w:t>ό</w:t>
      </w:r>
      <w:r>
        <w:rPr>
          <w:rFonts w:eastAsia="Times New Roman" w:cs="Times New Roman"/>
          <w:szCs w:val="24"/>
        </w:rPr>
        <w:t>,</w:t>
      </w:r>
      <w:r w:rsidRPr="00CC7CB3">
        <w:rPr>
          <w:rFonts w:eastAsia="Times New Roman" w:cs="Times New Roman"/>
          <w:szCs w:val="24"/>
        </w:rPr>
        <w:t>τι βλέπουμε</w:t>
      </w:r>
      <w:r>
        <w:rPr>
          <w:rFonts w:eastAsia="Times New Roman" w:cs="Times New Roman"/>
          <w:szCs w:val="24"/>
        </w:rPr>
        <w:t>,</w:t>
      </w:r>
      <w:r w:rsidRPr="00CC7CB3">
        <w:rPr>
          <w:rFonts w:eastAsia="Times New Roman" w:cs="Times New Roman"/>
          <w:szCs w:val="24"/>
        </w:rPr>
        <w:t xml:space="preserve"> έχουν επιδεινωθεί οι σχετικοί δείκτες στους εφήβους και στους νέους παγκοσμίως</w:t>
      </w:r>
      <w:r>
        <w:rPr>
          <w:rFonts w:eastAsia="Times New Roman" w:cs="Times New Roman"/>
          <w:szCs w:val="24"/>
        </w:rPr>
        <w:t xml:space="preserve">. </w:t>
      </w:r>
      <w:r w:rsidRPr="00CC7CB3">
        <w:rPr>
          <w:rFonts w:eastAsia="Times New Roman" w:cs="Times New Roman"/>
          <w:szCs w:val="24"/>
        </w:rPr>
        <w:t>Πριν από λίγες ημέρες ανακοινώσαμε μ</w:t>
      </w:r>
      <w:r>
        <w:rPr>
          <w:rFonts w:eastAsia="Times New Roman" w:cs="Times New Roman"/>
          <w:szCs w:val="24"/>
        </w:rPr>
        <w:t>ι</w:t>
      </w:r>
      <w:r w:rsidRPr="00CC7CB3">
        <w:rPr>
          <w:rFonts w:eastAsia="Times New Roman" w:cs="Times New Roman"/>
          <w:szCs w:val="24"/>
        </w:rPr>
        <w:t>α νέα υπηρεσία που αφορά την πρόληψη και την καταπολέμηση του αυτοτραυματισμού</w:t>
      </w:r>
      <w:r>
        <w:rPr>
          <w:rFonts w:eastAsia="Times New Roman" w:cs="Times New Roman"/>
          <w:szCs w:val="24"/>
        </w:rPr>
        <w:t>. Ε</w:t>
      </w:r>
      <w:r w:rsidRPr="00CC7CB3">
        <w:rPr>
          <w:rFonts w:eastAsia="Times New Roman" w:cs="Times New Roman"/>
          <w:szCs w:val="24"/>
        </w:rPr>
        <w:t xml:space="preserve">ίναι </w:t>
      </w:r>
      <w:r>
        <w:rPr>
          <w:rFonts w:eastAsia="Times New Roman" w:cs="Times New Roman"/>
          <w:szCs w:val="24"/>
        </w:rPr>
        <w:t xml:space="preserve">ένα </w:t>
      </w:r>
      <w:r w:rsidRPr="00CC7CB3">
        <w:rPr>
          <w:rFonts w:eastAsia="Times New Roman" w:cs="Times New Roman"/>
          <w:szCs w:val="24"/>
        </w:rPr>
        <w:t>αρκετά συχνό πρόβλημα πολύ σοβαρό που κρύβουμε κάτω από το χαλί</w:t>
      </w:r>
      <w:r>
        <w:rPr>
          <w:rFonts w:eastAsia="Times New Roman" w:cs="Times New Roman"/>
          <w:szCs w:val="24"/>
        </w:rPr>
        <w:t>. Έ</w:t>
      </w:r>
      <w:r w:rsidRPr="00CC7CB3">
        <w:rPr>
          <w:rFonts w:eastAsia="Times New Roman" w:cs="Times New Roman"/>
          <w:szCs w:val="24"/>
        </w:rPr>
        <w:t>να στα έξι παιδιά στη χώρα μας αυτ</w:t>
      </w:r>
      <w:r>
        <w:rPr>
          <w:rFonts w:eastAsia="Times New Roman" w:cs="Times New Roman"/>
          <w:szCs w:val="24"/>
        </w:rPr>
        <w:t>ο</w:t>
      </w:r>
      <w:r w:rsidRPr="00CC7CB3">
        <w:rPr>
          <w:rFonts w:eastAsia="Times New Roman" w:cs="Times New Roman"/>
          <w:szCs w:val="24"/>
        </w:rPr>
        <w:t>τραυματίζεται συστηματικά</w:t>
      </w:r>
      <w:r>
        <w:rPr>
          <w:rFonts w:eastAsia="Times New Roman" w:cs="Times New Roman"/>
          <w:szCs w:val="24"/>
        </w:rPr>
        <w:t xml:space="preserve">. </w:t>
      </w:r>
      <w:r w:rsidRPr="00CC7CB3">
        <w:rPr>
          <w:rFonts w:eastAsia="Times New Roman" w:cs="Times New Roman"/>
          <w:szCs w:val="24"/>
        </w:rPr>
        <w:t xml:space="preserve">Πάνω από </w:t>
      </w:r>
      <w:r>
        <w:rPr>
          <w:rFonts w:eastAsia="Times New Roman" w:cs="Times New Roman"/>
          <w:szCs w:val="24"/>
        </w:rPr>
        <w:t>60</w:t>
      </w:r>
      <w:r w:rsidRPr="00CC7CB3">
        <w:rPr>
          <w:rFonts w:eastAsia="Times New Roman" w:cs="Times New Roman"/>
          <w:szCs w:val="24"/>
        </w:rPr>
        <w:t>% των παιδιών γνωρίζουν κάποιο που αυτ</w:t>
      </w:r>
      <w:r>
        <w:rPr>
          <w:rFonts w:eastAsia="Times New Roman" w:cs="Times New Roman"/>
          <w:szCs w:val="24"/>
        </w:rPr>
        <w:t>ο</w:t>
      </w:r>
      <w:r w:rsidRPr="00CC7CB3">
        <w:rPr>
          <w:rFonts w:eastAsia="Times New Roman" w:cs="Times New Roman"/>
          <w:szCs w:val="24"/>
        </w:rPr>
        <w:t>τραυματίζεται</w:t>
      </w:r>
      <w:r>
        <w:rPr>
          <w:rFonts w:eastAsia="Times New Roman" w:cs="Times New Roman"/>
          <w:szCs w:val="24"/>
        </w:rPr>
        <w:t xml:space="preserve">. </w:t>
      </w:r>
      <w:r w:rsidRPr="00CC7CB3">
        <w:rPr>
          <w:rFonts w:eastAsia="Times New Roman" w:cs="Times New Roman"/>
          <w:szCs w:val="24"/>
        </w:rPr>
        <w:t>Ενώ</w:t>
      </w:r>
      <w:r>
        <w:rPr>
          <w:rFonts w:eastAsia="Times New Roman" w:cs="Times New Roman"/>
          <w:szCs w:val="24"/>
        </w:rPr>
        <w:t>,</w:t>
      </w:r>
      <w:r w:rsidRPr="00CC7CB3">
        <w:rPr>
          <w:rFonts w:eastAsia="Times New Roman" w:cs="Times New Roman"/>
          <w:szCs w:val="24"/>
        </w:rPr>
        <w:t xml:space="preserve"> λοιπόν</w:t>
      </w:r>
      <w:r>
        <w:rPr>
          <w:rFonts w:eastAsia="Times New Roman" w:cs="Times New Roman"/>
          <w:szCs w:val="24"/>
        </w:rPr>
        <w:t>,</w:t>
      </w:r>
      <w:r w:rsidRPr="00CC7CB3">
        <w:rPr>
          <w:rFonts w:eastAsia="Times New Roman" w:cs="Times New Roman"/>
          <w:szCs w:val="24"/>
        </w:rPr>
        <w:t xml:space="preserve"> συμβαίνει αυτό</w:t>
      </w:r>
      <w:r>
        <w:rPr>
          <w:rFonts w:eastAsia="Times New Roman" w:cs="Times New Roman"/>
          <w:szCs w:val="24"/>
        </w:rPr>
        <w:t>,</w:t>
      </w:r>
      <w:r w:rsidRPr="00CC7CB3">
        <w:rPr>
          <w:rFonts w:eastAsia="Times New Roman" w:cs="Times New Roman"/>
          <w:szCs w:val="24"/>
        </w:rPr>
        <w:t xml:space="preserve"> μόνο ένας στους πέντε γονείς γνωρίζει</w:t>
      </w:r>
      <w:r>
        <w:rPr>
          <w:rFonts w:eastAsia="Times New Roman" w:cs="Times New Roman"/>
          <w:szCs w:val="24"/>
        </w:rPr>
        <w:t xml:space="preserve"> ό</w:t>
      </w:r>
      <w:r w:rsidRPr="00CC7CB3">
        <w:rPr>
          <w:rFonts w:eastAsia="Times New Roman" w:cs="Times New Roman"/>
          <w:szCs w:val="24"/>
        </w:rPr>
        <w:t xml:space="preserve">τι συμβαίνει αυτό </w:t>
      </w:r>
      <w:r w:rsidR="007710B2">
        <w:rPr>
          <w:rFonts w:eastAsia="Times New Roman" w:cs="Times New Roman"/>
          <w:szCs w:val="24"/>
        </w:rPr>
        <w:t>σ</w:t>
      </w:r>
      <w:r w:rsidRPr="00CC7CB3">
        <w:rPr>
          <w:rFonts w:eastAsia="Times New Roman" w:cs="Times New Roman"/>
          <w:szCs w:val="24"/>
        </w:rPr>
        <w:t>το παιδί του</w:t>
      </w:r>
      <w:r>
        <w:rPr>
          <w:rFonts w:eastAsia="Times New Roman" w:cs="Times New Roman"/>
          <w:szCs w:val="24"/>
        </w:rPr>
        <w:t>. Έ</w:t>
      </w:r>
      <w:r w:rsidRPr="00CC7CB3">
        <w:rPr>
          <w:rFonts w:eastAsia="Times New Roman" w:cs="Times New Roman"/>
          <w:szCs w:val="24"/>
        </w:rPr>
        <w:t>χουμε</w:t>
      </w:r>
      <w:r>
        <w:rPr>
          <w:rFonts w:eastAsia="Times New Roman" w:cs="Times New Roman"/>
          <w:szCs w:val="24"/>
        </w:rPr>
        <w:t>,</w:t>
      </w:r>
      <w:r w:rsidRPr="00CC7CB3">
        <w:rPr>
          <w:rFonts w:eastAsia="Times New Roman" w:cs="Times New Roman"/>
          <w:szCs w:val="24"/>
        </w:rPr>
        <w:t xml:space="preserve"> λοιπόν</w:t>
      </w:r>
      <w:r>
        <w:rPr>
          <w:rFonts w:eastAsia="Times New Roman" w:cs="Times New Roman"/>
          <w:szCs w:val="24"/>
        </w:rPr>
        <w:t>,</w:t>
      </w:r>
      <w:r w:rsidRPr="00CC7CB3">
        <w:rPr>
          <w:rFonts w:eastAsia="Times New Roman" w:cs="Times New Roman"/>
          <w:szCs w:val="24"/>
        </w:rPr>
        <w:t xml:space="preserve"> δημιουργήσει ένα πρότυπο κοινοτικό κέντρο για την ψυχική υγεία των εφήβων και των νέων με δωρεάν υπηρεσίες ψυχοθεραπείας και στην οικογένεια και στους νέους</w:t>
      </w:r>
      <w:r>
        <w:rPr>
          <w:rFonts w:eastAsia="Times New Roman" w:cs="Times New Roman"/>
          <w:szCs w:val="24"/>
        </w:rPr>
        <w:t>,</w:t>
      </w:r>
      <w:r w:rsidRPr="00CC7CB3">
        <w:rPr>
          <w:rFonts w:eastAsia="Times New Roman" w:cs="Times New Roman"/>
          <w:szCs w:val="24"/>
        </w:rPr>
        <w:t xml:space="preserve"> και ατομικές και ομαδικές</w:t>
      </w:r>
      <w:r>
        <w:rPr>
          <w:rFonts w:eastAsia="Times New Roman" w:cs="Times New Roman"/>
          <w:szCs w:val="24"/>
        </w:rPr>
        <w:t>,</w:t>
      </w:r>
      <w:r w:rsidRPr="00CC7CB3">
        <w:rPr>
          <w:rFonts w:eastAsia="Times New Roman" w:cs="Times New Roman"/>
          <w:szCs w:val="24"/>
        </w:rPr>
        <w:t xml:space="preserve"> εξειδικευμένες</w:t>
      </w:r>
      <w:r>
        <w:rPr>
          <w:rFonts w:eastAsia="Times New Roman" w:cs="Times New Roman"/>
          <w:szCs w:val="24"/>
        </w:rPr>
        <w:t>,</w:t>
      </w:r>
      <w:r w:rsidRPr="00CC7CB3">
        <w:rPr>
          <w:rFonts w:eastAsia="Times New Roman" w:cs="Times New Roman"/>
          <w:szCs w:val="24"/>
        </w:rPr>
        <w:t xml:space="preserve"> όλες δωρεάν και θέλουμε</w:t>
      </w:r>
      <w:r>
        <w:rPr>
          <w:rFonts w:eastAsia="Times New Roman" w:cs="Times New Roman"/>
          <w:szCs w:val="24"/>
        </w:rPr>
        <w:t xml:space="preserve"> ν</w:t>
      </w:r>
      <w:r w:rsidRPr="00CC7CB3">
        <w:rPr>
          <w:rFonts w:eastAsia="Times New Roman" w:cs="Times New Roman"/>
          <w:szCs w:val="24"/>
        </w:rPr>
        <w:t>α ξέρουν οι οικογένειες</w:t>
      </w:r>
      <w:r>
        <w:rPr>
          <w:rFonts w:eastAsia="Times New Roman" w:cs="Times New Roman"/>
          <w:szCs w:val="24"/>
        </w:rPr>
        <w:t>,</w:t>
      </w:r>
      <w:r w:rsidRPr="00CC7CB3">
        <w:rPr>
          <w:rFonts w:eastAsia="Times New Roman" w:cs="Times New Roman"/>
          <w:szCs w:val="24"/>
        </w:rPr>
        <w:t xml:space="preserve"> να ξέρουν οι άνθρωποι ότι σε </w:t>
      </w:r>
      <w:r w:rsidRPr="00CC7CB3">
        <w:rPr>
          <w:rFonts w:eastAsia="Times New Roman" w:cs="Times New Roman"/>
          <w:szCs w:val="24"/>
        </w:rPr>
        <w:lastRenderedPageBreak/>
        <w:t xml:space="preserve">αυτό το πολύ δύσκολο πρόβλημα είμαστε δίπλα </w:t>
      </w:r>
      <w:r>
        <w:rPr>
          <w:rFonts w:eastAsia="Times New Roman" w:cs="Times New Roman"/>
          <w:szCs w:val="24"/>
        </w:rPr>
        <w:t>τους,</w:t>
      </w:r>
      <w:r w:rsidRPr="00CC7CB3">
        <w:rPr>
          <w:rFonts w:eastAsia="Times New Roman" w:cs="Times New Roman"/>
          <w:szCs w:val="24"/>
        </w:rPr>
        <w:t xml:space="preserve"> κυριολεκτικά δίπλα τους</w:t>
      </w:r>
      <w:r>
        <w:rPr>
          <w:rFonts w:eastAsia="Times New Roman" w:cs="Times New Roman"/>
          <w:szCs w:val="24"/>
        </w:rPr>
        <w:t xml:space="preserve">. </w:t>
      </w:r>
      <w:r w:rsidRPr="00CC7CB3">
        <w:rPr>
          <w:rFonts w:eastAsia="Times New Roman" w:cs="Times New Roman"/>
          <w:szCs w:val="24"/>
        </w:rPr>
        <w:t>Δεν θέλουμε να σκέφτονται το κόστος της θεραπείας</w:t>
      </w:r>
      <w:r>
        <w:rPr>
          <w:rFonts w:eastAsia="Times New Roman" w:cs="Times New Roman"/>
          <w:szCs w:val="24"/>
        </w:rPr>
        <w:t xml:space="preserve">. </w:t>
      </w:r>
      <w:r w:rsidRPr="00CC7CB3">
        <w:rPr>
          <w:rFonts w:eastAsia="Times New Roman" w:cs="Times New Roman"/>
          <w:szCs w:val="24"/>
        </w:rPr>
        <w:t>Θέλουμε απλά να σηκώσουν το τηλέφωνο και να αναζητήσουν βοήθεια</w:t>
      </w:r>
      <w:r>
        <w:rPr>
          <w:rFonts w:eastAsia="Times New Roman" w:cs="Times New Roman"/>
          <w:szCs w:val="24"/>
        </w:rPr>
        <w:t xml:space="preserve">. </w:t>
      </w:r>
    </w:p>
    <w:p w14:paraId="0067C63C" w14:textId="77777777" w:rsidR="003D1987" w:rsidRDefault="004313C6">
      <w:pPr>
        <w:tabs>
          <w:tab w:val="left" w:pos="2027"/>
        </w:tabs>
        <w:spacing w:line="600" w:lineRule="auto"/>
        <w:ind w:firstLine="720"/>
        <w:jc w:val="both"/>
        <w:rPr>
          <w:rFonts w:eastAsia="Times New Roman" w:cs="Times New Roman"/>
          <w:szCs w:val="24"/>
        </w:rPr>
      </w:pPr>
      <w:r w:rsidRPr="00CC7CB3">
        <w:rPr>
          <w:rFonts w:eastAsia="Times New Roman" w:cs="Times New Roman"/>
          <w:szCs w:val="24"/>
        </w:rPr>
        <w:t xml:space="preserve">Ακόμη ένα χαρακτηριστικό παράδειγμα του κοινωνικού αποτυπώματος στην υγεία αποτελούν οι κινητές </w:t>
      </w:r>
      <w:r>
        <w:rPr>
          <w:rFonts w:eastAsia="Times New Roman" w:cs="Times New Roman"/>
          <w:szCs w:val="24"/>
        </w:rPr>
        <w:t>μονά</w:t>
      </w:r>
      <w:r w:rsidRPr="00CC7CB3">
        <w:rPr>
          <w:rFonts w:eastAsia="Times New Roman" w:cs="Times New Roman"/>
          <w:szCs w:val="24"/>
        </w:rPr>
        <w:t>δες υγείας</w:t>
      </w:r>
      <w:r>
        <w:rPr>
          <w:rFonts w:eastAsia="Times New Roman" w:cs="Times New Roman"/>
          <w:szCs w:val="24"/>
        </w:rPr>
        <w:t>. Ό</w:t>
      </w:r>
      <w:r w:rsidRPr="00CC7CB3">
        <w:rPr>
          <w:rFonts w:eastAsia="Times New Roman" w:cs="Times New Roman"/>
          <w:szCs w:val="24"/>
        </w:rPr>
        <w:t>λοι αυτοί οι άνθρωποι</w:t>
      </w:r>
      <w:r>
        <w:rPr>
          <w:rFonts w:eastAsia="Times New Roman" w:cs="Times New Roman"/>
          <w:szCs w:val="24"/>
        </w:rPr>
        <w:t>,</w:t>
      </w:r>
      <w:r w:rsidRPr="00CC7CB3">
        <w:rPr>
          <w:rFonts w:eastAsia="Times New Roman" w:cs="Times New Roman"/>
          <w:szCs w:val="24"/>
        </w:rPr>
        <w:t xml:space="preserve"> οι νοσηλευτές</w:t>
      </w:r>
      <w:r>
        <w:rPr>
          <w:rFonts w:eastAsia="Times New Roman" w:cs="Times New Roman"/>
          <w:szCs w:val="24"/>
        </w:rPr>
        <w:t>,</w:t>
      </w:r>
      <w:r w:rsidRPr="00CC7CB3">
        <w:rPr>
          <w:rFonts w:eastAsia="Times New Roman" w:cs="Times New Roman"/>
          <w:szCs w:val="24"/>
        </w:rPr>
        <w:t xml:space="preserve"> οι γιατροί</w:t>
      </w:r>
      <w:r>
        <w:rPr>
          <w:rFonts w:eastAsia="Times New Roman" w:cs="Times New Roman"/>
          <w:szCs w:val="24"/>
        </w:rPr>
        <w:t>,</w:t>
      </w:r>
      <w:r w:rsidRPr="00CC7CB3">
        <w:rPr>
          <w:rFonts w:eastAsia="Times New Roman" w:cs="Times New Roman"/>
          <w:szCs w:val="24"/>
        </w:rPr>
        <w:t xml:space="preserve"> οι κοινωνικοί λειτουργοί</w:t>
      </w:r>
      <w:r>
        <w:rPr>
          <w:rFonts w:eastAsia="Times New Roman" w:cs="Times New Roman"/>
          <w:szCs w:val="24"/>
        </w:rPr>
        <w:t>,</w:t>
      </w:r>
      <w:r w:rsidRPr="00CC7CB3">
        <w:rPr>
          <w:rFonts w:eastAsia="Times New Roman" w:cs="Times New Roman"/>
          <w:szCs w:val="24"/>
        </w:rPr>
        <w:t xml:space="preserve"> μπαίνουν κατά κανόνα σε φτωχά σπίτια</w:t>
      </w:r>
      <w:r>
        <w:rPr>
          <w:rFonts w:eastAsia="Times New Roman" w:cs="Times New Roman"/>
          <w:szCs w:val="24"/>
        </w:rPr>
        <w:t xml:space="preserve">, </w:t>
      </w:r>
      <w:r w:rsidRPr="00CC7CB3">
        <w:rPr>
          <w:rFonts w:eastAsia="Times New Roman" w:cs="Times New Roman"/>
          <w:szCs w:val="24"/>
        </w:rPr>
        <w:t>που κατοικούν ηλικιωμένοι που δεν μπορούν να μετακινηθούν</w:t>
      </w:r>
      <w:r>
        <w:rPr>
          <w:rFonts w:eastAsia="Times New Roman" w:cs="Times New Roman"/>
          <w:szCs w:val="24"/>
        </w:rPr>
        <w:t>,</w:t>
      </w:r>
      <w:r w:rsidRPr="00CC7CB3">
        <w:rPr>
          <w:rFonts w:eastAsia="Times New Roman" w:cs="Times New Roman"/>
          <w:szCs w:val="24"/>
        </w:rPr>
        <w:t xml:space="preserve"> άτομα με αναπηρία που δεν έχουν πρόσβαση σε γιατρό και μέχρι τώρα πάνω από </w:t>
      </w:r>
      <w:r>
        <w:rPr>
          <w:rFonts w:eastAsia="Times New Roman" w:cs="Times New Roman"/>
          <w:szCs w:val="24"/>
        </w:rPr>
        <w:t>δεκαπέντε χιλιάδες</w:t>
      </w:r>
      <w:r w:rsidRPr="00CC7CB3">
        <w:rPr>
          <w:rFonts w:eastAsia="Times New Roman" w:cs="Times New Roman"/>
          <w:szCs w:val="24"/>
        </w:rPr>
        <w:t xml:space="preserve"> συμπολίτες μας έχουν δεχ</w:t>
      </w:r>
      <w:r>
        <w:rPr>
          <w:rFonts w:eastAsia="Times New Roman" w:cs="Times New Roman"/>
          <w:szCs w:val="24"/>
        </w:rPr>
        <w:t>θ</w:t>
      </w:r>
      <w:r w:rsidRPr="00CC7CB3">
        <w:rPr>
          <w:rFonts w:eastAsia="Times New Roman" w:cs="Times New Roman"/>
          <w:szCs w:val="24"/>
        </w:rPr>
        <w:t>εί κατ</w:t>
      </w:r>
      <w:r>
        <w:rPr>
          <w:rFonts w:eastAsia="Times New Roman" w:cs="Times New Roman"/>
          <w:szCs w:val="24"/>
        </w:rPr>
        <w:t xml:space="preserve">’ </w:t>
      </w:r>
      <w:r w:rsidRPr="00CC7CB3">
        <w:rPr>
          <w:rFonts w:eastAsia="Times New Roman" w:cs="Times New Roman"/>
          <w:szCs w:val="24"/>
        </w:rPr>
        <w:t>οίκον αυτή την υπηρεσία</w:t>
      </w:r>
      <w:r>
        <w:rPr>
          <w:rFonts w:eastAsia="Times New Roman" w:cs="Times New Roman"/>
          <w:szCs w:val="24"/>
        </w:rPr>
        <w:t>,</w:t>
      </w:r>
      <w:r w:rsidRPr="00CC7CB3">
        <w:rPr>
          <w:rFonts w:eastAsia="Times New Roman" w:cs="Times New Roman"/>
          <w:szCs w:val="24"/>
        </w:rPr>
        <w:t xml:space="preserve"> η οποία είναι πάρα πολύ σπουδαία και δείχνει ότι για την </w:t>
      </w:r>
      <w:r>
        <w:rPr>
          <w:rFonts w:eastAsia="Times New Roman" w:cs="Times New Roman"/>
          <w:szCs w:val="24"/>
        </w:rPr>
        <w:t>Κ</w:t>
      </w:r>
      <w:r w:rsidRPr="00CC7CB3">
        <w:rPr>
          <w:rFonts w:eastAsia="Times New Roman" w:cs="Times New Roman"/>
          <w:szCs w:val="24"/>
        </w:rPr>
        <w:t>υβέρνηση η υγεία δεν είναι προνόμιο των λίγων</w:t>
      </w:r>
      <w:r>
        <w:rPr>
          <w:rFonts w:eastAsia="Times New Roman" w:cs="Times New Roman"/>
          <w:szCs w:val="24"/>
        </w:rPr>
        <w:t>, ε</w:t>
      </w:r>
      <w:r w:rsidRPr="00CC7CB3">
        <w:rPr>
          <w:rFonts w:eastAsia="Times New Roman" w:cs="Times New Roman"/>
          <w:szCs w:val="24"/>
        </w:rPr>
        <w:t>ίναι δικαίωμα όλων</w:t>
      </w:r>
      <w:r>
        <w:rPr>
          <w:rFonts w:eastAsia="Times New Roman" w:cs="Times New Roman"/>
          <w:szCs w:val="24"/>
        </w:rPr>
        <w:t xml:space="preserve"> κ</w:t>
      </w:r>
      <w:r w:rsidRPr="00CC7CB3">
        <w:rPr>
          <w:rFonts w:eastAsia="Times New Roman" w:cs="Times New Roman"/>
          <w:szCs w:val="24"/>
        </w:rPr>
        <w:t>αι αυτό κάνουμε στην πράξη</w:t>
      </w:r>
      <w:r>
        <w:rPr>
          <w:rFonts w:eastAsia="Times New Roman" w:cs="Times New Roman"/>
          <w:szCs w:val="24"/>
        </w:rPr>
        <w:t xml:space="preserve">. </w:t>
      </w:r>
      <w:r w:rsidRPr="00CC7CB3">
        <w:rPr>
          <w:rFonts w:eastAsia="Times New Roman" w:cs="Times New Roman"/>
          <w:szCs w:val="24"/>
        </w:rPr>
        <w:t xml:space="preserve">Για </w:t>
      </w:r>
      <w:r>
        <w:rPr>
          <w:rFonts w:eastAsia="Times New Roman" w:cs="Times New Roman"/>
          <w:szCs w:val="24"/>
        </w:rPr>
        <w:t>ε</w:t>
      </w:r>
      <w:r w:rsidRPr="00CC7CB3">
        <w:rPr>
          <w:rFonts w:eastAsia="Times New Roman" w:cs="Times New Roman"/>
          <w:szCs w:val="24"/>
        </w:rPr>
        <w:t>μάς είναι αδιαπραγμάτευτη η αξιοπρέπεια και η ποιότητα ζωής για κάθε πολίτη</w:t>
      </w:r>
      <w:r>
        <w:rPr>
          <w:rFonts w:eastAsia="Times New Roman" w:cs="Times New Roman"/>
          <w:szCs w:val="24"/>
        </w:rPr>
        <w:t xml:space="preserve">. </w:t>
      </w:r>
    </w:p>
    <w:p w14:paraId="0067C63D" w14:textId="77777777" w:rsidR="003D1987" w:rsidRDefault="004313C6">
      <w:pPr>
        <w:tabs>
          <w:tab w:val="left" w:pos="2027"/>
        </w:tabs>
        <w:spacing w:line="600" w:lineRule="auto"/>
        <w:ind w:firstLine="720"/>
        <w:jc w:val="both"/>
        <w:rPr>
          <w:rFonts w:eastAsia="Times New Roman" w:cs="Times New Roman"/>
          <w:szCs w:val="24"/>
        </w:rPr>
      </w:pPr>
      <w:r w:rsidRPr="00CC7CB3">
        <w:rPr>
          <w:rFonts w:eastAsia="Times New Roman" w:cs="Times New Roman"/>
          <w:szCs w:val="24"/>
        </w:rPr>
        <w:t>Σε αυτό έρχεται να συμβάλ</w:t>
      </w:r>
      <w:r>
        <w:rPr>
          <w:rFonts w:eastAsia="Times New Roman" w:cs="Times New Roman"/>
          <w:szCs w:val="24"/>
        </w:rPr>
        <w:t>λ</w:t>
      </w:r>
      <w:r w:rsidRPr="00CC7CB3">
        <w:rPr>
          <w:rFonts w:eastAsia="Times New Roman" w:cs="Times New Roman"/>
          <w:szCs w:val="24"/>
        </w:rPr>
        <w:t>ει και η τηλεϊατρική</w:t>
      </w:r>
      <w:r>
        <w:rPr>
          <w:rFonts w:eastAsia="Times New Roman" w:cs="Times New Roman"/>
          <w:szCs w:val="24"/>
        </w:rPr>
        <w:t xml:space="preserve">, </w:t>
      </w:r>
      <w:r w:rsidRPr="00CC7CB3">
        <w:rPr>
          <w:rFonts w:eastAsia="Times New Roman" w:cs="Times New Roman"/>
          <w:szCs w:val="24"/>
        </w:rPr>
        <w:t>που μας δίνει τη δυνατότητα να νοσηλεύο</w:t>
      </w:r>
      <w:r>
        <w:rPr>
          <w:rFonts w:eastAsia="Times New Roman" w:cs="Times New Roman"/>
          <w:szCs w:val="24"/>
        </w:rPr>
        <w:t xml:space="preserve">υμε </w:t>
      </w:r>
      <w:r w:rsidRPr="00CC7CB3">
        <w:rPr>
          <w:rFonts w:eastAsia="Times New Roman" w:cs="Times New Roman"/>
          <w:szCs w:val="24"/>
        </w:rPr>
        <w:t>ανθρώπους από το σπίτι</w:t>
      </w:r>
      <w:r>
        <w:rPr>
          <w:rFonts w:eastAsia="Times New Roman" w:cs="Times New Roman"/>
          <w:szCs w:val="24"/>
        </w:rPr>
        <w:t>,</w:t>
      </w:r>
      <w:r w:rsidRPr="00CC7CB3">
        <w:rPr>
          <w:rFonts w:eastAsia="Times New Roman" w:cs="Times New Roman"/>
          <w:szCs w:val="24"/>
        </w:rPr>
        <w:t xml:space="preserve"> να τους παρακολουθού</w:t>
      </w:r>
      <w:r>
        <w:rPr>
          <w:rFonts w:eastAsia="Times New Roman" w:cs="Times New Roman"/>
          <w:szCs w:val="24"/>
        </w:rPr>
        <w:t>με</w:t>
      </w:r>
      <w:r w:rsidRPr="00CC7CB3">
        <w:rPr>
          <w:rFonts w:eastAsia="Times New Roman" w:cs="Times New Roman"/>
          <w:szCs w:val="24"/>
        </w:rPr>
        <w:t xml:space="preserve"> εξ αποστάσεως</w:t>
      </w:r>
      <w:r>
        <w:rPr>
          <w:rFonts w:eastAsia="Times New Roman" w:cs="Times New Roman"/>
          <w:szCs w:val="24"/>
        </w:rPr>
        <w:t xml:space="preserve">. </w:t>
      </w:r>
      <w:r w:rsidRPr="00CC7CB3">
        <w:rPr>
          <w:rFonts w:eastAsia="Times New Roman" w:cs="Times New Roman"/>
          <w:szCs w:val="24"/>
        </w:rPr>
        <w:t>Πολύ σημαντική</w:t>
      </w:r>
      <w:r>
        <w:rPr>
          <w:rFonts w:eastAsia="Times New Roman" w:cs="Times New Roman"/>
          <w:szCs w:val="24"/>
        </w:rPr>
        <w:t xml:space="preserve"> είναι</w:t>
      </w:r>
      <w:r w:rsidRPr="00CC7CB3">
        <w:rPr>
          <w:rFonts w:eastAsia="Times New Roman" w:cs="Times New Roman"/>
          <w:szCs w:val="24"/>
        </w:rPr>
        <w:t xml:space="preserve"> και η συνεισφορά των ανθρώπων που δουλεύουν στο ΕΣΥ και πραγματοποιούν κάθε μέρα εξετάσεις</w:t>
      </w:r>
      <w:r>
        <w:rPr>
          <w:rFonts w:eastAsia="Times New Roman" w:cs="Times New Roman"/>
          <w:szCs w:val="24"/>
        </w:rPr>
        <w:t>,</w:t>
      </w:r>
      <w:r w:rsidRPr="00CC7CB3">
        <w:rPr>
          <w:rFonts w:eastAsia="Times New Roman" w:cs="Times New Roman"/>
          <w:szCs w:val="24"/>
        </w:rPr>
        <w:t xml:space="preserve"> φροντίζουν τους ασθενείς με αυταπάρνηση και με πολύ μεγάλη αφοσίωση και γι</w:t>
      </w:r>
      <w:r>
        <w:rPr>
          <w:rFonts w:eastAsia="Times New Roman" w:cs="Times New Roman"/>
          <w:szCs w:val="24"/>
        </w:rPr>
        <w:t>’</w:t>
      </w:r>
      <w:r w:rsidRPr="00CC7CB3">
        <w:rPr>
          <w:rFonts w:eastAsia="Times New Roman" w:cs="Times New Roman"/>
          <w:szCs w:val="24"/>
        </w:rPr>
        <w:t xml:space="preserve"> αυτούς παλεύουμε για να έχουν καλύτερες συνθήκες εργασίας και καλύτερους μισθούς</w:t>
      </w:r>
      <w:r>
        <w:rPr>
          <w:rFonts w:eastAsia="Times New Roman" w:cs="Times New Roman"/>
          <w:szCs w:val="24"/>
        </w:rPr>
        <w:t xml:space="preserve">. </w:t>
      </w:r>
    </w:p>
    <w:p w14:paraId="0067C63E" w14:textId="77777777" w:rsidR="003D1987" w:rsidRDefault="004313C6">
      <w:pPr>
        <w:tabs>
          <w:tab w:val="left" w:pos="2027"/>
        </w:tabs>
        <w:spacing w:line="600" w:lineRule="auto"/>
        <w:ind w:firstLine="720"/>
        <w:jc w:val="both"/>
        <w:rPr>
          <w:rFonts w:eastAsia="Times New Roman" w:cs="Times New Roman"/>
          <w:szCs w:val="24"/>
        </w:rPr>
      </w:pPr>
      <w:r w:rsidRPr="00CC7CB3">
        <w:rPr>
          <w:rFonts w:eastAsia="Times New Roman" w:cs="Times New Roman"/>
          <w:szCs w:val="24"/>
        </w:rPr>
        <w:lastRenderedPageBreak/>
        <w:t>Κυρίες και κύριοι συνάδελφοι</w:t>
      </w:r>
      <w:r>
        <w:rPr>
          <w:rFonts w:eastAsia="Times New Roman" w:cs="Times New Roman"/>
          <w:szCs w:val="24"/>
        </w:rPr>
        <w:t>,</w:t>
      </w:r>
      <w:r w:rsidRPr="00CC7CB3">
        <w:rPr>
          <w:rFonts w:eastAsia="Times New Roman" w:cs="Times New Roman"/>
          <w:szCs w:val="24"/>
        </w:rPr>
        <w:t xml:space="preserve"> ξέρουμε καλά ότι δεν έχουν λ</w:t>
      </w:r>
      <w:r>
        <w:rPr>
          <w:rFonts w:eastAsia="Times New Roman" w:cs="Times New Roman"/>
          <w:szCs w:val="24"/>
        </w:rPr>
        <w:t>υ</w:t>
      </w:r>
      <w:r w:rsidRPr="00CC7CB3">
        <w:rPr>
          <w:rFonts w:eastAsia="Times New Roman" w:cs="Times New Roman"/>
          <w:szCs w:val="24"/>
        </w:rPr>
        <w:t>θεί όλα τα προβλήματα</w:t>
      </w:r>
      <w:r>
        <w:rPr>
          <w:rFonts w:eastAsia="Times New Roman" w:cs="Times New Roman"/>
          <w:szCs w:val="24"/>
        </w:rPr>
        <w:t xml:space="preserve">. </w:t>
      </w:r>
      <w:r w:rsidRPr="00CC7CB3">
        <w:rPr>
          <w:rFonts w:eastAsia="Times New Roman" w:cs="Times New Roman"/>
          <w:szCs w:val="24"/>
        </w:rPr>
        <w:t>Παλεύουμε</w:t>
      </w:r>
      <w:r>
        <w:rPr>
          <w:rFonts w:eastAsia="Times New Roman" w:cs="Times New Roman"/>
          <w:szCs w:val="24"/>
        </w:rPr>
        <w:t>,</w:t>
      </w:r>
      <w:r w:rsidRPr="00CC7CB3">
        <w:rPr>
          <w:rFonts w:eastAsia="Times New Roman" w:cs="Times New Roman"/>
          <w:szCs w:val="24"/>
        </w:rPr>
        <w:t xml:space="preserve"> </w:t>
      </w:r>
      <w:r>
        <w:rPr>
          <w:rFonts w:eastAsia="Times New Roman" w:cs="Times New Roman"/>
          <w:szCs w:val="24"/>
        </w:rPr>
        <w:t>όμως,</w:t>
      </w:r>
      <w:r w:rsidRPr="00CC7CB3">
        <w:rPr>
          <w:rFonts w:eastAsia="Times New Roman" w:cs="Times New Roman"/>
          <w:szCs w:val="24"/>
        </w:rPr>
        <w:t xml:space="preserve"> καθημερινά για να μπορέσουμε να έχουμε καλύτερες υπηρεσίες υγείας</w:t>
      </w:r>
      <w:r>
        <w:rPr>
          <w:rFonts w:eastAsia="Times New Roman" w:cs="Times New Roman"/>
          <w:szCs w:val="24"/>
        </w:rPr>
        <w:t xml:space="preserve">. </w:t>
      </w:r>
      <w:r w:rsidRPr="00CC7CB3">
        <w:rPr>
          <w:rFonts w:eastAsia="Times New Roman" w:cs="Times New Roman"/>
          <w:szCs w:val="24"/>
        </w:rPr>
        <w:t>Η χώρα έχει εισέλθει σε μια σταθερή τροχιά ανόδου και</w:t>
      </w:r>
      <w:r>
        <w:rPr>
          <w:rFonts w:eastAsia="Times New Roman" w:cs="Times New Roman"/>
          <w:szCs w:val="24"/>
        </w:rPr>
        <w:t xml:space="preserve"> οι </w:t>
      </w:r>
      <w:r w:rsidRPr="00CC7CB3">
        <w:rPr>
          <w:rFonts w:eastAsia="Times New Roman" w:cs="Times New Roman"/>
          <w:szCs w:val="24"/>
        </w:rPr>
        <w:t>Κασσάνδρ</w:t>
      </w:r>
      <w:r>
        <w:rPr>
          <w:rFonts w:eastAsia="Times New Roman" w:cs="Times New Roman"/>
          <w:szCs w:val="24"/>
        </w:rPr>
        <w:t xml:space="preserve">ες </w:t>
      </w:r>
      <w:r w:rsidRPr="00CC7CB3">
        <w:rPr>
          <w:rFonts w:eastAsia="Times New Roman" w:cs="Times New Roman"/>
          <w:szCs w:val="24"/>
        </w:rPr>
        <w:t>διαψεύδονται συστηματικά</w:t>
      </w:r>
      <w:r>
        <w:rPr>
          <w:rFonts w:eastAsia="Times New Roman" w:cs="Times New Roman"/>
          <w:szCs w:val="24"/>
        </w:rPr>
        <w:t xml:space="preserve">. </w:t>
      </w:r>
      <w:r w:rsidRPr="00CC7CB3">
        <w:rPr>
          <w:rFonts w:eastAsia="Times New Roman" w:cs="Times New Roman"/>
          <w:szCs w:val="24"/>
        </w:rPr>
        <w:t>Αυτό θα συμβεί και τώρα</w:t>
      </w:r>
      <w:r>
        <w:rPr>
          <w:rFonts w:eastAsia="Times New Roman" w:cs="Times New Roman"/>
          <w:szCs w:val="24"/>
        </w:rPr>
        <w:t xml:space="preserve">. </w:t>
      </w:r>
      <w:r w:rsidRPr="00CC7CB3">
        <w:rPr>
          <w:rFonts w:eastAsia="Times New Roman" w:cs="Times New Roman"/>
          <w:szCs w:val="24"/>
        </w:rPr>
        <w:t>Συνεχίζουμε να παλεύουμε με συνέπεια</w:t>
      </w:r>
      <w:r>
        <w:rPr>
          <w:rFonts w:eastAsia="Times New Roman" w:cs="Times New Roman"/>
          <w:szCs w:val="24"/>
        </w:rPr>
        <w:t>,</w:t>
      </w:r>
      <w:r w:rsidRPr="00CC7CB3">
        <w:rPr>
          <w:rFonts w:eastAsia="Times New Roman" w:cs="Times New Roman"/>
          <w:szCs w:val="24"/>
        </w:rPr>
        <w:t xml:space="preserve"> συνοχή και συστηματικό</w:t>
      </w:r>
      <w:r>
        <w:rPr>
          <w:rFonts w:eastAsia="Times New Roman" w:cs="Times New Roman"/>
          <w:szCs w:val="24"/>
        </w:rPr>
        <w:t>τητα γ</w:t>
      </w:r>
      <w:r w:rsidRPr="00CC7CB3">
        <w:rPr>
          <w:rFonts w:eastAsia="Times New Roman" w:cs="Times New Roman"/>
          <w:szCs w:val="24"/>
        </w:rPr>
        <w:t>ια μια Ελλάδα</w:t>
      </w:r>
      <w:r>
        <w:rPr>
          <w:rFonts w:eastAsia="Times New Roman" w:cs="Times New Roman"/>
          <w:szCs w:val="24"/>
        </w:rPr>
        <w:t xml:space="preserve"> με κοινωνική δικαιοσύνη.</w:t>
      </w:r>
    </w:p>
    <w:p w14:paraId="0067C63F"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Ευχαριστώ πολύ.</w:t>
      </w:r>
    </w:p>
    <w:p w14:paraId="0067C640" w14:textId="77777777" w:rsidR="003D1987" w:rsidRDefault="004313C6">
      <w:pPr>
        <w:tabs>
          <w:tab w:val="left" w:pos="2027"/>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067C641" w14:textId="77777777" w:rsidR="003D1987" w:rsidRDefault="004313C6">
      <w:pPr>
        <w:tabs>
          <w:tab w:val="left" w:pos="2027"/>
        </w:tabs>
        <w:spacing w:line="600" w:lineRule="auto"/>
        <w:ind w:firstLine="720"/>
        <w:jc w:val="both"/>
        <w:rPr>
          <w:rFonts w:eastAsia="Times New Roman" w:cs="Times New Roman"/>
          <w:szCs w:val="24"/>
        </w:rPr>
      </w:pPr>
      <w:r w:rsidRPr="00662089">
        <w:rPr>
          <w:rFonts w:eastAsia="Times New Roman" w:cs="Times New Roman"/>
          <w:b/>
          <w:bCs/>
          <w:szCs w:val="24"/>
        </w:rPr>
        <w:t>ΠΡΟΕΔΡΕΥΩΝ (Αθανάσιος Μπούρας):</w:t>
      </w:r>
      <w:r>
        <w:rPr>
          <w:rFonts w:eastAsia="Times New Roman" w:cs="Times New Roman"/>
          <w:szCs w:val="24"/>
        </w:rPr>
        <w:t xml:space="preserve"> </w:t>
      </w:r>
      <w:r w:rsidRPr="00CC7CB3">
        <w:rPr>
          <w:rFonts w:eastAsia="Times New Roman" w:cs="Times New Roman"/>
          <w:szCs w:val="24"/>
        </w:rPr>
        <w:t xml:space="preserve">Και εμείς ευχαριστούμε την κυρία </w:t>
      </w:r>
      <w:r>
        <w:rPr>
          <w:rFonts w:eastAsia="Times New Roman" w:cs="Times New Roman"/>
          <w:szCs w:val="24"/>
        </w:rPr>
        <w:t>Υ</w:t>
      </w:r>
      <w:r w:rsidRPr="00CC7CB3">
        <w:rPr>
          <w:rFonts w:eastAsia="Times New Roman" w:cs="Times New Roman"/>
          <w:szCs w:val="24"/>
        </w:rPr>
        <w:t>πουργό</w:t>
      </w:r>
      <w:r>
        <w:rPr>
          <w:rFonts w:eastAsia="Times New Roman" w:cs="Times New Roman"/>
          <w:szCs w:val="24"/>
        </w:rPr>
        <w:t>.</w:t>
      </w:r>
    </w:p>
    <w:p w14:paraId="0067C642"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Ν</w:t>
      </w:r>
      <w:r w:rsidRPr="00CC7CB3">
        <w:rPr>
          <w:rFonts w:eastAsia="Times New Roman" w:cs="Times New Roman"/>
          <w:szCs w:val="24"/>
        </w:rPr>
        <w:t xml:space="preserve">α καλέσω τώρα στο </w:t>
      </w:r>
      <w:r>
        <w:rPr>
          <w:rFonts w:eastAsia="Times New Roman" w:cs="Times New Roman"/>
          <w:szCs w:val="24"/>
        </w:rPr>
        <w:t>Β</w:t>
      </w:r>
      <w:r w:rsidRPr="00CC7CB3">
        <w:rPr>
          <w:rFonts w:eastAsia="Times New Roman" w:cs="Times New Roman"/>
          <w:szCs w:val="24"/>
        </w:rPr>
        <w:t xml:space="preserve">ήμα τον </w:t>
      </w:r>
      <w:r>
        <w:rPr>
          <w:rFonts w:eastAsia="Times New Roman" w:cs="Times New Roman"/>
          <w:szCs w:val="24"/>
        </w:rPr>
        <w:t>Β</w:t>
      </w:r>
      <w:r w:rsidRPr="00CC7CB3">
        <w:rPr>
          <w:rFonts w:eastAsia="Times New Roman" w:cs="Times New Roman"/>
          <w:szCs w:val="24"/>
        </w:rPr>
        <w:t xml:space="preserve">ουλευτή του </w:t>
      </w:r>
      <w:r>
        <w:rPr>
          <w:rFonts w:eastAsia="Times New Roman" w:cs="Times New Roman"/>
          <w:szCs w:val="24"/>
        </w:rPr>
        <w:t>ΠΑΣΟΚ-Κ</w:t>
      </w:r>
      <w:r w:rsidRPr="00CC7CB3">
        <w:rPr>
          <w:rFonts w:eastAsia="Times New Roman" w:cs="Times New Roman"/>
          <w:szCs w:val="24"/>
        </w:rPr>
        <w:t>ινήματος</w:t>
      </w:r>
      <w:r>
        <w:rPr>
          <w:rFonts w:eastAsia="Times New Roman" w:cs="Times New Roman"/>
          <w:szCs w:val="24"/>
        </w:rPr>
        <w:t xml:space="preserve"> Α</w:t>
      </w:r>
      <w:r w:rsidRPr="00CC7CB3">
        <w:rPr>
          <w:rFonts w:eastAsia="Times New Roman" w:cs="Times New Roman"/>
          <w:szCs w:val="24"/>
        </w:rPr>
        <w:t>λλαγής</w:t>
      </w:r>
      <w:r>
        <w:rPr>
          <w:rFonts w:eastAsia="Times New Roman" w:cs="Times New Roman"/>
          <w:szCs w:val="24"/>
        </w:rPr>
        <w:t>,</w:t>
      </w:r>
      <w:r w:rsidRPr="00CC7CB3">
        <w:rPr>
          <w:rFonts w:eastAsia="Times New Roman" w:cs="Times New Roman"/>
          <w:szCs w:val="24"/>
        </w:rPr>
        <w:t xml:space="preserve"> τον κ</w:t>
      </w:r>
      <w:r>
        <w:rPr>
          <w:rFonts w:eastAsia="Times New Roman" w:cs="Times New Roman"/>
          <w:szCs w:val="24"/>
        </w:rPr>
        <w:t xml:space="preserve">. </w:t>
      </w:r>
      <w:r w:rsidRPr="00CC7CB3">
        <w:rPr>
          <w:rFonts w:eastAsia="Times New Roman" w:cs="Times New Roman"/>
          <w:szCs w:val="24"/>
        </w:rPr>
        <w:t xml:space="preserve">Μανώλη </w:t>
      </w:r>
      <w:r>
        <w:rPr>
          <w:rFonts w:eastAsia="Times New Roman" w:cs="Times New Roman"/>
          <w:szCs w:val="24"/>
        </w:rPr>
        <w:t>Χ</w:t>
      </w:r>
      <w:r w:rsidRPr="00CC7CB3">
        <w:rPr>
          <w:rFonts w:eastAsia="Times New Roman" w:cs="Times New Roman"/>
          <w:szCs w:val="24"/>
        </w:rPr>
        <w:t xml:space="preserve">ριστοδουλάκη και θα ακολουθήσει ο </w:t>
      </w:r>
      <w:r>
        <w:rPr>
          <w:rFonts w:eastAsia="Times New Roman" w:cs="Times New Roman"/>
          <w:szCs w:val="24"/>
        </w:rPr>
        <w:t>Β</w:t>
      </w:r>
      <w:r w:rsidRPr="00CC7CB3">
        <w:rPr>
          <w:rFonts w:eastAsia="Times New Roman" w:cs="Times New Roman"/>
          <w:szCs w:val="24"/>
        </w:rPr>
        <w:t>ουλευτής της Νέας Δημοκρατίας</w:t>
      </w:r>
      <w:r>
        <w:rPr>
          <w:rFonts w:eastAsia="Times New Roman" w:cs="Times New Roman"/>
          <w:szCs w:val="24"/>
        </w:rPr>
        <w:t>,</w:t>
      </w:r>
      <w:r w:rsidRPr="00CC7CB3">
        <w:rPr>
          <w:rFonts w:eastAsia="Times New Roman" w:cs="Times New Roman"/>
          <w:szCs w:val="24"/>
        </w:rPr>
        <w:t xml:space="preserve"> ο κ</w:t>
      </w:r>
      <w:r>
        <w:rPr>
          <w:rFonts w:eastAsia="Times New Roman" w:cs="Times New Roman"/>
          <w:szCs w:val="24"/>
        </w:rPr>
        <w:t xml:space="preserve">. </w:t>
      </w:r>
      <w:r w:rsidRPr="00CC7CB3">
        <w:rPr>
          <w:rFonts w:eastAsia="Times New Roman" w:cs="Times New Roman"/>
          <w:szCs w:val="24"/>
        </w:rPr>
        <w:t xml:space="preserve">Μάρκος </w:t>
      </w:r>
      <w:r>
        <w:rPr>
          <w:rFonts w:eastAsia="Times New Roman" w:cs="Times New Roman"/>
          <w:szCs w:val="24"/>
        </w:rPr>
        <w:t>Καφούρος.</w:t>
      </w:r>
    </w:p>
    <w:p w14:paraId="0067C643" w14:textId="77777777"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Κύριε Χ</w:t>
      </w:r>
      <w:r w:rsidRPr="00CC7CB3">
        <w:rPr>
          <w:rFonts w:eastAsia="Times New Roman" w:cs="Times New Roman"/>
          <w:szCs w:val="24"/>
        </w:rPr>
        <w:t>ριστοδουλάκη</w:t>
      </w:r>
      <w:r>
        <w:rPr>
          <w:rFonts w:eastAsia="Times New Roman" w:cs="Times New Roman"/>
          <w:szCs w:val="24"/>
        </w:rPr>
        <w:t>,</w:t>
      </w:r>
      <w:r w:rsidRPr="00CC7CB3">
        <w:rPr>
          <w:rFonts w:eastAsia="Times New Roman" w:cs="Times New Roman"/>
          <w:szCs w:val="24"/>
        </w:rPr>
        <w:t xml:space="preserve"> έχετε το</w:t>
      </w:r>
      <w:r>
        <w:rPr>
          <w:rFonts w:eastAsia="Times New Roman" w:cs="Times New Roman"/>
          <w:szCs w:val="24"/>
        </w:rPr>
        <w:t>ν</w:t>
      </w:r>
      <w:r w:rsidRPr="00CC7CB3">
        <w:rPr>
          <w:rFonts w:eastAsia="Times New Roman" w:cs="Times New Roman"/>
          <w:szCs w:val="24"/>
        </w:rPr>
        <w:t xml:space="preserve"> λόγο</w:t>
      </w:r>
      <w:r>
        <w:rPr>
          <w:rFonts w:eastAsia="Times New Roman" w:cs="Times New Roman"/>
          <w:szCs w:val="24"/>
        </w:rPr>
        <w:t>.</w:t>
      </w:r>
    </w:p>
    <w:p w14:paraId="0067C644" w14:textId="77777777" w:rsidR="003D1987" w:rsidRDefault="004313C6">
      <w:pPr>
        <w:tabs>
          <w:tab w:val="left" w:pos="2027"/>
        </w:tabs>
        <w:spacing w:line="600" w:lineRule="auto"/>
        <w:ind w:firstLine="720"/>
        <w:jc w:val="both"/>
        <w:rPr>
          <w:rFonts w:eastAsia="Times New Roman" w:cs="Times New Roman"/>
          <w:szCs w:val="24"/>
        </w:rPr>
      </w:pPr>
      <w:r w:rsidRPr="00022D7A">
        <w:rPr>
          <w:rFonts w:eastAsia="Times New Roman" w:cs="Times New Roman"/>
          <w:b/>
          <w:szCs w:val="24"/>
        </w:rPr>
        <w:t>ΕΜΜΑΝΟΥΗΛ (ΜΑΝΩΛΗΣ) ΧΡΙΣΤΟΔΟΥΛΑΚΗΣ:</w:t>
      </w:r>
      <w:r w:rsidRPr="00022D7A">
        <w:rPr>
          <w:rFonts w:eastAsia="Times New Roman" w:cs="Times New Roman"/>
          <w:szCs w:val="24"/>
        </w:rPr>
        <w:t xml:space="preserve"> </w:t>
      </w:r>
      <w:r>
        <w:rPr>
          <w:rFonts w:eastAsia="Times New Roman" w:cs="Times New Roman"/>
          <w:szCs w:val="24"/>
        </w:rPr>
        <w:t>Ευχαριστώ, κύριε Πρόεδρε.</w:t>
      </w:r>
    </w:p>
    <w:p w14:paraId="0067C645" w14:textId="00310603" w:rsidR="003D1987" w:rsidRDefault="004313C6">
      <w:pPr>
        <w:tabs>
          <w:tab w:val="left" w:pos="2027"/>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 </w:t>
      </w:r>
      <w:r w:rsidR="00BF64E4">
        <w:rPr>
          <w:rFonts w:eastAsia="Times New Roman" w:cs="Times New Roman"/>
          <w:szCs w:val="24"/>
        </w:rPr>
        <w:t>Π</w:t>
      </w:r>
      <w:r w:rsidR="00BF64E4" w:rsidRPr="00CC7CB3">
        <w:rPr>
          <w:rFonts w:eastAsia="Times New Roman" w:cs="Times New Roman"/>
          <w:szCs w:val="24"/>
        </w:rPr>
        <w:t xml:space="preserve">ροϋπολογισμός </w:t>
      </w:r>
      <w:r w:rsidRPr="00CC7CB3">
        <w:rPr>
          <w:rFonts w:eastAsia="Times New Roman" w:cs="Times New Roman"/>
          <w:szCs w:val="24"/>
        </w:rPr>
        <w:t>προφανώς δεν είναι απλώς ένας πίνακας με αριθμούς</w:t>
      </w:r>
      <w:r>
        <w:rPr>
          <w:rFonts w:eastAsia="Times New Roman" w:cs="Times New Roman"/>
          <w:szCs w:val="24"/>
        </w:rPr>
        <w:t>, ε</w:t>
      </w:r>
      <w:r w:rsidRPr="00CC7CB3">
        <w:rPr>
          <w:rFonts w:eastAsia="Times New Roman" w:cs="Times New Roman"/>
          <w:szCs w:val="24"/>
        </w:rPr>
        <w:t>ίναι η πυξίδα μιας χώρας</w:t>
      </w:r>
      <w:r>
        <w:rPr>
          <w:rFonts w:eastAsia="Times New Roman" w:cs="Times New Roman"/>
          <w:szCs w:val="24"/>
        </w:rPr>
        <w:t>,</w:t>
      </w:r>
      <w:r w:rsidRPr="00CC7CB3">
        <w:rPr>
          <w:rFonts w:eastAsia="Times New Roman" w:cs="Times New Roman"/>
          <w:szCs w:val="24"/>
        </w:rPr>
        <w:t xml:space="preserve"> είναι ο καθρέφτης των προτεραιοτήτων της εκάστοτε κυβερνητικής πολιτικής και </w:t>
      </w:r>
      <w:r w:rsidRPr="00CC7CB3">
        <w:rPr>
          <w:rFonts w:eastAsia="Times New Roman" w:cs="Times New Roman"/>
          <w:szCs w:val="24"/>
        </w:rPr>
        <w:lastRenderedPageBreak/>
        <w:t>κυρίως και πάνω απ</w:t>
      </w:r>
      <w:r>
        <w:rPr>
          <w:rFonts w:eastAsia="Times New Roman" w:cs="Times New Roman"/>
          <w:szCs w:val="24"/>
        </w:rPr>
        <w:t>’</w:t>
      </w:r>
      <w:r w:rsidRPr="00CC7CB3">
        <w:rPr>
          <w:rFonts w:eastAsia="Times New Roman" w:cs="Times New Roman"/>
          <w:szCs w:val="24"/>
        </w:rPr>
        <w:t xml:space="preserve"> όλα είναι η απάντηση στο πιο θεμελιώδες πολιτικό ερώτημα</w:t>
      </w:r>
      <w:r>
        <w:rPr>
          <w:rFonts w:eastAsia="Times New Roman" w:cs="Times New Roman"/>
          <w:szCs w:val="24"/>
        </w:rPr>
        <w:t>,</w:t>
      </w:r>
      <w:r w:rsidRPr="00CC7CB3">
        <w:rPr>
          <w:rFonts w:eastAsia="Times New Roman" w:cs="Times New Roman"/>
          <w:szCs w:val="24"/>
        </w:rPr>
        <w:t xml:space="preserve"> </w:t>
      </w:r>
      <w:r>
        <w:rPr>
          <w:rFonts w:eastAsia="Times New Roman" w:cs="Times New Roman"/>
          <w:szCs w:val="24"/>
        </w:rPr>
        <w:t xml:space="preserve">δηλαδή </w:t>
      </w:r>
      <w:r w:rsidRPr="00CC7CB3">
        <w:rPr>
          <w:rFonts w:eastAsia="Times New Roman" w:cs="Times New Roman"/>
          <w:szCs w:val="24"/>
        </w:rPr>
        <w:t>σε ποια Ελλάδα θέλουμε να ζήσουμε και να δημιουργήσουμε εμείς και τα παιδιά μας</w:t>
      </w:r>
      <w:r>
        <w:rPr>
          <w:rFonts w:eastAsia="Times New Roman" w:cs="Times New Roman"/>
          <w:szCs w:val="24"/>
        </w:rPr>
        <w:t xml:space="preserve">. </w:t>
      </w:r>
    </w:p>
    <w:p w14:paraId="0067C646"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Δυστυχώς, </w:t>
      </w:r>
      <w:r w:rsidRPr="002E666F">
        <w:rPr>
          <w:rFonts w:eastAsia="Times New Roman" w:cs="Times New Roman"/>
          <w:szCs w:val="24"/>
        </w:rPr>
        <w:t xml:space="preserve">όμως </w:t>
      </w:r>
      <w:r>
        <w:rPr>
          <w:rFonts w:eastAsia="Times New Roman" w:cs="Times New Roman"/>
          <w:szCs w:val="24"/>
        </w:rPr>
        <w:t>ο Π</w:t>
      </w:r>
      <w:r w:rsidRPr="002E666F">
        <w:rPr>
          <w:rFonts w:eastAsia="Times New Roman" w:cs="Times New Roman"/>
          <w:szCs w:val="24"/>
        </w:rPr>
        <w:t>ροϋπολογισμό</w:t>
      </w:r>
      <w:r>
        <w:rPr>
          <w:rFonts w:eastAsia="Times New Roman" w:cs="Times New Roman"/>
          <w:szCs w:val="24"/>
        </w:rPr>
        <w:t xml:space="preserve">ς </w:t>
      </w:r>
      <w:r w:rsidRPr="002E666F">
        <w:rPr>
          <w:rFonts w:eastAsia="Times New Roman" w:cs="Times New Roman"/>
          <w:szCs w:val="24"/>
        </w:rPr>
        <w:t>του 2026 δεν δίνει καμία</w:t>
      </w:r>
      <w:r>
        <w:rPr>
          <w:rFonts w:eastAsia="Times New Roman" w:cs="Times New Roman"/>
          <w:szCs w:val="24"/>
        </w:rPr>
        <w:t xml:space="preserve"> τέτοια</w:t>
      </w:r>
      <w:r w:rsidRPr="002E666F">
        <w:rPr>
          <w:rFonts w:eastAsia="Times New Roman" w:cs="Times New Roman"/>
          <w:szCs w:val="24"/>
        </w:rPr>
        <w:t xml:space="preserve"> απάντηση</w:t>
      </w:r>
      <w:r>
        <w:rPr>
          <w:rFonts w:eastAsia="Times New Roman" w:cs="Times New Roman"/>
          <w:szCs w:val="24"/>
        </w:rPr>
        <w:t>.</w:t>
      </w:r>
      <w:r w:rsidRPr="002E666F">
        <w:rPr>
          <w:rFonts w:eastAsia="Times New Roman" w:cs="Times New Roman"/>
          <w:szCs w:val="24"/>
        </w:rPr>
        <w:t xml:space="preserve"> Δυστυχώς</w:t>
      </w:r>
      <w:r>
        <w:rPr>
          <w:rFonts w:eastAsia="Times New Roman" w:cs="Times New Roman"/>
          <w:szCs w:val="24"/>
        </w:rPr>
        <w:t xml:space="preserve">, </w:t>
      </w:r>
      <w:r w:rsidRPr="002E666F">
        <w:rPr>
          <w:rFonts w:eastAsia="Times New Roman" w:cs="Times New Roman"/>
          <w:szCs w:val="24"/>
        </w:rPr>
        <w:t>αφορά μια χώρα μικρών οριζόντων</w:t>
      </w:r>
      <w:r>
        <w:rPr>
          <w:rFonts w:eastAsia="Times New Roman" w:cs="Times New Roman"/>
          <w:szCs w:val="24"/>
        </w:rPr>
        <w:t xml:space="preserve">, </w:t>
      </w:r>
      <w:r w:rsidRPr="002E666F">
        <w:rPr>
          <w:rFonts w:eastAsia="Times New Roman" w:cs="Times New Roman"/>
          <w:szCs w:val="24"/>
        </w:rPr>
        <w:t>περιορισμένων φιλοδοξιών και χαμηλών προσδοκιών</w:t>
      </w:r>
      <w:r>
        <w:rPr>
          <w:rFonts w:eastAsia="Times New Roman" w:cs="Times New Roman"/>
          <w:szCs w:val="24"/>
        </w:rPr>
        <w:t xml:space="preserve">, μια </w:t>
      </w:r>
      <w:r w:rsidRPr="002E666F">
        <w:rPr>
          <w:rFonts w:eastAsia="Times New Roman" w:cs="Times New Roman"/>
          <w:szCs w:val="24"/>
        </w:rPr>
        <w:t>χώρα που βολεύεται στην επίπλαστη σταθερότητα</w:t>
      </w:r>
      <w:r>
        <w:rPr>
          <w:rFonts w:eastAsia="Times New Roman" w:cs="Times New Roman"/>
          <w:szCs w:val="24"/>
        </w:rPr>
        <w:t xml:space="preserve">, </w:t>
      </w:r>
      <w:r w:rsidRPr="002E666F">
        <w:rPr>
          <w:rFonts w:eastAsia="Times New Roman" w:cs="Times New Roman"/>
          <w:szCs w:val="24"/>
        </w:rPr>
        <w:t>την ίδια ώρα που κάτω από την επιφάνεια οι ανισότητες οξύνονται και μεγαλώνουν</w:t>
      </w:r>
      <w:r>
        <w:rPr>
          <w:rFonts w:eastAsia="Times New Roman" w:cs="Times New Roman"/>
          <w:szCs w:val="24"/>
        </w:rPr>
        <w:t xml:space="preserve">, </w:t>
      </w:r>
      <w:r w:rsidRPr="002E666F">
        <w:rPr>
          <w:rFonts w:eastAsia="Times New Roman" w:cs="Times New Roman"/>
          <w:szCs w:val="24"/>
        </w:rPr>
        <w:t>η κοινωνία πιέζεται</w:t>
      </w:r>
      <w:r>
        <w:rPr>
          <w:rFonts w:eastAsia="Times New Roman" w:cs="Times New Roman"/>
          <w:szCs w:val="24"/>
        </w:rPr>
        <w:t xml:space="preserve">, </w:t>
      </w:r>
      <w:r w:rsidRPr="002E666F">
        <w:rPr>
          <w:rFonts w:eastAsia="Times New Roman" w:cs="Times New Roman"/>
          <w:szCs w:val="24"/>
        </w:rPr>
        <w:t>η δημοκρατία φθείρεται και μαζί με αυτήν και η εμπιστοσύνη των πολιτών στους θεσμούς</w:t>
      </w:r>
      <w:r>
        <w:rPr>
          <w:rFonts w:eastAsia="Times New Roman" w:cs="Times New Roman"/>
          <w:szCs w:val="24"/>
        </w:rPr>
        <w:t xml:space="preserve">, </w:t>
      </w:r>
      <w:r w:rsidRPr="002E666F">
        <w:rPr>
          <w:rFonts w:eastAsia="Times New Roman" w:cs="Times New Roman"/>
          <w:szCs w:val="24"/>
        </w:rPr>
        <w:t>αλλά και το πολιτικό μας σύστημα συνολικά</w:t>
      </w:r>
      <w:r>
        <w:rPr>
          <w:rFonts w:eastAsia="Times New Roman" w:cs="Times New Roman"/>
          <w:szCs w:val="24"/>
        </w:rPr>
        <w:t>.</w:t>
      </w:r>
      <w:r w:rsidRPr="002E666F">
        <w:rPr>
          <w:rFonts w:eastAsia="Times New Roman" w:cs="Times New Roman"/>
          <w:szCs w:val="24"/>
        </w:rPr>
        <w:t xml:space="preserve"> </w:t>
      </w:r>
    </w:p>
    <w:p w14:paraId="0067C647" w14:textId="77777777" w:rsidR="003D1987" w:rsidRDefault="004313C6">
      <w:pPr>
        <w:spacing w:line="600" w:lineRule="auto"/>
        <w:ind w:firstLine="720"/>
        <w:jc w:val="both"/>
        <w:rPr>
          <w:rFonts w:eastAsia="Times New Roman" w:cs="Times New Roman"/>
          <w:szCs w:val="24"/>
        </w:rPr>
      </w:pPr>
      <w:r w:rsidRPr="002E666F">
        <w:rPr>
          <w:rFonts w:eastAsia="Times New Roman" w:cs="Times New Roman"/>
          <w:szCs w:val="24"/>
        </w:rPr>
        <w:t>Είναι αλήθεια ότι σε μία εποχή που η κλιματική κρίση</w:t>
      </w:r>
      <w:r>
        <w:rPr>
          <w:rFonts w:eastAsia="Times New Roman" w:cs="Times New Roman"/>
          <w:szCs w:val="24"/>
        </w:rPr>
        <w:t>,</w:t>
      </w:r>
      <w:r w:rsidRPr="002E666F">
        <w:rPr>
          <w:rFonts w:eastAsia="Times New Roman" w:cs="Times New Roman"/>
          <w:szCs w:val="24"/>
        </w:rPr>
        <w:t xml:space="preserve"> η γεωπολιτική αστάθεια</w:t>
      </w:r>
      <w:r>
        <w:rPr>
          <w:rFonts w:eastAsia="Times New Roman" w:cs="Times New Roman"/>
          <w:szCs w:val="24"/>
        </w:rPr>
        <w:t xml:space="preserve">, </w:t>
      </w:r>
      <w:r w:rsidRPr="002E666F">
        <w:rPr>
          <w:rFonts w:eastAsia="Times New Roman" w:cs="Times New Roman"/>
          <w:szCs w:val="24"/>
        </w:rPr>
        <w:t>οι οικονομικές μεταβάσεις</w:t>
      </w:r>
      <w:r>
        <w:rPr>
          <w:rFonts w:eastAsia="Times New Roman" w:cs="Times New Roman"/>
          <w:szCs w:val="24"/>
        </w:rPr>
        <w:t xml:space="preserve">, οι </w:t>
      </w:r>
      <w:r w:rsidRPr="002E666F">
        <w:rPr>
          <w:rFonts w:eastAsia="Times New Roman" w:cs="Times New Roman"/>
          <w:szCs w:val="24"/>
        </w:rPr>
        <w:t>τεχνολογικές αλλαγές απειλούν να αφήσουν πίσω τους ολόκληρες κοινωνικές ομάδες</w:t>
      </w:r>
      <w:r>
        <w:rPr>
          <w:rFonts w:eastAsia="Times New Roman" w:cs="Times New Roman"/>
          <w:szCs w:val="24"/>
        </w:rPr>
        <w:t xml:space="preserve">, </w:t>
      </w:r>
      <w:r w:rsidRPr="002E666F">
        <w:rPr>
          <w:rFonts w:eastAsia="Times New Roman" w:cs="Times New Roman"/>
          <w:szCs w:val="24"/>
        </w:rPr>
        <w:t xml:space="preserve">η Κυβέρνηση καταθέτει σήμερα </w:t>
      </w:r>
      <w:r>
        <w:rPr>
          <w:rFonts w:eastAsia="Times New Roman" w:cs="Times New Roman"/>
          <w:szCs w:val="24"/>
        </w:rPr>
        <w:t xml:space="preserve">ένα </w:t>
      </w:r>
      <w:r w:rsidRPr="002E666F">
        <w:rPr>
          <w:rFonts w:eastAsia="Times New Roman" w:cs="Times New Roman"/>
          <w:szCs w:val="24"/>
        </w:rPr>
        <w:t xml:space="preserve">σχέδιο προϋπολογισμού χωρίς όραμα χωρίς σχέδιο και </w:t>
      </w:r>
      <w:r>
        <w:rPr>
          <w:rFonts w:eastAsia="Times New Roman" w:cs="Times New Roman"/>
          <w:szCs w:val="24"/>
        </w:rPr>
        <w:t>-</w:t>
      </w:r>
      <w:r w:rsidRPr="002E666F">
        <w:rPr>
          <w:rFonts w:eastAsia="Times New Roman" w:cs="Times New Roman"/>
          <w:szCs w:val="24"/>
        </w:rPr>
        <w:t>το σημαντικότερο από όλα</w:t>
      </w:r>
      <w:r>
        <w:rPr>
          <w:rFonts w:eastAsia="Times New Roman" w:cs="Times New Roman"/>
          <w:szCs w:val="24"/>
        </w:rPr>
        <w:t xml:space="preserve">- </w:t>
      </w:r>
      <w:r w:rsidRPr="002E666F">
        <w:rPr>
          <w:rFonts w:eastAsia="Times New Roman" w:cs="Times New Roman"/>
          <w:szCs w:val="24"/>
        </w:rPr>
        <w:t>χωρίς δικαιοσύνη</w:t>
      </w:r>
      <w:r>
        <w:rPr>
          <w:rFonts w:eastAsia="Times New Roman" w:cs="Times New Roman"/>
          <w:szCs w:val="24"/>
        </w:rPr>
        <w:t xml:space="preserve">, </w:t>
      </w:r>
      <w:r w:rsidRPr="002E666F">
        <w:rPr>
          <w:rFonts w:eastAsia="Times New Roman" w:cs="Times New Roman"/>
          <w:szCs w:val="24"/>
        </w:rPr>
        <w:t xml:space="preserve">ένα </w:t>
      </w:r>
      <w:r>
        <w:rPr>
          <w:rFonts w:eastAsia="Times New Roman" w:cs="Times New Roman"/>
          <w:szCs w:val="24"/>
        </w:rPr>
        <w:t xml:space="preserve">σχέδιο </w:t>
      </w:r>
      <w:r w:rsidRPr="002E666F">
        <w:rPr>
          <w:rFonts w:eastAsia="Times New Roman" w:cs="Times New Roman"/>
          <w:szCs w:val="24"/>
        </w:rPr>
        <w:t>που δεν απαντά στο πώς θα σταθεί η οικονομία μας στα πόδια της μετά το Ταμείο Ανάκαμψης και δεν απαντά στο πώς η χώρα την επόμενη μέρα θα αλλάξει το</w:t>
      </w:r>
      <w:r>
        <w:rPr>
          <w:rFonts w:eastAsia="Times New Roman" w:cs="Times New Roman"/>
          <w:szCs w:val="24"/>
        </w:rPr>
        <w:t xml:space="preserve"> παραγωγικό της πρότυπο, </w:t>
      </w:r>
      <w:r w:rsidRPr="002E666F">
        <w:rPr>
          <w:rFonts w:eastAsia="Times New Roman" w:cs="Times New Roman"/>
          <w:szCs w:val="24"/>
        </w:rPr>
        <w:t>για να το καταστήσει πολύ πιο ανθεκτικό</w:t>
      </w:r>
      <w:r>
        <w:rPr>
          <w:rFonts w:eastAsia="Times New Roman" w:cs="Times New Roman"/>
          <w:szCs w:val="24"/>
        </w:rPr>
        <w:t xml:space="preserve">, </w:t>
      </w:r>
      <w:r w:rsidRPr="002E666F">
        <w:rPr>
          <w:rFonts w:eastAsia="Times New Roman" w:cs="Times New Roman"/>
          <w:szCs w:val="24"/>
        </w:rPr>
        <w:t>με όρους ουσιαστικής προοπτικής για την ανάπτυξη</w:t>
      </w:r>
      <w:r>
        <w:rPr>
          <w:rFonts w:eastAsia="Times New Roman" w:cs="Times New Roman"/>
          <w:szCs w:val="24"/>
        </w:rPr>
        <w:t xml:space="preserve">, </w:t>
      </w:r>
      <w:r w:rsidRPr="002E666F">
        <w:rPr>
          <w:rFonts w:eastAsia="Times New Roman" w:cs="Times New Roman"/>
          <w:szCs w:val="24"/>
        </w:rPr>
        <w:t>αλλά και για την παραγωγή</w:t>
      </w:r>
      <w:r>
        <w:rPr>
          <w:rFonts w:eastAsia="Times New Roman" w:cs="Times New Roman"/>
          <w:szCs w:val="24"/>
        </w:rPr>
        <w:t>.</w:t>
      </w:r>
      <w:r w:rsidRPr="002E666F">
        <w:rPr>
          <w:rFonts w:eastAsia="Times New Roman" w:cs="Times New Roman"/>
          <w:szCs w:val="24"/>
        </w:rPr>
        <w:t xml:space="preserve"> Γιατί ανάπτυξη χωρίς παραγωγική βάση δεν υπάρχει</w:t>
      </w:r>
      <w:r>
        <w:rPr>
          <w:rFonts w:eastAsia="Times New Roman" w:cs="Times New Roman"/>
          <w:szCs w:val="24"/>
        </w:rPr>
        <w:t xml:space="preserve">, </w:t>
      </w:r>
      <w:r w:rsidRPr="002E666F">
        <w:rPr>
          <w:rFonts w:eastAsia="Times New Roman" w:cs="Times New Roman"/>
          <w:szCs w:val="24"/>
        </w:rPr>
        <w:t xml:space="preserve">αλλά αντίστοιχα και παραγωγική βάση </w:t>
      </w:r>
      <w:r w:rsidRPr="002E666F">
        <w:rPr>
          <w:rFonts w:eastAsia="Times New Roman" w:cs="Times New Roman"/>
          <w:szCs w:val="24"/>
        </w:rPr>
        <w:lastRenderedPageBreak/>
        <w:t>χωρίς δίκαιη φορολογία</w:t>
      </w:r>
      <w:r>
        <w:rPr>
          <w:rFonts w:eastAsia="Times New Roman" w:cs="Times New Roman"/>
          <w:szCs w:val="24"/>
        </w:rPr>
        <w:t xml:space="preserve">, </w:t>
      </w:r>
      <w:r w:rsidRPr="002E666F">
        <w:rPr>
          <w:rFonts w:eastAsia="Times New Roman" w:cs="Times New Roman"/>
          <w:szCs w:val="24"/>
        </w:rPr>
        <w:t>χωρίς δημόσιες επενδύσεις</w:t>
      </w:r>
      <w:r>
        <w:rPr>
          <w:rFonts w:eastAsia="Times New Roman" w:cs="Times New Roman"/>
          <w:szCs w:val="24"/>
        </w:rPr>
        <w:t xml:space="preserve">, </w:t>
      </w:r>
      <w:r w:rsidRPr="002E666F">
        <w:rPr>
          <w:rFonts w:eastAsia="Times New Roman" w:cs="Times New Roman"/>
          <w:szCs w:val="24"/>
        </w:rPr>
        <w:t>χωρίς έρευνα</w:t>
      </w:r>
      <w:r>
        <w:rPr>
          <w:rFonts w:eastAsia="Times New Roman" w:cs="Times New Roman"/>
          <w:szCs w:val="24"/>
        </w:rPr>
        <w:t xml:space="preserve">, </w:t>
      </w:r>
      <w:r w:rsidRPr="002E666F">
        <w:rPr>
          <w:rFonts w:eastAsia="Times New Roman" w:cs="Times New Roman"/>
          <w:szCs w:val="24"/>
        </w:rPr>
        <w:t>χωρίς καινοτομία</w:t>
      </w:r>
      <w:r>
        <w:rPr>
          <w:rFonts w:eastAsia="Times New Roman" w:cs="Times New Roman"/>
          <w:szCs w:val="24"/>
        </w:rPr>
        <w:t xml:space="preserve">, </w:t>
      </w:r>
      <w:r w:rsidRPr="002E666F">
        <w:rPr>
          <w:rFonts w:eastAsia="Times New Roman" w:cs="Times New Roman"/>
          <w:szCs w:val="24"/>
        </w:rPr>
        <w:t>χωρίς πράσινες υποδομές και κυρίως χωρίς ισχυρό κοινωνικό κράτος</w:t>
      </w:r>
      <w:r>
        <w:rPr>
          <w:rFonts w:eastAsia="Times New Roman" w:cs="Times New Roman"/>
          <w:szCs w:val="24"/>
        </w:rPr>
        <w:t xml:space="preserve">, επίσης, δεν υπάρχει. Και </w:t>
      </w:r>
      <w:r w:rsidRPr="002E666F">
        <w:rPr>
          <w:rFonts w:eastAsia="Times New Roman" w:cs="Times New Roman"/>
          <w:szCs w:val="24"/>
        </w:rPr>
        <w:t>για όλα αυτά δεν λέτε τίποτα ουσιαστικό</w:t>
      </w:r>
      <w:r>
        <w:rPr>
          <w:rFonts w:eastAsia="Times New Roman" w:cs="Times New Roman"/>
          <w:szCs w:val="24"/>
        </w:rPr>
        <w:t>.</w:t>
      </w:r>
      <w:r w:rsidRPr="002E666F">
        <w:rPr>
          <w:rFonts w:eastAsia="Times New Roman" w:cs="Times New Roman"/>
          <w:szCs w:val="24"/>
        </w:rPr>
        <w:t xml:space="preserve"> </w:t>
      </w:r>
    </w:p>
    <w:p w14:paraId="0067C648"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Η συνθήκη </w:t>
      </w:r>
      <w:r w:rsidRPr="002E666F">
        <w:rPr>
          <w:rFonts w:eastAsia="Times New Roman" w:cs="Times New Roman"/>
          <w:szCs w:val="24"/>
        </w:rPr>
        <w:t xml:space="preserve">που βιώνουν σήμερα οι Έλληνες πολίτες δεν είναι αποτέλεσμα μιας παγκοσμιοποιημένης αποτυχίας </w:t>
      </w:r>
      <w:r>
        <w:rPr>
          <w:rFonts w:eastAsia="Times New Roman" w:cs="Times New Roman"/>
          <w:szCs w:val="24"/>
        </w:rPr>
        <w:t xml:space="preserve">ή </w:t>
      </w:r>
      <w:r w:rsidRPr="002E666F">
        <w:rPr>
          <w:rFonts w:eastAsia="Times New Roman" w:cs="Times New Roman"/>
          <w:szCs w:val="24"/>
        </w:rPr>
        <w:t>ατυχίας που</w:t>
      </w:r>
      <w:r>
        <w:rPr>
          <w:rFonts w:eastAsia="Times New Roman" w:cs="Times New Roman"/>
          <w:szCs w:val="24"/>
        </w:rPr>
        <w:t xml:space="preserve">, </w:t>
      </w:r>
      <w:r w:rsidRPr="002E666F">
        <w:rPr>
          <w:rFonts w:eastAsia="Times New Roman" w:cs="Times New Roman"/>
          <w:szCs w:val="24"/>
        </w:rPr>
        <w:t>δυστυχώς</w:t>
      </w:r>
      <w:r>
        <w:rPr>
          <w:rFonts w:eastAsia="Times New Roman" w:cs="Times New Roman"/>
          <w:szCs w:val="24"/>
        </w:rPr>
        <w:t xml:space="preserve">, </w:t>
      </w:r>
      <w:r w:rsidRPr="002E666F">
        <w:rPr>
          <w:rFonts w:eastAsia="Times New Roman" w:cs="Times New Roman"/>
          <w:szCs w:val="24"/>
        </w:rPr>
        <w:t xml:space="preserve">η χώρα μας δέχεται </w:t>
      </w:r>
      <w:r>
        <w:rPr>
          <w:rFonts w:eastAsia="Times New Roman" w:cs="Times New Roman"/>
          <w:szCs w:val="24"/>
        </w:rPr>
        <w:t xml:space="preserve">ή </w:t>
      </w:r>
      <w:r w:rsidRPr="002E666F">
        <w:rPr>
          <w:rFonts w:eastAsia="Times New Roman" w:cs="Times New Roman"/>
          <w:szCs w:val="24"/>
        </w:rPr>
        <w:t xml:space="preserve">σέρνεται στις συνέπειες </w:t>
      </w:r>
      <w:r>
        <w:rPr>
          <w:rFonts w:eastAsia="Times New Roman" w:cs="Times New Roman"/>
          <w:szCs w:val="24"/>
        </w:rPr>
        <w:t xml:space="preserve">αυτής. </w:t>
      </w:r>
      <w:r w:rsidRPr="002E666F">
        <w:rPr>
          <w:rFonts w:eastAsia="Times New Roman" w:cs="Times New Roman"/>
          <w:szCs w:val="24"/>
        </w:rPr>
        <w:t>Είναι αποτέλεσμα καθαρά του προσήμου και των πολιτικών επιλογών και προτεραιοτήτων των κυβερνητικών επιλογών</w:t>
      </w:r>
      <w:r>
        <w:rPr>
          <w:rFonts w:eastAsia="Times New Roman" w:cs="Times New Roman"/>
          <w:szCs w:val="24"/>
        </w:rPr>
        <w:t>.</w:t>
      </w:r>
      <w:r w:rsidRPr="002E666F">
        <w:rPr>
          <w:rFonts w:eastAsia="Times New Roman" w:cs="Times New Roman"/>
          <w:szCs w:val="24"/>
        </w:rPr>
        <w:t xml:space="preserve"> </w:t>
      </w:r>
    </w:p>
    <w:p w14:paraId="0067C649" w14:textId="77777777" w:rsidR="003D1987" w:rsidRDefault="004313C6">
      <w:pPr>
        <w:spacing w:line="600" w:lineRule="auto"/>
        <w:ind w:firstLine="720"/>
        <w:jc w:val="both"/>
        <w:rPr>
          <w:rFonts w:eastAsia="Times New Roman" w:cs="Times New Roman"/>
          <w:szCs w:val="24"/>
        </w:rPr>
      </w:pPr>
      <w:r w:rsidRPr="002E666F">
        <w:rPr>
          <w:rFonts w:eastAsia="Times New Roman" w:cs="Times New Roman"/>
          <w:szCs w:val="24"/>
        </w:rPr>
        <w:t xml:space="preserve">Η ακρίβεια καλπάζει και την ίδια ώρα </w:t>
      </w:r>
      <w:r>
        <w:rPr>
          <w:rFonts w:eastAsia="Times New Roman" w:cs="Times New Roman"/>
          <w:szCs w:val="24"/>
        </w:rPr>
        <w:t xml:space="preserve">ο </w:t>
      </w:r>
      <w:r w:rsidRPr="002E666F">
        <w:rPr>
          <w:rFonts w:eastAsia="Times New Roman" w:cs="Times New Roman"/>
          <w:szCs w:val="24"/>
        </w:rPr>
        <w:t>πληθωρισμός χρησιμοποιείται ως εργαλείο</w:t>
      </w:r>
      <w:r>
        <w:rPr>
          <w:rFonts w:eastAsia="Times New Roman" w:cs="Times New Roman"/>
          <w:szCs w:val="24"/>
        </w:rPr>
        <w:t xml:space="preserve">, </w:t>
      </w:r>
      <w:r w:rsidRPr="002E666F">
        <w:rPr>
          <w:rFonts w:eastAsia="Times New Roman" w:cs="Times New Roman"/>
          <w:szCs w:val="24"/>
        </w:rPr>
        <w:t xml:space="preserve">ώστε οι υψηλές τιμές και </w:t>
      </w:r>
      <w:r>
        <w:rPr>
          <w:rFonts w:eastAsia="Times New Roman" w:cs="Times New Roman"/>
          <w:szCs w:val="24"/>
        </w:rPr>
        <w:t xml:space="preserve">η </w:t>
      </w:r>
      <w:r w:rsidRPr="002E666F">
        <w:rPr>
          <w:rFonts w:eastAsia="Times New Roman" w:cs="Times New Roman"/>
          <w:szCs w:val="24"/>
        </w:rPr>
        <w:t xml:space="preserve">σταθερά υψηλή έμμεση φορολογία να παράγουν πλασματικά </w:t>
      </w:r>
      <w:r>
        <w:rPr>
          <w:rFonts w:eastAsia="Times New Roman" w:cs="Times New Roman"/>
          <w:szCs w:val="24"/>
        </w:rPr>
        <w:t>υπερέσοδα -</w:t>
      </w:r>
      <w:r w:rsidRPr="002E666F">
        <w:rPr>
          <w:rFonts w:eastAsia="Times New Roman" w:cs="Times New Roman"/>
          <w:szCs w:val="24"/>
        </w:rPr>
        <w:t>μάλιστα με τρόπο οριζόντιο και άρα</w:t>
      </w:r>
      <w:r>
        <w:rPr>
          <w:rFonts w:eastAsia="Times New Roman" w:cs="Times New Roman"/>
          <w:szCs w:val="24"/>
        </w:rPr>
        <w:t xml:space="preserve">, </w:t>
      </w:r>
      <w:r w:rsidRPr="002E666F">
        <w:rPr>
          <w:rFonts w:eastAsia="Times New Roman" w:cs="Times New Roman"/>
          <w:szCs w:val="24"/>
        </w:rPr>
        <w:t>επί της αρχής</w:t>
      </w:r>
      <w:r>
        <w:rPr>
          <w:rFonts w:eastAsia="Times New Roman" w:cs="Times New Roman"/>
          <w:szCs w:val="24"/>
        </w:rPr>
        <w:t xml:space="preserve">, </w:t>
      </w:r>
      <w:r w:rsidRPr="002E666F">
        <w:rPr>
          <w:rFonts w:eastAsia="Times New Roman" w:cs="Times New Roman"/>
          <w:szCs w:val="24"/>
        </w:rPr>
        <w:t>κοινωνικά άδικο</w:t>
      </w:r>
      <w:r>
        <w:rPr>
          <w:rFonts w:eastAsia="Times New Roman" w:cs="Times New Roman"/>
          <w:szCs w:val="24"/>
        </w:rPr>
        <w:t xml:space="preserve">- </w:t>
      </w:r>
      <w:r w:rsidRPr="002E666F">
        <w:rPr>
          <w:rFonts w:eastAsia="Times New Roman" w:cs="Times New Roman"/>
          <w:szCs w:val="24"/>
        </w:rPr>
        <w:t xml:space="preserve">και </w:t>
      </w:r>
      <w:r>
        <w:rPr>
          <w:rFonts w:eastAsia="Times New Roman" w:cs="Times New Roman"/>
          <w:szCs w:val="24"/>
        </w:rPr>
        <w:t xml:space="preserve">αυτά μετά </w:t>
      </w:r>
      <w:r w:rsidRPr="002E666F">
        <w:rPr>
          <w:rFonts w:eastAsia="Times New Roman" w:cs="Times New Roman"/>
          <w:szCs w:val="24"/>
        </w:rPr>
        <w:t>να γίνονται εκλογική πολιτική</w:t>
      </w:r>
      <w:r>
        <w:rPr>
          <w:rFonts w:eastAsia="Times New Roman" w:cs="Times New Roman"/>
          <w:szCs w:val="24"/>
        </w:rPr>
        <w:t xml:space="preserve">, όχι </w:t>
      </w:r>
      <w:r w:rsidRPr="002E666F">
        <w:rPr>
          <w:rFonts w:eastAsia="Times New Roman" w:cs="Times New Roman"/>
          <w:szCs w:val="24"/>
        </w:rPr>
        <w:t>κοινωνική υποδομή</w:t>
      </w:r>
      <w:r>
        <w:rPr>
          <w:rFonts w:eastAsia="Times New Roman" w:cs="Times New Roman"/>
          <w:szCs w:val="24"/>
        </w:rPr>
        <w:t xml:space="preserve">, </w:t>
      </w:r>
      <w:r w:rsidRPr="002E666F">
        <w:rPr>
          <w:rFonts w:eastAsia="Times New Roman" w:cs="Times New Roman"/>
          <w:szCs w:val="24"/>
        </w:rPr>
        <w:t xml:space="preserve">αλλά συγκυριακή κυβερνητική </w:t>
      </w:r>
      <w:r>
        <w:rPr>
          <w:rFonts w:eastAsia="Times New Roman" w:cs="Times New Roman"/>
          <w:szCs w:val="24"/>
        </w:rPr>
        <w:t>-</w:t>
      </w:r>
      <w:r w:rsidRPr="002E666F">
        <w:rPr>
          <w:rFonts w:eastAsia="Times New Roman" w:cs="Times New Roman"/>
          <w:szCs w:val="24"/>
        </w:rPr>
        <w:t>δήθεν</w:t>
      </w:r>
      <w:r>
        <w:rPr>
          <w:rFonts w:eastAsia="Times New Roman" w:cs="Times New Roman"/>
          <w:szCs w:val="24"/>
        </w:rPr>
        <w:t xml:space="preserve">- </w:t>
      </w:r>
      <w:r w:rsidRPr="002E666F">
        <w:rPr>
          <w:rFonts w:eastAsia="Times New Roman" w:cs="Times New Roman"/>
          <w:szCs w:val="24"/>
        </w:rPr>
        <w:t>γενναιοδωρία και μεγαλοψυχία</w:t>
      </w:r>
      <w:r>
        <w:rPr>
          <w:rFonts w:eastAsia="Times New Roman" w:cs="Times New Roman"/>
          <w:szCs w:val="24"/>
        </w:rPr>
        <w:t xml:space="preserve">, </w:t>
      </w:r>
      <w:r w:rsidRPr="002E666F">
        <w:rPr>
          <w:rFonts w:eastAsia="Times New Roman" w:cs="Times New Roman"/>
          <w:szCs w:val="24"/>
        </w:rPr>
        <w:t xml:space="preserve">για να παράγουμε πολιτικές εξαρτήσεις και να τους θυμόμαστε με </w:t>
      </w:r>
      <w:r>
        <w:rPr>
          <w:rFonts w:eastAsia="Times New Roman" w:cs="Times New Roman"/>
          <w:szCs w:val="24"/>
        </w:rPr>
        <w:t xml:space="preserve">το χέρι </w:t>
      </w:r>
      <w:r w:rsidRPr="002E666F">
        <w:rPr>
          <w:rFonts w:eastAsia="Times New Roman" w:cs="Times New Roman"/>
          <w:szCs w:val="24"/>
        </w:rPr>
        <w:t>ανοιχτό λίγο πριν τις εκλογές</w:t>
      </w:r>
      <w:r>
        <w:rPr>
          <w:rFonts w:eastAsia="Times New Roman" w:cs="Times New Roman"/>
          <w:szCs w:val="24"/>
        </w:rPr>
        <w:t>.</w:t>
      </w:r>
      <w:r w:rsidRPr="002E666F">
        <w:rPr>
          <w:rFonts w:eastAsia="Times New Roman" w:cs="Times New Roman"/>
          <w:szCs w:val="24"/>
        </w:rPr>
        <w:t xml:space="preserve"> </w:t>
      </w:r>
    </w:p>
    <w:p w14:paraId="0067C64A" w14:textId="77777777" w:rsidR="003D1987" w:rsidRDefault="004313C6">
      <w:pPr>
        <w:spacing w:line="600" w:lineRule="auto"/>
        <w:ind w:firstLine="720"/>
        <w:jc w:val="both"/>
        <w:rPr>
          <w:rFonts w:eastAsia="Times New Roman" w:cs="Times New Roman"/>
          <w:szCs w:val="24"/>
        </w:rPr>
      </w:pPr>
      <w:r w:rsidRPr="002E666F">
        <w:rPr>
          <w:rFonts w:eastAsia="Times New Roman" w:cs="Times New Roman"/>
          <w:szCs w:val="24"/>
        </w:rPr>
        <w:t>Είναι η Κυβέρνηση των δεκατριών ωρών εργασίας</w:t>
      </w:r>
      <w:r>
        <w:rPr>
          <w:rFonts w:eastAsia="Times New Roman" w:cs="Times New Roman"/>
          <w:szCs w:val="24"/>
        </w:rPr>
        <w:t xml:space="preserve">, </w:t>
      </w:r>
      <w:r w:rsidRPr="002E666F">
        <w:rPr>
          <w:rFonts w:eastAsia="Times New Roman" w:cs="Times New Roman"/>
          <w:szCs w:val="24"/>
        </w:rPr>
        <w:t>που θέλει τον εργαζόμενο ευέλικτο και απροστάτευτο</w:t>
      </w:r>
      <w:r>
        <w:rPr>
          <w:rFonts w:eastAsia="Times New Roman" w:cs="Times New Roman"/>
          <w:szCs w:val="24"/>
        </w:rPr>
        <w:t>, ε</w:t>
      </w:r>
      <w:r w:rsidRPr="002E666F">
        <w:rPr>
          <w:rFonts w:eastAsia="Times New Roman" w:cs="Times New Roman"/>
          <w:szCs w:val="24"/>
        </w:rPr>
        <w:t xml:space="preserve">ίναι η Κυβέρνηση των </w:t>
      </w:r>
      <w:proofErr w:type="spellStart"/>
      <w:r>
        <w:rPr>
          <w:rFonts w:eastAsia="Times New Roman" w:cs="Times New Roman"/>
          <w:szCs w:val="24"/>
        </w:rPr>
        <w:t>υπερ</w:t>
      </w:r>
      <w:r w:rsidRPr="002E666F">
        <w:rPr>
          <w:rFonts w:eastAsia="Times New Roman" w:cs="Times New Roman"/>
          <w:szCs w:val="24"/>
        </w:rPr>
        <w:t>υψηλών</w:t>
      </w:r>
      <w:proofErr w:type="spellEnd"/>
      <w:r w:rsidRPr="002E666F">
        <w:rPr>
          <w:rFonts w:eastAsia="Times New Roman" w:cs="Times New Roman"/>
          <w:szCs w:val="24"/>
        </w:rPr>
        <w:t xml:space="preserve"> ενοικίων</w:t>
      </w:r>
      <w:r>
        <w:rPr>
          <w:rFonts w:eastAsia="Times New Roman" w:cs="Times New Roman"/>
          <w:szCs w:val="24"/>
        </w:rPr>
        <w:t xml:space="preserve">, </w:t>
      </w:r>
      <w:r w:rsidRPr="002E666F">
        <w:rPr>
          <w:rFonts w:eastAsia="Times New Roman" w:cs="Times New Roman"/>
          <w:szCs w:val="24"/>
        </w:rPr>
        <w:t>όπου επιλέγει να ενισχύσει τη ζήτηση και όχι την προσφορά</w:t>
      </w:r>
      <w:r>
        <w:rPr>
          <w:rFonts w:eastAsia="Times New Roman" w:cs="Times New Roman"/>
          <w:szCs w:val="24"/>
        </w:rPr>
        <w:t xml:space="preserve">, </w:t>
      </w:r>
      <w:r w:rsidRPr="002E666F">
        <w:rPr>
          <w:rFonts w:eastAsia="Times New Roman" w:cs="Times New Roman"/>
          <w:szCs w:val="24"/>
        </w:rPr>
        <w:t xml:space="preserve">για να ρίξει τις τιμές και άρα να παράξει τεχνητή πελατεία επιβραβεύοντας την </w:t>
      </w:r>
      <w:r w:rsidRPr="002E666F">
        <w:rPr>
          <w:rFonts w:eastAsia="Times New Roman" w:cs="Times New Roman"/>
          <w:szCs w:val="24"/>
        </w:rPr>
        <w:lastRenderedPageBreak/>
        <w:t>ακριβή στέγη</w:t>
      </w:r>
      <w:r>
        <w:rPr>
          <w:rFonts w:eastAsia="Times New Roman" w:cs="Times New Roman"/>
          <w:szCs w:val="24"/>
        </w:rPr>
        <w:t xml:space="preserve"> και </w:t>
      </w:r>
      <w:r w:rsidRPr="002E666F">
        <w:rPr>
          <w:rFonts w:eastAsia="Times New Roman" w:cs="Times New Roman"/>
          <w:szCs w:val="24"/>
        </w:rPr>
        <w:t>όλα αυτά σε συνθήκες ακραίας δημογραφικής κρίσης</w:t>
      </w:r>
      <w:r>
        <w:rPr>
          <w:rFonts w:eastAsia="Times New Roman" w:cs="Times New Roman"/>
          <w:szCs w:val="24"/>
        </w:rPr>
        <w:t xml:space="preserve">, </w:t>
      </w:r>
      <w:r w:rsidRPr="002E666F">
        <w:rPr>
          <w:rFonts w:eastAsia="Times New Roman" w:cs="Times New Roman"/>
          <w:szCs w:val="24"/>
        </w:rPr>
        <w:t xml:space="preserve">που μας χτυπάει </w:t>
      </w:r>
      <w:r>
        <w:rPr>
          <w:rFonts w:eastAsia="Times New Roman" w:cs="Times New Roman"/>
          <w:szCs w:val="24"/>
        </w:rPr>
        <w:t xml:space="preserve">βροντερά </w:t>
      </w:r>
      <w:r w:rsidRPr="002E666F">
        <w:rPr>
          <w:rFonts w:eastAsia="Times New Roman" w:cs="Times New Roman"/>
          <w:szCs w:val="24"/>
        </w:rPr>
        <w:t>την πόρτα πλέον ως χώρα και ως έθνος</w:t>
      </w:r>
      <w:r>
        <w:rPr>
          <w:rFonts w:eastAsia="Times New Roman" w:cs="Times New Roman"/>
          <w:szCs w:val="24"/>
        </w:rPr>
        <w:t>.</w:t>
      </w:r>
      <w:r w:rsidRPr="002E666F">
        <w:rPr>
          <w:rFonts w:eastAsia="Times New Roman" w:cs="Times New Roman"/>
          <w:szCs w:val="24"/>
        </w:rPr>
        <w:t xml:space="preserve"> </w:t>
      </w:r>
    </w:p>
    <w:p w14:paraId="0067C64B" w14:textId="77777777" w:rsidR="003D1987" w:rsidRDefault="004313C6">
      <w:pPr>
        <w:spacing w:line="600" w:lineRule="auto"/>
        <w:ind w:firstLine="720"/>
        <w:jc w:val="both"/>
        <w:rPr>
          <w:rFonts w:eastAsia="Times New Roman" w:cs="Times New Roman"/>
          <w:szCs w:val="24"/>
        </w:rPr>
      </w:pPr>
      <w:r w:rsidRPr="002E666F">
        <w:rPr>
          <w:rFonts w:eastAsia="Times New Roman" w:cs="Times New Roman"/>
          <w:szCs w:val="24"/>
        </w:rPr>
        <w:t>Είναι η Κυβέρνηση της φορολόγησης του τεκμαρτού εισοδήματος</w:t>
      </w:r>
      <w:r>
        <w:rPr>
          <w:rFonts w:eastAsia="Times New Roman" w:cs="Times New Roman"/>
          <w:szCs w:val="24"/>
        </w:rPr>
        <w:t xml:space="preserve">, </w:t>
      </w:r>
      <w:r w:rsidRPr="002E666F">
        <w:rPr>
          <w:rFonts w:eastAsia="Times New Roman" w:cs="Times New Roman"/>
          <w:szCs w:val="24"/>
        </w:rPr>
        <w:t>που σφίγγει τη θηλιά στον ελεύθερο επαγγελματία και τον μικρομεσαίο επιχειρηματία</w:t>
      </w:r>
      <w:r>
        <w:rPr>
          <w:rFonts w:eastAsia="Times New Roman" w:cs="Times New Roman"/>
          <w:szCs w:val="24"/>
        </w:rPr>
        <w:t xml:space="preserve">, </w:t>
      </w:r>
      <w:r w:rsidRPr="002E666F">
        <w:rPr>
          <w:rFonts w:eastAsia="Times New Roman" w:cs="Times New Roman"/>
          <w:szCs w:val="24"/>
        </w:rPr>
        <w:t>χωρίς καν να ακουμπάει τη φοροδιαφυγή</w:t>
      </w:r>
      <w:r>
        <w:rPr>
          <w:rFonts w:eastAsia="Times New Roman" w:cs="Times New Roman"/>
          <w:szCs w:val="24"/>
        </w:rPr>
        <w:t xml:space="preserve">, </w:t>
      </w:r>
      <w:r w:rsidRPr="002E666F">
        <w:rPr>
          <w:rFonts w:eastAsia="Times New Roman" w:cs="Times New Roman"/>
          <w:szCs w:val="24"/>
        </w:rPr>
        <w:t xml:space="preserve">του </w:t>
      </w:r>
      <w:r>
        <w:rPr>
          <w:rFonts w:eastAsia="Times New Roman" w:cs="Times New Roman"/>
          <w:szCs w:val="24"/>
        </w:rPr>
        <w:t>υπερ</w:t>
      </w:r>
      <w:r w:rsidRPr="002E666F">
        <w:rPr>
          <w:rFonts w:eastAsia="Times New Roman" w:cs="Times New Roman"/>
          <w:szCs w:val="24"/>
        </w:rPr>
        <w:t>συγκεντρωτισμ</w:t>
      </w:r>
      <w:r>
        <w:rPr>
          <w:rFonts w:eastAsia="Times New Roman" w:cs="Times New Roman"/>
          <w:szCs w:val="24"/>
        </w:rPr>
        <w:t xml:space="preserve">ού </w:t>
      </w:r>
      <w:r w:rsidRPr="002E666F">
        <w:rPr>
          <w:rFonts w:eastAsia="Times New Roman" w:cs="Times New Roman"/>
          <w:szCs w:val="24"/>
        </w:rPr>
        <w:t>της δημόσιας διοίκησης που στραγγαλίζει κάθε μέρα την αυτοδιοίκηση</w:t>
      </w:r>
      <w:r>
        <w:rPr>
          <w:rFonts w:eastAsia="Times New Roman" w:cs="Times New Roman"/>
          <w:szCs w:val="24"/>
        </w:rPr>
        <w:t>.</w:t>
      </w:r>
      <w:r w:rsidRPr="002E666F">
        <w:rPr>
          <w:rFonts w:eastAsia="Times New Roman" w:cs="Times New Roman"/>
          <w:szCs w:val="24"/>
        </w:rPr>
        <w:t xml:space="preserve"> </w:t>
      </w:r>
    </w:p>
    <w:p w14:paraId="0067C64C"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Είναι η </w:t>
      </w:r>
      <w:r w:rsidRPr="002E666F">
        <w:rPr>
          <w:rFonts w:eastAsia="Times New Roman" w:cs="Times New Roman"/>
          <w:szCs w:val="24"/>
        </w:rPr>
        <w:t>Κυβέρνηση που σήμερα</w:t>
      </w:r>
      <w:r>
        <w:rPr>
          <w:rFonts w:eastAsia="Times New Roman" w:cs="Times New Roman"/>
          <w:szCs w:val="24"/>
        </w:rPr>
        <w:t xml:space="preserve">, </w:t>
      </w:r>
      <w:r w:rsidRPr="002E666F">
        <w:rPr>
          <w:rFonts w:eastAsia="Times New Roman" w:cs="Times New Roman"/>
          <w:szCs w:val="24"/>
        </w:rPr>
        <w:t>που η αγροτική παραγωγή εκεί έξω ζητάει να πάρει ανάσα σωτηρίας από τον αφανισμό</w:t>
      </w:r>
      <w:r>
        <w:rPr>
          <w:rFonts w:eastAsia="Times New Roman" w:cs="Times New Roman"/>
          <w:szCs w:val="24"/>
        </w:rPr>
        <w:t xml:space="preserve">, </w:t>
      </w:r>
      <w:r w:rsidRPr="002E666F">
        <w:rPr>
          <w:rFonts w:eastAsia="Times New Roman" w:cs="Times New Roman"/>
          <w:szCs w:val="24"/>
        </w:rPr>
        <w:t>αλλά και από την ηθική και θεσμική της καταβαράθρωση</w:t>
      </w:r>
      <w:r>
        <w:rPr>
          <w:rFonts w:eastAsia="Times New Roman" w:cs="Times New Roman"/>
          <w:szCs w:val="24"/>
        </w:rPr>
        <w:t xml:space="preserve">, </w:t>
      </w:r>
      <w:r w:rsidRPr="002E666F">
        <w:rPr>
          <w:rFonts w:eastAsia="Times New Roman" w:cs="Times New Roman"/>
          <w:szCs w:val="24"/>
        </w:rPr>
        <w:t xml:space="preserve">το μόνο </w:t>
      </w:r>
      <w:r>
        <w:rPr>
          <w:rFonts w:eastAsia="Times New Roman" w:cs="Times New Roman"/>
          <w:szCs w:val="24"/>
        </w:rPr>
        <w:t xml:space="preserve">της </w:t>
      </w:r>
      <w:r w:rsidRPr="002E666F">
        <w:rPr>
          <w:rFonts w:eastAsia="Times New Roman" w:cs="Times New Roman"/>
          <w:szCs w:val="24"/>
        </w:rPr>
        <w:t xml:space="preserve">εργαλείο δεν είναι </w:t>
      </w:r>
      <w:r>
        <w:rPr>
          <w:rFonts w:eastAsia="Times New Roman" w:cs="Times New Roman"/>
          <w:szCs w:val="24"/>
        </w:rPr>
        <w:t xml:space="preserve">η </w:t>
      </w:r>
      <w:r w:rsidRPr="002E666F">
        <w:rPr>
          <w:rFonts w:eastAsia="Times New Roman" w:cs="Times New Roman"/>
          <w:szCs w:val="24"/>
        </w:rPr>
        <w:t>απάντηση στα προβλήματα και τα αιτήματα</w:t>
      </w:r>
      <w:r>
        <w:rPr>
          <w:rFonts w:eastAsia="Times New Roman" w:cs="Times New Roman"/>
          <w:szCs w:val="24"/>
        </w:rPr>
        <w:t xml:space="preserve">, </w:t>
      </w:r>
      <w:r w:rsidRPr="002E666F">
        <w:rPr>
          <w:rFonts w:eastAsia="Times New Roman" w:cs="Times New Roman"/>
          <w:szCs w:val="24"/>
        </w:rPr>
        <w:t>αλλά ο κοινωνικός αυτοματισμός που ακούσαμε και πριν από λίγο ακριβώς σε αυτό εδώ το Βήμα</w:t>
      </w:r>
      <w:r>
        <w:rPr>
          <w:rFonts w:eastAsia="Times New Roman" w:cs="Times New Roman"/>
          <w:szCs w:val="24"/>
        </w:rPr>
        <w:t>.</w:t>
      </w:r>
    </w:p>
    <w:p w14:paraId="0067C64D" w14:textId="11AC64F9" w:rsidR="003D1987" w:rsidRDefault="004313C6">
      <w:pPr>
        <w:spacing w:line="600" w:lineRule="auto"/>
        <w:ind w:firstLine="720"/>
        <w:jc w:val="both"/>
        <w:rPr>
          <w:rFonts w:eastAsia="Times New Roman" w:cs="Times New Roman"/>
          <w:szCs w:val="24"/>
        </w:rPr>
      </w:pPr>
      <w:r>
        <w:rPr>
          <w:rFonts w:eastAsia="Times New Roman" w:cs="Times New Roman"/>
          <w:szCs w:val="24"/>
        </w:rPr>
        <w:t>Κ</w:t>
      </w:r>
      <w:r w:rsidRPr="002E666F">
        <w:rPr>
          <w:rFonts w:eastAsia="Times New Roman" w:cs="Times New Roman"/>
          <w:szCs w:val="24"/>
        </w:rPr>
        <w:t xml:space="preserve">αι τελικά </w:t>
      </w:r>
      <w:r>
        <w:rPr>
          <w:rFonts w:eastAsia="Times New Roman" w:cs="Times New Roman"/>
          <w:szCs w:val="24"/>
        </w:rPr>
        <w:t xml:space="preserve">είναι </w:t>
      </w:r>
      <w:r w:rsidRPr="002E666F">
        <w:rPr>
          <w:rFonts w:eastAsia="Times New Roman" w:cs="Times New Roman"/>
          <w:szCs w:val="24"/>
        </w:rPr>
        <w:t>η Κυβέρνηση όπου οποιαδήποτε μορφή τοπικής πολιτικής έχει μια πολύ γενναιόδωρη θέση στα σκουπίδια</w:t>
      </w:r>
      <w:r>
        <w:rPr>
          <w:rFonts w:eastAsia="Times New Roman" w:cs="Times New Roman"/>
          <w:szCs w:val="24"/>
        </w:rPr>
        <w:t>. Ε</w:t>
      </w:r>
      <w:r w:rsidRPr="002E666F">
        <w:rPr>
          <w:rFonts w:eastAsia="Times New Roman" w:cs="Times New Roman"/>
          <w:szCs w:val="24"/>
        </w:rPr>
        <w:t>ίναι τα ΕΛΤΑ που κλείνουν στα απομακρυσμένα χωριά</w:t>
      </w:r>
      <w:r>
        <w:rPr>
          <w:rFonts w:eastAsia="Times New Roman" w:cs="Times New Roman"/>
          <w:szCs w:val="24"/>
        </w:rPr>
        <w:t xml:space="preserve">, </w:t>
      </w:r>
      <w:r w:rsidRPr="002E666F">
        <w:rPr>
          <w:rFonts w:eastAsia="Times New Roman" w:cs="Times New Roman"/>
          <w:szCs w:val="24"/>
        </w:rPr>
        <w:t>είναι τα κενά στα σχολεία μας που κάνουν τμήματα να κλείνουν</w:t>
      </w:r>
      <w:r>
        <w:rPr>
          <w:rFonts w:eastAsia="Times New Roman" w:cs="Times New Roman"/>
          <w:szCs w:val="24"/>
        </w:rPr>
        <w:t>, ε</w:t>
      </w:r>
      <w:r w:rsidRPr="002E666F">
        <w:rPr>
          <w:rFonts w:eastAsia="Times New Roman" w:cs="Times New Roman"/>
          <w:szCs w:val="24"/>
        </w:rPr>
        <w:t>ίναι το δίκτυο των τραπεζών και των καταστημάτων τους που επίσης συρρικνών</w:t>
      </w:r>
      <w:r>
        <w:rPr>
          <w:rFonts w:eastAsia="Times New Roman" w:cs="Times New Roman"/>
          <w:szCs w:val="24"/>
        </w:rPr>
        <w:t xml:space="preserve">ονται </w:t>
      </w:r>
      <w:r w:rsidRPr="002E666F">
        <w:rPr>
          <w:rFonts w:eastAsia="Times New Roman" w:cs="Times New Roman"/>
          <w:szCs w:val="24"/>
        </w:rPr>
        <w:t xml:space="preserve">και μαζί με αυτό συρρικνώνεται και η ελληνική ύπαιθρος και η ελληνική </w:t>
      </w:r>
      <w:r w:rsidR="00BF64E4">
        <w:rPr>
          <w:rFonts w:eastAsia="Times New Roman" w:cs="Times New Roman"/>
          <w:szCs w:val="24"/>
        </w:rPr>
        <w:t>Π</w:t>
      </w:r>
      <w:r w:rsidR="00BF64E4" w:rsidRPr="002E666F">
        <w:rPr>
          <w:rFonts w:eastAsia="Times New Roman" w:cs="Times New Roman"/>
          <w:szCs w:val="24"/>
        </w:rPr>
        <w:t>εριφέρεια</w:t>
      </w:r>
      <w:r>
        <w:rPr>
          <w:rFonts w:eastAsia="Times New Roman" w:cs="Times New Roman"/>
          <w:szCs w:val="24"/>
        </w:rPr>
        <w:t xml:space="preserve">, </w:t>
      </w:r>
      <w:r w:rsidRPr="002E666F">
        <w:rPr>
          <w:rFonts w:eastAsia="Times New Roman" w:cs="Times New Roman"/>
          <w:szCs w:val="24"/>
        </w:rPr>
        <w:t>για την οποία η Κυβέρνηση δεν μερίμνησε ποτέ να πάρει πρωτοβουλίες ουσιαστικής αναγέννησης</w:t>
      </w:r>
      <w:r>
        <w:rPr>
          <w:rFonts w:eastAsia="Times New Roman" w:cs="Times New Roman"/>
          <w:szCs w:val="24"/>
        </w:rPr>
        <w:t>.</w:t>
      </w:r>
      <w:r w:rsidRPr="002E666F">
        <w:rPr>
          <w:rFonts w:eastAsia="Times New Roman" w:cs="Times New Roman"/>
          <w:szCs w:val="24"/>
        </w:rPr>
        <w:t xml:space="preserve"> </w:t>
      </w:r>
    </w:p>
    <w:p w14:paraId="0067C64E"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lastRenderedPageBreak/>
        <w:t xml:space="preserve">Έρχομαι τώρα </w:t>
      </w:r>
      <w:r w:rsidRPr="002E666F">
        <w:rPr>
          <w:rFonts w:eastAsia="Times New Roman" w:cs="Times New Roman"/>
          <w:szCs w:val="24"/>
        </w:rPr>
        <w:t xml:space="preserve">στα </w:t>
      </w:r>
      <w:r>
        <w:rPr>
          <w:rFonts w:eastAsia="Times New Roman" w:cs="Times New Roman"/>
          <w:szCs w:val="24"/>
        </w:rPr>
        <w:t xml:space="preserve">θέματα </w:t>
      </w:r>
      <w:r w:rsidRPr="002E666F">
        <w:rPr>
          <w:rFonts w:eastAsia="Times New Roman" w:cs="Times New Roman"/>
          <w:szCs w:val="24"/>
        </w:rPr>
        <w:t>της περιβαλλοντικής πολιτικής</w:t>
      </w:r>
      <w:r>
        <w:rPr>
          <w:rFonts w:eastAsia="Times New Roman" w:cs="Times New Roman"/>
          <w:szCs w:val="24"/>
        </w:rPr>
        <w:t xml:space="preserve">. Καταθέτετε </w:t>
      </w:r>
      <w:r w:rsidRPr="002E666F">
        <w:rPr>
          <w:rFonts w:eastAsia="Times New Roman" w:cs="Times New Roman"/>
          <w:szCs w:val="24"/>
        </w:rPr>
        <w:t>έναν προϋπολογισμό που δήθεν υπηρετεί την πράσινη μετάβαση και την ίδια στιγμή οι πόροι της Γενικής Γραμματείας Δασών είναι καθηλωμένοι</w:t>
      </w:r>
      <w:r>
        <w:rPr>
          <w:rFonts w:eastAsia="Times New Roman" w:cs="Times New Roman"/>
          <w:szCs w:val="24"/>
        </w:rPr>
        <w:t>,</w:t>
      </w:r>
      <w:r w:rsidRPr="002E666F">
        <w:rPr>
          <w:rFonts w:eastAsia="Times New Roman" w:cs="Times New Roman"/>
          <w:szCs w:val="24"/>
        </w:rPr>
        <w:t xml:space="preserve"> με την ίδια την Γραμματεία να παραμένει υποστελεχωμέν</w:t>
      </w:r>
      <w:r>
        <w:rPr>
          <w:rFonts w:eastAsia="Times New Roman" w:cs="Times New Roman"/>
          <w:szCs w:val="24"/>
        </w:rPr>
        <w:t xml:space="preserve">η </w:t>
      </w:r>
      <w:r w:rsidRPr="002E666F">
        <w:rPr>
          <w:rFonts w:eastAsia="Times New Roman" w:cs="Times New Roman"/>
          <w:szCs w:val="24"/>
        </w:rPr>
        <w:t>και διοικητικά ακρωτηριασμέν</w:t>
      </w:r>
      <w:r>
        <w:rPr>
          <w:rFonts w:eastAsia="Times New Roman" w:cs="Times New Roman"/>
          <w:szCs w:val="24"/>
        </w:rPr>
        <w:t xml:space="preserve">η. </w:t>
      </w:r>
      <w:r w:rsidRPr="002E666F">
        <w:rPr>
          <w:rFonts w:eastAsia="Times New Roman" w:cs="Times New Roman"/>
          <w:szCs w:val="24"/>
        </w:rPr>
        <w:t xml:space="preserve">Τα έργα </w:t>
      </w:r>
      <w:r>
        <w:rPr>
          <w:rFonts w:eastAsia="Times New Roman" w:cs="Times New Roman"/>
          <w:szCs w:val="24"/>
          <w:lang w:val="en-US"/>
        </w:rPr>
        <w:t>AntiNero</w:t>
      </w:r>
      <w:r w:rsidRPr="00AA7285">
        <w:rPr>
          <w:rFonts w:eastAsia="Times New Roman" w:cs="Times New Roman"/>
          <w:szCs w:val="24"/>
        </w:rPr>
        <w:t xml:space="preserve"> </w:t>
      </w:r>
      <w:r>
        <w:rPr>
          <w:rFonts w:eastAsia="Times New Roman" w:cs="Times New Roman"/>
          <w:szCs w:val="24"/>
          <w:lang w:val="en-US"/>
        </w:rPr>
        <w:t>II</w:t>
      </w:r>
      <w:r w:rsidRPr="00AA7285">
        <w:rPr>
          <w:rFonts w:eastAsia="Times New Roman" w:cs="Times New Roman"/>
          <w:szCs w:val="24"/>
        </w:rPr>
        <w:t xml:space="preserve"> </w:t>
      </w:r>
      <w:r w:rsidRPr="002E666F">
        <w:rPr>
          <w:rFonts w:eastAsia="Times New Roman" w:cs="Times New Roman"/>
          <w:szCs w:val="24"/>
        </w:rPr>
        <w:t>χρειάζονται δημοσιονομική διόρθωση σχεδόν 30 εκατομμυρίων ευρώ</w:t>
      </w:r>
      <w:r>
        <w:rPr>
          <w:rFonts w:eastAsia="Times New Roman" w:cs="Times New Roman"/>
          <w:szCs w:val="24"/>
        </w:rPr>
        <w:t xml:space="preserve">, </w:t>
      </w:r>
      <w:r w:rsidRPr="002E666F">
        <w:rPr>
          <w:rFonts w:eastAsia="Times New Roman" w:cs="Times New Roman"/>
          <w:szCs w:val="24"/>
        </w:rPr>
        <w:t xml:space="preserve">την ώρα που </w:t>
      </w:r>
      <w:r>
        <w:rPr>
          <w:rFonts w:eastAsia="Times New Roman" w:cs="Times New Roman"/>
          <w:szCs w:val="24"/>
        </w:rPr>
        <w:t xml:space="preserve">η </w:t>
      </w:r>
      <w:r w:rsidRPr="002E666F">
        <w:rPr>
          <w:rFonts w:eastAsia="Times New Roman" w:cs="Times New Roman"/>
          <w:szCs w:val="24"/>
        </w:rPr>
        <w:t>παρέμβαση</w:t>
      </w:r>
      <w:r>
        <w:rPr>
          <w:rFonts w:eastAsia="Times New Roman" w:cs="Times New Roman"/>
          <w:szCs w:val="24"/>
        </w:rPr>
        <w:t xml:space="preserve"> </w:t>
      </w:r>
      <w:r w:rsidRPr="002E666F">
        <w:rPr>
          <w:rFonts w:eastAsia="Times New Roman" w:cs="Times New Roman"/>
          <w:szCs w:val="24"/>
        </w:rPr>
        <w:t>του Ευρωπαϊκού Κοινοβουλίου δικαιώνει τις καταγγελίες 213 περιβαλλοντικών οργανώσεων για σοβαρές παραβιάσεις της κοινοτικής νομοθεσίας</w:t>
      </w:r>
      <w:r>
        <w:rPr>
          <w:rFonts w:eastAsia="Times New Roman" w:cs="Times New Roman"/>
          <w:szCs w:val="24"/>
        </w:rPr>
        <w:t xml:space="preserve">. Και </w:t>
      </w:r>
      <w:r w:rsidRPr="002E666F">
        <w:rPr>
          <w:rFonts w:eastAsia="Times New Roman" w:cs="Times New Roman"/>
          <w:szCs w:val="24"/>
        </w:rPr>
        <w:t>την ίδια στιγμή</w:t>
      </w:r>
      <w:r>
        <w:rPr>
          <w:rFonts w:eastAsia="Times New Roman" w:cs="Times New Roman"/>
          <w:szCs w:val="24"/>
        </w:rPr>
        <w:t xml:space="preserve">, </w:t>
      </w:r>
      <w:r w:rsidRPr="002E666F">
        <w:rPr>
          <w:rFonts w:eastAsia="Times New Roman" w:cs="Times New Roman"/>
          <w:szCs w:val="24"/>
        </w:rPr>
        <w:t>η Ελλάδα έχει την τρίτη χειρότερη επίδοση στον δείκτη της κλιματικής ανθεκτικότητας στην Ευρώπη</w:t>
      </w:r>
      <w:r>
        <w:rPr>
          <w:rFonts w:eastAsia="Times New Roman" w:cs="Times New Roman"/>
          <w:szCs w:val="24"/>
        </w:rPr>
        <w:t>.</w:t>
      </w:r>
      <w:r w:rsidRPr="002E666F">
        <w:rPr>
          <w:rFonts w:eastAsia="Times New Roman" w:cs="Times New Roman"/>
          <w:szCs w:val="24"/>
        </w:rPr>
        <w:t xml:space="preserve"> Πανηγ</w:t>
      </w:r>
      <w:r>
        <w:rPr>
          <w:rFonts w:eastAsia="Times New Roman" w:cs="Times New Roman"/>
          <w:szCs w:val="24"/>
        </w:rPr>
        <w:t xml:space="preserve">υρίζετε, </w:t>
      </w:r>
      <w:r w:rsidRPr="002E666F">
        <w:rPr>
          <w:rFonts w:eastAsia="Times New Roman" w:cs="Times New Roman"/>
          <w:szCs w:val="24"/>
        </w:rPr>
        <w:t>λοιπόν</w:t>
      </w:r>
      <w:r>
        <w:rPr>
          <w:rFonts w:eastAsia="Times New Roman" w:cs="Times New Roman"/>
          <w:szCs w:val="24"/>
        </w:rPr>
        <w:t xml:space="preserve">, </w:t>
      </w:r>
      <w:r w:rsidRPr="002E666F">
        <w:rPr>
          <w:rFonts w:eastAsia="Times New Roman" w:cs="Times New Roman"/>
          <w:szCs w:val="24"/>
        </w:rPr>
        <w:t>μετά από αυτά για ένα Ταμείο Ανάκαμψης</w:t>
      </w:r>
      <w:r>
        <w:rPr>
          <w:rFonts w:eastAsia="Times New Roman" w:cs="Times New Roman"/>
          <w:szCs w:val="24"/>
        </w:rPr>
        <w:t xml:space="preserve">, </w:t>
      </w:r>
      <w:r w:rsidRPr="002E666F">
        <w:rPr>
          <w:rFonts w:eastAsia="Times New Roman" w:cs="Times New Roman"/>
          <w:szCs w:val="24"/>
        </w:rPr>
        <w:t>όπου το 70</w:t>
      </w:r>
      <w:r>
        <w:rPr>
          <w:rFonts w:eastAsia="Times New Roman" w:cs="Times New Roman"/>
          <w:szCs w:val="24"/>
        </w:rPr>
        <w:t>%</w:t>
      </w:r>
      <w:r w:rsidRPr="002E666F">
        <w:rPr>
          <w:rFonts w:eastAsia="Times New Roman" w:cs="Times New Roman"/>
          <w:szCs w:val="24"/>
        </w:rPr>
        <w:t xml:space="preserve"> και στο περιβάλλον καταλήγει σε πολύ λίγους και ισχυρούς</w:t>
      </w:r>
      <w:r>
        <w:rPr>
          <w:rFonts w:eastAsia="Times New Roman" w:cs="Times New Roman"/>
          <w:szCs w:val="24"/>
        </w:rPr>
        <w:t>.</w:t>
      </w:r>
      <w:r w:rsidRPr="002E666F">
        <w:rPr>
          <w:rFonts w:eastAsia="Times New Roman" w:cs="Times New Roman"/>
          <w:szCs w:val="24"/>
        </w:rPr>
        <w:t xml:space="preserve"> </w:t>
      </w:r>
    </w:p>
    <w:p w14:paraId="0067C64F"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2E666F">
        <w:rPr>
          <w:rFonts w:eastAsia="Times New Roman" w:cs="Times New Roman"/>
          <w:szCs w:val="24"/>
        </w:rPr>
        <w:t xml:space="preserve">είναι προφανές για </w:t>
      </w:r>
      <w:r>
        <w:rPr>
          <w:rFonts w:eastAsia="Times New Roman" w:cs="Times New Roman"/>
          <w:szCs w:val="24"/>
        </w:rPr>
        <w:t xml:space="preserve">εμάς </w:t>
      </w:r>
      <w:r w:rsidRPr="002E666F">
        <w:rPr>
          <w:rFonts w:eastAsia="Times New Roman" w:cs="Times New Roman"/>
          <w:szCs w:val="24"/>
        </w:rPr>
        <w:t>ότι δεν μπορεί να υπάρξει βιώσιμη Ελλάδα χωρίς ένα ισχυρό περιβαλλοντικό κράτος</w:t>
      </w:r>
      <w:r>
        <w:rPr>
          <w:rFonts w:eastAsia="Times New Roman" w:cs="Times New Roman"/>
          <w:szCs w:val="24"/>
        </w:rPr>
        <w:t>.</w:t>
      </w:r>
      <w:r w:rsidRPr="002E666F">
        <w:rPr>
          <w:rFonts w:eastAsia="Times New Roman" w:cs="Times New Roman"/>
          <w:szCs w:val="24"/>
        </w:rPr>
        <w:t xml:space="preserve"> </w:t>
      </w:r>
      <w:r>
        <w:rPr>
          <w:rFonts w:eastAsia="Times New Roman" w:cs="Times New Roman"/>
          <w:szCs w:val="24"/>
        </w:rPr>
        <w:t>Και γ</w:t>
      </w:r>
      <w:r w:rsidRPr="002E666F">
        <w:rPr>
          <w:rFonts w:eastAsia="Times New Roman" w:cs="Times New Roman"/>
          <w:szCs w:val="24"/>
        </w:rPr>
        <w:t>ια να μπορέσουμε να το πετύχουμε αυτό</w:t>
      </w:r>
      <w:r>
        <w:rPr>
          <w:rFonts w:eastAsia="Times New Roman" w:cs="Times New Roman"/>
          <w:szCs w:val="24"/>
        </w:rPr>
        <w:t xml:space="preserve">, </w:t>
      </w:r>
      <w:r w:rsidRPr="002E666F">
        <w:rPr>
          <w:rFonts w:eastAsia="Times New Roman" w:cs="Times New Roman"/>
          <w:szCs w:val="24"/>
        </w:rPr>
        <w:t>χρειάζεται αναγέννηση της δασικής διοίκησης</w:t>
      </w:r>
      <w:r>
        <w:rPr>
          <w:rFonts w:eastAsia="Times New Roman" w:cs="Times New Roman"/>
          <w:szCs w:val="24"/>
        </w:rPr>
        <w:t xml:space="preserve">, </w:t>
      </w:r>
      <w:r w:rsidRPr="002E666F">
        <w:rPr>
          <w:rFonts w:eastAsia="Times New Roman" w:cs="Times New Roman"/>
          <w:szCs w:val="24"/>
        </w:rPr>
        <w:t>χρειάζεται ισχυρή πολιτική προσαρμογή στην κλιματική κρίση</w:t>
      </w:r>
      <w:r>
        <w:rPr>
          <w:rFonts w:eastAsia="Times New Roman" w:cs="Times New Roman"/>
          <w:szCs w:val="24"/>
        </w:rPr>
        <w:t xml:space="preserve">, </w:t>
      </w:r>
      <w:r w:rsidRPr="002E666F">
        <w:rPr>
          <w:rFonts w:eastAsia="Times New Roman" w:cs="Times New Roman"/>
          <w:szCs w:val="24"/>
        </w:rPr>
        <w:t>χρειάζονται καθαροί κανόνες χωροταξίας</w:t>
      </w:r>
      <w:r>
        <w:rPr>
          <w:rFonts w:eastAsia="Times New Roman" w:cs="Times New Roman"/>
          <w:szCs w:val="24"/>
        </w:rPr>
        <w:t xml:space="preserve">, </w:t>
      </w:r>
      <w:r w:rsidRPr="002E666F">
        <w:rPr>
          <w:rFonts w:eastAsia="Times New Roman" w:cs="Times New Roman"/>
          <w:szCs w:val="24"/>
        </w:rPr>
        <w:t>αλλά και χρήσε</w:t>
      </w:r>
      <w:r>
        <w:rPr>
          <w:rFonts w:eastAsia="Times New Roman" w:cs="Times New Roman"/>
          <w:szCs w:val="24"/>
        </w:rPr>
        <w:t xml:space="preserve">ων </w:t>
      </w:r>
      <w:r w:rsidRPr="002E666F">
        <w:rPr>
          <w:rFonts w:eastAsia="Times New Roman" w:cs="Times New Roman"/>
          <w:szCs w:val="24"/>
        </w:rPr>
        <w:t>γης</w:t>
      </w:r>
      <w:r>
        <w:rPr>
          <w:rFonts w:eastAsia="Times New Roman" w:cs="Times New Roman"/>
          <w:szCs w:val="24"/>
        </w:rPr>
        <w:t xml:space="preserve">, </w:t>
      </w:r>
      <w:r w:rsidRPr="002E666F">
        <w:rPr>
          <w:rFonts w:eastAsia="Times New Roman" w:cs="Times New Roman"/>
          <w:szCs w:val="24"/>
        </w:rPr>
        <w:t>τεκμηριωμένη και όχι πελατειακή πράσινη ανάπτυξη</w:t>
      </w:r>
      <w:r>
        <w:rPr>
          <w:rFonts w:eastAsia="Times New Roman" w:cs="Times New Roman"/>
          <w:szCs w:val="24"/>
        </w:rPr>
        <w:t>, ε</w:t>
      </w:r>
      <w:r w:rsidRPr="002E666F">
        <w:rPr>
          <w:rFonts w:eastAsia="Times New Roman" w:cs="Times New Roman"/>
          <w:szCs w:val="24"/>
        </w:rPr>
        <w:t>νιαίος φορέας πόρων</w:t>
      </w:r>
      <w:r>
        <w:rPr>
          <w:rFonts w:eastAsia="Times New Roman" w:cs="Times New Roman"/>
          <w:szCs w:val="24"/>
        </w:rPr>
        <w:t xml:space="preserve"> ώστε </w:t>
      </w:r>
      <w:r w:rsidRPr="002E666F">
        <w:rPr>
          <w:rFonts w:eastAsia="Times New Roman" w:cs="Times New Roman"/>
          <w:szCs w:val="24"/>
        </w:rPr>
        <w:t>Ταμείο Ανάκαμψης</w:t>
      </w:r>
      <w:r>
        <w:rPr>
          <w:rFonts w:eastAsia="Times New Roman" w:cs="Times New Roman"/>
          <w:szCs w:val="24"/>
        </w:rPr>
        <w:t xml:space="preserve">, </w:t>
      </w:r>
      <w:r w:rsidRPr="002E666F">
        <w:rPr>
          <w:rFonts w:eastAsia="Times New Roman" w:cs="Times New Roman"/>
          <w:szCs w:val="24"/>
        </w:rPr>
        <w:t>ΕΣΠΑ</w:t>
      </w:r>
      <w:r>
        <w:rPr>
          <w:rFonts w:eastAsia="Times New Roman" w:cs="Times New Roman"/>
          <w:szCs w:val="24"/>
        </w:rPr>
        <w:t xml:space="preserve">, </w:t>
      </w:r>
      <w:r w:rsidRPr="002E666F">
        <w:rPr>
          <w:rFonts w:eastAsia="Times New Roman" w:cs="Times New Roman"/>
          <w:szCs w:val="24"/>
        </w:rPr>
        <w:t xml:space="preserve">αναπτυξιακός νόμος να λειτουργούν </w:t>
      </w:r>
      <w:r>
        <w:rPr>
          <w:rFonts w:eastAsia="Times New Roman" w:cs="Times New Roman"/>
          <w:szCs w:val="24"/>
        </w:rPr>
        <w:t xml:space="preserve">με </w:t>
      </w:r>
      <w:r w:rsidRPr="002E666F">
        <w:rPr>
          <w:rFonts w:eastAsia="Times New Roman" w:cs="Times New Roman"/>
          <w:szCs w:val="24"/>
        </w:rPr>
        <w:lastRenderedPageBreak/>
        <w:t>στρατηγικό σχέδιο και όχι αποσπασματικά ή συγκυριακά με επιμέρους αποφάσεις</w:t>
      </w:r>
      <w:r>
        <w:rPr>
          <w:rFonts w:eastAsia="Times New Roman" w:cs="Times New Roman"/>
          <w:szCs w:val="24"/>
        </w:rPr>
        <w:t>.</w:t>
      </w:r>
      <w:r w:rsidRPr="002E666F">
        <w:rPr>
          <w:rFonts w:eastAsia="Times New Roman" w:cs="Times New Roman"/>
          <w:szCs w:val="24"/>
        </w:rPr>
        <w:t xml:space="preserve"> </w:t>
      </w:r>
    </w:p>
    <w:p w14:paraId="0067C650"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Αυτά </w:t>
      </w:r>
      <w:r w:rsidRPr="002E666F">
        <w:rPr>
          <w:rFonts w:eastAsia="Times New Roman" w:cs="Times New Roman"/>
          <w:szCs w:val="24"/>
        </w:rPr>
        <w:t>δεν είναι απλώς τεχνικά ζητήματα</w:t>
      </w:r>
      <w:r>
        <w:rPr>
          <w:rFonts w:eastAsia="Times New Roman" w:cs="Times New Roman"/>
          <w:szCs w:val="24"/>
        </w:rPr>
        <w:t xml:space="preserve">. Είναι </w:t>
      </w:r>
      <w:r w:rsidRPr="002E666F">
        <w:rPr>
          <w:rFonts w:eastAsia="Times New Roman" w:cs="Times New Roman"/>
          <w:szCs w:val="24"/>
        </w:rPr>
        <w:t xml:space="preserve">το μέλλον της χώρας μας και το σημαντικότερο είναι η επιβίωση </w:t>
      </w:r>
      <w:r>
        <w:rPr>
          <w:rFonts w:eastAsia="Times New Roman" w:cs="Times New Roman"/>
          <w:szCs w:val="24"/>
        </w:rPr>
        <w:t xml:space="preserve">η δική μας και </w:t>
      </w:r>
      <w:r w:rsidRPr="002E666F">
        <w:rPr>
          <w:rFonts w:eastAsia="Times New Roman" w:cs="Times New Roman"/>
          <w:szCs w:val="24"/>
        </w:rPr>
        <w:t xml:space="preserve">των παιδιών </w:t>
      </w:r>
      <w:r>
        <w:rPr>
          <w:rFonts w:eastAsia="Times New Roman" w:cs="Times New Roman"/>
          <w:szCs w:val="24"/>
        </w:rPr>
        <w:t xml:space="preserve">μας σε έναν </w:t>
      </w:r>
      <w:r w:rsidRPr="002E666F">
        <w:rPr>
          <w:rFonts w:eastAsia="Times New Roman" w:cs="Times New Roman"/>
          <w:szCs w:val="24"/>
        </w:rPr>
        <w:t>κόσμο</w:t>
      </w:r>
      <w:r>
        <w:rPr>
          <w:rFonts w:eastAsia="Times New Roman" w:cs="Times New Roman"/>
          <w:szCs w:val="24"/>
        </w:rPr>
        <w:t>, ό</w:t>
      </w:r>
      <w:r w:rsidRPr="002E666F">
        <w:rPr>
          <w:rFonts w:eastAsia="Times New Roman" w:cs="Times New Roman"/>
          <w:szCs w:val="24"/>
        </w:rPr>
        <w:t>που πραγματικά θα αξίζει να ζεις</w:t>
      </w:r>
      <w:r>
        <w:rPr>
          <w:rFonts w:eastAsia="Times New Roman" w:cs="Times New Roman"/>
          <w:szCs w:val="24"/>
        </w:rPr>
        <w:t>.</w:t>
      </w:r>
      <w:r w:rsidRPr="002E666F">
        <w:rPr>
          <w:rFonts w:eastAsia="Times New Roman" w:cs="Times New Roman"/>
          <w:szCs w:val="24"/>
        </w:rPr>
        <w:t xml:space="preserve"> </w:t>
      </w:r>
    </w:p>
    <w:p w14:paraId="0067C651" w14:textId="77777777" w:rsidR="003D1987" w:rsidRDefault="004313C6">
      <w:pPr>
        <w:spacing w:line="600" w:lineRule="auto"/>
        <w:ind w:firstLine="720"/>
        <w:jc w:val="both"/>
        <w:rPr>
          <w:rFonts w:eastAsia="Times New Roman" w:cs="Times New Roman"/>
          <w:szCs w:val="24"/>
        </w:rPr>
      </w:pPr>
      <w:r w:rsidRPr="007D1C96">
        <w:rPr>
          <w:rFonts w:eastAsia="Times New Roman"/>
          <w:color w:val="222222"/>
          <w:szCs w:val="24"/>
          <w:shd w:val="clear" w:color="auto" w:fill="FFFFFF"/>
        </w:rPr>
        <w:t>(Στο σημείο αυτό κτυπά</w:t>
      </w:r>
      <w:r>
        <w:rPr>
          <w:rFonts w:eastAsia="Times New Roman"/>
          <w:color w:val="222222"/>
          <w:szCs w:val="24"/>
          <w:shd w:val="clear" w:color="auto" w:fill="FFFFFF"/>
        </w:rPr>
        <w:t>ει</w:t>
      </w:r>
      <w:r w:rsidRPr="007D1C96">
        <w:rPr>
          <w:rFonts w:eastAsia="Times New Roman"/>
          <w:color w:val="222222"/>
          <w:szCs w:val="24"/>
          <w:shd w:val="clear" w:color="auto" w:fill="FFFFFF"/>
        </w:rPr>
        <w:t xml:space="preserve"> προειδοποιητικά το κουδούνι λήξεως του χρόνου ομιλίας του κυρίου Βουλευτή) </w:t>
      </w:r>
      <w:r>
        <w:rPr>
          <w:rFonts w:eastAsia="Times New Roman" w:cs="Times New Roman"/>
          <w:szCs w:val="24"/>
        </w:rPr>
        <w:t xml:space="preserve"> </w:t>
      </w:r>
    </w:p>
    <w:p w14:paraId="0067C652" w14:textId="606924FC" w:rsidR="003D1987" w:rsidRDefault="004313C6">
      <w:pPr>
        <w:spacing w:line="600" w:lineRule="auto"/>
        <w:ind w:firstLine="720"/>
        <w:jc w:val="both"/>
        <w:rPr>
          <w:rFonts w:eastAsia="Times New Roman" w:cs="Times New Roman"/>
          <w:szCs w:val="24"/>
        </w:rPr>
      </w:pPr>
      <w:r w:rsidRPr="002E666F">
        <w:rPr>
          <w:rFonts w:eastAsia="Times New Roman" w:cs="Times New Roman"/>
          <w:szCs w:val="24"/>
        </w:rPr>
        <w:t>Θέλω</w:t>
      </w:r>
      <w:r>
        <w:rPr>
          <w:rFonts w:eastAsia="Times New Roman" w:cs="Times New Roman"/>
          <w:szCs w:val="24"/>
        </w:rPr>
        <w:t xml:space="preserve">, </w:t>
      </w:r>
      <w:r w:rsidRPr="002E666F">
        <w:rPr>
          <w:rFonts w:eastAsia="Times New Roman" w:cs="Times New Roman"/>
          <w:szCs w:val="24"/>
        </w:rPr>
        <w:t>τέλος</w:t>
      </w:r>
      <w:r>
        <w:rPr>
          <w:rFonts w:eastAsia="Times New Roman" w:cs="Times New Roman"/>
          <w:szCs w:val="24"/>
        </w:rPr>
        <w:t xml:space="preserve">, </w:t>
      </w:r>
      <w:r w:rsidRPr="002E666F">
        <w:rPr>
          <w:rFonts w:eastAsia="Times New Roman" w:cs="Times New Roman"/>
          <w:szCs w:val="24"/>
        </w:rPr>
        <w:t xml:space="preserve">να μιλήσω για την </w:t>
      </w:r>
      <w:r w:rsidR="00BF64E4">
        <w:rPr>
          <w:rFonts w:eastAsia="Times New Roman" w:cs="Times New Roman"/>
          <w:szCs w:val="24"/>
        </w:rPr>
        <w:t>α</w:t>
      </w:r>
      <w:r w:rsidR="00BF64E4" w:rsidRPr="002E666F">
        <w:rPr>
          <w:rFonts w:eastAsia="Times New Roman" w:cs="Times New Roman"/>
          <w:szCs w:val="24"/>
        </w:rPr>
        <w:t>νατολική</w:t>
      </w:r>
      <w:r w:rsidRPr="002E666F">
        <w:rPr>
          <w:rFonts w:eastAsia="Times New Roman" w:cs="Times New Roman"/>
          <w:szCs w:val="24"/>
        </w:rPr>
        <w:t xml:space="preserve"> </w:t>
      </w:r>
      <w:r w:rsidRPr="002E666F">
        <w:rPr>
          <w:rFonts w:eastAsia="Times New Roman" w:cs="Times New Roman"/>
          <w:szCs w:val="24"/>
        </w:rPr>
        <w:t>Αττικ</w:t>
      </w:r>
      <w:r>
        <w:rPr>
          <w:rFonts w:eastAsia="Times New Roman" w:cs="Times New Roman"/>
          <w:szCs w:val="24"/>
        </w:rPr>
        <w:t xml:space="preserve">ή, για μια </w:t>
      </w:r>
      <w:r w:rsidRPr="002E666F">
        <w:rPr>
          <w:rFonts w:eastAsia="Times New Roman" w:cs="Times New Roman"/>
          <w:szCs w:val="24"/>
        </w:rPr>
        <w:t xml:space="preserve">περιοχή </w:t>
      </w:r>
      <w:r>
        <w:rPr>
          <w:rFonts w:eastAsia="Times New Roman" w:cs="Times New Roman"/>
          <w:szCs w:val="24"/>
        </w:rPr>
        <w:t xml:space="preserve">πλέον με </w:t>
      </w:r>
      <w:r w:rsidRPr="002E666F">
        <w:rPr>
          <w:rFonts w:eastAsia="Times New Roman" w:cs="Times New Roman"/>
          <w:szCs w:val="24"/>
        </w:rPr>
        <w:t xml:space="preserve">πάνω από μισό εκατομμύριο πληθυσμό </w:t>
      </w:r>
      <w:r>
        <w:rPr>
          <w:rFonts w:eastAsia="Times New Roman" w:cs="Times New Roman"/>
          <w:szCs w:val="24"/>
        </w:rPr>
        <w:t xml:space="preserve">που </w:t>
      </w:r>
      <w:r w:rsidRPr="002E666F">
        <w:rPr>
          <w:rFonts w:eastAsia="Times New Roman" w:cs="Times New Roman"/>
          <w:szCs w:val="24"/>
        </w:rPr>
        <w:t>συστηματικά αντιμετωπίζεται σαν δεύτερης κατηγορίας Αττική</w:t>
      </w:r>
      <w:r>
        <w:rPr>
          <w:rFonts w:eastAsia="Times New Roman" w:cs="Times New Roman"/>
          <w:szCs w:val="24"/>
        </w:rPr>
        <w:t>, χ</w:t>
      </w:r>
      <w:r w:rsidRPr="002E666F">
        <w:rPr>
          <w:rFonts w:eastAsia="Times New Roman" w:cs="Times New Roman"/>
          <w:szCs w:val="24"/>
        </w:rPr>
        <w:t>ωρίς δημόσιο νοσοκομείο</w:t>
      </w:r>
      <w:r>
        <w:rPr>
          <w:rFonts w:eastAsia="Times New Roman" w:cs="Times New Roman"/>
          <w:szCs w:val="24"/>
        </w:rPr>
        <w:t xml:space="preserve">, </w:t>
      </w:r>
      <w:r w:rsidRPr="002E666F">
        <w:rPr>
          <w:rFonts w:eastAsia="Times New Roman" w:cs="Times New Roman"/>
          <w:szCs w:val="24"/>
        </w:rPr>
        <w:t>χωρίς α</w:t>
      </w:r>
      <w:r>
        <w:rPr>
          <w:rFonts w:eastAsia="Times New Roman" w:cs="Times New Roman"/>
          <w:szCs w:val="24"/>
        </w:rPr>
        <w:t xml:space="preserve">νθεκτικές </w:t>
      </w:r>
      <w:r w:rsidRPr="002E666F">
        <w:rPr>
          <w:rFonts w:eastAsia="Times New Roman" w:cs="Times New Roman"/>
          <w:szCs w:val="24"/>
        </w:rPr>
        <w:t>υποδομές</w:t>
      </w:r>
      <w:r>
        <w:rPr>
          <w:rFonts w:eastAsia="Times New Roman" w:cs="Times New Roman"/>
          <w:szCs w:val="24"/>
        </w:rPr>
        <w:t xml:space="preserve">, </w:t>
      </w:r>
      <w:r w:rsidRPr="002E666F">
        <w:rPr>
          <w:rFonts w:eastAsia="Times New Roman" w:cs="Times New Roman"/>
          <w:szCs w:val="24"/>
        </w:rPr>
        <w:t>με σχολεία χωρίς επαρκές προσωπικό που οδηγούνται σε συγχωνεύσεις τμημάτων</w:t>
      </w:r>
      <w:r>
        <w:rPr>
          <w:rFonts w:eastAsia="Times New Roman" w:cs="Times New Roman"/>
          <w:szCs w:val="24"/>
        </w:rPr>
        <w:t xml:space="preserve">, </w:t>
      </w:r>
      <w:r w:rsidRPr="002E666F">
        <w:rPr>
          <w:rFonts w:eastAsia="Times New Roman" w:cs="Times New Roman"/>
          <w:szCs w:val="24"/>
        </w:rPr>
        <w:t>χωρίς δίκτυα αποχέτευσης σε ολόκληρες περιοχές</w:t>
      </w:r>
      <w:r>
        <w:rPr>
          <w:rFonts w:eastAsia="Times New Roman" w:cs="Times New Roman"/>
          <w:szCs w:val="24"/>
        </w:rPr>
        <w:t xml:space="preserve">, </w:t>
      </w:r>
      <w:r w:rsidRPr="002E666F">
        <w:rPr>
          <w:rFonts w:eastAsia="Times New Roman" w:cs="Times New Roman"/>
          <w:szCs w:val="24"/>
        </w:rPr>
        <w:t>με την πυροπροστασία να βασίζεται πολύ περισσότερο στον πατριωτισμό των πολιτών παρά στις υπηρεσίες του κράτους</w:t>
      </w:r>
      <w:r>
        <w:rPr>
          <w:rFonts w:eastAsia="Times New Roman" w:cs="Times New Roman"/>
          <w:szCs w:val="24"/>
        </w:rPr>
        <w:t xml:space="preserve">, </w:t>
      </w:r>
      <w:r w:rsidRPr="002E666F">
        <w:rPr>
          <w:rFonts w:eastAsia="Times New Roman" w:cs="Times New Roman"/>
          <w:szCs w:val="24"/>
        </w:rPr>
        <w:t>χωρίς επαρκή οδικά δίκτυα</w:t>
      </w:r>
      <w:r>
        <w:rPr>
          <w:rFonts w:eastAsia="Times New Roman" w:cs="Times New Roman"/>
          <w:szCs w:val="24"/>
        </w:rPr>
        <w:t xml:space="preserve">, </w:t>
      </w:r>
      <w:r w:rsidRPr="002E666F">
        <w:rPr>
          <w:rFonts w:eastAsia="Times New Roman" w:cs="Times New Roman"/>
          <w:szCs w:val="24"/>
        </w:rPr>
        <w:t>χωρίς επαρκή συγκοινωνιακή διασύνδεση ακόμα και για τις πιο απομακρυσμένες περιοχές της Αττικής</w:t>
      </w:r>
      <w:r>
        <w:rPr>
          <w:rFonts w:eastAsia="Times New Roman" w:cs="Times New Roman"/>
          <w:szCs w:val="24"/>
        </w:rPr>
        <w:t>.</w:t>
      </w:r>
      <w:r w:rsidRPr="002E666F">
        <w:rPr>
          <w:rFonts w:eastAsia="Times New Roman" w:cs="Times New Roman"/>
          <w:szCs w:val="24"/>
        </w:rPr>
        <w:t xml:space="preserve"> </w:t>
      </w:r>
    </w:p>
    <w:p w14:paraId="0067C653" w14:textId="42F52DB6" w:rsidR="003D1987" w:rsidRDefault="004313C6">
      <w:pPr>
        <w:spacing w:line="600" w:lineRule="auto"/>
        <w:ind w:firstLine="720"/>
        <w:jc w:val="both"/>
        <w:rPr>
          <w:rFonts w:eastAsia="Times New Roman" w:cs="Times New Roman"/>
          <w:szCs w:val="24"/>
        </w:rPr>
      </w:pPr>
      <w:r w:rsidRPr="002E666F">
        <w:rPr>
          <w:rFonts w:eastAsia="Times New Roman" w:cs="Times New Roman"/>
          <w:szCs w:val="24"/>
        </w:rPr>
        <w:t>Εδώ</w:t>
      </w:r>
      <w:r>
        <w:rPr>
          <w:rFonts w:eastAsia="Times New Roman" w:cs="Times New Roman"/>
          <w:szCs w:val="24"/>
        </w:rPr>
        <w:t xml:space="preserve">, </w:t>
      </w:r>
      <w:r w:rsidRPr="002E666F">
        <w:rPr>
          <w:rFonts w:eastAsia="Times New Roman" w:cs="Times New Roman"/>
          <w:szCs w:val="24"/>
        </w:rPr>
        <w:t>λοιπόν</w:t>
      </w:r>
      <w:r>
        <w:rPr>
          <w:rFonts w:eastAsia="Times New Roman" w:cs="Times New Roman"/>
          <w:szCs w:val="24"/>
        </w:rPr>
        <w:t xml:space="preserve">, </w:t>
      </w:r>
      <w:r w:rsidRPr="002E666F">
        <w:rPr>
          <w:rFonts w:eastAsia="Times New Roman" w:cs="Times New Roman"/>
          <w:szCs w:val="24"/>
        </w:rPr>
        <w:t>προκύπτει ένα ερώτημα πάρα πολύ καθαρό</w:t>
      </w:r>
      <w:r>
        <w:rPr>
          <w:rFonts w:eastAsia="Times New Roman" w:cs="Times New Roman"/>
          <w:szCs w:val="24"/>
        </w:rPr>
        <w:t xml:space="preserve">: </w:t>
      </w:r>
      <w:r w:rsidRPr="002E666F">
        <w:rPr>
          <w:rFonts w:eastAsia="Times New Roman" w:cs="Times New Roman"/>
          <w:szCs w:val="24"/>
        </w:rPr>
        <w:t>Είναι πραγματικά βιώσιμη μια Ελλάδα</w:t>
      </w:r>
      <w:r>
        <w:rPr>
          <w:rFonts w:eastAsia="Times New Roman" w:cs="Times New Roman"/>
          <w:szCs w:val="24"/>
        </w:rPr>
        <w:t xml:space="preserve">, </w:t>
      </w:r>
      <w:r w:rsidRPr="002E666F">
        <w:rPr>
          <w:rFonts w:eastAsia="Times New Roman" w:cs="Times New Roman"/>
          <w:szCs w:val="24"/>
        </w:rPr>
        <w:t>στην οποία η ταχύτερα αναπτυσσόμενη περιφέρειά της είναι την ίδια στιγμή και η πιο αδικημένη</w:t>
      </w:r>
      <w:r>
        <w:rPr>
          <w:rFonts w:eastAsia="Times New Roman" w:cs="Times New Roman"/>
          <w:szCs w:val="24"/>
        </w:rPr>
        <w:t xml:space="preserve">; </w:t>
      </w:r>
      <w:r w:rsidRPr="002E666F">
        <w:rPr>
          <w:rFonts w:eastAsia="Times New Roman" w:cs="Times New Roman"/>
          <w:szCs w:val="24"/>
        </w:rPr>
        <w:t>Προφανώς</w:t>
      </w:r>
      <w:r>
        <w:rPr>
          <w:rFonts w:eastAsia="Times New Roman" w:cs="Times New Roman"/>
          <w:szCs w:val="24"/>
        </w:rPr>
        <w:t xml:space="preserve">, </w:t>
      </w:r>
      <w:r w:rsidRPr="002E666F">
        <w:rPr>
          <w:rFonts w:eastAsia="Times New Roman" w:cs="Times New Roman"/>
          <w:szCs w:val="24"/>
        </w:rPr>
        <w:t xml:space="preserve">η </w:t>
      </w:r>
      <w:r w:rsidRPr="002E666F">
        <w:rPr>
          <w:rFonts w:eastAsia="Times New Roman" w:cs="Times New Roman"/>
          <w:szCs w:val="24"/>
        </w:rPr>
        <w:lastRenderedPageBreak/>
        <w:t xml:space="preserve">απάντηση είναι </w:t>
      </w:r>
      <w:r>
        <w:rPr>
          <w:rFonts w:eastAsia="Times New Roman" w:cs="Times New Roman"/>
          <w:szCs w:val="24"/>
        </w:rPr>
        <w:t>«</w:t>
      </w:r>
      <w:r w:rsidRPr="002E666F">
        <w:rPr>
          <w:rFonts w:eastAsia="Times New Roman" w:cs="Times New Roman"/>
          <w:szCs w:val="24"/>
        </w:rPr>
        <w:t>όχι</w:t>
      </w:r>
      <w:r>
        <w:rPr>
          <w:rFonts w:eastAsia="Times New Roman" w:cs="Times New Roman"/>
          <w:szCs w:val="24"/>
        </w:rPr>
        <w:t>».</w:t>
      </w:r>
      <w:r w:rsidRPr="002E666F">
        <w:rPr>
          <w:rFonts w:eastAsia="Times New Roman" w:cs="Times New Roman"/>
          <w:szCs w:val="24"/>
        </w:rPr>
        <w:t xml:space="preserve"> </w:t>
      </w:r>
      <w:r>
        <w:rPr>
          <w:rFonts w:eastAsia="Times New Roman" w:cs="Times New Roman"/>
          <w:szCs w:val="24"/>
        </w:rPr>
        <w:t>Και η</w:t>
      </w:r>
      <w:r w:rsidRPr="002E666F">
        <w:rPr>
          <w:rFonts w:eastAsia="Times New Roman" w:cs="Times New Roman"/>
          <w:szCs w:val="24"/>
        </w:rPr>
        <w:t xml:space="preserve"> απάντηση είναι </w:t>
      </w:r>
      <w:r>
        <w:rPr>
          <w:rFonts w:eastAsia="Times New Roman" w:cs="Times New Roman"/>
          <w:szCs w:val="24"/>
        </w:rPr>
        <w:t xml:space="preserve">και η </w:t>
      </w:r>
      <w:r w:rsidRPr="002E666F">
        <w:rPr>
          <w:rFonts w:eastAsia="Times New Roman" w:cs="Times New Roman"/>
          <w:szCs w:val="24"/>
        </w:rPr>
        <w:t>εξής</w:t>
      </w:r>
      <w:r>
        <w:rPr>
          <w:rFonts w:eastAsia="Times New Roman" w:cs="Times New Roman"/>
          <w:szCs w:val="24"/>
        </w:rPr>
        <w:t xml:space="preserve">, </w:t>
      </w:r>
      <w:r w:rsidRPr="002E666F">
        <w:rPr>
          <w:rFonts w:eastAsia="Times New Roman" w:cs="Times New Roman"/>
          <w:szCs w:val="24"/>
        </w:rPr>
        <w:t xml:space="preserve">ότι η </w:t>
      </w:r>
      <w:r w:rsidR="00BF64E4">
        <w:rPr>
          <w:rFonts w:eastAsia="Times New Roman" w:cs="Times New Roman"/>
          <w:szCs w:val="24"/>
        </w:rPr>
        <w:t>α</w:t>
      </w:r>
      <w:r w:rsidR="00BF64E4" w:rsidRPr="002E666F">
        <w:rPr>
          <w:rFonts w:eastAsia="Times New Roman" w:cs="Times New Roman"/>
          <w:szCs w:val="24"/>
        </w:rPr>
        <w:t xml:space="preserve">νατολική </w:t>
      </w:r>
      <w:r w:rsidRPr="002E666F">
        <w:rPr>
          <w:rFonts w:eastAsia="Times New Roman" w:cs="Times New Roman"/>
          <w:szCs w:val="24"/>
        </w:rPr>
        <w:t>Αττική δεν ζητάει ρουσφέτια</w:t>
      </w:r>
      <w:r>
        <w:rPr>
          <w:rFonts w:eastAsia="Times New Roman" w:cs="Times New Roman"/>
          <w:szCs w:val="24"/>
        </w:rPr>
        <w:t xml:space="preserve">. Ζητάει </w:t>
      </w:r>
      <w:r w:rsidRPr="002E666F">
        <w:rPr>
          <w:rFonts w:eastAsia="Times New Roman" w:cs="Times New Roman"/>
          <w:szCs w:val="24"/>
        </w:rPr>
        <w:t>δικαιοσύνη και ζητάει ένα κράτος</w:t>
      </w:r>
      <w:r>
        <w:rPr>
          <w:rFonts w:eastAsia="Times New Roman" w:cs="Times New Roman"/>
          <w:szCs w:val="24"/>
        </w:rPr>
        <w:t xml:space="preserve">, </w:t>
      </w:r>
      <w:r w:rsidRPr="002E666F">
        <w:rPr>
          <w:rFonts w:eastAsia="Times New Roman" w:cs="Times New Roman"/>
          <w:szCs w:val="24"/>
        </w:rPr>
        <w:t>το οποίο θα αναγνωρίζει ότι η ανάπτυξη δεν μπορεί να είναι επιλεκτική</w:t>
      </w:r>
      <w:r>
        <w:rPr>
          <w:rFonts w:eastAsia="Times New Roman" w:cs="Times New Roman"/>
          <w:szCs w:val="24"/>
        </w:rPr>
        <w:t>.</w:t>
      </w:r>
      <w:r w:rsidRPr="002E666F">
        <w:rPr>
          <w:rFonts w:eastAsia="Times New Roman" w:cs="Times New Roman"/>
          <w:szCs w:val="24"/>
        </w:rPr>
        <w:t xml:space="preserve"> </w:t>
      </w:r>
    </w:p>
    <w:p w14:paraId="0067C654" w14:textId="77777777" w:rsidR="003D1987" w:rsidRDefault="004313C6">
      <w:pPr>
        <w:spacing w:line="600" w:lineRule="auto"/>
        <w:ind w:firstLine="720"/>
        <w:jc w:val="both"/>
        <w:rPr>
          <w:rFonts w:eastAsia="Times New Roman" w:cs="Times New Roman"/>
          <w:szCs w:val="24"/>
        </w:rPr>
      </w:pPr>
      <w:r w:rsidRPr="002E666F">
        <w:rPr>
          <w:rFonts w:eastAsia="Times New Roman" w:cs="Times New Roman"/>
          <w:szCs w:val="24"/>
        </w:rPr>
        <w:t>Κυρίες και κύριοι συνάδελφοι</w:t>
      </w:r>
      <w:r>
        <w:rPr>
          <w:rFonts w:eastAsia="Times New Roman" w:cs="Times New Roman"/>
          <w:szCs w:val="24"/>
        </w:rPr>
        <w:t>, η Ε</w:t>
      </w:r>
      <w:r w:rsidRPr="002E666F">
        <w:rPr>
          <w:rFonts w:eastAsia="Times New Roman" w:cs="Times New Roman"/>
          <w:szCs w:val="24"/>
        </w:rPr>
        <w:t>λλάδα δεν είναι μια φτωχή χώρα</w:t>
      </w:r>
      <w:r>
        <w:rPr>
          <w:rFonts w:eastAsia="Times New Roman" w:cs="Times New Roman"/>
          <w:szCs w:val="24"/>
        </w:rPr>
        <w:t>.</w:t>
      </w:r>
      <w:r w:rsidRPr="002E666F">
        <w:rPr>
          <w:rFonts w:eastAsia="Times New Roman" w:cs="Times New Roman"/>
          <w:szCs w:val="24"/>
        </w:rPr>
        <w:t xml:space="preserve"> Η Ελλάδα είναι μια πλούσια χώρα</w:t>
      </w:r>
      <w:r>
        <w:rPr>
          <w:rFonts w:eastAsia="Times New Roman" w:cs="Times New Roman"/>
          <w:szCs w:val="24"/>
        </w:rPr>
        <w:t xml:space="preserve">, </w:t>
      </w:r>
      <w:r w:rsidRPr="002E666F">
        <w:rPr>
          <w:rFonts w:eastAsia="Times New Roman" w:cs="Times New Roman"/>
          <w:szCs w:val="24"/>
        </w:rPr>
        <w:t xml:space="preserve">με ένα φτωχό </w:t>
      </w:r>
      <w:r>
        <w:rPr>
          <w:rFonts w:eastAsia="Times New Roman" w:cs="Times New Roman"/>
          <w:szCs w:val="24"/>
        </w:rPr>
        <w:t>-</w:t>
      </w:r>
      <w:r w:rsidRPr="002E666F">
        <w:rPr>
          <w:rFonts w:eastAsia="Times New Roman" w:cs="Times New Roman"/>
          <w:szCs w:val="24"/>
        </w:rPr>
        <w:t>δυστυχώς</w:t>
      </w:r>
      <w:r>
        <w:rPr>
          <w:rFonts w:eastAsia="Times New Roman" w:cs="Times New Roman"/>
          <w:szCs w:val="24"/>
        </w:rPr>
        <w:t xml:space="preserve">- </w:t>
      </w:r>
      <w:r w:rsidRPr="002E666F">
        <w:rPr>
          <w:rFonts w:eastAsia="Times New Roman" w:cs="Times New Roman"/>
          <w:szCs w:val="24"/>
        </w:rPr>
        <w:t>κλειστό</w:t>
      </w:r>
      <w:r>
        <w:rPr>
          <w:rFonts w:eastAsia="Times New Roman" w:cs="Times New Roman"/>
          <w:szCs w:val="24"/>
        </w:rPr>
        <w:t xml:space="preserve">, </w:t>
      </w:r>
      <w:r w:rsidRPr="002E666F">
        <w:rPr>
          <w:rFonts w:eastAsia="Times New Roman" w:cs="Times New Roman"/>
          <w:szCs w:val="24"/>
        </w:rPr>
        <w:t>πελατειακό σύστημα εξουσίας</w:t>
      </w:r>
      <w:r>
        <w:rPr>
          <w:rFonts w:eastAsia="Times New Roman" w:cs="Times New Roman"/>
          <w:szCs w:val="24"/>
        </w:rPr>
        <w:t xml:space="preserve">, </w:t>
      </w:r>
      <w:r w:rsidRPr="002E666F">
        <w:rPr>
          <w:rFonts w:eastAsia="Times New Roman" w:cs="Times New Roman"/>
          <w:szCs w:val="24"/>
        </w:rPr>
        <w:t>με ένα μοντέλο διακυβέρνησης που εξυπηρετεί λίγους</w:t>
      </w:r>
      <w:r>
        <w:rPr>
          <w:rFonts w:eastAsia="Times New Roman" w:cs="Times New Roman"/>
          <w:szCs w:val="24"/>
        </w:rPr>
        <w:t xml:space="preserve">, </w:t>
      </w:r>
      <w:r w:rsidRPr="002E666F">
        <w:rPr>
          <w:rFonts w:eastAsia="Times New Roman" w:cs="Times New Roman"/>
          <w:szCs w:val="24"/>
        </w:rPr>
        <w:t xml:space="preserve">αντί να θωρακίζει και να προστατεύει αυτούς που </w:t>
      </w:r>
      <w:r>
        <w:rPr>
          <w:rFonts w:eastAsia="Times New Roman" w:cs="Times New Roman"/>
          <w:szCs w:val="24"/>
        </w:rPr>
        <w:t xml:space="preserve">το </w:t>
      </w:r>
      <w:r w:rsidRPr="002E666F">
        <w:rPr>
          <w:rFonts w:eastAsia="Times New Roman" w:cs="Times New Roman"/>
          <w:szCs w:val="24"/>
        </w:rPr>
        <w:t>έχουν περισσότερο ανάγκη εκεί έξω</w:t>
      </w:r>
      <w:r>
        <w:rPr>
          <w:rFonts w:eastAsia="Times New Roman" w:cs="Times New Roman"/>
          <w:szCs w:val="24"/>
        </w:rPr>
        <w:t>.</w:t>
      </w:r>
      <w:r w:rsidRPr="002E666F">
        <w:rPr>
          <w:rFonts w:eastAsia="Times New Roman" w:cs="Times New Roman"/>
          <w:szCs w:val="24"/>
        </w:rPr>
        <w:t xml:space="preserve"> </w:t>
      </w:r>
    </w:p>
    <w:p w14:paraId="0067C655" w14:textId="77777777" w:rsidR="003D1987" w:rsidRDefault="004313C6">
      <w:pPr>
        <w:spacing w:line="600" w:lineRule="auto"/>
        <w:ind w:firstLine="720"/>
        <w:jc w:val="both"/>
        <w:rPr>
          <w:rFonts w:eastAsia="Times New Roman" w:cs="Times New Roman"/>
          <w:szCs w:val="24"/>
        </w:rPr>
      </w:pPr>
      <w:r w:rsidRPr="002E666F">
        <w:rPr>
          <w:rFonts w:eastAsia="Times New Roman" w:cs="Times New Roman"/>
          <w:szCs w:val="24"/>
        </w:rPr>
        <w:t>Εμείς</w:t>
      </w:r>
      <w:r>
        <w:rPr>
          <w:rFonts w:eastAsia="Times New Roman" w:cs="Times New Roman"/>
          <w:szCs w:val="24"/>
        </w:rPr>
        <w:t xml:space="preserve">, </w:t>
      </w:r>
      <w:r w:rsidRPr="002E666F">
        <w:rPr>
          <w:rFonts w:eastAsia="Times New Roman" w:cs="Times New Roman"/>
          <w:szCs w:val="24"/>
        </w:rPr>
        <w:t>λοιπόν</w:t>
      </w:r>
      <w:r>
        <w:rPr>
          <w:rFonts w:eastAsia="Times New Roman" w:cs="Times New Roman"/>
          <w:szCs w:val="24"/>
        </w:rPr>
        <w:t>,</w:t>
      </w:r>
      <w:r w:rsidRPr="002E666F">
        <w:rPr>
          <w:rFonts w:eastAsia="Times New Roman" w:cs="Times New Roman"/>
          <w:szCs w:val="24"/>
        </w:rPr>
        <w:t xml:space="preserve"> δεν θέλουμε μια χώρα μίζερη</w:t>
      </w:r>
      <w:r>
        <w:rPr>
          <w:rFonts w:eastAsia="Times New Roman" w:cs="Times New Roman"/>
          <w:szCs w:val="24"/>
        </w:rPr>
        <w:t xml:space="preserve">, </w:t>
      </w:r>
      <w:r w:rsidRPr="002E666F">
        <w:rPr>
          <w:rFonts w:eastAsia="Times New Roman" w:cs="Times New Roman"/>
          <w:szCs w:val="24"/>
        </w:rPr>
        <w:t>δεν θέλ</w:t>
      </w:r>
      <w:r>
        <w:rPr>
          <w:rFonts w:eastAsia="Times New Roman" w:cs="Times New Roman"/>
          <w:szCs w:val="24"/>
        </w:rPr>
        <w:t xml:space="preserve">ουμε </w:t>
      </w:r>
      <w:r w:rsidRPr="002E666F">
        <w:rPr>
          <w:rFonts w:eastAsia="Times New Roman" w:cs="Times New Roman"/>
          <w:szCs w:val="24"/>
        </w:rPr>
        <w:t>μια χώρα καθηλωμένη</w:t>
      </w:r>
      <w:r>
        <w:rPr>
          <w:rFonts w:eastAsia="Times New Roman" w:cs="Times New Roman"/>
          <w:szCs w:val="24"/>
        </w:rPr>
        <w:t xml:space="preserve">, μικρή, συμβιβασμένη </w:t>
      </w:r>
      <w:r w:rsidRPr="002E666F">
        <w:rPr>
          <w:rFonts w:eastAsia="Times New Roman" w:cs="Times New Roman"/>
          <w:szCs w:val="24"/>
        </w:rPr>
        <w:t xml:space="preserve">με </w:t>
      </w:r>
      <w:r>
        <w:rPr>
          <w:rFonts w:eastAsia="Times New Roman" w:cs="Times New Roman"/>
          <w:szCs w:val="24"/>
        </w:rPr>
        <w:t xml:space="preserve">έναν πήχη </w:t>
      </w:r>
      <w:r w:rsidRPr="002E666F">
        <w:rPr>
          <w:rFonts w:eastAsia="Times New Roman" w:cs="Times New Roman"/>
          <w:szCs w:val="24"/>
        </w:rPr>
        <w:t>χαμηλών προσδοκιών</w:t>
      </w:r>
      <w:r>
        <w:rPr>
          <w:rFonts w:eastAsia="Times New Roman" w:cs="Times New Roman"/>
          <w:szCs w:val="24"/>
        </w:rPr>
        <w:t xml:space="preserve">, </w:t>
      </w:r>
      <w:r w:rsidRPr="002E666F">
        <w:rPr>
          <w:rFonts w:eastAsia="Times New Roman" w:cs="Times New Roman"/>
          <w:szCs w:val="24"/>
        </w:rPr>
        <w:t xml:space="preserve">που το μόνο που θα κάνει την πολιτική της επιλογή θα είναι να απαντάει στα σκιάχτρα του παρελθόντος και στον χαμηλό </w:t>
      </w:r>
      <w:r>
        <w:rPr>
          <w:rFonts w:eastAsia="Times New Roman" w:cs="Times New Roman"/>
          <w:szCs w:val="24"/>
        </w:rPr>
        <w:t xml:space="preserve">πήχη </w:t>
      </w:r>
      <w:r w:rsidRPr="002E666F">
        <w:rPr>
          <w:rFonts w:eastAsia="Times New Roman" w:cs="Times New Roman"/>
          <w:szCs w:val="24"/>
        </w:rPr>
        <w:t xml:space="preserve">γιατί προτιμάει να συζητάμε για το </w:t>
      </w:r>
      <w:r>
        <w:rPr>
          <w:rFonts w:eastAsia="Times New Roman" w:cs="Times New Roman"/>
          <w:szCs w:val="24"/>
        </w:rPr>
        <w:t>’</w:t>
      </w:r>
      <w:r w:rsidRPr="002E666F">
        <w:rPr>
          <w:rFonts w:eastAsia="Times New Roman" w:cs="Times New Roman"/>
          <w:szCs w:val="24"/>
        </w:rPr>
        <w:t>15</w:t>
      </w:r>
      <w:r>
        <w:rPr>
          <w:rFonts w:eastAsia="Times New Roman" w:cs="Times New Roman"/>
          <w:szCs w:val="24"/>
        </w:rPr>
        <w:t xml:space="preserve"> </w:t>
      </w:r>
      <w:r w:rsidRPr="002E666F">
        <w:rPr>
          <w:rFonts w:eastAsia="Times New Roman" w:cs="Times New Roman"/>
          <w:szCs w:val="24"/>
        </w:rPr>
        <w:t xml:space="preserve">και όχι για το </w:t>
      </w:r>
      <w:r>
        <w:rPr>
          <w:rFonts w:eastAsia="Times New Roman" w:cs="Times New Roman"/>
          <w:szCs w:val="24"/>
        </w:rPr>
        <w:t>’</w:t>
      </w:r>
      <w:r w:rsidRPr="002E666F">
        <w:rPr>
          <w:rFonts w:eastAsia="Times New Roman" w:cs="Times New Roman"/>
          <w:szCs w:val="24"/>
        </w:rPr>
        <w:t>25</w:t>
      </w:r>
      <w:r>
        <w:rPr>
          <w:rFonts w:eastAsia="Times New Roman" w:cs="Times New Roman"/>
          <w:szCs w:val="24"/>
        </w:rPr>
        <w:t xml:space="preserve"> </w:t>
      </w:r>
      <w:r w:rsidRPr="002E666F">
        <w:rPr>
          <w:rFonts w:eastAsia="Times New Roman" w:cs="Times New Roman"/>
          <w:szCs w:val="24"/>
        </w:rPr>
        <w:t xml:space="preserve">και το </w:t>
      </w:r>
      <w:r>
        <w:rPr>
          <w:rFonts w:eastAsia="Times New Roman" w:cs="Times New Roman"/>
          <w:szCs w:val="24"/>
        </w:rPr>
        <w:t>’</w:t>
      </w:r>
      <w:r w:rsidRPr="002E666F">
        <w:rPr>
          <w:rFonts w:eastAsia="Times New Roman" w:cs="Times New Roman"/>
          <w:szCs w:val="24"/>
        </w:rPr>
        <w:t>35</w:t>
      </w:r>
      <w:r>
        <w:rPr>
          <w:rFonts w:eastAsia="Times New Roman" w:cs="Times New Roman"/>
          <w:szCs w:val="24"/>
        </w:rPr>
        <w:t>.</w:t>
      </w:r>
      <w:r w:rsidRPr="002E666F">
        <w:rPr>
          <w:rFonts w:eastAsia="Times New Roman" w:cs="Times New Roman"/>
          <w:szCs w:val="24"/>
        </w:rPr>
        <w:t xml:space="preserve"> Εμείς θέλουμε </w:t>
      </w:r>
      <w:r>
        <w:rPr>
          <w:rFonts w:eastAsia="Times New Roman" w:cs="Times New Roman"/>
          <w:szCs w:val="24"/>
        </w:rPr>
        <w:t xml:space="preserve">μια </w:t>
      </w:r>
      <w:r w:rsidRPr="002E666F">
        <w:rPr>
          <w:rFonts w:eastAsia="Times New Roman" w:cs="Times New Roman"/>
          <w:szCs w:val="24"/>
        </w:rPr>
        <w:t>Ελλάδα δίκαιη</w:t>
      </w:r>
      <w:r>
        <w:rPr>
          <w:rFonts w:eastAsia="Times New Roman" w:cs="Times New Roman"/>
          <w:szCs w:val="24"/>
        </w:rPr>
        <w:t xml:space="preserve">, </w:t>
      </w:r>
      <w:r w:rsidRPr="002E666F">
        <w:rPr>
          <w:rFonts w:eastAsia="Times New Roman" w:cs="Times New Roman"/>
          <w:szCs w:val="24"/>
        </w:rPr>
        <w:t>μια Ελλάδα πράσινη</w:t>
      </w:r>
      <w:r>
        <w:rPr>
          <w:rFonts w:eastAsia="Times New Roman" w:cs="Times New Roman"/>
          <w:szCs w:val="24"/>
        </w:rPr>
        <w:t xml:space="preserve">, </w:t>
      </w:r>
      <w:r w:rsidRPr="002E666F">
        <w:rPr>
          <w:rFonts w:eastAsia="Times New Roman" w:cs="Times New Roman"/>
          <w:szCs w:val="24"/>
        </w:rPr>
        <w:t>μια Ελλάδα παραγωγική</w:t>
      </w:r>
      <w:r>
        <w:rPr>
          <w:rFonts w:eastAsia="Times New Roman" w:cs="Times New Roman"/>
          <w:szCs w:val="24"/>
        </w:rPr>
        <w:t xml:space="preserve">, </w:t>
      </w:r>
      <w:r w:rsidRPr="002E666F">
        <w:rPr>
          <w:rFonts w:eastAsia="Times New Roman" w:cs="Times New Roman"/>
          <w:szCs w:val="24"/>
        </w:rPr>
        <w:t>συμμετοχική που επενδύει στον άνθρωπο</w:t>
      </w:r>
      <w:r>
        <w:rPr>
          <w:rFonts w:eastAsia="Times New Roman" w:cs="Times New Roman"/>
          <w:szCs w:val="24"/>
        </w:rPr>
        <w:t xml:space="preserve">, </w:t>
      </w:r>
      <w:r w:rsidRPr="002E666F">
        <w:rPr>
          <w:rFonts w:eastAsia="Times New Roman" w:cs="Times New Roman"/>
          <w:szCs w:val="24"/>
        </w:rPr>
        <w:t>που στηρίζει την εργασία</w:t>
      </w:r>
      <w:r>
        <w:rPr>
          <w:rFonts w:eastAsia="Times New Roman" w:cs="Times New Roman"/>
          <w:szCs w:val="24"/>
        </w:rPr>
        <w:t xml:space="preserve">, </w:t>
      </w:r>
      <w:r w:rsidRPr="002E666F">
        <w:rPr>
          <w:rFonts w:eastAsia="Times New Roman" w:cs="Times New Roman"/>
          <w:szCs w:val="24"/>
        </w:rPr>
        <w:t>προστατεύει τη φύση</w:t>
      </w:r>
      <w:r>
        <w:rPr>
          <w:rFonts w:eastAsia="Times New Roman" w:cs="Times New Roman"/>
          <w:szCs w:val="24"/>
        </w:rPr>
        <w:t xml:space="preserve">, </w:t>
      </w:r>
      <w:r w:rsidRPr="002E666F">
        <w:rPr>
          <w:rFonts w:eastAsia="Times New Roman" w:cs="Times New Roman"/>
          <w:szCs w:val="24"/>
        </w:rPr>
        <w:t>υπηρετεί τη δημοκρατία και όχι μόνο τα μεγάλα συμφέροντα</w:t>
      </w:r>
      <w:r>
        <w:rPr>
          <w:rFonts w:eastAsia="Times New Roman" w:cs="Times New Roman"/>
          <w:szCs w:val="24"/>
        </w:rPr>
        <w:t xml:space="preserve">, </w:t>
      </w:r>
      <w:r w:rsidRPr="002E666F">
        <w:rPr>
          <w:rFonts w:eastAsia="Times New Roman" w:cs="Times New Roman"/>
          <w:szCs w:val="24"/>
        </w:rPr>
        <w:t>όπως κάνετε εσείς</w:t>
      </w:r>
      <w:r>
        <w:rPr>
          <w:rFonts w:eastAsia="Times New Roman" w:cs="Times New Roman"/>
          <w:szCs w:val="24"/>
        </w:rPr>
        <w:t>.</w:t>
      </w:r>
      <w:r w:rsidRPr="002E666F">
        <w:rPr>
          <w:rFonts w:eastAsia="Times New Roman" w:cs="Times New Roman"/>
          <w:szCs w:val="24"/>
        </w:rPr>
        <w:t xml:space="preserve"> Θέλουμε μια Ελλάδα</w:t>
      </w:r>
      <w:r>
        <w:rPr>
          <w:rFonts w:eastAsia="Times New Roman" w:cs="Times New Roman"/>
          <w:szCs w:val="24"/>
        </w:rPr>
        <w:t xml:space="preserve">, </w:t>
      </w:r>
      <w:r w:rsidRPr="002E666F">
        <w:rPr>
          <w:rFonts w:eastAsia="Times New Roman" w:cs="Times New Roman"/>
          <w:szCs w:val="24"/>
        </w:rPr>
        <w:t>όπου η πολιτική θα είναι ξανά υπόθεση του πολίτη</w:t>
      </w:r>
      <w:r>
        <w:rPr>
          <w:rFonts w:eastAsia="Times New Roman" w:cs="Times New Roman"/>
          <w:szCs w:val="24"/>
        </w:rPr>
        <w:t>.</w:t>
      </w:r>
      <w:r w:rsidRPr="002E666F">
        <w:rPr>
          <w:rFonts w:eastAsia="Times New Roman" w:cs="Times New Roman"/>
          <w:szCs w:val="24"/>
        </w:rPr>
        <w:t xml:space="preserve"> </w:t>
      </w:r>
    </w:p>
    <w:p w14:paraId="0067C656" w14:textId="77777777" w:rsidR="003D1987" w:rsidRDefault="004313C6">
      <w:pPr>
        <w:spacing w:line="600" w:lineRule="auto"/>
        <w:ind w:firstLine="720"/>
        <w:jc w:val="both"/>
        <w:rPr>
          <w:rFonts w:eastAsia="Times New Roman" w:cs="Times New Roman"/>
          <w:szCs w:val="24"/>
        </w:rPr>
      </w:pPr>
      <w:r w:rsidRPr="002E666F">
        <w:rPr>
          <w:rFonts w:eastAsia="Times New Roman" w:cs="Times New Roman"/>
          <w:szCs w:val="24"/>
        </w:rPr>
        <w:t>Γι</w:t>
      </w:r>
      <w:r>
        <w:rPr>
          <w:rFonts w:eastAsia="Times New Roman" w:cs="Times New Roman"/>
          <w:szCs w:val="24"/>
        </w:rPr>
        <w:t xml:space="preserve">’ </w:t>
      </w:r>
      <w:r w:rsidRPr="002E666F">
        <w:rPr>
          <w:rFonts w:eastAsia="Times New Roman" w:cs="Times New Roman"/>
          <w:szCs w:val="24"/>
        </w:rPr>
        <w:t xml:space="preserve">αυτό λοιπόν καταψηφίζουμε τον Προϋπολογισμό του </w:t>
      </w:r>
      <w:r>
        <w:rPr>
          <w:rFonts w:eastAsia="Times New Roman" w:cs="Times New Roman"/>
          <w:szCs w:val="24"/>
        </w:rPr>
        <w:t>20</w:t>
      </w:r>
      <w:r w:rsidRPr="002E666F">
        <w:rPr>
          <w:rFonts w:eastAsia="Times New Roman" w:cs="Times New Roman"/>
          <w:szCs w:val="24"/>
        </w:rPr>
        <w:t>26 όχι γιατί πρέπει</w:t>
      </w:r>
      <w:r>
        <w:rPr>
          <w:rFonts w:eastAsia="Times New Roman" w:cs="Times New Roman"/>
          <w:szCs w:val="24"/>
        </w:rPr>
        <w:t xml:space="preserve">, </w:t>
      </w:r>
      <w:r w:rsidRPr="002E666F">
        <w:rPr>
          <w:rFonts w:eastAsia="Times New Roman" w:cs="Times New Roman"/>
          <w:szCs w:val="24"/>
        </w:rPr>
        <w:t xml:space="preserve">αλλά πολύ απλά γιατί πιστεύουμε ότι </w:t>
      </w:r>
      <w:r>
        <w:rPr>
          <w:rFonts w:eastAsia="Times New Roman" w:cs="Times New Roman"/>
          <w:szCs w:val="24"/>
        </w:rPr>
        <w:t xml:space="preserve">η χώρα </w:t>
      </w:r>
      <w:r w:rsidRPr="002E666F">
        <w:rPr>
          <w:rFonts w:eastAsia="Times New Roman" w:cs="Times New Roman"/>
          <w:szCs w:val="24"/>
        </w:rPr>
        <w:t>μας αξίζει πολύ καλύτερα από αυτό</w:t>
      </w:r>
      <w:r>
        <w:rPr>
          <w:rFonts w:eastAsia="Times New Roman" w:cs="Times New Roman"/>
          <w:szCs w:val="24"/>
        </w:rPr>
        <w:t>.</w:t>
      </w:r>
      <w:r w:rsidRPr="002E666F">
        <w:rPr>
          <w:rFonts w:eastAsia="Times New Roman" w:cs="Times New Roman"/>
          <w:szCs w:val="24"/>
        </w:rPr>
        <w:t xml:space="preserve"> </w:t>
      </w:r>
    </w:p>
    <w:p w14:paraId="0067C657" w14:textId="77777777" w:rsidR="003D1987" w:rsidRDefault="004313C6">
      <w:pPr>
        <w:spacing w:line="600" w:lineRule="auto"/>
        <w:ind w:firstLine="720"/>
        <w:jc w:val="both"/>
        <w:rPr>
          <w:rFonts w:eastAsia="Times New Roman" w:cs="Times New Roman"/>
          <w:szCs w:val="24"/>
        </w:rPr>
      </w:pPr>
      <w:r w:rsidRPr="002E666F">
        <w:rPr>
          <w:rFonts w:eastAsia="Times New Roman" w:cs="Times New Roman"/>
          <w:szCs w:val="24"/>
        </w:rPr>
        <w:lastRenderedPageBreak/>
        <w:t>Μια αναφορά</w:t>
      </w:r>
      <w:r>
        <w:rPr>
          <w:rFonts w:eastAsia="Times New Roman" w:cs="Times New Roman"/>
          <w:szCs w:val="24"/>
        </w:rPr>
        <w:t xml:space="preserve">, </w:t>
      </w:r>
      <w:r w:rsidRPr="002E666F">
        <w:rPr>
          <w:rFonts w:eastAsia="Times New Roman" w:cs="Times New Roman"/>
          <w:szCs w:val="24"/>
        </w:rPr>
        <w:t>πριν κλείσω</w:t>
      </w:r>
      <w:r>
        <w:rPr>
          <w:rFonts w:eastAsia="Times New Roman" w:cs="Times New Roman"/>
          <w:szCs w:val="24"/>
        </w:rPr>
        <w:t xml:space="preserve">, </w:t>
      </w:r>
      <w:r w:rsidRPr="002E666F">
        <w:rPr>
          <w:rFonts w:eastAsia="Times New Roman" w:cs="Times New Roman"/>
          <w:szCs w:val="24"/>
        </w:rPr>
        <w:t>επειδή άκουσα διάφορα προηγουμένως</w:t>
      </w:r>
      <w:r>
        <w:rPr>
          <w:rFonts w:eastAsia="Times New Roman" w:cs="Times New Roman"/>
          <w:szCs w:val="24"/>
        </w:rPr>
        <w:t>.</w:t>
      </w:r>
      <w:r w:rsidRPr="002E666F">
        <w:rPr>
          <w:rFonts w:eastAsia="Times New Roman" w:cs="Times New Roman"/>
          <w:szCs w:val="24"/>
        </w:rPr>
        <w:t xml:space="preserve"> Ζούμε την εξής αντίφαση</w:t>
      </w:r>
      <w:r>
        <w:rPr>
          <w:rFonts w:eastAsia="Times New Roman" w:cs="Times New Roman"/>
          <w:szCs w:val="24"/>
        </w:rPr>
        <w:t xml:space="preserve">: </w:t>
      </w:r>
      <w:r w:rsidRPr="002E666F">
        <w:rPr>
          <w:rFonts w:eastAsia="Times New Roman" w:cs="Times New Roman"/>
          <w:szCs w:val="24"/>
        </w:rPr>
        <w:t>Να μας κάνουν σήμερα μαθήματα χρηστή</w:t>
      </w:r>
      <w:r>
        <w:rPr>
          <w:rFonts w:eastAsia="Times New Roman" w:cs="Times New Roman"/>
          <w:szCs w:val="24"/>
        </w:rPr>
        <w:t xml:space="preserve">ς </w:t>
      </w:r>
      <w:r w:rsidRPr="002E666F">
        <w:rPr>
          <w:rFonts w:eastAsia="Times New Roman" w:cs="Times New Roman"/>
          <w:szCs w:val="24"/>
        </w:rPr>
        <w:t>διαχείριση</w:t>
      </w:r>
      <w:r>
        <w:rPr>
          <w:rFonts w:eastAsia="Times New Roman" w:cs="Times New Roman"/>
          <w:szCs w:val="24"/>
        </w:rPr>
        <w:t xml:space="preserve">ς </w:t>
      </w:r>
      <w:r w:rsidRPr="002E666F">
        <w:rPr>
          <w:rFonts w:eastAsia="Times New Roman" w:cs="Times New Roman"/>
          <w:szCs w:val="24"/>
        </w:rPr>
        <w:t>των δημοσιονομικών της χώρας</w:t>
      </w:r>
      <w:r>
        <w:rPr>
          <w:rFonts w:eastAsia="Times New Roman" w:cs="Times New Roman"/>
          <w:szCs w:val="24"/>
        </w:rPr>
        <w:t xml:space="preserve"> α</w:t>
      </w:r>
      <w:r w:rsidRPr="002E666F">
        <w:rPr>
          <w:rFonts w:eastAsia="Times New Roman" w:cs="Times New Roman"/>
          <w:szCs w:val="24"/>
        </w:rPr>
        <w:t xml:space="preserve">υτοί που χρεοκόπησαν τη χώρα το 2009 </w:t>
      </w:r>
      <w:r>
        <w:rPr>
          <w:rFonts w:eastAsia="Times New Roman" w:cs="Times New Roman"/>
          <w:szCs w:val="24"/>
        </w:rPr>
        <w:t xml:space="preserve">και </w:t>
      </w:r>
      <w:r w:rsidRPr="002E666F">
        <w:rPr>
          <w:rFonts w:eastAsia="Times New Roman" w:cs="Times New Roman"/>
          <w:szCs w:val="24"/>
        </w:rPr>
        <w:t xml:space="preserve">αυτοί που </w:t>
      </w:r>
      <w:r>
        <w:rPr>
          <w:rFonts w:eastAsia="Times New Roman" w:cs="Times New Roman"/>
          <w:szCs w:val="24"/>
        </w:rPr>
        <w:t xml:space="preserve">σκίζανε </w:t>
      </w:r>
      <w:r w:rsidRPr="002E666F">
        <w:rPr>
          <w:rFonts w:eastAsia="Times New Roman" w:cs="Times New Roman"/>
          <w:szCs w:val="24"/>
        </w:rPr>
        <w:t>πρώτοι τα μνημόνια το 2011</w:t>
      </w:r>
      <w:r>
        <w:rPr>
          <w:rFonts w:eastAsia="Times New Roman" w:cs="Times New Roman"/>
          <w:szCs w:val="24"/>
        </w:rPr>
        <w:t>.</w:t>
      </w:r>
      <w:r w:rsidRPr="002E666F">
        <w:rPr>
          <w:rFonts w:eastAsia="Times New Roman" w:cs="Times New Roman"/>
          <w:szCs w:val="24"/>
        </w:rPr>
        <w:t xml:space="preserve"> </w:t>
      </w:r>
    </w:p>
    <w:p w14:paraId="0067C658" w14:textId="77777777" w:rsidR="003D1987" w:rsidRDefault="004313C6">
      <w:pPr>
        <w:spacing w:line="600" w:lineRule="auto"/>
        <w:ind w:firstLine="720"/>
        <w:jc w:val="both"/>
        <w:rPr>
          <w:rFonts w:eastAsia="Times New Roman" w:cs="Times New Roman"/>
          <w:szCs w:val="24"/>
        </w:rPr>
      </w:pPr>
      <w:r w:rsidRPr="002E666F">
        <w:rPr>
          <w:rFonts w:eastAsia="Times New Roman" w:cs="Times New Roman"/>
          <w:szCs w:val="24"/>
        </w:rPr>
        <w:t>Πάει πολύ</w:t>
      </w:r>
      <w:r>
        <w:rPr>
          <w:rFonts w:eastAsia="Times New Roman" w:cs="Times New Roman"/>
          <w:szCs w:val="24"/>
        </w:rPr>
        <w:t xml:space="preserve">, </w:t>
      </w:r>
      <w:r w:rsidRPr="002E666F">
        <w:rPr>
          <w:rFonts w:eastAsia="Times New Roman" w:cs="Times New Roman"/>
          <w:szCs w:val="24"/>
        </w:rPr>
        <w:t>λοιπόν</w:t>
      </w:r>
      <w:r>
        <w:rPr>
          <w:rFonts w:eastAsia="Times New Roman" w:cs="Times New Roman"/>
          <w:szCs w:val="24"/>
        </w:rPr>
        <w:t xml:space="preserve">! </w:t>
      </w:r>
      <w:r w:rsidRPr="002E666F">
        <w:rPr>
          <w:rFonts w:eastAsia="Times New Roman" w:cs="Times New Roman"/>
          <w:szCs w:val="24"/>
        </w:rPr>
        <w:t>Γιατί στην πολιτική</w:t>
      </w:r>
      <w:r>
        <w:rPr>
          <w:rFonts w:eastAsia="Times New Roman" w:cs="Times New Roman"/>
          <w:szCs w:val="24"/>
        </w:rPr>
        <w:t xml:space="preserve">, </w:t>
      </w:r>
      <w:r w:rsidRPr="002E666F">
        <w:rPr>
          <w:rFonts w:eastAsia="Times New Roman" w:cs="Times New Roman"/>
          <w:szCs w:val="24"/>
        </w:rPr>
        <w:t>τελικά</w:t>
      </w:r>
      <w:r>
        <w:rPr>
          <w:rFonts w:eastAsia="Times New Roman" w:cs="Times New Roman"/>
          <w:szCs w:val="24"/>
        </w:rPr>
        <w:t xml:space="preserve">, </w:t>
      </w:r>
      <w:r w:rsidRPr="002E666F">
        <w:rPr>
          <w:rFonts w:eastAsia="Times New Roman" w:cs="Times New Roman"/>
          <w:szCs w:val="24"/>
        </w:rPr>
        <w:t>δεν είμαστε όλοι ίδιοι</w:t>
      </w:r>
      <w:r>
        <w:rPr>
          <w:rFonts w:eastAsia="Times New Roman" w:cs="Times New Roman"/>
          <w:szCs w:val="24"/>
        </w:rPr>
        <w:t xml:space="preserve"> </w:t>
      </w:r>
      <w:r w:rsidRPr="002E666F">
        <w:rPr>
          <w:rFonts w:eastAsia="Times New Roman" w:cs="Times New Roman"/>
          <w:szCs w:val="24"/>
        </w:rPr>
        <w:t>όσο και αν προσπαθείτε να μας πείσετε γι</w:t>
      </w:r>
      <w:r>
        <w:rPr>
          <w:rFonts w:eastAsia="Times New Roman" w:cs="Times New Roman"/>
          <w:szCs w:val="24"/>
        </w:rPr>
        <w:t xml:space="preserve">’ </w:t>
      </w:r>
      <w:r w:rsidRPr="002E666F">
        <w:rPr>
          <w:rFonts w:eastAsia="Times New Roman" w:cs="Times New Roman"/>
          <w:szCs w:val="24"/>
        </w:rPr>
        <w:t>αυτό</w:t>
      </w:r>
      <w:r>
        <w:rPr>
          <w:rFonts w:eastAsia="Times New Roman" w:cs="Times New Roman"/>
          <w:szCs w:val="24"/>
        </w:rPr>
        <w:t>,</w:t>
      </w:r>
      <w:r w:rsidRPr="002E666F">
        <w:rPr>
          <w:rFonts w:eastAsia="Times New Roman" w:cs="Times New Roman"/>
          <w:szCs w:val="24"/>
        </w:rPr>
        <w:t xml:space="preserve"> για να κρύψετε τις δικές σας ευθύνες και τις δικές σας επιλογές</w:t>
      </w:r>
      <w:r>
        <w:rPr>
          <w:rFonts w:eastAsia="Times New Roman" w:cs="Times New Roman"/>
          <w:szCs w:val="24"/>
        </w:rPr>
        <w:t xml:space="preserve">, </w:t>
      </w:r>
      <w:r w:rsidRPr="002E666F">
        <w:rPr>
          <w:rFonts w:eastAsia="Times New Roman" w:cs="Times New Roman"/>
          <w:szCs w:val="24"/>
        </w:rPr>
        <w:t xml:space="preserve">που είναι </w:t>
      </w:r>
      <w:r>
        <w:rPr>
          <w:rFonts w:eastAsia="Times New Roman" w:cs="Times New Roman"/>
          <w:szCs w:val="24"/>
        </w:rPr>
        <w:t xml:space="preserve">ο «Φραπές», ο «Χασάπης» και η </w:t>
      </w:r>
      <w:r>
        <w:rPr>
          <w:rFonts w:eastAsia="Times New Roman" w:cs="Times New Roman"/>
          <w:szCs w:val="24"/>
          <w:lang w:val="en-US"/>
        </w:rPr>
        <w:t>Ferrari</w:t>
      </w:r>
      <w:r w:rsidRPr="00A1659A">
        <w:rPr>
          <w:rFonts w:eastAsia="Times New Roman" w:cs="Times New Roman"/>
          <w:szCs w:val="24"/>
        </w:rPr>
        <w:t xml:space="preserve">. </w:t>
      </w:r>
      <w:r w:rsidRPr="002E666F">
        <w:rPr>
          <w:rFonts w:eastAsia="Times New Roman" w:cs="Times New Roman"/>
          <w:szCs w:val="24"/>
        </w:rPr>
        <w:t>Κάθε μέρα που περνάει</w:t>
      </w:r>
      <w:r w:rsidRPr="00A1659A">
        <w:rPr>
          <w:rFonts w:eastAsia="Times New Roman" w:cs="Times New Roman"/>
          <w:szCs w:val="24"/>
        </w:rPr>
        <w:t xml:space="preserve">, </w:t>
      </w:r>
      <w:r w:rsidRPr="002E666F">
        <w:rPr>
          <w:rFonts w:eastAsia="Times New Roman" w:cs="Times New Roman"/>
          <w:szCs w:val="24"/>
        </w:rPr>
        <w:t>θα σας αποδεικνύουμε στην πράξη ότι στην πολιτική δεν είμαστε όλοι ίδιοι</w:t>
      </w:r>
      <w:r>
        <w:rPr>
          <w:rFonts w:eastAsia="Times New Roman" w:cs="Times New Roman"/>
          <w:szCs w:val="24"/>
        </w:rPr>
        <w:t>.</w:t>
      </w:r>
      <w:r w:rsidRPr="002E666F">
        <w:rPr>
          <w:rFonts w:eastAsia="Times New Roman" w:cs="Times New Roman"/>
          <w:szCs w:val="24"/>
        </w:rPr>
        <w:t xml:space="preserve"> </w:t>
      </w:r>
    </w:p>
    <w:p w14:paraId="0067C659" w14:textId="77777777" w:rsidR="003D1987" w:rsidRDefault="004313C6">
      <w:pPr>
        <w:spacing w:line="600" w:lineRule="auto"/>
        <w:ind w:firstLine="720"/>
        <w:jc w:val="both"/>
        <w:rPr>
          <w:rFonts w:eastAsia="Times New Roman" w:cs="Times New Roman"/>
          <w:szCs w:val="24"/>
        </w:rPr>
      </w:pPr>
      <w:r w:rsidRPr="002E666F">
        <w:rPr>
          <w:rFonts w:eastAsia="Times New Roman" w:cs="Times New Roman"/>
          <w:szCs w:val="24"/>
        </w:rPr>
        <w:t>Ευχαριστώ πολύ</w:t>
      </w:r>
      <w:r>
        <w:rPr>
          <w:rFonts w:eastAsia="Times New Roman" w:cs="Times New Roman"/>
          <w:szCs w:val="24"/>
        </w:rPr>
        <w:t>.</w:t>
      </w:r>
      <w:r w:rsidRPr="002E666F">
        <w:rPr>
          <w:rFonts w:eastAsia="Times New Roman" w:cs="Times New Roman"/>
          <w:szCs w:val="24"/>
        </w:rPr>
        <w:t xml:space="preserve"> </w:t>
      </w:r>
    </w:p>
    <w:p w14:paraId="0067C65A" w14:textId="7D923766" w:rsidR="003D1987" w:rsidRDefault="004313C6">
      <w:pPr>
        <w:spacing w:line="600" w:lineRule="auto"/>
        <w:ind w:firstLine="720"/>
        <w:jc w:val="center"/>
        <w:rPr>
          <w:rFonts w:eastAsia="Times New Roman"/>
          <w:color w:val="222222"/>
          <w:szCs w:val="24"/>
          <w:shd w:val="clear" w:color="auto" w:fill="FFFFFF"/>
        </w:rPr>
      </w:pPr>
      <w:r w:rsidRPr="00DD4059">
        <w:rPr>
          <w:rFonts w:eastAsia="Times New Roman"/>
          <w:color w:val="222222"/>
          <w:szCs w:val="24"/>
          <w:shd w:val="clear" w:color="auto" w:fill="FFFFFF"/>
        </w:rPr>
        <w:t>(Χειροκροτήματα από την πτέρυγα του ΠΑΣΟΚ</w:t>
      </w:r>
      <w:r w:rsidR="00BF64E4">
        <w:rPr>
          <w:rFonts w:eastAsia="Times New Roman"/>
          <w:color w:val="222222"/>
          <w:szCs w:val="24"/>
          <w:shd w:val="clear" w:color="auto" w:fill="FFFFFF"/>
        </w:rPr>
        <w:t xml:space="preserve"> </w:t>
      </w:r>
      <w:r w:rsidRPr="00DD4059">
        <w:rPr>
          <w:rFonts w:eastAsia="Times New Roman"/>
          <w:color w:val="222222"/>
          <w:szCs w:val="24"/>
          <w:shd w:val="clear" w:color="auto" w:fill="FFFFFF"/>
        </w:rPr>
        <w:t>-</w:t>
      </w:r>
      <w:r w:rsidR="00BF64E4">
        <w:rPr>
          <w:rFonts w:eastAsia="Times New Roman"/>
          <w:color w:val="222222"/>
          <w:szCs w:val="24"/>
          <w:shd w:val="clear" w:color="auto" w:fill="FFFFFF"/>
        </w:rPr>
        <w:t xml:space="preserve"> </w:t>
      </w:r>
      <w:r w:rsidRPr="00DD4059">
        <w:rPr>
          <w:rFonts w:eastAsia="Times New Roman"/>
          <w:color w:val="222222"/>
          <w:szCs w:val="24"/>
          <w:shd w:val="clear" w:color="auto" w:fill="FFFFFF"/>
        </w:rPr>
        <w:t>Κινήματος Αλλαγής)</w:t>
      </w:r>
    </w:p>
    <w:p w14:paraId="0067C65B" w14:textId="77777777" w:rsidR="003D1987" w:rsidRDefault="004313C6">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2E666F">
        <w:rPr>
          <w:rFonts w:eastAsia="Times New Roman" w:cs="Times New Roman"/>
          <w:szCs w:val="24"/>
        </w:rPr>
        <w:t>Κι εμείς ευχαριστούμε τον κ</w:t>
      </w:r>
      <w:r>
        <w:rPr>
          <w:rFonts w:eastAsia="Times New Roman" w:cs="Times New Roman"/>
          <w:szCs w:val="24"/>
        </w:rPr>
        <w:t>.</w:t>
      </w:r>
      <w:r w:rsidRPr="002E666F">
        <w:rPr>
          <w:rFonts w:eastAsia="Times New Roman" w:cs="Times New Roman"/>
          <w:szCs w:val="24"/>
        </w:rPr>
        <w:t xml:space="preserve"> Χριστοδουλάκη</w:t>
      </w:r>
      <w:r>
        <w:rPr>
          <w:rFonts w:eastAsia="Times New Roman" w:cs="Times New Roman"/>
          <w:szCs w:val="24"/>
        </w:rPr>
        <w:t xml:space="preserve">. </w:t>
      </w:r>
    </w:p>
    <w:p w14:paraId="0067C65C" w14:textId="77777777" w:rsidR="003D1987" w:rsidRDefault="004313C6">
      <w:pPr>
        <w:spacing w:line="600" w:lineRule="auto"/>
        <w:ind w:firstLine="720"/>
        <w:jc w:val="both"/>
        <w:rPr>
          <w:rFonts w:eastAsia="Times New Roman" w:cs="Times New Roman"/>
          <w:szCs w:val="24"/>
        </w:rPr>
      </w:pPr>
      <w:r w:rsidRPr="002E666F">
        <w:rPr>
          <w:rFonts w:eastAsia="Times New Roman" w:cs="Times New Roman"/>
          <w:szCs w:val="24"/>
        </w:rPr>
        <w:t xml:space="preserve">Να καλέσω τώρα στο Βήμα τον Βουλευτή της </w:t>
      </w:r>
      <w:r>
        <w:rPr>
          <w:rFonts w:eastAsia="Times New Roman" w:cs="Times New Roman"/>
          <w:szCs w:val="24"/>
        </w:rPr>
        <w:t xml:space="preserve">Νέας Δημοκρατίας, τον κ. Μάρκο </w:t>
      </w:r>
      <w:proofErr w:type="spellStart"/>
      <w:r>
        <w:rPr>
          <w:rFonts w:eastAsia="Times New Roman" w:cs="Times New Roman"/>
          <w:szCs w:val="24"/>
        </w:rPr>
        <w:t>Καφούρο</w:t>
      </w:r>
      <w:proofErr w:type="spellEnd"/>
      <w:r>
        <w:rPr>
          <w:rFonts w:eastAsia="Times New Roman" w:cs="Times New Roman"/>
          <w:szCs w:val="24"/>
        </w:rPr>
        <w:t>.</w:t>
      </w:r>
      <w:r w:rsidRPr="002E666F">
        <w:rPr>
          <w:rFonts w:eastAsia="Times New Roman" w:cs="Times New Roman"/>
          <w:szCs w:val="24"/>
        </w:rPr>
        <w:t xml:space="preserve"> </w:t>
      </w:r>
      <w:r>
        <w:rPr>
          <w:rFonts w:eastAsia="Times New Roman" w:cs="Times New Roman"/>
          <w:szCs w:val="24"/>
        </w:rPr>
        <w:t>Θα ακολουθήσει ο Βουλευτής του</w:t>
      </w:r>
      <w:r w:rsidRPr="002E666F">
        <w:rPr>
          <w:rFonts w:eastAsia="Times New Roman" w:cs="Times New Roman"/>
          <w:szCs w:val="24"/>
        </w:rPr>
        <w:t xml:space="preserve"> ΣΥΡΙΖΑ </w:t>
      </w:r>
      <w:r>
        <w:rPr>
          <w:rFonts w:eastAsia="Times New Roman" w:cs="Times New Roman"/>
          <w:szCs w:val="24"/>
        </w:rPr>
        <w:t>- Π</w:t>
      </w:r>
      <w:r w:rsidRPr="002E666F">
        <w:rPr>
          <w:rFonts w:eastAsia="Times New Roman" w:cs="Times New Roman"/>
          <w:szCs w:val="24"/>
        </w:rPr>
        <w:t>ροοδευτική Συμμαχία</w:t>
      </w:r>
      <w:r>
        <w:rPr>
          <w:rFonts w:eastAsia="Times New Roman" w:cs="Times New Roman"/>
          <w:szCs w:val="24"/>
        </w:rPr>
        <w:t xml:space="preserve">, </w:t>
      </w:r>
      <w:r w:rsidRPr="002E666F">
        <w:rPr>
          <w:rFonts w:eastAsia="Times New Roman" w:cs="Times New Roman"/>
          <w:szCs w:val="24"/>
        </w:rPr>
        <w:t>ο κ</w:t>
      </w:r>
      <w:r>
        <w:rPr>
          <w:rFonts w:eastAsia="Times New Roman" w:cs="Times New Roman"/>
          <w:szCs w:val="24"/>
        </w:rPr>
        <w:t>.</w:t>
      </w:r>
      <w:r w:rsidRPr="002E666F">
        <w:rPr>
          <w:rFonts w:eastAsia="Times New Roman" w:cs="Times New Roman"/>
          <w:szCs w:val="24"/>
        </w:rPr>
        <w:t xml:space="preserve"> Γιώργος Ψυχογιός</w:t>
      </w:r>
      <w:r>
        <w:rPr>
          <w:rFonts w:eastAsia="Times New Roman" w:cs="Times New Roman"/>
          <w:szCs w:val="24"/>
        </w:rPr>
        <w:t xml:space="preserve">. </w:t>
      </w:r>
    </w:p>
    <w:p w14:paraId="0067C65D" w14:textId="77777777" w:rsidR="003D1987" w:rsidRDefault="004313C6">
      <w:pPr>
        <w:spacing w:line="600" w:lineRule="auto"/>
        <w:ind w:firstLine="720"/>
        <w:jc w:val="both"/>
        <w:rPr>
          <w:rFonts w:eastAsia="Times New Roman" w:cs="Times New Roman"/>
          <w:szCs w:val="24"/>
        </w:rPr>
      </w:pPr>
      <w:r w:rsidRPr="002E666F">
        <w:rPr>
          <w:rFonts w:eastAsia="Times New Roman" w:cs="Times New Roman"/>
          <w:szCs w:val="24"/>
        </w:rPr>
        <w:t xml:space="preserve">Κύριε </w:t>
      </w:r>
      <w:proofErr w:type="spellStart"/>
      <w:r>
        <w:rPr>
          <w:rFonts w:eastAsia="Times New Roman" w:cs="Times New Roman"/>
          <w:szCs w:val="24"/>
        </w:rPr>
        <w:t>Καφούρο</w:t>
      </w:r>
      <w:proofErr w:type="spellEnd"/>
      <w:r>
        <w:rPr>
          <w:rFonts w:eastAsia="Times New Roman" w:cs="Times New Roman"/>
          <w:szCs w:val="24"/>
        </w:rPr>
        <w:t xml:space="preserve">, </w:t>
      </w:r>
      <w:r w:rsidRPr="002E666F">
        <w:rPr>
          <w:rFonts w:eastAsia="Times New Roman" w:cs="Times New Roman"/>
          <w:szCs w:val="24"/>
        </w:rPr>
        <w:t>έχετε το</w:t>
      </w:r>
      <w:r>
        <w:rPr>
          <w:rFonts w:eastAsia="Times New Roman" w:cs="Times New Roman"/>
          <w:szCs w:val="24"/>
        </w:rPr>
        <w:t xml:space="preserve">ν </w:t>
      </w:r>
      <w:r w:rsidRPr="002E666F">
        <w:rPr>
          <w:rFonts w:eastAsia="Times New Roman" w:cs="Times New Roman"/>
          <w:szCs w:val="24"/>
        </w:rPr>
        <w:t>λόγο</w:t>
      </w:r>
      <w:r>
        <w:rPr>
          <w:rFonts w:eastAsia="Times New Roman" w:cs="Times New Roman"/>
          <w:szCs w:val="24"/>
        </w:rPr>
        <w:t>.</w:t>
      </w:r>
      <w:r w:rsidRPr="002E666F">
        <w:rPr>
          <w:rFonts w:eastAsia="Times New Roman" w:cs="Times New Roman"/>
          <w:szCs w:val="24"/>
        </w:rPr>
        <w:t xml:space="preserve"> </w:t>
      </w:r>
    </w:p>
    <w:p w14:paraId="0067C65E"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ΜΑΡΚΟΣ ΚΑΦΟΥΡΟΣ: </w:t>
      </w:r>
      <w:r w:rsidRPr="002E666F">
        <w:rPr>
          <w:rFonts w:eastAsia="Times New Roman" w:cs="Times New Roman"/>
          <w:szCs w:val="24"/>
        </w:rPr>
        <w:t>Σας ευχαριστώ</w:t>
      </w:r>
      <w:r>
        <w:rPr>
          <w:rFonts w:eastAsia="Times New Roman" w:cs="Times New Roman"/>
          <w:szCs w:val="24"/>
        </w:rPr>
        <w:t xml:space="preserve">, κύριε Πρόεδρε. </w:t>
      </w:r>
    </w:p>
    <w:p w14:paraId="0067C65F" w14:textId="77777777" w:rsidR="003D1987" w:rsidRDefault="004313C6">
      <w:pPr>
        <w:spacing w:line="600" w:lineRule="auto"/>
        <w:ind w:firstLine="720"/>
        <w:jc w:val="both"/>
        <w:rPr>
          <w:rFonts w:eastAsia="Times New Roman" w:cs="Times New Roman"/>
          <w:b/>
          <w:bCs/>
          <w:szCs w:val="24"/>
        </w:rPr>
      </w:pPr>
      <w:r w:rsidRPr="002E666F">
        <w:rPr>
          <w:rFonts w:eastAsia="Times New Roman" w:cs="Times New Roman"/>
          <w:szCs w:val="24"/>
        </w:rPr>
        <w:lastRenderedPageBreak/>
        <w:t>Κυρίες και κύριοι Υπουργοί</w:t>
      </w:r>
      <w:r>
        <w:rPr>
          <w:rFonts w:eastAsia="Times New Roman" w:cs="Times New Roman"/>
          <w:szCs w:val="24"/>
        </w:rPr>
        <w:t xml:space="preserve">, </w:t>
      </w:r>
      <w:r w:rsidRPr="002E666F">
        <w:rPr>
          <w:rFonts w:eastAsia="Times New Roman" w:cs="Times New Roman"/>
          <w:szCs w:val="24"/>
        </w:rPr>
        <w:t>κυρίες και κύριοι συνάδελφοι</w:t>
      </w:r>
      <w:r>
        <w:rPr>
          <w:rFonts w:eastAsia="Times New Roman" w:cs="Times New Roman"/>
          <w:szCs w:val="24"/>
        </w:rPr>
        <w:t xml:space="preserve">, η </w:t>
      </w:r>
      <w:r w:rsidRPr="002E666F">
        <w:rPr>
          <w:rFonts w:eastAsia="Times New Roman" w:cs="Times New Roman"/>
          <w:szCs w:val="24"/>
        </w:rPr>
        <w:t xml:space="preserve">κατάθεση του φετινού προϋπολογισμού συμπίπτει χρονικά με την ομόφωνη εκλογή του Έλληνα Υπουργού Εθνικής Οικονομίας </w:t>
      </w:r>
      <w:r>
        <w:rPr>
          <w:rFonts w:eastAsia="Times New Roman" w:cs="Times New Roman"/>
          <w:szCs w:val="24"/>
        </w:rPr>
        <w:t xml:space="preserve">και </w:t>
      </w:r>
      <w:r w:rsidRPr="002E666F">
        <w:rPr>
          <w:rFonts w:eastAsia="Times New Roman" w:cs="Times New Roman"/>
          <w:szCs w:val="24"/>
        </w:rPr>
        <w:t>Οικονομικών</w:t>
      </w:r>
      <w:r>
        <w:rPr>
          <w:rFonts w:eastAsia="Times New Roman" w:cs="Times New Roman"/>
          <w:szCs w:val="24"/>
        </w:rPr>
        <w:t xml:space="preserve">, </w:t>
      </w:r>
      <w:r w:rsidRPr="002E666F">
        <w:rPr>
          <w:rFonts w:eastAsia="Times New Roman" w:cs="Times New Roman"/>
          <w:szCs w:val="24"/>
        </w:rPr>
        <w:t>του κ</w:t>
      </w:r>
      <w:r>
        <w:rPr>
          <w:rFonts w:eastAsia="Times New Roman" w:cs="Times New Roman"/>
          <w:szCs w:val="24"/>
        </w:rPr>
        <w:t>.</w:t>
      </w:r>
      <w:r w:rsidRPr="002E666F">
        <w:rPr>
          <w:rFonts w:eastAsia="Times New Roman" w:cs="Times New Roman"/>
          <w:szCs w:val="24"/>
        </w:rPr>
        <w:t xml:space="preserve"> Κυριάκου Πιερρακάκη</w:t>
      </w:r>
      <w:r>
        <w:rPr>
          <w:rFonts w:eastAsia="Times New Roman" w:cs="Times New Roman"/>
          <w:szCs w:val="24"/>
        </w:rPr>
        <w:t xml:space="preserve">, </w:t>
      </w:r>
      <w:r w:rsidRPr="002E666F">
        <w:rPr>
          <w:rFonts w:eastAsia="Times New Roman" w:cs="Times New Roman"/>
          <w:szCs w:val="24"/>
        </w:rPr>
        <w:t>στο αξίωμα του Προέδρου του Eurogroup</w:t>
      </w:r>
      <w:r>
        <w:rPr>
          <w:rFonts w:eastAsia="Times New Roman" w:cs="Times New Roman"/>
          <w:szCs w:val="24"/>
        </w:rPr>
        <w:t>.</w:t>
      </w:r>
      <w:r w:rsidRPr="002E666F">
        <w:rPr>
          <w:rFonts w:eastAsia="Times New Roman" w:cs="Times New Roman"/>
          <w:szCs w:val="24"/>
        </w:rPr>
        <w:t xml:space="preserve"> Το γεγονός αυτό αποτελεί σίγουρα μια τεράστια προσωπική</w:t>
      </w:r>
      <w:r>
        <w:rPr>
          <w:rFonts w:eastAsia="Times New Roman" w:cs="Times New Roman"/>
          <w:szCs w:val="24"/>
        </w:rPr>
        <w:t xml:space="preserve">, </w:t>
      </w:r>
      <w:r w:rsidRPr="002E666F">
        <w:rPr>
          <w:rFonts w:eastAsia="Times New Roman" w:cs="Times New Roman"/>
          <w:szCs w:val="24"/>
        </w:rPr>
        <w:t>αλλά συνάμα και μια εθνική επιτυχία</w:t>
      </w:r>
      <w:r>
        <w:rPr>
          <w:rFonts w:eastAsia="Times New Roman" w:cs="Times New Roman"/>
          <w:szCs w:val="24"/>
        </w:rPr>
        <w:t xml:space="preserve">, </w:t>
      </w:r>
      <w:r w:rsidRPr="002E666F">
        <w:rPr>
          <w:rFonts w:eastAsia="Times New Roman" w:cs="Times New Roman"/>
          <w:szCs w:val="24"/>
        </w:rPr>
        <w:t>που κάνει περήφανους όλους εμάς</w:t>
      </w:r>
      <w:r>
        <w:rPr>
          <w:rFonts w:eastAsia="Times New Roman" w:cs="Times New Roman"/>
          <w:szCs w:val="24"/>
        </w:rPr>
        <w:t xml:space="preserve">, </w:t>
      </w:r>
      <w:r w:rsidRPr="002E666F">
        <w:rPr>
          <w:rFonts w:eastAsia="Times New Roman" w:cs="Times New Roman"/>
          <w:szCs w:val="24"/>
        </w:rPr>
        <w:t>κάθε Ελληνίδα</w:t>
      </w:r>
      <w:r>
        <w:rPr>
          <w:rFonts w:eastAsia="Times New Roman" w:cs="Times New Roman"/>
          <w:szCs w:val="24"/>
        </w:rPr>
        <w:t xml:space="preserve"> και </w:t>
      </w:r>
      <w:r w:rsidRPr="002E666F">
        <w:rPr>
          <w:rFonts w:eastAsia="Times New Roman" w:cs="Times New Roman"/>
          <w:szCs w:val="24"/>
        </w:rPr>
        <w:t>κάθε Έλληνα</w:t>
      </w:r>
      <w:r>
        <w:rPr>
          <w:rFonts w:eastAsia="Times New Roman" w:cs="Times New Roman"/>
          <w:szCs w:val="24"/>
        </w:rPr>
        <w:t xml:space="preserve">, </w:t>
      </w:r>
      <w:r w:rsidRPr="002E666F">
        <w:rPr>
          <w:rFonts w:eastAsia="Times New Roman" w:cs="Times New Roman"/>
          <w:szCs w:val="24"/>
        </w:rPr>
        <w:t>και αντικατοπτρίζει βεβαίως την επιτυχία και την εμπιστοσύνη των Ευρωπαίων εταίρων στη</w:t>
      </w:r>
      <w:r>
        <w:rPr>
          <w:rFonts w:eastAsia="Times New Roman" w:cs="Times New Roman"/>
          <w:szCs w:val="24"/>
        </w:rPr>
        <w:t xml:space="preserve">ν </w:t>
      </w:r>
      <w:r w:rsidRPr="002E666F">
        <w:rPr>
          <w:rFonts w:eastAsia="Times New Roman" w:cs="Times New Roman"/>
          <w:szCs w:val="24"/>
        </w:rPr>
        <w:t xml:space="preserve">εθνική </w:t>
      </w:r>
      <w:r>
        <w:rPr>
          <w:rFonts w:eastAsia="Times New Roman" w:cs="Times New Roman"/>
          <w:szCs w:val="24"/>
        </w:rPr>
        <w:t xml:space="preserve">μας </w:t>
      </w:r>
      <w:r w:rsidRPr="002E666F">
        <w:rPr>
          <w:rFonts w:eastAsia="Times New Roman" w:cs="Times New Roman"/>
          <w:szCs w:val="24"/>
        </w:rPr>
        <w:t>οικονομία</w:t>
      </w:r>
      <w:r>
        <w:rPr>
          <w:rFonts w:eastAsia="Times New Roman" w:cs="Times New Roman"/>
          <w:szCs w:val="24"/>
        </w:rPr>
        <w:t xml:space="preserve">, μια </w:t>
      </w:r>
      <w:r w:rsidRPr="002E666F">
        <w:rPr>
          <w:rFonts w:eastAsia="Times New Roman" w:cs="Times New Roman"/>
          <w:szCs w:val="24"/>
        </w:rPr>
        <w:t xml:space="preserve">οικονομία που </w:t>
      </w:r>
      <w:r>
        <w:rPr>
          <w:rFonts w:eastAsia="Times New Roman" w:cs="Times New Roman"/>
          <w:szCs w:val="24"/>
        </w:rPr>
        <w:t>-</w:t>
      </w:r>
      <w:r w:rsidRPr="002E666F">
        <w:rPr>
          <w:rFonts w:eastAsia="Times New Roman" w:cs="Times New Roman"/>
          <w:szCs w:val="24"/>
        </w:rPr>
        <w:t>για να μην ξεχνιόμαστε</w:t>
      </w:r>
      <w:r>
        <w:rPr>
          <w:rFonts w:eastAsia="Times New Roman" w:cs="Times New Roman"/>
          <w:szCs w:val="24"/>
        </w:rPr>
        <w:t xml:space="preserve">- </w:t>
      </w:r>
      <w:r w:rsidRPr="002E666F">
        <w:rPr>
          <w:rFonts w:eastAsia="Times New Roman" w:cs="Times New Roman"/>
          <w:szCs w:val="24"/>
        </w:rPr>
        <w:t>το 2010 έφτασε στο κατώφλι της πτώχευσης</w:t>
      </w:r>
      <w:r>
        <w:rPr>
          <w:rFonts w:eastAsia="Times New Roman" w:cs="Times New Roman"/>
          <w:szCs w:val="24"/>
        </w:rPr>
        <w:t>. Α</w:t>
      </w:r>
      <w:r w:rsidRPr="002E666F">
        <w:rPr>
          <w:rFonts w:eastAsia="Times New Roman" w:cs="Times New Roman"/>
          <w:szCs w:val="24"/>
        </w:rPr>
        <w:t xml:space="preserve">κολούθησε </w:t>
      </w:r>
      <w:r>
        <w:rPr>
          <w:rFonts w:eastAsia="Times New Roman" w:cs="Times New Roman"/>
          <w:szCs w:val="24"/>
        </w:rPr>
        <w:t xml:space="preserve">η εννεαετής </w:t>
      </w:r>
      <w:r w:rsidRPr="002E666F">
        <w:rPr>
          <w:rFonts w:eastAsia="Times New Roman" w:cs="Times New Roman"/>
          <w:szCs w:val="24"/>
        </w:rPr>
        <w:t>μνημονιακή προσαρμογή και από το 2019</w:t>
      </w:r>
      <w:r>
        <w:rPr>
          <w:rFonts w:eastAsia="Times New Roman" w:cs="Times New Roman"/>
          <w:szCs w:val="24"/>
        </w:rPr>
        <w:t xml:space="preserve">, </w:t>
      </w:r>
      <w:r w:rsidRPr="002E666F">
        <w:rPr>
          <w:rFonts w:eastAsia="Times New Roman" w:cs="Times New Roman"/>
          <w:szCs w:val="24"/>
        </w:rPr>
        <w:t>με τη</w:t>
      </w:r>
      <w:r>
        <w:rPr>
          <w:rFonts w:eastAsia="Times New Roman" w:cs="Times New Roman"/>
          <w:szCs w:val="24"/>
        </w:rPr>
        <w:t xml:space="preserve"> </w:t>
      </w:r>
      <w:r w:rsidRPr="002E666F">
        <w:rPr>
          <w:rFonts w:eastAsia="Times New Roman" w:cs="Times New Roman"/>
          <w:szCs w:val="24"/>
        </w:rPr>
        <w:t>συνεπή και υπεύθυνη δημοσιονομική πολιτική</w:t>
      </w:r>
      <w:r>
        <w:rPr>
          <w:rFonts w:eastAsia="Times New Roman" w:cs="Times New Roman"/>
          <w:szCs w:val="24"/>
        </w:rPr>
        <w:t xml:space="preserve">, </w:t>
      </w:r>
      <w:r w:rsidRPr="002E666F">
        <w:rPr>
          <w:rFonts w:eastAsia="Times New Roman" w:cs="Times New Roman"/>
          <w:szCs w:val="24"/>
        </w:rPr>
        <w:t>αλλά πάντα με κοινωνικό πρόσημο</w:t>
      </w:r>
      <w:r>
        <w:rPr>
          <w:rFonts w:eastAsia="Times New Roman" w:cs="Times New Roman"/>
          <w:szCs w:val="24"/>
        </w:rPr>
        <w:t xml:space="preserve">, η </w:t>
      </w:r>
      <w:r w:rsidRPr="002E666F">
        <w:rPr>
          <w:rFonts w:eastAsia="Times New Roman" w:cs="Times New Roman"/>
          <w:szCs w:val="24"/>
        </w:rPr>
        <w:t xml:space="preserve">χώρα μας παρουσιάζει ανάπτυξη και οικονομικούς δείκτες που θα ζήλευαν οι περισσότεροι στην </w:t>
      </w:r>
      <w:r>
        <w:rPr>
          <w:rFonts w:eastAsia="Times New Roman" w:cs="Times New Roman"/>
          <w:szCs w:val="24"/>
        </w:rPr>
        <w:t>Ευρωπαϊκή Ένωση.</w:t>
      </w:r>
    </w:p>
    <w:p w14:paraId="0067C660" w14:textId="5EB88E97" w:rsidR="003D1987" w:rsidRDefault="004313C6">
      <w:pPr>
        <w:tabs>
          <w:tab w:val="left" w:pos="2579"/>
        </w:tabs>
        <w:spacing w:line="600" w:lineRule="auto"/>
        <w:ind w:firstLine="720"/>
        <w:jc w:val="both"/>
        <w:rPr>
          <w:rFonts w:eastAsia="Times New Roman" w:cs="Times New Roman"/>
          <w:szCs w:val="24"/>
        </w:rPr>
      </w:pPr>
      <w:r>
        <w:rPr>
          <w:rFonts w:eastAsia="Times New Roman" w:cs="Times New Roman"/>
          <w:szCs w:val="24"/>
        </w:rPr>
        <w:t>Βέβαια όση αξία έχουν τα νούμερα</w:t>
      </w:r>
      <w:r w:rsidRPr="00ED45CB">
        <w:rPr>
          <w:rFonts w:eastAsia="Times New Roman" w:cs="Times New Roman"/>
          <w:szCs w:val="24"/>
        </w:rPr>
        <w:t xml:space="preserve"> </w:t>
      </w:r>
      <w:r w:rsidR="00736679" w:rsidRPr="00ED45CB">
        <w:rPr>
          <w:rFonts w:eastAsia="Times New Roman" w:cs="Times New Roman"/>
          <w:szCs w:val="24"/>
        </w:rPr>
        <w:t>άλλ</w:t>
      </w:r>
      <w:r w:rsidR="00736679">
        <w:rPr>
          <w:rFonts w:eastAsia="Times New Roman" w:cs="Times New Roman"/>
          <w:szCs w:val="24"/>
        </w:rPr>
        <w:t>η</w:t>
      </w:r>
      <w:r w:rsidR="00736679" w:rsidRPr="00ED45CB">
        <w:rPr>
          <w:rFonts w:eastAsia="Times New Roman" w:cs="Times New Roman"/>
          <w:szCs w:val="24"/>
        </w:rPr>
        <w:t xml:space="preserve"> </w:t>
      </w:r>
      <w:r w:rsidRPr="00ED45CB">
        <w:rPr>
          <w:rFonts w:eastAsia="Times New Roman" w:cs="Times New Roman"/>
          <w:szCs w:val="24"/>
        </w:rPr>
        <w:t>τόση αξία και περισσότερ</w:t>
      </w:r>
      <w:r>
        <w:rPr>
          <w:rFonts w:eastAsia="Times New Roman" w:cs="Times New Roman"/>
          <w:szCs w:val="24"/>
        </w:rPr>
        <w:t>η</w:t>
      </w:r>
      <w:r w:rsidRPr="00ED45CB">
        <w:rPr>
          <w:rFonts w:eastAsia="Times New Roman" w:cs="Times New Roman"/>
          <w:szCs w:val="24"/>
        </w:rPr>
        <w:t xml:space="preserve"> έχουν οι άνθρωποι και οι πολίτες αυτής της χώρας</w:t>
      </w:r>
      <w:r>
        <w:rPr>
          <w:rFonts w:eastAsia="Times New Roman" w:cs="Times New Roman"/>
          <w:szCs w:val="24"/>
        </w:rPr>
        <w:t>.</w:t>
      </w:r>
      <w:r w:rsidRPr="00ED45CB">
        <w:rPr>
          <w:rFonts w:eastAsia="Times New Roman" w:cs="Times New Roman"/>
          <w:szCs w:val="24"/>
        </w:rPr>
        <w:t xml:space="preserve"> Γι</w:t>
      </w:r>
      <w:r>
        <w:rPr>
          <w:rFonts w:eastAsia="Times New Roman" w:cs="Times New Roman"/>
          <w:szCs w:val="24"/>
        </w:rPr>
        <w:t>’</w:t>
      </w:r>
      <w:r w:rsidRPr="00ED45CB">
        <w:rPr>
          <w:rFonts w:eastAsia="Times New Roman" w:cs="Times New Roman"/>
          <w:szCs w:val="24"/>
        </w:rPr>
        <w:t xml:space="preserve"> αυτό η Κυβέρνησή μας ακολουθεί μια ξεκάθαρη και διαφοροποιημένη οικονομική πολιτική με λιγότερους φόρους</w:t>
      </w:r>
      <w:r>
        <w:rPr>
          <w:rFonts w:eastAsia="Times New Roman" w:cs="Times New Roman"/>
          <w:szCs w:val="24"/>
        </w:rPr>
        <w:t>,</w:t>
      </w:r>
      <w:r w:rsidRPr="00ED45CB">
        <w:rPr>
          <w:rFonts w:eastAsia="Times New Roman" w:cs="Times New Roman"/>
          <w:szCs w:val="24"/>
        </w:rPr>
        <w:t xml:space="preserve"> περισσότερη ανάπτυξη και έχοντας πάντα στο επίκεντρο της πολιτικής της τον άνθρωπο</w:t>
      </w:r>
      <w:r>
        <w:rPr>
          <w:rFonts w:eastAsia="Times New Roman" w:cs="Times New Roman"/>
          <w:szCs w:val="24"/>
        </w:rPr>
        <w:t>.</w:t>
      </w:r>
      <w:r w:rsidRPr="00ED45CB">
        <w:rPr>
          <w:rFonts w:eastAsia="Times New Roman" w:cs="Times New Roman"/>
          <w:szCs w:val="24"/>
        </w:rPr>
        <w:t xml:space="preserve"> </w:t>
      </w:r>
    </w:p>
    <w:p w14:paraId="0067C661" w14:textId="77777777"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Για τον λόγο αυτό</w:t>
      </w:r>
      <w:r>
        <w:rPr>
          <w:rFonts w:eastAsia="Times New Roman" w:cs="Times New Roman"/>
          <w:szCs w:val="24"/>
        </w:rPr>
        <w:t>,</w:t>
      </w:r>
      <w:r w:rsidRPr="00ED45CB">
        <w:rPr>
          <w:rFonts w:eastAsia="Times New Roman" w:cs="Times New Roman"/>
          <w:szCs w:val="24"/>
        </w:rPr>
        <w:t xml:space="preserve"> η φορολογική πολιτική του 2026 περιλαμβάνει μόνιμες φοροελαφρύνσεις για τη μεσαία τάξη και κυρίως</w:t>
      </w:r>
      <w:r>
        <w:rPr>
          <w:rFonts w:eastAsia="Times New Roman" w:cs="Times New Roman"/>
          <w:szCs w:val="24"/>
        </w:rPr>
        <w:t>,</w:t>
      </w:r>
      <w:r w:rsidRPr="00ED45CB">
        <w:rPr>
          <w:rFonts w:eastAsia="Times New Roman" w:cs="Times New Roman"/>
          <w:szCs w:val="24"/>
        </w:rPr>
        <w:t xml:space="preserve"> για τις οικογένειες με </w:t>
      </w:r>
      <w:r w:rsidRPr="00ED45CB">
        <w:rPr>
          <w:rFonts w:eastAsia="Times New Roman" w:cs="Times New Roman"/>
          <w:szCs w:val="24"/>
        </w:rPr>
        <w:lastRenderedPageBreak/>
        <w:t>παιδιά</w:t>
      </w:r>
      <w:r>
        <w:rPr>
          <w:rFonts w:eastAsia="Times New Roman" w:cs="Times New Roman"/>
          <w:szCs w:val="24"/>
        </w:rPr>
        <w:t>.</w:t>
      </w:r>
      <w:r w:rsidRPr="00ED45CB">
        <w:rPr>
          <w:rFonts w:eastAsia="Times New Roman" w:cs="Times New Roman"/>
          <w:szCs w:val="24"/>
        </w:rPr>
        <w:t xml:space="preserve"> Περιλαμβάνει ακόμη αυξημένες εκπτώσεις φόρου και αφορολόγητα εισοδήματα για τους νέους</w:t>
      </w:r>
      <w:r>
        <w:rPr>
          <w:rFonts w:eastAsia="Times New Roman" w:cs="Times New Roman"/>
          <w:szCs w:val="24"/>
        </w:rPr>
        <w:t>,</w:t>
      </w:r>
      <w:r w:rsidRPr="00ED45CB">
        <w:rPr>
          <w:rFonts w:eastAsia="Times New Roman" w:cs="Times New Roman"/>
          <w:szCs w:val="24"/>
        </w:rPr>
        <w:t xml:space="preserve"> για τους εργαζόμενους</w:t>
      </w:r>
      <w:r>
        <w:rPr>
          <w:rFonts w:eastAsia="Times New Roman" w:cs="Times New Roman"/>
          <w:szCs w:val="24"/>
        </w:rPr>
        <w:t>,</w:t>
      </w:r>
      <w:r w:rsidRPr="00ED45CB">
        <w:rPr>
          <w:rFonts w:eastAsia="Times New Roman" w:cs="Times New Roman"/>
          <w:szCs w:val="24"/>
        </w:rPr>
        <w:t xml:space="preserve"> για τους ελεύθερους επαγγελματίες</w:t>
      </w:r>
      <w:r>
        <w:rPr>
          <w:rFonts w:eastAsia="Times New Roman" w:cs="Times New Roman"/>
          <w:szCs w:val="24"/>
        </w:rPr>
        <w:t>,</w:t>
      </w:r>
      <w:r w:rsidRPr="00ED45CB">
        <w:rPr>
          <w:rFonts w:eastAsia="Times New Roman" w:cs="Times New Roman"/>
          <w:szCs w:val="24"/>
        </w:rPr>
        <w:t xml:space="preserve"> αλλά και για τους ακαδημαϊκούς</w:t>
      </w:r>
      <w:r>
        <w:rPr>
          <w:rFonts w:eastAsia="Times New Roman" w:cs="Times New Roman"/>
          <w:szCs w:val="24"/>
        </w:rPr>
        <w:t>.</w:t>
      </w:r>
      <w:r w:rsidRPr="00ED45CB">
        <w:rPr>
          <w:rFonts w:eastAsia="Times New Roman" w:cs="Times New Roman"/>
          <w:szCs w:val="24"/>
        </w:rPr>
        <w:t xml:space="preserve"> </w:t>
      </w:r>
    </w:p>
    <w:p w14:paraId="0067C662" w14:textId="77777777"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Συγκεκριμένα</w:t>
      </w:r>
      <w:r>
        <w:rPr>
          <w:rFonts w:eastAsia="Times New Roman" w:cs="Times New Roman"/>
          <w:szCs w:val="24"/>
        </w:rPr>
        <w:t>,</w:t>
      </w:r>
      <w:r w:rsidRPr="00ED45CB">
        <w:rPr>
          <w:rFonts w:eastAsia="Times New Roman" w:cs="Times New Roman"/>
          <w:szCs w:val="24"/>
        </w:rPr>
        <w:t xml:space="preserve"> μειώνουμε σταθερά τη φορολογία εστιάζοντας στην ελάφρυνση της μεσαίας τάξης μέσα από μειώσεις φορολογικών συντελεστών</w:t>
      </w:r>
      <w:r>
        <w:rPr>
          <w:rFonts w:eastAsia="Times New Roman" w:cs="Times New Roman"/>
          <w:szCs w:val="24"/>
        </w:rPr>
        <w:t>,</w:t>
      </w:r>
      <w:r w:rsidRPr="00ED45CB">
        <w:rPr>
          <w:rFonts w:eastAsia="Times New Roman" w:cs="Times New Roman"/>
          <w:szCs w:val="24"/>
        </w:rPr>
        <w:t xml:space="preserve"> αλλά και με </w:t>
      </w:r>
      <w:r>
        <w:rPr>
          <w:rFonts w:eastAsia="Times New Roman" w:cs="Times New Roman"/>
          <w:szCs w:val="24"/>
        </w:rPr>
        <w:t xml:space="preserve">την </w:t>
      </w:r>
      <w:r w:rsidRPr="00ED45CB">
        <w:rPr>
          <w:rFonts w:eastAsia="Times New Roman" w:cs="Times New Roman"/>
          <w:szCs w:val="24"/>
        </w:rPr>
        <w:t>αύξηση των φορολογικών εκπτώσεων</w:t>
      </w:r>
      <w:r>
        <w:rPr>
          <w:rFonts w:eastAsia="Times New Roman" w:cs="Times New Roman"/>
          <w:szCs w:val="24"/>
        </w:rPr>
        <w:t>.</w:t>
      </w:r>
      <w:r w:rsidRPr="00ED45CB">
        <w:rPr>
          <w:rFonts w:eastAsia="Times New Roman" w:cs="Times New Roman"/>
          <w:szCs w:val="24"/>
        </w:rPr>
        <w:t xml:space="preserve"> Ενισχύουμε τις φοροαπαλλαγές για οικογένειες με εξαρτώμενα μέλη ιδίως τις τρίτεκνες</w:t>
      </w:r>
      <w:r>
        <w:rPr>
          <w:rFonts w:eastAsia="Times New Roman" w:cs="Times New Roman"/>
          <w:szCs w:val="24"/>
        </w:rPr>
        <w:t>,</w:t>
      </w:r>
      <w:r w:rsidRPr="00ED45CB">
        <w:rPr>
          <w:rFonts w:eastAsia="Times New Roman" w:cs="Times New Roman"/>
          <w:szCs w:val="24"/>
        </w:rPr>
        <w:t xml:space="preserve"> αλλά και τις πολύτεκνες οικογένειες</w:t>
      </w:r>
      <w:r>
        <w:rPr>
          <w:rFonts w:eastAsia="Times New Roman" w:cs="Times New Roman"/>
          <w:szCs w:val="24"/>
        </w:rPr>
        <w:t>.</w:t>
      </w:r>
      <w:r w:rsidRPr="00ED45CB">
        <w:rPr>
          <w:rFonts w:eastAsia="Times New Roman" w:cs="Times New Roman"/>
          <w:szCs w:val="24"/>
        </w:rPr>
        <w:t xml:space="preserve"> </w:t>
      </w:r>
    </w:p>
    <w:p w14:paraId="0067C663" w14:textId="77777777"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Επεκτείνουμε τα κίνητρα για επενδύσεις</w:t>
      </w:r>
      <w:r>
        <w:rPr>
          <w:rFonts w:eastAsia="Times New Roman" w:cs="Times New Roman"/>
          <w:szCs w:val="24"/>
        </w:rPr>
        <w:t>,</w:t>
      </w:r>
      <w:r w:rsidRPr="00ED45CB">
        <w:rPr>
          <w:rFonts w:eastAsia="Times New Roman" w:cs="Times New Roman"/>
          <w:szCs w:val="24"/>
        </w:rPr>
        <w:t xml:space="preserve"> ενισχύουμε σημαντικά τον ψηφιακό </w:t>
      </w:r>
      <w:r>
        <w:rPr>
          <w:rFonts w:eastAsia="Times New Roman" w:cs="Times New Roman"/>
          <w:szCs w:val="24"/>
        </w:rPr>
        <w:t>φορο</w:t>
      </w:r>
      <w:r w:rsidRPr="00ED45CB">
        <w:rPr>
          <w:rFonts w:eastAsia="Times New Roman" w:cs="Times New Roman"/>
          <w:szCs w:val="24"/>
        </w:rPr>
        <w:t>ελεγκτικό μηχανισμό ώστε να εμποδιστεί η φοροδιαφυγή</w:t>
      </w:r>
      <w:r>
        <w:rPr>
          <w:rFonts w:eastAsia="Times New Roman" w:cs="Times New Roman"/>
          <w:szCs w:val="24"/>
        </w:rPr>
        <w:t>.</w:t>
      </w:r>
      <w:r w:rsidRPr="00ED45CB">
        <w:rPr>
          <w:rFonts w:eastAsia="Times New Roman" w:cs="Times New Roman"/>
          <w:szCs w:val="24"/>
        </w:rPr>
        <w:t xml:space="preserve"> Και σε αυτήν την περίπτωση να είστε σίγουροι ότι κάθε ευρώ που ανακτάται από τη φοροδιαφυγή θα επιστρέφει στην κοινωνία μέσα από στοχευμένες κοινωνικές και αναπτυξιακές πολιτικές</w:t>
      </w:r>
      <w:r>
        <w:rPr>
          <w:rFonts w:eastAsia="Times New Roman" w:cs="Times New Roman"/>
          <w:szCs w:val="24"/>
        </w:rPr>
        <w:t>.</w:t>
      </w:r>
      <w:r w:rsidRPr="00ED45CB">
        <w:rPr>
          <w:rFonts w:eastAsia="Times New Roman" w:cs="Times New Roman"/>
          <w:szCs w:val="24"/>
        </w:rPr>
        <w:t xml:space="preserve"> </w:t>
      </w:r>
    </w:p>
    <w:p w14:paraId="0067C664" w14:textId="0E120120"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Όσο</w:t>
      </w:r>
      <w:r>
        <w:rPr>
          <w:rFonts w:eastAsia="Times New Roman" w:cs="Times New Roman"/>
          <w:szCs w:val="24"/>
        </w:rPr>
        <w:t>ν</w:t>
      </w:r>
      <w:r w:rsidRPr="00ED45CB">
        <w:rPr>
          <w:rFonts w:eastAsia="Times New Roman" w:cs="Times New Roman"/>
          <w:szCs w:val="24"/>
        </w:rPr>
        <w:t xml:space="preserve"> αφορά το εισόδημα των εργαζομένων και των συνταξιούχων</w:t>
      </w:r>
      <w:r>
        <w:rPr>
          <w:rFonts w:eastAsia="Times New Roman" w:cs="Times New Roman"/>
          <w:szCs w:val="24"/>
        </w:rPr>
        <w:t>,</w:t>
      </w:r>
      <w:r w:rsidRPr="00ED45CB">
        <w:rPr>
          <w:rFonts w:eastAsia="Times New Roman" w:cs="Times New Roman"/>
          <w:szCs w:val="24"/>
        </w:rPr>
        <w:t xml:space="preserve"> ο </w:t>
      </w:r>
      <w:r w:rsidR="00736679">
        <w:rPr>
          <w:rFonts w:eastAsia="Times New Roman" w:cs="Times New Roman"/>
          <w:szCs w:val="24"/>
        </w:rPr>
        <w:t>Π</w:t>
      </w:r>
      <w:r w:rsidR="00736679" w:rsidRPr="00ED45CB">
        <w:rPr>
          <w:rFonts w:eastAsia="Times New Roman" w:cs="Times New Roman"/>
          <w:szCs w:val="24"/>
        </w:rPr>
        <w:t xml:space="preserve">ροϋπολογισμός </w:t>
      </w:r>
      <w:r w:rsidRPr="00ED45CB">
        <w:rPr>
          <w:rFonts w:eastAsia="Times New Roman" w:cs="Times New Roman"/>
          <w:szCs w:val="24"/>
        </w:rPr>
        <w:t>του 2026 προβλέπει ονομαστική αύξηση των μισθών κατά 3,7</w:t>
      </w:r>
      <w:r>
        <w:rPr>
          <w:rFonts w:eastAsia="Times New Roman" w:cs="Times New Roman"/>
          <w:szCs w:val="24"/>
        </w:rPr>
        <w:t>%,</w:t>
      </w:r>
      <w:r w:rsidRPr="00ED45CB">
        <w:rPr>
          <w:rFonts w:eastAsia="Times New Roman" w:cs="Times New Roman"/>
          <w:szCs w:val="24"/>
        </w:rPr>
        <w:t xml:space="preserve"> οριζόντια αύξηση των αποδοχών στο </w:t>
      </w:r>
      <w:r w:rsidR="00736679">
        <w:rPr>
          <w:rFonts w:eastAsia="Times New Roman" w:cs="Times New Roman"/>
          <w:szCs w:val="24"/>
        </w:rPr>
        <w:t>Δ</w:t>
      </w:r>
      <w:r w:rsidR="00736679" w:rsidRPr="00ED45CB">
        <w:rPr>
          <w:rFonts w:eastAsia="Times New Roman" w:cs="Times New Roman"/>
          <w:szCs w:val="24"/>
        </w:rPr>
        <w:t xml:space="preserve">ημόσιο </w:t>
      </w:r>
      <w:r w:rsidRPr="00ED45CB">
        <w:rPr>
          <w:rFonts w:eastAsia="Times New Roman" w:cs="Times New Roman"/>
          <w:szCs w:val="24"/>
        </w:rPr>
        <w:t xml:space="preserve">από τον Απρίλιο του </w:t>
      </w:r>
      <w:r>
        <w:rPr>
          <w:rFonts w:eastAsia="Times New Roman" w:cs="Times New Roman"/>
          <w:szCs w:val="24"/>
        </w:rPr>
        <w:t>20</w:t>
      </w:r>
      <w:r w:rsidRPr="00ED45CB">
        <w:rPr>
          <w:rFonts w:eastAsia="Times New Roman" w:cs="Times New Roman"/>
          <w:szCs w:val="24"/>
        </w:rPr>
        <w:t>26 ύψους 358 εκατ</w:t>
      </w:r>
      <w:r>
        <w:rPr>
          <w:rFonts w:eastAsia="Times New Roman" w:cs="Times New Roman"/>
          <w:szCs w:val="24"/>
        </w:rPr>
        <w:t>ομμυρίων ε</w:t>
      </w:r>
      <w:r w:rsidRPr="00ED45CB">
        <w:rPr>
          <w:rFonts w:eastAsia="Times New Roman" w:cs="Times New Roman"/>
          <w:szCs w:val="24"/>
        </w:rPr>
        <w:t>υρώ</w:t>
      </w:r>
      <w:r>
        <w:rPr>
          <w:rFonts w:eastAsia="Times New Roman" w:cs="Times New Roman"/>
          <w:szCs w:val="24"/>
        </w:rPr>
        <w:t>,</w:t>
      </w:r>
      <w:r w:rsidRPr="00ED45CB">
        <w:rPr>
          <w:rFonts w:eastAsia="Times New Roman" w:cs="Times New Roman"/>
          <w:szCs w:val="24"/>
        </w:rPr>
        <w:t xml:space="preserve"> αναμόρφωση του μισθολογίου των Ενόπλων Δυνάμεων και των Σωμάτων Ασφαλείας με δαπάνη 289 εκατομμ</w:t>
      </w:r>
      <w:r>
        <w:rPr>
          <w:rFonts w:eastAsia="Times New Roman" w:cs="Times New Roman"/>
          <w:szCs w:val="24"/>
        </w:rPr>
        <w:t>υρίων</w:t>
      </w:r>
      <w:r w:rsidRPr="00ED45CB">
        <w:rPr>
          <w:rFonts w:eastAsia="Times New Roman" w:cs="Times New Roman"/>
          <w:szCs w:val="24"/>
        </w:rPr>
        <w:t xml:space="preserve"> ευρώ και αυξήσεις στις συντάξεις βάσει πληθωρισμού και Ακαθάριστου Εθνικού Προϊόντος</w:t>
      </w:r>
      <w:r>
        <w:rPr>
          <w:rFonts w:eastAsia="Times New Roman" w:cs="Times New Roman"/>
          <w:szCs w:val="24"/>
        </w:rPr>
        <w:t>.</w:t>
      </w:r>
      <w:r w:rsidRPr="00ED45CB">
        <w:rPr>
          <w:rFonts w:eastAsia="Times New Roman" w:cs="Times New Roman"/>
          <w:szCs w:val="24"/>
        </w:rPr>
        <w:t xml:space="preserve"> </w:t>
      </w:r>
    </w:p>
    <w:p w14:paraId="0067C665" w14:textId="77777777"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lastRenderedPageBreak/>
        <w:t xml:space="preserve">Προβλέπεται μείωση στο </w:t>
      </w:r>
      <w:r>
        <w:rPr>
          <w:rFonts w:eastAsia="Times New Roman" w:cs="Times New Roman"/>
          <w:szCs w:val="24"/>
        </w:rPr>
        <w:t>5</w:t>
      </w:r>
      <w:r w:rsidRPr="00ED45CB">
        <w:rPr>
          <w:rFonts w:eastAsia="Times New Roman" w:cs="Times New Roman"/>
          <w:szCs w:val="24"/>
        </w:rPr>
        <w:t xml:space="preserve">0% της προσωπικής διαφοράς για τους συνταξιούχους για </w:t>
      </w:r>
      <w:r>
        <w:rPr>
          <w:rFonts w:eastAsia="Times New Roman" w:cs="Times New Roman"/>
          <w:szCs w:val="24"/>
        </w:rPr>
        <w:t>το 2026</w:t>
      </w:r>
      <w:r w:rsidRPr="00ED45CB">
        <w:rPr>
          <w:rFonts w:eastAsia="Times New Roman" w:cs="Times New Roman"/>
          <w:szCs w:val="24"/>
        </w:rPr>
        <w:t xml:space="preserve"> και πλήρης κατάργηση αυτής από το επόμενο</w:t>
      </w:r>
      <w:r>
        <w:rPr>
          <w:rFonts w:eastAsia="Times New Roman" w:cs="Times New Roman"/>
          <w:szCs w:val="24"/>
        </w:rPr>
        <w:t xml:space="preserve"> έτος,</w:t>
      </w:r>
      <w:r w:rsidRPr="00ED45CB">
        <w:rPr>
          <w:rFonts w:eastAsia="Times New Roman" w:cs="Times New Roman"/>
          <w:szCs w:val="24"/>
        </w:rPr>
        <w:t xml:space="preserve"> το 2027</w:t>
      </w:r>
      <w:r>
        <w:rPr>
          <w:rFonts w:eastAsia="Times New Roman" w:cs="Times New Roman"/>
          <w:szCs w:val="24"/>
        </w:rPr>
        <w:t>.</w:t>
      </w:r>
      <w:r w:rsidRPr="00ED45CB">
        <w:rPr>
          <w:rFonts w:eastAsia="Times New Roman" w:cs="Times New Roman"/>
          <w:szCs w:val="24"/>
        </w:rPr>
        <w:t xml:space="preserve"> Για τους εργαζόμενους </w:t>
      </w:r>
      <w:r>
        <w:rPr>
          <w:rFonts w:eastAsia="Times New Roman" w:cs="Times New Roman"/>
          <w:szCs w:val="24"/>
        </w:rPr>
        <w:t xml:space="preserve">δε </w:t>
      </w:r>
      <w:r w:rsidRPr="00ED45CB">
        <w:rPr>
          <w:rFonts w:eastAsia="Times New Roman" w:cs="Times New Roman"/>
          <w:szCs w:val="24"/>
        </w:rPr>
        <w:t xml:space="preserve">συνταξιούχους δεν συνυπολογίζεται </w:t>
      </w:r>
      <w:r>
        <w:rPr>
          <w:rFonts w:eastAsia="Times New Roman" w:cs="Times New Roman"/>
          <w:szCs w:val="24"/>
        </w:rPr>
        <w:t xml:space="preserve">η </w:t>
      </w:r>
      <w:r w:rsidRPr="00ED45CB">
        <w:rPr>
          <w:rFonts w:eastAsia="Times New Roman" w:cs="Times New Roman"/>
          <w:szCs w:val="24"/>
        </w:rPr>
        <w:t>προσαύξηση της σύνταξης κατά τον υπολογισμό της εισφοράς αλληλεγγύης συνταξιούχων</w:t>
      </w:r>
      <w:r>
        <w:rPr>
          <w:rFonts w:eastAsia="Times New Roman" w:cs="Times New Roman"/>
          <w:szCs w:val="24"/>
        </w:rPr>
        <w:t>.</w:t>
      </w:r>
      <w:r w:rsidRPr="00ED45CB">
        <w:rPr>
          <w:rFonts w:eastAsia="Times New Roman" w:cs="Times New Roman"/>
          <w:szCs w:val="24"/>
        </w:rPr>
        <w:t xml:space="preserve"> Το συνολικό κόστος της αύξησης των συντάξεων εκτιμάται για το επόμενο έτος</w:t>
      </w:r>
      <w:r>
        <w:rPr>
          <w:rFonts w:eastAsia="Times New Roman" w:cs="Times New Roman"/>
          <w:szCs w:val="24"/>
        </w:rPr>
        <w:t>,</w:t>
      </w:r>
      <w:r w:rsidRPr="00ED45CB">
        <w:rPr>
          <w:rFonts w:eastAsia="Times New Roman" w:cs="Times New Roman"/>
          <w:szCs w:val="24"/>
        </w:rPr>
        <w:t xml:space="preserve"> το 2026</w:t>
      </w:r>
      <w:r>
        <w:rPr>
          <w:rFonts w:eastAsia="Times New Roman" w:cs="Times New Roman"/>
          <w:szCs w:val="24"/>
        </w:rPr>
        <w:t>,</w:t>
      </w:r>
      <w:r w:rsidRPr="00ED45CB">
        <w:rPr>
          <w:rFonts w:eastAsia="Times New Roman" w:cs="Times New Roman"/>
          <w:szCs w:val="24"/>
        </w:rPr>
        <w:t xml:space="preserve"> σε 629 εκατομμύρια ευρώ</w:t>
      </w:r>
      <w:r>
        <w:rPr>
          <w:rFonts w:eastAsia="Times New Roman" w:cs="Times New Roman"/>
          <w:szCs w:val="24"/>
        </w:rPr>
        <w:t>.</w:t>
      </w:r>
      <w:r w:rsidRPr="00ED45CB">
        <w:rPr>
          <w:rFonts w:eastAsia="Times New Roman" w:cs="Times New Roman"/>
          <w:szCs w:val="24"/>
        </w:rPr>
        <w:t xml:space="preserve"> </w:t>
      </w:r>
    </w:p>
    <w:p w14:paraId="0067C666" w14:textId="77777777"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Κυρίες και κύριοι συνάδελφοι</w:t>
      </w:r>
      <w:r>
        <w:rPr>
          <w:rFonts w:eastAsia="Times New Roman" w:cs="Times New Roman"/>
          <w:szCs w:val="24"/>
        </w:rPr>
        <w:t>,</w:t>
      </w:r>
      <w:r w:rsidRPr="00ED45CB">
        <w:rPr>
          <w:rFonts w:eastAsia="Times New Roman" w:cs="Times New Roman"/>
          <w:szCs w:val="24"/>
        </w:rPr>
        <w:t xml:space="preserve"> το 2026 βρίσκει την Ελλάδα σε κατάσταση μακροοικονομικής σταθερότητας και ανάπτυξης</w:t>
      </w:r>
      <w:r>
        <w:rPr>
          <w:rFonts w:eastAsia="Times New Roman" w:cs="Times New Roman"/>
          <w:szCs w:val="24"/>
        </w:rPr>
        <w:t>, μ</w:t>
      </w:r>
      <w:r w:rsidRPr="00ED45CB">
        <w:rPr>
          <w:rFonts w:eastAsia="Times New Roman" w:cs="Times New Roman"/>
          <w:szCs w:val="24"/>
        </w:rPr>
        <w:t xml:space="preserve">ια πραγματικότητα που μέχρι πριν </w:t>
      </w:r>
      <w:r>
        <w:rPr>
          <w:rFonts w:eastAsia="Times New Roman" w:cs="Times New Roman"/>
          <w:szCs w:val="24"/>
        </w:rPr>
        <w:t xml:space="preserve">από </w:t>
      </w:r>
      <w:r w:rsidRPr="00ED45CB">
        <w:rPr>
          <w:rFonts w:eastAsia="Times New Roman" w:cs="Times New Roman"/>
          <w:szCs w:val="24"/>
        </w:rPr>
        <w:t>λίγα χρόνια έμοιαζε αν όχι αδύνατη</w:t>
      </w:r>
      <w:r>
        <w:rPr>
          <w:rFonts w:eastAsia="Times New Roman" w:cs="Times New Roman"/>
          <w:szCs w:val="24"/>
        </w:rPr>
        <w:t>,</w:t>
      </w:r>
      <w:r w:rsidRPr="00ED45CB">
        <w:rPr>
          <w:rFonts w:eastAsia="Times New Roman" w:cs="Times New Roman"/>
          <w:szCs w:val="24"/>
        </w:rPr>
        <w:t xml:space="preserve"> τουλάχιστον μακρινή και δύσκολα ε</w:t>
      </w:r>
      <w:r>
        <w:rPr>
          <w:rFonts w:eastAsia="Times New Roman" w:cs="Times New Roman"/>
          <w:szCs w:val="24"/>
        </w:rPr>
        <w:t xml:space="preserve">πιτεύξιμη. </w:t>
      </w:r>
      <w:r w:rsidRPr="00ED45CB">
        <w:rPr>
          <w:rFonts w:eastAsia="Times New Roman" w:cs="Times New Roman"/>
          <w:szCs w:val="24"/>
        </w:rPr>
        <w:t>Ο ρυθμός προβλέπεται να ανέλθει στο 2,4</w:t>
      </w:r>
      <w:r>
        <w:rPr>
          <w:rFonts w:eastAsia="Times New Roman" w:cs="Times New Roman"/>
          <w:szCs w:val="24"/>
        </w:rPr>
        <w:t>%,</w:t>
      </w:r>
      <w:r w:rsidRPr="00ED45CB">
        <w:rPr>
          <w:rFonts w:eastAsia="Times New Roman" w:cs="Times New Roman"/>
          <w:szCs w:val="24"/>
        </w:rPr>
        <w:t xml:space="preserve"> ένας ρυθμός ανάπτυξης διπλάσιος από τον μέσο όρο στην ευρωζώνη</w:t>
      </w:r>
      <w:r>
        <w:rPr>
          <w:rFonts w:eastAsia="Times New Roman" w:cs="Times New Roman"/>
          <w:szCs w:val="24"/>
        </w:rPr>
        <w:t>.</w:t>
      </w:r>
      <w:r w:rsidRPr="00ED45CB">
        <w:rPr>
          <w:rFonts w:eastAsia="Times New Roman" w:cs="Times New Roman"/>
          <w:szCs w:val="24"/>
        </w:rPr>
        <w:t xml:space="preserve"> Η ανεργία υποχωρεί στο 8,6</w:t>
      </w:r>
      <w:r>
        <w:rPr>
          <w:rFonts w:eastAsia="Times New Roman" w:cs="Times New Roman"/>
          <w:szCs w:val="24"/>
        </w:rPr>
        <w:t>%,</w:t>
      </w:r>
      <w:r w:rsidRPr="00ED45CB">
        <w:rPr>
          <w:rFonts w:eastAsia="Times New Roman" w:cs="Times New Roman"/>
          <w:szCs w:val="24"/>
        </w:rPr>
        <w:t xml:space="preserve"> το χαμηλότερο επίπεδο από το 2008 που ουσιαστικά αυτό σημαίνει περισσότερες νέες θέσεις </w:t>
      </w:r>
      <w:r>
        <w:rPr>
          <w:rFonts w:eastAsia="Times New Roman" w:cs="Times New Roman"/>
          <w:szCs w:val="24"/>
        </w:rPr>
        <w:t>κ</w:t>
      </w:r>
      <w:r w:rsidRPr="00ED45CB">
        <w:rPr>
          <w:rFonts w:eastAsia="Times New Roman" w:cs="Times New Roman"/>
          <w:szCs w:val="24"/>
        </w:rPr>
        <w:t>υρίως για τη νέα γενιά</w:t>
      </w:r>
      <w:r>
        <w:rPr>
          <w:rFonts w:eastAsia="Times New Roman" w:cs="Times New Roman"/>
          <w:szCs w:val="24"/>
        </w:rPr>
        <w:t>.</w:t>
      </w:r>
      <w:r w:rsidRPr="00ED45CB">
        <w:rPr>
          <w:rFonts w:eastAsia="Times New Roman" w:cs="Times New Roman"/>
          <w:szCs w:val="24"/>
        </w:rPr>
        <w:t xml:space="preserve"> Ο εγχώριος πληθωρισμός αποκλιμακώνεται και το 2026 προβλέπεται στο 2,2</w:t>
      </w:r>
      <w:r>
        <w:rPr>
          <w:rFonts w:eastAsia="Times New Roman" w:cs="Times New Roman"/>
          <w:szCs w:val="24"/>
        </w:rPr>
        <w:t>%,</w:t>
      </w:r>
      <w:r w:rsidRPr="00ED45CB">
        <w:rPr>
          <w:rFonts w:eastAsia="Times New Roman" w:cs="Times New Roman"/>
          <w:szCs w:val="24"/>
        </w:rPr>
        <w:t xml:space="preserve"> μια ανάσα από το </w:t>
      </w:r>
      <w:r>
        <w:rPr>
          <w:rFonts w:eastAsia="Times New Roman" w:cs="Times New Roman"/>
          <w:szCs w:val="24"/>
        </w:rPr>
        <w:t>2</w:t>
      </w:r>
      <w:r w:rsidRPr="00ED45CB">
        <w:rPr>
          <w:rFonts w:eastAsia="Times New Roman" w:cs="Times New Roman"/>
          <w:szCs w:val="24"/>
        </w:rPr>
        <w:t>%</w:t>
      </w:r>
      <w:r>
        <w:rPr>
          <w:rFonts w:eastAsia="Times New Roman" w:cs="Times New Roman"/>
          <w:szCs w:val="24"/>
        </w:rPr>
        <w:t>, τον στόχο</w:t>
      </w:r>
      <w:r w:rsidRPr="00ED45CB">
        <w:rPr>
          <w:rFonts w:eastAsia="Times New Roman" w:cs="Times New Roman"/>
          <w:szCs w:val="24"/>
        </w:rPr>
        <w:t xml:space="preserve"> δηλαδή που έχει βάλει η Ευρωπαϊκή Ένωση</w:t>
      </w:r>
      <w:r>
        <w:rPr>
          <w:rFonts w:eastAsia="Times New Roman" w:cs="Times New Roman"/>
          <w:szCs w:val="24"/>
        </w:rPr>
        <w:t>, η</w:t>
      </w:r>
      <w:r w:rsidRPr="00ED45CB">
        <w:rPr>
          <w:rFonts w:eastAsia="Times New Roman" w:cs="Times New Roman"/>
          <w:szCs w:val="24"/>
        </w:rPr>
        <w:t xml:space="preserve"> Ευρωπαϊκή Κεντρική Τράπεζα</w:t>
      </w:r>
      <w:r>
        <w:rPr>
          <w:rFonts w:eastAsia="Times New Roman" w:cs="Times New Roman"/>
          <w:szCs w:val="24"/>
        </w:rPr>
        <w:t>,</w:t>
      </w:r>
      <w:r w:rsidRPr="00ED45CB">
        <w:rPr>
          <w:rFonts w:eastAsia="Times New Roman" w:cs="Times New Roman"/>
          <w:szCs w:val="24"/>
        </w:rPr>
        <w:t xml:space="preserve"> </w:t>
      </w:r>
      <w:r>
        <w:rPr>
          <w:rFonts w:eastAsia="Times New Roman" w:cs="Times New Roman"/>
          <w:szCs w:val="24"/>
        </w:rPr>
        <w:t>για</w:t>
      </w:r>
      <w:r w:rsidRPr="00ED45CB">
        <w:rPr>
          <w:rFonts w:eastAsia="Times New Roman" w:cs="Times New Roman"/>
          <w:szCs w:val="24"/>
        </w:rPr>
        <w:t xml:space="preserve"> την ενίσχυση της δύναμης των νοικοκυριών</w:t>
      </w:r>
      <w:r>
        <w:rPr>
          <w:rFonts w:eastAsia="Times New Roman" w:cs="Times New Roman"/>
          <w:szCs w:val="24"/>
        </w:rPr>
        <w:t>.</w:t>
      </w:r>
      <w:r w:rsidRPr="00ED45CB">
        <w:rPr>
          <w:rFonts w:eastAsia="Times New Roman" w:cs="Times New Roman"/>
          <w:szCs w:val="24"/>
        </w:rPr>
        <w:t xml:space="preserve"> Το πρωτογενές πλεόνασμα υπολογίζεται σε ύψος 2,8</w:t>
      </w:r>
      <w:r>
        <w:rPr>
          <w:rFonts w:eastAsia="Times New Roman" w:cs="Times New Roman"/>
          <w:szCs w:val="24"/>
        </w:rPr>
        <w:t>%</w:t>
      </w:r>
      <w:r w:rsidRPr="00ED45CB">
        <w:rPr>
          <w:rFonts w:eastAsia="Times New Roman" w:cs="Times New Roman"/>
          <w:szCs w:val="24"/>
        </w:rPr>
        <w:t xml:space="preserve"> του Ακαθάριστου Εθνικού Προϊόντος</w:t>
      </w:r>
      <w:r>
        <w:rPr>
          <w:rFonts w:eastAsia="Times New Roman" w:cs="Times New Roman"/>
          <w:szCs w:val="24"/>
        </w:rPr>
        <w:t>,</w:t>
      </w:r>
      <w:r w:rsidRPr="00ED45CB">
        <w:rPr>
          <w:rFonts w:eastAsia="Times New Roman" w:cs="Times New Roman"/>
          <w:szCs w:val="24"/>
        </w:rPr>
        <w:t xml:space="preserve"> κάτι που είναι ισχυρή ένδειξη της σταθερότητας και της αξιοπιστίας της ελληνικής οικονομίας</w:t>
      </w:r>
      <w:r>
        <w:rPr>
          <w:rFonts w:eastAsia="Times New Roman" w:cs="Times New Roman"/>
          <w:szCs w:val="24"/>
        </w:rPr>
        <w:t>.</w:t>
      </w:r>
      <w:r w:rsidRPr="00ED45CB">
        <w:rPr>
          <w:rFonts w:eastAsia="Times New Roman" w:cs="Times New Roman"/>
          <w:szCs w:val="24"/>
        </w:rPr>
        <w:t xml:space="preserve"> Και τέλος</w:t>
      </w:r>
      <w:r>
        <w:rPr>
          <w:rFonts w:eastAsia="Times New Roman" w:cs="Times New Roman"/>
          <w:szCs w:val="24"/>
        </w:rPr>
        <w:t>,</w:t>
      </w:r>
      <w:r w:rsidRPr="00ED45CB">
        <w:rPr>
          <w:rFonts w:eastAsia="Times New Roman" w:cs="Times New Roman"/>
          <w:szCs w:val="24"/>
        </w:rPr>
        <w:t xml:space="preserve"> το δημόσιο χρέος αποκλιμακώνεται από 145,9</w:t>
      </w:r>
      <w:r>
        <w:rPr>
          <w:rFonts w:eastAsia="Times New Roman" w:cs="Times New Roman"/>
          <w:szCs w:val="24"/>
        </w:rPr>
        <w:t>% του</w:t>
      </w:r>
      <w:r w:rsidRPr="00ED45CB">
        <w:rPr>
          <w:rFonts w:eastAsia="Times New Roman" w:cs="Times New Roman"/>
          <w:szCs w:val="24"/>
        </w:rPr>
        <w:t xml:space="preserve"> </w:t>
      </w:r>
      <w:r w:rsidRPr="00ED45CB">
        <w:rPr>
          <w:rFonts w:eastAsia="Times New Roman" w:cs="Times New Roman"/>
          <w:szCs w:val="24"/>
        </w:rPr>
        <w:lastRenderedPageBreak/>
        <w:t>Ακαθάριστου Εθνικού Προϊόντος που έχουμε την τρέχουσα χρονιά σε 138,2</w:t>
      </w:r>
      <w:r>
        <w:rPr>
          <w:rFonts w:eastAsia="Times New Roman" w:cs="Times New Roman"/>
          <w:szCs w:val="24"/>
        </w:rPr>
        <w:t>%, με ό,τ</w:t>
      </w:r>
      <w:r w:rsidRPr="00ED45CB">
        <w:rPr>
          <w:rFonts w:eastAsia="Times New Roman" w:cs="Times New Roman"/>
          <w:szCs w:val="24"/>
        </w:rPr>
        <w:t>ι σημαίνει αυτό για το ελληνικό χρέος και το βάρος των ελληνικών νοικοκυριών</w:t>
      </w:r>
      <w:r>
        <w:rPr>
          <w:rFonts w:eastAsia="Times New Roman" w:cs="Times New Roman"/>
          <w:szCs w:val="24"/>
        </w:rPr>
        <w:t>.</w:t>
      </w:r>
      <w:r w:rsidRPr="00ED45CB">
        <w:rPr>
          <w:rFonts w:eastAsia="Times New Roman" w:cs="Times New Roman"/>
          <w:szCs w:val="24"/>
        </w:rPr>
        <w:t xml:space="preserve"> </w:t>
      </w:r>
    </w:p>
    <w:p w14:paraId="0067C667" w14:textId="6E0D4BE9"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Κυρίες και κύριοι συνάδελφοι</w:t>
      </w:r>
      <w:r>
        <w:rPr>
          <w:rFonts w:eastAsia="Times New Roman" w:cs="Times New Roman"/>
          <w:szCs w:val="24"/>
        </w:rPr>
        <w:t>,</w:t>
      </w:r>
      <w:r w:rsidRPr="00ED45CB">
        <w:rPr>
          <w:rFonts w:eastAsia="Times New Roman" w:cs="Times New Roman"/>
          <w:szCs w:val="24"/>
        </w:rPr>
        <w:t xml:space="preserve"> ο </w:t>
      </w:r>
      <w:r w:rsidR="00736679">
        <w:rPr>
          <w:rFonts w:eastAsia="Times New Roman" w:cs="Times New Roman"/>
          <w:szCs w:val="24"/>
        </w:rPr>
        <w:t>Π</w:t>
      </w:r>
      <w:r w:rsidR="00736679" w:rsidRPr="00ED45CB">
        <w:rPr>
          <w:rFonts w:eastAsia="Times New Roman" w:cs="Times New Roman"/>
          <w:szCs w:val="24"/>
        </w:rPr>
        <w:t>ροϋπολογισμός</w:t>
      </w:r>
      <w:r w:rsidRPr="00ED45CB">
        <w:rPr>
          <w:rFonts w:eastAsia="Times New Roman" w:cs="Times New Roman"/>
          <w:szCs w:val="24"/>
        </w:rPr>
        <w:t xml:space="preserve"> </w:t>
      </w:r>
      <w:r w:rsidRPr="00ED45CB">
        <w:rPr>
          <w:rFonts w:eastAsia="Times New Roman" w:cs="Times New Roman"/>
          <w:szCs w:val="24"/>
        </w:rPr>
        <w:t>του 2026 στο σύνολό του προβλέπει δημόσιες επενδύσεις της τάξης των 16,7 εκατομμυρίων</w:t>
      </w:r>
      <w:r>
        <w:rPr>
          <w:rFonts w:eastAsia="Times New Roman" w:cs="Times New Roman"/>
          <w:szCs w:val="24"/>
        </w:rPr>
        <w:t xml:space="preserve"> ευρώ.</w:t>
      </w:r>
      <w:r w:rsidRPr="00ED45CB">
        <w:rPr>
          <w:rFonts w:eastAsia="Times New Roman" w:cs="Times New Roman"/>
          <w:szCs w:val="24"/>
        </w:rPr>
        <w:t xml:space="preserve"> Είναι το μεγαλύτερο ποσό επενδύσεων τα τελευταία </w:t>
      </w:r>
      <w:r>
        <w:rPr>
          <w:rFonts w:eastAsia="Times New Roman" w:cs="Times New Roman"/>
          <w:szCs w:val="24"/>
        </w:rPr>
        <w:t>δεκαπέντε</w:t>
      </w:r>
      <w:r w:rsidRPr="00ED45CB">
        <w:rPr>
          <w:rFonts w:eastAsia="Times New Roman" w:cs="Times New Roman"/>
          <w:szCs w:val="24"/>
        </w:rPr>
        <w:t xml:space="preserve"> έτη που θα κατευθυνθούν στην υγεία για την ενίσχυση του ΕΣΥ</w:t>
      </w:r>
      <w:r>
        <w:rPr>
          <w:rFonts w:eastAsia="Times New Roman" w:cs="Times New Roman"/>
          <w:szCs w:val="24"/>
        </w:rPr>
        <w:t>,</w:t>
      </w:r>
      <w:r w:rsidRPr="00ED45CB">
        <w:rPr>
          <w:rFonts w:eastAsia="Times New Roman" w:cs="Times New Roman"/>
          <w:szCs w:val="24"/>
        </w:rPr>
        <w:t xml:space="preserve"> τη βελτίωση των υποδομών και την προληπτική ιατρική</w:t>
      </w:r>
      <w:r>
        <w:rPr>
          <w:rFonts w:eastAsia="Times New Roman" w:cs="Times New Roman"/>
          <w:szCs w:val="24"/>
        </w:rPr>
        <w:t>,</w:t>
      </w:r>
      <w:r w:rsidRPr="00ED45CB">
        <w:rPr>
          <w:rFonts w:eastAsia="Times New Roman" w:cs="Times New Roman"/>
          <w:szCs w:val="24"/>
        </w:rPr>
        <w:t xml:space="preserve"> κ</w:t>
      </w:r>
      <w:r>
        <w:rPr>
          <w:rFonts w:eastAsia="Times New Roman" w:cs="Times New Roman"/>
          <w:szCs w:val="24"/>
        </w:rPr>
        <w:t>υρία Υφυ</w:t>
      </w:r>
      <w:r w:rsidRPr="00ED45CB">
        <w:rPr>
          <w:rFonts w:eastAsia="Times New Roman" w:cs="Times New Roman"/>
          <w:szCs w:val="24"/>
        </w:rPr>
        <w:t>πουργέ</w:t>
      </w:r>
      <w:r>
        <w:rPr>
          <w:rFonts w:eastAsia="Times New Roman" w:cs="Times New Roman"/>
          <w:szCs w:val="24"/>
        </w:rPr>
        <w:t>,</w:t>
      </w:r>
      <w:r w:rsidRPr="00ED45CB">
        <w:rPr>
          <w:rFonts w:eastAsia="Times New Roman" w:cs="Times New Roman"/>
          <w:szCs w:val="24"/>
        </w:rPr>
        <w:t xml:space="preserve"> στην παιδεία για την αναβάθμιση των σχολικών υποδομών και τον ψηφιακό μετασχηματισμό</w:t>
      </w:r>
      <w:r>
        <w:rPr>
          <w:rFonts w:eastAsia="Times New Roman" w:cs="Times New Roman"/>
          <w:szCs w:val="24"/>
        </w:rPr>
        <w:t>,</w:t>
      </w:r>
      <w:r w:rsidRPr="00ED45CB">
        <w:rPr>
          <w:rFonts w:eastAsia="Times New Roman" w:cs="Times New Roman"/>
          <w:szCs w:val="24"/>
        </w:rPr>
        <w:t xml:space="preserve"> στην αγροτική ανάπτυξη για την ενίσχυση της γεωργικής παραγωγής</w:t>
      </w:r>
      <w:r>
        <w:rPr>
          <w:rFonts w:eastAsia="Times New Roman" w:cs="Times New Roman"/>
          <w:szCs w:val="24"/>
        </w:rPr>
        <w:t>,</w:t>
      </w:r>
      <w:r w:rsidRPr="00ED45CB">
        <w:rPr>
          <w:rFonts w:eastAsia="Times New Roman" w:cs="Times New Roman"/>
          <w:szCs w:val="24"/>
        </w:rPr>
        <w:t xml:space="preserve"> την ανάπτυξη της υπαίθρου και τη διασφάλιση της επισιτιστικής επάρκειας</w:t>
      </w:r>
      <w:r>
        <w:rPr>
          <w:rFonts w:eastAsia="Times New Roman" w:cs="Times New Roman"/>
          <w:szCs w:val="24"/>
        </w:rPr>
        <w:t>,</w:t>
      </w:r>
      <w:r w:rsidRPr="00ED45CB">
        <w:rPr>
          <w:rFonts w:eastAsia="Times New Roman" w:cs="Times New Roman"/>
          <w:szCs w:val="24"/>
        </w:rPr>
        <w:t xml:space="preserve"> στις υποδομές και στις μεταφορές για τη δημιουργία σύγχρονων και βιώσιμων δικτύων που θα βελτιώνουν την καθημερινότητα των πολιτών και τέλος</w:t>
      </w:r>
      <w:r>
        <w:rPr>
          <w:rFonts w:eastAsia="Times New Roman" w:cs="Times New Roman"/>
          <w:szCs w:val="24"/>
        </w:rPr>
        <w:t>,</w:t>
      </w:r>
      <w:r w:rsidRPr="00ED45CB">
        <w:rPr>
          <w:rFonts w:eastAsia="Times New Roman" w:cs="Times New Roman"/>
          <w:szCs w:val="24"/>
        </w:rPr>
        <w:t xml:space="preserve"> </w:t>
      </w:r>
      <w:r>
        <w:rPr>
          <w:rFonts w:eastAsia="Times New Roman" w:cs="Times New Roman"/>
          <w:szCs w:val="24"/>
        </w:rPr>
        <w:t>σ</w:t>
      </w:r>
      <w:r w:rsidRPr="00ED45CB">
        <w:rPr>
          <w:rFonts w:eastAsia="Times New Roman" w:cs="Times New Roman"/>
          <w:szCs w:val="24"/>
        </w:rPr>
        <w:t>το περιβάλλον και την ενεργειακή επάρκεια της χώρας</w:t>
      </w:r>
      <w:r>
        <w:rPr>
          <w:rFonts w:eastAsia="Times New Roman" w:cs="Times New Roman"/>
          <w:szCs w:val="24"/>
        </w:rPr>
        <w:t>.</w:t>
      </w:r>
      <w:r w:rsidRPr="00ED45CB">
        <w:rPr>
          <w:rFonts w:eastAsia="Times New Roman" w:cs="Times New Roman"/>
          <w:szCs w:val="24"/>
        </w:rPr>
        <w:t xml:space="preserve"> Ένα σύνολο επενδύσεων σε κρίσιμους τομείς που θα μεταμορφώσουν την ελληνική οικονομία</w:t>
      </w:r>
      <w:r>
        <w:rPr>
          <w:rFonts w:eastAsia="Times New Roman" w:cs="Times New Roman"/>
          <w:szCs w:val="24"/>
        </w:rPr>
        <w:t>,</w:t>
      </w:r>
      <w:r w:rsidRPr="00ED45CB">
        <w:rPr>
          <w:rFonts w:eastAsia="Times New Roman" w:cs="Times New Roman"/>
          <w:szCs w:val="24"/>
        </w:rPr>
        <w:t xml:space="preserve"> αλλά κυρίως την ελληνική κοινωνία</w:t>
      </w:r>
      <w:r>
        <w:rPr>
          <w:rFonts w:eastAsia="Times New Roman" w:cs="Times New Roman"/>
          <w:szCs w:val="24"/>
        </w:rPr>
        <w:t>.</w:t>
      </w:r>
    </w:p>
    <w:p w14:paraId="0067C668" w14:textId="3C5A984B"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Ωστόσο</w:t>
      </w:r>
      <w:r>
        <w:rPr>
          <w:rFonts w:eastAsia="Times New Roman" w:cs="Times New Roman"/>
          <w:szCs w:val="24"/>
        </w:rPr>
        <w:t>,</w:t>
      </w:r>
      <w:r w:rsidRPr="00ED45CB">
        <w:rPr>
          <w:rFonts w:eastAsia="Times New Roman" w:cs="Times New Roman"/>
          <w:szCs w:val="24"/>
        </w:rPr>
        <w:t xml:space="preserve"> οφείλω να επισημάνω ότι ο </w:t>
      </w:r>
      <w:r>
        <w:rPr>
          <w:rFonts w:eastAsia="Times New Roman" w:cs="Times New Roman"/>
          <w:szCs w:val="24"/>
        </w:rPr>
        <w:t xml:space="preserve">παρόν </w:t>
      </w:r>
      <w:r w:rsidR="00736679">
        <w:rPr>
          <w:rFonts w:eastAsia="Times New Roman" w:cs="Times New Roman"/>
          <w:szCs w:val="24"/>
        </w:rPr>
        <w:t>Π</w:t>
      </w:r>
      <w:r w:rsidR="00736679" w:rsidRPr="00ED45CB">
        <w:rPr>
          <w:rFonts w:eastAsia="Times New Roman" w:cs="Times New Roman"/>
          <w:szCs w:val="24"/>
        </w:rPr>
        <w:t xml:space="preserve">ροϋπολογισμός </w:t>
      </w:r>
      <w:r w:rsidRPr="00ED45CB">
        <w:rPr>
          <w:rFonts w:eastAsia="Times New Roman" w:cs="Times New Roman"/>
          <w:szCs w:val="24"/>
        </w:rPr>
        <w:t>χρήζει να αντιμετωπίσει ακόμα περισσότερες υφιστάμενες ανισότητες</w:t>
      </w:r>
      <w:r>
        <w:rPr>
          <w:rFonts w:eastAsia="Times New Roman" w:cs="Times New Roman"/>
          <w:szCs w:val="24"/>
        </w:rPr>
        <w:t>,</w:t>
      </w:r>
      <w:r w:rsidRPr="00ED45CB">
        <w:rPr>
          <w:rFonts w:eastAsia="Times New Roman" w:cs="Times New Roman"/>
          <w:szCs w:val="24"/>
        </w:rPr>
        <w:t xml:space="preserve"> όπως τη στήριξη της νησιωτικότητας με στοχευμένες παρεμβάσεις για επαρκή ακτοπλοϊκή σύνδεση</w:t>
      </w:r>
      <w:r>
        <w:rPr>
          <w:rFonts w:eastAsia="Times New Roman" w:cs="Times New Roman"/>
          <w:szCs w:val="24"/>
        </w:rPr>
        <w:t>,</w:t>
      </w:r>
      <w:r w:rsidRPr="00ED45CB">
        <w:rPr>
          <w:rFonts w:eastAsia="Times New Roman" w:cs="Times New Roman"/>
          <w:szCs w:val="24"/>
        </w:rPr>
        <w:t xml:space="preserve"> για σύγχρονες υποδομές στην υγεία και την παιδεία στα νησιά</w:t>
      </w:r>
      <w:r>
        <w:rPr>
          <w:rFonts w:eastAsia="Times New Roman" w:cs="Times New Roman"/>
          <w:szCs w:val="24"/>
        </w:rPr>
        <w:t>,</w:t>
      </w:r>
      <w:r w:rsidRPr="00ED45CB">
        <w:rPr>
          <w:rFonts w:eastAsia="Times New Roman" w:cs="Times New Roman"/>
          <w:szCs w:val="24"/>
        </w:rPr>
        <w:t xml:space="preserve"> για </w:t>
      </w:r>
      <w:r w:rsidRPr="00ED45CB">
        <w:rPr>
          <w:rFonts w:eastAsia="Times New Roman" w:cs="Times New Roman"/>
          <w:szCs w:val="24"/>
        </w:rPr>
        <w:lastRenderedPageBreak/>
        <w:t>την έγκαιρη πρόσληψη των εκπαιδευτικών και εν γένει για μέτρα που θα διασφαλίζουν αξιοπρεπή διαβίωση για όλους τους νησιώτες σε κάθε μεριά αυτής της χώρας</w:t>
      </w:r>
      <w:r>
        <w:rPr>
          <w:rFonts w:eastAsia="Times New Roman" w:cs="Times New Roman"/>
          <w:szCs w:val="24"/>
        </w:rPr>
        <w:t>.</w:t>
      </w:r>
      <w:r w:rsidRPr="00ED45CB">
        <w:rPr>
          <w:rFonts w:eastAsia="Times New Roman" w:cs="Times New Roman"/>
          <w:szCs w:val="24"/>
        </w:rPr>
        <w:t xml:space="preserve"> </w:t>
      </w:r>
    </w:p>
    <w:p w14:paraId="0067C669" w14:textId="24BAB3A0"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Δεν θα μπορούσα να μην αναφερθώ στον πρωτογενή τομέα</w:t>
      </w:r>
      <w:r>
        <w:rPr>
          <w:rFonts w:eastAsia="Times New Roman" w:cs="Times New Roman"/>
          <w:szCs w:val="24"/>
        </w:rPr>
        <w:t>.</w:t>
      </w:r>
      <w:r w:rsidRPr="00ED45CB">
        <w:rPr>
          <w:rFonts w:eastAsia="Times New Roman" w:cs="Times New Roman"/>
          <w:szCs w:val="24"/>
        </w:rPr>
        <w:t xml:space="preserve"> Δυστυχώς</w:t>
      </w:r>
      <w:r>
        <w:rPr>
          <w:rFonts w:eastAsia="Times New Roman" w:cs="Times New Roman"/>
          <w:szCs w:val="24"/>
        </w:rPr>
        <w:t>,</w:t>
      </w:r>
      <w:r w:rsidRPr="00ED45CB">
        <w:rPr>
          <w:rFonts w:eastAsia="Times New Roman" w:cs="Times New Roman"/>
          <w:szCs w:val="24"/>
        </w:rPr>
        <w:t xml:space="preserve"> ο πρωτογενής τομέας βρίσκεται στα χειρότερ</w:t>
      </w:r>
      <w:r>
        <w:rPr>
          <w:rFonts w:eastAsia="Times New Roman" w:cs="Times New Roman"/>
          <w:szCs w:val="24"/>
        </w:rPr>
        <w:t>ά</w:t>
      </w:r>
      <w:r w:rsidRPr="00ED45CB">
        <w:rPr>
          <w:rFonts w:eastAsia="Times New Roman" w:cs="Times New Roman"/>
          <w:szCs w:val="24"/>
        </w:rPr>
        <w:t xml:space="preserve"> του τα τελευταία </w:t>
      </w:r>
      <w:r>
        <w:rPr>
          <w:rFonts w:eastAsia="Times New Roman" w:cs="Times New Roman"/>
          <w:szCs w:val="24"/>
        </w:rPr>
        <w:t>σαράντα</w:t>
      </w:r>
      <w:r w:rsidRPr="00ED45CB">
        <w:rPr>
          <w:rFonts w:eastAsia="Times New Roman" w:cs="Times New Roman"/>
          <w:szCs w:val="24"/>
        </w:rPr>
        <w:t xml:space="preserve"> χρόνια</w:t>
      </w:r>
      <w:r>
        <w:rPr>
          <w:rFonts w:eastAsia="Times New Roman" w:cs="Times New Roman"/>
          <w:szCs w:val="24"/>
        </w:rPr>
        <w:t>.</w:t>
      </w:r>
      <w:r w:rsidRPr="00ED45CB">
        <w:rPr>
          <w:rFonts w:eastAsia="Times New Roman" w:cs="Times New Roman"/>
          <w:szCs w:val="24"/>
        </w:rPr>
        <w:t xml:space="preserve"> Με αίσθημα ευθύνης οφείλουμε πολιτεία και εκπρόσωποι των αγροτών να ανοίξουμε έναν διαρκή</w:t>
      </w:r>
      <w:r>
        <w:rPr>
          <w:rFonts w:eastAsia="Times New Roman" w:cs="Times New Roman"/>
          <w:szCs w:val="24"/>
        </w:rPr>
        <w:t>,</w:t>
      </w:r>
      <w:r w:rsidRPr="00ED45CB">
        <w:rPr>
          <w:rFonts w:eastAsia="Times New Roman" w:cs="Times New Roman"/>
          <w:szCs w:val="24"/>
        </w:rPr>
        <w:t xml:space="preserve"> ωφέλιμο και εποικοδομητικό διάλογο που θα στοχεύει στην αναδιάρθρωση</w:t>
      </w:r>
      <w:r>
        <w:rPr>
          <w:rFonts w:eastAsia="Times New Roman" w:cs="Times New Roman"/>
          <w:szCs w:val="24"/>
        </w:rPr>
        <w:t>,</w:t>
      </w:r>
      <w:r w:rsidRPr="00ED45CB">
        <w:rPr>
          <w:rFonts w:eastAsia="Times New Roman" w:cs="Times New Roman"/>
          <w:szCs w:val="24"/>
        </w:rPr>
        <w:t xml:space="preserve"> στην επόμενη ημέρα του πρωτογενή τομέα</w:t>
      </w:r>
      <w:r>
        <w:rPr>
          <w:rFonts w:eastAsia="Times New Roman" w:cs="Times New Roman"/>
          <w:szCs w:val="24"/>
        </w:rPr>
        <w:t>,</w:t>
      </w:r>
      <w:r w:rsidRPr="00ED45CB">
        <w:rPr>
          <w:rFonts w:eastAsia="Times New Roman" w:cs="Times New Roman"/>
          <w:szCs w:val="24"/>
        </w:rPr>
        <w:t xml:space="preserve"> ενός τομέα που θα είναι βιώσιμος</w:t>
      </w:r>
      <w:r>
        <w:rPr>
          <w:rFonts w:eastAsia="Times New Roman" w:cs="Times New Roman"/>
          <w:szCs w:val="24"/>
        </w:rPr>
        <w:t>,</w:t>
      </w:r>
      <w:r w:rsidRPr="00ED45CB">
        <w:rPr>
          <w:rFonts w:eastAsia="Times New Roman" w:cs="Times New Roman"/>
          <w:szCs w:val="24"/>
        </w:rPr>
        <w:t xml:space="preserve"> αναπτυξιακός και δεν θα είναι επιδ</w:t>
      </w:r>
      <w:r>
        <w:rPr>
          <w:rFonts w:eastAsia="Times New Roman" w:cs="Times New Roman"/>
          <w:szCs w:val="24"/>
        </w:rPr>
        <w:t>οματικός.</w:t>
      </w:r>
      <w:r w:rsidRPr="00ED45CB">
        <w:rPr>
          <w:rFonts w:eastAsia="Times New Roman" w:cs="Times New Roman"/>
          <w:szCs w:val="24"/>
        </w:rPr>
        <w:t xml:space="preserve"> Το οφείλουμε στην ελληνική </w:t>
      </w:r>
      <w:r w:rsidR="00736679">
        <w:rPr>
          <w:rFonts w:eastAsia="Times New Roman" w:cs="Times New Roman"/>
          <w:szCs w:val="24"/>
        </w:rPr>
        <w:t>Π</w:t>
      </w:r>
      <w:r w:rsidR="00736679" w:rsidRPr="00ED45CB">
        <w:rPr>
          <w:rFonts w:eastAsia="Times New Roman" w:cs="Times New Roman"/>
          <w:szCs w:val="24"/>
        </w:rPr>
        <w:t>εριφέρεια</w:t>
      </w:r>
      <w:r>
        <w:rPr>
          <w:rFonts w:eastAsia="Times New Roman" w:cs="Times New Roman"/>
          <w:szCs w:val="24"/>
        </w:rPr>
        <w:t>,</w:t>
      </w:r>
      <w:r w:rsidRPr="00ED45CB">
        <w:rPr>
          <w:rFonts w:eastAsia="Times New Roman" w:cs="Times New Roman"/>
          <w:szCs w:val="24"/>
        </w:rPr>
        <w:t xml:space="preserve"> το οφείλουμε στη νέα γενιά</w:t>
      </w:r>
      <w:r>
        <w:rPr>
          <w:rFonts w:eastAsia="Times New Roman" w:cs="Times New Roman"/>
          <w:szCs w:val="24"/>
        </w:rPr>
        <w:t>.</w:t>
      </w:r>
      <w:r w:rsidRPr="00ED45CB">
        <w:rPr>
          <w:rFonts w:eastAsia="Times New Roman" w:cs="Times New Roman"/>
          <w:szCs w:val="24"/>
        </w:rPr>
        <w:t xml:space="preserve"> </w:t>
      </w:r>
    </w:p>
    <w:p w14:paraId="0067C66A" w14:textId="77777777"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Κυρίες και κύριοι</w:t>
      </w:r>
      <w:r>
        <w:rPr>
          <w:rFonts w:eastAsia="Times New Roman" w:cs="Times New Roman"/>
          <w:szCs w:val="24"/>
        </w:rPr>
        <w:t>,</w:t>
      </w:r>
      <w:r w:rsidRPr="00ED45CB">
        <w:rPr>
          <w:rFonts w:eastAsia="Times New Roman" w:cs="Times New Roman"/>
          <w:szCs w:val="24"/>
        </w:rPr>
        <w:t xml:space="preserve"> κλείνοντας να επισημάνω ότι η ψήφος υπέρ του προϋπολογισμού είναι μια επιλογή ευθύνης</w:t>
      </w:r>
      <w:r>
        <w:rPr>
          <w:rFonts w:eastAsia="Times New Roman" w:cs="Times New Roman"/>
          <w:szCs w:val="24"/>
        </w:rPr>
        <w:t>, ε</w:t>
      </w:r>
      <w:r w:rsidRPr="00ED45CB">
        <w:rPr>
          <w:rFonts w:eastAsia="Times New Roman" w:cs="Times New Roman"/>
          <w:szCs w:val="24"/>
        </w:rPr>
        <w:t>υθύνη για να αλλάξουμε την Ελλάδα με σχέδιο</w:t>
      </w:r>
      <w:r>
        <w:rPr>
          <w:rFonts w:eastAsia="Times New Roman" w:cs="Times New Roman"/>
          <w:szCs w:val="24"/>
        </w:rPr>
        <w:t>,</w:t>
      </w:r>
      <w:r w:rsidRPr="00ED45CB">
        <w:rPr>
          <w:rFonts w:eastAsia="Times New Roman" w:cs="Times New Roman"/>
          <w:szCs w:val="24"/>
        </w:rPr>
        <w:t xml:space="preserve"> με υπευθυνότητα με βάση το εθνικό συμφέρον</w:t>
      </w:r>
      <w:r>
        <w:rPr>
          <w:rFonts w:eastAsia="Times New Roman" w:cs="Times New Roman"/>
          <w:szCs w:val="24"/>
        </w:rPr>
        <w:t>, μ</w:t>
      </w:r>
      <w:r w:rsidRPr="00ED45CB">
        <w:rPr>
          <w:rFonts w:eastAsia="Times New Roman" w:cs="Times New Roman"/>
          <w:szCs w:val="24"/>
        </w:rPr>
        <w:t>ια Ελλάδα που θα σέβεται τον πολίτη και θα ενισχύει τη μεσαία τάξη</w:t>
      </w:r>
      <w:r>
        <w:rPr>
          <w:rFonts w:eastAsia="Times New Roman" w:cs="Times New Roman"/>
          <w:szCs w:val="24"/>
        </w:rPr>
        <w:t>, μ</w:t>
      </w:r>
      <w:r w:rsidRPr="00ED45CB">
        <w:rPr>
          <w:rFonts w:eastAsia="Times New Roman" w:cs="Times New Roman"/>
          <w:szCs w:val="24"/>
        </w:rPr>
        <w:t>ια Ελλάδα με σκληρή και ανταγωνιστική οικονομία</w:t>
      </w:r>
      <w:r>
        <w:rPr>
          <w:rFonts w:eastAsia="Times New Roman" w:cs="Times New Roman"/>
          <w:szCs w:val="24"/>
        </w:rPr>
        <w:t>,</w:t>
      </w:r>
      <w:r w:rsidRPr="00ED45CB">
        <w:rPr>
          <w:rFonts w:eastAsia="Times New Roman" w:cs="Times New Roman"/>
          <w:szCs w:val="24"/>
        </w:rPr>
        <w:t xml:space="preserve"> με κοινωνική συνοχή που θα στηρίζει τον εργαζόμενο</w:t>
      </w:r>
      <w:r>
        <w:rPr>
          <w:rFonts w:eastAsia="Times New Roman" w:cs="Times New Roman"/>
          <w:szCs w:val="24"/>
        </w:rPr>
        <w:t>,</w:t>
      </w:r>
      <w:r w:rsidRPr="00ED45CB">
        <w:rPr>
          <w:rFonts w:eastAsia="Times New Roman" w:cs="Times New Roman"/>
          <w:szCs w:val="24"/>
        </w:rPr>
        <w:t xml:space="preserve"> την οικογένεια</w:t>
      </w:r>
      <w:r>
        <w:rPr>
          <w:rFonts w:eastAsia="Times New Roman" w:cs="Times New Roman"/>
          <w:szCs w:val="24"/>
        </w:rPr>
        <w:t>,</w:t>
      </w:r>
      <w:r w:rsidRPr="00ED45CB">
        <w:rPr>
          <w:rFonts w:eastAsia="Times New Roman" w:cs="Times New Roman"/>
          <w:szCs w:val="24"/>
        </w:rPr>
        <w:t xml:space="preserve"> τη νέα γενιά και θα προστατεύει τα σύνορά </w:t>
      </w:r>
      <w:r>
        <w:rPr>
          <w:rFonts w:eastAsia="Times New Roman" w:cs="Times New Roman"/>
          <w:szCs w:val="24"/>
        </w:rPr>
        <w:t>της, μ</w:t>
      </w:r>
      <w:r w:rsidRPr="00ED45CB">
        <w:rPr>
          <w:rFonts w:eastAsia="Times New Roman" w:cs="Times New Roman"/>
          <w:szCs w:val="24"/>
        </w:rPr>
        <w:t>ια Ελλάδα περήφανη</w:t>
      </w:r>
      <w:r>
        <w:rPr>
          <w:rFonts w:eastAsia="Times New Roman" w:cs="Times New Roman"/>
          <w:szCs w:val="24"/>
        </w:rPr>
        <w:t>,</w:t>
      </w:r>
      <w:r w:rsidRPr="00ED45CB">
        <w:rPr>
          <w:rFonts w:eastAsia="Times New Roman" w:cs="Times New Roman"/>
          <w:szCs w:val="24"/>
        </w:rPr>
        <w:t xml:space="preserve"> αξιόπιστη και ασφαλής</w:t>
      </w:r>
      <w:r>
        <w:rPr>
          <w:rFonts w:eastAsia="Times New Roman" w:cs="Times New Roman"/>
          <w:szCs w:val="24"/>
        </w:rPr>
        <w:t>.</w:t>
      </w:r>
      <w:r w:rsidRPr="00ED45CB">
        <w:rPr>
          <w:rFonts w:eastAsia="Times New Roman" w:cs="Times New Roman"/>
          <w:szCs w:val="24"/>
        </w:rPr>
        <w:t xml:space="preserve"> </w:t>
      </w:r>
    </w:p>
    <w:p w14:paraId="0067C66B" w14:textId="7EC56C72"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 xml:space="preserve">Αυτό το όραμα πιστεύω ακράδαντα ότι εξυπηρετεί ο </w:t>
      </w:r>
      <w:r w:rsidR="00736679">
        <w:rPr>
          <w:rFonts w:eastAsia="Times New Roman" w:cs="Times New Roman"/>
          <w:szCs w:val="24"/>
        </w:rPr>
        <w:t>Π</w:t>
      </w:r>
      <w:r w:rsidR="00736679" w:rsidRPr="00ED45CB">
        <w:rPr>
          <w:rFonts w:eastAsia="Times New Roman" w:cs="Times New Roman"/>
          <w:szCs w:val="24"/>
        </w:rPr>
        <w:t xml:space="preserve">ροϋπολογισμός </w:t>
      </w:r>
      <w:r w:rsidRPr="00ED45CB">
        <w:rPr>
          <w:rFonts w:eastAsia="Times New Roman" w:cs="Times New Roman"/>
          <w:szCs w:val="24"/>
        </w:rPr>
        <w:t>του 2006</w:t>
      </w:r>
      <w:r>
        <w:rPr>
          <w:rFonts w:eastAsia="Times New Roman" w:cs="Times New Roman"/>
          <w:szCs w:val="24"/>
        </w:rPr>
        <w:t>.</w:t>
      </w:r>
      <w:r w:rsidRPr="00ED45CB">
        <w:rPr>
          <w:rFonts w:eastAsia="Times New Roman" w:cs="Times New Roman"/>
          <w:szCs w:val="24"/>
        </w:rPr>
        <w:t xml:space="preserve"> Αυτό περιμένουν άλλωστε οι πολίτες από εμάς</w:t>
      </w:r>
      <w:r>
        <w:rPr>
          <w:rFonts w:eastAsia="Times New Roman" w:cs="Times New Roman"/>
          <w:szCs w:val="24"/>
        </w:rPr>
        <w:t>.</w:t>
      </w:r>
      <w:r w:rsidRPr="00ED45CB">
        <w:rPr>
          <w:rFonts w:eastAsia="Times New Roman" w:cs="Times New Roman"/>
          <w:szCs w:val="24"/>
        </w:rPr>
        <w:t xml:space="preserve"> Γι</w:t>
      </w:r>
      <w:r>
        <w:rPr>
          <w:rFonts w:eastAsia="Times New Roman" w:cs="Times New Roman"/>
          <w:szCs w:val="24"/>
        </w:rPr>
        <w:t>’</w:t>
      </w:r>
      <w:r w:rsidRPr="00ED45CB">
        <w:rPr>
          <w:rFonts w:eastAsia="Times New Roman" w:cs="Times New Roman"/>
          <w:szCs w:val="24"/>
        </w:rPr>
        <w:t xml:space="preserve"> αυτό θα το</w:t>
      </w:r>
      <w:r>
        <w:rPr>
          <w:rFonts w:eastAsia="Times New Roman" w:cs="Times New Roman"/>
          <w:szCs w:val="24"/>
        </w:rPr>
        <w:t>ν</w:t>
      </w:r>
      <w:r w:rsidRPr="00ED45CB">
        <w:rPr>
          <w:rFonts w:eastAsia="Times New Roman" w:cs="Times New Roman"/>
          <w:szCs w:val="24"/>
        </w:rPr>
        <w:t xml:space="preserve"> </w:t>
      </w:r>
      <w:r w:rsidRPr="00ED45CB">
        <w:rPr>
          <w:rFonts w:eastAsia="Times New Roman" w:cs="Times New Roman"/>
          <w:szCs w:val="24"/>
        </w:rPr>
        <w:lastRenderedPageBreak/>
        <w:t>υπερψηφίσ</w:t>
      </w:r>
      <w:r>
        <w:rPr>
          <w:rFonts w:eastAsia="Times New Roman" w:cs="Times New Roman"/>
          <w:szCs w:val="24"/>
        </w:rPr>
        <w:t>ω</w:t>
      </w:r>
      <w:r w:rsidRPr="00ED45CB">
        <w:rPr>
          <w:rFonts w:eastAsia="Times New Roman" w:cs="Times New Roman"/>
          <w:szCs w:val="24"/>
        </w:rPr>
        <w:t xml:space="preserve"> και καλώ</w:t>
      </w:r>
      <w:r>
        <w:rPr>
          <w:rFonts w:eastAsia="Times New Roman" w:cs="Times New Roman"/>
          <w:szCs w:val="24"/>
        </w:rPr>
        <w:t>,</w:t>
      </w:r>
      <w:r w:rsidRPr="00ED45CB">
        <w:rPr>
          <w:rFonts w:eastAsia="Times New Roman" w:cs="Times New Roman"/>
          <w:szCs w:val="24"/>
        </w:rPr>
        <w:t xml:space="preserve"> αγαπητοί συνάδελφοι των άλλων παρατάξεων</w:t>
      </w:r>
      <w:r>
        <w:rPr>
          <w:rFonts w:eastAsia="Times New Roman" w:cs="Times New Roman"/>
          <w:szCs w:val="24"/>
        </w:rPr>
        <w:t>,</w:t>
      </w:r>
      <w:r w:rsidRPr="00ED45CB">
        <w:rPr>
          <w:rFonts w:eastAsia="Times New Roman" w:cs="Times New Roman"/>
          <w:szCs w:val="24"/>
        </w:rPr>
        <w:t xml:space="preserve"> όπως πράξετε και εσείς το ίδιο</w:t>
      </w:r>
      <w:r>
        <w:rPr>
          <w:rFonts w:eastAsia="Times New Roman" w:cs="Times New Roman"/>
          <w:szCs w:val="24"/>
        </w:rPr>
        <w:t>.</w:t>
      </w:r>
      <w:r w:rsidRPr="00ED45CB">
        <w:rPr>
          <w:rFonts w:eastAsia="Times New Roman" w:cs="Times New Roman"/>
          <w:szCs w:val="24"/>
        </w:rPr>
        <w:t xml:space="preserve"> </w:t>
      </w:r>
    </w:p>
    <w:p w14:paraId="0067C66C" w14:textId="77777777"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Σας ευχαριστώ</w:t>
      </w:r>
      <w:r>
        <w:rPr>
          <w:rFonts w:eastAsia="Times New Roman" w:cs="Times New Roman"/>
          <w:szCs w:val="24"/>
        </w:rPr>
        <w:t>.</w:t>
      </w:r>
    </w:p>
    <w:p w14:paraId="0067C66D" w14:textId="77777777" w:rsidR="003D1987" w:rsidRDefault="004313C6">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0067C66E" w14:textId="77777777" w:rsidR="003D1987" w:rsidRDefault="004313C6">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cs="Times New Roman"/>
          <w:szCs w:val="24"/>
        </w:rPr>
        <w:t xml:space="preserve">Κι εμείς </w:t>
      </w:r>
      <w:r w:rsidRPr="00ED45CB">
        <w:rPr>
          <w:rFonts w:eastAsia="Times New Roman" w:cs="Times New Roman"/>
          <w:szCs w:val="24"/>
        </w:rPr>
        <w:t>ευχαριστούμε τον κ</w:t>
      </w:r>
      <w:r>
        <w:rPr>
          <w:rFonts w:eastAsia="Times New Roman" w:cs="Times New Roman"/>
          <w:szCs w:val="24"/>
        </w:rPr>
        <w:t xml:space="preserve">. </w:t>
      </w:r>
      <w:proofErr w:type="spellStart"/>
      <w:r>
        <w:rPr>
          <w:rFonts w:eastAsia="Times New Roman" w:cs="Times New Roman"/>
          <w:szCs w:val="24"/>
        </w:rPr>
        <w:t>Καφούρο</w:t>
      </w:r>
      <w:proofErr w:type="spellEnd"/>
      <w:r>
        <w:rPr>
          <w:rFonts w:eastAsia="Times New Roman" w:cs="Times New Roman"/>
          <w:szCs w:val="24"/>
        </w:rPr>
        <w:t>.</w:t>
      </w:r>
    </w:p>
    <w:p w14:paraId="0067C66F" w14:textId="77777777"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Καλώ τώρα στο Βήμα το</w:t>
      </w:r>
      <w:r>
        <w:rPr>
          <w:rFonts w:eastAsia="Times New Roman" w:cs="Times New Roman"/>
          <w:szCs w:val="24"/>
        </w:rPr>
        <w:t>ν</w:t>
      </w:r>
      <w:r w:rsidRPr="00ED45CB">
        <w:rPr>
          <w:rFonts w:eastAsia="Times New Roman" w:cs="Times New Roman"/>
          <w:szCs w:val="24"/>
        </w:rPr>
        <w:t xml:space="preserve"> Βουλευτή του ΣΥΡΙΖΑ</w:t>
      </w:r>
      <w:r>
        <w:rPr>
          <w:rFonts w:eastAsia="Times New Roman" w:cs="Times New Roman"/>
          <w:szCs w:val="24"/>
        </w:rPr>
        <w:t xml:space="preserve"> - </w:t>
      </w:r>
      <w:r w:rsidRPr="00ED45CB">
        <w:rPr>
          <w:rFonts w:eastAsia="Times New Roman" w:cs="Times New Roman"/>
          <w:szCs w:val="24"/>
        </w:rPr>
        <w:t>Προοδευτική Συμμαχία  κ</w:t>
      </w:r>
      <w:r>
        <w:rPr>
          <w:rFonts w:eastAsia="Times New Roman" w:cs="Times New Roman"/>
          <w:szCs w:val="24"/>
        </w:rPr>
        <w:t>.</w:t>
      </w:r>
      <w:r w:rsidRPr="00ED45CB">
        <w:rPr>
          <w:rFonts w:eastAsia="Times New Roman" w:cs="Times New Roman"/>
          <w:szCs w:val="24"/>
        </w:rPr>
        <w:t xml:space="preserve"> Γιώργο Ψυχογιό και θα ακολουθήσει ο Βουλευτής της Νέας Δημοκρατίας κ</w:t>
      </w:r>
      <w:r>
        <w:rPr>
          <w:rFonts w:eastAsia="Times New Roman" w:cs="Times New Roman"/>
          <w:szCs w:val="24"/>
        </w:rPr>
        <w:t>.</w:t>
      </w:r>
      <w:r w:rsidRPr="00ED45CB">
        <w:rPr>
          <w:rFonts w:eastAsia="Times New Roman" w:cs="Times New Roman"/>
          <w:szCs w:val="24"/>
        </w:rPr>
        <w:t xml:space="preserve"> Νεοκλής Κρητικός</w:t>
      </w:r>
      <w:r>
        <w:rPr>
          <w:rFonts w:eastAsia="Times New Roman" w:cs="Times New Roman"/>
          <w:szCs w:val="24"/>
        </w:rPr>
        <w:t>.</w:t>
      </w:r>
      <w:r w:rsidRPr="00ED45CB">
        <w:rPr>
          <w:rFonts w:eastAsia="Times New Roman" w:cs="Times New Roman"/>
          <w:szCs w:val="24"/>
        </w:rPr>
        <w:t xml:space="preserve"> </w:t>
      </w:r>
    </w:p>
    <w:p w14:paraId="0067C670" w14:textId="77777777"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Κύριε Ψυχογι</w:t>
      </w:r>
      <w:r>
        <w:rPr>
          <w:rFonts w:eastAsia="Times New Roman" w:cs="Times New Roman"/>
          <w:szCs w:val="24"/>
        </w:rPr>
        <w:t>έ,</w:t>
      </w:r>
      <w:r w:rsidRPr="00ED45CB">
        <w:rPr>
          <w:rFonts w:eastAsia="Times New Roman" w:cs="Times New Roman"/>
          <w:szCs w:val="24"/>
        </w:rPr>
        <w:t xml:space="preserve"> έχετε το</w:t>
      </w:r>
      <w:r>
        <w:rPr>
          <w:rFonts w:eastAsia="Times New Roman" w:cs="Times New Roman"/>
          <w:szCs w:val="24"/>
        </w:rPr>
        <w:t>ν</w:t>
      </w:r>
      <w:r w:rsidRPr="00ED45CB">
        <w:rPr>
          <w:rFonts w:eastAsia="Times New Roman" w:cs="Times New Roman"/>
          <w:szCs w:val="24"/>
        </w:rPr>
        <w:t xml:space="preserve"> λόγο</w:t>
      </w:r>
      <w:r>
        <w:rPr>
          <w:rFonts w:eastAsia="Times New Roman" w:cs="Times New Roman"/>
          <w:szCs w:val="24"/>
        </w:rPr>
        <w:t>.</w:t>
      </w:r>
      <w:r w:rsidRPr="00ED45CB">
        <w:rPr>
          <w:rFonts w:eastAsia="Times New Roman" w:cs="Times New Roman"/>
          <w:szCs w:val="24"/>
        </w:rPr>
        <w:t xml:space="preserve"> </w:t>
      </w:r>
    </w:p>
    <w:p w14:paraId="0067C671" w14:textId="77777777"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b/>
          <w:bCs/>
          <w:szCs w:val="24"/>
        </w:rPr>
        <w:t>ΓΕΩΡΓΙΟΣ ΨΥΧΟΓΙΟΣ:</w:t>
      </w:r>
      <w:r>
        <w:rPr>
          <w:rFonts w:eastAsia="Times New Roman" w:cs="Times New Roman"/>
          <w:szCs w:val="24"/>
        </w:rPr>
        <w:t xml:space="preserve"> </w:t>
      </w:r>
      <w:r w:rsidRPr="00ED45CB">
        <w:rPr>
          <w:rFonts w:eastAsia="Times New Roman" w:cs="Times New Roman"/>
          <w:szCs w:val="24"/>
        </w:rPr>
        <w:t>Ευχαριστώ πολύ</w:t>
      </w:r>
      <w:r>
        <w:rPr>
          <w:rFonts w:eastAsia="Times New Roman" w:cs="Times New Roman"/>
          <w:szCs w:val="24"/>
        </w:rPr>
        <w:t>,</w:t>
      </w:r>
      <w:r w:rsidRPr="00ED45CB">
        <w:rPr>
          <w:rFonts w:eastAsia="Times New Roman" w:cs="Times New Roman"/>
          <w:szCs w:val="24"/>
        </w:rPr>
        <w:t xml:space="preserve"> κύριε Πρόεδρε</w:t>
      </w:r>
      <w:r>
        <w:rPr>
          <w:rFonts w:eastAsia="Times New Roman" w:cs="Times New Roman"/>
          <w:szCs w:val="24"/>
        </w:rPr>
        <w:t>.</w:t>
      </w:r>
    </w:p>
    <w:p w14:paraId="0067C672" w14:textId="77777777"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Κυρίες και κύριοι συνάδελφοι</w:t>
      </w:r>
      <w:r>
        <w:rPr>
          <w:rFonts w:eastAsia="Times New Roman" w:cs="Times New Roman"/>
          <w:szCs w:val="24"/>
        </w:rPr>
        <w:t>,</w:t>
      </w:r>
      <w:r w:rsidRPr="00ED45CB">
        <w:rPr>
          <w:rFonts w:eastAsia="Times New Roman" w:cs="Times New Roman"/>
          <w:szCs w:val="24"/>
        </w:rPr>
        <w:t xml:space="preserve"> κυρ</w:t>
      </w:r>
      <w:r>
        <w:rPr>
          <w:rFonts w:eastAsia="Times New Roman" w:cs="Times New Roman"/>
          <w:szCs w:val="24"/>
        </w:rPr>
        <w:t xml:space="preserve">ία και κύριοι </w:t>
      </w:r>
      <w:r w:rsidRPr="00ED45CB">
        <w:rPr>
          <w:rFonts w:eastAsia="Times New Roman" w:cs="Times New Roman"/>
          <w:szCs w:val="24"/>
        </w:rPr>
        <w:t>Υπουργοί</w:t>
      </w:r>
      <w:r>
        <w:rPr>
          <w:rFonts w:eastAsia="Times New Roman" w:cs="Times New Roman"/>
          <w:szCs w:val="24"/>
        </w:rPr>
        <w:t>, ο</w:t>
      </w:r>
      <w:r w:rsidRPr="00ED45CB">
        <w:rPr>
          <w:rFonts w:eastAsia="Times New Roman" w:cs="Times New Roman"/>
          <w:szCs w:val="24"/>
        </w:rPr>
        <w:t xml:space="preserve"> Κρατικός Προϋπολογισμός κατατίθεται στη σκιά των αγροτικών κινητοποιήσεων</w:t>
      </w:r>
      <w:r>
        <w:rPr>
          <w:rFonts w:eastAsia="Times New Roman" w:cs="Times New Roman"/>
          <w:szCs w:val="24"/>
        </w:rPr>
        <w:t>,</w:t>
      </w:r>
      <w:r w:rsidRPr="00ED45CB">
        <w:rPr>
          <w:rFonts w:eastAsia="Times New Roman" w:cs="Times New Roman"/>
          <w:szCs w:val="24"/>
        </w:rPr>
        <w:t xml:space="preserve"> με αιτήματα γνωστά στην Κυβέρνηση</w:t>
      </w:r>
      <w:r>
        <w:rPr>
          <w:rFonts w:eastAsia="Times New Roman" w:cs="Times New Roman"/>
          <w:szCs w:val="24"/>
        </w:rPr>
        <w:t>,</w:t>
      </w:r>
      <w:r w:rsidRPr="00ED45CB">
        <w:rPr>
          <w:rFonts w:eastAsia="Times New Roman" w:cs="Times New Roman"/>
          <w:szCs w:val="24"/>
        </w:rPr>
        <w:t xml:space="preserve"> κατανοητά και αυτονόητα</w:t>
      </w:r>
      <w:r>
        <w:rPr>
          <w:rFonts w:eastAsia="Times New Roman" w:cs="Times New Roman"/>
          <w:szCs w:val="24"/>
        </w:rPr>
        <w:t>,</w:t>
      </w:r>
      <w:r w:rsidRPr="00ED45CB">
        <w:rPr>
          <w:rFonts w:eastAsia="Times New Roman" w:cs="Times New Roman"/>
          <w:szCs w:val="24"/>
        </w:rPr>
        <w:t xml:space="preserve"> που πρέπει να υλοποιήσετε στην πράξη</w:t>
      </w:r>
      <w:r>
        <w:rPr>
          <w:rFonts w:eastAsia="Times New Roman" w:cs="Times New Roman"/>
          <w:szCs w:val="24"/>
        </w:rPr>
        <w:t>,</w:t>
      </w:r>
      <w:r w:rsidRPr="00ED45CB">
        <w:rPr>
          <w:rFonts w:eastAsia="Times New Roman" w:cs="Times New Roman"/>
          <w:szCs w:val="24"/>
        </w:rPr>
        <w:t xml:space="preserve"> ουσιαστικά</w:t>
      </w:r>
      <w:r>
        <w:rPr>
          <w:rFonts w:eastAsia="Times New Roman" w:cs="Times New Roman"/>
          <w:szCs w:val="24"/>
        </w:rPr>
        <w:t>,</w:t>
      </w:r>
      <w:r w:rsidRPr="00ED45CB">
        <w:rPr>
          <w:rFonts w:eastAsia="Times New Roman" w:cs="Times New Roman"/>
          <w:szCs w:val="24"/>
        </w:rPr>
        <w:t xml:space="preserve"> να δώσετε λύσεις και όχι να καταφεύγε</w:t>
      </w:r>
      <w:r>
        <w:rPr>
          <w:rFonts w:eastAsia="Times New Roman" w:cs="Times New Roman"/>
          <w:szCs w:val="24"/>
        </w:rPr>
        <w:t>τε</w:t>
      </w:r>
      <w:r w:rsidRPr="00ED45CB">
        <w:rPr>
          <w:rFonts w:eastAsia="Times New Roman" w:cs="Times New Roman"/>
          <w:szCs w:val="24"/>
        </w:rPr>
        <w:t xml:space="preserve"> σε κόλπα</w:t>
      </w:r>
      <w:r>
        <w:rPr>
          <w:rFonts w:eastAsia="Times New Roman" w:cs="Times New Roman"/>
          <w:szCs w:val="24"/>
        </w:rPr>
        <w:t>,</w:t>
      </w:r>
      <w:r w:rsidRPr="00ED45CB">
        <w:rPr>
          <w:rFonts w:eastAsia="Times New Roman" w:cs="Times New Roman"/>
          <w:szCs w:val="24"/>
        </w:rPr>
        <w:t xml:space="preserve"> τακτικές</w:t>
      </w:r>
      <w:r>
        <w:rPr>
          <w:rFonts w:eastAsia="Times New Roman" w:cs="Times New Roman"/>
          <w:szCs w:val="24"/>
        </w:rPr>
        <w:t xml:space="preserve"> ή</w:t>
      </w:r>
      <w:r w:rsidRPr="00ED45CB">
        <w:rPr>
          <w:rFonts w:eastAsia="Times New Roman" w:cs="Times New Roman"/>
          <w:szCs w:val="24"/>
        </w:rPr>
        <w:t xml:space="preserve"> απειλές προς τους αγρότες που έχετε εξευτελίσει και εξαθλ</w:t>
      </w:r>
      <w:r>
        <w:rPr>
          <w:rFonts w:eastAsia="Times New Roman" w:cs="Times New Roman"/>
          <w:szCs w:val="24"/>
        </w:rPr>
        <w:t>ιώσει και</w:t>
      </w:r>
      <w:r w:rsidRPr="00ED45CB">
        <w:rPr>
          <w:rFonts w:eastAsia="Times New Roman" w:cs="Times New Roman"/>
          <w:szCs w:val="24"/>
        </w:rPr>
        <w:t xml:space="preserve"> αναγκάζονται να εγκαταλείψουν τις καλλιέργειές τους και </w:t>
      </w:r>
      <w:r>
        <w:rPr>
          <w:rFonts w:eastAsia="Times New Roman" w:cs="Times New Roman"/>
          <w:szCs w:val="24"/>
        </w:rPr>
        <w:t xml:space="preserve">που </w:t>
      </w:r>
      <w:r w:rsidRPr="00ED45CB">
        <w:rPr>
          <w:rFonts w:eastAsia="Times New Roman" w:cs="Times New Roman"/>
          <w:szCs w:val="24"/>
        </w:rPr>
        <w:t xml:space="preserve">όλες οι κοινωνικές ομάδες </w:t>
      </w:r>
      <w:r>
        <w:rPr>
          <w:rFonts w:eastAsia="Times New Roman" w:cs="Times New Roman"/>
          <w:szCs w:val="24"/>
        </w:rPr>
        <w:t xml:space="preserve">αυτήν τη στιγμή </w:t>
      </w:r>
      <w:r w:rsidRPr="00271958">
        <w:rPr>
          <w:rFonts w:eastAsia="Times New Roman" w:cs="Times New Roman"/>
          <w:szCs w:val="24"/>
        </w:rPr>
        <w:t>είναι</w:t>
      </w:r>
      <w:r w:rsidRPr="00ED45CB">
        <w:rPr>
          <w:rFonts w:eastAsia="Times New Roman" w:cs="Times New Roman"/>
          <w:szCs w:val="24"/>
        </w:rPr>
        <w:t xml:space="preserve"> μαζί τους</w:t>
      </w:r>
      <w:r>
        <w:rPr>
          <w:rFonts w:eastAsia="Times New Roman" w:cs="Times New Roman"/>
          <w:szCs w:val="24"/>
        </w:rPr>
        <w:t>.</w:t>
      </w:r>
      <w:r w:rsidRPr="00ED45CB">
        <w:rPr>
          <w:rFonts w:eastAsia="Times New Roman" w:cs="Times New Roman"/>
          <w:szCs w:val="24"/>
        </w:rPr>
        <w:t xml:space="preserve"> </w:t>
      </w:r>
    </w:p>
    <w:p w14:paraId="0067C673" w14:textId="5099B8CF"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lastRenderedPageBreak/>
        <w:t>Ένας Κρατικός Προϋπολογισμός δεν είναι ποτέ ένα ουδέτερο τεχνοκρατικό κείμενο</w:t>
      </w:r>
      <w:r>
        <w:rPr>
          <w:rFonts w:eastAsia="Times New Roman" w:cs="Times New Roman"/>
          <w:szCs w:val="24"/>
        </w:rPr>
        <w:t>,</w:t>
      </w:r>
      <w:r w:rsidRPr="00ED45CB">
        <w:rPr>
          <w:rFonts w:eastAsia="Times New Roman" w:cs="Times New Roman"/>
          <w:szCs w:val="24"/>
        </w:rPr>
        <w:t xml:space="preserve"> είναι ο καθρέφτης των επιλογών </w:t>
      </w:r>
      <w:r>
        <w:rPr>
          <w:rFonts w:eastAsia="Times New Roman" w:cs="Times New Roman"/>
          <w:szCs w:val="24"/>
        </w:rPr>
        <w:t>μιας</w:t>
      </w:r>
      <w:r w:rsidRPr="00ED45CB">
        <w:rPr>
          <w:rFonts w:eastAsia="Times New Roman" w:cs="Times New Roman"/>
          <w:szCs w:val="24"/>
        </w:rPr>
        <w:t xml:space="preserve"> </w:t>
      </w:r>
      <w:r>
        <w:rPr>
          <w:rFonts w:eastAsia="Times New Roman" w:cs="Times New Roman"/>
          <w:szCs w:val="24"/>
        </w:rPr>
        <w:t>κ</w:t>
      </w:r>
      <w:r w:rsidRPr="00ED45CB">
        <w:rPr>
          <w:rFonts w:eastAsia="Times New Roman" w:cs="Times New Roman"/>
          <w:szCs w:val="24"/>
        </w:rPr>
        <w:t>υβέρνησης</w:t>
      </w:r>
      <w:r>
        <w:rPr>
          <w:rFonts w:eastAsia="Times New Roman" w:cs="Times New Roman"/>
          <w:szCs w:val="24"/>
        </w:rPr>
        <w:t xml:space="preserve"> και</w:t>
      </w:r>
      <w:r w:rsidRPr="00ED45CB">
        <w:rPr>
          <w:rFonts w:eastAsia="Times New Roman" w:cs="Times New Roman"/>
          <w:szCs w:val="24"/>
        </w:rPr>
        <w:t xml:space="preserve"> ο </w:t>
      </w:r>
      <w:r w:rsidR="00736679">
        <w:rPr>
          <w:rFonts w:eastAsia="Times New Roman" w:cs="Times New Roman"/>
          <w:szCs w:val="24"/>
        </w:rPr>
        <w:t>Π</w:t>
      </w:r>
      <w:r w:rsidR="00736679" w:rsidRPr="00ED45CB">
        <w:rPr>
          <w:rFonts w:eastAsia="Times New Roman" w:cs="Times New Roman"/>
          <w:szCs w:val="24"/>
        </w:rPr>
        <w:t xml:space="preserve">ροϋπολογισμός </w:t>
      </w:r>
      <w:r w:rsidRPr="00ED45CB">
        <w:rPr>
          <w:rFonts w:eastAsia="Times New Roman" w:cs="Times New Roman"/>
          <w:szCs w:val="24"/>
        </w:rPr>
        <w:t>αυτός αποτυπώνει μια στρατηγική λιτότητας για την κοινωνική πλειοψηφία και προνομίων για τους λίγους και ισχυρούς</w:t>
      </w:r>
      <w:r>
        <w:rPr>
          <w:rFonts w:eastAsia="Times New Roman" w:cs="Times New Roman"/>
          <w:szCs w:val="24"/>
        </w:rPr>
        <w:t>,</w:t>
      </w:r>
      <w:r w:rsidRPr="00ED45CB">
        <w:rPr>
          <w:rFonts w:eastAsia="Times New Roman" w:cs="Times New Roman"/>
          <w:szCs w:val="24"/>
        </w:rPr>
        <w:t xml:space="preserve"> την ώρα που η χώρα δοκιμάζεται από την κρίση ακρίβειας</w:t>
      </w:r>
      <w:r>
        <w:rPr>
          <w:rFonts w:eastAsia="Times New Roman" w:cs="Times New Roman"/>
          <w:szCs w:val="24"/>
        </w:rPr>
        <w:t>, τη</w:t>
      </w:r>
      <w:r w:rsidRPr="00ED45CB">
        <w:rPr>
          <w:rFonts w:eastAsia="Times New Roman" w:cs="Times New Roman"/>
          <w:szCs w:val="24"/>
        </w:rPr>
        <w:t xml:space="preserve"> στεγαστική ασφυξία</w:t>
      </w:r>
      <w:r>
        <w:rPr>
          <w:rFonts w:eastAsia="Times New Roman" w:cs="Times New Roman"/>
          <w:szCs w:val="24"/>
        </w:rPr>
        <w:t>, την</w:t>
      </w:r>
      <w:r w:rsidRPr="00ED45CB">
        <w:rPr>
          <w:rFonts w:eastAsia="Times New Roman" w:cs="Times New Roman"/>
          <w:szCs w:val="24"/>
        </w:rPr>
        <w:t xml:space="preserve"> κατάρρευση του πρωτογενούς τομέα και </w:t>
      </w:r>
      <w:r>
        <w:rPr>
          <w:rFonts w:eastAsia="Times New Roman" w:cs="Times New Roman"/>
          <w:szCs w:val="24"/>
        </w:rPr>
        <w:t xml:space="preserve">τις </w:t>
      </w:r>
      <w:r w:rsidRPr="00ED45CB">
        <w:rPr>
          <w:rFonts w:eastAsia="Times New Roman" w:cs="Times New Roman"/>
          <w:szCs w:val="24"/>
        </w:rPr>
        <w:t>διαρκείς καταστροφές</w:t>
      </w:r>
      <w:r>
        <w:rPr>
          <w:rFonts w:eastAsia="Times New Roman" w:cs="Times New Roman"/>
          <w:szCs w:val="24"/>
        </w:rPr>
        <w:t>, έ</w:t>
      </w:r>
      <w:r w:rsidRPr="00ED45CB">
        <w:rPr>
          <w:rFonts w:eastAsia="Times New Roman" w:cs="Times New Roman"/>
          <w:szCs w:val="24"/>
        </w:rPr>
        <w:t>νας μνημονιακός</w:t>
      </w:r>
      <w:r>
        <w:rPr>
          <w:rFonts w:eastAsia="Times New Roman" w:cs="Times New Roman"/>
          <w:szCs w:val="24"/>
        </w:rPr>
        <w:t>,</w:t>
      </w:r>
      <w:r w:rsidRPr="00ED45CB">
        <w:rPr>
          <w:rFonts w:eastAsia="Times New Roman" w:cs="Times New Roman"/>
          <w:szCs w:val="24"/>
        </w:rPr>
        <w:t xml:space="preserve"> </w:t>
      </w:r>
      <w:r>
        <w:rPr>
          <w:rFonts w:eastAsia="Times New Roman" w:cs="Times New Roman"/>
          <w:szCs w:val="24"/>
        </w:rPr>
        <w:t>θα λέγαμε,</w:t>
      </w:r>
      <w:r w:rsidRPr="00ED45CB">
        <w:rPr>
          <w:rFonts w:eastAsia="Times New Roman" w:cs="Times New Roman"/>
          <w:szCs w:val="24"/>
        </w:rPr>
        <w:t xml:space="preserve"> προϋπολογισμός χωρίς μνημόνι</w:t>
      </w:r>
      <w:r>
        <w:rPr>
          <w:rFonts w:eastAsia="Times New Roman" w:cs="Times New Roman"/>
          <w:szCs w:val="24"/>
        </w:rPr>
        <w:t>α όμως.</w:t>
      </w:r>
    </w:p>
    <w:p w14:paraId="0067C674" w14:textId="01406022"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 xml:space="preserve">Τι έχει πετύχει ο </w:t>
      </w:r>
      <w:r w:rsidR="00736679">
        <w:rPr>
          <w:rFonts w:eastAsia="Times New Roman" w:cs="Times New Roman"/>
          <w:szCs w:val="24"/>
        </w:rPr>
        <w:t>Π</w:t>
      </w:r>
      <w:r w:rsidR="00736679" w:rsidRPr="00ED45CB">
        <w:rPr>
          <w:rFonts w:eastAsia="Times New Roman" w:cs="Times New Roman"/>
          <w:szCs w:val="24"/>
        </w:rPr>
        <w:t xml:space="preserve">ροϋπολογισμός </w:t>
      </w:r>
      <w:r>
        <w:rPr>
          <w:rFonts w:eastAsia="Times New Roman" w:cs="Times New Roman"/>
          <w:szCs w:val="24"/>
        </w:rPr>
        <w:t>αυτός;</w:t>
      </w:r>
      <w:r w:rsidRPr="00ED45CB">
        <w:rPr>
          <w:rFonts w:eastAsia="Times New Roman" w:cs="Times New Roman"/>
          <w:szCs w:val="24"/>
        </w:rPr>
        <w:t xml:space="preserve"> Έχει πετύχει τα </w:t>
      </w:r>
      <w:r>
        <w:rPr>
          <w:rFonts w:eastAsia="Times New Roman" w:cs="Times New Roman"/>
          <w:szCs w:val="24"/>
        </w:rPr>
        <w:t>τρία άλφα.</w:t>
      </w:r>
      <w:r w:rsidRPr="00ED45CB">
        <w:rPr>
          <w:rFonts w:eastAsia="Times New Roman" w:cs="Times New Roman"/>
          <w:szCs w:val="24"/>
        </w:rPr>
        <w:t xml:space="preserve"> Το πρώτο είναι οι ανισότητες τις οποίες διευρύνει</w:t>
      </w:r>
      <w:r>
        <w:rPr>
          <w:rFonts w:eastAsia="Times New Roman" w:cs="Times New Roman"/>
          <w:szCs w:val="24"/>
        </w:rPr>
        <w:t>,</w:t>
      </w:r>
      <w:r w:rsidRPr="00ED45CB">
        <w:rPr>
          <w:rFonts w:eastAsia="Times New Roman" w:cs="Times New Roman"/>
          <w:szCs w:val="24"/>
        </w:rPr>
        <w:t xml:space="preserve"> το δεύτερο είναι η αναδιανομή</w:t>
      </w:r>
      <w:r>
        <w:rPr>
          <w:rFonts w:eastAsia="Times New Roman" w:cs="Times New Roman"/>
          <w:szCs w:val="24"/>
        </w:rPr>
        <w:t>,</w:t>
      </w:r>
      <w:r w:rsidRPr="00ED45CB">
        <w:rPr>
          <w:rFonts w:eastAsia="Times New Roman" w:cs="Times New Roman"/>
          <w:szCs w:val="24"/>
        </w:rPr>
        <w:t xml:space="preserve"> μια θηριώδης αναδιανομή προς τα πάνω και το τρίτο</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ED45CB">
        <w:rPr>
          <w:rFonts w:eastAsia="Times New Roman" w:cs="Times New Roman"/>
          <w:szCs w:val="24"/>
        </w:rPr>
        <w:t>η ανασφάλεια σε όλα τα επίπεδα για την κοινωνία</w:t>
      </w:r>
      <w:r>
        <w:rPr>
          <w:rFonts w:eastAsia="Times New Roman" w:cs="Times New Roman"/>
          <w:szCs w:val="24"/>
        </w:rPr>
        <w:t>.</w:t>
      </w:r>
      <w:r w:rsidRPr="00ED45CB">
        <w:rPr>
          <w:rFonts w:eastAsia="Times New Roman" w:cs="Times New Roman"/>
          <w:szCs w:val="24"/>
        </w:rPr>
        <w:t xml:space="preserve"> </w:t>
      </w:r>
    </w:p>
    <w:p w14:paraId="0067C675" w14:textId="77777777"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Και πραγματικά θέλει θράσος και να υποτιμά</w:t>
      </w:r>
      <w:r>
        <w:rPr>
          <w:rFonts w:eastAsia="Times New Roman" w:cs="Times New Roman"/>
          <w:szCs w:val="24"/>
        </w:rPr>
        <w:t>ς</w:t>
      </w:r>
      <w:r w:rsidRPr="00ED45CB">
        <w:rPr>
          <w:rFonts w:eastAsia="Times New Roman" w:cs="Times New Roman"/>
          <w:szCs w:val="24"/>
        </w:rPr>
        <w:t xml:space="preserve"> τη νοημοσύνη και τη μνήμη του κόσμου όταν μιλάς για το </w:t>
      </w:r>
      <w:r>
        <w:rPr>
          <w:rFonts w:eastAsia="Times New Roman" w:cs="Times New Roman"/>
          <w:szCs w:val="24"/>
        </w:rPr>
        <w:t>20</w:t>
      </w:r>
      <w:r w:rsidRPr="00ED45CB">
        <w:rPr>
          <w:rFonts w:eastAsia="Times New Roman" w:cs="Times New Roman"/>
          <w:szCs w:val="24"/>
        </w:rPr>
        <w:t xml:space="preserve">19 που μια κυβέρνηση του ΣΥΡΙΖΑ έβγαλε τη χώρα </w:t>
      </w:r>
      <w:r>
        <w:rPr>
          <w:rFonts w:eastAsia="Times New Roman" w:cs="Times New Roman"/>
          <w:szCs w:val="24"/>
        </w:rPr>
        <w:t xml:space="preserve">από τη </w:t>
      </w:r>
      <w:r w:rsidRPr="00ED45CB">
        <w:rPr>
          <w:rFonts w:eastAsia="Times New Roman" w:cs="Times New Roman"/>
          <w:szCs w:val="24"/>
        </w:rPr>
        <w:t xml:space="preserve">χρεοκοπία </w:t>
      </w:r>
      <w:r>
        <w:rPr>
          <w:rFonts w:eastAsia="Times New Roman" w:cs="Times New Roman"/>
          <w:szCs w:val="24"/>
        </w:rPr>
        <w:t>στην οποία</w:t>
      </w:r>
      <w:r w:rsidRPr="00ED45CB">
        <w:rPr>
          <w:rFonts w:eastAsia="Times New Roman" w:cs="Times New Roman"/>
          <w:szCs w:val="24"/>
        </w:rPr>
        <w:t xml:space="preserve"> εσείς οδηγήσατε</w:t>
      </w:r>
      <w:r>
        <w:rPr>
          <w:rFonts w:eastAsia="Times New Roman" w:cs="Times New Roman"/>
          <w:szCs w:val="24"/>
        </w:rPr>
        <w:t>,</w:t>
      </w:r>
      <w:r w:rsidRPr="00ED45CB">
        <w:rPr>
          <w:rFonts w:eastAsia="Times New Roman" w:cs="Times New Roman"/>
          <w:szCs w:val="24"/>
        </w:rPr>
        <w:t xml:space="preserve"> την ανθρωπιστική κρίση</w:t>
      </w:r>
      <w:r>
        <w:rPr>
          <w:rFonts w:eastAsia="Times New Roman" w:cs="Times New Roman"/>
          <w:szCs w:val="24"/>
        </w:rPr>
        <w:t>,</w:t>
      </w:r>
      <w:r w:rsidRPr="00ED45CB">
        <w:rPr>
          <w:rFonts w:eastAsia="Times New Roman" w:cs="Times New Roman"/>
          <w:szCs w:val="24"/>
        </w:rPr>
        <w:t xml:space="preserve"> τα μνημόνια</w:t>
      </w:r>
      <w:r>
        <w:rPr>
          <w:rFonts w:eastAsia="Times New Roman" w:cs="Times New Roman"/>
          <w:szCs w:val="24"/>
        </w:rPr>
        <w:t>,</w:t>
      </w:r>
      <w:r w:rsidRPr="00ED45CB">
        <w:rPr>
          <w:rFonts w:eastAsia="Times New Roman" w:cs="Times New Roman"/>
          <w:szCs w:val="24"/>
        </w:rPr>
        <w:t xml:space="preserve"> έκανε ρύθμιση του χρέους με την κοινωνία όρθια</w:t>
      </w:r>
      <w:r>
        <w:rPr>
          <w:rFonts w:eastAsia="Times New Roman" w:cs="Times New Roman"/>
          <w:szCs w:val="24"/>
        </w:rPr>
        <w:t>,</w:t>
      </w:r>
      <w:r w:rsidRPr="00ED45CB">
        <w:rPr>
          <w:rFonts w:eastAsia="Times New Roman" w:cs="Times New Roman"/>
          <w:szCs w:val="24"/>
        </w:rPr>
        <w:t xml:space="preserve"> με συνεχή τρίμηνα ανάπτυξης και που προφανώς υπήρχαν ακόμη αδικίες και εκκρεμότητες</w:t>
      </w:r>
      <w:r>
        <w:rPr>
          <w:rFonts w:eastAsia="Times New Roman" w:cs="Times New Roman"/>
          <w:szCs w:val="24"/>
        </w:rPr>
        <w:t>.</w:t>
      </w:r>
      <w:r w:rsidRPr="00ED45CB">
        <w:rPr>
          <w:rFonts w:eastAsia="Times New Roman" w:cs="Times New Roman"/>
          <w:szCs w:val="24"/>
        </w:rPr>
        <w:t xml:space="preserve"> </w:t>
      </w:r>
    </w:p>
    <w:p w14:paraId="0067C676" w14:textId="77777777"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 xml:space="preserve">Όμως </w:t>
      </w:r>
      <w:r>
        <w:rPr>
          <w:rFonts w:eastAsia="Times New Roman" w:cs="Times New Roman"/>
          <w:szCs w:val="24"/>
        </w:rPr>
        <w:t>εσείς</w:t>
      </w:r>
      <w:r w:rsidRPr="00ED45CB">
        <w:rPr>
          <w:rFonts w:eastAsia="Times New Roman" w:cs="Times New Roman"/>
          <w:szCs w:val="24"/>
        </w:rPr>
        <w:t xml:space="preserve"> έχοντας απίστευτα χρηματοδοτικά εργαλεία στα χέρια </w:t>
      </w:r>
      <w:r>
        <w:rPr>
          <w:rFonts w:eastAsia="Times New Roman" w:cs="Times New Roman"/>
          <w:szCs w:val="24"/>
        </w:rPr>
        <w:t>σας,</w:t>
      </w:r>
      <w:r w:rsidRPr="00ED45CB">
        <w:rPr>
          <w:rFonts w:eastAsia="Times New Roman" w:cs="Times New Roman"/>
          <w:szCs w:val="24"/>
        </w:rPr>
        <w:t xml:space="preserve"> δεν υπήρχαν οι δημοσιονομικοί περιορισμοί</w:t>
      </w:r>
      <w:r>
        <w:rPr>
          <w:rFonts w:eastAsia="Times New Roman" w:cs="Times New Roman"/>
          <w:szCs w:val="24"/>
        </w:rPr>
        <w:t>,</w:t>
      </w:r>
      <w:r w:rsidRPr="00ED45CB">
        <w:rPr>
          <w:rFonts w:eastAsia="Times New Roman" w:cs="Times New Roman"/>
          <w:szCs w:val="24"/>
        </w:rPr>
        <w:t xml:space="preserve"> το Ταμείο Ανάκαμψης και μια νοικοκυρεμένη</w:t>
      </w:r>
      <w:r>
        <w:rPr>
          <w:rFonts w:eastAsia="Times New Roman" w:cs="Times New Roman"/>
          <w:szCs w:val="24"/>
        </w:rPr>
        <w:t>,</w:t>
      </w:r>
      <w:r w:rsidRPr="00ED45CB">
        <w:rPr>
          <w:rFonts w:eastAsia="Times New Roman" w:cs="Times New Roman"/>
          <w:szCs w:val="24"/>
        </w:rPr>
        <w:t xml:space="preserve"> τακτοποιημένη χώρα</w:t>
      </w:r>
      <w:r>
        <w:rPr>
          <w:rFonts w:eastAsia="Times New Roman" w:cs="Times New Roman"/>
          <w:szCs w:val="24"/>
        </w:rPr>
        <w:t>,</w:t>
      </w:r>
      <w:r w:rsidRPr="00ED45CB">
        <w:rPr>
          <w:rFonts w:eastAsia="Times New Roman" w:cs="Times New Roman"/>
          <w:szCs w:val="24"/>
        </w:rPr>
        <w:t xml:space="preserve"> καταφέρατε το 2025 σ</w:t>
      </w:r>
      <w:r>
        <w:rPr>
          <w:rFonts w:eastAsia="Times New Roman" w:cs="Times New Roman"/>
          <w:szCs w:val="24"/>
        </w:rPr>
        <w:t>ε</w:t>
      </w:r>
      <w:r w:rsidRPr="00ED45CB">
        <w:rPr>
          <w:rFonts w:eastAsia="Times New Roman" w:cs="Times New Roman"/>
          <w:szCs w:val="24"/>
        </w:rPr>
        <w:t xml:space="preserve"> δημοσκόπηση </w:t>
      </w:r>
      <w:r w:rsidRPr="00ED45CB">
        <w:rPr>
          <w:rFonts w:eastAsia="Times New Roman" w:cs="Times New Roman"/>
          <w:szCs w:val="24"/>
        </w:rPr>
        <w:lastRenderedPageBreak/>
        <w:t>να λέει ο κόσμος</w:t>
      </w:r>
      <w:r>
        <w:rPr>
          <w:rFonts w:eastAsia="Times New Roman" w:cs="Times New Roman"/>
          <w:szCs w:val="24"/>
        </w:rPr>
        <w:t>, το 52</w:t>
      </w:r>
      <w:r w:rsidRPr="00ED45CB">
        <w:rPr>
          <w:rFonts w:eastAsia="Times New Roman" w:cs="Times New Roman"/>
          <w:szCs w:val="24"/>
        </w:rPr>
        <w:t>%</w:t>
      </w:r>
      <w:r>
        <w:rPr>
          <w:rFonts w:eastAsia="Times New Roman" w:cs="Times New Roman"/>
          <w:szCs w:val="24"/>
        </w:rPr>
        <w:t>,</w:t>
      </w:r>
      <w:r w:rsidRPr="00ED45CB">
        <w:rPr>
          <w:rFonts w:eastAsia="Times New Roman" w:cs="Times New Roman"/>
          <w:szCs w:val="24"/>
        </w:rPr>
        <w:t xml:space="preserve"> ότι οικονομικά ήταν καλύτερα το </w:t>
      </w:r>
      <w:r>
        <w:rPr>
          <w:rFonts w:eastAsia="Times New Roman" w:cs="Times New Roman"/>
          <w:szCs w:val="24"/>
        </w:rPr>
        <w:t>20</w:t>
      </w:r>
      <w:r w:rsidRPr="00ED45CB">
        <w:rPr>
          <w:rFonts w:eastAsia="Times New Roman" w:cs="Times New Roman"/>
          <w:szCs w:val="24"/>
        </w:rPr>
        <w:t>19</w:t>
      </w:r>
      <w:r>
        <w:rPr>
          <w:rFonts w:eastAsia="Times New Roman" w:cs="Times New Roman"/>
          <w:szCs w:val="24"/>
        </w:rPr>
        <w:t>.</w:t>
      </w:r>
      <w:r w:rsidRPr="00ED45CB">
        <w:rPr>
          <w:rFonts w:eastAsia="Times New Roman" w:cs="Times New Roman"/>
          <w:szCs w:val="24"/>
        </w:rPr>
        <w:t xml:space="preserve"> Αυτή είναι η ανάλυσή </w:t>
      </w:r>
      <w:r>
        <w:rPr>
          <w:rFonts w:eastAsia="Times New Roman" w:cs="Times New Roman"/>
          <w:szCs w:val="24"/>
        </w:rPr>
        <w:t>σας</w:t>
      </w:r>
      <w:r w:rsidRPr="00ED45CB">
        <w:rPr>
          <w:rFonts w:eastAsia="Times New Roman" w:cs="Times New Roman"/>
          <w:szCs w:val="24"/>
        </w:rPr>
        <w:t xml:space="preserve"> για το </w:t>
      </w:r>
      <w:r>
        <w:rPr>
          <w:rFonts w:eastAsia="Times New Roman" w:cs="Times New Roman"/>
          <w:szCs w:val="24"/>
        </w:rPr>
        <w:t>20</w:t>
      </w:r>
      <w:r w:rsidRPr="00ED45CB">
        <w:rPr>
          <w:rFonts w:eastAsia="Times New Roman" w:cs="Times New Roman"/>
          <w:szCs w:val="24"/>
        </w:rPr>
        <w:t>19</w:t>
      </w:r>
      <w:r>
        <w:rPr>
          <w:rFonts w:eastAsia="Times New Roman" w:cs="Times New Roman"/>
          <w:szCs w:val="24"/>
        </w:rPr>
        <w:t>.</w:t>
      </w:r>
      <w:r w:rsidRPr="00ED45CB">
        <w:rPr>
          <w:rFonts w:eastAsia="Times New Roman" w:cs="Times New Roman"/>
          <w:szCs w:val="24"/>
        </w:rPr>
        <w:t xml:space="preserve"> </w:t>
      </w:r>
    </w:p>
    <w:p w14:paraId="0067C677" w14:textId="77777777" w:rsidR="003D1987" w:rsidRDefault="004313C6">
      <w:pPr>
        <w:tabs>
          <w:tab w:val="left" w:pos="2579"/>
        </w:tabs>
        <w:spacing w:line="600" w:lineRule="auto"/>
        <w:ind w:firstLine="720"/>
        <w:jc w:val="both"/>
        <w:rPr>
          <w:rFonts w:eastAsia="Times New Roman" w:cs="Times New Roman"/>
          <w:szCs w:val="24"/>
        </w:rPr>
      </w:pPr>
      <w:r w:rsidRPr="00ED45CB">
        <w:rPr>
          <w:rFonts w:eastAsia="Times New Roman" w:cs="Times New Roman"/>
          <w:szCs w:val="24"/>
        </w:rPr>
        <w:t>Και βέβαια να δούμε τους αριθμούς</w:t>
      </w:r>
      <w:r>
        <w:rPr>
          <w:rFonts w:eastAsia="Times New Roman" w:cs="Times New Roman"/>
          <w:szCs w:val="24"/>
        </w:rPr>
        <w:t>,</w:t>
      </w:r>
      <w:r w:rsidRPr="00ED45CB">
        <w:rPr>
          <w:rFonts w:eastAsia="Times New Roman" w:cs="Times New Roman"/>
          <w:szCs w:val="24"/>
        </w:rPr>
        <w:t xml:space="preserve"> τι έχει πετύχει αυτή η Κυβέρνηση με τις πολιτικές της</w:t>
      </w:r>
      <w:r>
        <w:rPr>
          <w:rFonts w:eastAsia="Times New Roman" w:cs="Times New Roman"/>
          <w:szCs w:val="24"/>
        </w:rPr>
        <w:t>.</w:t>
      </w:r>
      <w:r w:rsidRPr="00ED45CB">
        <w:rPr>
          <w:rFonts w:eastAsia="Times New Roman" w:cs="Times New Roman"/>
          <w:szCs w:val="24"/>
        </w:rPr>
        <w:t xml:space="preserve"> Έχει πετύχει</w:t>
      </w:r>
      <w:r>
        <w:rPr>
          <w:rFonts w:eastAsia="Times New Roman" w:cs="Times New Roman"/>
          <w:szCs w:val="24"/>
        </w:rPr>
        <w:t xml:space="preserve"> να </w:t>
      </w:r>
      <w:r w:rsidRPr="00271958">
        <w:rPr>
          <w:rFonts w:eastAsia="Times New Roman" w:cs="Times New Roman"/>
          <w:szCs w:val="24"/>
        </w:rPr>
        <w:t>είναι</w:t>
      </w:r>
      <w:r>
        <w:rPr>
          <w:rFonts w:eastAsia="Times New Roman" w:cs="Times New Roman"/>
          <w:szCs w:val="24"/>
        </w:rPr>
        <w:t xml:space="preserve"> τ</w:t>
      </w:r>
      <w:r w:rsidRPr="00ED45CB">
        <w:rPr>
          <w:rFonts w:eastAsia="Times New Roman" w:cs="Times New Roman"/>
          <w:szCs w:val="24"/>
        </w:rPr>
        <w:t xml:space="preserve">ο κατά κεφαλήν εισόδημα της κοινωνίας </w:t>
      </w:r>
      <w:r>
        <w:rPr>
          <w:rFonts w:eastAsia="Times New Roman" w:cs="Times New Roman"/>
          <w:szCs w:val="24"/>
        </w:rPr>
        <w:t>-</w:t>
      </w:r>
      <w:r w:rsidRPr="00ED45CB">
        <w:rPr>
          <w:rFonts w:eastAsia="Times New Roman" w:cs="Times New Roman"/>
          <w:szCs w:val="24"/>
        </w:rPr>
        <w:t xml:space="preserve">και άκουσα και τον Κοινοβουλευτικό </w:t>
      </w:r>
      <w:r>
        <w:rPr>
          <w:rFonts w:eastAsia="Times New Roman" w:cs="Times New Roman"/>
          <w:szCs w:val="24"/>
        </w:rPr>
        <w:t xml:space="preserve">σας </w:t>
      </w:r>
      <w:r w:rsidRPr="00ED45CB">
        <w:rPr>
          <w:rFonts w:eastAsia="Times New Roman" w:cs="Times New Roman"/>
          <w:szCs w:val="24"/>
        </w:rPr>
        <w:t>Εκπρόσωπο να πανηγυρίζει σχεδόν</w:t>
      </w:r>
      <w:r>
        <w:rPr>
          <w:rFonts w:eastAsia="Times New Roman" w:cs="Times New Roman"/>
          <w:szCs w:val="24"/>
        </w:rPr>
        <w:t>-</w:t>
      </w:r>
      <w:r w:rsidRPr="00ED45CB">
        <w:rPr>
          <w:rFonts w:eastAsia="Times New Roman" w:cs="Times New Roman"/>
          <w:szCs w:val="24"/>
        </w:rPr>
        <w:t xml:space="preserve"> 28% κάτω από τον ευρωπαϊκό μέσο όρο</w:t>
      </w:r>
      <w:r>
        <w:rPr>
          <w:rFonts w:eastAsia="Times New Roman" w:cs="Times New Roman"/>
          <w:szCs w:val="24"/>
        </w:rPr>
        <w:t>, το 27,6%</w:t>
      </w:r>
      <w:r w:rsidRPr="00ED45CB">
        <w:rPr>
          <w:rFonts w:eastAsia="Times New Roman" w:cs="Times New Roman"/>
          <w:szCs w:val="24"/>
        </w:rPr>
        <w:t xml:space="preserve"> του κόσμου να αντιμετωπίζει κίνδυνο φτώχειας</w:t>
      </w:r>
      <w:r>
        <w:rPr>
          <w:rFonts w:eastAsia="Times New Roman" w:cs="Times New Roman"/>
          <w:szCs w:val="24"/>
        </w:rPr>
        <w:t>,</w:t>
      </w:r>
      <w:r w:rsidRPr="00ED45CB">
        <w:rPr>
          <w:rFonts w:eastAsia="Times New Roman" w:cs="Times New Roman"/>
          <w:szCs w:val="24"/>
        </w:rPr>
        <w:t xml:space="preserve"> η αγοραστική δύναμη στον πάτο</w:t>
      </w:r>
      <w:r>
        <w:rPr>
          <w:rFonts w:eastAsia="Times New Roman" w:cs="Times New Roman"/>
          <w:szCs w:val="24"/>
        </w:rPr>
        <w:t>,</w:t>
      </w:r>
      <w:r w:rsidRPr="00ED45CB">
        <w:rPr>
          <w:rFonts w:eastAsia="Times New Roman" w:cs="Times New Roman"/>
          <w:szCs w:val="24"/>
        </w:rPr>
        <w:t xml:space="preserve"> ο πραγματικός μέσος μισθός </w:t>
      </w:r>
      <w:r>
        <w:rPr>
          <w:rFonts w:eastAsia="Times New Roman" w:cs="Times New Roman"/>
          <w:szCs w:val="24"/>
        </w:rPr>
        <w:t>δεύτερος από</w:t>
      </w:r>
      <w:r w:rsidRPr="00ED45CB">
        <w:rPr>
          <w:rFonts w:eastAsia="Times New Roman" w:cs="Times New Roman"/>
          <w:szCs w:val="24"/>
        </w:rPr>
        <w:t xml:space="preserve"> το τέλος και μ</w:t>
      </w:r>
      <w:r>
        <w:rPr>
          <w:rFonts w:eastAsia="Times New Roman" w:cs="Times New Roman"/>
          <w:szCs w:val="24"/>
        </w:rPr>
        <w:t>ι</w:t>
      </w:r>
      <w:r w:rsidRPr="00ED45CB">
        <w:rPr>
          <w:rFonts w:eastAsia="Times New Roman" w:cs="Times New Roman"/>
          <w:szCs w:val="24"/>
        </w:rPr>
        <w:t>α έκθεση δημοσιονομικής βιωσιμότητας του Ελεγκτικού Συνεδρίου που μιλάει για τη στέγη</w:t>
      </w:r>
      <w:r>
        <w:rPr>
          <w:rFonts w:eastAsia="Times New Roman" w:cs="Times New Roman"/>
          <w:szCs w:val="24"/>
        </w:rPr>
        <w:t>, κ</w:t>
      </w:r>
      <w:r w:rsidRPr="00ED45CB">
        <w:rPr>
          <w:rFonts w:eastAsia="Times New Roman" w:cs="Times New Roman"/>
          <w:szCs w:val="24"/>
        </w:rPr>
        <w:t>υρίες και κύριοι συνάδελφοι</w:t>
      </w:r>
      <w:r>
        <w:rPr>
          <w:rFonts w:eastAsia="Times New Roman" w:cs="Times New Roman"/>
          <w:szCs w:val="24"/>
        </w:rPr>
        <w:t>,</w:t>
      </w:r>
      <w:r w:rsidRPr="00ED45CB">
        <w:rPr>
          <w:rFonts w:eastAsia="Times New Roman" w:cs="Times New Roman"/>
          <w:szCs w:val="24"/>
        </w:rPr>
        <w:t xml:space="preserve"> που ούτε τα σχέδιά σας και τα προγράμματα σας με τ</w:t>
      </w:r>
      <w:r>
        <w:rPr>
          <w:rFonts w:eastAsia="Times New Roman" w:cs="Times New Roman"/>
          <w:szCs w:val="24"/>
        </w:rPr>
        <w:t>α</w:t>
      </w:r>
      <w:r w:rsidRPr="00ED45CB">
        <w:rPr>
          <w:rFonts w:eastAsia="Times New Roman" w:cs="Times New Roman"/>
          <w:szCs w:val="24"/>
        </w:rPr>
        <w:t xml:space="preserve"> </w:t>
      </w:r>
      <w:r>
        <w:rPr>
          <w:rFonts w:eastAsia="Times New Roman" w:cs="Times New Roman"/>
          <w:szCs w:val="24"/>
        </w:rPr>
        <w:t>«</w:t>
      </w:r>
      <w:r w:rsidRPr="00ED45CB">
        <w:rPr>
          <w:rFonts w:eastAsia="Times New Roman" w:cs="Times New Roman"/>
          <w:szCs w:val="24"/>
        </w:rPr>
        <w:t xml:space="preserve">Σπίτι </w:t>
      </w:r>
      <w:r>
        <w:rPr>
          <w:rFonts w:eastAsia="Times New Roman" w:cs="Times New Roman"/>
          <w:szCs w:val="24"/>
        </w:rPr>
        <w:t xml:space="preserve">μου </w:t>
      </w:r>
      <w:r w:rsidRPr="00ED45CB">
        <w:rPr>
          <w:rFonts w:eastAsia="Times New Roman" w:cs="Times New Roman"/>
          <w:szCs w:val="24"/>
        </w:rPr>
        <w:t>1</w:t>
      </w:r>
      <w:r>
        <w:rPr>
          <w:rFonts w:eastAsia="Times New Roman" w:cs="Times New Roman"/>
          <w:szCs w:val="24"/>
        </w:rPr>
        <w:t xml:space="preserve">» και «Σπίτι μου </w:t>
      </w:r>
      <w:r w:rsidRPr="00ED45CB">
        <w:rPr>
          <w:rFonts w:eastAsia="Times New Roman" w:cs="Times New Roman"/>
          <w:szCs w:val="24"/>
        </w:rPr>
        <w:t>2</w:t>
      </w:r>
      <w:r>
        <w:rPr>
          <w:rFonts w:eastAsia="Times New Roman" w:cs="Times New Roman"/>
          <w:szCs w:val="24"/>
        </w:rPr>
        <w:t>»</w:t>
      </w:r>
      <w:r w:rsidRPr="00ED45CB">
        <w:rPr>
          <w:rFonts w:eastAsia="Times New Roman" w:cs="Times New Roman"/>
          <w:szCs w:val="24"/>
        </w:rPr>
        <w:t xml:space="preserve"> ούτε η επιστροφή του ενοικίου ούτε άλλες </w:t>
      </w:r>
      <w:r>
        <w:rPr>
          <w:rFonts w:eastAsia="Times New Roman" w:cs="Times New Roman"/>
          <w:szCs w:val="24"/>
        </w:rPr>
        <w:t>επιδοματικές</w:t>
      </w:r>
      <w:r w:rsidRPr="00ED45CB">
        <w:rPr>
          <w:rFonts w:eastAsia="Times New Roman" w:cs="Times New Roman"/>
          <w:szCs w:val="24"/>
        </w:rPr>
        <w:t xml:space="preserve"> πολιτικές έπιασαν και στην ουσία </w:t>
      </w:r>
      <w:r>
        <w:rPr>
          <w:rFonts w:eastAsia="Times New Roman" w:cs="Times New Roman"/>
          <w:szCs w:val="24"/>
        </w:rPr>
        <w:t>ο κόσμος</w:t>
      </w:r>
      <w:r w:rsidRPr="00ED45CB">
        <w:rPr>
          <w:rFonts w:eastAsia="Times New Roman" w:cs="Times New Roman"/>
          <w:szCs w:val="24"/>
        </w:rPr>
        <w:t xml:space="preserve"> κινδυνεύει να χάσει την πρώτη του κατοικία με γεωμετρική άνοδο των πλειστηριασμών</w:t>
      </w:r>
      <w:r>
        <w:rPr>
          <w:rFonts w:eastAsia="Times New Roman" w:cs="Times New Roman"/>
          <w:szCs w:val="24"/>
        </w:rPr>
        <w:t>.</w:t>
      </w:r>
    </w:p>
    <w:p w14:paraId="0067C678" w14:textId="0130C018"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Χίλια πεντακόσια </w:t>
      </w:r>
      <w:r>
        <w:rPr>
          <w:rFonts w:eastAsia="Times New Roman" w:cs="Times New Roman"/>
          <w:szCs w:val="24"/>
        </w:rPr>
        <w:t xml:space="preserve">ΑΦΜ </w:t>
      </w:r>
      <w:r>
        <w:rPr>
          <w:rFonts w:eastAsia="Times New Roman" w:cs="Times New Roman"/>
          <w:szCs w:val="24"/>
        </w:rPr>
        <w:t>-</w:t>
      </w:r>
      <w:r w:rsidRPr="00F203EB">
        <w:rPr>
          <w:rFonts w:eastAsia="Times New Roman" w:cs="Times New Roman"/>
          <w:szCs w:val="24"/>
        </w:rPr>
        <w:t>και να τα ακούσει ο κόσμος αυτό</w:t>
      </w:r>
      <w:r>
        <w:rPr>
          <w:rFonts w:eastAsia="Times New Roman" w:cs="Times New Roman"/>
          <w:szCs w:val="24"/>
        </w:rPr>
        <w:t>-</w:t>
      </w:r>
      <w:r w:rsidRPr="00F203EB">
        <w:rPr>
          <w:rFonts w:eastAsia="Times New Roman" w:cs="Times New Roman"/>
          <w:szCs w:val="24"/>
        </w:rPr>
        <w:t xml:space="preserve"> έχουν 3,8 δι</w:t>
      </w:r>
      <w:r>
        <w:rPr>
          <w:rFonts w:eastAsia="Times New Roman" w:cs="Times New Roman"/>
          <w:szCs w:val="24"/>
        </w:rPr>
        <w:t>σ</w:t>
      </w:r>
      <w:r w:rsidR="00736679">
        <w:rPr>
          <w:rFonts w:eastAsia="Times New Roman" w:cs="Times New Roman"/>
          <w:szCs w:val="24"/>
        </w:rPr>
        <w:t>εκατομμύρια</w:t>
      </w:r>
      <w:r w:rsidRPr="00F203EB">
        <w:rPr>
          <w:rFonts w:eastAsia="Times New Roman" w:cs="Times New Roman"/>
          <w:szCs w:val="24"/>
        </w:rPr>
        <w:t xml:space="preserve"> κέρδη</w:t>
      </w:r>
      <w:r>
        <w:rPr>
          <w:rFonts w:eastAsia="Times New Roman" w:cs="Times New Roman"/>
          <w:szCs w:val="24"/>
        </w:rPr>
        <w:t>,</w:t>
      </w:r>
      <w:r w:rsidRPr="00F203EB">
        <w:rPr>
          <w:rFonts w:eastAsia="Times New Roman" w:cs="Times New Roman"/>
          <w:szCs w:val="24"/>
        </w:rPr>
        <w:t xml:space="preserve"> επειδή φορολογείτ</w:t>
      </w:r>
      <w:r>
        <w:rPr>
          <w:rFonts w:eastAsia="Times New Roman" w:cs="Times New Roman"/>
          <w:szCs w:val="24"/>
        </w:rPr>
        <w:t>ε</w:t>
      </w:r>
      <w:r w:rsidRPr="00F203EB">
        <w:rPr>
          <w:rFonts w:eastAsia="Times New Roman" w:cs="Times New Roman"/>
          <w:szCs w:val="24"/>
        </w:rPr>
        <w:t xml:space="preserve"> τα μερίσματα με </w:t>
      </w:r>
      <w:r>
        <w:rPr>
          <w:rFonts w:eastAsia="Times New Roman" w:cs="Times New Roman"/>
          <w:szCs w:val="24"/>
        </w:rPr>
        <w:t>5</w:t>
      </w:r>
      <w:r w:rsidRPr="00F203EB">
        <w:rPr>
          <w:rFonts w:eastAsia="Times New Roman" w:cs="Times New Roman"/>
          <w:szCs w:val="24"/>
        </w:rPr>
        <w:t>%</w:t>
      </w:r>
      <w:r>
        <w:rPr>
          <w:rFonts w:eastAsia="Times New Roman" w:cs="Times New Roman"/>
          <w:szCs w:val="24"/>
        </w:rPr>
        <w:t>,</w:t>
      </w:r>
      <w:r w:rsidRPr="00F203EB">
        <w:rPr>
          <w:rFonts w:eastAsia="Times New Roman" w:cs="Times New Roman"/>
          <w:szCs w:val="24"/>
        </w:rPr>
        <w:t xml:space="preserve"> είμαστε μόνο πάνω από την Εσθονία στην Ευρώπη στη φορολογία μερισμάτων</w:t>
      </w:r>
      <w:r>
        <w:rPr>
          <w:rFonts w:eastAsia="Times New Roman" w:cs="Times New Roman"/>
          <w:szCs w:val="24"/>
        </w:rPr>
        <w:t>,</w:t>
      </w:r>
      <w:r w:rsidRPr="00F203EB">
        <w:rPr>
          <w:rFonts w:eastAsia="Times New Roman" w:cs="Times New Roman"/>
          <w:szCs w:val="24"/>
        </w:rPr>
        <w:t xml:space="preserve"> 17 δι</w:t>
      </w:r>
      <w:r w:rsidR="00736679">
        <w:rPr>
          <w:rFonts w:eastAsia="Times New Roman" w:cs="Times New Roman"/>
          <w:szCs w:val="24"/>
        </w:rPr>
        <w:t>σ</w:t>
      </w:r>
      <w:r w:rsidR="00736679">
        <w:rPr>
          <w:rFonts w:eastAsia="Times New Roman" w:cs="Times New Roman"/>
          <w:szCs w:val="24"/>
        </w:rPr>
        <w:t>εκατομμύρια</w:t>
      </w:r>
      <w:r>
        <w:rPr>
          <w:rFonts w:eastAsia="Times New Roman" w:cs="Times New Roman"/>
          <w:szCs w:val="24"/>
        </w:rPr>
        <w:t xml:space="preserve"> </w:t>
      </w:r>
      <w:r w:rsidRPr="00F203EB">
        <w:rPr>
          <w:rFonts w:eastAsia="Times New Roman" w:cs="Times New Roman"/>
          <w:szCs w:val="24"/>
        </w:rPr>
        <w:t>έσοδα από ΦΠΑ το 2019</w:t>
      </w:r>
      <w:r>
        <w:rPr>
          <w:rFonts w:eastAsia="Times New Roman" w:cs="Times New Roman"/>
          <w:szCs w:val="24"/>
        </w:rPr>
        <w:t>,</w:t>
      </w:r>
      <w:r w:rsidRPr="00F203EB">
        <w:rPr>
          <w:rFonts w:eastAsia="Times New Roman" w:cs="Times New Roman"/>
          <w:szCs w:val="24"/>
        </w:rPr>
        <w:t xml:space="preserve"> 30 δι</w:t>
      </w:r>
      <w:r w:rsidR="00736679">
        <w:rPr>
          <w:rFonts w:eastAsia="Times New Roman" w:cs="Times New Roman"/>
          <w:szCs w:val="24"/>
        </w:rPr>
        <w:t>σεκατομμύρια</w:t>
      </w:r>
      <w:r w:rsidRPr="00F203EB">
        <w:rPr>
          <w:rFonts w:eastAsia="Times New Roman" w:cs="Times New Roman"/>
          <w:szCs w:val="24"/>
        </w:rPr>
        <w:t xml:space="preserve"> το </w:t>
      </w:r>
      <w:r>
        <w:rPr>
          <w:rFonts w:eastAsia="Times New Roman" w:cs="Times New Roman"/>
          <w:szCs w:val="24"/>
        </w:rPr>
        <w:t>20</w:t>
      </w:r>
      <w:r w:rsidRPr="00F203EB">
        <w:rPr>
          <w:rFonts w:eastAsia="Times New Roman" w:cs="Times New Roman"/>
          <w:szCs w:val="24"/>
        </w:rPr>
        <w:t>25</w:t>
      </w:r>
      <w:r>
        <w:rPr>
          <w:rFonts w:eastAsia="Times New Roman" w:cs="Times New Roman"/>
          <w:szCs w:val="24"/>
        </w:rPr>
        <w:t xml:space="preserve">, </w:t>
      </w:r>
      <w:r w:rsidRPr="00F203EB">
        <w:rPr>
          <w:rFonts w:eastAsia="Times New Roman" w:cs="Times New Roman"/>
          <w:szCs w:val="24"/>
        </w:rPr>
        <w:t>10,5 δι</w:t>
      </w:r>
      <w:r w:rsidR="009B08CA">
        <w:rPr>
          <w:rFonts w:eastAsia="Times New Roman" w:cs="Times New Roman"/>
          <w:szCs w:val="24"/>
        </w:rPr>
        <w:t>σεκατομμύρια</w:t>
      </w:r>
      <w:r>
        <w:rPr>
          <w:rFonts w:eastAsia="Times New Roman" w:cs="Times New Roman"/>
          <w:szCs w:val="24"/>
        </w:rPr>
        <w:t xml:space="preserve"> π</w:t>
      </w:r>
      <w:r w:rsidRPr="00F203EB">
        <w:rPr>
          <w:rFonts w:eastAsia="Times New Roman" w:cs="Times New Roman"/>
          <w:szCs w:val="24"/>
        </w:rPr>
        <w:t xml:space="preserve">λεόνασμα και 3,5 από αυτά </w:t>
      </w:r>
      <w:r>
        <w:rPr>
          <w:rFonts w:eastAsia="Times New Roman" w:cs="Times New Roman"/>
          <w:szCs w:val="24"/>
        </w:rPr>
        <w:t>υπερ</w:t>
      </w:r>
      <w:r w:rsidRPr="00F203EB">
        <w:rPr>
          <w:rFonts w:eastAsia="Times New Roman" w:cs="Times New Roman"/>
          <w:szCs w:val="24"/>
        </w:rPr>
        <w:t>πλεόνασμα</w:t>
      </w:r>
      <w:r>
        <w:rPr>
          <w:rFonts w:eastAsia="Times New Roman" w:cs="Times New Roman"/>
          <w:szCs w:val="24"/>
        </w:rPr>
        <w:t>.</w:t>
      </w:r>
      <w:r w:rsidRPr="00F203EB">
        <w:rPr>
          <w:rFonts w:eastAsia="Times New Roman" w:cs="Times New Roman"/>
          <w:szCs w:val="24"/>
        </w:rPr>
        <w:t xml:space="preserve"> Και τ</w:t>
      </w:r>
      <w:r>
        <w:rPr>
          <w:rFonts w:eastAsia="Times New Roman" w:cs="Times New Roman"/>
          <w:szCs w:val="24"/>
        </w:rPr>
        <w:t>ι</w:t>
      </w:r>
      <w:r w:rsidRPr="00F203EB">
        <w:rPr>
          <w:rFonts w:eastAsia="Times New Roman" w:cs="Times New Roman"/>
          <w:szCs w:val="24"/>
        </w:rPr>
        <w:t xml:space="preserve"> γυρίζετε </w:t>
      </w:r>
      <w:r w:rsidRPr="00F203EB">
        <w:rPr>
          <w:rFonts w:eastAsia="Times New Roman" w:cs="Times New Roman"/>
          <w:szCs w:val="24"/>
        </w:rPr>
        <w:lastRenderedPageBreak/>
        <w:t>στον κόσμο</w:t>
      </w:r>
      <w:r>
        <w:rPr>
          <w:rFonts w:eastAsia="Times New Roman" w:cs="Times New Roman"/>
          <w:szCs w:val="24"/>
        </w:rPr>
        <w:t>;</w:t>
      </w:r>
      <w:r w:rsidRPr="00F203EB">
        <w:rPr>
          <w:rFonts w:eastAsia="Times New Roman" w:cs="Times New Roman"/>
          <w:szCs w:val="24"/>
        </w:rPr>
        <w:t xml:space="preserve"> Ψίχουλα</w:t>
      </w:r>
      <w:r>
        <w:rPr>
          <w:rFonts w:eastAsia="Times New Roman" w:cs="Times New Roman"/>
          <w:szCs w:val="24"/>
        </w:rPr>
        <w:t>!</w:t>
      </w:r>
      <w:r w:rsidRPr="00F203EB">
        <w:rPr>
          <w:rFonts w:eastAsia="Times New Roman" w:cs="Times New Roman"/>
          <w:szCs w:val="24"/>
        </w:rPr>
        <w:t xml:space="preserve"> Εμείς μέσα στα μνημόνια</w:t>
      </w:r>
      <w:r>
        <w:rPr>
          <w:rFonts w:eastAsia="Times New Roman" w:cs="Times New Roman"/>
          <w:szCs w:val="24"/>
        </w:rPr>
        <w:t>,</w:t>
      </w:r>
      <w:r w:rsidRPr="00F203EB">
        <w:rPr>
          <w:rFonts w:eastAsia="Times New Roman" w:cs="Times New Roman"/>
          <w:szCs w:val="24"/>
        </w:rPr>
        <w:t xml:space="preserve"> γυρίζαμε κοινωνικό μέρισμα 1 δι</w:t>
      </w:r>
      <w:r w:rsidR="009B08CA">
        <w:rPr>
          <w:rFonts w:eastAsia="Times New Roman" w:cs="Times New Roman"/>
          <w:szCs w:val="24"/>
        </w:rPr>
        <w:t>σεκατομμύριο</w:t>
      </w:r>
      <w:r>
        <w:rPr>
          <w:rFonts w:eastAsia="Times New Roman" w:cs="Times New Roman"/>
          <w:szCs w:val="24"/>
        </w:rPr>
        <w:t xml:space="preserve">. </w:t>
      </w:r>
      <w:r w:rsidRPr="00F203EB">
        <w:rPr>
          <w:rFonts w:eastAsia="Times New Roman" w:cs="Times New Roman"/>
          <w:szCs w:val="24"/>
        </w:rPr>
        <w:t>Αυτή είναι η διαφορά</w:t>
      </w:r>
      <w:r>
        <w:rPr>
          <w:rFonts w:eastAsia="Times New Roman" w:cs="Times New Roman"/>
          <w:szCs w:val="24"/>
        </w:rPr>
        <w:t>.</w:t>
      </w:r>
      <w:r w:rsidRPr="00F203EB">
        <w:rPr>
          <w:rFonts w:eastAsia="Times New Roman" w:cs="Times New Roman"/>
          <w:szCs w:val="24"/>
        </w:rPr>
        <w:t xml:space="preserve"> </w:t>
      </w:r>
    </w:p>
    <w:p w14:paraId="0067C679" w14:textId="5EF347B9"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Και βέβαια το 1,7 δι</w:t>
      </w:r>
      <w:r w:rsidR="009B08CA">
        <w:rPr>
          <w:rFonts w:eastAsia="Times New Roman" w:cs="Times New Roman"/>
          <w:szCs w:val="24"/>
        </w:rPr>
        <w:t>σεκατομμύριο</w:t>
      </w:r>
      <w:r w:rsidRPr="00F203EB">
        <w:rPr>
          <w:rFonts w:eastAsia="Times New Roman" w:cs="Times New Roman"/>
          <w:szCs w:val="24"/>
        </w:rPr>
        <w:t xml:space="preserve"> του δημοσιονομικού χώρου</w:t>
      </w:r>
      <w:r>
        <w:rPr>
          <w:rFonts w:eastAsia="Times New Roman" w:cs="Times New Roman"/>
          <w:szCs w:val="24"/>
        </w:rPr>
        <w:t>, α</w:t>
      </w:r>
      <w:r w:rsidRPr="00F203EB">
        <w:rPr>
          <w:rFonts w:eastAsia="Times New Roman" w:cs="Times New Roman"/>
          <w:szCs w:val="24"/>
        </w:rPr>
        <w:t>π</w:t>
      </w:r>
      <w:r>
        <w:rPr>
          <w:rFonts w:eastAsia="Times New Roman" w:cs="Times New Roman"/>
          <w:szCs w:val="24"/>
        </w:rPr>
        <w:t xml:space="preserve">’ </w:t>
      </w:r>
      <w:r w:rsidRPr="00F203EB">
        <w:rPr>
          <w:rFonts w:eastAsia="Times New Roman" w:cs="Times New Roman"/>
          <w:szCs w:val="24"/>
        </w:rPr>
        <w:t>ό</w:t>
      </w:r>
      <w:r>
        <w:rPr>
          <w:rFonts w:eastAsia="Times New Roman" w:cs="Times New Roman"/>
          <w:szCs w:val="24"/>
        </w:rPr>
        <w:t>,</w:t>
      </w:r>
      <w:r w:rsidRPr="00F203EB">
        <w:rPr>
          <w:rFonts w:eastAsia="Times New Roman" w:cs="Times New Roman"/>
          <w:szCs w:val="24"/>
        </w:rPr>
        <w:t>τι φάνηκε</w:t>
      </w:r>
      <w:r>
        <w:rPr>
          <w:rFonts w:eastAsia="Times New Roman" w:cs="Times New Roman"/>
          <w:szCs w:val="24"/>
        </w:rPr>
        <w:t>,</w:t>
      </w:r>
      <w:r w:rsidRPr="00F203EB">
        <w:rPr>
          <w:rFonts w:eastAsia="Times New Roman" w:cs="Times New Roman"/>
          <w:szCs w:val="24"/>
        </w:rPr>
        <w:t xml:space="preserve"> είναι δική τους επιλογή</w:t>
      </w:r>
      <w:r>
        <w:rPr>
          <w:rFonts w:eastAsia="Times New Roman" w:cs="Times New Roman"/>
          <w:szCs w:val="24"/>
        </w:rPr>
        <w:t>,</w:t>
      </w:r>
      <w:r w:rsidRPr="00F203EB">
        <w:rPr>
          <w:rFonts w:eastAsia="Times New Roman" w:cs="Times New Roman"/>
          <w:szCs w:val="24"/>
        </w:rPr>
        <w:t xml:space="preserve"> διότι έχετε και ευρωπαϊκά εργαλεία</w:t>
      </w:r>
      <w:r>
        <w:rPr>
          <w:rFonts w:eastAsia="Times New Roman" w:cs="Times New Roman"/>
          <w:szCs w:val="24"/>
        </w:rPr>
        <w:t>,</w:t>
      </w:r>
      <w:r w:rsidRPr="00F203EB">
        <w:rPr>
          <w:rFonts w:eastAsia="Times New Roman" w:cs="Times New Roman"/>
          <w:szCs w:val="24"/>
        </w:rPr>
        <w:t xml:space="preserve"> οδηγίες για τη μείωση του ΦΠΑ</w:t>
      </w:r>
      <w:r>
        <w:rPr>
          <w:rFonts w:eastAsia="Times New Roman" w:cs="Times New Roman"/>
          <w:szCs w:val="24"/>
        </w:rPr>
        <w:t>, π</w:t>
      </w:r>
      <w:r w:rsidRPr="00F203EB">
        <w:rPr>
          <w:rFonts w:eastAsia="Times New Roman" w:cs="Times New Roman"/>
          <w:szCs w:val="24"/>
        </w:rPr>
        <w:t>ώς είναι δυνατόν να πιάνει στα νησιά η μείωση και να μη γίνεται στην υπόλοιπη ενδοχώρα για ενίσχυση των μικρομεσαίων επιχειρήσεων</w:t>
      </w:r>
      <w:r>
        <w:rPr>
          <w:rFonts w:eastAsia="Times New Roman" w:cs="Times New Roman"/>
          <w:szCs w:val="24"/>
        </w:rPr>
        <w:t>,</w:t>
      </w:r>
      <w:r w:rsidRPr="00F203EB">
        <w:rPr>
          <w:rFonts w:eastAsia="Times New Roman" w:cs="Times New Roman"/>
          <w:szCs w:val="24"/>
        </w:rPr>
        <w:t xml:space="preserve"> για ειδικό φόρο κατανάλωσης στα καύσιμα</w:t>
      </w:r>
      <w:r>
        <w:rPr>
          <w:rFonts w:eastAsia="Times New Roman" w:cs="Times New Roman"/>
          <w:szCs w:val="24"/>
        </w:rPr>
        <w:t>,</w:t>
      </w:r>
      <w:r w:rsidRPr="00F203EB">
        <w:rPr>
          <w:rFonts w:eastAsia="Times New Roman" w:cs="Times New Roman"/>
          <w:szCs w:val="24"/>
        </w:rPr>
        <w:t xml:space="preserve"> </w:t>
      </w:r>
      <w:r>
        <w:rPr>
          <w:rFonts w:eastAsia="Times New Roman" w:cs="Times New Roman"/>
          <w:szCs w:val="24"/>
        </w:rPr>
        <w:t>σ</w:t>
      </w:r>
      <w:r w:rsidRPr="00F203EB">
        <w:rPr>
          <w:rFonts w:eastAsia="Times New Roman" w:cs="Times New Roman"/>
          <w:szCs w:val="24"/>
        </w:rPr>
        <w:t>τον ευρωπαϊκό μέσο όρο</w:t>
      </w:r>
      <w:r>
        <w:rPr>
          <w:rFonts w:eastAsia="Times New Roman" w:cs="Times New Roman"/>
          <w:szCs w:val="24"/>
        </w:rPr>
        <w:t xml:space="preserve">; </w:t>
      </w:r>
    </w:p>
    <w:p w14:paraId="0067C67A" w14:textId="77777777"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Έχετε υποδείγματα άλλων πολιτικών</w:t>
      </w:r>
      <w:r>
        <w:rPr>
          <w:rFonts w:eastAsia="Times New Roman" w:cs="Times New Roman"/>
          <w:szCs w:val="24"/>
        </w:rPr>
        <w:t>,</w:t>
      </w:r>
      <w:r w:rsidRPr="00F203EB">
        <w:rPr>
          <w:rFonts w:eastAsia="Times New Roman" w:cs="Times New Roman"/>
          <w:szCs w:val="24"/>
        </w:rPr>
        <w:t xml:space="preserve"> που δεν τις λέτε στην Ευρώπη</w:t>
      </w:r>
      <w:r>
        <w:rPr>
          <w:rFonts w:eastAsia="Times New Roman" w:cs="Times New Roman"/>
          <w:szCs w:val="24"/>
        </w:rPr>
        <w:t>,</w:t>
      </w:r>
      <w:r w:rsidRPr="00F203EB">
        <w:rPr>
          <w:rFonts w:eastAsia="Times New Roman" w:cs="Times New Roman"/>
          <w:szCs w:val="24"/>
        </w:rPr>
        <w:t xml:space="preserve"> όπως η Ισπανία για τη στέγη</w:t>
      </w:r>
      <w:r>
        <w:rPr>
          <w:rFonts w:eastAsia="Times New Roman" w:cs="Times New Roman"/>
          <w:szCs w:val="24"/>
        </w:rPr>
        <w:t>,</w:t>
      </w:r>
      <w:r w:rsidRPr="00F203EB">
        <w:rPr>
          <w:rFonts w:eastAsia="Times New Roman" w:cs="Times New Roman"/>
          <w:szCs w:val="24"/>
        </w:rPr>
        <w:t xml:space="preserve"> που </w:t>
      </w:r>
      <w:r>
        <w:rPr>
          <w:rFonts w:eastAsia="Times New Roman" w:cs="Times New Roman"/>
          <w:szCs w:val="24"/>
        </w:rPr>
        <w:t>πενήντα τρεις χιλιάδες</w:t>
      </w:r>
      <w:r w:rsidRPr="00F203EB">
        <w:rPr>
          <w:rFonts w:eastAsia="Times New Roman" w:cs="Times New Roman"/>
          <w:szCs w:val="24"/>
        </w:rPr>
        <w:t xml:space="preserve"> καταλύματα τα χρησιμοποιεί για κοινωνική κατοικία και νομοθετεί το </w:t>
      </w:r>
      <w:r>
        <w:rPr>
          <w:rFonts w:eastAsia="Times New Roman" w:cs="Times New Roman"/>
          <w:szCs w:val="24"/>
        </w:rPr>
        <w:t>εφτάωρο</w:t>
      </w:r>
      <w:r w:rsidRPr="00F203EB">
        <w:rPr>
          <w:rFonts w:eastAsia="Times New Roman" w:cs="Times New Roman"/>
          <w:szCs w:val="24"/>
        </w:rPr>
        <w:t xml:space="preserve"> και τετραήμερο</w:t>
      </w:r>
      <w:r>
        <w:rPr>
          <w:rFonts w:eastAsia="Times New Roman" w:cs="Times New Roman"/>
          <w:szCs w:val="24"/>
        </w:rPr>
        <w:t>,</w:t>
      </w:r>
      <w:r w:rsidRPr="00F203EB">
        <w:rPr>
          <w:rFonts w:eastAsia="Times New Roman" w:cs="Times New Roman"/>
          <w:szCs w:val="24"/>
        </w:rPr>
        <w:t xml:space="preserve"> ενώ εδώ εμείς γυρίζουμε πίσω στο </w:t>
      </w:r>
      <w:r>
        <w:rPr>
          <w:rFonts w:eastAsia="Times New Roman" w:cs="Times New Roman"/>
          <w:szCs w:val="24"/>
        </w:rPr>
        <w:t xml:space="preserve">δεκατριάωρο. </w:t>
      </w:r>
    </w:p>
    <w:p w14:paraId="0067C67B" w14:textId="0E13EA27"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Και βέβαια αυτό που ε</w:t>
      </w:r>
      <w:r>
        <w:rPr>
          <w:rFonts w:eastAsia="Times New Roman" w:cs="Times New Roman"/>
          <w:szCs w:val="24"/>
        </w:rPr>
        <w:t>ισηγού</w:t>
      </w:r>
      <w:r w:rsidRPr="00F203EB">
        <w:rPr>
          <w:rFonts w:eastAsia="Times New Roman" w:cs="Times New Roman"/>
          <w:szCs w:val="24"/>
        </w:rPr>
        <w:t>μαστε</w:t>
      </w:r>
      <w:r>
        <w:rPr>
          <w:rFonts w:eastAsia="Times New Roman" w:cs="Times New Roman"/>
          <w:szCs w:val="24"/>
        </w:rPr>
        <w:t xml:space="preserve"> εμείς</w:t>
      </w:r>
      <w:r w:rsidRPr="00F203EB">
        <w:rPr>
          <w:rFonts w:eastAsia="Times New Roman" w:cs="Times New Roman"/>
          <w:szCs w:val="24"/>
        </w:rPr>
        <w:t xml:space="preserve"> ένα άλλο μείγμα πολιτικής</w:t>
      </w:r>
      <w:r>
        <w:rPr>
          <w:rFonts w:eastAsia="Times New Roman" w:cs="Times New Roman"/>
          <w:szCs w:val="24"/>
        </w:rPr>
        <w:t>,</w:t>
      </w:r>
      <w:r w:rsidRPr="00F203EB">
        <w:rPr>
          <w:rFonts w:eastAsia="Times New Roman" w:cs="Times New Roman"/>
          <w:szCs w:val="24"/>
        </w:rPr>
        <w:t xml:space="preserve"> ένα άλλο μείγμα πολιτικής από αυτές τις </w:t>
      </w:r>
      <w:r>
        <w:rPr>
          <w:rFonts w:eastAsia="Times New Roman" w:cs="Times New Roman"/>
          <w:szCs w:val="24"/>
        </w:rPr>
        <w:t>σ</w:t>
      </w:r>
      <w:r w:rsidRPr="00F203EB">
        <w:rPr>
          <w:rFonts w:eastAsia="Times New Roman" w:cs="Times New Roman"/>
          <w:szCs w:val="24"/>
        </w:rPr>
        <w:t>κουρ</w:t>
      </w:r>
      <w:r>
        <w:rPr>
          <w:rFonts w:eastAsia="Times New Roman" w:cs="Times New Roman"/>
          <w:szCs w:val="24"/>
        </w:rPr>
        <w:t>ι</w:t>
      </w:r>
      <w:r w:rsidRPr="00F203EB">
        <w:rPr>
          <w:rFonts w:eastAsia="Times New Roman" w:cs="Times New Roman"/>
          <w:szCs w:val="24"/>
        </w:rPr>
        <w:t>ασμένες</w:t>
      </w:r>
      <w:r>
        <w:rPr>
          <w:rFonts w:eastAsia="Times New Roman" w:cs="Times New Roman"/>
          <w:szCs w:val="24"/>
        </w:rPr>
        <w:t>,</w:t>
      </w:r>
      <w:r w:rsidRPr="00F203EB">
        <w:rPr>
          <w:rFonts w:eastAsia="Times New Roman" w:cs="Times New Roman"/>
          <w:szCs w:val="24"/>
        </w:rPr>
        <w:t xml:space="preserve"> τις αποτυχημένες νεοφιλελεύθερες συνταγές των </w:t>
      </w:r>
      <w:r w:rsidR="009B08CA">
        <w:rPr>
          <w:rFonts w:eastAsia="Times New Roman" w:cs="Times New Roman"/>
          <w:szCs w:val="24"/>
          <w:lang w:val="en-US"/>
        </w:rPr>
        <w:t>Trickle</w:t>
      </w:r>
      <w:r w:rsidR="009B08CA" w:rsidRPr="00BD4C90">
        <w:rPr>
          <w:rFonts w:eastAsia="Times New Roman" w:cs="Times New Roman"/>
          <w:szCs w:val="24"/>
        </w:rPr>
        <w:t>-</w:t>
      </w:r>
      <w:r w:rsidR="009B08CA">
        <w:rPr>
          <w:rFonts w:eastAsia="Times New Roman" w:cs="Times New Roman"/>
          <w:szCs w:val="24"/>
          <w:lang w:val="en-US"/>
        </w:rPr>
        <w:t>down</w:t>
      </w:r>
      <w:r w:rsidRPr="00BD4C90">
        <w:rPr>
          <w:rFonts w:eastAsia="Times New Roman" w:cs="Times New Roman"/>
          <w:szCs w:val="24"/>
        </w:rPr>
        <w:t xml:space="preserve"> </w:t>
      </w:r>
      <w:r>
        <w:rPr>
          <w:rFonts w:eastAsia="Times New Roman" w:cs="Times New Roman"/>
          <w:szCs w:val="24"/>
          <w:lang w:val="en-US"/>
        </w:rPr>
        <w:t>economics</w:t>
      </w:r>
      <w:r>
        <w:rPr>
          <w:rFonts w:eastAsia="Times New Roman" w:cs="Times New Roman"/>
          <w:szCs w:val="24"/>
        </w:rPr>
        <w:t>,</w:t>
      </w:r>
      <w:r w:rsidRPr="00F203EB">
        <w:rPr>
          <w:rFonts w:eastAsia="Times New Roman" w:cs="Times New Roman"/>
          <w:szCs w:val="24"/>
        </w:rPr>
        <w:t xml:space="preserve"> που αφήνουν πίσω κοινωνικά συντρίμμια</w:t>
      </w:r>
      <w:r>
        <w:rPr>
          <w:rFonts w:eastAsia="Times New Roman" w:cs="Times New Roman"/>
          <w:szCs w:val="24"/>
        </w:rPr>
        <w:t xml:space="preserve">. </w:t>
      </w:r>
      <w:r w:rsidRPr="00F203EB">
        <w:rPr>
          <w:rFonts w:eastAsia="Times New Roman" w:cs="Times New Roman"/>
          <w:szCs w:val="24"/>
        </w:rPr>
        <w:t>Υπάρχουν αυτά</w:t>
      </w:r>
      <w:r>
        <w:rPr>
          <w:rFonts w:eastAsia="Times New Roman" w:cs="Times New Roman"/>
          <w:szCs w:val="24"/>
        </w:rPr>
        <w:t>, α</w:t>
      </w:r>
      <w:r w:rsidRPr="00F203EB">
        <w:rPr>
          <w:rFonts w:eastAsia="Times New Roman" w:cs="Times New Roman"/>
          <w:szCs w:val="24"/>
        </w:rPr>
        <w:t xml:space="preserve">λλά αυτό </w:t>
      </w:r>
      <w:r>
        <w:rPr>
          <w:rFonts w:eastAsia="Times New Roman" w:cs="Times New Roman"/>
          <w:szCs w:val="24"/>
        </w:rPr>
        <w:t xml:space="preserve">είναι </w:t>
      </w:r>
      <w:r w:rsidRPr="00F203EB">
        <w:rPr>
          <w:rFonts w:eastAsia="Times New Roman" w:cs="Times New Roman"/>
          <w:szCs w:val="24"/>
        </w:rPr>
        <w:t xml:space="preserve">το μοντέλο </w:t>
      </w:r>
      <w:r>
        <w:rPr>
          <w:rFonts w:eastAsia="Times New Roman" w:cs="Times New Roman"/>
          <w:szCs w:val="24"/>
        </w:rPr>
        <w:t>σας,</w:t>
      </w:r>
      <w:r w:rsidRPr="00F203EB">
        <w:rPr>
          <w:rFonts w:eastAsia="Times New Roman" w:cs="Times New Roman"/>
          <w:szCs w:val="24"/>
        </w:rPr>
        <w:t xml:space="preserve"> αυτό είναι το μοντέλο που θέλετε</w:t>
      </w:r>
      <w:r>
        <w:rPr>
          <w:rFonts w:eastAsia="Times New Roman" w:cs="Times New Roman"/>
          <w:szCs w:val="24"/>
        </w:rPr>
        <w:t xml:space="preserve">. </w:t>
      </w:r>
    </w:p>
    <w:p w14:paraId="0067C67C" w14:textId="5AD95538"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Έρχομαι στους δύο τομείς</w:t>
      </w:r>
      <w:r>
        <w:rPr>
          <w:rFonts w:eastAsia="Times New Roman" w:cs="Times New Roman"/>
          <w:szCs w:val="24"/>
        </w:rPr>
        <w:t>,</w:t>
      </w:r>
      <w:r w:rsidRPr="00F203EB">
        <w:rPr>
          <w:rFonts w:eastAsia="Times New Roman" w:cs="Times New Roman"/>
          <w:szCs w:val="24"/>
        </w:rPr>
        <w:t xml:space="preserve"> τους οποίους </w:t>
      </w:r>
      <w:r>
        <w:rPr>
          <w:rFonts w:eastAsia="Times New Roman" w:cs="Times New Roman"/>
          <w:szCs w:val="24"/>
        </w:rPr>
        <w:t xml:space="preserve">χειρίζομαι. Ξεκινάω </w:t>
      </w:r>
      <w:r w:rsidRPr="00F203EB">
        <w:rPr>
          <w:rFonts w:eastAsia="Times New Roman" w:cs="Times New Roman"/>
          <w:szCs w:val="24"/>
        </w:rPr>
        <w:t>με το προσφυγικό μεταναστευτικό</w:t>
      </w:r>
      <w:r>
        <w:rPr>
          <w:rFonts w:eastAsia="Times New Roman" w:cs="Times New Roman"/>
          <w:szCs w:val="24"/>
        </w:rPr>
        <w:t xml:space="preserve">, όπου </w:t>
      </w:r>
      <w:r w:rsidRPr="00F203EB">
        <w:rPr>
          <w:rFonts w:eastAsia="Times New Roman" w:cs="Times New Roman"/>
          <w:szCs w:val="24"/>
        </w:rPr>
        <w:t xml:space="preserve">η Κυβέρνησή σας υπερψήφισε και </w:t>
      </w:r>
      <w:r w:rsidRPr="00F203EB">
        <w:rPr>
          <w:rFonts w:eastAsia="Times New Roman" w:cs="Times New Roman"/>
          <w:szCs w:val="24"/>
        </w:rPr>
        <w:lastRenderedPageBreak/>
        <w:t>χαιρέτησε</w:t>
      </w:r>
      <w:r>
        <w:rPr>
          <w:rFonts w:eastAsia="Times New Roman" w:cs="Times New Roman"/>
          <w:szCs w:val="24"/>
        </w:rPr>
        <w:t>,</w:t>
      </w:r>
      <w:r w:rsidRPr="00F203EB">
        <w:rPr>
          <w:rFonts w:eastAsia="Times New Roman" w:cs="Times New Roman"/>
          <w:szCs w:val="24"/>
        </w:rPr>
        <w:t xml:space="preserve"> ένα ευρωπαϊκό σύμφωνο μετανάστευσης που μετατρέπει </w:t>
      </w:r>
      <w:r w:rsidR="009B08CA">
        <w:rPr>
          <w:rFonts w:eastAsia="Times New Roman" w:cs="Times New Roman"/>
          <w:szCs w:val="24"/>
          <w:lang w:val="en-US"/>
        </w:rPr>
        <w:t>de</w:t>
      </w:r>
      <w:r w:rsidR="009B08CA" w:rsidRPr="00F203EB">
        <w:rPr>
          <w:rFonts w:eastAsia="Times New Roman" w:cs="Times New Roman"/>
          <w:szCs w:val="24"/>
        </w:rPr>
        <w:t xml:space="preserve"> </w:t>
      </w:r>
      <w:r w:rsidR="009B08CA">
        <w:rPr>
          <w:rFonts w:eastAsia="Times New Roman" w:cs="Times New Roman"/>
          <w:szCs w:val="24"/>
          <w:lang w:val="en-US"/>
        </w:rPr>
        <w:t>facto</w:t>
      </w:r>
      <w:r w:rsidR="009B08CA" w:rsidRPr="009B08CA">
        <w:rPr>
          <w:rFonts w:eastAsia="Times New Roman" w:cs="Times New Roman"/>
          <w:szCs w:val="24"/>
        </w:rPr>
        <w:t xml:space="preserve"> </w:t>
      </w:r>
      <w:r w:rsidRPr="00F203EB">
        <w:rPr>
          <w:rFonts w:eastAsia="Times New Roman" w:cs="Times New Roman"/>
          <w:szCs w:val="24"/>
        </w:rPr>
        <w:t>τη χώρα και τις χώρες πρώτης γραμμής</w:t>
      </w:r>
      <w:r>
        <w:rPr>
          <w:rFonts w:eastAsia="Times New Roman" w:cs="Times New Roman"/>
          <w:szCs w:val="24"/>
        </w:rPr>
        <w:t>,</w:t>
      </w:r>
      <w:r w:rsidRPr="00F203EB">
        <w:rPr>
          <w:rFonts w:eastAsia="Times New Roman" w:cs="Times New Roman"/>
          <w:szCs w:val="24"/>
        </w:rPr>
        <w:t xml:space="preserve"> σε αποθήκ</w:t>
      </w:r>
      <w:r>
        <w:rPr>
          <w:rFonts w:eastAsia="Times New Roman" w:cs="Times New Roman"/>
          <w:szCs w:val="24"/>
        </w:rPr>
        <w:t>ες</w:t>
      </w:r>
      <w:r w:rsidRPr="00F203EB">
        <w:rPr>
          <w:rFonts w:eastAsia="Times New Roman" w:cs="Times New Roman"/>
          <w:szCs w:val="24"/>
        </w:rPr>
        <w:t xml:space="preserve"> ψυχών και δεσμοφύλακες για την Ευρώπη</w:t>
      </w:r>
      <w:r>
        <w:rPr>
          <w:rFonts w:eastAsia="Times New Roman" w:cs="Times New Roman"/>
          <w:szCs w:val="24"/>
        </w:rPr>
        <w:t xml:space="preserve">. </w:t>
      </w:r>
      <w:r w:rsidRPr="00F203EB">
        <w:rPr>
          <w:rFonts w:eastAsia="Times New Roman" w:cs="Times New Roman"/>
          <w:szCs w:val="24"/>
        </w:rPr>
        <w:t>Αυτή η πολιτική δεν αποτρέπει ροές</w:t>
      </w:r>
      <w:r>
        <w:rPr>
          <w:rFonts w:eastAsia="Times New Roman" w:cs="Times New Roman"/>
          <w:szCs w:val="24"/>
        </w:rPr>
        <w:t>,</w:t>
      </w:r>
      <w:r w:rsidRPr="00F203EB">
        <w:rPr>
          <w:rFonts w:eastAsia="Times New Roman" w:cs="Times New Roman"/>
          <w:szCs w:val="24"/>
        </w:rPr>
        <w:t xml:space="preserve"> εκθέτει νομικά τη χώρα</w:t>
      </w:r>
      <w:r>
        <w:rPr>
          <w:rFonts w:eastAsia="Times New Roman" w:cs="Times New Roman"/>
          <w:szCs w:val="24"/>
        </w:rPr>
        <w:t>,</w:t>
      </w:r>
      <w:r w:rsidRPr="00F203EB">
        <w:rPr>
          <w:rFonts w:eastAsia="Times New Roman" w:cs="Times New Roman"/>
          <w:szCs w:val="24"/>
        </w:rPr>
        <w:t xml:space="preserve"> δημιουργεί εκρηκτικές συνθήκες </w:t>
      </w:r>
      <w:r>
        <w:rPr>
          <w:rFonts w:eastAsia="Times New Roman" w:cs="Times New Roman"/>
          <w:szCs w:val="24"/>
        </w:rPr>
        <w:t xml:space="preserve">σε </w:t>
      </w:r>
      <w:r w:rsidRPr="00F203EB">
        <w:rPr>
          <w:rFonts w:eastAsia="Times New Roman" w:cs="Times New Roman"/>
          <w:szCs w:val="24"/>
        </w:rPr>
        <w:t>υπερπλήρεις δομές και τροφοδοτεί την ακροδεξιά ρητορική</w:t>
      </w:r>
      <w:r>
        <w:rPr>
          <w:rFonts w:eastAsia="Times New Roman" w:cs="Times New Roman"/>
          <w:szCs w:val="24"/>
        </w:rPr>
        <w:t xml:space="preserve">. </w:t>
      </w:r>
    </w:p>
    <w:p w14:paraId="0067C67D" w14:textId="4DE38BB2"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Πρέπει να σεβόμαστε πλήρως</w:t>
      </w:r>
      <w:r>
        <w:rPr>
          <w:rFonts w:eastAsia="Times New Roman" w:cs="Times New Roman"/>
          <w:szCs w:val="24"/>
        </w:rPr>
        <w:t xml:space="preserve"> κ</w:t>
      </w:r>
      <w:r w:rsidRPr="00F203EB">
        <w:rPr>
          <w:rFonts w:eastAsia="Times New Roman" w:cs="Times New Roman"/>
          <w:szCs w:val="24"/>
        </w:rPr>
        <w:t>υρίες και κύριοι συνάδελφοι</w:t>
      </w:r>
      <w:r>
        <w:rPr>
          <w:rFonts w:eastAsia="Times New Roman" w:cs="Times New Roman"/>
          <w:szCs w:val="24"/>
        </w:rPr>
        <w:t>,</w:t>
      </w:r>
      <w:r w:rsidRPr="00F203EB">
        <w:rPr>
          <w:rFonts w:eastAsia="Times New Roman" w:cs="Times New Roman"/>
          <w:szCs w:val="24"/>
        </w:rPr>
        <w:t xml:space="preserve"> είναι προς όφελος της χώρας</w:t>
      </w:r>
      <w:r>
        <w:rPr>
          <w:rFonts w:eastAsia="Times New Roman" w:cs="Times New Roman"/>
          <w:szCs w:val="24"/>
        </w:rPr>
        <w:t>,</w:t>
      </w:r>
      <w:r w:rsidRPr="00F203EB">
        <w:rPr>
          <w:rFonts w:eastAsia="Times New Roman" w:cs="Times New Roman"/>
          <w:szCs w:val="24"/>
        </w:rPr>
        <w:t xml:space="preserve"> το Διεθνές Δίκαιο</w:t>
      </w:r>
      <w:r>
        <w:rPr>
          <w:rFonts w:eastAsia="Times New Roman" w:cs="Times New Roman"/>
          <w:szCs w:val="24"/>
        </w:rPr>
        <w:t>.</w:t>
      </w:r>
      <w:r w:rsidRPr="00F203EB">
        <w:rPr>
          <w:rFonts w:eastAsia="Times New Roman" w:cs="Times New Roman"/>
          <w:szCs w:val="24"/>
        </w:rPr>
        <w:t xml:space="preserve"> Και δηλώσεις του κ</w:t>
      </w:r>
      <w:r>
        <w:rPr>
          <w:rFonts w:eastAsia="Times New Roman" w:cs="Times New Roman"/>
          <w:szCs w:val="24"/>
        </w:rPr>
        <w:t xml:space="preserve">. </w:t>
      </w:r>
      <w:r w:rsidRPr="00F203EB">
        <w:rPr>
          <w:rFonts w:eastAsia="Times New Roman" w:cs="Times New Roman"/>
          <w:szCs w:val="24"/>
        </w:rPr>
        <w:t>Πλεύρη στην Ευρώπη</w:t>
      </w:r>
      <w:r>
        <w:rPr>
          <w:rFonts w:eastAsia="Times New Roman" w:cs="Times New Roman"/>
          <w:szCs w:val="24"/>
        </w:rPr>
        <w:t>,</w:t>
      </w:r>
      <w:r w:rsidRPr="00F203EB">
        <w:rPr>
          <w:rFonts w:eastAsia="Times New Roman" w:cs="Times New Roman"/>
          <w:szCs w:val="24"/>
        </w:rPr>
        <w:t xml:space="preserve"> που ας τολμήσει να έρθει στη Βουλή να </w:t>
      </w:r>
      <w:r w:rsidR="009B08CA" w:rsidRPr="00F203EB">
        <w:rPr>
          <w:rFonts w:eastAsia="Times New Roman" w:cs="Times New Roman"/>
          <w:szCs w:val="24"/>
        </w:rPr>
        <w:t>τ</w:t>
      </w:r>
      <w:proofErr w:type="spellStart"/>
      <w:r w:rsidR="009B08CA">
        <w:rPr>
          <w:rFonts w:eastAsia="Times New Roman" w:cs="Times New Roman"/>
          <w:szCs w:val="24"/>
          <w:lang w:val="en-US"/>
        </w:rPr>
        <w:t>i</w:t>
      </w:r>
      <w:proofErr w:type="spellEnd"/>
      <w:r w:rsidR="009B08CA" w:rsidRPr="00F203EB">
        <w:rPr>
          <w:rFonts w:eastAsia="Times New Roman" w:cs="Times New Roman"/>
          <w:szCs w:val="24"/>
        </w:rPr>
        <w:t xml:space="preserve">ς </w:t>
      </w:r>
      <w:r w:rsidRPr="00F203EB">
        <w:rPr>
          <w:rFonts w:eastAsia="Times New Roman" w:cs="Times New Roman"/>
          <w:szCs w:val="24"/>
        </w:rPr>
        <w:t>κάνει</w:t>
      </w:r>
      <w:r>
        <w:rPr>
          <w:rFonts w:eastAsia="Times New Roman" w:cs="Times New Roman"/>
          <w:szCs w:val="24"/>
        </w:rPr>
        <w:t>,</w:t>
      </w:r>
      <w:r w:rsidRPr="00F203EB">
        <w:rPr>
          <w:rFonts w:eastAsia="Times New Roman" w:cs="Times New Roman"/>
          <w:szCs w:val="24"/>
        </w:rPr>
        <w:t xml:space="preserve"> αυτό που είπε στη Σύνοδο που συμμετείχε πριν λίγες μέρες</w:t>
      </w:r>
      <w:r>
        <w:rPr>
          <w:rFonts w:eastAsia="Times New Roman" w:cs="Times New Roman"/>
          <w:szCs w:val="24"/>
        </w:rPr>
        <w:t>,</w:t>
      </w:r>
      <w:r w:rsidRPr="00F203EB">
        <w:rPr>
          <w:rFonts w:eastAsia="Times New Roman" w:cs="Times New Roman"/>
          <w:szCs w:val="24"/>
        </w:rPr>
        <w:t xml:space="preserve"> ότι πρέπει να περάσουμε στην αποτροπή και όχι στην έρευνα και τη διάσωση</w:t>
      </w:r>
      <w:r>
        <w:rPr>
          <w:rFonts w:eastAsia="Times New Roman" w:cs="Times New Roman"/>
          <w:szCs w:val="24"/>
        </w:rPr>
        <w:t xml:space="preserve">. </w:t>
      </w:r>
      <w:r w:rsidRPr="00F203EB">
        <w:rPr>
          <w:rFonts w:eastAsia="Times New Roman" w:cs="Times New Roman"/>
          <w:szCs w:val="24"/>
        </w:rPr>
        <w:t>Ας έρθει να το πει ε</w:t>
      </w:r>
      <w:r>
        <w:rPr>
          <w:rFonts w:eastAsia="Times New Roman" w:cs="Times New Roman"/>
          <w:szCs w:val="24"/>
        </w:rPr>
        <w:t>δ</w:t>
      </w:r>
      <w:r w:rsidRPr="00F203EB">
        <w:rPr>
          <w:rFonts w:eastAsia="Times New Roman" w:cs="Times New Roman"/>
          <w:szCs w:val="24"/>
        </w:rPr>
        <w:t>ώ αυτό</w:t>
      </w:r>
      <w:r>
        <w:rPr>
          <w:rFonts w:eastAsia="Times New Roman" w:cs="Times New Roman"/>
          <w:szCs w:val="24"/>
        </w:rPr>
        <w:t>.</w:t>
      </w:r>
      <w:r w:rsidRPr="00F203EB">
        <w:rPr>
          <w:rFonts w:eastAsia="Times New Roman" w:cs="Times New Roman"/>
          <w:szCs w:val="24"/>
        </w:rPr>
        <w:t xml:space="preserve"> Που είναι βασικός κανόνας Δικαίου της Θάλασσας και του Διεθνούς Δικαίου </w:t>
      </w:r>
      <w:r>
        <w:rPr>
          <w:rFonts w:eastAsia="Times New Roman" w:cs="Times New Roman"/>
          <w:szCs w:val="24"/>
        </w:rPr>
        <w:t xml:space="preserve">και </w:t>
      </w:r>
      <w:r w:rsidRPr="00F203EB">
        <w:rPr>
          <w:rFonts w:eastAsia="Times New Roman" w:cs="Times New Roman"/>
          <w:szCs w:val="24"/>
        </w:rPr>
        <w:t>είναι η κυριαρχία της χώρας</w:t>
      </w:r>
      <w:r>
        <w:rPr>
          <w:rFonts w:eastAsia="Times New Roman" w:cs="Times New Roman"/>
          <w:szCs w:val="24"/>
        </w:rPr>
        <w:t>,</w:t>
      </w:r>
      <w:r w:rsidRPr="00F203EB">
        <w:rPr>
          <w:rFonts w:eastAsia="Times New Roman" w:cs="Times New Roman"/>
          <w:szCs w:val="24"/>
        </w:rPr>
        <w:t xml:space="preserve"> όχι μόνο ανθρώπινη ζωή</w:t>
      </w:r>
      <w:r>
        <w:rPr>
          <w:rFonts w:eastAsia="Times New Roman" w:cs="Times New Roman"/>
          <w:szCs w:val="24"/>
        </w:rPr>
        <w:t>,</w:t>
      </w:r>
      <w:r w:rsidRPr="00F203EB">
        <w:rPr>
          <w:rFonts w:eastAsia="Times New Roman" w:cs="Times New Roman"/>
          <w:szCs w:val="24"/>
        </w:rPr>
        <w:t xml:space="preserve"> με υποχρεωτικές μετεγκαταστάσεις</w:t>
      </w:r>
      <w:r>
        <w:rPr>
          <w:rFonts w:eastAsia="Times New Roman" w:cs="Times New Roman"/>
          <w:szCs w:val="24"/>
        </w:rPr>
        <w:t>, α</w:t>
      </w:r>
      <w:r w:rsidRPr="00F203EB">
        <w:rPr>
          <w:rFonts w:eastAsia="Times New Roman" w:cs="Times New Roman"/>
          <w:szCs w:val="24"/>
        </w:rPr>
        <w:t>υτό πρέπει να ζητήσουμε</w:t>
      </w:r>
      <w:r>
        <w:rPr>
          <w:rFonts w:eastAsia="Times New Roman" w:cs="Times New Roman"/>
          <w:szCs w:val="24"/>
        </w:rPr>
        <w:t>.</w:t>
      </w:r>
      <w:r w:rsidRPr="00F203EB">
        <w:rPr>
          <w:rFonts w:eastAsia="Times New Roman" w:cs="Times New Roman"/>
          <w:szCs w:val="24"/>
        </w:rPr>
        <w:t xml:space="preserve"> Με κοινό σύστημα ασύλου υποδοχής και επιστροφών</w:t>
      </w:r>
      <w:r>
        <w:rPr>
          <w:rFonts w:eastAsia="Times New Roman" w:cs="Times New Roman"/>
          <w:szCs w:val="24"/>
        </w:rPr>
        <w:t>,</w:t>
      </w:r>
      <w:r w:rsidRPr="00F203EB">
        <w:rPr>
          <w:rFonts w:eastAsia="Times New Roman" w:cs="Times New Roman"/>
          <w:szCs w:val="24"/>
        </w:rPr>
        <w:t xml:space="preserve"> με νόμιμες και ασφαλείς διόδους</w:t>
      </w:r>
      <w:r>
        <w:rPr>
          <w:rFonts w:eastAsia="Times New Roman" w:cs="Times New Roman"/>
          <w:szCs w:val="24"/>
        </w:rPr>
        <w:t>,</w:t>
      </w:r>
      <w:r w:rsidRPr="00F203EB">
        <w:rPr>
          <w:rFonts w:eastAsia="Times New Roman" w:cs="Times New Roman"/>
          <w:szCs w:val="24"/>
        </w:rPr>
        <w:t xml:space="preserve"> όπως επιτάσσει το Σύμφωνο του Μαρρακές του ΟΗΕ</w:t>
      </w:r>
      <w:r>
        <w:rPr>
          <w:rFonts w:eastAsia="Times New Roman" w:cs="Times New Roman"/>
          <w:szCs w:val="24"/>
        </w:rPr>
        <w:t>.</w:t>
      </w:r>
      <w:r w:rsidRPr="00F203EB">
        <w:rPr>
          <w:rFonts w:eastAsia="Times New Roman" w:cs="Times New Roman"/>
          <w:szCs w:val="24"/>
        </w:rPr>
        <w:t xml:space="preserve"> </w:t>
      </w:r>
    </w:p>
    <w:p w14:paraId="0067C67E" w14:textId="77777777"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Μια εθνική στρατηγική ένταξης για την εκπαίδευση</w:t>
      </w:r>
      <w:r>
        <w:rPr>
          <w:rFonts w:eastAsia="Times New Roman" w:cs="Times New Roman"/>
          <w:szCs w:val="24"/>
        </w:rPr>
        <w:t xml:space="preserve">, </w:t>
      </w:r>
      <w:r w:rsidRPr="00F203EB">
        <w:rPr>
          <w:rFonts w:eastAsia="Times New Roman" w:cs="Times New Roman"/>
          <w:szCs w:val="24"/>
        </w:rPr>
        <w:t>την εργασία</w:t>
      </w:r>
      <w:r>
        <w:rPr>
          <w:rFonts w:eastAsia="Times New Roman" w:cs="Times New Roman"/>
          <w:szCs w:val="24"/>
        </w:rPr>
        <w:t>,</w:t>
      </w:r>
      <w:r w:rsidRPr="00F203EB">
        <w:rPr>
          <w:rFonts w:eastAsia="Times New Roman" w:cs="Times New Roman"/>
          <w:szCs w:val="24"/>
        </w:rPr>
        <w:t xml:space="preserve"> την κοινωνική συνοχή</w:t>
      </w:r>
      <w:r>
        <w:rPr>
          <w:rFonts w:eastAsia="Times New Roman" w:cs="Times New Roman"/>
          <w:szCs w:val="24"/>
        </w:rPr>
        <w:t>,</w:t>
      </w:r>
      <w:r w:rsidRPr="00F203EB">
        <w:rPr>
          <w:rFonts w:eastAsia="Times New Roman" w:cs="Times New Roman"/>
          <w:szCs w:val="24"/>
        </w:rPr>
        <w:t xml:space="preserve"> με άδειες διαμονής που βγάζουν ανθρώπους από την γκρίζα ζώνη της ανεργίας και της εκμετάλλευσης και ιθαγένεια για ανθρώπους που ζουν και εργάζονται</w:t>
      </w:r>
      <w:r>
        <w:rPr>
          <w:rFonts w:eastAsia="Times New Roman" w:cs="Times New Roman"/>
          <w:szCs w:val="24"/>
        </w:rPr>
        <w:t>,</w:t>
      </w:r>
      <w:r w:rsidRPr="00F203EB">
        <w:rPr>
          <w:rFonts w:eastAsia="Times New Roman" w:cs="Times New Roman"/>
          <w:szCs w:val="24"/>
        </w:rPr>
        <w:t xml:space="preserve"> προσέξτε</w:t>
      </w:r>
      <w:r>
        <w:rPr>
          <w:rFonts w:eastAsia="Times New Roman" w:cs="Times New Roman"/>
          <w:szCs w:val="24"/>
        </w:rPr>
        <w:t>,</w:t>
      </w:r>
      <w:r w:rsidRPr="00F203EB">
        <w:rPr>
          <w:rFonts w:eastAsia="Times New Roman" w:cs="Times New Roman"/>
          <w:szCs w:val="24"/>
        </w:rPr>
        <w:t xml:space="preserve"> για δεκαετίες τη χώρα και τους </w:t>
      </w:r>
      <w:r w:rsidRPr="00F203EB">
        <w:rPr>
          <w:rFonts w:eastAsia="Times New Roman" w:cs="Times New Roman"/>
          <w:szCs w:val="24"/>
        </w:rPr>
        <w:lastRenderedPageBreak/>
        <w:t>αποκλείετε</w:t>
      </w:r>
      <w:r>
        <w:rPr>
          <w:rFonts w:eastAsia="Times New Roman" w:cs="Times New Roman"/>
          <w:szCs w:val="24"/>
        </w:rPr>
        <w:t>.</w:t>
      </w:r>
      <w:r w:rsidRPr="00F203EB">
        <w:rPr>
          <w:rFonts w:eastAsia="Times New Roman" w:cs="Times New Roman"/>
          <w:szCs w:val="24"/>
        </w:rPr>
        <w:t xml:space="preserve"> Άνθρωποι ενταγμένοι</w:t>
      </w:r>
      <w:r>
        <w:rPr>
          <w:rFonts w:eastAsia="Times New Roman" w:cs="Times New Roman"/>
          <w:szCs w:val="24"/>
        </w:rPr>
        <w:t>,</w:t>
      </w:r>
      <w:r w:rsidRPr="00F203EB">
        <w:rPr>
          <w:rFonts w:eastAsia="Times New Roman" w:cs="Times New Roman"/>
          <w:szCs w:val="24"/>
        </w:rPr>
        <w:t xml:space="preserve"> που τα παιδιά τους </w:t>
      </w:r>
      <w:r>
        <w:rPr>
          <w:rFonts w:eastAsia="Times New Roman" w:cs="Times New Roman"/>
          <w:szCs w:val="24"/>
        </w:rPr>
        <w:t xml:space="preserve">δεύτερης γενιάς έχουν πάρει ιθαγένεια. </w:t>
      </w:r>
    </w:p>
    <w:p w14:paraId="0067C67F" w14:textId="77777777"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Έρχομαι στην πολιτική προστασία</w:t>
      </w:r>
      <w:r>
        <w:rPr>
          <w:rFonts w:eastAsia="Times New Roman" w:cs="Times New Roman"/>
          <w:szCs w:val="24"/>
        </w:rPr>
        <w:t>,</w:t>
      </w:r>
      <w:r w:rsidRPr="00F203EB">
        <w:rPr>
          <w:rFonts w:eastAsia="Times New Roman" w:cs="Times New Roman"/>
          <w:szCs w:val="24"/>
        </w:rPr>
        <w:t xml:space="preserve"> είναι</w:t>
      </w:r>
      <w:r>
        <w:rPr>
          <w:rFonts w:eastAsia="Times New Roman" w:cs="Times New Roman"/>
          <w:szCs w:val="24"/>
        </w:rPr>
        <w:t xml:space="preserve"> και </w:t>
      </w:r>
      <w:r w:rsidRPr="00F203EB">
        <w:rPr>
          <w:rFonts w:eastAsia="Times New Roman" w:cs="Times New Roman"/>
          <w:szCs w:val="24"/>
        </w:rPr>
        <w:t>ο αρμόδιος Υπουργός</w:t>
      </w:r>
      <w:r>
        <w:rPr>
          <w:rFonts w:eastAsia="Times New Roman" w:cs="Times New Roman"/>
          <w:szCs w:val="24"/>
        </w:rPr>
        <w:t xml:space="preserve"> ε</w:t>
      </w:r>
      <w:r w:rsidRPr="00F203EB">
        <w:rPr>
          <w:rFonts w:eastAsia="Times New Roman" w:cs="Times New Roman"/>
          <w:szCs w:val="24"/>
        </w:rPr>
        <w:t>δώ</w:t>
      </w:r>
      <w:r>
        <w:rPr>
          <w:rFonts w:eastAsia="Times New Roman" w:cs="Times New Roman"/>
          <w:szCs w:val="24"/>
        </w:rPr>
        <w:t>.</w:t>
      </w:r>
      <w:r w:rsidRPr="00F203EB">
        <w:rPr>
          <w:rFonts w:eastAsia="Times New Roman" w:cs="Times New Roman"/>
          <w:szCs w:val="24"/>
        </w:rPr>
        <w:t xml:space="preserve"> Η Κυβέρνηση τρέχει πίσω από τις καταστροφές</w:t>
      </w:r>
      <w:r>
        <w:rPr>
          <w:rFonts w:eastAsia="Times New Roman" w:cs="Times New Roman"/>
          <w:szCs w:val="24"/>
        </w:rPr>
        <w:t xml:space="preserve">. </w:t>
      </w:r>
      <w:r w:rsidRPr="00F203EB">
        <w:rPr>
          <w:rFonts w:eastAsia="Times New Roman" w:cs="Times New Roman"/>
          <w:szCs w:val="24"/>
        </w:rPr>
        <w:t>Χρειάζεται μια ολιστική στρατηγική πρόληψης</w:t>
      </w:r>
      <w:r>
        <w:rPr>
          <w:rFonts w:eastAsia="Times New Roman" w:cs="Times New Roman"/>
          <w:szCs w:val="24"/>
        </w:rPr>
        <w:t>,</w:t>
      </w:r>
      <w:r w:rsidRPr="00F203EB">
        <w:rPr>
          <w:rFonts w:eastAsia="Times New Roman" w:cs="Times New Roman"/>
          <w:szCs w:val="24"/>
        </w:rPr>
        <w:t xml:space="preserve"> που να συνδέει χωροταξία</w:t>
      </w:r>
      <w:r>
        <w:rPr>
          <w:rFonts w:eastAsia="Times New Roman" w:cs="Times New Roman"/>
          <w:szCs w:val="24"/>
        </w:rPr>
        <w:t>,</w:t>
      </w:r>
      <w:r w:rsidRPr="00F203EB">
        <w:rPr>
          <w:rFonts w:eastAsia="Times New Roman" w:cs="Times New Roman"/>
          <w:szCs w:val="24"/>
        </w:rPr>
        <w:t xml:space="preserve"> δασική διαχείριση και κλιματική προσαρμογή</w:t>
      </w:r>
      <w:r>
        <w:rPr>
          <w:rFonts w:eastAsia="Times New Roman" w:cs="Times New Roman"/>
          <w:szCs w:val="24"/>
        </w:rPr>
        <w:t xml:space="preserve">. </w:t>
      </w:r>
      <w:r w:rsidRPr="00F203EB">
        <w:rPr>
          <w:rFonts w:eastAsia="Times New Roman" w:cs="Times New Roman"/>
          <w:szCs w:val="24"/>
        </w:rPr>
        <w:t>Το Πυροσβεστικό Σώμα παραμένει υποστελεχωμέν</w:t>
      </w:r>
      <w:r>
        <w:rPr>
          <w:rFonts w:eastAsia="Times New Roman" w:cs="Times New Roman"/>
          <w:szCs w:val="24"/>
        </w:rPr>
        <w:t>ο</w:t>
      </w:r>
      <w:r w:rsidRPr="00F203EB">
        <w:rPr>
          <w:rFonts w:eastAsia="Times New Roman" w:cs="Times New Roman"/>
          <w:szCs w:val="24"/>
        </w:rPr>
        <w:t xml:space="preserve"> παρά τη μερική του ενίσχυση</w:t>
      </w:r>
      <w:r>
        <w:rPr>
          <w:rFonts w:eastAsia="Times New Roman" w:cs="Times New Roman"/>
          <w:szCs w:val="24"/>
        </w:rPr>
        <w:t xml:space="preserve">. </w:t>
      </w:r>
      <w:r w:rsidRPr="00F203EB">
        <w:rPr>
          <w:rFonts w:eastAsia="Times New Roman" w:cs="Times New Roman"/>
          <w:szCs w:val="24"/>
        </w:rPr>
        <w:t>Οι δασικές υπηρεσίες απ</w:t>
      </w:r>
      <w:r>
        <w:rPr>
          <w:rFonts w:eastAsia="Times New Roman" w:cs="Times New Roman"/>
          <w:szCs w:val="24"/>
        </w:rPr>
        <w:t xml:space="preserve">οψιλωμένες </w:t>
      </w:r>
      <w:r w:rsidRPr="00F203EB">
        <w:rPr>
          <w:rFonts w:eastAsia="Times New Roman" w:cs="Times New Roman"/>
          <w:szCs w:val="24"/>
        </w:rPr>
        <w:t>και οι πόροι που κατευθύνονται κυρίως σε εργολάβους και σε ακριβά εναέρια μέσα</w:t>
      </w:r>
      <w:r>
        <w:rPr>
          <w:rFonts w:eastAsia="Times New Roman" w:cs="Times New Roman"/>
          <w:szCs w:val="24"/>
        </w:rPr>
        <w:t>,</w:t>
      </w:r>
      <w:r w:rsidRPr="00F203EB">
        <w:rPr>
          <w:rFonts w:eastAsia="Times New Roman" w:cs="Times New Roman"/>
          <w:szCs w:val="24"/>
        </w:rPr>
        <w:t xml:space="preserve"> ενώ επιβάλλεται και ο άδικος </w:t>
      </w:r>
      <w:r>
        <w:rPr>
          <w:rFonts w:eastAsia="Times New Roman" w:cs="Times New Roman"/>
          <w:szCs w:val="24"/>
        </w:rPr>
        <w:t>ηλικιακός</w:t>
      </w:r>
      <w:r w:rsidRPr="00F203EB">
        <w:rPr>
          <w:rFonts w:eastAsia="Times New Roman" w:cs="Times New Roman"/>
          <w:szCs w:val="24"/>
        </w:rPr>
        <w:t xml:space="preserve"> κόφτης στις προσλήψεις στην Πυροσβεστική</w:t>
      </w:r>
      <w:r>
        <w:rPr>
          <w:rFonts w:eastAsia="Times New Roman" w:cs="Times New Roman"/>
          <w:szCs w:val="24"/>
        </w:rPr>
        <w:t>.</w:t>
      </w:r>
      <w:r w:rsidRPr="00F203EB">
        <w:rPr>
          <w:rFonts w:eastAsia="Times New Roman" w:cs="Times New Roman"/>
          <w:szCs w:val="24"/>
        </w:rPr>
        <w:t xml:space="preserve"> </w:t>
      </w:r>
    </w:p>
    <w:p w14:paraId="0067C680" w14:textId="77777777"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Η χώρα είναι στις τελευταίες θέσεις του Ταμείου Ανάκαμψης τόσο σε αυτά τα οποία κατευθύνει στην πολιτική προστασία όσο και στην απορρόφηση των κονδυλίων αυτών</w:t>
      </w:r>
      <w:r>
        <w:rPr>
          <w:rFonts w:eastAsia="Times New Roman" w:cs="Times New Roman"/>
          <w:szCs w:val="24"/>
        </w:rPr>
        <w:t xml:space="preserve">. </w:t>
      </w:r>
      <w:r w:rsidRPr="00F203EB">
        <w:rPr>
          <w:rFonts w:eastAsia="Times New Roman" w:cs="Times New Roman"/>
          <w:szCs w:val="24"/>
        </w:rPr>
        <w:t>Οι εθνικοί χάρτες κινδύνου πυρκαγιάς ήρθαν</w:t>
      </w:r>
      <w:r>
        <w:rPr>
          <w:rFonts w:eastAsia="Times New Roman" w:cs="Times New Roman"/>
          <w:szCs w:val="24"/>
        </w:rPr>
        <w:t>,</w:t>
      </w:r>
      <w:r w:rsidRPr="00F203EB">
        <w:rPr>
          <w:rFonts w:eastAsia="Times New Roman" w:cs="Times New Roman"/>
          <w:szCs w:val="24"/>
        </w:rPr>
        <w:t xml:space="preserve"> αλλά καθυστέρησαν χαρακτηριστικά</w:t>
      </w:r>
      <w:r>
        <w:rPr>
          <w:rFonts w:eastAsia="Times New Roman" w:cs="Times New Roman"/>
          <w:szCs w:val="24"/>
        </w:rPr>
        <w:t xml:space="preserve">. </w:t>
      </w:r>
      <w:r w:rsidRPr="00F203EB">
        <w:rPr>
          <w:rFonts w:eastAsia="Times New Roman" w:cs="Times New Roman"/>
          <w:szCs w:val="24"/>
        </w:rPr>
        <w:t>Η ΕΜΥ βρίσκεται σε θεσμική αβεβαιότητα</w:t>
      </w:r>
      <w:r>
        <w:rPr>
          <w:rFonts w:eastAsia="Times New Roman" w:cs="Times New Roman"/>
          <w:szCs w:val="24"/>
        </w:rPr>
        <w:t>,</w:t>
      </w:r>
      <w:r w:rsidRPr="00F203EB">
        <w:rPr>
          <w:rFonts w:eastAsia="Times New Roman" w:cs="Times New Roman"/>
          <w:szCs w:val="24"/>
        </w:rPr>
        <w:t xml:space="preserve"> την ώρα που η έγκαιρη προειδοποίηση σώζει ζωές</w:t>
      </w:r>
      <w:r>
        <w:rPr>
          <w:rFonts w:eastAsia="Times New Roman" w:cs="Times New Roman"/>
          <w:szCs w:val="24"/>
        </w:rPr>
        <w:t>.</w:t>
      </w:r>
      <w:r w:rsidRPr="00F203EB">
        <w:rPr>
          <w:rFonts w:eastAsia="Times New Roman" w:cs="Times New Roman"/>
          <w:szCs w:val="24"/>
        </w:rPr>
        <w:t xml:space="preserve"> Και</w:t>
      </w:r>
      <w:r>
        <w:rPr>
          <w:rFonts w:eastAsia="Times New Roman" w:cs="Times New Roman"/>
          <w:szCs w:val="24"/>
        </w:rPr>
        <w:t xml:space="preserve"> η ΔΑΕΦΚ,</w:t>
      </w:r>
      <w:r w:rsidRPr="00F203EB">
        <w:rPr>
          <w:rFonts w:eastAsia="Times New Roman" w:cs="Times New Roman"/>
          <w:szCs w:val="24"/>
        </w:rPr>
        <w:t xml:space="preserve"> αυτός ο </w:t>
      </w:r>
      <w:r>
        <w:rPr>
          <w:rFonts w:eastAsia="Times New Roman" w:cs="Times New Roman"/>
          <w:szCs w:val="24"/>
        </w:rPr>
        <w:t>νευραλγι</w:t>
      </w:r>
      <w:r w:rsidRPr="00F203EB">
        <w:rPr>
          <w:rFonts w:eastAsia="Times New Roman" w:cs="Times New Roman"/>
          <w:szCs w:val="24"/>
        </w:rPr>
        <w:t>κός τομέας για τις φυσικές καταστροφές</w:t>
      </w:r>
      <w:r>
        <w:rPr>
          <w:rFonts w:eastAsia="Times New Roman" w:cs="Times New Roman"/>
          <w:szCs w:val="24"/>
        </w:rPr>
        <w:t>,</w:t>
      </w:r>
      <w:r w:rsidRPr="00F203EB">
        <w:rPr>
          <w:rFonts w:eastAsia="Times New Roman" w:cs="Times New Roman"/>
          <w:szCs w:val="24"/>
        </w:rPr>
        <w:t xml:space="preserve"> χωρίς οργανόγραμμα και μόνιμες θέσεις πρέπει να υλοποιηθεί άμεσα</w:t>
      </w:r>
      <w:r>
        <w:rPr>
          <w:rFonts w:eastAsia="Times New Roman" w:cs="Times New Roman"/>
          <w:szCs w:val="24"/>
        </w:rPr>
        <w:t xml:space="preserve">. </w:t>
      </w:r>
    </w:p>
    <w:p w14:paraId="0067C681" w14:textId="77777777"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Και ένα τελευταίο</w:t>
      </w:r>
      <w:r>
        <w:rPr>
          <w:rFonts w:eastAsia="Times New Roman" w:cs="Times New Roman"/>
          <w:szCs w:val="24"/>
        </w:rPr>
        <w:t>, ο</w:t>
      </w:r>
      <w:r w:rsidRPr="00F203EB">
        <w:rPr>
          <w:rFonts w:eastAsia="Times New Roman" w:cs="Times New Roman"/>
          <w:szCs w:val="24"/>
        </w:rPr>
        <w:t xml:space="preserve"> Εθνικός Μηχανισμός Εναέριας Διάσωσης και Διακομιδής</w:t>
      </w:r>
      <w:r>
        <w:rPr>
          <w:rFonts w:eastAsia="Times New Roman" w:cs="Times New Roman"/>
          <w:szCs w:val="24"/>
        </w:rPr>
        <w:t xml:space="preserve">. </w:t>
      </w:r>
      <w:r w:rsidRPr="00F203EB">
        <w:rPr>
          <w:rFonts w:eastAsia="Times New Roman" w:cs="Times New Roman"/>
          <w:szCs w:val="24"/>
        </w:rPr>
        <w:t>Κύριε Υπουργέ</w:t>
      </w:r>
      <w:r>
        <w:rPr>
          <w:rFonts w:eastAsia="Times New Roman" w:cs="Times New Roman"/>
          <w:szCs w:val="24"/>
        </w:rPr>
        <w:t>,</w:t>
      </w:r>
      <w:r w:rsidRPr="00F203EB">
        <w:rPr>
          <w:rFonts w:eastAsia="Times New Roman" w:cs="Times New Roman"/>
          <w:szCs w:val="24"/>
        </w:rPr>
        <w:t xml:space="preserve"> πάλι στην Κρήτη</w:t>
      </w:r>
      <w:r>
        <w:rPr>
          <w:rFonts w:eastAsia="Times New Roman" w:cs="Times New Roman"/>
          <w:szCs w:val="24"/>
        </w:rPr>
        <w:t>,</w:t>
      </w:r>
      <w:r w:rsidRPr="00F203EB">
        <w:rPr>
          <w:rFonts w:eastAsia="Times New Roman" w:cs="Times New Roman"/>
          <w:szCs w:val="24"/>
        </w:rPr>
        <w:t xml:space="preserve"> στην πατρίδα </w:t>
      </w:r>
      <w:r>
        <w:rPr>
          <w:rFonts w:eastAsia="Times New Roman" w:cs="Times New Roman"/>
          <w:szCs w:val="24"/>
        </w:rPr>
        <w:t>σας,</w:t>
      </w:r>
      <w:r w:rsidRPr="00F203EB">
        <w:rPr>
          <w:rFonts w:eastAsia="Times New Roman" w:cs="Times New Roman"/>
          <w:szCs w:val="24"/>
        </w:rPr>
        <w:t xml:space="preserve"> χάσαμε και θρηνήσαμε μια ανθρώπινη ζωή σε ένα φαράγγι</w:t>
      </w:r>
      <w:r>
        <w:rPr>
          <w:rFonts w:eastAsia="Times New Roman" w:cs="Times New Roman"/>
          <w:szCs w:val="24"/>
        </w:rPr>
        <w:t>,</w:t>
      </w:r>
      <w:r w:rsidRPr="00F203EB">
        <w:rPr>
          <w:rFonts w:eastAsia="Times New Roman" w:cs="Times New Roman"/>
          <w:szCs w:val="24"/>
        </w:rPr>
        <w:t xml:space="preserve"> όπως έγινε τότε με τον </w:t>
      </w:r>
      <w:r w:rsidRPr="00F203EB">
        <w:rPr>
          <w:rFonts w:eastAsia="Times New Roman" w:cs="Times New Roman"/>
          <w:szCs w:val="24"/>
        </w:rPr>
        <w:lastRenderedPageBreak/>
        <w:t>Θεοφάνη</w:t>
      </w:r>
      <w:r>
        <w:rPr>
          <w:rFonts w:eastAsia="Times New Roman" w:cs="Times New Roman"/>
          <w:szCs w:val="24"/>
        </w:rPr>
        <w:t>-</w:t>
      </w:r>
      <w:r w:rsidRPr="00F203EB">
        <w:rPr>
          <w:rFonts w:eastAsia="Times New Roman" w:cs="Times New Roman"/>
          <w:szCs w:val="24"/>
        </w:rPr>
        <w:t>Ερμή Θεοχαρόπουλο</w:t>
      </w:r>
      <w:r>
        <w:rPr>
          <w:rFonts w:eastAsia="Times New Roman" w:cs="Times New Roman"/>
          <w:szCs w:val="24"/>
        </w:rPr>
        <w:t>,</w:t>
      </w:r>
      <w:r w:rsidRPr="00F203EB">
        <w:rPr>
          <w:rFonts w:eastAsia="Times New Roman" w:cs="Times New Roman"/>
          <w:szCs w:val="24"/>
        </w:rPr>
        <w:t xml:space="preserve"> που γι</w:t>
      </w:r>
      <w:r>
        <w:rPr>
          <w:rFonts w:eastAsia="Times New Roman" w:cs="Times New Roman"/>
          <w:szCs w:val="24"/>
        </w:rPr>
        <w:t>’</w:t>
      </w:r>
      <w:r w:rsidRPr="00F203EB">
        <w:rPr>
          <w:rFonts w:eastAsia="Times New Roman" w:cs="Times New Roman"/>
          <w:szCs w:val="24"/>
        </w:rPr>
        <w:t xml:space="preserve"> αυτό έγινε ο Εθνικός </w:t>
      </w:r>
      <w:r>
        <w:rPr>
          <w:rFonts w:eastAsia="Times New Roman" w:cs="Times New Roman"/>
          <w:szCs w:val="24"/>
        </w:rPr>
        <w:t>Μηχανι</w:t>
      </w:r>
      <w:r w:rsidRPr="00F203EB">
        <w:rPr>
          <w:rFonts w:eastAsia="Times New Roman" w:cs="Times New Roman"/>
          <w:szCs w:val="24"/>
        </w:rPr>
        <w:t>σμός Ενέργειας Διάσωσης και Διακομιδής</w:t>
      </w:r>
      <w:r>
        <w:rPr>
          <w:rFonts w:eastAsia="Times New Roman" w:cs="Times New Roman"/>
          <w:szCs w:val="24"/>
        </w:rPr>
        <w:t>,</w:t>
      </w:r>
      <w:r w:rsidRPr="00F203EB">
        <w:rPr>
          <w:rFonts w:eastAsia="Times New Roman" w:cs="Times New Roman"/>
          <w:szCs w:val="24"/>
        </w:rPr>
        <w:t xml:space="preserve"> που τρία χρόνια μετά δεν έχει λειτουργήσει</w:t>
      </w:r>
      <w:r>
        <w:rPr>
          <w:rFonts w:eastAsia="Times New Roman" w:cs="Times New Roman"/>
          <w:szCs w:val="24"/>
        </w:rPr>
        <w:t xml:space="preserve">. </w:t>
      </w:r>
      <w:r w:rsidRPr="00F203EB">
        <w:rPr>
          <w:rFonts w:eastAsia="Times New Roman" w:cs="Times New Roman"/>
          <w:szCs w:val="24"/>
        </w:rPr>
        <w:t>Παρ</w:t>
      </w:r>
      <w:r>
        <w:rPr>
          <w:rFonts w:eastAsia="Times New Roman" w:cs="Times New Roman"/>
          <w:szCs w:val="24"/>
        </w:rPr>
        <w:t xml:space="preserve">ατάσεις στις παρατάσεις, αναθέσεις </w:t>
      </w:r>
      <w:r w:rsidRPr="00F203EB">
        <w:rPr>
          <w:rFonts w:eastAsia="Times New Roman" w:cs="Times New Roman"/>
          <w:szCs w:val="24"/>
        </w:rPr>
        <w:t>και χάνουμε ζωές</w:t>
      </w:r>
      <w:r>
        <w:rPr>
          <w:rFonts w:eastAsia="Times New Roman" w:cs="Times New Roman"/>
          <w:szCs w:val="24"/>
        </w:rPr>
        <w:t>.</w:t>
      </w:r>
      <w:r w:rsidRPr="00F203EB">
        <w:rPr>
          <w:rFonts w:eastAsia="Times New Roman" w:cs="Times New Roman"/>
          <w:szCs w:val="24"/>
        </w:rPr>
        <w:t xml:space="preserve"> Πρέπει να προχωρήσει άμεσα</w:t>
      </w:r>
      <w:r>
        <w:rPr>
          <w:rFonts w:eastAsia="Times New Roman" w:cs="Times New Roman"/>
          <w:szCs w:val="24"/>
        </w:rPr>
        <w:t xml:space="preserve">. </w:t>
      </w:r>
    </w:p>
    <w:p w14:paraId="0067C682" w14:textId="57C74C6D"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Κυρίες και κύριοι συνάδελφοι</w:t>
      </w:r>
      <w:r>
        <w:rPr>
          <w:rFonts w:eastAsia="Times New Roman" w:cs="Times New Roman"/>
          <w:szCs w:val="24"/>
        </w:rPr>
        <w:t>, γ</w:t>
      </w:r>
      <w:r w:rsidRPr="00F203EB">
        <w:rPr>
          <w:rFonts w:eastAsia="Times New Roman" w:cs="Times New Roman"/>
          <w:szCs w:val="24"/>
        </w:rPr>
        <w:t>ια μας υπάρχει άλλος δρόμος</w:t>
      </w:r>
      <w:r>
        <w:rPr>
          <w:rFonts w:eastAsia="Times New Roman" w:cs="Times New Roman"/>
          <w:szCs w:val="24"/>
        </w:rPr>
        <w:t>,</w:t>
      </w:r>
      <w:r w:rsidRPr="00F203EB">
        <w:rPr>
          <w:rFonts w:eastAsia="Times New Roman" w:cs="Times New Roman"/>
          <w:szCs w:val="24"/>
        </w:rPr>
        <w:t xml:space="preserve"> πολύ διαφορετικός από αυτές τις πολιτικές που υιοθετούνται και από αυτόν τον </w:t>
      </w:r>
      <w:r w:rsidR="009B08CA">
        <w:rPr>
          <w:rFonts w:eastAsia="Times New Roman" w:cs="Times New Roman"/>
          <w:szCs w:val="24"/>
        </w:rPr>
        <w:t>Π</w:t>
      </w:r>
      <w:r w:rsidR="009B08CA" w:rsidRPr="00F203EB">
        <w:rPr>
          <w:rFonts w:eastAsia="Times New Roman" w:cs="Times New Roman"/>
          <w:szCs w:val="24"/>
        </w:rPr>
        <w:t>ροϋπολογισμό</w:t>
      </w:r>
      <w:r>
        <w:rPr>
          <w:rFonts w:eastAsia="Times New Roman" w:cs="Times New Roman"/>
          <w:szCs w:val="24"/>
        </w:rPr>
        <w:t>.</w:t>
      </w:r>
      <w:r w:rsidRPr="00F203EB">
        <w:rPr>
          <w:rFonts w:eastAsia="Times New Roman" w:cs="Times New Roman"/>
          <w:szCs w:val="24"/>
        </w:rPr>
        <w:t xml:space="preserve"> Έχουμε ένα ολοκληρωμένο πρόγραμμα και προτάσεις που έχουμε καταθέσει στο</w:t>
      </w:r>
      <w:r w:rsidR="009B08CA">
        <w:rPr>
          <w:rFonts w:eastAsia="Times New Roman" w:cs="Times New Roman"/>
          <w:szCs w:val="24"/>
        </w:rPr>
        <w:t>ν</w:t>
      </w:r>
      <w:r w:rsidRPr="00F203EB">
        <w:rPr>
          <w:rFonts w:eastAsia="Times New Roman" w:cs="Times New Roman"/>
          <w:szCs w:val="24"/>
        </w:rPr>
        <w:t xml:space="preserve"> δημόσιο διάλογο</w:t>
      </w:r>
      <w:r>
        <w:rPr>
          <w:rFonts w:eastAsia="Times New Roman" w:cs="Times New Roman"/>
          <w:szCs w:val="24"/>
        </w:rPr>
        <w:t>,</w:t>
      </w:r>
      <w:r w:rsidRPr="00F203EB">
        <w:rPr>
          <w:rFonts w:eastAsia="Times New Roman" w:cs="Times New Roman"/>
          <w:szCs w:val="24"/>
        </w:rPr>
        <w:t xml:space="preserve"> κάνουμε κοινοβουλευτικό έλεγχο και παρεμβάσεις για όλα τα ζητήματα και υπάρχει μια εμπειρία και γνώση </w:t>
      </w:r>
      <w:r>
        <w:rPr>
          <w:rFonts w:eastAsia="Times New Roman" w:cs="Times New Roman"/>
          <w:szCs w:val="24"/>
        </w:rPr>
        <w:t xml:space="preserve">από </w:t>
      </w:r>
      <w:r w:rsidRPr="00F203EB">
        <w:rPr>
          <w:rFonts w:eastAsia="Times New Roman" w:cs="Times New Roman"/>
          <w:szCs w:val="24"/>
        </w:rPr>
        <w:t xml:space="preserve">την παρακαταθήκη της Κυβέρνησης </w:t>
      </w:r>
      <w:r>
        <w:rPr>
          <w:rFonts w:eastAsia="Times New Roman" w:cs="Times New Roman"/>
          <w:szCs w:val="24"/>
        </w:rPr>
        <w:t>20</w:t>
      </w:r>
      <w:r w:rsidRPr="00F203EB">
        <w:rPr>
          <w:rFonts w:eastAsia="Times New Roman" w:cs="Times New Roman"/>
          <w:szCs w:val="24"/>
        </w:rPr>
        <w:t>15</w:t>
      </w:r>
      <w:r>
        <w:rPr>
          <w:rFonts w:eastAsia="Times New Roman" w:cs="Times New Roman"/>
          <w:szCs w:val="24"/>
        </w:rPr>
        <w:t>-20</w:t>
      </w:r>
      <w:r w:rsidRPr="00F203EB">
        <w:rPr>
          <w:rFonts w:eastAsia="Times New Roman" w:cs="Times New Roman"/>
          <w:szCs w:val="24"/>
        </w:rPr>
        <w:t>19</w:t>
      </w:r>
      <w:r>
        <w:rPr>
          <w:rFonts w:eastAsia="Times New Roman" w:cs="Times New Roman"/>
          <w:szCs w:val="24"/>
        </w:rPr>
        <w:t xml:space="preserve"> σ</w:t>
      </w:r>
      <w:r w:rsidRPr="00F203EB">
        <w:rPr>
          <w:rFonts w:eastAsia="Times New Roman" w:cs="Times New Roman"/>
          <w:szCs w:val="24"/>
        </w:rPr>
        <w:t>τις θετικές παρεμβάσεις μας για την υγεία</w:t>
      </w:r>
      <w:r>
        <w:rPr>
          <w:rFonts w:eastAsia="Times New Roman" w:cs="Times New Roman"/>
          <w:szCs w:val="24"/>
        </w:rPr>
        <w:t>,</w:t>
      </w:r>
      <w:r w:rsidRPr="00F203EB">
        <w:rPr>
          <w:rFonts w:eastAsia="Times New Roman" w:cs="Times New Roman"/>
          <w:szCs w:val="24"/>
        </w:rPr>
        <w:t xml:space="preserve"> τα εργασιακά</w:t>
      </w:r>
      <w:r>
        <w:rPr>
          <w:rFonts w:eastAsia="Times New Roman" w:cs="Times New Roman"/>
          <w:szCs w:val="24"/>
        </w:rPr>
        <w:t>,</w:t>
      </w:r>
      <w:r w:rsidRPr="00F203EB">
        <w:rPr>
          <w:rFonts w:eastAsia="Times New Roman" w:cs="Times New Roman"/>
          <w:szCs w:val="24"/>
        </w:rPr>
        <w:t xml:space="preserve"> την ανακατανομή του ΕΣΠΑ για τους </w:t>
      </w:r>
      <w:r>
        <w:rPr>
          <w:rFonts w:eastAsia="Times New Roman" w:cs="Times New Roman"/>
          <w:szCs w:val="24"/>
        </w:rPr>
        <w:t xml:space="preserve">ελεύθερους </w:t>
      </w:r>
      <w:r w:rsidRPr="00F203EB">
        <w:rPr>
          <w:rFonts w:eastAsia="Times New Roman" w:cs="Times New Roman"/>
          <w:szCs w:val="24"/>
        </w:rPr>
        <w:t>επαγγελματίες και μικρομεσαίους</w:t>
      </w:r>
      <w:r>
        <w:rPr>
          <w:rFonts w:eastAsia="Times New Roman" w:cs="Times New Roman"/>
          <w:szCs w:val="24"/>
        </w:rPr>
        <w:t>,</w:t>
      </w:r>
      <w:r w:rsidRPr="00F203EB">
        <w:rPr>
          <w:rFonts w:eastAsia="Times New Roman" w:cs="Times New Roman"/>
          <w:szCs w:val="24"/>
        </w:rPr>
        <w:t xml:space="preserve"> για τους δήμους και τα προγράμματα </w:t>
      </w:r>
      <w:r>
        <w:rPr>
          <w:rFonts w:eastAsia="Times New Roman" w:cs="Times New Roman"/>
          <w:szCs w:val="24"/>
        </w:rPr>
        <w:t>«</w:t>
      </w:r>
      <w:r w:rsidRPr="00F203EB">
        <w:rPr>
          <w:rFonts w:eastAsia="Times New Roman" w:cs="Times New Roman"/>
          <w:szCs w:val="24"/>
        </w:rPr>
        <w:t>Φ</w:t>
      </w:r>
      <w:r>
        <w:rPr>
          <w:rFonts w:eastAsia="Times New Roman" w:cs="Times New Roman"/>
          <w:szCs w:val="24"/>
        </w:rPr>
        <w:t>ΙΛΟΔΗ</w:t>
      </w:r>
      <w:r w:rsidRPr="00F203EB">
        <w:rPr>
          <w:rFonts w:eastAsia="Times New Roman" w:cs="Times New Roman"/>
          <w:szCs w:val="24"/>
        </w:rPr>
        <w:t>ΜΟΣ</w:t>
      </w:r>
      <w:r>
        <w:rPr>
          <w:rFonts w:eastAsia="Times New Roman" w:cs="Times New Roman"/>
          <w:szCs w:val="24"/>
        </w:rPr>
        <w:t>»,</w:t>
      </w:r>
      <w:r w:rsidRPr="00F203EB">
        <w:rPr>
          <w:rFonts w:eastAsia="Times New Roman" w:cs="Times New Roman"/>
          <w:szCs w:val="24"/>
        </w:rPr>
        <w:t xml:space="preserve"> που την Τρίτη κατεβάζ</w:t>
      </w:r>
      <w:r>
        <w:rPr>
          <w:rFonts w:eastAsia="Times New Roman" w:cs="Times New Roman"/>
          <w:szCs w:val="24"/>
        </w:rPr>
        <w:t>ουν</w:t>
      </w:r>
      <w:r w:rsidRPr="00F203EB">
        <w:rPr>
          <w:rFonts w:eastAsia="Times New Roman" w:cs="Times New Roman"/>
          <w:szCs w:val="24"/>
        </w:rPr>
        <w:t xml:space="preserve"> ρολά </w:t>
      </w:r>
      <w:r>
        <w:rPr>
          <w:rFonts w:eastAsia="Times New Roman" w:cs="Times New Roman"/>
          <w:szCs w:val="24"/>
        </w:rPr>
        <w:t>οι δήμοι</w:t>
      </w:r>
      <w:r w:rsidRPr="00F203EB">
        <w:rPr>
          <w:rFonts w:eastAsia="Times New Roman" w:cs="Times New Roman"/>
          <w:szCs w:val="24"/>
        </w:rPr>
        <w:t xml:space="preserve"> με την υποχρηματοδότηση και την απαξίωση</w:t>
      </w:r>
      <w:r>
        <w:rPr>
          <w:rFonts w:eastAsia="Times New Roman" w:cs="Times New Roman"/>
          <w:szCs w:val="24"/>
        </w:rPr>
        <w:t>.</w:t>
      </w:r>
      <w:r w:rsidRPr="00F203EB">
        <w:rPr>
          <w:rFonts w:eastAsia="Times New Roman" w:cs="Times New Roman"/>
          <w:szCs w:val="24"/>
        </w:rPr>
        <w:t xml:space="preserve"> Εξωτερική πολιτική</w:t>
      </w:r>
      <w:r>
        <w:rPr>
          <w:rFonts w:eastAsia="Times New Roman" w:cs="Times New Roman"/>
          <w:szCs w:val="24"/>
        </w:rPr>
        <w:t>,</w:t>
      </w:r>
      <w:r w:rsidRPr="00F203EB">
        <w:rPr>
          <w:rFonts w:eastAsia="Times New Roman" w:cs="Times New Roman"/>
          <w:szCs w:val="24"/>
        </w:rPr>
        <w:t xml:space="preserve"> την παιδεία</w:t>
      </w:r>
      <w:r>
        <w:rPr>
          <w:rFonts w:eastAsia="Times New Roman" w:cs="Times New Roman"/>
          <w:szCs w:val="24"/>
        </w:rPr>
        <w:t>,</w:t>
      </w:r>
      <w:r w:rsidRPr="00F203EB">
        <w:rPr>
          <w:rFonts w:eastAsia="Times New Roman" w:cs="Times New Roman"/>
          <w:szCs w:val="24"/>
        </w:rPr>
        <w:t xml:space="preserve"> τα έργα υποδομής σε όλη τη χώρα</w:t>
      </w:r>
      <w:r>
        <w:rPr>
          <w:rFonts w:eastAsia="Times New Roman" w:cs="Times New Roman"/>
          <w:szCs w:val="24"/>
        </w:rPr>
        <w:t>,</w:t>
      </w:r>
      <w:r w:rsidRPr="00F203EB">
        <w:rPr>
          <w:rFonts w:eastAsia="Times New Roman" w:cs="Times New Roman"/>
          <w:szCs w:val="24"/>
        </w:rPr>
        <w:t xml:space="preserve"> την προάσπιση και διεύρυνση των όποιων δικαιωμάτων</w:t>
      </w:r>
      <w:r>
        <w:rPr>
          <w:rFonts w:eastAsia="Times New Roman" w:cs="Times New Roman"/>
          <w:szCs w:val="24"/>
        </w:rPr>
        <w:t>,</w:t>
      </w:r>
      <w:r w:rsidRPr="00F203EB">
        <w:rPr>
          <w:rFonts w:eastAsia="Times New Roman" w:cs="Times New Roman"/>
          <w:szCs w:val="24"/>
        </w:rPr>
        <w:t xml:space="preserve"> αλλά κυρίως την αδιαμφισβήτητη ετοιμότητα σε ότι έχει να κάνει με τη διαχείριση του εθνικού και ευρωπαϊκού χρήματος</w:t>
      </w:r>
      <w:r>
        <w:rPr>
          <w:rFonts w:eastAsia="Times New Roman" w:cs="Times New Roman"/>
          <w:szCs w:val="24"/>
        </w:rPr>
        <w:t xml:space="preserve">. </w:t>
      </w:r>
    </w:p>
    <w:p w14:paraId="0067C683" w14:textId="77777777"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Κλείνοντας</w:t>
      </w:r>
      <w:r>
        <w:rPr>
          <w:rFonts w:eastAsia="Times New Roman" w:cs="Times New Roman"/>
          <w:szCs w:val="24"/>
        </w:rPr>
        <w:t>,</w:t>
      </w:r>
      <w:r w:rsidRPr="00F203EB">
        <w:rPr>
          <w:rFonts w:eastAsia="Times New Roman" w:cs="Times New Roman"/>
          <w:szCs w:val="24"/>
        </w:rPr>
        <w:t xml:space="preserve"> θέλω να τονίσω ότι η ελληνική κοινωνία δεν αξίζει αυτή </w:t>
      </w:r>
      <w:r>
        <w:rPr>
          <w:rFonts w:eastAsia="Times New Roman" w:cs="Times New Roman"/>
          <w:szCs w:val="24"/>
        </w:rPr>
        <w:t>τ</w:t>
      </w:r>
      <w:r w:rsidRPr="00F203EB">
        <w:rPr>
          <w:rFonts w:eastAsia="Times New Roman" w:cs="Times New Roman"/>
          <w:szCs w:val="24"/>
        </w:rPr>
        <w:t>η σαπίλα και τη σήψη</w:t>
      </w:r>
      <w:r>
        <w:rPr>
          <w:rFonts w:eastAsia="Times New Roman" w:cs="Times New Roman"/>
          <w:szCs w:val="24"/>
        </w:rPr>
        <w:t>,</w:t>
      </w:r>
      <w:r w:rsidRPr="00F203EB">
        <w:rPr>
          <w:rFonts w:eastAsia="Times New Roman" w:cs="Times New Roman"/>
          <w:szCs w:val="24"/>
        </w:rPr>
        <w:t xml:space="preserve"> αλλά και τη φτωχοποίηση που υφίσταται από εσάς</w:t>
      </w:r>
      <w:r>
        <w:rPr>
          <w:rFonts w:eastAsia="Times New Roman" w:cs="Times New Roman"/>
          <w:szCs w:val="24"/>
        </w:rPr>
        <w:t>,</w:t>
      </w:r>
      <w:r w:rsidRPr="00F203EB">
        <w:rPr>
          <w:rFonts w:eastAsia="Times New Roman" w:cs="Times New Roman"/>
          <w:szCs w:val="24"/>
        </w:rPr>
        <w:t xml:space="preserve"> διότι έχετε κάνει αόρατους όχι μόνο τους ευάλωτους</w:t>
      </w:r>
      <w:r>
        <w:rPr>
          <w:rFonts w:eastAsia="Times New Roman" w:cs="Times New Roman"/>
          <w:szCs w:val="24"/>
        </w:rPr>
        <w:t>, α</w:t>
      </w:r>
      <w:r w:rsidRPr="00F203EB">
        <w:rPr>
          <w:rFonts w:eastAsia="Times New Roman" w:cs="Times New Roman"/>
          <w:szCs w:val="24"/>
        </w:rPr>
        <w:t xml:space="preserve">λλά και την κοινωνική </w:t>
      </w:r>
      <w:r w:rsidRPr="00F203EB">
        <w:rPr>
          <w:rFonts w:eastAsia="Times New Roman" w:cs="Times New Roman"/>
          <w:szCs w:val="24"/>
        </w:rPr>
        <w:lastRenderedPageBreak/>
        <w:t>πλειοψηφία</w:t>
      </w:r>
      <w:r>
        <w:rPr>
          <w:rFonts w:eastAsia="Times New Roman" w:cs="Times New Roman"/>
          <w:szCs w:val="24"/>
        </w:rPr>
        <w:t>.</w:t>
      </w:r>
      <w:r w:rsidRPr="00F203EB">
        <w:rPr>
          <w:rFonts w:eastAsia="Times New Roman" w:cs="Times New Roman"/>
          <w:szCs w:val="24"/>
        </w:rPr>
        <w:t xml:space="preserve"> Σύντομα θα σας δείξει το δρόμο της εξόδου και εναπόκειται σε εμάς</w:t>
      </w:r>
      <w:r>
        <w:rPr>
          <w:rFonts w:eastAsia="Times New Roman" w:cs="Times New Roman"/>
          <w:szCs w:val="24"/>
        </w:rPr>
        <w:t>,</w:t>
      </w:r>
      <w:r w:rsidRPr="00F203EB">
        <w:rPr>
          <w:rFonts w:eastAsia="Times New Roman" w:cs="Times New Roman"/>
          <w:szCs w:val="24"/>
        </w:rPr>
        <w:t xml:space="preserve"> τις αριστερές και προοδευτικές δυνάμεις</w:t>
      </w:r>
      <w:r>
        <w:rPr>
          <w:rFonts w:eastAsia="Times New Roman" w:cs="Times New Roman"/>
          <w:szCs w:val="24"/>
        </w:rPr>
        <w:t>,</w:t>
      </w:r>
      <w:r w:rsidRPr="00F203EB">
        <w:rPr>
          <w:rFonts w:eastAsia="Times New Roman" w:cs="Times New Roman"/>
          <w:szCs w:val="24"/>
        </w:rPr>
        <w:t xml:space="preserve"> να υπερασπιστούμε και πάλι την κοινωνία</w:t>
      </w:r>
      <w:r>
        <w:rPr>
          <w:rFonts w:eastAsia="Times New Roman" w:cs="Times New Roman"/>
          <w:szCs w:val="24"/>
        </w:rPr>
        <w:t>,</w:t>
      </w:r>
      <w:r w:rsidRPr="00F203EB">
        <w:rPr>
          <w:rFonts w:eastAsia="Times New Roman" w:cs="Times New Roman"/>
          <w:szCs w:val="24"/>
        </w:rPr>
        <w:t xml:space="preserve"> αξιοποιώντας όλα μας τα πολιτικά όπλα με αποφασιστικότητα</w:t>
      </w:r>
      <w:r>
        <w:rPr>
          <w:rFonts w:eastAsia="Times New Roman" w:cs="Times New Roman"/>
          <w:szCs w:val="24"/>
        </w:rPr>
        <w:t>,</w:t>
      </w:r>
      <w:r w:rsidRPr="00F203EB">
        <w:rPr>
          <w:rFonts w:eastAsia="Times New Roman" w:cs="Times New Roman"/>
          <w:szCs w:val="24"/>
        </w:rPr>
        <w:t xml:space="preserve"> με ενότητα</w:t>
      </w:r>
      <w:r>
        <w:rPr>
          <w:rFonts w:eastAsia="Times New Roman" w:cs="Times New Roman"/>
          <w:szCs w:val="24"/>
        </w:rPr>
        <w:t>,</w:t>
      </w:r>
      <w:r w:rsidRPr="00F203EB">
        <w:rPr>
          <w:rFonts w:eastAsia="Times New Roman" w:cs="Times New Roman"/>
          <w:szCs w:val="24"/>
        </w:rPr>
        <w:t xml:space="preserve"> με ειλικρίνεια</w:t>
      </w:r>
      <w:r>
        <w:rPr>
          <w:rFonts w:eastAsia="Times New Roman" w:cs="Times New Roman"/>
          <w:szCs w:val="24"/>
        </w:rPr>
        <w:t>,</w:t>
      </w:r>
      <w:r w:rsidRPr="00F203EB">
        <w:rPr>
          <w:rFonts w:eastAsia="Times New Roman" w:cs="Times New Roman"/>
          <w:szCs w:val="24"/>
        </w:rPr>
        <w:t xml:space="preserve"> με ξεκάθαρες θέσεις</w:t>
      </w:r>
      <w:r>
        <w:rPr>
          <w:rFonts w:eastAsia="Times New Roman" w:cs="Times New Roman"/>
          <w:szCs w:val="24"/>
        </w:rPr>
        <w:t>,</w:t>
      </w:r>
      <w:r w:rsidRPr="00F203EB">
        <w:rPr>
          <w:rFonts w:eastAsia="Times New Roman" w:cs="Times New Roman"/>
          <w:szCs w:val="24"/>
        </w:rPr>
        <w:t xml:space="preserve"> που </w:t>
      </w:r>
      <w:r>
        <w:rPr>
          <w:rFonts w:eastAsia="Times New Roman" w:cs="Times New Roman"/>
          <w:szCs w:val="24"/>
        </w:rPr>
        <w:t xml:space="preserve">να δείχνουν </w:t>
      </w:r>
      <w:r w:rsidRPr="00F203EB">
        <w:rPr>
          <w:rFonts w:eastAsia="Times New Roman" w:cs="Times New Roman"/>
          <w:szCs w:val="24"/>
        </w:rPr>
        <w:t>ένα αντίπαλο σχέδιο</w:t>
      </w:r>
      <w:r>
        <w:rPr>
          <w:rFonts w:eastAsia="Times New Roman" w:cs="Times New Roman"/>
          <w:szCs w:val="24"/>
        </w:rPr>
        <w:t>,</w:t>
      </w:r>
      <w:r w:rsidRPr="00F203EB">
        <w:rPr>
          <w:rFonts w:eastAsia="Times New Roman" w:cs="Times New Roman"/>
          <w:szCs w:val="24"/>
        </w:rPr>
        <w:t xml:space="preserve"> αλλά και έχοντας στο μυαλό </w:t>
      </w:r>
      <w:r>
        <w:rPr>
          <w:rFonts w:eastAsia="Times New Roman" w:cs="Times New Roman"/>
          <w:szCs w:val="24"/>
        </w:rPr>
        <w:t>μας, κυρίες και κύριοι συνάδελφοι,</w:t>
      </w:r>
      <w:r w:rsidRPr="00F203EB">
        <w:rPr>
          <w:rFonts w:eastAsia="Times New Roman" w:cs="Times New Roman"/>
          <w:szCs w:val="24"/>
        </w:rPr>
        <w:t xml:space="preserve"> τη μεγάλη εικόνα που είναι η ευθύνη που έχουμε απέναντι στην ελληνική κοινωνία</w:t>
      </w:r>
      <w:r>
        <w:rPr>
          <w:rFonts w:eastAsia="Times New Roman" w:cs="Times New Roman"/>
          <w:szCs w:val="24"/>
        </w:rPr>
        <w:t>,</w:t>
      </w:r>
      <w:r w:rsidRPr="00F203EB">
        <w:rPr>
          <w:rFonts w:eastAsia="Times New Roman" w:cs="Times New Roman"/>
          <w:szCs w:val="24"/>
        </w:rPr>
        <w:t xml:space="preserve"> να δώσουμε εμείς πάλι διέξοδο</w:t>
      </w:r>
      <w:r>
        <w:rPr>
          <w:rFonts w:eastAsia="Times New Roman" w:cs="Times New Roman"/>
          <w:szCs w:val="24"/>
        </w:rPr>
        <w:t xml:space="preserve">. </w:t>
      </w:r>
    </w:p>
    <w:p w14:paraId="0067C684" w14:textId="77777777"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Ευχαριστώ</w:t>
      </w:r>
      <w:r>
        <w:rPr>
          <w:rFonts w:eastAsia="Times New Roman" w:cs="Times New Roman"/>
          <w:szCs w:val="24"/>
        </w:rPr>
        <w:t>.</w:t>
      </w:r>
    </w:p>
    <w:p w14:paraId="0067C685" w14:textId="77777777" w:rsidR="003D1987" w:rsidRDefault="004313C6">
      <w:pPr>
        <w:spacing w:line="600" w:lineRule="auto"/>
        <w:ind w:firstLine="720"/>
        <w:jc w:val="center"/>
        <w:rPr>
          <w:rFonts w:eastAsia="Times New Roman" w:cs="Times New Roman"/>
          <w:szCs w:val="24"/>
        </w:rPr>
      </w:pPr>
      <w:r w:rsidRPr="00F8013F">
        <w:rPr>
          <w:rFonts w:eastAsia="Times New Roman" w:cs="Times New Roman"/>
          <w:szCs w:val="24"/>
        </w:rPr>
        <w:t>(Χειροκροτήματα από την πτέρυγα του ΣΥΡΙΖΑ</w:t>
      </w:r>
      <w:r>
        <w:rPr>
          <w:rFonts w:eastAsia="Times New Roman" w:cs="Times New Roman"/>
          <w:szCs w:val="24"/>
        </w:rPr>
        <w:t xml:space="preserve"> </w:t>
      </w:r>
      <w:r w:rsidRPr="00F8013F">
        <w:rPr>
          <w:rFonts w:eastAsia="Times New Roman" w:cs="Times New Roman"/>
          <w:szCs w:val="24"/>
        </w:rPr>
        <w:t>-</w:t>
      </w:r>
      <w:r>
        <w:rPr>
          <w:rFonts w:eastAsia="Times New Roman" w:cs="Times New Roman"/>
          <w:szCs w:val="24"/>
        </w:rPr>
        <w:t xml:space="preserve"> </w:t>
      </w:r>
      <w:r w:rsidRPr="00F8013F">
        <w:rPr>
          <w:rFonts w:eastAsia="Times New Roman" w:cs="Times New Roman"/>
          <w:szCs w:val="24"/>
        </w:rPr>
        <w:t>Προοδευτική Συμμαχία)</w:t>
      </w:r>
    </w:p>
    <w:p w14:paraId="0067C686"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F203EB">
        <w:rPr>
          <w:rFonts w:eastAsia="Times New Roman" w:cs="Times New Roman"/>
          <w:szCs w:val="24"/>
        </w:rPr>
        <w:t xml:space="preserve">Και </w:t>
      </w:r>
      <w:r>
        <w:rPr>
          <w:rFonts w:eastAsia="Times New Roman" w:cs="Times New Roman"/>
          <w:szCs w:val="24"/>
        </w:rPr>
        <w:t xml:space="preserve">εμείς </w:t>
      </w:r>
      <w:r w:rsidRPr="00F203EB">
        <w:rPr>
          <w:rFonts w:eastAsia="Times New Roman" w:cs="Times New Roman"/>
          <w:szCs w:val="24"/>
        </w:rPr>
        <w:t>ευχαριστούμε τον κ</w:t>
      </w:r>
      <w:r>
        <w:rPr>
          <w:rFonts w:eastAsia="Times New Roman" w:cs="Times New Roman"/>
          <w:szCs w:val="24"/>
        </w:rPr>
        <w:t xml:space="preserve">. </w:t>
      </w:r>
      <w:r w:rsidRPr="00F203EB">
        <w:rPr>
          <w:rFonts w:eastAsia="Times New Roman" w:cs="Times New Roman"/>
          <w:szCs w:val="24"/>
        </w:rPr>
        <w:t>Ψυχογιό</w:t>
      </w:r>
      <w:r>
        <w:rPr>
          <w:rFonts w:eastAsia="Times New Roman" w:cs="Times New Roman"/>
          <w:szCs w:val="24"/>
        </w:rPr>
        <w:t xml:space="preserve">. </w:t>
      </w:r>
    </w:p>
    <w:p w14:paraId="0067C687" w14:textId="77777777"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Θα καλέσω τώρα στο Βήμα τον Βουλευτή της Νέας Δημοκρατίας τον κ</w:t>
      </w:r>
      <w:r>
        <w:rPr>
          <w:rFonts w:eastAsia="Times New Roman" w:cs="Times New Roman"/>
          <w:szCs w:val="24"/>
        </w:rPr>
        <w:t xml:space="preserve">. </w:t>
      </w:r>
      <w:r w:rsidRPr="00F203EB">
        <w:rPr>
          <w:rFonts w:eastAsia="Times New Roman" w:cs="Times New Roman"/>
          <w:szCs w:val="24"/>
        </w:rPr>
        <w:t>Νεοκλή Κρητικό</w:t>
      </w:r>
      <w:r>
        <w:rPr>
          <w:rFonts w:eastAsia="Times New Roman" w:cs="Times New Roman"/>
          <w:szCs w:val="24"/>
        </w:rPr>
        <w:t xml:space="preserve">. </w:t>
      </w:r>
      <w:r w:rsidRPr="00F203EB">
        <w:rPr>
          <w:rFonts w:eastAsia="Times New Roman" w:cs="Times New Roman"/>
          <w:szCs w:val="24"/>
        </w:rPr>
        <w:t>Αμέσως μετά το</w:t>
      </w:r>
      <w:r>
        <w:rPr>
          <w:rFonts w:eastAsia="Times New Roman" w:cs="Times New Roman"/>
          <w:szCs w:val="24"/>
        </w:rPr>
        <w:t>ν</w:t>
      </w:r>
      <w:r w:rsidRPr="00F203EB">
        <w:rPr>
          <w:rFonts w:eastAsia="Times New Roman" w:cs="Times New Roman"/>
          <w:szCs w:val="24"/>
        </w:rPr>
        <w:t xml:space="preserve"> λόγο θα πάρει η Βουλευτής του Κομμουνιστικού Κόμματος Ελλάδ</w:t>
      </w:r>
      <w:r>
        <w:rPr>
          <w:rFonts w:eastAsia="Times New Roman" w:cs="Times New Roman"/>
          <w:szCs w:val="24"/>
        </w:rPr>
        <w:t>α</w:t>
      </w:r>
      <w:r w:rsidRPr="00F203EB">
        <w:rPr>
          <w:rFonts w:eastAsia="Times New Roman" w:cs="Times New Roman"/>
          <w:szCs w:val="24"/>
        </w:rPr>
        <w:t>ς</w:t>
      </w:r>
      <w:r>
        <w:rPr>
          <w:rFonts w:eastAsia="Times New Roman" w:cs="Times New Roman"/>
          <w:szCs w:val="24"/>
        </w:rPr>
        <w:t>,</w:t>
      </w:r>
      <w:r w:rsidRPr="00F203EB">
        <w:rPr>
          <w:rFonts w:eastAsia="Times New Roman" w:cs="Times New Roman"/>
          <w:szCs w:val="24"/>
        </w:rPr>
        <w:t xml:space="preserve"> κ</w:t>
      </w:r>
      <w:r>
        <w:rPr>
          <w:rFonts w:eastAsia="Times New Roman" w:cs="Times New Roman"/>
          <w:szCs w:val="24"/>
        </w:rPr>
        <w:t xml:space="preserve">. </w:t>
      </w:r>
      <w:r w:rsidRPr="00F203EB">
        <w:rPr>
          <w:rFonts w:eastAsia="Times New Roman" w:cs="Times New Roman"/>
          <w:szCs w:val="24"/>
        </w:rPr>
        <w:t>Λιάνα Κανέλλη και στη συνέχεια το</w:t>
      </w:r>
      <w:r>
        <w:rPr>
          <w:rFonts w:eastAsia="Times New Roman" w:cs="Times New Roman"/>
          <w:szCs w:val="24"/>
        </w:rPr>
        <w:t>ν</w:t>
      </w:r>
      <w:r w:rsidRPr="00F203EB">
        <w:rPr>
          <w:rFonts w:eastAsia="Times New Roman" w:cs="Times New Roman"/>
          <w:szCs w:val="24"/>
        </w:rPr>
        <w:t xml:space="preserve"> λόγο θα πάρει ο Υπουργός</w:t>
      </w:r>
      <w:r>
        <w:rPr>
          <w:rFonts w:eastAsia="Times New Roman" w:cs="Times New Roman"/>
          <w:szCs w:val="24"/>
        </w:rPr>
        <w:t xml:space="preserve">. </w:t>
      </w:r>
    </w:p>
    <w:p w14:paraId="0067C688" w14:textId="77777777" w:rsidR="003D1987" w:rsidRDefault="004313C6">
      <w:pPr>
        <w:spacing w:line="600" w:lineRule="auto"/>
        <w:ind w:firstLine="720"/>
        <w:jc w:val="both"/>
        <w:rPr>
          <w:rFonts w:eastAsia="Times New Roman" w:cs="Times New Roman"/>
          <w:szCs w:val="24"/>
        </w:rPr>
      </w:pPr>
      <w:r w:rsidRPr="00F8013F">
        <w:rPr>
          <w:rFonts w:eastAsia="Times New Roman" w:cs="Times New Roman"/>
          <w:b/>
          <w:szCs w:val="24"/>
        </w:rPr>
        <w:t>ΔΗΜΗΤΡΙΟΣ ΝΑΤΣΙΟΣ (Πρόεδρος του Δημοκρατικού Πατριωτικού Κινήματος - ΝΙΚΗ):</w:t>
      </w:r>
      <w:r w:rsidRPr="00F8013F">
        <w:rPr>
          <w:rFonts w:eastAsia="Times New Roman" w:cs="Times New Roman"/>
          <w:szCs w:val="24"/>
        </w:rPr>
        <w:t xml:space="preserve"> </w:t>
      </w:r>
      <w:r>
        <w:rPr>
          <w:rFonts w:eastAsia="Times New Roman" w:cs="Times New Roman"/>
          <w:szCs w:val="24"/>
        </w:rPr>
        <w:t>Κύριε Πρόεδρε, θα ήθελα τον λόγο για μια παρέμβαση.</w:t>
      </w:r>
    </w:p>
    <w:p w14:paraId="0067C689"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(Αθανάσιος Μπούρας): </w:t>
      </w:r>
      <w:r w:rsidRPr="00F203EB">
        <w:rPr>
          <w:rFonts w:eastAsia="Times New Roman" w:cs="Times New Roman"/>
          <w:szCs w:val="24"/>
        </w:rPr>
        <w:t>Μισό λεπτό θέλει ο Πρόεδρος παρέμβαση</w:t>
      </w:r>
      <w:r>
        <w:rPr>
          <w:rFonts w:eastAsia="Times New Roman" w:cs="Times New Roman"/>
          <w:szCs w:val="24"/>
        </w:rPr>
        <w:t>;</w:t>
      </w:r>
      <w:r w:rsidRPr="00F203EB">
        <w:rPr>
          <w:rFonts w:eastAsia="Times New Roman" w:cs="Times New Roman"/>
          <w:szCs w:val="24"/>
        </w:rPr>
        <w:t xml:space="preserve"> </w:t>
      </w:r>
    </w:p>
    <w:p w14:paraId="0067C68A" w14:textId="77777777" w:rsidR="003D1987" w:rsidRDefault="004313C6">
      <w:pPr>
        <w:spacing w:line="600" w:lineRule="auto"/>
        <w:ind w:firstLine="720"/>
        <w:jc w:val="both"/>
        <w:rPr>
          <w:rFonts w:eastAsia="Times New Roman" w:cs="Times New Roman"/>
          <w:szCs w:val="24"/>
        </w:rPr>
      </w:pPr>
      <w:r w:rsidRPr="00F8013F">
        <w:rPr>
          <w:rFonts w:eastAsia="Times New Roman" w:cs="Times New Roman"/>
          <w:b/>
          <w:szCs w:val="24"/>
        </w:rPr>
        <w:t>ΔΗΜΗΤΡΙΟΣ ΝΑΤΣΙΟΣ (Πρόεδρος του Δημοκρατικού Πατριωτικού Κινήματος - ΝΙΚΗ):</w:t>
      </w:r>
      <w:r w:rsidRPr="00F8013F">
        <w:rPr>
          <w:rFonts w:eastAsia="Times New Roman" w:cs="Times New Roman"/>
          <w:szCs w:val="24"/>
        </w:rPr>
        <w:t xml:space="preserve"> </w:t>
      </w:r>
      <w:r>
        <w:rPr>
          <w:rFonts w:eastAsia="Times New Roman" w:cs="Times New Roman"/>
          <w:szCs w:val="24"/>
        </w:rPr>
        <w:t xml:space="preserve">Ναι, κύριε Πρόεδρε, παρέμβαση. </w:t>
      </w:r>
    </w:p>
    <w:p w14:paraId="0067C68B"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F203EB">
        <w:rPr>
          <w:rFonts w:eastAsia="Times New Roman" w:cs="Times New Roman"/>
          <w:szCs w:val="24"/>
        </w:rPr>
        <w:t>Δεν μου το ζητήσατε</w:t>
      </w:r>
      <w:r>
        <w:rPr>
          <w:rFonts w:eastAsia="Times New Roman" w:cs="Times New Roman"/>
          <w:szCs w:val="24"/>
        </w:rPr>
        <w:t xml:space="preserve">. </w:t>
      </w:r>
      <w:r w:rsidRPr="00F203EB">
        <w:rPr>
          <w:rFonts w:eastAsia="Times New Roman" w:cs="Times New Roman"/>
          <w:szCs w:val="24"/>
        </w:rPr>
        <w:t xml:space="preserve"> </w:t>
      </w:r>
    </w:p>
    <w:p w14:paraId="0067C68C" w14:textId="77777777" w:rsidR="003D1987" w:rsidRDefault="004313C6">
      <w:pPr>
        <w:spacing w:line="600" w:lineRule="auto"/>
        <w:ind w:firstLine="720"/>
        <w:jc w:val="both"/>
        <w:rPr>
          <w:rFonts w:eastAsia="Times New Roman" w:cs="Times New Roman"/>
          <w:szCs w:val="24"/>
        </w:rPr>
      </w:pPr>
      <w:r w:rsidRPr="00F8013F">
        <w:rPr>
          <w:rFonts w:eastAsia="Times New Roman" w:cs="Times New Roman"/>
          <w:b/>
          <w:szCs w:val="24"/>
        </w:rPr>
        <w:t>ΔΗΜΗΤΡΙΟΣ ΝΑΤΣΙΟΣ (Πρόεδρος του Δημοκρατικού Πατριωτικού Κινήματος - ΝΙΚΗ):</w:t>
      </w:r>
      <w:r>
        <w:rPr>
          <w:rFonts w:eastAsia="Times New Roman" w:cs="Times New Roman"/>
          <w:szCs w:val="24"/>
        </w:rPr>
        <w:t xml:space="preserve"> Έκανα νόημα στις κυρίες δίπλα σας.</w:t>
      </w:r>
    </w:p>
    <w:p w14:paraId="0067C68D"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Πότε</w:t>
      </w:r>
      <w:r w:rsidRPr="00F203EB">
        <w:rPr>
          <w:rFonts w:eastAsia="Times New Roman" w:cs="Times New Roman"/>
          <w:szCs w:val="24"/>
        </w:rPr>
        <w:t xml:space="preserve"> θέλετε</w:t>
      </w:r>
      <w:r>
        <w:rPr>
          <w:rFonts w:eastAsia="Times New Roman" w:cs="Times New Roman"/>
          <w:szCs w:val="24"/>
        </w:rPr>
        <w:t xml:space="preserve">; </w:t>
      </w:r>
      <w:r w:rsidRPr="00F203EB">
        <w:rPr>
          <w:rFonts w:eastAsia="Times New Roman" w:cs="Times New Roman"/>
          <w:szCs w:val="24"/>
        </w:rPr>
        <w:t>Αμέσως μετά τον κ</w:t>
      </w:r>
      <w:r>
        <w:rPr>
          <w:rFonts w:eastAsia="Times New Roman" w:cs="Times New Roman"/>
          <w:szCs w:val="24"/>
        </w:rPr>
        <w:t xml:space="preserve">. </w:t>
      </w:r>
      <w:r w:rsidRPr="00F203EB">
        <w:rPr>
          <w:rFonts w:eastAsia="Times New Roman" w:cs="Times New Roman"/>
          <w:szCs w:val="24"/>
        </w:rPr>
        <w:t>Κρητικό</w:t>
      </w:r>
      <w:r>
        <w:rPr>
          <w:rFonts w:eastAsia="Times New Roman" w:cs="Times New Roman"/>
          <w:szCs w:val="24"/>
        </w:rPr>
        <w:t>,</w:t>
      </w:r>
      <w:r w:rsidRPr="00F203EB">
        <w:rPr>
          <w:rFonts w:eastAsia="Times New Roman" w:cs="Times New Roman"/>
          <w:szCs w:val="24"/>
        </w:rPr>
        <w:t xml:space="preserve"> θα πάρετε το</w:t>
      </w:r>
      <w:r>
        <w:rPr>
          <w:rFonts w:eastAsia="Times New Roman" w:cs="Times New Roman"/>
          <w:szCs w:val="24"/>
        </w:rPr>
        <w:t>ν</w:t>
      </w:r>
      <w:r w:rsidRPr="00F203EB">
        <w:rPr>
          <w:rFonts w:eastAsia="Times New Roman" w:cs="Times New Roman"/>
          <w:szCs w:val="24"/>
        </w:rPr>
        <w:t xml:space="preserve"> λόγο</w:t>
      </w:r>
      <w:r>
        <w:rPr>
          <w:rFonts w:eastAsia="Times New Roman" w:cs="Times New Roman"/>
          <w:szCs w:val="24"/>
        </w:rPr>
        <w:t xml:space="preserve">. </w:t>
      </w:r>
      <w:r w:rsidRPr="00F203EB">
        <w:rPr>
          <w:rFonts w:eastAsia="Times New Roman" w:cs="Times New Roman"/>
          <w:szCs w:val="24"/>
        </w:rPr>
        <w:t>Στη συνέχεια η κ</w:t>
      </w:r>
      <w:r>
        <w:rPr>
          <w:rFonts w:eastAsia="Times New Roman" w:cs="Times New Roman"/>
          <w:szCs w:val="24"/>
        </w:rPr>
        <w:t xml:space="preserve">. </w:t>
      </w:r>
      <w:r w:rsidRPr="00F203EB">
        <w:rPr>
          <w:rFonts w:eastAsia="Times New Roman" w:cs="Times New Roman"/>
          <w:szCs w:val="24"/>
        </w:rPr>
        <w:t>Κανέλλη όπως είπα και θα ακολουθήσει ο Υπουργός Κλιματικής Κρίσης και Πολιτικής Προστασίας κ</w:t>
      </w:r>
      <w:r>
        <w:rPr>
          <w:rFonts w:eastAsia="Times New Roman" w:cs="Times New Roman"/>
          <w:szCs w:val="24"/>
        </w:rPr>
        <w:t xml:space="preserve">. </w:t>
      </w:r>
      <w:r w:rsidRPr="00F203EB">
        <w:rPr>
          <w:rFonts w:eastAsia="Times New Roman" w:cs="Times New Roman"/>
          <w:szCs w:val="24"/>
        </w:rPr>
        <w:t>Γιάννης Κεφαλογιάννης</w:t>
      </w:r>
      <w:r>
        <w:rPr>
          <w:rFonts w:eastAsia="Times New Roman" w:cs="Times New Roman"/>
          <w:szCs w:val="24"/>
        </w:rPr>
        <w:t>.</w:t>
      </w:r>
    </w:p>
    <w:p w14:paraId="0067C68E" w14:textId="77777777"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 xml:space="preserve">Κύριε </w:t>
      </w:r>
      <w:r>
        <w:rPr>
          <w:rFonts w:eastAsia="Times New Roman" w:cs="Times New Roman"/>
          <w:szCs w:val="24"/>
        </w:rPr>
        <w:t xml:space="preserve">Κρητικέ, </w:t>
      </w:r>
      <w:r w:rsidRPr="00F203EB">
        <w:rPr>
          <w:rFonts w:eastAsia="Times New Roman" w:cs="Times New Roman"/>
          <w:szCs w:val="24"/>
        </w:rPr>
        <w:t>έχετε το</w:t>
      </w:r>
      <w:r>
        <w:rPr>
          <w:rFonts w:eastAsia="Times New Roman" w:cs="Times New Roman"/>
          <w:szCs w:val="24"/>
        </w:rPr>
        <w:t>ν</w:t>
      </w:r>
      <w:r w:rsidRPr="00F203EB">
        <w:rPr>
          <w:rFonts w:eastAsia="Times New Roman" w:cs="Times New Roman"/>
          <w:szCs w:val="24"/>
        </w:rPr>
        <w:t xml:space="preserve"> λόγο</w:t>
      </w:r>
      <w:r>
        <w:rPr>
          <w:rFonts w:eastAsia="Times New Roman" w:cs="Times New Roman"/>
          <w:szCs w:val="24"/>
        </w:rPr>
        <w:t>,</w:t>
      </w:r>
      <w:r w:rsidRPr="00F203EB">
        <w:rPr>
          <w:rFonts w:eastAsia="Times New Roman" w:cs="Times New Roman"/>
          <w:szCs w:val="24"/>
        </w:rPr>
        <w:t xml:space="preserve"> αν και είστε </w:t>
      </w:r>
      <w:r>
        <w:rPr>
          <w:rFonts w:eastAsia="Times New Roman" w:cs="Times New Roman"/>
          <w:szCs w:val="24"/>
        </w:rPr>
        <w:t xml:space="preserve">λάκκων! </w:t>
      </w:r>
    </w:p>
    <w:p w14:paraId="0067C68F"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ΝΕΟΚΛΗΣ ΚΡΗΤΙΚΟΣ: </w:t>
      </w:r>
      <w:r>
        <w:rPr>
          <w:rFonts w:eastAsia="Times New Roman" w:cs="Times New Roman"/>
          <w:szCs w:val="24"/>
        </w:rPr>
        <w:t xml:space="preserve">Ευχαριστώ, κύριε </w:t>
      </w:r>
      <w:r w:rsidRPr="00F203EB">
        <w:rPr>
          <w:rFonts w:eastAsia="Times New Roman" w:cs="Times New Roman"/>
          <w:szCs w:val="24"/>
        </w:rPr>
        <w:t>Πρόεδρε</w:t>
      </w:r>
      <w:r>
        <w:rPr>
          <w:rFonts w:eastAsia="Times New Roman" w:cs="Times New Roman"/>
          <w:szCs w:val="24"/>
        </w:rPr>
        <w:t>,</w:t>
      </w:r>
      <w:r w:rsidRPr="00F203EB">
        <w:rPr>
          <w:rFonts w:eastAsia="Times New Roman" w:cs="Times New Roman"/>
          <w:szCs w:val="24"/>
        </w:rPr>
        <w:t xml:space="preserve"> θα προσπαθήσω</w:t>
      </w:r>
      <w:r>
        <w:rPr>
          <w:rFonts w:eastAsia="Times New Roman" w:cs="Times New Roman"/>
          <w:szCs w:val="24"/>
        </w:rPr>
        <w:t xml:space="preserve">. </w:t>
      </w:r>
    </w:p>
    <w:p w14:paraId="0067C690" w14:textId="77777777"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Κύριοι Υπουργοί</w:t>
      </w:r>
      <w:r>
        <w:rPr>
          <w:rFonts w:eastAsia="Times New Roman" w:cs="Times New Roman"/>
          <w:szCs w:val="24"/>
        </w:rPr>
        <w:t xml:space="preserve">, κύριοι </w:t>
      </w:r>
      <w:r w:rsidRPr="00F203EB">
        <w:rPr>
          <w:rFonts w:eastAsia="Times New Roman" w:cs="Times New Roman"/>
          <w:szCs w:val="24"/>
        </w:rPr>
        <w:t>Υφυπουργοί</w:t>
      </w:r>
      <w:r>
        <w:rPr>
          <w:rFonts w:eastAsia="Times New Roman" w:cs="Times New Roman"/>
          <w:szCs w:val="24"/>
        </w:rPr>
        <w:t xml:space="preserve">, κατ’ αρχάς </w:t>
      </w:r>
      <w:r w:rsidRPr="00F203EB">
        <w:rPr>
          <w:rFonts w:eastAsia="Times New Roman" w:cs="Times New Roman"/>
          <w:szCs w:val="24"/>
        </w:rPr>
        <w:t>να ξεκινήσω να συγχαρώ και εγώ με τη σειρά μου τον Υπουργό Εθνικής Οικονομίας</w:t>
      </w:r>
      <w:r>
        <w:rPr>
          <w:rFonts w:eastAsia="Times New Roman" w:cs="Times New Roman"/>
          <w:szCs w:val="24"/>
        </w:rPr>
        <w:t xml:space="preserve"> </w:t>
      </w:r>
      <w:r w:rsidRPr="00F203EB">
        <w:rPr>
          <w:rFonts w:eastAsia="Times New Roman" w:cs="Times New Roman"/>
          <w:szCs w:val="24"/>
        </w:rPr>
        <w:t>τον κ</w:t>
      </w:r>
      <w:r>
        <w:rPr>
          <w:rFonts w:eastAsia="Times New Roman" w:cs="Times New Roman"/>
          <w:szCs w:val="24"/>
        </w:rPr>
        <w:t xml:space="preserve">. Πιερρακάκη </w:t>
      </w:r>
      <w:r w:rsidRPr="00F203EB">
        <w:rPr>
          <w:rFonts w:eastAsia="Times New Roman" w:cs="Times New Roman"/>
          <w:szCs w:val="24"/>
        </w:rPr>
        <w:t>για την πανηγυρική εκλογή του στην Προεδρία του Eurogroup</w:t>
      </w:r>
      <w:r>
        <w:rPr>
          <w:rFonts w:eastAsia="Times New Roman" w:cs="Times New Roman"/>
          <w:szCs w:val="24"/>
        </w:rPr>
        <w:t xml:space="preserve">. </w:t>
      </w:r>
      <w:r w:rsidRPr="00F203EB">
        <w:rPr>
          <w:rFonts w:eastAsia="Times New Roman" w:cs="Times New Roman"/>
          <w:szCs w:val="24"/>
        </w:rPr>
        <w:t>Είμαι βέβαιος πως θα ανταποκριθεί με τον καλύτερο δυνατό τρόπο και σε αυτά τα καθήκοντα επ</w:t>
      </w:r>
      <w:r>
        <w:rPr>
          <w:rFonts w:eastAsia="Times New Roman" w:cs="Times New Roman"/>
          <w:szCs w:val="24"/>
        </w:rPr>
        <w:t>'</w:t>
      </w:r>
      <w:r w:rsidRPr="00F203EB">
        <w:rPr>
          <w:rFonts w:eastAsia="Times New Roman" w:cs="Times New Roman"/>
          <w:szCs w:val="24"/>
        </w:rPr>
        <w:t xml:space="preserve"> ωφελεία βέβαια και της χώρας </w:t>
      </w:r>
      <w:r>
        <w:rPr>
          <w:rFonts w:eastAsia="Times New Roman" w:cs="Times New Roman"/>
          <w:szCs w:val="24"/>
        </w:rPr>
        <w:t>μας,</w:t>
      </w:r>
      <w:r w:rsidRPr="00F203EB">
        <w:rPr>
          <w:rFonts w:eastAsia="Times New Roman" w:cs="Times New Roman"/>
          <w:szCs w:val="24"/>
        </w:rPr>
        <w:t xml:space="preserve"> αλλά και της Ευρωζώνης</w:t>
      </w:r>
      <w:r>
        <w:rPr>
          <w:rFonts w:eastAsia="Times New Roman" w:cs="Times New Roman"/>
          <w:szCs w:val="24"/>
        </w:rPr>
        <w:t xml:space="preserve">. </w:t>
      </w:r>
    </w:p>
    <w:p w14:paraId="0067C691" w14:textId="77777777"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lastRenderedPageBreak/>
        <w:t>Κυρίες και κύριοι συνάδελφοι</w:t>
      </w:r>
      <w:r>
        <w:rPr>
          <w:rFonts w:eastAsia="Times New Roman" w:cs="Times New Roman"/>
          <w:szCs w:val="24"/>
        </w:rPr>
        <w:t>,</w:t>
      </w:r>
      <w:r w:rsidRPr="00F203EB">
        <w:rPr>
          <w:rFonts w:eastAsia="Times New Roman" w:cs="Times New Roman"/>
          <w:szCs w:val="24"/>
        </w:rPr>
        <w:t xml:space="preserve"> η ψήφιση του προϋπολογισμού αποτελεί μια από τις κορυφαίες πράξεις της κοινοβουλευτικής λειτουργίας</w:t>
      </w:r>
      <w:r>
        <w:rPr>
          <w:rFonts w:eastAsia="Times New Roman" w:cs="Times New Roman"/>
          <w:szCs w:val="24"/>
        </w:rPr>
        <w:t>,</w:t>
      </w:r>
      <w:r w:rsidRPr="00F203EB">
        <w:rPr>
          <w:rFonts w:eastAsia="Times New Roman" w:cs="Times New Roman"/>
          <w:szCs w:val="24"/>
        </w:rPr>
        <w:t xml:space="preserve"> διότι ορίζει την κυβερνητική πολιτική για το επόμενο έτος</w:t>
      </w:r>
      <w:r>
        <w:rPr>
          <w:rFonts w:eastAsia="Times New Roman" w:cs="Times New Roman"/>
          <w:szCs w:val="24"/>
        </w:rPr>
        <w:t xml:space="preserve">. </w:t>
      </w:r>
      <w:r w:rsidRPr="00F203EB">
        <w:rPr>
          <w:rFonts w:eastAsia="Times New Roman" w:cs="Times New Roman"/>
          <w:szCs w:val="24"/>
        </w:rPr>
        <w:t xml:space="preserve">Η έναρξη του έτους </w:t>
      </w:r>
      <w:r>
        <w:rPr>
          <w:rFonts w:eastAsia="Times New Roman" w:cs="Times New Roman"/>
          <w:szCs w:val="24"/>
        </w:rPr>
        <w:t xml:space="preserve">του </w:t>
      </w:r>
      <w:r w:rsidRPr="00F203EB">
        <w:rPr>
          <w:rFonts w:eastAsia="Times New Roman" w:cs="Times New Roman"/>
          <w:szCs w:val="24"/>
        </w:rPr>
        <w:t>2026 για την ελληνική οικονομία σηματοδοτείται από συνθήκες συνεχιζόμενης δυναμικής ανάπτυξης</w:t>
      </w:r>
      <w:r>
        <w:rPr>
          <w:rFonts w:eastAsia="Times New Roman" w:cs="Times New Roman"/>
          <w:szCs w:val="24"/>
        </w:rPr>
        <w:t>,</w:t>
      </w:r>
      <w:r w:rsidRPr="00F203EB">
        <w:rPr>
          <w:rFonts w:eastAsia="Times New Roman" w:cs="Times New Roman"/>
          <w:szCs w:val="24"/>
        </w:rPr>
        <w:t xml:space="preserve"> σε ένα διεθνές περιβάλλον οικονομικών διακυμάνσεων</w:t>
      </w:r>
      <w:r>
        <w:rPr>
          <w:rFonts w:eastAsia="Times New Roman" w:cs="Times New Roman"/>
          <w:szCs w:val="24"/>
        </w:rPr>
        <w:t>,</w:t>
      </w:r>
      <w:r w:rsidRPr="00F203EB">
        <w:rPr>
          <w:rFonts w:eastAsia="Times New Roman" w:cs="Times New Roman"/>
          <w:szCs w:val="24"/>
        </w:rPr>
        <w:t xml:space="preserve"> γεωπολιτικής αβεβαιότητας και βέβαια μεταβαλλόμεν</w:t>
      </w:r>
      <w:r>
        <w:rPr>
          <w:rFonts w:eastAsia="Times New Roman" w:cs="Times New Roman"/>
          <w:szCs w:val="24"/>
        </w:rPr>
        <w:t>ων συνθηκών</w:t>
      </w:r>
      <w:r w:rsidRPr="00F203EB">
        <w:rPr>
          <w:rFonts w:eastAsia="Times New Roman" w:cs="Times New Roman"/>
          <w:szCs w:val="24"/>
        </w:rPr>
        <w:t xml:space="preserve"> στο παγκόσμιο εμπόριο και στις αγορές ενέργειας</w:t>
      </w:r>
      <w:r>
        <w:rPr>
          <w:rFonts w:eastAsia="Times New Roman" w:cs="Times New Roman"/>
          <w:szCs w:val="24"/>
        </w:rPr>
        <w:t xml:space="preserve">. </w:t>
      </w:r>
    </w:p>
    <w:p w14:paraId="0067C692" w14:textId="57623235"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Εν μέσω</w:t>
      </w:r>
      <w:r>
        <w:rPr>
          <w:rFonts w:eastAsia="Times New Roman" w:cs="Times New Roman"/>
          <w:szCs w:val="24"/>
        </w:rPr>
        <w:t>,</w:t>
      </w:r>
      <w:r w:rsidRPr="00F203EB">
        <w:rPr>
          <w:rFonts w:eastAsia="Times New Roman" w:cs="Times New Roman"/>
          <w:szCs w:val="24"/>
        </w:rPr>
        <w:t xml:space="preserve"> λοιπόν</w:t>
      </w:r>
      <w:r>
        <w:rPr>
          <w:rFonts w:eastAsia="Times New Roman" w:cs="Times New Roman"/>
          <w:szCs w:val="24"/>
        </w:rPr>
        <w:t>,</w:t>
      </w:r>
      <w:r w:rsidRPr="00F203EB">
        <w:rPr>
          <w:rFonts w:eastAsia="Times New Roman" w:cs="Times New Roman"/>
          <w:szCs w:val="24"/>
        </w:rPr>
        <w:t xml:space="preserve"> αυτ</w:t>
      </w:r>
      <w:r>
        <w:rPr>
          <w:rFonts w:eastAsia="Times New Roman" w:cs="Times New Roman"/>
          <w:szCs w:val="24"/>
        </w:rPr>
        <w:t>ού</w:t>
      </w:r>
      <w:r w:rsidRPr="00F203EB">
        <w:rPr>
          <w:rFonts w:eastAsia="Times New Roman" w:cs="Times New Roman"/>
          <w:szCs w:val="24"/>
        </w:rPr>
        <w:t xml:space="preserve"> το</w:t>
      </w:r>
      <w:r>
        <w:rPr>
          <w:rFonts w:eastAsia="Times New Roman" w:cs="Times New Roman"/>
          <w:szCs w:val="24"/>
        </w:rPr>
        <w:t>υ</w:t>
      </w:r>
      <w:r w:rsidRPr="00F203EB">
        <w:rPr>
          <w:rFonts w:eastAsia="Times New Roman" w:cs="Times New Roman"/>
          <w:szCs w:val="24"/>
        </w:rPr>
        <w:t xml:space="preserve"> σκηνικ</w:t>
      </w:r>
      <w:r>
        <w:rPr>
          <w:rFonts w:eastAsia="Times New Roman" w:cs="Times New Roman"/>
          <w:szCs w:val="24"/>
        </w:rPr>
        <w:t>ού,</w:t>
      </w:r>
      <w:r w:rsidRPr="00F203EB">
        <w:rPr>
          <w:rFonts w:eastAsia="Times New Roman" w:cs="Times New Roman"/>
          <w:szCs w:val="24"/>
        </w:rPr>
        <w:t xml:space="preserve"> η ελληνική οικονομία προβλέπεται να συνεχίσει για έκτο</w:t>
      </w:r>
      <w:r>
        <w:rPr>
          <w:rFonts w:eastAsia="Times New Roman" w:cs="Times New Roman"/>
          <w:szCs w:val="24"/>
        </w:rPr>
        <w:t xml:space="preserve"> συναπτό</w:t>
      </w:r>
      <w:r w:rsidRPr="00F203EB">
        <w:rPr>
          <w:rFonts w:eastAsia="Times New Roman" w:cs="Times New Roman"/>
          <w:szCs w:val="24"/>
        </w:rPr>
        <w:t xml:space="preserve"> έτος</w:t>
      </w:r>
      <w:r>
        <w:rPr>
          <w:rFonts w:eastAsia="Times New Roman" w:cs="Times New Roman"/>
          <w:szCs w:val="24"/>
        </w:rPr>
        <w:t>,</w:t>
      </w:r>
      <w:r w:rsidRPr="00F203EB">
        <w:rPr>
          <w:rFonts w:eastAsia="Times New Roman" w:cs="Times New Roman"/>
          <w:szCs w:val="24"/>
        </w:rPr>
        <w:t xml:space="preserve"> να καταγράφει σημαντικά υψηλότερο ρυθμό πραγματικής</w:t>
      </w:r>
      <w:r>
        <w:rPr>
          <w:rFonts w:eastAsia="Times New Roman" w:cs="Times New Roman"/>
          <w:szCs w:val="24"/>
        </w:rPr>
        <w:t>,</w:t>
      </w:r>
      <w:r w:rsidRPr="00F203EB">
        <w:rPr>
          <w:rFonts w:eastAsia="Times New Roman" w:cs="Times New Roman"/>
          <w:szCs w:val="24"/>
        </w:rPr>
        <w:t xml:space="preserve"> </w:t>
      </w:r>
      <w:r>
        <w:rPr>
          <w:rFonts w:eastAsia="Times New Roman" w:cs="Times New Roman"/>
          <w:szCs w:val="24"/>
        </w:rPr>
        <w:t>όμως,</w:t>
      </w:r>
      <w:r w:rsidRPr="00F203EB">
        <w:rPr>
          <w:rFonts w:eastAsia="Times New Roman" w:cs="Times New Roman"/>
          <w:szCs w:val="24"/>
        </w:rPr>
        <w:t xml:space="preserve"> ανάπτυξης σε σχέση με το</w:t>
      </w:r>
      <w:r w:rsidR="000267E4">
        <w:rPr>
          <w:rFonts w:eastAsia="Times New Roman" w:cs="Times New Roman"/>
          <w:szCs w:val="24"/>
        </w:rPr>
        <w:t>ν</w:t>
      </w:r>
      <w:r w:rsidRPr="00F203EB">
        <w:rPr>
          <w:rFonts w:eastAsia="Times New Roman" w:cs="Times New Roman"/>
          <w:szCs w:val="24"/>
        </w:rPr>
        <w:t xml:space="preserve"> μέσο όρο της Ευρωζώνης</w:t>
      </w:r>
      <w:r>
        <w:rPr>
          <w:rFonts w:eastAsia="Times New Roman" w:cs="Times New Roman"/>
          <w:szCs w:val="24"/>
        </w:rPr>
        <w:t xml:space="preserve">. </w:t>
      </w:r>
      <w:r w:rsidRPr="00F203EB">
        <w:rPr>
          <w:rFonts w:eastAsia="Times New Roman" w:cs="Times New Roman"/>
          <w:szCs w:val="24"/>
        </w:rPr>
        <w:t>Η χώρα μας χαρακτηρίζεται για τη σταθερότητα και τη συνέπεια της οικονομικής πολιτικής της</w:t>
      </w:r>
      <w:r>
        <w:rPr>
          <w:rFonts w:eastAsia="Times New Roman" w:cs="Times New Roman"/>
          <w:szCs w:val="24"/>
        </w:rPr>
        <w:t xml:space="preserve">. </w:t>
      </w:r>
      <w:r w:rsidRPr="00F203EB">
        <w:rPr>
          <w:rFonts w:eastAsia="Times New Roman" w:cs="Times New Roman"/>
          <w:szCs w:val="24"/>
        </w:rPr>
        <w:t>Η αναγνώριση αυτή από τους διεθνείς θεσμούς και τους οίκους αξιολόγησης που αναβαθμίζουν περισσότερο το αξιόχρεο της χώρας</w:t>
      </w:r>
      <w:r>
        <w:rPr>
          <w:rFonts w:eastAsia="Times New Roman" w:cs="Times New Roman"/>
          <w:szCs w:val="24"/>
        </w:rPr>
        <w:t>,</w:t>
      </w:r>
      <w:r w:rsidRPr="00F203EB">
        <w:rPr>
          <w:rFonts w:eastAsia="Times New Roman" w:cs="Times New Roman"/>
          <w:szCs w:val="24"/>
        </w:rPr>
        <w:t xml:space="preserve"> δεν είναι αυτονόητο</w:t>
      </w:r>
      <w:r>
        <w:rPr>
          <w:rFonts w:eastAsia="Times New Roman" w:cs="Times New Roman"/>
          <w:szCs w:val="24"/>
        </w:rPr>
        <w:t>, κ</w:t>
      </w:r>
      <w:r w:rsidRPr="00F203EB">
        <w:rPr>
          <w:rFonts w:eastAsia="Times New Roman" w:cs="Times New Roman"/>
          <w:szCs w:val="24"/>
        </w:rPr>
        <w:t>υρίες και κύριοι</w:t>
      </w:r>
      <w:r>
        <w:rPr>
          <w:rFonts w:eastAsia="Times New Roman" w:cs="Times New Roman"/>
          <w:szCs w:val="24"/>
        </w:rPr>
        <w:t>,</w:t>
      </w:r>
      <w:r w:rsidRPr="00F203EB">
        <w:rPr>
          <w:rFonts w:eastAsia="Times New Roman" w:cs="Times New Roman"/>
          <w:szCs w:val="24"/>
        </w:rPr>
        <w:t xml:space="preserve"> συνιστά αποτέλεσμα συλλογικής προσπάθειας</w:t>
      </w:r>
      <w:r>
        <w:rPr>
          <w:rFonts w:eastAsia="Times New Roman" w:cs="Times New Roman"/>
          <w:szCs w:val="24"/>
        </w:rPr>
        <w:t>,</w:t>
      </w:r>
      <w:r w:rsidRPr="00F203EB">
        <w:rPr>
          <w:rFonts w:eastAsia="Times New Roman" w:cs="Times New Roman"/>
          <w:szCs w:val="24"/>
        </w:rPr>
        <w:t xml:space="preserve"> υπευθυνότητας και σταθερού μεταρρυθμιστικού προσανατολισμού</w:t>
      </w:r>
      <w:r>
        <w:rPr>
          <w:rFonts w:eastAsia="Times New Roman" w:cs="Times New Roman"/>
          <w:szCs w:val="24"/>
        </w:rPr>
        <w:t xml:space="preserve">. </w:t>
      </w:r>
    </w:p>
    <w:p w14:paraId="0067C693" w14:textId="0E8C150D"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 xml:space="preserve">Ο Κρατικός Προϋπολογισμός του </w:t>
      </w:r>
      <w:r>
        <w:rPr>
          <w:rFonts w:eastAsia="Times New Roman" w:cs="Times New Roman"/>
          <w:szCs w:val="24"/>
        </w:rPr>
        <w:t>20</w:t>
      </w:r>
      <w:r w:rsidRPr="00F203EB">
        <w:rPr>
          <w:rFonts w:eastAsia="Times New Roman" w:cs="Times New Roman"/>
          <w:szCs w:val="24"/>
        </w:rPr>
        <w:t>26</w:t>
      </w:r>
      <w:r>
        <w:rPr>
          <w:rFonts w:eastAsia="Times New Roman" w:cs="Times New Roman"/>
          <w:szCs w:val="24"/>
        </w:rPr>
        <w:t>,</w:t>
      </w:r>
      <w:r w:rsidRPr="00F203EB">
        <w:rPr>
          <w:rFonts w:eastAsia="Times New Roman" w:cs="Times New Roman"/>
          <w:szCs w:val="24"/>
        </w:rPr>
        <w:t xml:space="preserve"> είναι ένας αναπτυξιακός και ρεαλιστικός προϋπολογισμός</w:t>
      </w:r>
      <w:r>
        <w:rPr>
          <w:rFonts w:eastAsia="Times New Roman" w:cs="Times New Roman"/>
          <w:szCs w:val="24"/>
        </w:rPr>
        <w:t>,</w:t>
      </w:r>
      <w:r w:rsidRPr="00F203EB">
        <w:rPr>
          <w:rFonts w:eastAsia="Times New Roman" w:cs="Times New Roman"/>
          <w:szCs w:val="24"/>
        </w:rPr>
        <w:t xml:space="preserve"> που χαρακτηρίζεται από μείωση των φορολογικών βαρών και βέβαια κοινωνική δικαιοσύνη για όλους</w:t>
      </w:r>
      <w:r>
        <w:rPr>
          <w:rFonts w:eastAsia="Times New Roman" w:cs="Times New Roman"/>
          <w:szCs w:val="24"/>
        </w:rPr>
        <w:t xml:space="preserve">. </w:t>
      </w:r>
      <w:r w:rsidRPr="00F203EB">
        <w:rPr>
          <w:rFonts w:eastAsia="Times New Roman" w:cs="Times New Roman"/>
          <w:szCs w:val="24"/>
        </w:rPr>
        <w:t xml:space="preserve">Είναι </w:t>
      </w:r>
      <w:r w:rsidRPr="00F203EB">
        <w:rPr>
          <w:rFonts w:eastAsia="Times New Roman" w:cs="Times New Roman"/>
          <w:szCs w:val="24"/>
        </w:rPr>
        <w:lastRenderedPageBreak/>
        <w:t>αναπτυξιακός</w:t>
      </w:r>
      <w:r>
        <w:rPr>
          <w:rFonts w:eastAsia="Times New Roman" w:cs="Times New Roman"/>
          <w:szCs w:val="24"/>
        </w:rPr>
        <w:t>,</w:t>
      </w:r>
      <w:r w:rsidRPr="00F203EB">
        <w:rPr>
          <w:rFonts w:eastAsia="Times New Roman" w:cs="Times New Roman"/>
          <w:szCs w:val="24"/>
        </w:rPr>
        <w:t xml:space="preserve"> καθώς το ΑΕΠ της χώρας θα εξακολουθήσει να μεγεθύνεται με ρυθμούς υπερδιπλάσιο</w:t>
      </w:r>
      <w:r>
        <w:rPr>
          <w:rFonts w:eastAsia="Times New Roman" w:cs="Times New Roman"/>
          <w:szCs w:val="24"/>
        </w:rPr>
        <w:t>υ</w:t>
      </w:r>
      <w:r w:rsidRPr="00F203EB">
        <w:rPr>
          <w:rFonts w:eastAsia="Times New Roman" w:cs="Times New Roman"/>
          <w:szCs w:val="24"/>
        </w:rPr>
        <w:t>ς από το</w:t>
      </w:r>
      <w:r w:rsidR="000267E4">
        <w:rPr>
          <w:rFonts w:eastAsia="Times New Roman" w:cs="Times New Roman"/>
          <w:szCs w:val="24"/>
        </w:rPr>
        <w:t>ν</w:t>
      </w:r>
      <w:r w:rsidRPr="00F203EB">
        <w:rPr>
          <w:rFonts w:eastAsia="Times New Roman" w:cs="Times New Roman"/>
          <w:szCs w:val="24"/>
        </w:rPr>
        <w:t xml:space="preserve"> μέσο όρο της Ευρωζώνης</w:t>
      </w:r>
      <w:r>
        <w:rPr>
          <w:rFonts w:eastAsia="Times New Roman" w:cs="Times New Roman"/>
          <w:szCs w:val="24"/>
        </w:rPr>
        <w:t>.</w:t>
      </w:r>
      <w:r w:rsidRPr="00F203EB">
        <w:rPr>
          <w:rFonts w:eastAsia="Times New Roman" w:cs="Times New Roman"/>
          <w:szCs w:val="24"/>
        </w:rPr>
        <w:t xml:space="preserve"> </w:t>
      </w:r>
    </w:p>
    <w:p w14:paraId="0067C694" w14:textId="77777777" w:rsidR="003D1987" w:rsidRDefault="004313C6">
      <w:pPr>
        <w:spacing w:line="600" w:lineRule="auto"/>
        <w:ind w:firstLine="720"/>
        <w:jc w:val="both"/>
        <w:rPr>
          <w:rFonts w:eastAsia="Times New Roman" w:cs="Times New Roman"/>
          <w:szCs w:val="24"/>
        </w:rPr>
      </w:pPr>
      <w:r w:rsidRPr="00F203EB">
        <w:rPr>
          <w:rFonts w:eastAsia="Times New Roman" w:cs="Times New Roman"/>
          <w:szCs w:val="24"/>
        </w:rPr>
        <w:t xml:space="preserve">Για το </w:t>
      </w:r>
      <w:r>
        <w:rPr>
          <w:rFonts w:eastAsia="Times New Roman" w:cs="Times New Roman"/>
          <w:szCs w:val="24"/>
        </w:rPr>
        <w:t>20</w:t>
      </w:r>
      <w:r w:rsidRPr="00F203EB">
        <w:rPr>
          <w:rFonts w:eastAsia="Times New Roman" w:cs="Times New Roman"/>
          <w:szCs w:val="24"/>
        </w:rPr>
        <w:t>26 ο ρυθμός ανάπτυξης με τη συμβολή όλων των θετικών μέτρων που ανακοινώθηκαν από τον Πρωθυπουργό Κυριάκο Μητσοτάκη στη ΔΕΘ</w:t>
      </w:r>
      <w:r>
        <w:rPr>
          <w:rFonts w:eastAsia="Times New Roman" w:cs="Times New Roman"/>
          <w:szCs w:val="24"/>
        </w:rPr>
        <w:t>,</w:t>
      </w:r>
      <w:r w:rsidRPr="00F203EB">
        <w:rPr>
          <w:rFonts w:eastAsia="Times New Roman" w:cs="Times New Roman"/>
          <w:szCs w:val="24"/>
        </w:rPr>
        <w:t xml:space="preserve"> εκτιμάται σε 2,4</w:t>
      </w:r>
      <w:r>
        <w:rPr>
          <w:rFonts w:eastAsia="Times New Roman" w:cs="Times New Roman"/>
          <w:szCs w:val="24"/>
        </w:rPr>
        <w:t>%,</w:t>
      </w:r>
      <w:r w:rsidRPr="00F203EB">
        <w:rPr>
          <w:rFonts w:eastAsia="Times New Roman" w:cs="Times New Roman"/>
          <w:szCs w:val="24"/>
        </w:rPr>
        <w:t xml:space="preserve"> διπλάσιος από το 1,2</w:t>
      </w:r>
      <w:r>
        <w:rPr>
          <w:rFonts w:eastAsia="Times New Roman" w:cs="Times New Roman"/>
          <w:szCs w:val="24"/>
        </w:rPr>
        <w:t>%</w:t>
      </w:r>
      <w:r w:rsidRPr="00F203EB">
        <w:rPr>
          <w:rFonts w:eastAsia="Times New Roman" w:cs="Times New Roman"/>
          <w:szCs w:val="24"/>
        </w:rPr>
        <w:t xml:space="preserve"> που εκτιμάται για την Ευρωζώνη</w:t>
      </w:r>
      <w:r>
        <w:rPr>
          <w:rFonts w:eastAsia="Times New Roman" w:cs="Times New Roman"/>
          <w:szCs w:val="24"/>
        </w:rPr>
        <w:t xml:space="preserve">. </w:t>
      </w:r>
      <w:r w:rsidRPr="00F203EB">
        <w:rPr>
          <w:rFonts w:eastAsia="Times New Roman" w:cs="Times New Roman"/>
          <w:szCs w:val="24"/>
        </w:rPr>
        <w:t>Η Ελλάδα πλέον συγκλίνει</w:t>
      </w:r>
      <w:r>
        <w:rPr>
          <w:rFonts w:eastAsia="Times New Roman" w:cs="Times New Roman"/>
          <w:szCs w:val="24"/>
        </w:rPr>
        <w:t>,</w:t>
      </w:r>
      <w:r w:rsidRPr="00F203EB">
        <w:rPr>
          <w:rFonts w:eastAsia="Times New Roman" w:cs="Times New Roman"/>
          <w:szCs w:val="24"/>
        </w:rPr>
        <w:t xml:space="preserve"> κυρίες και κύριοι</w:t>
      </w:r>
      <w:r>
        <w:rPr>
          <w:rFonts w:eastAsia="Times New Roman" w:cs="Times New Roman"/>
          <w:szCs w:val="24"/>
        </w:rPr>
        <w:t>, με το μέσο ε</w:t>
      </w:r>
      <w:r w:rsidRPr="00F203EB">
        <w:rPr>
          <w:rFonts w:eastAsia="Times New Roman" w:cs="Times New Roman"/>
          <w:szCs w:val="24"/>
        </w:rPr>
        <w:t>υρωπαϊκό εισόδημα</w:t>
      </w:r>
      <w:r>
        <w:rPr>
          <w:rFonts w:eastAsia="Times New Roman" w:cs="Times New Roman"/>
          <w:szCs w:val="24"/>
        </w:rPr>
        <w:t>,</w:t>
      </w:r>
      <w:r w:rsidRPr="00F203EB">
        <w:rPr>
          <w:rFonts w:eastAsia="Times New Roman" w:cs="Times New Roman"/>
          <w:szCs w:val="24"/>
        </w:rPr>
        <w:t xml:space="preserve"> δεν αποκλίνει</w:t>
      </w:r>
      <w:r>
        <w:rPr>
          <w:rFonts w:eastAsia="Times New Roman" w:cs="Times New Roman"/>
          <w:szCs w:val="24"/>
        </w:rPr>
        <w:t>,</w:t>
      </w:r>
      <w:r w:rsidRPr="00F203EB">
        <w:rPr>
          <w:rFonts w:eastAsia="Times New Roman" w:cs="Times New Roman"/>
          <w:szCs w:val="24"/>
        </w:rPr>
        <w:t xml:space="preserve"> όπως θέλετε</w:t>
      </w:r>
      <w:r>
        <w:rPr>
          <w:rFonts w:eastAsia="Times New Roman" w:cs="Times New Roman"/>
          <w:szCs w:val="24"/>
        </w:rPr>
        <w:t>,</w:t>
      </w:r>
      <w:r w:rsidRPr="00F203EB">
        <w:rPr>
          <w:rFonts w:eastAsia="Times New Roman" w:cs="Times New Roman"/>
          <w:szCs w:val="24"/>
        </w:rPr>
        <w:t xml:space="preserve"> όπως συνέβαινε στην προηγούμενη δεκαετία της δημοσιονομικής κρίσης.</w:t>
      </w:r>
    </w:p>
    <w:p w14:paraId="0067C695" w14:textId="77777777" w:rsidR="003D1987" w:rsidRDefault="004313C6">
      <w:pPr>
        <w:spacing w:line="600" w:lineRule="auto"/>
        <w:ind w:firstLine="720"/>
        <w:jc w:val="both"/>
        <w:rPr>
          <w:rFonts w:eastAsia="Times New Roman"/>
          <w:szCs w:val="24"/>
        </w:rPr>
      </w:pPr>
      <w:r w:rsidRPr="005E1E26">
        <w:rPr>
          <w:rFonts w:eastAsia="Times New Roman"/>
          <w:szCs w:val="24"/>
        </w:rPr>
        <w:t>Ασφαλώς, όμως, πολλοί συμπολίτες μας τα βγάζουν δύσκολα πέρα. Και έχουμε χρέος και ευθύνη απέναντ</w:t>
      </w:r>
      <w:r>
        <w:rPr>
          <w:rFonts w:eastAsia="Times New Roman"/>
          <w:szCs w:val="24"/>
        </w:rPr>
        <w:t>ί</w:t>
      </w:r>
      <w:r w:rsidRPr="005E1E26">
        <w:rPr>
          <w:rFonts w:eastAsia="Times New Roman"/>
          <w:szCs w:val="24"/>
        </w:rPr>
        <w:t xml:space="preserve"> τους και πολύ δρόμο ακόμα για να καλύψουμε το χαμένο έδαφος της προηγούμενης δεκαετίας κατά την οποία η χώρα έφτασε στα πρόθυρα της άτακτης χρεοκοπίας</w:t>
      </w:r>
      <w:r>
        <w:rPr>
          <w:rFonts w:eastAsia="Times New Roman"/>
          <w:szCs w:val="24"/>
        </w:rPr>
        <w:t>.</w:t>
      </w:r>
    </w:p>
    <w:p w14:paraId="0067C696" w14:textId="77777777" w:rsidR="003D1987" w:rsidRDefault="004313C6">
      <w:pPr>
        <w:spacing w:line="600" w:lineRule="auto"/>
        <w:ind w:firstLine="720"/>
        <w:jc w:val="both"/>
        <w:rPr>
          <w:rFonts w:eastAsia="Times New Roman"/>
          <w:szCs w:val="24"/>
        </w:rPr>
      </w:pPr>
      <w:r>
        <w:rPr>
          <w:rFonts w:eastAsia="Times New Roman"/>
          <w:szCs w:val="24"/>
        </w:rPr>
        <w:t>Είναι ένας π</w:t>
      </w:r>
      <w:r w:rsidRPr="005E1E26">
        <w:rPr>
          <w:rFonts w:eastAsia="Times New Roman"/>
          <w:szCs w:val="24"/>
        </w:rPr>
        <w:t>ροϋπολογισμός κοινωνικής συνοχής και κοινωνικής δικαιοσύνης</w:t>
      </w:r>
      <w:r>
        <w:rPr>
          <w:rFonts w:eastAsia="Times New Roman"/>
          <w:szCs w:val="24"/>
        </w:rPr>
        <w:t>, κ</w:t>
      </w:r>
      <w:r w:rsidRPr="005E1E26">
        <w:rPr>
          <w:rFonts w:eastAsia="Times New Roman"/>
          <w:szCs w:val="24"/>
        </w:rPr>
        <w:t>υρίες και κύριοι</w:t>
      </w:r>
      <w:r>
        <w:rPr>
          <w:rFonts w:eastAsia="Times New Roman"/>
          <w:szCs w:val="24"/>
        </w:rPr>
        <w:t>.</w:t>
      </w:r>
      <w:r w:rsidRPr="005E1E26">
        <w:rPr>
          <w:rFonts w:eastAsia="Times New Roman"/>
          <w:szCs w:val="24"/>
        </w:rPr>
        <w:t xml:space="preserve"> Οι μεγάλες κατηγορίες δαπανών που αφορούν στο λεγόμενο κοινωνικό κράτος</w:t>
      </w:r>
      <w:r>
        <w:rPr>
          <w:rFonts w:eastAsia="Times New Roman"/>
          <w:szCs w:val="24"/>
        </w:rPr>
        <w:t>, κ</w:t>
      </w:r>
      <w:r w:rsidRPr="005E1E26">
        <w:rPr>
          <w:rFonts w:eastAsia="Times New Roman"/>
          <w:szCs w:val="24"/>
        </w:rPr>
        <w:t xml:space="preserve">υρίως οι πιστώσεις για υγεία και παιδεία αλλά και αυτές που αντιμετωπίζουν τις γεωπολιτικές προκλήσεις και την κλιματική αλλαγή </w:t>
      </w:r>
      <w:r>
        <w:rPr>
          <w:rFonts w:eastAsia="Times New Roman"/>
          <w:szCs w:val="24"/>
        </w:rPr>
        <w:t>μ</w:t>
      </w:r>
      <w:r w:rsidRPr="005E1E26">
        <w:rPr>
          <w:rFonts w:eastAsia="Times New Roman"/>
          <w:szCs w:val="24"/>
        </w:rPr>
        <w:t xml:space="preserve">όνο </w:t>
      </w:r>
      <w:r>
        <w:rPr>
          <w:rFonts w:eastAsia="Times New Roman"/>
          <w:szCs w:val="24"/>
        </w:rPr>
        <w:t>αυξάνονται</w:t>
      </w:r>
      <w:r w:rsidRPr="005E1E26">
        <w:rPr>
          <w:rFonts w:eastAsia="Times New Roman"/>
          <w:szCs w:val="24"/>
        </w:rPr>
        <w:t xml:space="preserve"> με αυτή την Κυβέρνηση</w:t>
      </w:r>
      <w:r>
        <w:rPr>
          <w:rFonts w:eastAsia="Times New Roman"/>
          <w:szCs w:val="24"/>
        </w:rPr>
        <w:t>.</w:t>
      </w:r>
      <w:r w:rsidRPr="005E1E26">
        <w:rPr>
          <w:rFonts w:eastAsia="Times New Roman"/>
          <w:szCs w:val="24"/>
        </w:rPr>
        <w:t xml:space="preserve"> Πιο συγκεκριμένα σε σχέση με το 201</w:t>
      </w:r>
      <w:r>
        <w:rPr>
          <w:rFonts w:eastAsia="Times New Roman"/>
          <w:szCs w:val="24"/>
        </w:rPr>
        <w:t>9</w:t>
      </w:r>
      <w:r w:rsidRPr="005E1E26">
        <w:rPr>
          <w:rFonts w:eastAsia="Times New Roman"/>
          <w:szCs w:val="24"/>
        </w:rPr>
        <w:t xml:space="preserve"> οι δαπάνες του Υπουργείου Υγείας έχουν διπλασιαστεί από τα 4,1 δισ</w:t>
      </w:r>
      <w:r>
        <w:rPr>
          <w:rFonts w:eastAsia="Times New Roman"/>
          <w:szCs w:val="24"/>
        </w:rPr>
        <w:t>εκατομμύρια</w:t>
      </w:r>
      <w:r w:rsidRPr="005E1E26">
        <w:rPr>
          <w:rFonts w:eastAsia="Times New Roman"/>
          <w:szCs w:val="24"/>
        </w:rPr>
        <w:t xml:space="preserve"> </w:t>
      </w:r>
      <w:r>
        <w:rPr>
          <w:rFonts w:eastAsia="Times New Roman"/>
          <w:szCs w:val="24"/>
        </w:rPr>
        <w:t>ε</w:t>
      </w:r>
      <w:r w:rsidRPr="005E1E26">
        <w:rPr>
          <w:rFonts w:eastAsia="Times New Roman"/>
          <w:szCs w:val="24"/>
        </w:rPr>
        <w:t>υρώ σε 8,2</w:t>
      </w:r>
      <w:r>
        <w:rPr>
          <w:rFonts w:eastAsia="Times New Roman"/>
          <w:szCs w:val="24"/>
        </w:rPr>
        <w:t xml:space="preserve"> δισεκατομμύρια</w:t>
      </w:r>
      <w:r w:rsidRPr="005E1E26">
        <w:rPr>
          <w:rFonts w:eastAsia="Times New Roman"/>
          <w:szCs w:val="24"/>
        </w:rPr>
        <w:t xml:space="preserve"> το 2026</w:t>
      </w:r>
      <w:r>
        <w:rPr>
          <w:rFonts w:eastAsia="Times New Roman"/>
          <w:szCs w:val="24"/>
        </w:rPr>
        <w:t>. Η</w:t>
      </w:r>
      <w:r w:rsidRPr="005E1E26">
        <w:rPr>
          <w:rFonts w:eastAsia="Times New Roman"/>
          <w:szCs w:val="24"/>
        </w:rPr>
        <w:t xml:space="preserve"> επιχ</w:t>
      </w:r>
      <w:r>
        <w:rPr>
          <w:rFonts w:eastAsia="Times New Roman"/>
          <w:szCs w:val="24"/>
        </w:rPr>
        <w:t>ορήγηση</w:t>
      </w:r>
      <w:r w:rsidRPr="005E1E26">
        <w:rPr>
          <w:rFonts w:eastAsia="Times New Roman"/>
          <w:szCs w:val="24"/>
        </w:rPr>
        <w:t xml:space="preserve"> των νοσοκομείων έχει επίσης διπλασιαστεί από 2,3 </w:t>
      </w:r>
      <w:r w:rsidRPr="005E1E26">
        <w:rPr>
          <w:rFonts w:eastAsia="Times New Roman"/>
          <w:szCs w:val="24"/>
        </w:rPr>
        <w:lastRenderedPageBreak/>
        <w:t>δι</w:t>
      </w:r>
      <w:r>
        <w:rPr>
          <w:rFonts w:eastAsia="Times New Roman"/>
          <w:szCs w:val="24"/>
        </w:rPr>
        <w:t>σεκατομμύρια</w:t>
      </w:r>
      <w:r w:rsidRPr="005E1E26">
        <w:rPr>
          <w:rFonts w:eastAsia="Times New Roman"/>
          <w:szCs w:val="24"/>
        </w:rPr>
        <w:t xml:space="preserve"> ευρώ σε 4,6 </w:t>
      </w:r>
      <w:r>
        <w:rPr>
          <w:rFonts w:eastAsia="Times New Roman"/>
          <w:szCs w:val="24"/>
        </w:rPr>
        <w:t>δισεκατομμύρια</w:t>
      </w:r>
      <w:r w:rsidRPr="005E1E26">
        <w:rPr>
          <w:rFonts w:eastAsia="Times New Roman"/>
          <w:szCs w:val="24"/>
        </w:rPr>
        <w:t xml:space="preserve"> με αύξηση επιπλέον 200 εκατομμύρια ευρώ το </w:t>
      </w:r>
      <w:r>
        <w:rPr>
          <w:rFonts w:eastAsia="Times New Roman"/>
          <w:szCs w:val="24"/>
        </w:rPr>
        <w:t>20</w:t>
      </w:r>
      <w:r w:rsidRPr="005E1E26">
        <w:rPr>
          <w:rFonts w:eastAsia="Times New Roman"/>
          <w:szCs w:val="24"/>
        </w:rPr>
        <w:t xml:space="preserve">26 έναντι του </w:t>
      </w:r>
      <w:r>
        <w:rPr>
          <w:rFonts w:eastAsia="Times New Roman"/>
          <w:szCs w:val="24"/>
        </w:rPr>
        <w:t>20</w:t>
      </w:r>
      <w:r w:rsidRPr="005E1E26">
        <w:rPr>
          <w:rFonts w:eastAsia="Times New Roman"/>
          <w:szCs w:val="24"/>
        </w:rPr>
        <w:t>25</w:t>
      </w:r>
      <w:r>
        <w:rPr>
          <w:rFonts w:eastAsia="Times New Roman"/>
          <w:szCs w:val="24"/>
        </w:rPr>
        <w:t>.</w:t>
      </w:r>
      <w:r w:rsidRPr="005E1E26">
        <w:rPr>
          <w:rFonts w:eastAsia="Times New Roman"/>
          <w:szCs w:val="24"/>
        </w:rPr>
        <w:t xml:space="preserve"> </w:t>
      </w:r>
    </w:p>
    <w:p w14:paraId="0067C697" w14:textId="77777777" w:rsidR="003D1987" w:rsidRDefault="004313C6">
      <w:pPr>
        <w:spacing w:line="600" w:lineRule="auto"/>
        <w:ind w:firstLine="720"/>
        <w:jc w:val="both"/>
        <w:rPr>
          <w:rFonts w:eastAsia="Times New Roman"/>
          <w:szCs w:val="24"/>
        </w:rPr>
      </w:pPr>
      <w:r w:rsidRPr="005E1E26">
        <w:rPr>
          <w:rFonts w:eastAsia="Times New Roman"/>
          <w:szCs w:val="24"/>
        </w:rPr>
        <w:t>Ορατή</w:t>
      </w:r>
      <w:r>
        <w:rPr>
          <w:rFonts w:eastAsia="Times New Roman"/>
          <w:szCs w:val="24"/>
        </w:rPr>
        <w:t>,</w:t>
      </w:r>
      <w:r w:rsidRPr="005E1E26">
        <w:rPr>
          <w:rFonts w:eastAsia="Times New Roman"/>
          <w:szCs w:val="24"/>
        </w:rPr>
        <w:t xml:space="preserve"> βέβαια</w:t>
      </w:r>
      <w:r>
        <w:rPr>
          <w:rFonts w:eastAsia="Times New Roman"/>
          <w:szCs w:val="24"/>
        </w:rPr>
        <w:t>,</w:t>
      </w:r>
      <w:r w:rsidRPr="005E1E26">
        <w:rPr>
          <w:rFonts w:eastAsia="Times New Roman"/>
          <w:szCs w:val="24"/>
        </w:rPr>
        <w:t xml:space="preserve"> αύξηση έχουμε και στη φαρμακευτική δαπάνη με την επιχορήγηση του ΕΟΠΥΥ να διαμορφώνεται στα 5,75 δισεκατομμύρια ευρώ για το 2026</w:t>
      </w:r>
      <w:r>
        <w:rPr>
          <w:rFonts w:eastAsia="Times New Roman"/>
          <w:szCs w:val="24"/>
        </w:rPr>
        <w:t>.</w:t>
      </w:r>
      <w:r w:rsidRPr="005E1E26">
        <w:rPr>
          <w:rFonts w:eastAsia="Times New Roman"/>
          <w:szCs w:val="24"/>
        </w:rPr>
        <w:t xml:space="preserve"> Ο </w:t>
      </w:r>
      <w:r>
        <w:rPr>
          <w:rFonts w:eastAsia="Times New Roman"/>
          <w:szCs w:val="24"/>
        </w:rPr>
        <w:t xml:space="preserve">δε </w:t>
      </w:r>
      <w:r w:rsidRPr="005E1E26">
        <w:rPr>
          <w:rFonts w:eastAsia="Times New Roman"/>
          <w:szCs w:val="24"/>
        </w:rPr>
        <w:t>τακτικός προϋπολογισμός του Υπουργείου Παιδείας αυξάνεται από τα 5</w:t>
      </w:r>
      <w:r>
        <w:rPr>
          <w:rFonts w:eastAsia="Times New Roman"/>
          <w:szCs w:val="24"/>
        </w:rPr>
        <w:t>,</w:t>
      </w:r>
      <w:r w:rsidRPr="005E1E26">
        <w:rPr>
          <w:rFonts w:eastAsia="Times New Roman"/>
          <w:szCs w:val="24"/>
        </w:rPr>
        <w:t xml:space="preserve">78 δισεκατομμύρια </w:t>
      </w:r>
      <w:r>
        <w:rPr>
          <w:rFonts w:eastAsia="Times New Roman"/>
          <w:szCs w:val="24"/>
        </w:rPr>
        <w:t>σ</w:t>
      </w:r>
      <w:r w:rsidRPr="005E1E26">
        <w:rPr>
          <w:rFonts w:eastAsia="Times New Roman"/>
          <w:szCs w:val="24"/>
        </w:rPr>
        <w:t xml:space="preserve">τα 6 δισεκατομμύρια </w:t>
      </w:r>
      <w:r>
        <w:rPr>
          <w:rFonts w:eastAsia="Times New Roman"/>
          <w:szCs w:val="24"/>
        </w:rPr>
        <w:t>ε</w:t>
      </w:r>
      <w:r w:rsidRPr="005E1E26">
        <w:rPr>
          <w:rFonts w:eastAsia="Times New Roman"/>
          <w:szCs w:val="24"/>
        </w:rPr>
        <w:t>υρώ</w:t>
      </w:r>
      <w:r>
        <w:rPr>
          <w:rFonts w:eastAsia="Times New Roman"/>
          <w:szCs w:val="24"/>
        </w:rPr>
        <w:t>.</w:t>
      </w:r>
      <w:r w:rsidRPr="005E1E26">
        <w:rPr>
          <w:rFonts w:eastAsia="Times New Roman"/>
          <w:szCs w:val="24"/>
        </w:rPr>
        <w:t xml:space="preserve"> Σε ένα περιβάλλον μεγάλων γεωπολιτικών κινδύνων η Κυβέρνηση έχει αυξήσει σημαντικά τις επενδύσεις στην ενίσχυση της αποτρεπτικής </w:t>
      </w:r>
      <w:r>
        <w:rPr>
          <w:rFonts w:eastAsia="Times New Roman"/>
          <w:szCs w:val="24"/>
        </w:rPr>
        <w:t xml:space="preserve">μας </w:t>
      </w:r>
      <w:r w:rsidRPr="005E1E26">
        <w:rPr>
          <w:rFonts w:eastAsia="Times New Roman"/>
          <w:szCs w:val="24"/>
        </w:rPr>
        <w:t>ικανότητας</w:t>
      </w:r>
      <w:r>
        <w:rPr>
          <w:rFonts w:eastAsia="Times New Roman"/>
          <w:szCs w:val="24"/>
        </w:rPr>
        <w:t>.</w:t>
      </w:r>
      <w:r w:rsidRPr="005E1E26">
        <w:rPr>
          <w:rFonts w:eastAsia="Times New Roman"/>
          <w:szCs w:val="24"/>
        </w:rPr>
        <w:t xml:space="preserve"> Η δαπάνη για το Υπουργείο Άμυνας το </w:t>
      </w:r>
      <w:r>
        <w:rPr>
          <w:rFonts w:eastAsia="Times New Roman"/>
          <w:szCs w:val="24"/>
        </w:rPr>
        <w:t>20</w:t>
      </w:r>
      <w:r w:rsidRPr="005E1E26">
        <w:rPr>
          <w:rFonts w:eastAsia="Times New Roman"/>
          <w:szCs w:val="24"/>
        </w:rPr>
        <w:t xml:space="preserve">26 θα φτάσει τα 7 δισεκατομμύρια από </w:t>
      </w:r>
      <w:r>
        <w:rPr>
          <w:rFonts w:eastAsia="Times New Roman"/>
          <w:szCs w:val="24"/>
        </w:rPr>
        <w:t xml:space="preserve">3,5 </w:t>
      </w:r>
      <w:r w:rsidRPr="005E1E26">
        <w:rPr>
          <w:rFonts w:eastAsia="Times New Roman"/>
          <w:szCs w:val="24"/>
        </w:rPr>
        <w:t>δισεκατομμύρια ευρώ το 2019</w:t>
      </w:r>
      <w:r>
        <w:rPr>
          <w:rFonts w:eastAsia="Times New Roman"/>
          <w:szCs w:val="24"/>
        </w:rPr>
        <w:t>.</w:t>
      </w:r>
      <w:r w:rsidRPr="005E1E26">
        <w:rPr>
          <w:rFonts w:eastAsia="Times New Roman"/>
          <w:szCs w:val="24"/>
        </w:rPr>
        <w:t xml:space="preserve"> </w:t>
      </w:r>
    </w:p>
    <w:p w14:paraId="0067C698" w14:textId="77777777" w:rsidR="003D1987" w:rsidRDefault="004313C6">
      <w:pPr>
        <w:spacing w:line="600" w:lineRule="auto"/>
        <w:ind w:firstLine="720"/>
        <w:jc w:val="both"/>
        <w:rPr>
          <w:rFonts w:eastAsia="Times New Roman"/>
          <w:szCs w:val="24"/>
        </w:rPr>
      </w:pPr>
      <w:r w:rsidRPr="005E1E26">
        <w:rPr>
          <w:rFonts w:eastAsia="Times New Roman"/>
          <w:szCs w:val="24"/>
        </w:rPr>
        <w:t>Επιπλέον</w:t>
      </w:r>
      <w:r>
        <w:rPr>
          <w:rFonts w:eastAsia="Times New Roman"/>
          <w:szCs w:val="24"/>
        </w:rPr>
        <w:t>,</w:t>
      </w:r>
      <w:r w:rsidRPr="005E1E26">
        <w:rPr>
          <w:rFonts w:eastAsia="Times New Roman"/>
          <w:szCs w:val="24"/>
        </w:rPr>
        <w:t xml:space="preserve"> στο περιβάλλον των σοβαρότατων προκλήσεων που θέτει η κλιματική αλλαγή</w:t>
      </w:r>
      <w:r>
        <w:rPr>
          <w:rFonts w:eastAsia="Times New Roman"/>
          <w:szCs w:val="24"/>
        </w:rPr>
        <w:t>,</w:t>
      </w:r>
      <w:r w:rsidRPr="005E1E26">
        <w:rPr>
          <w:rFonts w:eastAsia="Times New Roman"/>
          <w:szCs w:val="24"/>
        </w:rPr>
        <w:t xml:space="preserve"> κύριε Υπουργέ</w:t>
      </w:r>
      <w:r>
        <w:rPr>
          <w:rFonts w:eastAsia="Times New Roman"/>
          <w:szCs w:val="24"/>
        </w:rPr>
        <w:t>,</w:t>
      </w:r>
      <w:r w:rsidRPr="005E1E26">
        <w:rPr>
          <w:rFonts w:eastAsia="Times New Roman"/>
          <w:szCs w:val="24"/>
        </w:rPr>
        <w:t xml:space="preserve"> ο προϋπολογισμός του Υπουργείου Κλιματικής Κρίσης και Πολιτικής Προστασίας από τα 560 εκατομμύρια ευρώ το </w:t>
      </w:r>
      <w:r>
        <w:rPr>
          <w:rFonts w:eastAsia="Times New Roman"/>
          <w:szCs w:val="24"/>
        </w:rPr>
        <w:t>20</w:t>
      </w:r>
      <w:r w:rsidRPr="005E1E26">
        <w:rPr>
          <w:rFonts w:eastAsia="Times New Roman"/>
          <w:szCs w:val="24"/>
        </w:rPr>
        <w:t>22 έχει φτάσει το 1</w:t>
      </w:r>
      <w:r>
        <w:rPr>
          <w:rFonts w:eastAsia="Times New Roman"/>
          <w:szCs w:val="24"/>
        </w:rPr>
        <w:t>,</w:t>
      </w:r>
      <w:r w:rsidRPr="005E1E26">
        <w:rPr>
          <w:rFonts w:eastAsia="Times New Roman"/>
          <w:szCs w:val="24"/>
        </w:rPr>
        <w:t xml:space="preserve">44 δισεκατομμύρια </w:t>
      </w:r>
      <w:r>
        <w:rPr>
          <w:rFonts w:eastAsia="Times New Roman"/>
          <w:szCs w:val="24"/>
        </w:rPr>
        <w:t>ε</w:t>
      </w:r>
      <w:r w:rsidRPr="005E1E26">
        <w:rPr>
          <w:rFonts w:eastAsia="Times New Roman"/>
          <w:szCs w:val="24"/>
        </w:rPr>
        <w:t>υρώ</w:t>
      </w:r>
      <w:r>
        <w:rPr>
          <w:rFonts w:eastAsia="Times New Roman"/>
          <w:szCs w:val="24"/>
        </w:rPr>
        <w:t>.</w:t>
      </w:r>
      <w:r w:rsidRPr="005E1E26">
        <w:rPr>
          <w:rFonts w:eastAsia="Times New Roman"/>
          <w:szCs w:val="24"/>
        </w:rPr>
        <w:t xml:space="preserve"> </w:t>
      </w:r>
    </w:p>
    <w:p w14:paraId="0067C699" w14:textId="77777777" w:rsidR="003D1987" w:rsidRDefault="004313C6">
      <w:pPr>
        <w:spacing w:line="600" w:lineRule="auto"/>
        <w:ind w:firstLine="720"/>
        <w:jc w:val="both"/>
        <w:rPr>
          <w:rFonts w:eastAsia="Times New Roman"/>
          <w:szCs w:val="24"/>
        </w:rPr>
      </w:pPr>
      <w:r w:rsidRPr="005E1E26">
        <w:rPr>
          <w:rFonts w:eastAsia="Times New Roman"/>
          <w:szCs w:val="24"/>
        </w:rPr>
        <w:t>Ο προϋπολογισμός Κοινωνικής Συνοχής αποτυπώνεται όχι μόνο από το μέσο κατά κεφαλή ΑΕΠ</w:t>
      </w:r>
      <w:r>
        <w:rPr>
          <w:rFonts w:eastAsia="Times New Roman"/>
          <w:szCs w:val="24"/>
        </w:rPr>
        <w:t>,</w:t>
      </w:r>
      <w:r w:rsidRPr="005E1E26">
        <w:rPr>
          <w:rFonts w:eastAsia="Times New Roman"/>
          <w:szCs w:val="24"/>
        </w:rPr>
        <w:t xml:space="preserve"> το οποίο αυξάνεται και συγκλίνει με τον ευρωπαϊκό μέσο όρο</w:t>
      </w:r>
      <w:r>
        <w:rPr>
          <w:rFonts w:eastAsia="Times New Roman"/>
          <w:szCs w:val="24"/>
        </w:rPr>
        <w:t>,</w:t>
      </w:r>
      <w:r w:rsidRPr="005E1E26">
        <w:rPr>
          <w:rFonts w:eastAsia="Times New Roman"/>
          <w:szCs w:val="24"/>
        </w:rPr>
        <w:t xml:space="preserve"> αλλά και από τους μέσους μισθούς και τους λοιπούς κοινωνικούς δείκτες</w:t>
      </w:r>
      <w:r>
        <w:rPr>
          <w:rFonts w:eastAsia="Times New Roman"/>
          <w:szCs w:val="24"/>
        </w:rPr>
        <w:t>.</w:t>
      </w:r>
      <w:r w:rsidRPr="005E1E26">
        <w:rPr>
          <w:rFonts w:eastAsia="Times New Roman"/>
          <w:szCs w:val="24"/>
        </w:rPr>
        <w:t xml:space="preserve"> Το κράτος πρόνοιας</w:t>
      </w:r>
      <w:r>
        <w:rPr>
          <w:rFonts w:eastAsia="Times New Roman"/>
          <w:szCs w:val="24"/>
        </w:rPr>
        <w:t>, κυρίες και κύριοι,</w:t>
      </w:r>
      <w:r w:rsidRPr="005E1E26">
        <w:rPr>
          <w:rFonts w:eastAsia="Times New Roman"/>
          <w:szCs w:val="24"/>
        </w:rPr>
        <w:t xml:space="preserve"> είναι παρόν</w:t>
      </w:r>
      <w:r>
        <w:rPr>
          <w:rFonts w:eastAsia="Times New Roman"/>
          <w:szCs w:val="24"/>
        </w:rPr>
        <w:t>.</w:t>
      </w:r>
      <w:r w:rsidRPr="005E1E26">
        <w:rPr>
          <w:rFonts w:eastAsia="Times New Roman"/>
          <w:szCs w:val="24"/>
        </w:rPr>
        <w:t xml:space="preserve"> Η δαπάνη για τις επικουρικές συντάξεις προβλέπεται αυξημένη κατά 186 εκατομμύρια ευρώ σε σχέση με το 2025</w:t>
      </w:r>
      <w:r>
        <w:rPr>
          <w:rFonts w:eastAsia="Times New Roman"/>
          <w:szCs w:val="24"/>
        </w:rPr>
        <w:t>.</w:t>
      </w:r>
      <w:r w:rsidRPr="005E1E26">
        <w:rPr>
          <w:rFonts w:eastAsia="Times New Roman"/>
          <w:szCs w:val="24"/>
        </w:rPr>
        <w:t xml:space="preserve"> </w:t>
      </w:r>
    </w:p>
    <w:p w14:paraId="0067C69A" w14:textId="77777777" w:rsidR="003D1987" w:rsidRDefault="004313C6">
      <w:pPr>
        <w:spacing w:line="600" w:lineRule="auto"/>
        <w:ind w:firstLine="720"/>
        <w:jc w:val="both"/>
        <w:rPr>
          <w:rFonts w:eastAsia="Times New Roman"/>
          <w:szCs w:val="24"/>
        </w:rPr>
      </w:pPr>
      <w:r w:rsidRPr="005E1E26">
        <w:rPr>
          <w:rFonts w:eastAsia="Times New Roman"/>
          <w:szCs w:val="24"/>
        </w:rPr>
        <w:lastRenderedPageBreak/>
        <w:t>Επιπρόσθετα στη δαπάνη για προνοιακές παροχές περιλαμβάνεται ποσό ύψους 30</w:t>
      </w:r>
      <w:r>
        <w:rPr>
          <w:rFonts w:eastAsia="Times New Roman"/>
          <w:szCs w:val="24"/>
        </w:rPr>
        <w:t>3</w:t>
      </w:r>
      <w:r w:rsidRPr="005E1E26">
        <w:rPr>
          <w:rFonts w:eastAsia="Times New Roman"/>
          <w:szCs w:val="24"/>
        </w:rPr>
        <w:t xml:space="preserve"> εκατομμυρίων ευρώ για την καταβολή της κοινωνικής ενίσχυσης των 250 ευρώ σε συνταξιούχους και δικαιούχους αναπηρικών επιδομάτων</w:t>
      </w:r>
      <w:r>
        <w:rPr>
          <w:rFonts w:eastAsia="Times New Roman"/>
          <w:szCs w:val="24"/>
        </w:rPr>
        <w:t>,</w:t>
      </w:r>
      <w:r w:rsidRPr="005E1E26">
        <w:rPr>
          <w:rFonts w:eastAsia="Times New Roman"/>
          <w:szCs w:val="24"/>
        </w:rPr>
        <w:t xml:space="preserve"> που καταβάλλονται ήδη από τον </w:t>
      </w:r>
      <w:r>
        <w:rPr>
          <w:rFonts w:eastAsia="Times New Roman"/>
          <w:szCs w:val="24"/>
          <w:lang w:val="en-US"/>
        </w:rPr>
        <w:t>e</w:t>
      </w:r>
      <w:r w:rsidRPr="005E1E26">
        <w:rPr>
          <w:rFonts w:eastAsia="Times New Roman"/>
          <w:szCs w:val="24"/>
        </w:rPr>
        <w:t>-</w:t>
      </w:r>
      <w:r>
        <w:rPr>
          <w:rFonts w:eastAsia="Times New Roman"/>
          <w:szCs w:val="24"/>
          <w:lang w:val="en-US"/>
        </w:rPr>
        <w:t>EFK</w:t>
      </w:r>
      <w:r w:rsidRPr="005E1E26">
        <w:rPr>
          <w:rFonts w:eastAsia="Times New Roman"/>
          <w:szCs w:val="24"/>
        </w:rPr>
        <w:t>Α</w:t>
      </w:r>
      <w:r>
        <w:rPr>
          <w:rFonts w:eastAsia="Times New Roman"/>
          <w:szCs w:val="24"/>
        </w:rPr>
        <w:t>.</w:t>
      </w:r>
      <w:r w:rsidRPr="005E1E26">
        <w:rPr>
          <w:rFonts w:eastAsia="Times New Roman"/>
          <w:szCs w:val="24"/>
        </w:rPr>
        <w:t xml:space="preserve"> </w:t>
      </w:r>
    </w:p>
    <w:p w14:paraId="0067C69B" w14:textId="77777777" w:rsidR="003D1987" w:rsidRDefault="004313C6">
      <w:pPr>
        <w:spacing w:line="600" w:lineRule="auto"/>
        <w:ind w:firstLine="720"/>
        <w:jc w:val="both"/>
        <w:rPr>
          <w:rFonts w:eastAsia="Times New Roman"/>
          <w:szCs w:val="24"/>
        </w:rPr>
      </w:pPr>
      <w:r w:rsidRPr="005E1E26">
        <w:rPr>
          <w:rFonts w:eastAsia="Times New Roman"/>
          <w:szCs w:val="24"/>
        </w:rPr>
        <w:t>Κοίταξε, είμαστε δίπλα στον πολίτη, δίπλα στα λαϊκά στρώματα τα οποία δοκιμάζονται. Τα προβλήματα είναι υπαρκτά. Αυτή, όμως, είναι μία Κυβέρνηση, η οποία επιδιώκει να δώσει λύσεις και μέσα από τη συστηματική καταπολέμηση της φοροδιαφυγής</w:t>
      </w:r>
      <w:r>
        <w:rPr>
          <w:rFonts w:eastAsia="Times New Roman"/>
          <w:szCs w:val="24"/>
        </w:rPr>
        <w:t>.</w:t>
      </w:r>
      <w:r w:rsidRPr="005E1E26">
        <w:rPr>
          <w:rFonts w:eastAsia="Times New Roman"/>
          <w:szCs w:val="24"/>
        </w:rPr>
        <w:t xml:space="preserve"> Αυτός είναι ο λόγος που σήμερα υπάρχουν ακόμα 1,76 δισεκατομμύρια ευρώ, τα οποία μπορεί να τα επιστρέψει στην κοινωνία με τη μορφή των φορολογικών ελαφρύνσεων</w:t>
      </w:r>
      <w:r>
        <w:rPr>
          <w:rFonts w:eastAsia="Times New Roman"/>
          <w:szCs w:val="24"/>
        </w:rPr>
        <w:t>.</w:t>
      </w:r>
      <w:r w:rsidRPr="005E1E26">
        <w:rPr>
          <w:rFonts w:eastAsia="Times New Roman"/>
          <w:szCs w:val="24"/>
        </w:rPr>
        <w:t xml:space="preserve"> </w:t>
      </w:r>
    </w:p>
    <w:p w14:paraId="0067C69C" w14:textId="77777777" w:rsidR="003D1987" w:rsidRDefault="004313C6">
      <w:pPr>
        <w:spacing w:line="600" w:lineRule="auto"/>
        <w:ind w:firstLine="720"/>
        <w:jc w:val="both"/>
        <w:rPr>
          <w:rFonts w:eastAsia="Times New Roman"/>
          <w:szCs w:val="24"/>
        </w:rPr>
      </w:pPr>
      <w:r w:rsidRPr="005E1E26">
        <w:rPr>
          <w:rFonts w:eastAsia="Times New Roman"/>
          <w:szCs w:val="24"/>
        </w:rPr>
        <w:t xml:space="preserve">Επιπλέον, όπως διαπιστώνουμε ανατρέχοντας στις σελίδες της </w:t>
      </w:r>
      <w:r>
        <w:rPr>
          <w:rFonts w:eastAsia="Times New Roman"/>
          <w:szCs w:val="24"/>
        </w:rPr>
        <w:t>εισηγητικής</w:t>
      </w:r>
      <w:r w:rsidRPr="005E1E26">
        <w:rPr>
          <w:rFonts w:eastAsia="Times New Roman"/>
          <w:szCs w:val="24"/>
        </w:rPr>
        <w:t xml:space="preserve"> έκθεσης </w:t>
      </w:r>
      <w:r>
        <w:rPr>
          <w:rFonts w:eastAsia="Times New Roman"/>
          <w:szCs w:val="24"/>
        </w:rPr>
        <w:t>του προϋπολογισμού,</w:t>
      </w:r>
      <w:r w:rsidRPr="005E1E26">
        <w:rPr>
          <w:rFonts w:eastAsia="Times New Roman"/>
          <w:szCs w:val="24"/>
        </w:rPr>
        <w:t xml:space="preserve"> οι δημοσιονομικές παρεμβάσεις της Κυβέρνησης ύψους 2,9 δισεκατομμύρια </w:t>
      </w:r>
      <w:r>
        <w:rPr>
          <w:rFonts w:eastAsia="Times New Roman"/>
          <w:szCs w:val="24"/>
        </w:rPr>
        <w:t>ε</w:t>
      </w:r>
      <w:r w:rsidRPr="005E1E26">
        <w:rPr>
          <w:rFonts w:eastAsia="Times New Roman"/>
          <w:szCs w:val="24"/>
        </w:rPr>
        <w:t>υρώ για τ</w:t>
      </w:r>
      <w:r>
        <w:rPr>
          <w:rFonts w:eastAsia="Times New Roman"/>
          <w:szCs w:val="24"/>
        </w:rPr>
        <w:t>ο</w:t>
      </w:r>
      <w:r w:rsidRPr="005E1E26">
        <w:rPr>
          <w:rFonts w:eastAsia="Times New Roman"/>
          <w:szCs w:val="24"/>
        </w:rPr>
        <w:t xml:space="preserve"> </w:t>
      </w:r>
      <w:r>
        <w:rPr>
          <w:rFonts w:eastAsia="Times New Roman"/>
          <w:szCs w:val="24"/>
        </w:rPr>
        <w:t>20</w:t>
      </w:r>
      <w:r w:rsidRPr="005E1E26">
        <w:rPr>
          <w:rFonts w:eastAsia="Times New Roman"/>
          <w:szCs w:val="24"/>
        </w:rPr>
        <w:t>26 μειώνουν όλους τους δείκτες κινδύνου φτώχειας</w:t>
      </w:r>
      <w:r>
        <w:rPr>
          <w:rFonts w:eastAsia="Times New Roman"/>
          <w:szCs w:val="24"/>
        </w:rPr>
        <w:t>,</w:t>
      </w:r>
      <w:r w:rsidRPr="005E1E26">
        <w:rPr>
          <w:rFonts w:eastAsia="Times New Roman"/>
          <w:szCs w:val="24"/>
        </w:rPr>
        <w:t xml:space="preserve"> κοινωνικού αποκλεισμού και ανισοτήτων</w:t>
      </w:r>
      <w:r>
        <w:rPr>
          <w:rFonts w:eastAsia="Times New Roman"/>
          <w:szCs w:val="24"/>
        </w:rPr>
        <w:t>.</w:t>
      </w:r>
    </w:p>
    <w:p w14:paraId="0067C69D" w14:textId="77777777" w:rsidR="003D1987" w:rsidRDefault="004313C6">
      <w:pPr>
        <w:spacing w:line="600" w:lineRule="auto"/>
        <w:ind w:firstLine="720"/>
        <w:jc w:val="both"/>
        <w:rPr>
          <w:rFonts w:eastAsia="Times New Roman"/>
          <w:szCs w:val="24"/>
        </w:rPr>
      </w:pPr>
      <w:r w:rsidRPr="005E1E26">
        <w:rPr>
          <w:rFonts w:eastAsia="Times New Roman"/>
          <w:szCs w:val="24"/>
        </w:rPr>
        <w:t>Μιλώντας</w:t>
      </w:r>
      <w:r>
        <w:rPr>
          <w:rFonts w:eastAsia="Times New Roman"/>
          <w:szCs w:val="24"/>
        </w:rPr>
        <w:t>,</w:t>
      </w:r>
      <w:r w:rsidRPr="005E1E26">
        <w:rPr>
          <w:rFonts w:eastAsia="Times New Roman"/>
          <w:szCs w:val="24"/>
        </w:rPr>
        <w:t xml:space="preserve"> βέβαια</w:t>
      </w:r>
      <w:r>
        <w:rPr>
          <w:rFonts w:eastAsia="Times New Roman"/>
          <w:szCs w:val="24"/>
        </w:rPr>
        <w:t>,</w:t>
      </w:r>
      <w:r w:rsidRPr="005E1E26">
        <w:rPr>
          <w:rFonts w:eastAsia="Times New Roman"/>
          <w:szCs w:val="24"/>
        </w:rPr>
        <w:t xml:space="preserve"> για κοινωνική συνοχή</w:t>
      </w:r>
      <w:r>
        <w:rPr>
          <w:rFonts w:eastAsia="Times New Roman"/>
          <w:szCs w:val="24"/>
        </w:rPr>
        <w:t>,</w:t>
      </w:r>
      <w:r w:rsidRPr="005E1E26">
        <w:rPr>
          <w:rFonts w:eastAsia="Times New Roman"/>
          <w:szCs w:val="24"/>
        </w:rPr>
        <w:t xml:space="preserve"> δεν πρέπει να παραβλέψουμε σε καμία περίπτωση τα δεδομένα της ακρίβειας</w:t>
      </w:r>
      <w:r>
        <w:rPr>
          <w:rFonts w:eastAsia="Times New Roman"/>
          <w:szCs w:val="24"/>
        </w:rPr>
        <w:t>.</w:t>
      </w:r>
      <w:r w:rsidRPr="005E1E26">
        <w:rPr>
          <w:rFonts w:eastAsia="Times New Roman"/>
          <w:szCs w:val="24"/>
        </w:rPr>
        <w:t xml:space="preserve"> Αντιθέτως</w:t>
      </w:r>
      <w:r>
        <w:rPr>
          <w:rFonts w:eastAsia="Times New Roman"/>
          <w:szCs w:val="24"/>
        </w:rPr>
        <w:t>,</w:t>
      </w:r>
      <w:r w:rsidRPr="005E1E26">
        <w:rPr>
          <w:rFonts w:eastAsia="Times New Roman"/>
          <w:szCs w:val="24"/>
        </w:rPr>
        <w:t xml:space="preserve"> θα συνεχίσουμε να αντιμετωπί</w:t>
      </w:r>
      <w:r>
        <w:rPr>
          <w:rFonts w:eastAsia="Times New Roman"/>
          <w:szCs w:val="24"/>
        </w:rPr>
        <w:t>ζ</w:t>
      </w:r>
      <w:r w:rsidRPr="005E1E26">
        <w:rPr>
          <w:rFonts w:eastAsia="Times New Roman"/>
          <w:szCs w:val="24"/>
        </w:rPr>
        <w:t>ουμε το μέτωπο της ακρίβειας με το δίπτυχο αύξηση εισοδημάτων και συγκράτησης των μισθών</w:t>
      </w:r>
      <w:r>
        <w:rPr>
          <w:rFonts w:eastAsia="Times New Roman"/>
          <w:szCs w:val="24"/>
        </w:rPr>
        <w:t>.</w:t>
      </w:r>
      <w:r w:rsidRPr="005E1E26">
        <w:rPr>
          <w:rFonts w:eastAsia="Times New Roman"/>
          <w:szCs w:val="24"/>
        </w:rPr>
        <w:t xml:space="preserve"> Το </w:t>
      </w:r>
      <w:r>
        <w:rPr>
          <w:rFonts w:eastAsia="Times New Roman"/>
          <w:szCs w:val="24"/>
        </w:rPr>
        <w:t>20</w:t>
      </w:r>
      <w:r w:rsidRPr="005E1E26">
        <w:rPr>
          <w:rFonts w:eastAsia="Times New Roman"/>
          <w:szCs w:val="24"/>
        </w:rPr>
        <w:t xml:space="preserve">26 το πρωτογενές </w:t>
      </w:r>
      <w:r>
        <w:rPr>
          <w:rFonts w:eastAsia="Times New Roman"/>
          <w:szCs w:val="24"/>
        </w:rPr>
        <w:t xml:space="preserve">πλεόνασμα </w:t>
      </w:r>
      <w:r w:rsidRPr="005E1E26">
        <w:rPr>
          <w:rFonts w:eastAsia="Times New Roman"/>
          <w:szCs w:val="24"/>
        </w:rPr>
        <w:t>διαμορφώνεται σε 2,8%</w:t>
      </w:r>
      <w:r>
        <w:rPr>
          <w:rFonts w:eastAsia="Times New Roman"/>
          <w:szCs w:val="24"/>
        </w:rPr>
        <w:t xml:space="preserve"> από </w:t>
      </w:r>
      <w:r w:rsidRPr="005E1E26">
        <w:rPr>
          <w:rFonts w:eastAsia="Times New Roman"/>
          <w:szCs w:val="24"/>
        </w:rPr>
        <w:t>3,7</w:t>
      </w:r>
      <w:r>
        <w:rPr>
          <w:rFonts w:eastAsia="Times New Roman"/>
          <w:szCs w:val="24"/>
        </w:rPr>
        <w:t>%</w:t>
      </w:r>
      <w:r w:rsidRPr="005E1E26">
        <w:rPr>
          <w:rFonts w:eastAsia="Times New Roman"/>
          <w:szCs w:val="24"/>
        </w:rPr>
        <w:t xml:space="preserve"> το </w:t>
      </w:r>
      <w:r>
        <w:rPr>
          <w:rFonts w:eastAsia="Times New Roman"/>
          <w:szCs w:val="24"/>
        </w:rPr>
        <w:t>20</w:t>
      </w:r>
      <w:r w:rsidRPr="005E1E26">
        <w:rPr>
          <w:rFonts w:eastAsia="Times New Roman"/>
          <w:szCs w:val="24"/>
        </w:rPr>
        <w:t>25</w:t>
      </w:r>
      <w:r>
        <w:rPr>
          <w:rFonts w:eastAsia="Times New Roman"/>
          <w:szCs w:val="24"/>
        </w:rPr>
        <w:t>.</w:t>
      </w:r>
      <w:r w:rsidRPr="005E1E26">
        <w:rPr>
          <w:rFonts w:eastAsia="Times New Roman"/>
          <w:szCs w:val="24"/>
        </w:rPr>
        <w:t xml:space="preserve"> </w:t>
      </w:r>
      <w:r>
        <w:rPr>
          <w:rFonts w:eastAsia="Times New Roman"/>
          <w:szCs w:val="24"/>
        </w:rPr>
        <w:t>Επίσης, μ</w:t>
      </w:r>
      <w:r w:rsidRPr="005E1E26">
        <w:rPr>
          <w:rFonts w:eastAsia="Times New Roman"/>
          <w:szCs w:val="24"/>
        </w:rPr>
        <w:t>είωση άμεσης φορολογίας ιδίως για τους νέους</w:t>
      </w:r>
      <w:r>
        <w:rPr>
          <w:rFonts w:eastAsia="Times New Roman"/>
          <w:szCs w:val="24"/>
        </w:rPr>
        <w:t>,</w:t>
      </w:r>
      <w:r w:rsidRPr="005E1E26">
        <w:rPr>
          <w:rFonts w:eastAsia="Times New Roman"/>
          <w:szCs w:val="24"/>
        </w:rPr>
        <w:t xml:space="preserve"> τις οικογένειες με παιδιά και τη </w:t>
      </w:r>
      <w:r w:rsidRPr="005E1E26">
        <w:rPr>
          <w:rFonts w:eastAsia="Times New Roman"/>
          <w:szCs w:val="24"/>
        </w:rPr>
        <w:lastRenderedPageBreak/>
        <w:t>μεσαία τάξη</w:t>
      </w:r>
      <w:r>
        <w:rPr>
          <w:rFonts w:eastAsia="Times New Roman"/>
          <w:szCs w:val="24"/>
        </w:rPr>
        <w:t>.</w:t>
      </w:r>
      <w:r w:rsidRPr="005E1E26">
        <w:rPr>
          <w:rFonts w:eastAsia="Times New Roman"/>
          <w:szCs w:val="24"/>
        </w:rPr>
        <w:t xml:space="preserve"> Αυτό</w:t>
      </w:r>
      <w:r>
        <w:rPr>
          <w:rFonts w:eastAsia="Times New Roman"/>
          <w:szCs w:val="24"/>
        </w:rPr>
        <w:t>ν</w:t>
      </w:r>
      <w:r w:rsidRPr="005E1E26">
        <w:rPr>
          <w:rFonts w:eastAsia="Times New Roman"/>
          <w:szCs w:val="24"/>
        </w:rPr>
        <w:t xml:space="preserve"> το</w:t>
      </w:r>
      <w:r>
        <w:rPr>
          <w:rFonts w:eastAsia="Times New Roman"/>
          <w:szCs w:val="24"/>
        </w:rPr>
        <w:t>ν</w:t>
      </w:r>
      <w:r w:rsidRPr="005E1E26">
        <w:rPr>
          <w:rFonts w:eastAsia="Times New Roman"/>
          <w:szCs w:val="24"/>
        </w:rPr>
        <w:t xml:space="preserve"> δρόμο της δημοσιονομικής σύνεσης βαδίζουμε εμείς με σοβαρότητα</w:t>
      </w:r>
      <w:r>
        <w:rPr>
          <w:rFonts w:eastAsia="Times New Roman"/>
          <w:szCs w:val="24"/>
        </w:rPr>
        <w:t>,</w:t>
      </w:r>
      <w:r w:rsidRPr="005E1E26">
        <w:rPr>
          <w:rFonts w:eastAsia="Times New Roman"/>
          <w:szCs w:val="24"/>
        </w:rPr>
        <w:t xml:space="preserve"> μετριοπάθεια και συνέπεια</w:t>
      </w:r>
      <w:r>
        <w:rPr>
          <w:rFonts w:eastAsia="Times New Roman"/>
          <w:szCs w:val="24"/>
        </w:rPr>
        <w:t>.</w:t>
      </w:r>
      <w:r w:rsidRPr="005E1E26">
        <w:rPr>
          <w:rFonts w:eastAsia="Times New Roman"/>
          <w:szCs w:val="24"/>
        </w:rPr>
        <w:t xml:space="preserve"> </w:t>
      </w:r>
    </w:p>
    <w:p w14:paraId="0067C69E" w14:textId="77777777" w:rsidR="003D1987" w:rsidRDefault="004313C6">
      <w:pPr>
        <w:spacing w:line="600" w:lineRule="auto"/>
        <w:ind w:firstLine="720"/>
        <w:jc w:val="both"/>
        <w:rPr>
          <w:rFonts w:eastAsia="Times New Roman"/>
          <w:szCs w:val="24"/>
        </w:rPr>
      </w:pPr>
      <w:r w:rsidRPr="005E1E26">
        <w:rPr>
          <w:rFonts w:eastAsia="Times New Roman"/>
          <w:szCs w:val="24"/>
        </w:rPr>
        <w:t xml:space="preserve">Συγχρόνως το ποσοστό ανεργίας έχοντας υποχωρήσει σε μονοψήφιο αριθμό ήδη από το </w:t>
      </w:r>
      <w:r>
        <w:rPr>
          <w:rFonts w:eastAsia="Times New Roman"/>
          <w:szCs w:val="24"/>
        </w:rPr>
        <w:t>20</w:t>
      </w:r>
      <w:r w:rsidRPr="005E1E26">
        <w:rPr>
          <w:rFonts w:eastAsia="Times New Roman"/>
          <w:szCs w:val="24"/>
        </w:rPr>
        <w:t>25</w:t>
      </w:r>
      <w:r>
        <w:rPr>
          <w:rFonts w:eastAsia="Times New Roman"/>
          <w:szCs w:val="24"/>
        </w:rPr>
        <w:t>,</w:t>
      </w:r>
      <w:r w:rsidRPr="005E1E26">
        <w:rPr>
          <w:rFonts w:eastAsia="Times New Roman"/>
          <w:szCs w:val="24"/>
        </w:rPr>
        <w:t xml:space="preserve"> προβλέπεται να μειωθεί περαιτέρω το </w:t>
      </w:r>
      <w:r>
        <w:rPr>
          <w:rFonts w:eastAsia="Times New Roman"/>
          <w:szCs w:val="24"/>
        </w:rPr>
        <w:t>20</w:t>
      </w:r>
      <w:r w:rsidRPr="005E1E26">
        <w:rPr>
          <w:rFonts w:eastAsia="Times New Roman"/>
          <w:szCs w:val="24"/>
        </w:rPr>
        <w:t>26 κατά μισή ποσοστιαία μονάδα του εργατικού δυναμικού διαμορφ</w:t>
      </w:r>
      <w:r>
        <w:rPr>
          <w:rFonts w:eastAsia="Times New Roman"/>
          <w:szCs w:val="24"/>
        </w:rPr>
        <w:t xml:space="preserve">ούμενο </w:t>
      </w:r>
      <w:r w:rsidRPr="005E1E26">
        <w:rPr>
          <w:rFonts w:eastAsia="Times New Roman"/>
          <w:szCs w:val="24"/>
        </w:rPr>
        <w:t>σε 8,6</w:t>
      </w:r>
      <w:r>
        <w:rPr>
          <w:rFonts w:eastAsia="Times New Roman"/>
          <w:szCs w:val="24"/>
        </w:rPr>
        <w:t>%</w:t>
      </w:r>
      <w:r w:rsidRPr="005E1E26">
        <w:rPr>
          <w:rFonts w:eastAsia="Times New Roman"/>
          <w:szCs w:val="24"/>
        </w:rPr>
        <w:t xml:space="preserve"> βάσει της έρευνας εργατικού δυναμικού</w:t>
      </w:r>
      <w:r>
        <w:rPr>
          <w:rFonts w:eastAsia="Times New Roman"/>
          <w:szCs w:val="24"/>
        </w:rPr>
        <w:t>,</w:t>
      </w:r>
      <w:r w:rsidRPr="005E1E26">
        <w:rPr>
          <w:rFonts w:eastAsia="Times New Roman"/>
          <w:szCs w:val="24"/>
        </w:rPr>
        <w:t xml:space="preserve"> το οποίο αντιστοιχεί στο χαμηλότερο ποσοστό ανεργίας στην Ελλάδα μετά το 2008</w:t>
      </w:r>
      <w:r>
        <w:rPr>
          <w:rFonts w:eastAsia="Times New Roman"/>
          <w:szCs w:val="24"/>
        </w:rPr>
        <w:t>.</w:t>
      </w:r>
      <w:r w:rsidRPr="005E1E26">
        <w:rPr>
          <w:rFonts w:eastAsia="Times New Roman"/>
          <w:szCs w:val="24"/>
        </w:rPr>
        <w:t xml:space="preserve"> </w:t>
      </w:r>
    </w:p>
    <w:p w14:paraId="0067C69F" w14:textId="77777777" w:rsidR="003D1987" w:rsidRDefault="004313C6">
      <w:pPr>
        <w:spacing w:line="600" w:lineRule="auto"/>
        <w:ind w:firstLine="720"/>
        <w:jc w:val="both"/>
        <w:rPr>
          <w:rFonts w:eastAsia="Times New Roman"/>
          <w:szCs w:val="24"/>
        </w:rPr>
      </w:pPr>
      <w:r w:rsidRPr="005E1E26">
        <w:rPr>
          <w:rFonts w:eastAsia="Times New Roman"/>
          <w:szCs w:val="24"/>
        </w:rPr>
        <w:t>Σε αυτό</w:t>
      </w:r>
      <w:r>
        <w:rPr>
          <w:rFonts w:eastAsia="Times New Roman"/>
          <w:szCs w:val="24"/>
        </w:rPr>
        <w:t>,</w:t>
      </w:r>
      <w:r w:rsidRPr="005E1E26">
        <w:rPr>
          <w:rFonts w:eastAsia="Times New Roman"/>
          <w:szCs w:val="24"/>
        </w:rPr>
        <w:t xml:space="preserve"> λοιπόν</w:t>
      </w:r>
      <w:r>
        <w:rPr>
          <w:rFonts w:eastAsia="Times New Roman"/>
          <w:szCs w:val="24"/>
        </w:rPr>
        <w:t>,</w:t>
      </w:r>
      <w:r w:rsidRPr="005E1E26">
        <w:rPr>
          <w:rFonts w:eastAsia="Times New Roman"/>
          <w:szCs w:val="24"/>
        </w:rPr>
        <w:t xml:space="preserve"> το πλαίσιο το χρέος της Γενικής Κυβέρνησης </w:t>
      </w:r>
      <w:r>
        <w:rPr>
          <w:rFonts w:eastAsia="Times New Roman"/>
          <w:szCs w:val="24"/>
        </w:rPr>
        <w:t xml:space="preserve">ως </w:t>
      </w:r>
      <w:r w:rsidRPr="005E1E26">
        <w:rPr>
          <w:rFonts w:eastAsia="Times New Roman"/>
          <w:szCs w:val="24"/>
        </w:rPr>
        <w:t xml:space="preserve">ποσοστό του ΑΕΠ αναμένεται να παρουσιάσει για έκτο συνεχόμενο έτος τη μεγαλύτερη αποκλιμάκωση στην Ευρωπαϊκή Ένωση και να διαμορφωθεί σε επίπεδα κάτω του </w:t>
      </w:r>
      <w:r>
        <w:rPr>
          <w:rFonts w:eastAsia="Times New Roman"/>
          <w:szCs w:val="24"/>
        </w:rPr>
        <w:t>140%. Είναι, δηλαδή,</w:t>
      </w:r>
      <w:r w:rsidRPr="005E1E26">
        <w:rPr>
          <w:rFonts w:eastAsia="Times New Roman"/>
          <w:szCs w:val="24"/>
        </w:rPr>
        <w:t xml:space="preserve"> στα χαμηλότερα επίπεδα από το 2010</w:t>
      </w:r>
      <w:r>
        <w:rPr>
          <w:rFonts w:eastAsia="Times New Roman"/>
          <w:szCs w:val="24"/>
        </w:rPr>
        <w:t>.</w:t>
      </w:r>
      <w:r w:rsidRPr="005E1E26">
        <w:rPr>
          <w:rFonts w:eastAsia="Times New Roman"/>
          <w:szCs w:val="24"/>
        </w:rPr>
        <w:t xml:space="preserve"> Παράλληλα</w:t>
      </w:r>
      <w:r>
        <w:rPr>
          <w:rFonts w:eastAsia="Times New Roman"/>
          <w:szCs w:val="24"/>
        </w:rPr>
        <w:t>,</w:t>
      </w:r>
      <w:r w:rsidRPr="005E1E26">
        <w:rPr>
          <w:rFonts w:eastAsia="Times New Roman"/>
          <w:szCs w:val="24"/>
        </w:rPr>
        <w:t xml:space="preserve"> ο εγχώριος πληθωρισμός αναμένεται να αποκλιμακωθεί από 2,6</w:t>
      </w:r>
      <w:r>
        <w:rPr>
          <w:rFonts w:eastAsia="Times New Roman"/>
          <w:szCs w:val="24"/>
        </w:rPr>
        <w:t>%</w:t>
      </w:r>
      <w:r w:rsidRPr="005E1E26">
        <w:rPr>
          <w:rFonts w:eastAsia="Times New Roman"/>
          <w:szCs w:val="24"/>
        </w:rPr>
        <w:t xml:space="preserve"> το 2025 σε 2,2</w:t>
      </w:r>
      <w:r>
        <w:rPr>
          <w:rFonts w:eastAsia="Times New Roman"/>
          <w:szCs w:val="24"/>
        </w:rPr>
        <w:t>%</w:t>
      </w:r>
      <w:r w:rsidRPr="005E1E26">
        <w:rPr>
          <w:rFonts w:eastAsia="Times New Roman"/>
          <w:szCs w:val="24"/>
        </w:rPr>
        <w:t xml:space="preserve"> το 2026</w:t>
      </w:r>
      <w:r>
        <w:rPr>
          <w:rFonts w:eastAsia="Times New Roman"/>
          <w:szCs w:val="24"/>
        </w:rPr>
        <w:t>.</w:t>
      </w:r>
      <w:r w:rsidRPr="005E1E26">
        <w:rPr>
          <w:rFonts w:eastAsia="Times New Roman"/>
          <w:szCs w:val="24"/>
        </w:rPr>
        <w:t xml:space="preserve"> Αυτά τα νούμερα δεν είναι απλοί δείκτες</w:t>
      </w:r>
      <w:r>
        <w:rPr>
          <w:rFonts w:eastAsia="Times New Roman"/>
          <w:szCs w:val="24"/>
        </w:rPr>
        <w:t>.</w:t>
      </w:r>
      <w:r w:rsidRPr="005E1E26">
        <w:rPr>
          <w:rFonts w:eastAsia="Times New Roman"/>
          <w:szCs w:val="24"/>
        </w:rPr>
        <w:t xml:space="preserve"> Είναι η βάση πάνω στην οποία μπορούμε να σχεδιάσουμε πολιτικές</w:t>
      </w:r>
      <w:r>
        <w:rPr>
          <w:rFonts w:eastAsia="Times New Roman"/>
          <w:szCs w:val="24"/>
        </w:rPr>
        <w:t xml:space="preserve"> υπέρ τ</w:t>
      </w:r>
      <w:r w:rsidRPr="005E1E26">
        <w:rPr>
          <w:rFonts w:eastAsia="Times New Roman"/>
          <w:szCs w:val="24"/>
        </w:rPr>
        <w:t>ων νέων ζευγαριών</w:t>
      </w:r>
      <w:r>
        <w:rPr>
          <w:rFonts w:eastAsia="Times New Roman"/>
          <w:szCs w:val="24"/>
        </w:rPr>
        <w:t>,</w:t>
      </w:r>
      <w:r w:rsidRPr="005E1E26">
        <w:rPr>
          <w:rFonts w:eastAsia="Times New Roman"/>
          <w:szCs w:val="24"/>
        </w:rPr>
        <w:t xml:space="preserve"> των πιο ευάλωτων των εργαζομένων</w:t>
      </w:r>
      <w:r>
        <w:rPr>
          <w:rFonts w:eastAsia="Times New Roman"/>
          <w:szCs w:val="24"/>
        </w:rPr>
        <w:t>,</w:t>
      </w:r>
      <w:r w:rsidRPr="005E1E26">
        <w:rPr>
          <w:rFonts w:eastAsia="Times New Roman"/>
          <w:szCs w:val="24"/>
        </w:rPr>
        <w:t xml:space="preserve"> των παιδιών μας</w:t>
      </w:r>
      <w:r>
        <w:rPr>
          <w:rFonts w:eastAsia="Times New Roman"/>
          <w:szCs w:val="24"/>
        </w:rPr>
        <w:t>.</w:t>
      </w:r>
      <w:r w:rsidRPr="005E1E26">
        <w:rPr>
          <w:rFonts w:eastAsia="Times New Roman"/>
          <w:szCs w:val="24"/>
        </w:rPr>
        <w:t xml:space="preserve"> </w:t>
      </w:r>
    </w:p>
    <w:p w14:paraId="0067C6A0" w14:textId="77777777" w:rsidR="003D1987" w:rsidRDefault="004313C6">
      <w:pPr>
        <w:spacing w:line="600" w:lineRule="auto"/>
        <w:ind w:firstLine="720"/>
        <w:jc w:val="both"/>
        <w:rPr>
          <w:rFonts w:eastAsia="Times New Roman"/>
          <w:szCs w:val="24"/>
        </w:rPr>
      </w:pPr>
      <w:r w:rsidRPr="005E1E26">
        <w:rPr>
          <w:rFonts w:eastAsia="Times New Roman"/>
          <w:szCs w:val="24"/>
        </w:rPr>
        <w:t>Ο Προϋπολογισμός του</w:t>
      </w:r>
      <w:r>
        <w:rPr>
          <w:rFonts w:eastAsia="Times New Roman"/>
          <w:szCs w:val="24"/>
        </w:rPr>
        <w:t xml:space="preserve"> 2026, κυρίες και κύριοι,</w:t>
      </w:r>
      <w:r w:rsidRPr="005E1E26">
        <w:rPr>
          <w:rFonts w:eastAsia="Times New Roman"/>
          <w:szCs w:val="24"/>
        </w:rPr>
        <w:t xml:space="preserve"> είναι ρεαλιστικός</w:t>
      </w:r>
      <w:r>
        <w:rPr>
          <w:rFonts w:eastAsia="Times New Roman"/>
          <w:szCs w:val="24"/>
        </w:rPr>
        <w:t>,</w:t>
      </w:r>
      <w:r w:rsidRPr="005E1E26">
        <w:rPr>
          <w:rFonts w:eastAsia="Times New Roman"/>
          <w:szCs w:val="24"/>
        </w:rPr>
        <w:t xml:space="preserve"> αξιόπιστος και ισχυρός</w:t>
      </w:r>
      <w:r>
        <w:rPr>
          <w:rFonts w:eastAsia="Times New Roman"/>
          <w:szCs w:val="24"/>
        </w:rPr>
        <w:t>.</w:t>
      </w:r>
      <w:r w:rsidRPr="005E1E26">
        <w:rPr>
          <w:rFonts w:eastAsia="Times New Roman"/>
          <w:szCs w:val="24"/>
        </w:rPr>
        <w:t xml:space="preserve"> Είναι προϊόν τεχνοκρατικής επάρκειας</w:t>
      </w:r>
      <w:r>
        <w:rPr>
          <w:rFonts w:eastAsia="Times New Roman"/>
          <w:szCs w:val="24"/>
        </w:rPr>
        <w:t>,</w:t>
      </w:r>
      <w:r w:rsidRPr="005E1E26">
        <w:rPr>
          <w:rFonts w:eastAsia="Times New Roman"/>
          <w:szCs w:val="24"/>
        </w:rPr>
        <w:t xml:space="preserve"> πολιτικής ωριμότητας</w:t>
      </w:r>
      <w:r>
        <w:rPr>
          <w:rFonts w:eastAsia="Times New Roman"/>
          <w:szCs w:val="24"/>
        </w:rPr>
        <w:t>,</w:t>
      </w:r>
      <w:r w:rsidRPr="005E1E26">
        <w:rPr>
          <w:rFonts w:eastAsia="Times New Roman"/>
          <w:szCs w:val="24"/>
        </w:rPr>
        <w:t xml:space="preserve"> θεσμικής ευθύνης</w:t>
      </w:r>
      <w:r>
        <w:rPr>
          <w:rFonts w:eastAsia="Times New Roman"/>
          <w:szCs w:val="24"/>
        </w:rPr>
        <w:t>.</w:t>
      </w:r>
      <w:r w:rsidRPr="005E1E26">
        <w:rPr>
          <w:rFonts w:eastAsia="Times New Roman"/>
          <w:szCs w:val="24"/>
        </w:rPr>
        <w:t xml:space="preserve"> Η χώρα μας βρίσκεται μπροστά σε ένα σταυροδρόμι</w:t>
      </w:r>
      <w:r>
        <w:rPr>
          <w:rFonts w:eastAsia="Times New Roman"/>
          <w:szCs w:val="24"/>
        </w:rPr>
        <w:t>.</w:t>
      </w:r>
      <w:r w:rsidRPr="005E1E26">
        <w:rPr>
          <w:rFonts w:eastAsia="Times New Roman"/>
          <w:szCs w:val="24"/>
        </w:rPr>
        <w:t xml:space="preserve"> Από τη μία πλευρά υπάρχει ένας δρόμος ευθύνης</w:t>
      </w:r>
      <w:r>
        <w:rPr>
          <w:rFonts w:eastAsia="Times New Roman"/>
          <w:szCs w:val="24"/>
        </w:rPr>
        <w:t>,</w:t>
      </w:r>
      <w:r w:rsidRPr="005E1E26">
        <w:rPr>
          <w:rFonts w:eastAsia="Times New Roman"/>
          <w:szCs w:val="24"/>
        </w:rPr>
        <w:t xml:space="preserve"> σοβαρότητας</w:t>
      </w:r>
      <w:r>
        <w:rPr>
          <w:rFonts w:eastAsia="Times New Roman"/>
          <w:szCs w:val="24"/>
        </w:rPr>
        <w:t>,</w:t>
      </w:r>
      <w:r w:rsidRPr="005E1E26">
        <w:rPr>
          <w:rFonts w:eastAsia="Times New Roman"/>
          <w:szCs w:val="24"/>
        </w:rPr>
        <w:t xml:space="preserve"> συνέπειας και συνέχειας</w:t>
      </w:r>
      <w:r>
        <w:rPr>
          <w:rFonts w:eastAsia="Times New Roman"/>
          <w:szCs w:val="24"/>
        </w:rPr>
        <w:t>,</w:t>
      </w:r>
      <w:r w:rsidRPr="005E1E26">
        <w:rPr>
          <w:rFonts w:eastAsia="Times New Roman"/>
          <w:szCs w:val="24"/>
        </w:rPr>
        <w:t xml:space="preserve"> ο οποίος ακολουθήθηκε τα τελευταία </w:t>
      </w:r>
      <w:r w:rsidRPr="005E1E26">
        <w:rPr>
          <w:rFonts w:eastAsia="Times New Roman"/>
          <w:szCs w:val="24"/>
        </w:rPr>
        <w:lastRenderedPageBreak/>
        <w:t>χρόνια και έφερε απτά μετρήσιμα αποτελέσματα</w:t>
      </w:r>
      <w:r>
        <w:rPr>
          <w:rFonts w:eastAsia="Times New Roman"/>
          <w:szCs w:val="24"/>
        </w:rPr>
        <w:t>,</w:t>
      </w:r>
      <w:r w:rsidRPr="005E1E26">
        <w:rPr>
          <w:rFonts w:eastAsia="Times New Roman"/>
          <w:szCs w:val="24"/>
        </w:rPr>
        <w:t xml:space="preserve"> </w:t>
      </w:r>
      <w:r>
        <w:rPr>
          <w:rFonts w:eastAsia="Times New Roman"/>
          <w:szCs w:val="24"/>
        </w:rPr>
        <w:t>α</w:t>
      </w:r>
      <w:r w:rsidRPr="005E1E26">
        <w:rPr>
          <w:rFonts w:eastAsia="Times New Roman"/>
          <w:szCs w:val="24"/>
        </w:rPr>
        <w:t>ποκλιμάκωση χρέους</w:t>
      </w:r>
      <w:r>
        <w:rPr>
          <w:rFonts w:eastAsia="Times New Roman"/>
          <w:szCs w:val="24"/>
        </w:rPr>
        <w:t>,</w:t>
      </w:r>
      <w:r w:rsidRPr="005E1E26">
        <w:rPr>
          <w:rFonts w:eastAsia="Times New Roman"/>
          <w:szCs w:val="24"/>
        </w:rPr>
        <w:t xml:space="preserve"> μείωση φορολογικών βαρών</w:t>
      </w:r>
      <w:r>
        <w:rPr>
          <w:rFonts w:eastAsia="Times New Roman"/>
          <w:szCs w:val="24"/>
        </w:rPr>
        <w:t>,</w:t>
      </w:r>
      <w:r w:rsidRPr="005E1E26">
        <w:rPr>
          <w:rFonts w:eastAsia="Times New Roman"/>
          <w:szCs w:val="24"/>
        </w:rPr>
        <w:t xml:space="preserve"> αύξηση απασχόλησης και ανάκτηση της αξιοπιστίας</w:t>
      </w:r>
      <w:r>
        <w:rPr>
          <w:rFonts w:eastAsia="Times New Roman"/>
          <w:szCs w:val="24"/>
        </w:rPr>
        <w:t>.</w:t>
      </w:r>
      <w:r w:rsidRPr="005E1E26">
        <w:rPr>
          <w:rFonts w:eastAsia="Times New Roman"/>
          <w:szCs w:val="24"/>
        </w:rPr>
        <w:t xml:space="preserve"> Από την άλλη υπάρχει </w:t>
      </w:r>
      <w:r>
        <w:rPr>
          <w:rFonts w:eastAsia="Times New Roman"/>
          <w:szCs w:val="24"/>
        </w:rPr>
        <w:t xml:space="preserve">ο </w:t>
      </w:r>
      <w:r w:rsidRPr="005E1E26">
        <w:rPr>
          <w:rFonts w:eastAsia="Times New Roman"/>
          <w:szCs w:val="24"/>
        </w:rPr>
        <w:t xml:space="preserve">δρόμος </w:t>
      </w:r>
      <w:r>
        <w:rPr>
          <w:rFonts w:eastAsia="Times New Roman"/>
          <w:szCs w:val="24"/>
        </w:rPr>
        <w:t xml:space="preserve">ο </w:t>
      </w:r>
      <w:r w:rsidRPr="005E1E26">
        <w:rPr>
          <w:rFonts w:eastAsia="Times New Roman"/>
          <w:szCs w:val="24"/>
        </w:rPr>
        <w:t>δικό</w:t>
      </w:r>
      <w:r>
        <w:rPr>
          <w:rFonts w:eastAsia="Times New Roman"/>
          <w:szCs w:val="24"/>
        </w:rPr>
        <w:t>ς</w:t>
      </w:r>
      <w:r w:rsidRPr="005E1E26">
        <w:rPr>
          <w:rFonts w:eastAsia="Times New Roman"/>
          <w:szCs w:val="24"/>
        </w:rPr>
        <w:t xml:space="preserve"> </w:t>
      </w:r>
      <w:r>
        <w:rPr>
          <w:rFonts w:eastAsia="Times New Roman"/>
          <w:szCs w:val="24"/>
        </w:rPr>
        <w:t>σας</w:t>
      </w:r>
      <w:r w:rsidRPr="005E1E26">
        <w:rPr>
          <w:rFonts w:eastAsia="Times New Roman"/>
          <w:szCs w:val="24"/>
        </w:rPr>
        <w:t xml:space="preserve"> της ασάφειας</w:t>
      </w:r>
      <w:r>
        <w:rPr>
          <w:rFonts w:eastAsia="Times New Roman"/>
          <w:szCs w:val="24"/>
        </w:rPr>
        <w:t>,</w:t>
      </w:r>
      <w:r w:rsidRPr="005E1E26">
        <w:rPr>
          <w:rFonts w:eastAsia="Times New Roman"/>
          <w:szCs w:val="24"/>
        </w:rPr>
        <w:t xml:space="preserve"> των εύκολων υποσχέσεων και </w:t>
      </w:r>
      <w:r>
        <w:rPr>
          <w:rFonts w:eastAsia="Times New Roman"/>
          <w:szCs w:val="24"/>
        </w:rPr>
        <w:t xml:space="preserve">των </w:t>
      </w:r>
      <w:r w:rsidRPr="005E1E26">
        <w:rPr>
          <w:rFonts w:eastAsia="Times New Roman"/>
          <w:szCs w:val="24"/>
        </w:rPr>
        <w:t>πρόχειρ</w:t>
      </w:r>
      <w:r>
        <w:rPr>
          <w:rFonts w:eastAsia="Times New Roman"/>
          <w:szCs w:val="24"/>
        </w:rPr>
        <w:t>ων</w:t>
      </w:r>
      <w:r w:rsidRPr="005E1E26">
        <w:rPr>
          <w:rFonts w:eastAsia="Times New Roman"/>
          <w:szCs w:val="24"/>
        </w:rPr>
        <w:t xml:space="preserve"> προσεγγίσεων</w:t>
      </w:r>
      <w:r>
        <w:rPr>
          <w:rFonts w:eastAsia="Times New Roman"/>
          <w:szCs w:val="24"/>
        </w:rPr>
        <w:t>.</w:t>
      </w:r>
      <w:r w:rsidRPr="005E1E26">
        <w:rPr>
          <w:rFonts w:eastAsia="Times New Roman"/>
          <w:szCs w:val="24"/>
        </w:rPr>
        <w:t xml:space="preserve"> </w:t>
      </w:r>
    </w:p>
    <w:p w14:paraId="0067C6A1" w14:textId="77777777" w:rsidR="003D1987" w:rsidRDefault="004313C6">
      <w:pPr>
        <w:spacing w:line="600" w:lineRule="auto"/>
        <w:ind w:firstLine="720"/>
        <w:jc w:val="both"/>
        <w:rPr>
          <w:rFonts w:eastAsia="Times New Roman"/>
          <w:szCs w:val="24"/>
        </w:rPr>
      </w:pPr>
      <w:r w:rsidRPr="005E1E26">
        <w:rPr>
          <w:rFonts w:eastAsia="Times New Roman"/>
          <w:szCs w:val="24"/>
        </w:rPr>
        <w:t xml:space="preserve">Ο Προϋπολογισμός του </w:t>
      </w:r>
      <w:r>
        <w:rPr>
          <w:rFonts w:eastAsia="Times New Roman"/>
          <w:szCs w:val="24"/>
        </w:rPr>
        <w:t xml:space="preserve">2026 </w:t>
      </w:r>
      <w:r w:rsidRPr="005E1E26">
        <w:rPr>
          <w:rFonts w:eastAsia="Times New Roman"/>
          <w:szCs w:val="24"/>
        </w:rPr>
        <w:t>συνιστά ξεκάθαρη επιλογή του πρώτου δρόμου</w:t>
      </w:r>
      <w:r>
        <w:rPr>
          <w:rFonts w:eastAsia="Times New Roman"/>
          <w:szCs w:val="24"/>
        </w:rPr>
        <w:t>.</w:t>
      </w:r>
      <w:r w:rsidRPr="005E1E26">
        <w:rPr>
          <w:rFonts w:eastAsia="Times New Roman"/>
          <w:szCs w:val="24"/>
        </w:rPr>
        <w:t xml:space="preserve"> </w:t>
      </w:r>
    </w:p>
    <w:p w14:paraId="0067C6A2" w14:textId="77777777" w:rsidR="003D1987" w:rsidRDefault="004313C6">
      <w:pPr>
        <w:spacing w:line="600" w:lineRule="auto"/>
        <w:ind w:firstLine="720"/>
        <w:jc w:val="both"/>
        <w:rPr>
          <w:rFonts w:eastAsia="Times New Roman"/>
          <w:szCs w:val="24"/>
        </w:rPr>
      </w:pPr>
      <w:r w:rsidRPr="005E1E26">
        <w:rPr>
          <w:rFonts w:eastAsia="Times New Roman"/>
          <w:szCs w:val="24"/>
        </w:rPr>
        <w:t>Κυρίες και κύριοι συνάδελφοι</w:t>
      </w:r>
      <w:r>
        <w:rPr>
          <w:rFonts w:eastAsia="Times New Roman"/>
          <w:szCs w:val="24"/>
        </w:rPr>
        <w:t>,</w:t>
      </w:r>
      <w:r w:rsidRPr="005E1E26">
        <w:rPr>
          <w:rFonts w:eastAsia="Times New Roman"/>
          <w:szCs w:val="24"/>
        </w:rPr>
        <w:t xml:space="preserve"> το ότι και το πώς φτάσαμε ως εδώ δεν ήταν αυτονόητο</w:t>
      </w:r>
      <w:r>
        <w:rPr>
          <w:rFonts w:eastAsia="Times New Roman"/>
          <w:szCs w:val="24"/>
        </w:rPr>
        <w:t>.</w:t>
      </w:r>
      <w:r w:rsidRPr="005E1E26">
        <w:rPr>
          <w:rFonts w:eastAsia="Times New Roman"/>
          <w:szCs w:val="24"/>
        </w:rPr>
        <w:t xml:space="preserve"> Απαιτήθηκαν πολύ δύσκολες αποφάσεις</w:t>
      </w:r>
      <w:r>
        <w:rPr>
          <w:rFonts w:eastAsia="Times New Roman"/>
          <w:szCs w:val="24"/>
        </w:rPr>
        <w:t>,</w:t>
      </w:r>
      <w:r w:rsidRPr="005E1E26">
        <w:rPr>
          <w:rFonts w:eastAsia="Times New Roman"/>
          <w:szCs w:val="24"/>
        </w:rPr>
        <w:t xml:space="preserve"> δουλειά και μεταρρυθμίσεις</w:t>
      </w:r>
      <w:r>
        <w:rPr>
          <w:rFonts w:eastAsia="Times New Roman"/>
          <w:szCs w:val="24"/>
        </w:rPr>
        <w:t>.</w:t>
      </w:r>
      <w:r w:rsidRPr="005E1E26">
        <w:rPr>
          <w:rFonts w:eastAsia="Times New Roman"/>
          <w:szCs w:val="24"/>
        </w:rPr>
        <w:t xml:space="preserve"> Έχουν γίνει πολλά και φυσικά υπάρχουν ακόμα πάρα πολλά</w:t>
      </w:r>
      <w:r>
        <w:rPr>
          <w:rFonts w:eastAsia="Times New Roman"/>
          <w:szCs w:val="24"/>
        </w:rPr>
        <w:t>,</w:t>
      </w:r>
      <w:r w:rsidRPr="005E1E26">
        <w:rPr>
          <w:rFonts w:eastAsia="Times New Roman"/>
          <w:szCs w:val="24"/>
        </w:rPr>
        <w:t xml:space="preserve"> τα οποία πρέπει και μπορούν να γίνουν</w:t>
      </w:r>
      <w:r>
        <w:rPr>
          <w:rFonts w:eastAsia="Times New Roman"/>
          <w:szCs w:val="24"/>
        </w:rPr>
        <w:t>.</w:t>
      </w:r>
      <w:r w:rsidRPr="005E1E26">
        <w:rPr>
          <w:rFonts w:eastAsia="Times New Roman"/>
          <w:szCs w:val="24"/>
        </w:rPr>
        <w:t xml:space="preserve"> Η Ελλάδα του προϋπολογισμού του </w:t>
      </w:r>
      <w:r>
        <w:rPr>
          <w:rFonts w:eastAsia="Times New Roman"/>
          <w:szCs w:val="24"/>
        </w:rPr>
        <w:t>20</w:t>
      </w:r>
      <w:r w:rsidRPr="005E1E26">
        <w:rPr>
          <w:rFonts w:eastAsia="Times New Roman"/>
          <w:szCs w:val="24"/>
        </w:rPr>
        <w:t xml:space="preserve">26 είναι η Ελλάδα που </w:t>
      </w:r>
      <w:r>
        <w:rPr>
          <w:rFonts w:eastAsia="Times New Roman"/>
          <w:szCs w:val="24"/>
        </w:rPr>
        <w:t>σχεδιάζει, οραματίζεται,</w:t>
      </w:r>
      <w:r w:rsidRPr="005E1E26">
        <w:rPr>
          <w:rFonts w:eastAsia="Times New Roman"/>
          <w:szCs w:val="24"/>
        </w:rPr>
        <w:t xml:space="preserve"> εξελίσσεται</w:t>
      </w:r>
      <w:r>
        <w:rPr>
          <w:rFonts w:eastAsia="Times New Roman"/>
          <w:szCs w:val="24"/>
        </w:rPr>
        <w:t>,</w:t>
      </w:r>
      <w:r w:rsidRPr="005E1E26">
        <w:rPr>
          <w:rFonts w:eastAsia="Times New Roman"/>
          <w:szCs w:val="24"/>
        </w:rPr>
        <w:t xml:space="preserve"> η Ελλάδα</w:t>
      </w:r>
      <w:r>
        <w:rPr>
          <w:rFonts w:eastAsia="Times New Roman"/>
          <w:szCs w:val="24"/>
        </w:rPr>
        <w:t xml:space="preserve"> που</w:t>
      </w:r>
      <w:r w:rsidRPr="005E1E26">
        <w:rPr>
          <w:rFonts w:eastAsia="Times New Roman"/>
          <w:szCs w:val="24"/>
        </w:rPr>
        <w:t xml:space="preserve"> προχωρά</w:t>
      </w:r>
      <w:r>
        <w:rPr>
          <w:rFonts w:eastAsia="Times New Roman"/>
          <w:szCs w:val="24"/>
        </w:rPr>
        <w:t>.</w:t>
      </w:r>
      <w:r w:rsidRPr="005E1E26">
        <w:rPr>
          <w:rFonts w:eastAsia="Times New Roman"/>
          <w:szCs w:val="24"/>
        </w:rPr>
        <w:t xml:space="preserve"> Μια χώρα</w:t>
      </w:r>
      <w:r>
        <w:rPr>
          <w:rFonts w:eastAsia="Times New Roman"/>
          <w:szCs w:val="24"/>
        </w:rPr>
        <w:t>,</w:t>
      </w:r>
      <w:r w:rsidRPr="005E1E26">
        <w:rPr>
          <w:rFonts w:eastAsia="Times New Roman"/>
          <w:szCs w:val="24"/>
        </w:rPr>
        <w:t xml:space="preserve"> </w:t>
      </w:r>
      <w:r>
        <w:rPr>
          <w:rFonts w:eastAsia="Times New Roman"/>
          <w:szCs w:val="24"/>
        </w:rPr>
        <w:t>όμως,</w:t>
      </w:r>
      <w:r w:rsidRPr="005E1E26">
        <w:rPr>
          <w:rFonts w:eastAsia="Times New Roman"/>
          <w:szCs w:val="24"/>
        </w:rPr>
        <w:t xml:space="preserve"> η οποία δεν έχει ανάγκη απλώς την οικονομική ανάπτυξη</w:t>
      </w:r>
      <w:r>
        <w:rPr>
          <w:rFonts w:eastAsia="Times New Roman"/>
          <w:szCs w:val="24"/>
        </w:rPr>
        <w:t>,</w:t>
      </w:r>
      <w:r w:rsidRPr="005E1E26">
        <w:rPr>
          <w:rFonts w:eastAsia="Times New Roman"/>
          <w:szCs w:val="24"/>
        </w:rPr>
        <w:t xml:space="preserve"> έχει ανάγκη από παιδ</w:t>
      </w:r>
      <w:r>
        <w:rPr>
          <w:rFonts w:eastAsia="Times New Roman"/>
          <w:szCs w:val="24"/>
        </w:rPr>
        <w:t>ιά,</w:t>
      </w:r>
      <w:r w:rsidRPr="005E1E26">
        <w:rPr>
          <w:rFonts w:eastAsia="Times New Roman"/>
          <w:szCs w:val="24"/>
        </w:rPr>
        <w:t xml:space="preserve"> έχει ανάγκη από νέες οικογένειες</w:t>
      </w:r>
      <w:r>
        <w:rPr>
          <w:rFonts w:eastAsia="Times New Roman"/>
          <w:szCs w:val="24"/>
        </w:rPr>
        <w:t>,</w:t>
      </w:r>
      <w:r w:rsidRPr="005E1E26">
        <w:rPr>
          <w:rFonts w:eastAsia="Times New Roman"/>
          <w:szCs w:val="24"/>
        </w:rPr>
        <w:t xml:space="preserve"> έχει ανάγκη από ζωντανές κοινότητες</w:t>
      </w:r>
      <w:r>
        <w:rPr>
          <w:rFonts w:eastAsia="Times New Roman"/>
          <w:szCs w:val="24"/>
        </w:rPr>
        <w:t>,</w:t>
      </w:r>
      <w:r w:rsidRPr="005E1E26">
        <w:rPr>
          <w:rFonts w:eastAsia="Times New Roman"/>
          <w:szCs w:val="24"/>
        </w:rPr>
        <w:t xml:space="preserve"> έχει ανάγκη όλ</w:t>
      </w:r>
      <w:r>
        <w:rPr>
          <w:rFonts w:eastAsia="Times New Roman"/>
          <w:szCs w:val="24"/>
        </w:rPr>
        <w:t>ω</w:t>
      </w:r>
      <w:r w:rsidRPr="005E1E26">
        <w:rPr>
          <w:rFonts w:eastAsia="Times New Roman"/>
          <w:szCs w:val="24"/>
        </w:rPr>
        <w:t>ν αυτ</w:t>
      </w:r>
      <w:r>
        <w:rPr>
          <w:rFonts w:eastAsia="Times New Roman"/>
          <w:szCs w:val="24"/>
        </w:rPr>
        <w:t>ών</w:t>
      </w:r>
      <w:r w:rsidRPr="005E1E26">
        <w:rPr>
          <w:rFonts w:eastAsia="Times New Roman"/>
          <w:szCs w:val="24"/>
        </w:rPr>
        <w:t xml:space="preserve"> από άκρη σε άκρη της χώρας</w:t>
      </w:r>
      <w:r>
        <w:rPr>
          <w:rFonts w:eastAsia="Times New Roman"/>
          <w:szCs w:val="24"/>
        </w:rPr>
        <w:t>.</w:t>
      </w:r>
      <w:r w:rsidRPr="005E1E26">
        <w:rPr>
          <w:rFonts w:eastAsia="Times New Roman"/>
          <w:szCs w:val="24"/>
        </w:rPr>
        <w:t xml:space="preserve"> </w:t>
      </w:r>
    </w:p>
    <w:p w14:paraId="0067C6A3" w14:textId="77777777" w:rsidR="003D1987" w:rsidRDefault="004313C6">
      <w:pPr>
        <w:spacing w:line="600" w:lineRule="auto"/>
        <w:ind w:firstLine="720"/>
        <w:jc w:val="both"/>
        <w:rPr>
          <w:rFonts w:eastAsia="Times New Roman"/>
          <w:szCs w:val="24"/>
        </w:rPr>
      </w:pPr>
      <w:r w:rsidRPr="005E1E26">
        <w:rPr>
          <w:rFonts w:eastAsia="Times New Roman"/>
          <w:szCs w:val="24"/>
        </w:rPr>
        <w:t>Σας ευχαριστώ πολύ</w:t>
      </w:r>
      <w:r>
        <w:rPr>
          <w:rFonts w:eastAsia="Times New Roman"/>
          <w:szCs w:val="24"/>
        </w:rPr>
        <w:t>.</w:t>
      </w:r>
      <w:r w:rsidRPr="005E1E26">
        <w:rPr>
          <w:rFonts w:eastAsia="Times New Roman"/>
          <w:szCs w:val="24"/>
        </w:rPr>
        <w:t xml:space="preserve"> </w:t>
      </w:r>
    </w:p>
    <w:p w14:paraId="0067C6A4" w14:textId="77777777" w:rsidR="003D1987" w:rsidRDefault="004313C6">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0067C6A5" w14:textId="77777777" w:rsidR="003D1987" w:rsidRDefault="004313C6">
      <w:pPr>
        <w:spacing w:line="600" w:lineRule="auto"/>
        <w:ind w:firstLine="720"/>
        <w:jc w:val="both"/>
        <w:rPr>
          <w:rFonts w:eastAsia="Times New Roman"/>
          <w:szCs w:val="24"/>
        </w:rPr>
      </w:pPr>
      <w:r w:rsidRPr="00254AA6">
        <w:rPr>
          <w:rFonts w:eastAsia="Times New Roman"/>
          <w:b/>
          <w:szCs w:val="24"/>
        </w:rPr>
        <w:t xml:space="preserve">ΠΡΟΕΔΡΕΥΩΝ (Αθανάσιος Μπούρας): </w:t>
      </w:r>
      <w:r w:rsidRPr="005E1E26">
        <w:rPr>
          <w:rFonts w:eastAsia="Times New Roman"/>
          <w:szCs w:val="24"/>
        </w:rPr>
        <w:t>Ευχαριστούμε τον κ</w:t>
      </w:r>
      <w:r>
        <w:rPr>
          <w:rFonts w:eastAsia="Times New Roman"/>
          <w:szCs w:val="24"/>
        </w:rPr>
        <w:t xml:space="preserve">. </w:t>
      </w:r>
      <w:r w:rsidRPr="005E1E26">
        <w:rPr>
          <w:rFonts w:eastAsia="Times New Roman"/>
          <w:szCs w:val="24"/>
        </w:rPr>
        <w:t>Κρητικό</w:t>
      </w:r>
      <w:r>
        <w:rPr>
          <w:rFonts w:eastAsia="Times New Roman"/>
          <w:szCs w:val="24"/>
        </w:rPr>
        <w:t>.</w:t>
      </w:r>
      <w:r w:rsidRPr="005E1E26">
        <w:rPr>
          <w:rFonts w:eastAsia="Times New Roman"/>
          <w:szCs w:val="24"/>
        </w:rPr>
        <w:t xml:space="preserve"> </w:t>
      </w:r>
    </w:p>
    <w:p w14:paraId="0067C6A6" w14:textId="68DD598A" w:rsidR="003D1987" w:rsidRDefault="004313C6">
      <w:pPr>
        <w:spacing w:line="600" w:lineRule="auto"/>
        <w:ind w:firstLine="720"/>
        <w:jc w:val="both"/>
        <w:rPr>
          <w:rFonts w:eastAsia="Times New Roman"/>
          <w:szCs w:val="24"/>
        </w:rPr>
      </w:pPr>
      <w:r w:rsidRPr="005E1E26">
        <w:rPr>
          <w:rFonts w:eastAsia="Times New Roman"/>
          <w:szCs w:val="24"/>
        </w:rPr>
        <w:lastRenderedPageBreak/>
        <w:t>Θα δώσω τώρα το</w:t>
      </w:r>
      <w:r>
        <w:rPr>
          <w:rFonts w:eastAsia="Times New Roman"/>
          <w:szCs w:val="24"/>
        </w:rPr>
        <w:t>ν</w:t>
      </w:r>
      <w:r w:rsidRPr="005E1E26">
        <w:rPr>
          <w:rFonts w:eastAsia="Times New Roman"/>
          <w:szCs w:val="24"/>
        </w:rPr>
        <w:t xml:space="preserve"> λόγο για παρέμβαση πέντε λεπτών στον Πρόεδρο της Κοινοβουλευτικής Ομάδας</w:t>
      </w:r>
      <w:r>
        <w:rPr>
          <w:rFonts w:eastAsia="Times New Roman"/>
          <w:szCs w:val="24"/>
        </w:rPr>
        <w:t xml:space="preserve"> </w:t>
      </w:r>
      <w:r w:rsidR="006669B5">
        <w:rPr>
          <w:rFonts w:eastAsia="Times New Roman"/>
          <w:szCs w:val="24"/>
        </w:rPr>
        <w:t xml:space="preserve">της </w:t>
      </w:r>
      <w:r>
        <w:rPr>
          <w:rFonts w:eastAsia="Times New Roman"/>
          <w:szCs w:val="24"/>
        </w:rPr>
        <w:t>Νίκη</w:t>
      </w:r>
      <w:r w:rsidR="006669B5">
        <w:rPr>
          <w:rFonts w:eastAsia="Times New Roman"/>
          <w:szCs w:val="24"/>
        </w:rPr>
        <w:t>ς</w:t>
      </w:r>
      <w:r>
        <w:rPr>
          <w:rFonts w:eastAsia="Times New Roman"/>
          <w:szCs w:val="24"/>
        </w:rPr>
        <w:t>,</w:t>
      </w:r>
      <w:r w:rsidRPr="005E1E26">
        <w:rPr>
          <w:rFonts w:eastAsia="Times New Roman"/>
          <w:szCs w:val="24"/>
        </w:rPr>
        <w:t xml:space="preserve"> τον κ</w:t>
      </w:r>
      <w:r>
        <w:rPr>
          <w:rFonts w:eastAsia="Times New Roman"/>
          <w:szCs w:val="24"/>
        </w:rPr>
        <w:t>.</w:t>
      </w:r>
      <w:r w:rsidRPr="005E1E26">
        <w:rPr>
          <w:rFonts w:eastAsia="Times New Roman"/>
          <w:szCs w:val="24"/>
        </w:rPr>
        <w:t xml:space="preserve"> Δημήτριο </w:t>
      </w:r>
      <w:r>
        <w:rPr>
          <w:rFonts w:eastAsia="Times New Roman"/>
          <w:szCs w:val="24"/>
        </w:rPr>
        <w:t>Νατσιό,</w:t>
      </w:r>
      <w:r w:rsidRPr="005E1E26">
        <w:rPr>
          <w:rFonts w:eastAsia="Times New Roman"/>
          <w:szCs w:val="24"/>
        </w:rPr>
        <w:t xml:space="preserve"> ο οποίος καλείται στο Βήμα</w:t>
      </w:r>
      <w:r>
        <w:rPr>
          <w:rFonts w:eastAsia="Times New Roman"/>
          <w:szCs w:val="24"/>
        </w:rPr>
        <w:t>.</w:t>
      </w:r>
      <w:r w:rsidRPr="005E1E26">
        <w:rPr>
          <w:rFonts w:eastAsia="Times New Roman"/>
          <w:szCs w:val="24"/>
        </w:rPr>
        <w:t xml:space="preserve"> </w:t>
      </w:r>
    </w:p>
    <w:p w14:paraId="0067C6A7" w14:textId="77777777" w:rsidR="003D1987" w:rsidRDefault="004313C6">
      <w:pPr>
        <w:spacing w:line="600" w:lineRule="auto"/>
        <w:ind w:firstLine="720"/>
        <w:jc w:val="both"/>
        <w:rPr>
          <w:rFonts w:eastAsia="Times New Roman"/>
          <w:szCs w:val="24"/>
        </w:rPr>
      </w:pPr>
      <w:r>
        <w:rPr>
          <w:rFonts w:eastAsia="Times New Roman"/>
          <w:szCs w:val="24"/>
        </w:rPr>
        <w:t xml:space="preserve">Υπενθυμίζω προς όλους ότι υπάρχει από τον </w:t>
      </w:r>
      <w:r w:rsidRPr="005E1E26">
        <w:rPr>
          <w:rFonts w:eastAsia="Times New Roman"/>
          <w:szCs w:val="24"/>
        </w:rPr>
        <w:t xml:space="preserve">Κανονισμό η δυνατότητα παρέμβασης </w:t>
      </w:r>
      <w:r>
        <w:rPr>
          <w:rFonts w:eastAsia="Times New Roman"/>
          <w:szCs w:val="24"/>
        </w:rPr>
        <w:t>πέντε, τριών και τριών λεπτών</w:t>
      </w:r>
      <w:r w:rsidRPr="005E1E26">
        <w:rPr>
          <w:rFonts w:eastAsia="Times New Roman"/>
          <w:szCs w:val="24"/>
        </w:rPr>
        <w:t xml:space="preserve"> στους Προέδρους</w:t>
      </w:r>
      <w:r>
        <w:rPr>
          <w:rFonts w:eastAsia="Times New Roman"/>
          <w:szCs w:val="24"/>
        </w:rPr>
        <w:t xml:space="preserve">. </w:t>
      </w:r>
      <w:r w:rsidRPr="005E1E26">
        <w:rPr>
          <w:rFonts w:eastAsia="Times New Roman"/>
          <w:szCs w:val="24"/>
        </w:rPr>
        <w:t>Εγώ</w:t>
      </w:r>
      <w:r>
        <w:rPr>
          <w:rFonts w:eastAsia="Times New Roman"/>
          <w:szCs w:val="24"/>
        </w:rPr>
        <w:t>, όμως,</w:t>
      </w:r>
      <w:r w:rsidRPr="005E1E26">
        <w:rPr>
          <w:rFonts w:eastAsia="Times New Roman"/>
          <w:szCs w:val="24"/>
        </w:rPr>
        <w:t xml:space="preserve"> ξέρω διαχρονικά ότι η εφαρμογή αυτής της διάταξης δεν πάει ποτέ αθροιστικά</w:t>
      </w:r>
      <w:r>
        <w:rPr>
          <w:rFonts w:eastAsia="Times New Roman"/>
          <w:szCs w:val="24"/>
        </w:rPr>
        <w:t>.</w:t>
      </w:r>
    </w:p>
    <w:p w14:paraId="0067C6A8" w14:textId="77777777" w:rsidR="003D1987" w:rsidRDefault="004313C6">
      <w:pPr>
        <w:spacing w:line="600" w:lineRule="auto"/>
        <w:ind w:firstLine="720"/>
        <w:jc w:val="both"/>
        <w:rPr>
          <w:rFonts w:eastAsia="Times New Roman"/>
          <w:bCs/>
          <w:szCs w:val="24"/>
        </w:rPr>
      </w:pPr>
      <w:r w:rsidRPr="00F7270A">
        <w:rPr>
          <w:rFonts w:eastAsia="Times New Roman"/>
          <w:b/>
          <w:szCs w:val="24"/>
        </w:rPr>
        <w:t>ΔΗΜΗΤΡΙΟΣ ΝΑΤΣΙΟΣ (Πρόεδρος του Δημοκρατικού Πατριωτικού Κινήματος - ΝΙΚΗ):</w:t>
      </w:r>
      <w:r>
        <w:rPr>
          <w:rFonts w:eastAsia="Times New Roman"/>
          <w:bCs/>
          <w:szCs w:val="24"/>
        </w:rPr>
        <w:t xml:space="preserve"> Κατ’ </w:t>
      </w:r>
      <w:proofErr w:type="spellStart"/>
      <w:r>
        <w:rPr>
          <w:rFonts w:eastAsia="Times New Roman"/>
          <w:bCs/>
          <w:szCs w:val="24"/>
        </w:rPr>
        <w:t>οικονομίαν</w:t>
      </w:r>
      <w:proofErr w:type="spellEnd"/>
      <w:r>
        <w:rPr>
          <w:rFonts w:eastAsia="Times New Roman"/>
          <w:bCs/>
          <w:szCs w:val="24"/>
        </w:rPr>
        <w:t>;</w:t>
      </w:r>
    </w:p>
    <w:p w14:paraId="0067C6A9" w14:textId="77777777" w:rsidR="003D1987" w:rsidRDefault="004313C6">
      <w:pPr>
        <w:spacing w:line="600" w:lineRule="auto"/>
        <w:ind w:firstLine="720"/>
        <w:jc w:val="both"/>
        <w:rPr>
          <w:rFonts w:eastAsia="Times New Roman"/>
          <w:szCs w:val="24"/>
        </w:rPr>
      </w:pPr>
      <w:r w:rsidRPr="00F7270A">
        <w:rPr>
          <w:rFonts w:eastAsia="Times New Roman"/>
          <w:b/>
          <w:szCs w:val="24"/>
        </w:rPr>
        <w:t>ΠΡΟΕΔΡΕΥΩΝ (Αθανάσιος Μπούρας):</w:t>
      </w:r>
      <w:r w:rsidRPr="00F7270A">
        <w:rPr>
          <w:rFonts w:eastAsia="Times New Roman"/>
          <w:szCs w:val="24"/>
        </w:rPr>
        <w:t xml:space="preserve"> </w:t>
      </w:r>
      <w:r w:rsidRPr="005E1E26">
        <w:rPr>
          <w:rFonts w:eastAsia="Times New Roman"/>
          <w:szCs w:val="24"/>
        </w:rPr>
        <w:t>Η οικονομία γίνεται μ</w:t>
      </w:r>
      <w:r>
        <w:rPr>
          <w:rFonts w:eastAsia="Times New Roman"/>
          <w:szCs w:val="24"/>
        </w:rPr>
        <w:t>ετά</w:t>
      </w:r>
      <w:r w:rsidRPr="005E1E26">
        <w:rPr>
          <w:rFonts w:eastAsia="Times New Roman"/>
          <w:szCs w:val="24"/>
        </w:rPr>
        <w:t xml:space="preserve"> κανόνας</w:t>
      </w:r>
      <w:r>
        <w:rPr>
          <w:rFonts w:eastAsia="Times New Roman"/>
          <w:szCs w:val="24"/>
        </w:rPr>
        <w:t>.</w:t>
      </w:r>
    </w:p>
    <w:p w14:paraId="0067C6AA" w14:textId="77777777" w:rsidR="003D1987" w:rsidRDefault="004313C6">
      <w:pPr>
        <w:spacing w:line="600" w:lineRule="auto"/>
        <w:ind w:firstLine="720"/>
        <w:jc w:val="both"/>
        <w:rPr>
          <w:rFonts w:eastAsia="Times New Roman"/>
          <w:bCs/>
          <w:szCs w:val="24"/>
        </w:rPr>
      </w:pPr>
      <w:r w:rsidRPr="00F7270A">
        <w:rPr>
          <w:rFonts w:eastAsia="Times New Roman"/>
          <w:b/>
          <w:szCs w:val="24"/>
        </w:rPr>
        <w:t>ΔΗΜΗΤΡΙΟΣ ΝΑΤΣΙΟΣ (Πρόεδρος του Δημοκρατικού Πατριωτικού Κινήματος - ΝΙΚΗ):</w:t>
      </w:r>
      <w:r>
        <w:rPr>
          <w:rFonts w:eastAsia="Times New Roman"/>
          <w:b/>
          <w:szCs w:val="24"/>
        </w:rPr>
        <w:t xml:space="preserve"> </w:t>
      </w:r>
      <w:r>
        <w:rPr>
          <w:rFonts w:eastAsia="Times New Roman"/>
          <w:bCs/>
          <w:szCs w:val="24"/>
        </w:rPr>
        <w:t>Είναι πέντε συν τρία τώρα;</w:t>
      </w:r>
    </w:p>
    <w:p w14:paraId="0067C6AB" w14:textId="77777777" w:rsidR="003D1987" w:rsidRDefault="004313C6">
      <w:pPr>
        <w:spacing w:line="600" w:lineRule="auto"/>
        <w:ind w:firstLine="720"/>
        <w:jc w:val="both"/>
        <w:rPr>
          <w:rFonts w:eastAsia="Times New Roman"/>
          <w:szCs w:val="24"/>
        </w:rPr>
      </w:pPr>
      <w:r w:rsidRPr="00F7270A">
        <w:rPr>
          <w:rFonts w:eastAsia="Times New Roman"/>
          <w:b/>
          <w:szCs w:val="24"/>
        </w:rPr>
        <w:t>ΠΡΟΕΔΡΕΥΩΝ (Αθανάσιος Μπούρας):</w:t>
      </w:r>
      <w:r w:rsidRPr="005E1E26">
        <w:rPr>
          <w:rFonts w:eastAsia="Times New Roman"/>
          <w:szCs w:val="24"/>
        </w:rPr>
        <w:t xml:space="preserve"> </w:t>
      </w:r>
      <w:r>
        <w:rPr>
          <w:rFonts w:eastAsia="Times New Roman"/>
          <w:szCs w:val="24"/>
        </w:rPr>
        <w:t xml:space="preserve">Πέντε συν δύο έχετε από </w:t>
      </w:r>
      <w:r w:rsidRPr="005E1E26">
        <w:rPr>
          <w:rFonts w:eastAsia="Times New Roman"/>
          <w:szCs w:val="24"/>
        </w:rPr>
        <w:t>τον Κανονισμό</w:t>
      </w:r>
      <w:r>
        <w:rPr>
          <w:rFonts w:eastAsia="Times New Roman"/>
          <w:szCs w:val="24"/>
        </w:rPr>
        <w:t>, δηλαδή,</w:t>
      </w:r>
      <w:r w:rsidRPr="005E1E26">
        <w:rPr>
          <w:rFonts w:eastAsia="Times New Roman"/>
          <w:szCs w:val="24"/>
        </w:rPr>
        <w:t xml:space="preserve"> </w:t>
      </w:r>
      <w:r>
        <w:rPr>
          <w:rFonts w:eastAsia="Times New Roman"/>
          <w:szCs w:val="24"/>
        </w:rPr>
        <w:t>ε</w:t>
      </w:r>
      <w:r w:rsidRPr="005E1E26">
        <w:rPr>
          <w:rFonts w:eastAsia="Times New Roman"/>
          <w:szCs w:val="24"/>
        </w:rPr>
        <w:t>πτά λεπτά</w:t>
      </w:r>
      <w:r>
        <w:rPr>
          <w:rFonts w:eastAsia="Times New Roman"/>
          <w:szCs w:val="24"/>
        </w:rPr>
        <w:t>.</w:t>
      </w:r>
      <w:r w:rsidRPr="005E1E26">
        <w:rPr>
          <w:rFonts w:eastAsia="Times New Roman"/>
          <w:szCs w:val="24"/>
        </w:rPr>
        <w:t xml:space="preserve"> Μετά μπορείτε να </w:t>
      </w:r>
      <w:r>
        <w:rPr>
          <w:rFonts w:eastAsia="Times New Roman"/>
          <w:szCs w:val="24"/>
        </w:rPr>
        <w:t>ξανα</w:t>
      </w:r>
      <w:r w:rsidRPr="005E1E26">
        <w:rPr>
          <w:rFonts w:eastAsia="Times New Roman"/>
          <w:szCs w:val="24"/>
        </w:rPr>
        <w:t>πάρετε</w:t>
      </w:r>
      <w:r>
        <w:rPr>
          <w:rFonts w:eastAsia="Times New Roman"/>
          <w:szCs w:val="24"/>
        </w:rPr>
        <w:t>,</w:t>
      </w:r>
      <w:r w:rsidRPr="005E1E26">
        <w:rPr>
          <w:rFonts w:eastAsia="Times New Roman"/>
          <w:szCs w:val="24"/>
        </w:rPr>
        <w:t xml:space="preserve"> αλλά όχι να προστεθούν</w:t>
      </w:r>
      <w:r>
        <w:rPr>
          <w:rFonts w:eastAsia="Times New Roman"/>
          <w:szCs w:val="24"/>
        </w:rPr>
        <w:t>.</w:t>
      </w:r>
      <w:r w:rsidRPr="005E1E26">
        <w:rPr>
          <w:rFonts w:eastAsia="Times New Roman"/>
          <w:szCs w:val="24"/>
        </w:rPr>
        <w:t xml:space="preserve"> Μπορείτε να ξαναπάρε</w:t>
      </w:r>
      <w:r>
        <w:rPr>
          <w:rFonts w:eastAsia="Times New Roman"/>
          <w:szCs w:val="24"/>
        </w:rPr>
        <w:t>τε</w:t>
      </w:r>
      <w:r w:rsidRPr="005E1E26">
        <w:rPr>
          <w:rFonts w:eastAsia="Times New Roman"/>
          <w:szCs w:val="24"/>
        </w:rPr>
        <w:t xml:space="preserve"> τα </w:t>
      </w:r>
      <w:r>
        <w:rPr>
          <w:rFonts w:eastAsia="Times New Roman"/>
          <w:szCs w:val="24"/>
        </w:rPr>
        <w:t>τρία</w:t>
      </w:r>
      <w:r w:rsidRPr="005E1E26">
        <w:rPr>
          <w:rFonts w:eastAsia="Times New Roman"/>
          <w:szCs w:val="24"/>
        </w:rPr>
        <w:t xml:space="preserve"> λεπτά αλλά όχι με την έννοια της ά</w:t>
      </w:r>
      <w:r>
        <w:rPr>
          <w:rFonts w:eastAsia="Times New Roman"/>
          <w:szCs w:val="24"/>
        </w:rPr>
        <w:t>θροισης.</w:t>
      </w:r>
      <w:r w:rsidRPr="005E1E26">
        <w:rPr>
          <w:rFonts w:eastAsia="Times New Roman"/>
          <w:szCs w:val="24"/>
        </w:rPr>
        <w:t xml:space="preserve"> </w:t>
      </w:r>
    </w:p>
    <w:p w14:paraId="0067C6AC" w14:textId="77777777" w:rsidR="003D1987" w:rsidRDefault="004313C6">
      <w:pPr>
        <w:spacing w:line="600" w:lineRule="auto"/>
        <w:ind w:firstLine="720"/>
        <w:jc w:val="both"/>
        <w:rPr>
          <w:rFonts w:eastAsia="Times New Roman"/>
          <w:szCs w:val="24"/>
        </w:rPr>
      </w:pPr>
      <w:r>
        <w:rPr>
          <w:rFonts w:eastAsia="Times New Roman"/>
          <w:szCs w:val="24"/>
        </w:rPr>
        <w:t>Ορίστε, κ</w:t>
      </w:r>
      <w:r w:rsidRPr="005E1E26">
        <w:rPr>
          <w:rFonts w:eastAsia="Times New Roman"/>
          <w:szCs w:val="24"/>
        </w:rPr>
        <w:t>ύριε Πρόεδρε</w:t>
      </w:r>
      <w:r>
        <w:rPr>
          <w:rFonts w:eastAsia="Times New Roman"/>
          <w:szCs w:val="24"/>
        </w:rPr>
        <w:t>,</w:t>
      </w:r>
      <w:r w:rsidRPr="005E1E26">
        <w:rPr>
          <w:rFonts w:eastAsia="Times New Roman"/>
          <w:szCs w:val="24"/>
        </w:rPr>
        <w:t xml:space="preserve"> έχετε το</w:t>
      </w:r>
      <w:r>
        <w:rPr>
          <w:rFonts w:eastAsia="Times New Roman"/>
          <w:szCs w:val="24"/>
        </w:rPr>
        <w:t>ν</w:t>
      </w:r>
      <w:r w:rsidRPr="005E1E26">
        <w:rPr>
          <w:rFonts w:eastAsia="Times New Roman"/>
          <w:szCs w:val="24"/>
        </w:rPr>
        <w:t xml:space="preserve"> λόγο</w:t>
      </w:r>
      <w:r>
        <w:rPr>
          <w:rFonts w:eastAsia="Times New Roman"/>
          <w:szCs w:val="24"/>
        </w:rPr>
        <w:t>.</w:t>
      </w:r>
      <w:r w:rsidRPr="005E1E26">
        <w:rPr>
          <w:rFonts w:eastAsia="Times New Roman"/>
          <w:szCs w:val="24"/>
        </w:rPr>
        <w:t xml:space="preserve"> </w:t>
      </w:r>
    </w:p>
    <w:p w14:paraId="0067C6AD" w14:textId="77777777" w:rsidR="003D1987" w:rsidRDefault="004313C6">
      <w:pPr>
        <w:spacing w:line="600" w:lineRule="auto"/>
        <w:ind w:firstLine="720"/>
        <w:jc w:val="both"/>
        <w:rPr>
          <w:rFonts w:eastAsia="Times New Roman"/>
          <w:szCs w:val="24"/>
        </w:rPr>
      </w:pPr>
      <w:r w:rsidRPr="00F7270A">
        <w:rPr>
          <w:rFonts w:eastAsia="Times New Roman"/>
          <w:b/>
          <w:szCs w:val="24"/>
        </w:rPr>
        <w:lastRenderedPageBreak/>
        <w:t>ΔΗΜΗΤΡΙΟΣ ΝΑΤΣΙΟΣ (Πρόεδρος του Δημοκρατικού Πατριωτικού Κινήματος - ΝΙΚΗ):</w:t>
      </w:r>
      <w:r>
        <w:rPr>
          <w:rFonts w:eastAsia="Times New Roman"/>
          <w:b/>
          <w:szCs w:val="24"/>
        </w:rPr>
        <w:t xml:space="preserve"> </w:t>
      </w:r>
      <w:r w:rsidRPr="005E1E26">
        <w:rPr>
          <w:rFonts w:eastAsia="Times New Roman"/>
          <w:szCs w:val="24"/>
        </w:rPr>
        <w:t>Ευχαριστώ πολύ</w:t>
      </w:r>
      <w:r>
        <w:rPr>
          <w:rFonts w:eastAsia="Times New Roman"/>
          <w:szCs w:val="24"/>
        </w:rPr>
        <w:t>,</w:t>
      </w:r>
      <w:r w:rsidRPr="005E1E26">
        <w:rPr>
          <w:rFonts w:eastAsia="Times New Roman"/>
          <w:szCs w:val="24"/>
        </w:rPr>
        <w:t xml:space="preserve"> κύριε Πρόεδρε</w:t>
      </w:r>
      <w:r>
        <w:rPr>
          <w:rFonts w:eastAsia="Times New Roman"/>
          <w:szCs w:val="24"/>
        </w:rPr>
        <w:t>.</w:t>
      </w:r>
    </w:p>
    <w:p w14:paraId="0067C6AE" w14:textId="77777777" w:rsidR="003D1987" w:rsidRDefault="004313C6">
      <w:pPr>
        <w:spacing w:line="600" w:lineRule="auto"/>
        <w:ind w:firstLine="720"/>
        <w:jc w:val="both"/>
        <w:rPr>
          <w:rFonts w:eastAsia="Times New Roman"/>
          <w:szCs w:val="24"/>
        </w:rPr>
      </w:pPr>
      <w:r w:rsidRPr="005E1E26">
        <w:rPr>
          <w:rFonts w:eastAsia="Times New Roman"/>
          <w:szCs w:val="24"/>
        </w:rPr>
        <w:t>Κυρίες και κύριοι συνάδελφοι</w:t>
      </w:r>
      <w:r>
        <w:rPr>
          <w:rFonts w:eastAsia="Times New Roman"/>
          <w:szCs w:val="24"/>
        </w:rPr>
        <w:t>,</w:t>
      </w:r>
      <w:r w:rsidRPr="005E1E26">
        <w:rPr>
          <w:rFonts w:eastAsia="Times New Roman"/>
          <w:szCs w:val="24"/>
        </w:rPr>
        <w:t xml:space="preserve"> </w:t>
      </w:r>
      <w:r>
        <w:rPr>
          <w:rFonts w:eastAsia="Times New Roman"/>
          <w:szCs w:val="24"/>
        </w:rPr>
        <w:t>β</w:t>
      </w:r>
      <w:r w:rsidRPr="005E1E26">
        <w:rPr>
          <w:rFonts w:eastAsia="Times New Roman"/>
          <w:szCs w:val="24"/>
        </w:rPr>
        <w:t>λέποντας τις χαρές και πανηγύρια για την εκλογή του κ</w:t>
      </w:r>
      <w:r>
        <w:rPr>
          <w:rFonts w:eastAsia="Times New Roman"/>
          <w:szCs w:val="24"/>
        </w:rPr>
        <w:t>.</w:t>
      </w:r>
      <w:r w:rsidRPr="005E1E26">
        <w:rPr>
          <w:rFonts w:eastAsia="Times New Roman"/>
          <w:szCs w:val="24"/>
        </w:rPr>
        <w:t xml:space="preserve"> </w:t>
      </w:r>
      <w:r>
        <w:rPr>
          <w:rFonts w:eastAsia="Times New Roman"/>
          <w:szCs w:val="24"/>
        </w:rPr>
        <w:t xml:space="preserve">Πιερρακάκη, </w:t>
      </w:r>
      <w:r w:rsidRPr="005E1E26">
        <w:rPr>
          <w:rFonts w:eastAsia="Times New Roman"/>
          <w:szCs w:val="24"/>
        </w:rPr>
        <w:t>μου ήρθε στο νου η γνωστή από το</w:t>
      </w:r>
      <w:r>
        <w:rPr>
          <w:rFonts w:eastAsia="Times New Roman"/>
          <w:szCs w:val="24"/>
        </w:rPr>
        <w:t xml:space="preserve">ν Αίσωπο </w:t>
      </w:r>
      <w:r w:rsidRPr="005E1E26">
        <w:rPr>
          <w:rFonts w:eastAsia="Times New Roman"/>
          <w:szCs w:val="24"/>
        </w:rPr>
        <w:t xml:space="preserve">παροιμία </w:t>
      </w:r>
      <w:r w:rsidRPr="00F7270A">
        <w:rPr>
          <w:rFonts w:eastAsia="Times New Roman"/>
          <w:szCs w:val="24"/>
        </w:rPr>
        <w:t>«των οικιών υμών εμπιπραμένων αυτοί άδετε»</w:t>
      </w:r>
      <w:r>
        <w:rPr>
          <w:rFonts w:eastAsia="Times New Roman"/>
          <w:szCs w:val="24"/>
        </w:rPr>
        <w:t>.</w:t>
      </w:r>
      <w:r w:rsidRPr="00F7270A">
        <w:rPr>
          <w:rFonts w:eastAsia="Times New Roman"/>
          <w:szCs w:val="24"/>
        </w:rPr>
        <w:t xml:space="preserve"> </w:t>
      </w:r>
      <w:r w:rsidRPr="005E1E26">
        <w:rPr>
          <w:rFonts w:eastAsia="Times New Roman"/>
          <w:szCs w:val="24"/>
        </w:rPr>
        <w:t xml:space="preserve">Τα σπίτια </w:t>
      </w:r>
      <w:r>
        <w:rPr>
          <w:rFonts w:eastAsia="Times New Roman"/>
          <w:szCs w:val="24"/>
        </w:rPr>
        <w:t xml:space="preserve">καίγονται </w:t>
      </w:r>
      <w:r w:rsidRPr="005E1E26">
        <w:rPr>
          <w:rFonts w:eastAsia="Times New Roman"/>
          <w:szCs w:val="24"/>
        </w:rPr>
        <w:t>και εσείς τραγουδά</w:t>
      </w:r>
      <w:r>
        <w:rPr>
          <w:rFonts w:eastAsia="Times New Roman"/>
          <w:szCs w:val="24"/>
        </w:rPr>
        <w:t>τ</w:t>
      </w:r>
      <w:r w:rsidRPr="005E1E26">
        <w:rPr>
          <w:rFonts w:eastAsia="Times New Roman"/>
          <w:szCs w:val="24"/>
        </w:rPr>
        <w:t>ε</w:t>
      </w:r>
      <w:r>
        <w:rPr>
          <w:rFonts w:eastAsia="Times New Roman"/>
          <w:szCs w:val="24"/>
        </w:rPr>
        <w:t>.</w:t>
      </w:r>
      <w:r w:rsidRPr="005E1E26">
        <w:rPr>
          <w:rFonts w:eastAsia="Times New Roman"/>
          <w:szCs w:val="24"/>
        </w:rPr>
        <w:t xml:space="preserve"> </w:t>
      </w:r>
    </w:p>
    <w:p w14:paraId="0067C6AF" w14:textId="77777777" w:rsidR="003D1987" w:rsidRDefault="004313C6">
      <w:pPr>
        <w:spacing w:line="600" w:lineRule="auto"/>
        <w:ind w:firstLine="720"/>
        <w:jc w:val="both"/>
        <w:rPr>
          <w:rFonts w:eastAsia="Times New Roman"/>
          <w:szCs w:val="24"/>
        </w:rPr>
      </w:pPr>
      <w:r w:rsidRPr="005E1E26">
        <w:rPr>
          <w:rFonts w:eastAsia="Times New Roman"/>
          <w:szCs w:val="24"/>
        </w:rPr>
        <w:t>Αν γράψ</w:t>
      </w:r>
      <w:r>
        <w:rPr>
          <w:rFonts w:eastAsia="Times New Roman"/>
          <w:szCs w:val="24"/>
        </w:rPr>
        <w:t>ετε</w:t>
      </w:r>
      <w:r w:rsidRPr="005E1E26">
        <w:rPr>
          <w:rFonts w:eastAsia="Times New Roman"/>
          <w:szCs w:val="24"/>
        </w:rPr>
        <w:t xml:space="preserve"> στη μηχανή αναζήτησης του διαδικτύου τη φράση </w:t>
      </w:r>
      <w:r>
        <w:rPr>
          <w:rFonts w:eastAsia="Times New Roman"/>
          <w:szCs w:val="24"/>
        </w:rPr>
        <w:t>«</w:t>
      </w:r>
      <w:r w:rsidRPr="005E1E26">
        <w:rPr>
          <w:rFonts w:eastAsia="Times New Roman"/>
          <w:szCs w:val="24"/>
        </w:rPr>
        <w:t>θλιβερή πρωτιά της Ελλάδας</w:t>
      </w:r>
      <w:r>
        <w:rPr>
          <w:rFonts w:eastAsia="Times New Roman"/>
          <w:szCs w:val="24"/>
        </w:rPr>
        <w:t>»,</w:t>
      </w:r>
      <w:r w:rsidRPr="005E1E26">
        <w:rPr>
          <w:rFonts w:eastAsia="Times New Roman"/>
          <w:szCs w:val="24"/>
        </w:rPr>
        <w:t xml:space="preserve"> θα εμφανιστούν </w:t>
      </w:r>
      <w:r>
        <w:rPr>
          <w:rFonts w:eastAsia="Times New Roman"/>
          <w:szCs w:val="24"/>
        </w:rPr>
        <w:t>είκοσι</w:t>
      </w:r>
      <w:r w:rsidRPr="005E1E26">
        <w:rPr>
          <w:rFonts w:eastAsia="Times New Roman"/>
          <w:szCs w:val="24"/>
        </w:rPr>
        <w:t xml:space="preserve"> αποτελέσματα και παραπάνω όπου </w:t>
      </w:r>
      <w:r>
        <w:rPr>
          <w:rFonts w:eastAsia="Times New Roman"/>
          <w:szCs w:val="24"/>
        </w:rPr>
        <w:t xml:space="preserve">αριστεύουμε </w:t>
      </w:r>
      <w:r w:rsidRPr="005E1E26">
        <w:rPr>
          <w:rFonts w:eastAsia="Times New Roman"/>
          <w:szCs w:val="24"/>
        </w:rPr>
        <w:t>σε θλιβερές πρωτιές</w:t>
      </w:r>
      <w:r>
        <w:rPr>
          <w:rFonts w:eastAsia="Times New Roman"/>
          <w:szCs w:val="24"/>
        </w:rPr>
        <w:t>.</w:t>
      </w:r>
      <w:r w:rsidRPr="005E1E26">
        <w:rPr>
          <w:rFonts w:eastAsia="Times New Roman"/>
          <w:szCs w:val="24"/>
        </w:rPr>
        <w:t xml:space="preserve"> </w:t>
      </w:r>
      <w:r>
        <w:rPr>
          <w:rFonts w:eastAsia="Times New Roman"/>
          <w:szCs w:val="24"/>
        </w:rPr>
        <w:t xml:space="preserve">Θα </w:t>
      </w:r>
      <w:r w:rsidRPr="005E1E26">
        <w:rPr>
          <w:rFonts w:eastAsia="Times New Roman"/>
          <w:szCs w:val="24"/>
        </w:rPr>
        <w:t xml:space="preserve">αναφέρω </w:t>
      </w:r>
      <w:r>
        <w:rPr>
          <w:rFonts w:eastAsia="Times New Roman"/>
          <w:szCs w:val="24"/>
        </w:rPr>
        <w:t>μερικές: Πρώτον,</w:t>
      </w:r>
      <w:r w:rsidRPr="005E1E26">
        <w:rPr>
          <w:rFonts w:eastAsia="Times New Roman"/>
          <w:szCs w:val="24"/>
        </w:rPr>
        <w:t xml:space="preserve"> </w:t>
      </w:r>
      <w:r>
        <w:rPr>
          <w:rFonts w:eastAsia="Times New Roman"/>
          <w:szCs w:val="24"/>
        </w:rPr>
        <w:t>ένας</w:t>
      </w:r>
      <w:r w:rsidRPr="005E1E26">
        <w:rPr>
          <w:rFonts w:eastAsia="Times New Roman"/>
          <w:szCs w:val="24"/>
        </w:rPr>
        <w:t xml:space="preserve"> στους </w:t>
      </w:r>
      <w:r>
        <w:rPr>
          <w:rFonts w:eastAsia="Times New Roman"/>
          <w:szCs w:val="24"/>
        </w:rPr>
        <w:t>πέντε</w:t>
      </w:r>
      <w:r w:rsidRPr="005E1E26">
        <w:rPr>
          <w:rFonts w:eastAsia="Times New Roman"/>
          <w:szCs w:val="24"/>
        </w:rPr>
        <w:t xml:space="preserve"> Έλληνες</w:t>
      </w:r>
      <w:r>
        <w:rPr>
          <w:rFonts w:eastAsia="Times New Roman"/>
          <w:szCs w:val="24"/>
        </w:rPr>
        <w:t>, το</w:t>
      </w:r>
      <w:r w:rsidRPr="005E1E26">
        <w:rPr>
          <w:rFonts w:eastAsia="Times New Roman"/>
          <w:szCs w:val="24"/>
        </w:rPr>
        <w:t xml:space="preserve"> 22%</w:t>
      </w:r>
      <w:r>
        <w:rPr>
          <w:rFonts w:eastAsia="Times New Roman"/>
          <w:szCs w:val="24"/>
        </w:rPr>
        <w:t>,</w:t>
      </w:r>
      <w:r w:rsidRPr="005E1E26">
        <w:rPr>
          <w:rFonts w:eastAsia="Times New Roman"/>
          <w:szCs w:val="24"/>
        </w:rPr>
        <w:t xml:space="preserve"> δεν μπορούν να καλύψουν τις ιατρικές τους ανάγκες</w:t>
      </w:r>
      <w:r>
        <w:rPr>
          <w:rFonts w:eastAsia="Times New Roman"/>
          <w:szCs w:val="24"/>
        </w:rPr>
        <w:t>.</w:t>
      </w:r>
      <w:r w:rsidRPr="005E1E26">
        <w:rPr>
          <w:rFonts w:eastAsia="Times New Roman"/>
          <w:szCs w:val="24"/>
        </w:rPr>
        <w:t xml:space="preserve"> Δεύτερον</w:t>
      </w:r>
      <w:r>
        <w:rPr>
          <w:rFonts w:eastAsia="Times New Roman"/>
          <w:szCs w:val="24"/>
        </w:rPr>
        <w:t>,</w:t>
      </w:r>
      <w:r w:rsidRPr="005E1E26">
        <w:rPr>
          <w:rFonts w:eastAsia="Times New Roman"/>
          <w:szCs w:val="24"/>
        </w:rPr>
        <w:t xml:space="preserve"> </w:t>
      </w:r>
      <w:r>
        <w:rPr>
          <w:rFonts w:eastAsia="Times New Roman"/>
          <w:szCs w:val="24"/>
        </w:rPr>
        <w:t>έξι</w:t>
      </w:r>
      <w:r w:rsidRPr="005E1E26">
        <w:rPr>
          <w:rFonts w:eastAsia="Times New Roman"/>
          <w:szCs w:val="24"/>
        </w:rPr>
        <w:t xml:space="preserve"> στους </w:t>
      </w:r>
      <w:r>
        <w:rPr>
          <w:rFonts w:eastAsia="Times New Roman"/>
          <w:szCs w:val="24"/>
        </w:rPr>
        <w:t xml:space="preserve">δέκα </w:t>
      </w:r>
      <w:r w:rsidRPr="005E1E26">
        <w:rPr>
          <w:rFonts w:eastAsia="Times New Roman"/>
          <w:szCs w:val="24"/>
        </w:rPr>
        <w:t>περίπου δεν μπορούν να τα βγάλουν πέρα για να καλύψουν τις βασικές τους υποχρεώσεις</w:t>
      </w:r>
      <w:r>
        <w:rPr>
          <w:rFonts w:eastAsia="Times New Roman"/>
          <w:szCs w:val="24"/>
        </w:rPr>
        <w:t>.</w:t>
      </w:r>
      <w:r w:rsidRPr="005E1E26">
        <w:rPr>
          <w:rFonts w:eastAsia="Times New Roman"/>
          <w:szCs w:val="24"/>
        </w:rPr>
        <w:t xml:space="preserve"> Φτώχεια δηλαδή</w:t>
      </w:r>
      <w:r>
        <w:rPr>
          <w:rFonts w:eastAsia="Times New Roman"/>
          <w:szCs w:val="24"/>
        </w:rPr>
        <w:t>.</w:t>
      </w:r>
      <w:r w:rsidRPr="005E1E26">
        <w:rPr>
          <w:rFonts w:eastAsia="Times New Roman"/>
          <w:szCs w:val="24"/>
        </w:rPr>
        <w:t xml:space="preserve"> Τρίτον</w:t>
      </w:r>
      <w:r>
        <w:rPr>
          <w:rFonts w:eastAsia="Times New Roman"/>
          <w:szCs w:val="24"/>
        </w:rPr>
        <w:t>,</w:t>
      </w:r>
      <w:r w:rsidRPr="005E1E26">
        <w:rPr>
          <w:rFonts w:eastAsia="Times New Roman"/>
          <w:szCs w:val="24"/>
        </w:rPr>
        <w:t xml:space="preserve"> θλιβερή πρωτιά στα τροχαία δυστυχήματα</w:t>
      </w:r>
      <w:r>
        <w:rPr>
          <w:rFonts w:eastAsia="Times New Roman"/>
          <w:szCs w:val="24"/>
        </w:rPr>
        <w:t>.</w:t>
      </w:r>
      <w:r w:rsidRPr="005E1E26">
        <w:rPr>
          <w:rFonts w:eastAsia="Times New Roman"/>
          <w:szCs w:val="24"/>
        </w:rPr>
        <w:t xml:space="preserve"> Τέταρτον</w:t>
      </w:r>
      <w:r>
        <w:rPr>
          <w:rFonts w:eastAsia="Times New Roman"/>
          <w:szCs w:val="24"/>
        </w:rPr>
        <w:t>,</w:t>
      </w:r>
      <w:r w:rsidRPr="005E1E26">
        <w:rPr>
          <w:rFonts w:eastAsia="Times New Roman"/>
          <w:szCs w:val="24"/>
        </w:rPr>
        <w:t xml:space="preserve"> θλιβερή πρωτιά στο κόστος στέγασης</w:t>
      </w:r>
      <w:r>
        <w:rPr>
          <w:rFonts w:eastAsia="Times New Roman"/>
          <w:szCs w:val="24"/>
        </w:rPr>
        <w:t>, που</w:t>
      </w:r>
      <w:r w:rsidRPr="005E1E26">
        <w:rPr>
          <w:rFonts w:eastAsia="Times New Roman"/>
          <w:szCs w:val="24"/>
        </w:rPr>
        <w:t xml:space="preserve"> καταβροχθίζει το </w:t>
      </w:r>
      <w:r>
        <w:rPr>
          <w:rFonts w:eastAsia="Times New Roman"/>
          <w:szCs w:val="24"/>
        </w:rPr>
        <w:t>38%</w:t>
      </w:r>
      <w:r w:rsidRPr="005E1E26">
        <w:rPr>
          <w:rFonts w:eastAsia="Times New Roman"/>
          <w:szCs w:val="24"/>
        </w:rPr>
        <w:t xml:space="preserve"> του μηνιαίου εισοδήματος</w:t>
      </w:r>
      <w:r>
        <w:rPr>
          <w:rFonts w:eastAsia="Times New Roman"/>
          <w:szCs w:val="24"/>
        </w:rPr>
        <w:t>.</w:t>
      </w:r>
      <w:r w:rsidRPr="005E1E26">
        <w:rPr>
          <w:rFonts w:eastAsia="Times New Roman"/>
          <w:szCs w:val="24"/>
        </w:rPr>
        <w:t xml:space="preserve"> Πέμπτον</w:t>
      </w:r>
      <w:r>
        <w:rPr>
          <w:rFonts w:eastAsia="Times New Roman"/>
          <w:szCs w:val="24"/>
        </w:rPr>
        <w:t>,</w:t>
      </w:r>
      <w:r w:rsidRPr="005E1E26">
        <w:rPr>
          <w:rFonts w:eastAsia="Times New Roman"/>
          <w:szCs w:val="24"/>
        </w:rPr>
        <w:t xml:space="preserve"> θλιβερή πρωτιά στις ώρες εργασίας ανά εβδομάδα</w:t>
      </w:r>
      <w:r>
        <w:rPr>
          <w:rFonts w:eastAsia="Times New Roman"/>
          <w:szCs w:val="24"/>
        </w:rPr>
        <w:t xml:space="preserve"> με</w:t>
      </w:r>
      <w:r w:rsidRPr="005E1E26">
        <w:rPr>
          <w:rFonts w:eastAsia="Times New Roman"/>
          <w:szCs w:val="24"/>
        </w:rPr>
        <w:t xml:space="preserve"> 41 ώρες στην Ελλάδα</w:t>
      </w:r>
      <w:r>
        <w:rPr>
          <w:rFonts w:eastAsia="Times New Roman"/>
          <w:szCs w:val="24"/>
        </w:rPr>
        <w:t>.</w:t>
      </w:r>
      <w:r w:rsidRPr="005E1E26">
        <w:rPr>
          <w:rFonts w:eastAsia="Times New Roman"/>
          <w:szCs w:val="24"/>
        </w:rPr>
        <w:t xml:space="preserve"> </w:t>
      </w:r>
      <w:r>
        <w:rPr>
          <w:rFonts w:eastAsia="Times New Roman"/>
          <w:szCs w:val="24"/>
        </w:rPr>
        <w:t>Ο μ</w:t>
      </w:r>
      <w:r w:rsidRPr="005E1E26">
        <w:rPr>
          <w:rFonts w:eastAsia="Times New Roman"/>
          <w:szCs w:val="24"/>
        </w:rPr>
        <w:t xml:space="preserve">έσος όρος στην Ευρωπαϊκή Ένωση </w:t>
      </w:r>
      <w:r>
        <w:rPr>
          <w:rFonts w:eastAsia="Times New Roman"/>
          <w:szCs w:val="24"/>
        </w:rPr>
        <w:t xml:space="preserve">είναι </w:t>
      </w:r>
      <w:r w:rsidRPr="005E1E26">
        <w:rPr>
          <w:rFonts w:eastAsia="Times New Roman"/>
          <w:szCs w:val="24"/>
        </w:rPr>
        <w:t>37,5</w:t>
      </w:r>
      <w:r>
        <w:rPr>
          <w:rFonts w:eastAsia="Times New Roman"/>
          <w:szCs w:val="24"/>
        </w:rPr>
        <w:t xml:space="preserve"> ώρες.</w:t>
      </w:r>
      <w:r w:rsidRPr="005E1E26">
        <w:rPr>
          <w:rFonts w:eastAsia="Times New Roman"/>
          <w:szCs w:val="24"/>
        </w:rPr>
        <w:t xml:space="preserve"> </w:t>
      </w:r>
      <w:r>
        <w:rPr>
          <w:rFonts w:eastAsia="Times New Roman"/>
          <w:szCs w:val="24"/>
        </w:rPr>
        <w:t>Έκτον, θ</w:t>
      </w:r>
      <w:r w:rsidRPr="005E1E26">
        <w:rPr>
          <w:rFonts w:eastAsia="Times New Roman"/>
          <w:szCs w:val="24"/>
        </w:rPr>
        <w:t>λιβερή πρωτιά στην παιδική παχυσαρκία όχι λόγω καλής</w:t>
      </w:r>
      <w:r>
        <w:rPr>
          <w:rFonts w:eastAsia="Times New Roman"/>
          <w:szCs w:val="24"/>
        </w:rPr>
        <w:t>,</w:t>
      </w:r>
      <w:r w:rsidRPr="005E1E26">
        <w:rPr>
          <w:rFonts w:eastAsia="Times New Roman"/>
          <w:szCs w:val="24"/>
        </w:rPr>
        <w:t xml:space="preserve"> αλλά κακής διατροφής</w:t>
      </w:r>
      <w:r>
        <w:rPr>
          <w:rFonts w:eastAsia="Times New Roman"/>
          <w:szCs w:val="24"/>
        </w:rPr>
        <w:t>, δηλαδή,</w:t>
      </w:r>
      <w:r w:rsidRPr="005E1E26">
        <w:rPr>
          <w:rFonts w:eastAsia="Times New Roman"/>
          <w:szCs w:val="24"/>
        </w:rPr>
        <w:t xml:space="preserve"> φτώχειας</w:t>
      </w:r>
      <w:r>
        <w:rPr>
          <w:rFonts w:eastAsia="Times New Roman"/>
          <w:szCs w:val="24"/>
        </w:rPr>
        <w:t>.</w:t>
      </w:r>
      <w:r w:rsidRPr="005E1E26">
        <w:rPr>
          <w:rFonts w:eastAsia="Times New Roman"/>
          <w:szCs w:val="24"/>
        </w:rPr>
        <w:t xml:space="preserve"> Θλιβερή πρωτιά και στα ναρκωτικά</w:t>
      </w:r>
      <w:r>
        <w:rPr>
          <w:rFonts w:eastAsia="Times New Roman"/>
          <w:szCs w:val="24"/>
        </w:rPr>
        <w:t>.</w:t>
      </w:r>
      <w:r w:rsidRPr="005E1E26">
        <w:rPr>
          <w:rFonts w:eastAsia="Times New Roman"/>
          <w:szCs w:val="24"/>
        </w:rPr>
        <w:t xml:space="preserve"> Να συνεχίσω</w:t>
      </w:r>
      <w:r>
        <w:rPr>
          <w:rFonts w:eastAsia="Times New Roman"/>
          <w:szCs w:val="24"/>
        </w:rPr>
        <w:t>;</w:t>
      </w:r>
      <w:r w:rsidRPr="005E1E26">
        <w:rPr>
          <w:rFonts w:eastAsia="Times New Roman"/>
          <w:szCs w:val="24"/>
        </w:rPr>
        <w:t xml:space="preserve"> </w:t>
      </w:r>
      <w:r>
        <w:rPr>
          <w:rFonts w:eastAsia="Times New Roman"/>
          <w:szCs w:val="24"/>
        </w:rPr>
        <w:t xml:space="preserve">Έχουμε </w:t>
      </w:r>
      <w:r w:rsidRPr="005E1E26">
        <w:rPr>
          <w:rFonts w:eastAsia="Times New Roman"/>
          <w:szCs w:val="24"/>
        </w:rPr>
        <w:t>την προτελευταία θέση σε μέσο ετήσιο μισθό</w:t>
      </w:r>
      <w:r>
        <w:rPr>
          <w:rFonts w:eastAsia="Times New Roman"/>
          <w:szCs w:val="24"/>
        </w:rPr>
        <w:t>.</w:t>
      </w:r>
      <w:r w:rsidRPr="005E1E26">
        <w:rPr>
          <w:rFonts w:eastAsia="Times New Roman"/>
          <w:szCs w:val="24"/>
        </w:rPr>
        <w:t xml:space="preserve"> </w:t>
      </w:r>
    </w:p>
    <w:p w14:paraId="0067C6B0" w14:textId="77777777" w:rsidR="003D1987" w:rsidRDefault="004313C6">
      <w:pPr>
        <w:spacing w:line="600" w:lineRule="auto"/>
        <w:ind w:firstLine="720"/>
        <w:jc w:val="both"/>
        <w:rPr>
          <w:rFonts w:eastAsia="Times New Roman"/>
          <w:szCs w:val="24"/>
        </w:rPr>
      </w:pPr>
      <w:r w:rsidRPr="005E1E26">
        <w:rPr>
          <w:rFonts w:eastAsia="Times New Roman"/>
          <w:szCs w:val="24"/>
        </w:rPr>
        <w:lastRenderedPageBreak/>
        <w:t>Και ένας δείκτης</w:t>
      </w:r>
      <w:r>
        <w:rPr>
          <w:rFonts w:eastAsia="Times New Roman"/>
          <w:szCs w:val="24"/>
        </w:rPr>
        <w:t>,</w:t>
      </w:r>
      <w:r w:rsidRPr="005E1E26">
        <w:rPr>
          <w:rFonts w:eastAsia="Times New Roman"/>
          <w:szCs w:val="24"/>
        </w:rPr>
        <w:t xml:space="preserve"> </w:t>
      </w:r>
      <w:r>
        <w:rPr>
          <w:rFonts w:eastAsia="Times New Roman"/>
          <w:szCs w:val="24"/>
        </w:rPr>
        <w:t>α</w:t>
      </w:r>
      <w:r w:rsidRPr="005E1E26">
        <w:rPr>
          <w:rFonts w:eastAsia="Times New Roman"/>
          <w:szCs w:val="24"/>
        </w:rPr>
        <w:t>γαπητ</w:t>
      </w:r>
      <w:r>
        <w:rPr>
          <w:rFonts w:eastAsia="Times New Roman"/>
          <w:szCs w:val="24"/>
        </w:rPr>
        <w:t>οί</w:t>
      </w:r>
      <w:r w:rsidRPr="005E1E26">
        <w:rPr>
          <w:rFonts w:eastAsia="Times New Roman"/>
          <w:szCs w:val="24"/>
        </w:rPr>
        <w:t xml:space="preserve"> μου</w:t>
      </w:r>
      <w:r>
        <w:rPr>
          <w:rFonts w:eastAsia="Times New Roman"/>
          <w:szCs w:val="24"/>
        </w:rPr>
        <w:t>,</w:t>
      </w:r>
      <w:r w:rsidRPr="005E1E26">
        <w:rPr>
          <w:rFonts w:eastAsia="Times New Roman"/>
          <w:szCs w:val="24"/>
        </w:rPr>
        <w:t xml:space="preserve"> που είναι πάρα πολύ επικίνδυνος και δεν ανιχνεύεται εύκολα</w:t>
      </w:r>
      <w:r>
        <w:rPr>
          <w:rFonts w:eastAsia="Times New Roman"/>
          <w:szCs w:val="24"/>
        </w:rPr>
        <w:t>:</w:t>
      </w:r>
      <w:r w:rsidRPr="005E1E26">
        <w:rPr>
          <w:rFonts w:eastAsia="Times New Roman"/>
          <w:szCs w:val="24"/>
        </w:rPr>
        <w:t xml:space="preserve"> Οι Έλληνες αν και ζουν σε μια χώρα που λούζεται από το φως του ηλίου και αναπνέει την αλμύρα της θάλασσας</w:t>
      </w:r>
      <w:r>
        <w:rPr>
          <w:rFonts w:eastAsia="Times New Roman"/>
          <w:szCs w:val="24"/>
        </w:rPr>
        <w:t>,</w:t>
      </w:r>
      <w:r w:rsidRPr="005E1E26">
        <w:rPr>
          <w:rFonts w:eastAsia="Times New Roman"/>
          <w:szCs w:val="24"/>
        </w:rPr>
        <w:t xml:space="preserve"> χώρα του φωτός</w:t>
      </w:r>
      <w:r>
        <w:rPr>
          <w:rFonts w:eastAsia="Times New Roman"/>
          <w:szCs w:val="24"/>
        </w:rPr>
        <w:t>,</w:t>
      </w:r>
      <w:r w:rsidRPr="005E1E26">
        <w:rPr>
          <w:rFonts w:eastAsia="Times New Roman"/>
          <w:szCs w:val="24"/>
        </w:rPr>
        <w:t xml:space="preserve"> </w:t>
      </w:r>
      <w:r>
        <w:rPr>
          <w:rFonts w:eastAsia="Times New Roman"/>
          <w:szCs w:val="24"/>
        </w:rPr>
        <w:t>δ</w:t>
      </w:r>
      <w:r w:rsidRPr="005E1E26">
        <w:rPr>
          <w:rFonts w:eastAsia="Times New Roman"/>
          <w:szCs w:val="24"/>
        </w:rPr>
        <w:t xml:space="preserve">υστυχώς είναι </w:t>
      </w:r>
      <w:r>
        <w:rPr>
          <w:rFonts w:eastAsia="Times New Roman"/>
          <w:szCs w:val="24"/>
        </w:rPr>
        <w:t xml:space="preserve">ο </w:t>
      </w:r>
      <w:r w:rsidRPr="005E1E26">
        <w:rPr>
          <w:rFonts w:eastAsia="Times New Roman"/>
          <w:szCs w:val="24"/>
        </w:rPr>
        <w:t>πιο θλιμμένος λαός</w:t>
      </w:r>
      <w:r>
        <w:rPr>
          <w:rFonts w:eastAsia="Times New Roman"/>
          <w:szCs w:val="24"/>
        </w:rPr>
        <w:t>.</w:t>
      </w:r>
      <w:r w:rsidRPr="005E1E26">
        <w:rPr>
          <w:rFonts w:eastAsia="Times New Roman"/>
          <w:szCs w:val="24"/>
        </w:rPr>
        <w:t xml:space="preserve"> Και μετά την θλίψη ακολουθεί και η κατάθλιψη</w:t>
      </w:r>
      <w:r>
        <w:rPr>
          <w:rFonts w:eastAsia="Times New Roman"/>
          <w:szCs w:val="24"/>
        </w:rPr>
        <w:t>.</w:t>
      </w:r>
      <w:r w:rsidRPr="005E1E26">
        <w:rPr>
          <w:rFonts w:eastAsia="Times New Roman"/>
          <w:szCs w:val="24"/>
        </w:rPr>
        <w:t xml:space="preserve"> Πώς να αντέξουν οι άνθρωποι</w:t>
      </w:r>
      <w:r>
        <w:rPr>
          <w:rFonts w:eastAsia="Times New Roman"/>
          <w:szCs w:val="24"/>
        </w:rPr>
        <w:t>,</w:t>
      </w:r>
      <w:r w:rsidRPr="005E1E26">
        <w:rPr>
          <w:rFonts w:eastAsia="Times New Roman"/>
          <w:szCs w:val="24"/>
        </w:rPr>
        <w:t xml:space="preserve"> ακρ</w:t>
      </w:r>
      <w:r>
        <w:rPr>
          <w:rFonts w:eastAsia="Times New Roman"/>
          <w:szCs w:val="24"/>
        </w:rPr>
        <w:t>ίβεια,</w:t>
      </w:r>
      <w:r w:rsidRPr="005E1E26">
        <w:rPr>
          <w:rFonts w:eastAsia="Times New Roman"/>
          <w:szCs w:val="24"/>
        </w:rPr>
        <w:t xml:space="preserve"> φτώχεια</w:t>
      </w:r>
      <w:r>
        <w:rPr>
          <w:rFonts w:eastAsia="Times New Roman"/>
          <w:szCs w:val="24"/>
        </w:rPr>
        <w:t>,</w:t>
      </w:r>
      <w:r w:rsidRPr="005E1E26">
        <w:rPr>
          <w:rFonts w:eastAsia="Times New Roman"/>
          <w:szCs w:val="24"/>
        </w:rPr>
        <w:t xml:space="preserve"> ανεργία</w:t>
      </w:r>
      <w:r>
        <w:rPr>
          <w:rFonts w:eastAsia="Times New Roman"/>
          <w:szCs w:val="24"/>
        </w:rPr>
        <w:t>,</w:t>
      </w:r>
      <w:r w:rsidRPr="005E1E26">
        <w:rPr>
          <w:rFonts w:eastAsia="Times New Roman"/>
          <w:szCs w:val="24"/>
        </w:rPr>
        <w:t xml:space="preserve"> ξενιτ</w:t>
      </w:r>
      <w:r>
        <w:rPr>
          <w:rFonts w:eastAsia="Times New Roman"/>
          <w:szCs w:val="24"/>
        </w:rPr>
        <w:t>εμό,</w:t>
      </w:r>
      <w:r w:rsidRPr="005E1E26">
        <w:rPr>
          <w:rFonts w:eastAsia="Times New Roman"/>
          <w:szCs w:val="24"/>
        </w:rPr>
        <w:t xml:space="preserve"> εγκληματικότητα</w:t>
      </w:r>
      <w:r>
        <w:rPr>
          <w:rFonts w:eastAsia="Times New Roman"/>
          <w:szCs w:val="24"/>
        </w:rPr>
        <w:t>,</w:t>
      </w:r>
      <w:r w:rsidRPr="005E1E26">
        <w:rPr>
          <w:rFonts w:eastAsia="Times New Roman"/>
          <w:szCs w:val="24"/>
        </w:rPr>
        <w:t xml:space="preserve"> </w:t>
      </w:r>
      <w:r>
        <w:rPr>
          <w:rFonts w:eastAsia="Times New Roman"/>
          <w:szCs w:val="24"/>
        </w:rPr>
        <w:t>παστωμένοι</w:t>
      </w:r>
      <w:r w:rsidRPr="005E1E26">
        <w:rPr>
          <w:rFonts w:eastAsia="Times New Roman"/>
          <w:szCs w:val="24"/>
        </w:rPr>
        <w:t xml:space="preserve"> μέσα σε ανυπόφορες μεγαλουπόλεις</w:t>
      </w:r>
      <w:r>
        <w:rPr>
          <w:rFonts w:eastAsia="Times New Roman"/>
          <w:szCs w:val="24"/>
        </w:rPr>
        <w:t>,</w:t>
      </w:r>
      <w:r w:rsidRPr="005E1E26">
        <w:rPr>
          <w:rFonts w:eastAsia="Times New Roman"/>
          <w:szCs w:val="24"/>
        </w:rPr>
        <w:t xml:space="preserve"> </w:t>
      </w:r>
      <w:r>
        <w:rPr>
          <w:rFonts w:eastAsia="Times New Roman"/>
          <w:szCs w:val="24"/>
        </w:rPr>
        <w:t>κ</w:t>
      </w:r>
      <w:r w:rsidRPr="005E1E26">
        <w:rPr>
          <w:rFonts w:eastAsia="Times New Roman"/>
          <w:szCs w:val="24"/>
        </w:rPr>
        <w:t>υκλοφοριακό</w:t>
      </w:r>
      <w:r>
        <w:rPr>
          <w:rFonts w:eastAsia="Times New Roman"/>
          <w:szCs w:val="24"/>
        </w:rPr>
        <w:t>,</w:t>
      </w:r>
      <w:r w:rsidRPr="005E1E26">
        <w:rPr>
          <w:rFonts w:eastAsia="Times New Roman"/>
          <w:szCs w:val="24"/>
        </w:rPr>
        <w:t xml:space="preserve"> χωρίς παιδεία αληθινή</w:t>
      </w:r>
      <w:r>
        <w:rPr>
          <w:rFonts w:eastAsia="Times New Roman"/>
          <w:szCs w:val="24"/>
        </w:rPr>
        <w:t>,</w:t>
      </w:r>
      <w:r w:rsidRPr="005E1E26">
        <w:rPr>
          <w:rFonts w:eastAsia="Times New Roman"/>
          <w:szCs w:val="24"/>
        </w:rPr>
        <w:t xml:space="preserve"> χωρίς υγεία</w:t>
      </w:r>
      <w:r>
        <w:rPr>
          <w:rFonts w:eastAsia="Times New Roman"/>
          <w:szCs w:val="24"/>
        </w:rPr>
        <w:t>;</w:t>
      </w:r>
      <w:r w:rsidRPr="005E1E26">
        <w:rPr>
          <w:rFonts w:eastAsia="Times New Roman"/>
          <w:szCs w:val="24"/>
        </w:rPr>
        <w:t xml:space="preserve"> Τι περιμένατε</w:t>
      </w:r>
      <w:r>
        <w:rPr>
          <w:rFonts w:eastAsia="Times New Roman"/>
          <w:szCs w:val="24"/>
        </w:rPr>
        <w:t>,</w:t>
      </w:r>
      <w:r w:rsidRPr="005E1E26">
        <w:rPr>
          <w:rFonts w:eastAsia="Times New Roman"/>
          <w:szCs w:val="24"/>
        </w:rPr>
        <w:t xml:space="preserve"> να τραγουδούν</w:t>
      </w:r>
      <w:r>
        <w:rPr>
          <w:rFonts w:eastAsia="Times New Roman"/>
          <w:szCs w:val="24"/>
        </w:rPr>
        <w:t xml:space="preserve"> σαν χαζοχαρούμενες κοκκινοσκουφίτσες;</w:t>
      </w:r>
      <w:r w:rsidRPr="005E1E26">
        <w:rPr>
          <w:rFonts w:eastAsia="Times New Roman"/>
          <w:szCs w:val="24"/>
        </w:rPr>
        <w:t xml:space="preserve"> </w:t>
      </w:r>
    </w:p>
    <w:p w14:paraId="0067C6B1" w14:textId="77777777" w:rsidR="003D1987" w:rsidRDefault="004313C6">
      <w:pPr>
        <w:spacing w:line="600" w:lineRule="auto"/>
        <w:ind w:firstLine="720"/>
        <w:jc w:val="both"/>
        <w:rPr>
          <w:rFonts w:eastAsia="Times New Roman"/>
          <w:szCs w:val="24"/>
        </w:rPr>
      </w:pPr>
      <w:r w:rsidRPr="005E1E26">
        <w:rPr>
          <w:rFonts w:eastAsia="Times New Roman"/>
          <w:szCs w:val="24"/>
        </w:rPr>
        <w:t>Πανηγυρίζε</w:t>
      </w:r>
      <w:r>
        <w:rPr>
          <w:rFonts w:eastAsia="Times New Roman"/>
          <w:szCs w:val="24"/>
        </w:rPr>
        <w:t>τε</w:t>
      </w:r>
      <w:r w:rsidRPr="005E1E26">
        <w:rPr>
          <w:rFonts w:eastAsia="Times New Roman"/>
          <w:szCs w:val="24"/>
        </w:rPr>
        <w:t xml:space="preserve"> για την εκλογή του κ</w:t>
      </w:r>
      <w:r>
        <w:rPr>
          <w:rFonts w:eastAsia="Times New Roman"/>
          <w:szCs w:val="24"/>
        </w:rPr>
        <w:t>.</w:t>
      </w:r>
      <w:r w:rsidRPr="005E1E26">
        <w:rPr>
          <w:rFonts w:eastAsia="Times New Roman"/>
          <w:szCs w:val="24"/>
        </w:rPr>
        <w:t xml:space="preserve"> </w:t>
      </w:r>
      <w:r>
        <w:rPr>
          <w:rFonts w:eastAsia="Times New Roman"/>
          <w:szCs w:val="24"/>
        </w:rPr>
        <w:t>Πιερρακάκη.</w:t>
      </w:r>
      <w:r w:rsidRPr="005E1E26">
        <w:rPr>
          <w:rFonts w:eastAsia="Times New Roman"/>
          <w:szCs w:val="24"/>
        </w:rPr>
        <w:t xml:space="preserve"> Πέραν της προσωπικής ανέλιξης</w:t>
      </w:r>
      <w:r>
        <w:rPr>
          <w:rFonts w:eastAsia="Times New Roman"/>
          <w:szCs w:val="24"/>
        </w:rPr>
        <w:t>, ποια πατρίδα</w:t>
      </w:r>
      <w:r w:rsidRPr="005E1E26">
        <w:rPr>
          <w:rFonts w:eastAsia="Times New Roman"/>
          <w:szCs w:val="24"/>
        </w:rPr>
        <w:t xml:space="preserve"> βλέπουμε σήμερα</w:t>
      </w:r>
      <w:r>
        <w:rPr>
          <w:rFonts w:eastAsia="Times New Roman"/>
          <w:szCs w:val="24"/>
        </w:rPr>
        <w:t>;</w:t>
      </w:r>
      <w:r w:rsidRPr="005E1E26">
        <w:rPr>
          <w:rFonts w:eastAsia="Times New Roman"/>
          <w:szCs w:val="24"/>
        </w:rPr>
        <w:t xml:space="preserve"> Πόσο αγγίζει τον λαό αυτή η προαγωγή</w:t>
      </w:r>
      <w:r>
        <w:rPr>
          <w:rFonts w:eastAsia="Times New Roman"/>
          <w:szCs w:val="24"/>
        </w:rPr>
        <w:t>;</w:t>
      </w:r>
      <w:r w:rsidRPr="005E1E26">
        <w:rPr>
          <w:rFonts w:eastAsia="Times New Roman"/>
          <w:szCs w:val="24"/>
        </w:rPr>
        <w:t xml:space="preserve"> Αγρότες</w:t>
      </w:r>
      <w:r>
        <w:rPr>
          <w:rFonts w:eastAsia="Times New Roman"/>
          <w:szCs w:val="24"/>
        </w:rPr>
        <w:t>;</w:t>
      </w:r>
      <w:r w:rsidRPr="005E1E26">
        <w:rPr>
          <w:rFonts w:eastAsia="Times New Roman"/>
          <w:szCs w:val="24"/>
        </w:rPr>
        <w:t xml:space="preserve"> Απλήρωτοι και απελπισμένοι στους δρόμους</w:t>
      </w:r>
      <w:r>
        <w:rPr>
          <w:rFonts w:eastAsia="Times New Roman"/>
          <w:szCs w:val="24"/>
        </w:rPr>
        <w:t>. Κτηνοτρόφοι;</w:t>
      </w:r>
      <w:r w:rsidRPr="005E1E26">
        <w:rPr>
          <w:rFonts w:eastAsia="Times New Roman"/>
          <w:szCs w:val="24"/>
        </w:rPr>
        <w:t xml:space="preserve"> Με </w:t>
      </w:r>
      <w:r>
        <w:rPr>
          <w:rFonts w:eastAsia="Times New Roman"/>
          <w:szCs w:val="24"/>
        </w:rPr>
        <w:t>σφαγμένα</w:t>
      </w:r>
      <w:r w:rsidRPr="005E1E26">
        <w:rPr>
          <w:rFonts w:eastAsia="Times New Roman"/>
          <w:szCs w:val="24"/>
        </w:rPr>
        <w:t xml:space="preserve"> </w:t>
      </w:r>
      <w:r>
        <w:rPr>
          <w:rFonts w:eastAsia="Times New Roman"/>
          <w:szCs w:val="24"/>
        </w:rPr>
        <w:t>τ</w:t>
      </w:r>
      <w:r w:rsidRPr="005E1E26">
        <w:rPr>
          <w:rFonts w:eastAsia="Times New Roman"/>
          <w:szCs w:val="24"/>
        </w:rPr>
        <w:t>α κοπάδια τους και όσα γλίτωσαν</w:t>
      </w:r>
      <w:r>
        <w:rPr>
          <w:rFonts w:eastAsia="Times New Roman"/>
          <w:szCs w:val="24"/>
        </w:rPr>
        <w:t>, είναι</w:t>
      </w:r>
      <w:r w:rsidRPr="005E1E26">
        <w:rPr>
          <w:rFonts w:eastAsia="Times New Roman"/>
          <w:szCs w:val="24"/>
        </w:rPr>
        <w:t xml:space="preserve"> κλειδωμένα σ</w:t>
      </w:r>
      <w:r>
        <w:rPr>
          <w:rFonts w:eastAsia="Times New Roman"/>
          <w:szCs w:val="24"/>
        </w:rPr>
        <w:t>τις</w:t>
      </w:r>
      <w:r w:rsidRPr="005E1E26">
        <w:rPr>
          <w:rFonts w:eastAsia="Times New Roman"/>
          <w:szCs w:val="24"/>
        </w:rPr>
        <w:t xml:space="preserve"> στάνες</w:t>
      </w:r>
      <w:r>
        <w:rPr>
          <w:rFonts w:eastAsia="Times New Roman"/>
          <w:szCs w:val="24"/>
        </w:rPr>
        <w:t>.</w:t>
      </w:r>
      <w:r w:rsidRPr="005E1E26">
        <w:rPr>
          <w:rFonts w:eastAsia="Times New Roman"/>
          <w:szCs w:val="24"/>
        </w:rPr>
        <w:t xml:space="preserve"> Αλιείς και μελισσοκόμοι</w:t>
      </w:r>
      <w:r>
        <w:rPr>
          <w:rFonts w:eastAsia="Times New Roman"/>
          <w:szCs w:val="24"/>
        </w:rPr>
        <w:t>;</w:t>
      </w:r>
      <w:r w:rsidRPr="005E1E26">
        <w:rPr>
          <w:rFonts w:eastAsia="Times New Roman"/>
          <w:szCs w:val="24"/>
        </w:rPr>
        <w:t xml:space="preserve"> Απεγνωσμένοι από τις ανεξέλεγκτες εισαγωγές που τρώνε τους κόπους τους</w:t>
      </w:r>
      <w:r>
        <w:rPr>
          <w:rFonts w:eastAsia="Times New Roman"/>
          <w:szCs w:val="24"/>
        </w:rPr>
        <w:t>.</w:t>
      </w:r>
      <w:r w:rsidRPr="005E1E26">
        <w:rPr>
          <w:rFonts w:eastAsia="Times New Roman"/>
          <w:szCs w:val="24"/>
        </w:rPr>
        <w:t xml:space="preserve"> </w:t>
      </w:r>
    </w:p>
    <w:p w14:paraId="0067C6B2" w14:textId="77777777" w:rsidR="003D1987" w:rsidRDefault="004313C6">
      <w:pPr>
        <w:tabs>
          <w:tab w:val="center" w:pos="4753"/>
          <w:tab w:val="left" w:pos="5620"/>
        </w:tabs>
        <w:spacing w:line="600" w:lineRule="auto"/>
        <w:ind w:firstLine="720"/>
        <w:rPr>
          <w:rFonts w:eastAsia="SimSun"/>
          <w:bCs/>
          <w:color w:val="222222"/>
          <w:szCs w:val="24"/>
          <w:shd w:val="clear" w:color="auto" w:fill="FFFFFF"/>
          <w:lang w:eastAsia="zh-CN"/>
        </w:rPr>
      </w:pPr>
      <w:r>
        <w:rPr>
          <w:rFonts w:eastAsia="SimSun"/>
          <w:bCs/>
          <w:color w:val="222222"/>
          <w:szCs w:val="24"/>
          <w:shd w:val="clear" w:color="auto" w:fill="FFFFFF"/>
          <w:lang w:eastAsia="zh-CN"/>
        </w:rPr>
        <w:t>Νέοι; Που βιάζονται να πάρουν το χαρτί για να φύγουν στην Ευρώπη, ίσως για πάντα.</w:t>
      </w:r>
    </w:p>
    <w:p w14:paraId="0067C6B3"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Συνταξιούχοι; Που μετρούν και </w:t>
      </w:r>
      <w:proofErr w:type="spellStart"/>
      <w:r>
        <w:rPr>
          <w:rFonts w:eastAsia="SimSun"/>
          <w:bCs/>
          <w:color w:val="222222"/>
          <w:szCs w:val="24"/>
          <w:shd w:val="clear" w:color="auto" w:fill="FFFFFF"/>
          <w:lang w:eastAsia="zh-CN"/>
        </w:rPr>
        <w:t>ξαναμετρούν</w:t>
      </w:r>
      <w:proofErr w:type="spellEnd"/>
      <w:r>
        <w:rPr>
          <w:rFonts w:eastAsia="SimSun"/>
          <w:bCs/>
          <w:color w:val="222222"/>
          <w:szCs w:val="24"/>
          <w:shd w:val="clear" w:color="auto" w:fill="FFFFFF"/>
          <w:lang w:eastAsia="zh-CN"/>
        </w:rPr>
        <w:t xml:space="preserve"> τα κέρματα για να </w:t>
      </w:r>
      <w:r w:rsidRPr="00260202">
        <w:rPr>
          <w:rFonts w:eastAsia="SimSun"/>
          <w:bCs/>
          <w:color w:val="222222"/>
          <w:szCs w:val="24"/>
          <w:shd w:val="clear" w:color="auto" w:fill="FFFFFF"/>
          <w:lang w:eastAsia="zh-CN"/>
        </w:rPr>
        <w:t>αγοράσουν ψωμί και φάρμακα</w:t>
      </w:r>
      <w:r w:rsidRPr="004F47D2">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w:t>
      </w:r>
    </w:p>
    <w:p w14:paraId="0067C6B4"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lastRenderedPageBreak/>
        <w:t>Μικρομεσαίοι</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Που στενάζουν και εκλιπαρούν εφορίες και τράπεζες για παράταση οφειλών. </w:t>
      </w:r>
    </w:p>
    <w:p w14:paraId="0067C6B5"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t>Αστυνομικοί</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δάσκαλοι</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στρατιωτικοί</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Που </w:t>
      </w:r>
      <w:r>
        <w:rPr>
          <w:rFonts w:eastAsia="SimSun"/>
          <w:bCs/>
          <w:color w:val="222222"/>
          <w:szCs w:val="24"/>
          <w:shd w:val="clear" w:color="auto" w:fill="FFFFFF"/>
          <w:lang w:eastAsia="zh-CN"/>
        </w:rPr>
        <w:t>τελειώνουν</w:t>
      </w:r>
      <w:r w:rsidRPr="00260202">
        <w:rPr>
          <w:rFonts w:eastAsia="SimSun"/>
          <w:bCs/>
          <w:color w:val="222222"/>
          <w:szCs w:val="24"/>
          <w:shd w:val="clear" w:color="auto" w:fill="FFFFFF"/>
          <w:lang w:eastAsia="zh-CN"/>
        </w:rPr>
        <w:t xml:space="preserve"> το ωράριό τους και </w:t>
      </w:r>
      <w:r>
        <w:rPr>
          <w:rFonts w:eastAsia="SimSun"/>
          <w:bCs/>
          <w:color w:val="222222"/>
          <w:szCs w:val="24"/>
          <w:shd w:val="clear" w:color="auto" w:fill="FFFFFF"/>
          <w:lang w:eastAsia="zh-CN"/>
        </w:rPr>
        <w:t>ανεβαίνουν</w:t>
      </w:r>
      <w:r w:rsidRPr="00260202">
        <w:rPr>
          <w:rFonts w:eastAsia="SimSun"/>
          <w:bCs/>
          <w:color w:val="222222"/>
          <w:szCs w:val="24"/>
          <w:shd w:val="clear" w:color="auto" w:fill="FFFFFF"/>
          <w:lang w:eastAsia="zh-CN"/>
        </w:rPr>
        <w:t xml:space="preserve"> στο μηχανάκι για να μοιράσουν πίτ</w:t>
      </w:r>
      <w:r>
        <w:rPr>
          <w:rFonts w:eastAsia="SimSun"/>
          <w:bCs/>
          <w:color w:val="222222"/>
          <w:szCs w:val="24"/>
          <w:shd w:val="clear" w:color="auto" w:fill="FFFFFF"/>
          <w:lang w:eastAsia="zh-CN"/>
        </w:rPr>
        <w:t>σ</w:t>
      </w:r>
      <w:r w:rsidRPr="00260202">
        <w:rPr>
          <w:rFonts w:eastAsia="SimSun"/>
          <w:bCs/>
          <w:color w:val="222222"/>
          <w:szCs w:val="24"/>
          <w:shd w:val="clear" w:color="auto" w:fill="FFFFFF"/>
          <w:lang w:eastAsia="zh-CN"/>
        </w:rPr>
        <w:t>ες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μπας και τα βγάλουν πέρα. </w:t>
      </w:r>
    </w:p>
    <w:p w14:paraId="0067C6B6"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t>Μικρά παιδιά</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Με ένα κινητό στο χέρι</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που συνεννοούνται με κραυγές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χειρονομίες και με βία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γιατί οι γονείς αντί να τα ανατρέ</w:t>
      </w:r>
      <w:r>
        <w:rPr>
          <w:rFonts w:eastAsia="SimSun"/>
          <w:bCs/>
          <w:color w:val="222222"/>
          <w:szCs w:val="24"/>
          <w:shd w:val="clear" w:color="auto" w:fill="FFFFFF"/>
          <w:lang w:eastAsia="zh-CN"/>
        </w:rPr>
        <w:t>φ</w:t>
      </w:r>
      <w:r w:rsidRPr="00260202">
        <w:rPr>
          <w:rFonts w:eastAsia="SimSun"/>
          <w:bCs/>
          <w:color w:val="222222"/>
          <w:szCs w:val="24"/>
          <w:shd w:val="clear" w:color="auto" w:fill="FFFFFF"/>
          <w:lang w:eastAsia="zh-CN"/>
        </w:rPr>
        <w:t>ουν</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τρέχουν κι αυτοί </w:t>
      </w:r>
      <w:r>
        <w:rPr>
          <w:rFonts w:eastAsia="SimSun"/>
          <w:bCs/>
          <w:color w:val="222222"/>
          <w:szCs w:val="24"/>
          <w:shd w:val="clear" w:color="auto" w:fill="FFFFFF"/>
          <w:lang w:eastAsia="zh-CN"/>
        </w:rPr>
        <w:t xml:space="preserve">λαχανιασμένοι </w:t>
      </w:r>
      <w:r w:rsidRPr="00260202">
        <w:rPr>
          <w:rFonts w:eastAsia="SimSun"/>
          <w:bCs/>
          <w:color w:val="222222"/>
          <w:szCs w:val="24"/>
          <w:shd w:val="clear" w:color="auto" w:fill="FFFFFF"/>
          <w:lang w:eastAsia="zh-CN"/>
        </w:rPr>
        <w:t xml:space="preserve">ολημερίς για ένα κομμάτι ψωμί. </w:t>
      </w:r>
    </w:p>
    <w:p w14:paraId="0067C6B7"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t>Ένας λαός γερασμένος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μέσος όρος ηλικίας </w:t>
      </w:r>
      <w:r>
        <w:rPr>
          <w:rFonts w:eastAsia="SimSun"/>
          <w:bCs/>
          <w:color w:val="222222"/>
          <w:szCs w:val="24"/>
          <w:shd w:val="clear" w:color="auto" w:fill="FFFFFF"/>
          <w:lang w:eastAsia="zh-CN"/>
        </w:rPr>
        <w:t>τα</w:t>
      </w:r>
      <w:r w:rsidRPr="00260202">
        <w:rPr>
          <w:rFonts w:eastAsia="SimSun"/>
          <w:bCs/>
          <w:color w:val="222222"/>
          <w:szCs w:val="24"/>
          <w:shd w:val="clear" w:color="auto" w:fill="FFFFFF"/>
          <w:lang w:eastAsia="zh-CN"/>
        </w:rPr>
        <w:t xml:space="preserve"> 48. Φτωχός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θλιμμένος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χωρίς ελπίδα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ελπίδα </w:t>
      </w:r>
      <w:r>
        <w:rPr>
          <w:rFonts w:eastAsia="SimSun"/>
          <w:bCs/>
          <w:color w:val="222222"/>
          <w:szCs w:val="24"/>
          <w:shd w:val="clear" w:color="auto" w:fill="FFFFFF"/>
          <w:lang w:eastAsia="zh-CN"/>
        </w:rPr>
        <w:t xml:space="preserve">που νοστιμεύει </w:t>
      </w:r>
      <w:r w:rsidRPr="00260202">
        <w:rPr>
          <w:rFonts w:eastAsia="SimSun"/>
          <w:bCs/>
          <w:color w:val="222222"/>
          <w:szCs w:val="24"/>
          <w:shd w:val="clear" w:color="auto" w:fill="FFFFFF"/>
          <w:lang w:eastAsia="zh-CN"/>
        </w:rPr>
        <w:t xml:space="preserve">και συντηρεί το όνειρο. Ένας λαός που ζει μια </w:t>
      </w:r>
      <w:r>
        <w:rPr>
          <w:rFonts w:eastAsia="SimSun"/>
          <w:bCs/>
          <w:color w:val="222222"/>
          <w:szCs w:val="24"/>
          <w:shd w:val="clear" w:color="auto" w:fill="FFFFFF"/>
          <w:lang w:eastAsia="zh-CN"/>
        </w:rPr>
        <w:t>άχαρη</w:t>
      </w:r>
      <w:r w:rsidRPr="00260202">
        <w:rPr>
          <w:rFonts w:eastAsia="SimSun"/>
          <w:bCs/>
          <w:color w:val="222222"/>
          <w:szCs w:val="24"/>
          <w:shd w:val="clear" w:color="auto" w:fill="FFFFFF"/>
          <w:lang w:eastAsia="zh-CN"/>
        </w:rPr>
        <w:t xml:space="preserve"> ζωή. Ή μήπως ο λαός εμπιστεύεται την Ευρωπαϊκή Ένωση</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την Ευρώπη γενικά. Επτά στους δέκα Έλληνες δεν τρέφουν καμία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μα καμία εμπιστοσύνη στην Ευρωπαϊκή Ένωση</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στην Ευρώπη</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Και δικαίως. </w:t>
      </w:r>
    </w:p>
    <w:p w14:paraId="0067C6B8"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t>Όταν λέμε Ευρώπη τι εννοούμε</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Για</w:t>
      </w:r>
      <w:r>
        <w:rPr>
          <w:rFonts w:eastAsia="SimSun"/>
          <w:bCs/>
          <w:color w:val="222222"/>
          <w:szCs w:val="24"/>
          <w:shd w:val="clear" w:color="auto" w:fill="FFFFFF"/>
          <w:lang w:eastAsia="zh-CN"/>
        </w:rPr>
        <w:t xml:space="preserve"> τι</w:t>
      </w:r>
      <w:r w:rsidRPr="00260202">
        <w:rPr>
          <w:rFonts w:eastAsia="SimSun"/>
          <w:bCs/>
          <w:color w:val="222222"/>
          <w:szCs w:val="24"/>
          <w:shd w:val="clear" w:color="auto" w:fill="FFFFFF"/>
          <w:lang w:eastAsia="zh-CN"/>
        </w:rPr>
        <w:t xml:space="preserve"> ακριβώς μιλάμε</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Μήπως έχουμε στο</w:t>
      </w:r>
      <w:r>
        <w:rPr>
          <w:rFonts w:eastAsia="SimSun"/>
          <w:bCs/>
          <w:color w:val="222222"/>
          <w:szCs w:val="24"/>
          <w:shd w:val="clear" w:color="auto" w:fill="FFFFFF"/>
          <w:lang w:eastAsia="zh-CN"/>
        </w:rPr>
        <w:t>ν</w:t>
      </w:r>
      <w:r w:rsidRPr="00260202">
        <w:rPr>
          <w:rFonts w:eastAsia="SimSun"/>
          <w:bCs/>
          <w:color w:val="222222"/>
          <w:szCs w:val="24"/>
          <w:shd w:val="clear" w:color="auto" w:fill="FFFFFF"/>
          <w:lang w:eastAsia="zh-CN"/>
        </w:rPr>
        <w:t xml:space="preserve"> νου την Ευρώπη του Βίκτωρος Ουγκώ</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του </w:t>
      </w:r>
      <w:r>
        <w:rPr>
          <w:rFonts w:eastAsia="SimSun"/>
          <w:bCs/>
          <w:color w:val="222222"/>
          <w:szCs w:val="24"/>
          <w:shd w:val="clear" w:color="auto" w:fill="FFFFFF"/>
          <w:lang w:eastAsia="zh-CN"/>
        </w:rPr>
        <w:t>Έλιοτ,</w:t>
      </w:r>
      <w:r w:rsidRPr="00260202">
        <w:rPr>
          <w:rFonts w:eastAsia="SimSun"/>
          <w:bCs/>
          <w:color w:val="222222"/>
          <w:szCs w:val="24"/>
          <w:shd w:val="clear" w:color="auto" w:fill="FFFFFF"/>
          <w:lang w:eastAsia="zh-CN"/>
        </w:rPr>
        <w:t xml:space="preserve"> του Γκαίτε ή του Βαν </w:t>
      </w:r>
      <w:proofErr w:type="spellStart"/>
      <w:r w:rsidRPr="00260202">
        <w:rPr>
          <w:rFonts w:eastAsia="SimSun"/>
          <w:bCs/>
          <w:color w:val="222222"/>
          <w:szCs w:val="24"/>
          <w:shd w:val="clear" w:color="auto" w:fill="FFFFFF"/>
          <w:lang w:eastAsia="zh-CN"/>
        </w:rPr>
        <w:t>Γκογκ</w:t>
      </w:r>
      <w:proofErr w:type="spellEnd"/>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Την Ευρώπη του Ντε Γκολ</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του </w:t>
      </w:r>
      <w:proofErr w:type="spellStart"/>
      <w:r w:rsidRPr="00260202">
        <w:rPr>
          <w:rFonts w:eastAsia="SimSun"/>
          <w:bCs/>
          <w:color w:val="222222"/>
          <w:szCs w:val="24"/>
          <w:shd w:val="clear" w:color="auto" w:fill="FFFFFF"/>
          <w:lang w:eastAsia="zh-CN"/>
        </w:rPr>
        <w:t>Βίλι</w:t>
      </w:r>
      <w:proofErr w:type="spellEnd"/>
      <w:r w:rsidRPr="00260202">
        <w:rPr>
          <w:rFonts w:eastAsia="SimSun"/>
          <w:bCs/>
          <w:color w:val="222222"/>
          <w:szCs w:val="24"/>
          <w:shd w:val="clear" w:color="auto" w:fill="FFFFFF"/>
          <w:lang w:eastAsia="zh-CN"/>
        </w:rPr>
        <w:t xml:space="preserve"> Μπραντ ή του </w:t>
      </w:r>
      <w:proofErr w:type="spellStart"/>
      <w:r>
        <w:rPr>
          <w:rFonts w:eastAsia="SimSun"/>
          <w:bCs/>
          <w:color w:val="222222"/>
          <w:szCs w:val="24"/>
          <w:shd w:val="clear" w:color="auto" w:fill="FFFFFF"/>
          <w:lang w:eastAsia="zh-CN"/>
        </w:rPr>
        <w:t>Ούλωφ</w:t>
      </w:r>
      <w:proofErr w:type="spellEnd"/>
      <w:r>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Πάλμε</w:t>
      </w:r>
      <w:proofErr w:type="spellEnd"/>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Όχι</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τα </w:t>
      </w:r>
      <w:r>
        <w:rPr>
          <w:rFonts w:eastAsia="SimSun"/>
          <w:bCs/>
          <w:color w:val="222222"/>
          <w:szCs w:val="24"/>
          <w:shd w:val="clear" w:color="auto" w:fill="FFFFFF"/>
          <w:lang w:eastAsia="zh-CN"/>
        </w:rPr>
        <w:t>ονόματα</w:t>
      </w:r>
      <w:r w:rsidRPr="00260202">
        <w:rPr>
          <w:rFonts w:eastAsia="SimSun"/>
          <w:bCs/>
          <w:color w:val="222222"/>
          <w:szCs w:val="24"/>
          <w:shd w:val="clear" w:color="auto" w:fill="FFFFFF"/>
          <w:lang w:eastAsia="zh-CN"/>
        </w:rPr>
        <w:t xml:space="preserve"> αυτά </w:t>
      </w:r>
      <w:r>
        <w:rPr>
          <w:rFonts w:eastAsia="SimSun"/>
          <w:bCs/>
          <w:color w:val="222222"/>
          <w:szCs w:val="24"/>
          <w:shd w:val="clear" w:color="auto" w:fill="FFFFFF"/>
          <w:lang w:eastAsia="zh-CN"/>
        </w:rPr>
        <w:t>αραχνιάζουν</w:t>
      </w:r>
      <w:r w:rsidRPr="00260202">
        <w:rPr>
          <w:rFonts w:eastAsia="SimSun"/>
          <w:bCs/>
          <w:color w:val="222222"/>
          <w:szCs w:val="24"/>
          <w:shd w:val="clear" w:color="auto" w:fill="FFFFFF"/>
          <w:lang w:eastAsia="zh-CN"/>
        </w:rPr>
        <w:t xml:space="preserve"> στις βιβλιοθήκες και στις ιστορίες. </w:t>
      </w:r>
    </w:p>
    <w:p w14:paraId="0067C6B9"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t>Σήμερα έχουμε την Ευρώπη των εξήντα δύο φίλων</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του </w:t>
      </w:r>
      <w:proofErr w:type="spellStart"/>
      <w:r w:rsidRPr="00260202">
        <w:rPr>
          <w:rFonts w:eastAsia="SimSun"/>
          <w:bCs/>
          <w:color w:val="222222"/>
          <w:szCs w:val="24"/>
          <w:shd w:val="clear" w:color="auto" w:fill="FFFFFF"/>
          <w:lang w:eastAsia="zh-CN"/>
        </w:rPr>
        <w:t>αντιχριστιανισμού</w:t>
      </w:r>
      <w:proofErr w:type="spellEnd"/>
      <w:r w:rsidRPr="00260202">
        <w:rPr>
          <w:rFonts w:eastAsia="SimSun"/>
          <w:bCs/>
          <w:color w:val="222222"/>
          <w:szCs w:val="24"/>
          <w:shd w:val="clear" w:color="auto" w:fill="FFFFFF"/>
          <w:lang w:eastAsia="zh-CN"/>
        </w:rPr>
        <w:t xml:space="preserve"> και της </w:t>
      </w:r>
      <w:r>
        <w:rPr>
          <w:rFonts w:eastAsia="SimSun"/>
          <w:bCs/>
          <w:color w:val="222222"/>
          <w:szCs w:val="24"/>
          <w:shd w:val="clear" w:color="auto" w:fill="FFFFFF"/>
          <w:lang w:eastAsia="zh-CN"/>
        </w:rPr>
        <w:t>αθεΐας,</w:t>
      </w:r>
      <w:r w:rsidRPr="00260202">
        <w:rPr>
          <w:rFonts w:eastAsia="SimSun"/>
          <w:bCs/>
          <w:color w:val="222222"/>
          <w:szCs w:val="24"/>
          <w:shd w:val="clear" w:color="auto" w:fill="FFFFFF"/>
          <w:lang w:eastAsia="zh-CN"/>
        </w:rPr>
        <w:t xml:space="preserve"> της ηθικής παράλυσης και του εκφυλισμού</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w:t>
      </w:r>
      <w:r w:rsidRPr="00260202">
        <w:rPr>
          <w:rFonts w:eastAsia="SimSun"/>
          <w:bCs/>
          <w:color w:val="222222"/>
          <w:szCs w:val="24"/>
          <w:shd w:val="clear" w:color="auto" w:fill="FFFFFF"/>
          <w:lang w:eastAsia="zh-CN"/>
        </w:rPr>
        <w:lastRenderedPageBreak/>
        <w:t xml:space="preserve">την Ευρώπη </w:t>
      </w:r>
      <w:r>
        <w:rPr>
          <w:rFonts w:eastAsia="SimSun"/>
          <w:bCs/>
          <w:color w:val="222222"/>
          <w:szCs w:val="24"/>
          <w:shd w:val="clear" w:color="auto" w:fill="FFFFFF"/>
          <w:lang w:eastAsia="zh-CN"/>
        </w:rPr>
        <w:t>ασήμαντων και ανισόρροπων</w:t>
      </w:r>
      <w:r w:rsidRPr="00260202">
        <w:rPr>
          <w:rFonts w:eastAsia="SimSun"/>
          <w:bCs/>
          <w:color w:val="222222"/>
          <w:szCs w:val="24"/>
          <w:shd w:val="clear" w:color="auto" w:fill="FFFFFF"/>
          <w:lang w:eastAsia="zh-CN"/>
        </w:rPr>
        <w:t xml:space="preserve"> πολιτικών</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τύπου Ρούτε</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Μακρόν</w:t>
      </w:r>
      <w:r>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Στάρμερ</w:t>
      </w:r>
      <w:proofErr w:type="spellEnd"/>
      <w:r>
        <w:rPr>
          <w:rFonts w:eastAsia="SimSun"/>
          <w:bCs/>
          <w:color w:val="222222"/>
          <w:szCs w:val="24"/>
          <w:shd w:val="clear" w:color="auto" w:fill="FFFFFF"/>
          <w:lang w:eastAsia="zh-CN"/>
        </w:rPr>
        <w:t xml:space="preserve"> ή </w:t>
      </w:r>
      <w:proofErr w:type="spellStart"/>
      <w:r>
        <w:rPr>
          <w:rFonts w:eastAsia="SimSun"/>
          <w:bCs/>
          <w:color w:val="222222"/>
          <w:szCs w:val="24"/>
          <w:shd w:val="clear" w:color="auto" w:fill="FFFFFF"/>
          <w:lang w:eastAsia="zh-CN"/>
        </w:rPr>
        <w:t>Μερτς</w:t>
      </w:r>
      <w:proofErr w:type="spellEnd"/>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Κωμικοτραγικές φιγούρες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που μιλούν για πολέμους με τη Ρωσία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ξεχνώντας τι </w:t>
      </w:r>
      <w:r>
        <w:rPr>
          <w:rFonts w:eastAsia="SimSun"/>
          <w:bCs/>
          <w:color w:val="222222"/>
          <w:szCs w:val="24"/>
          <w:shd w:val="clear" w:color="auto" w:fill="FFFFFF"/>
          <w:lang w:eastAsia="zh-CN"/>
        </w:rPr>
        <w:t xml:space="preserve">έπαθαν οι </w:t>
      </w:r>
      <w:proofErr w:type="spellStart"/>
      <w:r>
        <w:rPr>
          <w:rFonts w:eastAsia="SimSun"/>
          <w:bCs/>
          <w:color w:val="222222"/>
          <w:szCs w:val="24"/>
          <w:shd w:val="clear" w:color="auto" w:fill="FFFFFF"/>
          <w:lang w:eastAsia="zh-CN"/>
        </w:rPr>
        <w:t>βοναπάρτηδες</w:t>
      </w:r>
      <w:proofErr w:type="spellEnd"/>
      <w:r>
        <w:rPr>
          <w:rFonts w:eastAsia="SimSun"/>
          <w:bCs/>
          <w:color w:val="222222"/>
          <w:szCs w:val="24"/>
          <w:shd w:val="clear" w:color="auto" w:fill="FFFFFF"/>
          <w:lang w:eastAsia="zh-CN"/>
        </w:rPr>
        <w:t xml:space="preserve"> και οι </w:t>
      </w:r>
      <w:proofErr w:type="spellStart"/>
      <w:r>
        <w:rPr>
          <w:rFonts w:eastAsia="SimSun"/>
          <w:bCs/>
          <w:color w:val="222222"/>
          <w:szCs w:val="24"/>
          <w:shd w:val="clear" w:color="auto" w:fill="FFFFFF"/>
          <w:lang w:eastAsia="zh-CN"/>
        </w:rPr>
        <w:t>χιτλερίσκοι</w:t>
      </w:r>
      <w:proofErr w:type="spellEnd"/>
      <w:r>
        <w:rPr>
          <w:rFonts w:eastAsia="SimSun"/>
          <w:bCs/>
          <w:color w:val="222222"/>
          <w:szCs w:val="24"/>
          <w:shd w:val="clear" w:color="auto" w:fill="FFFFFF"/>
          <w:lang w:eastAsia="zh-CN"/>
        </w:rPr>
        <w:t xml:space="preserve"> στις </w:t>
      </w:r>
      <w:r w:rsidRPr="00260202">
        <w:rPr>
          <w:rFonts w:eastAsia="SimSun"/>
          <w:bCs/>
          <w:color w:val="222222"/>
          <w:szCs w:val="24"/>
          <w:shd w:val="clear" w:color="auto" w:fill="FFFFFF"/>
          <w:lang w:eastAsia="zh-CN"/>
        </w:rPr>
        <w:t>πεδιάδες της Ρωσίας στους πολέμους στους παλιούς</w:t>
      </w:r>
      <w:r>
        <w:rPr>
          <w:rFonts w:eastAsia="SimSun"/>
          <w:bCs/>
          <w:color w:val="222222"/>
          <w:szCs w:val="24"/>
          <w:shd w:val="clear" w:color="auto" w:fill="FFFFFF"/>
          <w:lang w:eastAsia="zh-CN"/>
        </w:rPr>
        <w:t xml:space="preserve">. </w:t>
      </w:r>
    </w:p>
    <w:p w14:paraId="0067C6BA"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Έχουμε τ</w:t>
      </w:r>
      <w:r w:rsidRPr="00260202">
        <w:rPr>
          <w:rFonts w:eastAsia="SimSun"/>
          <w:bCs/>
          <w:color w:val="222222"/>
          <w:szCs w:val="24"/>
          <w:shd w:val="clear" w:color="auto" w:fill="FFFFFF"/>
          <w:lang w:eastAsia="zh-CN"/>
        </w:rPr>
        <w:t>ην Ευρώπη που οι μεγάλες πρωτεύουσ</w:t>
      </w:r>
      <w:r>
        <w:rPr>
          <w:rFonts w:eastAsia="SimSun"/>
          <w:bCs/>
          <w:color w:val="222222"/>
          <w:szCs w:val="24"/>
          <w:shd w:val="clear" w:color="auto" w:fill="FFFFFF"/>
          <w:lang w:eastAsia="zh-CN"/>
        </w:rPr>
        <w:t>έ</w:t>
      </w:r>
      <w:r w:rsidRPr="00260202">
        <w:rPr>
          <w:rFonts w:eastAsia="SimSun"/>
          <w:bCs/>
          <w:color w:val="222222"/>
          <w:szCs w:val="24"/>
          <w:shd w:val="clear" w:color="auto" w:fill="FFFFFF"/>
          <w:lang w:eastAsia="zh-CN"/>
        </w:rPr>
        <w:t xml:space="preserve">ς </w:t>
      </w:r>
      <w:r>
        <w:rPr>
          <w:rFonts w:eastAsia="SimSun"/>
          <w:bCs/>
          <w:color w:val="222222"/>
          <w:szCs w:val="24"/>
          <w:shd w:val="clear" w:color="auto" w:fill="FFFFFF"/>
          <w:lang w:eastAsia="zh-CN"/>
        </w:rPr>
        <w:t xml:space="preserve">της, τα </w:t>
      </w:r>
      <w:proofErr w:type="spellStart"/>
      <w:r>
        <w:rPr>
          <w:rFonts w:eastAsia="SimSun"/>
          <w:bCs/>
          <w:color w:val="222222"/>
          <w:szCs w:val="24"/>
          <w:shd w:val="clear" w:color="auto" w:fill="FFFFFF"/>
          <w:lang w:eastAsia="zh-CN"/>
        </w:rPr>
        <w:t>Παρίσια</w:t>
      </w:r>
      <w:proofErr w:type="spellEnd"/>
      <w:r>
        <w:rPr>
          <w:rFonts w:eastAsia="SimSun"/>
          <w:bCs/>
          <w:color w:val="222222"/>
          <w:szCs w:val="24"/>
          <w:shd w:val="clear" w:color="auto" w:fill="FFFFFF"/>
          <w:lang w:eastAsia="zh-CN"/>
        </w:rPr>
        <w:t xml:space="preserve">, τα </w:t>
      </w:r>
      <w:proofErr w:type="spellStart"/>
      <w:r>
        <w:rPr>
          <w:rFonts w:eastAsia="SimSun"/>
          <w:bCs/>
          <w:color w:val="222222"/>
          <w:szCs w:val="24"/>
          <w:shd w:val="clear" w:color="auto" w:fill="FFFFFF"/>
          <w:lang w:eastAsia="zh-CN"/>
        </w:rPr>
        <w:t>Λονδίνα</w:t>
      </w:r>
      <w:proofErr w:type="spellEnd"/>
      <w:r>
        <w:rPr>
          <w:rFonts w:eastAsia="SimSun"/>
          <w:bCs/>
          <w:color w:val="222222"/>
          <w:szCs w:val="24"/>
          <w:shd w:val="clear" w:color="auto" w:fill="FFFFFF"/>
          <w:lang w:eastAsia="zh-CN"/>
        </w:rPr>
        <w:t xml:space="preserve"> και τα </w:t>
      </w:r>
      <w:proofErr w:type="spellStart"/>
      <w:r>
        <w:rPr>
          <w:rFonts w:eastAsia="SimSun"/>
          <w:bCs/>
          <w:color w:val="222222"/>
          <w:szCs w:val="24"/>
          <w:shd w:val="clear" w:color="auto" w:fill="FFFFFF"/>
          <w:lang w:eastAsia="zh-CN"/>
        </w:rPr>
        <w:t>Βερολίνα</w:t>
      </w:r>
      <w:proofErr w:type="spellEnd"/>
      <w:r>
        <w:rPr>
          <w:rFonts w:eastAsia="SimSun"/>
          <w:bCs/>
          <w:color w:val="222222"/>
          <w:szCs w:val="24"/>
          <w:shd w:val="clear" w:color="auto" w:fill="FFFFFF"/>
          <w:lang w:eastAsia="zh-CN"/>
        </w:rPr>
        <w:t xml:space="preserve"> έγιναν Ισλαμαμπάντ; Η λέξη σημαίνει ακριβώς πόλη του Ισλάμ. </w:t>
      </w:r>
      <w:r w:rsidRPr="00260202">
        <w:rPr>
          <w:rFonts w:eastAsia="SimSun"/>
          <w:bCs/>
          <w:color w:val="222222"/>
          <w:szCs w:val="24"/>
          <w:shd w:val="clear" w:color="auto" w:fill="FFFFFF"/>
          <w:lang w:eastAsia="zh-CN"/>
        </w:rPr>
        <w:t>Να πάτε σ αυτή την Ευρώπη εμείς δεν τις θέλουμε. Καταντήσα</w:t>
      </w:r>
      <w:r>
        <w:rPr>
          <w:rFonts w:eastAsia="SimSun"/>
          <w:bCs/>
          <w:color w:val="222222"/>
          <w:szCs w:val="24"/>
          <w:shd w:val="clear" w:color="auto" w:fill="FFFFFF"/>
          <w:lang w:eastAsia="zh-CN"/>
        </w:rPr>
        <w:t>τ</w:t>
      </w:r>
      <w:r w:rsidRPr="00260202">
        <w:rPr>
          <w:rFonts w:eastAsia="SimSun"/>
          <w:bCs/>
          <w:color w:val="222222"/>
          <w:szCs w:val="24"/>
          <w:shd w:val="clear" w:color="auto" w:fill="FFFFFF"/>
          <w:lang w:eastAsia="zh-CN"/>
        </w:rPr>
        <w:t xml:space="preserve">ε δυστυχώς </w:t>
      </w:r>
      <w:r>
        <w:rPr>
          <w:rFonts w:eastAsia="SimSun"/>
          <w:bCs/>
          <w:color w:val="222222"/>
          <w:szCs w:val="24"/>
          <w:shd w:val="clear" w:color="auto" w:fill="FFFFFF"/>
          <w:lang w:eastAsia="zh-CN"/>
        </w:rPr>
        <w:t>και</w:t>
      </w:r>
      <w:r w:rsidRPr="00260202">
        <w:rPr>
          <w:rFonts w:eastAsia="SimSun"/>
          <w:bCs/>
          <w:color w:val="222222"/>
          <w:szCs w:val="24"/>
          <w:shd w:val="clear" w:color="auto" w:fill="FFFFFF"/>
          <w:lang w:eastAsia="zh-CN"/>
        </w:rPr>
        <w:t xml:space="preserve"> την πατρίδα μας σκωληκοειδ</w:t>
      </w:r>
      <w:r>
        <w:rPr>
          <w:rFonts w:eastAsia="SimSun"/>
          <w:bCs/>
          <w:color w:val="222222"/>
          <w:szCs w:val="24"/>
          <w:shd w:val="clear" w:color="auto" w:fill="FFFFFF"/>
          <w:lang w:eastAsia="zh-CN"/>
        </w:rPr>
        <w:t>ή</w:t>
      </w:r>
      <w:r w:rsidRPr="0026020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απόφυση</w:t>
      </w:r>
      <w:r w:rsidRPr="00260202">
        <w:rPr>
          <w:rFonts w:eastAsia="SimSun"/>
          <w:bCs/>
          <w:color w:val="222222"/>
          <w:szCs w:val="24"/>
          <w:shd w:val="clear" w:color="auto" w:fill="FFFFFF"/>
          <w:lang w:eastAsia="zh-CN"/>
        </w:rPr>
        <w:t xml:space="preserve"> αυτής της </w:t>
      </w:r>
      <w:r>
        <w:rPr>
          <w:rFonts w:eastAsia="SimSun"/>
          <w:bCs/>
          <w:color w:val="222222"/>
          <w:szCs w:val="24"/>
          <w:shd w:val="clear" w:color="auto" w:fill="FFFFFF"/>
          <w:lang w:eastAsia="zh-CN"/>
        </w:rPr>
        <w:t>σάπιας</w:t>
      </w:r>
      <w:r w:rsidRPr="00260202">
        <w:rPr>
          <w:rFonts w:eastAsia="SimSun"/>
          <w:bCs/>
          <w:color w:val="222222"/>
          <w:szCs w:val="24"/>
          <w:shd w:val="clear" w:color="auto" w:fill="FFFFFF"/>
          <w:lang w:eastAsia="zh-CN"/>
        </w:rPr>
        <w:t xml:space="preserve"> Ευρώπης. Αν τα δισεκατομμύρια που έδιναν για εξοπλισμούς και για την Ουκρανία οι Ευρωπαίοι ηγέτες και η Ελλάδα </w:t>
      </w:r>
      <w:r>
        <w:rPr>
          <w:rFonts w:eastAsia="SimSun"/>
          <w:bCs/>
          <w:color w:val="222222"/>
          <w:szCs w:val="24"/>
          <w:shd w:val="clear" w:color="auto" w:fill="FFFFFF"/>
          <w:lang w:eastAsia="zh-CN"/>
        </w:rPr>
        <w:t>δίνονταν</w:t>
      </w:r>
      <w:r w:rsidRPr="00260202">
        <w:rPr>
          <w:rFonts w:eastAsia="SimSun"/>
          <w:bCs/>
          <w:color w:val="222222"/>
          <w:szCs w:val="24"/>
          <w:shd w:val="clear" w:color="auto" w:fill="FFFFFF"/>
          <w:lang w:eastAsia="zh-CN"/>
        </w:rPr>
        <w:t xml:space="preserve"> για παράδειγμα για τη δημογραφική της ανάκαμψη δεν θα έτρεμε σήμερα η Ευρώπη το Ισλάμ. </w:t>
      </w:r>
    </w:p>
    <w:p w14:paraId="0067C6BB" w14:textId="33B46FB5"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t>Τούτη τη στιγμή</w:t>
      </w:r>
      <w:r>
        <w:rPr>
          <w:rFonts w:eastAsia="SimSun"/>
          <w:bCs/>
          <w:color w:val="222222"/>
          <w:szCs w:val="24"/>
          <w:shd w:val="clear" w:color="auto" w:fill="FFFFFF"/>
          <w:lang w:eastAsia="zh-CN"/>
        </w:rPr>
        <w:t xml:space="preserve"> θα</w:t>
      </w:r>
      <w:r w:rsidRPr="00260202">
        <w:rPr>
          <w:rFonts w:eastAsia="SimSun"/>
          <w:bCs/>
          <w:color w:val="222222"/>
          <w:szCs w:val="24"/>
          <w:shd w:val="clear" w:color="auto" w:fill="FFFFFF"/>
          <w:lang w:eastAsia="zh-CN"/>
        </w:rPr>
        <w:t xml:space="preserve"> αναφέρω το υπ</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αριθμ</w:t>
      </w:r>
      <w:r w:rsidR="006669B5">
        <w:rPr>
          <w:rFonts w:eastAsia="SimSun"/>
          <w:bCs/>
          <w:color w:val="222222"/>
          <w:szCs w:val="24"/>
          <w:shd w:val="clear" w:color="auto" w:fill="FFFFFF"/>
          <w:lang w:eastAsia="zh-CN"/>
        </w:rPr>
        <w:t>όν</w:t>
      </w:r>
      <w:r w:rsidRPr="00260202">
        <w:rPr>
          <w:rFonts w:eastAsia="SimSun"/>
          <w:bCs/>
          <w:color w:val="222222"/>
          <w:szCs w:val="24"/>
          <w:shd w:val="clear" w:color="auto" w:fill="FFFFFF"/>
          <w:lang w:eastAsia="zh-CN"/>
        </w:rPr>
        <w:t xml:space="preserve"> ένα εθνικό πρόβλημα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που θα έπρεπε όλες οι ομιλίες </w:t>
      </w:r>
      <w:r>
        <w:rPr>
          <w:rFonts w:eastAsia="SimSun"/>
          <w:bCs/>
          <w:color w:val="222222"/>
          <w:szCs w:val="24"/>
          <w:shd w:val="clear" w:color="auto" w:fill="FFFFFF"/>
          <w:lang w:eastAsia="zh-CN"/>
        </w:rPr>
        <w:t>με</w:t>
      </w:r>
      <w:r w:rsidRPr="00260202">
        <w:rPr>
          <w:rFonts w:eastAsia="SimSun"/>
          <w:bCs/>
          <w:color w:val="222222"/>
          <w:szCs w:val="24"/>
          <w:shd w:val="clear" w:color="auto" w:fill="FFFFFF"/>
          <w:lang w:eastAsia="zh-CN"/>
        </w:rPr>
        <w:t xml:space="preserve"> αυτό να ξεκινά</w:t>
      </w:r>
      <w:r>
        <w:rPr>
          <w:rFonts w:eastAsia="SimSun"/>
          <w:bCs/>
          <w:color w:val="222222"/>
          <w:szCs w:val="24"/>
          <w:shd w:val="clear" w:color="auto" w:fill="FFFFFF"/>
          <w:lang w:eastAsia="zh-CN"/>
        </w:rPr>
        <w:t>νε, θ</w:t>
      </w:r>
      <w:r w:rsidRPr="00260202">
        <w:rPr>
          <w:rFonts w:eastAsia="SimSun"/>
          <w:bCs/>
          <w:color w:val="222222"/>
          <w:szCs w:val="24"/>
          <w:shd w:val="clear" w:color="auto" w:fill="FFFFFF"/>
          <w:lang w:eastAsia="zh-CN"/>
        </w:rPr>
        <w:t>α έπρεπε οι όπου γης Έλληνες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όχι μόνο το κράτος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να ενωθούμε για το κοινό όραμα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τη δημογραφική ανάκαμψη της πατρίδας</w:t>
      </w:r>
      <w:r>
        <w:rPr>
          <w:rFonts w:eastAsia="SimSun"/>
          <w:bCs/>
          <w:color w:val="222222"/>
          <w:szCs w:val="24"/>
          <w:shd w:val="clear" w:color="auto" w:fill="FFFFFF"/>
          <w:lang w:eastAsia="zh-CN"/>
        </w:rPr>
        <w:t xml:space="preserve"> και ν</w:t>
      </w:r>
      <w:r w:rsidRPr="00260202">
        <w:rPr>
          <w:rFonts w:eastAsia="SimSun"/>
          <w:bCs/>
          <w:color w:val="222222"/>
          <w:szCs w:val="24"/>
          <w:shd w:val="clear" w:color="auto" w:fill="FFFFFF"/>
          <w:lang w:eastAsia="zh-CN"/>
        </w:rPr>
        <w:t xml:space="preserve">α γίνει και </w:t>
      </w:r>
      <w:r w:rsidR="006669B5">
        <w:rPr>
          <w:rFonts w:eastAsia="SimSun"/>
          <w:bCs/>
          <w:color w:val="222222"/>
          <w:szCs w:val="24"/>
          <w:shd w:val="clear" w:color="auto" w:fill="FFFFFF"/>
          <w:lang w:eastAsia="zh-CN"/>
        </w:rPr>
        <w:t>υ</w:t>
      </w:r>
      <w:r w:rsidR="006669B5" w:rsidRPr="00260202">
        <w:rPr>
          <w:rFonts w:eastAsia="SimSun"/>
          <w:bCs/>
          <w:color w:val="222222"/>
          <w:szCs w:val="24"/>
          <w:shd w:val="clear" w:color="auto" w:fill="FFFFFF"/>
          <w:lang w:eastAsia="zh-CN"/>
        </w:rPr>
        <w:t xml:space="preserve">πουργείο </w:t>
      </w:r>
      <w:r w:rsidR="006669B5">
        <w:rPr>
          <w:rFonts w:eastAsia="SimSun"/>
          <w:bCs/>
          <w:color w:val="222222"/>
          <w:szCs w:val="24"/>
          <w:shd w:val="clear" w:color="auto" w:fill="FFFFFF"/>
          <w:lang w:eastAsia="zh-CN"/>
        </w:rPr>
        <w:t>δ</w:t>
      </w:r>
      <w:r w:rsidR="006669B5" w:rsidRPr="00260202">
        <w:rPr>
          <w:rFonts w:eastAsia="SimSun"/>
          <w:bCs/>
          <w:color w:val="222222"/>
          <w:szCs w:val="24"/>
          <w:shd w:val="clear" w:color="auto" w:fill="FFFFFF"/>
          <w:lang w:eastAsia="zh-CN"/>
        </w:rPr>
        <w:t xml:space="preserve">ημογραφικής </w:t>
      </w:r>
      <w:r w:rsidR="006669B5">
        <w:rPr>
          <w:rFonts w:eastAsia="SimSun"/>
          <w:bCs/>
          <w:color w:val="222222"/>
          <w:szCs w:val="24"/>
          <w:shd w:val="clear" w:color="auto" w:fill="FFFFFF"/>
          <w:lang w:eastAsia="zh-CN"/>
        </w:rPr>
        <w:t>α</w:t>
      </w:r>
      <w:r w:rsidR="006669B5" w:rsidRPr="00260202">
        <w:rPr>
          <w:rFonts w:eastAsia="SimSun"/>
          <w:bCs/>
          <w:color w:val="222222"/>
          <w:szCs w:val="24"/>
          <w:shd w:val="clear" w:color="auto" w:fill="FFFFFF"/>
          <w:lang w:eastAsia="zh-CN"/>
        </w:rPr>
        <w:t>νάκαμψης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Χωρίς λύση του δημογραφικού βαδίζουμε</w:t>
      </w:r>
      <w:r>
        <w:rPr>
          <w:rFonts w:eastAsia="SimSun"/>
          <w:bCs/>
          <w:color w:val="222222"/>
          <w:szCs w:val="24"/>
          <w:shd w:val="clear" w:color="auto" w:fill="FFFFFF"/>
          <w:lang w:eastAsia="zh-CN"/>
        </w:rPr>
        <w:t>, αγ</w:t>
      </w:r>
      <w:r w:rsidRPr="00260202">
        <w:rPr>
          <w:rFonts w:eastAsia="SimSun"/>
          <w:bCs/>
          <w:color w:val="222222"/>
          <w:szCs w:val="24"/>
          <w:shd w:val="clear" w:color="auto" w:fill="FFFFFF"/>
          <w:lang w:eastAsia="zh-CN"/>
        </w:rPr>
        <w:t>απητοί μου</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σε κινούμενη άμμο</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βουλιάζουμε και χανόμαστε. Πρέπει να </w:t>
      </w:r>
      <w:r>
        <w:rPr>
          <w:rFonts w:eastAsia="SimSun"/>
          <w:bCs/>
          <w:color w:val="222222"/>
          <w:szCs w:val="24"/>
          <w:shd w:val="clear" w:color="auto" w:fill="FFFFFF"/>
          <w:lang w:eastAsia="zh-CN"/>
        </w:rPr>
        <w:t>υπ</w:t>
      </w:r>
      <w:r w:rsidRPr="00260202">
        <w:rPr>
          <w:rFonts w:eastAsia="SimSun"/>
          <w:bCs/>
          <w:color w:val="222222"/>
          <w:szCs w:val="24"/>
          <w:shd w:val="clear" w:color="auto" w:fill="FFFFFF"/>
          <w:lang w:eastAsia="zh-CN"/>
        </w:rPr>
        <w:t xml:space="preserve">οτάξουμε την οικονομία στη δημογραφία. </w:t>
      </w:r>
    </w:p>
    <w:p w14:paraId="0067C6BC"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t>Ο πλούτος μιας χώρας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κύρι</w:t>
      </w:r>
      <w:r>
        <w:rPr>
          <w:rFonts w:eastAsia="SimSun"/>
          <w:bCs/>
          <w:color w:val="222222"/>
          <w:szCs w:val="24"/>
          <w:shd w:val="clear" w:color="auto" w:fill="FFFFFF"/>
          <w:lang w:eastAsia="zh-CN"/>
        </w:rPr>
        <w:t>οι</w:t>
      </w:r>
      <w:r w:rsidRPr="00260202">
        <w:rPr>
          <w:rFonts w:eastAsia="SimSun"/>
          <w:bCs/>
          <w:color w:val="222222"/>
          <w:szCs w:val="24"/>
          <w:shd w:val="clear" w:color="auto" w:fill="FFFFFF"/>
          <w:lang w:eastAsia="zh-CN"/>
        </w:rPr>
        <w:t xml:space="preserve"> Υπουργ</w:t>
      </w:r>
      <w:r>
        <w:rPr>
          <w:rFonts w:eastAsia="SimSun"/>
          <w:bCs/>
          <w:color w:val="222222"/>
          <w:szCs w:val="24"/>
          <w:shd w:val="clear" w:color="auto" w:fill="FFFFFF"/>
          <w:lang w:eastAsia="zh-CN"/>
        </w:rPr>
        <w:t>οί,</w:t>
      </w:r>
      <w:r w:rsidRPr="00260202">
        <w:rPr>
          <w:rFonts w:eastAsia="SimSun"/>
          <w:bCs/>
          <w:color w:val="222222"/>
          <w:szCs w:val="24"/>
          <w:shd w:val="clear" w:color="auto" w:fill="FFFFFF"/>
          <w:lang w:eastAsia="zh-CN"/>
        </w:rPr>
        <w:t xml:space="preserve"> δεν μετριέται μόνο με το ΑΕΠ</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αλλά κυρίως με τον δείκτη γεννήσεων. Η πραγματική μας φτώχεια και </w:t>
      </w:r>
      <w:r w:rsidRPr="00260202">
        <w:rPr>
          <w:rFonts w:eastAsia="SimSun"/>
          <w:bCs/>
          <w:color w:val="222222"/>
          <w:szCs w:val="24"/>
          <w:shd w:val="clear" w:color="auto" w:fill="FFFFFF"/>
          <w:lang w:eastAsia="zh-CN"/>
        </w:rPr>
        <w:lastRenderedPageBreak/>
        <w:t xml:space="preserve">χρεοκοπία είναι </w:t>
      </w:r>
      <w:r>
        <w:rPr>
          <w:rFonts w:eastAsia="SimSun"/>
          <w:bCs/>
          <w:color w:val="222222"/>
          <w:szCs w:val="24"/>
          <w:shd w:val="clear" w:color="auto" w:fill="FFFFFF"/>
          <w:lang w:eastAsia="zh-CN"/>
        </w:rPr>
        <w:t>οι</w:t>
      </w:r>
      <w:r w:rsidRPr="00260202">
        <w:rPr>
          <w:rFonts w:eastAsia="SimSun"/>
          <w:bCs/>
          <w:color w:val="222222"/>
          <w:szCs w:val="24"/>
          <w:shd w:val="clear" w:color="auto" w:fill="FFFFFF"/>
          <w:lang w:eastAsia="zh-CN"/>
        </w:rPr>
        <w:t xml:space="preserve"> 1,2 γεννήσεις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όταν θέλουμε τουλάχιστον </w:t>
      </w:r>
      <w:r>
        <w:rPr>
          <w:rFonts w:eastAsia="SimSun"/>
          <w:bCs/>
          <w:color w:val="222222"/>
          <w:szCs w:val="24"/>
          <w:shd w:val="clear" w:color="auto" w:fill="FFFFFF"/>
          <w:lang w:eastAsia="zh-CN"/>
        </w:rPr>
        <w:t>2</w:t>
      </w:r>
      <w:r w:rsidRPr="00260202">
        <w:rPr>
          <w:rFonts w:eastAsia="SimSun"/>
          <w:bCs/>
          <w:color w:val="222222"/>
          <w:szCs w:val="24"/>
          <w:shd w:val="clear" w:color="auto" w:fill="FFFFFF"/>
          <w:lang w:eastAsia="zh-CN"/>
        </w:rPr>
        <w:t xml:space="preserve"> και πάνω για να μην αφανιστεί το έθνος </w:t>
      </w:r>
      <w:r>
        <w:rPr>
          <w:rFonts w:eastAsia="SimSun"/>
          <w:bCs/>
          <w:color w:val="222222"/>
          <w:szCs w:val="24"/>
          <w:shd w:val="clear" w:color="auto" w:fill="FFFFFF"/>
          <w:lang w:eastAsia="zh-CN"/>
        </w:rPr>
        <w:t>μας.</w:t>
      </w:r>
      <w:r w:rsidRPr="00260202">
        <w:rPr>
          <w:rFonts w:eastAsia="SimSun"/>
          <w:bCs/>
          <w:color w:val="222222"/>
          <w:szCs w:val="24"/>
          <w:shd w:val="clear" w:color="auto" w:fill="FFFFFF"/>
          <w:lang w:eastAsia="zh-CN"/>
        </w:rPr>
        <w:t xml:space="preserve"> Πρέπει πάση θυσία να ενθαρρύνουμε τους νέους μας όσο βρίσκονται σε νεανική</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σε αναπαραγωγική ηλικία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να κάνουν το θαρραλέο βήμα για το πρώτο παιδί. Υπάρχουν σε αυτή</w:t>
      </w:r>
      <w:r>
        <w:rPr>
          <w:rFonts w:eastAsia="SimSun"/>
          <w:bCs/>
          <w:color w:val="222222"/>
          <w:szCs w:val="24"/>
          <w:shd w:val="clear" w:color="auto" w:fill="FFFFFF"/>
          <w:lang w:eastAsia="zh-CN"/>
        </w:rPr>
        <w:t>ν</w:t>
      </w:r>
      <w:r w:rsidRPr="00260202">
        <w:rPr>
          <w:rFonts w:eastAsia="SimSun"/>
          <w:bCs/>
          <w:color w:val="222222"/>
          <w:szCs w:val="24"/>
          <w:shd w:val="clear" w:color="auto" w:fill="FFFFFF"/>
          <w:lang w:eastAsia="zh-CN"/>
        </w:rPr>
        <w:t xml:space="preserve"> τη χώρα χιλιάδες άτεκν</w:t>
      </w:r>
      <w:r>
        <w:rPr>
          <w:rFonts w:eastAsia="SimSun"/>
          <w:bCs/>
          <w:color w:val="222222"/>
          <w:szCs w:val="24"/>
          <w:shd w:val="clear" w:color="auto" w:fill="FFFFFF"/>
          <w:lang w:eastAsia="zh-CN"/>
        </w:rPr>
        <w:t>α</w:t>
      </w:r>
      <w:r w:rsidRPr="00260202">
        <w:rPr>
          <w:rFonts w:eastAsia="SimSun"/>
          <w:bCs/>
          <w:color w:val="222222"/>
          <w:szCs w:val="24"/>
          <w:shd w:val="clear" w:color="auto" w:fill="FFFFFF"/>
          <w:lang w:eastAsia="zh-CN"/>
        </w:rPr>
        <w:t xml:space="preserve"> ζευγάρια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χιλιάδες νέοι που δυσκολεύονται να βρουν δουλειά και στέγη για να φτιάξουν το σπιτικό τους. </w:t>
      </w:r>
    </w:p>
    <w:p w14:paraId="0067C6BD"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t xml:space="preserve">Αν κατορθώσουμε με τη γενναία στήριξη του κράτους </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και όχι μόνον</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να κάνουν ένα παιδί</w:t>
      </w:r>
      <w:r>
        <w:rPr>
          <w:rFonts w:eastAsia="SimSun"/>
          <w:bCs/>
          <w:color w:val="222222"/>
          <w:szCs w:val="24"/>
          <w:shd w:val="clear" w:color="auto" w:fill="FFFFFF"/>
          <w:lang w:eastAsia="zh-CN"/>
        </w:rPr>
        <w:t xml:space="preserve">, η </w:t>
      </w:r>
      <w:r w:rsidRPr="00260202">
        <w:rPr>
          <w:rFonts w:eastAsia="SimSun"/>
          <w:bCs/>
          <w:color w:val="222222"/>
          <w:szCs w:val="24"/>
          <w:shd w:val="clear" w:color="auto" w:fill="FFFFFF"/>
          <w:lang w:eastAsia="zh-CN"/>
        </w:rPr>
        <w:t xml:space="preserve">αρχή έγινε. Αν πετύχουμε να γεννηθούν χωρίς άλλη καθυστέρηση 150.000 παιδιά </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μετρήθηκαν στην προηγούμενη απογραφή 900.000 </w:t>
      </w:r>
      <w:r>
        <w:rPr>
          <w:rFonts w:eastAsia="SimSun"/>
          <w:bCs/>
          <w:color w:val="222222"/>
          <w:szCs w:val="24"/>
          <w:shd w:val="clear" w:color="auto" w:fill="FFFFFF"/>
          <w:lang w:eastAsia="zh-CN"/>
        </w:rPr>
        <w:t>άτεκνα</w:t>
      </w:r>
      <w:r w:rsidRPr="00260202">
        <w:rPr>
          <w:rFonts w:eastAsia="SimSun"/>
          <w:bCs/>
          <w:color w:val="222222"/>
          <w:szCs w:val="24"/>
          <w:shd w:val="clear" w:color="auto" w:fill="FFFFFF"/>
          <w:lang w:eastAsia="zh-CN"/>
        </w:rPr>
        <w:t xml:space="preserve"> ζευγάρια</w:t>
      </w:r>
      <w:r>
        <w:rPr>
          <w:rFonts w:eastAsia="SimSun"/>
          <w:bCs/>
          <w:color w:val="222222"/>
          <w:szCs w:val="24"/>
          <w:shd w:val="clear" w:color="auto" w:fill="FFFFFF"/>
          <w:lang w:eastAsia="zh-CN"/>
        </w:rPr>
        <w:t>- μ</w:t>
      </w:r>
      <w:r w:rsidRPr="00260202">
        <w:rPr>
          <w:rFonts w:eastAsia="SimSun"/>
          <w:bCs/>
          <w:color w:val="222222"/>
          <w:szCs w:val="24"/>
          <w:shd w:val="clear" w:color="auto" w:fill="FFFFFF"/>
          <w:lang w:eastAsia="zh-CN"/>
        </w:rPr>
        <w:t xml:space="preserve">ια αχτίδα φωτός θα φανεί στον ορίζοντα. Σε πολλά κλειστά σχολεία θα </w:t>
      </w:r>
      <w:r>
        <w:rPr>
          <w:rFonts w:eastAsia="SimSun"/>
          <w:bCs/>
          <w:color w:val="222222"/>
          <w:szCs w:val="24"/>
          <w:shd w:val="clear" w:color="auto" w:fill="FFFFFF"/>
          <w:lang w:eastAsia="zh-CN"/>
        </w:rPr>
        <w:t>ξαναχτυπήσει</w:t>
      </w:r>
      <w:r w:rsidRPr="00260202">
        <w:rPr>
          <w:rFonts w:eastAsia="SimSun"/>
          <w:bCs/>
          <w:color w:val="222222"/>
          <w:szCs w:val="24"/>
          <w:shd w:val="clear" w:color="auto" w:fill="FFFFFF"/>
          <w:lang w:eastAsia="zh-CN"/>
        </w:rPr>
        <w:t xml:space="preserve"> το κουδούνι και θα γεμίσει</w:t>
      </w:r>
      <w:r>
        <w:rPr>
          <w:rFonts w:eastAsia="SimSun"/>
          <w:bCs/>
          <w:color w:val="222222"/>
          <w:szCs w:val="24"/>
          <w:shd w:val="clear" w:color="auto" w:fill="FFFFFF"/>
          <w:lang w:eastAsia="zh-CN"/>
        </w:rPr>
        <w:t xml:space="preserve"> η</w:t>
      </w:r>
      <w:r w:rsidRPr="00260202">
        <w:rPr>
          <w:rFonts w:eastAsia="SimSun"/>
          <w:bCs/>
          <w:color w:val="222222"/>
          <w:szCs w:val="24"/>
          <w:shd w:val="clear" w:color="auto" w:fill="FFFFFF"/>
          <w:lang w:eastAsia="zh-CN"/>
        </w:rPr>
        <w:t xml:space="preserve"> αυλή παιδιά. </w:t>
      </w:r>
    </w:p>
    <w:p w14:paraId="0067C6BE"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t>Όσο για τα χρήματα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ανέπτυξε χθες ο ειδικός αγορητής </w:t>
      </w:r>
      <w:r>
        <w:rPr>
          <w:rFonts w:eastAsia="SimSun"/>
          <w:bCs/>
          <w:color w:val="222222"/>
          <w:szCs w:val="24"/>
          <w:shd w:val="clear" w:color="auto" w:fill="FFFFFF"/>
          <w:lang w:eastAsia="zh-CN"/>
        </w:rPr>
        <w:t>κ. Βορύλλας</w:t>
      </w:r>
      <w:r w:rsidRPr="00260202">
        <w:rPr>
          <w:rFonts w:eastAsia="SimSun"/>
          <w:bCs/>
          <w:color w:val="222222"/>
          <w:szCs w:val="24"/>
          <w:shd w:val="clear" w:color="auto" w:fill="FFFFFF"/>
          <w:lang w:eastAsia="zh-CN"/>
        </w:rPr>
        <w:t xml:space="preserve"> πάρα πολ</w:t>
      </w:r>
      <w:r>
        <w:rPr>
          <w:rFonts w:eastAsia="SimSun"/>
          <w:bCs/>
          <w:color w:val="222222"/>
          <w:szCs w:val="24"/>
          <w:shd w:val="clear" w:color="auto" w:fill="FFFFFF"/>
          <w:lang w:eastAsia="zh-CN"/>
        </w:rPr>
        <w:t xml:space="preserve">λά μέτρα -θα </w:t>
      </w:r>
      <w:r w:rsidRPr="00260202">
        <w:rPr>
          <w:rFonts w:eastAsia="SimSun"/>
          <w:bCs/>
          <w:color w:val="222222"/>
          <w:szCs w:val="24"/>
          <w:shd w:val="clear" w:color="auto" w:fill="FFFFFF"/>
          <w:lang w:eastAsia="zh-CN"/>
        </w:rPr>
        <w:t>τα επαναλάβω και εγώ όταν θα έχω το</w:t>
      </w:r>
      <w:r>
        <w:rPr>
          <w:rFonts w:eastAsia="SimSun"/>
          <w:bCs/>
          <w:color w:val="222222"/>
          <w:szCs w:val="24"/>
          <w:shd w:val="clear" w:color="auto" w:fill="FFFFFF"/>
          <w:lang w:eastAsia="zh-CN"/>
        </w:rPr>
        <w:t>ν</w:t>
      </w:r>
      <w:r w:rsidRPr="00260202">
        <w:rPr>
          <w:rFonts w:eastAsia="SimSun"/>
          <w:bCs/>
          <w:color w:val="222222"/>
          <w:szCs w:val="24"/>
          <w:shd w:val="clear" w:color="auto" w:fill="FFFFFF"/>
          <w:lang w:eastAsia="zh-CN"/>
        </w:rPr>
        <w:t xml:space="preserve"> χρόνο</w:t>
      </w:r>
      <w:r>
        <w:rPr>
          <w:rFonts w:eastAsia="SimSun"/>
          <w:bCs/>
          <w:color w:val="222222"/>
          <w:szCs w:val="24"/>
          <w:shd w:val="clear" w:color="auto" w:fill="FFFFFF"/>
          <w:lang w:eastAsia="zh-CN"/>
        </w:rPr>
        <w:t>- για το</w:t>
      </w:r>
      <w:r w:rsidRPr="00260202">
        <w:rPr>
          <w:rFonts w:eastAsia="SimSun"/>
          <w:bCs/>
          <w:color w:val="222222"/>
          <w:szCs w:val="24"/>
          <w:shd w:val="clear" w:color="auto" w:fill="FFFFFF"/>
          <w:lang w:eastAsia="zh-CN"/>
        </w:rPr>
        <w:t xml:space="preserve"> τι μπορούμε να κάνουμε. </w:t>
      </w:r>
    </w:p>
    <w:p w14:paraId="0067C6BF"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54148B">
        <w:rPr>
          <w:rFonts w:eastAsia="SimSun"/>
          <w:bCs/>
          <w:color w:val="222222"/>
          <w:szCs w:val="24"/>
          <w:shd w:val="clear" w:color="auto" w:fill="FFFFFF"/>
          <w:lang w:eastAsia="zh-CN"/>
        </w:rPr>
        <w:t xml:space="preserve">(Στο σημείο αυτό κτυπάει προειδοποιητικά το κουδούνι λήξεως του χρόνου ομιλίας του </w:t>
      </w:r>
      <w:r>
        <w:rPr>
          <w:rFonts w:eastAsia="SimSun"/>
          <w:bCs/>
          <w:color w:val="222222"/>
          <w:szCs w:val="24"/>
          <w:shd w:val="clear" w:color="auto" w:fill="FFFFFF"/>
          <w:lang w:eastAsia="zh-CN"/>
        </w:rPr>
        <w:t>Προέδρου του Δημοκρατικού Πατριωτικού Κινήματος - ΝΙΚΗ</w:t>
      </w:r>
      <w:r w:rsidRPr="0054148B">
        <w:rPr>
          <w:rFonts w:eastAsia="SimSun"/>
          <w:bCs/>
          <w:color w:val="222222"/>
          <w:szCs w:val="24"/>
          <w:shd w:val="clear" w:color="auto" w:fill="FFFFFF"/>
          <w:lang w:eastAsia="zh-CN"/>
        </w:rPr>
        <w:t>)</w:t>
      </w:r>
    </w:p>
    <w:p w14:paraId="0067C6C0"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t>Επιτέλους η Ελλάδα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έλεγε ο μεγάλος Χαρίλαος Τρικούπης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proofErr w:type="spellStart"/>
      <w:r>
        <w:rPr>
          <w:rFonts w:eastAsia="SimSun"/>
          <w:bCs/>
          <w:color w:val="222222"/>
          <w:szCs w:val="24"/>
          <w:shd w:val="clear" w:color="auto" w:fill="FFFFFF"/>
          <w:lang w:eastAsia="zh-CN"/>
        </w:rPr>
        <w:t>προώρισθαι</w:t>
      </w:r>
      <w:proofErr w:type="spellEnd"/>
      <w:r w:rsidRPr="00260202">
        <w:rPr>
          <w:rFonts w:eastAsia="SimSun"/>
          <w:bCs/>
          <w:color w:val="222222"/>
          <w:szCs w:val="24"/>
          <w:shd w:val="clear" w:color="auto" w:fill="FFFFFF"/>
          <w:lang w:eastAsia="zh-CN"/>
        </w:rPr>
        <w:t xml:space="preserve"> να ζήσει και θα ζήσει</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Αλλά θέλει</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w:t>
      </w:r>
    </w:p>
    <w:p w14:paraId="0067C6C1"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BE7CD8">
        <w:rPr>
          <w:rFonts w:eastAsia="SimSun"/>
          <w:bCs/>
          <w:color w:val="222222"/>
          <w:szCs w:val="24"/>
          <w:shd w:val="clear" w:color="auto" w:fill="FFFFFF"/>
          <w:lang w:eastAsia="zh-CN"/>
        </w:rPr>
        <w:lastRenderedPageBreak/>
        <w:t>(Χειροκροτήματα από την πτέρυγα του Δημοκρατικού Πατριωτικού Κινήματος-ΝΙΚΗ)</w:t>
      </w:r>
    </w:p>
    <w:p w14:paraId="0067C6C2"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BE7CD8">
        <w:rPr>
          <w:rFonts w:eastAsia="SimSun"/>
          <w:b/>
          <w:bCs/>
          <w:color w:val="222222"/>
          <w:szCs w:val="24"/>
          <w:shd w:val="clear" w:color="auto" w:fill="FFFFFF"/>
          <w:lang w:eastAsia="zh-CN"/>
        </w:rPr>
        <w:t xml:space="preserve">ΠΡΟΕΔΡΕΥΩΝ (Αθανάσιος Μπούρας): </w:t>
      </w:r>
      <w:r w:rsidRPr="00260202">
        <w:rPr>
          <w:rFonts w:eastAsia="SimSun"/>
          <w:bCs/>
          <w:color w:val="222222"/>
          <w:szCs w:val="24"/>
          <w:shd w:val="clear" w:color="auto" w:fill="FFFFFF"/>
          <w:lang w:eastAsia="zh-CN"/>
        </w:rPr>
        <w:t xml:space="preserve">Και εμείς ευχαριστούμε τον Πρόεδρο της </w:t>
      </w:r>
      <w:r>
        <w:rPr>
          <w:rFonts w:eastAsia="SimSun"/>
          <w:bCs/>
          <w:color w:val="222222"/>
          <w:szCs w:val="24"/>
          <w:shd w:val="clear" w:color="auto" w:fill="FFFFFF"/>
          <w:lang w:eastAsia="zh-CN"/>
        </w:rPr>
        <w:t>Νίκης κ. Νατσιό.</w:t>
      </w:r>
    </w:p>
    <w:p w14:paraId="0067C6C3"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Καλείται στο Βήμα </w:t>
      </w:r>
      <w:r w:rsidRPr="00260202">
        <w:rPr>
          <w:rFonts w:eastAsia="SimSun"/>
          <w:bCs/>
          <w:color w:val="222222"/>
          <w:szCs w:val="24"/>
          <w:shd w:val="clear" w:color="auto" w:fill="FFFFFF"/>
          <w:lang w:eastAsia="zh-CN"/>
        </w:rPr>
        <w:t>η Βουλευτής του Κομμουνιστικού Κόμματος Ελλάδ</w:t>
      </w:r>
      <w:r>
        <w:rPr>
          <w:rFonts w:eastAsia="SimSun"/>
          <w:bCs/>
          <w:color w:val="222222"/>
          <w:szCs w:val="24"/>
          <w:shd w:val="clear" w:color="auto" w:fill="FFFFFF"/>
          <w:lang w:eastAsia="zh-CN"/>
        </w:rPr>
        <w:t>α</w:t>
      </w:r>
      <w:r w:rsidRPr="00260202">
        <w:rPr>
          <w:rFonts w:eastAsia="SimSun"/>
          <w:bCs/>
          <w:color w:val="222222"/>
          <w:szCs w:val="24"/>
          <w:shd w:val="clear" w:color="auto" w:fill="FFFFFF"/>
          <w:lang w:eastAsia="zh-CN"/>
        </w:rPr>
        <w:t xml:space="preserve">ς </w:t>
      </w:r>
      <w:r>
        <w:rPr>
          <w:rFonts w:eastAsia="SimSun"/>
          <w:bCs/>
          <w:color w:val="222222"/>
          <w:szCs w:val="24"/>
          <w:shd w:val="clear" w:color="auto" w:fill="FFFFFF"/>
          <w:lang w:eastAsia="zh-CN"/>
        </w:rPr>
        <w:t>κ.</w:t>
      </w:r>
      <w:r w:rsidRPr="00260202">
        <w:rPr>
          <w:rFonts w:eastAsia="SimSun"/>
          <w:bCs/>
          <w:color w:val="222222"/>
          <w:szCs w:val="24"/>
          <w:shd w:val="clear" w:color="auto" w:fill="FFFFFF"/>
          <w:lang w:eastAsia="zh-CN"/>
        </w:rPr>
        <w:t xml:space="preserve"> Ζέτα Μακρή</w:t>
      </w:r>
      <w:r>
        <w:rPr>
          <w:rFonts w:eastAsia="SimSun"/>
          <w:bCs/>
          <w:color w:val="222222"/>
          <w:szCs w:val="24"/>
          <w:shd w:val="clear" w:color="auto" w:fill="FFFFFF"/>
          <w:lang w:eastAsia="zh-CN"/>
        </w:rPr>
        <w:t>. Με συγχωρείτε, η κ.</w:t>
      </w:r>
      <w:r w:rsidRPr="00260202">
        <w:rPr>
          <w:rFonts w:eastAsia="SimSun"/>
          <w:bCs/>
          <w:color w:val="222222"/>
          <w:szCs w:val="24"/>
          <w:shd w:val="clear" w:color="auto" w:fill="FFFFFF"/>
          <w:lang w:eastAsia="zh-CN"/>
        </w:rPr>
        <w:t xml:space="preserve"> Λιάνα Κανέλλη. Συγ</w:t>
      </w:r>
      <w:r>
        <w:rPr>
          <w:rFonts w:eastAsia="SimSun"/>
          <w:bCs/>
          <w:color w:val="222222"/>
          <w:szCs w:val="24"/>
          <w:shd w:val="clear" w:color="auto" w:fill="FFFFFF"/>
          <w:lang w:eastAsia="zh-CN"/>
        </w:rPr>
        <w:t>γ</w:t>
      </w:r>
      <w:r w:rsidRPr="00260202">
        <w:rPr>
          <w:rFonts w:eastAsia="SimSun"/>
          <w:bCs/>
          <w:color w:val="222222"/>
          <w:szCs w:val="24"/>
          <w:shd w:val="clear" w:color="auto" w:fill="FFFFFF"/>
          <w:lang w:eastAsia="zh-CN"/>
        </w:rPr>
        <w:t>νώμη πήγε το μάτι μου εδώ</w:t>
      </w:r>
      <w:r>
        <w:rPr>
          <w:rFonts w:eastAsia="SimSun"/>
          <w:bCs/>
          <w:color w:val="222222"/>
          <w:szCs w:val="24"/>
          <w:shd w:val="clear" w:color="auto" w:fill="FFFFFF"/>
          <w:lang w:eastAsia="zh-CN"/>
        </w:rPr>
        <w:t>, γιατί</w:t>
      </w:r>
      <w:r w:rsidRPr="00260202">
        <w:rPr>
          <w:rFonts w:eastAsia="SimSun"/>
          <w:bCs/>
          <w:color w:val="222222"/>
          <w:szCs w:val="24"/>
          <w:shd w:val="clear" w:color="auto" w:fill="FFFFFF"/>
          <w:lang w:eastAsia="zh-CN"/>
        </w:rPr>
        <w:t xml:space="preserve"> αμέσως μετά είναι η Ζέτα Μακρή. </w:t>
      </w:r>
    </w:p>
    <w:p w14:paraId="0067C6C4"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Καλείται στο Βήμα η κ. Λιάνα Κανέλλη από το Κομμουνιστικό Κόμμα Ελλάδας.</w:t>
      </w:r>
    </w:p>
    <w:p w14:paraId="0067C6C5"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BE7CD8">
        <w:rPr>
          <w:rFonts w:eastAsia="SimSun"/>
          <w:b/>
          <w:bCs/>
          <w:color w:val="222222"/>
          <w:szCs w:val="24"/>
          <w:shd w:val="clear" w:color="auto" w:fill="FFFFFF"/>
          <w:lang w:eastAsia="zh-CN"/>
        </w:rPr>
        <w:t>ΛΙΑΝΑ ΚΑΝΕΛΛΗ:</w:t>
      </w:r>
      <w:r w:rsidRPr="00BE7CD8">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Ακούστε,</w:t>
      </w:r>
      <w:r w:rsidRPr="00260202">
        <w:rPr>
          <w:rFonts w:eastAsia="SimSun"/>
          <w:bCs/>
          <w:color w:val="222222"/>
          <w:szCs w:val="24"/>
          <w:shd w:val="clear" w:color="auto" w:fill="FFFFFF"/>
          <w:lang w:eastAsia="zh-CN"/>
        </w:rPr>
        <w:t xml:space="preserve"> δεν π</w:t>
      </w:r>
      <w:r>
        <w:rPr>
          <w:rFonts w:eastAsia="SimSun"/>
          <w:bCs/>
          <w:color w:val="222222"/>
          <w:szCs w:val="24"/>
          <w:shd w:val="clear" w:color="auto" w:fill="FFFFFF"/>
          <w:lang w:eastAsia="zh-CN"/>
        </w:rPr>
        <w:t>α</w:t>
      </w:r>
      <w:r w:rsidRPr="00260202">
        <w:rPr>
          <w:rFonts w:eastAsia="SimSun"/>
          <w:bCs/>
          <w:color w:val="222222"/>
          <w:szCs w:val="24"/>
          <w:shd w:val="clear" w:color="auto" w:fill="FFFFFF"/>
          <w:lang w:eastAsia="zh-CN"/>
        </w:rPr>
        <w:t>θαίνω</w:t>
      </w:r>
      <w:r>
        <w:rPr>
          <w:rFonts w:eastAsia="SimSun"/>
          <w:bCs/>
          <w:color w:val="222222"/>
          <w:szCs w:val="24"/>
          <w:shd w:val="clear" w:color="auto" w:fill="FFFFFF"/>
          <w:lang w:eastAsia="zh-CN"/>
        </w:rPr>
        <w:t xml:space="preserve"> τίποτα. «Κυρία </w:t>
      </w:r>
      <w:proofErr w:type="spellStart"/>
      <w:r>
        <w:rPr>
          <w:rFonts w:eastAsia="SimSun"/>
          <w:bCs/>
          <w:color w:val="222222"/>
          <w:szCs w:val="24"/>
          <w:shd w:val="clear" w:color="auto" w:fill="FFFFFF"/>
          <w:lang w:eastAsia="zh-CN"/>
        </w:rPr>
        <w:t>Λιάνη</w:t>
      </w:r>
      <w:proofErr w:type="spellEnd"/>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με φώναζαν ούτε ξέρω</w:t>
      </w:r>
      <w:r>
        <w:rPr>
          <w:rFonts w:eastAsia="SimSun"/>
          <w:bCs/>
          <w:color w:val="222222"/>
          <w:szCs w:val="24"/>
          <w:shd w:val="clear" w:color="auto" w:fill="FFFFFF"/>
          <w:lang w:eastAsia="zh-CN"/>
        </w:rPr>
        <w:t xml:space="preserve"> πόσα χρόνια</w:t>
      </w:r>
      <w:r w:rsidRPr="00260202">
        <w:rPr>
          <w:rFonts w:eastAsia="SimSun"/>
          <w:bCs/>
          <w:color w:val="222222"/>
          <w:szCs w:val="24"/>
          <w:shd w:val="clear" w:color="auto" w:fill="FFFFFF"/>
          <w:lang w:eastAsia="zh-CN"/>
        </w:rPr>
        <w:t xml:space="preserve"> και το κάνανε επίτηδες. Οπότε ηρεμήστε</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δεν </w:t>
      </w:r>
      <w:r>
        <w:rPr>
          <w:rFonts w:eastAsia="SimSun"/>
          <w:bCs/>
          <w:color w:val="222222"/>
          <w:szCs w:val="24"/>
          <w:shd w:val="clear" w:color="auto" w:fill="FFFFFF"/>
          <w:lang w:eastAsia="zh-CN"/>
        </w:rPr>
        <w:t>κινδυνεύω από</w:t>
      </w:r>
      <w:r w:rsidRPr="00260202">
        <w:rPr>
          <w:rFonts w:eastAsia="SimSun"/>
          <w:bCs/>
          <w:color w:val="222222"/>
          <w:szCs w:val="24"/>
          <w:shd w:val="clear" w:color="auto" w:fill="FFFFFF"/>
          <w:lang w:eastAsia="zh-CN"/>
        </w:rPr>
        <w:t xml:space="preserve"> αυτό. Δεύτερον</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ειλικρινά </w:t>
      </w:r>
      <w:r>
        <w:rPr>
          <w:rFonts w:eastAsia="SimSun"/>
          <w:bCs/>
          <w:color w:val="222222"/>
          <w:szCs w:val="24"/>
          <w:shd w:val="clear" w:color="auto" w:fill="FFFFFF"/>
          <w:lang w:eastAsia="zh-CN"/>
        </w:rPr>
        <w:t>σας</w:t>
      </w:r>
      <w:r w:rsidRPr="00260202">
        <w:rPr>
          <w:rFonts w:eastAsia="SimSun"/>
          <w:bCs/>
          <w:color w:val="222222"/>
          <w:szCs w:val="24"/>
          <w:shd w:val="clear" w:color="auto" w:fill="FFFFFF"/>
          <w:lang w:eastAsia="zh-CN"/>
        </w:rPr>
        <w:t xml:space="preserve"> το λέω το σφυροδρέπανο και το Κομμουνιστικό Κόμμα είναι πολύ σκληρά</w:t>
      </w:r>
      <w:r>
        <w:rPr>
          <w:rFonts w:eastAsia="SimSun"/>
          <w:bCs/>
          <w:color w:val="222222"/>
          <w:szCs w:val="24"/>
          <w:shd w:val="clear" w:color="auto" w:fill="FFFFFF"/>
          <w:lang w:eastAsia="zh-CN"/>
        </w:rPr>
        <w:t>, και σάντουιτς να με κάνετε, μόλις το καταπιείτε θα πάθετε δηλητηρίαση, δεν υπάρχει περίπτωση. Επομένως δεν κωλώνω σε αυτό, αστείο το λάθος, ξέρω ότι ήταν καλοπροαίρετο και στο κάτω-κάτω της γραφής ποτέ μου δεν είχα προσωπικές αντιδικίες για να θίγομαι εδώ μέσα.</w:t>
      </w:r>
    </w:p>
    <w:p w14:paraId="0067C6C6"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t xml:space="preserve">Μετά από </w:t>
      </w:r>
      <w:r>
        <w:rPr>
          <w:rFonts w:eastAsia="SimSun"/>
          <w:bCs/>
          <w:color w:val="222222"/>
          <w:szCs w:val="24"/>
          <w:shd w:val="clear" w:color="auto" w:fill="FFFFFF"/>
          <w:lang w:eastAsia="zh-CN"/>
        </w:rPr>
        <w:t>είκοσι πέντε</w:t>
      </w:r>
      <w:r w:rsidRPr="00260202">
        <w:rPr>
          <w:rFonts w:eastAsia="SimSun"/>
          <w:bCs/>
          <w:color w:val="222222"/>
          <w:szCs w:val="24"/>
          <w:shd w:val="clear" w:color="auto" w:fill="FFFFFF"/>
          <w:lang w:eastAsia="zh-CN"/>
        </w:rPr>
        <w:t xml:space="preserve"> χρόνια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όταν σηκώνεσαι σε αυτό το Βήμα</w:t>
      </w:r>
      <w:r>
        <w:rPr>
          <w:rFonts w:eastAsia="SimSun"/>
          <w:bCs/>
          <w:color w:val="222222"/>
          <w:szCs w:val="24"/>
          <w:shd w:val="clear" w:color="auto" w:fill="FFFFFF"/>
          <w:lang w:eastAsia="zh-CN"/>
        </w:rPr>
        <w:t>, κ</w:t>
      </w:r>
      <w:r w:rsidRPr="00260202">
        <w:rPr>
          <w:rFonts w:eastAsia="SimSun"/>
          <w:bCs/>
          <w:color w:val="222222"/>
          <w:szCs w:val="24"/>
          <w:shd w:val="clear" w:color="auto" w:fill="FFFFFF"/>
          <w:lang w:eastAsia="zh-CN"/>
        </w:rPr>
        <w:t>αι έχει προηγηθεί και η διαμόρφωση ενός κλίματος τέτοιου</w:t>
      </w:r>
      <w:r>
        <w:rPr>
          <w:rFonts w:eastAsia="SimSun"/>
          <w:bCs/>
          <w:color w:val="222222"/>
          <w:szCs w:val="24"/>
          <w:shd w:val="clear" w:color="auto" w:fill="FFFFFF"/>
          <w:lang w:eastAsia="zh-CN"/>
        </w:rPr>
        <w:t>, ε</w:t>
      </w:r>
      <w:r w:rsidRPr="00260202">
        <w:rPr>
          <w:rFonts w:eastAsia="SimSun"/>
          <w:bCs/>
          <w:color w:val="222222"/>
          <w:szCs w:val="24"/>
          <w:shd w:val="clear" w:color="auto" w:fill="FFFFFF"/>
          <w:lang w:eastAsia="zh-CN"/>
        </w:rPr>
        <w:t xml:space="preserve">ιλικρινά σας το λέω </w:t>
      </w:r>
      <w:r>
        <w:rPr>
          <w:rFonts w:eastAsia="SimSun"/>
          <w:bCs/>
          <w:color w:val="222222"/>
          <w:szCs w:val="24"/>
          <w:shd w:val="clear" w:color="auto" w:fill="FFFFFF"/>
          <w:lang w:eastAsia="zh-CN"/>
        </w:rPr>
        <w:lastRenderedPageBreak/>
        <w:t xml:space="preserve">εύσημα να αποδώσω έχω </w:t>
      </w:r>
      <w:r w:rsidRPr="00260202">
        <w:rPr>
          <w:rFonts w:eastAsia="SimSun"/>
          <w:bCs/>
          <w:color w:val="222222"/>
          <w:szCs w:val="24"/>
          <w:shd w:val="clear" w:color="auto" w:fill="FFFFFF"/>
          <w:lang w:eastAsia="zh-CN"/>
        </w:rPr>
        <w:t xml:space="preserve">τη διάθεση μόνο στην Εισαγγελέα του Αρείου Πάγου και στην αγόρευσή της για το μόρφωμα </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Χρυσή </w:t>
      </w:r>
      <w:r>
        <w:rPr>
          <w:rFonts w:eastAsia="SimSun"/>
          <w:bCs/>
          <w:color w:val="222222"/>
          <w:szCs w:val="24"/>
          <w:shd w:val="clear" w:color="auto" w:fill="FFFFFF"/>
          <w:lang w:eastAsia="zh-CN"/>
        </w:rPr>
        <w:t>Α</w:t>
      </w:r>
      <w:r w:rsidRPr="00260202">
        <w:rPr>
          <w:rFonts w:eastAsia="SimSun"/>
          <w:bCs/>
          <w:color w:val="222222"/>
          <w:szCs w:val="24"/>
          <w:shd w:val="clear" w:color="auto" w:fill="FFFFFF"/>
          <w:lang w:eastAsia="zh-CN"/>
        </w:rPr>
        <w:t>υγή</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που έχει περάσει από εδώ μέσα</w:t>
      </w:r>
      <w:r>
        <w:rPr>
          <w:rFonts w:eastAsia="SimSun"/>
          <w:bCs/>
          <w:color w:val="222222"/>
          <w:szCs w:val="24"/>
          <w:shd w:val="clear" w:color="auto" w:fill="FFFFFF"/>
          <w:lang w:eastAsia="zh-CN"/>
        </w:rPr>
        <w:t>, έχει κάτσει</w:t>
      </w:r>
      <w:r w:rsidRPr="00260202">
        <w:rPr>
          <w:rFonts w:eastAsia="SimSun"/>
          <w:bCs/>
          <w:color w:val="222222"/>
          <w:szCs w:val="24"/>
          <w:shd w:val="clear" w:color="auto" w:fill="FFFFFF"/>
          <w:lang w:eastAsia="zh-CN"/>
        </w:rPr>
        <w:t xml:space="preserve"> επτά χρόνια και άφησε τα ίχνη </w:t>
      </w:r>
      <w:r>
        <w:rPr>
          <w:rFonts w:eastAsia="SimSun"/>
          <w:bCs/>
          <w:color w:val="222222"/>
          <w:szCs w:val="24"/>
          <w:shd w:val="clear" w:color="auto" w:fill="FFFFFF"/>
          <w:lang w:eastAsia="zh-CN"/>
        </w:rPr>
        <w:t xml:space="preserve">της. </w:t>
      </w:r>
    </w:p>
    <w:p w14:paraId="0067C6C7"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Τα βλέπουμε! Δηλαδή</w:t>
      </w:r>
      <w:r w:rsidRPr="00260202">
        <w:rPr>
          <w:rFonts w:eastAsia="SimSun"/>
          <w:bCs/>
          <w:color w:val="222222"/>
          <w:szCs w:val="24"/>
          <w:shd w:val="clear" w:color="auto" w:fill="FFFFFF"/>
          <w:lang w:eastAsia="zh-CN"/>
        </w:rPr>
        <w:t xml:space="preserve"> το καταλαβαίνω</w:t>
      </w:r>
      <w:r>
        <w:rPr>
          <w:rFonts w:eastAsia="SimSun"/>
          <w:bCs/>
          <w:color w:val="222222"/>
          <w:szCs w:val="24"/>
          <w:shd w:val="clear" w:color="auto" w:fill="FFFFFF"/>
          <w:lang w:eastAsia="zh-CN"/>
        </w:rPr>
        <w:t>, α</w:t>
      </w:r>
      <w:r w:rsidRPr="00260202">
        <w:rPr>
          <w:rFonts w:eastAsia="SimSun"/>
          <w:bCs/>
          <w:color w:val="222222"/>
          <w:szCs w:val="24"/>
          <w:shd w:val="clear" w:color="auto" w:fill="FFFFFF"/>
          <w:lang w:eastAsia="zh-CN"/>
        </w:rPr>
        <w:t>λήθεια σας το λέω</w:t>
      </w:r>
      <w:r>
        <w:rPr>
          <w:rFonts w:eastAsia="SimSun"/>
          <w:bCs/>
          <w:color w:val="222222"/>
          <w:szCs w:val="24"/>
          <w:shd w:val="clear" w:color="auto" w:fill="FFFFFF"/>
          <w:lang w:eastAsia="zh-CN"/>
        </w:rPr>
        <w:t>. Τα άφησε</w:t>
      </w:r>
      <w:r w:rsidRPr="00260202">
        <w:rPr>
          <w:rFonts w:eastAsia="SimSun"/>
          <w:bCs/>
          <w:color w:val="222222"/>
          <w:szCs w:val="24"/>
          <w:shd w:val="clear" w:color="auto" w:fill="FFFFFF"/>
          <w:lang w:eastAsia="zh-CN"/>
        </w:rPr>
        <w:t xml:space="preserve"> σαν νοοτροπία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σαν μαύρο μελάνι φρικτό της </w:t>
      </w:r>
      <w:r>
        <w:rPr>
          <w:rFonts w:eastAsia="SimSun"/>
          <w:bCs/>
          <w:color w:val="222222"/>
          <w:szCs w:val="24"/>
          <w:shd w:val="clear" w:color="auto" w:fill="FFFFFF"/>
          <w:lang w:eastAsia="zh-CN"/>
        </w:rPr>
        <w:t xml:space="preserve">σουπιάς, ένα στυλ, ένα </w:t>
      </w:r>
      <w:proofErr w:type="spellStart"/>
      <w:r>
        <w:rPr>
          <w:rFonts w:eastAsia="SimSun"/>
          <w:bCs/>
          <w:color w:val="222222"/>
          <w:szCs w:val="24"/>
          <w:shd w:val="clear" w:color="auto" w:fill="FFFFFF"/>
          <w:lang w:eastAsia="zh-CN"/>
        </w:rPr>
        <w:t>τραμπουκιλίκι</w:t>
      </w:r>
      <w:proofErr w:type="spellEnd"/>
      <w:r>
        <w:rPr>
          <w:rFonts w:eastAsia="SimSun"/>
          <w:bCs/>
          <w:color w:val="222222"/>
          <w:szCs w:val="24"/>
          <w:shd w:val="clear" w:color="auto" w:fill="FFFFFF"/>
          <w:lang w:eastAsia="zh-CN"/>
        </w:rPr>
        <w:t>, μια αοριστολογία,</w:t>
      </w:r>
      <w:r w:rsidRPr="00260202">
        <w:rPr>
          <w:rFonts w:eastAsia="SimSun"/>
          <w:bCs/>
          <w:color w:val="222222"/>
          <w:szCs w:val="24"/>
          <w:shd w:val="clear" w:color="auto" w:fill="FFFFFF"/>
          <w:lang w:eastAsia="zh-CN"/>
        </w:rPr>
        <w:t xml:space="preserve"> που καλύπτεται με ύβρεις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μια μετατροπή της πολιτικής σε οικογενειακούς καυγάδες για </w:t>
      </w:r>
      <w:r>
        <w:rPr>
          <w:rFonts w:eastAsia="SimSun"/>
          <w:bCs/>
          <w:color w:val="222222"/>
          <w:szCs w:val="24"/>
          <w:shd w:val="clear" w:color="auto" w:fill="FFFFFF"/>
          <w:lang w:eastAsia="zh-CN"/>
        </w:rPr>
        <w:t>κουμπαριές, λες κι ο</w:t>
      </w:r>
      <w:r w:rsidRPr="00260202">
        <w:rPr>
          <w:rFonts w:eastAsia="SimSun"/>
          <w:bCs/>
          <w:color w:val="222222"/>
          <w:szCs w:val="24"/>
          <w:shd w:val="clear" w:color="auto" w:fill="FFFFFF"/>
          <w:lang w:eastAsia="zh-CN"/>
        </w:rPr>
        <w:t xml:space="preserve"> καθένας </w:t>
      </w:r>
      <w:r>
        <w:rPr>
          <w:rFonts w:eastAsia="SimSun"/>
          <w:bCs/>
          <w:color w:val="222222"/>
          <w:szCs w:val="24"/>
          <w:shd w:val="clear" w:color="auto" w:fill="FFFFFF"/>
          <w:lang w:eastAsia="zh-CN"/>
        </w:rPr>
        <w:t xml:space="preserve">φταίει </w:t>
      </w:r>
      <w:r w:rsidRPr="00260202">
        <w:rPr>
          <w:rFonts w:eastAsia="SimSun"/>
          <w:bCs/>
          <w:color w:val="222222"/>
          <w:szCs w:val="24"/>
          <w:shd w:val="clear" w:color="auto" w:fill="FFFFFF"/>
          <w:lang w:eastAsia="zh-CN"/>
        </w:rPr>
        <w:t>για τον καθένα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τον κουμπάρο του</w:t>
      </w:r>
      <w:r>
        <w:rPr>
          <w:rFonts w:eastAsia="SimSun"/>
          <w:bCs/>
          <w:color w:val="222222"/>
          <w:szCs w:val="24"/>
          <w:shd w:val="clear" w:color="auto" w:fill="FFFFFF"/>
          <w:lang w:eastAsia="zh-CN"/>
        </w:rPr>
        <w:t>. Κ</w:t>
      </w:r>
      <w:r w:rsidRPr="00260202">
        <w:rPr>
          <w:rFonts w:eastAsia="SimSun"/>
          <w:bCs/>
          <w:color w:val="222222"/>
          <w:szCs w:val="24"/>
          <w:shd w:val="clear" w:color="auto" w:fill="FFFFFF"/>
          <w:lang w:eastAsia="zh-CN"/>
        </w:rPr>
        <w:t>αι δεν φταίει το σύστημα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δεν φταίνε οι πολιτικές επιλογές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δεν φταίει τίποτα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w:t>
      </w:r>
    </w:p>
    <w:p w14:paraId="0067C6C8"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t xml:space="preserve">Καθόμαστε εδώ και συζητάμε μεταξύ </w:t>
      </w:r>
      <w:r>
        <w:rPr>
          <w:rFonts w:eastAsia="SimSun"/>
          <w:bCs/>
          <w:color w:val="222222"/>
          <w:szCs w:val="24"/>
          <w:shd w:val="clear" w:color="auto" w:fill="FFFFFF"/>
          <w:lang w:eastAsia="zh-CN"/>
        </w:rPr>
        <w:t>«Φραπέδων»</w:t>
      </w:r>
      <w:r w:rsidRPr="00260202">
        <w:rPr>
          <w:rFonts w:eastAsia="SimSun"/>
          <w:bCs/>
          <w:color w:val="222222"/>
          <w:szCs w:val="24"/>
          <w:shd w:val="clear" w:color="auto" w:fill="FFFFFF"/>
          <w:lang w:eastAsia="zh-CN"/>
        </w:rPr>
        <w:t xml:space="preserve"> και καλσόν</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Είμαστε σοβαροί</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Τι έχετε να προσφέρετε προς τα έξω ως πρόταση</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Προϋπολογισμός του κράτους είναι</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Σε τι κλίμα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Πώς θα κρατήσουμε τα κεφάλια μας έξω από το</w:t>
      </w:r>
      <w:r>
        <w:rPr>
          <w:rFonts w:eastAsia="SimSun"/>
          <w:bCs/>
          <w:color w:val="222222"/>
          <w:szCs w:val="24"/>
          <w:shd w:val="clear" w:color="auto" w:fill="FFFFFF"/>
          <w:lang w:eastAsia="zh-CN"/>
        </w:rPr>
        <w:t>ν</w:t>
      </w:r>
      <w:r w:rsidRPr="00260202">
        <w:rPr>
          <w:rFonts w:eastAsia="SimSun"/>
          <w:bCs/>
          <w:color w:val="222222"/>
          <w:szCs w:val="24"/>
          <w:shd w:val="clear" w:color="auto" w:fill="FFFFFF"/>
          <w:lang w:eastAsia="zh-CN"/>
        </w:rPr>
        <w:t xml:space="preserve"> βάλτο</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w:t>
      </w:r>
    </w:p>
    <w:p w14:paraId="0067C6C9"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Μπήκε η</w:t>
      </w:r>
      <w:r w:rsidRPr="00260202">
        <w:rPr>
          <w:rFonts w:eastAsia="SimSun"/>
          <w:bCs/>
          <w:color w:val="222222"/>
          <w:szCs w:val="24"/>
          <w:shd w:val="clear" w:color="auto" w:fill="FFFFFF"/>
          <w:lang w:eastAsia="zh-CN"/>
        </w:rPr>
        <w:t xml:space="preserve"> Χρυσή Αυγή </w:t>
      </w:r>
      <w:r>
        <w:rPr>
          <w:rFonts w:eastAsia="SimSun"/>
          <w:bCs/>
          <w:color w:val="222222"/>
          <w:szCs w:val="24"/>
          <w:shd w:val="clear" w:color="auto" w:fill="FFFFFF"/>
          <w:lang w:eastAsia="zh-CN"/>
        </w:rPr>
        <w:t xml:space="preserve">εδώ κι άρχισε τους </w:t>
      </w:r>
      <w:proofErr w:type="spellStart"/>
      <w:r>
        <w:rPr>
          <w:rFonts w:eastAsia="SimSun"/>
          <w:bCs/>
          <w:color w:val="222222"/>
          <w:szCs w:val="24"/>
          <w:shd w:val="clear" w:color="auto" w:fill="FFFFFF"/>
          <w:lang w:eastAsia="zh-CN"/>
        </w:rPr>
        <w:t>κασιδιαρισμούς</w:t>
      </w:r>
      <w:proofErr w:type="spellEnd"/>
      <w:r>
        <w:rPr>
          <w:rFonts w:eastAsia="SimSun"/>
          <w:bCs/>
          <w:color w:val="222222"/>
          <w:szCs w:val="24"/>
          <w:shd w:val="clear" w:color="auto" w:fill="FFFFFF"/>
          <w:lang w:eastAsia="zh-CN"/>
        </w:rPr>
        <w:t xml:space="preserve"> της τους φραστικούς και δεν μπορούμε να σταθούμε στο ύψος των περιστάσεων, ν</w:t>
      </w:r>
      <w:r w:rsidRPr="00260202">
        <w:rPr>
          <w:rFonts w:eastAsia="SimSun"/>
          <w:bCs/>
          <w:color w:val="222222"/>
          <w:szCs w:val="24"/>
          <w:shd w:val="clear" w:color="auto" w:fill="FFFFFF"/>
          <w:lang w:eastAsia="zh-CN"/>
        </w:rPr>
        <w:t>α μιλήσουμε για τα πραγματικά προβλήματα και τις πραγματικές ανάγκες και τις όποιες προτάσεις έχει ο καθένας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w:t>
      </w:r>
    </w:p>
    <w:p w14:paraId="0067C6CA"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t xml:space="preserve">Κι ας </w:t>
      </w:r>
      <w:r>
        <w:rPr>
          <w:rFonts w:eastAsia="SimSun"/>
          <w:bCs/>
          <w:color w:val="222222"/>
          <w:szCs w:val="24"/>
          <w:shd w:val="clear" w:color="auto" w:fill="FFFFFF"/>
          <w:lang w:eastAsia="zh-CN"/>
        </w:rPr>
        <w:t>κρίνει ο λαός!</w:t>
      </w:r>
      <w:r w:rsidRPr="00260202">
        <w:rPr>
          <w:rFonts w:eastAsia="SimSun"/>
          <w:bCs/>
          <w:color w:val="222222"/>
          <w:szCs w:val="24"/>
          <w:shd w:val="clear" w:color="auto" w:fill="FFFFFF"/>
          <w:lang w:eastAsia="zh-CN"/>
        </w:rPr>
        <w:t xml:space="preserve"> Που έχει φτάσει να το βλέπει σαν να είναι </w:t>
      </w:r>
      <w:r>
        <w:rPr>
          <w:rFonts w:eastAsia="SimSun"/>
          <w:bCs/>
          <w:color w:val="222222"/>
          <w:szCs w:val="24"/>
          <w:shd w:val="clear" w:color="auto" w:fill="FFFFFF"/>
          <w:lang w:val="en-US" w:eastAsia="zh-CN"/>
        </w:rPr>
        <w:t>TikTok</w:t>
      </w:r>
      <w:r>
        <w:rPr>
          <w:rFonts w:eastAsia="SimSun"/>
          <w:bCs/>
          <w:color w:val="222222"/>
          <w:szCs w:val="24"/>
          <w:shd w:val="clear" w:color="auto" w:fill="FFFFFF"/>
          <w:lang w:eastAsia="zh-CN"/>
        </w:rPr>
        <w:t>. Τσάμπα θέαμα</w:t>
      </w:r>
      <w:r w:rsidRPr="00260202">
        <w:rPr>
          <w:rFonts w:eastAsia="SimSun"/>
          <w:bCs/>
          <w:color w:val="222222"/>
          <w:szCs w:val="24"/>
          <w:shd w:val="clear" w:color="auto" w:fill="FFFFFF"/>
          <w:lang w:eastAsia="zh-CN"/>
        </w:rPr>
        <w:t xml:space="preserve"> η Βουλή. Και του διαμορφώνουμε και κριτήριο να ψηφίζει. </w:t>
      </w:r>
      <w:r>
        <w:rPr>
          <w:rFonts w:eastAsia="SimSun"/>
          <w:bCs/>
          <w:color w:val="222222"/>
          <w:szCs w:val="24"/>
          <w:shd w:val="clear" w:color="auto" w:fill="FFFFFF"/>
          <w:lang w:eastAsia="zh-CN"/>
        </w:rPr>
        <w:t xml:space="preserve">Κι </w:t>
      </w:r>
      <w:r>
        <w:rPr>
          <w:rFonts w:eastAsia="SimSun"/>
          <w:bCs/>
          <w:color w:val="222222"/>
          <w:szCs w:val="24"/>
          <w:shd w:val="clear" w:color="auto" w:fill="FFFFFF"/>
          <w:lang w:eastAsia="zh-CN"/>
        </w:rPr>
        <w:lastRenderedPageBreak/>
        <w:t>άμα</w:t>
      </w:r>
      <w:r w:rsidRPr="00260202">
        <w:rPr>
          <w:rFonts w:eastAsia="SimSun"/>
          <w:bCs/>
          <w:color w:val="222222"/>
          <w:szCs w:val="24"/>
          <w:shd w:val="clear" w:color="auto" w:fill="FFFFFF"/>
          <w:lang w:eastAsia="zh-CN"/>
        </w:rPr>
        <w:t xml:space="preserve"> ψηφί</w:t>
      </w:r>
      <w:r>
        <w:rPr>
          <w:rFonts w:eastAsia="SimSun"/>
          <w:bCs/>
          <w:color w:val="222222"/>
          <w:szCs w:val="24"/>
          <w:shd w:val="clear" w:color="auto" w:fill="FFFFFF"/>
          <w:lang w:eastAsia="zh-CN"/>
        </w:rPr>
        <w:t>ζ</w:t>
      </w:r>
      <w:r w:rsidRPr="00260202">
        <w:rPr>
          <w:rFonts w:eastAsia="SimSun"/>
          <w:bCs/>
          <w:color w:val="222222"/>
          <w:szCs w:val="24"/>
          <w:shd w:val="clear" w:color="auto" w:fill="FFFFFF"/>
          <w:lang w:eastAsia="zh-CN"/>
        </w:rPr>
        <w:t xml:space="preserve">ει </w:t>
      </w:r>
      <w:r>
        <w:rPr>
          <w:rFonts w:eastAsia="SimSun"/>
          <w:bCs/>
          <w:color w:val="222222"/>
          <w:szCs w:val="24"/>
          <w:shd w:val="clear" w:color="auto" w:fill="FFFFFF"/>
          <w:lang w:eastAsia="zh-CN"/>
        </w:rPr>
        <w:t>λέμε «</w:t>
      </w:r>
      <w:r w:rsidRPr="00260202">
        <w:rPr>
          <w:rFonts w:eastAsia="SimSun"/>
          <w:bCs/>
          <w:color w:val="222222"/>
          <w:szCs w:val="24"/>
          <w:shd w:val="clear" w:color="auto" w:fill="FFFFFF"/>
          <w:lang w:eastAsia="zh-CN"/>
        </w:rPr>
        <w:t>πήραμε το μήνυμα</w:t>
      </w:r>
      <w:r>
        <w:rPr>
          <w:rFonts w:eastAsia="SimSun"/>
          <w:bCs/>
          <w:color w:val="222222"/>
          <w:szCs w:val="24"/>
          <w:shd w:val="clear" w:color="auto" w:fill="FFFFFF"/>
          <w:lang w:eastAsia="zh-CN"/>
        </w:rPr>
        <w:t>». Τι στον κόρακα</w:t>
      </w:r>
      <w:r w:rsidRPr="00260202">
        <w:rPr>
          <w:rFonts w:eastAsia="SimSun"/>
          <w:bCs/>
          <w:color w:val="222222"/>
          <w:szCs w:val="24"/>
          <w:shd w:val="clear" w:color="auto" w:fill="FFFFFF"/>
          <w:lang w:eastAsia="zh-CN"/>
        </w:rPr>
        <w:t xml:space="preserve"> μήνυμα πήρατε </w:t>
      </w:r>
      <w:r>
        <w:rPr>
          <w:rFonts w:eastAsia="SimSun"/>
          <w:bCs/>
          <w:color w:val="222222"/>
          <w:szCs w:val="24"/>
          <w:shd w:val="clear" w:color="auto" w:fill="FFFFFF"/>
          <w:lang w:eastAsia="zh-CN"/>
        </w:rPr>
        <w:t>α</w:t>
      </w:r>
      <w:r w:rsidRPr="00260202">
        <w:rPr>
          <w:rFonts w:eastAsia="SimSun"/>
          <w:bCs/>
          <w:color w:val="222222"/>
          <w:szCs w:val="24"/>
          <w:shd w:val="clear" w:color="auto" w:fill="FFFFFF"/>
          <w:lang w:eastAsia="zh-CN"/>
        </w:rPr>
        <w:t>πό τις εκλογές</w:t>
      </w:r>
      <w:r>
        <w:rPr>
          <w:rFonts w:eastAsia="SimSun"/>
          <w:bCs/>
          <w:color w:val="222222"/>
          <w:szCs w:val="24"/>
          <w:shd w:val="clear" w:color="auto" w:fill="FFFFFF"/>
          <w:lang w:eastAsia="zh-CN"/>
        </w:rPr>
        <w:t>; Ότι θα βρίζεστε;</w:t>
      </w:r>
      <w:r w:rsidRPr="00260202">
        <w:rPr>
          <w:rFonts w:eastAsia="SimSun"/>
          <w:bCs/>
          <w:color w:val="222222"/>
          <w:szCs w:val="24"/>
          <w:shd w:val="clear" w:color="auto" w:fill="FFFFFF"/>
          <w:lang w:eastAsia="zh-CN"/>
        </w:rPr>
        <w:t xml:space="preserve"> </w:t>
      </w:r>
    </w:p>
    <w:p w14:paraId="0067C6CB"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t xml:space="preserve">Η εκλογή του κ. Πιερρακάκη </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προσωπικά συμπαθής μο</w:t>
      </w:r>
      <w:r>
        <w:rPr>
          <w:rFonts w:eastAsia="SimSun"/>
          <w:bCs/>
          <w:color w:val="222222"/>
          <w:szCs w:val="24"/>
          <w:shd w:val="clear" w:color="auto" w:fill="FFFFFF"/>
          <w:lang w:eastAsia="zh-CN"/>
        </w:rPr>
        <w:t>ύ είναι</w:t>
      </w:r>
      <w:r w:rsidRPr="00260202">
        <w:rPr>
          <w:rFonts w:eastAsia="SimSun"/>
          <w:bCs/>
          <w:color w:val="222222"/>
          <w:szCs w:val="24"/>
          <w:shd w:val="clear" w:color="auto" w:fill="FFFFFF"/>
          <w:lang w:eastAsia="zh-CN"/>
        </w:rPr>
        <w:t xml:space="preserve"> ο άνθρωπος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πετυχημένος </w:t>
      </w:r>
      <w:r>
        <w:rPr>
          <w:rFonts w:eastAsia="SimSun"/>
          <w:bCs/>
          <w:color w:val="222222"/>
          <w:szCs w:val="24"/>
          <w:shd w:val="clear" w:color="auto" w:fill="FFFFFF"/>
          <w:lang w:eastAsia="zh-CN"/>
        </w:rPr>
        <w:t>νέος,</w:t>
      </w:r>
      <w:r w:rsidRPr="00260202">
        <w:rPr>
          <w:rFonts w:eastAsia="SimSun"/>
          <w:bCs/>
          <w:color w:val="222222"/>
          <w:szCs w:val="24"/>
          <w:shd w:val="clear" w:color="auto" w:fill="FFFFFF"/>
          <w:lang w:eastAsia="zh-CN"/>
        </w:rPr>
        <w:t xml:space="preserve"> αυτά </w:t>
      </w:r>
      <w:r>
        <w:rPr>
          <w:rFonts w:eastAsia="SimSun"/>
          <w:bCs/>
          <w:color w:val="222222"/>
          <w:szCs w:val="24"/>
          <w:shd w:val="clear" w:color="auto" w:fill="FFFFFF"/>
          <w:lang w:eastAsia="zh-CN"/>
        </w:rPr>
        <w:t>ήθελε, αυτά έκανε</w:t>
      </w:r>
      <w:r w:rsidRPr="00260202">
        <w:rPr>
          <w:rFonts w:eastAsia="SimSun"/>
          <w:bCs/>
          <w:color w:val="222222"/>
          <w:szCs w:val="24"/>
          <w:shd w:val="clear" w:color="auto" w:fill="FFFFFF"/>
          <w:lang w:eastAsia="zh-CN"/>
        </w:rPr>
        <w:t xml:space="preserve"> στην καριέρα του</w:t>
      </w:r>
      <w:r>
        <w:rPr>
          <w:rFonts w:eastAsia="SimSun"/>
          <w:bCs/>
          <w:color w:val="222222"/>
          <w:szCs w:val="24"/>
          <w:shd w:val="clear" w:color="auto" w:fill="FFFFFF"/>
          <w:lang w:eastAsia="zh-CN"/>
        </w:rPr>
        <w:t xml:space="preserve">- είναι σαν </w:t>
      </w:r>
      <w:r w:rsidRPr="00260202">
        <w:rPr>
          <w:rFonts w:eastAsia="SimSun"/>
          <w:bCs/>
          <w:color w:val="222222"/>
          <w:szCs w:val="24"/>
          <w:shd w:val="clear" w:color="auto" w:fill="FFFFFF"/>
          <w:lang w:eastAsia="zh-CN"/>
        </w:rPr>
        <w:t>τη σημαία των εφοπλιστών. Τι πουλάτε τώρα εδώ</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Ελληνικότητα</w:t>
      </w:r>
      <w:r>
        <w:rPr>
          <w:rFonts w:eastAsia="SimSun"/>
          <w:bCs/>
          <w:color w:val="222222"/>
          <w:szCs w:val="24"/>
          <w:shd w:val="clear" w:color="auto" w:fill="FFFFFF"/>
          <w:lang w:eastAsia="zh-CN"/>
        </w:rPr>
        <w:t>; Πού καλέ, στην Ευρωπαϊκή Ένωση;</w:t>
      </w:r>
      <w:r w:rsidRPr="00260202">
        <w:rPr>
          <w:rFonts w:eastAsia="SimSun"/>
          <w:bCs/>
          <w:color w:val="222222"/>
          <w:szCs w:val="24"/>
          <w:shd w:val="clear" w:color="auto" w:fill="FFFFFF"/>
          <w:lang w:eastAsia="zh-CN"/>
        </w:rPr>
        <w:t xml:space="preserve"> Όποιος πατήσει εκεί σηκώνει άλλη σημαία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Οι εφοπλιστές μπορεί να </w:t>
      </w:r>
      <w:r>
        <w:rPr>
          <w:rFonts w:eastAsia="SimSun"/>
          <w:bCs/>
          <w:color w:val="222222"/>
          <w:szCs w:val="24"/>
          <w:shd w:val="clear" w:color="auto" w:fill="FFFFFF"/>
          <w:lang w:eastAsia="zh-CN"/>
        </w:rPr>
        <w:t>αλλάζουν</w:t>
      </w:r>
      <w:r w:rsidRPr="00260202">
        <w:rPr>
          <w:rFonts w:eastAsia="SimSun"/>
          <w:bCs/>
          <w:color w:val="222222"/>
          <w:szCs w:val="24"/>
          <w:shd w:val="clear" w:color="auto" w:fill="FFFFFF"/>
          <w:lang w:eastAsia="zh-CN"/>
        </w:rPr>
        <w:t xml:space="preserve"> και πολλές </w:t>
      </w:r>
      <w:r>
        <w:rPr>
          <w:rFonts w:eastAsia="SimSun"/>
          <w:bCs/>
          <w:color w:val="222222"/>
          <w:szCs w:val="24"/>
          <w:shd w:val="clear" w:color="auto" w:fill="FFFFFF"/>
          <w:lang w:eastAsia="zh-CN"/>
        </w:rPr>
        <w:t>σημαίες</w:t>
      </w:r>
      <w:r w:rsidRPr="00260202">
        <w:rPr>
          <w:rFonts w:eastAsia="SimSun"/>
          <w:bCs/>
          <w:color w:val="222222"/>
          <w:szCs w:val="24"/>
          <w:shd w:val="clear" w:color="auto" w:fill="FFFFFF"/>
          <w:lang w:eastAsia="zh-CN"/>
        </w:rPr>
        <w:t xml:space="preserve"> σε μία διαδρομή</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έτσι</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Αλλάζουν ανάλογα με τα συμφέροντά </w:t>
      </w:r>
      <w:r>
        <w:rPr>
          <w:rFonts w:eastAsia="SimSun"/>
          <w:bCs/>
          <w:color w:val="222222"/>
          <w:szCs w:val="24"/>
          <w:shd w:val="clear" w:color="auto" w:fill="FFFFFF"/>
          <w:lang w:eastAsia="zh-CN"/>
        </w:rPr>
        <w:t>όποια σημαία</w:t>
      </w:r>
      <w:r w:rsidRPr="00260202">
        <w:rPr>
          <w:rFonts w:eastAsia="SimSun"/>
          <w:bCs/>
          <w:color w:val="222222"/>
          <w:szCs w:val="24"/>
          <w:shd w:val="clear" w:color="auto" w:fill="FFFFFF"/>
          <w:lang w:eastAsia="zh-CN"/>
        </w:rPr>
        <w:t xml:space="preserve"> θέλουν. Είναι και κατοχυρωμένο στο Σύνταγμα το </w:t>
      </w:r>
      <w:r>
        <w:rPr>
          <w:rFonts w:eastAsia="SimSun"/>
          <w:bCs/>
          <w:color w:val="222222"/>
          <w:szCs w:val="24"/>
          <w:shd w:val="clear" w:color="auto" w:fill="FFFFFF"/>
          <w:lang w:eastAsia="zh-CN"/>
        </w:rPr>
        <w:t>δικαίωμά τους να μην</w:t>
      </w:r>
      <w:r w:rsidRPr="00260202">
        <w:rPr>
          <w:rFonts w:eastAsia="SimSun"/>
          <w:bCs/>
          <w:color w:val="222222"/>
          <w:szCs w:val="24"/>
          <w:shd w:val="clear" w:color="auto" w:fill="FFFFFF"/>
          <w:lang w:eastAsia="zh-CN"/>
        </w:rPr>
        <w:t xml:space="preserve"> πλ</w:t>
      </w:r>
      <w:r>
        <w:rPr>
          <w:rFonts w:eastAsia="SimSun"/>
          <w:bCs/>
          <w:color w:val="222222"/>
          <w:szCs w:val="24"/>
          <w:shd w:val="clear" w:color="auto" w:fill="FFFFFF"/>
          <w:lang w:eastAsia="zh-CN"/>
        </w:rPr>
        <w:t xml:space="preserve">ηρώνουν </w:t>
      </w:r>
      <w:r w:rsidRPr="00260202">
        <w:rPr>
          <w:rFonts w:eastAsia="SimSun"/>
          <w:bCs/>
          <w:color w:val="222222"/>
          <w:szCs w:val="24"/>
          <w:shd w:val="clear" w:color="auto" w:fill="FFFFFF"/>
          <w:lang w:eastAsia="zh-CN"/>
        </w:rPr>
        <w:t>φορολογία</w:t>
      </w:r>
      <w:r>
        <w:rPr>
          <w:rFonts w:eastAsia="SimSun"/>
          <w:bCs/>
          <w:color w:val="222222"/>
          <w:szCs w:val="24"/>
          <w:shd w:val="clear" w:color="auto" w:fill="FFFFFF"/>
          <w:lang w:eastAsia="zh-CN"/>
        </w:rPr>
        <w:t>, άμα αλλάζεις σημαία</w:t>
      </w:r>
      <w:r w:rsidRPr="00260202">
        <w:rPr>
          <w:rFonts w:eastAsia="SimSun"/>
          <w:bCs/>
          <w:color w:val="222222"/>
          <w:szCs w:val="24"/>
          <w:shd w:val="clear" w:color="auto" w:fill="FFFFFF"/>
          <w:lang w:eastAsia="zh-CN"/>
        </w:rPr>
        <w:t xml:space="preserve"> δεν πληρώνεις φορολογία. </w:t>
      </w:r>
    </w:p>
    <w:p w14:paraId="0067C6CC"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t>Έρχεστε και μιλάτε για δημογραφικό πρόβλημα σε αυτή</w:t>
      </w:r>
      <w:r>
        <w:rPr>
          <w:rFonts w:eastAsia="SimSun"/>
          <w:bCs/>
          <w:color w:val="222222"/>
          <w:szCs w:val="24"/>
          <w:shd w:val="clear" w:color="auto" w:fill="FFFFFF"/>
          <w:lang w:eastAsia="zh-CN"/>
        </w:rPr>
        <w:t>ν</w:t>
      </w:r>
      <w:r w:rsidRPr="00260202">
        <w:rPr>
          <w:rFonts w:eastAsia="SimSun"/>
          <w:bCs/>
          <w:color w:val="222222"/>
          <w:szCs w:val="24"/>
          <w:shd w:val="clear" w:color="auto" w:fill="FFFFFF"/>
          <w:lang w:eastAsia="zh-CN"/>
        </w:rPr>
        <w:t xml:space="preserve"> τη χώρα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και δεν έχουμε κουβεντιάσει μία μέρα εδώ μέσα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ένα πεντάλεπτο για την πολεμική προετοιμασί</w:t>
      </w:r>
      <w:r>
        <w:rPr>
          <w:rFonts w:eastAsia="SimSun"/>
          <w:bCs/>
          <w:color w:val="222222"/>
          <w:szCs w:val="24"/>
          <w:shd w:val="clear" w:color="auto" w:fill="FFFFFF"/>
          <w:lang w:eastAsia="zh-CN"/>
        </w:rPr>
        <w:t>α;</w:t>
      </w:r>
      <w:r w:rsidRPr="00260202">
        <w:rPr>
          <w:rFonts w:eastAsia="SimSun"/>
          <w:bCs/>
          <w:color w:val="222222"/>
          <w:szCs w:val="24"/>
          <w:shd w:val="clear" w:color="auto" w:fill="FFFFFF"/>
          <w:lang w:eastAsia="zh-CN"/>
        </w:rPr>
        <w:t xml:space="preserve"> Δεν ντρεπόμαστε μωρέ</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Αυτή τη στιγμή η Ευρωπαϊκή Ένωση </w:t>
      </w:r>
      <w:r>
        <w:rPr>
          <w:rFonts w:eastAsia="SimSun"/>
          <w:bCs/>
          <w:color w:val="222222"/>
          <w:szCs w:val="24"/>
          <w:shd w:val="clear" w:color="auto" w:fill="FFFFFF"/>
          <w:lang w:eastAsia="zh-CN"/>
        </w:rPr>
        <w:t>ομολογημένα, προϋπολογισμένα, με</w:t>
      </w:r>
      <w:r w:rsidRPr="00260202">
        <w:rPr>
          <w:rFonts w:eastAsia="SimSun"/>
          <w:bCs/>
          <w:color w:val="222222"/>
          <w:szCs w:val="24"/>
          <w:shd w:val="clear" w:color="auto" w:fill="FFFFFF"/>
          <w:lang w:eastAsia="zh-CN"/>
        </w:rPr>
        <w:t xml:space="preserve"> αριθμούς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με δηλώσεις</w:t>
      </w:r>
      <w:r>
        <w:rPr>
          <w:rFonts w:eastAsia="SimSun"/>
          <w:bCs/>
          <w:color w:val="222222"/>
          <w:szCs w:val="24"/>
          <w:shd w:val="clear" w:color="auto" w:fill="FFFFFF"/>
          <w:lang w:eastAsia="zh-CN"/>
        </w:rPr>
        <w:t xml:space="preserve"> -ε</w:t>
      </w:r>
      <w:r w:rsidRPr="00260202">
        <w:rPr>
          <w:rFonts w:eastAsia="SimSun"/>
          <w:bCs/>
          <w:color w:val="222222"/>
          <w:szCs w:val="24"/>
          <w:shd w:val="clear" w:color="auto" w:fill="FFFFFF"/>
          <w:lang w:eastAsia="zh-CN"/>
        </w:rPr>
        <w:t xml:space="preserve">κεί θα </w:t>
      </w:r>
      <w:r>
        <w:rPr>
          <w:rFonts w:eastAsia="SimSun"/>
          <w:bCs/>
          <w:color w:val="222222"/>
          <w:szCs w:val="24"/>
          <w:shd w:val="clear" w:color="auto" w:fill="FFFFFF"/>
          <w:lang w:eastAsia="zh-CN"/>
        </w:rPr>
        <w:t xml:space="preserve">παίξει κι ο Πιερρακάκης </w:t>
      </w:r>
      <w:r w:rsidRPr="00260202">
        <w:rPr>
          <w:rFonts w:eastAsia="SimSun"/>
          <w:bCs/>
          <w:color w:val="222222"/>
          <w:szCs w:val="24"/>
          <w:shd w:val="clear" w:color="auto" w:fill="FFFFFF"/>
          <w:lang w:eastAsia="zh-CN"/>
        </w:rPr>
        <w:t>το παιχνίδι αναγκαστικά</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μας προετοιμάζει για πόλεμο. Τι θέλετε να κάνουμε</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παιδιά</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για να στείλουμε στον πόλεμο νωρίτερα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Θα πάτε να πείτε σε έναν τριαντάρη σήμερα «κάνε παιδιά, σε πέντε χρονάκια από σήμερα θα έχεις φύγει για το μέτωπο»; Είστε στα συγκαλά σας; Πώς</w:t>
      </w:r>
      <w:r w:rsidRPr="00260202">
        <w:rPr>
          <w:rFonts w:eastAsia="SimSun"/>
          <w:bCs/>
          <w:color w:val="222222"/>
          <w:szCs w:val="24"/>
          <w:shd w:val="clear" w:color="auto" w:fill="FFFFFF"/>
          <w:lang w:eastAsia="zh-CN"/>
        </w:rPr>
        <w:t xml:space="preserve"> θα σώσετε αυτό</w:t>
      </w:r>
      <w:r>
        <w:rPr>
          <w:rFonts w:eastAsia="SimSun"/>
          <w:bCs/>
          <w:color w:val="222222"/>
          <w:szCs w:val="24"/>
          <w:shd w:val="clear" w:color="auto" w:fill="FFFFFF"/>
          <w:lang w:eastAsia="zh-CN"/>
        </w:rPr>
        <w:t>ν</w:t>
      </w:r>
      <w:r w:rsidRPr="00260202">
        <w:rPr>
          <w:rFonts w:eastAsia="SimSun"/>
          <w:bCs/>
          <w:color w:val="222222"/>
          <w:szCs w:val="24"/>
          <w:shd w:val="clear" w:color="auto" w:fill="FFFFFF"/>
          <w:lang w:eastAsia="zh-CN"/>
        </w:rPr>
        <w:t xml:space="preserve"> τον τόπο</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Πού</w:t>
      </w:r>
      <w:r w:rsidRPr="00260202">
        <w:rPr>
          <w:rFonts w:eastAsia="SimSun"/>
          <w:bCs/>
          <w:color w:val="222222"/>
          <w:szCs w:val="24"/>
          <w:shd w:val="clear" w:color="auto" w:fill="FFFFFF"/>
          <w:lang w:eastAsia="zh-CN"/>
        </w:rPr>
        <w:t xml:space="preserve"> θα τον στείλετε</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w:t>
      </w:r>
    </w:p>
    <w:p w14:paraId="0067C6CD"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lastRenderedPageBreak/>
        <w:t>Μιλάτε για κεντρικό σχεδιασμό</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ο οποίος μοιράζει ευτυχία. Εγώ θα τ</w:t>
      </w:r>
      <w:r>
        <w:rPr>
          <w:rFonts w:eastAsia="SimSun"/>
          <w:bCs/>
          <w:color w:val="222222"/>
          <w:szCs w:val="24"/>
          <w:shd w:val="clear" w:color="auto" w:fill="FFFFFF"/>
          <w:lang w:eastAsia="zh-CN"/>
        </w:rPr>
        <w:t>α</w:t>
      </w:r>
      <w:r w:rsidRPr="00260202">
        <w:rPr>
          <w:rFonts w:eastAsia="SimSun"/>
          <w:bCs/>
          <w:color w:val="222222"/>
          <w:szCs w:val="24"/>
          <w:shd w:val="clear" w:color="auto" w:fill="FFFFFF"/>
          <w:lang w:eastAsia="zh-CN"/>
        </w:rPr>
        <w:t xml:space="preserve"> πω</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Εγώ θα σας πω ένα νούμερο</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Ένα ζευγάρι σήμερα για να αποκτήσε</w:t>
      </w:r>
      <w:r>
        <w:rPr>
          <w:rFonts w:eastAsia="SimSun"/>
          <w:bCs/>
          <w:color w:val="222222"/>
          <w:szCs w:val="24"/>
          <w:shd w:val="clear" w:color="auto" w:fill="FFFFFF"/>
          <w:lang w:eastAsia="zh-CN"/>
        </w:rPr>
        <w:t>ι</w:t>
      </w:r>
      <w:r w:rsidRPr="00260202">
        <w:rPr>
          <w:rFonts w:eastAsia="SimSun"/>
          <w:bCs/>
          <w:color w:val="222222"/>
          <w:szCs w:val="24"/>
          <w:shd w:val="clear" w:color="auto" w:fill="FFFFFF"/>
          <w:lang w:eastAsia="zh-CN"/>
        </w:rPr>
        <w:t xml:space="preserve"> ένα τριάρι 70 τετραγωνικά</w:t>
      </w:r>
      <w:r>
        <w:rPr>
          <w:rFonts w:eastAsia="SimSun"/>
          <w:bCs/>
          <w:color w:val="222222"/>
          <w:szCs w:val="24"/>
          <w:shd w:val="clear" w:color="auto" w:fill="FFFFFF"/>
          <w:lang w:eastAsia="zh-CN"/>
        </w:rPr>
        <w:t xml:space="preserve"> θέλει δεκαεπτά χρόνια</w:t>
      </w:r>
      <w:r w:rsidRPr="00260202">
        <w:rPr>
          <w:rFonts w:eastAsia="SimSun"/>
          <w:bCs/>
          <w:color w:val="222222"/>
          <w:szCs w:val="24"/>
          <w:shd w:val="clear" w:color="auto" w:fill="FFFFFF"/>
          <w:lang w:eastAsia="zh-CN"/>
        </w:rPr>
        <w:t xml:space="preserve"> σκληρή δουλειά και αιματηρές οικονομίες. </w:t>
      </w:r>
      <w:proofErr w:type="spellStart"/>
      <w:r>
        <w:rPr>
          <w:rFonts w:eastAsia="SimSun"/>
          <w:bCs/>
          <w:color w:val="222222"/>
          <w:szCs w:val="24"/>
          <w:shd w:val="clear" w:color="auto" w:fill="FFFFFF"/>
          <w:lang w:eastAsia="zh-CN"/>
        </w:rPr>
        <w:t>Μπαρντόν</w:t>
      </w:r>
      <w:proofErr w:type="spellEnd"/>
      <w:r>
        <w:rPr>
          <w:rFonts w:eastAsia="SimSun"/>
          <w:bCs/>
          <w:color w:val="222222"/>
          <w:szCs w:val="24"/>
          <w:shd w:val="clear" w:color="auto" w:fill="FFFFFF"/>
          <w:lang w:eastAsia="zh-CN"/>
        </w:rPr>
        <w:t xml:space="preserve">; Δεκαεπτά </w:t>
      </w:r>
      <w:r w:rsidRPr="00260202">
        <w:rPr>
          <w:rFonts w:eastAsia="SimSun"/>
          <w:bCs/>
          <w:color w:val="222222"/>
          <w:szCs w:val="24"/>
          <w:shd w:val="clear" w:color="auto" w:fill="FFFFFF"/>
          <w:lang w:eastAsia="zh-CN"/>
        </w:rPr>
        <w:t>χρόνια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Η δική μου </w:t>
      </w:r>
      <w:r>
        <w:rPr>
          <w:rFonts w:eastAsia="SimSun"/>
          <w:bCs/>
          <w:color w:val="222222"/>
          <w:szCs w:val="24"/>
          <w:shd w:val="clear" w:color="auto" w:fill="FFFFFF"/>
          <w:lang w:eastAsia="zh-CN"/>
        </w:rPr>
        <w:t xml:space="preserve">η </w:t>
      </w:r>
      <w:r w:rsidRPr="00260202">
        <w:rPr>
          <w:rFonts w:eastAsia="SimSun"/>
          <w:bCs/>
          <w:color w:val="222222"/>
          <w:szCs w:val="24"/>
          <w:shd w:val="clear" w:color="auto" w:fill="FFFFFF"/>
          <w:lang w:eastAsia="zh-CN"/>
        </w:rPr>
        <w:t>γενιά</w:t>
      </w:r>
      <w:r>
        <w:rPr>
          <w:rFonts w:eastAsia="SimSun"/>
          <w:bCs/>
          <w:color w:val="222222"/>
          <w:szCs w:val="24"/>
          <w:shd w:val="clear" w:color="auto" w:fill="FFFFFF"/>
          <w:lang w:eastAsia="zh-CN"/>
        </w:rPr>
        <w:t>, η</w:t>
      </w:r>
      <w:r w:rsidRPr="00260202">
        <w:rPr>
          <w:rFonts w:eastAsia="SimSun"/>
          <w:bCs/>
          <w:color w:val="222222"/>
          <w:szCs w:val="24"/>
          <w:shd w:val="clear" w:color="auto" w:fill="FFFFFF"/>
          <w:lang w:eastAsia="zh-CN"/>
        </w:rPr>
        <w:t xml:space="preserve"> γενιά των γονιών μου τόσ</w:t>
      </w:r>
      <w:r>
        <w:rPr>
          <w:rFonts w:eastAsia="SimSun"/>
          <w:bCs/>
          <w:color w:val="222222"/>
          <w:szCs w:val="24"/>
          <w:shd w:val="clear" w:color="auto" w:fill="FFFFFF"/>
          <w:lang w:eastAsia="zh-CN"/>
        </w:rPr>
        <w:t>α</w:t>
      </w:r>
      <w:r w:rsidRPr="00260202">
        <w:rPr>
          <w:rFonts w:eastAsia="SimSun"/>
          <w:bCs/>
          <w:color w:val="222222"/>
          <w:szCs w:val="24"/>
          <w:shd w:val="clear" w:color="auto" w:fill="FFFFFF"/>
          <w:lang w:eastAsia="zh-CN"/>
        </w:rPr>
        <w:t xml:space="preserve"> ήθελε</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Δεν </w:t>
      </w:r>
      <w:r>
        <w:rPr>
          <w:rFonts w:eastAsia="SimSun"/>
          <w:bCs/>
          <w:color w:val="222222"/>
          <w:szCs w:val="24"/>
          <w:shd w:val="clear" w:color="auto" w:fill="FFFFFF"/>
          <w:lang w:eastAsia="zh-CN"/>
        </w:rPr>
        <w:t>έφτιαξαν</w:t>
      </w:r>
      <w:r w:rsidRPr="00260202">
        <w:rPr>
          <w:rFonts w:eastAsia="SimSun"/>
          <w:bCs/>
          <w:color w:val="222222"/>
          <w:szCs w:val="24"/>
          <w:shd w:val="clear" w:color="auto" w:fill="FFFFFF"/>
          <w:lang w:eastAsia="zh-CN"/>
        </w:rPr>
        <w:t xml:space="preserve"> σπίτια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Οι περισσότεροι ζουν σε σπίτια που </w:t>
      </w:r>
      <w:r>
        <w:rPr>
          <w:rFonts w:eastAsia="SimSun"/>
          <w:bCs/>
          <w:color w:val="222222"/>
          <w:szCs w:val="24"/>
          <w:shd w:val="clear" w:color="auto" w:fill="FFFFFF"/>
          <w:lang w:eastAsia="zh-CN"/>
        </w:rPr>
        <w:t>έφτιαξαν</w:t>
      </w:r>
      <w:r w:rsidRPr="00260202">
        <w:rPr>
          <w:rFonts w:eastAsia="SimSun"/>
          <w:bCs/>
          <w:color w:val="222222"/>
          <w:szCs w:val="24"/>
          <w:shd w:val="clear" w:color="auto" w:fill="FFFFFF"/>
          <w:lang w:eastAsia="zh-CN"/>
        </w:rPr>
        <w:t xml:space="preserve"> οι γονείς</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με σκληρή δουλειά</w:t>
      </w:r>
      <w:r>
        <w:rPr>
          <w:rFonts w:eastAsia="SimSun"/>
          <w:bCs/>
          <w:color w:val="222222"/>
          <w:szCs w:val="24"/>
          <w:shd w:val="clear" w:color="auto" w:fill="FFFFFF"/>
          <w:lang w:eastAsia="zh-CN"/>
        </w:rPr>
        <w:t xml:space="preserve">. Από πού κι ως πού είναι </w:t>
      </w:r>
      <w:r w:rsidRPr="00260202">
        <w:rPr>
          <w:rFonts w:eastAsia="SimSun"/>
          <w:bCs/>
          <w:color w:val="222222"/>
          <w:szCs w:val="24"/>
          <w:shd w:val="clear" w:color="auto" w:fill="FFFFFF"/>
          <w:lang w:eastAsia="zh-CN"/>
        </w:rPr>
        <w:t>καλύτερα</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w:t>
      </w:r>
    </w:p>
    <w:p w14:paraId="0067C6CE"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260202">
        <w:rPr>
          <w:rFonts w:eastAsia="SimSun"/>
          <w:bCs/>
          <w:color w:val="222222"/>
          <w:szCs w:val="24"/>
          <w:shd w:val="clear" w:color="auto" w:fill="FFFFFF"/>
          <w:lang w:eastAsia="zh-CN"/>
        </w:rPr>
        <w:t xml:space="preserve">Να </w:t>
      </w:r>
      <w:r>
        <w:rPr>
          <w:rFonts w:eastAsia="SimSun"/>
          <w:bCs/>
          <w:color w:val="222222"/>
          <w:szCs w:val="24"/>
          <w:shd w:val="clear" w:color="auto" w:fill="FFFFFF"/>
          <w:lang w:eastAsia="zh-CN"/>
        </w:rPr>
        <w:t xml:space="preserve">τα </w:t>
      </w:r>
      <w:r w:rsidRPr="00260202">
        <w:rPr>
          <w:rFonts w:eastAsia="SimSun"/>
          <w:bCs/>
          <w:color w:val="222222"/>
          <w:szCs w:val="24"/>
          <w:shd w:val="clear" w:color="auto" w:fill="FFFFFF"/>
          <w:lang w:eastAsia="zh-CN"/>
        </w:rPr>
        <w:t>πω εγώ</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Να τα πει η </w:t>
      </w:r>
      <w:r>
        <w:rPr>
          <w:rFonts w:eastAsia="SimSun"/>
          <w:bCs/>
          <w:color w:val="222222"/>
          <w:szCs w:val="24"/>
          <w:shd w:val="clear" w:color="auto" w:fill="FFFFFF"/>
          <w:lang w:val="en-US" w:eastAsia="zh-CN"/>
        </w:rPr>
        <w:t>Eurobank</w:t>
      </w:r>
      <w:r>
        <w:rPr>
          <w:rFonts w:eastAsia="SimSun"/>
          <w:bCs/>
          <w:color w:val="222222"/>
          <w:szCs w:val="24"/>
          <w:shd w:val="clear" w:color="auto" w:fill="FFFFFF"/>
          <w:lang w:eastAsia="zh-CN"/>
        </w:rPr>
        <w:t>, που σας λέει ότι είστε</w:t>
      </w:r>
      <w:r w:rsidRPr="00260202">
        <w:rPr>
          <w:rFonts w:eastAsia="SimSun"/>
          <w:bCs/>
          <w:color w:val="222222"/>
          <w:szCs w:val="24"/>
          <w:shd w:val="clear" w:color="auto" w:fill="FFFFFF"/>
          <w:lang w:eastAsia="zh-CN"/>
        </w:rPr>
        <w:t xml:space="preserve"> στο 70% που </w:t>
      </w:r>
      <w:r>
        <w:rPr>
          <w:rFonts w:eastAsia="SimSun"/>
          <w:bCs/>
          <w:color w:val="222222"/>
          <w:szCs w:val="24"/>
          <w:shd w:val="clear" w:color="auto" w:fill="FFFFFF"/>
          <w:lang w:eastAsia="zh-CN"/>
        </w:rPr>
        <w:t xml:space="preserve">ήταν </w:t>
      </w:r>
      <w:r w:rsidRPr="00260202">
        <w:rPr>
          <w:rFonts w:eastAsia="SimSun"/>
          <w:bCs/>
          <w:color w:val="222222"/>
          <w:szCs w:val="24"/>
          <w:shd w:val="clear" w:color="auto" w:fill="FFFFFF"/>
          <w:lang w:eastAsia="zh-CN"/>
        </w:rPr>
        <w:t xml:space="preserve">το ΑΕΠ από πλευράς αγοραστικής δύναμης το </w:t>
      </w:r>
      <w:r>
        <w:rPr>
          <w:rFonts w:eastAsia="SimSun"/>
          <w:bCs/>
          <w:color w:val="222222"/>
          <w:szCs w:val="24"/>
          <w:shd w:val="clear" w:color="auto" w:fill="FFFFFF"/>
          <w:lang w:eastAsia="zh-CN"/>
        </w:rPr>
        <w:t xml:space="preserve">2007, το 2008 και ότι θέλετε είκοσι-τριάντα χρόνια συνεχούς, του δικού σας τύπου ανάπτυξης. Και τι είναι η δικού σας τύπου ανάπτυξη; </w:t>
      </w:r>
      <w:r w:rsidRPr="00260202">
        <w:rPr>
          <w:rFonts w:eastAsia="SimSun"/>
          <w:bCs/>
          <w:color w:val="222222"/>
          <w:szCs w:val="24"/>
          <w:shd w:val="clear" w:color="auto" w:fill="FFFFFF"/>
          <w:lang w:eastAsia="zh-CN"/>
        </w:rPr>
        <w:t>Τι προσφέρει η</w:t>
      </w:r>
      <w:r w:rsidRPr="00C617F2">
        <w:rPr>
          <w:rFonts w:eastAsia="SimSun"/>
          <w:bCs/>
          <w:color w:val="222222"/>
          <w:szCs w:val="24"/>
          <w:shd w:val="clear" w:color="auto" w:fill="FFFFFF"/>
          <w:lang w:eastAsia="zh-CN"/>
        </w:rPr>
        <w:t xml:space="preserve"> δικού σας τύπου ανάπτυξ</w:t>
      </w:r>
      <w:r>
        <w:rPr>
          <w:rFonts w:eastAsia="SimSun"/>
          <w:bCs/>
          <w:color w:val="222222"/>
          <w:szCs w:val="24"/>
          <w:shd w:val="clear" w:color="auto" w:fill="FFFFFF"/>
          <w:lang w:eastAsia="zh-CN"/>
        </w:rPr>
        <w:t xml:space="preserve">η; </w:t>
      </w:r>
      <w:r>
        <w:rPr>
          <w:rFonts w:eastAsia="SimSun"/>
          <w:bCs/>
          <w:color w:val="222222"/>
          <w:szCs w:val="24"/>
          <w:shd w:val="clear" w:color="auto" w:fill="FFFFFF"/>
          <w:lang w:val="en-US" w:eastAsia="zh-CN"/>
        </w:rPr>
        <w:t>Black</w:t>
      </w:r>
      <w:r w:rsidRPr="00C617F2">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Angus</w:t>
      </w:r>
      <w:r>
        <w:rPr>
          <w:rFonts w:eastAsia="SimSun"/>
          <w:bCs/>
          <w:color w:val="222222"/>
          <w:szCs w:val="24"/>
          <w:shd w:val="clear" w:color="auto" w:fill="FFFFFF"/>
          <w:lang w:eastAsia="zh-CN"/>
        </w:rPr>
        <w:t xml:space="preserve"> στην </w:t>
      </w:r>
      <w:r w:rsidRPr="00260202">
        <w:rPr>
          <w:rFonts w:eastAsia="SimSun"/>
          <w:bCs/>
          <w:color w:val="222222"/>
          <w:szCs w:val="24"/>
          <w:shd w:val="clear" w:color="auto" w:fill="FFFFFF"/>
          <w:lang w:eastAsia="zh-CN"/>
        </w:rPr>
        <w:t>αγορά</w:t>
      </w:r>
      <w:r>
        <w:rPr>
          <w:rFonts w:eastAsia="SimSun"/>
          <w:bCs/>
          <w:color w:val="222222"/>
          <w:szCs w:val="24"/>
          <w:shd w:val="clear" w:color="auto" w:fill="FFFFFF"/>
          <w:lang w:eastAsia="zh-CN"/>
        </w:rPr>
        <w:t>;</w:t>
      </w:r>
      <w:r w:rsidRPr="00260202">
        <w:rPr>
          <w:rFonts w:eastAsia="SimSun"/>
          <w:bCs/>
          <w:color w:val="222222"/>
          <w:szCs w:val="24"/>
          <w:shd w:val="clear" w:color="auto" w:fill="FFFFFF"/>
          <w:lang w:eastAsia="zh-CN"/>
        </w:rPr>
        <w:t xml:space="preserve"> Γιατί </w:t>
      </w:r>
      <w:r>
        <w:rPr>
          <w:rFonts w:eastAsia="SimSun"/>
          <w:bCs/>
          <w:color w:val="222222"/>
          <w:szCs w:val="24"/>
          <w:shd w:val="clear" w:color="auto" w:fill="FFFFFF"/>
          <w:lang w:eastAsia="zh-CN"/>
        </w:rPr>
        <w:t xml:space="preserve">όποιος τρώει </w:t>
      </w:r>
      <w:r w:rsidRPr="00C617F2">
        <w:rPr>
          <w:rFonts w:eastAsia="SimSun"/>
          <w:bCs/>
          <w:color w:val="222222"/>
          <w:szCs w:val="24"/>
          <w:shd w:val="clear" w:color="auto" w:fill="FFFFFF"/>
          <w:lang w:val="en-US" w:eastAsia="zh-CN"/>
        </w:rPr>
        <w:t>Black</w:t>
      </w:r>
      <w:r w:rsidRPr="00C617F2">
        <w:rPr>
          <w:rFonts w:eastAsia="SimSun"/>
          <w:bCs/>
          <w:color w:val="222222"/>
          <w:szCs w:val="24"/>
          <w:shd w:val="clear" w:color="auto" w:fill="FFFFFF"/>
          <w:lang w:eastAsia="zh-CN"/>
        </w:rPr>
        <w:t xml:space="preserve"> </w:t>
      </w:r>
      <w:r w:rsidRPr="00C617F2">
        <w:rPr>
          <w:rFonts w:eastAsia="SimSun"/>
          <w:bCs/>
          <w:color w:val="222222"/>
          <w:szCs w:val="24"/>
          <w:shd w:val="clear" w:color="auto" w:fill="FFFFFF"/>
          <w:lang w:val="en-US" w:eastAsia="zh-CN"/>
        </w:rPr>
        <w:t>Angus</w:t>
      </w:r>
      <w:r>
        <w:rPr>
          <w:rFonts w:eastAsia="SimSun"/>
          <w:bCs/>
          <w:color w:val="222222"/>
          <w:szCs w:val="24"/>
          <w:shd w:val="clear" w:color="auto" w:fill="FFFFFF"/>
          <w:lang w:eastAsia="zh-CN"/>
        </w:rPr>
        <w:t xml:space="preserve"> γιαπωνέζικο -250 ευρώ το κιλό έχει- δ</w:t>
      </w:r>
      <w:r w:rsidRPr="00260202">
        <w:rPr>
          <w:rFonts w:eastAsia="SimSun"/>
          <w:bCs/>
          <w:color w:val="222222"/>
          <w:szCs w:val="24"/>
          <w:shd w:val="clear" w:color="auto" w:fill="FFFFFF"/>
          <w:lang w:eastAsia="zh-CN"/>
        </w:rPr>
        <w:t>εν κινδυνεύει.</w:t>
      </w:r>
    </w:p>
    <w:p w14:paraId="0067C6CF" w14:textId="77777777" w:rsidR="003D1987" w:rsidRDefault="004313C6">
      <w:pPr>
        <w:spacing w:line="600" w:lineRule="auto"/>
        <w:ind w:firstLine="720"/>
        <w:jc w:val="both"/>
        <w:rPr>
          <w:rFonts w:eastAsia="Times New Roman" w:cs="Times New Roman"/>
          <w:szCs w:val="24"/>
        </w:rPr>
      </w:pPr>
      <w:r w:rsidRPr="0054101E">
        <w:rPr>
          <w:rFonts w:eastAsia="Times New Roman" w:cs="Times New Roman"/>
          <w:szCs w:val="24"/>
        </w:rPr>
        <w:t xml:space="preserve">Μιλάτε για σχεδιασμό κεντρικό </w:t>
      </w:r>
      <w:r>
        <w:rPr>
          <w:rFonts w:eastAsia="Times New Roman" w:cs="Times New Roman"/>
          <w:szCs w:val="24"/>
        </w:rPr>
        <w:t>εσείς;</w:t>
      </w:r>
      <w:r w:rsidRPr="0054101E">
        <w:rPr>
          <w:rFonts w:eastAsia="Times New Roman" w:cs="Times New Roman"/>
          <w:szCs w:val="24"/>
        </w:rPr>
        <w:t xml:space="preserve"> </w:t>
      </w:r>
      <w:r>
        <w:rPr>
          <w:rFonts w:eastAsia="Times New Roman" w:cs="Times New Roman"/>
          <w:szCs w:val="24"/>
        </w:rPr>
        <w:t xml:space="preserve">Το ΚΚΕ </w:t>
      </w:r>
      <w:r w:rsidRPr="0054101E">
        <w:rPr>
          <w:rFonts w:eastAsia="Times New Roman" w:cs="Times New Roman"/>
          <w:szCs w:val="24"/>
        </w:rPr>
        <w:t xml:space="preserve">μιλάει </w:t>
      </w:r>
      <w:r>
        <w:rPr>
          <w:rFonts w:eastAsia="Times New Roman" w:cs="Times New Roman"/>
          <w:szCs w:val="24"/>
        </w:rPr>
        <w:t>πεντακόσια</w:t>
      </w:r>
      <w:r w:rsidRPr="0054101E">
        <w:rPr>
          <w:rFonts w:eastAsia="Times New Roman" w:cs="Times New Roman"/>
          <w:szCs w:val="24"/>
        </w:rPr>
        <w:t xml:space="preserve"> χρόνια και δεν ακούτε</w:t>
      </w:r>
      <w:r>
        <w:rPr>
          <w:rFonts w:eastAsia="Times New Roman" w:cs="Times New Roman"/>
          <w:szCs w:val="24"/>
        </w:rPr>
        <w:t>.</w:t>
      </w:r>
      <w:r w:rsidRPr="0054101E">
        <w:rPr>
          <w:rFonts w:eastAsia="Times New Roman" w:cs="Times New Roman"/>
          <w:szCs w:val="24"/>
        </w:rPr>
        <w:t xml:space="preserve"> Χωρίς κεντρικό επιστημονικό σχεδιασμό μπορούμε να ξέρουμε τι θα παράγουμε</w:t>
      </w:r>
      <w:r>
        <w:rPr>
          <w:rFonts w:eastAsia="Times New Roman" w:cs="Times New Roman"/>
          <w:szCs w:val="24"/>
        </w:rPr>
        <w:t>;</w:t>
      </w:r>
      <w:r w:rsidRPr="0054101E">
        <w:rPr>
          <w:rFonts w:eastAsia="Times New Roman" w:cs="Times New Roman"/>
          <w:szCs w:val="24"/>
        </w:rPr>
        <w:t xml:space="preserve"> Χωρίς </w:t>
      </w:r>
      <w:r>
        <w:rPr>
          <w:rFonts w:eastAsia="Times New Roman" w:cs="Times New Roman"/>
          <w:szCs w:val="24"/>
        </w:rPr>
        <w:t>εθελοντικούς</w:t>
      </w:r>
      <w:r w:rsidRPr="0054101E">
        <w:rPr>
          <w:rFonts w:eastAsia="Times New Roman" w:cs="Times New Roman"/>
          <w:szCs w:val="24"/>
        </w:rPr>
        <w:t xml:space="preserve"> πραγματικούς συνεταιρισμούς με μικρό κλήρο</w:t>
      </w:r>
      <w:r>
        <w:rPr>
          <w:rFonts w:eastAsia="Times New Roman" w:cs="Times New Roman"/>
          <w:szCs w:val="24"/>
        </w:rPr>
        <w:t>, μ</w:t>
      </w:r>
      <w:r w:rsidRPr="0054101E">
        <w:rPr>
          <w:rFonts w:eastAsia="Times New Roman" w:cs="Times New Roman"/>
          <w:szCs w:val="24"/>
        </w:rPr>
        <w:t>ε ένα τρακτέρ</w:t>
      </w:r>
      <w:r>
        <w:rPr>
          <w:rFonts w:eastAsia="Times New Roman" w:cs="Times New Roman"/>
          <w:szCs w:val="24"/>
        </w:rPr>
        <w:t>,</w:t>
      </w:r>
      <w:r w:rsidRPr="0054101E">
        <w:rPr>
          <w:rFonts w:eastAsia="Times New Roman" w:cs="Times New Roman"/>
          <w:szCs w:val="24"/>
        </w:rPr>
        <w:t xml:space="preserve"> με το σχέδιο το</w:t>
      </w:r>
      <w:r w:rsidRPr="0054101E">
        <w:rPr>
          <w:rFonts w:eastAsia="Times New Roman" w:cs="Times New Roman"/>
          <w:szCs w:val="24"/>
        </w:rPr>
        <w:t xml:space="preserve"> ευρωπαϊκό να </w:t>
      </w:r>
      <w:r>
        <w:rPr>
          <w:rFonts w:eastAsia="Times New Roman" w:cs="Times New Roman"/>
          <w:szCs w:val="24"/>
        </w:rPr>
        <w:t>έρθει</w:t>
      </w:r>
      <w:r w:rsidRPr="0054101E">
        <w:rPr>
          <w:rFonts w:eastAsia="Times New Roman" w:cs="Times New Roman"/>
          <w:szCs w:val="24"/>
        </w:rPr>
        <w:t xml:space="preserve"> το μεγάλο κεφάλαιο να κάνει τις πολύ μεγάλες φάρμες</w:t>
      </w:r>
      <w:r>
        <w:rPr>
          <w:rFonts w:eastAsia="Times New Roman" w:cs="Times New Roman"/>
          <w:szCs w:val="24"/>
        </w:rPr>
        <w:t>;</w:t>
      </w:r>
      <w:r w:rsidRPr="0054101E">
        <w:rPr>
          <w:rFonts w:eastAsia="Times New Roman" w:cs="Times New Roman"/>
          <w:szCs w:val="24"/>
        </w:rPr>
        <w:t xml:space="preserve"> Π</w:t>
      </w:r>
      <w:r>
        <w:rPr>
          <w:rFonts w:eastAsia="Times New Roman" w:cs="Times New Roman"/>
          <w:szCs w:val="24"/>
        </w:rPr>
        <w:t>ού</w:t>
      </w:r>
      <w:r w:rsidRPr="0054101E">
        <w:rPr>
          <w:rFonts w:eastAsia="Times New Roman" w:cs="Times New Roman"/>
          <w:szCs w:val="24"/>
        </w:rPr>
        <w:t xml:space="preserve"> το ξέρω</w:t>
      </w:r>
      <w:r>
        <w:rPr>
          <w:rFonts w:eastAsia="Times New Roman" w:cs="Times New Roman"/>
          <w:szCs w:val="24"/>
        </w:rPr>
        <w:t>; Μα</w:t>
      </w:r>
      <w:r w:rsidRPr="0054101E">
        <w:rPr>
          <w:rFonts w:eastAsia="Times New Roman" w:cs="Times New Roman"/>
          <w:szCs w:val="24"/>
        </w:rPr>
        <w:t xml:space="preserve"> δεν είναι </w:t>
      </w:r>
      <w:r>
        <w:rPr>
          <w:rFonts w:eastAsia="Times New Roman" w:cs="Times New Roman"/>
          <w:szCs w:val="24"/>
        </w:rPr>
        <w:t>ανάγκη,</w:t>
      </w:r>
      <w:r w:rsidRPr="0054101E">
        <w:rPr>
          <w:rFonts w:eastAsia="Times New Roman" w:cs="Times New Roman"/>
          <w:szCs w:val="24"/>
        </w:rPr>
        <w:t xml:space="preserve"> διαβάζω</w:t>
      </w:r>
      <w:r>
        <w:rPr>
          <w:rFonts w:eastAsia="Times New Roman" w:cs="Times New Roman"/>
          <w:szCs w:val="24"/>
        </w:rPr>
        <w:t>. Η</w:t>
      </w:r>
      <w:r w:rsidRPr="0054101E">
        <w:rPr>
          <w:rFonts w:eastAsia="Times New Roman" w:cs="Times New Roman"/>
          <w:szCs w:val="24"/>
        </w:rPr>
        <w:t xml:space="preserve"> </w:t>
      </w:r>
      <w:proofErr w:type="spellStart"/>
      <w:r w:rsidRPr="00780EB4">
        <w:rPr>
          <w:rFonts w:eastAsia="Times New Roman" w:cs="Times New Roman"/>
          <w:szCs w:val="24"/>
        </w:rPr>
        <w:t>BlackRock</w:t>
      </w:r>
      <w:proofErr w:type="spellEnd"/>
      <w:r w:rsidRPr="00780EB4">
        <w:rPr>
          <w:rFonts w:eastAsia="Times New Roman" w:cs="Times New Roman"/>
          <w:szCs w:val="24"/>
        </w:rPr>
        <w:t xml:space="preserve"> </w:t>
      </w:r>
      <w:r w:rsidRPr="0054101E">
        <w:rPr>
          <w:rFonts w:eastAsia="Times New Roman" w:cs="Times New Roman"/>
          <w:szCs w:val="24"/>
        </w:rPr>
        <w:t xml:space="preserve">έχει πάρει το 29% </w:t>
      </w:r>
      <w:r>
        <w:rPr>
          <w:rFonts w:eastAsia="Times New Roman" w:cs="Times New Roman"/>
          <w:szCs w:val="24"/>
          <w:lang w:val="en-US"/>
        </w:rPr>
        <w:t>grand</w:t>
      </w:r>
      <w:r w:rsidRPr="00780EB4">
        <w:rPr>
          <w:rFonts w:eastAsia="Times New Roman" w:cs="Times New Roman"/>
          <w:szCs w:val="24"/>
        </w:rPr>
        <w:t xml:space="preserve"> </w:t>
      </w:r>
      <w:r>
        <w:rPr>
          <w:rFonts w:eastAsia="Times New Roman" w:cs="Times New Roman"/>
          <w:szCs w:val="24"/>
          <w:lang w:val="en-US"/>
        </w:rPr>
        <w:t>fund</w:t>
      </w:r>
      <w:r>
        <w:rPr>
          <w:rFonts w:eastAsia="Times New Roman" w:cs="Times New Roman"/>
          <w:szCs w:val="24"/>
        </w:rPr>
        <w:t xml:space="preserve">, μεγάλο </w:t>
      </w:r>
      <w:r>
        <w:rPr>
          <w:rFonts w:eastAsia="Times New Roman" w:cs="Times New Roman"/>
          <w:szCs w:val="24"/>
          <w:lang w:val="en-US"/>
        </w:rPr>
        <w:t>fund</w:t>
      </w:r>
      <w:r w:rsidRPr="0054101E">
        <w:rPr>
          <w:rFonts w:eastAsia="Times New Roman" w:cs="Times New Roman"/>
          <w:szCs w:val="24"/>
        </w:rPr>
        <w:t xml:space="preserve"> </w:t>
      </w:r>
      <w:r>
        <w:rPr>
          <w:rFonts w:eastAsia="Times New Roman" w:cs="Times New Roman"/>
          <w:szCs w:val="24"/>
        </w:rPr>
        <w:t>-</w:t>
      </w:r>
      <w:r w:rsidRPr="0054101E">
        <w:rPr>
          <w:rFonts w:eastAsia="Times New Roman" w:cs="Times New Roman"/>
          <w:szCs w:val="24"/>
        </w:rPr>
        <w:t>και εγώ δεν ξέρω τι άλλο</w:t>
      </w:r>
      <w:r>
        <w:rPr>
          <w:rFonts w:eastAsia="Times New Roman" w:cs="Times New Roman"/>
          <w:szCs w:val="24"/>
        </w:rPr>
        <w:t>-,</w:t>
      </w:r>
      <w:r w:rsidRPr="0054101E">
        <w:rPr>
          <w:rFonts w:eastAsia="Times New Roman" w:cs="Times New Roman"/>
          <w:szCs w:val="24"/>
        </w:rPr>
        <w:t xml:space="preserve"> που κυριαρχεί σε ολόκληρο τον κόσμο</w:t>
      </w:r>
      <w:r>
        <w:rPr>
          <w:rFonts w:eastAsia="Times New Roman" w:cs="Times New Roman"/>
          <w:szCs w:val="24"/>
        </w:rPr>
        <w:t>,</w:t>
      </w:r>
      <w:r w:rsidRPr="0054101E">
        <w:rPr>
          <w:rFonts w:eastAsia="Times New Roman" w:cs="Times New Roman"/>
          <w:szCs w:val="24"/>
        </w:rPr>
        <w:t xml:space="preserve"> που </w:t>
      </w:r>
      <w:r w:rsidRPr="0054101E">
        <w:rPr>
          <w:rFonts w:eastAsia="Times New Roman" w:cs="Times New Roman"/>
          <w:szCs w:val="24"/>
        </w:rPr>
        <w:lastRenderedPageBreak/>
        <w:t>έχει ιδιωτικούς στρατούς</w:t>
      </w:r>
      <w:r>
        <w:rPr>
          <w:rFonts w:eastAsia="Times New Roman" w:cs="Times New Roman"/>
          <w:szCs w:val="24"/>
        </w:rPr>
        <w:t>, ασφάλειες. Τ</w:t>
      </w:r>
      <w:r w:rsidRPr="0054101E">
        <w:rPr>
          <w:rFonts w:eastAsia="Times New Roman" w:cs="Times New Roman"/>
          <w:szCs w:val="24"/>
        </w:rPr>
        <w:t xml:space="preserve">α πάντα </w:t>
      </w:r>
      <w:r>
        <w:rPr>
          <w:rFonts w:eastAsia="Times New Roman" w:cs="Times New Roman"/>
          <w:szCs w:val="24"/>
        </w:rPr>
        <w:t xml:space="preserve">έχει, </w:t>
      </w:r>
      <w:r w:rsidRPr="0054101E">
        <w:rPr>
          <w:rFonts w:eastAsia="Times New Roman" w:cs="Times New Roman"/>
          <w:szCs w:val="24"/>
        </w:rPr>
        <w:t>προέδρους</w:t>
      </w:r>
      <w:r>
        <w:rPr>
          <w:rFonts w:eastAsia="Times New Roman" w:cs="Times New Roman"/>
          <w:szCs w:val="24"/>
        </w:rPr>
        <w:t>,</w:t>
      </w:r>
      <w:r w:rsidRPr="0054101E">
        <w:rPr>
          <w:rFonts w:eastAsia="Times New Roman" w:cs="Times New Roman"/>
          <w:szCs w:val="24"/>
        </w:rPr>
        <w:t xml:space="preserve"> σπίτια</w:t>
      </w:r>
      <w:r>
        <w:rPr>
          <w:rFonts w:eastAsia="Times New Roman" w:cs="Times New Roman"/>
          <w:szCs w:val="24"/>
        </w:rPr>
        <w:t>,</w:t>
      </w:r>
      <w:r w:rsidRPr="0054101E">
        <w:rPr>
          <w:rFonts w:eastAsia="Times New Roman" w:cs="Times New Roman"/>
          <w:szCs w:val="24"/>
        </w:rPr>
        <w:t xml:space="preserve"> ό</w:t>
      </w:r>
      <w:r>
        <w:rPr>
          <w:rFonts w:eastAsia="Times New Roman" w:cs="Times New Roman"/>
          <w:szCs w:val="24"/>
        </w:rPr>
        <w:t>,</w:t>
      </w:r>
      <w:r w:rsidRPr="0054101E">
        <w:rPr>
          <w:rFonts w:eastAsia="Times New Roman" w:cs="Times New Roman"/>
          <w:szCs w:val="24"/>
        </w:rPr>
        <w:t>τι θέλετε έχει</w:t>
      </w:r>
      <w:r>
        <w:rPr>
          <w:rFonts w:eastAsia="Times New Roman" w:cs="Times New Roman"/>
          <w:szCs w:val="24"/>
        </w:rPr>
        <w:t>.</w:t>
      </w:r>
      <w:r w:rsidRPr="0054101E">
        <w:rPr>
          <w:rFonts w:eastAsia="Times New Roman" w:cs="Times New Roman"/>
          <w:szCs w:val="24"/>
        </w:rPr>
        <w:t xml:space="preserve"> Έχει πάρει ήδη το </w:t>
      </w:r>
      <w:r>
        <w:rPr>
          <w:rFonts w:eastAsia="Times New Roman" w:cs="Times New Roman"/>
          <w:szCs w:val="24"/>
        </w:rPr>
        <w:t>29</w:t>
      </w:r>
      <w:r w:rsidRPr="0054101E">
        <w:rPr>
          <w:rFonts w:eastAsia="Times New Roman" w:cs="Times New Roman"/>
          <w:szCs w:val="24"/>
        </w:rPr>
        <w:t>% της Ουκρανίας της καλλιεργήσιμης γης</w:t>
      </w:r>
      <w:r>
        <w:rPr>
          <w:rFonts w:eastAsia="Times New Roman" w:cs="Times New Roman"/>
          <w:szCs w:val="24"/>
        </w:rPr>
        <w:t>.</w:t>
      </w:r>
      <w:r w:rsidRPr="0054101E">
        <w:rPr>
          <w:rFonts w:eastAsia="Times New Roman" w:cs="Times New Roman"/>
          <w:szCs w:val="24"/>
        </w:rPr>
        <w:t xml:space="preserve"> Αυτή που θέλετε να εντάξετε στα πλαίσια του ειρηνευτικού προγράμματος εσείς στην Ευρωπαϊκή Ένωση</w:t>
      </w:r>
      <w:r>
        <w:rPr>
          <w:rFonts w:eastAsia="Times New Roman" w:cs="Times New Roman"/>
          <w:szCs w:val="24"/>
        </w:rPr>
        <w:t>,</w:t>
      </w:r>
      <w:r w:rsidRPr="0054101E">
        <w:rPr>
          <w:rFonts w:eastAsia="Times New Roman" w:cs="Times New Roman"/>
          <w:szCs w:val="24"/>
        </w:rPr>
        <w:t xml:space="preserve"> έτσι όπως είναι</w:t>
      </w:r>
      <w:r>
        <w:rPr>
          <w:rFonts w:eastAsia="Times New Roman" w:cs="Times New Roman"/>
          <w:szCs w:val="24"/>
        </w:rPr>
        <w:t>,</w:t>
      </w:r>
      <w:r w:rsidRPr="0054101E">
        <w:rPr>
          <w:rFonts w:eastAsia="Times New Roman" w:cs="Times New Roman"/>
          <w:szCs w:val="24"/>
        </w:rPr>
        <w:t xml:space="preserve"> τα μαύρα της </w:t>
      </w:r>
      <w:r>
        <w:rPr>
          <w:rFonts w:eastAsia="Times New Roman" w:cs="Times New Roman"/>
          <w:szCs w:val="24"/>
        </w:rPr>
        <w:t>τα χάλια, η</w:t>
      </w:r>
      <w:r w:rsidRPr="0054101E">
        <w:rPr>
          <w:rFonts w:eastAsia="Times New Roman" w:cs="Times New Roman"/>
          <w:szCs w:val="24"/>
        </w:rPr>
        <w:t xml:space="preserve"> </w:t>
      </w:r>
      <w:proofErr w:type="spellStart"/>
      <w:r w:rsidRPr="00780EB4">
        <w:rPr>
          <w:rFonts w:eastAsia="Times New Roman" w:cs="Times New Roman"/>
          <w:szCs w:val="24"/>
        </w:rPr>
        <w:t>BlackRock</w:t>
      </w:r>
      <w:proofErr w:type="spellEnd"/>
      <w:r>
        <w:rPr>
          <w:rFonts w:eastAsia="Times New Roman" w:cs="Times New Roman"/>
          <w:szCs w:val="24"/>
        </w:rPr>
        <w:t>, όμως,</w:t>
      </w:r>
      <w:r w:rsidRPr="00780EB4">
        <w:rPr>
          <w:rFonts w:eastAsia="Times New Roman" w:cs="Times New Roman"/>
          <w:szCs w:val="24"/>
        </w:rPr>
        <w:t xml:space="preserve"> </w:t>
      </w:r>
      <w:r w:rsidRPr="0054101E">
        <w:rPr>
          <w:rFonts w:eastAsia="Times New Roman" w:cs="Times New Roman"/>
          <w:szCs w:val="24"/>
        </w:rPr>
        <w:t>θα βγάλει λεφτά</w:t>
      </w:r>
      <w:r>
        <w:rPr>
          <w:rFonts w:eastAsia="Times New Roman" w:cs="Times New Roman"/>
          <w:szCs w:val="24"/>
        </w:rPr>
        <w:t>.</w:t>
      </w:r>
      <w:r w:rsidRPr="0054101E">
        <w:rPr>
          <w:rFonts w:eastAsia="Times New Roman" w:cs="Times New Roman"/>
          <w:szCs w:val="24"/>
        </w:rPr>
        <w:t xml:space="preserve"> Όπως έγινε με την Κύπρο</w:t>
      </w:r>
      <w:r>
        <w:rPr>
          <w:rFonts w:eastAsia="Times New Roman" w:cs="Times New Roman"/>
          <w:szCs w:val="24"/>
        </w:rPr>
        <w:t>.</w:t>
      </w:r>
      <w:r w:rsidRPr="0054101E">
        <w:rPr>
          <w:rFonts w:eastAsia="Times New Roman" w:cs="Times New Roman"/>
          <w:szCs w:val="24"/>
        </w:rPr>
        <w:t xml:space="preserve"> Διχασμένη μπήκε</w:t>
      </w:r>
      <w:r>
        <w:rPr>
          <w:rFonts w:eastAsia="Times New Roman" w:cs="Times New Roman"/>
          <w:szCs w:val="24"/>
        </w:rPr>
        <w:t>, θα σωζόταν το πράγμα,</w:t>
      </w:r>
      <w:r w:rsidRPr="0054101E">
        <w:rPr>
          <w:rFonts w:eastAsia="Times New Roman" w:cs="Times New Roman"/>
          <w:szCs w:val="24"/>
        </w:rPr>
        <w:t xml:space="preserve"> τελείωσε</w:t>
      </w:r>
      <w:r>
        <w:rPr>
          <w:rFonts w:eastAsia="Times New Roman" w:cs="Times New Roman"/>
          <w:szCs w:val="24"/>
        </w:rPr>
        <w:t>.</w:t>
      </w:r>
    </w:p>
    <w:p w14:paraId="0067C6D0" w14:textId="49733EAD" w:rsidR="003D1987" w:rsidRDefault="004313C6">
      <w:pPr>
        <w:spacing w:line="600" w:lineRule="auto"/>
        <w:ind w:firstLine="720"/>
        <w:jc w:val="both"/>
        <w:rPr>
          <w:rFonts w:eastAsia="Times New Roman" w:cs="Times New Roman"/>
          <w:szCs w:val="24"/>
        </w:rPr>
      </w:pPr>
      <w:r w:rsidRPr="0054101E">
        <w:rPr>
          <w:rFonts w:eastAsia="Times New Roman" w:cs="Times New Roman"/>
          <w:szCs w:val="24"/>
        </w:rPr>
        <w:t>Σε ποια Ευρωπαϊκή Ένωση</w:t>
      </w:r>
      <w:r>
        <w:rPr>
          <w:rFonts w:eastAsia="Times New Roman" w:cs="Times New Roman"/>
          <w:szCs w:val="24"/>
        </w:rPr>
        <w:t>;</w:t>
      </w:r>
      <w:r w:rsidRPr="0054101E">
        <w:rPr>
          <w:rFonts w:eastAsia="Times New Roman" w:cs="Times New Roman"/>
          <w:szCs w:val="24"/>
        </w:rPr>
        <w:t xml:space="preserve"> Είναι ελληνικό το πρόβλημα</w:t>
      </w:r>
      <w:r>
        <w:rPr>
          <w:rFonts w:eastAsia="Times New Roman" w:cs="Times New Roman"/>
          <w:szCs w:val="24"/>
        </w:rPr>
        <w:t xml:space="preserve">; Είναι </w:t>
      </w:r>
      <w:r w:rsidRPr="0054101E">
        <w:rPr>
          <w:rFonts w:eastAsia="Times New Roman" w:cs="Times New Roman"/>
          <w:szCs w:val="24"/>
        </w:rPr>
        <w:t xml:space="preserve">του </w:t>
      </w:r>
      <w:r w:rsidR="00856D62">
        <w:rPr>
          <w:rFonts w:eastAsia="Times New Roman" w:cs="Times New Roman"/>
          <w:szCs w:val="24"/>
        </w:rPr>
        <w:t>«</w:t>
      </w:r>
      <w:r w:rsidRPr="0054101E">
        <w:rPr>
          <w:rFonts w:eastAsia="Times New Roman" w:cs="Times New Roman"/>
          <w:szCs w:val="24"/>
        </w:rPr>
        <w:t>Φραπέ</w:t>
      </w:r>
      <w:r w:rsidR="00856D62">
        <w:rPr>
          <w:rFonts w:eastAsia="Times New Roman" w:cs="Times New Roman"/>
          <w:szCs w:val="24"/>
        </w:rPr>
        <w:t>»</w:t>
      </w:r>
      <w:r w:rsidRPr="0054101E">
        <w:rPr>
          <w:rFonts w:eastAsia="Times New Roman" w:cs="Times New Roman"/>
          <w:szCs w:val="24"/>
        </w:rPr>
        <w:t xml:space="preserve"> και του ΟΠΕΚΕΠΕ</w:t>
      </w:r>
      <w:r>
        <w:rPr>
          <w:rFonts w:eastAsia="Times New Roman" w:cs="Times New Roman"/>
          <w:szCs w:val="24"/>
        </w:rPr>
        <w:t>;</w:t>
      </w:r>
      <w:r w:rsidRPr="0054101E">
        <w:rPr>
          <w:rFonts w:eastAsia="Times New Roman" w:cs="Times New Roman"/>
          <w:szCs w:val="24"/>
        </w:rPr>
        <w:t xml:space="preserve"> Στα σοβαρά</w:t>
      </w:r>
      <w:r>
        <w:rPr>
          <w:rFonts w:eastAsia="Times New Roman" w:cs="Times New Roman"/>
          <w:szCs w:val="24"/>
        </w:rPr>
        <w:t>;</w:t>
      </w:r>
      <w:r w:rsidRPr="0054101E">
        <w:rPr>
          <w:rFonts w:eastAsia="Times New Roman" w:cs="Times New Roman"/>
          <w:szCs w:val="24"/>
        </w:rPr>
        <w:t xml:space="preserve"> Θα μας προέκυπταν </w:t>
      </w:r>
      <w:r>
        <w:rPr>
          <w:rFonts w:eastAsia="Times New Roman" w:cs="Times New Roman"/>
          <w:szCs w:val="24"/>
        </w:rPr>
        <w:t>ΟΠΕΚΕΠΕδες, Φραπέδες,</w:t>
      </w:r>
      <w:r w:rsidRPr="0054101E">
        <w:rPr>
          <w:rFonts w:eastAsia="Times New Roman" w:cs="Times New Roman"/>
          <w:szCs w:val="24"/>
        </w:rPr>
        <w:t xml:space="preserve"> τεχνικές λύσεις</w:t>
      </w:r>
      <w:r>
        <w:rPr>
          <w:rFonts w:eastAsia="Times New Roman" w:cs="Times New Roman"/>
          <w:szCs w:val="24"/>
        </w:rPr>
        <w:t xml:space="preserve">, λαμόγια, τούτα, κείνα, τ’ άλλα, </w:t>
      </w:r>
      <w:r w:rsidRPr="0054101E">
        <w:rPr>
          <w:rFonts w:eastAsia="Times New Roman" w:cs="Times New Roman"/>
          <w:szCs w:val="24"/>
        </w:rPr>
        <w:t>σε μικρό συνοικιακό επίπεδο</w:t>
      </w:r>
      <w:r>
        <w:rPr>
          <w:rFonts w:eastAsia="Times New Roman" w:cs="Times New Roman"/>
          <w:szCs w:val="24"/>
        </w:rPr>
        <w:t>,</w:t>
      </w:r>
      <w:r w:rsidRPr="0054101E">
        <w:rPr>
          <w:rFonts w:eastAsia="Times New Roman" w:cs="Times New Roman"/>
          <w:szCs w:val="24"/>
        </w:rPr>
        <w:t xml:space="preserve"> σε ένα χωριό</w:t>
      </w:r>
      <w:r>
        <w:rPr>
          <w:rFonts w:eastAsia="Times New Roman" w:cs="Times New Roman"/>
          <w:szCs w:val="24"/>
        </w:rPr>
        <w:t>,</w:t>
      </w:r>
      <w:r w:rsidRPr="0054101E">
        <w:rPr>
          <w:rFonts w:eastAsia="Times New Roman" w:cs="Times New Roman"/>
          <w:szCs w:val="24"/>
        </w:rPr>
        <w:t xml:space="preserve"> σε μία πόλη</w:t>
      </w:r>
      <w:r>
        <w:rPr>
          <w:rFonts w:eastAsia="Times New Roman" w:cs="Times New Roman"/>
          <w:szCs w:val="24"/>
        </w:rPr>
        <w:t>,</w:t>
      </w:r>
      <w:r w:rsidRPr="0054101E">
        <w:rPr>
          <w:rFonts w:eastAsia="Times New Roman" w:cs="Times New Roman"/>
          <w:szCs w:val="24"/>
        </w:rPr>
        <w:t xml:space="preserve"> κάπου στην Ελλάδα</w:t>
      </w:r>
      <w:r>
        <w:rPr>
          <w:rFonts w:eastAsia="Times New Roman" w:cs="Times New Roman"/>
          <w:szCs w:val="24"/>
        </w:rPr>
        <w:t>,</w:t>
      </w:r>
      <w:r w:rsidRPr="0054101E">
        <w:rPr>
          <w:rFonts w:eastAsia="Times New Roman" w:cs="Times New Roman"/>
          <w:szCs w:val="24"/>
        </w:rPr>
        <w:t xml:space="preserve"> μετά από μια </w:t>
      </w:r>
      <w:proofErr w:type="spellStart"/>
      <w:r w:rsidRPr="0054101E">
        <w:rPr>
          <w:rFonts w:eastAsia="Times New Roman" w:cs="Times New Roman"/>
          <w:szCs w:val="24"/>
        </w:rPr>
        <w:t>καταστροφ</w:t>
      </w:r>
      <w:r>
        <w:rPr>
          <w:rFonts w:eastAsia="Times New Roman" w:cs="Times New Roman"/>
          <w:szCs w:val="24"/>
        </w:rPr>
        <w:t>ούλα</w:t>
      </w:r>
      <w:proofErr w:type="spellEnd"/>
      <w:r>
        <w:rPr>
          <w:rFonts w:eastAsia="Times New Roman" w:cs="Times New Roman"/>
          <w:szCs w:val="24"/>
        </w:rPr>
        <w:t>, έναν</w:t>
      </w:r>
      <w:r w:rsidRPr="00780EB4">
        <w:rPr>
          <w:rFonts w:eastAsia="Times New Roman" w:cs="Times New Roman"/>
          <w:szCs w:val="24"/>
        </w:rPr>
        <w:t xml:space="preserve"> </w:t>
      </w:r>
      <w:r w:rsidR="00856D62">
        <w:rPr>
          <w:rFonts w:eastAsia="Times New Roman" w:cs="Times New Roman"/>
          <w:szCs w:val="24"/>
        </w:rPr>
        <w:t>«</w:t>
      </w:r>
      <w:r>
        <w:rPr>
          <w:rFonts w:eastAsia="Times New Roman" w:cs="Times New Roman"/>
          <w:szCs w:val="24"/>
          <w:lang w:val="en-US"/>
        </w:rPr>
        <w:t>Daniel</w:t>
      </w:r>
      <w:r w:rsidR="00856D62">
        <w:rPr>
          <w:rFonts w:eastAsia="Times New Roman" w:cs="Times New Roman"/>
          <w:szCs w:val="24"/>
        </w:rPr>
        <w:t>»</w:t>
      </w:r>
      <w:r>
        <w:rPr>
          <w:rFonts w:eastAsia="Times New Roman" w:cs="Times New Roman"/>
          <w:szCs w:val="24"/>
        </w:rPr>
        <w:t xml:space="preserve">, ένα τούτο, ένα κείνο. Τα βαφτίσατε </w:t>
      </w:r>
      <w:r w:rsidRPr="0054101E">
        <w:rPr>
          <w:rFonts w:eastAsia="Times New Roman" w:cs="Times New Roman"/>
          <w:szCs w:val="24"/>
        </w:rPr>
        <w:t>και όλα αυτά</w:t>
      </w:r>
      <w:r>
        <w:rPr>
          <w:rFonts w:eastAsia="Times New Roman" w:cs="Times New Roman"/>
          <w:szCs w:val="24"/>
        </w:rPr>
        <w:t>, τους δώσατε και από ένα ονοματάκι</w:t>
      </w:r>
      <w:r w:rsidRPr="0054101E">
        <w:rPr>
          <w:rFonts w:eastAsia="Times New Roman" w:cs="Times New Roman"/>
          <w:szCs w:val="24"/>
        </w:rPr>
        <w:t xml:space="preserve"> για να εξοικειωθεί ο κόσμος</w:t>
      </w:r>
      <w:r>
        <w:rPr>
          <w:rFonts w:eastAsia="Times New Roman" w:cs="Times New Roman"/>
          <w:szCs w:val="24"/>
        </w:rPr>
        <w:t>:</w:t>
      </w:r>
      <w:r w:rsidRPr="0054101E">
        <w:rPr>
          <w:rFonts w:eastAsia="Times New Roman" w:cs="Times New Roman"/>
          <w:szCs w:val="24"/>
        </w:rPr>
        <w:t xml:space="preserve"> </w:t>
      </w:r>
      <w:r>
        <w:rPr>
          <w:rFonts w:eastAsia="Times New Roman" w:cs="Times New Roman"/>
          <w:szCs w:val="24"/>
        </w:rPr>
        <w:t xml:space="preserve">Φταίει </w:t>
      </w:r>
      <w:r w:rsidRPr="0054101E">
        <w:rPr>
          <w:rFonts w:eastAsia="Times New Roman" w:cs="Times New Roman"/>
          <w:szCs w:val="24"/>
        </w:rPr>
        <w:t>η Μαρία</w:t>
      </w:r>
      <w:r>
        <w:rPr>
          <w:rFonts w:eastAsia="Times New Roman" w:cs="Times New Roman"/>
          <w:szCs w:val="24"/>
        </w:rPr>
        <w:t>,</w:t>
      </w:r>
      <w:r w:rsidRPr="0054101E">
        <w:rPr>
          <w:rFonts w:eastAsia="Times New Roman" w:cs="Times New Roman"/>
          <w:szCs w:val="24"/>
        </w:rPr>
        <w:t xml:space="preserve"> ο Γιώργος</w:t>
      </w:r>
      <w:r>
        <w:rPr>
          <w:rFonts w:eastAsia="Times New Roman" w:cs="Times New Roman"/>
          <w:szCs w:val="24"/>
        </w:rPr>
        <w:t>,</w:t>
      </w:r>
      <w:r w:rsidRPr="0054101E">
        <w:rPr>
          <w:rFonts w:eastAsia="Times New Roman" w:cs="Times New Roman"/>
          <w:szCs w:val="24"/>
        </w:rPr>
        <w:t xml:space="preserve"> ο Μήτσος</w:t>
      </w:r>
      <w:r>
        <w:rPr>
          <w:rFonts w:eastAsia="Times New Roman" w:cs="Times New Roman"/>
          <w:szCs w:val="24"/>
        </w:rPr>
        <w:t>,</w:t>
      </w:r>
      <w:r w:rsidRPr="0054101E">
        <w:rPr>
          <w:rFonts w:eastAsia="Times New Roman" w:cs="Times New Roman"/>
          <w:szCs w:val="24"/>
        </w:rPr>
        <w:t xml:space="preserve"> ο Νίκος</w:t>
      </w:r>
      <w:r>
        <w:rPr>
          <w:rFonts w:eastAsia="Times New Roman" w:cs="Times New Roman"/>
          <w:szCs w:val="24"/>
        </w:rPr>
        <w:t xml:space="preserve"> γ</w:t>
      </w:r>
      <w:r w:rsidRPr="0054101E">
        <w:rPr>
          <w:rFonts w:eastAsia="Times New Roman" w:cs="Times New Roman"/>
          <w:szCs w:val="24"/>
        </w:rPr>
        <w:t>ια την καταστροφή</w:t>
      </w:r>
      <w:r>
        <w:rPr>
          <w:rFonts w:eastAsia="Times New Roman" w:cs="Times New Roman"/>
          <w:szCs w:val="24"/>
        </w:rPr>
        <w:t>.</w:t>
      </w:r>
      <w:r w:rsidRPr="0054101E">
        <w:rPr>
          <w:rFonts w:eastAsia="Times New Roman" w:cs="Times New Roman"/>
          <w:szCs w:val="24"/>
        </w:rPr>
        <w:t xml:space="preserve"> Κ</w:t>
      </w:r>
      <w:r>
        <w:rPr>
          <w:rFonts w:eastAsia="Times New Roman" w:cs="Times New Roman"/>
          <w:szCs w:val="24"/>
        </w:rPr>
        <w:t>α</w:t>
      </w:r>
      <w:r w:rsidRPr="0054101E">
        <w:rPr>
          <w:rFonts w:eastAsia="Times New Roman" w:cs="Times New Roman"/>
          <w:szCs w:val="24"/>
        </w:rPr>
        <w:t xml:space="preserve">ι όλα αυτά είναι ένα πακέτο </w:t>
      </w:r>
      <w:r>
        <w:rPr>
          <w:rFonts w:eastAsia="Times New Roman" w:cs="Times New Roman"/>
          <w:szCs w:val="24"/>
        </w:rPr>
        <w:t>«</w:t>
      </w:r>
      <w:r w:rsidRPr="0054101E">
        <w:rPr>
          <w:rFonts w:eastAsia="Times New Roman" w:cs="Times New Roman"/>
          <w:szCs w:val="24"/>
        </w:rPr>
        <w:t>κλιματική αλλαγή</w:t>
      </w:r>
      <w:r>
        <w:rPr>
          <w:rFonts w:eastAsia="Times New Roman" w:cs="Times New Roman"/>
          <w:szCs w:val="24"/>
        </w:rPr>
        <w:t xml:space="preserve">». Πάρε </w:t>
      </w:r>
      <w:r w:rsidRPr="0054101E">
        <w:rPr>
          <w:rFonts w:eastAsia="Times New Roman" w:cs="Times New Roman"/>
          <w:szCs w:val="24"/>
        </w:rPr>
        <w:t xml:space="preserve"> ηλεκτρικό αυτοκίνητο που κάνει </w:t>
      </w:r>
      <w:r>
        <w:rPr>
          <w:rFonts w:eastAsia="Times New Roman" w:cs="Times New Roman"/>
          <w:szCs w:val="24"/>
        </w:rPr>
        <w:t>εξήντα πέντε</w:t>
      </w:r>
      <w:r w:rsidRPr="0054101E">
        <w:rPr>
          <w:rFonts w:eastAsia="Times New Roman" w:cs="Times New Roman"/>
          <w:szCs w:val="24"/>
        </w:rPr>
        <w:t xml:space="preserve"> χιλιάρικα</w:t>
      </w:r>
      <w:r>
        <w:rPr>
          <w:rFonts w:eastAsia="Times New Roman" w:cs="Times New Roman"/>
          <w:szCs w:val="24"/>
        </w:rPr>
        <w:t>,</w:t>
      </w:r>
      <w:r w:rsidRPr="0054101E">
        <w:rPr>
          <w:rFonts w:eastAsia="Times New Roman" w:cs="Times New Roman"/>
          <w:szCs w:val="24"/>
        </w:rPr>
        <w:t xml:space="preserve"> το οποίο δεν ακούγεται στο φανάρι</w:t>
      </w:r>
      <w:r>
        <w:rPr>
          <w:rFonts w:eastAsia="Times New Roman" w:cs="Times New Roman"/>
          <w:szCs w:val="24"/>
        </w:rPr>
        <w:t>,</w:t>
      </w:r>
      <w:r w:rsidRPr="0054101E">
        <w:rPr>
          <w:rFonts w:eastAsia="Times New Roman" w:cs="Times New Roman"/>
          <w:szCs w:val="24"/>
        </w:rPr>
        <w:t xml:space="preserve"> σκοτώνει το</w:t>
      </w:r>
      <w:r>
        <w:rPr>
          <w:rFonts w:eastAsia="Times New Roman" w:cs="Times New Roman"/>
          <w:szCs w:val="24"/>
        </w:rPr>
        <w:t>ν</w:t>
      </w:r>
      <w:r w:rsidRPr="0054101E">
        <w:rPr>
          <w:rFonts w:eastAsia="Times New Roman" w:cs="Times New Roman"/>
          <w:szCs w:val="24"/>
        </w:rPr>
        <w:t xml:space="preserve"> τυφλό και μετά μιλάμε για επίδομα και σύνταξη</w:t>
      </w:r>
      <w:r>
        <w:rPr>
          <w:rFonts w:eastAsia="Times New Roman" w:cs="Times New Roman"/>
          <w:szCs w:val="24"/>
        </w:rPr>
        <w:t xml:space="preserve"> στον τυφλό.</w:t>
      </w:r>
    </w:p>
    <w:p w14:paraId="0067C6D1"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Ξέρετε οι</w:t>
      </w:r>
      <w:r w:rsidRPr="0054101E">
        <w:rPr>
          <w:rFonts w:eastAsia="Times New Roman" w:cs="Times New Roman"/>
          <w:szCs w:val="24"/>
        </w:rPr>
        <w:t xml:space="preserve"> τυφλοί </w:t>
      </w:r>
      <w:r>
        <w:rPr>
          <w:rFonts w:eastAsia="Times New Roman" w:cs="Times New Roman"/>
          <w:szCs w:val="24"/>
        </w:rPr>
        <w:t xml:space="preserve">τι </w:t>
      </w:r>
      <w:r w:rsidRPr="0054101E">
        <w:rPr>
          <w:rFonts w:eastAsia="Times New Roman" w:cs="Times New Roman"/>
          <w:szCs w:val="24"/>
        </w:rPr>
        <w:t>έχουν κάνει πανευρωπαϊκ</w:t>
      </w:r>
      <w:r>
        <w:rPr>
          <w:rFonts w:eastAsia="Times New Roman" w:cs="Times New Roman"/>
          <w:szCs w:val="24"/>
        </w:rPr>
        <w:t>ώ</w:t>
      </w:r>
      <w:r w:rsidRPr="0054101E">
        <w:rPr>
          <w:rFonts w:eastAsia="Times New Roman" w:cs="Times New Roman"/>
          <w:szCs w:val="24"/>
        </w:rPr>
        <w:t>ς</w:t>
      </w:r>
      <w:r>
        <w:rPr>
          <w:rFonts w:eastAsia="Times New Roman" w:cs="Times New Roman"/>
          <w:szCs w:val="24"/>
        </w:rPr>
        <w:t>;</w:t>
      </w:r>
      <w:r w:rsidRPr="0054101E">
        <w:rPr>
          <w:rFonts w:eastAsia="Times New Roman" w:cs="Times New Roman"/>
          <w:szCs w:val="24"/>
        </w:rPr>
        <w:t xml:space="preserve"> Μια έκκληση</w:t>
      </w:r>
      <w:r>
        <w:rPr>
          <w:rFonts w:eastAsia="Times New Roman" w:cs="Times New Roman"/>
          <w:szCs w:val="24"/>
        </w:rPr>
        <w:t>,</w:t>
      </w:r>
      <w:r w:rsidRPr="0054101E">
        <w:rPr>
          <w:rFonts w:eastAsia="Times New Roman" w:cs="Times New Roman"/>
          <w:szCs w:val="24"/>
        </w:rPr>
        <w:t xml:space="preserve"> στα ηλεκτρικά σας αυτοκίνητα κάτι να βρεθεί να ακούγονται</w:t>
      </w:r>
      <w:r>
        <w:rPr>
          <w:rFonts w:eastAsia="Times New Roman" w:cs="Times New Roman"/>
          <w:szCs w:val="24"/>
        </w:rPr>
        <w:t>.</w:t>
      </w:r>
      <w:r w:rsidRPr="0054101E">
        <w:rPr>
          <w:rFonts w:eastAsia="Times New Roman" w:cs="Times New Roman"/>
          <w:szCs w:val="24"/>
        </w:rPr>
        <w:t xml:space="preserve"> Θα τους </w:t>
      </w:r>
      <w:r>
        <w:rPr>
          <w:rFonts w:eastAsia="Times New Roman" w:cs="Times New Roman"/>
          <w:szCs w:val="24"/>
        </w:rPr>
        <w:t xml:space="preserve">παίρνετε </w:t>
      </w:r>
      <w:r>
        <w:rPr>
          <w:rFonts w:eastAsia="Times New Roman" w:cs="Times New Roman"/>
          <w:szCs w:val="24"/>
        </w:rPr>
        <w:lastRenderedPageBreak/>
        <w:t xml:space="preserve">παραμάζωμα </w:t>
      </w:r>
      <w:r w:rsidRPr="0054101E">
        <w:rPr>
          <w:rFonts w:eastAsia="Times New Roman" w:cs="Times New Roman"/>
          <w:szCs w:val="24"/>
        </w:rPr>
        <w:t xml:space="preserve">σε λίγο </w:t>
      </w:r>
      <w:r>
        <w:rPr>
          <w:rFonts w:eastAsia="Times New Roman" w:cs="Times New Roman"/>
          <w:szCs w:val="24"/>
        </w:rPr>
        <w:t xml:space="preserve">και </w:t>
      </w:r>
      <w:r w:rsidRPr="0054101E">
        <w:rPr>
          <w:rFonts w:eastAsia="Times New Roman" w:cs="Times New Roman"/>
          <w:szCs w:val="24"/>
        </w:rPr>
        <w:t>έξω από τα σχολεία</w:t>
      </w:r>
      <w:r>
        <w:rPr>
          <w:rFonts w:eastAsia="Times New Roman" w:cs="Times New Roman"/>
          <w:szCs w:val="24"/>
        </w:rPr>
        <w:t>.</w:t>
      </w:r>
      <w:r w:rsidRPr="0054101E">
        <w:rPr>
          <w:rFonts w:eastAsia="Times New Roman" w:cs="Times New Roman"/>
          <w:szCs w:val="24"/>
        </w:rPr>
        <w:t xml:space="preserve"> Και αυτ</w:t>
      </w:r>
      <w:r>
        <w:rPr>
          <w:rFonts w:eastAsia="Times New Roman" w:cs="Times New Roman"/>
          <w:szCs w:val="24"/>
        </w:rPr>
        <w:t>ό</w:t>
      </w:r>
      <w:r w:rsidRPr="0054101E">
        <w:rPr>
          <w:rFonts w:eastAsia="Times New Roman" w:cs="Times New Roman"/>
          <w:szCs w:val="24"/>
        </w:rPr>
        <w:t xml:space="preserve"> τεχνολογία είναι</w:t>
      </w:r>
      <w:r>
        <w:rPr>
          <w:rFonts w:eastAsia="Times New Roman" w:cs="Times New Roman"/>
          <w:szCs w:val="24"/>
        </w:rPr>
        <w:t>.</w:t>
      </w:r>
      <w:r w:rsidRPr="0054101E">
        <w:rPr>
          <w:rFonts w:eastAsia="Times New Roman" w:cs="Times New Roman"/>
          <w:szCs w:val="24"/>
        </w:rPr>
        <w:t xml:space="preserve"> Και αυτό </w:t>
      </w:r>
      <w:r>
        <w:rPr>
          <w:rFonts w:eastAsia="Times New Roman" w:cs="Times New Roman"/>
          <w:szCs w:val="24"/>
        </w:rPr>
        <w:t xml:space="preserve">τεχνολογία είναι. </w:t>
      </w:r>
      <w:r w:rsidRPr="0054101E">
        <w:rPr>
          <w:rFonts w:eastAsia="Times New Roman" w:cs="Times New Roman"/>
          <w:szCs w:val="24"/>
        </w:rPr>
        <w:t>Ανάπτυξη είναι</w:t>
      </w:r>
      <w:r>
        <w:rPr>
          <w:rFonts w:eastAsia="Times New Roman" w:cs="Times New Roman"/>
          <w:szCs w:val="24"/>
        </w:rPr>
        <w:t>.</w:t>
      </w:r>
    </w:p>
    <w:p w14:paraId="0067C6D2" w14:textId="77777777" w:rsidR="003D1987" w:rsidRDefault="004313C6">
      <w:pPr>
        <w:spacing w:line="600" w:lineRule="auto"/>
        <w:ind w:firstLine="720"/>
        <w:jc w:val="both"/>
        <w:rPr>
          <w:rFonts w:eastAsia="Times New Roman" w:cs="Times New Roman"/>
          <w:szCs w:val="24"/>
        </w:rPr>
      </w:pPr>
      <w:r w:rsidRPr="0054101E">
        <w:rPr>
          <w:rFonts w:eastAsia="Times New Roman" w:cs="Times New Roman"/>
          <w:szCs w:val="24"/>
        </w:rPr>
        <w:t>Με την τεχνητή νοημοσύνη</w:t>
      </w:r>
      <w:r>
        <w:rPr>
          <w:rFonts w:eastAsia="Times New Roman" w:cs="Times New Roman"/>
          <w:szCs w:val="24"/>
        </w:rPr>
        <w:t>,</w:t>
      </w:r>
      <w:r w:rsidRPr="0054101E">
        <w:rPr>
          <w:rFonts w:eastAsia="Times New Roman" w:cs="Times New Roman"/>
          <w:szCs w:val="24"/>
        </w:rPr>
        <w:t xml:space="preserve"> με την οποία τόσο πολύ έχετε βάλει όλα τα παιδιά να ψάχνονται και </w:t>
      </w:r>
      <w:r>
        <w:rPr>
          <w:rFonts w:eastAsia="Times New Roman" w:cs="Times New Roman"/>
          <w:szCs w:val="24"/>
        </w:rPr>
        <w:t>τώρα</w:t>
      </w:r>
      <w:r w:rsidRPr="0054101E">
        <w:rPr>
          <w:rFonts w:eastAsia="Times New Roman" w:cs="Times New Roman"/>
          <w:szCs w:val="24"/>
        </w:rPr>
        <w:t xml:space="preserve"> μαζεύετ</w:t>
      </w:r>
      <w:r>
        <w:rPr>
          <w:rFonts w:eastAsia="Times New Roman" w:cs="Times New Roman"/>
          <w:szCs w:val="24"/>
        </w:rPr>
        <w:t>ε,</w:t>
      </w:r>
      <w:r w:rsidRPr="0054101E">
        <w:rPr>
          <w:rFonts w:eastAsia="Times New Roman" w:cs="Times New Roman"/>
          <w:szCs w:val="24"/>
        </w:rPr>
        <w:t xml:space="preserve"> κάνετε παιδομάζωμα</w:t>
      </w:r>
      <w:r>
        <w:rPr>
          <w:rFonts w:eastAsia="Times New Roman" w:cs="Times New Roman"/>
          <w:szCs w:val="24"/>
        </w:rPr>
        <w:t>,</w:t>
      </w:r>
      <w:r w:rsidRPr="0054101E">
        <w:rPr>
          <w:rFonts w:eastAsia="Times New Roman" w:cs="Times New Roman"/>
          <w:szCs w:val="24"/>
        </w:rPr>
        <w:t xml:space="preserve"> για να βρείτε χειριστές </w:t>
      </w:r>
      <w:r>
        <w:rPr>
          <w:rFonts w:eastAsia="Times New Roman" w:cs="Times New Roman"/>
          <w:szCs w:val="24"/>
          <w:lang w:val="en-US"/>
        </w:rPr>
        <w:t>drones</w:t>
      </w:r>
      <w:r w:rsidRPr="0054101E">
        <w:rPr>
          <w:rFonts w:eastAsia="Times New Roman" w:cs="Times New Roman"/>
          <w:szCs w:val="24"/>
        </w:rPr>
        <w:t xml:space="preserve"> για τον πόλεμο που ετοιμάζεται</w:t>
      </w:r>
      <w:r>
        <w:rPr>
          <w:rFonts w:eastAsia="Times New Roman" w:cs="Times New Roman"/>
          <w:szCs w:val="24"/>
        </w:rPr>
        <w:t>.</w:t>
      </w:r>
      <w:r w:rsidRPr="0054101E">
        <w:rPr>
          <w:rFonts w:eastAsia="Times New Roman" w:cs="Times New Roman"/>
          <w:szCs w:val="24"/>
        </w:rPr>
        <w:t xml:space="preserve"> Παιδομάζωμα καινούργιο </w:t>
      </w:r>
      <w:r>
        <w:rPr>
          <w:rFonts w:eastAsia="Times New Roman" w:cs="Times New Roman"/>
          <w:szCs w:val="24"/>
        </w:rPr>
        <w:t>κάνετε</w:t>
      </w:r>
      <w:r w:rsidRPr="0054101E">
        <w:rPr>
          <w:rFonts w:eastAsia="Times New Roman" w:cs="Times New Roman"/>
          <w:szCs w:val="24"/>
        </w:rPr>
        <w:t xml:space="preserve"> και μου λέτε ότι σας ενδιαφέρει το δημογραφικό στη χώρα</w:t>
      </w:r>
      <w:r>
        <w:rPr>
          <w:rFonts w:eastAsia="Times New Roman" w:cs="Times New Roman"/>
          <w:szCs w:val="24"/>
        </w:rPr>
        <w:t>;</w:t>
      </w:r>
      <w:r w:rsidRPr="0054101E">
        <w:rPr>
          <w:rFonts w:eastAsia="Times New Roman" w:cs="Times New Roman"/>
          <w:szCs w:val="24"/>
        </w:rPr>
        <w:t xml:space="preserve"> Έχετε δει παιδιά σε πεινασμέν</w:t>
      </w:r>
      <w:r>
        <w:rPr>
          <w:rFonts w:eastAsia="Times New Roman" w:cs="Times New Roman"/>
          <w:szCs w:val="24"/>
        </w:rPr>
        <w:t>ε</w:t>
      </w:r>
      <w:r w:rsidRPr="0054101E">
        <w:rPr>
          <w:rFonts w:eastAsia="Times New Roman" w:cs="Times New Roman"/>
          <w:szCs w:val="24"/>
        </w:rPr>
        <w:t>ς χώρες</w:t>
      </w:r>
      <w:r>
        <w:rPr>
          <w:rFonts w:eastAsia="Times New Roman" w:cs="Times New Roman"/>
          <w:szCs w:val="24"/>
        </w:rPr>
        <w:t>;</w:t>
      </w:r>
      <w:r w:rsidRPr="0054101E">
        <w:rPr>
          <w:rFonts w:eastAsia="Times New Roman" w:cs="Times New Roman"/>
          <w:szCs w:val="24"/>
        </w:rPr>
        <w:t xml:space="preserve"> </w:t>
      </w:r>
      <w:r>
        <w:rPr>
          <w:rFonts w:eastAsia="Times New Roman" w:cs="Times New Roman"/>
          <w:szCs w:val="24"/>
        </w:rPr>
        <w:t xml:space="preserve">Τουμπανιασμένες κοιλιές έχουν, </w:t>
      </w:r>
      <w:r w:rsidRPr="0054101E">
        <w:rPr>
          <w:rFonts w:eastAsia="Times New Roman" w:cs="Times New Roman"/>
          <w:szCs w:val="24"/>
        </w:rPr>
        <w:t xml:space="preserve">χοντρά </w:t>
      </w:r>
      <w:r>
        <w:rPr>
          <w:rFonts w:eastAsia="Times New Roman" w:cs="Times New Roman"/>
          <w:szCs w:val="24"/>
        </w:rPr>
        <w:t>μοιάζουν,</w:t>
      </w:r>
      <w:r w:rsidRPr="0054101E">
        <w:rPr>
          <w:rFonts w:eastAsia="Times New Roman" w:cs="Times New Roman"/>
          <w:szCs w:val="24"/>
        </w:rPr>
        <w:t xml:space="preserve"> γιατί είναι άθλιο</w:t>
      </w:r>
      <w:r>
        <w:rPr>
          <w:rFonts w:eastAsia="Times New Roman" w:cs="Times New Roman"/>
          <w:szCs w:val="24"/>
        </w:rPr>
        <w:t>ς</w:t>
      </w:r>
      <w:r w:rsidRPr="0054101E">
        <w:rPr>
          <w:rFonts w:eastAsia="Times New Roman" w:cs="Times New Roman"/>
          <w:szCs w:val="24"/>
        </w:rPr>
        <w:t xml:space="preserve"> ο τρόπος που τρώνε</w:t>
      </w:r>
      <w:r>
        <w:rPr>
          <w:rFonts w:eastAsia="Times New Roman" w:cs="Times New Roman"/>
          <w:szCs w:val="24"/>
        </w:rPr>
        <w:t>.</w:t>
      </w:r>
      <w:r w:rsidRPr="0054101E">
        <w:rPr>
          <w:rFonts w:eastAsia="Times New Roman" w:cs="Times New Roman"/>
          <w:szCs w:val="24"/>
        </w:rPr>
        <w:t xml:space="preserve"> Έχετε πάει σε εκκλησία να δείτε τι ζητάνε </w:t>
      </w:r>
      <w:r>
        <w:rPr>
          <w:rFonts w:eastAsia="Times New Roman" w:cs="Times New Roman"/>
          <w:szCs w:val="24"/>
        </w:rPr>
        <w:t>ή</w:t>
      </w:r>
      <w:r w:rsidRPr="0054101E">
        <w:rPr>
          <w:rFonts w:eastAsia="Times New Roman" w:cs="Times New Roman"/>
          <w:szCs w:val="24"/>
        </w:rPr>
        <w:t xml:space="preserve"> σε διάφορες φιλανθρωπικές οργανώσεις</w:t>
      </w:r>
      <w:r>
        <w:rPr>
          <w:rFonts w:eastAsia="Times New Roman" w:cs="Times New Roman"/>
          <w:szCs w:val="24"/>
        </w:rPr>
        <w:t>;</w:t>
      </w:r>
      <w:r w:rsidRPr="0054101E">
        <w:rPr>
          <w:rFonts w:eastAsia="Times New Roman" w:cs="Times New Roman"/>
          <w:szCs w:val="24"/>
        </w:rPr>
        <w:t xml:space="preserve"> </w:t>
      </w:r>
      <w:r>
        <w:rPr>
          <w:rFonts w:eastAsia="Times New Roman" w:cs="Times New Roman"/>
          <w:szCs w:val="24"/>
        </w:rPr>
        <w:t>«</w:t>
      </w:r>
      <w:r w:rsidRPr="0054101E">
        <w:rPr>
          <w:rFonts w:eastAsia="Times New Roman" w:cs="Times New Roman"/>
          <w:szCs w:val="24"/>
        </w:rPr>
        <w:t>Μη</w:t>
      </w:r>
      <w:r>
        <w:rPr>
          <w:rFonts w:eastAsia="Times New Roman" w:cs="Times New Roman"/>
          <w:szCs w:val="24"/>
        </w:rPr>
        <w:t>ν</w:t>
      </w:r>
      <w:r w:rsidRPr="0054101E">
        <w:rPr>
          <w:rFonts w:eastAsia="Times New Roman" w:cs="Times New Roman"/>
          <w:szCs w:val="24"/>
        </w:rPr>
        <w:t xml:space="preserve"> μας στείλετε άλλα μακαρόνια και ρύζι</w:t>
      </w:r>
      <w:r>
        <w:rPr>
          <w:rFonts w:eastAsia="Times New Roman" w:cs="Times New Roman"/>
          <w:szCs w:val="24"/>
        </w:rPr>
        <w:t>».</w:t>
      </w:r>
      <w:r w:rsidRPr="0054101E">
        <w:rPr>
          <w:rFonts w:eastAsia="Times New Roman" w:cs="Times New Roman"/>
          <w:szCs w:val="24"/>
        </w:rPr>
        <w:t xml:space="preserve"> Αυτά δίνουμε στους φτωχούς</w:t>
      </w:r>
      <w:r>
        <w:rPr>
          <w:rFonts w:eastAsia="Times New Roman" w:cs="Times New Roman"/>
          <w:szCs w:val="24"/>
        </w:rPr>
        <w:t>,</w:t>
      </w:r>
      <w:r w:rsidRPr="0054101E">
        <w:rPr>
          <w:rFonts w:eastAsia="Times New Roman" w:cs="Times New Roman"/>
          <w:szCs w:val="24"/>
        </w:rPr>
        <w:t xml:space="preserve"> μακαρόνια και ρύζι</w:t>
      </w:r>
      <w:r>
        <w:rPr>
          <w:rFonts w:eastAsia="Times New Roman" w:cs="Times New Roman"/>
          <w:szCs w:val="24"/>
        </w:rPr>
        <w:t>.</w:t>
      </w:r>
      <w:r w:rsidRPr="0054101E">
        <w:rPr>
          <w:rFonts w:eastAsia="Times New Roman" w:cs="Times New Roman"/>
          <w:szCs w:val="24"/>
        </w:rPr>
        <w:t xml:space="preserve"> Μακαρόνια</w:t>
      </w:r>
      <w:r>
        <w:rPr>
          <w:rFonts w:eastAsia="Times New Roman" w:cs="Times New Roman"/>
          <w:szCs w:val="24"/>
        </w:rPr>
        <w:t>,</w:t>
      </w:r>
      <w:r w:rsidRPr="0054101E">
        <w:rPr>
          <w:rFonts w:eastAsia="Times New Roman" w:cs="Times New Roman"/>
          <w:szCs w:val="24"/>
        </w:rPr>
        <w:t xml:space="preserve"> ρύζι</w:t>
      </w:r>
      <w:r>
        <w:rPr>
          <w:rFonts w:eastAsia="Times New Roman" w:cs="Times New Roman"/>
          <w:szCs w:val="24"/>
        </w:rPr>
        <w:t>,</w:t>
      </w:r>
      <w:r w:rsidRPr="0054101E">
        <w:rPr>
          <w:rFonts w:eastAsia="Times New Roman" w:cs="Times New Roman"/>
          <w:szCs w:val="24"/>
        </w:rPr>
        <w:t xml:space="preserve"> ψωμί</w:t>
      </w:r>
      <w:r>
        <w:rPr>
          <w:rFonts w:eastAsia="Times New Roman" w:cs="Times New Roman"/>
          <w:szCs w:val="24"/>
        </w:rPr>
        <w:t>,</w:t>
      </w:r>
      <w:r w:rsidRPr="0054101E">
        <w:rPr>
          <w:rFonts w:eastAsia="Times New Roman" w:cs="Times New Roman"/>
          <w:szCs w:val="24"/>
        </w:rPr>
        <w:t xml:space="preserve"> μακαρόνια</w:t>
      </w:r>
      <w:r>
        <w:rPr>
          <w:rFonts w:eastAsia="Times New Roman" w:cs="Times New Roman"/>
          <w:szCs w:val="24"/>
        </w:rPr>
        <w:t>,</w:t>
      </w:r>
      <w:r w:rsidRPr="0054101E">
        <w:rPr>
          <w:rFonts w:eastAsia="Times New Roman" w:cs="Times New Roman"/>
          <w:szCs w:val="24"/>
        </w:rPr>
        <w:t xml:space="preserve"> ρύζι</w:t>
      </w:r>
      <w:r>
        <w:rPr>
          <w:rFonts w:eastAsia="Times New Roman" w:cs="Times New Roman"/>
          <w:szCs w:val="24"/>
        </w:rPr>
        <w:t>,</w:t>
      </w:r>
      <w:r w:rsidRPr="0054101E">
        <w:rPr>
          <w:rFonts w:eastAsia="Times New Roman" w:cs="Times New Roman"/>
          <w:szCs w:val="24"/>
        </w:rPr>
        <w:t xml:space="preserve"> ψωμί κ</w:t>
      </w:r>
      <w:r>
        <w:rPr>
          <w:rFonts w:eastAsia="Times New Roman" w:cs="Times New Roman"/>
          <w:szCs w:val="24"/>
        </w:rPr>
        <w:t>α</w:t>
      </w:r>
      <w:r w:rsidRPr="0054101E">
        <w:rPr>
          <w:rFonts w:eastAsia="Times New Roman" w:cs="Times New Roman"/>
          <w:szCs w:val="24"/>
        </w:rPr>
        <w:t xml:space="preserve">ι αυτά </w:t>
      </w:r>
      <w:r>
        <w:rPr>
          <w:rFonts w:eastAsia="Times New Roman" w:cs="Times New Roman"/>
          <w:szCs w:val="24"/>
        </w:rPr>
        <w:t>τσιμπημένα</w:t>
      </w:r>
      <w:r w:rsidRPr="0054101E">
        <w:rPr>
          <w:rFonts w:eastAsia="Times New Roman" w:cs="Times New Roman"/>
          <w:szCs w:val="24"/>
        </w:rPr>
        <w:t xml:space="preserve"> είναι</w:t>
      </w:r>
      <w:r>
        <w:rPr>
          <w:rFonts w:eastAsia="Times New Roman" w:cs="Times New Roman"/>
          <w:szCs w:val="24"/>
        </w:rPr>
        <w:t>.</w:t>
      </w:r>
      <w:r w:rsidRPr="0054101E">
        <w:rPr>
          <w:rFonts w:eastAsia="Times New Roman" w:cs="Times New Roman"/>
          <w:szCs w:val="24"/>
        </w:rPr>
        <w:t xml:space="preserve"> </w:t>
      </w:r>
      <w:r>
        <w:rPr>
          <w:rFonts w:eastAsia="Times New Roman" w:cs="Times New Roman"/>
          <w:szCs w:val="24"/>
        </w:rPr>
        <w:t>«</w:t>
      </w:r>
      <w:r w:rsidRPr="0054101E">
        <w:rPr>
          <w:rFonts w:eastAsia="Times New Roman" w:cs="Times New Roman"/>
          <w:szCs w:val="24"/>
        </w:rPr>
        <w:t xml:space="preserve">Στείλτε μας </w:t>
      </w:r>
      <w:r>
        <w:rPr>
          <w:rFonts w:eastAsia="Times New Roman" w:cs="Times New Roman"/>
          <w:szCs w:val="24"/>
        </w:rPr>
        <w:t>κανένα</w:t>
      </w:r>
      <w:r w:rsidRPr="0054101E">
        <w:rPr>
          <w:rFonts w:eastAsia="Times New Roman" w:cs="Times New Roman"/>
          <w:szCs w:val="24"/>
        </w:rPr>
        <w:t xml:space="preserve"> </w:t>
      </w:r>
      <w:r>
        <w:rPr>
          <w:rFonts w:eastAsia="Times New Roman" w:cs="Times New Roman"/>
          <w:szCs w:val="24"/>
        </w:rPr>
        <w:t>κρεατάκι» λέει. Ποιο κρεατάκι; Ποιος</w:t>
      </w:r>
      <w:r w:rsidRPr="0054101E">
        <w:rPr>
          <w:rFonts w:eastAsia="Times New Roman" w:cs="Times New Roman"/>
          <w:szCs w:val="24"/>
        </w:rPr>
        <w:t xml:space="preserve"> παράγει κρέας</w:t>
      </w:r>
      <w:r>
        <w:rPr>
          <w:rFonts w:eastAsia="Times New Roman" w:cs="Times New Roman"/>
          <w:szCs w:val="24"/>
        </w:rPr>
        <w:t>;</w:t>
      </w:r>
      <w:r w:rsidRPr="0054101E">
        <w:rPr>
          <w:rFonts w:eastAsia="Times New Roman" w:cs="Times New Roman"/>
          <w:szCs w:val="24"/>
        </w:rPr>
        <w:t xml:space="preserve"> κάτω από ποιες συνθήκες παράγει το κρέας</w:t>
      </w:r>
      <w:r>
        <w:rPr>
          <w:rFonts w:eastAsia="Times New Roman" w:cs="Times New Roman"/>
          <w:szCs w:val="24"/>
        </w:rPr>
        <w:t>;</w:t>
      </w:r>
    </w:p>
    <w:p w14:paraId="0067C6D3" w14:textId="77777777" w:rsidR="003D1987" w:rsidRDefault="004313C6">
      <w:pPr>
        <w:spacing w:line="600" w:lineRule="auto"/>
        <w:ind w:firstLine="720"/>
        <w:jc w:val="both"/>
        <w:rPr>
          <w:rFonts w:eastAsia="Times New Roman" w:cs="Times New Roman"/>
          <w:szCs w:val="24"/>
        </w:rPr>
      </w:pPr>
      <w:r w:rsidRPr="00990321">
        <w:rPr>
          <w:rFonts w:eastAsia="Times New Roman" w:cs="Times New Roman"/>
          <w:szCs w:val="24"/>
        </w:rPr>
        <w:t xml:space="preserve">(Στο σημείο αυτό κτυπάει προειδοποιητικά το κουδούνι λήξεως του χρόνου ομιλίας </w:t>
      </w:r>
      <w:r>
        <w:rPr>
          <w:rFonts w:eastAsia="Times New Roman" w:cs="Times New Roman"/>
          <w:szCs w:val="24"/>
        </w:rPr>
        <w:t>της κυρίας Βουλευτού</w:t>
      </w:r>
      <w:r w:rsidRPr="00990321">
        <w:rPr>
          <w:rFonts w:eastAsia="Times New Roman" w:cs="Times New Roman"/>
          <w:szCs w:val="24"/>
        </w:rPr>
        <w:t>)</w:t>
      </w:r>
    </w:p>
    <w:p w14:paraId="0067C6D4" w14:textId="77777777" w:rsidR="003D1987" w:rsidRDefault="004313C6">
      <w:pPr>
        <w:spacing w:line="600" w:lineRule="auto"/>
        <w:ind w:firstLine="720"/>
        <w:jc w:val="both"/>
        <w:rPr>
          <w:rFonts w:eastAsia="Times New Roman" w:cs="Times New Roman"/>
          <w:szCs w:val="24"/>
        </w:rPr>
      </w:pPr>
      <w:r w:rsidRPr="0054101E">
        <w:rPr>
          <w:rFonts w:eastAsia="Times New Roman" w:cs="Times New Roman"/>
          <w:szCs w:val="24"/>
        </w:rPr>
        <w:t>Τι ήθελε η Ευρωπαϊκή Ένωση όταν μπήκαμε μέσα</w:t>
      </w:r>
      <w:r>
        <w:rPr>
          <w:rFonts w:eastAsia="Times New Roman" w:cs="Times New Roman"/>
          <w:szCs w:val="24"/>
        </w:rPr>
        <w:t>;</w:t>
      </w:r>
      <w:r w:rsidRPr="0054101E">
        <w:rPr>
          <w:rFonts w:eastAsia="Times New Roman" w:cs="Times New Roman"/>
          <w:szCs w:val="24"/>
        </w:rPr>
        <w:t xml:space="preserve"> Να συρρικνωθεί στο </w:t>
      </w:r>
      <w:r>
        <w:rPr>
          <w:rFonts w:eastAsia="Times New Roman" w:cs="Times New Roman"/>
          <w:szCs w:val="24"/>
        </w:rPr>
        <w:t>1/5 ο</w:t>
      </w:r>
      <w:r w:rsidRPr="0054101E">
        <w:rPr>
          <w:rFonts w:eastAsia="Times New Roman" w:cs="Times New Roman"/>
          <w:szCs w:val="24"/>
        </w:rPr>
        <w:t xml:space="preserve"> αγροτικός πληθυσμός</w:t>
      </w:r>
      <w:r>
        <w:rPr>
          <w:rFonts w:eastAsia="Times New Roman" w:cs="Times New Roman"/>
          <w:szCs w:val="24"/>
        </w:rPr>
        <w:t>.</w:t>
      </w:r>
      <w:r w:rsidRPr="0054101E">
        <w:rPr>
          <w:rFonts w:eastAsia="Times New Roman" w:cs="Times New Roman"/>
          <w:szCs w:val="24"/>
        </w:rPr>
        <w:t xml:space="preserve"> Έγινε</w:t>
      </w:r>
      <w:r>
        <w:rPr>
          <w:rFonts w:eastAsia="Times New Roman" w:cs="Times New Roman"/>
          <w:szCs w:val="24"/>
        </w:rPr>
        <w:t>.</w:t>
      </w:r>
      <w:r w:rsidRPr="0054101E">
        <w:rPr>
          <w:rFonts w:eastAsia="Times New Roman" w:cs="Times New Roman"/>
          <w:szCs w:val="24"/>
        </w:rPr>
        <w:t xml:space="preserve"> Τι ήθελε</w:t>
      </w:r>
      <w:r>
        <w:rPr>
          <w:rFonts w:eastAsia="Times New Roman" w:cs="Times New Roman"/>
          <w:szCs w:val="24"/>
        </w:rPr>
        <w:t>;</w:t>
      </w:r>
      <w:r w:rsidRPr="0054101E">
        <w:rPr>
          <w:rFonts w:eastAsia="Times New Roman" w:cs="Times New Roman"/>
          <w:szCs w:val="24"/>
        </w:rPr>
        <w:t xml:space="preserve"> Να περάσουν σε μεγάλα χέρια</w:t>
      </w:r>
      <w:r>
        <w:rPr>
          <w:rFonts w:eastAsia="Times New Roman" w:cs="Times New Roman"/>
          <w:szCs w:val="24"/>
        </w:rPr>
        <w:t xml:space="preserve"> τ</w:t>
      </w:r>
      <w:r w:rsidRPr="0054101E">
        <w:rPr>
          <w:rFonts w:eastAsia="Times New Roman" w:cs="Times New Roman"/>
          <w:szCs w:val="24"/>
        </w:rPr>
        <w:t>α πάντα</w:t>
      </w:r>
      <w:r>
        <w:rPr>
          <w:rFonts w:eastAsia="Times New Roman" w:cs="Times New Roman"/>
          <w:szCs w:val="24"/>
        </w:rPr>
        <w:t>.</w:t>
      </w:r>
      <w:r w:rsidRPr="0054101E">
        <w:rPr>
          <w:rFonts w:eastAsia="Times New Roman" w:cs="Times New Roman"/>
          <w:szCs w:val="24"/>
        </w:rPr>
        <w:t xml:space="preserve"> Περνάνε σιγά</w:t>
      </w:r>
      <w:r>
        <w:rPr>
          <w:rFonts w:eastAsia="Times New Roman" w:cs="Times New Roman"/>
          <w:szCs w:val="24"/>
        </w:rPr>
        <w:t>-</w:t>
      </w:r>
      <w:r w:rsidRPr="0054101E">
        <w:rPr>
          <w:rFonts w:eastAsia="Times New Roman" w:cs="Times New Roman"/>
          <w:szCs w:val="24"/>
        </w:rPr>
        <w:t>σιγά και όταν δεν περνάνε γίνονται εξαγωγικά</w:t>
      </w:r>
      <w:r>
        <w:rPr>
          <w:rFonts w:eastAsia="Times New Roman" w:cs="Times New Roman"/>
          <w:szCs w:val="24"/>
        </w:rPr>
        <w:t>.</w:t>
      </w:r>
      <w:r w:rsidRPr="0054101E">
        <w:rPr>
          <w:rFonts w:eastAsia="Times New Roman" w:cs="Times New Roman"/>
          <w:szCs w:val="24"/>
        </w:rPr>
        <w:t xml:space="preserve"> Όλοι όσοι φτιάχνουν κάτι και βγάζουν </w:t>
      </w:r>
      <w:r>
        <w:rPr>
          <w:rFonts w:eastAsia="Times New Roman" w:cs="Times New Roman"/>
          <w:szCs w:val="24"/>
        </w:rPr>
        <w:t>δεκάρες</w:t>
      </w:r>
      <w:r w:rsidRPr="0054101E">
        <w:rPr>
          <w:rFonts w:eastAsia="Times New Roman" w:cs="Times New Roman"/>
          <w:szCs w:val="24"/>
        </w:rPr>
        <w:t xml:space="preserve"> ή πολλά λεφτά</w:t>
      </w:r>
      <w:r>
        <w:rPr>
          <w:rFonts w:eastAsia="Times New Roman" w:cs="Times New Roman"/>
          <w:szCs w:val="24"/>
        </w:rPr>
        <w:t>,</w:t>
      </w:r>
      <w:r w:rsidRPr="0054101E">
        <w:rPr>
          <w:rFonts w:eastAsia="Times New Roman" w:cs="Times New Roman"/>
          <w:szCs w:val="24"/>
        </w:rPr>
        <w:t xml:space="preserve"> το κάνουν με εξαγωγικό προσανατολισμό</w:t>
      </w:r>
      <w:r>
        <w:rPr>
          <w:rFonts w:eastAsia="Times New Roman" w:cs="Times New Roman"/>
          <w:szCs w:val="24"/>
        </w:rPr>
        <w:t>.</w:t>
      </w:r>
    </w:p>
    <w:p w14:paraId="0067C6D5" w14:textId="77777777" w:rsidR="003D1987" w:rsidRDefault="004313C6">
      <w:pPr>
        <w:spacing w:line="600" w:lineRule="auto"/>
        <w:ind w:firstLine="720"/>
        <w:jc w:val="both"/>
        <w:rPr>
          <w:rFonts w:eastAsia="Times New Roman" w:cs="Times New Roman"/>
          <w:szCs w:val="24"/>
        </w:rPr>
      </w:pPr>
      <w:r w:rsidRPr="0054101E">
        <w:rPr>
          <w:rFonts w:eastAsia="Times New Roman" w:cs="Times New Roman"/>
          <w:szCs w:val="24"/>
        </w:rPr>
        <w:lastRenderedPageBreak/>
        <w:t xml:space="preserve">Ποιος </w:t>
      </w:r>
      <w:r>
        <w:rPr>
          <w:rFonts w:eastAsia="Times New Roman" w:cs="Times New Roman"/>
          <w:szCs w:val="24"/>
        </w:rPr>
        <w:t>λογάριασε</w:t>
      </w:r>
      <w:r w:rsidRPr="0054101E">
        <w:rPr>
          <w:rFonts w:eastAsia="Times New Roman" w:cs="Times New Roman"/>
          <w:szCs w:val="24"/>
        </w:rPr>
        <w:t xml:space="preserve"> αυτό το</w:t>
      </w:r>
      <w:r>
        <w:rPr>
          <w:rFonts w:eastAsia="Times New Roman" w:cs="Times New Roman"/>
          <w:szCs w:val="24"/>
        </w:rPr>
        <w:t>ν</w:t>
      </w:r>
      <w:r w:rsidRPr="0054101E">
        <w:rPr>
          <w:rFonts w:eastAsia="Times New Roman" w:cs="Times New Roman"/>
          <w:szCs w:val="24"/>
        </w:rPr>
        <w:t xml:space="preserve"> λαό</w:t>
      </w:r>
      <w:r>
        <w:rPr>
          <w:rFonts w:eastAsia="Times New Roman" w:cs="Times New Roman"/>
          <w:szCs w:val="24"/>
        </w:rPr>
        <w:t xml:space="preserve"> τ</w:t>
      </w:r>
      <w:r w:rsidRPr="0054101E">
        <w:rPr>
          <w:rFonts w:eastAsia="Times New Roman" w:cs="Times New Roman"/>
          <w:szCs w:val="24"/>
        </w:rPr>
        <w:t>ι πρέπει να σπουδάσει</w:t>
      </w:r>
      <w:r>
        <w:rPr>
          <w:rFonts w:eastAsia="Times New Roman" w:cs="Times New Roman"/>
          <w:szCs w:val="24"/>
        </w:rPr>
        <w:t>, π</w:t>
      </w:r>
      <w:r w:rsidRPr="0054101E">
        <w:rPr>
          <w:rFonts w:eastAsia="Times New Roman" w:cs="Times New Roman"/>
          <w:szCs w:val="24"/>
        </w:rPr>
        <w:t xml:space="preserve">ώς πρέπει να </w:t>
      </w:r>
      <w:r>
        <w:rPr>
          <w:rFonts w:eastAsia="Times New Roman" w:cs="Times New Roman"/>
          <w:szCs w:val="24"/>
        </w:rPr>
        <w:t xml:space="preserve">το </w:t>
      </w:r>
      <w:r w:rsidRPr="0054101E">
        <w:rPr>
          <w:rFonts w:eastAsia="Times New Roman" w:cs="Times New Roman"/>
          <w:szCs w:val="24"/>
        </w:rPr>
        <w:t>σπουδάσει</w:t>
      </w:r>
      <w:r>
        <w:rPr>
          <w:rFonts w:eastAsia="Times New Roman" w:cs="Times New Roman"/>
          <w:szCs w:val="24"/>
        </w:rPr>
        <w:t>, τ</w:t>
      </w:r>
      <w:r w:rsidRPr="0054101E">
        <w:rPr>
          <w:rFonts w:eastAsia="Times New Roman" w:cs="Times New Roman"/>
          <w:szCs w:val="24"/>
        </w:rPr>
        <w:t>ι πρέπει να παράξει</w:t>
      </w:r>
      <w:r>
        <w:rPr>
          <w:rFonts w:eastAsia="Times New Roman" w:cs="Times New Roman"/>
          <w:szCs w:val="24"/>
        </w:rPr>
        <w:t>,</w:t>
      </w:r>
      <w:r w:rsidRPr="0054101E">
        <w:rPr>
          <w:rFonts w:eastAsia="Times New Roman" w:cs="Times New Roman"/>
          <w:szCs w:val="24"/>
        </w:rPr>
        <w:t xml:space="preserve"> τι χρειαζόμαστε για να φάμε καλά</w:t>
      </w:r>
      <w:r>
        <w:rPr>
          <w:rFonts w:eastAsia="Times New Roman" w:cs="Times New Roman"/>
          <w:szCs w:val="24"/>
        </w:rPr>
        <w:t>,</w:t>
      </w:r>
      <w:r w:rsidRPr="0054101E">
        <w:rPr>
          <w:rFonts w:eastAsia="Times New Roman" w:cs="Times New Roman"/>
          <w:szCs w:val="24"/>
        </w:rPr>
        <w:t xml:space="preserve"> για να περάσουμε καλά</w:t>
      </w:r>
      <w:r>
        <w:rPr>
          <w:rFonts w:eastAsia="Times New Roman" w:cs="Times New Roman"/>
          <w:szCs w:val="24"/>
        </w:rPr>
        <w:t xml:space="preserve">, για </w:t>
      </w:r>
      <w:r w:rsidRPr="0054101E">
        <w:rPr>
          <w:rFonts w:eastAsia="Times New Roman" w:cs="Times New Roman"/>
          <w:szCs w:val="24"/>
        </w:rPr>
        <w:t xml:space="preserve">να χαρούμε τον ήλιο </w:t>
      </w:r>
      <w:r>
        <w:rPr>
          <w:rFonts w:eastAsia="Times New Roman" w:cs="Times New Roman"/>
          <w:szCs w:val="24"/>
        </w:rPr>
        <w:t>μας;</w:t>
      </w:r>
    </w:p>
    <w:p w14:paraId="0067C6D6" w14:textId="77777777" w:rsidR="003D1987" w:rsidRDefault="004313C6">
      <w:pPr>
        <w:spacing w:line="600" w:lineRule="auto"/>
        <w:ind w:firstLine="720"/>
        <w:jc w:val="both"/>
        <w:rPr>
          <w:rFonts w:eastAsia="Times New Roman" w:cs="Times New Roman"/>
          <w:szCs w:val="24"/>
        </w:rPr>
      </w:pPr>
      <w:r w:rsidRPr="0054101E">
        <w:rPr>
          <w:rFonts w:eastAsia="Times New Roman" w:cs="Times New Roman"/>
          <w:szCs w:val="24"/>
        </w:rPr>
        <w:t>Κάθεσ</w:t>
      </w:r>
      <w:r>
        <w:rPr>
          <w:rFonts w:eastAsia="Times New Roman" w:cs="Times New Roman"/>
          <w:szCs w:val="24"/>
        </w:rPr>
        <w:t>τε</w:t>
      </w:r>
      <w:r w:rsidRPr="0054101E">
        <w:rPr>
          <w:rFonts w:eastAsia="Times New Roman" w:cs="Times New Roman"/>
          <w:szCs w:val="24"/>
        </w:rPr>
        <w:t xml:space="preserve"> και μου καυχιέ</w:t>
      </w:r>
      <w:r>
        <w:rPr>
          <w:rFonts w:eastAsia="Times New Roman" w:cs="Times New Roman"/>
          <w:szCs w:val="24"/>
        </w:rPr>
        <w:t xml:space="preserve">στε </w:t>
      </w:r>
      <w:r w:rsidRPr="0054101E">
        <w:rPr>
          <w:rFonts w:eastAsia="Times New Roman" w:cs="Times New Roman"/>
          <w:szCs w:val="24"/>
        </w:rPr>
        <w:t xml:space="preserve">ότι θα φέρετε </w:t>
      </w:r>
      <w:r>
        <w:rPr>
          <w:rFonts w:eastAsia="Times New Roman" w:cs="Times New Roman"/>
          <w:szCs w:val="24"/>
        </w:rPr>
        <w:t>τριάντα πέντε</w:t>
      </w:r>
      <w:r w:rsidRPr="0054101E">
        <w:rPr>
          <w:rFonts w:eastAsia="Times New Roman" w:cs="Times New Roman"/>
          <w:szCs w:val="24"/>
        </w:rPr>
        <w:t xml:space="preserve"> εκατομμύρια τουρίστες σε μια χώρα που δεν έχει νερό να π</w:t>
      </w:r>
      <w:r>
        <w:rPr>
          <w:rFonts w:eastAsia="Times New Roman" w:cs="Times New Roman"/>
          <w:szCs w:val="24"/>
        </w:rPr>
        <w:t>ιεί η</w:t>
      </w:r>
      <w:r w:rsidRPr="0054101E">
        <w:rPr>
          <w:rFonts w:eastAsia="Times New Roman" w:cs="Times New Roman"/>
          <w:szCs w:val="24"/>
        </w:rPr>
        <w:t xml:space="preserve"> ίδια</w:t>
      </w:r>
      <w:r>
        <w:rPr>
          <w:rFonts w:eastAsia="Times New Roman" w:cs="Times New Roman"/>
          <w:szCs w:val="24"/>
        </w:rPr>
        <w:t xml:space="preserve">. Πώς θα τους </w:t>
      </w:r>
      <w:r w:rsidRPr="0054101E">
        <w:rPr>
          <w:rFonts w:eastAsia="Times New Roman" w:cs="Times New Roman"/>
          <w:szCs w:val="24"/>
        </w:rPr>
        <w:t>πλύνετε</w:t>
      </w:r>
      <w:r>
        <w:rPr>
          <w:rFonts w:eastAsia="Times New Roman" w:cs="Times New Roman"/>
          <w:szCs w:val="24"/>
        </w:rPr>
        <w:t>; Πώς θα τραβήξουν τα</w:t>
      </w:r>
      <w:r w:rsidRPr="0054101E">
        <w:rPr>
          <w:rFonts w:eastAsia="Times New Roman" w:cs="Times New Roman"/>
          <w:szCs w:val="24"/>
        </w:rPr>
        <w:t xml:space="preserve"> καζανάκι</w:t>
      </w:r>
      <w:r>
        <w:rPr>
          <w:rFonts w:eastAsia="Times New Roman" w:cs="Times New Roman"/>
          <w:szCs w:val="24"/>
        </w:rPr>
        <w:t>α</w:t>
      </w:r>
      <w:r w:rsidRPr="0054101E">
        <w:rPr>
          <w:rFonts w:eastAsia="Times New Roman" w:cs="Times New Roman"/>
          <w:szCs w:val="24"/>
        </w:rPr>
        <w:t xml:space="preserve"> </w:t>
      </w:r>
      <w:r>
        <w:rPr>
          <w:rFonts w:eastAsia="Times New Roman" w:cs="Times New Roman"/>
          <w:szCs w:val="24"/>
        </w:rPr>
        <w:t>τους;</w:t>
      </w:r>
      <w:r w:rsidRPr="0054101E">
        <w:rPr>
          <w:rFonts w:eastAsia="Times New Roman" w:cs="Times New Roman"/>
          <w:szCs w:val="24"/>
        </w:rPr>
        <w:t xml:space="preserve"> </w:t>
      </w:r>
      <w:r>
        <w:rPr>
          <w:rFonts w:eastAsia="Times New Roman" w:cs="Times New Roman"/>
          <w:szCs w:val="24"/>
        </w:rPr>
        <w:t xml:space="preserve">Τι νερό θα πιούν τριάντα πέντε </w:t>
      </w:r>
      <w:r w:rsidRPr="0054101E">
        <w:rPr>
          <w:rFonts w:eastAsia="Times New Roman" w:cs="Times New Roman"/>
          <w:szCs w:val="24"/>
        </w:rPr>
        <w:t>εκατομμύρια τουρίστες σε αυτόν τον παράδεισο της λειψυδρίας</w:t>
      </w:r>
      <w:r>
        <w:rPr>
          <w:rFonts w:eastAsia="Times New Roman" w:cs="Times New Roman"/>
          <w:szCs w:val="24"/>
        </w:rPr>
        <w:t>;</w:t>
      </w:r>
      <w:r w:rsidRPr="0054101E">
        <w:rPr>
          <w:rFonts w:eastAsia="Times New Roman" w:cs="Times New Roman"/>
          <w:szCs w:val="24"/>
        </w:rPr>
        <w:t xml:space="preserve"> Τι </w:t>
      </w:r>
      <w:r>
        <w:rPr>
          <w:rFonts w:eastAsia="Times New Roman" w:cs="Times New Roman"/>
          <w:szCs w:val="24"/>
        </w:rPr>
        <w:t>βούτυρο</w:t>
      </w:r>
      <w:r w:rsidRPr="0054101E">
        <w:rPr>
          <w:rFonts w:eastAsia="Times New Roman" w:cs="Times New Roman"/>
          <w:szCs w:val="24"/>
        </w:rPr>
        <w:t xml:space="preserve"> θα φάνε</w:t>
      </w:r>
      <w:r>
        <w:rPr>
          <w:rFonts w:eastAsia="Times New Roman" w:cs="Times New Roman"/>
          <w:szCs w:val="24"/>
        </w:rPr>
        <w:t>,</w:t>
      </w:r>
      <w:r w:rsidRPr="0054101E">
        <w:rPr>
          <w:rFonts w:eastAsia="Times New Roman" w:cs="Times New Roman"/>
          <w:szCs w:val="24"/>
        </w:rPr>
        <w:t xml:space="preserve"> μωρέ</w:t>
      </w:r>
      <w:r>
        <w:rPr>
          <w:rFonts w:eastAsia="Times New Roman" w:cs="Times New Roman"/>
          <w:szCs w:val="24"/>
        </w:rPr>
        <w:t>;</w:t>
      </w:r>
      <w:r w:rsidRPr="0054101E">
        <w:rPr>
          <w:rFonts w:eastAsia="Times New Roman" w:cs="Times New Roman"/>
          <w:szCs w:val="24"/>
        </w:rPr>
        <w:t xml:space="preserve"> Από το Μέτσοβο ή από την Ολλανδία</w:t>
      </w:r>
      <w:r>
        <w:rPr>
          <w:rFonts w:eastAsia="Times New Roman" w:cs="Times New Roman"/>
          <w:szCs w:val="24"/>
        </w:rPr>
        <w:t>;</w:t>
      </w:r>
    </w:p>
    <w:p w14:paraId="0067C6D7" w14:textId="3DEA0E4C" w:rsidR="003D1987" w:rsidRDefault="004313C6">
      <w:pPr>
        <w:spacing w:line="600" w:lineRule="auto"/>
        <w:ind w:firstLine="720"/>
        <w:jc w:val="both"/>
        <w:rPr>
          <w:rFonts w:eastAsia="Times New Roman" w:cs="Times New Roman"/>
          <w:szCs w:val="24"/>
        </w:rPr>
      </w:pPr>
      <w:r w:rsidRPr="0054101E">
        <w:rPr>
          <w:rFonts w:eastAsia="Times New Roman" w:cs="Times New Roman"/>
          <w:szCs w:val="24"/>
        </w:rPr>
        <w:t>Και αντί να τα συζητήσουμε αυτά</w:t>
      </w:r>
      <w:r>
        <w:rPr>
          <w:rFonts w:eastAsia="Times New Roman" w:cs="Times New Roman"/>
          <w:szCs w:val="24"/>
        </w:rPr>
        <w:t>,</w:t>
      </w:r>
      <w:r w:rsidRPr="0054101E">
        <w:rPr>
          <w:rFonts w:eastAsia="Times New Roman" w:cs="Times New Roman"/>
          <w:szCs w:val="24"/>
        </w:rPr>
        <w:t xml:space="preserve"> μετατρέψαμε τη συζήτηση σε ένα σαλόνι</w:t>
      </w:r>
      <w:r>
        <w:rPr>
          <w:rFonts w:eastAsia="Times New Roman" w:cs="Times New Roman"/>
          <w:szCs w:val="24"/>
        </w:rPr>
        <w:t>,</w:t>
      </w:r>
      <w:r w:rsidRPr="0054101E">
        <w:rPr>
          <w:rFonts w:eastAsia="Times New Roman" w:cs="Times New Roman"/>
          <w:szCs w:val="24"/>
        </w:rPr>
        <w:t xml:space="preserve"> όπου τσακωνόμαστε και κάνουμε και χαβαλέ</w:t>
      </w:r>
      <w:r>
        <w:rPr>
          <w:rFonts w:eastAsia="Times New Roman" w:cs="Times New Roman"/>
          <w:szCs w:val="24"/>
        </w:rPr>
        <w:t>. Μ</w:t>
      </w:r>
      <w:r w:rsidRPr="0054101E">
        <w:rPr>
          <w:rFonts w:eastAsia="Times New Roman" w:cs="Times New Roman"/>
          <w:szCs w:val="24"/>
        </w:rPr>
        <w:t xml:space="preserve">ε τον </w:t>
      </w:r>
      <w:r w:rsidR="00856D62">
        <w:rPr>
          <w:rFonts w:eastAsia="Times New Roman" w:cs="Times New Roman"/>
          <w:szCs w:val="24"/>
        </w:rPr>
        <w:t>Τ</w:t>
      </w:r>
      <w:r w:rsidR="00856D62" w:rsidRPr="0054101E">
        <w:rPr>
          <w:rFonts w:eastAsia="Times New Roman" w:cs="Times New Roman"/>
          <w:szCs w:val="24"/>
        </w:rPr>
        <w:t>ύπο</w:t>
      </w:r>
      <w:r>
        <w:rPr>
          <w:rFonts w:eastAsia="Times New Roman" w:cs="Times New Roman"/>
          <w:szCs w:val="24"/>
        </w:rPr>
        <w:t xml:space="preserve">, με </w:t>
      </w:r>
      <w:r w:rsidRPr="0054101E">
        <w:rPr>
          <w:rFonts w:eastAsia="Times New Roman" w:cs="Times New Roman"/>
          <w:szCs w:val="24"/>
        </w:rPr>
        <w:t xml:space="preserve">τον </w:t>
      </w:r>
      <w:r w:rsidR="00856D62">
        <w:rPr>
          <w:rFonts w:eastAsia="Times New Roman" w:cs="Times New Roman"/>
          <w:szCs w:val="24"/>
        </w:rPr>
        <w:t>Τ</w:t>
      </w:r>
      <w:r w:rsidR="00856D62" w:rsidRPr="0054101E">
        <w:rPr>
          <w:rFonts w:eastAsia="Times New Roman" w:cs="Times New Roman"/>
          <w:szCs w:val="24"/>
        </w:rPr>
        <w:t>ύπο</w:t>
      </w:r>
      <w:r>
        <w:rPr>
          <w:rFonts w:eastAsia="Times New Roman" w:cs="Times New Roman"/>
          <w:szCs w:val="24"/>
        </w:rPr>
        <w:t xml:space="preserve">. Μια </w:t>
      </w:r>
      <w:r w:rsidRPr="0054101E">
        <w:rPr>
          <w:rFonts w:eastAsia="Times New Roman" w:cs="Times New Roman"/>
          <w:szCs w:val="24"/>
        </w:rPr>
        <w:t>επιτροπή</w:t>
      </w:r>
      <w:r>
        <w:rPr>
          <w:rFonts w:eastAsia="Times New Roman" w:cs="Times New Roman"/>
          <w:szCs w:val="24"/>
        </w:rPr>
        <w:t xml:space="preserve">, μια </w:t>
      </w:r>
      <w:r w:rsidRPr="0054101E">
        <w:rPr>
          <w:rFonts w:eastAsia="Times New Roman" w:cs="Times New Roman"/>
          <w:szCs w:val="24"/>
        </w:rPr>
        <w:t>επιτροπή</w:t>
      </w:r>
      <w:r>
        <w:rPr>
          <w:rFonts w:eastAsia="Times New Roman" w:cs="Times New Roman"/>
          <w:szCs w:val="24"/>
        </w:rPr>
        <w:t xml:space="preserve"> ε</w:t>
      </w:r>
      <w:r w:rsidRPr="0054101E">
        <w:rPr>
          <w:rFonts w:eastAsia="Times New Roman" w:cs="Times New Roman"/>
          <w:szCs w:val="24"/>
        </w:rPr>
        <w:t>κεί</w:t>
      </w:r>
      <w:r>
        <w:rPr>
          <w:rFonts w:eastAsia="Times New Roman" w:cs="Times New Roman"/>
          <w:szCs w:val="24"/>
        </w:rPr>
        <w:t>, μια</w:t>
      </w:r>
      <w:r w:rsidRPr="0054101E">
        <w:rPr>
          <w:rFonts w:eastAsia="Times New Roman" w:cs="Times New Roman"/>
          <w:szCs w:val="24"/>
        </w:rPr>
        <w:t xml:space="preserve"> επιτροπή παραπέρα και δεν μαθαίνει ο κόσμος όχι απλώς να μιλάει για τα προβλήματ</w:t>
      </w:r>
      <w:r>
        <w:rPr>
          <w:rFonts w:eastAsia="Times New Roman" w:cs="Times New Roman"/>
          <w:szCs w:val="24"/>
        </w:rPr>
        <w:t>ά του αλλά να τα ακούει.</w:t>
      </w:r>
    </w:p>
    <w:p w14:paraId="0067C6D8" w14:textId="77777777" w:rsidR="003D1987" w:rsidRDefault="004313C6">
      <w:pPr>
        <w:spacing w:line="600" w:lineRule="auto"/>
        <w:ind w:firstLine="720"/>
        <w:jc w:val="both"/>
        <w:rPr>
          <w:rFonts w:eastAsia="Times New Roman" w:cs="Times New Roman"/>
          <w:szCs w:val="24"/>
        </w:rPr>
      </w:pPr>
      <w:r w:rsidRPr="00990321">
        <w:rPr>
          <w:rFonts w:eastAsia="Times New Roman" w:cs="Times New Roman"/>
          <w:b/>
          <w:szCs w:val="24"/>
        </w:rPr>
        <w:t>ΠΡΟΕΔΡΕΥΩΝ (Αθανάσιος Μπούρας):</w:t>
      </w:r>
      <w:r w:rsidRPr="00990321">
        <w:rPr>
          <w:rFonts w:eastAsia="Times New Roman" w:cs="Times New Roman"/>
          <w:szCs w:val="24"/>
        </w:rPr>
        <w:t xml:space="preserve"> </w:t>
      </w:r>
      <w:r>
        <w:rPr>
          <w:rFonts w:eastAsia="Times New Roman" w:cs="Times New Roman"/>
          <w:szCs w:val="24"/>
        </w:rPr>
        <w:t>Ολοκληρώσατε.</w:t>
      </w:r>
    </w:p>
    <w:p w14:paraId="0067C6D9" w14:textId="77777777" w:rsidR="003D1987" w:rsidRDefault="004313C6">
      <w:pPr>
        <w:spacing w:line="600" w:lineRule="auto"/>
        <w:ind w:firstLine="720"/>
        <w:jc w:val="both"/>
        <w:rPr>
          <w:rFonts w:eastAsia="Times New Roman" w:cs="Times New Roman"/>
          <w:szCs w:val="24"/>
        </w:rPr>
      </w:pPr>
      <w:r w:rsidRPr="00990321">
        <w:rPr>
          <w:rFonts w:eastAsia="Times New Roman" w:cs="Times New Roman"/>
          <w:b/>
          <w:szCs w:val="24"/>
        </w:rPr>
        <w:t>ΛΙΑΝΑ ΚΑΝΕΛΛΗ:</w:t>
      </w:r>
      <w:r w:rsidRPr="00990321">
        <w:rPr>
          <w:rFonts w:eastAsia="Times New Roman" w:cs="Times New Roman"/>
          <w:szCs w:val="24"/>
        </w:rPr>
        <w:t xml:space="preserve"> </w:t>
      </w:r>
      <w:r>
        <w:rPr>
          <w:rFonts w:eastAsia="Times New Roman" w:cs="Times New Roman"/>
          <w:szCs w:val="24"/>
        </w:rPr>
        <w:t>…</w:t>
      </w:r>
    </w:p>
    <w:p w14:paraId="0067C6DA" w14:textId="77777777" w:rsidR="003D1987" w:rsidRDefault="004313C6">
      <w:pPr>
        <w:spacing w:line="600" w:lineRule="auto"/>
        <w:ind w:firstLine="720"/>
        <w:jc w:val="both"/>
        <w:rPr>
          <w:rFonts w:eastAsia="Times New Roman" w:cs="Times New Roman"/>
          <w:szCs w:val="24"/>
        </w:rPr>
      </w:pPr>
      <w:r w:rsidRPr="00990321">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szCs w:val="24"/>
        </w:rPr>
        <w:t>Σας</w:t>
      </w:r>
      <w:r w:rsidRPr="0054101E">
        <w:rPr>
          <w:rFonts w:eastAsia="Times New Roman" w:cs="Times New Roman"/>
          <w:szCs w:val="24"/>
        </w:rPr>
        <w:t xml:space="preserve"> παρακαλώ θερμά</w:t>
      </w:r>
      <w:r>
        <w:rPr>
          <w:rFonts w:eastAsia="Times New Roman" w:cs="Times New Roman"/>
          <w:szCs w:val="24"/>
        </w:rPr>
        <w:t>.</w:t>
      </w:r>
    </w:p>
    <w:p w14:paraId="0067C6DB" w14:textId="77777777" w:rsidR="003D1987" w:rsidRDefault="004313C6">
      <w:pPr>
        <w:spacing w:line="600" w:lineRule="auto"/>
        <w:ind w:firstLine="720"/>
        <w:jc w:val="both"/>
        <w:rPr>
          <w:rFonts w:eastAsia="Times New Roman" w:cs="Times New Roman"/>
          <w:szCs w:val="24"/>
        </w:rPr>
      </w:pPr>
      <w:r w:rsidRPr="00990321">
        <w:rPr>
          <w:rFonts w:eastAsia="Times New Roman" w:cs="Times New Roman"/>
          <w:b/>
          <w:szCs w:val="24"/>
        </w:rPr>
        <w:t>ΛΙΑΝΑ ΚΑΝΕΛΛΗ:</w:t>
      </w:r>
      <w:r w:rsidRPr="00990321">
        <w:rPr>
          <w:rFonts w:eastAsia="Times New Roman" w:cs="Times New Roman"/>
          <w:szCs w:val="24"/>
        </w:rPr>
        <w:t xml:space="preserve"> </w:t>
      </w:r>
      <w:r>
        <w:rPr>
          <w:rFonts w:eastAsia="Times New Roman" w:cs="Times New Roman"/>
          <w:szCs w:val="24"/>
        </w:rPr>
        <w:t>…</w:t>
      </w:r>
    </w:p>
    <w:p w14:paraId="0067C6DC" w14:textId="77777777" w:rsidR="003D1987" w:rsidRDefault="004313C6">
      <w:pPr>
        <w:spacing w:line="600" w:lineRule="auto"/>
        <w:ind w:firstLine="720"/>
        <w:jc w:val="both"/>
        <w:rPr>
          <w:rFonts w:eastAsia="Times New Roman" w:cs="Times New Roman"/>
          <w:szCs w:val="24"/>
        </w:rPr>
      </w:pPr>
      <w:r w:rsidRPr="00990321">
        <w:rPr>
          <w:rFonts w:eastAsia="Times New Roman" w:cs="Times New Roman"/>
          <w:b/>
          <w:szCs w:val="24"/>
        </w:rPr>
        <w:t>ΠΡΟΕΔΡΕΥΩΝ (Αθανάσιος Μπούρας):</w:t>
      </w:r>
      <w:r w:rsidRPr="00990321">
        <w:rPr>
          <w:rFonts w:eastAsia="Times New Roman" w:cs="Times New Roman"/>
          <w:szCs w:val="24"/>
        </w:rPr>
        <w:t xml:space="preserve"> </w:t>
      </w:r>
      <w:r>
        <w:rPr>
          <w:rFonts w:eastAsia="Times New Roman" w:cs="Times New Roman"/>
          <w:szCs w:val="24"/>
        </w:rPr>
        <w:t>Σ</w:t>
      </w:r>
      <w:r w:rsidRPr="0054101E">
        <w:rPr>
          <w:rFonts w:eastAsia="Times New Roman" w:cs="Times New Roman"/>
          <w:szCs w:val="24"/>
        </w:rPr>
        <w:t>ας παρακαλώ</w:t>
      </w:r>
      <w:r>
        <w:rPr>
          <w:rFonts w:eastAsia="Times New Roman" w:cs="Times New Roman"/>
          <w:szCs w:val="24"/>
        </w:rPr>
        <w:t>. Δεν φαίνεστε και δεν ακούγεστε.</w:t>
      </w:r>
    </w:p>
    <w:p w14:paraId="0067C6DD" w14:textId="05F875F0" w:rsidR="003D1987" w:rsidRDefault="004313C6">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Ευχαριστούμε τη Βουλευτή </w:t>
      </w:r>
      <w:r w:rsidRPr="0054101E">
        <w:rPr>
          <w:rFonts w:eastAsia="Times New Roman" w:cs="Times New Roman"/>
          <w:szCs w:val="24"/>
        </w:rPr>
        <w:t xml:space="preserve">του Κομμουνιστικού Κόμματος </w:t>
      </w:r>
      <w:r w:rsidR="00856D62" w:rsidRPr="0054101E">
        <w:rPr>
          <w:rFonts w:eastAsia="Times New Roman" w:cs="Times New Roman"/>
          <w:szCs w:val="24"/>
        </w:rPr>
        <w:t>Ελλάδ</w:t>
      </w:r>
      <w:r w:rsidR="00856D62">
        <w:rPr>
          <w:rFonts w:eastAsia="Times New Roman" w:cs="Times New Roman"/>
          <w:szCs w:val="24"/>
        </w:rPr>
        <w:t>α</w:t>
      </w:r>
      <w:r w:rsidR="00856D62" w:rsidRPr="0054101E">
        <w:rPr>
          <w:rFonts w:eastAsia="Times New Roman" w:cs="Times New Roman"/>
          <w:szCs w:val="24"/>
        </w:rPr>
        <w:t>ς</w:t>
      </w:r>
      <w:r>
        <w:rPr>
          <w:rFonts w:eastAsia="Times New Roman" w:cs="Times New Roman"/>
          <w:szCs w:val="24"/>
        </w:rPr>
        <w:t>, την κ. Λ</w:t>
      </w:r>
      <w:r w:rsidRPr="0054101E">
        <w:rPr>
          <w:rFonts w:eastAsia="Times New Roman" w:cs="Times New Roman"/>
          <w:szCs w:val="24"/>
        </w:rPr>
        <w:t>ιάνα Κανέλλη</w:t>
      </w:r>
      <w:r>
        <w:rPr>
          <w:rFonts w:eastAsia="Times New Roman" w:cs="Times New Roman"/>
          <w:szCs w:val="24"/>
        </w:rPr>
        <w:t>.</w:t>
      </w:r>
    </w:p>
    <w:p w14:paraId="0067C6DE" w14:textId="77777777" w:rsidR="003D1987" w:rsidRDefault="004313C6">
      <w:pPr>
        <w:spacing w:line="600" w:lineRule="auto"/>
        <w:ind w:firstLine="720"/>
        <w:jc w:val="both"/>
        <w:rPr>
          <w:rFonts w:eastAsia="Times New Roman" w:cs="Times New Roman"/>
          <w:szCs w:val="24"/>
        </w:rPr>
      </w:pPr>
      <w:r w:rsidRPr="0054101E">
        <w:rPr>
          <w:rFonts w:eastAsia="Times New Roman" w:cs="Times New Roman"/>
          <w:szCs w:val="24"/>
        </w:rPr>
        <w:t>Να καλέσω τώρα στο Βήμα τον Υπουργό Κλιματικής Κρίσης και Πολιτικής Προστασίας</w:t>
      </w:r>
      <w:r>
        <w:rPr>
          <w:rFonts w:eastAsia="Times New Roman" w:cs="Times New Roman"/>
          <w:szCs w:val="24"/>
        </w:rPr>
        <w:t>,</w:t>
      </w:r>
      <w:r w:rsidRPr="0054101E">
        <w:rPr>
          <w:rFonts w:eastAsia="Times New Roman" w:cs="Times New Roman"/>
          <w:szCs w:val="24"/>
        </w:rPr>
        <w:t xml:space="preserve"> τον</w:t>
      </w:r>
      <w:r>
        <w:rPr>
          <w:rFonts w:eastAsia="Times New Roman" w:cs="Times New Roman"/>
          <w:szCs w:val="24"/>
        </w:rPr>
        <w:t xml:space="preserve"> κ.</w:t>
      </w:r>
      <w:r w:rsidRPr="0054101E">
        <w:rPr>
          <w:rFonts w:eastAsia="Times New Roman" w:cs="Times New Roman"/>
          <w:szCs w:val="24"/>
        </w:rPr>
        <w:t xml:space="preserve"> Γιάννη Κεφαλογιάννη</w:t>
      </w:r>
      <w:r>
        <w:rPr>
          <w:rFonts w:eastAsia="Times New Roman" w:cs="Times New Roman"/>
          <w:szCs w:val="24"/>
        </w:rPr>
        <w:t>.</w:t>
      </w:r>
      <w:r w:rsidRPr="0054101E">
        <w:rPr>
          <w:rFonts w:eastAsia="Times New Roman" w:cs="Times New Roman"/>
          <w:szCs w:val="24"/>
        </w:rPr>
        <w:t xml:space="preserve"> Αμέσως μετά το</w:t>
      </w:r>
      <w:r>
        <w:rPr>
          <w:rFonts w:eastAsia="Times New Roman" w:cs="Times New Roman"/>
          <w:szCs w:val="24"/>
        </w:rPr>
        <w:t>ν</w:t>
      </w:r>
      <w:r w:rsidRPr="0054101E">
        <w:rPr>
          <w:rFonts w:eastAsia="Times New Roman" w:cs="Times New Roman"/>
          <w:szCs w:val="24"/>
        </w:rPr>
        <w:t xml:space="preserve"> λόγο θα πάρει η Βουλευτής της Νέας Δημοκρατίας η κ</w:t>
      </w:r>
      <w:r>
        <w:rPr>
          <w:rFonts w:eastAsia="Times New Roman" w:cs="Times New Roman"/>
          <w:szCs w:val="24"/>
        </w:rPr>
        <w:t>.</w:t>
      </w:r>
      <w:r w:rsidRPr="0054101E">
        <w:rPr>
          <w:rFonts w:eastAsia="Times New Roman" w:cs="Times New Roman"/>
          <w:szCs w:val="24"/>
        </w:rPr>
        <w:t xml:space="preserve"> Ζέττα Μακρή</w:t>
      </w:r>
      <w:r>
        <w:rPr>
          <w:rFonts w:eastAsia="Times New Roman" w:cs="Times New Roman"/>
          <w:szCs w:val="24"/>
        </w:rPr>
        <w:t>.</w:t>
      </w:r>
    </w:p>
    <w:p w14:paraId="0067C6DF" w14:textId="77777777" w:rsidR="003D1987" w:rsidRDefault="004313C6">
      <w:pPr>
        <w:spacing w:line="600" w:lineRule="auto"/>
        <w:ind w:firstLine="720"/>
        <w:jc w:val="both"/>
        <w:rPr>
          <w:rFonts w:eastAsia="Times New Roman" w:cs="Times New Roman"/>
          <w:szCs w:val="24"/>
        </w:rPr>
      </w:pPr>
      <w:r w:rsidRPr="0054101E">
        <w:rPr>
          <w:rFonts w:eastAsia="Times New Roman" w:cs="Times New Roman"/>
          <w:szCs w:val="24"/>
        </w:rPr>
        <w:t>Κύριε Υπουργέ</w:t>
      </w:r>
      <w:r>
        <w:rPr>
          <w:rFonts w:eastAsia="Times New Roman" w:cs="Times New Roman"/>
          <w:szCs w:val="24"/>
        </w:rPr>
        <w:t>,</w:t>
      </w:r>
      <w:r w:rsidRPr="0054101E">
        <w:rPr>
          <w:rFonts w:eastAsia="Times New Roman" w:cs="Times New Roman"/>
          <w:szCs w:val="24"/>
        </w:rPr>
        <w:t xml:space="preserve"> έχετε το</w:t>
      </w:r>
      <w:r>
        <w:rPr>
          <w:rFonts w:eastAsia="Times New Roman" w:cs="Times New Roman"/>
          <w:szCs w:val="24"/>
        </w:rPr>
        <w:t>ν</w:t>
      </w:r>
      <w:r w:rsidRPr="0054101E">
        <w:rPr>
          <w:rFonts w:eastAsia="Times New Roman" w:cs="Times New Roman"/>
          <w:szCs w:val="24"/>
        </w:rPr>
        <w:t xml:space="preserve"> λόγο</w:t>
      </w:r>
      <w:r>
        <w:rPr>
          <w:rFonts w:eastAsia="Times New Roman" w:cs="Times New Roman"/>
          <w:szCs w:val="24"/>
        </w:rPr>
        <w:t>.</w:t>
      </w:r>
    </w:p>
    <w:p w14:paraId="0067C6E0" w14:textId="77777777" w:rsidR="003D1987" w:rsidRDefault="004313C6">
      <w:pPr>
        <w:spacing w:line="600" w:lineRule="auto"/>
        <w:ind w:firstLine="720"/>
        <w:jc w:val="both"/>
        <w:rPr>
          <w:rFonts w:eastAsia="Times New Roman" w:cs="Times New Roman"/>
          <w:szCs w:val="24"/>
        </w:rPr>
      </w:pPr>
      <w:r w:rsidRPr="00990321">
        <w:rPr>
          <w:rFonts w:eastAsia="Times New Roman" w:cs="Times New Roman"/>
          <w:b/>
          <w:szCs w:val="24"/>
        </w:rPr>
        <w:t>ΙΩΑΝΝΗΣ ΚΕΦΑΛΟΓΙΑΝΝΗΣ (Υπουργός Κλιματικής Κρίσης και Πολιτικής Προστασίας):</w:t>
      </w:r>
      <w:r w:rsidRPr="00990321">
        <w:rPr>
          <w:rFonts w:eastAsia="Times New Roman" w:cs="Times New Roman"/>
          <w:szCs w:val="24"/>
        </w:rPr>
        <w:t xml:space="preserve"> </w:t>
      </w:r>
      <w:r w:rsidRPr="0054101E">
        <w:rPr>
          <w:rFonts w:eastAsia="Times New Roman" w:cs="Times New Roman"/>
          <w:szCs w:val="24"/>
        </w:rPr>
        <w:t>Ευχαριστώ πολύ</w:t>
      </w:r>
      <w:r>
        <w:rPr>
          <w:rFonts w:eastAsia="Times New Roman" w:cs="Times New Roman"/>
          <w:szCs w:val="24"/>
        </w:rPr>
        <w:t>,</w:t>
      </w:r>
      <w:r w:rsidRPr="0054101E">
        <w:rPr>
          <w:rFonts w:eastAsia="Times New Roman" w:cs="Times New Roman"/>
          <w:szCs w:val="24"/>
        </w:rPr>
        <w:t xml:space="preserve"> κύριε Πρόεδρε</w:t>
      </w:r>
      <w:r>
        <w:rPr>
          <w:rFonts w:eastAsia="Times New Roman" w:cs="Times New Roman"/>
          <w:szCs w:val="24"/>
        </w:rPr>
        <w:t>.</w:t>
      </w:r>
    </w:p>
    <w:p w14:paraId="0067C6E1" w14:textId="77777777" w:rsidR="003D1987" w:rsidRDefault="004313C6">
      <w:pPr>
        <w:spacing w:line="600" w:lineRule="auto"/>
        <w:ind w:firstLine="720"/>
        <w:jc w:val="both"/>
        <w:rPr>
          <w:rFonts w:eastAsia="Times New Roman" w:cs="Times New Roman"/>
          <w:szCs w:val="24"/>
        </w:rPr>
      </w:pPr>
      <w:r w:rsidRPr="0054101E">
        <w:rPr>
          <w:rFonts w:eastAsia="Times New Roman" w:cs="Times New Roman"/>
          <w:szCs w:val="24"/>
        </w:rPr>
        <w:t>Κυρίες και κύριοι συνάδελφοι</w:t>
      </w:r>
      <w:r>
        <w:rPr>
          <w:rFonts w:eastAsia="Times New Roman" w:cs="Times New Roman"/>
          <w:szCs w:val="24"/>
        </w:rPr>
        <w:t>,</w:t>
      </w:r>
      <w:r w:rsidRPr="0054101E">
        <w:rPr>
          <w:rFonts w:eastAsia="Times New Roman" w:cs="Times New Roman"/>
          <w:szCs w:val="24"/>
        </w:rPr>
        <w:t xml:space="preserve"> κάθε κρατικός προϋπολογισμός συνιστά μία πολιτική αποτύπωση προτεραιοτήτων</w:t>
      </w:r>
      <w:r>
        <w:rPr>
          <w:rFonts w:eastAsia="Times New Roman" w:cs="Times New Roman"/>
          <w:szCs w:val="24"/>
        </w:rPr>
        <w:t>. Α</w:t>
      </w:r>
      <w:r w:rsidRPr="0054101E">
        <w:rPr>
          <w:rFonts w:eastAsia="Times New Roman" w:cs="Times New Roman"/>
          <w:szCs w:val="24"/>
        </w:rPr>
        <w:t xml:space="preserve">υτό που κάθε φορά αποτυπώνεται </w:t>
      </w:r>
      <w:r>
        <w:rPr>
          <w:rFonts w:eastAsia="Times New Roman" w:cs="Times New Roman"/>
          <w:szCs w:val="24"/>
        </w:rPr>
        <w:t xml:space="preserve">δεν </w:t>
      </w:r>
      <w:r w:rsidRPr="0054101E">
        <w:rPr>
          <w:rFonts w:eastAsia="Times New Roman" w:cs="Times New Roman"/>
          <w:szCs w:val="24"/>
        </w:rPr>
        <w:t>είναι απλώς πο</w:t>
      </w:r>
      <w:r>
        <w:rPr>
          <w:rFonts w:eastAsia="Times New Roman" w:cs="Times New Roman"/>
          <w:szCs w:val="24"/>
        </w:rPr>
        <w:t>ύ</w:t>
      </w:r>
      <w:r w:rsidRPr="0054101E">
        <w:rPr>
          <w:rFonts w:eastAsia="Times New Roman" w:cs="Times New Roman"/>
          <w:szCs w:val="24"/>
        </w:rPr>
        <w:t xml:space="preserve"> κατευθύνονται οι δημόσιοι πόροι</w:t>
      </w:r>
      <w:r>
        <w:rPr>
          <w:rFonts w:eastAsia="Times New Roman" w:cs="Times New Roman"/>
          <w:szCs w:val="24"/>
        </w:rPr>
        <w:t>,</w:t>
      </w:r>
      <w:r w:rsidRPr="0054101E">
        <w:rPr>
          <w:rFonts w:eastAsia="Times New Roman" w:cs="Times New Roman"/>
          <w:szCs w:val="24"/>
        </w:rPr>
        <w:t xml:space="preserve"> αλλά και πώς αντιλαμβανόμαστε τον κόσμο και τις προκλήσεις που καλούμαστε να αντιμετωπίσουμε</w:t>
      </w:r>
      <w:r>
        <w:rPr>
          <w:rFonts w:eastAsia="Times New Roman" w:cs="Times New Roman"/>
          <w:szCs w:val="24"/>
        </w:rPr>
        <w:t>.</w:t>
      </w:r>
    </w:p>
    <w:p w14:paraId="0067C6E2" w14:textId="0E4C7E3C" w:rsidR="003D1987" w:rsidRDefault="004313C6">
      <w:pPr>
        <w:spacing w:line="600" w:lineRule="auto"/>
        <w:ind w:firstLine="720"/>
        <w:jc w:val="both"/>
        <w:rPr>
          <w:rFonts w:eastAsia="Times New Roman" w:cs="Times New Roman"/>
          <w:szCs w:val="24"/>
        </w:rPr>
      </w:pPr>
      <w:r w:rsidRPr="0054101E">
        <w:rPr>
          <w:rFonts w:eastAsia="Times New Roman" w:cs="Times New Roman"/>
          <w:szCs w:val="24"/>
        </w:rPr>
        <w:t xml:space="preserve">Ο </w:t>
      </w:r>
      <w:r w:rsidR="008611D2">
        <w:rPr>
          <w:rFonts w:eastAsia="Times New Roman" w:cs="Times New Roman"/>
          <w:szCs w:val="24"/>
        </w:rPr>
        <w:t>Π</w:t>
      </w:r>
      <w:r w:rsidR="008611D2" w:rsidRPr="0054101E">
        <w:rPr>
          <w:rFonts w:eastAsia="Times New Roman" w:cs="Times New Roman"/>
          <w:szCs w:val="24"/>
        </w:rPr>
        <w:t>ροϋπολογισμός</w:t>
      </w:r>
      <w:r w:rsidRPr="0054101E">
        <w:rPr>
          <w:rFonts w:eastAsia="Times New Roman" w:cs="Times New Roman"/>
          <w:szCs w:val="24"/>
        </w:rPr>
        <w:t xml:space="preserve"> </w:t>
      </w:r>
      <w:r w:rsidRPr="0054101E">
        <w:rPr>
          <w:rFonts w:eastAsia="Times New Roman" w:cs="Times New Roman"/>
          <w:szCs w:val="24"/>
        </w:rPr>
        <w:t>του 2026</w:t>
      </w:r>
      <w:r>
        <w:rPr>
          <w:rFonts w:eastAsia="Times New Roman" w:cs="Times New Roman"/>
          <w:szCs w:val="24"/>
        </w:rPr>
        <w:t xml:space="preserve"> συζητείται</w:t>
      </w:r>
      <w:r w:rsidRPr="0054101E">
        <w:rPr>
          <w:rFonts w:eastAsia="Times New Roman" w:cs="Times New Roman"/>
          <w:szCs w:val="24"/>
        </w:rPr>
        <w:t xml:space="preserve"> σε μια χρονική συγκυρία όπου ανέδειξε με μ</w:t>
      </w:r>
      <w:r>
        <w:rPr>
          <w:rFonts w:eastAsia="Times New Roman" w:cs="Times New Roman"/>
          <w:szCs w:val="24"/>
        </w:rPr>
        <w:t>ι</w:t>
      </w:r>
      <w:r w:rsidRPr="0054101E">
        <w:rPr>
          <w:rFonts w:eastAsia="Times New Roman" w:cs="Times New Roman"/>
          <w:szCs w:val="24"/>
        </w:rPr>
        <w:t>α απόλυτη καθαρότητα ότι η κλιματική κρίση έχει μετατραπεί σε μια σύνθετη και διαρκή δοκιμασία για τα κράτη</w:t>
      </w:r>
      <w:r>
        <w:rPr>
          <w:rFonts w:eastAsia="Times New Roman" w:cs="Times New Roman"/>
          <w:szCs w:val="24"/>
        </w:rPr>
        <w:t>, τις κοινωνίες</w:t>
      </w:r>
      <w:r w:rsidRPr="0054101E">
        <w:rPr>
          <w:rFonts w:eastAsia="Times New Roman" w:cs="Times New Roman"/>
          <w:szCs w:val="24"/>
        </w:rPr>
        <w:t xml:space="preserve"> και τ</w:t>
      </w:r>
      <w:r>
        <w:rPr>
          <w:rFonts w:eastAsia="Times New Roman" w:cs="Times New Roman"/>
          <w:szCs w:val="24"/>
        </w:rPr>
        <w:t>ι</w:t>
      </w:r>
      <w:r w:rsidRPr="0054101E">
        <w:rPr>
          <w:rFonts w:eastAsia="Times New Roman" w:cs="Times New Roman"/>
          <w:szCs w:val="24"/>
        </w:rPr>
        <w:t>ς οικονομί</w:t>
      </w:r>
      <w:r>
        <w:rPr>
          <w:rFonts w:eastAsia="Times New Roman" w:cs="Times New Roman"/>
          <w:szCs w:val="24"/>
        </w:rPr>
        <w:t>ε</w:t>
      </w:r>
      <w:r w:rsidRPr="0054101E">
        <w:rPr>
          <w:rFonts w:eastAsia="Times New Roman" w:cs="Times New Roman"/>
          <w:szCs w:val="24"/>
        </w:rPr>
        <w:t>ς μας</w:t>
      </w:r>
      <w:r>
        <w:rPr>
          <w:rFonts w:eastAsia="Times New Roman" w:cs="Times New Roman"/>
          <w:szCs w:val="24"/>
        </w:rPr>
        <w:t>.</w:t>
      </w:r>
      <w:r w:rsidRPr="0054101E">
        <w:rPr>
          <w:rFonts w:eastAsia="Times New Roman" w:cs="Times New Roman"/>
          <w:szCs w:val="24"/>
        </w:rPr>
        <w:t xml:space="preserve"> Σε λίγες μέρες θα αφήσουμε πίσω μας μια χρονιά κατά την οποία η έννοια του ακραίου φαινομένου έχασε σταδιακά το νόημά </w:t>
      </w:r>
      <w:r>
        <w:rPr>
          <w:rFonts w:eastAsia="Times New Roman" w:cs="Times New Roman"/>
          <w:szCs w:val="24"/>
        </w:rPr>
        <w:t>της.</w:t>
      </w:r>
      <w:r w:rsidRPr="0054101E">
        <w:rPr>
          <w:rFonts w:eastAsia="Times New Roman" w:cs="Times New Roman"/>
          <w:szCs w:val="24"/>
        </w:rPr>
        <w:t xml:space="preserve"> Φαινόμενα που </w:t>
      </w:r>
      <w:r w:rsidRPr="0054101E">
        <w:rPr>
          <w:rFonts w:eastAsia="Times New Roman" w:cs="Times New Roman"/>
          <w:szCs w:val="24"/>
        </w:rPr>
        <w:lastRenderedPageBreak/>
        <w:t>μέχρι πρότινος θεωρούνταν οι εξαιρέσεις</w:t>
      </w:r>
      <w:r>
        <w:rPr>
          <w:rFonts w:eastAsia="Times New Roman" w:cs="Times New Roman"/>
          <w:szCs w:val="24"/>
        </w:rPr>
        <w:t>,</w:t>
      </w:r>
      <w:r w:rsidRPr="0054101E">
        <w:rPr>
          <w:rFonts w:eastAsia="Times New Roman" w:cs="Times New Roman"/>
          <w:szCs w:val="24"/>
        </w:rPr>
        <w:t xml:space="preserve"> εμφανίστηκαν με τέτοια συχνότητα αλλά και ένταση που</w:t>
      </w:r>
      <w:r>
        <w:rPr>
          <w:rFonts w:eastAsia="Times New Roman" w:cs="Times New Roman"/>
          <w:szCs w:val="24"/>
        </w:rPr>
        <w:t>,</w:t>
      </w:r>
      <w:r w:rsidRPr="0054101E">
        <w:rPr>
          <w:rFonts w:eastAsia="Times New Roman" w:cs="Times New Roman"/>
          <w:szCs w:val="24"/>
        </w:rPr>
        <w:t xml:space="preserve"> δυστυχώς</w:t>
      </w:r>
      <w:r>
        <w:rPr>
          <w:rFonts w:eastAsia="Times New Roman" w:cs="Times New Roman"/>
          <w:szCs w:val="24"/>
        </w:rPr>
        <w:t>,</w:t>
      </w:r>
      <w:r w:rsidRPr="0054101E">
        <w:rPr>
          <w:rFonts w:eastAsia="Times New Roman" w:cs="Times New Roman"/>
          <w:szCs w:val="24"/>
        </w:rPr>
        <w:t xml:space="preserve"> μοιάζουν με τη νέα κανονικότητα</w:t>
      </w:r>
      <w:r>
        <w:rPr>
          <w:rFonts w:eastAsia="Times New Roman" w:cs="Times New Roman"/>
          <w:szCs w:val="24"/>
        </w:rPr>
        <w:t>.</w:t>
      </w:r>
    </w:p>
    <w:p w14:paraId="0067C6E3" w14:textId="77777777" w:rsidR="003D1987" w:rsidRDefault="004313C6">
      <w:pPr>
        <w:spacing w:line="600" w:lineRule="auto"/>
        <w:ind w:firstLine="720"/>
        <w:jc w:val="both"/>
        <w:rPr>
          <w:rFonts w:eastAsia="Times New Roman" w:cs="Times New Roman"/>
          <w:szCs w:val="24"/>
        </w:rPr>
      </w:pPr>
      <w:r w:rsidRPr="0054101E">
        <w:rPr>
          <w:rFonts w:eastAsia="Times New Roman" w:cs="Times New Roman"/>
          <w:szCs w:val="24"/>
        </w:rPr>
        <w:t>Στην Ελλάδα</w:t>
      </w:r>
      <w:r>
        <w:rPr>
          <w:rFonts w:eastAsia="Times New Roman" w:cs="Times New Roman"/>
          <w:szCs w:val="24"/>
        </w:rPr>
        <w:t>,</w:t>
      </w:r>
      <w:r w:rsidRPr="0054101E">
        <w:rPr>
          <w:rFonts w:eastAsia="Times New Roman" w:cs="Times New Roman"/>
          <w:szCs w:val="24"/>
        </w:rPr>
        <w:t xml:space="preserve"> όπως και αλλού</w:t>
      </w:r>
      <w:r>
        <w:rPr>
          <w:rFonts w:eastAsia="Times New Roman" w:cs="Times New Roman"/>
          <w:szCs w:val="24"/>
        </w:rPr>
        <w:t>, ο</w:t>
      </w:r>
      <w:r w:rsidRPr="0054101E">
        <w:rPr>
          <w:rFonts w:eastAsia="Times New Roman" w:cs="Times New Roman"/>
          <w:szCs w:val="24"/>
        </w:rPr>
        <w:t>ι πρόσφατες έντονες βροχοπτώσεις σε πολλές περιοχές της χώρας μ</w:t>
      </w:r>
      <w:r>
        <w:rPr>
          <w:rFonts w:eastAsia="Times New Roman" w:cs="Times New Roman"/>
          <w:szCs w:val="24"/>
        </w:rPr>
        <w:t>ά</w:t>
      </w:r>
      <w:r w:rsidRPr="0054101E">
        <w:rPr>
          <w:rFonts w:eastAsia="Times New Roman" w:cs="Times New Roman"/>
          <w:szCs w:val="24"/>
        </w:rPr>
        <w:t>ς υπενθυμίζουν ότι οι επιπτώσεις των ακραίων φαινομένων αγγίζουν πλέον τον πυρήνα της κοινωνικής και οικονομικής ζωής</w:t>
      </w:r>
      <w:r>
        <w:rPr>
          <w:rFonts w:eastAsia="Times New Roman" w:cs="Times New Roman"/>
          <w:szCs w:val="24"/>
        </w:rPr>
        <w:t>.</w:t>
      </w:r>
      <w:r w:rsidRPr="0054101E">
        <w:rPr>
          <w:rFonts w:eastAsia="Times New Roman" w:cs="Times New Roman"/>
          <w:szCs w:val="24"/>
        </w:rPr>
        <w:t xml:space="preserve"> Οι υποδομές δοκιμάζονται</w:t>
      </w:r>
      <w:r>
        <w:rPr>
          <w:rFonts w:eastAsia="Times New Roman" w:cs="Times New Roman"/>
          <w:szCs w:val="24"/>
        </w:rPr>
        <w:t>,</w:t>
      </w:r>
      <w:r w:rsidRPr="0054101E">
        <w:rPr>
          <w:rFonts w:eastAsia="Times New Roman" w:cs="Times New Roman"/>
          <w:szCs w:val="24"/>
        </w:rPr>
        <w:t xml:space="preserve"> παραγωγικές δραστηριότητες διακόπτονται</w:t>
      </w:r>
      <w:r>
        <w:rPr>
          <w:rFonts w:eastAsia="Times New Roman" w:cs="Times New Roman"/>
          <w:szCs w:val="24"/>
        </w:rPr>
        <w:t>,</w:t>
      </w:r>
      <w:r w:rsidRPr="0054101E">
        <w:rPr>
          <w:rFonts w:eastAsia="Times New Roman" w:cs="Times New Roman"/>
          <w:szCs w:val="24"/>
        </w:rPr>
        <w:t xml:space="preserve"> τοπικές κοινωνίες εκδίδονται σε επαναλαμβανόμενους κινδύνους και αυτό που στην ουσία τίθεται εν αμφιβόλω δεν είναι απλώς η αντοχή του φυσικού περιβάλλοντος</w:t>
      </w:r>
      <w:r>
        <w:rPr>
          <w:rFonts w:eastAsia="Times New Roman" w:cs="Times New Roman"/>
          <w:szCs w:val="24"/>
        </w:rPr>
        <w:t>.</w:t>
      </w:r>
      <w:r w:rsidRPr="0054101E">
        <w:rPr>
          <w:rFonts w:eastAsia="Times New Roman" w:cs="Times New Roman"/>
          <w:szCs w:val="24"/>
        </w:rPr>
        <w:t xml:space="preserve"> Είναι η ανθεκτικότητα των </w:t>
      </w:r>
      <w:r>
        <w:rPr>
          <w:rFonts w:eastAsia="Times New Roman" w:cs="Times New Roman"/>
          <w:szCs w:val="24"/>
        </w:rPr>
        <w:t>ιδί</w:t>
      </w:r>
      <w:r w:rsidRPr="0054101E">
        <w:rPr>
          <w:rFonts w:eastAsia="Times New Roman" w:cs="Times New Roman"/>
          <w:szCs w:val="24"/>
        </w:rPr>
        <w:t>ων των υποδομών</w:t>
      </w:r>
      <w:r>
        <w:rPr>
          <w:rFonts w:eastAsia="Times New Roman" w:cs="Times New Roman"/>
          <w:szCs w:val="24"/>
        </w:rPr>
        <w:t>,</w:t>
      </w:r>
      <w:r w:rsidRPr="0054101E">
        <w:rPr>
          <w:rFonts w:eastAsia="Times New Roman" w:cs="Times New Roman"/>
          <w:szCs w:val="24"/>
        </w:rPr>
        <w:t xml:space="preserve"> η λειτουργικότητα του κράτους και τελικά</w:t>
      </w:r>
      <w:r>
        <w:rPr>
          <w:rFonts w:eastAsia="Times New Roman" w:cs="Times New Roman"/>
          <w:szCs w:val="24"/>
        </w:rPr>
        <w:t>,</w:t>
      </w:r>
      <w:r w:rsidRPr="0054101E">
        <w:rPr>
          <w:rFonts w:eastAsia="Times New Roman" w:cs="Times New Roman"/>
          <w:szCs w:val="24"/>
        </w:rPr>
        <w:t xml:space="preserve"> η ποιότητα της συλλογικής</w:t>
      </w:r>
      <w:r>
        <w:rPr>
          <w:rFonts w:eastAsia="Times New Roman" w:cs="Times New Roman"/>
          <w:szCs w:val="24"/>
        </w:rPr>
        <w:t xml:space="preserve"> μας</w:t>
      </w:r>
      <w:r w:rsidRPr="0054101E">
        <w:rPr>
          <w:rFonts w:eastAsia="Times New Roman" w:cs="Times New Roman"/>
          <w:szCs w:val="24"/>
        </w:rPr>
        <w:t xml:space="preserve"> ασφάλειας</w:t>
      </w:r>
      <w:r>
        <w:rPr>
          <w:rFonts w:eastAsia="Times New Roman" w:cs="Times New Roman"/>
          <w:szCs w:val="24"/>
        </w:rPr>
        <w:t>.</w:t>
      </w:r>
    </w:p>
    <w:p w14:paraId="0067C6E4" w14:textId="77777777" w:rsidR="003D1987" w:rsidRDefault="004313C6">
      <w:pPr>
        <w:spacing w:line="600" w:lineRule="auto"/>
        <w:ind w:firstLine="720"/>
        <w:jc w:val="both"/>
        <w:rPr>
          <w:rFonts w:eastAsia="Times New Roman" w:cs="Times New Roman"/>
          <w:szCs w:val="24"/>
        </w:rPr>
      </w:pPr>
      <w:r w:rsidRPr="0054101E">
        <w:rPr>
          <w:rFonts w:eastAsia="Times New Roman" w:cs="Times New Roman"/>
          <w:szCs w:val="24"/>
        </w:rPr>
        <w:t>Οι δασικές πυρκαγιές του περασμένου καλοκαιριού αποτελούν ίσως τον πιο χαρακτηριστικό δείκτη αυτής της πίεσης</w:t>
      </w:r>
      <w:r>
        <w:rPr>
          <w:rFonts w:eastAsia="Times New Roman" w:cs="Times New Roman"/>
          <w:szCs w:val="24"/>
        </w:rPr>
        <w:t>,</w:t>
      </w:r>
      <w:r w:rsidRPr="0054101E">
        <w:rPr>
          <w:rFonts w:eastAsia="Times New Roman" w:cs="Times New Roman"/>
          <w:szCs w:val="24"/>
        </w:rPr>
        <w:t xml:space="preserve"> οδηγώντας</w:t>
      </w:r>
      <w:r>
        <w:rPr>
          <w:rFonts w:eastAsia="Times New Roman" w:cs="Times New Roman"/>
          <w:szCs w:val="24"/>
        </w:rPr>
        <w:t>,</w:t>
      </w:r>
      <w:r w:rsidRPr="0054101E">
        <w:rPr>
          <w:rFonts w:eastAsia="Times New Roman" w:cs="Times New Roman"/>
          <w:szCs w:val="24"/>
        </w:rPr>
        <w:t xml:space="preserve"> δυστυχώς</w:t>
      </w:r>
      <w:r>
        <w:rPr>
          <w:rFonts w:eastAsia="Times New Roman" w:cs="Times New Roman"/>
          <w:szCs w:val="24"/>
        </w:rPr>
        <w:t>,</w:t>
      </w:r>
      <w:r w:rsidRPr="0054101E">
        <w:rPr>
          <w:rFonts w:eastAsia="Times New Roman" w:cs="Times New Roman"/>
          <w:szCs w:val="24"/>
        </w:rPr>
        <w:t xml:space="preserve"> την Ευρώπη στη χειρότερη αντιπυρική περίοδο των τελευταίων </w:t>
      </w:r>
      <w:r>
        <w:rPr>
          <w:rFonts w:eastAsia="Times New Roman" w:cs="Times New Roman"/>
          <w:szCs w:val="24"/>
        </w:rPr>
        <w:t>σαράντα</w:t>
      </w:r>
      <w:r w:rsidRPr="0054101E">
        <w:rPr>
          <w:rFonts w:eastAsia="Times New Roman" w:cs="Times New Roman"/>
          <w:szCs w:val="24"/>
        </w:rPr>
        <w:t xml:space="preserve"> ετών με πάνω από </w:t>
      </w:r>
      <w:r>
        <w:rPr>
          <w:rFonts w:eastAsia="Times New Roman" w:cs="Times New Roman"/>
          <w:szCs w:val="24"/>
        </w:rPr>
        <w:t>δέκα</w:t>
      </w:r>
      <w:r w:rsidRPr="0054101E">
        <w:rPr>
          <w:rFonts w:eastAsia="Times New Roman" w:cs="Times New Roman"/>
          <w:szCs w:val="24"/>
        </w:rPr>
        <w:t xml:space="preserve"> εκατομμύρια στρέμματα καμέν</w:t>
      </w:r>
      <w:r>
        <w:rPr>
          <w:rFonts w:eastAsia="Times New Roman" w:cs="Times New Roman"/>
          <w:szCs w:val="24"/>
        </w:rPr>
        <w:t>η</w:t>
      </w:r>
      <w:r w:rsidRPr="0054101E">
        <w:rPr>
          <w:rFonts w:eastAsia="Times New Roman" w:cs="Times New Roman"/>
          <w:szCs w:val="24"/>
        </w:rPr>
        <w:t xml:space="preserve">ς </w:t>
      </w:r>
      <w:r>
        <w:rPr>
          <w:rFonts w:eastAsia="Times New Roman" w:cs="Times New Roman"/>
          <w:szCs w:val="24"/>
        </w:rPr>
        <w:t>έκτασης.</w:t>
      </w:r>
      <w:r w:rsidRPr="0054101E">
        <w:rPr>
          <w:rFonts w:eastAsia="Times New Roman" w:cs="Times New Roman"/>
          <w:szCs w:val="24"/>
        </w:rPr>
        <w:t xml:space="preserve"> Χώρες με εμπειρία</w:t>
      </w:r>
      <w:r>
        <w:rPr>
          <w:rFonts w:eastAsia="Times New Roman" w:cs="Times New Roman"/>
          <w:szCs w:val="24"/>
        </w:rPr>
        <w:t>,</w:t>
      </w:r>
      <w:r w:rsidRPr="0054101E">
        <w:rPr>
          <w:rFonts w:eastAsia="Times New Roman" w:cs="Times New Roman"/>
          <w:szCs w:val="24"/>
        </w:rPr>
        <w:t xml:space="preserve"> ανεπτυγμένες υποδομές αλλά και μακρά παράδοση στη διαχείριση δασικών πυρκαγιών</w:t>
      </w:r>
      <w:r>
        <w:rPr>
          <w:rFonts w:eastAsia="Times New Roman" w:cs="Times New Roman"/>
          <w:szCs w:val="24"/>
        </w:rPr>
        <w:t>,</w:t>
      </w:r>
      <w:r w:rsidRPr="0054101E">
        <w:rPr>
          <w:rFonts w:eastAsia="Times New Roman" w:cs="Times New Roman"/>
          <w:szCs w:val="24"/>
        </w:rPr>
        <w:t xml:space="preserve"> όπως είναι η Ισπανία και η Πορτογαλία</w:t>
      </w:r>
      <w:r>
        <w:rPr>
          <w:rFonts w:eastAsia="Times New Roman" w:cs="Times New Roman"/>
          <w:szCs w:val="24"/>
        </w:rPr>
        <w:t>,</w:t>
      </w:r>
      <w:r w:rsidRPr="0054101E">
        <w:rPr>
          <w:rFonts w:eastAsia="Times New Roman" w:cs="Times New Roman"/>
          <w:szCs w:val="24"/>
        </w:rPr>
        <w:t xml:space="preserve"> κατέγραψαν έως και </w:t>
      </w:r>
      <w:r>
        <w:rPr>
          <w:rFonts w:eastAsia="Times New Roman" w:cs="Times New Roman"/>
          <w:szCs w:val="24"/>
        </w:rPr>
        <w:t>τετραπλασιασμό</w:t>
      </w:r>
      <w:r w:rsidRPr="0054101E">
        <w:rPr>
          <w:rFonts w:eastAsia="Times New Roman" w:cs="Times New Roman"/>
          <w:szCs w:val="24"/>
        </w:rPr>
        <w:t xml:space="preserve"> των καμένων εκτάσεων σε σχέση με τον ιστορικό μέσο όρο τους</w:t>
      </w:r>
      <w:r>
        <w:rPr>
          <w:rFonts w:eastAsia="Times New Roman" w:cs="Times New Roman"/>
          <w:szCs w:val="24"/>
        </w:rPr>
        <w:t>.</w:t>
      </w:r>
      <w:r w:rsidRPr="0054101E">
        <w:rPr>
          <w:rFonts w:eastAsia="Times New Roman" w:cs="Times New Roman"/>
          <w:szCs w:val="24"/>
        </w:rPr>
        <w:t xml:space="preserve"> Την ίδια στιγμή χώρες</w:t>
      </w:r>
      <w:r>
        <w:rPr>
          <w:rFonts w:eastAsia="Times New Roman" w:cs="Times New Roman"/>
          <w:szCs w:val="24"/>
        </w:rPr>
        <w:t>,</w:t>
      </w:r>
      <w:r w:rsidRPr="0054101E">
        <w:rPr>
          <w:rFonts w:eastAsia="Times New Roman" w:cs="Times New Roman"/>
          <w:szCs w:val="24"/>
        </w:rPr>
        <w:t xml:space="preserve"> όπως το Ηνωμένο Βασίλειο</w:t>
      </w:r>
      <w:r>
        <w:rPr>
          <w:rFonts w:eastAsia="Times New Roman" w:cs="Times New Roman"/>
          <w:szCs w:val="24"/>
        </w:rPr>
        <w:t>,</w:t>
      </w:r>
      <w:r w:rsidRPr="0054101E">
        <w:rPr>
          <w:rFonts w:eastAsia="Times New Roman" w:cs="Times New Roman"/>
          <w:szCs w:val="24"/>
        </w:rPr>
        <w:t xml:space="preserve"> για το οποίο η δασική πυρκαγιά ιδιαίτερα το καλοκαίρι αποτελούσε ένα άγνωστο φαινόμενο</w:t>
      </w:r>
      <w:r>
        <w:rPr>
          <w:rFonts w:eastAsia="Times New Roman" w:cs="Times New Roman"/>
          <w:szCs w:val="24"/>
        </w:rPr>
        <w:t>,</w:t>
      </w:r>
      <w:r w:rsidRPr="0054101E">
        <w:rPr>
          <w:rFonts w:eastAsia="Times New Roman" w:cs="Times New Roman"/>
          <w:szCs w:val="24"/>
        </w:rPr>
        <w:t xml:space="preserve"> </w:t>
      </w:r>
      <w:r w:rsidRPr="0054101E">
        <w:rPr>
          <w:rFonts w:eastAsia="Times New Roman" w:cs="Times New Roman"/>
          <w:szCs w:val="24"/>
        </w:rPr>
        <w:lastRenderedPageBreak/>
        <w:t>κατέγραψε φέτος περισσότερες καμένες εκτάσεις σε απόλυτο αριθμό από ό</w:t>
      </w:r>
      <w:r>
        <w:rPr>
          <w:rFonts w:eastAsia="Times New Roman" w:cs="Times New Roman"/>
          <w:szCs w:val="24"/>
        </w:rPr>
        <w:t>,</w:t>
      </w:r>
      <w:r w:rsidRPr="0054101E">
        <w:rPr>
          <w:rFonts w:eastAsia="Times New Roman" w:cs="Times New Roman"/>
          <w:szCs w:val="24"/>
        </w:rPr>
        <w:t>τι η Ελλάδα</w:t>
      </w:r>
      <w:r>
        <w:rPr>
          <w:rFonts w:eastAsia="Times New Roman" w:cs="Times New Roman"/>
          <w:szCs w:val="24"/>
        </w:rPr>
        <w:t>. Γ</w:t>
      </w:r>
      <w:r w:rsidRPr="0054101E">
        <w:rPr>
          <w:rFonts w:eastAsia="Times New Roman" w:cs="Times New Roman"/>
          <w:szCs w:val="24"/>
        </w:rPr>
        <w:t xml:space="preserve">ίνεται </w:t>
      </w:r>
      <w:r>
        <w:rPr>
          <w:rFonts w:eastAsia="Times New Roman" w:cs="Times New Roman"/>
          <w:szCs w:val="24"/>
        </w:rPr>
        <w:t xml:space="preserve">έτσι </w:t>
      </w:r>
      <w:r w:rsidRPr="0054101E">
        <w:rPr>
          <w:rFonts w:eastAsia="Times New Roman" w:cs="Times New Roman"/>
          <w:szCs w:val="24"/>
        </w:rPr>
        <w:t>σε όλους προφανής και μια δεύτερη διαπίστωση</w:t>
      </w:r>
      <w:r>
        <w:rPr>
          <w:rFonts w:eastAsia="Times New Roman" w:cs="Times New Roman"/>
          <w:szCs w:val="24"/>
        </w:rPr>
        <w:t>,</w:t>
      </w:r>
      <w:r w:rsidRPr="0054101E">
        <w:rPr>
          <w:rFonts w:eastAsia="Times New Roman" w:cs="Times New Roman"/>
          <w:szCs w:val="24"/>
        </w:rPr>
        <w:t xml:space="preserve"> ότι η κλιματική κρίση δεν </w:t>
      </w:r>
      <w:r>
        <w:rPr>
          <w:rFonts w:eastAsia="Times New Roman" w:cs="Times New Roman"/>
          <w:szCs w:val="24"/>
        </w:rPr>
        <w:t>ανακατανέμει</w:t>
      </w:r>
      <w:r w:rsidRPr="0054101E">
        <w:rPr>
          <w:rFonts w:eastAsia="Times New Roman" w:cs="Times New Roman"/>
          <w:szCs w:val="24"/>
        </w:rPr>
        <w:t xml:space="preserve"> απλώς τον κίνδυνο</w:t>
      </w:r>
      <w:r>
        <w:rPr>
          <w:rFonts w:eastAsia="Times New Roman" w:cs="Times New Roman"/>
          <w:szCs w:val="24"/>
        </w:rPr>
        <w:t>.</w:t>
      </w:r>
      <w:r w:rsidRPr="0054101E">
        <w:rPr>
          <w:rFonts w:eastAsia="Times New Roman" w:cs="Times New Roman"/>
          <w:szCs w:val="24"/>
        </w:rPr>
        <w:t xml:space="preserve"> Τον καθιστά κοινό</w:t>
      </w:r>
      <w:r>
        <w:rPr>
          <w:rFonts w:eastAsia="Times New Roman" w:cs="Times New Roman"/>
          <w:szCs w:val="24"/>
        </w:rPr>
        <w:t>, διαχέοντάς τον</w:t>
      </w:r>
      <w:r w:rsidRPr="0054101E">
        <w:rPr>
          <w:rFonts w:eastAsia="Times New Roman" w:cs="Times New Roman"/>
          <w:szCs w:val="24"/>
        </w:rPr>
        <w:t xml:space="preserve"> σε ολόκληρο τον ευρωπαϊκό χώρο</w:t>
      </w:r>
      <w:r>
        <w:rPr>
          <w:rFonts w:eastAsia="Times New Roman" w:cs="Times New Roman"/>
          <w:szCs w:val="24"/>
        </w:rPr>
        <w:t>.</w:t>
      </w:r>
    </w:p>
    <w:p w14:paraId="0067C6E5" w14:textId="2DDBD32F" w:rsidR="003D1987" w:rsidRDefault="004313C6">
      <w:pPr>
        <w:spacing w:line="600" w:lineRule="auto"/>
        <w:ind w:firstLine="720"/>
        <w:jc w:val="both"/>
        <w:rPr>
          <w:rFonts w:eastAsia="Times New Roman" w:cs="Times New Roman"/>
          <w:szCs w:val="24"/>
        </w:rPr>
      </w:pPr>
      <w:r w:rsidRPr="0054101E">
        <w:rPr>
          <w:rFonts w:eastAsia="Times New Roman" w:cs="Times New Roman"/>
          <w:szCs w:val="24"/>
        </w:rPr>
        <w:t>Μέσα σε αυτή τη δύσκολη ευρωπαϊκή εικόνα η χώρα μας παρουσίασε μια διαφοροποιημένη τάση</w:t>
      </w:r>
      <w:r>
        <w:rPr>
          <w:rFonts w:eastAsia="Times New Roman" w:cs="Times New Roman"/>
          <w:szCs w:val="24"/>
        </w:rPr>
        <w:t>.</w:t>
      </w:r>
      <w:r w:rsidRPr="0054101E">
        <w:rPr>
          <w:rFonts w:eastAsia="Times New Roman" w:cs="Times New Roman"/>
          <w:szCs w:val="24"/>
        </w:rPr>
        <w:t xml:space="preserve"> Παρά τις πολύ δύσκολες κλιματολογικές συνθήκες</w:t>
      </w:r>
      <w:r>
        <w:rPr>
          <w:rFonts w:eastAsia="Times New Roman" w:cs="Times New Roman"/>
          <w:szCs w:val="24"/>
        </w:rPr>
        <w:t>, η</w:t>
      </w:r>
      <w:r w:rsidRPr="0054101E">
        <w:rPr>
          <w:rFonts w:eastAsia="Times New Roman" w:cs="Times New Roman"/>
          <w:szCs w:val="24"/>
        </w:rPr>
        <w:t xml:space="preserve"> χώρα μας κατέγραψε λιγότερες πυρκαγιές και μικρότερη συνολική έκταση</w:t>
      </w:r>
      <w:r>
        <w:rPr>
          <w:rFonts w:eastAsia="Times New Roman" w:cs="Times New Roman"/>
          <w:szCs w:val="24"/>
        </w:rPr>
        <w:t>.</w:t>
      </w:r>
      <w:r w:rsidRPr="0054101E">
        <w:rPr>
          <w:rFonts w:eastAsia="Times New Roman" w:cs="Times New Roman"/>
          <w:szCs w:val="24"/>
        </w:rPr>
        <w:t xml:space="preserve"> Συγκεκριμένα</w:t>
      </w:r>
      <w:r>
        <w:rPr>
          <w:rFonts w:eastAsia="Times New Roman" w:cs="Times New Roman"/>
          <w:szCs w:val="24"/>
        </w:rPr>
        <w:t>,</w:t>
      </w:r>
      <w:r w:rsidRPr="0054101E">
        <w:rPr>
          <w:rFonts w:eastAsia="Times New Roman" w:cs="Times New Roman"/>
          <w:szCs w:val="24"/>
        </w:rPr>
        <w:t xml:space="preserve"> οι καμένες εκτάσεις μειώθηκαν κατά </w:t>
      </w:r>
      <w:r>
        <w:rPr>
          <w:rFonts w:eastAsia="Times New Roman" w:cs="Times New Roman"/>
          <w:szCs w:val="24"/>
        </w:rPr>
        <w:t>5</w:t>
      </w:r>
      <w:r w:rsidRPr="0054101E">
        <w:rPr>
          <w:rFonts w:eastAsia="Times New Roman" w:cs="Times New Roman"/>
          <w:szCs w:val="24"/>
        </w:rPr>
        <w:t xml:space="preserve">% σύμφωνα με τον </w:t>
      </w:r>
      <w:r w:rsidRPr="00990321">
        <w:rPr>
          <w:rFonts w:eastAsia="Times New Roman" w:cs="Times New Roman"/>
          <w:szCs w:val="24"/>
        </w:rPr>
        <w:t>EFFIS</w:t>
      </w:r>
      <w:r>
        <w:rPr>
          <w:rFonts w:eastAsia="Times New Roman" w:cs="Times New Roman"/>
          <w:szCs w:val="24"/>
        </w:rPr>
        <w:t>, τον</w:t>
      </w:r>
      <w:r w:rsidRPr="00990321">
        <w:rPr>
          <w:rFonts w:eastAsia="Times New Roman" w:cs="Times New Roman"/>
          <w:szCs w:val="24"/>
        </w:rPr>
        <w:t xml:space="preserve"> </w:t>
      </w:r>
      <w:r w:rsidRPr="0054101E">
        <w:rPr>
          <w:rFonts w:eastAsia="Times New Roman" w:cs="Times New Roman"/>
          <w:szCs w:val="24"/>
        </w:rPr>
        <w:t>ευρωπαϊκό μηχανισμό καταγραφής</w:t>
      </w:r>
      <w:r>
        <w:rPr>
          <w:rFonts w:eastAsia="Times New Roman" w:cs="Times New Roman"/>
          <w:szCs w:val="24"/>
        </w:rPr>
        <w:t>,</w:t>
      </w:r>
      <w:r w:rsidRPr="0054101E">
        <w:rPr>
          <w:rFonts w:eastAsia="Times New Roman" w:cs="Times New Roman"/>
          <w:szCs w:val="24"/>
        </w:rPr>
        <w:t xml:space="preserve"> σε σχέση με το</w:t>
      </w:r>
      <w:r w:rsidR="008611D2">
        <w:rPr>
          <w:rFonts w:eastAsia="Times New Roman" w:cs="Times New Roman"/>
          <w:szCs w:val="24"/>
        </w:rPr>
        <w:t>ν</w:t>
      </w:r>
      <w:r w:rsidRPr="0054101E">
        <w:rPr>
          <w:rFonts w:eastAsia="Times New Roman" w:cs="Times New Roman"/>
          <w:szCs w:val="24"/>
        </w:rPr>
        <w:t xml:space="preserve"> μέσο όρο της εικοσαετίας</w:t>
      </w:r>
      <w:r>
        <w:rPr>
          <w:rFonts w:eastAsia="Times New Roman" w:cs="Times New Roman"/>
          <w:szCs w:val="24"/>
        </w:rPr>
        <w:t>,</w:t>
      </w:r>
      <w:r w:rsidRPr="0054101E">
        <w:rPr>
          <w:rFonts w:eastAsia="Times New Roman" w:cs="Times New Roman"/>
          <w:szCs w:val="24"/>
        </w:rPr>
        <w:t xml:space="preserve"> όπως επίσης και ο αριθμός </w:t>
      </w:r>
      <w:r>
        <w:rPr>
          <w:rFonts w:eastAsia="Times New Roman" w:cs="Times New Roman"/>
          <w:szCs w:val="24"/>
        </w:rPr>
        <w:t xml:space="preserve">των </w:t>
      </w:r>
      <w:r w:rsidRPr="0054101E">
        <w:rPr>
          <w:rFonts w:eastAsia="Times New Roman" w:cs="Times New Roman"/>
          <w:szCs w:val="24"/>
        </w:rPr>
        <w:t xml:space="preserve">δασικών πυρκαγιών μειώθηκε κατά </w:t>
      </w:r>
      <w:r>
        <w:rPr>
          <w:rFonts w:eastAsia="Times New Roman" w:cs="Times New Roman"/>
          <w:szCs w:val="24"/>
        </w:rPr>
        <w:t>14</w:t>
      </w:r>
      <w:r w:rsidRPr="0054101E">
        <w:rPr>
          <w:rFonts w:eastAsia="Times New Roman" w:cs="Times New Roman"/>
          <w:szCs w:val="24"/>
        </w:rPr>
        <w:t>%</w:t>
      </w:r>
      <w:r>
        <w:rPr>
          <w:rFonts w:eastAsia="Times New Roman" w:cs="Times New Roman"/>
          <w:szCs w:val="24"/>
        </w:rPr>
        <w:t>.</w:t>
      </w:r>
      <w:r w:rsidRPr="0054101E">
        <w:rPr>
          <w:rFonts w:eastAsia="Times New Roman" w:cs="Times New Roman"/>
          <w:szCs w:val="24"/>
        </w:rPr>
        <w:t xml:space="preserve"> Και το πιο σημαντικό είναι ότι μειώθηκ</w:t>
      </w:r>
      <w:r>
        <w:rPr>
          <w:rFonts w:eastAsia="Times New Roman" w:cs="Times New Roman"/>
          <w:szCs w:val="24"/>
        </w:rPr>
        <w:t>αν</w:t>
      </w:r>
      <w:r w:rsidRPr="0054101E">
        <w:rPr>
          <w:rFonts w:eastAsia="Times New Roman" w:cs="Times New Roman"/>
          <w:szCs w:val="24"/>
        </w:rPr>
        <w:t xml:space="preserve"> κατά </w:t>
      </w:r>
      <w:r>
        <w:rPr>
          <w:rFonts w:eastAsia="Times New Roman" w:cs="Times New Roman"/>
          <w:szCs w:val="24"/>
        </w:rPr>
        <w:t>77</w:t>
      </w:r>
      <w:r w:rsidRPr="0054101E">
        <w:rPr>
          <w:rFonts w:eastAsia="Times New Roman" w:cs="Times New Roman"/>
          <w:szCs w:val="24"/>
        </w:rPr>
        <w:t>%</w:t>
      </w:r>
      <w:r>
        <w:rPr>
          <w:rFonts w:eastAsia="Times New Roman" w:cs="Times New Roman"/>
          <w:szCs w:val="24"/>
        </w:rPr>
        <w:t xml:space="preserve"> ο</w:t>
      </w:r>
      <w:r w:rsidRPr="0054101E">
        <w:rPr>
          <w:rFonts w:eastAsia="Times New Roman" w:cs="Times New Roman"/>
          <w:szCs w:val="24"/>
        </w:rPr>
        <w:t>ι καμένες εκτάσεις που αφορούν τα δάση</w:t>
      </w:r>
      <w:r>
        <w:rPr>
          <w:rFonts w:eastAsia="Times New Roman" w:cs="Times New Roman"/>
          <w:szCs w:val="24"/>
        </w:rPr>
        <w:t>.</w:t>
      </w:r>
    </w:p>
    <w:p w14:paraId="0067C6E6" w14:textId="77777777" w:rsidR="003D1987" w:rsidRDefault="004313C6">
      <w:pPr>
        <w:spacing w:line="600" w:lineRule="auto"/>
        <w:ind w:firstLine="720"/>
        <w:jc w:val="both"/>
        <w:rPr>
          <w:rFonts w:eastAsia="Times New Roman" w:cs="Times New Roman"/>
          <w:szCs w:val="24"/>
        </w:rPr>
      </w:pPr>
      <w:r w:rsidRPr="0054101E">
        <w:rPr>
          <w:rFonts w:eastAsia="Times New Roman" w:cs="Times New Roman"/>
          <w:szCs w:val="24"/>
        </w:rPr>
        <w:t>Βεβαίως</w:t>
      </w:r>
      <w:r>
        <w:rPr>
          <w:rFonts w:eastAsia="Times New Roman" w:cs="Times New Roman"/>
          <w:szCs w:val="24"/>
        </w:rPr>
        <w:t>,</w:t>
      </w:r>
      <w:r w:rsidRPr="0054101E">
        <w:rPr>
          <w:rFonts w:eastAsia="Times New Roman" w:cs="Times New Roman"/>
          <w:szCs w:val="24"/>
        </w:rPr>
        <w:t xml:space="preserve"> όλα αυτά δεν προσφέρονται για πανηγυρισμούς</w:t>
      </w:r>
      <w:r>
        <w:rPr>
          <w:rFonts w:eastAsia="Times New Roman" w:cs="Times New Roman"/>
          <w:szCs w:val="24"/>
        </w:rPr>
        <w:t>. Προσφέρονται,</w:t>
      </w:r>
      <w:r w:rsidRPr="0054101E">
        <w:rPr>
          <w:rFonts w:eastAsia="Times New Roman" w:cs="Times New Roman"/>
          <w:szCs w:val="24"/>
        </w:rPr>
        <w:t xml:space="preserve"> </w:t>
      </w:r>
      <w:r>
        <w:rPr>
          <w:rFonts w:eastAsia="Times New Roman" w:cs="Times New Roman"/>
          <w:szCs w:val="24"/>
        </w:rPr>
        <w:t>όμως,</w:t>
      </w:r>
      <w:r w:rsidRPr="0054101E">
        <w:rPr>
          <w:rFonts w:eastAsia="Times New Roman" w:cs="Times New Roman"/>
          <w:szCs w:val="24"/>
        </w:rPr>
        <w:t xml:space="preserve"> για ένα καθαρό συμπέρασμα</w:t>
      </w:r>
      <w:r>
        <w:rPr>
          <w:rFonts w:eastAsia="Times New Roman" w:cs="Times New Roman"/>
          <w:szCs w:val="24"/>
        </w:rPr>
        <w:t>,</w:t>
      </w:r>
      <w:r w:rsidRPr="0054101E">
        <w:rPr>
          <w:rFonts w:eastAsia="Times New Roman" w:cs="Times New Roman"/>
          <w:szCs w:val="24"/>
        </w:rPr>
        <w:t xml:space="preserve"> ότι η ανθεκτικότητα δεν μπορεί να αποτελέσει αποτέλεσμα τύχης</w:t>
      </w:r>
      <w:r>
        <w:rPr>
          <w:rFonts w:eastAsia="Times New Roman" w:cs="Times New Roman"/>
          <w:szCs w:val="24"/>
        </w:rPr>
        <w:t>.</w:t>
      </w:r>
      <w:r w:rsidRPr="0054101E">
        <w:rPr>
          <w:rFonts w:eastAsia="Times New Roman" w:cs="Times New Roman"/>
          <w:szCs w:val="24"/>
        </w:rPr>
        <w:t xml:space="preserve"> Είναι προϊόν μιας διαρκούς επένδυσης στην πρόληψη</w:t>
      </w:r>
      <w:r>
        <w:rPr>
          <w:rFonts w:eastAsia="Times New Roman" w:cs="Times New Roman"/>
          <w:szCs w:val="24"/>
        </w:rPr>
        <w:t>,</w:t>
      </w:r>
      <w:r w:rsidRPr="0054101E">
        <w:rPr>
          <w:rFonts w:eastAsia="Times New Roman" w:cs="Times New Roman"/>
          <w:szCs w:val="24"/>
        </w:rPr>
        <w:t xml:space="preserve"> στον σχεδιασμό και στην επιχειρησιακή ετοιμότητα και συντονισμό</w:t>
      </w:r>
      <w:r>
        <w:rPr>
          <w:rFonts w:eastAsia="Times New Roman" w:cs="Times New Roman"/>
          <w:szCs w:val="24"/>
        </w:rPr>
        <w:t>.</w:t>
      </w:r>
      <w:r w:rsidRPr="0054101E">
        <w:rPr>
          <w:rFonts w:eastAsia="Times New Roman" w:cs="Times New Roman"/>
          <w:szCs w:val="24"/>
        </w:rPr>
        <w:t xml:space="preserve"> Είναι</w:t>
      </w:r>
      <w:r>
        <w:rPr>
          <w:rFonts w:eastAsia="Times New Roman" w:cs="Times New Roman"/>
          <w:szCs w:val="24"/>
        </w:rPr>
        <w:t>,</w:t>
      </w:r>
      <w:r w:rsidRPr="0054101E">
        <w:rPr>
          <w:rFonts w:eastAsia="Times New Roman" w:cs="Times New Roman"/>
          <w:szCs w:val="24"/>
        </w:rPr>
        <w:t xml:space="preserve"> </w:t>
      </w:r>
      <w:r>
        <w:rPr>
          <w:rFonts w:eastAsia="Times New Roman" w:cs="Times New Roman"/>
          <w:szCs w:val="24"/>
        </w:rPr>
        <w:t>επίσης,</w:t>
      </w:r>
      <w:r w:rsidRPr="0054101E">
        <w:rPr>
          <w:rFonts w:eastAsia="Times New Roman" w:cs="Times New Roman"/>
          <w:szCs w:val="24"/>
        </w:rPr>
        <w:t xml:space="preserve"> το προϊόν μιας σταθερής και επαρκούς χρηματοδότησης</w:t>
      </w:r>
      <w:r>
        <w:rPr>
          <w:rFonts w:eastAsia="Times New Roman" w:cs="Times New Roman"/>
          <w:szCs w:val="24"/>
        </w:rPr>
        <w:t>.</w:t>
      </w:r>
    </w:p>
    <w:p w14:paraId="0067C6E7" w14:textId="0454C79B" w:rsidR="003D1987" w:rsidRDefault="004313C6">
      <w:pPr>
        <w:spacing w:line="600" w:lineRule="auto"/>
        <w:ind w:firstLine="720"/>
        <w:jc w:val="both"/>
        <w:rPr>
          <w:rFonts w:eastAsia="Times New Roman" w:cs="Times New Roman"/>
          <w:szCs w:val="24"/>
        </w:rPr>
      </w:pPr>
      <w:r w:rsidRPr="0054101E">
        <w:rPr>
          <w:rFonts w:eastAsia="Times New Roman" w:cs="Times New Roman"/>
          <w:szCs w:val="24"/>
        </w:rPr>
        <w:t>Από αυτή τη σκοπιά</w:t>
      </w:r>
      <w:r>
        <w:rPr>
          <w:rFonts w:eastAsia="Times New Roman" w:cs="Times New Roman"/>
          <w:szCs w:val="24"/>
        </w:rPr>
        <w:t>,</w:t>
      </w:r>
      <w:r w:rsidRPr="0054101E">
        <w:rPr>
          <w:rFonts w:eastAsia="Times New Roman" w:cs="Times New Roman"/>
          <w:szCs w:val="24"/>
        </w:rPr>
        <w:t xml:space="preserve"> ο προϋπολογισμός για το Υπουργείο Κλιματικής Κρίσης και Πολιτικής Προστασίας</w:t>
      </w:r>
      <w:r>
        <w:rPr>
          <w:rFonts w:eastAsia="Times New Roman" w:cs="Times New Roman"/>
          <w:szCs w:val="24"/>
        </w:rPr>
        <w:t xml:space="preserve"> για</w:t>
      </w:r>
      <w:r w:rsidRPr="0054101E">
        <w:rPr>
          <w:rFonts w:eastAsia="Times New Roman" w:cs="Times New Roman"/>
          <w:szCs w:val="24"/>
        </w:rPr>
        <w:t xml:space="preserve"> </w:t>
      </w:r>
      <w:r w:rsidR="008611D2">
        <w:rPr>
          <w:rFonts w:eastAsia="Times New Roman" w:cs="Times New Roman"/>
          <w:szCs w:val="24"/>
        </w:rPr>
        <w:t xml:space="preserve">το </w:t>
      </w:r>
      <w:r w:rsidRPr="0054101E">
        <w:rPr>
          <w:rFonts w:eastAsia="Times New Roman" w:cs="Times New Roman"/>
          <w:szCs w:val="24"/>
        </w:rPr>
        <w:t xml:space="preserve">2026 ύψους </w:t>
      </w:r>
      <w:r>
        <w:rPr>
          <w:rFonts w:eastAsia="Times New Roman" w:cs="Times New Roman"/>
          <w:szCs w:val="24"/>
        </w:rPr>
        <w:t>1.</w:t>
      </w:r>
      <w:r w:rsidRPr="0054101E">
        <w:rPr>
          <w:rFonts w:eastAsia="Times New Roman" w:cs="Times New Roman"/>
          <w:szCs w:val="24"/>
        </w:rPr>
        <w:t>438</w:t>
      </w:r>
      <w:r>
        <w:rPr>
          <w:rFonts w:eastAsia="Times New Roman" w:cs="Times New Roman"/>
          <w:szCs w:val="24"/>
        </w:rPr>
        <w:t>.000.000 ευρώ</w:t>
      </w:r>
      <w:r w:rsidRPr="0054101E">
        <w:rPr>
          <w:rFonts w:eastAsia="Times New Roman" w:cs="Times New Roman"/>
          <w:szCs w:val="24"/>
        </w:rPr>
        <w:t xml:space="preserve"> δεν </w:t>
      </w:r>
      <w:r w:rsidRPr="0054101E">
        <w:rPr>
          <w:rFonts w:eastAsia="Times New Roman" w:cs="Times New Roman"/>
          <w:szCs w:val="24"/>
        </w:rPr>
        <w:lastRenderedPageBreak/>
        <w:t>αποτελεί απλώς μία δημοσιονομική πρόβλεψη</w:t>
      </w:r>
      <w:r>
        <w:rPr>
          <w:rFonts w:eastAsia="Times New Roman" w:cs="Times New Roman"/>
          <w:szCs w:val="24"/>
        </w:rPr>
        <w:t>.</w:t>
      </w:r>
      <w:r w:rsidRPr="0054101E">
        <w:rPr>
          <w:rFonts w:eastAsia="Times New Roman" w:cs="Times New Roman"/>
          <w:szCs w:val="24"/>
        </w:rPr>
        <w:t xml:space="preserve"> Αν γίνει</w:t>
      </w:r>
      <w:r>
        <w:rPr>
          <w:rFonts w:eastAsia="Times New Roman" w:cs="Times New Roman"/>
          <w:szCs w:val="24"/>
        </w:rPr>
        <w:t>,</w:t>
      </w:r>
      <w:r w:rsidRPr="0054101E">
        <w:rPr>
          <w:rFonts w:eastAsia="Times New Roman" w:cs="Times New Roman"/>
          <w:szCs w:val="24"/>
        </w:rPr>
        <w:t xml:space="preserve"> μάλιστα</w:t>
      </w:r>
      <w:r>
        <w:rPr>
          <w:rFonts w:eastAsia="Times New Roman" w:cs="Times New Roman"/>
          <w:szCs w:val="24"/>
        </w:rPr>
        <w:t>,</w:t>
      </w:r>
      <w:r w:rsidRPr="0054101E">
        <w:rPr>
          <w:rFonts w:eastAsia="Times New Roman" w:cs="Times New Roman"/>
          <w:szCs w:val="24"/>
        </w:rPr>
        <w:t xml:space="preserve"> η σύγκριση σε σχέση με το 2022</w:t>
      </w:r>
      <w:r>
        <w:rPr>
          <w:rFonts w:eastAsia="Times New Roman" w:cs="Times New Roman"/>
          <w:szCs w:val="24"/>
        </w:rPr>
        <w:t>,</w:t>
      </w:r>
      <w:r w:rsidRPr="0054101E">
        <w:rPr>
          <w:rFonts w:eastAsia="Times New Roman" w:cs="Times New Roman"/>
          <w:szCs w:val="24"/>
        </w:rPr>
        <w:t xml:space="preserve"> όπου ήταν στα 5</w:t>
      </w:r>
      <w:r>
        <w:rPr>
          <w:rFonts w:eastAsia="Times New Roman" w:cs="Times New Roman"/>
          <w:szCs w:val="24"/>
        </w:rPr>
        <w:t>90.000.000 ευρώ,</w:t>
      </w:r>
      <w:r w:rsidRPr="0054101E">
        <w:rPr>
          <w:rFonts w:eastAsia="Times New Roman" w:cs="Times New Roman"/>
          <w:szCs w:val="24"/>
        </w:rPr>
        <w:t xml:space="preserve"> προκύπτει μια αύξηση κατά 843</w:t>
      </w:r>
      <w:r>
        <w:rPr>
          <w:rFonts w:eastAsia="Times New Roman" w:cs="Times New Roman"/>
          <w:szCs w:val="24"/>
        </w:rPr>
        <w:t>.000.000</w:t>
      </w:r>
      <w:r w:rsidRPr="0054101E">
        <w:rPr>
          <w:rFonts w:eastAsia="Times New Roman" w:cs="Times New Roman"/>
          <w:szCs w:val="24"/>
        </w:rPr>
        <w:t xml:space="preserve"> ή αν θέλετε και ποσοστιαία </w:t>
      </w:r>
      <w:r>
        <w:rPr>
          <w:rFonts w:eastAsia="Times New Roman" w:cs="Times New Roman"/>
          <w:szCs w:val="24"/>
        </w:rPr>
        <w:t>140%, δηλαδή δυόμισι</w:t>
      </w:r>
      <w:r w:rsidRPr="0054101E">
        <w:rPr>
          <w:rFonts w:eastAsia="Times New Roman" w:cs="Times New Roman"/>
          <w:szCs w:val="24"/>
        </w:rPr>
        <w:t xml:space="preserve"> φορές πάνω σε σχέση με αυτό το οποίο υπήρχε το 2022</w:t>
      </w:r>
      <w:r>
        <w:rPr>
          <w:rFonts w:eastAsia="Times New Roman" w:cs="Times New Roman"/>
          <w:szCs w:val="24"/>
        </w:rPr>
        <w:t>.</w:t>
      </w:r>
      <w:r w:rsidRPr="0054101E">
        <w:rPr>
          <w:rFonts w:eastAsia="Times New Roman" w:cs="Times New Roman"/>
          <w:szCs w:val="24"/>
        </w:rPr>
        <w:t xml:space="preserve"> Και αυτό θεωρούμε</w:t>
      </w:r>
      <w:r>
        <w:rPr>
          <w:rFonts w:eastAsia="Times New Roman" w:cs="Times New Roman"/>
          <w:szCs w:val="24"/>
        </w:rPr>
        <w:t>,</w:t>
      </w:r>
      <w:r w:rsidRPr="0054101E">
        <w:rPr>
          <w:rFonts w:eastAsia="Times New Roman" w:cs="Times New Roman"/>
          <w:szCs w:val="24"/>
        </w:rPr>
        <w:t xml:space="preserve"> μάλιστα</w:t>
      </w:r>
      <w:r>
        <w:rPr>
          <w:rFonts w:eastAsia="Times New Roman" w:cs="Times New Roman"/>
          <w:szCs w:val="24"/>
        </w:rPr>
        <w:t>,</w:t>
      </w:r>
      <w:r w:rsidRPr="0054101E">
        <w:rPr>
          <w:rFonts w:eastAsia="Times New Roman" w:cs="Times New Roman"/>
          <w:szCs w:val="24"/>
        </w:rPr>
        <w:t xml:space="preserve"> ότι αποτελεί μια θεσμική ωρίμανση της πολιτικής προστασίας ως προς την </w:t>
      </w:r>
      <w:r w:rsidR="008611D2" w:rsidRPr="0054101E">
        <w:rPr>
          <w:rFonts w:eastAsia="Times New Roman" w:cs="Times New Roman"/>
          <w:szCs w:val="24"/>
        </w:rPr>
        <w:t>εγκατάστασ</w:t>
      </w:r>
      <w:r w:rsidR="008611D2">
        <w:rPr>
          <w:rFonts w:eastAsia="Times New Roman" w:cs="Times New Roman"/>
          <w:szCs w:val="24"/>
        </w:rPr>
        <w:t>ή</w:t>
      </w:r>
      <w:r w:rsidR="008611D2" w:rsidRPr="0054101E">
        <w:rPr>
          <w:rFonts w:eastAsia="Times New Roman" w:cs="Times New Roman"/>
          <w:szCs w:val="24"/>
        </w:rPr>
        <w:t xml:space="preserve"> </w:t>
      </w:r>
      <w:r w:rsidRPr="0054101E">
        <w:rPr>
          <w:rFonts w:eastAsia="Times New Roman" w:cs="Times New Roman"/>
          <w:szCs w:val="24"/>
        </w:rPr>
        <w:t>της στον πυρήνα της κρατικής λειτουργίας</w:t>
      </w:r>
      <w:r>
        <w:rPr>
          <w:rFonts w:eastAsia="Times New Roman" w:cs="Times New Roman"/>
          <w:szCs w:val="24"/>
        </w:rPr>
        <w:t>.</w:t>
      </w:r>
    </w:p>
    <w:p w14:paraId="0067C6E8"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Β</w:t>
      </w:r>
      <w:r w:rsidRPr="0054101E">
        <w:rPr>
          <w:rFonts w:eastAsia="Times New Roman" w:cs="Times New Roman"/>
          <w:szCs w:val="24"/>
        </w:rPr>
        <w:t>εβαίως</w:t>
      </w:r>
      <w:r>
        <w:rPr>
          <w:rFonts w:eastAsia="Times New Roman" w:cs="Times New Roman"/>
          <w:szCs w:val="24"/>
        </w:rPr>
        <w:t>,</w:t>
      </w:r>
      <w:r w:rsidRPr="0054101E">
        <w:rPr>
          <w:rFonts w:eastAsia="Times New Roman" w:cs="Times New Roman"/>
          <w:szCs w:val="24"/>
        </w:rPr>
        <w:t xml:space="preserve"> η κατανομή των πόρων επιβεβαιώνει αυτή τη μετατόπιση</w:t>
      </w:r>
      <w:r>
        <w:rPr>
          <w:rFonts w:eastAsia="Times New Roman" w:cs="Times New Roman"/>
          <w:szCs w:val="24"/>
        </w:rPr>
        <w:t>.</w:t>
      </w:r>
      <w:r w:rsidRPr="0054101E">
        <w:rPr>
          <w:rFonts w:eastAsia="Times New Roman" w:cs="Times New Roman"/>
          <w:szCs w:val="24"/>
        </w:rPr>
        <w:t xml:space="preserve"> Η ενίσχυση τόσο του τακτικού προϋπολογισμού όσο και του Προγράμματος Δημοσίων Επενδύσεων</w:t>
      </w:r>
      <w:r>
        <w:rPr>
          <w:rFonts w:eastAsia="Times New Roman" w:cs="Times New Roman"/>
          <w:szCs w:val="24"/>
        </w:rPr>
        <w:t xml:space="preserve">, μάλιστα με </w:t>
      </w:r>
      <w:r w:rsidRPr="0054101E">
        <w:rPr>
          <w:rFonts w:eastAsia="Times New Roman" w:cs="Times New Roman"/>
          <w:szCs w:val="24"/>
        </w:rPr>
        <w:t>26</w:t>
      </w:r>
      <w:r>
        <w:rPr>
          <w:rFonts w:eastAsia="Times New Roman" w:cs="Times New Roman"/>
          <w:szCs w:val="24"/>
        </w:rPr>
        <w:t>% τ</w:t>
      </w:r>
      <w:r w:rsidRPr="0054101E">
        <w:rPr>
          <w:rFonts w:eastAsia="Times New Roman" w:cs="Times New Roman"/>
          <w:szCs w:val="24"/>
        </w:rPr>
        <w:t>ο τελευταίο</w:t>
      </w:r>
      <w:r>
        <w:rPr>
          <w:rFonts w:eastAsia="Times New Roman" w:cs="Times New Roman"/>
          <w:szCs w:val="24"/>
        </w:rPr>
        <w:t>,</w:t>
      </w:r>
      <w:r w:rsidRPr="0054101E">
        <w:rPr>
          <w:rFonts w:eastAsia="Times New Roman" w:cs="Times New Roman"/>
          <w:szCs w:val="24"/>
        </w:rPr>
        <w:t xml:space="preserve"> δείχνει ότι η πολιτική προστασία αντιμετωπίζεται από την Κυβέρνηση ως μία μακροπρόθεσμη επένδυση</w:t>
      </w:r>
      <w:r>
        <w:rPr>
          <w:rFonts w:eastAsia="Times New Roman" w:cs="Times New Roman"/>
          <w:szCs w:val="24"/>
        </w:rPr>
        <w:t xml:space="preserve"> σε υ</w:t>
      </w:r>
      <w:r w:rsidRPr="0054101E">
        <w:rPr>
          <w:rFonts w:eastAsia="Times New Roman" w:cs="Times New Roman"/>
          <w:szCs w:val="24"/>
        </w:rPr>
        <w:t>ποδομές</w:t>
      </w:r>
      <w:r>
        <w:rPr>
          <w:rFonts w:eastAsia="Times New Roman" w:cs="Times New Roman"/>
          <w:szCs w:val="24"/>
        </w:rPr>
        <w:t>,</w:t>
      </w:r>
      <w:r w:rsidRPr="0054101E">
        <w:rPr>
          <w:rFonts w:eastAsia="Times New Roman" w:cs="Times New Roman"/>
          <w:szCs w:val="24"/>
        </w:rPr>
        <w:t xml:space="preserve"> σε πρόσληψη</w:t>
      </w:r>
      <w:r>
        <w:rPr>
          <w:rFonts w:eastAsia="Times New Roman" w:cs="Times New Roman"/>
          <w:szCs w:val="24"/>
        </w:rPr>
        <w:t>,</w:t>
      </w:r>
      <w:r w:rsidRPr="0054101E">
        <w:rPr>
          <w:rFonts w:eastAsia="Times New Roman" w:cs="Times New Roman"/>
          <w:szCs w:val="24"/>
        </w:rPr>
        <w:t xml:space="preserve"> σε επιχειρησιακές δυνατότητες και όχι ως προσωρινή αντίδραση στην επόμενη κρίση</w:t>
      </w:r>
      <w:r>
        <w:rPr>
          <w:rFonts w:eastAsia="Times New Roman" w:cs="Times New Roman"/>
          <w:szCs w:val="24"/>
        </w:rPr>
        <w:t>.</w:t>
      </w:r>
      <w:r w:rsidRPr="0054101E">
        <w:rPr>
          <w:rFonts w:eastAsia="Times New Roman" w:cs="Times New Roman"/>
          <w:szCs w:val="24"/>
        </w:rPr>
        <w:t xml:space="preserve"> Βεβαίως</w:t>
      </w:r>
      <w:r>
        <w:rPr>
          <w:rFonts w:eastAsia="Times New Roman" w:cs="Times New Roman"/>
          <w:szCs w:val="24"/>
        </w:rPr>
        <w:t>,</w:t>
      </w:r>
      <w:r w:rsidRPr="0054101E">
        <w:rPr>
          <w:rFonts w:eastAsia="Times New Roman" w:cs="Times New Roman"/>
          <w:szCs w:val="24"/>
        </w:rPr>
        <w:t xml:space="preserve"> καθοριστικό ρόλο σε όλο αυτό διαδραματίζει και η αξιοποίηση των ευρωπαϊκών πόρων</w:t>
      </w:r>
      <w:r>
        <w:rPr>
          <w:rFonts w:eastAsia="Times New Roman" w:cs="Times New Roman"/>
          <w:szCs w:val="24"/>
        </w:rPr>
        <w:t>.</w:t>
      </w:r>
      <w:r w:rsidRPr="0054101E">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lang w:val="en-US"/>
        </w:rPr>
        <w:t>T</w:t>
      </w:r>
      <w:r w:rsidRPr="006126D9">
        <w:rPr>
          <w:rFonts w:eastAsia="Times New Roman" w:cs="Times New Roman"/>
          <w:szCs w:val="24"/>
        </w:rPr>
        <w:t xml:space="preserve">ο </w:t>
      </w:r>
      <w:r w:rsidR="008611D2">
        <w:rPr>
          <w:rFonts w:eastAsia="Times New Roman" w:cs="Times New Roman"/>
          <w:szCs w:val="24"/>
        </w:rPr>
        <w:t>Ε</w:t>
      </w:r>
      <w:r w:rsidR="008611D2" w:rsidRPr="006126D9">
        <w:rPr>
          <w:rFonts w:eastAsia="Times New Roman" w:cs="Times New Roman"/>
          <w:szCs w:val="24"/>
        </w:rPr>
        <w:t xml:space="preserve">θνικό </w:t>
      </w:r>
      <w:r w:rsidR="008611D2">
        <w:rPr>
          <w:rFonts w:eastAsia="Times New Roman" w:cs="Times New Roman"/>
          <w:szCs w:val="24"/>
        </w:rPr>
        <w:t>Π</w:t>
      </w:r>
      <w:r w:rsidR="008611D2" w:rsidRPr="006126D9">
        <w:rPr>
          <w:rFonts w:eastAsia="Times New Roman" w:cs="Times New Roman"/>
          <w:szCs w:val="24"/>
        </w:rPr>
        <w:t>ρόγραμμα</w:t>
      </w:r>
      <w:r w:rsidRPr="006126D9">
        <w:rPr>
          <w:rFonts w:eastAsia="Times New Roman" w:cs="Times New Roman"/>
          <w:szCs w:val="24"/>
        </w:rPr>
        <w:t xml:space="preserve"> </w:t>
      </w:r>
      <w:r w:rsidRPr="006126D9">
        <w:rPr>
          <w:rFonts w:eastAsia="Times New Roman" w:cs="Times New Roman"/>
          <w:szCs w:val="24"/>
        </w:rPr>
        <w:t xml:space="preserve">Πολιτικής Προστασίας εισέρχεται το 2026 με πιστώσεις 290 εκατομμυρίων ευρώ από </w:t>
      </w:r>
      <w:r>
        <w:rPr>
          <w:rFonts w:eastAsia="Times New Roman" w:cs="Times New Roman"/>
          <w:szCs w:val="24"/>
        </w:rPr>
        <w:t xml:space="preserve">το </w:t>
      </w:r>
      <w:r w:rsidRPr="006126D9">
        <w:rPr>
          <w:rFonts w:eastAsia="Times New Roman" w:cs="Times New Roman"/>
          <w:szCs w:val="24"/>
        </w:rPr>
        <w:t>Ταμείο Ανάκαμψης</w:t>
      </w:r>
      <w:r>
        <w:rPr>
          <w:rFonts w:eastAsia="Times New Roman" w:cs="Times New Roman"/>
          <w:szCs w:val="24"/>
        </w:rPr>
        <w:t>,</w:t>
      </w:r>
      <w:r w:rsidRPr="006126D9">
        <w:rPr>
          <w:rFonts w:eastAsia="Times New Roman" w:cs="Times New Roman"/>
          <w:szCs w:val="24"/>
        </w:rPr>
        <w:t xml:space="preserve"> αυξημένες κατά </w:t>
      </w:r>
      <w:r>
        <w:rPr>
          <w:rFonts w:eastAsia="Times New Roman" w:cs="Times New Roman"/>
          <w:szCs w:val="24"/>
        </w:rPr>
        <w:t>44</w:t>
      </w:r>
      <w:r w:rsidRPr="006126D9">
        <w:rPr>
          <w:rFonts w:eastAsia="Times New Roman" w:cs="Times New Roman"/>
          <w:szCs w:val="24"/>
        </w:rPr>
        <w:t>%</w:t>
      </w:r>
      <w:r>
        <w:rPr>
          <w:rFonts w:eastAsia="Times New Roman" w:cs="Times New Roman"/>
          <w:szCs w:val="24"/>
        </w:rPr>
        <w:t>.</w:t>
      </w:r>
    </w:p>
    <w:p w14:paraId="0067C6EB" w14:textId="77777777" w:rsidR="003D1987" w:rsidRDefault="004313C6">
      <w:pPr>
        <w:spacing w:line="600" w:lineRule="auto"/>
        <w:ind w:firstLine="720"/>
        <w:jc w:val="both"/>
        <w:rPr>
          <w:rFonts w:eastAsia="Times New Roman" w:cs="Times New Roman"/>
          <w:szCs w:val="24"/>
        </w:rPr>
      </w:pPr>
      <w:r w:rsidRPr="006126D9">
        <w:rPr>
          <w:rFonts w:eastAsia="Times New Roman" w:cs="Times New Roman"/>
          <w:szCs w:val="24"/>
        </w:rPr>
        <w:t>Και</w:t>
      </w:r>
      <w:r>
        <w:rPr>
          <w:rFonts w:eastAsia="Times New Roman" w:cs="Times New Roman"/>
          <w:szCs w:val="24"/>
        </w:rPr>
        <w:t xml:space="preserve"> </w:t>
      </w:r>
      <w:r w:rsidRPr="006126D9">
        <w:rPr>
          <w:rFonts w:eastAsia="Times New Roman" w:cs="Times New Roman"/>
          <w:szCs w:val="24"/>
        </w:rPr>
        <w:t>βεβαίως</w:t>
      </w:r>
      <w:r>
        <w:rPr>
          <w:rFonts w:eastAsia="Times New Roman" w:cs="Times New Roman"/>
          <w:szCs w:val="24"/>
        </w:rPr>
        <w:t>,</w:t>
      </w:r>
      <w:r w:rsidRPr="006126D9">
        <w:rPr>
          <w:rFonts w:eastAsia="Times New Roman" w:cs="Times New Roman"/>
          <w:szCs w:val="24"/>
        </w:rPr>
        <w:t xml:space="preserve"> όλ</w:t>
      </w:r>
      <w:r>
        <w:rPr>
          <w:rFonts w:eastAsia="Times New Roman" w:cs="Times New Roman"/>
          <w:szCs w:val="24"/>
        </w:rPr>
        <w:t>η</w:t>
      </w:r>
      <w:r w:rsidRPr="006126D9">
        <w:rPr>
          <w:rFonts w:eastAsia="Times New Roman" w:cs="Times New Roman"/>
          <w:szCs w:val="24"/>
        </w:rPr>
        <w:t xml:space="preserve"> αυτ</w:t>
      </w:r>
      <w:r>
        <w:rPr>
          <w:rFonts w:eastAsia="Times New Roman" w:cs="Times New Roman"/>
          <w:szCs w:val="24"/>
        </w:rPr>
        <w:t xml:space="preserve">ή η αύξηση, </w:t>
      </w:r>
      <w:r w:rsidRPr="000A4E3E">
        <w:rPr>
          <w:rFonts w:eastAsia="Times New Roman" w:cs="Times New Roman"/>
          <w:szCs w:val="24"/>
        </w:rPr>
        <w:t>κυρίες και κύριοι συνάδελφοι,</w:t>
      </w:r>
      <w:r>
        <w:rPr>
          <w:rFonts w:eastAsia="Times New Roman" w:cs="Times New Roman"/>
          <w:szCs w:val="24"/>
        </w:rPr>
        <w:t xml:space="preserve"> </w:t>
      </w:r>
      <w:r w:rsidRPr="006126D9">
        <w:rPr>
          <w:rFonts w:eastAsia="Times New Roman" w:cs="Times New Roman"/>
          <w:szCs w:val="24"/>
        </w:rPr>
        <w:t>δεν είναι απλώς λογιστική</w:t>
      </w:r>
      <w:r>
        <w:rPr>
          <w:rFonts w:eastAsia="Times New Roman" w:cs="Times New Roman"/>
          <w:szCs w:val="24"/>
        </w:rPr>
        <w:t>.</w:t>
      </w:r>
      <w:r w:rsidRPr="006126D9">
        <w:rPr>
          <w:rFonts w:eastAsia="Times New Roman" w:cs="Times New Roman"/>
          <w:szCs w:val="24"/>
        </w:rPr>
        <w:t xml:space="preserve"> Απαντά</w:t>
      </w:r>
      <w:r>
        <w:rPr>
          <w:rFonts w:eastAsia="Times New Roman" w:cs="Times New Roman"/>
          <w:szCs w:val="24"/>
        </w:rPr>
        <w:t xml:space="preserve"> </w:t>
      </w:r>
      <w:r w:rsidRPr="006126D9">
        <w:rPr>
          <w:rFonts w:eastAsia="Times New Roman" w:cs="Times New Roman"/>
          <w:szCs w:val="24"/>
        </w:rPr>
        <w:t xml:space="preserve">στην πράξη στο ερώτημα και την κριτική </w:t>
      </w:r>
      <w:r>
        <w:rPr>
          <w:rFonts w:eastAsia="Times New Roman" w:cs="Times New Roman"/>
          <w:szCs w:val="24"/>
        </w:rPr>
        <w:t xml:space="preserve">η οποία </w:t>
      </w:r>
      <w:r w:rsidRPr="006126D9">
        <w:rPr>
          <w:rFonts w:eastAsia="Times New Roman" w:cs="Times New Roman"/>
          <w:szCs w:val="24"/>
        </w:rPr>
        <w:t xml:space="preserve">ασκείται πολλές φορές περί κυβερνητικής και κρατικής αξιοπιστίας για </w:t>
      </w:r>
      <w:r w:rsidRPr="006126D9">
        <w:rPr>
          <w:rFonts w:eastAsia="Times New Roman" w:cs="Times New Roman"/>
          <w:szCs w:val="24"/>
        </w:rPr>
        <w:lastRenderedPageBreak/>
        <w:t xml:space="preserve">την απορρόφηση των πόρων του </w:t>
      </w:r>
      <w:r>
        <w:rPr>
          <w:rFonts w:eastAsia="Times New Roman" w:cs="Times New Roman"/>
          <w:szCs w:val="24"/>
        </w:rPr>
        <w:t>ΤΑΑ, μ</w:t>
      </w:r>
      <w:r w:rsidRPr="006126D9">
        <w:rPr>
          <w:rFonts w:eastAsia="Times New Roman" w:cs="Times New Roman"/>
          <w:szCs w:val="24"/>
        </w:rPr>
        <w:t>ε όρους ταχύτητας</w:t>
      </w:r>
      <w:r>
        <w:rPr>
          <w:rFonts w:eastAsia="Times New Roman" w:cs="Times New Roman"/>
          <w:szCs w:val="24"/>
        </w:rPr>
        <w:t>,</w:t>
      </w:r>
      <w:r w:rsidRPr="006126D9">
        <w:rPr>
          <w:rFonts w:eastAsia="Times New Roman" w:cs="Times New Roman"/>
          <w:szCs w:val="24"/>
        </w:rPr>
        <w:t xml:space="preserve"> διαφάνειας</w:t>
      </w:r>
      <w:r>
        <w:rPr>
          <w:rFonts w:eastAsia="Times New Roman" w:cs="Times New Roman"/>
          <w:szCs w:val="24"/>
        </w:rPr>
        <w:t>,</w:t>
      </w:r>
      <w:r w:rsidRPr="006126D9">
        <w:rPr>
          <w:rFonts w:eastAsia="Times New Roman" w:cs="Times New Roman"/>
          <w:szCs w:val="24"/>
        </w:rPr>
        <w:t xml:space="preserve"> συνέπειας</w:t>
      </w:r>
      <w:r>
        <w:rPr>
          <w:rFonts w:eastAsia="Times New Roman" w:cs="Times New Roman"/>
          <w:szCs w:val="24"/>
        </w:rPr>
        <w:t>,</w:t>
      </w:r>
      <w:r w:rsidRPr="006126D9">
        <w:rPr>
          <w:rFonts w:eastAsia="Times New Roman" w:cs="Times New Roman"/>
          <w:szCs w:val="24"/>
        </w:rPr>
        <w:t xml:space="preserve"> αλλά και διοικητικής επάρκειας.</w:t>
      </w:r>
    </w:p>
    <w:p w14:paraId="0067C6EC" w14:textId="77777777" w:rsidR="003D1987" w:rsidRDefault="004313C6">
      <w:pPr>
        <w:spacing w:line="600" w:lineRule="auto"/>
        <w:ind w:firstLine="720"/>
        <w:jc w:val="both"/>
        <w:rPr>
          <w:rFonts w:eastAsia="Times New Roman" w:cs="Times New Roman"/>
          <w:szCs w:val="24"/>
        </w:rPr>
      </w:pPr>
      <w:r w:rsidRPr="006126D9">
        <w:rPr>
          <w:rFonts w:eastAsia="Times New Roman" w:cs="Times New Roman"/>
          <w:szCs w:val="24"/>
        </w:rPr>
        <w:t>Το ίδιο ισχύει</w:t>
      </w:r>
      <w:r>
        <w:rPr>
          <w:rFonts w:eastAsia="Times New Roman" w:cs="Times New Roman"/>
          <w:szCs w:val="24"/>
        </w:rPr>
        <w:t>,</w:t>
      </w:r>
      <w:r w:rsidRPr="006126D9">
        <w:rPr>
          <w:rFonts w:eastAsia="Times New Roman" w:cs="Times New Roman"/>
          <w:szCs w:val="24"/>
        </w:rPr>
        <w:t xml:space="preserve"> </w:t>
      </w:r>
      <w:r>
        <w:rPr>
          <w:rFonts w:eastAsia="Times New Roman" w:cs="Times New Roman"/>
          <w:szCs w:val="24"/>
        </w:rPr>
        <w:t>επίσης,</w:t>
      </w:r>
      <w:r w:rsidRPr="006126D9">
        <w:rPr>
          <w:rFonts w:eastAsia="Times New Roman" w:cs="Times New Roman"/>
          <w:szCs w:val="24"/>
        </w:rPr>
        <w:t xml:space="preserve"> με την αύξηση κατά </w:t>
      </w:r>
      <w:r>
        <w:rPr>
          <w:rFonts w:eastAsia="Times New Roman" w:cs="Times New Roman"/>
          <w:szCs w:val="24"/>
        </w:rPr>
        <w:t>77</w:t>
      </w:r>
      <w:r w:rsidRPr="006126D9">
        <w:rPr>
          <w:rFonts w:eastAsia="Times New Roman" w:cs="Times New Roman"/>
          <w:szCs w:val="24"/>
        </w:rPr>
        <w:t>%</w:t>
      </w:r>
      <w:r>
        <w:rPr>
          <w:rFonts w:eastAsia="Times New Roman" w:cs="Times New Roman"/>
          <w:szCs w:val="24"/>
        </w:rPr>
        <w:t xml:space="preserve"> </w:t>
      </w:r>
      <w:r w:rsidRPr="006126D9">
        <w:rPr>
          <w:rFonts w:eastAsia="Times New Roman" w:cs="Times New Roman"/>
          <w:szCs w:val="24"/>
        </w:rPr>
        <w:t xml:space="preserve">των πόρων από το </w:t>
      </w:r>
      <w:r>
        <w:rPr>
          <w:rFonts w:eastAsia="Times New Roman" w:cs="Times New Roman"/>
          <w:szCs w:val="24"/>
        </w:rPr>
        <w:t xml:space="preserve">ΕΣΠΑ, </w:t>
      </w:r>
      <w:r w:rsidRPr="006126D9">
        <w:rPr>
          <w:rFonts w:eastAsia="Times New Roman" w:cs="Times New Roman"/>
          <w:szCs w:val="24"/>
        </w:rPr>
        <w:t xml:space="preserve">οι οποίοι </w:t>
      </w:r>
      <w:r>
        <w:rPr>
          <w:rFonts w:eastAsia="Times New Roman" w:cs="Times New Roman"/>
          <w:szCs w:val="24"/>
        </w:rPr>
        <w:t xml:space="preserve">για </w:t>
      </w:r>
      <w:r w:rsidRPr="006126D9">
        <w:rPr>
          <w:rFonts w:eastAsia="Times New Roman" w:cs="Times New Roman"/>
          <w:szCs w:val="24"/>
        </w:rPr>
        <w:t>το 2026 θα φτάσουν τα 142 εκατομμύρια ευρώ</w:t>
      </w:r>
      <w:r>
        <w:rPr>
          <w:rFonts w:eastAsia="Times New Roman" w:cs="Times New Roman"/>
          <w:szCs w:val="24"/>
        </w:rPr>
        <w:t xml:space="preserve"> κ</w:t>
      </w:r>
      <w:r w:rsidRPr="006126D9">
        <w:rPr>
          <w:rFonts w:eastAsia="Times New Roman" w:cs="Times New Roman"/>
          <w:szCs w:val="24"/>
        </w:rPr>
        <w:t>αι βεβαίως</w:t>
      </w:r>
      <w:r>
        <w:rPr>
          <w:rFonts w:eastAsia="Times New Roman" w:cs="Times New Roman"/>
          <w:szCs w:val="24"/>
        </w:rPr>
        <w:t>,</w:t>
      </w:r>
      <w:r w:rsidRPr="006126D9">
        <w:rPr>
          <w:rFonts w:eastAsia="Times New Roman" w:cs="Times New Roman"/>
          <w:szCs w:val="24"/>
        </w:rPr>
        <w:t xml:space="preserve"> αυτό αποτυπώνει την ικανότητα του κράτους να ωριμάζει</w:t>
      </w:r>
      <w:r>
        <w:rPr>
          <w:rFonts w:eastAsia="Times New Roman" w:cs="Times New Roman"/>
          <w:szCs w:val="24"/>
        </w:rPr>
        <w:t>,</w:t>
      </w:r>
      <w:r w:rsidRPr="006126D9">
        <w:rPr>
          <w:rFonts w:eastAsia="Times New Roman" w:cs="Times New Roman"/>
          <w:szCs w:val="24"/>
        </w:rPr>
        <w:t xml:space="preserve"> αλλά και να υλοποιεί έργα σύνθετα για την Πολιτική Προστασία και για την κάλυψη ενός πολύ μεγάλου εύρους επιχειρησιακών αναγκών</w:t>
      </w:r>
      <w:r>
        <w:rPr>
          <w:rFonts w:eastAsia="Times New Roman" w:cs="Times New Roman"/>
          <w:szCs w:val="24"/>
        </w:rPr>
        <w:t>,</w:t>
      </w:r>
      <w:r w:rsidRPr="006126D9">
        <w:rPr>
          <w:rFonts w:eastAsia="Times New Roman" w:cs="Times New Roman"/>
          <w:szCs w:val="24"/>
        </w:rPr>
        <w:t xml:space="preserve"> από την προμήθεια απαραίτητων εναέριων μέσων</w:t>
      </w:r>
      <w:r>
        <w:rPr>
          <w:rFonts w:eastAsia="Times New Roman" w:cs="Times New Roman"/>
          <w:szCs w:val="24"/>
        </w:rPr>
        <w:t>, α</w:t>
      </w:r>
      <w:r w:rsidRPr="006126D9">
        <w:rPr>
          <w:rFonts w:eastAsia="Times New Roman" w:cs="Times New Roman"/>
          <w:szCs w:val="24"/>
        </w:rPr>
        <w:t>ξιοποίηση δεδομένων με τη χρήση τεχνητής νοημοσύνης</w:t>
      </w:r>
      <w:r>
        <w:rPr>
          <w:rFonts w:eastAsia="Times New Roman" w:cs="Times New Roman"/>
          <w:szCs w:val="24"/>
        </w:rPr>
        <w:t>,</w:t>
      </w:r>
      <w:r w:rsidRPr="006126D9">
        <w:rPr>
          <w:rFonts w:eastAsia="Times New Roman" w:cs="Times New Roman"/>
          <w:szCs w:val="24"/>
        </w:rPr>
        <w:t xml:space="preserve"> εγκατάσταση συστημάτων έγκαιρης προειδοποίησης για τις δασικές πυρκαγιές</w:t>
      </w:r>
      <w:r>
        <w:rPr>
          <w:rFonts w:eastAsia="Times New Roman" w:cs="Times New Roman"/>
          <w:szCs w:val="24"/>
        </w:rPr>
        <w:t>,</w:t>
      </w:r>
      <w:r w:rsidRPr="006126D9">
        <w:rPr>
          <w:rFonts w:eastAsia="Times New Roman" w:cs="Times New Roman"/>
          <w:szCs w:val="24"/>
        </w:rPr>
        <w:t xml:space="preserve"> αλλά και τις πλημμύρες</w:t>
      </w:r>
      <w:r>
        <w:rPr>
          <w:rFonts w:eastAsia="Times New Roman" w:cs="Times New Roman"/>
          <w:szCs w:val="24"/>
        </w:rPr>
        <w:t>,</w:t>
      </w:r>
      <w:r w:rsidRPr="006126D9">
        <w:rPr>
          <w:rFonts w:eastAsia="Times New Roman" w:cs="Times New Roman"/>
          <w:szCs w:val="24"/>
        </w:rPr>
        <w:t xml:space="preserve"> αλλά και την εκπαίδευση για το σύνολο του προσωπικού της Πολιτικής Προστασίας.</w:t>
      </w:r>
    </w:p>
    <w:p w14:paraId="0067C6ED" w14:textId="77777777" w:rsidR="003D1987" w:rsidRDefault="004313C6">
      <w:pPr>
        <w:spacing w:line="600" w:lineRule="auto"/>
        <w:ind w:firstLine="720"/>
        <w:jc w:val="both"/>
        <w:rPr>
          <w:rFonts w:eastAsia="Times New Roman" w:cs="Times New Roman"/>
          <w:szCs w:val="24"/>
        </w:rPr>
      </w:pPr>
      <w:r w:rsidRPr="006126D9">
        <w:rPr>
          <w:rFonts w:eastAsia="Times New Roman" w:cs="Times New Roman"/>
          <w:szCs w:val="24"/>
        </w:rPr>
        <w:t>Και μάλιστα</w:t>
      </w:r>
      <w:r>
        <w:rPr>
          <w:rFonts w:eastAsia="Times New Roman" w:cs="Times New Roman"/>
          <w:szCs w:val="24"/>
        </w:rPr>
        <w:t>,</w:t>
      </w:r>
      <w:r w:rsidRPr="006126D9">
        <w:rPr>
          <w:rFonts w:eastAsia="Times New Roman" w:cs="Times New Roman"/>
          <w:szCs w:val="24"/>
        </w:rPr>
        <w:t xml:space="preserve"> αυτή η αξιοπιστία δεν </w:t>
      </w:r>
      <w:r>
        <w:rPr>
          <w:rFonts w:eastAsia="Times New Roman" w:cs="Times New Roman"/>
          <w:szCs w:val="24"/>
        </w:rPr>
        <w:t>επιβεβαι</w:t>
      </w:r>
      <w:r w:rsidRPr="006126D9">
        <w:rPr>
          <w:rFonts w:eastAsia="Times New Roman" w:cs="Times New Roman"/>
          <w:szCs w:val="24"/>
        </w:rPr>
        <w:t>ώνεται στις π</w:t>
      </w:r>
      <w:r>
        <w:rPr>
          <w:rFonts w:eastAsia="Times New Roman" w:cs="Times New Roman"/>
          <w:szCs w:val="24"/>
        </w:rPr>
        <w:t>ρ</w:t>
      </w:r>
      <w:r w:rsidRPr="006126D9">
        <w:rPr>
          <w:rFonts w:eastAsia="Times New Roman" w:cs="Times New Roman"/>
          <w:szCs w:val="24"/>
        </w:rPr>
        <w:t>οθέσεις</w:t>
      </w:r>
      <w:r>
        <w:rPr>
          <w:rFonts w:eastAsia="Times New Roman" w:cs="Times New Roman"/>
          <w:szCs w:val="24"/>
        </w:rPr>
        <w:t>,</w:t>
      </w:r>
      <w:r w:rsidRPr="006126D9">
        <w:rPr>
          <w:rFonts w:eastAsia="Times New Roman" w:cs="Times New Roman"/>
          <w:szCs w:val="24"/>
        </w:rPr>
        <w:t xml:space="preserve"> αλλά στο πεδίο</w:t>
      </w:r>
      <w:r>
        <w:rPr>
          <w:rFonts w:eastAsia="Times New Roman" w:cs="Times New Roman"/>
          <w:szCs w:val="24"/>
        </w:rPr>
        <w:t>.</w:t>
      </w:r>
      <w:r w:rsidRPr="006126D9">
        <w:rPr>
          <w:rFonts w:eastAsia="Times New Roman" w:cs="Times New Roman"/>
          <w:szCs w:val="24"/>
        </w:rPr>
        <w:t xml:space="preserve"> Εντός</w:t>
      </w:r>
      <w:r>
        <w:rPr>
          <w:rFonts w:eastAsia="Times New Roman" w:cs="Times New Roman"/>
          <w:szCs w:val="24"/>
        </w:rPr>
        <w:t xml:space="preserve"> </w:t>
      </w:r>
      <w:r w:rsidRPr="006126D9">
        <w:rPr>
          <w:rFonts w:eastAsia="Times New Roman" w:cs="Times New Roman"/>
          <w:szCs w:val="24"/>
        </w:rPr>
        <w:t>του 2025</w:t>
      </w:r>
      <w:r>
        <w:rPr>
          <w:rFonts w:eastAsia="Times New Roman" w:cs="Times New Roman"/>
          <w:szCs w:val="24"/>
        </w:rPr>
        <w:t xml:space="preserve"> συμβασιοποιήθηκαν </w:t>
      </w:r>
      <w:r w:rsidRPr="007D65CC">
        <w:rPr>
          <w:rFonts w:eastAsia="Times New Roman" w:cs="Times New Roman"/>
          <w:szCs w:val="24"/>
        </w:rPr>
        <w:t>έργα ύψους 652 εκατομμυρίων ευρώ</w:t>
      </w:r>
      <w:r>
        <w:rPr>
          <w:rFonts w:eastAsia="Times New Roman" w:cs="Times New Roman"/>
          <w:szCs w:val="24"/>
        </w:rPr>
        <w:t>,</w:t>
      </w:r>
      <w:r w:rsidRPr="007D65CC">
        <w:rPr>
          <w:rFonts w:eastAsia="Times New Roman" w:cs="Times New Roman"/>
          <w:szCs w:val="24"/>
        </w:rPr>
        <w:t xml:space="preserve"> ενώ παραδόθηκαν προμήθειες και υπηρεσίες για έργα ύψους 13</w:t>
      </w:r>
      <w:r>
        <w:rPr>
          <w:rFonts w:eastAsia="Times New Roman" w:cs="Times New Roman"/>
          <w:szCs w:val="24"/>
        </w:rPr>
        <w:t>9</w:t>
      </w:r>
      <w:r w:rsidRPr="007D65CC">
        <w:rPr>
          <w:rFonts w:eastAsia="Times New Roman" w:cs="Times New Roman"/>
          <w:szCs w:val="24"/>
        </w:rPr>
        <w:t xml:space="preserve"> εκατομμυρίων ευρώ και μάλιστα</w:t>
      </w:r>
      <w:r>
        <w:rPr>
          <w:rFonts w:eastAsia="Times New Roman" w:cs="Times New Roman"/>
          <w:szCs w:val="24"/>
        </w:rPr>
        <w:t>,</w:t>
      </w:r>
      <w:r w:rsidRPr="007D65CC">
        <w:rPr>
          <w:rFonts w:eastAsia="Times New Roman" w:cs="Times New Roman"/>
          <w:szCs w:val="24"/>
        </w:rPr>
        <w:t xml:space="preserve"> πολλές φορές μέσα σε πολύ στενά και σύνθετα χρονοδιαγράμματα</w:t>
      </w:r>
      <w:r>
        <w:rPr>
          <w:rFonts w:eastAsia="Times New Roman" w:cs="Times New Roman"/>
          <w:szCs w:val="24"/>
        </w:rPr>
        <w:t xml:space="preserve">. </w:t>
      </w:r>
      <w:r w:rsidRPr="007D65CC">
        <w:rPr>
          <w:rFonts w:eastAsia="Times New Roman" w:cs="Times New Roman"/>
          <w:szCs w:val="24"/>
        </w:rPr>
        <w:t>Το 2026 αναμένονται</w:t>
      </w:r>
      <w:r>
        <w:rPr>
          <w:rFonts w:eastAsia="Times New Roman" w:cs="Times New Roman"/>
          <w:szCs w:val="24"/>
        </w:rPr>
        <w:t>,</w:t>
      </w:r>
      <w:r w:rsidRPr="007D65CC">
        <w:rPr>
          <w:rFonts w:eastAsia="Times New Roman" w:cs="Times New Roman"/>
          <w:szCs w:val="24"/>
        </w:rPr>
        <w:t xml:space="preserve"> </w:t>
      </w:r>
      <w:r>
        <w:rPr>
          <w:rFonts w:eastAsia="Times New Roman" w:cs="Times New Roman"/>
          <w:szCs w:val="24"/>
        </w:rPr>
        <w:t>επίσης,</w:t>
      </w:r>
      <w:r w:rsidRPr="007D65CC">
        <w:rPr>
          <w:rFonts w:eastAsia="Times New Roman" w:cs="Times New Roman"/>
          <w:szCs w:val="24"/>
        </w:rPr>
        <w:t xml:space="preserve"> παραδόσεις ύψους 427 εκατομμυρίων ευρώ</w:t>
      </w:r>
      <w:r>
        <w:rPr>
          <w:rFonts w:eastAsia="Times New Roman" w:cs="Times New Roman"/>
          <w:szCs w:val="24"/>
        </w:rPr>
        <w:t>,</w:t>
      </w:r>
      <w:r w:rsidRPr="007D65CC">
        <w:rPr>
          <w:rFonts w:eastAsia="Times New Roman" w:cs="Times New Roman"/>
          <w:szCs w:val="24"/>
        </w:rPr>
        <w:t xml:space="preserve"> που βεβαίως με αυτά θα ενισχύσου</w:t>
      </w:r>
      <w:r>
        <w:rPr>
          <w:rFonts w:eastAsia="Times New Roman" w:cs="Times New Roman"/>
          <w:szCs w:val="24"/>
        </w:rPr>
        <w:t>με</w:t>
      </w:r>
      <w:r w:rsidRPr="007D65CC">
        <w:rPr>
          <w:rFonts w:eastAsia="Times New Roman" w:cs="Times New Roman"/>
          <w:szCs w:val="24"/>
        </w:rPr>
        <w:t xml:space="preserve"> καθοριστικά και την πρόληψη</w:t>
      </w:r>
      <w:r>
        <w:rPr>
          <w:rFonts w:eastAsia="Times New Roman" w:cs="Times New Roman"/>
          <w:szCs w:val="24"/>
        </w:rPr>
        <w:t>,</w:t>
      </w:r>
      <w:r w:rsidRPr="007D65CC">
        <w:rPr>
          <w:rFonts w:eastAsia="Times New Roman" w:cs="Times New Roman"/>
          <w:szCs w:val="24"/>
        </w:rPr>
        <w:t xml:space="preserve"> αλλά και την επιτήρηση και την επιχειρησιακή απόκ</w:t>
      </w:r>
      <w:r>
        <w:rPr>
          <w:rFonts w:eastAsia="Times New Roman" w:cs="Times New Roman"/>
          <w:szCs w:val="24"/>
        </w:rPr>
        <w:t>ρ</w:t>
      </w:r>
      <w:r w:rsidRPr="007D65CC">
        <w:rPr>
          <w:rFonts w:eastAsia="Times New Roman" w:cs="Times New Roman"/>
          <w:szCs w:val="24"/>
        </w:rPr>
        <w:t>ιση</w:t>
      </w:r>
      <w:r>
        <w:rPr>
          <w:rFonts w:eastAsia="Times New Roman" w:cs="Times New Roman"/>
          <w:szCs w:val="24"/>
        </w:rPr>
        <w:t>.</w:t>
      </w:r>
    </w:p>
    <w:p w14:paraId="0067C6EE" w14:textId="77777777" w:rsidR="003D1987" w:rsidRDefault="004313C6">
      <w:pPr>
        <w:spacing w:line="600" w:lineRule="auto"/>
        <w:ind w:firstLine="720"/>
        <w:jc w:val="both"/>
        <w:rPr>
          <w:rFonts w:eastAsia="Times New Roman" w:cs="Times New Roman"/>
          <w:szCs w:val="24"/>
        </w:rPr>
      </w:pPr>
      <w:r w:rsidRPr="007D65CC">
        <w:rPr>
          <w:rFonts w:eastAsia="Times New Roman" w:cs="Times New Roman"/>
          <w:szCs w:val="24"/>
        </w:rPr>
        <w:lastRenderedPageBreak/>
        <w:t>Παράλληλα</w:t>
      </w:r>
      <w:r>
        <w:rPr>
          <w:rFonts w:eastAsia="Times New Roman" w:cs="Times New Roman"/>
          <w:szCs w:val="24"/>
        </w:rPr>
        <w:t>,</w:t>
      </w:r>
      <w:r w:rsidRPr="007D65CC">
        <w:rPr>
          <w:rFonts w:eastAsia="Times New Roman" w:cs="Times New Roman"/>
          <w:szCs w:val="24"/>
        </w:rPr>
        <w:t xml:space="preserve"> ιδιαίτερη βαρύτητα δίδεται στο σκέλος της κρατικής αρωγής</w:t>
      </w:r>
      <w:r>
        <w:rPr>
          <w:rFonts w:eastAsia="Times New Roman" w:cs="Times New Roman"/>
          <w:szCs w:val="24"/>
        </w:rPr>
        <w:t>,</w:t>
      </w:r>
      <w:r w:rsidRPr="007D65CC">
        <w:rPr>
          <w:rFonts w:eastAsia="Times New Roman" w:cs="Times New Roman"/>
          <w:szCs w:val="24"/>
        </w:rPr>
        <w:t xml:space="preserve"> αλλά και στην αποκατάσταση από τις φυσικές καταστροφές</w:t>
      </w:r>
      <w:r>
        <w:rPr>
          <w:rFonts w:eastAsia="Times New Roman" w:cs="Times New Roman"/>
          <w:szCs w:val="24"/>
        </w:rPr>
        <w:t>,</w:t>
      </w:r>
      <w:r w:rsidRPr="007D65CC">
        <w:rPr>
          <w:rFonts w:eastAsia="Times New Roman" w:cs="Times New Roman"/>
          <w:szCs w:val="24"/>
        </w:rPr>
        <w:t xml:space="preserve"> το οποίο βεβαίως αποτελεί ένα αναπόσπαστο μέρος της συνολικής αρχιτεκτονικής της Πολιτικής Προστασίας</w:t>
      </w:r>
      <w:r>
        <w:rPr>
          <w:rFonts w:eastAsia="Times New Roman" w:cs="Times New Roman"/>
          <w:szCs w:val="24"/>
        </w:rPr>
        <w:t xml:space="preserve">. </w:t>
      </w:r>
      <w:r w:rsidRPr="007D65CC">
        <w:rPr>
          <w:rFonts w:eastAsia="Times New Roman" w:cs="Times New Roman"/>
          <w:szCs w:val="24"/>
        </w:rPr>
        <w:t>Για το σκέλος αυτό το οποίο διαχειρίζεται το Υπουργείο</w:t>
      </w:r>
      <w:r>
        <w:rPr>
          <w:rFonts w:eastAsia="Times New Roman" w:cs="Times New Roman"/>
          <w:szCs w:val="24"/>
        </w:rPr>
        <w:t>,</w:t>
      </w:r>
      <w:r w:rsidRPr="007D65CC">
        <w:rPr>
          <w:rFonts w:eastAsia="Times New Roman" w:cs="Times New Roman"/>
          <w:szCs w:val="24"/>
        </w:rPr>
        <w:t xml:space="preserve"> εκτιμάται ότι εντός του έτους θα έχουν ολοκληρωθεί πληρωμές 50 εκατομμυρίων ευρώ</w:t>
      </w:r>
      <w:r>
        <w:rPr>
          <w:rFonts w:eastAsia="Times New Roman" w:cs="Times New Roman"/>
          <w:szCs w:val="24"/>
        </w:rPr>
        <w:t>,</w:t>
      </w:r>
      <w:r w:rsidRPr="007D65CC">
        <w:rPr>
          <w:rFonts w:eastAsia="Times New Roman" w:cs="Times New Roman"/>
          <w:szCs w:val="24"/>
        </w:rPr>
        <w:t xml:space="preserve"> το οποίο είναι μια ετήσια αύξηση </w:t>
      </w:r>
      <w:r>
        <w:rPr>
          <w:rFonts w:eastAsia="Times New Roman" w:cs="Times New Roman"/>
          <w:szCs w:val="24"/>
        </w:rPr>
        <w:t>74</w:t>
      </w:r>
      <w:r w:rsidRPr="007D65CC">
        <w:rPr>
          <w:rFonts w:eastAsia="Times New Roman" w:cs="Times New Roman"/>
          <w:szCs w:val="24"/>
        </w:rPr>
        <w:t>%</w:t>
      </w:r>
      <w:r>
        <w:rPr>
          <w:rFonts w:eastAsia="Times New Roman" w:cs="Times New Roman"/>
          <w:szCs w:val="24"/>
        </w:rPr>
        <w:t xml:space="preserve"> </w:t>
      </w:r>
      <w:r w:rsidRPr="007D65CC">
        <w:rPr>
          <w:rFonts w:eastAsia="Times New Roman" w:cs="Times New Roman"/>
          <w:szCs w:val="24"/>
        </w:rPr>
        <w:t>σε σχέση με την προηγούμενη χρονιά</w:t>
      </w:r>
      <w:r>
        <w:rPr>
          <w:rFonts w:eastAsia="Times New Roman" w:cs="Times New Roman"/>
          <w:szCs w:val="24"/>
        </w:rPr>
        <w:t>.</w:t>
      </w:r>
    </w:p>
    <w:p w14:paraId="0067C6EF" w14:textId="77777777" w:rsidR="003D1987" w:rsidRDefault="004313C6">
      <w:pPr>
        <w:spacing w:line="600" w:lineRule="auto"/>
        <w:ind w:firstLine="720"/>
        <w:jc w:val="both"/>
        <w:rPr>
          <w:rFonts w:eastAsia="Times New Roman" w:cs="Times New Roman"/>
          <w:szCs w:val="24"/>
        </w:rPr>
      </w:pPr>
      <w:r w:rsidRPr="007D65CC">
        <w:rPr>
          <w:rFonts w:eastAsia="Times New Roman" w:cs="Times New Roman"/>
          <w:szCs w:val="24"/>
        </w:rPr>
        <w:t>Μάλιστα</w:t>
      </w:r>
      <w:r>
        <w:rPr>
          <w:rFonts w:eastAsia="Times New Roman" w:cs="Times New Roman"/>
          <w:szCs w:val="24"/>
        </w:rPr>
        <w:t>,</w:t>
      </w:r>
      <w:r w:rsidRPr="007D65CC">
        <w:rPr>
          <w:rFonts w:eastAsia="Times New Roman" w:cs="Times New Roman"/>
          <w:szCs w:val="24"/>
        </w:rPr>
        <w:t xml:space="preserve"> για το 2026</w:t>
      </w:r>
      <w:r>
        <w:rPr>
          <w:rFonts w:eastAsia="Times New Roman" w:cs="Times New Roman"/>
          <w:szCs w:val="24"/>
        </w:rPr>
        <w:t>,</w:t>
      </w:r>
      <w:r w:rsidRPr="007D65CC">
        <w:rPr>
          <w:rFonts w:eastAsia="Times New Roman" w:cs="Times New Roman"/>
          <w:szCs w:val="24"/>
        </w:rPr>
        <w:t xml:space="preserve"> όπως αποτυπώνεται και στον Κρατικό Προϋπολογισμό</w:t>
      </w:r>
      <w:r>
        <w:rPr>
          <w:rFonts w:eastAsia="Times New Roman" w:cs="Times New Roman"/>
          <w:szCs w:val="24"/>
        </w:rPr>
        <w:t>,</w:t>
      </w:r>
      <w:r w:rsidRPr="007D65CC">
        <w:rPr>
          <w:rFonts w:eastAsia="Times New Roman" w:cs="Times New Roman"/>
          <w:szCs w:val="24"/>
        </w:rPr>
        <w:t xml:space="preserve"> το αντίστοιχο κονδύλιο είναι σχεδόν διπλάσιο </w:t>
      </w:r>
      <w:r>
        <w:rPr>
          <w:rFonts w:eastAsia="Times New Roman" w:cs="Times New Roman"/>
          <w:szCs w:val="24"/>
        </w:rPr>
        <w:t>-</w:t>
      </w:r>
      <w:r w:rsidRPr="007D65CC">
        <w:rPr>
          <w:rFonts w:eastAsia="Times New Roman" w:cs="Times New Roman"/>
          <w:szCs w:val="24"/>
        </w:rPr>
        <w:t>υπερδιπλάσιο</w:t>
      </w:r>
      <w:r>
        <w:rPr>
          <w:rFonts w:eastAsia="Times New Roman" w:cs="Times New Roman"/>
          <w:szCs w:val="24"/>
        </w:rPr>
        <w:t>,</w:t>
      </w:r>
      <w:r w:rsidRPr="007D65CC">
        <w:rPr>
          <w:rFonts w:eastAsia="Times New Roman" w:cs="Times New Roman"/>
          <w:szCs w:val="24"/>
        </w:rPr>
        <w:t xml:space="preserve"> για την ακρίβεια</w:t>
      </w:r>
      <w:r>
        <w:rPr>
          <w:rFonts w:eastAsia="Times New Roman" w:cs="Times New Roman"/>
          <w:szCs w:val="24"/>
        </w:rPr>
        <w:t>-</w:t>
      </w:r>
      <w:r w:rsidRPr="007D65CC">
        <w:rPr>
          <w:rFonts w:eastAsia="Times New Roman" w:cs="Times New Roman"/>
          <w:szCs w:val="24"/>
        </w:rPr>
        <w:t xml:space="preserve"> είναι 135 εκατομμύρια ευρώ σε πληρωμές</w:t>
      </w:r>
      <w:r>
        <w:rPr>
          <w:rFonts w:eastAsia="Times New Roman" w:cs="Times New Roman"/>
          <w:szCs w:val="24"/>
        </w:rPr>
        <w:t xml:space="preserve"> </w:t>
      </w:r>
      <w:r w:rsidRPr="007D65CC">
        <w:rPr>
          <w:rFonts w:eastAsia="Times New Roman" w:cs="Times New Roman"/>
          <w:szCs w:val="24"/>
        </w:rPr>
        <w:t>όσον αφορά το σκέλος αυτό</w:t>
      </w:r>
      <w:r>
        <w:rPr>
          <w:rFonts w:eastAsia="Times New Roman" w:cs="Times New Roman"/>
          <w:szCs w:val="24"/>
        </w:rPr>
        <w:t xml:space="preserve">. </w:t>
      </w:r>
      <w:r w:rsidRPr="007D65CC">
        <w:rPr>
          <w:rFonts w:eastAsia="Times New Roman" w:cs="Times New Roman"/>
          <w:szCs w:val="24"/>
        </w:rPr>
        <w:t>Άρα</w:t>
      </w:r>
      <w:r>
        <w:rPr>
          <w:rFonts w:eastAsia="Times New Roman" w:cs="Times New Roman"/>
          <w:szCs w:val="24"/>
        </w:rPr>
        <w:t>,</w:t>
      </w:r>
      <w:r w:rsidRPr="007D65CC">
        <w:rPr>
          <w:rFonts w:eastAsia="Times New Roman" w:cs="Times New Roman"/>
          <w:szCs w:val="24"/>
        </w:rPr>
        <w:t xml:space="preserve"> με αυτό</w:t>
      </w:r>
      <w:r>
        <w:rPr>
          <w:rFonts w:eastAsia="Times New Roman" w:cs="Times New Roman"/>
          <w:szCs w:val="24"/>
        </w:rPr>
        <w:t>ν</w:t>
      </w:r>
      <w:r w:rsidRPr="007D65CC">
        <w:rPr>
          <w:rFonts w:eastAsia="Times New Roman" w:cs="Times New Roman"/>
          <w:szCs w:val="24"/>
        </w:rPr>
        <w:t xml:space="preserve"> τον τρόπο</w:t>
      </w:r>
      <w:r>
        <w:rPr>
          <w:rFonts w:eastAsia="Times New Roman" w:cs="Times New Roman"/>
          <w:szCs w:val="24"/>
        </w:rPr>
        <w:t>,</w:t>
      </w:r>
      <w:r w:rsidRPr="007D65CC">
        <w:rPr>
          <w:rFonts w:eastAsia="Times New Roman" w:cs="Times New Roman"/>
          <w:szCs w:val="24"/>
        </w:rPr>
        <w:t xml:space="preserve"> στην ουσία</w:t>
      </w:r>
      <w:r>
        <w:rPr>
          <w:rFonts w:eastAsia="Times New Roman" w:cs="Times New Roman"/>
          <w:szCs w:val="24"/>
        </w:rPr>
        <w:t>,</w:t>
      </w:r>
      <w:r w:rsidRPr="007D65CC">
        <w:rPr>
          <w:rFonts w:eastAsia="Times New Roman" w:cs="Times New Roman"/>
          <w:szCs w:val="24"/>
        </w:rPr>
        <w:t xml:space="preserve"> πάμε σε μ</w:t>
      </w:r>
      <w:r>
        <w:rPr>
          <w:rFonts w:eastAsia="Times New Roman" w:cs="Times New Roman"/>
          <w:szCs w:val="24"/>
        </w:rPr>
        <w:t>ι</w:t>
      </w:r>
      <w:r w:rsidRPr="007D65CC">
        <w:rPr>
          <w:rFonts w:eastAsia="Times New Roman" w:cs="Times New Roman"/>
          <w:szCs w:val="24"/>
        </w:rPr>
        <w:t xml:space="preserve">α μεγαλύτερη απορρόφηση </w:t>
      </w:r>
      <w:r>
        <w:rPr>
          <w:rFonts w:eastAsia="Times New Roman" w:cs="Times New Roman"/>
          <w:szCs w:val="24"/>
        </w:rPr>
        <w:t xml:space="preserve">και </w:t>
      </w:r>
      <w:r w:rsidRPr="007D65CC">
        <w:rPr>
          <w:rFonts w:eastAsia="Times New Roman" w:cs="Times New Roman"/>
          <w:szCs w:val="24"/>
        </w:rPr>
        <w:t>κυρίως</w:t>
      </w:r>
      <w:r>
        <w:rPr>
          <w:rFonts w:eastAsia="Times New Roman" w:cs="Times New Roman"/>
          <w:szCs w:val="24"/>
        </w:rPr>
        <w:t>,</w:t>
      </w:r>
      <w:r w:rsidRPr="007D65CC">
        <w:rPr>
          <w:rFonts w:eastAsia="Times New Roman" w:cs="Times New Roman"/>
          <w:szCs w:val="24"/>
        </w:rPr>
        <w:t xml:space="preserve"> περισσότερη ανακούφιση για τους ανθρώπους</w:t>
      </w:r>
      <w:r>
        <w:rPr>
          <w:rFonts w:eastAsia="Times New Roman" w:cs="Times New Roman"/>
          <w:szCs w:val="24"/>
        </w:rPr>
        <w:t>,</w:t>
      </w:r>
      <w:r w:rsidRPr="007D65CC">
        <w:rPr>
          <w:rFonts w:eastAsia="Times New Roman" w:cs="Times New Roman"/>
          <w:szCs w:val="24"/>
        </w:rPr>
        <w:t xml:space="preserve"> τους </w:t>
      </w:r>
      <w:r>
        <w:rPr>
          <w:rFonts w:eastAsia="Times New Roman" w:cs="Times New Roman"/>
          <w:szCs w:val="24"/>
        </w:rPr>
        <w:t>συμ</w:t>
      </w:r>
      <w:r w:rsidRPr="007D65CC">
        <w:rPr>
          <w:rFonts w:eastAsia="Times New Roman" w:cs="Times New Roman"/>
          <w:szCs w:val="24"/>
        </w:rPr>
        <w:t>πολίτες μας οι οποίοι</w:t>
      </w:r>
      <w:r>
        <w:rPr>
          <w:rFonts w:eastAsia="Times New Roman" w:cs="Times New Roman"/>
          <w:szCs w:val="24"/>
        </w:rPr>
        <w:t>,</w:t>
      </w:r>
      <w:r w:rsidRPr="007D65CC">
        <w:rPr>
          <w:rFonts w:eastAsia="Times New Roman" w:cs="Times New Roman"/>
          <w:szCs w:val="24"/>
        </w:rPr>
        <w:t xml:space="preserve"> δυστυχώς</w:t>
      </w:r>
      <w:r>
        <w:rPr>
          <w:rFonts w:eastAsia="Times New Roman" w:cs="Times New Roman"/>
          <w:szCs w:val="24"/>
        </w:rPr>
        <w:t>,</w:t>
      </w:r>
      <w:r w:rsidRPr="007D65CC">
        <w:rPr>
          <w:rFonts w:eastAsia="Times New Roman" w:cs="Times New Roman"/>
          <w:szCs w:val="24"/>
        </w:rPr>
        <w:t xml:space="preserve"> είχαν καταστροφές της περιουσίας τους</w:t>
      </w:r>
      <w:r>
        <w:rPr>
          <w:rFonts w:eastAsia="Times New Roman" w:cs="Times New Roman"/>
          <w:szCs w:val="24"/>
        </w:rPr>
        <w:t>.</w:t>
      </w:r>
    </w:p>
    <w:p w14:paraId="0067C6F0" w14:textId="43CB43F7" w:rsidR="003D1987" w:rsidRDefault="004313C6">
      <w:pPr>
        <w:spacing w:line="600" w:lineRule="auto"/>
        <w:ind w:firstLine="720"/>
        <w:jc w:val="both"/>
        <w:rPr>
          <w:rFonts w:eastAsia="Times New Roman" w:cs="Times New Roman"/>
          <w:szCs w:val="24"/>
        </w:rPr>
      </w:pPr>
      <w:r w:rsidRPr="007D65CC">
        <w:rPr>
          <w:rFonts w:eastAsia="Times New Roman" w:cs="Times New Roman"/>
          <w:szCs w:val="24"/>
        </w:rPr>
        <w:t>Συνολικά</w:t>
      </w:r>
      <w:r>
        <w:rPr>
          <w:rFonts w:eastAsia="Times New Roman" w:cs="Times New Roman"/>
          <w:szCs w:val="24"/>
        </w:rPr>
        <w:t>,</w:t>
      </w:r>
      <w:r w:rsidRPr="007D65CC">
        <w:rPr>
          <w:rFonts w:eastAsia="Times New Roman" w:cs="Times New Roman"/>
          <w:szCs w:val="24"/>
        </w:rPr>
        <w:t xml:space="preserve"> λοιπόν</w:t>
      </w:r>
      <w:r>
        <w:rPr>
          <w:rFonts w:eastAsia="Times New Roman" w:cs="Times New Roman"/>
          <w:szCs w:val="24"/>
        </w:rPr>
        <w:t>,</w:t>
      </w:r>
      <w:r w:rsidRPr="007D65CC">
        <w:rPr>
          <w:rFonts w:eastAsia="Times New Roman" w:cs="Times New Roman"/>
          <w:szCs w:val="24"/>
        </w:rPr>
        <w:t xml:space="preserve"> αυτά τα μεγέθη δεν περιγράφουν απλώς έναν μεγάλο </w:t>
      </w:r>
      <w:r w:rsidR="008611D2">
        <w:rPr>
          <w:rFonts w:eastAsia="Times New Roman" w:cs="Times New Roman"/>
          <w:szCs w:val="24"/>
        </w:rPr>
        <w:t>π</w:t>
      </w:r>
      <w:r w:rsidR="008611D2" w:rsidRPr="007D65CC">
        <w:rPr>
          <w:rFonts w:eastAsia="Times New Roman" w:cs="Times New Roman"/>
          <w:szCs w:val="24"/>
        </w:rPr>
        <w:t xml:space="preserve">ροϋπολογισμό </w:t>
      </w:r>
      <w:r>
        <w:rPr>
          <w:rFonts w:eastAsia="Times New Roman" w:cs="Times New Roman"/>
          <w:szCs w:val="24"/>
        </w:rPr>
        <w:t>-</w:t>
      </w:r>
      <w:r w:rsidRPr="007D65CC">
        <w:rPr>
          <w:rFonts w:eastAsia="Times New Roman" w:cs="Times New Roman"/>
          <w:szCs w:val="24"/>
        </w:rPr>
        <w:t>πρωτοφανή</w:t>
      </w:r>
      <w:r>
        <w:rPr>
          <w:rFonts w:eastAsia="Times New Roman" w:cs="Times New Roman"/>
          <w:szCs w:val="24"/>
        </w:rPr>
        <w:t>,</w:t>
      </w:r>
      <w:r w:rsidRPr="007D65CC">
        <w:rPr>
          <w:rFonts w:eastAsia="Times New Roman" w:cs="Times New Roman"/>
          <w:szCs w:val="24"/>
        </w:rPr>
        <w:t xml:space="preserve"> μάλιστα</w:t>
      </w:r>
      <w:r>
        <w:rPr>
          <w:rFonts w:eastAsia="Times New Roman" w:cs="Times New Roman"/>
          <w:szCs w:val="24"/>
        </w:rPr>
        <w:t>,</w:t>
      </w:r>
      <w:r w:rsidRPr="007D65CC">
        <w:rPr>
          <w:rFonts w:eastAsia="Times New Roman" w:cs="Times New Roman"/>
          <w:szCs w:val="24"/>
        </w:rPr>
        <w:t xml:space="preserve"> για τ</w:t>
      </w:r>
      <w:r>
        <w:rPr>
          <w:rFonts w:eastAsia="Times New Roman" w:cs="Times New Roman"/>
          <w:szCs w:val="24"/>
        </w:rPr>
        <w:t>α δεδομένα</w:t>
      </w:r>
      <w:r w:rsidRPr="007D65CC">
        <w:rPr>
          <w:rFonts w:eastAsia="Times New Roman" w:cs="Times New Roman"/>
          <w:szCs w:val="24"/>
        </w:rPr>
        <w:t xml:space="preserve"> της Πολιτικής Προστασίας της χώρας </w:t>
      </w:r>
      <w:r>
        <w:rPr>
          <w:rFonts w:eastAsia="Times New Roman" w:cs="Times New Roman"/>
          <w:szCs w:val="24"/>
        </w:rPr>
        <w:t>μας-</w:t>
      </w:r>
      <w:r w:rsidRPr="007D65CC">
        <w:rPr>
          <w:rFonts w:eastAsia="Times New Roman" w:cs="Times New Roman"/>
          <w:szCs w:val="24"/>
        </w:rPr>
        <w:t xml:space="preserve"> αλλά περιγράφουν μια καθαρή πολιτική επιλογή</w:t>
      </w:r>
      <w:r>
        <w:rPr>
          <w:rFonts w:eastAsia="Times New Roman" w:cs="Times New Roman"/>
          <w:szCs w:val="24"/>
        </w:rPr>
        <w:t>,</w:t>
      </w:r>
      <w:r w:rsidRPr="007D65CC">
        <w:rPr>
          <w:rFonts w:eastAsia="Times New Roman" w:cs="Times New Roman"/>
          <w:szCs w:val="24"/>
        </w:rPr>
        <w:t xml:space="preserve"> η οποία είναι η μετάβαση από τη διαχείριση του απρόβλεπτου στην πολιτική της πρόληψης</w:t>
      </w:r>
      <w:r>
        <w:rPr>
          <w:rFonts w:eastAsia="Times New Roman" w:cs="Times New Roman"/>
          <w:szCs w:val="24"/>
        </w:rPr>
        <w:t>,</w:t>
      </w:r>
      <w:r w:rsidRPr="007D65CC">
        <w:rPr>
          <w:rFonts w:eastAsia="Times New Roman" w:cs="Times New Roman"/>
          <w:szCs w:val="24"/>
        </w:rPr>
        <w:t xml:space="preserve"> από την κρίση ως εξαίρεση στην ανθεκτικότητα ως κανόνα</w:t>
      </w:r>
      <w:r>
        <w:rPr>
          <w:rFonts w:eastAsia="Times New Roman" w:cs="Times New Roman"/>
          <w:szCs w:val="24"/>
        </w:rPr>
        <w:t xml:space="preserve">. </w:t>
      </w:r>
      <w:r w:rsidRPr="007D65CC">
        <w:rPr>
          <w:rFonts w:eastAsia="Times New Roman" w:cs="Times New Roman"/>
          <w:szCs w:val="24"/>
        </w:rPr>
        <w:t>Και σε αυτή τη στρατηγική επιλογή</w:t>
      </w:r>
      <w:r>
        <w:rPr>
          <w:rFonts w:eastAsia="Times New Roman" w:cs="Times New Roman"/>
          <w:szCs w:val="24"/>
        </w:rPr>
        <w:t>,</w:t>
      </w:r>
      <w:r w:rsidRPr="007D65CC">
        <w:rPr>
          <w:rFonts w:eastAsia="Times New Roman" w:cs="Times New Roman"/>
          <w:szCs w:val="24"/>
        </w:rPr>
        <w:t xml:space="preserve"> προφανώς </w:t>
      </w:r>
      <w:r>
        <w:rPr>
          <w:rFonts w:eastAsia="Times New Roman" w:cs="Times New Roman"/>
          <w:szCs w:val="24"/>
        </w:rPr>
        <w:t xml:space="preserve">και </w:t>
      </w:r>
      <w:r w:rsidRPr="007D65CC">
        <w:rPr>
          <w:rFonts w:eastAsia="Times New Roman" w:cs="Times New Roman"/>
          <w:szCs w:val="24"/>
        </w:rPr>
        <w:t xml:space="preserve">ο ανθρώπινος παράγοντας </w:t>
      </w:r>
      <w:r w:rsidRPr="007D65CC">
        <w:rPr>
          <w:rFonts w:eastAsia="Times New Roman" w:cs="Times New Roman"/>
          <w:szCs w:val="24"/>
        </w:rPr>
        <w:lastRenderedPageBreak/>
        <w:t>καταλαμβάνει μια κεντρική θέση</w:t>
      </w:r>
      <w:r>
        <w:rPr>
          <w:rFonts w:eastAsia="Times New Roman" w:cs="Times New Roman"/>
          <w:szCs w:val="24"/>
        </w:rPr>
        <w:t>, κ</w:t>
      </w:r>
      <w:r w:rsidRPr="007D65CC">
        <w:rPr>
          <w:rFonts w:eastAsia="Times New Roman" w:cs="Times New Roman"/>
          <w:szCs w:val="24"/>
        </w:rPr>
        <w:t>ατ</w:t>
      </w:r>
      <w:r>
        <w:rPr>
          <w:rFonts w:eastAsia="Times New Roman" w:cs="Times New Roman"/>
          <w:szCs w:val="24"/>
        </w:rPr>
        <w:t xml:space="preserve">’ </w:t>
      </w:r>
      <w:r w:rsidRPr="007D65CC">
        <w:rPr>
          <w:rFonts w:eastAsia="Times New Roman" w:cs="Times New Roman"/>
          <w:szCs w:val="24"/>
        </w:rPr>
        <w:t>αρχάς</w:t>
      </w:r>
      <w:r>
        <w:rPr>
          <w:rFonts w:eastAsia="Times New Roman" w:cs="Times New Roman"/>
          <w:szCs w:val="24"/>
        </w:rPr>
        <w:t>,</w:t>
      </w:r>
      <w:r w:rsidRPr="007D65CC">
        <w:rPr>
          <w:rFonts w:eastAsia="Times New Roman" w:cs="Times New Roman"/>
          <w:szCs w:val="24"/>
        </w:rPr>
        <w:t xml:space="preserve"> με την ουσιαστική ενίσχυση του Πυροσβεστικού Σώματος με νέες προσλήψεις</w:t>
      </w:r>
      <w:r>
        <w:rPr>
          <w:rFonts w:eastAsia="Times New Roman" w:cs="Times New Roman"/>
          <w:szCs w:val="24"/>
        </w:rPr>
        <w:t>.</w:t>
      </w:r>
    </w:p>
    <w:p w14:paraId="0067C6F1"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Όπως </w:t>
      </w:r>
      <w:r w:rsidRPr="007D65CC">
        <w:rPr>
          <w:rFonts w:eastAsia="Times New Roman" w:cs="Times New Roman"/>
          <w:szCs w:val="24"/>
        </w:rPr>
        <w:t>έχω δηλώσει</w:t>
      </w:r>
      <w:r>
        <w:rPr>
          <w:rFonts w:eastAsia="Times New Roman" w:cs="Times New Roman"/>
          <w:szCs w:val="24"/>
        </w:rPr>
        <w:t>,</w:t>
      </w:r>
      <w:r w:rsidRPr="007D65CC">
        <w:rPr>
          <w:rFonts w:eastAsia="Times New Roman" w:cs="Times New Roman"/>
          <w:szCs w:val="24"/>
        </w:rPr>
        <w:t xml:space="preserve"> ήδη για το 2026</w:t>
      </w:r>
      <w:r>
        <w:rPr>
          <w:rFonts w:eastAsia="Times New Roman" w:cs="Times New Roman"/>
          <w:szCs w:val="24"/>
        </w:rPr>
        <w:t>,</w:t>
      </w:r>
      <w:r w:rsidRPr="007D65CC">
        <w:rPr>
          <w:rFonts w:eastAsia="Times New Roman" w:cs="Times New Roman"/>
          <w:szCs w:val="24"/>
        </w:rPr>
        <w:t xml:space="preserve"> προβλέπ</w:t>
      </w:r>
      <w:r>
        <w:rPr>
          <w:rFonts w:eastAsia="Times New Roman" w:cs="Times New Roman"/>
          <w:szCs w:val="24"/>
        </w:rPr>
        <w:t>ον</w:t>
      </w:r>
      <w:r w:rsidRPr="007D65CC">
        <w:rPr>
          <w:rFonts w:eastAsia="Times New Roman" w:cs="Times New Roman"/>
          <w:szCs w:val="24"/>
        </w:rPr>
        <w:t xml:space="preserve">ται </w:t>
      </w:r>
      <w:r>
        <w:rPr>
          <w:rFonts w:eastAsia="Times New Roman" w:cs="Times New Roman"/>
          <w:szCs w:val="24"/>
        </w:rPr>
        <w:t>χίλιες εβδομήντα έξι</w:t>
      </w:r>
      <w:r w:rsidRPr="007D65CC">
        <w:rPr>
          <w:rFonts w:eastAsia="Times New Roman" w:cs="Times New Roman"/>
          <w:szCs w:val="24"/>
        </w:rPr>
        <w:t xml:space="preserve"> νέες προσλήψεις</w:t>
      </w:r>
      <w:r>
        <w:rPr>
          <w:rFonts w:eastAsia="Times New Roman" w:cs="Times New Roman"/>
          <w:szCs w:val="24"/>
        </w:rPr>
        <w:t>,</w:t>
      </w:r>
      <w:r w:rsidRPr="007D65CC">
        <w:rPr>
          <w:rFonts w:eastAsia="Times New Roman" w:cs="Times New Roman"/>
          <w:szCs w:val="24"/>
        </w:rPr>
        <w:t xml:space="preserve"> οι οποίες είναι αυξημένες κατά </w:t>
      </w:r>
      <w:r>
        <w:rPr>
          <w:rFonts w:eastAsia="Times New Roman" w:cs="Times New Roman"/>
          <w:szCs w:val="24"/>
        </w:rPr>
        <w:t xml:space="preserve">διακόσιες σαράντα πέντε </w:t>
      </w:r>
      <w:r w:rsidRPr="007D65CC">
        <w:rPr>
          <w:rFonts w:eastAsia="Times New Roman" w:cs="Times New Roman"/>
          <w:szCs w:val="24"/>
        </w:rPr>
        <w:t>θέσεις σε σχέση με εκείνες του 2025</w:t>
      </w:r>
      <w:r>
        <w:rPr>
          <w:rFonts w:eastAsia="Times New Roman" w:cs="Times New Roman"/>
          <w:szCs w:val="24"/>
        </w:rPr>
        <w:t>.</w:t>
      </w:r>
      <w:r w:rsidRPr="007D65CC">
        <w:rPr>
          <w:rFonts w:eastAsia="Times New Roman" w:cs="Times New Roman"/>
          <w:szCs w:val="24"/>
        </w:rPr>
        <w:t xml:space="preserve"> Και</w:t>
      </w:r>
      <w:r>
        <w:rPr>
          <w:rFonts w:eastAsia="Times New Roman" w:cs="Times New Roman"/>
          <w:szCs w:val="24"/>
        </w:rPr>
        <w:t xml:space="preserve"> </w:t>
      </w:r>
      <w:r w:rsidRPr="007D65CC">
        <w:rPr>
          <w:rFonts w:eastAsia="Times New Roman" w:cs="Times New Roman"/>
          <w:szCs w:val="24"/>
        </w:rPr>
        <w:t>μάλιστα</w:t>
      </w:r>
      <w:r>
        <w:rPr>
          <w:rFonts w:eastAsia="Times New Roman" w:cs="Times New Roman"/>
          <w:szCs w:val="24"/>
        </w:rPr>
        <w:t>,</w:t>
      </w:r>
      <w:r w:rsidRPr="007D65CC">
        <w:rPr>
          <w:rFonts w:eastAsia="Times New Roman" w:cs="Times New Roman"/>
          <w:szCs w:val="24"/>
        </w:rPr>
        <w:t xml:space="preserve"> αυτές οι προσλήψεις εντάσσονται σε έναν γενικότερο σχεδιασμό</w:t>
      </w:r>
      <w:r>
        <w:rPr>
          <w:rFonts w:eastAsia="Times New Roman" w:cs="Times New Roman"/>
          <w:szCs w:val="24"/>
        </w:rPr>
        <w:t>,</w:t>
      </w:r>
      <w:r w:rsidRPr="007D65CC">
        <w:rPr>
          <w:rFonts w:eastAsia="Times New Roman" w:cs="Times New Roman"/>
          <w:szCs w:val="24"/>
        </w:rPr>
        <w:t xml:space="preserve"> με στόχο να διασφαλιστεί ότι το Πυροσβεστικό Σώμα</w:t>
      </w:r>
      <w:r>
        <w:rPr>
          <w:rFonts w:eastAsia="Times New Roman" w:cs="Times New Roman"/>
          <w:szCs w:val="24"/>
        </w:rPr>
        <w:t>,</w:t>
      </w:r>
      <w:r w:rsidRPr="007D65CC">
        <w:rPr>
          <w:rFonts w:eastAsia="Times New Roman" w:cs="Times New Roman"/>
          <w:szCs w:val="24"/>
        </w:rPr>
        <w:t xml:space="preserve"> αλλά και συνολικά ο μηχανισμός της Πολιτικής Προστασίας διαθέτουν εκείνο το ανθρώπινο δυναμικό που να ανταποκρίνεται στις κρίσεις</w:t>
      </w:r>
      <w:r>
        <w:rPr>
          <w:rFonts w:eastAsia="Times New Roman" w:cs="Times New Roman"/>
          <w:szCs w:val="24"/>
        </w:rPr>
        <w:t>,</w:t>
      </w:r>
      <w:r w:rsidRPr="007D65CC">
        <w:rPr>
          <w:rFonts w:eastAsia="Times New Roman" w:cs="Times New Roman"/>
          <w:szCs w:val="24"/>
        </w:rPr>
        <w:t xml:space="preserve"> οι οποίες δεν είναι πια μεμονωμένες </w:t>
      </w:r>
      <w:r>
        <w:rPr>
          <w:rFonts w:eastAsia="Times New Roman" w:cs="Times New Roman"/>
          <w:szCs w:val="24"/>
        </w:rPr>
        <w:t xml:space="preserve">ή </w:t>
      </w:r>
      <w:r w:rsidRPr="007D65CC">
        <w:rPr>
          <w:rFonts w:eastAsia="Times New Roman" w:cs="Times New Roman"/>
          <w:szCs w:val="24"/>
        </w:rPr>
        <w:t>εποχικές</w:t>
      </w:r>
      <w:r>
        <w:rPr>
          <w:rFonts w:eastAsia="Times New Roman" w:cs="Times New Roman"/>
          <w:szCs w:val="24"/>
        </w:rPr>
        <w:t>,</w:t>
      </w:r>
      <w:r w:rsidRPr="007D65CC">
        <w:rPr>
          <w:rFonts w:eastAsia="Times New Roman" w:cs="Times New Roman"/>
          <w:szCs w:val="24"/>
        </w:rPr>
        <w:t xml:space="preserve"> αλλά επαναλαμβανόμενες και συχνά ταυτ</w:t>
      </w:r>
      <w:r>
        <w:rPr>
          <w:rFonts w:eastAsia="Times New Roman" w:cs="Times New Roman"/>
          <w:szCs w:val="24"/>
        </w:rPr>
        <w:t>όχρονες.</w:t>
      </w:r>
    </w:p>
    <w:p w14:paraId="0067C6F2" w14:textId="77777777" w:rsidR="003D1987" w:rsidRDefault="004313C6">
      <w:pPr>
        <w:spacing w:line="600" w:lineRule="auto"/>
        <w:ind w:firstLine="720"/>
        <w:jc w:val="both"/>
        <w:rPr>
          <w:rFonts w:eastAsia="Times New Roman" w:cs="Times New Roman"/>
          <w:szCs w:val="24"/>
        </w:rPr>
      </w:pPr>
      <w:r w:rsidRPr="007D65CC">
        <w:rPr>
          <w:rFonts w:eastAsia="Times New Roman" w:cs="Times New Roman"/>
          <w:szCs w:val="24"/>
        </w:rPr>
        <w:t>Με αυτές τις νέες προσλήψεις το 2026</w:t>
      </w:r>
      <w:r>
        <w:rPr>
          <w:rFonts w:eastAsia="Times New Roman" w:cs="Times New Roman"/>
          <w:szCs w:val="24"/>
        </w:rPr>
        <w:t>,</w:t>
      </w:r>
      <w:r w:rsidRPr="007D65CC">
        <w:rPr>
          <w:rFonts w:eastAsia="Times New Roman" w:cs="Times New Roman"/>
          <w:szCs w:val="24"/>
        </w:rPr>
        <w:t xml:space="preserve"> το </w:t>
      </w:r>
      <w:r>
        <w:rPr>
          <w:rFonts w:eastAsia="Times New Roman" w:cs="Times New Roman"/>
          <w:szCs w:val="24"/>
        </w:rPr>
        <w:t>Πυροσβεσ</w:t>
      </w:r>
      <w:r w:rsidRPr="007D65CC">
        <w:rPr>
          <w:rFonts w:eastAsia="Times New Roman" w:cs="Times New Roman"/>
          <w:szCs w:val="24"/>
        </w:rPr>
        <w:t>τικό Σώμα θα φτάσει το</w:t>
      </w:r>
      <w:r>
        <w:rPr>
          <w:rFonts w:eastAsia="Times New Roman" w:cs="Times New Roman"/>
          <w:szCs w:val="24"/>
        </w:rPr>
        <w:t>ν</w:t>
      </w:r>
      <w:r w:rsidRPr="007D65CC">
        <w:rPr>
          <w:rFonts w:eastAsia="Times New Roman" w:cs="Times New Roman"/>
          <w:szCs w:val="24"/>
        </w:rPr>
        <w:t xml:space="preserve"> ιστορικά υψηλότερο αριθμό του όσον αφορά </w:t>
      </w:r>
      <w:r>
        <w:rPr>
          <w:rFonts w:eastAsia="Times New Roman" w:cs="Times New Roman"/>
          <w:szCs w:val="24"/>
        </w:rPr>
        <w:t>σ</w:t>
      </w:r>
      <w:r w:rsidRPr="007D65CC">
        <w:rPr>
          <w:rFonts w:eastAsia="Times New Roman" w:cs="Times New Roman"/>
          <w:szCs w:val="24"/>
        </w:rPr>
        <w:t>το δυναμικό του</w:t>
      </w:r>
      <w:r>
        <w:rPr>
          <w:rFonts w:eastAsia="Times New Roman" w:cs="Times New Roman"/>
          <w:szCs w:val="24"/>
        </w:rPr>
        <w:t>, δηλαδή π</w:t>
      </w:r>
      <w:r w:rsidRPr="007D65CC">
        <w:rPr>
          <w:rFonts w:eastAsia="Times New Roman" w:cs="Times New Roman"/>
          <w:szCs w:val="24"/>
        </w:rPr>
        <w:t xml:space="preserve">ερίπου </w:t>
      </w:r>
      <w:r>
        <w:rPr>
          <w:rFonts w:eastAsia="Times New Roman" w:cs="Times New Roman"/>
          <w:szCs w:val="24"/>
        </w:rPr>
        <w:t>δεκαεννιά χιλιάδες</w:t>
      </w:r>
      <w:r w:rsidRPr="007D65CC">
        <w:rPr>
          <w:rFonts w:eastAsia="Times New Roman" w:cs="Times New Roman"/>
          <w:szCs w:val="24"/>
        </w:rPr>
        <w:t xml:space="preserve"> άτομα</w:t>
      </w:r>
      <w:r>
        <w:rPr>
          <w:rFonts w:eastAsia="Times New Roman" w:cs="Times New Roman"/>
          <w:szCs w:val="24"/>
        </w:rPr>
        <w:t>.</w:t>
      </w:r>
    </w:p>
    <w:p w14:paraId="0067C6F3"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Και γ</w:t>
      </w:r>
      <w:r w:rsidRPr="007D65CC">
        <w:rPr>
          <w:rFonts w:eastAsia="Times New Roman" w:cs="Times New Roman"/>
          <w:szCs w:val="24"/>
        </w:rPr>
        <w:t>ια να κάνετε</w:t>
      </w:r>
      <w:r>
        <w:rPr>
          <w:rFonts w:eastAsia="Times New Roman" w:cs="Times New Roman"/>
          <w:szCs w:val="24"/>
        </w:rPr>
        <w:t xml:space="preserve">, </w:t>
      </w:r>
      <w:r w:rsidRPr="000A4E3E">
        <w:rPr>
          <w:rFonts w:eastAsia="Times New Roman" w:cs="Times New Roman"/>
          <w:szCs w:val="24"/>
        </w:rPr>
        <w:t>κυρίες και κύριοι συνάδελφοι,</w:t>
      </w:r>
      <w:r>
        <w:rPr>
          <w:rFonts w:eastAsia="Times New Roman" w:cs="Times New Roman"/>
          <w:szCs w:val="24"/>
        </w:rPr>
        <w:t xml:space="preserve"> </w:t>
      </w:r>
      <w:r w:rsidRPr="007D65CC">
        <w:rPr>
          <w:rFonts w:eastAsia="Times New Roman" w:cs="Times New Roman"/>
          <w:szCs w:val="24"/>
        </w:rPr>
        <w:t>τη σύγκριση σε σχέση</w:t>
      </w:r>
      <w:r>
        <w:rPr>
          <w:rFonts w:eastAsia="Times New Roman" w:cs="Times New Roman"/>
          <w:szCs w:val="24"/>
        </w:rPr>
        <w:t>,</w:t>
      </w:r>
      <w:r w:rsidRPr="007D65CC">
        <w:rPr>
          <w:rFonts w:eastAsia="Times New Roman" w:cs="Times New Roman"/>
          <w:szCs w:val="24"/>
        </w:rPr>
        <w:t xml:space="preserve"> για παράδειγμα</w:t>
      </w:r>
      <w:r>
        <w:rPr>
          <w:rFonts w:eastAsia="Times New Roman" w:cs="Times New Roman"/>
          <w:szCs w:val="24"/>
        </w:rPr>
        <w:t>,</w:t>
      </w:r>
      <w:r w:rsidRPr="007D65CC">
        <w:rPr>
          <w:rFonts w:eastAsia="Times New Roman" w:cs="Times New Roman"/>
          <w:szCs w:val="24"/>
        </w:rPr>
        <w:t xml:space="preserve"> με το 2019</w:t>
      </w:r>
      <w:r>
        <w:rPr>
          <w:rFonts w:eastAsia="Times New Roman" w:cs="Times New Roman"/>
          <w:szCs w:val="24"/>
        </w:rPr>
        <w:t>,</w:t>
      </w:r>
      <w:r w:rsidRPr="007D65CC">
        <w:rPr>
          <w:rFonts w:eastAsia="Times New Roman" w:cs="Times New Roman"/>
          <w:szCs w:val="24"/>
        </w:rPr>
        <w:t xml:space="preserve"> ο αντίστοιχος αριθμός </w:t>
      </w:r>
      <w:r>
        <w:rPr>
          <w:rFonts w:eastAsia="Times New Roman" w:cs="Times New Roman"/>
          <w:szCs w:val="24"/>
        </w:rPr>
        <w:t>ήταν δεκατέσσερις χιλιάδες.</w:t>
      </w:r>
      <w:r w:rsidRPr="007D65CC">
        <w:rPr>
          <w:rFonts w:eastAsia="Times New Roman" w:cs="Times New Roman"/>
          <w:szCs w:val="24"/>
        </w:rPr>
        <w:t xml:space="preserve"> Δηλαδή</w:t>
      </w:r>
      <w:r>
        <w:rPr>
          <w:rFonts w:eastAsia="Times New Roman" w:cs="Times New Roman"/>
          <w:szCs w:val="24"/>
        </w:rPr>
        <w:t>,</w:t>
      </w:r>
      <w:r w:rsidRPr="007D65CC">
        <w:rPr>
          <w:rFonts w:eastAsia="Times New Roman" w:cs="Times New Roman"/>
          <w:szCs w:val="24"/>
        </w:rPr>
        <w:t xml:space="preserve"> μέσα σε μόλις έξι με επτά χρόνια αυξήθηκαν κατά </w:t>
      </w:r>
      <w:r>
        <w:rPr>
          <w:rFonts w:eastAsia="Times New Roman" w:cs="Times New Roman"/>
          <w:szCs w:val="24"/>
        </w:rPr>
        <w:t>πέντε χιλιάδες</w:t>
      </w:r>
      <w:r w:rsidRPr="007D65CC">
        <w:rPr>
          <w:rFonts w:eastAsia="Times New Roman" w:cs="Times New Roman"/>
          <w:szCs w:val="24"/>
        </w:rPr>
        <w:t xml:space="preserve"> τα άτομα</w:t>
      </w:r>
      <w:r>
        <w:rPr>
          <w:rFonts w:eastAsia="Times New Roman" w:cs="Times New Roman"/>
          <w:szCs w:val="24"/>
        </w:rPr>
        <w:t>,</w:t>
      </w:r>
      <w:r w:rsidRPr="007D65CC">
        <w:rPr>
          <w:rFonts w:eastAsia="Times New Roman" w:cs="Times New Roman"/>
          <w:szCs w:val="24"/>
        </w:rPr>
        <w:t xml:space="preserve"> γυναίκες και άνδρες</w:t>
      </w:r>
      <w:r>
        <w:rPr>
          <w:rFonts w:eastAsia="Times New Roman" w:cs="Times New Roman"/>
          <w:szCs w:val="24"/>
        </w:rPr>
        <w:t>,</w:t>
      </w:r>
      <w:r w:rsidRPr="007D65CC">
        <w:rPr>
          <w:rFonts w:eastAsia="Times New Roman" w:cs="Times New Roman"/>
          <w:szCs w:val="24"/>
        </w:rPr>
        <w:t xml:space="preserve"> τα οποία υπηρετούν</w:t>
      </w:r>
      <w:r>
        <w:rPr>
          <w:rFonts w:eastAsia="Times New Roman" w:cs="Times New Roman"/>
          <w:szCs w:val="24"/>
        </w:rPr>
        <w:t xml:space="preserve"> στο</w:t>
      </w:r>
      <w:r w:rsidRPr="007D65CC">
        <w:rPr>
          <w:rFonts w:eastAsia="Times New Roman" w:cs="Times New Roman"/>
          <w:szCs w:val="24"/>
        </w:rPr>
        <w:t xml:space="preserve"> Πυροσβεστικ</w:t>
      </w:r>
      <w:r>
        <w:rPr>
          <w:rFonts w:eastAsia="Times New Roman" w:cs="Times New Roman"/>
          <w:szCs w:val="24"/>
        </w:rPr>
        <w:t>ό</w:t>
      </w:r>
      <w:r w:rsidRPr="007D65CC">
        <w:rPr>
          <w:rFonts w:eastAsia="Times New Roman" w:cs="Times New Roman"/>
          <w:szCs w:val="24"/>
        </w:rPr>
        <w:t xml:space="preserve"> Σώμα</w:t>
      </w:r>
      <w:r>
        <w:rPr>
          <w:rFonts w:eastAsia="Times New Roman" w:cs="Times New Roman"/>
          <w:szCs w:val="24"/>
        </w:rPr>
        <w:t xml:space="preserve">. </w:t>
      </w:r>
      <w:r w:rsidRPr="007D65CC">
        <w:rPr>
          <w:rFonts w:eastAsia="Times New Roman" w:cs="Times New Roman"/>
          <w:szCs w:val="24"/>
        </w:rPr>
        <w:t>Και βεβαίως</w:t>
      </w:r>
      <w:r>
        <w:rPr>
          <w:rFonts w:eastAsia="Times New Roman" w:cs="Times New Roman"/>
          <w:szCs w:val="24"/>
        </w:rPr>
        <w:t>,</w:t>
      </w:r>
      <w:r w:rsidRPr="007D65CC">
        <w:rPr>
          <w:rFonts w:eastAsia="Times New Roman" w:cs="Times New Roman"/>
          <w:szCs w:val="24"/>
        </w:rPr>
        <w:t xml:space="preserve"> αυτό αποδεικνύει ότι η πολιτεία επε</w:t>
      </w:r>
      <w:r>
        <w:rPr>
          <w:rFonts w:eastAsia="Times New Roman" w:cs="Times New Roman"/>
          <w:szCs w:val="24"/>
        </w:rPr>
        <w:t>νδύει όχι σε</w:t>
      </w:r>
      <w:r w:rsidRPr="007D65CC">
        <w:rPr>
          <w:rFonts w:eastAsia="Times New Roman" w:cs="Times New Roman"/>
          <w:szCs w:val="24"/>
        </w:rPr>
        <w:t xml:space="preserve"> ένα σύστημα το οποίο αντέχει οριακά</w:t>
      </w:r>
      <w:r>
        <w:rPr>
          <w:rFonts w:eastAsia="Times New Roman" w:cs="Times New Roman"/>
          <w:szCs w:val="24"/>
        </w:rPr>
        <w:t>,</w:t>
      </w:r>
      <w:r w:rsidRPr="007D65CC">
        <w:rPr>
          <w:rFonts w:eastAsia="Times New Roman" w:cs="Times New Roman"/>
          <w:szCs w:val="24"/>
        </w:rPr>
        <w:t xml:space="preserve"> αλλά σε ένα σύστημα που μπορεί να λειτουργήσει με αντοχή στον χρόνο</w:t>
      </w:r>
      <w:r>
        <w:rPr>
          <w:rFonts w:eastAsia="Times New Roman" w:cs="Times New Roman"/>
          <w:szCs w:val="24"/>
        </w:rPr>
        <w:t>,</w:t>
      </w:r>
      <w:r w:rsidRPr="007D65CC">
        <w:rPr>
          <w:rFonts w:eastAsia="Times New Roman" w:cs="Times New Roman"/>
          <w:szCs w:val="24"/>
        </w:rPr>
        <w:t xml:space="preserve"> με εφεδρείες</w:t>
      </w:r>
      <w:r>
        <w:rPr>
          <w:rFonts w:eastAsia="Times New Roman" w:cs="Times New Roman"/>
          <w:szCs w:val="24"/>
        </w:rPr>
        <w:t>,</w:t>
      </w:r>
      <w:r w:rsidRPr="007D65CC">
        <w:rPr>
          <w:rFonts w:eastAsia="Times New Roman" w:cs="Times New Roman"/>
          <w:szCs w:val="24"/>
        </w:rPr>
        <w:t xml:space="preserve"> με εξειδίκευση</w:t>
      </w:r>
      <w:r>
        <w:rPr>
          <w:rFonts w:eastAsia="Times New Roman" w:cs="Times New Roman"/>
          <w:szCs w:val="24"/>
        </w:rPr>
        <w:t>,</w:t>
      </w:r>
      <w:r w:rsidRPr="007D65CC">
        <w:rPr>
          <w:rFonts w:eastAsia="Times New Roman" w:cs="Times New Roman"/>
          <w:szCs w:val="24"/>
        </w:rPr>
        <w:t xml:space="preserve"> </w:t>
      </w:r>
      <w:r w:rsidRPr="007D65CC">
        <w:rPr>
          <w:rFonts w:eastAsia="Times New Roman" w:cs="Times New Roman"/>
          <w:szCs w:val="24"/>
        </w:rPr>
        <w:lastRenderedPageBreak/>
        <w:t>αλλά και με διαρκή διαθεσιμότητα</w:t>
      </w:r>
      <w:r>
        <w:rPr>
          <w:rFonts w:eastAsia="Times New Roman" w:cs="Times New Roman"/>
          <w:szCs w:val="24"/>
        </w:rPr>
        <w:t>,</w:t>
      </w:r>
      <w:r w:rsidRPr="007D65CC">
        <w:rPr>
          <w:rFonts w:eastAsia="Times New Roman" w:cs="Times New Roman"/>
          <w:szCs w:val="24"/>
        </w:rPr>
        <w:t xml:space="preserve"> ένα σύστημα το οποίο δεν εξαντλεί τους ανθρώπους του</w:t>
      </w:r>
      <w:r>
        <w:rPr>
          <w:rFonts w:eastAsia="Times New Roman" w:cs="Times New Roman"/>
          <w:szCs w:val="24"/>
        </w:rPr>
        <w:t>,</w:t>
      </w:r>
      <w:r w:rsidRPr="007D65CC">
        <w:rPr>
          <w:rFonts w:eastAsia="Times New Roman" w:cs="Times New Roman"/>
          <w:szCs w:val="24"/>
        </w:rPr>
        <w:t xml:space="preserve"> αλλά τους στηρίζει και τους ενισχύει</w:t>
      </w:r>
      <w:r>
        <w:rPr>
          <w:rFonts w:eastAsia="Times New Roman" w:cs="Times New Roman"/>
          <w:szCs w:val="24"/>
        </w:rPr>
        <w:t>,</w:t>
      </w:r>
      <w:r w:rsidRPr="007D65CC">
        <w:rPr>
          <w:rFonts w:eastAsia="Times New Roman" w:cs="Times New Roman"/>
          <w:szCs w:val="24"/>
        </w:rPr>
        <w:t xml:space="preserve"> αναγνωρίζοντας ότι αυτοί αποτελούν τον πιο κρίσιμο πολλαπλασιαστή ισχύος για την Πολιτική Προστασία</w:t>
      </w:r>
      <w:r>
        <w:rPr>
          <w:rFonts w:eastAsia="Times New Roman" w:cs="Times New Roman"/>
          <w:szCs w:val="24"/>
        </w:rPr>
        <w:t>.</w:t>
      </w:r>
    </w:p>
    <w:p w14:paraId="0067C6F4" w14:textId="77777777" w:rsidR="003D1987" w:rsidRDefault="004313C6">
      <w:pPr>
        <w:spacing w:line="600" w:lineRule="auto"/>
        <w:ind w:firstLine="720"/>
        <w:jc w:val="both"/>
        <w:rPr>
          <w:rFonts w:eastAsia="Times New Roman" w:cs="Times New Roman"/>
          <w:szCs w:val="24"/>
        </w:rPr>
      </w:pPr>
      <w:r w:rsidRPr="007D65CC">
        <w:rPr>
          <w:rFonts w:eastAsia="Times New Roman" w:cs="Times New Roman"/>
          <w:szCs w:val="24"/>
        </w:rPr>
        <w:t>Για το</w:t>
      </w:r>
      <w:r>
        <w:rPr>
          <w:rFonts w:eastAsia="Times New Roman" w:cs="Times New Roman"/>
          <w:szCs w:val="24"/>
        </w:rPr>
        <w:t>ν</w:t>
      </w:r>
      <w:r w:rsidRPr="007D65CC">
        <w:rPr>
          <w:rFonts w:eastAsia="Times New Roman" w:cs="Times New Roman"/>
          <w:szCs w:val="24"/>
        </w:rPr>
        <w:t xml:space="preserve"> λόγο αυτό</w:t>
      </w:r>
      <w:r>
        <w:rPr>
          <w:rFonts w:eastAsia="Times New Roman" w:cs="Times New Roman"/>
          <w:szCs w:val="24"/>
        </w:rPr>
        <w:t>ν,</w:t>
      </w:r>
      <w:r w:rsidRPr="007D65CC">
        <w:rPr>
          <w:rFonts w:eastAsia="Times New Roman" w:cs="Times New Roman"/>
          <w:szCs w:val="24"/>
        </w:rPr>
        <w:t xml:space="preserve"> η ενίσχυση των πιστώσεων και το ανθρώπινο δυναμικό στον Προϋπολογισμό του 2026 δεν αντιμετωπίζεται ως λειτουργικό κόστος</w:t>
      </w:r>
      <w:r>
        <w:rPr>
          <w:rFonts w:eastAsia="Times New Roman" w:cs="Times New Roman"/>
          <w:szCs w:val="24"/>
        </w:rPr>
        <w:t>,</w:t>
      </w:r>
      <w:r w:rsidRPr="007D65CC">
        <w:rPr>
          <w:rFonts w:eastAsia="Times New Roman" w:cs="Times New Roman"/>
          <w:szCs w:val="24"/>
        </w:rPr>
        <w:t xml:space="preserve"> αλλά ως μ</w:t>
      </w:r>
      <w:r>
        <w:rPr>
          <w:rFonts w:eastAsia="Times New Roman" w:cs="Times New Roman"/>
          <w:szCs w:val="24"/>
        </w:rPr>
        <w:t>ι</w:t>
      </w:r>
      <w:r w:rsidRPr="007D65CC">
        <w:rPr>
          <w:rFonts w:eastAsia="Times New Roman" w:cs="Times New Roman"/>
          <w:szCs w:val="24"/>
        </w:rPr>
        <w:t>α διαρκής επένδυση στην επαγγελματική επάρκεια</w:t>
      </w:r>
      <w:r>
        <w:rPr>
          <w:rFonts w:eastAsia="Times New Roman" w:cs="Times New Roman"/>
          <w:szCs w:val="24"/>
        </w:rPr>
        <w:t>,</w:t>
      </w:r>
      <w:r w:rsidRPr="007D65CC">
        <w:rPr>
          <w:rFonts w:eastAsia="Times New Roman" w:cs="Times New Roman"/>
          <w:szCs w:val="24"/>
        </w:rPr>
        <w:t xml:space="preserve"> στη διαθεσιμότητα</w:t>
      </w:r>
      <w:r>
        <w:rPr>
          <w:rFonts w:eastAsia="Times New Roman" w:cs="Times New Roman"/>
          <w:szCs w:val="24"/>
        </w:rPr>
        <w:t>,</w:t>
      </w:r>
      <w:r w:rsidRPr="007D65CC">
        <w:rPr>
          <w:rFonts w:eastAsia="Times New Roman" w:cs="Times New Roman"/>
          <w:szCs w:val="24"/>
        </w:rPr>
        <w:t xml:space="preserve"> στην ανθεκτικότητα του ίδιου </w:t>
      </w:r>
      <w:r>
        <w:rPr>
          <w:rFonts w:eastAsia="Times New Roman" w:cs="Times New Roman"/>
          <w:szCs w:val="24"/>
        </w:rPr>
        <w:t xml:space="preserve">του </w:t>
      </w:r>
      <w:r w:rsidRPr="007D65CC">
        <w:rPr>
          <w:rFonts w:eastAsia="Times New Roman" w:cs="Times New Roman"/>
          <w:szCs w:val="24"/>
        </w:rPr>
        <w:t>κράτους απέναντι στις κρίσεις</w:t>
      </w:r>
      <w:r>
        <w:rPr>
          <w:rFonts w:eastAsia="Times New Roman" w:cs="Times New Roman"/>
          <w:szCs w:val="24"/>
        </w:rPr>
        <w:t>.</w:t>
      </w:r>
      <w:r w:rsidRPr="007D65CC">
        <w:rPr>
          <w:rFonts w:eastAsia="Times New Roman" w:cs="Times New Roman"/>
          <w:szCs w:val="24"/>
        </w:rPr>
        <w:t xml:space="preserve"> Σε</w:t>
      </w:r>
      <w:r>
        <w:rPr>
          <w:rFonts w:eastAsia="Times New Roman" w:cs="Times New Roman"/>
          <w:szCs w:val="24"/>
        </w:rPr>
        <w:t xml:space="preserve"> </w:t>
      </w:r>
      <w:r w:rsidRPr="007D65CC">
        <w:rPr>
          <w:rFonts w:eastAsia="Times New Roman" w:cs="Times New Roman"/>
          <w:szCs w:val="24"/>
        </w:rPr>
        <w:t>σύγκριση με το 2025</w:t>
      </w:r>
      <w:r>
        <w:rPr>
          <w:rFonts w:eastAsia="Times New Roman" w:cs="Times New Roman"/>
          <w:szCs w:val="24"/>
        </w:rPr>
        <w:t>, ο</w:t>
      </w:r>
      <w:r w:rsidRPr="007D65CC">
        <w:rPr>
          <w:rFonts w:eastAsia="Times New Roman" w:cs="Times New Roman"/>
          <w:szCs w:val="24"/>
        </w:rPr>
        <w:t>ι πιστώσεις μισθολογικού ενδιαφέροντος είναι αυξημένες για την Πολιτική Προστασία κατά 76,3 εκατ</w:t>
      </w:r>
      <w:r>
        <w:rPr>
          <w:rFonts w:eastAsia="Times New Roman" w:cs="Times New Roman"/>
          <w:szCs w:val="24"/>
        </w:rPr>
        <w:t>ομμύρια ε</w:t>
      </w:r>
      <w:r w:rsidRPr="007D65CC">
        <w:rPr>
          <w:rFonts w:eastAsia="Times New Roman" w:cs="Times New Roman"/>
          <w:szCs w:val="24"/>
        </w:rPr>
        <w:t>υρώ</w:t>
      </w:r>
      <w:r>
        <w:rPr>
          <w:rFonts w:eastAsia="Times New Roman" w:cs="Times New Roman"/>
          <w:szCs w:val="24"/>
        </w:rPr>
        <w:t>,</w:t>
      </w:r>
      <w:r w:rsidRPr="007D65CC">
        <w:rPr>
          <w:rFonts w:eastAsia="Times New Roman" w:cs="Times New Roman"/>
          <w:szCs w:val="24"/>
        </w:rPr>
        <w:t xml:space="preserve"> στο πλαίσιο του νέου μισθολογίου και τ</w:t>
      </w:r>
      <w:r>
        <w:rPr>
          <w:rFonts w:eastAsia="Times New Roman" w:cs="Times New Roman"/>
          <w:szCs w:val="24"/>
        </w:rPr>
        <w:t>ω</w:t>
      </w:r>
      <w:r w:rsidRPr="007D65CC">
        <w:rPr>
          <w:rFonts w:eastAsia="Times New Roman" w:cs="Times New Roman"/>
          <w:szCs w:val="24"/>
        </w:rPr>
        <w:t>ν αναθεωρημέν</w:t>
      </w:r>
      <w:r>
        <w:rPr>
          <w:rFonts w:eastAsia="Times New Roman" w:cs="Times New Roman"/>
          <w:szCs w:val="24"/>
        </w:rPr>
        <w:t>ων</w:t>
      </w:r>
      <w:r w:rsidRPr="007D65CC">
        <w:rPr>
          <w:rFonts w:eastAsia="Times New Roman" w:cs="Times New Roman"/>
          <w:szCs w:val="24"/>
        </w:rPr>
        <w:t xml:space="preserve"> φορολογικών κλιμακίων για τα Σώματα Ασφαλείας</w:t>
      </w:r>
      <w:r>
        <w:rPr>
          <w:rFonts w:eastAsia="Times New Roman" w:cs="Times New Roman"/>
          <w:szCs w:val="24"/>
        </w:rPr>
        <w:t>.</w:t>
      </w:r>
    </w:p>
    <w:p w14:paraId="0067C6F5" w14:textId="77777777" w:rsidR="003D1987" w:rsidRDefault="004313C6">
      <w:pPr>
        <w:spacing w:line="600" w:lineRule="auto"/>
        <w:ind w:firstLine="720"/>
        <w:jc w:val="both"/>
        <w:rPr>
          <w:rFonts w:eastAsia="Times New Roman" w:cs="Times New Roman"/>
          <w:szCs w:val="24"/>
        </w:rPr>
      </w:pPr>
      <w:r w:rsidRPr="007D65CC">
        <w:rPr>
          <w:rFonts w:eastAsia="Times New Roman" w:cs="Times New Roman"/>
          <w:szCs w:val="24"/>
        </w:rPr>
        <w:t>Αυτέ</w:t>
      </w:r>
      <w:r>
        <w:rPr>
          <w:rFonts w:eastAsia="Times New Roman" w:cs="Times New Roman"/>
          <w:szCs w:val="24"/>
        </w:rPr>
        <w:t xml:space="preserve">ς </w:t>
      </w:r>
      <w:r w:rsidRPr="007D65CC">
        <w:rPr>
          <w:rFonts w:eastAsia="Times New Roman" w:cs="Times New Roman"/>
          <w:szCs w:val="24"/>
        </w:rPr>
        <w:t>οι παρεμβάσεις</w:t>
      </w:r>
      <w:r>
        <w:rPr>
          <w:rFonts w:eastAsia="Times New Roman" w:cs="Times New Roman"/>
          <w:szCs w:val="24"/>
        </w:rPr>
        <w:t xml:space="preserve">, </w:t>
      </w:r>
      <w:r w:rsidRPr="000A4E3E">
        <w:rPr>
          <w:rFonts w:eastAsia="Times New Roman" w:cs="Times New Roman"/>
          <w:szCs w:val="24"/>
        </w:rPr>
        <w:t>κυρίες και κύριοι συνάδελφοι,</w:t>
      </w:r>
      <w:r>
        <w:rPr>
          <w:rFonts w:eastAsia="Times New Roman" w:cs="Times New Roman"/>
          <w:szCs w:val="24"/>
        </w:rPr>
        <w:t xml:space="preserve"> </w:t>
      </w:r>
      <w:r w:rsidRPr="007D65CC">
        <w:rPr>
          <w:rFonts w:eastAsia="Times New Roman" w:cs="Times New Roman"/>
          <w:szCs w:val="24"/>
        </w:rPr>
        <w:t>μεταφράζονται σε πραγματικές αυξήσεις εισοδήματος σε όλο το εύρος της ιεραρχίας</w:t>
      </w:r>
      <w:r>
        <w:rPr>
          <w:rFonts w:eastAsia="Times New Roman" w:cs="Times New Roman"/>
          <w:szCs w:val="24"/>
        </w:rPr>
        <w:t xml:space="preserve">. </w:t>
      </w:r>
      <w:r w:rsidRPr="007D65CC">
        <w:rPr>
          <w:rFonts w:eastAsia="Times New Roman" w:cs="Times New Roman"/>
          <w:szCs w:val="24"/>
        </w:rPr>
        <w:t>Ενδεικτικά</w:t>
      </w:r>
      <w:r>
        <w:rPr>
          <w:rFonts w:eastAsia="Times New Roman" w:cs="Times New Roman"/>
          <w:szCs w:val="24"/>
        </w:rPr>
        <w:t>,</w:t>
      </w:r>
      <w:r w:rsidRPr="007D65CC">
        <w:rPr>
          <w:rFonts w:eastAsia="Times New Roman" w:cs="Times New Roman"/>
          <w:szCs w:val="24"/>
        </w:rPr>
        <w:t xml:space="preserve"> ένας αντιπ</w:t>
      </w:r>
      <w:r>
        <w:rPr>
          <w:rFonts w:eastAsia="Times New Roman" w:cs="Times New Roman"/>
          <w:szCs w:val="24"/>
        </w:rPr>
        <w:t>ύρ</w:t>
      </w:r>
      <w:r w:rsidRPr="007D65CC">
        <w:rPr>
          <w:rFonts w:eastAsia="Times New Roman" w:cs="Times New Roman"/>
          <w:szCs w:val="24"/>
        </w:rPr>
        <w:t xml:space="preserve">αρχος με </w:t>
      </w:r>
      <w:r>
        <w:rPr>
          <w:rFonts w:eastAsia="Times New Roman" w:cs="Times New Roman"/>
          <w:szCs w:val="24"/>
        </w:rPr>
        <w:t>είκοσι πέντε</w:t>
      </w:r>
      <w:r w:rsidRPr="007D65CC">
        <w:rPr>
          <w:rFonts w:eastAsia="Times New Roman" w:cs="Times New Roman"/>
          <w:szCs w:val="24"/>
        </w:rPr>
        <w:t xml:space="preserve"> έτη υπηρεσίας λαμβάνει μηνιαία αύξηση 268 ευρώ</w:t>
      </w:r>
      <w:r>
        <w:rPr>
          <w:rFonts w:eastAsia="Times New Roman" w:cs="Times New Roman"/>
          <w:szCs w:val="24"/>
        </w:rPr>
        <w:t xml:space="preserve">, </w:t>
      </w:r>
      <w:r w:rsidRPr="007D65CC">
        <w:rPr>
          <w:rFonts w:eastAsia="Times New Roman" w:cs="Times New Roman"/>
          <w:szCs w:val="24"/>
        </w:rPr>
        <w:t xml:space="preserve">ένας </w:t>
      </w:r>
      <w:proofErr w:type="spellStart"/>
      <w:r>
        <w:rPr>
          <w:rFonts w:eastAsia="Times New Roman" w:cs="Times New Roman"/>
          <w:szCs w:val="24"/>
        </w:rPr>
        <w:t>ανθυποπυραγός</w:t>
      </w:r>
      <w:proofErr w:type="spellEnd"/>
      <w:r w:rsidRPr="007D65CC">
        <w:rPr>
          <w:rFonts w:eastAsia="Times New Roman" w:cs="Times New Roman"/>
          <w:szCs w:val="24"/>
        </w:rPr>
        <w:t xml:space="preserve"> με επτά έτη υπηρεσίας 247 ευρώ</w:t>
      </w:r>
      <w:r>
        <w:rPr>
          <w:rFonts w:eastAsia="Times New Roman" w:cs="Times New Roman"/>
          <w:szCs w:val="24"/>
        </w:rPr>
        <w:t>.</w:t>
      </w:r>
      <w:r w:rsidRPr="007D65CC">
        <w:rPr>
          <w:rFonts w:eastAsia="Times New Roman" w:cs="Times New Roman"/>
          <w:szCs w:val="24"/>
        </w:rPr>
        <w:t xml:space="preserve"> Αντίστοιχα</w:t>
      </w:r>
      <w:r>
        <w:rPr>
          <w:rFonts w:eastAsia="Times New Roman" w:cs="Times New Roman"/>
          <w:szCs w:val="24"/>
        </w:rPr>
        <w:t>,</w:t>
      </w:r>
      <w:r w:rsidRPr="007D65CC">
        <w:rPr>
          <w:rFonts w:eastAsia="Times New Roman" w:cs="Times New Roman"/>
          <w:szCs w:val="24"/>
        </w:rPr>
        <w:t xml:space="preserve"> ο </w:t>
      </w:r>
      <w:proofErr w:type="spellStart"/>
      <w:r>
        <w:rPr>
          <w:rFonts w:eastAsia="Times New Roman" w:cs="Times New Roman"/>
          <w:szCs w:val="24"/>
        </w:rPr>
        <w:t>πυρο</w:t>
      </w:r>
      <w:r w:rsidRPr="007D65CC">
        <w:rPr>
          <w:rFonts w:eastAsia="Times New Roman" w:cs="Times New Roman"/>
          <w:szCs w:val="24"/>
        </w:rPr>
        <w:t>νόμος</w:t>
      </w:r>
      <w:proofErr w:type="spellEnd"/>
      <w:r w:rsidRPr="007D65CC">
        <w:rPr>
          <w:rFonts w:eastAsia="Times New Roman" w:cs="Times New Roman"/>
          <w:szCs w:val="24"/>
        </w:rPr>
        <w:t xml:space="preserve"> με </w:t>
      </w:r>
      <w:r>
        <w:rPr>
          <w:rFonts w:eastAsia="Times New Roman" w:cs="Times New Roman"/>
          <w:szCs w:val="24"/>
        </w:rPr>
        <w:t>είκοσι επτά</w:t>
      </w:r>
      <w:r w:rsidRPr="007D65CC">
        <w:rPr>
          <w:rFonts w:eastAsia="Times New Roman" w:cs="Times New Roman"/>
          <w:szCs w:val="24"/>
        </w:rPr>
        <w:t xml:space="preserve"> έτη υπηρεσίας βλέπει αύξηση 119 ευρώ και </w:t>
      </w:r>
      <w:r>
        <w:rPr>
          <w:rFonts w:eastAsia="Times New Roman" w:cs="Times New Roman"/>
          <w:szCs w:val="24"/>
        </w:rPr>
        <w:t xml:space="preserve">ο </w:t>
      </w:r>
      <w:r w:rsidRPr="007D65CC">
        <w:rPr>
          <w:rFonts w:eastAsia="Times New Roman" w:cs="Times New Roman"/>
          <w:szCs w:val="24"/>
        </w:rPr>
        <w:t>πυροσβέστης αύξηση 100 ευρώ</w:t>
      </w:r>
      <w:r>
        <w:rPr>
          <w:rFonts w:eastAsia="Times New Roman" w:cs="Times New Roman"/>
          <w:szCs w:val="24"/>
        </w:rPr>
        <w:t xml:space="preserve">. </w:t>
      </w:r>
      <w:r w:rsidRPr="007D65CC">
        <w:rPr>
          <w:rFonts w:eastAsia="Times New Roman" w:cs="Times New Roman"/>
          <w:szCs w:val="24"/>
        </w:rPr>
        <w:t>Στα ποσά αυτά</w:t>
      </w:r>
      <w:r>
        <w:rPr>
          <w:rFonts w:eastAsia="Times New Roman" w:cs="Times New Roman"/>
          <w:szCs w:val="24"/>
        </w:rPr>
        <w:t>,</w:t>
      </w:r>
      <w:r w:rsidRPr="007D65CC">
        <w:rPr>
          <w:rFonts w:eastAsia="Times New Roman" w:cs="Times New Roman"/>
          <w:szCs w:val="24"/>
        </w:rPr>
        <w:t xml:space="preserve"> μάλιστα</w:t>
      </w:r>
      <w:r>
        <w:rPr>
          <w:rFonts w:eastAsia="Times New Roman" w:cs="Times New Roman"/>
          <w:szCs w:val="24"/>
        </w:rPr>
        <w:t>,</w:t>
      </w:r>
      <w:r w:rsidRPr="007D65CC">
        <w:rPr>
          <w:rFonts w:eastAsia="Times New Roman" w:cs="Times New Roman"/>
          <w:szCs w:val="24"/>
        </w:rPr>
        <w:t xml:space="preserve"> περνάμε για πρώτη φορά τη θεσμοθέτηση του επιδόματος διοίκησης</w:t>
      </w:r>
      <w:r>
        <w:rPr>
          <w:rFonts w:eastAsia="Times New Roman" w:cs="Times New Roman"/>
          <w:szCs w:val="24"/>
        </w:rPr>
        <w:t>,</w:t>
      </w:r>
      <w:r w:rsidRPr="007D65CC">
        <w:rPr>
          <w:rFonts w:eastAsia="Times New Roman" w:cs="Times New Roman"/>
          <w:szCs w:val="24"/>
        </w:rPr>
        <w:t xml:space="preserve"> συνολικού ύψους ενός εκατομμυρίου ευρώ</w:t>
      </w:r>
      <w:r>
        <w:rPr>
          <w:rFonts w:eastAsia="Times New Roman" w:cs="Times New Roman"/>
          <w:szCs w:val="24"/>
        </w:rPr>
        <w:t>,</w:t>
      </w:r>
      <w:r w:rsidRPr="007D65CC">
        <w:rPr>
          <w:rFonts w:eastAsia="Times New Roman" w:cs="Times New Roman"/>
          <w:szCs w:val="24"/>
        </w:rPr>
        <w:t xml:space="preserve"> το οποίο στην ουσία αφορά </w:t>
      </w:r>
      <w:r>
        <w:rPr>
          <w:rFonts w:eastAsia="Times New Roman" w:cs="Times New Roman"/>
          <w:szCs w:val="24"/>
        </w:rPr>
        <w:t>σ</w:t>
      </w:r>
      <w:r w:rsidRPr="007D65CC">
        <w:rPr>
          <w:rFonts w:eastAsia="Times New Roman" w:cs="Times New Roman"/>
          <w:szCs w:val="24"/>
        </w:rPr>
        <w:t xml:space="preserve">το </w:t>
      </w:r>
      <w:r w:rsidRPr="007D65CC">
        <w:rPr>
          <w:rFonts w:eastAsia="Times New Roman" w:cs="Times New Roman"/>
          <w:szCs w:val="24"/>
        </w:rPr>
        <w:lastRenderedPageBreak/>
        <w:t>προσωπικό που κατέχει θέσεις ευθύνης</w:t>
      </w:r>
      <w:r>
        <w:rPr>
          <w:rFonts w:eastAsia="Times New Roman" w:cs="Times New Roman"/>
          <w:szCs w:val="24"/>
        </w:rPr>
        <w:t xml:space="preserve">. </w:t>
      </w:r>
      <w:r w:rsidRPr="007D65CC">
        <w:rPr>
          <w:rFonts w:eastAsia="Times New Roman" w:cs="Times New Roman"/>
          <w:szCs w:val="24"/>
        </w:rPr>
        <w:t>Και αυτό αποτυπώνει ότι η ηγεσία στο πεδίο</w:t>
      </w:r>
      <w:r>
        <w:rPr>
          <w:rFonts w:eastAsia="Times New Roman" w:cs="Times New Roman"/>
          <w:szCs w:val="24"/>
        </w:rPr>
        <w:t>,</w:t>
      </w:r>
      <w:r w:rsidRPr="007D65CC">
        <w:rPr>
          <w:rFonts w:eastAsia="Times New Roman" w:cs="Times New Roman"/>
          <w:szCs w:val="24"/>
        </w:rPr>
        <w:t xml:space="preserve"> ο συντονισμός </w:t>
      </w:r>
      <w:r>
        <w:rPr>
          <w:rFonts w:eastAsia="Times New Roman" w:cs="Times New Roman"/>
          <w:szCs w:val="24"/>
        </w:rPr>
        <w:t xml:space="preserve">και </w:t>
      </w:r>
      <w:r w:rsidRPr="007D65CC">
        <w:rPr>
          <w:rFonts w:eastAsia="Times New Roman" w:cs="Times New Roman"/>
          <w:szCs w:val="24"/>
        </w:rPr>
        <w:t>η λήψη κρίσιμων αποφάσεων αποτελούν μ</w:t>
      </w:r>
      <w:r>
        <w:rPr>
          <w:rFonts w:eastAsia="Times New Roman" w:cs="Times New Roman"/>
          <w:szCs w:val="24"/>
        </w:rPr>
        <w:t>ι</w:t>
      </w:r>
      <w:r w:rsidRPr="007D65CC">
        <w:rPr>
          <w:rFonts w:eastAsia="Times New Roman" w:cs="Times New Roman"/>
          <w:szCs w:val="24"/>
        </w:rPr>
        <w:t>α διακριτή και θεμελιώδη υπηρεσία για το κράτος</w:t>
      </w:r>
      <w:r>
        <w:rPr>
          <w:rFonts w:eastAsia="Times New Roman" w:cs="Times New Roman"/>
          <w:szCs w:val="24"/>
        </w:rPr>
        <w:t>.</w:t>
      </w:r>
    </w:p>
    <w:p w14:paraId="0067C6F6" w14:textId="77777777" w:rsidR="003D1987" w:rsidRDefault="004313C6">
      <w:pPr>
        <w:spacing w:line="600" w:lineRule="auto"/>
        <w:ind w:firstLine="720"/>
        <w:jc w:val="both"/>
        <w:rPr>
          <w:rFonts w:eastAsia="Times New Roman" w:cs="Times New Roman"/>
          <w:szCs w:val="24"/>
        </w:rPr>
      </w:pPr>
      <w:r w:rsidRPr="007D65CC">
        <w:rPr>
          <w:rFonts w:eastAsia="Times New Roman" w:cs="Times New Roman"/>
          <w:szCs w:val="24"/>
        </w:rPr>
        <w:t>Αυτό έχει ως αποτέλεσμα</w:t>
      </w:r>
      <w:r>
        <w:rPr>
          <w:rFonts w:eastAsia="Times New Roman" w:cs="Times New Roman"/>
          <w:szCs w:val="24"/>
        </w:rPr>
        <w:t>,</w:t>
      </w:r>
      <w:r w:rsidRPr="007D65CC">
        <w:rPr>
          <w:rFonts w:eastAsia="Times New Roman" w:cs="Times New Roman"/>
          <w:szCs w:val="24"/>
        </w:rPr>
        <w:t xml:space="preserve"> επιπλέον των απαιτήσεων που σας ανέφερα προηγουμένως</w:t>
      </w:r>
      <w:r>
        <w:rPr>
          <w:rFonts w:eastAsia="Times New Roman" w:cs="Times New Roman"/>
          <w:szCs w:val="24"/>
        </w:rPr>
        <w:t>,</w:t>
      </w:r>
      <w:r w:rsidRPr="007D65CC">
        <w:rPr>
          <w:rFonts w:eastAsia="Times New Roman" w:cs="Times New Roman"/>
          <w:szCs w:val="24"/>
        </w:rPr>
        <w:t xml:space="preserve"> να υπάρχουν αυξήσεις για τα θέματα ευθύνης από 80 ευρώ</w:t>
      </w:r>
      <w:r>
        <w:rPr>
          <w:rFonts w:eastAsia="Times New Roman" w:cs="Times New Roman"/>
          <w:szCs w:val="24"/>
        </w:rPr>
        <w:t>,</w:t>
      </w:r>
      <w:r w:rsidRPr="007D65CC">
        <w:rPr>
          <w:rFonts w:eastAsia="Times New Roman" w:cs="Times New Roman"/>
          <w:szCs w:val="24"/>
        </w:rPr>
        <w:t xml:space="preserve"> για παράδειγμα</w:t>
      </w:r>
      <w:r>
        <w:rPr>
          <w:rFonts w:eastAsia="Times New Roman" w:cs="Times New Roman"/>
          <w:szCs w:val="24"/>
        </w:rPr>
        <w:t>,</w:t>
      </w:r>
      <w:r w:rsidRPr="007D65CC">
        <w:rPr>
          <w:rFonts w:eastAsia="Times New Roman" w:cs="Times New Roman"/>
          <w:szCs w:val="24"/>
        </w:rPr>
        <w:t xml:space="preserve"> για τους διοικητές κλιμακίων έως και 270 ευρώ για τους διοικητές νομών</w:t>
      </w:r>
      <w:r>
        <w:rPr>
          <w:rFonts w:eastAsia="Times New Roman" w:cs="Times New Roman"/>
          <w:szCs w:val="24"/>
        </w:rPr>
        <w:t>.</w:t>
      </w:r>
    </w:p>
    <w:p w14:paraId="0067C6F7"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Επίσης,</w:t>
      </w:r>
      <w:r w:rsidRPr="007D65CC">
        <w:rPr>
          <w:rFonts w:eastAsia="Times New Roman" w:cs="Times New Roman"/>
          <w:szCs w:val="24"/>
        </w:rPr>
        <w:t xml:space="preserve"> δεν χρειάζεται να αναφερθώ στις επιπλέον μισθολογικές αυξήσεις οι οποίες θα προκύψουν για τα στελέχη της Πολιτικής Προστασίας και από την αναδιάρθρωση των φορολογικών κλιμάκων</w:t>
      </w:r>
      <w:r>
        <w:rPr>
          <w:rFonts w:eastAsia="Times New Roman" w:cs="Times New Roman"/>
          <w:szCs w:val="24"/>
        </w:rPr>
        <w:t xml:space="preserve">. </w:t>
      </w:r>
      <w:r w:rsidRPr="007D65CC">
        <w:rPr>
          <w:rFonts w:eastAsia="Times New Roman" w:cs="Times New Roman"/>
          <w:szCs w:val="24"/>
        </w:rPr>
        <w:t>Νομίζω</w:t>
      </w:r>
      <w:r>
        <w:rPr>
          <w:rFonts w:eastAsia="Times New Roman" w:cs="Times New Roman"/>
          <w:szCs w:val="24"/>
        </w:rPr>
        <w:t>, εξάλλου,</w:t>
      </w:r>
      <w:r w:rsidRPr="007D65CC">
        <w:rPr>
          <w:rFonts w:eastAsia="Times New Roman" w:cs="Times New Roman"/>
          <w:szCs w:val="24"/>
        </w:rPr>
        <w:t xml:space="preserve"> ότι </w:t>
      </w:r>
      <w:r>
        <w:rPr>
          <w:rFonts w:eastAsia="Times New Roman" w:cs="Times New Roman"/>
          <w:szCs w:val="24"/>
        </w:rPr>
        <w:t>σας εξήγησε</w:t>
      </w:r>
      <w:r w:rsidRPr="007D65CC">
        <w:rPr>
          <w:rFonts w:eastAsia="Times New Roman" w:cs="Times New Roman"/>
          <w:szCs w:val="24"/>
        </w:rPr>
        <w:t xml:space="preserve"> με έναν πολύ κατανοητό τρόπο</w:t>
      </w:r>
      <w:r>
        <w:rPr>
          <w:rFonts w:eastAsia="Times New Roman" w:cs="Times New Roman"/>
          <w:szCs w:val="24"/>
        </w:rPr>
        <w:t>,</w:t>
      </w:r>
      <w:r w:rsidRPr="007D65CC">
        <w:rPr>
          <w:rFonts w:eastAsia="Times New Roman" w:cs="Times New Roman"/>
          <w:szCs w:val="24"/>
        </w:rPr>
        <w:t xml:space="preserve"> ούτως </w:t>
      </w:r>
      <w:r>
        <w:rPr>
          <w:rFonts w:eastAsia="Times New Roman" w:cs="Times New Roman"/>
          <w:szCs w:val="24"/>
        </w:rPr>
        <w:t>ή</w:t>
      </w:r>
      <w:r w:rsidRPr="007D65CC">
        <w:rPr>
          <w:rFonts w:eastAsia="Times New Roman" w:cs="Times New Roman"/>
          <w:szCs w:val="24"/>
        </w:rPr>
        <w:t xml:space="preserve"> άλλως και το οικονομικό επιτελείο της Κυβέρνησης</w:t>
      </w:r>
      <w:r>
        <w:rPr>
          <w:rFonts w:eastAsia="Times New Roman" w:cs="Times New Roman"/>
          <w:szCs w:val="24"/>
        </w:rPr>
        <w:t>,</w:t>
      </w:r>
      <w:r w:rsidRPr="007D65CC">
        <w:rPr>
          <w:rFonts w:eastAsia="Times New Roman" w:cs="Times New Roman"/>
          <w:szCs w:val="24"/>
        </w:rPr>
        <w:t xml:space="preserve"> αλλά και </w:t>
      </w:r>
      <w:r>
        <w:rPr>
          <w:rFonts w:eastAsia="Times New Roman" w:cs="Times New Roman"/>
          <w:szCs w:val="24"/>
        </w:rPr>
        <w:t xml:space="preserve">οι </w:t>
      </w:r>
      <w:r w:rsidRPr="007D65CC">
        <w:rPr>
          <w:rFonts w:eastAsia="Times New Roman" w:cs="Times New Roman"/>
          <w:szCs w:val="24"/>
        </w:rPr>
        <w:t>πάρα πολύ καλοί συνάδελφοι προηγουμένως</w:t>
      </w:r>
      <w:r>
        <w:rPr>
          <w:rFonts w:eastAsia="Times New Roman" w:cs="Times New Roman"/>
          <w:szCs w:val="24"/>
        </w:rPr>
        <w:t>.</w:t>
      </w:r>
    </w:p>
    <w:p w14:paraId="0067C6F8"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Θέλω να σταθώ, όμως, σε</w:t>
      </w:r>
      <w:r w:rsidRPr="007D65CC">
        <w:rPr>
          <w:rFonts w:eastAsia="Times New Roman" w:cs="Times New Roman"/>
          <w:szCs w:val="24"/>
        </w:rPr>
        <w:t xml:space="preserve"> κάτι το οποίο θεωρώ ιδιαίτερα σημαντικό</w:t>
      </w:r>
      <w:r>
        <w:rPr>
          <w:rFonts w:eastAsia="Times New Roman" w:cs="Times New Roman"/>
          <w:szCs w:val="24"/>
        </w:rPr>
        <w:t xml:space="preserve">. </w:t>
      </w:r>
      <w:r w:rsidRPr="007D65CC">
        <w:rPr>
          <w:rFonts w:eastAsia="Times New Roman" w:cs="Times New Roman"/>
          <w:szCs w:val="24"/>
        </w:rPr>
        <w:t>Για πρώτη φορά</w:t>
      </w:r>
      <w:r>
        <w:rPr>
          <w:rFonts w:eastAsia="Times New Roman" w:cs="Times New Roman"/>
          <w:szCs w:val="24"/>
        </w:rPr>
        <w:t>,</w:t>
      </w:r>
      <w:r w:rsidRPr="007D65CC">
        <w:rPr>
          <w:rFonts w:eastAsia="Times New Roman" w:cs="Times New Roman"/>
          <w:szCs w:val="24"/>
        </w:rPr>
        <w:t xml:space="preserve"> εξασφαλίζεται στον Κρατικό Προϋπολογισμό μια πίστωση 300.000 ευρώ για τις εθελοντικές οργανώσεις που είναι εγγεγραμμένες στο Μητρώο Πολιτικής Προστασίας</w:t>
      </w:r>
      <w:r>
        <w:rPr>
          <w:rFonts w:eastAsia="Times New Roman" w:cs="Times New Roman"/>
          <w:szCs w:val="24"/>
        </w:rPr>
        <w:t>,</w:t>
      </w:r>
      <w:r w:rsidRPr="007D65CC">
        <w:rPr>
          <w:rFonts w:eastAsia="Times New Roman" w:cs="Times New Roman"/>
          <w:szCs w:val="24"/>
        </w:rPr>
        <w:t xml:space="preserve"> καλύπτοντας πάγιες και ουσιαστικές λειτουργικές ανάγκες της εθελοντικής κοινότητας</w:t>
      </w:r>
      <w:r>
        <w:rPr>
          <w:rFonts w:eastAsia="Times New Roman" w:cs="Times New Roman"/>
          <w:szCs w:val="24"/>
        </w:rPr>
        <w:t xml:space="preserve">. </w:t>
      </w:r>
      <w:r w:rsidRPr="007D65CC">
        <w:rPr>
          <w:rFonts w:eastAsia="Times New Roman" w:cs="Times New Roman"/>
          <w:szCs w:val="24"/>
        </w:rPr>
        <w:t>Αυτό μεταφράζεται σε περίπου 2.000 ευρώ ανά οργάνωση</w:t>
      </w:r>
      <w:r>
        <w:rPr>
          <w:rFonts w:eastAsia="Times New Roman" w:cs="Times New Roman"/>
          <w:szCs w:val="24"/>
        </w:rPr>
        <w:t>,</w:t>
      </w:r>
      <w:r w:rsidRPr="007D65CC">
        <w:rPr>
          <w:rFonts w:eastAsia="Times New Roman" w:cs="Times New Roman"/>
          <w:szCs w:val="24"/>
        </w:rPr>
        <w:t xml:space="preserve"> για να καλύψουν πάγια έξοδα</w:t>
      </w:r>
      <w:r>
        <w:rPr>
          <w:rFonts w:eastAsia="Times New Roman" w:cs="Times New Roman"/>
          <w:szCs w:val="24"/>
        </w:rPr>
        <w:t>,</w:t>
      </w:r>
      <w:r w:rsidRPr="007D65CC">
        <w:rPr>
          <w:rFonts w:eastAsia="Times New Roman" w:cs="Times New Roman"/>
          <w:szCs w:val="24"/>
        </w:rPr>
        <w:t xml:space="preserve"> όπως για παράδειγμα τα καύσιμα ή τα διόδια</w:t>
      </w:r>
      <w:r>
        <w:rPr>
          <w:rFonts w:eastAsia="Times New Roman" w:cs="Times New Roman"/>
          <w:szCs w:val="24"/>
        </w:rPr>
        <w:t>.</w:t>
      </w:r>
      <w:r w:rsidRPr="007D65CC">
        <w:rPr>
          <w:rFonts w:eastAsia="Times New Roman" w:cs="Times New Roman"/>
          <w:szCs w:val="24"/>
        </w:rPr>
        <w:t xml:space="preserve"> Βεβαίως</w:t>
      </w:r>
      <w:r>
        <w:rPr>
          <w:rFonts w:eastAsia="Times New Roman" w:cs="Times New Roman"/>
          <w:szCs w:val="24"/>
        </w:rPr>
        <w:t>,</w:t>
      </w:r>
      <w:r w:rsidRPr="007D65CC">
        <w:rPr>
          <w:rFonts w:eastAsia="Times New Roman" w:cs="Times New Roman"/>
          <w:szCs w:val="24"/>
        </w:rPr>
        <w:t xml:space="preserve"> να θυμίσω ότι αυτό προστίθεται </w:t>
      </w:r>
      <w:r w:rsidRPr="007D65CC">
        <w:rPr>
          <w:rFonts w:eastAsia="Times New Roman" w:cs="Times New Roman"/>
          <w:szCs w:val="24"/>
        </w:rPr>
        <w:lastRenderedPageBreak/>
        <w:t xml:space="preserve">στην ρύθμιση την οποία περάσαμε </w:t>
      </w:r>
      <w:r>
        <w:rPr>
          <w:rFonts w:eastAsia="Times New Roman" w:cs="Times New Roman"/>
          <w:szCs w:val="24"/>
        </w:rPr>
        <w:t xml:space="preserve">πρόσφατα, </w:t>
      </w:r>
      <w:r w:rsidRPr="007D65CC">
        <w:rPr>
          <w:rFonts w:eastAsia="Times New Roman" w:cs="Times New Roman"/>
          <w:szCs w:val="24"/>
        </w:rPr>
        <w:t>πριν από λίγες ημέρες</w:t>
      </w:r>
      <w:r>
        <w:rPr>
          <w:rFonts w:eastAsia="Times New Roman" w:cs="Times New Roman"/>
          <w:szCs w:val="24"/>
        </w:rPr>
        <w:t>,</w:t>
      </w:r>
      <w:r w:rsidRPr="007D65CC">
        <w:rPr>
          <w:rFonts w:eastAsia="Times New Roman" w:cs="Times New Roman"/>
          <w:szCs w:val="24"/>
        </w:rPr>
        <w:t xml:space="preserve"> όπου στην ουσία</w:t>
      </w:r>
      <w:r>
        <w:rPr>
          <w:rFonts w:eastAsia="Times New Roman" w:cs="Times New Roman"/>
          <w:szCs w:val="24"/>
        </w:rPr>
        <w:t>,</w:t>
      </w:r>
      <w:r w:rsidRPr="007D65CC">
        <w:rPr>
          <w:rFonts w:eastAsia="Times New Roman" w:cs="Times New Roman"/>
          <w:szCs w:val="24"/>
        </w:rPr>
        <w:t xml:space="preserve"> υπάρχει απαλλαγή από τα τέλη κυκλοφορίας για όλα τα οχήματα των εθελοντών Πολιτικής Προστασίας</w:t>
      </w:r>
      <w:r>
        <w:rPr>
          <w:rFonts w:eastAsia="Times New Roman" w:cs="Times New Roman"/>
          <w:szCs w:val="24"/>
        </w:rPr>
        <w:t>,</w:t>
      </w:r>
      <w:r w:rsidRPr="007D65CC">
        <w:rPr>
          <w:rFonts w:eastAsia="Times New Roman" w:cs="Times New Roman"/>
          <w:szCs w:val="24"/>
        </w:rPr>
        <w:t xml:space="preserve"> όπως και απαλλαγή από τα τέλη ταξινόμησης</w:t>
      </w:r>
      <w:r>
        <w:rPr>
          <w:rFonts w:eastAsia="Times New Roman" w:cs="Times New Roman"/>
          <w:szCs w:val="24"/>
        </w:rPr>
        <w:t>.</w:t>
      </w:r>
    </w:p>
    <w:p w14:paraId="0067C6F9" w14:textId="77777777" w:rsidR="003D1987" w:rsidRDefault="004313C6">
      <w:pPr>
        <w:spacing w:line="600" w:lineRule="auto"/>
        <w:ind w:firstLine="720"/>
        <w:jc w:val="both"/>
        <w:rPr>
          <w:rFonts w:eastAsia="Times New Roman" w:cs="Times New Roman"/>
          <w:szCs w:val="24"/>
        </w:rPr>
      </w:pPr>
      <w:r w:rsidRPr="000A4E3E">
        <w:rPr>
          <w:rFonts w:eastAsia="Times New Roman" w:cs="Times New Roman"/>
          <w:szCs w:val="24"/>
        </w:rPr>
        <w:t>Κυρίες και κύριοι συνάδελφοι,</w:t>
      </w:r>
      <w:r>
        <w:rPr>
          <w:rFonts w:eastAsia="Times New Roman" w:cs="Times New Roman"/>
          <w:szCs w:val="24"/>
        </w:rPr>
        <w:t xml:space="preserve"> </w:t>
      </w:r>
      <w:r w:rsidRPr="007D65CC">
        <w:rPr>
          <w:rFonts w:eastAsia="Times New Roman" w:cs="Times New Roman"/>
          <w:szCs w:val="24"/>
        </w:rPr>
        <w:t>ο Προϋπολογισμός το</w:t>
      </w:r>
      <w:r>
        <w:rPr>
          <w:rFonts w:eastAsia="Times New Roman" w:cs="Times New Roman"/>
          <w:szCs w:val="24"/>
        </w:rPr>
        <w:t>υ</w:t>
      </w:r>
      <w:r w:rsidRPr="007D65CC">
        <w:rPr>
          <w:rFonts w:eastAsia="Times New Roman" w:cs="Times New Roman"/>
          <w:szCs w:val="24"/>
        </w:rPr>
        <w:t xml:space="preserve"> 2026 έ</w:t>
      </w:r>
      <w:r>
        <w:rPr>
          <w:rFonts w:eastAsia="Times New Roman" w:cs="Times New Roman"/>
          <w:szCs w:val="24"/>
        </w:rPr>
        <w:t>ρ</w:t>
      </w:r>
      <w:r w:rsidRPr="007D65CC">
        <w:rPr>
          <w:rFonts w:eastAsia="Times New Roman" w:cs="Times New Roman"/>
          <w:szCs w:val="24"/>
        </w:rPr>
        <w:t>χ</w:t>
      </w:r>
      <w:r>
        <w:rPr>
          <w:rFonts w:eastAsia="Times New Roman" w:cs="Times New Roman"/>
          <w:szCs w:val="24"/>
        </w:rPr>
        <w:t>ετα</w:t>
      </w:r>
      <w:r w:rsidRPr="007D65CC">
        <w:rPr>
          <w:rFonts w:eastAsia="Times New Roman" w:cs="Times New Roman"/>
          <w:szCs w:val="24"/>
        </w:rPr>
        <w:t xml:space="preserve">ι </w:t>
      </w:r>
      <w:r>
        <w:rPr>
          <w:rFonts w:eastAsia="Times New Roman" w:cs="Times New Roman"/>
          <w:szCs w:val="24"/>
        </w:rPr>
        <w:t xml:space="preserve">να </w:t>
      </w:r>
      <w:r w:rsidRPr="007D65CC">
        <w:rPr>
          <w:rFonts w:eastAsia="Times New Roman" w:cs="Times New Roman"/>
          <w:szCs w:val="24"/>
        </w:rPr>
        <w:t>απ</w:t>
      </w:r>
      <w:r>
        <w:rPr>
          <w:rFonts w:eastAsia="Times New Roman" w:cs="Times New Roman"/>
          <w:szCs w:val="24"/>
        </w:rPr>
        <w:t>αντήσει</w:t>
      </w:r>
      <w:r w:rsidRPr="007D65CC">
        <w:rPr>
          <w:rFonts w:eastAsia="Times New Roman" w:cs="Times New Roman"/>
          <w:szCs w:val="24"/>
        </w:rPr>
        <w:t xml:space="preserve"> στο πιο ουσιαστικό ερώτημα της εποχής </w:t>
      </w:r>
      <w:r>
        <w:rPr>
          <w:rFonts w:eastAsia="Times New Roman" w:cs="Times New Roman"/>
          <w:szCs w:val="24"/>
        </w:rPr>
        <w:t>μας,</w:t>
      </w:r>
      <w:r w:rsidRPr="007D65CC">
        <w:rPr>
          <w:rFonts w:eastAsia="Times New Roman" w:cs="Times New Roman"/>
          <w:szCs w:val="24"/>
        </w:rPr>
        <w:t xml:space="preserve"> αν το κράτος μπορεί να προστατεύει</w:t>
      </w:r>
      <w:r>
        <w:rPr>
          <w:rFonts w:eastAsia="Times New Roman" w:cs="Times New Roman"/>
          <w:szCs w:val="24"/>
        </w:rPr>
        <w:t>,</w:t>
      </w:r>
      <w:r w:rsidRPr="007D65CC">
        <w:rPr>
          <w:rFonts w:eastAsia="Times New Roman" w:cs="Times New Roman"/>
          <w:szCs w:val="24"/>
        </w:rPr>
        <w:t xml:space="preserve"> να στηρίζει</w:t>
      </w:r>
      <w:r>
        <w:rPr>
          <w:rFonts w:eastAsia="Times New Roman" w:cs="Times New Roman"/>
          <w:szCs w:val="24"/>
        </w:rPr>
        <w:t>,</w:t>
      </w:r>
      <w:r w:rsidRPr="007D65CC">
        <w:rPr>
          <w:rFonts w:eastAsia="Times New Roman" w:cs="Times New Roman"/>
          <w:szCs w:val="24"/>
        </w:rPr>
        <w:t xml:space="preserve"> αλλά και να αντέχει και με τις επιλογές που ενσωματώνει</w:t>
      </w:r>
      <w:r>
        <w:rPr>
          <w:rFonts w:eastAsia="Times New Roman" w:cs="Times New Roman"/>
          <w:szCs w:val="24"/>
        </w:rPr>
        <w:t xml:space="preserve"> η</w:t>
      </w:r>
      <w:r w:rsidRPr="007D65CC">
        <w:rPr>
          <w:rFonts w:eastAsia="Times New Roman" w:cs="Times New Roman"/>
          <w:szCs w:val="24"/>
        </w:rPr>
        <w:t xml:space="preserve"> Ελλάδα επενδύει σε </w:t>
      </w:r>
      <w:r>
        <w:rPr>
          <w:rFonts w:eastAsia="Times New Roman" w:cs="Times New Roman"/>
          <w:szCs w:val="24"/>
        </w:rPr>
        <w:t>ένα κράτος</w:t>
      </w:r>
      <w:r w:rsidRPr="007D65CC">
        <w:rPr>
          <w:rFonts w:eastAsia="Times New Roman" w:cs="Times New Roman"/>
          <w:szCs w:val="24"/>
        </w:rPr>
        <w:t xml:space="preserve"> που προβλέπει αντί να αιφνιδιάζεται</w:t>
      </w:r>
      <w:r>
        <w:rPr>
          <w:rFonts w:eastAsia="Times New Roman" w:cs="Times New Roman"/>
          <w:szCs w:val="24"/>
        </w:rPr>
        <w:t>,</w:t>
      </w:r>
      <w:r w:rsidRPr="007D65CC">
        <w:rPr>
          <w:rFonts w:eastAsia="Times New Roman" w:cs="Times New Roman"/>
          <w:szCs w:val="24"/>
        </w:rPr>
        <w:t xml:space="preserve"> που οργανώνεται αντί να αυτοσχεδιάζει</w:t>
      </w:r>
      <w:r>
        <w:rPr>
          <w:rFonts w:eastAsia="Times New Roman" w:cs="Times New Roman"/>
          <w:szCs w:val="24"/>
        </w:rPr>
        <w:t>,</w:t>
      </w:r>
      <w:r w:rsidRPr="007D65CC">
        <w:rPr>
          <w:rFonts w:eastAsia="Times New Roman" w:cs="Times New Roman"/>
          <w:szCs w:val="24"/>
        </w:rPr>
        <w:t xml:space="preserve"> που στέκεται δίπλα στον πολίτη όχι μόνο μετά την κρίση</w:t>
      </w:r>
      <w:r>
        <w:rPr>
          <w:rFonts w:eastAsia="Times New Roman" w:cs="Times New Roman"/>
          <w:szCs w:val="24"/>
        </w:rPr>
        <w:t>,</w:t>
      </w:r>
      <w:r w:rsidRPr="007D65CC">
        <w:rPr>
          <w:rFonts w:eastAsia="Times New Roman" w:cs="Times New Roman"/>
          <w:szCs w:val="24"/>
        </w:rPr>
        <w:t xml:space="preserve"> αλλά πριν και κατά τη διάρκεια </w:t>
      </w:r>
      <w:r>
        <w:rPr>
          <w:rFonts w:eastAsia="Times New Roman" w:cs="Times New Roman"/>
          <w:szCs w:val="24"/>
        </w:rPr>
        <w:t xml:space="preserve">αυτής, </w:t>
      </w:r>
      <w:r w:rsidRPr="007D65CC">
        <w:rPr>
          <w:rFonts w:eastAsia="Times New Roman" w:cs="Times New Roman"/>
          <w:szCs w:val="24"/>
        </w:rPr>
        <w:t>ένα κράτος το οποίο μετατρέπει την εμπειρία των διαδοχικών δοκιμασιών σε μια μόνιμη θεσμική μνήμη</w:t>
      </w:r>
      <w:r>
        <w:rPr>
          <w:rFonts w:eastAsia="Times New Roman" w:cs="Times New Roman"/>
          <w:szCs w:val="24"/>
        </w:rPr>
        <w:t>.</w:t>
      </w:r>
    </w:p>
    <w:p w14:paraId="0067C6FA" w14:textId="77777777" w:rsidR="003D1987" w:rsidRDefault="004313C6">
      <w:pPr>
        <w:spacing w:line="600" w:lineRule="auto"/>
        <w:ind w:firstLine="720"/>
        <w:jc w:val="both"/>
        <w:rPr>
          <w:rFonts w:eastAsia="Times New Roman" w:cs="Times New Roman"/>
          <w:szCs w:val="24"/>
        </w:rPr>
      </w:pPr>
      <w:r w:rsidRPr="007D65CC">
        <w:rPr>
          <w:rFonts w:eastAsia="Times New Roman" w:cs="Times New Roman"/>
          <w:szCs w:val="24"/>
        </w:rPr>
        <w:t>Καμία δημόσια πολιτική δεν μπορεί να εγγυηθεί</w:t>
      </w:r>
      <w:r>
        <w:rPr>
          <w:rFonts w:eastAsia="Times New Roman" w:cs="Times New Roman"/>
          <w:szCs w:val="24"/>
        </w:rPr>
        <w:t>,</w:t>
      </w:r>
      <w:r w:rsidRPr="007D65CC">
        <w:rPr>
          <w:rFonts w:eastAsia="Times New Roman" w:cs="Times New Roman"/>
          <w:szCs w:val="24"/>
        </w:rPr>
        <w:t xml:space="preserve"> προφανώς</w:t>
      </w:r>
      <w:r>
        <w:rPr>
          <w:rFonts w:eastAsia="Times New Roman" w:cs="Times New Roman"/>
          <w:szCs w:val="24"/>
        </w:rPr>
        <w:t>,</w:t>
      </w:r>
      <w:r w:rsidRPr="007D65CC">
        <w:rPr>
          <w:rFonts w:eastAsia="Times New Roman" w:cs="Times New Roman"/>
          <w:szCs w:val="24"/>
        </w:rPr>
        <w:t xml:space="preserve"> ότι οι κίνδυνοι θα εκλείψουν</w:t>
      </w:r>
      <w:r>
        <w:rPr>
          <w:rFonts w:eastAsia="Times New Roman" w:cs="Times New Roman"/>
          <w:szCs w:val="24"/>
        </w:rPr>
        <w:t xml:space="preserve">. </w:t>
      </w:r>
      <w:r w:rsidRPr="007D65CC">
        <w:rPr>
          <w:rFonts w:eastAsia="Times New Roman" w:cs="Times New Roman"/>
          <w:szCs w:val="24"/>
        </w:rPr>
        <w:t>Μπορεί</w:t>
      </w:r>
      <w:r>
        <w:rPr>
          <w:rFonts w:eastAsia="Times New Roman" w:cs="Times New Roman"/>
          <w:szCs w:val="24"/>
        </w:rPr>
        <w:t>,</w:t>
      </w:r>
      <w:r w:rsidRPr="007D65CC">
        <w:rPr>
          <w:rFonts w:eastAsia="Times New Roman" w:cs="Times New Roman"/>
          <w:szCs w:val="24"/>
        </w:rPr>
        <w:t xml:space="preserve"> </w:t>
      </w:r>
      <w:r>
        <w:rPr>
          <w:rFonts w:eastAsia="Times New Roman" w:cs="Times New Roman"/>
          <w:szCs w:val="24"/>
        </w:rPr>
        <w:t>όμως,</w:t>
      </w:r>
      <w:r w:rsidRPr="007D65CC">
        <w:rPr>
          <w:rFonts w:eastAsia="Times New Roman" w:cs="Times New Roman"/>
          <w:szCs w:val="24"/>
        </w:rPr>
        <w:t xml:space="preserve"> να εγγυηθεί ότι</w:t>
      </w:r>
      <w:r>
        <w:rPr>
          <w:rFonts w:eastAsia="Times New Roman" w:cs="Times New Roman"/>
          <w:szCs w:val="24"/>
        </w:rPr>
        <w:t>,</w:t>
      </w:r>
      <w:r w:rsidRPr="007D65CC">
        <w:rPr>
          <w:rFonts w:eastAsia="Times New Roman" w:cs="Times New Roman"/>
          <w:szCs w:val="24"/>
        </w:rPr>
        <w:t xml:space="preserve"> όταν αυτοί εμφανιστούν</w:t>
      </w:r>
      <w:r>
        <w:rPr>
          <w:rFonts w:eastAsia="Times New Roman" w:cs="Times New Roman"/>
          <w:szCs w:val="24"/>
        </w:rPr>
        <w:t>,</w:t>
      </w:r>
      <w:r w:rsidRPr="007D65CC">
        <w:rPr>
          <w:rFonts w:eastAsia="Times New Roman" w:cs="Times New Roman"/>
          <w:szCs w:val="24"/>
        </w:rPr>
        <w:t xml:space="preserve"> η κοινωνία δεν θα μείνει μόνη της</w:t>
      </w:r>
      <w:r>
        <w:rPr>
          <w:rFonts w:eastAsia="Times New Roman" w:cs="Times New Roman"/>
          <w:szCs w:val="24"/>
        </w:rPr>
        <w:t xml:space="preserve">. Και </w:t>
      </w:r>
      <w:r w:rsidRPr="007D65CC">
        <w:rPr>
          <w:rFonts w:eastAsia="Times New Roman" w:cs="Times New Roman"/>
          <w:szCs w:val="24"/>
        </w:rPr>
        <w:t>αυτό</w:t>
      </w:r>
      <w:r>
        <w:rPr>
          <w:rFonts w:eastAsia="Times New Roman" w:cs="Times New Roman"/>
          <w:szCs w:val="24"/>
        </w:rPr>
        <w:t>ς</w:t>
      </w:r>
      <w:r w:rsidRPr="007D65CC">
        <w:rPr>
          <w:rFonts w:eastAsia="Times New Roman" w:cs="Times New Roman"/>
          <w:szCs w:val="24"/>
        </w:rPr>
        <w:t xml:space="preserve"> ακριβώς είναι ο πυρήνας του Προϋπολογισμού που συζητάμε σήμερα</w:t>
      </w:r>
      <w:r>
        <w:rPr>
          <w:rFonts w:eastAsia="Times New Roman" w:cs="Times New Roman"/>
          <w:szCs w:val="24"/>
        </w:rPr>
        <w:t>, η</w:t>
      </w:r>
      <w:r w:rsidRPr="007D65CC">
        <w:rPr>
          <w:rFonts w:eastAsia="Times New Roman" w:cs="Times New Roman"/>
          <w:szCs w:val="24"/>
        </w:rPr>
        <w:t xml:space="preserve"> έμπρακτη ενίσχυση της συλλογικής μας ασφάλειας και της εμπιστοσύνης των πολιτών στο κράτος</w:t>
      </w:r>
      <w:r>
        <w:rPr>
          <w:rFonts w:eastAsia="Times New Roman" w:cs="Times New Roman"/>
          <w:szCs w:val="24"/>
        </w:rPr>
        <w:t>.</w:t>
      </w:r>
    </w:p>
    <w:p w14:paraId="0067C6FB"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Σας </w:t>
      </w:r>
      <w:r w:rsidRPr="007D65CC">
        <w:rPr>
          <w:rFonts w:eastAsia="Times New Roman" w:cs="Times New Roman"/>
          <w:szCs w:val="24"/>
        </w:rPr>
        <w:t>ευχαριστώ πολύ</w:t>
      </w:r>
      <w:r>
        <w:rPr>
          <w:rFonts w:eastAsia="Times New Roman" w:cs="Times New Roman"/>
          <w:szCs w:val="24"/>
        </w:rPr>
        <w:t>.</w:t>
      </w:r>
    </w:p>
    <w:p w14:paraId="0067C6FC" w14:textId="77777777" w:rsidR="003D1987" w:rsidRDefault="004313C6">
      <w:pPr>
        <w:spacing w:line="600" w:lineRule="auto"/>
        <w:jc w:val="center"/>
        <w:rPr>
          <w:rFonts w:eastAsia="Times New Roman" w:cs="Times New Roman"/>
          <w:szCs w:val="24"/>
        </w:rPr>
      </w:pPr>
      <w:r w:rsidRPr="00786C16">
        <w:rPr>
          <w:rFonts w:eastAsia="Times New Roman" w:cs="Times New Roman"/>
          <w:szCs w:val="24"/>
        </w:rPr>
        <w:lastRenderedPageBreak/>
        <w:t>(Χειροκροτήματα από την πτέρυγα της Νέας Δημοκρατίας)</w:t>
      </w:r>
    </w:p>
    <w:p w14:paraId="0067C6FD" w14:textId="77777777" w:rsidR="003D1987" w:rsidRDefault="004313C6">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7D65CC">
        <w:rPr>
          <w:rFonts w:eastAsia="Times New Roman" w:cs="Times New Roman"/>
          <w:szCs w:val="24"/>
        </w:rPr>
        <w:t>Και ε</w:t>
      </w:r>
      <w:r>
        <w:rPr>
          <w:rFonts w:eastAsia="Times New Roman" w:cs="Times New Roman"/>
          <w:szCs w:val="24"/>
        </w:rPr>
        <w:t>μείς</w:t>
      </w:r>
      <w:r w:rsidRPr="007D65CC">
        <w:rPr>
          <w:rFonts w:eastAsia="Times New Roman" w:cs="Times New Roman"/>
          <w:szCs w:val="24"/>
        </w:rPr>
        <w:t xml:space="preserve"> ευχαριστούμε τον κύριο Υπουργό</w:t>
      </w:r>
      <w:r>
        <w:rPr>
          <w:rFonts w:eastAsia="Times New Roman" w:cs="Times New Roman"/>
          <w:szCs w:val="24"/>
        </w:rPr>
        <w:t>.</w:t>
      </w:r>
    </w:p>
    <w:p w14:paraId="0067C6FE"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Λοιπόν,</w:t>
      </w:r>
      <w:r w:rsidRPr="007D65CC">
        <w:rPr>
          <w:rFonts w:eastAsia="Times New Roman" w:cs="Times New Roman"/>
          <w:szCs w:val="24"/>
        </w:rPr>
        <w:t xml:space="preserve"> προκειμένου να διευκολυνθούν όλοι</w:t>
      </w:r>
      <w:r>
        <w:rPr>
          <w:rFonts w:eastAsia="Times New Roman" w:cs="Times New Roman"/>
          <w:szCs w:val="24"/>
        </w:rPr>
        <w:t xml:space="preserve">, </w:t>
      </w:r>
      <w:r w:rsidRPr="007D65CC">
        <w:rPr>
          <w:rFonts w:eastAsia="Times New Roman" w:cs="Times New Roman"/>
          <w:szCs w:val="24"/>
        </w:rPr>
        <w:t xml:space="preserve">έχει ζητηθεί παρέμβαση </w:t>
      </w:r>
      <w:r>
        <w:rPr>
          <w:rFonts w:eastAsia="Times New Roman" w:cs="Times New Roman"/>
          <w:szCs w:val="24"/>
        </w:rPr>
        <w:t xml:space="preserve">πέντε </w:t>
      </w:r>
      <w:r w:rsidRPr="007D65CC">
        <w:rPr>
          <w:rFonts w:eastAsia="Times New Roman" w:cs="Times New Roman"/>
          <w:szCs w:val="24"/>
        </w:rPr>
        <w:t>λεπτών</w:t>
      </w:r>
      <w:r>
        <w:rPr>
          <w:rFonts w:eastAsia="Times New Roman" w:cs="Times New Roman"/>
          <w:szCs w:val="24"/>
        </w:rPr>
        <w:t>,</w:t>
      </w:r>
      <w:r w:rsidRPr="007D65CC">
        <w:rPr>
          <w:rFonts w:eastAsia="Times New Roman" w:cs="Times New Roman"/>
          <w:szCs w:val="24"/>
        </w:rPr>
        <w:t xml:space="preserve"> όπως δικαιούται</w:t>
      </w:r>
      <w:r>
        <w:rPr>
          <w:rFonts w:eastAsia="Times New Roman" w:cs="Times New Roman"/>
          <w:szCs w:val="24"/>
        </w:rPr>
        <w:t>,</w:t>
      </w:r>
      <w:r w:rsidRPr="007D65CC">
        <w:rPr>
          <w:rFonts w:eastAsia="Times New Roman" w:cs="Times New Roman"/>
          <w:szCs w:val="24"/>
        </w:rPr>
        <w:t xml:space="preserve"> από την Πρόεδρο της Κοινοβουλευτικής Ομάδ</w:t>
      </w:r>
      <w:r>
        <w:rPr>
          <w:rFonts w:eastAsia="Times New Roman" w:cs="Times New Roman"/>
          <w:szCs w:val="24"/>
        </w:rPr>
        <w:t>ο</w:t>
      </w:r>
      <w:r w:rsidRPr="007D65CC">
        <w:rPr>
          <w:rFonts w:eastAsia="Times New Roman" w:cs="Times New Roman"/>
          <w:szCs w:val="24"/>
        </w:rPr>
        <w:t>ς της Πλεύσης Ελευθερίας</w:t>
      </w:r>
      <w:r>
        <w:rPr>
          <w:rFonts w:eastAsia="Times New Roman" w:cs="Times New Roman"/>
          <w:szCs w:val="24"/>
        </w:rPr>
        <w:t>,</w:t>
      </w:r>
      <w:r w:rsidRPr="007D65CC">
        <w:rPr>
          <w:rFonts w:eastAsia="Times New Roman" w:cs="Times New Roman"/>
          <w:szCs w:val="24"/>
        </w:rPr>
        <w:t xml:space="preserve"> την κ</w:t>
      </w:r>
      <w:r>
        <w:rPr>
          <w:rFonts w:eastAsia="Times New Roman" w:cs="Times New Roman"/>
          <w:szCs w:val="24"/>
        </w:rPr>
        <w:t>.</w:t>
      </w:r>
      <w:r w:rsidRPr="007D65CC">
        <w:rPr>
          <w:rFonts w:eastAsia="Times New Roman" w:cs="Times New Roman"/>
          <w:szCs w:val="24"/>
        </w:rPr>
        <w:t xml:space="preserve"> Ζωή Κωνσταντοπούλου</w:t>
      </w:r>
      <w:r>
        <w:rPr>
          <w:rFonts w:eastAsia="Times New Roman" w:cs="Times New Roman"/>
          <w:szCs w:val="24"/>
        </w:rPr>
        <w:t>,</w:t>
      </w:r>
      <w:r w:rsidRPr="007D65CC">
        <w:rPr>
          <w:rFonts w:eastAsia="Times New Roman" w:cs="Times New Roman"/>
          <w:szCs w:val="24"/>
        </w:rPr>
        <w:t xml:space="preserve"> επίσης από τον Κοινοβουλευτικό Εκπρόσωπο της Νέας Αριστεράς</w:t>
      </w:r>
      <w:r>
        <w:rPr>
          <w:rFonts w:eastAsia="Times New Roman" w:cs="Times New Roman"/>
          <w:szCs w:val="24"/>
        </w:rPr>
        <w:t>,</w:t>
      </w:r>
      <w:r w:rsidRPr="007D65CC">
        <w:rPr>
          <w:rFonts w:eastAsia="Times New Roman" w:cs="Times New Roman"/>
          <w:szCs w:val="24"/>
        </w:rPr>
        <w:t xml:space="preserve"> τον κ</w:t>
      </w:r>
      <w:r>
        <w:rPr>
          <w:rFonts w:eastAsia="Times New Roman" w:cs="Times New Roman"/>
          <w:szCs w:val="24"/>
        </w:rPr>
        <w:t>.</w:t>
      </w:r>
      <w:r w:rsidRPr="007D65CC">
        <w:rPr>
          <w:rFonts w:eastAsia="Times New Roman" w:cs="Times New Roman"/>
          <w:szCs w:val="24"/>
        </w:rPr>
        <w:t xml:space="preserve"> Νάσο Ηλιόπουλο</w:t>
      </w:r>
      <w:r>
        <w:rPr>
          <w:rFonts w:eastAsia="Times New Roman" w:cs="Times New Roman"/>
          <w:szCs w:val="24"/>
        </w:rPr>
        <w:t xml:space="preserve">. </w:t>
      </w:r>
      <w:r w:rsidRPr="007D65CC">
        <w:rPr>
          <w:rFonts w:eastAsia="Times New Roman" w:cs="Times New Roman"/>
          <w:szCs w:val="24"/>
        </w:rPr>
        <w:t>Ταυτόχρονα</w:t>
      </w:r>
      <w:r>
        <w:rPr>
          <w:rFonts w:eastAsia="Times New Roman" w:cs="Times New Roman"/>
          <w:szCs w:val="24"/>
        </w:rPr>
        <w:t>, έχω</w:t>
      </w:r>
      <w:r w:rsidRPr="007D65CC">
        <w:rPr>
          <w:rFonts w:eastAsia="Times New Roman" w:cs="Times New Roman"/>
          <w:szCs w:val="24"/>
        </w:rPr>
        <w:t xml:space="preserve"> ανακοινώσει ότι θα πάρει το</w:t>
      </w:r>
      <w:r>
        <w:rPr>
          <w:rFonts w:eastAsia="Times New Roman" w:cs="Times New Roman"/>
          <w:szCs w:val="24"/>
        </w:rPr>
        <w:t>ν</w:t>
      </w:r>
      <w:r w:rsidRPr="007D65CC">
        <w:rPr>
          <w:rFonts w:eastAsia="Times New Roman" w:cs="Times New Roman"/>
          <w:szCs w:val="24"/>
        </w:rPr>
        <w:t xml:space="preserve"> λόγο η κ</w:t>
      </w:r>
      <w:r>
        <w:rPr>
          <w:rFonts w:eastAsia="Times New Roman" w:cs="Times New Roman"/>
          <w:szCs w:val="24"/>
        </w:rPr>
        <w:t>.</w:t>
      </w:r>
      <w:r w:rsidRPr="007D65CC">
        <w:rPr>
          <w:rFonts w:eastAsia="Times New Roman" w:cs="Times New Roman"/>
          <w:szCs w:val="24"/>
        </w:rPr>
        <w:t xml:space="preserve"> Μακρή</w:t>
      </w:r>
      <w:r>
        <w:rPr>
          <w:rFonts w:eastAsia="Times New Roman" w:cs="Times New Roman"/>
          <w:szCs w:val="24"/>
        </w:rPr>
        <w:t xml:space="preserve">, η </w:t>
      </w:r>
      <w:r w:rsidRPr="007D65CC">
        <w:rPr>
          <w:rFonts w:eastAsia="Times New Roman" w:cs="Times New Roman"/>
          <w:szCs w:val="24"/>
        </w:rPr>
        <w:t xml:space="preserve">οποία </w:t>
      </w:r>
      <w:r>
        <w:rPr>
          <w:rFonts w:eastAsia="Times New Roman" w:cs="Times New Roman"/>
          <w:szCs w:val="24"/>
        </w:rPr>
        <w:t xml:space="preserve">έχει και </w:t>
      </w:r>
      <w:r w:rsidRPr="007D65CC">
        <w:rPr>
          <w:rFonts w:eastAsia="Times New Roman" w:cs="Times New Roman"/>
          <w:szCs w:val="24"/>
        </w:rPr>
        <w:t>ιδιαίτερο λόγο</w:t>
      </w:r>
      <w:r>
        <w:rPr>
          <w:rFonts w:eastAsia="Times New Roman" w:cs="Times New Roman"/>
          <w:szCs w:val="24"/>
        </w:rPr>
        <w:t xml:space="preserve">, </w:t>
      </w:r>
      <w:r w:rsidRPr="007D65CC">
        <w:rPr>
          <w:rFonts w:eastAsia="Times New Roman" w:cs="Times New Roman"/>
          <w:szCs w:val="24"/>
        </w:rPr>
        <w:t>όπως γνωρίζουμε όλοι</w:t>
      </w:r>
      <w:r>
        <w:rPr>
          <w:rFonts w:eastAsia="Times New Roman" w:cs="Times New Roman"/>
          <w:szCs w:val="24"/>
        </w:rPr>
        <w:t>,</w:t>
      </w:r>
      <w:r w:rsidRPr="007D65CC">
        <w:rPr>
          <w:rFonts w:eastAsia="Times New Roman" w:cs="Times New Roman"/>
          <w:szCs w:val="24"/>
        </w:rPr>
        <w:t xml:space="preserve"> γιατί βρίσκεται σε ανάρρωση</w:t>
      </w:r>
      <w:r>
        <w:rPr>
          <w:rFonts w:eastAsia="Times New Roman" w:cs="Times New Roman"/>
          <w:szCs w:val="24"/>
        </w:rPr>
        <w:t xml:space="preserve">. Θα </w:t>
      </w:r>
      <w:r w:rsidRPr="007D65CC">
        <w:rPr>
          <w:rFonts w:eastAsia="Times New Roman" w:cs="Times New Roman"/>
          <w:szCs w:val="24"/>
        </w:rPr>
        <w:t>προηγηθεί μόνο</w:t>
      </w:r>
      <w:r>
        <w:rPr>
          <w:rFonts w:eastAsia="Times New Roman" w:cs="Times New Roman"/>
          <w:szCs w:val="24"/>
        </w:rPr>
        <w:t xml:space="preserve"> </w:t>
      </w:r>
      <w:r w:rsidRPr="007D65CC">
        <w:rPr>
          <w:rFonts w:eastAsia="Times New Roman" w:cs="Times New Roman"/>
          <w:szCs w:val="24"/>
        </w:rPr>
        <w:t>η κ</w:t>
      </w:r>
      <w:r>
        <w:rPr>
          <w:rFonts w:eastAsia="Times New Roman" w:cs="Times New Roman"/>
          <w:szCs w:val="24"/>
        </w:rPr>
        <w:t>.</w:t>
      </w:r>
      <w:r w:rsidRPr="007D65CC">
        <w:rPr>
          <w:rFonts w:eastAsia="Times New Roman" w:cs="Times New Roman"/>
          <w:szCs w:val="24"/>
        </w:rPr>
        <w:t xml:space="preserve"> Μακρή</w:t>
      </w:r>
      <w:r>
        <w:rPr>
          <w:rFonts w:eastAsia="Times New Roman" w:cs="Times New Roman"/>
          <w:szCs w:val="24"/>
        </w:rPr>
        <w:t>…</w:t>
      </w:r>
    </w:p>
    <w:p w14:paraId="0067C6FF" w14:textId="77777777" w:rsidR="003D1987" w:rsidRDefault="004313C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Να προηγηθεί.</w:t>
      </w:r>
    </w:p>
    <w:p w14:paraId="0067C700" w14:textId="77777777" w:rsidR="003D1987" w:rsidRDefault="004313C6">
      <w:pPr>
        <w:spacing w:line="600" w:lineRule="auto"/>
        <w:ind w:firstLine="720"/>
        <w:jc w:val="both"/>
        <w:rPr>
          <w:rFonts w:eastAsia="Times New Roman" w:cs="Times New Roman"/>
          <w:szCs w:val="24"/>
        </w:rPr>
      </w:pPr>
      <w:r w:rsidRPr="00F21C5D">
        <w:rPr>
          <w:rFonts w:eastAsia="Times New Roman"/>
          <w:b/>
          <w:color w:val="222222"/>
          <w:szCs w:val="24"/>
        </w:rPr>
        <w:t>ΖΕΤΤΑ ΜΑΚΡΗ:</w:t>
      </w:r>
      <w:r w:rsidRPr="00F21C5D">
        <w:rPr>
          <w:rFonts w:eastAsia="Times New Roman" w:cs="Times New Roman"/>
          <w:szCs w:val="24"/>
        </w:rPr>
        <w:t xml:space="preserve"> </w:t>
      </w:r>
      <w:r>
        <w:rPr>
          <w:rFonts w:eastAsia="Times New Roman" w:cs="Times New Roman"/>
          <w:szCs w:val="24"/>
        </w:rPr>
        <w:t xml:space="preserve">Όχι, </w:t>
      </w:r>
      <w:r w:rsidRPr="00756214">
        <w:rPr>
          <w:rFonts w:eastAsia="Times New Roman" w:cs="Times New Roman"/>
          <w:szCs w:val="24"/>
        </w:rPr>
        <w:t>κύριε Πρόεδρε</w:t>
      </w:r>
      <w:r>
        <w:rPr>
          <w:rFonts w:eastAsia="Times New Roman" w:cs="Times New Roman"/>
          <w:szCs w:val="24"/>
        </w:rPr>
        <w:t>, σας παρακαλώ!</w:t>
      </w:r>
    </w:p>
    <w:p w14:paraId="0067C701" w14:textId="77777777" w:rsidR="003D1987" w:rsidRDefault="004313C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Και με τη δική μας συναίνεση!</w:t>
      </w:r>
    </w:p>
    <w:p w14:paraId="0067C702" w14:textId="77777777" w:rsidR="003D1987" w:rsidRDefault="004313C6">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7D65CC">
        <w:rPr>
          <w:rFonts w:eastAsia="Times New Roman" w:cs="Times New Roman"/>
          <w:szCs w:val="24"/>
        </w:rPr>
        <w:t>Κατά τη δική μου κρίση</w:t>
      </w:r>
      <w:r>
        <w:rPr>
          <w:rFonts w:eastAsia="Times New Roman" w:cs="Times New Roman"/>
          <w:szCs w:val="24"/>
        </w:rPr>
        <w:t>,</w:t>
      </w:r>
      <w:r w:rsidRPr="007D65CC">
        <w:rPr>
          <w:rFonts w:eastAsia="Times New Roman" w:cs="Times New Roman"/>
          <w:szCs w:val="24"/>
        </w:rPr>
        <w:t xml:space="preserve"> κυρία Μακρή</w:t>
      </w:r>
      <w:r>
        <w:rPr>
          <w:rFonts w:eastAsia="Times New Roman" w:cs="Times New Roman"/>
          <w:szCs w:val="24"/>
        </w:rPr>
        <w:t>!</w:t>
      </w:r>
      <w:r w:rsidRPr="007D65CC">
        <w:rPr>
          <w:rFonts w:eastAsia="Times New Roman" w:cs="Times New Roman"/>
          <w:szCs w:val="24"/>
        </w:rPr>
        <w:t xml:space="preserve"> Αφήστε</w:t>
      </w:r>
      <w:r>
        <w:rPr>
          <w:rFonts w:eastAsia="Times New Roman" w:cs="Times New Roman"/>
          <w:szCs w:val="24"/>
        </w:rPr>
        <w:t xml:space="preserve"> </w:t>
      </w:r>
      <w:r w:rsidRPr="007D65CC">
        <w:rPr>
          <w:rFonts w:eastAsia="Times New Roman" w:cs="Times New Roman"/>
          <w:szCs w:val="24"/>
        </w:rPr>
        <w:t>εμένα να το αναλάβω</w:t>
      </w:r>
      <w:r>
        <w:rPr>
          <w:rFonts w:eastAsia="Times New Roman" w:cs="Times New Roman"/>
          <w:szCs w:val="24"/>
        </w:rPr>
        <w:t>,</w:t>
      </w:r>
      <w:r w:rsidRPr="007D65CC">
        <w:rPr>
          <w:rFonts w:eastAsia="Times New Roman" w:cs="Times New Roman"/>
          <w:szCs w:val="24"/>
        </w:rPr>
        <w:t xml:space="preserve"> προκειμένου να παραμείνει και ο Υπουργός</w:t>
      </w:r>
      <w:r>
        <w:rPr>
          <w:rFonts w:eastAsia="Times New Roman" w:cs="Times New Roman"/>
          <w:szCs w:val="24"/>
        </w:rPr>
        <w:t xml:space="preserve">. </w:t>
      </w:r>
      <w:r w:rsidRPr="007D65CC">
        <w:rPr>
          <w:rFonts w:eastAsia="Times New Roman" w:cs="Times New Roman"/>
          <w:szCs w:val="24"/>
        </w:rPr>
        <w:t>Είναι και αυτό</w:t>
      </w:r>
      <w:r>
        <w:rPr>
          <w:rFonts w:eastAsia="Times New Roman" w:cs="Times New Roman"/>
          <w:szCs w:val="24"/>
        </w:rPr>
        <w:t>,</w:t>
      </w:r>
      <w:r w:rsidRPr="007D65CC">
        <w:rPr>
          <w:rFonts w:eastAsia="Times New Roman" w:cs="Times New Roman"/>
          <w:szCs w:val="24"/>
        </w:rPr>
        <w:t xml:space="preserve"> διότι τα θέματα</w:t>
      </w:r>
      <w:r>
        <w:rPr>
          <w:rFonts w:eastAsia="Times New Roman" w:cs="Times New Roman"/>
          <w:szCs w:val="24"/>
        </w:rPr>
        <w:t xml:space="preserve">, </w:t>
      </w:r>
      <w:r w:rsidRPr="007D65CC">
        <w:rPr>
          <w:rFonts w:eastAsia="Times New Roman" w:cs="Times New Roman"/>
          <w:szCs w:val="24"/>
        </w:rPr>
        <w:t>τουλάχιστον όπως μου εξήγησ</w:t>
      </w:r>
      <w:r>
        <w:rPr>
          <w:rFonts w:eastAsia="Times New Roman" w:cs="Times New Roman"/>
          <w:szCs w:val="24"/>
        </w:rPr>
        <w:t>αν</w:t>
      </w:r>
      <w:r w:rsidRPr="007D65CC">
        <w:rPr>
          <w:rFonts w:eastAsia="Times New Roman" w:cs="Times New Roman"/>
          <w:szCs w:val="24"/>
        </w:rPr>
        <w:t xml:space="preserve"> η κ</w:t>
      </w:r>
      <w:r>
        <w:rPr>
          <w:rFonts w:eastAsia="Times New Roman" w:cs="Times New Roman"/>
          <w:szCs w:val="24"/>
        </w:rPr>
        <w:t>.</w:t>
      </w:r>
      <w:r w:rsidRPr="007D65CC">
        <w:rPr>
          <w:rFonts w:eastAsia="Times New Roman" w:cs="Times New Roman"/>
          <w:szCs w:val="24"/>
        </w:rPr>
        <w:t xml:space="preserve"> Κωνσταντοπούλου και ο κ</w:t>
      </w:r>
      <w:r>
        <w:rPr>
          <w:rFonts w:eastAsia="Times New Roman" w:cs="Times New Roman"/>
          <w:szCs w:val="24"/>
        </w:rPr>
        <w:t>.</w:t>
      </w:r>
      <w:r w:rsidRPr="007D65CC">
        <w:rPr>
          <w:rFonts w:eastAsia="Times New Roman" w:cs="Times New Roman"/>
          <w:szCs w:val="24"/>
        </w:rPr>
        <w:t xml:space="preserve"> Ηλιόπουλος</w:t>
      </w:r>
      <w:r>
        <w:rPr>
          <w:rFonts w:eastAsia="Times New Roman" w:cs="Times New Roman"/>
          <w:szCs w:val="24"/>
        </w:rPr>
        <w:t>,</w:t>
      </w:r>
      <w:r w:rsidRPr="007D65CC">
        <w:rPr>
          <w:rFonts w:eastAsia="Times New Roman" w:cs="Times New Roman"/>
          <w:szCs w:val="24"/>
        </w:rPr>
        <w:t xml:space="preserve"> έχουν να κάνουν με την </w:t>
      </w:r>
      <w:r w:rsidRPr="007D65CC">
        <w:rPr>
          <w:rFonts w:eastAsia="Times New Roman" w:cs="Times New Roman"/>
          <w:szCs w:val="24"/>
        </w:rPr>
        <w:lastRenderedPageBreak/>
        <w:t xml:space="preserve">τοποθέτηση του Υπουργού Κλιματικής Κρίσης </w:t>
      </w:r>
      <w:r>
        <w:rPr>
          <w:rFonts w:eastAsia="Times New Roman" w:cs="Times New Roman"/>
          <w:szCs w:val="24"/>
        </w:rPr>
        <w:t>κ</w:t>
      </w:r>
      <w:r w:rsidRPr="007D65CC">
        <w:rPr>
          <w:rFonts w:eastAsia="Times New Roman" w:cs="Times New Roman"/>
          <w:szCs w:val="24"/>
        </w:rPr>
        <w:t>αι Πολιτικής Προστασίας</w:t>
      </w:r>
      <w:r>
        <w:rPr>
          <w:rFonts w:eastAsia="Times New Roman" w:cs="Times New Roman"/>
          <w:szCs w:val="24"/>
        </w:rPr>
        <w:t xml:space="preserve">. </w:t>
      </w:r>
      <w:r w:rsidRPr="007D65CC">
        <w:rPr>
          <w:rFonts w:eastAsia="Times New Roman" w:cs="Times New Roman"/>
          <w:szCs w:val="24"/>
        </w:rPr>
        <w:t>Μην ανησυχείτε</w:t>
      </w:r>
      <w:r>
        <w:rPr>
          <w:rFonts w:eastAsia="Times New Roman" w:cs="Times New Roman"/>
          <w:szCs w:val="24"/>
        </w:rPr>
        <w:t>.</w:t>
      </w:r>
    </w:p>
    <w:p w14:paraId="0067C703" w14:textId="77777777" w:rsidR="003D1987" w:rsidRDefault="004313C6">
      <w:pPr>
        <w:spacing w:line="600" w:lineRule="auto"/>
        <w:ind w:firstLine="720"/>
        <w:jc w:val="both"/>
        <w:rPr>
          <w:rFonts w:eastAsia="Times New Roman" w:cs="Times New Roman"/>
          <w:szCs w:val="24"/>
        </w:rPr>
      </w:pPr>
      <w:r w:rsidRPr="00F21C5D">
        <w:rPr>
          <w:rFonts w:eastAsia="Times New Roman"/>
          <w:b/>
          <w:color w:val="222222"/>
          <w:szCs w:val="24"/>
        </w:rPr>
        <w:t>ΖΕΤΤΑ ΜΑΚΡΗ:</w:t>
      </w:r>
      <w:r w:rsidRPr="00F21C5D">
        <w:rPr>
          <w:rFonts w:eastAsia="Times New Roman" w:cs="Times New Roman"/>
          <w:szCs w:val="24"/>
        </w:rPr>
        <w:t xml:space="preserve"> </w:t>
      </w:r>
      <w:r>
        <w:rPr>
          <w:rFonts w:eastAsia="Times New Roman" w:cs="Times New Roman"/>
          <w:szCs w:val="24"/>
        </w:rPr>
        <w:t>Όχι, δεν ανησυχώ.</w:t>
      </w:r>
    </w:p>
    <w:p w14:paraId="0067C704" w14:textId="77777777" w:rsidR="003D1987" w:rsidRDefault="004313C6">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7D65CC">
        <w:rPr>
          <w:rFonts w:eastAsia="Times New Roman" w:cs="Times New Roman"/>
          <w:szCs w:val="24"/>
        </w:rPr>
        <w:t>Εγώ σας καταλαβαίνω</w:t>
      </w:r>
      <w:r>
        <w:rPr>
          <w:rFonts w:eastAsia="Times New Roman" w:cs="Times New Roman"/>
          <w:szCs w:val="24"/>
        </w:rPr>
        <w:t>…</w:t>
      </w:r>
    </w:p>
    <w:p w14:paraId="0067C705" w14:textId="77777777" w:rsidR="003D1987" w:rsidRDefault="004313C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7D65CC">
        <w:rPr>
          <w:rFonts w:eastAsia="Times New Roman" w:cs="Times New Roman"/>
          <w:szCs w:val="24"/>
        </w:rPr>
        <w:t xml:space="preserve">Σας </w:t>
      </w:r>
      <w:r>
        <w:rPr>
          <w:rFonts w:eastAsia="Times New Roman" w:cs="Times New Roman"/>
          <w:szCs w:val="24"/>
        </w:rPr>
        <w:t>έχει ανακοινώσει, κυρία συνάδελφε.</w:t>
      </w:r>
    </w:p>
    <w:p w14:paraId="0067C706" w14:textId="77777777" w:rsidR="003D1987" w:rsidRDefault="004313C6">
      <w:pPr>
        <w:spacing w:line="600" w:lineRule="auto"/>
        <w:ind w:firstLine="720"/>
        <w:jc w:val="both"/>
        <w:rPr>
          <w:rFonts w:eastAsia="Times New Roman" w:cs="Times New Roman"/>
          <w:szCs w:val="24"/>
        </w:rPr>
      </w:pPr>
      <w:r w:rsidRPr="00F21C5D">
        <w:rPr>
          <w:rFonts w:eastAsia="Times New Roman"/>
          <w:b/>
          <w:color w:val="222222"/>
          <w:szCs w:val="24"/>
        </w:rPr>
        <w:t>ΖΕΤΤΑ ΜΑΚΡΗ:</w:t>
      </w:r>
      <w:r w:rsidRPr="00F21C5D">
        <w:rPr>
          <w:rFonts w:eastAsia="Times New Roman" w:cs="Times New Roman"/>
          <w:szCs w:val="24"/>
        </w:rPr>
        <w:t xml:space="preserve"> </w:t>
      </w:r>
      <w:r>
        <w:rPr>
          <w:rFonts w:eastAsia="Times New Roman" w:cs="Times New Roman"/>
          <w:szCs w:val="24"/>
        </w:rPr>
        <w:t xml:space="preserve">Σας </w:t>
      </w:r>
      <w:r w:rsidRPr="007D65CC">
        <w:rPr>
          <w:rFonts w:eastAsia="Times New Roman" w:cs="Times New Roman"/>
          <w:szCs w:val="24"/>
        </w:rPr>
        <w:t>παρακαλώ</w:t>
      </w:r>
      <w:r>
        <w:rPr>
          <w:rFonts w:eastAsia="Times New Roman" w:cs="Times New Roman"/>
          <w:szCs w:val="24"/>
        </w:rPr>
        <w:t>,</w:t>
      </w:r>
      <w:r w:rsidRPr="007D65CC">
        <w:rPr>
          <w:rFonts w:eastAsia="Times New Roman" w:cs="Times New Roman"/>
          <w:szCs w:val="24"/>
        </w:rPr>
        <w:t xml:space="preserve"> κυρία Πρόεδρε</w:t>
      </w:r>
      <w:r>
        <w:rPr>
          <w:rFonts w:eastAsia="Times New Roman" w:cs="Times New Roman"/>
          <w:szCs w:val="24"/>
        </w:rPr>
        <w:t>.</w:t>
      </w:r>
      <w:r w:rsidRPr="007D65CC">
        <w:rPr>
          <w:rFonts w:eastAsia="Times New Roman" w:cs="Times New Roman"/>
          <w:szCs w:val="24"/>
        </w:rPr>
        <w:t xml:space="preserve"> Με</w:t>
      </w:r>
      <w:r>
        <w:rPr>
          <w:rFonts w:eastAsia="Times New Roman" w:cs="Times New Roman"/>
          <w:szCs w:val="24"/>
        </w:rPr>
        <w:t xml:space="preserve"> </w:t>
      </w:r>
      <w:r w:rsidRPr="007D65CC">
        <w:rPr>
          <w:rFonts w:eastAsia="Times New Roman" w:cs="Times New Roman"/>
          <w:szCs w:val="24"/>
        </w:rPr>
        <w:t xml:space="preserve">χαρά θα σας </w:t>
      </w:r>
      <w:r>
        <w:rPr>
          <w:rFonts w:eastAsia="Times New Roman" w:cs="Times New Roman"/>
          <w:szCs w:val="24"/>
        </w:rPr>
        <w:t>ακούσω.</w:t>
      </w:r>
    </w:p>
    <w:p w14:paraId="0067C707" w14:textId="77777777" w:rsidR="003D1987" w:rsidRDefault="004313C6">
      <w:pPr>
        <w:spacing w:line="600" w:lineRule="auto"/>
        <w:ind w:firstLine="720"/>
        <w:jc w:val="both"/>
        <w:rPr>
          <w:rFonts w:eastAsia="Times New Roman" w:cs="Times New Roman"/>
          <w:szCs w:val="24"/>
        </w:rPr>
      </w:pPr>
      <w:r w:rsidRPr="007D65CC">
        <w:rPr>
          <w:rFonts w:eastAsia="Times New Roman" w:cs="Times New Roman"/>
          <w:szCs w:val="24"/>
        </w:rPr>
        <w:t>Ευχαριστώ</w:t>
      </w:r>
      <w:r>
        <w:rPr>
          <w:rFonts w:eastAsia="Times New Roman" w:cs="Times New Roman"/>
          <w:szCs w:val="24"/>
        </w:rPr>
        <w:t xml:space="preserve"> </w:t>
      </w:r>
      <w:r w:rsidRPr="007D65CC">
        <w:rPr>
          <w:rFonts w:eastAsia="Times New Roman" w:cs="Times New Roman"/>
          <w:szCs w:val="24"/>
        </w:rPr>
        <w:t>πολύ</w:t>
      </w:r>
      <w:r>
        <w:rPr>
          <w:rFonts w:eastAsia="Times New Roman" w:cs="Times New Roman"/>
          <w:szCs w:val="24"/>
        </w:rPr>
        <w:t>.</w:t>
      </w:r>
    </w:p>
    <w:p w14:paraId="0067C708" w14:textId="77777777" w:rsidR="003D1987" w:rsidRDefault="004313C6">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7D65CC">
        <w:rPr>
          <w:rFonts w:eastAsia="Times New Roman" w:cs="Times New Roman"/>
          <w:szCs w:val="24"/>
        </w:rPr>
        <w:t>Τότε έρχομαι και δίνω τον λόγο πρώτα στην Πρόεδρο της Πλεύσης Ελευθερίας για τη δική της παρέμβαση</w:t>
      </w:r>
      <w:r>
        <w:rPr>
          <w:rFonts w:eastAsia="Times New Roman" w:cs="Times New Roman"/>
          <w:szCs w:val="24"/>
        </w:rPr>
        <w:t>,</w:t>
      </w:r>
      <w:r w:rsidRPr="007D65CC">
        <w:rPr>
          <w:rFonts w:eastAsia="Times New Roman" w:cs="Times New Roman"/>
          <w:szCs w:val="24"/>
        </w:rPr>
        <w:t xml:space="preserve"> την κ</w:t>
      </w:r>
      <w:r>
        <w:rPr>
          <w:rFonts w:eastAsia="Times New Roman" w:cs="Times New Roman"/>
          <w:szCs w:val="24"/>
        </w:rPr>
        <w:t>.</w:t>
      </w:r>
      <w:r w:rsidRPr="007D65CC">
        <w:rPr>
          <w:rFonts w:eastAsia="Times New Roman" w:cs="Times New Roman"/>
          <w:szCs w:val="24"/>
        </w:rPr>
        <w:t xml:space="preserve"> Ζωή Κωνσταντοπούλου</w:t>
      </w:r>
      <w:r>
        <w:rPr>
          <w:rFonts w:eastAsia="Times New Roman" w:cs="Times New Roman"/>
          <w:szCs w:val="24"/>
        </w:rPr>
        <w:t xml:space="preserve">. Εγώ </w:t>
      </w:r>
      <w:r w:rsidRPr="007D65CC">
        <w:rPr>
          <w:rFonts w:eastAsia="Times New Roman" w:cs="Times New Roman"/>
          <w:szCs w:val="24"/>
        </w:rPr>
        <w:t>είπα από την αρχή ότι προσπάθησα να βρ</w:t>
      </w:r>
      <w:r>
        <w:rPr>
          <w:rFonts w:eastAsia="Times New Roman" w:cs="Times New Roman"/>
          <w:szCs w:val="24"/>
        </w:rPr>
        <w:t>ω</w:t>
      </w:r>
      <w:r w:rsidRPr="007D65CC">
        <w:rPr>
          <w:rFonts w:eastAsia="Times New Roman" w:cs="Times New Roman"/>
          <w:szCs w:val="24"/>
        </w:rPr>
        <w:t xml:space="preserve"> λύση για όλους και η πρότασή μου ήταν η σωστή</w:t>
      </w:r>
      <w:r>
        <w:rPr>
          <w:rFonts w:eastAsia="Times New Roman" w:cs="Times New Roman"/>
          <w:szCs w:val="24"/>
        </w:rPr>
        <w:t>.</w:t>
      </w:r>
    </w:p>
    <w:p w14:paraId="0067C709" w14:textId="77777777" w:rsidR="003D1987" w:rsidRDefault="004313C6">
      <w:pPr>
        <w:spacing w:line="600" w:lineRule="auto"/>
        <w:ind w:firstLine="720"/>
        <w:jc w:val="both"/>
        <w:rPr>
          <w:rFonts w:eastAsia="Times New Roman" w:cs="Times New Roman"/>
          <w:szCs w:val="24"/>
        </w:rPr>
      </w:pPr>
      <w:r w:rsidRPr="007D65CC">
        <w:rPr>
          <w:rFonts w:eastAsia="Times New Roman" w:cs="Times New Roman"/>
          <w:szCs w:val="24"/>
        </w:rPr>
        <w:t>Κυρία Πρόεδρε</w:t>
      </w:r>
      <w:r>
        <w:rPr>
          <w:rFonts w:eastAsia="Times New Roman" w:cs="Times New Roman"/>
          <w:szCs w:val="24"/>
        </w:rPr>
        <w:t>,</w:t>
      </w:r>
      <w:r w:rsidRPr="007D65CC">
        <w:rPr>
          <w:rFonts w:eastAsia="Times New Roman" w:cs="Times New Roman"/>
          <w:szCs w:val="24"/>
        </w:rPr>
        <w:t xml:space="preserve"> έχετε το</w:t>
      </w:r>
      <w:r>
        <w:rPr>
          <w:rFonts w:eastAsia="Times New Roman" w:cs="Times New Roman"/>
          <w:szCs w:val="24"/>
        </w:rPr>
        <w:t>ν</w:t>
      </w:r>
      <w:r w:rsidRPr="007D65CC">
        <w:rPr>
          <w:rFonts w:eastAsia="Times New Roman" w:cs="Times New Roman"/>
          <w:szCs w:val="24"/>
        </w:rPr>
        <w:t xml:space="preserve"> λόγο</w:t>
      </w:r>
      <w:r>
        <w:rPr>
          <w:rFonts w:eastAsia="Times New Roman" w:cs="Times New Roman"/>
          <w:szCs w:val="24"/>
        </w:rPr>
        <w:t>.</w:t>
      </w:r>
    </w:p>
    <w:p w14:paraId="0067C70A" w14:textId="77777777" w:rsidR="003D1987" w:rsidRDefault="004313C6">
      <w:pPr>
        <w:spacing w:line="600" w:lineRule="auto"/>
        <w:ind w:firstLine="720"/>
        <w:jc w:val="both"/>
        <w:rPr>
          <w:rFonts w:eastAsia="Times New Roman" w:cs="Times New Roman"/>
          <w:bCs/>
          <w:shd w:val="clear" w:color="auto" w:fill="FFFFFF"/>
        </w:rPr>
      </w:pPr>
      <w:r w:rsidRPr="00BB2CC7">
        <w:rPr>
          <w:rFonts w:eastAsia="Times New Roman" w:cs="Times New Roman"/>
          <w:b/>
          <w:bCs/>
          <w:shd w:val="clear" w:color="auto" w:fill="FFFFFF"/>
        </w:rPr>
        <w:t>ΖΩΗ ΚΩΝΣΤΑΝΤΟΠΟΥΛΟΥ (Πρόεδρος της Πλεύσης Ελευθερίας):</w:t>
      </w:r>
      <w:r w:rsidRPr="00BB2CC7">
        <w:rPr>
          <w:rFonts w:eastAsia="Times New Roman" w:cs="Times New Roman"/>
          <w:bCs/>
          <w:shd w:val="clear" w:color="auto" w:fill="FFFFFF"/>
        </w:rPr>
        <w:t xml:space="preserve"> Κύριε Πρόεδρε,</w:t>
      </w:r>
      <w:r>
        <w:rPr>
          <w:rFonts w:eastAsia="Times New Roman" w:cs="Times New Roman"/>
          <w:bCs/>
          <w:shd w:val="clear" w:color="auto" w:fill="FFFFFF"/>
        </w:rPr>
        <w:t xml:space="preserve"> </w:t>
      </w:r>
      <w:r w:rsidRPr="00BB2CC7">
        <w:rPr>
          <w:rFonts w:eastAsia="Times New Roman" w:cs="Times New Roman"/>
          <w:bCs/>
          <w:shd w:val="clear" w:color="auto" w:fill="FFFFFF"/>
        </w:rPr>
        <w:t>σας ευχαριστώ</w:t>
      </w:r>
      <w:r>
        <w:rPr>
          <w:rFonts w:eastAsia="Times New Roman" w:cs="Times New Roman"/>
          <w:bCs/>
          <w:shd w:val="clear" w:color="auto" w:fill="FFFFFF"/>
        </w:rPr>
        <w:t>.</w:t>
      </w:r>
      <w:r w:rsidRPr="00BB2CC7">
        <w:rPr>
          <w:rFonts w:eastAsia="Times New Roman" w:cs="Times New Roman"/>
          <w:bCs/>
          <w:shd w:val="clear" w:color="auto" w:fill="FFFFFF"/>
        </w:rPr>
        <w:t xml:space="preserve"> </w:t>
      </w:r>
    </w:p>
    <w:p w14:paraId="0067C70B" w14:textId="248CF26B" w:rsidR="003D1987" w:rsidRDefault="004313C6">
      <w:pPr>
        <w:spacing w:line="600" w:lineRule="auto"/>
        <w:ind w:firstLine="720"/>
        <w:jc w:val="both"/>
        <w:rPr>
          <w:rFonts w:eastAsia="Times New Roman" w:cs="Times New Roman"/>
          <w:bCs/>
          <w:shd w:val="clear" w:color="auto" w:fill="FFFFFF"/>
        </w:rPr>
      </w:pPr>
      <w:r w:rsidRPr="00BB2CC7">
        <w:rPr>
          <w:rFonts w:eastAsia="Times New Roman" w:cs="Times New Roman"/>
          <w:bCs/>
          <w:shd w:val="clear" w:color="auto" w:fill="FFFFFF"/>
        </w:rPr>
        <w:t>Θα ξεκινήσω</w:t>
      </w:r>
      <w:r>
        <w:rPr>
          <w:rFonts w:eastAsia="Times New Roman" w:cs="Times New Roman"/>
          <w:bCs/>
          <w:shd w:val="clear" w:color="auto" w:fill="FFFFFF"/>
        </w:rPr>
        <w:t xml:space="preserve">, </w:t>
      </w:r>
      <w:r w:rsidRPr="00BB2CC7">
        <w:rPr>
          <w:rFonts w:eastAsia="Times New Roman" w:cs="Times New Roman"/>
          <w:bCs/>
          <w:shd w:val="clear" w:color="auto" w:fill="FFFFFF"/>
        </w:rPr>
        <w:t>και θα με συγχωρήσ</w:t>
      </w:r>
      <w:r>
        <w:rPr>
          <w:rFonts w:eastAsia="Times New Roman" w:cs="Times New Roman"/>
          <w:bCs/>
          <w:shd w:val="clear" w:color="auto" w:fill="FFFFFF"/>
        </w:rPr>
        <w:t>ετε, κύριε Κ</w:t>
      </w:r>
      <w:r w:rsidRPr="00BB2CC7">
        <w:rPr>
          <w:rFonts w:eastAsia="Times New Roman" w:cs="Times New Roman"/>
          <w:bCs/>
          <w:shd w:val="clear" w:color="auto" w:fill="FFFFFF"/>
        </w:rPr>
        <w:t>εφαλογιάννη</w:t>
      </w:r>
      <w:r>
        <w:rPr>
          <w:rFonts w:eastAsia="Times New Roman" w:cs="Times New Roman"/>
          <w:bCs/>
          <w:shd w:val="clear" w:color="auto" w:fill="FFFFFF"/>
        </w:rPr>
        <w:t>,</w:t>
      </w:r>
      <w:r w:rsidRPr="00BB2CC7">
        <w:rPr>
          <w:rFonts w:eastAsia="Times New Roman" w:cs="Times New Roman"/>
          <w:bCs/>
          <w:shd w:val="clear" w:color="auto" w:fill="FFFFFF"/>
        </w:rPr>
        <w:t xml:space="preserve"> θα έρθω αμέσως και στα δικά μας θέματα</w:t>
      </w:r>
      <w:r>
        <w:rPr>
          <w:rFonts w:eastAsia="Times New Roman" w:cs="Times New Roman"/>
          <w:bCs/>
          <w:shd w:val="clear" w:color="auto" w:fill="FFFFFF"/>
        </w:rPr>
        <w:t>,</w:t>
      </w:r>
      <w:r w:rsidRPr="00BB2CC7">
        <w:rPr>
          <w:rFonts w:eastAsia="Times New Roman" w:cs="Times New Roman"/>
          <w:bCs/>
          <w:shd w:val="clear" w:color="auto" w:fill="FFFFFF"/>
        </w:rPr>
        <w:t xml:space="preserve"> δηλαδή της πολιτικής προστασίας</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θ</w:t>
      </w:r>
      <w:r w:rsidRPr="00BB2CC7">
        <w:rPr>
          <w:rFonts w:eastAsia="Times New Roman" w:cs="Times New Roman"/>
          <w:bCs/>
          <w:shd w:val="clear" w:color="auto" w:fill="FFFFFF"/>
        </w:rPr>
        <w:t xml:space="preserve">α </w:t>
      </w:r>
      <w:r w:rsidRPr="00BB2CC7">
        <w:rPr>
          <w:rFonts w:eastAsia="Times New Roman" w:cs="Times New Roman"/>
          <w:bCs/>
          <w:shd w:val="clear" w:color="auto" w:fill="FFFFFF"/>
        </w:rPr>
        <w:lastRenderedPageBreak/>
        <w:t>ξεκινήσω όμως έτσι όπως νομίζω ότι οφείλουμε</w:t>
      </w:r>
      <w:r>
        <w:rPr>
          <w:rFonts w:eastAsia="Times New Roman" w:cs="Times New Roman"/>
          <w:bCs/>
          <w:shd w:val="clear" w:color="auto" w:fill="FFFFFF"/>
        </w:rPr>
        <w:t>,</w:t>
      </w:r>
      <w:r w:rsidRPr="00BB2CC7">
        <w:rPr>
          <w:rFonts w:eastAsia="Times New Roman" w:cs="Times New Roman"/>
          <w:bCs/>
          <w:shd w:val="clear" w:color="auto" w:fill="FFFFFF"/>
        </w:rPr>
        <w:t xml:space="preserve"> με τα καλσόν</w:t>
      </w:r>
      <w:r>
        <w:rPr>
          <w:rFonts w:eastAsia="Times New Roman" w:cs="Times New Roman"/>
          <w:bCs/>
          <w:shd w:val="clear" w:color="auto" w:fill="FFFFFF"/>
        </w:rPr>
        <w:t>.</w:t>
      </w:r>
      <w:r w:rsidRPr="00BB2CC7">
        <w:rPr>
          <w:rFonts w:eastAsia="Times New Roman" w:cs="Times New Roman"/>
          <w:bCs/>
          <w:shd w:val="clear" w:color="auto" w:fill="FFFFFF"/>
        </w:rPr>
        <w:t xml:space="preserve"> Εγώ προσωπικά έχω </w:t>
      </w:r>
      <w:r>
        <w:rPr>
          <w:rFonts w:eastAsia="Times New Roman" w:cs="Times New Roman"/>
          <w:bCs/>
          <w:shd w:val="clear" w:color="auto" w:fill="FFFFFF"/>
        </w:rPr>
        <w:t>σκίσει</w:t>
      </w:r>
      <w:r w:rsidRPr="00BB2CC7">
        <w:rPr>
          <w:rFonts w:eastAsia="Times New Roman" w:cs="Times New Roman"/>
          <w:bCs/>
          <w:shd w:val="clear" w:color="auto" w:fill="FFFFFF"/>
        </w:rPr>
        <w:t xml:space="preserve"> πολλά </w:t>
      </w:r>
      <w:r>
        <w:rPr>
          <w:rFonts w:eastAsia="Times New Roman" w:cs="Times New Roman"/>
          <w:bCs/>
          <w:shd w:val="clear" w:color="auto" w:fill="FFFFFF"/>
        </w:rPr>
        <w:t>καλσόν.</w:t>
      </w:r>
      <w:r w:rsidRPr="00BB2CC7">
        <w:rPr>
          <w:rFonts w:eastAsia="Times New Roman" w:cs="Times New Roman"/>
          <w:bCs/>
          <w:shd w:val="clear" w:color="auto" w:fill="FFFFFF"/>
        </w:rPr>
        <w:t xml:space="preserve"> </w:t>
      </w:r>
      <w:r>
        <w:rPr>
          <w:rFonts w:eastAsia="Times New Roman" w:cs="Times New Roman"/>
          <w:bCs/>
          <w:shd w:val="clear" w:color="auto" w:fill="FFFFFF"/>
        </w:rPr>
        <w:t>Κ</w:t>
      </w:r>
      <w:r w:rsidRPr="00BB2CC7">
        <w:rPr>
          <w:rFonts w:eastAsia="Times New Roman" w:cs="Times New Roman"/>
          <w:bCs/>
          <w:shd w:val="clear" w:color="auto" w:fill="FFFFFF"/>
        </w:rPr>
        <w:t xml:space="preserve">αι θέλω να πω προς τους </w:t>
      </w:r>
      <w:r>
        <w:rPr>
          <w:rFonts w:eastAsia="Times New Roman" w:cs="Times New Roman"/>
          <w:bCs/>
          <w:shd w:val="clear" w:color="auto" w:fill="FFFFFF"/>
        </w:rPr>
        <w:t>αμαθείς ή ημιμαθείς</w:t>
      </w:r>
      <w:r w:rsidRPr="00BB2CC7">
        <w:rPr>
          <w:rFonts w:eastAsia="Times New Roman" w:cs="Times New Roman"/>
          <w:bCs/>
          <w:shd w:val="clear" w:color="auto" w:fill="FFFFFF"/>
        </w:rPr>
        <w:t xml:space="preserve"> και όλους τους υποκριτικά ευαίσθητους</w:t>
      </w:r>
      <w:r>
        <w:rPr>
          <w:rFonts w:eastAsia="Times New Roman" w:cs="Times New Roman"/>
          <w:bCs/>
          <w:shd w:val="clear" w:color="auto" w:fill="FFFFFF"/>
        </w:rPr>
        <w:t>,</w:t>
      </w:r>
      <w:r w:rsidRPr="00BB2CC7">
        <w:rPr>
          <w:rFonts w:eastAsia="Times New Roman" w:cs="Times New Roman"/>
          <w:bCs/>
          <w:shd w:val="clear" w:color="auto" w:fill="FFFFFF"/>
        </w:rPr>
        <w:t xml:space="preserve"> γιατί ετέθη ένα μείζον θέμα από έναν ακραίο σεξιστ</w:t>
      </w:r>
      <w:r>
        <w:rPr>
          <w:rFonts w:eastAsia="Times New Roman" w:cs="Times New Roman"/>
          <w:bCs/>
          <w:shd w:val="clear" w:color="auto" w:fill="FFFFFF"/>
        </w:rPr>
        <w:t>ή,</w:t>
      </w:r>
      <w:r w:rsidRPr="00BB2CC7">
        <w:rPr>
          <w:rFonts w:eastAsia="Times New Roman" w:cs="Times New Roman"/>
          <w:bCs/>
          <w:shd w:val="clear" w:color="auto" w:fill="FFFFFF"/>
        </w:rPr>
        <w:t xml:space="preserve"> τον </w:t>
      </w:r>
      <w:r>
        <w:rPr>
          <w:rFonts w:eastAsia="Times New Roman" w:cs="Times New Roman"/>
          <w:bCs/>
          <w:shd w:val="clear" w:color="auto" w:fill="FFFFFF"/>
        </w:rPr>
        <w:t>Μ</w:t>
      </w:r>
      <w:r w:rsidRPr="00BB2CC7">
        <w:rPr>
          <w:rFonts w:eastAsia="Times New Roman" w:cs="Times New Roman"/>
          <w:bCs/>
          <w:shd w:val="clear" w:color="auto" w:fill="FFFFFF"/>
        </w:rPr>
        <w:t xml:space="preserve">ακάριο </w:t>
      </w:r>
      <w:r>
        <w:rPr>
          <w:rFonts w:eastAsia="Times New Roman" w:cs="Times New Roman"/>
          <w:bCs/>
          <w:shd w:val="clear" w:color="auto" w:fill="FFFFFF"/>
        </w:rPr>
        <w:t>Λ</w:t>
      </w:r>
      <w:r w:rsidRPr="00BB2CC7">
        <w:rPr>
          <w:rFonts w:eastAsia="Times New Roman" w:cs="Times New Roman"/>
          <w:bCs/>
          <w:shd w:val="clear" w:color="auto" w:fill="FFFFFF"/>
        </w:rPr>
        <w:t>αζαρίδη που πριν από σχεδόν δύο χρόνια μο</w:t>
      </w:r>
      <w:r>
        <w:rPr>
          <w:rFonts w:eastAsia="Times New Roman" w:cs="Times New Roman"/>
          <w:bCs/>
          <w:shd w:val="clear" w:color="auto" w:fill="FFFFFF"/>
        </w:rPr>
        <w:t>ύ</w:t>
      </w:r>
      <w:r w:rsidRPr="00BB2CC7">
        <w:rPr>
          <w:rFonts w:eastAsia="Times New Roman" w:cs="Times New Roman"/>
          <w:bCs/>
          <w:shd w:val="clear" w:color="auto" w:fill="FFFFFF"/>
        </w:rPr>
        <w:t xml:space="preserve"> είπε </w:t>
      </w:r>
      <w:r>
        <w:rPr>
          <w:rFonts w:eastAsia="Times New Roman" w:cs="Times New Roman"/>
          <w:bCs/>
          <w:shd w:val="clear" w:color="auto" w:fill="FFFFFF"/>
        </w:rPr>
        <w:t>«ε</w:t>
      </w:r>
      <w:r w:rsidRPr="00BB2CC7">
        <w:rPr>
          <w:rFonts w:eastAsia="Times New Roman" w:cs="Times New Roman"/>
          <w:bCs/>
          <w:shd w:val="clear" w:color="auto" w:fill="FFFFFF"/>
        </w:rPr>
        <w:t>σύ δεν έχεις παιδ</w:t>
      </w:r>
      <w:r>
        <w:rPr>
          <w:rFonts w:eastAsia="Times New Roman" w:cs="Times New Roman"/>
          <w:bCs/>
          <w:shd w:val="clear" w:color="auto" w:fill="FFFFFF"/>
        </w:rPr>
        <w:t>ιά</w:t>
      </w:r>
      <w:r w:rsidRPr="00BB2CC7">
        <w:rPr>
          <w:rFonts w:eastAsia="Times New Roman" w:cs="Times New Roman"/>
          <w:bCs/>
          <w:shd w:val="clear" w:color="auto" w:fill="FFFFFF"/>
        </w:rPr>
        <w:t xml:space="preserve"> και δεν μπορείς να μιλάς για τα Τέμπη</w:t>
      </w:r>
      <w:r>
        <w:rPr>
          <w:rFonts w:eastAsia="Times New Roman" w:cs="Times New Roman"/>
          <w:bCs/>
          <w:shd w:val="clear" w:color="auto" w:fill="FFFFFF"/>
        </w:rPr>
        <w:t>», ε</w:t>
      </w:r>
      <w:r w:rsidRPr="00BB2CC7">
        <w:rPr>
          <w:rFonts w:eastAsia="Times New Roman" w:cs="Times New Roman"/>
          <w:bCs/>
          <w:shd w:val="clear" w:color="auto" w:fill="FFFFFF"/>
        </w:rPr>
        <w:t>τέθη</w:t>
      </w:r>
      <w:r>
        <w:rPr>
          <w:rFonts w:eastAsia="Times New Roman" w:cs="Times New Roman"/>
          <w:bCs/>
          <w:shd w:val="clear" w:color="auto" w:fill="FFFFFF"/>
        </w:rPr>
        <w:t>,</w:t>
      </w:r>
      <w:r w:rsidRPr="00BB2CC7">
        <w:rPr>
          <w:rFonts w:eastAsia="Times New Roman" w:cs="Times New Roman"/>
          <w:bCs/>
          <w:shd w:val="clear" w:color="auto" w:fill="FFFFFF"/>
        </w:rPr>
        <w:t xml:space="preserve"> λοιπόν</w:t>
      </w:r>
      <w:r>
        <w:rPr>
          <w:rFonts w:eastAsia="Times New Roman" w:cs="Times New Roman"/>
          <w:bCs/>
          <w:shd w:val="clear" w:color="auto" w:fill="FFFFFF"/>
        </w:rPr>
        <w:t>,</w:t>
      </w:r>
      <w:r w:rsidRPr="00BB2CC7">
        <w:rPr>
          <w:rFonts w:eastAsia="Times New Roman" w:cs="Times New Roman"/>
          <w:bCs/>
          <w:shd w:val="clear" w:color="auto" w:fill="FFFFFF"/>
        </w:rPr>
        <w:t xml:space="preserve"> ζήτημα ότι η φράση </w:t>
      </w:r>
      <w:r>
        <w:rPr>
          <w:rFonts w:eastAsia="Times New Roman" w:cs="Times New Roman"/>
          <w:bCs/>
          <w:shd w:val="clear" w:color="auto" w:fill="FFFFFF"/>
        </w:rPr>
        <w:t>«</w:t>
      </w:r>
      <w:r w:rsidRPr="00BB2CC7">
        <w:rPr>
          <w:rFonts w:eastAsia="Times New Roman" w:cs="Times New Roman"/>
          <w:bCs/>
          <w:shd w:val="clear" w:color="auto" w:fill="FFFFFF"/>
        </w:rPr>
        <w:t xml:space="preserve">σιγά μη </w:t>
      </w:r>
      <w:r>
        <w:rPr>
          <w:rFonts w:eastAsia="Times New Roman" w:cs="Times New Roman"/>
          <w:bCs/>
          <w:shd w:val="clear" w:color="auto" w:fill="FFFFFF"/>
        </w:rPr>
        <w:t xml:space="preserve">σκίσετε </w:t>
      </w:r>
      <w:r w:rsidRPr="00BB2CC7">
        <w:rPr>
          <w:rFonts w:eastAsia="Times New Roman" w:cs="Times New Roman"/>
          <w:bCs/>
          <w:shd w:val="clear" w:color="auto" w:fill="FFFFFF"/>
        </w:rPr>
        <w:t>κανένα καλσόν</w:t>
      </w:r>
      <w:r>
        <w:rPr>
          <w:rFonts w:eastAsia="Times New Roman" w:cs="Times New Roman"/>
          <w:bCs/>
          <w:shd w:val="clear" w:color="auto" w:fill="FFFFFF"/>
        </w:rPr>
        <w:t>»</w:t>
      </w:r>
      <w:r w:rsidRPr="00BB2CC7">
        <w:rPr>
          <w:rFonts w:eastAsia="Times New Roman" w:cs="Times New Roman"/>
          <w:bCs/>
          <w:shd w:val="clear" w:color="auto" w:fill="FFFFFF"/>
        </w:rPr>
        <w:t xml:space="preserve"> είναι σεξιστική</w:t>
      </w:r>
      <w:r>
        <w:rPr>
          <w:rFonts w:eastAsia="Times New Roman" w:cs="Times New Roman"/>
          <w:bCs/>
          <w:shd w:val="clear" w:color="auto" w:fill="FFFFFF"/>
        </w:rPr>
        <w:t>.</w:t>
      </w:r>
      <w:r w:rsidRPr="00BB2CC7">
        <w:rPr>
          <w:rFonts w:eastAsia="Times New Roman" w:cs="Times New Roman"/>
          <w:bCs/>
          <w:shd w:val="clear" w:color="auto" w:fill="FFFFFF"/>
        </w:rPr>
        <w:t xml:space="preserve"> </w:t>
      </w:r>
    </w:p>
    <w:p w14:paraId="0067C70C" w14:textId="77777777" w:rsidR="003D1987" w:rsidRDefault="004313C6">
      <w:pPr>
        <w:spacing w:line="600" w:lineRule="auto"/>
        <w:ind w:firstLine="720"/>
        <w:jc w:val="both"/>
        <w:rPr>
          <w:rFonts w:eastAsia="Times New Roman" w:cs="Times New Roman"/>
          <w:bCs/>
          <w:shd w:val="clear" w:color="auto" w:fill="FFFFFF"/>
        </w:rPr>
      </w:pPr>
      <w:r w:rsidRPr="00BB2CC7">
        <w:rPr>
          <w:rFonts w:eastAsia="Times New Roman" w:cs="Times New Roman"/>
          <w:bCs/>
          <w:shd w:val="clear" w:color="auto" w:fill="FFFFFF"/>
        </w:rPr>
        <w:t>Μου έστειλε</w:t>
      </w:r>
      <w:r>
        <w:rPr>
          <w:rFonts w:eastAsia="Times New Roman" w:cs="Times New Roman"/>
          <w:bCs/>
          <w:shd w:val="clear" w:color="auto" w:fill="FFFFFF"/>
        </w:rPr>
        <w:t>,</w:t>
      </w:r>
      <w:r w:rsidRPr="00BB2CC7">
        <w:rPr>
          <w:rFonts w:eastAsia="Times New Roman" w:cs="Times New Roman"/>
          <w:bCs/>
          <w:shd w:val="clear" w:color="auto" w:fill="FFFFFF"/>
        </w:rPr>
        <w:t xml:space="preserve"> λοιπόν</w:t>
      </w:r>
      <w:r>
        <w:rPr>
          <w:rFonts w:eastAsia="Times New Roman" w:cs="Times New Roman"/>
          <w:bCs/>
          <w:shd w:val="clear" w:color="auto" w:fill="FFFFFF"/>
        </w:rPr>
        <w:t>,</w:t>
      </w:r>
      <w:r w:rsidRPr="00BB2CC7">
        <w:rPr>
          <w:rFonts w:eastAsia="Times New Roman" w:cs="Times New Roman"/>
          <w:bCs/>
          <w:shd w:val="clear" w:color="auto" w:fill="FFFFFF"/>
        </w:rPr>
        <w:t xml:space="preserve"> ένας άνθρωπος που εκτιμώ πάρα πολύ</w:t>
      </w:r>
      <w:r>
        <w:rPr>
          <w:rFonts w:eastAsia="Times New Roman" w:cs="Times New Roman"/>
          <w:bCs/>
          <w:shd w:val="clear" w:color="auto" w:fill="FFFFFF"/>
        </w:rPr>
        <w:t>,</w:t>
      </w:r>
      <w:r w:rsidRPr="00BB2CC7">
        <w:rPr>
          <w:rFonts w:eastAsia="Times New Roman" w:cs="Times New Roman"/>
          <w:bCs/>
          <w:shd w:val="clear" w:color="auto" w:fill="FFFFFF"/>
        </w:rPr>
        <w:t xml:space="preserve"> εί</w:t>
      </w:r>
      <w:r>
        <w:rPr>
          <w:rFonts w:eastAsia="Times New Roman" w:cs="Times New Roman"/>
          <w:bCs/>
          <w:shd w:val="clear" w:color="auto" w:fill="FFFFFF"/>
        </w:rPr>
        <w:t>ν</w:t>
      </w:r>
      <w:r w:rsidRPr="00BB2CC7">
        <w:rPr>
          <w:rFonts w:eastAsia="Times New Roman" w:cs="Times New Roman"/>
          <w:bCs/>
          <w:shd w:val="clear" w:color="auto" w:fill="FFFFFF"/>
        </w:rPr>
        <w:t>αι εργάτης</w:t>
      </w:r>
      <w:r>
        <w:rPr>
          <w:rFonts w:eastAsia="Times New Roman" w:cs="Times New Roman"/>
          <w:bCs/>
          <w:shd w:val="clear" w:color="auto" w:fill="FFFFFF"/>
        </w:rPr>
        <w:t>, τ</w:t>
      </w:r>
      <w:r w:rsidRPr="00BB2CC7">
        <w:rPr>
          <w:rFonts w:eastAsia="Times New Roman" w:cs="Times New Roman"/>
          <w:bCs/>
          <w:shd w:val="clear" w:color="auto" w:fill="FFFFFF"/>
        </w:rPr>
        <w:t>αυτόχρονα είναι καλλιτέχν</w:t>
      </w:r>
      <w:r>
        <w:rPr>
          <w:rFonts w:eastAsia="Times New Roman" w:cs="Times New Roman"/>
          <w:bCs/>
          <w:shd w:val="clear" w:color="auto" w:fill="FFFFFF"/>
        </w:rPr>
        <w:t>η</w:t>
      </w:r>
      <w:r w:rsidRPr="00BB2CC7">
        <w:rPr>
          <w:rFonts w:eastAsia="Times New Roman" w:cs="Times New Roman"/>
          <w:bCs/>
          <w:shd w:val="clear" w:color="auto" w:fill="FFFFFF"/>
        </w:rPr>
        <w:t>ς</w:t>
      </w:r>
      <w:r>
        <w:rPr>
          <w:rFonts w:eastAsia="Times New Roman" w:cs="Times New Roman"/>
          <w:bCs/>
          <w:shd w:val="clear" w:color="auto" w:fill="FFFFFF"/>
        </w:rPr>
        <w:t>,</w:t>
      </w:r>
      <w:r w:rsidRPr="00BB2CC7">
        <w:rPr>
          <w:rFonts w:eastAsia="Times New Roman" w:cs="Times New Roman"/>
          <w:bCs/>
          <w:shd w:val="clear" w:color="auto" w:fill="FFFFFF"/>
        </w:rPr>
        <w:t xml:space="preserve"> πρώην μέλος των </w:t>
      </w:r>
      <w:r>
        <w:rPr>
          <w:rFonts w:eastAsia="Times New Roman" w:cs="Times New Roman"/>
          <w:bCs/>
          <w:shd w:val="clear" w:color="auto" w:fill="FFFFFF"/>
        </w:rPr>
        <w:t>«</w:t>
      </w:r>
      <w:r>
        <w:rPr>
          <w:rFonts w:eastAsia="Times New Roman" w:cs="Times New Roman"/>
          <w:bCs/>
          <w:shd w:val="clear" w:color="auto" w:fill="FFFFFF"/>
          <w:lang w:val="en-US"/>
        </w:rPr>
        <w:t>Active</w:t>
      </w:r>
      <w:r w:rsidRPr="00BB2CC7">
        <w:rPr>
          <w:rFonts w:eastAsia="Times New Roman" w:cs="Times New Roman"/>
          <w:bCs/>
          <w:shd w:val="clear" w:color="auto" w:fill="FFFFFF"/>
        </w:rPr>
        <w:t xml:space="preserve"> </w:t>
      </w:r>
      <w:r>
        <w:rPr>
          <w:rFonts w:eastAsia="Times New Roman" w:cs="Times New Roman"/>
          <w:bCs/>
          <w:shd w:val="clear" w:color="auto" w:fill="FFFFFF"/>
          <w:lang w:val="en-US"/>
        </w:rPr>
        <w:t>Member</w:t>
      </w:r>
      <w:r>
        <w:rPr>
          <w:rFonts w:eastAsia="Times New Roman" w:cs="Times New Roman"/>
          <w:bCs/>
          <w:shd w:val="clear" w:color="auto" w:fill="FFFFFF"/>
        </w:rPr>
        <w:t>»</w:t>
      </w:r>
      <w:r w:rsidRPr="00BB2CC7">
        <w:rPr>
          <w:rFonts w:eastAsia="Times New Roman" w:cs="Times New Roman"/>
          <w:bCs/>
          <w:shd w:val="clear" w:color="auto" w:fill="FFFFFF"/>
        </w:rPr>
        <w:t>, είναι διανοούμενος</w:t>
      </w:r>
      <w:r>
        <w:rPr>
          <w:rFonts w:eastAsia="Times New Roman" w:cs="Times New Roman"/>
          <w:bCs/>
          <w:shd w:val="clear" w:color="auto" w:fill="FFFFFF"/>
        </w:rPr>
        <w:t>, κ</w:t>
      </w:r>
      <w:r w:rsidRPr="00BB2CC7">
        <w:rPr>
          <w:rFonts w:eastAsia="Times New Roman" w:cs="Times New Roman"/>
          <w:bCs/>
          <w:shd w:val="clear" w:color="auto" w:fill="FFFFFF"/>
        </w:rPr>
        <w:t>αι πολύ ευαίσθητος στα θέματα που τίθενται</w:t>
      </w:r>
      <w:r>
        <w:rPr>
          <w:rFonts w:eastAsia="Times New Roman" w:cs="Times New Roman"/>
          <w:bCs/>
          <w:shd w:val="clear" w:color="auto" w:fill="FFFFFF"/>
        </w:rPr>
        <w:t>.</w:t>
      </w:r>
      <w:r w:rsidRPr="00BB2CC7">
        <w:rPr>
          <w:rFonts w:eastAsia="Times New Roman" w:cs="Times New Roman"/>
          <w:bCs/>
          <w:shd w:val="clear" w:color="auto" w:fill="FFFFFF"/>
        </w:rPr>
        <w:t xml:space="preserve"> Μου έστειλε ένα πολύ ωραίο κείμενο υπόμνηση</w:t>
      </w:r>
      <w:r>
        <w:rPr>
          <w:rFonts w:eastAsia="Times New Roman" w:cs="Times New Roman"/>
          <w:bCs/>
          <w:shd w:val="clear" w:color="auto" w:fill="FFFFFF"/>
        </w:rPr>
        <w:t>,</w:t>
      </w:r>
      <w:r w:rsidRPr="00BB2CC7">
        <w:rPr>
          <w:rFonts w:eastAsia="Times New Roman" w:cs="Times New Roman"/>
          <w:bCs/>
          <w:shd w:val="clear" w:color="auto" w:fill="FFFFFF"/>
        </w:rPr>
        <w:t xml:space="preserve"> γιατί μελετά και τη</w:t>
      </w:r>
      <w:r>
        <w:rPr>
          <w:rFonts w:eastAsia="Times New Roman" w:cs="Times New Roman"/>
          <w:bCs/>
          <w:shd w:val="clear" w:color="auto" w:fill="FFFFFF"/>
        </w:rPr>
        <w:t xml:space="preserve"> λαογραφία, </w:t>
      </w:r>
      <w:r w:rsidRPr="00BB2CC7">
        <w:rPr>
          <w:rFonts w:eastAsia="Times New Roman" w:cs="Times New Roman"/>
          <w:bCs/>
          <w:shd w:val="clear" w:color="auto" w:fill="FFFFFF"/>
        </w:rPr>
        <w:t>και θέλω να τον τιμήσ</w:t>
      </w:r>
      <w:r>
        <w:rPr>
          <w:rFonts w:eastAsia="Times New Roman" w:cs="Times New Roman"/>
          <w:bCs/>
          <w:shd w:val="clear" w:color="auto" w:fill="FFFFFF"/>
        </w:rPr>
        <w:t>ω. Είναι ο Πάνος ο Χονδρός. Θέλω</w:t>
      </w:r>
      <w:r w:rsidRPr="00BB2CC7">
        <w:rPr>
          <w:rFonts w:eastAsia="Times New Roman" w:cs="Times New Roman"/>
          <w:bCs/>
          <w:shd w:val="clear" w:color="auto" w:fill="FFFFFF"/>
        </w:rPr>
        <w:t xml:space="preserve"> να τον τιμήσω μνημονεύοντ</w:t>
      </w:r>
      <w:r>
        <w:rPr>
          <w:rFonts w:eastAsia="Times New Roman" w:cs="Times New Roman"/>
          <w:bCs/>
          <w:shd w:val="clear" w:color="auto" w:fill="FFFFFF"/>
        </w:rPr>
        <w:t>άς τον</w:t>
      </w:r>
      <w:r w:rsidRPr="00BB2CC7">
        <w:rPr>
          <w:rFonts w:eastAsia="Times New Roman" w:cs="Times New Roman"/>
          <w:bCs/>
          <w:shd w:val="clear" w:color="auto" w:fill="FFFFFF"/>
        </w:rPr>
        <w:t xml:space="preserve"> για να γνωρίζουμε όλοι γιατί μιλάμε</w:t>
      </w:r>
      <w:r>
        <w:rPr>
          <w:rFonts w:eastAsia="Times New Roman" w:cs="Times New Roman"/>
          <w:bCs/>
          <w:shd w:val="clear" w:color="auto" w:fill="FFFFFF"/>
        </w:rPr>
        <w:t>,</w:t>
      </w:r>
      <w:r w:rsidRPr="00BB2CC7">
        <w:rPr>
          <w:rFonts w:eastAsia="Times New Roman" w:cs="Times New Roman"/>
          <w:bCs/>
          <w:shd w:val="clear" w:color="auto" w:fill="FFFFFF"/>
        </w:rPr>
        <w:t xml:space="preserve"> και οι διάφοροι υποκριτικά ευαίσθητοι να θυμούνται</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Κ</w:t>
      </w:r>
      <w:r w:rsidRPr="00BB2CC7">
        <w:rPr>
          <w:rFonts w:eastAsia="Times New Roman" w:cs="Times New Roman"/>
          <w:bCs/>
          <w:shd w:val="clear" w:color="auto" w:fill="FFFFFF"/>
        </w:rPr>
        <w:t>αι ειδικά όσοι έχουν πολλαπλές ευαισθησίες και για τις γυναίκες και για την εργατική τάξη και για τα καλσόν</w:t>
      </w:r>
      <w:r>
        <w:rPr>
          <w:rFonts w:eastAsia="Times New Roman" w:cs="Times New Roman"/>
          <w:bCs/>
          <w:shd w:val="clear" w:color="auto" w:fill="FFFFFF"/>
        </w:rPr>
        <w:t>,</w:t>
      </w:r>
      <w:r w:rsidRPr="00BB2CC7">
        <w:rPr>
          <w:rFonts w:eastAsia="Times New Roman" w:cs="Times New Roman"/>
          <w:bCs/>
          <w:shd w:val="clear" w:color="auto" w:fill="FFFFFF"/>
        </w:rPr>
        <w:t xml:space="preserve"> να θυμούνται ότι κάποιες γυναίκες</w:t>
      </w:r>
      <w:r>
        <w:rPr>
          <w:rFonts w:eastAsia="Times New Roman" w:cs="Times New Roman"/>
          <w:bCs/>
          <w:shd w:val="clear" w:color="auto" w:fill="FFFFFF"/>
        </w:rPr>
        <w:t>,</w:t>
      </w:r>
      <w:r w:rsidRPr="00BB2CC7">
        <w:rPr>
          <w:rFonts w:eastAsia="Times New Roman" w:cs="Times New Roman"/>
          <w:bCs/>
          <w:shd w:val="clear" w:color="auto" w:fill="FFFFFF"/>
        </w:rPr>
        <w:t xml:space="preserve"> ειδικά οι γυναίκες της κλωστοϋφαντουργίας</w:t>
      </w:r>
      <w:r>
        <w:rPr>
          <w:rFonts w:eastAsia="Times New Roman" w:cs="Times New Roman"/>
          <w:bCs/>
          <w:shd w:val="clear" w:color="auto" w:fill="FFFFFF"/>
        </w:rPr>
        <w:t>,</w:t>
      </w:r>
      <w:r w:rsidRPr="00BB2CC7">
        <w:rPr>
          <w:rFonts w:eastAsia="Times New Roman" w:cs="Times New Roman"/>
          <w:bCs/>
          <w:shd w:val="clear" w:color="auto" w:fill="FFFFFF"/>
        </w:rPr>
        <w:t xml:space="preserve"> κατακτήσα</w:t>
      </w:r>
      <w:r>
        <w:rPr>
          <w:rFonts w:eastAsia="Times New Roman" w:cs="Times New Roman"/>
          <w:bCs/>
          <w:shd w:val="clear" w:color="auto" w:fill="FFFFFF"/>
        </w:rPr>
        <w:t>ν</w:t>
      </w:r>
      <w:r w:rsidRPr="00BB2CC7">
        <w:rPr>
          <w:rFonts w:eastAsia="Times New Roman" w:cs="Times New Roman"/>
          <w:bCs/>
          <w:shd w:val="clear" w:color="auto" w:fill="FFFFFF"/>
        </w:rPr>
        <w:t>ε πολλά δικαιώματα με αίμα</w:t>
      </w:r>
      <w:r>
        <w:rPr>
          <w:rFonts w:eastAsia="Times New Roman" w:cs="Times New Roman"/>
          <w:bCs/>
          <w:shd w:val="clear" w:color="auto" w:fill="FFFFFF"/>
        </w:rPr>
        <w:t>, κ</w:t>
      </w:r>
      <w:r w:rsidRPr="00BB2CC7">
        <w:rPr>
          <w:rFonts w:eastAsia="Times New Roman" w:cs="Times New Roman"/>
          <w:bCs/>
          <w:shd w:val="clear" w:color="auto" w:fill="FFFFFF"/>
        </w:rPr>
        <w:t>αι κάποιες γυναίκες</w:t>
      </w:r>
      <w:r>
        <w:rPr>
          <w:rFonts w:eastAsia="Times New Roman" w:cs="Times New Roman"/>
          <w:bCs/>
          <w:shd w:val="clear" w:color="auto" w:fill="FFFFFF"/>
        </w:rPr>
        <w:t xml:space="preserve"> επίσης, </w:t>
      </w:r>
      <w:r w:rsidRPr="00BB2CC7">
        <w:rPr>
          <w:rFonts w:eastAsia="Times New Roman" w:cs="Times New Roman"/>
          <w:bCs/>
          <w:shd w:val="clear" w:color="auto" w:fill="FFFFFF"/>
        </w:rPr>
        <w:t>διαχρονικά στην ιστορία δεν φορά</w:t>
      </w:r>
      <w:r>
        <w:rPr>
          <w:rFonts w:eastAsia="Times New Roman" w:cs="Times New Roman"/>
          <w:bCs/>
          <w:shd w:val="clear" w:color="auto" w:fill="FFFFFF"/>
        </w:rPr>
        <w:t>γανε</w:t>
      </w:r>
      <w:r w:rsidRPr="00BB2CC7">
        <w:rPr>
          <w:rFonts w:eastAsia="Times New Roman" w:cs="Times New Roman"/>
          <w:bCs/>
          <w:shd w:val="clear" w:color="auto" w:fill="FFFFFF"/>
        </w:rPr>
        <w:t xml:space="preserve"> καλσόν</w:t>
      </w:r>
      <w:r>
        <w:rPr>
          <w:rFonts w:eastAsia="Times New Roman" w:cs="Times New Roman"/>
          <w:bCs/>
          <w:shd w:val="clear" w:color="auto" w:fill="FFFFFF"/>
        </w:rPr>
        <w:t>, ή</w:t>
      </w:r>
      <w:r w:rsidRPr="00BB2CC7">
        <w:rPr>
          <w:rFonts w:eastAsia="Times New Roman" w:cs="Times New Roman"/>
          <w:bCs/>
          <w:shd w:val="clear" w:color="auto" w:fill="FFFFFF"/>
        </w:rPr>
        <w:t xml:space="preserve">ταν εργαζόμενες </w:t>
      </w:r>
      <w:r>
        <w:rPr>
          <w:rFonts w:eastAsia="Times New Roman" w:cs="Times New Roman"/>
          <w:bCs/>
          <w:shd w:val="clear" w:color="auto" w:fill="FFFFFF"/>
        </w:rPr>
        <w:t>φοράγανε</w:t>
      </w:r>
      <w:r w:rsidRPr="00BB2CC7">
        <w:rPr>
          <w:rFonts w:eastAsia="Times New Roman" w:cs="Times New Roman"/>
          <w:bCs/>
          <w:shd w:val="clear" w:color="auto" w:fill="FFFFFF"/>
        </w:rPr>
        <w:t xml:space="preserve"> χοντρές κάλτσες ή ήταν ξυπόλητ</w:t>
      </w:r>
      <w:r>
        <w:rPr>
          <w:rFonts w:eastAsia="Times New Roman" w:cs="Times New Roman"/>
          <w:bCs/>
          <w:shd w:val="clear" w:color="auto" w:fill="FFFFFF"/>
        </w:rPr>
        <w:t>ες.</w:t>
      </w:r>
      <w:r w:rsidRPr="00BB2CC7">
        <w:rPr>
          <w:rFonts w:eastAsia="Times New Roman" w:cs="Times New Roman"/>
          <w:bCs/>
          <w:shd w:val="clear" w:color="auto" w:fill="FFFFFF"/>
        </w:rPr>
        <w:t xml:space="preserve"> </w:t>
      </w:r>
    </w:p>
    <w:p w14:paraId="0067C70D" w14:textId="77777777" w:rsidR="003D1987" w:rsidRDefault="004313C6">
      <w:pPr>
        <w:spacing w:line="600" w:lineRule="auto"/>
        <w:ind w:firstLine="720"/>
        <w:jc w:val="both"/>
        <w:rPr>
          <w:rFonts w:eastAsia="Times New Roman" w:cs="Times New Roman"/>
          <w:bCs/>
          <w:shd w:val="clear" w:color="auto" w:fill="FFFFFF"/>
        </w:rPr>
      </w:pPr>
      <w:r w:rsidRPr="00BB2CC7">
        <w:rPr>
          <w:rFonts w:eastAsia="Times New Roman" w:cs="Times New Roman"/>
          <w:bCs/>
          <w:shd w:val="clear" w:color="auto" w:fill="FFFFFF"/>
        </w:rPr>
        <w:lastRenderedPageBreak/>
        <w:t>Η φράση</w:t>
      </w:r>
      <w:r>
        <w:rPr>
          <w:rFonts w:eastAsia="Times New Roman" w:cs="Times New Roman"/>
          <w:bCs/>
          <w:shd w:val="clear" w:color="auto" w:fill="FFFFFF"/>
        </w:rPr>
        <w:t>,</w:t>
      </w:r>
      <w:r w:rsidRPr="00BB2CC7">
        <w:rPr>
          <w:rFonts w:eastAsia="Times New Roman" w:cs="Times New Roman"/>
          <w:bCs/>
          <w:shd w:val="clear" w:color="auto" w:fill="FFFFFF"/>
        </w:rPr>
        <w:t xml:space="preserve"> λοιπόν</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w:t>
      </w:r>
      <w:r w:rsidRPr="00BB2CC7">
        <w:rPr>
          <w:rFonts w:eastAsia="Times New Roman" w:cs="Times New Roman"/>
          <w:bCs/>
          <w:shd w:val="clear" w:color="auto" w:fill="FFFFFF"/>
        </w:rPr>
        <w:t xml:space="preserve">σιγά μην </w:t>
      </w:r>
      <w:r>
        <w:rPr>
          <w:rFonts w:eastAsia="Times New Roman" w:cs="Times New Roman"/>
          <w:bCs/>
          <w:shd w:val="clear" w:color="auto" w:fill="FFFFFF"/>
        </w:rPr>
        <w:t>σκίσεις</w:t>
      </w:r>
      <w:r w:rsidRPr="00BB2CC7">
        <w:rPr>
          <w:rFonts w:eastAsia="Times New Roman" w:cs="Times New Roman"/>
          <w:bCs/>
          <w:shd w:val="clear" w:color="auto" w:fill="FFFFFF"/>
        </w:rPr>
        <w:t xml:space="preserve"> κανένα καλσόν</w:t>
      </w:r>
      <w:r>
        <w:rPr>
          <w:rFonts w:eastAsia="Times New Roman" w:cs="Times New Roman"/>
          <w:bCs/>
          <w:shd w:val="clear" w:color="auto" w:fill="FFFFFF"/>
        </w:rPr>
        <w:t>»</w:t>
      </w:r>
      <w:r w:rsidRPr="00BB2CC7">
        <w:rPr>
          <w:rFonts w:eastAsia="Times New Roman" w:cs="Times New Roman"/>
          <w:bCs/>
          <w:shd w:val="clear" w:color="auto" w:fill="FFFFFF"/>
        </w:rPr>
        <w:t xml:space="preserve"> προέρχεται από τη γυναικεία εργατική τάξη της περιόδου του </w:t>
      </w:r>
      <w:r>
        <w:rPr>
          <w:rFonts w:eastAsia="Times New Roman" w:cs="Times New Roman"/>
          <w:bCs/>
          <w:shd w:val="clear" w:color="auto" w:fill="FFFFFF"/>
        </w:rPr>
        <w:t>’</w:t>
      </w:r>
      <w:r w:rsidRPr="00BB2CC7">
        <w:rPr>
          <w:rFonts w:eastAsia="Times New Roman" w:cs="Times New Roman"/>
          <w:bCs/>
          <w:shd w:val="clear" w:color="auto" w:fill="FFFFFF"/>
        </w:rPr>
        <w:t>50</w:t>
      </w:r>
      <w:r>
        <w:rPr>
          <w:rFonts w:eastAsia="Times New Roman" w:cs="Times New Roman"/>
          <w:bCs/>
          <w:shd w:val="clear" w:color="auto" w:fill="FFFFFF"/>
        </w:rPr>
        <w:t>-’</w:t>
      </w:r>
      <w:r w:rsidRPr="00BB2CC7">
        <w:rPr>
          <w:rFonts w:eastAsia="Times New Roman" w:cs="Times New Roman"/>
          <w:bCs/>
          <w:shd w:val="clear" w:color="auto" w:fill="FFFFFF"/>
        </w:rPr>
        <w:t xml:space="preserve">60 ως </w:t>
      </w:r>
      <w:proofErr w:type="spellStart"/>
      <w:r w:rsidRPr="00BB2CC7">
        <w:rPr>
          <w:rFonts w:eastAsia="Times New Roman" w:cs="Times New Roman"/>
          <w:bCs/>
          <w:shd w:val="clear" w:color="auto" w:fill="FFFFFF"/>
        </w:rPr>
        <w:t>αντισύμβολο</w:t>
      </w:r>
      <w:proofErr w:type="spellEnd"/>
      <w:r w:rsidRPr="00BB2CC7">
        <w:rPr>
          <w:rFonts w:eastAsia="Times New Roman" w:cs="Times New Roman"/>
          <w:bCs/>
          <w:shd w:val="clear" w:color="auto" w:fill="FFFFFF"/>
        </w:rPr>
        <w:t xml:space="preserve"> αστικής ευπρέπειας και δήθεν καθαρών χεριών</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Ε</w:t>
      </w:r>
      <w:r w:rsidRPr="00BB2CC7">
        <w:rPr>
          <w:rFonts w:eastAsia="Times New Roman" w:cs="Times New Roman"/>
          <w:bCs/>
          <w:shd w:val="clear" w:color="auto" w:fill="FFFFFF"/>
        </w:rPr>
        <w:t>ίναι ταξική</w:t>
      </w:r>
      <w:r>
        <w:rPr>
          <w:rFonts w:eastAsia="Times New Roman" w:cs="Times New Roman"/>
          <w:bCs/>
          <w:shd w:val="clear" w:color="auto" w:fill="FFFFFF"/>
        </w:rPr>
        <w:t>,</w:t>
      </w:r>
      <w:r w:rsidRPr="00BB2CC7">
        <w:rPr>
          <w:rFonts w:eastAsia="Times New Roman" w:cs="Times New Roman"/>
          <w:bCs/>
          <w:shd w:val="clear" w:color="auto" w:fill="FFFFFF"/>
        </w:rPr>
        <w:t xml:space="preserve"> και όχι σεξιστική</w:t>
      </w:r>
      <w:r>
        <w:rPr>
          <w:rFonts w:eastAsia="Times New Roman" w:cs="Times New Roman"/>
          <w:bCs/>
          <w:shd w:val="clear" w:color="auto" w:fill="FFFFFF"/>
        </w:rPr>
        <w:t>,</w:t>
      </w:r>
      <w:r w:rsidRPr="00BB2CC7">
        <w:rPr>
          <w:rFonts w:eastAsia="Times New Roman" w:cs="Times New Roman"/>
          <w:bCs/>
          <w:shd w:val="clear" w:color="auto" w:fill="FFFFFF"/>
        </w:rPr>
        <w:t xml:space="preserve"> από γυναίκες της κλωστοϋφαντουργίας που δεν φορούσαν καλσόν αλλά έφτιαχναν μεταξωτές κάλτσες</w:t>
      </w:r>
      <w:r>
        <w:rPr>
          <w:rFonts w:eastAsia="Times New Roman" w:cs="Times New Roman"/>
          <w:bCs/>
          <w:shd w:val="clear" w:color="auto" w:fill="FFFFFF"/>
        </w:rPr>
        <w:t>, κ</w:t>
      </w:r>
      <w:r w:rsidRPr="00BB2CC7">
        <w:rPr>
          <w:rFonts w:eastAsia="Times New Roman" w:cs="Times New Roman"/>
          <w:bCs/>
          <w:shd w:val="clear" w:color="auto" w:fill="FFFFFF"/>
        </w:rPr>
        <w:t>αι κάνοντας χειρωνακτικές και βαριές εργατικές δουλειές φορούσαν χοντρές κάλτσες ή ήταν ξυπόλυτ</w:t>
      </w:r>
      <w:r>
        <w:rPr>
          <w:rFonts w:eastAsia="Times New Roman" w:cs="Times New Roman"/>
          <w:bCs/>
          <w:shd w:val="clear" w:color="auto" w:fill="FFFFFF"/>
        </w:rPr>
        <w:t>ες.</w:t>
      </w:r>
    </w:p>
    <w:p w14:paraId="0067C70E" w14:textId="77777777" w:rsidR="003D1987" w:rsidRDefault="004313C6">
      <w:pPr>
        <w:spacing w:line="600" w:lineRule="auto"/>
        <w:ind w:firstLine="720"/>
        <w:jc w:val="center"/>
        <w:rPr>
          <w:rFonts w:eastAsia="Times New Roman" w:cs="Times New Roman"/>
          <w:bCs/>
          <w:shd w:val="clear" w:color="auto" w:fill="FFFFFF"/>
        </w:rPr>
      </w:pPr>
      <w:r w:rsidRPr="00BB2CC7">
        <w:rPr>
          <w:rFonts w:eastAsia="Times New Roman" w:cs="Times New Roman"/>
          <w:bCs/>
          <w:shd w:val="clear" w:color="auto" w:fill="FFFFFF"/>
        </w:rPr>
        <w:t>(Χειροκροτήματα από την πτέρυγα της Πλεύσης Ελευθερίας)</w:t>
      </w:r>
    </w:p>
    <w:p w14:paraId="0067C70F" w14:textId="77777777" w:rsidR="003D1987" w:rsidRDefault="004313C6">
      <w:pPr>
        <w:spacing w:line="600" w:lineRule="auto"/>
        <w:ind w:firstLine="720"/>
        <w:jc w:val="both"/>
        <w:rPr>
          <w:rFonts w:eastAsia="Times New Roman" w:cs="Times New Roman"/>
          <w:bCs/>
          <w:shd w:val="clear" w:color="auto" w:fill="FFFFFF"/>
        </w:rPr>
      </w:pPr>
      <w:r w:rsidRPr="00BB2CC7">
        <w:rPr>
          <w:rFonts w:eastAsia="Times New Roman" w:cs="Times New Roman"/>
          <w:bCs/>
          <w:shd w:val="clear" w:color="auto" w:fill="FFFFFF"/>
        </w:rPr>
        <w:t>Αυτά εις γνώσιν και</w:t>
      </w:r>
      <w:r>
        <w:rPr>
          <w:rFonts w:eastAsia="Times New Roman" w:cs="Times New Roman"/>
          <w:bCs/>
          <w:shd w:val="clear" w:color="auto" w:fill="FFFFFF"/>
        </w:rPr>
        <w:t xml:space="preserve"> σ</w:t>
      </w:r>
      <w:r w:rsidRPr="00BB2CC7">
        <w:rPr>
          <w:rFonts w:eastAsia="Times New Roman" w:cs="Times New Roman"/>
          <w:bCs/>
          <w:shd w:val="clear" w:color="auto" w:fill="FFFFFF"/>
        </w:rPr>
        <w:t>ε απάντηση όλης αυτής της υποκριτικής πολιτικής ορθότητας</w:t>
      </w:r>
      <w:r>
        <w:rPr>
          <w:rFonts w:eastAsia="Times New Roman" w:cs="Times New Roman"/>
          <w:bCs/>
          <w:shd w:val="clear" w:color="auto" w:fill="FFFFFF"/>
        </w:rPr>
        <w:t>,</w:t>
      </w:r>
      <w:r w:rsidRPr="00BB2CC7">
        <w:rPr>
          <w:rFonts w:eastAsia="Times New Roman" w:cs="Times New Roman"/>
          <w:bCs/>
          <w:shd w:val="clear" w:color="auto" w:fill="FFFFFF"/>
        </w:rPr>
        <w:t xml:space="preserve"> που παρασύρει και ανθρώπους που θέλουν να υπερασπιστούν τα δικαιώματα</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Έ</w:t>
      </w:r>
      <w:r w:rsidRPr="00BB2CC7">
        <w:rPr>
          <w:rFonts w:eastAsia="Times New Roman" w:cs="Times New Roman"/>
          <w:bCs/>
          <w:shd w:val="clear" w:color="auto" w:fill="FFFFFF"/>
        </w:rPr>
        <w:t>χω δώσει στη ζωή μου διαχρονικά πολλές μάχες για τα δικαιώματα</w:t>
      </w:r>
      <w:r>
        <w:rPr>
          <w:rFonts w:eastAsia="Times New Roman" w:cs="Times New Roman"/>
          <w:bCs/>
          <w:shd w:val="clear" w:color="auto" w:fill="FFFFFF"/>
        </w:rPr>
        <w:t>,</w:t>
      </w:r>
      <w:r w:rsidRPr="00BB2CC7">
        <w:rPr>
          <w:rFonts w:eastAsia="Times New Roman" w:cs="Times New Roman"/>
          <w:bCs/>
          <w:shd w:val="clear" w:color="auto" w:fill="FFFFFF"/>
        </w:rPr>
        <w:t xml:space="preserve"> για να αφήσω να κακοποιούν την αλήθεια και την ιστορία</w:t>
      </w:r>
      <w:r>
        <w:rPr>
          <w:rFonts w:eastAsia="Times New Roman" w:cs="Times New Roman"/>
          <w:bCs/>
          <w:shd w:val="clear" w:color="auto" w:fill="FFFFFF"/>
        </w:rPr>
        <w:t xml:space="preserve"> κ</w:t>
      </w:r>
      <w:r w:rsidRPr="00BB2CC7">
        <w:rPr>
          <w:rFonts w:eastAsia="Times New Roman" w:cs="Times New Roman"/>
          <w:bCs/>
          <w:shd w:val="clear" w:color="auto" w:fill="FFFFFF"/>
        </w:rPr>
        <w:t xml:space="preserve">άποιοι ακραίοι φασίστες και </w:t>
      </w:r>
      <w:r>
        <w:rPr>
          <w:rFonts w:eastAsia="Times New Roman" w:cs="Times New Roman"/>
          <w:bCs/>
          <w:shd w:val="clear" w:color="auto" w:fill="FFFFFF"/>
        </w:rPr>
        <w:t>σεξιστές.</w:t>
      </w:r>
    </w:p>
    <w:p w14:paraId="0067C710" w14:textId="77777777" w:rsidR="003D1987" w:rsidRDefault="004313C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w:t>
      </w:r>
      <w:r w:rsidRPr="00BB2CC7">
        <w:rPr>
          <w:rFonts w:eastAsia="Times New Roman" w:cs="Times New Roman"/>
          <w:bCs/>
          <w:shd w:val="clear" w:color="auto" w:fill="FFFFFF"/>
        </w:rPr>
        <w:t xml:space="preserve">ύριε </w:t>
      </w:r>
      <w:r>
        <w:rPr>
          <w:rFonts w:eastAsia="Times New Roman" w:cs="Times New Roman"/>
          <w:bCs/>
          <w:shd w:val="clear" w:color="auto" w:fill="FFFFFF"/>
        </w:rPr>
        <w:t>Υ</w:t>
      </w:r>
      <w:r w:rsidRPr="00BB2CC7">
        <w:rPr>
          <w:rFonts w:eastAsia="Times New Roman" w:cs="Times New Roman"/>
          <w:bCs/>
          <w:shd w:val="clear" w:color="auto" w:fill="FFFFFF"/>
        </w:rPr>
        <w:t>πουργέ</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τώρα -</w:t>
      </w:r>
      <w:r w:rsidRPr="00BB2CC7">
        <w:rPr>
          <w:rFonts w:eastAsia="Times New Roman" w:cs="Times New Roman"/>
          <w:bCs/>
          <w:shd w:val="clear" w:color="auto" w:fill="FFFFFF"/>
        </w:rPr>
        <w:t>και θα επανέλθω γιατί έχω άλλες δύο παρεμβάσεις</w:t>
      </w:r>
      <w:r>
        <w:rPr>
          <w:rFonts w:eastAsia="Times New Roman" w:cs="Times New Roman"/>
          <w:bCs/>
          <w:shd w:val="clear" w:color="auto" w:fill="FFFFFF"/>
        </w:rPr>
        <w:t>,</w:t>
      </w:r>
      <w:r w:rsidRPr="00BB2CC7">
        <w:rPr>
          <w:rFonts w:eastAsia="Times New Roman" w:cs="Times New Roman"/>
          <w:bCs/>
          <w:shd w:val="clear" w:color="auto" w:fill="FFFFFF"/>
        </w:rPr>
        <w:t xml:space="preserve"> έχετε και </w:t>
      </w:r>
      <w:r>
        <w:rPr>
          <w:rFonts w:eastAsia="Times New Roman" w:cs="Times New Roman"/>
          <w:bCs/>
          <w:shd w:val="clear" w:color="auto" w:fill="FFFFFF"/>
        </w:rPr>
        <w:t xml:space="preserve">εσείς, </w:t>
      </w:r>
      <w:r w:rsidRPr="00BB2CC7">
        <w:rPr>
          <w:rFonts w:eastAsia="Times New Roman" w:cs="Times New Roman"/>
          <w:bCs/>
          <w:shd w:val="clear" w:color="auto" w:fill="FFFFFF"/>
        </w:rPr>
        <w:t>οπότε</w:t>
      </w:r>
      <w:r>
        <w:rPr>
          <w:rFonts w:eastAsia="Times New Roman" w:cs="Times New Roman"/>
          <w:bCs/>
          <w:shd w:val="clear" w:color="auto" w:fill="FFFFFF"/>
        </w:rPr>
        <w:t>,</w:t>
      </w:r>
      <w:r w:rsidRPr="00BB2CC7">
        <w:rPr>
          <w:rFonts w:eastAsia="Times New Roman" w:cs="Times New Roman"/>
          <w:bCs/>
          <w:shd w:val="clear" w:color="auto" w:fill="FFFFFF"/>
        </w:rPr>
        <w:t xml:space="preserve"> θα κάνουμε διάλογο</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θ</w:t>
      </w:r>
      <w:r w:rsidRPr="00BB2CC7">
        <w:rPr>
          <w:rFonts w:eastAsia="Times New Roman" w:cs="Times New Roman"/>
          <w:bCs/>
          <w:shd w:val="clear" w:color="auto" w:fill="FFFFFF"/>
        </w:rPr>
        <w:t>έλω να σας πω κωδικοποιημένα τα εξής</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Π</w:t>
      </w:r>
      <w:r w:rsidRPr="00BB2CC7">
        <w:rPr>
          <w:rFonts w:eastAsia="Times New Roman" w:cs="Times New Roman"/>
          <w:bCs/>
          <w:shd w:val="clear" w:color="auto" w:fill="FFFFFF"/>
        </w:rPr>
        <w:t>ρώτον</w:t>
      </w:r>
      <w:r w:rsidRPr="00512BAD">
        <w:rPr>
          <w:rFonts w:eastAsia="Times New Roman" w:cs="Times New Roman"/>
          <w:bCs/>
          <w:shd w:val="clear" w:color="auto" w:fill="FFFFFF"/>
        </w:rPr>
        <w:t>,</w:t>
      </w:r>
      <w:r w:rsidRPr="00BB2CC7">
        <w:rPr>
          <w:rFonts w:eastAsia="Times New Roman" w:cs="Times New Roman"/>
          <w:bCs/>
          <w:shd w:val="clear" w:color="auto" w:fill="FFFFFF"/>
        </w:rPr>
        <w:t xml:space="preserve"> περιμένω να πάρετε μια θέση</w:t>
      </w:r>
      <w:r w:rsidRPr="00512BAD">
        <w:rPr>
          <w:rFonts w:eastAsia="Times New Roman" w:cs="Times New Roman"/>
          <w:bCs/>
          <w:shd w:val="clear" w:color="auto" w:fill="FFFFFF"/>
        </w:rPr>
        <w:t>,</w:t>
      </w:r>
      <w:r w:rsidRPr="00BB2CC7">
        <w:rPr>
          <w:rFonts w:eastAsia="Times New Roman" w:cs="Times New Roman"/>
          <w:bCs/>
          <w:shd w:val="clear" w:color="auto" w:fill="FFFFFF"/>
        </w:rPr>
        <w:t xml:space="preserve"> γιατί είστε και δικηγόρος</w:t>
      </w:r>
      <w:r w:rsidRPr="00512BAD">
        <w:rPr>
          <w:rFonts w:eastAsia="Times New Roman" w:cs="Times New Roman"/>
          <w:bCs/>
          <w:shd w:val="clear" w:color="auto" w:fill="FFFFFF"/>
        </w:rPr>
        <w:t>,</w:t>
      </w:r>
      <w:r w:rsidRPr="00BB2CC7">
        <w:rPr>
          <w:rFonts w:eastAsia="Times New Roman" w:cs="Times New Roman"/>
          <w:bCs/>
          <w:shd w:val="clear" w:color="auto" w:fill="FFFFFF"/>
        </w:rPr>
        <w:t xml:space="preserve"> απέναντι στην ακραία επίθεση που κάνουν οι δικαστές και επίορκοι δικαστές στο δικηγορικό σώμα</w:t>
      </w:r>
      <w:r w:rsidRPr="00512BAD">
        <w:rPr>
          <w:rFonts w:eastAsia="Times New Roman" w:cs="Times New Roman"/>
          <w:bCs/>
          <w:shd w:val="clear" w:color="auto" w:fill="FFFFFF"/>
        </w:rPr>
        <w:t>,</w:t>
      </w:r>
      <w:r w:rsidRPr="00BB2CC7">
        <w:rPr>
          <w:rFonts w:eastAsia="Times New Roman" w:cs="Times New Roman"/>
          <w:bCs/>
          <w:shd w:val="clear" w:color="auto" w:fill="FFFFFF"/>
        </w:rPr>
        <w:t xml:space="preserve"> στοχοποιώντας δικηγόρους</w:t>
      </w:r>
      <w:r>
        <w:rPr>
          <w:rFonts w:eastAsia="Times New Roman" w:cs="Times New Roman"/>
          <w:bCs/>
          <w:shd w:val="clear" w:color="auto" w:fill="FFFFFF"/>
        </w:rPr>
        <w:t>.</w:t>
      </w:r>
      <w:r w:rsidRPr="00BB2CC7">
        <w:rPr>
          <w:rFonts w:eastAsia="Times New Roman" w:cs="Times New Roman"/>
          <w:bCs/>
          <w:shd w:val="clear" w:color="auto" w:fill="FFFFFF"/>
        </w:rPr>
        <w:t xml:space="preserve"> Σας το θέτω</w:t>
      </w:r>
      <w:r>
        <w:rPr>
          <w:rFonts w:eastAsia="Times New Roman" w:cs="Times New Roman"/>
          <w:bCs/>
          <w:shd w:val="clear" w:color="auto" w:fill="FFFFFF"/>
        </w:rPr>
        <w:t>,</w:t>
      </w:r>
      <w:r w:rsidRPr="00BB2CC7">
        <w:rPr>
          <w:rFonts w:eastAsia="Times New Roman" w:cs="Times New Roman"/>
          <w:bCs/>
          <w:shd w:val="clear" w:color="auto" w:fill="FFFFFF"/>
        </w:rPr>
        <w:t xml:space="preserve"> και περιμένω τη στάση σας</w:t>
      </w:r>
      <w:r>
        <w:rPr>
          <w:rFonts w:eastAsia="Times New Roman" w:cs="Times New Roman"/>
          <w:bCs/>
          <w:shd w:val="clear" w:color="auto" w:fill="FFFFFF"/>
        </w:rPr>
        <w:t>.</w:t>
      </w:r>
      <w:r w:rsidRPr="00BB2CC7">
        <w:rPr>
          <w:rFonts w:eastAsia="Times New Roman" w:cs="Times New Roman"/>
          <w:bCs/>
          <w:shd w:val="clear" w:color="auto" w:fill="FFFFFF"/>
        </w:rPr>
        <w:t xml:space="preserve"> Δεύτερον</w:t>
      </w:r>
      <w:r>
        <w:rPr>
          <w:rFonts w:eastAsia="Times New Roman" w:cs="Times New Roman"/>
          <w:bCs/>
          <w:shd w:val="clear" w:color="auto" w:fill="FFFFFF"/>
        </w:rPr>
        <w:t>,</w:t>
      </w:r>
      <w:r w:rsidRPr="00BB2CC7">
        <w:rPr>
          <w:rFonts w:eastAsia="Times New Roman" w:cs="Times New Roman"/>
          <w:bCs/>
          <w:shd w:val="clear" w:color="auto" w:fill="FFFFFF"/>
        </w:rPr>
        <w:t xml:space="preserve"> σε σχέση με την πολιτική προστασία</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Ξ</w:t>
      </w:r>
      <w:r w:rsidRPr="00BB2CC7">
        <w:rPr>
          <w:rFonts w:eastAsia="Times New Roman" w:cs="Times New Roman"/>
          <w:bCs/>
          <w:shd w:val="clear" w:color="auto" w:fill="FFFFFF"/>
        </w:rPr>
        <w:t>έρετε ποιο</w:t>
      </w:r>
      <w:r>
        <w:rPr>
          <w:rFonts w:eastAsia="Times New Roman" w:cs="Times New Roman"/>
          <w:bCs/>
          <w:shd w:val="clear" w:color="auto" w:fill="FFFFFF"/>
        </w:rPr>
        <w:t xml:space="preserve">ν </w:t>
      </w:r>
      <w:r w:rsidRPr="00BB2CC7">
        <w:rPr>
          <w:rFonts w:eastAsia="Times New Roman" w:cs="Times New Roman"/>
          <w:bCs/>
          <w:shd w:val="clear" w:color="auto" w:fill="FFFFFF"/>
        </w:rPr>
        <w:t xml:space="preserve">αγώνα έχω κάνει και έχει κάνει </w:t>
      </w:r>
      <w:r>
        <w:rPr>
          <w:rFonts w:eastAsia="Times New Roman" w:cs="Times New Roman"/>
          <w:bCs/>
          <w:shd w:val="clear" w:color="auto" w:fill="FFFFFF"/>
        </w:rPr>
        <w:t>η Π</w:t>
      </w:r>
      <w:r w:rsidRPr="00BB2CC7">
        <w:rPr>
          <w:rFonts w:eastAsia="Times New Roman" w:cs="Times New Roman"/>
          <w:bCs/>
          <w:shd w:val="clear" w:color="auto" w:fill="FFFFFF"/>
        </w:rPr>
        <w:t xml:space="preserve">λεύση </w:t>
      </w:r>
      <w:r>
        <w:rPr>
          <w:rFonts w:eastAsia="Times New Roman" w:cs="Times New Roman"/>
          <w:bCs/>
          <w:shd w:val="clear" w:color="auto" w:fill="FFFFFF"/>
        </w:rPr>
        <w:t>Ε</w:t>
      </w:r>
      <w:r w:rsidRPr="00BB2CC7">
        <w:rPr>
          <w:rFonts w:eastAsia="Times New Roman" w:cs="Times New Roman"/>
          <w:bCs/>
          <w:shd w:val="clear" w:color="auto" w:fill="FFFFFF"/>
        </w:rPr>
        <w:t>λευθερίας για την πραγματική ενίσχυση της πολιτικής προστασίας</w:t>
      </w:r>
      <w:r>
        <w:rPr>
          <w:rFonts w:eastAsia="Times New Roman" w:cs="Times New Roman"/>
          <w:bCs/>
          <w:shd w:val="clear" w:color="auto" w:fill="FFFFFF"/>
        </w:rPr>
        <w:t>.</w:t>
      </w:r>
      <w:r w:rsidRPr="00BB2CC7">
        <w:rPr>
          <w:rFonts w:eastAsia="Times New Roman" w:cs="Times New Roman"/>
          <w:bCs/>
          <w:shd w:val="clear" w:color="auto" w:fill="FFFFFF"/>
        </w:rPr>
        <w:t xml:space="preserve"> Ξέρετε</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lastRenderedPageBreak/>
        <w:t>επίσης,</w:t>
      </w:r>
      <w:r w:rsidRPr="00BB2CC7">
        <w:rPr>
          <w:rFonts w:eastAsia="Times New Roman" w:cs="Times New Roman"/>
          <w:bCs/>
          <w:shd w:val="clear" w:color="auto" w:fill="FFFFFF"/>
        </w:rPr>
        <w:t xml:space="preserve"> και ποιον αγώνα έχουμε κάνει για το έμψυχο δυναμικό και τη μονιμοποίηση των εποχικών πυροσβεστών</w:t>
      </w:r>
      <w:r>
        <w:rPr>
          <w:rFonts w:eastAsia="Times New Roman" w:cs="Times New Roman"/>
          <w:bCs/>
          <w:shd w:val="clear" w:color="auto" w:fill="FFFFFF"/>
        </w:rPr>
        <w:t>,</w:t>
      </w:r>
      <w:r w:rsidRPr="00BB2CC7">
        <w:rPr>
          <w:rFonts w:eastAsia="Times New Roman" w:cs="Times New Roman"/>
          <w:bCs/>
          <w:shd w:val="clear" w:color="auto" w:fill="FFFFFF"/>
        </w:rPr>
        <w:t xml:space="preserve"> γιατί οι ανάγκες δεν είναι εποχικές</w:t>
      </w:r>
      <w:r>
        <w:rPr>
          <w:rFonts w:eastAsia="Times New Roman" w:cs="Times New Roman"/>
          <w:bCs/>
          <w:shd w:val="clear" w:color="auto" w:fill="FFFFFF"/>
        </w:rPr>
        <w:t>.</w:t>
      </w:r>
      <w:r w:rsidRPr="00BB2CC7">
        <w:rPr>
          <w:rFonts w:eastAsia="Times New Roman" w:cs="Times New Roman"/>
          <w:bCs/>
          <w:shd w:val="clear" w:color="auto" w:fill="FFFFFF"/>
        </w:rPr>
        <w:t xml:space="preserve"> </w:t>
      </w:r>
    </w:p>
    <w:p w14:paraId="0067C711" w14:textId="77777777" w:rsidR="003D1987" w:rsidRDefault="004313C6">
      <w:pPr>
        <w:spacing w:line="600" w:lineRule="auto"/>
        <w:ind w:firstLine="720"/>
        <w:jc w:val="both"/>
        <w:rPr>
          <w:rFonts w:eastAsia="Times New Roman" w:cs="Times New Roman"/>
          <w:bCs/>
          <w:shd w:val="clear" w:color="auto" w:fill="FFFFFF"/>
        </w:rPr>
      </w:pPr>
      <w:r w:rsidRPr="00BB2CC7">
        <w:rPr>
          <w:rFonts w:eastAsia="Times New Roman" w:cs="Times New Roman"/>
          <w:bCs/>
          <w:shd w:val="clear" w:color="auto" w:fill="FFFFFF"/>
        </w:rPr>
        <w:t xml:space="preserve">Θέλω να σας πω από αυτό εδώ το </w:t>
      </w:r>
      <w:r>
        <w:rPr>
          <w:rFonts w:eastAsia="Times New Roman" w:cs="Times New Roman"/>
          <w:bCs/>
          <w:shd w:val="clear" w:color="auto" w:fill="FFFFFF"/>
        </w:rPr>
        <w:t>Β</w:t>
      </w:r>
      <w:r w:rsidRPr="00BB2CC7">
        <w:rPr>
          <w:rFonts w:eastAsia="Times New Roman" w:cs="Times New Roman"/>
          <w:bCs/>
          <w:shd w:val="clear" w:color="auto" w:fill="FFFFFF"/>
        </w:rPr>
        <w:t>ήμα ότι χαίρομαι πάρα πολύ που παραιτήθηκε αυτός ο Τουρνάς</w:t>
      </w:r>
      <w:r>
        <w:rPr>
          <w:rFonts w:eastAsia="Times New Roman" w:cs="Times New Roman"/>
          <w:bCs/>
          <w:shd w:val="clear" w:color="auto" w:fill="FFFFFF"/>
        </w:rPr>
        <w:t>, α</w:t>
      </w:r>
      <w:r w:rsidRPr="00BB2CC7">
        <w:rPr>
          <w:rFonts w:eastAsia="Times New Roman" w:cs="Times New Roman"/>
          <w:bCs/>
          <w:shd w:val="clear" w:color="auto" w:fill="FFFFFF"/>
        </w:rPr>
        <w:t>υτός ο τύπος ο οποίος καταδυν</w:t>
      </w:r>
      <w:r>
        <w:rPr>
          <w:rFonts w:eastAsia="Times New Roman" w:cs="Times New Roman"/>
          <w:bCs/>
          <w:shd w:val="clear" w:color="auto" w:fill="FFFFFF"/>
        </w:rPr>
        <w:t>άστευε</w:t>
      </w:r>
      <w:r w:rsidRPr="00BB2CC7">
        <w:rPr>
          <w:rFonts w:eastAsia="Times New Roman" w:cs="Times New Roman"/>
          <w:bCs/>
          <w:shd w:val="clear" w:color="auto" w:fill="FFFFFF"/>
        </w:rPr>
        <w:t xml:space="preserve"> εκδικητικά εργαζόμενους</w:t>
      </w:r>
      <w:r>
        <w:rPr>
          <w:rFonts w:eastAsia="Times New Roman" w:cs="Times New Roman"/>
          <w:bCs/>
          <w:shd w:val="clear" w:color="auto" w:fill="FFFFFF"/>
        </w:rPr>
        <w:t>,</w:t>
      </w:r>
      <w:r w:rsidRPr="00BB2CC7">
        <w:rPr>
          <w:rFonts w:eastAsia="Times New Roman" w:cs="Times New Roman"/>
          <w:bCs/>
          <w:shd w:val="clear" w:color="auto" w:fill="FFFFFF"/>
        </w:rPr>
        <w:t xml:space="preserve"> πενταετούς θητείας πυροσβέστες μάχιμο</w:t>
      </w:r>
      <w:r>
        <w:rPr>
          <w:rFonts w:eastAsia="Times New Roman" w:cs="Times New Roman"/>
          <w:bCs/>
          <w:shd w:val="clear" w:color="auto" w:fill="FFFFFF"/>
        </w:rPr>
        <w:t>υ</w:t>
      </w:r>
      <w:r w:rsidRPr="00BB2CC7">
        <w:rPr>
          <w:rFonts w:eastAsia="Times New Roman" w:cs="Times New Roman"/>
          <w:bCs/>
          <w:shd w:val="clear" w:color="auto" w:fill="FFFFFF"/>
        </w:rPr>
        <w:t>ς</w:t>
      </w:r>
      <w:r>
        <w:rPr>
          <w:rFonts w:eastAsia="Times New Roman" w:cs="Times New Roman"/>
          <w:bCs/>
          <w:shd w:val="clear" w:color="auto" w:fill="FFFFFF"/>
        </w:rPr>
        <w:t>,</w:t>
      </w:r>
      <w:r w:rsidRPr="00BB2CC7">
        <w:rPr>
          <w:rFonts w:eastAsia="Times New Roman" w:cs="Times New Roman"/>
          <w:bCs/>
          <w:shd w:val="clear" w:color="auto" w:fill="FFFFFF"/>
        </w:rPr>
        <w:t xml:space="preserve"> πε</w:t>
      </w:r>
      <w:r>
        <w:rPr>
          <w:rFonts w:eastAsia="Times New Roman" w:cs="Times New Roman"/>
          <w:bCs/>
          <w:shd w:val="clear" w:color="auto" w:fill="FFFFFF"/>
        </w:rPr>
        <w:t>ρνών</w:t>
      </w:r>
      <w:r w:rsidRPr="00BB2CC7">
        <w:rPr>
          <w:rFonts w:eastAsia="Times New Roman" w:cs="Times New Roman"/>
          <w:bCs/>
          <w:shd w:val="clear" w:color="auto" w:fill="FFFFFF"/>
        </w:rPr>
        <w:t>τας τους πειθαρχικά για να μην εκδίδουν συνδικαλιστικές ανακοινώσεις</w:t>
      </w:r>
      <w:r>
        <w:rPr>
          <w:rFonts w:eastAsia="Times New Roman" w:cs="Times New Roman"/>
          <w:bCs/>
          <w:shd w:val="clear" w:color="auto" w:fill="FFFFFF"/>
        </w:rPr>
        <w:t>.</w:t>
      </w:r>
      <w:r w:rsidRPr="00BB2CC7">
        <w:rPr>
          <w:rFonts w:eastAsia="Times New Roman" w:cs="Times New Roman"/>
          <w:bCs/>
          <w:shd w:val="clear" w:color="auto" w:fill="FFFFFF"/>
        </w:rPr>
        <w:t xml:space="preserve"> Χαίρομαι</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Κ</w:t>
      </w:r>
      <w:r w:rsidRPr="00BB2CC7">
        <w:rPr>
          <w:rFonts w:eastAsia="Times New Roman" w:cs="Times New Roman"/>
          <w:bCs/>
          <w:shd w:val="clear" w:color="auto" w:fill="FFFFFF"/>
        </w:rPr>
        <w:t xml:space="preserve">αι θα χαρώ ακόμη περισσότερο να ελεγχθούν οι ευθύνες και του </w:t>
      </w:r>
      <w:proofErr w:type="spellStart"/>
      <w:r>
        <w:rPr>
          <w:rFonts w:eastAsia="Times New Roman" w:cs="Times New Roman"/>
          <w:bCs/>
          <w:shd w:val="clear" w:color="auto" w:fill="FFFFFF"/>
        </w:rPr>
        <w:t>Τουρνά</w:t>
      </w:r>
      <w:proofErr w:type="spellEnd"/>
      <w:r w:rsidRPr="00BB2CC7">
        <w:rPr>
          <w:rFonts w:eastAsia="Times New Roman" w:cs="Times New Roman"/>
          <w:bCs/>
          <w:shd w:val="clear" w:color="auto" w:fill="FFFFFF"/>
        </w:rPr>
        <w:t xml:space="preserve"> και του Παπαγεωργίου</w:t>
      </w:r>
      <w:r>
        <w:rPr>
          <w:rFonts w:eastAsia="Times New Roman" w:cs="Times New Roman"/>
          <w:bCs/>
          <w:shd w:val="clear" w:color="auto" w:fill="FFFFFF"/>
        </w:rPr>
        <w:t>,</w:t>
      </w:r>
      <w:r w:rsidRPr="00BB2CC7">
        <w:rPr>
          <w:rFonts w:eastAsia="Times New Roman" w:cs="Times New Roman"/>
          <w:bCs/>
          <w:shd w:val="clear" w:color="auto" w:fill="FFFFFF"/>
        </w:rPr>
        <w:t xml:space="preserve"> παραιτηθέντος πριν αναλάβ</w:t>
      </w:r>
      <w:r>
        <w:rPr>
          <w:rFonts w:eastAsia="Times New Roman" w:cs="Times New Roman"/>
          <w:bCs/>
          <w:shd w:val="clear" w:color="auto" w:fill="FFFFFF"/>
        </w:rPr>
        <w:t>ετε, α</w:t>
      </w:r>
      <w:r w:rsidRPr="00BB2CC7">
        <w:rPr>
          <w:rFonts w:eastAsia="Times New Roman" w:cs="Times New Roman"/>
          <w:bCs/>
          <w:shd w:val="clear" w:color="auto" w:fill="FFFFFF"/>
        </w:rPr>
        <w:t>ν δεν κάνω λάθος</w:t>
      </w:r>
      <w:r>
        <w:rPr>
          <w:rFonts w:eastAsia="Times New Roman" w:cs="Times New Roman"/>
          <w:bCs/>
          <w:shd w:val="clear" w:color="auto" w:fill="FFFFFF"/>
        </w:rPr>
        <w:t>,</w:t>
      </w:r>
      <w:r w:rsidRPr="00BB2CC7">
        <w:rPr>
          <w:rFonts w:eastAsia="Times New Roman" w:cs="Times New Roman"/>
          <w:bCs/>
          <w:shd w:val="clear" w:color="auto" w:fill="FFFFFF"/>
        </w:rPr>
        <w:t xml:space="preserve"> επίορκου προσώπου</w:t>
      </w:r>
      <w:r>
        <w:rPr>
          <w:rFonts w:eastAsia="Times New Roman" w:cs="Times New Roman"/>
          <w:bCs/>
          <w:shd w:val="clear" w:color="auto" w:fill="FFFFFF"/>
        </w:rPr>
        <w:t>,</w:t>
      </w:r>
      <w:r w:rsidRPr="00BB2CC7">
        <w:rPr>
          <w:rFonts w:eastAsia="Times New Roman" w:cs="Times New Roman"/>
          <w:bCs/>
          <w:shd w:val="clear" w:color="auto" w:fill="FFFFFF"/>
        </w:rPr>
        <w:t xml:space="preserve"> εμπλεκόμενο</w:t>
      </w:r>
      <w:r>
        <w:rPr>
          <w:rFonts w:eastAsia="Times New Roman" w:cs="Times New Roman"/>
          <w:bCs/>
          <w:shd w:val="clear" w:color="auto" w:fill="FFFFFF"/>
        </w:rPr>
        <w:t xml:space="preserve">υ </w:t>
      </w:r>
      <w:r w:rsidRPr="00BB2CC7">
        <w:rPr>
          <w:rFonts w:eastAsia="Times New Roman" w:cs="Times New Roman"/>
          <w:bCs/>
          <w:shd w:val="clear" w:color="auto" w:fill="FFFFFF"/>
        </w:rPr>
        <w:t>σε πολλά</w:t>
      </w:r>
      <w:r>
        <w:rPr>
          <w:rFonts w:eastAsia="Times New Roman" w:cs="Times New Roman"/>
          <w:bCs/>
          <w:shd w:val="clear" w:color="auto" w:fill="FFFFFF"/>
        </w:rPr>
        <w:t>,</w:t>
      </w:r>
      <w:r w:rsidRPr="00BB2CC7">
        <w:rPr>
          <w:rFonts w:eastAsia="Times New Roman" w:cs="Times New Roman"/>
          <w:bCs/>
          <w:shd w:val="clear" w:color="auto" w:fill="FFFFFF"/>
        </w:rPr>
        <w:t xml:space="preserve"> εμπλεκόμενου και στην υπόθεση του </w:t>
      </w:r>
      <w:r>
        <w:rPr>
          <w:rFonts w:eastAsia="Times New Roman" w:cs="Times New Roman"/>
          <w:bCs/>
          <w:shd w:val="clear" w:color="auto" w:fill="FFFFFF"/>
        </w:rPr>
        <w:t xml:space="preserve">μπαζώματος </w:t>
      </w:r>
      <w:r w:rsidRPr="00BB2CC7">
        <w:rPr>
          <w:rFonts w:eastAsia="Times New Roman" w:cs="Times New Roman"/>
          <w:bCs/>
          <w:shd w:val="clear" w:color="auto" w:fill="FFFFFF"/>
        </w:rPr>
        <w:t xml:space="preserve">στα </w:t>
      </w:r>
      <w:r>
        <w:rPr>
          <w:rFonts w:eastAsia="Times New Roman" w:cs="Times New Roman"/>
          <w:bCs/>
          <w:shd w:val="clear" w:color="auto" w:fill="FFFFFF"/>
        </w:rPr>
        <w:t>Τ</w:t>
      </w:r>
      <w:r w:rsidRPr="00BB2CC7">
        <w:rPr>
          <w:rFonts w:eastAsia="Times New Roman" w:cs="Times New Roman"/>
          <w:bCs/>
          <w:shd w:val="clear" w:color="auto" w:fill="FFFFFF"/>
        </w:rPr>
        <w:t>έμπη</w:t>
      </w:r>
      <w:r>
        <w:rPr>
          <w:rFonts w:eastAsia="Times New Roman" w:cs="Times New Roman"/>
          <w:bCs/>
          <w:shd w:val="clear" w:color="auto" w:fill="FFFFFF"/>
        </w:rPr>
        <w:t>.</w:t>
      </w:r>
      <w:r w:rsidRPr="00BB2CC7">
        <w:rPr>
          <w:rFonts w:eastAsia="Times New Roman" w:cs="Times New Roman"/>
          <w:bCs/>
          <w:shd w:val="clear" w:color="auto" w:fill="FFFFFF"/>
        </w:rPr>
        <w:t xml:space="preserve"> </w:t>
      </w:r>
    </w:p>
    <w:p w14:paraId="0067C712" w14:textId="77777777" w:rsidR="003D1987" w:rsidRDefault="004313C6">
      <w:pPr>
        <w:spacing w:line="600" w:lineRule="auto"/>
        <w:ind w:firstLine="720"/>
        <w:jc w:val="both"/>
        <w:rPr>
          <w:rFonts w:eastAsia="Times New Roman" w:cs="Times New Roman"/>
          <w:bCs/>
          <w:shd w:val="clear" w:color="auto" w:fill="FFFFFF"/>
        </w:rPr>
      </w:pPr>
      <w:r w:rsidRPr="00BB2CC7">
        <w:rPr>
          <w:rFonts w:eastAsia="Times New Roman" w:cs="Times New Roman"/>
          <w:bCs/>
          <w:shd w:val="clear" w:color="auto" w:fill="FFFFFF"/>
        </w:rPr>
        <w:t xml:space="preserve">Κύριε </w:t>
      </w:r>
      <w:r>
        <w:rPr>
          <w:rFonts w:eastAsia="Times New Roman" w:cs="Times New Roman"/>
          <w:bCs/>
          <w:shd w:val="clear" w:color="auto" w:fill="FFFFFF"/>
        </w:rPr>
        <w:t>Υ</w:t>
      </w:r>
      <w:r w:rsidRPr="00BB2CC7">
        <w:rPr>
          <w:rFonts w:eastAsia="Times New Roman" w:cs="Times New Roman"/>
          <w:bCs/>
          <w:shd w:val="clear" w:color="auto" w:fill="FFFFFF"/>
        </w:rPr>
        <w:t>πουργέ</w:t>
      </w:r>
      <w:r>
        <w:rPr>
          <w:rFonts w:eastAsia="Times New Roman" w:cs="Times New Roman"/>
          <w:bCs/>
          <w:shd w:val="clear" w:color="auto" w:fill="FFFFFF"/>
        </w:rPr>
        <w:t>,</w:t>
      </w:r>
      <w:r w:rsidRPr="00BB2CC7">
        <w:rPr>
          <w:rFonts w:eastAsia="Times New Roman" w:cs="Times New Roman"/>
          <w:bCs/>
          <w:shd w:val="clear" w:color="auto" w:fill="FFFFFF"/>
        </w:rPr>
        <w:t xml:space="preserve"> περ</w:t>
      </w:r>
      <w:r>
        <w:rPr>
          <w:rFonts w:eastAsia="Times New Roman" w:cs="Times New Roman"/>
          <w:bCs/>
          <w:shd w:val="clear" w:color="auto" w:fill="FFFFFF"/>
        </w:rPr>
        <w:t>ίμενα</w:t>
      </w:r>
      <w:r w:rsidRPr="00BB2CC7">
        <w:rPr>
          <w:rFonts w:eastAsia="Times New Roman" w:cs="Times New Roman"/>
          <w:bCs/>
          <w:shd w:val="clear" w:color="auto" w:fill="FFFFFF"/>
        </w:rPr>
        <w:t xml:space="preserve"> να έρθετε για να σας θέσω ένα μείζον θέμα</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Κ</w:t>
      </w:r>
      <w:r w:rsidRPr="00BB2CC7">
        <w:rPr>
          <w:rFonts w:eastAsia="Times New Roman" w:cs="Times New Roman"/>
          <w:bCs/>
          <w:shd w:val="clear" w:color="auto" w:fill="FFFFFF"/>
        </w:rPr>
        <w:t>αι περιμένω την απάντησή σας και θα επανέλθω</w:t>
      </w:r>
      <w:r>
        <w:rPr>
          <w:rFonts w:eastAsia="Times New Roman" w:cs="Times New Roman"/>
          <w:bCs/>
          <w:shd w:val="clear" w:color="auto" w:fill="FFFFFF"/>
        </w:rPr>
        <w:t>.</w:t>
      </w:r>
      <w:r w:rsidRPr="00BB2CC7">
        <w:rPr>
          <w:rFonts w:eastAsia="Times New Roman" w:cs="Times New Roman"/>
          <w:bCs/>
          <w:shd w:val="clear" w:color="auto" w:fill="FFFFFF"/>
        </w:rPr>
        <w:t xml:space="preserve"> Την περασμένη Κυριακή συνέβη ένα φοβερό ατύχημα με πτώση ενός νέου ανθρώπου στο φαράγγι του</w:t>
      </w:r>
      <w:r>
        <w:rPr>
          <w:rFonts w:eastAsia="Times New Roman" w:cs="Times New Roman"/>
          <w:bCs/>
          <w:shd w:val="clear" w:color="auto" w:fill="FFFFFF"/>
        </w:rPr>
        <w:t xml:space="preserve"> </w:t>
      </w:r>
      <w:proofErr w:type="spellStart"/>
      <w:r>
        <w:rPr>
          <w:rFonts w:eastAsia="Times New Roman" w:cs="Times New Roman"/>
          <w:bCs/>
          <w:shd w:val="clear" w:color="auto" w:fill="FFFFFF"/>
        </w:rPr>
        <w:t>Αμπά</w:t>
      </w:r>
      <w:proofErr w:type="spellEnd"/>
      <w:r>
        <w:rPr>
          <w:rFonts w:eastAsia="Times New Roman" w:cs="Times New Roman"/>
          <w:bCs/>
          <w:shd w:val="clear" w:color="auto" w:fill="FFFFFF"/>
        </w:rPr>
        <w:t>.</w:t>
      </w:r>
      <w:r w:rsidRPr="00BB2CC7">
        <w:rPr>
          <w:rFonts w:eastAsia="Times New Roman" w:cs="Times New Roman"/>
          <w:bCs/>
          <w:shd w:val="clear" w:color="auto" w:fill="FFFFFF"/>
        </w:rPr>
        <w:t xml:space="preserve"> Ο άνθρωπος αυτός περίμενε επί </w:t>
      </w:r>
      <w:proofErr w:type="spellStart"/>
      <w:r w:rsidRPr="00BB2CC7">
        <w:rPr>
          <w:rFonts w:eastAsia="Times New Roman" w:cs="Times New Roman"/>
          <w:bCs/>
          <w:shd w:val="clear" w:color="auto" w:fill="FFFFFF"/>
        </w:rPr>
        <w:t>εικοσιτρείς</w:t>
      </w:r>
      <w:proofErr w:type="spellEnd"/>
      <w:r w:rsidRPr="00BB2CC7">
        <w:rPr>
          <w:rFonts w:eastAsia="Times New Roman" w:cs="Times New Roman"/>
          <w:bCs/>
          <w:shd w:val="clear" w:color="auto" w:fill="FFFFFF"/>
        </w:rPr>
        <w:t xml:space="preserve"> ώρες να διασωθεί από ένα ελικόπτερο που δεν ήρθε ποτέ</w:t>
      </w:r>
      <w:r>
        <w:rPr>
          <w:rFonts w:eastAsia="Times New Roman" w:cs="Times New Roman"/>
          <w:bCs/>
          <w:shd w:val="clear" w:color="auto" w:fill="FFFFFF"/>
        </w:rPr>
        <w:t>.</w:t>
      </w:r>
      <w:r w:rsidRPr="00BB2CC7">
        <w:rPr>
          <w:rFonts w:eastAsia="Times New Roman" w:cs="Times New Roman"/>
          <w:bCs/>
          <w:shd w:val="clear" w:color="auto" w:fill="FFFFFF"/>
        </w:rPr>
        <w:t xml:space="preserve"> Οι εξηγήσεις που δόθηκαν μου θύμισαν προσωπικά</w:t>
      </w:r>
      <w:r>
        <w:rPr>
          <w:rFonts w:eastAsia="Times New Roman" w:cs="Times New Roman"/>
          <w:bCs/>
          <w:shd w:val="clear" w:color="auto" w:fill="FFFFFF"/>
        </w:rPr>
        <w:t>,</w:t>
      </w:r>
      <w:r w:rsidRPr="00BB2CC7">
        <w:rPr>
          <w:rFonts w:eastAsia="Times New Roman" w:cs="Times New Roman"/>
          <w:bCs/>
          <w:shd w:val="clear" w:color="auto" w:fill="FFFFFF"/>
        </w:rPr>
        <w:t xml:space="preserve"> γιατί </w:t>
      </w:r>
      <w:r>
        <w:rPr>
          <w:rFonts w:eastAsia="Times New Roman" w:cs="Times New Roman"/>
          <w:bCs/>
          <w:shd w:val="clear" w:color="auto" w:fill="FFFFFF"/>
        </w:rPr>
        <w:t xml:space="preserve">την </w:t>
      </w:r>
      <w:r w:rsidRPr="00BB2CC7">
        <w:rPr>
          <w:rFonts w:eastAsia="Times New Roman" w:cs="Times New Roman"/>
          <w:bCs/>
          <w:shd w:val="clear" w:color="auto" w:fill="FFFFFF"/>
        </w:rPr>
        <w:t>ξέρω απέξω</w:t>
      </w:r>
      <w:r>
        <w:rPr>
          <w:rFonts w:eastAsia="Times New Roman" w:cs="Times New Roman"/>
          <w:bCs/>
          <w:shd w:val="clear" w:color="auto" w:fill="FFFFFF"/>
        </w:rPr>
        <w:t>,</w:t>
      </w:r>
      <w:r w:rsidRPr="00BB2CC7">
        <w:rPr>
          <w:rFonts w:eastAsia="Times New Roman" w:cs="Times New Roman"/>
          <w:bCs/>
          <w:shd w:val="clear" w:color="auto" w:fill="FFFFFF"/>
        </w:rPr>
        <w:t xml:space="preserve"> τη δικογραφία του εγκλήματος των Τεμπών</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μ</w:t>
      </w:r>
      <w:r w:rsidRPr="00BB2CC7">
        <w:rPr>
          <w:rFonts w:eastAsia="Times New Roman" w:cs="Times New Roman"/>
          <w:bCs/>
          <w:shd w:val="clear" w:color="auto" w:fill="FFFFFF"/>
        </w:rPr>
        <w:t>ου θύμισαν το ελικόπτερο που δεν ήρθε ποτέ</w:t>
      </w:r>
      <w:r>
        <w:rPr>
          <w:rFonts w:eastAsia="Times New Roman" w:cs="Times New Roman"/>
          <w:bCs/>
          <w:shd w:val="clear" w:color="auto" w:fill="FFFFFF"/>
        </w:rPr>
        <w:t xml:space="preserve"> γ</w:t>
      </w:r>
      <w:r w:rsidRPr="00BB2CC7">
        <w:rPr>
          <w:rFonts w:eastAsia="Times New Roman" w:cs="Times New Roman"/>
          <w:bCs/>
          <w:shd w:val="clear" w:color="auto" w:fill="FFFFFF"/>
        </w:rPr>
        <w:t xml:space="preserve">ια την </w:t>
      </w:r>
      <w:r>
        <w:rPr>
          <w:rFonts w:eastAsia="Times New Roman" w:cs="Times New Roman"/>
          <w:bCs/>
          <w:shd w:val="clear" w:color="auto" w:fill="FFFFFF"/>
        </w:rPr>
        <w:t>Εβίτα</w:t>
      </w:r>
      <w:r w:rsidRPr="00BB2CC7">
        <w:rPr>
          <w:rFonts w:eastAsia="Times New Roman" w:cs="Times New Roman"/>
          <w:bCs/>
          <w:shd w:val="clear" w:color="auto" w:fill="FFFFFF"/>
        </w:rPr>
        <w:t xml:space="preserve"> που πήδηξε από το</w:t>
      </w:r>
      <w:r>
        <w:rPr>
          <w:rFonts w:eastAsia="Times New Roman" w:cs="Times New Roman"/>
          <w:bCs/>
          <w:shd w:val="clear" w:color="auto" w:fill="FFFFFF"/>
        </w:rPr>
        <w:t>ν</w:t>
      </w:r>
      <w:r w:rsidRPr="00BB2CC7">
        <w:rPr>
          <w:rFonts w:eastAsia="Times New Roman" w:cs="Times New Roman"/>
          <w:bCs/>
          <w:shd w:val="clear" w:color="auto" w:fill="FFFFFF"/>
        </w:rPr>
        <w:t xml:space="preserve"> βράχο για να σωθεί από τη φωτιά στο </w:t>
      </w:r>
      <w:r>
        <w:rPr>
          <w:rFonts w:eastAsia="Times New Roman" w:cs="Times New Roman"/>
          <w:bCs/>
          <w:shd w:val="clear" w:color="auto" w:fill="FFFFFF"/>
        </w:rPr>
        <w:t>Μ</w:t>
      </w:r>
      <w:r w:rsidRPr="00BB2CC7">
        <w:rPr>
          <w:rFonts w:eastAsia="Times New Roman" w:cs="Times New Roman"/>
          <w:bCs/>
          <w:shd w:val="clear" w:color="auto" w:fill="FFFFFF"/>
        </w:rPr>
        <w:t>άτι</w:t>
      </w:r>
      <w:r>
        <w:rPr>
          <w:rFonts w:eastAsia="Times New Roman" w:cs="Times New Roman"/>
          <w:bCs/>
          <w:shd w:val="clear" w:color="auto" w:fill="FFFFFF"/>
        </w:rPr>
        <w:t>,</w:t>
      </w:r>
      <w:r w:rsidRPr="00BB2CC7">
        <w:rPr>
          <w:rFonts w:eastAsia="Times New Roman" w:cs="Times New Roman"/>
          <w:bCs/>
          <w:shd w:val="clear" w:color="auto" w:fill="FFFFFF"/>
        </w:rPr>
        <w:t xml:space="preserve"> μου θύμισαν τρία </w:t>
      </w:r>
      <w:r w:rsidRPr="00BB2CC7">
        <w:rPr>
          <w:rFonts w:eastAsia="Times New Roman" w:cs="Times New Roman"/>
          <w:bCs/>
          <w:shd w:val="clear" w:color="auto" w:fill="FFFFFF"/>
        </w:rPr>
        <w:lastRenderedPageBreak/>
        <w:t>χρόνια αργότερα τον Ερμή Θεοχαρόπουλο</w:t>
      </w:r>
      <w:r>
        <w:rPr>
          <w:rFonts w:eastAsia="Times New Roman" w:cs="Times New Roman"/>
          <w:bCs/>
          <w:shd w:val="clear" w:color="auto" w:fill="FFFFFF"/>
        </w:rPr>
        <w:t>,</w:t>
      </w:r>
      <w:r w:rsidRPr="00BB2CC7">
        <w:rPr>
          <w:rFonts w:eastAsia="Times New Roman" w:cs="Times New Roman"/>
          <w:bCs/>
          <w:shd w:val="clear" w:color="auto" w:fill="FFFFFF"/>
        </w:rPr>
        <w:t xml:space="preserve"> που τον έχει βαφτίσει η </w:t>
      </w:r>
      <w:r>
        <w:rPr>
          <w:rFonts w:eastAsia="Times New Roman" w:cs="Times New Roman"/>
          <w:bCs/>
          <w:shd w:val="clear" w:color="auto" w:fill="FFFFFF"/>
        </w:rPr>
        <w:t>Β</w:t>
      </w:r>
      <w:r w:rsidRPr="00BB2CC7">
        <w:rPr>
          <w:rFonts w:eastAsia="Times New Roman" w:cs="Times New Roman"/>
          <w:bCs/>
          <w:shd w:val="clear" w:color="auto" w:fill="FFFFFF"/>
        </w:rPr>
        <w:t xml:space="preserve">ουλευτίνα μας </w:t>
      </w:r>
      <w:r>
        <w:rPr>
          <w:rFonts w:eastAsia="Times New Roman" w:cs="Times New Roman"/>
          <w:bCs/>
          <w:shd w:val="clear" w:color="auto" w:fill="FFFFFF"/>
        </w:rPr>
        <w:t>η Τ</w:t>
      </w:r>
      <w:r w:rsidRPr="00BB2CC7">
        <w:rPr>
          <w:rFonts w:eastAsia="Times New Roman" w:cs="Times New Roman"/>
          <w:bCs/>
          <w:shd w:val="clear" w:color="auto" w:fill="FFFFFF"/>
        </w:rPr>
        <w:t xml:space="preserve">ζώρτζια </w:t>
      </w:r>
      <w:r>
        <w:rPr>
          <w:rFonts w:eastAsia="Times New Roman" w:cs="Times New Roman"/>
          <w:bCs/>
          <w:shd w:val="clear" w:color="auto" w:fill="FFFFFF"/>
        </w:rPr>
        <w:t>Κ</w:t>
      </w:r>
      <w:r w:rsidRPr="00BB2CC7">
        <w:rPr>
          <w:rFonts w:eastAsia="Times New Roman" w:cs="Times New Roman"/>
          <w:bCs/>
          <w:shd w:val="clear" w:color="auto" w:fill="FFFFFF"/>
        </w:rPr>
        <w:t>εφαλά</w:t>
      </w:r>
      <w:r>
        <w:rPr>
          <w:rFonts w:eastAsia="Times New Roman" w:cs="Times New Roman"/>
          <w:bCs/>
          <w:shd w:val="clear" w:color="auto" w:fill="FFFFFF"/>
        </w:rPr>
        <w:t>.</w:t>
      </w:r>
    </w:p>
    <w:p w14:paraId="0067C713" w14:textId="36621B1C" w:rsidR="003D1987" w:rsidRDefault="004313C6">
      <w:pPr>
        <w:spacing w:line="600" w:lineRule="auto"/>
        <w:ind w:firstLine="720"/>
        <w:jc w:val="both"/>
        <w:rPr>
          <w:rFonts w:eastAsia="Times New Roman" w:cs="Times New Roman"/>
          <w:bCs/>
          <w:shd w:val="clear" w:color="auto" w:fill="FFFFFF"/>
        </w:rPr>
      </w:pPr>
      <w:r w:rsidRPr="00BB2CC7">
        <w:rPr>
          <w:rFonts w:eastAsia="Times New Roman" w:cs="Times New Roman"/>
          <w:bCs/>
          <w:shd w:val="clear" w:color="auto" w:fill="FFFFFF"/>
        </w:rPr>
        <w:t>Τι συνέβη</w:t>
      </w:r>
      <w:r>
        <w:rPr>
          <w:rFonts w:eastAsia="Times New Roman" w:cs="Times New Roman"/>
          <w:bCs/>
          <w:shd w:val="clear" w:color="auto" w:fill="FFFFFF"/>
        </w:rPr>
        <w:t xml:space="preserve">, </w:t>
      </w:r>
      <w:r w:rsidRPr="00512BAD">
        <w:rPr>
          <w:rFonts w:eastAsia="Times New Roman" w:cs="Times New Roman"/>
          <w:bCs/>
          <w:shd w:val="clear" w:color="auto" w:fill="FFFFFF"/>
        </w:rPr>
        <w:t>κύριε Υπουργέ,</w:t>
      </w:r>
      <w:r>
        <w:rPr>
          <w:rFonts w:eastAsia="Times New Roman" w:cs="Times New Roman"/>
          <w:bCs/>
          <w:shd w:val="clear" w:color="auto" w:fill="FFFFFF"/>
        </w:rPr>
        <w:t xml:space="preserve"> </w:t>
      </w:r>
      <w:r w:rsidRPr="00BB2CC7">
        <w:rPr>
          <w:rFonts w:eastAsia="Times New Roman" w:cs="Times New Roman"/>
          <w:bCs/>
          <w:shd w:val="clear" w:color="auto" w:fill="FFFFFF"/>
        </w:rPr>
        <w:t xml:space="preserve">και παρόλες τις εξαγγελίες </w:t>
      </w:r>
      <w:r>
        <w:rPr>
          <w:rFonts w:eastAsia="Times New Roman" w:cs="Times New Roman"/>
          <w:bCs/>
          <w:shd w:val="clear" w:color="auto" w:fill="FFFFFF"/>
        </w:rPr>
        <w:t>του</w:t>
      </w:r>
      <w:r w:rsidRPr="00BB2CC7">
        <w:rPr>
          <w:rFonts w:eastAsia="Times New Roman" w:cs="Times New Roman"/>
          <w:bCs/>
          <w:shd w:val="clear" w:color="auto" w:fill="FFFFFF"/>
        </w:rPr>
        <w:t xml:space="preserve"> </w:t>
      </w:r>
      <w:r w:rsidR="005E5EBD">
        <w:rPr>
          <w:rFonts w:eastAsia="Times New Roman" w:cs="Times New Roman"/>
          <w:bCs/>
          <w:shd w:val="clear" w:color="auto" w:fill="FFFFFF"/>
        </w:rPr>
        <w:t>Π</w:t>
      </w:r>
      <w:r w:rsidR="005E5EBD" w:rsidRPr="00BB2CC7">
        <w:rPr>
          <w:rFonts w:eastAsia="Times New Roman" w:cs="Times New Roman"/>
          <w:bCs/>
          <w:shd w:val="clear" w:color="auto" w:fill="FFFFFF"/>
        </w:rPr>
        <w:t>ροϋπολογισμ</w:t>
      </w:r>
      <w:r w:rsidR="005E5EBD">
        <w:rPr>
          <w:rFonts w:eastAsia="Times New Roman" w:cs="Times New Roman"/>
          <w:bCs/>
          <w:shd w:val="clear" w:color="auto" w:fill="FFFFFF"/>
        </w:rPr>
        <w:t>ού</w:t>
      </w:r>
      <w:r>
        <w:rPr>
          <w:rFonts w:eastAsia="Times New Roman" w:cs="Times New Roman"/>
          <w:bCs/>
          <w:shd w:val="clear" w:color="auto" w:fill="FFFFFF"/>
        </w:rPr>
        <w:t>, η</w:t>
      </w:r>
      <w:r w:rsidRPr="00BB2CC7">
        <w:rPr>
          <w:rFonts w:eastAsia="Times New Roman" w:cs="Times New Roman"/>
          <w:bCs/>
          <w:shd w:val="clear" w:color="auto" w:fill="FFFFFF"/>
        </w:rPr>
        <w:t xml:space="preserve"> ανθρώπινη ζωή εξακολουθεί να αποδεικνύεται αναλώσιμ</w:t>
      </w:r>
      <w:r>
        <w:rPr>
          <w:rFonts w:eastAsia="Times New Roman" w:cs="Times New Roman"/>
          <w:bCs/>
          <w:shd w:val="clear" w:color="auto" w:fill="FFFFFF"/>
        </w:rPr>
        <w:t>η</w:t>
      </w:r>
      <w:r w:rsidRPr="00BB2CC7">
        <w:rPr>
          <w:rFonts w:eastAsia="Times New Roman" w:cs="Times New Roman"/>
          <w:bCs/>
          <w:shd w:val="clear" w:color="auto" w:fill="FFFFFF"/>
        </w:rPr>
        <w:t xml:space="preserve"> και ευτελούς αξίας</w:t>
      </w:r>
      <w:r>
        <w:rPr>
          <w:rFonts w:eastAsia="Times New Roman" w:cs="Times New Roman"/>
          <w:bCs/>
          <w:shd w:val="clear" w:color="auto" w:fill="FFFFFF"/>
        </w:rPr>
        <w:t>;</w:t>
      </w:r>
      <w:r w:rsidRPr="00BB2CC7">
        <w:rPr>
          <w:rFonts w:eastAsia="Times New Roman" w:cs="Times New Roman"/>
          <w:bCs/>
          <w:shd w:val="clear" w:color="auto" w:fill="FFFFFF"/>
        </w:rPr>
        <w:t xml:space="preserve"> Τι συνέβη</w:t>
      </w:r>
      <w:r>
        <w:rPr>
          <w:rFonts w:eastAsia="Times New Roman" w:cs="Times New Roman"/>
          <w:bCs/>
          <w:shd w:val="clear" w:color="auto" w:fill="FFFFFF"/>
        </w:rPr>
        <w:t>;</w:t>
      </w:r>
    </w:p>
    <w:p w14:paraId="0067C714" w14:textId="77777777" w:rsidR="003D1987" w:rsidRDefault="004313C6">
      <w:pPr>
        <w:spacing w:line="600" w:lineRule="auto"/>
        <w:ind w:firstLine="720"/>
        <w:jc w:val="center"/>
        <w:rPr>
          <w:rFonts w:eastAsia="Times New Roman" w:cs="Times New Roman"/>
          <w:bCs/>
          <w:shd w:val="clear" w:color="auto" w:fill="FFFFFF"/>
        </w:rPr>
      </w:pPr>
      <w:r w:rsidRPr="00512BAD">
        <w:rPr>
          <w:rFonts w:eastAsia="Times New Roman" w:cs="Times New Roman"/>
          <w:bCs/>
          <w:shd w:val="clear" w:color="auto" w:fill="FFFFFF"/>
        </w:rPr>
        <w:t>(Χειροκροτήματα από την πτέρυγα της Πλεύσης Ελευθερίας)</w:t>
      </w:r>
    </w:p>
    <w:p w14:paraId="0067C715" w14:textId="77777777" w:rsidR="003D1987" w:rsidRDefault="004313C6">
      <w:pPr>
        <w:spacing w:line="600" w:lineRule="auto"/>
        <w:ind w:firstLine="720"/>
        <w:jc w:val="both"/>
        <w:rPr>
          <w:rFonts w:eastAsia="Times New Roman" w:cs="Times New Roman"/>
          <w:bCs/>
          <w:shd w:val="clear" w:color="auto" w:fill="FFFFFF"/>
        </w:rPr>
      </w:pPr>
      <w:r w:rsidRPr="00512BAD">
        <w:rPr>
          <w:rFonts w:eastAsia="Times New Roman" w:cs="Times New Roman"/>
          <w:b/>
          <w:bCs/>
          <w:shd w:val="clear" w:color="auto" w:fill="FFFFFF"/>
        </w:rPr>
        <w:t>ΠΡΟΕΔΡΕΥΩΝ (Αθανάσιος Μπούρας):</w:t>
      </w:r>
      <w:r>
        <w:rPr>
          <w:rFonts w:eastAsia="Times New Roman" w:cs="Times New Roman"/>
          <w:b/>
          <w:bCs/>
          <w:shd w:val="clear" w:color="auto" w:fill="FFFFFF"/>
        </w:rPr>
        <w:t xml:space="preserve"> </w:t>
      </w:r>
      <w:r w:rsidRPr="00BB2CC7">
        <w:rPr>
          <w:rFonts w:eastAsia="Times New Roman" w:cs="Times New Roman"/>
          <w:bCs/>
          <w:shd w:val="clear" w:color="auto" w:fill="FFFFFF"/>
        </w:rPr>
        <w:t xml:space="preserve">Ευχαριστούμε την κυρία </w:t>
      </w:r>
      <w:r>
        <w:rPr>
          <w:rFonts w:eastAsia="Times New Roman" w:cs="Times New Roman"/>
          <w:bCs/>
          <w:shd w:val="clear" w:color="auto" w:fill="FFFFFF"/>
        </w:rPr>
        <w:t>Π</w:t>
      </w:r>
      <w:r w:rsidRPr="00BB2CC7">
        <w:rPr>
          <w:rFonts w:eastAsia="Times New Roman" w:cs="Times New Roman"/>
          <w:bCs/>
          <w:shd w:val="clear" w:color="auto" w:fill="FFFFFF"/>
        </w:rPr>
        <w:t>ρόεδρο</w:t>
      </w:r>
      <w:r>
        <w:rPr>
          <w:rFonts w:eastAsia="Times New Roman" w:cs="Times New Roman"/>
          <w:bCs/>
          <w:shd w:val="clear" w:color="auto" w:fill="FFFFFF"/>
        </w:rPr>
        <w:t>.</w:t>
      </w:r>
    </w:p>
    <w:p w14:paraId="0067C716" w14:textId="77777777" w:rsidR="003D1987" w:rsidRDefault="004313C6">
      <w:pPr>
        <w:spacing w:line="600" w:lineRule="auto"/>
        <w:ind w:firstLine="720"/>
        <w:jc w:val="both"/>
        <w:rPr>
          <w:rFonts w:eastAsia="Times New Roman" w:cs="Times New Roman"/>
          <w:bCs/>
          <w:shd w:val="clear" w:color="auto" w:fill="FFFFFF"/>
        </w:rPr>
      </w:pPr>
      <w:r w:rsidRPr="00BB2CC7">
        <w:rPr>
          <w:rFonts w:eastAsia="Times New Roman" w:cs="Times New Roman"/>
          <w:bCs/>
          <w:shd w:val="clear" w:color="auto" w:fill="FFFFFF"/>
        </w:rPr>
        <w:t xml:space="preserve">Κύριε </w:t>
      </w:r>
      <w:r>
        <w:rPr>
          <w:rFonts w:eastAsia="Times New Roman" w:cs="Times New Roman"/>
          <w:bCs/>
          <w:shd w:val="clear" w:color="auto" w:fill="FFFFFF"/>
        </w:rPr>
        <w:t>Η</w:t>
      </w:r>
      <w:r w:rsidRPr="00BB2CC7">
        <w:rPr>
          <w:rFonts w:eastAsia="Times New Roman" w:cs="Times New Roman"/>
          <w:bCs/>
          <w:shd w:val="clear" w:color="auto" w:fill="FFFFFF"/>
        </w:rPr>
        <w:t>λιόπουλ</w:t>
      </w:r>
      <w:r>
        <w:rPr>
          <w:rFonts w:eastAsia="Times New Roman" w:cs="Times New Roman"/>
          <w:bCs/>
          <w:shd w:val="clear" w:color="auto" w:fill="FFFFFF"/>
        </w:rPr>
        <w:t>ε,</w:t>
      </w:r>
      <w:r w:rsidRPr="00BB2CC7">
        <w:rPr>
          <w:rFonts w:eastAsia="Times New Roman" w:cs="Times New Roman"/>
          <w:bCs/>
          <w:shd w:val="clear" w:color="auto" w:fill="FFFFFF"/>
        </w:rPr>
        <w:t xml:space="preserve"> έχετε το</w:t>
      </w:r>
      <w:r>
        <w:rPr>
          <w:rFonts w:eastAsia="Times New Roman" w:cs="Times New Roman"/>
          <w:bCs/>
          <w:shd w:val="clear" w:color="auto" w:fill="FFFFFF"/>
        </w:rPr>
        <w:t>ν</w:t>
      </w:r>
      <w:r w:rsidRPr="00BB2CC7">
        <w:rPr>
          <w:rFonts w:eastAsia="Times New Roman" w:cs="Times New Roman"/>
          <w:bCs/>
          <w:shd w:val="clear" w:color="auto" w:fill="FFFFFF"/>
        </w:rPr>
        <w:t xml:space="preserve"> λόγο για τρία λεπτά ως </w:t>
      </w:r>
      <w:r>
        <w:rPr>
          <w:rFonts w:eastAsia="Times New Roman" w:cs="Times New Roman"/>
          <w:bCs/>
          <w:shd w:val="clear" w:color="auto" w:fill="FFFFFF"/>
        </w:rPr>
        <w:t>Κ</w:t>
      </w:r>
      <w:r w:rsidRPr="00BB2CC7">
        <w:rPr>
          <w:rFonts w:eastAsia="Times New Roman" w:cs="Times New Roman"/>
          <w:bCs/>
          <w:shd w:val="clear" w:color="auto" w:fill="FFFFFF"/>
        </w:rPr>
        <w:t xml:space="preserve">οινοβουλευτικός </w:t>
      </w:r>
      <w:r>
        <w:rPr>
          <w:rFonts w:eastAsia="Times New Roman" w:cs="Times New Roman"/>
          <w:bCs/>
          <w:shd w:val="clear" w:color="auto" w:fill="FFFFFF"/>
        </w:rPr>
        <w:t>Ε</w:t>
      </w:r>
      <w:r w:rsidRPr="00BB2CC7">
        <w:rPr>
          <w:rFonts w:eastAsia="Times New Roman" w:cs="Times New Roman"/>
          <w:bCs/>
          <w:shd w:val="clear" w:color="auto" w:fill="FFFFFF"/>
        </w:rPr>
        <w:t xml:space="preserve">κπρόσωπος της </w:t>
      </w:r>
      <w:r>
        <w:rPr>
          <w:rFonts w:eastAsia="Times New Roman" w:cs="Times New Roman"/>
          <w:bCs/>
          <w:shd w:val="clear" w:color="auto" w:fill="FFFFFF"/>
        </w:rPr>
        <w:t>Ν</w:t>
      </w:r>
      <w:r w:rsidRPr="00BB2CC7">
        <w:rPr>
          <w:rFonts w:eastAsia="Times New Roman" w:cs="Times New Roman"/>
          <w:bCs/>
          <w:shd w:val="clear" w:color="auto" w:fill="FFFFFF"/>
        </w:rPr>
        <w:t xml:space="preserve">έας </w:t>
      </w:r>
      <w:r>
        <w:rPr>
          <w:rFonts w:eastAsia="Times New Roman" w:cs="Times New Roman"/>
          <w:bCs/>
          <w:shd w:val="clear" w:color="auto" w:fill="FFFFFF"/>
        </w:rPr>
        <w:t>Α</w:t>
      </w:r>
      <w:r w:rsidRPr="00BB2CC7">
        <w:rPr>
          <w:rFonts w:eastAsia="Times New Roman" w:cs="Times New Roman"/>
          <w:bCs/>
          <w:shd w:val="clear" w:color="auto" w:fill="FFFFFF"/>
        </w:rPr>
        <w:t>ριστεράς</w:t>
      </w:r>
      <w:r>
        <w:rPr>
          <w:rFonts w:eastAsia="Times New Roman" w:cs="Times New Roman"/>
          <w:bCs/>
          <w:shd w:val="clear" w:color="auto" w:fill="FFFFFF"/>
        </w:rPr>
        <w:t>.</w:t>
      </w:r>
    </w:p>
    <w:p w14:paraId="0067C717" w14:textId="77777777" w:rsidR="003D1987" w:rsidRDefault="004313C6">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Pr>
          <w:rFonts w:eastAsia="Times New Roman"/>
          <w:szCs w:val="24"/>
        </w:rPr>
        <w:t xml:space="preserve"> </w:t>
      </w:r>
      <w:r w:rsidRPr="00512BAD">
        <w:rPr>
          <w:rFonts w:eastAsia="Times New Roman"/>
          <w:color w:val="000000"/>
          <w:szCs w:val="24"/>
        </w:rPr>
        <w:t>Ευχαριστώ, κύριε Πρόεδρε.</w:t>
      </w:r>
      <w:r>
        <w:rPr>
          <w:rFonts w:eastAsia="Times New Roman"/>
          <w:szCs w:val="24"/>
        </w:rPr>
        <w:t xml:space="preserve"> </w:t>
      </w:r>
    </w:p>
    <w:p w14:paraId="0067C718" w14:textId="36F5C12F" w:rsidR="003D1987" w:rsidRDefault="004313C6">
      <w:pPr>
        <w:spacing w:line="600" w:lineRule="auto"/>
        <w:ind w:firstLine="720"/>
        <w:contextualSpacing/>
        <w:jc w:val="both"/>
        <w:rPr>
          <w:rFonts w:eastAsia="Times New Roman" w:cs="Times New Roman"/>
          <w:bCs/>
          <w:shd w:val="clear" w:color="auto" w:fill="FFFFFF"/>
        </w:rPr>
      </w:pPr>
      <w:r w:rsidRPr="00512BAD">
        <w:rPr>
          <w:rFonts w:eastAsia="Times New Roman"/>
          <w:szCs w:val="24"/>
        </w:rPr>
        <w:t>Κύριε Υπουργέ,</w:t>
      </w:r>
      <w:r>
        <w:rPr>
          <w:rFonts w:eastAsia="Times New Roman"/>
          <w:szCs w:val="24"/>
        </w:rPr>
        <w:t xml:space="preserve"> </w:t>
      </w:r>
      <w:r w:rsidRPr="00BB2CC7">
        <w:rPr>
          <w:rFonts w:eastAsia="Times New Roman" w:cs="Times New Roman"/>
          <w:bCs/>
          <w:shd w:val="clear" w:color="auto" w:fill="FFFFFF"/>
        </w:rPr>
        <w:t>αναφερθήκατε στα αποτελέσματα της αντιπυρικής περιόδου</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Ε</w:t>
      </w:r>
      <w:r w:rsidRPr="00BB2CC7">
        <w:rPr>
          <w:rFonts w:eastAsia="Times New Roman" w:cs="Times New Roman"/>
          <w:bCs/>
          <w:shd w:val="clear" w:color="auto" w:fill="FFFFFF"/>
        </w:rPr>
        <w:t>ίχαμε κάνει αυτό</w:t>
      </w:r>
      <w:r>
        <w:rPr>
          <w:rFonts w:eastAsia="Times New Roman" w:cs="Times New Roman"/>
          <w:bCs/>
          <w:shd w:val="clear" w:color="auto" w:fill="FFFFFF"/>
        </w:rPr>
        <w:t>ν</w:t>
      </w:r>
      <w:r w:rsidRPr="00BB2CC7">
        <w:rPr>
          <w:rFonts w:eastAsia="Times New Roman" w:cs="Times New Roman"/>
          <w:bCs/>
          <w:shd w:val="clear" w:color="auto" w:fill="FFFFFF"/>
        </w:rPr>
        <w:t xml:space="preserve"> το</w:t>
      </w:r>
      <w:r>
        <w:rPr>
          <w:rFonts w:eastAsia="Times New Roman" w:cs="Times New Roman"/>
          <w:bCs/>
          <w:shd w:val="clear" w:color="auto" w:fill="FFFFFF"/>
        </w:rPr>
        <w:t>ν</w:t>
      </w:r>
      <w:r w:rsidRPr="00BB2CC7">
        <w:rPr>
          <w:rFonts w:eastAsia="Times New Roman" w:cs="Times New Roman"/>
          <w:bCs/>
          <w:shd w:val="clear" w:color="auto" w:fill="FFFFFF"/>
        </w:rPr>
        <w:t xml:space="preserve"> διάλογο</w:t>
      </w:r>
      <w:r>
        <w:rPr>
          <w:rFonts w:eastAsia="Times New Roman" w:cs="Times New Roman"/>
          <w:bCs/>
          <w:shd w:val="clear" w:color="auto" w:fill="FFFFFF"/>
        </w:rPr>
        <w:t>.</w:t>
      </w:r>
      <w:r w:rsidRPr="00BB2CC7">
        <w:rPr>
          <w:rFonts w:eastAsia="Times New Roman" w:cs="Times New Roman"/>
          <w:bCs/>
          <w:shd w:val="clear" w:color="auto" w:fill="FFFFFF"/>
        </w:rPr>
        <w:t xml:space="preserve"> Υπάρχει μία μελέτη του </w:t>
      </w:r>
      <w:r>
        <w:rPr>
          <w:rFonts w:eastAsia="Times New Roman" w:cs="Times New Roman"/>
          <w:bCs/>
          <w:shd w:val="clear" w:color="auto" w:fill="FFFFFF"/>
          <w:lang w:val="en-US"/>
        </w:rPr>
        <w:t>WWF</w:t>
      </w:r>
      <w:r>
        <w:rPr>
          <w:rFonts w:eastAsia="Times New Roman" w:cs="Times New Roman"/>
          <w:bCs/>
          <w:shd w:val="clear" w:color="auto" w:fill="FFFFFF"/>
        </w:rPr>
        <w:t xml:space="preserve"> </w:t>
      </w:r>
      <w:r w:rsidRPr="00BB2CC7">
        <w:rPr>
          <w:rFonts w:eastAsia="Times New Roman" w:cs="Times New Roman"/>
          <w:bCs/>
          <w:shd w:val="clear" w:color="auto" w:fill="FFFFFF"/>
        </w:rPr>
        <w:t>και ομάδα</w:t>
      </w:r>
      <w:r>
        <w:rPr>
          <w:rFonts w:eastAsia="Times New Roman" w:cs="Times New Roman"/>
          <w:bCs/>
          <w:shd w:val="clear" w:color="auto" w:fill="FFFFFF"/>
        </w:rPr>
        <w:t>ς</w:t>
      </w:r>
      <w:r w:rsidRPr="00BB2CC7">
        <w:rPr>
          <w:rFonts w:eastAsia="Times New Roman" w:cs="Times New Roman"/>
          <w:bCs/>
          <w:shd w:val="clear" w:color="auto" w:fill="FFFFFF"/>
        </w:rPr>
        <w:t xml:space="preserve"> </w:t>
      </w:r>
      <w:r>
        <w:rPr>
          <w:rFonts w:eastAsia="Times New Roman" w:cs="Times New Roman"/>
          <w:bCs/>
          <w:shd w:val="clear" w:color="auto" w:fill="FFFFFF"/>
        </w:rPr>
        <w:t>του Εθνικού Α</w:t>
      </w:r>
      <w:r w:rsidRPr="00BB2CC7">
        <w:rPr>
          <w:rFonts w:eastAsia="Times New Roman" w:cs="Times New Roman"/>
          <w:bCs/>
          <w:shd w:val="clear" w:color="auto" w:fill="FFFFFF"/>
        </w:rPr>
        <w:t xml:space="preserve">στεροσκοπείου </w:t>
      </w:r>
      <w:r>
        <w:rPr>
          <w:rFonts w:eastAsia="Times New Roman" w:cs="Times New Roman"/>
          <w:bCs/>
          <w:shd w:val="clear" w:color="auto" w:fill="FFFFFF"/>
        </w:rPr>
        <w:t>Α</w:t>
      </w:r>
      <w:r w:rsidRPr="00BB2CC7">
        <w:rPr>
          <w:rFonts w:eastAsia="Times New Roman" w:cs="Times New Roman"/>
          <w:bCs/>
          <w:shd w:val="clear" w:color="auto" w:fill="FFFFFF"/>
        </w:rPr>
        <w:t>θηνών που</w:t>
      </w:r>
      <w:r>
        <w:rPr>
          <w:rFonts w:eastAsia="Times New Roman" w:cs="Times New Roman"/>
          <w:bCs/>
          <w:shd w:val="clear" w:color="auto" w:fill="FFFFFF"/>
        </w:rPr>
        <w:t xml:space="preserve"> λέει ότι η</w:t>
      </w:r>
      <w:r w:rsidRPr="00BB2CC7">
        <w:rPr>
          <w:rFonts w:eastAsia="Times New Roman" w:cs="Times New Roman"/>
          <w:bCs/>
          <w:shd w:val="clear" w:color="auto" w:fill="FFFFFF"/>
        </w:rPr>
        <w:t xml:space="preserve"> φετινή χρονιά είναι </w:t>
      </w:r>
      <w:r>
        <w:rPr>
          <w:rFonts w:eastAsia="Times New Roman" w:cs="Times New Roman"/>
          <w:bCs/>
          <w:shd w:val="clear" w:color="auto" w:fill="FFFFFF"/>
        </w:rPr>
        <w:t>στις πέντε</w:t>
      </w:r>
      <w:r w:rsidRPr="00BB2CC7">
        <w:rPr>
          <w:rFonts w:eastAsia="Times New Roman" w:cs="Times New Roman"/>
          <w:bCs/>
          <w:shd w:val="clear" w:color="auto" w:fill="FFFFFF"/>
        </w:rPr>
        <w:t xml:space="preserve"> χειρότερ</w:t>
      </w:r>
      <w:r>
        <w:rPr>
          <w:rFonts w:eastAsia="Times New Roman" w:cs="Times New Roman"/>
          <w:bCs/>
          <w:shd w:val="clear" w:color="auto" w:fill="FFFFFF"/>
        </w:rPr>
        <w:t xml:space="preserve">ες </w:t>
      </w:r>
      <w:r w:rsidRPr="00BB2CC7">
        <w:rPr>
          <w:rFonts w:eastAsia="Times New Roman" w:cs="Times New Roman"/>
          <w:bCs/>
          <w:shd w:val="clear" w:color="auto" w:fill="FFFFFF"/>
        </w:rPr>
        <w:t>τ</w:t>
      </w:r>
      <w:r>
        <w:rPr>
          <w:rFonts w:eastAsia="Times New Roman" w:cs="Times New Roman"/>
          <w:bCs/>
          <w:shd w:val="clear" w:color="auto" w:fill="FFFFFF"/>
        </w:rPr>
        <w:t>ων τελευταίων είκοσι</w:t>
      </w:r>
      <w:r w:rsidRPr="00BB2CC7">
        <w:rPr>
          <w:rFonts w:eastAsia="Times New Roman" w:cs="Times New Roman"/>
          <w:bCs/>
          <w:shd w:val="clear" w:color="auto" w:fill="FFFFFF"/>
        </w:rPr>
        <w:t xml:space="preserve"> </w:t>
      </w:r>
      <w:r>
        <w:rPr>
          <w:rFonts w:eastAsia="Times New Roman" w:cs="Times New Roman"/>
          <w:bCs/>
          <w:shd w:val="clear" w:color="auto" w:fill="FFFFFF"/>
        </w:rPr>
        <w:t>χρόνων.</w:t>
      </w:r>
      <w:r w:rsidRPr="00BB2CC7">
        <w:rPr>
          <w:rFonts w:eastAsia="Times New Roman" w:cs="Times New Roman"/>
          <w:bCs/>
          <w:shd w:val="clear" w:color="auto" w:fill="FFFFFF"/>
        </w:rPr>
        <w:t xml:space="preserve"> Είπα</w:t>
      </w:r>
      <w:r>
        <w:rPr>
          <w:rFonts w:eastAsia="Times New Roman" w:cs="Times New Roman"/>
          <w:bCs/>
          <w:shd w:val="clear" w:color="auto" w:fill="FFFFFF"/>
        </w:rPr>
        <w:t>τε ότι</w:t>
      </w:r>
      <w:r w:rsidRPr="00BB2CC7">
        <w:rPr>
          <w:rFonts w:eastAsia="Times New Roman" w:cs="Times New Roman"/>
          <w:bCs/>
          <w:shd w:val="clear" w:color="auto" w:fill="FFFFFF"/>
        </w:rPr>
        <w:t xml:space="preserve"> στην αρμόδια </w:t>
      </w:r>
      <w:r w:rsidR="005E5EBD">
        <w:rPr>
          <w:rFonts w:eastAsia="Times New Roman" w:cs="Times New Roman"/>
          <w:bCs/>
          <w:shd w:val="clear" w:color="auto" w:fill="FFFFFF"/>
        </w:rPr>
        <w:t>ε</w:t>
      </w:r>
      <w:r w:rsidR="005E5EBD" w:rsidRPr="00BB2CC7">
        <w:rPr>
          <w:rFonts w:eastAsia="Times New Roman" w:cs="Times New Roman"/>
          <w:bCs/>
          <w:shd w:val="clear" w:color="auto" w:fill="FFFFFF"/>
        </w:rPr>
        <w:t>πιτροπή</w:t>
      </w:r>
      <w:r w:rsidRPr="00BB2CC7">
        <w:rPr>
          <w:rFonts w:eastAsia="Times New Roman" w:cs="Times New Roman"/>
          <w:bCs/>
          <w:shd w:val="clear" w:color="auto" w:fill="FFFFFF"/>
        </w:rPr>
        <w:t xml:space="preserve"> </w:t>
      </w:r>
      <w:r w:rsidRPr="00BB2CC7">
        <w:rPr>
          <w:rFonts w:eastAsia="Times New Roman" w:cs="Times New Roman"/>
          <w:bCs/>
          <w:shd w:val="clear" w:color="auto" w:fill="FFFFFF"/>
        </w:rPr>
        <w:t>θα συζητήσουμε για το ποια είναι τα αποτελέσματα</w:t>
      </w:r>
      <w:r>
        <w:rPr>
          <w:rFonts w:eastAsia="Times New Roman" w:cs="Times New Roman"/>
          <w:bCs/>
          <w:shd w:val="clear" w:color="auto" w:fill="FFFFFF"/>
        </w:rPr>
        <w:t>.</w:t>
      </w:r>
      <w:r w:rsidRPr="00BB2CC7">
        <w:rPr>
          <w:rFonts w:eastAsia="Times New Roman" w:cs="Times New Roman"/>
          <w:bCs/>
          <w:shd w:val="clear" w:color="auto" w:fill="FFFFFF"/>
        </w:rPr>
        <w:t xml:space="preserve"> Απλά έχω την ευθύνη να σας υπενθυμίσω ότι έχετε λίγο κακό παρελθόν</w:t>
      </w:r>
      <w:r>
        <w:rPr>
          <w:rFonts w:eastAsia="Times New Roman" w:cs="Times New Roman"/>
          <w:bCs/>
          <w:shd w:val="clear" w:color="auto" w:fill="FFFFFF"/>
        </w:rPr>
        <w:t>,</w:t>
      </w:r>
      <w:r w:rsidRPr="00BB2CC7">
        <w:rPr>
          <w:rFonts w:eastAsia="Times New Roman" w:cs="Times New Roman"/>
          <w:bCs/>
          <w:shd w:val="clear" w:color="auto" w:fill="FFFFFF"/>
        </w:rPr>
        <w:t xml:space="preserve"> γιατί είστε η μοναδική </w:t>
      </w:r>
      <w:r>
        <w:rPr>
          <w:rFonts w:eastAsia="Times New Roman" w:cs="Times New Roman"/>
          <w:bCs/>
          <w:shd w:val="clear" w:color="auto" w:fill="FFFFFF"/>
        </w:rPr>
        <w:t>Κ</w:t>
      </w:r>
      <w:r w:rsidRPr="00BB2CC7">
        <w:rPr>
          <w:rFonts w:eastAsia="Times New Roman" w:cs="Times New Roman"/>
          <w:bCs/>
          <w:shd w:val="clear" w:color="auto" w:fill="FFFFFF"/>
        </w:rPr>
        <w:t xml:space="preserve">υβέρνηση που έχετε τσακωθεί με το </w:t>
      </w:r>
      <w:r>
        <w:rPr>
          <w:rFonts w:eastAsia="Times New Roman" w:cs="Times New Roman"/>
          <w:bCs/>
          <w:shd w:val="clear" w:color="auto" w:fill="FFFFFF"/>
        </w:rPr>
        <w:t>Α</w:t>
      </w:r>
      <w:r w:rsidRPr="00BB2CC7">
        <w:rPr>
          <w:rFonts w:eastAsia="Times New Roman" w:cs="Times New Roman"/>
          <w:bCs/>
          <w:shd w:val="clear" w:color="auto" w:fill="FFFFFF"/>
        </w:rPr>
        <w:t>στεροσκοπείο για δεδομένα</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Μ</w:t>
      </w:r>
      <w:r w:rsidRPr="00BB2CC7">
        <w:rPr>
          <w:rFonts w:eastAsia="Times New Roman" w:cs="Times New Roman"/>
          <w:bCs/>
          <w:shd w:val="clear" w:color="auto" w:fill="FFFFFF"/>
        </w:rPr>
        <w:t xml:space="preserve">ετά τη μεγάλη φωτιά στον </w:t>
      </w:r>
      <w:r>
        <w:rPr>
          <w:rFonts w:eastAsia="Times New Roman" w:cs="Times New Roman"/>
          <w:bCs/>
          <w:shd w:val="clear" w:color="auto" w:fill="FFFFFF"/>
        </w:rPr>
        <w:t>Έ</w:t>
      </w:r>
      <w:r w:rsidRPr="00BB2CC7">
        <w:rPr>
          <w:rFonts w:eastAsia="Times New Roman" w:cs="Times New Roman"/>
          <w:bCs/>
          <w:shd w:val="clear" w:color="auto" w:fill="FFFFFF"/>
        </w:rPr>
        <w:t xml:space="preserve">βρο και αυτά που είπε το </w:t>
      </w:r>
      <w:r>
        <w:rPr>
          <w:rFonts w:eastAsia="Times New Roman" w:cs="Times New Roman"/>
          <w:bCs/>
          <w:shd w:val="clear" w:color="auto" w:fill="FFFFFF"/>
        </w:rPr>
        <w:lastRenderedPageBreak/>
        <w:t>Α</w:t>
      </w:r>
      <w:r w:rsidRPr="00BB2CC7">
        <w:rPr>
          <w:rFonts w:eastAsia="Times New Roman" w:cs="Times New Roman"/>
          <w:bCs/>
          <w:shd w:val="clear" w:color="auto" w:fill="FFFFFF"/>
        </w:rPr>
        <w:t>στεροσκοπείο</w:t>
      </w:r>
      <w:r>
        <w:rPr>
          <w:rFonts w:eastAsia="Times New Roman" w:cs="Times New Roman"/>
          <w:bCs/>
          <w:shd w:val="clear" w:color="auto" w:fill="FFFFFF"/>
        </w:rPr>
        <w:t>, β</w:t>
      </w:r>
      <w:r w:rsidRPr="00BB2CC7">
        <w:rPr>
          <w:rFonts w:eastAsia="Times New Roman" w:cs="Times New Roman"/>
          <w:bCs/>
          <w:shd w:val="clear" w:color="auto" w:fill="FFFFFF"/>
        </w:rPr>
        <w:t>γήκα</w:t>
      </w:r>
      <w:r>
        <w:rPr>
          <w:rFonts w:eastAsia="Times New Roman" w:cs="Times New Roman"/>
          <w:bCs/>
          <w:shd w:val="clear" w:color="auto" w:fill="FFFFFF"/>
        </w:rPr>
        <w:t xml:space="preserve">τε ως </w:t>
      </w:r>
      <w:r w:rsidRPr="00020F8D">
        <w:rPr>
          <w:rFonts w:eastAsia="Times New Roman" w:cs="Times New Roman"/>
          <w:bCs/>
          <w:shd w:val="clear" w:color="auto" w:fill="FFFFFF"/>
        </w:rPr>
        <w:t>Κυβέρνηση</w:t>
      </w:r>
      <w:r>
        <w:rPr>
          <w:rFonts w:eastAsia="Times New Roman" w:cs="Times New Roman"/>
          <w:bCs/>
          <w:shd w:val="clear" w:color="auto" w:fill="FFFFFF"/>
        </w:rPr>
        <w:t xml:space="preserve"> </w:t>
      </w:r>
      <w:r w:rsidRPr="00BB2CC7">
        <w:rPr>
          <w:rFonts w:eastAsia="Times New Roman" w:cs="Times New Roman"/>
          <w:bCs/>
          <w:shd w:val="clear" w:color="auto" w:fill="FFFFFF"/>
        </w:rPr>
        <w:t xml:space="preserve">να το </w:t>
      </w:r>
      <w:r>
        <w:rPr>
          <w:rFonts w:eastAsia="Times New Roman" w:cs="Times New Roman"/>
          <w:bCs/>
          <w:shd w:val="clear" w:color="auto" w:fill="FFFFFF"/>
        </w:rPr>
        <w:t>«μαλώ</w:t>
      </w:r>
      <w:r w:rsidRPr="00BB2CC7">
        <w:rPr>
          <w:rFonts w:eastAsia="Times New Roman" w:cs="Times New Roman"/>
          <w:bCs/>
          <w:shd w:val="clear" w:color="auto" w:fill="FFFFFF"/>
        </w:rPr>
        <w:t>σετε</w:t>
      </w:r>
      <w:r>
        <w:rPr>
          <w:rFonts w:eastAsia="Times New Roman" w:cs="Times New Roman"/>
          <w:bCs/>
          <w:shd w:val="clear" w:color="auto" w:fill="FFFFFF"/>
        </w:rPr>
        <w:t>»</w:t>
      </w:r>
      <w:r w:rsidRPr="00BB2CC7">
        <w:rPr>
          <w:rFonts w:eastAsia="Times New Roman" w:cs="Times New Roman"/>
          <w:bCs/>
          <w:shd w:val="clear" w:color="auto" w:fill="FFFFFF"/>
        </w:rPr>
        <w:t xml:space="preserve"> και να πε</w:t>
      </w:r>
      <w:r>
        <w:rPr>
          <w:rFonts w:eastAsia="Times New Roman" w:cs="Times New Roman"/>
          <w:bCs/>
          <w:shd w:val="clear" w:color="auto" w:fill="FFFFFF"/>
        </w:rPr>
        <w:t>ίτε ότι</w:t>
      </w:r>
      <w:r w:rsidRPr="00BB2CC7">
        <w:rPr>
          <w:rFonts w:eastAsia="Times New Roman" w:cs="Times New Roman"/>
          <w:bCs/>
          <w:shd w:val="clear" w:color="auto" w:fill="FFFFFF"/>
        </w:rPr>
        <w:t xml:space="preserve"> θα κάν</w:t>
      </w:r>
      <w:r>
        <w:rPr>
          <w:rFonts w:eastAsia="Times New Roman" w:cs="Times New Roman"/>
          <w:bCs/>
          <w:shd w:val="clear" w:color="auto" w:fill="FFFFFF"/>
        </w:rPr>
        <w:t>ετε</w:t>
      </w:r>
      <w:r w:rsidRPr="00BB2CC7">
        <w:rPr>
          <w:rFonts w:eastAsia="Times New Roman" w:cs="Times New Roman"/>
          <w:bCs/>
          <w:shd w:val="clear" w:color="auto" w:fill="FFFFFF"/>
        </w:rPr>
        <w:t xml:space="preserve"> το </w:t>
      </w:r>
      <w:r>
        <w:rPr>
          <w:rFonts w:eastAsia="Times New Roman" w:cs="Times New Roman"/>
          <w:bCs/>
          <w:shd w:val="clear" w:color="auto" w:fill="FFFFFF"/>
        </w:rPr>
        <w:t>Α</w:t>
      </w:r>
      <w:r w:rsidRPr="00BB2CC7">
        <w:rPr>
          <w:rFonts w:eastAsia="Times New Roman" w:cs="Times New Roman"/>
          <w:bCs/>
          <w:shd w:val="clear" w:color="auto" w:fill="FFFFFF"/>
        </w:rPr>
        <w:t xml:space="preserve">στεροσκοπείο μέλος του </w:t>
      </w:r>
      <w:r>
        <w:rPr>
          <w:rFonts w:eastAsia="Times New Roman" w:cs="Times New Roman"/>
          <w:bCs/>
          <w:shd w:val="clear" w:color="auto" w:fill="FFFFFF"/>
        </w:rPr>
        <w:t>Υ</w:t>
      </w:r>
      <w:r w:rsidRPr="00BB2CC7">
        <w:rPr>
          <w:rFonts w:eastAsia="Times New Roman" w:cs="Times New Roman"/>
          <w:bCs/>
          <w:shd w:val="clear" w:color="auto" w:fill="FFFFFF"/>
        </w:rPr>
        <w:t>πουργείου</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Ά</w:t>
      </w:r>
      <w:r w:rsidRPr="00BB2CC7">
        <w:rPr>
          <w:rFonts w:eastAsia="Times New Roman" w:cs="Times New Roman"/>
          <w:bCs/>
          <w:shd w:val="clear" w:color="auto" w:fill="FFFFFF"/>
        </w:rPr>
        <w:t>ρα</w:t>
      </w:r>
      <w:r>
        <w:rPr>
          <w:rFonts w:eastAsia="Times New Roman" w:cs="Times New Roman"/>
          <w:bCs/>
          <w:shd w:val="clear" w:color="auto" w:fill="FFFFFF"/>
        </w:rPr>
        <w:t>,</w:t>
      </w:r>
      <w:r w:rsidRPr="00BB2CC7">
        <w:rPr>
          <w:rFonts w:eastAsia="Times New Roman" w:cs="Times New Roman"/>
          <w:bCs/>
          <w:shd w:val="clear" w:color="auto" w:fill="FFFFFF"/>
        </w:rPr>
        <w:t xml:space="preserve"> έχετε λίγο βεβαρημένο παρελθόν ως προς τα δεδομένα</w:t>
      </w:r>
      <w:r>
        <w:rPr>
          <w:rFonts w:eastAsia="Times New Roman" w:cs="Times New Roman"/>
          <w:bCs/>
          <w:shd w:val="clear" w:color="auto" w:fill="FFFFFF"/>
        </w:rPr>
        <w:t>.</w:t>
      </w:r>
      <w:r w:rsidRPr="00BB2CC7">
        <w:rPr>
          <w:rFonts w:eastAsia="Times New Roman" w:cs="Times New Roman"/>
          <w:bCs/>
          <w:shd w:val="clear" w:color="auto" w:fill="FFFFFF"/>
        </w:rPr>
        <w:t xml:space="preserve"> </w:t>
      </w:r>
    </w:p>
    <w:p w14:paraId="0067C719" w14:textId="77777777" w:rsidR="003D1987" w:rsidRDefault="004313C6">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Έ</w:t>
      </w:r>
      <w:r w:rsidRPr="00BB2CC7">
        <w:rPr>
          <w:rFonts w:eastAsia="Times New Roman" w:cs="Times New Roman"/>
          <w:bCs/>
          <w:shd w:val="clear" w:color="auto" w:fill="FFFFFF"/>
        </w:rPr>
        <w:t>ρχομαι σε κάποια συγκεκριμένα στοιχεία τα οποία νομίζω ότι θα χρειαζόταν μ</w:t>
      </w:r>
      <w:r>
        <w:rPr>
          <w:rFonts w:eastAsia="Times New Roman" w:cs="Times New Roman"/>
          <w:bCs/>
          <w:shd w:val="clear" w:color="auto" w:fill="FFFFFF"/>
        </w:rPr>
        <w:t>ι</w:t>
      </w:r>
      <w:r w:rsidRPr="00BB2CC7">
        <w:rPr>
          <w:rFonts w:eastAsia="Times New Roman" w:cs="Times New Roman"/>
          <w:bCs/>
          <w:shd w:val="clear" w:color="auto" w:fill="FFFFFF"/>
        </w:rPr>
        <w:t>α απάντηση</w:t>
      </w:r>
      <w:r>
        <w:rPr>
          <w:rFonts w:eastAsia="Times New Roman" w:cs="Times New Roman"/>
          <w:bCs/>
          <w:shd w:val="clear" w:color="auto" w:fill="FFFFFF"/>
        </w:rPr>
        <w:t>.</w:t>
      </w:r>
      <w:r w:rsidRPr="00BB2CC7">
        <w:rPr>
          <w:rFonts w:eastAsia="Times New Roman" w:cs="Times New Roman"/>
          <w:bCs/>
          <w:shd w:val="clear" w:color="auto" w:fill="FFFFFF"/>
        </w:rPr>
        <w:t xml:space="preserve"> Ζήτημα </w:t>
      </w:r>
      <w:r>
        <w:rPr>
          <w:rFonts w:eastAsia="Times New Roman" w:cs="Times New Roman"/>
          <w:bCs/>
          <w:shd w:val="clear" w:color="auto" w:fill="FFFFFF"/>
        </w:rPr>
        <w:t>πρώτο.</w:t>
      </w:r>
      <w:r w:rsidRPr="00BB2CC7">
        <w:rPr>
          <w:rFonts w:eastAsia="Times New Roman" w:cs="Times New Roman"/>
          <w:bCs/>
          <w:shd w:val="clear" w:color="auto" w:fill="FFFFFF"/>
        </w:rPr>
        <w:t xml:space="preserve"> </w:t>
      </w:r>
      <w:r>
        <w:rPr>
          <w:rFonts w:eastAsia="Times New Roman" w:cs="Times New Roman"/>
          <w:bCs/>
          <w:shd w:val="clear" w:color="auto" w:fill="FFFFFF"/>
        </w:rPr>
        <w:t>Α</w:t>
      </w:r>
      <w:r w:rsidRPr="00BB2CC7">
        <w:rPr>
          <w:rFonts w:eastAsia="Times New Roman" w:cs="Times New Roman"/>
          <w:bCs/>
          <w:shd w:val="clear" w:color="auto" w:fill="FFFFFF"/>
        </w:rPr>
        <w:t>υτή τη στιγμή που μιλάμε</w:t>
      </w:r>
      <w:r>
        <w:rPr>
          <w:rFonts w:eastAsia="Times New Roman" w:cs="Times New Roman"/>
          <w:bCs/>
          <w:shd w:val="clear" w:color="auto" w:fill="FFFFFF"/>
        </w:rPr>
        <w:t>,</w:t>
      </w:r>
      <w:r w:rsidRPr="00BB2CC7">
        <w:rPr>
          <w:rFonts w:eastAsia="Times New Roman" w:cs="Times New Roman"/>
          <w:bCs/>
          <w:shd w:val="clear" w:color="auto" w:fill="FFFFFF"/>
        </w:rPr>
        <w:t xml:space="preserve"> από την προηγούμενη διοίκηση και τον κ</w:t>
      </w:r>
      <w:r>
        <w:rPr>
          <w:rFonts w:eastAsia="Times New Roman" w:cs="Times New Roman"/>
          <w:bCs/>
          <w:shd w:val="clear" w:color="auto" w:fill="FFFFFF"/>
        </w:rPr>
        <w:t>.</w:t>
      </w:r>
      <w:r w:rsidRPr="00BB2CC7">
        <w:rPr>
          <w:rFonts w:eastAsia="Times New Roman" w:cs="Times New Roman"/>
          <w:bCs/>
          <w:shd w:val="clear" w:color="auto" w:fill="FFFFFF"/>
        </w:rPr>
        <w:t xml:space="preserve"> </w:t>
      </w:r>
      <w:proofErr w:type="spellStart"/>
      <w:r w:rsidRPr="00BB2CC7">
        <w:rPr>
          <w:rFonts w:eastAsia="Times New Roman" w:cs="Times New Roman"/>
          <w:bCs/>
          <w:shd w:val="clear" w:color="auto" w:fill="FFFFFF"/>
        </w:rPr>
        <w:t>Τουρνά</w:t>
      </w:r>
      <w:proofErr w:type="spellEnd"/>
      <w:r>
        <w:rPr>
          <w:rFonts w:eastAsia="Times New Roman" w:cs="Times New Roman"/>
          <w:bCs/>
          <w:shd w:val="clear" w:color="auto" w:fill="FFFFFF"/>
        </w:rPr>
        <w:t>, δ</w:t>
      </w:r>
      <w:r w:rsidRPr="00BB2CC7">
        <w:rPr>
          <w:rFonts w:eastAsia="Times New Roman" w:cs="Times New Roman"/>
          <w:bCs/>
          <w:shd w:val="clear" w:color="auto" w:fill="FFFFFF"/>
        </w:rPr>
        <w:t>ύο εργαζόμενοι</w:t>
      </w:r>
      <w:r>
        <w:rPr>
          <w:rFonts w:eastAsia="Times New Roman" w:cs="Times New Roman"/>
          <w:bCs/>
          <w:shd w:val="clear" w:color="auto" w:fill="FFFFFF"/>
        </w:rPr>
        <w:t>,</w:t>
      </w:r>
      <w:r w:rsidRPr="00BB2CC7">
        <w:rPr>
          <w:rFonts w:eastAsia="Times New Roman" w:cs="Times New Roman"/>
          <w:bCs/>
          <w:shd w:val="clear" w:color="auto" w:fill="FFFFFF"/>
        </w:rPr>
        <w:t xml:space="preserve"> εκπρόσωποι και εκλεγμένοι στο </w:t>
      </w:r>
      <w:r>
        <w:rPr>
          <w:rFonts w:eastAsia="Times New Roman" w:cs="Times New Roman"/>
          <w:bCs/>
          <w:shd w:val="clear" w:color="auto" w:fill="FFFFFF"/>
        </w:rPr>
        <w:t>π</w:t>
      </w:r>
      <w:r w:rsidRPr="00BB2CC7">
        <w:rPr>
          <w:rFonts w:eastAsia="Times New Roman" w:cs="Times New Roman"/>
          <w:bCs/>
          <w:shd w:val="clear" w:color="auto" w:fill="FFFFFF"/>
        </w:rPr>
        <w:t xml:space="preserve">ανελλαδικό Σωματείο των </w:t>
      </w:r>
      <w:r>
        <w:rPr>
          <w:rFonts w:eastAsia="Times New Roman" w:cs="Times New Roman"/>
          <w:bCs/>
          <w:shd w:val="clear" w:color="auto" w:fill="FFFFFF"/>
        </w:rPr>
        <w:t>π</w:t>
      </w:r>
      <w:r w:rsidRPr="00BB2CC7">
        <w:rPr>
          <w:rFonts w:eastAsia="Times New Roman" w:cs="Times New Roman"/>
          <w:bCs/>
          <w:shd w:val="clear" w:color="auto" w:fill="FFFFFF"/>
        </w:rPr>
        <w:t xml:space="preserve">ενταετών </w:t>
      </w:r>
      <w:r>
        <w:rPr>
          <w:rFonts w:eastAsia="Times New Roman" w:cs="Times New Roman"/>
          <w:bCs/>
          <w:shd w:val="clear" w:color="auto" w:fill="FFFFFF"/>
        </w:rPr>
        <w:t>π</w:t>
      </w:r>
      <w:r w:rsidRPr="00BB2CC7">
        <w:rPr>
          <w:rFonts w:eastAsia="Times New Roman" w:cs="Times New Roman"/>
          <w:bCs/>
          <w:shd w:val="clear" w:color="auto" w:fill="FFFFFF"/>
        </w:rPr>
        <w:t>υροσβεστών έχουν φάει πρόστιμο και στέρηση μισθού 900 ευρώ</w:t>
      </w:r>
      <w:r>
        <w:rPr>
          <w:rFonts w:eastAsia="Times New Roman" w:cs="Times New Roman"/>
          <w:bCs/>
          <w:shd w:val="clear" w:color="auto" w:fill="FFFFFF"/>
        </w:rPr>
        <w:t>.</w:t>
      </w:r>
      <w:r w:rsidRPr="00BB2CC7">
        <w:rPr>
          <w:rFonts w:eastAsia="Times New Roman" w:cs="Times New Roman"/>
          <w:bCs/>
          <w:shd w:val="clear" w:color="auto" w:fill="FFFFFF"/>
        </w:rPr>
        <w:t xml:space="preserve"> Και ξέρετε</w:t>
      </w:r>
      <w:r>
        <w:rPr>
          <w:rFonts w:eastAsia="Times New Roman" w:cs="Times New Roman"/>
          <w:bCs/>
          <w:shd w:val="clear" w:color="auto" w:fill="FFFFFF"/>
        </w:rPr>
        <w:t xml:space="preserve"> ότι</w:t>
      </w:r>
      <w:r w:rsidRPr="00BB2CC7">
        <w:rPr>
          <w:rFonts w:eastAsia="Times New Roman" w:cs="Times New Roman"/>
          <w:bCs/>
          <w:shd w:val="clear" w:color="auto" w:fill="FFFFFF"/>
        </w:rPr>
        <w:t xml:space="preserve"> δεν σου περισσεύουν 900 ευρώ όταν είσαι πυροσβέστης</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Γ</w:t>
      </w:r>
      <w:r w:rsidRPr="00BB2CC7">
        <w:rPr>
          <w:rFonts w:eastAsia="Times New Roman" w:cs="Times New Roman"/>
          <w:bCs/>
          <w:shd w:val="clear" w:color="auto" w:fill="FFFFFF"/>
        </w:rPr>
        <w:t>ιατί φάγανε στέρηση μισθού</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Γ</w:t>
      </w:r>
      <w:r w:rsidRPr="00BB2CC7">
        <w:rPr>
          <w:rFonts w:eastAsia="Times New Roman" w:cs="Times New Roman"/>
          <w:bCs/>
          <w:shd w:val="clear" w:color="auto" w:fill="FFFFFF"/>
        </w:rPr>
        <w:t>ια συνδικαλιστική ανακοίνωση</w:t>
      </w:r>
      <w:r>
        <w:rPr>
          <w:rFonts w:eastAsia="Times New Roman" w:cs="Times New Roman"/>
          <w:bCs/>
          <w:shd w:val="clear" w:color="auto" w:fill="FFFFFF"/>
        </w:rPr>
        <w:t>, ε</w:t>
      </w:r>
      <w:r w:rsidRPr="00BB2CC7">
        <w:rPr>
          <w:rFonts w:eastAsia="Times New Roman" w:cs="Times New Roman"/>
          <w:bCs/>
          <w:shd w:val="clear" w:color="auto" w:fill="FFFFFF"/>
        </w:rPr>
        <w:t xml:space="preserve">πειδή </w:t>
      </w:r>
      <w:r>
        <w:rPr>
          <w:rFonts w:eastAsia="Times New Roman" w:cs="Times New Roman"/>
          <w:bCs/>
          <w:shd w:val="clear" w:color="auto" w:fill="FFFFFF"/>
        </w:rPr>
        <w:t>κάνανε</w:t>
      </w:r>
      <w:r w:rsidRPr="00BB2CC7">
        <w:rPr>
          <w:rFonts w:eastAsia="Times New Roman" w:cs="Times New Roman"/>
          <w:bCs/>
          <w:shd w:val="clear" w:color="auto" w:fill="FFFFFF"/>
        </w:rPr>
        <w:t xml:space="preserve"> κριτική στον κ</w:t>
      </w:r>
      <w:r>
        <w:rPr>
          <w:rFonts w:eastAsia="Times New Roman" w:cs="Times New Roman"/>
          <w:bCs/>
          <w:shd w:val="clear" w:color="auto" w:fill="FFFFFF"/>
        </w:rPr>
        <w:t>.</w:t>
      </w:r>
      <w:r w:rsidRPr="00BB2CC7">
        <w:rPr>
          <w:rFonts w:eastAsia="Times New Roman" w:cs="Times New Roman"/>
          <w:bCs/>
          <w:shd w:val="clear" w:color="auto" w:fill="FFFFFF"/>
        </w:rPr>
        <w:t xml:space="preserve"> </w:t>
      </w:r>
      <w:proofErr w:type="spellStart"/>
      <w:r w:rsidRPr="00BB2CC7">
        <w:rPr>
          <w:rFonts w:eastAsia="Times New Roman" w:cs="Times New Roman"/>
          <w:bCs/>
          <w:shd w:val="clear" w:color="auto" w:fill="FFFFFF"/>
        </w:rPr>
        <w:t>Τουρνά</w:t>
      </w:r>
      <w:proofErr w:type="spellEnd"/>
      <w:r>
        <w:rPr>
          <w:rFonts w:eastAsia="Times New Roman" w:cs="Times New Roman"/>
          <w:bCs/>
          <w:shd w:val="clear" w:color="auto" w:fill="FFFFFF"/>
        </w:rPr>
        <w:t>.</w:t>
      </w:r>
      <w:r w:rsidRPr="00BB2CC7">
        <w:rPr>
          <w:rFonts w:eastAsia="Times New Roman" w:cs="Times New Roman"/>
          <w:bCs/>
          <w:shd w:val="clear" w:color="auto" w:fill="FFFFFF"/>
        </w:rPr>
        <w:t xml:space="preserve"> Και ο </w:t>
      </w:r>
      <w:r>
        <w:rPr>
          <w:rFonts w:eastAsia="Times New Roman" w:cs="Times New Roman"/>
          <w:bCs/>
          <w:shd w:val="clear" w:color="auto" w:fill="FFFFFF"/>
        </w:rPr>
        <w:t xml:space="preserve">κ. Τουρνάς </w:t>
      </w:r>
      <w:r w:rsidRPr="00BB2CC7">
        <w:rPr>
          <w:rFonts w:eastAsia="Times New Roman" w:cs="Times New Roman"/>
          <w:bCs/>
          <w:shd w:val="clear" w:color="auto" w:fill="FFFFFF"/>
        </w:rPr>
        <w:t xml:space="preserve">σε δύο ερωτήσεις εδώ το βάφτισε αυτό </w:t>
      </w:r>
      <w:r>
        <w:rPr>
          <w:rFonts w:eastAsia="Times New Roman" w:cs="Times New Roman"/>
          <w:bCs/>
          <w:shd w:val="clear" w:color="auto" w:fill="FFFFFF"/>
        </w:rPr>
        <w:t>«</w:t>
      </w:r>
      <w:r w:rsidRPr="00BB2CC7">
        <w:rPr>
          <w:rFonts w:eastAsia="Times New Roman" w:cs="Times New Roman"/>
          <w:bCs/>
          <w:shd w:val="clear" w:color="auto" w:fill="FFFFFF"/>
        </w:rPr>
        <w:t>παραβατική</w:t>
      </w:r>
      <w:r>
        <w:rPr>
          <w:rFonts w:eastAsia="Times New Roman" w:cs="Times New Roman"/>
          <w:bCs/>
          <w:shd w:val="clear" w:color="auto" w:fill="FFFFFF"/>
        </w:rPr>
        <w:t xml:space="preserve"> συμπεριφ</w:t>
      </w:r>
      <w:r w:rsidRPr="00BB2CC7">
        <w:rPr>
          <w:rFonts w:eastAsia="Times New Roman" w:cs="Times New Roman"/>
          <w:bCs/>
          <w:shd w:val="clear" w:color="auto" w:fill="FFFFFF"/>
        </w:rPr>
        <w:t>ορά</w:t>
      </w:r>
      <w:r>
        <w:rPr>
          <w:rFonts w:eastAsia="Times New Roman" w:cs="Times New Roman"/>
          <w:bCs/>
          <w:shd w:val="clear" w:color="auto" w:fill="FFFFFF"/>
        </w:rPr>
        <w:t>».</w:t>
      </w:r>
    </w:p>
    <w:p w14:paraId="0067C71A" w14:textId="77777777" w:rsidR="003D1987" w:rsidRDefault="004313C6">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Π</w:t>
      </w:r>
      <w:r w:rsidRPr="00BB2CC7">
        <w:rPr>
          <w:rFonts w:eastAsia="Times New Roman" w:cs="Times New Roman"/>
          <w:bCs/>
          <w:shd w:val="clear" w:color="auto" w:fill="FFFFFF"/>
        </w:rPr>
        <w:t>ροφανώς ο κ</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Τουρνάς</w:t>
      </w:r>
      <w:r w:rsidRPr="00BB2CC7">
        <w:rPr>
          <w:rFonts w:eastAsia="Times New Roman" w:cs="Times New Roman"/>
          <w:bCs/>
          <w:shd w:val="clear" w:color="auto" w:fill="FFFFFF"/>
        </w:rPr>
        <w:t xml:space="preserve"> </w:t>
      </w:r>
      <w:r>
        <w:rPr>
          <w:rFonts w:eastAsia="Times New Roman" w:cs="Times New Roman"/>
          <w:bCs/>
          <w:shd w:val="clear" w:color="auto" w:fill="FFFFFF"/>
        </w:rPr>
        <w:t>νόμιζε</w:t>
      </w:r>
      <w:r w:rsidRPr="00BB2CC7">
        <w:rPr>
          <w:rFonts w:eastAsia="Times New Roman" w:cs="Times New Roman"/>
          <w:bCs/>
          <w:shd w:val="clear" w:color="auto" w:fill="FFFFFF"/>
        </w:rPr>
        <w:t xml:space="preserve"> ότι είναι </w:t>
      </w:r>
      <w:r>
        <w:rPr>
          <w:rFonts w:eastAsia="Times New Roman" w:cs="Times New Roman"/>
          <w:bCs/>
          <w:shd w:val="clear" w:color="auto" w:fill="FFFFFF"/>
        </w:rPr>
        <w:t xml:space="preserve">ο </w:t>
      </w:r>
      <w:r w:rsidRPr="00BB2CC7">
        <w:rPr>
          <w:rFonts w:eastAsia="Times New Roman" w:cs="Times New Roman"/>
          <w:bCs/>
          <w:shd w:val="clear" w:color="auto" w:fill="FFFFFF"/>
        </w:rPr>
        <w:t>βασιλιάς ήλιος και ότι τα σωματεία πρέπει να είναι</w:t>
      </w:r>
      <w:r>
        <w:rPr>
          <w:rFonts w:eastAsia="Times New Roman" w:cs="Times New Roman"/>
          <w:bCs/>
          <w:shd w:val="clear" w:color="auto" w:fill="FFFFFF"/>
        </w:rPr>
        <w:t xml:space="preserve"> τσάτσοι</w:t>
      </w:r>
      <w:r w:rsidRPr="00BB2CC7">
        <w:rPr>
          <w:rFonts w:eastAsia="Times New Roman" w:cs="Times New Roman"/>
          <w:bCs/>
          <w:shd w:val="clear" w:color="auto" w:fill="FFFFFF"/>
        </w:rPr>
        <w:t xml:space="preserve"> και να βγάζουν ανακοινώσεις για να τον χαϊδεύουν</w:t>
      </w:r>
      <w:r>
        <w:rPr>
          <w:rFonts w:eastAsia="Times New Roman" w:cs="Times New Roman"/>
          <w:bCs/>
          <w:shd w:val="clear" w:color="auto" w:fill="FFFFFF"/>
        </w:rPr>
        <w:t>.</w:t>
      </w:r>
      <w:r w:rsidRPr="00BB2CC7">
        <w:rPr>
          <w:rFonts w:eastAsia="Times New Roman" w:cs="Times New Roman"/>
          <w:bCs/>
          <w:shd w:val="clear" w:color="auto" w:fill="FFFFFF"/>
        </w:rPr>
        <w:t xml:space="preserve"> Δεν πάει έτσι </w:t>
      </w:r>
      <w:r>
        <w:rPr>
          <w:rFonts w:eastAsia="Times New Roman" w:cs="Times New Roman"/>
          <w:bCs/>
          <w:shd w:val="clear" w:color="auto" w:fill="FFFFFF"/>
        </w:rPr>
        <w:t>όμως.</w:t>
      </w:r>
      <w:r w:rsidRPr="00BB2CC7">
        <w:rPr>
          <w:rFonts w:eastAsia="Times New Roman" w:cs="Times New Roman"/>
          <w:bCs/>
          <w:shd w:val="clear" w:color="auto" w:fill="FFFFFF"/>
        </w:rPr>
        <w:t xml:space="preserve"> </w:t>
      </w:r>
      <w:r>
        <w:rPr>
          <w:rFonts w:eastAsia="Times New Roman" w:cs="Times New Roman"/>
          <w:bCs/>
          <w:shd w:val="clear" w:color="auto" w:fill="FFFFFF"/>
        </w:rPr>
        <w:t>Ε</w:t>
      </w:r>
      <w:r w:rsidRPr="00BB2CC7">
        <w:rPr>
          <w:rFonts w:eastAsia="Times New Roman" w:cs="Times New Roman"/>
          <w:bCs/>
          <w:shd w:val="clear" w:color="auto" w:fill="FFFFFF"/>
        </w:rPr>
        <w:t>ίναι συνταγματικ</w:t>
      </w:r>
      <w:r>
        <w:rPr>
          <w:rFonts w:eastAsia="Times New Roman" w:cs="Times New Roman"/>
          <w:bCs/>
          <w:shd w:val="clear" w:color="auto" w:fill="FFFFFF"/>
        </w:rPr>
        <w:t>ά</w:t>
      </w:r>
      <w:r w:rsidRPr="00BB2CC7">
        <w:rPr>
          <w:rFonts w:eastAsia="Times New Roman" w:cs="Times New Roman"/>
          <w:bCs/>
          <w:shd w:val="clear" w:color="auto" w:fill="FFFFFF"/>
        </w:rPr>
        <w:t xml:space="preserve"> κατοχυρωμένο δικαίωμα των σωματείων να κάνουν κριτική</w:t>
      </w:r>
      <w:r>
        <w:rPr>
          <w:rFonts w:eastAsia="Times New Roman" w:cs="Times New Roman"/>
          <w:bCs/>
          <w:shd w:val="clear" w:color="auto" w:fill="FFFFFF"/>
        </w:rPr>
        <w:t>.</w:t>
      </w:r>
      <w:r w:rsidRPr="00BB2CC7">
        <w:rPr>
          <w:rFonts w:eastAsia="Times New Roman" w:cs="Times New Roman"/>
          <w:bCs/>
          <w:shd w:val="clear" w:color="auto" w:fill="FFFFFF"/>
        </w:rPr>
        <w:t xml:space="preserve"> Ξαναλέω </w:t>
      </w:r>
      <w:r>
        <w:rPr>
          <w:rFonts w:eastAsia="Times New Roman" w:cs="Times New Roman"/>
          <w:bCs/>
          <w:shd w:val="clear" w:color="auto" w:fill="FFFFFF"/>
        </w:rPr>
        <w:t xml:space="preserve">ότι </w:t>
      </w:r>
      <w:r w:rsidRPr="00BB2CC7">
        <w:rPr>
          <w:rFonts w:eastAsia="Times New Roman" w:cs="Times New Roman"/>
          <w:bCs/>
          <w:shd w:val="clear" w:color="auto" w:fill="FFFFFF"/>
        </w:rPr>
        <w:t>ήταν από την προηγούμενη διοίκηση</w:t>
      </w:r>
      <w:r>
        <w:rPr>
          <w:rFonts w:eastAsia="Times New Roman" w:cs="Times New Roman"/>
          <w:bCs/>
          <w:shd w:val="clear" w:color="auto" w:fill="FFFFFF"/>
        </w:rPr>
        <w:t>.</w:t>
      </w:r>
      <w:r w:rsidRPr="00BB2CC7">
        <w:rPr>
          <w:rFonts w:eastAsia="Times New Roman" w:cs="Times New Roman"/>
          <w:bCs/>
          <w:shd w:val="clear" w:color="auto" w:fill="FFFFFF"/>
        </w:rPr>
        <w:t xml:space="preserve"> Στο</w:t>
      </w:r>
      <w:r>
        <w:rPr>
          <w:rFonts w:eastAsia="Times New Roman" w:cs="Times New Roman"/>
          <w:bCs/>
          <w:shd w:val="clear" w:color="auto" w:fill="FFFFFF"/>
        </w:rPr>
        <w:t>ν</w:t>
      </w:r>
      <w:r w:rsidRPr="00BB2CC7">
        <w:rPr>
          <w:rFonts w:eastAsia="Times New Roman" w:cs="Times New Roman"/>
          <w:bCs/>
          <w:shd w:val="clear" w:color="auto" w:fill="FFFFFF"/>
        </w:rPr>
        <w:t xml:space="preserve"> βαθμό</w:t>
      </w:r>
      <w:r>
        <w:rPr>
          <w:rFonts w:eastAsia="Times New Roman" w:cs="Times New Roman"/>
          <w:bCs/>
          <w:shd w:val="clear" w:color="auto" w:fill="FFFFFF"/>
        </w:rPr>
        <w:t>,</w:t>
      </w:r>
      <w:r w:rsidRPr="00BB2CC7">
        <w:rPr>
          <w:rFonts w:eastAsia="Times New Roman" w:cs="Times New Roman"/>
          <w:bCs/>
          <w:shd w:val="clear" w:color="auto" w:fill="FFFFFF"/>
        </w:rPr>
        <w:t xml:space="preserve"> </w:t>
      </w:r>
      <w:r>
        <w:rPr>
          <w:rFonts w:eastAsia="Times New Roman" w:cs="Times New Roman"/>
          <w:bCs/>
          <w:shd w:val="clear" w:color="auto" w:fill="FFFFFF"/>
        </w:rPr>
        <w:t>όμως,</w:t>
      </w:r>
      <w:r w:rsidRPr="00BB2CC7">
        <w:rPr>
          <w:rFonts w:eastAsia="Times New Roman" w:cs="Times New Roman"/>
          <w:bCs/>
          <w:shd w:val="clear" w:color="auto" w:fill="FFFFFF"/>
        </w:rPr>
        <w:t xml:space="preserve"> που εσείς δεν πάρετε πίσω αυτή</w:t>
      </w:r>
      <w:r>
        <w:rPr>
          <w:rFonts w:eastAsia="Times New Roman" w:cs="Times New Roman"/>
          <w:bCs/>
          <w:shd w:val="clear" w:color="auto" w:fill="FFFFFF"/>
        </w:rPr>
        <w:t>ν</w:t>
      </w:r>
      <w:r w:rsidRPr="00BB2CC7">
        <w:rPr>
          <w:rFonts w:eastAsia="Times New Roman" w:cs="Times New Roman"/>
          <w:bCs/>
          <w:shd w:val="clear" w:color="auto" w:fill="FFFFFF"/>
        </w:rPr>
        <w:t xml:space="preserve"> την απόφαση</w:t>
      </w:r>
      <w:r>
        <w:rPr>
          <w:rFonts w:eastAsia="Times New Roman" w:cs="Times New Roman"/>
          <w:bCs/>
          <w:shd w:val="clear" w:color="auto" w:fill="FFFFFF"/>
        </w:rPr>
        <w:t>,</w:t>
      </w:r>
      <w:r w:rsidRPr="00BB2CC7">
        <w:rPr>
          <w:rFonts w:eastAsia="Times New Roman" w:cs="Times New Roman"/>
          <w:bCs/>
          <w:shd w:val="clear" w:color="auto" w:fill="FFFFFF"/>
        </w:rPr>
        <w:t xml:space="preserve"> μιλάμε για δύο εργαζόμενους</w:t>
      </w:r>
      <w:r>
        <w:rPr>
          <w:rFonts w:eastAsia="Times New Roman" w:cs="Times New Roman"/>
          <w:bCs/>
          <w:shd w:val="clear" w:color="auto" w:fill="FFFFFF"/>
        </w:rPr>
        <w:t xml:space="preserve">, ο </w:t>
      </w:r>
      <w:r w:rsidRPr="00BB2CC7">
        <w:rPr>
          <w:rFonts w:eastAsia="Times New Roman" w:cs="Times New Roman"/>
          <w:bCs/>
          <w:shd w:val="clear" w:color="auto" w:fill="FFFFFF"/>
        </w:rPr>
        <w:t xml:space="preserve">ένας </w:t>
      </w:r>
      <w:r>
        <w:rPr>
          <w:rFonts w:eastAsia="Times New Roman" w:cs="Times New Roman"/>
          <w:bCs/>
          <w:shd w:val="clear" w:color="auto" w:fill="FFFFFF"/>
        </w:rPr>
        <w:t>με τριάντα πέντε</w:t>
      </w:r>
      <w:r w:rsidRPr="00BB2CC7">
        <w:rPr>
          <w:rFonts w:eastAsia="Times New Roman" w:cs="Times New Roman"/>
          <w:bCs/>
          <w:shd w:val="clear" w:color="auto" w:fill="FFFFFF"/>
        </w:rPr>
        <w:t xml:space="preserve"> χρόνια υπηρεσίας</w:t>
      </w:r>
      <w:r>
        <w:rPr>
          <w:rFonts w:eastAsia="Times New Roman" w:cs="Times New Roman"/>
          <w:bCs/>
          <w:shd w:val="clear" w:color="auto" w:fill="FFFFFF"/>
        </w:rPr>
        <w:t>,</w:t>
      </w:r>
      <w:r w:rsidRPr="00BB2CC7">
        <w:rPr>
          <w:rFonts w:eastAsia="Times New Roman" w:cs="Times New Roman"/>
          <w:bCs/>
          <w:shd w:val="clear" w:color="auto" w:fill="FFFFFF"/>
        </w:rPr>
        <w:t xml:space="preserve"> ο άλλος </w:t>
      </w:r>
      <w:r>
        <w:rPr>
          <w:rFonts w:eastAsia="Times New Roman" w:cs="Times New Roman"/>
          <w:bCs/>
          <w:shd w:val="clear" w:color="auto" w:fill="FFFFFF"/>
        </w:rPr>
        <w:t>με εικοσιπέντε</w:t>
      </w:r>
      <w:r w:rsidRPr="00BB2CC7">
        <w:rPr>
          <w:rFonts w:eastAsia="Times New Roman" w:cs="Times New Roman"/>
          <w:bCs/>
          <w:shd w:val="clear" w:color="auto" w:fill="FFFFFF"/>
        </w:rPr>
        <w:t xml:space="preserve"> χρόνια υπηρεσίας</w:t>
      </w:r>
      <w:r>
        <w:rPr>
          <w:rFonts w:eastAsia="Times New Roman" w:cs="Times New Roman"/>
          <w:bCs/>
          <w:shd w:val="clear" w:color="auto" w:fill="FFFFFF"/>
        </w:rPr>
        <w:t>,</w:t>
      </w:r>
      <w:r w:rsidRPr="00BB2CC7">
        <w:rPr>
          <w:rFonts w:eastAsia="Times New Roman" w:cs="Times New Roman"/>
          <w:bCs/>
          <w:shd w:val="clear" w:color="auto" w:fill="FFFFFF"/>
        </w:rPr>
        <w:t xml:space="preserve"> χωρίς ούτε ένα πειθαρχικό</w:t>
      </w:r>
      <w:r>
        <w:rPr>
          <w:rFonts w:eastAsia="Times New Roman" w:cs="Times New Roman"/>
          <w:bCs/>
          <w:shd w:val="clear" w:color="auto" w:fill="FFFFFF"/>
        </w:rPr>
        <w:t>.</w:t>
      </w:r>
      <w:r w:rsidRPr="00BB2CC7">
        <w:rPr>
          <w:rFonts w:eastAsia="Times New Roman" w:cs="Times New Roman"/>
          <w:bCs/>
          <w:shd w:val="clear" w:color="auto" w:fill="FFFFFF"/>
        </w:rPr>
        <w:t xml:space="preserve"> Και </w:t>
      </w:r>
      <w:r w:rsidRPr="00BB2CC7">
        <w:rPr>
          <w:rFonts w:eastAsia="Times New Roman" w:cs="Times New Roman"/>
          <w:bCs/>
          <w:shd w:val="clear" w:color="auto" w:fill="FFFFFF"/>
        </w:rPr>
        <w:lastRenderedPageBreak/>
        <w:t xml:space="preserve">έφαγαν </w:t>
      </w:r>
      <w:r>
        <w:rPr>
          <w:rFonts w:eastAsia="Times New Roman" w:cs="Times New Roman"/>
          <w:bCs/>
          <w:shd w:val="clear" w:color="auto" w:fill="FFFFFF"/>
        </w:rPr>
        <w:t xml:space="preserve">στέρηση </w:t>
      </w:r>
      <w:r w:rsidRPr="00BB2CC7">
        <w:rPr>
          <w:rFonts w:eastAsia="Times New Roman" w:cs="Times New Roman"/>
          <w:bCs/>
          <w:shd w:val="clear" w:color="auto" w:fill="FFFFFF"/>
        </w:rPr>
        <w:t>900 ευρώ για συνδικαλιστική ανακοίνωση</w:t>
      </w:r>
      <w:r>
        <w:rPr>
          <w:rFonts w:eastAsia="Times New Roman" w:cs="Times New Roman"/>
          <w:bCs/>
          <w:shd w:val="clear" w:color="auto" w:fill="FFFFFF"/>
        </w:rPr>
        <w:t>.</w:t>
      </w:r>
      <w:r w:rsidRPr="00BB2CC7">
        <w:rPr>
          <w:rFonts w:eastAsia="Times New Roman" w:cs="Times New Roman"/>
          <w:bCs/>
          <w:shd w:val="clear" w:color="auto" w:fill="FFFFFF"/>
        </w:rPr>
        <w:t xml:space="preserve"> Πρώτο ζήτημα</w:t>
      </w:r>
      <w:r>
        <w:rPr>
          <w:rFonts w:eastAsia="Times New Roman" w:cs="Times New Roman"/>
          <w:bCs/>
          <w:shd w:val="clear" w:color="auto" w:fill="FFFFFF"/>
        </w:rPr>
        <w:t xml:space="preserve"> είναι αυτό.</w:t>
      </w:r>
    </w:p>
    <w:p>
      <w:pPr>
        <w:spacing w:line="600" w:lineRule="auto"/>
        <w:ind w:firstLine="720"/>
        <w:jc w:val="both"/>
        <w:rPr>
          <w:rFonts w:eastAsia="Times New Roman" w:cs="Times New Roman"/>
          <w:szCs w:val="24"/>
        </w:rPr>
      </w:pPr>
      <w:r>
        <w:rPr>
          <w:rFonts w:eastAsia="Times New Roman" w:cs="Times New Roman"/>
          <w:szCs w:val="24"/>
        </w:rPr>
        <w:t xml:space="preserve">Δεύτερο ζήτημα, σας έχουμε καταθέσει και μία ερώτηση που ζητάμε να δοθεί η μελέτη που είχε πει ο κ. Στουρνάρας το </w:t>
      </w:r>
      <w:r w:rsidRPr="00F1473E">
        <w:rPr>
          <w:rFonts w:eastAsia="Times New Roman" w:cs="Times New Roman"/>
          <w:szCs w:val="24"/>
        </w:rPr>
        <w:t>20</w:t>
      </w:r>
      <w:r>
        <w:rPr>
          <w:rFonts w:eastAsia="Times New Roman" w:cs="Times New Roman"/>
          <w:szCs w:val="24"/>
        </w:rPr>
        <w:t>23 σε κοινοβουλευτική ερώτηση</w:t>
      </w:r>
      <w:r w:rsidRPr="00F1473E">
        <w:rPr>
          <w:rFonts w:eastAsia="Times New Roman" w:cs="Times New Roman"/>
          <w:szCs w:val="24"/>
        </w:rPr>
        <w:t>,</w:t>
      </w:r>
      <w:r>
        <w:rPr>
          <w:rFonts w:eastAsia="Times New Roman" w:cs="Times New Roman"/>
          <w:szCs w:val="24"/>
        </w:rPr>
        <w:t xml:space="preserve"> ότι θα γίνει εμπεριστατωμένη μελέτη για τη μονιμοποίηση των πενταετών</w:t>
      </w:r>
      <w:r w:rsidRPr="00F1473E">
        <w:rPr>
          <w:rFonts w:eastAsia="Times New Roman" w:cs="Times New Roman"/>
          <w:szCs w:val="24"/>
        </w:rPr>
        <w:t>.</w:t>
      </w:r>
      <w:r>
        <w:rPr>
          <w:rFonts w:eastAsia="Times New Roman" w:cs="Times New Roman"/>
          <w:szCs w:val="24"/>
        </w:rPr>
        <w:t xml:space="preserve"> Πρέπει να δοθεί από τη μελέτη να δούμε πού βρισκόμαστε. </w:t>
      </w:r>
    </w:p>
    <w:p w14:paraId="0067C71D" w14:textId="45913D96"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Τρίτο ζήτημα για τα ηλικιακά όρια. Το καλοκαίρι για πρώτη φορά δεν ανανεώσατε τους εποχικούς, βάλατε ηλικιακό όριο για τους μάχιμους τα σαράντα. Τι σημαίνει αυτό; Άνθρωπος σαράντα ενός ετών με πέντε χρόνια μάχιμη εμπειρία, τον πετάτε έξω. Στη συνέχεια τα κάνετε ακόμα χειρότερα, βγάλατε την προκήρυξη για ΠΕΘ </w:t>
      </w:r>
      <w:r>
        <w:rPr>
          <w:rFonts w:eastAsia="Times New Roman" w:cs="Times New Roman"/>
          <w:szCs w:val="24"/>
        </w:rPr>
        <w:t xml:space="preserve">και βάλατε όριο τα τριάντα χρόνια. Δηλαδή, έχουμε έναν εποχικό πυροσβέστη τριάντα πέντε </w:t>
      </w:r>
      <w:r>
        <w:rPr>
          <w:rFonts w:eastAsia="Times New Roman" w:cs="Times New Roman"/>
          <w:szCs w:val="24"/>
        </w:rPr>
        <w:t xml:space="preserve">ετών με πέντε χρόνια υπηρεσία και ούτε αυτό θεωρείτε ότι σας κάνει. Η απάντησή σας ήταν ότι έχουμε μέσο όρο σαράντα επτά </w:t>
      </w:r>
      <w:r>
        <w:rPr>
          <w:rFonts w:eastAsia="Times New Roman" w:cs="Times New Roman"/>
          <w:szCs w:val="24"/>
        </w:rPr>
        <w:t xml:space="preserve">και είναι γερασμένο το Πυροσβεστικό Σώμα και πρέπει να αλλάξουμε τους μέσους όρους. Πρώτα απ’ όλα θα ήταν σημαντικό να δώσετε τα στοιχεία ποιοι είναι οι μέσοι όροι, όχι στη Γερμανία ή σε άλλες χώρες. Ποιοι είναι οι μέσοι όροι στην Ιταλία, στην Ισπανία, στην Πορτογαλία, στη Γαλλία σε χώρες που αντιμετωπίζουν την ίδια κατάσταση -χοντρικά- για τη δασοπυρόσβεση σε σχέση με εμάς. Και για να σας το πω πολύ απλά αυτή τη στιγμή μέσος όρος των εποχικών είναι τα τριάντα επτά  </w:t>
      </w:r>
      <w:r>
        <w:rPr>
          <w:rFonts w:eastAsia="Times New Roman" w:cs="Times New Roman"/>
          <w:szCs w:val="24"/>
        </w:rPr>
        <w:lastRenderedPageBreak/>
        <w:t xml:space="preserve">έτη, πενταετούς να τους κάνατε όλους, θα ρίχνατε τον μέσο όρο του Πυροσβεστικού Σώματος, έναν μέσο όρο που έχουμε σήμερα και εργαζόμενο εβδομήντα τεσσάρων </w:t>
      </w:r>
      <w:r>
        <w:rPr>
          <w:rFonts w:eastAsia="Times New Roman" w:cs="Times New Roman"/>
          <w:szCs w:val="24"/>
        </w:rPr>
        <w:t xml:space="preserve">ετών στο Πυροσβεστικό Σώμα. </w:t>
      </w:r>
    </w:p>
    <w:p w14:paraId="0067C71E" w14:textId="458931F0"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Αλλά ξέρετε κάτι; Αν το επιχείρημά σας είναι ότι είναι πολύ απαιτητική η εργασία και δεν γίνεται όταν είναι ο άλλος σαράντα επτά, πενήντα χρόνων να μπαίνει στο Πυροσβεστικό Σώμα. Αν αυτό είναι το επιχείρημά σας, πρώτον δεν γίνεται να χρωστάτε πάνω από ένα </w:t>
      </w:r>
      <w:r>
        <w:rPr>
          <w:rFonts w:eastAsia="Times New Roman" w:cs="Times New Roman"/>
          <w:szCs w:val="24"/>
        </w:rPr>
        <w:t xml:space="preserve">εκατομμύριο ρεπό και άδειες στους πυροσβέστες, γιατί έρχεστε και μας λέτε -εκτός κι αν είναι άλλα τα νούμερα- ότι είναι πάρα πολύ απαιτητικό και σε αυτό που είναι πάρα πολύ απαιτητικό και υπάρχει κίνδυνος ζωής, εμείς έχουμε χρωστούμενα πάνω από ένα εκατομμύριο σε ρεπό και άδειες. Δεν γίνονται και τα δύο μαζί. Αν είναι αυτό το </w:t>
      </w:r>
      <w:r w:rsidR="005E5EBD">
        <w:rPr>
          <w:rFonts w:eastAsia="Times New Roman" w:cs="Times New Roman"/>
          <w:szCs w:val="24"/>
        </w:rPr>
        <w:t>επιχείρημά</w:t>
      </w:r>
      <w:r>
        <w:rPr>
          <w:rFonts w:eastAsia="Times New Roman" w:cs="Times New Roman"/>
          <w:szCs w:val="24"/>
        </w:rPr>
        <w:t xml:space="preserve"> </w:t>
      </w:r>
      <w:r>
        <w:rPr>
          <w:rFonts w:eastAsia="Times New Roman" w:cs="Times New Roman"/>
          <w:szCs w:val="24"/>
        </w:rPr>
        <w:t>σας δεν γίνεται να μην έχουμε βαρέα και ανθυγιεινά.</w:t>
      </w:r>
    </w:p>
    <w:p w14:paraId="0067C71F" w14:textId="4C514C2C"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cs="Times New Roman"/>
          <w:szCs w:val="24"/>
        </w:rPr>
        <w:t>Ολοκληρώσατε, κύριε Ηλιόπουλε.</w:t>
      </w:r>
    </w:p>
    <w:p w14:paraId="0067C720"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Κύριε Υπουργέ, έχετε τον λόγο για τις απαντήσεις σας, για πέντε λεπτά.</w:t>
      </w:r>
    </w:p>
    <w:p w14:paraId="0067C721" w14:textId="6D3AFA02" w:rsidR="003D1987" w:rsidRDefault="004313C6">
      <w:pPr>
        <w:spacing w:line="600" w:lineRule="auto"/>
        <w:ind w:firstLine="720"/>
        <w:contextualSpacing/>
        <w:jc w:val="both"/>
        <w:rPr>
          <w:rFonts w:eastAsia="Times New Roman"/>
          <w:szCs w:val="24"/>
        </w:rPr>
      </w:pPr>
      <w:r w:rsidRPr="00B9493B">
        <w:rPr>
          <w:rFonts w:eastAsia="Times New Roman"/>
          <w:b/>
          <w:szCs w:val="24"/>
        </w:rPr>
        <w:t>ΙΩΑΝΝΗΣ ΚΕΦΑΛΟΓΙΑΝΝΗΣ (Υπουργός Κλιματικής Κρίσης και Πολιτικής Προστασίας):</w:t>
      </w:r>
      <w:r w:rsidRPr="00B9493B">
        <w:rPr>
          <w:rFonts w:eastAsia="Times New Roman"/>
          <w:szCs w:val="24"/>
        </w:rPr>
        <w:t xml:space="preserve"> </w:t>
      </w:r>
      <w:r>
        <w:rPr>
          <w:rFonts w:eastAsia="Times New Roman" w:cs="Times New Roman"/>
          <w:szCs w:val="24"/>
        </w:rPr>
        <w:t>Ίσως και λιγότερο κύριε Πρόεδρε, γιατί θα είμαι αρκετά συγκεκριμένος στα ερωτήματα τα οποία τέθηκαν. Ξεκινώ από το τελευταίο.</w:t>
      </w:r>
    </w:p>
    <w:p w14:paraId="0067C722" w14:textId="4D689E92"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Ηλιόπουλε, </w:t>
      </w:r>
      <w:r>
        <w:rPr>
          <w:rFonts w:eastAsia="Times New Roman" w:cs="Times New Roman"/>
          <w:szCs w:val="24"/>
        </w:rPr>
        <w:t xml:space="preserve">κατ’ αρχάς, όσον αφορά τον απολογισμό της αντιπυρικής περιόδου, πράγματι θα έχουμε την ευκαιρία να </w:t>
      </w:r>
      <w:r>
        <w:rPr>
          <w:rFonts w:eastAsia="Times New Roman" w:cs="Times New Roman"/>
          <w:szCs w:val="24"/>
        </w:rPr>
        <w:t>συζητήσουμε στις 18 του μήνα. Μάλιστα με δική μου επιστολή ζήτησα τόσο από την Επιτροπή Περιβάλλοντος όσο και από την Επιτροπή Περιφερειών να γίνει σύγκληση, προκειμένου να γίνει αναλυτική συζήτηση και μάλιστα, νομίζω γίνεται για πρώτη φορά επίσημος απολογισμός -εξ όσων θυμάμαι- τουλάχιστον στο Ελληνικό Κοινοβούλιο. Εκεί πραγματικά θα έχουμε την ευκαιρία με συγκεκριμένα δεδομένα, με συγκεκριμένα στατιστικά να κάνουμε μία πολύ λεπτομερή συζήτηση.</w:t>
      </w:r>
    </w:p>
    <w:p w14:paraId="0067C723" w14:textId="75A9A103"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w:t>
      </w:r>
      <w:r>
        <w:rPr>
          <w:rFonts w:eastAsia="Times New Roman" w:cs="Times New Roman"/>
          <w:szCs w:val="24"/>
        </w:rPr>
        <w:t xml:space="preserve">για το Αστεροσκοπείο -το οποίο αναφερθήκατε- να σας πω ότι εμείς ως Υπουργείο υπογράφουμε ένα μνημόνιο συνεργασίας με το Αστεροσκοπείο. Το θεωρούμε έναν πολύτιμο συνεργάτη μας στην προσπάθεια αυτή -αν δεν το γνωρίζετε σας ενημερώνω αυτή τη στιγμή- και μάλιστα, επειδή, πρόκειται και θέλω να ενημερώσω την Εθνική Αντιπροσωπεία, να φέρουμε το επόμενο χρονικό διάστημα, εννοώ τις επόμενες εβδομάδες, στην αναμόρφωση του ν.4662 -όπως το έχω εξάλλου πει δημοσίως- και βεβαίως εκεί είναι ευπρόσδεκτες όλες οι προτάσεις από τα κόμματα. Ο ν.4662, για όσους μας ακούν, είναι στην ουσία ο καταστατικός νόμος της Πολιτικής Προστασίας. Εκεί πέρα να σας πω ότι υπάρχει μια πρόβλεψη να συσταθεί μέσα στο ΕΣΚΕΔΙΚ ένα καινούργιο </w:t>
      </w:r>
      <w:r>
        <w:rPr>
          <w:rFonts w:eastAsia="Times New Roman" w:cs="Times New Roman"/>
          <w:szCs w:val="24"/>
          <w:lang w:val="en-US"/>
        </w:rPr>
        <w:t>unit</w:t>
      </w:r>
      <w:r w:rsidRPr="007415CA">
        <w:rPr>
          <w:rFonts w:eastAsia="Times New Roman" w:cs="Times New Roman"/>
          <w:szCs w:val="24"/>
        </w:rPr>
        <w:t xml:space="preserve"> </w:t>
      </w:r>
      <w:r>
        <w:rPr>
          <w:rFonts w:eastAsia="Times New Roman" w:cs="Times New Roman"/>
          <w:szCs w:val="24"/>
        </w:rPr>
        <w:t xml:space="preserve">με </w:t>
      </w:r>
      <w:proofErr w:type="spellStart"/>
      <w:r>
        <w:rPr>
          <w:rFonts w:eastAsia="Times New Roman" w:cs="Times New Roman"/>
          <w:szCs w:val="24"/>
        </w:rPr>
        <w:lastRenderedPageBreak/>
        <w:t>πυρομετεωρολόγους</w:t>
      </w:r>
      <w:proofErr w:type="spellEnd"/>
      <w:r>
        <w:rPr>
          <w:rFonts w:eastAsia="Times New Roman" w:cs="Times New Roman"/>
          <w:szCs w:val="24"/>
        </w:rPr>
        <w:t xml:space="preserve"> -για πρώτη φορά- οι οποίοι κατά πάσα πιθανότητα θα έρχονται από το Αστεροσκοπείο, ακριβώς για να έχουμε και μια θεσμική συνεργασία επί πραγματικών δεδομένων. Δηλαδή, όταν ξεσπούν τα φαινόμενα κατά τη διάρκεια των πυρκαγιών, των πλημμυρών, ακριβώς για να υπάρχει μια επιστημονική ένδυση όλης αυτής της προσπάθειας. Άρα, το ότι είμαστε </w:t>
      </w:r>
      <w:r>
        <w:rPr>
          <w:rFonts w:eastAsia="Times New Roman" w:cs="Times New Roman"/>
          <w:szCs w:val="24"/>
        </w:rPr>
        <w:t xml:space="preserve">η Κυβέρνηση η οποία δεν συνεργάζεται με το Αστεροσκοπείο, είναι κάτι το οποίο νομίζω δεν ισχύει. </w:t>
      </w:r>
    </w:p>
    <w:p w14:paraId="0067C724" w14:textId="2BD57888"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Για τους πενταετείς αναφερθήκατε. Σας θυμίζω ότι πριν από μερικές μέρες υπεγράφη το </w:t>
      </w:r>
      <w:r w:rsidR="00366DD9">
        <w:rPr>
          <w:rFonts w:eastAsia="Times New Roman" w:cs="Times New Roman"/>
          <w:szCs w:val="24"/>
        </w:rPr>
        <w:t xml:space="preserve">προεδρικό </w:t>
      </w:r>
      <w:r w:rsidR="00366DD9">
        <w:rPr>
          <w:rFonts w:eastAsia="Times New Roman" w:cs="Times New Roman"/>
          <w:szCs w:val="24"/>
        </w:rPr>
        <w:t>διάταγμα</w:t>
      </w:r>
      <w:r>
        <w:rPr>
          <w:rFonts w:eastAsia="Times New Roman" w:cs="Times New Roman"/>
          <w:szCs w:val="24"/>
        </w:rPr>
        <w:t xml:space="preserve">, όπου υπήρξε μονιμοποίηση 427 ατόμων με βάση βεβαίως και τις προβλέψεις του νόμου. Από κει και πέρα τόσο με τους πενταετείς όσο και με τους εποχικούς -για να έλθω και στο ερώτημα, που είπε και η κυρία Πρόεδρος- ξέρετε πολύ καλά ότι έχω ξεκινήσει έναν ειλικρινή, θεσμικό διάλογο. Συζητάμε μια σειρά από ζητήματα τα οποία μου έχουν τεθεί και θεωρώ ότι πολλά από αυτά τα οποία έχουν τεθεί, πραγματικά θα δείτε και ως νομοθετήματα τις επόμενες εβδομάδες ή μήνες, αν θέλετε. Ακριβώς, γιατί θεωρώ ότι όντως υπάρχουν ζητήματα τα οποία εκκρεμούσαν για πάρα πολλά χρόνια και νομίζω ότι είναι μια καλή ευκαιρία να μπορέσουμε να τα αντιμετωπίσουμε. </w:t>
      </w:r>
    </w:p>
    <w:p w14:paraId="0067C725" w14:textId="36273AE9"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για τους ΠΕΘ, κύριε Ηλιόπουλε, νομίζω το είπαμε και στην επίκαιρη ερώτηση την οποία μου θέσατε -σχετικά πρόσφατα- τα ηλικιακά </w:t>
      </w:r>
      <w:r>
        <w:rPr>
          <w:rFonts w:eastAsia="Times New Roman" w:cs="Times New Roman"/>
          <w:szCs w:val="24"/>
        </w:rPr>
        <w:lastRenderedPageBreak/>
        <w:t xml:space="preserve">όρια τα οποία έχουν τεθεί για τους ΠΕΘ, δηλαδή για τους </w:t>
      </w:r>
      <w:r w:rsidR="00366DD9">
        <w:rPr>
          <w:rFonts w:eastAsia="Times New Roman" w:cs="Times New Roman"/>
          <w:szCs w:val="24"/>
        </w:rPr>
        <w:t xml:space="preserve">πυροσβέστες </w:t>
      </w:r>
      <w:r w:rsidR="00366DD9">
        <w:rPr>
          <w:rFonts w:eastAsia="Times New Roman" w:cs="Times New Roman"/>
          <w:szCs w:val="24"/>
        </w:rPr>
        <w:t xml:space="preserve">επί </w:t>
      </w:r>
      <w:r w:rsidR="00366DD9">
        <w:rPr>
          <w:rFonts w:eastAsia="Times New Roman" w:cs="Times New Roman"/>
          <w:szCs w:val="24"/>
        </w:rPr>
        <w:t>θητεία</w:t>
      </w:r>
      <w:r>
        <w:rPr>
          <w:rFonts w:eastAsia="Times New Roman" w:cs="Times New Roman"/>
          <w:szCs w:val="24"/>
        </w:rPr>
        <w:t xml:space="preserve">, είναι τα τριάντα </w:t>
      </w:r>
      <w:r>
        <w:rPr>
          <w:rFonts w:eastAsia="Times New Roman" w:cs="Times New Roman"/>
          <w:szCs w:val="24"/>
        </w:rPr>
        <w:t xml:space="preserve">έτη. Οι ΠΕΘ για να καταλάβει ο ελληνικός λαός που μας ακούει αυτή τη στιγμή, είναι μια κατηγορία αντίστοιχη, όπως είναι οι ειδικοί φρουροί στην Ελληνική Αστυνομία, όπως είναι στο Λιμενικό που υπάρχουν αντίστοιχες κατηγορίες και θυμίζω ότι τα ηλικιακά όρια είναι είτε 28 είτε 27. Στις Ένοπλες Δυνάμεις είναι αντίστοιχα τα νούμερα και όσον αφορά τα ηλικιακά όρια είναι επίσης -αν θυμάμαι καλά-28 έτη. </w:t>
      </w:r>
    </w:p>
    <w:p w14:paraId="0067C726" w14:textId="5D6F52E4"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Είναι μια αντίστοιχη κατηγορία, δηλαδή δεν μιλάμε για μία μονιμοποίηση των εποχικών. Αυτό το λέω γιατί καμιά φορά γίνεται μια σύγχυση. Αυτό το οποίο όμως έχουμε ως δεδομένο και σας το είπα και στην επίκαιρη ερώτηση είναι ότι τόσο στους ΠΕΘ όσο και στις ΕΜΟΔΕ, δηλαδή στις </w:t>
      </w:r>
      <w:r w:rsidR="00366DD9">
        <w:rPr>
          <w:rFonts w:eastAsia="Times New Roman" w:cs="Times New Roman"/>
          <w:szCs w:val="24"/>
        </w:rPr>
        <w:t xml:space="preserve">μονάδες </w:t>
      </w:r>
      <w:r w:rsidR="00366DD9">
        <w:rPr>
          <w:rFonts w:eastAsia="Times New Roman" w:cs="Times New Roman"/>
          <w:szCs w:val="24"/>
        </w:rPr>
        <w:t xml:space="preserve">δασικών </w:t>
      </w:r>
      <w:r w:rsidR="00366DD9">
        <w:rPr>
          <w:rFonts w:eastAsia="Times New Roman" w:cs="Times New Roman"/>
          <w:szCs w:val="24"/>
        </w:rPr>
        <w:t>επιχειρήσεων</w:t>
      </w:r>
      <w:r>
        <w:rPr>
          <w:rFonts w:eastAsia="Times New Roman" w:cs="Times New Roman"/>
          <w:szCs w:val="24"/>
        </w:rPr>
        <w:t>, η συντριπτική πλειοψηφία των ατόμων οι οποίοι στην ουσία μετατάχθηκαν από τους εποχικούς και ο λόγος είναι ότι υπήρξε μια αυξημένη μοριοδότηση, ακριβώς γιατί θέλαμε αυτά τα άτομα να πάνε σε αυτές τις κατηγορίες. Άρα, στην πράξη υπάρχει και μία επαγγελματική δίοδος σε αυτούς τους ανθρώπους, το πώς θα μπορούν να γίνουν μόνιμοι, βεβαίως μέσα από μια προκήρυξη με αυξημένη μοριοδότηση.</w:t>
      </w:r>
    </w:p>
    <w:p w14:paraId="0067C727" w14:textId="2691C548"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Κυρία Πρόεδρε, όσον αφορά για το ατύχημα στην Κρήτη, προφανώς είναι τραγικό γεγονός. Προφανώς αυτή τη στιγμή και αυτό το οποίο προέχει είναι πάνω από όλα να εκφράσουμε την οδύνη μας για την οικογένεια του </w:t>
      </w:r>
      <w:r>
        <w:rPr>
          <w:rFonts w:eastAsia="Times New Roman" w:cs="Times New Roman"/>
          <w:szCs w:val="24"/>
        </w:rPr>
        <w:lastRenderedPageBreak/>
        <w:t xml:space="preserve">θανόντος. Και αυτό το οποίο είναι υπό διερεύνηση, ξέρετε πολύ καλά, ότι έχει διαταχθεί και μια ένορκη διοικητική εξέταση, αναμένω και τα </w:t>
      </w:r>
      <w:r w:rsidR="00366DD9">
        <w:rPr>
          <w:rFonts w:eastAsia="Times New Roman" w:cs="Times New Roman"/>
          <w:szCs w:val="24"/>
        </w:rPr>
        <w:t xml:space="preserve">αποτελέσματά </w:t>
      </w:r>
      <w:r>
        <w:rPr>
          <w:rFonts w:eastAsia="Times New Roman" w:cs="Times New Roman"/>
          <w:szCs w:val="24"/>
        </w:rPr>
        <w:t xml:space="preserve">της και πιστέψτε με, ότι μόλις τη λάβω θα ληφθούν και οι αντίστοιχες αποφάσεις. Νομίζω ότι όσο είναι εν εξελίξει αυτή η ΕΔΕ </w:t>
      </w:r>
      <w:r>
        <w:rPr>
          <w:rFonts w:eastAsia="Times New Roman" w:cs="Times New Roman"/>
          <w:szCs w:val="24"/>
        </w:rPr>
        <w:t xml:space="preserve">δεν μπορώ να πω κάτι παραπάνω. Σε κάθε περίπτωση όμως, επειδή αναφερθήκατε και στο </w:t>
      </w:r>
      <w:r w:rsidR="00366DD9">
        <w:rPr>
          <w:rFonts w:eastAsia="Times New Roman" w:cs="Times New Roman"/>
          <w:szCs w:val="24"/>
        </w:rPr>
        <w:t>πρόγραμμα «</w:t>
      </w:r>
      <w:r>
        <w:rPr>
          <w:rFonts w:eastAsia="Times New Roman" w:cs="Times New Roman"/>
          <w:szCs w:val="24"/>
        </w:rPr>
        <w:t>Θεοχαρόπουλος</w:t>
      </w:r>
      <w:r w:rsidR="00366DD9">
        <w:rPr>
          <w:rFonts w:eastAsia="Times New Roman" w:cs="Times New Roman"/>
          <w:szCs w:val="24"/>
        </w:rPr>
        <w:t>»</w:t>
      </w:r>
      <w:r>
        <w:rPr>
          <w:rFonts w:eastAsia="Times New Roman" w:cs="Times New Roman"/>
          <w:szCs w:val="24"/>
        </w:rPr>
        <w:t xml:space="preserve">, θυμίζω ότι πριν από πολύ λίγους μήνες υπεγράφη επιτέλους και η </w:t>
      </w:r>
      <w:r w:rsidR="00366DD9">
        <w:rPr>
          <w:rFonts w:eastAsia="Times New Roman" w:cs="Times New Roman"/>
          <w:szCs w:val="24"/>
        </w:rPr>
        <w:t xml:space="preserve">κοινή </w:t>
      </w:r>
      <w:r w:rsidR="00366DD9">
        <w:rPr>
          <w:rFonts w:eastAsia="Times New Roman" w:cs="Times New Roman"/>
          <w:szCs w:val="24"/>
        </w:rPr>
        <w:t xml:space="preserve">υπουργική </w:t>
      </w:r>
      <w:r w:rsidR="00366DD9">
        <w:rPr>
          <w:rFonts w:eastAsia="Times New Roman" w:cs="Times New Roman"/>
          <w:szCs w:val="24"/>
        </w:rPr>
        <w:t xml:space="preserve">απόφαση </w:t>
      </w:r>
      <w:r>
        <w:rPr>
          <w:rFonts w:eastAsia="Times New Roman" w:cs="Times New Roman"/>
          <w:szCs w:val="24"/>
        </w:rPr>
        <w:t xml:space="preserve">όσον αφορά τις έξι βάσεις οι οποίες θα δημιουργηθούν. </w:t>
      </w:r>
    </w:p>
    <w:p w14:paraId="0067C728" w14:textId="4330E208"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Αυτή τη στιγμή είμαστε υπό διερεύνηση για έναν διαγωνισμό, προκειμένου να υπάρξει αυτή η στελέχωση τόσο σε μέσα όσο και σε ανθρώπινο δυναμικό και είμαι βέβαιος ότι πολύ σύντομα, γιατί δεν είναι γρήγορες οι διαδικασίες, δεν είναι ότι ξαφνικά βρίσκουμε έξι ή δέκα ελικόπτερα </w:t>
      </w:r>
      <w:r>
        <w:rPr>
          <w:rFonts w:eastAsia="Times New Roman" w:cs="Times New Roman"/>
          <w:szCs w:val="24"/>
        </w:rPr>
        <w:t xml:space="preserve">και το αντίστοιχο ανθρώπινο δυναμικό και τα στελεχώνουμε, θα έχουμε και εκεί </w:t>
      </w:r>
      <w:r>
        <w:rPr>
          <w:rFonts w:eastAsia="Times New Roman" w:cs="Times New Roman"/>
          <w:szCs w:val="24"/>
        </w:rPr>
        <w:t xml:space="preserve">τα αποτελέσματα. </w:t>
      </w:r>
    </w:p>
    <w:p w14:paraId="0067C729"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όμως για τις πραγματικές συνθήκες του ατυχήματος, περιμένω και εγώ  τα αποτελέσματα της ΕΔΕ. </w:t>
      </w:r>
    </w:p>
    <w:p w14:paraId="0067C72A"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14:paraId="0067C72B" w14:textId="26916390"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cs="Times New Roman"/>
          <w:szCs w:val="24"/>
        </w:rPr>
        <w:t>Ναι, κυρία Πρόεδρε, έχετε τον λόγο για τρία λεπτά.</w:t>
      </w:r>
    </w:p>
    <w:p w14:paraId="0067C72C" w14:textId="77126645" w:rsidR="003D1987" w:rsidRDefault="004313C6">
      <w:pPr>
        <w:spacing w:line="600" w:lineRule="auto"/>
        <w:ind w:firstLine="720"/>
        <w:contextualSpacing/>
        <w:jc w:val="both"/>
        <w:rPr>
          <w:rFonts w:eastAsia="Times New Roman" w:cs="Times New Roman"/>
          <w:szCs w:val="24"/>
        </w:rPr>
      </w:pPr>
      <w:r w:rsidRPr="004E4BB1">
        <w:rPr>
          <w:rFonts w:eastAsia="Times New Roman" w:cs="Times New Roman"/>
          <w:b/>
          <w:bCs/>
          <w:szCs w:val="24"/>
        </w:rPr>
        <w:lastRenderedPageBreak/>
        <w:t>ΖΩΗ ΚΩΝΣΤΑΝΤΟΠΟΥΛΟΥ</w:t>
      </w:r>
      <w:r w:rsidR="00366DD9">
        <w:rPr>
          <w:rFonts w:eastAsia="Times New Roman" w:cs="Times New Roman"/>
          <w:b/>
          <w:bCs/>
          <w:szCs w:val="24"/>
        </w:rPr>
        <w:t xml:space="preserve"> </w:t>
      </w:r>
      <w:r w:rsidRPr="004E4BB1">
        <w:rPr>
          <w:rFonts w:eastAsia="Times New Roman" w:cs="Times New Roman"/>
          <w:b/>
          <w:bCs/>
          <w:szCs w:val="24"/>
        </w:rPr>
        <w:t xml:space="preserve">(Πρόεδρος της Πλεύσης Ελευθερίας): </w:t>
      </w:r>
      <w:r>
        <w:rPr>
          <w:rFonts w:eastAsia="Times New Roman" w:cs="Times New Roman"/>
          <w:szCs w:val="24"/>
        </w:rPr>
        <w:t>Θα τα αφιερώσω αυτά τα τρία λεπτά και ελπίζω ότι θα αρκέσουν στο να διαβάσω την ανάρτηση ενός ανθρώπου που προσπάθησε να συμμετάσχει στη διάσωση. Λέγεται Μανώλης Κτιστάκης.</w:t>
      </w:r>
    </w:p>
    <w:p w14:paraId="0067C72D" w14:textId="1FE15FC0"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«Ατύχημα στο φαράγγι του </w:t>
      </w:r>
      <w:proofErr w:type="spellStart"/>
      <w:r>
        <w:rPr>
          <w:rFonts w:eastAsia="Times New Roman" w:cs="Times New Roman"/>
          <w:szCs w:val="24"/>
        </w:rPr>
        <w:t>Αμπάμ</w:t>
      </w:r>
      <w:proofErr w:type="spellEnd"/>
      <w:r>
        <w:rPr>
          <w:rFonts w:eastAsia="Times New Roman" w:cs="Times New Roman"/>
          <w:szCs w:val="24"/>
        </w:rPr>
        <w:t xml:space="preserve">. </w:t>
      </w:r>
    </w:p>
    <w:p w14:paraId="0067C72E" w14:textId="5E9BDCEE"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Το ατύχημα συνέβη την Κυριακή 7</w:t>
      </w:r>
      <w:r>
        <w:rPr>
          <w:rFonts w:eastAsia="Times New Roman" w:cs="Times New Roman"/>
          <w:szCs w:val="24"/>
        </w:rPr>
        <w:t xml:space="preserve"> </w:t>
      </w:r>
      <w:r w:rsidR="00366DD9">
        <w:rPr>
          <w:rFonts w:eastAsia="Times New Roman" w:cs="Times New Roman"/>
          <w:szCs w:val="24"/>
        </w:rPr>
        <w:t>Δεκεμβρίου</w:t>
      </w:r>
      <w:r>
        <w:rPr>
          <w:rFonts w:eastAsia="Times New Roman" w:cs="Times New Roman"/>
          <w:szCs w:val="24"/>
        </w:rPr>
        <w:t xml:space="preserve"> και ώρα 13:30. Την ίδια ακριβώς ώρα έγινε κλήση στο 166 και δηλώθηκε πτώση ατόμου από 40 μέτρα. Το σημείο ατυχήματος έχει οπτική επαφή από το σημείο προσέγγισης οχημάτων, αλλά ανάμεσά τους υπάρχει γκρεμός 150 μέτρων. </w:t>
      </w:r>
    </w:p>
    <w:p w14:paraId="0067C72F"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Σε λιγότερο από μια ώρα είχε φτάσει στο σημείο αυτό ομάδα πυροσβεστικής και παρακολουθούσαν για λίγη ώρα τις ενέργειες που κάναμε, ώστε να κατεβάσουμε τον τραυματία στο έδαφος από ενδιάμεσο πατάρι όπου είχε σταματήσει. </w:t>
      </w:r>
    </w:p>
    <w:p w14:paraId="0067C730"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Ο μέχρι τότε τραυματίας δεν είχε πέσει τελικά από 40 μέτρα, αλλά είχε χάσει τον έλεγχο της ταχύτητας κατάβασης, πιθανώς να λιποθύμησε και πάνω στο σχοινί και επικοινωνούσε κανονικά με το περιβάλλον, έχοντας πλήρη συνείδηση, όταν έφτασα εγώ πρώτος στο σημείο και τον διαχειρίστηκα, όπως μπορούσα.</w:t>
      </w:r>
    </w:p>
    <w:p w14:paraId="0067C731" w14:textId="4BF396C2"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Μετά από λίγη ώρα, 14:30, ενώ ο τραυματίας είχε φτάσει στο έδαφος, υπήρξε άμεση τηλεφωνική επικοινωνία με τον τραυματία και την </w:t>
      </w:r>
      <w:r>
        <w:rPr>
          <w:rFonts w:eastAsia="Times New Roman" w:cs="Times New Roman"/>
          <w:szCs w:val="24"/>
        </w:rPr>
        <w:lastRenderedPageBreak/>
        <w:t xml:space="preserve">πυροσβεστική και συνεννοήθηκαν για το τι έχει, τι αισθάνεται και για το αν μπορεί να συνεχίσει ή να έρθουν να τον πάρουν. Αρχικά ο τραυματίας είπε ότι νομίζει ότι μπορούσε να συνεχίσει, ωστόσο μετά από μια ώρα άλλαξε γνώμη και έγινε επικοινωνία με την πυροσβεστική για ενημέρωση της κατάστασης, οπότε στις 14:30 ήρθε ομάδα της ΕΜΑΚ με φορείο, 8 άτομα και τον </w:t>
      </w:r>
      <w:r w:rsidR="00366DD9">
        <w:rPr>
          <w:rFonts w:eastAsia="Times New Roman" w:cs="Times New Roman"/>
          <w:szCs w:val="24"/>
        </w:rPr>
        <w:t xml:space="preserve">διοικητή </w:t>
      </w:r>
      <w:r>
        <w:rPr>
          <w:rFonts w:eastAsia="Times New Roman" w:cs="Times New Roman"/>
          <w:szCs w:val="24"/>
        </w:rPr>
        <w:t xml:space="preserve">για συνοδεία και μόνο, όπως δήλωσε. </w:t>
      </w:r>
    </w:p>
    <w:p w14:paraId="0067C732" w14:textId="4FA30E78" w:rsidR="003D1987" w:rsidRDefault="004313C6">
      <w:pPr>
        <w:spacing w:line="600" w:lineRule="auto"/>
        <w:ind w:firstLine="720"/>
        <w:contextualSpacing/>
        <w:jc w:val="both"/>
        <w:rPr>
          <w:rFonts w:eastAsia="Times New Roman"/>
          <w:b/>
          <w:szCs w:val="24"/>
        </w:rPr>
      </w:pPr>
      <w:r>
        <w:rPr>
          <w:rFonts w:eastAsia="Times New Roman" w:cs="Times New Roman"/>
          <w:szCs w:val="24"/>
        </w:rPr>
        <w:t xml:space="preserve">Από το σημείο ατυχήματος απείχε πεζοπορικό μονοπάτι σε απόσταση 250 μέτρων. Ο τραυματίας περπάτησε για 70 μέτρα υποβασταζόμενος μέχρι που παρέδωσε τις δυνάμεις του, οπότε τοποθετήθηκε σε φορείο και μεταφέρθηκε ακόμα λίγο με μεγάλη δυσκολία. Ωστόσο ο </w:t>
      </w:r>
      <w:r w:rsidR="00366DD9">
        <w:rPr>
          <w:rFonts w:eastAsia="Times New Roman" w:cs="Times New Roman"/>
          <w:szCs w:val="24"/>
        </w:rPr>
        <w:t>διοικητής</w:t>
      </w:r>
      <w:r>
        <w:rPr>
          <w:rFonts w:eastAsia="Times New Roman" w:cs="Times New Roman"/>
          <w:szCs w:val="24"/>
        </w:rPr>
        <w:t xml:space="preserve"> </w:t>
      </w:r>
      <w:r>
        <w:rPr>
          <w:rFonts w:eastAsia="Times New Roman" w:cs="Times New Roman"/>
          <w:szCs w:val="24"/>
        </w:rPr>
        <w:t xml:space="preserve">της ΕΜΑΚ είχε δηλώσει ότι είναι αδύνατον να μεταφερθεί περαιτέρω και κάλεσε δύο ομάδες της ΕΜΟΔΕ και ελικόπτερο 18:30. Άναψαν φωτιά και κάτσαμε όλοι. Στις 8 ήρθε η ΕΜΟΔΕ, ωστόσο η προσέλευση ελικόπτερο αμφισβητήθηκε από το κέντρο επιχειρήσεων και ζητήθηκε η κατάσταση του τραυματία για να κρίνουν την αναγκαιότητα του ελικοπτέρου. </w:t>
      </w:r>
    </w:p>
    <w:p w14:paraId="0067C733"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Η κλίμακα</w:t>
      </w:r>
      <w:r w:rsidRPr="00747A15">
        <w:rPr>
          <w:rFonts w:eastAsia="Times New Roman" w:cs="Times New Roman"/>
          <w:szCs w:val="24"/>
        </w:rPr>
        <w:t xml:space="preserve"> </w:t>
      </w:r>
      <w:proofErr w:type="spellStart"/>
      <w:r>
        <w:rPr>
          <w:rFonts w:eastAsia="Times New Roman" w:cs="Times New Roman"/>
          <w:szCs w:val="24"/>
        </w:rPr>
        <w:t>Γλασκώβης</w:t>
      </w:r>
      <w:proofErr w:type="spellEnd"/>
      <w:r>
        <w:rPr>
          <w:rFonts w:eastAsia="Times New Roman" w:cs="Times New Roman"/>
          <w:szCs w:val="24"/>
        </w:rPr>
        <w:t xml:space="preserve"> έδειξε «9», οπότε η κλήση ελικοπτέρου επιβεβαιώθηκε κατά τις 9.00΄, λέγοντάς μας ότι σε δύο ώρες θα είναι εκεί το ελικόπτερο. </w:t>
      </w:r>
      <w:r w:rsidRPr="00747A15">
        <w:rPr>
          <w:rFonts w:eastAsia="Times New Roman" w:cs="Times New Roman"/>
          <w:szCs w:val="24"/>
        </w:rPr>
        <w:t>Στις 10</w:t>
      </w:r>
      <w:r>
        <w:rPr>
          <w:rFonts w:eastAsia="Times New Roman" w:cs="Times New Roman"/>
          <w:szCs w:val="24"/>
        </w:rPr>
        <w:t>.00΄</w:t>
      </w:r>
      <w:r w:rsidRPr="00747A15">
        <w:rPr>
          <w:rFonts w:eastAsia="Times New Roman" w:cs="Times New Roman"/>
          <w:szCs w:val="24"/>
        </w:rPr>
        <w:t xml:space="preserve"> είχα κλήση από έμπιστο φιλικό μου άτομο που είχε άμεση επικοινωνία με το </w:t>
      </w:r>
      <w:r>
        <w:rPr>
          <w:rFonts w:eastAsia="Times New Roman" w:cs="Times New Roman"/>
          <w:szCs w:val="24"/>
        </w:rPr>
        <w:t>Κ</w:t>
      </w:r>
      <w:r w:rsidRPr="00747A15">
        <w:rPr>
          <w:rFonts w:eastAsia="Times New Roman" w:cs="Times New Roman"/>
          <w:szCs w:val="24"/>
        </w:rPr>
        <w:t xml:space="preserve">έντρο </w:t>
      </w:r>
      <w:r>
        <w:rPr>
          <w:rFonts w:eastAsia="Times New Roman" w:cs="Times New Roman"/>
          <w:szCs w:val="24"/>
        </w:rPr>
        <w:t>Ε</w:t>
      </w:r>
      <w:r w:rsidRPr="00747A15">
        <w:rPr>
          <w:rFonts w:eastAsia="Times New Roman" w:cs="Times New Roman"/>
          <w:szCs w:val="24"/>
        </w:rPr>
        <w:t>πιχειρήσεων ότι το ελικόπτερο δεν θα έρθει άμεσα και ότι δεν έχει σηκωθεί ακόμα</w:t>
      </w:r>
      <w:r>
        <w:rPr>
          <w:rFonts w:eastAsia="Times New Roman" w:cs="Times New Roman"/>
          <w:szCs w:val="24"/>
        </w:rPr>
        <w:t>,</w:t>
      </w:r>
      <w:r w:rsidRPr="00747A15">
        <w:rPr>
          <w:rFonts w:eastAsia="Times New Roman" w:cs="Times New Roman"/>
          <w:szCs w:val="24"/>
        </w:rPr>
        <w:t xml:space="preserve"> οπότε ενημέρωσα την </w:t>
      </w:r>
      <w:r>
        <w:rPr>
          <w:rFonts w:eastAsia="Times New Roman" w:cs="Times New Roman"/>
          <w:szCs w:val="24"/>
        </w:rPr>
        <w:t>ΕΜΑΚ</w:t>
      </w:r>
      <w:r w:rsidRPr="00747A15">
        <w:rPr>
          <w:rFonts w:eastAsia="Times New Roman" w:cs="Times New Roman"/>
          <w:szCs w:val="24"/>
        </w:rPr>
        <w:t xml:space="preserve">. Κατά τις </w:t>
      </w:r>
      <w:r w:rsidRPr="00747A15">
        <w:rPr>
          <w:rFonts w:eastAsia="Times New Roman" w:cs="Times New Roman"/>
          <w:szCs w:val="24"/>
        </w:rPr>
        <w:lastRenderedPageBreak/>
        <w:t>11</w:t>
      </w:r>
      <w:r>
        <w:rPr>
          <w:rFonts w:eastAsia="Times New Roman" w:cs="Times New Roman"/>
          <w:szCs w:val="24"/>
        </w:rPr>
        <w:t>.00΄</w:t>
      </w:r>
      <w:r w:rsidRPr="00747A15">
        <w:rPr>
          <w:rFonts w:eastAsia="Times New Roman" w:cs="Times New Roman"/>
          <w:szCs w:val="24"/>
        </w:rPr>
        <w:t xml:space="preserve"> το ίδιο άτομο μο</w:t>
      </w:r>
      <w:r>
        <w:rPr>
          <w:rFonts w:eastAsia="Times New Roman" w:cs="Times New Roman"/>
          <w:szCs w:val="24"/>
        </w:rPr>
        <w:t>ύ</w:t>
      </w:r>
      <w:r w:rsidRPr="00747A15">
        <w:rPr>
          <w:rFonts w:eastAsia="Times New Roman" w:cs="Times New Roman"/>
          <w:szCs w:val="24"/>
        </w:rPr>
        <w:t xml:space="preserve"> είπε ότι το ελικόπτερο έφυγε από τη Λήμνο</w:t>
      </w:r>
      <w:r>
        <w:rPr>
          <w:rFonts w:eastAsia="Times New Roman" w:cs="Times New Roman"/>
          <w:szCs w:val="24"/>
        </w:rPr>
        <w:t>,</w:t>
      </w:r>
      <w:r w:rsidRPr="00747A15">
        <w:rPr>
          <w:rFonts w:eastAsia="Times New Roman" w:cs="Times New Roman"/>
          <w:szCs w:val="24"/>
        </w:rPr>
        <w:t xml:space="preserve"> θα πάει Ελευσίνα για ανεφοδιασμό</w:t>
      </w:r>
      <w:r>
        <w:rPr>
          <w:rFonts w:eastAsia="Times New Roman" w:cs="Times New Roman"/>
          <w:szCs w:val="24"/>
        </w:rPr>
        <w:t>,</w:t>
      </w:r>
      <w:r w:rsidRPr="00747A15">
        <w:rPr>
          <w:rFonts w:eastAsia="Times New Roman" w:cs="Times New Roman"/>
          <w:szCs w:val="24"/>
        </w:rPr>
        <w:t xml:space="preserve"> μετά </w:t>
      </w:r>
      <w:r>
        <w:rPr>
          <w:rFonts w:eastAsia="Times New Roman" w:cs="Times New Roman"/>
          <w:szCs w:val="24"/>
        </w:rPr>
        <w:t>Η</w:t>
      </w:r>
      <w:r w:rsidRPr="00747A15">
        <w:rPr>
          <w:rFonts w:eastAsia="Times New Roman" w:cs="Times New Roman"/>
          <w:szCs w:val="24"/>
        </w:rPr>
        <w:t>ράκλειο και μετά στο σημείο που ήμασταν</w:t>
      </w:r>
      <w:r>
        <w:rPr>
          <w:rFonts w:eastAsia="Times New Roman" w:cs="Times New Roman"/>
          <w:szCs w:val="24"/>
        </w:rPr>
        <w:t>,</w:t>
      </w:r>
      <w:r w:rsidRPr="00747A15">
        <w:rPr>
          <w:rFonts w:eastAsia="Times New Roman" w:cs="Times New Roman"/>
          <w:szCs w:val="24"/>
        </w:rPr>
        <w:t xml:space="preserve"> οπότε να υπολογίζουμε τουλάχιστον τρεισήμισι ώρες</w:t>
      </w:r>
      <w:r>
        <w:rPr>
          <w:rFonts w:eastAsia="Times New Roman" w:cs="Times New Roman"/>
          <w:szCs w:val="24"/>
        </w:rPr>
        <w:t>.</w:t>
      </w:r>
      <w:r w:rsidRPr="00747A15">
        <w:rPr>
          <w:rFonts w:eastAsia="Times New Roman" w:cs="Times New Roman"/>
          <w:szCs w:val="24"/>
        </w:rPr>
        <w:t xml:space="preserve"> Στις 12</w:t>
      </w:r>
      <w:r>
        <w:rPr>
          <w:rFonts w:eastAsia="Times New Roman" w:cs="Times New Roman"/>
          <w:szCs w:val="24"/>
        </w:rPr>
        <w:t>.00΄</w:t>
      </w:r>
      <w:r w:rsidRPr="00747A15">
        <w:rPr>
          <w:rFonts w:eastAsia="Times New Roman" w:cs="Times New Roman"/>
          <w:szCs w:val="24"/>
        </w:rPr>
        <w:t xml:space="preserve"> τα μεσάνυχτα μού είπε ότι το ελικόπτερο έβγαλε βλάβη στην Ελευσίνα</w:t>
      </w:r>
      <w:r>
        <w:rPr>
          <w:rFonts w:eastAsia="Times New Roman" w:cs="Times New Roman"/>
          <w:szCs w:val="24"/>
        </w:rPr>
        <w:t>,</w:t>
      </w:r>
      <w:r w:rsidRPr="00747A15">
        <w:rPr>
          <w:rFonts w:eastAsia="Times New Roman" w:cs="Times New Roman"/>
          <w:szCs w:val="24"/>
        </w:rPr>
        <w:t xml:space="preserve"> όπου και σταμάτησ</w:t>
      </w:r>
      <w:r>
        <w:rPr>
          <w:rFonts w:eastAsia="Times New Roman" w:cs="Times New Roman"/>
          <w:szCs w:val="24"/>
        </w:rPr>
        <w:t>ε. Είκοσι οκτώ</w:t>
      </w:r>
      <w:r w:rsidRPr="00747A15">
        <w:rPr>
          <w:rFonts w:eastAsia="Times New Roman" w:cs="Times New Roman"/>
          <w:szCs w:val="24"/>
        </w:rPr>
        <w:t xml:space="preserve"> διασώστες μαζί με φίλους διανυκτέρευσαν όλη νύχτα στην πλαγιά με </w:t>
      </w:r>
      <w:r>
        <w:rPr>
          <w:rFonts w:eastAsia="Times New Roman" w:cs="Times New Roman"/>
          <w:szCs w:val="24"/>
        </w:rPr>
        <w:t>τρία, τέσσερα</w:t>
      </w:r>
      <w:r w:rsidRPr="00747A15">
        <w:rPr>
          <w:rFonts w:eastAsia="Times New Roman" w:cs="Times New Roman"/>
          <w:szCs w:val="24"/>
        </w:rPr>
        <w:t xml:space="preserve"> μποφόρ βοριά και θερμοκρασία κάτω από 10 βαθμούς </w:t>
      </w:r>
      <w:r>
        <w:rPr>
          <w:rFonts w:eastAsia="Times New Roman" w:cs="Times New Roman"/>
          <w:szCs w:val="24"/>
        </w:rPr>
        <w:t>Κ</w:t>
      </w:r>
      <w:r w:rsidRPr="00747A15">
        <w:rPr>
          <w:rFonts w:eastAsia="Times New Roman" w:cs="Times New Roman"/>
          <w:szCs w:val="24"/>
        </w:rPr>
        <w:t>ελσίου</w:t>
      </w:r>
      <w:r>
        <w:rPr>
          <w:rFonts w:eastAsia="Times New Roman" w:cs="Times New Roman"/>
          <w:szCs w:val="24"/>
        </w:rPr>
        <w:t>.</w:t>
      </w:r>
      <w:r w:rsidRPr="00747A15">
        <w:rPr>
          <w:rFonts w:eastAsia="Times New Roman" w:cs="Times New Roman"/>
          <w:szCs w:val="24"/>
        </w:rPr>
        <w:t xml:space="preserve"> Δεύτερο ελικόπτερο έφτασε στο σημείο κατά τις 9</w:t>
      </w:r>
      <w:r>
        <w:rPr>
          <w:rFonts w:eastAsia="Times New Roman" w:cs="Times New Roman"/>
          <w:szCs w:val="24"/>
        </w:rPr>
        <w:t>.00΄</w:t>
      </w:r>
      <w:r w:rsidRPr="00747A15">
        <w:rPr>
          <w:rFonts w:eastAsia="Times New Roman" w:cs="Times New Roman"/>
          <w:szCs w:val="24"/>
        </w:rPr>
        <w:t xml:space="preserve"> το πρωί</w:t>
      </w:r>
      <w:r>
        <w:rPr>
          <w:rFonts w:eastAsia="Times New Roman" w:cs="Times New Roman"/>
          <w:szCs w:val="24"/>
        </w:rPr>
        <w:t>,</w:t>
      </w:r>
      <w:r w:rsidRPr="00747A15">
        <w:rPr>
          <w:rFonts w:eastAsia="Times New Roman" w:cs="Times New Roman"/>
          <w:szCs w:val="24"/>
        </w:rPr>
        <w:t xml:space="preserve"> αλλά δεν μπορούσε να προσεγγίσει λόγω των </w:t>
      </w:r>
      <w:r>
        <w:rPr>
          <w:rFonts w:eastAsia="Times New Roman" w:cs="Times New Roman"/>
          <w:szCs w:val="24"/>
        </w:rPr>
        <w:t>πέντε, έξι</w:t>
      </w:r>
      <w:r w:rsidRPr="00747A15">
        <w:rPr>
          <w:rFonts w:eastAsia="Times New Roman" w:cs="Times New Roman"/>
          <w:szCs w:val="24"/>
        </w:rPr>
        <w:t xml:space="preserve"> μποφόρ αέρα που είχε</w:t>
      </w:r>
      <w:r>
        <w:rPr>
          <w:rFonts w:eastAsia="Times New Roman" w:cs="Times New Roman"/>
          <w:szCs w:val="24"/>
        </w:rPr>
        <w:t>,</w:t>
      </w:r>
      <w:r w:rsidRPr="00747A15">
        <w:rPr>
          <w:rFonts w:eastAsia="Times New Roman" w:cs="Times New Roman"/>
          <w:szCs w:val="24"/>
        </w:rPr>
        <w:t xml:space="preserve"> οπότε και έφυγε</w:t>
      </w:r>
      <w:r>
        <w:rPr>
          <w:rFonts w:eastAsia="Times New Roman" w:cs="Times New Roman"/>
          <w:szCs w:val="24"/>
        </w:rPr>
        <w:t>.</w:t>
      </w:r>
    </w:p>
    <w:p w14:paraId="0067C734" w14:textId="77777777" w:rsidR="003D1987" w:rsidRDefault="004313C6">
      <w:pPr>
        <w:spacing w:line="600" w:lineRule="auto"/>
        <w:ind w:firstLine="720"/>
        <w:jc w:val="both"/>
        <w:rPr>
          <w:rFonts w:eastAsia="Times New Roman" w:cs="Times New Roman"/>
          <w:szCs w:val="24"/>
        </w:rPr>
      </w:pPr>
      <w:r w:rsidRPr="00747A15">
        <w:rPr>
          <w:rFonts w:eastAsia="Times New Roman" w:cs="Times New Roman"/>
          <w:szCs w:val="24"/>
        </w:rPr>
        <w:t xml:space="preserve">Στο μέρος είχε καταφθάσει ήδη από το προηγούμενο βράδυ σύσσωμος </w:t>
      </w:r>
      <w:r>
        <w:rPr>
          <w:rFonts w:eastAsia="Times New Roman" w:cs="Times New Roman"/>
          <w:szCs w:val="24"/>
        </w:rPr>
        <w:t>ο Σπηλαιολογικός Ό</w:t>
      </w:r>
      <w:r w:rsidRPr="00747A15">
        <w:rPr>
          <w:rFonts w:eastAsia="Times New Roman" w:cs="Times New Roman"/>
          <w:szCs w:val="24"/>
        </w:rPr>
        <w:t xml:space="preserve">μιλος </w:t>
      </w:r>
      <w:r>
        <w:rPr>
          <w:rFonts w:eastAsia="Times New Roman" w:cs="Times New Roman"/>
          <w:szCs w:val="24"/>
        </w:rPr>
        <w:t>Κ</w:t>
      </w:r>
      <w:r w:rsidRPr="00747A15">
        <w:rPr>
          <w:rFonts w:eastAsia="Times New Roman" w:cs="Times New Roman"/>
          <w:szCs w:val="24"/>
        </w:rPr>
        <w:t>ρήτης</w:t>
      </w:r>
      <w:r>
        <w:rPr>
          <w:rFonts w:eastAsia="Times New Roman" w:cs="Times New Roman"/>
          <w:szCs w:val="24"/>
        </w:rPr>
        <w:t>,</w:t>
      </w:r>
      <w:r w:rsidRPr="00747A15">
        <w:rPr>
          <w:rFonts w:eastAsia="Times New Roman" w:cs="Times New Roman"/>
          <w:szCs w:val="24"/>
        </w:rPr>
        <w:t xml:space="preserve"> </w:t>
      </w:r>
      <w:r>
        <w:rPr>
          <w:rFonts w:eastAsia="Times New Roman" w:cs="Times New Roman"/>
          <w:szCs w:val="24"/>
        </w:rPr>
        <w:t>είκοσι</w:t>
      </w:r>
      <w:r w:rsidRPr="00747A15">
        <w:rPr>
          <w:rFonts w:eastAsia="Times New Roman" w:cs="Times New Roman"/>
          <w:szCs w:val="24"/>
        </w:rPr>
        <w:t xml:space="preserve"> άτομα</w:t>
      </w:r>
      <w:r>
        <w:rPr>
          <w:rFonts w:eastAsia="Times New Roman" w:cs="Times New Roman"/>
          <w:szCs w:val="24"/>
        </w:rPr>
        <w:t>,</w:t>
      </w:r>
      <w:r w:rsidRPr="00747A15">
        <w:rPr>
          <w:rFonts w:eastAsia="Times New Roman" w:cs="Times New Roman"/>
          <w:szCs w:val="24"/>
        </w:rPr>
        <w:t xml:space="preserve"> ο οποίος έχει πλήρη διασωστικό εξοπλισμό</w:t>
      </w:r>
      <w:r>
        <w:rPr>
          <w:rFonts w:eastAsia="Times New Roman" w:cs="Times New Roman"/>
          <w:szCs w:val="24"/>
        </w:rPr>
        <w:t>,</w:t>
      </w:r>
      <w:r w:rsidRPr="00747A15">
        <w:rPr>
          <w:rFonts w:eastAsia="Times New Roman" w:cs="Times New Roman"/>
          <w:szCs w:val="24"/>
        </w:rPr>
        <w:t xml:space="preserve"> πολλά μέτρα σχοινί</w:t>
      </w:r>
      <w:r>
        <w:rPr>
          <w:rFonts w:eastAsia="Times New Roman" w:cs="Times New Roman"/>
          <w:szCs w:val="24"/>
        </w:rPr>
        <w:t>,</w:t>
      </w:r>
      <w:r w:rsidRPr="00747A15">
        <w:rPr>
          <w:rFonts w:eastAsia="Times New Roman" w:cs="Times New Roman"/>
          <w:szCs w:val="24"/>
        </w:rPr>
        <w:t xml:space="preserve"> καλά εκπαιδευμένα μέλη στην ορεινή και </w:t>
      </w:r>
      <w:r>
        <w:rPr>
          <w:rFonts w:eastAsia="Times New Roman" w:cs="Times New Roman"/>
          <w:szCs w:val="24"/>
        </w:rPr>
        <w:t>σπηλαιολ</w:t>
      </w:r>
      <w:r w:rsidRPr="00747A15">
        <w:rPr>
          <w:rFonts w:eastAsia="Times New Roman" w:cs="Times New Roman"/>
          <w:szCs w:val="24"/>
        </w:rPr>
        <w:t>ογική διάσωση</w:t>
      </w:r>
      <w:r>
        <w:rPr>
          <w:rFonts w:eastAsia="Times New Roman" w:cs="Times New Roman"/>
          <w:szCs w:val="24"/>
        </w:rPr>
        <w:t>,</w:t>
      </w:r>
      <w:r w:rsidRPr="00747A15">
        <w:rPr>
          <w:rFonts w:eastAsia="Times New Roman" w:cs="Times New Roman"/>
          <w:szCs w:val="24"/>
        </w:rPr>
        <w:t xml:space="preserve"> όπως και μηχανοκίνητο ρυμουλκό σχοινιού</w:t>
      </w:r>
      <w:r>
        <w:rPr>
          <w:rFonts w:eastAsia="Times New Roman" w:cs="Times New Roman"/>
          <w:szCs w:val="24"/>
        </w:rPr>
        <w:t>.</w:t>
      </w:r>
      <w:r w:rsidRPr="00747A15">
        <w:rPr>
          <w:rFonts w:eastAsia="Times New Roman" w:cs="Times New Roman"/>
          <w:szCs w:val="24"/>
        </w:rPr>
        <w:t xml:space="preserve"> Στις 11</w:t>
      </w:r>
      <w:r>
        <w:rPr>
          <w:rFonts w:eastAsia="Times New Roman" w:cs="Times New Roman"/>
          <w:szCs w:val="24"/>
        </w:rPr>
        <w:t>.00΄</w:t>
      </w:r>
      <w:r w:rsidRPr="00747A15">
        <w:rPr>
          <w:rFonts w:eastAsia="Times New Roman" w:cs="Times New Roman"/>
          <w:szCs w:val="24"/>
        </w:rPr>
        <w:t xml:space="preserve"> προσπαθούσε να πείσει τον διοικητή να βοηθήσουν στη διάσωση με ασφάλεια σταθερών σ</w:t>
      </w:r>
      <w:r>
        <w:rPr>
          <w:rFonts w:eastAsia="Times New Roman" w:cs="Times New Roman"/>
          <w:szCs w:val="24"/>
        </w:rPr>
        <w:t>χοι</w:t>
      </w:r>
      <w:r w:rsidRPr="00747A15">
        <w:rPr>
          <w:rFonts w:eastAsia="Times New Roman" w:cs="Times New Roman"/>
          <w:szCs w:val="24"/>
        </w:rPr>
        <w:t>νιών</w:t>
      </w:r>
      <w:r>
        <w:rPr>
          <w:rFonts w:eastAsia="Times New Roman" w:cs="Times New Roman"/>
          <w:szCs w:val="24"/>
        </w:rPr>
        <w:t>».</w:t>
      </w:r>
    </w:p>
    <w:p w14:paraId="0067C735" w14:textId="77777777" w:rsidR="003D1987" w:rsidRDefault="004313C6">
      <w:pPr>
        <w:spacing w:line="600" w:lineRule="auto"/>
        <w:ind w:firstLine="720"/>
        <w:jc w:val="both"/>
        <w:rPr>
          <w:rFonts w:eastAsia="Times New Roman" w:cs="Times New Roman"/>
          <w:szCs w:val="24"/>
        </w:rPr>
      </w:pPr>
      <w:r w:rsidRPr="00747A15">
        <w:rPr>
          <w:rFonts w:eastAsia="Times New Roman" w:cs="Times New Roman"/>
          <w:szCs w:val="24"/>
        </w:rPr>
        <w:t xml:space="preserve">Δεν θα προλάβω να </w:t>
      </w:r>
      <w:r>
        <w:rPr>
          <w:rFonts w:eastAsia="Times New Roman" w:cs="Times New Roman"/>
          <w:szCs w:val="24"/>
        </w:rPr>
        <w:t>διαβάσω</w:t>
      </w:r>
      <w:r w:rsidRPr="00747A15">
        <w:rPr>
          <w:rFonts w:eastAsia="Times New Roman" w:cs="Times New Roman"/>
          <w:szCs w:val="24"/>
        </w:rPr>
        <w:t xml:space="preserve"> το υπόλοιπο</w:t>
      </w:r>
      <w:r>
        <w:rPr>
          <w:rFonts w:eastAsia="Times New Roman" w:cs="Times New Roman"/>
          <w:szCs w:val="24"/>
        </w:rPr>
        <w:t>.</w:t>
      </w:r>
      <w:r w:rsidRPr="00747A15">
        <w:rPr>
          <w:rFonts w:eastAsia="Times New Roman" w:cs="Times New Roman"/>
          <w:szCs w:val="24"/>
        </w:rPr>
        <w:t xml:space="preserve"> Ο άνθρωπος πέθανε μετά από </w:t>
      </w:r>
      <w:r>
        <w:rPr>
          <w:rFonts w:eastAsia="Times New Roman" w:cs="Times New Roman"/>
          <w:szCs w:val="24"/>
        </w:rPr>
        <w:t>είκοσι τρεις</w:t>
      </w:r>
      <w:r w:rsidRPr="00747A15">
        <w:rPr>
          <w:rFonts w:eastAsia="Times New Roman" w:cs="Times New Roman"/>
          <w:szCs w:val="24"/>
        </w:rPr>
        <w:t xml:space="preserve"> ώρες</w:t>
      </w:r>
      <w:r>
        <w:rPr>
          <w:rFonts w:eastAsia="Times New Roman" w:cs="Times New Roman"/>
          <w:szCs w:val="24"/>
        </w:rPr>
        <w:t>.</w:t>
      </w:r>
    </w:p>
    <w:p w14:paraId="0067C736" w14:textId="77777777" w:rsidR="003D1987" w:rsidRDefault="004313C6">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sidRPr="00747A15">
        <w:rPr>
          <w:rFonts w:eastAsia="Times New Roman" w:cs="Times New Roman"/>
          <w:szCs w:val="24"/>
        </w:rPr>
        <w:t>Ευχαριστούμε</w:t>
      </w:r>
      <w:r>
        <w:rPr>
          <w:rFonts w:eastAsia="Times New Roman" w:cs="Times New Roman"/>
          <w:szCs w:val="24"/>
        </w:rPr>
        <w:t>,</w:t>
      </w:r>
      <w:r w:rsidRPr="00747A15">
        <w:rPr>
          <w:rFonts w:eastAsia="Times New Roman" w:cs="Times New Roman"/>
          <w:szCs w:val="24"/>
        </w:rPr>
        <w:t xml:space="preserve"> κυρία </w:t>
      </w:r>
      <w:r>
        <w:rPr>
          <w:rFonts w:eastAsia="Times New Roman" w:cs="Times New Roman"/>
          <w:szCs w:val="24"/>
        </w:rPr>
        <w:t>Π</w:t>
      </w:r>
      <w:r w:rsidRPr="00747A15">
        <w:rPr>
          <w:rFonts w:eastAsia="Times New Roman" w:cs="Times New Roman"/>
          <w:szCs w:val="24"/>
        </w:rPr>
        <w:t>ρόεδρε</w:t>
      </w:r>
      <w:r>
        <w:rPr>
          <w:rFonts w:eastAsia="Times New Roman" w:cs="Times New Roman"/>
          <w:szCs w:val="24"/>
        </w:rPr>
        <w:t>.</w:t>
      </w:r>
    </w:p>
    <w:p w14:paraId="0067C737"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lastRenderedPageBreak/>
        <w:t xml:space="preserve">ΑΘΑΝΑΣΙΟΣ (ΝΑΣΟΣ) ΗΛΙΟΠΟΥΛΟΣ: </w:t>
      </w:r>
      <w:r>
        <w:rPr>
          <w:rFonts w:eastAsia="Times New Roman" w:cs="Times New Roman"/>
          <w:szCs w:val="24"/>
        </w:rPr>
        <w:t>Κύριε Πρόεδρε, θα ήθελα τον λόγο.</w:t>
      </w:r>
    </w:p>
    <w:p w14:paraId="0067C738" w14:textId="77777777" w:rsidR="003D1987" w:rsidRDefault="004313C6">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Έ</w:t>
      </w:r>
      <w:r w:rsidRPr="00747A15">
        <w:rPr>
          <w:rFonts w:eastAsia="Times New Roman" w:cs="Times New Roman"/>
          <w:szCs w:val="24"/>
        </w:rPr>
        <w:t xml:space="preserve">χετε την τρίτη </w:t>
      </w:r>
      <w:r>
        <w:rPr>
          <w:rFonts w:eastAsia="Times New Roman" w:cs="Times New Roman"/>
          <w:szCs w:val="24"/>
        </w:rPr>
        <w:t xml:space="preserve">παρέμβαση, </w:t>
      </w:r>
      <w:r w:rsidRPr="00747A15">
        <w:rPr>
          <w:rFonts w:eastAsia="Times New Roman" w:cs="Times New Roman"/>
          <w:szCs w:val="24"/>
        </w:rPr>
        <w:t>σας υπενθυμίζω ότι είναι η τελευταία για σήμερα</w:t>
      </w:r>
      <w:r>
        <w:rPr>
          <w:rFonts w:eastAsia="Times New Roman" w:cs="Times New Roman"/>
          <w:szCs w:val="24"/>
        </w:rPr>
        <w:t>,</w:t>
      </w:r>
      <w:r w:rsidRPr="00747A15">
        <w:rPr>
          <w:rFonts w:eastAsia="Times New Roman" w:cs="Times New Roman"/>
          <w:szCs w:val="24"/>
        </w:rPr>
        <w:t xml:space="preserve"> γιατί θα υπάρξουν και άλλοι </w:t>
      </w:r>
      <w:r>
        <w:rPr>
          <w:rFonts w:eastAsia="Times New Roman" w:cs="Times New Roman"/>
          <w:szCs w:val="24"/>
        </w:rPr>
        <w:t>Υ</w:t>
      </w:r>
      <w:r w:rsidRPr="00747A15">
        <w:rPr>
          <w:rFonts w:eastAsia="Times New Roman" w:cs="Times New Roman"/>
          <w:szCs w:val="24"/>
        </w:rPr>
        <w:t>πουργοί που θα μιλήσουν</w:t>
      </w:r>
      <w:r>
        <w:rPr>
          <w:rFonts w:eastAsia="Times New Roman" w:cs="Times New Roman"/>
          <w:szCs w:val="24"/>
        </w:rPr>
        <w:t>.</w:t>
      </w:r>
    </w:p>
    <w:p w14:paraId="0067C739" w14:textId="77777777" w:rsidR="003D1987" w:rsidRDefault="004313C6">
      <w:pPr>
        <w:spacing w:line="600" w:lineRule="auto"/>
        <w:ind w:firstLine="720"/>
        <w:jc w:val="both"/>
        <w:rPr>
          <w:rFonts w:eastAsia="Times New Roman" w:cs="Times New Roman"/>
          <w:szCs w:val="24"/>
        </w:rPr>
      </w:pPr>
      <w:r w:rsidRPr="00747A15">
        <w:rPr>
          <w:rFonts w:eastAsia="Times New Roman" w:cs="Times New Roman"/>
          <w:szCs w:val="24"/>
        </w:rPr>
        <w:t>Ορίστε</w:t>
      </w:r>
      <w:r>
        <w:rPr>
          <w:rFonts w:eastAsia="Times New Roman" w:cs="Times New Roman"/>
          <w:szCs w:val="24"/>
        </w:rPr>
        <w:t>,</w:t>
      </w:r>
      <w:r w:rsidRPr="00747A15">
        <w:rPr>
          <w:rFonts w:eastAsia="Times New Roman" w:cs="Times New Roman"/>
          <w:szCs w:val="24"/>
        </w:rPr>
        <w:t xml:space="preserve"> κύριε </w:t>
      </w:r>
      <w:r>
        <w:rPr>
          <w:rFonts w:eastAsia="Times New Roman" w:cs="Times New Roman"/>
          <w:szCs w:val="24"/>
        </w:rPr>
        <w:t>Ηλιόπουλε,</w:t>
      </w:r>
      <w:r w:rsidRPr="00747A15">
        <w:rPr>
          <w:rFonts w:eastAsia="Times New Roman" w:cs="Times New Roman"/>
          <w:szCs w:val="24"/>
        </w:rPr>
        <w:t xml:space="preserve"> έχετε το</w:t>
      </w:r>
      <w:r>
        <w:rPr>
          <w:rFonts w:eastAsia="Times New Roman" w:cs="Times New Roman"/>
          <w:szCs w:val="24"/>
        </w:rPr>
        <w:t>ν</w:t>
      </w:r>
      <w:r w:rsidRPr="00747A15">
        <w:rPr>
          <w:rFonts w:eastAsia="Times New Roman" w:cs="Times New Roman"/>
          <w:szCs w:val="24"/>
        </w:rPr>
        <w:t xml:space="preserve"> λόγο για την τελευταία για σήμερα παρέμβασή σας τριών λεπτών</w:t>
      </w:r>
      <w:r>
        <w:rPr>
          <w:rFonts w:eastAsia="Times New Roman" w:cs="Times New Roman"/>
          <w:szCs w:val="24"/>
        </w:rPr>
        <w:t>.</w:t>
      </w:r>
    </w:p>
    <w:p w14:paraId="0067C73A"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ΑΘΑΝΑΣΙΟΣ (ΝΑΣΟΣ) ΗΛΙΟΠΟΥΛΟΣ: </w:t>
      </w:r>
      <w:r w:rsidRPr="00747A15">
        <w:rPr>
          <w:rFonts w:eastAsia="Times New Roman" w:cs="Times New Roman"/>
          <w:szCs w:val="24"/>
        </w:rPr>
        <w:t>Ωραία</w:t>
      </w:r>
      <w:r>
        <w:rPr>
          <w:rFonts w:eastAsia="Times New Roman" w:cs="Times New Roman"/>
          <w:szCs w:val="24"/>
        </w:rPr>
        <w:t>.</w:t>
      </w:r>
    </w:p>
    <w:p w14:paraId="0067C73B"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w:t>
      </w:r>
      <w:r w:rsidRPr="00747A15">
        <w:rPr>
          <w:rFonts w:eastAsia="Times New Roman" w:cs="Times New Roman"/>
          <w:szCs w:val="24"/>
        </w:rPr>
        <w:t xml:space="preserve">ύριε </w:t>
      </w:r>
      <w:r>
        <w:rPr>
          <w:rFonts w:eastAsia="Times New Roman" w:cs="Times New Roman"/>
          <w:szCs w:val="24"/>
        </w:rPr>
        <w:t>Υ</w:t>
      </w:r>
      <w:r w:rsidRPr="00747A15">
        <w:rPr>
          <w:rFonts w:eastAsia="Times New Roman" w:cs="Times New Roman"/>
          <w:szCs w:val="24"/>
        </w:rPr>
        <w:t>πουργέ</w:t>
      </w:r>
      <w:r>
        <w:rPr>
          <w:rFonts w:eastAsia="Times New Roman" w:cs="Times New Roman"/>
          <w:szCs w:val="24"/>
        </w:rPr>
        <w:t>,</w:t>
      </w:r>
      <w:r w:rsidRPr="00747A15">
        <w:rPr>
          <w:rFonts w:eastAsia="Times New Roman" w:cs="Times New Roman"/>
          <w:szCs w:val="24"/>
        </w:rPr>
        <w:t xml:space="preserve"> κοιτάξτε</w:t>
      </w:r>
      <w:r>
        <w:rPr>
          <w:rFonts w:eastAsia="Times New Roman" w:cs="Times New Roman"/>
          <w:szCs w:val="24"/>
        </w:rPr>
        <w:t>,</w:t>
      </w:r>
      <w:r w:rsidRPr="00747A15">
        <w:rPr>
          <w:rFonts w:eastAsia="Times New Roman" w:cs="Times New Roman"/>
          <w:szCs w:val="24"/>
        </w:rPr>
        <w:t xml:space="preserve"> για τον </w:t>
      </w:r>
      <w:r>
        <w:rPr>
          <w:rFonts w:eastAsia="Times New Roman" w:cs="Times New Roman"/>
          <w:szCs w:val="24"/>
        </w:rPr>
        <w:t>-</w:t>
      </w:r>
      <w:r w:rsidRPr="00747A15">
        <w:rPr>
          <w:rFonts w:eastAsia="Times New Roman" w:cs="Times New Roman"/>
          <w:szCs w:val="24"/>
        </w:rPr>
        <w:t>εντός εισαγωγικών</w:t>
      </w:r>
      <w:r>
        <w:rPr>
          <w:rFonts w:eastAsia="Times New Roman" w:cs="Times New Roman"/>
          <w:szCs w:val="24"/>
        </w:rPr>
        <w:t>-</w:t>
      </w:r>
      <w:r w:rsidRPr="00747A15">
        <w:rPr>
          <w:rFonts w:eastAsia="Times New Roman" w:cs="Times New Roman"/>
          <w:szCs w:val="24"/>
        </w:rPr>
        <w:t xml:space="preserve"> τσακωμό της </w:t>
      </w:r>
      <w:r>
        <w:rPr>
          <w:rFonts w:eastAsia="Times New Roman" w:cs="Times New Roman"/>
          <w:szCs w:val="24"/>
        </w:rPr>
        <w:t>Κ</w:t>
      </w:r>
      <w:r w:rsidRPr="00747A15">
        <w:rPr>
          <w:rFonts w:eastAsia="Times New Roman" w:cs="Times New Roman"/>
          <w:szCs w:val="24"/>
        </w:rPr>
        <w:t>υβέρνησης</w:t>
      </w:r>
      <w:r>
        <w:rPr>
          <w:rFonts w:eastAsia="Times New Roman" w:cs="Times New Roman"/>
          <w:szCs w:val="24"/>
        </w:rPr>
        <w:t>,</w:t>
      </w:r>
      <w:r w:rsidRPr="00747A15">
        <w:rPr>
          <w:rFonts w:eastAsia="Times New Roman" w:cs="Times New Roman"/>
          <w:szCs w:val="24"/>
        </w:rPr>
        <w:t xml:space="preserve"> όχι το</w:t>
      </w:r>
      <w:r>
        <w:rPr>
          <w:rFonts w:eastAsia="Times New Roman" w:cs="Times New Roman"/>
          <w:szCs w:val="24"/>
        </w:rPr>
        <w:t>ν</w:t>
      </w:r>
      <w:r w:rsidRPr="00747A15">
        <w:rPr>
          <w:rFonts w:eastAsia="Times New Roman" w:cs="Times New Roman"/>
          <w:szCs w:val="24"/>
        </w:rPr>
        <w:t xml:space="preserve"> δικό </w:t>
      </w:r>
      <w:r>
        <w:rPr>
          <w:rFonts w:eastAsia="Times New Roman" w:cs="Times New Roman"/>
          <w:szCs w:val="24"/>
        </w:rPr>
        <w:t>σας,</w:t>
      </w:r>
      <w:r w:rsidRPr="00747A15">
        <w:rPr>
          <w:rFonts w:eastAsia="Times New Roman" w:cs="Times New Roman"/>
          <w:szCs w:val="24"/>
        </w:rPr>
        <w:t xml:space="preserve"> με το </w:t>
      </w:r>
      <w:r>
        <w:rPr>
          <w:rFonts w:eastAsia="Times New Roman" w:cs="Times New Roman"/>
          <w:szCs w:val="24"/>
        </w:rPr>
        <w:t>Α</w:t>
      </w:r>
      <w:r w:rsidRPr="00747A15">
        <w:rPr>
          <w:rFonts w:eastAsia="Times New Roman" w:cs="Times New Roman"/>
          <w:szCs w:val="24"/>
        </w:rPr>
        <w:t>στεροσκοπείο</w:t>
      </w:r>
      <w:r>
        <w:rPr>
          <w:rFonts w:eastAsia="Times New Roman" w:cs="Times New Roman"/>
          <w:szCs w:val="24"/>
        </w:rPr>
        <w:t>,</w:t>
      </w:r>
      <w:r w:rsidRPr="00747A15">
        <w:rPr>
          <w:rFonts w:eastAsia="Times New Roman" w:cs="Times New Roman"/>
          <w:szCs w:val="24"/>
        </w:rPr>
        <w:t xml:space="preserve"> </w:t>
      </w:r>
      <w:r>
        <w:rPr>
          <w:rFonts w:eastAsia="Times New Roman" w:cs="Times New Roman"/>
          <w:szCs w:val="24"/>
        </w:rPr>
        <w:t>δ</w:t>
      </w:r>
      <w:r w:rsidRPr="00747A15">
        <w:rPr>
          <w:rFonts w:eastAsia="Times New Roman" w:cs="Times New Roman"/>
          <w:szCs w:val="24"/>
        </w:rPr>
        <w:t>ημόσιο</w:t>
      </w:r>
      <w:r>
        <w:rPr>
          <w:rFonts w:eastAsia="Times New Roman" w:cs="Times New Roman"/>
          <w:szCs w:val="24"/>
        </w:rPr>
        <w:t>ς</w:t>
      </w:r>
      <w:r w:rsidRPr="00747A15">
        <w:rPr>
          <w:rFonts w:eastAsia="Times New Roman" w:cs="Times New Roman"/>
          <w:szCs w:val="24"/>
        </w:rPr>
        <w:t xml:space="preserve"> ήταν</w:t>
      </w:r>
      <w:r>
        <w:rPr>
          <w:rFonts w:eastAsia="Times New Roman" w:cs="Times New Roman"/>
          <w:szCs w:val="24"/>
        </w:rPr>
        <w:t>,</w:t>
      </w:r>
      <w:r w:rsidRPr="00747A15">
        <w:rPr>
          <w:rFonts w:eastAsia="Times New Roman" w:cs="Times New Roman"/>
          <w:szCs w:val="24"/>
        </w:rPr>
        <w:t xml:space="preserve"> το</w:t>
      </w:r>
      <w:r>
        <w:rPr>
          <w:rFonts w:eastAsia="Times New Roman" w:cs="Times New Roman"/>
          <w:szCs w:val="24"/>
        </w:rPr>
        <w:t>ν</w:t>
      </w:r>
      <w:r w:rsidRPr="00747A15">
        <w:rPr>
          <w:rFonts w:eastAsia="Times New Roman" w:cs="Times New Roman"/>
          <w:szCs w:val="24"/>
        </w:rPr>
        <w:t xml:space="preserve"> θυμόμαστε</w:t>
      </w:r>
      <w:r>
        <w:rPr>
          <w:rFonts w:eastAsia="Times New Roman" w:cs="Times New Roman"/>
          <w:szCs w:val="24"/>
        </w:rPr>
        <w:t>, η Κ</w:t>
      </w:r>
      <w:r w:rsidRPr="00747A15">
        <w:rPr>
          <w:rFonts w:eastAsia="Times New Roman" w:cs="Times New Roman"/>
          <w:szCs w:val="24"/>
        </w:rPr>
        <w:t xml:space="preserve">υβέρνηση τότε είχε αμφισβητήσει τα στοιχεία που είχε δώσει το </w:t>
      </w:r>
      <w:r>
        <w:rPr>
          <w:rFonts w:eastAsia="Times New Roman" w:cs="Times New Roman"/>
          <w:szCs w:val="24"/>
        </w:rPr>
        <w:t>Α</w:t>
      </w:r>
      <w:r w:rsidRPr="00747A15">
        <w:rPr>
          <w:rFonts w:eastAsia="Times New Roman" w:cs="Times New Roman"/>
          <w:szCs w:val="24"/>
        </w:rPr>
        <w:t>στεροσκοπείο για την πυρκαγιά στον Έβρο</w:t>
      </w:r>
      <w:r>
        <w:rPr>
          <w:rFonts w:eastAsia="Times New Roman" w:cs="Times New Roman"/>
          <w:szCs w:val="24"/>
        </w:rPr>
        <w:t>.</w:t>
      </w:r>
      <w:r w:rsidRPr="00747A15">
        <w:rPr>
          <w:rFonts w:eastAsia="Times New Roman" w:cs="Times New Roman"/>
          <w:szCs w:val="24"/>
        </w:rPr>
        <w:t xml:space="preserve"> Ξαναλέω</w:t>
      </w:r>
      <w:r>
        <w:rPr>
          <w:rFonts w:eastAsia="Times New Roman" w:cs="Times New Roman"/>
          <w:szCs w:val="24"/>
        </w:rPr>
        <w:t>,</w:t>
      </w:r>
      <w:r w:rsidRPr="00747A15">
        <w:rPr>
          <w:rFonts w:eastAsia="Times New Roman" w:cs="Times New Roman"/>
          <w:szCs w:val="24"/>
        </w:rPr>
        <w:t xml:space="preserve"> δεν θυμάμαι ποτέ </w:t>
      </w:r>
      <w:r>
        <w:rPr>
          <w:rFonts w:eastAsia="Times New Roman" w:cs="Times New Roman"/>
          <w:szCs w:val="24"/>
        </w:rPr>
        <w:t>κ</w:t>
      </w:r>
      <w:r w:rsidRPr="00747A15">
        <w:rPr>
          <w:rFonts w:eastAsia="Times New Roman" w:cs="Times New Roman"/>
          <w:szCs w:val="24"/>
        </w:rPr>
        <w:t xml:space="preserve">υβέρνηση να έχει διαφωνήσει με το </w:t>
      </w:r>
      <w:r>
        <w:rPr>
          <w:rFonts w:eastAsia="Times New Roman" w:cs="Times New Roman"/>
          <w:szCs w:val="24"/>
        </w:rPr>
        <w:t>Α</w:t>
      </w:r>
      <w:r w:rsidRPr="00747A15">
        <w:rPr>
          <w:rFonts w:eastAsia="Times New Roman" w:cs="Times New Roman"/>
          <w:szCs w:val="24"/>
        </w:rPr>
        <w:t>στεροσκοπείο σε σχέση με τα νούμερα</w:t>
      </w:r>
      <w:r>
        <w:rPr>
          <w:rFonts w:eastAsia="Times New Roman" w:cs="Times New Roman"/>
          <w:szCs w:val="24"/>
        </w:rPr>
        <w:t>. Κ</w:t>
      </w:r>
      <w:r w:rsidRPr="00747A15">
        <w:rPr>
          <w:rFonts w:eastAsia="Times New Roman" w:cs="Times New Roman"/>
          <w:szCs w:val="24"/>
        </w:rPr>
        <w:t xml:space="preserve">αι έχετε μια κακή παράδοση και με τα </w:t>
      </w:r>
      <w:r>
        <w:rPr>
          <w:rFonts w:eastAsia="Times New Roman" w:cs="Times New Roman"/>
          <w:szCs w:val="24"/>
          <w:lang w:val="en-US"/>
        </w:rPr>
        <w:t>Greek</w:t>
      </w:r>
      <w:r w:rsidRPr="00747A15">
        <w:rPr>
          <w:rFonts w:eastAsia="Times New Roman" w:cs="Times New Roman"/>
          <w:szCs w:val="24"/>
        </w:rPr>
        <w:t xml:space="preserve"> </w:t>
      </w:r>
      <w:r>
        <w:rPr>
          <w:rFonts w:eastAsia="Times New Roman" w:cs="Times New Roman"/>
          <w:szCs w:val="24"/>
          <w:lang w:val="en-US"/>
        </w:rPr>
        <w:t>Statistics</w:t>
      </w:r>
      <w:r w:rsidRPr="00747A15">
        <w:rPr>
          <w:rFonts w:eastAsia="Times New Roman" w:cs="Times New Roman"/>
          <w:szCs w:val="24"/>
        </w:rPr>
        <w:t xml:space="preserve"> και με το τι μετρούσ</w:t>
      </w:r>
      <w:r>
        <w:rPr>
          <w:rFonts w:eastAsia="Times New Roman" w:cs="Times New Roman"/>
          <w:szCs w:val="24"/>
        </w:rPr>
        <w:t>α</w:t>
      </w:r>
      <w:r w:rsidRPr="00747A15">
        <w:rPr>
          <w:rFonts w:eastAsia="Times New Roman" w:cs="Times New Roman"/>
          <w:szCs w:val="24"/>
        </w:rPr>
        <w:t xml:space="preserve">τε τώρα στον </w:t>
      </w:r>
      <w:r>
        <w:rPr>
          <w:rFonts w:eastAsia="Times New Roman" w:cs="Times New Roman"/>
          <w:szCs w:val="24"/>
        </w:rPr>
        <w:t>ΟΠΕΚΕΠΕ και τα λοιπά,</w:t>
      </w:r>
      <w:r w:rsidRPr="00747A15">
        <w:rPr>
          <w:rFonts w:eastAsia="Times New Roman" w:cs="Times New Roman"/>
          <w:szCs w:val="24"/>
        </w:rPr>
        <w:t xml:space="preserve"> σε σχέση με τα νούμερα</w:t>
      </w:r>
      <w:r>
        <w:rPr>
          <w:rFonts w:eastAsia="Times New Roman" w:cs="Times New Roman"/>
          <w:szCs w:val="24"/>
        </w:rPr>
        <w:t>,</w:t>
      </w:r>
      <w:r w:rsidRPr="00747A15">
        <w:rPr>
          <w:rFonts w:eastAsia="Times New Roman" w:cs="Times New Roman"/>
          <w:szCs w:val="24"/>
        </w:rPr>
        <w:t xml:space="preserve"> οπότε με μεγάλη χαρά να κάνουμε τη συνεδρίαση που είπατε και να είναι και επιστημονικοί φορείς</w:t>
      </w:r>
      <w:r>
        <w:rPr>
          <w:rFonts w:eastAsia="Times New Roman" w:cs="Times New Roman"/>
          <w:szCs w:val="24"/>
        </w:rPr>
        <w:t>.</w:t>
      </w:r>
    </w:p>
    <w:p w14:paraId="0067C73C" w14:textId="77777777" w:rsidR="003D1987" w:rsidRDefault="004313C6">
      <w:pPr>
        <w:spacing w:line="600" w:lineRule="auto"/>
        <w:ind w:firstLine="720"/>
        <w:jc w:val="both"/>
        <w:rPr>
          <w:rFonts w:eastAsia="Times New Roman" w:cs="Times New Roman"/>
          <w:szCs w:val="24"/>
        </w:rPr>
      </w:pPr>
      <w:r w:rsidRPr="00747A15">
        <w:rPr>
          <w:rFonts w:eastAsia="Times New Roman" w:cs="Times New Roman"/>
          <w:szCs w:val="24"/>
        </w:rPr>
        <w:t>Τι δεν μου απαντήσατε</w:t>
      </w:r>
      <w:r>
        <w:rPr>
          <w:rFonts w:eastAsia="Times New Roman" w:cs="Times New Roman"/>
          <w:szCs w:val="24"/>
        </w:rPr>
        <w:t>:</w:t>
      </w:r>
      <w:r w:rsidRPr="00747A15">
        <w:rPr>
          <w:rFonts w:eastAsia="Times New Roman" w:cs="Times New Roman"/>
          <w:szCs w:val="24"/>
        </w:rPr>
        <w:t xml:space="preserve"> Δεν μου απαντήσατε αν συμφωνείτε με το να επιβάλλεται πρόστιμο σε συνδικαλιστικά στελέχη για καθαρά κριτική σε </w:t>
      </w:r>
      <w:r w:rsidRPr="00747A15">
        <w:rPr>
          <w:rFonts w:eastAsia="Times New Roman" w:cs="Times New Roman"/>
          <w:szCs w:val="24"/>
        </w:rPr>
        <w:lastRenderedPageBreak/>
        <w:t xml:space="preserve">ζητήματα του </w:t>
      </w:r>
      <w:r>
        <w:rPr>
          <w:rFonts w:eastAsia="Times New Roman" w:cs="Times New Roman"/>
          <w:szCs w:val="24"/>
        </w:rPr>
        <w:t>Υ</w:t>
      </w:r>
      <w:r w:rsidRPr="00747A15">
        <w:rPr>
          <w:rFonts w:eastAsia="Times New Roman" w:cs="Times New Roman"/>
          <w:szCs w:val="24"/>
        </w:rPr>
        <w:t>πουργείου</w:t>
      </w:r>
      <w:r>
        <w:rPr>
          <w:rFonts w:eastAsia="Times New Roman" w:cs="Times New Roman"/>
          <w:szCs w:val="24"/>
        </w:rPr>
        <w:t>.</w:t>
      </w:r>
      <w:r w:rsidRPr="00747A15">
        <w:rPr>
          <w:rFonts w:eastAsia="Times New Roman" w:cs="Times New Roman"/>
          <w:szCs w:val="24"/>
        </w:rPr>
        <w:t xml:space="preserve"> Δεν γίνεται σε δύο ανθρώπους εκλεγμένους σε πανελλαδικό σωματείο να τους έχετε κόψει 900 ευρώ από το</w:t>
      </w:r>
      <w:r>
        <w:rPr>
          <w:rFonts w:eastAsia="Times New Roman" w:cs="Times New Roman"/>
          <w:szCs w:val="24"/>
        </w:rPr>
        <w:t>ν</w:t>
      </w:r>
      <w:r w:rsidRPr="00747A15">
        <w:rPr>
          <w:rFonts w:eastAsia="Times New Roman" w:cs="Times New Roman"/>
          <w:szCs w:val="24"/>
        </w:rPr>
        <w:t xml:space="preserve"> μισθό ως πρόστιμο για συνδικαλιστική ανακοίνωση</w:t>
      </w:r>
      <w:r>
        <w:rPr>
          <w:rFonts w:eastAsia="Times New Roman" w:cs="Times New Roman"/>
          <w:szCs w:val="24"/>
        </w:rPr>
        <w:t>.</w:t>
      </w:r>
      <w:r w:rsidRPr="00747A15">
        <w:rPr>
          <w:rFonts w:eastAsia="Times New Roman" w:cs="Times New Roman"/>
          <w:szCs w:val="24"/>
        </w:rPr>
        <w:t xml:space="preserve"> Ξαναλέω</w:t>
      </w:r>
      <w:r>
        <w:rPr>
          <w:rFonts w:eastAsia="Times New Roman" w:cs="Times New Roman"/>
          <w:szCs w:val="24"/>
        </w:rPr>
        <w:t>,</w:t>
      </w:r>
      <w:r w:rsidRPr="00747A15">
        <w:rPr>
          <w:rFonts w:eastAsia="Times New Roman" w:cs="Times New Roman"/>
          <w:szCs w:val="24"/>
        </w:rPr>
        <w:t xml:space="preserve"> έγινε από τον κ</w:t>
      </w:r>
      <w:r>
        <w:rPr>
          <w:rFonts w:eastAsia="Times New Roman" w:cs="Times New Roman"/>
          <w:szCs w:val="24"/>
        </w:rPr>
        <w:t>.</w:t>
      </w:r>
      <w:r w:rsidRPr="00747A15">
        <w:rPr>
          <w:rFonts w:eastAsia="Times New Roman" w:cs="Times New Roman"/>
          <w:szCs w:val="24"/>
        </w:rPr>
        <w:t xml:space="preserve"> </w:t>
      </w:r>
      <w:proofErr w:type="spellStart"/>
      <w:r w:rsidRPr="00747A15">
        <w:rPr>
          <w:rFonts w:eastAsia="Times New Roman" w:cs="Times New Roman"/>
          <w:szCs w:val="24"/>
        </w:rPr>
        <w:t>Τουρνά</w:t>
      </w:r>
      <w:proofErr w:type="spellEnd"/>
      <w:r>
        <w:rPr>
          <w:rFonts w:eastAsia="Times New Roman" w:cs="Times New Roman"/>
          <w:szCs w:val="24"/>
        </w:rPr>
        <w:t>,</w:t>
      </w:r>
      <w:r w:rsidRPr="00747A15">
        <w:rPr>
          <w:rFonts w:eastAsia="Times New Roman" w:cs="Times New Roman"/>
          <w:szCs w:val="24"/>
        </w:rPr>
        <w:t xml:space="preserve"> αλλά πρέπει να πείτε αν συμφωνείτε ή όχι</w:t>
      </w:r>
      <w:r>
        <w:rPr>
          <w:rFonts w:eastAsia="Times New Roman" w:cs="Times New Roman"/>
          <w:szCs w:val="24"/>
        </w:rPr>
        <w:t>.</w:t>
      </w:r>
      <w:r w:rsidRPr="00747A15">
        <w:rPr>
          <w:rFonts w:eastAsia="Times New Roman" w:cs="Times New Roman"/>
          <w:szCs w:val="24"/>
        </w:rPr>
        <w:t xml:space="preserve"> Είναι πολύ απλό το ερώτημα</w:t>
      </w:r>
      <w:r>
        <w:rPr>
          <w:rFonts w:eastAsia="Times New Roman" w:cs="Times New Roman"/>
          <w:szCs w:val="24"/>
        </w:rPr>
        <w:t>,</w:t>
      </w:r>
      <w:r w:rsidRPr="00747A15">
        <w:rPr>
          <w:rFonts w:eastAsia="Times New Roman" w:cs="Times New Roman"/>
          <w:szCs w:val="24"/>
        </w:rPr>
        <w:t xml:space="preserve"> σας ρώτησα και δεν απαντήσατε</w:t>
      </w:r>
      <w:r>
        <w:rPr>
          <w:rFonts w:eastAsia="Times New Roman" w:cs="Times New Roman"/>
          <w:szCs w:val="24"/>
        </w:rPr>
        <w:t>. Σ</w:t>
      </w:r>
      <w:r w:rsidRPr="00747A15">
        <w:rPr>
          <w:rFonts w:eastAsia="Times New Roman" w:cs="Times New Roman"/>
          <w:szCs w:val="24"/>
        </w:rPr>
        <w:t xml:space="preserve">υμφωνείτε ότι μπορεί να </w:t>
      </w:r>
      <w:r>
        <w:rPr>
          <w:rFonts w:eastAsia="Times New Roman" w:cs="Times New Roman"/>
          <w:szCs w:val="24"/>
        </w:rPr>
        <w:t>μπαίνουν</w:t>
      </w:r>
      <w:r w:rsidRPr="00747A15">
        <w:rPr>
          <w:rFonts w:eastAsia="Times New Roman" w:cs="Times New Roman"/>
          <w:szCs w:val="24"/>
        </w:rPr>
        <w:t xml:space="preserve"> πρόστιμα</w:t>
      </w:r>
      <w:r>
        <w:rPr>
          <w:rFonts w:eastAsia="Times New Roman" w:cs="Times New Roman"/>
          <w:szCs w:val="24"/>
        </w:rPr>
        <w:t xml:space="preserve"> γ</w:t>
      </w:r>
      <w:r w:rsidRPr="00747A15">
        <w:rPr>
          <w:rFonts w:eastAsia="Times New Roman" w:cs="Times New Roman"/>
          <w:szCs w:val="24"/>
        </w:rPr>
        <w:t>ια συνδικαλιστική ανακοίνωση</w:t>
      </w:r>
      <w:r>
        <w:rPr>
          <w:rFonts w:eastAsia="Times New Roman" w:cs="Times New Roman"/>
          <w:szCs w:val="24"/>
        </w:rPr>
        <w:t>;</w:t>
      </w:r>
      <w:r w:rsidRPr="00747A15">
        <w:rPr>
          <w:rFonts w:eastAsia="Times New Roman" w:cs="Times New Roman"/>
          <w:szCs w:val="24"/>
        </w:rPr>
        <w:t xml:space="preserve"> Πού βρισκόμαστε</w:t>
      </w:r>
      <w:r>
        <w:rPr>
          <w:rFonts w:eastAsia="Times New Roman" w:cs="Times New Roman"/>
          <w:szCs w:val="24"/>
        </w:rPr>
        <w:t>;</w:t>
      </w:r>
      <w:r w:rsidRPr="00747A15">
        <w:rPr>
          <w:rFonts w:eastAsia="Times New Roman" w:cs="Times New Roman"/>
          <w:szCs w:val="24"/>
        </w:rPr>
        <w:t xml:space="preserve"> Δεν γίνεται αυτό</w:t>
      </w:r>
      <w:r>
        <w:rPr>
          <w:rFonts w:eastAsia="Times New Roman" w:cs="Times New Roman"/>
          <w:szCs w:val="24"/>
        </w:rPr>
        <w:t>!</w:t>
      </w:r>
    </w:p>
    <w:p w14:paraId="0067C73D"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Δ</w:t>
      </w:r>
      <w:r w:rsidRPr="00747A15">
        <w:rPr>
          <w:rFonts w:eastAsia="Times New Roman" w:cs="Times New Roman"/>
          <w:szCs w:val="24"/>
        </w:rPr>
        <w:t>εύτερο ζήτημα για τα ηλικιακά όρια</w:t>
      </w:r>
      <w:r>
        <w:rPr>
          <w:rFonts w:eastAsia="Times New Roman" w:cs="Times New Roman"/>
          <w:szCs w:val="24"/>
        </w:rPr>
        <w:t>: Σ</w:t>
      </w:r>
      <w:r w:rsidRPr="00747A15">
        <w:rPr>
          <w:rFonts w:eastAsia="Times New Roman" w:cs="Times New Roman"/>
          <w:szCs w:val="24"/>
        </w:rPr>
        <w:t>τη μεγάλη εικόνα μ</w:t>
      </w:r>
      <w:r>
        <w:rPr>
          <w:rFonts w:eastAsia="Times New Roman" w:cs="Times New Roman"/>
          <w:szCs w:val="24"/>
        </w:rPr>
        <w:t>ά</w:t>
      </w:r>
      <w:r w:rsidRPr="00747A15">
        <w:rPr>
          <w:rFonts w:eastAsia="Times New Roman" w:cs="Times New Roman"/>
          <w:szCs w:val="24"/>
        </w:rPr>
        <w:t xml:space="preserve">ς λέτε ότι για τους εποχικούς </w:t>
      </w:r>
      <w:r>
        <w:rPr>
          <w:rFonts w:eastAsia="Times New Roman" w:cs="Times New Roman"/>
          <w:szCs w:val="24"/>
        </w:rPr>
        <w:t>-</w:t>
      </w:r>
      <w:r w:rsidRPr="00747A15">
        <w:rPr>
          <w:rFonts w:eastAsia="Times New Roman" w:cs="Times New Roman"/>
          <w:szCs w:val="24"/>
        </w:rPr>
        <w:t xml:space="preserve">δεν πάω </w:t>
      </w:r>
      <w:r>
        <w:rPr>
          <w:rFonts w:eastAsia="Times New Roman" w:cs="Times New Roman"/>
          <w:szCs w:val="24"/>
        </w:rPr>
        <w:t>στους ΠΕΘ, για τους εποχικούς- α</w:t>
      </w:r>
      <w:r w:rsidRPr="00747A15">
        <w:rPr>
          <w:rFonts w:eastAsia="Times New Roman" w:cs="Times New Roman"/>
          <w:szCs w:val="24"/>
        </w:rPr>
        <w:t xml:space="preserve">ν κάποιος είναι </w:t>
      </w:r>
      <w:r>
        <w:rPr>
          <w:rFonts w:eastAsia="Times New Roman" w:cs="Times New Roman"/>
          <w:szCs w:val="24"/>
        </w:rPr>
        <w:t>σαράντα δύο</w:t>
      </w:r>
      <w:r w:rsidRPr="00747A15">
        <w:rPr>
          <w:rFonts w:eastAsia="Times New Roman" w:cs="Times New Roman"/>
          <w:szCs w:val="24"/>
        </w:rPr>
        <w:t xml:space="preserve"> με πέντε χρόνια υπηρεσίας για σας είναι πιο κρίσιμο όχι τα πέντε χρόνια υπηρεσίας</w:t>
      </w:r>
      <w:r>
        <w:rPr>
          <w:rFonts w:eastAsia="Times New Roman" w:cs="Times New Roman"/>
          <w:szCs w:val="24"/>
        </w:rPr>
        <w:t>,</w:t>
      </w:r>
      <w:r w:rsidRPr="00747A15">
        <w:rPr>
          <w:rFonts w:eastAsia="Times New Roman" w:cs="Times New Roman"/>
          <w:szCs w:val="24"/>
        </w:rPr>
        <w:t xml:space="preserve"> αλλά ότι </w:t>
      </w:r>
      <w:r>
        <w:rPr>
          <w:rFonts w:eastAsia="Times New Roman" w:cs="Times New Roman"/>
          <w:szCs w:val="24"/>
        </w:rPr>
        <w:t xml:space="preserve">πέρασε </w:t>
      </w:r>
      <w:r w:rsidRPr="00747A15">
        <w:rPr>
          <w:rFonts w:eastAsia="Times New Roman" w:cs="Times New Roman"/>
          <w:szCs w:val="24"/>
        </w:rPr>
        <w:t xml:space="preserve">το </w:t>
      </w:r>
      <w:r>
        <w:rPr>
          <w:rFonts w:eastAsia="Times New Roman" w:cs="Times New Roman"/>
          <w:szCs w:val="24"/>
        </w:rPr>
        <w:t>σαράντα.</w:t>
      </w:r>
      <w:r w:rsidRPr="00747A15">
        <w:rPr>
          <w:rFonts w:eastAsia="Times New Roman" w:cs="Times New Roman"/>
          <w:szCs w:val="24"/>
        </w:rPr>
        <w:t xml:space="preserve"> </w:t>
      </w:r>
      <w:r>
        <w:rPr>
          <w:rFonts w:eastAsia="Times New Roman" w:cs="Times New Roman"/>
          <w:szCs w:val="24"/>
        </w:rPr>
        <w:t>Ε</w:t>
      </w:r>
      <w:r w:rsidRPr="00747A15">
        <w:rPr>
          <w:rFonts w:eastAsia="Times New Roman" w:cs="Times New Roman"/>
          <w:szCs w:val="24"/>
        </w:rPr>
        <w:t>νώ υπάρχουν αντιπροτάσεις</w:t>
      </w:r>
      <w:r>
        <w:rPr>
          <w:rFonts w:eastAsia="Times New Roman" w:cs="Times New Roman"/>
          <w:szCs w:val="24"/>
        </w:rPr>
        <w:t>, θ</w:t>
      </w:r>
      <w:r w:rsidRPr="00747A15">
        <w:rPr>
          <w:rFonts w:eastAsia="Times New Roman" w:cs="Times New Roman"/>
          <w:szCs w:val="24"/>
        </w:rPr>
        <w:t xml:space="preserve">α μπορούσε να μετράει το </w:t>
      </w:r>
      <w:r>
        <w:rPr>
          <w:rFonts w:eastAsia="Times New Roman" w:cs="Times New Roman"/>
          <w:szCs w:val="24"/>
        </w:rPr>
        <w:t xml:space="preserve">ηλικιακό </w:t>
      </w:r>
      <w:r w:rsidRPr="00747A15">
        <w:rPr>
          <w:rFonts w:eastAsia="Times New Roman" w:cs="Times New Roman"/>
          <w:szCs w:val="24"/>
        </w:rPr>
        <w:t>όριο</w:t>
      </w:r>
      <w:r>
        <w:rPr>
          <w:rFonts w:eastAsia="Times New Roman" w:cs="Times New Roman"/>
          <w:szCs w:val="24"/>
        </w:rPr>
        <w:t>,</w:t>
      </w:r>
      <w:r w:rsidRPr="00747A15">
        <w:rPr>
          <w:rFonts w:eastAsia="Times New Roman" w:cs="Times New Roman"/>
          <w:szCs w:val="24"/>
        </w:rPr>
        <w:t xml:space="preserve"> χωρίς</w:t>
      </w:r>
      <w:r>
        <w:rPr>
          <w:rFonts w:eastAsia="Times New Roman" w:cs="Times New Roman"/>
          <w:szCs w:val="24"/>
        </w:rPr>
        <w:t>,</w:t>
      </w:r>
      <w:r w:rsidRPr="00747A15">
        <w:rPr>
          <w:rFonts w:eastAsia="Times New Roman" w:cs="Times New Roman"/>
          <w:szCs w:val="24"/>
        </w:rPr>
        <w:t xml:space="preserve"> </w:t>
      </w:r>
      <w:r>
        <w:rPr>
          <w:rFonts w:eastAsia="Times New Roman" w:cs="Times New Roman"/>
          <w:szCs w:val="24"/>
        </w:rPr>
        <w:t>όμως,</w:t>
      </w:r>
      <w:r w:rsidRPr="00747A15">
        <w:rPr>
          <w:rFonts w:eastAsia="Times New Roman" w:cs="Times New Roman"/>
          <w:szCs w:val="24"/>
        </w:rPr>
        <w:t xml:space="preserve"> </w:t>
      </w:r>
      <w:r>
        <w:rPr>
          <w:rFonts w:eastAsia="Times New Roman" w:cs="Times New Roman"/>
          <w:szCs w:val="24"/>
        </w:rPr>
        <w:t>τις αντιπυρικές περιόδους,</w:t>
      </w:r>
      <w:r w:rsidRPr="00747A15">
        <w:rPr>
          <w:rFonts w:eastAsia="Times New Roman" w:cs="Times New Roman"/>
          <w:szCs w:val="24"/>
        </w:rPr>
        <w:t xml:space="preserve"> γιατί </w:t>
      </w:r>
      <w:r>
        <w:rPr>
          <w:rFonts w:eastAsia="Times New Roman" w:cs="Times New Roman"/>
          <w:szCs w:val="24"/>
        </w:rPr>
        <w:t>ο άλλος</w:t>
      </w:r>
      <w:r w:rsidRPr="00747A15">
        <w:rPr>
          <w:rFonts w:eastAsia="Times New Roman" w:cs="Times New Roman"/>
          <w:szCs w:val="24"/>
        </w:rPr>
        <w:t xml:space="preserve"> είναι ήδη μέσα στην υπηρεσία</w:t>
      </w:r>
      <w:r>
        <w:rPr>
          <w:rFonts w:eastAsia="Times New Roman" w:cs="Times New Roman"/>
          <w:szCs w:val="24"/>
        </w:rPr>
        <w:t>,</w:t>
      </w:r>
      <w:r w:rsidRPr="00747A15">
        <w:rPr>
          <w:rFonts w:eastAsia="Times New Roman" w:cs="Times New Roman"/>
          <w:szCs w:val="24"/>
        </w:rPr>
        <w:t xml:space="preserve"> έχει την εμπειρία</w:t>
      </w:r>
      <w:r>
        <w:rPr>
          <w:rFonts w:eastAsia="Times New Roman" w:cs="Times New Roman"/>
          <w:szCs w:val="24"/>
        </w:rPr>
        <w:t>,</w:t>
      </w:r>
      <w:r w:rsidRPr="00747A15">
        <w:rPr>
          <w:rFonts w:eastAsia="Times New Roman" w:cs="Times New Roman"/>
          <w:szCs w:val="24"/>
        </w:rPr>
        <w:t xml:space="preserve"> δεν </w:t>
      </w:r>
      <w:r>
        <w:rPr>
          <w:rFonts w:eastAsia="Times New Roman" w:cs="Times New Roman"/>
          <w:szCs w:val="24"/>
        </w:rPr>
        <w:t xml:space="preserve">είναι </w:t>
      </w:r>
      <w:r w:rsidRPr="00747A15">
        <w:rPr>
          <w:rFonts w:eastAsia="Times New Roman" w:cs="Times New Roman"/>
          <w:szCs w:val="24"/>
        </w:rPr>
        <w:t>σε γραφείο</w:t>
      </w:r>
      <w:r>
        <w:rPr>
          <w:rFonts w:eastAsia="Times New Roman" w:cs="Times New Roman"/>
          <w:szCs w:val="24"/>
        </w:rPr>
        <w:t>,</w:t>
      </w:r>
      <w:r w:rsidRPr="00747A15">
        <w:rPr>
          <w:rFonts w:eastAsia="Times New Roman" w:cs="Times New Roman"/>
          <w:szCs w:val="24"/>
        </w:rPr>
        <w:t xml:space="preserve"> πηγαίνει και δίνει μάχη με τη φωτιά</w:t>
      </w:r>
      <w:r>
        <w:rPr>
          <w:rFonts w:eastAsia="Times New Roman" w:cs="Times New Roman"/>
          <w:szCs w:val="24"/>
        </w:rPr>
        <w:t>.</w:t>
      </w:r>
      <w:r w:rsidRPr="00747A15">
        <w:rPr>
          <w:rFonts w:eastAsia="Times New Roman" w:cs="Times New Roman"/>
          <w:szCs w:val="24"/>
        </w:rPr>
        <w:t xml:space="preserve"> Και τι έρχεστε και λέτε</w:t>
      </w:r>
      <w:r>
        <w:rPr>
          <w:rFonts w:eastAsia="Times New Roman" w:cs="Times New Roman"/>
          <w:szCs w:val="24"/>
        </w:rPr>
        <w:t>;</w:t>
      </w:r>
      <w:r w:rsidRPr="00747A15">
        <w:rPr>
          <w:rFonts w:eastAsia="Times New Roman" w:cs="Times New Roman"/>
          <w:szCs w:val="24"/>
        </w:rPr>
        <w:t xml:space="preserve"> </w:t>
      </w:r>
      <w:r>
        <w:rPr>
          <w:rFonts w:eastAsia="Times New Roman" w:cs="Times New Roman"/>
          <w:szCs w:val="24"/>
        </w:rPr>
        <w:t>Τ</w:t>
      </w:r>
      <w:r w:rsidRPr="00747A15">
        <w:rPr>
          <w:rFonts w:eastAsia="Times New Roman" w:cs="Times New Roman"/>
          <w:szCs w:val="24"/>
        </w:rPr>
        <w:t xml:space="preserve">α όρια στην </w:t>
      </w:r>
      <w:r>
        <w:rPr>
          <w:rFonts w:eastAsia="Times New Roman" w:cs="Times New Roman"/>
          <w:szCs w:val="24"/>
        </w:rPr>
        <w:t>Α</w:t>
      </w:r>
      <w:r w:rsidRPr="00747A15">
        <w:rPr>
          <w:rFonts w:eastAsia="Times New Roman" w:cs="Times New Roman"/>
          <w:szCs w:val="24"/>
        </w:rPr>
        <w:t xml:space="preserve">στυνομία και στον </w:t>
      </w:r>
      <w:r>
        <w:rPr>
          <w:rFonts w:eastAsia="Times New Roman" w:cs="Times New Roman"/>
          <w:szCs w:val="24"/>
        </w:rPr>
        <w:t>Σ</w:t>
      </w:r>
      <w:r w:rsidRPr="00747A15">
        <w:rPr>
          <w:rFonts w:eastAsia="Times New Roman" w:cs="Times New Roman"/>
          <w:szCs w:val="24"/>
        </w:rPr>
        <w:t>τρατό</w:t>
      </w:r>
      <w:r>
        <w:rPr>
          <w:rFonts w:eastAsia="Times New Roman" w:cs="Times New Roman"/>
          <w:szCs w:val="24"/>
        </w:rPr>
        <w:t>.</w:t>
      </w:r>
      <w:r w:rsidRPr="00747A15">
        <w:rPr>
          <w:rFonts w:eastAsia="Times New Roman" w:cs="Times New Roman"/>
          <w:szCs w:val="24"/>
        </w:rPr>
        <w:t xml:space="preserve"> Ωραίο επιχείρημα</w:t>
      </w:r>
      <w:r>
        <w:rPr>
          <w:rFonts w:eastAsia="Times New Roman" w:cs="Times New Roman"/>
          <w:szCs w:val="24"/>
        </w:rPr>
        <w:t>.</w:t>
      </w:r>
      <w:r w:rsidRPr="00747A15">
        <w:rPr>
          <w:rFonts w:eastAsia="Times New Roman" w:cs="Times New Roman"/>
          <w:szCs w:val="24"/>
        </w:rPr>
        <w:t xml:space="preserve"> Τα όρια στην </w:t>
      </w:r>
      <w:r>
        <w:rPr>
          <w:rFonts w:eastAsia="Times New Roman" w:cs="Times New Roman"/>
          <w:szCs w:val="24"/>
        </w:rPr>
        <w:t>Α</w:t>
      </w:r>
      <w:r w:rsidRPr="00747A15">
        <w:rPr>
          <w:rFonts w:eastAsia="Times New Roman" w:cs="Times New Roman"/>
          <w:szCs w:val="24"/>
        </w:rPr>
        <w:t xml:space="preserve">στυνομία και στον </w:t>
      </w:r>
      <w:r>
        <w:rPr>
          <w:rFonts w:eastAsia="Times New Roman" w:cs="Times New Roman"/>
          <w:szCs w:val="24"/>
        </w:rPr>
        <w:t>Σ</w:t>
      </w:r>
      <w:r w:rsidRPr="00747A15">
        <w:rPr>
          <w:rFonts w:eastAsia="Times New Roman" w:cs="Times New Roman"/>
          <w:szCs w:val="24"/>
        </w:rPr>
        <w:t>τρατό στη συνταξιοδότηση</w:t>
      </w:r>
      <w:r>
        <w:rPr>
          <w:rFonts w:eastAsia="Times New Roman" w:cs="Times New Roman"/>
          <w:szCs w:val="24"/>
        </w:rPr>
        <w:t>,</w:t>
      </w:r>
      <w:r w:rsidRPr="00747A15">
        <w:rPr>
          <w:rFonts w:eastAsia="Times New Roman" w:cs="Times New Roman"/>
          <w:szCs w:val="24"/>
        </w:rPr>
        <w:t xml:space="preserve"> </w:t>
      </w:r>
      <w:r>
        <w:rPr>
          <w:rFonts w:eastAsia="Times New Roman" w:cs="Times New Roman"/>
          <w:szCs w:val="24"/>
        </w:rPr>
        <w:t>όμως,</w:t>
      </w:r>
      <w:r w:rsidRPr="00747A15">
        <w:rPr>
          <w:rFonts w:eastAsia="Times New Roman" w:cs="Times New Roman"/>
          <w:szCs w:val="24"/>
        </w:rPr>
        <w:t xml:space="preserve"> π</w:t>
      </w:r>
      <w:r>
        <w:rPr>
          <w:rFonts w:eastAsia="Times New Roman" w:cs="Times New Roman"/>
          <w:szCs w:val="24"/>
        </w:rPr>
        <w:t>ο</w:t>
      </w:r>
      <w:r w:rsidRPr="00747A15">
        <w:rPr>
          <w:rFonts w:eastAsia="Times New Roman" w:cs="Times New Roman"/>
          <w:szCs w:val="24"/>
        </w:rPr>
        <w:t>ια είναι</w:t>
      </w:r>
      <w:r>
        <w:rPr>
          <w:rFonts w:eastAsia="Times New Roman" w:cs="Times New Roman"/>
          <w:szCs w:val="24"/>
        </w:rPr>
        <w:t>;</w:t>
      </w:r>
      <w:r w:rsidRPr="00747A15">
        <w:rPr>
          <w:rFonts w:eastAsia="Times New Roman" w:cs="Times New Roman"/>
          <w:szCs w:val="24"/>
        </w:rPr>
        <w:t xml:space="preserve"> </w:t>
      </w:r>
      <w:r>
        <w:rPr>
          <w:rFonts w:eastAsia="Times New Roman" w:cs="Times New Roman"/>
          <w:szCs w:val="24"/>
        </w:rPr>
        <w:t>Γιατί δεν</w:t>
      </w:r>
      <w:r w:rsidRPr="00747A15">
        <w:rPr>
          <w:rFonts w:eastAsia="Times New Roman" w:cs="Times New Roman"/>
          <w:szCs w:val="24"/>
        </w:rPr>
        <w:t xml:space="preserve"> γίνονται μονά</w:t>
      </w:r>
      <w:r>
        <w:rPr>
          <w:rFonts w:eastAsia="Times New Roman" w:cs="Times New Roman"/>
          <w:szCs w:val="24"/>
        </w:rPr>
        <w:t xml:space="preserve"> </w:t>
      </w:r>
      <w:r w:rsidRPr="00747A15">
        <w:rPr>
          <w:rFonts w:eastAsia="Times New Roman" w:cs="Times New Roman"/>
          <w:szCs w:val="24"/>
        </w:rPr>
        <w:t>ζυγά δικά σας</w:t>
      </w:r>
      <w:r>
        <w:rPr>
          <w:rFonts w:eastAsia="Times New Roman" w:cs="Times New Roman"/>
          <w:szCs w:val="24"/>
        </w:rPr>
        <w:t>.</w:t>
      </w:r>
      <w:r w:rsidRPr="00747A15">
        <w:rPr>
          <w:rFonts w:eastAsia="Times New Roman" w:cs="Times New Roman"/>
          <w:szCs w:val="24"/>
        </w:rPr>
        <w:t xml:space="preserve"> Αν το επιχείρημα είναι τα όρια στην </w:t>
      </w:r>
      <w:r>
        <w:rPr>
          <w:rFonts w:eastAsia="Times New Roman" w:cs="Times New Roman"/>
          <w:szCs w:val="24"/>
        </w:rPr>
        <w:t>Α</w:t>
      </w:r>
      <w:r w:rsidRPr="00747A15">
        <w:rPr>
          <w:rFonts w:eastAsia="Times New Roman" w:cs="Times New Roman"/>
          <w:szCs w:val="24"/>
        </w:rPr>
        <w:t xml:space="preserve">στυνομία και στον </w:t>
      </w:r>
      <w:r>
        <w:rPr>
          <w:rFonts w:eastAsia="Times New Roman" w:cs="Times New Roman"/>
          <w:szCs w:val="24"/>
        </w:rPr>
        <w:t>Σ</w:t>
      </w:r>
      <w:r w:rsidRPr="00747A15">
        <w:rPr>
          <w:rFonts w:eastAsia="Times New Roman" w:cs="Times New Roman"/>
          <w:szCs w:val="24"/>
        </w:rPr>
        <w:t>τρατό</w:t>
      </w:r>
      <w:r>
        <w:rPr>
          <w:rFonts w:eastAsia="Times New Roman" w:cs="Times New Roman"/>
          <w:szCs w:val="24"/>
        </w:rPr>
        <w:t>,</w:t>
      </w:r>
      <w:r w:rsidRPr="00747A15">
        <w:rPr>
          <w:rFonts w:eastAsia="Times New Roman" w:cs="Times New Roman"/>
          <w:szCs w:val="24"/>
        </w:rPr>
        <w:t xml:space="preserve"> να το πάτε και στη συνταξιοδότηση</w:t>
      </w:r>
      <w:r>
        <w:rPr>
          <w:rFonts w:eastAsia="Times New Roman" w:cs="Times New Roman"/>
          <w:szCs w:val="24"/>
        </w:rPr>
        <w:t>,</w:t>
      </w:r>
      <w:r w:rsidRPr="00747A15">
        <w:rPr>
          <w:rFonts w:eastAsia="Times New Roman" w:cs="Times New Roman"/>
          <w:szCs w:val="24"/>
        </w:rPr>
        <w:t xml:space="preserve"> </w:t>
      </w:r>
      <w:r>
        <w:rPr>
          <w:rFonts w:eastAsia="Times New Roman" w:cs="Times New Roman"/>
          <w:szCs w:val="24"/>
        </w:rPr>
        <w:t>όμως,</w:t>
      </w:r>
      <w:r w:rsidRPr="00747A15">
        <w:rPr>
          <w:rFonts w:eastAsia="Times New Roman" w:cs="Times New Roman"/>
          <w:szCs w:val="24"/>
        </w:rPr>
        <w:t xml:space="preserve"> όχι </w:t>
      </w:r>
      <w:r>
        <w:rPr>
          <w:rFonts w:eastAsia="Times New Roman" w:cs="Times New Roman"/>
          <w:szCs w:val="24"/>
        </w:rPr>
        <w:t xml:space="preserve">εξήντα δύο </w:t>
      </w:r>
      <w:r w:rsidRPr="00747A15">
        <w:rPr>
          <w:rFonts w:eastAsia="Times New Roman" w:cs="Times New Roman"/>
          <w:szCs w:val="24"/>
        </w:rPr>
        <w:t>στους πυροσβέστες</w:t>
      </w:r>
      <w:r>
        <w:rPr>
          <w:rFonts w:eastAsia="Times New Roman" w:cs="Times New Roman"/>
          <w:szCs w:val="24"/>
        </w:rPr>
        <w:t>.</w:t>
      </w:r>
      <w:r w:rsidRPr="00747A15">
        <w:rPr>
          <w:rFonts w:eastAsia="Times New Roman" w:cs="Times New Roman"/>
          <w:szCs w:val="24"/>
        </w:rPr>
        <w:t xml:space="preserve"> Και ξαναλέω</w:t>
      </w:r>
      <w:r>
        <w:rPr>
          <w:rFonts w:eastAsia="Times New Roman" w:cs="Times New Roman"/>
          <w:szCs w:val="24"/>
        </w:rPr>
        <w:t>,</w:t>
      </w:r>
      <w:r w:rsidRPr="00747A15">
        <w:rPr>
          <w:rFonts w:eastAsia="Times New Roman" w:cs="Times New Roman"/>
          <w:szCs w:val="24"/>
        </w:rPr>
        <w:t xml:space="preserve"> αν το ζήτημα είναι τόσο η επιβάρυνση</w:t>
      </w:r>
      <w:r>
        <w:rPr>
          <w:rFonts w:eastAsia="Times New Roman" w:cs="Times New Roman"/>
          <w:szCs w:val="24"/>
        </w:rPr>
        <w:t>,</w:t>
      </w:r>
      <w:r w:rsidRPr="00747A15">
        <w:rPr>
          <w:rFonts w:eastAsia="Times New Roman" w:cs="Times New Roman"/>
          <w:szCs w:val="24"/>
        </w:rPr>
        <w:t xml:space="preserve"> δεν γίνεται να έχετε πάνω από ένα εκατομμύριο χρωστούμενα ρεπό και άδειες</w:t>
      </w:r>
      <w:r>
        <w:rPr>
          <w:rFonts w:eastAsia="Times New Roman" w:cs="Times New Roman"/>
          <w:szCs w:val="24"/>
        </w:rPr>
        <w:t>.</w:t>
      </w:r>
      <w:r w:rsidRPr="00747A15">
        <w:rPr>
          <w:rFonts w:eastAsia="Times New Roman" w:cs="Times New Roman"/>
          <w:szCs w:val="24"/>
        </w:rPr>
        <w:t xml:space="preserve"> Μονά ζυγά δικά </w:t>
      </w:r>
      <w:r>
        <w:rPr>
          <w:rFonts w:eastAsia="Times New Roman" w:cs="Times New Roman"/>
          <w:szCs w:val="24"/>
        </w:rPr>
        <w:t>σας,</w:t>
      </w:r>
      <w:r w:rsidRPr="00747A15">
        <w:rPr>
          <w:rFonts w:eastAsia="Times New Roman" w:cs="Times New Roman"/>
          <w:szCs w:val="24"/>
        </w:rPr>
        <w:t xml:space="preserve"> κύριε </w:t>
      </w:r>
      <w:r>
        <w:rPr>
          <w:rFonts w:eastAsia="Times New Roman" w:cs="Times New Roman"/>
          <w:szCs w:val="24"/>
        </w:rPr>
        <w:t>Υ</w:t>
      </w:r>
      <w:r w:rsidRPr="00747A15">
        <w:rPr>
          <w:rFonts w:eastAsia="Times New Roman" w:cs="Times New Roman"/>
          <w:szCs w:val="24"/>
        </w:rPr>
        <w:t>πουργέ</w:t>
      </w:r>
      <w:r>
        <w:rPr>
          <w:rFonts w:eastAsia="Times New Roman" w:cs="Times New Roman"/>
          <w:szCs w:val="24"/>
        </w:rPr>
        <w:t>,</w:t>
      </w:r>
      <w:r w:rsidRPr="00747A15">
        <w:rPr>
          <w:rFonts w:eastAsia="Times New Roman" w:cs="Times New Roman"/>
          <w:szCs w:val="24"/>
        </w:rPr>
        <w:t xml:space="preserve"> δεν γίνεται</w:t>
      </w:r>
      <w:r>
        <w:rPr>
          <w:rFonts w:eastAsia="Times New Roman" w:cs="Times New Roman"/>
          <w:szCs w:val="24"/>
        </w:rPr>
        <w:t>!</w:t>
      </w:r>
    </w:p>
    <w:p w14:paraId="0067C73E" w14:textId="77777777" w:rsidR="003D1987" w:rsidRDefault="004313C6">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lastRenderedPageBreak/>
        <w:t xml:space="preserve">ΠΡΟΕΔΡΕΥΩΝ (Αθανάσιος Μπούρας): </w:t>
      </w:r>
      <w:r w:rsidRPr="00747A15">
        <w:rPr>
          <w:rFonts w:eastAsia="Times New Roman" w:cs="Times New Roman"/>
          <w:szCs w:val="24"/>
        </w:rPr>
        <w:t>Ευχαριστούμε τον κ</w:t>
      </w:r>
      <w:r>
        <w:rPr>
          <w:rFonts w:eastAsia="Times New Roman" w:cs="Times New Roman"/>
          <w:szCs w:val="24"/>
        </w:rPr>
        <w:t>. Η</w:t>
      </w:r>
      <w:r w:rsidRPr="00747A15">
        <w:rPr>
          <w:rFonts w:eastAsia="Times New Roman" w:cs="Times New Roman"/>
          <w:szCs w:val="24"/>
        </w:rPr>
        <w:t>λιόπουλο</w:t>
      </w:r>
      <w:r>
        <w:rPr>
          <w:rFonts w:eastAsia="Times New Roman" w:cs="Times New Roman"/>
          <w:szCs w:val="24"/>
        </w:rPr>
        <w:t>.</w:t>
      </w:r>
    </w:p>
    <w:p w14:paraId="0067C73F"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Κύριε Υ</w:t>
      </w:r>
      <w:r w:rsidRPr="00747A15">
        <w:rPr>
          <w:rFonts w:eastAsia="Times New Roman" w:cs="Times New Roman"/>
          <w:szCs w:val="24"/>
        </w:rPr>
        <w:t>πουργέ</w:t>
      </w:r>
      <w:r>
        <w:rPr>
          <w:rFonts w:eastAsia="Times New Roman" w:cs="Times New Roman"/>
          <w:szCs w:val="24"/>
        </w:rPr>
        <w:t>,</w:t>
      </w:r>
      <w:r w:rsidRPr="00747A15">
        <w:rPr>
          <w:rFonts w:eastAsia="Times New Roman" w:cs="Times New Roman"/>
          <w:szCs w:val="24"/>
        </w:rPr>
        <w:t xml:space="preserve"> έχετε το</w:t>
      </w:r>
      <w:r>
        <w:rPr>
          <w:rFonts w:eastAsia="Times New Roman" w:cs="Times New Roman"/>
          <w:szCs w:val="24"/>
        </w:rPr>
        <w:t>ν</w:t>
      </w:r>
      <w:r w:rsidRPr="00747A15">
        <w:rPr>
          <w:rFonts w:eastAsia="Times New Roman" w:cs="Times New Roman"/>
          <w:szCs w:val="24"/>
        </w:rPr>
        <w:t xml:space="preserve"> λόγο για τη δεύτερη παρέμβασή σας για τρία λεπτά</w:t>
      </w:r>
      <w:r>
        <w:rPr>
          <w:rFonts w:eastAsia="Times New Roman" w:cs="Times New Roman"/>
          <w:szCs w:val="24"/>
        </w:rPr>
        <w:t>.</w:t>
      </w:r>
    </w:p>
    <w:p w14:paraId="0067C740" w14:textId="77777777"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ΙΩΑΝΝΗΣ ΚΕΦΑΛΟΓΙΑΝΝΗΣ (Υπουργός Κλιματικής Κρίσης και Πολιτικής Προστασίας):</w:t>
      </w:r>
      <w:r w:rsidRPr="00B9493B">
        <w:rPr>
          <w:rFonts w:eastAsia="Times New Roman"/>
          <w:szCs w:val="24"/>
        </w:rPr>
        <w:t xml:space="preserve"> </w:t>
      </w:r>
      <w:r>
        <w:rPr>
          <w:rFonts w:eastAsia="Times New Roman"/>
          <w:szCs w:val="24"/>
        </w:rPr>
        <w:t>Π</w:t>
      </w:r>
      <w:r w:rsidRPr="00747A15">
        <w:rPr>
          <w:rFonts w:eastAsia="Times New Roman" w:cs="Times New Roman"/>
          <w:szCs w:val="24"/>
        </w:rPr>
        <w:t>άλι πιο σύντομα</w:t>
      </w:r>
      <w:r>
        <w:rPr>
          <w:rFonts w:eastAsia="Times New Roman" w:cs="Times New Roman"/>
          <w:szCs w:val="24"/>
        </w:rPr>
        <w:t>,</w:t>
      </w:r>
      <w:r w:rsidRPr="00747A15">
        <w:rPr>
          <w:rFonts w:eastAsia="Times New Roman" w:cs="Times New Roman"/>
          <w:szCs w:val="24"/>
        </w:rPr>
        <w:t xml:space="preserve"> κύριε </w:t>
      </w:r>
      <w:r>
        <w:rPr>
          <w:rFonts w:eastAsia="Times New Roman" w:cs="Times New Roman"/>
          <w:szCs w:val="24"/>
        </w:rPr>
        <w:t>Π</w:t>
      </w:r>
      <w:r w:rsidRPr="00747A15">
        <w:rPr>
          <w:rFonts w:eastAsia="Times New Roman" w:cs="Times New Roman"/>
          <w:szCs w:val="24"/>
        </w:rPr>
        <w:t>ρόεδρε</w:t>
      </w:r>
      <w:r>
        <w:rPr>
          <w:rFonts w:eastAsia="Times New Roman" w:cs="Times New Roman"/>
          <w:szCs w:val="24"/>
        </w:rPr>
        <w:t>.</w:t>
      </w:r>
    </w:p>
    <w:p w14:paraId="0067C741"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Κύριε Ηλιόπουλε, </w:t>
      </w:r>
      <w:r w:rsidRPr="00747A15">
        <w:rPr>
          <w:rFonts w:eastAsia="Times New Roman" w:cs="Times New Roman"/>
          <w:szCs w:val="24"/>
        </w:rPr>
        <w:t>όσον αφορά τα ηλικιακά όρια</w:t>
      </w:r>
      <w:r>
        <w:rPr>
          <w:rFonts w:eastAsia="Times New Roman" w:cs="Times New Roman"/>
          <w:szCs w:val="24"/>
        </w:rPr>
        <w:t>,</w:t>
      </w:r>
      <w:r w:rsidRPr="00747A15">
        <w:rPr>
          <w:rFonts w:eastAsia="Times New Roman" w:cs="Times New Roman"/>
          <w:szCs w:val="24"/>
        </w:rPr>
        <w:t xml:space="preserve"> σας εξήγησα προηγουμένως</w:t>
      </w:r>
      <w:r>
        <w:rPr>
          <w:rFonts w:eastAsia="Times New Roman" w:cs="Times New Roman"/>
          <w:szCs w:val="24"/>
        </w:rPr>
        <w:t>,</w:t>
      </w:r>
      <w:r w:rsidRPr="00747A15">
        <w:rPr>
          <w:rFonts w:eastAsia="Times New Roman" w:cs="Times New Roman"/>
          <w:szCs w:val="24"/>
        </w:rPr>
        <w:t xml:space="preserve"> έχουμε ένα </w:t>
      </w:r>
      <w:r>
        <w:rPr>
          <w:rFonts w:eastAsia="Times New Roman" w:cs="Times New Roman"/>
          <w:szCs w:val="24"/>
        </w:rPr>
        <w:t>Π</w:t>
      </w:r>
      <w:r w:rsidRPr="00747A15">
        <w:rPr>
          <w:rFonts w:eastAsia="Times New Roman" w:cs="Times New Roman"/>
          <w:szCs w:val="24"/>
        </w:rPr>
        <w:t xml:space="preserve">υροσβεστικό </w:t>
      </w:r>
      <w:r>
        <w:rPr>
          <w:rFonts w:eastAsia="Times New Roman" w:cs="Times New Roman"/>
          <w:szCs w:val="24"/>
        </w:rPr>
        <w:t>Σ</w:t>
      </w:r>
      <w:r w:rsidRPr="00747A15">
        <w:rPr>
          <w:rFonts w:eastAsia="Times New Roman" w:cs="Times New Roman"/>
          <w:szCs w:val="24"/>
        </w:rPr>
        <w:t>ώμα που αυτή</w:t>
      </w:r>
      <w:r>
        <w:rPr>
          <w:rFonts w:eastAsia="Times New Roman" w:cs="Times New Roman"/>
          <w:szCs w:val="24"/>
        </w:rPr>
        <w:t>ν</w:t>
      </w:r>
      <w:r w:rsidRPr="00747A15">
        <w:rPr>
          <w:rFonts w:eastAsia="Times New Roman" w:cs="Times New Roman"/>
          <w:szCs w:val="24"/>
        </w:rPr>
        <w:t xml:space="preserve"> τη στιγμή έχει μέσο </w:t>
      </w:r>
      <w:r>
        <w:rPr>
          <w:rFonts w:eastAsia="Times New Roman" w:cs="Times New Roman"/>
          <w:szCs w:val="24"/>
        </w:rPr>
        <w:t>όρο -θα επαναλάβω- τα σαράντα επτά έτη.</w:t>
      </w:r>
      <w:r w:rsidRPr="00747A15">
        <w:rPr>
          <w:rFonts w:eastAsia="Times New Roman" w:cs="Times New Roman"/>
          <w:szCs w:val="24"/>
        </w:rPr>
        <w:t xml:space="preserve"> Εσείς </w:t>
      </w:r>
      <w:r>
        <w:rPr>
          <w:rFonts w:eastAsia="Times New Roman" w:cs="Times New Roman"/>
          <w:szCs w:val="24"/>
        </w:rPr>
        <w:t>έρχεστε εδώ πέρα ως παράταξη, ως κόμμα</w:t>
      </w:r>
      <w:r w:rsidRPr="00747A15">
        <w:rPr>
          <w:rFonts w:eastAsia="Times New Roman" w:cs="Times New Roman"/>
          <w:szCs w:val="24"/>
        </w:rPr>
        <w:t xml:space="preserve"> και ζητάτε</w:t>
      </w:r>
      <w:r>
        <w:rPr>
          <w:rFonts w:eastAsia="Times New Roman" w:cs="Times New Roman"/>
          <w:szCs w:val="24"/>
        </w:rPr>
        <w:t xml:space="preserve"> α</w:t>
      </w:r>
      <w:r w:rsidRPr="00747A15">
        <w:rPr>
          <w:rFonts w:eastAsia="Times New Roman" w:cs="Times New Roman"/>
          <w:szCs w:val="24"/>
        </w:rPr>
        <w:t xml:space="preserve">υτοί </w:t>
      </w:r>
      <w:r>
        <w:rPr>
          <w:rFonts w:eastAsia="Times New Roman" w:cs="Times New Roman"/>
          <w:szCs w:val="24"/>
        </w:rPr>
        <w:t>οι οποίοι</w:t>
      </w:r>
      <w:r w:rsidRPr="00747A15">
        <w:rPr>
          <w:rFonts w:eastAsia="Times New Roman" w:cs="Times New Roman"/>
          <w:szCs w:val="24"/>
        </w:rPr>
        <w:t xml:space="preserve"> έρχονται για πρώτη φορά στο </w:t>
      </w:r>
      <w:r>
        <w:rPr>
          <w:rFonts w:eastAsia="Times New Roman" w:cs="Times New Roman"/>
          <w:szCs w:val="24"/>
        </w:rPr>
        <w:t>Π</w:t>
      </w:r>
      <w:r w:rsidRPr="00747A15">
        <w:rPr>
          <w:rFonts w:eastAsia="Times New Roman" w:cs="Times New Roman"/>
          <w:szCs w:val="24"/>
        </w:rPr>
        <w:t xml:space="preserve">υροσβεστικό </w:t>
      </w:r>
      <w:r>
        <w:rPr>
          <w:rFonts w:eastAsia="Times New Roman" w:cs="Times New Roman"/>
          <w:szCs w:val="24"/>
        </w:rPr>
        <w:t>Σ</w:t>
      </w:r>
      <w:r w:rsidRPr="00747A15">
        <w:rPr>
          <w:rFonts w:eastAsia="Times New Roman" w:cs="Times New Roman"/>
          <w:szCs w:val="24"/>
        </w:rPr>
        <w:t xml:space="preserve">ώμα να είναι </w:t>
      </w:r>
      <w:r>
        <w:rPr>
          <w:rFonts w:eastAsia="Times New Roman" w:cs="Times New Roman"/>
          <w:szCs w:val="24"/>
        </w:rPr>
        <w:t>σαράντα</w:t>
      </w:r>
      <w:r w:rsidRPr="00747A15">
        <w:rPr>
          <w:rFonts w:eastAsia="Times New Roman" w:cs="Times New Roman"/>
          <w:szCs w:val="24"/>
        </w:rPr>
        <w:t xml:space="preserve"> και </w:t>
      </w:r>
      <w:r>
        <w:rPr>
          <w:rFonts w:eastAsia="Times New Roman" w:cs="Times New Roman"/>
          <w:szCs w:val="24"/>
        </w:rPr>
        <w:t>σαράντα πέντε.</w:t>
      </w:r>
      <w:r w:rsidRPr="00747A15">
        <w:rPr>
          <w:rFonts w:eastAsia="Times New Roman" w:cs="Times New Roman"/>
          <w:szCs w:val="24"/>
        </w:rPr>
        <w:t xml:space="preserve"> Αντιλαμβάνεστε </w:t>
      </w:r>
      <w:r>
        <w:rPr>
          <w:rFonts w:eastAsia="Times New Roman" w:cs="Times New Roman"/>
          <w:szCs w:val="24"/>
        </w:rPr>
        <w:t xml:space="preserve">ότι </w:t>
      </w:r>
      <w:r w:rsidRPr="00747A15">
        <w:rPr>
          <w:rFonts w:eastAsia="Times New Roman" w:cs="Times New Roman"/>
          <w:szCs w:val="24"/>
        </w:rPr>
        <w:t xml:space="preserve">αυτό δεν μπορεί να </w:t>
      </w:r>
      <w:r>
        <w:rPr>
          <w:rFonts w:eastAsia="Times New Roman" w:cs="Times New Roman"/>
          <w:szCs w:val="24"/>
        </w:rPr>
        <w:t>γίνει.</w:t>
      </w:r>
    </w:p>
    <w:p w14:paraId="0067C742"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b/>
          <w:bCs/>
          <w:szCs w:val="24"/>
        </w:rPr>
        <w:t xml:space="preserve">ΑΘΑΝΑΣΙΟΣ (ΝΑΣΟΣ) ΗΛΙΟΠΟΥΛΟΣ: </w:t>
      </w:r>
      <w:r>
        <w:rPr>
          <w:rFonts w:eastAsia="Times New Roman" w:cs="Times New Roman"/>
          <w:szCs w:val="24"/>
        </w:rPr>
        <w:t>Μα, δεν είναι η πρώτη φορά, όμως, με πέντε αντιπυρικές περιόδους!</w:t>
      </w:r>
    </w:p>
    <w:p w14:paraId="0067C743" w14:textId="77777777" w:rsidR="003D1987" w:rsidRDefault="004313C6">
      <w:pPr>
        <w:spacing w:line="600" w:lineRule="auto"/>
        <w:ind w:firstLine="720"/>
        <w:contextualSpacing/>
        <w:jc w:val="both"/>
        <w:rPr>
          <w:rFonts w:eastAsia="Times New Roman" w:cs="Times New Roman"/>
          <w:szCs w:val="24"/>
        </w:rPr>
      </w:pPr>
      <w:r w:rsidRPr="00034751">
        <w:rPr>
          <w:rFonts w:eastAsia="Times New Roman"/>
          <w:b/>
          <w:szCs w:val="24"/>
        </w:rPr>
        <w:t>ΙΩΑΝΝΗΣ ΚΕΦΑΛΟΓΙΑΝΝΗΣ (Υπουργός Κλιματικής Κρίσης και Πολιτικής Προστασίας):</w:t>
      </w:r>
      <w:r w:rsidRPr="00034751">
        <w:rPr>
          <w:rFonts w:eastAsia="Times New Roman"/>
          <w:szCs w:val="24"/>
        </w:rPr>
        <w:t xml:space="preserve"> </w:t>
      </w:r>
      <w:r>
        <w:rPr>
          <w:rFonts w:eastAsia="Times New Roman"/>
          <w:szCs w:val="24"/>
        </w:rPr>
        <w:t xml:space="preserve">Μα, κύριε Ηλιόπουλε, </w:t>
      </w:r>
      <w:r w:rsidRPr="00747A15">
        <w:rPr>
          <w:rFonts w:eastAsia="Times New Roman" w:cs="Times New Roman"/>
          <w:szCs w:val="24"/>
        </w:rPr>
        <w:t>με συγχωρείτε</w:t>
      </w:r>
      <w:r>
        <w:rPr>
          <w:rFonts w:eastAsia="Times New Roman" w:cs="Times New Roman"/>
          <w:szCs w:val="24"/>
        </w:rPr>
        <w:t>,</w:t>
      </w:r>
      <w:r w:rsidRPr="00747A15">
        <w:rPr>
          <w:rFonts w:eastAsia="Times New Roman" w:cs="Times New Roman"/>
          <w:szCs w:val="24"/>
        </w:rPr>
        <w:t xml:space="preserve"> όταν υπήρχε </w:t>
      </w:r>
      <w:r>
        <w:rPr>
          <w:rFonts w:eastAsia="Times New Roman" w:cs="Times New Roman"/>
          <w:szCs w:val="24"/>
        </w:rPr>
        <w:t>-εγώ θα πω και πολλές φορές- μια</w:t>
      </w:r>
      <w:r w:rsidRPr="00747A15">
        <w:rPr>
          <w:rFonts w:eastAsia="Times New Roman" w:cs="Times New Roman"/>
          <w:szCs w:val="24"/>
        </w:rPr>
        <w:t xml:space="preserve"> στρεβλή κατάσταση στο παρελθόν</w:t>
      </w:r>
      <w:r>
        <w:rPr>
          <w:rFonts w:eastAsia="Times New Roman" w:cs="Times New Roman"/>
          <w:szCs w:val="24"/>
        </w:rPr>
        <w:t>,</w:t>
      </w:r>
      <w:r w:rsidRPr="00747A15">
        <w:rPr>
          <w:rFonts w:eastAsia="Times New Roman" w:cs="Times New Roman"/>
          <w:szCs w:val="24"/>
        </w:rPr>
        <w:t xml:space="preserve"> δεν σημαίνει </w:t>
      </w:r>
      <w:r>
        <w:rPr>
          <w:rFonts w:eastAsia="Times New Roman" w:cs="Times New Roman"/>
          <w:szCs w:val="24"/>
        </w:rPr>
        <w:t xml:space="preserve">ότι </w:t>
      </w:r>
      <w:r w:rsidRPr="00747A15">
        <w:rPr>
          <w:rFonts w:eastAsia="Times New Roman" w:cs="Times New Roman"/>
          <w:szCs w:val="24"/>
        </w:rPr>
        <w:t>αυτή πρέπει να διαιωνίζεται</w:t>
      </w:r>
      <w:r>
        <w:rPr>
          <w:rFonts w:eastAsia="Times New Roman" w:cs="Times New Roman"/>
          <w:szCs w:val="24"/>
        </w:rPr>
        <w:t>.</w:t>
      </w:r>
    </w:p>
    <w:p w14:paraId="0067C744"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b/>
          <w:bCs/>
          <w:szCs w:val="24"/>
        </w:rPr>
        <w:t xml:space="preserve">ΑΘΑΝΑΣΙΟΣ (ΝΑΣΟΣ) ΗΛΙΟΠΟΥΛΟΣ: </w:t>
      </w:r>
      <w:r>
        <w:rPr>
          <w:rFonts w:eastAsia="Times New Roman" w:cs="Times New Roman"/>
          <w:szCs w:val="24"/>
        </w:rPr>
        <w:t>Κύριε Υπουργέ, δεν είναι η πρώτη φορά!</w:t>
      </w:r>
    </w:p>
    <w:p w14:paraId="0067C745" w14:textId="77777777" w:rsidR="003D1987" w:rsidRDefault="004313C6">
      <w:pPr>
        <w:spacing w:line="600" w:lineRule="auto"/>
        <w:ind w:firstLine="720"/>
        <w:contextualSpacing/>
        <w:jc w:val="both"/>
        <w:rPr>
          <w:rFonts w:eastAsia="Times New Roman" w:cs="Times New Roman"/>
          <w:szCs w:val="24"/>
        </w:rPr>
      </w:pPr>
      <w:r w:rsidRPr="00551726">
        <w:rPr>
          <w:rFonts w:eastAsia="Times New Roman"/>
          <w:b/>
          <w:color w:val="201F1E"/>
          <w:szCs w:val="24"/>
          <w:shd w:val="clear" w:color="auto" w:fill="FFFFFF"/>
        </w:rPr>
        <w:lastRenderedPageBreak/>
        <w:t xml:space="preserve">ΠΡΟΕΔΡΕΥΩΝ (Αθανάσιος Μπούρας): </w:t>
      </w:r>
      <w:r>
        <w:rPr>
          <w:rFonts w:eastAsia="Times New Roman" w:cs="Times New Roman"/>
          <w:szCs w:val="24"/>
        </w:rPr>
        <w:t xml:space="preserve">Μην </w:t>
      </w:r>
      <w:r w:rsidRPr="00747A15">
        <w:rPr>
          <w:rFonts w:eastAsia="Times New Roman" w:cs="Times New Roman"/>
          <w:szCs w:val="24"/>
        </w:rPr>
        <w:t>διακόπτετε</w:t>
      </w:r>
      <w:r>
        <w:rPr>
          <w:rFonts w:eastAsia="Times New Roman" w:cs="Times New Roman"/>
          <w:szCs w:val="24"/>
        </w:rPr>
        <w:t>!</w:t>
      </w:r>
    </w:p>
    <w:p w14:paraId="0067C746" w14:textId="77777777" w:rsidR="003D1987" w:rsidRDefault="004313C6">
      <w:pPr>
        <w:spacing w:line="600" w:lineRule="auto"/>
        <w:ind w:firstLine="720"/>
        <w:contextualSpacing/>
        <w:jc w:val="both"/>
        <w:rPr>
          <w:rFonts w:eastAsia="Times New Roman" w:cs="Times New Roman"/>
          <w:szCs w:val="24"/>
        </w:rPr>
      </w:pPr>
      <w:r w:rsidRPr="00034751">
        <w:rPr>
          <w:rFonts w:eastAsia="Times New Roman"/>
          <w:b/>
          <w:szCs w:val="24"/>
        </w:rPr>
        <w:t>ΙΩΑΝΝΗΣ ΚΕΦΑΛΟΓΙΑΝΝΗΣ (Υπουργός Κλιματικής Κρίσης και Πολιτικής Προστασίας):</w:t>
      </w:r>
      <w:r w:rsidRPr="00034751">
        <w:rPr>
          <w:rFonts w:eastAsia="Times New Roman"/>
          <w:szCs w:val="24"/>
        </w:rPr>
        <w:t xml:space="preserve"> </w:t>
      </w:r>
      <w:r w:rsidRPr="00747A15">
        <w:rPr>
          <w:rFonts w:eastAsia="Times New Roman" w:cs="Times New Roman"/>
          <w:szCs w:val="24"/>
        </w:rPr>
        <w:t>Δεν σας διέκοψα</w:t>
      </w:r>
      <w:r>
        <w:rPr>
          <w:rFonts w:eastAsia="Times New Roman" w:cs="Times New Roman"/>
          <w:szCs w:val="24"/>
        </w:rPr>
        <w:t>,</w:t>
      </w:r>
      <w:r w:rsidRPr="00747A15">
        <w:rPr>
          <w:rFonts w:eastAsia="Times New Roman" w:cs="Times New Roman"/>
          <w:szCs w:val="24"/>
        </w:rPr>
        <w:t xml:space="preserve"> σας άκουσα και θα έχουμε την ευκαιρία να τα πούμε </w:t>
      </w:r>
      <w:r>
        <w:rPr>
          <w:rFonts w:eastAsia="Times New Roman" w:cs="Times New Roman"/>
          <w:szCs w:val="24"/>
        </w:rPr>
        <w:t>-</w:t>
      </w:r>
      <w:r w:rsidRPr="00747A15">
        <w:rPr>
          <w:rFonts w:eastAsia="Times New Roman" w:cs="Times New Roman"/>
          <w:szCs w:val="24"/>
        </w:rPr>
        <w:t>επαναλαμβάνω</w:t>
      </w:r>
      <w:r>
        <w:rPr>
          <w:rFonts w:eastAsia="Times New Roman" w:cs="Times New Roman"/>
          <w:szCs w:val="24"/>
        </w:rPr>
        <w:t>-</w:t>
      </w:r>
      <w:r w:rsidRPr="00747A15">
        <w:rPr>
          <w:rFonts w:eastAsia="Times New Roman" w:cs="Times New Roman"/>
          <w:szCs w:val="24"/>
        </w:rPr>
        <w:t xml:space="preserve"> σε πολύ λίγες μέρες την ε</w:t>
      </w:r>
      <w:r>
        <w:rPr>
          <w:rFonts w:eastAsia="Times New Roman" w:cs="Times New Roman"/>
          <w:szCs w:val="24"/>
        </w:rPr>
        <w:t>ρχ</w:t>
      </w:r>
      <w:r w:rsidRPr="00747A15">
        <w:rPr>
          <w:rFonts w:eastAsia="Times New Roman" w:cs="Times New Roman"/>
          <w:szCs w:val="24"/>
        </w:rPr>
        <w:t>όμενη βδομάδα και στην επιτροπή</w:t>
      </w:r>
      <w:r>
        <w:rPr>
          <w:rFonts w:eastAsia="Times New Roman" w:cs="Times New Roman"/>
          <w:szCs w:val="24"/>
        </w:rPr>
        <w:t xml:space="preserve"> και</w:t>
      </w:r>
      <w:r w:rsidRPr="00747A15">
        <w:rPr>
          <w:rFonts w:eastAsia="Times New Roman" w:cs="Times New Roman"/>
          <w:szCs w:val="24"/>
        </w:rPr>
        <w:t xml:space="preserve"> σας είπα συγκεκριμένα </w:t>
      </w:r>
      <w:r>
        <w:rPr>
          <w:rFonts w:eastAsia="Times New Roman" w:cs="Times New Roman"/>
          <w:szCs w:val="24"/>
        </w:rPr>
        <w:t xml:space="preserve">ότι </w:t>
      </w:r>
      <w:r w:rsidRPr="00747A15">
        <w:rPr>
          <w:rFonts w:eastAsia="Times New Roman" w:cs="Times New Roman"/>
          <w:szCs w:val="24"/>
        </w:rPr>
        <w:t xml:space="preserve">αυτή η κατηγορία όσον αφορά τους </w:t>
      </w:r>
      <w:r>
        <w:rPr>
          <w:rFonts w:eastAsia="Times New Roman" w:cs="Times New Roman"/>
          <w:szCs w:val="24"/>
        </w:rPr>
        <w:t xml:space="preserve">ΠΕΘ </w:t>
      </w:r>
      <w:r w:rsidRPr="00747A15">
        <w:rPr>
          <w:rFonts w:eastAsia="Times New Roman" w:cs="Times New Roman"/>
          <w:szCs w:val="24"/>
        </w:rPr>
        <w:t>είναι μ</w:t>
      </w:r>
      <w:r>
        <w:rPr>
          <w:rFonts w:eastAsia="Times New Roman" w:cs="Times New Roman"/>
          <w:szCs w:val="24"/>
        </w:rPr>
        <w:t>ί</w:t>
      </w:r>
      <w:r w:rsidRPr="00747A15">
        <w:rPr>
          <w:rFonts w:eastAsia="Times New Roman" w:cs="Times New Roman"/>
          <w:szCs w:val="24"/>
        </w:rPr>
        <w:t>α αντίστοιχη κατηγορία</w:t>
      </w:r>
      <w:r>
        <w:rPr>
          <w:rFonts w:eastAsia="Times New Roman" w:cs="Times New Roman"/>
          <w:szCs w:val="24"/>
        </w:rPr>
        <w:t>,</w:t>
      </w:r>
      <w:r w:rsidRPr="00747A15">
        <w:rPr>
          <w:rFonts w:eastAsia="Times New Roman" w:cs="Times New Roman"/>
          <w:szCs w:val="24"/>
        </w:rPr>
        <w:t xml:space="preserve"> όπως είναι οι ειδικοί φρουροί στην </w:t>
      </w:r>
      <w:r>
        <w:rPr>
          <w:rFonts w:eastAsia="Times New Roman" w:cs="Times New Roman"/>
          <w:szCs w:val="24"/>
        </w:rPr>
        <w:t>Ε</w:t>
      </w:r>
      <w:r w:rsidRPr="00747A15">
        <w:rPr>
          <w:rFonts w:eastAsia="Times New Roman" w:cs="Times New Roman"/>
          <w:szCs w:val="24"/>
        </w:rPr>
        <w:t xml:space="preserve">λληνική </w:t>
      </w:r>
      <w:r>
        <w:rPr>
          <w:rFonts w:eastAsia="Times New Roman" w:cs="Times New Roman"/>
          <w:szCs w:val="24"/>
        </w:rPr>
        <w:t>Α</w:t>
      </w:r>
      <w:r w:rsidRPr="00747A15">
        <w:rPr>
          <w:rFonts w:eastAsia="Times New Roman" w:cs="Times New Roman"/>
          <w:szCs w:val="24"/>
        </w:rPr>
        <w:t xml:space="preserve">στυνομία και στο </w:t>
      </w:r>
      <w:r>
        <w:rPr>
          <w:rFonts w:eastAsia="Times New Roman" w:cs="Times New Roman"/>
          <w:szCs w:val="24"/>
        </w:rPr>
        <w:t>Λ</w:t>
      </w:r>
      <w:r w:rsidRPr="00747A15">
        <w:rPr>
          <w:rFonts w:eastAsia="Times New Roman" w:cs="Times New Roman"/>
          <w:szCs w:val="24"/>
        </w:rPr>
        <w:t xml:space="preserve">ιμενικό </w:t>
      </w:r>
      <w:r>
        <w:rPr>
          <w:rFonts w:eastAsia="Times New Roman" w:cs="Times New Roman"/>
          <w:szCs w:val="24"/>
        </w:rPr>
        <w:t>Σ</w:t>
      </w:r>
      <w:r w:rsidRPr="00747A15">
        <w:rPr>
          <w:rFonts w:eastAsia="Times New Roman" w:cs="Times New Roman"/>
          <w:szCs w:val="24"/>
        </w:rPr>
        <w:t>ώμα που έχουν αντίστοιχες κατηγορίες</w:t>
      </w:r>
      <w:r>
        <w:rPr>
          <w:rFonts w:eastAsia="Times New Roman" w:cs="Times New Roman"/>
          <w:szCs w:val="24"/>
        </w:rPr>
        <w:t>.</w:t>
      </w:r>
      <w:r w:rsidRPr="00747A15">
        <w:rPr>
          <w:rFonts w:eastAsia="Times New Roman" w:cs="Times New Roman"/>
          <w:szCs w:val="24"/>
        </w:rPr>
        <w:t xml:space="preserve"> Εκεί</w:t>
      </w:r>
      <w:r>
        <w:rPr>
          <w:rFonts w:eastAsia="Times New Roman" w:cs="Times New Roman"/>
          <w:szCs w:val="24"/>
        </w:rPr>
        <w:t>,</w:t>
      </w:r>
      <w:r w:rsidRPr="00747A15">
        <w:rPr>
          <w:rFonts w:eastAsia="Times New Roman" w:cs="Times New Roman"/>
          <w:szCs w:val="24"/>
        </w:rPr>
        <w:t xml:space="preserve"> λοιπόν</w:t>
      </w:r>
      <w:r>
        <w:rPr>
          <w:rFonts w:eastAsia="Times New Roman" w:cs="Times New Roman"/>
          <w:szCs w:val="24"/>
        </w:rPr>
        <w:t>,</w:t>
      </w:r>
      <w:r w:rsidRPr="00747A15">
        <w:rPr>
          <w:rFonts w:eastAsia="Times New Roman" w:cs="Times New Roman"/>
          <w:szCs w:val="24"/>
        </w:rPr>
        <w:t xml:space="preserve"> είναι </w:t>
      </w:r>
      <w:r>
        <w:rPr>
          <w:rFonts w:eastAsia="Times New Roman" w:cs="Times New Roman"/>
          <w:szCs w:val="24"/>
        </w:rPr>
        <w:t>είκοσι επτά και είκοσι οκτώ έτη, ή οι ΕΠΟΠ στον Σ</w:t>
      </w:r>
      <w:r w:rsidRPr="00747A15">
        <w:rPr>
          <w:rFonts w:eastAsia="Times New Roman" w:cs="Times New Roman"/>
          <w:szCs w:val="24"/>
        </w:rPr>
        <w:t>τρατό</w:t>
      </w:r>
      <w:r>
        <w:rPr>
          <w:rFonts w:eastAsia="Times New Roman" w:cs="Times New Roman"/>
          <w:szCs w:val="24"/>
        </w:rPr>
        <w:t xml:space="preserve"> ε</w:t>
      </w:r>
      <w:r w:rsidRPr="00747A15">
        <w:rPr>
          <w:rFonts w:eastAsia="Times New Roman" w:cs="Times New Roman"/>
          <w:szCs w:val="24"/>
        </w:rPr>
        <w:t>ίναι ακριβώς το ίδιο πράγμα</w:t>
      </w:r>
      <w:r>
        <w:rPr>
          <w:rFonts w:eastAsia="Times New Roman" w:cs="Times New Roman"/>
          <w:szCs w:val="24"/>
        </w:rPr>
        <w:t>.</w:t>
      </w:r>
    </w:p>
    <w:p w14:paraId="0067C747"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Ό</w:t>
      </w:r>
      <w:r w:rsidRPr="00747A15">
        <w:rPr>
          <w:rFonts w:eastAsia="Times New Roman" w:cs="Times New Roman"/>
          <w:szCs w:val="24"/>
        </w:rPr>
        <w:t>σον αφορά τα συνταξιοδοτικά κ</w:t>
      </w:r>
      <w:r>
        <w:rPr>
          <w:rFonts w:eastAsia="Times New Roman" w:cs="Times New Roman"/>
          <w:szCs w:val="24"/>
        </w:rPr>
        <w:t>α</w:t>
      </w:r>
      <w:r w:rsidRPr="00747A15">
        <w:rPr>
          <w:rFonts w:eastAsia="Times New Roman" w:cs="Times New Roman"/>
          <w:szCs w:val="24"/>
        </w:rPr>
        <w:t>ι αυτό είναι ένα μέρος της συζήτησης που έχ</w:t>
      </w:r>
      <w:r>
        <w:rPr>
          <w:rFonts w:eastAsia="Times New Roman" w:cs="Times New Roman"/>
          <w:szCs w:val="24"/>
        </w:rPr>
        <w:t>ω</w:t>
      </w:r>
      <w:r w:rsidRPr="00747A15">
        <w:rPr>
          <w:rFonts w:eastAsia="Times New Roman" w:cs="Times New Roman"/>
          <w:szCs w:val="24"/>
        </w:rPr>
        <w:t xml:space="preserve"> </w:t>
      </w:r>
      <w:r>
        <w:rPr>
          <w:rFonts w:eastAsia="Times New Roman" w:cs="Times New Roman"/>
          <w:szCs w:val="24"/>
        </w:rPr>
        <w:t xml:space="preserve">με </w:t>
      </w:r>
      <w:r w:rsidRPr="00747A15">
        <w:rPr>
          <w:rFonts w:eastAsia="Times New Roman" w:cs="Times New Roman"/>
          <w:szCs w:val="24"/>
        </w:rPr>
        <w:t xml:space="preserve">τα θεσμικά </w:t>
      </w:r>
      <w:r>
        <w:rPr>
          <w:rFonts w:eastAsia="Times New Roman" w:cs="Times New Roman"/>
          <w:szCs w:val="24"/>
        </w:rPr>
        <w:t xml:space="preserve">τους </w:t>
      </w:r>
      <w:r w:rsidRPr="00747A15">
        <w:rPr>
          <w:rFonts w:eastAsia="Times New Roman" w:cs="Times New Roman"/>
          <w:szCs w:val="24"/>
        </w:rPr>
        <w:t>όργανα</w:t>
      </w:r>
      <w:r>
        <w:rPr>
          <w:rFonts w:eastAsia="Times New Roman" w:cs="Times New Roman"/>
          <w:szCs w:val="24"/>
        </w:rPr>
        <w:t>, με</w:t>
      </w:r>
      <w:r w:rsidRPr="00747A15">
        <w:rPr>
          <w:rFonts w:eastAsia="Times New Roman" w:cs="Times New Roman"/>
          <w:szCs w:val="24"/>
        </w:rPr>
        <w:t xml:space="preserve"> τα συνδικαλιστικά τους όργανα και μπορούν να σας </w:t>
      </w:r>
      <w:r>
        <w:rPr>
          <w:rFonts w:eastAsia="Times New Roman" w:cs="Times New Roman"/>
          <w:szCs w:val="24"/>
        </w:rPr>
        <w:t xml:space="preserve">το </w:t>
      </w:r>
      <w:r w:rsidRPr="00747A15">
        <w:rPr>
          <w:rFonts w:eastAsia="Times New Roman" w:cs="Times New Roman"/>
          <w:szCs w:val="24"/>
        </w:rPr>
        <w:t xml:space="preserve">διαβεβαιώσουν όλες </w:t>
      </w:r>
      <w:r>
        <w:rPr>
          <w:rFonts w:eastAsia="Times New Roman" w:cs="Times New Roman"/>
          <w:szCs w:val="24"/>
        </w:rPr>
        <w:t>οι</w:t>
      </w:r>
      <w:r w:rsidRPr="00747A15">
        <w:rPr>
          <w:rFonts w:eastAsia="Times New Roman" w:cs="Times New Roman"/>
          <w:szCs w:val="24"/>
        </w:rPr>
        <w:t xml:space="preserve"> κατηγορίες</w:t>
      </w:r>
      <w:r>
        <w:rPr>
          <w:rFonts w:eastAsia="Times New Roman" w:cs="Times New Roman"/>
          <w:szCs w:val="24"/>
        </w:rPr>
        <w:t>,</w:t>
      </w:r>
      <w:r w:rsidRPr="00747A15">
        <w:rPr>
          <w:rFonts w:eastAsia="Times New Roman" w:cs="Times New Roman"/>
          <w:szCs w:val="24"/>
        </w:rPr>
        <w:t xml:space="preserve"> είτε μιλάμε για τους αξιωματικούς είτε μιλάμε </w:t>
      </w:r>
      <w:r>
        <w:rPr>
          <w:rFonts w:eastAsia="Times New Roman" w:cs="Times New Roman"/>
          <w:szCs w:val="24"/>
        </w:rPr>
        <w:t xml:space="preserve">για </w:t>
      </w:r>
      <w:r w:rsidRPr="00747A15">
        <w:rPr>
          <w:rFonts w:eastAsia="Times New Roman" w:cs="Times New Roman"/>
          <w:szCs w:val="24"/>
        </w:rPr>
        <w:t>τους εποχικούς είτε μιλάμε για τους πυροσβέστες</w:t>
      </w:r>
      <w:r>
        <w:rPr>
          <w:rFonts w:eastAsia="Times New Roman" w:cs="Times New Roman"/>
          <w:szCs w:val="24"/>
        </w:rPr>
        <w:t>,</w:t>
      </w:r>
      <w:r w:rsidRPr="00747A15">
        <w:rPr>
          <w:rFonts w:eastAsia="Times New Roman" w:cs="Times New Roman"/>
          <w:szCs w:val="24"/>
        </w:rPr>
        <w:t xml:space="preserve"> έχου</w:t>
      </w:r>
      <w:r>
        <w:rPr>
          <w:rFonts w:eastAsia="Times New Roman" w:cs="Times New Roman"/>
          <w:szCs w:val="24"/>
        </w:rPr>
        <w:t>ν</w:t>
      </w:r>
      <w:r w:rsidRPr="00747A15">
        <w:rPr>
          <w:rFonts w:eastAsia="Times New Roman" w:cs="Times New Roman"/>
          <w:szCs w:val="24"/>
        </w:rPr>
        <w:t xml:space="preserve"> τεθεί μια σειρά από ζητήματα τα οποία πραγματικά χρόνιζ</w:t>
      </w:r>
      <w:r>
        <w:rPr>
          <w:rFonts w:eastAsia="Times New Roman" w:cs="Times New Roman"/>
          <w:szCs w:val="24"/>
        </w:rPr>
        <w:t>α</w:t>
      </w:r>
      <w:r w:rsidRPr="00747A15">
        <w:rPr>
          <w:rFonts w:eastAsia="Times New Roman" w:cs="Times New Roman"/>
          <w:szCs w:val="24"/>
        </w:rPr>
        <w:t>ν</w:t>
      </w:r>
      <w:r>
        <w:rPr>
          <w:rFonts w:eastAsia="Times New Roman" w:cs="Times New Roman"/>
          <w:szCs w:val="24"/>
        </w:rPr>
        <w:t xml:space="preserve"> -γ</w:t>
      </w:r>
      <w:r w:rsidRPr="00747A15">
        <w:rPr>
          <w:rFonts w:eastAsia="Times New Roman" w:cs="Times New Roman"/>
          <w:szCs w:val="24"/>
        </w:rPr>
        <w:t>ια να απαντήσ</w:t>
      </w:r>
      <w:r>
        <w:rPr>
          <w:rFonts w:eastAsia="Times New Roman" w:cs="Times New Roman"/>
          <w:szCs w:val="24"/>
        </w:rPr>
        <w:t>ω και σε αυτό που μου είπατε αρχικώς-</w:t>
      </w:r>
      <w:r w:rsidRPr="00747A15">
        <w:rPr>
          <w:rFonts w:eastAsia="Times New Roman" w:cs="Times New Roman"/>
          <w:szCs w:val="24"/>
        </w:rPr>
        <w:t xml:space="preserve"> και εκεί </w:t>
      </w:r>
      <w:r>
        <w:rPr>
          <w:rFonts w:eastAsia="Times New Roman" w:cs="Times New Roman"/>
          <w:szCs w:val="24"/>
        </w:rPr>
        <w:t xml:space="preserve">πέρα </w:t>
      </w:r>
      <w:r w:rsidRPr="00747A15">
        <w:rPr>
          <w:rFonts w:eastAsia="Times New Roman" w:cs="Times New Roman"/>
          <w:szCs w:val="24"/>
        </w:rPr>
        <w:t>θα υπάρξουν πραγματικές παρεμβάσεις</w:t>
      </w:r>
      <w:r>
        <w:rPr>
          <w:rFonts w:eastAsia="Times New Roman" w:cs="Times New Roman"/>
          <w:szCs w:val="24"/>
        </w:rPr>
        <w:t>.</w:t>
      </w:r>
    </w:p>
    <w:p w14:paraId="0067C748" w14:textId="33ABDC2A"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Κ</w:t>
      </w:r>
      <w:r w:rsidRPr="00747A15">
        <w:rPr>
          <w:rFonts w:eastAsia="Times New Roman" w:cs="Times New Roman"/>
          <w:szCs w:val="24"/>
        </w:rPr>
        <w:t xml:space="preserve">αι </w:t>
      </w:r>
      <w:r>
        <w:rPr>
          <w:rFonts w:eastAsia="Times New Roman" w:cs="Times New Roman"/>
          <w:szCs w:val="24"/>
        </w:rPr>
        <w:t xml:space="preserve">το </w:t>
      </w:r>
      <w:r w:rsidRPr="00747A15">
        <w:rPr>
          <w:rFonts w:eastAsia="Times New Roman" w:cs="Times New Roman"/>
          <w:szCs w:val="24"/>
        </w:rPr>
        <w:t>ξαναλέω</w:t>
      </w:r>
      <w:r>
        <w:rPr>
          <w:rFonts w:eastAsia="Times New Roman" w:cs="Times New Roman"/>
          <w:szCs w:val="24"/>
        </w:rPr>
        <w:t xml:space="preserve"> ότι τ</w:t>
      </w:r>
      <w:r w:rsidRPr="00747A15">
        <w:rPr>
          <w:rFonts w:eastAsia="Times New Roman" w:cs="Times New Roman"/>
          <w:szCs w:val="24"/>
        </w:rPr>
        <w:t>ις επόμενες ημέρες θα βγει σε δημόσια διαβούλευση και το νομοσχέδιο</w:t>
      </w:r>
      <w:r>
        <w:rPr>
          <w:rFonts w:eastAsia="Times New Roman" w:cs="Times New Roman"/>
          <w:szCs w:val="24"/>
        </w:rPr>
        <w:t>-</w:t>
      </w:r>
      <w:r w:rsidRPr="00747A15">
        <w:rPr>
          <w:rFonts w:eastAsia="Times New Roman" w:cs="Times New Roman"/>
          <w:szCs w:val="24"/>
        </w:rPr>
        <w:t>αλλαγή στο</w:t>
      </w:r>
      <w:r>
        <w:rPr>
          <w:rFonts w:eastAsia="Times New Roman" w:cs="Times New Roman"/>
          <w:szCs w:val="24"/>
        </w:rPr>
        <w:t>ν ν.</w:t>
      </w:r>
      <w:r w:rsidRPr="00747A15">
        <w:rPr>
          <w:rFonts w:eastAsia="Times New Roman" w:cs="Times New Roman"/>
          <w:szCs w:val="24"/>
        </w:rPr>
        <w:t>4662</w:t>
      </w:r>
      <w:r>
        <w:rPr>
          <w:rFonts w:eastAsia="Times New Roman" w:cs="Times New Roman"/>
          <w:szCs w:val="24"/>
        </w:rPr>
        <w:t>.</w:t>
      </w:r>
      <w:r w:rsidRPr="00747A15">
        <w:rPr>
          <w:rFonts w:eastAsia="Times New Roman" w:cs="Times New Roman"/>
          <w:szCs w:val="24"/>
        </w:rPr>
        <w:t xml:space="preserve"> Εκεί θα έχουμε την ευκαιρία</w:t>
      </w:r>
      <w:r>
        <w:rPr>
          <w:rFonts w:eastAsia="Times New Roman" w:cs="Times New Roman"/>
          <w:szCs w:val="24"/>
        </w:rPr>
        <w:t xml:space="preserve"> π</w:t>
      </w:r>
      <w:r w:rsidRPr="00747A15">
        <w:rPr>
          <w:rFonts w:eastAsia="Times New Roman" w:cs="Times New Roman"/>
          <w:szCs w:val="24"/>
        </w:rPr>
        <w:t xml:space="preserve">ολλά από αυτά τα οποία έχουμε δει στρεβλά τα προηγούμενα χρόνια </w:t>
      </w:r>
      <w:r>
        <w:rPr>
          <w:rFonts w:eastAsia="Times New Roman" w:cs="Times New Roman"/>
          <w:szCs w:val="24"/>
        </w:rPr>
        <w:t>όσον αφορά</w:t>
      </w:r>
      <w:r w:rsidRPr="00747A15">
        <w:rPr>
          <w:rFonts w:eastAsia="Times New Roman" w:cs="Times New Roman"/>
          <w:szCs w:val="24"/>
        </w:rPr>
        <w:t xml:space="preserve"> την </w:t>
      </w:r>
      <w:r>
        <w:rPr>
          <w:rFonts w:eastAsia="Times New Roman" w:cs="Times New Roman"/>
          <w:szCs w:val="24"/>
        </w:rPr>
        <w:t>Π</w:t>
      </w:r>
      <w:r w:rsidRPr="00747A15">
        <w:rPr>
          <w:rFonts w:eastAsia="Times New Roman" w:cs="Times New Roman"/>
          <w:szCs w:val="24"/>
        </w:rPr>
        <w:t xml:space="preserve">ολιτική </w:t>
      </w:r>
      <w:r>
        <w:rPr>
          <w:rFonts w:eastAsia="Times New Roman" w:cs="Times New Roman"/>
          <w:szCs w:val="24"/>
        </w:rPr>
        <w:t>Π</w:t>
      </w:r>
      <w:r w:rsidRPr="00747A15">
        <w:rPr>
          <w:rFonts w:eastAsia="Times New Roman" w:cs="Times New Roman"/>
          <w:szCs w:val="24"/>
        </w:rPr>
        <w:t>ροστασία</w:t>
      </w:r>
      <w:r>
        <w:rPr>
          <w:rFonts w:eastAsia="Times New Roman" w:cs="Times New Roman"/>
          <w:szCs w:val="24"/>
        </w:rPr>
        <w:t>,</w:t>
      </w:r>
      <w:r w:rsidRPr="00747A15">
        <w:rPr>
          <w:rFonts w:eastAsia="Times New Roman" w:cs="Times New Roman"/>
          <w:szCs w:val="24"/>
        </w:rPr>
        <w:t xml:space="preserve"> παρότι έχουν γίνει άλματα </w:t>
      </w:r>
      <w:r w:rsidRPr="00747A15">
        <w:rPr>
          <w:rFonts w:eastAsia="Times New Roman" w:cs="Times New Roman"/>
          <w:szCs w:val="24"/>
        </w:rPr>
        <w:lastRenderedPageBreak/>
        <w:t>πραγματικά από το 201</w:t>
      </w:r>
      <w:r>
        <w:rPr>
          <w:rFonts w:eastAsia="Times New Roman" w:cs="Times New Roman"/>
          <w:szCs w:val="24"/>
        </w:rPr>
        <w:t>9</w:t>
      </w:r>
      <w:r w:rsidRPr="00747A15">
        <w:rPr>
          <w:rFonts w:eastAsia="Times New Roman" w:cs="Times New Roman"/>
          <w:szCs w:val="24"/>
        </w:rPr>
        <w:t xml:space="preserve"> μέχρι </w:t>
      </w:r>
      <w:r>
        <w:rPr>
          <w:rFonts w:eastAsia="Times New Roman" w:cs="Times New Roman"/>
          <w:szCs w:val="24"/>
        </w:rPr>
        <w:t xml:space="preserve">και </w:t>
      </w:r>
      <w:r w:rsidRPr="00747A15">
        <w:rPr>
          <w:rFonts w:eastAsia="Times New Roman" w:cs="Times New Roman"/>
          <w:szCs w:val="24"/>
        </w:rPr>
        <w:t>σήμερα</w:t>
      </w:r>
      <w:r>
        <w:rPr>
          <w:rFonts w:eastAsia="Times New Roman" w:cs="Times New Roman"/>
          <w:szCs w:val="24"/>
        </w:rPr>
        <w:t>,</w:t>
      </w:r>
      <w:r w:rsidRPr="00747A15">
        <w:rPr>
          <w:rFonts w:eastAsia="Times New Roman" w:cs="Times New Roman"/>
          <w:szCs w:val="24"/>
        </w:rPr>
        <w:t xml:space="preserve"> να μπορέσουμε και να τα διορθώσουμε</w:t>
      </w:r>
      <w:r>
        <w:rPr>
          <w:rFonts w:eastAsia="Times New Roman" w:cs="Times New Roman"/>
          <w:szCs w:val="24"/>
        </w:rPr>
        <w:t>.</w:t>
      </w:r>
    </w:p>
    <w:p w14:paraId="0067C749" w14:textId="77777777" w:rsidR="003D1987" w:rsidRDefault="004313C6">
      <w:pPr>
        <w:spacing w:line="600" w:lineRule="auto"/>
        <w:ind w:firstLine="720"/>
        <w:contextualSpacing/>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sidRPr="00747A15">
        <w:rPr>
          <w:rFonts w:eastAsia="Times New Roman" w:cs="Times New Roman"/>
          <w:szCs w:val="24"/>
        </w:rPr>
        <w:t xml:space="preserve">Ευχαριστούμε τον κύριο </w:t>
      </w:r>
      <w:r>
        <w:rPr>
          <w:rFonts w:eastAsia="Times New Roman" w:cs="Times New Roman"/>
          <w:szCs w:val="24"/>
        </w:rPr>
        <w:t>Υ</w:t>
      </w:r>
      <w:r w:rsidRPr="00747A15">
        <w:rPr>
          <w:rFonts w:eastAsia="Times New Roman" w:cs="Times New Roman"/>
          <w:szCs w:val="24"/>
        </w:rPr>
        <w:t>πουργό</w:t>
      </w:r>
      <w:r>
        <w:rPr>
          <w:rFonts w:eastAsia="Times New Roman" w:cs="Times New Roman"/>
          <w:szCs w:val="24"/>
        </w:rPr>
        <w:t>.</w:t>
      </w:r>
    </w:p>
    <w:p w14:paraId="0067C74A"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b/>
          <w:bCs/>
          <w:szCs w:val="24"/>
        </w:rPr>
        <w:t xml:space="preserve">ΑΘΑΝΑΣΙΟΣ (ΝΑΣΟΣ) ΗΛΙΟΠΟΥΛΟΣ: </w:t>
      </w:r>
      <w:r>
        <w:rPr>
          <w:rFonts w:eastAsia="Times New Roman" w:cs="Times New Roman"/>
          <w:szCs w:val="24"/>
        </w:rPr>
        <w:t>Και οι ποινές; Δεν μου απαντήσατε, κύριε Υπουργέ, για τις ποινές. Σας ρώτησα δύο φορές για τις ποινές.</w:t>
      </w:r>
    </w:p>
    <w:p w14:paraId="0067C74B" w14:textId="77777777" w:rsidR="003D1987" w:rsidRDefault="004313C6">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Δεν θα τις διαγράψετε τις ποινές;</w:t>
      </w:r>
    </w:p>
    <w:p w14:paraId="0067C74C" w14:textId="77777777" w:rsidR="003D1987" w:rsidRDefault="004313C6">
      <w:pPr>
        <w:spacing w:line="600" w:lineRule="auto"/>
        <w:ind w:firstLine="720"/>
        <w:contextualSpacing/>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Τώρα</w:t>
      </w:r>
      <w:r w:rsidRPr="00747A15">
        <w:rPr>
          <w:rFonts w:eastAsia="Times New Roman" w:cs="Times New Roman"/>
          <w:szCs w:val="24"/>
        </w:rPr>
        <w:t xml:space="preserve"> να καλέσ</w:t>
      </w:r>
      <w:r>
        <w:rPr>
          <w:rFonts w:eastAsia="Times New Roman" w:cs="Times New Roman"/>
          <w:szCs w:val="24"/>
        </w:rPr>
        <w:t>ω</w:t>
      </w:r>
      <w:r w:rsidRPr="00747A15">
        <w:rPr>
          <w:rFonts w:eastAsia="Times New Roman" w:cs="Times New Roman"/>
          <w:szCs w:val="24"/>
        </w:rPr>
        <w:t xml:space="preserve"> στο </w:t>
      </w:r>
      <w:r>
        <w:rPr>
          <w:rFonts w:eastAsia="Times New Roman" w:cs="Times New Roman"/>
          <w:szCs w:val="24"/>
        </w:rPr>
        <w:t>Β</w:t>
      </w:r>
      <w:r w:rsidRPr="00747A15">
        <w:rPr>
          <w:rFonts w:eastAsia="Times New Roman" w:cs="Times New Roman"/>
          <w:szCs w:val="24"/>
        </w:rPr>
        <w:t xml:space="preserve">ήμα τη </w:t>
      </w:r>
      <w:r>
        <w:rPr>
          <w:rFonts w:eastAsia="Times New Roman" w:cs="Times New Roman"/>
          <w:szCs w:val="24"/>
        </w:rPr>
        <w:t>Β</w:t>
      </w:r>
      <w:r w:rsidRPr="00747A15">
        <w:rPr>
          <w:rFonts w:eastAsia="Times New Roman" w:cs="Times New Roman"/>
          <w:szCs w:val="24"/>
        </w:rPr>
        <w:t xml:space="preserve">ουλευτή της </w:t>
      </w:r>
      <w:r>
        <w:rPr>
          <w:rFonts w:eastAsia="Times New Roman" w:cs="Times New Roman"/>
          <w:szCs w:val="24"/>
        </w:rPr>
        <w:t>Ν</w:t>
      </w:r>
      <w:r w:rsidRPr="00747A15">
        <w:rPr>
          <w:rFonts w:eastAsia="Times New Roman" w:cs="Times New Roman"/>
          <w:szCs w:val="24"/>
        </w:rPr>
        <w:t xml:space="preserve">έας </w:t>
      </w:r>
      <w:r>
        <w:rPr>
          <w:rFonts w:eastAsia="Times New Roman" w:cs="Times New Roman"/>
          <w:szCs w:val="24"/>
        </w:rPr>
        <w:t>Δ</w:t>
      </w:r>
      <w:r w:rsidRPr="00747A15">
        <w:rPr>
          <w:rFonts w:eastAsia="Times New Roman" w:cs="Times New Roman"/>
          <w:szCs w:val="24"/>
        </w:rPr>
        <w:t>ημοκρατίας</w:t>
      </w:r>
      <w:r>
        <w:rPr>
          <w:rFonts w:eastAsia="Times New Roman" w:cs="Times New Roman"/>
          <w:szCs w:val="24"/>
        </w:rPr>
        <w:t>,</w:t>
      </w:r>
      <w:r w:rsidRPr="00747A15">
        <w:rPr>
          <w:rFonts w:eastAsia="Times New Roman" w:cs="Times New Roman"/>
          <w:szCs w:val="24"/>
        </w:rPr>
        <w:t xml:space="preserve"> την κ</w:t>
      </w:r>
      <w:r>
        <w:rPr>
          <w:rFonts w:eastAsia="Times New Roman" w:cs="Times New Roman"/>
          <w:szCs w:val="24"/>
        </w:rPr>
        <w:t>. Ζέ</w:t>
      </w:r>
      <w:r w:rsidRPr="00747A15">
        <w:rPr>
          <w:rFonts w:eastAsia="Times New Roman" w:cs="Times New Roman"/>
          <w:szCs w:val="24"/>
        </w:rPr>
        <w:t xml:space="preserve">ττα </w:t>
      </w:r>
      <w:r>
        <w:rPr>
          <w:rFonts w:eastAsia="Times New Roman" w:cs="Times New Roman"/>
          <w:szCs w:val="24"/>
        </w:rPr>
        <w:t>Μ</w:t>
      </w:r>
      <w:r w:rsidRPr="00747A15">
        <w:rPr>
          <w:rFonts w:eastAsia="Times New Roman" w:cs="Times New Roman"/>
          <w:szCs w:val="24"/>
        </w:rPr>
        <w:t>ακρή</w:t>
      </w:r>
      <w:r>
        <w:rPr>
          <w:rFonts w:eastAsia="Times New Roman" w:cs="Times New Roman"/>
          <w:szCs w:val="24"/>
        </w:rPr>
        <w:t>,</w:t>
      </w:r>
      <w:r w:rsidRPr="00747A15">
        <w:rPr>
          <w:rFonts w:eastAsia="Times New Roman" w:cs="Times New Roman"/>
          <w:szCs w:val="24"/>
        </w:rPr>
        <w:t xml:space="preserve"> την οποία και ευχαριστούμε για τη διευκόλυνση και στη συνέχεια το</w:t>
      </w:r>
      <w:r>
        <w:rPr>
          <w:rFonts w:eastAsia="Times New Roman" w:cs="Times New Roman"/>
          <w:szCs w:val="24"/>
        </w:rPr>
        <w:t>ν</w:t>
      </w:r>
      <w:r w:rsidRPr="00747A15">
        <w:rPr>
          <w:rFonts w:eastAsia="Times New Roman" w:cs="Times New Roman"/>
          <w:szCs w:val="24"/>
        </w:rPr>
        <w:t xml:space="preserve"> λόγο θα πάρει ο </w:t>
      </w:r>
      <w:r>
        <w:rPr>
          <w:rFonts w:eastAsia="Times New Roman" w:cs="Times New Roman"/>
          <w:szCs w:val="24"/>
        </w:rPr>
        <w:t>Β</w:t>
      </w:r>
      <w:r w:rsidRPr="00747A15">
        <w:rPr>
          <w:rFonts w:eastAsia="Times New Roman" w:cs="Times New Roman"/>
          <w:szCs w:val="24"/>
        </w:rPr>
        <w:t xml:space="preserve">ουλευτής της </w:t>
      </w:r>
      <w:r>
        <w:rPr>
          <w:rFonts w:eastAsia="Times New Roman" w:cs="Times New Roman"/>
          <w:szCs w:val="24"/>
        </w:rPr>
        <w:t>Ελληνικής Λ</w:t>
      </w:r>
      <w:r w:rsidRPr="00747A15">
        <w:rPr>
          <w:rFonts w:eastAsia="Times New Roman" w:cs="Times New Roman"/>
          <w:szCs w:val="24"/>
        </w:rPr>
        <w:t>ύσης</w:t>
      </w:r>
      <w:r>
        <w:rPr>
          <w:rFonts w:eastAsia="Times New Roman" w:cs="Times New Roman"/>
          <w:szCs w:val="24"/>
        </w:rPr>
        <w:t>,</w:t>
      </w:r>
      <w:r w:rsidRPr="00747A15">
        <w:rPr>
          <w:rFonts w:eastAsia="Times New Roman" w:cs="Times New Roman"/>
          <w:szCs w:val="24"/>
        </w:rPr>
        <w:t xml:space="preserve"> ο κ</w:t>
      </w:r>
      <w:r>
        <w:rPr>
          <w:rFonts w:eastAsia="Times New Roman" w:cs="Times New Roman"/>
          <w:szCs w:val="24"/>
        </w:rPr>
        <w:t>.</w:t>
      </w:r>
      <w:r w:rsidRPr="00747A15">
        <w:rPr>
          <w:rFonts w:eastAsia="Times New Roman" w:cs="Times New Roman"/>
          <w:szCs w:val="24"/>
        </w:rPr>
        <w:t xml:space="preserve"> Βασίλειος </w:t>
      </w:r>
      <w:r>
        <w:rPr>
          <w:rFonts w:eastAsia="Times New Roman" w:cs="Times New Roman"/>
          <w:szCs w:val="24"/>
        </w:rPr>
        <w:t>Κοτίδης</w:t>
      </w:r>
      <w:r w:rsidRPr="00747A15">
        <w:rPr>
          <w:rFonts w:eastAsia="Times New Roman" w:cs="Times New Roman"/>
          <w:szCs w:val="24"/>
        </w:rPr>
        <w:t xml:space="preserve"> και αμέσως μετά ο </w:t>
      </w:r>
      <w:r>
        <w:rPr>
          <w:rFonts w:eastAsia="Times New Roman" w:cs="Times New Roman"/>
          <w:szCs w:val="24"/>
        </w:rPr>
        <w:t>Α</w:t>
      </w:r>
      <w:r w:rsidRPr="00747A15">
        <w:rPr>
          <w:rFonts w:eastAsia="Times New Roman" w:cs="Times New Roman"/>
          <w:szCs w:val="24"/>
        </w:rPr>
        <w:t xml:space="preserve">ναπληρωτής </w:t>
      </w:r>
      <w:r>
        <w:rPr>
          <w:rFonts w:eastAsia="Times New Roman" w:cs="Times New Roman"/>
          <w:szCs w:val="24"/>
        </w:rPr>
        <w:t>Υ</w:t>
      </w:r>
      <w:r w:rsidRPr="00747A15">
        <w:rPr>
          <w:rFonts w:eastAsia="Times New Roman" w:cs="Times New Roman"/>
          <w:szCs w:val="24"/>
        </w:rPr>
        <w:t xml:space="preserve">πουργός </w:t>
      </w:r>
      <w:r>
        <w:rPr>
          <w:rFonts w:eastAsia="Times New Roman" w:cs="Times New Roman"/>
          <w:szCs w:val="24"/>
        </w:rPr>
        <w:t>Υ</w:t>
      </w:r>
      <w:r w:rsidRPr="00747A15">
        <w:rPr>
          <w:rFonts w:eastAsia="Times New Roman" w:cs="Times New Roman"/>
          <w:szCs w:val="24"/>
        </w:rPr>
        <w:t xml:space="preserve">ποδομών και </w:t>
      </w:r>
      <w:r>
        <w:rPr>
          <w:rFonts w:eastAsia="Times New Roman" w:cs="Times New Roman"/>
          <w:szCs w:val="24"/>
        </w:rPr>
        <w:t>Μ</w:t>
      </w:r>
      <w:r w:rsidRPr="00747A15">
        <w:rPr>
          <w:rFonts w:eastAsia="Times New Roman" w:cs="Times New Roman"/>
          <w:szCs w:val="24"/>
        </w:rPr>
        <w:t>εταφορών</w:t>
      </w:r>
      <w:r>
        <w:rPr>
          <w:rFonts w:eastAsia="Times New Roman" w:cs="Times New Roman"/>
          <w:szCs w:val="24"/>
        </w:rPr>
        <w:t>,</w:t>
      </w:r>
      <w:r w:rsidRPr="00747A15">
        <w:rPr>
          <w:rFonts w:eastAsia="Times New Roman" w:cs="Times New Roman"/>
          <w:szCs w:val="24"/>
        </w:rPr>
        <w:t xml:space="preserve"> ο κ</w:t>
      </w:r>
      <w:r>
        <w:rPr>
          <w:rFonts w:eastAsia="Times New Roman" w:cs="Times New Roman"/>
          <w:szCs w:val="24"/>
        </w:rPr>
        <w:t>.</w:t>
      </w:r>
      <w:r w:rsidRPr="00747A15">
        <w:rPr>
          <w:rFonts w:eastAsia="Times New Roman" w:cs="Times New Roman"/>
          <w:szCs w:val="24"/>
        </w:rPr>
        <w:t xml:space="preserve"> </w:t>
      </w:r>
      <w:r>
        <w:rPr>
          <w:rFonts w:eastAsia="Times New Roman" w:cs="Times New Roman"/>
          <w:szCs w:val="24"/>
        </w:rPr>
        <w:t>Κυρανάκης.</w:t>
      </w:r>
    </w:p>
    <w:p w14:paraId="0067C74D"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Κυρία Μακρή, </w:t>
      </w:r>
      <w:r w:rsidRPr="00747A15">
        <w:rPr>
          <w:rFonts w:eastAsia="Times New Roman" w:cs="Times New Roman"/>
          <w:szCs w:val="24"/>
        </w:rPr>
        <w:t>σας ευχαριστούμε πάρα πολύ</w:t>
      </w:r>
      <w:r>
        <w:rPr>
          <w:rFonts w:eastAsia="Times New Roman" w:cs="Times New Roman"/>
          <w:szCs w:val="24"/>
        </w:rPr>
        <w:t xml:space="preserve"> για τη διευκόλυνση στη διαδικασία.</w:t>
      </w:r>
    </w:p>
    <w:p w14:paraId="0067C74E"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b/>
          <w:bCs/>
          <w:szCs w:val="24"/>
        </w:rPr>
        <w:t xml:space="preserve">ΖΕΤΤΑ ΜΑΚΡΗ: </w:t>
      </w:r>
      <w:r>
        <w:rPr>
          <w:rFonts w:eastAsia="Times New Roman" w:cs="Times New Roman"/>
          <w:szCs w:val="24"/>
        </w:rPr>
        <w:t>Κ</w:t>
      </w:r>
      <w:r w:rsidRPr="00747A15">
        <w:rPr>
          <w:rFonts w:eastAsia="Times New Roman" w:cs="Times New Roman"/>
          <w:szCs w:val="24"/>
        </w:rPr>
        <w:t xml:space="preserve">ύριε </w:t>
      </w:r>
      <w:r>
        <w:rPr>
          <w:rFonts w:eastAsia="Times New Roman" w:cs="Times New Roman"/>
          <w:szCs w:val="24"/>
        </w:rPr>
        <w:t>Π</w:t>
      </w:r>
      <w:r w:rsidRPr="00747A15">
        <w:rPr>
          <w:rFonts w:eastAsia="Times New Roman" w:cs="Times New Roman"/>
          <w:szCs w:val="24"/>
        </w:rPr>
        <w:t>ρόεδρε</w:t>
      </w:r>
      <w:r>
        <w:rPr>
          <w:rFonts w:eastAsia="Times New Roman" w:cs="Times New Roman"/>
          <w:szCs w:val="24"/>
        </w:rPr>
        <w:t>,</w:t>
      </w:r>
      <w:r w:rsidRPr="00747A15">
        <w:rPr>
          <w:rFonts w:eastAsia="Times New Roman" w:cs="Times New Roman"/>
          <w:szCs w:val="24"/>
        </w:rPr>
        <w:t xml:space="preserve"> </w:t>
      </w:r>
      <w:r>
        <w:rPr>
          <w:rFonts w:eastAsia="Times New Roman" w:cs="Times New Roman"/>
          <w:szCs w:val="24"/>
        </w:rPr>
        <w:t>δεν ήταν</w:t>
      </w:r>
      <w:r w:rsidRPr="00747A15">
        <w:rPr>
          <w:rFonts w:eastAsia="Times New Roman" w:cs="Times New Roman"/>
          <w:szCs w:val="24"/>
        </w:rPr>
        <w:t xml:space="preserve"> διευκόλυνση</w:t>
      </w:r>
      <w:r>
        <w:rPr>
          <w:rFonts w:eastAsia="Times New Roman" w:cs="Times New Roman"/>
          <w:szCs w:val="24"/>
        </w:rPr>
        <w:t>,</w:t>
      </w:r>
      <w:r w:rsidRPr="00747A15">
        <w:rPr>
          <w:rFonts w:eastAsia="Times New Roman" w:cs="Times New Roman"/>
          <w:szCs w:val="24"/>
        </w:rPr>
        <w:t xml:space="preserve"> ήταν στοιχειώδης σεβασμός</w:t>
      </w:r>
      <w:r>
        <w:rPr>
          <w:rFonts w:eastAsia="Times New Roman" w:cs="Times New Roman"/>
          <w:szCs w:val="24"/>
        </w:rPr>
        <w:t>.</w:t>
      </w:r>
      <w:r w:rsidRPr="00747A15">
        <w:rPr>
          <w:rFonts w:eastAsia="Times New Roman" w:cs="Times New Roman"/>
          <w:szCs w:val="24"/>
        </w:rPr>
        <w:t xml:space="preserve"> Σας ευχαριστώ πάντως</w:t>
      </w:r>
      <w:r>
        <w:rPr>
          <w:rFonts w:eastAsia="Times New Roman" w:cs="Times New Roman"/>
          <w:szCs w:val="24"/>
        </w:rPr>
        <w:t>,</w:t>
      </w:r>
      <w:r w:rsidRPr="00747A15">
        <w:rPr>
          <w:rFonts w:eastAsia="Times New Roman" w:cs="Times New Roman"/>
          <w:szCs w:val="24"/>
        </w:rPr>
        <w:t xml:space="preserve"> κύριε </w:t>
      </w:r>
      <w:r>
        <w:rPr>
          <w:rFonts w:eastAsia="Times New Roman" w:cs="Times New Roman"/>
          <w:szCs w:val="24"/>
        </w:rPr>
        <w:t>Π</w:t>
      </w:r>
      <w:r w:rsidRPr="00747A15">
        <w:rPr>
          <w:rFonts w:eastAsia="Times New Roman" w:cs="Times New Roman"/>
          <w:szCs w:val="24"/>
        </w:rPr>
        <w:t>ρόεδρε</w:t>
      </w:r>
      <w:r>
        <w:rPr>
          <w:rFonts w:eastAsia="Times New Roman" w:cs="Times New Roman"/>
          <w:szCs w:val="24"/>
        </w:rPr>
        <w:t>.</w:t>
      </w:r>
    </w:p>
    <w:p w14:paraId="0067C74F"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Κ</w:t>
      </w:r>
      <w:r w:rsidRPr="00747A15">
        <w:rPr>
          <w:rFonts w:eastAsia="Times New Roman" w:cs="Times New Roman"/>
          <w:szCs w:val="24"/>
        </w:rPr>
        <w:t xml:space="preserve">υρίες και κύριοι </w:t>
      </w:r>
      <w:r>
        <w:rPr>
          <w:rFonts w:eastAsia="Times New Roman" w:cs="Times New Roman"/>
          <w:szCs w:val="24"/>
        </w:rPr>
        <w:t>Υ</w:t>
      </w:r>
      <w:r w:rsidRPr="00747A15">
        <w:rPr>
          <w:rFonts w:eastAsia="Times New Roman" w:cs="Times New Roman"/>
          <w:szCs w:val="24"/>
        </w:rPr>
        <w:t>πουργοί</w:t>
      </w:r>
      <w:r>
        <w:rPr>
          <w:rFonts w:eastAsia="Times New Roman" w:cs="Times New Roman"/>
          <w:szCs w:val="24"/>
        </w:rPr>
        <w:t>,</w:t>
      </w:r>
      <w:r w:rsidRPr="00747A15">
        <w:rPr>
          <w:rFonts w:eastAsia="Times New Roman" w:cs="Times New Roman"/>
          <w:szCs w:val="24"/>
        </w:rPr>
        <w:t xml:space="preserve"> κυρίες και κύριοι συνάδελφοι</w:t>
      </w:r>
      <w:r>
        <w:rPr>
          <w:rFonts w:eastAsia="Times New Roman" w:cs="Times New Roman"/>
          <w:szCs w:val="24"/>
        </w:rPr>
        <w:t>,</w:t>
      </w:r>
      <w:r w:rsidRPr="00747A15">
        <w:rPr>
          <w:rFonts w:eastAsia="Times New Roman" w:cs="Times New Roman"/>
          <w:szCs w:val="24"/>
        </w:rPr>
        <w:t xml:space="preserve"> σε λιγότερες από πέντε μέρες</w:t>
      </w:r>
      <w:r>
        <w:rPr>
          <w:rFonts w:eastAsia="Times New Roman" w:cs="Times New Roman"/>
          <w:szCs w:val="24"/>
        </w:rPr>
        <w:t>,</w:t>
      </w:r>
      <w:r w:rsidRPr="00747A15">
        <w:rPr>
          <w:rFonts w:eastAsia="Times New Roman" w:cs="Times New Roman"/>
          <w:szCs w:val="24"/>
        </w:rPr>
        <w:t xml:space="preserve"> στις 19 Δεκεμβρίου </w:t>
      </w:r>
      <w:r>
        <w:rPr>
          <w:rFonts w:eastAsia="Times New Roman" w:cs="Times New Roman"/>
          <w:szCs w:val="24"/>
        </w:rPr>
        <w:t>20</w:t>
      </w:r>
      <w:r w:rsidRPr="00747A15">
        <w:rPr>
          <w:rFonts w:eastAsia="Times New Roman" w:cs="Times New Roman"/>
          <w:szCs w:val="24"/>
        </w:rPr>
        <w:t>25</w:t>
      </w:r>
      <w:r>
        <w:rPr>
          <w:rFonts w:eastAsia="Times New Roman" w:cs="Times New Roman"/>
          <w:szCs w:val="24"/>
        </w:rPr>
        <w:t>,</w:t>
      </w:r>
      <w:r w:rsidRPr="00747A15">
        <w:rPr>
          <w:rFonts w:eastAsia="Times New Roman" w:cs="Times New Roman"/>
          <w:szCs w:val="24"/>
        </w:rPr>
        <w:t xml:space="preserve"> ο Έλληνας </w:t>
      </w:r>
      <w:r>
        <w:rPr>
          <w:rFonts w:eastAsia="Times New Roman" w:cs="Times New Roman"/>
          <w:szCs w:val="24"/>
        </w:rPr>
        <w:t>Υ</w:t>
      </w:r>
      <w:r w:rsidRPr="00747A15">
        <w:rPr>
          <w:rFonts w:eastAsia="Times New Roman" w:cs="Times New Roman"/>
          <w:szCs w:val="24"/>
        </w:rPr>
        <w:t xml:space="preserve">πουργός </w:t>
      </w:r>
      <w:r>
        <w:rPr>
          <w:rFonts w:eastAsia="Times New Roman" w:cs="Times New Roman"/>
          <w:szCs w:val="24"/>
        </w:rPr>
        <w:lastRenderedPageBreak/>
        <w:t>Ο</w:t>
      </w:r>
      <w:r w:rsidRPr="00747A15">
        <w:rPr>
          <w:rFonts w:eastAsia="Times New Roman" w:cs="Times New Roman"/>
          <w:szCs w:val="24"/>
        </w:rPr>
        <w:t>ικονομικών Κυριάκος Πιερρακάκης θα βρεθεί στο τιμόνι της συνεδρίασης του Eurogroup</w:t>
      </w:r>
      <w:r>
        <w:rPr>
          <w:rFonts w:eastAsia="Times New Roman" w:cs="Times New Roman"/>
          <w:szCs w:val="24"/>
        </w:rPr>
        <w:t>. Γ</w:t>
      </w:r>
      <w:r w:rsidRPr="00747A15">
        <w:rPr>
          <w:rFonts w:eastAsia="Times New Roman" w:cs="Times New Roman"/>
          <w:szCs w:val="24"/>
        </w:rPr>
        <w:t xml:space="preserve">ια πρώτη φορά Έλληνας αξιωματούχος προεδρεύει σε αυτό το κομβικό όργανο των </w:t>
      </w:r>
      <w:r>
        <w:rPr>
          <w:rFonts w:eastAsia="Times New Roman" w:cs="Times New Roman"/>
          <w:szCs w:val="24"/>
        </w:rPr>
        <w:t>Υ</w:t>
      </w:r>
      <w:r w:rsidRPr="00747A15">
        <w:rPr>
          <w:rFonts w:eastAsia="Times New Roman" w:cs="Times New Roman"/>
          <w:szCs w:val="24"/>
        </w:rPr>
        <w:t xml:space="preserve">πουργών </w:t>
      </w:r>
      <w:r>
        <w:rPr>
          <w:rFonts w:eastAsia="Times New Roman" w:cs="Times New Roman"/>
          <w:szCs w:val="24"/>
        </w:rPr>
        <w:t>Ο</w:t>
      </w:r>
      <w:r w:rsidRPr="00747A15">
        <w:rPr>
          <w:rFonts w:eastAsia="Times New Roman" w:cs="Times New Roman"/>
          <w:szCs w:val="24"/>
        </w:rPr>
        <w:t xml:space="preserve">ικονομικών της </w:t>
      </w:r>
      <w:r>
        <w:rPr>
          <w:rFonts w:eastAsia="Times New Roman" w:cs="Times New Roman"/>
          <w:szCs w:val="24"/>
        </w:rPr>
        <w:t>Ε</w:t>
      </w:r>
      <w:r w:rsidRPr="00747A15">
        <w:rPr>
          <w:rFonts w:eastAsia="Times New Roman" w:cs="Times New Roman"/>
          <w:szCs w:val="24"/>
        </w:rPr>
        <w:t>υρωζώνης</w:t>
      </w:r>
      <w:r>
        <w:rPr>
          <w:rFonts w:eastAsia="Times New Roman" w:cs="Times New Roman"/>
          <w:szCs w:val="24"/>
        </w:rPr>
        <w:t>.</w:t>
      </w:r>
    </w:p>
    <w:p w14:paraId="0067C750" w14:textId="77777777" w:rsidR="003D1987" w:rsidRDefault="004313C6">
      <w:pPr>
        <w:spacing w:line="600" w:lineRule="auto"/>
        <w:ind w:firstLine="720"/>
        <w:contextualSpacing/>
        <w:jc w:val="both"/>
        <w:rPr>
          <w:rFonts w:eastAsia="Times New Roman" w:cs="Times New Roman"/>
          <w:szCs w:val="24"/>
        </w:rPr>
      </w:pPr>
      <w:r w:rsidRPr="00747A15">
        <w:rPr>
          <w:rFonts w:eastAsia="Times New Roman" w:cs="Times New Roman"/>
          <w:szCs w:val="24"/>
        </w:rPr>
        <w:t xml:space="preserve">Με τον Κυριάκο Πιερρακάκη είχα την τιμή και την τύχη να συνεργαστώ πολύ εποικοδομητικά και αποτελεσματικά στο </w:t>
      </w:r>
      <w:r>
        <w:rPr>
          <w:rFonts w:eastAsia="Times New Roman" w:cs="Times New Roman"/>
          <w:szCs w:val="24"/>
        </w:rPr>
        <w:t>Υ</w:t>
      </w:r>
      <w:r w:rsidRPr="00747A15">
        <w:rPr>
          <w:rFonts w:eastAsia="Times New Roman" w:cs="Times New Roman"/>
          <w:szCs w:val="24"/>
        </w:rPr>
        <w:t>πουργείο</w:t>
      </w:r>
      <w:r>
        <w:rPr>
          <w:rFonts w:eastAsia="Times New Roman" w:cs="Times New Roman"/>
          <w:szCs w:val="24"/>
        </w:rPr>
        <w:t xml:space="preserve"> Ε</w:t>
      </w:r>
      <w:r w:rsidRPr="00747A15">
        <w:rPr>
          <w:rFonts w:eastAsia="Times New Roman" w:cs="Times New Roman"/>
          <w:szCs w:val="24"/>
        </w:rPr>
        <w:t xml:space="preserve">θνικής </w:t>
      </w:r>
      <w:r>
        <w:rPr>
          <w:rFonts w:eastAsia="Times New Roman" w:cs="Times New Roman"/>
          <w:szCs w:val="24"/>
        </w:rPr>
        <w:t>Π</w:t>
      </w:r>
      <w:r w:rsidRPr="00747A15">
        <w:rPr>
          <w:rFonts w:eastAsia="Times New Roman" w:cs="Times New Roman"/>
          <w:szCs w:val="24"/>
        </w:rPr>
        <w:t>αιδείας</w:t>
      </w:r>
      <w:r>
        <w:rPr>
          <w:rFonts w:eastAsia="Times New Roman" w:cs="Times New Roman"/>
          <w:szCs w:val="24"/>
        </w:rPr>
        <w:t>,</w:t>
      </w:r>
      <w:r w:rsidRPr="00747A15">
        <w:rPr>
          <w:rFonts w:eastAsia="Times New Roman" w:cs="Times New Roman"/>
          <w:szCs w:val="24"/>
        </w:rPr>
        <w:t xml:space="preserve"> </w:t>
      </w:r>
      <w:r>
        <w:rPr>
          <w:rFonts w:eastAsia="Times New Roman" w:cs="Times New Roman"/>
          <w:szCs w:val="24"/>
        </w:rPr>
        <w:t>Θ</w:t>
      </w:r>
      <w:r w:rsidRPr="00747A15">
        <w:rPr>
          <w:rFonts w:eastAsia="Times New Roman" w:cs="Times New Roman"/>
          <w:szCs w:val="24"/>
        </w:rPr>
        <w:t xml:space="preserve">ρησκευμάτων και </w:t>
      </w:r>
      <w:r>
        <w:rPr>
          <w:rFonts w:eastAsia="Times New Roman" w:cs="Times New Roman"/>
          <w:szCs w:val="24"/>
        </w:rPr>
        <w:t>Α</w:t>
      </w:r>
      <w:r w:rsidRPr="00747A15">
        <w:rPr>
          <w:rFonts w:eastAsia="Times New Roman" w:cs="Times New Roman"/>
          <w:szCs w:val="24"/>
        </w:rPr>
        <w:t>θλητισμού</w:t>
      </w:r>
      <w:r>
        <w:rPr>
          <w:rFonts w:eastAsia="Times New Roman" w:cs="Times New Roman"/>
          <w:szCs w:val="24"/>
        </w:rPr>
        <w:t>.</w:t>
      </w:r>
      <w:r w:rsidRPr="00747A15">
        <w:rPr>
          <w:rFonts w:eastAsia="Times New Roman" w:cs="Times New Roman"/>
          <w:szCs w:val="24"/>
        </w:rPr>
        <w:t xml:space="preserve"> Γνωρίζω από πρώτο χέρι τις πολιτικές και διοικητικές του ικανότητες που θα τις αποδείξει για πολλοστή φορά στη σημαντική αυτή θέση στην οποία εξελέγη</w:t>
      </w:r>
      <w:r>
        <w:rPr>
          <w:rFonts w:eastAsia="Times New Roman" w:cs="Times New Roman"/>
          <w:szCs w:val="24"/>
        </w:rPr>
        <w:t>, θ</w:t>
      </w:r>
      <w:r w:rsidRPr="00747A15">
        <w:rPr>
          <w:rFonts w:eastAsia="Times New Roman" w:cs="Times New Roman"/>
          <w:szCs w:val="24"/>
        </w:rPr>
        <w:t xml:space="preserve">έση που αυτόματα τον καθιστά και </w:t>
      </w:r>
      <w:r>
        <w:rPr>
          <w:rFonts w:eastAsia="Times New Roman" w:cs="Times New Roman"/>
          <w:szCs w:val="24"/>
        </w:rPr>
        <w:t>Π</w:t>
      </w:r>
      <w:r w:rsidRPr="00747A15">
        <w:rPr>
          <w:rFonts w:eastAsia="Times New Roman" w:cs="Times New Roman"/>
          <w:szCs w:val="24"/>
        </w:rPr>
        <w:t xml:space="preserve">ρόεδρο του </w:t>
      </w:r>
      <w:r>
        <w:rPr>
          <w:rFonts w:eastAsia="Times New Roman" w:cs="Times New Roman"/>
          <w:szCs w:val="24"/>
        </w:rPr>
        <w:t>Δ</w:t>
      </w:r>
      <w:r w:rsidRPr="00747A15">
        <w:rPr>
          <w:rFonts w:eastAsia="Times New Roman" w:cs="Times New Roman"/>
          <w:szCs w:val="24"/>
        </w:rPr>
        <w:t xml:space="preserve">ιοικητικού </w:t>
      </w:r>
      <w:r>
        <w:rPr>
          <w:rFonts w:eastAsia="Times New Roman" w:cs="Times New Roman"/>
          <w:szCs w:val="24"/>
        </w:rPr>
        <w:t>Σ</w:t>
      </w:r>
      <w:r w:rsidRPr="00747A15">
        <w:rPr>
          <w:rFonts w:eastAsia="Times New Roman" w:cs="Times New Roman"/>
          <w:szCs w:val="24"/>
        </w:rPr>
        <w:t xml:space="preserve">υμβουλίου του </w:t>
      </w:r>
      <w:r>
        <w:rPr>
          <w:rFonts w:eastAsia="Times New Roman" w:cs="Times New Roman"/>
          <w:szCs w:val="24"/>
        </w:rPr>
        <w:t>Ε</w:t>
      </w:r>
      <w:r w:rsidRPr="00747A15">
        <w:rPr>
          <w:rFonts w:eastAsia="Times New Roman" w:cs="Times New Roman"/>
          <w:szCs w:val="24"/>
        </w:rPr>
        <w:t xml:space="preserve">υρωπαϊκού </w:t>
      </w:r>
      <w:r>
        <w:rPr>
          <w:rFonts w:eastAsia="Times New Roman" w:cs="Times New Roman"/>
          <w:szCs w:val="24"/>
        </w:rPr>
        <w:t>Μ</w:t>
      </w:r>
      <w:r w:rsidRPr="00747A15">
        <w:rPr>
          <w:rFonts w:eastAsia="Times New Roman" w:cs="Times New Roman"/>
          <w:szCs w:val="24"/>
        </w:rPr>
        <w:t xml:space="preserve">ηχανισμού </w:t>
      </w:r>
      <w:r>
        <w:rPr>
          <w:rFonts w:eastAsia="Times New Roman" w:cs="Times New Roman"/>
          <w:szCs w:val="24"/>
        </w:rPr>
        <w:t>Σ</w:t>
      </w:r>
      <w:r w:rsidRPr="00747A15">
        <w:rPr>
          <w:rFonts w:eastAsia="Times New Roman" w:cs="Times New Roman"/>
          <w:szCs w:val="24"/>
        </w:rPr>
        <w:t>ταθερότητας</w:t>
      </w:r>
      <w:r>
        <w:rPr>
          <w:rFonts w:eastAsia="Times New Roman" w:cs="Times New Roman"/>
          <w:szCs w:val="24"/>
        </w:rPr>
        <w:t>.</w:t>
      </w:r>
      <w:r w:rsidRPr="00747A15">
        <w:rPr>
          <w:rFonts w:eastAsia="Times New Roman" w:cs="Times New Roman"/>
          <w:szCs w:val="24"/>
        </w:rPr>
        <w:t xml:space="preserve"> Τις ικανότητες και τις δεξιότητες που όλοι όσοι συνεργαστήκαμε με τον </w:t>
      </w:r>
      <w:r>
        <w:rPr>
          <w:rFonts w:eastAsia="Times New Roman" w:cs="Times New Roman"/>
          <w:szCs w:val="24"/>
        </w:rPr>
        <w:t>Κυριάκο Πιερρακάκη</w:t>
      </w:r>
      <w:r w:rsidRPr="00747A15">
        <w:rPr>
          <w:rFonts w:eastAsia="Times New Roman" w:cs="Times New Roman"/>
          <w:szCs w:val="24"/>
        </w:rPr>
        <w:t xml:space="preserve"> διαπιστώσαμε προφανώς τις διαπίστωσα</w:t>
      </w:r>
      <w:r>
        <w:rPr>
          <w:rFonts w:eastAsia="Times New Roman" w:cs="Times New Roman"/>
          <w:szCs w:val="24"/>
        </w:rPr>
        <w:t>ν</w:t>
      </w:r>
      <w:r w:rsidRPr="00747A15">
        <w:rPr>
          <w:rFonts w:eastAsia="Times New Roman" w:cs="Times New Roman"/>
          <w:szCs w:val="24"/>
        </w:rPr>
        <w:t xml:space="preserve"> και οι ομόλογοί του </w:t>
      </w:r>
      <w:r>
        <w:rPr>
          <w:rFonts w:eastAsia="Times New Roman" w:cs="Times New Roman"/>
          <w:szCs w:val="24"/>
        </w:rPr>
        <w:t>Υ</w:t>
      </w:r>
      <w:r w:rsidRPr="00747A15">
        <w:rPr>
          <w:rFonts w:eastAsia="Times New Roman" w:cs="Times New Roman"/>
          <w:szCs w:val="24"/>
        </w:rPr>
        <w:t xml:space="preserve">πουργοί </w:t>
      </w:r>
      <w:r>
        <w:rPr>
          <w:rFonts w:eastAsia="Times New Roman" w:cs="Times New Roman"/>
          <w:szCs w:val="24"/>
        </w:rPr>
        <w:t>Ο</w:t>
      </w:r>
      <w:r w:rsidRPr="00747A15">
        <w:rPr>
          <w:rFonts w:eastAsia="Times New Roman" w:cs="Times New Roman"/>
          <w:szCs w:val="24"/>
        </w:rPr>
        <w:t xml:space="preserve">ικονομικών της </w:t>
      </w:r>
      <w:r>
        <w:rPr>
          <w:rFonts w:eastAsia="Times New Roman" w:cs="Times New Roman"/>
          <w:szCs w:val="24"/>
        </w:rPr>
        <w:t>Ε</w:t>
      </w:r>
      <w:r w:rsidRPr="00747A15">
        <w:rPr>
          <w:rFonts w:eastAsia="Times New Roman" w:cs="Times New Roman"/>
          <w:szCs w:val="24"/>
        </w:rPr>
        <w:t xml:space="preserve">υρωπαϊκής </w:t>
      </w:r>
      <w:r>
        <w:rPr>
          <w:rFonts w:eastAsia="Times New Roman" w:cs="Times New Roman"/>
          <w:szCs w:val="24"/>
        </w:rPr>
        <w:t>Έ</w:t>
      </w:r>
      <w:r w:rsidRPr="00747A15">
        <w:rPr>
          <w:rFonts w:eastAsia="Times New Roman" w:cs="Times New Roman"/>
          <w:szCs w:val="24"/>
        </w:rPr>
        <w:t>νωσης</w:t>
      </w:r>
      <w:r>
        <w:rPr>
          <w:rFonts w:eastAsia="Times New Roman" w:cs="Times New Roman"/>
          <w:szCs w:val="24"/>
        </w:rPr>
        <w:t>. Τ</w:t>
      </w:r>
      <w:r w:rsidRPr="00747A15">
        <w:rPr>
          <w:rFonts w:eastAsia="Times New Roman" w:cs="Times New Roman"/>
          <w:szCs w:val="24"/>
        </w:rPr>
        <w:t xml:space="preserve">ου εμπιστεύτηκαν την προεδρία </w:t>
      </w:r>
      <w:r>
        <w:rPr>
          <w:rFonts w:eastAsia="Times New Roman" w:cs="Times New Roman"/>
          <w:szCs w:val="24"/>
        </w:rPr>
        <w:t>γιατί</w:t>
      </w:r>
      <w:r w:rsidRPr="00747A15">
        <w:rPr>
          <w:rFonts w:eastAsia="Times New Roman" w:cs="Times New Roman"/>
          <w:szCs w:val="24"/>
        </w:rPr>
        <w:t xml:space="preserve"> μπορεί να συντονίσει</w:t>
      </w:r>
      <w:r>
        <w:rPr>
          <w:rFonts w:eastAsia="Times New Roman" w:cs="Times New Roman"/>
          <w:szCs w:val="24"/>
        </w:rPr>
        <w:t>,</w:t>
      </w:r>
      <w:r w:rsidRPr="00747A15">
        <w:rPr>
          <w:rFonts w:eastAsia="Times New Roman" w:cs="Times New Roman"/>
          <w:szCs w:val="24"/>
        </w:rPr>
        <w:t xml:space="preserve"> να ασκήσει οικονομική διπλωματία</w:t>
      </w:r>
      <w:r>
        <w:rPr>
          <w:rFonts w:eastAsia="Times New Roman" w:cs="Times New Roman"/>
          <w:szCs w:val="24"/>
        </w:rPr>
        <w:t>,</w:t>
      </w:r>
      <w:r w:rsidRPr="00747A15">
        <w:rPr>
          <w:rFonts w:eastAsia="Times New Roman" w:cs="Times New Roman"/>
          <w:szCs w:val="24"/>
        </w:rPr>
        <w:t xml:space="preserve"> να πετύχει τη λεπτή διαχείριση των πολιτικών ισορροπιών της </w:t>
      </w:r>
      <w:r>
        <w:rPr>
          <w:rFonts w:eastAsia="Times New Roman" w:cs="Times New Roman"/>
          <w:szCs w:val="24"/>
        </w:rPr>
        <w:t>Ε</w:t>
      </w:r>
      <w:r w:rsidRPr="00747A15">
        <w:rPr>
          <w:rFonts w:eastAsia="Times New Roman" w:cs="Times New Roman"/>
          <w:szCs w:val="24"/>
        </w:rPr>
        <w:t xml:space="preserve">υρωπαϊκής </w:t>
      </w:r>
      <w:r>
        <w:rPr>
          <w:rFonts w:eastAsia="Times New Roman" w:cs="Times New Roman"/>
          <w:szCs w:val="24"/>
        </w:rPr>
        <w:t>Έ</w:t>
      </w:r>
      <w:r w:rsidRPr="00747A15">
        <w:rPr>
          <w:rFonts w:eastAsia="Times New Roman" w:cs="Times New Roman"/>
          <w:szCs w:val="24"/>
        </w:rPr>
        <w:t>νωσης</w:t>
      </w:r>
      <w:r>
        <w:rPr>
          <w:rFonts w:eastAsia="Times New Roman" w:cs="Times New Roman"/>
          <w:szCs w:val="24"/>
        </w:rPr>
        <w:t>, μ</w:t>
      </w:r>
      <w:r w:rsidRPr="00747A15">
        <w:rPr>
          <w:rFonts w:eastAsia="Times New Roman" w:cs="Times New Roman"/>
          <w:szCs w:val="24"/>
        </w:rPr>
        <w:t>ε δυο λόγια</w:t>
      </w:r>
      <w:r>
        <w:rPr>
          <w:rFonts w:eastAsia="Times New Roman" w:cs="Times New Roman"/>
          <w:szCs w:val="24"/>
        </w:rPr>
        <w:t>,</w:t>
      </w:r>
      <w:r w:rsidRPr="00747A15">
        <w:rPr>
          <w:rFonts w:eastAsia="Times New Roman" w:cs="Times New Roman"/>
          <w:szCs w:val="24"/>
        </w:rPr>
        <w:t xml:space="preserve"> να αφήσει ανεξίτηλο</w:t>
      </w:r>
      <w:r>
        <w:rPr>
          <w:rFonts w:eastAsia="Times New Roman" w:cs="Times New Roman"/>
          <w:szCs w:val="24"/>
        </w:rPr>
        <w:t>,</w:t>
      </w:r>
      <w:r w:rsidRPr="00747A15">
        <w:rPr>
          <w:rFonts w:eastAsia="Times New Roman" w:cs="Times New Roman"/>
          <w:szCs w:val="24"/>
        </w:rPr>
        <w:t xml:space="preserve"> ισχυρό</w:t>
      </w:r>
      <w:r>
        <w:rPr>
          <w:rFonts w:eastAsia="Times New Roman" w:cs="Times New Roman"/>
          <w:szCs w:val="24"/>
        </w:rPr>
        <w:t>,</w:t>
      </w:r>
      <w:r w:rsidRPr="00747A15">
        <w:rPr>
          <w:rFonts w:eastAsia="Times New Roman" w:cs="Times New Roman"/>
          <w:szCs w:val="24"/>
        </w:rPr>
        <w:t xml:space="preserve"> σύγχρονο και καινοτόμο αποτύπωμα</w:t>
      </w:r>
      <w:r>
        <w:rPr>
          <w:rFonts w:eastAsia="Times New Roman" w:cs="Times New Roman"/>
          <w:szCs w:val="24"/>
        </w:rPr>
        <w:t>,</w:t>
      </w:r>
      <w:r w:rsidRPr="00747A15">
        <w:rPr>
          <w:rFonts w:eastAsia="Times New Roman" w:cs="Times New Roman"/>
          <w:szCs w:val="24"/>
        </w:rPr>
        <w:t xml:space="preserve"> όπως ακριβώς έγινε και στην </w:t>
      </w:r>
      <w:r>
        <w:rPr>
          <w:rFonts w:eastAsia="Times New Roman" w:cs="Times New Roman"/>
          <w:szCs w:val="24"/>
        </w:rPr>
        <w:t>Ε</w:t>
      </w:r>
      <w:r w:rsidRPr="00747A15">
        <w:rPr>
          <w:rFonts w:eastAsia="Times New Roman" w:cs="Times New Roman"/>
          <w:szCs w:val="24"/>
        </w:rPr>
        <w:t>λλάδα και να τιμήσει από αυτή</w:t>
      </w:r>
      <w:r>
        <w:rPr>
          <w:rFonts w:eastAsia="Times New Roman" w:cs="Times New Roman"/>
          <w:szCs w:val="24"/>
        </w:rPr>
        <w:t>ν</w:t>
      </w:r>
      <w:r w:rsidRPr="00747A15">
        <w:rPr>
          <w:rFonts w:eastAsia="Times New Roman" w:cs="Times New Roman"/>
          <w:szCs w:val="24"/>
        </w:rPr>
        <w:t xml:space="preserve"> την ευρωπαϊκή θέση τη χώρα</w:t>
      </w:r>
      <w:r>
        <w:rPr>
          <w:rFonts w:eastAsia="Times New Roman" w:cs="Times New Roman"/>
          <w:szCs w:val="24"/>
        </w:rPr>
        <w:t>.</w:t>
      </w:r>
    </w:p>
    <w:p w14:paraId="0067C751"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Α</w:t>
      </w:r>
      <w:r w:rsidRPr="00747A15">
        <w:rPr>
          <w:rFonts w:eastAsia="Times New Roman" w:cs="Times New Roman"/>
          <w:szCs w:val="24"/>
        </w:rPr>
        <w:t>πό την επόμενη εβδομάδα</w:t>
      </w:r>
      <w:r>
        <w:rPr>
          <w:rFonts w:eastAsia="Times New Roman" w:cs="Times New Roman"/>
          <w:szCs w:val="24"/>
        </w:rPr>
        <w:t xml:space="preserve"> ο Έ</w:t>
      </w:r>
      <w:r w:rsidRPr="00747A15">
        <w:rPr>
          <w:rFonts w:eastAsia="Times New Roman" w:cs="Times New Roman"/>
          <w:szCs w:val="24"/>
        </w:rPr>
        <w:t xml:space="preserve">λληνας </w:t>
      </w:r>
      <w:r>
        <w:rPr>
          <w:rFonts w:eastAsia="Times New Roman" w:cs="Times New Roman"/>
          <w:szCs w:val="24"/>
        </w:rPr>
        <w:t>Υ</w:t>
      </w:r>
      <w:r w:rsidRPr="00747A15">
        <w:rPr>
          <w:rFonts w:eastAsia="Times New Roman" w:cs="Times New Roman"/>
          <w:szCs w:val="24"/>
        </w:rPr>
        <w:t>πουργός όχι μόνο θα καταρτίζει το μακροπρόθεσμο πρόγραμμα εργασιών και θα χα</w:t>
      </w:r>
      <w:r>
        <w:rPr>
          <w:rFonts w:eastAsia="Times New Roman" w:cs="Times New Roman"/>
          <w:szCs w:val="24"/>
        </w:rPr>
        <w:t>ράσ</w:t>
      </w:r>
      <w:r w:rsidRPr="00747A15">
        <w:rPr>
          <w:rFonts w:eastAsia="Times New Roman" w:cs="Times New Roman"/>
          <w:szCs w:val="24"/>
        </w:rPr>
        <w:t xml:space="preserve">σει την ατζέντα των συζητήσεων των οικονομικών πολιτικών της </w:t>
      </w:r>
      <w:r>
        <w:rPr>
          <w:rFonts w:eastAsia="Times New Roman" w:cs="Times New Roman"/>
          <w:szCs w:val="24"/>
        </w:rPr>
        <w:t>Ε</w:t>
      </w:r>
      <w:r w:rsidRPr="00747A15">
        <w:rPr>
          <w:rFonts w:eastAsia="Times New Roman" w:cs="Times New Roman"/>
          <w:szCs w:val="24"/>
        </w:rPr>
        <w:t>υρωζώνης</w:t>
      </w:r>
      <w:r>
        <w:rPr>
          <w:rFonts w:eastAsia="Times New Roman" w:cs="Times New Roman"/>
          <w:szCs w:val="24"/>
        </w:rPr>
        <w:t>,</w:t>
      </w:r>
      <w:r w:rsidRPr="00747A15">
        <w:rPr>
          <w:rFonts w:eastAsia="Times New Roman" w:cs="Times New Roman"/>
          <w:szCs w:val="24"/>
        </w:rPr>
        <w:t xml:space="preserve"> αλλά </w:t>
      </w:r>
      <w:r w:rsidRPr="00747A15">
        <w:rPr>
          <w:rFonts w:eastAsia="Times New Roman" w:cs="Times New Roman"/>
          <w:szCs w:val="24"/>
        </w:rPr>
        <w:lastRenderedPageBreak/>
        <w:t xml:space="preserve">θα εκπροσωπεί το Eurogroup σε διεθνή και πολύ σημαντικά </w:t>
      </w:r>
      <w:r>
        <w:rPr>
          <w:rFonts w:eastAsia="Times New Roman" w:cs="Times New Roman"/>
          <w:szCs w:val="24"/>
          <w:lang w:val="en-US"/>
        </w:rPr>
        <w:t>fora</w:t>
      </w:r>
      <w:r>
        <w:rPr>
          <w:rFonts w:eastAsia="Times New Roman" w:cs="Times New Roman"/>
          <w:szCs w:val="24"/>
        </w:rPr>
        <w:t>,</w:t>
      </w:r>
      <w:r w:rsidRPr="00747A15">
        <w:rPr>
          <w:rFonts w:eastAsia="Times New Roman" w:cs="Times New Roman"/>
          <w:szCs w:val="24"/>
        </w:rPr>
        <w:t xml:space="preserve"> όπως </w:t>
      </w:r>
      <w:r>
        <w:rPr>
          <w:rFonts w:eastAsia="Times New Roman" w:cs="Times New Roman"/>
          <w:szCs w:val="24"/>
        </w:rPr>
        <w:t>στην</w:t>
      </w:r>
      <w:r w:rsidRPr="00747A15">
        <w:rPr>
          <w:rFonts w:eastAsia="Times New Roman" w:cs="Times New Roman"/>
          <w:szCs w:val="24"/>
        </w:rPr>
        <w:t xml:space="preserve"> ομάδα των επτά πλουσιότερων οικονομιών του κόσμου</w:t>
      </w:r>
      <w:r>
        <w:rPr>
          <w:rFonts w:eastAsia="Times New Roman" w:cs="Times New Roman"/>
          <w:szCs w:val="24"/>
        </w:rPr>
        <w:t>,</w:t>
      </w:r>
      <w:r w:rsidRPr="00747A15">
        <w:rPr>
          <w:rFonts w:eastAsia="Times New Roman" w:cs="Times New Roman"/>
          <w:szCs w:val="24"/>
        </w:rPr>
        <w:t xml:space="preserve"> καθώς και στην </w:t>
      </w:r>
      <w:r>
        <w:rPr>
          <w:rFonts w:eastAsia="Times New Roman" w:cs="Times New Roman"/>
          <w:szCs w:val="24"/>
        </w:rPr>
        <w:t>Ο</w:t>
      </w:r>
      <w:r w:rsidRPr="00747A15">
        <w:rPr>
          <w:rFonts w:eastAsia="Times New Roman" w:cs="Times New Roman"/>
          <w:szCs w:val="24"/>
        </w:rPr>
        <w:t>μάδα των G20</w:t>
      </w:r>
      <w:r>
        <w:rPr>
          <w:rFonts w:eastAsia="Times New Roman" w:cs="Times New Roman"/>
          <w:szCs w:val="24"/>
        </w:rPr>
        <w:t>,</w:t>
      </w:r>
      <w:r w:rsidRPr="00747A15">
        <w:rPr>
          <w:rFonts w:eastAsia="Times New Roman" w:cs="Times New Roman"/>
          <w:szCs w:val="24"/>
        </w:rPr>
        <w:t xml:space="preserve"> αλλά θα έχει και τη δυνατότητα επαφών με ηγέτες των ισχυρότερων χωρών του κόσμου</w:t>
      </w:r>
      <w:r>
        <w:rPr>
          <w:rFonts w:eastAsia="Times New Roman" w:cs="Times New Roman"/>
          <w:szCs w:val="24"/>
        </w:rPr>
        <w:t>.</w:t>
      </w:r>
    </w:p>
    <w:p w14:paraId="0067C752" w14:textId="77777777" w:rsidR="003D1987" w:rsidRDefault="004313C6">
      <w:pPr>
        <w:spacing w:line="600" w:lineRule="auto"/>
        <w:ind w:firstLine="720"/>
        <w:contextualSpacing/>
        <w:jc w:val="both"/>
        <w:rPr>
          <w:rFonts w:eastAsia="Times New Roman" w:cs="Times New Roman"/>
          <w:szCs w:val="24"/>
        </w:rPr>
      </w:pPr>
      <w:r w:rsidRPr="00747A15">
        <w:rPr>
          <w:rFonts w:eastAsia="Times New Roman" w:cs="Times New Roman"/>
          <w:szCs w:val="24"/>
        </w:rPr>
        <w:t xml:space="preserve">Η επιτυχία του Κυριάκου </w:t>
      </w:r>
      <w:r>
        <w:rPr>
          <w:rFonts w:eastAsia="Times New Roman" w:cs="Times New Roman"/>
          <w:szCs w:val="24"/>
        </w:rPr>
        <w:t>Πιερρακάκη,</w:t>
      </w:r>
      <w:r w:rsidRPr="00747A15">
        <w:rPr>
          <w:rFonts w:eastAsia="Times New Roman" w:cs="Times New Roman"/>
          <w:szCs w:val="24"/>
        </w:rPr>
        <w:t xml:space="preserve"> όπως </w:t>
      </w:r>
      <w:r>
        <w:rPr>
          <w:rFonts w:eastAsia="Times New Roman" w:cs="Times New Roman"/>
          <w:szCs w:val="24"/>
        </w:rPr>
        <w:t xml:space="preserve">και ο ίδιος </w:t>
      </w:r>
      <w:r w:rsidRPr="00747A15">
        <w:rPr>
          <w:rFonts w:eastAsia="Times New Roman" w:cs="Times New Roman"/>
          <w:szCs w:val="24"/>
        </w:rPr>
        <w:t>επεσήμανε</w:t>
      </w:r>
      <w:r>
        <w:rPr>
          <w:rFonts w:eastAsia="Times New Roman" w:cs="Times New Roman"/>
          <w:szCs w:val="24"/>
        </w:rPr>
        <w:t>,</w:t>
      </w:r>
      <w:r w:rsidRPr="00747A15">
        <w:rPr>
          <w:rFonts w:eastAsia="Times New Roman" w:cs="Times New Roman"/>
          <w:szCs w:val="24"/>
        </w:rPr>
        <w:t xml:space="preserve"> είναι επιτυχία της χώρας</w:t>
      </w:r>
      <w:r>
        <w:rPr>
          <w:rFonts w:eastAsia="Times New Roman" w:cs="Times New Roman"/>
          <w:szCs w:val="24"/>
        </w:rPr>
        <w:t>,</w:t>
      </w:r>
      <w:r w:rsidRPr="00747A15">
        <w:rPr>
          <w:rFonts w:eastAsia="Times New Roman" w:cs="Times New Roman"/>
          <w:szCs w:val="24"/>
        </w:rPr>
        <w:t xml:space="preserve"> μιας μικρής χώρας του </w:t>
      </w:r>
      <w:r>
        <w:rPr>
          <w:rFonts w:eastAsia="Times New Roman" w:cs="Times New Roman"/>
          <w:szCs w:val="24"/>
        </w:rPr>
        <w:t>Ν</w:t>
      </w:r>
      <w:r w:rsidRPr="00747A15">
        <w:rPr>
          <w:rFonts w:eastAsia="Times New Roman" w:cs="Times New Roman"/>
          <w:szCs w:val="24"/>
        </w:rPr>
        <w:t>ότου που πριν από δέκα χρόνια ήταν αντιμέτωπη με τη χρεοκοπία και την έξοδό της από το ευρώ και τώρα επιστρέφει στην πρώτη γραμμή</w:t>
      </w:r>
      <w:r>
        <w:rPr>
          <w:rFonts w:eastAsia="Times New Roman" w:cs="Times New Roman"/>
          <w:szCs w:val="24"/>
        </w:rPr>
        <w:t>.</w:t>
      </w:r>
      <w:r w:rsidRPr="00747A15">
        <w:rPr>
          <w:rFonts w:eastAsia="Times New Roman" w:cs="Times New Roman"/>
          <w:szCs w:val="24"/>
        </w:rPr>
        <w:t xml:space="preserve"> Συμμετέχει στις αποφάσεις της </w:t>
      </w:r>
      <w:r>
        <w:rPr>
          <w:rFonts w:eastAsia="Times New Roman" w:cs="Times New Roman"/>
          <w:szCs w:val="24"/>
        </w:rPr>
        <w:t>Ε</w:t>
      </w:r>
      <w:r w:rsidRPr="00747A15">
        <w:rPr>
          <w:rFonts w:eastAsia="Times New Roman" w:cs="Times New Roman"/>
          <w:szCs w:val="24"/>
        </w:rPr>
        <w:t xml:space="preserve">υρωπαϊκής </w:t>
      </w:r>
      <w:r>
        <w:rPr>
          <w:rFonts w:eastAsia="Times New Roman" w:cs="Times New Roman"/>
          <w:szCs w:val="24"/>
        </w:rPr>
        <w:t>Έ</w:t>
      </w:r>
      <w:r w:rsidRPr="00747A15">
        <w:rPr>
          <w:rFonts w:eastAsia="Times New Roman" w:cs="Times New Roman"/>
          <w:szCs w:val="24"/>
        </w:rPr>
        <w:t>νωσης</w:t>
      </w:r>
      <w:r>
        <w:rPr>
          <w:rFonts w:eastAsia="Times New Roman" w:cs="Times New Roman"/>
          <w:szCs w:val="24"/>
        </w:rPr>
        <w:t>,</w:t>
      </w:r>
      <w:r w:rsidRPr="00747A15">
        <w:rPr>
          <w:rFonts w:eastAsia="Times New Roman" w:cs="Times New Roman"/>
          <w:szCs w:val="24"/>
        </w:rPr>
        <w:t xml:space="preserve"> βρίσκεται στο</w:t>
      </w:r>
      <w:r>
        <w:rPr>
          <w:rFonts w:eastAsia="Times New Roman" w:cs="Times New Roman"/>
          <w:szCs w:val="24"/>
        </w:rPr>
        <w:t>ν</w:t>
      </w:r>
      <w:r w:rsidRPr="00747A15">
        <w:rPr>
          <w:rFonts w:eastAsia="Times New Roman" w:cs="Times New Roman"/>
          <w:szCs w:val="24"/>
        </w:rPr>
        <w:t xml:space="preserve"> σκληρό πυρήνα της ηγετικής ομάδας των οργάνων και συνδιαμορφών</w:t>
      </w:r>
      <w:r>
        <w:rPr>
          <w:rFonts w:eastAsia="Times New Roman" w:cs="Times New Roman"/>
          <w:szCs w:val="24"/>
        </w:rPr>
        <w:t>ει</w:t>
      </w:r>
      <w:r w:rsidRPr="00747A15">
        <w:rPr>
          <w:rFonts w:eastAsia="Times New Roman" w:cs="Times New Roman"/>
          <w:szCs w:val="24"/>
        </w:rPr>
        <w:t xml:space="preserve"> το οικονομικό μέλλον της </w:t>
      </w:r>
      <w:r>
        <w:rPr>
          <w:rFonts w:eastAsia="Times New Roman" w:cs="Times New Roman"/>
          <w:szCs w:val="24"/>
        </w:rPr>
        <w:t>Ε</w:t>
      </w:r>
      <w:r w:rsidRPr="00747A15">
        <w:rPr>
          <w:rFonts w:eastAsia="Times New Roman" w:cs="Times New Roman"/>
          <w:szCs w:val="24"/>
        </w:rPr>
        <w:t xml:space="preserve">υρωπαϊκής </w:t>
      </w:r>
      <w:r>
        <w:rPr>
          <w:rFonts w:eastAsia="Times New Roman" w:cs="Times New Roman"/>
          <w:szCs w:val="24"/>
        </w:rPr>
        <w:t>Έ</w:t>
      </w:r>
      <w:r w:rsidRPr="00747A15">
        <w:rPr>
          <w:rFonts w:eastAsia="Times New Roman" w:cs="Times New Roman"/>
          <w:szCs w:val="24"/>
        </w:rPr>
        <w:t>νωσης</w:t>
      </w:r>
      <w:r>
        <w:rPr>
          <w:rFonts w:eastAsia="Times New Roman" w:cs="Times New Roman"/>
          <w:szCs w:val="24"/>
        </w:rPr>
        <w:t>.</w:t>
      </w:r>
    </w:p>
    <w:p w14:paraId="0067C753" w14:textId="77777777" w:rsidR="003D1987" w:rsidRDefault="004313C6">
      <w:pPr>
        <w:spacing w:line="600" w:lineRule="auto"/>
        <w:ind w:firstLine="720"/>
        <w:contextualSpacing/>
        <w:jc w:val="both"/>
        <w:rPr>
          <w:rFonts w:eastAsia="Times New Roman" w:cs="Times New Roman"/>
          <w:szCs w:val="24"/>
        </w:rPr>
      </w:pPr>
      <w:r w:rsidRPr="00747A15">
        <w:rPr>
          <w:rFonts w:eastAsia="Times New Roman" w:cs="Times New Roman"/>
          <w:szCs w:val="24"/>
        </w:rPr>
        <w:t>Κυρίες και κύριοι συνάδελφοι</w:t>
      </w:r>
      <w:r>
        <w:rPr>
          <w:rFonts w:eastAsia="Times New Roman" w:cs="Times New Roman"/>
          <w:szCs w:val="24"/>
        </w:rPr>
        <w:t>,</w:t>
      </w:r>
      <w:r w:rsidRPr="00747A15">
        <w:rPr>
          <w:rFonts w:eastAsia="Times New Roman" w:cs="Times New Roman"/>
          <w:szCs w:val="24"/>
        </w:rPr>
        <w:t xml:space="preserve"> </w:t>
      </w:r>
      <w:r>
        <w:rPr>
          <w:rFonts w:eastAsia="Times New Roman" w:cs="Times New Roman"/>
          <w:szCs w:val="24"/>
        </w:rPr>
        <w:t>ο</w:t>
      </w:r>
      <w:r w:rsidRPr="00747A15">
        <w:rPr>
          <w:rFonts w:eastAsia="Times New Roman" w:cs="Times New Roman"/>
          <w:szCs w:val="24"/>
        </w:rPr>
        <w:t xml:space="preserve"> υπό συζήτηση </w:t>
      </w:r>
      <w:r>
        <w:rPr>
          <w:rFonts w:eastAsia="Times New Roman" w:cs="Times New Roman"/>
          <w:szCs w:val="24"/>
        </w:rPr>
        <w:t>Π</w:t>
      </w:r>
      <w:r w:rsidRPr="00747A15">
        <w:rPr>
          <w:rFonts w:eastAsia="Times New Roman" w:cs="Times New Roman"/>
          <w:szCs w:val="24"/>
        </w:rPr>
        <w:t xml:space="preserve">ροϋπολογισμός </w:t>
      </w:r>
      <w:r>
        <w:rPr>
          <w:rFonts w:eastAsia="Times New Roman" w:cs="Times New Roman"/>
          <w:szCs w:val="24"/>
        </w:rPr>
        <w:t>του 20</w:t>
      </w:r>
      <w:r w:rsidRPr="00747A15">
        <w:rPr>
          <w:rFonts w:eastAsia="Times New Roman" w:cs="Times New Roman"/>
          <w:szCs w:val="24"/>
        </w:rPr>
        <w:t>26</w:t>
      </w:r>
      <w:r>
        <w:rPr>
          <w:rFonts w:eastAsia="Times New Roman" w:cs="Times New Roman"/>
          <w:szCs w:val="24"/>
        </w:rPr>
        <w:t>,</w:t>
      </w:r>
      <w:r w:rsidRPr="00747A15">
        <w:rPr>
          <w:rFonts w:eastAsia="Times New Roman" w:cs="Times New Roman"/>
          <w:szCs w:val="24"/>
        </w:rPr>
        <w:t xml:space="preserve"> όπως </w:t>
      </w:r>
      <w:r>
        <w:rPr>
          <w:rFonts w:eastAsia="Times New Roman" w:cs="Times New Roman"/>
          <w:szCs w:val="24"/>
        </w:rPr>
        <w:t xml:space="preserve">και </w:t>
      </w:r>
      <w:r w:rsidRPr="00747A15">
        <w:rPr>
          <w:rFonts w:eastAsia="Times New Roman" w:cs="Times New Roman"/>
          <w:szCs w:val="24"/>
        </w:rPr>
        <w:t xml:space="preserve">ο παριστάμενος αρμόδιος </w:t>
      </w:r>
      <w:r>
        <w:rPr>
          <w:rFonts w:eastAsia="Times New Roman" w:cs="Times New Roman"/>
          <w:szCs w:val="24"/>
        </w:rPr>
        <w:t>Υ</w:t>
      </w:r>
      <w:r w:rsidRPr="00747A15">
        <w:rPr>
          <w:rFonts w:eastAsia="Times New Roman" w:cs="Times New Roman"/>
          <w:szCs w:val="24"/>
        </w:rPr>
        <w:t>φυπουργός κ</w:t>
      </w:r>
      <w:r>
        <w:rPr>
          <w:rFonts w:eastAsia="Times New Roman" w:cs="Times New Roman"/>
          <w:szCs w:val="24"/>
        </w:rPr>
        <w:t>. Πετραλιάς</w:t>
      </w:r>
      <w:r w:rsidRPr="00747A15">
        <w:rPr>
          <w:rFonts w:eastAsia="Times New Roman" w:cs="Times New Roman"/>
          <w:szCs w:val="24"/>
        </w:rPr>
        <w:t xml:space="preserve"> σημείωσε</w:t>
      </w:r>
      <w:r>
        <w:rPr>
          <w:rFonts w:eastAsia="Times New Roman" w:cs="Times New Roman"/>
          <w:szCs w:val="24"/>
        </w:rPr>
        <w:t>,</w:t>
      </w:r>
      <w:r w:rsidRPr="00747A15">
        <w:rPr>
          <w:rFonts w:eastAsia="Times New Roman" w:cs="Times New Roman"/>
          <w:szCs w:val="24"/>
        </w:rPr>
        <w:t xml:space="preserve"> αναμφισβήτητα είναι </w:t>
      </w:r>
      <w:r>
        <w:rPr>
          <w:rFonts w:eastAsia="Times New Roman" w:cs="Times New Roman"/>
          <w:szCs w:val="24"/>
        </w:rPr>
        <w:t xml:space="preserve">ο </w:t>
      </w:r>
      <w:r w:rsidRPr="00747A15">
        <w:rPr>
          <w:rFonts w:eastAsia="Times New Roman" w:cs="Times New Roman"/>
          <w:szCs w:val="24"/>
        </w:rPr>
        <w:t>περισσότερο επ</w:t>
      </w:r>
      <w:r>
        <w:rPr>
          <w:rFonts w:eastAsia="Times New Roman" w:cs="Times New Roman"/>
          <w:szCs w:val="24"/>
        </w:rPr>
        <w:t>εκτα</w:t>
      </w:r>
      <w:r w:rsidRPr="00747A15">
        <w:rPr>
          <w:rFonts w:eastAsia="Times New Roman" w:cs="Times New Roman"/>
          <w:szCs w:val="24"/>
        </w:rPr>
        <w:t xml:space="preserve">τικός </w:t>
      </w:r>
      <w:r>
        <w:rPr>
          <w:rFonts w:eastAsia="Times New Roman" w:cs="Times New Roman"/>
          <w:szCs w:val="24"/>
        </w:rPr>
        <w:t>Π</w:t>
      </w:r>
      <w:r w:rsidRPr="00747A15">
        <w:rPr>
          <w:rFonts w:eastAsia="Times New Roman" w:cs="Times New Roman"/>
          <w:szCs w:val="24"/>
        </w:rPr>
        <w:t>ροϋπολογισμός της τελευταίας πενταετίας και ο πιο κοινωνικός</w:t>
      </w:r>
      <w:r>
        <w:rPr>
          <w:rFonts w:eastAsia="Times New Roman" w:cs="Times New Roman"/>
          <w:szCs w:val="24"/>
        </w:rPr>
        <w:t>. Δ</w:t>
      </w:r>
      <w:r w:rsidRPr="00747A15">
        <w:rPr>
          <w:rFonts w:eastAsia="Times New Roman" w:cs="Times New Roman"/>
          <w:szCs w:val="24"/>
        </w:rPr>
        <w:t>ιέπεται από μόνιμα μεταρρυθμιστικά στοιχεία και με δημοσιονομικές παρεμβάσεις που επικεντρώνονται στη διατήρηση της κοινωνικής συνοχής και στη στήριξη της αναπτυξιακής προοπτικής της οικονομίας</w:t>
      </w:r>
      <w:r>
        <w:rPr>
          <w:rFonts w:eastAsia="Times New Roman" w:cs="Times New Roman"/>
          <w:szCs w:val="24"/>
        </w:rPr>
        <w:t>.</w:t>
      </w:r>
    </w:p>
    <w:p w14:paraId="0067C754" w14:textId="77777777" w:rsidR="003D1987" w:rsidRDefault="004313C6">
      <w:pPr>
        <w:spacing w:line="600" w:lineRule="auto"/>
        <w:ind w:firstLine="720"/>
        <w:contextualSpacing/>
        <w:jc w:val="both"/>
        <w:rPr>
          <w:rFonts w:eastAsia="Times New Roman" w:cs="Times New Roman"/>
          <w:szCs w:val="24"/>
        </w:rPr>
      </w:pPr>
      <w:r w:rsidRPr="00747A15">
        <w:rPr>
          <w:rFonts w:eastAsia="Times New Roman" w:cs="Times New Roman"/>
          <w:szCs w:val="24"/>
        </w:rPr>
        <w:t xml:space="preserve">Κεντρικός </w:t>
      </w:r>
      <w:r>
        <w:rPr>
          <w:rFonts w:eastAsia="Times New Roman" w:cs="Times New Roman"/>
          <w:szCs w:val="24"/>
        </w:rPr>
        <w:t xml:space="preserve">του </w:t>
      </w:r>
      <w:r w:rsidRPr="00747A15">
        <w:rPr>
          <w:rFonts w:eastAsia="Times New Roman" w:cs="Times New Roman"/>
          <w:szCs w:val="24"/>
        </w:rPr>
        <w:t>άξονας είναι η δημο</w:t>
      </w:r>
      <w:r>
        <w:rPr>
          <w:rFonts w:eastAsia="Times New Roman" w:cs="Times New Roman"/>
          <w:szCs w:val="24"/>
        </w:rPr>
        <w:t>γραφική,</w:t>
      </w:r>
      <w:r w:rsidRPr="00747A15">
        <w:rPr>
          <w:rFonts w:eastAsia="Times New Roman" w:cs="Times New Roman"/>
          <w:szCs w:val="24"/>
        </w:rPr>
        <w:t xml:space="preserve"> φορολογική μεταρρύθμιση για να βοηθήσει τους νέους</w:t>
      </w:r>
      <w:r>
        <w:rPr>
          <w:rFonts w:eastAsia="Times New Roman" w:cs="Times New Roman"/>
          <w:szCs w:val="24"/>
        </w:rPr>
        <w:t>,</w:t>
      </w:r>
      <w:r w:rsidRPr="00747A15">
        <w:rPr>
          <w:rFonts w:eastAsia="Times New Roman" w:cs="Times New Roman"/>
          <w:szCs w:val="24"/>
        </w:rPr>
        <w:t xml:space="preserve"> τη μεσαία τάξη</w:t>
      </w:r>
      <w:r>
        <w:rPr>
          <w:rFonts w:eastAsia="Times New Roman" w:cs="Times New Roman"/>
          <w:szCs w:val="24"/>
        </w:rPr>
        <w:t>,</w:t>
      </w:r>
      <w:r w:rsidRPr="00747A15">
        <w:rPr>
          <w:rFonts w:eastAsia="Times New Roman" w:cs="Times New Roman"/>
          <w:szCs w:val="24"/>
        </w:rPr>
        <w:t xml:space="preserve"> τις οικογένειες με παιδιά</w:t>
      </w:r>
      <w:r>
        <w:rPr>
          <w:rFonts w:eastAsia="Times New Roman" w:cs="Times New Roman"/>
          <w:szCs w:val="24"/>
        </w:rPr>
        <w:t>,</w:t>
      </w:r>
      <w:r w:rsidRPr="00747A15">
        <w:rPr>
          <w:rFonts w:eastAsia="Times New Roman" w:cs="Times New Roman"/>
          <w:szCs w:val="24"/>
        </w:rPr>
        <w:t xml:space="preserve"> να </w:t>
      </w:r>
      <w:r w:rsidRPr="00747A15">
        <w:rPr>
          <w:rFonts w:eastAsia="Times New Roman" w:cs="Times New Roman"/>
          <w:szCs w:val="24"/>
        </w:rPr>
        <w:lastRenderedPageBreak/>
        <w:t>αυξήσει τους μισθούς και την παραγωγικότητα</w:t>
      </w:r>
      <w:r>
        <w:rPr>
          <w:rFonts w:eastAsia="Times New Roman" w:cs="Times New Roman"/>
          <w:szCs w:val="24"/>
        </w:rPr>
        <w:t>,</w:t>
      </w:r>
      <w:r w:rsidRPr="00747A15">
        <w:rPr>
          <w:rFonts w:eastAsia="Times New Roman" w:cs="Times New Roman"/>
          <w:szCs w:val="24"/>
        </w:rPr>
        <w:t xml:space="preserve"> να δημιουργήσει ισχυρά κίνητρα για εργασία</w:t>
      </w:r>
      <w:r>
        <w:rPr>
          <w:rFonts w:eastAsia="Times New Roman" w:cs="Times New Roman"/>
          <w:szCs w:val="24"/>
        </w:rPr>
        <w:t>,</w:t>
      </w:r>
      <w:r w:rsidRPr="00747A15">
        <w:rPr>
          <w:rFonts w:eastAsia="Times New Roman" w:cs="Times New Roman"/>
          <w:szCs w:val="24"/>
        </w:rPr>
        <w:t xml:space="preserve"> να βελτιώσει το διαθέσιμο εισόδημα</w:t>
      </w:r>
      <w:r>
        <w:rPr>
          <w:rFonts w:eastAsia="Times New Roman" w:cs="Times New Roman"/>
          <w:szCs w:val="24"/>
        </w:rPr>
        <w:t>, ν</w:t>
      </w:r>
      <w:r w:rsidRPr="00747A15">
        <w:rPr>
          <w:rFonts w:eastAsia="Times New Roman" w:cs="Times New Roman"/>
          <w:szCs w:val="24"/>
        </w:rPr>
        <w:t>α αντιμετωπίσει το στεγαστικό πρόβλημα</w:t>
      </w:r>
      <w:r>
        <w:rPr>
          <w:rFonts w:eastAsia="Times New Roman" w:cs="Times New Roman"/>
          <w:szCs w:val="24"/>
        </w:rPr>
        <w:t>,</w:t>
      </w:r>
      <w:r w:rsidRPr="00747A15">
        <w:rPr>
          <w:rFonts w:eastAsia="Times New Roman" w:cs="Times New Roman"/>
          <w:szCs w:val="24"/>
        </w:rPr>
        <w:t xml:space="preserve"> να αναμορφώσει τα τεκμήρια διαβίωσης</w:t>
      </w:r>
      <w:r>
        <w:rPr>
          <w:rFonts w:eastAsia="Times New Roman" w:cs="Times New Roman"/>
          <w:szCs w:val="24"/>
        </w:rPr>
        <w:t>,</w:t>
      </w:r>
      <w:r w:rsidRPr="00747A15">
        <w:rPr>
          <w:rFonts w:eastAsia="Times New Roman" w:cs="Times New Roman"/>
          <w:szCs w:val="24"/>
        </w:rPr>
        <w:t xml:space="preserve"> να ενισχύσει τα ειδικά μισθολόγια</w:t>
      </w:r>
      <w:r>
        <w:rPr>
          <w:rFonts w:eastAsia="Times New Roman" w:cs="Times New Roman"/>
          <w:szCs w:val="24"/>
        </w:rPr>
        <w:t>,</w:t>
      </w:r>
      <w:r w:rsidRPr="00747A15">
        <w:rPr>
          <w:rFonts w:eastAsia="Times New Roman" w:cs="Times New Roman"/>
          <w:szCs w:val="24"/>
        </w:rPr>
        <w:t xml:space="preserve"> να αυξήσει τις συντάξεις</w:t>
      </w:r>
      <w:r>
        <w:rPr>
          <w:rFonts w:eastAsia="Times New Roman" w:cs="Times New Roman"/>
          <w:szCs w:val="24"/>
        </w:rPr>
        <w:t>.</w:t>
      </w:r>
    </w:p>
    <w:p w14:paraId="0067C755"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Α</w:t>
      </w:r>
      <w:r w:rsidRPr="00747A15">
        <w:rPr>
          <w:rFonts w:eastAsia="Times New Roman" w:cs="Times New Roman"/>
          <w:szCs w:val="24"/>
        </w:rPr>
        <w:t>κόμη</w:t>
      </w:r>
      <w:r>
        <w:rPr>
          <w:rFonts w:eastAsia="Times New Roman" w:cs="Times New Roman"/>
          <w:szCs w:val="24"/>
        </w:rPr>
        <w:t>, στόχος του είναι</w:t>
      </w:r>
      <w:r w:rsidRPr="00747A15">
        <w:rPr>
          <w:rFonts w:eastAsia="Times New Roman" w:cs="Times New Roman"/>
          <w:szCs w:val="24"/>
        </w:rPr>
        <w:t xml:space="preserve"> να στηρίξει την περιφερειακή ανάπτυξη</w:t>
      </w:r>
      <w:r>
        <w:rPr>
          <w:rFonts w:eastAsia="Times New Roman" w:cs="Times New Roman"/>
          <w:szCs w:val="24"/>
        </w:rPr>
        <w:t>,</w:t>
      </w:r>
      <w:r w:rsidRPr="00747A15">
        <w:rPr>
          <w:rFonts w:eastAsia="Times New Roman" w:cs="Times New Roman"/>
          <w:szCs w:val="24"/>
        </w:rPr>
        <w:t xml:space="preserve"> να μειώσει τις ανισότητες μεταξύ αστικών και νησιωτικών περιοχών</w:t>
      </w:r>
      <w:r>
        <w:rPr>
          <w:rFonts w:eastAsia="Times New Roman" w:cs="Times New Roman"/>
          <w:szCs w:val="24"/>
        </w:rPr>
        <w:t>, ν</w:t>
      </w:r>
      <w:r w:rsidRPr="00747A15">
        <w:rPr>
          <w:rFonts w:eastAsia="Times New Roman" w:cs="Times New Roman"/>
          <w:szCs w:val="24"/>
        </w:rPr>
        <w:t>α παρέμβει υπέρ των ακριτικών περιοχών</w:t>
      </w:r>
      <w:r>
        <w:rPr>
          <w:rFonts w:eastAsia="Times New Roman" w:cs="Times New Roman"/>
          <w:szCs w:val="24"/>
        </w:rPr>
        <w:t>,</w:t>
      </w:r>
      <w:r w:rsidRPr="00747A15">
        <w:rPr>
          <w:rFonts w:eastAsia="Times New Roman" w:cs="Times New Roman"/>
          <w:szCs w:val="24"/>
        </w:rPr>
        <w:t xml:space="preserve"> να διευκολύνει στρατηγικούς κλάδους της οικονομίας που ενισχύουν την καινοτομία</w:t>
      </w:r>
      <w:r>
        <w:rPr>
          <w:rFonts w:eastAsia="Times New Roman" w:cs="Times New Roman"/>
          <w:szCs w:val="24"/>
        </w:rPr>
        <w:t>,</w:t>
      </w:r>
      <w:r w:rsidRPr="00747A15">
        <w:rPr>
          <w:rFonts w:eastAsia="Times New Roman" w:cs="Times New Roman"/>
          <w:szCs w:val="24"/>
        </w:rPr>
        <w:t xml:space="preserve"> την αμυντική βιομηχανία</w:t>
      </w:r>
      <w:r>
        <w:rPr>
          <w:rFonts w:eastAsia="Times New Roman" w:cs="Times New Roman"/>
          <w:szCs w:val="24"/>
        </w:rPr>
        <w:t>,</w:t>
      </w:r>
      <w:r w:rsidRPr="00747A15">
        <w:rPr>
          <w:rFonts w:eastAsia="Times New Roman" w:cs="Times New Roman"/>
          <w:szCs w:val="24"/>
        </w:rPr>
        <w:t xml:space="preserve"> να αυξήσει τους μισθούς στο</w:t>
      </w:r>
      <w:r>
        <w:rPr>
          <w:rFonts w:eastAsia="Times New Roman" w:cs="Times New Roman"/>
          <w:szCs w:val="24"/>
        </w:rPr>
        <w:t>ν</w:t>
      </w:r>
      <w:r w:rsidRPr="00747A15">
        <w:rPr>
          <w:rFonts w:eastAsia="Times New Roman" w:cs="Times New Roman"/>
          <w:szCs w:val="24"/>
        </w:rPr>
        <w:t xml:space="preserve"> δημόσιο και ιδιωτικό τομέα</w:t>
      </w:r>
      <w:r>
        <w:rPr>
          <w:rFonts w:eastAsia="Times New Roman" w:cs="Times New Roman"/>
          <w:szCs w:val="24"/>
        </w:rPr>
        <w:t>,</w:t>
      </w:r>
      <w:r w:rsidRPr="00747A15">
        <w:rPr>
          <w:rFonts w:eastAsia="Times New Roman" w:cs="Times New Roman"/>
          <w:szCs w:val="24"/>
        </w:rPr>
        <w:t xml:space="preserve"> να ενισχύσει την επιχειρηματικότητα</w:t>
      </w:r>
      <w:r>
        <w:rPr>
          <w:rFonts w:eastAsia="Times New Roman" w:cs="Times New Roman"/>
          <w:szCs w:val="24"/>
        </w:rPr>
        <w:t>,</w:t>
      </w:r>
      <w:r w:rsidRPr="00747A15">
        <w:rPr>
          <w:rFonts w:eastAsia="Times New Roman" w:cs="Times New Roman"/>
          <w:szCs w:val="24"/>
        </w:rPr>
        <w:t xml:space="preserve"> τις δημόσιες υποδομές</w:t>
      </w:r>
      <w:r>
        <w:rPr>
          <w:rFonts w:eastAsia="Times New Roman" w:cs="Times New Roman"/>
          <w:szCs w:val="24"/>
        </w:rPr>
        <w:t>,</w:t>
      </w:r>
      <w:r w:rsidRPr="00747A15">
        <w:rPr>
          <w:rFonts w:eastAsia="Times New Roman" w:cs="Times New Roman"/>
          <w:szCs w:val="24"/>
        </w:rPr>
        <w:t xml:space="preserve"> να αξιοποιήσει τους πόρους του </w:t>
      </w:r>
      <w:r>
        <w:rPr>
          <w:rFonts w:eastAsia="Times New Roman" w:cs="Times New Roman"/>
          <w:szCs w:val="24"/>
        </w:rPr>
        <w:t>Τ</w:t>
      </w:r>
      <w:r w:rsidRPr="00747A15">
        <w:rPr>
          <w:rFonts w:eastAsia="Times New Roman" w:cs="Times New Roman"/>
          <w:szCs w:val="24"/>
        </w:rPr>
        <w:t xml:space="preserve">αμείου </w:t>
      </w:r>
      <w:r>
        <w:rPr>
          <w:rFonts w:eastAsia="Times New Roman" w:cs="Times New Roman"/>
          <w:szCs w:val="24"/>
        </w:rPr>
        <w:t>Α</w:t>
      </w:r>
      <w:r w:rsidRPr="00747A15">
        <w:rPr>
          <w:rFonts w:eastAsia="Times New Roman" w:cs="Times New Roman"/>
          <w:szCs w:val="24"/>
        </w:rPr>
        <w:t xml:space="preserve">νάκαμψης και </w:t>
      </w:r>
      <w:r>
        <w:rPr>
          <w:rFonts w:eastAsia="Times New Roman" w:cs="Times New Roman"/>
          <w:szCs w:val="24"/>
        </w:rPr>
        <w:t>Α</w:t>
      </w:r>
      <w:r w:rsidRPr="00747A15">
        <w:rPr>
          <w:rFonts w:eastAsia="Times New Roman" w:cs="Times New Roman"/>
          <w:szCs w:val="24"/>
        </w:rPr>
        <w:t>νθεκτικότητας</w:t>
      </w:r>
      <w:r>
        <w:rPr>
          <w:rFonts w:eastAsia="Times New Roman" w:cs="Times New Roman"/>
          <w:szCs w:val="24"/>
        </w:rPr>
        <w:t>,</w:t>
      </w:r>
      <w:r w:rsidRPr="00747A15">
        <w:rPr>
          <w:rFonts w:eastAsia="Times New Roman" w:cs="Times New Roman"/>
          <w:szCs w:val="24"/>
        </w:rPr>
        <w:t xml:space="preserve"> να προωθήσει επενδύσεις με έμφαση στην πράσινη και ψηφιακή μετάβαση</w:t>
      </w:r>
      <w:r>
        <w:rPr>
          <w:rFonts w:eastAsia="Times New Roman" w:cs="Times New Roman"/>
          <w:szCs w:val="24"/>
        </w:rPr>
        <w:t>, ν</w:t>
      </w:r>
      <w:r w:rsidRPr="00747A15">
        <w:rPr>
          <w:rFonts w:eastAsia="Times New Roman" w:cs="Times New Roman"/>
          <w:szCs w:val="24"/>
        </w:rPr>
        <w:t xml:space="preserve">α αξιοποιήσει πόρους του </w:t>
      </w:r>
      <w:r>
        <w:rPr>
          <w:rFonts w:eastAsia="Times New Roman" w:cs="Times New Roman"/>
          <w:szCs w:val="24"/>
        </w:rPr>
        <w:t>Α</w:t>
      </w:r>
      <w:r w:rsidRPr="00747A15">
        <w:rPr>
          <w:rFonts w:eastAsia="Times New Roman" w:cs="Times New Roman"/>
          <w:szCs w:val="24"/>
        </w:rPr>
        <w:t xml:space="preserve">ναπτυξιακού </w:t>
      </w:r>
      <w:r>
        <w:rPr>
          <w:rFonts w:eastAsia="Times New Roman" w:cs="Times New Roman"/>
          <w:szCs w:val="24"/>
        </w:rPr>
        <w:t>Π</w:t>
      </w:r>
      <w:r w:rsidRPr="00747A15">
        <w:rPr>
          <w:rFonts w:eastAsia="Times New Roman" w:cs="Times New Roman"/>
          <w:szCs w:val="24"/>
        </w:rPr>
        <w:t xml:space="preserve">ρογράμματος </w:t>
      </w:r>
      <w:r>
        <w:rPr>
          <w:rFonts w:eastAsia="Times New Roman" w:cs="Times New Roman"/>
          <w:szCs w:val="24"/>
        </w:rPr>
        <w:t>Δ</w:t>
      </w:r>
      <w:r w:rsidRPr="00747A15">
        <w:rPr>
          <w:rFonts w:eastAsia="Times New Roman" w:cs="Times New Roman"/>
          <w:szCs w:val="24"/>
        </w:rPr>
        <w:t xml:space="preserve">ημοσίων </w:t>
      </w:r>
      <w:r>
        <w:rPr>
          <w:rFonts w:eastAsia="Times New Roman" w:cs="Times New Roman"/>
          <w:szCs w:val="24"/>
        </w:rPr>
        <w:t>Ε</w:t>
      </w:r>
      <w:r w:rsidRPr="00747A15">
        <w:rPr>
          <w:rFonts w:eastAsia="Times New Roman" w:cs="Times New Roman"/>
          <w:szCs w:val="24"/>
        </w:rPr>
        <w:t>πενδύσεων</w:t>
      </w:r>
      <w:r>
        <w:rPr>
          <w:rFonts w:eastAsia="Times New Roman" w:cs="Times New Roman"/>
          <w:szCs w:val="24"/>
        </w:rPr>
        <w:t>, μ</w:t>
      </w:r>
      <w:r w:rsidRPr="00747A15">
        <w:rPr>
          <w:rFonts w:eastAsia="Times New Roman" w:cs="Times New Roman"/>
          <w:szCs w:val="24"/>
        </w:rPr>
        <w:t>ε δυο λόγια</w:t>
      </w:r>
      <w:r>
        <w:rPr>
          <w:rFonts w:eastAsia="Times New Roman" w:cs="Times New Roman"/>
          <w:szCs w:val="24"/>
        </w:rPr>
        <w:t>,</w:t>
      </w:r>
      <w:r w:rsidRPr="00747A15">
        <w:rPr>
          <w:rFonts w:eastAsia="Times New Roman" w:cs="Times New Roman"/>
          <w:szCs w:val="24"/>
        </w:rPr>
        <w:t xml:space="preserve"> να ενισχύσει την οικονομία που παρά τις αντιξοότητες του διεθνούς περιβάλλοντος επιδεικνύει αξιοσημείωτη ανθεκτικότητα</w:t>
      </w:r>
      <w:r>
        <w:rPr>
          <w:rFonts w:eastAsia="Times New Roman" w:cs="Times New Roman"/>
          <w:szCs w:val="24"/>
        </w:rPr>
        <w:t>.</w:t>
      </w:r>
    </w:p>
    <w:p w14:paraId="0067C756" w14:textId="77777777"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Δυστυχώς</w:t>
      </w:r>
      <w:r>
        <w:rPr>
          <w:rFonts w:eastAsia="Times New Roman" w:cs="Times New Roman"/>
          <w:szCs w:val="24"/>
        </w:rPr>
        <w:t>,</w:t>
      </w:r>
      <w:r w:rsidRPr="006B50A7">
        <w:rPr>
          <w:rFonts w:eastAsia="Times New Roman" w:cs="Times New Roman"/>
          <w:szCs w:val="24"/>
        </w:rPr>
        <w:t xml:space="preserve"> κυρίες και κύριοι συνάδελφοι</w:t>
      </w:r>
      <w:r>
        <w:rPr>
          <w:rFonts w:eastAsia="Times New Roman" w:cs="Times New Roman"/>
          <w:szCs w:val="24"/>
        </w:rPr>
        <w:t>,</w:t>
      </w:r>
      <w:r w:rsidRPr="006B50A7">
        <w:rPr>
          <w:rFonts w:eastAsia="Times New Roman" w:cs="Times New Roman"/>
          <w:szCs w:val="24"/>
        </w:rPr>
        <w:t xml:space="preserve"> αποδεικνύεται ότι αυτές οι παραδοχές δεν έχουν γίνει αποδεκτές από τις πολιτικές δυνάμεις της χώρας που δεν έχουν την αναμενόμενη</w:t>
      </w:r>
      <w:r>
        <w:rPr>
          <w:rFonts w:eastAsia="Times New Roman" w:cs="Times New Roman"/>
          <w:szCs w:val="24"/>
        </w:rPr>
        <w:t>,</w:t>
      </w:r>
      <w:r w:rsidRPr="006B50A7">
        <w:rPr>
          <w:rFonts w:eastAsia="Times New Roman" w:cs="Times New Roman"/>
          <w:szCs w:val="24"/>
        </w:rPr>
        <w:t xml:space="preserve"> την απαιτούμενη πολιτική σοφία</w:t>
      </w:r>
      <w:r>
        <w:rPr>
          <w:rFonts w:eastAsia="Times New Roman" w:cs="Times New Roman"/>
          <w:szCs w:val="24"/>
        </w:rPr>
        <w:t xml:space="preserve">. </w:t>
      </w:r>
      <w:r w:rsidRPr="006B50A7">
        <w:rPr>
          <w:rFonts w:eastAsia="Times New Roman" w:cs="Times New Roman"/>
          <w:szCs w:val="24"/>
        </w:rPr>
        <w:t xml:space="preserve">Η διάψευση των προσδοκιών </w:t>
      </w:r>
      <w:r>
        <w:rPr>
          <w:rFonts w:eastAsia="Times New Roman" w:cs="Times New Roman"/>
          <w:szCs w:val="24"/>
        </w:rPr>
        <w:t xml:space="preserve">τους, </w:t>
      </w:r>
      <w:r w:rsidRPr="006B50A7">
        <w:rPr>
          <w:rFonts w:eastAsia="Times New Roman" w:cs="Times New Roman"/>
          <w:szCs w:val="24"/>
        </w:rPr>
        <w:t>το ακροατήριό τους που αν δεν μειώνεται</w:t>
      </w:r>
      <w:r>
        <w:rPr>
          <w:rFonts w:eastAsia="Times New Roman" w:cs="Times New Roman"/>
          <w:szCs w:val="24"/>
        </w:rPr>
        <w:t>,</w:t>
      </w:r>
      <w:r w:rsidRPr="006B50A7">
        <w:rPr>
          <w:rFonts w:eastAsia="Times New Roman" w:cs="Times New Roman"/>
          <w:szCs w:val="24"/>
        </w:rPr>
        <w:t xml:space="preserve"> σίγουρα δεν αυξάνεται</w:t>
      </w:r>
      <w:r>
        <w:rPr>
          <w:rFonts w:eastAsia="Times New Roman" w:cs="Times New Roman"/>
          <w:szCs w:val="24"/>
        </w:rPr>
        <w:t>,</w:t>
      </w:r>
      <w:r w:rsidRPr="006B50A7">
        <w:rPr>
          <w:rFonts w:eastAsia="Times New Roman" w:cs="Times New Roman"/>
          <w:szCs w:val="24"/>
        </w:rPr>
        <w:t xml:space="preserve"> δεν τις βοηθά να αντιληφθούν τη μεγάλη εικόνα</w:t>
      </w:r>
      <w:r>
        <w:rPr>
          <w:rFonts w:eastAsia="Times New Roman" w:cs="Times New Roman"/>
          <w:szCs w:val="24"/>
        </w:rPr>
        <w:t xml:space="preserve">. Όπλα </w:t>
      </w:r>
      <w:r>
        <w:rPr>
          <w:rFonts w:eastAsia="Times New Roman" w:cs="Times New Roman"/>
          <w:szCs w:val="24"/>
        </w:rPr>
        <w:lastRenderedPageBreak/>
        <w:t>τους</w:t>
      </w:r>
      <w:r w:rsidRPr="006B50A7">
        <w:rPr>
          <w:rFonts w:eastAsia="Times New Roman" w:cs="Times New Roman"/>
          <w:szCs w:val="24"/>
        </w:rPr>
        <w:t xml:space="preserve"> είναι η καταστροφολογία</w:t>
      </w:r>
      <w:r>
        <w:rPr>
          <w:rFonts w:eastAsia="Times New Roman" w:cs="Times New Roman"/>
          <w:szCs w:val="24"/>
        </w:rPr>
        <w:t>,</w:t>
      </w:r>
      <w:r w:rsidRPr="006B50A7">
        <w:rPr>
          <w:rFonts w:eastAsia="Times New Roman" w:cs="Times New Roman"/>
          <w:szCs w:val="24"/>
        </w:rPr>
        <w:t xml:space="preserve"> η μόνιμη ανησυχία</w:t>
      </w:r>
      <w:r>
        <w:rPr>
          <w:rFonts w:eastAsia="Times New Roman" w:cs="Times New Roman"/>
          <w:szCs w:val="24"/>
        </w:rPr>
        <w:t>,</w:t>
      </w:r>
      <w:r w:rsidRPr="006B50A7">
        <w:rPr>
          <w:rFonts w:eastAsia="Times New Roman" w:cs="Times New Roman"/>
          <w:szCs w:val="24"/>
        </w:rPr>
        <w:t xml:space="preserve"> η διαστροφή των γεγονότων</w:t>
      </w:r>
      <w:r>
        <w:rPr>
          <w:rFonts w:eastAsia="Times New Roman" w:cs="Times New Roman"/>
          <w:szCs w:val="24"/>
        </w:rPr>
        <w:t>.</w:t>
      </w:r>
      <w:r w:rsidRPr="006B50A7">
        <w:rPr>
          <w:rFonts w:eastAsia="Times New Roman" w:cs="Times New Roman"/>
          <w:szCs w:val="24"/>
        </w:rPr>
        <w:t xml:space="preserve"> </w:t>
      </w:r>
    </w:p>
    <w:p w14:paraId="0067C757" w14:textId="77777777"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Θορ</w:t>
      </w:r>
      <w:r>
        <w:rPr>
          <w:rFonts w:eastAsia="Times New Roman" w:cs="Times New Roman"/>
          <w:szCs w:val="24"/>
        </w:rPr>
        <w:t xml:space="preserve">υβούν, ανησυχούν, </w:t>
      </w:r>
      <w:r w:rsidRPr="006B50A7">
        <w:rPr>
          <w:rFonts w:eastAsia="Times New Roman" w:cs="Times New Roman"/>
          <w:szCs w:val="24"/>
        </w:rPr>
        <w:t>ισοπεδώνουν</w:t>
      </w:r>
      <w:r>
        <w:rPr>
          <w:rFonts w:eastAsia="Times New Roman" w:cs="Times New Roman"/>
          <w:szCs w:val="24"/>
        </w:rPr>
        <w:t xml:space="preserve">. </w:t>
      </w:r>
      <w:r w:rsidRPr="006B50A7">
        <w:rPr>
          <w:rFonts w:eastAsia="Times New Roman" w:cs="Times New Roman"/>
          <w:szCs w:val="24"/>
        </w:rPr>
        <w:t>Και εδώ ακριβώς αρχίζει η αναξιοπιστία τους</w:t>
      </w:r>
      <w:r>
        <w:rPr>
          <w:rFonts w:eastAsia="Times New Roman" w:cs="Times New Roman"/>
          <w:szCs w:val="24"/>
        </w:rPr>
        <w:t xml:space="preserve">. </w:t>
      </w:r>
      <w:r w:rsidRPr="006B50A7">
        <w:rPr>
          <w:rFonts w:eastAsia="Times New Roman" w:cs="Times New Roman"/>
          <w:szCs w:val="24"/>
        </w:rPr>
        <w:t>Το πρόβλημα γι</w:t>
      </w:r>
      <w:r>
        <w:rPr>
          <w:rFonts w:eastAsia="Times New Roman" w:cs="Times New Roman"/>
          <w:szCs w:val="24"/>
        </w:rPr>
        <w:t>’</w:t>
      </w:r>
      <w:r w:rsidRPr="006B50A7">
        <w:rPr>
          <w:rFonts w:eastAsia="Times New Roman" w:cs="Times New Roman"/>
          <w:szCs w:val="24"/>
        </w:rPr>
        <w:t xml:space="preserve"> αυτούς είναι ένα και μοναδικό</w:t>
      </w:r>
      <w:r>
        <w:rPr>
          <w:rFonts w:eastAsia="Times New Roman" w:cs="Times New Roman"/>
          <w:szCs w:val="24"/>
        </w:rPr>
        <w:t xml:space="preserve">. </w:t>
      </w:r>
      <w:r w:rsidRPr="006B50A7">
        <w:rPr>
          <w:rFonts w:eastAsia="Times New Roman" w:cs="Times New Roman"/>
          <w:szCs w:val="24"/>
        </w:rPr>
        <w:t>Τους διαψεύδει η ίδια η ζωή</w:t>
      </w:r>
      <w:r>
        <w:rPr>
          <w:rFonts w:eastAsia="Times New Roman" w:cs="Times New Roman"/>
          <w:szCs w:val="24"/>
        </w:rPr>
        <w:t xml:space="preserve">. </w:t>
      </w:r>
      <w:r w:rsidRPr="006B50A7">
        <w:rPr>
          <w:rFonts w:eastAsia="Times New Roman" w:cs="Times New Roman"/>
          <w:szCs w:val="24"/>
        </w:rPr>
        <w:t xml:space="preserve">Πρέπει να αντιληφθούν ότι </w:t>
      </w:r>
      <w:r>
        <w:rPr>
          <w:rFonts w:eastAsia="Times New Roman" w:cs="Times New Roman"/>
          <w:szCs w:val="24"/>
        </w:rPr>
        <w:t xml:space="preserve">η </w:t>
      </w:r>
      <w:r w:rsidRPr="006B50A7">
        <w:rPr>
          <w:rFonts w:eastAsia="Times New Roman" w:cs="Times New Roman"/>
          <w:szCs w:val="24"/>
        </w:rPr>
        <w:t>σαθρή και υποκριτική β</w:t>
      </w:r>
      <w:r>
        <w:rPr>
          <w:rFonts w:eastAsia="Times New Roman" w:cs="Times New Roman"/>
          <w:szCs w:val="24"/>
        </w:rPr>
        <w:t>ά</w:t>
      </w:r>
      <w:r w:rsidRPr="006B50A7">
        <w:rPr>
          <w:rFonts w:eastAsia="Times New Roman" w:cs="Times New Roman"/>
          <w:szCs w:val="24"/>
        </w:rPr>
        <w:t>σ</w:t>
      </w:r>
      <w:r>
        <w:rPr>
          <w:rFonts w:eastAsia="Times New Roman" w:cs="Times New Roman"/>
          <w:szCs w:val="24"/>
        </w:rPr>
        <w:t xml:space="preserve">η </w:t>
      </w:r>
      <w:r w:rsidRPr="006B50A7">
        <w:rPr>
          <w:rFonts w:eastAsia="Times New Roman" w:cs="Times New Roman"/>
          <w:szCs w:val="24"/>
        </w:rPr>
        <w:t>των ανησυχιών τους δεν τους επιτρέπει να έχουν επαφή με την πραγματικότητα</w:t>
      </w:r>
      <w:r>
        <w:rPr>
          <w:rFonts w:eastAsia="Times New Roman" w:cs="Times New Roman"/>
          <w:szCs w:val="24"/>
        </w:rPr>
        <w:t xml:space="preserve">. </w:t>
      </w:r>
      <w:r w:rsidRPr="006B50A7">
        <w:rPr>
          <w:rFonts w:eastAsia="Times New Roman" w:cs="Times New Roman"/>
          <w:szCs w:val="24"/>
        </w:rPr>
        <w:t>Χρειάζεται μεγάλος βαθμός πολιτικής ωριμότητας για να καταλάβουν ότι οι διαρκείς διαψεύσεις έχουν κουράσει και έχουν απογοητεύσει</w:t>
      </w:r>
      <w:r>
        <w:rPr>
          <w:rFonts w:eastAsia="Times New Roman" w:cs="Times New Roman"/>
          <w:szCs w:val="24"/>
        </w:rPr>
        <w:t>.</w:t>
      </w:r>
      <w:r w:rsidRPr="006B50A7">
        <w:rPr>
          <w:rFonts w:eastAsia="Times New Roman" w:cs="Times New Roman"/>
          <w:szCs w:val="24"/>
        </w:rPr>
        <w:t xml:space="preserve"> Όταν άλλοι δουλεύουν</w:t>
      </w:r>
      <w:r>
        <w:rPr>
          <w:rFonts w:eastAsia="Times New Roman" w:cs="Times New Roman"/>
          <w:szCs w:val="24"/>
        </w:rPr>
        <w:t>,</w:t>
      </w:r>
      <w:r w:rsidRPr="006B50A7">
        <w:rPr>
          <w:rFonts w:eastAsia="Times New Roman" w:cs="Times New Roman"/>
          <w:szCs w:val="24"/>
        </w:rPr>
        <w:t xml:space="preserve"> παράγουν έργο και επιβραβεύονται</w:t>
      </w:r>
      <w:r>
        <w:rPr>
          <w:rFonts w:eastAsia="Times New Roman" w:cs="Times New Roman"/>
          <w:szCs w:val="24"/>
        </w:rPr>
        <w:t>,</w:t>
      </w:r>
      <w:r w:rsidRPr="006B50A7">
        <w:rPr>
          <w:rFonts w:eastAsia="Times New Roman" w:cs="Times New Roman"/>
          <w:szCs w:val="24"/>
        </w:rPr>
        <w:t xml:space="preserve"> εκείνοι καταστροφολογ</w:t>
      </w:r>
      <w:r>
        <w:rPr>
          <w:rFonts w:eastAsia="Times New Roman" w:cs="Times New Roman"/>
          <w:szCs w:val="24"/>
        </w:rPr>
        <w:t xml:space="preserve">ούν. </w:t>
      </w:r>
    </w:p>
    <w:p w14:paraId="0067C758" w14:textId="77777777"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 xml:space="preserve">Η καταξίωση στην πολιτική </w:t>
      </w:r>
      <w:r>
        <w:rPr>
          <w:rFonts w:eastAsia="Times New Roman" w:cs="Times New Roman"/>
          <w:szCs w:val="24"/>
        </w:rPr>
        <w:t xml:space="preserve">έρχεται </w:t>
      </w:r>
      <w:r w:rsidRPr="006B50A7">
        <w:rPr>
          <w:rFonts w:eastAsia="Times New Roman" w:cs="Times New Roman"/>
          <w:szCs w:val="24"/>
        </w:rPr>
        <w:t>μόνο με μεθοδική και σκληρή δουλειά</w:t>
      </w:r>
      <w:r>
        <w:rPr>
          <w:rFonts w:eastAsia="Times New Roman" w:cs="Times New Roman"/>
          <w:szCs w:val="24"/>
        </w:rPr>
        <w:t>, ό</w:t>
      </w:r>
      <w:r w:rsidRPr="006B50A7">
        <w:rPr>
          <w:rFonts w:eastAsia="Times New Roman" w:cs="Times New Roman"/>
          <w:szCs w:val="24"/>
        </w:rPr>
        <w:t xml:space="preserve">ταν η χώρα και οι πολιτικοί της διεκδικούν ρόλους με το σπαθί </w:t>
      </w:r>
      <w:r>
        <w:rPr>
          <w:rFonts w:eastAsia="Times New Roman" w:cs="Times New Roman"/>
          <w:szCs w:val="24"/>
        </w:rPr>
        <w:t>τους.</w:t>
      </w:r>
      <w:r w:rsidRPr="006B50A7">
        <w:rPr>
          <w:rFonts w:eastAsia="Times New Roman" w:cs="Times New Roman"/>
          <w:szCs w:val="24"/>
        </w:rPr>
        <w:t xml:space="preserve"> Από το κλείσιμο των τραπεζών και την κόλαση των μνημονίων μέχρι την πρωτοφανή εθνική επιτυχία της εκλογής του </w:t>
      </w:r>
      <w:r>
        <w:rPr>
          <w:rFonts w:eastAsia="Times New Roman" w:cs="Times New Roman"/>
          <w:szCs w:val="24"/>
        </w:rPr>
        <w:t>Κυριάκου Πιερρακάκη</w:t>
      </w:r>
      <w:r w:rsidRPr="006B50A7">
        <w:rPr>
          <w:rFonts w:eastAsia="Times New Roman" w:cs="Times New Roman"/>
          <w:szCs w:val="24"/>
        </w:rPr>
        <w:t xml:space="preserve"> ως </w:t>
      </w:r>
      <w:proofErr w:type="spellStart"/>
      <w:r w:rsidRPr="006B50A7">
        <w:rPr>
          <w:rFonts w:eastAsia="Times New Roman" w:cs="Times New Roman"/>
          <w:szCs w:val="24"/>
        </w:rPr>
        <w:t>επικεφαλή</w:t>
      </w:r>
      <w:proofErr w:type="spellEnd"/>
      <w:r w:rsidRPr="006B50A7">
        <w:rPr>
          <w:rFonts w:eastAsia="Times New Roman" w:cs="Times New Roman"/>
          <w:szCs w:val="24"/>
        </w:rPr>
        <w:t xml:space="preserve"> του Eurogroup</w:t>
      </w:r>
      <w:r>
        <w:rPr>
          <w:rFonts w:eastAsia="Times New Roman" w:cs="Times New Roman"/>
          <w:szCs w:val="24"/>
        </w:rPr>
        <w:t>,</w:t>
      </w:r>
      <w:r w:rsidRPr="006B50A7">
        <w:rPr>
          <w:rFonts w:eastAsia="Times New Roman" w:cs="Times New Roman"/>
          <w:szCs w:val="24"/>
        </w:rPr>
        <w:t xml:space="preserve"> χρειάστηκε μια πορεία που πιστώνεται αποκλειστικά στις αυτοδύναμ</w:t>
      </w:r>
      <w:r>
        <w:rPr>
          <w:rFonts w:eastAsia="Times New Roman" w:cs="Times New Roman"/>
          <w:szCs w:val="24"/>
        </w:rPr>
        <w:t>ε</w:t>
      </w:r>
      <w:r w:rsidRPr="006B50A7">
        <w:rPr>
          <w:rFonts w:eastAsia="Times New Roman" w:cs="Times New Roman"/>
          <w:szCs w:val="24"/>
        </w:rPr>
        <w:t>ς κυβ</w:t>
      </w:r>
      <w:r>
        <w:rPr>
          <w:rFonts w:eastAsia="Times New Roman" w:cs="Times New Roman"/>
          <w:szCs w:val="24"/>
        </w:rPr>
        <w:t>ερνήσει</w:t>
      </w:r>
      <w:r w:rsidRPr="006B50A7">
        <w:rPr>
          <w:rFonts w:eastAsia="Times New Roman" w:cs="Times New Roman"/>
          <w:szCs w:val="24"/>
        </w:rPr>
        <w:t>ς της Νέας Δημοκρατίας από το 2019 μέχρι σήμερα</w:t>
      </w:r>
      <w:r>
        <w:rPr>
          <w:rFonts w:eastAsia="Times New Roman" w:cs="Times New Roman"/>
          <w:szCs w:val="24"/>
        </w:rPr>
        <w:t xml:space="preserve">. </w:t>
      </w:r>
    </w:p>
    <w:p w14:paraId="0067C759" w14:textId="77777777"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Χρειάστηκε σκληρή δουλειά</w:t>
      </w:r>
      <w:r>
        <w:rPr>
          <w:rFonts w:eastAsia="Times New Roman" w:cs="Times New Roman"/>
          <w:szCs w:val="24"/>
        </w:rPr>
        <w:t xml:space="preserve">. </w:t>
      </w:r>
      <w:r w:rsidRPr="006B50A7">
        <w:rPr>
          <w:rFonts w:eastAsia="Times New Roman" w:cs="Times New Roman"/>
          <w:szCs w:val="24"/>
        </w:rPr>
        <w:t>Χρειάστηκε σχέδιο και η εθνική οικονομία μας σιγά σιγά ορθοπ</w:t>
      </w:r>
      <w:r>
        <w:rPr>
          <w:rFonts w:eastAsia="Times New Roman" w:cs="Times New Roman"/>
          <w:szCs w:val="24"/>
        </w:rPr>
        <w:t>όδησε.</w:t>
      </w:r>
      <w:r w:rsidRPr="006B50A7">
        <w:rPr>
          <w:rFonts w:eastAsia="Times New Roman" w:cs="Times New Roman"/>
          <w:szCs w:val="24"/>
        </w:rPr>
        <w:t xml:space="preserve"> Παρά την πανδημία και τις γνωστές παθογένειες η οικονομία βελτιώνεται</w:t>
      </w:r>
      <w:r>
        <w:rPr>
          <w:rFonts w:eastAsia="Times New Roman" w:cs="Times New Roman"/>
          <w:szCs w:val="24"/>
        </w:rPr>
        <w:t xml:space="preserve">. </w:t>
      </w:r>
      <w:r w:rsidRPr="006B50A7">
        <w:rPr>
          <w:rFonts w:eastAsia="Times New Roman" w:cs="Times New Roman"/>
          <w:szCs w:val="24"/>
        </w:rPr>
        <w:t xml:space="preserve">Όλοι αναγνωρίζουμε </w:t>
      </w:r>
      <w:r>
        <w:rPr>
          <w:rFonts w:eastAsia="Times New Roman" w:cs="Times New Roman"/>
          <w:szCs w:val="24"/>
        </w:rPr>
        <w:t>-</w:t>
      </w:r>
      <w:r w:rsidRPr="006B50A7">
        <w:rPr>
          <w:rFonts w:eastAsia="Times New Roman" w:cs="Times New Roman"/>
          <w:szCs w:val="24"/>
        </w:rPr>
        <w:t xml:space="preserve">και ο Έλληνας Πρωθυπουργός </w:t>
      </w:r>
      <w:r w:rsidRPr="006B50A7">
        <w:rPr>
          <w:rFonts w:eastAsia="Times New Roman" w:cs="Times New Roman"/>
          <w:szCs w:val="24"/>
        </w:rPr>
        <w:lastRenderedPageBreak/>
        <w:t>το υπενθυμίζει με κάθε ευκαιρία</w:t>
      </w:r>
      <w:r>
        <w:rPr>
          <w:rFonts w:eastAsia="Times New Roman" w:cs="Times New Roman"/>
          <w:szCs w:val="24"/>
        </w:rPr>
        <w:t>-</w:t>
      </w:r>
      <w:r w:rsidRPr="006B50A7">
        <w:rPr>
          <w:rFonts w:eastAsia="Times New Roman" w:cs="Times New Roman"/>
          <w:szCs w:val="24"/>
        </w:rPr>
        <w:t xml:space="preserve"> τη νέα δημοσιονομική και χρηματοπιστωτική ισορροπία που έχει πετύχει στις δύο διαδοχικές κυβερνητικές του θητείες</w:t>
      </w:r>
      <w:r>
        <w:rPr>
          <w:rFonts w:eastAsia="Times New Roman" w:cs="Times New Roman"/>
          <w:szCs w:val="24"/>
        </w:rPr>
        <w:t xml:space="preserve">. </w:t>
      </w:r>
    </w:p>
    <w:p w14:paraId="0067C75A" w14:textId="77777777"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 xml:space="preserve">Ο συμβολισμός της κατάκτησης της κομβικής θέσης από την Ελλάδα </w:t>
      </w:r>
      <w:r>
        <w:rPr>
          <w:rFonts w:eastAsia="Times New Roman" w:cs="Times New Roman"/>
          <w:szCs w:val="24"/>
        </w:rPr>
        <w:t>δέκα</w:t>
      </w:r>
      <w:r w:rsidRPr="006B50A7">
        <w:rPr>
          <w:rFonts w:eastAsia="Times New Roman" w:cs="Times New Roman"/>
          <w:szCs w:val="24"/>
        </w:rPr>
        <w:t xml:space="preserve"> χρόνια μετά την σχεδόν έξοδό της από το ευρώ</w:t>
      </w:r>
      <w:r>
        <w:rPr>
          <w:rFonts w:eastAsia="Times New Roman" w:cs="Times New Roman"/>
          <w:szCs w:val="24"/>
        </w:rPr>
        <w:t>,</w:t>
      </w:r>
      <w:r w:rsidRPr="006B50A7">
        <w:rPr>
          <w:rFonts w:eastAsia="Times New Roman" w:cs="Times New Roman"/>
          <w:szCs w:val="24"/>
        </w:rPr>
        <w:t xml:space="preserve"> με</w:t>
      </w:r>
      <w:r>
        <w:rPr>
          <w:rFonts w:eastAsia="Times New Roman" w:cs="Times New Roman"/>
          <w:szCs w:val="24"/>
        </w:rPr>
        <w:t xml:space="preserve"> </w:t>
      </w:r>
      <w:r w:rsidRPr="006B50A7">
        <w:rPr>
          <w:rFonts w:eastAsia="Times New Roman" w:cs="Times New Roman"/>
          <w:szCs w:val="24"/>
        </w:rPr>
        <w:t>το τραγικό δημοψήφισμα εμπνεύσεως Τσίπρα το 2015</w:t>
      </w:r>
      <w:r>
        <w:rPr>
          <w:rFonts w:eastAsia="Times New Roman" w:cs="Times New Roman"/>
          <w:szCs w:val="24"/>
        </w:rPr>
        <w:t>,</w:t>
      </w:r>
      <w:r w:rsidRPr="006B50A7">
        <w:rPr>
          <w:rFonts w:eastAsia="Times New Roman" w:cs="Times New Roman"/>
          <w:szCs w:val="24"/>
        </w:rPr>
        <w:t xml:space="preserve"> είναι ισχυρός</w:t>
      </w:r>
      <w:r>
        <w:rPr>
          <w:rFonts w:eastAsia="Times New Roman" w:cs="Times New Roman"/>
          <w:szCs w:val="24"/>
        </w:rPr>
        <w:t xml:space="preserve">. </w:t>
      </w:r>
      <w:r w:rsidRPr="006B50A7">
        <w:rPr>
          <w:rFonts w:eastAsia="Times New Roman" w:cs="Times New Roman"/>
          <w:szCs w:val="24"/>
        </w:rPr>
        <w:t>Όλοι αναγνωρίζουν ότι η χώρα μας κυβερνάται από ένα κόμμα</w:t>
      </w:r>
      <w:r>
        <w:rPr>
          <w:rFonts w:eastAsia="Times New Roman" w:cs="Times New Roman"/>
          <w:szCs w:val="24"/>
        </w:rPr>
        <w:t>,</w:t>
      </w:r>
      <w:r w:rsidRPr="006B50A7">
        <w:rPr>
          <w:rFonts w:eastAsia="Times New Roman" w:cs="Times New Roman"/>
          <w:szCs w:val="24"/>
        </w:rPr>
        <w:t xml:space="preserve"> τη Νέα Δημοκρατία</w:t>
      </w:r>
      <w:r>
        <w:rPr>
          <w:rFonts w:eastAsia="Times New Roman" w:cs="Times New Roman"/>
          <w:szCs w:val="24"/>
        </w:rPr>
        <w:t>,</w:t>
      </w:r>
      <w:r w:rsidRPr="006B50A7">
        <w:rPr>
          <w:rFonts w:eastAsia="Times New Roman" w:cs="Times New Roman"/>
          <w:szCs w:val="24"/>
        </w:rPr>
        <w:t xml:space="preserve"> που μετά από επτά χρόνια είναι μακράν μπροστά στις προτιμήσεις των πολιτών</w:t>
      </w:r>
      <w:r>
        <w:rPr>
          <w:rFonts w:eastAsia="Times New Roman" w:cs="Times New Roman"/>
          <w:szCs w:val="24"/>
        </w:rPr>
        <w:t>,</w:t>
      </w:r>
      <w:r w:rsidRPr="006B50A7">
        <w:rPr>
          <w:rFonts w:eastAsia="Times New Roman" w:cs="Times New Roman"/>
          <w:szCs w:val="24"/>
        </w:rPr>
        <w:t xml:space="preserve"> που καταφέρνει σήμερα και τα συμφωνημένα </w:t>
      </w:r>
      <w:r>
        <w:rPr>
          <w:rFonts w:eastAsia="Times New Roman" w:cs="Times New Roman"/>
          <w:szCs w:val="24"/>
        </w:rPr>
        <w:t>υπερ</w:t>
      </w:r>
      <w:r w:rsidRPr="006B50A7">
        <w:rPr>
          <w:rFonts w:eastAsia="Times New Roman" w:cs="Times New Roman"/>
          <w:szCs w:val="24"/>
        </w:rPr>
        <w:t>πλεονάσματα και την ταχύτερη οικονομική ανάπτυξη χώρα</w:t>
      </w:r>
      <w:r>
        <w:rPr>
          <w:rFonts w:eastAsia="Times New Roman" w:cs="Times New Roman"/>
          <w:szCs w:val="24"/>
        </w:rPr>
        <w:t>ς</w:t>
      </w:r>
      <w:r w:rsidRPr="006B50A7">
        <w:rPr>
          <w:rFonts w:eastAsia="Times New Roman" w:cs="Times New Roman"/>
          <w:szCs w:val="24"/>
        </w:rPr>
        <w:t xml:space="preserve"> στην Ευρωζώνη</w:t>
      </w:r>
      <w:r>
        <w:rPr>
          <w:rFonts w:eastAsia="Times New Roman" w:cs="Times New Roman"/>
          <w:szCs w:val="24"/>
        </w:rPr>
        <w:t xml:space="preserve">. </w:t>
      </w:r>
    </w:p>
    <w:p w14:paraId="0067C75B" w14:textId="21105DFE"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 xml:space="preserve">Ο </w:t>
      </w:r>
      <w:r w:rsidR="00265B34">
        <w:rPr>
          <w:rFonts w:eastAsia="Times New Roman" w:cs="Times New Roman"/>
          <w:szCs w:val="24"/>
        </w:rPr>
        <w:t>Π</w:t>
      </w:r>
      <w:r w:rsidR="00265B34" w:rsidRPr="006B50A7">
        <w:rPr>
          <w:rFonts w:eastAsia="Times New Roman" w:cs="Times New Roman"/>
          <w:szCs w:val="24"/>
        </w:rPr>
        <w:t>ροϋπολογισμός</w:t>
      </w:r>
      <w:r w:rsidRPr="006B50A7">
        <w:rPr>
          <w:rFonts w:eastAsia="Times New Roman" w:cs="Times New Roman"/>
          <w:szCs w:val="24"/>
        </w:rPr>
        <w:t xml:space="preserve"> </w:t>
      </w:r>
      <w:r w:rsidRPr="006B50A7">
        <w:rPr>
          <w:rFonts w:eastAsia="Times New Roman" w:cs="Times New Roman"/>
          <w:szCs w:val="24"/>
        </w:rPr>
        <w:t>που τώρα συζητούμε και πρέπει να υπερψηφιστεί</w:t>
      </w:r>
      <w:r>
        <w:rPr>
          <w:rFonts w:eastAsia="Times New Roman" w:cs="Times New Roman"/>
          <w:szCs w:val="24"/>
        </w:rPr>
        <w:t>, σ</w:t>
      </w:r>
      <w:r w:rsidRPr="006B50A7">
        <w:rPr>
          <w:rFonts w:eastAsia="Times New Roman" w:cs="Times New Roman"/>
          <w:szCs w:val="24"/>
        </w:rPr>
        <w:t>ύμφωνα με τα καλύτερα διαθέσιμα δεδομένα για την ευρωπαϊκή και διεθνή οικονομία</w:t>
      </w:r>
      <w:r>
        <w:rPr>
          <w:rFonts w:eastAsia="Times New Roman" w:cs="Times New Roman"/>
          <w:szCs w:val="24"/>
        </w:rPr>
        <w:t>,</w:t>
      </w:r>
      <w:r w:rsidRPr="006B50A7">
        <w:rPr>
          <w:rFonts w:eastAsia="Times New Roman" w:cs="Times New Roman"/>
          <w:szCs w:val="24"/>
        </w:rPr>
        <w:t xml:space="preserve"> αξιολογεί τον πραγματικό δημοσιονομικό χώρο που δημιουργούν τα εκτιμώμενα έσοδα και </w:t>
      </w:r>
      <w:r>
        <w:rPr>
          <w:rFonts w:eastAsia="Times New Roman" w:cs="Times New Roman"/>
          <w:szCs w:val="24"/>
        </w:rPr>
        <w:t xml:space="preserve">οι </w:t>
      </w:r>
      <w:r w:rsidRPr="006B50A7">
        <w:rPr>
          <w:rFonts w:eastAsia="Times New Roman" w:cs="Times New Roman"/>
          <w:szCs w:val="24"/>
        </w:rPr>
        <w:t>δαπάνες του κράτους</w:t>
      </w:r>
      <w:r>
        <w:rPr>
          <w:rFonts w:eastAsia="Times New Roman" w:cs="Times New Roman"/>
          <w:szCs w:val="24"/>
        </w:rPr>
        <w:t xml:space="preserve">. </w:t>
      </w:r>
    </w:p>
    <w:p w14:paraId="0067C75C" w14:textId="77777777"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Η ελληνική οικονομία αποτελεί υπόδειγμα δημοσιονομικής προσαρμογής</w:t>
      </w:r>
      <w:r>
        <w:rPr>
          <w:rFonts w:eastAsia="Times New Roman" w:cs="Times New Roman"/>
          <w:szCs w:val="24"/>
        </w:rPr>
        <w:t>,</w:t>
      </w:r>
      <w:r w:rsidRPr="006B50A7">
        <w:rPr>
          <w:rFonts w:eastAsia="Times New Roman" w:cs="Times New Roman"/>
          <w:szCs w:val="24"/>
        </w:rPr>
        <w:t xml:space="preserve"> σταθερότητας και ραγδαίας μείωση</w:t>
      </w:r>
      <w:r>
        <w:rPr>
          <w:rFonts w:eastAsia="Times New Roman" w:cs="Times New Roman"/>
          <w:szCs w:val="24"/>
        </w:rPr>
        <w:t>ς</w:t>
      </w:r>
      <w:r w:rsidRPr="006B50A7">
        <w:rPr>
          <w:rFonts w:eastAsia="Times New Roman" w:cs="Times New Roman"/>
          <w:szCs w:val="24"/>
        </w:rPr>
        <w:t xml:space="preserve"> του χρέους</w:t>
      </w:r>
      <w:r>
        <w:rPr>
          <w:rFonts w:eastAsia="Times New Roman" w:cs="Times New Roman"/>
          <w:szCs w:val="24"/>
        </w:rPr>
        <w:t>.</w:t>
      </w:r>
      <w:r w:rsidRPr="006B50A7">
        <w:rPr>
          <w:rFonts w:eastAsia="Times New Roman" w:cs="Times New Roman"/>
          <w:szCs w:val="24"/>
        </w:rPr>
        <w:t xml:space="preserve"> Είναι αποτέλεσμα χάραξης σοβαρών δημοσιονομικών πολιτικών που αντικατοπτρίζονται στους ετήσιους προϋπολογισμούς από το 2020 και μετά</w:t>
      </w:r>
      <w:r>
        <w:rPr>
          <w:rFonts w:eastAsia="Times New Roman" w:cs="Times New Roman"/>
          <w:szCs w:val="24"/>
        </w:rPr>
        <w:t>.</w:t>
      </w:r>
    </w:p>
    <w:p w14:paraId="0067C75D" w14:textId="77777777"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lastRenderedPageBreak/>
        <w:t>Και θα ολοκληρώσω</w:t>
      </w:r>
      <w:r>
        <w:rPr>
          <w:rFonts w:eastAsia="Times New Roman" w:cs="Times New Roman"/>
          <w:szCs w:val="24"/>
        </w:rPr>
        <w:t>,</w:t>
      </w:r>
      <w:r w:rsidRPr="006B50A7">
        <w:rPr>
          <w:rFonts w:eastAsia="Times New Roman" w:cs="Times New Roman"/>
          <w:szCs w:val="24"/>
        </w:rPr>
        <w:t xml:space="preserve"> δανειζόμεν</w:t>
      </w:r>
      <w:r>
        <w:rPr>
          <w:rFonts w:eastAsia="Times New Roman" w:cs="Times New Roman"/>
          <w:szCs w:val="24"/>
        </w:rPr>
        <w:t>η</w:t>
      </w:r>
      <w:r w:rsidRPr="006B50A7">
        <w:rPr>
          <w:rFonts w:eastAsia="Times New Roman" w:cs="Times New Roman"/>
          <w:szCs w:val="24"/>
        </w:rPr>
        <w:t xml:space="preserve"> τα λόγια του Πρωθυπουργού που τόνισε πως είμαστε στην ευχάριστη θέση να ψηφίζουμε προϋπολογισμό που μετατρέπει την πρόοδο της οικονομίας σε ατομική προκοπή</w:t>
      </w:r>
      <w:r>
        <w:rPr>
          <w:rFonts w:eastAsia="Times New Roman" w:cs="Times New Roman"/>
          <w:szCs w:val="24"/>
        </w:rPr>
        <w:t xml:space="preserve">. </w:t>
      </w:r>
      <w:r w:rsidRPr="006B50A7">
        <w:rPr>
          <w:rFonts w:eastAsia="Times New Roman" w:cs="Times New Roman"/>
          <w:szCs w:val="24"/>
        </w:rPr>
        <w:t xml:space="preserve">Είμαστε η χώρα που από μαύρο πρόβατο της Ευρώπης επιλέγεται ως η χώρα </w:t>
      </w:r>
      <w:r>
        <w:rPr>
          <w:rFonts w:eastAsia="Times New Roman" w:cs="Times New Roman"/>
          <w:szCs w:val="24"/>
        </w:rPr>
        <w:t>που κατευθύνει κ</w:t>
      </w:r>
      <w:r w:rsidRPr="006B50A7">
        <w:rPr>
          <w:rFonts w:eastAsia="Times New Roman" w:cs="Times New Roman"/>
          <w:szCs w:val="24"/>
        </w:rPr>
        <w:t xml:space="preserve">εντρική πολιτική της Ευρωζώνης και αυτό συνιστά αναγνώριση όχι μόνο της πολιτικής </w:t>
      </w:r>
      <w:r>
        <w:rPr>
          <w:rFonts w:eastAsia="Times New Roman" w:cs="Times New Roman"/>
          <w:szCs w:val="24"/>
        </w:rPr>
        <w:t>μας,</w:t>
      </w:r>
      <w:r w:rsidRPr="006B50A7">
        <w:rPr>
          <w:rFonts w:eastAsia="Times New Roman" w:cs="Times New Roman"/>
          <w:szCs w:val="24"/>
        </w:rPr>
        <w:t xml:space="preserve"> αλλά και των προσπαθειών του ελληνικού λαού απέναντι στην Αντιπολίτευση που τα βλέπει όλα μαύρα</w:t>
      </w:r>
      <w:r>
        <w:rPr>
          <w:rFonts w:eastAsia="Times New Roman" w:cs="Times New Roman"/>
          <w:szCs w:val="24"/>
        </w:rPr>
        <w:t xml:space="preserve">. </w:t>
      </w:r>
    </w:p>
    <w:p w14:paraId="0067C75E" w14:textId="77777777"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Οφείλουμε να κρατάμε το βλέμμα των φιλοδοξιών μας ψηλά</w:t>
      </w:r>
      <w:r>
        <w:rPr>
          <w:rFonts w:eastAsia="Times New Roman" w:cs="Times New Roman"/>
          <w:szCs w:val="24"/>
        </w:rPr>
        <w:t>,</w:t>
      </w:r>
      <w:r w:rsidRPr="006B50A7">
        <w:rPr>
          <w:rFonts w:eastAsia="Times New Roman" w:cs="Times New Roman"/>
          <w:szCs w:val="24"/>
        </w:rPr>
        <w:t xml:space="preserve"> αλλά και τη</w:t>
      </w:r>
      <w:r>
        <w:rPr>
          <w:rFonts w:eastAsia="Times New Roman" w:cs="Times New Roman"/>
          <w:szCs w:val="24"/>
        </w:rPr>
        <w:t xml:space="preserve"> ματιά</w:t>
      </w:r>
      <w:r w:rsidRPr="006B50A7">
        <w:rPr>
          <w:rFonts w:eastAsia="Times New Roman" w:cs="Times New Roman"/>
          <w:szCs w:val="24"/>
        </w:rPr>
        <w:t xml:space="preserve"> μας χαμηλά</w:t>
      </w:r>
      <w:r>
        <w:rPr>
          <w:rFonts w:eastAsia="Times New Roman" w:cs="Times New Roman"/>
          <w:szCs w:val="24"/>
        </w:rPr>
        <w:t xml:space="preserve">. </w:t>
      </w:r>
      <w:r w:rsidRPr="006B50A7">
        <w:rPr>
          <w:rFonts w:eastAsia="Times New Roman" w:cs="Times New Roman"/>
          <w:szCs w:val="24"/>
        </w:rPr>
        <w:t xml:space="preserve">Οι πολίτες έχουν πολλά προβλήματα </w:t>
      </w:r>
      <w:r>
        <w:rPr>
          <w:rFonts w:eastAsia="Times New Roman" w:cs="Times New Roman"/>
          <w:szCs w:val="24"/>
        </w:rPr>
        <w:t xml:space="preserve">ακόμη </w:t>
      </w:r>
      <w:r w:rsidRPr="006B50A7">
        <w:rPr>
          <w:rFonts w:eastAsia="Times New Roman" w:cs="Times New Roman"/>
          <w:szCs w:val="24"/>
        </w:rPr>
        <w:t>και τα προβλήματα αυτά θα λυθούν μόνο με το</w:t>
      </w:r>
      <w:r>
        <w:rPr>
          <w:rFonts w:eastAsia="Times New Roman" w:cs="Times New Roman"/>
          <w:szCs w:val="24"/>
        </w:rPr>
        <w:t>ν</w:t>
      </w:r>
      <w:r w:rsidRPr="006B50A7">
        <w:rPr>
          <w:rFonts w:eastAsia="Times New Roman" w:cs="Times New Roman"/>
          <w:szCs w:val="24"/>
        </w:rPr>
        <w:t xml:space="preserve"> διάλογο</w:t>
      </w:r>
      <w:r>
        <w:rPr>
          <w:rFonts w:eastAsia="Times New Roman" w:cs="Times New Roman"/>
          <w:szCs w:val="24"/>
        </w:rPr>
        <w:t xml:space="preserve">. </w:t>
      </w:r>
    </w:p>
    <w:p w14:paraId="0067C75F" w14:textId="77777777"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Ευχαριστώ</w:t>
      </w:r>
      <w:r>
        <w:rPr>
          <w:rFonts w:eastAsia="Times New Roman" w:cs="Times New Roman"/>
          <w:szCs w:val="24"/>
        </w:rPr>
        <w:t>,</w:t>
      </w:r>
      <w:r w:rsidRPr="006B50A7">
        <w:rPr>
          <w:rFonts w:eastAsia="Times New Roman" w:cs="Times New Roman"/>
          <w:szCs w:val="24"/>
        </w:rPr>
        <w:t xml:space="preserve"> κύριε Πρόεδρε</w:t>
      </w:r>
      <w:r>
        <w:rPr>
          <w:rFonts w:eastAsia="Times New Roman" w:cs="Times New Roman"/>
          <w:szCs w:val="24"/>
        </w:rPr>
        <w:t>.</w:t>
      </w:r>
    </w:p>
    <w:p w14:paraId="0067C760" w14:textId="77777777" w:rsidR="003D1987" w:rsidRDefault="004313C6">
      <w:pPr>
        <w:spacing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14:paraId="0067C761" w14:textId="77777777" w:rsidR="003D1987" w:rsidRDefault="004313C6">
      <w:pPr>
        <w:spacing w:line="600" w:lineRule="auto"/>
        <w:ind w:firstLine="720"/>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w:t>
      </w:r>
      <w:r w:rsidRPr="006B50A7">
        <w:rPr>
          <w:rFonts w:eastAsia="Times New Roman" w:cs="Times New Roman"/>
          <w:szCs w:val="24"/>
        </w:rPr>
        <w:t>Και εμείς ευχαριστούμε την κυρία Μακρή</w:t>
      </w:r>
      <w:r>
        <w:rPr>
          <w:rFonts w:eastAsia="Times New Roman" w:cs="Times New Roman"/>
          <w:szCs w:val="24"/>
        </w:rPr>
        <w:t>.</w:t>
      </w:r>
      <w:r w:rsidRPr="006B50A7">
        <w:rPr>
          <w:rFonts w:eastAsia="Times New Roman" w:cs="Times New Roman"/>
          <w:szCs w:val="24"/>
        </w:rPr>
        <w:t xml:space="preserve"> </w:t>
      </w:r>
    </w:p>
    <w:p w14:paraId="0067C762"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Καλώ </w:t>
      </w:r>
      <w:r w:rsidRPr="006B50A7">
        <w:rPr>
          <w:rFonts w:eastAsia="Times New Roman" w:cs="Times New Roman"/>
          <w:szCs w:val="24"/>
        </w:rPr>
        <w:t>τώρα στο Βήμα τον Βουλευτή της Ελληνικής Λύσης</w:t>
      </w:r>
      <w:r>
        <w:rPr>
          <w:rFonts w:eastAsia="Times New Roman" w:cs="Times New Roman"/>
          <w:szCs w:val="24"/>
        </w:rPr>
        <w:t>,</w:t>
      </w:r>
      <w:r w:rsidRPr="006B50A7">
        <w:rPr>
          <w:rFonts w:eastAsia="Times New Roman" w:cs="Times New Roman"/>
          <w:szCs w:val="24"/>
        </w:rPr>
        <w:t xml:space="preserve"> τον κ</w:t>
      </w:r>
      <w:r>
        <w:rPr>
          <w:rFonts w:eastAsia="Times New Roman" w:cs="Times New Roman"/>
          <w:szCs w:val="24"/>
        </w:rPr>
        <w:t xml:space="preserve">. </w:t>
      </w:r>
      <w:r w:rsidRPr="006B50A7">
        <w:rPr>
          <w:rFonts w:eastAsia="Times New Roman" w:cs="Times New Roman"/>
          <w:szCs w:val="24"/>
        </w:rPr>
        <w:t>Βασίλειο Κοτίδη και όπως ήδη έχω αναφέρει</w:t>
      </w:r>
      <w:r>
        <w:rPr>
          <w:rFonts w:eastAsia="Times New Roman" w:cs="Times New Roman"/>
          <w:szCs w:val="24"/>
        </w:rPr>
        <w:t>,</w:t>
      </w:r>
      <w:r w:rsidRPr="006B50A7">
        <w:rPr>
          <w:rFonts w:eastAsia="Times New Roman" w:cs="Times New Roman"/>
          <w:szCs w:val="24"/>
        </w:rPr>
        <w:t xml:space="preserve"> στη συνέχεια τον λόγο θα πάρει ο Αναπληρωτής Υπουργός Υποδομών και Μεταφορών</w:t>
      </w:r>
      <w:r>
        <w:rPr>
          <w:rFonts w:eastAsia="Times New Roman" w:cs="Times New Roman"/>
          <w:szCs w:val="24"/>
        </w:rPr>
        <w:t>,</w:t>
      </w:r>
      <w:r w:rsidRPr="006B50A7">
        <w:rPr>
          <w:rFonts w:eastAsia="Times New Roman" w:cs="Times New Roman"/>
          <w:szCs w:val="24"/>
        </w:rPr>
        <w:t xml:space="preserve"> ο κ</w:t>
      </w:r>
      <w:r>
        <w:rPr>
          <w:rFonts w:eastAsia="Times New Roman" w:cs="Times New Roman"/>
          <w:szCs w:val="24"/>
        </w:rPr>
        <w:t>.</w:t>
      </w:r>
      <w:r w:rsidRPr="006B50A7">
        <w:rPr>
          <w:rFonts w:eastAsia="Times New Roman" w:cs="Times New Roman"/>
          <w:szCs w:val="24"/>
        </w:rPr>
        <w:t xml:space="preserve"> </w:t>
      </w:r>
      <w:r>
        <w:rPr>
          <w:rFonts w:eastAsia="Times New Roman" w:cs="Times New Roman"/>
          <w:szCs w:val="24"/>
        </w:rPr>
        <w:t>Κυρα</w:t>
      </w:r>
      <w:r w:rsidRPr="006B50A7">
        <w:rPr>
          <w:rFonts w:eastAsia="Times New Roman" w:cs="Times New Roman"/>
          <w:szCs w:val="24"/>
        </w:rPr>
        <w:t>νάκης</w:t>
      </w:r>
      <w:r>
        <w:rPr>
          <w:rFonts w:eastAsia="Times New Roman" w:cs="Times New Roman"/>
          <w:szCs w:val="24"/>
        </w:rPr>
        <w:t>.</w:t>
      </w:r>
    </w:p>
    <w:p w14:paraId="0067C763"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Κύριε Κοτίδη,</w:t>
      </w:r>
      <w:r w:rsidRPr="006B50A7">
        <w:rPr>
          <w:rFonts w:eastAsia="Times New Roman" w:cs="Times New Roman"/>
          <w:szCs w:val="24"/>
        </w:rPr>
        <w:t xml:space="preserve"> έχετε το</w:t>
      </w:r>
      <w:r>
        <w:rPr>
          <w:rFonts w:eastAsia="Times New Roman" w:cs="Times New Roman"/>
          <w:szCs w:val="24"/>
        </w:rPr>
        <w:t>ν</w:t>
      </w:r>
      <w:r w:rsidRPr="006B50A7">
        <w:rPr>
          <w:rFonts w:eastAsia="Times New Roman" w:cs="Times New Roman"/>
          <w:szCs w:val="24"/>
        </w:rPr>
        <w:t xml:space="preserve"> λόγο</w:t>
      </w:r>
      <w:r>
        <w:rPr>
          <w:rFonts w:eastAsia="Times New Roman" w:cs="Times New Roman"/>
          <w:szCs w:val="24"/>
        </w:rPr>
        <w:t xml:space="preserve">. </w:t>
      </w:r>
    </w:p>
    <w:p w14:paraId="0067C764" w14:textId="77777777" w:rsidR="003D1987" w:rsidRDefault="004313C6">
      <w:pPr>
        <w:spacing w:line="600" w:lineRule="auto"/>
        <w:ind w:firstLine="720"/>
        <w:jc w:val="both"/>
        <w:rPr>
          <w:rFonts w:eastAsia="Times New Roman" w:cs="Times New Roman"/>
          <w:szCs w:val="24"/>
        </w:rPr>
      </w:pPr>
      <w:r w:rsidRPr="005F0CA1">
        <w:rPr>
          <w:rFonts w:eastAsia="Times New Roman" w:cs="Times New Roman"/>
          <w:b/>
          <w:bCs/>
          <w:szCs w:val="24"/>
        </w:rPr>
        <w:t>ΒΑΣΙΛΕΙΟΣ ΚΟΤΙΔΗΣ:</w:t>
      </w:r>
      <w:r>
        <w:rPr>
          <w:rFonts w:eastAsia="Times New Roman" w:cs="Times New Roman"/>
          <w:szCs w:val="24"/>
        </w:rPr>
        <w:t xml:space="preserve"> </w:t>
      </w:r>
      <w:r w:rsidRPr="006B50A7">
        <w:rPr>
          <w:rFonts w:eastAsia="Times New Roman" w:cs="Times New Roman"/>
          <w:szCs w:val="24"/>
        </w:rPr>
        <w:t>Ευχαριστώ</w:t>
      </w:r>
      <w:r>
        <w:rPr>
          <w:rFonts w:eastAsia="Times New Roman" w:cs="Times New Roman"/>
          <w:szCs w:val="24"/>
        </w:rPr>
        <w:t>,</w:t>
      </w:r>
      <w:r w:rsidRPr="006B50A7">
        <w:rPr>
          <w:rFonts w:eastAsia="Times New Roman" w:cs="Times New Roman"/>
          <w:szCs w:val="24"/>
        </w:rPr>
        <w:t xml:space="preserve"> κύριε Πρόεδρε</w:t>
      </w:r>
      <w:r>
        <w:rPr>
          <w:rFonts w:eastAsia="Times New Roman" w:cs="Times New Roman"/>
          <w:szCs w:val="24"/>
        </w:rPr>
        <w:t>.</w:t>
      </w:r>
      <w:r w:rsidRPr="006B50A7">
        <w:rPr>
          <w:rFonts w:eastAsia="Times New Roman" w:cs="Times New Roman"/>
          <w:szCs w:val="24"/>
        </w:rPr>
        <w:t xml:space="preserve"> </w:t>
      </w:r>
    </w:p>
    <w:p w14:paraId="0067C765" w14:textId="685E2120"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lastRenderedPageBreak/>
        <w:t>Κύριοι Υπουργοί</w:t>
      </w:r>
      <w:r>
        <w:rPr>
          <w:rFonts w:eastAsia="Times New Roman" w:cs="Times New Roman"/>
          <w:szCs w:val="24"/>
        </w:rPr>
        <w:t>,</w:t>
      </w:r>
      <w:r w:rsidRPr="006B50A7">
        <w:rPr>
          <w:rFonts w:eastAsia="Times New Roman" w:cs="Times New Roman"/>
          <w:szCs w:val="24"/>
        </w:rPr>
        <w:t xml:space="preserve"> κυρίες και κύριοι συνάδελφοι</w:t>
      </w:r>
      <w:r>
        <w:rPr>
          <w:rFonts w:eastAsia="Times New Roman" w:cs="Times New Roman"/>
          <w:szCs w:val="24"/>
        </w:rPr>
        <w:t>, η</w:t>
      </w:r>
      <w:r w:rsidRPr="006B50A7">
        <w:rPr>
          <w:rFonts w:eastAsia="Times New Roman" w:cs="Times New Roman"/>
          <w:szCs w:val="24"/>
        </w:rPr>
        <w:t xml:space="preserve"> κατάθεση του Προϋπολογισμού αρχίζει ουσιαστικά τη συζήτηση αντιμετώπισης των προβλημάτων της χώρας τα οποία χρονίζουν</w:t>
      </w:r>
      <w:r>
        <w:rPr>
          <w:rFonts w:eastAsia="Times New Roman" w:cs="Times New Roman"/>
          <w:szCs w:val="24"/>
        </w:rPr>
        <w:t xml:space="preserve">. </w:t>
      </w:r>
      <w:r w:rsidRPr="006B50A7">
        <w:rPr>
          <w:rFonts w:eastAsia="Times New Roman" w:cs="Times New Roman"/>
          <w:szCs w:val="24"/>
        </w:rPr>
        <w:t xml:space="preserve">Ταυτόχρονα </w:t>
      </w:r>
      <w:r>
        <w:rPr>
          <w:rFonts w:eastAsia="Times New Roman" w:cs="Times New Roman"/>
          <w:szCs w:val="24"/>
        </w:rPr>
        <w:t>η</w:t>
      </w:r>
      <w:r w:rsidRPr="006B50A7">
        <w:rPr>
          <w:rFonts w:eastAsia="Times New Roman" w:cs="Times New Roman"/>
          <w:szCs w:val="24"/>
        </w:rPr>
        <w:t xml:space="preserve"> Κυβέρνηση οφείλ</w:t>
      </w:r>
      <w:r>
        <w:rPr>
          <w:rFonts w:eastAsia="Times New Roman" w:cs="Times New Roman"/>
          <w:szCs w:val="24"/>
        </w:rPr>
        <w:t xml:space="preserve">ει </w:t>
      </w:r>
      <w:r w:rsidRPr="006B50A7">
        <w:rPr>
          <w:rFonts w:eastAsia="Times New Roman" w:cs="Times New Roman"/>
          <w:szCs w:val="24"/>
        </w:rPr>
        <w:t>να περιλαμβάνει και ένα</w:t>
      </w:r>
      <w:r w:rsidR="00002AE6">
        <w:rPr>
          <w:rFonts w:eastAsia="Times New Roman" w:cs="Times New Roman"/>
          <w:szCs w:val="24"/>
        </w:rPr>
        <w:t>ν</w:t>
      </w:r>
      <w:r w:rsidRPr="006B50A7">
        <w:rPr>
          <w:rFonts w:eastAsia="Times New Roman" w:cs="Times New Roman"/>
          <w:szCs w:val="24"/>
        </w:rPr>
        <w:t xml:space="preserve"> αξιόπιστο σχεδιασμό για το μέλλον</w:t>
      </w:r>
      <w:r>
        <w:rPr>
          <w:rFonts w:eastAsia="Times New Roman" w:cs="Times New Roman"/>
          <w:szCs w:val="24"/>
        </w:rPr>
        <w:t xml:space="preserve">. </w:t>
      </w:r>
    </w:p>
    <w:p w14:paraId="0067C766" w14:textId="77777777"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Η οικονομική κρίση που μαστίζει τους πολίτες είναι παρούσα</w:t>
      </w:r>
      <w:r>
        <w:rPr>
          <w:rFonts w:eastAsia="Times New Roman" w:cs="Times New Roman"/>
          <w:szCs w:val="24"/>
        </w:rPr>
        <w:t xml:space="preserve">. </w:t>
      </w:r>
      <w:r w:rsidRPr="006B50A7">
        <w:rPr>
          <w:rFonts w:eastAsia="Times New Roman" w:cs="Times New Roman"/>
          <w:szCs w:val="24"/>
        </w:rPr>
        <w:t>Ο αγροτικός κόσμος είναι στα</w:t>
      </w:r>
      <w:r>
        <w:rPr>
          <w:rFonts w:eastAsia="Times New Roman" w:cs="Times New Roman"/>
          <w:szCs w:val="24"/>
        </w:rPr>
        <w:t xml:space="preserve"> κ</w:t>
      </w:r>
      <w:r w:rsidRPr="006B50A7">
        <w:rPr>
          <w:rFonts w:eastAsia="Times New Roman" w:cs="Times New Roman"/>
          <w:szCs w:val="24"/>
        </w:rPr>
        <w:t>άγκελα</w:t>
      </w:r>
      <w:r>
        <w:rPr>
          <w:rFonts w:eastAsia="Times New Roman" w:cs="Times New Roman"/>
          <w:szCs w:val="24"/>
        </w:rPr>
        <w:t>.</w:t>
      </w:r>
      <w:r w:rsidRPr="006B50A7">
        <w:rPr>
          <w:rFonts w:eastAsia="Times New Roman" w:cs="Times New Roman"/>
          <w:szCs w:val="24"/>
        </w:rPr>
        <w:t xml:space="preserve"> Η χώρα νοσεί σε όλους τους τομείς</w:t>
      </w:r>
      <w:r>
        <w:rPr>
          <w:rFonts w:eastAsia="Times New Roman" w:cs="Times New Roman"/>
          <w:szCs w:val="24"/>
        </w:rPr>
        <w:t xml:space="preserve">. </w:t>
      </w:r>
      <w:r w:rsidRPr="006B50A7">
        <w:rPr>
          <w:rFonts w:eastAsia="Times New Roman" w:cs="Times New Roman"/>
          <w:szCs w:val="24"/>
        </w:rPr>
        <w:t>Οι στόχοι ενός Κρατικού Προϋπολογισμού πρέπει να περιλαμβάνουν την οικονομική ανάπτυξη με παράλληλη μείωση της ανεργίας</w:t>
      </w:r>
      <w:r>
        <w:rPr>
          <w:rFonts w:eastAsia="Times New Roman" w:cs="Times New Roman"/>
          <w:szCs w:val="24"/>
        </w:rPr>
        <w:t>,</w:t>
      </w:r>
      <w:r w:rsidRPr="006B50A7">
        <w:rPr>
          <w:rFonts w:eastAsia="Times New Roman" w:cs="Times New Roman"/>
          <w:szCs w:val="24"/>
        </w:rPr>
        <w:t xml:space="preserve"> τη στήριξη των νοικοκυριών και των νέων μας που αναγκάζονται να φύγουν και να μεταναστεύσουν στο εξωτερικό</w:t>
      </w:r>
      <w:r>
        <w:rPr>
          <w:rFonts w:eastAsia="Times New Roman" w:cs="Times New Roman"/>
          <w:szCs w:val="24"/>
        </w:rPr>
        <w:t xml:space="preserve">. </w:t>
      </w:r>
      <w:r w:rsidRPr="006B50A7">
        <w:rPr>
          <w:rFonts w:eastAsia="Times New Roman" w:cs="Times New Roman"/>
          <w:szCs w:val="24"/>
        </w:rPr>
        <w:t>Μέλημα της Κυβέρνησης θα έπρεπε να είναι η βελτίωση των δεικτών οικονομίας προς όφελος των πολιτών και όχι μόνο των ολιγαρχών</w:t>
      </w:r>
      <w:r>
        <w:rPr>
          <w:rFonts w:eastAsia="Times New Roman" w:cs="Times New Roman"/>
          <w:szCs w:val="24"/>
        </w:rPr>
        <w:t>.</w:t>
      </w:r>
      <w:r w:rsidRPr="006B50A7">
        <w:rPr>
          <w:rFonts w:eastAsia="Times New Roman" w:cs="Times New Roman"/>
          <w:szCs w:val="24"/>
        </w:rPr>
        <w:t xml:space="preserve"> </w:t>
      </w:r>
    </w:p>
    <w:p w14:paraId="0067C767" w14:textId="5FCFC3D2" w:rsidR="003D1987" w:rsidRDefault="004313C6">
      <w:pPr>
        <w:spacing w:line="600" w:lineRule="auto"/>
        <w:ind w:firstLine="720"/>
        <w:jc w:val="both"/>
        <w:rPr>
          <w:rFonts w:eastAsia="Times New Roman" w:cs="Times New Roman"/>
          <w:szCs w:val="24"/>
        </w:rPr>
      </w:pPr>
      <w:r>
        <w:rPr>
          <w:rFonts w:eastAsia="Times New Roman" w:cs="Times New Roman"/>
          <w:szCs w:val="24"/>
        </w:rPr>
        <w:t>Π</w:t>
      </w:r>
      <w:r w:rsidRPr="006B50A7">
        <w:rPr>
          <w:rFonts w:eastAsia="Times New Roman" w:cs="Times New Roman"/>
          <w:szCs w:val="24"/>
        </w:rPr>
        <w:t>ροερχόμεν</w:t>
      </w:r>
      <w:r>
        <w:rPr>
          <w:rFonts w:eastAsia="Times New Roman" w:cs="Times New Roman"/>
          <w:szCs w:val="24"/>
        </w:rPr>
        <w:t>ο</w:t>
      </w:r>
      <w:r w:rsidRPr="006B50A7">
        <w:rPr>
          <w:rFonts w:eastAsia="Times New Roman" w:cs="Times New Roman"/>
          <w:szCs w:val="24"/>
        </w:rPr>
        <w:t>ς από το</w:t>
      </w:r>
      <w:r w:rsidR="00002AE6">
        <w:rPr>
          <w:rFonts w:eastAsia="Times New Roman" w:cs="Times New Roman"/>
          <w:szCs w:val="24"/>
        </w:rPr>
        <w:t>ν</w:t>
      </w:r>
      <w:r w:rsidRPr="006B50A7">
        <w:rPr>
          <w:rFonts w:eastAsia="Times New Roman" w:cs="Times New Roman"/>
          <w:szCs w:val="24"/>
        </w:rPr>
        <w:t xml:space="preserve"> Νομό Ημαθίας</w:t>
      </w:r>
      <w:r>
        <w:rPr>
          <w:rFonts w:eastAsia="Times New Roman" w:cs="Times New Roman"/>
          <w:szCs w:val="24"/>
        </w:rPr>
        <w:t xml:space="preserve">, </w:t>
      </w:r>
      <w:r w:rsidRPr="006B50A7">
        <w:rPr>
          <w:rFonts w:eastAsia="Times New Roman" w:cs="Times New Roman"/>
          <w:szCs w:val="24"/>
        </w:rPr>
        <w:t>ένα</w:t>
      </w:r>
      <w:r>
        <w:rPr>
          <w:rFonts w:eastAsia="Times New Roman" w:cs="Times New Roman"/>
          <w:szCs w:val="24"/>
        </w:rPr>
        <w:t>ν</w:t>
      </w:r>
      <w:r w:rsidRPr="006B50A7">
        <w:rPr>
          <w:rFonts w:eastAsia="Times New Roman" w:cs="Times New Roman"/>
          <w:szCs w:val="24"/>
        </w:rPr>
        <w:t xml:space="preserve"> πρωτίστως αγροτικό ν</w:t>
      </w:r>
      <w:r>
        <w:rPr>
          <w:rFonts w:eastAsia="Times New Roman" w:cs="Times New Roman"/>
          <w:szCs w:val="24"/>
        </w:rPr>
        <w:t>ομό, μ</w:t>
      </w:r>
      <w:r w:rsidRPr="006B50A7">
        <w:rPr>
          <w:rFonts w:eastAsia="Times New Roman" w:cs="Times New Roman"/>
          <w:szCs w:val="24"/>
        </w:rPr>
        <w:t>εταφέρω την αγωνία των συμπατριωτών μου για τις οικονομικές συνθήκες που έχουν διαμορφωθεί στην περιοχή μας και ιδιαίτερα τονίζ</w:t>
      </w:r>
      <w:r>
        <w:rPr>
          <w:rFonts w:eastAsia="Times New Roman" w:cs="Times New Roman"/>
          <w:szCs w:val="24"/>
        </w:rPr>
        <w:t xml:space="preserve">ω </w:t>
      </w:r>
      <w:r w:rsidRPr="006B50A7">
        <w:rPr>
          <w:rFonts w:eastAsia="Times New Roman" w:cs="Times New Roman"/>
          <w:szCs w:val="24"/>
        </w:rPr>
        <w:t xml:space="preserve">την ανάγκη να δικαιωθεί άμεσα ο αγώνας των αγροτών και των κτηνοτρόφων </w:t>
      </w:r>
      <w:r>
        <w:rPr>
          <w:rFonts w:eastAsia="Times New Roman" w:cs="Times New Roman"/>
          <w:szCs w:val="24"/>
        </w:rPr>
        <w:t>μας,</w:t>
      </w:r>
      <w:r w:rsidRPr="006B50A7">
        <w:rPr>
          <w:rFonts w:eastAsia="Times New Roman" w:cs="Times New Roman"/>
          <w:szCs w:val="24"/>
        </w:rPr>
        <w:t xml:space="preserve"> οι οποίοι έχουν ξεχαστεί από την Κυβέρνηση</w:t>
      </w:r>
      <w:r>
        <w:rPr>
          <w:rFonts w:eastAsia="Times New Roman" w:cs="Times New Roman"/>
          <w:szCs w:val="24"/>
        </w:rPr>
        <w:t xml:space="preserve">. </w:t>
      </w:r>
    </w:p>
    <w:p w14:paraId="0067C768" w14:textId="77777777"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Ο πρωτογενής τομέας έχει περιέλθει σε μια κατάσταση πλήρους υποβάθμισης με τον αγροτικό κόσμο να κινδυνεύει με αφανισμό</w:t>
      </w:r>
      <w:r>
        <w:rPr>
          <w:rFonts w:eastAsia="Times New Roman" w:cs="Times New Roman"/>
          <w:szCs w:val="24"/>
        </w:rPr>
        <w:t xml:space="preserve">. </w:t>
      </w:r>
      <w:r w:rsidRPr="006B50A7">
        <w:rPr>
          <w:rFonts w:eastAsia="Times New Roman" w:cs="Times New Roman"/>
          <w:szCs w:val="24"/>
        </w:rPr>
        <w:t xml:space="preserve">Δεν είναι δυνατόν ο οικονομικός σχεδιασμός του κράτους να μην διασφαλίζει τη </w:t>
      </w:r>
      <w:r w:rsidRPr="006B50A7">
        <w:rPr>
          <w:rFonts w:eastAsia="Times New Roman" w:cs="Times New Roman"/>
          <w:szCs w:val="24"/>
        </w:rPr>
        <w:lastRenderedPageBreak/>
        <w:t>βοήθεια προς τους αγρότες</w:t>
      </w:r>
      <w:r>
        <w:rPr>
          <w:rFonts w:eastAsia="Times New Roman" w:cs="Times New Roman"/>
          <w:szCs w:val="24"/>
        </w:rPr>
        <w:t>.</w:t>
      </w:r>
      <w:r w:rsidRPr="006B50A7">
        <w:rPr>
          <w:rFonts w:eastAsia="Times New Roman" w:cs="Times New Roman"/>
          <w:szCs w:val="24"/>
        </w:rPr>
        <w:t xml:space="preserve"> Δεν μπορεί να κωφεύει η Κυβέρνηση στην αγωνία τους για το αύριο</w:t>
      </w:r>
      <w:r>
        <w:rPr>
          <w:rFonts w:eastAsia="Times New Roman" w:cs="Times New Roman"/>
          <w:szCs w:val="24"/>
        </w:rPr>
        <w:t xml:space="preserve">. </w:t>
      </w:r>
      <w:r w:rsidRPr="006B50A7">
        <w:rPr>
          <w:rFonts w:eastAsia="Times New Roman" w:cs="Times New Roman"/>
          <w:szCs w:val="24"/>
        </w:rPr>
        <w:t>Υπεύθυνη για την κατάσταση που έχει δημιουργηθεί είναι η Κυβέρνηση που εξέθρεψε το σκάνδαλο του ΟΠΕΚΕΠΕ και στέρησε από τους αγρότες τα κονδύλια που θα έπρεπε να προορίζονται για αυτούς και όχι για τους κομματικούς της φίλους</w:t>
      </w:r>
      <w:r>
        <w:rPr>
          <w:rFonts w:eastAsia="Times New Roman" w:cs="Times New Roman"/>
          <w:szCs w:val="24"/>
        </w:rPr>
        <w:t xml:space="preserve">. </w:t>
      </w:r>
    </w:p>
    <w:p w14:paraId="0067C769" w14:textId="77777777"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 xml:space="preserve">Σε </w:t>
      </w:r>
      <w:r>
        <w:rPr>
          <w:rFonts w:eastAsia="Times New Roman" w:cs="Times New Roman"/>
          <w:szCs w:val="24"/>
        </w:rPr>
        <w:t xml:space="preserve">ένα </w:t>
      </w:r>
      <w:r w:rsidRPr="006B50A7">
        <w:rPr>
          <w:rFonts w:eastAsia="Times New Roman" w:cs="Times New Roman"/>
          <w:szCs w:val="24"/>
        </w:rPr>
        <w:t>άλλο επίπεδο τώρα</w:t>
      </w:r>
      <w:r>
        <w:rPr>
          <w:rFonts w:eastAsia="Times New Roman" w:cs="Times New Roman"/>
          <w:szCs w:val="24"/>
        </w:rPr>
        <w:t>,</w:t>
      </w:r>
      <w:r w:rsidRPr="006B50A7">
        <w:rPr>
          <w:rFonts w:eastAsia="Times New Roman" w:cs="Times New Roman"/>
          <w:szCs w:val="24"/>
        </w:rPr>
        <w:t xml:space="preserve"> ως επαγγελματίας εκπαιδευτής οδήγησης</w:t>
      </w:r>
      <w:r>
        <w:rPr>
          <w:rFonts w:eastAsia="Times New Roman" w:cs="Times New Roman"/>
          <w:szCs w:val="24"/>
        </w:rPr>
        <w:t>,</w:t>
      </w:r>
      <w:r w:rsidRPr="006B50A7">
        <w:rPr>
          <w:rFonts w:eastAsia="Times New Roman" w:cs="Times New Roman"/>
          <w:szCs w:val="24"/>
        </w:rPr>
        <w:t xml:space="preserve"> θέλω πρωτίστως να επισημάνω την απώλεια ανθρώπινων ζωών</w:t>
      </w:r>
      <w:r>
        <w:rPr>
          <w:rFonts w:eastAsia="Times New Roman" w:cs="Times New Roman"/>
          <w:szCs w:val="24"/>
        </w:rPr>
        <w:t>,</w:t>
      </w:r>
      <w:r w:rsidRPr="006B50A7">
        <w:rPr>
          <w:rFonts w:eastAsia="Times New Roman" w:cs="Times New Roman"/>
          <w:szCs w:val="24"/>
        </w:rPr>
        <w:t xml:space="preserve"> την πρόκληση σοβαρών τραυματιών με αναπηρία και τη σχέση της οδικής ασφάλειας με την επιβάρυνση των δημοσίων οικονομικών της χώρας που προκύπτουν από τα τροχαία συμβάντα</w:t>
      </w:r>
      <w:r>
        <w:rPr>
          <w:rFonts w:eastAsia="Times New Roman" w:cs="Times New Roman"/>
          <w:szCs w:val="24"/>
        </w:rPr>
        <w:t>, α</w:t>
      </w:r>
      <w:r w:rsidRPr="006B50A7">
        <w:rPr>
          <w:rFonts w:eastAsia="Times New Roman" w:cs="Times New Roman"/>
          <w:szCs w:val="24"/>
        </w:rPr>
        <w:t>ναφορικά τόσο με τις δαπάνες αποκατάστασης τραυματιών όσο και με τις υπέρογκες υλικές αποζημιώσεις</w:t>
      </w:r>
      <w:r>
        <w:rPr>
          <w:rFonts w:eastAsia="Times New Roman" w:cs="Times New Roman"/>
          <w:szCs w:val="24"/>
        </w:rPr>
        <w:t>.</w:t>
      </w:r>
      <w:r w:rsidRPr="006B50A7">
        <w:rPr>
          <w:rFonts w:eastAsia="Times New Roman" w:cs="Times New Roman"/>
          <w:szCs w:val="24"/>
        </w:rPr>
        <w:t xml:space="preserve"> </w:t>
      </w:r>
    </w:p>
    <w:p w14:paraId="0067C76A" w14:textId="5D173F11"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 xml:space="preserve">Πολύ σημαντικό ρόλο στην οδική ασφάλεια </w:t>
      </w:r>
      <w:r>
        <w:rPr>
          <w:rFonts w:eastAsia="Times New Roman" w:cs="Times New Roman"/>
          <w:szCs w:val="24"/>
        </w:rPr>
        <w:t>-</w:t>
      </w:r>
      <w:r w:rsidRPr="006B50A7">
        <w:rPr>
          <w:rFonts w:eastAsia="Times New Roman" w:cs="Times New Roman"/>
          <w:szCs w:val="24"/>
        </w:rPr>
        <w:t>είναι και καλ</w:t>
      </w:r>
      <w:r>
        <w:rPr>
          <w:rFonts w:eastAsia="Times New Roman" w:cs="Times New Roman"/>
          <w:szCs w:val="24"/>
        </w:rPr>
        <w:t xml:space="preserve">ό </w:t>
      </w:r>
      <w:r w:rsidRPr="006B50A7">
        <w:rPr>
          <w:rFonts w:eastAsia="Times New Roman" w:cs="Times New Roman"/>
          <w:szCs w:val="24"/>
        </w:rPr>
        <w:t xml:space="preserve">που είναι </w:t>
      </w:r>
      <w:r>
        <w:rPr>
          <w:rFonts w:eastAsia="Times New Roman" w:cs="Times New Roman"/>
          <w:szCs w:val="24"/>
        </w:rPr>
        <w:t xml:space="preserve">εδώ </w:t>
      </w:r>
      <w:r w:rsidRPr="006B50A7">
        <w:rPr>
          <w:rFonts w:eastAsia="Times New Roman" w:cs="Times New Roman"/>
          <w:szCs w:val="24"/>
        </w:rPr>
        <w:t>ο κ</w:t>
      </w:r>
      <w:r>
        <w:rPr>
          <w:rFonts w:eastAsia="Times New Roman" w:cs="Times New Roman"/>
          <w:szCs w:val="24"/>
        </w:rPr>
        <w:t>. Κυρανάκης-</w:t>
      </w:r>
      <w:r w:rsidRPr="006B50A7">
        <w:rPr>
          <w:rFonts w:eastAsia="Times New Roman" w:cs="Times New Roman"/>
          <w:szCs w:val="24"/>
        </w:rPr>
        <w:t xml:space="preserve"> παίζει η εξέταση των νέων οδηγών</w:t>
      </w:r>
      <w:r>
        <w:rPr>
          <w:rFonts w:eastAsia="Times New Roman" w:cs="Times New Roman"/>
          <w:szCs w:val="24"/>
        </w:rPr>
        <w:t xml:space="preserve">. </w:t>
      </w:r>
      <w:r w:rsidRPr="006B50A7">
        <w:rPr>
          <w:rFonts w:eastAsia="Times New Roman" w:cs="Times New Roman"/>
          <w:szCs w:val="24"/>
        </w:rPr>
        <w:t>Έχω επανειλημμένως προτείνει τη χρήση καμερών στο στάδιο θεωρητικής όσο και στο στάδιο της πρακτικής εξέτασης</w:t>
      </w:r>
      <w:r>
        <w:rPr>
          <w:rFonts w:eastAsia="Times New Roman" w:cs="Times New Roman"/>
          <w:szCs w:val="24"/>
        </w:rPr>
        <w:t xml:space="preserve">. </w:t>
      </w:r>
      <w:r w:rsidRPr="006B50A7">
        <w:rPr>
          <w:rFonts w:eastAsia="Times New Roman" w:cs="Times New Roman"/>
          <w:szCs w:val="24"/>
        </w:rPr>
        <w:t>Ζητάμε ακόμα ένα Σώμα με εκπαιδευτική εμπειρία</w:t>
      </w:r>
      <w:r>
        <w:rPr>
          <w:rFonts w:eastAsia="Times New Roman" w:cs="Times New Roman"/>
          <w:szCs w:val="24"/>
        </w:rPr>
        <w:t>,</w:t>
      </w:r>
      <w:r w:rsidRPr="006B50A7">
        <w:rPr>
          <w:rFonts w:eastAsia="Times New Roman" w:cs="Times New Roman"/>
          <w:szCs w:val="24"/>
        </w:rPr>
        <w:t xml:space="preserve"> όπως γίνεται σε χώρες που έχουν καλό ποσοστό οδικής ασφάλειας</w:t>
      </w:r>
      <w:r>
        <w:rPr>
          <w:rFonts w:eastAsia="Times New Roman" w:cs="Times New Roman"/>
          <w:szCs w:val="24"/>
        </w:rPr>
        <w:t>,</w:t>
      </w:r>
      <w:r w:rsidRPr="006B50A7">
        <w:rPr>
          <w:rFonts w:eastAsia="Times New Roman" w:cs="Times New Roman"/>
          <w:szCs w:val="24"/>
        </w:rPr>
        <w:t xml:space="preserve"> έχουν πολύ καλή οδική ασφάλεια</w:t>
      </w:r>
      <w:r>
        <w:rPr>
          <w:rFonts w:eastAsia="Times New Roman" w:cs="Times New Roman"/>
          <w:szCs w:val="24"/>
        </w:rPr>
        <w:t>,</w:t>
      </w:r>
      <w:r w:rsidRPr="006B50A7">
        <w:rPr>
          <w:rFonts w:eastAsia="Times New Roman" w:cs="Times New Roman"/>
          <w:szCs w:val="24"/>
        </w:rPr>
        <w:t xml:space="preserve"> όπως η Σουηδία</w:t>
      </w:r>
      <w:r>
        <w:rPr>
          <w:rFonts w:eastAsia="Times New Roman" w:cs="Times New Roman"/>
          <w:szCs w:val="24"/>
        </w:rPr>
        <w:t>.</w:t>
      </w:r>
      <w:r w:rsidRPr="006B50A7">
        <w:rPr>
          <w:rFonts w:eastAsia="Times New Roman" w:cs="Times New Roman"/>
          <w:szCs w:val="24"/>
        </w:rPr>
        <w:t xml:space="preserve"> Ξαναλέω </w:t>
      </w:r>
      <w:r>
        <w:rPr>
          <w:rFonts w:eastAsia="Times New Roman" w:cs="Times New Roman"/>
          <w:szCs w:val="24"/>
        </w:rPr>
        <w:t xml:space="preserve">να έχει </w:t>
      </w:r>
      <w:r w:rsidRPr="006B50A7">
        <w:rPr>
          <w:rFonts w:eastAsia="Times New Roman" w:cs="Times New Roman"/>
          <w:szCs w:val="24"/>
        </w:rPr>
        <w:t>εκπαιδευτική εμπειρία</w:t>
      </w:r>
      <w:r>
        <w:rPr>
          <w:rFonts w:eastAsia="Times New Roman" w:cs="Times New Roman"/>
          <w:szCs w:val="24"/>
        </w:rPr>
        <w:t>.</w:t>
      </w:r>
      <w:r w:rsidRPr="006B50A7">
        <w:rPr>
          <w:rFonts w:eastAsia="Times New Roman" w:cs="Times New Roman"/>
          <w:szCs w:val="24"/>
        </w:rPr>
        <w:t xml:space="preserve"> Αρμοδιότητα αυτού του Σώματος πρέπει να είναι μόνο η διενέργεια εξετάσεων οδήγησης</w:t>
      </w:r>
      <w:r>
        <w:rPr>
          <w:rFonts w:eastAsia="Times New Roman" w:cs="Times New Roman"/>
          <w:szCs w:val="24"/>
        </w:rPr>
        <w:t xml:space="preserve">. </w:t>
      </w:r>
      <w:r w:rsidRPr="006B50A7">
        <w:rPr>
          <w:rFonts w:eastAsia="Times New Roman" w:cs="Times New Roman"/>
          <w:szCs w:val="24"/>
        </w:rPr>
        <w:t>Με αυτό τον τρόπο θα βελτιώσουμε και την ποιότητα της εξέτασης</w:t>
      </w:r>
      <w:r>
        <w:rPr>
          <w:rFonts w:eastAsia="Times New Roman" w:cs="Times New Roman"/>
          <w:szCs w:val="24"/>
        </w:rPr>
        <w:t xml:space="preserve">. </w:t>
      </w:r>
      <w:r w:rsidRPr="006B50A7">
        <w:rPr>
          <w:rFonts w:eastAsia="Times New Roman" w:cs="Times New Roman"/>
          <w:szCs w:val="24"/>
        </w:rPr>
        <w:t xml:space="preserve">Δεν έχουμε όμως διαπιστώσει θετική ανταπόκριση </w:t>
      </w:r>
      <w:r w:rsidRPr="006B50A7">
        <w:rPr>
          <w:rFonts w:eastAsia="Times New Roman" w:cs="Times New Roman"/>
          <w:szCs w:val="24"/>
        </w:rPr>
        <w:lastRenderedPageBreak/>
        <w:t xml:space="preserve">απέναντι στην πρότασή </w:t>
      </w:r>
      <w:r>
        <w:rPr>
          <w:rFonts w:eastAsia="Times New Roman" w:cs="Times New Roman"/>
          <w:szCs w:val="24"/>
        </w:rPr>
        <w:t>μας,</w:t>
      </w:r>
      <w:r w:rsidRPr="006B50A7">
        <w:rPr>
          <w:rFonts w:eastAsia="Times New Roman" w:cs="Times New Roman"/>
          <w:szCs w:val="24"/>
        </w:rPr>
        <w:t xml:space="preserve"> πράγμα που μας κάνει να αναρωτιόμαστε για τις αληθινές σας προθέσεις</w:t>
      </w:r>
      <w:r>
        <w:rPr>
          <w:rFonts w:eastAsia="Times New Roman" w:cs="Times New Roman"/>
          <w:szCs w:val="24"/>
        </w:rPr>
        <w:t xml:space="preserve">. </w:t>
      </w:r>
      <w:r w:rsidRPr="006B50A7">
        <w:rPr>
          <w:rFonts w:eastAsia="Times New Roman" w:cs="Times New Roman"/>
          <w:szCs w:val="24"/>
        </w:rPr>
        <w:t xml:space="preserve">Ακούστε </w:t>
      </w:r>
      <w:r>
        <w:rPr>
          <w:rFonts w:eastAsia="Times New Roman" w:cs="Times New Roman"/>
          <w:szCs w:val="24"/>
        </w:rPr>
        <w:t xml:space="preserve">μας! </w:t>
      </w:r>
      <w:r w:rsidRPr="006B50A7">
        <w:rPr>
          <w:rFonts w:eastAsia="Times New Roman" w:cs="Times New Roman"/>
          <w:szCs w:val="24"/>
        </w:rPr>
        <w:t>Είναι καλύτερα το προλαμβάνει</w:t>
      </w:r>
      <w:r>
        <w:rPr>
          <w:rFonts w:eastAsia="Times New Roman" w:cs="Times New Roman"/>
          <w:szCs w:val="24"/>
        </w:rPr>
        <w:t>ν</w:t>
      </w:r>
      <w:r w:rsidRPr="006B50A7">
        <w:rPr>
          <w:rFonts w:eastAsia="Times New Roman" w:cs="Times New Roman"/>
          <w:szCs w:val="24"/>
        </w:rPr>
        <w:t xml:space="preserve"> παρά το θεραπεύει</w:t>
      </w:r>
      <w:r>
        <w:rPr>
          <w:rFonts w:eastAsia="Times New Roman" w:cs="Times New Roman"/>
          <w:szCs w:val="24"/>
        </w:rPr>
        <w:t xml:space="preserve">ν. </w:t>
      </w:r>
    </w:p>
    <w:p w14:paraId="0067C76B" w14:textId="68FE40F7"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 xml:space="preserve">Στο ζήτημα τώρα της εκπαίδευσης των επαγγελματιών </w:t>
      </w:r>
      <w:r>
        <w:rPr>
          <w:rFonts w:eastAsia="Times New Roman" w:cs="Times New Roman"/>
          <w:szCs w:val="24"/>
        </w:rPr>
        <w:t xml:space="preserve">στον ΟΣΥ, </w:t>
      </w:r>
      <w:r w:rsidRPr="006B50A7">
        <w:rPr>
          <w:rFonts w:eastAsia="Times New Roman" w:cs="Times New Roman"/>
          <w:szCs w:val="24"/>
        </w:rPr>
        <w:t xml:space="preserve">στα </w:t>
      </w:r>
      <w:r w:rsidR="00002AE6">
        <w:rPr>
          <w:rFonts w:eastAsia="Times New Roman" w:cs="Times New Roman"/>
          <w:szCs w:val="24"/>
        </w:rPr>
        <w:t>μ</w:t>
      </w:r>
      <w:r w:rsidR="00002AE6" w:rsidRPr="006B50A7">
        <w:rPr>
          <w:rFonts w:eastAsia="Times New Roman" w:cs="Times New Roman"/>
          <w:szCs w:val="24"/>
        </w:rPr>
        <w:t xml:space="preserve">έσα </w:t>
      </w:r>
      <w:r w:rsidR="00002AE6">
        <w:rPr>
          <w:rFonts w:eastAsia="Times New Roman" w:cs="Times New Roman"/>
          <w:szCs w:val="24"/>
        </w:rPr>
        <w:t>μ</w:t>
      </w:r>
      <w:r w:rsidR="00002AE6" w:rsidRPr="006B50A7">
        <w:rPr>
          <w:rFonts w:eastAsia="Times New Roman" w:cs="Times New Roman"/>
          <w:szCs w:val="24"/>
        </w:rPr>
        <w:t xml:space="preserve">αζικής </w:t>
      </w:r>
      <w:r w:rsidR="00002AE6">
        <w:rPr>
          <w:rFonts w:eastAsia="Times New Roman" w:cs="Times New Roman"/>
          <w:szCs w:val="24"/>
        </w:rPr>
        <w:t>μ</w:t>
      </w:r>
      <w:r w:rsidR="00002AE6" w:rsidRPr="006B50A7">
        <w:rPr>
          <w:rFonts w:eastAsia="Times New Roman" w:cs="Times New Roman"/>
          <w:szCs w:val="24"/>
        </w:rPr>
        <w:t>εταφοράς</w:t>
      </w:r>
      <w:r>
        <w:rPr>
          <w:rFonts w:eastAsia="Times New Roman" w:cs="Times New Roman"/>
          <w:szCs w:val="24"/>
        </w:rPr>
        <w:t xml:space="preserve">, </w:t>
      </w:r>
      <w:r w:rsidRPr="006B50A7">
        <w:rPr>
          <w:rFonts w:eastAsia="Times New Roman" w:cs="Times New Roman"/>
          <w:szCs w:val="24"/>
        </w:rPr>
        <w:t xml:space="preserve">όπως είπατε δημιουργεί δική του σχολή </w:t>
      </w:r>
      <w:r>
        <w:rPr>
          <w:rFonts w:eastAsia="Times New Roman" w:cs="Times New Roman"/>
          <w:szCs w:val="24"/>
        </w:rPr>
        <w:t xml:space="preserve">ο ΟΣΥ </w:t>
      </w:r>
      <w:r w:rsidRPr="006B50A7">
        <w:rPr>
          <w:rFonts w:eastAsia="Times New Roman" w:cs="Times New Roman"/>
          <w:szCs w:val="24"/>
        </w:rPr>
        <w:t>με δωρεάν παροχή επαγγελματικού διπλώματος</w:t>
      </w:r>
      <w:r>
        <w:rPr>
          <w:rFonts w:eastAsia="Times New Roman" w:cs="Times New Roman"/>
          <w:szCs w:val="24"/>
        </w:rPr>
        <w:t>.</w:t>
      </w:r>
      <w:r w:rsidRPr="006B50A7">
        <w:rPr>
          <w:rFonts w:eastAsia="Times New Roman" w:cs="Times New Roman"/>
          <w:szCs w:val="24"/>
        </w:rPr>
        <w:t xml:space="preserve"> Με αυτόν τον τρόπο όμως παρακάμπτ</w:t>
      </w:r>
      <w:r>
        <w:rPr>
          <w:rFonts w:eastAsia="Times New Roman" w:cs="Times New Roman"/>
          <w:szCs w:val="24"/>
        </w:rPr>
        <w:t>ονται ο</w:t>
      </w:r>
      <w:r w:rsidRPr="006B50A7">
        <w:rPr>
          <w:rFonts w:eastAsia="Times New Roman" w:cs="Times New Roman"/>
          <w:szCs w:val="24"/>
        </w:rPr>
        <w:t>ι υπάρχουσες σχολές οδήγησης και υπονομεύεται η εργασία και η μακρόχρονη προσφορά τους</w:t>
      </w:r>
      <w:r>
        <w:rPr>
          <w:rFonts w:eastAsia="Times New Roman" w:cs="Times New Roman"/>
          <w:szCs w:val="24"/>
        </w:rPr>
        <w:t xml:space="preserve">. </w:t>
      </w:r>
      <w:r w:rsidRPr="006B50A7">
        <w:rPr>
          <w:rFonts w:eastAsia="Times New Roman" w:cs="Times New Roman"/>
          <w:szCs w:val="24"/>
        </w:rPr>
        <w:t>Ποιοι άραγε σ</w:t>
      </w:r>
      <w:r>
        <w:rPr>
          <w:rFonts w:eastAsia="Times New Roman" w:cs="Times New Roman"/>
          <w:szCs w:val="24"/>
        </w:rPr>
        <w:t>ά</w:t>
      </w:r>
      <w:r w:rsidRPr="006B50A7">
        <w:rPr>
          <w:rFonts w:eastAsia="Times New Roman" w:cs="Times New Roman"/>
          <w:szCs w:val="24"/>
        </w:rPr>
        <w:t>ς συμβουλεύουν να βάλετε στην άκρη τους επαγγελματίες εκπαιδευτές οδήγησης</w:t>
      </w:r>
      <w:r>
        <w:rPr>
          <w:rFonts w:eastAsia="Times New Roman" w:cs="Times New Roman"/>
          <w:szCs w:val="24"/>
        </w:rPr>
        <w:t xml:space="preserve">; </w:t>
      </w:r>
      <w:r w:rsidRPr="006B50A7">
        <w:rPr>
          <w:rFonts w:eastAsia="Times New Roman" w:cs="Times New Roman"/>
          <w:szCs w:val="24"/>
        </w:rPr>
        <w:t xml:space="preserve">Μήπως είναι αυτοί οι ίδιοι που αντιδρούν και </w:t>
      </w:r>
      <w:r>
        <w:rPr>
          <w:rFonts w:eastAsia="Times New Roman" w:cs="Times New Roman"/>
          <w:szCs w:val="24"/>
        </w:rPr>
        <w:t>στο</w:t>
      </w:r>
      <w:r w:rsidRPr="006B50A7">
        <w:rPr>
          <w:rFonts w:eastAsia="Times New Roman" w:cs="Times New Roman"/>
          <w:szCs w:val="24"/>
        </w:rPr>
        <w:t xml:space="preserve"> ζήτημα καμερών</w:t>
      </w:r>
      <w:r>
        <w:rPr>
          <w:rFonts w:eastAsia="Times New Roman" w:cs="Times New Roman"/>
          <w:szCs w:val="24"/>
        </w:rPr>
        <w:t>,</w:t>
      </w:r>
      <w:r w:rsidRPr="006B50A7">
        <w:rPr>
          <w:rFonts w:eastAsia="Times New Roman" w:cs="Times New Roman"/>
          <w:szCs w:val="24"/>
        </w:rPr>
        <w:t xml:space="preserve"> ώστε να έχουμε διαφάνεια επιτέλους στη διαδικασία της εξέτασης</w:t>
      </w:r>
      <w:r>
        <w:rPr>
          <w:rFonts w:eastAsia="Times New Roman" w:cs="Times New Roman"/>
          <w:szCs w:val="24"/>
        </w:rPr>
        <w:t xml:space="preserve">; </w:t>
      </w:r>
    </w:p>
    <w:p w14:paraId="0067C76C" w14:textId="77777777"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Στις προτάσεις που έχουν κατατεθεί επί του θέματος συμπεριλαμβάν</w:t>
      </w:r>
      <w:r>
        <w:rPr>
          <w:rFonts w:eastAsia="Times New Roman" w:cs="Times New Roman"/>
          <w:szCs w:val="24"/>
        </w:rPr>
        <w:t>ουμε</w:t>
      </w:r>
      <w:r w:rsidRPr="006B50A7">
        <w:rPr>
          <w:rFonts w:eastAsia="Times New Roman" w:cs="Times New Roman"/>
          <w:szCs w:val="24"/>
        </w:rPr>
        <w:t xml:space="preserve"> και τη δημιουργία πανεπιστημιακής έδρας με τρεις ειδικότητες</w:t>
      </w:r>
      <w:r>
        <w:rPr>
          <w:rFonts w:eastAsia="Times New Roman" w:cs="Times New Roman"/>
          <w:szCs w:val="24"/>
        </w:rPr>
        <w:t>,</w:t>
      </w:r>
      <w:r w:rsidRPr="006B50A7">
        <w:rPr>
          <w:rFonts w:eastAsia="Times New Roman" w:cs="Times New Roman"/>
          <w:szCs w:val="24"/>
        </w:rPr>
        <w:t xml:space="preserve"> εκπαιδευτές</w:t>
      </w:r>
      <w:r>
        <w:rPr>
          <w:rFonts w:eastAsia="Times New Roman" w:cs="Times New Roman"/>
          <w:szCs w:val="24"/>
        </w:rPr>
        <w:t>,</w:t>
      </w:r>
      <w:r w:rsidRPr="006B50A7">
        <w:rPr>
          <w:rFonts w:eastAsia="Times New Roman" w:cs="Times New Roman"/>
          <w:szCs w:val="24"/>
        </w:rPr>
        <w:t xml:space="preserve"> εξεταστές και συγκοινωνιολόγο</w:t>
      </w:r>
      <w:r>
        <w:rPr>
          <w:rFonts w:eastAsia="Times New Roman" w:cs="Times New Roman"/>
          <w:szCs w:val="24"/>
        </w:rPr>
        <w:t>υ</w:t>
      </w:r>
      <w:r w:rsidRPr="006B50A7">
        <w:rPr>
          <w:rFonts w:eastAsia="Times New Roman" w:cs="Times New Roman"/>
          <w:szCs w:val="24"/>
        </w:rPr>
        <w:t>ς</w:t>
      </w:r>
      <w:r>
        <w:rPr>
          <w:rFonts w:eastAsia="Times New Roman" w:cs="Times New Roman"/>
          <w:szCs w:val="24"/>
        </w:rPr>
        <w:t xml:space="preserve">. </w:t>
      </w:r>
      <w:r w:rsidRPr="006B50A7">
        <w:rPr>
          <w:rFonts w:eastAsia="Times New Roman" w:cs="Times New Roman"/>
          <w:szCs w:val="24"/>
        </w:rPr>
        <w:t>Προτείνουμε επίσης τη δημιουργία ενιαίου φορέα οδικής ασφάλειας</w:t>
      </w:r>
      <w:r>
        <w:rPr>
          <w:rFonts w:eastAsia="Times New Roman" w:cs="Times New Roman"/>
          <w:szCs w:val="24"/>
        </w:rPr>
        <w:t>,</w:t>
      </w:r>
      <w:r w:rsidRPr="006B50A7">
        <w:rPr>
          <w:rFonts w:eastAsia="Times New Roman" w:cs="Times New Roman"/>
          <w:szCs w:val="24"/>
        </w:rPr>
        <w:t xml:space="preserve"> ώστε να είναι ευέλικτο </w:t>
      </w:r>
      <w:r>
        <w:rPr>
          <w:rFonts w:eastAsia="Times New Roman" w:cs="Times New Roman"/>
          <w:szCs w:val="24"/>
        </w:rPr>
        <w:t xml:space="preserve">αυτό </w:t>
      </w:r>
      <w:r w:rsidRPr="006B50A7">
        <w:rPr>
          <w:rFonts w:eastAsia="Times New Roman" w:cs="Times New Roman"/>
          <w:szCs w:val="24"/>
        </w:rPr>
        <w:t>το σχήμα</w:t>
      </w:r>
      <w:r>
        <w:rPr>
          <w:rFonts w:eastAsia="Times New Roman" w:cs="Times New Roman"/>
          <w:szCs w:val="24"/>
        </w:rPr>
        <w:t>,</w:t>
      </w:r>
      <w:r w:rsidRPr="006B50A7">
        <w:rPr>
          <w:rFonts w:eastAsia="Times New Roman" w:cs="Times New Roman"/>
          <w:szCs w:val="24"/>
        </w:rPr>
        <w:t xml:space="preserve"> καθώς υπάρχει εμπλοκή πέντε τουλάχιστον Υπουργείων και διαφόρων άλλων οργανισμών</w:t>
      </w:r>
      <w:r>
        <w:rPr>
          <w:rFonts w:eastAsia="Times New Roman" w:cs="Times New Roman"/>
          <w:szCs w:val="24"/>
        </w:rPr>
        <w:t xml:space="preserve">. </w:t>
      </w:r>
    </w:p>
    <w:p w14:paraId="0067C76D" w14:textId="77777777"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Έρχομαι τώρα και στο θέμα των ΚΤΕΛ</w:t>
      </w:r>
      <w:r>
        <w:rPr>
          <w:rFonts w:eastAsia="Times New Roman" w:cs="Times New Roman"/>
          <w:szCs w:val="24"/>
        </w:rPr>
        <w:t>.</w:t>
      </w:r>
      <w:r w:rsidRPr="006B50A7">
        <w:rPr>
          <w:rFonts w:eastAsia="Times New Roman" w:cs="Times New Roman"/>
          <w:szCs w:val="24"/>
        </w:rPr>
        <w:t xml:space="preserve"> Είναι οι τελευταίες ημέρες </w:t>
      </w:r>
      <w:r>
        <w:rPr>
          <w:rFonts w:eastAsia="Times New Roman" w:cs="Times New Roman"/>
          <w:szCs w:val="24"/>
        </w:rPr>
        <w:t xml:space="preserve">που </w:t>
      </w:r>
      <w:r w:rsidRPr="006B50A7">
        <w:rPr>
          <w:rFonts w:eastAsia="Times New Roman" w:cs="Times New Roman"/>
          <w:szCs w:val="24"/>
        </w:rPr>
        <w:t>έχουμε μάθει αυτό το θέμα</w:t>
      </w:r>
      <w:r>
        <w:rPr>
          <w:rFonts w:eastAsia="Times New Roman" w:cs="Times New Roman"/>
          <w:szCs w:val="24"/>
        </w:rPr>
        <w:t>.</w:t>
      </w:r>
      <w:r w:rsidRPr="006B50A7">
        <w:rPr>
          <w:rFonts w:eastAsia="Times New Roman" w:cs="Times New Roman"/>
          <w:szCs w:val="24"/>
        </w:rPr>
        <w:t xml:space="preserve"> Μαθαίνουμε ότι οι προθέσεις της Κυβέρνησης είναι να προχωρήσει σε διαγωνιστικές διαδικασίες ανά περιφέρεια σε ενιαίο </w:t>
      </w:r>
      <w:r>
        <w:rPr>
          <w:rFonts w:eastAsia="Times New Roman" w:cs="Times New Roman"/>
          <w:szCs w:val="24"/>
        </w:rPr>
        <w:lastRenderedPageBreak/>
        <w:t>γκρουπ</w:t>
      </w:r>
      <w:r w:rsidRPr="006B50A7">
        <w:rPr>
          <w:rFonts w:eastAsia="Times New Roman" w:cs="Times New Roman"/>
          <w:szCs w:val="24"/>
        </w:rPr>
        <w:t xml:space="preserve"> για την ανάθεση του συγκοινωνιακού έργου</w:t>
      </w:r>
      <w:r>
        <w:rPr>
          <w:rFonts w:eastAsia="Times New Roman" w:cs="Times New Roman"/>
          <w:szCs w:val="24"/>
        </w:rPr>
        <w:t>,</w:t>
      </w:r>
      <w:r w:rsidRPr="006B50A7">
        <w:rPr>
          <w:rFonts w:eastAsia="Times New Roman" w:cs="Times New Roman"/>
          <w:szCs w:val="24"/>
        </w:rPr>
        <w:t xml:space="preserve"> γεγονός που προκαλεί δυσμενείς συνέπειες</w:t>
      </w:r>
      <w:r>
        <w:rPr>
          <w:rFonts w:eastAsia="Times New Roman" w:cs="Times New Roman"/>
          <w:szCs w:val="24"/>
        </w:rPr>
        <w:t>.</w:t>
      </w:r>
      <w:r w:rsidRPr="006B50A7">
        <w:rPr>
          <w:rFonts w:eastAsia="Times New Roman" w:cs="Times New Roman"/>
          <w:szCs w:val="24"/>
        </w:rPr>
        <w:t xml:space="preserve"> Ενώ υπήρχαν πριν πολλοί πάροχοι υπηρεσιών και συμμετείχαν σε τμήματα</w:t>
      </w:r>
      <w:r>
        <w:rPr>
          <w:rFonts w:eastAsia="Times New Roman" w:cs="Times New Roman"/>
          <w:szCs w:val="24"/>
        </w:rPr>
        <w:t>,</w:t>
      </w:r>
      <w:r w:rsidRPr="006B50A7">
        <w:rPr>
          <w:rFonts w:eastAsia="Times New Roman" w:cs="Times New Roman"/>
          <w:szCs w:val="24"/>
        </w:rPr>
        <w:t xml:space="preserve"> ανάλογα με την τοπική τους δραστηριότητα</w:t>
      </w:r>
      <w:r>
        <w:rPr>
          <w:rFonts w:eastAsia="Times New Roman" w:cs="Times New Roman"/>
          <w:szCs w:val="24"/>
        </w:rPr>
        <w:t>, τ</w:t>
      </w:r>
      <w:r w:rsidRPr="006B50A7">
        <w:rPr>
          <w:rFonts w:eastAsia="Times New Roman" w:cs="Times New Roman"/>
          <w:szCs w:val="24"/>
        </w:rPr>
        <w:t>ώρα δημιουργείται ένα νέο σχήμα με γιγαντιαίες παραχωρήσεις ανά περιφέρεια</w:t>
      </w:r>
      <w:r>
        <w:rPr>
          <w:rFonts w:eastAsia="Times New Roman" w:cs="Times New Roman"/>
          <w:szCs w:val="24"/>
        </w:rPr>
        <w:t xml:space="preserve">. </w:t>
      </w:r>
    </w:p>
    <w:p w14:paraId="0067C76E" w14:textId="77777777"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Πληροφορούμαστε ότι με αυτόν τον τρόπο υπάρχει ο κίνδυνος να περάσουν οι αστικές και υπεραστικές συγκοινωνίες στα χέρια ισχυρών οικονομικών τραστ</w:t>
      </w:r>
      <w:r>
        <w:rPr>
          <w:rFonts w:eastAsia="Times New Roman" w:cs="Times New Roman"/>
          <w:szCs w:val="24"/>
        </w:rPr>
        <w:t>,</w:t>
      </w:r>
      <w:r w:rsidRPr="006B50A7">
        <w:rPr>
          <w:rFonts w:eastAsia="Times New Roman" w:cs="Times New Roman"/>
          <w:szCs w:val="24"/>
        </w:rPr>
        <w:t xml:space="preserve"> ενδεχομένως και αλλοδαπών</w:t>
      </w:r>
      <w:r>
        <w:rPr>
          <w:rFonts w:eastAsia="Times New Roman" w:cs="Times New Roman"/>
          <w:szCs w:val="24"/>
        </w:rPr>
        <w:t>,</w:t>
      </w:r>
      <w:r w:rsidRPr="006B50A7">
        <w:rPr>
          <w:rFonts w:eastAsia="Times New Roman" w:cs="Times New Roman"/>
          <w:szCs w:val="24"/>
        </w:rPr>
        <w:t xml:space="preserve"> τα οποία θα χτυπήσουν τους διαγωνισμούς με την οικονομική ισχύ που διαθέτουν</w:t>
      </w:r>
      <w:r>
        <w:rPr>
          <w:rFonts w:eastAsia="Times New Roman" w:cs="Times New Roman"/>
          <w:szCs w:val="24"/>
        </w:rPr>
        <w:t xml:space="preserve">. </w:t>
      </w:r>
      <w:r w:rsidRPr="006B50A7">
        <w:rPr>
          <w:rFonts w:eastAsia="Times New Roman" w:cs="Times New Roman"/>
          <w:szCs w:val="24"/>
        </w:rPr>
        <w:t xml:space="preserve">Θα φανούν και εδώ οι φίλοι </w:t>
      </w:r>
      <w:r>
        <w:rPr>
          <w:rFonts w:eastAsia="Times New Roman" w:cs="Times New Roman"/>
          <w:szCs w:val="24"/>
        </w:rPr>
        <w:t>σας.</w:t>
      </w:r>
      <w:r w:rsidRPr="006B50A7">
        <w:rPr>
          <w:rFonts w:eastAsia="Times New Roman" w:cs="Times New Roman"/>
          <w:szCs w:val="24"/>
        </w:rPr>
        <w:t xml:space="preserve"> </w:t>
      </w:r>
    </w:p>
    <w:p w14:paraId="0067C76F"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Περνώ</w:t>
      </w:r>
      <w:r w:rsidRPr="006B50A7">
        <w:rPr>
          <w:rFonts w:eastAsia="Times New Roman" w:cs="Times New Roman"/>
          <w:szCs w:val="24"/>
        </w:rPr>
        <w:t xml:space="preserve">ντας </w:t>
      </w:r>
      <w:r>
        <w:rPr>
          <w:rFonts w:eastAsia="Times New Roman" w:cs="Times New Roman"/>
          <w:szCs w:val="24"/>
        </w:rPr>
        <w:t xml:space="preserve">σε </w:t>
      </w:r>
      <w:r w:rsidRPr="006B50A7">
        <w:rPr>
          <w:rFonts w:eastAsia="Times New Roman" w:cs="Times New Roman"/>
          <w:szCs w:val="24"/>
        </w:rPr>
        <w:t>ένα άλλο ζήτημα αναφέρ</w:t>
      </w:r>
      <w:r>
        <w:rPr>
          <w:rFonts w:eastAsia="Times New Roman" w:cs="Times New Roman"/>
          <w:szCs w:val="24"/>
        </w:rPr>
        <w:t>ω</w:t>
      </w:r>
      <w:r w:rsidRPr="006B50A7">
        <w:rPr>
          <w:rFonts w:eastAsia="Times New Roman" w:cs="Times New Roman"/>
          <w:szCs w:val="24"/>
        </w:rPr>
        <w:t xml:space="preserve"> ότι στη</w:t>
      </w:r>
      <w:r>
        <w:rPr>
          <w:rFonts w:eastAsia="Times New Roman" w:cs="Times New Roman"/>
          <w:szCs w:val="24"/>
        </w:rPr>
        <w:t>ν</w:t>
      </w:r>
      <w:r w:rsidRPr="006B50A7">
        <w:rPr>
          <w:rFonts w:eastAsia="Times New Roman" w:cs="Times New Roman"/>
          <w:szCs w:val="24"/>
        </w:rPr>
        <w:t xml:space="preserve"> </w:t>
      </w:r>
      <w:r>
        <w:rPr>
          <w:rFonts w:eastAsia="Times New Roman" w:cs="Times New Roman"/>
          <w:szCs w:val="24"/>
        </w:rPr>
        <w:t xml:space="preserve">Ημαθία </w:t>
      </w:r>
      <w:r w:rsidRPr="006B50A7">
        <w:rPr>
          <w:rFonts w:eastAsia="Times New Roman" w:cs="Times New Roman"/>
          <w:szCs w:val="24"/>
        </w:rPr>
        <w:t>η πρόταση που έχει κατατεθεί με τη μορφή ερώτηση</w:t>
      </w:r>
      <w:r>
        <w:rPr>
          <w:rFonts w:eastAsia="Times New Roman" w:cs="Times New Roman"/>
          <w:szCs w:val="24"/>
        </w:rPr>
        <w:t>ς</w:t>
      </w:r>
      <w:r w:rsidRPr="006B50A7">
        <w:rPr>
          <w:rFonts w:eastAsia="Times New Roman" w:cs="Times New Roman"/>
          <w:szCs w:val="24"/>
        </w:rPr>
        <w:t xml:space="preserve"> στη Βουλή από την Ελληνική Λύση και τον Πρόεδρό μας Κυριάκο Βελόπουλο είναι αναφορικά με την ανάγκη δημιουργίας εμπορευματικού αεροδρομίου στην Ημαθία</w:t>
      </w:r>
      <w:r>
        <w:rPr>
          <w:rFonts w:eastAsia="Times New Roman" w:cs="Times New Roman"/>
          <w:szCs w:val="24"/>
        </w:rPr>
        <w:t xml:space="preserve"> και σ</w:t>
      </w:r>
      <w:r w:rsidRPr="006B50A7">
        <w:rPr>
          <w:rFonts w:eastAsia="Times New Roman" w:cs="Times New Roman"/>
          <w:szCs w:val="24"/>
        </w:rPr>
        <w:t xml:space="preserve">υγκεκριμένα στο </w:t>
      </w:r>
      <w:proofErr w:type="spellStart"/>
      <w:r w:rsidRPr="006B50A7">
        <w:rPr>
          <w:rFonts w:eastAsia="Times New Roman" w:cs="Times New Roman"/>
          <w:szCs w:val="24"/>
        </w:rPr>
        <w:t>Παλαιοχώρι</w:t>
      </w:r>
      <w:proofErr w:type="spellEnd"/>
      <w:r w:rsidRPr="006B50A7">
        <w:rPr>
          <w:rFonts w:eastAsia="Times New Roman" w:cs="Times New Roman"/>
          <w:szCs w:val="24"/>
        </w:rPr>
        <w:t xml:space="preserve"> κοντά στο Πλατύ</w:t>
      </w:r>
      <w:r>
        <w:rPr>
          <w:rFonts w:eastAsia="Times New Roman" w:cs="Times New Roman"/>
          <w:szCs w:val="24"/>
        </w:rPr>
        <w:t>.</w:t>
      </w:r>
      <w:r w:rsidRPr="006B50A7">
        <w:rPr>
          <w:rFonts w:eastAsia="Times New Roman" w:cs="Times New Roman"/>
          <w:szCs w:val="24"/>
        </w:rPr>
        <w:t xml:space="preserve"> Αυτό θα ενίσχυε ουσιαστικά την εφοδιαστική αλυσίδα στην Κεντρική Μακεδονία με οικονομικά οφέλη για την ευρύτερη περιοχή και όχι μόνο</w:t>
      </w:r>
      <w:r>
        <w:rPr>
          <w:rFonts w:eastAsia="Times New Roman" w:cs="Times New Roman"/>
          <w:szCs w:val="24"/>
        </w:rPr>
        <w:t xml:space="preserve">. </w:t>
      </w:r>
    </w:p>
    <w:p w14:paraId="0067C770" w14:textId="77777777" w:rsidR="003D1987" w:rsidRDefault="004313C6">
      <w:pPr>
        <w:spacing w:line="600" w:lineRule="auto"/>
        <w:ind w:firstLine="720"/>
        <w:jc w:val="both"/>
        <w:rPr>
          <w:rFonts w:eastAsia="Times New Roman" w:cs="Times New Roman"/>
          <w:szCs w:val="24"/>
        </w:rPr>
      </w:pPr>
      <w:r w:rsidRPr="006B50A7">
        <w:rPr>
          <w:rFonts w:eastAsia="Times New Roman" w:cs="Times New Roman"/>
          <w:szCs w:val="24"/>
        </w:rPr>
        <w:t>Αναφέρω επίσης και την πρότασή μου</w:t>
      </w:r>
      <w:r>
        <w:rPr>
          <w:rFonts w:eastAsia="Times New Roman" w:cs="Times New Roman"/>
          <w:szCs w:val="24"/>
        </w:rPr>
        <w:t>, την οποία πάλι</w:t>
      </w:r>
      <w:r w:rsidRPr="006B50A7">
        <w:rPr>
          <w:rFonts w:eastAsia="Times New Roman" w:cs="Times New Roman"/>
          <w:szCs w:val="24"/>
        </w:rPr>
        <w:t xml:space="preserve"> με ερώτηση </w:t>
      </w:r>
      <w:r>
        <w:rPr>
          <w:rFonts w:eastAsia="Times New Roman" w:cs="Times New Roman"/>
          <w:szCs w:val="24"/>
        </w:rPr>
        <w:t xml:space="preserve">έχω </w:t>
      </w:r>
      <w:r w:rsidRPr="006B50A7">
        <w:rPr>
          <w:rFonts w:eastAsia="Times New Roman" w:cs="Times New Roman"/>
          <w:szCs w:val="24"/>
        </w:rPr>
        <w:t>κατ</w:t>
      </w:r>
      <w:r>
        <w:rPr>
          <w:rFonts w:eastAsia="Times New Roman" w:cs="Times New Roman"/>
          <w:szCs w:val="24"/>
        </w:rPr>
        <w:t xml:space="preserve">αθέσει </w:t>
      </w:r>
      <w:r w:rsidRPr="006B50A7">
        <w:rPr>
          <w:rFonts w:eastAsia="Times New Roman" w:cs="Times New Roman"/>
          <w:szCs w:val="24"/>
        </w:rPr>
        <w:t>στη Βουλή</w:t>
      </w:r>
      <w:r>
        <w:rPr>
          <w:rFonts w:eastAsia="Times New Roman" w:cs="Times New Roman"/>
          <w:szCs w:val="24"/>
        </w:rPr>
        <w:t>,</w:t>
      </w:r>
      <w:r w:rsidRPr="006B50A7">
        <w:rPr>
          <w:rFonts w:eastAsia="Times New Roman" w:cs="Times New Roman"/>
          <w:szCs w:val="24"/>
        </w:rPr>
        <w:t xml:space="preserve"> για την ανάγκη σύνδεσης της </w:t>
      </w:r>
      <w:r>
        <w:rPr>
          <w:rFonts w:eastAsia="Times New Roman" w:cs="Times New Roman"/>
          <w:szCs w:val="24"/>
        </w:rPr>
        <w:t xml:space="preserve">Ημαθίας, </w:t>
      </w:r>
      <w:r w:rsidRPr="006B50A7">
        <w:rPr>
          <w:rFonts w:eastAsia="Times New Roman" w:cs="Times New Roman"/>
          <w:szCs w:val="24"/>
        </w:rPr>
        <w:t>των πόλεων της Αλεξάνδρειας</w:t>
      </w:r>
      <w:r>
        <w:rPr>
          <w:rFonts w:eastAsia="Times New Roman" w:cs="Times New Roman"/>
          <w:szCs w:val="24"/>
        </w:rPr>
        <w:t>,</w:t>
      </w:r>
      <w:r w:rsidRPr="006B50A7">
        <w:rPr>
          <w:rFonts w:eastAsia="Times New Roman" w:cs="Times New Roman"/>
          <w:szCs w:val="24"/>
        </w:rPr>
        <w:t xml:space="preserve"> Βέροιας και Νάουσας με τη Θεσσαλονίκη μέσω προαστιακού σιδηροδρόμου</w:t>
      </w:r>
      <w:r>
        <w:rPr>
          <w:rFonts w:eastAsia="Times New Roman" w:cs="Times New Roman"/>
          <w:szCs w:val="24"/>
        </w:rPr>
        <w:t>,</w:t>
      </w:r>
      <w:r w:rsidRPr="006B50A7">
        <w:rPr>
          <w:rFonts w:eastAsia="Times New Roman" w:cs="Times New Roman"/>
          <w:szCs w:val="24"/>
        </w:rPr>
        <w:t xml:space="preserve"> ένα μεγαλόπνοο έργο που θα διευκολύνει τη </w:t>
      </w:r>
      <w:r w:rsidRPr="006B50A7">
        <w:rPr>
          <w:rFonts w:eastAsia="Times New Roman" w:cs="Times New Roman"/>
          <w:szCs w:val="24"/>
        </w:rPr>
        <w:lastRenderedPageBreak/>
        <w:t>γρήγορη και ασφαλή μετακίνηση των πολιτών σε χώρους εργασίας και διαμονής</w:t>
      </w:r>
      <w:r>
        <w:rPr>
          <w:rFonts w:eastAsia="Times New Roman" w:cs="Times New Roman"/>
          <w:szCs w:val="24"/>
        </w:rPr>
        <w:t xml:space="preserve">. </w:t>
      </w:r>
      <w:r w:rsidRPr="006B50A7">
        <w:rPr>
          <w:rFonts w:eastAsia="Times New Roman" w:cs="Times New Roman"/>
          <w:szCs w:val="24"/>
        </w:rPr>
        <w:t>Έτσι θα δώσε</w:t>
      </w:r>
      <w:r>
        <w:rPr>
          <w:rFonts w:eastAsia="Times New Roman" w:cs="Times New Roman"/>
          <w:szCs w:val="24"/>
        </w:rPr>
        <w:t>τε</w:t>
      </w:r>
      <w:r w:rsidRPr="006B50A7">
        <w:rPr>
          <w:rFonts w:eastAsia="Times New Roman" w:cs="Times New Roman"/>
          <w:szCs w:val="24"/>
        </w:rPr>
        <w:t xml:space="preserve"> τα κίνητρα για την αποκέντρωση που κατά καιρούς λέτε ότι θέλετε να πετύχετε</w:t>
      </w:r>
      <w:r>
        <w:rPr>
          <w:rFonts w:eastAsia="Times New Roman" w:cs="Times New Roman"/>
          <w:szCs w:val="24"/>
        </w:rPr>
        <w:t xml:space="preserve">. </w:t>
      </w:r>
    </w:p>
    <w:p>
      <w:pPr>
        <w:spacing w:line="600" w:lineRule="auto"/>
        <w:ind w:firstLine="720"/>
        <w:contextualSpacing/>
        <w:jc w:val="both"/>
        <w:rPr>
          <w:rFonts w:eastAsia="Times New Roman"/>
          <w:bCs/>
          <w:szCs w:val="24"/>
        </w:rPr>
      </w:pPr>
      <w:r w:rsidRPr="00F230F7">
        <w:rPr>
          <w:rFonts w:eastAsia="Times New Roman"/>
          <w:bCs/>
          <w:szCs w:val="24"/>
        </w:rPr>
        <w:t>Τα επίσημα στοιχεία του ΟΣΕ αποτυπώνουν την πορεία απαξίωσης του δημόσιου σιδηροδρόμου τις τελευταίες δεκαετίες</w:t>
      </w:r>
      <w:r>
        <w:rPr>
          <w:rFonts w:eastAsia="Times New Roman"/>
          <w:bCs/>
          <w:szCs w:val="24"/>
        </w:rPr>
        <w:t>:</w:t>
      </w:r>
    </w:p>
    <w:p w14:paraId="0067C773" w14:textId="77777777" w:rsidR="003D1987" w:rsidRDefault="004313C6">
      <w:pPr>
        <w:spacing w:line="600" w:lineRule="auto"/>
        <w:ind w:firstLine="720"/>
        <w:contextualSpacing/>
        <w:jc w:val="both"/>
        <w:rPr>
          <w:rFonts w:eastAsia="Times New Roman"/>
          <w:bCs/>
          <w:szCs w:val="24"/>
        </w:rPr>
      </w:pPr>
      <w:r w:rsidRPr="001009CA">
        <w:rPr>
          <w:rFonts w:eastAsia="Times New Roman"/>
          <w:bCs/>
          <w:szCs w:val="24"/>
        </w:rPr>
        <w:t>Συγκεκριμένα</w:t>
      </w:r>
      <w:r>
        <w:rPr>
          <w:rFonts w:eastAsia="Times New Roman"/>
          <w:bCs/>
          <w:szCs w:val="24"/>
        </w:rPr>
        <w:t>,</w:t>
      </w:r>
      <w:r w:rsidRPr="001009CA">
        <w:rPr>
          <w:rFonts w:eastAsia="Times New Roman"/>
          <w:bCs/>
          <w:szCs w:val="24"/>
        </w:rPr>
        <w:t xml:space="preserve"> το 1984 στην περιοχή μας λειτουργούσαν </w:t>
      </w:r>
      <w:r w:rsidRPr="00E85B0C">
        <w:rPr>
          <w:rFonts w:eastAsia="Times New Roman"/>
          <w:bCs/>
          <w:szCs w:val="24"/>
        </w:rPr>
        <w:t>8</w:t>
      </w:r>
      <w:r w:rsidRPr="001009CA">
        <w:rPr>
          <w:rFonts w:eastAsia="Times New Roman"/>
          <w:bCs/>
          <w:szCs w:val="24"/>
        </w:rPr>
        <w:t xml:space="preserve"> έως </w:t>
      </w:r>
      <w:r w:rsidRPr="00E85B0C">
        <w:rPr>
          <w:rFonts w:eastAsia="Times New Roman"/>
          <w:bCs/>
          <w:szCs w:val="24"/>
        </w:rPr>
        <w:t>9</w:t>
      </w:r>
      <w:r w:rsidRPr="001009CA">
        <w:rPr>
          <w:rFonts w:eastAsia="Times New Roman"/>
          <w:bCs/>
          <w:szCs w:val="24"/>
        </w:rPr>
        <w:t xml:space="preserve"> ζεύγη επιβατικών δρομολογίων</w:t>
      </w:r>
      <w:r>
        <w:rPr>
          <w:rFonts w:eastAsia="Times New Roman"/>
          <w:bCs/>
          <w:szCs w:val="24"/>
        </w:rPr>
        <w:t>,</w:t>
      </w:r>
      <w:r w:rsidRPr="001009CA">
        <w:rPr>
          <w:rFonts w:eastAsia="Times New Roman"/>
          <w:bCs/>
          <w:szCs w:val="24"/>
        </w:rPr>
        <w:t xml:space="preserve"> εξυπηρετώντας καθημερινά τις τοπικές κοινωνίες που εξυπηρετεί η γραμμή </w:t>
      </w:r>
      <w:r>
        <w:rPr>
          <w:rFonts w:eastAsia="Times New Roman"/>
          <w:bCs/>
          <w:szCs w:val="24"/>
        </w:rPr>
        <w:t>Θ</w:t>
      </w:r>
      <w:r w:rsidRPr="001009CA">
        <w:rPr>
          <w:rFonts w:eastAsia="Times New Roman"/>
          <w:bCs/>
          <w:szCs w:val="24"/>
        </w:rPr>
        <w:t xml:space="preserve">εσσαλονίκη </w:t>
      </w:r>
      <w:r>
        <w:rPr>
          <w:rFonts w:eastAsia="Times New Roman"/>
          <w:bCs/>
          <w:szCs w:val="24"/>
        </w:rPr>
        <w:t>- Φ</w:t>
      </w:r>
      <w:r w:rsidRPr="001009CA">
        <w:rPr>
          <w:rFonts w:eastAsia="Times New Roman"/>
          <w:bCs/>
          <w:szCs w:val="24"/>
        </w:rPr>
        <w:t>λώρινα</w:t>
      </w:r>
      <w:r>
        <w:rPr>
          <w:rFonts w:eastAsia="Times New Roman"/>
          <w:bCs/>
          <w:szCs w:val="24"/>
        </w:rPr>
        <w:t>.</w:t>
      </w:r>
      <w:r w:rsidRPr="001009CA">
        <w:rPr>
          <w:rFonts w:eastAsia="Times New Roman"/>
          <w:bCs/>
          <w:szCs w:val="24"/>
        </w:rPr>
        <w:t xml:space="preserve"> Η εικόνα αυτή όχι μόνο διατηρήθηκε</w:t>
      </w:r>
      <w:r>
        <w:rPr>
          <w:rFonts w:eastAsia="Times New Roman"/>
          <w:bCs/>
          <w:szCs w:val="24"/>
        </w:rPr>
        <w:t>,</w:t>
      </w:r>
      <w:r w:rsidRPr="001009CA">
        <w:rPr>
          <w:rFonts w:eastAsia="Times New Roman"/>
          <w:bCs/>
          <w:szCs w:val="24"/>
        </w:rPr>
        <w:t xml:space="preserve"> αλλά βελτιώθηκε το 2006</w:t>
      </w:r>
      <w:r>
        <w:rPr>
          <w:rFonts w:eastAsia="Times New Roman"/>
          <w:bCs/>
          <w:szCs w:val="24"/>
        </w:rPr>
        <w:t>,</w:t>
      </w:r>
      <w:r w:rsidRPr="001009CA">
        <w:rPr>
          <w:rFonts w:eastAsia="Times New Roman"/>
          <w:bCs/>
          <w:szCs w:val="24"/>
        </w:rPr>
        <w:t xml:space="preserve"> όταν</w:t>
      </w:r>
      <w:r>
        <w:rPr>
          <w:rFonts w:eastAsia="Times New Roman"/>
          <w:bCs/>
          <w:szCs w:val="24"/>
        </w:rPr>
        <w:t xml:space="preserve"> ο</w:t>
      </w:r>
      <w:r w:rsidRPr="001009CA">
        <w:rPr>
          <w:rFonts w:eastAsia="Times New Roman"/>
          <w:bCs/>
          <w:szCs w:val="24"/>
        </w:rPr>
        <w:t xml:space="preserve"> σιδηρόδρομος έφτασε στο ανώτατο σημείο λειτουργίας του με </w:t>
      </w:r>
      <w:r>
        <w:rPr>
          <w:rFonts w:eastAsia="Times New Roman"/>
          <w:bCs/>
          <w:szCs w:val="24"/>
        </w:rPr>
        <w:t>18,</w:t>
      </w:r>
      <w:r w:rsidRPr="001009CA">
        <w:rPr>
          <w:rFonts w:eastAsia="Times New Roman"/>
          <w:bCs/>
          <w:szCs w:val="24"/>
        </w:rPr>
        <w:t xml:space="preserve"> παρακαλώ</w:t>
      </w:r>
      <w:r>
        <w:rPr>
          <w:rFonts w:eastAsia="Times New Roman"/>
          <w:bCs/>
          <w:szCs w:val="24"/>
        </w:rPr>
        <w:t>,</w:t>
      </w:r>
      <w:r w:rsidRPr="001009CA">
        <w:rPr>
          <w:rFonts w:eastAsia="Times New Roman"/>
          <w:bCs/>
          <w:szCs w:val="24"/>
        </w:rPr>
        <w:t xml:space="preserve"> ζεύγη επιβατικών δρομολογίων</w:t>
      </w:r>
      <w:r w:rsidRPr="00382828">
        <w:rPr>
          <w:rFonts w:eastAsia="Times New Roman"/>
          <w:bCs/>
          <w:szCs w:val="24"/>
        </w:rPr>
        <w:t>,</w:t>
      </w:r>
      <w:r w:rsidRPr="001009CA">
        <w:rPr>
          <w:rFonts w:eastAsia="Times New Roman"/>
          <w:bCs/>
          <w:szCs w:val="24"/>
        </w:rPr>
        <w:t xml:space="preserve"> αποδεικνύοντας ότι υπήρχε ανάγκη</w:t>
      </w:r>
      <w:r>
        <w:rPr>
          <w:rFonts w:eastAsia="Times New Roman"/>
          <w:bCs/>
          <w:szCs w:val="24"/>
        </w:rPr>
        <w:t xml:space="preserve">, </w:t>
      </w:r>
      <w:r w:rsidRPr="001009CA">
        <w:rPr>
          <w:rFonts w:eastAsia="Times New Roman"/>
          <w:bCs/>
          <w:szCs w:val="24"/>
        </w:rPr>
        <w:t>χρήση και κοινωνικό όφελος</w:t>
      </w:r>
      <w:r>
        <w:rPr>
          <w:rFonts w:eastAsia="Times New Roman"/>
          <w:bCs/>
          <w:szCs w:val="24"/>
        </w:rPr>
        <w:t>.</w:t>
      </w:r>
      <w:r w:rsidRPr="001009CA">
        <w:rPr>
          <w:rFonts w:eastAsia="Times New Roman"/>
          <w:bCs/>
          <w:szCs w:val="24"/>
        </w:rPr>
        <w:t xml:space="preserve"> </w:t>
      </w:r>
    </w:p>
    <w:p w14:paraId="0067C774" w14:textId="77777777" w:rsidR="003D1987" w:rsidRDefault="004313C6">
      <w:pPr>
        <w:spacing w:line="600" w:lineRule="auto"/>
        <w:ind w:firstLine="720"/>
        <w:contextualSpacing/>
        <w:jc w:val="both"/>
        <w:rPr>
          <w:rFonts w:eastAsia="Times New Roman"/>
          <w:bCs/>
          <w:szCs w:val="24"/>
        </w:rPr>
      </w:pPr>
      <w:r w:rsidRPr="001009CA">
        <w:rPr>
          <w:rFonts w:eastAsia="Times New Roman"/>
          <w:bCs/>
          <w:szCs w:val="24"/>
        </w:rPr>
        <w:t xml:space="preserve">Το 2005 είχε ιδρυθεί η </w:t>
      </w:r>
      <w:r>
        <w:rPr>
          <w:rFonts w:eastAsia="Times New Roman"/>
          <w:bCs/>
          <w:szCs w:val="24"/>
        </w:rPr>
        <w:t>ΤΡΑΙΝΟΣΕ</w:t>
      </w:r>
      <w:r w:rsidRPr="001009CA">
        <w:rPr>
          <w:rFonts w:eastAsia="Times New Roman"/>
          <w:bCs/>
          <w:szCs w:val="24"/>
        </w:rPr>
        <w:t xml:space="preserve"> ως 100% θυγατρική του </w:t>
      </w:r>
      <w:r>
        <w:rPr>
          <w:rFonts w:eastAsia="Times New Roman"/>
          <w:bCs/>
          <w:szCs w:val="24"/>
        </w:rPr>
        <w:t>ΟΣΕ.</w:t>
      </w:r>
      <w:r w:rsidRPr="001009CA">
        <w:rPr>
          <w:rFonts w:eastAsia="Times New Roman"/>
          <w:bCs/>
          <w:szCs w:val="24"/>
        </w:rPr>
        <w:t xml:space="preserve"> </w:t>
      </w:r>
      <w:r>
        <w:rPr>
          <w:rFonts w:eastAsia="Times New Roman"/>
          <w:bCs/>
          <w:szCs w:val="24"/>
        </w:rPr>
        <w:t>Ό</w:t>
      </w:r>
      <w:r w:rsidRPr="001009CA">
        <w:rPr>
          <w:rFonts w:eastAsia="Times New Roman"/>
          <w:bCs/>
          <w:szCs w:val="24"/>
        </w:rPr>
        <w:t>μως η πραγματική καμπή ήρθε λίγα χρόνια αργότερα</w:t>
      </w:r>
      <w:r>
        <w:rPr>
          <w:rFonts w:eastAsia="Times New Roman"/>
          <w:bCs/>
          <w:szCs w:val="24"/>
        </w:rPr>
        <w:t xml:space="preserve">. </w:t>
      </w:r>
    </w:p>
    <w:p w14:paraId="0067C775" w14:textId="4725A4B3" w:rsidR="003D1987" w:rsidRDefault="004313C6">
      <w:pPr>
        <w:spacing w:line="600" w:lineRule="auto"/>
        <w:ind w:firstLine="720"/>
        <w:contextualSpacing/>
        <w:jc w:val="both"/>
        <w:rPr>
          <w:rFonts w:eastAsia="Times New Roman"/>
          <w:bCs/>
          <w:szCs w:val="24"/>
        </w:rPr>
      </w:pPr>
      <w:r>
        <w:rPr>
          <w:rFonts w:eastAsia="Times New Roman"/>
          <w:bCs/>
          <w:szCs w:val="24"/>
        </w:rPr>
        <w:t>Τ</w:t>
      </w:r>
      <w:r w:rsidRPr="001009CA">
        <w:rPr>
          <w:rFonts w:eastAsia="Times New Roman"/>
          <w:bCs/>
          <w:szCs w:val="24"/>
        </w:rPr>
        <w:t>ην περίοδο 2010</w:t>
      </w:r>
      <w:r>
        <w:rPr>
          <w:rFonts w:eastAsia="Times New Roman"/>
          <w:bCs/>
          <w:szCs w:val="24"/>
        </w:rPr>
        <w:t>-</w:t>
      </w:r>
      <w:r w:rsidRPr="001009CA">
        <w:rPr>
          <w:rFonts w:eastAsia="Times New Roman"/>
          <w:bCs/>
          <w:szCs w:val="24"/>
        </w:rPr>
        <w:t>2011 με κυβερνητικές αποφάσεις</w:t>
      </w:r>
      <w:r>
        <w:rPr>
          <w:rFonts w:eastAsia="Times New Roman"/>
          <w:bCs/>
          <w:szCs w:val="24"/>
        </w:rPr>
        <w:t xml:space="preserve"> π</w:t>
      </w:r>
      <w:r w:rsidRPr="001009CA">
        <w:rPr>
          <w:rFonts w:eastAsia="Times New Roman"/>
          <w:bCs/>
          <w:szCs w:val="24"/>
        </w:rPr>
        <w:t xml:space="preserve">ραγματοποιήθηκαν αναγκαστικές μετατάξεις χιλιάδων εργαζομένων από τον </w:t>
      </w:r>
      <w:r>
        <w:rPr>
          <w:rFonts w:eastAsia="Times New Roman"/>
          <w:bCs/>
          <w:szCs w:val="24"/>
        </w:rPr>
        <w:t>ΟΣΕ</w:t>
      </w:r>
      <w:r w:rsidRPr="001009CA">
        <w:rPr>
          <w:rFonts w:eastAsia="Times New Roman"/>
          <w:bCs/>
          <w:szCs w:val="24"/>
        </w:rPr>
        <w:t xml:space="preserve"> στον ευρύτερο δημόσιο τομέα</w:t>
      </w:r>
      <w:r>
        <w:rPr>
          <w:rFonts w:eastAsia="Times New Roman"/>
          <w:bCs/>
          <w:szCs w:val="24"/>
        </w:rPr>
        <w:t>,</w:t>
      </w:r>
      <w:r w:rsidRPr="001009CA">
        <w:rPr>
          <w:rFonts w:eastAsia="Times New Roman"/>
          <w:bCs/>
          <w:szCs w:val="24"/>
        </w:rPr>
        <w:t xml:space="preserve"> αφαιρώντας από τον σιδηρόδρομο έμπειρο προσωπικό</w:t>
      </w:r>
      <w:r>
        <w:rPr>
          <w:rFonts w:eastAsia="Times New Roman"/>
          <w:bCs/>
          <w:szCs w:val="24"/>
        </w:rPr>
        <w:t>.</w:t>
      </w:r>
      <w:r w:rsidRPr="001009CA">
        <w:rPr>
          <w:rFonts w:eastAsia="Times New Roman"/>
          <w:bCs/>
          <w:szCs w:val="24"/>
        </w:rPr>
        <w:t xml:space="preserve"> </w:t>
      </w:r>
      <w:r>
        <w:rPr>
          <w:rFonts w:eastAsia="Times New Roman"/>
          <w:bCs/>
          <w:szCs w:val="24"/>
        </w:rPr>
        <w:t>Ή</w:t>
      </w:r>
      <w:r w:rsidRPr="001009CA">
        <w:rPr>
          <w:rFonts w:eastAsia="Times New Roman"/>
          <w:bCs/>
          <w:szCs w:val="24"/>
        </w:rPr>
        <w:t>ταν η αρχή της συστηματικής αποδυνάμωσης</w:t>
      </w:r>
      <w:r>
        <w:rPr>
          <w:rFonts w:eastAsia="Times New Roman"/>
          <w:bCs/>
          <w:szCs w:val="24"/>
        </w:rPr>
        <w:t>.</w:t>
      </w:r>
      <w:r w:rsidRPr="001009CA">
        <w:rPr>
          <w:rFonts w:eastAsia="Times New Roman"/>
          <w:bCs/>
          <w:szCs w:val="24"/>
        </w:rPr>
        <w:t xml:space="preserve"> Ακολούθησε </w:t>
      </w:r>
      <w:r>
        <w:rPr>
          <w:rFonts w:eastAsia="Times New Roman"/>
          <w:bCs/>
          <w:szCs w:val="24"/>
        </w:rPr>
        <w:t xml:space="preserve">η </w:t>
      </w:r>
      <w:r w:rsidRPr="001009CA">
        <w:rPr>
          <w:rFonts w:eastAsia="Times New Roman"/>
          <w:bCs/>
          <w:szCs w:val="24"/>
        </w:rPr>
        <w:t>σταδιακή συρρίκνωση των δρομολογίων</w:t>
      </w:r>
      <w:r>
        <w:rPr>
          <w:rFonts w:eastAsia="Times New Roman"/>
          <w:bCs/>
          <w:szCs w:val="24"/>
        </w:rPr>
        <w:t>. Τ</w:t>
      </w:r>
      <w:r w:rsidRPr="001009CA">
        <w:rPr>
          <w:rFonts w:eastAsia="Times New Roman"/>
          <w:bCs/>
          <w:szCs w:val="24"/>
        </w:rPr>
        <w:t>ο αποκορύφωμ</w:t>
      </w:r>
      <w:r>
        <w:rPr>
          <w:rFonts w:eastAsia="Times New Roman"/>
          <w:bCs/>
          <w:szCs w:val="24"/>
        </w:rPr>
        <w:t xml:space="preserve">ά </w:t>
      </w:r>
      <w:r>
        <w:rPr>
          <w:rFonts w:eastAsia="Times New Roman"/>
          <w:bCs/>
          <w:szCs w:val="24"/>
        </w:rPr>
        <w:lastRenderedPageBreak/>
        <w:t xml:space="preserve">της </w:t>
      </w:r>
      <w:r w:rsidRPr="001009CA">
        <w:rPr>
          <w:rFonts w:eastAsia="Times New Roman"/>
          <w:bCs/>
          <w:szCs w:val="24"/>
        </w:rPr>
        <w:t xml:space="preserve">ήταν το 2017 με την ιδιωτικοποίηση της </w:t>
      </w:r>
      <w:r>
        <w:rPr>
          <w:rFonts w:eastAsia="Times New Roman"/>
          <w:bCs/>
          <w:szCs w:val="24"/>
        </w:rPr>
        <w:t>ΤΡΑΙΝΟΣΕ,</w:t>
      </w:r>
      <w:r w:rsidRPr="001009CA">
        <w:rPr>
          <w:rFonts w:eastAsia="Times New Roman"/>
          <w:bCs/>
          <w:szCs w:val="24"/>
        </w:rPr>
        <w:t xml:space="preserve"> η οποία παραδόθηκε στην ιταλική κρατική εταιρεία </w:t>
      </w:r>
      <w:r>
        <w:rPr>
          <w:rFonts w:eastAsia="Times New Roman"/>
          <w:bCs/>
          <w:szCs w:val="24"/>
        </w:rPr>
        <w:t>«</w:t>
      </w:r>
      <w:r>
        <w:rPr>
          <w:rFonts w:eastAsia="Times New Roman"/>
          <w:bCs/>
          <w:szCs w:val="24"/>
          <w:lang w:val="en-US"/>
        </w:rPr>
        <w:t>Ferrovie</w:t>
      </w:r>
      <w:r w:rsidRPr="00F26B5E">
        <w:rPr>
          <w:rFonts w:eastAsia="Times New Roman"/>
          <w:bCs/>
          <w:szCs w:val="24"/>
        </w:rPr>
        <w:t xml:space="preserve"> </w:t>
      </w:r>
      <w:r>
        <w:rPr>
          <w:rFonts w:eastAsia="Times New Roman"/>
          <w:bCs/>
          <w:szCs w:val="24"/>
          <w:lang w:val="en-US"/>
        </w:rPr>
        <w:t>dello</w:t>
      </w:r>
      <w:r w:rsidRPr="00F26B5E">
        <w:rPr>
          <w:rFonts w:eastAsia="Times New Roman"/>
          <w:bCs/>
          <w:szCs w:val="24"/>
        </w:rPr>
        <w:t xml:space="preserve"> </w:t>
      </w:r>
      <w:r>
        <w:rPr>
          <w:rFonts w:eastAsia="Times New Roman"/>
          <w:bCs/>
          <w:szCs w:val="24"/>
          <w:lang w:val="en-US"/>
        </w:rPr>
        <w:t>Stato</w:t>
      </w:r>
      <w:r w:rsidRPr="00F26B5E">
        <w:rPr>
          <w:rFonts w:eastAsia="Times New Roman"/>
          <w:bCs/>
          <w:szCs w:val="24"/>
        </w:rPr>
        <w:t xml:space="preserve"> </w:t>
      </w:r>
      <w:proofErr w:type="spellStart"/>
      <w:r>
        <w:rPr>
          <w:rFonts w:eastAsia="Times New Roman"/>
          <w:bCs/>
          <w:szCs w:val="24"/>
          <w:lang w:val="en-US"/>
        </w:rPr>
        <w:t>Italiane</w:t>
      </w:r>
      <w:proofErr w:type="spellEnd"/>
      <w:r>
        <w:rPr>
          <w:rFonts w:eastAsia="Times New Roman"/>
          <w:bCs/>
          <w:szCs w:val="24"/>
        </w:rPr>
        <w:t>».</w:t>
      </w:r>
      <w:r w:rsidRPr="001009CA">
        <w:rPr>
          <w:rFonts w:eastAsia="Times New Roman"/>
          <w:bCs/>
          <w:szCs w:val="24"/>
        </w:rPr>
        <w:t xml:space="preserve"> </w:t>
      </w:r>
    </w:p>
    <w:p w14:paraId="0067C776" w14:textId="439C8C96" w:rsidR="003D1987" w:rsidRDefault="004313C6">
      <w:pPr>
        <w:spacing w:line="600" w:lineRule="auto"/>
        <w:ind w:firstLine="720"/>
        <w:contextualSpacing/>
        <w:jc w:val="both"/>
        <w:rPr>
          <w:rFonts w:eastAsia="Times New Roman"/>
          <w:bCs/>
          <w:szCs w:val="24"/>
        </w:rPr>
      </w:pPr>
      <w:r w:rsidRPr="001009CA">
        <w:rPr>
          <w:rFonts w:eastAsia="Times New Roman"/>
          <w:bCs/>
          <w:szCs w:val="24"/>
        </w:rPr>
        <w:t xml:space="preserve">Το 2020 έχουν μείνει μόλις </w:t>
      </w:r>
      <w:r w:rsidR="00E716F2">
        <w:rPr>
          <w:rFonts w:eastAsia="Times New Roman"/>
          <w:bCs/>
          <w:szCs w:val="24"/>
        </w:rPr>
        <w:t>πέντε</w:t>
      </w:r>
      <w:r w:rsidR="00E716F2" w:rsidRPr="001009CA">
        <w:rPr>
          <w:rFonts w:eastAsia="Times New Roman"/>
          <w:bCs/>
          <w:szCs w:val="24"/>
        </w:rPr>
        <w:t xml:space="preserve"> </w:t>
      </w:r>
      <w:r w:rsidRPr="001009CA">
        <w:rPr>
          <w:rFonts w:eastAsia="Times New Roman"/>
          <w:bCs/>
          <w:szCs w:val="24"/>
        </w:rPr>
        <w:t xml:space="preserve">ζεύγη δρομολογίων και το </w:t>
      </w:r>
      <w:r>
        <w:rPr>
          <w:rFonts w:eastAsia="Times New Roman"/>
          <w:bCs/>
          <w:szCs w:val="24"/>
        </w:rPr>
        <w:t>20</w:t>
      </w:r>
      <w:r w:rsidRPr="001009CA">
        <w:rPr>
          <w:rFonts w:eastAsia="Times New Roman"/>
          <w:bCs/>
          <w:szCs w:val="24"/>
        </w:rPr>
        <w:t xml:space="preserve">21 περιορίστηκαν σε </w:t>
      </w:r>
      <w:r w:rsidR="00E716F2">
        <w:rPr>
          <w:rFonts w:eastAsia="Times New Roman"/>
          <w:bCs/>
          <w:szCs w:val="24"/>
        </w:rPr>
        <w:t>δύο</w:t>
      </w:r>
      <w:r w:rsidR="00E716F2" w:rsidRPr="001009CA">
        <w:rPr>
          <w:rFonts w:eastAsia="Times New Roman"/>
          <w:bCs/>
          <w:szCs w:val="24"/>
        </w:rPr>
        <w:t xml:space="preserve"> </w:t>
      </w:r>
      <w:r w:rsidRPr="001009CA">
        <w:rPr>
          <w:rFonts w:eastAsia="Times New Roman"/>
          <w:bCs/>
          <w:szCs w:val="24"/>
        </w:rPr>
        <w:t xml:space="preserve">ζεύγη λόγω </w:t>
      </w:r>
      <w:r>
        <w:rPr>
          <w:rFonts w:eastAsia="Times New Roman"/>
          <w:bCs/>
          <w:szCs w:val="24"/>
        </w:rPr>
        <w:t>κορωνοϊού</w:t>
      </w:r>
      <w:r w:rsidRPr="001009CA">
        <w:rPr>
          <w:rFonts w:eastAsia="Times New Roman"/>
          <w:bCs/>
          <w:szCs w:val="24"/>
        </w:rPr>
        <w:t xml:space="preserve"> φυσικά</w:t>
      </w:r>
      <w:r>
        <w:rPr>
          <w:rFonts w:eastAsia="Times New Roman"/>
          <w:bCs/>
          <w:szCs w:val="24"/>
        </w:rPr>
        <w:t>.</w:t>
      </w:r>
      <w:r w:rsidRPr="001009CA">
        <w:rPr>
          <w:rFonts w:eastAsia="Times New Roman"/>
          <w:bCs/>
          <w:szCs w:val="24"/>
        </w:rPr>
        <w:t xml:space="preserve"> </w:t>
      </w:r>
    </w:p>
    <w:p w14:paraId="0067C777" w14:textId="0C7FC11C" w:rsidR="003D1987" w:rsidRDefault="004313C6">
      <w:pPr>
        <w:spacing w:line="600" w:lineRule="auto"/>
        <w:ind w:firstLine="720"/>
        <w:contextualSpacing/>
        <w:jc w:val="both"/>
        <w:rPr>
          <w:rFonts w:eastAsia="Times New Roman"/>
          <w:bCs/>
          <w:szCs w:val="24"/>
        </w:rPr>
      </w:pPr>
      <w:r w:rsidRPr="001009CA">
        <w:rPr>
          <w:rFonts w:eastAsia="Times New Roman"/>
          <w:bCs/>
          <w:szCs w:val="24"/>
        </w:rPr>
        <w:t>Σήμερα</w:t>
      </w:r>
      <w:r>
        <w:rPr>
          <w:rFonts w:eastAsia="Times New Roman"/>
          <w:bCs/>
          <w:szCs w:val="24"/>
        </w:rPr>
        <w:t>,</w:t>
      </w:r>
      <w:r w:rsidRPr="001009CA">
        <w:rPr>
          <w:rFonts w:eastAsia="Times New Roman"/>
          <w:bCs/>
          <w:szCs w:val="24"/>
        </w:rPr>
        <w:t xml:space="preserve"> μετά τη μετονομασία της εταιρείας σε </w:t>
      </w:r>
      <w:r>
        <w:rPr>
          <w:rFonts w:eastAsia="Times New Roman"/>
          <w:bCs/>
          <w:szCs w:val="24"/>
        </w:rPr>
        <w:t>«</w:t>
      </w:r>
      <w:r>
        <w:rPr>
          <w:rFonts w:eastAsia="Times New Roman"/>
          <w:bCs/>
          <w:szCs w:val="24"/>
          <w:lang w:val="en-US"/>
        </w:rPr>
        <w:t>Hellenic</w:t>
      </w:r>
      <w:r w:rsidRPr="00F26B5E">
        <w:rPr>
          <w:rFonts w:eastAsia="Times New Roman"/>
          <w:bCs/>
          <w:szCs w:val="24"/>
        </w:rPr>
        <w:t xml:space="preserve"> </w:t>
      </w:r>
      <w:r>
        <w:rPr>
          <w:rFonts w:eastAsia="Times New Roman"/>
          <w:bCs/>
          <w:szCs w:val="24"/>
          <w:lang w:val="en-US"/>
        </w:rPr>
        <w:t>Train</w:t>
      </w:r>
      <w:r>
        <w:rPr>
          <w:rFonts w:eastAsia="Times New Roman"/>
          <w:bCs/>
          <w:szCs w:val="24"/>
        </w:rPr>
        <w:t>»</w:t>
      </w:r>
      <w:r w:rsidRPr="00F26B5E">
        <w:rPr>
          <w:rFonts w:eastAsia="Times New Roman"/>
          <w:bCs/>
          <w:szCs w:val="24"/>
        </w:rPr>
        <w:t xml:space="preserve"> </w:t>
      </w:r>
      <w:r w:rsidRPr="001009CA">
        <w:rPr>
          <w:rFonts w:eastAsia="Times New Roman"/>
          <w:bCs/>
          <w:szCs w:val="24"/>
        </w:rPr>
        <w:t>την 1</w:t>
      </w:r>
      <w:r w:rsidRPr="00E716F2">
        <w:rPr>
          <w:rFonts w:eastAsia="Times New Roman"/>
          <w:szCs w:val="24"/>
          <w:vertAlign w:val="superscript"/>
        </w:rPr>
        <w:t>η</w:t>
      </w:r>
      <w:r w:rsidRPr="001009CA">
        <w:rPr>
          <w:rFonts w:eastAsia="Times New Roman"/>
          <w:bCs/>
          <w:szCs w:val="24"/>
        </w:rPr>
        <w:t xml:space="preserve"> </w:t>
      </w:r>
      <w:r>
        <w:rPr>
          <w:rFonts w:eastAsia="Times New Roman"/>
          <w:bCs/>
          <w:szCs w:val="24"/>
        </w:rPr>
        <w:t>Ι</w:t>
      </w:r>
      <w:r w:rsidRPr="001009CA">
        <w:rPr>
          <w:rFonts w:eastAsia="Times New Roman"/>
          <w:bCs/>
          <w:szCs w:val="24"/>
        </w:rPr>
        <w:t>ουλίου 2022</w:t>
      </w:r>
      <w:r>
        <w:rPr>
          <w:rFonts w:eastAsia="Times New Roman"/>
          <w:bCs/>
          <w:szCs w:val="24"/>
        </w:rPr>
        <w:t>,</w:t>
      </w:r>
      <w:r w:rsidRPr="001009CA">
        <w:rPr>
          <w:rFonts w:eastAsia="Times New Roman"/>
          <w:bCs/>
          <w:szCs w:val="24"/>
        </w:rPr>
        <w:t xml:space="preserve"> λειτουργούν μόλις </w:t>
      </w:r>
      <w:r w:rsidR="00E716F2">
        <w:rPr>
          <w:rFonts w:eastAsia="Times New Roman"/>
          <w:bCs/>
          <w:szCs w:val="24"/>
        </w:rPr>
        <w:t>τρία</w:t>
      </w:r>
      <w:r w:rsidR="00E716F2" w:rsidRPr="001009CA">
        <w:rPr>
          <w:rFonts w:eastAsia="Times New Roman"/>
          <w:bCs/>
          <w:szCs w:val="24"/>
        </w:rPr>
        <w:t xml:space="preserve"> </w:t>
      </w:r>
      <w:r w:rsidRPr="001009CA">
        <w:rPr>
          <w:rFonts w:eastAsia="Times New Roman"/>
          <w:bCs/>
          <w:szCs w:val="24"/>
        </w:rPr>
        <w:t>ζεύγη επιβατικών δρομολογίων</w:t>
      </w:r>
      <w:r>
        <w:rPr>
          <w:rFonts w:eastAsia="Times New Roman"/>
          <w:bCs/>
          <w:szCs w:val="24"/>
        </w:rPr>
        <w:t>.</w:t>
      </w:r>
      <w:r w:rsidRPr="001009CA">
        <w:rPr>
          <w:rFonts w:eastAsia="Times New Roman"/>
          <w:bCs/>
          <w:szCs w:val="24"/>
        </w:rPr>
        <w:t xml:space="preserve"> </w:t>
      </w:r>
      <w:r>
        <w:rPr>
          <w:rFonts w:eastAsia="Times New Roman"/>
          <w:bCs/>
          <w:szCs w:val="24"/>
        </w:rPr>
        <w:t>Α</w:t>
      </w:r>
      <w:r w:rsidRPr="001009CA">
        <w:rPr>
          <w:rFonts w:eastAsia="Times New Roman"/>
          <w:bCs/>
          <w:szCs w:val="24"/>
        </w:rPr>
        <w:t>πό τ</w:t>
      </w:r>
      <w:r>
        <w:rPr>
          <w:rFonts w:eastAsia="Times New Roman"/>
          <w:bCs/>
          <w:szCs w:val="24"/>
        </w:rPr>
        <w:t>α</w:t>
      </w:r>
      <w:r w:rsidRPr="001009CA">
        <w:rPr>
          <w:rFonts w:eastAsia="Times New Roman"/>
          <w:bCs/>
          <w:szCs w:val="24"/>
        </w:rPr>
        <w:t xml:space="preserve"> </w:t>
      </w:r>
      <w:r w:rsidR="00E716F2">
        <w:rPr>
          <w:rFonts w:eastAsia="Times New Roman"/>
          <w:bCs/>
          <w:szCs w:val="24"/>
        </w:rPr>
        <w:t>δεκαοκτώ</w:t>
      </w:r>
      <w:r w:rsidR="00E716F2" w:rsidRPr="001009CA">
        <w:rPr>
          <w:rFonts w:eastAsia="Times New Roman"/>
          <w:bCs/>
          <w:szCs w:val="24"/>
        </w:rPr>
        <w:t xml:space="preserve"> </w:t>
      </w:r>
      <w:r w:rsidRPr="001009CA">
        <w:rPr>
          <w:rFonts w:eastAsia="Times New Roman"/>
          <w:bCs/>
          <w:szCs w:val="24"/>
        </w:rPr>
        <w:t>που υπήρχαν το 2006</w:t>
      </w:r>
      <w:r>
        <w:rPr>
          <w:rFonts w:eastAsia="Times New Roman"/>
          <w:bCs/>
          <w:szCs w:val="24"/>
        </w:rPr>
        <w:t>, σ</w:t>
      </w:r>
      <w:r w:rsidRPr="001009CA">
        <w:rPr>
          <w:rFonts w:eastAsia="Times New Roman"/>
          <w:bCs/>
          <w:szCs w:val="24"/>
        </w:rPr>
        <w:t xml:space="preserve">ήμερα έχουμε μόνο </w:t>
      </w:r>
      <w:r w:rsidR="00E716F2">
        <w:rPr>
          <w:rFonts w:eastAsia="Times New Roman"/>
          <w:bCs/>
          <w:szCs w:val="24"/>
        </w:rPr>
        <w:t>τρία</w:t>
      </w:r>
      <w:r w:rsidR="00E716F2" w:rsidRPr="001009CA">
        <w:rPr>
          <w:rFonts w:eastAsia="Times New Roman"/>
          <w:bCs/>
          <w:szCs w:val="24"/>
        </w:rPr>
        <w:t xml:space="preserve"> </w:t>
      </w:r>
      <w:r w:rsidRPr="001009CA">
        <w:rPr>
          <w:rFonts w:eastAsia="Times New Roman"/>
          <w:bCs/>
          <w:szCs w:val="24"/>
        </w:rPr>
        <w:t>και σε ώρες</w:t>
      </w:r>
      <w:r>
        <w:rPr>
          <w:rFonts w:eastAsia="Times New Roman"/>
          <w:bCs/>
          <w:szCs w:val="24"/>
        </w:rPr>
        <w:t xml:space="preserve">, </w:t>
      </w:r>
      <w:r w:rsidRPr="001009CA">
        <w:rPr>
          <w:rFonts w:eastAsia="Times New Roman"/>
          <w:bCs/>
          <w:szCs w:val="24"/>
        </w:rPr>
        <w:t xml:space="preserve">όπως λέει ο κόσμος </w:t>
      </w:r>
      <w:r>
        <w:rPr>
          <w:rFonts w:eastAsia="Times New Roman"/>
          <w:bCs/>
          <w:szCs w:val="24"/>
        </w:rPr>
        <w:t>άκαιρες,</w:t>
      </w:r>
      <w:r w:rsidRPr="001009CA">
        <w:rPr>
          <w:rFonts w:eastAsia="Times New Roman"/>
          <w:bCs/>
          <w:szCs w:val="24"/>
        </w:rPr>
        <w:t xml:space="preserve"> δεν </w:t>
      </w:r>
      <w:r>
        <w:rPr>
          <w:rFonts w:eastAsia="Times New Roman"/>
          <w:bCs/>
          <w:szCs w:val="24"/>
        </w:rPr>
        <w:t>μπορεί</w:t>
      </w:r>
      <w:r w:rsidRPr="001009CA">
        <w:rPr>
          <w:rFonts w:eastAsia="Times New Roman"/>
          <w:bCs/>
          <w:szCs w:val="24"/>
        </w:rPr>
        <w:t xml:space="preserve"> να βολευτεί ο κόσμος </w:t>
      </w:r>
      <w:r>
        <w:rPr>
          <w:rFonts w:eastAsia="Times New Roman"/>
          <w:bCs/>
          <w:szCs w:val="24"/>
        </w:rPr>
        <w:t>ούτε να πάνε στην εργασία τους ούτε να γυρίσουν.</w:t>
      </w:r>
      <w:r w:rsidRPr="001009CA">
        <w:rPr>
          <w:rFonts w:eastAsia="Times New Roman"/>
          <w:bCs/>
          <w:szCs w:val="24"/>
        </w:rPr>
        <w:t xml:space="preserve"> Αυτό δεν είναι ατυχία</w:t>
      </w:r>
      <w:r>
        <w:rPr>
          <w:rFonts w:eastAsia="Times New Roman"/>
          <w:bCs/>
          <w:szCs w:val="24"/>
        </w:rPr>
        <w:t>,</w:t>
      </w:r>
      <w:r w:rsidRPr="001009CA">
        <w:rPr>
          <w:rFonts w:eastAsia="Times New Roman"/>
          <w:bCs/>
          <w:szCs w:val="24"/>
        </w:rPr>
        <w:t xml:space="preserve"> δεν είναι συγκυρία</w:t>
      </w:r>
      <w:r>
        <w:rPr>
          <w:rFonts w:eastAsia="Times New Roman"/>
          <w:bCs/>
          <w:szCs w:val="24"/>
        </w:rPr>
        <w:t>. Ε</w:t>
      </w:r>
      <w:r w:rsidRPr="001009CA">
        <w:rPr>
          <w:rFonts w:eastAsia="Times New Roman"/>
          <w:bCs/>
          <w:szCs w:val="24"/>
        </w:rPr>
        <w:t>ίναι μια απολύτως συνειδητή πολιτική επιλογή</w:t>
      </w:r>
      <w:r>
        <w:rPr>
          <w:rFonts w:eastAsia="Times New Roman"/>
          <w:bCs/>
          <w:szCs w:val="24"/>
        </w:rPr>
        <w:t>.</w:t>
      </w:r>
      <w:r w:rsidRPr="001009CA">
        <w:rPr>
          <w:rFonts w:eastAsia="Times New Roman"/>
          <w:bCs/>
          <w:szCs w:val="24"/>
        </w:rPr>
        <w:t xml:space="preserve"> Πρώτα αφαιρέθηκε το προσωπικό</w:t>
      </w:r>
      <w:r>
        <w:rPr>
          <w:rFonts w:eastAsia="Times New Roman"/>
          <w:bCs/>
          <w:szCs w:val="24"/>
        </w:rPr>
        <w:t>,</w:t>
      </w:r>
      <w:r w:rsidRPr="001009CA">
        <w:rPr>
          <w:rFonts w:eastAsia="Times New Roman"/>
          <w:bCs/>
          <w:szCs w:val="24"/>
        </w:rPr>
        <w:t xml:space="preserve"> μετά </w:t>
      </w:r>
      <w:r>
        <w:rPr>
          <w:rFonts w:eastAsia="Times New Roman"/>
          <w:bCs/>
          <w:szCs w:val="24"/>
        </w:rPr>
        <w:t>ξεπ</w:t>
      </w:r>
      <w:r w:rsidRPr="001009CA">
        <w:rPr>
          <w:rFonts w:eastAsia="Times New Roman"/>
          <w:bCs/>
          <w:szCs w:val="24"/>
        </w:rPr>
        <w:t xml:space="preserve">ουλήθηκε η εταιρεία και </w:t>
      </w:r>
      <w:r>
        <w:rPr>
          <w:rFonts w:eastAsia="Times New Roman"/>
          <w:bCs/>
          <w:szCs w:val="24"/>
        </w:rPr>
        <w:t>σ</w:t>
      </w:r>
      <w:r w:rsidRPr="001009CA">
        <w:rPr>
          <w:rFonts w:eastAsia="Times New Roman"/>
          <w:bCs/>
          <w:szCs w:val="24"/>
        </w:rPr>
        <w:t xml:space="preserve">το τέλος απαξιώθηκε η ίδια </w:t>
      </w:r>
      <w:r w:rsidR="00E716F2">
        <w:rPr>
          <w:rFonts w:eastAsia="Times New Roman"/>
          <w:bCs/>
          <w:szCs w:val="24"/>
        </w:rPr>
        <w:t xml:space="preserve">η </w:t>
      </w:r>
      <w:r w:rsidRPr="001009CA">
        <w:rPr>
          <w:rFonts w:eastAsia="Times New Roman"/>
          <w:bCs/>
          <w:szCs w:val="24"/>
        </w:rPr>
        <w:t>υπηρεσία</w:t>
      </w:r>
      <w:r>
        <w:rPr>
          <w:rFonts w:eastAsia="Times New Roman"/>
          <w:bCs/>
          <w:szCs w:val="24"/>
        </w:rPr>
        <w:t>.</w:t>
      </w:r>
      <w:r w:rsidRPr="001009CA">
        <w:rPr>
          <w:rFonts w:eastAsia="Times New Roman"/>
          <w:bCs/>
          <w:szCs w:val="24"/>
        </w:rPr>
        <w:t xml:space="preserve"> Σαν να το έχουμε ξαναδεί αυτό το έργο</w:t>
      </w:r>
      <w:r>
        <w:rPr>
          <w:rFonts w:eastAsia="Times New Roman"/>
          <w:bCs/>
          <w:szCs w:val="24"/>
        </w:rPr>
        <w:t>.</w:t>
      </w:r>
      <w:r w:rsidRPr="001009CA">
        <w:rPr>
          <w:rFonts w:eastAsia="Times New Roman"/>
          <w:bCs/>
          <w:szCs w:val="24"/>
        </w:rPr>
        <w:t xml:space="preserve"> </w:t>
      </w:r>
    </w:p>
    <w:p w14:paraId="0067C778" w14:textId="77777777" w:rsidR="003D1987" w:rsidRDefault="004313C6">
      <w:pPr>
        <w:spacing w:line="600" w:lineRule="auto"/>
        <w:ind w:firstLine="720"/>
        <w:contextualSpacing/>
        <w:jc w:val="both"/>
        <w:rPr>
          <w:rFonts w:eastAsia="Times New Roman"/>
          <w:bCs/>
          <w:szCs w:val="24"/>
        </w:rPr>
      </w:pPr>
      <w:r w:rsidRPr="001009CA">
        <w:rPr>
          <w:rFonts w:eastAsia="Times New Roman"/>
          <w:bCs/>
          <w:szCs w:val="24"/>
        </w:rPr>
        <w:t>Οι τοπικές κοινωνίες πληρώνουν σήμερα το τίμημα αυτών των αποφάσεων με απομόνωση</w:t>
      </w:r>
      <w:r>
        <w:rPr>
          <w:rFonts w:eastAsia="Times New Roman"/>
          <w:bCs/>
          <w:szCs w:val="24"/>
        </w:rPr>
        <w:t>,</w:t>
      </w:r>
      <w:r w:rsidRPr="001009CA">
        <w:rPr>
          <w:rFonts w:eastAsia="Times New Roman"/>
          <w:bCs/>
          <w:szCs w:val="24"/>
        </w:rPr>
        <w:t xml:space="preserve"> υποβάθμιση των μετακινήσεων και διάλυση μιας κρίσιμης δημόσιας υποδομής</w:t>
      </w:r>
      <w:r>
        <w:rPr>
          <w:rFonts w:eastAsia="Times New Roman"/>
          <w:bCs/>
          <w:szCs w:val="24"/>
        </w:rPr>
        <w:t>.</w:t>
      </w:r>
      <w:r w:rsidRPr="001009CA">
        <w:rPr>
          <w:rFonts w:eastAsia="Times New Roman"/>
          <w:bCs/>
          <w:szCs w:val="24"/>
        </w:rPr>
        <w:t xml:space="preserve"> Αυτό δεν λέγεται μεταρρύθμιση</w:t>
      </w:r>
      <w:r>
        <w:rPr>
          <w:rFonts w:eastAsia="Times New Roman"/>
          <w:bCs/>
          <w:szCs w:val="24"/>
        </w:rPr>
        <w:t xml:space="preserve">, </w:t>
      </w:r>
      <w:r w:rsidRPr="001009CA">
        <w:rPr>
          <w:rFonts w:eastAsia="Times New Roman"/>
          <w:bCs/>
          <w:szCs w:val="24"/>
        </w:rPr>
        <w:t>είναι πολιτική ευθύνη και βαραίνει όλους όσο</w:t>
      </w:r>
      <w:r>
        <w:rPr>
          <w:rFonts w:eastAsia="Times New Roman"/>
          <w:bCs/>
          <w:szCs w:val="24"/>
        </w:rPr>
        <w:t>ι</w:t>
      </w:r>
      <w:r w:rsidRPr="001009CA">
        <w:rPr>
          <w:rFonts w:eastAsia="Times New Roman"/>
          <w:bCs/>
          <w:szCs w:val="24"/>
        </w:rPr>
        <w:t xml:space="preserve"> επέλεξαν να εγκαταλείψουν τον δημόσιο σιδηρόδρομο</w:t>
      </w:r>
      <w:r>
        <w:rPr>
          <w:rFonts w:eastAsia="Times New Roman"/>
          <w:bCs/>
          <w:szCs w:val="24"/>
        </w:rPr>
        <w:t>.</w:t>
      </w:r>
      <w:r w:rsidRPr="001009CA">
        <w:rPr>
          <w:rFonts w:eastAsia="Times New Roman"/>
          <w:bCs/>
          <w:szCs w:val="24"/>
        </w:rPr>
        <w:t xml:space="preserve"> </w:t>
      </w:r>
      <w:r>
        <w:rPr>
          <w:rFonts w:eastAsia="Times New Roman"/>
          <w:bCs/>
          <w:szCs w:val="24"/>
        </w:rPr>
        <w:t>Καταθέτω για τα Πρακτικά στοιχεία</w:t>
      </w:r>
      <w:r w:rsidRPr="001009CA">
        <w:rPr>
          <w:rFonts w:eastAsia="Times New Roman"/>
          <w:bCs/>
          <w:szCs w:val="24"/>
        </w:rPr>
        <w:t xml:space="preserve"> </w:t>
      </w:r>
      <w:r>
        <w:rPr>
          <w:rFonts w:eastAsia="Times New Roman"/>
          <w:bCs/>
          <w:szCs w:val="24"/>
        </w:rPr>
        <w:t>για την</w:t>
      </w:r>
      <w:r w:rsidRPr="001009CA">
        <w:rPr>
          <w:rFonts w:eastAsia="Times New Roman"/>
          <w:bCs/>
          <w:szCs w:val="24"/>
        </w:rPr>
        <w:t xml:space="preserve"> αποδόμηση του </w:t>
      </w:r>
      <w:r>
        <w:rPr>
          <w:rFonts w:eastAsia="Times New Roman"/>
          <w:bCs/>
          <w:szCs w:val="24"/>
        </w:rPr>
        <w:t>ΟΣΕ</w:t>
      </w:r>
      <w:r w:rsidRPr="001009CA">
        <w:rPr>
          <w:rFonts w:eastAsia="Times New Roman"/>
          <w:bCs/>
          <w:szCs w:val="24"/>
        </w:rPr>
        <w:t xml:space="preserve"> σε αριθμούς</w:t>
      </w:r>
      <w:r>
        <w:rPr>
          <w:rFonts w:eastAsia="Times New Roman"/>
          <w:bCs/>
          <w:szCs w:val="24"/>
        </w:rPr>
        <w:t>.</w:t>
      </w:r>
    </w:p>
    <w:p w14:paraId="0067C779" w14:textId="72E270AB" w:rsidR="003D1987" w:rsidRDefault="004313C6">
      <w:pPr>
        <w:spacing w:line="600" w:lineRule="auto"/>
        <w:ind w:firstLine="720"/>
        <w:contextualSpacing/>
        <w:jc w:val="both"/>
        <w:rPr>
          <w:rFonts w:eastAsia="Times New Roman"/>
          <w:bCs/>
          <w:szCs w:val="24"/>
        </w:rPr>
      </w:pPr>
      <w:r w:rsidRPr="00F26B5E">
        <w:rPr>
          <w:rFonts w:eastAsia="Times New Roman"/>
          <w:bCs/>
          <w:szCs w:val="24"/>
        </w:rPr>
        <w:t xml:space="preserve">(Στο σημείο αυτό ο Βουλευτής κ. </w:t>
      </w:r>
      <w:r>
        <w:rPr>
          <w:rFonts w:eastAsia="Times New Roman"/>
          <w:bCs/>
          <w:szCs w:val="24"/>
        </w:rPr>
        <w:t xml:space="preserve">Βασίλειος Κοτίδης </w:t>
      </w:r>
      <w:r w:rsidRPr="00F26B5E">
        <w:rPr>
          <w:rFonts w:eastAsia="Times New Roman"/>
          <w:bCs/>
          <w:szCs w:val="24"/>
        </w:rPr>
        <w:t xml:space="preserve">καταθέτει για τα Πρακτικά το προαναφερθέν έγγραφο, το οποίο βρίσκεται στο αρχείο του </w:t>
      </w:r>
      <w:r w:rsidRPr="00F26B5E">
        <w:rPr>
          <w:rFonts w:eastAsia="Times New Roman"/>
          <w:bCs/>
          <w:szCs w:val="24"/>
        </w:rPr>
        <w:lastRenderedPageBreak/>
        <w:t xml:space="preserve">Τμήματος Γραμματείας της Διεύθυνσης Στενογραφίας και </w:t>
      </w:r>
      <w:r w:rsidRPr="00F26B5E">
        <w:rPr>
          <w:rFonts w:eastAsia="Times New Roman"/>
          <w:bCs/>
          <w:szCs w:val="24"/>
        </w:rPr>
        <w:t>Πρακτικών της Βουλής)</w:t>
      </w:r>
    </w:p>
    <w:p w14:paraId="0067C77A" w14:textId="77777777" w:rsidR="003D1987" w:rsidRDefault="004313C6">
      <w:pPr>
        <w:spacing w:line="600" w:lineRule="auto"/>
        <w:ind w:firstLine="720"/>
        <w:contextualSpacing/>
        <w:jc w:val="both"/>
        <w:rPr>
          <w:rFonts w:eastAsia="Times New Roman"/>
          <w:bCs/>
          <w:szCs w:val="24"/>
        </w:rPr>
      </w:pPr>
      <w:r>
        <w:rPr>
          <w:rFonts w:eastAsia="Times New Roman"/>
          <w:bCs/>
          <w:szCs w:val="24"/>
        </w:rPr>
        <w:t>Δ</w:t>
      </w:r>
      <w:r w:rsidRPr="001009CA">
        <w:rPr>
          <w:rFonts w:eastAsia="Times New Roman"/>
          <w:bCs/>
          <w:szCs w:val="24"/>
        </w:rPr>
        <w:t xml:space="preserve">εν θα πρέπει να παραβλέψουμε και την ανάγκη ολοκλήρωσης του οδικού άξονα </w:t>
      </w:r>
      <w:r>
        <w:rPr>
          <w:rFonts w:eastAsia="Times New Roman"/>
          <w:bCs/>
          <w:szCs w:val="24"/>
        </w:rPr>
        <w:t>Β</w:t>
      </w:r>
      <w:r w:rsidRPr="001009CA">
        <w:rPr>
          <w:rFonts w:eastAsia="Times New Roman"/>
          <w:bCs/>
          <w:szCs w:val="24"/>
        </w:rPr>
        <w:t xml:space="preserve">έροιας </w:t>
      </w:r>
      <w:r>
        <w:rPr>
          <w:rFonts w:eastAsia="Times New Roman"/>
          <w:bCs/>
          <w:szCs w:val="24"/>
        </w:rPr>
        <w:t>- Έ</w:t>
      </w:r>
      <w:r w:rsidRPr="001009CA">
        <w:rPr>
          <w:rFonts w:eastAsia="Times New Roman"/>
          <w:bCs/>
          <w:szCs w:val="24"/>
        </w:rPr>
        <w:t>δεσσας</w:t>
      </w:r>
      <w:r>
        <w:rPr>
          <w:rFonts w:eastAsia="Times New Roman"/>
          <w:bCs/>
          <w:szCs w:val="24"/>
        </w:rPr>
        <w:t>,</w:t>
      </w:r>
      <w:r w:rsidRPr="001009CA">
        <w:rPr>
          <w:rFonts w:eastAsia="Times New Roman"/>
          <w:bCs/>
          <w:szCs w:val="24"/>
        </w:rPr>
        <w:t xml:space="preserve"> που είναι κάθετο τμήμα της σύνδεσης με την </w:t>
      </w:r>
      <w:r>
        <w:rPr>
          <w:rFonts w:eastAsia="Times New Roman"/>
          <w:bCs/>
          <w:szCs w:val="24"/>
        </w:rPr>
        <w:t>Ε</w:t>
      </w:r>
      <w:r w:rsidRPr="001009CA">
        <w:rPr>
          <w:rFonts w:eastAsia="Times New Roman"/>
          <w:bCs/>
          <w:szCs w:val="24"/>
        </w:rPr>
        <w:t>γνατία οδό</w:t>
      </w:r>
      <w:r>
        <w:rPr>
          <w:rFonts w:eastAsia="Times New Roman"/>
          <w:bCs/>
          <w:szCs w:val="24"/>
        </w:rPr>
        <w:t>.</w:t>
      </w:r>
      <w:r w:rsidRPr="001009CA">
        <w:rPr>
          <w:rFonts w:eastAsia="Times New Roman"/>
          <w:bCs/>
          <w:szCs w:val="24"/>
        </w:rPr>
        <w:t xml:space="preserve"> </w:t>
      </w:r>
    </w:p>
    <w:p w14:paraId="0067C77B" w14:textId="6DD0CF4D" w:rsidR="003D1987" w:rsidRDefault="004313C6">
      <w:pPr>
        <w:spacing w:line="600" w:lineRule="auto"/>
        <w:ind w:firstLine="720"/>
        <w:contextualSpacing/>
        <w:jc w:val="both"/>
        <w:rPr>
          <w:rFonts w:eastAsia="Times New Roman"/>
          <w:bCs/>
          <w:szCs w:val="24"/>
        </w:rPr>
      </w:pPr>
      <w:r w:rsidRPr="001009CA">
        <w:rPr>
          <w:rFonts w:eastAsia="Times New Roman"/>
          <w:bCs/>
          <w:szCs w:val="24"/>
        </w:rPr>
        <w:t xml:space="preserve">Η </w:t>
      </w:r>
      <w:r>
        <w:rPr>
          <w:rFonts w:eastAsia="Times New Roman"/>
          <w:bCs/>
          <w:szCs w:val="24"/>
        </w:rPr>
        <w:t>Ε</w:t>
      </w:r>
      <w:r w:rsidRPr="001009CA">
        <w:rPr>
          <w:rFonts w:eastAsia="Times New Roman"/>
          <w:bCs/>
          <w:szCs w:val="24"/>
        </w:rPr>
        <w:t>λλάδα έχει ανάγκη από έναν προϋπολογισμό με στόχο την οικονομική και κοινωνική ανάπτυξη προς όφελος όλων των πολιτών</w:t>
      </w:r>
      <w:r>
        <w:rPr>
          <w:rFonts w:eastAsia="Times New Roman"/>
          <w:bCs/>
          <w:szCs w:val="24"/>
        </w:rPr>
        <w:t>.</w:t>
      </w:r>
      <w:r w:rsidRPr="001009CA">
        <w:rPr>
          <w:rFonts w:eastAsia="Times New Roman"/>
          <w:bCs/>
          <w:szCs w:val="24"/>
        </w:rPr>
        <w:t xml:space="preserve"> Με τον υπό συζήτηση </w:t>
      </w:r>
      <w:r w:rsidR="00E716F2">
        <w:rPr>
          <w:rFonts w:eastAsia="Times New Roman"/>
          <w:bCs/>
          <w:szCs w:val="24"/>
        </w:rPr>
        <w:t>Π</w:t>
      </w:r>
      <w:r w:rsidR="00E716F2" w:rsidRPr="001009CA">
        <w:rPr>
          <w:rFonts w:eastAsia="Times New Roman"/>
          <w:bCs/>
          <w:szCs w:val="24"/>
        </w:rPr>
        <w:t xml:space="preserve">ροϋπολογισμό </w:t>
      </w:r>
      <w:r w:rsidRPr="001009CA">
        <w:rPr>
          <w:rFonts w:eastAsia="Times New Roman"/>
          <w:bCs/>
          <w:szCs w:val="24"/>
        </w:rPr>
        <w:t xml:space="preserve">η </w:t>
      </w:r>
      <w:r>
        <w:rPr>
          <w:rFonts w:eastAsia="Times New Roman"/>
          <w:bCs/>
          <w:szCs w:val="24"/>
        </w:rPr>
        <w:t>Κ</w:t>
      </w:r>
      <w:r w:rsidRPr="001009CA">
        <w:rPr>
          <w:rFonts w:eastAsia="Times New Roman"/>
          <w:bCs/>
          <w:szCs w:val="24"/>
        </w:rPr>
        <w:t>υβέρνηση δεν στηρίζει ούτε τους εργαζόμενους</w:t>
      </w:r>
      <w:r>
        <w:rPr>
          <w:rFonts w:eastAsia="Times New Roman"/>
          <w:bCs/>
          <w:szCs w:val="24"/>
        </w:rPr>
        <w:t>,</w:t>
      </w:r>
      <w:r w:rsidRPr="001009CA">
        <w:rPr>
          <w:rFonts w:eastAsia="Times New Roman"/>
          <w:bCs/>
          <w:szCs w:val="24"/>
        </w:rPr>
        <w:t xml:space="preserve"> ούτε τους επαγγελματίες</w:t>
      </w:r>
      <w:r>
        <w:rPr>
          <w:rFonts w:eastAsia="Times New Roman"/>
          <w:bCs/>
          <w:szCs w:val="24"/>
        </w:rPr>
        <w:t>,</w:t>
      </w:r>
      <w:r w:rsidRPr="001009CA">
        <w:rPr>
          <w:rFonts w:eastAsia="Times New Roman"/>
          <w:bCs/>
          <w:szCs w:val="24"/>
        </w:rPr>
        <w:t xml:space="preserve"> ούτε τους νέους</w:t>
      </w:r>
      <w:r>
        <w:rPr>
          <w:rFonts w:eastAsia="Times New Roman"/>
          <w:bCs/>
          <w:szCs w:val="24"/>
        </w:rPr>
        <w:t>,</w:t>
      </w:r>
      <w:r w:rsidRPr="001009CA">
        <w:rPr>
          <w:rFonts w:eastAsia="Times New Roman"/>
          <w:bCs/>
          <w:szCs w:val="24"/>
        </w:rPr>
        <w:t xml:space="preserve"> ούτε τους αγρότες</w:t>
      </w:r>
      <w:r>
        <w:rPr>
          <w:rFonts w:eastAsia="Times New Roman"/>
          <w:bCs/>
          <w:szCs w:val="24"/>
        </w:rPr>
        <w:t>,</w:t>
      </w:r>
      <w:r w:rsidRPr="001009CA">
        <w:rPr>
          <w:rFonts w:eastAsia="Times New Roman"/>
          <w:bCs/>
          <w:szCs w:val="24"/>
        </w:rPr>
        <w:t xml:space="preserve"> ούτε τους κτηνοτρόφους</w:t>
      </w:r>
      <w:r>
        <w:rPr>
          <w:rFonts w:eastAsia="Times New Roman"/>
          <w:bCs/>
          <w:szCs w:val="24"/>
        </w:rPr>
        <w:t>.</w:t>
      </w:r>
    </w:p>
    <w:p w14:paraId="0067C77C" w14:textId="598E9DCC" w:rsidR="003D1987" w:rsidRDefault="004313C6">
      <w:pPr>
        <w:spacing w:line="600" w:lineRule="auto"/>
        <w:ind w:firstLine="720"/>
        <w:contextualSpacing/>
        <w:jc w:val="both"/>
        <w:rPr>
          <w:rFonts w:eastAsia="Times New Roman"/>
          <w:bCs/>
          <w:szCs w:val="24"/>
        </w:rPr>
      </w:pPr>
      <w:r w:rsidRPr="001009CA">
        <w:rPr>
          <w:rFonts w:eastAsia="Times New Roman"/>
          <w:bCs/>
          <w:szCs w:val="24"/>
        </w:rPr>
        <w:t xml:space="preserve">Η </w:t>
      </w:r>
      <w:r>
        <w:rPr>
          <w:rFonts w:eastAsia="Times New Roman"/>
          <w:bCs/>
          <w:szCs w:val="24"/>
        </w:rPr>
        <w:t>Ε</w:t>
      </w:r>
      <w:r w:rsidRPr="001009CA">
        <w:rPr>
          <w:rFonts w:eastAsia="Times New Roman"/>
          <w:bCs/>
          <w:szCs w:val="24"/>
        </w:rPr>
        <w:t xml:space="preserve">λληνική </w:t>
      </w:r>
      <w:r>
        <w:rPr>
          <w:rFonts w:eastAsia="Times New Roman"/>
          <w:bCs/>
          <w:szCs w:val="24"/>
        </w:rPr>
        <w:t>Λ</w:t>
      </w:r>
      <w:r w:rsidRPr="001009CA">
        <w:rPr>
          <w:rFonts w:eastAsia="Times New Roman"/>
          <w:bCs/>
          <w:szCs w:val="24"/>
        </w:rPr>
        <w:t>ύση έχει τις λύσεις</w:t>
      </w:r>
      <w:r>
        <w:rPr>
          <w:rFonts w:eastAsia="Times New Roman"/>
          <w:bCs/>
          <w:szCs w:val="24"/>
        </w:rPr>
        <w:t>.</w:t>
      </w:r>
      <w:r w:rsidRPr="001009CA">
        <w:rPr>
          <w:rFonts w:eastAsia="Times New Roman"/>
          <w:bCs/>
          <w:szCs w:val="24"/>
        </w:rPr>
        <w:t xml:space="preserve"> </w:t>
      </w:r>
      <w:r>
        <w:rPr>
          <w:rFonts w:eastAsia="Times New Roman"/>
          <w:bCs/>
          <w:szCs w:val="24"/>
        </w:rPr>
        <w:t>Έχει προτάσεις. Α</w:t>
      </w:r>
      <w:r w:rsidRPr="001009CA">
        <w:rPr>
          <w:rFonts w:eastAsia="Times New Roman"/>
          <w:bCs/>
          <w:szCs w:val="24"/>
        </w:rPr>
        <w:t>ρκεί να τις ακούσετε</w:t>
      </w:r>
      <w:r>
        <w:rPr>
          <w:rFonts w:eastAsia="Times New Roman"/>
          <w:bCs/>
          <w:szCs w:val="24"/>
        </w:rPr>
        <w:t>.</w:t>
      </w:r>
      <w:r w:rsidRPr="001009CA">
        <w:rPr>
          <w:rFonts w:eastAsia="Times New Roman"/>
          <w:bCs/>
          <w:szCs w:val="24"/>
        </w:rPr>
        <w:t xml:space="preserve"> </w:t>
      </w:r>
    </w:p>
    <w:p w14:paraId="0067C77D" w14:textId="77777777" w:rsidR="003D1987" w:rsidRDefault="004313C6">
      <w:pPr>
        <w:spacing w:line="600" w:lineRule="auto"/>
        <w:ind w:firstLine="720"/>
        <w:contextualSpacing/>
        <w:jc w:val="both"/>
        <w:rPr>
          <w:rFonts w:eastAsia="Times New Roman"/>
          <w:bCs/>
          <w:szCs w:val="24"/>
        </w:rPr>
      </w:pPr>
      <w:r w:rsidRPr="001009CA">
        <w:rPr>
          <w:rFonts w:eastAsia="Times New Roman"/>
          <w:bCs/>
          <w:szCs w:val="24"/>
        </w:rPr>
        <w:t>Σας ευχαριστώ</w:t>
      </w:r>
      <w:r>
        <w:rPr>
          <w:rFonts w:eastAsia="Times New Roman"/>
          <w:bCs/>
          <w:szCs w:val="24"/>
        </w:rPr>
        <w:t>.</w:t>
      </w:r>
    </w:p>
    <w:p w14:paraId="0067C77E" w14:textId="77777777" w:rsidR="003D1987" w:rsidRDefault="004313C6">
      <w:pPr>
        <w:spacing w:line="600" w:lineRule="auto"/>
        <w:ind w:firstLine="720"/>
        <w:contextualSpacing/>
        <w:jc w:val="center"/>
        <w:rPr>
          <w:rFonts w:eastAsia="Times New Roman"/>
          <w:bCs/>
          <w:szCs w:val="24"/>
        </w:rPr>
      </w:pPr>
      <w:r>
        <w:rPr>
          <w:rFonts w:eastAsia="Times New Roman"/>
          <w:bCs/>
          <w:szCs w:val="24"/>
        </w:rPr>
        <w:t>(Χειροκροτήματα από την πτέρυγα της Ελληνικής Λύσης)</w:t>
      </w:r>
    </w:p>
    <w:p w14:paraId="0067C77F" w14:textId="77777777" w:rsidR="003D1987" w:rsidRDefault="004313C6">
      <w:pPr>
        <w:spacing w:line="600" w:lineRule="auto"/>
        <w:ind w:firstLine="720"/>
        <w:contextualSpacing/>
        <w:jc w:val="both"/>
        <w:rPr>
          <w:rFonts w:eastAsia="Times New Roman"/>
          <w:bCs/>
          <w:szCs w:val="24"/>
        </w:rPr>
      </w:pPr>
      <w:r w:rsidRPr="00F26B5E">
        <w:rPr>
          <w:rFonts w:eastAsia="Times New Roman"/>
          <w:b/>
          <w:szCs w:val="24"/>
        </w:rPr>
        <w:t>ΠΡΟΕΔΡΕΥΩΝ (Αθανάσιος Μπούρας):</w:t>
      </w:r>
      <w:r w:rsidRPr="001009CA">
        <w:rPr>
          <w:rFonts w:eastAsia="Times New Roman"/>
          <w:bCs/>
          <w:szCs w:val="24"/>
        </w:rPr>
        <w:t xml:space="preserve"> </w:t>
      </w:r>
      <w:r>
        <w:rPr>
          <w:rFonts w:eastAsia="Times New Roman"/>
          <w:bCs/>
          <w:szCs w:val="24"/>
        </w:rPr>
        <w:t>Κ</w:t>
      </w:r>
      <w:r w:rsidRPr="001009CA">
        <w:rPr>
          <w:rFonts w:eastAsia="Times New Roman"/>
          <w:bCs/>
          <w:szCs w:val="24"/>
        </w:rPr>
        <w:t>αι εμείς</w:t>
      </w:r>
      <w:r>
        <w:rPr>
          <w:rFonts w:eastAsia="Times New Roman"/>
          <w:bCs/>
          <w:szCs w:val="24"/>
        </w:rPr>
        <w:t xml:space="preserve"> ε</w:t>
      </w:r>
      <w:r w:rsidRPr="001009CA">
        <w:rPr>
          <w:rFonts w:eastAsia="Times New Roman"/>
          <w:bCs/>
          <w:szCs w:val="24"/>
        </w:rPr>
        <w:t xml:space="preserve">υχαριστούμε τον </w:t>
      </w:r>
      <w:r>
        <w:rPr>
          <w:rFonts w:eastAsia="Times New Roman"/>
          <w:bCs/>
          <w:szCs w:val="24"/>
        </w:rPr>
        <w:t>κ.</w:t>
      </w:r>
      <w:r w:rsidRPr="001009CA">
        <w:rPr>
          <w:rFonts w:eastAsia="Times New Roman"/>
          <w:bCs/>
          <w:szCs w:val="24"/>
        </w:rPr>
        <w:t xml:space="preserve"> </w:t>
      </w:r>
      <w:r>
        <w:rPr>
          <w:rFonts w:eastAsia="Times New Roman"/>
          <w:bCs/>
          <w:szCs w:val="24"/>
        </w:rPr>
        <w:t>Κοτίδη.</w:t>
      </w:r>
    </w:p>
    <w:p w14:paraId="0067C780" w14:textId="61632A2E" w:rsidR="003D1987" w:rsidRDefault="004313C6">
      <w:pPr>
        <w:spacing w:line="600" w:lineRule="auto"/>
        <w:ind w:firstLine="720"/>
        <w:contextualSpacing/>
        <w:jc w:val="both"/>
        <w:rPr>
          <w:rFonts w:eastAsia="Times New Roman"/>
          <w:bCs/>
          <w:szCs w:val="24"/>
        </w:rPr>
      </w:pPr>
      <w:r>
        <w:rPr>
          <w:rFonts w:eastAsia="Times New Roman"/>
          <w:bCs/>
          <w:szCs w:val="24"/>
        </w:rPr>
        <w:t>Κ</w:t>
      </w:r>
      <w:r w:rsidRPr="001009CA">
        <w:rPr>
          <w:rFonts w:eastAsia="Times New Roman"/>
          <w:bCs/>
          <w:szCs w:val="24"/>
        </w:rPr>
        <w:t xml:space="preserve">αλείται τώρα στο </w:t>
      </w:r>
      <w:r>
        <w:rPr>
          <w:rFonts w:eastAsia="Times New Roman"/>
          <w:bCs/>
          <w:szCs w:val="24"/>
        </w:rPr>
        <w:t>Β</w:t>
      </w:r>
      <w:r w:rsidRPr="001009CA">
        <w:rPr>
          <w:rFonts w:eastAsia="Times New Roman"/>
          <w:bCs/>
          <w:szCs w:val="24"/>
        </w:rPr>
        <w:t xml:space="preserve">ήμα ο </w:t>
      </w:r>
      <w:r>
        <w:rPr>
          <w:rFonts w:eastAsia="Times New Roman"/>
          <w:bCs/>
          <w:szCs w:val="24"/>
        </w:rPr>
        <w:t>Αν</w:t>
      </w:r>
      <w:r w:rsidRPr="001009CA">
        <w:rPr>
          <w:rFonts w:eastAsia="Times New Roman"/>
          <w:bCs/>
          <w:szCs w:val="24"/>
        </w:rPr>
        <w:t xml:space="preserve">απληρωτής </w:t>
      </w:r>
      <w:r>
        <w:rPr>
          <w:rFonts w:eastAsia="Times New Roman"/>
          <w:bCs/>
          <w:szCs w:val="24"/>
        </w:rPr>
        <w:t>Υ</w:t>
      </w:r>
      <w:r w:rsidRPr="001009CA">
        <w:rPr>
          <w:rFonts w:eastAsia="Times New Roman"/>
          <w:bCs/>
          <w:szCs w:val="24"/>
        </w:rPr>
        <w:t xml:space="preserve">πουργός </w:t>
      </w:r>
      <w:r>
        <w:rPr>
          <w:rFonts w:eastAsia="Times New Roman"/>
          <w:bCs/>
          <w:szCs w:val="24"/>
        </w:rPr>
        <w:t>Υ</w:t>
      </w:r>
      <w:r w:rsidRPr="001009CA">
        <w:rPr>
          <w:rFonts w:eastAsia="Times New Roman"/>
          <w:bCs/>
          <w:szCs w:val="24"/>
        </w:rPr>
        <w:t xml:space="preserve">ποδομών και </w:t>
      </w:r>
      <w:r>
        <w:rPr>
          <w:rFonts w:eastAsia="Times New Roman"/>
          <w:bCs/>
          <w:szCs w:val="24"/>
        </w:rPr>
        <w:t>Μ</w:t>
      </w:r>
      <w:r w:rsidRPr="001009CA">
        <w:rPr>
          <w:rFonts w:eastAsia="Times New Roman"/>
          <w:bCs/>
          <w:szCs w:val="24"/>
        </w:rPr>
        <w:t>εταφορών</w:t>
      </w:r>
      <w:r>
        <w:rPr>
          <w:rFonts w:eastAsia="Times New Roman"/>
          <w:bCs/>
          <w:szCs w:val="24"/>
        </w:rPr>
        <w:t>, ο</w:t>
      </w:r>
      <w:r w:rsidRPr="001009CA">
        <w:rPr>
          <w:rFonts w:eastAsia="Times New Roman"/>
          <w:bCs/>
          <w:szCs w:val="24"/>
        </w:rPr>
        <w:t xml:space="preserve"> κ</w:t>
      </w:r>
      <w:r>
        <w:rPr>
          <w:rFonts w:eastAsia="Times New Roman"/>
          <w:bCs/>
          <w:szCs w:val="24"/>
        </w:rPr>
        <w:t>.</w:t>
      </w:r>
      <w:r w:rsidRPr="001009CA">
        <w:rPr>
          <w:rFonts w:eastAsia="Times New Roman"/>
          <w:bCs/>
          <w:szCs w:val="24"/>
        </w:rPr>
        <w:t xml:space="preserve"> </w:t>
      </w:r>
      <w:r>
        <w:rPr>
          <w:rFonts w:eastAsia="Times New Roman"/>
          <w:bCs/>
          <w:szCs w:val="24"/>
        </w:rPr>
        <w:t>Κώστας Κυρανάκης.</w:t>
      </w:r>
    </w:p>
    <w:p w14:paraId="0067C781" w14:textId="77777777" w:rsidR="003D1987" w:rsidRDefault="004313C6">
      <w:pPr>
        <w:spacing w:line="600" w:lineRule="auto"/>
        <w:ind w:firstLine="720"/>
        <w:contextualSpacing/>
        <w:jc w:val="both"/>
        <w:rPr>
          <w:rFonts w:eastAsia="Times New Roman"/>
          <w:bCs/>
          <w:szCs w:val="24"/>
        </w:rPr>
      </w:pPr>
      <w:r>
        <w:rPr>
          <w:rFonts w:eastAsia="Times New Roman"/>
          <w:bCs/>
          <w:szCs w:val="24"/>
        </w:rPr>
        <w:t>Κύριε Υπουργέ, έχετε τον λόγο.</w:t>
      </w:r>
    </w:p>
    <w:p w14:paraId="0067C782" w14:textId="77777777" w:rsidR="003D1987" w:rsidRDefault="004313C6">
      <w:pPr>
        <w:spacing w:line="600" w:lineRule="auto"/>
        <w:ind w:firstLine="720"/>
        <w:contextualSpacing/>
        <w:jc w:val="both"/>
        <w:rPr>
          <w:rFonts w:eastAsia="Times New Roman"/>
          <w:bCs/>
          <w:szCs w:val="24"/>
        </w:rPr>
      </w:pPr>
      <w:r w:rsidRPr="00F26B5E">
        <w:rPr>
          <w:rFonts w:eastAsia="Times New Roman"/>
          <w:b/>
          <w:szCs w:val="24"/>
        </w:rPr>
        <w:lastRenderedPageBreak/>
        <w:t>ΚΩΝΣΤΑΝΤΙΝΟΣ ΚΥΡΑΝΑΚΗΣ (Αναπληρωτής Υπουργός Υποδομών και Μεταφορών):</w:t>
      </w:r>
      <w:r w:rsidRPr="00F26B5E">
        <w:rPr>
          <w:rFonts w:eastAsia="Times New Roman"/>
          <w:szCs w:val="24"/>
        </w:rPr>
        <w:t xml:space="preserve"> </w:t>
      </w:r>
      <w:r w:rsidRPr="001009CA">
        <w:rPr>
          <w:rFonts w:eastAsia="Times New Roman"/>
          <w:bCs/>
          <w:szCs w:val="24"/>
        </w:rPr>
        <w:t>Σας ευχαριστώ πολύ</w:t>
      </w:r>
      <w:r>
        <w:rPr>
          <w:rFonts w:eastAsia="Times New Roman"/>
          <w:bCs/>
          <w:szCs w:val="24"/>
        </w:rPr>
        <w:t>,</w:t>
      </w:r>
      <w:r w:rsidRPr="001009CA">
        <w:rPr>
          <w:rFonts w:eastAsia="Times New Roman"/>
          <w:bCs/>
          <w:szCs w:val="24"/>
        </w:rPr>
        <w:t xml:space="preserve"> κύριε </w:t>
      </w:r>
      <w:r>
        <w:rPr>
          <w:rFonts w:eastAsia="Times New Roman"/>
          <w:bCs/>
          <w:szCs w:val="24"/>
        </w:rPr>
        <w:t>Π</w:t>
      </w:r>
      <w:r w:rsidRPr="001009CA">
        <w:rPr>
          <w:rFonts w:eastAsia="Times New Roman"/>
          <w:bCs/>
          <w:szCs w:val="24"/>
        </w:rPr>
        <w:t>ρόεδρε</w:t>
      </w:r>
      <w:r>
        <w:rPr>
          <w:rFonts w:eastAsia="Times New Roman"/>
          <w:bCs/>
          <w:szCs w:val="24"/>
        </w:rPr>
        <w:t xml:space="preserve">. </w:t>
      </w:r>
    </w:p>
    <w:p w14:paraId="0067C783" w14:textId="77777777" w:rsidR="003D1987" w:rsidRDefault="004313C6">
      <w:pPr>
        <w:spacing w:line="600" w:lineRule="auto"/>
        <w:ind w:firstLine="720"/>
        <w:contextualSpacing/>
        <w:jc w:val="both"/>
        <w:rPr>
          <w:rFonts w:eastAsia="Times New Roman"/>
          <w:bCs/>
          <w:szCs w:val="24"/>
        </w:rPr>
      </w:pPr>
      <w:r>
        <w:rPr>
          <w:rFonts w:eastAsia="Times New Roman"/>
          <w:bCs/>
          <w:szCs w:val="24"/>
        </w:rPr>
        <w:t>Θ</w:t>
      </w:r>
      <w:r w:rsidRPr="001009CA">
        <w:rPr>
          <w:rFonts w:eastAsia="Times New Roman"/>
          <w:bCs/>
          <w:szCs w:val="24"/>
        </w:rPr>
        <w:t>α ήθελα να ευχαριστήσω το οικονομικό επιτελείο</w:t>
      </w:r>
      <w:r>
        <w:rPr>
          <w:rFonts w:eastAsia="Times New Roman"/>
          <w:bCs/>
          <w:szCs w:val="24"/>
        </w:rPr>
        <w:t>,</w:t>
      </w:r>
      <w:r w:rsidRPr="001009CA">
        <w:rPr>
          <w:rFonts w:eastAsia="Times New Roman"/>
          <w:bCs/>
          <w:szCs w:val="24"/>
        </w:rPr>
        <w:t xml:space="preserve"> όλους τους </w:t>
      </w:r>
      <w:r>
        <w:rPr>
          <w:rFonts w:eastAsia="Times New Roman"/>
          <w:bCs/>
          <w:szCs w:val="24"/>
        </w:rPr>
        <w:t>Υ</w:t>
      </w:r>
      <w:r w:rsidRPr="001009CA">
        <w:rPr>
          <w:rFonts w:eastAsia="Times New Roman"/>
          <w:bCs/>
          <w:szCs w:val="24"/>
        </w:rPr>
        <w:t xml:space="preserve">πουργούς και </w:t>
      </w:r>
      <w:r>
        <w:rPr>
          <w:rFonts w:eastAsia="Times New Roman"/>
          <w:bCs/>
          <w:szCs w:val="24"/>
        </w:rPr>
        <w:t>Υ</w:t>
      </w:r>
      <w:r w:rsidRPr="001009CA">
        <w:rPr>
          <w:rFonts w:eastAsia="Times New Roman"/>
          <w:bCs/>
          <w:szCs w:val="24"/>
        </w:rPr>
        <w:t>φυπουργούς</w:t>
      </w:r>
      <w:r>
        <w:rPr>
          <w:rFonts w:eastAsia="Times New Roman"/>
          <w:bCs/>
          <w:szCs w:val="24"/>
        </w:rPr>
        <w:t>, τον Κυριάκο Πιερρακάκη,</w:t>
      </w:r>
      <w:r w:rsidRPr="001009CA">
        <w:rPr>
          <w:rFonts w:eastAsia="Times New Roman"/>
          <w:bCs/>
          <w:szCs w:val="24"/>
        </w:rPr>
        <w:t xml:space="preserve"> ο οποίος έκανε περήφανη τη χώρα μας με την εκλογή του στο Eurogroup</w:t>
      </w:r>
      <w:r>
        <w:rPr>
          <w:rFonts w:eastAsia="Times New Roman"/>
          <w:bCs/>
          <w:szCs w:val="24"/>
        </w:rPr>
        <w:t>. Επίσης, τ</w:t>
      </w:r>
      <w:r w:rsidRPr="001009CA">
        <w:rPr>
          <w:rFonts w:eastAsia="Times New Roman"/>
          <w:bCs/>
          <w:szCs w:val="24"/>
        </w:rPr>
        <w:t>ον κ</w:t>
      </w:r>
      <w:r>
        <w:rPr>
          <w:rFonts w:eastAsia="Times New Roman"/>
          <w:bCs/>
          <w:szCs w:val="24"/>
        </w:rPr>
        <w:t>. Πε</w:t>
      </w:r>
      <w:r w:rsidRPr="001009CA">
        <w:rPr>
          <w:rFonts w:eastAsia="Times New Roman"/>
          <w:bCs/>
          <w:szCs w:val="24"/>
        </w:rPr>
        <w:t>τραλιά</w:t>
      </w:r>
      <w:r>
        <w:rPr>
          <w:rFonts w:eastAsia="Times New Roman"/>
          <w:bCs/>
          <w:szCs w:val="24"/>
        </w:rPr>
        <w:t>,</w:t>
      </w:r>
      <w:r w:rsidRPr="001009CA">
        <w:rPr>
          <w:rFonts w:eastAsia="Times New Roman"/>
          <w:bCs/>
          <w:szCs w:val="24"/>
        </w:rPr>
        <w:t xml:space="preserve"> με τον οποίο συνεργαστήκαμε πολύ στενά όλα τα επιτελεία όλων των </w:t>
      </w:r>
      <w:r>
        <w:rPr>
          <w:rFonts w:eastAsia="Times New Roman"/>
          <w:bCs/>
          <w:szCs w:val="24"/>
        </w:rPr>
        <w:t>Υ</w:t>
      </w:r>
      <w:r w:rsidRPr="001009CA">
        <w:rPr>
          <w:rFonts w:eastAsia="Times New Roman"/>
          <w:bCs/>
          <w:szCs w:val="24"/>
        </w:rPr>
        <w:t xml:space="preserve">πουργείων για να μπορέσουμε να </w:t>
      </w:r>
      <w:r>
        <w:rPr>
          <w:rFonts w:eastAsia="Times New Roman"/>
          <w:bCs/>
          <w:szCs w:val="24"/>
        </w:rPr>
        <w:t>χωρέσουμε</w:t>
      </w:r>
      <w:r w:rsidRPr="001009CA">
        <w:rPr>
          <w:rFonts w:eastAsia="Times New Roman"/>
          <w:bCs/>
          <w:szCs w:val="24"/>
        </w:rPr>
        <w:t xml:space="preserve"> στο</w:t>
      </w:r>
      <w:r>
        <w:rPr>
          <w:rFonts w:eastAsia="Times New Roman"/>
          <w:bCs/>
          <w:szCs w:val="24"/>
        </w:rPr>
        <w:t>ν</w:t>
      </w:r>
      <w:r w:rsidRPr="001009CA">
        <w:rPr>
          <w:rFonts w:eastAsia="Times New Roman"/>
          <w:bCs/>
          <w:szCs w:val="24"/>
        </w:rPr>
        <w:t xml:space="preserve"> διαθέσιμο δημοσιονομικό χώρο τις προτεραιότητες όλων των </w:t>
      </w:r>
      <w:r>
        <w:rPr>
          <w:rFonts w:eastAsia="Times New Roman"/>
          <w:bCs/>
          <w:szCs w:val="24"/>
        </w:rPr>
        <w:t>Υ</w:t>
      </w:r>
      <w:r w:rsidRPr="001009CA">
        <w:rPr>
          <w:rFonts w:eastAsia="Times New Roman"/>
          <w:bCs/>
          <w:szCs w:val="24"/>
        </w:rPr>
        <w:t>πουργείων</w:t>
      </w:r>
      <w:r>
        <w:rPr>
          <w:rFonts w:eastAsia="Times New Roman"/>
          <w:bCs/>
          <w:szCs w:val="24"/>
        </w:rPr>
        <w:t>. Ε</w:t>
      </w:r>
      <w:r w:rsidRPr="001009CA">
        <w:rPr>
          <w:rFonts w:eastAsia="Times New Roman"/>
          <w:bCs/>
          <w:szCs w:val="24"/>
        </w:rPr>
        <w:t>ίναι μια δύσκολη εξίσωση και πραγματικά θέλω να τον ευχαριστήσω από καρδιάς</w:t>
      </w:r>
      <w:r>
        <w:rPr>
          <w:rFonts w:eastAsia="Times New Roman"/>
          <w:bCs/>
          <w:szCs w:val="24"/>
        </w:rPr>
        <w:t>. Ευχαριστώ επίσης</w:t>
      </w:r>
      <w:r w:rsidRPr="001009CA">
        <w:rPr>
          <w:rFonts w:eastAsia="Times New Roman"/>
          <w:bCs/>
          <w:szCs w:val="24"/>
        </w:rPr>
        <w:t xml:space="preserve"> τον </w:t>
      </w:r>
      <w:r>
        <w:rPr>
          <w:rFonts w:eastAsia="Times New Roman"/>
          <w:bCs/>
          <w:szCs w:val="24"/>
        </w:rPr>
        <w:t xml:space="preserve">κ. </w:t>
      </w:r>
      <w:proofErr w:type="spellStart"/>
      <w:r>
        <w:rPr>
          <w:rFonts w:eastAsia="Times New Roman"/>
          <w:bCs/>
          <w:szCs w:val="24"/>
        </w:rPr>
        <w:t>Κώτσηρα</w:t>
      </w:r>
      <w:proofErr w:type="spellEnd"/>
      <w:r>
        <w:rPr>
          <w:rFonts w:eastAsia="Times New Roman"/>
          <w:bCs/>
          <w:szCs w:val="24"/>
        </w:rPr>
        <w:t>,</w:t>
      </w:r>
      <w:r w:rsidRPr="001009CA">
        <w:rPr>
          <w:rFonts w:eastAsia="Times New Roman"/>
          <w:bCs/>
          <w:szCs w:val="24"/>
        </w:rPr>
        <w:t xml:space="preserve"> ο οποίος έχει την </w:t>
      </w:r>
      <w:r>
        <w:rPr>
          <w:rFonts w:eastAsia="Times New Roman"/>
          <w:bCs/>
          <w:szCs w:val="24"/>
        </w:rPr>
        <w:t xml:space="preserve">άχαρη </w:t>
      </w:r>
      <w:r w:rsidRPr="001009CA">
        <w:rPr>
          <w:rFonts w:eastAsia="Times New Roman"/>
          <w:bCs/>
          <w:szCs w:val="24"/>
        </w:rPr>
        <w:t>δουλειά των δημοσίων εσόδων μέσω της φορολογίας</w:t>
      </w:r>
      <w:r>
        <w:rPr>
          <w:rFonts w:eastAsia="Times New Roman"/>
          <w:bCs/>
          <w:szCs w:val="24"/>
        </w:rPr>
        <w:t>,</w:t>
      </w:r>
      <w:r w:rsidRPr="001009CA">
        <w:rPr>
          <w:rFonts w:eastAsia="Times New Roman"/>
          <w:bCs/>
          <w:szCs w:val="24"/>
        </w:rPr>
        <w:t xml:space="preserve"> αλλά χωρίς αυτά δεν μπορούν τα </w:t>
      </w:r>
      <w:r>
        <w:rPr>
          <w:rFonts w:eastAsia="Times New Roman"/>
          <w:bCs/>
          <w:szCs w:val="24"/>
        </w:rPr>
        <w:t>Υ</w:t>
      </w:r>
      <w:r w:rsidRPr="001009CA">
        <w:rPr>
          <w:rFonts w:eastAsia="Times New Roman"/>
          <w:bCs/>
          <w:szCs w:val="24"/>
        </w:rPr>
        <w:t>πουργεία να ασκήσουν πολιτική</w:t>
      </w:r>
      <w:r>
        <w:rPr>
          <w:rFonts w:eastAsia="Times New Roman"/>
          <w:bCs/>
          <w:szCs w:val="24"/>
        </w:rPr>
        <w:t>, δ</w:t>
      </w:r>
      <w:r w:rsidRPr="001009CA">
        <w:rPr>
          <w:rFonts w:eastAsia="Times New Roman"/>
          <w:bCs/>
          <w:szCs w:val="24"/>
        </w:rPr>
        <w:t>εν μπορούμε να αυξήσουμε δαπάνες</w:t>
      </w:r>
      <w:r>
        <w:rPr>
          <w:rFonts w:eastAsia="Times New Roman"/>
          <w:bCs/>
          <w:szCs w:val="24"/>
        </w:rPr>
        <w:t>,</w:t>
      </w:r>
      <w:r w:rsidRPr="001009CA">
        <w:rPr>
          <w:rFonts w:eastAsia="Times New Roman"/>
          <w:bCs/>
          <w:szCs w:val="24"/>
        </w:rPr>
        <w:t xml:space="preserve"> δεν μπορούμε να κάνουμε προσλήψεις</w:t>
      </w:r>
      <w:r>
        <w:rPr>
          <w:rFonts w:eastAsia="Times New Roman"/>
          <w:bCs/>
          <w:szCs w:val="24"/>
        </w:rPr>
        <w:t>,</w:t>
      </w:r>
      <w:r w:rsidRPr="001009CA">
        <w:rPr>
          <w:rFonts w:eastAsia="Times New Roman"/>
          <w:bCs/>
          <w:szCs w:val="24"/>
        </w:rPr>
        <w:t xml:space="preserve"> δεν μπορούμε να τα κάνουμε όλα αυτά τα οποία σχεδιάζουμε και φυσικά τον κ</w:t>
      </w:r>
      <w:r>
        <w:rPr>
          <w:rFonts w:eastAsia="Times New Roman"/>
          <w:bCs/>
          <w:szCs w:val="24"/>
        </w:rPr>
        <w:t>.</w:t>
      </w:r>
      <w:r w:rsidRPr="001009CA">
        <w:rPr>
          <w:rFonts w:eastAsia="Times New Roman"/>
          <w:bCs/>
          <w:szCs w:val="24"/>
        </w:rPr>
        <w:t xml:space="preserve"> </w:t>
      </w:r>
      <w:r>
        <w:rPr>
          <w:rFonts w:eastAsia="Times New Roman"/>
          <w:bCs/>
          <w:szCs w:val="24"/>
        </w:rPr>
        <w:t>Παπαθανάση ο</w:t>
      </w:r>
      <w:r w:rsidRPr="001009CA">
        <w:rPr>
          <w:rFonts w:eastAsia="Times New Roman"/>
          <w:bCs/>
          <w:szCs w:val="24"/>
        </w:rPr>
        <w:t xml:space="preserve"> οποίος με την επιμονή του έχει αυξήσει το </w:t>
      </w:r>
      <w:r>
        <w:rPr>
          <w:rFonts w:eastAsia="Times New Roman"/>
          <w:bCs/>
          <w:szCs w:val="24"/>
        </w:rPr>
        <w:t>Π</w:t>
      </w:r>
      <w:r w:rsidRPr="001009CA">
        <w:rPr>
          <w:rFonts w:eastAsia="Times New Roman"/>
          <w:bCs/>
          <w:szCs w:val="24"/>
        </w:rPr>
        <w:t xml:space="preserve">ρόγραμμα </w:t>
      </w:r>
      <w:r>
        <w:rPr>
          <w:rFonts w:eastAsia="Times New Roman"/>
          <w:bCs/>
          <w:szCs w:val="24"/>
        </w:rPr>
        <w:t>Δ</w:t>
      </w:r>
      <w:r w:rsidRPr="001009CA">
        <w:rPr>
          <w:rFonts w:eastAsia="Times New Roman"/>
          <w:bCs/>
          <w:szCs w:val="24"/>
        </w:rPr>
        <w:t xml:space="preserve">ημοσίων </w:t>
      </w:r>
      <w:r>
        <w:rPr>
          <w:rFonts w:eastAsia="Times New Roman"/>
          <w:bCs/>
          <w:szCs w:val="24"/>
        </w:rPr>
        <w:t>Ε</w:t>
      </w:r>
      <w:r w:rsidRPr="001009CA">
        <w:rPr>
          <w:rFonts w:eastAsia="Times New Roman"/>
          <w:bCs/>
          <w:szCs w:val="24"/>
        </w:rPr>
        <w:t>πενδύσεων το οποίο είναι η πηγή της πραγματικής ανάπτυξης για όλες τις δράσεις μας</w:t>
      </w:r>
      <w:r>
        <w:rPr>
          <w:rFonts w:eastAsia="Times New Roman"/>
          <w:bCs/>
          <w:szCs w:val="24"/>
        </w:rPr>
        <w:t>.</w:t>
      </w:r>
      <w:r w:rsidRPr="001009CA">
        <w:rPr>
          <w:rFonts w:eastAsia="Times New Roman"/>
          <w:bCs/>
          <w:szCs w:val="24"/>
        </w:rPr>
        <w:t xml:space="preserve"> </w:t>
      </w:r>
    </w:p>
    <w:p w14:paraId="0067C784" w14:textId="77777777" w:rsidR="003D1987" w:rsidRDefault="004313C6">
      <w:pPr>
        <w:spacing w:line="600" w:lineRule="auto"/>
        <w:ind w:firstLine="720"/>
        <w:contextualSpacing/>
        <w:jc w:val="both"/>
        <w:rPr>
          <w:rFonts w:eastAsia="Times New Roman"/>
          <w:bCs/>
          <w:szCs w:val="24"/>
        </w:rPr>
      </w:pPr>
      <w:r w:rsidRPr="001009CA">
        <w:rPr>
          <w:rFonts w:eastAsia="Times New Roman"/>
          <w:bCs/>
          <w:szCs w:val="24"/>
        </w:rPr>
        <w:t>Θέλω</w:t>
      </w:r>
      <w:r>
        <w:rPr>
          <w:rFonts w:eastAsia="Times New Roman"/>
          <w:bCs/>
          <w:szCs w:val="24"/>
        </w:rPr>
        <w:t>,</w:t>
      </w:r>
      <w:r w:rsidRPr="001009CA">
        <w:rPr>
          <w:rFonts w:eastAsia="Times New Roman"/>
          <w:bCs/>
          <w:szCs w:val="24"/>
        </w:rPr>
        <w:t xml:space="preserve"> λοιπόν</w:t>
      </w:r>
      <w:r>
        <w:rPr>
          <w:rFonts w:eastAsia="Times New Roman"/>
          <w:bCs/>
          <w:szCs w:val="24"/>
        </w:rPr>
        <w:t>,</w:t>
      </w:r>
      <w:r w:rsidRPr="001009CA">
        <w:rPr>
          <w:rFonts w:eastAsia="Times New Roman"/>
          <w:bCs/>
          <w:szCs w:val="24"/>
        </w:rPr>
        <w:t xml:space="preserve"> επί της ουσίας</w:t>
      </w:r>
      <w:r>
        <w:rPr>
          <w:rFonts w:eastAsia="Times New Roman"/>
          <w:bCs/>
          <w:szCs w:val="24"/>
        </w:rPr>
        <w:t>,</w:t>
      </w:r>
      <w:r w:rsidRPr="001009CA">
        <w:rPr>
          <w:rFonts w:eastAsia="Times New Roman"/>
          <w:bCs/>
          <w:szCs w:val="24"/>
        </w:rPr>
        <w:t xml:space="preserve"> κύριε </w:t>
      </w:r>
      <w:r>
        <w:rPr>
          <w:rFonts w:eastAsia="Times New Roman"/>
          <w:bCs/>
          <w:szCs w:val="24"/>
        </w:rPr>
        <w:t>Π</w:t>
      </w:r>
      <w:r w:rsidRPr="001009CA">
        <w:rPr>
          <w:rFonts w:eastAsia="Times New Roman"/>
          <w:bCs/>
          <w:szCs w:val="24"/>
        </w:rPr>
        <w:t>ρόεδρε</w:t>
      </w:r>
      <w:r>
        <w:rPr>
          <w:rFonts w:eastAsia="Times New Roman"/>
          <w:bCs/>
          <w:szCs w:val="24"/>
        </w:rPr>
        <w:t>,</w:t>
      </w:r>
      <w:r w:rsidRPr="001009CA">
        <w:rPr>
          <w:rFonts w:eastAsia="Times New Roman"/>
          <w:bCs/>
          <w:szCs w:val="24"/>
        </w:rPr>
        <w:t xml:space="preserve"> να αναφέρω κάποια στοιχεία τα οποία αποδεικνύουν και τις προτεραιότητες της </w:t>
      </w:r>
      <w:r>
        <w:rPr>
          <w:rFonts w:eastAsia="Times New Roman"/>
          <w:bCs/>
          <w:szCs w:val="24"/>
        </w:rPr>
        <w:t>Κ</w:t>
      </w:r>
      <w:r w:rsidRPr="001009CA">
        <w:rPr>
          <w:rFonts w:eastAsia="Times New Roman"/>
          <w:bCs/>
          <w:szCs w:val="24"/>
        </w:rPr>
        <w:t>υβέρνησης σε σχέση με τις μεταφορές</w:t>
      </w:r>
      <w:r>
        <w:rPr>
          <w:rFonts w:eastAsia="Times New Roman"/>
          <w:bCs/>
          <w:szCs w:val="24"/>
        </w:rPr>
        <w:t>:</w:t>
      </w:r>
    </w:p>
    <w:p w14:paraId="0067C785" w14:textId="7CAA7D82" w:rsidR="003D1987" w:rsidRDefault="004313C6">
      <w:pPr>
        <w:spacing w:line="600" w:lineRule="auto"/>
        <w:ind w:firstLine="720"/>
        <w:contextualSpacing/>
        <w:jc w:val="both"/>
        <w:rPr>
          <w:rFonts w:eastAsia="Times New Roman"/>
          <w:bCs/>
          <w:szCs w:val="24"/>
        </w:rPr>
      </w:pPr>
      <w:r>
        <w:rPr>
          <w:rFonts w:eastAsia="Times New Roman"/>
          <w:bCs/>
          <w:szCs w:val="24"/>
        </w:rPr>
        <w:t>Σ</w:t>
      </w:r>
      <w:r w:rsidRPr="001009CA">
        <w:rPr>
          <w:rFonts w:eastAsia="Times New Roman"/>
          <w:bCs/>
          <w:szCs w:val="24"/>
        </w:rPr>
        <w:t>το</w:t>
      </w:r>
      <w:r>
        <w:rPr>
          <w:rFonts w:eastAsia="Times New Roman"/>
          <w:bCs/>
          <w:szCs w:val="24"/>
        </w:rPr>
        <w:t>ν</w:t>
      </w:r>
      <w:r w:rsidRPr="001009CA">
        <w:rPr>
          <w:rFonts w:eastAsia="Times New Roman"/>
          <w:bCs/>
          <w:szCs w:val="24"/>
        </w:rPr>
        <w:t xml:space="preserve"> σιδηρόδρομο του 2019 είχαμε </w:t>
      </w:r>
      <w:r>
        <w:rPr>
          <w:rFonts w:eastAsia="Times New Roman"/>
          <w:bCs/>
          <w:szCs w:val="24"/>
        </w:rPr>
        <w:t>Π</w:t>
      </w:r>
      <w:r w:rsidRPr="001009CA">
        <w:rPr>
          <w:rFonts w:eastAsia="Times New Roman"/>
          <w:bCs/>
          <w:szCs w:val="24"/>
        </w:rPr>
        <w:t xml:space="preserve">ρόγραμμα </w:t>
      </w:r>
      <w:r>
        <w:rPr>
          <w:rFonts w:eastAsia="Times New Roman"/>
          <w:bCs/>
          <w:szCs w:val="24"/>
        </w:rPr>
        <w:t>Δ</w:t>
      </w:r>
      <w:r w:rsidRPr="001009CA">
        <w:rPr>
          <w:rFonts w:eastAsia="Times New Roman"/>
          <w:bCs/>
          <w:szCs w:val="24"/>
        </w:rPr>
        <w:t xml:space="preserve">ημοσίων </w:t>
      </w:r>
      <w:r>
        <w:rPr>
          <w:rFonts w:eastAsia="Times New Roman"/>
          <w:bCs/>
          <w:szCs w:val="24"/>
        </w:rPr>
        <w:t>Ε</w:t>
      </w:r>
      <w:r w:rsidRPr="001009CA">
        <w:rPr>
          <w:rFonts w:eastAsia="Times New Roman"/>
          <w:bCs/>
          <w:szCs w:val="24"/>
        </w:rPr>
        <w:t>πενδύσεων 210 εκατομμύρια και τακτικό προϋπολογισμό 45</w:t>
      </w:r>
      <w:r>
        <w:rPr>
          <w:rFonts w:eastAsia="Times New Roman"/>
          <w:bCs/>
          <w:szCs w:val="24"/>
        </w:rPr>
        <w:t xml:space="preserve"> εκατομμύρια. Πέρ</w:t>
      </w:r>
      <w:r w:rsidR="009D2C3C">
        <w:rPr>
          <w:rFonts w:eastAsia="Times New Roman"/>
          <w:bCs/>
          <w:szCs w:val="24"/>
        </w:rPr>
        <w:t>υ</w:t>
      </w:r>
      <w:r>
        <w:rPr>
          <w:rFonts w:eastAsia="Times New Roman"/>
          <w:bCs/>
          <w:szCs w:val="24"/>
        </w:rPr>
        <w:t>σι φτάσαμε</w:t>
      </w:r>
      <w:r w:rsidRPr="001009CA">
        <w:rPr>
          <w:rFonts w:eastAsia="Times New Roman"/>
          <w:bCs/>
          <w:szCs w:val="24"/>
        </w:rPr>
        <w:t xml:space="preserve"> στο </w:t>
      </w:r>
      <w:r>
        <w:rPr>
          <w:rFonts w:eastAsia="Times New Roman"/>
          <w:bCs/>
          <w:szCs w:val="24"/>
        </w:rPr>
        <w:t>Π</w:t>
      </w:r>
      <w:r w:rsidRPr="001009CA">
        <w:rPr>
          <w:rFonts w:eastAsia="Times New Roman"/>
          <w:bCs/>
          <w:szCs w:val="24"/>
        </w:rPr>
        <w:t xml:space="preserve">ρόγραμμα </w:t>
      </w:r>
      <w:r>
        <w:rPr>
          <w:rFonts w:eastAsia="Times New Roman"/>
          <w:bCs/>
          <w:szCs w:val="24"/>
        </w:rPr>
        <w:t>Δ</w:t>
      </w:r>
      <w:r w:rsidRPr="001009CA">
        <w:rPr>
          <w:rFonts w:eastAsia="Times New Roman"/>
          <w:bCs/>
          <w:szCs w:val="24"/>
        </w:rPr>
        <w:t xml:space="preserve">ημοσίων </w:t>
      </w:r>
      <w:r>
        <w:rPr>
          <w:rFonts w:eastAsia="Times New Roman"/>
          <w:bCs/>
          <w:szCs w:val="24"/>
        </w:rPr>
        <w:t>Ε</w:t>
      </w:r>
      <w:r w:rsidRPr="001009CA">
        <w:rPr>
          <w:rFonts w:eastAsia="Times New Roman"/>
          <w:bCs/>
          <w:szCs w:val="24"/>
        </w:rPr>
        <w:t xml:space="preserve">πενδύσεων τα 720 </w:t>
      </w:r>
      <w:bookmarkStart w:id="2003" w:name="_Hlk216553345"/>
      <w:r w:rsidRPr="001009CA">
        <w:rPr>
          <w:rFonts w:eastAsia="Times New Roman"/>
          <w:bCs/>
          <w:szCs w:val="24"/>
        </w:rPr>
        <w:t xml:space="preserve">εκατομμύρια </w:t>
      </w:r>
      <w:bookmarkEnd w:id="2003"/>
      <w:r w:rsidRPr="001009CA">
        <w:rPr>
          <w:rFonts w:eastAsia="Times New Roman"/>
          <w:bCs/>
          <w:szCs w:val="24"/>
        </w:rPr>
        <w:t xml:space="preserve">και </w:t>
      </w:r>
      <w:r>
        <w:rPr>
          <w:rFonts w:eastAsia="Times New Roman"/>
          <w:bCs/>
          <w:szCs w:val="24"/>
        </w:rPr>
        <w:t xml:space="preserve">τα </w:t>
      </w:r>
      <w:r w:rsidRPr="001009CA">
        <w:rPr>
          <w:rFonts w:eastAsia="Times New Roman"/>
          <w:bCs/>
          <w:szCs w:val="24"/>
        </w:rPr>
        <w:t xml:space="preserve">75 </w:t>
      </w:r>
      <w:r w:rsidRPr="00F26B5E">
        <w:rPr>
          <w:rFonts w:eastAsia="Times New Roman"/>
          <w:bCs/>
          <w:szCs w:val="24"/>
        </w:rPr>
        <w:t xml:space="preserve">εκατομμύρια </w:t>
      </w:r>
      <w:r w:rsidRPr="001009CA">
        <w:rPr>
          <w:rFonts w:eastAsia="Times New Roman"/>
          <w:bCs/>
          <w:szCs w:val="24"/>
        </w:rPr>
        <w:t xml:space="preserve">ως τακτικό προϋπολογισμό και φέτος πάμε στα 760 </w:t>
      </w:r>
      <w:r w:rsidRPr="00F26B5E">
        <w:rPr>
          <w:rFonts w:eastAsia="Times New Roman"/>
          <w:bCs/>
          <w:szCs w:val="24"/>
        </w:rPr>
        <w:t>εκατομμύρια</w:t>
      </w:r>
      <w:r>
        <w:rPr>
          <w:rFonts w:eastAsia="Times New Roman"/>
          <w:bCs/>
          <w:szCs w:val="24"/>
        </w:rPr>
        <w:t xml:space="preserve"> συν</w:t>
      </w:r>
      <w:r w:rsidRPr="001009CA">
        <w:rPr>
          <w:rFonts w:eastAsia="Times New Roman"/>
          <w:bCs/>
          <w:szCs w:val="24"/>
        </w:rPr>
        <w:t xml:space="preserve"> 120</w:t>
      </w:r>
      <w:r w:rsidRPr="00F26B5E">
        <w:rPr>
          <w:rFonts w:eastAsia="Times New Roman"/>
          <w:bCs/>
          <w:szCs w:val="24"/>
        </w:rPr>
        <w:t xml:space="preserve"> εκατομμύρια</w:t>
      </w:r>
      <w:r>
        <w:rPr>
          <w:rFonts w:eastAsia="Times New Roman"/>
          <w:bCs/>
          <w:szCs w:val="24"/>
        </w:rPr>
        <w:t>.</w:t>
      </w:r>
      <w:r w:rsidRPr="001009CA">
        <w:rPr>
          <w:rFonts w:eastAsia="Times New Roman"/>
          <w:bCs/>
          <w:szCs w:val="24"/>
        </w:rPr>
        <w:t xml:space="preserve"> </w:t>
      </w:r>
      <w:r>
        <w:rPr>
          <w:rFonts w:eastAsia="Times New Roman"/>
          <w:bCs/>
          <w:szCs w:val="24"/>
        </w:rPr>
        <w:t>Δ</w:t>
      </w:r>
      <w:r w:rsidRPr="001009CA">
        <w:rPr>
          <w:rFonts w:eastAsia="Times New Roman"/>
          <w:bCs/>
          <w:szCs w:val="24"/>
        </w:rPr>
        <w:t>ηλαδή από τα 250 εκατομμύρια σύνολο για τον σιδηρόδρομο το 2019</w:t>
      </w:r>
      <w:r>
        <w:rPr>
          <w:rFonts w:eastAsia="Times New Roman"/>
          <w:bCs/>
          <w:szCs w:val="24"/>
        </w:rPr>
        <w:t>, φ</w:t>
      </w:r>
      <w:r w:rsidRPr="001009CA">
        <w:rPr>
          <w:rFonts w:eastAsia="Times New Roman"/>
          <w:bCs/>
          <w:szCs w:val="24"/>
        </w:rPr>
        <w:t>έτος πλησιάζουμε τα 900</w:t>
      </w:r>
      <w:r w:rsidRPr="00F26B5E">
        <w:rPr>
          <w:rFonts w:eastAsia="Times New Roman"/>
          <w:bCs/>
          <w:szCs w:val="24"/>
        </w:rPr>
        <w:t xml:space="preserve"> </w:t>
      </w:r>
      <w:r w:rsidRPr="001009CA">
        <w:rPr>
          <w:rFonts w:eastAsia="Times New Roman"/>
          <w:bCs/>
          <w:szCs w:val="24"/>
        </w:rPr>
        <w:t>εκατομμύρια</w:t>
      </w:r>
      <w:r>
        <w:rPr>
          <w:rFonts w:eastAsia="Times New Roman"/>
          <w:bCs/>
          <w:szCs w:val="24"/>
        </w:rPr>
        <w:t>.</w:t>
      </w:r>
      <w:r w:rsidRPr="001009CA">
        <w:rPr>
          <w:rFonts w:eastAsia="Times New Roman"/>
          <w:bCs/>
          <w:szCs w:val="24"/>
        </w:rPr>
        <w:t xml:space="preserve"> Αυτός είναι ένας υπερτριπλασιασμός των διαθέσιμων πόρων</w:t>
      </w:r>
      <w:r>
        <w:rPr>
          <w:rFonts w:eastAsia="Times New Roman"/>
          <w:bCs/>
          <w:szCs w:val="24"/>
        </w:rPr>
        <w:t>,</w:t>
      </w:r>
      <w:r w:rsidRPr="001009CA">
        <w:rPr>
          <w:rFonts w:eastAsia="Times New Roman"/>
          <w:bCs/>
          <w:szCs w:val="24"/>
        </w:rPr>
        <w:t xml:space="preserve"> αναγκαίος απόλυτα για να μπορέσουν να εκτελεστούν τα απαραίτητα έργα αναβάθμισης σε υποδομή</w:t>
      </w:r>
      <w:r>
        <w:rPr>
          <w:rFonts w:eastAsia="Times New Roman"/>
          <w:bCs/>
          <w:szCs w:val="24"/>
        </w:rPr>
        <w:t>,</w:t>
      </w:r>
      <w:r w:rsidRPr="001009CA">
        <w:rPr>
          <w:rFonts w:eastAsia="Times New Roman"/>
          <w:bCs/>
          <w:szCs w:val="24"/>
        </w:rPr>
        <w:t xml:space="preserve"> σταθμούς και προφανώς νέα τρένα</w:t>
      </w:r>
      <w:r>
        <w:rPr>
          <w:rFonts w:eastAsia="Times New Roman"/>
          <w:bCs/>
          <w:szCs w:val="24"/>
        </w:rPr>
        <w:t>.</w:t>
      </w:r>
      <w:r w:rsidRPr="001009CA">
        <w:rPr>
          <w:rFonts w:eastAsia="Times New Roman"/>
          <w:bCs/>
          <w:szCs w:val="24"/>
        </w:rPr>
        <w:t xml:space="preserve"> Αυτό είναι το τρίπτυχο το οποίο σημαίνει πραγματική αλλαγή </w:t>
      </w:r>
      <w:r>
        <w:rPr>
          <w:rFonts w:eastAsia="Times New Roman"/>
          <w:bCs/>
          <w:szCs w:val="24"/>
        </w:rPr>
        <w:t>στ</w:t>
      </w:r>
      <w:r w:rsidRPr="001009CA">
        <w:rPr>
          <w:rFonts w:eastAsia="Times New Roman"/>
          <w:bCs/>
          <w:szCs w:val="24"/>
        </w:rPr>
        <w:t xml:space="preserve">ον σιδηρόδρομο για να γίνουν όλα αυτά τα οποία και </w:t>
      </w:r>
      <w:r>
        <w:rPr>
          <w:rFonts w:eastAsia="Times New Roman"/>
          <w:bCs/>
          <w:szCs w:val="24"/>
        </w:rPr>
        <w:t>εσείς,</w:t>
      </w:r>
      <w:r w:rsidRPr="001009CA">
        <w:rPr>
          <w:rFonts w:eastAsia="Times New Roman"/>
          <w:bCs/>
          <w:szCs w:val="24"/>
        </w:rPr>
        <w:t xml:space="preserve"> συνάδελφοι</w:t>
      </w:r>
      <w:r>
        <w:rPr>
          <w:rFonts w:eastAsia="Times New Roman"/>
          <w:bCs/>
          <w:szCs w:val="24"/>
        </w:rPr>
        <w:t>,</w:t>
      </w:r>
      <w:r w:rsidRPr="001009CA">
        <w:rPr>
          <w:rFonts w:eastAsia="Times New Roman"/>
          <w:bCs/>
          <w:szCs w:val="24"/>
        </w:rPr>
        <w:t xml:space="preserve"> έχετε αναφέρει στην </w:t>
      </w:r>
      <w:r>
        <w:rPr>
          <w:rFonts w:eastAsia="Times New Roman"/>
          <w:bCs/>
          <w:szCs w:val="24"/>
        </w:rPr>
        <w:t>Ο</w:t>
      </w:r>
      <w:r w:rsidRPr="001009CA">
        <w:rPr>
          <w:rFonts w:eastAsia="Times New Roman"/>
          <w:bCs/>
          <w:szCs w:val="24"/>
        </w:rPr>
        <w:t>λομέλεια</w:t>
      </w:r>
      <w:r>
        <w:rPr>
          <w:rFonts w:eastAsia="Times New Roman"/>
          <w:bCs/>
          <w:szCs w:val="24"/>
        </w:rPr>
        <w:t>, δ</w:t>
      </w:r>
      <w:r w:rsidRPr="001009CA">
        <w:rPr>
          <w:rFonts w:eastAsia="Times New Roman"/>
          <w:bCs/>
          <w:szCs w:val="24"/>
        </w:rPr>
        <w:t>ηλαδή οι επεκτάσεις</w:t>
      </w:r>
      <w:r>
        <w:rPr>
          <w:rFonts w:eastAsia="Times New Roman"/>
          <w:bCs/>
          <w:szCs w:val="24"/>
        </w:rPr>
        <w:t xml:space="preserve"> και</w:t>
      </w:r>
      <w:r w:rsidRPr="001009CA">
        <w:rPr>
          <w:rFonts w:eastAsia="Times New Roman"/>
          <w:bCs/>
          <w:szCs w:val="24"/>
        </w:rPr>
        <w:t xml:space="preserve"> η αύξηση των δρομολογίων</w:t>
      </w:r>
      <w:r>
        <w:rPr>
          <w:rFonts w:eastAsia="Times New Roman"/>
          <w:bCs/>
          <w:szCs w:val="24"/>
        </w:rPr>
        <w:t>. Η</w:t>
      </w:r>
      <w:r w:rsidRPr="001009CA">
        <w:rPr>
          <w:rFonts w:eastAsia="Times New Roman"/>
          <w:bCs/>
          <w:szCs w:val="24"/>
        </w:rPr>
        <w:t xml:space="preserve"> προσήλωσή </w:t>
      </w:r>
      <w:r>
        <w:rPr>
          <w:rFonts w:eastAsia="Times New Roman"/>
          <w:bCs/>
          <w:szCs w:val="24"/>
        </w:rPr>
        <w:t>μας, όμως,</w:t>
      </w:r>
      <w:r w:rsidRPr="001009CA">
        <w:rPr>
          <w:rFonts w:eastAsia="Times New Roman"/>
          <w:bCs/>
          <w:szCs w:val="24"/>
        </w:rPr>
        <w:t xml:space="preserve"> </w:t>
      </w:r>
      <w:r>
        <w:rPr>
          <w:rFonts w:eastAsia="Times New Roman"/>
          <w:bCs/>
          <w:szCs w:val="24"/>
        </w:rPr>
        <w:t>η</w:t>
      </w:r>
      <w:r w:rsidRPr="001009CA">
        <w:rPr>
          <w:rFonts w:eastAsia="Times New Roman"/>
          <w:bCs/>
          <w:szCs w:val="24"/>
        </w:rPr>
        <w:t xml:space="preserve"> απόλυτη είναι ο ενεργός σιδηρόδρομος και με προτεραιότητα τον άξονα </w:t>
      </w:r>
      <w:r>
        <w:rPr>
          <w:rFonts w:eastAsia="Times New Roman"/>
          <w:bCs/>
          <w:szCs w:val="24"/>
        </w:rPr>
        <w:t>Α</w:t>
      </w:r>
      <w:r w:rsidRPr="001009CA">
        <w:rPr>
          <w:rFonts w:eastAsia="Times New Roman"/>
          <w:bCs/>
          <w:szCs w:val="24"/>
        </w:rPr>
        <w:t>θήνα-</w:t>
      </w:r>
      <w:r>
        <w:rPr>
          <w:rFonts w:eastAsia="Times New Roman"/>
          <w:bCs/>
          <w:szCs w:val="24"/>
        </w:rPr>
        <w:t>Θ</w:t>
      </w:r>
      <w:r w:rsidRPr="001009CA">
        <w:rPr>
          <w:rFonts w:eastAsia="Times New Roman"/>
          <w:bCs/>
          <w:szCs w:val="24"/>
        </w:rPr>
        <w:t xml:space="preserve">εσσαλονίκη ο οποίος το καλοκαίρι του </w:t>
      </w:r>
      <w:r>
        <w:rPr>
          <w:rFonts w:eastAsia="Times New Roman"/>
          <w:bCs/>
          <w:szCs w:val="24"/>
        </w:rPr>
        <w:t>20</w:t>
      </w:r>
      <w:r w:rsidRPr="001009CA">
        <w:rPr>
          <w:rFonts w:eastAsia="Times New Roman"/>
          <w:bCs/>
          <w:szCs w:val="24"/>
        </w:rPr>
        <w:t>26</w:t>
      </w:r>
      <w:r>
        <w:rPr>
          <w:rFonts w:eastAsia="Times New Roman"/>
          <w:bCs/>
          <w:szCs w:val="24"/>
        </w:rPr>
        <w:t>,</w:t>
      </w:r>
      <w:r w:rsidRPr="001009CA">
        <w:rPr>
          <w:rFonts w:eastAsia="Times New Roman"/>
          <w:bCs/>
          <w:szCs w:val="24"/>
        </w:rPr>
        <w:t xml:space="preserve"> όπως έχουμε δεσμευτεί</w:t>
      </w:r>
      <w:r>
        <w:rPr>
          <w:rFonts w:eastAsia="Times New Roman"/>
          <w:bCs/>
          <w:szCs w:val="24"/>
        </w:rPr>
        <w:t>,</w:t>
      </w:r>
      <w:r w:rsidRPr="001009CA">
        <w:rPr>
          <w:rFonts w:eastAsia="Times New Roman"/>
          <w:bCs/>
          <w:szCs w:val="24"/>
        </w:rPr>
        <w:t xml:space="preserve"> θα έχει </w:t>
      </w:r>
      <w:r>
        <w:rPr>
          <w:rFonts w:eastAsia="Times New Roman"/>
          <w:bCs/>
          <w:szCs w:val="24"/>
        </w:rPr>
        <w:t>100</w:t>
      </w:r>
      <w:r w:rsidRPr="001009CA">
        <w:rPr>
          <w:rFonts w:eastAsia="Times New Roman"/>
          <w:bCs/>
          <w:szCs w:val="24"/>
        </w:rPr>
        <w:t>%</w:t>
      </w:r>
      <w:r>
        <w:rPr>
          <w:rFonts w:eastAsia="Times New Roman"/>
          <w:bCs/>
          <w:szCs w:val="24"/>
        </w:rPr>
        <w:t xml:space="preserve"> </w:t>
      </w:r>
      <w:r w:rsidRPr="001009CA">
        <w:rPr>
          <w:rFonts w:eastAsia="Times New Roman"/>
          <w:bCs/>
          <w:szCs w:val="24"/>
        </w:rPr>
        <w:t>σηματοδότηση</w:t>
      </w:r>
      <w:r>
        <w:rPr>
          <w:rFonts w:eastAsia="Times New Roman"/>
          <w:bCs/>
          <w:szCs w:val="24"/>
        </w:rPr>
        <w:t>, 100%</w:t>
      </w:r>
      <w:r w:rsidRPr="001009CA">
        <w:rPr>
          <w:rFonts w:eastAsia="Times New Roman"/>
          <w:bCs/>
          <w:szCs w:val="24"/>
        </w:rPr>
        <w:t xml:space="preserve"> τηλεδιοίκηση και </w:t>
      </w:r>
      <w:r>
        <w:rPr>
          <w:rFonts w:eastAsia="Times New Roman"/>
          <w:bCs/>
          <w:szCs w:val="24"/>
        </w:rPr>
        <w:t>100</w:t>
      </w:r>
      <w:r w:rsidRPr="001009CA">
        <w:rPr>
          <w:rFonts w:eastAsia="Times New Roman"/>
          <w:bCs/>
          <w:szCs w:val="24"/>
        </w:rPr>
        <w:t>% σύστημα αυτόματης πέδησης</w:t>
      </w:r>
      <w:r>
        <w:rPr>
          <w:rFonts w:eastAsia="Times New Roman"/>
          <w:bCs/>
          <w:szCs w:val="24"/>
        </w:rPr>
        <w:t>,</w:t>
      </w:r>
      <w:r w:rsidRPr="001009CA">
        <w:rPr>
          <w:rFonts w:eastAsia="Times New Roman"/>
          <w:bCs/>
          <w:szCs w:val="24"/>
        </w:rPr>
        <w:t xml:space="preserve"> δηλαδή το σύστημα το οποίο δεν συμπεριλαμβανόταν στη</w:t>
      </w:r>
      <w:r>
        <w:rPr>
          <w:rFonts w:eastAsia="Times New Roman"/>
          <w:bCs/>
          <w:szCs w:val="24"/>
        </w:rPr>
        <w:t xml:space="preserve"> </w:t>
      </w:r>
      <w:r w:rsidR="009D2C3C">
        <w:rPr>
          <w:rFonts w:eastAsia="Times New Roman"/>
          <w:bCs/>
          <w:szCs w:val="24"/>
        </w:rPr>
        <w:t xml:space="preserve">Σύμβαση </w:t>
      </w:r>
      <w:r w:rsidRPr="001009CA">
        <w:rPr>
          <w:rFonts w:eastAsia="Times New Roman"/>
          <w:bCs/>
          <w:szCs w:val="24"/>
        </w:rPr>
        <w:t>717</w:t>
      </w:r>
      <w:r>
        <w:rPr>
          <w:rFonts w:eastAsia="Times New Roman"/>
          <w:bCs/>
          <w:szCs w:val="24"/>
        </w:rPr>
        <w:t>,</w:t>
      </w:r>
      <w:r w:rsidRPr="001009CA">
        <w:rPr>
          <w:rFonts w:eastAsia="Times New Roman"/>
          <w:bCs/>
          <w:szCs w:val="24"/>
        </w:rPr>
        <w:t xml:space="preserve"> ένα πρόσθετο σύστημα το οποίο θα λειτουργήσει για πρώτη φορά το καλοκαίρι του </w:t>
      </w:r>
      <w:r>
        <w:rPr>
          <w:rFonts w:eastAsia="Times New Roman"/>
          <w:bCs/>
          <w:szCs w:val="24"/>
        </w:rPr>
        <w:t>20</w:t>
      </w:r>
      <w:r w:rsidRPr="001009CA">
        <w:rPr>
          <w:rFonts w:eastAsia="Times New Roman"/>
          <w:bCs/>
          <w:szCs w:val="24"/>
        </w:rPr>
        <w:t>26</w:t>
      </w:r>
      <w:r>
        <w:rPr>
          <w:rFonts w:eastAsia="Times New Roman"/>
          <w:bCs/>
          <w:szCs w:val="24"/>
        </w:rPr>
        <w:t>.</w:t>
      </w:r>
      <w:r w:rsidRPr="001009CA">
        <w:rPr>
          <w:rFonts w:eastAsia="Times New Roman"/>
          <w:bCs/>
          <w:szCs w:val="24"/>
        </w:rPr>
        <w:t xml:space="preserve"> Αυτή είναι η προσήλωσή μας και είμαστε εντός χρονοδιαγράμματος</w:t>
      </w:r>
      <w:r>
        <w:rPr>
          <w:rFonts w:eastAsia="Times New Roman"/>
          <w:bCs/>
          <w:szCs w:val="24"/>
        </w:rPr>
        <w:t>. Θ</w:t>
      </w:r>
      <w:r w:rsidRPr="001009CA">
        <w:rPr>
          <w:rFonts w:eastAsia="Times New Roman"/>
          <w:bCs/>
          <w:szCs w:val="24"/>
        </w:rPr>
        <w:t xml:space="preserve">υμίζω </w:t>
      </w:r>
      <w:r>
        <w:rPr>
          <w:rFonts w:eastAsia="Times New Roman"/>
          <w:bCs/>
          <w:szCs w:val="24"/>
        </w:rPr>
        <w:t xml:space="preserve">ότι </w:t>
      </w:r>
      <w:r w:rsidRPr="001009CA">
        <w:rPr>
          <w:rFonts w:eastAsia="Times New Roman"/>
          <w:bCs/>
          <w:szCs w:val="24"/>
        </w:rPr>
        <w:t>το 2019</w:t>
      </w:r>
      <w:r>
        <w:rPr>
          <w:rFonts w:eastAsia="Times New Roman"/>
          <w:bCs/>
          <w:szCs w:val="24"/>
        </w:rPr>
        <w:t xml:space="preserve"> η</w:t>
      </w:r>
      <w:r w:rsidRPr="001009CA">
        <w:rPr>
          <w:rFonts w:eastAsia="Times New Roman"/>
          <w:bCs/>
          <w:szCs w:val="24"/>
        </w:rPr>
        <w:t xml:space="preserve"> τηλεδιοίκηση</w:t>
      </w:r>
      <w:r>
        <w:rPr>
          <w:rFonts w:eastAsia="Times New Roman"/>
          <w:bCs/>
          <w:szCs w:val="24"/>
        </w:rPr>
        <w:t xml:space="preserve"> ήταν</w:t>
      </w:r>
      <w:r w:rsidRPr="001009CA">
        <w:rPr>
          <w:rFonts w:eastAsia="Times New Roman"/>
          <w:bCs/>
          <w:szCs w:val="24"/>
        </w:rPr>
        <w:t xml:space="preserve"> στο </w:t>
      </w:r>
      <w:r>
        <w:rPr>
          <w:rFonts w:eastAsia="Times New Roman"/>
          <w:bCs/>
          <w:szCs w:val="24"/>
        </w:rPr>
        <w:t>1</w:t>
      </w:r>
      <w:r w:rsidRPr="001009CA">
        <w:rPr>
          <w:rFonts w:eastAsia="Times New Roman"/>
          <w:bCs/>
          <w:szCs w:val="24"/>
        </w:rPr>
        <w:t>%</w:t>
      </w:r>
      <w:r>
        <w:rPr>
          <w:rFonts w:eastAsia="Times New Roman"/>
          <w:bCs/>
          <w:szCs w:val="24"/>
        </w:rPr>
        <w:t>. Από το 1%, λοιπόν,</w:t>
      </w:r>
      <w:r w:rsidRPr="001009CA">
        <w:rPr>
          <w:rFonts w:eastAsia="Times New Roman"/>
          <w:bCs/>
          <w:szCs w:val="24"/>
        </w:rPr>
        <w:t xml:space="preserve"> θα φτάσουμε στο 100% στον άξονα</w:t>
      </w:r>
      <w:r>
        <w:rPr>
          <w:rFonts w:eastAsia="Times New Roman"/>
          <w:bCs/>
          <w:szCs w:val="24"/>
        </w:rPr>
        <w:t>.</w:t>
      </w:r>
    </w:p>
    <w:p w14:paraId="0067C786" w14:textId="41A7203A" w:rsidR="003D1987" w:rsidRDefault="004313C6">
      <w:pPr>
        <w:spacing w:line="600" w:lineRule="auto"/>
        <w:ind w:firstLine="720"/>
        <w:contextualSpacing/>
        <w:jc w:val="both"/>
        <w:rPr>
          <w:rFonts w:eastAsia="Times New Roman"/>
          <w:bCs/>
          <w:szCs w:val="24"/>
        </w:rPr>
      </w:pPr>
      <w:r>
        <w:rPr>
          <w:rFonts w:eastAsia="Times New Roman"/>
          <w:bCs/>
          <w:szCs w:val="24"/>
        </w:rPr>
        <w:t>Α</w:t>
      </w:r>
      <w:r w:rsidRPr="001009CA">
        <w:rPr>
          <w:rFonts w:eastAsia="Times New Roman"/>
          <w:bCs/>
          <w:szCs w:val="24"/>
        </w:rPr>
        <w:t>στικές συγκοινωνίες</w:t>
      </w:r>
      <w:r>
        <w:rPr>
          <w:rFonts w:eastAsia="Times New Roman"/>
          <w:bCs/>
          <w:szCs w:val="24"/>
        </w:rPr>
        <w:t>:</w:t>
      </w:r>
      <w:r w:rsidRPr="001009CA">
        <w:rPr>
          <w:rFonts w:eastAsia="Times New Roman"/>
          <w:bCs/>
          <w:szCs w:val="24"/>
        </w:rPr>
        <w:t xml:space="preserve"> </w:t>
      </w:r>
      <w:r>
        <w:rPr>
          <w:rFonts w:eastAsia="Times New Roman"/>
          <w:bCs/>
          <w:szCs w:val="24"/>
        </w:rPr>
        <w:t xml:space="preserve">Το </w:t>
      </w:r>
      <w:r w:rsidRPr="001009CA">
        <w:rPr>
          <w:rFonts w:eastAsia="Times New Roman"/>
          <w:bCs/>
          <w:szCs w:val="24"/>
        </w:rPr>
        <w:t>2019 είχαμε 390 εκατομμύρια συν 40</w:t>
      </w:r>
      <w:r>
        <w:rPr>
          <w:rFonts w:eastAsia="Times New Roman"/>
          <w:bCs/>
          <w:szCs w:val="24"/>
        </w:rPr>
        <w:t xml:space="preserve"> </w:t>
      </w:r>
      <w:r w:rsidRPr="001009CA">
        <w:rPr>
          <w:rFonts w:eastAsia="Times New Roman"/>
          <w:bCs/>
          <w:szCs w:val="24"/>
        </w:rPr>
        <w:t xml:space="preserve">εκατομμύρια </w:t>
      </w:r>
      <w:r>
        <w:rPr>
          <w:rFonts w:eastAsia="Times New Roman"/>
          <w:bCs/>
          <w:szCs w:val="24"/>
        </w:rPr>
        <w:t>Π</w:t>
      </w:r>
      <w:r w:rsidRPr="001009CA">
        <w:rPr>
          <w:rFonts w:eastAsia="Times New Roman"/>
          <w:bCs/>
          <w:szCs w:val="24"/>
        </w:rPr>
        <w:t xml:space="preserve">ρόγραμμα </w:t>
      </w:r>
      <w:r>
        <w:rPr>
          <w:rFonts w:eastAsia="Times New Roman"/>
          <w:bCs/>
          <w:szCs w:val="24"/>
        </w:rPr>
        <w:t>Δ</w:t>
      </w:r>
      <w:r w:rsidRPr="001009CA">
        <w:rPr>
          <w:rFonts w:eastAsia="Times New Roman"/>
          <w:bCs/>
          <w:szCs w:val="24"/>
        </w:rPr>
        <w:t xml:space="preserve">ημοσίων </w:t>
      </w:r>
      <w:r>
        <w:rPr>
          <w:rFonts w:eastAsia="Times New Roman"/>
          <w:bCs/>
          <w:szCs w:val="24"/>
        </w:rPr>
        <w:t>Ε</w:t>
      </w:r>
      <w:r w:rsidRPr="001009CA">
        <w:rPr>
          <w:rFonts w:eastAsia="Times New Roman"/>
          <w:bCs/>
          <w:szCs w:val="24"/>
        </w:rPr>
        <w:t xml:space="preserve">πενδύσεων και </w:t>
      </w:r>
      <w:r w:rsidR="009D2C3C">
        <w:rPr>
          <w:rFonts w:eastAsia="Times New Roman"/>
          <w:bCs/>
          <w:szCs w:val="24"/>
        </w:rPr>
        <w:t>τ</w:t>
      </w:r>
      <w:r w:rsidR="009D2C3C" w:rsidRPr="001009CA">
        <w:rPr>
          <w:rFonts w:eastAsia="Times New Roman"/>
          <w:bCs/>
          <w:szCs w:val="24"/>
        </w:rPr>
        <w:t xml:space="preserve">ακτικός </w:t>
      </w:r>
      <w:r w:rsidR="009D2C3C">
        <w:rPr>
          <w:rFonts w:eastAsia="Times New Roman"/>
          <w:bCs/>
          <w:szCs w:val="24"/>
        </w:rPr>
        <w:t>π</w:t>
      </w:r>
      <w:r w:rsidR="009D2C3C" w:rsidRPr="001009CA">
        <w:rPr>
          <w:rFonts w:eastAsia="Times New Roman"/>
          <w:bCs/>
          <w:szCs w:val="24"/>
        </w:rPr>
        <w:t>ροϋπολογισμός</w:t>
      </w:r>
      <w:r>
        <w:rPr>
          <w:rFonts w:eastAsia="Times New Roman"/>
          <w:bCs/>
          <w:szCs w:val="24"/>
        </w:rPr>
        <w:t>.</w:t>
      </w:r>
      <w:r w:rsidRPr="001009CA">
        <w:rPr>
          <w:rFonts w:eastAsia="Times New Roman"/>
          <w:bCs/>
          <w:szCs w:val="24"/>
        </w:rPr>
        <w:t xml:space="preserve"> </w:t>
      </w:r>
      <w:r>
        <w:rPr>
          <w:rFonts w:eastAsia="Times New Roman"/>
          <w:bCs/>
          <w:szCs w:val="24"/>
        </w:rPr>
        <w:t>Θα πω τα</w:t>
      </w:r>
      <w:r w:rsidRPr="001009CA">
        <w:rPr>
          <w:rFonts w:eastAsia="Times New Roman"/>
          <w:bCs/>
          <w:szCs w:val="24"/>
        </w:rPr>
        <w:t xml:space="preserve"> σύνολα μόνο για να μη</w:t>
      </w:r>
      <w:r>
        <w:rPr>
          <w:rFonts w:eastAsia="Times New Roman"/>
          <w:bCs/>
          <w:szCs w:val="24"/>
        </w:rPr>
        <w:t>ν</w:t>
      </w:r>
      <w:r w:rsidRPr="001009CA">
        <w:rPr>
          <w:rFonts w:eastAsia="Times New Roman"/>
          <w:bCs/>
          <w:szCs w:val="24"/>
        </w:rPr>
        <w:t xml:space="preserve"> χρονοτριβ</w:t>
      </w:r>
      <w:r>
        <w:rPr>
          <w:rFonts w:eastAsia="Times New Roman"/>
          <w:bCs/>
          <w:szCs w:val="24"/>
        </w:rPr>
        <w:t>ώ:</w:t>
      </w:r>
      <w:r w:rsidRPr="001009CA">
        <w:rPr>
          <w:rFonts w:eastAsia="Times New Roman"/>
          <w:bCs/>
          <w:szCs w:val="24"/>
        </w:rPr>
        <w:t xml:space="preserve"> 430 εκατομμύρια στον </w:t>
      </w:r>
      <w:r w:rsidR="009D2C3C">
        <w:rPr>
          <w:rFonts w:eastAsia="Times New Roman"/>
          <w:bCs/>
          <w:szCs w:val="24"/>
        </w:rPr>
        <w:t>Π</w:t>
      </w:r>
      <w:r w:rsidR="009D2C3C" w:rsidRPr="001009CA">
        <w:rPr>
          <w:rFonts w:eastAsia="Times New Roman"/>
          <w:bCs/>
          <w:szCs w:val="24"/>
        </w:rPr>
        <w:t>ροϋπολογισμό</w:t>
      </w:r>
      <w:r>
        <w:rPr>
          <w:rFonts w:eastAsia="Times New Roman"/>
          <w:bCs/>
          <w:szCs w:val="24"/>
        </w:rPr>
        <w:t>.</w:t>
      </w:r>
      <w:r w:rsidRPr="001009CA">
        <w:rPr>
          <w:rFonts w:eastAsia="Times New Roman"/>
          <w:bCs/>
          <w:szCs w:val="24"/>
        </w:rPr>
        <w:t xml:space="preserve"> Το </w:t>
      </w:r>
      <w:r>
        <w:rPr>
          <w:rFonts w:eastAsia="Times New Roman"/>
          <w:bCs/>
          <w:szCs w:val="24"/>
        </w:rPr>
        <w:t>2025</w:t>
      </w:r>
      <w:r w:rsidRPr="001009CA">
        <w:rPr>
          <w:rFonts w:eastAsia="Times New Roman"/>
          <w:bCs/>
          <w:szCs w:val="24"/>
        </w:rPr>
        <w:t xml:space="preserve"> φτάσαμε στα 720</w:t>
      </w:r>
      <w:r>
        <w:rPr>
          <w:rFonts w:eastAsia="Times New Roman"/>
          <w:bCs/>
          <w:szCs w:val="24"/>
        </w:rPr>
        <w:t xml:space="preserve"> </w:t>
      </w:r>
      <w:r w:rsidRPr="001009CA">
        <w:rPr>
          <w:rFonts w:eastAsia="Times New Roman"/>
          <w:bCs/>
          <w:szCs w:val="24"/>
        </w:rPr>
        <w:t xml:space="preserve">εκατομμύρια και φέτος στα </w:t>
      </w:r>
      <w:r>
        <w:rPr>
          <w:rFonts w:eastAsia="Times New Roman"/>
          <w:bCs/>
          <w:szCs w:val="24"/>
        </w:rPr>
        <w:t>8</w:t>
      </w:r>
      <w:r w:rsidRPr="001009CA">
        <w:rPr>
          <w:rFonts w:eastAsia="Times New Roman"/>
          <w:bCs/>
          <w:szCs w:val="24"/>
        </w:rPr>
        <w:t>70</w:t>
      </w:r>
      <w:r>
        <w:rPr>
          <w:rFonts w:eastAsia="Times New Roman"/>
          <w:bCs/>
          <w:szCs w:val="24"/>
        </w:rPr>
        <w:t>,</w:t>
      </w:r>
      <w:r w:rsidRPr="001009CA">
        <w:rPr>
          <w:rFonts w:eastAsia="Times New Roman"/>
          <w:bCs/>
          <w:szCs w:val="24"/>
        </w:rPr>
        <w:t xml:space="preserve"> δηλαδή έχουμε έναν υπερδιπλασιασμό του ποσού που διαθέτει</w:t>
      </w:r>
      <w:r>
        <w:rPr>
          <w:rFonts w:eastAsia="Times New Roman"/>
          <w:bCs/>
          <w:szCs w:val="24"/>
        </w:rPr>
        <w:t xml:space="preserve"> ο</w:t>
      </w:r>
      <w:r w:rsidRPr="001009CA">
        <w:rPr>
          <w:rFonts w:eastAsia="Times New Roman"/>
          <w:bCs/>
          <w:szCs w:val="24"/>
        </w:rPr>
        <w:t xml:space="preserve"> </w:t>
      </w:r>
      <w:r w:rsidR="009D2C3C">
        <w:rPr>
          <w:rFonts w:eastAsia="Times New Roman"/>
          <w:bCs/>
          <w:szCs w:val="24"/>
        </w:rPr>
        <w:t>Κ</w:t>
      </w:r>
      <w:r w:rsidR="009D2C3C" w:rsidRPr="001009CA">
        <w:rPr>
          <w:rFonts w:eastAsia="Times New Roman"/>
          <w:bCs/>
          <w:szCs w:val="24"/>
        </w:rPr>
        <w:t>ρατικό</w:t>
      </w:r>
      <w:r w:rsidR="009D2C3C">
        <w:rPr>
          <w:rFonts w:eastAsia="Times New Roman"/>
          <w:bCs/>
          <w:szCs w:val="24"/>
        </w:rPr>
        <w:t>ς</w:t>
      </w:r>
      <w:r w:rsidR="009D2C3C" w:rsidRPr="001009CA">
        <w:rPr>
          <w:rFonts w:eastAsia="Times New Roman"/>
          <w:bCs/>
          <w:szCs w:val="24"/>
        </w:rPr>
        <w:t xml:space="preserve"> </w:t>
      </w:r>
      <w:r w:rsidR="009D2C3C">
        <w:rPr>
          <w:rFonts w:eastAsia="Times New Roman"/>
          <w:bCs/>
          <w:szCs w:val="24"/>
        </w:rPr>
        <w:t>Π</w:t>
      </w:r>
      <w:r w:rsidR="009D2C3C" w:rsidRPr="001009CA">
        <w:rPr>
          <w:rFonts w:eastAsia="Times New Roman"/>
          <w:bCs/>
          <w:szCs w:val="24"/>
        </w:rPr>
        <w:t>ροϋπολογισμό</w:t>
      </w:r>
      <w:r w:rsidR="009D2C3C">
        <w:rPr>
          <w:rFonts w:eastAsia="Times New Roman"/>
          <w:bCs/>
          <w:szCs w:val="24"/>
        </w:rPr>
        <w:t>ς</w:t>
      </w:r>
      <w:r w:rsidR="009D2C3C" w:rsidRPr="001009CA">
        <w:rPr>
          <w:rFonts w:eastAsia="Times New Roman"/>
          <w:bCs/>
          <w:szCs w:val="24"/>
        </w:rPr>
        <w:t xml:space="preserve"> </w:t>
      </w:r>
      <w:r>
        <w:rPr>
          <w:rFonts w:eastAsia="Times New Roman"/>
          <w:bCs/>
          <w:szCs w:val="24"/>
        </w:rPr>
        <w:t>και οι</w:t>
      </w:r>
      <w:r w:rsidRPr="001009CA">
        <w:rPr>
          <w:rFonts w:eastAsia="Times New Roman"/>
          <w:bCs/>
          <w:szCs w:val="24"/>
        </w:rPr>
        <w:t xml:space="preserve"> </w:t>
      </w:r>
      <w:r>
        <w:rPr>
          <w:rFonts w:eastAsia="Times New Roman"/>
          <w:bCs/>
          <w:szCs w:val="24"/>
        </w:rPr>
        <w:t xml:space="preserve">Έλληνες </w:t>
      </w:r>
      <w:r w:rsidRPr="001009CA">
        <w:rPr>
          <w:rFonts w:eastAsia="Times New Roman"/>
          <w:bCs/>
          <w:szCs w:val="24"/>
        </w:rPr>
        <w:t>φορολογούμεν</w:t>
      </w:r>
      <w:r>
        <w:rPr>
          <w:rFonts w:eastAsia="Times New Roman"/>
          <w:bCs/>
          <w:szCs w:val="24"/>
        </w:rPr>
        <w:t>οι</w:t>
      </w:r>
      <w:r w:rsidRPr="001009CA">
        <w:rPr>
          <w:rFonts w:eastAsia="Times New Roman"/>
          <w:bCs/>
          <w:szCs w:val="24"/>
        </w:rPr>
        <w:t xml:space="preserve"> </w:t>
      </w:r>
      <w:r>
        <w:rPr>
          <w:rFonts w:eastAsia="Times New Roman"/>
          <w:bCs/>
          <w:szCs w:val="24"/>
        </w:rPr>
        <w:t>για</w:t>
      </w:r>
      <w:r w:rsidRPr="001009CA">
        <w:rPr>
          <w:rFonts w:eastAsia="Times New Roman"/>
          <w:bCs/>
          <w:szCs w:val="24"/>
        </w:rPr>
        <w:t xml:space="preserve"> τις αστικές συγκοινωνίες</w:t>
      </w:r>
      <w:r>
        <w:rPr>
          <w:rFonts w:eastAsia="Times New Roman"/>
          <w:bCs/>
          <w:szCs w:val="24"/>
        </w:rPr>
        <w:t>.</w:t>
      </w:r>
      <w:r w:rsidRPr="001009CA">
        <w:rPr>
          <w:rFonts w:eastAsia="Times New Roman"/>
          <w:bCs/>
          <w:szCs w:val="24"/>
        </w:rPr>
        <w:t xml:space="preserve"> Αυτή είναι η προτεραιότητά μας για να μπορέσουμε να καταφέρουμε τα εξής</w:t>
      </w:r>
      <w:r>
        <w:rPr>
          <w:rFonts w:eastAsia="Times New Roman"/>
          <w:bCs/>
          <w:szCs w:val="24"/>
        </w:rPr>
        <w:t>:</w:t>
      </w:r>
      <w:r w:rsidRPr="001009CA">
        <w:rPr>
          <w:rFonts w:eastAsia="Times New Roman"/>
          <w:bCs/>
          <w:szCs w:val="24"/>
        </w:rPr>
        <w:t xml:space="preserve"> </w:t>
      </w:r>
      <w:r>
        <w:rPr>
          <w:rFonts w:eastAsia="Times New Roman"/>
          <w:bCs/>
          <w:szCs w:val="24"/>
        </w:rPr>
        <w:t>Σ</w:t>
      </w:r>
      <w:r w:rsidRPr="001009CA">
        <w:rPr>
          <w:rFonts w:eastAsia="Times New Roman"/>
          <w:bCs/>
          <w:szCs w:val="24"/>
        </w:rPr>
        <w:t xml:space="preserve">τη </w:t>
      </w:r>
      <w:r>
        <w:rPr>
          <w:rFonts w:eastAsia="Times New Roman"/>
          <w:bCs/>
          <w:szCs w:val="24"/>
        </w:rPr>
        <w:t>Θ</w:t>
      </w:r>
      <w:r w:rsidRPr="001009CA">
        <w:rPr>
          <w:rFonts w:eastAsia="Times New Roman"/>
          <w:bCs/>
          <w:szCs w:val="24"/>
        </w:rPr>
        <w:t>εσσαλονίκη το 2019 κυκλοφορούσαν 240 λεωφορεία</w:t>
      </w:r>
      <w:r>
        <w:rPr>
          <w:rFonts w:eastAsia="Times New Roman"/>
          <w:bCs/>
          <w:szCs w:val="24"/>
        </w:rPr>
        <w:t>,</w:t>
      </w:r>
      <w:r w:rsidRPr="001009CA">
        <w:rPr>
          <w:rFonts w:eastAsia="Times New Roman"/>
          <w:bCs/>
          <w:szCs w:val="24"/>
        </w:rPr>
        <w:t xml:space="preserve"> σήμερα πάνω από 500</w:t>
      </w:r>
      <w:r>
        <w:rPr>
          <w:rFonts w:eastAsia="Times New Roman"/>
          <w:bCs/>
          <w:szCs w:val="24"/>
        </w:rPr>
        <w:t>.</w:t>
      </w:r>
      <w:r w:rsidRPr="001009CA">
        <w:rPr>
          <w:rFonts w:eastAsia="Times New Roman"/>
          <w:bCs/>
          <w:szCs w:val="24"/>
        </w:rPr>
        <w:t xml:space="preserve"> </w:t>
      </w:r>
      <w:r>
        <w:rPr>
          <w:rFonts w:eastAsia="Times New Roman"/>
          <w:bCs/>
          <w:szCs w:val="24"/>
        </w:rPr>
        <w:t>Η</w:t>
      </w:r>
      <w:r w:rsidRPr="001009CA">
        <w:rPr>
          <w:rFonts w:eastAsia="Times New Roman"/>
          <w:bCs/>
          <w:szCs w:val="24"/>
        </w:rPr>
        <w:t xml:space="preserve"> </w:t>
      </w:r>
      <w:r>
        <w:rPr>
          <w:rFonts w:eastAsia="Times New Roman"/>
          <w:bCs/>
          <w:szCs w:val="24"/>
        </w:rPr>
        <w:t>Θε</w:t>
      </w:r>
      <w:r w:rsidRPr="001009CA">
        <w:rPr>
          <w:rFonts w:eastAsia="Times New Roman"/>
          <w:bCs/>
          <w:szCs w:val="24"/>
        </w:rPr>
        <w:t xml:space="preserve">σσαλονίκη απέκτησε μετά από τρεις δεκαετίες μετρό το οποίο επεκτείνεται την άνοιξη του 2026 και φτάνει μέχρι την </w:t>
      </w:r>
      <w:r>
        <w:rPr>
          <w:rFonts w:eastAsia="Times New Roman"/>
          <w:bCs/>
          <w:szCs w:val="24"/>
        </w:rPr>
        <w:t>Κ</w:t>
      </w:r>
      <w:r w:rsidRPr="001009CA">
        <w:rPr>
          <w:rFonts w:eastAsia="Times New Roman"/>
          <w:bCs/>
          <w:szCs w:val="24"/>
        </w:rPr>
        <w:t>αλαμαριά</w:t>
      </w:r>
      <w:r>
        <w:rPr>
          <w:rFonts w:eastAsia="Times New Roman"/>
          <w:bCs/>
          <w:szCs w:val="24"/>
        </w:rPr>
        <w:t>.</w:t>
      </w:r>
      <w:r w:rsidRPr="001009CA">
        <w:rPr>
          <w:rFonts w:eastAsia="Times New Roman"/>
          <w:bCs/>
          <w:szCs w:val="24"/>
        </w:rPr>
        <w:t xml:space="preserve"> Θα συνδυαστεί με προαστιακό</w:t>
      </w:r>
      <w:r>
        <w:rPr>
          <w:rFonts w:eastAsia="Times New Roman"/>
          <w:bCs/>
          <w:szCs w:val="24"/>
        </w:rPr>
        <w:t>.</w:t>
      </w:r>
      <w:r w:rsidRPr="001009CA">
        <w:rPr>
          <w:rFonts w:eastAsia="Times New Roman"/>
          <w:bCs/>
          <w:szCs w:val="24"/>
        </w:rPr>
        <w:t xml:space="preserve"> </w:t>
      </w:r>
      <w:r>
        <w:rPr>
          <w:rFonts w:eastAsia="Times New Roman"/>
          <w:bCs/>
          <w:szCs w:val="24"/>
        </w:rPr>
        <w:t>Ά</w:t>
      </w:r>
      <w:r w:rsidRPr="001009CA">
        <w:rPr>
          <w:rFonts w:eastAsia="Times New Roman"/>
          <w:bCs/>
          <w:szCs w:val="24"/>
        </w:rPr>
        <w:t xml:space="preserve">ρα τα δύο άκρα της πόλης </w:t>
      </w:r>
      <w:r w:rsidR="009D2C3C">
        <w:rPr>
          <w:rFonts w:eastAsia="Times New Roman"/>
          <w:bCs/>
          <w:szCs w:val="24"/>
        </w:rPr>
        <w:t>α</w:t>
      </w:r>
      <w:r w:rsidR="009D2C3C" w:rsidRPr="001009CA">
        <w:rPr>
          <w:rFonts w:eastAsia="Times New Roman"/>
          <w:bCs/>
          <w:szCs w:val="24"/>
        </w:rPr>
        <w:t xml:space="preserve">νατολική </w:t>
      </w:r>
      <w:r w:rsidRPr="001009CA">
        <w:rPr>
          <w:rFonts w:eastAsia="Times New Roman"/>
          <w:bCs/>
          <w:szCs w:val="24"/>
        </w:rPr>
        <w:t xml:space="preserve">και </w:t>
      </w:r>
      <w:r w:rsidR="009D2C3C">
        <w:rPr>
          <w:rFonts w:eastAsia="Times New Roman"/>
          <w:bCs/>
          <w:szCs w:val="24"/>
        </w:rPr>
        <w:t>δ</w:t>
      </w:r>
      <w:r w:rsidR="009D2C3C" w:rsidRPr="001009CA">
        <w:rPr>
          <w:rFonts w:eastAsia="Times New Roman"/>
          <w:bCs/>
          <w:szCs w:val="24"/>
        </w:rPr>
        <w:t>υτική</w:t>
      </w:r>
      <w:r w:rsidRPr="001009CA">
        <w:rPr>
          <w:rFonts w:eastAsia="Times New Roman"/>
          <w:bCs/>
          <w:szCs w:val="24"/>
        </w:rPr>
        <w:t xml:space="preserve"> </w:t>
      </w:r>
      <w:r>
        <w:rPr>
          <w:rFonts w:eastAsia="Times New Roman"/>
          <w:bCs/>
          <w:szCs w:val="24"/>
        </w:rPr>
        <w:t>Θ</w:t>
      </w:r>
      <w:r w:rsidRPr="001009CA">
        <w:rPr>
          <w:rFonts w:eastAsia="Times New Roman"/>
          <w:bCs/>
          <w:szCs w:val="24"/>
        </w:rPr>
        <w:t>εσσαλονίκη θα μπορούν να συνδέονται για πρώτη φορά με μέσα σταθερής τροχιάς</w:t>
      </w:r>
      <w:r>
        <w:rPr>
          <w:rFonts w:eastAsia="Times New Roman"/>
          <w:bCs/>
          <w:szCs w:val="24"/>
        </w:rPr>
        <w:t>.</w:t>
      </w:r>
      <w:r w:rsidRPr="001009CA">
        <w:rPr>
          <w:rFonts w:eastAsia="Times New Roman"/>
          <w:bCs/>
          <w:szCs w:val="24"/>
        </w:rPr>
        <w:t xml:space="preserve"> Ταυτόχρονα προχωρά και το </w:t>
      </w:r>
      <w:r>
        <w:rPr>
          <w:rFonts w:eastAsia="Times New Roman"/>
          <w:bCs/>
          <w:szCs w:val="24"/>
          <w:lang w:val="en-US"/>
        </w:rPr>
        <w:t>flyover</w:t>
      </w:r>
      <w:r w:rsidRPr="00F26B5E">
        <w:rPr>
          <w:rFonts w:eastAsia="Times New Roman"/>
          <w:bCs/>
          <w:szCs w:val="24"/>
        </w:rPr>
        <w:t>,</w:t>
      </w:r>
      <w:r w:rsidRPr="001009CA">
        <w:rPr>
          <w:rFonts w:eastAsia="Times New Roman"/>
          <w:bCs/>
          <w:szCs w:val="24"/>
        </w:rPr>
        <w:t xml:space="preserve"> ένα μεγάλο έργο υποδομής</w:t>
      </w:r>
      <w:r w:rsidRPr="00F26B5E">
        <w:rPr>
          <w:rFonts w:eastAsia="Times New Roman"/>
          <w:bCs/>
          <w:szCs w:val="24"/>
        </w:rPr>
        <w:t xml:space="preserve">. </w:t>
      </w:r>
      <w:r>
        <w:rPr>
          <w:rFonts w:eastAsia="Times New Roman"/>
          <w:bCs/>
          <w:szCs w:val="24"/>
        </w:rPr>
        <w:t>Άρα η</w:t>
      </w:r>
      <w:r w:rsidRPr="001009CA">
        <w:rPr>
          <w:rFonts w:eastAsia="Times New Roman"/>
          <w:bCs/>
          <w:szCs w:val="24"/>
        </w:rPr>
        <w:t xml:space="preserve"> συγκοινωνιακή επανάσταση </w:t>
      </w:r>
      <w:r>
        <w:rPr>
          <w:rFonts w:eastAsia="Times New Roman"/>
          <w:bCs/>
          <w:szCs w:val="24"/>
        </w:rPr>
        <w:t>που επιτελεί</w:t>
      </w:r>
      <w:r w:rsidRPr="001009CA">
        <w:rPr>
          <w:rFonts w:eastAsia="Times New Roman"/>
          <w:bCs/>
          <w:szCs w:val="24"/>
        </w:rPr>
        <w:t xml:space="preserve"> αυτή η </w:t>
      </w:r>
      <w:r>
        <w:rPr>
          <w:rFonts w:eastAsia="Times New Roman"/>
          <w:bCs/>
          <w:szCs w:val="24"/>
        </w:rPr>
        <w:t>Κ</w:t>
      </w:r>
      <w:r w:rsidRPr="001009CA">
        <w:rPr>
          <w:rFonts w:eastAsia="Times New Roman"/>
          <w:bCs/>
          <w:szCs w:val="24"/>
        </w:rPr>
        <w:t xml:space="preserve">υβέρνηση </w:t>
      </w:r>
      <w:r>
        <w:rPr>
          <w:rFonts w:eastAsia="Times New Roman"/>
          <w:bCs/>
          <w:szCs w:val="24"/>
        </w:rPr>
        <w:t>στη Θεσσαλονίκη</w:t>
      </w:r>
      <w:r w:rsidRPr="001009CA">
        <w:rPr>
          <w:rFonts w:eastAsia="Times New Roman"/>
          <w:bCs/>
          <w:szCs w:val="24"/>
        </w:rPr>
        <w:t xml:space="preserve"> είναι παραπάνω από ορατή</w:t>
      </w:r>
      <w:r>
        <w:rPr>
          <w:rFonts w:eastAsia="Times New Roman"/>
          <w:bCs/>
          <w:szCs w:val="24"/>
        </w:rPr>
        <w:t>.</w:t>
      </w:r>
      <w:r w:rsidRPr="001009CA">
        <w:rPr>
          <w:rFonts w:eastAsia="Times New Roman"/>
          <w:bCs/>
          <w:szCs w:val="24"/>
        </w:rPr>
        <w:t xml:space="preserve"> Το </w:t>
      </w:r>
      <w:r>
        <w:rPr>
          <w:rFonts w:eastAsia="Times New Roman"/>
          <w:bCs/>
          <w:szCs w:val="24"/>
        </w:rPr>
        <w:t>20</w:t>
      </w:r>
      <w:r w:rsidRPr="001009CA">
        <w:rPr>
          <w:rFonts w:eastAsia="Times New Roman"/>
          <w:bCs/>
          <w:szCs w:val="24"/>
        </w:rPr>
        <w:t xml:space="preserve">27 </w:t>
      </w:r>
      <w:r>
        <w:rPr>
          <w:rFonts w:eastAsia="Times New Roman"/>
          <w:bCs/>
          <w:szCs w:val="24"/>
        </w:rPr>
        <w:t>η Θε</w:t>
      </w:r>
      <w:r w:rsidRPr="001009CA">
        <w:rPr>
          <w:rFonts w:eastAsia="Times New Roman"/>
          <w:bCs/>
          <w:szCs w:val="24"/>
        </w:rPr>
        <w:t>σσαλονίκη θα είναι μια άλλη πόλη</w:t>
      </w:r>
      <w:r>
        <w:rPr>
          <w:rFonts w:eastAsia="Times New Roman"/>
          <w:bCs/>
          <w:szCs w:val="24"/>
        </w:rPr>
        <w:t>.</w:t>
      </w:r>
      <w:r w:rsidRPr="001009CA">
        <w:rPr>
          <w:rFonts w:eastAsia="Times New Roman"/>
          <w:bCs/>
          <w:szCs w:val="24"/>
        </w:rPr>
        <w:t xml:space="preserve"> </w:t>
      </w:r>
    </w:p>
    <w:p w14:paraId="0067C787" w14:textId="5B550FBE" w:rsidR="003D1987" w:rsidRDefault="004313C6">
      <w:pPr>
        <w:spacing w:line="600" w:lineRule="auto"/>
        <w:ind w:firstLine="720"/>
        <w:contextualSpacing/>
        <w:jc w:val="both"/>
        <w:rPr>
          <w:rFonts w:eastAsia="Times New Roman"/>
          <w:bCs/>
          <w:szCs w:val="24"/>
        </w:rPr>
      </w:pPr>
      <w:r>
        <w:rPr>
          <w:rFonts w:eastAsia="Times New Roman"/>
          <w:bCs/>
          <w:szCs w:val="24"/>
        </w:rPr>
        <w:t>Έ</w:t>
      </w:r>
      <w:r w:rsidRPr="001009CA">
        <w:rPr>
          <w:rFonts w:eastAsia="Times New Roman"/>
          <w:bCs/>
          <w:szCs w:val="24"/>
        </w:rPr>
        <w:t xml:space="preserve">ρχομαι στην </w:t>
      </w:r>
      <w:r>
        <w:rPr>
          <w:rFonts w:eastAsia="Times New Roman"/>
          <w:bCs/>
          <w:szCs w:val="24"/>
        </w:rPr>
        <w:t>Α</w:t>
      </w:r>
      <w:r w:rsidRPr="001009CA">
        <w:rPr>
          <w:rFonts w:eastAsia="Times New Roman"/>
          <w:bCs/>
          <w:szCs w:val="24"/>
        </w:rPr>
        <w:t>θήνα</w:t>
      </w:r>
      <w:r>
        <w:rPr>
          <w:rFonts w:eastAsia="Times New Roman"/>
          <w:bCs/>
          <w:szCs w:val="24"/>
        </w:rPr>
        <w:t>. Σ</w:t>
      </w:r>
      <w:r w:rsidRPr="001009CA">
        <w:rPr>
          <w:rFonts w:eastAsia="Times New Roman"/>
          <w:bCs/>
          <w:szCs w:val="24"/>
        </w:rPr>
        <w:t xml:space="preserve">την </w:t>
      </w:r>
      <w:r>
        <w:rPr>
          <w:rFonts w:eastAsia="Times New Roman"/>
          <w:bCs/>
          <w:szCs w:val="24"/>
        </w:rPr>
        <w:t>Α</w:t>
      </w:r>
      <w:r w:rsidRPr="001009CA">
        <w:rPr>
          <w:rFonts w:eastAsia="Times New Roman"/>
          <w:bCs/>
          <w:szCs w:val="24"/>
        </w:rPr>
        <w:t xml:space="preserve">θήνα έχουμε </w:t>
      </w:r>
      <w:r w:rsidR="009D2C3C">
        <w:rPr>
          <w:rFonts w:eastAsia="Times New Roman"/>
          <w:bCs/>
          <w:szCs w:val="24"/>
        </w:rPr>
        <w:t>εννιακόσια πενήντα</w:t>
      </w:r>
      <w:r w:rsidR="009D2C3C" w:rsidRPr="001009CA">
        <w:rPr>
          <w:rFonts w:eastAsia="Times New Roman"/>
          <w:bCs/>
          <w:szCs w:val="24"/>
        </w:rPr>
        <w:t xml:space="preserve"> </w:t>
      </w:r>
      <w:r w:rsidRPr="001009CA">
        <w:rPr>
          <w:rFonts w:eastAsia="Times New Roman"/>
          <w:bCs/>
          <w:szCs w:val="24"/>
        </w:rPr>
        <w:t>καινούργια λεωφορεία μέχρι το τέλος αυτού του έτους</w:t>
      </w:r>
      <w:r>
        <w:rPr>
          <w:rFonts w:eastAsia="Times New Roman"/>
          <w:bCs/>
          <w:szCs w:val="24"/>
        </w:rPr>
        <w:t>,</w:t>
      </w:r>
      <w:r w:rsidRPr="001009CA">
        <w:rPr>
          <w:rFonts w:eastAsia="Times New Roman"/>
          <w:bCs/>
          <w:szCs w:val="24"/>
        </w:rPr>
        <w:t xml:space="preserve"> δηλαδή σε </w:t>
      </w:r>
      <w:r>
        <w:rPr>
          <w:rFonts w:eastAsia="Times New Roman"/>
          <w:bCs/>
          <w:szCs w:val="24"/>
        </w:rPr>
        <w:t>δεκαπέντε</w:t>
      </w:r>
      <w:r w:rsidRPr="001009CA">
        <w:rPr>
          <w:rFonts w:eastAsia="Times New Roman"/>
          <w:bCs/>
          <w:szCs w:val="24"/>
        </w:rPr>
        <w:t xml:space="preserve"> μέρες από σήμερα</w:t>
      </w:r>
      <w:r>
        <w:rPr>
          <w:rFonts w:eastAsia="Times New Roman"/>
          <w:bCs/>
          <w:szCs w:val="24"/>
        </w:rPr>
        <w:t>, α</w:t>
      </w:r>
      <w:r w:rsidRPr="001009CA">
        <w:rPr>
          <w:rFonts w:eastAsia="Times New Roman"/>
          <w:bCs/>
          <w:szCs w:val="24"/>
        </w:rPr>
        <w:t>υτή θα είναι η καταγραφή</w:t>
      </w:r>
      <w:r>
        <w:rPr>
          <w:rFonts w:eastAsia="Times New Roman"/>
          <w:bCs/>
          <w:szCs w:val="24"/>
        </w:rPr>
        <w:t>,</w:t>
      </w:r>
      <w:r w:rsidRPr="001009CA">
        <w:rPr>
          <w:rFonts w:eastAsia="Times New Roman"/>
          <w:bCs/>
          <w:szCs w:val="24"/>
        </w:rPr>
        <w:t xml:space="preserve"> και μέχρι τον </w:t>
      </w:r>
      <w:r>
        <w:rPr>
          <w:rFonts w:eastAsia="Times New Roman"/>
          <w:bCs/>
          <w:szCs w:val="24"/>
        </w:rPr>
        <w:t>Μ</w:t>
      </w:r>
      <w:r w:rsidRPr="001009CA">
        <w:rPr>
          <w:rFonts w:eastAsia="Times New Roman"/>
          <w:bCs/>
          <w:szCs w:val="24"/>
        </w:rPr>
        <w:t xml:space="preserve">άρτιο του 2026 θα έχουμε </w:t>
      </w:r>
      <w:r w:rsidR="009D2C3C">
        <w:rPr>
          <w:rFonts w:eastAsia="Times New Roman"/>
          <w:bCs/>
          <w:szCs w:val="24"/>
        </w:rPr>
        <w:t>χί</w:t>
      </w:r>
      <w:r w:rsidR="009D2C3C">
        <w:rPr>
          <w:rFonts w:eastAsia="Times New Roman"/>
          <w:bCs/>
          <w:szCs w:val="24"/>
        </w:rPr>
        <w:t>λια εβδομήντα πέντε</w:t>
      </w:r>
      <w:r w:rsidRPr="001009CA">
        <w:rPr>
          <w:rFonts w:eastAsia="Times New Roman"/>
          <w:bCs/>
          <w:szCs w:val="24"/>
        </w:rPr>
        <w:t xml:space="preserve"> καινούργια λεωφορεία</w:t>
      </w:r>
      <w:r>
        <w:rPr>
          <w:rFonts w:eastAsia="Times New Roman"/>
          <w:bCs/>
          <w:szCs w:val="24"/>
        </w:rPr>
        <w:t>.</w:t>
      </w:r>
      <w:r w:rsidRPr="001009CA">
        <w:rPr>
          <w:rFonts w:eastAsia="Times New Roman"/>
          <w:bCs/>
          <w:szCs w:val="24"/>
        </w:rPr>
        <w:t xml:space="preserve"> Αυτό σημαίνει ότι για </w:t>
      </w:r>
      <w:r w:rsidRPr="001009CA">
        <w:rPr>
          <w:rFonts w:eastAsia="Times New Roman"/>
          <w:bCs/>
          <w:szCs w:val="24"/>
        </w:rPr>
        <w:lastRenderedPageBreak/>
        <w:t xml:space="preserve">πρώτη φορά το καλοκαίρι που μας έρχεται δεν θα υπάρχει κανένα λεωφορείο στην </w:t>
      </w:r>
      <w:r>
        <w:rPr>
          <w:rFonts w:eastAsia="Times New Roman"/>
          <w:bCs/>
          <w:szCs w:val="24"/>
        </w:rPr>
        <w:t>Α</w:t>
      </w:r>
      <w:r w:rsidRPr="001009CA">
        <w:rPr>
          <w:rFonts w:eastAsia="Times New Roman"/>
          <w:bCs/>
          <w:szCs w:val="24"/>
        </w:rPr>
        <w:t>θήνα το οποίο να μην έχει κλιματισμό</w:t>
      </w:r>
      <w:r>
        <w:rPr>
          <w:rFonts w:eastAsia="Times New Roman"/>
          <w:bCs/>
          <w:szCs w:val="24"/>
        </w:rPr>
        <w:t>,</w:t>
      </w:r>
      <w:r w:rsidRPr="001009CA">
        <w:rPr>
          <w:rFonts w:eastAsia="Times New Roman"/>
          <w:bCs/>
          <w:szCs w:val="24"/>
        </w:rPr>
        <w:t xml:space="preserve"> κάτι αυτονόητο το οποίο για πρώτη φορά επιτυγχάνεται</w:t>
      </w:r>
      <w:r>
        <w:rPr>
          <w:rFonts w:eastAsia="Times New Roman"/>
          <w:bCs/>
          <w:szCs w:val="24"/>
        </w:rPr>
        <w:t>.</w:t>
      </w:r>
    </w:p>
    <w:p w14:paraId="0067C788" w14:textId="5F98FD0A" w:rsidR="003D1987" w:rsidRDefault="004313C6">
      <w:pPr>
        <w:spacing w:line="600" w:lineRule="auto"/>
        <w:ind w:firstLine="720"/>
        <w:contextualSpacing/>
        <w:jc w:val="both"/>
        <w:rPr>
          <w:rFonts w:eastAsia="Times New Roman"/>
          <w:bCs/>
          <w:szCs w:val="24"/>
        </w:rPr>
      </w:pPr>
      <w:r>
        <w:rPr>
          <w:rFonts w:eastAsia="Times New Roman"/>
          <w:bCs/>
          <w:szCs w:val="24"/>
        </w:rPr>
        <w:t>Τ</w:t>
      </w:r>
      <w:r w:rsidRPr="001009CA">
        <w:rPr>
          <w:rFonts w:eastAsia="Times New Roman"/>
          <w:bCs/>
          <w:szCs w:val="24"/>
        </w:rPr>
        <w:t>αυτόχρονα</w:t>
      </w:r>
      <w:r>
        <w:rPr>
          <w:rFonts w:eastAsia="Times New Roman"/>
          <w:bCs/>
          <w:szCs w:val="24"/>
        </w:rPr>
        <w:t>,</w:t>
      </w:r>
      <w:r w:rsidRPr="001009CA">
        <w:rPr>
          <w:rFonts w:eastAsia="Times New Roman"/>
          <w:bCs/>
          <w:szCs w:val="24"/>
        </w:rPr>
        <w:t xml:space="preserve"> στο μετρό της </w:t>
      </w:r>
      <w:r>
        <w:rPr>
          <w:rFonts w:eastAsia="Times New Roman"/>
          <w:bCs/>
          <w:szCs w:val="24"/>
        </w:rPr>
        <w:t>Α</w:t>
      </w:r>
      <w:r w:rsidRPr="001009CA">
        <w:rPr>
          <w:rFonts w:eastAsia="Times New Roman"/>
          <w:bCs/>
          <w:szCs w:val="24"/>
        </w:rPr>
        <w:t xml:space="preserve">θήνας </w:t>
      </w:r>
      <w:r>
        <w:rPr>
          <w:rFonts w:eastAsia="Times New Roman"/>
          <w:bCs/>
          <w:szCs w:val="24"/>
        </w:rPr>
        <w:t>-</w:t>
      </w:r>
      <w:r w:rsidRPr="001009CA">
        <w:rPr>
          <w:rFonts w:eastAsia="Times New Roman"/>
          <w:bCs/>
          <w:szCs w:val="24"/>
        </w:rPr>
        <w:t>γραμμές 2 και 3</w:t>
      </w:r>
      <w:r>
        <w:rPr>
          <w:rFonts w:eastAsia="Times New Roman"/>
          <w:bCs/>
          <w:szCs w:val="24"/>
        </w:rPr>
        <w:t>- β</w:t>
      </w:r>
      <w:r w:rsidRPr="001009CA">
        <w:rPr>
          <w:rFonts w:eastAsia="Times New Roman"/>
          <w:bCs/>
          <w:szCs w:val="24"/>
        </w:rPr>
        <w:t xml:space="preserve">γάζουμε διαγωνισμούς στις αρχές του </w:t>
      </w:r>
      <w:r>
        <w:rPr>
          <w:rFonts w:eastAsia="Times New Roman"/>
          <w:bCs/>
          <w:szCs w:val="24"/>
        </w:rPr>
        <w:t>20</w:t>
      </w:r>
      <w:r w:rsidRPr="001009CA">
        <w:rPr>
          <w:rFonts w:eastAsia="Times New Roman"/>
          <w:bCs/>
          <w:szCs w:val="24"/>
        </w:rPr>
        <w:t>26 χάρ</w:t>
      </w:r>
      <w:r>
        <w:rPr>
          <w:rFonts w:eastAsia="Times New Roman"/>
          <w:bCs/>
          <w:szCs w:val="24"/>
        </w:rPr>
        <w:t>η</w:t>
      </w:r>
      <w:r w:rsidRPr="001009CA">
        <w:rPr>
          <w:rFonts w:eastAsia="Times New Roman"/>
          <w:bCs/>
          <w:szCs w:val="24"/>
        </w:rPr>
        <w:t xml:space="preserve"> </w:t>
      </w:r>
      <w:r>
        <w:rPr>
          <w:rFonts w:eastAsia="Times New Roman"/>
          <w:bCs/>
          <w:szCs w:val="24"/>
        </w:rPr>
        <w:t>σ</w:t>
      </w:r>
      <w:r w:rsidRPr="001009CA">
        <w:rPr>
          <w:rFonts w:eastAsia="Times New Roman"/>
          <w:bCs/>
          <w:szCs w:val="24"/>
        </w:rPr>
        <w:t>τις προσπάθειες του οικονομικού επιτελείου</w:t>
      </w:r>
      <w:r>
        <w:rPr>
          <w:rFonts w:eastAsia="Times New Roman"/>
          <w:bCs/>
          <w:szCs w:val="24"/>
        </w:rPr>
        <w:t>,</w:t>
      </w:r>
      <w:r w:rsidRPr="001009CA">
        <w:rPr>
          <w:rFonts w:eastAsia="Times New Roman"/>
          <w:bCs/>
          <w:szCs w:val="24"/>
        </w:rPr>
        <w:t xml:space="preserve"> </w:t>
      </w:r>
      <w:r>
        <w:rPr>
          <w:rFonts w:eastAsia="Times New Roman"/>
          <w:bCs/>
          <w:szCs w:val="24"/>
        </w:rPr>
        <w:t>δεκαπέντε</w:t>
      </w:r>
      <w:r w:rsidRPr="001009CA">
        <w:rPr>
          <w:rFonts w:eastAsia="Times New Roman"/>
          <w:bCs/>
          <w:szCs w:val="24"/>
        </w:rPr>
        <w:t xml:space="preserve"> νέοι συρμοί προστίθενται </w:t>
      </w:r>
      <w:r>
        <w:rPr>
          <w:rFonts w:eastAsia="Times New Roman"/>
          <w:bCs/>
          <w:szCs w:val="24"/>
        </w:rPr>
        <w:t xml:space="preserve">στις </w:t>
      </w:r>
      <w:r w:rsidRPr="001009CA">
        <w:rPr>
          <w:rFonts w:eastAsia="Times New Roman"/>
          <w:bCs/>
          <w:szCs w:val="24"/>
        </w:rPr>
        <w:t>γραμμές 2 και 3 για να μπορέσουμε να αυξήσουμε τα δρομολόγια</w:t>
      </w:r>
      <w:r>
        <w:rPr>
          <w:rFonts w:eastAsia="Times New Roman"/>
          <w:bCs/>
          <w:szCs w:val="24"/>
        </w:rPr>
        <w:t xml:space="preserve">. </w:t>
      </w:r>
    </w:p>
    <w:p w14:paraId="0067C789" w14:textId="3BCC8EA3" w:rsidR="003D1987" w:rsidRDefault="004313C6">
      <w:pPr>
        <w:spacing w:line="600" w:lineRule="auto"/>
        <w:ind w:firstLine="720"/>
        <w:contextualSpacing/>
        <w:jc w:val="both"/>
        <w:rPr>
          <w:rFonts w:eastAsia="Times New Roman"/>
          <w:bCs/>
          <w:szCs w:val="24"/>
        </w:rPr>
      </w:pPr>
      <w:r>
        <w:rPr>
          <w:rFonts w:eastAsia="Times New Roman"/>
          <w:bCs/>
          <w:szCs w:val="24"/>
        </w:rPr>
        <w:t>Στον ηλεκτρικό υπήρχε</w:t>
      </w:r>
      <w:r w:rsidRPr="001009CA">
        <w:rPr>
          <w:rFonts w:eastAsia="Times New Roman"/>
          <w:bCs/>
          <w:szCs w:val="24"/>
        </w:rPr>
        <w:t xml:space="preserve"> </w:t>
      </w:r>
      <w:r>
        <w:rPr>
          <w:rFonts w:eastAsia="Times New Roman"/>
          <w:bCs/>
          <w:szCs w:val="24"/>
        </w:rPr>
        <w:t>μ</w:t>
      </w:r>
      <w:r w:rsidRPr="001009CA">
        <w:rPr>
          <w:rFonts w:eastAsia="Times New Roman"/>
          <w:bCs/>
          <w:szCs w:val="24"/>
        </w:rPr>
        <w:t xml:space="preserve">ία κατάσταση εγκατάλειψης </w:t>
      </w:r>
      <w:r>
        <w:rPr>
          <w:rFonts w:eastAsia="Times New Roman"/>
          <w:bCs/>
          <w:szCs w:val="24"/>
        </w:rPr>
        <w:t>τις</w:t>
      </w:r>
      <w:r w:rsidRPr="001009CA">
        <w:rPr>
          <w:rFonts w:eastAsia="Times New Roman"/>
          <w:bCs/>
          <w:szCs w:val="24"/>
        </w:rPr>
        <w:t xml:space="preserve"> τελευταίες πολλές δεκαετίες</w:t>
      </w:r>
      <w:r>
        <w:rPr>
          <w:rFonts w:eastAsia="Times New Roman"/>
          <w:bCs/>
          <w:szCs w:val="24"/>
        </w:rPr>
        <w:t>.</w:t>
      </w:r>
      <w:r w:rsidRPr="001009CA">
        <w:rPr>
          <w:rFonts w:eastAsia="Times New Roman"/>
          <w:bCs/>
          <w:szCs w:val="24"/>
        </w:rPr>
        <w:t xml:space="preserve"> </w:t>
      </w:r>
      <w:r>
        <w:rPr>
          <w:rFonts w:eastAsia="Times New Roman"/>
          <w:bCs/>
          <w:szCs w:val="24"/>
        </w:rPr>
        <w:t>Θ</w:t>
      </w:r>
      <w:r w:rsidRPr="001009CA">
        <w:rPr>
          <w:rFonts w:eastAsia="Times New Roman"/>
          <w:bCs/>
          <w:szCs w:val="24"/>
        </w:rPr>
        <w:t>α έχουμε</w:t>
      </w:r>
      <w:r>
        <w:rPr>
          <w:rFonts w:eastAsia="Times New Roman"/>
          <w:bCs/>
          <w:szCs w:val="24"/>
        </w:rPr>
        <w:t xml:space="preserve"> </w:t>
      </w:r>
      <w:r w:rsidR="009D2C3C">
        <w:rPr>
          <w:rFonts w:eastAsia="Times New Roman"/>
          <w:bCs/>
          <w:szCs w:val="24"/>
        </w:rPr>
        <w:t>δεκατέσσερις</w:t>
      </w:r>
      <w:r w:rsidR="009D2C3C" w:rsidRPr="001009CA">
        <w:rPr>
          <w:rFonts w:eastAsia="Times New Roman"/>
          <w:bCs/>
          <w:szCs w:val="24"/>
        </w:rPr>
        <w:t xml:space="preserve"> </w:t>
      </w:r>
      <w:r w:rsidRPr="001009CA">
        <w:rPr>
          <w:rFonts w:eastAsia="Times New Roman"/>
          <w:bCs/>
          <w:szCs w:val="24"/>
        </w:rPr>
        <w:t>νέο</w:t>
      </w:r>
      <w:r>
        <w:rPr>
          <w:rFonts w:eastAsia="Times New Roman"/>
          <w:bCs/>
          <w:szCs w:val="24"/>
        </w:rPr>
        <w:t xml:space="preserve">υς </w:t>
      </w:r>
      <w:r w:rsidRPr="001009CA">
        <w:rPr>
          <w:rFonts w:eastAsia="Times New Roman"/>
          <w:bCs/>
          <w:szCs w:val="24"/>
        </w:rPr>
        <w:t>συρμούς οι οποίοι ανακαινίζ</w:t>
      </w:r>
      <w:r>
        <w:rPr>
          <w:rFonts w:eastAsia="Times New Roman"/>
          <w:bCs/>
          <w:szCs w:val="24"/>
        </w:rPr>
        <w:t>οντ</w:t>
      </w:r>
      <w:r w:rsidRPr="001009CA">
        <w:rPr>
          <w:rFonts w:eastAsia="Times New Roman"/>
          <w:bCs/>
          <w:szCs w:val="24"/>
        </w:rPr>
        <w:t>αι πλήρως</w:t>
      </w:r>
      <w:r>
        <w:rPr>
          <w:rFonts w:eastAsia="Times New Roman"/>
          <w:bCs/>
          <w:szCs w:val="24"/>
        </w:rPr>
        <w:t xml:space="preserve"> μηχανολογικά, αισθητικά </w:t>
      </w:r>
      <w:r w:rsidRPr="001009CA">
        <w:rPr>
          <w:rFonts w:eastAsia="Times New Roman"/>
          <w:bCs/>
          <w:szCs w:val="24"/>
        </w:rPr>
        <w:t>και από όλες τις απόψεις έως το 2027</w:t>
      </w:r>
      <w:r>
        <w:rPr>
          <w:rFonts w:eastAsia="Times New Roman"/>
          <w:bCs/>
          <w:szCs w:val="24"/>
        </w:rPr>
        <w:t>. Ξ</w:t>
      </w:r>
      <w:r w:rsidRPr="001009CA">
        <w:rPr>
          <w:rFonts w:eastAsia="Times New Roman"/>
          <w:bCs/>
          <w:szCs w:val="24"/>
        </w:rPr>
        <w:t>εκινά η ένταξή του στο δίκτυο το 2026</w:t>
      </w:r>
      <w:r>
        <w:rPr>
          <w:rFonts w:eastAsia="Times New Roman"/>
          <w:bCs/>
          <w:szCs w:val="24"/>
        </w:rPr>
        <w:t xml:space="preserve">. </w:t>
      </w:r>
    </w:p>
    <w:p w14:paraId="0067C78A" w14:textId="77777777" w:rsidR="003D1987" w:rsidRDefault="004313C6">
      <w:pPr>
        <w:spacing w:line="600" w:lineRule="auto"/>
        <w:ind w:firstLine="720"/>
        <w:contextualSpacing/>
        <w:jc w:val="both"/>
        <w:rPr>
          <w:rFonts w:eastAsia="Times New Roman"/>
          <w:bCs/>
          <w:szCs w:val="24"/>
        </w:rPr>
      </w:pPr>
      <w:r>
        <w:rPr>
          <w:rFonts w:eastAsia="Times New Roman"/>
          <w:bCs/>
          <w:szCs w:val="24"/>
        </w:rPr>
        <w:t>Σ</w:t>
      </w:r>
      <w:r w:rsidRPr="001009CA">
        <w:rPr>
          <w:rFonts w:eastAsia="Times New Roman"/>
          <w:bCs/>
          <w:szCs w:val="24"/>
        </w:rPr>
        <w:t xml:space="preserve">τον προαστιακό </w:t>
      </w:r>
      <w:r>
        <w:rPr>
          <w:rFonts w:eastAsia="Times New Roman"/>
          <w:bCs/>
          <w:szCs w:val="24"/>
        </w:rPr>
        <w:t>θα έχουμε δεκαπέντε</w:t>
      </w:r>
      <w:r w:rsidRPr="001009CA">
        <w:rPr>
          <w:rFonts w:eastAsia="Times New Roman"/>
          <w:bCs/>
          <w:szCs w:val="24"/>
        </w:rPr>
        <w:t xml:space="preserve"> επιπλέον </w:t>
      </w:r>
      <w:r>
        <w:rPr>
          <w:rFonts w:eastAsia="Times New Roman"/>
          <w:bCs/>
          <w:szCs w:val="24"/>
        </w:rPr>
        <w:t>προαστιακά</w:t>
      </w:r>
      <w:r w:rsidRPr="001009CA">
        <w:rPr>
          <w:rFonts w:eastAsia="Times New Roman"/>
          <w:bCs/>
          <w:szCs w:val="24"/>
        </w:rPr>
        <w:t xml:space="preserve"> τρένα τα οποία όχι με δαπάνες του </w:t>
      </w:r>
      <w:r>
        <w:rPr>
          <w:rFonts w:eastAsia="Times New Roman"/>
          <w:bCs/>
          <w:szCs w:val="24"/>
        </w:rPr>
        <w:t>Έ</w:t>
      </w:r>
      <w:r w:rsidRPr="001009CA">
        <w:rPr>
          <w:rFonts w:eastAsia="Times New Roman"/>
          <w:bCs/>
          <w:szCs w:val="24"/>
        </w:rPr>
        <w:t xml:space="preserve">λληνα φορολογούμενου αλλά με δαπάνες της ιταλικής εταιρείας </w:t>
      </w:r>
      <w:r w:rsidRPr="00F230F7">
        <w:rPr>
          <w:rFonts w:eastAsia="Times New Roman"/>
          <w:bCs/>
          <w:szCs w:val="24"/>
        </w:rPr>
        <w:t xml:space="preserve">«Ferrovie dello Stato </w:t>
      </w:r>
      <w:proofErr w:type="spellStart"/>
      <w:r w:rsidRPr="00F230F7">
        <w:rPr>
          <w:rFonts w:eastAsia="Times New Roman"/>
          <w:bCs/>
          <w:szCs w:val="24"/>
        </w:rPr>
        <w:t>Italiane</w:t>
      </w:r>
      <w:proofErr w:type="spellEnd"/>
      <w:r w:rsidRPr="00F230F7">
        <w:rPr>
          <w:rFonts w:eastAsia="Times New Roman"/>
          <w:bCs/>
          <w:szCs w:val="24"/>
        </w:rPr>
        <w:t>»</w:t>
      </w:r>
      <w:r>
        <w:rPr>
          <w:rFonts w:eastAsia="Times New Roman"/>
          <w:bCs/>
          <w:szCs w:val="24"/>
        </w:rPr>
        <w:t xml:space="preserve"> </w:t>
      </w:r>
      <w:r w:rsidRPr="001009CA">
        <w:rPr>
          <w:rFonts w:eastAsia="Times New Roman"/>
          <w:bCs/>
          <w:szCs w:val="24"/>
        </w:rPr>
        <w:t>θα έρθουν στον ελληνικό σιδηρόδρομο</w:t>
      </w:r>
      <w:r>
        <w:rPr>
          <w:rFonts w:eastAsia="Times New Roman"/>
          <w:bCs/>
          <w:szCs w:val="24"/>
        </w:rPr>
        <w:t>.</w:t>
      </w:r>
    </w:p>
    <w:p w14:paraId="0067C78B" w14:textId="18B286B4" w:rsidR="003D1987" w:rsidRDefault="004313C6">
      <w:pPr>
        <w:spacing w:line="600" w:lineRule="auto"/>
        <w:ind w:firstLine="720"/>
        <w:contextualSpacing/>
        <w:jc w:val="both"/>
        <w:rPr>
          <w:rFonts w:eastAsia="Times New Roman"/>
          <w:bCs/>
          <w:szCs w:val="24"/>
        </w:rPr>
      </w:pPr>
      <w:r>
        <w:rPr>
          <w:rFonts w:eastAsia="Times New Roman"/>
          <w:bCs/>
          <w:szCs w:val="24"/>
        </w:rPr>
        <w:t>Ό</w:t>
      </w:r>
      <w:r w:rsidRPr="001009CA">
        <w:rPr>
          <w:rFonts w:eastAsia="Times New Roman"/>
          <w:bCs/>
          <w:szCs w:val="24"/>
        </w:rPr>
        <w:t xml:space="preserve">λα αυτά μαζί με προσλήψεις οδηγών οι οποίες είναι αναγκαίες και στα λεωφορεία </w:t>
      </w:r>
      <w:r>
        <w:rPr>
          <w:rFonts w:eastAsia="Times New Roman"/>
          <w:bCs/>
          <w:szCs w:val="24"/>
        </w:rPr>
        <w:t>-μέχρι</w:t>
      </w:r>
      <w:r w:rsidRPr="001009CA">
        <w:rPr>
          <w:rFonts w:eastAsia="Times New Roman"/>
          <w:bCs/>
          <w:szCs w:val="24"/>
        </w:rPr>
        <w:t xml:space="preserve"> τις 17 του μηνός έχουμε ανοιχτή την προκήρυξη για όποιον θέλει να κάνει</w:t>
      </w:r>
      <w:r>
        <w:rPr>
          <w:rFonts w:eastAsia="Times New Roman"/>
          <w:bCs/>
          <w:szCs w:val="24"/>
        </w:rPr>
        <w:t xml:space="preserve"> την</w:t>
      </w:r>
      <w:r w:rsidRPr="001009CA">
        <w:rPr>
          <w:rFonts w:eastAsia="Times New Roman"/>
          <w:bCs/>
          <w:szCs w:val="24"/>
        </w:rPr>
        <w:t xml:space="preserve"> αίτησ</w:t>
      </w:r>
      <w:r>
        <w:rPr>
          <w:rFonts w:eastAsia="Times New Roman"/>
          <w:bCs/>
          <w:szCs w:val="24"/>
        </w:rPr>
        <w:t>ή</w:t>
      </w:r>
      <w:r w:rsidRPr="001009CA">
        <w:rPr>
          <w:rFonts w:eastAsia="Times New Roman"/>
          <w:bCs/>
          <w:szCs w:val="24"/>
        </w:rPr>
        <w:t xml:space="preserve"> του</w:t>
      </w:r>
      <w:r>
        <w:rPr>
          <w:rFonts w:eastAsia="Times New Roman"/>
          <w:bCs/>
          <w:szCs w:val="24"/>
        </w:rPr>
        <w:t>-,</w:t>
      </w:r>
      <w:r w:rsidRPr="001009CA">
        <w:rPr>
          <w:rFonts w:eastAsia="Times New Roman"/>
          <w:bCs/>
          <w:szCs w:val="24"/>
        </w:rPr>
        <w:t xml:space="preserve"> μαζί με αυξήσεις οι οποίες συμπεριλαμβάνο</w:t>
      </w:r>
      <w:r>
        <w:rPr>
          <w:rFonts w:eastAsia="Times New Roman"/>
          <w:bCs/>
          <w:szCs w:val="24"/>
        </w:rPr>
        <w:t>νται</w:t>
      </w:r>
      <w:r w:rsidRPr="001009CA">
        <w:rPr>
          <w:rFonts w:eastAsia="Times New Roman"/>
          <w:bCs/>
          <w:szCs w:val="24"/>
        </w:rPr>
        <w:t xml:space="preserve"> στον </w:t>
      </w:r>
      <w:r w:rsidR="009D2C3C">
        <w:rPr>
          <w:rFonts w:eastAsia="Times New Roman"/>
          <w:bCs/>
          <w:szCs w:val="24"/>
        </w:rPr>
        <w:t>Π</w:t>
      </w:r>
      <w:r w:rsidR="009D2C3C" w:rsidRPr="001009CA">
        <w:rPr>
          <w:rFonts w:eastAsia="Times New Roman"/>
          <w:bCs/>
          <w:szCs w:val="24"/>
        </w:rPr>
        <w:t xml:space="preserve">ροϋπολογισμό </w:t>
      </w:r>
      <w:r>
        <w:rPr>
          <w:rFonts w:eastAsia="Times New Roman"/>
          <w:bCs/>
          <w:szCs w:val="24"/>
        </w:rPr>
        <w:t>χάρη σ</w:t>
      </w:r>
      <w:r w:rsidRPr="001009CA">
        <w:rPr>
          <w:rFonts w:eastAsia="Times New Roman"/>
          <w:bCs/>
          <w:szCs w:val="24"/>
        </w:rPr>
        <w:t>τις προσπάθειες που έγιναν από τον κ</w:t>
      </w:r>
      <w:r>
        <w:rPr>
          <w:rFonts w:eastAsia="Times New Roman"/>
          <w:bCs/>
          <w:szCs w:val="24"/>
        </w:rPr>
        <w:t>. Π</w:t>
      </w:r>
      <w:r w:rsidRPr="001009CA">
        <w:rPr>
          <w:rFonts w:eastAsia="Times New Roman"/>
          <w:bCs/>
          <w:szCs w:val="24"/>
        </w:rPr>
        <w:t xml:space="preserve">ετραλιά </w:t>
      </w:r>
      <w:r>
        <w:rPr>
          <w:rFonts w:eastAsia="Times New Roman"/>
          <w:bCs/>
          <w:szCs w:val="24"/>
        </w:rPr>
        <w:t>-</w:t>
      </w:r>
      <w:r w:rsidRPr="001009CA">
        <w:rPr>
          <w:rFonts w:eastAsia="Times New Roman"/>
          <w:bCs/>
          <w:szCs w:val="24"/>
        </w:rPr>
        <w:t>και τον ευχαριστώ προσωπικά</w:t>
      </w:r>
      <w:r>
        <w:rPr>
          <w:rFonts w:eastAsia="Times New Roman"/>
          <w:bCs/>
          <w:szCs w:val="24"/>
        </w:rPr>
        <w:t>-, θ</w:t>
      </w:r>
      <w:r w:rsidRPr="001009CA">
        <w:rPr>
          <w:rFonts w:eastAsia="Times New Roman"/>
          <w:bCs/>
          <w:szCs w:val="24"/>
        </w:rPr>
        <w:t xml:space="preserve">α μπορέσουμε </w:t>
      </w:r>
      <w:r w:rsidRPr="001009CA">
        <w:rPr>
          <w:rFonts w:eastAsia="Times New Roman"/>
          <w:bCs/>
          <w:szCs w:val="24"/>
        </w:rPr>
        <w:lastRenderedPageBreak/>
        <w:t>και</w:t>
      </w:r>
      <w:r>
        <w:rPr>
          <w:rFonts w:eastAsia="Times New Roman"/>
          <w:bCs/>
          <w:szCs w:val="24"/>
        </w:rPr>
        <w:t xml:space="preserve"> στους </w:t>
      </w:r>
      <w:r w:rsidRPr="001009CA">
        <w:rPr>
          <w:rFonts w:eastAsia="Times New Roman"/>
          <w:bCs/>
          <w:szCs w:val="24"/>
        </w:rPr>
        <w:t xml:space="preserve">εργαζόμενους </w:t>
      </w:r>
      <w:r>
        <w:rPr>
          <w:rFonts w:eastAsia="Times New Roman"/>
          <w:bCs/>
          <w:szCs w:val="24"/>
        </w:rPr>
        <w:t>της ΣΤΑΣΥ και στους εργαζομένους της ΟΣΥ</w:t>
      </w:r>
      <w:r w:rsidRPr="001009CA">
        <w:rPr>
          <w:rFonts w:eastAsia="Times New Roman"/>
          <w:bCs/>
          <w:szCs w:val="24"/>
        </w:rPr>
        <w:t xml:space="preserve"> να δώσουμε σημαντικές αυξήσεις για να έχουν παραπάνω κίνητρο να έρθουν και να ενισχύσουν το</w:t>
      </w:r>
      <w:r w:rsidR="009D2C3C">
        <w:rPr>
          <w:rFonts w:eastAsia="Times New Roman"/>
          <w:bCs/>
          <w:szCs w:val="24"/>
        </w:rPr>
        <w:t>ν</w:t>
      </w:r>
      <w:r w:rsidRPr="001009CA">
        <w:rPr>
          <w:rFonts w:eastAsia="Times New Roman"/>
          <w:bCs/>
          <w:szCs w:val="24"/>
        </w:rPr>
        <w:t xml:space="preserve"> στόλο</w:t>
      </w:r>
      <w:r>
        <w:rPr>
          <w:rFonts w:eastAsia="Times New Roman"/>
          <w:bCs/>
          <w:szCs w:val="24"/>
        </w:rPr>
        <w:t>.</w:t>
      </w:r>
      <w:r w:rsidRPr="001009CA">
        <w:rPr>
          <w:rFonts w:eastAsia="Times New Roman"/>
          <w:bCs/>
          <w:szCs w:val="24"/>
        </w:rPr>
        <w:t xml:space="preserve"> </w:t>
      </w:r>
    </w:p>
    <w:p w14:paraId="0067C78C" w14:textId="77777777" w:rsidR="003D1987" w:rsidRDefault="004313C6">
      <w:pPr>
        <w:spacing w:line="600" w:lineRule="auto"/>
        <w:ind w:firstLine="720"/>
        <w:contextualSpacing/>
        <w:jc w:val="both"/>
        <w:rPr>
          <w:rFonts w:eastAsia="Times New Roman"/>
          <w:bCs/>
          <w:szCs w:val="24"/>
        </w:rPr>
      </w:pPr>
      <w:r>
        <w:rPr>
          <w:rFonts w:eastAsia="Times New Roman"/>
          <w:bCs/>
          <w:szCs w:val="24"/>
        </w:rPr>
        <w:t>Επίσης,</w:t>
      </w:r>
      <w:r w:rsidRPr="001009CA">
        <w:rPr>
          <w:rFonts w:eastAsia="Times New Roman"/>
          <w:bCs/>
          <w:szCs w:val="24"/>
        </w:rPr>
        <w:t xml:space="preserve"> να πω ότι το </w:t>
      </w:r>
      <w:r>
        <w:rPr>
          <w:rFonts w:eastAsia="Times New Roman"/>
          <w:bCs/>
          <w:szCs w:val="24"/>
        </w:rPr>
        <w:t>2026</w:t>
      </w:r>
      <w:r w:rsidRPr="001009CA">
        <w:rPr>
          <w:rFonts w:eastAsia="Times New Roman"/>
          <w:bCs/>
          <w:szCs w:val="24"/>
        </w:rPr>
        <w:t xml:space="preserve"> είναι η πρώτη χρονιά που τα λεωφορεία της </w:t>
      </w:r>
      <w:r>
        <w:rPr>
          <w:rFonts w:eastAsia="Times New Roman"/>
          <w:bCs/>
          <w:szCs w:val="24"/>
        </w:rPr>
        <w:t>Α</w:t>
      </w:r>
      <w:r w:rsidRPr="001009CA">
        <w:rPr>
          <w:rFonts w:eastAsia="Times New Roman"/>
          <w:bCs/>
          <w:szCs w:val="24"/>
        </w:rPr>
        <w:t>θήνας στο σύνολό τους θα έχουν ράμπες αναπήρων</w:t>
      </w:r>
      <w:r>
        <w:rPr>
          <w:rFonts w:eastAsia="Times New Roman"/>
          <w:bCs/>
          <w:szCs w:val="24"/>
        </w:rPr>
        <w:t>, θ</w:t>
      </w:r>
      <w:r w:rsidRPr="001009CA">
        <w:rPr>
          <w:rFonts w:eastAsia="Times New Roman"/>
          <w:bCs/>
          <w:szCs w:val="24"/>
        </w:rPr>
        <w:t xml:space="preserve">α είναι η πρώτη χρονιά που θα έχουμε πινακίδες για τους τυφλούς συμπολίτες μας και είναι και η πρώτη χρονιά </w:t>
      </w:r>
      <w:r>
        <w:rPr>
          <w:rFonts w:eastAsia="Times New Roman"/>
          <w:bCs/>
          <w:szCs w:val="24"/>
        </w:rPr>
        <w:t>-</w:t>
      </w:r>
      <w:r w:rsidRPr="001009CA">
        <w:rPr>
          <w:rFonts w:eastAsia="Times New Roman"/>
          <w:bCs/>
          <w:szCs w:val="24"/>
        </w:rPr>
        <w:t>ξεκίνησε</w:t>
      </w:r>
      <w:r>
        <w:rPr>
          <w:rFonts w:eastAsia="Times New Roman"/>
          <w:bCs/>
          <w:szCs w:val="24"/>
        </w:rPr>
        <w:t xml:space="preserve"> πριν από</w:t>
      </w:r>
      <w:r w:rsidRPr="001009CA">
        <w:rPr>
          <w:rFonts w:eastAsia="Times New Roman"/>
          <w:bCs/>
          <w:szCs w:val="24"/>
        </w:rPr>
        <w:t xml:space="preserve"> μια βδομάδα</w:t>
      </w:r>
      <w:r>
        <w:rPr>
          <w:rFonts w:eastAsia="Times New Roman"/>
          <w:bCs/>
          <w:szCs w:val="24"/>
        </w:rPr>
        <w:t xml:space="preserve">- </w:t>
      </w:r>
      <w:r w:rsidRPr="001009CA">
        <w:rPr>
          <w:rFonts w:eastAsia="Times New Roman"/>
          <w:bCs/>
          <w:szCs w:val="24"/>
        </w:rPr>
        <w:t>που έχουμε ενεργ</w:t>
      </w:r>
      <w:r>
        <w:rPr>
          <w:rFonts w:eastAsia="Times New Roman"/>
          <w:bCs/>
          <w:szCs w:val="24"/>
        </w:rPr>
        <w:t>ό</w:t>
      </w:r>
      <w:r w:rsidRPr="001009CA">
        <w:rPr>
          <w:rFonts w:eastAsia="Times New Roman"/>
          <w:bCs/>
          <w:szCs w:val="24"/>
        </w:rPr>
        <w:t xml:space="preserve"> την κάρτα αναπηρίας η οποία προσφέρει δωρεάν πρόσβαση σε όλα τα μέσα μαζικής μεταφοράς</w:t>
      </w:r>
      <w:r>
        <w:rPr>
          <w:rFonts w:eastAsia="Times New Roman"/>
          <w:bCs/>
          <w:szCs w:val="24"/>
        </w:rPr>
        <w:t>.</w:t>
      </w:r>
      <w:r w:rsidRPr="001009CA">
        <w:rPr>
          <w:rFonts w:eastAsia="Times New Roman"/>
          <w:bCs/>
          <w:szCs w:val="24"/>
        </w:rPr>
        <w:t xml:space="preserve"> </w:t>
      </w:r>
    </w:p>
    <w:p>
      <w:pPr>
        <w:spacing w:line="600" w:lineRule="auto"/>
        <w:ind w:firstLine="720"/>
        <w:contextualSpacing/>
        <w:jc w:val="both"/>
        <w:rPr>
          <w:rFonts w:eastAsia="Times New Roman" w:cs="Times New Roman"/>
          <w:szCs w:val="24"/>
        </w:rPr>
      </w:pPr>
      <w:r w:rsidRPr="001009CA">
        <w:rPr>
          <w:rFonts w:eastAsia="Times New Roman"/>
          <w:bCs/>
          <w:szCs w:val="24"/>
        </w:rPr>
        <w:t>Τελειώνω</w:t>
      </w:r>
      <w:r>
        <w:rPr>
          <w:rFonts w:eastAsia="Times New Roman"/>
          <w:bCs/>
          <w:szCs w:val="24"/>
        </w:rPr>
        <w:t>,</w:t>
      </w:r>
      <w:r w:rsidRPr="001009CA">
        <w:rPr>
          <w:rFonts w:eastAsia="Times New Roman"/>
          <w:bCs/>
          <w:szCs w:val="24"/>
        </w:rPr>
        <w:t xml:space="preserve"> κύριε </w:t>
      </w:r>
      <w:r>
        <w:rPr>
          <w:rFonts w:eastAsia="Times New Roman"/>
          <w:bCs/>
          <w:szCs w:val="24"/>
        </w:rPr>
        <w:t>Π</w:t>
      </w:r>
      <w:r w:rsidRPr="001009CA">
        <w:rPr>
          <w:rFonts w:eastAsia="Times New Roman"/>
          <w:bCs/>
          <w:szCs w:val="24"/>
        </w:rPr>
        <w:t>ρόεδρε</w:t>
      </w:r>
      <w:r>
        <w:rPr>
          <w:rFonts w:eastAsia="Times New Roman"/>
          <w:bCs/>
          <w:szCs w:val="24"/>
        </w:rPr>
        <w:t>,</w:t>
      </w:r>
      <w:r w:rsidRPr="001009CA">
        <w:rPr>
          <w:rFonts w:eastAsia="Times New Roman"/>
          <w:bCs/>
          <w:szCs w:val="24"/>
        </w:rPr>
        <w:t xml:space="preserve"> με τις αναφορές για την οδική ασφάλεια</w:t>
      </w:r>
      <w:r>
        <w:rPr>
          <w:rFonts w:eastAsia="Times New Roman"/>
          <w:bCs/>
          <w:szCs w:val="24"/>
        </w:rPr>
        <w:t>,</w:t>
      </w:r>
      <w:r w:rsidRPr="001009CA">
        <w:rPr>
          <w:rFonts w:eastAsia="Times New Roman"/>
          <w:bCs/>
          <w:szCs w:val="24"/>
        </w:rPr>
        <w:t xml:space="preserve"> ένα θέμα </w:t>
      </w:r>
      <w:r>
        <w:rPr>
          <w:rFonts w:eastAsia="Times New Roman"/>
          <w:bCs/>
          <w:szCs w:val="24"/>
        </w:rPr>
        <w:t>που</w:t>
      </w:r>
      <w:r w:rsidRPr="001009CA">
        <w:rPr>
          <w:rFonts w:eastAsia="Times New Roman"/>
          <w:bCs/>
          <w:szCs w:val="24"/>
        </w:rPr>
        <w:t xml:space="preserve"> έχουμε συζητήσει πολλές φορές στην </w:t>
      </w:r>
      <w:r>
        <w:rPr>
          <w:rFonts w:eastAsia="Times New Roman"/>
          <w:bCs/>
          <w:szCs w:val="24"/>
        </w:rPr>
        <w:t>Ο</w:t>
      </w:r>
      <w:r w:rsidRPr="001009CA">
        <w:rPr>
          <w:rFonts w:eastAsia="Times New Roman"/>
          <w:bCs/>
          <w:szCs w:val="24"/>
        </w:rPr>
        <w:t>λομέλεια</w:t>
      </w:r>
      <w:r>
        <w:rPr>
          <w:rFonts w:eastAsia="Times New Roman"/>
          <w:bCs/>
          <w:szCs w:val="24"/>
        </w:rPr>
        <w:t>. Θ</w:t>
      </w:r>
      <w:r w:rsidRPr="001009CA">
        <w:rPr>
          <w:rFonts w:eastAsia="Times New Roman"/>
          <w:bCs/>
          <w:szCs w:val="24"/>
        </w:rPr>
        <w:t>έλω να ευχαριστήσω όλα τα κόμματα που ψήφισαν το</w:t>
      </w:r>
      <w:r w:rsidR="006A6286">
        <w:rPr>
          <w:rFonts w:eastAsia="Times New Roman"/>
          <w:bCs/>
          <w:szCs w:val="24"/>
        </w:rPr>
        <w:t>ν</w:t>
      </w:r>
      <w:r w:rsidRPr="001009CA">
        <w:rPr>
          <w:rFonts w:eastAsia="Times New Roman"/>
          <w:bCs/>
          <w:szCs w:val="24"/>
        </w:rPr>
        <w:t xml:space="preserve"> νέο </w:t>
      </w:r>
      <w:r>
        <w:rPr>
          <w:rFonts w:eastAsia="Times New Roman"/>
          <w:bCs/>
          <w:szCs w:val="24"/>
        </w:rPr>
        <w:t>Κ</w:t>
      </w:r>
      <w:r w:rsidRPr="001009CA">
        <w:rPr>
          <w:rFonts w:eastAsia="Times New Roman"/>
          <w:bCs/>
          <w:szCs w:val="24"/>
        </w:rPr>
        <w:t xml:space="preserve">ώδικα </w:t>
      </w:r>
      <w:r>
        <w:rPr>
          <w:rFonts w:eastAsia="Times New Roman"/>
          <w:bCs/>
          <w:szCs w:val="24"/>
        </w:rPr>
        <w:t>Ο</w:t>
      </w:r>
      <w:r w:rsidRPr="001009CA">
        <w:rPr>
          <w:rFonts w:eastAsia="Times New Roman"/>
          <w:bCs/>
          <w:szCs w:val="24"/>
        </w:rPr>
        <w:t xml:space="preserve">δικής </w:t>
      </w:r>
      <w:r>
        <w:rPr>
          <w:rFonts w:eastAsia="Times New Roman"/>
          <w:bCs/>
          <w:szCs w:val="24"/>
        </w:rPr>
        <w:t>Κ</w:t>
      </w:r>
      <w:r w:rsidRPr="001009CA">
        <w:rPr>
          <w:rFonts w:eastAsia="Times New Roman"/>
          <w:bCs/>
          <w:szCs w:val="24"/>
        </w:rPr>
        <w:t>υκλοφορίας</w:t>
      </w:r>
      <w:r>
        <w:rPr>
          <w:rFonts w:eastAsia="Times New Roman"/>
          <w:bCs/>
          <w:szCs w:val="24"/>
        </w:rPr>
        <w:t>. Ο</w:t>
      </w:r>
      <w:r w:rsidRPr="001009CA">
        <w:rPr>
          <w:rFonts w:eastAsia="Times New Roman"/>
          <w:bCs/>
          <w:szCs w:val="24"/>
        </w:rPr>
        <w:t xml:space="preserve"> κώδικας</w:t>
      </w:r>
      <w:r>
        <w:rPr>
          <w:rFonts w:eastAsia="Times New Roman"/>
          <w:bCs/>
          <w:szCs w:val="24"/>
        </w:rPr>
        <w:t xml:space="preserve"> αυτός</w:t>
      </w:r>
      <w:r w:rsidRPr="001009CA">
        <w:rPr>
          <w:rFonts w:eastAsia="Times New Roman"/>
          <w:bCs/>
          <w:szCs w:val="24"/>
        </w:rPr>
        <w:t xml:space="preserve"> έχει αποτελέσματα και αυτό είναι συλλογική κατάκτηση</w:t>
      </w:r>
      <w:r>
        <w:rPr>
          <w:rFonts w:eastAsia="Times New Roman"/>
          <w:bCs/>
          <w:szCs w:val="24"/>
        </w:rPr>
        <w:t>.</w:t>
      </w:r>
      <w:r w:rsidRPr="001009CA">
        <w:rPr>
          <w:rFonts w:eastAsia="Times New Roman"/>
          <w:bCs/>
          <w:szCs w:val="24"/>
        </w:rPr>
        <w:t xml:space="preserve"> </w:t>
      </w:r>
      <w:r w:rsidRPr="00237760">
        <w:rPr>
          <w:rFonts w:eastAsia="Times New Roman" w:cs="Times New Roman"/>
          <w:szCs w:val="24"/>
        </w:rPr>
        <w:t xml:space="preserve">Είμαστε αυτή τη στιγμή σε μία τροχιά πολύ μεγάλης μείωσης </w:t>
      </w:r>
      <w:r>
        <w:rPr>
          <w:rFonts w:eastAsia="Times New Roman" w:cs="Times New Roman"/>
          <w:szCs w:val="24"/>
        </w:rPr>
        <w:t>σ</w:t>
      </w:r>
      <w:r w:rsidRPr="00237760">
        <w:rPr>
          <w:rFonts w:eastAsia="Times New Roman" w:cs="Times New Roman"/>
          <w:szCs w:val="24"/>
        </w:rPr>
        <w:t>τα θανατηφόρα τροχαία</w:t>
      </w:r>
      <w:r>
        <w:rPr>
          <w:rFonts w:eastAsia="Times New Roman" w:cs="Times New Roman"/>
          <w:szCs w:val="24"/>
        </w:rPr>
        <w:t>,</w:t>
      </w:r>
      <w:r w:rsidRPr="00237760">
        <w:rPr>
          <w:rFonts w:eastAsia="Times New Roman" w:cs="Times New Roman"/>
          <w:szCs w:val="24"/>
        </w:rPr>
        <w:t xml:space="preserve"> η οποία</w:t>
      </w:r>
      <w:r>
        <w:rPr>
          <w:rFonts w:eastAsia="Times New Roman" w:cs="Times New Roman"/>
          <w:szCs w:val="24"/>
        </w:rPr>
        <w:t>,</w:t>
      </w:r>
      <w:r w:rsidRPr="00237760">
        <w:rPr>
          <w:rFonts w:eastAsia="Times New Roman" w:cs="Times New Roman"/>
          <w:szCs w:val="24"/>
        </w:rPr>
        <w:t xml:space="preserve"> αν συνεχιστεί μ</w:t>
      </w:r>
      <w:r>
        <w:rPr>
          <w:rFonts w:eastAsia="Times New Roman" w:cs="Times New Roman"/>
          <w:szCs w:val="24"/>
        </w:rPr>
        <w:t xml:space="preserve">έχρι </w:t>
      </w:r>
      <w:r w:rsidRPr="00237760">
        <w:rPr>
          <w:rFonts w:eastAsia="Times New Roman" w:cs="Times New Roman"/>
          <w:szCs w:val="24"/>
        </w:rPr>
        <w:t>το τέλος του έτους</w:t>
      </w:r>
      <w:r>
        <w:rPr>
          <w:rFonts w:eastAsia="Times New Roman" w:cs="Times New Roman"/>
          <w:szCs w:val="24"/>
        </w:rPr>
        <w:t>,</w:t>
      </w:r>
      <w:r w:rsidRPr="00237760">
        <w:rPr>
          <w:rFonts w:eastAsia="Times New Roman" w:cs="Times New Roman"/>
          <w:szCs w:val="24"/>
        </w:rPr>
        <w:t xml:space="preserve"> θα καταλήξει σε μία επίδοση λιγότερων θανατηφόρων τροχαίων και από τη χρονιά του </w:t>
      </w:r>
      <w:r>
        <w:rPr>
          <w:rFonts w:eastAsia="Times New Roman" w:cs="Times New Roman"/>
          <w:szCs w:val="24"/>
          <w:lang w:val="en-US"/>
        </w:rPr>
        <w:t>Covid</w:t>
      </w:r>
      <w:r>
        <w:rPr>
          <w:rFonts w:eastAsia="Times New Roman" w:cs="Times New Roman"/>
          <w:szCs w:val="24"/>
        </w:rPr>
        <w:t xml:space="preserve">, δηλαδή </w:t>
      </w:r>
      <w:r w:rsidRPr="00237760">
        <w:rPr>
          <w:rFonts w:eastAsia="Times New Roman" w:cs="Times New Roman"/>
          <w:szCs w:val="24"/>
        </w:rPr>
        <w:t>τη χρονιά που δεν κυκλοφορούσε σχεδόν κανείς στους δρόμους</w:t>
      </w:r>
      <w:r>
        <w:rPr>
          <w:rFonts w:eastAsia="Times New Roman" w:cs="Times New Roman"/>
          <w:szCs w:val="24"/>
        </w:rPr>
        <w:t xml:space="preserve">. </w:t>
      </w:r>
      <w:r w:rsidRPr="00237760">
        <w:rPr>
          <w:rFonts w:eastAsia="Times New Roman" w:cs="Times New Roman"/>
          <w:szCs w:val="24"/>
        </w:rPr>
        <w:t>Θα είναι η καλύτερη επίδοση όλων των εποχών</w:t>
      </w:r>
      <w:r>
        <w:rPr>
          <w:rFonts w:eastAsia="Times New Roman" w:cs="Times New Roman"/>
          <w:szCs w:val="24"/>
        </w:rPr>
        <w:t>. Δ</w:t>
      </w:r>
      <w:r w:rsidRPr="00237760">
        <w:rPr>
          <w:rFonts w:eastAsia="Times New Roman" w:cs="Times New Roman"/>
          <w:szCs w:val="24"/>
        </w:rPr>
        <w:t>εν είναι αρκετή</w:t>
      </w:r>
      <w:r>
        <w:rPr>
          <w:rFonts w:eastAsia="Times New Roman" w:cs="Times New Roman"/>
          <w:szCs w:val="24"/>
        </w:rPr>
        <w:t>, π</w:t>
      </w:r>
      <w:r w:rsidRPr="00237760">
        <w:rPr>
          <w:rFonts w:eastAsia="Times New Roman" w:cs="Times New Roman"/>
          <w:szCs w:val="24"/>
        </w:rPr>
        <w:t>ρέπει να συνεχίσουμε την προσπάθεια</w:t>
      </w:r>
      <w:r>
        <w:rPr>
          <w:rFonts w:eastAsia="Times New Roman" w:cs="Times New Roman"/>
          <w:szCs w:val="24"/>
        </w:rPr>
        <w:t>,</w:t>
      </w:r>
      <w:r w:rsidRPr="00237760">
        <w:rPr>
          <w:rFonts w:eastAsia="Times New Roman" w:cs="Times New Roman"/>
          <w:szCs w:val="24"/>
        </w:rPr>
        <w:t xml:space="preserve"> το κάνουμε όμως πράξη χάρ</w:t>
      </w:r>
      <w:r>
        <w:rPr>
          <w:rFonts w:eastAsia="Times New Roman" w:cs="Times New Roman"/>
          <w:szCs w:val="24"/>
        </w:rPr>
        <w:t xml:space="preserve">η σε </w:t>
      </w:r>
      <w:r w:rsidRPr="00237760">
        <w:rPr>
          <w:rFonts w:eastAsia="Times New Roman" w:cs="Times New Roman"/>
          <w:szCs w:val="24"/>
        </w:rPr>
        <w:t>ένα</w:t>
      </w:r>
      <w:r>
        <w:rPr>
          <w:rFonts w:eastAsia="Times New Roman" w:cs="Times New Roman"/>
          <w:szCs w:val="24"/>
        </w:rPr>
        <w:t>ν</w:t>
      </w:r>
      <w:r w:rsidRPr="00237760">
        <w:rPr>
          <w:rFonts w:eastAsia="Times New Roman" w:cs="Times New Roman"/>
          <w:szCs w:val="24"/>
        </w:rPr>
        <w:t xml:space="preserve"> νέο</w:t>
      </w:r>
      <w:r>
        <w:rPr>
          <w:rFonts w:eastAsia="Times New Roman" w:cs="Times New Roman"/>
          <w:szCs w:val="24"/>
        </w:rPr>
        <w:t>,</w:t>
      </w:r>
      <w:r w:rsidRPr="00237760">
        <w:rPr>
          <w:rFonts w:eastAsia="Times New Roman" w:cs="Times New Roman"/>
          <w:szCs w:val="24"/>
        </w:rPr>
        <w:t xml:space="preserve"> αναμορφωμένο </w:t>
      </w:r>
      <w:r w:rsidR="006A6286">
        <w:rPr>
          <w:rFonts w:eastAsia="Times New Roman" w:cs="Times New Roman"/>
          <w:szCs w:val="24"/>
        </w:rPr>
        <w:t>κ</w:t>
      </w:r>
      <w:r w:rsidR="006A6286" w:rsidRPr="00237760">
        <w:rPr>
          <w:rFonts w:eastAsia="Times New Roman" w:cs="Times New Roman"/>
          <w:szCs w:val="24"/>
        </w:rPr>
        <w:t>ώδικα</w:t>
      </w:r>
      <w:r>
        <w:rPr>
          <w:rFonts w:eastAsia="Times New Roman" w:cs="Times New Roman"/>
          <w:szCs w:val="24"/>
        </w:rPr>
        <w:t>,</w:t>
      </w:r>
      <w:r w:rsidRPr="00237760">
        <w:rPr>
          <w:rFonts w:eastAsia="Times New Roman" w:cs="Times New Roman"/>
          <w:szCs w:val="24"/>
        </w:rPr>
        <w:t xml:space="preserve"> σε μία αυστηρή τήρησ</w:t>
      </w:r>
      <w:r>
        <w:rPr>
          <w:rFonts w:eastAsia="Times New Roman" w:cs="Times New Roman"/>
          <w:szCs w:val="24"/>
        </w:rPr>
        <w:t>ή</w:t>
      </w:r>
      <w:r w:rsidRPr="00237760">
        <w:rPr>
          <w:rFonts w:eastAsia="Times New Roman" w:cs="Times New Roman"/>
          <w:szCs w:val="24"/>
        </w:rPr>
        <w:t xml:space="preserve"> του </w:t>
      </w:r>
      <w:r>
        <w:rPr>
          <w:rFonts w:eastAsia="Times New Roman" w:cs="Times New Roman"/>
          <w:szCs w:val="24"/>
        </w:rPr>
        <w:t>-</w:t>
      </w:r>
      <w:r w:rsidRPr="00237760">
        <w:rPr>
          <w:rFonts w:eastAsia="Times New Roman" w:cs="Times New Roman"/>
          <w:szCs w:val="24"/>
        </w:rPr>
        <w:t xml:space="preserve">και </w:t>
      </w:r>
      <w:r w:rsidRPr="00237760">
        <w:rPr>
          <w:rFonts w:eastAsia="Times New Roman" w:cs="Times New Roman"/>
          <w:szCs w:val="24"/>
        </w:rPr>
        <w:lastRenderedPageBreak/>
        <w:t>θέλω να ε</w:t>
      </w:r>
      <w:r>
        <w:rPr>
          <w:rFonts w:eastAsia="Times New Roman" w:cs="Times New Roman"/>
          <w:szCs w:val="24"/>
        </w:rPr>
        <w:t>υχαριστήσω την Ε</w:t>
      </w:r>
      <w:r w:rsidRPr="00237760">
        <w:rPr>
          <w:rFonts w:eastAsia="Times New Roman" w:cs="Times New Roman"/>
          <w:szCs w:val="24"/>
        </w:rPr>
        <w:t xml:space="preserve">λληνική </w:t>
      </w:r>
      <w:r>
        <w:rPr>
          <w:rFonts w:eastAsia="Times New Roman" w:cs="Times New Roman"/>
          <w:szCs w:val="24"/>
        </w:rPr>
        <w:t>Α</w:t>
      </w:r>
      <w:r w:rsidRPr="00237760">
        <w:rPr>
          <w:rFonts w:eastAsia="Times New Roman" w:cs="Times New Roman"/>
          <w:szCs w:val="24"/>
        </w:rPr>
        <w:t>στυνομία</w:t>
      </w:r>
      <w:r>
        <w:rPr>
          <w:rFonts w:eastAsia="Times New Roman" w:cs="Times New Roman"/>
          <w:szCs w:val="24"/>
        </w:rPr>
        <w:t xml:space="preserve">-, </w:t>
      </w:r>
      <w:r w:rsidRPr="00237760">
        <w:rPr>
          <w:rFonts w:eastAsia="Times New Roman" w:cs="Times New Roman"/>
          <w:szCs w:val="24"/>
        </w:rPr>
        <w:t>χάρη στο</w:t>
      </w:r>
      <w:r>
        <w:rPr>
          <w:rFonts w:eastAsia="Times New Roman" w:cs="Times New Roman"/>
          <w:szCs w:val="24"/>
        </w:rPr>
        <w:t xml:space="preserve"> εικοσιτετράωρο </w:t>
      </w:r>
      <w:r w:rsidR="006A6286">
        <w:rPr>
          <w:rFonts w:eastAsia="Times New Roman" w:cs="Times New Roman"/>
          <w:szCs w:val="24"/>
        </w:rPr>
        <w:t xml:space="preserve">μετρό </w:t>
      </w:r>
      <w:r w:rsidRPr="00237760">
        <w:rPr>
          <w:rFonts w:eastAsia="Times New Roman" w:cs="Times New Roman"/>
          <w:szCs w:val="24"/>
        </w:rPr>
        <w:t>Σάββατο βράδυ</w:t>
      </w:r>
      <w:r>
        <w:rPr>
          <w:rFonts w:eastAsia="Times New Roman" w:cs="Times New Roman"/>
          <w:szCs w:val="24"/>
        </w:rPr>
        <w:t>,</w:t>
      </w:r>
      <w:r w:rsidRPr="00237760">
        <w:rPr>
          <w:rFonts w:eastAsia="Times New Roman" w:cs="Times New Roman"/>
          <w:szCs w:val="24"/>
        </w:rPr>
        <w:t xml:space="preserve"> το οποίο προστατεύει ζωές κυρίως νέων παιδιών που γ</w:t>
      </w:r>
      <w:r>
        <w:rPr>
          <w:rFonts w:eastAsia="Times New Roman" w:cs="Times New Roman"/>
          <w:szCs w:val="24"/>
        </w:rPr>
        <w:t xml:space="preserve">υρνούν </w:t>
      </w:r>
      <w:r w:rsidRPr="00237760">
        <w:rPr>
          <w:rFonts w:eastAsia="Times New Roman" w:cs="Times New Roman"/>
          <w:szCs w:val="24"/>
        </w:rPr>
        <w:t>σπίτι με ασφάλεια</w:t>
      </w:r>
      <w:r>
        <w:rPr>
          <w:rFonts w:eastAsia="Times New Roman" w:cs="Times New Roman"/>
          <w:szCs w:val="24"/>
        </w:rPr>
        <w:t>,</w:t>
      </w:r>
      <w:r w:rsidRPr="00237760">
        <w:rPr>
          <w:rFonts w:eastAsia="Times New Roman" w:cs="Times New Roman"/>
          <w:szCs w:val="24"/>
        </w:rPr>
        <w:t xml:space="preserve"> χάρη στις καμπάνιες ευαισθητοποίησης</w:t>
      </w:r>
      <w:r>
        <w:rPr>
          <w:rFonts w:eastAsia="Times New Roman" w:cs="Times New Roman"/>
          <w:szCs w:val="24"/>
        </w:rPr>
        <w:t>, χ</w:t>
      </w:r>
      <w:r w:rsidRPr="00237760">
        <w:rPr>
          <w:rFonts w:eastAsia="Times New Roman" w:cs="Times New Roman"/>
          <w:szCs w:val="24"/>
        </w:rPr>
        <w:t>άρη στους νέους δρόμους οι οποίοι παραδίδον</w:t>
      </w:r>
      <w:r>
        <w:rPr>
          <w:rFonts w:eastAsia="Times New Roman" w:cs="Times New Roman"/>
          <w:szCs w:val="24"/>
        </w:rPr>
        <w:t>ται -το Π</w:t>
      </w:r>
      <w:r w:rsidRPr="00237760">
        <w:rPr>
          <w:rFonts w:eastAsia="Times New Roman" w:cs="Times New Roman"/>
          <w:szCs w:val="24"/>
        </w:rPr>
        <w:t>άτρα-</w:t>
      </w:r>
      <w:r>
        <w:rPr>
          <w:rFonts w:eastAsia="Times New Roman" w:cs="Times New Roman"/>
          <w:szCs w:val="24"/>
        </w:rPr>
        <w:t>Π</w:t>
      </w:r>
      <w:r w:rsidRPr="00237760">
        <w:rPr>
          <w:rFonts w:eastAsia="Times New Roman" w:cs="Times New Roman"/>
          <w:szCs w:val="24"/>
        </w:rPr>
        <w:t>ύργος επιτέλους παραδόθηκε</w:t>
      </w:r>
      <w:r>
        <w:rPr>
          <w:rFonts w:eastAsia="Times New Roman" w:cs="Times New Roman"/>
          <w:szCs w:val="24"/>
        </w:rPr>
        <w:t>,</w:t>
      </w:r>
      <w:r w:rsidRPr="00237760">
        <w:rPr>
          <w:rFonts w:eastAsia="Times New Roman" w:cs="Times New Roman"/>
          <w:szCs w:val="24"/>
        </w:rPr>
        <w:t xml:space="preserve"> μετά από πολύ μεγάλες προσπάθειες αυτής της </w:t>
      </w:r>
      <w:r>
        <w:rPr>
          <w:rFonts w:eastAsia="Times New Roman" w:cs="Times New Roman"/>
          <w:szCs w:val="24"/>
        </w:rPr>
        <w:t>Κ</w:t>
      </w:r>
      <w:r w:rsidRPr="00237760">
        <w:rPr>
          <w:rFonts w:eastAsia="Times New Roman" w:cs="Times New Roman"/>
          <w:szCs w:val="24"/>
        </w:rPr>
        <w:t>υβέρνησης</w:t>
      </w:r>
      <w:r>
        <w:rPr>
          <w:rFonts w:eastAsia="Times New Roman" w:cs="Times New Roman"/>
          <w:szCs w:val="24"/>
        </w:rPr>
        <w:t xml:space="preserve"> και </w:t>
      </w:r>
      <w:r w:rsidRPr="00237760">
        <w:rPr>
          <w:rFonts w:eastAsia="Times New Roman" w:cs="Times New Roman"/>
          <w:szCs w:val="24"/>
        </w:rPr>
        <w:t>του Κυριάκου Μητσοτάκη</w:t>
      </w:r>
      <w:r>
        <w:rPr>
          <w:rFonts w:eastAsia="Times New Roman" w:cs="Times New Roman"/>
          <w:szCs w:val="24"/>
        </w:rPr>
        <w:t>-, χάρη σε έ</w:t>
      </w:r>
      <w:r w:rsidRPr="00237760">
        <w:rPr>
          <w:rFonts w:eastAsia="Times New Roman" w:cs="Times New Roman"/>
          <w:szCs w:val="24"/>
        </w:rPr>
        <w:t>ν</w:t>
      </w:r>
      <w:r>
        <w:rPr>
          <w:rFonts w:eastAsia="Times New Roman" w:cs="Times New Roman"/>
          <w:szCs w:val="24"/>
        </w:rPr>
        <w:t>α</w:t>
      </w:r>
      <w:r w:rsidRPr="00237760">
        <w:rPr>
          <w:rFonts w:eastAsia="Times New Roman" w:cs="Times New Roman"/>
          <w:szCs w:val="24"/>
        </w:rPr>
        <w:t xml:space="preserve"> πλέγμα μέτρων το οποίο επιτέλους</w:t>
      </w:r>
      <w:r>
        <w:rPr>
          <w:rFonts w:eastAsia="Times New Roman" w:cs="Times New Roman"/>
          <w:szCs w:val="24"/>
        </w:rPr>
        <w:t>,</w:t>
      </w:r>
      <w:r w:rsidRPr="00237760">
        <w:rPr>
          <w:rFonts w:eastAsia="Times New Roman" w:cs="Times New Roman"/>
          <w:szCs w:val="24"/>
        </w:rPr>
        <w:t xml:space="preserve"> κύριοι συνάδελφοι</w:t>
      </w:r>
      <w:r>
        <w:rPr>
          <w:rFonts w:eastAsia="Times New Roman" w:cs="Times New Roman"/>
          <w:szCs w:val="24"/>
        </w:rPr>
        <w:t>,</w:t>
      </w:r>
      <w:r w:rsidRPr="00237760">
        <w:rPr>
          <w:rFonts w:eastAsia="Times New Roman" w:cs="Times New Roman"/>
          <w:szCs w:val="24"/>
        </w:rPr>
        <w:t xml:space="preserve"> αποδίδει</w:t>
      </w:r>
      <w:r>
        <w:rPr>
          <w:rFonts w:eastAsia="Times New Roman" w:cs="Times New Roman"/>
          <w:szCs w:val="24"/>
        </w:rPr>
        <w:t xml:space="preserve">. </w:t>
      </w:r>
    </w:p>
    <w:p w14:paraId="0067C78F"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Σας </w:t>
      </w:r>
      <w:r w:rsidRPr="00237760">
        <w:rPr>
          <w:rFonts w:eastAsia="Times New Roman" w:cs="Times New Roman"/>
          <w:szCs w:val="24"/>
        </w:rPr>
        <w:t>ευχαριστώ πολύ</w:t>
      </w:r>
      <w:r>
        <w:rPr>
          <w:rFonts w:eastAsia="Times New Roman" w:cs="Times New Roman"/>
          <w:szCs w:val="24"/>
        </w:rPr>
        <w:t xml:space="preserve">. </w:t>
      </w:r>
    </w:p>
    <w:p w14:paraId="0067C790" w14:textId="77777777" w:rsidR="003D1987" w:rsidRDefault="004313C6">
      <w:pPr>
        <w:spacing w:line="600" w:lineRule="auto"/>
        <w:ind w:firstLine="720"/>
        <w:contextualSpacing/>
        <w:jc w:val="center"/>
        <w:rPr>
          <w:rFonts w:eastAsia="Times New Roman" w:cs="Times New Roman"/>
          <w:szCs w:val="24"/>
        </w:rPr>
      </w:pPr>
      <w:r w:rsidRPr="00237760">
        <w:rPr>
          <w:rFonts w:eastAsia="Times New Roman" w:cs="Times New Roman"/>
          <w:szCs w:val="24"/>
        </w:rPr>
        <w:t>(Χειροκροτήματα από την πτέρυγα της Νέας Δημοκρατίας)</w:t>
      </w:r>
    </w:p>
    <w:p w14:paraId="0067C791" w14:textId="77777777" w:rsidR="003D1987" w:rsidRDefault="004313C6">
      <w:pPr>
        <w:spacing w:line="600" w:lineRule="auto"/>
        <w:ind w:firstLine="720"/>
        <w:contextualSpacing/>
        <w:jc w:val="both"/>
        <w:rPr>
          <w:rFonts w:eastAsia="Times New Roman" w:cs="Times New Roman"/>
          <w:szCs w:val="24"/>
        </w:rPr>
      </w:pPr>
      <w:r w:rsidRPr="00237760">
        <w:rPr>
          <w:rFonts w:eastAsia="Times New Roman" w:cs="Times New Roman"/>
          <w:b/>
          <w:bCs/>
          <w:szCs w:val="24"/>
        </w:rPr>
        <w:t>ΠΡΟΕΔΡΕΥΩΝ (Αθανάσιος Μπούρας):</w:t>
      </w:r>
      <w:r w:rsidRPr="00237760">
        <w:rPr>
          <w:rFonts w:eastAsia="Times New Roman" w:cs="Times New Roman"/>
          <w:szCs w:val="24"/>
        </w:rPr>
        <w:t xml:space="preserve"> </w:t>
      </w:r>
      <w:r>
        <w:rPr>
          <w:rFonts w:eastAsia="Times New Roman" w:cs="Times New Roman"/>
          <w:szCs w:val="24"/>
        </w:rPr>
        <w:t xml:space="preserve">Κι εμείς </w:t>
      </w:r>
      <w:r w:rsidRPr="00237760">
        <w:rPr>
          <w:rFonts w:eastAsia="Times New Roman" w:cs="Times New Roman"/>
          <w:szCs w:val="24"/>
        </w:rPr>
        <w:t xml:space="preserve">ευχαριστούμε τον κύριο </w:t>
      </w:r>
      <w:r>
        <w:rPr>
          <w:rFonts w:eastAsia="Times New Roman" w:cs="Times New Roman"/>
          <w:szCs w:val="24"/>
        </w:rPr>
        <w:t>Υ</w:t>
      </w:r>
      <w:r w:rsidRPr="00237760">
        <w:rPr>
          <w:rFonts w:eastAsia="Times New Roman" w:cs="Times New Roman"/>
          <w:szCs w:val="24"/>
        </w:rPr>
        <w:t>πουργό</w:t>
      </w:r>
      <w:r>
        <w:rPr>
          <w:rFonts w:eastAsia="Times New Roman" w:cs="Times New Roman"/>
          <w:szCs w:val="24"/>
        </w:rPr>
        <w:t xml:space="preserve">. </w:t>
      </w:r>
    </w:p>
    <w:p w14:paraId="0067C792" w14:textId="77777777" w:rsidR="003D1987" w:rsidRDefault="004313C6">
      <w:pPr>
        <w:spacing w:line="600" w:lineRule="auto"/>
        <w:ind w:firstLine="720"/>
        <w:contextualSpacing/>
        <w:jc w:val="both"/>
        <w:rPr>
          <w:rFonts w:eastAsia="Times New Roman" w:cs="Times New Roman"/>
          <w:szCs w:val="24"/>
        </w:rPr>
      </w:pPr>
      <w:r w:rsidRPr="00237760">
        <w:rPr>
          <w:rFonts w:eastAsia="Times New Roman" w:cs="Times New Roman"/>
          <w:szCs w:val="24"/>
        </w:rPr>
        <w:t>Βλέπω ότι ζητάτε παρεμβάσεις</w:t>
      </w:r>
      <w:r>
        <w:rPr>
          <w:rFonts w:eastAsia="Times New Roman" w:cs="Times New Roman"/>
          <w:szCs w:val="24"/>
        </w:rPr>
        <w:t>,</w:t>
      </w:r>
      <w:r w:rsidRPr="00237760">
        <w:rPr>
          <w:rFonts w:eastAsia="Times New Roman" w:cs="Times New Roman"/>
          <w:szCs w:val="24"/>
        </w:rPr>
        <w:t xml:space="preserve"> οπότε ξεκινάμε με την παρέμβαση του κ</w:t>
      </w:r>
      <w:r>
        <w:rPr>
          <w:rFonts w:eastAsia="Times New Roman" w:cs="Times New Roman"/>
          <w:szCs w:val="24"/>
        </w:rPr>
        <w:t xml:space="preserve">. </w:t>
      </w:r>
      <w:proofErr w:type="spellStart"/>
      <w:r w:rsidRPr="00237760">
        <w:rPr>
          <w:rFonts w:eastAsia="Times New Roman" w:cs="Times New Roman"/>
          <w:szCs w:val="24"/>
        </w:rPr>
        <w:t>Μάντζου</w:t>
      </w:r>
      <w:proofErr w:type="spellEnd"/>
      <w:r w:rsidRPr="00237760">
        <w:rPr>
          <w:rFonts w:eastAsia="Times New Roman" w:cs="Times New Roman"/>
          <w:szCs w:val="24"/>
        </w:rPr>
        <w:t xml:space="preserve"> ως </w:t>
      </w:r>
      <w:r>
        <w:rPr>
          <w:rFonts w:eastAsia="Times New Roman" w:cs="Times New Roman"/>
          <w:szCs w:val="24"/>
        </w:rPr>
        <w:t>Κ</w:t>
      </w:r>
      <w:r w:rsidRPr="00237760">
        <w:rPr>
          <w:rFonts w:eastAsia="Times New Roman" w:cs="Times New Roman"/>
          <w:szCs w:val="24"/>
        </w:rPr>
        <w:t xml:space="preserve">οινοβουλευτικού </w:t>
      </w:r>
      <w:r>
        <w:rPr>
          <w:rFonts w:eastAsia="Times New Roman" w:cs="Times New Roman"/>
          <w:szCs w:val="24"/>
        </w:rPr>
        <w:t>Ε</w:t>
      </w:r>
      <w:r w:rsidRPr="00237760">
        <w:rPr>
          <w:rFonts w:eastAsia="Times New Roman" w:cs="Times New Roman"/>
          <w:szCs w:val="24"/>
        </w:rPr>
        <w:t>κπροσώπου του ΠΑΣΟΚ</w:t>
      </w:r>
      <w:r>
        <w:rPr>
          <w:rFonts w:eastAsia="Times New Roman" w:cs="Times New Roman"/>
          <w:szCs w:val="24"/>
        </w:rPr>
        <w:t xml:space="preserve"> - Κ</w:t>
      </w:r>
      <w:r w:rsidRPr="00237760">
        <w:rPr>
          <w:rFonts w:eastAsia="Times New Roman" w:cs="Times New Roman"/>
          <w:szCs w:val="24"/>
        </w:rPr>
        <w:t xml:space="preserve">ινήματος </w:t>
      </w:r>
      <w:r>
        <w:rPr>
          <w:rFonts w:eastAsia="Times New Roman" w:cs="Times New Roman"/>
          <w:szCs w:val="24"/>
        </w:rPr>
        <w:t>Α</w:t>
      </w:r>
      <w:r w:rsidRPr="00237760">
        <w:rPr>
          <w:rFonts w:eastAsia="Times New Roman" w:cs="Times New Roman"/>
          <w:szCs w:val="24"/>
        </w:rPr>
        <w:t>λλαγής</w:t>
      </w:r>
      <w:r>
        <w:rPr>
          <w:rFonts w:eastAsia="Times New Roman" w:cs="Times New Roman"/>
          <w:szCs w:val="24"/>
        </w:rPr>
        <w:t>.</w:t>
      </w:r>
    </w:p>
    <w:p w14:paraId="0067C793"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Μάντζο</w:t>
      </w:r>
      <w:proofErr w:type="spellEnd"/>
      <w:r>
        <w:rPr>
          <w:rFonts w:eastAsia="Times New Roman" w:cs="Times New Roman"/>
          <w:szCs w:val="24"/>
        </w:rPr>
        <w:t xml:space="preserve">, έχετε τον </w:t>
      </w:r>
      <w:r w:rsidRPr="00237760">
        <w:rPr>
          <w:rFonts w:eastAsia="Times New Roman" w:cs="Times New Roman"/>
          <w:szCs w:val="24"/>
        </w:rPr>
        <w:t>λόγο</w:t>
      </w:r>
      <w:r>
        <w:rPr>
          <w:rFonts w:eastAsia="Times New Roman" w:cs="Times New Roman"/>
          <w:szCs w:val="24"/>
        </w:rPr>
        <w:t>.</w:t>
      </w:r>
    </w:p>
    <w:p w14:paraId="0067C794" w14:textId="77777777" w:rsidR="003D1987" w:rsidRDefault="004313C6">
      <w:pPr>
        <w:spacing w:line="600" w:lineRule="auto"/>
        <w:ind w:firstLine="720"/>
        <w:contextualSpacing/>
        <w:jc w:val="both"/>
        <w:rPr>
          <w:rFonts w:eastAsia="Times New Roman" w:cs="Times New Roman"/>
          <w:szCs w:val="24"/>
        </w:rPr>
      </w:pPr>
      <w:r w:rsidRPr="00237760">
        <w:rPr>
          <w:rFonts w:eastAsia="Times New Roman" w:cs="Times New Roman"/>
          <w:b/>
          <w:bCs/>
          <w:szCs w:val="24"/>
        </w:rPr>
        <w:t>ΔΗΜΗΤΡΙΟΣ ΜΑΝΤΖΟΣ:</w:t>
      </w:r>
      <w:r w:rsidRPr="00237760">
        <w:rPr>
          <w:rFonts w:eastAsia="Times New Roman" w:cs="Times New Roman"/>
          <w:szCs w:val="24"/>
        </w:rPr>
        <w:t xml:space="preserve"> </w:t>
      </w:r>
      <w:r>
        <w:rPr>
          <w:rFonts w:eastAsia="Times New Roman" w:cs="Times New Roman"/>
          <w:szCs w:val="24"/>
        </w:rPr>
        <w:t>Ε</w:t>
      </w:r>
      <w:r w:rsidRPr="00237760">
        <w:rPr>
          <w:rFonts w:eastAsia="Times New Roman" w:cs="Times New Roman"/>
          <w:szCs w:val="24"/>
        </w:rPr>
        <w:t>υχαριστώ πολύ</w:t>
      </w:r>
      <w:r>
        <w:rPr>
          <w:rFonts w:eastAsia="Times New Roman" w:cs="Times New Roman"/>
          <w:szCs w:val="24"/>
        </w:rPr>
        <w:t>,</w:t>
      </w:r>
      <w:r w:rsidRPr="00237760">
        <w:rPr>
          <w:rFonts w:eastAsia="Times New Roman" w:cs="Times New Roman"/>
          <w:szCs w:val="24"/>
        </w:rPr>
        <w:t xml:space="preserve"> κύριε </w:t>
      </w:r>
      <w:r>
        <w:rPr>
          <w:rFonts w:eastAsia="Times New Roman" w:cs="Times New Roman"/>
          <w:szCs w:val="24"/>
        </w:rPr>
        <w:t>Π</w:t>
      </w:r>
      <w:r w:rsidRPr="00237760">
        <w:rPr>
          <w:rFonts w:eastAsia="Times New Roman" w:cs="Times New Roman"/>
          <w:szCs w:val="24"/>
        </w:rPr>
        <w:t>ρόεδρε</w:t>
      </w:r>
      <w:r>
        <w:rPr>
          <w:rFonts w:eastAsia="Times New Roman" w:cs="Times New Roman"/>
          <w:szCs w:val="24"/>
        </w:rPr>
        <w:t xml:space="preserve">. </w:t>
      </w:r>
    </w:p>
    <w:p w14:paraId="0067C795"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Δ</w:t>
      </w:r>
      <w:r w:rsidRPr="00237760">
        <w:rPr>
          <w:rFonts w:eastAsia="Times New Roman" w:cs="Times New Roman"/>
          <w:szCs w:val="24"/>
        </w:rPr>
        <w:t>υστυχώς</w:t>
      </w:r>
      <w:r>
        <w:rPr>
          <w:rFonts w:eastAsia="Times New Roman" w:cs="Times New Roman"/>
          <w:szCs w:val="24"/>
        </w:rPr>
        <w:t xml:space="preserve">, </w:t>
      </w:r>
      <w:r w:rsidRPr="00237760">
        <w:rPr>
          <w:rFonts w:eastAsia="Times New Roman" w:cs="Times New Roman"/>
          <w:szCs w:val="24"/>
        </w:rPr>
        <w:t xml:space="preserve">κύριε </w:t>
      </w:r>
      <w:r>
        <w:rPr>
          <w:rFonts w:eastAsia="Times New Roman" w:cs="Times New Roman"/>
          <w:szCs w:val="24"/>
        </w:rPr>
        <w:t>Υ</w:t>
      </w:r>
      <w:r w:rsidRPr="00237760">
        <w:rPr>
          <w:rFonts w:eastAsia="Times New Roman" w:cs="Times New Roman"/>
          <w:szCs w:val="24"/>
        </w:rPr>
        <w:t>πουργέ</w:t>
      </w:r>
      <w:r>
        <w:rPr>
          <w:rFonts w:eastAsia="Times New Roman" w:cs="Times New Roman"/>
          <w:szCs w:val="24"/>
        </w:rPr>
        <w:t>,</w:t>
      </w:r>
      <w:r w:rsidRPr="00237760">
        <w:rPr>
          <w:rFonts w:eastAsia="Times New Roman" w:cs="Times New Roman"/>
          <w:szCs w:val="24"/>
        </w:rPr>
        <w:t xml:space="preserve"> η πολιτική της </w:t>
      </w:r>
      <w:r>
        <w:rPr>
          <w:rFonts w:eastAsia="Times New Roman" w:cs="Times New Roman"/>
          <w:szCs w:val="24"/>
        </w:rPr>
        <w:t>Κ</w:t>
      </w:r>
      <w:r w:rsidRPr="00237760">
        <w:rPr>
          <w:rFonts w:eastAsia="Times New Roman" w:cs="Times New Roman"/>
          <w:szCs w:val="24"/>
        </w:rPr>
        <w:t xml:space="preserve">υβέρνησης της </w:t>
      </w:r>
      <w:r>
        <w:rPr>
          <w:rFonts w:eastAsia="Times New Roman" w:cs="Times New Roman"/>
          <w:szCs w:val="24"/>
        </w:rPr>
        <w:t>Νέας Δ</w:t>
      </w:r>
      <w:r w:rsidRPr="00237760">
        <w:rPr>
          <w:rFonts w:eastAsia="Times New Roman" w:cs="Times New Roman"/>
          <w:szCs w:val="24"/>
        </w:rPr>
        <w:t>ημοκρατίας και στο πεδίο των μεταφορών χαρακτηρίζεται από καθυστερήσεις</w:t>
      </w:r>
      <w:r>
        <w:rPr>
          <w:rFonts w:eastAsia="Times New Roman" w:cs="Times New Roman"/>
          <w:szCs w:val="24"/>
        </w:rPr>
        <w:t xml:space="preserve">, </w:t>
      </w:r>
      <w:r w:rsidRPr="00237760">
        <w:rPr>
          <w:rFonts w:eastAsia="Times New Roman" w:cs="Times New Roman"/>
          <w:szCs w:val="24"/>
        </w:rPr>
        <w:t>ελλιπή σχεδιασμό και εντέλει αδυναμία υλοποίησης των έργων</w:t>
      </w:r>
      <w:r>
        <w:rPr>
          <w:rFonts w:eastAsia="Times New Roman" w:cs="Times New Roman"/>
          <w:szCs w:val="24"/>
        </w:rPr>
        <w:t xml:space="preserve">. </w:t>
      </w:r>
    </w:p>
    <w:p w14:paraId="0067C796" w14:textId="77777777" w:rsidR="003D1987" w:rsidRDefault="004313C6">
      <w:pPr>
        <w:spacing w:line="600" w:lineRule="auto"/>
        <w:ind w:firstLine="720"/>
        <w:contextualSpacing/>
        <w:jc w:val="both"/>
        <w:rPr>
          <w:rFonts w:eastAsia="Times New Roman" w:cs="Times New Roman"/>
          <w:szCs w:val="24"/>
        </w:rPr>
      </w:pPr>
      <w:r w:rsidRPr="00237760">
        <w:rPr>
          <w:rFonts w:eastAsia="Times New Roman" w:cs="Times New Roman"/>
          <w:szCs w:val="24"/>
        </w:rPr>
        <w:lastRenderedPageBreak/>
        <w:t>Σας άκουσα να λέ</w:t>
      </w:r>
      <w:r>
        <w:rPr>
          <w:rFonts w:eastAsia="Times New Roman" w:cs="Times New Roman"/>
          <w:szCs w:val="24"/>
        </w:rPr>
        <w:t>τε</w:t>
      </w:r>
      <w:r w:rsidRPr="00237760">
        <w:rPr>
          <w:rFonts w:eastAsia="Times New Roman" w:cs="Times New Roman"/>
          <w:szCs w:val="24"/>
        </w:rPr>
        <w:t xml:space="preserve"> για την οδική ασφάλεια</w:t>
      </w:r>
      <w:r>
        <w:rPr>
          <w:rFonts w:eastAsia="Times New Roman" w:cs="Times New Roman"/>
          <w:szCs w:val="24"/>
        </w:rPr>
        <w:t>. Π</w:t>
      </w:r>
      <w:r w:rsidRPr="00237760">
        <w:rPr>
          <w:rFonts w:eastAsia="Times New Roman" w:cs="Times New Roman"/>
          <w:szCs w:val="24"/>
        </w:rPr>
        <w:t>ροφανώς στηρίζουμε οποιοδήποτε μέτρο βαίνει προς την εξασφάλιση αυτής της ασφάλειας</w:t>
      </w:r>
      <w:r>
        <w:rPr>
          <w:rFonts w:eastAsia="Times New Roman" w:cs="Times New Roman"/>
          <w:szCs w:val="24"/>
        </w:rPr>
        <w:t>,</w:t>
      </w:r>
      <w:r w:rsidRPr="00237760">
        <w:rPr>
          <w:rFonts w:eastAsia="Times New Roman" w:cs="Times New Roman"/>
          <w:szCs w:val="24"/>
        </w:rPr>
        <w:t xml:space="preserve"> αλλά </w:t>
      </w:r>
      <w:r>
        <w:rPr>
          <w:rFonts w:eastAsia="Times New Roman" w:cs="Times New Roman"/>
          <w:szCs w:val="24"/>
        </w:rPr>
        <w:t xml:space="preserve">όχι </w:t>
      </w:r>
      <w:r w:rsidRPr="00237760">
        <w:rPr>
          <w:rFonts w:eastAsia="Times New Roman" w:cs="Times New Roman"/>
          <w:szCs w:val="24"/>
        </w:rPr>
        <w:t>μόνο στην καταστολή</w:t>
      </w:r>
      <w:r>
        <w:rPr>
          <w:rFonts w:eastAsia="Times New Roman" w:cs="Times New Roman"/>
          <w:szCs w:val="24"/>
        </w:rPr>
        <w:t xml:space="preserve">. Δεν πρέπει </w:t>
      </w:r>
      <w:r w:rsidRPr="00237760">
        <w:rPr>
          <w:rFonts w:eastAsia="Times New Roman" w:cs="Times New Roman"/>
          <w:szCs w:val="24"/>
        </w:rPr>
        <w:t>να ξεχάσουμε την πρόληψη</w:t>
      </w:r>
      <w:r>
        <w:rPr>
          <w:rFonts w:eastAsia="Times New Roman" w:cs="Times New Roman"/>
          <w:szCs w:val="24"/>
        </w:rPr>
        <w:t>, π</w:t>
      </w:r>
      <w:r w:rsidRPr="00237760">
        <w:rPr>
          <w:rFonts w:eastAsia="Times New Roman" w:cs="Times New Roman"/>
          <w:szCs w:val="24"/>
        </w:rPr>
        <w:t>ρέπει να επενδύσουμε περισσότερο στην πρόληψη</w:t>
      </w:r>
      <w:r>
        <w:rPr>
          <w:rFonts w:eastAsia="Times New Roman" w:cs="Times New Roman"/>
          <w:szCs w:val="24"/>
        </w:rPr>
        <w:t xml:space="preserve">. </w:t>
      </w:r>
      <w:r w:rsidRPr="00237760">
        <w:rPr>
          <w:rFonts w:eastAsia="Times New Roman" w:cs="Times New Roman"/>
          <w:szCs w:val="24"/>
        </w:rPr>
        <w:t xml:space="preserve">Αυτό </w:t>
      </w:r>
      <w:r>
        <w:rPr>
          <w:rFonts w:eastAsia="Times New Roman" w:cs="Times New Roman"/>
          <w:szCs w:val="24"/>
        </w:rPr>
        <w:t>ως μια σημείωση σ</w:t>
      </w:r>
      <w:r w:rsidRPr="00237760">
        <w:rPr>
          <w:rFonts w:eastAsia="Times New Roman" w:cs="Times New Roman"/>
          <w:szCs w:val="24"/>
        </w:rPr>
        <w:t>ε σχέση με την οδική ασφάλεια</w:t>
      </w:r>
      <w:r>
        <w:rPr>
          <w:rFonts w:eastAsia="Times New Roman" w:cs="Times New Roman"/>
          <w:szCs w:val="24"/>
        </w:rPr>
        <w:t xml:space="preserve">. </w:t>
      </w:r>
    </w:p>
    <w:p w14:paraId="0067C797" w14:textId="7A5302B1" w:rsidR="003D1987" w:rsidRDefault="004313C6">
      <w:pPr>
        <w:spacing w:line="600" w:lineRule="auto"/>
        <w:ind w:firstLine="720"/>
        <w:contextualSpacing/>
        <w:jc w:val="both"/>
        <w:rPr>
          <w:rFonts w:eastAsia="Times New Roman" w:cs="Times New Roman"/>
          <w:szCs w:val="24"/>
        </w:rPr>
      </w:pPr>
      <w:r w:rsidRPr="00237760">
        <w:rPr>
          <w:rFonts w:eastAsia="Times New Roman" w:cs="Times New Roman"/>
          <w:szCs w:val="24"/>
        </w:rPr>
        <w:t>Το π</w:t>
      </w:r>
      <w:r>
        <w:rPr>
          <w:rFonts w:eastAsia="Times New Roman" w:cs="Times New Roman"/>
          <w:szCs w:val="24"/>
        </w:rPr>
        <w:t>λέον</w:t>
      </w:r>
      <w:r w:rsidRPr="00237760">
        <w:rPr>
          <w:rFonts w:eastAsia="Times New Roman" w:cs="Times New Roman"/>
          <w:szCs w:val="24"/>
        </w:rPr>
        <w:t xml:space="preserve"> χαρακτηριστικό όμως και μελανό παράδειγμα του μεταφορικού έργου στην Ελλάδα είναι </w:t>
      </w:r>
      <w:r>
        <w:rPr>
          <w:rFonts w:eastAsia="Times New Roman" w:cs="Times New Roman"/>
          <w:szCs w:val="24"/>
        </w:rPr>
        <w:t xml:space="preserve">ο </w:t>
      </w:r>
      <w:r w:rsidR="00294B94">
        <w:rPr>
          <w:rFonts w:eastAsia="Times New Roman" w:cs="Times New Roman"/>
          <w:szCs w:val="24"/>
        </w:rPr>
        <w:t>σ</w:t>
      </w:r>
      <w:r w:rsidR="00294B94" w:rsidRPr="00237760">
        <w:rPr>
          <w:rFonts w:eastAsia="Times New Roman" w:cs="Times New Roman"/>
          <w:szCs w:val="24"/>
        </w:rPr>
        <w:t>ιδηρόδρομος</w:t>
      </w:r>
      <w:r>
        <w:rPr>
          <w:rFonts w:eastAsia="Times New Roman" w:cs="Times New Roman"/>
          <w:szCs w:val="24"/>
        </w:rPr>
        <w:t>,</w:t>
      </w:r>
      <w:r w:rsidRPr="00237760">
        <w:rPr>
          <w:rFonts w:eastAsia="Times New Roman" w:cs="Times New Roman"/>
          <w:szCs w:val="24"/>
        </w:rPr>
        <w:t xml:space="preserve"> για το οποίο μάλιστα </w:t>
      </w:r>
      <w:r>
        <w:rPr>
          <w:rFonts w:eastAsia="Times New Roman" w:cs="Times New Roman"/>
          <w:szCs w:val="24"/>
        </w:rPr>
        <w:t>-ω της ειρωνείας!-</w:t>
      </w:r>
      <w:r w:rsidRPr="00237760">
        <w:rPr>
          <w:rFonts w:eastAsia="Times New Roman" w:cs="Times New Roman"/>
          <w:szCs w:val="24"/>
        </w:rPr>
        <w:t xml:space="preserve"> μέσα στον </w:t>
      </w:r>
      <w:r w:rsidR="00294B94">
        <w:rPr>
          <w:rFonts w:eastAsia="Times New Roman" w:cs="Times New Roman"/>
          <w:szCs w:val="24"/>
        </w:rPr>
        <w:t>Π</w:t>
      </w:r>
      <w:r w:rsidR="00294B94" w:rsidRPr="00237760">
        <w:rPr>
          <w:rFonts w:eastAsia="Times New Roman" w:cs="Times New Roman"/>
          <w:szCs w:val="24"/>
        </w:rPr>
        <w:t xml:space="preserve">ροϋπολογισμό </w:t>
      </w:r>
      <w:r w:rsidRPr="00237760">
        <w:rPr>
          <w:rFonts w:eastAsia="Times New Roman" w:cs="Times New Roman"/>
          <w:szCs w:val="24"/>
        </w:rPr>
        <w:t>πληρώνουμε αποζημιώσεις παροχής υπηρεσιών δημόσι</w:t>
      </w:r>
      <w:r>
        <w:rPr>
          <w:rFonts w:eastAsia="Times New Roman" w:cs="Times New Roman"/>
          <w:szCs w:val="24"/>
        </w:rPr>
        <w:t>ων</w:t>
      </w:r>
      <w:r w:rsidR="007A2943">
        <w:rPr>
          <w:rFonts w:eastAsia="Times New Roman" w:cs="Times New Roman"/>
          <w:szCs w:val="24"/>
        </w:rPr>
        <w:t xml:space="preserve">. </w:t>
      </w:r>
      <w:r w:rsidR="007A2943">
        <w:rPr>
          <w:rFonts w:eastAsia="Times New Roman" w:cs="Times New Roman"/>
          <w:szCs w:val="24"/>
        </w:rPr>
        <w:t>Δ</w:t>
      </w:r>
      <w:r>
        <w:rPr>
          <w:rFonts w:eastAsia="Times New Roman" w:cs="Times New Roman"/>
          <w:szCs w:val="24"/>
        </w:rPr>
        <w:t xml:space="preserve">ημόσια </w:t>
      </w:r>
      <w:r w:rsidRPr="00237760">
        <w:rPr>
          <w:rFonts w:eastAsia="Times New Roman" w:cs="Times New Roman"/>
          <w:szCs w:val="24"/>
        </w:rPr>
        <w:t>υπηρεσία προφανώς</w:t>
      </w:r>
      <w:r>
        <w:rPr>
          <w:rFonts w:eastAsia="Times New Roman" w:cs="Times New Roman"/>
          <w:szCs w:val="24"/>
        </w:rPr>
        <w:t>,</w:t>
      </w:r>
      <w:r w:rsidRPr="00237760">
        <w:rPr>
          <w:rFonts w:eastAsia="Times New Roman" w:cs="Times New Roman"/>
          <w:szCs w:val="24"/>
        </w:rPr>
        <w:t xml:space="preserve"> σε μία χώρα στην οποία η μία και μόνη γραμμή την οποία έχουμε δεν λειτουργεί καλά </w:t>
      </w:r>
      <w:proofErr w:type="spellStart"/>
      <w:r w:rsidRPr="00237760">
        <w:rPr>
          <w:rFonts w:eastAsia="Times New Roman" w:cs="Times New Roman"/>
          <w:szCs w:val="24"/>
        </w:rPr>
        <w:t>καλά</w:t>
      </w:r>
      <w:proofErr w:type="spellEnd"/>
      <w:r w:rsidRPr="00237760">
        <w:rPr>
          <w:rFonts w:eastAsia="Times New Roman" w:cs="Times New Roman"/>
          <w:szCs w:val="24"/>
        </w:rPr>
        <w:t xml:space="preserve"> και δεν </w:t>
      </w:r>
      <w:r w:rsidR="007A2943">
        <w:rPr>
          <w:rFonts w:eastAsia="Times New Roman" w:cs="Times New Roman"/>
          <w:szCs w:val="24"/>
        </w:rPr>
        <w:t>διαθέτει</w:t>
      </w:r>
      <w:r w:rsidR="007A2943" w:rsidRPr="00237760">
        <w:rPr>
          <w:rFonts w:eastAsia="Times New Roman" w:cs="Times New Roman"/>
          <w:szCs w:val="24"/>
        </w:rPr>
        <w:t xml:space="preserve"> </w:t>
      </w:r>
      <w:r w:rsidRPr="00237760">
        <w:rPr>
          <w:rFonts w:eastAsia="Times New Roman" w:cs="Times New Roman"/>
          <w:szCs w:val="24"/>
        </w:rPr>
        <w:t>ακόμα</w:t>
      </w:r>
      <w:r>
        <w:rPr>
          <w:rFonts w:eastAsia="Times New Roman" w:cs="Times New Roman"/>
          <w:szCs w:val="24"/>
        </w:rPr>
        <w:t>,</w:t>
      </w:r>
      <w:r w:rsidRPr="00237760">
        <w:rPr>
          <w:rFonts w:eastAsia="Times New Roman" w:cs="Times New Roman"/>
          <w:szCs w:val="24"/>
        </w:rPr>
        <w:t xml:space="preserve"> τρία χρόνια</w:t>
      </w:r>
      <w:r>
        <w:rPr>
          <w:rFonts w:eastAsia="Times New Roman" w:cs="Times New Roman"/>
          <w:szCs w:val="24"/>
        </w:rPr>
        <w:t xml:space="preserve"> μετά το εγ</w:t>
      </w:r>
      <w:r w:rsidRPr="00237760">
        <w:rPr>
          <w:rFonts w:eastAsia="Times New Roman" w:cs="Times New Roman"/>
          <w:szCs w:val="24"/>
        </w:rPr>
        <w:t>κληματικό δυστύχημα των Τεμπών</w:t>
      </w:r>
      <w:r>
        <w:rPr>
          <w:rFonts w:eastAsia="Times New Roman" w:cs="Times New Roman"/>
          <w:szCs w:val="24"/>
        </w:rPr>
        <w:t>,</w:t>
      </w:r>
      <w:r w:rsidRPr="00237760">
        <w:rPr>
          <w:rFonts w:eastAsia="Times New Roman" w:cs="Times New Roman"/>
          <w:szCs w:val="24"/>
        </w:rPr>
        <w:t xml:space="preserve"> σύγχρονα συστήματα σηματοδότησης </w:t>
      </w:r>
      <w:r>
        <w:rPr>
          <w:rFonts w:eastAsia="Times New Roman" w:cs="Times New Roman"/>
          <w:szCs w:val="24"/>
        </w:rPr>
        <w:t xml:space="preserve">και </w:t>
      </w:r>
      <w:r w:rsidRPr="00237760">
        <w:rPr>
          <w:rFonts w:eastAsia="Times New Roman" w:cs="Times New Roman"/>
          <w:szCs w:val="24"/>
        </w:rPr>
        <w:t>τηλεδιοίκησης</w:t>
      </w:r>
      <w:r>
        <w:rPr>
          <w:rFonts w:eastAsia="Times New Roman" w:cs="Times New Roman"/>
          <w:szCs w:val="24"/>
        </w:rPr>
        <w:t>,</w:t>
      </w:r>
      <w:r w:rsidRPr="00237760">
        <w:rPr>
          <w:rFonts w:eastAsia="Times New Roman" w:cs="Times New Roman"/>
          <w:szCs w:val="24"/>
        </w:rPr>
        <w:t xml:space="preserve"> κάτι που είχε προβλ</w:t>
      </w:r>
      <w:r>
        <w:rPr>
          <w:rFonts w:eastAsia="Times New Roman" w:cs="Times New Roman"/>
          <w:szCs w:val="24"/>
        </w:rPr>
        <w:t>εφ</w:t>
      </w:r>
      <w:r w:rsidRPr="00237760">
        <w:rPr>
          <w:rFonts w:eastAsia="Times New Roman" w:cs="Times New Roman"/>
          <w:szCs w:val="24"/>
        </w:rPr>
        <w:t xml:space="preserve">θεί από το 2014 με την </w:t>
      </w:r>
      <w:r w:rsidRPr="00237760">
        <w:rPr>
          <w:rFonts w:eastAsia="Times New Roman" w:cs="Times New Roman"/>
          <w:szCs w:val="24"/>
        </w:rPr>
        <w:t>αμαρτωλή</w:t>
      </w:r>
      <w:r w:rsidRPr="00237760">
        <w:rPr>
          <w:rFonts w:eastAsia="Times New Roman" w:cs="Times New Roman"/>
          <w:szCs w:val="24"/>
        </w:rPr>
        <w:t xml:space="preserve"> και αιματηρή </w:t>
      </w:r>
      <w:r w:rsidR="00294B94">
        <w:rPr>
          <w:rFonts w:eastAsia="Times New Roman" w:cs="Times New Roman"/>
          <w:szCs w:val="24"/>
        </w:rPr>
        <w:t>Σ</w:t>
      </w:r>
      <w:r w:rsidR="00294B94" w:rsidRPr="00237760">
        <w:rPr>
          <w:rFonts w:eastAsia="Times New Roman" w:cs="Times New Roman"/>
          <w:szCs w:val="24"/>
        </w:rPr>
        <w:t xml:space="preserve">ύμβαση </w:t>
      </w:r>
      <w:r w:rsidRPr="00237760">
        <w:rPr>
          <w:rFonts w:eastAsia="Times New Roman" w:cs="Times New Roman"/>
          <w:szCs w:val="24"/>
        </w:rPr>
        <w:t>717</w:t>
      </w:r>
      <w:r>
        <w:rPr>
          <w:rFonts w:eastAsia="Times New Roman" w:cs="Times New Roman"/>
          <w:szCs w:val="24"/>
        </w:rPr>
        <w:t>, η μη ολοκλήρωση τ</w:t>
      </w:r>
      <w:r w:rsidRPr="00237760">
        <w:rPr>
          <w:rFonts w:eastAsia="Times New Roman" w:cs="Times New Roman"/>
          <w:szCs w:val="24"/>
        </w:rPr>
        <w:t xml:space="preserve">ης οποίας οδήγησε σε θάνατο </w:t>
      </w:r>
      <w:r>
        <w:rPr>
          <w:rFonts w:eastAsia="Times New Roman" w:cs="Times New Roman"/>
          <w:szCs w:val="24"/>
        </w:rPr>
        <w:t xml:space="preserve">πενήντα επτά </w:t>
      </w:r>
      <w:r w:rsidRPr="00237760">
        <w:rPr>
          <w:rFonts w:eastAsia="Times New Roman" w:cs="Times New Roman"/>
          <w:szCs w:val="24"/>
        </w:rPr>
        <w:t xml:space="preserve">συνανθρώπων </w:t>
      </w:r>
      <w:r>
        <w:rPr>
          <w:rFonts w:eastAsia="Times New Roman" w:cs="Times New Roman"/>
          <w:szCs w:val="24"/>
        </w:rPr>
        <w:t>μας</w:t>
      </w:r>
      <w:r w:rsidR="007A2943">
        <w:rPr>
          <w:rFonts w:eastAsia="Times New Roman" w:cs="Times New Roman"/>
          <w:szCs w:val="24"/>
        </w:rPr>
        <w:t>.</w:t>
      </w:r>
      <w:r w:rsidRPr="00237760">
        <w:rPr>
          <w:rFonts w:eastAsia="Times New Roman" w:cs="Times New Roman"/>
          <w:szCs w:val="24"/>
        </w:rPr>
        <w:t xml:space="preserve"> </w:t>
      </w:r>
      <w:r w:rsidR="007A2943">
        <w:rPr>
          <w:rFonts w:eastAsia="Times New Roman" w:cs="Times New Roman"/>
          <w:szCs w:val="24"/>
        </w:rPr>
        <w:t>Σ</w:t>
      </w:r>
      <w:r w:rsidR="007A2943" w:rsidRPr="00237760">
        <w:rPr>
          <w:rFonts w:eastAsia="Times New Roman" w:cs="Times New Roman"/>
          <w:szCs w:val="24"/>
        </w:rPr>
        <w:t xml:space="preserve">ε </w:t>
      </w:r>
      <w:r w:rsidRPr="00237760">
        <w:rPr>
          <w:rFonts w:eastAsia="Times New Roman" w:cs="Times New Roman"/>
          <w:szCs w:val="24"/>
        </w:rPr>
        <w:t xml:space="preserve">μια χώρα που </w:t>
      </w:r>
      <w:r>
        <w:rPr>
          <w:rFonts w:eastAsia="Times New Roman" w:cs="Times New Roman"/>
          <w:szCs w:val="24"/>
        </w:rPr>
        <w:t xml:space="preserve">ο </w:t>
      </w:r>
      <w:r w:rsidRPr="00237760">
        <w:rPr>
          <w:rFonts w:eastAsia="Times New Roman" w:cs="Times New Roman"/>
          <w:szCs w:val="24"/>
        </w:rPr>
        <w:t>σιδηρόδρομος δεν φτάνει καν</w:t>
      </w:r>
      <w:r>
        <w:rPr>
          <w:rFonts w:eastAsia="Times New Roman" w:cs="Times New Roman"/>
          <w:szCs w:val="24"/>
        </w:rPr>
        <w:t>,</w:t>
      </w:r>
      <w:r w:rsidRPr="00237760">
        <w:rPr>
          <w:rFonts w:eastAsia="Times New Roman" w:cs="Times New Roman"/>
          <w:szCs w:val="24"/>
        </w:rPr>
        <w:t xml:space="preserve"> παρά μόνο με λεωφορείο</w:t>
      </w:r>
      <w:r>
        <w:rPr>
          <w:rFonts w:eastAsia="Times New Roman" w:cs="Times New Roman"/>
          <w:szCs w:val="24"/>
        </w:rPr>
        <w:t>,</w:t>
      </w:r>
      <w:r w:rsidRPr="00237760">
        <w:rPr>
          <w:rFonts w:eastAsia="Times New Roman" w:cs="Times New Roman"/>
          <w:szCs w:val="24"/>
        </w:rPr>
        <w:t xml:space="preserve"> σε περιοχές όπως η </w:t>
      </w:r>
      <w:r>
        <w:rPr>
          <w:rFonts w:eastAsia="Times New Roman" w:cs="Times New Roman"/>
          <w:szCs w:val="24"/>
        </w:rPr>
        <w:t>Δ</w:t>
      </w:r>
      <w:r w:rsidRPr="00237760">
        <w:rPr>
          <w:rFonts w:eastAsia="Times New Roman" w:cs="Times New Roman"/>
          <w:szCs w:val="24"/>
        </w:rPr>
        <w:t>ράμα</w:t>
      </w:r>
      <w:r>
        <w:rPr>
          <w:rFonts w:eastAsia="Times New Roman" w:cs="Times New Roman"/>
          <w:szCs w:val="24"/>
        </w:rPr>
        <w:t>,</w:t>
      </w:r>
      <w:r w:rsidRPr="00237760">
        <w:rPr>
          <w:rFonts w:eastAsia="Times New Roman" w:cs="Times New Roman"/>
          <w:szCs w:val="24"/>
        </w:rPr>
        <w:t xml:space="preserve"> η </w:t>
      </w:r>
      <w:r w:rsidR="00294B94">
        <w:rPr>
          <w:rFonts w:eastAsia="Times New Roman" w:cs="Times New Roman"/>
          <w:szCs w:val="24"/>
        </w:rPr>
        <w:t>α</w:t>
      </w:r>
      <w:r w:rsidR="00294B94" w:rsidRPr="00237760">
        <w:rPr>
          <w:rFonts w:eastAsia="Times New Roman" w:cs="Times New Roman"/>
          <w:szCs w:val="24"/>
        </w:rPr>
        <w:t xml:space="preserve">νατολική </w:t>
      </w:r>
      <w:r w:rsidRPr="00237760">
        <w:rPr>
          <w:rFonts w:eastAsia="Times New Roman" w:cs="Times New Roman"/>
          <w:szCs w:val="24"/>
        </w:rPr>
        <w:t>Μακεδονία και η Θράκη</w:t>
      </w:r>
      <w:r>
        <w:rPr>
          <w:rFonts w:eastAsia="Times New Roman" w:cs="Times New Roman"/>
          <w:szCs w:val="24"/>
        </w:rPr>
        <w:t>, ο ακριτικός Έ</w:t>
      </w:r>
      <w:r w:rsidRPr="00237760">
        <w:rPr>
          <w:rFonts w:eastAsia="Times New Roman" w:cs="Times New Roman"/>
          <w:szCs w:val="24"/>
        </w:rPr>
        <w:t>βρο</w:t>
      </w:r>
      <w:r>
        <w:rPr>
          <w:rFonts w:eastAsia="Times New Roman" w:cs="Times New Roman"/>
          <w:szCs w:val="24"/>
        </w:rPr>
        <w:t xml:space="preserve">ς, </w:t>
      </w:r>
      <w:r w:rsidRPr="00237760">
        <w:rPr>
          <w:rFonts w:eastAsia="Times New Roman" w:cs="Times New Roman"/>
          <w:szCs w:val="24"/>
        </w:rPr>
        <w:t>το Σουφλί</w:t>
      </w:r>
      <w:r>
        <w:rPr>
          <w:rFonts w:eastAsia="Times New Roman" w:cs="Times New Roman"/>
          <w:szCs w:val="24"/>
        </w:rPr>
        <w:t xml:space="preserve">, δεν έχει τρένο. Είμαστε μια </w:t>
      </w:r>
      <w:r w:rsidRPr="00237760">
        <w:rPr>
          <w:rFonts w:eastAsia="Times New Roman" w:cs="Times New Roman"/>
          <w:szCs w:val="24"/>
        </w:rPr>
        <w:t>χώρα στην οποία το τρένο δεν φτάνει καν μέχρι την Πελοπόννησο</w:t>
      </w:r>
      <w:r>
        <w:rPr>
          <w:rFonts w:eastAsia="Times New Roman" w:cs="Times New Roman"/>
          <w:szCs w:val="24"/>
        </w:rPr>
        <w:t>,</w:t>
      </w:r>
      <w:r w:rsidRPr="00237760">
        <w:rPr>
          <w:rFonts w:eastAsia="Times New Roman" w:cs="Times New Roman"/>
          <w:szCs w:val="24"/>
        </w:rPr>
        <w:t xml:space="preserve"> που είναι και εδώ κοντά</w:t>
      </w:r>
      <w:r>
        <w:rPr>
          <w:rFonts w:eastAsia="Times New Roman" w:cs="Times New Roman"/>
          <w:szCs w:val="24"/>
        </w:rPr>
        <w:t>,</w:t>
      </w:r>
      <w:r w:rsidRPr="00237760">
        <w:rPr>
          <w:rFonts w:eastAsia="Times New Roman" w:cs="Times New Roman"/>
          <w:szCs w:val="24"/>
        </w:rPr>
        <w:t xml:space="preserve"> δεν φτάνει καν μέχρι την τρίτη μεγαλύτερη πόλη της χώρας</w:t>
      </w:r>
      <w:r>
        <w:rPr>
          <w:rFonts w:eastAsia="Times New Roman" w:cs="Times New Roman"/>
          <w:szCs w:val="24"/>
        </w:rPr>
        <w:t>,</w:t>
      </w:r>
      <w:r w:rsidRPr="00237760">
        <w:rPr>
          <w:rFonts w:eastAsia="Times New Roman" w:cs="Times New Roman"/>
          <w:szCs w:val="24"/>
        </w:rPr>
        <w:t xml:space="preserve"> το μεγάλο λιμάνι της </w:t>
      </w:r>
      <w:r w:rsidRPr="00237760">
        <w:rPr>
          <w:rFonts w:eastAsia="Times New Roman" w:cs="Times New Roman"/>
          <w:szCs w:val="24"/>
        </w:rPr>
        <w:lastRenderedPageBreak/>
        <w:t>Πάτρας και δεν έχει ακόμη εξηγηθεί</w:t>
      </w:r>
      <w:r>
        <w:rPr>
          <w:rFonts w:eastAsia="Times New Roman" w:cs="Times New Roman"/>
          <w:szCs w:val="24"/>
        </w:rPr>
        <w:t>,</w:t>
      </w:r>
      <w:r w:rsidRPr="00237760">
        <w:rPr>
          <w:rFonts w:eastAsia="Times New Roman" w:cs="Times New Roman"/>
          <w:szCs w:val="24"/>
        </w:rPr>
        <w:t xml:space="preserve"> για παράδειγμα</w:t>
      </w:r>
      <w:r>
        <w:rPr>
          <w:rFonts w:eastAsia="Times New Roman" w:cs="Times New Roman"/>
          <w:szCs w:val="24"/>
        </w:rPr>
        <w:t>, γιατί δεν προχωρά</w:t>
      </w:r>
      <w:r w:rsidRPr="00237760">
        <w:rPr>
          <w:rFonts w:eastAsia="Times New Roman" w:cs="Times New Roman"/>
          <w:szCs w:val="24"/>
        </w:rPr>
        <w:t xml:space="preserve"> η υπογειοποίηση</w:t>
      </w:r>
      <w:r>
        <w:rPr>
          <w:rFonts w:eastAsia="Times New Roman" w:cs="Times New Roman"/>
          <w:szCs w:val="24"/>
        </w:rPr>
        <w:t xml:space="preserve">. Να μας δοθεί </w:t>
      </w:r>
      <w:r w:rsidRPr="00237760">
        <w:rPr>
          <w:rFonts w:eastAsia="Times New Roman" w:cs="Times New Roman"/>
          <w:szCs w:val="24"/>
        </w:rPr>
        <w:t>η απόφαση της μη έγκρισης υπογειοποίησης</w:t>
      </w:r>
      <w:r>
        <w:rPr>
          <w:rFonts w:eastAsia="Times New Roman" w:cs="Times New Roman"/>
          <w:szCs w:val="24"/>
        </w:rPr>
        <w:t xml:space="preserve">. </w:t>
      </w:r>
    </w:p>
    <w:p w14:paraId="0067C798"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Σ</w:t>
      </w:r>
      <w:r w:rsidRPr="00237760">
        <w:rPr>
          <w:rFonts w:eastAsia="Times New Roman" w:cs="Times New Roman"/>
          <w:szCs w:val="24"/>
        </w:rPr>
        <w:t>ήμερα</w:t>
      </w:r>
      <w:r>
        <w:rPr>
          <w:rFonts w:eastAsia="Times New Roman" w:cs="Times New Roman"/>
          <w:szCs w:val="24"/>
        </w:rPr>
        <w:t>, ο</w:t>
      </w:r>
      <w:r w:rsidRPr="00237760">
        <w:rPr>
          <w:rFonts w:eastAsia="Times New Roman" w:cs="Times New Roman"/>
          <w:szCs w:val="24"/>
        </w:rPr>
        <w:t>γδόντα δύο χρόνια μετά τ</w:t>
      </w:r>
      <w:r>
        <w:rPr>
          <w:rFonts w:eastAsia="Times New Roman" w:cs="Times New Roman"/>
          <w:szCs w:val="24"/>
        </w:rPr>
        <w:t>η</w:t>
      </w:r>
      <w:r w:rsidRPr="00237760">
        <w:rPr>
          <w:rFonts w:eastAsia="Times New Roman" w:cs="Times New Roman"/>
          <w:szCs w:val="24"/>
        </w:rPr>
        <w:t xml:space="preserve"> ναζιστική θηριωδία στα Καλάβρυτα</w:t>
      </w:r>
      <w:r>
        <w:rPr>
          <w:rFonts w:eastAsia="Times New Roman" w:cs="Times New Roman"/>
          <w:szCs w:val="24"/>
        </w:rPr>
        <w:t>,</w:t>
      </w:r>
      <w:r w:rsidRPr="00237760">
        <w:rPr>
          <w:rFonts w:eastAsia="Times New Roman" w:cs="Times New Roman"/>
          <w:szCs w:val="24"/>
        </w:rPr>
        <w:t xml:space="preserve"> πληροφορούμαστε ότι </w:t>
      </w:r>
      <w:r>
        <w:rPr>
          <w:rFonts w:eastAsia="Times New Roman" w:cs="Times New Roman"/>
          <w:szCs w:val="24"/>
        </w:rPr>
        <w:t xml:space="preserve">ακόμη κι </w:t>
      </w:r>
      <w:r w:rsidRPr="00237760">
        <w:rPr>
          <w:rFonts w:eastAsia="Times New Roman" w:cs="Times New Roman"/>
          <w:szCs w:val="24"/>
        </w:rPr>
        <w:t>ο οδοντωτός σιδηρόδρομος στα Καλάβρυτα υπολειτουργεί</w:t>
      </w:r>
      <w:r>
        <w:rPr>
          <w:rFonts w:eastAsia="Times New Roman" w:cs="Times New Roman"/>
          <w:szCs w:val="24"/>
        </w:rPr>
        <w:t>. Να μα</w:t>
      </w:r>
      <w:r w:rsidRPr="00237760">
        <w:rPr>
          <w:rFonts w:eastAsia="Times New Roman" w:cs="Times New Roman"/>
          <w:szCs w:val="24"/>
        </w:rPr>
        <w:t xml:space="preserve">ς δοθεί </w:t>
      </w:r>
      <w:r>
        <w:rPr>
          <w:rFonts w:eastAsia="Times New Roman" w:cs="Times New Roman"/>
          <w:szCs w:val="24"/>
        </w:rPr>
        <w:t xml:space="preserve">η </w:t>
      </w:r>
      <w:r w:rsidRPr="00237760">
        <w:rPr>
          <w:rFonts w:eastAsia="Times New Roman" w:cs="Times New Roman"/>
          <w:szCs w:val="24"/>
        </w:rPr>
        <w:t>σύμβαση επιβατικού έργου</w:t>
      </w:r>
      <w:r>
        <w:rPr>
          <w:rFonts w:eastAsia="Times New Roman" w:cs="Times New Roman"/>
          <w:szCs w:val="24"/>
        </w:rPr>
        <w:t xml:space="preserve">, </w:t>
      </w:r>
      <w:r w:rsidRPr="00237760">
        <w:rPr>
          <w:rFonts w:eastAsia="Times New Roman" w:cs="Times New Roman"/>
          <w:szCs w:val="24"/>
        </w:rPr>
        <w:t>ποιος παραβιάζει τη σύμβαση και γιατί</w:t>
      </w:r>
      <w:r>
        <w:rPr>
          <w:rFonts w:eastAsia="Times New Roman" w:cs="Times New Roman"/>
          <w:szCs w:val="24"/>
        </w:rPr>
        <w:t xml:space="preserve">. </w:t>
      </w:r>
    </w:p>
    <w:p w14:paraId="0067C799" w14:textId="77777777" w:rsidR="003D1987" w:rsidRDefault="004313C6">
      <w:pPr>
        <w:spacing w:line="600" w:lineRule="auto"/>
        <w:ind w:firstLine="720"/>
        <w:contextualSpacing/>
        <w:jc w:val="both"/>
        <w:rPr>
          <w:rFonts w:eastAsia="Times New Roman" w:cs="Times New Roman"/>
          <w:szCs w:val="24"/>
        </w:rPr>
      </w:pPr>
      <w:r w:rsidRPr="00C42925">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0067C79A"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Σε</w:t>
      </w:r>
      <w:r w:rsidRPr="00237760">
        <w:rPr>
          <w:rFonts w:eastAsia="Times New Roman" w:cs="Times New Roman"/>
          <w:szCs w:val="24"/>
        </w:rPr>
        <w:t xml:space="preserve"> αυτή τη χώρα η </w:t>
      </w:r>
      <w:r>
        <w:rPr>
          <w:rFonts w:eastAsia="Times New Roman" w:cs="Times New Roman"/>
          <w:szCs w:val="24"/>
        </w:rPr>
        <w:t>Κ</w:t>
      </w:r>
      <w:r w:rsidRPr="00237760">
        <w:rPr>
          <w:rFonts w:eastAsia="Times New Roman" w:cs="Times New Roman"/>
          <w:szCs w:val="24"/>
        </w:rPr>
        <w:t>υβέρνησ</w:t>
      </w:r>
      <w:r>
        <w:rPr>
          <w:rFonts w:eastAsia="Times New Roman" w:cs="Times New Roman"/>
          <w:szCs w:val="24"/>
        </w:rPr>
        <w:t>ή</w:t>
      </w:r>
      <w:r w:rsidRPr="00237760">
        <w:rPr>
          <w:rFonts w:eastAsia="Times New Roman" w:cs="Times New Roman"/>
          <w:szCs w:val="24"/>
        </w:rPr>
        <w:t xml:space="preserve"> σας και εσείς ως </w:t>
      </w:r>
      <w:r>
        <w:rPr>
          <w:rFonts w:eastAsia="Times New Roman" w:cs="Times New Roman"/>
          <w:szCs w:val="24"/>
        </w:rPr>
        <w:t>Α</w:t>
      </w:r>
      <w:r w:rsidRPr="00237760">
        <w:rPr>
          <w:rFonts w:eastAsia="Times New Roman" w:cs="Times New Roman"/>
          <w:szCs w:val="24"/>
        </w:rPr>
        <w:t xml:space="preserve">ναπληρωτής </w:t>
      </w:r>
      <w:r>
        <w:rPr>
          <w:rFonts w:eastAsia="Times New Roman" w:cs="Times New Roman"/>
          <w:szCs w:val="24"/>
        </w:rPr>
        <w:t>Υ</w:t>
      </w:r>
      <w:r w:rsidRPr="00237760">
        <w:rPr>
          <w:rFonts w:eastAsia="Times New Roman" w:cs="Times New Roman"/>
          <w:szCs w:val="24"/>
        </w:rPr>
        <w:t>πουργός επενδύετ</w:t>
      </w:r>
      <w:r>
        <w:rPr>
          <w:rFonts w:eastAsia="Times New Roman" w:cs="Times New Roman"/>
          <w:szCs w:val="24"/>
        </w:rPr>
        <w:t>ε</w:t>
      </w:r>
      <w:r w:rsidRPr="00237760">
        <w:rPr>
          <w:rFonts w:eastAsia="Times New Roman" w:cs="Times New Roman"/>
          <w:szCs w:val="24"/>
        </w:rPr>
        <w:t xml:space="preserve"> στην επικοινωνία</w:t>
      </w:r>
      <w:r>
        <w:rPr>
          <w:rFonts w:eastAsia="Times New Roman" w:cs="Times New Roman"/>
          <w:szCs w:val="24"/>
        </w:rPr>
        <w:t>,</w:t>
      </w:r>
      <w:r w:rsidRPr="00237760">
        <w:rPr>
          <w:rFonts w:eastAsia="Times New Roman" w:cs="Times New Roman"/>
          <w:szCs w:val="24"/>
        </w:rPr>
        <w:t xml:space="preserve"> ακόμα κι εδώ στην </w:t>
      </w:r>
      <w:r>
        <w:rPr>
          <w:rFonts w:eastAsia="Times New Roman" w:cs="Times New Roman"/>
          <w:szCs w:val="24"/>
        </w:rPr>
        <w:t>Α</w:t>
      </w:r>
      <w:r w:rsidRPr="00237760">
        <w:rPr>
          <w:rFonts w:eastAsia="Times New Roman" w:cs="Times New Roman"/>
          <w:szCs w:val="24"/>
        </w:rPr>
        <w:t>ττική</w:t>
      </w:r>
      <w:r>
        <w:rPr>
          <w:rFonts w:eastAsia="Times New Roman" w:cs="Times New Roman"/>
          <w:szCs w:val="24"/>
        </w:rPr>
        <w:t>,</w:t>
      </w:r>
      <w:r w:rsidRPr="00237760">
        <w:rPr>
          <w:rFonts w:eastAsia="Times New Roman" w:cs="Times New Roman"/>
          <w:szCs w:val="24"/>
        </w:rPr>
        <w:t xml:space="preserve"> </w:t>
      </w:r>
      <w:r>
        <w:rPr>
          <w:rFonts w:eastAsia="Times New Roman" w:cs="Times New Roman"/>
          <w:szCs w:val="24"/>
        </w:rPr>
        <w:t xml:space="preserve">για την </w:t>
      </w:r>
      <w:r w:rsidRPr="00237760">
        <w:rPr>
          <w:rFonts w:eastAsia="Times New Roman" w:cs="Times New Roman"/>
          <w:szCs w:val="24"/>
        </w:rPr>
        <w:t>οποία κάνα</w:t>
      </w:r>
      <w:r>
        <w:rPr>
          <w:rFonts w:eastAsia="Times New Roman" w:cs="Times New Roman"/>
          <w:szCs w:val="24"/>
        </w:rPr>
        <w:t xml:space="preserve">με </w:t>
      </w:r>
      <w:r w:rsidRPr="00237760">
        <w:rPr>
          <w:rFonts w:eastAsia="Times New Roman" w:cs="Times New Roman"/>
          <w:szCs w:val="24"/>
        </w:rPr>
        <w:t>μια πολύ σοβαρή συζήτηση</w:t>
      </w:r>
      <w:r>
        <w:rPr>
          <w:rFonts w:eastAsia="Times New Roman" w:cs="Times New Roman"/>
          <w:szCs w:val="24"/>
        </w:rPr>
        <w:t xml:space="preserve"> σ</w:t>
      </w:r>
      <w:r w:rsidRPr="00237760">
        <w:rPr>
          <w:rFonts w:eastAsia="Times New Roman" w:cs="Times New Roman"/>
          <w:szCs w:val="24"/>
        </w:rPr>
        <w:t xml:space="preserve">την επίκαιρη επερώτηση του </w:t>
      </w:r>
      <w:r>
        <w:rPr>
          <w:rFonts w:eastAsia="Times New Roman" w:cs="Times New Roman"/>
          <w:szCs w:val="24"/>
        </w:rPr>
        <w:t>Κ</w:t>
      </w:r>
      <w:r w:rsidRPr="00237760">
        <w:rPr>
          <w:rFonts w:eastAsia="Times New Roman" w:cs="Times New Roman"/>
          <w:szCs w:val="24"/>
        </w:rPr>
        <w:t>ινήματός μας για το κυκλοφοριακό</w:t>
      </w:r>
      <w:r>
        <w:rPr>
          <w:rFonts w:eastAsia="Times New Roman" w:cs="Times New Roman"/>
          <w:szCs w:val="24"/>
        </w:rPr>
        <w:t>. Έ</w:t>
      </w:r>
      <w:r w:rsidRPr="00237760">
        <w:rPr>
          <w:rFonts w:eastAsia="Times New Roman" w:cs="Times New Roman"/>
          <w:szCs w:val="24"/>
        </w:rPr>
        <w:t>χουμε βυθιστεί στο τέλμα του κυκλοφοριακού προβλήματος και εδώ</w:t>
      </w:r>
      <w:r>
        <w:rPr>
          <w:rFonts w:eastAsia="Times New Roman" w:cs="Times New Roman"/>
          <w:szCs w:val="24"/>
        </w:rPr>
        <w:t>,</w:t>
      </w:r>
      <w:r w:rsidRPr="00237760">
        <w:rPr>
          <w:rFonts w:eastAsia="Times New Roman" w:cs="Times New Roman"/>
          <w:szCs w:val="24"/>
        </w:rPr>
        <w:t xml:space="preserve"> αντί να υποστηριχθούν τα μέσα μαζικής μεταφοράς</w:t>
      </w:r>
      <w:r>
        <w:rPr>
          <w:rFonts w:eastAsia="Times New Roman" w:cs="Times New Roman"/>
          <w:szCs w:val="24"/>
        </w:rPr>
        <w:t>, ε</w:t>
      </w:r>
      <w:r w:rsidRPr="00237760">
        <w:rPr>
          <w:rFonts w:eastAsia="Times New Roman" w:cs="Times New Roman"/>
          <w:szCs w:val="24"/>
        </w:rPr>
        <w:t xml:space="preserve">σείς απαντάτε </w:t>
      </w:r>
      <w:r>
        <w:rPr>
          <w:rFonts w:eastAsia="Times New Roman" w:cs="Times New Roman"/>
          <w:szCs w:val="24"/>
        </w:rPr>
        <w:t xml:space="preserve">ξηλώνοντας </w:t>
      </w:r>
      <w:r w:rsidRPr="00237760">
        <w:rPr>
          <w:rFonts w:eastAsia="Times New Roman" w:cs="Times New Roman"/>
          <w:szCs w:val="24"/>
        </w:rPr>
        <w:t>απλώς τα καλώδια του τρόλεϊ</w:t>
      </w:r>
      <w:r>
        <w:rPr>
          <w:rFonts w:eastAsia="Times New Roman" w:cs="Times New Roman"/>
          <w:szCs w:val="24"/>
        </w:rPr>
        <w:t>,</w:t>
      </w:r>
      <w:r w:rsidRPr="00237760">
        <w:rPr>
          <w:rFonts w:eastAsia="Times New Roman" w:cs="Times New Roman"/>
          <w:szCs w:val="24"/>
        </w:rPr>
        <w:t xml:space="preserve"> χωρίς αξιολόγηση συγκοινωνιακών και περιβαλλοντικών συνεπειών</w:t>
      </w:r>
      <w:r>
        <w:rPr>
          <w:rFonts w:eastAsia="Times New Roman" w:cs="Times New Roman"/>
          <w:szCs w:val="24"/>
        </w:rPr>
        <w:t>. Α</w:t>
      </w:r>
      <w:r w:rsidRPr="00237760">
        <w:rPr>
          <w:rFonts w:eastAsia="Times New Roman" w:cs="Times New Roman"/>
          <w:szCs w:val="24"/>
        </w:rPr>
        <w:t>ν αυτό ήταν το πρόβλημα</w:t>
      </w:r>
      <w:r>
        <w:rPr>
          <w:rFonts w:eastAsia="Times New Roman" w:cs="Times New Roman"/>
          <w:szCs w:val="24"/>
        </w:rPr>
        <w:t>,</w:t>
      </w:r>
      <w:r w:rsidRPr="00237760">
        <w:rPr>
          <w:rFonts w:eastAsia="Times New Roman" w:cs="Times New Roman"/>
          <w:szCs w:val="24"/>
        </w:rPr>
        <w:t xml:space="preserve"> κύριε </w:t>
      </w:r>
      <w:r>
        <w:rPr>
          <w:rFonts w:eastAsia="Times New Roman" w:cs="Times New Roman"/>
          <w:szCs w:val="24"/>
        </w:rPr>
        <w:t>Υ</w:t>
      </w:r>
      <w:r w:rsidRPr="00237760">
        <w:rPr>
          <w:rFonts w:eastAsia="Times New Roman" w:cs="Times New Roman"/>
          <w:szCs w:val="24"/>
        </w:rPr>
        <w:t>πουργέ</w:t>
      </w:r>
      <w:r>
        <w:rPr>
          <w:rFonts w:eastAsia="Times New Roman" w:cs="Times New Roman"/>
          <w:szCs w:val="24"/>
        </w:rPr>
        <w:t>,</w:t>
      </w:r>
      <w:r w:rsidRPr="00237760">
        <w:rPr>
          <w:rFonts w:eastAsia="Times New Roman" w:cs="Times New Roman"/>
          <w:szCs w:val="24"/>
        </w:rPr>
        <w:t xml:space="preserve"> γιατί </w:t>
      </w:r>
      <w:r>
        <w:rPr>
          <w:rFonts w:eastAsia="Times New Roman" w:cs="Times New Roman"/>
          <w:szCs w:val="24"/>
        </w:rPr>
        <w:t xml:space="preserve">ο </w:t>
      </w:r>
      <w:r w:rsidRPr="00237760">
        <w:rPr>
          <w:rFonts w:eastAsia="Times New Roman" w:cs="Times New Roman"/>
          <w:szCs w:val="24"/>
        </w:rPr>
        <w:t>προκάτοχός σας είχε επενδύσει σε αναβάθμιση και σε νέα οχήματα τ</w:t>
      </w:r>
      <w:r>
        <w:rPr>
          <w:rFonts w:eastAsia="Times New Roman" w:cs="Times New Roman"/>
          <w:szCs w:val="24"/>
        </w:rPr>
        <w:t xml:space="preserve">ρόλεϊ; Αυτό μπορεί να το </w:t>
      </w:r>
      <w:r w:rsidRPr="00237760">
        <w:rPr>
          <w:rFonts w:eastAsia="Times New Roman" w:cs="Times New Roman"/>
          <w:szCs w:val="24"/>
        </w:rPr>
        <w:t>εξηγήσει κανένας ποτέ</w:t>
      </w:r>
      <w:r>
        <w:rPr>
          <w:rFonts w:eastAsia="Times New Roman" w:cs="Times New Roman"/>
          <w:szCs w:val="24"/>
        </w:rPr>
        <w:t>; Γ</w:t>
      </w:r>
      <w:r w:rsidRPr="00237760">
        <w:rPr>
          <w:rFonts w:eastAsia="Times New Roman" w:cs="Times New Roman"/>
          <w:szCs w:val="24"/>
        </w:rPr>
        <w:t xml:space="preserve">ιατί αλλάζει </w:t>
      </w:r>
      <w:r>
        <w:rPr>
          <w:rFonts w:eastAsia="Times New Roman" w:cs="Times New Roman"/>
          <w:szCs w:val="24"/>
        </w:rPr>
        <w:t>ο</w:t>
      </w:r>
      <w:r w:rsidRPr="00237760">
        <w:rPr>
          <w:rFonts w:eastAsia="Times New Roman" w:cs="Times New Roman"/>
          <w:szCs w:val="24"/>
        </w:rPr>
        <w:t xml:space="preserve"> σχεδιασμός του </w:t>
      </w:r>
      <w:r>
        <w:rPr>
          <w:rFonts w:eastAsia="Times New Roman" w:cs="Times New Roman"/>
          <w:szCs w:val="24"/>
        </w:rPr>
        <w:t>Υ</w:t>
      </w:r>
      <w:r w:rsidRPr="00237760">
        <w:rPr>
          <w:rFonts w:eastAsia="Times New Roman" w:cs="Times New Roman"/>
          <w:szCs w:val="24"/>
        </w:rPr>
        <w:t xml:space="preserve">πουργείου </w:t>
      </w:r>
      <w:r>
        <w:rPr>
          <w:rFonts w:eastAsia="Times New Roman" w:cs="Times New Roman"/>
          <w:szCs w:val="24"/>
        </w:rPr>
        <w:t>Μ</w:t>
      </w:r>
      <w:r w:rsidRPr="00237760">
        <w:rPr>
          <w:rFonts w:eastAsia="Times New Roman" w:cs="Times New Roman"/>
          <w:szCs w:val="24"/>
        </w:rPr>
        <w:t>εταφορών ανάλογα με την αλλαγή της πολιτικής ηγεσίας</w:t>
      </w:r>
      <w:r>
        <w:rPr>
          <w:rFonts w:eastAsia="Times New Roman" w:cs="Times New Roman"/>
          <w:szCs w:val="24"/>
        </w:rPr>
        <w:t xml:space="preserve">; </w:t>
      </w:r>
      <w:r w:rsidRPr="00237760">
        <w:rPr>
          <w:rFonts w:eastAsia="Times New Roman" w:cs="Times New Roman"/>
          <w:szCs w:val="24"/>
        </w:rPr>
        <w:t xml:space="preserve">Και όλα αυτά </w:t>
      </w:r>
      <w:r>
        <w:rPr>
          <w:rFonts w:eastAsia="Times New Roman" w:cs="Times New Roman"/>
          <w:szCs w:val="24"/>
        </w:rPr>
        <w:t xml:space="preserve">τα εντυπωσιακά, κύριε Υπουργέ, επτά </w:t>
      </w:r>
      <w:r w:rsidRPr="00237760">
        <w:rPr>
          <w:rFonts w:eastAsia="Times New Roman" w:cs="Times New Roman"/>
          <w:szCs w:val="24"/>
        </w:rPr>
        <w:t xml:space="preserve">χρόνια </w:t>
      </w:r>
      <w:r>
        <w:rPr>
          <w:rFonts w:eastAsia="Times New Roman" w:cs="Times New Roman"/>
          <w:szCs w:val="24"/>
        </w:rPr>
        <w:t xml:space="preserve">μετά την </w:t>
      </w:r>
      <w:r w:rsidRPr="00237760">
        <w:rPr>
          <w:rFonts w:eastAsia="Times New Roman" w:cs="Times New Roman"/>
          <w:szCs w:val="24"/>
        </w:rPr>
        <w:t xml:space="preserve">ανάληψη </w:t>
      </w:r>
      <w:r>
        <w:rPr>
          <w:rFonts w:eastAsia="Times New Roman" w:cs="Times New Roman"/>
          <w:szCs w:val="24"/>
        </w:rPr>
        <w:t xml:space="preserve">των </w:t>
      </w:r>
      <w:r w:rsidRPr="00237760">
        <w:rPr>
          <w:rFonts w:eastAsia="Times New Roman" w:cs="Times New Roman"/>
          <w:szCs w:val="24"/>
        </w:rPr>
        <w:lastRenderedPageBreak/>
        <w:t xml:space="preserve">καθηκόντων </w:t>
      </w:r>
      <w:r>
        <w:rPr>
          <w:rFonts w:eastAsia="Times New Roman" w:cs="Times New Roman"/>
          <w:szCs w:val="24"/>
        </w:rPr>
        <w:t xml:space="preserve">σας; </w:t>
      </w:r>
      <w:r w:rsidRPr="00237760">
        <w:rPr>
          <w:rFonts w:eastAsia="Times New Roman" w:cs="Times New Roman"/>
          <w:szCs w:val="24"/>
        </w:rPr>
        <w:t>Καλή αρχή</w:t>
      </w:r>
      <w:r>
        <w:rPr>
          <w:rFonts w:eastAsia="Times New Roman" w:cs="Times New Roman"/>
          <w:szCs w:val="24"/>
        </w:rPr>
        <w:t xml:space="preserve">! </w:t>
      </w:r>
      <w:r w:rsidRPr="00237760">
        <w:rPr>
          <w:rFonts w:eastAsia="Times New Roman" w:cs="Times New Roman"/>
          <w:szCs w:val="24"/>
        </w:rPr>
        <w:t>Συγχαρητήρια</w:t>
      </w:r>
      <w:r>
        <w:rPr>
          <w:rFonts w:eastAsia="Times New Roman" w:cs="Times New Roman"/>
          <w:szCs w:val="24"/>
        </w:rPr>
        <w:t xml:space="preserve">! </w:t>
      </w:r>
      <w:r w:rsidRPr="00237760">
        <w:rPr>
          <w:rFonts w:eastAsia="Times New Roman" w:cs="Times New Roman"/>
          <w:szCs w:val="24"/>
        </w:rPr>
        <w:t>Παραλάβα</w:t>
      </w:r>
      <w:r>
        <w:rPr>
          <w:rFonts w:eastAsia="Times New Roman" w:cs="Times New Roman"/>
          <w:szCs w:val="24"/>
        </w:rPr>
        <w:t>τ</w:t>
      </w:r>
      <w:r w:rsidRPr="00237760">
        <w:rPr>
          <w:rFonts w:eastAsia="Times New Roman" w:cs="Times New Roman"/>
          <w:szCs w:val="24"/>
        </w:rPr>
        <w:t>ε χάος</w:t>
      </w:r>
      <w:r>
        <w:rPr>
          <w:rFonts w:eastAsia="Times New Roman" w:cs="Times New Roman"/>
          <w:szCs w:val="24"/>
        </w:rPr>
        <w:t xml:space="preserve">! </w:t>
      </w:r>
      <w:r w:rsidRPr="00237760">
        <w:rPr>
          <w:rFonts w:eastAsia="Times New Roman" w:cs="Times New Roman"/>
          <w:szCs w:val="24"/>
        </w:rPr>
        <w:t>Ελπίζω να προλάβ</w:t>
      </w:r>
      <w:r>
        <w:rPr>
          <w:rFonts w:eastAsia="Times New Roman" w:cs="Times New Roman"/>
          <w:szCs w:val="24"/>
        </w:rPr>
        <w:t>ετε</w:t>
      </w:r>
      <w:r w:rsidRPr="00237760">
        <w:rPr>
          <w:rFonts w:eastAsia="Times New Roman" w:cs="Times New Roman"/>
          <w:szCs w:val="24"/>
        </w:rPr>
        <w:t xml:space="preserve"> να το φτιάξετε στο υπόλοιπο της θητείας σας</w:t>
      </w:r>
      <w:r>
        <w:rPr>
          <w:rFonts w:eastAsia="Times New Roman" w:cs="Times New Roman"/>
          <w:szCs w:val="24"/>
        </w:rPr>
        <w:t xml:space="preserve">. </w:t>
      </w:r>
    </w:p>
    <w:p w14:paraId="0067C79B" w14:textId="4710BDFD" w:rsidR="003D1987" w:rsidRDefault="004313C6">
      <w:pPr>
        <w:spacing w:line="600" w:lineRule="auto"/>
        <w:ind w:firstLine="720"/>
        <w:contextualSpacing/>
        <w:jc w:val="both"/>
        <w:rPr>
          <w:rFonts w:eastAsia="Times New Roman" w:cs="Times New Roman"/>
          <w:szCs w:val="24"/>
        </w:rPr>
      </w:pPr>
      <w:r w:rsidRPr="00237760">
        <w:rPr>
          <w:rFonts w:eastAsia="Times New Roman" w:cs="Times New Roman"/>
          <w:szCs w:val="24"/>
        </w:rPr>
        <w:t>Και φυσικά</w:t>
      </w:r>
      <w:r>
        <w:rPr>
          <w:rFonts w:eastAsia="Times New Roman" w:cs="Times New Roman"/>
          <w:szCs w:val="24"/>
        </w:rPr>
        <w:t>,</w:t>
      </w:r>
      <w:r w:rsidRPr="00237760">
        <w:rPr>
          <w:rFonts w:eastAsia="Times New Roman" w:cs="Times New Roman"/>
          <w:szCs w:val="24"/>
        </w:rPr>
        <w:t xml:space="preserve"> </w:t>
      </w:r>
      <w:r>
        <w:rPr>
          <w:rFonts w:eastAsia="Times New Roman" w:cs="Times New Roman"/>
          <w:szCs w:val="24"/>
        </w:rPr>
        <w:t xml:space="preserve">είμαστε </w:t>
      </w:r>
      <w:r w:rsidRPr="00237760">
        <w:rPr>
          <w:rFonts w:eastAsia="Times New Roman" w:cs="Times New Roman"/>
          <w:szCs w:val="24"/>
        </w:rPr>
        <w:t xml:space="preserve">στη χώρα που το </w:t>
      </w:r>
      <w:r>
        <w:rPr>
          <w:rFonts w:eastAsia="Times New Roman" w:cs="Times New Roman"/>
          <w:szCs w:val="24"/>
        </w:rPr>
        <w:t>Τ</w:t>
      </w:r>
      <w:r w:rsidRPr="00237760">
        <w:rPr>
          <w:rFonts w:eastAsia="Times New Roman" w:cs="Times New Roman"/>
          <w:szCs w:val="24"/>
        </w:rPr>
        <w:t xml:space="preserve">αμείο </w:t>
      </w:r>
      <w:r>
        <w:rPr>
          <w:rFonts w:eastAsia="Times New Roman" w:cs="Times New Roman"/>
          <w:szCs w:val="24"/>
        </w:rPr>
        <w:t>Α</w:t>
      </w:r>
      <w:r w:rsidRPr="00237760">
        <w:rPr>
          <w:rFonts w:eastAsia="Times New Roman" w:cs="Times New Roman"/>
          <w:szCs w:val="24"/>
        </w:rPr>
        <w:t xml:space="preserve">νάκαμψης και </w:t>
      </w:r>
      <w:r>
        <w:rPr>
          <w:rFonts w:eastAsia="Times New Roman" w:cs="Times New Roman"/>
          <w:szCs w:val="24"/>
        </w:rPr>
        <w:t>Α</w:t>
      </w:r>
      <w:r w:rsidRPr="00237760">
        <w:rPr>
          <w:rFonts w:eastAsia="Times New Roman" w:cs="Times New Roman"/>
          <w:szCs w:val="24"/>
        </w:rPr>
        <w:t>νθεκτικότητας</w:t>
      </w:r>
      <w:r>
        <w:rPr>
          <w:rFonts w:eastAsia="Times New Roman" w:cs="Times New Roman"/>
          <w:szCs w:val="24"/>
        </w:rPr>
        <w:t>,</w:t>
      </w:r>
      <w:r w:rsidRPr="00237760">
        <w:rPr>
          <w:rFonts w:eastAsia="Times New Roman" w:cs="Times New Roman"/>
          <w:szCs w:val="24"/>
        </w:rPr>
        <w:t xml:space="preserve"> κύριε</w:t>
      </w:r>
      <w:r>
        <w:rPr>
          <w:rFonts w:eastAsia="Times New Roman" w:cs="Times New Roman"/>
          <w:szCs w:val="24"/>
        </w:rPr>
        <w:t xml:space="preserve"> Υ</w:t>
      </w:r>
      <w:r w:rsidRPr="00237760">
        <w:rPr>
          <w:rFonts w:eastAsia="Times New Roman" w:cs="Times New Roman"/>
          <w:szCs w:val="24"/>
        </w:rPr>
        <w:t>πουργέ</w:t>
      </w:r>
      <w:r>
        <w:rPr>
          <w:rFonts w:eastAsia="Times New Roman" w:cs="Times New Roman"/>
          <w:szCs w:val="24"/>
        </w:rPr>
        <w:t>,</w:t>
      </w:r>
      <w:r w:rsidRPr="00237760">
        <w:rPr>
          <w:rFonts w:eastAsia="Times New Roman" w:cs="Times New Roman"/>
          <w:szCs w:val="24"/>
        </w:rPr>
        <w:t xml:space="preserve"> σύμφωνα με όσα η </w:t>
      </w:r>
      <w:r>
        <w:rPr>
          <w:rFonts w:eastAsia="Times New Roman" w:cs="Times New Roman"/>
          <w:szCs w:val="24"/>
        </w:rPr>
        <w:t>Κ</w:t>
      </w:r>
      <w:r w:rsidRPr="00237760">
        <w:rPr>
          <w:rFonts w:eastAsia="Times New Roman" w:cs="Times New Roman"/>
          <w:szCs w:val="24"/>
        </w:rPr>
        <w:t>υβέρνηση δηλώνει</w:t>
      </w:r>
      <w:r>
        <w:rPr>
          <w:rFonts w:eastAsia="Times New Roman" w:cs="Times New Roman"/>
          <w:szCs w:val="24"/>
        </w:rPr>
        <w:t>,</w:t>
      </w:r>
      <w:r w:rsidRPr="00237760">
        <w:rPr>
          <w:rFonts w:eastAsia="Times New Roman" w:cs="Times New Roman"/>
          <w:szCs w:val="24"/>
        </w:rPr>
        <w:t xml:space="preserve"> οδεύει στην τελική του φάση και περνά στην ιστορία οριστικά ως μια σπουδαία χαμένη ευκαιρία</w:t>
      </w:r>
      <w:r>
        <w:rPr>
          <w:rFonts w:eastAsia="Times New Roman" w:cs="Times New Roman"/>
          <w:szCs w:val="24"/>
        </w:rPr>
        <w:t>. Γιατί είναι η Κυ</w:t>
      </w:r>
      <w:r w:rsidRPr="00237760">
        <w:rPr>
          <w:rFonts w:eastAsia="Times New Roman" w:cs="Times New Roman"/>
          <w:szCs w:val="24"/>
        </w:rPr>
        <w:t xml:space="preserve">βέρνησή σας που δηλώνει πια στην </w:t>
      </w:r>
      <w:r>
        <w:rPr>
          <w:rFonts w:eastAsia="Times New Roman" w:cs="Times New Roman"/>
          <w:szCs w:val="24"/>
        </w:rPr>
        <w:t>Ε</w:t>
      </w:r>
      <w:r w:rsidRPr="00237760">
        <w:rPr>
          <w:rFonts w:eastAsia="Times New Roman" w:cs="Times New Roman"/>
          <w:szCs w:val="24"/>
        </w:rPr>
        <w:t xml:space="preserve">υρωπαϊκή </w:t>
      </w:r>
      <w:r>
        <w:rPr>
          <w:rFonts w:eastAsia="Times New Roman" w:cs="Times New Roman"/>
          <w:szCs w:val="24"/>
        </w:rPr>
        <w:t>Ε</w:t>
      </w:r>
      <w:r w:rsidRPr="00237760">
        <w:rPr>
          <w:rFonts w:eastAsia="Times New Roman" w:cs="Times New Roman"/>
          <w:szCs w:val="24"/>
        </w:rPr>
        <w:t>πιτροπή ότι δεν μπορεί να εκτελέ</w:t>
      </w:r>
      <w:r>
        <w:rPr>
          <w:rFonts w:eastAsia="Times New Roman" w:cs="Times New Roman"/>
          <w:szCs w:val="24"/>
        </w:rPr>
        <w:t>σει</w:t>
      </w:r>
      <w:r w:rsidRPr="00237760">
        <w:rPr>
          <w:rFonts w:eastAsia="Times New Roman" w:cs="Times New Roman"/>
          <w:szCs w:val="24"/>
        </w:rPr>
        <w:t xml:space="preserve"> τα έργα που ενέταξε και ζητεί η ίδια την τροποποίησ</w:t>
      </w:r>
      <w:r>
        <w:rPr>
          <w:rFonts w:eastAsia="Times New Roman" w:cs="Times New Roman"/>
          <w:szCs w:val="24"/>
        </w:rPr>
        <w:t>ή</w:t>
      </w:r>
      <w:r w:rsidRPr="00237760">
        <w:rPr>
          <w:rFonts w:eastAsia="Times New Roman" w:cs="Times New Roman"/>
          <w:szCs w:val="24"/>
        </w:rPr>
        <w:t xml:space="preserve"> τους και τον Ιούλιο και τώρα</w:t>
      </w:r>
      <w:r>
        <w:rPr>
          <w:rFonts w:eastAsia="Times New Roman" w:cs="Times New Roman"/>
          <w:szCs w:val="24"/>
        </w:rPr>
        <w:t>,</w:t>
      </w:r>
      <w:r w:rsidRPr="00237760">
        <w:rPr>
          <w:rFonts w:eastAsia="Times New Roman" w:cs="Times New Roman"/>
          <w:szCs w:val="24"/>
        </w:rPr>
        <w:t xml:space="preserve"> στην πρόσφατη πρόταση αναθεώρησης</w:t>
      </w:r>
      <w:r>
        <w:rPr>
          <w:rFonts w:eastAsia="Times New Roman" w:cs="Times New Roman"/>
          <w:szCs w:val="24"/>
        </w:rPr>
        <w:t>. Σ</w:t>
      </w:r>
      <w:r w:rsidRPr="00237760">
        <w:rPr>
          <w:rFonts w:eastAsia="Times New Roman" w:cs="Times New Roman"/>
          <w:szCs w:val="24"/>
        </w:rPr>
        <w:t xml:space="preserve">το χαρτοφυλάκιό σας η </w:t>
      </w:r>
      <w:r>
        <w:rPr>
          <w:rFonts w:eastAsia="Times New Roman" w:cs="Times New Roman"/>
          <w:szCs w:val="24"/>
        </w:rPr>
        <w:t>Κ</w:t>
      </w:r>
      <w:r w:rsidRPr="00237760">
        <w:rPr>
          <w:rFonts w:eastAsia="Times New Roman" w:cs="Times New Roman"/>
          <w:szCs w:val="24"/>
        </w:rPr>
        <w:t>υβέρνηση</w:t>
      </w:r>
      <w:r>
        <w:rPr>
          <w:rFonts w:eastAsia="Times New Roman" w:cs="Times New Roman"/>
          <w:szCs w:val="24"/>
        </w:rPr>
        <w:t>,</w:t>
      </w:r>
      <w:r w:rsidRPr="00237760">
        <w:rPr>
          <w:rFonts w:eastAsia="Times New Roman" w:cs="Times New Roman"/>
          <w:szCs w:val="24"/>
        </w:rPr>
        <w:t xml:space="preserve"> δηλαδή </w:t>
      </w:r>
      <w:r>
        <w:rPr>
          <w:rFonts w:eastAsia="Times New Roman" w:cs="Times New Roman"/>
          <w:szCs w:val="24"/>
        </w:rPr>
        <w:t>εσείς,</w:t>
      </w:r>
      <w:r w:rsidRPr="00237760">
        <w:rPr>
          <w:rFonts w:eastAsia="Times New Roman" w:cs="Times New Roman"/>
          <w:szCs w:val="24"/>
        </w:rPr>
        <w:t xml:space="preserve"> δηλώνετε ότι πέντε μέτρα δεν είναι πλέον εφικτά λόγω απρόβλεπτων νομικών ζητημάτων</w:t>
      </w:r>
      <w:r>
        <w:rPr>
          <w:rFonts w:eastAsia="Times New Roman" w:cs="Times New Roman"/>
          <w:szCs w:val="24"/>
        </w:rPr>
        <w:t>,</w:t>
      </w:r>
      <w:r w:rsidRPr="00237760">
        <w:rPr>
          <w:rFonts w:eastAsia="Times New Roman" w:cs="Times New Roman"/>
          <w:szCs w:val="24"/>
        </w:rPr>
        <w:t xml:space="preserve"> ανάμεσά τους ο</w:t>
      </w:r>
      <w:r>
        <w:rPr>
          <w:rFonts w:eastAsia="Times New Roman" w:cs="Times New Roman"/>
          <w:szCs w:val="24"/>
        </w:rPr>
        <w:t xml:space="preserve"> ΒΟΑΚ. Ό,τι </w:t>
      </w:r>
      <w:r w:rsidRPr="00237760">
        <w:rPr>
          <w:rFonts w:eastAsia="Times New Roman" w:cs="Times New Roman"/>
          <w:szCs w:val="24"/>
        </w:rPr>
        <w:t>και να πεις είναι λίγο πια για το</w:t>
      </w:r>
      <w:r>
        <w:rPr>
          <w:rFonts w:eastAsia="Times New Roman" w:cs="Times New Roman"/>
          <w:szCs w:val="24"/>
        </w:rPr>
        <w:t>ν Β</w:t>
      </w:r>
      <w:r w:rsidRPr="00237760">
        <w:rPr>
          <w:rFonts w:eastAsia="Times New Roman" w:cs="Times New Roman"/>
          <w:szCs w:val="24"/>
        </w:rPr>
        <w:t xml:space="preserve">όρειο </w:t>
      </w:r>
      <w:r>
        <w:rPr>
          <w:rFonts w:eastAsia="Times New Roman" w:cs="Times New Roman"/>
          <w:szCs w:val="24"/>
        </w:rPr>
        <w:t>Ο</w:t>
      </w:r>
      <w:r w:rsidRPr="00237760">
        <w:rPr>
          <w:rFonts w:eastAsia="Times New Roman" w:cs="Times New Roman"/>
          <w:szCs w:val="24"/>
        </w:rPr>
        <w:t xml:space="preserve">δικό </w:t>
      </w:r>
      <w:r>
        <w:rPr>
          <w:rFonts w:eastAsia="Times New Roman" w:cs="Times New Roman"/>
          <w:szCs w:val="24"/>
        </w:rPr>
        <w:t>Ά</w:t>
      </w:r>
      <w:r w:rsidRPr="00237760">
        <w:rPr>
          <w:rFonts w:eastAsia="Times New Roman" w:cs="Times New Roman"/>
          <w:szCs w:val="24"/>
        </w:rPr>
        <w:t>ξονα της Κρήτης</w:t>
      </w:r>
      <w:r>
        <w:rPr>
          <w:rFonts w:eastAsia="Times New Roman" w:cs="Times New Roman"/>
          <w:szCs w:val="24"/>
        </w:rPr>
        <w:t xml:space="preserve">. </w:t>
      </w:r>
      <w:r w:rsidRPr="00237760">
        <w:rPr>
          <w:rFonts w:eastAsia="Times New Roman" w:cs="Times New Roman"/>
          <w:szCs w:val="24"/>
        </w:rPr>
        <w:t xml:space="preserve">Αμέτρητα κυβερνητικά </w:t>
      </w:r>
      <w:r>
        <w:rPr>
          <w:rFonts w:eastAsia="Times New Roman" w:cs="Times New Roman"/>
          <w:szCs w:val="24"/>
        </w:rPr>
        <w:t xml:space="preserve">εγκαίνια, </w:t>
      </w:r>
      <w:r w:rsidRPr="00237760">
        <w:rPr>
          <w:rFonts w:eastAsia="Times New Roman" w:cs="Times New Roman"/>
          <w:szCs w:val="24"/>
        </w:rPr>
        <w:t>αμέτρητες απαιτήσεις αναδόχων για αποζημιώσεις εκατομμυρίων</w:t>
      </w:r>
      <w:r>
        <w:rPr>
          <w:rFonts w:eastAsia="Times New Roman" w:cs="Times New Roman"/>
          <w:szCs w:val="24"/>
        </w:rPr>
        <w:t xml:space="preserve">. </w:t>
      </w:r>
      <w:r w:rsidRPr="00237760">
        <w:rPr>
          <w:rFonts w:eastAsia="Times New Roman" w:cs="Times New Roman"/>
          <w:szCs w:val="24"/>
        </w:rPr>
        <w:t xml:space="preserve">Κι </w:t>
      </w:r>
      <w:r>
        <w:rPr>
          <w:rFonts w:eastAsia="Times New Roman" w:cs="Times New Roman"/>
          <w:szCs w:val="24"/>
        </w:rPr>
        <w:t>όμως,</w:t>
      </w:r>
      <w:r w:rsidRPr="00237760">
        <w:rPr>
          <w:rFonts w:eastAsia="Times New Roman" w:cs="Times New Roman"/>
          <w:szCs w:val="24"/>
        </w:rPr>
        <w:t xml:space="preserve"> τρία </w:t>
      </w:r>
      <w:r>
        <w:rPr>
          <w:rFonts w:eastAsia="Times New Roman" w:cs="Times New Roman"/>
          <w:szCs w:val="24"/>
        </w:rPr>
        <w:t>υπο</w:t>
      </w:r>
      <w:r w:rsidRPr="00237760">
        <w:rPr>
          <w:rFonts w:eastAsia="Times New Roman" w:cs="Times New Roman"/>
          <w:szCs w:val="24"/>
        </w:rPr>
        <w:t xml:space="preserve">έργα </w:t>
      </w:r>
      <w:r>
        <w:rPr>
          <w:rFonts w:eastAsia="Times New Roman" w:cs="Times New Roman"/>
          <w:szCs w:val="24"/>
        </w:rPr>
        <w:t>-Χ</w:t>
      </w:r>
      <w:r w:rsidRPr="00237760">
        <w:rPr>
          <w:rFonts w:eastAsia="Times New Roman" w:cs="Times New Roman"/>
          <w:szCs w:val="24"/>
        </w:rPr>
        <w:t xml:space="preserve">ανιά </w:t>
      </w:r>
      <w:r>
        <w:rPr>
          <w:rFonts w:eastAsia="Times New Roman" w:cs="Times New Roman"/>
          <w:szCs w:val="24"/>
        </w:rPr>
        <w:t>- Η</w:t>
      </w:r>
      <w:r w:rsidRPr="00237760">
        <w:rPr>
          <w:rFonts w:eastAsia="Times New Roman" w:cs="Times New Roman"/>
          <w:szCs w:val="24"/>
        </w:rPr>
        <w:t>ράκλειο</w:t>
      </w:r>
      <w:r>
        <w:rPr>
          <w:rFonts w:eastAsia="Times New Roman" w:cs="Times New Roman"/>
          <w:szCs w:val="24"/>
        </w:rPr>
        <w:t>, Χ</w:t>
      </w:r>
      <w:r w:rsidRPr="00237760">
        <w:rPr>
          <w:rFonts w:eastAsia="Times New Roman" w:cs="Times New Roman"/>
          <w:szCs w:val="24"/>
        </w:rPr>
        <w:t xml:space="preserve">ερσόνησος </w:t>
      </w:r>
      <w:r>
        <w:rPr>
          <w:rFonts w:eastAsia="Times New Roman" w:cs="Times New Roman"/>
          <w:szCs w:val="24"/>
        </w:rPr>
        <w:t>- Ν</w:t>
      </w:r>
      <w:r w:rsidRPr="00237760">
        <w:rPr>
          <w:rFonts w:eastAsia="Times New Roman" w:cs="Times New Roman"/>
          <w:szCs w:val="24"/>
        </w:rPr>
        <w:t>εάπολη</w:t>
      </w:r>
      <w:r>
        <w:rPr>
          <w:rFonts w:eastAsia="Times New Roman" w:cs="Times New Roman"/>
          <w:szCs w:val="24"/>
        </w:rPr>
        <w:t>, Ν</w:t>
      </w:r>
      <w:r w:rsidRPr="00237760">
        <w:rPr>
          <w:rFonts w:eastAsia="Times New Roman" w:cs="Times New Roman"/>
          <w:szCs w:val="24"/>
        </w:rPr>
        <w:t xml:space="preserve">εάπολη </w:t>
      </w:r>
      <w:r>
        <w:rPr>
          <w:rFonts w:eastAsia="Times New Roman" w:cs="Times New Roman"/>
          <w:szCs w:val="24"/>
        </w:rPr>
        <w:t>- Ά</w:t>
      </w:r>
      <w:r w:rsidRPr="00237760">
        <w:rPr>
          <w:rFonts w:eastAsia="Times New Roman" w:cs="Times New Roman"/>
          <w:szCs w:val="24"/>
        </w:rPr>
        <w:t>γιος Νικόλαος</w:t>
      </w:r>
      <w:r>
        <w:rPr>
          <w:rFonts w:eastAsia="Times New Roman" w:cs="Times New Roman"/>
          <w:szCs w:val="24"/>
        </w:rPr>
        <w:t>,</w:t>
      </w:r>
      <w:r w:rsidRPr="00237760">
        <w:rPr>
          <w:rFonts w:eastAsia="Times New Roman" w:cs="Times New Roman"/>
          <w:szCs w:val="24"/>
        </w:rPr>
        <w:t xml:space="preserve"> αντί να ολοκληρωθούν</w:t>
      </w:r>
      <w:r>
        <w:rPr>
          <w:rFonts w:eastAsia="Times New Roman" w:cs="Times New Roman"/>
          <w:szCs w:val="24"/>
        </w:rPr>
        <w:t>,</w:t>
      </w:r>
      <w:r w:rsidRPr="00237760">
        <w:rPr>
          <w:rFonts w:eastAsia="Times New Roman" w:cs="Times New Roman"/>
          <w:szCs w:val="24"/>
        </w:rPr>
        <w:t xml:space="preserve"> τροποποιούνται</w:t>
      </w:r>
      <w:r>
        <w:rPr>
          <w:rFonts w:eastAsia="Times New Roman" w:cs="Times New Roman"/>
          <w:szCs w:val="24"/>
        </w:rPr>
        <w:t>. Γι</w:t>
      </w:r>
      <w:r w:rsidRPr="00237760">
        <w:rPr>
          <w:rFonts w:eastAsia="Times New Roman" w:cs="Times New Roman"/>
          <w:szCs w:val="24"/>
        </w:rPr>
        <w:t>ατί συνέβη αυτό</w:t>
      </w:r>
      <w:r>
        <w:rPr>
          <w:rFonts w:eastAsia="Times New Roman" w:cs="Times New Roman"/>
          <w:szCs w:val="24"/>
        </w:rPr>
        <w:t xml:space="preserve">; </w:t>
      </w:r>
      <w:r w:rsidRPr="00237760">
        <w:rPr>
          <w:rFonts w:eastAsia="Times New Roman" w:cs="Times New Roman"/>
          <w:szCs w:val="24"/>
        </w:rPr>
        <w:t>Γιατί δεν είναι εφικτό</w:t>
      </w:r>
      <w:r>
        <w:rPr>
          <w:rFonts w:eastAsia="Times New Roman" w:cs="Times New Roman"/>
          <w:szCs w:val="24"/>
        </w:rPr>
        <w:t>;</w:t>
      </w:r>
    </w:p>
    <w:p w14:paraId="0067C79C" w14:textId="77777777" w:rsidR="003D1987" w:rsidRDefault="004313C6">
      <w:pPr>
        <w:spacing w:line="600" w:lineRule="auto"/>
        <w:ind w:firstLine="720"/>
        <w:contextualSpacing/>
        <w:jc w:val="both"/>
        <w:rPr>
          <w:rFonts w:eastAsia="Times New Roman" w:cs="Times New Roman"/>
          <w:szCs w:val="24"/>
        </w:rPr>
      </w:pPr>
      <w:r w:rsidRPr="00237760">
        <w:rPr>
          <w:rFonts w:eastAsia="Times New Roman" w:cs="Times New Roman"/>
          <w:szCs w:val="24"/>
        </w:rPr>
        <w:t>Σε άλλο σημείο</w:t>
      </w:r>
      <w:r>
        <w:rPr>
          <w:rFonts w:eastAsia="Times New Roman" w:cs="Times New Roman"/>
          <w:szCs w:val="24"/>
        </w:rPr>
        <w:t xml:space="preserve">: Δεκαέξι </w:t>
      </w:r>
      <w:r w:rsidRPr="00237760">
        <w:rPr>
          <w:rFonts w:eastAsia="Times New Roman" w:cs="Times New Roman"/>
          <w:szCs w:val="24"/>
        </w:rPr>
        <w:t>έργα έχουν τροποποιηθεί</w:t>
      </w:r>
      <w:r>
        <w:rPr>
          <w:rFonts w:eastAsia="Times New Roman" w:cs="Times New Roman"/>
          <w:szCs w:val="24"/>
        </w:rPr>
        <w:t>,</w:t>
      </w:r>
      <w:r w:rsidRPr="00237760">
        <w:rPr>
          <w:rFonts w:eastAsia="Times New Roman" w:cs="Times New Roman"/>
          <w:szCs w:val="24"/>
        </w:rPr>
        <w:t xml:space="preserve"> για εφαρμογή καλύτερων εναλλακτικών λύσεων</w:t>
      </w:r>
      <w:r>
        <w:rPr>
          <w:rFonts w:eastAsia="Times New Roman" w:cs="Times New Roman"/>
          <w:szCs w:val="24"/>
        </w:rPr>
        <w:t>. Α</w:t>
      </w:r>
      <w:r w:rsidRPr="00237760">
        <w:rPr>
          <w:rFonts w:eastAsia="Times New Roman" w:cs="Times New Roman"/>
          <w:szCs w:val="24"/>
        </w:rPr>
        <w:t xml:space="preserve">νάμεσά τους </w:t>
      </w:r>
      <w:r>
        <w:rPr>
          <w:rFonts w:eastAsia="Times New Roman" w:cs="Times New Roman"/>
          <w:szCs w:val="24"/>
        </w:rPr>
        <w:t>η</w:t>
      </w:r>
      <w:r w:rsidRPr="00237760">
        <w:rPr>
          <w:rFonts w:eastAsia="Times New Roman" w:cs="Times New Roman"/>
          <w:szCs w:val="24"/>
        </w:rPr>
        <w:t xml:space="preserve"> αποκατάσταση οδικού και σιδηροδρομικού δικτύου σε Θεσσαλία και </w:t>
      </w:r>
      <w:r>
        <w:rPr>
          <w:rFonts w:eastAsia="Times New Roman" w:cs="Times New Roman"/>
          <w:szCs w:val="24"/>
        </w:rPr>
        <w:t>Σ</w:t>
      </w:r>
      <w:r w:rsidRPr="00237760">
        <w:rPr>
          <w:rFonts w:eastAsia="Times New Roman" w:cs="Times New Roman"/>
          <w:szCs w:val="24"/>
        </w:rPr>
        <w:t>τερεά Ελλάδα από τις ζημιές</w:t>
      </w:r>
      <w:r>
        <w:rPr>
          <w:rFonts w:eastAsia="Times New Roman" w:cs="Times New Roman"/>
          <w:szCs w:val="24"/>
        </w:rPr>
        <w:t xml:space="preserve"> του «</w:t>
      </w:r>
      <w:r>
        <w:rPr>
          <w:rFonts w:eastAsia="Times New Roman" w:cs="Times New Roman"/>
          <w:szCs w:val="24"/>
          <w:lang w:val="en-US"/>
        </w:rPr>
        <w:t>Daniel</w:t>
      </w:r>
      <w:r>
        <w:rPr>
          <w:rFonts w:eastAsia="Times New Roman" w:cs="Times New Roman"/>
          <w:szCs w:val="24"/>
        </w:rPr>
        <w:t xml:space="preserve">». Γιατί; </w:t>
      </w:r>
    </w:p>
    <w:p w14:paraId="0067C79D" w14:textId="54C48ED3"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Σε άλλο σημείο: Ενενήντα </w:t>
      </w:r>
      <w:r w:rsidRPr="00237760">
        <w:rPr>
          <w:rFonts w:eastAsia="Times New Roman" w:cs="Times New Roman"/>
          <w:szCs w:val="24"/>
        </w:rPr>
        <w:t>δύο έργα έχουν τροποποιηθεί</w:t>
      </w:r>
      <w:r>
        <w:rPr>
          <w:rFonts w:eastAsia="Times New Roman" w:cs="Times New Roman"/>
          <w:szCs w:val="24"/>
        </w:rPr>
        <w:t>,</w:t>
      </w:r>
      <w:r w:rsidRPr="00237760">
        <w:rPr>
          <w:rFonts w:eastAsia="Times New Roman" w:cs="Times New Roman"/>
          <w:szCs w:val="24"/>
        </w:rPr>
        <w:t xml:space="preserve"> πάλι για αναζήτηση καλύτερων εναλλακτικών λύσεων</w:t>
      </w:r>
      <w:r>
        <w:rPr>
          <w:rFonts w:eastAsia="Times New Roman" w:cs="Times New Roman"/>
          <w:szCs w:val="24"/>
        </w:rPr>
        <w:t>. Α</w:t>
      </w:r>
      <w:r w:rsidRPr="00237760">
        <w:rPr>
          <w:rFonts w:eastAsia="Times New Roman" w:cs="Times New Roman"/>
          <w:szCs w:val="24"/>
        </w:rPr>
        <w:t>νάμεσά τους ο</w:t>
      </w:r>
      <w:r>
        <w:rPr>
          <w:rFonts w:eastAsia="Times New Roman" w:cs="Times New Roman"/>
          <w:szCs w:val="24"/>
        </w:rPr>
        <w:t xml:space="preserve"> </w:t>
      </w:r>
      <w:r w:rsidR="00294B94">
        <w:rPr>
          <w:rFonts w:eastAsia="Times New Roman" w:cs="Times New Roman"/>
          <w:szCs w:val="24"/>
        </w:rPr>
        <w:t xml:space="preserve">προαστιακός </w:t>
      </w:r>
      <w:r w:rsidR="00294B94">
        <w:rPr>
          <w:rFonts w:eastAsia="Times New Roman" w:cs="Times New Roman"/>
          <w:szCs w:val="24"/>
        </w:rPr>
        <w:t xml:space="preserve">σιδηρόδρομος </w:t>
      </w:r>
      <w:r w:rsidR="00294B94">
        <w:rPr>
          <w:rFonts w:eastAsia="Times New Roman" w:cs="Times New Roman"/>
          <w:szCs w:val="24"/>
        </w:rPr>
        <w:t>δ</w:t>
      </w:r>
      <w:r w:rsidR="00294B94" w:rsidRPr="00237760">
        <w:rPr>
          <w:rFonts w:eastAsia="Times New Roman" w:cs="Times New Roman"/>
          <w:szCs w:val="24"/>
        </w:rPr>
        <w:t xml:space="preserve">υτικής </w:t>
      </w:r>
      <w:r>
        <w:rPr>
          <w:rFonts w:eastAsia="Times New Roman" w:cs="Times New Roman"/>
          <w:szCs w:val="24"/>
        </w:rPr>
        <w:t>Α</w:t>
      </w:r>
      <w:r w:rsidRPr="00237760">
        <w:rPr>
          <w:rFonts w:eastAsia="Times New Roman" w:cs="Times New Roman"/>
          <w:szCs w:val="24"/>
        </w:rPr>
        <w:t>ττικής</w:t>
      </w:r>
      <w:r>
        <w:rPr>
          <w:rFonts w:eastAsia="Times New Roman" w:cs="Times New Roman"/>
          <w:szCs w:val="24"/>
        </w:rPr>
        <w:t>. Τ</w:t>
      </w:r>
      <w:r w:rsidRPr="00237760">
        <w:rPr>
          <w:rFonts w:eastAsia="Times New Roman" w:cs="Times New Roman"/>
          <w:szCs w:val="24"/>
        </w:rPr>
        <w:t xml:space="preserve">ον </w:t>
      </w:r>
      <w:r>
        <w:rPr>
          <w:rFonts w:eastAsia="Times New Roman" w:cs="Times New Roman"/>
          <w:szCs w:val="24"/>
        </w:rPr>
        <w:t>Ι</w:t>
      </w:r>
      <w:r w:rsidRPr="00237760">
        <w:rPr>
          <w:rFonts w:eastAsia="Times New Roman" w:cs="Times New Roman"/>
          <w:szCs w:val="24"/>
        </w:rPr>
        <w:t xml:space="preserve">ούλιο </w:t>
      </w:r>
      <w:r>
        <w:rPr>
          <w:rFonts w:eastAsia="Times New Roman" w:cs="Times New Roman"/>
          <w:szCs w:val="24"/>
        </w:rPr>
        <w:t xml:space="preserve">μάς λέγατε </w:t>
      </w:r>
      <w:r w:rsidRPr="00237760">
        <w:rPr>
          <w:rFonts w:eastAsia="Times New Roman" w:cs="Times New Roman"/>
          <w:szCs w:val="24"/>
        </w:rPr>
        <w:t>ψεύτες όταν σας λέγαμε ότι υπάρχει τροποποίηση</w:t>
      </w:r>
      <w:r>
        <w:rPr>
          <w:rFonts w:eastAsia="Times New Roman" w:cs="Times New Roman"/>
          <w:szCs w:val="24"/>
        </w:rPr>
        <w:t xml:space="preserve">. </w:t>
      </w:r>
    </w:p>
    <w:p w14:paraId="0067C79E" w14:textId="77777777"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cs="Times New Roman"/>
          <w:szCs w:val="24"/>
        </w:rPr>
        <w:t xml:space="preserve">Απένταξη. </w:t>
      </w:r>
    </w:p>
    <w:p w14:paraId="0067C79F" w14:textId="576576F1" w:rsidR="003D1987" w:rsidRDefault="004313C6">
      <w:pPr>
        <w:spacing w:line="600" w:lineRule="auto"/>
        <w:ind w:firstLine="720"/>
        <w:contextualSpacing/>
        <w:jc w:val="both"/>
        <w:rPr>
          <w:rFonts w:eastAsia="Times New Roman" w:cs="Times New Roman"/>
          <w:szCs w:val="24"/>
        </w:rPr>
      </w:pPr>
      <w:r>
        <w:rPr>
          <w:rFonts w:eastAsia="Times New Roman" w:cs="Times New Roman"/>
          <w:b/>
          <w:bCs/>
          <w:szCs w:val="24"/>
        </w:rPr>
        <w:t>Δ</w:t>
      </w:r>
      <w:r w:rsidRPr="002602CA">
        <w:rPr>
          <w:rFonts w:eastAsia="Times New Roman" w:cs="Times New Roman"/>
          <w:b/>
          <w:bCs/>
          <w:szCs w:val="24"/>
        </w:rPr>
        <w:t>ΗΜΗΤΡΙΟΣ ΜΑΝΤΖΟΣ:</w:t>
      </w:r>
      <w:r w:rsidRPr="002602CA">
        <w:rPr>
          <w:rFonts w:eastAsia="Times New Roman" w:cs="Times New Roman"/>
          <w:szCs w:val="24"/>
        </w:rPr>
        <w:t xml:space="preserve"> </w:t>
      </w:r>
      <w:r>
        <w:rPr>
          <w:rFonts w:eastAsia="Times New Roman" w:cs="Times New Roman"/>
          <w:szCs w:val="24"/>
        </w:rPr>
        <w:t>Υ</w:t>
      </w:r>
      <w:r w:rsidRPr="00237760">
        <w:rPr>
          <w:rFonts w:eastAsia="Times New Roman" w:cs="Times New Roman"/>
          <w:szCs w:val="24"/>
        </w:rPr>
        <w:t xml:space="preserve">πάρχει </w:t>
      </w:r>
      <w:r w:rsidRPr="00237760">
        <w:rPr>
          <w:rFonts w:eastAsia="Times New Roman" w:cs="Times New Roman"/>
          <w:szCs w:val="24"/>
        </w:rPr>
        <w:t xml:space="preserve">ένα τμήμα του έργου εκτός </w:t>
      </w:r>
      <w:r>
        <w:rPr>
          <w:rFonts w:eastAsia="Times New Roman" w:cs="Times New Roman"/>
          <w:szCs w:val="24"/>
        </w:rPr>
        <w:t>Ταμείου Ανάκαμψης και Ανθεκτικότητας στην Ε</w:t>
      </w:r>
      <w:r w:rsidRPr="00237760">
        <w:rPr>
          <w:rFonts w:eastAsia="Times New Roman" w:cs="Times New Roman"/>
          <w:szCs w:val="24"/>
        </w:rPr>
        <w:t>λευσίνα και τώρα</w:t>
      </w:r>
      <w:r>
        <w:rPr>
          <w:rFonts w:eastAsia="Times New Roman" w:cs="Times New Roman"/>
          <w:szCs w:val="24"/>
        </w:rPr>
        <w:t>,</w:t>
      </w:r>
      <w:r w:rsidRPr="00237760">
        <w:rPr>
          <w:rFonts w:eastAsia="Times New Roman" w:cs="Times New Roman"/>
          <w:szCs w:val="24"/>
        </w:rPr>
        <w:t xml:space="preserve"> αντί για ολοκλήρωση του σιδηροδρόμου </w:t>
      </w:r>
      <w:r>
        <w:rPr>
          <w:rFonts w:eastAsia="Times New Roman" w:cs="Times New Roman"/>
          <w:szCs w:val="24"/>
        </w:rPr>
        <w:t>-</w:t>
      </w:r>
      <w:r w:rsidRPr="00237760">
        <w:rPr>
          <w:rFonts w:eastAsia="Times New Roman" w:cs="Times New Roman"/>
          <w:szCs w:val="24"/>
        </w:rPr>
        <w:t>θα είχαμε τέλε</w:t>
      </w:r>
      <w:r>
        <w:rPr>
          <w:rFonts w:eastAsia="Times New Roman" w:cs="Times New Roman"/>
          <w:szCs w:val="24"/>
        </w:rPr>
        <w:t>ιο</w:t>
      </w:r>
      <w:r w:rsidRPr="00237760">
        <w:rPr>
          <w:rFonts w:eastAsia="Times New Roman" w:cs="Times New Roman"/>
          <w:szCs w:val="24"/>
        </w:rPr>
        <w:t xml:space="preserve"> σιδηρόδρομο</w:t>
      </w:r>
      <w:r w:rsidR="007A2943">
        <w:rPr>
          <w:rFonts w:eastAsia="Times New Roman" w:cs="Times New Roman"/>
          <w:szCs w:val="24"/>
        </w:rPr>
        <w:t xml:space="preserve"> λέγατε</w:t>
      </w:r>
      <w:r>
        <w:rPr>
          <w:rFonts w:eastAsia="Times New Roman" w:cs="Times New Roman"/>
          <w:szCs w:val="24"/>
        </w:rPr>
        <w:t>-,</w:t>
      </w:r>
      <w:r w:rsidRPr="00237760">
        <w:rPr>
          <w:rFonts w:eastAsia="Times New Roman" w:cs="Times New Roman"/>
          <w:szCs w:val="24"/>
        </w:rPr>
        <w:t xml:space="preserve"> θα έχουμε απλώς κατασκευή έργων υποδομής</w:t>
      </w:r>
      <w:r>
        <w:rPr>
          <w:rFonts w:eastAsia="Times New Roman" w:cs="Times New Roman"/>
          <w:szCs w:val="24"/>
        </w:rPr>
        <w:t xml:space="preserve">. </w:t>
      </w:r>
      <w:r w:rsidRPr="00237760">
        <w:rPr>
          <w:rFonts w:eastAsia="Times New Roman" w:cs="Times New Roman"/>
          <w:szCs w:val="24"/>
        </w:rPr>
        <w:t>Δεν</w:t>
      </w:r>
      <w:r>
        <w:rPr>
          <w:rFonts w:eastAsia="Times New Roman" w:cs="Times New Roman"/>
          <w:szCs w:val="24"/>
        </w:rPr>
        <w:t xml:space="preserve"> σας</w:t>
      </w:r>
      <w:r w:rsidRPr="00237760">
        <w:rPr>
          <w:rFonts w:eastAsia="Times New Roman" w:cs="Times New Roman"/>
          <w:szCs w:val="24"/>
        </w:rPr>
        <w:t xml:space="preserve"> ρωτάμε αν ισχύουν</w:t>
      </w:r>
      <w:r>
        <w:rPr>
          <w:rFonts w:eastAsia="Times New Roman" w:cs="Times New Roman"/>
          <w:szCs w:val="24"/>
        </w:rPr>
        <w:t xml:space="preserve">. Ισχύουν. Εσείς τα λέτε. </w:t>
      </w:r>
      <w:r w:rsidRPr="00237760">
        <w:rPr>
          <w:rFonts w:eastAsia="Times New Roman" w:cs="Times New Roman"/>
          <w:szCs w:val="24"/>
        </w:rPr>
        <w:t>Το ερώτημα είναι γιατί ισχύουν</w:t>
      </w:r>
      <w:r>
        <w:rPr>
          <w:rFonts w:eastAsia="Times New Roman" w:cs="Times New Roman"/>
          <w:szCs w:val="24"/>
        </w:rPr>
        <w:t xml:space="preserve">, </w:t>
      </w:r>
      <w:r w:rsidRPr="00237760">
        <w:rPr>
          <w:rFonts w:eastAsia="Times New Roman" w:cs="Times New Roman"/>
          <w:szCs w:val="24"/>
        </w:rPr>
        <w:t>τι έγινε</w:t>
      </w:r>
      <w:r>
        <w:rPr>
          <w:rFonts w:eastAsia="Times New Roman" w:cs="Times New Roman"/>
          <w:szCs w:val="24"/>
        </w:rPr>
        <w:t xml:space="preserve"> και ποιος ευθύνεται. </w:t>
      </w:r>
    </w:p>
    <w:p w14:paraId="0067C7A0" w14:textId="77777777" w:rsidR="003D1987" w:rsidRDefault="004313C6">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0067C7A1" w14:textId="77777777" w:rsidR="003D1987" w:rsidRDefault="004313C6">
      <w:pPr>
        <w:spacing w:line="600" w:lineRule="auto"/>
        <w:ind w:firstLine="720"/>
        <w:contextualSpacing/>
        <w:jc w:val="both"/>
        <w:rPr>
          <w:rFonts w:eastAsia="Times New Roman" w:cs="Times New Roman"/>
          <w:szCs w:val="24"/>
        </w:rPr>
      </w:pPr>
      <w:r w:rsidRPr="002602CA">
        <w:rPr>
          <w:rFonts w:eastAsia="Times New Roman" w:cs="Times New Roman"/>
          <w:b/>
          <w:bCs/>
          <w:szCs w:val="24"/>
        </w:rPr>
        <w:t>ΠΡΟΕΔΡΕΥΩΝ (Αθανάσιος Μπούρας):</w:t>
      </w:r>
      <w:r w:rsidRPr="002602CA">
        <w:rPr>
          <w:rFonts w:eastAsia="Times New Roman" w:cs="Times New Roman"/>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Μάντζο</w:t>
      </w:r>
      <w:proofErr w:type="spellEnd"/>
      <w:r>
        <w:rPr>
          <w:rFonts w:eastAsia="Times New Roman" w:cs="Times New Roman"/>
          <w:szCs w:val="24"/>
        </w:rPr>
        <w:t xml:space="preserve">. </w:t>
      </w:r>
    </w:p>
    <w:p w14:paraId="0067C7A2" w14:textId="56B14DC6" w:rsidR="003D1987" w:rsidRDefault="004313C6">
      <w:pPr>
        <w:spacing w:line="600" w:lineRule="auto"/>
        <w:ind w:firstLine="720"/>
        <w:contextualSpacing/>
        <w:jc w:val="both"/>
        <w:rPr>
          <w:rFonts w:eastAsia="Times New Roman" w:cs="Times New Roman"/>
          <w:szCs w:val="24"/>
        </w:rPr>
      </w:pPr>
      <w:r w:rsidRPr="00237760">
        <w:rPr>
          <w:rFonts w:eastAsia="Times New Roman" w:cs="Times New Roman"/>
          <w:szCs w:val="24"/>
        </w:rPr>
        <w:t>Το</w:t>
      </w:r>
      <w:r>
        <w:rPr>
          <w:rFonts w:eastAsia="Times New Roman" w:cs="Times New Roman"/>
          <w:szCs w:val="24"/>
        </w:rPr>
        <w:t>ν</w:t>
      </w:r>
      <w:r w:rsidRPr="00237760">
        <w:rPr>
          <w:rFonts w:eastAsia="Times New Roman" w:cs="Times New Roman"/>
          <w:szCs w:val="24"/>
        </w:rPr>
        <w:t xml:space="preserve"> λόγο για </w:t>
      </w:r>
      <w:r>
        <w:rPr>
          <w:rFonts w:eastAsia="Times New Roman" w:cs="Times New Roman"/>
          <w:szCs w:val="24"/>
        </w:rPr>
        <w:t>τρίλεπτη π</w:t>
      </w:r>
      <w:r w:rsidRPr="00237760">
        <w:rPr>
          <w:rFonts w:eastAsia="Times New Roman" w:cs="Times New Roman"/>
          <w:szCs w:val="24"/>
        </w:rPr>
        <w:t xml:space="preserve">αρέμβαση έχει ο </w:t>
      </w:r>
      <w:r>
        <w:rPr>
          <w:rFonts w:eastAsia="Times New Roman" w:cs="Times New Roman"/>
          <w:szCs w:val="24"/>
        </w:rPr>
        <w:t>Κ</w:t>
      </w:r>
      <w:r w:rsidRPr="00237760">
        <w:rPr>
          <w:rFonts w:eastAsia="Times New Roman" w:cs="Times New Roman"/>
          <w:szCs w:val="24"/>
        </w:rPr>
        <w:t xml:space="preserve">οινοβουλευτικός </w:t>
      </w:r>
      <w:r>
        <w:rPr>
          <w:rFonts w:eastAsia="Times New Roman" w:cs="Times New Roman"/>
          <w:szCs w:val="24"/>
        </w:rPr>
        <w:t>Ε</w:t>
      </w:r>
      <w:r w:rsidRPr="00237760">
        <w:rPr>
          <w:rFonts w:eastAsia="Times New Roman" w:cs="Times New Roman"/>
          <w:szCs w:val="24"/>
        </w:rPr>
        <w:t xml:space="preserve">κπρόσωπος του </w:t>
      </w:r>
      <w:r>
        <w:rPr>
          <w:rFonts w:eastAsia="Times New Roman" w:cs="Times New Roman"/>
          <w:szCs w:val="24"/>
        </w:rPr>
        <w:t>Κ</w:t>
      </w:r>
      <w:r w:rsidRPr="00237760">
        <w:rPr>
          <w:rFonts w:eastAsia="Times New Roman" w:cs="Times New Roman"/>
          <w:szCs w:val="24"/>
        </w:rPr>
        <w:t xml:space="preserve">ομμουνιστικού </w:t>
      </w:r>
      <w:r>
        <w:rPr>
          <w:rFonts w:eastAsia="Times New Roman" w:cs="Times New Roman"/>
          <w:szCs w:val="24"/>
        </w:rPr>
        <w:t>Κ</w:t>
      </w:r>
      <w:r w:rsidRPr="00237760">
        <w:rPr>
          <w:rFonts w:eastAsia="Times New Roman" w:cs="Times New Roman"/>
          <w:szCs w:val="24"/>
        </w:rPr>
        <w:t xml:space="preserve">όμματος </w:t>
      </w:r>
      <w:r w:rsidR="00294B94">
        <w:rPr>
          <w:rFonts w:eastAsia="Times New Roman" w:cs="Times New Roman"/>
          <w:szCs w:val="24"/>
        </w:rPr>
        <w:t>Ε</w:t>
      </w:r>
      <w:r w:rsidR="00294B94" w:rsidRPr="00237760">
        <w:rPr>
          <w:rFonts w:eastAsia="Times New Roman" w:cs="Times New Roman"/>
          <w:szCs w:val="24"/>
        </w:rPr>
        <w:t>λλάδ</w:t>
      </w:r>
      <w:r w:rsidR="00294B94">
        <w:rPr>
          <w:rFonts w:eastAsia="Times New Roman" w:cs="Times New Roman"/>
          <w:szCs w:val="24"/>
        </w:rPr>
        <w:t>α</w:t>
      </w:r>
      <w:r w:rsidR="00294B94" w:rsidRPr="00237760">
        <w:rPr>
          <w:rFonts w:eastAsia="Times New Roman" w:cs="Times New Roman"/>
          <w:szCs w:val="24"/>
        </w:rPr>
        <w:t>ς</w:t>
      </w:r>
      <w:r w:rsidR="00294B94">
        <w:rPr>
          <w:rFonts w:eastAsia="Times New Roman" w:cs="Times New Roman"/>
          <w:szCs w:val="24"/>
        </w:rPr>
        <w:t xml:space="preserve"> </w:t>
      </w:r>
      <w:r w:rsidRPr="00237760">
        <w:rPr>
          <w:rFonts w:eastAsia="Times New Roman" w:cs="Times New Roman"/>
          <w:szCs w:val="24"/>
        </w:rPr>
        <w:t>κ</w:t>
      </w:r>
      <w:r>
        <w:rPr>
          <w:rFonts w:eastAsia="Times New Roman" w:cs="Times New Roman"/>
          <w:szCs w:val="24"/>
        </w:rPr>
        <w:t xml:space="preserve">. </w:t>
      </w:r>
      <w:r w:rsidRPr="00237760">
        <w:rPr>
          <w:rFonts w:eastAsia="Times New Roman" w:cs="Times New Roman"/>
          <w:szCs w:val="24"/>
        </w:rPr>
        <w:t>Καραθανασόπουλος</w:t>
      </w:r>
      <w:r>
        <w:rPr>
          <w:rFonts w:eastAsia="Times New Roman" w:cs="Times New Roman"/>
          <w:szCs w:val="24"/>
        </w:rPr>
        <w:t>.</w:t>
      </w:r>
    </w:p>
    <w:p w14:paraId="0067C7A3" w14:textId="77777777" w:rsidR="003D1987" w:rsidRDefault="004313C6">
      <w:pPr>
        <w:spacing w:line="600" w:lineRule="auto"/>
        <w:ind w:firstLine="720"/>
        <w:contextualSpacing/>
        <w:jc w:val="both"/>
        <w:rPr>
          <w:rFonts w:eastAsia="Times New Roman" w:cs="Times New Roman"/>
          <w:szCs w:val="24"/>
        </w:rPr>
      </w:pPr>
      <w:r w:rsidRPr="002602CA">
        <w:rPr>
          <w:rFonts w:eastAsia="Times New Roman" w:cs="Times New Roman"/>
          <w:b/>
          <w:bCs/>
          <w:szCs w:val="24"/>
        </w:rPr>
        <w:t>ΝΙΚΟΛΑΟΣ ΚΑΡΑΘΑΝΑΣΟΠΟΥΛΟΣ:</w:t>
      </w:r>
      <w:r>
        <w:rPr>
          <w:rFonts w:eastAsia="Times New Roman" w:cs="Times New Roman"/>
          <w:szCs w:val="24"/>
        </w:rPr>
        <w:t xml:space="preserve"> </w:t>
      </w:r>
      <w:r w:rsidRPr="00237760">
        <w:rPr>
          <w:rFonts w:eastAsia="Times New Roman" w:cs="Times New Roman"/>
          <w:szCs w:val="24"/>
        </w:rPr>
        <w:t>Ας ξεκινήσουμε με τρία ζητήματα</w:t>
      </w:r>
      <w:r>
        <w:rPr>
          <w:rFonts w:eastAsia="Times New Roman" w:cs="Times New Roman"/>
          <w:szCs w:val="24"/>
        </w:rPr>
        <w:t xml:space="preserve">. </w:t>
      </w:r>
    </w:p>
    <w:p w14:paraId="0067C7A4"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Ο</w:t>
      </w:r>
      <w:r w:rsidRPr="00237760">
        <w:rPr>
          <w:rFonts w:eastAsia="Times New Roman" w:cs="Times New Roman"/>
          <w:szCs w:val="24"/>
        </w:rPr>
        <w:t>δική ασφάλεια είπατε</w:t>
      </w:r>
      <w:r>
        <w:rPr>
          <w:rFonts w:eastAsia="Times New Roman" w:cs="Times New Roman"/>
          <w:szCs w:val="24"/>
        </w:rPr>
        <w:t xml:space="preserve">, </w:t>
      </w:r>
      <w:r w:rsidRPr="002602CA">
        <w:rPr>
          <w:rFonts w:eastAsia="Times New Roman" w:cs="Times New Roman"/>
          <w:szCs w:val="24"/>
        </w:rPr>
        <w:t>κύριε Υπουργέ</w:t>
      </w:r>
      <w:r>
        <w:rPr>
          <w:rFonts w:eastAsia="Times New Roman" w:cs="Times New Roman"/>
          <w:szCs w:val="24"/>
        </w:rPr>
        <w:t>. Πού τη μ</w:t>
      </w:r>
      <w:r w:rsidRPr="00237760">
        <w:rPr>
          <w:rFonts w:eastAsia="Times New Roman" w:cs="Times New Roman"/>
          <w:szCs w:val="24"/>
        </w:rPr>
        <w:t>εταφέρε</w:t>
      </w:r>
      <w:r>
        <w:rPr>
          <w:rFonts w:eastAsia="Times New Roman" w:cs="Times New Roman"/>
          <w:szCs w:val="24"/>
        </w:rPr>
        <w:t>τε</w:t>
      </w:r>
      <w:r w:rsidRPr="00237760">
        <w:rPr>
          <w:rFonts w:eastAsia="Times New Roman" w:cs="Times New Roman"/>
          <w:szCs w:val="24"/>
        </w:rPr>
        <w:t xml:space="preserve"> την οδική ασφάλεια</w:t>
      </w:r>
      <w:r>
        <w:rPr>
          <w:rFonts w:eastAsia="Times New Roman" w:cs="Times New Roman"/>
          <w:szCs w:val="24"/>
        </w:rPr>
        <w:t>; Σ</w:t>
      </w:r>
      <w:r w:rsidRPr="00237760">
        <w:rPr>
          <w:rFonts w:eastAsia="Times New Roman" w:cs="Times New Roman"/>
          <w:szCs w:val="24"/>
        </w:rPr>
        <w:t>την ατομική ευθύνη</w:t>
      </w:r>
      <w:r>
        <w:rPr>
          <w:rFonts w:eastAsia="Times New Roman" w:cs="Times New Roman"/>
          <w:szCs w:val="24"/>
        </w:rPr>
        <w:t xml:space="preserve"> -μια </w:t>
      </w:r>
      <w:r w:rsidRPr="00237760">
        <w:rPr>
          <w:rFonts w:eastAsia="Times New Roman" w:cs="Times New Roman"/>
          <w:szCs w:val="24"/>
        </w:rPr>
        <w:t>ζωή ατομική ευθύνη</w:t>
      </w:r>
      <w:r>
        <w:rPr>
          <w:rFonts w:eastAsia="Times New Roman" w:cs="Times New Roman"/>
          <w:szCs w:val="24"/>
        </w:rPr>
        <w:t xml:space="preserve">!-, </w:t>
      </w:r>
      <w:r w:rsidRPr="00237760">
        <w:rPr>
          <w:rFonts w:eastAsia="Times New Roman" w:cs="Times New Roman"/>
          <w:szCs w:val="24"/>
        </w:rPr>
        <w:t xml:space="preserve">τη στιγμή που επί </w:t>
      </w:r>
      <w:r w:rsidRPr="00237760">
        <w:rPr>
          <w:rFonts w:eastAsia="Times New Roman" w:cs="Times New Roman"/>
          <w:szCs w:val="24"/>
        </w:rPr>
        <w:lastRenderedPageBreak/>
        <w:t>της ουσίας υπάρχουν τρομακτικές ανεπάρκειες όσον αφορά τα μέσα μαζικής μεταφοράς</w:t>
      </w:r>
      <w:r>
        <w:rPr>
          <w:rFonts w:eastAsia="Times New Roman" w:cs="Times New Roman"/>
          <w:szCs w:val="24"/>
        </w:rPr>
        <w:t>,</w:t>
      </w:r>
      <w:r w:rsidRPr="00237760">
        <w:rPr>
          <w:rFonts w:eastAsia="Times New Roman" w:cs="Times New Roman"/>
          <w:szCs w:val="24"/>
        </w:rPr>
        <w:t xml:space="preserve"> που </w:t>
      </w:r>
      <w:r>
        <w:rPr>
          <w:rFonts w:eastAsia="Times New Roman" w:cs="Times New Roman"/>
          <w:szCs w:val="24"/>
        </w:rPr>
        <w:t xml:space="preserve">θα έπρεπε </w:t>
      </w:r>
      <w:r w:rsidRPr="00237760">
        <w:rPr>
          <w:rFonts w:eastAsia="Times New Roman" w:cs="Times New Roman"/>
          <w:szCs w:val="24"/>
        </w:rPr>
        <w:t xml:space="preserve">να είναι ασφαλή τόσο στις αστικές </w:t>
      </w:r>
      <w:r>
        <w:rPr>
          <w:rFonts w:eastAsia="Times New Roman" w:cs="Times New Roman"/>
          <w:szCs w:val="24"/>
        </w:rPr>
        <w:t>όσο και στις υπερα</w:t>
      </w:r>
      <w:r w:rsidRPr="00237760">
        <w:rPr>
          <w:rFonts w:eastAsia="Times New Roman" w:cs="Times New Roman"/>
          <w:szCs w:val="24"/>
        </w:rPr>
        <w:t>στικές μεταφορές</w:t>
      </w:r>
      <w:r>
        <w:rPr>
          <w:rFonts w:eastAsia="Times New Roman" w:cs="Times New Roman"/>
          <w:szCs w:val="24"/>
        </w:rPr>
        <w:t>,</w:t>
      </w:r>
      <w:r w:rsidRPr="00237760">
        <w:rPr>
          <w:rFonts w:eastAsia="Times New Roman" w:cs="Times New Roman"/>
          <w:szCs w:val="24"/>
        </w:rPr>
        <w:t xml:space="preserve"> με αποτέλεσμα να είναι υποχρεωμένος </w:t>
      </w:r>
      <w:r>
        <w:rPr>
          <w:rFonts w:eastAsia="Times New Roman" w:cs="Times New Roman"/>
          <w:szCs w:val="24"/>
        </w:rPr>
        <w:t xml:space="preserve">ο Έλληνας </w:t>
      </w:r>
      <w:r w:rsidRPr="00237760">
        <w:rPr>
          <w:rFonts w:eastAsia="Times New Roman" w:cs="Times New Roman"/>
          <w:szCs w:val="24"/>
        </w:rPr>
        <w:t xml:space="preserve">να χρησιμοποιεί το </w:t>
      </w:r>
      <w:r>
        <w:rPr>
          <w:rFonts w:eastAsia="Times New Roman" w:cs="Times New Roman"/>
          <w:szCs w:val="24"/>
        </w:rPr>
        <w:t xml:space="preserve">ΙΧ μέσο </w:t>
      </w:r>
      <w:r w:rsidRPr="00237760">
        <w:rPr>
          <w:rFonts w:eastAsia="Times New Roman" w:cs="Times New Roman"/>
          <w:szCs w:val="24"/>
        </w:rPr>
        <w:t>μεταφοράς του</w:t>
      </w:r>
      <w:r>
        <w:rPr>
          <w:rFonts w:eastAsia="Times New Roman" w:cs="Times New Roman"/>
          <w:szCs w:val="24"/>
        </w:rPr>
        <w:t>,</w:t>
      </w:r>
      <w:r w:rsidRPr="00237760">
        <w:rPr>
          <w:rFonts w:eastAsia="Times New Roman" w:cs="Times New Roman"/>
          <w:szCs w:val="24"/>
        </w:rPr>
        <w:t xml:space="preserve"> για το οποίο η </w:t>
      </w:r>
      <w:r>
        <w:rPr>
          <w:rFonts w:eastAsia="Times New Roman" w:cs="Times New Roman"/>
          <w:szCs w:val="24"/>
        </w:rPr>
        <w:t>Κ</w:t>
      </w:r>
      <w:r w:rsidRPr="00237760">
        <w:rPr>
          <w:rFonts w:eastAsia="Times New Roman" w:cs="Times New Roman"/>
          <w:szCs w:val="24"/>
        </w:rPr>
        <w:t xml:space="preserve">υβέρνηση </w:t>
      </w:r>
      <w:r>
        <w:rPr>
          <w:rFonts w:eastAsia="Times New Roman" w:cs="Times New Roman"/>
          <w:szCs w:val="24"/>
        </w:rPr>
        <w:t>-</w:t>
      </w:r>
      <w:r w:rsidRPr="00237760">
        <w:rPr>
          <w:rFonts w:eastAsia="Times New Roman" w:cs="Times New Roman"/>
          <w:szCs w:val="24"/>
        </w:rPr>
        <w:t>και όχι μόνο η σημερινή</w:t>
      </w:r>
      <w:r>
        <w:rPr>
          <w:rFonts w:eastAsia="Times New Roman" w:cs="Times New Roman"/>
          <w:szCs w:val="24"/>
        </w:rPr>
        <w:t xml:space="preserve">- </w:t>
      </w:r>
      <w:r w:rsidRPr="00237760">
        <w:rPr>
          <w:rFonts w:eastAsia="Times New Roman" w:cs="Times New Roman"/>
          <w:szCs w:val="24"/>
        </w:rPr>
        <w:t>και οι προηγούμενες κυβερνήσεις</w:t>
      </w:r>
      <w:r>
        <w:rPr>
          <w:rFonts w:eastAsia="Times New Roman" w:cs="Times New Roman"/>
          <w:szCs w:val="24"/>
        </w:rPr>
        <w:t xml:space="preserve"> δίνανε </w:t>
      </w:r>
      <w:r w:rsidRPr="00237760">
        <w:rPr>
          <w:rFonts w:eastAsia="Times New Roman" w:cs="Times New Roman"/>
          <w:szCs w:val="24"/>
        </w:rPr>
        <w:t>προτεραιότητα</w:t>
      </w:r>
      <w:r>
        <w:rPr>
          <w:rFonts w:eastAsia="Times New Roman" w:cs="Times New Roman"/>
          <w:szCs w:val="24"/>
        </w:rPr>
        <w:t xml:space="preserve">. </w:t>
      </w:r>
      <w:r w:rsidRPr="00237760">
        <w:rPr>
          <w:rFonts w:eastAsia="Times New Roman" w:cs="Times New Roman"/>
          <w:szCs w:val="24"/>
        </w:rPr>
        <w:t xml:space="preserve">Και τι είδους ασφάλεια ατομικής ευθύνης έχει ένας εργαζόμενος όταν δουλεύει </w:t>
      </w:r>
      <w:r>
        <w:rPr>
          <w:rFonts w:eastAsia="Times New Roman" w:cs="Times New Roman"/>
          <w:szCs w:val="24"/>
        </w:rPr>
        <w:t>δεκατρείς ώ</w:t>
      </w:r>
      <w:r w:rsidRPr="00237760">
        <w:rPr>
          <w:rFonts w:eastAsia="Times New Roman" w:cs="Times New Roman"/>
          <w:szCs w:val="24"/>
        </w:rPr>
        <w:t xml:space="preserve">ρες και πρέπει να μετακινηθεί ή ένας υγειονομικός που γυρνά </w:t>
      </w:r>
      <w:r>
        <w:rPr>
          <w:rFonts w:eastAsia="Times New Roman" w:cs="Times New Roman"/>
          <w:szCs w:val="24"/>
        </w:rPr>
        <w:t xml:space="preserve">από </w:t>
      </w:r>
      <w:r w:rsidRPr="00237760">
        <w:rPr>
          <w:rFonts w:eastAsia="Times New Roman" w:cs="Times New Roman"/>
          <w:szCs w:val="24"/>
        </w:rPr>
        <w:t>εφημερία και πρέπει να μετακινηθεί</w:t>
      </w:r>
      <w:r>
        <w:rPr>
          <w:rFonts w:eastAsia="Times New Roman" w:cs="Times New Roman"/>
          <w:szCs w:val="24"/>
        </w:rPr>
        <w:t>; Έ</w:t>
      </w:r>
      <w:r w:rsidRPr="00237760">
        <w:rPr>
          <w:rFonts w:eastAsia="Times New Roman" w:cs="Times New Roman"/>
          <w:szCs w:val="24"/>
        </w:rPr>
        <w:t>χετε αναρωτηθεί ποτέ γιατί υπάρχουν όλα αυτά τα ατυχήματα που δεν καταγράφ</w:t>
      </w:r>
      <w:r>
        <w:rPr>
          <w:rFonts w:eastAsia="Times New Roman" w:cs="Times New Roman"/>
          <w:szCs w:val="24"/>
        </w:rPr>
        <w:t xml:space="preserve">ονται καν ως </w:t>
      </w:r>
      <w:r w:rsidRPr="00237760">
        <w:rPr>
          <w:rFonts w:eastAsia="Times New Roman" w:cs="Times New Roman"/>
          <w:szCs w:val="24"/>
        </w:rPr>
        <w:t>εργατικά ατυχήματα</w:t>
      </w:r>
      <w:r>
        <w:rPr>
          <w:rFonts w:eastAsia="Times New Roman" w:cs="Times New Roman"/>
          <w:szCs w:val="24"/>
        </w:rPr>
        <w:t>; Έ</w:t>
      </w:r>
      <w:r w:rsidRPr="00237760">
        <w:rPr>
          <w:rFonts w:eastAsia="Times New Roman" w:cs="Times New Roman"/>
          <w:szCs w:val="24"/>
        </w:rPr>
        <w:t xml:space="preserve">να ζήτημα </w:t>
      </w:r>
      <w:r>
        <w:rPr>
          <w:rFonts w:eastAsia="Times New Roman" w:cs="Times New Roman"/>
          <w:szCs w:val="24"/>
        </w:rPr>
        <w:t xml:space="preserve">είναι </w:t>
      </w:r>
      <w:r w:rsidRPr="00237760">
        <w:rPr>
          <w:rFonts w:eastAsia="Times New Roman" w:cs="Times New Roman"/>
          <w:szCs w:val="24"/>
        </w:rPr>
        <w:t>αυτό</w:t>
      </w:r>
      <w:r>
        <w:rPr>
          <w:rFonts w:eastAsia="Times New Roman" w:cs="Times New Roman"/>
          <w:szCs w:val="24"/>
        </w:rPr>
        <w:t>.</w:t>
      </w:r>
    </w:p>
    <w:p w14:paraId="0067C7A5" w14:textId="77777777" w:rsidR="003D1987" w:rsidRDefault="004313C6">
      <w:pPr>
        <w:spacing w:line="600" w:lineRule="auto"/>
        <w:ind w:firstLine="720"/>
        <w:contextualSpacing/>
        <w:jc w:val="both"/>
        <w:rPr>
          <w:rFonts w:eastAsia="Times New Roman" w:cs="Times New Roman"/>
          <w:szCs w:val="24"/>
        </w:rPr>
      </w:pPr>
      <w:r w:rsidRPr="00237760">
        <w:rPr>
          <w:rFonts w:eastAsia="Times New Roman" w:cs="Times New Roman"/>
          <w:szCs w:val="24"/>
        </w:rPr>
        <w:t>Δεύτερον</w:t>
      </w:r>
      <w:r>
        <w:rPr>
          <w:rFonts w:eastAsia="Times New Roman" w:cs="Times New Roman"/>
          <w:szCs w:val="24"/>
        </w:rPr>
        <w:t>,</w:t>
      </w:r>
      <w:r w:rsidRPr="00237760">
        <w:rPr>
          <w:rFonts w:eastAsia="Times New Roman" w:cs="Times New Roman"/>
          <w:szCs w:val="24"/>
        </w:rPr>
        <w:t xml:space="preserve"> μιλήσατε για τις αστικές συγκοινωνίες</w:t>
      </w:r>
      <w:r>
        <w:rPr>
          <w:rFonts w:eastAsia="Times New Roman" w:cs="Times New Roman"/>
          <w:szCs w:val="24"/>
        </w:rPr>
        <w:t xml:space="preserve">. Ήδη </w:t>
      </w:r>
      <w:r w:rsidRPr="00237760">
        <w:rPr>
          <w:rFonts w:eastAsia="Times New Roman" w:cs="Times New Roman"/>
          <w:szCs w:val="24"/>
        </w:rPr>
        <w:t>η κατάσταση είναι εκρηκτική</w:t>
      </w:r>
      <w:r>
        <w:rPr>
          <w:rFonts w:eastAsia="Times New Roman" w:cs="Times New Roman"/>
          <w:szCs w:val="24"/>
        </w:rPr>
        <w:t xml:space="preserve">. </w:t>
      </w:r>
      <w:proofErr w:type="spellStart"/>
      <w:r>
        <w:rPr>
          <w:rFonts w:eastAsia="Times New Roman" w:cs="Times New Roman"/>
          <w:szCs w:val="24"/>
        </w:rPr>
        <w:t>Σαρδελοποιημένα</w:t>
      </w:r>
      <w:proofErr w:type="spellEnd"/>
      <w:r>
        <w:rPr>
          <w:rFonts w:eastAsia="Times New Roman" w:cs="Times New Roman"/>
          <w:szCs w:val="24"/>
        </w:rPr>
        <w:t xml:space="preserve"> </w:t>
      </w:r>
      <w:r w:rsidRPr="00237760">
        <w:rPr>
          <w:rFonts w:eastAsia="Times New Roman" w:cs="Times New Roman"/>
          <w:szCs w:val="24"/>
        </w:rPr>
        <w:t>κυκλοφορούν τα λεωφορεία</w:t>
      </w:r>
      <w:r>
        <w:rPr>
          <w:rFonts w:eastAsia="Times New Roman" w:cs="Times New Roman"/>
          <w:szCs w:val="24"/>
        </w:rPr>
        <w:t xml:space="preserve">, είναι </w:t>
      </w:r>
      <w:r w:rsidRPr="00237760">
        <w:rPr>
          <w:rFonts w:eastAsia="Times New Roman" w:cs="Times New Roman"/>
          <w:szCs w:val="24"/>
        </w:rPr>
        <w:t>πολύ λίγα τα δρομολόγια</w:t>
      </w:r>
      <w:r>
        <w:rPr>
          <w:rFonts w:eastAsia="Times New Roman" w:cs="Times New Roman"/>
          <w:szCs w:val="24"/>
        </w:rPr>
        <w:t>, τ</w:t>
      </w:r>
      <w:r w:rsidRPr="00237760">
        <w:rPr>
          <w:rFonts w:eastAsia="Times New Roman" w:cs="Times New Roman"/>
          <w:szCs w:val="24"/>
        </w:rPr>
        <w:t xml:space="preserve">εράστιες </w:t>
      </w:r>
      <w:r>
        <w:rPr>
          <w:rFonts w:eastAsia="Times New Roman" w:cs="Times New Roman"/>
          <w:szCs w:val="24"/>
        </w:rPr>
        <w:t xml:space="preserve">είναι οι </w:t>
      </w:r>
      <w:r w:rsidRPr="00237760">
        <w:rPr>
          <w:rFonts w:eastAsia="Times New Roman" w:cs="Times New Roman"/>
          <w:szCs w:val="24"/>
        </w:rPr>
        <w:t>ελλείψεις όχι σε μέσα μόνο</w:t>
      </w:r>
      <w:r w:rsidRPr="00237760">
        <w:rPr>
          <w:rFonts w:eastAsia="Times New Roman" w:cs="Times New Roman"/>
          <w:szCs w:val="24"/>
        </w:rPr>
        <w:t xml:space="preserve"> αλλά </w:t>
      </w:r>
      <w:r>
        <w:rPr>
          <w:rFonts w:eastAsia="Times New Roman" w:cs="Times New Roman"/>
          <w:szCs w:val="24"/>
        </w:rPr>
        <w:t xml:space="preserve">και </w:t>
      </w:r>
      <w:r w:rsidRPr="00237760">
        <w:rPr>
          <w:rFonts w:eastAsia="Times New Roman" w:cs="Times New Roman"/>
          <w:szCs w:val="24"/>
        </w:rPr>
        <w:t>σε οδηγούς</w:t>
      </w:r>
      <w:r>
        <w:rPr>
          <w:rFonts w:eastAsia="Times New Roman" w:cs="Times New Roman"/>
          <w:szCs w:val="24"/>
        </w:rPr>
        <w:t xml:space="preserve">. </w:t>
      </w:r>
      <w:r w:rsidRPr="00237760">
        <w:rPr>
          <w:rFonts w:eastAsia="Times New Roman" w:cs="Times New Roman"/>
          <w:szCs w:val="24"/>
        </w:rPr>
        <w:t xml:space="preserve">Και έχουμε την εντατικοποίηση </w:t>
      </w:r>
      <w:r>
        <w:rPr>
          <w:rFonts w:eastAsia="Times New Roman" w:cs="Times New Roman"/>
          <w:szCs w:val="24"/>
        </w:rPr>
        <w:t xml:space="preserve">εργασίας </w:t>
      </w:r>
      <w:r w:rsidRPr="00237760">
        <w:rPr>
          <w:rFonts w:eastAsia="Times New Roman" w:cs="Times New Roman"/>
          <w:szCs w:val="24"/>
        </w:rPr>
        <w:t>των οδηγών των λεωφορείων</w:t>
      </w:r>
      <w:r>
        <w:rPr>
          <w:rFonts w:eastAsia="Times New Roman" w:cs="Times New Roman"/>
          <w:szCs w:val="24"/>
        </w:rPr>
        <w:t xml:space="preserve">, </w:t>
      </w:r>
      <w:r w:rsidRPr="00237760">
        <w:rPr>
          <w:rFonts w:eastAsia="Times New Roman" w:cs="Times New Roman"/>
          <w:szCs w:val="24"/>
        </w:rPr>
        <w:t>με αποτέλεσμα να υπάρχουν συχνά ατυχήματα</w:t>
      </w:r>
      <w:r>
        <w:rPr>
          <w:rFonts w:eastAsia="Times New Roman" w:cs="Times New Roman"/>
          <w:szCs w:val="24"/>
        </w:rPr>
        <w:t xml:space="preserve">. </w:t>
      </w:r>
      <w:r w:rsidRPr="00237760">
        <w:rPr>
          <w:rFonts w:eastAsia="Times New Roman" w:cs="Times New Roman"/>
          <w:szCs w:val="24"/>
        </w:rPr>
        <w:t>Είναι ζητήματα σημαντικά</w:t>
      </w:r>
      <w:r>
        <w:rPr>
          <w:rFonts w:eastAsia="Times New Roman" w:cs="Times New Roman"/>
          <w:szCs w:val="24"/>
        </w:rPr>
        <w:t xml:space="preserve"> αυτά; Κ</w:t>
      </w:r>
      <w:r w:rsidRPr="00237760">
        <w:rPr>
          <w:rFonts w:eastAsia="Times New Roman" w:cs="Times New Roman"/>
          <w:szCs w:val="24"/>
        </w:rPr>
        <w:t>ατά τη γνώμη μας είναι πολύ σημαντικά</w:t>
      </w:r>
      <w:r>
        <w:rPr>
          <w:rFonts w:eastAsia="Times New Roman" w:cs="Times New Roman"/>
          <w:szCs w:val="24"/>
        </w:rPr>
        <w:t>.</w:t>
      </w:r>
    </w:p>
    <w:p w14:paraId="0067C7A6"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Τ</w:t>
      </w:r>
      <w:r w:rsidRPr="00237760">
        <w:rPr>
          <w:rFonts w:eastAsia="Times New Roman" w:cs="Times New Roman"/>
          <w:szCs w:val="24"/>
        </w:rPr>
        <w:t>έλος</w:t>
      </w:r>
      <w:r>
        <w:rPr>
          <w:rFonts w:eastAsia="Times New Roman" w:cs="Times New Roman"/>
          <w:szCs w:val="24"/>
        </w:rPr>
        <w:t>,</w:t>
      </w:r>
      <w:r w:rsidRPr="00237760">
        <w:rPr>
          <w:rFonts w:eastAsia="Times New Roman" w:cs="Times New Roman"/>
          <w:szCs w:val="24"/>
        </w:rPr>
        <w:t xml:space="preserve"> αναφερθήκατε στα εκατοντάδες εκατομμύρια </w:t>
      </w:r>
      <w:r>
        <w:rPr>
          <w:rFonts w:eastAsia="Times New Roman" w:cs="Times New Roman"/>
          <w:szCs w:val="24"/>
        </w:rPr>
        <w:t xml:space="preserve">που δίνετε για τον </w:t>
      </w:r>
      <w:r w:rsidRPr="00237760">
        <w:rPr>
          <w:rFonts w:eastAsia="Times New Roman" w:cs="Times New Roman"/>
          <w:szCs w:val="24"/>
        </w:rPr>
        <w:t>σιδηρόδρομο</w:t>
      </w:r>
      <w:r>
        <w:rPr>
          <w:rFonts w:eastAsia="Times New Roman" w:cs="Times New Roman"/>
          <w:szCs w:val="24"/>
        </w:rPr>
        <w:t>. Κ</w:t>
      </w:r>
      <w:r w:rsidRPr="00237760">
        <w:rPr>
          <w:rFonts w:eastAsia="Times New Roman" w:cs="Times New Roman"/>
          <w:szCs w:val="24"/>
        </w:rPr>
        <w:t>αι θα ρωτούσε κάποιος</w:t>
      </w:r>
      <w:r>
        <w:rPr>
          <w:rFonts w:eastAsia="Times New Roman" w:cs="Times New Roman"/>
          <w:szCs w:val="24"/>
        </w:rPr>
        <w:t>,</w:t>
      </w:r>
      <w:r w:rsidRPr="00237760">
        <w:rPr>
          <w:rFonts w:eastAsia="Times New Roman" w:cs="Times New Roman"/>
          <w:szCs w:val="24"/>
        </w:rPr>
        <w:t xml:space="preserve"> λέγοντας τη λαϊκή ρήση</w:t>
      </w:r>
      <w:r>
        <w:rPr>
          <w:rFonts w:eastAsia="Times New Roman" w:cs="Times New Roman"/>
          <w:szCs w:val="24"/>
        </w:rPr>
        <w:t>,</w:t>
      </w:r>
      <w:r w:rsidRPr="00237760">
        <w:rPr>
          <w:rFonts w:eastAsia="Times New Roman" w:cs="Times New Roman"/>
          <w:szCs w:val="24"/>
        </w:rPr>
        <w:t xml:space="preserve"> </w:t>
      </w:r>
      <w:r>
        <w:rPr>
          <w:rFonts w:eastAsia="Times New Roman" w:cs="Times New Roman"/>
          <w:szCs w:val="24"/>
        </w:rPr>
        <w:t>«</w:t>
      </w:r>
      <w:r w:rsidRPr="00237760">
        <w:rPr>
          <w:rFonts w:eastAsia="Times New Roman" w:cs="Times New Roman"/>
          <w:szCs w:val="24"/>
        </w:rPr>
        <w:t xml:space="preserve">τι έχουν τα έρμα και </w:t>
      </w:r>
      <w:r>
        <w:rPr>
          <w:rFonts w:eastAsia="Times New Roman" w:cs="Times New Roman"/>
          <w:szCs w:val="24"/>
        </w:rPr>
        <w:t xml:space="preserve">ψοφάνε;». Για ποιον </w:t>
      </w:r>
      <w:r w:rsidRPr="00237760">
        <w:rPr>
          <w:rFonts w:eastAsia="Times New Roman" w:cs="Times New Roman"/>
          <w:szCs w:val="24"/>
        </w:rPr>
        <w:t>σιδηρόδρομο στην Ελλάδα μιλάμε</w:t>
      </w:r>
      <w:r>
        <w:rPr>
          <w:rFonts w:eastAsia="Times New Roman" w:cs="Times New Roman"/>
          <w:szCs w:val="24"/>
        </w:rPr>
        <w:t xml:space="preserve">; </w:t>
      </w:r>
      <w:r w:rsidRPr="00237760">
        <w:rPr>
          <w:rFonts w:eastAsia="Times New Roman" w:cs="Times New Roman"/>
          <w:szCs w:val="24"/>
        </w:rPr>
        <w:t>Δεν υπάρχει δίκτυο</w:t>
      </w:r>
      <w:r>
        <w:rPr>
          <w:rFonts w:eastAsia="Times New Roman" w:cs="Times New Roman"/>
          <w:szCs w:val="24"/>
        </w:rPr>
        <w:t>,</w:t>
      </w:r>
      <w:r w:rsidRPr="00237760">
        <w:rPr>
          <w:rFonts w:eastAsia="Times New Roman" w:cs="Times New Roman"/>
          <w:szCs w:val="24"/>
        </w:rPr>
        <w:t xml:space="preserve"> ενεργός άξονας ολοκληρωμένος δεν υπάρχει</w:t>
      </w:r>
      <w:r>
        <w:rPr>
          <w:rFonts w:eastAsia="Times New Roman" w:cs="Times New Roman"/>
          <w:szCs w:val="24"/>
        </w:rPr>
        <w:t xml:space="preserve">. </w:t>
      </w:r>
      <w:r w:rsidRPr="00237760">
        <w:rPr>
          <w:rFonts w:eastAsia="Times New Roman" w:cs="Times New Roman"/>
          <w:szCs w:val="24"/>
        </w:rPr>
        <w:t xml:space="preserve">Υπάρχουν κάποια </w:t>
      </w:r>
      <w:r w:rsidRPr="00237760">
        <w:rPr>
          <w:rFonts w:eastAsia="Times New Roman" w:cs="Times New Roman"/>
          <w:szCs w:val="24"/>
        </w:rPr>
        <w:lastRenderedPageBreak/>
        <w:t>τμήματα σιδηροδρομικού άξονα</w:t>
      </w:r>
      <w:r>
        <w:rPr>
          <w:rFonts w:eastAsia="Times New Roman" w:cs="Times New Roman"/>
          <w:szCs w:val="24"/>
        </w:rPr>
        <w:t>,</w:t>
      </w:r>
      <w:r w:rsidRPr="00237760">
        <w:rPr>
          <w:rFonts w:eastAsia="Times New Roman" w:cs="Times New Roman"/>
          <w:szCs w:val="24"/>
        </w:rPr>
        <w:t xml:space="preserve"> ένα</w:t>
      </w:r>
      <w:r>
        <w:rPr>
          <w:rFonts w:eastAsia="Times New Roman" w:cs="Times New Roman"/>
          <w:szCs w:val="24"/>
        </w:rPr>
        <w:t>ν</w:t>
      </w:r>
      <w:r w:rsidRPr="00237760">
        <w:rPr>
          <w:rFonts w:eastAsia="Times New Roman" w:cs="Times New Roman"/>
          <w:szCs w:val="24"/>
        </w:rPr>
        <w:t xml:space="preserve"> άξονα</w:t>
      </w:r>
      <w:r>
        <w:rPr>
          <w:rFonts w:eastAsia="Times New Roman" w:cs="Times New Roman"/>
          <w:szCs w:val="24"/>
        </w:rPr>
        <w:t xml:space="preserve"> έχει όλο κι όλο</w:t>
      </w:r>
      <w:r w:rsidRPr="00237760">
        <w:rPr>
          <w:rFonts w:eastAsia="Times New Roman" w:cs="Times New Roman"/>
          <w:szCs w:val="24"/>
        </w:rPr>
        <w:t xml:space="preserve"> η Ελλάδα</w:t>
      </w:r>
      <w:r>
        <w:rPr>
          <w:rFonts w:eastAsia="Times New Roman" w:cs="Times New Roman"/>
          <w:szCs w:val="24"/>
        </w:rPr>
        <w:t>, κ</w:t>
      </w:r>
      <w:r w:rsidRPr="00237760">
        <w:rPr>
          <w:rFonts w:eastAsia="Times New Roman" w:cs="Times New Roman"/>
          <w:szCs w:val="24"/>
        </w:rPr>
        <w:t>αι μιλά</w:t>
      </w:r>
      <w:r>
        <w:rPr>
          <w:rFonts w:eastAsia="Times New Roman" w:cs="Times New Roman"/>
          <w:szCs w:val="24"/>
        </w:rPr>
        <w:t>τ</w:t>
      </w:r>
      <w:r w:rsidRPr="00237760">
        <w:rPr>
          <w:rFonts w:eastAsia="Times New Roman" w:cs="Times New Roman"/>
          <w:szCs w:val="24"/>
        </w:rPr>
        <w:t>ε για σιδηρόδρομο τον 21</w:t>
      </w:r>
      <w:r w:rsidRPr="002602CA">
        <w:rPr>
          <w:rFonts w:eastAsia="Times New Roman" w:cs="Times New Roman"/>
          <w:szCs w:val="24"/>
          <w:vertAlign w:val="superscript"/>
        </w:rPr>
        <w:t>ο</w:t>
      </w:r>
      <w:r>
        <w:rPr>
          <w:rFonts w:eastAsia="Times New Roman" w:cs="Times New Roman"/>
          <w:szCs w:val="24"/>
        </w:rPr>
        <w:t xml:space="preserve"> </w:t>
      </w:r>
      <w:r w:rsidRPr="00237760">
        <w:rPr>
          <w:rFonts w:eastAsia="Times New Roman" w:cs="Times New Roman"/>
          <w:szCs w:val="24"/>
        </w:rPr>
        <w:t>αιώνα</w:t>
      </w:r>
      <w:r>
        <w:rPr>
          <w:rFonts w:eastAsia="Times New Roman" w:cs="Times New Roman"/>
          <w:szCs w:val="24"/>
        </w:rPr>
        <w:t xml:space="preserve"> -δηλαδή ο Τ</w:t>
      </w:r>
      <w:r w:rsidRPr="00237760">
        <w:rPr>
          <w:rFonts w:eastAsia="Times New Roman" w:cs="Times New Roman"/>
          <w:szCs w:val="24"/>
        </w:rPr>
        <w:t>ρικούπη</w:t>
      </w:r>
      <w:r>
        <w:rPr>
          <w:rFonts w:eastAsia="Times New Roman" w:cs="Times New Roman"/>
          <w:szCs w:val="24"/>
        </w:rPr>
        <w:t>ς τι θα έ</w:t>
      </w:r>
      <w:r w:rsidRPr="00237760">
        <w:rPr>
          <w:rFonts w:eastAsia="Times New Roman" w:cs="Times New Roman"/>
          <w:szCs w:val="24"/>
        </w:rPr>
        <w:t>πρεπε να κάνει</w:t>
      </w:r>
      <w:r>
        <w:rPr>
          <w:rFonts w:eastAsia="Times New Roman" w:cs="Times New Roman"/>
          <w:szCs w:val="24"/>
        </w:rPr>
        <w:t xml:space="preserve">;- </w:t>
      </w:r>
      <w:r w:rsidRPr="00237760">
        <w:rPr>
          <w:rFonts w:eastAsia="Times New Roman" w:cs="Times New Roman"/>
          <w:szCs w:val="24"/>
        </w:rPr>
        <w:t>και μετά από τόσα δισεκατομμύρια που έχουν δαπανηθεί</w:t>
      </w:r>
      <w:r>
        <w:rPr>
          <w:rFonts w:eastAsia="Times New Roman" w:cs="Times New Roman"/>
          <w:szCs w:val="24"/>
        </w:rPr>
        <w:t xml:space="preserve">; </w:t>
      </w:r>
    </w:p>
    <w:p w14:paraId="0067C7A7"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Ε</w:t>
      </w:r>
      <w:r w:rsidRPr="00237760">
        <w:rPr>
          <w:rFonts w:eastAsia="Times New Roman" w:cs="Times New Roman"/>
          <w:szCs w:val="24"/>
        </w:rPr>
        <w:t>πί της ουσίας έχετε κάποιο</w:t>
      </w:r>
      <w:r>
        <w:rPr>
          <w:rFonts w:eastAsia="Times New Roman" w:cs="Times New Roman"/>
          <w:szCs w:val="24"/>
        </w:rPr>
        <w:t>ν</w:t>
      </w:r>
      <w:r w:rsidRPr="00237760">
        <w:rPr>
          <w:rFonts w:eastAsia="Times New Roman" w:cs="Times New Roman"/>
          <w:szCs w:val="24"/>
        </w:rPr>
        <w:t xml:space="preserve"> σχεδιασμό για το πώς θα αναπτυχθεί το τρένο πανελλαδικά ούτως ώστε να καλύπτει τις ανάγκες μετακίνησης του λαού και των εμπορευμάτων</w:t>
      </w:r>
      <w:r>
        <w:rPr>
          <w:rFonts w:eastAsia="Times New Roman" w:cs="Times New Roman"/>
          <w:szCs w:val="24"/>
        </w:rPr>
        <w:t>; Π</w:t>
      </w:r>
      <w:r w:rsidRPr="00237760">
        <w:rPr>
          <w:rFonts w:eastAsia="Times New Roman" w:cs="Times New Roman"/>
          <w:szCs w:val="24"/>
        </w:rPr>
        <w:t>ανελλαδική ανάπτυξη</w:t>
      </w:r>
      <w:r>
        <w:rPr>
          <w:rFonts w:eastAsia="Times New Roman" w:cs="Times New Roman"/>
          <w:szCs w:val="24"/>
        </w:rPr>
        <w:t>, όμως,</w:t>
      </w:r>
      <w:r w:rsidRPr="00237760">
        <w:rPr>
          <w:rFonts w:eastAsia="Times New Roman" w:cs="Times New Roman"/>
          <w:szCs w:val="24"/>
        </w:rPr>
        <w:t xml:space="preserve"> και όχι </w:t>
      </w:r>
      <w:r>
        <w:rPr>
          <w:rFonts w:eastAsia="Times New Roman" w:cs="Times New Roman"/>
          <w:szCs w:val="24"/>
        </w:rPr>
        <w:t xml:space="preserve">αυτές τις </w:t>
      </w:r>
      <w:r w:rsidRPr="00237760">
        <w:rPr>
          <w:rFonts w:eastAsia="Times New Roman" w:cs="Times New Roman"/>
          <w:szCs w:val="24"/>
        </w:rPr>
        <w:t>καρικατούρες τις οποίες κάνε</w:t>
      </w:r>
      <w:r>
        <w:rPr>
          <w:rFonts w:eastAsia="Times New Roman" w:cs="Times New Roman"/>
          <w:szCs w:val="24"/>
        </w:rPr>
        <w:t xml:space="preserve">τε και τις </w:t>
      </w:r>
      <w:r w:rsidRPr="00237760">
        <w:rPr>
          <w:rFonts w:eastAsia="Times New Roman" w:cs="Times New Roman"/>
          <w:szCs w:val="24"/>
        </w:rPr>
        <w:t>ονομάζε</w:t>
      </w:r>
      <w:r>
        <w:rPr>
          <w:rFonts w:eastAsia="Times New Roman" w:cs="Times New Roman"/>
          <w:szCs w:val="24"/>
        </w:rPr>
        <w:t>τε</w:t>
      </w:r>
      <w:r w:rsidRPr="00237760">
        <w:rPr>
          <w:rFonts w:eastAsia="Times New Roman" w:cs="Times New Roman"/>
          <w:szCs w:val="24"/>
        </w:rPr>
        <w:t xml:space="preserve"> σιδηρόδρομο</w:t>
      </w:r>
      <w:r>
        <w:rPr>
          <w:rFonts w:eastAsia="Times New Roman" w:cs="Times New Roman"/>
          <w:szCs w:val="24"/>
        </w:rPr>
        <w:t xml:space="preserve">. </w:t>
      </w:r>
      <w:r w:rsidRPr="00237760">
        <w:rPr>
          <w:rFonts w:eastAsia="Times New Roman" w:cs="Times New Roman"/>
          <w:szCs w:val="24"/>
        </w:rPr>
        <w:t>Γιατί δεν λέτε ποιο</w:t>
      </w:r>
      <w:r>
        <w:rPr>
          <w:rFonts w:eastAsia="Times New Roman" w:cs="Times New Roman"/>
          <w:szCs w:val="24"/>
        </w:rPr>
        <w:t>ν</w:t>
      </w:r>
      <w:r w:rsidRPr="00237760">
        <w:rPr>
          <w:rFonts w:eastAsia="Times New Roman" w:cs="Times New Roman"/>
          <w:szCs w:val="24"/>
        </w:rPr>
        <w:t xml:space="preserve"> σχεδιασμό έχετε για την ανάπτυξη του σιδηρόδρ</w:t>
      </w:r>
      <w:r>
        <w:rPr>
          <w:rFonts w:eastAsia="Times New Roman" w:cs="Times New Roman"/>
          <w:szCs w:val="24"/>
        </w:rPr>
        <w:t>ο</w:t>
      </w:r>
      <w:r w:rsidRPr="00237760">
        <w:rPr>
          <w:rFonts w:eastAsia="Times New Roman" w:cs="Times New Roman"/>
          <w:szCs w:val="24"/>
        </w:rPr>
        <w:t>μου</w:t>
      </w:r>
      <w:r>
        <w:rPr>
          <w:rFonts w:eastAsia="Times New Roman" w:cs="Times New Roman"/>
          <w:szCs w:val="24"/>
        </w:rPr>
        <w:t>; Γ</w:t>
      </w:r>
      <w:r w:rsidRPr="00237760">
        <w:rPr>
          <w:rFonts w:eastAsia="Times New Roman" w:cs="Times New Roman"/>
          <w:szCs w:val="24"/>
        </w:rPr>
        <w:t>ιατί προτεραιότητα</w:t>
      </w:r>
      <w:r>
        <w:rPr>
          <w:rFonts w:eastAsia="Times New Roman" w:cs="Times New Roman"/>
          <w:szCs w:val="24"/>
        </w:rPr>
        <w:t>, απ’</w:t>
      </w:r>
      <w:r w:rsidRPr="00237760">
        <w:rPr>
          <w:rFonts w:eastAsia="Times New Roman" w:cs="Times New Roman"/>
          <w:szCs w:val="24"/>
        </w:rPr>
        <w:t xml:space="preserve"> ό</w:t>
      </w:r>
      <w:r>
        <w:rPr>
          <w:rFonts w:eastAsia="Times New Roman" w:cs="Times New Roman"/>
          <w:szCs w:val="24"/>
        </w:rPr>
        <w:t>,</w:t>
      </w:r>
      <w:r w:rsidRPr="00237760">
        <w:rPr>
          <w:rFonts w:eastAsia="Times New Roman" w:cs="Times New Roman"/>
          <w:szCs w:val="24"/>
        </w:rPr>
        <w:t>τι καταλαβαίνουμε</w:t>
      </w:r>
      <w:r>
        <w:rPr>
          <w:rFonts w:eastAsia="Times New Roman" w:cs="Times New Roman"/>
          <w:szCs w:val="24"/>
        </w:rPr>
        <w:t>,</w:t>
      </w:r>
      <w:r w:rsidRPr="00237760">
        <w:rPr>
          <w:rFonts w:eastAsia="Times New Roman" w:cs="Times New Roman"/>
          <w:szCs w:val="24"/>
        </w:rPr>
        <w:t xml:space="preserve"> με βάση τις κατευθύνσεις του Έλληνα </w:t>
      </w:r>
      <w:r>
        <w:rPr>
          <w:rFonts w:eastAsia="Times New Roman" w:cs="Times New Roman"/>
          <w:szCs w:val="24"/>
        </w:rPr>
        <w:t>Ε</w:t>
      </w:r>
      <w:r w:rsidRPr="00237760">
        <w:rPr>
          <w:rFonts w:eastAsia="Times New Roman" w:cs="Times New Roman"/>
          <w:szCs w:val="24"/>
        </w:rPr>
        <w:t>πιτρόπου</w:t>
      </w:r>
      <w:r>
        <w:rPr>
          <w:rFonts w:eastAsia="Times New Roman" w:cs="Times New Roman"/>
          <w:szCs w:val="24"/>
        </w:rPr>
        <w:t xml:space="preserve"> -Έ</w:t>
      </w:r>
      <w:r w:rsidRPr="00237760">
        <w:rPr>
          <w:rFonts w:eastAsia="Times New Roman" w:cs="Times New Roman"/>
          <w:szCs w:val="24"/>
        </w:rPr>
        <w:t xml:space="preserve">λληνας </w:t>
      </w:r>
      <w:r>
        <w:rPr>
          <w:rFonts w:eastAsia="Times New Roman" w:cs="Times New Roman"/>
          <w:szCs w:val="24"/>
        </w:rPr>
        <w:t>είναι ο Ε</w:t>
      </w:r>
      <w:r w:rsidRPr="00237760">
        <w:rPr>
          <w:rFonts w:eastAsia="Times New Roman" w:cs="Times New Roman"/>
          <w:szCs w:val="24"/>
        </w:rPr>
        <w:t xml:space="preserve">πίτροπος </w:t>
      </w:r>
      <w:r>
        <w:rPr>
          <w:rFonts w:eastAsia="Times New Roman" w:cs="Times New Roman"/>
          <w:szCs w:val="24"/>
        </w:rPr>
        <w:t xml:space="preserve">αυτός, όπως θα είναι και στο </w:t>
      </w:r>
      <w:r w:rsidRPr="00237760">
        <w:rPr>
          <w:rFonts w:eastAsia="Times New Roman" w:cs="Times New Roman"/>
          <w:szCs w:val="24"/>
        </w:rPr>
        <w:t>Eurogroup</w:t>
      </w:r>
      <w:r>
        <w:rPr>
          <w:rFonts w:eastAsia="Times New Roman" w:cs="Times New Roman"/>
          <w:szCs w:val="24"/>
        </w:rPr>
        <w:t>-</w:t>
      </w:r>
      <w:r w:rsidRPr="00237760">
        <w:rPr>
          <w:rFonts w:eastAsia="Times New Roman" w:cs="Times New Roman"/>
          <w:szCs w:val="24"/>
        </w:rPr>
        <w:t xml:space="preserve"> </w:t>
      </w:r>
      <w:r>
        <w:rPr>
          <w:rFonts w:eastAsia="Times New Roman" w:cs="Times New Roman"/>
          <w:szCs w:val="24"/>
        </w:rPr>
        <w:t xml:space="preserve">όσον αφορά </w:t>
      </w:r>
      <w:r w:rsidRPr="00237760">
        <w:rPr>
          <w:rFonts w:eastAsia="Times New Roman" w:cs="Times New Roman"/>
          <w:szCs w:val="24"/>
        </w:rPr>
        <w:t>το</w:t>
      </w:r>
      <w:r>
        <w:rPr>
          <w:rFonts w:eastAsia="Times New Roman" w:cs="Times New Roman"/>
          <w:szCs w:val="24"/>
        </w:rPr>
        <w:t>ν</w:t>
      </w:r>
      <w:r w:rsidRPr="00237760">
        <w:rPr>
          <w:rFonts w:eastAsia="Times New Roman" w:cs="Times New Roman"/>
          <w:szCs w:val="24"/>
        </w:rPr>
        <w:t xml:space="preserve"> σιδηρόδρομο και τις μεταφορές</w:t>
      </w:r>
      <w:r>
        <w:rPr>
          <w:rFonts w:eastAsia="Times New Roman" w:cs="Times New Roman"/>
          <w:szCs w:val="24"/>
        </w:rPr>
        <w:t xml:space="preserve"> τ</w:t>
      </w:r>
      <w:r w:rsidRPr="00237760">
        <w:rPr>
          <w:rFonts w:eastAsia="Times New Roman" w:cs="Times New Roman"/>
          <w:szCs w:val="24"/>
        </w:rPr>
        <w:t>α διευρωπαϊκά πλέον δίκτυα αλλάζουν κατεύθυνση και γίνονται δίκτυα προετοιμασίας πολέμου</w:t>
      </w:r>
      <w:r>
        <w:rPr>
          <w:rFonts w:eastAsia="Times New Roman" w:cs="Times New Roman"/>
          <w:szCs w:val="24"/>
        </w:rPr>
        <w:t>. Α</w:t>
      </w:r>
      <w:r w:rsidRPr="00237760">
        <w:rPr>
          <w:rFonts w:eastAsia="Times New Roman" w:cs="Times New Roman"/>
          <w:szCs w:val="24"/>
        </w:rPr>
        <w:t>υτ</w:t>
      </w:r>
      <w:r>
        <w:rPr>
          <w:rFonts w:eastAsia="Times New Roman" w:cs="Times New Roman"/>
          <w:szCs w:val="24"/>
        </w:rPr>
        <w:t xml:space="preserve">ά πάτε </w:t>
      </w:r>
      <w:r w:rsidRPr="00237760">
        <w:rPr>
          <w:rFonts w:eastAsia="Times New Roman" w:cs="Times New Roman"/>
          <w:szCs w:val="24"/>
        </w:rPr>
        <w:t>να υλοποιή</w:t>
      </w:r>
      <w:r>
        <w:rPr>
          <w:rFonts w:eastAsia="Times New Roman" w:cs="Times New Roman"/>
          <w:szCs w:val="24"/>
        </w:rPr>
        <w:t xml:space="preserve">σετε </w:t>
      </w:r>
      <w:r w:rsidRPr="00237760">
        <w:rPr>
          <w:rFonts w:eastAsia="Times New Roman" w:cs="Times New Roman"/>
          <w:szCs w:val="24"/>
        </w:rPr>
        <w:t>στην Ελλάδα</w:t>
      </w:r>
      <w:r>
        <w:rPr>
          <w:rFonts w:eastAsia="Times New Roman" w:cs="Times New Roman"/>
          <w:szCs w:val="24"/>
        </w:rPr>
        <w:t xml:space="preserve">, </w:t>
      </w:r>
      <w:r w:rsidRPr="00237760">
        <w:rPr>
          <w:rFonts w:eastAsia="Times New Roman" w:cs="Times New Roman"/>
          <w:szCs w:val="24"/>
        </w:rPr>
        <w:t>τους κάθετους άξονες από Θεσσαλονίκη</w:t>
      </w:r>
      <w:r>
        <w:rPr>
          <w:rFonts w:eastAsia="Times New Roman" w:cs="Times New Roman"/>
          <w:szCs w:val="24"/>
        </w:rPr>
        <w:t>,</w:t>
      </w:r>
      <w:r w:rsidRPr="00237760">
        <w:rPr>
          <w:rFonts w:eastAsia="Times New Roman" w:cs="Times New Roman"/>
          <w:szCs w:val="24"/>
        </w:rPr>
        <w:t xml:space="preserve"> Αλεξανδρούπολη και αλλού</w:t>
      </w:r>
      <w:r>
        <w:rPr>
          <w:rFonts w:eastAsia="Times New Roman" w:cs="Times New Roman"/>
          <w:szCs w:val="24"/>
        </w:rPr>
        <w:t>,</w:t>
      </w:r>
      <w:r w:rsidRPr="00237760">
        <w:rPr>
          <w:rFonts w:eastAsia="Times New Roman" w:cs="Times New Roman"/>
          <w:szCs w:val="24"/>
        </w:rPr>
        <w:t xml:space="preserve"> για τη γρήγορη μεταφορά στρατευμάτων και πολεμικού υλικού</w:t>
      </w:r>
      <w:r>
        <w:rPr>
          <w:rFonts w:eastAsia="Times New Roman" w:cs="Times New Roman"/>
          <w:szCs w:val="24"/>
        </w:rPr>
        <w:t>,</w:t>
      </w:r>
      <w:r w:rsidRPr="00237760">
        <w:rPr>
          <w:rFonts w:eastAsia="Times New Roman" w:cs="Times New Roman"/>
          <w:szCs w:val="24"/>
        </w:rPr>
        <w:t xml:space="preserve"> στ</w:t>
      </w:r>
      <w:r>
        <w:rPr>
          <w:rFonts w:eastAsia="Times New Roman" w:cs="Times New Roman"/>
          <w:szCs w:val="24"/>
        </w:rPr>
        <w:t>ο</w:t>
      </w:r>
      <w:r w:rsidRPr="00237760">
        <w:rPr>
          <w:rFonts w:eastAsia="Times New Roman" w:cs="Times New Roman"/>
          <w:szCs w:val="24"/>
        </w:rPr>
        <w:t xml:space="preserve"> πλαίσι</w:t>
      </w:r>
      <w:r>
        <w:rPr>
          <w:rFonts w:eastAsia="Times New Roman" w:cs="Times New Roman"/>
          <w:szCs w:val="24"/>
        </w:rPr>
        <w:t>ο</w:t>
      </w:r>
      <w:r w:rsidRPr="00237760">
        <w:rPr>
          <w:rFonts w:eastAsia="Times New Roman" w:cs="Times New Roman"/>
          <w:szCs w:val="24"/>
        </w:rPr>
        <w:t xml:space="preserve"> της στρατιωτικής κινητικότητας της </w:t>
      </w:r>
      <w:r>
        <w:rPr>
          <w:rFonts w:eastAsia="Times New Roman" w:cs="Times New Roman"/>
          <w:szCs w:val="24"/>
        </w:rPr>
        <w:t>Σ</w:t>
      </w:r>
      <w:r w:rsidRPr="00237760">
        <w:rPr>
          <w:rFonts w:eastAsia="Times New Roman" w:cs="Times New Roman"/>
          <w:szCs w:val="24"/>
        </w:rPr>
        <w:t>ένγκεν των στρατιωτικών</w:t>
      </w:r>
      <w:r>
        <w:rPr>
          <w:rFonts w:eastAsia="Times New Roman" w:cs="Times New Roman"/>
          <w:szCs w:val="24"/>
        </w:rPr>
        <w:t>,</w:t>
      </w:r>
      <w:r w:rsidRPr="00237760">
        <w:rPr>
          <w:rFonts w:eastAsia="Times New Roman" w:cs="Times New Roman"/>
          <w:szCs w:val="24"/>
        </w:rPr>
        <w:t xml:space="preserve"> του στρατού</w:t>
      </w:r>
      <w:r>
        <w:rPr>
          <w:rFonts w:eastAsia="Times New Roman" w:cs="Times New Roman"/>
          <w:szCs w:val="24"/>
        </w:rPr>
        <w:t>,</w:t>
      </w:r>
      <w:r w:rsidRPr="00237760">
        <w:rPr>
          <w:rFonts w:eastAsia="Times New Roman" w:cs="Times New Roman"/>
          <w:szCs w:val="24"/>
        </w:rPr>
        <w:t xml:space="preserve"> όπως την ονόμασαν</w:t>
      </w:r>
      <w:r>
        <w:rPr>
          <w:rFonts w:eastAsia="Times New Roman" w:cs="Times New Roman"/>
          <w:szCs w:val="24"/>
        </w:rPr>
        <w:t>,</w:t>
      </w:r>
      <w:r w:rsidRPr="00237760">
        <w:rPr>
          <w:rFonts w:eastAsia="Times New Roman" w:cs="Times New Roman"/>
          <w:szCs w:val="24"/>
        </w:rPr>
        <w:t xml:space="preserve"> με εκατοντάδες δισεκατομμύρια τα οποία θα δαπανηθούν και τα οποία θα πρέπει να είναι και υποδομές διπλής χρήσης</w:t>
      </w:r>
      <w:r>
        <w:rPr>
          <w:rFonts w:eastAsia="Times New Roman" w:cs="Times New Roman"/>
          <w:szCs w:val="24"/>
        </w:rPr>
        <w:t>,</w:t>
      </w:r>
      <w:r w:rsidRPr="00237760">
        <w:rPr>
          <w:rFonts w:eastAsia="Times New Roman" w:cs="Times New Roman"/>
          <w:szCs w:val="24"/>
        </w:rPr>
        <w:t xml:space="preserve"> για να μπορούν να κουβαλάνε και τα στρατιωτικά οχήματα</w:t>
      </w:r>
      <w:r>
        <w:rPr>
          <w:rFonts w:eastAsia="Times New Roman" w:cs="Times New Roman"/>
          <w:szCs w:val="24"/>
        </w:rPr>
        <w:t xml:space="preserve">, </w:t>
      </w:r>
      <w:r w:rsidRPr="00237760">
        <w:rPr>
          <w:rFonts w:eastAsia="Times New Roman" w:cs="Times New Roman"/>
          <w:szCs w:val="24"/>
        </w:rPr>
        <w:t>τανκς και οτιδήποτε άλλο χρειάζεται</w:t>
      </w:r>
      <w:r>
        <w:rPr>
          <w:rFonts w:eastAsia="Times New Roman" w:cs="Times New Roman"/>
          <w:szCs w:val="24"/>
        </w:rPr>
        <w:t xml:space="preserve">. </w:t>
      </w:r>
    </w:p>
    <w:p w14:paraId="0067C7A8" w14:textId="77777777" w:rsidR="003D1987" w:rsidRDefault="004313C6">
      <w:pPr>
        <w:spacing w:line="600" w:lineRule="auto"/>
        <w:ind w:firstLine="720"/>
        <w:contextualSpacing/>
        <w:jc w:val="both"/>
        <w:rPr>
          <w:rFonts w:eastAsia="Times New Roman" w:cs="Times New Roman"/>
          <w:szCs w:val="24"/>
        </w:rPr>
      </w:pPr>
      <w:r w:rsidRPr="00237760">
        <w:rPr>
          <w:rFonts w:eastAsia="Times New Roman" w:cs="Times New Roman"/>
          <w:szCs w:val="24"/>
        </w:rPr>
        <w:lastRenderedPageBreak/>
        <w:t>Αυτά μεταφέρουν στις καλένδες την ανάγκη να υπάρξει ανεπτυγμένο</w:t>
      </w:r>
      <w:r>
        <w:rPr>
          <w:rFonts w:eastAsia="Times New Roman" w:cs="Times New Roman"/>
          <w:szCs w:val="24"/>
        </w:rPr>
        <w:t>ς</w:t>
      </w:r>
      <w:r w:rsidRPr="00237760">
        <w:rPr>
          <w:rFonts w:eastAsia="Times New Roman" w:cs="Times New Roman"/>
          <w:szCs w:val="24"/>
        </w:rPr>
        <w:t xml:space="preserve"> σιδηρόδρομο</w:t>
      </w:r>
      <w:r>
        <w:rPr>
          <w:rFonts w:eastAsia="Times New Roman" w:cs="Times New Roman"/>
          <w:szCs w:val="24"/>
        </w:rPr>
        <w:t>ς</w:t>
      </w:r>
      <w:r w:rsidRPr="00237760">
        <w:rPr>
          <w:rFonts w:eastAsia="Times New Roman" w:cs="Times New Roman"/>
          <w:szCs w:val="24"/>
        </w:rPr>
        <w:t xml:space="preserve"> σε όλη την Ελλάδα και με ασφάλεια</w:t>
      </w:r>
      <w:r>
        <w:rPr>
          <w:rFonts w:eastAsia="Times New Roman" w:cs="Times New Roman"/>
          <w:szCs w:val="24"/>
        </w:rPr>
        <w:t>,</w:t>
      </w:r>
      <w:r w:rsidRPr="00237760">
        <w:rPr>
          <w:rFonts w:eastAsia="Times New Roman" w:cs="Times New Roman"/>
          <w:szCs w:val="24"/>
        </w:rPr>
        <w:t xml:space="preserve"> χωρίς να διχοτομ</w:t>
      </w:r>
      <w:r>
        <w:rPr>
          <w:rFonts w:eastAsia="Times New Roman" w:cs="Times New Roman"/>
          <w:szCs w:val="24"/>
        </w:rPr>
        <w:t xml:space="preserve">εί </w:t>
      </w:r>
      <w:r w:rsidRPr="00237760">
        <w:rPr>
          <w:rFonts w:eastAsia="Times New Roman" w:cs="Times New Roman"/>
          <w:szCs w:val="24"/>
        </w:rPr>
        <w:t>πόλεις και περιοχές</w:t>
      </w:r>
      <w:r>
        <w:rPr>
          <w:rFonts w:eastAsia="Times New Roman" w:cs="Times New Roman"/>
          <w:szCs w:val="24"/>
        </w:rPr>
        <w:t xml:space="preserve">. </w:t>
      </w:r>
    </w:p>
    <w:p w14:paraId="0067C7A9" w14:textId="77777777" w:rsidR="003D1987" w:rsidRDefault="004313C6">
      <w:pPr>
        <w:spacing w:line="600" w:lineRule="auto"/>
        <w:ind w:firstLine="720"/>
        <w:contextualSpacing/>
        <w:jc w:val="both"/>
        <w:rPr>
          <w:rFonts w:eastAsia="Times New Roman" w:cs="Times New Roman"/>
          <w:szCs w:val="24"/>
        </w:rPr>
      </w:pPr>
      <w:r w:rsidRPr="002602CA">
        <w:rPr>
          <w:rFonts w:eastAsia="Times New Roman" w:cs="Times New Roman"/>
          <w:b/>
          <w:bCs/>
          <w:szCs w:val="24"/>
        </w:rPr>
        <w:t>ΠΡΟΕΔΡΕΥΩΝ (Αθανάσιος Μπούρας):</w:t>
      </w:r>
      <w:r w:rsidRPr="002602CA">
        <w:rPr>
          <w:rFonts w:eastAsia="Times New Roman" w:cs="Times New Roman"/>
          <w:szCs w:val="24"/>
        </w:rPr>
        <w:t xml:space="preserve"> </w:t>
      </w:r>
      <w:r>
        <w:rPr>
          <w:rFonts w:eastAsia="Times New Roman" w:cs="Times New Roman"/>
          <w:szCs w:val="24"/>
        </w:rPr>
        <w:t xml:space="preserve">Ευχαριστούμε τον </w:t>
      </w:r>
      <w:r w:rsidRPr="00237760">
        <w:rPr>
          <w:rFonts w:eastAsia="Times New Roman" w:cs="Times New Roman"/>
          <w:szCs w:val="24"/>
        </w:rPr>
        <w:t>κ</w:t>
      </w:r>
      <w:r>
        <w:rPr>
          <w:rFonts w:eastAsia="Times New Roman" w:cs="Times New Roman"/>
          <w:szCs w:val="24"/>
        </w:rPr>
        <w:t xml:space="preserve">. </w:t>
      </w:r>
      <w:r w:rsidRPr="00237760">
        <w:rPr>
          <w:rFonts w:eastAsia="Times New Roman" w:cs="Times New Roman"/>
          <w:szCs w:val="24"/>
        </w:rPr>
        <w:t>Καραθανασόπουλο</w:t>
      </w:r>
      <w:r>
        <w:rPr>
          <w:rFonts w:eastAsia="Times New Roman" w:cs="Times New Roman"/>
          <w:szCs w:val="24"/>
        </w:rPr>
        <w:t xml:space="preserve">. </w:t>
      </w:r>
    </w:p>
    <w:p w14:paraId="0067C7AA" w14:textId="77777777" w:rsidR="003D1987" w:rsidRDefault="004313C6">
      <w:pPr>
        <w:spacing w:line="600" w:lineRule="auto"/>
        <w:ind w:firstLine="720"/>
        <w:contextualSpacing/>
        <w:jc w:val="both"/>
        <w:rPr>
          <w:rFonts w:eastAsia="Times New Roman" w:cs="Times New Roman"/>
          <w:szCs w:val="24"/>
        </w:rPr>
      </w:pPr>
      <w:r w:rsidRPr="00237760">
        <w:rPr>
          <w:rFonts w:eastAsia="Times New Roman" w:cs="Times New Roman"/>
          <w:szCs w:val="24"/>
        </w:rPr>
        <w:t>Το</w:t>
      </w:r>
      <w:r>
        <w:rPr>
          <w:rFonts w:eastAsia="Times New Roman" w:cs="Times New Roman"/>
          <w:szCs w:val="24"/>
        </w:rPr>
        <w:t>ν</w:t>
      </w:r>
      <w:r w:rsidRPr="00237760">
        <w:rPr>
          <w:rFonts w:eastAsia="Times New Roman" w:cs="Times New Roman"/>
          <w:szCs w:val="24"/>
        </w:rPr>
        <w:t xml:space="preserve"> λόγο τώρα έχει για </w:t>
      </w:r>
      <w:r>
        <w:rPr>
          <w:rFonts w:eastAsia="Times New Roman" w:cs="Times New Roman"/>
          <w:szCs w:val="24"/>
        </w:rPr>
        <w:t xml:space="preserve">τρία λεπτά για </w:t>
      </w:r>
      <w:r w:rsidRPr="00237760">
        <w:rPr>
          <w:rFonts w:eastAsia="Times New Roman" w:cs="Times New Roman"/>
          <w:szCs w:val="24"/>
        </w:rPr>
        <w:t>την παρέμβασή του ο κ</w:t>
      </w:r>
      <w:r>
        <w:rPr>
          <w:rFonts w:eastAsia="Times New Roman" w:cs="Times New Roman"/>
          <w:szCs w:val="24"/>
        </w:rPr>
        <w:t>. Χήτας, Κο</w:t>
      </w:r>
      <w:r w:rsidRPr="00237760">
        <w:rPr>
          <w:rFonts w:eastAsia="Times New Roman" w:cs="Times New Roman"/>
          <w:szCs w:val="24"/>
        </w:rPr>
        <w:t>ινοβουλευτικός</w:t>
      </w:r>
      <w:r>
        <w:rPr>
          <w:rFonts w:eastAsia="Times New Roman" w:cs="Times New Roman"/>
          <w:szCs w:val="24"/>
        </w:rPr>
        <w:t xml:space="preserve"> Ε</w:t>
      </w:r>
      <w:r w:rsidRPr="00237760">
        <w:rPr>
          <w:rFonts w:eastAsia="Times New Roman" w:cs="Times New Roman"/>
          <w:szCs w:val="24"/>
        </w:rPr>
        <w:t xml:space="preserve">κπρόσωπος της </w:t>
      </w:r>
      <w:r>
        <w:rPr>
          <w:rFonts w:eastAsia="Times New Roman" w:cs="Times New Roman"/>
          <w:szCs w:val="24"/>
        </w:rPr>
        <w:t>Ε</w:t>
      </w:r>
      <w:r w:rsidRPr="00237760">
        <w:rPr>
          <w:rFonts w:eastAsia="Times New Roman" w:cs="Times New Roman"/>
          <w:szCs w:val="24"/>
        </w:rPr>
        <w:t>λληνικής</w:t>
      </w:r>
      <w:r>
        <w:rPr>
          <w:rFonts w:eastAsia="Times New Roman" w:cs="Times New Roman"/>
          <w:szCs w:val="24"/>
        </w:rPr>
        <w:t xml:space="preserve"> Λύσης.</w:t>
      </w:r>
    </w:p>
    <w:p w14:paraId="0067C7AB"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Χήτα</w:t>
      </w:r>
      <w:proofErr w:type="spellEnd"/>
      <w:r>
        <w:rPr>
          <w:rFonts w:eastAsia="Times New Roman" w:cs="Times New Roman"/>
          <w:szCs w:val="24"/>
        </w:rPr>
        <w:t xml:space="preserve">, έχετε τον λόγο. </w:t>
      </w:r>
    </w:p>
    <w:p w14:paraId="0067C7AC" w14:textId="77777777" w:rsidR="003D1987" w:rsidRDefault="004313C6">
      <w:pPr>
        <w:spacing w:line="600" w:lineRule="auto"/>
        <w:ind w:firstLine="720"/>
        <w:contextualSpacing/>
        <w:jc w:val="both"/>
        <w:rPr>
          <w:rFonts w:eastAsia="Times New Roman" w:cs="Times New Roman"/>
          <w:szCs w:val="24"/>
        </w:rPr>
      </w:pPr>
      <w:r w:rsidRPr="002602CA">
        <w:rPr>
          <w:rFonts w:eastAsia="Times New Roman" w:cs="Times New Roman"/>
          <w:b/>
          <w:bCs/>
          <w:szCs w:val="24"/>
        </w:rPr>
        <w:t>ΚΩΝΣΤΑΝΤΙΝΟΣ ΧΗΤΑΣ:</w:t>
      </w:r>
      <w:r w:rsidRPr="002602CA">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Κυρανάκη</w:t>
      </w:r>
      <w:proofErr w:type="spellEnd"/>
      <w:r>
        <w:rPr>
          <w:rFonts w:eastAsia="Times New Roman" w:cs="Times New Roman"/>
          <w:szCs w:val="24"/>
        </w:rPr>
        <w:t xml:space="preserve">, </w:t>
      </w:r>
      <w:r w:rsidRPr="00237760">
        <w:rPr>
          <w:rFonts w:eastAsia="Times New Roman" w:cs="Times New Roman"/>
          <w:szCs w:val="24"/>
        </w:rPr>
        <w:t>έχουμε τους αγρότες στο</w:t>
      </w:r>
      <w:r>
        <w:rPr>
          <w:rFonts w:eastAsia="Times New Roman" w:cs="Times New Roman"/>
          <w:szCs w:val="24"/>
        </w:rPr>
        <w:t>ν</w:t>
      </w:r>
      <w:r w:rsidRPr="00237760">
        <w:rPr>
          <w:rFonts w:eastAsia="Times New Roman" w:cs="Times New Roman"/>
          <w:szCs w:val="24"/>
        </w:rPr>
        <w:t xml:space="preserve"> δρόμο</w:t>
      </w:r>
      <w:r>
        <w:rPr>
          <w:rFonts w:eastAsia="Times New Roman" w:cs="Times New Roman"/>
          <w:szCs w:val="24"/>
        </w:rPr>
        <w:t>,</w:t>
      </w:r>
      <w:r w:rsidRPr="00237760">
        <w:rPr>
          <w:rFonts w:eastAsia="Times New Roman" w:cs="Times New Roman"/>
          <w:szCs w:val="24"/>
        </w:rPr>
        <w:t xml:space="preserve"> τους οδηγούς ταξί και είναι έτοιμοι </w:t>
      </w:r>
      <w:r>
        <w:rPr>
          <w:rFonts w:eastAsia="Times New Roman" w:cs="Times New Roman"/>
          <w:szCs w:val="24"/>
        </w:rPr>
        <w:t xml:space="preserve">-θέλει πολύ λίγο- και </w:t>
      </w:r>
      <w:r w:rsidRPr="00237760">
        <w:rPr>
          <w:rFonts w:eastAsia="Times New Roman" w:cs="Times New Roman"/>
          <w:szCs w:val="24"/>
        </w:rPr>
        <w:t>οι οδηγοί φορτηγών</w:t>
      </w:r>
      <w:r>
        <w:rPr>
          <w:rFonts w:eastAsia="Times New Roman" w:cs="Times New Roman"/>
          <w:szCs w:val="24"/>
        </w:rPr>
        <w:t xml:space="preserve">. </w:t>
      </w:r>
    </w:p>
    <w:p>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Θα αφιερώσ</w:t>
      </w:r>
      <w:r>
        <w:rPr>
          <w:rFonts w:eastAsia="SimSun"/>
          <w:bCs/>
          <w:color w:val="222222"/>
          <w:szCs w:val="24"/>
          <w:shd w:val="clear" w:color="auto" w:fill="FFFFFF"/>
          <w:lang w:eastAsia="zh-CN"/>
        </w:rPr>
        <w:t>ω</w:t>
      </w:r>
      <w:r w:rsidRPr="00076B9C">
        <w:rPr>
          <w:rFonts w:eastAsia="SimSun"/>
          <w:bCs/>
          <w:color w:val="222222"/>
          <w:szCs w:val="24"/>
          <w:shd w:val="clear" w:color="auto" w:fill="FFFFFF"/>
          <w:lang w:eastAsia="zh-CN"/>
        </w:rPr>
        <w:t xml:space="preserve"> λίγο χρόνο για την τρίτη κατηγορία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για τους οδηγούς φορτηγών</w:t>
      </w:r>
      <w:r>
        <w:rPr>
          <w:rFonts w:eastAsia="SimSun"/>
          <w:bCs/>
          <w:color w:val="222222"/>
          <w:szCs w:val="24"/>
          <w:shd w:val="clear" w:color="auto" w:fill="FFFFFF"/>
          <w:lang w:eastAsia="zh-CN"/>
        </w:rPr>
        <w:t>, ο</w:t>
      </w:r>
      <w:r w:rsidRPr="00076B9C">
        <w:rPr>
          <w:rFonts w:eastAsia="SimSun"/>
          <w:bCs/>
          <w:color w:val="222222"/>
          <w:szCs w:val="24"/>
          <w:shd w:val="clear" w:color="auto" w:fill="FFFFFF"/>
          <w:lang w:eastAsia="zh-CN"/>
        </w:rPr>
        <w:t>ι οποίοι έχουν πολύ έντονες αντιδράσεις και δεν σας άκουσα να αναφέρε</w:t>
      </w:r>
      <w:r>
        <w:rPr>
          <w:rFonts w:eastAsia="SimSun"/>
          <w:bCs/>
          <w:color w:val="222222"/>
          <w:szCs w:val="24"/>
          <w:shd w:val="clear" w:color="auto" w:fill="FFFFFF"/>
          <w:lang w:eastAsia="zh-CN"/>
        </w:rPr>
        <w:t>στε</w:t>
      </w:r>
      <w:r w:rsidRPr="00076B9C">
        <w:rPr>
          <w:rFonts w:eastAsia="SimSun"/>
          <w:bCs/>
          <w:color w:val="222222"/>
          <w:szCs w:val="24"/>
          <w:shd w:val="clear" w:color="auto" w:fill="FFFFFF"/>
          <w:lang w:eastAsia="zh-CN"/>
        </w:rPr>
        <w:t xml:space="preserve"> σε αυτούς καθόλου. Σας άκουσα όμως πριν </w:t>
      </w:r>
      <w:r>
        <w:rPr>
          <w:rFonts w:eastAsia="SimSun"/>
          <w:bCs/>
          <w:color w:val="222222"/>
          <w:szCs w:val="24"/>
          <w:shd w:val="clear" w:color="auto" w:fill="FFFFFF"/>
          <w:lang w:eastAsia="zh-CN"/>
        </w:rPr>
        <w:t>πέντε-δέκα</w:t>
      </w:r>
      <w:r w:rsidRPr="00076B9C">
        <w:rPr>
          <w:rFonts w:eastAsia="SimSun"/>
          <w:bCs/>
          <w:color w:val="222222"/>
          <w:szCs w:val="24"/>
          <w:shd w:val="clear" w:color="auto" w:fill="FFFFFF"/>
          <w:lang w:eastAsia="zh-CN"/>
        </w:rPr>
        <w:t xml:space="preserve"> μέρες στο ραδιόφωνο κάτι να λέτε</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δεν ξέρω αν το εννοούσ</w:t>
      </w:r>
      <w:r>
        <w:rPr>
          <w:rFonts w:eastAsia="SimSun"/>
          <w:bCs/>
          <w:color w:val="222222"/>
          <w:szCs w:val="24"/>
          <w:shd w:val="clear" w:color="auto" w:fill="FFFFFF"/>
          <w:lang w:eastAsia="zh-CN"/>
        </w:rPr>
        <w:t>ατ</w:t>
      </w:r>
      <w:r w:rsidRPr="00076B9C">
        <w:rPr>
          <w:rFonts w:eastAsia="SimSun"/>
          <w:bCs/>
          <w:color w:val="222222"/>
          <w:szCs w:val="24"/>
          <w:shd w:val="clear" w:color="auto" w:fill="FFFFFF"/>
          <w:lang w:eastAsia="zh-CN"/>
        </w:rPr>
        <w:t xml:space="preserve">ε </w:t>
      </w:r>
      <w:r>
        <w:rPr>
          <w:rFonts w:eastAsia="SimSun"/>
          <w:bCs/>
          <w:color w:val="222222"/>
          <w:szCs w:val="24"/>
          <w:shd w:val="clear" w:color="auto" w:fill="FFFFFF"/>
          <w:lang w:eastAsia="zh-CN"/>
        </w:rPr>
        <w:t>ή</w:t>
      </w:r>
      <w:r w:rsidRPr="00076B9C">
        <w:rPr>
          <w:rFonts w:eastAsia="SimSun"/>
          <w:bCs/>
          <w:color w:val="222222"/>
          <w:szCs w:val="24"/>
          <w:shd w:val="clear" w:color="auto" w:fill="FFFFFF"/>
          <w:lang w:eastAsia="zh-CN"/>
        </w:rPr>
        <w:t xml:space="preserve"> αν το </w:t>
      </w:r>
      <w:r>
        <w:rPr>
          <w:rFonts w:eastAsia="SimSun"/>
          <w:bCs/>
          <w:color w:val="222222"/>
          <w:szCs w:val="24"/>
          <w:shd w:val="clear" w:color="auto" w:fill="FFFFFF"/>
          <w:lang w:eastAsia="zh-CN"/>
        </w:rPr>
        <w:t xml:space="preserve">πετάξατε έτσι σαν </w:t>
      </w:r>
      <w:r w:rsidRPr="00076B9C">
        <w:rPr>
          <w:rFonts w:eastAsia="SimSun"/>
          <w:bCs/>
          <w:color w:val="222222"/>
          <w:szCs w:val="24"/>
          <w:shd w:val="clear" w:color="auto" w:fill="FFFFFF"/>
          <w:lang w:eastAsia="zh-CN"/>
        </w:rPr>
        <w:t xml:space="preserve">πυροτέχνημα </w:t>
      </w:r>
      <w:r>
        <w:rPr>
          <w:rFonts w:eastAsia="SimSun"/>
          <w:bCs/>
          <w:color w:val="222222"/>
          <w:szCs w:val="24"/>
          <w:shd w:val="clear" w:color="auto" w:fill="FFFFFF"/>
          <w:lang w:eastAsia="zh-CN"/>
        </w:rPr>
        <w:t>για</w:t>
      </w:r>
      <w:r w:rsidRPr="00076B9C">
        <w:rPr>
          <w:rFonts w:eastAsia="SimSun"/>
          <w:bCs/>
          <w:color w:val="222222"/>
          <w:szCs w:val="24"/>
          <w:shd w:val="clear" w:color="auto" w:fill="FFFFFF"/>
          <w:lang w:eastAsia="zh-CN"/>
        </w:rPr>
        <w:t xml:space="preserve"> να ζυγίσε</w:t>
      </w:r>
      <w:r>
        <w:rPr>
          <w:rFonts w:eastAsia="SimSun"/>
          <w:bCs/>
          <w:color w:val="222222"/>
          <w:szCs w:val="24"/>
          <w:shd w:val="clear" w:color="auto" w:fill="FFFFFF"/>
          <w:lang w:eastAsia="zh-CN"/>
        </w:rPr>
        <w:t>τε</w:t>
      </w:r>
      <w:r w:rsidRPr="00076B9C">
        <w:rPr>
          <w:rFonts w:eastAsia="SimSun"/>
          <w:bCs/>
          <w:color w:val="222222"/>
          <w:szCs w:val="24"/>
          <w:shd w:val="clear" w:color="auto" w:fill="FFFFFF"/>
          <w:lang w:eastAsia="zh-CN"/>
        </w:rPr>
        <w:t xml:space="preserve"> τις αντιδράσεις. </w:t>
      </w:r>
    </w:p>
    <w:p w14:paraId="0067C7B0" w14:textId="4393FCC9"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Πριν πάω στην απαγόρευση κυκλοφορίας</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διαμαρτύρονται οι άνθρωποι γιατί δεν έχουν μειωμένα τέλη κυκλοφορίας</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παρά το ότι έχουν</w:t>
      </w:r>
      <w:r w:rsidRPr="00AB70E7">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Euro</w:t>
      </w:r>
      <w:r w:rsidRPr="0083733A">
        <w:rPr>
          <w:rFonts w:eastAsia="SimSun"/>
          <w:bCs/>
          <w:color w:val="222222"/>
          <w:szCs w:val="24"/>
          <w:shd w:val="clear" w:color="auto" w:fill="FFFFFF"/>
          <w:lang w:eastAsia="zh-CN"/>
        </w:rPr>
        <w:t xml:space="preserve"> 6</w:t>
      </w:r>
      <w:r>
        <w:rPr>
          <w:rFonts w:eastAsia="SimSun"/>
          <w:bCs/>
          <w:color w:val="222222"/>
          <w:szCs w:val="24"/>
          <w:shd w:val="clear" w:color="auto" w:fill="FFFFFF"/>
          <w:lang w:eastAsia="zh-CN"/>
        </w:rPr>
        <w:t>.</w:t>
      </w:r>
      <w:r w:rsidRPr="00AB70E7">
        <w:rPr>
          <w:rFonts w:eastAsia="SimSun"/>
          <w:bCs/>
          <w:color w:val="222222"/>
          <w:szCs w:val="24"/>
          <w:shd w:val="clear" w:color="auto" w:fill="FFFFFF"/>
          <w:lang w:eastAsia="zh-CN"/>
        </w:rPr>
        <w:t xml:space="preserve"> </w:t>
      </w:r>
      <w:r w:rsidRPr="00076B9C">
        <w:rPr>
          <w:rFonts w:eastAsia="SimSun"/>
          <w:bCs/>
          <w:color w:val="222222"/>
          <w:szCs w:val="24"/>
          <w:shd w:val="clear" w:color="auto" w:fill="FFFFFF"/>
          <w:lang w:eastAsia="zh-CN"/>
        </w:rPr>
        <w:t>Όπως έχουν για παράδειγμα τα λεωφορεία μειωμένα τέλη</w:t>
      </w:r>
      <w:r>
        <w:rPr>
          <w:rFonts w:eastAsia="SimSun"/>
          <w:bCs/>
          <w:color w:val="222222"/>
          <w:szCs w:val="24"/>
          <w:shd w:val="clear" w:color="auto" w:fill="FFFFFF"/>
          <w:lang w:eastAsia="zh-CN"/>
        </w:rPr>
        <w:t xml:space="preserve"> ή</w:t>
      </w:r>
      <w:r w:rsidRPr="00076B9C">
        <w:rPr>
          <w:rFonts w:eastAsia="SimSun"/>
          <w:bCs/>
          <w:color w:val="222222"/>
          <w:szCs w:val="24"/>
          <w:shd w:val="clear" w:color="auto" w:fill="FFFFFF"/>
          <w:lang w:eastAsia="zh-CN"/>
        </w:rPr>
        <w:t xml:space="preserve"> τα ταξί έχουν </w:t>
      </w:r>
      <w:r w:rsidRPr="0083733A">
        <w:rPr>
          <w:rFonts w:eastAsia="SimSun"/>
          <w:bCs/>
          <w:color w:val="222222"/>
          <w:szCs w:val="24"/>
          <w:shd w:val="clear" w:color="auto" w:fill="FFFFFF"/>
          <w:lang w:val="en-US" w:eastAsia="zh-CN"/>
        </w:rPr>
        <w:t>Euro</w:t>
      </w:r>
      <w:r w:rsidRPr="0083733A">
        <w:rPr>
          <w:rFonts w:eastAsia="SimSun"/>
          <w:bCs/>
          <w:color w:val="222222"/>
          <w:szCs w:val="24"/>
          <w:shd w:val="clear" w:color="auto" w:fill="FFFFFF"/>
          <w:lang w:eastAsia="zh-CN"/>
        </w:rPr>
        <w:t xml:space="preserve"> 6</w:t>
      </w:r>
      <w:r>
        <w:rPr>
          <w:rFonts w:eastAsia="SimSun"/>
          <w:bCs/>
          <w:color w:val="222222"/>
          <w:szCs w:val="24"/>
          <w:shd w:val="clear" w:color="auto" w:fill="FFFFFF"/>
          <w:lang w:eastAsia="zh-CN"/>
        </w:rPr>
        <w:t>, δε</w:t>
      </w:r>
      <w:r w:rsidRPr="00076B9C">
        <w:rPr>
          <w:rFonts w:eastAsia="SimSun"/>
          <w:bCs/>
          <w:color w:val="222222"/>
          <w:szCs w:val="24"/>
          <w:shd w:val="clear" w:color="auto" w:fill="FFFFFF"/>
          <w:lang w:eastAsia="zh-CN"/>
        </w:rPr>
        <w:t xml:space="preserve">ν ισχύει το ίδιο για </w:t>
      </w:r>
      <w:r>
        <w:rPr>
          <w:rFonts w:eastAsia="SimSun"/>
          <w:bCs/>
          <w:color w:val="222222"/>
          <w:szCs w:val="24"/>
          <w:shd w:val="clear" w:color="auto" w:fill="FFFFFF"/>
          <w:lang w:eastAsia="zh-CN"/>
        </w:rPr>
        <w:t>αυτούς.</w:t>
      </w:r>
      <w:r w:rsidRPr="00076B9C">
        <w:rPr>
          <w:rFonts w:eastAsia="SimSun"/>
          <w:bCs/>
          <w:color w:val="222222"/>
          <w:szCs w:val="24"/>
          <w:shd w:val="clear" w:color="auto" w:fill="FFFFFF"/>
          <w:lang w:eastAsia="zh-CN"/>
        </w:rPr>
        <w:t xml:space="preserve"> Επειδή αγαπάτε </w:t>
      </w:r>
      <w:r w:rsidR="00D520A5">
        <w:rPr>
          <w:rFonts w:eastAsia="SimSun"/>
          <w:bCs/>
          <w:color w:val="222222"/>
          <w:szCs w:val="24"/>
          <w:shd w:val="clear" w:color="auto" w:fill="FFFFFF"/>
          <w:lang w:eastAsia="zh-CN"/>
        </w:rPr>
        <w:t>ως</w:t>
      </w:r>
      <w:r w:rsidR="00D520A5" w:rsidRPr="00076B9C">
        <w:rPr>
          <w:rFonts w:eastAsia="SimSun"/>
          <w:bCs/>
          <w:color w:val="222222"/>
          <w:szCs w:val="24"/>
          <w:shd w:val="clear" w:color="auto" w:fill="FFFFFF"/>
          <w:lang w:eastAsia="zh-CN"/>
        </w:rPr>
        <w:t xml:space="preserve"> </w:t>
      </w:r>
      <w:r w:rsidRPr="00076B9C">
        <w:rPr>
          <w:rFonts w:eastAsia="SimSun"/>
          <w:bCs/>
          <w:color w:val="222222"/>
          <w:szCs w:val="24"/>
          <w:shd w:val="clear" w:color="auto" w:fill="FFFFFF"/>
          <w:lang w:eastAsia="zh-CN"/>
        </w:rPr>
        <w:t xml:space="preserve">Κυβέρνηση </w:t>
      </w:r>
      <w:r>
        <w:rPr>
          <w:rFonts w:eastAsia="SimSun"/>
          <w:bCs/>
          <w:color w:val="222222"/>
          <w:szCs w:val="24"/>
          <w:shd w:val="clear" w:color="auto" w:fill="FFFFFF"/>
          <w:lang w:eastAsia="zh-CN"/>
        </w:rPr>
        <w:t>-</w:t>
      </w:r>
      <w:r>
        <w:rPr>
          <w:rFonts w:eastAsia="SimSun"/>
          <w:bCs/>
          <w:color w:val="222222"/>
          <w:szCs w:val="24"/>
          <w:shd w:val="clear" w:color="auto" w:fill="FFFFFF"/>
          <w:lang w:eastAsia="zh-CN"/>
        </w:rPr>
        <w:lastRenderedPageBreak/>
        <w:t>όχι</w:t>
      </w:r>
      <w:r w:rsidRPr="00076B9C">
        <w:rPr>
          <w:rFonts w:eastAsia="SimSun"/>
          <w:bCs/>
          <w:color w:val="222222"/>
          <w:szCs w:val="24"/>
          <w:shd w:val="clear" w:color="auto" w:fill="FFFFFF"/>
          <w:lang w:eastAsia="zh-CN"/>
        </w:rPr>
        <w:t xml:space="preserve"> προσωπικά </w:t>
      </w:r>
      <w:r>
        <w:rPr>
          <w:rFonts w:eastAsia="SimSun"/>
          <w:bCs/>
          <w:color w:val="222222"/>
          <w:szCs w:val="24"/>
          <w:shd w:val="clear" w:color="auto" w:fill="FFFFFF"/>
          <w:lang w:eastAsia="zh-CN"/>
        </w:rPr>
        <w:t>εσείς-</w:t>
      </w:r>
      <w:r w:rsidRPr="00076B9C">
        <w:rPr>
          <w:rFonts w:eastAsia="SimSun"/>
          <w:bCs/>
          <w:color w:val="222222"/>
          <w:szCs w:val="24"/>
          <w:shd w:val="clear" w:color="auto" w:fill="FFFFFF"/>
          <w:lang w:eastAsia="zh-CN"/>
        </w:rPr>
        <w:t xml:space="preserve"> τη Γερμανία πάρα πολύ</w:t>
      </w:r>
      <w:r>
        <w:rPr>
          <w:rFonts w:eastAsia="SimSun"/>
          <w:bCs/>
          <w:color w:val="222222"/>
          <w:szCs w:val="24"/>
          <w:shd w:val="clear" w:color="auto" w:fill="FFFFFF"/>
          <w:lang w:eastAsia="zh-CN"/>
        </w:rPr>
        <w:t>, μ</w:t>
      </w:r>
      <w:r w:rsidRPr="00076B9C">
        <w:rPr>
          <w:rFonts w:eastAsia="SimSun"/>
          <w:bCs/>
          <w:color w:val="222222"/>
          <w:szCs w:val="24"/>
          <w:shd w:val="clear" w:color="auto" w:fill="FFFFFF"/>
          <w:lang w:eastAsia="zh-CN"/>
        </w:rPr>
        <w:t xml:space="preserve">αθαίνω </w:t>
      </w:r>
      <w:r>
        <w:rPr>
          <w:rFonts w:eastAsia="SimSun"/>
          <w:bCs/>
          <w:color w:val="222222"/>
          <w:szCs w:val="24"/>
          <w:shd w:val="clear" w:color="auto" w:fill="FFFFFF"/>
          <w:lang w:eastAsia="zh-CN"/>
        </w:rPr>
        <w:t>και</w:t>
      </w:r>
      <w:r w:rsidRPr="00076B9C">
        <w:rPr>
          <w:rFonts w:eastAsia="SimSun"/>
          <w:bCs/>
          <w:color w:val="222222"/>
          <w:szCs w:val="24"/>
          <w:shd w:val="clear" w:color="auto" w:fill="FFFFFF"/>
          <w:lang w:eastAsia="zh-CN"/>
        </w:rPr>
        <w:t xml:space="preserve"> γνωρίζω </w:t>
      </w:r>
      <w:r>
        <w:rPr>
          <w:rFonts w:eastAsia="SimSun"/>
          <w:bCs/>
          <w:color w:val="222222"/>
          <w:szCs w:val="24"/>
          <w:shd w:val="clear" w:color="auto" w:fill="FFFFFF"/>
          <w:lang w:eastAsia="zh-CN"/>
        </w:rPr>
        <w:t>ότι στη</w:t>
      </w:r>
      <w:r w:rsidRPr="00076B9C">
        <w:rPr>
          <w:rFonts w:eastAsia="SimSun"/>
          <w:bCs/>
          <w:color w:val="222222"/>
          <w:szCs w:val="24"/>
          <w:shd w:val="clear" w:color="auto" w:fill="FFFFFF"/>
          <w:lang w:eastAsia="zh-CN"/>
        </w:rPr>
        <w:t xml:space="preserve"> Γερμανία έχουν μειωμένα τέλη κυκλοφορίας και μειωμένα διόδια. Δεν έχουν ψηφιακούς </w:t>
      </w:r>
      <w:r>
        <w:rPr>
          <w:rFonts w:eastAsia="SimSun"/>
          <w:bCs/>
          <w:color w:val="222222"/>
          <w:szCs w:val="24"/>
          <w:shd w:val="clear" w:color="auto" w:fill="FFFFFF"/>
          <w:lang w:eastAsia="zh-CN"/>
        </w:rPr>
        <w:t>ταχογράφους,</w:t>
      </w:r>
      <w:r w:rsidRPr="00076B9C">
        <w:rPr>
          <w:rFonts w:eastAsia="SimSun"/>
          <w:bCs/>
          <w:color w:val="222222"/>
          <w:szCs w:val="24"/>
          <w:shd w:val="clear" w:color="auto" w:fill="FFFFFF"/>
          <w:lang w:eastAsia="zh-CN"/>
        </w:rPr>
        <w:t xml:space="preserve"> λένε</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για να βγουν στο εξωτερικό και δεν μπορούν να κάνουν δρομολόγια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w:t>
      </w:r>
    </w:p>
    <w:p w14:paraId="0067C7B1"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(Στο σημείο αυτό την Προεδρική Έδρα καταλαμβάνει ο Ε΄ Αντιπρόεδρος της Βουλής κ. </w:t>
      </w:r>
      <w:r w:rsidRPr="00D520A5">
        <w:rPr>
          <w:rFonts w:eastAsia="SimSun"/>
          <w:b/>
          <w:color w:val="222222"/>
          <w:szCs w:val="24"/>
          <w:shd w:val="clear" w:color="auto" w:fill="FFFFFF"/>
          <w:lang w:eastAsia="zh-CN"/>
        </w:rPr>
        <w:t>ΟΔΥΣΣΕΑΣ ΚΩΝΣΤΑΝΤΙΝΟΠΟΥΛΟΣ</w:t>
      </w:r>
      <w:r>
        <w:rPr>
          <w:rFonts w:eastAsia="SimSun"/>
          <w:bCs/>
          <w:color w:val="222222"/>
          <w:szCs w:val="24"/>
          <w:shd w:val="clear" w:color="auto" w:fill="FFFFFF"/>
          <w:lang w:eastAsia="zh-CN"/>
        </w:rPr>
        <w:t>)</w:t>
      </w:r>
    </w:p>
    <w:p w14:paraId="0067C7B2" w14:textId="433B642A"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Αλλά πάμε τώρα στο προκείμενο</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το σημαντικό</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και τα άλλα σημαντικά</w:t>
      </w:r>
      <w:r>
        <w:rPr>
          <w:rFonts w:eastAsia="SimSun"/>
          <w:bCs/>
          <w:color w:val="222222"/>
          <w:szCs w:val="24"/>
          <w:shd w:val="clear" w:color="auto" w:fill="FFFFFF"/>
          <w:lang w:eastAsia="zh-CN"/>
        </w:rPr>
        <w:t>, αλλά</w:t>
      </w:r>
      <w:r w:rsidRPr="00076B9C">
        <w:rPr>
          <w:rFonts w:eastAsia="SimSun"/>
          <w:bCs/>
          <w:color w:val="222222"/>
          <w:szCs w:val="24"/>
          <w:shd w:val="clear" w:color="auto" w:fill="FFFFFF"/>
          <w:lang w:eastAsia="zh-CN"/>
        </w:rPr>
        <w:t xml:space="preserve"> αυτό πολύ σημαντικό</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ότι υπάρχει αυτή η σκέψη από εσάς να αποκλείσε</w:t>
      </w:r>
      <w:r>
        <w:rPr>
          <w:rFonts w:eastAsia="SimSun"/>
          <w:bCs/>
          <w:color w:val="222222"/>
          <w:szCs w:val="24"/>
          <w:shd w:val="clear" w:color="auto" w:fill="FFFFFF"/>
          <w:lang w:eastAsia="zh-CN"/>
        </w:rPr>
        <w:t>τε</w:t>
      </w:r>
      <w:r w:rsidRPr="00076B9C">
        <w:rPr>
          <w:rFonts w:eastAsia="SimSun"/>
          <w:bCs/>
          <w:color w:val="222222"/>
          <w:szCs w:val="24"/>
          <w:shd w:val="clear" w:color="auto" w:fill="FFFFFF"/>
          <w:lang w:eastAsia="zh-CN"/>
        </w:rPr>
        <w:t xml:space="preserve"> την κυκλοφορία των φορτηγών </w:t>
      </w:r>
      <w:r>
        <w:rPr>
          <w:rFonts w:eastAsia="SimSun"/>
          <w:bCs/>
          <w:color w:val="222222"/>
          <w:szCs w:val="24"/>
          <w:shd w:val="clear" w:color="auto" w:fill="FFFFFF"/>
          <w:lang w:eastAsia="zh-CN"/>
        </w:rPr>
        <w:t>γ</w:t>
      </w:r>
      <w:r w:rsidRPr="00076B9C">
        <w:rPr>
          <w:rFonts w:eastAsia="SimSun"/>
          <w:bCs/>
          <w:color w:val="222222"/>
          <w:szCs w:val="24"/>
          <w:shd w:val="clear" w:color="auto" w:fill="FFFFFF"/>
          <w:lang w:eastAsia="zh-CN"/>
        </w:rPr>
        <w:t>ια τρεις ώρες το πρωί στον Κηφισό</w:t>
      </w:r>
      <w:r>
        <w:rPr>
          <w:rFonts w:eastAsia="SimSun"/>
          <w:bCs/>
          <w:color w:val="222222"/>
          <w:szCs w:val="24"/>
          <w:shd w:val="clear" w:color="auto" w:fill="FFFFFF"/>
          <w:lang w:eastAsia="zh-CN"/>
        </w:rPr>
        <w:t xml:space="preserve">, 7.00΄ με 10.00΄ </w:t>
      </w:r>
      <w:r w:rsidRPr="00076B9C">
        <w:rPr>
          <w:rFonts w:eastAsia="SimSun"/>
          <w:bCs/>
          <w:color w:val="222222"/>
          <w:szCs w:val="24"/>
          <w:shd w:val="clear" w:color="auto" w:fill="FFFFFF"/>
          <w:lang w:eastAsia="zh-CN"/>
        </w:rPr>
        <w:t>αν είχα ακούσει καλά</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και εδώ υπάρχουν</w:t>
      </w:r>
      <w:r w:rsidR="00D520A5">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λοιπόν</w:t>
      </w:r>
      <w:r w:rsidR="00D520A5">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οι </w:t>
      </w:r>
      <w:r w:rsidRPr="00076B9C">
        <w:rPr>
          <w:rFonts w:eastAsia="SimSun"/>
          <w:bCs/>
          <w:color w:val="222222"/>
          <w:szCs w:val="24"/>
          <w:shd w:val="clear" w:color="auto" w:fill="FFFFFF"/>
          <w:lang w:eastAsia="zh-CN"/>
        </w:rPr>
        <w:t>πολύ έντονες αντιδράσεις από τους οδηγούς φορτηγών</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οι οποίοι κάνουν λόγο για το γεγονός ότι μια πιθανή ακινητοποίηση μπορεί να αυξάνει τον χρόνο απασχόλησης</w:t>
      </w:r>
      <w:r>
        <w:rPr>
          <w:rFonts w:eastAsia="SimSun"/>
          <w:bCs/>
          <w:color w:val="222222"/>
          <w:szCs w:val="24"/>
          <w:shd w:val="clear" w:color="auto" w:fill="FFFFFF"/>
          <w:lang w:eastAsia="zh-CN"/>
        </w:rPr>
        <w:t>, κ</w:t>
      </w:r>
      <w:r w:rsidRPr="00076B9C">
        <w:rPr>
          <w:rFonts w:eastAsia="SimSun"/>
          <w:bCs/>
          <w:color w:val="222222"/>
          <w:szCs w:val="24"/>
          <w:shd w:val="clear" w:color="auto" w:fill="FFFFFF"/>
          <w:lang w:eastAsia="zh-CN"/>
        </w:rPr>
        <w:t>άνουν λόγο για καθυστερήσεις στην εφοδιαστική αλυσίδα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κάνουν λόγο για κυκλοφοριακή συμφόρηση σε άλλες οδούς</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μικρότερ</w:t>
      </w:r>
      <w:r>
        <w:rPr>
          <w:rFonts w:eastAsia="SimSun"/>
          <w:bCs/>
          <w:color w:val="222222"/>
          <w:szCs w:val="24"/>
          <w:shd w:val="clear" w:color="auto" w:fill="FFFFFF"/>
          <w:lang w:eastAsia="zh-CN"/>
        </w:rPr>
        <w:t>ε</w:t>
      </w:r>
      <w:r w:rsidRPr="00076B9C">
        <w:rPr>
          <w:rFonts w:eastAsia="SimSun"/>
          <w:bCs/>
          <w:color w:val="222222"/>
          <w:szCs w:val="24"/>
          <w:shd w:val="clear" w:color="auto" w:fill="FFFFFF"/>
          <w:lang w:eastAsia="zh-CN"/>
        </w:rPr>
        <w:t xml:space="preserve">ς </w:t>
      </w:r>
      <w:r>
        <w:rPr>
          <w:rFonts w:eastAsia="SimSun"/>
          <w:bCs/>
          <w:color w:val="222222"/>
          <w:szCs w:val="24"/>
          <w:shd w:val="clear" w:color="auto" w:fill="FFFFFF"/>
          <w:lang w:eastAsia="zh-CN"/>
        </w:rPr>
        <w:t>κ.λπ.</w:t>
      </w:r>
      <w:r w:rsidR="00D520A5">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w:t>
      </w:r>
    </w:p>
    <w:p w14:paraId="0067C7B3"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 xml:space="preserve">Και φυσικά </w:t>
      </w:r>
      <w:r>
        <w:rPr>
          <w:rFonts w:eastAsia="SimSun"/>
          <w:bCs/>
          <w:color w:val="222222"/>
          <w:szCs w:val="24"/>
          <w:shd w:val="clear" w:color="auto" w:fill="FFFFFF"/>
          <w:lang w:eastAsia="zh-CN"/>
        </w:rPr>
        <w:t>θέλουμε κι ένα σχόλιο από</w:t>
      </w:r>
      <w:r w:rsidRPr="00076B9C">
        <w:rPr>
          <w:rFonts w:eastAsia="SimSun"/>
          <w:bCs/>
          <w:color w:val="222222"/>
          <w:szCs w:val="24"/>
          <w:shd w:val="clear" w:color="auto" w:fill="FFFFFF"/>
          <w:lang w:eastAsia="zh-CN"/>
        </w:rPr>
        <w:t xml:space="preserve"> εσάς για τα ταξί</w:t>
      </w:r>
      <w:r>
        <w:rPr>
          <w:rFonts w:eastAsia="SimSun"/>
          <w:bCs/>
          <w:color w:val="222222"/>
          <w:szCs w:val="24"/>
          <w:shd w:val="clear" w:color="auto" w:fill="FFFFFF"/>
          <w:lang w:eastAsia="zh-CN"/>
        </w:rPr>
        <w:t>, τ</w:t>
      </w:r>
      <w:r w:rsidRPr="00076B9C">
        <w:rPr>
          <w:rFonts w:eastAsia="SimSun"/>
          <w:bCs/>
          <w:color w:val="222222"/>
          <w:szCs w:val="24"/>
          <w:shd w:val="clear" w:color="auto" w:fill="FFFFFF"/>
          <w:lang w:eastAsia="zh-CN"/>
        </w:rPr>
        <w:t xml:space="preserve">α κανονικά </w:t>
      </w:r>
      <w:r>
        <w:rPr>
          <w:rFonts w:eastAsia="SimSun"/>
          <w:bCs/>
          <w:color w:val="222222"/>
          <w:szCs w:val="24"/>
          <w:shd w:val="clear" w:color="auto" w:fill="FFFFFF"/>
          <w:lang w:eastAsia="zh-CN"/>
        </w:rPr>
        <w:t>ταξί,</w:t>
      </w:r>
      <w:r w:rsidRPr="00076B9C">
        <w:rPr>
          <w:rFonts w:eastAsia="SimSun"/>
          <w:bCs/>
          <w:color w:val="222222"/>
          <w:szCs w:val="24"/>
          <w:shd w:val="clear" w:color="auto" w:fill="FFFFFF"/>
          <w:lang w:eastAsia="zh-CN"/>
        </w:rPr>
        <w:t xml:space="preserve"> αυτά που έχουμε μάθει στη ζωή μας </w:t>
      </w:r>
      <w:r>
        <w:rPr>
          <w:rFonts w:eastAsia="SimSun"/>
          <w:bCs/>
          <w:color w:val="222222"/>
          <w:szCs w:val="24"/>
          <w:shd w:val="clear" w:color="auto" w:fill="FFFFFF"/>
          <w:lang w:eastAsia="zh-CN"/>
        </w:rPr>
        <w:t>όλοι,</w:t>
      </w:r>
      <w:r w:rsidRPr="00076B9C">
        <w:rPr>
          <w:rFonts w:eastAsia="SimSun"/>
          <w:bCs/>
          <w:color w:val="222222"/>
          <w:szCs w:val="24"/>
          <w:shd w:val="clear" w:color="auto" w:fill="FFFFFF"/>
          <w:lang w:eastAsia="zh-CN"/>
        </w:rPr>
        <w:t xml:space="preserve"> τα κίτρινα ταξί</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που τους έχετε </w:t>
      </w:r>
      <w:r>
        <w:rPr>
          <w:rFonts w:eastAsia="SimSun"/>
          <w:bCs/>
          <w:color w:val="222222"/>
          <w:szCs w:val="24"/>
          <w:shd w:val="clear" w:color="auto" w:fill="FFFFFF"/>
          <w:lang w:eastAsia="zh-CN"/>
        </w:rPr>
        <w:t>πετσο</w:t>
      </w:r>
      <w:r w:rsidRPr="00076B9C">
        <w:rPr>
          <w:rFonts w:eastAsia="SimSun"/>
          <w:bCs/>
          <w:color w:val="222222"/>
          <w:szCs w:val="24"/>
          <w:shd w:val="clear" w:color="auto" w:fill="FFFFFF"/>
          <w:lang w:eastAsia="zh-CN"/>
        </w:rPr>
        <w:t>κόψει</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και για τους οδηγούς φορτηγών</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γιατί τους βλέπω και αυτούς πολύ σύντομα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w:t>
      </w:r>
      <w:r w:rsidRPr="00076B9C">
        <w:rPr>
          <w:rFonts w:eastAsia="SimSun"/>
          <w:bCs/>
          <w:color w:val="222222"/>
          <w:szCs w:val="24"/>
          <w:shd w:val="clear" w:color="auto" w:fill="FFFFFF"/>
          <w:lang w:eastAsia="zh-CN"/>
        </w:rPr>
        <w:t xml:space="preserve">το πλευρό των αγροτών στα μπλόκα. </w:t>
      </w:r>
    </w:p>
    <w:p w14:paraId="0067C7B4"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8340DC">
        <w:rPr>
          <w:rFonts w:eastAsia="SimSun"/>
          <w:b/>
          <w:bCs/>
          <w:color w:val="222222"/>
          <w:szCs w:val="24"/>
          <w:shd w:val="clear" w:color="auto" w:fill="FFFFFF"/>
          <w:lang w:eastAsia="zh-CN"/>
        </w:rPr>
        <w:lastRenderedPageBreak/>
        <w:t xml:space="preserve">ΠΡΟΕΔΡΕΥΩΝ (Οδυσσέας Κωνσταντινόπουλος): </w:t>
      </w:r>
      <w:r w:rsidRPr="00076B9C">
        <w:rPr>
          <w:rFonts w:eastAsia="SimSun"/>
          <w:bCs/>
          <w:color w:val="222222"/>
          <w:szCs w:val="24"/>
          <w:shd w:val="clear" w:color="auto" w:fill="FFFFFF"/>
          <w:lang w:eastAsia="zh-CN"/>
        </w:rPr>
        <w:t xml:space="preserve">Έχει ζητήσει παρέμβαση </w:t>
      </w:r>
      <w:r>
        <w:rPr>
          <w:rFonts w:eastAsia="SimSun"/>
          <w:bCs/>
          <w:color w:val="222222"/>
          <w:szCs w:val="24"/>
          <w:shd w:val="clear" w:color="auto" w:fill="FFFFFF"/>
          <w:lang w:eastAsia="zh-CN"/>
        </w:rPr>
        <w:t>ο κ.</w:t>
      </w:r>
      <w:r w:rsidRPr="00076B9C">
        <w:rPr>
          <w:rFonts w:eastAsia="SimSun"/>
          <w:bCs/>
          <w:color w:val="222222"/>
          <w:szCs w:val="24"/>
          <w:shd w:val="clear" w:color="auto" w:fill="FFFFFF"/>
          <w:lang w:eastAsia="zh-CN"/>
        </w:rPr>
        <w:t xml:space="preserve"> Οικονομόπουλος </w:t>
      </w:r>
      <w:r>
        <w:rPr>
          <w:rFonts w:eastAsia="SimSun"/>
          <w:bCs/>
          <w:color w:val="222222"/>
          <w:szCs w:val="24"/>
          <w:shd w:val="clear" w:color="auto" w:fill="FFFFFF"/>
          <w:lang w:eastAsia="zh-CN"/>
        </w:rPr>
        <w:t xml:space="preserve">και </w:t>
      </w:r>
      <w:r w:rsidRPr="00076B9C">
        <w:rPr>
          <w:rFonts w:eastAsia="SimSun"/>
          <w:bCs/>
          <w:color w:val="222222"/>
          <w:szCs w:val="24"/>
          <w:shd w:val="clear" w:color="auto" w:fill="FFFFFF"/>
          <w:lang w:eastAsia="zh-CN"/>
        </w:rPr>
        <w:t>ο κ. Καζαμίας</w:t>
      </w:r>
      <w:r>
        <w:rPr>
          <w:rFonts w:eastAsia="SimSun"/>
          <w:bCs/>
          <w:color w:val="222222"/>
          <w:szCs w:val="24"/>
          <w:shd w:val="clear" w:color="auto" w:fill="FFFFFF"/>
          <w:lang w:eastAsia="zh-CN"/>
        </w:rPr>
        <w:t>.</w:t>
      </w:r>
    </w:p>
    <w:p w14:paraId="0067C7B5"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Οικονομόπουλε, έχετε τον λόγο.</w:t>
      </w:r>
    </w:p>
    <w:p w14:paraId="0067C7B6"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8340DC">
        <w:rPr>
          <w:rFonts w:eastAsia="SimSun"/>
          <w:b/>
          <w:bCs/>
          <w:color w:val="222222"/>
          <w:szCs w:val="24"/>
          <w:shd w:val="clear" w:color="auto" w:fill="FFFFFF"/>
          <w:lang w:eastAsia="zh-CN"/>
        </w:rPr>
        <w:t>ΤΑΣΟΣ ΟΙΚΟΝΟΜΟΠΟΥΛΟΣ:</w:t>
      </w:r>
      <w:r w:rsidRPr="008340D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Ευχαριστώ, κ</w:t>
      </w:r>
      <w:r w:rsidRPr="00076B9C">
        <w:rPr>
          <w:rFonts w:eastAsia="SimSun"/>
          <w:bCs/>
          <w:color w:val="222222"/>
          <w:szCs w:val="24"/>
          <w:shd w:val="clear" w:color="auto" w:fill="FFFFFF"/>
          <w:lang w:eastAsia="zh-CN"/>
        </w:rPr>
        <w:t xml:space="preserve">ύριε Πρόεδρε. </w:t>
      </w:r>
    </w:p>
    <w:p w14:paraId="0067C7B7"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Κύριε Υπουργέ, </w:t>
      </w:r>
      <w:r w:rsidRPr="00076B9C">
        <w:rPr>
          <w:rFonts w:eastAsia="SimSun"/>
          <w:bCs/>
          <w:color w:val="222222"/>
          <w:szCs w:val="24"/>
          <w:shd w:val="clear" w:color="auto" w:fill="FFFFFF"/>
          <w:lang w:eastAsia="zh-CN"/>
        </w:rPr>
        <w:t>παρά τις δεσμεύσεις του Υπουργείου πολλά έργα στρατηγικής σημασίας παραμένουν καθυστερημένα ή μπλοκαρισμένα από γραφειοκρατία και κακοδιαχείριση. Οι πολίτες δεν βλέπουν τις υποδομές που υποσχέθηκε η Κυβέρνηση</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αλλά καθυστερήσεις σε οδικά έργα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προβλήματα στη συντήρηση του σιδηροδρομικού δικτύου και περιορισμένες δυνατότητες μετακίνησης στα αστικά κέντρα. </w:t>
      </w:r>
    </w:p>
    <w:p w14:paraId="0067C7B8"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Παράλληλα η εξάρτηση από την εκταμίευση ευρωπαϊκών πόρων δημιουργεί ένα πρόσθετο ρίσκο</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Αν δεν διασφαλιστεί η ταχεία απορρόφηση</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πολλά έργα κινδυνεύουν να μείνουν ημιτελή</w:t>
      </w:r>
      <w:r>
        <w:rPr>
          <w:rFonts w:eastAsia="SimSun"/>
          <w:bCs/>
          <w:color w:val="222222"/>
          <w:szCs w:val="24"/>
          <w:shd w:val="clear" w:color="auto" w:fill="FFFFFF"/>
          <w:lang w:eastAsia="zh-CN"/>
        </w:rPr>
        <w:t xml:space="preserve"> ή</w:t>
      </w:r>
      <w:r w:rsidRPr="00076B9C">
        <w:rPr>
          <w:rFonts w:eastAsia="SimSun"/>
          <w:bCs/>
          <w:color w:val="222222"/>
          <w:szCs w:val="24"/>
          <w:shd w:val="clear" w:color="auto" w:fill="FFFFFF"/>
          <w:lang w:eastAsia="zh-CN"/>
        </w:rPr>
        <w:t xml:space="preserve"> καθυστερημένα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με επιπτώσεις στην ανάπτυξη</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την ασφάλεια και την καθημερινότητα των πολιτών. Πάρτε για παράδειγμα τον βελτιωμένο αυτοκινητόδρομο Αθήνας</w:t>
      </w:r>
      <w:r>
        <w:rPr>
          <w:rFonts w:eastAsia="SimSun"/>
          <w:bCs/>
          <w:color w:val="222222"/>
          <w:szCs w:val="24"/>
          <w:shd w:val="clear" w:color="auto" w:fill="FFFFFF"/>
          <w:lang w:eastAsia="zh-CN"/>
        </w:rPr>
        <w:t xml:space="preserve">-Θεσσαλονίκης-Ευζώνων. </w:t>
      </w:r>
      <w:r w:rsidRPr="00076B9C">
        <w:rPr>
          <w:rFonts w:eastAsia="SimSun"/>
          <w:bCs/>
          <w:color w:val="222222"/>
          <w:szCs w:val="24"/>
          <w:shd w:val="clear" w:color="auto" w:fill="FFFFFF"/>
          <w:lang w:eastAsia="zh-CN"/>
        </w:rPr>
        <w:t>Οι καθυστερήσεις στις μελέτες και αναβολές στα έργα συντήρησης έχουν αφήσει τους πολίτες να ταξιδεύουν σε επικίνδυνους δρόμους με ατυχήματα να σημειώνονται συχνά</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w:t>
      </w:r>
    </w:p>
    <w:p w14:paraId="0067C7B9"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lastRenderedPageBreak/>
        <w:t>Στο</w:t>
      </w:r>
      <w:r>
        <w:rPr>
          <w:rFonts w:eastAsia="SimSun"/>
          <w:bCs/>
          <w:color w:val="222222"/>
          <w:szCs w:val="24"/>
          <w:shd w:val="clear" w:color="auto" w:fill="FFFFFF"/>
          <w:lang w:eastAsia="zh-CN"/>
        </w:rPr>
        <w:t>ν</w:t>
      </w:r>
      <w:r w:rsidRPr="00076B9C">
        <w:rPr>
          <w:rFonts w:eastAsia="SimSun"/>
          <w:bCs/>
          <w:color w:val="222222"/>
          <w:szCs w:val="24"/>
          <w:shd w:val="clear" w:color="auto" w:fill="FFFFFF"/>
          <w:lang w:eastAsia="zh-CN"/>
        </w:rPr>
        <w:t xml:space="preserve"> σιδηρόδρομο</w:t>
      </w:r>
      <w:r>
        <w:rPr>
          <w:rFonts w:eastAsia="SimSun"/>
          <w:bCs/>
          <w:color w:val="222222"/>
          <w:szCs w:val="24"/>
          <w:shd w:val="clear" w:color="auto" w:fill="FFFFFF"/>
          <w:lang w:eastAsia="zh-CN"/>
        </w:rPr>
        <w:t xml:space="preserve"> ο</w:t>
      </w:r>
      <w:r w:rsidRPr="00076B9C">
        <w:rPr>
          <w:rFonts w:eastAsia="SimSun"/>
          <w:bCs/>
          <w:color w:val="222222"/>
          <w:szCs w:val="24"/>
          <w:shd w:val="clear" w:color="auto" w:fill="FFFFFF"/>
          <w:lang w:eastAsia="zh-CN"/>
        </w:rPr>
        <w:t>ι υποσχέσεις για σύγχρονα τρ</w:t>
      </w:r>
      <w:r>
        <w:rPr>
          <w:rFonts w:eastAsia="SimSun"/>
          <w:bCs/>
          <w:color w:val="222222"/>
          <w:szCs w:val="24"/>
          <w:shd w:val="clear" w:color="auto" w:fill="FFFFFF"/>
          <w:lang w:eastAsia="zh-CN"/>
        </w:rPr>
        <w:t>έ</w:t>
      </w:r>
      <w:r w:rsidRPr="00076B9C">
        <w:rPr>
          <w:rFonts w:eastAsia="SimSun"/>
          <w:bCs/>
          <w:color w:val="222222"/>
          <w:szCs w:val="24"/>
          <w:shd w:val="clear" w:color="auto" w:fill="FFFFFF"/>
          <w:lang w:eastAsia="zh-CN"/>
        </w:rPr>
        <w:t>να και ασφαλές δίκτυο παραμένουν</w:t>
      </w:r>
      <w:r>
        <w:rPr>
          <w:rFonts w:eastAsia="SimSun"/>
          <w:bCs/>
          <w:color w:val="222222"/>
          <w:szCs w:val="24"/>
          <w:shd w:val="clear" w:color="auto" w:fill="FFFFFF"/>
          <w:lang w:eastAsia="zh-CN"/>
        </w:rPr>
        <w:t xml:space="preserve"> λόγια.</w:t>
      </w:r>
      <w:r w:rsidRPr="00076B9C">
        <w:rPr>
          <w:rFonts w:eastAsia="SimSun"/>
          <w:bCs/>
          <w:color w:val="222222"/>
          <w:szCs w:val="24"/>
          <w:shd w:val="clear" w:color="auto" w:fill="FFFFFF"/>
          <w:lang w:eastAsia="zh-CN"/>
        </w:rPr>
        <w:t xml:space="preserve"> Το δίκτυο παραμένει </w:t>
      </w:r>
      <w:r>
        <w:rPr>
          <w:rFonts w:eastAsia="SimSun"/>
          <w:bCs/>
          <w:color w:val="222222"/>
          <w:szCs w:val="24"/>
          <w:shd w:val="clear" w:color="auto" w:fill="FFFFFF"/>
          <w:lang w:eastAsia="zh-CN"/>
        </w:rPr>
        <w:t>απαρχαιωμένο, μ</w:t>
      </w:r>
      <w:r w:rsidRPr="00076B9C">
        <w:rPr>
          <w:rFonts w:eastAsia="SimSun"/>
          <w:bCs/>
          <w:color w:val="222222"/>
          <w:szCs w:val="24"/>
          <w:shd w:val="clear" w:color="auto" w:fill="FFFFFF"/>
          <w:lang w:eastAsia="zh-CN"/>
        </w:rPr>
        <w:t xml:space="preserve">ε καθυστερήσεις δρομολογίων που ταλαιπωρούν καθημερινά χιλιάδες συμπολίτες </w:t>
      </w:r>
      <w:r>
        <w:rPr>
          <w:rFonts w:eastAsia="SimSun"/>
          <w:bCs/>
          <w:color w:val="222222"/>
          <w:szCs w:val="24"/>
          <w:shd w:val="clear" w:color="auto" w:fill="FFFFFF"/>
          <w:lang w:eastAsia="zh-CN"/>
        </w:rPr>
        <w:t>μας,</w:t>
      </w:r>
      <w:r w:rsidRPr="00076B9C">
        <w:rPr>
          <w:rFonts w:eastAsia="SimSun"/>
          <w:bCs/>
          <w:color w:val="222222"/>
          <w:szCs w:val="24"/>
          <w:shd w:val="clear" w:color="auto" w:fill="FFFFFF"/>
          <w:lang w:eastAsia="zh-CN"/>
        </w:rPr>
        <w:t xml:space="preserve"> ενώ ήταν πιο ασφαλές </w:t>
      </w:r>
      <w:r>
        <w:rPr>
          <w:rFonts w:eastAsia="SimSun"/>
          <w:bCs/>
          <w:color w:val="222222"/>
          <w:szCs w:val="24"/>
          <w:shd w:val="clear" w:color="auto" w:fill="FFFFFF"/>
          <w:lang w:eastAsia="zh-CN"/>
        </w:rPr>
        <w:t xml:space="preserve">επί </w:t>
      </w:r>
      <w:r w:rsidRPr="00076B9C">
        <w:rPr>
          <w:rFonts w:eastAsia="SimSun"/>
          <w:bCs/>
          <w:color w:val="222222"/>
          <w:szCs w:val="24"/>
          <w:shd w:val="clear" w:color="auto" w:fill="FFFFFF"/>
          <w:lang w:eastAsia="zh-CN"/>
        </w:rPr>
        <w:t>Χαριλάου Τρικούπη</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δύο αιώνες πριν</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w:t>
      </w:r>
    </w:p>
    <w:p w14:paraId="0067C7BA" w14:textId="3D83BECF"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 xml:space="preserve">Ο </w:t>
      </w:r>
      <w:r w:rsidR="006E5A62">
        <w:rPr>
          <w:rFonts w:eastAsia="SimSun"/>
          <w:bCs/>
          <w:color w:val="222222"/>
          <w:szCs w:val="24"/>
          <w:shd w:val="clear" w:color="auto" w:fill="FFFFFF"/>
          <w:lang w:eastAsia="zh-CN"/>
        </w:rPr>
        <w:t>Π</w:t>
      </w:r>
      <w:r w:rsidRPr="00076B9C">
        <w:rPr>
          <w:rFonts w:eastAsia="SimSun"/>
          <w:bCs/>
          <w:color w:val="222222"/>
          <w:szCs w:val="24"/>
          <w:shd w:val="clear" w:color="auto" w:fill="FFFFFF"/>
          <w:lang w:eastAsia="zh-CN"/>
        </w:rPr>
        <w:t xml:space="preserve">ροϋπολογισμός του </w:t>
      </w:r>
      <w:r>
        <w:rPr>
          <w:rFonts w:eastAsia="SimSun"/>
          <w:bCs/>
          <w:color w:val="222222"/>
          <w:szCs w:val="24"/>
          <w:shd w:val="clear" w:color="auto" w:fill="FFFFFF"/>
          <w:lang w:eastAsia="zh-CN"/>
        </w:rPr>
        <w:t>20</w:t>
      </w:r>
      <w:r w:rsidRPr="00076B9C">
        <w:rPr>
          <w:rFonts w:eastAsia="SimSun"/>
          <w:bCs/>
          <w:color w:val="222222"/>
          <w:szCs w:val="24"/>
          <w:shd w:val="clear" w:color="auto" w:fill="FFFFFF"/>
          <w:lang w:eastAsia="zh-CN"/>
        </w:rPr>
        <w:t>26 δεν προσφέρει κανένα σαφές χρονοδιάγραμμα για την ολοκλήρωση των κρίσιμων έργων</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παρά μόνο αόριστες διακηρύξεις</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Στα αστικά κέντρα</w:t>
      </w:r>
      <w:r>
        <w:rPr>
          <w:rFonts w:eastAsia="SimSun"/>
          <w:bCs/>
          <w:color w:val="222222"/>
          <w:szCs w:val="24"/>
          <w:shd w:val="clear" w:color="auto" w:fill="FFFFFF"/>
          <w:lang w:eastAsia="zh-CN"/>
        </w:rPr>
        <w:t xml:space="preserve"> ο</w:t>
      </w:r>
      <w:r w:rsidRPr="00076B9C">
        <w:rPr>
          <w:rFonts w:eastAsia="SimSun"/>
          <w:bCs/>
          <w:color w:val="222222"/>
          <w:szCs w:val="24"/>
          <w:shd w:val="clear" w:color="auto" w:fill="FFFFFF"/>
          <w:lang w:eastAsia="zh-CN"/>
        </w:rPr>
        <w:t>ι πολίτες βλέπουν καθημερινά τα προβλήματα των μέσων μαζικής μεταφοράς</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λιγοστά δρομολόγια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παλιά</w:t>
      </w:r>
      <w:r w:rsidRPr="00076B9C">
        <w:rPr>
          <w:rFonts w:eastAsia="SimSun"/>
          <w:bCs/>
          <w:color w:val="222222"/>
          <w:szCs w:val="24"/>
          <w:shd w:val="clear" w:color="auto" w:fill="FFFFFF"/>
          <w:lang w:eastAsia="zh-CN"/>
        </w:rPr>
        <w:t xml:space="preserve"> οχήματα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υποδομές που δεν είναι προσβάσιμες για όλους. Και όμως στον </w:t>
      </w:r>
      <w:r w:rsidR="006E5A62">
        <w:rPr>
          <w:rFonts w:eastAsia="SimSun"/>
          <w:bCs/>
          <w:color w:val="222222"/>
          <w:szCs w:val="24"/>
          <w:shd w:val="clear" w:color="auto" w:fill="FFFFFF"/>
          <w:lang w:eastAsia="zh-CN"/>
        </w:rPr>
        <w:t>π</w:t>
      </w:r>
      <w:r w:rsidRPr="00076B9C">
        <w:rPr>
          <w:rFonts w:eastAsia="SimSun"/>
          <w:bCs/>
          <w:color w:val="222222"/>
          <w:szCs w:val="24"/>
          <w:shd w:val="clear" w:color="auto" w:fill="FFFFFF"/>
          <w:lang w:eastAsia="zh-CN"/>
        </w:rPr>
        <w:t xml:space="preserve">ροϋπολογισμό προβλέπονται μόνο γενικές αναφορές σε </w:t>
      </w:r>
      <w:r>
        <w:rPr>
          <w:rFonts w:eastAsia="SimSun"/>
          <w:bCs/>
          <w:color w:val="222222"/>
          <w:szCs w:val="24"/>
          <w:shd w:val="clear" w:color="auto" w:fill="FFFFFF"/>
          <w:lang w:eastAsia="zh-CN"/>
        </w:rPr>
        <w:t>βελτίωση</w:t>
      </w:r>
      <w:r w:rsidRPr="00076B9C">
        <w:rPr>
          <w:rFonts w:eastAsia="SimSun"/>
          <w:bCs/>
          <w:color w:val="222222"/>
          <w:szCs w:val="24"/>
          <w:shd w:val="clear" w:color="auto" w:fill="FFFFFF"/>
          <w:lang w:eastAsia="zh-CN"/>
        </w:rPr>
        <w:t xml:space="preserve"> και επενδύσεις χωρίς να προσδιορίζονται πότε και πώς θα γίνουν πραγματικότητα. </w:t>
      </w:r>
    </w:p>
    <w:p w14:paraId="0067C7BB"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Ακολουθούν μερικά χαρακτηριστικά παραδείγματα για συγκεκριμένα έργα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Πρώτον</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ολοκλήρωση</w:t>
      </w:r>
      <w:r>
        <w:rPr>
          <w:rFonts w:eastAsia="SimSun"/>
          <w:bCs/>
          <w:color w:val="222222"/>
          <w:szCs w:val="24"/>
          <w:shd w:val="clear" w:color="auto" w:fill="FFFFFF"/>
          <w:lang w:eastAsia="zh-CN"/>
        </w:rPr>
        <w:t xml:space="preserve"> της</w:t>
      </w:r>
      <w:r w:rsidRPr="00076B9C">
        <w:rPr>
          <w:rFonts w:eastAsia="SimSun"/>
          <w:bCs/>
          <w:color w:val="222222"/>
          <w:szCs w:val="24"/>
          <w:shd w:val="clear" w:color="auto" w:fill="FFFFFF"/>
          <w:lang w:eastAsia="zh-CN"/>
        </w:rPr>
        <w:t xml:space="preserve"> Ιονίας Οδού</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καθυστερήσεις στα τμήματα που επηρεάζουν την οδική ασφάλεια και τη διασύνδεση της Δυτικής Ελλάδας. </w:t>
      </w:r>
    </w:p>
    <w:p w14:paraId="0067C7BC"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Δεύτερον</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αυτοκινητόδρομος Αθηνών</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Θεσσαλονίκης</w:t>
      </w:r>
      <w:r>
        <w:rPr>
          <w:rFonts w:eastAsia="SimSun"/>
          <w:bCs/>
          <w:color w:val="222222"/>
          <w:szCs w:val="24"/>
          <w:shd w:val="clear" w:color="auto" w:fill="FFFFFF"/>
          <w:lang w:eastAsia="zh-CN"/>
        </w:rPr>
        <w:t>, π</w:t>
      </w:r>
      <w:r w:rsidRPr="00076B9C">
        <w:rPr>
          <w:rFonts w:eastAsia="SimSun"/>
          <w:bCs/>
          <w:color w:val="222222"/>
          <w:szCs w:val="24"/>
          <w:shd w:val="clear" w:color="auto" w:fill="FFFFFF"/>
          <w:lang w:eastAsia="zh-CN"/>
        </w:rPr>
        <w:t>ροβλήματα συντήρησης</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καθυστερήσεις σε έργα βελτίωσης και ανεπαρκή σήμανση</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σε επικίνδυνα σημεία. </w:t>
      </w:r>
    </w:p>
    <w:p w14:paraId="0067C7BD"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lastRenderedPageBreak/>
        <w:t>Τρίτον</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οδικά έργα στην Κρήτη</w:t>
      </w:r>
      <w:r>
        <w:rPr>
          <w:rFonts w:eastAsia="SimSun"/>
          <w:bCs/>
          <w:color w:val="222222"/>
          <w:szCs w:val="24"/>
          <w:shd w:val="clear" w:color="auto" w:fill="FFFFFF"/>
          <w:lang w:eastAsia="zh-CN"/>
        </w:rPr>
        <w:t>, υ</w:t>
      </w:r>
      <w:r w:rsidRPr="00076B9C">
        <w:rPr>
          <w:rFonts w:eastAsia="SimSun"/>
          <w:bCs/>
          <w:color w:val="222222"/>
          <w:szCs w:val="24"/>
          <w:shd w:val="clear" w:color="auto" w:fill="FFFFFF"/>
          <w:lang w:eastAsia="zh-CN"/>
        </w:rPr>
        <w:t>ποσχέσεις για σύνδεση του ΒΟΑΚ με σύγχρονες υποδομές</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που παραμένουν ημιτελείς. </w:t>
      </w:r>
    </w:p>
    <w:p w14:paraId="0067C7BE"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Τέταρτον</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περιφερειακά δίκτυα</w:t>
      </w:r>
      <w:r>
        <w:rPr>
          <w:rFonts w:eastAsia="SimSun"/>
          <w:bCs/>
          <w:color w:val="222222"/>
          <w:szCs w:val="24"/>
          <w:shd w:val="clear" w:color="auto" w:fill="FFFFFF"/>
          <w:lang w:eastAsia="zh-CN"/>
        </w:rPr>
        <w:t>, π</w:t>
      </w:r>
      <w:r w:rsidRPr="00076B9C">
        <w:rPr>
          <w:rFonts w:eastAsia="SimSun"/>
          <w:bCs/>
          <w:color w:val="222222"/>
          <w:szCs w:val="24"/>
          <w:shd w:val="clear" w:color="auto" w:fill="FFFFFF"/>
          <w:lang w:eastAsia="zh-CN"/>
        </w:rPr>
        <w:t>αραδείγματος χάριν Θεσσαλία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Μακεδονία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συχνές ακυρώσεις δρομολογίων</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παλαιά τρένα και κακή συντήρηση υποδομών. </w:t>
      </w:r>
    </w:p>
    <w:p w14:paraId="0067C7BF"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Πέμπτο</w:t>
      </w:r>
      <w:r>
        <w:rPr>
          <w:rFonts w:eastAsia="SimSun"/>
          <w:bCs/>
          <w:color w:val="222222"/>
          <w:szCs w:val="24"/>
          <w:shd w:val="clear" w:color="auto" w:fill="FFFFFF"/>
          <w:lang w:eastAsia="zh-CN"/>
        </w:rPr>
        <w:t>ν,</w:t>
      </w:r>
      <w:r w:rsidRPr="00076B9C">
        <w:rPr>
          <w:rFonts w:eastAsia="SimSun"/>
          <w:bCs/>
          <w:color w:val="222222"/>
          <w:szCs w:val="24"/>
          <w:shd w:val="clear" w:color="auto" w:fill="FFFFFF"/>
          <w:lang w:eastAsia="zh-CN"/>
        </w:rPr>
        <w:t xml:space="preserve"> μετρό Θεσσαλονίκης</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Έγινε μετά από καθυστερήσεις πολλών ετών</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υπερβάσεις κόστους και προβλήματα στη διαχείριση του έργου</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αλλά παρουσιάζ</w:t>
      </w:r>
      <w:r>
        <w:rPr>
          <w:rFonts w:eastAsia="SimSun"/>
          <w:bCs/>
          <w:color w:val="222222"/>
          <w:szCs w:val="24"/>
          <w:shd w:val="clear" w:color="auto" w:fill="FFFFFF"/>
          <w:lang w:eastAsia="zh-CN"/>
        </w:rPr>
        <w:t>εται</w:t>
      </w:r>
      <w:r w:rsidRPr="00076B9C">
        <w:rPr>
          <w:rFonts w:eastAsia="SimSun"/>
          <w:bCs/>
          <w:color w:val="222222"/>
          <w:szCs w:val="24"/>
          <w:shd w:val="clear" w:color="auto" w:fill="FFFFFF"/>
          <w:lang w:eastAsia="zh-CN"/>
        </w:rPr>
        <w:t xml:space="preserve"> συνεχώς αστάθεια στη λειτουργία του </w:t>
      </w:r>
      <w:r>
        <w:rPr>
          <w:rFonts w:eastAsia="SimSun"/>
          <w:bCs/>
          <w:color w:val="222222"/>
          <w:szCs w:val="24"/>
          <w:shd w:val="clear" w:color="auto" w:fill="FFFFFF"/>
          <w:lang w:eastAsia="zh-CN"/>
        </w:rPr>
        <w:t>κ</w:t>
      </w:r>
      <w:r w:rsidRPr="00076B9C">
        <w:rPr>
          <w:rFonts w:eastAsia="SimSun"/>
          <w:bCs/>
          <w:color w:val="222222"/>
          <w:szCs w:val="24"/>
          <w:shd w:val="clear" w:color="auto" w:fill="FFFFFF"/>
          <w:lang w:eastAsia="zh-CN"/>
        </w:rPr>
        <w:t>αι βεβαίως παντελής έλλειψη πάρκινγκ</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με αποτέλεσμα οι άνθρωποι να είναι απελπισμένοι και να μην μπορούν να το χρησιμοποιήσουν. </w:t>
      </w:r>
    </w:p>
    <w:p w14:paraId="0067C7C0"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Έκτον, Αθήνα,</w:t>
      </w:r>
      <w:r w:rsidRPr="00076B9C">
        <w:rPr>
          <w:rFonts w:eastAsia="SimSun"/>
          <w:bCs/>
          <w:color w:val="222222"/>
          <w:szCs w:val="24"/>
          <w:shd w:val="clear" w:color="auto" w:fill="FFFFFF"/>
          <w:lang w:eastAsia="zh-CN"/>
        </w:rPr>
        <w:t xml:space="preserve"> ανανέωση λεωφορείων</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Ακόμη και με τα νέα οχήματα υπάρχουν προβλήματα στη συχνότητα των δρομολογίων. Εξακολουθούν να υπάρχουν παλιά λεωφορεία και ταλαιπωρία των πολιτών</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ενώ τα ηλεκτρικά λεωφορεία το καλοκαίρι αδειάζουν οι μπαταρίες και δεν εκτελούν τα δρομολόγια</w:t>
      </w:r>
      <w:r>
        <w:rPr>
          <w:rFonts w:eastAsia="SimSun"/>
          <w:bCs/>
          <w:color w:val="222222"/>
          <w:szCs w:val="24"/>
          <w:shd w:val="clear" w:color="auto" w:fill="FFFFFF"/>
          <w:lang w:eastAsia="zh-CN"/>
        </w:rPr>
        <w:t xml:space="preserve"> ή</w:t>
      </w:r>
      <w:r w:rsidRPr="00076B9C">
        <w:rPr>
          <w:rFonts w:eastAsia="SimSun"/>
          <w:bCs/>
          <w:color w:val="222222"/>
          <w:szCs w:val="24"/>
          <w:shd w:val="clear" w:color="auto" w:fill="FFFFFF"/>
          <w:lang w:eastAsia="zh-CN"/>
        </w:rPr>
        <w:t xml:space="preserve"> εκτελούνται χωρίς κλιματισμό. </w:t>
      </w:r>
    </w:p>
    <w:p w14:paraId="0067C7C1"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Τραμ και προαστιακός</w:t>
      </w:r>
      <w:r>
        <w:rPr>
          <w:rFonts w:eastAsia="SimSun"/>
          <w:bCs/>
          <w:color w:val="222222"/>
          <w:szCs w:val="24"/>
          <w:shd w:val="clear" w:color="auto" w:fill="FFFFFF"/>
          <w:lang w:eastAsia="zh-CN"/>
        </w:rPr>
        <w:t>, υ</w:t>
      </w:r>
      <w:r w:rsidRPr="00076B9C">
        <w:rPr>
          <w:rFonts w:eastAsia="SimSun"/>
          <w:bCs/>
          <w:color w:val="222222"/>
          <w:szCs w:val="24"/>
          <w:shd w:val="clear" w:color="auto" w:fill="FFFFFF"/>
          <w:lang w:eastAsia="zh-CN"/>
        </w:rPr>
        <w:t xml:space="preserve">ποσχέσεις για νέα δρομολόγια και βελτιώσεις υποδομών που δεν υλοποιούνται. </w:t>
      </w:r>
    </w:p>
    <w:p w14:paraId="0067C7C2"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Υ</w:t>
      </w:r>
      <w:r w:rsidRPr="00076B9C">
        <w:rPr>
          <w:rFonts w:eastAsia="SimSun"/>
          <w:bCs/>
          <w:color w:val="222222"/>
          <w:szCs w:val="24"/>
          <w:shd w:val="clear" w:color="auto" w:fill="FFFFFF"/>
          <w:lang w:eastAsia="zh-CN"/>
        </w:rPr>
        <w:t>ποδομές για ΑμεΑ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ανεπαρκής προσβασιμότητα σε σταθμούς μετρό</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προαστιακού και αστικών μέσων μεταφοράς</w:t>
      </w:r>
      <w:r>
        <w:rPr>
          <w:rFonts w:eastAsia="SimSun"/>
          <w:bCs/>
          <w:color w:val="222222"/>
          <w:szCs w:val="24"/>
          <w:shd w:val="clear" w:color="auto" w:fill="FFFFFF"/>
          <w:lang w:eastAsia="zh-CN"/>
        </w:rPr>
        <w:t>, π</w:t>
      </w:r>
      <w:r w:rsidRPr="00076B9C">
        <w:rPr>
          <w:rFonts w:eastAsia="SimSun"/>
          <w:bCs/>
          <w:color w:val="222222"/>
          <w:szCs w:val="24"/>
          <w:shd w:val="clear" w:color="auto" w:fill="FFFFFF"/>
          <w:lang w:eastAsia="zh-CN"/>
        </w:rPr>
        <w:t xml:space="preserve">αρά </w:t>
      </w:r>
      <w:r>
        <w:rPr>
          <w:rFonts w:eastAsia="SimSun"/>
          <w:bCs/>
          <w:color w:val="222222"/>
          <w:szCs w:val="24"/>
          <w:shd w:val="clear" w:color="auto" w:fill="FFFFFF"/>
          <w:lang w:eastAsia="zh-CN"/>
        </w:rPr>
        <w:t>τις</w:t>
      </w:r>
      <w:r w:rsidRPr="00076B9C">
        <w:rPr>
          <w:rFonts w:eastAsia="SimSun"/>
          <w:bCs/>
          <w:color w:val="222222"/>
          <w:szCs w:val="24"/>
          <w:shd w:val="clear" w:color="auto" w:fill="FFFFFF"/>
          <w:lang w:eastAsia="zh-CN"/>
        </w:rPr>
        <w:t xml:space="preserve"> περί του αντιθέτου </w:t>
      </w:r>
      <w:r>
        <w:rPr>
          <w:rFonts w:eastAsia="SimSun"/>
          <w:bCs/>
          <w:color w:val="222222"/>
          <w:szCs w:val="24"/>
          <w:shd w:val="clear" w:color="auto" w:fill="FFFFFF"/>
          <w:lang w:eastAsia="zh-CN"/>
        </w:rPr>
        <w:t>υποσχέσεις σας</w:t>
      </w:r>
      <w:r w:rsidRPr="00076B9C">
        <w:rPr>
          <w:rFonts w:eastAsia="SimSun"/>
          <w:bCs/>
          <w:color w:val="222222"/>
          <w:szCs w:val="24"/>
          <w:shd w:val="clear" w:color="auto" w:fill="FFFFFF"/>
          <w:lang w:eastAsia="zh-CN"/>
        </w:rPr>
        <w:t xml:space="preserve"> πέρσι και πρόπερσι</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w:t>
      </w:r>
    </w:p>
    <w:p w14:paraId="0067C7C3"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 xml:space="preserve">Ευχαριστώ πολύ. </w:t>
      </w:r>
    </w:p>
    <w:p w14:paraId="0067C7C4"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6E08DC">
        <w:rPr>
          <w:rFonts w:eastAsia="SimSun"/>
          <w:b/>
          <w:bCs/>
          <w:color w:val="222222"/>
          <w:szCs w:val="24"/>
          <w:shd w:val="clear" w:color="auto" w:fill="FFFFFF"/>
          <w:lang w:eastAsia="zh-CN"/>
        </w:rPr>
        <w:t xml:space="preserve">ΠΡΟΕΔΡΕΥΩΝ (Οδυσσέας Κωνσταντινόπουλος): </w:t>
      </w:r>
      <w:r>
        <w:rPr>
          <w:rFonts w:eastAsia="SimSun"/>
          <w:bCs/>
          <w:color w:val="222222"/>
          <w:szCs w:val="24"/>
          <w:shd w:val="clear" w:color="auto" w:fill="FFFFFF"/>
          <w:lang w:eastAsia="zh-CN"/>
        </w:rPr>
        <w:t>Κύριε Καζαμία, έχετε τον λόγο.</w:t>
      </w:r>
    </w:p>
    <w:p w14:paraId="0067C7C5"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6E08DC">
        <w:rPr>
          <w:rFonts w:eastAsia="SimSun"/>
          <w:b/>
          <w:color w:val="222222"/>
          <w:szCs w:val="24"/>
          <w:shd w:val="clear" w:color="auto" w:fill="FFFFFF"/>
          <w:lang w:eastAsia="zh-CN"/>
        </w:rPr>
        <w:t>ΑΛΕΞΑΝΔΡΟΣ ΚΑΖΑΜΙΑΣ:</w:t>
      </w:r>
      <w:r>
        <w:rPr>
          <w:rFonts w:eastAsia="SimSun"/>
          <w:bCs/>
          <w:color w:val="222222"/>
          <w:szCs w:val="24"/>
          <w:shd w:val="clear" w:color="auto" w:fill="FFFFFF"/>
          <w:lang w:eastAsia="zh-CN"/>
        </w:rPr>
        <w:t xml:space="preserve"> </w:t>
      </w:r>
      <w:r w:rsidRPr="00076B9C">
        <w:rPr>
          <w:rFonts w:eastAsia="SimSun"/>
          <w:bCs/>
          <w:color w:val="222222"/>
          <w:szCs w:val="24"/>
          <w:shd w:val="clear" w:color="auto" w:fill="FFFFFF"/>
          <w:lang w:eastAsia="zh-CN"/>
        </w:rPr>
        <w:t>Ευχαριστώ</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w:t>
      </w:r>
    </w:p>
    <w:p w14:paraId="0067C7C6"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Θα ήθελα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προτού απευθύνω κάποιες ερωτήσεις στον Αναπληρωτή Υπουργό</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να πω ότι νωρίτερα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αναφορικά με το σκάνδαλο του ΟΠΕΚΕΠΕ</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ο </w:t>
      </w:r>
      <w:r>
        <w:rPr>
          <w:rFonts w:eastAsia="SimSun"/>
          <w:bCs/>
          <w:color w:val="222222"/>
          <w:szCs w:val="24"/>
          <w:shd w:val="clear" w:color="auto" w:fill="FFFFFF"/>
          <w:lang w:eastAsia="zh-CN"/>
        </w:rPr>
        <w:t>κ.</w:t>
      </w:r>
      <w:r w:rsidRPr="00076B9C">
        <w:rPr>
          <w:rFonts w:eastAsia="SimSun"/>
          <w:bCs/>
          <w:color w:val="222222"/>
          <w:szCs w:val="24"/>
          <w:shd w:val="clear" w:color="auto" w:fill="FFFFFF"/>
          <w:lang w:eastAsia="zh-CN"/>
        </w:rPr>
        <w:t xml:space="preserve"> Μαρινάκης</w:t>
      </w:r>
      <w:r>
        <w:rPr>
          <w:rFonts w:eastAsia="SimSun"/>
          <w:bCs/>
          <w:color w:val="222222"/>
          <w:szCs w:val="24"/>
          <w:shd w:val="clear" w:color="auto" w:fill="FFFFFF"/>
          <w:lang w:eastAsia="zh-CN"/>
        </w:rPr>
        <w:t>, ο</w:t>
      </w:r>
      <w:r w:rsidRPr="00076B9C">
        <w:rPr>
          <w:rFonts w:eastAsia="SimSun"/>
          <w:bCs/>
          <w:color w:val="222222"/>
          <w:szCs w:val="24"/>
          <w:shd w:val="clear" w:color="auto" w:fill="FFFFFF"/>
          <w:lang w:eastAsia="zh-CN"/>
        </w:rPr>
        <w:t xml:space="preserve"> Κυβερνητικός Εκπρόσωπος</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αυτός ο μικρός </w:t>
      </w:r>
      <w:r>
        <w:rPr>
          <w:rFonts w:eastAsia="SimSun"/>
          <w:bCs/>
          <w:color w:val="222222"/>
          <w:szCs w:val="24"/>
          <w:shd w:val="clear" w:color="auto" w:fill="FFFFFF"/>
          <w:lang w:eastAsia="zh-CN"/>
        </w:rPr>
        <w:t>Γκέμπελς</w:t>
      </w:r>
      <w:r w:rsidRPr="00076B9C">
        <w:rPr>
          <w:rFonts w:eastAsia="SimSun"/>
          <w:bCs/>
          <w:color w:val="222222"/>
          <w:szCs w:val="24"/>
          <w:shd w:val="clear" w:color="auto" w:fill="FFFFFF"/>
          <w:lang w:eastAsia="zh-CN"/>
        </w:rPr>
        <w:t xml:space="preserve"> της Κυβέρνησης</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είχε το θράσος να πει ότι έλεγα ψέματα όταν του απηύθυνα</w:t>
      </w:r>
      <w:r>
        <w:rPr>
          <w:rFonts w:eastAsia="SimSun"/>
          <w:bCs/>
          <w:color w:val="222222"/>
          <w:szCs w:val="24"/>
          <w:shd w:val="clear" w:color="auto" w:fill="FFFFFF"/>
          <w:lang w:eastAsia="zh-CN"/>
        </w:rPr>
        <w:t xml:space="preserve"> τ</w:t>
      </w:r>
      <w:r w:rsidRPr="00076B9C">
        <w:rPr>
          <w:rFonts w:eastAsia="SimSun"/>
          <w:bCs/>
          <w:color w:val="222222"/>
          <w:szCs w:val="24"/>
          <w:shd w:val="clear" w:color="auto" w:fill="FFFFFF"/>
          <w:lang w:eastAsia="zh-CN"/>
        </w:rPr>
        <w:t>ην ερώτηση του κατά πόσο θα έρθει να καταθέσει στην Εξεταστική Επιτροπή για τον ΟΠΕΚΕΠΕ</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επειδή χθες στην κατάθεσ</w:t>
      </w:r>
      <w:r>
        <w:rPr>
          <w:rFonts w:eastAsia="SimSun"/>
          <w:bCs/>
          <w:color w:val="222222"/>
          <w:szCs w:val="24"/>
          <w:shd w:val="clear" w:color="auto" w:fill="FFFFFF"/>
          <w:lang w:eastAsia="zh-CN"/>
        </w:rPr>
        <w:t>ή</w:t>
      </w:r>
      <w:r w:rsidRPr="00076B9C">
        <w:rPr>
          <w:rFonts w:eastAsia="SimSun"/>
          <w:bCs/>
          <w:color w:val="222222"/>
          <w:szCs w:val="24"/>
          <w:shd w:val="clear" w:color="auto" w:fill="FFFFFF"/>
          <w:lang w:eastAsia="zh-CN"/>
        </w:rPr>
        <w:t xml:space="preserve"> του ο πρώην Υφυπουργός κ. </w:t>
      </w:r>
      <w:r>
        <w:rPr>
          <w:rFonts w:eastAsia="SimSun"/>
          <w:bCs/>
          <w:color w:val="222222"/>
          <w:szCs w:val="24"/>
          <w:shd w:val="clear" w:color="auto" w:fill="FFFFFF"/>
          <w:lang w:eastAsia="zh-CN"/>
        </w:rPr>
        <w:t>Μπουκώρος</w:t>
      </w:r>
      <w:r w:rsidRPr="00076B9C">
        <w:rPr>
          <w:rFonts w:eastAsia="SimSun"/>
          <w:bCs/>
          <w:color w:val="222222"/>
          <w:szCs w:val="24"/>
          <w:shd w:val="clear" w:color="auto" w:fill="FFFFFF"/>
          <w:lang w:eastAsia="zh-CN"/>
        </w:rPr>
        <w:t xml:space="preserve"> είπε ότι συζήτησε και παρέδωσε τη</w:t>
      </w:r>
      <w:r>
        <w:rPr>
          <w:rFonts w:eastAsia="SimSun"/>
          <w:bCs/>
          <w:color w:val="222222"/>
          <w:szCs w:val="24"/>
          <w:shd w:val="clear" w:color="auto" w:fill="FFFFFF"/>
          <w:lang w:eastAsia="zh-CN"/>
        </w:rPr>
        <w:t xml:space="preserve"> δ</w:t>
      </w:r>
      <w:r w:rsidRPr="00076B9C">
        <w:rPr>
          <w:rFonts w:eastAsia="SimSun"/>
          <w:bCs/>
          <w:color w:val="222222"/>
          <w:szCs w:val="24"/>
          <w:shd w:val="clear" w:color="auto" w:fill="FFFFFF"/>
          <w:lang w:eastAsia="zh-CN"/>
        </w:rPr>
        <w:t>ική του παραίτηση για το σκάνδαλο του ΟΠΕΚΕΠΕ τον περασμένο Ιούνιο</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ότι τη συζήτησε με τον </w:t>
      </w:r>
      <w:r>
        <w:rPr>
          <w:rFonts w:eastAsia="SimSun"/>
          <w:bCs/>
          <w:color w:val="222222"/>
          <w:szCs w:val="24"/>
          <w:shd w:val="clear" w:color="auto" w:fill="FFFFFF"/>
          <w:lang w:eastAsia="zh-CN"/>
        </w:rPr>
        <w:t>κ.</w:t>
      </w:r>
      <w:r w:rsidRPr="00076B9C">
        <w:rPr>
          <w:rFonts w:eastAsia="SimSun"/>
          <w:bCs/>
          <w:color w:val="222222"/>
          <w:szCs w:val="24"/>
          <w:shd w:val="clear" w:color="auto" w:fill="FFFFFF"/>
          <w:lang w:eastAsia="zh-CN"/>
        </w:rPr>
        <w:t xml:space="preserve"> Μαρινάκη και είπε ότι λέω ψέματα</w:t>
      </w:r>
      <w:r>
        <w:rPr>
          <w:rFonts w:eastAsia="SimSun"/>
          <w:bCs/>
          <w:color w:val="222222"/>
          <w:szCs w:val="24"/>
          <w:shd w:val="clear" w:color="auto" w:fill="FFFFFF"/>
          <w:lang w:eastAsia="zh-CN"/>
        </w:rPr>
        <w:t>.</w:t>
      </w:r>
    </w:p>
    <w:p w14:paraId="0067C7C7" w14:textId="5AFD9C15"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 xml:space="preserve">Και διαβάζω από τα Πρακτικά της </w:t>
      </w:r>
      <w:r w:rsidR="006E5A62">
        <w:rPr>
          <w:rFonts w:eastAsia="SimSun"/>
          <w:bCs/>
          <w:color w:val="222222"/>
          <w:szCs w:val="24"/>
          <w:shd w:val="clear" w:color="auto" w:fill="FFFFFF"/>
          <w:lang w:eastAsia="zh-CN"/>
        </w:rPr>
        <w:t>ε</w:t>
      </w:r>
      <w:r w:rsidRPr="00076B9C">
        <w:rPr>
          <w:rFonts w:eastAsia="SimSun"/>
          <w:bCs/>
          <w:color w:val="222222"/>
          <w:szCs w:val="24"/>
          <w:shd w:val="clear" w:color="auto" w:fill="FFFFFF"/>
          <w:lang w:eastAsia="zh-CN"/>
        </w:rPr>
        <w:t>ξεταστικής</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που κυκλοφόρησαν χθες βράδυ</w:t>
      </w:r>
      <w:r>
        <w:rPr>
          <w:rFonts w:eastAsia="SimSun"/>
          <w:bCs/>
          <w:color w:val="222222"/>
          <w:szCs w:val="24"/>
          <w:shd w:val="clear" w:color="auto" w:fill="FFFFFF"/>
          <w:lang w:eastAsia="zh-CN"/>
        </w:rPr>
        <w:t>, α</w:t>
      </w:r>
      <w:r w:rsidRPr="00076B9C">
        <w:rPr>
          <w:rFonts w:eastAsia="SimSun"/>
          <w:bCs/>
          <w:color w:val="222222"/>
          <w:szCs w:val="24"/>
          <w:shd w:val="clear" w:color="auto" w:fill="FFFFFF"/>
          <w:lang w:eastAsia="zh-CN"/>
        </w:rPr>
        <w:t xml:space="preserve">πό τις ερωτήσεις που έκανε στον κ. </w:t>
      </w:r>
      <w:proofErr w:type="spellStart"/>
      <w:r>
        <w:rPr>
          <w:rFonts w:eastAsia="SimSun"/>
          <w:bCs/>
          <w:color w:val="222222"/>
          <w:szCs w:val="24"/>
          <w:shd w:val="clear" w:color="auto" w:fill="FFFFFF"/>
          <w:lang w:eastAsia="zh-CN"/>
        </w:rPr>
        <w:t>Μπουκώρο</w:t>
      </w:r>
      <w:proofErr w:type="spellEnd"/>
      <w:r w:rsidRPr="00076B9C">
        <w:rPr>
          <w:rFonts w:eastAsia="SimSun"/>
          <w:bCs/>
          <w:color w:val="222222"/>
          <w:szCs w:val="24"/>
          <w:shd w:val="clear" w:color="auto" w:fill="FFFFFF"/>
          <w:lang w:eastAsia="zh-CN"/>
        </w:rPr>
        <w:t xml:space="preserve"> στη διάρκεια της εξέτασης η </w:t>
      </w:r>
      <w:r>
        <w:rPr>
          <w:rFonts w:eastAsia="SimSun"/>
          <w:bCs/>
          <w:color w:val="222222"/>
          <w:szCs w:val="24"/>
          <w:shd w:val="clear" w:color="auto" w:fill="FFFFFF"/>
          <w:lang w:eastAsia="zh-CN"/>
        </w:rPr>
        <w:t>κ.</w:t>
      </w:r>
      <w:r w:rsidRPr="00076B9C">
        <w:rPr>
          <w:rFonts w:eastAsia="SimSun"/>
          <w:bCs/>
          <w:color w:val="222222"/>
          <w:szCs w:val="24"/>
          <w:shd w:val="clear" w:color="auto" w:fill="FFFFFF"/>
          <w:lang w:eastAsia="zh-CN"/>
        </w:rPr>
        <w:t xml:space="preserve"> Κωνσταντοπούλου</w:t>
      </w:r>
      <w:r w:rsidR="006E5A62">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w:t>
      </w:r>
    </w:p>
    <w:p w14:paraId="0067C7C8" w14:textId="12A95F1E" w:rsidR="003D1987" w:rsidRDefault="006E5A62">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w:t>
      </w:r>
      <w:r w:rsidR="004313C6">
        <w:rPr>
          <w:rFonts w:eastAsia="SimSun"/>
          <w:bCs/>
          <w:color w:val="222222"/>
          <w:szCs w:val="24"/>
          <w:shd w:val="clear" w:color="auto" w:fill="FFFFFF"/>
          <w:lang w:eastAsia="zh-CN"/>
        </w:rPr>
        <w:t xml:space="preserve">Κωνσταντοπούλου: </w:t>
      </w:r>
      <w:r w:rsidR="004313C6" w:rsidRPr="00076B9C">
        <w:rPr>
          <w:rFonts w:eastAsia="SimSun"/>
          <w:bCs/>
          <w:color w:val="222222"/>
          <w:szCs w:val="24"/>
          <w:shd w:val="clear" w:color="auto" w:fill="FFFFFF"/>
          <w:lang w:eastAsia="zh-CN"/>
        </w:rPr>
        <w:t>Με τον Πρωθυπουργό</w:t>
      </w:r>
      <w:r w:rsidR="004313C6">
        <w:rPr>
          <w:rFonts w:eastAsia="SimSun"/>
          <w:bCs/>
          <w:color w:val="222222"/>
          <w:szCs w:val="24"/>
          <w:shd w:val="clear" w:color="auto" w:fill="FFFFFF"/>
          <w:lang w:eastAsia="zh-CN"/>
        </w:rPr>
        <w:t xml:space="preserve"> π</w:t>
      </w:r>
      <w:r w:rsidR="004313C6" w:rsidRPr="00076B9C">
        <w:rPr>
          <w:rFonts w:eastAsia="SimSun"/>
          <w:bCs/>
          <w:color w:val="222222"/>
          <w:szCs w:val="24"/>
          <w:shd w:val="clear" w:color="auto" w:fill="FFFFFF"/>
          <w:lang w:eastAsia="zh-CN"/>
        </w:rPr>
        <w:t>ριν παραιτηθείτε επικοινωνήσ</w:t>
      </w:r>
      <w:r w:rsidR="004313C6">
        <w:rPr>
          <w:rFonts w:eastAsia="SimSun"/>
          <w:bCs/>
          <w:color w:val="222222"/>
          <w:szCs w:val="24"/>
          <w:shd w:val="clear" w:color="auto" w:fill="FFFFFF"/>
          <w:lang w:eastAsia="zh-CN"/>
        </w:rPr>
        <w:t>α</w:t>
      </w:r>
      <w:r w:rsidR="004313C6" w:rsidRPr="00076B9C">
        <w:rPr>
          <w:rFonts w:eastAsia="SimSun"/>
          <w:bCs/>
          <w:color w:val="222222"/>
          <w:szCs w:val="24"/>
          <w:shd w:val="clear" w:color="auto" w:fill="FFFFFF"/>
          <w:lang w:eastAsia="zh-CN"/>
        </w:rPr>
        <w:t>τε</w:t>
      </w:r>
      <w:r w:rsidR="004313C6">
        <w:rPr>
          <w:rFonts w:eastAsia="SimSun"/>
          <w:bCs/>
          <w:color w:val="222222"/>
          <w:szCs w:val="24"/>
          <w:shd w:val="clear" w:color="auto" w:fill="FFFFFF"/>
          <w:lang w:eastAsia="zh-CN"/>
        </w:rPr>
        <w:t xml:space="preserve">; </w:t>
      </w:r>
    </w:p>
    <w:p w14:paraId="0067C7C9"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Μπουκώρος:</w:t>
      </w:r>
      <w:r w:rsidRPr="00076B9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Θα </w:t>
      </w:r>
      <w:r w:rsidRPr="00076B9C">
        <w:rPr>
          <w:rFonts w:eastAsia="SimSun"/>
          <w:bCs/>
          <w:color w:val="222222"/>
          <w:szCs w:val="24"/>
          <w:shd w:val="clear" w:color="auto" w:fill="FFFFFF"/>
          <w:lang w:eastAsia="zh-CN"/>
        </w:rPr>
        <w:t xml:space="preserve">σας διευκολύνω. Εγώ από την προηγούμενη μέρα είχα επικοινωνήσει με την Κυβέρνηση και είχα θέσει την παραίτησή μου. </w:t>
      </w:r>
    </w:p>
    <w:p w14:paraId="0067C7CA"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Κωνσταντοπούλου</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Με ποιον</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w:t>
      </w:r>
    </w:p>
    <w:p w14:paraId="0067C7CB"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Μπουκώρος: </w:t>
      </w:r>
      <w:r w:rsidRPr="00076B9C">
        <w:rPr>
          <w:rFonts w:eastAsia="SimSun"/>
          <w:bCs/>
          <w:color w:val="222222"/>
          <w:szCs w:val="24"/>
          <w:shd w:val="clear" w:color="auto" w:fill="FFFFFF"/>
          <w:lang w:eastAsia="zh-CN"/>
        </w:rPr>
        <w:t xml:space="preserve">Με τον Κυβερνητικό Εκπρόσωπο. </w:t>
      </w:r>
    </w:p>
    <w:p w14:paraId="0067C7CC" w14:textId="77793B39"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Ζωή Κωνσταντοπούλου</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Με τον </w:t>
      </w:r>
      <w:r>
        <w:rPr>
          <w:rFonts w:eastAsia="SimSun"/>
          <w:bCs/>
          <w:color w:val="222222"/>
          <w:szCs w:val="24"/>
          <w:shd w:val="clear" w:color="auto" w:fill="FFFFFF"/>
          <w:lang w:eastAsia="zh-CN"/>
        </w:rPr>
        <w:t>κ.</w:t>
      </w:r>
      <w:r w:rsidRPr="00076B9C">
        <w:rPr>
          <w:rFonts w:eastAsia="SimSun"/>
          <w:bCs/>
          <w:color w:val="222222"/>
          <w:szCs w:val="24"/>
          <w:shd w:val="clear" w:color="auto" w:fill="FFFFFF"/>
          <w:lang w:eastAsia="zh-CN"/>
        </w:rPr>
        <w:t xml:space="preserve"> Μαρινάκη</w:t>
      </w:r>
      <w:r w:rsidR="006E5A62">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δηλαδή</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w:t>
      </w:r>
    </w:p>
    <w:p w14:paraId="0067C7CD"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 xml:space="preserve">Χρήστος </w:t>
      </w:r>
      <w:r w:rsidRPr="006E08DC">
        <w:rPr>
          <w:rFonts w:eastAsia="SimSun"/>
          <w:bCs/>
          <w:color w:val="222222"/>
          <w:szCs w:val="24"/>
          <w:shd w:val="clear" w:color="auto" w:fill="FFFFFF"/>
          <w:lang w:eastAsia="zh-CN"/>
        </w:rPr>
        <w:t>Μπουκώρος:</w:t>
      </w:r>
      <w:r>
        <w:rPr>
          <w:rFonts w:eastAsia="SimSun"/>
          <w:bCs/>
          <w:color w:val="222222"/>
          <w:szCs w:val="24"/>
          <w:shd w:val="clear" w:color="auto" w:fill="FFFFFF"/>
          <w:lang w:eastAsia="zh-CN"/>
        </w:rPr>
        <w:t xml:space="preserve"> </w:t>
      </w:r>
      <w:r w:rsidRPr="00076B9C">
        <w:rPr>
          <w:rFonts w:eastAsia="SimSun"/>
          <w:bCs/>
          <w:color w:val="222222"/>
          <w:szCs w:val="24"/>
          <w:shd w:val="clear" w:color="auto" w:fill="FFFFFF"/>
          <w:lang w:eastAsia="zh-CN"/>
        </w:rPr>
        <w:t>Ναι</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ναι. </w:t>
      </w:r>
    </w:p>
    <w:p w14:paraId="4EE6AC2D" w14:textId="77777777" w:rsidR="004153B3"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Και παρακάτω</w:t>
      </w:r>
      <w:r w:rsidR="004153B3">
        <w:rPr>
          <w:rFonts w:eastAsia="SimSun"/>
          <w:bCs/>
          <w:color w:val="222222"/>
          <w:szCs w:val="24"/>
          <w:shd w:val="clear" w:color="auto" w:fill="FFFFFF"/>
          <w:lang w:eastAsia="zh-CN"/>
        </w:rPr>
        <w:t>:</w:t>
      </w:r>
    </w:p>
    <w:p w14:paraId="0067C7CE" w14:textId="5D5B4F9E"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Ζωή Κωνσταντοπούλου</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Ποιος την παρέλαβε την παραίτησή </w:t>
      </w:r>
      <w:r>
        <w:rPr>
          <w:rFonts w:eastAsia="SimSun"/>
          <w:bCs/>
          <w:color w:val="222222"/>
          <w:szCs w:val="24"/>
          <w:shd w:val="clear" w:color="auto" w:fill="FFFFFF"/>
          <w:lang w:eastAsia="zh-CN"/>
        </w:rPr>
        <w:t>σας;</w:t>
      </w:r>
      <w:r w:rsidRPr="00076B9C">
        <w:rPr>
          <w:rFonts w:eastAsia="SimSun"/>
          <w:bCs/>
          <w:color w:val="222222"/>
          <w:szCs w:val="24"/>
          <w:shd w:val="clear" w:color="auto" w:fill="FFFFFF"/>
          <w:lang w:eastAsia="zh-CN"/>
        </w:rPr>
        <w:t xml:space="preserve"> </w:t>
      </w:r>
    </w:p>
    <w:p w14:paraId="0067C7CF"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 xml:space="preserve">Χρήστος </w:t>
      </w:r>
      <w:r w:rsidRPr="006E08DC">
        <w:rPr>
          <w:rFonts w:eastAsia="SimSun"/>
          <w:bCs/>
          <w:color w:val="222222"/>
          <w:szCs w:val="24"/>
          <w:shd w:val="clear" w:color="auto" w:fill="FFFFFF"/>
          <w:lang w:eastAsia="zh-CN"/>
        </w:rPr>
        <w:t>Μπουκώρος:</w:t>
      </w:r>
      <w:r>
        <w:rPr>
          <w:rFonts w:eastAsia="SimSun"/>
          <w:bCs/>
          <w:color w:val="222222"/>
          <w:szCs w:val="24"/>
          <w:shd w:val="clear" w:color="auto" w:fill="FFFFFF"/>
          <w:lang w:eastAsia="zh-CN"/>
        </w:rPr>
        <w:t xml:space="preserve"> </w:t>
      </w:r>
      <w:r w:rsidRPr="00076B9C">
        <w:rPr>
          <w:rFonts w:eastAsia="SimSun"/>
          <w:bCs/>
          <w:color w:val="222222"/>
          <w:szCs w:val="24"/>
          <w:shd w:val="clear" w:color="auto" w:fill="FFFFFF"/>
          <w:lang w:eastAsia="zh-CN"/>
        </w:rPr>
        <w:t xml:space="preserve">Με </w:t>
      </w:r>
      <w:r>
        <w:rPr>
          <w:rFonts w:eastAsia="SimSun"/>
          <w:bCs/>
          <w:color w:val="222222"/>
          <w:szCs w:val="24"/>
          <w:shd w:val="clear" w:color="auto" w:fill="FFFFFF"/>
          <w:lang w:val="en-US" w:eastAsia="zh-CN"/>
        </w:rPr>
        <w:t>email</w:t>
      </w:r>
      <w:r w:rsidRPr="006E08DC">
        <w:rPr>
          <w:rFonts w:eastAsia="SimSun"/>
          <w:bCs/>
          <w:color w:val="222222"/>
          <w:szCs w:val="24"/>
          <w:shd w:val="clear" w:color="auto" w:fill="FFFFFF"/>
          <w:lang w:eastAsia="zh-CN"/>
        </w:rPr>
        <w:t xml:space="preserve"> </w:t>
      </w:r>
      <w:r w:rsidRPr="00076B9C">
        <w:rPr>
          <w:rFonts w:eastAsia="SimSun"/>
          <w:bCs/>
          <w:color w:val="222222"/>
          <w:szCs w:val="24"/>
          <w:shd w:val="clear" w:color="auto" w:fill="FFFFFF"/>
          <w:lang w:eastAsia="zh-CN"/>
        </w:rPr>
        <w:t>την έστειλα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κυρία Πρόεδρε. </w:t>
      </w:r>
    </w:p>
    <w:p w14:paraId="0067C7D0"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Ζωή Κωνσταντοπούλου</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Σε ποιον</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w:t>
      </w:r>
    </w:p>
    <w:p w14:paraId="0067C7D1"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6E08DC">
        <w:rPr>
          <w:rFonts w:eastAsia="SimSun"/>
          <w:bCs/>
          <w:color w:val="222222"/>
          <w:szCs w:val="24"/>
          <w:shd w:val="clear" w:color="auto" w:fill="FFFFFF"/>
          <w:lang w:eastAsia="zh-CN"/>
        </w:rPr>
        <w:t>Μπουκώρος:</w:t>
      </w:r>
      <w:r>
        <w:rPr>
          <w:rFonts w:eastAsia="SimSun"/>
          <w:bCs/>
          <w:color w:val="222222"/>
          <w:szCs w:val="24"/>
          <w:shd w:val="clear" w:color="auto" w:fill="FFFFFF"/>
          <w:lang w:eastAsia="zh-CN"/>
        </w:rPr>
        <w:t xml:space="preserve"> </w:t>
      </w:r>
      <w:r w:rsidRPr="00076B9C">
        <w:rPr>
          <w:rFonts w:eastAsia="SimSun"/>
          <w:bCs/>
          <w:color w:val="222222"/>
          <w:szCs w:val="24"/>
          <w:shd w:val="clear" w:color="auto" w:fill="FFFFFF"/>
          <w:lang w:eastAsia="zh-CN"/>
        </w:rPr>
        <w:t xml:space="preserve">Στην ηλεκτρονική διεύθυνση του Πρωθυπουργικού Γραφείου. </w:t>
      </w:r>
    </w:p>
    <w:p w14:paraId="0067C7D2"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Ζωή Κωνσταντοπούλου</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Ποιος παραλαμβάνει αυτές τις παραιτήσεις</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w:t>
      </w:r>
    </w:p>
    <w:p w14:paraId="0067C7D3"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9F5D9A">
        <w:rPr>
          <w:rFonts w:eastAsia="SimSun"/>
          <w:bCs/>
          <w:color w:val="222222"/>
          <w:szCs w:val="24"/>
          <w:shd w:val="clear" w:color="auto" w:fill="FFFFFF"/>
          <w:lang w:eastAsia="zh-CN"/>
        </w:rPr>
        <w:t>Μπουκώρος:</w:t>
      </w:r>
      <w:r w:rsidRPr="00076B9C">
        <w:rPr>
          <w:rFonts w:eastAsia="SimSun"/>
          <w:bCs/>
          <w:color w:val="222222"/>
          <w:szCs w:val="24"/>
          <w:shd w:val="clear" w:color="auto" w:fill="FFFFFF"/>
          <w:lang w:eastAsia="zh-CN"/>
        </w:rPr>
        <w:t xml:space="preserve"> Κάποιος συνεργάτης του Πρωθυπουργού φαντάζομαι</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κάποιος υπάλληλος. </w:t>
      </w:r>
    </w:p>
    <w:p w14:paraId="0067C7D4" w14:textId="608A2220"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lastRenderedPageBreak/>
        <w:t>Ζωή Κωνσταντοπούλου</w:t>
      </w:r>
      <w:r>
        <w:rPr>
          <w:rFonts w:eastAsia="SimSun"/>
          <w:bCs/>
          <w:color w:val="222222"/>
          <w:szCs w:val="24"/>
          <w:shd w:val="clear" w:color="auto" w:fill="FFFFFF"/>
          <w:lang w:eastAsia="zh-CN"/>
        </w:rPr>
        <w:t>: Άρα</w:t>
      </w:r>
      <w:r w:rsidR="004153B3">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δε</w:t>
      </w:r>
      <w:r w:rsidRPr="00076B9C">
        <w:rPr>
          <w:rFonts w:eastAsia="SimSun"/>
          <w:bCs/>
          <w:color w:val="222222"/>
          <w:szCs w:val="24"/>
          <w:shd w:val="clear" w:color="auto" w:fill="FFFFFF"/>
          <w:lang w:eastAsia="zh-CN"/>
        </w:rPr>
        <w:t>ν ενημερώσ</w:t>
      </w:r>
      <w:r>
        <w:rPr>
          <w:rFonts w:eastAsia="SimSun"/>
          <w:bCs/>
          <w:color w:val="222222"/>
          <w:szCs w:val="24"/>
          <w:shd w:val="clear" w:color="auto" w:fill="FFFFFF"/>
          <w:lang w:eastAsia="zh-CN"/>
        </w:rPr>
        <w:t>α</w:t>
      </w:r>
      <w:r w:rsidRPr="00076B9C">
        <w:rPr>
          <w:rFonts w:eastAsia="SimSun"/>
          <w:bCs/>
          <w:color w:val="222222"/>
          <w:szCs w:val="24"/>
          <w:shd w:val="clear" w:color="auto" w:fill="FFFFFF"/>
          <w:lang w:eastAsia="zh-CN"/>
        </w:rPr>
        <w:t>τε προσωπικά τον Πρωθυπουργό</w:t>
      </w:r>
      <w:r>
        <w:rPr>
          <w:rFonts w:eastAsia="SimSun"/>
          <w:bCs/>
          <w:color w:val="222222"/>
          <w:szCs w:val="24"/>
          <w:shd w:val="clear" w:color="auto" w:fill="FFFFFF"/>
          <w:lang w:eastAsia="zh-CN"/>
        </w:rPr>
        <w:t>;</w:t>
      </w:r>
    </w:p>
    <w:p w14:paraId="0067C7D5" w14:textId="563F3711"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 xml:space="preserve">Χρήστος </w:t>
      </w:r>
      <w:r w:rsidRPr="009F5D9A">
        <w:rPr>
          <w:rFonts w:eastAsia="SimSun"/>
          <w:bCs/>
          <w:color w:val="222222"/>
          <w:szCs w:val="24"/>
          <w:shd w:val="clear" w:color="auto" w:fill="FFFFFF"/>
          <w:lang w:eastAsia="zh-CN"/>
        </w:rPr>
        <w:t>Μπουκώρος</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Όχι</w:t>
      </w:r>
      <w:r w:rsidR="004153B3">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βέβαια. </w:t>
      </w:r>
    </w:p>
    <w:p w14:paraId="0067C7D6"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Ζωή Κωνσταντοπούλου</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Χωρίς ενημέρωση του Πρωθυπουργού </w:t>
      </w:r>
      <w:r>
        <w:rPr>
          <w:rFonts w:eastAsia="SimSun"/>
          <w:bCs/>
          <w:color w:val="222222"/>
          <w:szCs w:val="24"/>
          <w:shd w:val="clear" w:color="auto" w:fill="FFFFFF"/>
          <w:lang w:eastAsia="zh-CN"/>
        </w:rPr>
        <w:t>ε</w:t>
      </w:r>
      <w:r w:rsidRPr="00076B9C">
        <w:rPr>
          <w:rFonts w:eastAsia="SimSun"/>
          <w:bCs/>
          <w:color w:val="222222"/>
          <w:szCs w:val="24"/>
          <w:shd w:val="clear" w:color="auto" w:fill="FFFFFF"/>
          <w:lang w:eastAsia="zh-CN"/>
        </w:rPr>
        <w:t xml:space="preserve">σείς </w:t>
      </w:r>
      <w:r>
        <w:rPr>
          <w:rFonts w:eastAsia="SimSun"/>
          <w:bCs/>
          <w:color w:val="222222"/>
          <w:szCs w:val="24"/>
          <w:shd w:val="clear" w:color="auto" w:fill="FFFFFF"/>
          <w:lang w:eastAsia="zh-CN"/>
        </w:rPr>
        <w:t>παραιτηθήκατε;</w:t>
      </w:r>
      <w:r w:rsidRPr="00076B9C">
        <w:rPr>
          <w:rFonts w:eastAsia="SimSun"/>
          <w:bCs/>
          <w:color w:val="222222"/>
          <w:szCs w:val="24"/>
          <w:shd w:val="clear" w:color="auto" w:fill="FFFFFF"/>
          <w:lang w:eastAsia="zh-CN"/>
        </w:rPr>
        <w:t xml:space="preserve"> </w:t>
      </w:r>
    </w:p>
    <w:p w14:paraId="0067C7D7" w14:textId="734812CB"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Χρήστο</w:t>
      </w:r>
      <w:r>
        <w:rPr>
          <w:rFonts w:eastAsia="SimSun"/>
          <w:bCs/>
          <w:color w:val="222222"/>
          <w:szCs w:val="24"/>
          <w:shd w:val="clear" w:color="auto" w:fill="FFFFFF"/>
          <w:lang w:eastAsia="zh-CN"/>
        </w:rPr>
        <w:t>ς</w:t>
      </w:r>
      <w:r w:rsidRPr="00076B9C">
        <w:rPr>
          <w:rFonts w:eastAsia="SimSun"/>
          <w:bCs/>
          <w:color w:val="222222"/>
          <w:szCs w:val="24"/>
          <w:shd w:val="clear" w:color="auto" w:fill="FFFFFF"/>
          <w:lang w:eastAsia="zh-CN"/>
        </w:rPr>
        <w:t xml:space="preserve"> </w:t>
      </w:r>
      <w:r w:rsidRPr="009F5D9A">
        <w:rPr>
          <w:rFonts w:eastAsia="SimSun"/>
          <w:bCs/>
          <w:color w:val="222222"/>
          <w:szCs w:val="24"/>
          <w:shd w:val="clear" w:color="auto" w:fill="FFFFFF"/>
          <w:lang w:eastAsia="zh-CN"/>
        </w:rPr>
        <w:t>Μπουκώρος:</w:t>
      </w:r>
      <w:r>
        <w:rPr>
          <w:rFonts w:eastAsia="SimSun"/>
          <w:bCs/>
          <w:color w:val="222222"/>
          <w:szCs w:val="24"/>
          <w:shd w:val="clear" w:color="auto" w:fill="FFFFFF"/>
          <w:lang w:eastAsia="zh-CN"/>
        </w:rPr>
        <w:t xml:space="preserve"> </w:t>
      </w:r>
      <w:r w:rsidRPr="00076B9C">
        <w:rPr>
          <w:rFonts w:eastAsia="SimSun"/>
          <w:bCs/>
          <w:color w:val="222222"/>
          <w:szCs w:val="24"/>
          <w:shd w:val="clear" w:color="auto" w:fill="FFFFFF"/>
          <w:lang w:eastAsia="zh-CN"/>
        </w:rPr>
        <w:t>Ακριβώς</w:t>
      </w:r>
      <w:r>
        <w:rPr>
          <w:rFonts w:eastAsia="SimSun"/>
          <w:bCs/>
          <w:color w:val="222222"/>
          <w:szCs w:val="24"/>
          <w:shd w:val="clear" w:color="auto" w:fill="FFFFFF"/>
          <w:lang w:eastAsia="zh-CN"/>
        </w:rPr>
        <w:t>.</w:t>
      </w:r>
      <w:r w:rsidR="004153B3">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w:t>
      </w:r>
    </w:p>
    <w:p w14:paraId="0067C7D8"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Λοιπόν</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αυτά για να ξέρουμε ότι ο </w:t>
      </w:r>
      <w:r>
        <w:rPr>
          <w:rFonts w:eastAsia="SimSun"/>
          <w:bCs/>
          <w:color w:val="222222"/>
          <w:szCs w:val="24"/>
          <w:shd w:val="clear" w:color="auto" w:fill="FFFFFF"/>
          <w:lang w:eastAsia="zh-CN"/>
        </w:rPr>
        <w:t>κ.</w:t>
      </w:r>
      <w:r w:rsidRPr="00076B9C">
        <w:rPr>
          <w:rFonts w:eastAsia="SimSun"/>
          <w:bCs/>
          <w:color w:val="222222"/>
          <w:szCs w:val="24"/>
          <w:shd w:val="clear" w:color="auto" w:fill="FFFFFF"/>
          <w:lang w:eastAsia="zh-CN"/>
        </w:rPr>
        <w:t xml:space="preserve"> Μαρινάκης είναι αυτός που λέει ψέματα και όχι εγώ. </w:t>
      </w:r>
    </w:p>
    <w:p w14:paraId="0067C7D9"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Αναφορικά με τα ζητήματα του σιδηροδρόμου τώρα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κύριε </w:t>
      </w:r>
      <w:proofErr w:type="spellStart"/>
      <w:r>
        <w:rPr>
          <w:rFonts w:eastAsia="SimSun"/>
          <w:bCs/>
          <w:color w:val="222222"/>
          <w:szCs w:val="24"/>
          <w:shd w:val="clear" w:color="auto" w:fill="FFFFFF"/>
          <w:lang w:eastAsia="zh-CN"/>
        </w:rPr>
        <w:t>Κυρανάκη</w:t>
      </w:r>
      <w:proofErr w:type="spellEnd"/>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ήθελα να σας ρωτήσω δύο πράγματα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Το πρώτο είναι για την ασφάλεια των σιδηροδρόμων</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για την οποία ο κ. Μητσοτάκης είχε πει ότι θα ολοκληρωθεί το 2027. Εσείς κάνατε κάποιες δηλώσεις πρόσφατα</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λέγοντας ότι μέσα στο καλοκαίρι θα λειτουργεί πλήρως ο σιδηρόδρομος με τα συστήματα ασφαλείας. </w:t>
      </w:r>
    </w:p>
    <w:p w14:paraId="0067C7DA"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Ερώτηση πρώτη</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Με τα συστήματα ασφαλείας θα μπορείτε το καλοκαίρι του </w:t>
      </w:r>
      <w:r>
        <w:rPr>
          <w:rFonts w:eastAsia="SimSun"/>
          <w:bCs/>
          <w:color w:val="222222"/>
          <w:szCs w:val="24"/>
          <w:shd w:val="clear" w:color="auto" w:fill="FFFFFF"/>
          <w:lang w:eastAsia="zh-CN"/>
        </w:rPr>
        <w:t>20</w:t>
      </w:r>
      <w:r w:rsidRPr="00076B9C">
        <w:rPr>
          <w:rFonts w:eastAsia="SimSun"/>
          <w:bCs/>
          <w:color w:val="222222"/>
          <w:szCs w:val="24"/>
          <w:shd w:val="clear" w:color="auto" w:fill="FFFFFF"/>
          <w:lang w:eastAsia="zh-CN"/>
        </w:rPr>
        <w:t>26 να πείτε ότι ο σιδηρόδρομος είναι πράγματι επιτέλους ασφαλής ή όχι</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Και αν δεν το πείτε τώρα που σας ρωτάω</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θέλετε να μας πείτε ότι από τώρα μέχρι το τέλος του </w:t>
      </w:r>
      <w:r>
        <w:rPr>
          <w:rFonts w:eastAsia="SimSun"/>
          <w:bCs/>
          <w:color w:val="222222"/>
          <w:szCs w:val="24"/>
          <w:shd w:val="clear" w:color="auto" w:fill="FFFFFF"/>
          <w:lang w:eastAsia="zh-CN"/>
        </w:rPr>
        <w:t>20</w:t>
      </w:r>
      <w:r w:rsidRPr="00076B9C">
        <w:rPr>
          <w:rFonts w:eastAsia="SimSun"/>
          <w:bCs/>
          <w:color w:val="222222"/>
          <w:szCs w:val="24"/>
          <w:shd w:val="clear" w:color="auto" w:fill="FFFFFF"/>
          <w:lang w:eastAsia="zh-CN"/>
        </w:rPr>
        <w:t>26 ο σιδηρόδρομος θα συνεχίσει να είναι ανασφαλής</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Θα πρέπει να το ξεκαθαρίσετε αυτό</w:t>
      </w:r>
      <w:r>
        <w:rPr>
          <w:rFonts w:eastAsia="SimSun"/>
          <w:bCs/>
          <w:color w:val="222222"/>
          <w:szCs w:val="24"/>
          <w:shd w:val="clear" w:color="auto" w:fill="FFFFFF"/>
          <w:lang w:eastAsia="zh-CN"/>
        </w:rPr>
        <w:t xml:space="preserve">. </w:t>
      </w:r>
    </w:p>
    <w:p w14:paraId="0067C7DB" w14:textId="63BAA948"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lastRenderedPageBreak/>
        <w:t>Δεύτερον</w:t>
      </w:r>
      <w:r w:rsidRPr="0080229B">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γιατί η εταιρεία η οποία για επτά ολόκληρα χρόνια έπαιρνε παρατάσεις από τους Υπουργούς Μεταφορών</w:t>
      </w:r>
      <w:r w:rsidRPr="0080229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η</w:t>
      </w:r>
      <w:r w:rsidRPr="0080229B">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ALSTOM</w:t>
      </w:r>
      <w:r w:rsidR="004153B3">
        <w:rPr>
          <w:rFonts w:eastAsia="SimSun"/>
          <w:bCs/>
          <w:color w:val="222222"/>
          <w:szCs w:val="24"/>
          <w:shd w:val="clear" w:color="auto" w:fill="FFFFFF"/>
          <w:lang w:eastAsia="zh-CN"/>
        </w:rPr>
        <w:t xml:space="preserve"> -</w:t>
      </w:r>
      <w:r w:rsidRPr="00076B9C">
        <w:rPr>
          <w:rFonts w:eastAsia="SimSun"/>
          <w:bCs/>
          <w:color w:val="222222"/>
          <w:szCs w:val="24"/>
          <w:shd w:val="clear" w:color="auto" w:fill="FFFFFF"/>
          <w:lang w:eastAsia="zh-CN"/>
        </w:rPr>
        <w:t>η οποία καθυστ</w:t>
      </w:r>
      <w:r>
        <w:rPr>
          <w:rFonts w:eastAsia="SimSun"/>
          <w:bCs/>
          <w:color w:val="222222"/>
          <w:szCs w:val="24"/>
          <w:shd w:val="clear" w:color="auto" w:fill="FFFFFF"/>
          <w:lang w:eastAsia="zh-CN"/>
        </w:rPr>
        <w:t>έρη</w:t>
      </w:r>
      <w:r w:rsidRPr="00076B9C">
        <w:rPr>
          <w:rFonts w:eastAsia="SimSun"/>
          <w:bCs/>
          <w:color w:val="222222"/>
          <w:szCs w:val="24"/>
          <w:shd w:val="clear" w:color="auto" w:fill="FFFFFF"/>
          <w:lang w:eastAsia="zh-CN"/>
        </w:rPr>
        <w:t>σε την υλοποίηση της σύμβασης 717</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η οποία αν είχε εκτελεστεί θα είχαν σωθεί οι ζωές των νεκρών</w:t>
      </w:r>
      <w:r>
        <w:rPr>
          <w:rFonts w:eastAsia="SimSun"/>
          <w:bCs/>
          <w:color w:val="222222"/>
          <w:szCs w:val="24"/>
          <w:shd w:val="clear" w:color="auto" w:fill="FFFFFF"/>
          <w:lang w:eastAsia="zh-CN"/>
        </w:rPr>
        <w:t xml:space="preserve"> σ</w:t>
      </w:r>
      <w:r w:rsidRPr="00076B9C">
        <w:rPr>
          <w:rFonts w:eastAsia="SimSun"/>
          <w:bCs/>
          <w:color w:val="222222"/>
          <w:szCs w:val="24"/>
          <w:shd w:val="clear" w:color="auto" w:fill="FFFFFF"/>
          <w:lang w:eastAsia="zh-CN"/>
        </w:rPr>
        <w:t>το έγκλημα των Τεμπών και δεν ολοκληρώθηκε και γι</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ν</w:t>
      </w:r>
      <w:r w:rsidRPr="00076B9C">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076B9C">
        <w:rPr>
          <w:rFonts w:eastAsia="SimSun"/>
          <w:bCs/>
          <w:color w:val="222222"/>
          <w:szCs w:val="24"/>
          <w:shd w:val="clear" w:color="auto" w:fill="FFFFFF"/>
          <w:lang w:eastAsia="zh-CN"/>
        </w:rPr>
        <w:t xml:space="preserve"> λόγο έφερε η </w:t>
      </w:r>
      <w:r>
        <w:rPr>
          <w:rFonts w:eastAsia="SimSun"/>
          <w:bCs/>
          <w:color w:val="222222"/>
          <w:szCs w:val="24"/>
          <w:shd w:val="clear" w:color="auto" w:fill="FFFFFF"/>
          <w:lang w:eastAsia="zh-CN"/>
        </w:rPr>
        <w:t>ε</w:t>
      </w:r>
      <w:r w:rsidRPr="00076B9C">
        <w:rPr>
          <w:rFonts w:eastAsia="SimSun"/>
          <w:bCs/>
          <w:color w:val="222222"/>
          <w:szCs w:val="24"/>
          <w:shd w:val="clear" w:color="auto" w:fill="FFFFFF"/>
          <w:lang w:eastAsia="zh-CN"/>
        </w:rPr>
        <w:t>ισαγγελία τη δικογραφία εδώ</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με την οποία βεβαίως εσείς βρήκατε μια ευκαιρία για να προστατέψετε τον </w:t>
      </w:r>
      <w:r>
        <w:rPr>
          <w:rFonts w:eastAsia="SimSun"/>
          <w:bCs/>
          <w:color w:val="222222"/>
          <w:szCs w:val="24"/>
          <w:shd w:val="clear" w:color="auto" w:fill="FFFFFF"/>
          <w:lang w:eastAsia="zh-CN"/>
        </w:rPr>
        <w:t>κ.</w:t>
      </w:r>
      <w:r w:rsidRPr="00076B9C">
        <w:rPr>
          <w:rFonts w:eastAsia="SimSun"/>
          <w:bCs/>
          <w:color w:val="222222"/>
          <w:szCs w:val="24"/>
          <w:shd w:val="clear" w:color="auto" w:fill="FFFFFF"/>
          <w:lang w:eastAsia="zh-CN"/>
        </w:rPr>
        <w:t xml:space="preserve"> Καραμανλή και τους Υπουργούς Μεταφορών</w:t>
      </w:r>
      <w:r w:rsidR="004153B3">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γιατί η ίδια εταιρεία είναι αυτή η εταιρεία που ξαναπήρε τη σύμβαση 717 τον περασμένο Απρίλιο του </w:t>
      </w:r>
      <w:r>
        <w:rPr>
          <w:rFonts w:eastAsia="SimSun"/>
          <w:bCs/>
          <w:color w:val="222222"/>
          <w:szCs w:val="24"/>
          <w:shd w:val="clear" w:color="auto" w:fill="FFFFFF"/>
          <w:lang w:eastAsia="zh-CN"/>
        </w:rPr>
        <w:t>20</w:t>
      </w:r>
      <w:r w:rsidRPr="00076B9C">
        <w:rPr>
          <w:rFonts w:eastAsia="SimSun"/>
          <w:bCs/>
          <w:color w:val="222222"/>
          <w:szCs w:val="24"/>
          <w:shd w:val="clear" w:color="auto" w:fill="FFFFFF"/>
          <w:lang w:eastAsia="zh-CN"/>
        </w:rPr>
        <w:t>25 για να ολοκληρώσει το τμήμα το οποίο λέτε εσείς ότι καταστράφηκε από τον</w:t>
      </w:r>
      <w:r w:rsidRPr="0080229B">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DANIEL</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Θα μπορείτε να δώσετε στη Βουλή μια εξήγηση</w:t>
      </w:r>
      <w:r>
        <w:rPr>
          <w:rFonts w:eastAsia="SimSun"/>
          <w:bCs/>
          <w:color w:val="222222"/>
          <w:szCs w:val="24"/>
          <w:shd w:val="clear" w:color="auto" w:fill="FFFFFF"/>
          <w:lang w:eastAsia="zh-CN"/>
        </w:rPr>
        <w:t>;</w:t>
      </w:r>
      <w:r w:rsidRPr="00076B9C">
        <w:rPr>
          <w:rFonts w:eastAsia="SimSun"/>
          <w:bCs/>
          <w:color w:val="222222"/>
          <w:szCs w:val="24"/>
          <w:shd w:val="clear" w:color="auto" w:fill="FFFFFF"/>
          <w:lang w:eastAsia="zh-CN"/>
        </w:rPr>
        <w:t xml:space="preserve"> </w:t>
      </w:r>
    </w:p>
    <w:p w14:paraId="0067C7DC"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076B9C">
        <w:rPr>
          <w:rFonts w:eastAsia="SimSun"/>
          <w:bCs/>
          <w:color w:val="222222"/>
          <w:szCs w:val="24"/>
          <w:shd w:val="clear" w:color="auto" w:fill="FFFFFF"/>
          <w:lang w:eastAsia="zh-CN"/>
        </w:rPr>
        <w:t>Ευχαριστώ.</w:t>
      </w:r>
    </w:p>
    <w:p w14:paraId="0067C7DD" w14:textId="77777777" w:rsidR="003D1987" w:rsidRDefault="004313C6">
      <w:pPr>
        <w:spacing w:line="600" w:lineRule="auto"/>
        <w:ind w:firstLine="720"/>
        <w:jc w:val="both"/>
        <w:rPr>
          <w:rFonts w:eastAsia="Times New Roman" w:cs="Times New Roman"/>
          <w:szCs w:val="24"/>
        </w:rPr>
      </w:pPr>
      <w:r w:rsidRPr="00F022CF">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 xml:space="preserve">Τον λόγο έχει ο Αναπληρωτής Υπουργός Υποδομών και Μεταφορών κ. Κωνσταντίνος Κυρανάκης. </w:t>
      </w:r>
    </w:p>
    <w:p w14:paraId="0067C7DE" w14:textId="77777777" w:rsidR="003D1987" w:rsidRDefault="004313C6">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 xml:space="preserve">Ευχαριστώ πολύ, κύριε Πρόεδρε. </w:t>
      </w:r>
    </w:p>
    <w:p w14:paraId="0067C7DF" w14:textId="77777777" w:rsidR="003D1987" w:rsidRDefault="004313C6">
      <w:pPr>
        <w:spacing w:line="600" w:lineRule="auto"/>
        <w:ind w:firstLine="720"/>
        <w:contextualSpacing/>
        <w:jc w:val="both"/>
        <w:rPr>
          <w:rFonts w:eastAsia="Times New Roman"/>
          <w:szCs w:val="24"/>
        </w:rPr>
      </w:pPr>
      <w:r w:rsidRPr="0034634C">
        <w:rPr>
          <w:rFonts w:eastAsia="Times New Roman"/>
          <w:szCs w:val="24"/>
        </w:rPr>
        <w:t>Ξεκινώ</w:t>
      </w:r>
      <w:r>
        <w:rPr>
          <w:rFonts w:eastAsia="Times New Roman"/>
          <w:szCs w:val="24"/>
        </w:rPr>
        <w:t xml:space="preserve"> από</w:t>
      </w:r>
      <w:r w:rsidRPr="0034634C">
        <w:rPr>
          <w:rFonts w:eastAsia="Times New Roman"/>
          <w:szCs w:val="24"/>
        </w:rPr>
        <w:t xml:space="preserve"> το τελευταίο</w:t>
      </w:r>
      <w:r>
        <w:rPr>
          <w:rFonts w:eastAsia="Times New Roman"/>
          <w:szCs w:val="24"/>
        </w:rPr>
        <w:t>.</w:t>
      </w:r>
      <w:r w:rsidRPr="0034634C">
        <w:rPr>
          <w:rFonts w:eastAsia="Times New Roman"/>
          <w:szCs w:val="24"/>
        </w:rPr>
        <w:t xml:space="preserve"> Η Σύμβαση 7</w:t>
      </w:r>
      <w:r>
        <w:rPr>
          <w:rFonts w:eastAsia="Times New Roman"/>
          <w:szCs w:val="24"/>
        </w:rPr>
        <w:t>1</w:t>
      </w:r>
      <w:r w:rsidRPr="0034634C">
        <w:rPr>
          <w:rFonts w:eastAsia="Times New Roman"/>
          <w:szCs w:val="24"/>
        </w:rPr>
        <w:t>7 ολοκληρώθηκε τον Σεπτέμβριο</w:t>
      </w:r>
      <w:r>
        <w:rPr>
          <w:rFonts w:eastAsia="Times New Roman"/>
          <w:szCs w:val="24"/>
        </w:rPr>
        <w:t xml:space="preserve"> του 20</w:t>
      </w:r>
      <w:r w:rsidRPr="0034634C">
        <w:rPr>
          <w:rFonts w:eastAsia="Times New Roman"/>
          <w:szCs w:val="24"/>
        </w:rPr>
        <w:t>23</w:t>
      </w:r>
      <w:r>
        <w:rPr>
          <w:rFonts w:eastAsia="Times New Roman"/>
          <w:szCs w:val="24"/>
        </w:rPr>
        <w:t>, κύριε Καζαμία.</w:t>
      </w:r>
      <w:r w:rsidRPr="0034634C">
        <w:rPr>
          <w:rFonts w:eastAsia="Times New Roman"/>
          <w:szCs w:val="24"/>
        </w:rPr>
        <w:t xml:space="preserve"> </w:t>
      </w:r>
      <w:r>
        <w:rPr>
          <w:rFonts w:eastAsia="Times New Roman"/>
          <w:szCs w:val="24"/>
        </w:rPr>
        <w:t xml:space="preserve">Δεν υπεγράφη </w:t>
      </w:r>
      <w:r w:rsidRPr="0034634C">
        <w:rPr>
          <w:rFonts w:eastAsia="Times New Roman"/>
          <w:szCs w:val="24"/>
        </w:rPr>
        <w:t>καμία νέα Σύμβαση 71</w:t>
      </w:r>
      <w:r>
        <w:rPr>
          <w:rFonts w:eastAsia="Times New Roman"/>
          <w:szCs w:val="24"/>
        </w:rPr>
        <w:t>7</w:t>
      </w:r>
      <w:r w:rsidRPr="0034634C">
        <w:rPr>
          <w:rFonts w:eastAsia="Times New Roman"/>
          <w:szCs w:val="24"/>
        </w:rPr>
        <w:t xml:space="preserve"> </w:t>
      </w:r>
      <w:r>
        <w:rPr>
          <w:rFonts w:eastAsia="Times New Roman"/>
          <w:szCs w:val="24"/>
        </w:rPr>
        <w:t>τον Απρίλιο του 20</w:t>
      </w:r>
      <w:r w:rsidRPr="0034634C">
        <w:rPr>
          <w:rFonts w:eastAsia="Times New Roman"/>
          <w:szCs w:val="24"/>
        </w:rPr>
        <w:t>25</w:t>
      </w:r>
      <w:r>
        <w:rPr>
          <w:rFonts w:eastAsia="Times New Roman"/>
          <w:szCs w:val="24"/>
        </w:rPr>
        <w:t>.</w:t>
      </w:r>
      <w:r w:rsidRPr="0034634C">
        <w:rPr>
          <w:rFonts w:eastAsia="Times New Roman"/>
          <w:szCs w:val="24"/>
        </w:rPr>
        <w:t xml:space="preserve"> </w:t>
      </w:r>
    </w:p>
    <w:p w14:paraId="0067C7E0" w14:textId="77777777" w:rsidR="003D1987" w:rsidRDefault="004313C6">
      <w:pPr>
        <w:spacing w:line="600" w:lineRule="auto"/>
        <w:ind w:firstLine="720"/>
        <w:contextualSpacing/>
        <w:jc w:val="both"/>
        <w:rPr>
          <w:rFonts w:eastAsia="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Μετά τον «</w:t>
      </w:r>
      <w:r>
        <w:rPr>
          <w:rFonts w:eastAsia="Times New Roman"/>
          <w:szCs w:val="24"/>
          <w:lang w:val="en-US"/>
        </w:rPr>
        <w:t>Daniel</w:t>
      </w:r>
      <w:r>
        <w:rPr>
          <w:rFonts w:eastAsia="Times New Roman"/>
          <w:szCs w:val="24"/>
        </w:rPr>
        <w:t>»</w:t>
      </w:r>
      <w:r w:rsidRPr="00D87D85">
        <w:rPr>
          <w:rFonts w:eastAsia="Times New Roman"/>
          <w:szCs w:val="24"/>
        </w:rPr>
        <w:t xml:space="preserve"> </w:t>
      </w:r>
      <w:r>
        <w:rPr>
          <w:rFonts w:eastAsia="Times New Roman"/>
          <w:szCs w:val="24"/>
        </w:rPr>
        <w:t>σας λέω. Τώρα.</w:t>
      </w:r>
    </w:p>
    <w:p w14:paraId="0067C7E1" w14:textId="77777777" w:rsidR="003D1987" w:rsidRDefault="004313C6">
      <w:pPr>
        <w:spacing w:line="600" w:lineRule="auto"/>
        <w:ind w:firstLine="720"/>
        <w:contextualSpacing/>
        <w:jc w:val="both"/>
        <w:rPr>
          <w:rFonts w:eastAsia="Times New Roman"/>
          <w:szCs w:val="24"/>
        </w:rPr>
      </w:pPr>
      <w:r w:rsidRPr="00D87D85">
        <w:rPr>
          <w:rFonts w:eastAsia="Times New Roman"/>
          <w:b/>
          <w:szCs w:val="24"/>
        </w:rPr>
        <w:lastRenderedPageBreak/>
        <w:t>ΚΩΝΣΤΑΝΤΙΝΟΣ ΚΥΡΑΝΑΚΗΣ (Αναπληρωτής Υπουργός Υποδομών και Μεταφορών):</w:t>
      </w:r>
      <w:r w:rsidRPr="00D87D85">
        <w:rPr>
          <w:rFonts w:eastAsia="Times New Roman"/>
          <w:szCs w:val="24"/>
        </w:rPr>
        <w:t xml:space="preserve"> </w:t>
      </w:r>
      <w:r w:rsidRPr="0034634C">
        <w:rPr>
          <w:rFonts w:eastAsia="Times New Roman"/>
          <w:szCs w:val="24"/>
        </w:rPr>
        <w:t xml:space="preserve">Ολοκληρώθηκε η </w:t>
      </w:r>
      <w:r>
        <w:rPr>
          <w:rFonts w:eastAsia="Times New Roman"/>
          <w:szCs w:val="24"/>
        </w:rPr>
        <w:t xml:space="preserve">Σύμβαση </w:t>
      </w:r>
      <w:r w:rsidRPr="0034634C">
        <w:rPr>
          <w:rFonts w:eastAsia="Times New Roman"/>
          <w:szCs w:val="24"/>
        </w:rPr>
        <w:t>717</w:t>
      </w:r>
      <w:r>
        <w:rPr>
          <w:rFonts w:eastAsia="Times New Roman"/>
          <w:szCs w:val="24"/>
        </w:rPr>
        <w:t xml:space="preserve"> τον</w:t>
      </w:r>
      <w:r w:rsidRPr="0034634C">
        <w:rPr>
          <w:rFonts w:eastAsia="Times New Roman"/>
          <w:szCs w:val="24"/>
        </w:rPr>
        <w:t xml:space="preserve"> Σεπτέμβριο του </w:t>
      </w:r>
      <w:r>
        <w:rPr>
          <w:rFonts w:eastAsia="Times New Roman"/>
          <w:szCs w:val="24"/>
        </w:rPr>
        <w:t>20</w:t>
      </w:r>
      <w:r w:rsidRPr="0034634C">
        <w:rPr>
          <w:rFonts w:eastAsia="Times New Roman"/>
          <w:szCs w:val="24"/>
        </w:rPr>
        <w:t>23</w:t>
      </w:r>
      <w:r>
        <w:rPr>
          <w:rFonts w:eastAsia="Times New Roman"/>
          <w:szCs w:val="24"/>
        </w:rPr>
        <w:t>.</w:t>
      </w:r>
    </w:p>
    <w:p w14:paraId="0067C7E2" w14:textId="77777777" w:rsidR="003D1987" w:rsidRDefault="004313C6">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Κανείς δεν το έχει διαπιστώσει αυτό. Μόνο εσείς το λέτε γιατί φάγατε τα λεφτά. </w:t>
      </w:r>
    </w:p>
    <w:p w14:paraId="0067C7E3" w14:textId="77777777" w:rsidR="003D1987" w:rsidRDefault="004313C6">
      <w:pPr>
        <w:spacing w:line="600" w:lineRule="auto"/>
        <w:ind w:firstLine="720"/>
        <w:jc w:val="both"/>
        <w:rPr>
          <w:rFonts w:eastAsia="Times New Roman"/>
          <w:szCs w:val="24"/>
        </w:rPr>
      </w:pPr>
      <w:r w:rsidRPr="000B0C75">
        <w:rPr>
          <w:rFonts w:eastAsia="Times New Roman"/>
          <w:b/>
          <w:bCs/>
          <w:szCs w:val="24"/>
          <w:shd w:val="clear" w:color="auto" w:fill="FFFFFF"/>
          <w:lang w:eastAsia="zh-CN"/>
        </w:rPr>
        <w:t xml:space="preserve">ΠΡΟΕΔΡΕΥΩΝ (Οδυσσέας Κωνσταντινόπουλος): </w:t>
      </w:r>
      <w:r w:rsidRPr="0034634C">
        <w:rPr>
          <w:rFonts w:eastAsia="Times New Roman"/>
          <w:szCs w:val="24"/>
        </w:rPr>
        <w:t>Κυρία Πρόεδρε</w:t>
      </w:r>
      <w:r>
        <w:rPr>
          <w:rFonts w:eastAsia="Times New Roman"/>
          <w:szCs w:val="24"/>
        </w:rPr>
        <w:t>,</w:t>
      </w:r>
      <w:r w:rsidRPr="0034634C">
        <w:rPr>
          <w:rFonts w:eastAsia="Times New Roman"/>
          <w:szCs w:val="24"/>
        </w:rPr>
        <w:t xml:space="preserve"> σας παρακαλώ να αφήσουμε τον Υπουργό να μιλήσει</w:t>
      </w:r>
      <w:r>
        <w:rPr>
          <w:rFonts w:eastAsia="Times New Roman"/>
          <w:szCs w:val="24"/>
        </w:rPr>
        <w:t>.</w:t>
      </w:r>
      <w:r w:rsidRPr="0034634C">
        <w:rPr>
          <w:rFonts w:eastAsia="Times New Roman"/>
          <w:szCs w:val="24"/>
        </w:rPr>
        <w:t xml:space="preserve"> </w:t>
      </w:r>
    </w:p>
    <w:p w14:paraId="0067C7E4" w14:textId="77777777" w:rsidR="003D1987" w:rsidRDefault="004313C6">
      <w:pPr>
        <w:spacing w:line="600" w:lineRule="auto"/>
        <w:ind w:firstLine="720"/>
        <w:jc w:val="both"/>
        <w:rPr>
          <w:rFonts w:eastAsia="Times New Roman"/>
          <w:szCs w:val="24"/>
        </w:rPr>
      </w:pPr>
      <w:r>
        <w:rPr>
          <w:rFonts w:eastAsia="Times New Roman"/>
          <w:szCs w:val="24"/>
        </w:rPr>
        <w:t xml:space="preserve">Παρακαλώ, κύριε Υπουργέ, συνεχίστε. </w:t>
      </w:r>
    </w:p>
    <w:p w14:paraId="0067C7E5" w14:textId="5824A86B" w:rsidR="003D1987" w:rsidRDefault="004313C6">
      <w:pPr>
        <w:spacing w:line="600" w:lineRule="auto"/>
        <w:ind w:firstLine="720"/>
        <w:jc w:val="both"/>
        <w:rPr>
          <w:rFonts w:eastAsia="Times New Roman"/>
          <w:szCs w:val="24"/>
        </w:rPr>
      </w:pPr>
      <w:r w:rsidRPr="00D87D85">
        <w:rPr>
          <w:rFonts w:eastAsia="Times New Roman"/>
          <w:b/>
          <w:szCs w:val="24"/>
        </w:rPr>
        <w:t>ΚΩΝΣΤΑΝΤΙΝΟΣ ΚΥΡΑΝΑΚΗΣ (Αναπληρωτής Υπουργός Υποδομών και Μεταφορών):</w:t>
      </w:r>
      <w:r w:rsidRPr="00D87D85">
        <w:rPr>
          <w:rFonts w:eastAsia="Times New Roman"/>
          <w:szCs w:val="24"/>
        </w:rPr>
        <w:t xml:space="preserve"> </w:t>
      </w:r>
      <w:r w:rsidRPr="0034634C">
        <w:rPr>
          <w:rFonts w:eastAsia="Times New Roman"/>
          <w:szCs w:val="24"/>
        </w:rPr>
        <w:t>Άρα</w:t>
      </w:r>
      <w:r w:rsidR="004153B3">
        <w:rPr>
          <w:rFonts w:eastAsia="Times New Roman"/>
          <w:szCs w:val="24"/>
        </w:rPr>
        <w:t>,</w:t>
      </w:r>
      <w:r w:rsidRPr="0034634C">
        <w:rPr>
          <w:rFonts w:eastAsia="Times New Roman"/>
          <w:szCs w:val="24"/>
        </w:rPr>
        <w:t xml:space="preserve"> λοιπόν</w:t>
      </w:r>
      <w:r>
        <w:rPr>
          <w:rFonts w:eastAsia="Times New Roman"/>
          <w:szCs w:val="24"/>
        </w:rPr>
        <w:t>,</w:t>
      </w:r>
      <w:r w:rsidRPr="0034634C">
        <w:rPr>
          <w:rFonts w:eastAsia="Times New Roman"/>
          <w:szCs w:val="24"/>
        </w:rPr>
        <w:t xml:space="preserve"> το ξεκαθαρίσαμε αυτό</w:t>
      </w:r>
      <w:r>
        <w:rPr>
          <w:rFonts w:eastAsia="Times New Roman"/>
          <w:szCs w:val="24"/>
        </w:rPr>
        <w:t>,</w:t>
      </w:r>
      <w:r w:rsidRPr="0034634C">
        <w:rPr>
          <w:rFonts w:eastAsia="Times New Roman"/>
          <w:szCs w:val="24"/>
        </w:rPr>
        <w:t xml:space="preserve"> δεν </w:t>
      </w:r>
      <w:r>
        <w:rPr>
          <w:rFonts w:eastAsia="Times New Roman"/>
          <w:szCs w:val="24"/>
        </w:rPr>
        <w:t>υπεγράφη</w:t>
      </w:r>
      <w:r w:rsidRPr="0034634C">
        <w:rPr>
          <w:rFonts w:eastAsia="Times New Roman"/>
          <w:szCs w:val="24"/>
        </w:rPr>
        <w:t xml:space="preserve"> καμία </w:t>
      </w:r>
      <w:r>
        <w:rPr>
          <w:rFonts w:eastAsia="Times New Roman"/>
          <w:szCs w:val="24"/>
        </w:rPr>
        <w:t>νέα Σύμβαση</w:t>
      </w:r>
      <w:r w:rsidRPr="0034634C">
        <w:rPr>
          <w:rFonts w:eastAsia="Times New Roman"/>
          <w:szCs w:val="24"/>
        </w:rPr>
        <w:t xml:space="preserve"> 717 το 2025</w:t>
      </w:r>
      <w:r>
        <w:rPr>
          <w:rFonts w:eastAsia="Times New Roman"/>
          <w:szCs w:val="24"/>
        </w:rPr>
        <w:t>.</w:t>
      </w:r>
      <w:r w:rsidRPr="0034634C">
        <w:rPr>
          <w:rFonts w:eastAsia="Times New Roman"/>
          <w:szCs w:val="24"/>
        </w:rPr>
        <w:t xml:space="preserve"> </w:t>
      </w:r>
    </w:p>
    <w:p w14:paraId="0067C7E6" w14:textId="303BC2F3" w:rsidR="003D1987" w:rsidRDefault="004313C6">
      <w:pPr>
        <w:spacing w:line="600" w:lineRule="auto"/>
        <w:ind w:firstLine="720"/>
        <w:jc w:val="both"/>
        <w:rPr>
          <w:rFonts w:eastAsia="Times New Roman"/>
          <w:szCs w:val="24"/>
        </w:rPr>
      </w:pPr>
      <w:r w:rsidRPr="0034634C">
        <w:rPr>
          <w:rFonts w:eastAsia="Times New Roman"/>
          <w:szCs w:val="24"/>
        </w:rPr>
        <w:t xml:space="preserve">Αυτό το οποίο υπεγράφη τον Απρίλιο του </w:t>
      </w:r>
      <w:r>
        <w:rPr>
          <w:rFonts w:eastAsia="Times New Roman"/>
          <w:szCs w:val="24"/>
        </w:rPr>
        <w:t>20</w:t>
      </w:r>
      <w:r w:rsidRPr="0034634C">
        <w:rPr>
          <w:rFonts w:eastAsia="Times New Roman"/>
          <w:szCs w:val="24"/>
        </w:rPr>
        <w:t>25</w:t>
      </w:r>
      <w:r>
        <w:rPr>
          <w:rFonts w:eastAsia="Times New Roman"/>
          <w:szCs w:val="24"/>
        </w:rPr>
        <w:t>,</w:t>
      </w:r>
      <w:r w:rsidRPr="0034634C">
        <w:rPr>
          <w:rFonts w:eastAsia="Times New Roman"/>
          <w:szCs w:val="24"/>
        </w:rPr>
        <w:t xml:space="preserve"> δηλαδή ένα</w:t>
      </w:r>
      <w:r w:rsidR="004153B3">
        <w:rPr>
          <w:rFonts w:eastAsia="Times New Roman"/>
          <w:szCs w:val="24"/>
        </w:rPr>
        <w:t>ν</w:t>
      </w:r>
      <w:r w:rsidRPr="0034634C">
        <w:rPr>
          <w:rFonts w:eastAsia="Times New Roman"/>
          <w:szCs w:val="24"/>
        </w:rPr>
        <w:t xml:space="preserve"> μήνα αφότου αναλάβαμε μαζί με τον κ</w:t>
      </w:r>
      <w:r>
        <w:rPr>
          <w:rFonts w:eastAsia="Times New Roman"/>
          <w:szCs w:val="24"/>
        </w:rPr>
        <w:t>.</w:t>
      </w:r>
      <w:r w:rsidRPr="0034634C">
        <w:rPr>
          <w:rFonts w:eastAsia="Times New Roman"/>
          <w:szCs w:val="24"/>
        </w:rPr>
        <w:t xml:space="preserve"> </w:t>
      </w:r>
      <w:r>
        <w:rPr>
          <w:rFonts w:eastAsia="Times New Roman"/>
          <w:szCs w:val="24"/>
        </w:rPr>
        <w:t>Δήμα τ</w:t>
      </w:r>
      <w:r w:rsidRPr="0034634C">
        <w:rPr>
          <w:rFonts w:eastAsia="Times New Roman"/>
          <w:szCs w:val="24"/>
        </w:rPr>
        <w:t>ο Υπουργείο Υποδομών και Μεταφορών</w:t>
      </w:r>
      <w:r>
        <w:rPr>
          <w:rFonts w:eastAsia="Times New Roman"/>
          <w:szCs w:val="24"/>
        </w:rPr>
        <w:t>, ε</w:t>
      </w:r>
      <w:r w:rsidRPr="0034634C">
        <w:rPr>
          <w:rFonts w:eastAsia="Times New Roman"/>
          <w:szCs w:val="24"/>
        </w:rPr>
        <w:t xml:space="preserve">ίναι τα έργα στη Θεσσαλία για την αποκατάσταση των ζημιών του </w:t>
      </w:r>
      <w:r>
        <w:rPr>
          <w:rFonts w:eastAsia="Times New Roman"/>
          <w:szCs w:val="24"/>
        </w:rPr>
        <w:t>«</w:t>
      </w:r>
      <w:r>
        <w:rPr>
          <w:rFonts w:eastAsia="Times New Roman"/>
          <w:szCs w:val="24"/>
          <w:lang w:val="en-US"/>
        </w:rPr>
        <w:t>Daniel</w:t>
      </w:r>
      <w:r>
        <w:rPr>
          <w:rFonts w:eastAsia="Times New Roman"/>
          <w:szCs w:val="24"/>
        </w:rPr>
        <w:t>».</w:t>
      </w:r>
      <w:r w:rsidRPr="0034634C">
        <w:rPr>
          <w:rFonts w:eastAsia="Times New Roman"/>
          <w:szCs w:val="24"/>
        </w:rPr>
        <w:t xml:space="preserve"> Τα έργα αυτά έχουν </w:t>
      </w:r>
      <w:r>
        <w:rPr>
          <w:rFonts w:eastAsia="Times New Roman"/>
          <w:szCs w:val="24"/>
        </w:rPr>
        <w:t xml:space="preserve">ένα </w:t>
      </w:r>
      <w:r w:rsidRPr="0034634C">
        <w:rPr>
          <w:rFonts w:eastAsia="Times New Roman"/>
          <w:szCs w:val="24"/>
        </w:rPr>
        <w:t>χρονοδιάγραμμα συμβάσ</w:t>
      </w:r>
      <w:r>
        <w:rPr>
          <w:rFonts w:eastAsia="Times New Roman"/>
          <w:szCs w:val="24"/>
        </w:rPr>
        <w:t>η</w:t>
      </w:r>
      <w:r w:rsidRPr="0034634C">
        <w:rPr>
          <w:rFonts w:eastAsia="Times New Roman"/>
          <w:szCs w:val="24"/>
        </w:rPr>
        <w:t xml:space="preserve">ς </w:t>
      </w:r>
      <w:r>
        <w:rPr>
          <w:rFonts w:eastAsia="Times New Roman"/>
          <w:szCs w:val="24"/>
        </w:rPr>
        <w:t>δεκαπέντε</w:t>
      </w:r>
      <w:r w:rsidRPr="0034634C">
        <w:rPr>
          <w:rFonts w:eastAsia="Times New Roman"/>
          <w:szCs w:val="24"/>
        </w:rPr>
        <w:t xml:space="preserve"> μηνών</w:t>
      </w:r>
      <w:r>
        <w:rPr>
          <w:rFonts w:eastAsia="Times New Roman"/>
          <w:szCs w:val="24"/>
        </w:rPr>
        <w:t>,</w:t>
      </w:r>
      <w:r w:rsidRPr="0034634C">
        <w:rPr>
          <w:rFonts w:eastAsia="Times New Roman"/>
          <w:szCs w:val="24"/>
        </w:rPr>
        <w:t xml:space="preserve"> πρωτοφανές για δημόσιο έργο</w:t>
      </w:r>
      <w:r>
        <w:rPr>
          <w:rFonts w:eastAsia="Times New Roman"/>
          <w:szCs w:val="24"/>
        </w:rPr>
        <w:t xml:space="preserve"> α</w:t>
      </w:r>
      <w:r w:rsidRPr="0034634C">
        <w:rPr>
          <w:rFonts w:eastAsia="Times New Roman"/>
          <w:szCs w:val="24"/>
        </w:rPr>
        <w:t>υτού του μεγέθους</w:t>
      </w:r>
      <w:r>
        <w:rPr>
          <w:rFonts w:eastAsia="Times New Roman"/>
          <w:szCs w:val="24"/>
        </w:rPr>
        <w:t>.</w:t>
      </w:r>
      <w:r w:rsidRPr="0034634C">
        <w:rPr>
          <w:rFonts w:eastAsia="Times New Roman"/>
          <w:szCs w:val="24"/>
        </w:rPr>
        <w:t xml:space="preserve"> Και δεν έχουμε καμία διάθεση να δώσουμε παράταση</w:t>
      </w:r>
      <w:r>
        <w:rPr>
          <w:rFonts w:eastAsia="Times New Roman"/>
          <w:szCs w:val="24"/>
        </w:rPr>
        <w:t>.</w:t>
      </w:r>
      <w:r w:rsidRPr="0034634C">
        <w:rPr>
          <w:rFonts w:eastAsia="Times New Roman"/>
          <w:szCs w:val="24"/>
        </w:rPr>
        <w:t xml:space="preserve"> Παρακολουθούμε κάθε δύο εβδομάδες την υλοποίησή τους και έχω πει πολλές φορές και σε εσάς και στην Ολομέλεια </w:t>
      </w:r>
      <w:r w:rsidRPr="0034634C">
        <w:rPr>
          <w:rFonts w:eastAsia="Times New Roman"/>
          <w:szCs w:val="24"/>
        </w:rPr>
        <w:lastRenderedPageBreak/>
        <w:t xml:space="preserve">και στα </w:t>
      </w:r>
      <w:r>
        <w:rPr>
          <w:rFonts w:eastAsia="Times New Roman"/>
          <w:szCs w:val="24"/>
        </w:rPr>
        <w:t>μ</w:t>
      </w:r>
      <w:r w:rsidRPr="0034634C">
        <w:rPr>
          <w:rFonts w:eastAsia="Times New Roman"/>
          <w:szCs w:val="24"/>
        </w:rPr>
        <w:t xml:space="preserve">έσα </w:t>
      </w:r>
      <w:r>
        <w:rPr>
          <w:rFonts w:eastAsia="Times New Roman"/>
          <w:szCs w:val="24"/>
        </w:rPr>
        <w:t>ε</w:t>
      </w:r>
      <w:r w:rsidRPr="0034634C">
        <w:rPr>
          <w:rFonts w:eastAsia="Times New Roman"/>
          <w:szCs w:val="24"/>
        </w:rPr>
        <w:t>νημέρωσης</w:t>
      </w:r>
      <w:r>
        <w:rPr>
          <w:rFonts w:eastAsia="Times New Roman"/>
          <w:szCs w:val="24"/>
        </w:rPr>
        <w:t xml:space="preserve"> ότι</w:t>
      </w:r>
      <w:r w:rsidRPr="0034634C">
        <w:rPr>
          <w:rFonts w:eastAsia="Times New Roman"/>
          <w:szCs w:val="24"/>
        </w:rPr>
        <w:t xml:space="preserve"> το καλοκαίρι του 2026</w:t>
      </w:r>
      <w:r>
        <w:rPr>
          <w:rFonts w:eastAsia="Times New Roman"/>
          <w:szCs w:val="24"/>
        </w:rPr>
        <w:t>,</w:t>
      </w:r>
      <w:r w:rsidRPr="0034634C">
        <w:rPr>
          <w:rFonts w:eastAsia="Times New Roman"/>
          <w:szCs w:val="24"/>
        </w:rPr>
        <w:t xml:space="preserve"> </w:t>
      </w:r>
      <w:r>
        <w:rPr>
          <w:rFonts w:eastAsia="Times New Roman"/>
          <w:szCs w:val="24"/>
        </w:rPr>
        <w:t>δεκαπέντε</w:t>
      </w:r>
      <w:r w:rsidRPr="0034634C">
        <w:rPr>
          <w:rFonts w:eastAsia="Times New Roman"/>
          <w:szCs w:val="24"/>
        </w:rPr>
        <w:t xml:space="preserve"> μήνες από την υπογραφή της </w:t>
      </w:r>
      <w:r w:rsidR="004153B3">
        <w:rPr>
          <w:rFonts w:eastAsia="Times New Roman"/>
          <w:szCs w:val="24"/>
        </w:rPr>
        <w:t>σ</w:t>
      </w:r>
      <w:r w:rsidRPr="0034634C">
        <w:rPr>
          <w:rFonts w:eastAsia="Times New Roman"/>
          <w:szCs w:val="24"/>
        </w:rPr>
        <w:t>ύμβασης</w:t>
      </w:r>
      <w:r>
        <w:rPr>
          <w:rFonts w:eastAsia="Times New Roman"/>
          <w:szCs w:val="24"/>
        </w:rPr>
        <w:t>,</w:t>
      </w:r>
      <w:r w:rsidRPr="0034634C">
        <w:rPr>
          <w:rFonts w:eastAsia="Times New Roman"/>
          <w:szCs w:val="24"/>
        </w:rPr>
        <w:t xml:space="preserve"> τα έργα θα ολοκληρωθούν</w:t>
      </w:r>
      <w:r>
        <w:rPr>
          <w:rFonts w:eastAsia="Times New Roman"/>
          <w:szCs w:val="24"/>
        </w:rPr>
        <w:t>.</w:t>
      </w:r>
      <w:r w:rsidRPr="0034634C">
        <w:rPr>
          <w:rFonts w:eastAsia="Times New Roman"/>
          <w:szCs w:val="24"/>
        </w:rPr>
        <w:t xml:space="preserve"> </w:t>
      </w:r>
    </w:p>
    <w:p w14:paraId="0067C7E7" w14:textId="3DCFE5B7" w:rsidR="003D1987" w:rsidRDefault="004313C6">
      <w:pPr>
        <w:spacing w:line="600" w:lineRule="auto"/>
        <w:ind w:firstLine="720"/>
        <w:jc w:val="both"/>
        <w:rPr>
          <w:rFonts w:eastAsia="Times New Roman"/>
          <w:szCs w:val="24"/>
        </w:rPr>
      </w:pPr>
      <w:r w:rsidRPr="0034634C">
        <w:rPr>
          <w:rFonts w:eastAsia="Times New Roman"/>
          <w:szCs w:val="24"/>
        </w:rPr>
        <w:t>Άρα</w:t>
      </w:r>
      <w:r w:rsidR="004153B3">
        <w:rPr>
          <w:rFonts w:eastAsia="Times New Roman"/>
          <w:szCs w:val="24"/>
        </w:rPr>
        <w:t>,</w:t>
      </w:r>
      <w:r w:rsidRPr="0034634C">
        <w:rPr>
          <w:rFonts w:eastAsia="Times New Roman"/>
          <w:szCs w:val="24"/>
        </w:rPr>
        <w:t xml:space="preserve"> λοιπόν</w:t>
      </w:r>
      <w:r>
        <w:rPr>
          <w:rFonts w:eastAsia="Times New Roman"/>
          <w:szCs w:val="24"/>
        </w:rPr>
        <w:t>,</w:t>
      </w:r>
      <w:r w:rsidRPr="0034634C">
        <w:rPr>
          <w:rFonts w:eastAsia="Times New Roman"/>
          <w:szCs w:val="24"/>
        </w:rPr>
        <w:t xml:space="preserve"> </w:t>
      </w:r>
      <w:r>
        <w:rPr>
          <w:rFonts w:eastAsia="Times New Roman"/>
          <w:szCs w:val="24"/>
        </w:rPr>
        <w:t xml:space="preserve">ναι, </w:t>
      </w:r>
      <w:r w:rsidRPr="0034634C">
        <w:rPr>
          <w:rFonts w:eastAsia="Times New Roman"/>
          <w:szCs w:val="24"/>
        </w:rPr>
        <w:t xml:space="preserve">έχετε δίκαιο όλοι όσοι λέτε ότι είναι μειωμένη </w:t>
      </w:r>
      <w:r>
        <w:rPr>
          <w:rFonts w:eastAsia="Times New Roman"/>
          <w:szCs w:val="24"/>
        </w:rPr>
        <w:t xml:space="preserve">η </w:t>
      </w:r>
      <w:r w:rsidRPr="0034634C">
        <w:rPr>
          <w:rFonts w:eastAsia="Times New Roman"/>
          <w:szCs w:val="24"/>
        </w:rPr>
        <w:t>κυκλοφορία στον άξονα</w:t>
      </w:r>
      <w:r>
        <w:rPr>
          <w:rFonts w:eastAsia="Times New Roman"/>
          <w:szCs w:val="24"/>
        </w:rPr>
        <w:t>.</w:t>
      </w:r>
      <w:r w:rsidRPr="0034634C">
        <w:rPr>
          <w:rFonts w:eastAsia="Times New Roman"/>
          <w:szCs w:val="24"/>
        </w:rPr>
        <w:t xml:space="preserve"> Δεν πρέπει να γίνουν τα έργα στον άξονα</w:t>
      </w:r>
      <w:r>
        <w:rPr>
          <w:rFonts w:eastAsia="Times New Roman"/>
          <w:szCs w:val="24"/>
        </w:rPr>
        <w:t>;</w:t>
      </w:r>
      <w:r w:rsidRPr="0034634C">
        <w:rPr>
          <w:rFonts w:eastAsia="Times New Roman"/>
          <w:szCs w:val="24"/>
        </w:rPr>
        <w:t xml:space="preserve"> </w:t>
      </w:r>
      <w:r>
        <w:rPr>
          <w:rFonts w:eastAsia="Times New Roman"/>
          <w:szCs w:val="24"/>
        </w:rPr>
        <w:t>Θ</w:t>
      </w:r>
      <w:r w:rsidRPr="0034634C">
        <w:rPr>
          <w:rFonts w:eastAsia="Times New Roman"/>
          <w:szCs w:val="24"/>
        </w:rPr>
        <w:t>α το</w:t>
      </w:r>
      <w:r>
        <w:rPr>
          <w:rFonts w:eastAsia="Times New Roman"/>
          <w:szCs w:val="24"/>
        </w:rPr>
        <w:t>ν</w:t>
      </w:r>
      <w:r w:rsidRPr="0034634C">
        <w:rPr>
          <w:rFonts w:eastAsia="Times New Roman"/>
          <w:szCs w:val="24"/>
        </w:rPr>
        <w:t xml:space="preserve"> αφήσουμε έτσι</w:t>
      </w:r>
      <w:r>
        <w:rPr>
          <w:rFonts w:eastAsia="Times New Roman"/>
          <w:szCs w:val="24"/>
        </w:rPr>
        <w:t>;</w:t>
      </w:r>
      <w:r w:rsidRPr="0034634C">
        <w:rPr>
          <w:rFonts w:eastAsia="Times New Roman"/>
          <w:szCs w:val="24"/>
        </w:rPr>
        <w:t xml:space="preserve"> </w:t>
      </w:r>
      <w:r>
        <w:rPr>
          <w:rFonts w:eastAsia="Times New Roman"/>
          <w:szCs w:val="24"/>
        </w:rPr>
        <w:t xml:space="preserve">Θα τον αφήσουμε </w:t>
      </w:r>
      <w:r w:rsidRPr="0034634C">
        <w:rPr>
          <w:rFonts w:eastAsia="Times New Roman"/>
          <w:szCs w:val="24"/>
        </w:rPr>
        <w:t>με την κατεστραμμένη γραμμή από την κακοκαιρία</w:t>
      </w:r>
      <w:r>
        <w:rPr>
          <w:rFonts w:eastAsia="Times New Roman"/>
          <w:szCs w:val="24"/>
        </w:rPr>
        <w:t>,</w:t>
      </w:r>
      <w:r w:rsidRPr="0034634C">
        <w:rPr>
          <w:rFonts w:eastAsia="Times New Roman"/>
          <w:szCs w:val="24"/>
        </w:rPr>
        <w:t xml:space="preserve"> την πιο σφοδρή κακοκαιρία των τελευταίων τριακοσίων ετών</w:t>
      </w:r>
      <w:r>
        <w:rPr>
          <w:rFonts w:eastAsia="Times New Roman"/>
          <w:szCs w:val="24"/>
        </w:rPr>
        <w:t>;</w:t>
      </w:r>
      <w:r w:rsidRPr="0034634C">
        <w:rPr>
          <w:rFonts w:eastAsia="Times New Roman"/>
          <w:szCs w:val="24"/>
        </w:rPr>
        <w:t xml:space="preserve"> Όσο νερό έπεσε</w:t>
      </w:r>
      <w:r>
        <w:rPr>
          <w:rFonts w:eastAsia="Times New Roman"/>
          <w:szCs w:val="24"/>
        </w:rPr>
        <w:t xml:space="preserve"> σ</w:t>
      </w:r>
      <w:r w:rsidRPr="0034634C">
        <w:rPr>
          <w:rFonts w:eastAsia="Times New Roman"/>
          <w:szCs w:val="24"/>
        </w:rPr>
        <w:t>ε ένα</w:t>
      </w:r>
      <w:r w:rsidR="004153B3">
        <w:rPr>
          <w:rFonts w:eastAsia="Times New Roman"/>
          <w:szCs w:val="24"/>
        </w:rPr>
        <w:t>ν</w:t>
      </w:r>
      <w:r w:rsidRPr="0034634C">
        <w:rPr>
          <w:rFonts w:eastAsia="Times New Roman"/>
          <w:szCs w:val="24"/>
        </w:rPr>
        <w:t xml:space="preserve"> χρόνο στη Γερμανία</w:t>
      </w:r>
      <w:r>
        <w:rPr>
          <w:rFonts w:eastAsia="Times New Roman"/>
          <w:szCs w:val="24"/>
        </w:rPr>
        <w:t>,</w:t>
      </w:r>
      <w:r w:rsidRPr="0034634C">
        <w:rPr>
          <w:rFonts w:eastAsia="Times New Roman"/>
          <w:szCs w:val="24"/>
        </w:rPr>
        <w:t xml:space="preserve"> έπεσε </w:t>
      </w:r>
      <w:r>
        <w:rPr>
          <w:rFonts w:eastAsia="Times New Roman"/>
          <w:szCs w:val="24"/>
        </w:rPr>
        <w:t xml:space="preserve">σε </w:t>
      </w:r>
      <w:r w:rsidRPr="0034634C">
        <w:rPr>
          <w:rFonts w:eastAsia="Times New Roman"/>
          <w:szCs w:val="24"/>
        </w:rPr>
        <w:t xml:space="preserve">δύο μέρες </w:t>
      </w:r>
      <w:r>
        <w:rPr>
          <w:rFonts w:eastAsia="Times New Roman"/>
          <w:szCs w:val="24"/>
        </w:rPr>
        <w:t xml:space="preserve">στη </w:t>
      </w:r>
      <w:r w:rsidRPr="0034634C">
        <w:rPr>
          <w:rFonts w:eastAsia="Times New Roman"/>
          <w:szCs w:val="24"/>
        </w:rPr>
        <w:t>Θεσσαλία</w:t>
      </w:r>
      <w:r>
        <w:rPr>
          <w:rFonts w:eastAsia="Times New Roman"/>
          <w:szCs w:val="24"/>
        </w:rPr>
        <w:t>. Το ξεχνάτε αυτό</w:t>
      </w:r>
      <w:r w:rsidRPr="0034634C">
        <w:rPr>
          <w:rFonts w:eastAsia="Times New Roman"/>
          <w:szCs w:val="24"/>
        </w:rPr>
        <w:t xml:space="preserve"> </w:t>
      </w:r>
      <w:r>
        <w:rPr>
          <w:rFonts w:eastAsia="Times New Roman"/>
          <w:szCs w:val="24"/>
        </w:rPr>
        <w:t xml:space="preserve">προφανώς. </w:t>
      </w:r>
    </w:p>
    <w:p w14:paraId="0067C7E8" w14:textId="77777777" w:rsidR="003D1987" w:rsidRDefault="004313C6">
      <w:pPr>
        <w:spacing w:line="600" w:lineRule="auto"/>
        <w:ind w:firstLine="720"/>
        <w:jc w:val="both"/>
        <w:rPr>
          <w:rFonts w:eastAsia="Times New Roman"/>
          <w:szCs w:val="24"/>
        </w:rPr>
      </w:pPr>
      <w:r w:rsidRPr="00700206">
        <w:rPr>
          <w:rFonts w:eastAsia="Times New Roman"/>
          <w:b/>
          <w:szCs w:val="24"/>
        </w:rPr>
        <w:t>ΑΛΕΞΑΝΔΡΟΣ ΚΑΖΑΜΙΑΣ:</w:t>
      </w:r>
      <w:r w:rsidRPr="00700206">
        <w:rPr>
          <w:rFonts w:eastAsia="Times New Roman"/>
          <w:szCs w:val="24"/>
        </w:rPr>
        <w:t xml:space="preserve"> </w:t>
      </w:r>
      <w:r>
        <w:rPr>
          <w:rFonts w:eastAsia="Times New Roman"/>
          <w:szCs w:val="24"/>
        </w:rPr>
        <w:t xml:space="preserve">Για την </w:t>
      </w:r>
      <w:r>
        <w:rPr>
          <w:rFonts w:eastAsia="Times New Roman"/>
          <w:szCs w:val="24"/>
          <w:lang w:val="en-US"/>
        </w:rPr>
        <w:t>Alstom</w:t>
      </w:r>
      <w:r w:rsidRPr="00700206">
        <w:rPr>
          <w:rFonts w:eastAsia="Times New Roman"/>
          <w:szCs w:val="24"/>
        </w:rPr>
        <w:t xml:space="preserve"> </w:t>
      </w:r>
      <w:r>
        <w:rPr>
          <w:rFonts w:eastAsia="Times New Roman"/>
          <w:szCs w:val="24"/>
        </w:rPr>
        <w:t>θα μας πείτε;</w:t>
      </w:r>
    </w:p>
    <w:p w14:paraId="0067C7E9" w14:textId="77777777" w:rsidR="003D1987" w:rsidRDefault="004313C6">
      <w:pPr>
        <w:spacing w:line="600" w:lineRule="auto"/>
        <w:ind w:firstLine="720"/>
        <w:jc w:val="both"/>
        <w:rPr>
          <w:rFonts w:eastAsia="Times New Roman"/>
          <w:szCs w:val="24"/>
        </w:rPr>
      </w:pPr>
      <w:r w:rsidRPr="00700206">
        <w:rPr>
          <w:rFonts w:eastAsia="Times New Roman"/>
          <w:b/>
          <w:szCs w:val="24"/>
        </w:rPr>
        <w:t>ΚΩΝΣΤΑΝΤΙΝΟΣ ΚΥΡΑΝΑΚΗΣ (Αναπληρωτής Υπουργός Υποδομών και Μεταφορών):</w:t>
      </w:r>
      <w:r w:rsidRPr="00700206">
        <w:rPr>
          <w:rFonts w:eastAsia="Times New Roman"/>
          <w:szCs w:val="24"/>
        </w:rPr>
        <w:t xml:space="preserve"> </w:t>
      </w:r>
      <w:r>
        <w:rPr>
          <w:rFonts w:eastAsia="Times New Roman"/>
          <w:szCs w:val="24"/>
        </w:rPr>
        <w:t xml:space="preserve">Η </w:t>
      </w:r>
      <w:r>
        <w:rPr>
          <w:rFonts w:eastAsia="Times New Roman"/>
          <w:szCs w:val="24"/>
          <w:lang w:val="en-US"/>
        </w:rPr>
        <w:t>Alstom</w:t>
      </w:r>
      <w:r>
        <w:rPr>
          <w:rFonts w:eastAsia="Times New Roman"/>
          <w:szCs w:val="24"/>
        </w:rPr>
        <w:t xml:space="preserve"> είναι μια</w:t>
      </w:r>
      <w:r w:rsidRPr="0034634C">
        <w:rPr>
          <w:rFonts w:eastAsia="Times New Roman"/>
          <w:szCs w:val="24"/>
        </w:rPr>
        <w:t xml:space="preserve"> πανευρωπαϊκή εταιρεία</w:t>
      </w:r>
      <w:r>
        <w:rPr>
          <w:rFonts w:eastAsia="Times New Roman"/>
          <w:szCs w:val="24"/>
        </w:rPr>
        <w:t>,</w:t>
      </w:r>
      <w:r w:rsidRPr="0034634C">
        <w:rPr>
          <w:rFonts w:eastAsia="Times New Roman"/>
          <w:szCs w:val="24"/>
        </w:rPr>
        <w:t xml:space="preserve"> η οποία έχει συστήματα τηλεδιοίκησης</w:t>
      </w:r>
      <w:r>
        <w:rPr>
          <w:rFonts w:eastAsia="Times New Roman"/>
          <w:szCs w:val="24"/>
        </w:rPr>
        <w:t>,</w:t>
      </w:r>
      <w:r w:rsidRPr="0034634C">
        <w:rPr>
          <w:rFonts w:eastAsia="Times New Roman"/>
          <w:szCs w:val="24"/>
        </w:rPr>
        <w:t xml:space="preserve"> κατασκευάζει τρένα</w:t>
      </w:r>
      <w:r>
        <w:rPr>
          <w:rFonts w:eastAsia="Times New Roman"/>
          <w:szCs w:val="24"/>
        </w:rPr>
        <w:t>,</w:t>
      </w:r>
      <w:r w:rsidRPr="0034634C">
        <w:rPr>
          <w:rFonts w:eastAsia="Times New Roman"/>
          <w:szCs w:val="24"/>
        </w:rPr>
        <w:t xml:space="preserve"> κατασκευάζει συστήματα σε όλη την Ευρώπη</w:t>
      </w:r>
      <w:r>
        <w:rPr>
          <w:rFonts w:eastAsia="Times New Roman"/>
          <w:szCs w:val="24"/>
        </w:rPr>
        <w:t>.</w:t>
      </w:r>
      <w:r w:rsidRPr="0034634C">
        <w:rPr>
          <w:rFonts w:eastAsia="Times New Roman"/>
          <w:szCs w:val="24"/>
        </w:rPr>
        <w:t xml:space="preserve"> Υπενθυμίζω </w:t>
      </w:r>
      <w:r>
        <w:rPr>
          <w:rFonts w:eastAsia="Times New Roman"/>
          <w:szCs w:val="24"/>
        </w:rPr>
        <w:t>-</w:t>
      </w:r>
      <w:r w:rsidRPr="0034634C">
        <w:rPr>
          <w:rFonts w:eastAsia="Times New Roman"/>
          <w:szCs w:val="24"/>
        </w:rPr>
        <w:t>γιατί ε</w:t>
      </w:r>
      <w:r>
        <w:rPr>
          <w:rFonts w:eastAsia="Times New Roman"/>
          <w:szCs w:val="24"/>
        </w:rPr>
        <w:t>ν</w:t>
      </w:r>
      <w:r w:rsidRPr="0034634C">
        <w:rPr>
          <w:rFonts w:eastAsia="Times New Roman"/>
          <w:szCs w:val="24"/>
        </w:rPr>
        <w:t>ώ τα ξέρ</w:t>
      </w:r>
      <w:r>
        <w:rPr>
          <w:rFonts w:eastAsia="Times New Roman"/>
          <w:szCs w:val="24"/>
        </w:rPr>
        <w:t>ετε</w:t>
      </w:r>
      <w:r w:rsidRPr="0034634C">
        <w:rPr>
          <w:rFonts w:eastAsia="Times New Roman"/>
          <w:szCs w:val="24"/>
        </w:rPr>
        <w:t xml:space="preserve"> </w:t>
      </w:r>
      <w:r>
        <w:rPr>
          <w:rFonts w:eastAsia="Times New Roman"/>
          <w:szCs w:val="24"/>
        </w:rPr>
        <w:t xml:space="preserve">και έχετε </w:t>
      </w:r>
      <w:r w:rsidRPr="0034634C">
        <w:rPr>
          <w:rFonts w:eastAsia="Times New Roman"/>
          <w:szCs w:val="24"/>
        </w:rPr>
        <w:t xml:space="preserve">εντρυφήσει </w:t>
      </w:r>
      <w:r>
        <w:rPr>
          <w:rFonts w:eastAsia="Times New Roman"/>
          <w:szCs w:val="24"/>
        </w:rPr>
        <w:t>σ</w:t>
      </w:r>
      <w:r w:rsidRPr="0034634C">
        <w:rPr>
          <w:rFonts w:eastAsia="Times New Roman"/>
          <w:szCs w:val="24"/>
        </w:rPr>
        <w:t>το θέμα δεν τα λέτε για λόγους εντυπώσεων</w:t>
      </w:r>
      <w:r>
        <w:rPr>
          <w:rFonts w:eastAsia="Times New Roman"/>
          <w:szCs w:val="24"/>
        </w:rPr>
        <w:t>-</w:t>
      </w:r>
      <w:r w:rsidRPr="0034634C">
        <w:rPr>
          <w:rFonts w:eastAsia="Times New Roman"/>
          <w:szCs w:val="24"/>
        </w:rPr>
        <w:t xml:space="preserve"> </w:t>
      </w:r>
      <w:r>
        <w:rPr>
          <w:rFonts w:eastAsia="Times New Roman"/>
          <w:szCs w:val="24"/>
        </w:rPr>
        <w:t>ότι η Σύμβαση 7</w:t>
      </w:r>
      <w:r w:rsidRPr="0034634C">
        <w:rPr>
          <w:rFonts w:eastAsia="Times New Roman"/>
          <w:szCs w:val="24"/>
        </w:rPr>
        <w:t>17 προέβλεπε ανάταξη συστημάτων στον άξονα</w:t>
      </w:r>
      <w:r>
        <w:rPr>
          <w:rFonts w:eastAsia="Times New Roman"/>
          <w:szCs w:val="24"/>
        </w:rPr>
        <w:t>.</w:t>
      </w:r>
      <w:r w:rsidRPr="0034634C">
        <w:rPr>
          <w:rFonts w:eastAsia="Times New Roman"/>
          <w:szCs w:val="24"/>
        </w:rPr>
        <w:t xml:space="preserve"> Το </w:t>
      </w:r>
      <w:r>
        <w:rPr>
          <w:rFonts w:eastAsia="Times New Roman"/>
          <w:szCs w:val="24"/>
        </w:rPr>
        <w:t>20</w:t>
      </w:r>
      <w:r w:rsidRPr="0034634C">
        <w:rPr>
          <w:rFonts w:eastAsia="Times New Roman"/>
          <w:szCs w:val="24"/>
        </w:rPr>
        <w:t>15</w:t>
      </w:r>
      <w:r>
        <w:rPr>
          <w:rFonts w:eastAsia="Times New Roman"/>
          <w:szCs w:val="24"/>
        </w:rPr>
        <w:t>-20</w:t>
      </w:r>
      <w:r w:rsidRPr="0034634C">
        <w:rPr>
          <w:rFonts w:eastAsia="Times New Roman"/>
          <w:szCs w:val="24"/>
        </w:rPr>
        <w:t xml:space="preserve">17 </w:t>
      </w:r>
      <w:r>
        <w:rPr>
          <w:rFonts w:eastAsia="Times New Roman"/>
          <w:szCs w:val="24"/>
        </w:rPr>
        <w:t xml:space="preserve">όταν </w:t>
      </w:r>
      <w:r w:rsidRPr="0034634C">
        <w:rPr>
          <w:rFonts w:eastAsia="Times New Roman"/>
          <w:szCs w:val="24"/>
        </w:rPr>
        <w:t xml:space="preserve">κυβερνούσε η </w:t>
      </w:r>
      <w:r>
        <w:rPr>
          <w:rFonts w:eastAsia="Times New Roman"/>
          <w:szCs w:val="24"/>
        </w:rPr>
        <w:t>κυβέρνηση</w:t>
      </w:r>
      <w:r w:rsidRPr="0034634C">
        <w:rPr>
          <w:rFonts w:eastAsia="Times New Roman"/>
          <w:szCs w:val="24"/>
        </w:rPr>
        <w:t xml:space="preserve"> την οποία στήριξε η Πρόεδρος σας</w:t>
      </w:r>
      <w:r>
        <w:rPr>
          <w:rFonts w:eastAsia="Times New Roman"/>
          <w:szCs w:val="24"/>
        </w:rPr>
        <w:t>…</w:t>
      </w:r>
      <w:r w:rsidRPr="0034634C">
        <w:rPr>
          <w:rFonts w:eastAsia="Times New Roman"/>
          <w:szCs w:val="24"/>
        </w:rPr>
        <w:t xml:space="preserve"> </w:t>
      </w:r>
    </w:p>
    <w:p w14:paraId="0067C7EA" w14:textId="77777777" w:rsidR="003D1987" w:rsidRDefault="004313C6">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Πότε;</w:t>
      </w:r>
    </w:p>
    <w:p w14:paraId="0067C7EB" w14:textId="77777777" w:rsidR="003D1987" w:rsidRDefault="004313C6">
      <w:pPr>
        <w:spacing w:line="600" w:lineRule="auto"/>
        <w:ind w:firstLine="720"/>
        <w:jc w:val="both"/>
        <w:rPr>
          <w:rFonts w:eastAsia="Times New Roman"/>
          <w:szCs w:val="24"/>
          <w:lang w:eastAsia="zh-CN"/>
        </w:rPr>
      </w:pPr>
      <w:r w:rsidRPr="005970CD">
        <w:rPr>
          <w:rFonts w:eastAsia="Times New Roman"/>
          <w:b/>
          <w:szCs w:val="24"/>
          <w:lang w:eastAsia="zh-CN"/>
        </w:rPr>
        <w:lastRenderedPageBreak/>
        <w:t>ΚΩΝΣΤΑΝΤΙΝΟΣ ΚΥΡΑΝΑΚΗΣ (Αναπληρωτής Υπουργός Υποδομών και Μεταφορών):</w:t>
      </w:r>
      <w:r w:rsidRPr="005970CD">
        <w:rPr>
          <w:rFonts w:eastAsia="Times New Roman"/>
          <w:szCs w:val="24"/>
          <w:lang w:eastAsia="zh-CN"/>
        </w:rPr>
        <w:t xml:space="preserve"> </w:t>
      </w:r>
      <w:r>
        <w:rPr>
          <w:rFonts w:eastAsia="Times New Roman"/>
          <w:szCs w:val="24"/>
          <w:lang w:eastAsia="zh-CN"/>
        </w:rPr>
        <w:t>Το 2015-2017.</w:t>
      </w:r>
    </w:p>
    <w:p w14:paraId="0067C7EC" w14:textId="22BAF9EC" w:rsidR="003D1987" w:rsidRDefault="004313C6">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Δεν ήμουν εγώ</w:t>
      </w:r>
      <w:r w:rsidR="004153B3">
        <w:rPr>
          <w:rFonts w:eastAsia="Times New Roman"/>
          <w:szCs w:val="24"/>
          <w:lang w:eastAsia="zh-CN"/>
        </w:rPr>
        <w:t>,</w:t>
      </w:r>
      <w:r>
        <w:rPr>
          <w:rFonts w:eastAsia="Times New Roman"/>
          <w:szCs w:val="24"/>
          <w:lang w:eastAsia="zh-CN"/>
        </w:rPr>
        <w:t xml:space="preserve"> κύριε</w:t>
      </w:r>
      <w:r w:rsidR="004153B3">
        <w:rPr>
          <w:rFonts w:eastAsia="Times New Roman"/>
          <w:szCs w:val="24"/>
          <w:lang w:eastAsia="zh-CN"/>
        </w:rPr>
        <w:t>,</w:t>
      </w:r>
      <w:r>
        <w:rPr>
          <w:rFonts w:eastAsia="Times New Roman"/>
          <w:szCs w:val="24"/>
          <w:lang w:eastAsia="zh-CN"/>
        </w:rPr>
        <w:t xml:space="preserve"> τότε. Είχα συγκρουστεί εγώ με τον Τσίπρα.</w:t>
      </w:r>
    </w:p>
    <w:p w14:paraId="0067C7ED" w14:textId="77777777" w:rsidR="003D1987" w:rsidRDefault="004313C6">
      <w:pPr>
        <w:spacing w:line="600" w:lineRule="auto"/>
        <w:ind w:firstLine="720"/>
        <w:jc w:val="both"/>
        <w:rPr>
          <w:rFonts w:eastAsia="Times New Roman"/>
          <w:szCs w:val="24"/>
          <w:lang w:eastAsia="zh-CN"/>
        </w:rPr>
      </w:pPr>
      <w:r w:rsidRPr="005970CD">
        <w:rPr>
          <w:rFonts w:eastAsia="Times New Roman"/>
          <w:b/>
          <w:szCs w:val="24"/>
          <w:lang w:eastAsia="zh-CN"/>
        </w:rPr>
        <w:t>ΚΩΝΣΤΑΝΤΙΝΟΣ ΚΥΡΑΝΑΚΗΣ (Αναπληρωτής Υπουργός Υποδομών και Μεταφορών):</w:t>
      </w:r>
      <w:r w:rsidRPr="005970CD">
        <w:rPr>
          <w:rFonts w:eastAsia="Times New Roman"/>
          <w:szCs w:val="24"/>
          <w:lang w:eastAsia="zh-CN"/>
        </w:rPr>
        <w:t xml:space="preserve"> </w:t>
      </w:r>
      <w:r>
        <w:rPr>
          <w:rFonts w:eastAsia="Times New Roman"/>
          <w:szCs w:val="24"/>
          <w:lang w:eastAsia="zh-CN"/>
        </w:rPr>
        <w:t xml:space="preserve">Καλά, καλά. </w:t>
      </w:r>
    </w:p>
    <w:p w14:paraId="0067C7EE" w14:textId="5BDC2A5D" w:rsidR="003D1987" w:rsidRDefault="004313C6">
      <w:pPr>
        <w:spacing w:line="600" w:lineRule="auto"/>
        <w:ind w:firstLine="720"/>
        <w:jc w:val="both"/>
        <w:rPr>
          <w:rFonts w:eastAsia="Times New Roman"/>
          <w:szCs w:val="24"/>
          <w:lang w:eastAsia="zh-CN"/>
        </w:rPr>
      </w:pPr>
      <w:r w:rsidRPr="005970CD">
        <w:rPr>
          <w:rFonts w:eastAsia="Times New Roman"/>
          <w:b/>
          <w:bCs/>
          <w:szCs w:val="24"/>
          <w:shd w:val="clear" w:color="auto" w:fill="FFFFFF"/>
          <w:lang w:eastAsia="zh-CN"/>
        </w:rPr>
        <w:t xml:space="preserve">ΠΡΟΕΔΡΕΥΩΝ (Οδυσσέας Κωνσταντινόπουλος): </w:t>
      </w:r>
      <w:r>
        <w:rPr>
          <w:rFonts w:eastAsia="Times New Roman"/>
          <w:szCs w:val="24"/>
          <w:lang w:eastAsia="zh-CN"/>
        </w:rPr>
        <w:t>Σας παρακαλώ</w:t>
      </w:r>
      <w:r w:rsidR="004153B3">
        <w:rPr>
          <w:rFonts w:eastAsia="Times New Roman"/>
          <w:szCs w:val="24"/>
          <w:lang w:eastAsia="zh-CN"/>
        </w:rPr>
        <w:t>!</w:t>
      </w:r>
      <w:r>
        <w:rPr>
          <w:rFonts w:eastAsia="Times New Roman"/>
          <w:szCs w:val="24"/>
          <w:lang w:eastAsia="zh-CN"/>
        </w:rPr>
        <w:t xml:space="preserve"> </w:t>
      </w:r>
    </w:p>
    <w:p w14:paraId="0067C7EF" w14:textId="77777777" w:rsidR="003D1987" w:rsidRDefault="004313C6">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Μη</w:t>
      </w:r>
      <w:r>
        <w:rPr>
          <w:rFonts w:eastAsia="Times New Roman"/>
          <w:szCs w:val="24"/>
          <w:lang w:eastAsia="zh-CN"/>
        </w:rPr>
        <w:t xml:space="preserve"> λέτε ανακρίβειες. </w:t>
      </w:r>
    </w:p>
    <w:p w14:paraId="0067C7F0" w14:textId="77777777" w:rsidR="003D1987" w:rsidRDefault="004313C6">
      <w:pPr>
        <w:spacing w:line="600" w:lineRule="auto"/>
        <w:ind w:firstLine="720"/>
        <w:jc w:val="both"/>
        <w:rPr>
          <w:rFonts w:eastAsia="Times New Roman"/>
          <w:szCs w:val="24"/>
          <w:lang w:eastAsia="zh-CN"/>
        </w:rPr>
      </w:pPr>
      <w:r w:rsidRPr="005970CD">
        <w:rPr>
          <w:rFonts w:eastAsia="Times New Roman"/>
          <w:b/>
          <w:bCs/>
          <w:szCs w:val="24"/>
          <w:shd w:val="clear" w:color="auto" w:fill="FFFFFF"/>
          <w:lang w:eastAsia="zh-CN"/>
        </w:rPr>
        <w:t xml:space="preserve">ΠΡΟΕΔΡΕΥΩΝ (Οδυσσέας Κωνσταντινόπουλος): </w:t>
      </w:r>
      <w:r>
        <w:rPr>
          <w:rFonts w:eastAsia="Times New Roman"/>
          <w:szCs w:val="24"/>
          <w:lang w:eastAsia="zh-CN"/>
        </w:rPr>
        <w:t xml:space="preserve">Κυρία Πρόεδρε, δεν μπορεί να γίνει διάλογος σε αυτήν τη διαδικασία. Θα πάρετε τον λόγο μετά να τα πείτε. </w:t>
      </w:r>
    </w:p>
    <w:p w14:paraId="0067C7F1" w14:textId="77777777" w:rsidR="003D1987" w:rsidRDefault="004313C6">
      <w:pPr>
        <w:spacing w:line="600" w:lineRule="auto"/>
        <w:ind w:firstLine="720"/>
        <w:jc w:val="both"/>
        <w:rPr>
          <w:rFonts w:eastAsia="Times New Roman"/>
          <w:szCs w:val="24"/>
          <w:lang w:eastAsia="zh-CN"/>
        </w:rPr>
      </w:pPr>
      <w:r w:rsidRPr="005970CD">
        <w:rPr>
          <w:rFonts w:eastAsia="Times New Roman"/>
          <w:b/>
          <w:szCs w:val="24"/>
          <w:lang w:eastAsia="zh-CN"/>
        </w:rPr>
        <w:t>ΚΩΝΣΤΑΝΤΙΝΟΣ ΚΥΡΑΝΑΚΗΣ (Αναπληρωτής Υπουργός Υποδομών και Μεταφορών):</w:t>
      </w:r>
      <w:r w:rsidRPr="005970CD">
        <w:rPr>
          <w:rFonts w:eastAsia="Times New Roman"/>
          <w:szCs w:val="24"/>
          <w:lang w:eastAsia="zh-CN"/>
        </w:rPr>
        <w:t xml:space="preserve"> </w:t>
      </w:r>
      <w:r>
        <w:rPr>
          <w:rFonts w:eastAsia="Times New Roman"/>
          <w:szCs w:val="24"/>
          <w:lang w:eastAsia="zh-CN"/>
        </w:rPr>
        <w:t xml:space="preserve">Να αφαιρεθεί από τον χρόνο μου, κύριε Πρόεδρε, σας παρακαλώ. </w:t>
      </w:r>
    </w:p>
    <w:p w14:paraId="0067C7F2" w14:textId="3EABE916" w:rsidR="003D1987" w:rsidRDefault="004313C6">
      <w:pPr>
        <w:spacing w:line="600" w:lineRule="auto"/>
        <w:ind w:firstLine="720"/>
        <w:jc w:val="both"/>
        <w:rPr>
          <w:rFonts w:eastAsia="Times New Roman"/>
          <w:szCs w:val="24"/>
          <w:lang w:eastAsia="zh-CN"/>
        </w:rPr>
      </w:pPr>
      <w:r w:rsidRPr="005970CD">
        <w:rPr>
          <w:rFonts w:eastAsia="Times New Roman"/>
          <w:b/>
          <w:bCs/>
          <w:szCs w:val="24"/>
          <w:shd w:val="clear" w:color="auto" w:fill="FFFFFF"/>
          <w:lang w:eastAsia="zh-CN"/>
        </w:rPr>
        <w:t xml:space="preserve">ΠΡΟΕΔΡΕΥΩΝ (Οδυσσέας Κωνσταντινόπουλος): </w:t>
      </w:r>
      <w:r>
        <w:rPr>
          <w:rFonts w:eastAsia="Times New Roman"/>
          <w:szCs w:val="24"/>
          <w:lang w:eastAsia="zh-CN"/>
        </w:rPr>
        <w:t xml:space="preserve"> Σας παρακαλώ, συνεχίστε</w:t>
      </w:r>
      <w:r w:rsidR="004153B3">
        <w:rPr>
          <w:rFonts w:eastAsia="Times New Roman"/>
          <w:szCs w:val="24"/>
          <w:lang w:eastAsia="zh-CN"/>
        </w:rPr>
        <w:t>!</w:t>
      </w:r>
      <w:r>
        <w:rPr>
          <w:rFonts w:eastAsia="Times New Roman"/>
          <w:szCs w:val="24"/>
          <w:lang w:eastAsia="zh-CN"/>
        </w:rPr>
        <w:t xml:space="preserve"> </w:t>
      </w:r>
    </w:p>
    <w:p w14:paraId="0067C7F3" w14:textId="65B585F1" w:rsidR="003D1987" w:rsidRDefault="004313C6">
      <w:pPr>
        <w:spacing w:line="600" w:lineRule="auto"/>
        <w:ind w:firstLine="720"/>
        <w:jc w:val="both"/>
        <w:rPr>
          <w:rFonts w:eastAsia="Times New Roman"/>
          <w:szCs w:val="24"/>
        </w:rPr>
      </w:pPr>
      <w:r w:rsidRPr="005970CD">
        <w:rPr>
          <w:rFonts w:eastAsia="Times New Roman"/>
          <w:b/>
          <w:szCs w:val="24"/>
          <w:lang w:eastAsia="zh-CN"/>
        </w:rPr>
        <w:lastRenderedPageBreak/>
        <w:t>ΚΩΝΣΤΑΝΤΙΝΟΣ ΚΥΡΑΝΑΚΗΣ (Αναπληρωτής Υπουργός Υποδομών και Μεταφορών):</w:t>
      </w:r>
      <w:r w:rsidRPr="005970CD">
        <w:rPr>
          <w:rFonts w:eastAsia="Times New Roman"/>
          <w:szCs w:val="24"/>
          <w:lang w:eastAsia="zh-CN"/>
        </w:rPr>
        <w:t xml:space="preserve"> </w:t>
      </w:r>
      <w:r>
        <w:rPr>
          <w:rFonts w:eastAsia="Times New Roman"/>
          <w:szCs w:val="24"/>
          <w:lang w:eastAsia="zh-CN"/>
        </w:rPr>
        <w:t>Εκείνη την περίοδο η κυβέρνηση τ</w:t>
      </w:r>
      <w:r w:rsidRPr="0034634C">
        <w:rPr>
          <w:rFonts w:eastAsia="Times New Roman"/>
          <w:szCs w:val="24"/>
        </w:rPr>
        <w:t>ης Αριστεράς άφηνε βανδαλισμούς ελεύθερα στο δίκτυο</w:t>
      </w:r>
      <w:r>
        <w:rPr>
          <w:rFonts w:eastAsia="Times New Roman"/>
          <w:szCs w:val="24"/>
        </w:rPr>
        <w:t>,</w:t>
      </w:r>
      <w:r w:rsidRPr="0034634C">
        <w:rPr>
          <w:rFonts w:eastAsia="Times New Roman"/>
          <w:szCs w:val="24"/>
        </w:rPr>
        <w:t xml:space="preserve"> με αποτέλεσμα αυτά τα οποία προέβλεπε η </w:t>
      </w:r>
      <w:r w:rsidR="004153B3">
        <w:rPr>
          <w:rFonts w:eastAsia="Times New Roman"/>
          <w:szCs w:val="24"/>
        </w:rPr>
        <w:t>σ</w:t>
      </w:r>
      <w:r w:rsidRPr="0034634C">
        <w:rPr>
          <w:rFonts w:eastAsia="Times New Roman"/>
          <w:szCs w:val="24"/>
        </w:rPr>
        <w:t>ύμβαση να μην μπορούν να υλοποιηθούν</w:t>
      </w:r>
      <w:r>
        <w:rPr>
          <w:rFonts w:eastAsia="Times New Roman"/>
          <w:szCs w:val="24"/>
        </w:rPr>
        <w:t>.</w:t>
      </w:r>
      <w:r w:rsidRPr="0034634C">
        <w:rPr>
          <w:rFonts w:eastAsia="Times New Roman"/>
          <w:szCs w:val="24"/>
        </w:rPr>
        <w:t xml:space="preserve"> </w:t>
      </w:r>
    </w:p>
    <w:p w14:paraId="0067C7F4" w14:textId="77777777" w:rsidR="003D1987" w:rsidRDefault="004313C6">
      <w:pPr>
        <w:spacing w:line="600" w:lineRule="auto"/>
        <w:ind w:firstLine="720"/>
        <w:jc w:val="both"/>
        <w:rPr>
          <w:rFonts w:eastAsia="Times New Roman"/>
          <w:szCs w:val="24"/>
        </w:rPr>
      </w:pPr>
      <w:r w:rsidRPr="0080565F">
        <w:rPr>
          <w:rFonts w:eastAsia="Times New Roman"/>
          <w:b/>
          <w:szCs w:val="24"/>
        </w:rPr>
        <w:t>ΘΕΟΠΙΣΤΗ (ΠΕΤΗ) ΠΕΡΚΑ:</w:t>
      </w:r>
      <w:r w:rsidRPr="0080565F">
        <w:rPr>
          <w:rFonts w:eastAsia="Times New Roman"/>
          <w:szCs w:val="24"/>
        </w:rPr>
        <w:t xml:space="preserve"> </w:t>
      </w:r>
      <w:r>
        <w:rPr>
          <w:rFonts w:eastAsia="Times New Roman"/>
          <w:szCs w:val="24"/>
        </w:rPr>
        <w:t>Άκου τι λέει! Είναι ψεύτες!</w:t>
      </w:r>
    </w:p>
    <w:p w14:paraId="0067C7F5" w14:textId="7415F3A1" w:rsidR="003D1987" w:rsidRDefault="004313C6">
      <w:pPr>
        <w:spacing w:line="600" w:lineRule="auto"/>
        <w:ind w:firstLine="720"/>
        <w:jc w:val="both"/>
        <w:rPr>
          <w:rFonts w:eastAsia="Times New Roman"/>
          <w:szCs w:val="24"/>
        </w:rPr>
      </w:pPr>
      <w:r w:rsidRPr="0080565F">
        <w:rPr>
          <w:rFonts w:eastAsia="Times New Roman"/>
          <w:b/>
          <w:szCs w:val="24"/>
        </w:rPr>
        <w:t>ΚΩΝΣΤΑΝΤΙΝΟΣ ΚΥΡΑΝΑΚΗΣ (Αναπληρωτής Υπουργός Υποδομών και Μεταφορών):</w:t>
      </w:r>
      <w:r w:rsidRPr="0080565F">
        <w:rPr>
          <w:rFonts w:eastAsia="Times New Roman"/>
          <w:szCs w:val="24"/>
        </w:rPr>
        <w:t xml:space="preserve"> </w:t>
      </w:r>
      <w:r w:rsidRPr="0034634C">
        <w:rPr>
          <w:rFonts w:eastAsia="Times New Roman"/>
          <w:szCs w:val="24"/>
        </w:rPr>
        <w:t>Αν</w:t>
      </w:r>
      <w:r w:rsidR="004153B3">
        <w:rPr>
          <w:rFonts w:eastAsia="Times New Roman"/>
          <w:szCs w:val="24"/>
        </w:rPr>
        <w:t>,</w:t>
      </w:r>
      <w:r w:rsidRPr="0034634C">
        <w:rPr>
          <w:rFonts w:eastAsia="Times New Roman"/>
          <w:szCs w:val="24"/>
        </w:rPr>
        <w:t xml:space="preserve"> λοιπόν</w:t>
      </w:r>
      <w:r w:rsidR="004153B3">
        <w:rPr>
          <w:rFonts w:eastAsia="Times New Roman"/>
          <w:szCs w:val="24"/>
        </w:rPr>
        <w:t>,</w:t>
      </w:r>
      <w:r w:rsidRPr="0034634C">
        <w:rPr>
          <w:rFonts w:eastAsia="Times New Roman"/>
          <w:szCs w:val="24"/>
        </w:rPr>
        <w:t xml:space="preserve"> δεν είχε δοθεί </w:t>
      </w:r>
      <w:r>
        <w:rPr>
          <w:rFonts w:eastAsia="Times New Roman"/>
          <w:szCs w:val="24"/>
        </w:rPr>
        <w:t xml:space="preserve">η </w:t>
      </w:r>
      <w:r w:rsidRPr="0034634C">
        <w:rPr>
          <w:rFonts w:eastAsia="Times New Roman"/>
          <w:szCs w:val="24"/>
        </w:rPr>
        <w:t>παράταση τότε</w:t>
      </w:r>
      <w:r>
        <w:rPr>
          <w:rFonts w:eastAsia="Times New Roman"/>
          <w:szCs w:val="24"/>
        </w:rPr>
        <w:t>,</w:t>
      </w:r>
      <w:r w:rsidRPr="0034634C">
        <w:rPr>
          <w:rFonts w:eastAsia="Times New Roman"/>
          <w:szCs w:val="24"/>
        </w:rPr>
        <w:t xml:space="preserve"> θα είχε διαλυθεί η </w:t>
      </w:r>
      <w:r w:rsidR="004153B3">
        <w:rPr>
          <w:rFonts w:eastAsia="Times New Roman"/>
          <w:szCs w:val="24"/>
        </w:rPr>
        <w:t>σ</w:t>
      </w:r>
      <w:r w:rsidRPr="0034634C">
        <w:rPr>
          <w:rFonts w:eastAsia="Times New Roman"/>
          <w:szCs w:val="24"/>
        </w:rPr>
        <w:t>ύμβαση και άρα</w:t>
      </w:r>
      <w:r>
        <w:rPr>
          <w:rFonts w:eastAsia="Times New Roman"/>
          <w:szCs w:val="24"/>
        </w:rPr>
        <w:t>,</w:t>
      </w:r>
      <w:r w:rsidRPr="0034634C">
        <w:rPr>
          <w:rFonts w:eastAsia="Times New Roman"/>
          <w:szCs w:val="24"/>
        </w:rPr>
        <w:t xml:space="preserve"> λοιπόν</w:t>
      </w:r>
      <w:r>
        <w:rPr>
          <w:rFonts w:eastAsia="Times New Roman"/>
          <w:szCs w:val="24"/>
        </w:rPr>
        <w:t>,</w:t>
      </w:r>
      <w:r w:rsidRPr="0034634C">
        <w:rPr>
          <w:rFonts w:eastAsia="Times New Roman"/>
          <w:szCs w:val="24"/>
        </w:rPr>
        <w:t xml:space="preserve"> ούτε στ</w:t>
      </w:r>
      <w:r>
        <w:rPr>
          <w:rFonts w:eastAsia="Times New Roman"/>
          <w:szCs w:val="24"/>
        </w:rPr>
        <w:t>ο</w:t>
      </w:r>
      <w:r w:rsidRPr="0034634C">
        <w:rPr>
          <w:rFonts w:eastAsia="Times New Roman"/>
          <w:szCs w:val="24"/>
        </w:rPr>
        <w:t xml:space="preserve"> Λάρισα</w:t>
      </w:r>
      <w:r>
        <w:rPr>
          <w:rFonts w:eastAsia="Times New Roman"/>
          <w:szCs w:val="24"/>
        </w:rPr>
        <w:t>-</w:t>
      </w:r>
      <w:r w:rsidRPr="0034634C">
        <w:rPr>
          <w:rFonts w:eastAsia="Times New Roman"/>
          <w:szCs w:val="24"/>
        </w:rPr>
        <w:t>Πλατύ</w:t>
      </w:r>
      <w:r>
        <w:rPr>
          <w:rFonts w:eastAsia="Times New Roman"/>
          <w:szCs w:val="24"/>
        </w:rPr>
        <w:t xml:space="preserve"> ο</w:t>
      </w:r>
      <w:r w:rsidRPr="0034634C">
        <w:rPr>
          <w:rFonts w:eastAsia="Times New Roman"/>
          <w:szCs w:val="24"/>
        </w:rPr>
        <w:t xml:space="preserve">ύτε στις περιοχές </w:t>
      </w:r>
      <w:r>
        <w:rPr>
          <w:rFonts w:eastAsia="Times New Roman"/>
          <w:szCs w:val="24"/>
        </w:rPr>
        <w:t xml:space="preserve">πέριξ </w:t>
      </w:r>
      <w:r w:rsidRPr="0034634C">
        <w:rPr>
          <w:rFonts w:eastAsia="Times New Roman"/>
          <w:szCs w:val="24"/>
        </w:rPr>
        <w:t xml:space="preserve">της Αττικής θα υπήρχε </w:t>
      </w:r>
      <w:r>
        <w:rPr>
          <w:rFonts w:eastAsia="Times New Roman"/>
          <w:szCs w:val="24"/>
        </w:rPr>
        <w:t>τηλε</w:t>
      </w:r>
      <w:r w:rsidRPr="0034634C">
        <w:rPr>
          <w:rFonts w:eastAsia="Times New Roman"/>
          <w:szCs w:val="24"/>
        </w:rPr>
        <w:t>διοίκηση</w:t>
      </w:r>
      <w:r>
        <w:rPr>
          <w:rFonts w:eastAsia="Times New Roman"/>
          <w:szCs w:val="24"/>
        </w:rPr>
        <w:t>,</w:t>
      </w:r>
      <w:r w:rsidRPr="0034634C">
        <w:rPr>
          <w:rFonts w:eastAsia="Times New Roman"/>
          <w:szCs w:val="24"/>
        </w:rPr>
        <w:t xml:space="preserve"> </w:t>
      </w:r>
      <w:r>
        <w:rPr>
          <w:rFonts w:eastAsia="Times New Roman"/>
          <w:szCs w:val="24"/>
        </w:rPr>
        <w:t>άρα,</w:t>
      </w:r>
      <w:r w:rsidRPr="0034634C">
        <w:rPr>
          <w:rFonts w:eastAsia="Times New Roman"/>
          <w:szCs w:val="24"/>
        </w:rPr>
        <w:t xml:space="preserve"> θα υπήρχε ρίσκο</w:t>
      </w:r>
      <w:r>
        <w:rPr>
          <w:rFonts w:eastAsia="Times New Roman"/>
          <w:szCs w:val="24"/>
        </w:rPr>
        <w:t>,</w:t>
      </w:r>
      <w:r w:rsidRPr="0034634C">
        <w:rPr>
          <w:rFonts w:eastAsia="Times New Roman"/>
          <w:szCs w:val="24"/>
        </w:rPr>
        <w:t xml:space="preserve"> με βάση τα λεγόμενά σας και για άλλα δυστυχήματα</w:t>
      </w:r>
      <w:r>
        <w:rPr>
          <w:rFonts w:eastAsia="Times New Roman"/>
          <w:szCs w:val="24"/>
        </w:rPr>
        <w:t>.</w:t>
      </w:r>
      <w:r w:rsidRPr="0034634C">
        <w:rPr>
          <w:rFonts w:eastAsia="Times New Roman"/>
          <w:szCs w:val="24"/>
        </w:rPr>
        <w:t xml:space="preserve"> Με βάση τα λεγόμενά σας</w:t>
      </w:r>
      <w:r>
        <w:rPr>
          <w:rFonts w:eastAsia="Times New Roman"/>
          <w:szCs w:val="24"/>
        </w:rPr>
        <w:t xml:space="preserve"> αυτό! </w:t>
      </w:r>
      <w:r w:rsidRPr="0034634C">
        <w:rPr>
          <w:rFonts w:eastAsia="Times New Roman"/>
          <w:szCs w:val="24"/>
        </w:rPr>
        <w:t>Άρα</w:t>
      </w:r>
      <w:r w:rsidR="004153B3">
        <w:rPr>
          <w:rFonts w:eastAsia="Times New Roman"/>
          <w:szCs w:val="24"/>
        </w:rPr>
        <w:t>,</w:t>
      </w:r>
      <w:r w:rsidRPr="0034634C">
        <w:rPr>
          <w:rFonts w:eastAsia="Times New Roman"/>
          <w:szCs w:val="24"/>
        </w:rPr>
        <w:t xml:space="preserve"> λοιπόν</w:t>
      </w:r>
      <w:r>
        <w:rPr>
          <w:rFonts w:eastAsia="Times New Roman"/>
          <w:szCs w:val="24"/>
        </w:rPr>
        <w:t>,</w:t>
      </w:r>
      <w:r w:rsidRPr="0034634C">
        <w:rPr>
          <w:rFonts w:eastAsia="Times New Roman"/>
          <w:szCs w:val="24"/>
        </w:rPr>
        <w:t xml:space="preserve"> να ξέρουμε τι λέμε</w:t>
      </w:r>
      <w:r>
        <w:rPr>
          <w:rFonts w:eastAsia="Times New Roman"/>
          <w:szCs w:val="24"/>
        </w:rPr>
        <w:t>.</w:t>
      </w:r>
      <w:r w:rsidRPr="0034634C">
        <w:rPr>
          <w:rFonts w:eastAsia="Times New Roman"/>
          <w:szCs w:val="24"/>
        </w:rPr>
        <w:t xml:space="preserve"> </w:t>
      </w:r>
    </w:p>
    <w:p w14:paraId="0067C7F6" w14:textId="77777777" w:rsidR="003D1987" w:rsidRDefault="004313C6">
      <w:pPr>
        <w:spacing w:line="600" w:lineRule="auto"/>
        <w:ind w:firstLine="720"/>
        <w:jc w:val="both"/>
        <w:rPr>
          <w:rFonts w:eastAsia="Times New Roman"/>
          <w:szCs w:val="24"/>
        </w:rPr>
      </w:pPr>
      <w:r w:rsidRPr="0080565F">
        <w:rPr>
          <w:rFonts w:eastAsia="Times New Roman"/>
          <w:b/>
          <w:szCs w:val="24"/>
        </w:rPr>
        <w:t>ΑΛΕΞΑΝΔΡΟΣ ΚΑΖΑΜΙΑΣ:</w:t>
      </w:r>
      <w:r w:rsidRPr="0080565F">
        <w:rPr>
          <w:rFonts w:eastAsia="Times New Roman"/>
          <w:szCs w:val="24"/>
        </w:rPr>
        <w:t xml:space="preserve"> </w:t>
      </w:r>
      <w:r>
        <w:rPr>
          <w:rFonts w:eastAsia="Times New Roman"/>
          <w:szCs w:val="24"/>
        </w:rPr>
        <w:t>Για το 2025 λέμε.</w:t>
      </w:r>
    </w:p>
    <w:p w14:paraId="0067C7F7" w14:textId="77777777" w:rsidR="003D1987" w:rsidRDefault="004313C6">
      <w:pPr>
        <w:spacing w:line="600" w:lineRule="auto"/>
        <w:ind w:firstLine="720"/>
        <w:jc w:val="both"/>
        <w:rPr>
          <w:rFonts w:eastAsia="Times New Roman"/>
          <w:szCs w:val="24"/>
        </w:rPr>
      </w:pPr>
      <w:r w:rsidRPr="0080565F">
        <w:rPr>
          <w:rFonts w:eastAsia="Times New Roman"/>
          <w:b/>
          <w:szCs w:val="24"/>
        </w:rPr>
        <w:t>ΚΩΝΣΤΑΝΤΙΝΟΣ ΚΥΡΑΝΑΚΗΣ (Αναπληρωτής Υπουργός Υποδομών και Μεταφορών):</w:t>
      </w:r>
      <w:r w:rsidRPr="0080565F">
        <w:rPr>
          <w:rFonts w:eastAsia="Times New Roman"/>
          <w:szCs w:val="24"/>
        </w:rPr>
        <w:t xml:space="preserve"> </w:t>
      </w:r>
      <w:r w:rsidRPr="0034634C">
        <w:rPr>
          <w:rFonts w:eastAsia="Times New Roman"/>
          <w:szCs w:val="24"/>
        </w:rPr>
        <w:t>Εγώ σας απαντώ</w:t>
      </w:r>
      <w:r>
        <w:rPr>
          <w:rFonts w:eastAsia="Times New Roman"/>
          <w:szCs w:val="24"/>
        </w:rPr>
        <w:t>,</w:t>
      </w:r>
      <w:r w:rsidRPr="0034634C">
        <w:rPr>
          <w:rFonts w:eastAsia="Times New Roman"/>
          <w:szCs w:val="24"/>
        </w:rPr>
        <w:t xml:space="preserve"> όπως πάντα</w:t>
      </w:r>
      <w:r>
        <w:rPr>
          <w:rFonts w:eastAsia="Times New Roman"/>
          <w:szCs w:val="24"/>
        </w:rPr>
        <w:t>.</w:t>
      </w:r>
      <w:r w:rsidRPr="0034634C">
        <w:rPr>
          <w:rFonts w:eastAsia="Times New Roman"/>
          <w:szCs w:val="24"/>
        </w:rPr>
        <w:t xml:space="preserve"> </w:t>
      </w:r>
    </w:p>
    <w:p w14:paraId="0067C7F8" w14:textId="77777777" w:rsidR="003D1987" w:rsidRDefault="004313C6">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Απαντήστε σε αυτό που ρωτάει.</w:t>
      </w:r>
    </w:p>
    <w:p w14:paraId="0067C7F9" w14:textId="77777777" w:rsidR="003D1987" w:rsidRDefault="004313C6">
      <w:pPr>
        <w:spacing w:line="600" w:lineRule="auto"/>
        <w:ind w:firstLine="720"/>
        <w:jc w:val="both"/>
        <w:rPr>
          <w:rFonts w:eastAsia="Times New Roman"/>
          <w:szCs w:val="24"/>
        </w:rPr>
      </w:pPr>
      <w:r w:rsidRPr="005970CD">
        <w:rPr>
          <w:rFonts w:eastAsia="Times New Roman"/>
          <w:b/>
          <w:szCs w:val="24"/>
        </w:rPr>
        <w:t>ΚΩΝΣΤΑΝΤΙΝΟΣ ΚΥΡΑΝΑΚΗΣ (Αναπληρωτής Υπουργός Υποδομών και Μεταφορών):</w:t>
      </w:r>
      <w:r w:rsidRPr="005970CD">
        <w:rPr>
          <w:rFonts w:eastAsia="Times New Roman"/>
          <w:szCs w:val="24"/>
        </w:rPr>
        <w:t xml:space="preserve"> </w:t>
      </w:r>
      <w:r>
        <w:rPr>
          <w:rFonts w:eastAsia="Times New Roman"/>
          <w:szCs w:val="24"/>
        </w:rPr>
        <w:t xml:space="preserve">Απάντησα. </w:t>
      </w:r>
    </w:p>
    <w:p w14:paraId="0067C7FA" w14:textId="77777777" w:rsidR="003D1987" w:rsidRDefault="004313C6">
      <w:pPr>
        <w:spacing w:line="600" w:lineRule="auto"/>
        <w:ind w:firstLine="720"/>
        <w:jc w:val="both"/>
        <w:rPr>
          <w:rFonts w:eastAsia="Times New Roman"/>
          <w:szCs w:val="24"/>
        </w:rPr>
      </w:pPr>
      <w:r w:rsidRPr="0034634C">
        <w:rPr>
          <w:rFonts w:eastAsia="Times New Roman"/>
          <w:szCs w:val="24"/>
        </w:rPr>
        <w:lastRenderedPageBreak/>
        <w:t>Ασφάλεια στον σιδηρόδρομο υπάρχει όταν τηρούνται ευλαβικά οι κανόνες</w:t>
      </w:r>
      <w:r>
        <w:rPr>
          <w:rFonts w:eastAsia="Times New Roman"/>
          <w:szCs w:val="24"/>
        </w:rPr>
        <w:t>.</w:t>
      </w:r>
      <w:r w:rsidRPr="0034634C">
        <w:rPr>
          <w:rFonts w:eastAsia="Times New Roman"/>
          <w:szCs w:val="24"/>
        </w:rPr>
        <w:t xml:space="preserve"> Τα συστήματα αυτά τα οποία </w:t>
      </w:r>
      <w:r>
        <w:rPr>
          <w:rFonts w:eastAsia="Times New Roman"/>
          <w:szCs w:val="24"/>
        </w:rPr>
        <w:t>εγκαθιστούμε,</w:t>
      </w:r>
      <w:r w:rsidRPr="0034634C">
        <w:rPr>
          <w:rFonts w:eastAsia="Times New Roman"/>
          <w:szCs w:val="24"/>
        </w:rPr>
        <w:t xml:space="preserve"> για</w:t>
      </w:r>
      <w:r>
        <w:rPr>
          <w:rFonts w:eastAsia="Times New Roman"/>
          <w:szCs w:val="24"/>
        </w:rPr>
        <w:t xml:space="preserve">τί </w:t>
      </w:r>
      <w:r w:rsidRPr="0034634C">
        <w:rPr>
          <w:rFonts w:eastAsia="Times New Roman"/>
          <w:szCs w:val="24"/>
        </w:rPr>
        <w:t>το σύστημα</w:t>
      </w:r>
      <w:r>
        <w:rPr>
          <w:rFonts w:eastAsia="Times New Roman"/>
          <w:szCs w:val="24"/>
        </w:rPr>
        <w:t xml:space="preserve"> της</w:t>
      </w:r>
      <w:r w:rsidRPr="0034634C">
        <w:rPr>
          <w:rFonts w:eastAsia="Times New Roman"/>
          <w:szCs w:val="24"/>
        </w:rPr>
        <w:t xml:space="preserve"> αυτόματης πέδησης</w:t>
      </w:r>
      <w:r>
        <w:rPr>
          <w:rFonts w:eastAsia="Times New Roman"/>
          <w:szCs w:val="24"/>
        </w:rPr>
        <w:t xml:space="preserve">, το </w:t>
      </w:r>
      <w:r>
        <w:rPr>
          <w:rFonts w:eastAsia="Times New Roman"/>
          <w:szCs w:val="24"/>
          <w:lang w:val="en-US"/>
        </w:rPr>
        <w:t>ATCS</w:t>
      </w:r>
      <w:r w:rsidRPr="0080565F">
        <w:rPr>
          <w:rFonts w:eastAsia="Times New Roman"/>
          <w:szCs w:val="24"/>
        </w:rPr>
        <w:t xml:space="preserve"> </w:t>
      </w:r>
      <w:r>
        <w:rPr>
          <w:rFonts w:eastAsia="Times New Roman"/>
          <w:szCs w:val="24"/>
        </w:rPr>
        <w:t>δεν υπάρχει στη Σύμβαση 7</w:t>
      </w:r>
      <w:r w:rsidRPr="0034634C">
        <w:rPr>
          <w:rFonts w:eastAsia="Times New Roman"/>
          <w:szCs w:val="24"/>
        </w:rPr>
        <w:t>17</w:t>
      </w:r>
      <w:r>
        <w:rPr>
          <w:rFonts w:eastAsia="Times New Roman"/>
          <w:szCs w:val="24"/>
        </w:rPr>
        <w:t>. Η Σύμβαση 717</w:t>
      </w:r>
      <w:r w:rsidRPr="0034634C">
        <w:rPr>
          <w:rFonts w:eastAsia="Times New Roman"/>
          <w:szCs w:val="24"/>
        </w:rPr>
        <w:t xml:space="preserve"> δεν έχει σύστημα αυτόματης πέδησης</w:t>
      </w:r>
      <w:r>
        <w:rPr>
          <w:rFonts w:eastAsia="Times New Roman"/>
          <w:szCs w:val="24"/>
        </w:rPr>
        <w:t xml:space="preserve">, κύριε Καζαμία. Είναι πρόσθετο </w:t>
      </w:r>
      <w:r w:rsidRPr="0034634C">
        <w:rPr>
          <w:rFonts w:eastAsia="Times New Roman"/>
          <w:szCs w:val="24"/>
        </w:rPr>
        <w:t xml:space="preserve">σύστημα </w:t>
      </w:r>
      <w:r>
        <w:rPr>
          <w:rFonts w:eastAsia="Times New Roman"/>
          <w:szCs w:val="24"/>
        </w:rPr>
        <w:t xml:space="preserve">που εγκαθιστούμε </w:t>
      </w:r>
      <w:r w:rsidRPr="0034634C">
        <w:rPr>
          <w:rFonts w:eastAsia="Times New Roman"/>
          <w:szCs w:val="24"/>
        </w:rPr>
        <w:t>εμείς για πρώτη φορά</w:t>
      </w:r>
      <w:r>
        <w:rPr>
          <w:rFonts w:eastAsia="Times New Roman"/>
          <w:szCs w:val="24"/>
        </w:rPr>
        <w:t>.</w:t>
      </w:r>
      <w:r w:rsidRPr="0034634C">
        <w:rPr>
          <w:rFonts w:eastAsia="Times New Roman"/>
          <w:szCs w:val="24"/>
        </w:rPr>
        <w:t xml:space="preserve"> </w:t>
      </w:r>
    </w:p>
    <w:p w14:paraId="0067C7FB" w14:textId="77777777" w:rsidR="003D1987" w:rsidRDefault="004313C6">
      <w:pPr>
        <w:spacing w:line="600" w:lineRule="auto"/>
        <w:ind w:firstLine="720"/>
        <w:jc w:val="both"/>
        <w:rPr>
          <w:rFonts w:eastAsia="Times New Roman"/>
          <w:szCs w:val="24"/>
        </w:rPr>
      </w:pPr>
      <w:r w:rsidRPr="005970CD">
        <w:rPr>
          <w:rFonts w:eastAsia="Times New Roman"/>
          <w:b/>
          <w:szCs w:val="24"/>
        </w:rPr>
        <w:t>ΑΛΕΞΑΝΔΡΟΣ ΚΑΖΑΜΙΑΣ:</w:t>
      </w:r>
      <w:r w:rsidRPr="005970CD">
        <w:rPr>
          <w:rFonts w:eastAsia="Times New Roman"/>
          <w:szCs w:val="24"/>
        </w:rPr>
        <w:t xml:space="preserve"> </w:t>
      </w:r>
      <w:r>
        <w:rPr>
          <w:rFonts w:eastAsia="Times New Roman"/>
          <w:szCs w:val="24"/>
        </w:rPr>
        <w:t xml:space="preserve">Γιατί την ξαναδώσατε στην </w:t>
      </w:r>
      <w:r>
        <w:rPr>
          <w:rFonts w:eastAsia="Times New Roman"/>
          <w:szCs w:val="24"/>
          <w:lang w:val="en-US"/>
        </w:rPr>
        <w:t>Alstom</w:t>
      </w:r>
      <w:r w:rsidRPr="0080565F">
        <w:rPr>
          <w:rFonts w:eastAsia="Times New Roman"/>
          <w:szCs w:val="24"/>
        </w:rPr>
        <w:t>.</w:t>
      </w:r>
    </w:p>
    <w:p w14:paraId="0067C7FC" w14:textId="04C87FA3" w:rsidR="003D1987" w:rsidRDefault="004313C6">
      <w:pPr>
        <w:spacing w:line="600" w:lineRule="auto"/>
        <w:ind w:firstLine="720"/>
        <w:jc w:val="both"/>
        <w:rPr>
          <w:rFonts w:eastAsia="Times New Roman"/>
          <w:szCs w:val="24"/>
        </w:rPr>
      </w:pPr>
      <w:r w:rsidRPr="005970CD">
        <w:rPr>
          <w:rFonts w:eastAsia="Times New Roman"/>
          <w:b/>
          <w:szCs w:val="24"/>
        </w:rPr>
        <w:t>ΚΩΝΣΤΑΝΤΙΝΟΣ ΚΥΡΑΝΑΚΗΣ (Αναπληρωτής Υπουργός Υποδομών και Μεταφορών):</w:t>
      </w:r>
      <w:r>
        <w:rPr>
          <w:rFonts w:eastAsia="Times New Roman"/>
          <w:b/>
          <w:szCs w:val="24"/>
        </w:rPr>
        <w:t xml:space="preserve"> </w:t>
      </w:r>
      <w:r w:rsidRPr="0034634C">
        <w:rPr>
          <w:rFonts w:eastAsia="Times New Roman"/>
          <w:szCs w:val="24"/>
        </w:rPr>
        <w:t>Άρα</w:t>
      </w:r>
      <w:r w:rsidR="00CB02E0">
        <w:rPr>
          <w:rFonts w:eastAsia="Times New Roman"/>
          <w:szCs w:val="24"/>
        </w:rPr>
        <w:t>,</w:t>
      </w:r>
      <w:r w:rsidRPr="0034634C">
        <w:rPr>
          <w:rFonts w:eastAsia="Times New Roman"/>
          <w:szCs w:val="24"/>
        </w:rPr>
        <w:t xml:space="preserve"> λοιπόν</w:t>
      </w:r>
      <w:r>
        <w:rPr>
          <w:rFonts w:eastAsia="Times New Roman"/>
          <w:szCs w:val="24"/>
        </w:rPr>
        <w:t>,</w:t>
      </w:r>
      <w:r w:rsidRPr="0034634C">
        <w:rPr>
          <w:rFonts w:eastAsia="Times New Roman"/>
          <w:szCs w:val="24"/>
        </w:rPr>
        <w:t xml:space="preserve"> όταν για πρώτη φορά ξέρεις ότι το </w:t>
      </w:r>
      <w:r>
        <w:rPr>
          <w:rFonts w:eastAsia="Times New Roman"/>
          <w:szCs w:val="24"/>
        </w:rPr>
        <w:t>20</w:t>
      </w:r>
      <w:r w:rsidRPr="0034634C">
        <w:rPr>
          <w:rFonts w:eastAsia="Times New Roman"/>
          <w:szCs w:val="24"/>
        </w:rPr>
        <w:t xml:space="preserve">26 θα λειτουργεί ένα σύστημα το οποίο ουδέποτε λειτούργησε στην Ελλάδα </w:t>
      </w:r>
      <w:r>
        <w:rPr>
          <w:rFonts w:eastAsia="Times New Roman"/>
          <w:szCs w:val="24"/>
        </w:rPr>
        <w:t>-</w:t>
      </w:r>
      <w:r w:rsidRPr="0034634C">
        <w:rPr>
          <w:rFonts w:eastAsia="Times New Roman"/>
          <w:szCs w:val="24"/>
        </w:rPr>
        <w:t xml:space="preserve">το </w:t>
      </w:r>
      <w:r>
        <w:rPr>
          <w:rFonts w:eastAsia="Times New Roman"/>
          <w:szCs w:val="24"/>
        </w:rPr>
        <w:t>20</w:t>
      </w:r>
      <w:r w:rsidRPr="0034634C">
        <w:rPr>
          <w:rFonts w:eastAsia="Times New Roman"/>
          <w:szCs w:val="24"/>
        </w:rPr>
        <w:t xml:space="preserve">19 παραλάβαμε </w:t>
      </w:r>
      <w:r>
        <w:rPr>
          <w:rFonts w:eastAsia="Times New Roman"/>
          <w:szCs w:val="24"/>
        </w:rPr>
        <w:t>1% τηλεδιοίκηση,</w:t>
      </w:r>
      <w:r w:rsidRPr="0034634C">
        <w:rPr>
          <w:rFonts w:eastAsia="Times New Roman"/>
          <w:szCs w:val="24"/>
        </w:rPr>
        <w:t xml:space="preserve"> 5 χιλιόμετρα από τα 500</w:t>
      </w:r>
      <w:r w:rsidRPr="00C317DC">
        <w:rPr>
          <w:rFonts w:eastAsia="Times New Roman"/>
          <w:szCs w:val="24"/>
        </w:rPr>
        <w:t xml:space="preserve">, </w:t>
      </w:r>
      <w:r w:rsidRPr="0034634C">
        <w:rPr>
          <w:rFonts w:eastAsia="Times New Roman"/>
          <w:szCs w:val="24"/>
        </w:rPr>
        <w:t xml:space="preserve">το </w:t>
      </w:r>
      <w:r>
        <w:rPr>
          <w:rFonts w:eastAsia="Times New Roman"/>
          <w:szCs w:val="24"/>
        </w:rPr>
        <w:t>Αθήνα-</w:t>
      </w:r>
      <w:r w:rsidRPr="0034634C">
        <w:rPr>
          <w:rFonts w:eastAsia="Times New Roman"/>
          <w:szCs w:val="24"/>
        </w:rPr>
        <w:t xml:space="preserve">Θεσσαλονίκη και σε </w:t>
      </w:r>
      <w:r>
        <w:rPr>
          <w:rFonts w:eastAsia="Times New Roman"/>
          <w:szCs w:val="24"/>
        </w:rPr>
        <w:t>έξι, επτά</w:t>
      </w:r>
      <w:r w:rsidRPr="0034634C">
        <w:rPr>
          <w:rFonts w:eastAsia="Times New Roman"/>
          <w:szCs w:val="24"/>
        </w:rPr>
        <w:t xml:space="preserve"> μήνες θα έχουμε </w:t>
      </w:r>
      <w:r>
        <w:rPr>
          <w:rFonts w:eastAsia="Times New Roman"/>
          <w:szCs w:val="24"/>
        </w:rPr>
        <w:t>100%.</w:t>
      </w:r>
      <w:r w:rsidRPr="0034634C">
        <w:rPr>
          <w:rFonts w:eastAsia="Times New Roman"/>
          <w:szCs w:val="24"/>
        </w:rPr>
        <w:t xml:space="preserve"> </w:t>
      </w:r>
      <w:r>
        <w:rPr>
          <w:rFonts w:eastAsia="Times New Roman"/>
          <w:szCs w:val="24"/>
        </w:rPr>
        <w:t xml:space="preserve">Αργήσαμε; Ναι, αργήσαμε, </w:t>
      </w:r>
      <w:r w:rsidRPr="0034634C">
        <w:rPr>
          <w:rFonts w:eastAsia="Times New Roman"/>
          <w:szCs w:val="24"/>
        </w:rPr>
        <w:t>αλλά εμείς το κάναμε</w:t>
      </w:r>
      <w:r>
        <w:rPr>
          <w:rFonts w:eastAsia="Times New Roman"/>
          <w:szCs w:val="24"/>
        </w:rPr>
        <w:t>, όχι εσείς.</w:t>
      </w:r>
    </w:p>
    <w:p w14:paraId="0067C7FD" w14:textId="77777777" w:rsidR="003D1987" w:rsidRDefault="004313C6">
      <w:pPr>
        <w:spacing w:line="600" w:lineRule="auto"/>
        <w:ind w:firstLine="720"/>
        <w:jc w:val="both"/>
        <w:rPr>
          <w:rFonts w:eastAsia="Times New Roman"/>
          <w:szCs w:val="24"/>
        </w:rPr>
      </w:pPr>
      <w:r w:rsidRPr="005970CD">
        <w:rPr>
          <w:rFonts w:eastAsia="Times New Roman"/>
          <w:b/>
          <w:szCs w:val="24"/>
        </w:rPr>
        <w:t>ΠΑΡΘΕΝΑ (ΠΟΠΗ) ΤΣΑΠΑΝΙΔΟΥ:</w:t>
      </w:r>
      <w:r w:rsidRPr="005970CD">
        <w:rPr>
          <w:rFonts w:eastAsia="Times New Roman"/>
          <w:szCs w:val="24"/>
        </w:rPr>
        <w:t xml:space="preserve"> </w:t>
      </w:r>
      <w:r>
        <w:rPr>
          <w:rFonts w:eastAsia="Times New Roman"/>
          <w:szCs w:val="24"/>
        </w:rPr>
        <w:t>Παραλάβατε τηλεδιοίκηση όμως στη</w:t>
      </w:r>
      <w:r>
        <w:rPr>
          <w:rFonts w:eastAsia="Times New Roman"/>
          <w:szCs w:val="24"/>
        </w:rPr>
        <w:t xml:space="preserve"> Λάρισα. Και πήρε φωτιά και για εξήντα χιλιάδες δεν φτιάξατε…</w:t>
      </w:r>
    </w:p>
    <w:p w14:paraId="0067C7FE" w14:textId="5C2A2BAA" w:rsidR="003D1987" w:rsidRDefault="004313C6">
      <w:pPr>
        <w:spacing w:line="600" w:lineRule="auto"/>
        <w:ind w:firstLine="720"/>
        <w:jc w:val="both"/>
        <w:rPr>
          <w:rFonts w:eastAsia="Times New Roman"/>
          <w:szCs w:val="24"/>
        </w:rPr>
      </w:pPr>
      <w:r w:rsidRPr="005970CD">
        <w:rPr>
          <w:rFonts w:eastAsia="Times New Roman"/>
          <w:b/>
          <w:szCs w:val="24"/>
        </w:rPr>
        <w:t>ΚΩΝΣΤΑΝΤΙΝΟΣ ΚΥΡΑΝΑΚΗΣ (Αναπληρωτής Υπουργός Υποδομών και Μεταφορών):</w:t>
      </w:r>
      <w:r w:rsidRPr="005970CD">
        <w:rPr>
          <w:rFonts w:eastAsia="Times New Roman"/>
          <w:szCs w:val="24"/>
        </w:rPr>
        <w:t xml:space="preserve"> </w:t>
      </w:r>
      <w:r>
        <w:rPr>
          <w:rFonts w:eastAsia="Times New Roman"/>
          <w:szCs w:val="24"/>
        </w:rPr>
        <w:t>Τ</w:t>
      </w:r>
      <w:r w:rsidRPr="0034634C">
        <w:rPr>
          <w:rFonts w:eastAsia="Times New Roman"/>
          <w:szCs w:val="24"/>
        </w:rPr>
        <w:t>ότε</w:t>
      </w:r>
      <w:r>
        <w:rPr>
          <w:rFonts w:eastAsia="Times New Roman"/>
          <w:szCs w:val="24"/>
        </w:rPr>
        <w:t>,</w:t>
      </w:r>
      <w:r w:rsidRPr="0034634C">
        <w:rPr>
          <w:rFonts w:eastAsia="Times New Roman"/>
          <w:szCs w:val="24"/>
        </w:rPr>
        <w:t xml:space="preserve"> κυρία Τσαπανίδου</w:t>
      </w:r>
      <w:r>
        <w:rPr>
          <w:rFonts w:eastAsia="Times New Roman"/>
          <w:szCs w:val="24"/>
        </w:rPr>
        <w:t>,</w:t>
      </w:r>
      <w:r w:rsidRPr="0034634C">
        <w:rPr>
          <w:rFonts w:eastAsia="Times New Roman"/>
          <w:szCs w:val="24"/>
        </w:rPr>
        <w:t xml:space="preserve"> αφού έτσι είναι</w:t>
      </w:r>
      <w:r>
        <w:rPr>
          <w:rFonts w:eastAsia="Times New Roman"/>
          <w:szCs w:val="24"/>
        </w:rPr>
        <w:t>,</w:t>
      </w:r>
      <w:r w:rsidRPr="0034634C">
        <w:rPr>
          <w:rFonts w:eastAsia="Times New Roman"/>
          <w:szCs w:val="24"/>
        </w:rPr>
        <w:t xml:space="preserve"> για ποιο</w:t>
      </w:r>
      <w:r w:rsidR="00CB02E0">
        <w:rPr>
          <w:rFonts w:eastAsia="Times New Roman"/>
          <w:szCs w:val="24"/>
        </w:rPr>
        <w:t>ν</w:t>
      </w:r>
      <w:r w:rsidRPr="0034634C">
        <w:rPr>
          <w:rFonts w:eastAsia="Times New Roman"/>
          <w:szCs w:val="24"/>
        </w:rPr>
        <w:t xml:space="preserve"> λόγο υπογράψατε και συνεχίσα</w:t>
      </w:r>
      <w:r>
        <w:rPr>
          <w:rFonts w:eastAsia="Times New Roman"/>
          <w:szCs w:val="24"/>
        </w:rPr>
        <w:t>τ</w:t>
      </w:r>
      <w:r w:rsidRPr="0034634C">
        <w:rPr>
          <w:rFonts w:eastAsia="Times New Roman"/>
          <w:szCs w:val="24"/>
        </w:rPr>
        <w:t xml:space="preserve">ε μια </w:t>
      </w:r>
      <w:r>
        <w:rPr>
          <w:rFonts w:eastAsia="Times New Roman"/>
          <w:szCs w:val="24"/>
        </w:rPr>
        <w:t xml:space="preserve">σύμβαση, τη </w:t>
      </w:r>
      <w:r w:rsidRPr="0034634C">
        <w:rPr>
          <w:rFonts w:eastAsia="Times New Roman"/>
          <w:szCs w:val="24"/>
        </w:rPr>
        <w:t>Σύμβαση</w:t>
      </w:r>
      <w:r>
        <w:rPr>
          <w:rFonts w:eastAsia="Times New Roman"/>
          <w:szCs w:val="24"/>
        </w:rPr>
        <w:t xml:space="preserve"> 7</w:t>
      </w:r>
      <w:r w:rsidRPr="0034634C">
        <w:rPr>
          <w:rFonts w:eastAsia="Times New Roman"/>
          <w:szCs w:val="24"/>
        </w:rPr>
        <w:t xml:space="preserve">17 που έλεγε ότι πρέπει και στο σημείο αυτό να έχουμε τη </w:t>
      </w:r>
      <w:r>
        <w:rPr>
          <w:rFonts w:eastAsia="Times New Roman"/>
          <w:szCs w:val="24"/>
        </w:rPr>
        <w:t>τηλεδιοίκηση;</w:t>
      </w:r>
      <w:r w:rsidRPr="0034634C">
        <w:rPr>
          <w:rFonts w:eastAsia="Times New Roman"/>
          <w:szCs w:val="24"/>
        </w:rPr>
        <w:t xml:space="preserve"> </w:t>
      </w:r>
    </w:p>
    <w:p w14:paraId="0067C7FF" w14:textId="77777777" w:rsidR="003D1987" w:rsidRDefault="004313C6">
      <w:pPr>
        <w:spacing w:line="600" w:lineRule="auto"/>
        <w:ind w:firstLine="720"/>
        <w:jc w:val="both"/>
        <w:rPr>
          <w:rFonts w:eastAsia="Times New Roman"/>
          <w:szCs w:val="24"/>
        </w:rPr>
      </w:pPr>
      <w:r w:rsidRPr="005970CD">
        <w:rPr>
          <w:rFonts w:eastAsia="Times New Roman"/>
          <w:b/>
          <w:szCs w:val="24"/>
        </w:rPr>
        <w:lastRenderedPageBreak/>
        <w:t>ΠΑΡΘΕΝΑ (ΠΟΠΗ) ΤΣΑΠΑΝΙΔΟΥ:</w:t>
      </w:r>
      <w:r w:rsidRPr="005970CD">
        <w:rPr>
          <w:rFonts w:eastAsia="Times New Roman"/>
          <w:szCs w:val="24"/>
        </w:rPr>
        <w:t xml:space="preserve"> </w:t>
      </w:r>
      <w:r>
        <w:rPr>
          <w:rFonts w:eastAsia="Times New Roman"/>
          <w:szCs w:val="24"/>
        </w:rPr>
        <w:t>Εξηγήστε γιατί δεν τα αποκαταστήσατε…</w:t>
      </w:r>
    </w:p>
    <w:p w14:paraId="0067C800" w14:textId="52DBE759" w:rsidR="003D1987" w:rsidRDefault="004313C6">
      <w:pPr>
        <w:spacing w:line="600" w:lineRule="auto"/>
        <w:ind w:firstLine="720"/>
        <w:jc w:val="both"/>
        <w:rPr>
          <w:rFonts w:eastAsia="Times New Roman"/>
          <w:szCs w:val="24"/>
        </w:rPr>
      </w:pPr>
      <w:r w:rsidRPr="005970CD">
        <w:rPr>
          <w:rFonts w:eastAsia="Times New Roman"/>
          <w:b/>
          <w:szCs w:val="24"/>
        </w:rPr>
        <w:t>ΚΩΝΣΤΑΝΤΙΝΟΣ ΚΥΡΑΝΑΚΗΣ (Αναπληρωτής Υπουργός Υποδομών και Μεταφορών):</w:t>
      </w:r>
      <w:r w:rsidRPr="005970CD">
        <w:rPr>
          <w:rFonts w:eastAsia="Times New Roman"/>
          <w:szCs w:val="24"/>
        </w:rPr>
        <w:t xml:space="preserve"> </w:t>
      </w:r>
      <w:r>
        <w:rPr>
          <w:rFonts w:eastAsia="Times New Roman"/>
          <w:szCs w:val="24"/>
        </w:rPr>
        <w:t>Τι ήταν αυτό; Διπλή δουλειά; Δηλαδή υπογράφηκε</w:t>
      </w:r>
      <w:r w:rsidRPr="0034634C">
        <w:rPr>
          <w:rFonts w:eastAsia="Times New Roman"/>
          <w:szCs w:val="24"/>
        </w:rPr>
        <w:t xml:space="preserve"> μια </w:t>
      </w:r>
      <w:r w:rsidR="00CB02E0">
        <w:rPr>
          <w:rFonts w:eastAsia="Times New Roman"/>
          <w:szCs w:val="24"/>
        </w:rPr>
        <w:t>σ</w:t>
      </w:r>
      <w:r w:rsidRPr="0034634C">
        <w:rPr>
          <w:rFonts w:eastAsia="Times New Roman"/>
          <w:szCs w:val="24"/>
        </w:rPr>
        <w:t xml:space="preserve">ύμβαση και </w:t>
      </w:r>
      <w:r>
        <w:rPr>
          <w:rFonts w:eastAsia="Times New Roman"/>
          <w:szCs w:val="24"/>
        </w:rPr>
        <w:t xml:space="preserve">τη </w:t>
      </w:r>
      <w:r w:rsidRPr="0034634C">
        <w:rPr>
          <w:rFonts w:eastAsia="Times New Roman"/>
          <w:szCs w:val="24"/>
        </w:rPr>
        <w:t>συνεχίσα</w:t>
      </w:r>
      <w:r>
        <w:rPr>
          <w:rFonts w:eastAsia="Times New Roman"/>
          <w:szCs w:val="24"/>
        </w:rPr>
        <w:t>τ</w:t>
      </w:r>
      <w:r w:rsidRPr="0034634C">
        <w:rPr>
          <w:rFonts w:eastAsia="Times New Roman"/>
          <w:szCs w:val="24"/>
        </w:rPr>
        <w:t>ε για κάτι που υπήρχε</w:t>
      </w:r>
      <w:r>
        <w:rPr>
          <w:rFonts w:eastAsia="Times New Roman"/>
          <w:szCs w:val="24"/>
        </w:rPr>
        <w:t>; Αυτό είναι απάτη,</w:t>
      </w:r>
      <w:r w:rsidRPr="0034634C">
        <w:rPr>
          <w:rFonts w:eastAsia="Times New Roman"/>
          <w:szCs w:val="24"/>
        </w:rPr>
        <w:t xml:space="preserve"> </w:t>
      </w:r>
      <w:r>
        <w:rPr>
          <w:rFonts w:eastAsia="Times New Roman"/>
          <w:szCs w:val="24"/>
        </w:rPr>
        <w:t>κυρία Τσαπανίδου.</w:t>
      </w:r>
      <w:r w:rsidRPr="0034634C">
        <w:rPr>
          <w:rFonts w:eastAsia="Times New Roman"/>
          <w:szCs w:val="24"/>
        </w:rPr>
        <w:t xml:space="preserve"> Αυτό είναι κακουργηματική απάτη που λέτε</w:t>
      </w:r>
      <w:r>
        <w:rPr>
          <w:rFonts w:eastAsia="Times New Roman"/>
          <w:szCs w:val="24"/>
        </w:rPr>
        <w:t>.</w:t>
      </w:r>
      <w:r w:rsidRPr="0034634C">
        <w:rPr>
          <w:rFonts w:eastAsia="Times New Roman"/>
          <w:szCs w:val="24"/>
        </w:rPr>
        <w:t xml:space="preserve"> </w:t>
      </w:r>
    </w:p>
    <w:p w14:paraId="0067C801" w14:textId="77777777" w:rsidR="003D1987" w:rsidRDefault="004313C6">
      <w:pPr>
        <w:spacing w:line="600" w:lineRule="auto"/>
        <w:ind w:firstLine="720"/>
        <w:jc w:val="both"/>
        <w:rPr>
          <w:rFonts w:eastAsia="Times New Roman"/>
          <w:szCs w:val="24"/>
        </w:rPr>
      </w:pPr>
      <w:r w:rsidRPr="00C317DC">
        <w:rPr>
          <w:rFonts w:eastAsia="Times New Roman"/>
          <w:b/>
          <w:szCs w:val="24"/>
        </w:rPr>
        <w:t>ΠΑΡΘΕΝΑ (ΠΟΠΗ) ΤΣΑΠΑΝΙΔΟΥ:</w:t>
      </w:r>
      <w:r w:rsidRPr="00C317DC">
        <w:rPr>
          <w:rFonts w:eastAsia="Times New Roman"/>
          <w:szCs w:val="24"/>
        </w:rPr>
        <w:t xml:space="preserve"> </w:t>
      </w:r>
      <w:r>
        <w:rPr>
          <w:rFonts w:eastAsia="Times New Roman"/>
          <w:szCs w:val="24"/>
        </w:rPr>
        <w:t>Γιατί δεν απαντάτε;</w:t>
      </w:r>
    </w:p>
    <w:p w14:paraId="0067C802" w14:textId="77777777" w:rsidR="003D1987" w:rsidRDefault="004313C6">
      <w:pPr>
        <w:spacing w:line="600" w:lineRule="auto"/>
        <w:jc w:val="center"/>
        <w:rPr>
          <w:rFonts w:eastAsia="Times New Roman"/>
          <w:szCs w:val="24"/>
        </w:rPr>
      </w:pPr>
      <w:r>
        <w:rPr>
          <w:rFonts w:eastAsia="Times New Roman"/>
          <w:szCs w:val="24"/>
        </w:rPr>
        <w:t>(Θόρυβος στην Αίθουσα)</w:t>
      </w:r>
    </w:p>
    <w:p w14:paraId="0067C803" w14:textId="3526530C" w:rsidR="003D1987" w:rsidRDefault="004313C6">
      <w:pPr>
        <w:spacing w:line="600" w:lineRule="auto"/>
        <w:ind w:firstLine="720"/>
        <w:jc w:val="both"/>
        <w:rPr>
          <w:rFonts w:eastAsia="Times New Roman"/>
          <w:szCs w:val="24"/>
        </w:rPr>
      </w:pPr>
      <w:r w:rsidRPr="005970CD">
        <w:rPr>
          <w:rFonts w:eastAsia="Times New Roman"/>
          <w:b/>
          <w:bCs/>
          <w:szCs w:val="24"/>
          <w:shd w:val="clear" w:color="auto" w:fill="FFFFFF"/>
          <w:lang w:eastAsia="zh-CN"/>
        </w:rPr>
        <w:t xml:space="preserve">ΠΡΟΕΔΡΕΥΩΝ (Οδυσσέας Κωνσταντινόπουλος): </w:t>
      </w:r>
      <w:r>
        <w:rPr>
          <w:rFonts w:eastAsia="Times New Roman"/>
          <w:szCs w:val="24"/>
        </w:rPr>
        <w:t xml:space="preserve">Συγγνώμη, εδώ, η Ολομέλεια </w:t>
      </w:r>
      <w:r w:rsidRPr="0034634C">
        <w:rPr>
          <w:rFonts w:eastAsia="Times New Roman"/>
          <w:szCs w:val="24"/>
        </w:rPr>
        <w:t xml:space="preserve">δεν είναι </w:t>
      </w:r>
      <w:r w:rsidR="00CB02E0">
        <w:rPr>
          <w:rFonts w:eastAsia="Times New Roman"/>
          <w:szCs w:val="24"/>
        </w:rPr>
        <w:t>ε</w:t>
      </w:r>
      <w:r w:rsidRPr="0034634C">
        <w:rPr>
          <w:rFonts w:eastAsia="Times New Roman"/>
          <w:szCs w:val="24"/>
        </w:rPr>
        <w:t>ξεταστική</w:t>
      </w:r>
      <w:r>
        <w:rPr>
          <w:rFonts w:eastAsia="Times New Roman"/>
          <w:szCs w:val="24"/>
        </w:rPr>
        <w:t>.</w:t>
      </w:r>
      <w:r w:rsidRPr="0034634C">
        <w:rPr>
          <w:rFonts w:eastAsia="Times New Roman"/>
          <w:szCs w:val="24"/>
        </w:rPr>
        <w:t xml:space="preserve"> </w:t>
      </w:r>
    </w:p>
    <w:p w14:paraId="0067C804" w14:textId="77777777" w:rsidR="003D1987" w:rsidRDefault="004313C6">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Γιατί το μηδενίζετε; </w:t>
      </w:r>
    </w:p>
    <w:p w14:paraId="0067C805" w14:textId="77777777" w:rsidR="003D1987" w:rsidRDefault="004313C6">
      <w:pPr>
        <w:spacing w:line="600" w:lineRule="auto"/>
        <w:ind w:firstLine="720"/>
        <w:jc w:val="both"/>
        <w:rPr>
          <w:rFonts w:eastAsia="Times New Roman"/>
          <w:szCs w:val="24"/>
        </w:rPr>
      </w:pPr>
      <w:r w:rsidRPr="005970CD">
        <w:rPr>
          <w:rFonts w:eastAsia="Times New Roman"/>
          <w:b/>
          <w:bCs/>
          <w:szCs w:val="24"/>
          <w:shd w:val="clear" w:color="auto" w:fill="FFFFFF"/>
          <w:lang w:eastAsia="zh-CN"/>
        </w:rPr>
        <w:t xml:space="preserve">ΠΡΟΕΔΡΕΥΩΝ (Οδυσσέας Κωνσταντινόπουλος): </w:t>
      </w:r>
      <w:r>
        <w:rPr>
          <w:rFonts w:eastAsia="Times New Roman"/>
          <w:szCs w:val="24"/>
          <w:lang w:eastAsia="zh-CN"/>
        </w:rPr>
        <w:t xml:space="preserve">Το μηδενίζω, </w:t>
      </w:r>
      <w:r>
        <w:rPr>
          <w:rFonts w:eastAsia="Times New Roman"/>
          <w:szCs w:val="24"/>
        </w:rPr>
        <w:t xml:space="preserve">κυρία </w:t>
      </w:r>
      <w:r w:rsidRPr="0034634C">
        <w:rPr>
          <w:rFonts w:eastAsia="Times New Roman"/>
          <w:szCs w:val="24"/>
        </w:rPr>
        <w:t>Πρόεδρε</w:t>
      </w:r>
      <w:r>
        <w:rPr>
          <w:rFonts w:eastAsia="Times New Roman"/>
          <w:szCs w:val="24"/>
        </w:rPr>
        <w:t xml:space="preserve">... </w:t>
      </w:r>
    </w:p>
    <w:p w14:paraId="0067C806" w14:textId="77777777" w:rsidR="003D1987" w:rsidRDefault="004313C6">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Πέντε λεπτά ξαναβάλατε.</w:t>
      </w:r>
    </w:p>
    <w:p w14:paraId="0067C807" w14:textId="61FDA8EB" w:rsidR="003D1987" w:rsidRDefault="004313C6">
      <w:pPr>
        <w:spacing w:line="600" w:lineRule="auto"/>
        <w:ind w:firstLine="720"/>
        <w:jc w:val="both"/>
        <w:rPr>
          <w:rFonts w:eastAsia="Times New Roman"/>
          <w:szCs w:val="24"/>
        </w:rPr>
      </w:pPr>
      <w:r w:rsidRPr="009D32BD">
        <w:rPr>
          <w:rFonts w:eastAsia="Times New Roman"/>
          <w:b/>
          <w:bCs/>
          <w:szCs w:val="24"/>
          <w:shd w:val="clear" w:color="auto" w:fill="FFFFFF"/>
          <w:lang w:eastAsia="zh-CN"/>
        </w:rPr>
        <w:t xml:space="preserve">ΠΡΟΕΔΡΕΥΩΝ (Οδυσσέας Κωνσταντινόπουλος): </w:t>
      </w:r>
      <w:r>
        <w:rPr>
          <w:rFonts w:eastAsia="Times New Roman"/>
          <w:szCs w:val="24"/>
        </w:rPr>
        <w:t xml:space="preserve">Μισό λεπτό. Εδώ </w:t>
      </w:r>
      <w:r w:rsidRPr="0034634C">
        <w:rPr>
          <w:rFonts w:eastAsia="Times New Roman"/>
          <w:szCs w:val="24"/>
        </w:rPr>
        <w:t>δεν μπορεί να γίνεται αυτός ο διάλογος</w:t>
      </w:r>
      <w:r>
        <w:rPr>
          <w:rFonts w:eastAsia="Times New Roman"/>
          <w:szCs w:val="24"/>
        </w:rPr>
        <w:t>.</w:t>
      </w:r>
      <w:r w:rsidRPr="0034634C">
        <w:rPr>
          <w:rFonts w:eastAsia="Times New Roman"/>
          <w:szCs w:val="24"/>
        </w:rPr>
        <w:t xml:space="preserve"> </w:t>
      </w:r>
      <w:r>
        <w:rPr>
          <w:rFonts w:eastAsia="Times New Roman"/>
          <w:szCs w:val="24"/>
        </w:rPr>
        <w:t>Εδώ</w:t>
      </w:r>
      <w:r w:rsidRPr="0034634C">
        <w:rPr>
          <w:rFonts w:eastAsia="Times New Roman"/>
          <w:szCs w:val="24"/>
        </w:rPr>
        <w:t xml:space="preserve"> δεν είναι μια διαδικασία</w:t>
      </w:r>
      <w:r>
        <w:rPr>
          <w:rFonts w:eastAsia="Times New Roman"/>
          <w:szCs w:val="24"/>
        </w:rPr>
        <w:t xml:space="preserve"> τέτοια.</w:t>
      </w:r>
      <w:r w:rsidRPr="0034634C">
        <w:rPr>
          <w:rFonts w:eastAsia="Times New Roman"/>
          <w:szCs w:val="24"/>
        </w:rPr>
        <w:t xml:space="preserve"> </w:t>
      </w:r>
      <w:r w:rsidRPr="0034634C">
        <w:rPr>
          <w:rFonts w:eastAsia="Times New Roman"/>
          <w:szCs w:val="24"/>
        </w:rPr>
        <w:lastRenderedPageBreak/>
        <w:t>Κυρία Πρόεδρε</w:t>
      </w:r>
      <w:r w:rsidR="00130F64">
        <w:rPr>
          <w:rFonts w:eastAsia="Times New Roman"/>
          <w:szCs w:val="24"/>
        </w:rPr>
        <w:t>,</w:t>
      </w:r>
      <w:r w:rsidRPr="0034634C">
        <w:rPr>
          <w:rFonts w:eastAsia="Times New Roman"/>
          <w:szCs w:val="24"/>
        </w:rPr>
        <w:t xml:space="preserve"> σας έχουμε δώσει </w:t>
      </w:r>
      <w:r>
        <w:rPr>
          <w:rFonts w:eastAsia="Times New Roman"/>
          <w:szCs w:val="24"/>
        </w:rPr>
        <w:t xml:space="preserve">χρόνο </w:t>
      </w:r>
      <w:r w:rsidRPr="0034634C">
        <w:rPr>
          <w:rFonts w:eastAsia="Times New Roman"/>
          <w:szCs w:val="24"/>
        </w:rPr>
        <w:t>και θα σας δώσουμε όσο</w:t>
      </w:r>
      <w:r w:rsidR="00130F64">
        <w:rPr>
          <w:rFonts w:eastAsia="Times New Roman"/>
          <w:szCs w:val="24"/>
        </w:rPr>
        <w:t>ν</w:t>
      </w:r>
      <w:r w:rsidRPr="0034634C">
        <w:rPr>
          <w:rFonts w:eastAsia="Times New Roman"/>
          <w:szCs w:val="24"/>
        </w:rPr>
        <w:t xml:space="preserve"> χρόνο έχετε</w:t>
      </w:r>
      <w:r>
        <w:rPr>
          <w:rFonts w:eastAsia="Times New Roman"/>
          <w:szCs w:val="24"/>
        </w:rPr>
        <w:t>.</w:t>
      </w:r>
      <w:r w:rsidRPr="0034634C">
        <w:rPr>
          <w:rFonts w:eastAsia="Times New Roman"/>
          <w:szCs w:val="24"/>
        </w:rPr>
        <w:t xml:space="preserve"> </w:t>
      </w:r>
    </w:p>
    <w:p w14:paraId="0067C808" w14:textId="2803D1EC" w:rsidR="003D1987" w:rsidRDefault="004313C6">
      <w:pPr>
        <w:spacing w:line="600" w:lineRule="auto"/>
        <w:ind w:firstLine="720"/>
        <w:contextualSpacing/>
        <w:jc w:val="both"/>
        <w:rPr>
          <w:rFonts w:eastAsia="Times New Roman"/>
          <w:szCs w:val="24"/>
        </w:rPr>
      </w:pPr>
      <w:r w:rsidRPr="00B9493B">
        <w:rPr>
          <w:rFonts w:eastAsia="Times New Roman"/>
          <w:b/>
          <w:szCs w:val="24"/>
        </w:rPr>
        <w:t>ΔΗΜΗΤΡΙΟΣ ΜΠΙΑΓΚΗΣ:</w:t>
      </w:r>
      <w:r w:rsidRPr="00B9493B">
        <w:rPr>
          <w:rFonts w:eastAsia="Times New Roman"/>
          <w:szCs w:val="24"/>
        </w:rPr>
        <w:t xml:space="preserve"> </w:t>
      </w:r>
      <w:r>
        <w:rPr>
          <w:rFonts w:eastAsia="Times New Roman"/>
          <w:szCs w:val="24"/>
        </w:rPr>
        <w:t xml:space="preserve">Υπονοείτε κάτι για την </w:t>
      </w:r>
      <w:r w:rsidR="00130F64">
        <w:rPr>
          <w:rFonts w:eastAsia="Times New Roman"/>
          <w:szCs w:val="24"/>
        </w:rPr>
        <w:t>ε</w:t>
      </w:r>
      <w:r>
        <w:rPr>
          <w:rFonts w:eastAsia="Times New Roman"/>
          <w:szCs w:val="24"/>
        </w:rPr>
        <w:t>ξεταστική;</w:t>
      </w:r>
    </w:p>
    <w:p w14:paraId="0067C809" w14:textId="5C0510C5" w:rsidR="003D1987" w:rsidRDefault="004313C6">
      <w:pPr>
        <w:spacing w:line="600" w:lineRule="auto"/>
        <w:ind w:firstLine="720"/>
        <w:contextualSpacing/>
        <w:jc w:val="both"/>
        <w:rPr>
          <w:rFonts w:eastAsia="Times New Roman"/>
          <w:szCs w:val="24"/>
        </w:rPr>
      </w:pPr>
      <w:r w:rsidRPr="009D32BD">
        <w:rPr>
          <w:rFonts w:eastAsia="Times New Roman"/>
          <w:b/>
          <w:bCs/>
          <w:szCs w:val="24"/>
          <w:shd w:val="clear" w:color="auto" w:fill="FFFFFF"/>
          <w:lang w:eastAsia="zh-CN"/>
        </w:rPr>
        <w:t xml:space="preserve">ΠΡΟΕΔΡΕΥΩΝ (Οδυσσέας Κωνσταντινόπουλος): </w:t>
      </w:r>
      <w:r w:rsidRPr="0034634C">
        <w:rPr>
          <w:rFonts w:eastAsia="Times New Roman"/>
          <w:szCs w:val="24"/>
        </w:rPr>
        <w:t>Μισό λεπτό</w:t>
      </w:r>
      <w:r>
        <w:rPr>
          <w:rFonts w:eastAsia="Times New Roman"/>
          <w:szCs w:val="24"/>
        </w:rPr>
        <w:t>.</w:t>
      </w:r>
      <w:r w:rsidRPr="0034634C">
        <w:rPr>
          <w:rFonts w:eastAsia="Times New Roman"/>
          <w:szCs w:val="24"/>
        </w:rPr>
        <w:t xml:space="preserve"> Εδώ δεν μπορεί να υπάρχει ένας διάλογος με</w:t>
      </w:r>
      <w:r>
        <w:rPr>
          <w:rFonts w:eastAsia="Times New Roman"/>
          <w:szCs w:val="24"/>
        </w:rPr>
        <w:t xml:space="preserve"> τον </w:t>
      </w:r>
      <w:r w:rsidRPr="0034634C">
        <w:rPr>
          <w:rFonts w:eastAsia="Times New Roman"/>
          <w:szCs w:val="24"/>
        </w:rPr>
        <w:t>Υπουργ</w:t>
      </w:r>
      <w:r>
        <w:rPr>
          <w:rFonts w:eastAsia="Times New Roman"/>
          <w:szCs w:val="24"/>
        </w:rPr>
        <w:t>ό.</w:t>
      </w:r>
      <w:r w:rsidRPr="0034634C">
        <w:rPr>
          <w:rFonts w:eastAsia="Times New Roman"/>
          <w:szCs w:val="24"/>
        </w:rPr>
        <w:t xml:space="preserve"> </w:t>
      </w:r>
      <w:r>
        <w:rPr>
          <w:rFonts w:eastAsia="Times New Roman"/>
          <w:szCs w:val="24"/>
        </w:rPr>
        <w:t>Όσο κι α</w:t>
      </w:r>
      <w:r w:rsidRPr="0034634C">
        <w:rPr>
          <w:rFonts w:eastAsia="Times New Roman"/>
          <w:szCs w:val="24"/>
        </w:rPr>
        <w:t>ν θέλετε να γίνει αυτό πράγμα</w:t>
      </w:r>
      <w:r>
        <w:rPr>
          <w:rFonts w:eastAsia="Times New Roman"/>
          <w:szCs w:val="24"/>
        </w:rPr>
        <w:t>,</w:t>
      </w:r>
      <w:r w:rsidRPr="0034634C">
        <w:rPr>
          <w:rFonts w:eastAsia="Times New Roman"/>
          <w:szCs w:val="24"/>
        </w:rPr>
        <w:t xml:space="preserve"> δεν μπορεί να γίνει</w:t>
      </w:r>
      <w:r>
        <w:rPr>
          <w:rFonts w:eastAsia="Times New Roman"/>
          <w:szCs w:val="24"/>
        </w:rPr>
        <w:t>.</w:t>
      </w:r>
      <w:r w:rsidRPr="0034634C">
        <w:rPr>
          <w:rFonts w:eastAsia="Times New Roman"/>
          <w:szCs w:val="24"/>
        </w:rPr>
        <w:t xml:space="preserve"> Μπορεί όμως ο καθένας</w:t>
      </w:r>
      <w:r>
        <w:rPr>
          <w:rFonts w:eastAsia="Times New Roman"/>
          <w:szCs w:val="24"/>
        </w:rPr>
        <w:t>,</w:t>
      </w:r>
      <w:r w:rsidRPr="0034634C">
        <w:rPr>
          <w:rFonts w:eastAsia="Times New Roman"/>
          <w:szCs w:val="24"/>
        </w:rPr>
        <w:t xml:space="preserve"> με βάση αυτό που υπάρχει στον Κανονισμό</w:t>
      </w:r>
      <w:r>
        <w:rPr>
          <w:rFonts w:eastAsia="Times New Roman"/>
          <w:szCs w:val="24"/>
        </w:rPr>
        <w:t>,</w:t>
      </w:r>
      <w:r w:rsidRPr="0034634C">
        <w:rPr>
          <w:rFonts w:eastAsia="Times New Roman"/>
          <w:szCs w:val="24"/>
        </w:rPr>
        <w:t xml:space="preserve"> να μιλήσει</w:t>
      </w:r>
      <w:r>
        <w:rPr>
          <w:rFonts w:eastAsia="Times New Roman"/>
          <w:szCs w:val="24"/>
        </w:rPr>
        <w:t>, ο</w:t>
      </w:r>
      <w:r w:rsidRPr="0034634C">
        <w:rPr>
          <w:rFonts w:eastAsia="Times New Roman"/>
          <w:szCs w:val="24"/>
        </w:rPr>
        <w:t xml:space="preserve"> κ</w:t>
      </w:r>
      <w:r>
        <w:rPr>
          <w:rFonts w:eastAsia="Times New Roman"/>
          <w:szCs w:val="24"/>
        </w:rPr>
        <w:t>.</w:t>
      </w:r>
      <w:r w:rsidRPr="0034634C">
        <w:rPr>
          <w:rFonts w:eastAsia="Times New Roman"/>
          <w:szCs w:val="24"/>
        </w:rPr>
        <w:t xml:space="preserve"> Μάντζος μετά να πάρει το λόγο</w:t>
      </w:r>
      <w:r>
        <w:rPr>
          <w:rFonts w:eastAsia="Times New Roman"/>
          <w:szCs w:val="24"/>
        </w:rPr>
        <w:t>,</w:t>
      </w:r>
      <w:r w:rsidRPr="0034634C">
        <w:rPr>
          <w:rFonts w:eastAsia="Times New Roman"/>
          <w:szCs w:val="24"/>
        </w:rPr>
        <w:t xml:space="preserve"> η κυρία Πρόεδρος στ</w:t>
      </w:r>
      <w:r w:rsidR="00130F64">
        <w:rPr>
          <w:rFonts w:eastAsia="Times New Roman"/>
          <w:szCs w:val="24"/>
        </w:rPr>
        <w:t>ο</w:t>
      </w:r>
      <w:r w:rsidRPr="0034634C">
        <w:rPr>
          <w:rFonts w:eastAsia="Times New Roman"/>
          <w:szCs w:val="24"/>
        </w:rPr>
        <w:t xml:space="preserve"> πλαίσι</w:t>
      </w:r>
      <w:r w:rsidR="00130F64">
        <w:rPr>
          <w:rFonts w:eastAsia="Times New Roman"/>
          <w:szCs w:val="24"/>
        </w:rPr>
        <w:t>ο</w:t>
      </w:r>
      <w:r w:rsidRPr="0034634C">
        <w:rPr>
          <w:rFonts w:eastAsia="Times New Roman"/>
          <w:szCs w:val="24"/>
        </w:rPr>
        <w:t xml:space="preserve"> που έχου</w:t>
      </w:r>
      <w:r>
        <w:rPr>
          <w:rFonts w:eastAsia="Times New Roman"/>
          <w:szCs w:val="24"/>
        </w:rPr>
        <w:t>με</w:t>
      </w:r>
      <w:r w:rsidRPr="0034634C">
        <w:rPr>
          <w:rFonts w:eastAsia="Times New Roman"/>
          <w:szCs w:val="24"/>
        </w:rPr>
        <w:t xml:space="preserve"> δώσει να πάρει το</w:t>
      </w:r>
      <w:r w:rsidR="00130F64">
        <w:rPr>
          <w:rFonts w:eastAsia="Times New Roman"/>
          <w:szCs w:val="24"/>
        </w:rPr>
        <w:t>ν</w:t>
      </w:r>
      <w:r w:rsidRPr="0034634C">
        <w:rPr>
          <w:rFonts w:eastAsia="Times New Roman"/>
          <w:szCs w:val="24"/>
        </w:rPr>
        <w:t xml:space="preserve"> λόγο</w:t>
      </w:r>
      <w:r>
        <w:rPr>
          <w:rFonts w:eastAsia="Times New Roman"/>
          <w:szCs w:val="24"/>
        </w:rPr>
        <w:t>,</w:t>
      </w:r>
      <w:r w:rsidRPr="0034634C">
        <w:rPr>
          <w:rFonts w:eastAsia="Times New Roman"/>
          <w:szCs w:val="24"/>
        </w:rPr>
        <w:t xml:space="preserve"> οποιοσδήποτε προσβάλλ</w:t>
      </w:r>
      <w:r>
        <w:rPr>
          <w:rFonts w:eastAsia="Times New Roman"/>
          <w:szCs w:val="24"/>
        </w:rPr>
        <w:t>εται</w:t>
      </w:r>
      <w:r w:rsidRPr="0034634C">
        <w:rPr>
          <w:rFonts w:eastAsia="Times New Roman"/>
          <w:szCs w:val="24"/>
        </w:rPr>
        <w:t xml:space="preserve"> προσωπικά</w:t>
      </w:r>
      <w:r>
        <w:rPr>
          <w:rFonts w:eastAsia="Times New Roman"/>
          <w:szCs w:val="24"/>
        </w:rPr>
        <w:t>…</w:t>
      </w:r>
    </w:p>
    <w:p w14:paraId="0067C80A" w14:textId="77777777" w:rsidR="003D1987" w:rsidRDefault="004313C6">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Γιατί του ανανεώσατε τον χρόνο;</w:t>
      </w:r>
    </w:p>
    <w:p w14:paraId="0067C80B" w14:textId="06AFF4FD" w:rsidR="003D1987" w:rsidRDefault="004313C6">
      <w:pPr>
        <w:spacing w:line="600" w:lineRule="auto"/>
        <w:ind w:firstLine="720"/>
        <w:jc w:val="both"/>
        <w:rPr>
          <w:rFonts w:eastAsia="Times New Roman"/>
          <w:szCs w:val="24"/>
        </w:rPr>
      </w:pPr>
      <w:r w:rsidRPr="005970CD">
        <w:rPr>
          <w:rFonts w:eastAsia="Times New Roman"/>
          <w:b/>
          <w:bCs/>
          <w:szCs w:val="24"/>
          <w:shd w:val="clear" w:color="auto" w:fill="FFFFFF"/>
          <w:lang w:eastAsia="zh-CN"/>
        </w:rPr>
        <w:t>ΠΡΟΕΔΡΕΥΩΝ (Οδυσσέας Κωνσταντινόπουλος):</w:t>
      </w:r>
      <w:r>
        <w:rPr>
          <w:rFonts w:eastAsia="Times New Roman"/>
          <w:szCs w:val="24"/>
          <w:lang w:eastAsia="zh-CN"/>
        </w:rPr>
        <w:t xml:space="preserve"> </w:t>
      </w:r>
      <w:r w:rsidRPr="0034634C">
        <w:rPr>
          <w:rFonts w:eastAsia="Times New Roman"/>
          <w:szCs w:val="24"/>
        </w:rPr>
        <w:t xml:space="preserve">Κυρία </w:t>
      </w:r>
      <w:r w:rsidR="00130F64">
        <w:rPr>
          <w:rFonts w:eastAsia="Times New Roman"/>
          <w:szCs w:val="24"/>
        </w:rPr>
        <w:t>Π</w:t>
      </w:r>
      <w:r w:rsidRPr="0034634C">
        <w:rPr>
          <w:rFonts w:eastAsia="Times New Roman"/>
          <w:szCs w:val="24"/>
        </w:rPr>
        <w:t>ρόεδρε</w:t>
      </w:r>
      <w:r>
        <w:rPr>
          <w:rFonts w:eastAsia="Times New Roman"/>
          <w:szCs w:val="24"/>
        </w:rPr>
        <w:t>,</w:t>
      </w:r>
      <w:r w:rsidRPr="0034634C">
        <w:rPr>
          <w:rFonts w:eastAsia="Times New Roman"/>
          <w:szCs w:val="24"/>
        </w:rPr>
        <w:t xml:space="preserve"> όταν ήσασταν Πρόεδρος της Βουλής</w:t>
      </w:r>
      <w:r>
        <w:rPr>
          <w:rFonts w:eastAsia="Times New Roman"/>
          <w:szCs w:val="24"/>
        </w:rPr>
        <w:t>,</w:t>
      </w:r>
      <w:r w:rsidRPr="0034634C">
        <w:rPr>
          <w:rFonts w:eastAsia="Times New Roman"/>
          <w:szCs w:val="24"/>
        </w:rPr>
        <w:t xml:space="preserve"> </w:t>
      </w:r>
      <w:r>
        <w:rPr>
          <w:rFonts w:eastAsia="Times New Roman"/>
          <w:szCs w:val="24"/>
        </w:rPr>
        <w:t xml:space="preserve">ποτέ </w:t>
      </w:r>
      <w:r w:rsidRPr="0034634C">
        <w:rPr>
          <w:rFonts w:eastAsia="Times New Roman"/>
          <w:szCs w:val="24"/>
        </w:rPr>
        <w:t>δεν σας έβαλα θέμα για τον τρόπο που λειτουργούσ</w:t>
      </w:r>
      <w:r>
        <w:rPr>
          <w:rFonts w:eastAsia="Times New Roman"/>
          <w:szCs w:val="24"/>
        </w:rPr>
        <w:t>ατε.</w:t>
      </w:r>
      <w:r w:rsidRPr="0034634C">
        <w:rPr>
          <w:rFonts w:eastAsia="Times New Roman"/>
          <w:szCs w:val="24"/>
        </w:rPr>
        <w:t xml:space="preserve"> Θέλω να σας πω ότι προσπαθώ να καλύψουμε μια διαδικασία</w:t>
      </w:r>
      <w:r>
        <w:rPr>
          <w:rFonts w:eastAsia="Times New Roman"/>
          <w:szCs w:val="24"/>
        </w:rPr>
        <w:t xml:space="preserve"> και</w:t>
      </w:r>
      <w:r w:rsidRPr="0034634C">
        <w:rPr>
          <w:rFonts w:eastAsia="Times New Roman"/>
          <w:szCs w:val="24"/>
        </w:rPr>
        <w:t xml:space="preserve"> πρέπει να μιλήσουν και οι Βουλευτές</w:t>
      </w:r>
      <w:r>
        <w:rPr>
          <w:rFonts w:eastAsia="Times New Roman"/>
          <w:szCs w:val="24"/>
        </w:rPr>
        <w:t>.</w:t>
      </w:r>
      <w:r w:rsidRPr="0034634C">
        <w:rPr>
          <w:rFonts w:eastAsia="Times New Roman"/>
          <w:szCs w:val="24"/>
        </w:rPr>
        <w:t xml:space="preserve"> Αν δεν θέλετε και συνεχίσουμε έτσι</w:t>
      </w:r>
      <w:r>
        <w:rPr>
          <w:rFonts w:eastAsia="Times New Roman"/>
          <w:szCs w:val="24"/>
        </w:rPr>
        <w:t>,</w:t>
      </w:r>
      <w:r w:rsidRPr="0034634C">
        <w:rPr>
          <w:rFonts w:eastAsia="Times New Roman"/>
          <w:szCs w:val="24"/>
        </w:rPr>
        <w:t xml:space="preserve"> δεν θα μιλήσουν </w:t>
      </w:r>
      <w:r>
        <w:rPr>
          <w:rFonts w:eastAsia="Times New Roman"/>
          <w:szCs w:val="24"/>
        </w:rPr>
        <w:t xml:space="preserve">οι </w:t>
      </w:r>
      <w:r w:rsidRPr="0034634C">
        <w:rPr>
          <w:rFonts w:eastAsia="Times New Roman"/>
          <w:szCs w:val="24"/>
        </w:rPr>
        <w:t>Βουλευτές</w:t>
      </w:r>
      <w:r>
        <w:rPr>
          <w:rFonts w:eastAsia="Times New Roman"/>
          <w:szCs w:val="24"/>
        </w:rPr>
        <w:t>.</w:t>
      </w:r>
      <w:r w:rsidRPr="0034634C">
        <w:rPr>
          <w:rFonts w:eastAsia="Times New Roman"/>
          <w:szCs w:val="24"/>
        </w:rPr>
        <w:t xml:space="preserve"> Εγώ δεν σας </w:t>
      </w:r>
      <w:r>
        <w:rPr>
          <w:rFonts w:eastAsia="Times New Roman"/>
          <w:szCs w:val="24"/>
        </w:rPr>
        <w:t>λέω</w:t>
      </w:r>
      <w:r w:rsidRPr="0034634C">
        <w:rPr>
          <w:rFonts w:eastAsia="Times New Roman"/>
          <w:szCs w:val="24"/>
        </w:rPr>
        <w:t xml:space="preserve"> να σας διακόπτει κανένας</w:t>
      </w:r>
      <w:r>
        <w:rPr>
          <w:rFonts w:eastAsia="Times New Roman"/>
          <w:szCs w:val="24"/>
        </w:rPr>
        <w:t>.</w:t>
      </w:r>
      <w:r w:rsidRPr="0034634C">
        <w:rPr>
          <w:rFonts w:eastAsia="Times New Roman"/>
          <w:szCs w:val="24"/>
        </w:rPr>
        <w:t xml:space="preserve"> Όταν κάποιος προσπαθεί να σας διακόψει</w:t>
      </w:r>
      <w:r>
        <w:rPr>
          <w:rFonts w:eastAsia="Times New Roman"/>
          <w:szCs w:val="24"/>
        </w:rPr>
        <w:t>,</w:t>
      </w:r>
      <w:r w:rsidRPr="0034634C">
        <w:rPr>
          <w:rFonts w:eastAsia="Times New Roman"/>
          <w:szCs w:val="24"/>
        </w:rPr>
        <w:t xml:space="preserve"> παρεμβαίν</w:t>
      </w:r>
      <w:r>
        <w:rPr>
          <w:rFonts w:eastAsia="Times New Roman"/>
          <w:szCs w:val="24"/>
        </w:rPr>
        <w:t>ω</w:t>
      </w:r>
      <w:r w:rsidRPr="0034634C">
        <w:rPr>
          <w:rFonts w:eastAsia="Times New Roman"/>
          <w:szCs w:val="24"/>
        </w:rPr>
        <w:t xml:space="preserve"> και σταματ</w:t>
      </w:r>
      <w:r>
        <w:rPr>
          <w:rFonts w:eastAsia="Times New Roman"/>
          <w:szCs w:val="24"/>
        </w:rPr>
        <w:t>ώ</w:t>
      </w:r>
      <w:r w:rsidRPr="0034634C">
        <w:rPr>
          <w:rFonts w:eastAsia="Times New Roman"/>
          <w:szCs w:val="24"/>
        </w:rPr>
        <w:t xml:space="preserve"> τη διαδικασία</w:t>
      </w:r>
      <w:r>
        <w:rPr>
          <w:rFonts w:eastAsia="Times New Roman"/>
          <w:szCs w:val="24"/>
        </w:rPr>
        <w:t>.</w:t>
      </w:r>
      <w:r w:rsidRPr="0034634C">
        <w:rPr>
          <w:rFonts w:eastAsia="Times New Roman"/>
          <w:szCs w:val="24"/>
        </w:rPr>
        <w:t xml:space="preserve"> Τώρα πρέπει να τελειώσει ο Υπουργός και αμέσως μετά να ξεκινήσετε</w:t>
      </w:r>
      <w:r>
        <w:rPr>
          <w:rFonts w:eastAsia="Times New Roman"/>
          <w:szCs w:val="24"/>
        </w:rPr>
        <w:t>.</w:t>
      </w:r>
      <w:r w:rsidRPr="0034634C">
        <w:rPr>
          <w:rFonts w:eastAsia="Times New Roman"/>
          <w:szCs w:val="24"/>
        </w:rPr>
        <w:t xml:space="preserve"> Έχετε το τρίλεπτο </w:t>
      </w:r>
      <w:r>
        <w:rPr>
          <w:rFonts w:eastAsia="Times New Roman"/>
          <w:szCs w:val="24"/>
        </w:rPr>
        <w:t>σας και ε</w:t>
      </w:r>
      <w:r w:rsidRPr="0034634C">
        <w:rPr>
          <w:rFonts w:eastAsia="Times New Roman"/>
          <w:szCs w:val="24"/>
        </w:rPr>
        <w:t>φόσον έχετε τρίλεπτο</w:t>
      </w:r>
      <w:r>
        <w:rPr>
          <w:rFonts w:eastAsia="Times New Roman"/>
          <w:szCs w:val="24"/>
        </w:rPr>
        <w:t>,</w:t>
      </w:r>
      <w:r w:rsidRPr="0034634C">
        <w:rPr>
          <w:rFonts w:eastAsia="Times New Roman"/>
          <w:szCs w:val="24"/>
        </w:rPr>
        <w:t xml:space="preserve"> θα πάρετε το</w:t>
      </w:r>
      <w:r>
        <w:rPr>
          <w:rFonts w:eastAsia="Times New Roman"/>
          <w:szCs w:val="24"/>
        </w:rPr>
        <w:t>ν</w:t>
      </w:r>
      <w:r w:rsidRPr="0034634C">
        <w:rPr>
          <w:rFonts w:eastAsia="Times New Roman"/>
          <w:szCs w:val="24"/>
        </w:rPr>
        <w:t xml:space="preserve"> λόγο και θα πείτε αυτό που θέλετε</w:t>
      </w:r>
      <w:r>
        <w:rPr>
          <w:rFonts w:eastAsia="Times New Roman"/>
          <w:szCs w:val="24"/>
        </w:rPr>
        <w:t>.</w:t>
      </w:r>
      <w:r w:rsidRPr="0034634C">
        <w:rPr>
          <w:rFonts w:eastAsia="Times New Roman"/>
          <w:szCs w:val="24"/>
        </w:rPr>
        <w:t xml:space="preserve"> </w:t>
      </w:r>
    </w:p>
    <w:p w14:paraId="0067C80C" w14:textId="77777777" w:rsidR="003D1987" w:rsidRDefault="004313C6">
      <w:pPr>
        <w:spacing w:line="600" w:lineRule="auto"/>
        <w:ind w:firstLine="720"/>
        <w:jc w:val="both"/>
        <w:rPr>
          <w:rFonts w:eastAsia="Times New Roman"/>
          <w:szCs w:val="24"/>
          <w:lang w:eastAsia="zh-CN"/>
        </w:rPr>
      </w:pPr>
      <w:r w:rsidRPr="002A6F46">
        <w:rPr>
          <w:rFonts w:eastAsia="Times New Roman"/>
          <w:b/>
          <w:bCs/>
          <w:szCs w:val="24"/>
          <w:lang w:eastAsia="zh-CN"/>
        </w:rPr>
        <w:lastRenderedPageBreak/>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Δεν είναι έτσι, κύριε Κωνσταντινόπουλε. </w:t>
      </w:r>
    </w:p>
    <w:p w14:paraId="0067C80D" w14:textId="0FCBE442" w:rsidR="003D1987" w:rsidRDefault="00130F64">
      <w:pPr>
        <w:spacing w:line="600" w:lineRule="auto"/>
        <w:ind w:firstLine="720"/>
        <w:jc w:val="both"/>
        <w:rPr>
          <w:rFonts w:eastAsia="Times New Roman"/>
          <w:szCs w:val="24"/>
        </w:rPr>
      </w:pPr>
      <w:r>
        <w:rPr>
          <w:rFonts w:eastAsia="Times New Roman"/>
          <w:b/>
          <w:bCs/>
          <w:szCs w:val="24"/>
          <w:shd w:val="clear" w:color="auto" w:fill="FFFFFF"/>
          <w:lang w:eastAsia="zh-CN"/>
        </w:rPr>
        <w:t>Π</w:t>
      </w:r>
      <w:r w:rsidR="004313C6" w:rsidRPr="005970CD">
        <w:rPr>
          <w:rFonts w:eastAsia="Times New Roman"/>
          <w:b/>
          <w:bCs/>
          <w:szCs w:val="24"/>
          <w:shd w:val="clear" w:color="auto" w:fill="FFFFFF"/>
          <w:lang w:eastAsia="zh-CN"/>
        </w:rPr>
        <w:t>ΡΟΕΔΡΕΥΩΝ (Οδυσσέας Κωνσταντινόπουλος):</w:t>
      </w:r>
      <w:r w:rsidR="004313C6">
        <w:rPr>
          <w:rFonts w:eastAsia="Times New Roman"/>
          <w:szCs w:val="24"/>
        </w:rPr>
        <w:t xml:space="preserve"> </w:t>
      </w:r>
      <w:r w:rsidR="004313C6" w:rsidRPr="0034634C">
        <w:rPr>
          <w:rFonts w:eastAsia="Times New Roman"/>
          <w:szCs w:val="24"/>
        </w:rPr>
        <w:t>Επειδή όμως είναι έτσι</w:t>
      </w:r>
      <w:r w:rsidR="004313C6">
        <w:rPr>
          <w:rFonts w:eastAsia="Times New Roman"/>
          <w:szCs w:val="24"/>
        </w:rPr>
        <w:t>,</w:t>
      </w:r>
      <w:r w:rsidR="004313C6" w:rsidRPr="0034634C">
        <w:rPr>
          <w:rFonts w:eastAsia="Times New Roman"/>
          <w:szCs w:val="24"/>
        </w:rPr>
        <w:t xml:space="preserve"> θα πρέπει να αποφασίσετε</w:t>
      </w:r>
      <w:r w:rsidR="004313C6">
        <w:rPr>
          <w:rFonts w:eastAsia="Times New Roman"/>
          <w:szCs w:val="24"/>
        </w:rPr>
        <w:t>.</w:t>
      </w:r>
      <w:r w:rsidR="004313C6" w:rsidRPr="0034634C">
        <w:rPr>
          <w:rFonts w:eastAsia="Times New Roman"/>
          <w:szCs w:val="24"/>
        </w:rPr>
        <w:t xml:space="preserve"> Αν θέλετε να συνεχίσετε να κάνετε αυτές τις αντεγκλήσεις</w:t>
      </w:r>
      <w:r w:rsidR="004313C6">
        <w:rPr>
          <w:rFonts w:eastAsia="Times New Roman"/>
          <w:szCs w:val="24"/>
        </w:rPr>
        <w:t>, δ</w:t>
      </w:r>
      <w:r w:rsidR="004313C6" w:rsidRPr="0034634C">
        <w:rPr>
          <w:rFonts w:eastAsia="Times New Roman"/>
          <w:szCs w:val="24"/>
        </w:rPr>
        <w:t>εν μπορεί να γίνει αποδεκτό</w:t>
      </w:r>
      <w:r w:rsidR="004313C6">
        <w:rPr>
          <w:rFonts w:eastAsia="Times New Roman"/>
          <w:szCs w:val="24"/>
        </w:rPr>
        <w:t>.</w:t>
      </w:r>
    </w:p>
    <w:p w14:paraId="0067C80E" w14:textId="77777777" w:rsidR="003D1987" w:rsidRDefault="004313C6">
      <w:pPr>
        <w:spacing w:line="600" w:lineRule="auto"/>
        <w:ind w:firstLine="720"/>
        <w:jc w:val="both"/>
        <w:rPr>
          <w:rFonts w:eastAsia="Times New Roman"/>
          <w:szCs w:val="24"/>
        </w:rPr>
      </w:pPr>
      <w:r w:rsidRPr="005970CD">
        <w:rPr>
          <w:rFonts w:eastAsia="Times New Roman"/>
          <w:b/>
          <w:szCs w:val="24"/>
        </w:rPr>
        <w:t>ΑΛΕΞΑΝΔΡΟΣ ΚΑΖΑΜΙΑΣ:</w:t>
      </w:r>
      <w:r w:rsidRPr="005970CD">
        <w:rPr>
          <w:rFonts w:eastAsia="Times New Roman"/>
          <w:szCs w:val="24"/>
        </w:rPr>
        <w:t xml:space="preserve"> </w:t>
      </w:r>
      <w:r>
        <w:rPr>
          <w:rFonts w:eastAsia="Times New Roman"/>
          <w:szCs w:val="24"/>
        </w:rPr>
        <w:t>Να μην απαντάει.</w:t>
      </w:r>
    </w:p>
    <w:p w14:paraId="0067C80F" w14:textId="77777777" w:rsidR="003D1987" w:rsidRDefault="004313C6">
      <w:pPr>
        <w:spacing w:line="600" w:lineRule="auto"/>
        <w:ind w:firstLine="720"/>
        <w:jc w:val="both"/>
        <w:rPr>
          <w:rFonts w:eastAsia="Times New Roman"/>
          <w:szCs w:val="24"/>
        </w:rPr>
      </w:pPr>
      <w:r w:rsidRPr="005970CD">
        <w:rPr>
          <w:rFonts w:eastAsia="Times New Roman"/>
          <w:b/>
          <w:bCs/>
          <w:szCs w:val="24"/>
          <w:shd w:val="clear" w:color="auto" w:fill="FFFFFF"/>
          <w:lang w:eastAsia="zh-CN"/>
        </w:rPr>
        <w:t xml:space="preserve">ΠΡΟΕΔΡΕΥΩΝ (Οδυσσέας Κωνσταντινόπουλος): </w:t>
      </w:r>
      <w:r>
        <w:rPr>
          <w:rFonts w:eastAsia="Times New Roman"/>
          <w:szCs w:val="24"/>
        </w:rPr>
        <w:t xml:space="preserve">Κύριε Καζαμία, </w:t>
      </w:r>
      <w:r w:rsidRPr="0034634C">
        <w:rPr>
          <w:rFonts w:eastAsia="Times New Roman"/>
          <w:szCs w:val="24"/>
        </w:rPr>
        <w:t>καταλαβαίνω αυτό που θέλετε να γίνει</w:t>
      </w:r>
      <w:r>
        <w:rPr>
          <w:rFonts w:eastAsia="Times New Roman"/>
          <w:szCs w:val="24"/>
        </w:rPr>
        <w:t>, αλλά</w:t>
      </w:r>
      <w:r w:rsidRPr="0034634C">
        <w:rPr>
          <w:rFonts w:eastAsia="Times New Roman"/>
          <w:szCs w:val="24"/>
        </w:rPr>
        <w:t xml:space="preserve"> δεν είναι επιτρεπτό</w:t>
      </w:r>
      <w:r>
        <w:rPr>
          <w:rFonts w:eastAsia="Times New Roman"/>
          <w:szCs w:val="24"/>
        </w:rPr>
        <w:t>.</w:t>
      </w:r>
      <w:r w:rsidRPr="0034634C">
        <w:rPr>
          <w:rFonts w:eastAsia="Times New Roman"/>
          <w:szCs w:val="24"/>
        </w:rPr>
        <w:t xml:space="preserve"> Όπως και κανένας από τη Νέα Δημοκρατία δεν μπορεί να σας διακόπτει από κανένα άλλο κόμμα</w:t>
      </w:r>
      <w:r>
        <w:rPr>
          <w:rFonts w:eastAsia="Times New Roman"/>
          <w:szCs w:val="24"/>
        </w:rPr>
        <w:t>.</w:t>
      </w:r>
      <w:r w:rsidRPr="0034634C">
        <w:rPr>
          <w:rFonts w:eastAsia="Times New Roman"/>
          <w:szCs w:val="24"/>
        </w:rPr>
        <w:t xml:space="preserve"> </w:t>
      </w:r>
    </w:p>
    <w:p w14:paraId="0067C810" w14:textId="77777777" w:rsidR="003D1987" w:rsidRDefault="004313C6">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Όταν το έκαναν όμως…</w:t>
      </w:r>
    </w:p>
    <w:p w14:paraId="0067C811" w14:textId="77777777" w:rsidR="003D1987" w:rsidRDefault="004313C6">
      <w:pPr>
        <w:spacing w:line="600" w:lineRule="auto"/>
        <w:ind w:firstLine="720"/>
        <w:jc w:val="both"/>
        <w:rPr>
          <w:rFonts w:eastAsia="Times New Roman"/>
          <w:szCs w:val="24"/>
        </w:rPr>
      </w:pPr>
      <w:r w:rsidRPr="005970CD">
        <w:rPr>
          <w:rFonts w:eastAsia="Times New Roman"/>
          <w:b/>
          <w:bCs/>
          <w:szCs w:val="24"/>
          <w:shd w:val="clear" w:color="auto" w:fill="FFFFFF"/>
          <w:lang w:eastAsia="zh-CN"/>
        </w:rPr>
        <w:t xml:space="preserve">ΠΡΟΕΔΡΕΥΩΝ (Οδυσσέας Κωνσταντινόπουλος): </w:t>
      </w:r>
      <w:r w:rsidRPr="0034634C">
        <w:rPr>
          <w:rFonts w:eastAsia="Times New Roman"/>
          <w:szCs w:val="24"/>
        </w:rPr>
        <w:t>Σας παρακαλώ</w:t>
      </w:r>
      <w:r>
        <w:rPr>
          <w:rFonts w:eastAsia="Times New Roman"/>
          <w:szCs w:val="24"/>
        </w:rPr>
        <w:t>!</w:t>
      </w:r>
      <w:r w:rsidRPr="0034634C">
        <w:rPr>
          <w:rFonts w:eastAsia="Times New Roman"/>
          <w:szCs w:val="24"/>
        </w:rPr>
        <w:t xml:space="preserve"> Επειδή εγώ είμαι τώρα</w:t>
      </w:r>
      <w:r>
        <w:rPr>
          <w:rFonts w:eastAsia="Times New Roman"/>
          <w:szCs w:val="24"/>
        </w:rPr>
        <w:t>,</w:t>
      </w:r>
      <w:r w:rsidRPr="0034634C">
        <w:rPr>
          <w:rFonts w:eastAsia="Times New Roman"/>
          <w:szCs w:val="24"/>
        </w:rPr>
        <w:t xml:space="preserve"> δεν σας διέκοπτε</w:t>
      </w:r>
      <w:r>
        <w:rPr>
          <w:rFonts w:eastAsia="Times New Roman"/>
          <w:szCs w:val="24"/>
        </w:rPr>
        <w:t>.</w:t>
      </w:r>
      <w:r w:rsidRPr="0034634C">
        <w:rPr>
          <w:rFonts w:eastAsia="Times New Roman"/>
          <w:szCs w:val="24"/>
        </w:rPr>
        <w:t xml:space="preserve"> Σας ζητώ </w:t>
      </w:r>
      <w:r>
        <w:rPr>
          <w:rFonts w:eastAsia="Times New Roman"/>
          <w:szCs w:val="24"/>
        </w:rPr>
        <w:t>και</w:t>
      </w:r>
      <w:r w:rsidRPr="0034634C">
        <w:rPr>
          <w:rFonts w:eastAsia="Times New Roman"/>
          <w:szCs w:val="24"/>
        </w:rPr>
        <w:t xml:space="preserve"> σας παρακαλώ να συνεχίσουμε τη διαδικασία με βάση τον Κανονισμό</w:t>
      </w:r>
      <w:r>
        <w:rPr>
          <w:rFonts w:eastAsia="Times New Roman"/>
          <w:szCs w:val="24"/>
        </w:rPr>
        <w:t>.</w:t>
      </w:r>
      <w:r w:rsidRPr="0034634C">
        <w:rPr>
          <w:rFonts w:eastAsia="Times New Roman"/>
          <w:szCs w:val="24"/>
        </w:rPr>
        <w:t xml:space="preserve"> Ο κύριος Υπουργός θα πάρει τρία λεπτά για να ολοκληρώσει τη διαδικασία</w:t>
      </w:r>
      <w:r>
        <w:rPr>
          <w:rFonts w:eastAsia="Times New Roman"/>
          <w:szCs w:val="24"/>
        </w:rPr>
        <w:t>.</w:t>
      </w:r>
      <w:r w:rsidRPr="0034634C">
        <w:rPr>
          <w:rFonts w:eastAsia="Times New Roman"/>
          <w:szCs w:val="24"/>
        </w:rPr>
        <w:t xml:space="preserve"> </w:t>
      </w:r>
    </w:p>
    <w:p w14:paraId="0067C812" w14:textId="5FA62FBA" w:rsidR="003D1987" w:rsidRDefault="004313C6">
      <w:pPr>
        <w:spacing w:line="600" w:lineRule="auto"/>
        <w:ind w:firstLine="720"/>
        <w:jc w:val="both"/>
        <w:rPr>
          <w:rFonts w:eastAsia="Times New Roman"/>
          <w:szCs w:val="24"/>
        </w:rPr>
      </w:pPr>
      <w:r w:rsidRPr="0034634C">
        <w:rPr>
          <w:rFonts w:eastAsia="Times New Roman"/>
          <w:szCs w:val="24"/>
        </w:rPr>
        <w:t>Παρακαλώ</w:t>
      </w:r>
      <w:r w:rsidR="00130F64">
        <w:rPr>
          <w:rFonts w:eastAsia="Times New Roman"/>
          <w:szCs w:val="24"/>
        </w:rPr>
        <w:t>,</w:t>
      </w:r>
      <w:r w:rsidRPr="0034634C">
        <w:rPr>
          <w:rFonts w:eastAsia="Times New Roman"/>
          <w:szCs w:val="24"/>
        </w:rPr>
        <w:t xml:space="preserve"> κύριε </w:t>
      </w:r>
      <w:r w:rsidR="00130F64">
        <w:rPr>
          <w:rFonts w:eastAsia="Times New Roman"/>
          <w:szCs w:val="24"/>
        </w:rPr>
        <w:t>Υ</w:t>
      </w:r>
      <w:r w:rsidRPr="0034634C">
        <w:rPr>
          <w:rFonts w:eastAsia="Times New Roman"/>
          <w:szCs w:val="24"/>
        </w:rPr>
        <w:t>πουργέ</w:t>
      </w:r>
      <w:r>
        <w:rPr>
          <w:rFonts w:eastAsia="Times New Roman"/>
          <w:szCs w:val="24"/>
        </w:rPr>
        <w:t>.</w:t>
      </w:r>
      <w:r w:rsidRPr="0034634C">
        <w:rPr>
          <w:rFonts w:eastAsia="Times New Roman"/>
          <w:szCs w:val="24"/>
        </w:rPr>
        <w:t xml:space="preserve"> </w:t>
      </w:r>
    </w:p>
    <w:p w14:paraId="0067C813" w14:textId="77777777" w:rsidR="003D1987" w:rsidRDefault="004313C6">
      <w:pPr>
        <w:spacing w:line="600" w:lineRule="auto"/>
        <w:ind w:firstLine="720"/>
        <w:contextualSpacing/>
        <w:jc w:val="both"/>
        <w:rPr>
          <w:rFonts w:eastAsia="Times New Roman"/>
          <w:szCs w:val="24"/>
        </w:rPr>
      </w:pPr>
      <w:r w:rsidRPr="00B9493B">
        <w:rPr>
          <w:rFonts w:eastAsia="Times New Roman"/>
          <w:b/>
          <w:szCs w:val="24"/>
        </w:rPr>
        <w:t>ΑΝΑΣΤΑΣΙΟΣ (ΤΑΣΟΣ) ΝΙΚΟΛΑΪΔΗΣ:</w:t>
      </w:r>
      <w:r w:rsidRPr="00B9493B">
        <w:rPr>
          <w:rFonts w:eastAsia="Times New Roman"/>
          <w:szCs w:val="24"/>
        </w:rPr>
        <w:t xml:space="preserve"> </w:t>
      </w:r>
      <w:r>
        <w:rPr>
          <w:rFonts w:eastAsia="Times New Roman"/>
          <w:szCs w:val="24"/>
        </w:rPr>
        <w:t xml:space="preserve">Τι τρία λεπτά; Έχει χαθεί περισσότερος χρόνος. Τρία λεπτά θα του δώσετε; </w:t>
      </w:r>
    </w:p>
    <w:p w14:paraId="0067C814" w14:textId="77777777" w:rsidR="003D1987" w:rsidRDefault="004313C6">
      <w:pPr>
        <w:spacing w:line="600" w:lineRule="auto"/>
        <w:ind w:firstLine="720"/>
        <w:jc w:val="both"/>
        <w:rPr>
          <w:rFonts w:eastAsia="Times New Roman"/>
          <w:szCs w:val="24"/>
        </w:rPr>
      </w:pPr>
      <w:r w:rsidRPr="005970CD">
        <w:rPr>
          <w:rFonts w:eastAsia="Times New Roman"/>
          <w:b/>
          <w:bCs/>
          <w:szCs w:val="24"/>
          <w:shd w:val="clear" w:color="auto" w:fill="FFFFFF"/>
          <w:lang w:eastAsia="zh-CN"/>
        </w:rPr>
        <w:lastRenderedPageBreak/>
        <w:t xml:space="preserve">ΠΡΟΕΔΡΕΥΩΝ (Οδυσσέας Κωνσταντινόπουλος): </w:t>
      </w:r>
      <w:r w:rsidRPr="0034634C">
        <w:rPr>
          <w:rFonts w:eastAsia="Times New Roman"/>
          <w:szCs w:val="24"/>
        </w:rPr>
        <w:t>Τι να κάνουμε</w:t>
      </w:r>
      <w:r>
        <w:rPr>
          <w:rFonts w:eastAsia="Times New Roman"/>
          <w:szCs w:val="24"/>
        </w:rPr>
        <w:t>;</w:t>
      </w:r>
      <w:r w:rsidRPr="0034634C">
        <w:rPr>
          <w:rFonts w:eastAsia="Times New Roman"/>
          <w:szCs w:val="24"/>
        </w:rPr>
        <w:t xml:space="preserve"> Άμα συνεχίσετε θα χαθεί ακόμα περισσότερο</w:t>
      </w:r>
      <w:r>
        <w:rPr>
          <w:rFonts w:eastAsia="Times New Roman"/>
          <w:szCs w:val="24"/>
        </w:rPr>
        <w:t>ς χρόνος.</w:t>
      </w:r>
      <w:r w:rsidRPr="0034634C">
        <w:rPr>
          <w:rFonts w:eastAsia="Times New Roman"/>
          <w:szCs w:val="24"/>
        </w:rPr>
        <w:t xml:space="preserve"> </w:t>
      </w:r>
    </w:p>
    <w:p w14:paraId="0067C815" w14:textId="77777777" w:rsidR="003D1987" w:rsidRDefault="004313C6">
      <w:pPr>
        <w:spacing w:line="600" w:lineRule="auto"/>
        <w:ind w:firstLine="720"/>
        <w:jc w:val="both"/>
        <w:rPr>
          <w:rFonts w:eastAsia="Times New Roman"/>
          <w:szCs w:val="24"/>
        </w:rPr>
      </w:pPr>
      <w:r w:rsidRPr="00517AFD">
        <w:rPr>
          <w:rFonts w:eastAsia="Times New Roman"/>
          <w:b/>
          <w:szCs w:val="24"/>
        </w:rPr>
        <w:t>ΑΝΑΣΤΑΣΙΟΣ (ΤΑΣΟΣ) ΝΙΚΟΛΑΪΔΗΣ:</w:t>
      </w:r>
      <w:r w:rsidRPr="00517AFD">
        <w:rPr>
          <w:rFonts w:eastAsia="Times New Roman"/>
          <w:szCs w:val="24"/>
        </w:rPr>
        <w:t xml:space="preserve"> </w:t>
      </w:r>
      <w:r>
        <w:rPr>
          <w:rFonts w:eastAsia="Times New Roman"/>
          <w:szCs w:val="24"/>
        </w:rPr>
        <w:t xml:space="preserve">Να του δώσετε περισσότερο χρόνο να απαντήσει στις ερωτήσεις. </w:t>
      </w:r>
    </w:p>
    <w:p w14:paraId="0067C816" w14:textId="77777777" w:rsidR="003D1987" w:rsidRDefault="004313C6">
      <w:pPr>
        <w:spacing w:line="600" w:lineRule="auto"/>
        <w:ind w:firstLine="720"/>
        <w:jc w:val="both"/>
        <w:rPr>
          <w:rFonts w:eastAsia="Times New Roman"/>
          <w:szCs w:val="24"/>
          <w:shd w:val="clear" w:color="auto" w:fill="FFFFFF"/>
          <w:lang w:eastAsia="zh-CN"/>
        </w:rPr>
      </w:pPr>
      <w:r w:rsidRPr="00517AFD">
        <w:rPr>
          <w:rFonts w:eastAsia="Times New Roman"/>
          <w:b/>
          <w:bCs/>
          <w:szCs w:val="24"/>
          <w:shd w:val="clear" w:color="auto" w:fill="FFFFFF"/>
          <w:lang w:eastAsia="zh-CN"/>
        </w:rPr>
        <w:t>ΠΡΟΕΔΡΕΥΩΝ (Οδυσσέας Κωνσταντινόπουλος):</w:t>
      </w:r>
      <w:r>
        <w:rPr>
          <w:rFonts w:eastAsia="Times New Roman"/>
          <w:b/>
          <w:bCs/>
          <w:szCs w:val="24"/>
          <w:shd w:val="clear" w:color="auto" w:fill="FFFFFF"/>
          <w:lang w:eastAsia="zh-CN"/>
        </w:rPr>
        <w:t xml:space="preserve"> </w:t>
      </w:r>
      <w:r>
        <w:rPr>
          <w:rFonts w:eastAsia="Times New Roman"/>
          <w:szCs w:val="24"/>
          <w:shd w:val="clear" w:color="auto" w:fill="FFFFFF"/>
          <w:lang w:eastAsia="zh-CN"/>
        </w:rPr>
        <w:t>Θα συνεχίσετε;</w:t>
      </w:r>
    </w:p>
    <w:p w14:paraId="0067C817" w14:textId="77777777" w:rsidR="003D1987" w:rsidRDefault="004313C6">
      <w:pPr>
        <w:spacing w:line="600" w:lineRule="auto"/>
        <w:ind w:firstLine="720"/>
        <w:jc w:val="both"/>
        <w:rPr>
          <w:rFonts w:eastAsia="Times New Roman"/>
          <w:szCs w:val="24"/>
        </w:rPr>
      </w:pPr>
      <w:r>
        <w:rPr>
          <w:rFonts w:eastAsia="Times New Roman"/>
          <w:szCs w:val="24"/>
          <w:shd w:val="clear" w:color="auto" w:fill="FFFFFF"/>
          <w:lang w:eastAsia="zh-CN"/>
        </w:rPr>
        <w:t xml:space="preserve">Παρακαλώ, κύριε Υπουργέ, συνεχίστε. </w:t>
      </w:r>
    </w:p>
    <w:p w14:paraId="0067C818" w14:textId="77777777" w:rsidR="003D1987" w:rsidRDefault="004313C6">
      <w:pPr>
        <w:spacing w:line="600" w:lineRule="auto"/>
        <w:ind w:firstLine="720"/>
        <w:jc w:val="both"/>
        <w:rPr>
          <w:rFonts w:eastAsia="Times New Roman"/>
          <w:szCs w:val="24"/>
        </w:rPr>
      </w:pPr>
      <w:r w:rsidRPr="005970CD">
        <w:rPr>
          <w:rFonts w:eastAsia="Times New Roman"/>
          <w:b/>
          <w:szCs w:val="24"/>
        </w:rPr>
        <w:t>ΚΩΝΣΤΑΝΤΙΝΟΣ ΚΥΡΑΝΑΚΗΣ (Αναπληρωτής Υπουργός Υποδομών και Μεταφορών):</w:t>
      </w:r>
      <w:r w:rsidRPr="005970CD">
        <w:rPr>
          <w:rFonts w:eastAsia="Times New Roman"/>
          <w:szCs w:val="24"/>
        </w:rPr>
        <w:t xml:space="preserve"> </w:t>
      </w:r>
      <w:r w:rsidRPr="0034634C">
        <w:rPr>
          <w:rFonts w:eastAsia="Times New Roman"/>
          <w:szCs w:val="24"/>
        </w:rPr>
        <w:t>Ευχαριστώ πολύ</w:t>
      </w:r>
      <w:r>
        <w:rPr>
          <w:rFonts w:eastAsia="Times New Roman"/>
          <w:szCs w:val="24"/>
        </w:rPr>
        <w:t>,</w:t>
      </w:r>
      <w:r w:rsidRPr="0034634C">
        <w:rPr>
          <w:rFonts w:eastAsia="Times New Roman"/>
          <w:szCs w:val="24"/>
        </w:rPr>
        <w:t xml:space="preserve"> κύριε Πρόεδρε</w:t>
      </w:r>
      <w:r>
        <w:rPr>
          <w:rFonts w:eastAsia="Times New Roman"/>
          <w:szCs w:val="24"/>
        </w:rPr>
        <w:t>.</w:t>
      </w:r>
    </w:p>
    <w:p w14:paraId="0067C819" w14:textId="6CD61447" w:rsidR="003D1987" w:rsidRDefault="004313C6">
      <w:pPr>
        <w:spacing w:line="600" w:lineRule="auto"/>
        <w:ind w:firstLine="720"/>
        <w:jc w:val="both"/>
        <w:rPr>
          <w:rFonts w:eastAsia="Times New Roman"/>
          <w:szCs w:val="24"/>
        </w:rPr>
      </w:pPr>
      <w:r w:rsidRPr="0034634C">
        <w:rPr>
          <w:rFonts w:eastAsia="Times New Roman"/>
          <w:szCs w:val="24"/>
        </w:rPr>
        <w:t xml:space="preserve">Τελειώνω </w:t>
      </w:r>
      <w:r>
        <w:rPr>
          <w:rFonts w:eastAsia="Times New Roman"/>
          <w:szCs w:val="24"/>
        </w:rPr>
        <w:t xml:space="preserve">με </w:t>
      </w:r>
      <w:r w:rsidRPr="0034634C">
        <w:rPr>
          <w:rFonts w:eastAsia="Times New Roman"/>
          <w:szCs w:val="24"/>
        </w:rPr>
        <w:t>την ενότητα σιδηρόδρομος</w:t>
      </w:r>
      <w:r>
        <w:rPr>
          <w:rFonts w:eastAsia="Times New Roman"/>
          <w:szCs w:val="24"/>
        </w:rPr>
        <w:t xml:space="preserve">. </w:t>
      </w:r>
      <w:r w:rsidRPr="0034634C">
        <w:rPr>
          <w:rFonts w:eastAsia="Times New Roman"/>
          <w:szCs w:val="24"/>
        </w:rPr>
        <w:t>Με αφορμή τα σχόλια της κ</w:t>
      </w:r>
      <w:r>
        <w:rPr>
          <w:rFonts w:eastAsia="Times New Roman"/>
          <w:szCs w:val="24"/>
        </w:rPr>
        <w:t>.</w:t>
      </w:r>
      <w:r w:rsidRPr="0034634C">
        <w:rPr>
          <w:rFonts w:eastAsia="Times New Roman"/>
          <w:szCs w:val="24"/>
        </w:rPr>
        <w:t xml:space="preserve"> Τσαπανίδου</w:t>
      </w:r>
      <w:r>
        <w:rPr>
          <w:rFonts w:eastAsia="Times New Roman"/>
          <w:szCs w:val="24"/>
        </w:rPr>
        <w:t xml:space="preserve"> θέλω ν</w:t>
      </w:r>
      <w:r w:rsidRPr="0034634C">
        <w:rPr>
          <w:rFonts w:eastAsia="Times New Roman"/>
          <w:szCs w:val="24"/>
        </w:rPr>
        <w:t>α σας πω το εξής</w:t>
      </w:r>
      <w:r>
        <w:rPr>
          <w:rFonts w:eastAsia="Times New Roman"/>
          <w:szCs w:val="24"/>
        </w:rPr>
        <w:t>:</w:t>
      </w:r>
      <w:r w:rsidRPr="0034634C">
        <w:rPr>
          <w:rFonts w:eastAsia="Times New Roman"/>
          <w:szCs w:val="24"/>
        </w:rPr>
        <w:t xml:space="preserve"> Με βάση το σκεπτικό </w:t>
      </w:r>
      <w:r>
        <w:rPr>
          <w:rFonts w:eastAsia="Times New Roman"/>
          <w:szCs w:val="24"/>
        </w:rPr>
        <w:t>σας,</w:t>
      </w:r>
      <w:r w:rsidRPr="0034634C">
        <w:rPr>
          <w:rFonts w:eastAsia="Times New Roman"/>
          <w:szCs w:val="24"/>
        </w:rPr>
        <w:t xml:space="preserve"> της Αντιπολίτευσης</w:t>
      </w:r>
      <w:r w:rsidR="00130F64">
        <w:rPr>
          <w:rFonts w:eastAsia="Times New Roman"/>
          <w:szCs w:val="24"/>
        </w:rPr>
        <w:t>,</w:t>
      </w:r>
      <w:r w:rsidRPr="0034634C">
        <w:rPr>
          <w:rFonts w:eastAsia="Times New Roman"/>
          <w:szCs w:val="24"/>
        </w:rPr>
        <w:t xml:space="preserve"> </w:t>
      </w:r>
      <w:r>
        <w:rPr>
          <w:rFonts w:eastAsia="Times New Roman"/>
          <w:szCs w:val="24"/>
        </w:rPr>
        <w:t>γ</w:t>
      </w:r>
      <w:r w:rsidRPr="0034634C">
        <w:rPr>
          <w:rFonts w:eastAsia="Times New Roman"/>
          <w:szCs w:val="24"/>
        </w:rPr>
        <w:t xml:space="preserve">ια κάθε τμήμα γραμμής </w:t>
      </w:r>
      <w:r w:rsidR="00130F64">
        <w:rPr>
          <w:rFonts w:eastAsia="Times New Roman"/>
          <w:szCs w:val="24"/>
        </w:rPr>
        <w:t>-</w:t>
      </w:r>
      <w:r w:rsidRPr="0034634C">
        <w:rPr>
          <w:rFonts w:eastAsia="Times New Roman"/>
          <w:szCs w:val="24"/>
        </w:rPr>
        <w:t>στο οποίο επί ημερών σας δεν λειτουργούσε τηλεδιοίκηση</w:t>
      </w:r>
      <w:r w:rsidR="00130F64">
        <w:rPr>
          <w:rFonts w:eastAsia="Times New Roman"/>
          <w:szCs w:val="24"/>
        </w:rPr>
        <w:t>-</w:t>
      </w:r>
      <w:r w:rsidRPr="0034634C">
        <w:rPr>
          <w:rFonts w:eastAsia="Times New Roman"/>
          <w:szCs w:val="24"/>
        </w:rPr>
        <w:t xml:space="preserve"> </w:t>
      </w:r>
      <w:r w:rsidRPr="0034634C">
        <w:rPr>
          <w:rFonts w:eastAsia="Times New Roman"/>
          <w:szCs w:val="24"/>
        </w:rPr>
        <w:t>ρισκάρετε ανθρώπινες ζωές</w:t>
      </w:r>
      <w:r>
        <w:rPr>
          <w:rFonts w:eastAsia="Times New Roman"/>
          <w:szCs w:val="24"/>
        </w:rPr>
        <w:t>.</w:t>
      </w:r>
      <w:r w:rsidRPr="0034634C">
        <w:rPr>
          <w:rFonts w:eastAsia="Times New Roman"/>
          <w:szCs w:val="24"/>
        </w:rPr>
        <w:t xml:space="preserve"> </w:t>
      </w:r>
    </w:p>
    <w:p w14:paraId="0067C81A" w14:textId="77777777" w:rsidR="003D1987" w:rsidRDefault="004313C6">
      <w:pPr>
        <w:spacing w:line="600" w:lineRule="auto"/>
        <w:ind w:firstLine="720"/>
        <w:contextualSpacing/>
        <w:jc w:val="both"/>
        <w:rPr>
          <w:rFonts w:eastAsia="Times New Roman"/>
          <w:szCs w:val="24"/>
        </w:rPr>
      </w:pPr>
      <w:r w:rsidRPr="00B9493B">
        <w:rPr>
          <w:rFonts w:eastAsia="Times New Roman"/>
          <w:b/>
          <w:szCs w:val="24"/>
        </w:rPr>
        <w:t>ΘΕΟΠΙΣΤΗ (ΠΕΤΗ) ΠΕΡΚΑ:</w:t>
      </w:r>
      <w:r w:rsidRPr="00B9493B">
        <w:rPr>
          <w:rFonts w:eastAsia="Times New Roman"/>
          <w:szCs w:val="24"/>
        </w:rPr>
        <w:t xml:space="preserve"> </w:t>
      </w:r>
      <w:r>
        <w:rPr>
          <w:rFonts w:eastAsia="Times New Roman"/>
          <w:szCs w:val="24"/>
        </w:rPr>
        <w:t>Δεν ντρέπεστε λίγο;</w:t>
      </w:r>
    </w:p>
    <w:p w14:paraId="0067C81B" w14:textId="77777777" w:rsidR="003D1987" w:rsidRDefault="004313C6">
      <w:pPr>
        <w:spacing w:line="600" w:lineRule="auto"/>
        <w:ind w:firstLine="720"/>
        <w:jc w:val="both"/>
        <w:rPr>
          <w:rFonts w:eastAsia="Times New Roman"/>
          <w:szCs w:val="24"/>
        </w:rPr>
      </w:pPr>
      <w:r w:rsidRPr="005970CD">
        <w:rPr>
          <w:rFonts w:eastAsia="Times New Roman"/>
          <w:b/>
          <w:szCs w:val="24"/>
        </w:rPr>
        <w:t>ΚΩΝΣΤΑΝΤΙΝΟΣ ΚΥΡΑΝΑΚΗΣ (Αναπληρωτής Υπουργός Υποδομών και Μεταφορών):</w:t>
      </w:r>
      <w:r w:rsidRPr="005970CD">
        <w:rPr>
          <w:rFonts w:eastAsia="Times New Roman"/>
          <w:szCs w:val="24"/>
        </w:rPr>
        <w:t xml:space="preserve"> </w:t>
      </w:r>
      <w:r w:rsidRPr="0034634C">
        <w:rPr>
          <w:rFonts w:eastAsia="Times New Roman"/>
          <w:szCs w:val="24"/>
        </w:rPr>
        <w:t>Εσείς να ντρέπεστε</w:t>
      </w:r>
      <w:r>
        <w:rPr>
          <w:rFonts w:eastAsia="Times New Roman"/>
          <w:szCs w:val="24"/>
        </w:rPr>
        <w:t>!</w:t>
      </w:r>
      <w:r w:rsidRPr="0034634C">
        <w:rPr>
          <w:rFonts w:eastAsia="Times New Roman"/>
          <w:szCs w:val="24"/>
        </w:rPr>
        <w:t xml:space="preserve"> </w:t>
      </w:r>
    </w:p>
    <w:p w14:paraId="0067C81C" w14:textId="77777777" w:rsidR="003D1987" w:rsidRDefault="004313C6">
      <w:pPr>
        <w:spacing w:line="600" w:lineRule="auto"/>
        <w:ind w:firstLine="720"/>
        <w:jc w:val="both"/>
        <w:rPr>
          <w:rFonts w:eastAsia="Times New Roman"/>
          <w:szCs w:val="24"/>
        </w:rPr>
      </w:pPr>
      <w:r w:rsidRPr="005970CD">
        <w:rPr>
          <w:rFonts w:eastAsia="Times New Roman"/>
          <w:b/>
          <w:bCs/>
          <w:szCs w:val="24"/>
          <w:shd w:val="clear" w:color="auto" w:fill="FFFFFF"/>
          <w:lang w:eastAsia="zh-CN"/>
        </w:rPr>
        <w:t xml:space="preserve">ΠΡΟΕΔΡΕΥΩΝ (Οδυσσέας Κωνσταντινόπουλος): </w:t>
      </w:r>
      <w:r>
        <w:rPr>
          <w:rFonts w:eastAsia="Times New Roman"/>
          <w:szCs w:val="24"/>
        </w:rPr>
        <w:t xml:space="preserve">Κυρία Πέρκα, γιατί το κάνετε αυτό; </w:t>
      </w:r>
    </w:p>
    <w:p w14:paraId="0067C81D" w14:textId="77777777" w:rsidR="003D1987" w:rsidRDefault="004313C6">
      <w:pPr>
        <w:spacing w:line="600" w:lineRule="auto"/>
        <w:ind w:firstLine="720"/>
        <w:jc w:val="both"/>
        <w:rPr>
          <w:rFonts w:eastAsia="Times New Roman"/>
          <w:szCs w:val="24"/>
        </w:rPr>
      </w:pPr>
      <w:r w:rsidRPr="005970CD">
        <w:rPr>
          <w:rFonts w:eastAsia="Times New Roman"/>
          <w:b/>
          <w:szCs w:val="24"/>
        </w:rPr>
        <w:lastRenderedPageBreak/>
        <w:t>ΚΩΝΣΤΑΝΤΙΝΟΣ ΚΥΡΑΝΑΚΗΣ (Αναπληρωτής Υπουργός Υποδομών και Μεταφορών):</w:t>
      </w:r>
      <w:r w:rsidRPr="005970CD">
        <w:rPr>
          <w:rFonts w:eastAsia="Times New Roman"/>
          <w:szCs w:val="24"/>
        </w:rPr>
        <w:t xml:space="preserve"> </w:t>
      </w:r>
      <w:r w:rsidRPr="0034634C">
        <w:rPr>
          <w:rFonts w:eastAsia="Times New Roman"/>
          <w:szCs w:val="24"/>
        </w:rPr>
        <w:t xml:space="preserve">Εσείς να ντρέπεστε που </w:t>
      </w:r>
      <w:r>
        <w:rPr>
          <w:rFonts w:eastAsia="Times New Roman"/>
          <w:szCs w:val="24"/>
        </w:rPr>
        <w:t>ακόμα και σήμερα έχουμε φέρει έγγραφα…</w:t>
      </w:r>
    </w:p>
    <w:p w14:paraId="0067C81E" w14:textId="77777777" w:rsidR="003D1987" w:rsidRDefault="004313C6">
      <w:pPr>
        <w:spacing w:line="600" w:lineRule="auto"/>
        <w:ind w:firstLine="720"/>
        <w:jc w:val="both"/>
        <w:rPr>
          <w:rFonts w:eastAsia="Times New Roman"/>
          <w:szCs w:val="24"/>
        </w:rPr>
      </w:pPr>
      <w:r w:rsidRPr="005970CD">
        <w:rPr>
          <w:rFonts w:eastAsia="Times New Roman"/>
          <w:b/>
          <w:szCs w:val="24"/>
        </w:rPr>
        <w:t>ΘΕΟΠΙΣΤΗ (ΠΕΤΗ) ΠΕΡΚΑ:</w:t>
      </w:r>
      <w:r w:rsidRPr="005970CD">
        <w:rPr>
          <w:rFonts w:eastAsia="Times New Roman"/>
          <w:szCs w:val="24"/>
        </w:rPr>
        <w:t xml:space="preserve"> </w:t>
      </w:r>
      <w:r>
        <w:rPr>
          <w:rFonts w:eastAsia="Times New Roman"/>
          <w:szCs w:val="24"/>
        </w:rPr>
        <w:t>…(Δεν ακούστηκε)</w:t>
      </w:r>
    </w:p>
    <w:p w14:paraId="0067C81F" w14:textId="77777777" w:rsidR="003D1987" w:rsidRDefault="004313C6">
      <w:pPr>
        <w:spacing w:line="600" w:lineRule="auto"/>
        <w:ind w:firstLine="720"/>
        <w:jc w:val="both"/>
        <w:rPr>
          <w:rFonts w:eastAsia="Times New Roman"/>
          <w:szCs w:val="24"/>
        </w:rPr>
      </w:pPr>
      <w:r w:rsidRPr="005970CD">
        <w:rPr>
          <w:rFonts w:eastAsia="Times New Roman"/>
          <w:b/>
          <w:bCs/>
          <w:szCs w:val="24"/>
          <w:shd w:val="clear" w:color="auto" w:fill="FFFFFF"/>
          <w:lang w:eastAsia="zh-CN"/>
        </w:rPr>
        <w:t xml:space="preserve">ΠΡΟΕΔΡΕΥΩΝ (Οδυσσέας Κωνσταντινόπουλος): </w:t>
      </w:r>
      <w:r>
        <w:rPr>
          <w:rFonts w:eastAsia="Times New Roman"/>
          <w:szCs w:val="24"/>
        </w:rPr>
        <w:t xml:space="preserve">Μα, δεν έχετε </w:t>
      </w:r>
      <w:r w:rsidRPr="0034634C">
        <w:rPr>
          <w:rFonts w:eastAsia="Times New Roman"/>
          <w:szCs w:val="24"/>
        </w:rPr>
        <w:t>Κοινοβουλευτικό Εκπρόσωπο</w:t>
      </w:r>
      <w:r>
        <w:rPr>
          <w:rFonts w:eastAsia="Times New Roman"/>
          <w:szCs w:val="24"/>
        </w:rPr>
        <w:t>;</w:t>
      </w:r>
      <w:r w:rsidRPr="0034634C">
        <w:rPr>
          <w:rFonts w:eastAsia="Times New Roman"/>
          <w:szCs w:val="24"/>
        </w:rPr>
        <w:t xml:space="preserve"> Μα</w:t>
      </w:r>
      <w:r>
        <w:rPr>
          <w:rFonts w:eastAsia="Times New Roman"/>
          <w:szCs w:val="24"/>
        </w:rPr>
        <w:t>,</w:t>
      </w:r>
      <w:r w:rsidRPr="0034634C">
        <w:rPr>
          <w:rFonts w:eastAsia="Times New Roman"/>
          <w:szCs w:val="24"/>
        </w:rPr>
        <w:t xml:space="preserve"> γιατί το κάνετε</w:t>
      </w:r>
      <w:r>
        <w:rPr>
          <w:rFonts w:eastAsia="Times New Roman"/>
          <w:szCs w:val="24"/>
        </w:rPr>
        <w:t>;</w:t>
      </w:r>
      <w:r w:rsidRPr="0034634C">
        <w:rPr>
          <w:rFonts w:eastAsia="Times New Roman"/>
          <w:szCs w:val="24"/>
        </w:rPr>
        <w:t xml:space="preserve"> </w:t>
      </w:r>
    </w:p>
    <w:p w14:paraId="0067C820" w14:textId="758D887A" w:rsidR="003D1987" w:rsidRDefault="004313C6">
      <w:pPr>
        <w:spacing w:line="600" w:lineRule="auto"/>
        <w:ind w:firstLine="720"/>
        <w:jc w:val="both"/>
        <w:rPr>
          <w:rFonts w:eastAsia="Times New Roman"/>
          <w:szCs w:val="24"/>
        </w:rPr>
      </w:pPr>
      <w:r w:rsidRPr="005970CD">
        <w:rPr>
          <w:rFonts w:eastAsia="Times New Roman"/>
          <w:b/>
          <w:szCs w:val="24"/>
        </w:rPr>
        <w:t>ΚΩΝΣΤΑΝΤΙΝΟΣ ΚΥΡΑΝΑΚΗΣ (Αναπληρωτής Υπουργός Υποδομών και Μεταφορών):</w:t>
      </w:r>
      <w:r w:rsidRPr="005970CD">
        <w:rPr>
          <w:rFonts w:eastAsia="Times New Roman"/>
          <w:szCs w:val="24"/>
        </w:rPr>
        <w:t xml:space="preserve"> </w:t>
      </w:r>
      <w:r w:rsidRPr="0034634C">
        <w:rPr>
          <w:rFonts w:eastAsia="Times New Roman"/>
          <w:szCs w:val="24"/>
        </w:rPr>
        <w:t>Για όποιον εδώ μέσα</w:t>
      </w:r>
      <w:r>
        <w:rPr>
          <w:rFonts w:eastAsia="Times New Roman"/>
          <w:szCs w:val="24"/>
        </w:rPr>
        <w:t xml:space="preserve"> -α</w:t>
      </w:r>
      <w:r w:rsidRPr="0034634C">
        <w:rPr>
          <w:rFonts w:eastAsia="Times New Roman"/>
          <w:szCs w:val="24"/>
        </w:rPr>
        <w:t>μφιβάλλω ότι ενδιαφέρεστε ειλικρινά</w:t>
      </w:r>
      <w:r>
        <w:rPr>
          <w:rFonts w:eastAsia="Times New Roman"/>
          <w:szCs w:val="24"/>
        </w:rPr>
        <w:t>-</w:t>
      </w:r>
      <w:r w:rsidRPr="0034634C">
        <w:rPr>
          <w:rFonts w:eastAsia="Times New Roman"/>
          <w:szCs w:val="24"/>
        </w:rPr>
        <w:t xml:space="preserve"> ενδιαφέρεται ειλικρινά</w:t>
      </w:r>
      <w:r>
        <w:rPr>
          <w:rFonts w:eastAsia="Times New Roman"/>
          <w:szCs w:val="24"/>
        </w:rPr>
        <w:t>,</w:t>
      </w:r>
      <w:r w:rsidRPr="0034634C">
        <w:rPr>
          <w:rFonts w:eastAsia="Times New Roman"/>
          <w:szCs w:val="24"/>
        </w:rPr>
        <w:t xml:space="preserve"> πρέπει να γνωρίζει πώς λειτουργεί </w:t>
      </w:r>
      <w:r>
        <w:rPr>
          <w:rFonts w:eastAsia="Times New Roman"/>
          <w:szCs w:val="24"/>
        </w:rPr>
        <w:t>ο</w:t>
      </w:r>
      <w:r w:rsidRPr="0034634C">
        <w:rPr>
          <w:rFonts w:eastAsia="Times New Roman"/>
          <w:szCs w:val="24"/>
        </w:rPr>
        <w:t xml:space="preserve"> σιδηρόδρομος για να μπορεί να αναβαθμίσει το επίπεδο ασφάλειας</w:t>
      </w:r>
      <w:r>
        <w:rPr>
          <w:rFonts w:eastAsia="Times New Roman"/>
          <w:szCs w:val="24"/>
        </w:rPr>
        <w:t>.</w:t>
      </w:r>
      <w:r w:rsidRPr="0034634C">
        <w:rPr>
          <w:rFonts w:eastAsia="Times New Roman"/>
          <w:szCs w:val="24"/>
        </w:rPr>
        <w:t xml:space="preserve"> Διότι θα ξέρατε</w:t>
      </w:r>
      <w:r w:rsidR="00130F64">
        <w:rPr>
          <w:rFonts w:eastAsia="Times New Roman"/>
          <w:szCs w:val="24"/>
        </w:rPr>
        <w:t>,</w:t>
      </w:r>
      <w:r w:rsidRPr="0034634C">
        <w:rPr>
          <w:rFonts w:eastAsia="Times New Roman"/>
          <w:szCs w:val="24"/>
        </w:rPr>
        <w:t xml:space="preserve"> αν τα βλέπατε στην πράξη τα συστήματα αυτά</w:t>
      </w:r>
      <w:r>
        <w:rPr>
          <w:rFonts w:eastAsia="Times New Roman"/>
          <w:szCs w:val="24"/>
        </w:rPr>
        <w:t>,</w:t>
      </w:r>
      <w:r w:rsidRPr="0034634C">
        <w:rPr>
          <w:rFonts w:eastAsia="Times New Roman"/>
          <w:szCs w:val="24"/>
        </w:rPr>
        <w:t xml:space="preserve"> ότι πίσω από τη</w:t>
      </w:r>
      <w:r>
        <w:rPr>
          <w:rFonts w:eastAsia="Times New Roman"/>
          <w:szCs w:val="24"/>
        </w:rPr>
        <w:t xml:space="preserve">ν τηλεδιοίκηση, </w:t>
      </w:r>
      <w:r w:rsidRPr="0034634C">
        <w:rPr>
          <w:rFonts w:eastAsia="Times New Roman"/>
          <w:szCs w:val="24"/>
        </w:rPr>
        <w:t xml:space="preserve">πίσω </w:t>
      </w:r>
      <w:r>
        <w:rPr>
          <w:rFonts w:eastAsia="Times New Roman"/>
          <w:szCs w:val="24"/>
        </w:rPr>
        <w:t xml:space="preserve">από </w:t>
      </w:r>
      <w:r w:rsidRPr="0034634C">
        <w:rPr>
          <w:rFonts w:eastAsia="Times New Roman"/>
          <w:szCs w:val="24"/>
        </w:rPr>
        <w:t>το σύστημα αυτόματης πέδησης</w:t>
      </w:r>
      <w:r>
        <w:rPr>
          <w:rFonts w:eastAsia="Times New Roman"/>
          <w:szCs w:val="24"/>
        </w:rPr>
        <w:t>,</w:t>
      </w:r>
      <w:r w:rsidRPr="0034634C">
        <w:rPr>
          <w:rFonts w:eastAsia="Times New Roman"/>
          <w:szCs w:val="24"/>
        </w:rPr>
        <w:t xml:space="preserve"> πάλι έχει ανθρώπινο παράγοντα</w:t>
      </w:r>
      <w:r>
        <w:rPr>
          <w:rFonts w:eastAsia="Times New Roman"/>
          <w:szCs w:val="24"/>
        </w:rPr>
        <w:t>.</w:t>
      </w:r>
      <w:r w:rsidRPr="0034634C">
        <w:rPr>
          <w:rFonts w:eastAsia="Times New Roman"/>
          <w:szCs w:val="24"/>
        </w:rPr>
        <w:t xml:space="preserve"> Και δεν υπάρχει κανένα μέσο μεταφοράς στον πλανήτη γη που να μην εμπλέκει ανθρώπινο παράγοντα</w:t>
      </w:r>
      <w:r>
        <w:rPr>
          <w:rFonts w:eastAsia="Times New Roman"/>
          <w:szCs w:val="24"/>
        </w:rPr>
        <w:t>.</w:t>
      </w:r>
      <w:r w:rsidRPr="0034634C">
        <w:rPr>
          <w:rFonts w:eastAsia="Times New Roman"/>
          <w:szCs w:val="24"/>
        </w:rPr>
        <w:t xml:space="preserve"> Κανένα</w:t>
      </w:r>
      <w:r>
        <w:rPr>
          <w:rFonts w:eastAsia="Times New Roman"/>
          <w:szCs w:val="24"/>
        </w:rPr>
        <w:t>!</w:t>
      </w:r>
      <w:r w:rsidRPr="0034634C">
        <w:rPr>
          <w:rFonts w:eastAsia="Times New Roman"/>
          <w:szCs w:val="24"/>
        </w:rPr>
        <w:t xml:space="preserve"> Αν μου βρείτε ένα</w:t>
      </w:r>
      <w:r>
        <w:rPr>
          <w:rFonts w:eastAsia="Times New Roman"/>
          <w:szCs w:val="24"/>
        </w:rPr>
        <w:t>,</w:t>
      </w:r>
      <w:r w:rsidRPr="0034634C">
        <w:rPr>
          <w:rFonts w:eastAsia="Times New Roman"/>
          <w:szCs w:val="24"/>
        </w:rPr>
        <w:t xml:space="preserve"> πείτε μου</w:t>
      </w:r>
      <w:r>
        <w:rPr>
          <w:rFonts w:eastAsia="Times New Roman"/>
          <w:szCs w:val="24"/>
        </w:rPr>
        <w:t>.</w:t>
      </w:r>
      <w:r w:rsidRPr="0034634C">
        <w:rPr>
          <w:rFonts w:eastAsia="Times New Roman"/>
          <w:szCs w:val="24"/>
        </w:rPr>
        <w:t xml:space="preserve"> Κανένα</w:t>
      </w:r>
      <w:r>
        <w:rPr>
          <w:rFonts w:eastAsia="Times New Roman"/>
          <w:szCs w:val="24"/>
        </w:rPr>
        <w:t>!</w:t>
      </w:r>
      <w:r w:rsidRPr="0034634C">
        <w:rPr>
          <w:rFonts w:eastAsia="Times New Roman"/>
          <w:szCs w:val="24"/>
        </w:rPr>
        <w:t xml:space="preserve"> Άρα</w:t>
      </w:r>
      <w:r>
        <w:rPr>
          <w:rFonts w:eastAsia="Times New Roman"/>
          <w:szCs w:val="24"/>
        </w:rPr>
        <w:t>,</w:t>
      </w:r>
      <w:r w:rsidRPr="0034634C">
        <w:rPr>
          <w:rFonts w:eastAsia="Times New Roman"/>
          <w:szCs w:val="24"/>
        </w:rPr>
        <w:t xml:space="preserve"> λοιπόν</w:t>
      </w:r>
      <w:r w:rsidR="00130F64">
        <w:rPr>
          <w:rFonts w:eastAsia="Times New Roman"/>
          <w:szCs w:val="24"/>
        </w:rPr>
        <w:t>,</w:t>
      </w:r>
      <w:r w:rsidRPr="0034634C">
        <w:rPr>
          <w:rFonts w:eastAsia="Times New Roman"/>
          <w:szCs w:val="24"/>
        </w:rPr>
        <w:t xml:space="preserve"> και τα συστήματα αυτά που καλώς </w:t>
      </w:r>
      <w:r>
        <w:rPr>
          <w:rFonts w:eastAsia="Times New Roman"/>
          <w:szCs w:val="24"/>
        </w:rPr>
        <w:t xml:space="preserve">τα εγκαθιστούμε </w:t>
      </w:r>
      <w:r w:rsidRPr="0034634C">
        <w:rPr>
          <w:rFonts w:eastAsia="Times New Roman"/>
          <w:szCs w:val="24"/>
        </w:rPr>
        <w:t xml:space="preserve">και καλώς </w:t>
      </w:r>
      <w:r>
        <w:rPr>
          <w:rFonts w:eastAsia="Times New Roman"/>
          <w:szCs w:val="24"/>
        </w:rPr>
        <w:t>τ</w:t>
      </w:r>
      <w:r w:rsidRPr="0034634C">
        <w:rPr>
          <w:rFonts w:eastAsia="Times New Roman"/>
          <w:szCs w:val="24"/>
        </w:rPr>
        <w:t>α λειτουργούμε</w:t>
      </w:r>
      <w:r>
        <w:rPr>
          <w:rFonts w:eastAsia="Times New Roman"/>
          <w:szCs w:val="24"/>
        </w:rPr>
        <w:t>,</w:t>
      </w:r>
      <w:r w:rsidRPr="0034634C">
        <w:rPr>
          <w:rFonts w:eastAsia="Times New Roman"/>
          <w:szCs w:val="24"/>
        </w:rPr>
        <w:t xml:space="preserve"> έχουν από πίσω ανθρώπινο παράγοντα</w:t>
      </w:r>
      <w:r>
        <w:rPr>
          <w:rFonts w:eastAsia="Times New Roman"/>
          <w:szCs w:val="24"/>
        </w:rPr>
        <w:t>.</w:t>
      </w:r>
      <w:r w:rsidRPr="0034634C">
        <w:rPr>
          <w:rFonts w:eastAsia="Times New Roman"/>
          <w:szCs w:val="24"/>
        </w:rPr>
        <w:t xml:space="preserve"> Γι</w:t>
      </w:r>
      <w:r>
        <w:rPr>
          <w:rFonts w:eastAsia="Times New Roman"/>
          <w:szCs w:val="24"/>
        </w:rPr>
        <w:t>’</w:t>
      </w:r>
      <w:r w:rsidRPr="0034634C">
        <w:rPr>
          <w:rFonts w:eastAsia="Times New Roman"/>
          <w:szCs w:val="24"/>
        </w:rPr>
        <w:t xml:space="preserve"> αυτό και μέρος του </w:t>
      </w:r>
      <w:r w:rsidR="00130F64">
        <w:rPr>
          <w:rFonts w:eastAsia="Times New Roman"/>
          <w:szCs w:val="24"/>
        </w:rPr>
        <w:t>Π</w:t>
      </w:r>
      <w:r w:rsidRPr="0034634C">
        <w:rPr>
          <w:rFonts w:eastAsia="Times New Roman"/>
          <w:szCs w:val="24"/>
        </w:rPr>
        <w:t>ροϋπολογισμού πάει και στην εκπαίδευση</w:t>
      </w:r>
      <w:r>
        <w:rPr>
          <w:rFonts w:eastAsia="Times New Roman"/>
          <w:szCs w:val="24"/>
        </w:rPr>
        <w:t xml:space="preserve">, πάει </w:t>
      </w:r>
      <w:r w:rsidRPr="0034634C">
        <w:rPr>
          <w:rFonts w:eastAsia="Times New Roman"/>
          <w:szCs w:val="24"/>
        </w:rPr>
        <w:t>και στο εκπαιδευτικό κέντρο του ΟΣΕ</w:t>
      </w:r>
      <w:r>
        <w:rPr>
          <w:rFonts w:eastAsia="Times New Roman"/>
          <w:szCs w:val="24"/>
        </w:rPr>
        <w:t>, π</w:t>
      </w:r>
      <w:r w:rsidRPr="0034634C">
        <w:rPr>
          <w:rFonts w:eastAsia="Times New Roman"/>
          <w:szCs w:val="24"/>
        </w:rPr>
        <w:t>άει και στις προσλήψεις</w:t>
      </w:r>
      <w:r>
        <w:rPr>
          <w:rFonts w:eastAsia="Times New Roman"/>
          <w:szCs w:val="24"/>
        </w:rPr>
        <w:t>, πάει</w:t>
      </w:r>
      <w:r w:rsidRPr="0034634C">
        <w:rPr>
          <w:rFonts w:eastAsia="Times New Roman"/>
          <w:szCs w:val="24"/>
        </w:rPr>
        <w:t xml:space="preserve"> και στις </w:t>
      </w:r>
      <w:proofErr w:type="spellStart"/>
      <w:r w:rsidRPr="0034634C">
        <w:rPr>
          <w:rFonts w:eastAsia="Times New Roman"/>
          <w:szCs w:val="24"/>
        </w:rPr>
        <w:t>αυστηρ</w:t>
      </w:r>
      <w:r>
        <w:rPr>
          <w:rFonts w:eastAsia="Times New Roman"/>
          <w:szCs w:val="24"/>
        </w:rPr>
        <w:t>οποιημένες</w:t>
      </w:r>
      <w:proofErr w:type="spellEnd"/>
      <w:r w:rsidRPr="0034634C">
        <w:rPr>
          <w:rFonts w:eastAsia="Times New Roman"/>
          <w:szCs w:val="24"/>
        </w:rPr>
        <w:t xml:space="preserve"> ποινές που δεν ψηφίσατε για όσους κάνουν λάθη στην πρώτη γραμμή</w:t>
      </w:r>
      <w:r>
        <w:rPr>
          <w:rFonts w:eastAsia="Times New Roman"/>
          <w:szCs w:val="24"/>
        </w:rPr>
        <w:t>.</w:t>
      </w:r>
      <w:r w:rsidRPr="0034634C">
        <w:rPr>
          <w:rFonts w:eastAsia="Times New Roman"/>
          <w:szCs w:val="24"/>
        </w:rPr>
        <w:t xml:space="preserve"> Δεν ψηφί</w:t>
      </w:r>
      <w:r>
        <w:rPr>
          <w:rFonts w:eastAsia="Times New Roman"/>
          <w:szCs w:val="24"/>
        </w:rPr>
        <w:t>σατε</w:t>
      </w:r>
      <w:r w:rsidRPr="0034634C">
        <w:rPr>
          <w:rFonts w:eastAsia="Times New Roman"/>
          <w:szCs w:val="24"/>
        </w:rPr>
        <w:t xml:space="preserve"> το</w:t>
      </w:r>
      <w:r w:rsidR="00130F64">
        <w:rPr>
          <w:rFonts w:eastAsia="Times New Roman"/>
          <w:szCs w:val="24"/>
        </w:rPr>
        <w:t>ν</w:t>
      </w:r>
      <w:r w:rsidRPr="0034634C">
        <w:rPr>
          <w:rFonts w:eastAsia="Times New Roman"/>
          <w:szCs w:val="24"/>
        </w:rPr>
        <w:t xml:space="preserve"> νόμο που έλεγε </w:t>
      </w:r>
      <w:r>
        <w:rPr>
          <w:rFonts w:eastAsia="Times New Roman"/>
          <w:szCs w:val="24"/>
        </w:rPr>
        <w:lastRenderedPageBreak/>
        <w:t xml:space="preserve">ότι αν </w:t>
      </w:r>
      <w:r w:rsidRPr="0034634C">
        <w:rPr>
          <w:rFonts w:eastAsia="Times New Roman"/>
          <w:szCs w:val="24"/>
        </w:rPr>
        <w:t xml:space="preserve">σταθμάρχης </w:t>
      </w:r>
      <w:r>
        <w:rPr>
          <w:rFonts w:eastAsia="Times New Roman"/>
          <w:szCs w:val="24"/>
        </w:rPr>
        <w:t>ξανα</w:t>
      </w:r>
      <w:r w:rsidRPr="0034634C">
        <w:rPr>
          <w:rFonts w:eastAsia="Times New Roman"/>
          <w:szCs w:val="24"/>
        </w:rPr>
        <w:t xml:space="preserve">βάλει </w:t>
      </w:r>
      <w:r>
        <w:rPr>
          <w:rFonts w:eastAsia="Times New Roman"/>
          <w:szCs w:val="24"/>
        </w:rPr>
        <w:t>τρένο</w:t>
      </w:r>
      <w:r w:rsidRPr="0034634C">
        <w:rPr>
          <w:rFonts w:eastAsia="Times New Roman"/>
          <w:szCs w:val="24"/>
        </w:rPr>
        <w:t xml:space="preserve"> στη λάθος γραμμή</w:t>
      </w:r>
      <w:r>
        <w:rPr>
          <w:rFonts w:eastAsia="Times New Roman"/>
          <w:szCs w:val="24"/>
        </w:rPr>
        <w:t xml:space="preserve"> πρέπει να</w:t>
      </w:r>
      <w:r w:rsidRPr="0034634C">
        <w:rPr>
          <w:rFonts w:eastAsia="Times New Roman"/>
          <w:szCs w:val="24"/>
        </w:rPr>
        <w:t xml:space="preserve"> απολυθεί</w:t>
      </w:r>
      <w:r>
        <w:rPr>
          <w:rFonts w:eastAsia="Times New Roman"/>
          <w:szCs w:val="24"/>
        </w:rPr>
        <w:t>.</w:t>
      </w:r>
      <w:r w:rsidRPr="0034634C">
        <w:rPr>
          <w:rFonts w:eastAsia="Times New Roman"/>
          <w:szCs w:val="24"/>
        </w:rPr>
        <w:t xml:space="preserve"> Όχι</w:t>
      </w:r>
      <w:r>
        <w:rPr>
          <w:rFonts w:eastAsia="Times New Roman"/>
          <w:szCs w:val="24"/>
        </w:rPr>
        <w:t>!</w:t>
      </w:r>
      <w:r w:rsidRPr="0034634C">
        <w:rPr>
          <w:rFonts w:eastAsia="Times New Roman"/>
          <w:szCs w:val="24"/>
        </w:rPr>
        <w:t xml:space="preserve"> Μικροκομματικά τους προστατεύσα</w:t>
      </w:r>
      <w:r>
        <w:rPr>
          <w:rFonts w:eastAsia="Times New Roman"/>
          <w:szCs w:val="24"/>
        </w:rPr>
        <w:t>τε, αυτό κάνατε</w:t>
      </w:r>
      <w:r w:rsidRPr="0034634C">
        <w:rPr>
          <w:rFonts w:eastAsia="Times New Roman"/>
          <w:szCs w:val="24"/>
        </w:rPr>
        <w:t xml:space="preserve"> που κουνά</w:t>
      </w:r>
      <w:r>
        <w:rPr>
          <w:rFonts w:eastAsia="Times New Roman"/>
          <w:szCs w:val="24"/>
        </w:rPr>
        <w:t>τε</w:t>
      </w:r>
      <w:r w:rsidRPr="0034634C">
        <w:rPr>
          <w:rFonts w:eastAsia="Times New Roman"/>
          <w:szCs w:val="24"/>
        </w:rPr>
        <w:t xml:space="preserve"> το κεφάλι</w:t>
      </w:r>
      <w:r>
        <w:rPr>
          <w:rFonts w:eastAsia="Times New Roman"/>
          <w:szCs w:val="24"/>
        </w:rPr>
        <w:t>.</w:t>
      </w:r>
      <w:r w:rsidRPr="0034634C">
        <w:rPr>
          <w:rFonts w:eastAsia="Times New Roman"/>
          <w:szCs w:val="24"/>
        </w:rPr>
        <w:t xml:space="preserve"> </w:t>
      </w:r>
    </w:p>
    <w:p w14:paraId="0067C821" w14:textId="1411B21F" w:rsidR="003D1987" w:rsidRDefault="004313C6">
      <w:pPr>
        <w:spacing w:line="600" w:lineRule="auto"/>
        <w:ind w:firstLine="720"/>
        <w:jc w:val="both"/>
        <w:rPr>
          <w:rFonts w:eastAsia="Times New Roman"/>
          <w:szCs w:val="24"/>
        </w:rPr>
      </w:pPr>
      <w:r>
        <w:rPr>
          <w:rFonts w:eastAsia="Times New Roman"/>
          <w:szCs w:val="24"/>
        </w:rPr>
        <w:t xml:space="preserve">Θα απαντήσω στον κ. </w:t>
      </w:r>
      <w:proofErr w:type="spellStart"/>
      <w:r>
        <w:rPr>
          <w:rFonts w:eastAsia="Times New Roman"/>
          <w:szCs w:val="24"/>
        </w:rPr>
        <w:t>Μάντζο</w:t>
      </w:r>
      <w:proofErr w:type="spellEnd"/>
      <w:r>
        <w:rPr>
          <w:rFonts w:eastAsia="Times New Roman"/>
          <w:szCs w:val="24"/>
        </w:rPr>
        <w:t xml:space="preserve">, που με ρώτησε για τα τρόλεϊ, ελπίζω καλοπροαίρετα. Κύριε </w:t>
      </w:r>
      <w:proofErr w:type="spellStart"/>
      <w:r>
        <w:rPr>
          <w:rFonts w:eastAsia="Times New Roman"/>
          <w:szCs w:val="24"/>
        </w:rPr>
        <w:t>Μάντζο</w:t>
      </w:r>
      <w:proofErr w:type="spellEnd"/>
      <w:r>
        <w:rPr>
          <w:rFonts w:eastAsia="Times New Roman"/>
          <w:szCs w:val="24"/>
        </w:rPr>
        <w:t>,</w:t>
      </w:r>
      <w:r w:rsidRPr="0034634C">
        <w:rPr>
          <w:rFonts w:eastAsia="Times New Roman"/>
          <w:szCs w:val="24"/>
        </w:rPr>
        <w:t xml:space="preserve"> αν είχατε μπροστά σας στοιχεία που σας έλεγαν ότι με αυτή</w:t>
      </w:r>
      <w:r w:rsidR="00130F64">
        <w:rPr>
          <w:rFonts w:eastAsia="Times New Roman"/>
          <w:szCs w:val="24"/>
        </w:rPr>
        <w:t>ν</w:t>
      </w:r>
      <w:r w:rsidRPr="0034634C">
        <w:rPr>
          <w:rFonts w:eastAsia="Times New Roman"/>
          <w:szCs w:val="24"/>
        </w:rPr>
        <w:t xml:space="preserve"> την απόφαση μπορούμε να εξοικονομήσουμε </w:t>
      </w:r>
      <w:r>
        <w:rPr>
          <w:rFonts w:eastAsia="Times New Roman"/>
          <w:szCs w:val="24"/>
        </w:rPr>
        <w:t>για τον</w:t>
      </w:r>
      <w:r w:rsidRPr="0034634C">
        <w:rPr>
          <w:rFonts w:eastAsia="Times New Roman"/>
          <w:szCs w:val="24"/>
        </w:rPr>
        <w:t xml:space="preserve"> </w:t>
      </w:r>
      <w:r w:rsidR="00130F64">
        <w:rPr>
          <w:rFonts w:eastAsia="Times New Roman"/>
          <w:szCs w:val="24"/>
        </w:rPr>
        <w:t>Π</w:t>
      </w:r>
      <w:r w:rsidRPr="0034634C">
        <w:rPr>
          <w:rFonts w:eastAsia="Times New Roman"/>
          <w:szCs w:val="24"/>
        </w:rPr>
        <w:t>ροϋπολογισμό 20 εκατομμύρια ευρώ</w:t>
      </w:r>
      <w:r>
        <w:rPr>
          <w:rFonts w:eastAsia="Times New Roman"/>
          <w:szCs w:val="24"/>
        </w:rPr>
        <w:t>;</w:t>
      </w:r>
      <w:r w:rsidRPr="0034634C">
        <w:rPr>
          <w:rFonts w:eastAsia="Times New Roman"/>
          <w:szCs w:val="24"/>
        </w:rPr>
        <w:t xml:space="preserve"> </w:t>
      </w:r>
      <w:r>
        <w:rPr>
          <w:rFonts w:eastAsia="Times New Roman"/>
          <w:szCs w:val="24"/>
        </w:rPr>
        <w:t>Είκοσι</w:t>
      </w:r>
      <w:r w:rsidRPr="0034634C">
        <w:rPr>
          <w:rFonts w:eastAsia="Times New Roman"/>
          <w:szCs w:val="24"/>
        </w:rPr>
        <w:t xml:space="preserve"> εκατομμύρια ευρώ</w:t>
      </w:r>
      <w:r>
        <w:rPr>
          <w:rFonts w:eastAsia="Times New Roman"/>
          <w:szCs w:val="24"/>
        </w:rPr>
        <w:t xml:space="preserve"> θα</w:t>
      </w:r>
      <w:r w:rsidRPr="0034634C">
        <w:rPr>
          <w:rFonts w:eastAsia="Times New Roman"/>
          <w:szCs w:val="24"/>
        </w:rPr>
        <w:t xml:space="preserve"> </w:t>
      </w:r>
      <w:r>
        <w:rPr>
          <w:rFonts w:eastAsia="Times New Roman"/>
          <w:szCs w:val="24"/>
        </w:rPr>
        <w:t>κόστιζε η</w:t>
      </w:r>
      <w:r w:rsidRPr="0034634C">
        <w:rPr>
          <w:rFonts w:eastAsia="Times New Roman"/>
          <w:szCs w:val="24"/>
        </w:rPr>
        <w:t xml:space="preserve"> αντικατάσταση ολόκληρου του εναέριου δικτύου των τρόλεϊ</w:t>
      </w:r>
      <w:r>
        <w:rPr>
          <w:rFonts w:eastAsia="Times New Roman"/>
          <w:szCs w:val="24"/>
        </w:rPr>
        <w:t>.</w:t>
      </w:r>
      <w:r w:rsidRPr="0034634C">
        <w:rPr>
          <w:rFonts w:eastAsia="Times New Roman"/>
          <w:szCs w:val="24"/>
        </w:rPr>
        <w:t xml:space="preserve"> Και ετησίως </w:t>
      </w:r>
      <w:r>
        <w:rPr>
          <w:rFonts w:eastAsia="Times New Roman"/>
          <w:szCs w:val="24"/>
        </w:rPr>
        <w:t>-</w:t>
      </w:r>
      <w:r w:rsidRPr="0034634C">
        <w:rPr>
          <w:rFonts w:eastAsia="Times New Roman"/>
          <w:szCs w:val="24"/>
        </w:rPr>
        <w:t>έχω πει πολλές φορές</w:t>
      </w:r>
      <w:r>
        <w:rPr>
          <w:rFonts w:eastAsia="Times New Roman"/>
          <w:szCs w:val="24"/>
        </w:rPr>
        <w:t>-</w:t>
      </w:r>
      <w:r w:rsidRPr="0034634C">
        <w:rPr>
          <w:rFonts w:eastAsia="Times New Roman"/>
          <w:szCs w:val="24"/>
        </w:rPr>
        <w:t xml:space="preserve"> θα έχουμε μια εξοικονόμηση που θα αντιστοιχεί σταδιακά από τα </w:t>
      </w:r>
      <w:r>
        <w:rPr>
          <w:rFonts w:eastAsia="Times New Roman"/>
          <w:szCs w:val="24"/>
        </w:rPr>
        <w:t>2 εκατομμύρια ευρώ</w:t>
      </w:r>
      <w:r w:rsidRPr="0034634C">
        <w:rPr>
          <w:rFonts w:eastAsia="Times New Roman"/>
          <w:szCs w:val="24"/>
        </w:rPr>
        <w:t xml:space="preserve"> έως και τα 4 εκατομμύρια ευρώ</w:t>
      </w:r>
      <w:r>
        <w:rPr>
          <w:rFonts w:eastAsia="Times New Roman"/>
          <w:szCs w:val="24"/>
        </w:rPr>
        <w:t xml:space="preserve"> -ε</w:t>
      </w:r>
      <w:r w:rsidRPr="0034634C">
        <w:rPr>
          <w:rFonts w:eastAsia="Times New Roman"/>
          <w:szCs w:val="24"/>
        </w:rPr>
        <w:t>τησίως</w:t>
      </w:r>
      <w:r>
        <w:rPr>
          <w:rFonts w:eastAsia="Times New Roman"/>
          <w:szCs w:val="24"/>
        </w:rPr>
        <w:t xml:space="preserve">- όσο θα αντικαθιστούμε τρόλεϊ με ηλεκτρικά λεωφορεία γιατί έχουν το μισό κόστος λειτουργίας. </w:t>
      </w:r>
    </w:p>
    <w:p w14:paraId="0067C822" w14:textId="77777777" w:rsidR="003D1987" w:rsidRDefault="004313C6">
      <w:pPr>
        <w:spacing w:line="600" w:lineRule="auto"/>
        <w:ind w:firstLine="720"/>
        <w:jc w:val="both"/>
        <w:rPr>
          <w:rFonts w:eastAsia="Times New Roman" w:cs="Times New Roman"/>
          <w:szCs w:val="24"/>
        </w:rPr>
      </w:pPr>
      <w:r w:rsidRPr="009369AD">
        <w:rPr>
          <w:rFonts w:eastAsia="Times New Roman" w:cs="Times New Roman"/>
          <w:szCs w:val="24"/>
        </w:rPr>
        <w:t>Εξηγήστε</w:t>
      </w:r>
      <w:r>
        <w:rPr>
          <w:rFonts w:eastAsia="Times New Roman" w:cs="Times New Roman"/>
          <w:szCs w:val="24"/>
        </w:rPr>
        <w:t>,</w:t>
      </w:r>
      <w:r w:rsidRPr="009369AD">
        <w:rPr>
          <w:rFonts w:eastAsia="Times New Roman" w:cs="Times New Roman"/>
          <w:szCs w:val="24"/>
        </w:rPr>
        <w:t xml:space="preserve"> λοιπόν</w:t>
      </w:r>
      <w:r>
        <w:rPr>
          <w:rFonts w:eastAsia="Times New Roman" w:cs="Times New Roman"/>
          <w:szCs w:val="24"/>
        </w:rPr>
        <w:t>,</w:t>
      </w:r>
      <w:r w:rsidRPr="009369AD">
        <w:rPr>
          <w:rFonts w:eastAsia="Times New Roman" w:cs="Times New Roman"/>
          <w:szCs w:val="24"/>
        </w:rPr>
        <w:t xml:space="preserve"> εσείς στον Έλληνα φορολογούμενο</w:t>
      </w:r>
      <w:r>
        <w:rPr>
          <w:rFonts w:eastAsia="Times New Roman" w:cs="Times New Roman"/>
          <w:szCs w:val="24"/>
        </w:rPr>
        <w:t>…</w:t>
      </w:r>
      <w:r w:rsidRPr="009369AD">
        <w:rPr>
          <w:rFonts w:eastAsia="Times New Roman" w:cs="Times New Roman"/>
          <w:szCs w:val="24"/>
        </w:rPr>
        <w:t xml:space="preserve"> </w:t>
      </w:r>
    </w:p>
    <w:p w14:paraId="0067C823" w14:textId="77777777" w:rsidR="003D1987" w:rsidRDefault="004313C6">
      <w:pPr>
        <w:spacing w:line="600" w:lineRule="auto"/>
        <w:ind w:firstLine="720"/>
        <w:jc w:val="both"/>
        <w:rPr>
          <w:rFonts w:eastAsia="Times New Roman" w:cs="Times New Roman"/>
          <w:szCs w:val="24"/>
        </w:rPr>
      </w:pPr>
      <w:r w:rsidRPr="00907410">
        <w:rPr>
          <w:rFonts w:eastAsia="Times New Roman" w:cs="Times New Roman"/>
          <w:b/>
          <w:szCs w:val="24"/>
        </w:rPr>
        <w:t xml:space="preserve">ΔΗΜΗΤΡΙΟΣ ΜΠΙΑΓΚΗΣ: </w:t>
      </w:r>
      <w:r>
        <w:rPr>
          <w:rFonts w:eastAsia="Times New Roman" w:cs="Times New Roman"/>
          <w:szCs w:val="24"/>
        </w:rPr>
        <w:t xml:space="preserve">Ο Υπουργός σας πρέπει να απαντήσει, όχι εμείς. </w:t>
      </w:r>
    </w:p>
    <w:p w14:paraId="0067C824" w14:textId="04CEF20F" w:rsidR="003D1987" w:rsidRDefault="004313C6">
      <w:pPr>
        <w:spacing w:line="600" w:lineRule="auto"/>
        <w:ind w:firstLine="720"/>
        <w:jc w:val="both"/>
        <w:rPr>
          <w:rFonts w:eastAsia="Times New Roman" w:cs="Times New Roman"/>
          <w:szCs w:val="24"/>
        </w:rPr>
      </w:pPr>
      <w:r w:rsidRPr="00815D3E">
        <w:rPr>
          <w:rFonts w:eastAsia="Times New Roman"/>
          <w:b/>
          <w:szCs w:val="24"/>
        </w:rPr>
        <w:t>ΚΩΝΣΤΑΝΤΙΝΟΣ ΚΥΡΑΝΑΚΗΣ (Αναπληρωτής Υπουργός Υποδομών και Μεταφορών):</w:t>
      </w:r>
      <w:r w:rsidRPr="00815D3E">
        <w:rPr>
          <w:rFonts w:eastAsia="Times New Roman"/>
          <w:szCs w:val="24"/>
        </w:rPr>
        <w:t xml:space="preserve"> </w:t>
      </w:r>
      <w:r w:rsidRPr="009369AD">
        <w:rPr>
          <w:rFonts w:eastAsia="Times New Roman" w:cs="Times New Roman"/>
          <w:szCs w:val="24"/>
        </w:rPr>
        <w:t xml:space="preserve">Εξηγήστε </w:t>
      </w:r>
      <w:r>
        <w:rPr>
          <w:rFonts w:eastAsia="Times New Roman" w:cs="Times New Roman"/>
          <w:szCs w:val="24"/>
        </w:rPr>
        <w:t xml:space="preserve">εσείς </w:t>
      </w:r>
      <w:r w:rsidRPr="009369AD">
        <w:rPr>
          <w:rFonts w:eastAsia="Times New Roman" w:cs="Times New Roman"/>
          <w:szCs w:val="24"/>
        </w:rPr>
        <w:t>για ποιο</w:t>
      </w:r>
      <w:r w:rsidR="00130F64">
        <w:rPr>
          <w:rFonts w:eastAsia="Times New Roman" w:cs="Times New Roman"/>
          <w:szCs w:val="24"/>
        </w:rPr>
        <w:t>ν</w:t>
      </w:r>
      <w:r w:rsidRPr="009369AD">
        <w:rPr>
          <w:rFonts w:eastAsia="Times New Roman" w:cs="Times New Roman"/>
          <w:szCs w:val="24"/>
        </w:rPr>
        <w:t xml:space="preserve"> λόγο</w:t>
      </w:r>
      <w:r>
        <w:rPr>
          <w:rFonts w:eastAsia="Times New Roman" w:cs="Times New Roman"/>
          <w:szCs w:val="24"/>
        </w:rPr>
        <w:t>…</w:t>
      </w:r>
    </w:p>
    <w:p w14:paraId="0067C825" w14:textId="77777777" w:rsidR="003D1987" w:rsidRDefault="004313C6">
      <w:pPr>
        <w:spacing w:line="600" w:lineRule="auto"/>
        <w:ind w:firstLine="720"/>
        <w:jc w:val="both"/>
        <w:rPr>
          <w:rFonts w:eastAsia="Times New Roman" w:cs="Times New Roman"/>
          <w:szCs w:val="24"/>
        </w:rPr>
      </w:pPr>
      <w:r w:rsidRPr="00907410">
        <w:rPr>
          <w:rFonts w:eastAsia="Times New Roman" w:cs="Times New Roman"/>
          <w:b/>
          <w:szCs w:val="24"/>
        </w:rPr>
        <w:t xml:space="preserve">ΔΗΜΗΤΡΙΟΣ ΜΑΝΤΖΟΣ: </w:t>
      </w:r>
      <w:r>
        <w:rPr>
          <w:rFonts w:eastAsia="Times New Roman" w:cs="Times New Roman"/>
          <w:szCs w:val="24"/>
        </w:rPr>
        <w:t>Εξηγήστε εσείς!</w:t>
      </w:r>
    </w:p>
    <w:p w14:paraId="0067C826" w14:textId="6322689C" w:rsidR="003D1987" w:rsidRDefault="004313C6">
      <w:pPr>
        <w:spacing w:line="600" w:lineRule="auto"/>
        <w:ind w:firstLine="720"/>
        <w:jc w:val="both"/>
        <w:rPr>
          <w:rFonts w:eastAsia="Times New Roman" w:cs="Times New Roman"/>
          <w:szCs w:val="24"/>
        </w:rPr>
      </w:pPr>
      <w:r w:rsidRPr="00E8466B">
        <w:rPr>
          <w:rFonts w:eastAsia="Times New Roman"/>
          <w:b/>
          <w:bCs/>
          <w:szCs w:val="24"/>
          <w:shd w:val="clear" w:color="auto" w:fill="FFFFFF"/>
          <w:lang w:eastAsia="zh-CN"/>
        </w:rPr>
        <w:lastRenderedPageBreak/>
        <w:t xml:space="preserve">ΠΡΟΕΔΡΕΥΩΝ (Οδυσσέας Κωνσταντινόπουλος): </w:t>
      </w:r>
      <w:r>
        <w:rPr>
          <w:rFonts w:eastAsia="Times New Roman" w:cs="Times New Roman"/>
          <w:szCs w:val="24"/>
        </w:rPr>
        <w:t>Συγγνώμη! Θα μιλήσ</w:t>
      </w:r>
      <w:r w:rsidR="00130F64">
        <w:rPr>
          <w:rFonts w:eastAsia="Times New Roman" w:cs="Times New Roman"/>
          <w:szCs w:val="24"/>
        </w:rPr>
        <w:t>ε</w:t>
      </w:r>
      <w:r>
        <w:rPr>
          <w:rFonts w:eastAsia="Times New Roman" w:cs="Times New Roman"/>
          <w:szCs w:val="24"/>
        </w:rPr>
        <w:t xml:space="preserve">τε μετά, κύριε </w:t>
      </w:r>
      <w:proofErr w:type="spellStart"/>
      <w:r>
        <w:rPr>
          <w:rFonts w:eastAsia="Times New Roman" w:cs="Times New Roman"/>
          <w:szCs w:val="24"/>
        </w:rPr>
        <w:t>Μάντζο</w:t>
      </w:r>
      <w:proofErr w:type="spellEnd"/>
      <w:r>
        <w:rPr>
          <w:rFonts w:eastAsia="Times New Roman" w:cs="Times New Roman"/>
          <w:szCs w:val="24"/>
        </w:rPr>
        <w:t xml:space="preserve">. Θα πάρετε τον λόγο. </w:t>
      </w:r>
    </w:p>
    <w:p w14:paraId="0067C827" w14:textId="77777777" w:rsidR="003D1987" w:rsidRDefault="004313C6">
      <w:pPr>
        <w:spacing w:line="600" w:lineRule="auto"/>
        <w:ind w:firstLine="720"/>
        <w:jc w:val="both"/>
        <w:rPr>
          <w:rFonts w:eastAsia="Times New Roman" w:cs="Times New Roman"/>
          <w:szCs w:val="24"/>
        </w:rPr>
      </w:pPr>
      <w:r w:rsidRPr="00A4022D">
        <w:rPr>
          <w:rFonts w:eastAsia="Times New Roman" w:cs="Times New Roman"/>
          <w:b/>
          <w:szCs w:val="24"/>
        </w:rPr>
        <w:t>ΔΗΜΗΤΡΙΟΣ ΜΑΝΤΖΟΣ:</w:t>
      </w:r>
      <w:r w:rsidRPr="00A4022D">
        <w:rPr>
          <w:rFonts w:eastAsia="Times New Roman" w:cs="Times New Roman"/>
          <w:szCs w:val="24"/>
        </w:rPr>
        <w:t xml:space="preserve"> </w:t>
      </w:r>
      <w:r>
        <w:rPr>
          <w:rFonts w:eastAsia="Times New Roman" w:cs="Times New Roman"/>
          <w:szCs w:val="24"/>
        </w:rPr>
        <w:t xml:space="preserve">Δεν έχω άλλη παρέμβαση. Δεν είμαι Υπουργός, δεν κυβερνώ, δεν οφείλω εξηγήσεις, δεν έχω άλλη παρέμβαση. </w:t>
      </w:r>
    </w:p>
    <w:p w14:paraId="0067C828" w14:textId="77777777" w:rsidR="003D1987" w:rsidRDefault="004313C6">
      <w:pPr>
        <w:spacing w:line="600" w:lineRule="auto"/>
        <w:ind w:firstLine="720"/>
        <w:jc w:val="both"/>
        <w:rPr>
          <w:rFonts w:eastAsia="Times New Roman"/>
          <w:szCs w:val="24"/>
        </w:rPr>
      </w:pPr>
      <w:r w:rsidRPr="00815D3E">
        <w:rPr>
          <w:rFonts w:eastAsia="Times New Roman"/>
          <w:b/>
          <w:szCs w:val="24"/>
        </w:rPr>
        <w:t>ΚΩΝΣΤΑΝΤΙΝΟΣ ΚΥΡΑΝΑΚΗΣ (Αναπληρωτής Υπουργός Υποδομών και Μεταφορών):</w:t>
      </w:r>
      <w:r w:rsidRPr="00815D3E">
        <w:rPr>
          <w:rFonts w:eastAsia="Times New Roman"/>
          <w:szCs w:val="24"/>
        </w:rPr>
        <w:t xml:space="preserve"> </w:t>
      </w:r>
      <w:r>
        <w:rPr>
          <w:rFonts w:eastAsia="Times New Roman"/>
          <w:szCs w:val="24"/>
        </w:rPr>
        <w:t xml:space="preserve">Κύριε </w:t>
      </w:r>
      <w:proofErr w:type="spellStart"/>
      <w:r>
        <w:rPr>
          <w:rFonts w:eastAsia="Times New Roman"/>
          <w:szCs w:val="24"/>
        </w:rPr>
        <w:t>Μάντζο</w:t>
      </w:r>
      <w:proofErr w:type="spellEnd"/>
      <w:r>
        <w:rPr>
          <w:rFonts w:eastAsia="Times New Roman"/>
          <w:szCs w:val="24"/>
        </w:rPr>
        <w:t>, εξηγήστε εσείς…</w:t>
      </w:r>
    </w:p>
    <w:p w14:paraId="0067C829" w14:textId="77777777" w:rsidR="003D1987" w:rsidRDefault="004313C6">
      <w:pPr>
        <w:spacing w:line="600" w:lineRule="auto"/>
        <w:ind w:firstLine="720"/>
        <w:jc w:val="both"/>
        <w:rPr>
          <w:rFonts w:eastAsia="Times New Roman" w:cs="Times New Roman"/>
          <w:szCs w:val="24"/>
        </w:rPr>
      </w:pPr>
      <w:r w:rsidRPr="00A4022D">
        <w:rPr>
          <w:rFonts w:eastAsia="Times New Roman" w:cs="Times New Roman"/>
          <w:b/>
          <w:szCs w:val="24"/>
        </w:rPr>
        <w:t>ΔΗΜΗΤΡΙΟΣ ΜΑΝΤΖΟΣ:</w:t>
      </w:r>
      <w:r w:rsidRPr="00A4022D">
        <w:rPr>
          <w:rFonts w:eastAsia="Times New Roman" w:cs="Times New Roman"/>
          <w:szCs w:val="24"/>
        </w:rPr>
        <w:t xml:space="preserve"> </w:t>
      </w:r>
      <w:r>
        <w:rPr>
          <w:rFonts w:eastAsia="Times New Roman" w:cs="Times New Roman"/>
          <w:szCs w:val="24"/>
        </w:rPr>
        <w:t xml:space="preserve">Εσείς θα εξηγήσετε. </w:t>
      </w:r>
    </w:p>
    <w:p w14:paraId="0067C82A" w14:textId="28705183" w:rsidR="003D1987" w:rsidRDefault="004313C6">
      <w:pPr>
        <w:spacing w:line="600" w:lineRule="auto"/>
        <w:ind w:firstLine="720"/>
        <w:jc w:val="both"/>
        <w:rPr>
          <w:rFonts w:eastAsia="Times New Roman" w:cs="Times New Roman"/>
          <w:szCs w:val="24"/>
        </w:rPr>
      </w:pPr>
      <w:r w:rsidRPr="009369AD">
        <w:rPr>
          <w:rFonts w:eastAsia="Times New Roman" w:cs="Times New Roman"/>
          <w:szCs w:val="24"/>
        </w:rPr>
        <w:t xml:space="preserve"> </w:t>
      </w:r>
      <w:r w:rsidRPr="00815D3E">
        <w:rPr>
          <w:rFonts w:eastAsia="Times New Roman"/>
          <w:b/>
          <w:szCs w:val="24"/>
        </w:rPr>
        <w:t>ΚΩΝΣΤΑΝΤΙΝΟΣ ΚΥΡΑΝΑΚΗΣ (Αναπληρωτής Υπουργός Υποδομών και Μεταφορών):</w:t>
      </w:r>
      <w:r w:rsidRPr="00815D3E">
        <w:rPr>
          <w:rFonts w:eastAsia="Times New Roman"/>
          <w:szCs w:val="24"/>
        </w:rPr>
        <w:t xml:space="preserve"> </w:t>
      </w:r>
      <w:r w:rsidRPr="009369AD">
        <w:rPr>
          <w:rFonts w:eastAsia="Times New Roman" w:cs="Times New Roman"/>
          <w:szCs w:val="24"/>
        </w:rPr>
        <w:t xml:space="preserve">Κύριε </w:t>
      </w:r>
      <w:proofErr w:type="spellStart"/>
      <w:r w:rsidRPr="009369AD">
        <w:rPr>
          <w:rFonts w:eastAsia="Times New Roman" w:cs="Times New Roman"/>
          <w:szCs w:val="24"/>
        </w:rPr>
        <w:t>Μάντζο</w:t>
      </w:r>
      <w:proofErr w:type="spellEnd"/>
      <w:r>
        <w:rPr>
          <w:rFonts w:eastAsia="Times New Roman" w:cs="Times New Roman"/>
          <w:szCs w:val="24"/>
        </w:rPr>
        <w:t>,</w:t>
      </w:r>
      <w:r w:rsidRPr="009369AD">
        <w:rPr>
          <w:rFonts w:eastAsia="Times New Roman" w:cs="Times New Roman"/>
          <w:szCs w:val="24"/>
        </w:rPr>
        <w:t xml:space="preserve"> εξηγήστε </w:t>
      </w:r>
      <w:r>
        <w:rPr>
          <w:rFonts w:eastAsia="Times New Roman" w:cs="Times New Roman"/>
          <w:szCs w:val="24"/>
        </w:rPr>
        <w:t>εσείς,</w:t>
      </w:r>
      <w:r w:rsidRPr="009369AD">
        <w:rPr>
          <w:rFonts w:eastAsia="Times New Roman" w:cs="Times New Roman"/>
          <w:szCs w:val="24"/>
        </w:rPr>
        <w:t xml:space="preserve"> </w:t>
      </w:r>
      <w:r>
        <w:rPr>
          <w:rFonts w:eastAsia="Times New Roman" w:cs="Times New Roman"/>
          <w:szCs w:val="24"/>
        </w:rPr>
        <w:t xml:space="preserve">όταν </w:t>
      </w:r>
      <w:r w:rsidRPr="009369AD">
        <w:rPr>
          <w:rFonts w:eastAsia="Times New Roman" w:cs="Times New Roman"/>
          <w:szCs w:val="24"/>
        </w:rPr>
        <w:t xml:space="preserve">έχω πει τόσες φορές τα στοιχεία </w:t>
      </w:r>
      <w:r>
        <w:rPr>
          <w:rFonts w:eastAsia="Times New Roman" w:cs="Times New Roman"/>
          <w:szCs w:val="24"/>
        </w:rPr>
        <w:t xml:space="preserve">και </w:t>
      </w:r>
      <w:r w:rsidRPr="009369AD">
        <w:rPr>
          <w:rFonts w:eastAsia="Times New Roman" w:cs="Times New Roman"/>
          <w:szCs w:val="24"/>
        </w:rPr>
        <w:t xml:space="preserve">τα έχω καταθέσει στη </w:t>
      </w:r>
      <w:r>
        <w:rPr>
          <w:rFonts w:eastAsia="Times New Roman" w:cs="Times New Roman"/>
          <w:szCs w:val="24"/>
        </w:rPr>
        <w:t>Β</w:t>
      </w:r>
      <w:r w:rsidRPr="009369AD">
        <w:rPr>
          <w:rFonts w:eastAsia="Times New Roman" w:cs="Times New Roman"/>
          <w:szCs w:val="24"/>
        </w:rPr>
        <w:t>ουλή</w:t>
      </w:r>
      <w:r>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t>γ</w:t>
      </w:r>
      <w:r w:rsidRPr="009369AD">
        <w:rPr>
          <w:rFonts w:eastAsia="Times New Roman" w:cs="Times New Roman"/>
          <w:szCs w:val="24"/>
        </w:rPr>
        <w:t>ια ποιο</w:t>
      </w:r>
      <w:r w:rsidR="00130F64">
        <w:rPr>
          <w:rFonts w:eastAsia="Times New Roman" w:cs="Times New Roman"/>
          <w:szCs w:val="24"/>
        </w:rPr>
        <w:t>ν</w:t>
      </w:r>
      <w:r w:rsidRPr="009369AD">
        <w:rPr>
          <w:rFonts w:eastAsia="Times New Roman" w:cs="Times New Roman"/>
          <w:szCs w:val="24"/>
        </w:rPr>
        <w:t xml:space="preserve"> λόγο επιμένετε να πληρώνει ο φορολογούμενος </w:t>
      </w:r>
      <w:r>
        <w:rPr>
          <w:rFonts w:eastAsia="Times New Roman" w:cs="Times New Roman"/>
          <w:szCs w:val="24"/>
        </w:rPr>
        <w:t xml:space="preserve">20 </w:t>
      </w:r>
      <w:r w:rsidRPr="009369AD">
        <w:rPr>
          <w:rFonts w:eastAsia="Times New Roman" w:cs="Times New Roman"/>
          <w:szCs w:val="24"/>
        </w:rPr>
        <w:t>εκατομμύρια ευρώ παραπάνω</w:t>
      </w:r>
      <w:r>
        <w:rPr>
          <w:rFonts w:eastAsia="Times New Roman" w:cs="Times New Roman"/>
          <w:szCs w:val="24"/>
        </w:rPr>
        <w:t>.</w:t>
      </w:r>
      <w:r w:rsidRPr="009369AD">
        <w:rPr>
          <w:rFonts w:eastAsia="Times New Roman" w:cs="Times New Roman"/>
          <w:szCs w:val="24"/>
        </w:rPr>
        <w:t xml:space="preserve"> Για ποιο</w:t>
      </w:r>
      <w:r w:rsidR="00130F64">
        <w:rPr>
          <w:rFonts w:eastAsia="Times New Roman" w:cs="Times New Roman"/>
          <w:szCs w:val="24"/>
        </w:rPr>
        <w:t>ν</w:t>
      </w:r>
      <w:r w:rsidRPr="009369AD">
        <w:rPr>
          <w:rFonts w:eastAsia="Times New Roman" w:cs="Times New Roman"/>
          <w:szCs w:val="24"/>
        </w:rPr>
        <w:t xml:space="preserve"> λόγο</w:t>
      </w:r>
      <w:r>
        <w:rPr>
          <w:rFonts w:eastAsia="Times New Roman" w:cs="Times New Roman"/>
          <w:szCs w:val="24"/>
        </w:rPr>
        <w:t>;</w:t>
      </w:r>
    </w:p>
    <w:p w14:paraId="0067C82B" w14:textId="77777777" w:rsidR="003D1987" w:rsidRDefault="004313C6">
      <w:pPr>
        <w:spacing w:line="600" w:lineRule="auto"/>
        <w:ind w:firstLine="720"/>
        <w:jc w:val="both"/>
        <w:rPr>
          <w:rFonts w:eastAsia="Times New Roman" w:cs="Times New Roman"/>
          <w:szCs w:val="24"/>
        </w:rPr>
      </w:pPr>
      <w:r w:rsidRPr="00A4022D">
        <w:rPr>
          <w:rFonts w:eastAsia="Times New Roman" w:cs="Times New Roman"/>
          <w:b/>
          <w:szCs w:val="24"/>
        </w:rPr>
        <w:t xml:space="preserve">ΑΝΑΣΤΑΣΙΟΣ (ΤΑΣΟΣ) ΝΙΚΟΛΑΪΔΗΣ: </w:t>
      </w:r>
      <w:r>
        <w:rPr>
          <w:rFonts w:eastAsia="Times New Roman" w:cs="Times New Roman"/>
          <w:szCs w:val="24"/>
        </w:rPr>
        <w:t xml:space="preserve">Στον κύριο Υπουργό θα τα πείτε αυτά, όχι σε εμάς. </w:t>
      </w:r>
    </w:p>
    <w:p w14:paraId="0067C82C" w14:textId="77777777" w:rsidR="003D1987" w:rsidRDefault="004313C6">
      <w:pPr>
        <w:spacing w:line="600" w:lineRule="auto"/>
        <w:ind w:firstLine="720"/>
        <w:jc w:val="both"/>
        <w:rPr>
          <w:rFonts w:eastAsia="Times New Roman" w:cs="Times New Roman"/>
          <w:bCs/>
          <w:szCs w:val="24"/>
        </w:rPr>
      </w:pPr>
      <w:r w:rsidRPr="00A4022D">
        <w:rPr>
          <w:rFonts w:eastAsia="Times New Roman" w:cs="Times New Roman"/>
          <w:b/>
          <w:szCs w:val="24"/>
        </w:rPr>
        <w:t>ΔΗΜΗΤΡΙΟΣ ΜΠΙΑΓΚΗΣ:</w:t>
      </w:r>
      <w:r>
        <w:rPr>
          <w:rFonts w:eastAsia="Times New Roman" w:cs="Times New Roman"/>
          <w:b/>
          <w:szCs w:val="24"/>
        </w:rPr>
        <w:t xml:space="preserve"> </w:t>
      </w:r>
      <w:r>
        <w:rPr>
          <w:rFonts w:eastAsia="Times New Roman" w:cs="Times New Roman"/>
          <w:bCs/>
          <w:szCs w:val="24"/>
        </w:rPr>
        <w:t>… ο δικός σας Υπουργός.</w:t>
      </w:r>
    </w:p>
    <w:p w14:paraId="0067C82D" w14:textId="02E1B6AB" w:rsidR="003D1987" w:rsidRDefault="004313C6">
      <w:pPr>
        <w:spacing w:line="600" w:lineRule="auto"/>
        <w:ind w:firstLine="720"/>
        <w:jc w:val="both"/>
        <w:rPr>
          <w:rFonts w:eastAsia="Times New Roman" w:cs="Times New Roman"/>
          <w:szCs w:val="24"/>
        </w:rPr>
      </w:pPr>
      <w:r w:rsidRPr="00A4022D">
        <w:rPr>
          <w:rFonts w:eastAsia="Times New Roman"/>
          <w:b/>
          <w:szCs w:val="24"/>
        </w:rPr>
        <w:t xml:space="preserve">ΚΩΝΣΤΑΝΤΙΝΟΣ ΚΥΡΑΝΑΚΗΣ (Αναπληρωτής Υπουργός Υποδομών και Μεταφορών): </w:t>
      </w:r>
      <w:r>
        <w:rPr>
          <w:rFonts w:eastAsia="Times New Roman"/>
          <w:bCs/>
          <w:szCs w:val="24"/>
        </w:rPr>
        <w:t xml:space="preserve">Κύριε </w:t>
      </w:r>
      <w:proofErr w:type="spellStart"/>
      <w:r>
        <w:rPr>
          <w:rFonts w:eastAsia="Times New Roman"/>
          <w:bCs/>
          <w:szCs w:val="24"/>
        </w:rPr>
        <w:t>Μπιάγκη</w:t>
      </w:r>
      <w:proofErr w:type="spellEnd"/>
      <w:r>
        <w:rPr>
          <w:rFonts w:eastAsia="Times New Roman"/>
          <w:bCs/>
          <w:szCs w:val="24"/>
        </w:rPr>
        <w:t>, μην φωνάζετε!</w:t>
      </w:r>
      <w:r w:rsidRPr="009369AD">
        <w:rPr>
          <w:rFonts w:eastAsia="Times New Roman" w:cs="Times New Roman"/>
          <w:szCs w:val="24"/>
        </w:rPr>
        <w:t xml:space="preserve"> Μη</w:t>
      </w:r>
      <w:r w:rsidR="00130F64">
        <w:rPr>
          <w:rFonts w:eastAsia="Times New Roman" w:cs="Times New Roman"/>
          <w:szCs w:val="24"/>
        </w:rPr>
        <w:t>ν</w:t>
      </w:r>
      <w:r>
        <w:rPr>
          <w:rFonts w:eastAsia="Times New Roman" w:cs="Times New Roman"/>
          <w:szCs w:val="24"/>
        </w:rPr>
        <w:t xml:space="preserve"> </w:t>
      </w:r>
      <w:r w:rsidRPr="009369AD">
        <w:rPr>
          <w:rFonts w:eastAsia="Times New Roman" w:cs="Times New Roman"/>
          <w:szCs w:val="24"/>
        </w:rPr>
        <w:t>φωνάζετε</w:t>
      </w:r>
      <w:r>
        <w:rPr>
          <w:rFonts w:eastAsia="Times New Roman" w:cs="Times New Roman"/>
          <w:szCs w:val="24"/>
        </w:rPr>
        <w:t>!</w:t>
      </w:r>
      <w:r w:rsidRPr="009369AD">
        <w:rPr>
          <w:rFonts w:eastAsia="Times New Roman" w:cs="Times New Roman"/>
          <w:szCs w:val="24"/>
        </w:rPr>
        <w:t xml:space="preserve"> Από</w:t>
      </w:r>
      <w:r>
        <w:rPr>
          <w:rFonts w:eastAsia="Times New Roman" w:cs="Times New Roman"/>
          <w:szCs w:val="24"/>
        </w:rPr>
        <w:t xml:space="preserve"> Β</w:t>
      </w:r>
      <w:r w:rsidRPr="009369AD">
        <w:rPr>
          <w:rFonts w:eastAsia="Times New Roman" w:cs="Times New Roman"/>
          <w:szCs w:val="24"/>
        </w:rPr>
        <w:t xml:space="preserve">ουλευτή που μου ζητούσε παράταση </w:t>
      </w:r>
      <w:r>
        <w:rPr>
          <w:rFonts w:eastAsia="Times New Roman" w:cs="Times New Roman"/>
          <w:szCs w:val="24"/>
        </w:rPr>
        <w:t>σ</w:t>
      </w:r>
      <w:r w:rsidRPr="009369AD">
        <w:rPr>
          <w:rFonts w:eastAsia="Times New Roman" w:cs="Times New Roman"/>
          <w:szCs w:val="24"/>
        </w:rPr>
        <w:t xml:space="preserve">το </w:t>
      </w:r>
      <w:r>
        <w:rPr>
          <w:rFonts w:eastAsia="Times New Roman" w:cs="Times New Roman"/>
          <w:szCs w:val="24"/>
        </w:rPr>
        <w:t>Κ</w:t>
      </w:r>
      <w:r w:rsidRPr="009369AD">
        <w:rPr>
          <w:rFonts w:eastAsia="Times New Roman" w:cs="Times New Roman"/>
          <w:szCs w:val="24"/>
        </w:rPr>
        <w:t xml:space="preserve">τηματολόγιο επειδή δεν ήξερε πού είναι τα ακίνητά του </w:t>
      </w:r>
      <w:r>
        <w:rPr>
          <w:rFonts w:eastAsia="Times New Roman" w:cs="Times New Roman"/>
          <w:szCs w:val="24"/>
        </w:rPr>
        <w:t>-</w:t>
      </w:r>
      <w:r w:rsidRPr="009369AD">
        <w:rPr>
          <w:rFonts w:eastAsia="Times New Roman" w:cs="Times New Roman"/>
          <w:szCs w:val="24"/>
        </w:rPr>
        <w:t>έτσι είχατε πει</w:t>
      </w:r>
      <w:r>
        <w:rPr>
          <w:rFonts w:eastAsia="Times New Roman" w:cs="Times New Roman"/>
          <w:szCs w:val="24"/>
        </w:rPr>
        <w:t>-</w:t>
      </w:r>
      <w:r w:rsidRPr="009369AD">
        <w:rPr>
          <w:rFonts w:eastAsia="Times New Roman" w:cs="Times New Roman"/>
          <w:szCs w:val="24"/>
        </w:rPr>
        <w:t xml:space="preserve"> δεν παίρνω υποδείξεις</w:t>
      </w:r>
      <w:r>
        <w:rPr>
          <w:rFonts w:eastAsia="Times New Roman" w:cs="Times New Roman"/>
          <w:szCs w:val="24"/>
        </w:rPr>
        <w:t>.</w:t>
      </w:r>
      <w:r w:rsidRPr="009369AD">
        <w:rPr>
          <w:rFonts w:eastAsia="Times New Roman" w:cs="Times New Roman"/>
          <w:szCs w:val="24"/>
        </w:rPr>
        <w:t xml:space="preserve"> </w:t>
      </w:r>
    </w:p>
    <w:p w14:paraId="0067C82E" w14:textId="77777777" w:rsidR="003D1987" w:rsidRDefault="004313C6">
      <w:pPr>
        <w:spacing w:line="600" w:lineRule="auto"/>
        <w:ind w:firstLine="720"/>
        <w:jc w:val="both"/>
        <w:rPr>
          <w:rFonts w:eastAsia="Times New Roman" w:cs="Times New Roman"/>
          <w:szCs w:val="24"/>
        </w:rPr>
      </w:pPr>
      <w:r w:rsidRPr="00A4022D">
        <w:rPr>
          <w:rFonts w:eastAsia="Times New Roman" w:cs="Times New Roman"/>
          <w:b/>
          <w:szCs w:val="24"/>
        </w:rPr>
        <w:lastRenderedPageBreak/>
        <w:t>ΔΗΜΗΤΡΙΟΣ ΜΠΙΑΓΚΗΣ:</w:t>
      </w:r>
      <w:r w:rsidRPr="00A4022D">
        <w:rPr>
          <w:rFonts w:eastAsia="Times New Roman" w:cs="Times New Roman"/>
          <w:szCs w:val="24"/>
        </w:rPr>
        <w:t xml:space="preserve"> </w:t>
      </w:r>
      <w:r>
        <w:rPr>
          <w:rFonts w:eastAsia="Times New Roman" w:cs="Times New Roman"/>
          <w:szCs w:val="24"/>
        </w:rPr>
        <w:t xml:space="preserve">Ναι, βγάλτε την κακία σας. Αυτό θέλετε να κάνετε εσείς. Δείξτε την ποιότητά σας. </w:t>
      </w:r>
    </w:p>
    <w:p w14:paraId="0067C82F" w14:textId="41AEC86D" w:rsidR="003D1987" w:rsidRDefault="004313C6">
      <w:pPr>
        <w:spacing w:line="600" w:lineRule="auto"/>
        <w:ind w:firstLine="720"/>
        <w:jc w:val="both"/>
        <w:rPr>
          <w:rFonts w:eastAsia="Times New Roman" w:cs="Times New Roman"/>
          <w:szCs w:val="24"/>
        </w:rPr>
      </w:pPr>
      <w:r w:rsidRPr="00815D3E">
        <w:rPr>
          <w:rFonts w:eastAsia="Times New Roman"/>
          <w:b/>
          <w:szCs w:val="24"/>
        </w:rPr>
        <w:t>ΚΩΝΣΤΑΝΤΙΝΟΣ ΚΥΡΑΝΑΚΗΣ (Αναπληρωτής Υπουργός Υποδομών και Μεταφορών):</w:t>
      </w:r>
      <w:r w:rsidRPr="00815D3E">
        <w:rPr>
          <w:rFonts w:eastAsia="Times New Roman"/>
          <w:szCs w:val="24"/>
        </w:rPr>
        <w:t xml:space="preserve"> </w:t>
      </w:r>
      <w:r w:rsidRPr="009369AD">
        <w:rPr>
          <w:rFonts w:eastAsia="Times New Roman" w:cs="Times New Roman"/>
          <w:szCs w:val="24"/>
        </w:rPr>
        <w:t>Όταν</w:t>
      </w:r>
      <w:r>
        <w:rPr>
          <w:rFonts w:eastAsia="Times New Roman" w:cs="Times New Roman"/>
          <w:szCs w:val="24"/>
        </w:rPr>
        <w:t xml:space="preserve"> </w:t>
      </w:r>
      <w:r w:rsidRPr="009369AD">
        <w:rPr>
          <w:rFonts w:eastAsia="Times New Roman" w:cs="Times New Roman"/>
          <w:szCs w:val="24"/>
        </w:rPr>
        <w:t>είπατε δημοσίως</w:t>
      </w:r>
      <w:r w:rsidR="00130F64">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t>«</w:t>
      </w:r>
      <w:r w:rsidRPr="009369AD">
        <w:rPr>
          <w:rFonts w:eastAsia="Times New Roman" w:cs="Times New Roman"/>
          <w:szCs w:val="24"/>
        </w:rPr>
        <w:t>Δώσε</w:t>
      </w:r>
      <w:r w:rsidR="00130F64">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t>Υ</w:t>
      </w:r>
      <w:r w:rsidRPr="009369AD">
        <w:rPr>
          <w:rFonts w:eastAsia="Times New Roman" w:cs="Times New Roman"/>
          <w:szCs w:val="24"/>
        </w:rPr>
        <w:t>πουργ</w:t>
      </w:r>
      <w:r>
        <w:rPr>
          <w:rFonts w:eastAsia="Times New Roman" w:cs="Times New Roman"/>
          <w:szCs w:val="24"/>
        </w:rPr>
        <w:t>έ</w:t>
      </w:r>
      <w:r w:rsidR="00130F64">
        <w:rPr>
          <w:rFonts w:eastAsia="Times New Roman" w:cs="Times New Roman"/>
          <w:szCs w:val="24"/>
        </w:rPr>
        <w:t>,</w:t>
      </w:r>
      <w:r w:rsidRPr="009369AD">
        <w:rPr>
          <w:rFonts w:eastAsia="Times New Roman" w:cs="Times New Roman"/>
          <w:szCs w:val="24"/>
        </w:rPr>
        <w:t xml:space="preserve"> παρά</w:t>
      </w:r>
      <w:r>
        <w:rPr>
          <w:rFonts w:eastAsia="Times New Roman" w:cs="Times New Roman"/>
          <w:szCs w:val="24"/>
        </w:rPr>
        <w:t>ταση</w:t>
      </w:r>
      <w:r w:rsidRPr="009369AD">
        <w:rPr>
          <w:rFonts w:eastAsia="Times New Roman" w:cs="Times New Roman"/>
          <w:szCs w:val="24"/>
        </w:rPr>
        <w:t xml:space="preserve"> στο </w:t>
      </w:r>
      <w:r>
        <w:rPr>
          <w:rFonts w:eastAsia="Times New Roman" w:cs="Times New Roman"/>
          <w:szCs w:val="24"/>
        </w:rPr>
        <w:t>Κ</w:t>
      </w:r>
      <w:r w:rsidRPr="009369AD">
        <w:rPr>
          <w:rFonts w:eastAsia="Times New Roman" w:cs="Times New Roman"/>
          <w:szCs w:val="24"/>
        </w:rPr>
        <w:t>τηματολόγιο για αγροτικές εκτάσεις</w:t>
      </w:r>
      <w:r>
        <w:rPr>
          <w:rFonts w:eastAsia="Times New Roman" w:cs="Times New Roman"/>
          <w:szCs w:val="24"/>
        </w:rPr>
        <w:t>,</w:t>
      </w:r>
      <w:r w:rsidRPr="009369AD">
        <w:rPr>
          <w:rFonts w:eastAsia="Times New Roman" w:cs="Times New Roman"/>
          <w:szCs w:val="24"/>
        </w:rPr>
        <w:t xml:space="preserve"> για αγροτικές εκτάσεις</w:t>
      </w:r>
      <w:r>
        <w:rPr>
          <w:rFonts w:eastAsia="Times New Roman" w:cs="Times New Roman"/>
          <w:szCs w:val="24"/>
        </w:rPr>
        <w:t>…».</w:t>
      </w:r>
      <w:r w:rsidRPr="009369AD">
        <w:rPr>
          <w:rFonts w:eastAsia="Times New Roman" w:cs="Times New Roman"/>
          <w:szCs w:val="24"/>
        </w:rPr>
        <w:t xml:space="preserve"> </w:t>
      </w:r>
    </w:p>
    <w:p w14:paraId="0067C830" w14:textId="77777777" w:rsidR="003D1987" w:rsidRDefault="004313C6">
      <w:pPr>
        <w:spacing w:line="600" w:lineRule="auto"/>
        <w:ind w:firstLine="720"/>
        <w:jc w:val="both"/>
        <w:rPr>
          <w:rFonts w:eastAsia="Times New Roman" w:cs="Times New Roman"/>
          <w:szCs w:val="24"/>
        </w:rPr>
      </w:pPr>
      <w:r w:rsidRPr="00A4022D">
        <w:rPr>
          <w:rFonts w:eastAsia="Times New Roman" w:cs="Times New Roman"/>
          <w:b/>
          <w:szCs w:val="24"/>
        </w:rPr>
        <w:t>ΑΝΑΣΤΑΣΙΟΣ (ΤΑΣΟΣ) ΝΙΚΟΛΑΪΔΗΣ:</w:t>
      </w:r>
      <w:r w:rsidRPr="00A4022D">
        <w:rPr>
          <w:rFonts w:eastAsia="Times New Roman" w:cs="Times New Roman"/>
          <w:szCs w:val="24"/>
        </w:rPr>
        <w:t xml:space="preserve"> </w:t>
      </w:r>
      <w:r>
        <w:rPr>
          <w:rFonts w:eastAsia="Times New Roman" w:cs="Times New Roman"/>
          <w:szCs w:val="24"/>
        </w:rPr>
        <w:t xml:space="preserve">Περνάει ο χρόνος. Οι απαντήσεις; </w:t>
      </w:r>
    </w:p>
    <w:p w14:paraId="0067C831" w14:textId="77777777" w:rsidR="003D1987" w:rsidRDefault="004313C6">
      <w:pPr>
        <w:spacing w:line="600" w:lineRule="auto"/>
        <w:ind w:firstLine="720"/>
        <w:jc w:val="both"/>
        <w:rPr>
          <w:rFonts w:eastAsia="Times New Roman" w:cs="Times New Roman"/>
          <w:szCs w:val="24"/>
        </w:rPr>
      </w:pPr>
      <w:r w:rsidRPr="00815D3E">
        <w:rPr>
          <w:rFonts w:eastAsia="Times New Roman"/>
          <w:b/>
          <w:szCs w:val="24"/>
        </w:rPr>
        <w:t>ΚΩΝΣΤΑΝΤΙΝΟΣ ΚΥΡΑΝΑΚΗΣ (Αναπληρωτής Υπουργός Υποδομών και Μεταφορών):</w:t>
      </w:r>
      <w:r w:rsidRPr="00815D3E">
        <w:rPr>
          <w:rFonts w:eastAsia="Times New Roman"/>
          <w:szCs w:val="24"/>
        </w:rPr>
        <w:t xml:space="preserve"> </w:t>
      </w:r>
      <w:r>
        <w:rPr>
          <w:rFonts w:eastAsia="Times New Roman"/>
          <w:szCs w:val="24"/>
        </w:rPr>
        <w:t>Ο</w:t>
      </w:r>
      <w:r w:rsidRPr="009369AD">
        <w:rPr>
          <w:rFonts w:eastAsia="Times New Roman" w:cs="Times New Roman"/>
          <w:szCs w:val="24"/>
        </w:rPr>
        <w:t xml:space="preserve"> κ</w:t>
      </w:r>
      <w:r>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t xml:space="preserve">Μπιάγκης </w:t>
      </w:r>
      <w:r w:rsidRPr="009369AD">
        <w:rPr>
          <w:rFonts w:eastAsia="Times New Roman" w:cs="Times New Roman"/>
          <w:szCs w:val="24"/>
        </w:rPr>
        <w:t xml:space="preserve">για αγροτικές εκτάσεις ζητούσε παράταση </w:t>
      </w:r>
      <w:r>
        <w:rPr>
          <w:rFonts w:eastAsia="Times New Roman" w:cs="Times New Roman"/>
          <w:szCs w:val="24"/>
        </w:rPr>
        <w:t>σ</w:t>
      </w:r>
      <w:r w:rsidRPr="009369AD">
        <w:rPr>
          <w:rFonts w:eastAsia="Times New Roman" w:cs="Times New Roman"/>
          <w:szCs w:val="24"/>
        </w:rPr>
        <w:t xml:space="preserve">το </w:t>
      </w:r>
      <w:r>
        <w:rPr>
          <w:rFonts w:eastAsia="Times New Roman" w:cs="Times New Roman"/>
          <w:szCs w:val="24"/>
        </w:rPr>
        <w:t>Κ</w:t>
      </w:r>
      <w:r w:rsidRPr="009369AD">
        <w:rPr>
          <w:rFonts w:eastAsia="Times New Roman" w:cs="Times New Roman"/>
          <w:szCs w:val="24"/>
        </w:rPr>
        <w:t>τηματολ</w:t>
      </w:r>
      <w:r>
        <w:rPr>
          <w:rFonts w:eastAsia="Times New Roman" w:cs="Times New Roman"/>
          <w:szCs w:val="24"/>
        </w:rPr>
        <w:t>ό</w:t>
      </w:r>
      <w:r w:rsidRPr="009369AD">
        <w:rPr>
          <w:rFonts w:eastAsia="Times New Roman" w:cs="Times New Roman"/>
          <w:szCs w:val="24"/>
        </w:rPr>
        <w:t>γ</w:t>
      </w:r>
      <w:r>
        <w:rPr>
          <w:rFonts w:eastAsia="Times New Roman" w:cs="Times New Roman"/>
          <w:szCs w:val="24"/>
        </w:rPr>
        <w:t>ι</w:t>
      </w:r>
      <w:r w:rsidRPr="009369AD">
        <w:rPr>
          <w:rFonts w:eastAsia="Times New Roman" w:cs="Times New Roman"/>
          <w:szCs w:val="24"/>
        </w:rPr>
        <w:t>ο λέγοντας</w:t>
      </w:r>
      <w:r>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t>«</w:t>
      </w:r>
      <w:r w:rsidRPr="009369AD">
        <w:rPr>
          <w:rFonts w:eastAsia="Times New Roman" w:cs="Times New Roman"/>
          <w:szCs w:val="24"/>
        </w:rPr>
        <w:t>Δεν γνωρίζω πού είναι τ</w:t>
      </w:r>
      <w:r>
        <w:rPr>
          <w:rFonts w:eastAsia="Times New Roman" w:cs="Times New Roman"/>
          <w:szCs w:val="24"/>
        </w:rPr>
        <w:t>α</w:t>
      </w:r>
      <w:r w:rsidRPr="009369AD">
        <w:rPr>
          <w:rFonts w:eastAsia="Times New Roman" w:cs="Times New Roman"/>
          <w:szCs w:val="24"/>
        </w:rPr>
        <w:t xml:space="preserve"> ακίνητ</w:t>
      </w:r>
      <w:r>
        <w:rPr>
          <w:rFonts w:eastAsia="Times New Roman" w:cs="Times New Roman"/>
          <w:szCs w:val="24"/>
        </w:rPr>
        <w:t>ά</w:t>
      </w:r>
      <w:r w:rsidRPr="009369AD">
        <w:rPr>
          <w:rFonts w:eastAsia="Times New Roman" w:cs="Times New Roman"/>
          <w:szCs w:val="24"/>
        </w:rPr>
        <w:t xml:space="preserve"> μου</w:t>
      </w:r>
      <w:r>
        <w:rPr>
          <w:rFonts w:eastAsia="Times New Roman" w:cs="Times New Roman"/>
          <w:szCs w:val="24"/>
        </w:rPr>
        <w:t>».</w:t>
      </w:r>
      <w:r w:rsidRPr="009369AD">
        <w:rPr>
          <w:rFonts w:eastAsia="Times New Roman" w:cs="Times New Roman"/>
          <w:szCs w:val="24"/>
        </w:rPr>
        <w:t xml:space="preserve"> Εσείς το είπατε</w:t>
      </w:r>
      <w:r>
        <w:rPr>
          <w:rFonts w:eastAsia="Times New Roman" w:cs="Times New Roman"/>
          <w:szCs w:val="24"/>
        </w:rPr>
        <w:t>.</w:t>
      </w:r>
      <w:r w:rsidRPr="009369AD">
        <w:rPr>
          <w:rFonts w:eastAsia="Times New Roman" w:cs="Times New Roman"/>
          <w:szCs w:val="24"/>
        </w:rPr>
        <w:t xml:space="preserve"> Λοιπόν</w:t>
      </w:r>
      <w:r>
        <w:rPr>
          <w:rFonts w:eastAsia="Times New Roman" w:cs="Times New Roman"/>
          <w:szCs w:val="24"/>
        </w:rPr>
        <w:t>,</w:t>
      </w:r>
      <w:r w:rsidRPr="009369AD">
        <w:rPr>
          <w:rFonts w:eastAsia="Times New Roman" w:cs="Times New Roman"/>
          <w:szCs w:val="24"/>
        </w:rPr>
        <w:t xml:space="preserve"> υποδείξεις αλλού</w:t>
      </w:r>
      <w:r>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t>Εντάξει;</w:t>
      </w:r>
    </w:p>
    <w:p w14:paraId="0067C832" w14:textId="77777777" w:rsidR="003D1987" w:rsidRDefault="004313C6">
      <w:pPr>
        <w:spacing w:line="600" w:lineRule="auto"/>
        <w:ind w:firstLine="720"/>
        <w:jc w:val="both"/>
        <w:rPr>
          <w:rFonts w:eastAsia="Times New Roman" w:cs="Times New Roman"/>
          <w:szCs w:val="24"/>
        </w:rPr>
      </w:pPr>
      <w:r w:rsidRPr="00A4022D">
        <w:rPr>
          <w:rFonts w:eastAsia="Times New Roman" w:cs="Times New Roman"/>
          <w:b/>
          <w:szCs w:val="24"/>
        </w:rPr>
        <w:t>ΔΗΜΗΤΡΙΟΣ ΜΠΙΑΓΚΗΣ:</w:t>
      </w:r>
      <w:r w:rsidRPr="00A4022D">
        <w:rPr>
          <w:rFonts w:eastAsia="Times New Roman" w:cs="Times New Roman"/>
          <w:szCs w:val="24"/>
        </w:rPr>
        <w:t xml:space="preserve"> </w:t>
      </w:r>
      <w:r>
        <w:rPr>
          <w:rFonts w:eastAsia="Times New Roman" w:cs="Times New Roman"/>
          <w:szCs w:val="24"/>
        </w:rPr>
        <w:t>Μάλλον ο κ. Σταϊκούρας και ο κ. Οικονόμου…</w:t>
      </w:r>
    </w:p>
    <w:p w14:paraId="0067C833"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Παρακαλώ!</w:t>
      </w:r>
    </w:p>
    <w:p w14:paraId="0067C834" w14:textId="77777777" w:rsidR="003D1987" w:rsidRDefault="004313C6">
      <w:pPr>
        <w:spacing w:line="600" w:lineRule="auto"/>
        <w:ind w:firstLine="720"/>
        <w:contextualSpacing/>
        <w:jc w:val="both"/>
        <w:rPr>
          <w:rFonts w:eastAsia="Times New Roman" w:cs="Times New Roman"/>
          <w:szCs w:val="24"/>
        </w:rPr>
      </w:pPr>
      <w:r w:rsidRPr="009369AD">
        <w:rPr>
          <w:rFonts w:eastAsia="Times New Roman" w:cs="Times New Roman"/>
          <w:szCs w:val="24"/>
        </w:rPr>
        <w:t>Παρακαλώ</w:t>
      </w:r>
      <w:r>
        <w:rPr>
          <w:rFonts w:eastAsia="Times New Roman" w:cs="Times New Roman"/>
          <w:szCs w:val="24"/>
        </w:rPr>
        <w:t>,</w:t>
      </w:r>
      <w:r w:rsidRPr="009369AD">
        <w:rPr>
          <w:rFonts w:eastAsia="Times New Roman" w:cs="Times New Roman"/>
          <w:szCs w:val="24"/>
        </w:rPr>
        <w:t xml:space="preserve"> κλείστε</w:t>
      </w:r>
      <w:r>
        <w:rPr>
          <w:rFonts w:eastAsia="Times New Roman" w:cs="Times New Roman"/>
          <w:szCs w:val="24"/>
        </w:rPr>
        <w:t>, κύριε Υπουργέ.</w:t>
      </w:r>
      <w:r w:rsidRPr="009369AD">
        <w:rPr>
          <w:rFonts w:eastAsia="Times New Roman" w:cs="Times New Roman"/>
          <w:szCs w:val="24"/>
        </w:rPr>
        <w:t xml:space="preserve"> Τελειώνει ο χρόνος</w:t>
      </w:r>
      <w:r>
        <w:rPr>
          <w:rFonts w:eastAsia="Times New Roman" w:cs="Times New Roman"/>
          <w:szCs w:val="24"/>
        </w:rPr>
        <w:t xml:space="preserve"> σας.</w:t>
      </w:r>
      <w:r w:rsidRPr="009369AD">
        <w:rPr>
          <w:rFonts w:eastAsia="Times New Roman" w:cs="Times New Roman"/>
          <w:szCs w:val="24"/>
        </w:rPr>
        <w:t xml:space="preserve"> </w:t>
      </w:r>
    </w:p>
    <w:p w14:paraId="0067C835" w14:textId="77777777"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Κ</w:t>
      </w:r>
      <w:r w:rsidRPr="009369AD">
        <w:rPr>
          <w:rFonts w:eastAsia="Times New Roman" w:cs="Times New Roman"/>
          <w:szCs w:val="24"/>
        </w:rPr>
        <w:t xml:space="preserve">ύριε </w:t>
      </w:r>
      <w:r>
        <w:rPr>
          <w:rFonts w:eastAsia="Times New Roman" w:cs="Times New Roman"/>
          <w:szCs w:val="24"/>
        </w:rPr>
        <w:t>Π</w:t>
      </w:r>
      <w:r w:rsidRPr="009369AD">
        <w:rPr>
          <w:rFonts w:eastAsia="Times New Roman" w:cs="Times New Roman"/>
          <w:szCs w:val="24"/>
        </w:rPr>
        <w:t>ρόεδρε</w:t>
      </w:r>
      <w:r>
        <w:rPr>
          <w:rFonts w:eastAsia="Times New Roman" w:cs="Times New Roman"/>
          <w:szCs w:val="24"/>
        </w:rPr>
        <w:t>,</w:t>
      </w:r>
      <w:r w:rsidRPr="009369AD">
        <w:rPr>
          <w:rFonts w:eastAsia="Times New Roman" w:cs="Times New Roman"/>
          <w:szCs w:val="24"/>
        </w:rPr>
        <w:t xml:space="preserve"> λόγω των διακοπών</w:t>
      </w:r>
      <w:r>
        <w:rPr>
          <w:rFonts w:eastAsia="Times New Roman" w:cs="Times New Roman"/>
          <w:szCs w:val="24"/>
        </w:rPr>
        <w:t>,</w:t>
      </w:r>
      <w:r w:rsidRPr="009369AD">
        <w:rPr>
          <w:rFonts w:eastAsia="Times New Roman" w:cs="Times New Roman"/>
          <w:szCs w:val="24"/>
        </w:rPr>
        <w:t xml:space="preserve"> δεν μπορώ να απαντήσω</w:t>
      </w:r>
      <w:r>
        <w:rPr>
          <w:rFonts w:eastAsia="Times New Roman" w:cs="Times New Roman"/>
          <w:szCs w:val="24"/>
        </w:rPr>
        <w:t>.</w:t>
      </w:r>
      <w:r w:rsidRPr="009369AD">
        <w:rPr>
          <w:rFonts w:eastAsia="Times New Roman" w:cs="Times New Roman"/>
          <w:szCs w:val="24"/>
        </w:rPr>
        <w:t xml:space="preserve"> </w:t>
      </w:r>
    </w:p>
    <w:p w14:paraId="0067C836" w14:textId="77777777" w:rsidR="003D1987" w:rsidRDefault="004313C6">
      <w:pPr>
        <w:spacing w:line="600" w:lineRule="auto"/>
        <w:ind w:firstLine="720"/>
        <w:contextualSpacing/>
        <w:jc w:val="both"/>
        <w:rPr>
          <w:rFonts w:eastAsia="Times New Roman" w:cs="Times New Roman"/>
          <w:szCs w:val="24"/>
        </w:rPr>
      </w:pPr>
      <w:r w:rsidRPr="00A4022D">
        <w:rPr>
          <w:rFonts w:eastAsia="Times New Roman" w:cs="Times New Roman"/>
          <w:b/>
          <w:szCs w:val="24"/>
        </w:rPr>
        <w:lastRenderedPageBreak/>
        <w:t>ΔΗΜΗΤΡΙΟΣ ΜΑΝΤΖΟΣ:</w:t>
      </w:r>
      <w:r w:rsidRPr="00A4022D">
        <w:rPr>
          <w:rFonts w:eastAsia="Times New Roman" w:cs="Times New Roman"/>
          <w:szCs w:val="24"/>
        </w:rPr>
        <w:t xml:space="preserve"> </w:t>
      </w:r>
      <w:r>
        <w:rPr>
          <w:rFonts w:eastAsia="Times New Roman" w:cs="Times New Roman"/>
          <w:szCs w:val="24"/>
        </w:rPr>
        <w:t xml:space="preserve">Κύριε Πρόεδρε, θα ήθελα τον λόγο επί της διαδικασίας. </w:t>
      </w:r>
    </w:p>
    <w:p w14:paraId="0067C837"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9369AD">
        <w:rPr>
          <w:rFonts w:eastAsia="Times New Roman" w:cs="Times New Roman"/>
          <w:szCs w:val="24"/>
        </w:rPr>
        <w:t>Δυστυχώς</w:t>
      </w:r>
      <w:r>
        <w:rPr>
          <w:rFonts w:eastAsia="Times New Roman" w:cs="Times New Roman"/>
          <w:szCs w:val="24"/>
        </w:rPr>
        <w:t>,</w:t>
      </w:r>
      <w:r w:rsidRPr="009369AD">
        <w:rPr>
          <w:rFonts w:eastAsia="Times New Roman" w:cs="Times New Roman"/>
          <w:szCs w:val="24"/>
        </w:rPr>
        <w:t xml:space="preserve"> δεν μπορεί να γίνει κάτι παραπάνω</w:t>
      </w:r>
      <w:r>
        <w:rPr>
          <w:rFonts w:eastAsia="Times New Roman" w:cs="Times New Roman"/>
          <w:szCs w:val="24"/>
        </w:rPr>
        <w:t>.</w:t>
      </w:r>
      <w:r w:rsidRPr="009369AD">
        <w:rPr>
          <w:rFonts w:eastAsia="Times New Roman" w:cs="Times New Roman"/>
          <w:szCs w:val="24"/>
        </w:rPr>
        <w:t xml:space="preserve"> Δεν μπορεί να γίνει</w:t>
      </w:r>
      <w:r>
        <w:rPr>
          <w:rFonts w:eastAsia="Times New Roman" w:cs="Times New Roman"/>
          <w:szCs w:val="24"/>
        </w:rPr>
        <w:t xml:space="preserve"> άλλη παρέμβαση.</w:t>
      </w:r>
      <w:r w:rsidRPr="009369AD">
        <w:rPr>
          <w:rFonts w:eastAsia="Times New Roman" w:cs="Times New Roman"/>
          <w:szCs w:val="24"/>
        </w:rPr>
        <w:t xml:space="preserve"> </w:t>
      </w:r>
    </w:p>
    <w:p w14:paraId="0067C838" w14:textId="77777777" w:rsidR="003D1987" w:rsidRDefault="004313C6">
      <w:pPr>
        <w:spacing w:line="600" w:lineRule="auto"/>
        <w:ind w:firstLine="720"/>
        <w:contextualSpacing/>
        <w:jc w:val="both"/>
        <w:rPr>
          <w:rFonts w:eastAsia="Times New Roman" w:cs="Times New Roman"/>
          <w:szCs w:val="24"/>
        </w:rPr>
      </w:pPr>
      <w:r w:rsidRPr="00A4022D">
        <w:rPr>
          <w:rFonts w:eastAsia="Times New Roman" w:cs="Times New Roman"/>
          <w:b/>
          <w:szCs w:val="24"/>
        </w:rPr>
        <w:t>ΔΗΜΗΤΡΙΟΣ ΜΑΝΤΖΟΣ:</w:t>
      </w:r>
      <w:r w:rsidRPr="00A4022D">
        <w:rPr>
          <w:rFonts w:eastAsia="Times New Roman" w:cs="Times New Roman"/>
          <w:szCs w:val="24"/>
        </w:rPr>
        <w:t xml:space="preserve"> </w:t>
      </w:r>
      <w:r>
        <w:rPr>
          <w:rFonts w:eastAsia="Times New Roman" w:cs="Times New Roman"/>
          <w:szCs w:val="24"/>
        </w:rPr>
        <w:t xml:space="preserve">Κύριε Πρόεδρε, επί της διαδικασίας. </w:t>
      </w:r>
    </w:p>
    <w:p w14:paraId="0067C839" w14:textId="77777777" w:rsidR="003D1987" w:rsidRDefault="004313C6">
      <w:pPr>
        <w:spacing w:line="600" w:lineRule="auto"/>
        <w:ind w:firstLine="720"/>
        <w:contextualSpacing/>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Παρακαλώ.</w:t>
      </w:r>
    </w:p>
    <w:p w14:paraId="0067C83A" w14:textId="77777777" w:rsidR="003D1987" w:rsidRDefault="004313C6">
      <w:pPr>
        <w:spacing w:line="600" w:lineRule="auto"/>
        <w:ind w:firstLine="720"/>
        <w:contextualSpacing/>
        <w:jc w:val="both"/>
        <w:rPr>
          <w:rFonts w:eastAsia="Times New Roman" w:cs="Times New Roman"/>
          <w:szCs w:val="24"/>
        </w:rPr>
      </w:pPr>
      <w:r w:rsidRPr="00A4022D">
        <w:rPr>
          <w:rFonts w:eastAsia="Times New Roman" w:cs="Times New Roman"/>
          <w:b/>
          <w:szCs w:val="24"/>
        </w:rPr>
        <w:t>ΔΗΜΗΤΡΙΟΣ ΜΑΝΤΖΟΣ:</w:t>
      </w:r>
      <w:r w:rsidRPr="00A4022D">
        <w:rPr>
          <w:rFonts w:eastAsia="Times New Roman" w:cs="Times New Roman"/>
          <w:szCs w:val="24"/>
        </w:rPr>
        <w:t xml:space="preserve"> </w:t>
      </w:r>
      <w:r>
        <w:rPr>
          <w:rFonts w:eastAsia="Times New Roman"/>
          <w:bCs/>
          <w:szCs w:val="24"/>
        </w:rPr>
        <w:t xml:space="preserve">Κύριε Πρόεδρε, ο κύριος Υπουργός στο τέλος της ομιλίας του </w:t>
      </w:r>
      <w:r>
        <w:rPr>
          <w:rFonts w:eastAsia="Times New Roman" w:cs="Times New Roman"/>
          <w:szCs w:val="24"/>
        </w:rPr>
        <w:t>ε</w:t>
      </w:r>
      <w:r w:rsidRPr="009369AD">
        <w:rPr>
          <w:rFonts w:eastAsia="Times New Roman" w:cs="Times New Roman"/>
          <w:szCs w:val="24"/>
        </w:rPr>
        <w:t>ίχε ένα λεπτό</w:t>
      </w:r>
      <w:r>
        <w:rPr>
          <w:rFonts w:eastAsia="Times New Roman" w:cs="Times New Roman"/>
          <w:szCs w:val="24"/>
        </w:rPr>
        <w:t xml:space="preserve">. </w:t>
      </w:r>
      <w:r w:rsidRPr="009369AD">
        <w:rPr>
          <w:rFonts w:eastAsia="Times New Roman" w:cs="Times New Roman"/>
          <w:szCs w:val="24"/>
        </w:rPr>
        <w:t>Θα μπορούσε να</w:t>
      </w:r>
      <w:r>
        <w:rPr>
          <w:rFonts w:eastAsia="Times New Roman" w:cs="Times New Roman"/>
          <w:szCs w:val="24"/>
        </w:rPr>
        <w:t xml:space="preserve"> το</w:t>
      </w:r>
      <w:r w:rsidRPr="009369AD">
        <w:rPr>
          <w:rFonts w:eastAsia="Times New Roman" w:cs="Times New Roman"/>
          <w:szCs w:val="24"/>
        </w:rPr>
        <w:t xml:space="preserve"> έχει </w:t>
      </w:r>
      <w:r>
        <w:rPr>
          <w:rFonts w:eastAsia="Times New Roman" w:cs="Times New Roman"/>
          <w:szCs w:val="24"/>
        </w:rPr>
        <w:t xml:space="preserve">διαθέσει για </w:t>
      </w:r>
      <w:r w:rsidRPr="009369AD">
        <w:rPr>
          <w:rFonts w:eastAsia="Times New Roman" w:cs="Times New Roman"/>
          <w:szCs w:val="24"/>
        </w:rPr>
        <w:t xml:space="preserve">να απαντήσει στην </w:t>
      </w:r>
      <w:r>
        <w:rPr>
          <w:rFonts w:eastAsia="Times New Roman" w:cs="Times New Roman"/>
          <w:szCs w:val="24"/>
        </w:rPr>
        <w:t>Α</w:t>
      </w:r>
      <w:r w:rsidRPr="009369AD">
        <w:rPr>
          <w:rFonts w:eastAsia="Times New Roman" w:cs="Times New Roman"/>
          <w:szCs w:val="24"/>
        </w:rPr>
        <w:t>ντιπολίτευση</w:t>
      </w:r>
      <w:r>
        <w:rPr>
          <w:rFonts w:eastAsia="Times New Roman" w:cs="Times New Roman"/>
          <w:szCs w:val="24"/>
        </w:rPr>
        <w:t>,</w:t>
      </w:r>
      <w:r w:rsidRPr="009369AD">
        <w:rPr>
          <w:rFonts w:eastAsia="Times New Roman" w:cs="Times New Roman"/>
          <w:szCs w:val="24"/>
        </w:rPr>
        <w:t xml:space="preserve"> αν όχι σε μένα και στο ΠΑΣΟΚ</w:t>
      </w:r>
      <w:r>
        <w:rPr>
          <w:rFonts w:eastAsia="Times New Roman" w:cs="Times New Roman"/>
          <w:szCs w:val="24"/>
        </w:rPr>
        <w:t>,</w:t>
      </w:r>
      <w:r w:rsidRPr="009369AD">
        <w:rPr>
          <w:rFonts w:eastAsia="Times New Roman" w:cs="Times New Roman"/>
          <w:szCs w:val="24"/>
        </w:rPr>
        <w:t xml:space="preserve"> στην υπόλοιπη </w:t>
      </w:r>
      <w:r>
        <w:rPr>
          <w:rFonts w:eastAsia="Times New Roman" w:cs="Times New Roman"/>
          <w:szCs w:val="24"/>
        </w:rPr>
        <w:t>Α</w:t>
      </w:r>
      <w:r w:rsidRPr="009369AD">
        <w:rPr>
          <w:rFonts w:eastAsia="Times New Roman" w:cs="Times New Roman"/>
          <w:szCs w:val="24"/>
        </w:rPr>
        <w:t>ντιπολίτευση</w:t>
      </w:r>
      <w:r>
        <w:rPr>
          <w:rFonts w:eastAsia="Times New Roman" w:cs="Times New Roman"/>
          <w:szCs w:val="24"/>
        </w:rPr>
        <w:t>.</w:t>
      </w:r>
      <w:r w:rsidRPr="009369AD">
        <w:rPr>
          <w:rFonts w:eastAsia="Times New Roman" w:cs="Times New Roman"/>
          <w:szCs w:val="24"/>
        </w:rPr>
        <w:t xml:space="preserve"> </w:t>
      </w:r>
    </w:p>
    <w:p w14:paraId="0067C83B" w14:textId="77777777" w:rsidR="003D1987" w:rsidRDefault="004313C6">
      <w:pPr>
        <w:spacing w:line="600" w:lineRule="auto"/>
        <w:ind w:firstLine="720"/>
        <w:contextualSpacing/>
        <w:jc w:val="both"/>
        <w:rPr>
          <w:rFonts w:eastAsia="Times New Roman" w:cs="Times New Roman"/>
          <w:szCs w:val="24"/>
        </w:rPr>
      </w:pPr>
      <w:r w:rsidRPr="00815D3E">
        <w:rPr>
          <w:rFonts w:eastAsia="Times New Roman"/>
          <w:b/>
          <w:szCs w:val="24"/>
        </w:rPr>
        <w:t>ΚΩΝΣΤΑΝΤΙΝΟΣ ΚΥΡΑΝΑΚΗΣ (Αναπληρωτής Υπουργός Υποδομών και Μεταφορών):</w:t>
      </w:r>
      <w:r w:rsidRPr="00815D3E">
        <w:rPr>
          <w:rFonts w:eastAsia="Times New Roman"/>
          <w:szCs w:val="24"/>
        </w:rPr>
        <w:t xml:space="preserve"> </w:t>
      </w:r>
      <w:r>
        <w:rPr>
          <w:rFonts w:eastAsia="Times New Roman"/>
          <w:szCs w:val="24"/>
        </w:rPr>
        <w:t xml:space="preserve">Σε όλα θα απαντήσω. </w:t>
      </w:r>
    </w:p>
    <w:p w14:paraId="0067C83C" w14:textId="77777777" w:rsidR="003D1987" w:rsidRDefault="004313C6">
      <w:pPr>
        <w:spacing w:line="600" w:lineRule="auto"/>
        <w:ind w:firstLine="720"/>
        <w:contextualSpacing/>
        <w:jc w:val="both"/>
        <w:rPr>
          <w:rFonts w:eastAsia="Times New Roman" w:cs="Times New Roman"/>
          <w:szCs w:val="24"/>
        </w:rPr>
      </w:pPr>
      <w:r w:rsidRPr="00773DEC">
        <w:rPr>
          <w:rFonts w:eastAsia="Times New Roman" w:cs="Times New Roman"/>
          <w:b/>
          <w:szCs w:val="24"/>
        </w:rPr>
        <w:t>ΔΗΜΗΤΡΙΟΣ ΜΑΝΤΖΟΣ:</w:t>
      </w:r>
      <w:r w:rsidRPr="00773DEC">
        <w:rPr>
          <w:rFonts w:eastAsia="Times New Roman" w:cs="Times New Roman"/>
          <w:szCs w:val="24"/>
        </w:rPr>
        <w:t xml:space="preserve"> </w:t>
      </w:r>
      <w:r w:rsidRPr="009369AD">
        <w:rPr>
          <w:rFonts w:eastAsia="Times New Roman" w:cs="Times New Roman"/>
          <w:szCs w:val="24"/>
        </w:rPr>
        <w:t>Αντ</w:t>
      </w:r>
      <w:r>
        <w:rPr>
          <w:rFonts w:eastAsia="Times New Roman" w:cs="Times New Roman"/>
          <w:szCs w:val="24"/>
        </w:rPr>
        <w:t>’</w:t>
      </w:r>
      <w:r w:rsidRPr="009369AD">
        <w:rPr>
          <w:rFonts w:eastAsia="Times New Roman" w:cs="Times New Roman"/>
          <w:szCs w:val="24"/>
        </w:rPr>
        <w:t xml:space="preserve"> αυτού</w:t>
      </w:r>
      <w:r>
        <w:rPr>
          <w:rFonts w:eastAsia="Times New Roman" w:cs="Times New Roman"/>
          <w:szCs w:val="24"/>
        </w:rPr>
        <w:t>,</w:t>
      </w:r>
      <w:r w:rsidRPr="009369AD">
        <w:rPr>
          <w:rFonts w:eastAsia="Times New Roman" w:cs="Times New Roman"/>
          <w:szCs w:val="24"/>
        </w:rPr>
        <w:t xml:space="preserve"> επέλεξε να επιτεθεί προσωπικά σε ένα</w:t>
      </w:r>
      <w:r>
        <w:rPr>
          <w:rFonts w:eastAsia="Times New Roman" w:cs="Times New Roman"/>
          <w:szCs w:val="24"/>
        </w:rPr>
        <w:t>ν</w:t>
      </w:r>
      <w:r w:rsidRPr="009369AD">
        <w:rPr>
          <w:rFonts w:eastAsia="Times New Roman" w:cs="Times New Roman"/>
          <w:szCs w:val="24"/>
        </w:rPr>
        <w:t xml:space="preserve"> συνάδελφο </w:t>
      </w:r>
      <w:r>
        <w:rPr>
          <w:rFonts w:eastAsia="Times New Roman" w:cs="Times New Roman"/>
          <w:szCs w:val="24"/>
        </w:rPr>
        <w:t>Βουλευτή, Γ</w:t>
      </w:r>
      <w:r w:rsidRPr="009369AD">
        <w:rPr>
          <w:rFonts w:eastAsia="Times New Roman" w:cs="Times New Roman"/>
          <w:szCs w:val="24"/>
        </w:rPr>
        <w:t xml:space="preserve">ραμματέα της </w:t>
      </w:r>
      <w:r>
        <w:rPr>
          <w:rFonts w:eastAsia="Times New Roman" w:cs="Times New Roman"/>
          <w:szCs w:val="24"/>
        </w:rPr>
        <w:t>Κ</w:t>
      </w:r>
      <w:r w:rsidRPr="009369AD">
        <w:rPr>
          <w:rFonts w:eastAsia="Times New Roman" w:cs="Times New Roman"/>
          <w:szCs w:val="24"/>
        </w:rPr>
        <w:t xml:space="preserve">οινοβουλευτικής </w:t>
      </w:r>
      <w:r>
        <w:rPr>
          <w:rFonts w:eastAsia="Times New Roman" w:cs="Times New Roman"/>
          <w:szCs w:val="24"/>
        </w:rPr>
        <w:t>Ο</w:t>
      </w:r>
      <w:r w:rsidRPr="009369AD">
        <w:rPr>
          <w:rFonts w:eastAsia="Times New Roman" w:cs="Times New Roman"/>
          <w:szCs w:val="24"/>
        </w:rPr>
        <w:t>μάδας</w:t>
      </w:r>
      <w:r>
        <w:rPr>
          <w:rFonts w:eastAsia="Times New Roman" w:cs="Times New Roman"/>
          <w:szCs w:val="24"/>
        </w:rPr>
        <w:t>.</w:t>
      </w:r>
      <w:r w:rsidRPr="009369AD">
        <w:rPr>
          <w:rFonts w:eastAsia="Times New Roman" w:cs="Times New Roman"/>
          <w:szCs w:val="24"/>
        </w:rPr>
        <w:t xml:space="preserve"> Ντροπή </w:t>
      </w:r>
      <w:r>
        <w:rPr>
          <w:rFonts w:eastAsia="Times New Roman" w:cs="Times New Roman"/>
          <w:szCs w:val="24"/>
        </w:rPr>
        <w:t>σας,</w:t>
      </w:r>
      <w:r w:rsidRPr="009369AD">
        <w:rPr>
          <w:rFonts w:eastAsia="Times New Roman" w:cs="Times New Roman"/>
          <w:szCs w:val="24"/>
        </w:rPr>
        <w:t xml:space="preserve"> κύριε </w:t>
      </w:r>
      <w:r>
        <w:rPr>
          <w:rFonts w:eastAsia="Times New Roman" w:cs="Times New Roman"/>
          <w:szCs w:val="24"/>
        </w:rPr>
        <w:t>Υ</w:t>
      </w:r>
      <w:r w:rsidRPr="009369AD">
        <w:rPr>
          <w:rFonts w:eastAsia="Times New Roman" w:cs="Times New Roman"/>
          <w:szCs w:val="24"/>
        </w:rPr>
        <w:t>πουργέ</w:t>
      </w:r>
      <w:r>
        <w:rPr>
          <w:rFonts w:eastAsia="Times New Roman" w:cs="Times New Roman"/>
          <w:szCs w:val="24"/>
        </w:rPr>
        <w:t>.</w:t>
      </w:r>
      <w:r w:rsidRPr="009369AD">
        <w:rPr>
          <w:rFonts w:eastAsia="Times New Roman" w:cs="Times New Roman"/>
          <w:szCs w:val="24"/>
        </w:rPr>
        <w:t xml:space="preserve"> Ντροπή </w:t>
      </w:r>
      <w:r>
        <w:rPr>
          <w:rFonts w:eastAsia="Times New Roman" w:cs="Times New Roman"/>
          <w:szCs w:val="24"/>
        </w:rPr>
        <w:t>σας!</w:t>
      </w:r>
      <w:r w:rsidRPr="009369AD">
        <w:rPr>
          <w:rFonts w:eastAsia="Times New Roman" w:cs="Times New Roman"/>
          <w:szCs w:val="24"/>
        </w:rPr>
        <w:t xml:space="preserve"> Και</w:t>
      </w:r>
      <w:r>
        <w:rPr>
          <w:rFonts w:eastAsia="Times New Roman" w:cs="Times New Roman"/>
          <w:szCs w:val="24"/>
        </w:rPr>
        <w:t xml:space="preserve"> </w:t>
      </w:r>
      <w:r w:rsidRPr="009369AD">
        <w:rPr>
          <w:rFonts w:eastAsia="Times New Roman" w:cs="Times New Roman"/>
          <w:szCs w:val="24"/>
        </w:rPr>
        <w:t xml:space="preserve">έτσι δείχνετε </w:t>
      </w:r>
      <w:r>
        <w:rPr>
          <w:rFonts w:eastAsia="Times New Roman" w:cs="Times New Roman"/>
          <w:szCs w:val="24"/>
        </w:rPr>
        <w:t xml:space="preserve">το ποιόν </w:t>
      </w:r>
      <w:r w:rsidRPr="009369AD">
        <w:rPr>
          <w:rFonts w:eastAsia="Times New Roman" w:cs="Times New Roman"/>
          <w:szCs w:val="24"/>
        </w:rPr>
        <w:t xml:space="preserve">σας και το </w:t>
      </w:r>
      <w:r>
        <w:rPr>
          <w:rFonts w:eastAsia="Times New Roman" w:cs="Times New Roman"/>
          <w:szCs w:val="24"/>
        </w:rPr>
        <w:t>πόσο</w:t>
      </w:r>
      <w:r w:rsidRPr="009369AD">
        <w:rPr>
          <w:rFonts w:eastAsia="Times New Roman" w:cs="Times New Roman"/>
          <w:szCs w:val="24"/>
        </w:rPr>
        <w:t xml:space="preserve"> εκτιμάτε το </w:t>
      </w:r>
      <w:r>
        <w:rPr>
          <w:rFonts w:eastAsia="Times New Roman" w:cs="Times New Roman"/>
          <w:szCs w:val="24"/>
        </w:rPr>
        <w:t>Κ</w:t>
      </w:r>
      <w:r w:rsidRPr="009369AD">
        <w:rPr>
          <w:rFonts w:eastAsia="Times New Roman" w:cs="Times New Roman"/>
          <w:szCs w:val="24"/>
        </w:rPr>
        <w:t>οινοβούλιο</w:t>
      </w:r>
      <w:r>
        <w:rPr>
          <w:rFonts w:eastAsia="Times New Roman" w:cs="Times New Roman"/>
          <w:szCs w:val="24"/>
        </w:rPr>
        <w:t>.</w:t>
      </w:r>
      <w:r w:rsidRPr="009369AD">
        <w:rPr>
          <w:rFonts w:eastAsia="Times New Roman" w:cs="Times New Roman"/>
          <w:szCs w:val="24"/>
        </w:rPr>
        <w:t xml:space="preserve"> Ντροπή </w:t>
      </w:r>
      <w:r>
        <w:rPr>
          <w:rFonts w:eastAsia="Times New Roman" w:cs="Times New Roman"/>
          <w:szCs w:val="24"/>
        </w:rPr>
        <w:t>σας!</w:t>
      </w:r>
    </w:p>
    <w:p w14:paraId="0067C83D" w14:textId="77777777" w:rsidR="003D1987" w:rsidRDefault="004313C6">
      <w:pPr>
        <w:spacing w:line="600" w:lineRule="auto"/>
        <w:ind w:firstLine="720"/>
        <w:contextualSpacing/>
        <w:jc w:val="both"/>
        <w:rPr>
          <w:rFonts w:eastAsia="Times New Roman" w:cs="Times New Roman"/>
          <w:szCs w:val="24"/>
        </w:rPr>
      </w:pPr>
      <w:r w:rsidRPr="00815D3E">
        <w:rPr>
          <w:rFonts w:eastAsia="Times New Roman"/>
          <w:b/>
          <w:szCs w:val="24"/>
        </w:rPr>
        <w:t>ΚΩΝΣΤΑΝΤΙΝΟΣ ΚΥΡΑΝΑΚΗΣ (Αναπληρωτής Υπουργός Υποδομών και Μεταφορών):</w:t>
      </w:r>
      <w:r w:rsidRPr="00815D3E">
        <w:rPr>
          <w:rFonts w:eastAsia="Times New Roman"/>
          <w:szCs w:val="24"/>
        </w:rPr>
        <w:t xml:space="preserve"> </w:t>
      </w:r>
      <w:r>
        <w:rPr>
          <w:rFonts w:eastAsia="Times New Roman"/>
          <w:szCs w:val="24"/>
        </w:rPr>
        <w:t xml:space="preserve">Ντροπή δική του! Τα βρήκατε τα ακίνητα; </w:t>
      </w:r>
      <w:r w:rsidRPr="009369AD">
        <w:rPr>
          <w:rFonts w:eastAsia="Times New Roman" w:cs="Times New Roman"/>
          <w:szCs w:val="24"/>
        </w:rPr>
        <w:t xml:space="preserve"> </w:t>
      </w:r>
    </w:p>
    <w:p w14:paraId="0067C83E" w14:textId="48044199" w:rsidR="003D1987" w:rsidRDefault="004313C6">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Π</w:t>
      </w:r>
      <w:r w:rsidRPr="009369AD">
        <w:rPr>
          <w:rFonts w:eastAsia="Times New Roman" w:cs="Times New Roman"/>
          <w:szCs w:val="24"/>
        </w:rPr>
        <w:t>αρακαλώ</w:t>
      </w:r>
      <w:r>
        <w:rPr>
          <w:rFonts w:eastAsia="Times New Roman" w:cs="Times New Roman"/>
          <w:szCs w:val="24"/>
        </w:rPr>
        <w:t>, κύριοι συνάδελφοι</w:t>
      </w:r>
      <w:r w:rsidR="00130F64">
        <w:rPr>
          <w:rFonts w:eastAsia="Times New Roman" w:cs="Times New Roman"/>
          <w:szCs w:val="24"/>
        </w:rPr>
        <w:t>!</w:t>
      </w:r>
      <w:r w:rsidRPr="009369AD">
        <w:rPr>
          <w:rFonts w:eastAsia="Times New Roman" w:cs="Times New Roman"/>
          <w:szCs w:val="24"/>
        </w:rPr>
        <w:t xml:space="preserve"> </w:t>
      </w:r>
    </w:p>
    <w:p w14:paraId="0067C83F" w14:textId="77777777" w:rsidR="003D1987" w:rsidRDefault="004313C6">
      <w:pPr>
        <w:spacing w:line="600" w:lineRule="auto"/>
        <w:ind w:firstLine="720"/>
        <w:contextualSpacing/>
        <w:jc w:val="both"/>
        <w:rPr>
          <w:rFonts w:eastAsia="Times New Roman" w:cs="Times New Roman"/>
          <w:szCs w:val="24"/>
        </w:rPr>
      </w:pPr>
      <w:r w:rsidRPr="003753B4">
        <w:rPr>
          <w:rFonts w:eastAsia="Times New Roman" w:cs="Times New Roman"/>
          <w:b/>
          <w:szCs w:val="24"/>
        </w:rPr>
        <w:lastRenderedPageBreak/>
        <w:t>ΔΗΜΗΤΡΙΟΣ ΜΠΙΑΓΚΗΣ:</w:t>
      </w:r>
      <w:r w:rsidRPr="003753B4">
        <w:rPr>
          <w:rFonts w:eastAsia="Times New Roman" w:cs="Times New Roman"/>
          <w:szCs w:val="24"/>
        </w:rPr>
        <w:t xml:space="preserve"> </w:t>
      </w:r>
      <w:r>
        <w:rPr>
          <w:rFonts w:eastAsia="Times New Roman" w:cs="Times New Roman"/>
          <w:szCs w:val="24"/>
        </w:rPr>
        <w:t>Το έργο σας θα αφήσει εποχή! Εποχή θα αφήσει. Εδώ είμαστε και θα το δείτε.</w:t>
      </w:r>
    </w:p>
    <w:p w14:paraId="0067C840" w14:textId="77777777" w:rsidR="003D1987" w:rsidRDefault="004313C6">
      <w:pPr>
        <w:spacing w:line="600" w:lineRule="auto"/>
        <w:ind w:firstLine="720"/>
        <w:contextualSpacing/>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Η κυρία Πρόεδρος της Πλεύσης Ε</w:t>
      </w:r>
      <w:r w:rsidRPr="009369AD">
        <w:rPr>
          <w:rFonts w:eastAsia="Times New Roman" w:cs="Times New Roman"/>
          <w:szCs w:val="24"/>
        </w:rPr>
        <w:t>λευθερίας κ</w:t>
      </w:r>
      <w:r>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t>Ζ</w:t>
      </w:r>
      <w:r w:rsidRPr="009369AD">
        <w:rPr>
          <w:rFonts w:eastAsia="Times New Roman" w:cs="Times New Roman"/>
          <w:szCs w:val="24"/>
        </w:rPr>
        <w:t>ωή Κωνσταντοπούλου</w:t>
      </w:r>
      <w:r>
        <w:rPr>
          <w:rFonts w:eastAsia="Times New Roman" w:cs="Times New Roman"/>
          <w:szCs w:val="24"/>
        </w:rPr>
        <w:t xml:space="preserve"> έχει τον λόγο. </w:t>
      </w:r>
      <w:r w:rsidRPr="009369AD">
        <w:rPr>
          <w:rFonts w:eastAsia="Times New Roman" w:cs="Times New Roman"/>
          <w:szCs w:val="24"/>
        </w:rPr>
        <w:t>Δεν θέλω να μιλήσει κανένας</w:t>
      </w:r>
      <w:r>
        <w:rPr>
          <w:rFonts w:eastAsia="Times New Roman" w:cs="Times New Roman"/>
          <w:szCs w:val="24"/>
        </w:rPr>
        <w:t>.</w:t>
      </w:r>
      <w:r w:rsidRPr="009369AD">
        <w:rPr>
          <w:rFonts w:eastAsia="Times New Roman" w:cs="Times New Roman"/>
          <w:szCs w:val="24"/>
        </w:rPr>
        <w:t xml:space="preserve"> </w:t>
      </w:r>
    </w:p>
    <w:p w14:paraId="0067C841"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κυρία Κωνσταντοπούλου, έχετε τον λόγο. </w:t>
      </w:r>
    </w:p>
    <w:p w14:paraId="0067C842" w14:textId="77777777"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sidRPr="009369AD">
        <w:rPr>
          <w:rFonts w:eastAsia="Times New Roman" w:cs="Times New Roman"/>
          <w:szCs w:val="24"/>
        </w:rPr>
        <w:t>Πού πάτε</w:t>
      </w:r>
      <w:r>
        <w:rPr>
          <w:rFonts w:eastAsia="Times New Roman" w:cs="Times New Roman"/>
          <w:szCs w:val="24"/>
        </w:rPr>
        <w:t>,</w:t>
      </w:r>
      <w:r w:rsidRPr="009369AD">
        <w:rPr>
          <w:rFonts w:eastAsia="Times New Roman" w:cs="Times New Roman"/>
          <w:szCs w:val="24"/>
        </w:rPr>
        <w:t xml:space="preserve"> κύριε </w:t>
      </w:r>
      <w:proofErr w:type="spellStart"/>
      <w:r>
        <w:rPr>
          <w:rFonts w:eastAsia="Times New Roman" w:cs="Times New Roman"/>
          <w:szCs w:val="24"/>
        </w:rPr>
        <w:t>Κυρανάκη</w:t>
      </w:r>
      <w:proofErr w:type="spellEnd"/>
      <w:r>
        <w:rPr>
          <w:rFonts w:eastAsia="Times New Roman" w:cs="Times New Roman"/>
          <w:szCs w:val="24"/>
        </w:rPr>
        <w:t xml:space="preserve">; </w:t>
      </w:r>
      <w:r w:rsidRPr="009369AD">
        <w:rPr>
          <w:rFonts w:eastAsia="Times New Roman" w:cs="Times New Roman"/>
          <w:szCs w:val="24"/>
        </w:rPr>
        <w:t>Ελάτε</w:t>
      </w:r>
      <w:r>
        <w:rPr>
          <w:rFonts w:eastAsia="Times New Roman" w:cs="Times New Roman"/>
          <w:szCs w:val="24"/>
        </w:rPr>
        <w:t xml:space="preserve"> </w:t>
      </w:r>
      <w:r w:rsidRPr="009369AD">
        <w:rPr>
          <w:rFonts w:eastAsia="Times New Roman" w:cs="Times New Roman"/>
          <w:szCs w:val="24"/>
        </w:rPr>
        <w:t>εδώ</w:t>
      </w:r>
      <w:r>
        <w:rPr>
          <w:rFonts w:eastAsia="Times New Roman" w:cs="Times New Roman"/>
          <w:szCs w:val="24"/>
        </w:rPr>
        <w:t>.</w:t>
      </w:r>
      <w:r w:rsidRPr="009369AD">
        <w:rPr>
          <w:rFonts w:eastAsia="Times New Roman" w:cs="Times New Roman"/>
          <w:szCs w:val="24"/>
        </w:rPr>
        <w:t xml:space="preserve"> Για</w:t>
      </w:r>
      <w:r>
        <w:rPr>
          <w:rFonts w:eastAsia="Times New Roman" w:cs="Times New Roman"/>
          <w:szCs w:val="24"/>
        </w:rPr>
        <w:t xml:space="preserve"> εσάς</w:t>
      </w:r>
      <w:r w:rsidRPr="009369AD">
        <w:rPr>
          <w:rFonts w:eastAsia="Times New Roman" w:cs="Times New Roman"/>
          <w:szCs w:val="24"/>
        </w:rPr>
        <w:t xml:space="preserve"> </w:t>
      </w:r>
      <w:r>
        <w:rPr>
          <w:rFonts w:eastAsia="Times New Roman" w:cs="Times New Roman"/>
          <w:szCs w:val="24"/>
        </w:rPr>
        <w:t xml:space="preserve">θα </w:t>
      </w:r>
      <w:r w:rsidRPr="009369AD">
        <w:rPr>
          <w:rFonts w:eastAsia="Times New Roman" w:cs="Times New Roman"/>
          <w:szCs w:val="24"/>
        </w:rPr>
        <w:t>μιλήσω</w:t>
      </w:r>
      <w:r>
        <w:rPr>
          <w:rFonts w:eastAsia="Times New Roman" w:cs="Times New Roman"/>
          <w:szCs w:val="24"/>
        </w:rPr>
        <w:t>.</w:t>
      </w:r>
      <w:r w:rsidRPr="009369AD">
        <w:rPr>
          <w:rFonts w:eastAsia="Times New Roman" w:cs="Times New Roman"/>
          <w:szCs w:val="24"/>
        </w:rPr>
        <w:t xml:space="preserve"> </w:t>
      </w:r>
    </w:p>
    <w:p w14:paraId="0067C843"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Π</w:t>
      </w:r>
      <w:r w:rsidRPr="009369AD">
        <w:rPr>
          <w:rFonts w:eastAsia="Times New Roman" w:cs="Times New Roman"/>
          <w:szCs w:val="24"/>
        </w:rPr>
        <w:t>αρακαλώ</w:t>
      </w:r>
      <w:r>
        <w:rPr>
          <w:rFonts w:eastAsia="Times New Roman" w:cs="Times New Roman"/>
          <w:szCs w:val="24"/>
        </w:rPr>
        <w:t>!</w:t>
      </w:r>
    </w:p>
    <w:p w14:paraId="0067C844" w14:textId="77777777" w:rsidR="003D1987" w:rsidRDefault="004313C6">
      <w:pPr>
        <w:spacing w:line="600" w:lineRule="auto"/>
        <w:ind w:firstLine="720"/>
        <w:contextualSpacing/>
        <w:jc w:val="both"/>
        <w:rPr>
          <w:rFonts w:eastAsia="Times New Roman" w:cs="Times New Roman"/>
          <w:szCs w:val="24"/>
        </w:rPr>
      </w:pPr>
      <w:r w:rsidRPr="00815D3E">
        <w:rPr>
          <w:rFonts w:eastAsia="Times New Roman"/>
          <w:b/>
          <w:szCs w:val="24"/>
        </w:rPr>
        <w:t>ΚΩΝΣΤΑΝΤΙΝΟΣ ΚΥΡΑΝΑΚΗΣ (Αναπληρωτής Υπουργός Υποδομών και Μεταφορών):</w:t>
      </w:r>
      <w:r w:rsidRPr="00815D3E">
        <w:rPr>
          <w:rFonts w:eastAsia="Times New Roman"/>
          <w:szCs w:val="24"/>
        </w:rPr>
        <w:t xml:space="preserve"> </w:t>
      </w:r>
      <w:r>
        <w:rPr>
          <w:rFonts w:eastAsia="Times New Roman"/>
          <w:szCs w:val="24"/>
        </w:rPr>
        <w:t xml:space="preserve">Δεν έχω την υποχρέωση. </w:t>
      </w:r>
    </w:p>
    <w:p w14:paraId="0067C845" w14:textId="77777777"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Πώς; Δεν έχετε υποχρέωση; </w:t>
      </w:r>
      <w:r w:rsidRPr="009369AD">
        <w:rPr>
          <w:rFonts w:eastAsia="Times New Roman" w:cs="Times New Roman"/>
          <w:szCs w:val="24"/>
        </w:rPr>
        <w:t>Ελάτε</w:t>
      </w:r>
      <w:r>
        <w:rPr>
          <w:rFonts w:eastAsia="Times New Roman" w:cs="Times New Roman"/>
          <w:szCs w:val="24"/>
        </w:rPr>
        <w:t xml:space="preserve"> </w:t>
      </w:r>
      <w:r w:rsidRPr="009369AD">
        <w:rPr>
          <w:rFonts w:eastAsia="Times New Roman" w:cs="Times New Roman"/>
          <w:szCs w:val="24"/>
        </w:rPr>
        <w:t>εδώ</w:t>
      </w:r>
      <w:r>
        <w:rPr>
          <w:rFonts w:eastAsia="Times New Roman" w:cs="Times New Roman"/>
          <w:szCs w:val="24"/>
        </w:rPr>
        <w:t>,</w:t>
      </w:r>
      <w:r w:rsidRPr="009369AD">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Κυρανάκη</w:t>
      </w:r>
      <w:proofErr w:type="spellEnd"/>
      <w:r>
        <w:rPr>
          <w:rFonts w:eastAsia="Times New Roman" w:cs="Times New Roman"/>
          <w:szCs w:val="24"/>
        </w:rPr>
        <w:t xml:space="preserve">. </w:t>
      </w:r>
    </w:p>
    <w:p w14:paraId="0067C846" w14:textId="77777777" w:rsidR="003D1987" w:rsidRDefault="004313C6">
      <w:pPr>
        <w:spacing w:line="600" w:lineRule="auto"/>
        <w:ind w:firstLine="720"/>
        <w:contextualSpacing/>
        <w:jc w:val="both"/>
        <w:rPr>
          <w:rFonts w:eastAsia="Times New Roman" w:cs="Times New Roman"/>
          <w:szCs w:val="24"/>
        </w:rPr>
      </w:pPr>
      <w:r w:rsidRPr="003753B4">
        <w:rPr>
          <w:rFonts w:eastAsia="Times New Roman" w:cs="Times New Roman"/>
          <w:b/>
          <w:szCs w:val="24"/>
        </w:rPr>
        <w:t>ΔΗΜΗΤΡΙΟΣ ΜΠΙΑΓΚΗΣ:</w:t>
      </w:r>
      <w:r w:rsidRPr="003753B4">
        <w:rPr>
          <w:rFonts w:eastAsia="Times New Roman" w:cs="Times New Roman"/>
          <w:szCs w:val="24"/>
        </w:rPr>
        <w:t xml:space="preserve"> </w:t>
      </w:r>
      <w:r>
        <w:rPr>
          <w:rFonts w:eastAsia="Times New Roman" w:cs="Times New Roman"/>
          <w:szCs w:val="24"/>
        </w:rPr>
        <w:t xml:space="preserve">Αυτός είναι ο σεβασμός που δείχνετε. </w:t>
      </w:r>
    </w:p>
    <w:p w14:paraId="0067C847" w14:textId="77777777" w:rsidR="003D1987" w:rsidRDefault="004313C6">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cs="Times New Roman"/>
          <w:szCs w:val="24"/>
        </w:rPr>
        <w:t>Λοιπόν,</w:t>
      </w:r>
      <w:r w:rsidRPr="009369AD">
        <w:rPr>
          <w:rFonts w:eastAsia="Times New Roman" w:cs="Times New Roman"/>
          <w:szCs w:val="24"/>
        </w:rPr>
        <w:t xml:space="preserve"> δεν πειράζει</w:t>
      </w:r>
      <w:r>
        <w:rPr>
          <w:rFonts w:eastAsia="Times New Roman" w:cs="Times New Roman"/>
          <w:szCs w:val="24"/>
        </w:rPr>
        <w:t>.</w:t>
      </w:r>
      <w:r w:rsidRPr="009369AD">
        <w:rPr>
          <w:rFonts w:eastAsia="Times New Roman" w:cs="Times New Roman"/>
          <w:szCs w:val="24"/>
        </w:rPr>
        <w:t xml:space="preserve"> Δεν </w:t>
      </w:r>
      <w:r>
        <w:rPr>
          <w:rFonts w:eastAsia="Times New Roman" w:cs="Times New Roman"/>
          <w:szCs w:val="24"/>
        </w:rPr>
        <w:t xml:space="preserve">πειράζει. </w:t>
      </w:r>
    </w:p>
    <w:p w14:paraId="0067C848"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Κύριε Κωνσταντινόπουλε, θα τον καλέσετε πίσω; </w:t>
      </w:r>
    </w:p>
    <w:p w14:paraId="0067C849"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Δ</w:t>
      </w:r>
      <w:r w:rsidRPr="009369AD">
        <w:rPr>
          <w:rFonts w:eastAsia="Times New Roman" w:cs="Times New Roman"/>
          <w:szCs w:val="24"/>
        </w:rPr>
        <w:t>εν μπορώ να το</w:t>
      </w:r>
      <w:r>
        <w:rPr>
          <w:rFonts w:eastAsia="Times New Roman" w:cs="Times New Roman"/>
          <w:szCs w:val="24"/>
        </w:rPr>
        <w:t>ν</w:t>
      </w:r>
      <w:r w:rsidRPr="009369AD">
        <w:rPr>
          <w:rFonts w:eastAsia="Times New Roman" w:cs="Times New Roman"/>
          <w:szCs w:val="24"/>
        </w:rPr>
        <w:t xml:space="preserve"> σταματήσω</w:t>
      </w:r>
      <w:r>
        <w:rPr>
          <w:rFonts w:eastAsia="Times New Roman" w:cs="Times New Roman"/>
          <w:szCs w:val="24"/>
        </w:rPr>
        <w:t>,</w:t>
      </w:r>
      <w:r w:rsidRPr="009369AD">
        <w:rPr>
          <w:rFonts w:eastAsia="Times New Roman" w:cs="Times New Roman"/>
          <w:szCs w:val="24"/>
        </w:rPr>
        <w:t xml:space="preserve"> να τον καλέσω πίσω</w:t>
      </w:r>
      <w:r>
        <w:rPr>
          <w:rFonts w:eastAsia="Times New Roman" w:cs="Times New Roman"/>
          <w:szCs w:val="24"/>
        </w:rPr>
        <w:t>.</w:t>
      </w:r>
      <w:r w:rsidRPr="009369AD">
        <w:rPr>
          <w:rFonts w:eastAsia="Times New Roman" w:cs="Times New Roman"/>
          <w:szCs w:val="24"/>
        </w:rPr>
        <w:t xml:space="preserve"> </w:t>
      </w:r>
    </w:p>
    <w:p w14:paraId="0067C84A" w14:textId="77777777"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lastRenderedPageBreak/>
        <w:t>ΖΩΗ ΚΩΝΣΤΑΝΤΟΠΟΥΛΟΥ (Πρόεδρος της Πλεύσης Ελευθερίας):</w:t>
      </w:r>
      <w:r w:rsidRPr="00B9493B">
        <w:rPr>
          <w:rFonts w:eastAsia="Times New Roman"/>
          <w:szCs w:val="24"/>
        </w:rPr>
        <w:t xml:space="preserve"> </w:t>
      </w:r>
      <w:r>
        <w:rPr>
          <w:rFonts w:eastAsia="Times New Roman"/>
          <w:szCs w:val="24"/>
        </w:rPr>
        <w:t>Δεν μπορείτε να τον καλέσετε πίσω;</w:t>
      </w:r>
    </w:p>
    <w:p w14:paraId="0067C84B"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Ό</w:t>
      </w:r>
      <w:r w:rsidRPr="009369AD">
        <w:rPr>
          <w:rFonts w:eastAsia="Times New Roman" w:cs="Times New Roman"/>
          <w:szCs w:val="24"/>
        </w:rPr>
        <w:t>πως ξέρετε</w:t>
      </w:r>
      <w:r>
        <w:rPr>
          <w:rFonts w:eastAsia="Times New Roman" w:cs="Times New Roman"/>
          <w:szCs w:val="24"/>
        </w:rPr>
        <w:t>,</w:t>
      </w:r>
      <w:r w:rsidRPr="009369AD">
        <w:rPr>
          <w:rFonts w:eastAsia="Times New Roman" w:cs="Times New Roman"/>
          <w:szCs w:val="24"/>
        </w:rPr>
        <w:t xml:space="preserve"> την προηγούμενη φορά </w:t>
      </w:r>
      <w:r>
        <w:rPr>
          <w:rFonts w:eastAsia="Times New Roman" w:cs="Times New Roman"/>
          <w:szCs w:val="24"/>
        </w:rPr>
        <w:t>-</w:t>
      </w:r>
      <w:r w:rsidRPr="009369AD">
        <w:rPr>
          <w:rFonts w:eastAsia="Times New Roman" w:cs="Times New Roman"/>
          <w:szCs w:val="24"/>
        </w:rPr>
        <w:t>για να κλείσω</w:t>
      </w:r>
      <w:r>
        <w:rPr>
          <w:rFonts w:eastAsia="Times New Roman" w:cs="Times New Roman"/>
          <w:szCs w:val="24"/>
        </w:rPr>
        <w:t>-</w:t>
      </w:r>
      <w:r w:rsidRPr="009369AD">
        <w:rPr>
          <w:rFonts w:eastAsia="Times New Roman" w:cs="Times New Roman"/>
          <w:szCs w:val="24"/>
        </w:rPr>
        <w:t xml:space="preserve"> στη</w:t>
      </w:r>
      <w:r>
        <w:rPr>
          <w:rFonts w:eastAsia="Times New Roman" w:cs="Times New Roman"/>
          <w:szCs w:val="24"/>
        </w:rPr>
        <w:t>ν προηγούμενη</w:t>
      </w:r>
      <w:r w:rsidRPr="009369AD">
        <w:rPr>
          <w:rFonts w:eastAsia="Times New Roman" w:cs="Times New Roman"/>
          <w:szCs w:val="24"/>
        </w:rPr>
        <w:t xml:space="preserve"> συζήτησή μας που είχατε </w:t>
      </w:r>
      <w:r>
        <w:rPr>
          <w:rFonts w:eastAsia="Times New Roman" w:cs="Times New Roman"/>
          <w:szCs w:val="24"/>
        </w:rPr>
        <w:t>ερώτηση…</w:t>
      </w:r>
    </w:p>
    <w:p w14:paraId="0067C84C" w14:textId="77777777"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Τ</w:t>
      </w:r>
      <w:r w:rsidRPr="009369AD">
        <w:rPr>
          <w:rFonts w:eastAsia="Times New Roman" w:cs="Times New Roman"/>
          <w:szCs w:val="24"/>
        </w:rPr>
        <w:t>ον φέρατε</w:t>
      </w:r>
      <w:r>
        <w:rPr>
          <w:rFonts w:eastAsia="Times New Roman" w:cs="Times New Roman"/>
          <w:szCs w:val="24"/>
        </w:rPr>
        <w:t xml:space="preserve"> πίσω.</w:t>
      </w:r>
      <w:r w:rsidRPr="009369AD">
        <w:rPr>
          <w:rFonts w:eastAsia="Times New Roman" w:cs="Times New Roman"/>
          <w:szCs w:val="24"/>
        </w:rPr>
        <w:t xml:space="preserve"> </w:t>
      </w:r>
    </w:p>
    <w:p w14:paraId="0067C84D"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9369AD">
        <w:rPr>
          <w:rFonts w:eastAsia="Times New Roman" w:cs="Times New Roman"/>
          <w:szCs w:val="24"/>
        </w:rPr>
        <w:t xml:space="preserve">Τώρα όμως δεν </w:t>
      </w:r>
      <w:r>
        <w:rPr>
          <w:rFonts w:eastAsia="Times New Roman" w:cs="Times New Roman"/>
          <w:szCs w:val="24"/>
        </w:rPr>
        <w:t>γίνεται, γιατί υ</w:t>
      </w:r>
      <w:r w:rsidRPr="009369AD">
        <w:rPr>
          <w:rFonts w:eastAsia="Times New Roman" w:cs="Times New Roman"/>
          <w:szCs w:val="24"/>
        </w:rPr>
        <w:t xml:space="preserve">πάρχουν </w:t>
      </w:r>
      <w:r>
        <w:rPr>
          <w:rFonts w:eastAsia="Times New Roman" w:cs="Times New Roman"/>
          <w:szCs w:val="24"/>
        </w:rPr>
        <w:t>Υ</w:t>
      </w:r>
      <w:r w:rsidRPr="009369AD">
        <w:rPr>
          <w:rFonts w:eastAsia="Times New Roman" w:cs="Times New Roman"/>
          <w:szCs w:val="24"/>
        </w:rPr>
        <w:t>πουργο</w:t>
      </w:r>
      <w:r>
        <w:rPr>
          <w:rFonts w:eastAsia="Times New Roman" w:cs="Times New Roman"/>
          <w:szCs w:val="24"/>
        </w:rPr>
        <w:t>ί</w:t>
      </w:r>
    </w:p>
    <w:p w14:paraId="0067C84E" w14:textId="77777777"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Pr>
          <w:rFonts w:eastAsia="Times New Roman"/>
          <w:bCs/>
          <w:szCs w:val="24"/>
        </w:rPr>
        <w:t xml:space="preserve"> Τώρα όμως </w:t>
      </w:r>
      <w:r w:rsidRPr="009369AD">
        <w:rPr>
          <w:rFonts w:eastAsia="Times New Roman" w:cs="Times New Roman"/>
          <w:szCs w:val="24"/>
        </w:rPr>
        <w:t>όπου φύγει</w:t>
      </w:r>
      <w:r>
        <w:rPr>
          <w:rFonts w:eastAsia="Times New Roman" w:cs="Times New Roman"/>
          <w:szCs w:val="24"/>
        </w:rPr>
        <w:t>-</w:t>
      </w:r>
      <w:r w:rsidRPr="009369AD">
        <w:rPr>
          <w:rFonts w:eastAsia="Times New Roman" w:cs="Times New Roman"/>
          <w:szCs w:val="24"/>
        </w:rPr>
        <w:t>φύγει</w:t>
      </w:r>
      <w:r>
        <w:rPr>
          <w:rFonts w:eastAsia="Times New Roman" w:cs="Times New Roman"/>
          <w:szCs w:val="24"/>
        </w:rPr>
        <w:t>.</w:t>
      </w:r>
      <w:r w:rsidRPr="009369AD">
        <w:rPr>
          <w:rFonts w:eastAsia="Times New Roman" w:cs="Times New Roman"/>
          <w:szCs w:val="24"/>
        </w:rPr>
        <w:t xml:space="preserve"> </w:t>
      </w:r>
    </w:p>
    <w:p w14:paraId="0067C84F"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9369AD">
        <w:rPr>
          <w:rFonts w:eastAsia="Times New Roman" w:cs="Times New Roman"/>
          <w:szCs w:val="24"/>
        </w:rPr>
        <w:t xml:space="preserve">Υπάρχουν </w:t>
      </w:r>
      <w:r>
        <w:rPr>
          <w:rFonts w:eastAsia="Times New Roman" w:cs="Times New Roman"/>
          <w:szCs w:val="24"/>
        </w:rPr>
        <w:t>Υ</w:t>
      </w:r>
      <w:r w:rsidRPr="009369AD">
        <w:rPr>
          <w:rFonts w:eastAsia="Times New Roman" w:cs="Times New Roman"/>
          <w:szCs w:val="24"/>
        </w:rPr>
        <w:t>πουργοί</w:t>
      </w:r>
      <w:r>
        <w:rPr>
          <w:rFonts w:eastAsia="Times New Roman" w:cs="Times New Roman"/>
          <w:szCs w:val="24"/>
        </w:rPr>
        <w:t xml:space="preserve">. </w:t>
      </w:r>
    </w:p>
    <w:p w14:paraId="0067C850"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έχετε τον λόγο. </w:t>
      </w:r>
    </w:p>
    <w:p w14:paraId="0067C851" w14:textId="77777777"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 xml:space="preserve">Ναι, </w:t>
      </w:r>
      <w:r w:rsidRPr="009369AD">
        <w:rPr>
          <w:rFonts w:eastAsia="Times New Roman" w:cs="Times New Roman"/>
          <w:szCs w:val="24"/>
        </w:rPr>
        <w:t>αλλά εγώ πήρα το</w:t>
      </w:r>
      <w:r>
        <w:rPr>
          <w:rFonts w:eastAsia="Times New Roman" w:cs="Times New Roman"/>
          <w:szCs w:val="24"/>
        </w:rPr>
        <w:t>ν</w:t>
      </w:r>
      <w:r w:rsidRPr="009369AD">
        <w:rPr>
          <w:rFonts w:eastAsia="Times New Roman" w:cs="Times New Roman"/>
          <w:szCs w:val="24"/>
        </w:rPr>
        <w:t xml:space="preserve"> λόγο για τα θέματα του κ</w:t>
      </w:r>
      <w:r>
        <w:rPr>
          <w:rFonts w:eastAsia="Times New Roman" w:cs="Times New Roman"/>
          <w:szCs w:val="24"/>
        </w:rPr>
        <w:t>.</w:t>
      </w:r>
      <w:r w:rsidRPr="009369AD">
        <w:rPr>
          <w:rFonts w:eastAsia="Times New Roman" w:cs="Times New Roman"/>
          <w:szCs w:val="24"/>
        </w:rPr>
        <w:t xml:space="preserve"> </w:t>
      </w:r>
      <w:proofErr w:type="spellStart"/>
      <w:r w:rsidRPr="009369AD">
        <w:rPr>
          <w:rFonts w:eastAsia="Times New Roman" w:cs="Times New Roman"/>
          <w:szCs w:val="24"/>
        </w:rPr>
        <w:t>Κ</w:t>
      </w:r>
      <w:r>
        <w:rPr>
          <w:rFonts w:eastAsia="Times New Roman" w:cs="Times New Roman"/>
          <w:szCs w:val="24"/>
        </w:rPr>
        <w:t>υ</w:t>
      </w:r>
      <w:r w:rsidRPr="009369AD">
        <w:rPr>
          <w:rFonts w:eastAsia="Times New Roman" w:cs="Times New Roman"/>
          <w:szCs w:val="24"/>
        </w:rPr>
        <w:t>ρανάκη</w:t>
      </w:r>
      <w:proofErr w:type="spellEnd"/>
      <w:r w:rsidRPr="009369AD">
        <w:rPr>
          <w:rFonts w:eastAsia="Times New Roman" w:cs="Times New Roman"/>
          <w:szCs w:val="24"/>
        </w:rPr>
        <w:t xml:space="preserve"> και βεβαίως</w:t>
      </w:r>
      <w:r>
        <w:rPr>
          <w:rFonts w:eastAsia="Times New Roman" w:cs="Times New Roman"/>
          <w:szCs w:val="24"/>
        </w:rPr>
        <w:t>,</w:t>
      </w:r>
      <w:r w:rsidRPr="009369AD">
        <w:rPr>
          <w:rFonts w:eastAsia="Times New Roman" w:cs="Times New Roman"/>
          <w:szCs w:val="24"/>
        </w:rPr>
        <w:t xml:space="preserve"> δεν είναι καθόλου τυχαίο ότι έφυγε σαν τον κλέφτη</w:t>
      </w:r>
      <w:r>
        <w:rPr>
          <w:rFonts w:eastAsia="Times New Roman" w:cs="Times New Roman"/>
          <w:szCs w:val="24"/>
        </w:rPr>
        <w:t>.</w:t>
      </w:r>
      <w:r w:rsidRPr="009369AD">
        <w:rPr>
          <w:rFonts w:eastAsia="Times New Roman" w:cs="Times New Roman"/>
          <w:szCs w:val="24"/>
        </w:rPr>
        <w:t xml:space="preserve"> Έτσι</w:t>
      </w:r>
      <w:r>
        <w:rPr>
          <w:rFonts w:eastAsia="Times New Roman" w:cs="Times New Roman"/>
          <w:szCs w:val="24"/>
        </w:rPr>
        <w:t>,</w:t>
      </w:r>
      <w:r w:rsidRPr="009369AD">
        <w:rPr>
          <w:rFonts w:eastAsia="Times New Roman" w:cs="Times New Roman"/>
          <w:szCs w:val="24"/>
        </w:rPr>
        <w:t xml:space="preserve"> παραλίγο να φυγαδεύσουν και τελικά φυγ</w:t>
      </w:r>
      <w:r>
        <w:rPr>
          <w:rFonts w:eastAsia="Times New Roman" w:cs="Times New Roman"/>
          <w:szCs w:val="24"/>
        </w:rPr>
        <w:t>άδευσαν σαν τον κλέφτη</w:t>
      </w:r>
      <w:r w:rsidRPr="009369AD">
        <w:rPr>
          <w:rFonts w:eastAsia="Times New Roman" w:cs="Times New Roman"/>
          <w:szCs w:val="24"/>
        </w:rPr>
        <w:t xml:space="preserve"> τον περιώνυμ</w:t>
      </w:r>
      <w:r>
        <w:rPr>
          <w:rFonts w:eastAsia="Times New Roman" w:cs="Times New Roman"/>
          <w:szCs w:val="24"/>
        </w:rPr>
        <w:t>ο</w:t>
      </w:r>
      <w:r w:rsidRPr="009369AD">
        <w:rPr>
          <w:rFonts w:eastAsia="Times New Roman" w:cs="Times New Roman"/>
          <w:szCs w:val="24"/>
        </w:rPr>
        <w:t xml:space="preserve"> και διαβόητο </w:t>
      </w:r>
      <w:r>
        <w:rPr>
          <w:rFonts w:eastAsia="Times New Roman" w:cs="Times New Roman"/>
          <w:szCs w:val="24"/>
        </w:rPr>
        <w:t>«</w:t>
      </w:r>
      <w:r w:rsidRPr="009369AD">
        <w:rPr>
          <w:rFonts w:eastAsia="Times New Roman" w:cs="Times New Roman"/>
          <w:szCs w:val="24"/>
        </w:rPr>
        <w:t>Φραπέ</w:t>
      </w:r>
      <w:r>
        <w:rPr>
          <w:rFonts w:eastAsia="Times New Roman" w:cs="Times New Roman"/>
          <w:szCs w:val="24"/>
        </w:rPr>
        <w:t>»,</w:t>
      </w:r>
      <w:r w:rsidRPr="009369AD">
        <w:rPr>
          <w:rFonts w:eastAsia="Times New Roman" w:cs="Times New Roman"/>
          <w:szCs w:val="24"/>
        </w:rPr>
        <w:t xml:space="preserve"> τον συνδεόμενο με κου</w:t>
      </w:r>
      <w:r>
        <w:rPr>
          <w:rFonts w:eastAsia="Times New Roman" w:cs="Times New Roman"/>
          <w:szCs w:val="24"/>
        </w:rPr>
        <w:t>μπαριά</w:t>
      </w:r>
      <w:r w:rsidRPr="009369AD">
        <w:rPr>
          <w:rFonts w:eastAsia="Times New Roman" w:cs="Times New Roman"/>
          <w:szCs w:val="24"/>
        </w:rPr>
        <w:t xml:space="preserve"> με τον κ</w:t>
      </w:r>
      <w:r>
        <w:rPr>
          <w:rFonts w:eastAsia="Times New Roman" w:cs="Times New Roman"/>
          <w:szCs w:val="24"/>
        </w:rPr>
        <w:t>.</w:t>
      </w:r>
      <w:r w:rsidRPr="009369AD">
        <w:rPr>
          <w:rFonts w:eastAsia="Times New Roman" w:cs="Times New Roman"/>
          <w:szCs w:val="24"/>
        </w:rPr>
        <w:t xml:space="preserve"> Μητσοτάκη</w:t>
      </w:r>
      <w:r>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lastRenderedPageBreak/>
        <w:t>Ξ</w:t>
      </w:r>
      <w:r w:rsidRPr="009369AD">
        <w:rPr>
          <w:rFonts w:eastAsia="Times New Roman" w:cs="Times New Roman"/>
          <w:szCs w:val="24"/>
        </w:rPr>
        <w:t>υλούρη</w:t>
      </w:r>
      <w:r>
        <w:rPr>
          <w:rFonts w:eastAsia="Times New Roman" w:cs="Times New Roman"/>
          <w:szCs w:val="24"/>
        </w:rPr>
        <w:t>.</w:t>
      </w:r>
      <w:r w:rsidRPr="009369AD">
        <w:rPr>
          <w:rFonts w:eastAsia="Times New Roman" w:cs="Times New Roman"/>
          <w:szCs w:val="24"/>
        </w:rPr>
        <w:t xml:space="preserve"> Ίσως</w:t>
      </w:r>
      <w:r>
        <w:rPr>
          <w:rFonts w:eastAsia="Times New Roman" w:cs="Times New Roman"/>
          <w:szCs w:val="24"/>
        </w:rPr>
        <w:t xml:space="preserve"> </w:t>
      </w:r>
      <w:r w:rsidRPr="009369AD">
        <w:rPr>
          <w:rFonts w:eastAsia="Times New Roman" w:cs="Times New Roman"/>
          <w:szCs w:val="24"/>
        </w:rPr>
        <w:t xml:space="preserve">θέλει να μου απαντήσει ο </w:t>
      </w:r>
      <w:r>
        <w:rPr>
          <w:rFonts w:eastAsia="Times New Roman" w:cs="Times New Roman"/>
          <w:szCs w:val="24"/>
        </w:rPr>
        <w:t xml:space="preserve">κ. </w:t>
      </w:r>
      <w:proofErr w:type="spellStart"/>
      <w:r>
        <w:rPr>
          <w:rFonts w:eastAsia="Times New Roman" w:cs="Times New Roman"/>
          <w:szCs w:val="24"/>
        </w:rPr>
        <w:t>Κ</w:t>
      </w:r>
      <w:r w:rsidRPr="009369AD">
        <w:rPr>
          <w:rFonts w:eastAsia="Times New Roman" w:cs="Times New Roman"/>
          <w:szCs w:val="24"/>
        </w:rPr>
        <w:t>οντογ</w:t>
      </w:r>
      <w:r>
        <w:rPr>
          <w:rFonts w:eastAsia="Times New Roman" w:cs="Times New Roman"/>
          <w:szCs w:val="24"/>
        </w:rPr>
        <w:t>ι</w:t>
      </w:r>
      <w:r w:rsidRPr="009369AD">
        <w:rPr>
          <w:rFonts w:eastAsia="Times New Roman" w:cs="Times New Roman"/>
          <w:szCs w:val="24"/>
        </w:rPr>
        <w:t>ώργη</w:t>
      </w:r>
      <w:r>
        <w:rPr>
          <w:rFonts w:eastAsia="Times New Roman" w:cs="Times New Roman"/>
          <w:szCs w:val="24"/>
        </w:rPr>
        <w:t>ς</w:t>
      </w:r>
      <w:proofErr w:type="spellEnd"/>
      <w:r>
        <w:rPr>
          <w:rFonts w:eastAsia="Times New Roman" w:cs="Times New Roman"/>
          <w:szCs w:val="24"/>
        </w:rPr>
        <w:t>.</w:t>
      </w:r>
      <w:r w:rsidRPr="009369AD">
        <w:rPr>
          <w:rFonts w:eastAsia="Times New Roman" w:cs="Times New Roman"/>
          <w:szCs w:val="24"/>
        </w:rPr>
        <w:t xml:space="preserve"> Μπορεί</w:t>
      </w:r>
      <w:r>
        <w:rPr>
          <w:rFonts w:eastAsia="Times New Roman" w:cs="Times New Roman"/>
          <w:szCs w:val="24"/>
        </w:rPr>
        <w:t>,</w:t>
      </w:r>
      <w:r w:rsidRPr="009369AD">
        <w:rPr>
          <w:rFonts w:eastAsia="Times New Roman" w:cs="Times New Roman"/>
          <w:szCs w:val="24"/>
        </w:rPr>
        <w:t xml:space="preserve"> σκέφτομαι</w:t>
      </w:r>
      <w:r>
        <w:rPr>
          <w:rFonts w:eastAsia="Times New Roman" w:cs="Times New Roman"/>
          <w:szCs w:val="24"/>
        </w:rPr>
        <w:t>.</w:t>
      </w:r>
      <w:r w:rsidRPr="009369AD">
        <w:rPr>
          <w:rFonts w:eastAsia="Times New Roman" w:cs="Times New Roman"/>
          <w:szCs w:val="24"/>
        </w:rPr>
        <w:t xml:space="preserve"> </w:t>
      </w:r>
    </w:p>
    <w:p w14:paraId="0067C852" w14:textId="685AF18D"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Έτσι, </w:t>
      </w:r>
      <w:r w:rsidRPr="009369AD">
        <w:rPr>
          <w:rFonts w:eastAsia="Times New Roman" w:cs="Times New Roman"/>
          <w:szCs w:val="24"/>
        </w:rPr>
        <w:t>σαν τον κλέφτη</w:t>
      </w:r>
      <w:r>
        <w:rPr>
          <w:rFonts w:eastAsia="Times New Roman" w:cs="Times New Roman"/>
          <w:szCs w:val="24"/>
        </w:rPr>
        <w:t>,</w:t>
      </w:r>
      <w:r w:rsidRPr="009369AD">
        <w:rPr>
          <w:rFonts w:eastAsia="Times New Roman" w:cs="Times New Roman"/>
          <w:szCs w:val="24"/>
        </w:rPr>
        <w:t xml:space="preserve"> σαν τον κλέφτη έφυγε ο ανακριτής στην υπόθεση των Τεμπών </w:t>
      </w:r>
      <w:r>
        <w:rPr>
          <w:rFonts w:eastAsia="Times New Roman" w:cs="Times New Roman"/>
          <w:szCs w:val="24"/>
        </w:rPr>
        <w:t>-</w:t>
      </w:r>
      <w:r w:rsidRPr="009369AD">
        <w:rPr>
          <w:rFonts w:eastAsia="Times New Roman" w:cs="Times New Roman"/>
          <w:szCs w:val="24"/>
        </w:rPr>
        <w:t>όταν πήγαν οι οικογένειες να ασκήσουν τα δικαιώματα για το έγκλημα των Τεμπών</w:t>
      </w:r>
      <w:r>
        <w:rPr>
          <w:rFonts w:eastAsia="Times New Roman" w:cs="Times New Roman"/>
          <w:szCs w:val="24"/>
        </w:rPr>
        <w:t>,</w:t>
      </w:r>
      <w:r w:rsidRPr="009369AD">
        <w:rPr>
          <w:rFonts w:eastAsia="Times New Roman" w:cs="Times New Roman"/>
          <w:szCs w:val="24"/>
        </w:rPr>
        <w:t xml:space="preserve"> αρμοδιότητας του </w:t>
      </w:r>
      <w:r>
        <w:rPr>
          <w:rFonts w:eastAsia="Times New Roman" w:cs="Times New Roman"/>
          <w:szCs w:val="24"/>
        </w:rPr>
        <w:t>Υ</w:t>
      </w:r>
      <w:r w:rsidRPr="009369AD">
        <w:rPr>
          <w:rFonts w:eastAsia="Times New Roman" w:cs="Times New Roman"/>
          <w:szCs w:val="24"/>
        </w:rPr>
        <w:t>πουργείου του κ</w:t>
      </w:r>
      <w:r>
        <w:rPr>
          <w:rFonts w:eastAsia="Times New Roman" w:cs="Times New Roman"/>
          <w:szCs w:val="24"/>
        </w:rPr>
        <w:t xml:space="preserve">. </w:t>
      </w:r>
      <w:proofErr w:type="spellStart"/>
      <w:r>
        <w:rPr>
          <w:rFonts w:eastAsia="Times New Roman" w:cs="Times New Roman"/>
          <w:szCs w:val="24"/>
        </w:rPr>
        <w:t>Κυρ</w:t>
      </w:r>
      <w:r w:rsidRPr="009369AD">
        <w:rPr>
          <w:rFonts w:eastAsia="Times New Roman" w:cs="Times New Roman"/>
          <w:szCs w:val="24"/>
        </w:rPr>
        <w:t>ανάκη</w:t>
      </w:r>
      <w:proofErr w:type="spellEnd"/>
      <w:r>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t xml:space="preserve">έτσι </w:t>
      </w:r>
      <w:r w:rsidRPr="009369AD">
        <w:rPr>
          <w:rFonts w:eastAsia="Times New Roman" w:cs="Times New Roman"/>
          <w:szCs w:val="24"/>
        </w:rPr>
        <w:t xml:space="preserve">σαν τον κλέφτη έφυγε και ο εισαγγελέας </w:t>
      </w:r>
      <w:r>
        <w:rPr>
          <w:rFonts w:eastAsia="Times New Roman" w:cs="Times New Roman"/>
          <w:szCs w:val="24"/>
        </w:rPr>
        <w:t>Ε</w:t>
      </w:r>
      <w:r w:rsidRPr="009369AD">
        <w:rPr>
          <w:rFonts w:eastAsia="Times New Roman" w:cs="Times New Roman"/>
          <w:szCs w:val="24"/>
        </w:rPr>
        <w:t>φετών Λάρισας</w:t>
      </w:r>
      <w:r>
        <w:rPr>
          <w:rFonts w:eastAsia="Times New Roman" w:cs="Times New Roman"/>
          <w:szCs w:val="24"/>
        </w:rPr>
        <w:t>,</w:t>
      </w:r>
      <w:r w:rsidRPr="009369AD">
        <w:rPr>
          <w:rFonts w:eastAsia="Times New Roman" w:cs="Times New Roman"/>
          <w:szCs w:val="24"/>
        </w:rPr>
        <w:t xml:space="preserve"> όταν και πάλι οι οικογένειες των θυμάτων του εγκλήματος των Τεμπών</w:t>
      </w:r>
      <w:r>
        <w:rPr>
          <w:rFonts w:eastAsia="Times New Roman" w:cs="Times New Roman"/>
          <w:szCs w:val="24"/>
        </w:rPr>
        <w:t>,</w:t>
      </w:r>
      <w:r w:rsidRPr="009369AD">
        <w:rPr>
          <w:rFonts w:eastAsia="Times New Roman" w:cs="Times New Roman"/>
          <w:szCs w:val="24"/>
        </w:rPr>
        <w:t xml:space="preserve"> πήγαν να ασκήσουν αρμοδιότητες</w:t>
      </w:r>
      <w:r>
        <w:rPr>
          <w:rFonts w:eastAsia="Times New Roman" w:cs="Times New Roman"/>
          <w:szCs w:val="24"/>
        </w:rPr>
        <w:t>.</w:t>
      </w:r>
      <w:r w:rsidRPr="009369AD">
        <w:rPr>
          <w:rFonts w:eastAsia="Times New Roman" w:cs="Times New Roman"/>
          <w:szCs w:val="24"/>
        </w:rPr>
        <w:t xml:space="preserve"> Σαν</w:t>
      </w:r>
      <w:r>
        <w:rPr>
          <w:rFonts w:eastAsia="Times New Roman" w:cs="Times New Roman"/>
          <w:szCs w:val="24"/>
        </w:rPr>
        <w:t xml:space="preserve"> </w:t>
      </w:r>
      <w:r w:rsidRPr="009369AD">
        <w:rPr>
          <w:rFonts w:eastAsia="Times New Roman" w:cs="Times New Roman"/>
          <w:szCs w:val="24"/>
        </w:rPr>
        <w:t>τον κλέφτη</w:t>
      </w:r>
      <w:r>
        <w:rPr>
          <w:rFonts w:eastAsia="Times New Roman" w:cs="Times New Roman"/>
          <w:szCs w:val="24"/>
        </w:rPr>
        <w:t>,</w:t>
      </w:r>
      <w:r w:rsidRPr="009369AD">
        <w:rPr>
          <w:rFonts w:eastAsia="Times New Roman" w:cs="Times New Roman"/>
          <w:szCs w:val="24"/>
        </w:rPr>
        <w:t xml:space="preserve"> τελευταία</w:t>
      </w:r>
      <w:r>
        <w:rPr>
          <w:rFonts w:eastAsia="Times New Roman" w:cs="Times New Roman"/>
          <w:szCs w:val="24"/>
        </w:rPr>
        <w:t>,</w:t>
      </w:r>
      <w:r w:rsidRPr="009369AD">
        <w:rPr>
          <w:rFonts w:eastAsia="Times New Roman" w:cs="Times New Roman"/>
          <w:szCs w:val="24"/>
        </w:rPr>
        <w:t xml:space="preserve"> φεύγουν τα περιπολικά και οι αστυνομικοί</w:t>
      </w:r>
      <w:r>
        <w:rPr>
          <w:rFonts w:eastAsia="Times New Roman" w:cs="Times New Roman"/>
          <w:szCs w:val="24"/>
        </w:rPr>
        <w:t>,</w:t>
      </w:r>
      <w:r w:rsidRPr="009369AD">
        <w:rPr>
          <w:rFonts w:eastAsia="Times New Roman" w:cs="Times New Roman"/>
          <w:szCs w:val="24"/>
        </w:rPr>
        <w:t xml:space="preserve"> όταν καλούνται να συλλάβουν έναν κακοποιό</w:t>
      </w:r>
      <w:r>
        <w:rPr>
          <w:rFonts w:eastAsia="Times New Roman" w:cs="Times New Roman"/>
          <w:szCs w:val="24"/>
        </w:rPr>
        <w:t>,</w:t>
      </w:r>
      <w:r w:rsidRPr="009369AD">
        <w:rPr>
          <w:rFonts w:eastAsia="Times New Roman" w:cs="Times New Roman"/>
          <w:szCs w:val="24"/>
        </w:rPr>
        <w:t xml:space="preserve"> τον </w:t>
      </w:r>
      <w:r>
        <w:rPr>
          <w:rFonts w:eastAsia="Times New Roman" w:cs="Times New Roman"/>
          <w:szCs w:val="24"/>
        </w:rPr>
        <w:t>Ξ</w:t>
      </w:r>
      <w:r w:rsidRPr="009369AD">
        <w:rPr>
          <w:rFonts w:eastAsia="Times New Roman" w:cs="Times New Roman"/>
          <w:szCs w:val="24"/>
        </w:rPr>
        <w:t>υλούρη</w:t>
      </w:r>
      <w:r>
        <w:rPr>
          <w:rFonts w:eastAsia="Times New Roman" w:cs="Times New Roman"/>
          <w:szCs w:val="24"/>
        </w:rPr>
        <w:t>,</w:t>
      </w:r>
      <w:r w:rsidRPr="009369AD">
        <w:rPr>
          <w:rFonts w:eastAsia="Times New Roman" w:cs="Times New Roman"/>
          <w:szCs w:val="24"/>
        </w:rPr>
        <w:t xml:space="preserve"> που εδώ μέσα στη </w:t>
      </w:r>
      <w:r>
        <w:rPr>
          <w:rFonts w:eastAsia="Times New Roman" w:cs="Times New Roman"/>
          <w:szCs w:val="24"/>
        </w:rPr>
        <w:t>Β</w:t>
      </w:r>
      <w:r w:rsidRPr="009369AD">
        <w:rPr>
          <w:rFonts w:eastAsia="Times New Roman" w:cs="Times New Roman"/>
          <w:szCs w:val="24"/>
        </w:rPr>
        <w:t xml:space="preserve">ουλή είπε ότι θα σκοτώσει και θα στρίψει το λαρύγγι σε </w:t>
      </w:r>
      <w:r>
        <w:rPr>
          <w:rFonts w:eastAsia="Times New Roman" w:cs="Times New Roman"/>
          <w:szCs w:val="24"/>
        </w:rPr>
        <w:t>π</w:t>
      </w:r>
      <w:r w:rsidRPr="009369AD">
        <w:rPr>
          <w:rFonts w:eastAsia="Times New Roman" w:cs="Times New Roman"/>
          <w:szCs w:val="24"/>
        </w:rPr>
        <w:t xml:space="preserve">ολιτική </w:t>
      </w:r>
      <w:r>
        <w:rPr>
          <w:rFonts w:eastAsia="Times New Roman" w:cs="Times New Roman"/>
          <w:szCs w:val="24"/>
        </w:rPr>
        <w:t>Α</w:t>
      </w:r>
      <w:r w:rsidRPr="009369AD">
        <w:rPr>
          <w:rFonts w:eastAsia="Times New Roman" w:cs="Times New Roman"/>
          <w:szCs w:val="24"/>
        </w:rPr>
        <w:t>ρχηγό</w:t>
      </w:r>
      <w:r>
        <w:rPr>
          <w:rFonts w:eastAsia="Times New Roman" w:cs="Times New Roman"/>
          <w:szCs w:val="24"/>
        </w:rPr>
        <w:t>.</w:t>
      </w:r>
      <w:r w:rsidRPr="009369AD">
        <w:rPr>
          <w:rFonts w:eastAsia="Times New Roman" w:cs="Times New Roman"/>
          <w:szCs w:val="24"/>
        </w:rPr>
        <w:t xml:space="preserve"> Χρειάστηκε να κάνω δύο κλήσεις στο </w:t>
      </w:r>
      <w:r w:rsidR="00130F64">
        <w:rPr>
          <w:rFonts w:eastAsia="Times New Roman" w:cs="Times New Roman"/>
          <w:szCs w:val="24"/>
        </w:rPr>
        <w:t>«</w:t>
      </w:r>
      <w:r w:rsidRPr="009369AD">
        <w:rPr>
          <w:rFonts w:eastAsia="Times New Roman" w:cs="Times New Roman"/>
          <w:szCs w:val="24"/>
        </w:rPr>
        <w:t>100</w:t>
      </w:r>
      <w:r w:rsidR="00130F64">
        <w:rPr>
          <w:rFonts w:eastAsia="Times New Roman" w:cs="Times New Roman"/>
          <w:szCs w:val="24"/>
        </w:rPr>
        <w:t>»</w:t>
      </w:r>
      <w:r w:rsidRPr="009369AD">
        <w:rPr>
          <w:rFonts w:eastAsia="Times New Roman" w:cs="Times New Roman"/>
          <w:szCs w:val="24"/>
        </w:rPr>
        <w:t xml:space="preserve"> και τελικά έφυγε το περιπολικό</w:t>
      </w:r>
      <w:r>
        <w:rPr>
          <w:rFonts w:eastAsia="Times New Roman" w:cs="Times New Roman"/>
          <w:szCs w:val="24"/>
        </w:rPr>
        <w:t>,</w:t>
      </w:r>
      <w:r w:rsidRPr="009369AD">
        <w:rPr>
          <w:rFonts w:eastAsia="Times New Roman" w:cs="Times New Roman"/>
          <w:szCs w:val="24"/>
        </w:rPr>
        <w:t xml:space="preserve"> γιατί κάποιος τον μάζεψε</w:t>
      </w:r>
      <w:r>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t>γ</w:t>
      </w:r>
      <w:r w:rsidRPr="009369AD">
        <w:rPr>
          <w:rFonts w:eastAsia="Times New Roman" w:cs="Times New Roman"/>
          <w:szCs w:val="24"/>
        </w:rPr>
        <w:t>ια ζήτημα μείζονος αυτόφωρης εγκληματικής δράσης</w:t>
      </w:r>
      <w:r>
        <w:rPr>
          <w:rFonts w:eastAsia="Times New Roman" w:cs="Times New Roman"/>
          <w:szCs w:val="24"/>
        </w:rPr>
        <w:t>.</w:t>
      </w:r>
      <w:r w:rsidRPr="009369AD">
        <w:rPr>
          <w:rFonts w:eastAsia="Times New Roman" w:cs="Times New Roman"/>
          <w:szCs w:val="24"/>
        </w:rPr>
        <w:t xml:space="preserve"> </w:t>
      </w:r>
    </w:p>
    <w:p w14:paraId="0067C853" w14:textId="768FB965" w:rsidR="003D1987" w:rsidRDefault="004313C6">
      <w:pPr>
        <w:spacing w:line="600" w:lineRule="auto"/>
        <w:ind w:firstLine="720"/>
        <w:contextualSpacing/>
        <w:jc w:val="both"/>
        <w:rPr>
          <w:rFonts w:eastAsia="Times New Roman" w:cs="Times New Roman"/>
          <w:szCs w:val="24"/>
        </w:rPr>
      </w:pPr>
      <w:r w:rsidRPr="009369AD">
        <w:rPr>
          <w:rFonts w:eastAsia="Times New Roman" w:cs="Times New Roman"/>
          <w:szCs w:val="24"/>
        </w:rPr>
        <w:t>Στον</w:t>
      </w:r>
      <w:r>
        <w:rPr>
          <w:rFonts w:eastAsia="Times New Roman" w:cs="Times New Roman"/>
          <w:szCs w:val="24"/>
        </w:rPr>
        <w:t xml:space="preserve"> </w:t>
      </w:r>
      <w:r w:rsidRPr="009369AD">
        <w:rPr>
          <w:rFonts w:eastAsia="Times New Roman" w:cs="Times New Roman"/>
          <w:szCs w:val="24"/>
        </w:rPr>
        <w:t>κ</w:t>
      </w:r>
      <w:r>
        <w:rPr>
          <w:rFonts w:eastAsia="Times New Roman" w:cs="Times New Roman"/>
          <w:szCs w:val="24"/>
        </w:rPr>
        <w:t>.</w:t>
      </w:r>
      <w:r w:rsidRPr="009369AD">
        <w:rPr>
          <w:rFonts w:eastAsia="Times New Roman" w:cs="Times New Roman"/>
          <w:szCs w:val="24"/>
        </w:rPr>
        <w:t xml:space="preserve"> </w:t>
      </w:r>
      <w:proofErr w:type="spellStart"/>
      <w:r w:rsidRPr="009369AD">
        <w:rPr>
          <w:rFonts w:eastAsia="Times New Roman" w:cs="Times New Roman"/>
          <w:szCs w:val="24"/>
        </w:rPr>
        <w:t>Κ</w:t>
      </w:r>
      <w:r>
        <w:rPr>
          <w:rFonts w:eastAsia="Times New Roman" w:cs="Times New Roman"/>
          <w:szCs w:val="24"/>
        </w:rPr>
        <w:t>υ</w:t>
      </w:r>
      <w:r w:rsidRPr="009369AD">
        <w:rPr>
          <w:rFonts w:eastAsia="Times New Roman" w:cs="Times New Roman"/>
          <w:szCs w:val="24"/>
        </w:rPr>
        <w:t>ρανάκη</w:t>
      </w:r>
      <w:proofErr w:type="spellEnd"/>
      <w:r>
        <w:rPr>
          <w:rFonts w:eastAsia="Times New Roman" w:cs="Times New Roman"/>
          <w:szCs w:val="24"/>
        </w:rPr>
        <w:t>,</w:t>
      </w:r>
      <w:r w:rsidRPr="009369AD">
        <w:rPr>
          <w:rFonts w:eastAsia="Times New Roman" w:cs="Times New Roman"/>
          <w:szCs w:val="24"/>
        </w:rPr>
        <w:t xml:space="preserve"> λοιπόν</w:t>
      </w:r>
      <w:r>
        <w:rPr>
          <w:rFonts w:eastAsia="Times New Roman" w:cs="Times New Roman"/>
          <w:szCs w:val="24"/>
        </w:rPr>
        <w:t>,</w:t>
      </w:r>
      <w:r w:rsidRPr="009369AD">
        <w:rPr>
          <w:rFonts w:eastAsia="Times New Roman" w:cs="Times New Roman"/>
          <w:szCs w:val="24"/>
        </w:rPr>
        <w:t xml:space="preserve"> που έφυγε όπου φύγει</w:t>
      </w:r>
      <w:r>
        <w:rPr>
          <w:rFonts w:eastAsia="Times New Roman" w:cs="Times New Roman"/>
          <w:szCs w:val="24"/>
        </w:rPr>
        <w:t>-</w:t>
      </w:r>
      <w:r w:rsidRPr="009369AD">
        <w:rPr>
          <w:rFonts w:eastAsia="Times New Roman" w:cs="Times New Roman"/>
          <w:szCs w:val="24"/>
        </w:rPr>
        <w:t xml:space="preserve">φύγει σαν τον κλέφτη </w:t>
      </w:r>
      <w:r>
        <w:rPr>
          <w:rFonts w:eastAsia="Times New Roman" w:cs="Times New Roman"/>
          <w:szCs w:val="24"/>
        </w:rPr>
        <w:t>-</w:t>
      </w:r>
      <w:r w:rsidRPr="009369AD">
        <w:rPr>
          <w:rFonts w:eastAsia="Times New Roman" w:cs="Times New Roman"/>
          <w:szCs w:val="24"/>
        </w:rPr>
        <w:t xml:space="preserve">έτσι ακριβώς έφευγε και ο </w:t>
      </w:r>
      <w:proofErr w:type="spellStart"/>
      <w:r w:rsidRPr="009369AD">
        <w:rPr>
          <w:rFonts w:eastAsia="Times New Roman" w:cs="Times New Roman"/>
          <w:szCs w:val="24"/>
        </w:rPr>
        <w:t>Χατζιδάκ</w:t>
      </w:r>
      <w:r w:rsidR="00130F64">
        <w:rPr>
          <w:rFonts w:eastAsia="Times New Roman" w:cs="Times New Roman"/>
          <w:szCs w:val="24"/>
        </w:rPr>
        <w:t>η</w:t>
      </w:r>
      <w:r w:rsidRPr="009369AD">
        <w:rPr>
          <w:rFonts w:eastAsia="Times New Roman" w:cs="Times New Roman"/>
          <w:szCs w:val="24"/>
        </w:rPr>
        <w:t>ς</w:t>
      </w:r>
      <w:proofErr w:type="spellEnd"/>
      <w:r>
        <w:rPr>
          <w:rFonts w:eastAsia="Times New Roman" w:cs="Times New Roman"/>
          <w:szCs w:val="24"/>
        </w:rPr>
        <w:t>,</w:t>
      </w:r>
      <w:r w:rsidRPr="009369AD">
        <w:rPr>
          <w:rFonts w:eastAsia="Times New Roman" w:cs="Times New Roman"/>
          <w:szCs w:val="24"/>
        </w:rPr>
        <w:t xml:space="preserve"> πρώην </w:t>
      </w:r>
      <w:r>
        <w:rPr>
          <w:rFonts w:eastAsia="Times New Roman" w:cs="Times New Roman"/>
          <w:szCs w:val="24"/>
        </w:rPr>
        <w:t>Υ</w:t>
      </w:r>
      <w:r w:rsidRPr="009369AD">
        <w:rPr>
          <w:rFonts w:eastAsia="Times New Roman" w:cs="Times New Roman"/>
          <w:szCs w:val="24"/>
        </w:rPr>
        <w:t xml:space="preserve">πουργός </w:t>
      </w:r>
      <w:r>
        <w:rPr>
          <w:rFonts w:eastAsia="Times New Roman" w:cs="Times New Roman"/>
          <w:szCs w:val="24"/>
        </w:rPr>
        <w:t>Μ</w:t>
      </w:r>
      <w:r w:rsidRPr="009369AD">
        <w:rPr>
          <w:rFonts w:eastAsia="Times New Roman" w:cs="Times New Roman"/>
          <w:szCs w:val="24"/>
        </w:rPr>
        <w:t>εταφορών</w:t>
      </w:r>
      <w:r>
        <w:rPr>
          <w:rFonts w:eastAsia="Times New Roman" w:cs="Times New Roman"/>
          <w:szCs w:val="24"/>
        </w:rPr>
        <w:t>,</w:t>
      </w:r>
      <w:r w:rsidRPr="009369AD">
        <w:rPr>
          <w:rFonts w:eastAsia="Times New Roman" w:cs="Times New Roman"/>
          <w:szCs w:val="24"/>
        </w:rPr>
        <w:t xml:space="preserve"> όταν τον ρωτούσα για τις υποκλοπές</w:t>
      </w:r>
      <w:r>
        <w:rPr>
          <w:rFonts w:eastAsia="Times New Roman" w:cs="Times New Roman"/>
          <w:szCs w:val="24"/>
        </w:rPr>
        <w:t>-</w:t>
      </w:r>
      <w:r w:rsidRPr="009369AD">
        <w:rPr>
          <w:rFonts w:eastAsia="Times New Roman" w:cs="Times New Roman"/>
          <w:szCs w:val="24"/>
        </w:rPr>
        <w:t xml:space="preserve"> θα έλεγα τα εξής</w:t>
      </w:r>
      <w:r>
        <w:rPr>
          <w:rFonts w:eastAsia="Times New Roman" w:cs="Times New Roman"/>
          <w:szCs w:val="24"/>
        </w:rPr>
        <w:t>:</w:t>
      </w:r>
      <w:r w:rsidRPr="009369AD">
        <w:rPr>
          <w:rFonts w:eastAsia="Times New Roman" w:cs="Times New Roman"/>
          <w:szCs w:val="24"/>
        </w:rPr>
        <w:t xml:space="preserve"> Πρώτον</w:t>
      </w:r>
      <w:r>
        <w:rPr>
          <w:rFonts w:eastAsia="Times New Roman" w:cs="Times New Roman"/>
          <w:szCs w:val="24"/>
        </w:rPr>
        <w:t>, σ</w:t>
      </w:r>
      <w:r w:rsidRPr="009369AD">
        <w:rPr>
          <w:rFonts w:eastAsia="Times New Roman" w:cs="Times New Roman"/>
          <w:szCs w:val="24"/>
        </w:rPr>
        <w:t>ίγουρα</w:t>
      </w:r>
      <w:r>
        <w:rPr>
          <w:rFonts w:eastAsia="Times New Roman" w:cs="Times New Roman"/>
          <w:szCs w:val="24"/>
        </w:rPr>
        <w:t xml:space="preserve"> </w:t>
      </w:r>
      <w:r w:rsidRPr="009369AD">
        <w:rPr>
          <w:rFonts w:eastAsia="Times New Roman" w:cs="Times New Roman"/>
          <w:szCs w:val="24"/>
        </w:rPr>
        <w:t xml:space="preserve">έχει κάνει λαμπρή σταδιοδρομία στην </w:t>
      </w:r>
      <w:r>
        <w:rPr>
          <w:rFonts w:eastAsia="Times New Roman" w:cs="Times New Roman"/>
          <w:szCs w:val="24"/>
        </w:rPr>
        <w:t>Ο</w:t>
      </w:r>
      <w:r w:rsidRPr="009369AD">
        <w:rPr>
          <w:rFonts w:eastAsia="Times New Roman" w:cs="Times New Roman"/>
          <w:szCs w:val="24"/>
        </w:rPr>
        <w:t xml:space="preserve">μάδα </w:t>
      </w:r>
      <w:r>
        <w:rPr>
          <w:rFonts w:eastAsia="Times New Roman" w:cs="Times New Roman"/>
          <w:szCs w:val="24"/>
        </w:rPr>
        <w:t>Α</w:t>
      </w:r>
      <w:r w:rsidRPr="009369AD">
        <w:rPr>
          <w:rFonts w:eastAsia="Times New Roman" w:cs="Times New Roman"/>
          <w:szCs w:val="24"/>
        </w:rPr>
        <w:t>λήθειας και γι</w:t>
      </w:r>
      <w:r>
        <w:rPr>
          <w:rFonts w:eastAsia="Times New Roman" w:cs="Times New Roman"/>
          <w:szCs w:val="24"/>
        </w:rPr>
        <w:t>’</w:t>
      </w:r>
      <w:r w:rsidRPr="009369AD">
        <w:rPr>
          <w:rFonts w:eastAsia="Times New Roman" w:cs="Times New Roman"/>
          <w:szCs w:val="24"/>
        </w:rPr>
        <w:t xml:space="preserve"> αυτό δεν έχει πρόβλημα </w:t>
      </w:r>
      <w:r>
        <w:rPr>
          <w:rFonts w:eastAsia="Times New Roman" w:cs="Times New Roman"/>
          <w:szCs w:val="24"/>
        </w:rPr>
        <w:t xml:space="preserve">να </w:t>
      </w:r>
      <w:r w:rsidRPr="009369AD">
        <w:rPr>
          <w:rFonts w:eastAsia="Times New Roman" w:cs="Times New Roman"/>
          <w:szCs w:val="24"/>
        </w:rPr>
        <w:t>λέει ψέματα με τον ίδιο τρόπο που είπε ψέματα και ο κ</w:t>
      </w:r>
      <w:r>
        <w:rPr>
          <w:rFonts w:eastAsia="Times New Roman" w:cs="Times New Roman"/>
          <w:szCs w:val="24"/>
        </w:rPr>
        <w:t>.</w:t>
      </w:r>
      <w:r w:rsidRPr="009369AD">
        <w:rPr>
          <w:rFonts w:eastAsia="Times New Roman" w:cs="Times New Roman"/>
          <w:szCs w:val="24"/>
        </w:rPr>
        <w:t xml:space="preserve"> Μαρινάκης</w:t>
      </w:r>
      <w:r>
        <w:rPr>
          <w:rFonts w:eastAsia="Times New Roman" w:cs="Times New Roman"/>
          <w:szCs w:val="24"/>
        </w:rPr>
        <w:t>.</w:t>
      </w:r>
      <w:r w:rsidRPr="009369AD">
        <w:rPr>
          <w:rFonts w:eastAsia="Times New Roman" w:cs="Times New Roman"/>
          <w:szCs w:val="24"/>
        </w:rPr>
        <w:t xml:space="preserve"> Κύριοι του ΠΑΣΟΚ</w:t>
      </w:r>
      <w:r>
        <w:rPr>
          <w:rFonts w:eastAsia="Times New Roman" w:cs="Times New Roman"/>
          <w:szCs w:val="24"/>
        </w:rPr>
        <w:t>, μ</w:t>
      </w:r>
      <w:r w:rsidRPr="009369AD">
        <w:rPr>
          <w:rFonts w:eastAsia="Times New Roman" w:cs="Times New Roman"/>
          <w:szCs w:val="24"/>
        </w:rPr>
        <w:t>η στεναχωριέσ</w:t>
      </w:r>
      <w:r>
        <w:rPr>
          <w:rFonts w:eastAsia="Times New Roman" w:cs="Times New Roman"/>
          <w:szCs w:val="24"/>
        </w:rPr>
        <w:t xml:space="preserve">τε, </w:t>
      </w:r>
      <w:r w:rsidRPr="009369AD">
        <w:rPr>
          <w:rFonts w:eastAsia="Times New Roman" w:cs="Times New Roman"/>
          <w:szCs w:val="24"/>
        </w:rPr>
        <w:t xml:space="preserve">απάντησε στην </w:t>
      </w:r>
      <w:r>
        <w:rPr>
          <w:rFonts w:eastAsia="Times New Roman" w:cs="Times New Roman"/>
          <w:szCs w:val="24"/>
        </w:rPr>
        <w:t>Α</w:t>
      </w:r>
      <w:r w:rsidRPr="009369AD">
        <w:rPr>
          <w:rFonts w:eastAsia="Times New Roman" w:cs="Times New Roman"/>
          <w:szCs w:val="24"/>
        </w:rPr>
        <w:t>ντιπολίτευση</w:t>
      </w:r>
      <w:r>
        <w:rPr>
          <w:rFonts w:eastAsia="Times New Roman" w:cs="Times New Roman"/>
          <w:szCs w:val="24"/>
        </w:rPr>
        <w:t>,</w:t>
      </w:r>
      <w:r w:rsidRPr="009369AD">
        <w:rPr>
          <w:rFonts w:eastAsia="Times New Roman" w:cs="Times New Roman"/>
          <w:szCs w:val="24"/>
        </w:rPr>
        <w:t xml:space="preserve"> στην </w:t>
      </w:r>
      <w:r>
        <w:rPr>
          <w:rFonts w:eastAsia="Times New Roman" w:cs="Times New Roman"/>
          <w:szCs w:val="24"/>
        </w:rPr>
        <w:t>Α</w:t>
      </w:r>
      <w:r w:rsidRPr="009369AD">
        <w:rPr>
          <w:rFonts w:eastAsia="Times New Roman" w:cs="Times New Roman"/>
          <w:szCs w:val="24"/>
        </w:rPr>
        <w:t>ντιπολίτευση που αντιλαμβάνεται ως αντιπολίτευση</w:t>
      </w:r>
      <w:r>
        <w:rPr>
          <w:rFonts w:eastAsia="Times New Roman" w:cs="Times New Roman"/>
          <w:szCs w:val="24"/>
        </w:rPr>
        <w:t>.</w:t>
      </w:r>
      <w:r w:rsidRPr="009369AD">
        <w:rPr>
          <w:rFonts w:eastAsia="Times New Roman" w:cs="Times New Roman"/>
          <w:szCs w:val="24"/>
        </w:rPr>
        <w:t xml:space="preserve"> </w:t>
      </w:r>
      <w:r w:rsidRPr="009369AD">
        <w:rPr>
          <w:rFonts w:eastAsia="Times New Roman" w:cs="Times New Roman"/>
          <w:szCs w:val="24"/>
        </w:rPr>
        <w:lastRenderedPageBreak/>
        <w:t>Γιατί</w:t>
      </w:r>
      <w:r>
        <w:rPr>
          <w:rFonts w:eastAsia="Times New Roman" w:cs="Times New Roman"/>
          <w:szCs w:val="24"/>
        </w:rPr>
        <w:t xml:space="preserve"> </w:t>
      </w:r>
      <w:r w:rsidRPr="009369AD">
        <w:rPr>
          <w:rFonts w:eastAsia="Times New Roman" w:cs="Times New Roman"/>
          <w:szCs w:val="24"/>
        </w:rPr>
        <w:t>αντιλαμβάνεται ότι υπάρχει μία αντιπολίτευση εδώ</w:t>
      </w:r>
      <w:r>
        <w:rPr>
          <w:rFonts w:eastAsia="Times New Roman" w:cs="Times New Roman"/>
          <w:szCs w:val="24"/>
        </w:rPr>
        <w:t>,</w:t>
      </w:r>
      <w:r w:rsidRPr="009369AD">
        <w:rPr>
          <w:rFonts w:eastAsia="Times New Roman" w:cs="Times New Roman"/>
          <w:szCs w:val="24"/>
        </w:rPr>
        <w:t xml:space="preserve"> η οποία πιέζει χωρίς </w:t>
      </w:r>
      <w:proofErr w:type="spellStart"/>
      <w:r w:rsidRPr="00E740EE">
        <w:rPr>
          <w:rFonts w:eastAsia="Times New Roman" w:cs="Times New Roman"/>
          <w:szCs w:val="24"/>
        </w:rPr>
        <w:t>κομπρομί</w:t>
      </w:r>
      <w:proofErr w:type="spellEnd"/>
      <w:r>
        <w:rPr>
          <w:rFonts w:eastAsia="Times New Roman" w:cs="Times New Roman"/>
          <w:szCs w:val="24"/>
        </w:rPr>
        <w:t xml:space="preserve"> </w:t>
      </w:r>
      <w:r w:rsidRPr="009369AD">
        <w:rPr>
          <w:rFonts w:eastAsia="Times New Roman" w:cs="Times New Roman"/>
          <w:szCs w:val="24"/>
        </w:rPr>
        <w:t>και την κρίσιμη ώρα δεν καταδικάζει εκείνον που συγκρούεται και απειλείται</w:t>
      </w:r>
      <w:r>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t>ο</w:t>
      </w:r>
      <w:r w:rsidRPr="009369AD">
        <w:rPr>
          <w:rFonts w:eastAsia="Times New Roman" w:cs="Times New Roman"/>
          <w:szCs w:val="24"/>
        </w:rPr>
        <w:t xml:space="preserve">ύτε τα βρίσκει με την </w:t>
      </w:r>
      <w:r>
        <w:rPr>
          <w:rFonts w:eastAsia="Times New Roman" w:cs="Times New Roman"/>
          <w:szCs w:val="24"/>
        </w:rPr>
        <w:t>Κ</w:t>
      </w:r>
      <w:r w:rsidRPr="009369AD">
        <w:rPr>
          <w:rFonts w:eastAsia="Times New Roman" w:cs="Times New Roman"/>
          <w:szCs w:val="24"/>
        </w:rPr>
        <w:t>υβέρνηση</w:t>
      </w:r>
      <w:r>
        <w:rPr>
          <w:rFonts w:eastAsia="Times New Roman" w:cs="Times New Roman"/>
          <w:szCs w:val="24"/>
        </w:rPr>
        <w:t>,</w:t>
      </w:r>
      <w:r w:rsidRPr="009369AD">
        <w:rPr>
          <w:rFonts w:eastAsia="Times New Roman" w:cs="Times New Roman"/>
          <w:szCs w:val="24"/>
        </w:rPr>
        <w:t xml:space="preserve"> αλλά πιέζει μέχρι τέλους</w:t>
      </w:r>
      <w:r>
        <w:rPr>
          <w:rFonts w:eastAsia="Times New Roman" w:cs="Times New Roman"/>
          <w:szCs w:val="24"/>
        </w:rPr>
        <w:t>.</w:t>
      </w:r>
      <w:r w:rsidRPr="009369AD">
        <w:rPr>
          <w:rFonts w:eastAsia="Times New Roman" w:cs="Times New Roman"/>
          <w:szCs w:val="24"/>
        </w:rPr>
        <w:t xml:space="preserve"> Γι</w:t>
      </w:r>
      <w:r>
        <w:rPr>
          <w:rFonts w:eastAsia="Times New Roman" w:cs="Times New Roman"/>
          <w:szCs w:val="24"/>
        </w:rPr>
        <w:t>’</w:t>
      </w:r>
      <w:r w:rsidRPr="009369AD">
        <w:rPr>
          <w:rFonts w:eastAsia="Times New Roman" w:cs="Times New Roman"/>
          <w:szCs w:val="24"/>
        </w:rPr>
        <w:t xml:space="preserve"> αυτό απάντησε στην </w:t>
      </w:r>
      <w:r>
        <w:rPr>
          <w:rFonts w:eastAsia="Times New Roman" w:cs="Times New Roman"/>
          <w:szCs w:val="24"/>
        </w:rPr>
        <w:t>Α</w:t>
      </w:r>
      <w:r w:rsidRPr="009369AD">
        <w:rPr>
          <w:rFonts w:eastAsia="Times New Roman" w:cs="Times New Roman"/>
          <w:szCs w:val="24"/>
        </w:rPr>
        <w:t>ντιπολίτευση και γι</w:t>
      </w:r>
      <w:r>
        <w:rPr>
          <w:rFonts w:eastAsia="Times New Roman" w:cs="Times New Roman"/>
          <w:szCs w:val="24"/>
        </w:rPr>
        <w:t>’</w:t>
      </w:r>
      <w:r w:rsidRPr="009369AD">
        <w:rPr>
          <w:rFonts w:eastAsia="Times New Roman" w:cs="Times New Roman"/>
          <w:szCs w:val="24"/>
        </w:rPr>
        <w:t xml:space="preserve"> αυτό έφυγε</w:t>
      </w:r>
      <w:r>
        <w:rPr>
          <w:rFonts w:eastAsia="Times New Roman" w:cs="Times New Roman"/>
          <w:szCs w:val="24"/>
        </w:rPr>
        <w:t xml:space="preserve"> τ</w:t>
      </w:r>
      <w:r w:rsidRPr="009369AD">
        <w:rPr>
          <w:rFonts w:eastAsia="Times New Roman" w:cs="Times New Roman"/>
          <w:szCs w:val="24"/>
        </w:rPr>
        <w:t>ην ώρα που πήρα το</w:t>
      </w:r>
      <w:r>
        <w:rPr>
          <w:rFonts w:eastAsia="Times New Roman" w:cs="Times New Roman"/>
          <w:szCs w:val="24"/>
        </w:rPr>
        <w:t>ν</w:t>
      </w:r>
      <w:r w:rsidRPr="009369AD">
        <w:rPr>
          <w:rFonts w:eastAsia="Times New Roman" w:cs="Times New Roman"/>
          <w:szCs w:val="24"/>
        </w:rPr>
        <w:t xml:space="preserve"> λόγο</w:t>
      </w:r>
      <w:r>
        <w:rPr>
          <w:rFonts w:eastAsia="Times New Roman" w:cs="Times New Roman"/>
          <w:szCs w:val="24"/>
        </w:rPr>
        <w:t>.</w:t>
      </w:r>
      <w:r w:rsidRPr="009369AD">
        <w:rPr>
          <w:rFonts w:eastAsia="Times New Roman" w:cs="Times New Roman"/>
          <w:szCs w:val="24"/>
        </w:rPr>
        <w:t xml:space="preserve"> </w:t>
      </w:r>
    </w:p>
    <w:p w14:paraId="0067C854" w14:textId="77777777" w:rsidR="003D1987" w:rsidRDefault="004313C6">
      <w:pPr>
        <w:spacing w:line="600" w:lineRule="auto"/>
        <w:ind w:firstLine="720"/>
        <w:contextualSpacing/>
        <w:jc w:val="both"/>
        <w:rPr>
          <w:rFonts w:eastAsia="Times New Roman" w:cs="Times New Roman"/>
          <w:szCs w:val="24"/>
        </w:rPr>
      </w:pPr>
      <w:r w:rsidRPr="009369AD">
        <w:rPr>
          <w:rFonts w:eastAsia="Times New Roman" w:cs="Times New Roman"/>
          <w:szCs w:val="24"/>
        </w:rPr>
        <w:t>Θα</w:t>
      </w:r>
      <w:r>
        <w:rPr>
          <w:rFonts w:eastAsia="Times New Roman" w:cs="Times New Roman"/>
          <w:szCs w:val="24"/>
        </w:rPr>
        <w:t xml:space="preserve"> </w:t>
      </w:r>
      <w:r w:rsidRPr="009369AD">
        <w:rPr>
          <w:rFonts w:eastAsia="Times New Roman" w:cs="Times New Roman"/>
          <w:szCs w:val="24"/>
        </w:rPr>
        <w:t>ήθελα</w:t>
      </w:r>
      <w:r>
        <w:rPr>
          <w:rFonts w:eastAsia="Times New Roman" w:cs="Times New Roman"/>
          <w:szCs w:val="24"/>
        </w:rPr>
        <w:t>,</w:t>
      </w:r>
      <w:r w:rsidRPr="009369AD">
        <w:rPr>
          <w:rFonts w:eastAsia="Times New Roman" w:cs="Times New Roman"/>
          <w:szCs w:val="24"/>
        </w:rPr>
        <w:t xml:space="preserve"> λοιπόν</w:t>
      </w:r>
      <w:r>
        <w:rPr>
          <w:rFonts w:eastAsia="Times New Roman" w:cs="Times New Roman"/>
          <w:szCs w:val="24"/>
        </w:rPr>
        <w:t>,</w:t>
      </w:r>
      <w:r w:rsidRPr="009369AD">
        <w:rPr>
          <w:rFonts w:eastAsia="Times New Roman" w:cs="Times New Roman"/>
          <w:szCs w:val="24"/>
        </w:rPr>
        <w:t xml:space="preserve"> στον </w:t>
      </w:r>
      <w:r>
        <w:rPr>
          <w:rFonts w:eastAsia="Times New Roman" w:cs="Times New Roman"/>
          <w:szCs w:val="24"/>
        </w:rPr>
        <w:t xml:space="preserve">ψεύτη </w:t>
      </w:r>
      <w:r w:rsidRPr="009369AD">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Κυρανάκη</w:t>
      </w:r>
      <w:proofErr w:type="spellEnd"/>
      <w:r>
        <w:rPr>
          <w:rFonts w:eastAsia="Times New Roman" w:cs="Times New Roman"/>
          <w:szCs w:val="24"/>
        </w:rPr>
        <w:t xml:space="preserve"> </w:t>
      </w:r>
      <w:r w:rsidRPr="009369AD">
        <w:rPr>
          <w:rFonts w:eastAsia="Times New Roman" w:cs="Times New Roman"/>
          <w:szCs w:val="24"/>
        </w:rPr>
        <w:t>πρώτον να πω</w:t>
      </w:r>
      <w:r>
        <w:rPr>
          <w:rFonts w:eastAsia="Times New Roman" w:cs="Times New Roman"/>
          <w:szCs w:val="24"/>
        </w:rPr>
        <w:t>,</w:t>
      </w:r>
      <w:r w:rsidRPr="009369AD">
        <w:rPr>
          <w:rFonts w:eastAsia="Times New Roman" w:cs="Times New Roman"/>
          <w:szCs w:val="24"/>
        </w:rPr>
        <w:t xml:space="preserve"> ότι εγώ συγκρο</w:t>
      </w:r>
      <w:r>
        <w:rPr>
          <w:rFonts w:eastAsia="Times New Roman" w:cs="Times New Roman"/>
          <w:szCs w:val="24"/>
        </w:rPr>
        <w:t>ύ</w:t>
      </w:r>
      <w:r w:rsidRPr="009369AD">
        <w:rPr>
          <w:rFonts w:eastAsia="Times New Roman" w:cs="Times New Roman"/>
          <w:szCs w:val="24"/>
        </w:rPr>
        <w:t>στ</w:t>
      </w:r>
      <w:r>
        <w:rPr>
          <w:rFonts w:eastAsia="Times New Roman" w:cs="Times New Roman"/>
          <w:szCs w:val="24"/>
        </w:rPr>
        <w:t>η</w:t>
      </w:r>
      <w:r w:rsidRPr="009369AD">
        <w:rPr>
          <w:rFonts w:eastAsia="Times New Roman" w:cs="Times New Roman"/>
          <w:szCs w:val="24"/>
        </w:rPr>
        <w:t xml:space="preserve">κα με τον Τσίπρα και έφυγα από την υψηλότερη θέση της </w:t>
      </w:r>
      <w:r>
        <w:rPr>
          <w:rFonts w:eastAsia="Times New Roman" w:cs="Times New Roman"/>
          <w:szCs w:val="24"/>
        </w:rPr>
        <w:t>Π</w:t>
      </w:r>
      <w:r w:rsidRPr="009369AD">
        <w:rPr>
          <w:rFonts w:eastAsia="Times New Roman" w:cs="Times New Roman"/>
          <w:szCs w:val="24"/>
        </w:rPr>
        <w:t xml:space="preserve">ροέδρου της </w:t>
      </w:r>
      <w:r>
        <w:rPr>
          <w:rFonts w:eastAsia="Times New Roman" w:cs="Times New Roman"/>
          <w:szCs w:val="24"/>
        </w:rPr>
        <w:t>Β</w:t>
      </w:r>
      <w:r w:rsidRPr="009369AD">
        <w:rPr>
          <w:rFonts w:eastAsia="Times New Roman" w:cs="Times New Roman"/>
          <w:szCs w:val="24"/>
        </w:rPr>
        <w:t>ουλής</w:t>
      </w:r>
      <w:r>
        <w:rPr>
          <w:rFonts w:eastAsia="Times New Roman" w:cs="Times New Roman"/>
          <w:szCs w:val="24"/>
        </w:rPr>
        <w:t>,</w:t>
      </w:r>
      <w:r w:rsidRPr="009369AD">
        <w:rPr>
          <w:rFonts w:eastAsia="Times New Roman" w:cs="Times New Roman"/>
          <w:szCs w:val="24"/>
        </w:rPr>
        <w:t xml:space="preserve"> ακριβώς για να μην π</w:t>
      </w:r>
      <w:r>
        <w:rPr>
          <w:rFonts w:eastAsia="Times New Roman" w:cs="Times New Roman"/>
          <w:szCs w:val="24"/>
        </w:rPr>
        <w:t>ου</w:t>
      </w:r>
      <w:r w:rsidRPr="009369AD">
        <w:rPr>
          <w:rFonts w:eastAsia="Times New Roman" w:cs="Times New Roman"/>
          <w:szCs w:val="24"/>
        </w:rPr>
        <w:t>ληθεί ο σιδηρόδρομος</w:t>
      </w:r>
      <w:r>
        <w:rPr>
          <w:rFonts w:eastAsia="Times New Roman" w:cs="Times New Roman"/>
          <w:szCs w:val="24"/>
        </w:rPr>
        <w:t>,</w:t>
      </w:r>
      <w:r w:rsidRPr="009369AD">
        <w:rPr>
          <w:rFonts w:eastAsia="Times New Roman" w:cs="Times New Roman"/>
          <w:szCs w:val="24"/>
        </w:rPr>
        <w:t xml:space="preserve"> ακριβώς για να μην </w:t>
      </w:r>
      <w:r>
        <w:rPr>
          <w:rFonts w:eastAsia="Times New Roman" w:cs="Times New Roman"/>
          <w:szCs w:val="24"/>
        </w:rPr>
        <w:t>υ</w:t>
      </w:r>
      <w:r w:rsidRPr="009369AD">
        <w:rPr>
          <w:rFonts w:eastAsia="Times New Roman" w:cs="Times New Roman"/>
          <w:szCs w:val="24"/>
        </w:rPr>
        <w:t>ιοθετ</w:t>
      </w:r>
      <w:r>
        <w:rPr>
          <w:rFonts w:eastAsia="Times New Roman" w:cs="Times New Roman"/>
          <w:szCs w:val="24"/>
        </w:rPr>
        <w:t>η</w:t>
      </w:r>
      <w:r w:rsidRPr="009369AD">
        <w:rPr>
          <w:rFonts w:eastAsia="Times New Roman" w:cs="Times New Roman"/>
          <w:szCs w:val="24"/>
        </w:rPr>
        <w:t>θε</w:t>
      </w:r>
      <w:r>
        <w:rPr>
          <w:rFonts w:eastAsia="Times New Roman" w:cs="Times New Roman"/>
          <w:szCs w:val="24"/>
        </w:rPr>
        <w:t>ί</w:t>
      </w:r>
      <w:r w:rsidRPr="009369AD">
        <w:rPr>
          <w:rFonts w:eastAsia="Times New Roman" w:cs="Times New Roman"/>
          <w:szCs w:val="24"/>
        </w:rPr>
        <w:t xml:space="preserve"> </w:t>
      </w:r>
      <w:r>
        <w:rPr>
          <w:rFonts w:eastAsia="Times New Roman" w:cs="Times New Roman"/>
          <w:szCs w:val="24"/>
        </w:rPr>
        <w:t xml:space="preserve">και </w:t>
      </w:r>
      <w:r w:rsidRPr="009369AD">
        <w:rPr>
          <w:rFonts w:eastAsia="Times New Roman" w:cs="Times New Roman"/>
          <w:szCs w:val="24"/>
        </w:rPr>
        <w:t>ψηφιστεί το τρίτο μνημόνιο που το ψηφίσατε μαζί</w:t>
      </w:r>
      <w:r>
        <w:rPr>
          <w:rFonts w:eastAsia="Times New Roman" w:cs="Times New Roman"/>
          <w:szCs w:val="24"/>
        </w:rPr>
        <w:t xml:space="preserve">, κύριοι, </w:t>
      </w:r>
      <w:r w:rsidRPr="009369AD">
        <w:rPr>
          <w:rFonts w:eastAsia="Times New Roman" w:cs="Times New Roman"/>
          <w:szCs w:val="24"/>
        </w:rPr>
        <w:t>μαζί το ψ</w:t>
      </w:r>
      <w:r>
        <w:rPr>
          <w:rFonts w:eastAsia="Times New Roman" w:cs="Times New Roman"/>
          <w:szCs w:val="24"/>
        </w:rPr>
        <w:t>η</w:t>
      </w:r>
      <w:r w:rsidRPr="009369AD">
        <w:rPr>
          <w:rFonts w:eastAsia="Times New Roman" w:cs="Times New Roman"/>
          <w:szCs w:val="24"/>
        </w:rPr>
        <w:t>φ</w:t>
      </w:r>
      <w:r>
        <w:rPr>
          <w:rFonts w:eastAsia="Times New Roman" w:cs="Times New Roman"/>
          <w:szCs w:val="24"/>
        </w:rPr>
        <w:t>ί</w:t>
      </w:r>
      <w:r w:rsidRPr="009369AD">
        <w:rPr>
          <w:rFonts w:eastAsia="Times New Roman" w:cs="Times New Roman"/>
          <w:szCs w:val="24"/>
        </w:rPr>
        <w:t>σα</w:t>
      </w:r>
      <w:r>
        <w:rPr>
          <w:rFonts w:eastAsia="Times New Roman" w:cs="Times New Roman"/>
          <w:szCs w:val="24"/>
        </w:rPr>
        <w:t>τε,</w:t>
      </w:r>
      <w:r w:rsidRPr="009369AD">
        <w:rPr>
          <w:rFonts w:eastAsia="Times New Roman" w:cs="Times New Roman"/>
          <w:szCs w:val="24"/>
        </w:rPr>
        <w:t xml:space="preserve"> όσοι ήσασταν στη </w:t>
      </w:r>
      <w:r>
        <w:rPr>
          <w:rFonts w:eastAsia="Times New Roman" w:cs="Times New Roman"/>
          <w:szCs w:val="24"/>
        </w:rPr>
        <w:t>Β</w:t>
      </w:r>
      <w:r w:rsidRPr="009369AD">
        <w:rPr>
          <w:rFonts w:eastAsia="Times New Roman" w:cs="Times New Roman"/>
          <w:szCs w:val="24"/>
        </w:rPr>
        <w:t>ουλή</w:t>
      </w:r>
      <w:r>
        <w:rPr>
          <w:rFonts w:eastAsia="Times New Roman" w:cs="Times New Roman"/>
          <w:szCs w:val="24"/>
        </w:rPr>
        <w:t>.</w:t>
      </w:r>
      <w:r w:rsidRPr="009369AD">
        <w:rPr>
          <w:rFonts w:eastAsia="Times New Roman" w:cs="Times New Roman"/>
          <w:szCs w:val="24"/>
        </w:rPr>
        <w:t xml:space="preserve"> </w:t>
      </w:r>
    </w:p>
    <w:p w14:paraId="0067C855" w14:textId="080EC3CE" w:rsidR="003D1987" w:rsidRDefault="004313C6">
      <w:pPr>
        <w:spacing w:line="600" w:lineRule="auto"/>
        <w:ind w:firstLine="720"/>
        <w:contextualSpacing/>
        <w:jc w:val="both"/>
        <w:rPr>
          <w:rFonts w:eastAsia="Times New Roman" w:cs="Times New Roman"/>
          <w:szCs w:val="24"/>
        </w:rPr>
      </w:pPr>
      <w:r w:rsidRPr="009369AD">
        <w:rPr>
          <w:rFonts w:eastAsia="Times New Roman" w:cs="Times New Roman"/>
          <w:szCs w:val="24"/>
        </w:rPr>
        <w:t>Δεύτερον</w:t>
      </w:r>
      <w:r>
        <w:rPr>
          <w:rFonts w:eastAsia="Times New Roman" w:cs="Times New Roman"/>
          <w:szCs w:val="24"/>
        </w:rPr>
        <w:t>,</w:t>
      </w:r>
      <w:r w:rsidRPr="009369AD">
        <w:rPr>
          <w:rFonts w:eastAsia="Times New Roman" w:cs="Times New Roman"/>
          <w:szCs w:val="24"/>
        </w:rPr>
        <w:t xml:space="preserve"> θα ήθελα να πω ότι καμία λέξη δεν ακούσαμε</w:t>
      </w:r>
      <w:r>
        <w:rPr>
          <w:rFonts w:eastAsia="Times New Roman" w:cs="Times New Roman"/>
          <w:szCs w:val="24"/>
        </w:rPr>
        <w:t>,</w:t>
      </w:r>
      <w:r w:rsidRPr="009369AD">
        <w:rPr>
          <w:rFonts w:eastAsia="Times New Roman" w:cs="Times New Roman"/>
          <w:szCs w:val="24"/>
        </w:rPr>
        <w:t xml:space="preserve"> τελικά</w:t>
      </w:r>
      <w:r>
        <w:rPr>
          <w:rFonts w:eastAsia="Times New Roman" w:cs="Times New Roman"/>
          <w:szCs w:val="24"/>
        </w:rPr>
        <w:t>,</w:t>
      </w:r>
      <w:r w:rsidRPr="009369AD">
        <w:rPr>
          <w:rFonts w:eastAsia="Times New Roman" w:cs="Times New Roman"/>
          <w:szCs w:val="24"/>
        </w:rPr>
        <w:t xml:space="preserve"> τι έγινε με αυτόν τον διάδοχό του</w:t>
      </w:r>
      <w:r>
        <w:rPr>
          <w:rFonts w:eastAsia="Times New Roman" w:cs="Times New Roman"/>
          <w:szCs w:val="24"/>
        </w:rPr>
        <w:t>. Ο Μπουκ</w:t>
      </w:r>
      <w:r w:rsidRPr="009369AD">
        <w:rPr>
          <w:rFonts w:eastAsia="Times New Roman" w:cs="Times New Roman"/>
          <w:szCs w:val="24"/>
        </w:rPr>
        <w:t>ώρος που παραιτήθηκε</w:t>
      </w:r>
      <w:r>
        <w:rPr>
          <w:rFonts w:eastAsia="Times New Roman" w:cs="Times New Roman"/>
          <w:szCs w:val="24"/>
        </w:rPr>
        <w:t>,</w:t>
      </w:r>
      <w:r w:rsidRPr="009369AD">
        <w:rPr>
          <w:rFonts w:eastAsia="Times New Roman" w:cs="Times New Roman"/>
          <w:szCs w:val="24"/>
        </w:rPr>
        <w:t xml:space="preserve"> τη σκυτάλη από τον </w:t>
      </w:r>
      <w:proofErr w:type="spellStart"/>
      <w:r>
        <w:rPr>
          <w:rFonts w:eastAsia="Times New Roman" w:cs="Times New Roman"/>
          <w:szCs w:val="24"/>
        </w:rPr>
        <w:t>Κυρ</w:t>
      </w:r>
      <w:r w:rsidRPr="009369AD">
        <w:rPr>
          <w:rFonts w:eastAsia="Times New Roman" w:cs="Times New Roman"/>
          <w:szCs w:val="24"/>
        </w:rPr>
        <w:t>ανάκη</w:t>
      </w:r>
      <w:proofErr w:type="spellEnd"/>
      <w:r w:rsidRPr="009369AD">
        <w:rPr>
          <w:rFonts w:eastAsia="Times New Roman" w:cs="Times New Roman"/>
          <w:szCs w:val="24"/>
        </w:rPr>
        <w:t xml:space="preserve"> είχε πάρει και σε τρεισήμισι μήνες παραιτήθηκε</w:t>
      </w:r>
      <w:r>
        <w:rPr>
          <w:rFonts w:eastAsia="Times New Roman" w:cs="Times New Roman"/>
          <w:szCs w:val="24"/>
        </w:rPr>
        <w:t>.</w:t>
      </w:r>
      <w:r w:rsidRPr="009369AD">
        <w:rPr>
          <w:rFonts w:eastAsia="Times New Roman" w:cs="Times New Roman"/>
          <w:szCs w:val="24"/>
        </w:rPr>
        <w:t xml:space="preserve"> Και</w:t>
      </w:r>
      <w:r>
        <w:rPr>
          <w:rFonts w:eastAsia="Times New Roman" w:cs="Times New Roman"/>
          <w:szCs w:val="24"/>
        </w:rPr>
        <w:t xml:space="preserve"> </w:t>
      </w:r>
      <w:r w:rsidRPr="009369AD">
        <w:rPr>
          <w:rFonts w:eastAsia="Times New Roman" w:cs="Times New Roman"/>
          <w:szCs w:val="24"/>
        </w:rPr>
        <w:t xml:space="preserve">μας λέει ότι δεν ενημέρωσε τον </w:t>
      </w:r>
      <w:r>
        <w:rPr>
          <w:rFonts w:eastAsia="Times New Roman" w:cs="Times New Roman"/>
          <w:szCs w:val="24"/>
        </w:rPr>
        <w:t>Π</w:t>
      </w:r>
      <w:r w:rsidRPr="009369AD">
        <w:rPr>
          <w:rFonts w:eastAsia="Times New Roman" w:cs="Times New Roman"/>
          <w:szCs w:val="24"/>
        </w:rPr>
        <w:t>ρωθυπουργό</w:t>
      </w:r>
      <w:r w:rsidRPr="009369AD">
        <w:rPr>
          <w:rFonts w:eastAsia="Times New Roman" w:cs="Times New Roman"/>
          <w:szCs w:val="24"/>
        </w:rPr>
        <w:t xml:space="preserve"> αλλά τον Μαρινάκη</w:t>
      </w:r>
      <w:r>
        <w:rPr>
          <w:rFonts w:eastAsia="Times New Roman" w:cs="Times New Roman"/>
          <w:szCs w:val="24"/>
        </w:rPr>
        <w:t>.</w:t>
      </w:r>
      <w:r w:rsidRPr="009369AD">
        <w:rPr>
          <w:rFonts w:eastAsia="Times New Roman" w:cs="Times New Roman"/>
          <w:szCs w:val="24"/>
        </w:rPr>
        <w:t xml:space="preserve"> Και</w:t>
      </w:r>
      <w:r>
        <w:rPr>
          <w:rFonts w:eastAsia="Times New Roman" w:cs="Times New Roman"/>
          <w:szCs w:val="24"/>
        </w:rPr>
        <w:t xml:space="preserve"> </w:t>
      </w:r>
      <w:r w:rsidRPr="009369AD">
        <w:rPr>
          <w:rFonts w:eastAsia="Times New Roman" w:cs="Times New Roman"/>
          <w:szCs w:val="24"/>
        </w:rPr>
        <w:t xml:space="preserve">ο Μαρινάκης όταν έρχεται </w:t>
      </w:r>
      <w:r>
        <w:rPr>
          <w:rFonts w:eastAsia="Times New Roman" w:cs="Times New Roman"/>
          <w:szCs w:val="24"/>
        </w:rPr>
        <w:t xml:space="preserve">προ </w:t>
      </w:r>
      <w:r w:rsidRPr="009369AD">
        <w:rPr>
          <w:rFonts w:eastAsia="Times New Roman" w:cs="Times New Roman"/>
          <w:szCs w:val="24"/>
        </w:rPr>
        <w:t>τ</w:t>
      </w:r>
      <w:r>
        <w:rPr>
          <w:rFonts w:eastAsia="Times New Roman" w:cs="Times New Roman"/>
          <w:szCs w:val="24"/>
        </w:rPr>
        <w:t>η</w:t>
      </w:r>
      <w:r w:rsidRPr="009369AD">
        <w:rPr>
          <w:rFonts w:eastAsia="Times New Roman" w:cs="Times New Roman"/>
          <w:szCs w:val="24"/>
        </w:rPr>
        <w:t>ς ευθύν</w:t>
      </w:r>
      <w:r>
        <w:rPr>
          <w:rFonts w:eastAsia="Times New Roman" w:cs="Times New Roman"/>
          <w:szCs w:val="24"/>
        </w:rPr>
        <w:t>η</w:t>
      </w:r>
      <w:r w:rsidRPr="009369AD">
        <w:rPr>
          <w:rFonts w:eastAsia="Times New Roman" w:cs="Times New Roman"/>
          <w:szCs w:val="24"/>
        </w:rPr>
        <w:t>ς του</w:t>
      </w:r>
      <w:r>
        <w:rPr>
          <w:rFonts w:eastAsia="Times New Roman" w:cs="Times New Roman"/>
          <w:szCs w:val="24"/>
        </w:rPr>
        <w:t>,</w:t>
      </w:r>
      <w:r w:rsidRPr="009369AD">
        <w:rPr>
          <w:rFonts w:eastAsia="Times New Roman" w:cs="Times New Roman"/>
          <w:szCs w:val="24"/>
        </w:rPr>
        <w:t xml:space="preserve"> λέει</w:t>
      </w:r>
      <w:r w:rsidR="00D805C9">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t>«</w:t>
      </w:r>
      <w:r w:rsidRPr="009369AD">
        <w:rPr>
          <w:rFonts w:eastAsia="Times New Roman" w:cs="Times New Roman"/>
          <w:szCs w:val="24"/>
        </w:rPr>
        <w:t xml:space="preserve">Είναι ψεύτης </w:t>
      </w:r>
      <w:r>
        <w:rPr>
          <w:rFonts w:eastAsia="Times New Roman" w:cs="Times New Roman"/>
          <w:szCs w:val="24"/>
        </w:rPr>
        <w:t>ο Μπουκώρος.</w:t>
      </w:r>
      <w:r w:rsidRPr="009369AD">
        <w:rPr>
          <w:rFonts w:eastAsia="Times New Roman" w:cs="Times New Roman"/>
          <w:szCs w:val="24"/>
        </w:rPr>
        <w:t xml:space="preserve"> Α</w:t>
      </w:r>
      <w:r>
        <w:rPr>
          <w:rFonts w:eastAsia="Times New Roman" w:cs="Times New Roman"/>
          <w:szCs w:val="24"/>
        </w:rPr>
        <w:t>,</w:t>
      </w:r>
      <w:r w:rsidRPr="009369AD">
        <w:rPr>
          <w:rFonts w:eastAsia="Times New Roman" w:cs="Times New Roman"/>
          <w:szCs w:val="24"/>
        </w:rPr>
        <w:t xml:space="preserve"> τελικά είναι ψεύτης ο </w:t>
      </w:r>
      <w:r>
        <w:rPr>
          <w:rFonts w:eastAsia="Times New Roman" w:cs="Times New Roman"/>
          <w:szCs w:val="24"/>
        </w:rPr>
        <w:t>Κ</w:t>
      </w:r>
      <w:r w:rsidRPr="009369AD">
        <w:rPr>
          <w:rFonts w:eastAsia="Times New Roman" w:cs="Times New Roman"/>
          <w:szCs w:val="24"/>
        </w:rPr>
        <w:t>αζαμίας</w:t>
      </w:r>
      <w:r>
        <w:rPr>
          <w:rFonts w:eastAsia="Times New Roman" w:cs="Times New Roman"/>
          <w:szCs w:val="24"/>
        </w:rPr>
        <w:t>.».</w:t>
      </w:r>
      <w:r w:rsidRPr="009369AD">
        <w:rPr>
          <w:rFonts w:eastAsia="Times New Roman" w:cs="Times New Roman"/>
          <w:szCs w:val="24"/>
        </w:rPr>
        <w:t xml:space="preserve"> Όχι</w:t>
      </w:r>
      <w:r>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t>Ψ</w:t>
      </w:r>
      <w:r w:rsidRPr="009369AD">
        <w:rPr>
          <w:rFonts w:eastAsia="Times New Roman" w:cs="Times New Roman"/>
          <w:szCs w:val="24"/>
        </w:rPr>
        <w:t>εύτες</w:t>
      </w:r>
      <w:r>
        <w:rPr>
          <w:rFonts w:eastAsia="Times New Roman" w:cs="Times New Roman"/>
          <w:szCs w:val="24"/>
        </w:rPr>
        <w:t xml:space="preserve"> </w:t>
      </w:r>
      <w:r w:rsidRPr="009369AD">
        <w:rPr>
          <w:rFonts w:eastAsia="Times New Roman" w:cs="Times New Roman"/>
          <w:szCs w:val="24"/>
        </w:rPr>
        <w:t>είστε εσείς</w:t>
      </w:r>
      <w:r>
        <w:rPr>
          <w:rFonts w:eastAsia="Times New Roman" w:cs="Times New Roman"/>
          <w:szCs w:val="24"/>
        </w:rPr>
        <w:t>.</w:t>
      </w:r>
      <w:r w:rsidRPr="009369AD">
        <w:rPr>
          <w:rFonts w:eastAsia="Times New Roman" w:cs="Times New Roman"/>
          <w:szCs w:val="24"/>
        </w:rPr>
        <w:t xml:space="preserve"> </w:t>
      </w:r>
    </w:p>
    <w:p w14:paraId="0067C856" w14:textId="07599746" w:rsidR="003D1987" w:rsidRDefault="004313C6">
      <w:pPr>
        <w:spacing w:line="600" w:lineRule="auto"/>
        <w:ind w:firstLine="720"/>
        <w:contextualSpacing/>
        <w:jc w:val="both"/>
        <w:rPr>
          <w:rFonts w:eastAsia="Times New Roman" w:cs="Times New Roman"/>
          <w:szCs w:val="24"/>
        </w:rPr>
      </w:pPr>
      <w:r w:rsidRPr="009369AD">
        <w:rPr>
          <w:rFonts w:eastAsia="Times New Roman" w:cs="Times New Roman"/>
          <w:szCs w:val="24"/>
        </w:rPr>
        <w:t>Η αλήθεια είναι</w:t>
      </w:r>
      <w:r>
        <w:rPr>
          <w:rFonts w:eastAsia="Times New Roman" w:cs="Times New Roman"/>
          <w:szCs w:val="24"/>
        </w:rPr>
        <w:t xml:space="preserve"> η εξής:</w:t>
      </w:r>
      <w:r w:rsidRPr="009369AD">
        <w:rPr>
          <w:rFonts w:eastAsia="Times New Roman" w:cs="Times New Roman"/>
          <w:szCs w:val="24"/>
        </w:rPr>
        <w:t xml:space="preserve"> Πρώτον</w:t>
      </w:r>
      <w:r w:rsidR="00D805C9">
        <w:rPr>
          <w:rFonts w:eastAsia="Times New Roman" w:cs="Times New Roman"/>
          <w:szCs w:val="24"/>
        </w:rPr>
        <w:t>,</w:t>
      </w:r>
      <w:r>
        <w:rPr>
          <w:rFonts w:eastAsia="Times New Roman" w:cs="Times New Roman"/>
          <w:szCs w:val="24"/>
        </w:rPr>
        <w:t xml:space="preserve"> ότι </w:t>
      </w:r>
      <w:r w:rsidRPr="009369AD">
        <w:rPr>
          <w:rFonts w:eastAsia="Times New Roman" w:cs="Times New Roman"/>
          <w:szCs w:val="24"/>
        </w:rPr>
        <w:t xml:space="preserve">δίνετε και </w:t>
      </w:r>
      <w:r>
        <w:rPr>
          <w:rFonts w:eastAsia="Times New Roman" w:cs="Times New Roman"/>
          <w:szCs w:val="24"/>
        </w:rPr>
        <w:t>μ</w:t>
      </w:r>
      <w:r w:rsidRPr="009369AD">
        <w:rPr>
          <w:rFonts w:eastAsia="Times New Roman" w:cs="Times New Roman"/>
          <w:szCs w:val="24"/>
        </w:rPr>
        <w:t>που</w:t>
      </w:r>
      <w:r>
        <w:rPr>
          <w:rFonts w:eastAsia="Times New Roman" w:cs="Times New Roman"/>
          <w:szCs w:val="24"/>
        </w:rPr>
        <w:t>κώνετε</w:t>
      </w:r>
      <w:r w:rsidRPr="009369AD">
        <w:rPr>
          <w:rFonts w:eastAsia="Times New Roman" w:cs="Times New Roman"/>
          <w:szCs w:val="24"/>
        </w:rPr>
        <w:t xml:space="preserve"> με λεφτά την ίδια εταιρεία που εμπλέκεται στη Σύμβαση 717 και τους δικούς </w:t>
      </w:r>
      <w:r>
        <w:rPr>
          <w:rFonts w:eastAsia="Times New Roman" w:cs="Times New Roman"/>
          <w:szCs w:val="24"/>
        </w:rPr>
        <w:t>σας,</w:t>
      </w:r>
      <w:r w:rsidRPr="009369AD">
        <w:rPr>
          <w:rFonts w:eastAsia="Times New Roman" w:cs="Times New Roman"/>
          <w:szCs w:val="24"/>
        </w:rPr>
        <w:t xml:space="preserve"> </w:t>
      </w:r>
      <w:r>
        <w:rPr>
          <w:rFonts w:eastAsia="Times New Roman" w:cs="Times New Roman"/>
          <w:szCs w:val="24"/>
        </w:rPr>
        <w:t>η</w:t>
      </w:r>
      <w:r w:rsidRPr="009369AD">
        <w:rPr>
          <w:rFonts w:eastAsia="Times New Roman" w:cs="Times New Roman"/>
          <w:szCs w:val="24"/>
        </w:rPr>
        <w:t xml:space="preserve"> αλήθεια είναι ότι η Ελλάδα παραπέμπεται για τις αερομεταφορές</w:t>
      </w:r>
      <w:r>
        <w:rPr>
          <w:rFonts w:eastAsia="Times New Roman" w:cs="Times New Roman"/>
          <w:szCs w:val="24"/>
        </w:rPr>
        <w:t>,</w:t>
      </w:r>
      <w:r w:rsidRPr="009369AD">
        <w:rPr>
          <w:rFonts w:eastAsia="Times New Roman" w:cs="Times New Roman"/>
          <w:szCs w:val="24"/>
        </w:rPr>
        <w:t xml:space="preserve"> ότι ο κόσμος σκοτώνεται στους δρόμους και ότι εσείς νοι</w:t>
      </w:r>
      <w:r>
        <w:rPr>
          <w:rFonts w:eastAsia="Times New Roman" w:cs="Times New Roman"/>
          <w:szCs w:val="24"/>
        </w:rPr>
        <w:t>ά</w:t>
      </w:r>
      <w:r w:rsidRPr="009369AD">
        <w:rPr>
          <w:rFonts w:eastAsia="Times New Roman" w:cs="Times New Roman"/>
          <w:szCs w:val="24"/>
        </w:rPr>
        <w:t>ζ</w:t>
      </w:r>
      <w:r>
        <w:rPr>
          <w:rFonts w:eastAsia="Times New Roman" w:cs="Times New Roman"/>
          <w:szCs w:val="24"/>
        </w:rPr>
        <w:t>ε</w:t>
      </w:r>
      <w:r w:rsidRPr="009369AD">
        <w:rPr>
          <w:rFonts w:eastAsia="Times New Roman" w:cs="Times New Roman"/>
          <w:szCs w:val="24"/>
        </w:rPr>
        <w:t>στε μόνο για τα φράγκα</w:t>
      </w:r>
      <w:r>
        <w:rPr>
          <w:rFonts w:eastAsia="Times New Roman" w:cs="Times New Roman"/>
          <w:szCs w:val="24"/>
        </w:rPr>
        <w:t>.</w:t>
      </w:r>
      <w:r w:rsidRPr="009369AD">
        <w:rPr>
          <w:rFonts w:eastAsia="Times New Roman" w:cs="Times New Roman"/>
          <w:szCs w:val="24"/>
        </w:rPr>
        <w:t xml:space="preserve"> </w:t>
      </w:r>
    </w:p>
    <w:p w14:paraId="0067C857" w14:textId="77777777" w:rsidR="003D1987" w:rsidRDefault="004313C6">
      <w:pPr>
        <w:spacing w:line="600" w:lineRule="auto"/>
        <w:jc w:val="center"/>
        <w:rPr>
          <w:rFonts w:eastAsia="Calibri"/>
          <w:szCs w:val="24"/>
          <w:lang w:eastAsia="en-US"/>
        </w:rPr>
      </w:pPr>
      <w:r w:rsidRPr="00DE0D16">
        <w:rPr>
          <w:rFonts w:eastAsia="Calibri"/>
          <w:szCs w:val="24"/>
          <w:lang w:eastAsia="en-US"/>
        </w:rPr>
        <w:lastRenderedPageBreak/>
        <w:t>(Χειροκροτήματα από την πτέρυγα της Πλεύσης Ελευθερίας)</w:t>
      </w:r>
    </w:p>
    <w:p w14:paraId="0067C858"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 xml:space="preserve">Κυρία Πρόεδρε, είδατε ότι </w:t>
      </w:r>
      <w:r w:rsidRPr="009369AD">
        <w:rPr>
          <w:rFonts w:eastAsia="Times New Roman" w:cs="Times New Roman"/>
          <w:szCs w:val="24"/>
        </w:rPr>
        <w:t>δεν μίλησε άνθρωπος</w:t>
      </w:r>
      <w:r>
        <w:rPr>
          <w:rFonts w:eastAsia="Times New Roman" w:cs="Times New Roman"/>
          <w:szCs w:val="24"/>
        </w:rPr>
        <w:t>.</w:t>
      </w:r>
      <w:r w:rsidRPr="009369AD">
        <w:rPr>
          <w:rFonts w:eastAsia="Times New Roman" w:cs="Times New Roman"/>
          <w:szCs w:val="24"/>
        </w:rPr>
        <w:t xml:space="preserve"> Σας υπερασπίστηκα και δεν μίλησε άνθρωπος</w:t>
      </w:r>
      <w:r>
        <w:rPr>
          <w:rFonts w:eastAsia="Times New Roman" w:cs="Times New Roman"/>
          <w:szCs w:val="24"/>
        </w:rPr>
        <w:t>.</w:t>
      </w:r>
      <w:r w:rsidRPr="009369AD">
        <w:rPr>
          <w:rFonts w:eastAsia="Times New Roman" w:cs="Times New Roman"/>
          <w:szCs w:val="24"/>
        </w:rPr>
        <w:t xml:space="preserve"> </w:t>
      </w:r>
    </w:p>
    <w:p w14:paraId="0067C859" w14:textId="77777777" w:rsidR="003D1987" w:rsidRDefault="004313C6">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Αφού δεν υπάρχει άνθρωπος. Άδεια είναι η Αίθουσα!</w:t>
      </w:r>
    </w:p>
    <w:p w14:paraId="0067C85A"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Πώς δεν ε</w:t>
      </w:r>
      <w:r w:rsidRPr="009369AD">
        <w:rPr>
          <w:rFonts w:eastAsia="Times New Roman" w:cs="Times New Roman"/>
          <w:szCs w:val="24"/>
        </w:rPr>
        <w:t>ίναι</w:t>
      </w:r>
      <w:r>
        <w:rPr>
          <w:rFonts w:eastAsia="Times New Roman" w:cs="Times New Roman"/>
          <w:szCs w:val="24"/>
        </w:rPr>
        <w:t xml:space="preserve">; </w:t>
      </w:r>
      <w:r w:rsidRPr="009369AD">
        <w:rPr>
          <w:rFonts w:eastAsia="Times New Roman" w:cs="Times New Roman"/>
          <w:szCs w:val="24"/>
        </w:rPr>
        <w:t>Το</w:t>
      </w:r>
      <w:r>
        <w:rPr>
          <w:rFonts w:eastAsia="Times New Roman" w:cs="Times New Roman"/>
          <w:szCs w:val="24"/>
        </w:rPr>
        <w:t xml:space="preserve"> </w:t>
      </w:r>
      <w:r w:rsidRPr="009369AD">
        <w:rPr>
          <w:rFonts w:eastAsia="Times New Roman" w:cs="Times New Roman"/>
          <w:szCs w:val="24"/>
        </w:rPr>
        <w:t>ΠΑΣΟΚ είναι εδώ</w:t>
      </w:r>
      <w:r>
        <w:rPr>
          <w:rFonts w:eastAsia="Times New Roman" w:cs="Times New Roman"/>
          <w:szCs w:val="24"/>
        </w:rPr>
        <w:t>.</w:t>
      </w:r>
      <w:r w:rsidRPr="009369AD">
        <w:rPr>
          <w:rFonts w:eastAsia="Times New Roman" w:cs="Times New Roman"/>
          <w:szCs w:val="24"/>
        </w:rPr>
        <w:t xml:space="preserve"> </w:t>
      </w:r>
    </w:p>
    <w:p w14:paraId="0067C85B" w14:textId="77777777" w:rsidR="003D1987" w:rsidRDefault="004313C6">
      <w:pPr>
        <w:spacing w:line="600" w:lineRule="auto"/>
        <w:ind w:firstLine="720"/>
        <w:contextualSpacing/>
        <w:jc w:val="both"/>
        <w:rPr>
          <w:rFonts w:eastAsia="Times New Roman" w:cs="Times New Roman"/>
          <w:szCs w:val="24"/>
        </w:rPr>
      </w:pPr>
      <w:r w:rsidRPr="009369AD">
        <w:rPr>
          <w:rFonts w:eastAsia="Times New Roman" w:cs="Times New Roman"/>
          <w:szCs w:val="24"/>
        </w:rPr>
        <w:t>Έγινε</w:t>
      </w:r>
      <w:r>
        <w:rPr>
          <w:rFonts w:eastAsia="Times New Roman" w:cs="Times New Roman"/>
          <w:szCs w:val="24"/>
        </w:rPr>
        <w:t xml:space="preserve"> </w:t>
      </w:r>
      <w:r w:rsidRPr="009369AD">
        <w:rPr>
          <w:rFonts w:eastAsia="Times New Roman" w:cs="Times New Roman"/>
          <w:szCs w:val="24"/>
        </w:rPr>
        <w:t>μια αλλαγή μεταξύ της κ</w:t>
      </w:r>
      <w:r>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t>Δελη</w:t>
      </w:r>
      <w:r w:rsidRPr="009369AD">
        <w:rPr>
          <w:rFonts w:eastAsia="Times New Roman" w:cs="Times New Roman"/>
          <w:szCs w:val="24"/>
        </w:rPr>
        <w:t>κά</w:t>
      </w:r>
      <w:r>
        <w:rPr>
          <w:rFonts w:eastAsia="Times New Roman" w:cs="Times New Roman"/>
          <w:szCs w:val="24"/>
        </w:rPr>
        <w:t>ρη</w:t>
      </w:r>
      <w:r w:rsidRPr="009369AD">
        <w:rPr>
          <w:rFonts w:eastAsia="Times New Roman" w:cs="Times New Roman"/>
          <w:szCs w:val="24"/>
        </w:rPr>
        <w:t xml:space="preserve"> και της κ</w:t>
      </w:r>
      <w:r>
        <w:rPr>
          <w:rFonts w:eastAsia="Times New Roman" w:cs="Times New Roman"/>
          <w:szCs w:val="24"/>
        </w:rPr>
        <w:t>.</w:t>
      </w:r>
      <w:r w:rsidRPr="009369AD">
        <w:rPr>
          <w:rFonts w:eastAsia="Times New Roman" w:cs="Times New Roman"/>
          <w:szCs w:val="24"/>
        </w:rPr>
        <w:t xml:space="preserve"> Παπαϊωάννου</w:t>
      </w:r>
      <w:r>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t>γ</w:t>
      </w:r>
      <w:r w:rsidRPr="009369AD">
        <w:rPr>
          <w:rFonts w:eastAsia="Times New Roman" w:cs="Times New Roman"/>
          <w:szCs w:val="24"/>
        </w:rPr>
        <w:t>ι</w:t>
      </w:r>
      <w:r>
        <w:rPr>
          <w:rFonts w:eastAsia="Times New Roman" w:cs="Times New Roman"/>
          <w:szCs w:val="24"/>
        </w:rPr>
        <w:t>’</w:t>
      </w:r>
      <w:r w:rsidRPr="009369AD">
        <w:rPr>
          <w:rFonts w:eastAsia="Times New Roman" w:cs="Times New Roman"/>
          <w:szCs w:val="24"/>
        </w:rPr>
        <w:t xml:space="preserve"> αυτό τον λόγο τώρα έχει η κ</w:t>
      </w:r>
      <w:r>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t>Α</w:t>
      </w:r>
      <w:r w:rsidRPr="009369AD">
        <w:rPr>
          <w:rFonts w:eastAsia="Times New Roman" w:cs="Times New Roman"/>
          <w:szCs w:val="24"/>
        </w:rPr>
        <w:t>ρετή Παπαϊωάννου</w:t>
      </w:r>
      <w:r>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t>Α</w:t>
      </w:r>
      <w:r w:rsidRPr="009369AD">
        <w:rPr>
          <w:rFonts w:eastAsia="Times New Roman" w:cs="Times New Roman"/>
          <w:szCs w:val="24"/>
        </w:rPr>
        <w:t xml:space="preserve">νεξάρτητη </w:t>
      </w:r>
      <w:r>
        <w:rPr>
          <w:rFonts w:eastAsia="Times New Roman" w:cs="Times New Roman"/>
          <w:szCs w:val="24"/>
        </w:rPr>
        <w:t>Β</w:t>
      </w:r>
      <w:r w:rsidRPr="009369AD">
        <w:rPr>
          <w:rFonts w:eastAsia="Times New Roman" w:cs="Times New Roman"/>
          <w:szCs w:val="24"/>
        </w:rPr>
        <w:t>ουλευτής</w:t>
      </w:r>
      <w:r>
        <w:rPr>
          <w:rFonts w:eastAsia="Times New Roman" w:cs="Times New Roman"/>
          <w:szCs w:val="24"/>
        </w:rPr>
        <w:t>.</w:t>
      </w:r>
      <w:r w:rsidRPr="009369AD">
        <w:rPr>
          <w:rFonts w:eastAsia="Times New Roman" w:cs="Times New Roman"/>
          <w:szCs w:val="24"/>
        </w:rPr>
        <w:t xml:space="preserve"> </w:t>
      </w:r>
    </w:p>
    <w:p w14:paraId="0067C85C"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Ορίστε, </w:t>
      </w:r>
      <w:r w:rsidRPr="009369AD">
        <w:rPr>
          <w:rFonts w:eastAsia="Times New Roman" w:cs="Times New Roman"/>
          <w:szCs w:val="24"/>
        </w:rPr>
        <w:t>κ</w:t>
      </w:r>
      <w:r>
        <w:rPr>
          <w:rFonts w:eastAsia="Times New Roman" w:cs="Times New Roman"/>
          <w:szCs w:val="24"/>
        </w:rPr>
        <w:t>υρία</w:t>
      </w:r>
      <w:r w:rsidRPr="009369AD">
        <w:rPr>
          <w:rFonts w:eastAsia="Times New Roman" w:cs="Times New Roman"/>
          <w:szCs w:val="24"/>
        </w:rPr>
        <w:t xml:space="preserve"> συνάδελφε</w:t>
      </w:r>
      <w:r>
        <w:rPr>
          <w:rFonts w:eastAsia="Times New Roman" w:cs="Times New Roman"/>
          <w:szCs w:val="24"/>
        </w:rPr>
        <w:t>, έχετε τον λόγο.</w:t>
      </w:r>
    </w:p>
    <w:p w14:paraId="0067C85D" w14:textId="77777777"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ΑΡΕΤΗ ΠΑΠΑΪΩΑΝΝΟΥ:</w:t>
      </w:r>
      <w:r w:rsidRPr="00B9493B">
        <w:rPr>
          <w:rFonts w:eastAsia="Times New Roman"/>
          <w:szCs w:val="24"/>
        </w:rPr>
        <w:t xml:space="preserve"> </w:t>
      </w:r>
      <w:r>
        <w:rPr>
          <w:rFonts w:eastAsia="Times New Roman"/>
          <w:szCs w:val="24"/>
        </w:rPr>
        <w:t>Κ</w:t>
      </w:r>
      <w:r w:rsidRPr="009369AD">
        <w:rPr>
          <w:rFonts w:eastAsia="Times New Roman" w:cs="Times New Roman"/>
          <w:szCs w:val="24"/>
        </w:rPr>
        <w:t>υρίες και κύριοι</w:t>
      </w:r>
      <w:r>
        <w:rPr>
          <w:rFonts w:eastAsia="Times New Roman" w:cs="Times New Roman"/>
          <w:szCs w:val="24"/>
        </w:rPr>
        <w:t>,</w:t>
      </w:r>
      <w:r w:rsidRPr="009369AD">
        <w:rPr>
          <w:rFonts w:eastAsia="Times New Roman" w:cs="Times New Roman"/>
          <w:szCs w:val="24"/>
        </w:rPr>
        <w:t xml:space="preserve"> ακούγοντας τους </w:t>
      </w:r>
      <w:r>
        <w:rPr>
          <w:rFonts w:eastAsia="Times New Roman" w:cs="Times New Roman"/>
          <w:szCs w:val="24"/>
        </w:rPr>
        <w:t>Υ</w:t>
      </w:r>
      <w:r w:rsidRPr="009369AD">
        <w:rPr>
          <w:rFonts w:eastAsia="Times New Roman" w:cs="Times New Roman"/>
          <w:szCs w:val="24"/>
        </w:rPr>
        <w:t xml:space="preserve">πουργούς και τους κυβερνητικούς </w:t>
      </w:r>
      <w:r>
        <w:rPr>
          <w:rFonts w:eastAsia="Times New Roman" w:cs="Times New Roman"/>
          <w:szCs w:val="24"/>
        </w:rPr>
        <w:t>Β</w:t>
      </w:r>
      <w:r w:rsidRPr="009369AD">
        <w:rPr>
          <w:rFonts w:eastAsia="Times New Roman" w:cs="Times New Roman"/>
          <w:szCs w:val="24"/>
        </w:rPr>
        <w:t>ουλευτές αυτές τις μέρες</w:t>
      </w:r>
      <w:r>
        <w:rPr>
          <w:rFonts w:eastAsia="Times New Roman" w:cs="Times New Roman"/>
          <w:szCs w:val="24"/>
        </w:rPr>
        <w:t>,</w:t>
      </w:r>
      <w:r w:rsidRPr="009369AD">
        <w:rPr>
          <w:rFonts w:eastAsia="Times New Roman" w:cs="Times New Roman"/>
          <w:szCs w:val="24"/>
        </w:rPr>
        <w:t xml:space="preserve"> αισθάνεται κανείς ότι περιγράφουν μια άλλη χώρα</w:t>
      </w:r>
      <w:r>
        <w:rPr>
          <w:rFonts w:eastAsia="Times New Roman" w:cs="Times New Roman"/>
          <w:szCs w:val="24"/>
        </w:rPr>
        <w:t>.</w:t>
      </w:r>
      <w:r w:rsidRPr="009369AD">
        <w:rPr>
          <w:rFonts w:eastAsia="Times New Roman" w:cs="Times New Roman"/>
          <w:szCs w:val="24"/>
        </w:rPr>
        <w:t xml:space="preserve"> </w:t>
      </w:r>
      <w:r>
        <w:rPr>
          <w:rFonts w:eastAsia="Times New Roman" w:cs="Times New Roman"/>
          <w:szCs w:val="24"/>
        </w:rPr>
        <w:t>Μ</w:t>
      </w:r>
      <w:r w:rsidRPr="009369AD">
        <w:rPr>
          <w:rFonts w:eastAsia="Times New Roman" w:cs="Times New Roman"/>
          <w:szCs w:val="24"/>
        </w:rPr>
        <w:t>ια</w:t>
      </w:r>
      <w:r>
        <w:rPr>
          <w:rFonts w:eastAsia="Times New Roman" w:cs="Times New Roman"/>
          <w:szCs w:val="24"/>
        </w:rPr>
        <w:t xml:space="preserve"> </w:t>
      </w:r>
      <w:r w:rsidRPr="009369AD">
        <w:rPr>
          <w:rFonts w:eastAsia="Times New Roman" w:cs="Times New Roman"/>
          <w:szCs w:val="24"/>
        </w:rPr>
        <w:t>χώρα μαγική</w:t>
      </w:r>
      <w:r>
        <w:rPr>
          <w:rFonts w:eastAsia="Times New Roman" w:cs="Times New Roman"/>
          <w:szCs w:val="24"/>
        </w:rPr>
        <w:t>,</w:t>
      </w:r>
      <w:r w:rsidRPr="009369AD">
        <w:rPr>
          <w:rFonts w:eastAsia="Times New Roman" w:cs="Times New Roman"/>
          <w:szCs w:val="24"/>
        </w:rPr>
        <w:t xml:space="preserve"> βγαλμένη από τις διαφάνειες των παρουσιάσεων των τεχνοκρατών των Βρυξελλών</w:t>
      </w:r>
      <w:r>
        <w:rPr>
          <w:rFonts w:eastAsia="Times New Roman" w:cs="Times New Roman"/>
          <w:szCs w:val="24"/>
        </w:rPr>
        <w:t>,</w:t>
      </w:r>
      <w:r w:rsidRPr="009369AD">
        <w:rPr>
          <w:rFonts w:eastAsia="Times New Roman" w:cs="Times New Roman"/>
          <w:szCs w:val="24"/>
        </w:rPr>
        <w:t xml:space="preserve"> όπου οι αριθμοί ευημερούν</w:t>
      </w:r>
      <w:r>
        <w:rPr>
          <w:rFonts w:eastAsia="Times New Roman" w:cs="Times New Roman"/>
          <w:szCs w:val="24"/>
        </w:rPr>
        <w:t>, τ</w:t>
      </w:r>
      <w:r w:rsidRPr="009369AD">
        <w:rPr>
          <w:rFonts w:eastAsia="Times New Roman" w:cs="Times New Roman"/>
          <w:szCs w:val="24"/>
        </w:rPr>
        <w:t xml:space="preserve">α πλεονάσματα ξεχειλίζουν και </w:t>
      </w:r>
      <w:r>
        <w:rPr>
          <w:rFonts w:eastAsia="Times New Roman" w:cs="Times New Roman"/>
          <w:szCs w:val="24"/>
        </w:rPr>
        <w:t xml:space="preserve">η </w:t>
      </w:r>
      <w:r w:rsidRPr="009369AD">
        <w:rPr>
          <w:rFonts w:eastAsia="Times New Roman" w:cs="Times New Roman"/>
          <w:szCs w:val="24"/>
        </w:rPr>
        <w:t>ανάπτυξη καλπάζει</w:t>
      </w:r>
      <w:r>
        <w:rPr>
          <w:rFonts w:eastAsia="Times New Roman" w:cs="Times New Roman"/>
          <w:szCs w:val="24"/>
        </w:rPr>
        <w:t>.</w:t>
      </w:r>
      <w:r w:rsidRPr="009369AD">
        <w:rPr>
          <w:rFonts w:eastAsia="Times New Roman" w:cs="Times New Roman"/>
          <w:szCs w:val="24"/>
        </w:rPr>
        <w:t xml:space="preserve"> </w:t>
      </w:r>
    </w:p>
    <w:p w14:paraId="0067C85E" w14:textId="77777777" w:rsidR="003D1987" w:rsidRDefault="004313C6">
      <w:pPr>
        <w:spacing w:line="600" w:lineRule="auto"/>
        <w:ind w:firstLine="720"/>
        <w:contextualSpacing/>
        <w:jc w:val="both"/>
        <w:rPr>
          <w:rFonts w:eastAsia="Times New Roman" w:cs="Times New Roman"/>
          <w:szCs w:val="24"/>
        </w:rPr>
      </w:pPr>
      <w:r w:rsidRPr="009369AD">
        <w:rPr>
          <w:rFonts w:eastAsia="Times New Roman" w:cs="Times New Roman"/>
          <w:szCs w:val="24"/>
        </w:rPr>
        <w:t>Η πραγματικότητα όμως που βιώνει το ελληνικό νοικοκυριό</w:t>
      </w:r>
      <w:r>
        <w:rPr>
          <w:rFonts w:eastAsia="Times New Roman" w:cs="Times New Roman"/>
          <w:szCs w:val="24"/>
        </w:rPr>
        <w:t>,</w:t>
      </w:r>
      <w:r w:rsidRPr="009369AD">
        <w:rPr>
          <w:rFonts w:eastAsia="Times New Roman" w:cs="Times New Roman"/>
          <w:szCs w:val="24"/>
        </w:rPr>
        <w:t xml:space="preserve"> ο μικρομεσαίος επιχειρηματίας</w:t>
      </w:r>
      <w:r>
        <w:rPr>
          <w:rFonts w:eastAsia="Times New Roman" w:cs="Times New Roman"/>
          <w:szCs w:val="24"/>
        </w:rPr>
        <w:t>,</w:t>
      </w:r>
      <w:r w:rsidRPr="009369AD">
        <w:rPr>
          <w:rFonts w:eastAsia="Times New Roman" w:cs="Times New Roman"/>
          <w:szCs w:val="24"/>
        </w:rPr>
        <w:t xml:space="preserve"> είναι εντελώς διαφορετική</w:t>
      </w:r>
      <w:r>
        <w:rPr>
          <w:rFonts w:eastAsia="Times New Roman" w:cs="Times New Roman"/>
          <w:szCs w:val="24"/>
        </w:rPr>
        <w:t>.</w:t>
      </w:r>
      <w:r w:rsidRPr="009369AD">
        <w:rPr>
          <w:rFonts w:eastAsia="Times New Roman" w:cs="Times New Roman"/>
          <w:szCs w:val="24"/>
        </w:rPr>
        <w:t xml:space="preserve"> Και είναι χρέος μας εδώ μέσα να γκρεμίσουμε αυτή τη βιτρίνα της ευδαιμονίας των αριθμών και να μιλήσουμε</w:t>
      </w:r>
      <w:r>
        <w:rPr>
          <w:rFonts w:eastAsia="Times New Roman" w:cs="Times New Roman"/>
          <w:szCs w:val="24"/>
        </w:rPr>
        <w:t>,</w:t>
      </w:r>
      <w:r w:rsidRPr="009369AD">
        <w:rPr>
          <w:rFonts w:eastAsia="Times New Roman" w:cs="Times New Roman"/>
          <w:szCs w:val="24"/>
        </w:rPr>
        <w:t xml:space="preserve"> επιτέλους</w:t>
      </w:r>
      <w:r>
        <w:rPr>
          <w:rFonts w:eastAsia="Times New Roman" w:cs="Times New Roman"/>
          <w:szCs w:val="24"/>
        </w:rPr>
        <w:t>,</w:t>
      </w:r>
      <w:r w:rsidRPr="009369AD">
        <w:rPr>
          <w:rFonts w:eastAsia="Times New Roman" w:cs="Times New Roman"/>
          <w:szCs w:val="24"/>
        </w:rPr>
        <w:t xml:space="preserve"> τη γλώσσα της αλήθειας</w:t>
      </w:r>
      <w:r>
        <w:rPr>
          <w:rFonts w:eastAsia="Times New Roman" w:cs="Times New Roman"/>
          <w:szCs w:val="24"/>
        </w:rPr>
        <w:t>.</w:t>
      </w:r>
      <w:r w:rsidRPr="009369AD">
        <w:rPr>
          <w:rFonts w:eastAsia="Times New Roman" w:cs="Times New Roman"/>
          <w:szCs w:val="24"/>
        </w:rPr>
        <w:t xml:space="preserve"> </w:t>
      </w:r>
    </w:p>
    <w:p w14:paraId="0067C85F" w14:textId="77777777" w:rsidR="003D1987" w:rsidRDefault="004313C6">
      <w:pPr>
        <w:spacing w:line="600" w:lineRule="auto"/>
        <w:ind w:firstLine="720"/>
        <w:contextualSpacing/>
        <w:jc w:val="both"/>
        <w:rPr>
          <w:rFonts w:eastAsia="Times New Roman" w:cs="Times New Roman"/>
          <w:szCs w:val="24"/>
        </w:rPr>
      </w:pPr>
      <w:r w:rsidRPr="009369AD">
        <w:rPr>
          <w:rFonts w:eastAsia="Times New Roman" w:cs="Times New Roman"/>
          <w:szCs w:val="24"/>
        </w:rPr>
        <w:lastRenderedPageBreak/>
        <w:t>Το χρέος της χώρας παραμένει υψηλότατο</w:t>
      </w:r>
      <w:r>
        <w:rPr>
          <w:rFonts w:eastAsia="Times New Roman" w:cs="Times New Roman"/>
          <w:szCs w:val="24"/>
        </w:rPr>
        <w:t>.</w:t>
      </w:r>
      <w:r w:rsidRPr="009369AD">
        <w:rPr>
          <w:rFonts w:eastAsia="Times New Roman" w:cs="Times New Roman"/>
          <w:szCs w:val="24"/>
        </w:rPr>
        <w:t xml:space="preserve"> Κυρίως σε απόλυτες τιμές είναι υψηλότερο απ</w:t>
      </w:r>
      <w:r>
        <w:rPr>
          <w:rFonts w:eastAsia="Times New Roman" w:cs="Times New Roman"/>
          <w:szCs w:val="24"/>
        </w:rPr>
        <w:t>’</w:t>
      </w:r>
      <w:r w:rsidRPr="009369AD">
        <w:rPr>
          <w:rFonts w:eastAsia="Times New Roman" w:cs="Times New Roman"/>
          <w:szCs w:val="24"/>
        </w:rPr>
        <w:t xml:space="preserve"> ό</w:t>
      </w:r>
      <w:r>
        <w:rPr>
          <w:rFonts w:eastAsia="Times New Roman" w:cs="Times New Roman"/>
          <w:szCs w:val="24"/>
        </w:rPr>
        <w:t>,</w:t>
      </w:r>
      <w:r w:rsidRPr="009369AD">
        <w:rPr>
          <w:rFonts w:eastAsia="Times New Roman" w:cs="Times New Roman"/>
          <w:szCs w:val="24"/>
        </w:rPr>
        <w:t>τι ήταν πριν το κούρεμα</w:t>
      </w:r>
      <w:r>
        <w:rPr>
          <w:rFonts w:eastAsia="Times New Roman" w:cs="Times New Roman"/>
          <w:szCs w:val="24"/>
        </w:rPr>
        <w:t>,</w:t>
      </w:r>
      <w:r w:rsidRPr="009369AD">
        <w:rPr>
          <w:rFonts w:eastAsia="Times New Roman" w:cs="Times New Roman"/>
          <w:szCs w:val="24"/>
        </w:rPr>
        <w:t xml:space="preserve"> αλλά και ως ποσοστό του </w:t>
      </w:r>
      <w:r>
        <w:rPr>
          <w:rFonts w:eastAsia="Times New Roman" w:cs="Times New Roman"/>
          <w:szCs w:val="24"/>
        </w:rPr>
        <w:t>Α</w:t>
      </w:r>
      <w:r w:rsidRPr="009369AD">
        <w:rPr>
          <w:rFonts w:eastAsia="Times New Roman" w:cs="Times New Roman"/>
          <w:szCs w:val="24"/>
        </w:rPr>
        <w:t xml:space="preserve">καθάριστου </w:t>
      </w:r>
      <w:r>
        <w:rPr>
          <w:rFonts w:eastAsia="Times New Roman" w:cs="Times New Roman"/>
          <w:szCs w:val="24"/>
        </w:rPr>
        <w:t>Ε</w:t>
      </w:r>
      <w:r w:rsidRPr="009369AD">
        <w:rPr>
          <w:rFonts w:eastAsia="Times New Roman" w:cs="Times New Roman"/>
          <w:szCs w:val="24"/>
        </w:rPr>
        <w:t xml:space="preserve">θνικού </w:t>
      </w:r>
      <w:r>
        <w:rPr>
          <w:rFonts w:eastAsia="Times New Roman" w:cs="Times New Roman"/>
          <w:szCs w:val="24"/>
        </w:rPr>
        <w:t>Π</w:t>
      </w:r>
      <w:r w:rsidRPr="009369AD">
        <w:rPr>
          <w:rFonts w:eastAsia="Times New Roman" w:cs="Times New Roman"/>
          <w:szCs w:val="24"/>
        </w:rPr>
        <w:t>ροϊόντος</w:t>
      </w:r>
      <w:r>
        <w:rPr>
          <w:rFonts w:eastAsia="Times New Roman" w:cs="Times New Roman"/>
          <w:szCs w:val="24"/>
        </w:rPr>
        <w:t>,</w:t>
      </w:r>
      <w:r w:rsidRPr="009369AD">
        <w:rPr>
          <w:rFonts w:eastAsia="Times New Roman" w:cs="Times New Roman"/>
          <w:szCs w:val="24"/>
        </w:rPr>
        <w:t xml:space="preserve"> παρά τις θυσίες και την ταλαιπωρία τόσων ετών με τα μνημόνια</w:t>
      </w:r>
      <w:r>
        <w:rPr>
          <w:rFonts w:eastAsia="Times New Roman" w:cs="Times New Roman"/>
          <w:szCs w:val="24"/>
        </w:rPr>
        <w:t>.</w:t>
      </w:r>
      <w:r w:rsidRPr="009369AD">
        <w:rPr>
          <w:rFonts w:eastAsia="Times New Roman" w:cs="Times New Roman"/>
          <w:szCs w:val="24"/>
        </w:rPr>
        <w:t xml:space="preserve"> Ο πληθωρισμός κινείται υψηλότερα από το</w:t>
      </w:r>
      <w:r>
        <w:rPr>
          <w:rFonts w:eastAsia="Times New Roman" w:cs="Times New Roman"/>
          <w:szCs w:val="24"/>
        </w:rPr>
        <w:t>ν</w:t>
      </w:r>
      <w:r w:rsidRPr="009369AD">
        <w:rPr>
          <w:rFonts w:eastAsia="Times New Roman" w:cs="Times New Roman"/>
          <w:szCs w:val="24"/>
        </w:rPr>
        <w:t xml:space="preserve"> μέσο όρο της </w:t>
      </w:r>
      <w:r>
        <w:rPr>
          <w:rFonts w:eastAsia="Times New Roman" w:cs="Times New Roman"/>
          <w:szCs w:val="24"/>
        </w:rPr>
        <w:t>Ε</w:t>
      </w:r>
      <w:r w:rsidRPr="009369AD">
        <w:rPr>
          <w:rFonts w:eastAsia="Times New Roman" w:cs="Times New Roman"/>
          <w:szCs w:val="24"/>
        </w:rPr>
        <w:t>υρωζώνης</w:t>
      </w:r>
      <w:r>
        <w:rPr>
          <w:rFonts w:eastAsia="Times New Roman" w:cs="Times New Roman"/>
          <w:szCs w:val="24"/>
        </w:rPr>
        <w:t>, η</w:t>
      </w:r>
      <w:r w:rsidRPr="009369AD">
        <w:rPr>
          <w:rFonts w:eastAsia="Times New Roman" w:cs="Times New Roman"/>
          <w:szCs w:val="24"/>
        </w:rPr>
        <w:t xml:space="preserve"> υπερφορολόγηση μέσω του ΦΠΑ συνεχίζεται αμείωτη</w:t>
      </w:r>
      <w:r>
        <w:rPr>
          <w:rFonts w:eastAsia="Times New Roman" w:cs="Times New Roman"/>
          <w:szCs w:val="24"/>
        </w:rPr>
        <w:t>, ο</w:t>
      </w:r>
      <w:r w:rsidRPr="009369AD">
        <w:rPr>
          <w:rFonts w:eastAsia="Times New Roman" w:cs="Times New Roman"/>
          <w:szCs w:val="24"/>
        </w:rPr>
        <w:t>ι τράπεζες ευημερούν</w:t>
      </w:r>
      <w:r>
        <w:rPr>
          <w:rFonts w:eastAsia="Times New Roman" w:cs="Times New Roman"/>
          <w:szCs w:val="24"/>
        </w:rPr>
        <w:t>,</w:t>
      </w:r>
      <w:r w:rsidRPr="009369AD">
        <w:rPr>
          <w:rFonts w:eastAsia="Times New Roman" w:cs="Times New Roman"/>
          <w:szCs w:val="24"/>
        </w:rPr>
        <w:t xml:space="preserve"> την ώρα που οι πολίτες μετρούν κάθε ευρώ και ένα σημαντικό ποσοστό τους περιμένει τα επιδόματα για να περάσει τις γιορτές</w:t>
      </w:r>
      <w:r>
        <w:rPr>
          <w:rFonts w:eastAsia="Times New Roman" w:cs="Times New Roman"/>
          <w:szCs w:val="24"/>
        </w:rPr>
        <w:t>.</w:t>
      </w:r>
      <w:r w:rsidRPr="009369AD">
        <w:rPr>
          <w:rFonts w:eastAsia="Times New Roman" w:cs="Times New Roman"/>
          <w:szCs w:val="24"/>
        </w:rPr>
        <w:t xml:space="preserve"> </w:t>
      </w:r>
    </w:p>
    <w:p w14:paraId="0067C860" w14:textId="77777777" w:rsidR="003D1987" w:rsidRDefault="004313C6">
      <w:pPr>
        <w:spacing w:line="600" w:lineRule="auto"/>
        <w:ind w:firstLine="720"/>
        <w:contextualSpacing/>
        <w:jc w:val="both"/>
        <w:rPr>
          <w:rFonts w:eastAsia="Times New Roman" w:cs="Times New Roman"/>
          <w:szCs w:val="24"/>
        </w:rPr>
      </w:pPr>
      <w:r w:rsidRPr="009369AD">
        <w:rPr>
          <w:rFonts w:eastAsia="Times New Roman" w:cs="Times New Roman"/>
          <w:szCs w:val="24"/>
        </w:rPr>
        <w:t xml:space="preserve">Βρισκόμαστε στον έβδομο χρόνο διακυβέρνησης της </w:t>
      </w:r>
      <w:r>
        <w:rPr>
          <w:rFonts w:eastAsia="Times New Roman" w:cs="Times New Roman"/>
          <w:szCs w:val="24"/>
        </w:rPr>
        <w:t>Ν</w:t>
      </w:r>
      <w:r w:rsidRPr="009369AD">
        <w:rPr>
          <w:rFonts w:eastAsia="Times New Roman" w:cs="Times New Roman"/>
          <w:szCs w:val="24"/>
        </w:rPr>
        <w:t xml:space="preserve">έας </w:t>
      </w:r>
      <w:r>
        <w:rPr>
          <w:rFonts w:eastAsia="Times New Roman" w:cs="Times New Roman"/>
          <w:szCs w:val="24"/>
        </w:rPr>
        <w:t>Δ</w:t>
      </w:r>
      <w:r w:rsidRPr="009369AD">
        <w:rPr>
          <w:rFonts w:eastAsia="Times New Roman" w:cs="Times New Roman"/>
          <w:szCs w:val="24"/>
        </w:rPr>
        <w:t>ημοκρατίας και δεν έχουν δοθεί ακόμη λύσεις στα μεγάλα δομικά και διαρθρωτικά προβλήματα της ελληνικής οικονομίας</w:t>
      </w:r>
      <w:r>
        <w:rPr>
          <w:rFonts w:eastAsia="Times New Roman" w:cs="Times New Roman"/>
          <w:szCs w:val="24"/>
        </w:rPr>
        <w:t>.</w:t>
      </w:r>
      <w:r w:rsidRPr="009369AD">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Επαίρεστε,</w:t>
      </w:r>
      <w:r w:rsidRPr="00A7478F">
        <w:rPr>
          <w:rFonts w:eastAsia="Times New Roman" w:cs="Times New Roman"/>
          <w:szCs w:val="24"/>
        </w:rPr>
        <w:t xml:space="preserve"> κύριοι της Κυβέρνησης</w:t>
      </w:r>
      <w:r>
        <w:rPr>
          <w:rFonts w:eastAsia="Times New Roman" w:cs="Times New Roman"/>
          <w:szCs w:val="24"/>
        </w:rPr>
        <w:t>,</w:t>
      </w:r>
      <w:r w:rsidRPr="00A7478F">
        <w:rPr>
          <w:rFonts w:eastAsia="Times New Roman" w:cs="Times New Roman"/>
          <w:szCs w:val="24"/>
        </w:rPr>
        <w:t xml:space="preserve"> για την επίτευξη πρωτογενούς πλεονάσματος</w:t>
      </w:r>
      <w:r>
        <w:rPr>
          <w:rFonts w:eastAsia="Times New Roman" w:cs="Times New Roman"/>
          <w:szCs w:val="24"/>
        </w:rPr>
        <w:t>,</w:t>
      </w:r>
      <w:r w:rsidRPr="00A7478F">
        <w:rPr>
          <w:rFonts w:eastAsia="Times New Roman" w:cs="Times New Roman"/>
          <w:szCs w:val="24"/>
        </w:rPr>
        <w:t xml:space="preserve"> αλλά δεν μας λέτε πώς προέκυψε αυτό το πλεόνασμα</w:t>
      </w:r>
      <w:r>
        <w:rPr>
          <w:rFonts w:eastAsia="Times New Roman" w:cs="Times New Roman"/>
          <w:szCs w:val="24"/>
        </w:rPr>
        <w:t>.</w:t>
      </w:r>
      <w:r w:rsidRPr="00A7478F">
        <w:rPr>
          <w:rFonts w:eastAsia="Times New Roman" w:cs="Times New Roman"/>
          <w:szCs w:val="24"/>
        </w:rPr>
        <w:t xml:space="preserve"> Προέκυψε από την παραγωγή πλούτου</w:t>
      </w:r>
      <w:r>
        <w:rPr>
          <w:rFonts w:eastAsia="Times New Roman" w:cs="Times New Roman"/>
          <w:szCs w:val="24"/>
        </w:rPr>
        <w:t>;</w:t>
      </w:r>
      <w:r w:rsidRPr="00A7478F">
        <w:rPr>
          <w:rFonts w:eastAsia="Times New Roman" w:cs="Times New Roman"/>
          <w:szCs w:val="24"/>
        </w:rPr>
        <w:t xml:space="preserve"> Όχι</w:t>
      </w:r>
      <w:r>
        <w:rPr>
          <w:rFonts w:eastAsia="Times New Roman" w:cs="Times New Roman"/>
          <w:szCs w:val="24"/>
        </w:rPr>
        <w:t>.</w:t>
      </w:r>
      <w:r w:rsidRPr="00A7478F">
        <w:rPr>
          <w:rFonts w:eastAsia="Times New Roman" w:cs="Times New Roman"/>
          <w:szCs w:val="24"/>
        </w:rPr>
        <w:t xml:space="preserve"> Προέκυψε από την αφαίμαξη του εισοδήματος των πολιτών</w:t>
      </w:r>
      <w:r>
        <w:rPr>
          <w:rFonts w:eastAsia="Times New Roman" w:cs="Times New Roman"/>
          <w:szCs w:val="24"/>
        </w:rPr>
        <w:t>.</w:t>
      </w:r>
      <w:r w:rsidRPr="00A7478F">
        <w:rPr>
          <w:rFonts w:eastAsia="Times New Roman" w:cs="Times New Roman"/>
          <w:szCs w:val="24"/>
        </w:rPr>
        <w:t xml:space="preserve"> Είναι ο φόρος του πληθωρισμού</w:t>
      </w:r>
      <w:r>
        <w:rPr>
          <w:rFonts w:eastAsia="Times New Roman" w:cs="Times New Roman"/>
          <w:szCs w:val="24"/>
        </w:rPr>
        <w:t>,</w:t>
      </w:r>
      <w:r w:rsidRPr="00A7478F">
        <w:rPr>
          <w:rFonts w:eastAsia="Times New Roman" w:cs="Times New Roman"/>
          <w:szCs w:val="24"/>
        </w:rPr>
        <w:t xml:space="preserve"> είναι ο αυξημένος ΦΠΑ στα πανάκριβα τρόφιμα</w:t>
      </w:r>
      <w:r>
        <w:rPr>
          <w:rFonts w:eastAsia="Times New Roman" w:cs="Times New Roman"/>
          <w:szCs w:val="24"/>
        </w:rPr>
        <w:t>, είναι η</w:t>
      </w:r>
      <w:r w:rsidRPr="00A7478F">
        <w:rPr>
          <w:rFonts w:eastAsia="Times New Roman" w:cs="Times New Roman"/>
          <w:szCs w:val="24"/>
        </w:rPr>
        <w:t xml:space="preserve"> υπερφορολόγηση που τη βαφτίζετ</w:t>
      </w:r>
      <w:r>
        <w:rPr>
          <w:rFonts w:eastAsia="Times New Roman" w:cs="Times New Roman"/>
          <w:szCs w:val="24"/>
        </w:rPr>
        <w:t>ε</w:t>
      </w:r>
      <w:r w:rsidRPr="00A7478F">
        <w:rPr>
          <w:rFonts w:eastAsia="Times New Roman" w:cs="Times New Roman"/>
          <w:szCs w:val="24"/>
        </w:rPr>
        <w:t xml:space="preserve"> δημοσιονομική επιτυχία</w:t>
      </w:r>
      <w:r>
        <w:rPr>
          <w:rFonts w:eastAsia="Times New Roman" w:cs="Times New Roman"/>
          <w:szCs w:val="24"/>
        </w:rPr>
        <w:t>.</w:t>
      </w:r>
    </w:p>
    <w:p w14:paraId="0067C864" w14:textId="77777777" w:rsidR="003D1987" w:rsidRDefault="004313C6">
      <w:pPr>
        <w:spacing w:line="600" w:lineRule="auto"/>
        <w:ind w:firstLine="720"/>
        <w:jc w:val="both"/>
        <w:rPr>
          <w:rFonts w:eastAsia="Times New Roman" w:cs="Times New Roman"/>
          <w:szCs w:val="24"/>
        </w:rPr>
      </w:pPr>
      <w:r w:rsidRPr="00A7478F">
        <w:rPr>
          <w:rFonts w:eastAsia="Times New Roman" w:cs="Times New Roman"/>
          <w:szCs w:val="24"/>
        </w:rPr>
        <w:t>Ας δούμε λίγο τους αριθμούς</w:t>
      </w:r>
      <w:r>
        <w:rPr>
          <w:rFonts w:eastAsia="Times New Roman" w:cs="Times New Roman"/>
          <w:szCs w:val="24"/>
        </w:rPr>
        <w:t xml:space="preserve">. </w:t>
      </w:r>
      <w:r w:rsidRPr="00A7478F">
        <w:rPr>
          <w:rFonts w:eastAsia="Times New Roman" w:cs="Times New Roman"/>
          <w:szCs w:val="24"/>
        </w:rPr>
        <w:t xml:space="preserve">Το συνολικό ποσό των φορολογικών εσόδων στον προϋπολογισμό του 2026 ανέρχεται στα </w:t>
      </w:r>
      <w:r>
        <w:rPr>
          <w:rFonts w:eastAsia="Times New Roman" w:cs="Times New Roman"/>
          <w:szCs w:val="24"/>
        </w:rPr>
        <w:t>7</w:t>
      </w:r>
      <w:r w:rsidRPr="00A7478F">
        <w:rPr>
          <w:rFonts w:eastAsia="Times New Roman" w:cs="Times New Roman"/>
          <w:szCs w:val="24"/>
        </w:rPr>
        <w:t>3,5 δισεκατομμύρια ευρώ</w:t>
      </w:r>
      <w:r>
        <w:rPr>
          <w:rFonts w:eastAsia="Times New Roman" w:cs="Times New Roman"/>
          <w:szCs w:val="24"/>
        </w:rPr>
        <w:t>,</w:t>
      </w:r>
      <w:r w:rsidRPr="00A7478F">
        <w:rPr>
          <w:rFonts w:eastAsia="Times New Roman" w:cs="Times New Roman"/>
          <w:szCs w:val="24"/>
        </w:rPr>
        <w:t xml:space="preserve"> δηλαδή </w:t>
      </w:r>
      <w:r>
        <w:rPr>
          <w:rFonts w:eastAsia="Times New Roman" w:cs="Times New Roman"/>
          <w:szCs w:val="24"/>
        </w:rPr>
        <w:t>3,5</w:t>
      </w:r>
      <w:r w:rsidRPr="00A7478F">
        <w:rPr>
          <w:rFonts w:eastAsia="Times New Roman" w:cs="Times New Roman"/>
          <w:szCs w:val="24"/>
        </w:rPr>
        <w:t xml:space="preserve"> δισεκατομμύρια ευρώ περισσότερα σε σχέση με το 2025</w:t>
      </w:r>
      <w:r>
        <w:rPr>
          <w:rFonts w:eastAsia="Times New Roman" w:cs="Times New Roman"/>
          <w:szCs w:val="24"/>
        </w:rPr>
        <w:t>.</w:t>
      </w:r>
    </w:p>
    <w:p w14:paraId="0067C865" w14:textId="77777777" w:rsidR="003D1987" w:rsidRDefault="004313C6">
      <w:pPr>
        <w:spacing w:line="600" w:lineRule="auto"/>
        <w:ind w:firstLine="720"/>
        <w:jc w:val="both"/>
        <w:rPr>
          <w:rFonts w:eastAsia="Times New Roman" w:cs="Times New Roman"/>
          <w:szCs w:val="24"/>
        </w:rPr>
      </w:pPr>
      <w:r w:rsidRPr="00A7478F">
        <w:rPr>
          <w:rFonts w:eastAsia="Times New Roman" w:cs="Times New Roman"/>
          <w:szCs w:val="24"/>
        </w:rPr>
        <w:lastRenderedPageBreak/>
        <w:t>Αναλυτικά</w:t>
      </w:r>
      <w:r>
        <w:rPr>
          <w:rFonts w:eastAsia="Times New Roman" w:cs="Times New Roman"/>
          <w:szCs w:val="24"/>
        </w:rPr>
        <w:t>:</w:t>
      </w:r>
      <w:r w:rsidRPr="00A7478F">
        <w:rPr>
          <w:rFonts w:eastAsia="Times New Roman" w:cs="Times New Roman"/>
          <w:szCs w:val="24"/>
        </w:rPr>
        <w:t xml:space="preserve"> Αναμένεται είσπραξη 29</w:t>
      </w:r>
      <w:r>
        <w:rPr>
          <w:rFonts w:eastAsia="Times New Roman" w:cs="Times New Roman"/>
          <w:szCs w:val="24"/>
        </w:rPr>
        <w:t>,</w:t>
      </w:r>
      <w:r w:rsidRPr="00A7478F">
        <w:rPr>
          <w:rFonts w:eastAsia="Times New Roman" w:cs="Times New Roman"/>
          <w:szCs w:val="24"/>
        </w:rPr>
        <w:t>23 δισεκατομμυρίων ευρώ από τον ΦΠΑ</w:t>
      </w:r>
      <w:r>
        <w:rPr>
          <w:rFonts w:eastAsia="Times New Roman" w:cs="Times New Roman"/>
          <w:szCs w:val="24"/>
        </w:rPr>
        <w:t>, α</w:t>
      </w:r>
      <w:r w:rsidRPr="00A7478F">
        <w:rPr>
          <w:rFonts w:eastAsia="Times New Roman" w:cs="Times New Roman"/>
          <w:szCs w:val="24"/>
        </w:rPr>
        <w:t>ύξηση κατά 1,63 δισεκατομμύρια σε σχέση με πέρ</w:t>
      </w:r>
      <w:r>
        <w:rPr>
          <w:rFonts w:eastAsia="Times New Roman" w:cs="Times New Roman"/>
          <w:szCs w:val="24"/>
        </w:rPr>
        <w:t>υ</w:t>
      </w:r>
      <w:r w:rsidRPr="00A7478F">
        <w:rPr>
          <w:rFonts w:eastAsia="Times New Roman" w:cs="Times New Roman"/>
          <w:szCs w:val="24"/>
        </w:rPr>
        <w:t>σι</w:t>
      </w:r>
      <w:r>
        <w:rPr>
          <w:rFonts w:eastAsia="Times New Roman" w:cs="Times New Roman"/>
          <w:szCs w:val="24"/>
        </w:rPr>
        <w:t>.</w:t>
      </w:r>
      <w:r w:rsidRPr="00A7478F">
        <w:rPr>
          <w:rFonts w:eastAsia="Times New Roman" w:cs="Times New Roman"/>
          <w:szCs w:val="24"/>
        </w:rPr>
        <w:t xml:space="preserve"> Αναμένεται είσπραξη 7</w:t>
      </w:r>
      <w:r>
        <w:rPr>
          <w:rFonts w:eastAsia="Times New Roman" w:cs="Times New Roman"/>
          <w:szCs w:val="24"/>
        </w:rPr>
        <w:t>,</w:t>
      </w:r>
      <w:r w:rsidRPr="00A7478F">
        <w:rPr>
          <w:rFonts w:eastAsia="Times New Roman" w:cs="Times New Roman"/>
          <w:szCs w:val="24"/>
        </w:rPr>
        <w:t>46 δισεκατομμύρια από τους ειδικούς φόρους κατανάλωσης</w:t>
      </w:r>
      <w:r>
        <w:rPr>
          <w:rFonts w:eastAsia="Times New Roman" w:cs="Times New Roman"/>
          <w:szCs w:val="24"/>
        </w:rPr>
        <w:t>,</w:t>
      </w:r>
      <w:r w:rsidRPr="00A7478F">
        <w:rPr>
          <w:rFonts w:eastAsia="Times New Roman" w:cs="Times New Roman"/>
          <w:szCs w:val="24"/>
        </w:rPr>
        <w:t xml:space="preserve"> από τα καύσιμα μας δηλαδή και αύξηση κατά 609 εκατομμύρια ευρώ από το</w:t>
      </w:r>
      <w:r>
        <w:rPr>
          <w:rFonts w:eastAsia="Times New Roman" w:cs="Times New Roman"/>
          <w:szCs w:val="24"/>
        </w:rPr>
        <w:t>ν</w:t>
      </w:r>
      <w:r w:rsidRPr="00A7478F">
        <w:rPr>
          <w:rFonts w:eastAsia="Times New Roman" w:cs="Times New Roman"/>
          <w:szCs w:val="24"/>
        </w:rPr>
        <w:t xml:space="preserve"> φόρο εισοδήματος φυσικών και νομικών προσώπων</w:t>
      </w:r>
      <w:r>
        <w:rPr>
          <w:rFonts w:eastAsia="Times New Roman" w:cs="Times New Roman"/>
          <w:szCs w:val="24"/>
        </w:rPr>
        <w:t>.</w:t>
      </w:r>
      <w:r w:rsidRPr="00A7478F">
        <w:rPr>
          <w:rFonts w:eastAsia="Times New Roman" w:cs="Times New Roman"/>
          <w:szCs w:val="24"/>
        </w:rPr>
        <w:t xml:space="preserve"> Την πενταετία </w:t>
      </w:r>
      <w:r>
        <w:rPr>
          <w:rFonts w:eastAsia="Times New Roman" w:cs="Times New Roman"/>
          <w:szCs w:val="24"/>
        </w:rPr>
        <w:t>20</w:t>
      </w:r>
      <w:r w:rsidRPr="00A7478F">
        <w:rPr>
          <w:rFonts w:eastAsia="Times New Roman" w:cs="Times New Roman"/>
          <w:szCs w:val="24"/>
        </w:rPr>
        <w:t>19</w:t>
      </w:r>
      <w:r>
        <w:rPr>
          <w:rFonts w:eastAsia="Times New Roman" w:cs="Times New Roman"/>
          <w:szCs w:val="24"/>
        </w:rPr>
        <w:t>-20</w:t>
      </w:r>
      <w:r w:rsidRPr="00A7478F">
        <w:rPr>
          <w:rFonts w:eastAsia="Times New Roman" w:cs="Times New Roman"/>
          <w:szCs w:val="24"/>
        </w:rPr>
        <w:t>24</w:t>
      </w:r>
      <w:r>
        <w:rPr>
          <w:rFonts w:eastAsia="Times New Roman" w:cs="Times New Roman"/>
          <w:szCs w:val="24"/>
        </w:rPr>
        <w:t>, γιατί τ</w:t>
      </w:r>
      <w:r w:rsidRPr="00A7478F">
        <w:rPr>
          <w:rFonts w:eastAsia="Times New Roman" w:cs="Times New Roman"/>
          <w:szCs w:val="24"/>
        </w:rPr>
        <w:t>α τελευταία στοιχεία της ΕΛΣΤΑΤ είναι για το 2024</w:t>
      </w:r>
      <w:r>
        <w:rPr>
          <w:rFonts w:eastAsia="Times New Roman" w:cs="Times New Roman"/>
          <w:szCs w:val="24"/>
        </w:rPr>
        <w:t>,</w:t>
      </w:r>
      <w:r w:rsidRPr="00A7478F">
        <w:rPr>
          <w:rFonts w:eastAsia="Times New Roman" w:cs="Times New Roman"/>
          <w:szCs w:val="24"/>
        </w:rPr>
        <w:t xml:space="preserve"> το έλλειμμα στο ισοζύγιο τρεχουσών συναλλαγών </w:t>
      </w:r>
      <w:proofErr w:type="spellStart"/>
      <w:r w:rsidRPr="00A7478F">
        <w:rPr>
          <w:rFonts w:eastAsia="Times New Roman" w:cs="Times New Roman"/>
          <w:szCs w:val="24"/>
        </w:rPr>
        <w:t>υπ</w:t>
      </w:r>
      <w:r>
        <w:rPr>
          <w:rFonts w:eastAsia="Times New Roman" w:cs="Times New Roman"/>
          <w:szCs w:val="24"/>
        </w:rPr>
        <w:t>ερ</w:t>
      </w:r>
      <w:r w:rsidRPr="00A7478F">
        <w:rPr>
          <w:rFonts w:eastAsia="Times New Roman" w:cs="Times New Roman"/>
          <w:szCs w:val="24"/>
        </w:rPr>
        <w:t>τριπλασιάστηκε</w:t>
      </w:r>
      <w:proofErr w:type="spellEnd"/>
      <w:r>
        <w:rPr>
          <w:rFonts w:eastAsia="Times New Roman" w:cs="Times New Roman"/>
          <w:szCs w:val="24"/>
        </w:rPr>
        <w:t>.</w:t>
      </w:r>
      <w:r w:rsidRPr="00A7478F">
        <w:rPr>
          <w:rFonts w:eastAsia="Times New Roman" w:cs="Times New Roman"/>
          <w:szCs w:val="24"/>
        </w:rPr>
        <w:t xml:space="preserve"> Από το 2,1 έφτασε στο 7,7 και το εμπορικό έλλειμμα αυξήθηκε κατά 8,2</w:t>
      </w:r>
      <w:r>
        <w:rPr>
          <w:rFonts w:eastAsia="Times New Roman" w:cs="Times New Roman"/>
          <w:szCs w:val="24"/>
        </w:rPr>
        <w:t>%.</w:t>
      </w:r>
      <w:r w:rsidRPr="00A7478F">
        <w:rPr>
          <w:rFonts w:eastAsia="Times New Roman" w:cs="Times New Roman"/>
          <w:szCs w:val="24"/>
        </w:rPr>
        <w:t xml:space="preserve"> Τέλος</w:t>
      </w:r>
      <w:r>
        <w:rPr>
          <w:rFonts w:eastAsia="Times New Roman" w:cs="Times New Roman"/>
          <w:szCs w:val="24"/>
        </w:rPr>
        <w:t>,</w:t>
      </w:r>
      <w:r w:rsidRPr="00A7478F">
        <w:rPr>
          <w:rFonts w:eastAsia="Times New Roman" w:cs="Times New Roman"/>
          <w:szCs w:val="24"/>
        </w:rPr>
        <w:t xml:space="preserve"> οι εξαγωγές προϊόντων ανήλθαν σε </w:t>
      </w:r>
      <w:r>
        <w:rPr>
          <w:rFonts w:eastAsia="Times New Roman" w:cs="Times New Roman"/>
          <w:szCs w:val="24"/>
        </w:rPr>
        <w:t>45,</w:t>
      </w:r>
      <w:r w:rsidRPr="00A7478F">
        <w:rPr>
          <w:rFonts w:eastAsia="Times New Roman" w:cs="Times New Roman"/>
          <w:szCs w:val="24"/>
        </w:rPr>
        <w:t xml:space="preserve">7 δισεκατομμύρια </w:t>
      </w:r>
      <w:r>
        <w:rPr>
          <w:rFonts w:eastAsia="Times New Roman" w:cs="Times New Roman"/>
          <w:szCs w:val="24"/>
        </w:rPr>
        <w:t xml:space="preserve">ευρώ </w:t>
      </w:r>
      <w:r w:rsidRPr="00A7478F">
        <w:rPr>
          <w:rFonts w:eastAsia="Times New Roman" w:cs="Times New Roman"/>
          <w:szCs w:val="24"/>
        </w:rPr>
        <w:t>ενώ οι εισαγωγές είναι σχεδόν διπλάσιες</w:t>
      </w:r>
      <w:r>
        <w:rPr>
          <w:rFonts w:eastAsia="Times New Roman" w:cs="Times New Roman"/>
          <w:szCs w:val="24"/>
        </w:rPr>
        <w:t>.</w:t>
      </w:r>
      <w:r w:rsidRPr="00A7478F">
        <w:rPr>
          <w:rFonts w:eastAsia="Times New Roman" w:cs="Times New Roman"/>
          <w:szCs w:val="24"/>
        </w:rPr>
        <w:t xml:space="preserve"> Ξεπέρασαν τα 84</w:t>
      </w:r>
      <w:r>
        <w:rPr>
          <w:rFonts w:eastAsia="Times New Roman" w:cs="Times New Roman"/>
          <w:szCs w:val="24"/>
        </w:rPr>
        <w:t>,</w:t>
      </w:r>
      <w:r w:rsidRPr="00A7478F">
        <w:rPr>
          <w:rFonts w:eastAsia="Times New Roman" w:cs="Times New Roman"/>
          <w:szCs w:val="24"/>
        </w:rPr>
        <w:t>2 δισεκατομμύρια ευρώ</w:t>
      </w:r>
      <w:r>
        <w:rPr>
          <w:rFonts w:eastAsia="Times New Roman" w:cs="Times New Roman"/>
          <w:szCs w:val="24"/>
        </w:rPr>
        <w:t>.</w:t>
      </w:r>
    </w:p>
    <w:p w14:paraId="0067C866" w14:textId="77777777" w:rsidR="003D1987" w:rsidRDefault="004313C6">
      <w:pPr>
        <w:spacing w:line="600" w:lineRule="auto"/>
        <w:ind w:firstLine="720"/>
        <w:jc w:val="both"/>
        <w:rPr>
          <w:rFonts w:eastAsia="Times New Roman" w:cs="Times New Roman"/>
          <w:szCs w:val="24"/>
        </w:rPr>
      </w:pPr>
      <w:r w:rsidRPr="00A7478F">
        <w:rPr>
          <w:rFonts w:eastAsia="Times New Roman" w:cs="Times New Roman"/>
          <w:szCs w:val="24"/>
        </w:rPr>
        <w:t>Με αυτά τα νούμερα είμαστε εξαρτημένοι απολύτως από εξωτερική χρηματοδότηση για την κάλυψη των ελλειμμάτων</w:t>
      </w:r>
      <w:r>
        <w:rPr>
          <w:rFonts w:eastAsia="Times New Roman" w:cs="Times New Roman"/>
          <w:szCs w:val="24"/>
        </w:rPr>
        <w:t>.</w:t>
      </w:r>
      <w:r w:rsidRPr="00A7478F">
        <w:rPr>
          <w:rFonts w:eastAsia="Times New Roman" w:cs="Times New Roman"/>
          <w:szCs w:val="24"/>
        </w:rPr>
        <w:t xml:space="preserve"> Τι σημαίνει αυτό</w:t>
      </w:r>
      <w:r>
        <w:rPr>
          <w:rFonts w:eastAsia="Times New Roman" w:cs="Times New Roman"/>
          <w:szCs w:val="24"/>
        </w:rPr>
        <w:t xml:space="preserve">; </w:t>
      </w:r>
      <w:r w:rsidRPr="00A7478F">
        <w:rPr>
          <w:rFonts w:eastAsia="Times New Roman" w:cs="Times New Roman"/>
          <w:szCs w:val="24"/>
        </w:rPr>
        <w:t>Η χώρα δεν παράγει</w:t>
      </w:r>
      <w:r>
        <w:rPr>
          <w:rFonts w:eastAsia="Times New Roman" w:cs="Times New Roman"/>
          <w:szCs w:val="24"/>
        </w:rPr>
        <w:t>.</w:t>
      </w:r>
      <w:r w:rsidRPr="00A7478F">
        <w:rPr>
          <w:rFonts w:eastAsia="Times New Roman" w:cs="Times New Roman"/>
          <w:szCs w:val="24"/>
        </w:rPr>
        <w:t xml:space="preserve"> Καταναλώνουμε δανεικά και εισαγόμενα και η πραγματική οικονομία είναι ανοχύρωτη</w:t>
      </w:r>
      <w:r>
        <w:rPr>
          <w:rFonts w:eastAsia="Times New Roman" w:cs="Times New Roman"/>
          <w:szCs w:val="24"/>
        </w:rPr>
        <w:t>.</w:t>
      </w:r>
    </w:p>
    <w:p w14:paraId="0067C867" w14:textId="77777777" w:rsidR="003D1987" w:rsidRDefault="004313C6">
      <w:pPr>
        <w:spacing w:line="600" w:lineRule="auto"/>
        <w:ind w:firstLine="720"/>
        <w:jc w:val="both"/>
        <w:rPr>
          <w:rFonts w:eastAsia="Times New Roman" w:cs="Times New Roman"/>
          <w:szCs w:val="24"/>
        </w:rPr>
      </w:pPr>
      <w:r w:rsidRPr="00A7478F">
        <w:rPr>
          <w:rFonts w:eastAsia="Times New Roman" w:cs="Times New Roman"/>
          <w:szCs w:val="24"/>
        </w:rPr>
        <w:t>Προχωρ</w:t>
      </w:r>
      <w:r>
        <w:rPr>
          <w:rFonts w:eastAsia="Times New Roman" w:cs="Times New Roman"/>
          <w:szCs w:val="24"/>
        </w:rPr>
        <w:t>ώ</w:t>
      </w:r>
      <w:r w:rsidRPr="00A7478F">
        <w:rPr>
          <w:rFonts w:eastAsia="Times New Roman" w:cs="Times New Roman"/>
          <w:szCs w:val="24"/>
        </w:rPr>
        <w:t xml:space="preserve"> λίγο στο δημογραφικό και το ασφαλιστικό</w:t>
      </w:r>
      <w:r>
        <w:rPr>
          <w:rFonts w:eastAsia="Times New Roman" w:cs="Times New Roman"/>
          <w:szCs w:val="24"/>
        </w:rPr>
        <w:t>.</w:t>
      </w:r>
      <w:r w:rsidRPr="00A7478F">
        <w:rPr>
          <w:rFonts w:eastAsia="Times New Roman" w:cs="Times New Roman"/>
          <w:szCs w:val="24"/>
        </w:rPr>
        <w:t xml:space="preserve"> Η επιδείνωση των δημογραφικών δεικτών </w:t>
      </w:r>
      <w:proofErr w:type="spellStart"/>
      <w:r w:rsidRPr="00A7478F">
        <w:rPr>
          <w:rFonts w:eastAsia="Times New Roman" w:cs="Times New Roman"/>
          <w:szCs w:val="24"/>
        </w:rPr>
        <w:t>προεξοφλείται</w:t>
      </w:r>
      <w:proofErr w:type="spellEnd"/>
      <w:r w:rsidRPr="00A7478F">
        <w:rPr>
          <w:rFonts w:eastAsia="Times New Roman" w:cs="Times New Roman"/>
          <w:szCs w:val="24"/>
        </w:rPr>
        <w:t xml:space="preserve"> από όλους και αντί να στηρίξετε την ελληνική οικογένεια</w:t>
      </w:r>
      <w:r>
        <w:rPr>
          <w:rFonts w:eastAsia="Times New Roman" w:cs="Times New Roman"/>
          <w:szCs w:val="24"/>
        </w:rPr>
        <w:t>,</w:t>
      </w:r>
      <w:r w:rsidRPr="00A7478F">
        <w:rPr>
          <w:rFonts w:eastAsia="Times New Roman" w:cs="Times New Roman"/>
          <w:szCs w:val="24"/>
        </w:rPr>
        <w:t xml:space="preserve"> ενισχύοντας την περιφερειακή ανάπτυξη</w:t>
      </w:r>
      <w:r>
        <w:rPr>
          <w:rFonts w:eastAsia="Times New Roman" w:cs="Times New Roman"/>
          <w:szCs w:val="24"/>
        </w:rPr>
        <w:t xml:space="preserve"> -μ</w:t>
      </w:r>
      <w:r w:rsidRPr="00A7478F">
        <w:rPr>
          <w:rFonts w:eastAsia="Times New Roman" w:cs="Times New Roman"/>
          <w:szCs w:val="24"/>
        </w:rPr>
        <w:t>όνον έτσι υπάρχουν ελπίδες</w:t>
      </w:r>
      <w:r>
        <w:rPr>
          <w:rFonts w:eastAsia="Times New Roman" w:cs="Times New Roman"/>
          <w:szCs w:val="24"/>
        </w:rPr>
        <w:t>, γ</w:t>
      </w:r>
      <w:r w:rsidRPr="00A7478F">
        <w:rPr>
          <w:rFonts w:eastAsia="Times New Roman" w:cs="Times New Roman"/>
          <w:szCs w:val="24"/>
        </w:rPr>
        <w:t xml:space="preserve">ιατί </w:t>
      </w:r>
      <w:r>
        <w:rPr>
          <w:rFonts w:eastAsia="Times New Roman" w:cs="Times New Roman"/>
          <w:szCs w:val="24"/>
        </w:rPr>
        <w:t xml:space="preserve">η </w:t>
      </w:r>
      <w:r w:rsidRPr="00A7478F">
        <w:rPr>
          <w:rFonts w:eastAsia="Times New Roman" w:cs="Times New Roman"/>
          <w:szCs w:val="24"/>
        </w:rPr>
        <w:t xml:space="preserve">Αθήνα </w:t>
      </w:r>
      <w:r>
        <w:rPr>
          <w:rFonts w:eastAsia="Times New Roman" w:cs="Times New Roman"/>
          <w:szCs w:val="24"/>
        </w:rPr>
        <w:t>φράκαρε-,</w:t>
      </w:r>
      <w:r w:rsidRPr="00A7478F">
        <w:rPr>
          <w:rFonts w:eastAsia="Times New Roman" w:cs="Times New Roman"/>
          <w:szCs w:val="24"/>
        </w:rPr>
        <w:t xml:space="preserve"> αντί να δώσετε σοβαρά κίνητρα για γεννήσεις</w:t>
      </w:r>
      <w:r>
        <w:rPr>
          <w:rFonts w:eastAsia="Times New Roman" w:cs="Times New Roman"/>
          <w:szCs w:val="24"/>
        </w:rPr>
        <w:t>,</w:t>
      </w:r>
      <w:r w:rsidRPr="00A7478F">
        <w:rPr>
          <w:rFonts w:eastAsia="Times New Roman" w:cs="Times New Roman"/>
          <w:szCs w:val="24"/>
        </w:rPr>
        <w:t xml:space="preserve"> έχετε στην πράξη παραιτηθεί από την προσπάθεια ανάταξης του πληθυσμού και ποντάρε</w:t>
      </w:r>
      <w:r>
        <w:rPr>
          <w:rFonts w:eastAsia="Times New Roman" w:cs="Times New Roman"/>
          <w:szCs w:val="24"/>
        </w:rPr>
        <w:t>τε</w:t>
      </w:r>
      <w:r w:rsidRPr="00A7478F">
        <w:rPr>
          <w:rFonts w:eastAsia="Times New Roman" w:cs="Times New Roman"/>
          <w:szCs w:val="24"/>
        </w:rPr>
        <w:t xml:space="preserve"> στην αντικατάστασ</w:t>
      </w:r>
      <w:r>
        <w:rPr>
          <w:rFonts w:eastAsia="Times New Roman" w:cs="Times New Roman"/>
          <w:szCs w:val="24"/>
        </w:rPr>
        <w:t>ή</w:t>
      </w:r>
      <w:r w:rsidRPr="00A7478F">
        <w:rPr>
          <w:rFonts w:eastAsia="Times New Roman" w:cs="Times New Roman"/>
          <w:szCs w:val="24"/>
        </w:rPr>
        <w:t xml:space="preserve"> του με τη μετανάστευση</w:t>
      </w:r>
      <w:r>
        <w:rPr>
          <w:rFonts w:eastAsia="Times New Roman" w:cs="Times New Roman"/>
          <w:szCs w:val="24"/>
        </w:rPr>
        <w:t>.</w:t>
      </w:r>
    </w:p>
    <w:p w14:paraId="0067C868" w14:textId="77777777" w:rsidR="003D1987" w:rsidRDefault="004313C6">
      <w:pPr>
        <w:spacing w:line="600" w:lineRule="auto"/>
        <w:ind w:firstLine="720"/>
        <w:jc w:val="both"/>
        <w:rPr>
          <w:rFonts w:eastAsia="Times New Roman" w:cs="Times New Roman"/>
          <w:szCs w:val="24"/>
        </w:rPr>
      </w:pPr>
      <w:r w:rsidRPr="00A7478F">
        <w:rPr>
          <w:rFonts w:eastAsia="Times New Roman" w:cs="Times New Roman"/>
          <w:szCs w:val="24"/>
        </w:rPr>
        <w:lastRenderedPageBreak/>
        <w:t xml:space="preserve">Μιλάτε για ανάπτυξη και καλλιέργεια </w:t>
      </w:r>
      <w:r>
        <w:rPr>
          <w:rFonts w:eastAsia="Times New Roman" w:cs="Times New Roman"/>
          <w:szCs w:val="24"/>
        </w:rPr>
        <w:t>αποταμιευτικής</w:t>
      </w:r>
      <w:r w:rsidRPr="00A7478F">
        <w:rPr>
          <w:rFonts w:eastAsia="Times New Roman" w:cs="Times New Roman"/>
          <w:szCs w:val="24"/>
        </w:rPr>
        <w:t xml:space="preserve"> κουλτούρας</w:t>
      </w:r>
      <w:r>
        <w:rPr>
          <w:rFonts w:eastAsia="Times New Roman" w:cs="Times New Roman"/>
          <w:szCs w:val="24"/>
        </w:rPr>
        <w:t>.</w:t>
      </w:r>
      <w:r w:rsidRPr="00A7478F">
        <w:rPr>
          <w:rFonts w:eastAsia="Times New Roman" w:cs="Times New Roman"/>
          <w:szCs w:val="24"/>
        </w:rPr>
        <w:t xml:space="preserve"> Αυτό είναι προκλητικό</w:t>
      </w:r>
      <w:r>
        <w:rPr>
          <w:rFonts w:eastAsia="Times New Roman" w:cs="Times New Roman"/>
          <w:szCs w:val="24"/>
        </w:rPr>
        <w:t>,</w:t>
      </w:r>
      <w:r w:rsidRPr="00A7478F">
        <w:rPr>
          <w:rFonts w:eastAsia="Times New Roman" w:cs="Times New Roman"/>
          <w:szCs w:val="24"/>
        </w:rPr>
        <w:t xml:space="preserve"> όταν ο δημόσιος χαρακτήρας της κοινωνικής ασφάλισης δεν προστατε</w:t>
      </w:r>
      <w:r>
        <w:rPr>
          <w:rFonts w:eastAsia="Times New Roman" w:cs="Times New Roman"/>
          <w:szCs w:val="24"/>
        </w:rPr>
        <w:t>ύτηκε</w:t>
      </w:r>
      <w:r w:rsidRPr="00A7478F">
        <w:rPr>
          <w:rFonts w:eastAsia="Times New Roman" w:cs="Times New Roman"/>
          <w:szCs w:val="24"/>
        </w:rPr>
        <w:t xml:space="preserve"> διαχρονικά από αντίστοιχη </w:t>
      </w:r>
      <w:r>
        <w:rPr>
          <w:rFonts w:eastAsia="Times New Roman" w:cs="Times New Roman"/>
          <w:szCs w:val="24"/>
        </w:rPr>
        <w:t>αποταμιευτική</w:t>
      </w:r>
      <w:r w:rsidRPr="00A7478F">
        <w:rPr>
          <w:rFonts w:eastAsia="Times New Roman" w:cs="Times New Roman"/>
          <w:szCs w:val="24"/>
        </w:rPr>
        <w:t xml:space="preserve"> κουλτούρα της πολιτικής ηγεσίας</w:t>
      </w:r>
      <w:r>
        <w:rPr>
          <w:rFonts w:eastAsia="Times New Roman" w:cs="Times New Roman"/>
          <w:szCs w:val="24"/>
        </w:rPr>
        <w:t xml:space="preserve">. </w:t>
      </w:r>
      <w:r w:rsidRPr="00A7478F">
        <w:rPr>
          <w:rFonts w:eastAsia="Times New Roman" w:cs="Times New Roman"/>
          <w:szCs w:val="24"/>
        </w:rPr>
        <w:t>Αφαιρείτ</w:t>
      </w:r>
      <w:r>
        <w:rPr>
          <w:rFonts w:eastAsia="Times New Roman" w:cs="Times New Roman"/>
          <w:szCs w:val="24"/>
        </w:rPr>
        <w:t>ε</w:t>
      </w:r>
      <w:r w:rsidRPr="00A7478F">
        <w:rPr>
          <w:rFonts w:eastAsia="Times New Roman" w:cs="Times New Roman"/>
          <w:szCs w:val="24"/>
        </w:rPr>
        <w:t xml:space="preserve"> συνεχώς πόρους από το δημόσιο σύστημα και οραματίζε</w:t>
      </w:r>
      <w:r>
        <w:rPr>
          <w:rFonts w:eastAsia="Times New Roman" w:cs="Times New Roman"/>
          <w:szCs w:val="24"/>
        </w:rPr>
        <w:t>στε</w:t>
      </w:r>
      <w:r w:rsidRPr="00A7478F">
        <w:rPr>
          <w:rFonts w:eastAsia="Times New Roman" w:cs="Times New Roman"/>
          <w:szCs w:val="24"/>
        </w:rPr>
        <w:t xml:space="preserve"> </w:t>
      </w:r>
      <w:r>
        <w:rPr>
          <w:rFonts w:eastAsia="Times New Roman" w:cs="Times New Roman"/>
          <w:szCs w:val="24"/>
        </w:rPr>
        <w:t>τζογάρισμα</w:t>
      </w:r>
      <w:r w:rsidRPr="00A7478F">
        <w:rPr>
          <w:rFonts w:eastAsia="Times New Roman" w:cs="Times New Roman"/>
          <w:szCs w:val="24"/>
        </w:rPr>
        <w:t xml:space="preserve"> των κόπων των εργαζομένων στις κεφαλαιαγορές</w:t>
      </w:r>
      <w:r>
        <w:rPr>
          <w:rFonts w:eastAsia="Times New Roman" w:cs="Times New Roman"/>
          <w:szCs w:val="24"/>
        </w:rPr>
        <w:t>.</w:t>
      </w:r>
      <w:r w:rsidRPr="00A7478F">
        <w:rPr>
          <w:rFonts w:eastAsia="Times New Roman" w:cs="Times New Roman"/>
          <w:szCs w:val="24"/>
        </w:rPr>
        <w:t xml:space="preserve"> </w:t>
      </w:r>
    </w:p>
    <w:p w14:paraId="0067C869"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Όσον αφορά τις τράπεζες, </w:t>
      </w:r>
      <w:r w:rsidRPr="00A7478F">
        <w:rPr>
          <w:rFonts w:eastAsia="Times New Roman" w:cs="Times New Roman"/>
          <w:szCs w:val="24"/>
        </w:rPr>
        <w:t>τον αγαπημένο σας πρώην ασθενή που πλέον χαίρει άκρας υγείας</w:t>
      </w:r>
      <w:r>
        <w:rPr>
          <w:rFonts w:eastAsia="Times New Roman" w:cs="Times New Roman"/>
          <w:szCs w:val="24"/>
        </w:rPr>
        <w:t>, ν</w:t>
      </w:r>
      <w:r w:rsidRPr="00A7478F">
        <w:rPr>
          <w:rFonts w:eastAsia="Times New Roman" w:cs="Times New Roman"/>
          <w:szCs w:val="24"/>
        </w:rPr>
        <w:t>α μην ξεχνάμε ότι η υγεία του επανήλθε με τις επανειλημμένες ανακεφαλαιοποιήσεις με χρήματα μας</w:t>
      </w:r>
      <w:r>
        <w:rPr>
          <w:rFonts w:eastAsia="Times New Roman" w:cs="Times New Roman"/>
          <w:szCs w:val="24"/>
        </w:rPr>
        <w:t>.</w:t>
      </w:r>
      <w:r w:rsidRPr="00A7478F">
        <w:rPr>
          <w:rFonts w:eastAsia="Times New Roman" w:cs="Times New Roman"/>
          <w:szCs w:val="24"/>
        </w:rPr>
        <w:t xml:space="preserve"> Και ενώ ακούμε για χρηματοδότηση της πραγματικής οικονομίας</w:t>
      </w:r>
      <w:r>
        <w:rPr>
          <w:rFonts w:eastAsia="Times New Roman" w:cs="Times New Roman"/>
          <w:szCs w:val="24"/>
        </w:rPr>
        <w:t>,</w:t>
      </w:r>
      <w:r w:rsidRPr="00A7478F">
        <w:rPr>
          <w:rFonts w:eastAsia="Times New Roman" w:cs="Times New Roman"/>
          <w:szCs w:val="24"/>
        </w:rPr>
        <w:t xml:space="preserve"> οι μικρομεσαίες επιχειρήσεις είναι αποκλεισμένες από το</w:t>
      </w:r>
      <w:r>
        <w:rPr>
          <w:rFonts w:eastAsia="Times New Roman" w:cs="Times New Roman"/>
          <w:szCs w:val="24"/>
        </w:rPr>
        <w:t>ν</w:t>
      </w:r>
      <w:r w:rsidRPr="00A7478F">
        <w:rPr>
          <w:rFonts w:eastAsia="Times New Roman" w:cs="Times New Roman"/>
          <w:szCs w:val="24"/>
        </w:rPr>
        <w:t xml:space="preserve"> δανεισμό</w:t>
      </w:r>
      <w:r>
        <w:rPr>
          <w:rFonts w:eastAsia="Times New Roman" w:cs="Times New Roman"/>
          <w:szCs w:val="24"/>
        </w:rPr>
        <w:t>.</w:t>
      </w:r>
      <w:r w:rsidRPr="00A7478F">
        <w:rPr>
          <w:rFonts w:eastAsia="Times New Roman" w:cs="Times New Roman"/>
          <w:szCs w:val="24"/>
        </w:rPr>
        <w:t xml:space="preserve"> </w:t>
      </w:r>
    </w:p>
    <w:p w14:paraId="0067C86A" w14:textId="3EBC8E5F"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Έρχομαι </w:t>
      </w:r>
      <w:r w:rsidRPr="00A7478F">
        <w:rPr>
          <w:rFonts w:eastAsia="Times New Roman" w:cs="Times New Roman"/>
          <w:szCs w:val="24"/>
        </w:rPr>
        <w:t>λίγο στο θέμα της στέγασης</w:t>
      </w:r>
      <w:r>
        <w:rPr>
          <w:rFonts w:eastAsia="Times New Roman" w:cs="Times New Roman"/>
          <w:szCs w:val="24"/>
        </w:rPr>
        <w:t>.</w:t>
      </w:r>
      <w:r w:rsidRPr="00A7478F">
        <w:rPr>
          <w:rFonts w:eastAsia="Times New Roman" w:cs="Times New Roman"/>
          <w:szCs w:val="24"/>
        </w:rPr>
        <w:t xml:space="preserve"> </w:t>
      </w:r>
      <w:r>
        <w:rPr>
          <w:rFonts w:eastAsia="Times New Roman" w:cs="Times New Roman"/>
          <w:szCs w:val="24"/>
        </w:rPr>
        <w:t>Η</w:t>
      </w:r>
      <w:r w:rsidRPr="00A7478F">
        <w:rPr>
          <w:rFonts w:eastAsia="Times New Roman" w:cs="Times New Roman"/>
          <w:szCs w:val="24"/>
        </w:rPr>
        <w:t xml:space="preserve"> στεγαστική κρίση</w:t>
      </w:r>
      <w:r>
        <w:rPr>
          <w:rFonts w:eastAsia="Times New Roman" w:cs="Times New Roman"/>
          <w:szCs w:val="24"/>
        </w:rPr>
        <w:t>,</w:t>
      </w:r>
      <w:r w:rsidRPr="00A7478F">
        <w:rPr>
          <w:rFonts w:eastAsia="Times New Roman" w:cs="Times New Roman"/>
          <w:szCs w:val="24"/>
        </w:rPr>
        <w:t xml:space="preserve"> κύριοι</w:t>
      </w:r>
      <w:r>
        <w:rPr>
          <w:rFonts w:eastAsia="Times New Roman" w:cs="Times New Roman"/>
          <w:szCs w:val="24"/>
        </w:rPr>
        <w:t>,</w:t>
      </w:r>
      <w:r w:rsidRPr="00A7478F">
        <w:rPr>
          <w:rFonts w:eastAsia="Times New Roman" w:cs="Times New Roman"/>
          <w:szCs w:val="24"/>
        </w:rPr>
        <w:t xml:space="preserve"> δεν έπεσε από τον ουρανό</w:t>
      </w:r>
      <w:r>
        <w:rPr>
          <w:rFonts w:eastAsia="Times New Roman" w:cs="Times New Roman"/>
          <w:szCs w:val="24"/>
        </w:rPr>
        <w:t>.</w:t>
      </w:r>
      <w:r w:rsidRPr="00A7478F">
        <w:rPr>
          <w:rFonts w:eastAsia="Times New Roman" w:cs="Times New Roman"/>
          <w:szCs w:val="24"/>
        </w:rPr>
        <w:t xml:space="preserve"> Είναι αποτέλεσμα της ανεξέλεγκτης </w:t>
      </w:r>
      <w:r w:rsidR="00B43640">
        <w:rPr>
          <w:rFonts w:eastAsia="Times New Roman" w:cs="Times New Roman"/>
          <w:szCs w:val="24"/>
          <w:lang w:val="en-US"/>
        </w:rPr>
        <w:t>G</w:t>
      </w:r>
      <w:r>
        <w:rPr>
          <w:rFonts w:eastAsia="Times New Roman" w:cs="Times New Roman"/>
          <w:szCs w:val="24"/>
          <w:lang w:val="en-US"/>
        </w:rPr>
        <w:t>olden</w:t>
      </w:r>
      <w:r w:rsidRPr="00A7478F">
        <w:rPr>
          <w:rFonts w:eastAsia="Times New Roman" w:cs="Times New Roman"/>
          <w:szCs w:val="24"/>
        </w:rPr>
        <w:t xml:space="preserve"> </w:t>
      </w:r>
      <w:r w:rsidR="00B43640">
        <w:rPr>
          <w:rFonts w:eastAsia="Times New Roman" w:cs="Times New Roman"/>
          <w:szCs w:val="24"/>
          <w:lang w:val="en-US"/>
        </w:rPr>
        <w:t>V</w:t>
      </w:r>
      <w:r>
        <w:rPr>
          <w:rFonts w:eastAsia="Times New Roman" w:cs="Times New Roman"/>
          <w:szCs w:val="24"/>
          <w:lang w:val="en-US"/>
        </w:rPr>
        <w:t>isa</w:t>
      </w:r>
      <w:r w:rsidRPr="00A7478F">
        <w:rPr>
          <w:rFonts w:eastAsia="Times New Roman" w:cs="Times New Roman"/>
          <w:szCs w:val="24"/>
        </w:rPr>
        <w:t>, της μετατροπής των γειτονιών μας σε ξενοδοχεία μέσω της βραχυχρόνι</w:t>
      </w:r>
      <w:r>
        <w:rPr>
          <w:rFonts w:eastAsia="Times New Roman" w:cs="Times New Roman"/>
          <w:szCs w:val="24"/>
        </w:rPr>
        <w:t>α</w:t>
      </w:r>
      <w:r w:rsidRPr="00A7478F">
        <w:rPr>
          <w:rFonts w:eastAsia="Times New Roman" w:cs="Times New Roman"/>
          <w:szCs w:val="24"/>
        </w:rPr>
        <w:t xml:space="preserve">ς </w:t>
      </w:r>
      <w:r>
        <w:rPr>
          <w:rFonts w:eastAsia="Times New Roman" w:cs="Times New Roman"/>
          <w:szCs w:val="24"/>
        </w:rPr>
        <w:t>μίσθωσης,</w:t>
      </w:r>
      <w:r w:rsidRPr="00A7478F">
        <w:rPr>
          <w:rFonts w:eastAsia="Times New Roman" w:cs="Times New Roman"/>
          <w:szCs w:val="24"/>
        </w:rPr>
        <w:t xml:space="preserve"> της πλήρους παράδοσης της κατοικίας στα κερδοσκοπικά κεφάλαια</w:t>
      </w:r>
      <w:r>
        <w:rPr>
          <w:rFonts w:eastAsia="Times New Roman" w:cs="Times New Roman"/>
          <w:szCs w:val="24"/>
        </w:rPr>
        <w:t xml:space="preserve">. </w:t>
      </w:r>
      <w:r w:rsidRPr="00A7478F">
        <w:rPr>
          <w:rFonts w:eastAsia="Times New Roman" w:cs="Times New Roman"/>
          <w:szCs w:val="24"/>
        </w:rPr>
        <w:t>Αναγνωρίζετ</w:t>
      </w:r>
      <w:r>
        <w:rPr>
          <w:rFonts w:eastAsia="Times New Roman" w:cs="Times New Roman"/>
          <w:szCs w:val="24"/>
        </w:rPr>
        <w:t>ε,</w:t>
      </w:r>
      <w:r w:rsidRPr="00A7478F">
        <w:rPr>
          <w:rFonts w:eastAsia="Times New Roman" w:cs="Times New Roman"/>
          <w:szCs w:val="24"/>
        </w:rPr>
        <w:t xml:space="preserve"> βέβαια</w:t>
      </w:r>
      <w:r>
        <w:rPr>
          <w:rFonts w:eastAsia="Times New Roman" w:cs="Times New Roman"/>
          <w:szCs w:val="24"/>
        </w:rPr>
        <w:t>,</w:t>
      </w:r>
      <w:r w:rsidRPr="00A7478F">
        <w:rPr>
          <w:rFonts w:eastAsia="Times New Roman" w:cs="Times New Roman"/>
          <w:szCs w:val="24"/>
        </w:rPr>
        <w:t xml:space="preserve"> </w:t>
      </w:r>
      <w:r w:rsidR="00B43640">
        <w:rPr>
          <w:rFonts w:eastAsia="Times New Roman" w:cs="Times New Roman"/>
          <w:szCs w:val="24"/>
        </w:rPr>
        <w:t>ως</w:t>
      </w:r>
      <w:r w:rsidR="00B43640" w:rsidRPr="00A7478F">
        <w:rPr>
          <w:rFonts w:eastAsia="Times New Roman" w:cs="Times New Roman"/>
          <w:szCs w:val="24"/>
        </w:rPr>
        <w:t xml:space="preserve"> </w:t>
      </w:r>
      <w:r w:rsidRPr="00A7478F">
        <w:rPr>
          <w:rFonts w:eastAsia="Times New Roman" w:cs="Times New Roman"/>
          <w:szCs w:val="24"/>
        </w:rPr>
        <w:t>Κυβέρνηση το πρόβλημα της προσφοράς</w:t>
      </w:r>
      <w:r>
        <w:rPr>
          <w:rFonts w:eastAsia="Times New Roman" w:cs="Times New Roman"/>
          <w:szCs w:val="24"/>
        </w:rPr>
        <w:t>,</w:t>
      </w:r>
      <w:r w:rsidRPr="00A7478F">
        <w:rPr>
          <w:rFonts w:eastAsia="Times New Roman" w:cs="Times New Roman"/>
          <w:szCs w:val="24"/>
        </w:rPr>
        <w:t xml:space="preserve"> της έλλειψης προσφοράς</w:t>
      </w:r>
      <w:r>
        <w:rPr>
          <w:rFonts w:eastAsia="Times New Roman" w:cs="Times New Roman"/>
          <w:szCs w:val="24"/>
        </w:rPr>
        <w:t>,</w:t>
      </w:r>
      <w:r w:rsidRPr="00A7478F">
        <w:rPr>
          <w:rFonts w:eastAsia="Times New Roman" w:cs="Times New Roman"/>
          <w:szCs w:val="24"/>
        </w:rPr>
        <w:t xml:space="preserve"> αλλά η λύση σας είναι πάλι υπέρ των εργολάβων και των κατασκευαστών</w:t>
      </w:r>
      <w:r>
        <w:rPr>
          <w:rFonts w:eastAsia="Times New Roman" w:cs="Times New Roman"/>
          <w:szCs w:val="24"/>
        </w:rPr>
        <w:t>.</w:t>
      </w:r>
      <w:r w:rsidRPr="00A7478F">
        <w:rPr>
          <w:rFonts w:eastAsia="Times New Roman" w:cs="Times New Roman"/>
          <w:szCs w:val="24"/>
        </w:rPr>
        <w:t xml:space="preserve"> Μιλάτε</w:t>
      </w:r>
      <w:r>
        <w:rPr>
          <w:rFonts w:eastAsia="Times New Roman" w:cs="Times New Roman"/>
          <w:szCs w:val="24"/>
        </w:rPr>
        <w:t>,</w:t>
      </w:r>
      <w:r w:rsidRPr="00A7478F">
        <w:rPr>
          <w:rFonts w:eastAsia="Times New Roman" w:cs="Times New Roman"/>
          <w:szCs w:val="24"/>
        </w:rPr>
        <w:t xml:space="preserve"> δηλαδή</w:t>
      </w:r>
      <w:r>
        <w:rPr>
          <w:rFonts w:eastAsia="Times New Roman" w:cs="Times New Roman"/>
          <w:szCs w:val="24"/>
        </w:rPr>
        <w:t>,</w:t>
      </w:r>
      <w:r w:rsidRPr="00A7478F">
        <w:rPr>
          <w:rFonts w:eastAsia="Times New Roman" w:cs="Times New Roman"/>
          <w:szCs w:val="24"/>
        </w:rPr>
        <w:t xml:space="preserve"> συνέχεια για σύμπραξη δημόσιου και ιδιωτικού τομέα και για παραχώρηση ακινήτων σε ιδιώτες για εκμετάλλευση</w:t>
      </w:r>
      <w:r>
        <w:rPr>
          <w:rFonts w:eastAsia="Times New Roman" w:cs="Times New Roman"/>
          <w:szCs w:val="24"/>
        </w:rPr>
        <w:t>.</w:t>
      </w:r>
    </w:p>
    <w:p w14:paraId="0067C86B" w14:textId="08447B89" w:rsidR="003D1987" w:rsidRDefault="004313C6">
      <w:pPr>
        <w:spacing w:line="600" w:lineRule="auto"/>
        <w:ind w:firstLine="720"/>
        <w:jc w:val="both"/>
        <w:rPr>
          <w:rFonts w:eastAsia="Times New Roman" w:cs="Times New Roman"/>
          <w:szCs w:val="24"/>
        </w:rPr>
      </w:pPr>
      <w:r w:rsidRPr="00A7478F">
        <w:rPr>
          <w:rFonts w:eastAsia="Times New Roman" w:cs="Times New Roman"/>
          <w:szCs w:val="24"/>
        </w:rPr>
        <w:lastRenderedPageBreak/>
        <w:t>Κλείνω με τον τομέα της υγείας</w:t>
      </w:r>
      <w:r>
        <w:rPr>
          <w:rFonts w:eastAsia="Times New Roman" w:cs="Times New Roman"/>
          <w:szCs w:val="24"/>
        </w:rPr>
        <w:t>. Με</w:t>
      </w:r>
      <w:r w:rsidRPr="00A7478F">
        <w:rPr>
          <w:rFonts w:eastAsia="Times New Roman" w:cs="Times New Roman"/>
          <w:szCs w:val="24"/>
        </w:rPr>
        <w:t xml:space="preserve"> αυτόν τον </w:t>
      </w:r>
      <w:r w:rsidR="00B43640">
        <w:rPr>
          <w:rFonts w:eastAsia="Times New Roman" w:cs="Times New Roman"/>
          <w:szCs w:val="24"/>
        </w:rPr>
        <w:t>Π</w:t>
      </w:r>
      <w:r w:rsidRPr="00A7478F">
        <w:rPr>
          <w:rFonts w:eastAsia="Times New Roman" w:cs="Times New Roman"/>
          <w:szCs w:val="24"/>
        </w:rPr>
        <w:t>ροϋπολογισμό</w:t>
      </w:r>
      <w:r>
        <w:rPr>
          <w:rFonts w:eastAsia="Times New Roman" w:cs="Times New Roman"/>
          <w:szCs w:val="24"/>
        </w:rPr>
        <w:t>,</w:t>
      </w:r>
      <w:r w:rsidRPr="00A7478F">
        <w:rPr>
          <w:rFonts w:eastAsia="Times New Roman" w:cs="Times New Roman"/>
          <w:szCs w:val="24"/>
        </w:rPr>
        <w:t xml:space="preserve"> παρά τα όσα μας είπε </w:t>
      </w:r>
      <w:r>
        <w:rPr>
          <w:rFonts w:eastAsia="Times New Roman" w:cs="Times New Roman"/>
          <w:szCs w:val="24"/>
        </w:rPr>
        <w:t>ο</w:t>
      </w:r>
      <w:r w:rsidRPr="00A7478F">
        <w:rPr>
          <w:rFonts w:eastAsia="Times New Roman" w:cs="Times New Roman"/>
          <w:szCs w:val="24"/>
        </w:rPr>
        <w:t xml:space="preserve"> Υπουργός Υγείας</w:t>
      </w:r>
      <w:r>
        <w:rPr>
          <w:rFonts w:eastAsia="Times New Roman" w:cs="Times New Roman"/>
          <w:szCs w:val="24"/>
        </w:rPr>
        <w:t>,</w:t>
      </w:r>
      <w:r w:rsidRPr="00A7478F">
        <w:rPr>
          <w:rFonts w:eastAsia="Times New Roman" w:cs="Times New Roman"/>
          <w:szCs w:val="24"/>
        </w:rPr>
        <w:t xml:space="preserve"> μειώνονται οι δαπάνες προσωπικού στα δημόσια νοσοκομεία κατά 24 εκατομμύρια ευρώ</w:t>
      </w:r>
      <w:r>
        <w:rPr>
          <w:rFonts w:eastAsia="Times New Roman" w:cs="Times New Roman"/>
          <w:szCs w:val="24"/>
        </w:rPr>
        <w:t>.</w:t>
      </w:r>
      <w:r w:rsidRPr="00A7478F">
        <w:rPr>
          <w:rFonts w:eastAsia="Times New Roman" w:cs="Times New Roman"/>
          <w:szCs w:val="24"/>
        </w:rPr>
        <w:t xml:space="preserve"> Είπε ο κ</w:t>
      </w:r>
      <w:r>
        <w:rPr>
          <w:rFonts w:eastAsia="Times New Roman" w:cs="Times New Roman"/>
          <w:szCs w:val="24"/>
        </w:rPr>
        <w:t>.</w:t>
      </w:r>
      <w:r w:rsidRPr="00A7478F">
        <w:rPr>
          <w:rFonts w:eastAsia="Times New Roman" w:cs="Times New Roman"/>
          <w:szCs w:val="24"/>
        </w:rPr>
        <w:t xml:space="preserve"> Γεωργιάδης το πρωί </w:t>
      </w:r>
      <w:r>
        <w:rPr>
          <w:rFonts w:eastAsia="Times New Roman" w:cs="Times New Roman"/>
          <w:szCs w:val="24"/>
        </w:rPr>
        <w:t>ότι ο</w:t>
      </w:r>
      <w:r w:rsidRPr="00A7478F">
        <w:rPr>
          <w:rFonts w:eastAsia="Times New Roman" w:cs="Times New Roman"/>
          <w:szCs w:val="24"/>
        </w:rPr>
        <w:t xml:space="preserve"> πολίτης δεν νοιάζεται αν </w:t>
      </w:r>
      <w:r w:rsidR="00B43640">
        <w:rPr>
          <w:rFonts w:eastAsia="Times New Roman" w:cs="Times New Roman"/>
          <w:szCs w:val="24"/>
        </w:rPr>
        <w:t xml:space="preserve">ο </w:t>
      </w:r>
      <w:r w:rsidRPr="00A7478F">
        <w:rPr>
          <w:rFonts w:eastAsia="Times New Roman" w:cs="Times New Roman"/>
          <w:szCs w:val="24"/>
        </w:rPr>
        <w:t>γιατρός που θα τον εξετάσει είναι μόνιμος ή επικουρικός ή με οποιαδήποτε άλλη σχέση εργασίας</w:t>
      </w:r>
      <w:r>
        <w:rPr>
          <w:rFonts w:eastAsia="Times New Roman" w:cs="Times New Roman"/>
          <w:szCs w:val="24"/>
        </w:rPr>
        <w:t>.</w:t>
      </w:r>
      <w:r w:rsidRPr="00A7478F">
        <w:rPr>
          <w:rFonts w:eastAsia="Times New Roman" w:cs="Times New Roman"/>
          <w:szCs w:val="24"/>
        </w:rPr>
        <w:t xml:space="preserve"> Ξεχνάει</w:t>
      </w:r>
      <w:r>
        <w:rPr>
          <w:rFonts w:eastAsia="Times New Roman" w:cs="Times New Roman"/>
          <w:szCs w:val="24"/>
        </w:rPr>
        <w:t>,</w:t>
      </w:r>
      <w:r w:rsidRPr="00A7478F">
        <w:rPr>
          <w:rFonts w:eastAsia="Times New Roman" w:cs="Times New Roman"/>
          <w:szCs w:val="24"/>
        </w:rPr>
        <w:t xml:space="preserve"> βέβαια ότι ο γιατρός είναι κ</w:t>
      </w:r>
      <w:r>
        <w:rPr>
          <w:rFonts w:eastAsia="Times New Roman" w:cs="Times New Roman"/>
          <w:szCs w:val="24"/>
        </w:rPr>
        <w:t>α</w:t>
      </w:r>
      <w:r w:rsidRPr="00A7478F">
        <w:rPr>
          <w:rFonts w:eastAsia="Times New Roman" w:cs="Times New Roman"/>
          <w:szCs w:val="24"/>
        </w:rPr>
        <w:t>ι αυτός πολίτης με πολύ σοβαρό και ευαίσθητο κοινωνικά έργο και πρέπει να έχει αξιοπρεπή μισθό</w:t>
      </w:r>
      <w:r>
        <w:rPr>
          <w:rFonts w:eastAsia="Times New Roman" w:cs="Times New Roman"/>
          <w:szCs w:val="24"/>
        </w:rPr>
        <w:t>,</w:t>
      </w:r>
      <w:r w:rsidRPr="00A7478F">
        <w:rPr>
          <w:rFonts w:eastAsia="Times New Roman" w:cs="Times New Roman"/>
          <w:szCs w:val="24"/>
        </w:rPr>
        <w:t xml:space="preserve"> ανθρώπινες συνθήκες εργασίας</w:t>
      </w:r>
      <w:r>
        <w:rPr>
          <w:rFonts w:eastAsia="Times New Roman" w:cs="Times New Roman"/>
          <w:szCs w:val="24"/>
        </w:rPr>
        <w:t>,</w:t>
      </w:r>
      <w:r w:rsidRPr="00A7478F">
        <w:rPr>
          <w:rFonts w:eastAsia="Times New Roman" w:cs="Times New Roman"/>
          <w:szCs w:val="24"/>
        </w:rPr>
        <w:t xml:space="preserve"> για να είναι ήρεμος και αποτελεσματικός</w:t>
      </w:r>
      <w:r>
        <w:rPr>
          <w:rFonts w:eastAsia="Times New Roman" w:cs="Times New Roman"/>
          <w:szCs w:val="24"/>
        </w:rPr>
        <w:t>.</w:t>
      </w:r>
    </w:p>
    <w:p w14:paraId="0067C86C" w14:textId="77777777" w:rsidR="003D1987" w:rsidRDefault="004313C6">
      <w:pPr>
        <w:spacing w:line="600" w:lineRule="auto"/>
        <w:ind w:firstLine="720"/>
        <w:jc w:val="both"/>
        <w:rPr>
          <w:rFonts w:eastAsia="Times New Roman" w:cs="Times New Roman"/>
          <w:szCs w:val="24"/>
        </w:rPr>
      </w:pPr>
      <w:r w:rsidRPr="00A7478F">
        <w:rPr>
          <w:rFonts w:eastAsia="Times New Roman" w:cs="Times New Roman"/>
          <w:szCs w:val="24"/>
        </w:rPr>
        <w:t>Γνωρίζω ότι στα νοσοκομεία της Θεσσαλονίκης εργάζονται γιατροί που πληρώνονται με λίγες εκατοντάδες ευρώ το</w:t>
      </w:r>
      <w:r>
        <w:rPr>
          <w:rFonts w:eastAsia="Times New Roman" w:cs="Times New Roman"/>
          <w:szCs w:val="24"/>
        </w:rPr>
        <w:t>ν</w:t>
      </w:r>
      <w:r w:rsidRPr="00A7478F">
        <w:rPr>
          <w:rFonts w:eastAsia="Times New Roman" w:cs="Times New Roman"/>
          <w:szCs w:val="24"/>
        </w:rPr>
        <w:t xml:space="preserve"> μήνα από υποτροφίες και ευρωπαϊκά προγράμματα</w:t>
      </w:r>
      <w:r>
        <w:rPr>
          <w:rFonts w:eastAsia="Times New Roman" w:cs="Times New Roman"/>
          <w:szCs w:val="24"/>
        </w:rPr>
        <w:t>,</w:t>
      </w:r>
      <w:r w:rsidRPr="00A7478F">
        <w:rPr>
          <w:rFonts w:eastAsia="Times New Roman" w:cs="Times New Roman"/>
          <w:szCs w:val="24"/>
        </w:rPr>
        <w:t xml:space="preserve"> διότι αρνείστε να καλύψετε τις οργανικές θέσεις γιατρών</w:t>
      </w:r>
      <w:r>
        <w:rPr>
          <w:rFonts w:eastAsia="Times New Roman" w:cs="Times New Roman"/>
          <w:szCs w:val="24"/>
        </w:rPr>
        <w:t>. Σ</w:t>
      </w:r>
      <w:r w:rsidRPr="00A7478F">
        <w:rPr>
          <w:rFonts w:eastAsia="Times New Roman" w:cs="Times New Roman"/>
          <w:szCs w:val="24"/>
        </w:rPr>
        <w:t>το ΑΧΕΠΑ</w:t>
      </w:r>
      <w:r>
        <w:rPr>
          <w:rFonts w:eastAsia="Times New Roman" w:cs="Times New Roman"/>
          <w:szCs w:val="24"/>
        </w:rPr>
        <w:t xml:space="preserve"> τετρακόσιες εξήντα πέντε </w:t>
      </w:r>
      <w:r w:rsidRPr="00A7478F">
        <w:rPr>
          <w:rFonts w:eastAsia="Times New Roman" w:cs="Times New Roman"/>
          <w:szCs w:val="24"/>
        </w:rPr>
        <w:t>οργανικές θέσεις είναι κενές</w:t>
      </w:r>
      <w:r>
        <w:rPr>
          <w:rFonts w:eastAsia="Times New Roman" w:cs="Times New Roman"/>
          <w:szCs w:val="24"/>
        </w:rPr>
        <w:t xml:space="preserve"> και</w:t>
      </w:r>
      <w:r w:rsidRPr="00A7478F">
        <w:rPr>
          <w:rFonts w:eastAsia="Times New Roman" w:cs="Times New Roman"/>
          <w:szCs w:val="24"/>
        </w:rPr>
        <w:t xml:space="preserve"> στο Θεαγένειο</w:t>
      </w:r>
      <w:r>
        <w:rPr>
          <w:rFonts w:eastAsia="Times New Roman" w:cs="Times New Roman"/>
          <w:szCs w:val="24"/>
        </w:rPr>
        <w:t>,</w:t>
      </w:r>
      <w:r w:rsidRPr="00A7478F">
        <w:rPr>
          <w:rFonts w:eastAsia="Times New Roman" w:cs="Times New Roman"/>
          <w:szCs w:val="24"/>
        </w:rPr>
        <w:t xml:space="preserve"> το μοναδικό δημόσιο αντικαρκινικό νοσοκομείο της Βόρειας Ελλάδος</w:t>
      </w:r>
      <w:r>
        <w:rPr>
          <w:rFonts w:eastAsia="Times New Roman" w:cs="Times New Roman"/>
          <w:szCs w:val="24"/>
        </w:rPr>
        <w:t>,</w:t>
      </w:r>
      <w:r w:rsidRPr="00A7478F">
        <w:rPr>
          <w:rFonts w:eastAsia="Times New Roman" w:cs="Times New Roman"/>
          <w:szCs w:val="24"/>
        </w:rPr>
        <w:t xml:space="preserve"> το </w:t>
      </w:r>
      <w:r>
        <w:rPr>
          <w:rFonts w:eastAsia="Times New Roman" w:cs="Times New Roman"/>
          <w:szCs w:val="24"/>
        </w:rPr>
        <w:t>30</w:t>
      </w:r>
      <w:r w:rsidRPr="00A7478F">
        <w:rPr>
          <w:rFonts w:eastAsia="Times New Roman" w:cs="Times New Roman"/>
          <w:szCs w:val="24"/>
        </w:rPr>
        <w:t>% των οργανικών θέσεων παραμένει κενό</w:t>
      </w:r>
      <w:r>
        <w:rPr>
          <w:rFonts w:eastAsia="Times New Roman" w:cs="Times New Roman"/>
          <w:szCs w:val="24"/>
        </w:rPr>
        <w:t>.</w:t>
      </w:r>
      <w:r w:rsidRPr="00A7478F">
        <w:rPr>
          <w:rFonts w:eastAsia="Times New Roman" w:cs="Times New Roman"/>
          <w:szCs w:val="24"/>
        </w:rPr>
        <w:t xml:space="preserve"> Πήρατε χρήματα από το Ταμείο Ανάκαμψης και τα κάνατε </w:t>
      </w:r>
      <w:r>
        <w:rPr>
          <w:rFonts w:eastAsia="Times New Roman" w:cs="Times New Roman"/>
          <w:szCs w:val="24"/>
          <w:lang w:val="en-US"/>
        </w:rPr>
        <w:t>vouchers</w:t>
      </w:r>
      <w:r w:rsidRPr="00A70B62">
        <w:rPr>
          <w:rFonts w:eastAsia="Times New Roman" w:cs="Times New Roman"/>
          <w:szCs w:val="24"/>
        </w:rPr>
        <w:t xml:space="preserve"> </w:t>
      </w:r>
      <w:r w:rsidRPr="00A7478F">
        <w:rPr>
          <w:rFonts w:eastAsia="Times New Roman" w:cs="Times New Roman"/>
          <w:szCs w:val="24"/>
        </w:rPr>
        <w:t>για την υγεία</w:t>
      </w:r>
      <w:r>
        <w:rPr>
          <w:rFonts w:eastAsia="Times New Roman" w:cs="Times New Roman"/>
          <w:szCs w:val="24"/>
        </w:rPr>
        <w:t>,</w:t>
      </w:r>
      <w:r w:rsidRPr="00A7478F">
        <w:rPr>
          <w:rFonts w:eastAsia="Times New Roman" w:cs="Times New Roman"/>
          <w:szCs w:val="24"/>
        </w:rPr>
        <w:t xml:space="preserve"> αντί να τα διαθέσετε για πραγματικές επενδύσεις στο ΕΣΥ και μόνιμη στελέχωση</w:t>
      </w:r>
      <w:r>
        <w:rPr>
          <w:rFonts w:eastAsia="Times New Roman" w:cs="Times New Roman"/>
          <w:szCs w:val="24"/>
        </w:rPr>
        <w:t>. Τ</w:t>
      </w:r>
      <w:r w:rsidRPr="00A7478F">
        <w:rPr>
          <w:rFonts w:eastAsia="Times New Roman" w:cs="Times New Roman"/>
          <w:szCs w:val="24"/>
        </w:rPr>
        <w:t>ώρα που τελειώνει το Ταμείο Ανάκαμψης τι γίνεται</w:t>
      </w:r>
      <w:r>
        <w:rPr>
          <w:rFonts w:eastAsia="Times New Roman" w:cs="Times New Roman"/>
          <w:szCs w:val="24"/>
        </w:rPr>
        <w:t>;</w:t>
      </w:r>
    </w:p>
    <w:p w14:paraId="0067C86D" w14:textId="77777777" w:rsidR="003D1987" w:rsidRDefault="004313C6">
      <w:pPr>
        <w:spacing w:line="600" w:lineRule="auto"/>
        <w:ind w:firstLine="720"/>
        <w:jc w:val="both"/>
        <w:rPr>
          <w:rFonts w:eastAsia="Times New Roman" w:cs="Times New Roman"/>
          <w:szCs w:val="24"/>
        </w:rPr>
      </w:pPr>
      <w:r w:rsidRPr="00A7478F">
        <w:rPr>
          <w:rFonts w:eastAsia="Times New Roman" w:cs="Times New Roman"/>
          <w:szCs w:val="24"/>
        </w:rPr>
        <w:t>Συνοψίζοντας</w:t>
      </w:r>
      <w:r>
        <w:rPr>
          <w:rFonts w:eastAsia="Times New Roman" w:cs="Times New Roman"/>
          <w:szCs w:val="24"/>
        </w:rPr>
        <w:t>,</w:t>
      </w:r>
      <w:r w:rsidRPr="00A7478F">
        <w:rPr>
          <w:rFonts w:eastAsia="Times New Roman" w:cs="Times New Roman"/>
          <w:szCs w:val="24"/>
        </w:rPr>
        <w:t xml:space="preserve"> η ανάπτυξη είναι αναιμική και βασισμένη στην κατανάλωση</w:t>
      </w:r>
      <w:r>
        <w:rPr>
          <w:rFonts w:eastAsia="Times New Roman" w:cs="Times New Roman"/>
          <w:szCs w:val="24"/>
        </w:rPr>
        <w:t>, τ</w:t>
      </w:r>
      <w:r w:rsidRPr="00A7478F">
        <w:rPr>
          <w:rFonts w:eastAsia="Times New Roman" w:cs="Times New Roman"/>
          <w:szCs w:val="24"/>
        </w:rPr>
        <w:t>ο δημογραφικό είναι βόμβα στα θεμέλια της χώρας</w:t>
      </w:r>
      <w:r>
        <w:rPr>
          <w:rFonts w:eastAsia="Times New Roman" w:cs="Times New Roman"/>
          <w:szCs w:val="24"/>
        </w:rPr>
        <w:t>, ο</w:t>
      </w:r>
      <w:r w:rsidRPr="00A7478F">
        <w:rPr>
          <w:rFonts w:eastAsia="Times New Roman" w:cs="Times New Roman"/>
          <w:szCs w:val="24"/>
        </w:rPr>
        <w:t>ι τράπεζες κερδίζουν σε βάρος της ανάπτυξης</w:t>
      </w:r>
      <w:r>
        <w:rPr>
          <w:rFonts w:eastAsia="Times New Roman" w:cs="Times New Roman"/>
          <w:szCs w:val="24"/>
        </w:rPr>
        <w:t>, η</w:t>
      </w:r>
      <w:r w:rsidRPr="00A7478F">
        <w:rPr>
          <w:rFonts w:eastAsia="Times New Roman" w:cs="Times New Roman"/>
          <w:szCs w:val="24"/>
        </w:rPr>
        <w:t xml:space="preserve"> στέγη είναι πλέον είδος </w:t>
      </w:r>
      <w:r w:rsidRPr="00A7478F">
        <w:rPr>
          <w:rFonts w:eastAsia="Times New Roman" w:cs="Times New Roman"/>
          <w:szCs w:val="24"/>
        </w:rPr>
        <w:lastRenderedPageBreak/>
        <w:t>πολυτελείας</w:t>
      </w:r>
      <w:r>
        <w:rPr>
          <w:rFonts w:eastAsia="Times New Roman" w:cs="Times New Roman"/>
          <w:szCs w:val="24"/>
        </w:rPr>
        <w:t>.</w:t>
      </w:r>
      <w:r w:rsidRPr="00A7478F">
        <w:rPr>
          <w:rFonts w:eastAsia="Times New Roman" w:cs="Times New Roman"/>
          <w:szCs w:val="24"/>
        </w:rPr>
        <w:t xml:space="preserve"> Και το κυριότερο που </w:t>
      </w:r>
      <w:r>
        <w:rPr>
          <w:rFonts w:eastAsia="Times New Roman" w:cs="Times New Roman"/>
          <w:szCs w:val="24"/>
        </w:rPr>
        <w:t>δεν λέτε; Α</w:t>
      </w:r>
      <w:r w:rsidRPr="00A7478F">
        <w:rPr>
          <w:rFonts w:eastAsia="Times New Roman" w:cs="Times New Roman"/>
          <w:szCs w:val="24"/>
        </w:rPr>
        <w:t>υτή η σταθερότητα</w:t>
      </w:r>
      <w:r>
        <w:rPr>
          <w:rFonts w:eastAsia="Times New Roman" w:cs="Times New Roman"/>
          <w:szCs w:val="24"/>
        </w:rPr>
        <w:t>,</w:t>
      </w:r>
      <w:r w:rsidRPr="00A7478F">
        <w:rPr>
          <w:rFonts w:eastAsia="Times New Roman" w:cs="Times New Roman"/>
          <w:szCs w:val="24"/>
        </w:rPr>
        <w:t xml:space="preserve"> για την οποία </w:t>
      </w:r>
      <w:r>
        <w:rPr>
          <w:rFonts w:eastAsia="Times New Roman" w:cs="Times New Roman"/>
          <w:szCs w:val="24"/>
        </w:rPr>
        <w:t>καυχιέστε,</w:t>
      </w:r>
      <w:r w:rsidRPr="00A7478F">
        <w:rPr>
          <w:rFonts w:eastAsia="Times New Roman" w:cs="Times New Roman"/>
          <w:szCs w:val="24"/>
        </w:rPr>
        <w:t xml:space="preserve"> είναι η σταθερότητα του τίποτα</w:t>
      </w:r>
      <w:r>
        <w:rPr>
          <w:rFonts w:eastAsia="Times New Roman" w:cs="Times New Roman"/>
          <w:szCs w:val="24"/>
        </w:rPr>
        <w:t xml:space="preserve">. </w:t>
      </w:r>
      <w:r w:rsidRPr="00A7478F">
        <w:rPr>
          <w:rFonts w:eastAsia="Times New Roman" w:cs="Times New Roman"/>
          <w:szCs w:val="24"/>
        </w:rPr>
        <w:t>Μια κοινωνία γερασμένη</w:t>
      </w:r>
      <w:r>
        <w:rPr>
          <w:rFonts w:eastAsia="Times New Roman" w:cs="Times New Roman"/>
          <w:szCs w:val="24"/>
        </w:rPr>
        <w:t>,</w:t>
      </w:r>
      <w:r w:rsidRPr="00A7478F">
        <w:rPr>
          <w:rFonts w:eastAsia="Times New Roman" w:cs="Times New Roman"/>
          <w:szCs w:val="24"/>
        </w:rPr>
        <w:t xml:space="preserve"> χωρίς παραγωγική βάση</w:t>
      </w:r>
      <w:r>
        <w:rPr>
          <w:rFonts w:eastAsia="Times New Roman" w:cs="Times New Roman"/>
          <w:szCs w:val="24"/>
        </w:rPr>
        <w:t>,</w:t>
      </w:r>
      <w:r w:rsidRPr="00A7478F">
        <w:rPr>
          <w:rFonts w:eastAsia="Times New Roman" w:cs="Times New Roman"/>
          <w:szCs w:val="24"/>
        </w:rPr>
        <w:t xml:space="preserve"> εξαρτημένη από επιδόματα και </w:t>
      </w:r>
      <w:r>
        <w:rPr>
          <w:rFonts w:eastAsia="Times New Roman" w:cs="Times New Roman"/>
          <w:szCs w:val="24"/>
          <w:lang w:val="en-US"/>
        </w:rPr>
        <w:t>pass</w:t>
      </w:r>
      <w:r>
        <w:rPr>
          <w:rFonts w:eastAsia="Times New Roman" w:cs="Times New Roman"/>
          <w:szCs w:val="24"/>
        </w:rPr>
        <w:t>,</w:t>
      </w:r>
      <w:r w:rsidRPr="00A7478F">
        <w:rPr>
          <w:rFonts w:eastAsia="Times New Roman" w:cs="Times New Roman"/>
          <w:szCs w:val="24"/>
        </w:rPr>
        <w:t xml:space="preserve"> που ζει με τον φόβο του αύριο</w:t>
      </w:r>
      <w:r>
        <w:rPr>
          <w:rFonts w:eastAsia="Times New Roman" w:cs="Times New Roman"/>
          <w:szCs w:val="24"/>
        </w:rPr>
        <w:t>.</w:t>
      </w:r>
    </w:p>
    <w:p w14:paraId="0067C86E" w14:textId="77777777" w:rsidR="003D1987" w:rsidRDefault="004313C6">
      <w:pPr>
        <w:spacing w:line="600" w:lineRule="auto"/>
        <w:ind w:firstLine="720"/>
        <w:jc w:val="both"/>
        <w:rPr>
          <w:rFonts w:eastAsia="Times New Roman" w:cs="Times New Roman"/>
          <w:szCs w:val="24"/>
        </w:rPr>
      </w:pPr>
      <w:r w:rsidRPr="00A7478F">
        <w:rPr>
          <w:rFonts w:eastAsia="Times New Roman" w:cs="Times New Roman"/>
          <w:szCs w:val="24"/>
        </w:rPr>
        <w:t>Όσο συνεχίζετε να κρύβεσ</w:t>
      </w:r>
      <w:r>
        <w:rPr>
          <w:rFonts w:eastAsia="Times New Roman" w:cs="Times New Roman"/>
          <w:szCs w:val="24"/>
        </w:rPr>
        <w:t>τε</w:t>
      </w:r>
      <w:r w:rsidRPr="00A7478F">
        <w:rPr>
          <w:rFonts w:eastAsia="Times New Roman" w:cs="Times New Roman"/>
          <w:szCs w:val="24"/>
        </w:rPr>
        <w:t xml:space="preserve"> πίσω από εκθέσεις και στατιστικές</w:t>
      </w:r>
      <w:r>
        <w:rPr>
          <w:rFonts w:eastAsia="Times New Roman" w:cs="Times New Roman"/>
          <w:szCs w:val="24"/>
        </w:rPr>
        <w:t>,</w:t>
      </w:r>
      <w:r w:rsidRPr="00A7478F">
        <w:rPr>
          <w:rFonts w:eastAsia="Times New Roman" w:cs="Times New Roman"/>
          <w:szCs w:val="24"/>
        </w:rPr>
        <w:t xml:space="preserve"> τόσο θα μεγαλώνει το χάσμα που σας χωρίζει από την πραγματική Ελλάδα</w:t>
      </w:r>
      <w:r>
        <w:rPr>
          <w:rFonts w:eastAsia="Times New Roman" w:cs="Times New Roman"/>
          <w:szCs w:val="24"/>
        </w:rPr>
        <w:t>.</w:t>
      </w:r>
      <w:r w:rsidRPr="00A7478F">
        <w:rPr>
          <w:rFonts w:eastAsia="Times New Roman" w:cs="Times New Roman"/>
          <w:szCs w:val="24"/>
        </w:rPr>
        <w:t xml:space="preserve"> Μια Ελλάδα που αξίζει καλύτερα</w:t>
      </w:r>
      <w:r>
        <w:rPr>
          <w:rFonts w:eastAsia="Times New Roman" w:cs="Times New Roman"/>
          <w:szCs w:val="24"/>
        </w:rPr>
        <w:t>,</w:t>
      </w:r>
      <w:r w:rsidRPr="00A7478F">
        <w:rPr>
          <w:rFonts w:eastAsia="Times New Roman" w:cs="Times New Roman"/>
          <w:szCs w:val="24"/>
        </w:rPr>
        <w:t xml:space="preserve"> που μπορεί περισσότερα</w:t>
      </w:r>
      <w:r>
        <w:rPr>
          <w:rFonts w:eastAsia="Times New Roman" w:cs="Times New Roman"/>
          <w:szCs w:val="24"/>
        </w:rPr>
        <w:t>,</w:t>
      </w:r>
      <w:r w:rsidRPr="00A7478F">
        <w:rPr>
          <w:rFonts w:eastAsia="Times New Roman" w:cs="Times New Roman"/>
          <w:szCs w:val="24"/>
        </w:rPr>
        <w:t xml:space="preserve"> αλλά που κρατιέται δέσμια των κυβερνητικών εμμονών και δεσμεύσεων</w:t>
      </w:r>
      <w:r>
        <w:rPr>
          <w:rFonts w:eastAsia="Times New Roman" w:cs="Times New Roman"/>
          <w:szCs w:val="24"/>
        </w:rPr>
        <w:t>,</w:t>
      </w:r>
      <w:r w:rsidRPr="00A7478F">
        <w:rPr>
          <w:rFonts w:eastAsia="Times New Roman" w:cs="Times New Roman"/>
          <w:szCs w:val="24"/>
        </w:rPr>
        <w:t xml:space="preserve"> φοβάμαι</w:t>
      </w:r>
      <w:r>
        <w:rPr>
          <w:rFonts w:eastAsia="Times New Roman" w:cs="Times New Roman"/>
          <w:szCs w:val="24"/>
        </w:rPr>
        <w:t>.</w:t>
      </w:r>
    </w:p>
    <w:p w14:paraId="0067C86F" w14:textId="4CC922D8" w:rsidR="003D1987" w:rsidRDefault="004313C6">
      <w:pPr>
        <w:spacing w:line="600" w:lineRule="auto"/>
        <w:ind w:firstLine="720"/>
        <w:jc w:val="both"/>
        <w:rPr>
          <w:rFonts w:eastAsia="Times New Roman" w:cs="Times New Roman"/>
          <w:szCs w:val="24"/>
        </w:rPr>
      </w:pPr>
      <w:r w:rsidRPr="00A7478F">
        <w:rPr>
          <w:rFonts w:eastAsia="Times New Roman" w:cs="Times New Roman"/>
          <w:szCs w:val="24"/>
        </w:rPr>
        <w:t>Καταψηφίζ</w:t>
      </w:r>
      <w:r>
        <w:rPr>
          <w:rFonts w:eastAsia="Times New Roman" w:cs="Times New Roman"/>
          <w:szCs w:val="24"/>
        </w:rPr>
        <w:t>ω,</w:t>
      </w:r>
      <w:r w:rsidRPr="00A7478F">
        <w:rPr>
          <w:rFonts w:eastAsia="Times New Roman" w:cs="Times New Roman"/>
          <w:szCs w:val="24"/>
        </w:rPr>
        <w:t xml:space="preserve"> λοιπόν</w:t>
      </w:r>
      <w:r>
        <w:rPr>
          <w:rFonts w:eastAsia="Times New Roman" w:cs="Times New Roman"/>
          <w:szCs w:val="24"/>
        </w:rPr>
        <w:t>,</w:t>
      </w:r>
      <w:r w:rsidRPr="00A7478F">
        <w:rPr>
          <w:rFonts w:eastAsia="Times New Roman" w:cs="Times New Roman"/>
          <w:szCs w:val="24"/>
        </w:rPr>
        <w:t xml:space="preserve"> όχι μόνο τον </w:t>
      </w:r>
      <w:r w:rsidR="00B43640">
        <w:rPr>
          <w:rFonts w:eastAsia="Times New Roman" w:cs="Times New Roman"/>
          <w:szCs w:val="24"/>
        </w:rPr>
        <w:t>Π</w:t>
      </w:r>
      <w:r w:rsidRPr="00A7478F">
        <w:rPr>
          <w:rFonts w:eastAsia="Times New Roman" w:cs="Times New Roman"/>
          <w:szCs w:val="24"/>
        </w:rPr>
        <w:t xml:space="preserve">ροϋπολογισμό και τα πεπραγμένα </w:t>
      </w:r>
      <w:r>
        <w:rPr>
          <w:rFonts w:eastAsia="Times New Roman" w:cs="Times New Roman"/>
          <w:szCs w:val="24"/>
        </w:rPr>
        <w:t>σας,</w:t>
      </w:r>
      <w:r w:rsidRPr="00A7478F">
        <w:rPr>
          <w:rFonts w:eastAsia="Times New Roman" w:cs="Times New Roman"/>
          <w:szCs w:val="24"/>
        </w:rPr>
        <w:t xml:space="preserve"> αλλά και τη φιλοσοφία της διαχείρισης της κοινωνικής παρακμής</w:t>
      </w:r>
      <w:r>
        <w:rPr>
          <w:rFonts w:eastAsia="Times New Roman" w:cs="Times New Roman"/>
          <w:szCs w:val="24"/>
        </w:rPr>
        <w:t>,</w:t>
      </w:r>
      <w:r w:rsidRPr="00A7478F">
        <w:rPr>
          <w:rFonts w:eastAsia="Times New Roman" w:cs="Times New Roman"/>
          <w:szCs w:val="24"/>
        </w:rPr>
        <w:t xml:space="preserve"> αρνούμεν</w:t>
      </w:r>
      <w:r>
        <w:rPr>
          <w:rFonts w:eastAsia="Times New Roman" w:cs="Times New Roman"/>
          <w:szCs w:val="24"/>
        </w:rPr>
        <w:t>η</w:t>
      </w:r>
      <w:r w:rsidRPr="00A7478F">
        <w:rPr>
          <w:rFonts w:eastAsia="Times New Roman" w:cs="Times New Roman"/>
          <w:szCs w:val="24"/>
        </w:rPr>
        <w:t xml:space="preserve"> να συμβιβαστώ με αυτή</w:t>
      </w:r>
      <w:r w:rsidR="00B43640">
        <w:rPr>
          <w:rFonts w:eastAsia="Times New Roman" w:cs="Times New Roman"/>
          <w:szCs w:val="24"/>
        </w:rPr>
        <w:t>ν</w:t>
      </w:r>
      <w:r w:rsidRPr="00A7478F">
        <w:rPr>
          <w:rFonts w:eastAsia="Times New Roman" w:cs="Times New Roman"/>
          <w:szCs w:val="24"/>
        </w:rPr>
        <w:t xml:space="preserve"> την παρακμή η οποία διαπερνά όλο το φάσμα της ζωής και της πολιτικής</w:t>
      </w:r>
      <w:r>
        <w:rPr>
          <w:rFonts w:eastAsia="Times New Roman" w:cs="Times New Roman"/>
          <w:szCs w:val="24"/>
        </w:rPr>
        <w:t xml:space="preserve"> κ</w:t>
      </w:r>
      <w:r w:rsidRPr="00A7478F">
        <w:rPr>
          <w:rFonts w:eastAsia="Times New Roman" w:cs="Times New Roman"/>
          <w:szCs w:val="24"/>
        </w:rPr>
        <w:t>αι το διαπιστώνουμε καθημερινά</w:t>
      </w:r>
      <w:r>
        <w:rPr>
          <w:rFonts w:eastAsia="Times New Roman" w:cs="Times New Roman"/>
          <w:szCs w:val="24"/>
        </w:rPr>
        <w:t>.</w:t>
      </w:r>
    </w:p>
    <w:p w14:paraId="0067C870" w14:textId="77777777" w:rsidR="003D1987" w:rsidRDefault="004313C6">
      <w:pPr>
        <w:spacing w:line="600" w:lineRule="auto"/>
        <w:ind w:firstLine="720"/>
        <w:jc w:val="both"/>
        <w:rPr>
          <w:rFonts w:eastAsia="Times New Roman" w:cs="Times New Roman"/>
          <w:szCs w:val="24"/>
        </w:rPr>
      </w:pPr>
      <w:r w:rsidRPr="00A7478F">
        <w:rPr>
          <w:rFonts w:eastAsia="Times New Roman" w:cs="Times New Roman"/>
          <w:b/>
          <w:szCs w:val="24"/>
        </w:rPr>
        <w:t>ΠΡΟΕΔΡΕΥΩΝ (Οδυσσέας Κωνσταντινόπουλος):</w:t>
      </w:r>
      <w:r w:rsidRPr="00A7478F">
        <w:rPr>
          <w:rFonts w:eastAsia="Times New Roman" w:cs="Times New Roman"/>
          <w:szCs w:val="24"/>
        </w:rPr>
        <w:t xml:space="preserve"> Ο κ</w:t>
      </w:r>
      <w:r>
        <w:rPr>
          <w:rFonts w:eastAsia="Times New Roman" w:cs="Times New Roman"/>
          <w:szCs w:val="24"/>
        </w:rPr>
        <w:t>.</w:t>
      </w:r>
      <w:r w:rsidRPr="00A7478F">
        <w:rPr>
          <w:rFonts w:eastAsia="Times New Roman" w:cs="Times New Roman"/>
          <w:szCs w:val="24"/>
        </w:rPr>
        <w:t xml:space="preserve"> Γεώργιος Παπαηλιού από το ΣΥΡΙΖΑ</w:t>
      </w:r>
      <w:r>
        <w:rPr>
          <w:rFonts w:eastAsia="Times New Roman" w:cs="Times New Roman"/>
          <w:szCs w:val="24"/>
        </w:rPr>
        <w:t>-</w:t>
      </w:r>
      <w:r w:rsidRPr="00A7478F">
        <w:rPr>
          <w:rFonts w:eastAsia="Times New Roman" w:cs="Times New Roman"/>
          <w:szCs w:val="24"/>
        </w:rPr>
        <w:t xml:space="preserve">Προοδευτική Συμμαχία </w:t>
      </w:r>
      <w:r>
        <w:rPr>
          <w:rFonts w:eastAsia="Times New Roman" w:cs="Times New Roman"/>
          <w:szCs w:val="24"/>
        </w:rPr>
        <w:t>έχει τον λόγο. Α</w:t>
      </w:r>
      <w:r w:rsidRPr="00A7478F">
        <w:rPr>
          <w:rFonts w:eastAsia="Times New Roman" w:cs="Times New Roman"/>
          <w:szCs w:val="24"/>
        </w:rPr>
        <w:t>μέσως μετά</w:t>
      </w:r>
      <w:r>
        <w:rPr>
          <w:rFonts w:eastAsia="Times New Roman" w:cs="Times New Roman"/>
          <w:szCs w:val="24"/>
        </w:rPr>
        <w:t xml:space="preserve"> ο</w:t>
      </w:r>
      <w:r w:rsidRPr="00A7478F">
        <w:rPr>
          <w:rFonts w:eastAsia="Times New Roman" w:cs="Times New Roman"/>
          <w:szCs w:val="24"/>
        </w:rPr>
        <w:t xml:space="preserve"> </w:t>
      </w:r>
      <w:r>
        <w:rPr>
          <w:rFonts w:eastAsia="Times New Roman" w:cs="Times New Roman"/>
          <w:szCs w:val="24"/>
        </w:rPr>
        <w:t>κ.</w:t>
      </w:r>
      <w:r w:rsidRPr="00A7478F">
        <w:rPr>
          <w:rFonts w:eastAsia="Times New Roman" w:cs="Times New Roman"/>
          <w:szCs w:val="24"/>
        </w:rPr>
        <w:t xml:space="preserve"> Καλογερόπουλο</w:t>
      </w:r>
      <w:r>
        <w:rPr>
          <w:rFonts w:eastAsia="Times New Roman" w:cs="Times New Roman"/>
          <w:szCs w:val="24"/>
        </w:rPr>
        <w:t>ς.</w:t>
      </w:r>
      <w:r w:rsidRPr="00A7478F">
        <w:rPr>
          <w:rFonts w:eastAsia="Times New Roman" w:cs="Times New Roman"/>
          <w:szCs w:val="24"/>
        </w:rPr>
        <w:t xml:space="preserve"> </w:t>
      </w:r>
    </w:p>
    <w:p w14:paraId="0067C871"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Παρακαλώ, κύριε συνάδελφε, έχετε τον λόγο.</w:t>
      </w:r>
    </w:p>
    <w:p w14:paraId="0067C872" w14:textId="2F45E768" w:rsidR="003D1987" w:rsidRDefault="004313C6">
      <w:pPr>
        <w:spacing w:line="600" w:lineRule="auto"/>
        <w:ind w:firstLine="720"/>
        <w:jc w:val="both"/>
        <w:rPr>
          <w:rFonts w:eastAsia="Times New Roman" w:cs="Times New Roman"/>
          <w:szCs w:val="24"/>
        </w:rPr>
      </w:pPr>
      <w:r w:rsidRPr="00A7478F">
        <w:rPr>
          <w:rFonts w:eastAsia="Times New Roman" w:cs="Times New Roman"/>
          <w:b/>
          <w:szCs w:val="24"/>
        </w:rPr>
        <w:t>ΓΕΩΡΓΙΟΣ ΠΑΠΑΗΛΙΟΥ:</w:t>
      </w:r>
      <w:r w:rsidRPr="00A7478F">
        <w:rPr>
          <w:rFonts w:eastAsia="Times New Roman" w:cs="Times New Roman"/>
          <w:szCs w:val="24"/>
        </w:rPr>
        <w:t xml:space="preserve"> </w:t>
      </w:r>
      <w:r>
        <w:rPr>
          <w:rFonts w:eastAsia="Times New Roman" w:cs="Times New Roman"/>
          <w:szCs w:val="24"/>
        </w:rPr>
        <w:t>Κ</w:t>
      </w:r>
      <w:r w:rsidRPr="00A7478F">
        <w:rPr>
          <w:rFonts w:eastAsia="Times New Roman" w:cs="Times New Roman"/>
          <w:szCs w:val="24"/>
        </w:rPr>
        <w:t>ύριε Πρόεδρε</w:t>
      </w:r>
      <w:r>
        <w:rPr>
          <w:rFonts w:eastAsia="Times New Roman" w:cs="Times New Roman"/>
          <w:szCs w:val="24"/>
        </w:rPr>
        <w:t>,</w:t>
      </w:r>
      <w:r w:rsidRPr="00A7478F">
        <w:rPr>
          <w:rFonts w:eastAsia="Times New Roman" w:cs="Times New Roman"/>
          <w:szCs w:val="24"/>
        </w:rPr>
        <w:t xml:space="preserve"> κυρίες και κύριοι συνάδελφοι</w:t>
      </w:r>
      <w:r>
        <w:rPr>
          <w:rFonts w:eastAsia="Times New Roman" w:cs="Times New Roman"/>
          <w:szCs w:val="24"/>
        </w:rPr>
        <w:t>, η</w:t>
      </w:r>
      <w:r w:rsidRPr="00A7478F">
        <w:rPr>
          <w:rFonts w:eastAsia="Times New Roman" w:cs="Times New Roman"/>
          <w:szCs w:val="24"/>
        </w:rPr>
        <w:t xml:space="preserve"> συζήτηση για τον </w:t>
      </w:r>
      <w:r w:rsidR="00B43640">
        <w:rPr>
          <w:rFonts w:eastAsia="Times New Roman" w:cs="Times New Roman"/>
          <w:szCs w:val="24"/>
        </w:rPr>
        <w:t>Π</w:t>
      </w:r>
      <w:r w:rsidRPr="00A7478F">
        <w:rPr>
          <w:rFonts w:eastAsia="Times New Roman" w:cs="Times New Roman"/>
          <w:szCs w:val="24"/>
        </w:rPr>
        <w:t>ροϋπολογισμό 2026 συμπίπτει με την κινητοποίηση</w:t>
      </w:r>
      <w:r>
        <w:rPr>
          <w:rFonts w:eastAsia="Times New Roman" w:cs="Times New Roman"/>
          <w:szCs w:val="24"/>
        </w:rPr>
        <w:t>,</w:t>
      </w:r>
      <w:r w:rsidRPr="00A7478F">
        <w:rPr>
          <w:rFonts w:eastAsia="Times New Roman" w:cs="Times New Roman"/>
          <w:szCs w:val="24"/>
        </w:rPr>
        <w:t xml:space="preserve"> την πρωτοφανή κινητοποίηση των αγροτών</w:t>
      </w:r>
      <w:r>
        <w:rPr>
          <w:rFonts w:eastAsia="Times New Roman" w:cs="Times New Roman"/>
          <w:szCs w:val="24"/>
        </w:rPr>
        <w:t>,</w:t>
      </w:r>
      <w:r w:rsidRPr="00A7478F">
        <w:rPr>
          <w:rFonts w:eastAsia="Times New Roman" w:cs="Times New Roman"/>
          <w:szCs w:val="24"/>
        </w:rPr>
        <w:t xml:space="preserve"> των κτηνοτρόφων</w:t>
      </w:r>
      <w:r>
        <w:rPr>
          <w:rFonts w:eastAsia="Times New Roman" w:cs="Times New Roman"/>
          <w:szCs w:val="24"/>
        </w:rPr>
        <w:t>,</w:t>
      </w:r>
      <w:r w:rsidRPr="00A7478F">
        <w:rPr>
          <w:rFonts w:eastAsia="Times New Roman" w:cs="Times New Roman"/>
          <w:szCs w:val="24"/>
        </w:rPr>
        <w:t xml:space="preserve"> </w:t>
      </w:r>
      <w:r w:rsidRPr="00A7478F">
        <w:rPr>
          <w:rFonts w:eastAsia="Times New Roman" w:cs="Times New Roman"/>
          <w:szCs w:val="24"/>
        </w:rPr>
        <w:lastRenderedPageBreak/>
        <w:t>των μελισσοκόμων και των αλιέων</w:t>
      </w:r>
      <w:r>
        <w:rPr>
          <w:rFonts w:eastAsia="Times New Roman" w:cs="Times New Roman"/>
          <w:szCs w:val="24"/>
        </w:rPr>
        <w:t>.</w:t>
      </w:r>
      <w:r w:rsidRPr="00A7478F">
        <w:rPr>
          <w:rFonts w:eastAsia="Times New Roman" w:cs="Times New Roman"/>
          <w:szCs w:val="24"/>
        </w:rPr>
        <w:t xml:space="preserve"> Στα μπλόκα </w:t>
      </w:r>
      <w:r w:rsidRPr="00A7478F">
        <w:rPr>
          <w:rFonts w:eastAsia="Times New Roman" w:cs="Times New Roman"/>
          <w:szCs w:val="24"/>
        </w:rPr>
        <w:t>αποτυπώνεται η κρίση που βιώνει ο αγροτικός τομέας και βέβαια</w:t>
      </w:r>
      <w:r>
        <w:rPr>
          <w:rFonts w:eastAsia="Times New Roman" w:cs="Times New Roman"/>
          <w:szCs w:val="24"/>
        </w:rPr>
        <w:t>,</w:t>
      </w:r>
      <w:r w:rsidRPr="00A7478F">
        <w:rPr>
          <w:rFonts w:eastAsia="Times New Roman" w:cs="Times New Roman"/>
          <w:szCs w:val="24"/>
        </w:rPr>
        <w:t xml:space="preserve"> η ελληνική ύπαιθρος</w:t>
      </w:r>
      <w:r>
        <w:rPr>
          <w:rFonts w:eastAsia="Times New Roman" w:cs="Times New Roman"/>
          <w:szCs w:val="24"/>
        </w:rPr>
        <w:t>,</w:t>
      </w:r>
      <w:r w:rsidRPr="00A7478F">
        <w:rPr>
          <w:rFonts w:eastAsia="Times New Roman" w:cs="Times New Roman"/>
          <w:szCs w:val="24"/>
        </w:rPr>
        <w:t xml:space="preserve"> η οποία είναι στα αζήτητα για την Κυβέρνηση</w:t>
      </w:r>
      <w:r w:rsidR="002B1516">
        <w:rPr>
          <w:rFonts w:eastAsia="Times New Roman" w:cs="Times New Roman"/>
          <w:szCs w:val="24"/>
        </w:rPr>
        <w:t xml:space="preserve"> κ</w:t>
      </w:r>
      <w:r w:rsidR="002B1516">
        <w:rPr>
          <w:rFonts w:eastAsia="Times New Roman" w:cs="Times New Roman"/>
          <w:szCs w:val="24"/>
        </w:rPr>
        <w:t>αι</w:t>
      </w:r>
      <w:r w:rsidRPr="00A7478F">
        <w:rPr>
          <w:rFonts w:eastAsia="Times New Roman" w:cs="Times New Roman"/>
          <w:szCs w:val="24"/>
        </w:rPr>
        <w:t xml:space="preserve"> η οποία ύπαιθρος δεν αντιμετωπίζεται καν ως </w:t>
      </w:r>
      <w:r w:rsidR="002B1516">
        <w:rPr>
          <w:rFonts w:eastAsia="Times New Roman" w:cs="Times New Roman"/>
          <w:szCs w:val="24"/>
        </w:rPr>
        <w:t>«</w:t>
      </w:r>
      <w:r w:rsidRPr="00A7478F">
        <w:rPr>
          <w:rFonts w:eastAsia="Times New Roman" w:cs="Times New Roman"/>
          <w:szCs w:val="24"/>
        </w:rPr>
        <w:t>χώρος</w:t>
      </w:r>
      <w:r w:rsidR="002B1516">
        <w:rPr>
          <w:rFonts w:eastAsia="Times New Roman" w:cs="Times New Roman"/>
          <w:szCs w:val="24"/>
        </w:rPr>
        <w:t>»</w:t>
      </w:r>
      <w:r w:rsidRPr="00A7478F">
        <w:rPr>
          <w:rFonts w:eastAsia="Times New Roman" w:cs="Times New Roman"/>
          <w:szCs w:val="24"/>
        </w:rPr>
        <w:t xml:space="preserve"> </w:t>
      </w:r>
      <w:r>
        <w:rPr>
          <w:rFonts w:eastAsia="Times New Roman" w:cs="Times New Roman"/>
          <w:szCs w:val="24"/>
        </w:rPr>
        <w:t>-</w:t>
      </w:r>
      <w:r w:rsidRPr="00A7478F">
        <w:rPr>
          <w:rFonts w:eastAsia="Times New Roman" w:cs="Times New Roman"/>
          <w:szCs w:val="24"/>
        </w:rPr>
        <w:t>εντός εισαγωγικών</w:t>
      </w:r>
      <w:r>
        <w:rPr>
          <w:rFonts w:eastAsia="Times New Roman" w:cs="Times New Roman"/>
          <w:szCs w:val="24"/>
        </w:rPr>
        <w:t>-</w:t>
      </w:r>
      <w:r w:rsidRPr="00A7478F">
        <w:rPr>
          <w:rFonts w:eastAsia="Times New Roman" w:cs="Times New Roman"/>
          <w:szCs w:val="24"/>
        </w:rPr>
        <w:t xml:space="preserve"> της ελληνικής επικράτειας</w:t>
      </w:r>
      <w:r>
        <w:rPr>
          <w:rFonts w:eastAsia="Times New Roman" w:cs="Times New Roman"/>
          <w:szCs w:val="24"/>
        </w:rPr>
        <w:t>.</w:t>
      </w:r>
    </w:p>
    <w:p w14:paraId="0067C873" w14:textId="21A54C81" w:rsidR="003D1987" w:rsidRDefault="004313C6">
      <w:pPr>
        <w:spacing w:line="600" w:lineRule="auto"/>
        <w:ind w:firstLine="720"/>
        <w:jc w:val="both"/>
        <w:rPr>
          <w:rFonts w:eastAsia="Times New Roman" w:cs="Times New Roman"/>
          <w:szCs w:val="24"/>
        </w:rPr>
      </w:pPr>
      <w:r w:rsidRPr="00A7478F">
        <w:rPr>
          <w:rFonts w:eastAsia="Times New Roman" w:cs="Times New Roman"/>
          <w:szCs w:val="24"/>
        </w:rPr>
        <w:t>Ο κόσμος του πρωτογενή τομέα ασφυκτιά</w:t>
      </w:r>
      <w:r>
        <w:rPr>
          <w:rFonts w:eastAsia="Times New Roman" w:cs="Times New Roman"/>
          <w:szCs w:val="24"/>
        </w:rPr>
        <w:t>,</w:t>
      </w:r>
      <w:r w:rsidRPr="00A7478F">
        <w:rPr>
          <w:rFonts w:eastAsia="Times New Roman" w:cs="Times New Roman"/>
          <w:szCs w:val="24"/>
        </w:rPr>
        <w:t xml:space="preserve"> λόγω της ανεξέλεγκτης αγοράς</w:t>
      </w:r>
      <w:r>
        <w:rPr>
          <w:rFonts w:eastAsia="Times New Roman" w:cs="Times New Roman"/>
          <w:szCs w:val="24"/>
        </w:rPr>
        <w:t>,</w:t>
      </w:r>
      <w:r w:rsidRPr="00A7478F">
        <w:rPr>
          <w:rFonts w:eastAsia="Times New Roman" w:cs="Times New Roman"/>
          <w:szCs w:val="24"/>
        </w:rPr>
        <w:t xml:space="preserve"> του αυξημένου κόστους παραγωγής</w:t>
      </w:r>
      <w:r>
        <w:rPr>
          <w:rFonts w:eastAsia="Times New Roman" w:cs="Times New Roman"/>
          <w:szCs w:val="24"/>
        </w:rPr>
        <w:t>,</w:t>
      </w:r>
      <w:r w:rsidRPr="00A7478F">
        <w:rPr>
          <w:rFonts w:eastAsia="Times New Roman" w:cs="Times New Roman"/>
          <w:szCs w:val="24"/>
        </w:rPr>
        <w:t xml:space="preserve"> της διαρκούς συρρίκνωση</w:t>
      </w:r>
      <w:r>
        <w:rPr>
          <w:rFonts w:eastAsia="Times New Roman" w:cs="Times New Roman"/>
          <w:szCs w:val="24"/>
        </w:rPr>
        <w:t>ς</w:t>
      </w:r>
      <w:r w:rsidRPr="00A7478F">
        <w:rPr>
          <w:rFonts w:eastAsia="Times New Roman" w:cs="Times New Roman"/>
          <w:szCs w:val="24"/>
        </w:rPr>
        <w:t xml:space="preserve"> </w:t>
      </w:r>
      <w:r w:rsidR="002B1516">
        <w:rPr>
          <w:rFonts w:eastAsia="Times New Roman" w:cs="Times New Roman"/>
          <w:szCs w:val="24"/>
        </w:rPr>
        <w:t>του αγροτικού εισοδήματος</w:t>
      </w:r>
      <w:r>
        <w:rPr>
          <w:rFonts w:eastAsia="Times New Roman" w:cs="Times New Roman"/>
          <w:szCs w:val="24"/>
        </w:rPr>
        <w:t xml:space="preserve"> και</w:t>
      </w:r>
      <w:r w:rsidRPr="00A7478F">
        <w:rPr>
          <w:rFonts w:eastAsia="Times New Roman" w:cs="Times New Roman"/>
          <w:szCs w:val="24"/>
        </w:rPr>
        <w:t xml:space="preserve"> της απουσίας ουσιαστικής στήριξης από την πολιτεία</w:t>
      </w:r>
      <w:r>
        <w:rPr>
          <w:rFonts w:eastAsia="Times New Roman" w:cs="Times New Roman"/>
          <w:szCs w:val="24"/>
        </w:rPr>
        <w:t>.</w:t>
      </w:r>
      <w:r w:rsidRPr="00A7478F">
        <w:rPr>
          <w:rFonts w:eastAsia="Times New Roman" w:cs="Times New Roman"/>
          <w:szCs w:val="24"/>
        </w:rPr>
        <w:t xml:space="preserve"> Και </w:t>
      </w:r>
      <w:r w:rsidR="002B1516">
        <w:rPr>
          <w:rFonts w:eastAsia="Times New Roman" w:cs="Times New Roman"/>
          <w:szCs w:val="24"/>
        </w:rPr>
        <w:t>«</w:t>
      </w:r>
      <w:r w:rsidRPr="00A7478F">
        <w:rPr>
          <w:rFonts w:eastAsia="Times New Roman" w:cs="Times New Roman"/>
          <w:szCs w:val="24"/>
        </w:rPr>
        <w:t>το κερασάκι στην τούρτα</w:t>
      </w:r>
      <w:r w:rsidR="002B1516">
        <w:rPr>
          <w:rFonts w:eastAsia="Times New Roman" w:cs="Times New Roman"/>
          <w:szCs w:val="24"/>
        </w:rPr>
        <w:t>»</w:t>
      </w:r>
      <w:r>
        <w:rPr>
          <w:rFonts w:eastAsia="Times New Roman" w:cs="Times New Roman"/>
          <w:szCs w:val="24"/>
        </w:rPr>
        <w:t>,</w:t>
      </w:r>
      <w:r w:rsidRPr="00A7478F">
        <w:rPr>
          <w:rFonts w:eastAsia="Times New Roman" w:cs="Times New Roman"/>
          <w:szCs w:val="24"/>
        </w:rPr>
        <w:t xml:space="preserve"> λόγω του σκανδάλου του ΟΠΕΚΕΠΕ που συνιστά ληστεία κοινοτικών πόρων </w:t>
      </w:r>
      <w:r w:rsidR="002B1516">
        <w:rPr>
          <w:rFonts w:eastAsia="Times New Roman" w:cs="Times New Roman"/>
          <w:szCs w:val="24"/>
        </w:rPr>
        <w:t xml:space="preserve">από τους αγρότες και κτηνοτρόφους από </w:t>
      </w:r>
      <w:r w:rsidRPr="00A7478F">
        <w:rPr>
          <w:rFonts w:eastAsia="Times New Roman" w:cs="Times New Roman"/>
          <w:szCs w:val="24"/>
        </w:rPr>
        <w:t>τον πρωτογενή τομέα από μία εγκληματική οργάνωση</w:t>
      </w:r>
      <w:r>
        <w:rPr>
          <w:rFonts w:eastAsia="Times New Roman" w:cs="Times New Roman"/>
          <w:szCs w:val="24"/>
        </w:rPr>
        <w:t>,</w:t>
      </w:r>
      <w:r w:rsidRPr="00A7478F">
        <w:rPr>
          <w:rFonts w:eastAsia="Times New Roman" w:cs="Times New Roman"/>
          <w:szCs w:val="24"/>
        </w:rPr>
        <w:t xml:space="preserve"> όπως αναφέρει και η Ευρωπαϊκή Εισαγγελία</w:t>
      </w:r>
      <w:r>
        <w:rPr>
          <w:rFonts w:eastAsia="Times New Roman" w:cs="Times New Roman"/>
          <w:szCs w:val="24"/>
        </w:rPr>
        <w:t>,</w:t>
      </w:r>
      <w:r w:rsidRPr="00A7478F">
        <w:rPr>
          <w:rFonts w:eastAsia="Times New Roman" w:cs="Times New Roman"/>
          <w:szCs w:val="24"/>
        </w:rPr>
        <w:t xml:space="preserve"> στην οποία ηγούνται και </w:t>
      </w:r>
      <w:r w:rsidR="002B1516">
        <w:rPr>
          <w:rFonts w:eastAsia="Times New Roman" w:cs="Times New Roman"/>
          <w:szCs w:val="24"/>
        </w:rPr>
        <w:t>συμ</w:t>
      </w:r>
      <w:r w:rsidRPr="00A7478F">
        <w:rPr>
          <w:rFonts w:eastAsia="Times New Roman" w:cs="Times New Roman"/>
          <w:szCs w:val="24"/>
        </w:rPr>
        <w:t>μετέχουν γαλάζια στελέχη όλων των επιπέδων</w:t>
      </w:r>
      <w:r>
        <w:rPr>
          <w:rFonts w:eastAsia="Times New Roman" w:cs="Times New Roman"/>
          <w:szCs w:val="24"/>
        </w:rPr>
        <w:t xml:space="preserve">. Τα χάλια </w:t>
      </w:r>
      <w:r w:rsidR="002B1516">
        <w:rPr>
          <w:rFonts w:eastAsia="Times New Roman" w:cs="Times New Roman"/>
          <w:szCs w:val="24"/>
        </w:rPr>
        <w:t>σας, κύριοι της Νέας Δημοκρατίας,</w:t>
      </w:r>
      <w:r w:rsidRPr="00A7478F">
        <w:rPr>
          <w:rFonts w:eastAsia="Times New Roman" w:cs="Times New Roman"/>
          <w:szCs w:val="24"/>
        </w:rPr>
        <w:t xml:space="preserve"> αποτυπώνονται και </w:t>
      </w:r>
      <w:r>
        <w:rPr>
          <w:rFonts w:eastAsia="Times New Roman" w:cs="Times New Roman"/>
          <w:szCs w:val="24"/>
        </w:rPr>
        <w:t>σ</w:t>
      </w:r>
      <w:r w:rsidRPr="00A7478F">
        <w:rPr>
          <w:rFonts w:eastAsia="Times New Roman" w:cs="Times New Roman"/>
          <w:szCs w:val="24"/>
        </w:rPr>
        <w:t xml:space="preserve">ε όσα </w:t>
      </w:r>
      <w:r w:rsidR="002B1516">
        <w:rPr>
          <w:rFonts w:eastAsia="Times New Roman" w:cs="Times New Roman"/>
          <w:szCs w:val="24"/>
        </w:rPr>
        <w:t xml:space="preserve">ακούστηκαν και συνέβησαν </w:t>
      </w:r>
      <w:r w:rsidRPr="00A7478F">
        <w:rPr>
          <w:rFonts w:eastAsia="Times New Roman" w:cs="Times New Roman"/>
          <w:szCs w:val="24"/>
        </w:rPr>
        <w:t xml:space="preserve"> στην εξεταστική επιτροπή</w:t>
      </w:r>
      <w:r>
        <w:rPr>
          <w:rFonts w:eastAsia="Times New Roman" w:cs="Times New Roman"/>
          <w:szCs w:val="24"/>
        </w:rPr>
        <w:t>.</w:t>
      </w:r>
      <w:r w:rsidRPr="00A7478F">
        <w:rPr>
          <w:rFonts w:eastAsia="Times New Roman" w:cs="Times New Roman"/>
          <w:szCs w:val="24"/>
        </w:rPr>
        <w:t xml:space="preserve"> </w:t>
      </w:r>
    </w:p>
    <w:p w14:paraId="0067C874" w14:textId="3B3A0BB2" w:rsidR="003D1987" w:rsidRDefault="004313C6">
      <w:pPr>
        <w:spacing w:line="600" w:lineRule="auto"/>
        <w:ind w:firstLine="720"/>
        <w:jc w:val="both"/>
        <w:rPr>
          <w:rFonts w:eastAsia="Times New Roman" w:cs="Times New Roman"/>
          <w:szCs w:val="24"/>
        </w:rPr>
      </w:pPr>
      <w:r w:rsidRPr="00A7478F">
        <w:rPr>
          <w:rFonts w:eastAsia="Times New Roman" w:cs="Times New Roman"/>
          <w:szCs w:val="24"/>
        </w:rPr>
        <w:t>Έρχομαι τώρα στον τομέα της δικαιοσύνης</w:t>
      </w:r>
      <w:r w:rsidR="002B1516">
        <w:rPr>
          <w:rFonts w:eastAsia="Times New Roman" w:cs="Times New Roman"/>
          <w:szCs w:val="24"/>
        </w:rPr>
        <w:t>, του οποίου ως τομεάρχης της Κοινοβουλευτικής Ομάδας έχω την ευθύνη</w:t>
      </w:r>
      <w:r>
        <w:rPr>
          <w:rFonts w:eastAsia="Times New Roman" w:cs="Times New Roman"/>
          <w:szCs w:val="24"/>
        </w:rPr>
        <w:t>.</w:t>
      </w:r>
      <w:r w:rsidRPr="00A7478F">
        <w:rPr>
          <w:rFonts w:eastAsia="Times New Roman" w:cs="Times New Roman"/>
          <w:szCs w:val="24"/>
        </w:rPr>
        <w:t xml:space="preserve"> Η κρίση του κράτους δικαίου και η απαξίωση της δικαιοσύνης αποτυπώνονται και στα στοιχεία</w:t>
      </w:r>
      <w:r>
        <w:rPr>
          <w:rFonts w:eastAsia="Times New Roman" w:cs="Times New Roman"/>
          <w:szCs w:val="24"/>
        </w:rPr>
        <w:t>,</w:t>
      </w:r>
      <w:r w:rsidRPr="00A7478F">
        <w:rPr>
          <w:rFonts w:eastAsia="Times New Roman" w:cs="Times New Roman"/>
          <w:szCs w:val="24"/>
        </w:rPr>
        <w:t xml:space="preserve"> στα μεγέθη του </w:t>
      </w:r>
      <w:r w:rsidR="00B43640">
        <w:rPr>
          <w:rFonts w:eastAsia="Times New Roman" w:cs="Times New Roman"/>
          <w:szCs w:val="24"/>
        </w:rPr>
        <w:t>Κ</w:t>
      </w:r>
      <w:r w:rsidRPr="00A7478F">
        <w:rPr>
          <w:rFonts w:eastAsia="Times New Roman" w:cs="Times New Roman"/>
          <w:szCs w:val="24"/>
        </w:rPr>
        <w:t>ρατικού</w:t>
      </w:r>
      <w:r>
        <w:rPr>
          <w:rFonts w:eastAsia="Times New Roman" w:cs="Times New Roman"/>
          <w:szCs w:val="24"/>
        </w:rPr>
        <w:t xml:space="preserve"> </w:t>
      </w:r>
      <w:r w:rsidR="00B43640">
        <w:rPr>
          <w:rFonts w:eastAsia="Times New Roman" w:cs="Times New Roman"/>
          <w:szCs w:val="24"/>
        </w:rPr>
        <w:t>Π</w:t>
      </w:r>
      <w:r>
        <w:rPr>
          <w:rFonts w:eastAsia="Times New Roman" w:cs="Times New Roman"/>
          <w:szCs w:val="24"/>
        </w:rPr>
        <w:t>ροϋπολογισμού του 2026.</w:t>
      </w:r>
    </w:p>
    <w:p>
      <w:pPr>
        <w:spacing w:line="600" w:lineRule="auto"/>
        <w:ind w:firstLine="720"/>
        <w:jc w:val="both"/>
        <w:rPr>
          <w:rFonts w:eastAsia="Times New Roman" w:cs="Times New Roman"/>
          <w:szCs w:val="24"/>
        </w:rPr>
      </w:pPr>
      <w:r w:rsidRPr="00952831">
        <w:rPr>
          <w:rFonts w:eastAsia="Times New Roman" w:cs="Times New Roman"/>
          <w:szCs w:val="24"/>
        </w:rPr>
        <w:t xml:space="preserve">Η μικρή αύξηση του Προϋπολογισμού από το ποσό των </w:t>
      </w:r>
      <w:r>
        <w:rPr>
          <w:rFonts w:eastAsia="Times New Roman" w:cs="Times New Roman"/>
          <w:szCs w:val="24"/>
        </w:rPr>
        <w:t xml:space="preserve">604 </w:t>
      </w:r>
      <w:r w:rsidRPr="00952831">
        <w:rPr>
          <w:rFonts w:eastAsia="Times New Roman" w:cs="Times New Roman"/>
          <w:szCs w:val="24"/>
        </w:rPr>
        <w:t xml:space="preserve">εκατομμυρίων ευρώ σε αυτό των 617 δεν επαρκεί για την αντιμετώπιση των </w:t>
      </w:r>
      <w:r w:rsidRPr="00952831">
        <w:rPr>
          <w:rFonts w:eastAsia="Times New Roman" w:cs="Times New Roman"/>
          <w:szCs w:val="24"/>
        </w:rPr>
        <w:lastRenderedPageBreak/>
        <w:t>προβλημάτων της δικαιοσύνης</w:t>
      </w:r>
      <w:r>
        <w:rPr>
          <w:rFonts w:eastAsia="Times New Roman" w:cs="Times New Roman"/>
          <w:szCs w:val="24"/>
        </w:rPr>
        <w:t>,</w:t>
      </w:r>
      <w:r w:rsidRPr="00952831">
        <w:rPr>
          <w:rFonts w:eastAsia="Times New Roman" w:cs="Times New Roman"/>
          <w:szCs w:val="24"/>
        </w:rPr>
        <w:t xml:space="preserve"> την κάλυψη των αναγκών</w:t>
      </w:r>
      <w:r>
        <w:rPr>
          <w:rFonts w:eastAsia="Times New Roman" w:cs="Times New Roman"/>
          <w:szCs w:val="24"/>
        </w:rPr>
        <w:t>,</w:t>
      </w:r>
      <w:r w:rsidRPr="00952831">
        <w:rPr>
          <w:rFonts w:eastAsia="Times New Roman" w:cs="Times New Roman"/>
          <w:szCs w:val="24"/>
        </w:rPr>
        <w:t xml:space="preserve"> ενδεικτικά την υποστελέχωση</w:t>
      </w:r>
      <w:r>
        <w:rPr>
          <w:rFonts w:eastAsia="Times New Roman" w:cs="Times New Roman"/>
          <w:szCs w:val="24"/>
        </w:rPr>
        <w:t>,</w:t>
      </w:r>
      <w:r w:rsidRPr="00952831">
        <w:rPr>
          <w:rFonts w:eastAsia="Times New Roman" w:cs="Times New Roman"/>
          <w:szCs w:val="24"/>
        </w:rPr>
        <w:t xml:space="preserve"> η οποία έχει ως συνέπεια μεγάλα κενά και υπέρμετρη επιβάρυνση τόσο των δικαστικών λειτουργών όσο και των δικαστικών υπαλλήλων</w:t>
      </w:r>
      <w:r>
        <w:rPr>
          <w:rFonts w:eastAsia="Times New Roman" w:cs="Times New Roman"/>
          <w:szCs w:val="24"/>
        </w:rPr>
        <w:t>, τ</w:t>
      </w:r>
      <w:r w:rsidRPr="00952831">
        <w:rPr>
          <w:rFonts w:eastAsia="Times New Roman" w:cs="Times New Roman"/>
          <w:szCs w:val="24"/>
        </w:rPr>
        <w:t>ην επιβράδυνση των δικαστικών διαδικασιών και την ελλιπή και αποσπασματική τεχνολογική αναβάθμιση</w:t>
      </w:r>
      <w:r>
        <w:rPr>
          <w:rFonts w:eastAsia="Times New Roman" w:cs="Times New Roman"/>
          <w:szCs w:val="24"/>
        </w:rPr>
        <w:t>.</w:t>
      </w:r>
    </w:p>
    <w:p w14:paraId="0067C878" w14:textId="049AE064" w:rsidR="003D1987" w:rsidRDefault="004313C6">
      <w:pPr>
        <w:spacing w:line="600" w:lineRule="auto"/>
        <w:ind w:firstLine="720"/>
        <w:jc w:val="both"/>
        <w:rPr>
          <w:rFonts w:eastAsia="Times New Roman" w:cs="Times New Roman"/>
          <w:szCs w:val="24"/>
        </w:rPr>
      </w:pPr>
      <w:r w:rsidRPr="00952831">
        <w:rPr>
          <w:rFonts w:eastAsia="Times New Roman" w:cs="Times New Roman"/>
          <w:szCs w:val="24"/>
        </w:rPr>
        <w:t xml:space="preserve">Η πρόβλεψη </w:t>
      </w:r>
      <w:r>
        <w:rPr>
          <w:rFonts w:eastAsia="Times New Roman" w:cs="Times New Roman"/>
          <w:szCs w:val="24"/>
        </w:rPr>
        <w:t xml:space="preserve">ύψους 13 </w:t>
      </w:r>
      <w:r w:rsidRPr="00952831">
        <w:rPr>
          <w:rFonts w:eastAsia="Times New Roman" w:cs="Times New Roman"/>
          <w:szCs w:val="24"/>
        </w:rPr>
        <w:t>εκατομμυρίων ευρώ από το Πρόγραμμα Δημοσίων Επενδύσεων δεν ανταποκρίνεται ούτε κατ</w:t>
      </w:r>
      <w:r>
        <w:rPr>
          <w:rFonts w:eastAsia="Times New Roman" w:cs="Times New Roman"/>
          <w:szCs w:val="24"/>
        </w:rPr>
        <w:t>’</w:t>
      </w:r>
      <w:r w:rsidRPr="00952831">
        <w:rPr>
          <w:rFonts w:eastAsia="Times New Roman" w:cs="Times New Roman"/>
          <w:szCs w:val="24"/>
        </w:rPr>
        <w:t xml:space="preserve"> ελάχιστον στο μέγεθος των </w:t>
      </w:r>
      <w:r w:rsidRPr="00952831">
        <w:rPr>
          <w:rFonts w:eastAsia="Times New Roman" w:cs="Times New Roman"/>
          <w:szCs w:val="24"/>
        </w:rPr>
        <w:t>αναγκών για κτιριακές υποδομές</w:t>
      </w:r>
      <w:r>
        <w:rPr>
          <w:rFonts w:eastAsia="Times New Roman" w:cs="Times New Roman"/>
          <w:szCs w:val="24"/>
        </w:rPr>
        <w:t>,</w:t>
      </w:r>
      <w:r w:rsidRPr="00952831">
        <w:rPr>
          <w:rFonts w:eastAsia="Times New Roman" w:cs="Times New Roman"/>
          <w:szCs w:val="24"/>
        </w:rPr>
        <w:t xml:space="preserve"> οι οποίες είναι παλαιές</w:t>
      </w:r>
      <w:r>
        <w:rPr>
          <w:rFonts w:eastAsia="Times New Roman" w:cs="Times New Roman"/>
          <w:szCs w:val="24"/>
        </w:rPr>
        <w:t>,</w:t>
      </w:r>
      <w:r w:rsidRPr="00952831">
        <w:rPr>
          <w:rFonts w:eastAsia="Times New Roman" w:cs="Times New Roman"/>
          <w:szCs w:val="24"/>
        </w:rPr>
        <w:t xml:space="preserve"> ενεργειακά ανεπαρκείς</w:t>
      </w:r>
      <w:r>
        <w:rPr>
          <w:rFonts w:eastAsia="Times New Roman" w:cs="Times New Roman"/>
          <w:szCs w:val="24"/>
        </w:rPr>
        <w:t>,</w:t>
      </w:r>
      <w:r w:rsidRPr="00952831">
        <w:rPr>
          <w:rFonts w:eastAsia="Times New Roman" w:cs="Times New Roman"/>
          <w:szCs w:val="24"/>
        </w:rPr>
        <w:t xml:space="preserve"> ακατάλληλες</w:t>
      </w:r>
      <w:r>
        <w:rPr>
          <w:rFonts w:eastAsia="Times New Roman" w:cs="Times New Roman"/>
          <w:szCs w:val="24"/>
        </w:rPr>
        <w:t>,</w:t>
      </w:r>
      <w:r w:rsidRPr="00952831">
        <w:rPr>
          <w:rFonts w:eastAsia="Times New Roman" w:cs="Times New Roman"/>
          <w:szCs w:val="24"/>
        </w:rPr>
        <w:t xml:space="preserve"> ακόμ</w:t>
      </w:r>
      <w:r w:rsidR="002B1516">
        <w:rPr>
          <w:rFonts w:eastAsia="Times New Roman" w:cs="Times New Roman"/>
          <w:szCs w:val="24"/>
        </w:rPr>
        <w:t>η</w:t>
      </w:r>
      <w:r w:rsidRPr="00952831">
        <w:rPr>
          <w:rFonts w:eastAsia="Times New Roman" w:cs="Times New Roman"/>
          <w:szCs w:val="24"/>
        </w:rPr>
        <w:t xml:space="preserve"> και επικίνδυνες για το προσωπικό και βέβαια</w:t>
      </w:r>
      <w:r>
        <w:rPr>
          <w:rFonts w:eastAsia="Times New Roman" w:cs="Times New Roman"/>
          <w:szCs w:val="24"/>
        </w:rPr>
        <w:t>,</w:t>
      </w:r>
      <w:r w:rsidRPr="00952831">
        <w:rPr>
          <w:rFonts w:eastAsia="Times New Roman" w:cs="Times New Roman"/>
          <w:szCs w:val="24"/>
        </w:rPr>
        <w:t xml:space="preserve"> για τους πολίτες</w:t>
      </w:r>
      <w:r>
        <w:rPr>
          <w:rFonts w:eastAsia="Times New Roman" w:cs="Times New Roman"/>
          <w:szCs w:val="24"/>
        </w:rPr>
        <w:t>.</w:t>
      </w:r>
    </w:p>
    <w:p w14:paraId="0067C879" w14:textId="5E65722C" w:rsidR="003D1987" w:rsidRDefault="004313C6">
      <w:pPr>
        <w:spacing w:line="600" w:lineRule="auto"/>
        <w:ind w:firstLine="720"/>
        <w:jc w:val="both"/>
        <w:rPr>
          <w:rFonts w:eastAsia="Times New Roman" w:cs="Times New Roman"/>
          <w:szCs w:val="24"/>
        </w:rPr>
      </w:pPr>
      <w:r w:rsidRPr="00952831">
        <w:rPr>
          <w:rFonts w:eastAsia="Times New Roman" w:cs="Times New Roman"/>
          <w:szCs w:val="24"/>
        </w:rPr>
        <w:t xml:space="preserve">Στο έλλειμμα ποσού </w:t>
      </w:r>
      <w:r>
        <w:rPr>
          <w:rFonts w:eastAsia="Times New Roman" w:cs="Times New Roman"/>
          <w:szCs w:val="24"/>
        </w:rPr>
        <w:t xml:space="preserve">1,9 </w:t>
      </w:r>
      <w:r w:rsidRPr="00952831">
        <w:rPr>
          <w:rFonts w:eastAsia="Times New Roman" w:cs="Times New Roman"/>
          <w:szCs w:val="24"/>
        </w:rPr>
        <w:t>εκατομμυρίων ευρώ για τους εποπτευόμενους φορείς αποτυπώνεται η κυβερνητική άρνηση να αποκατασταθεί η ουσιαστική λειτουργία αυτών των φορέων που συνδέονται με τη δικαιοσύνη</w:t>
      </w:r>
      <w:r>
        <w:rPr>
          <w:rFonts w:eastAsia="Times New Roman" w:cs="Times New Roman"/>
          <w:szCs w:val="24"/>
        </w:rPr>
        <w:t xml:space="preserve">. </w:t>
      </w:r>
      <w:r w:rsidRPr="00952831">
        <w:rPr>
          <w:rFonts w:eastAsia="Times New Roman" w:cs="Times New Roman"/>
          <w:szCs w:val="24"/>
        </w:rPr>
        <w:t xml:space="preserve">Η οριακή αύξηση </w:t>
      </w:r>
      <w:r w:rsidR="002B1516">
        <w:rPr>
          <w:rFonts w:eastAsia="Times New Roman" w:cs="Times New Roman"/>
          <w:szCs w:val="24"/>
        </w:rPr>
        <w:t xml:space="preserve">2,5 </w:t>
      </w:r>
      <w:r w:rsidR="002B1516" w:rsidRPr="00952831">
        <w:rPr>
          <w:rFonts w:eastAsia="Times New Roman" w:cs="Times New Roman"/>
          <w:szCs w:val="24"/>
        </w:rPr>
        <w:t>εκατομμ</w:t>
      </w:r>
      <w:r w:rsidR="002B1516">
        <w:rPr>
          <w:rFonts w:eastAsia="Times New Roman" w:cs="Times New Roman"/>
          <w:szCs w:val="24"/>
        </w:rPr>
        <w:t>υρίων</w:t>
      </w:r>
      <w:r w:rsidR="002B1516" w:rsidRPr="00952831">
        <w:rPr>
          <w:rFonts w:eastAsia="Times New Roman" w:cs="Times New Roman"/>
          <w:szCs w:val="24"/>
        </w:rPr>
        <w:t xml:space="preserve"> ευρώ </w:t>
      </w:r>
      <w:r w:rsidRPr="00952831">
        <w:rPr>
          <w:rFonts w:eastAsia="Times New Roman" w:cs="Times New Roman"/>
          <w:szCs w:val="24"/>
        </w:rPr>
        <w:t xml:space="preserve">των δαπανών </w:t>
      </w:r>
      <w:r w:rsidR="002B1516">
        <w:rPr>
          <w:rFonts w:eastAsia="Times New Roman" w:cs="Times New Roman"/>
          <w:szCs w:val="24"/>
        </w:rPr>
        <w:t xml:space="preserve">για την </w:t>
      </w:r>
      <w:r w:rsidRPr="00952831">
        <w:rPr>
          <w:rFonts w:eastAsia="Times New Roman" w:cs="Times New Roman"/>
          <w:szCs w:val="24"/>
        </w:rPr>
        <w:t>Αρχή</w:t>
      </w:r>
      <w:r w:rsidRPr="00952831">
        <w:rPr>
          <w:rFonts w:eastAsia="Times New Roman" w:cs="Times New Roman"/>
          <w:szCs w:val="24"/>
        </w:rPr>
        <w:t xml:space="preserve"> Διασφάλισης Απορρήτου Επικοινωνιών </w:t>
      </w:r>
      <w:r w:rsidRPr="00952831">
        <w:rPr>
          <w:rFonts w:eastAsia="Times New Roman" w:cs="Times New Roman"/>
          <w:szCs w:val="24"/>
        </w:rPr>
        <w:t>σε μ</w:t>
      </w:r>
      <w:r>
        <w:rPr>
          <w:rFonts w:eastAsia="Times New Roman" w:cs="Times New Roman"/>
          <w:szCs w:val="24"/>
        </w:rPr>
        <w:t>ι</w:t>
      </w:r>
      <w:r w:rsidRPr="00952831">
        <w:rPr>
          <w:rFonts w:eastAsia="Times New Roman" w:cs="Times New Roman"/>
          <w:szCs w:val="24"/>
        </w:rPr>
        <w:t>α περίοδο κατά την οποία τα ζητήματα των παρακολουθήσεων</w:t>
      </w:r>
      <w:r>
        <w:rPr>
          <w:rFonts w:eastAsia="Times New Roman" w:cs="Times New Roman"/>
          <w:szCs w:val="24"/>
        </w:rPr>
        <w:t>,</w:t>
      </w:r>
      <w:r w:rsidRPr="00952831">
        <w:rPr>
          <w:rFonts w:eastAsia="Times New Roman" w:cs="Times New Roman"/>
          <w:szCs w:val="24"/>
        </w:rPr>
        <w:t xml:space="preserve"> της κυβερνοασφάλειας και της προστασίας του απορρήτου είναι στο επίκεντρο</w:t>
      </w:r>
      <w:r>
        <w:rPr>
          <w:rFonts w:eastAsia="Times New Roman" w:cs="Times New Roman"/>
          <w:szCs w:val="24"/>
        </w:rPr>
        <w:t>,</w:t>
      </w:r>
      <w:r w:rsidRPr="00952831">
        <w:rPr>
          <w:rFonts w:eastAsia="Times New Roman" w:cs="Times New Roman"/>
          <w:szCs w:val="24"/>
        </w:rPr>
        <w:t xml:space="preserve"> καταδεικνύει τη συνέχιση και ενίσχυση της κυβερνητικής πολιτικής για τη σταδιακή αποδυνάμωση των θεσμικών αντίβαρ</w:t>
      </w:r>
      <w:r>
        <w:rPr>
          <w:rFonts w:eastAsia="Times New Roman" w:cs="Times New Roman"/>
          <w:szCs w:val="24"/>
        </w:rPr>
        <w:t>ων</w:t>
      </w:r>
      <w:r w:rsidRPr="00952831">
        <w:rPr>
          <w:rFonts w:eastAsia="Times New Roman" w:cs="Times New Roman"/>
          <w:szCs w:val="24"/>
        </w:rPr>
        <w:t xml:space="preserve"> που διασφαλίζουν την προστασία των δικαιωμάτων των πολιτών</w:t>
      </w:r>
      <w:r>
        <w:rPr>
          <w:rFonts w:eastAsia="Times New Roman" w:cs="Times New Roman"/>
          <w:szCs w:val="24"/>
        </w:rPr>
        <w:t>.</w:t>
      </w:r>
    </w:p>
    <w:p w14:paraId="0067C87A" w14:textId="243A4791" w:rsidR="003D1987" w:rsidRDefault="004313C6">
      <w:pPr>
        <w:spacing w:line="600" w:lineRule="auto"/>
        <w:ind w:firstLine="720"/>
        <w:jc w:val="both"/>
        <w:rPr>
          <w:rFonts w:eastAsia="Times New Roman" w:cs="Times New Roman"/>
          <w:szCs w:val="24"/>
        </w:rPr>
      </w:pPr>
      <w:r w:rsidRPr="00952831">
        <w:rPr>
          <w:rFonts w:eastAsia="Times New Roman" w:cs="Times New Roman"/>
          <w:szCs w:val="24"/>
        </w:rPr>
        <w:lastRenderedPageBreak/>
        <w:t>Εξάλλου</w:t>
      </w:r>
      <w:r>
        <w:rPr>
          <w:rFonts w:eastAsia="Times New Roman" w:cs="Times New Roman"/>
          <w:szCs w:val="24"/>
        </w:rPr>
        <w:t>, τ</w:t>
      </w:r>
      <w:r w:rsidRPr="00952831">
        <w:rPr>
          <w:rFonts w:eastAsia="Times New Roman" w:cs="Times New Roman"/>
          <w:szCs w:val="24"/>
        </w:rPr>
        <w:t xml:space="preserve">ο </w:t>
      </w:r>
      <w:r>
        <w:rPr>
          <w:rFonts w:eastAsia="Times New Roman" w:cs="Times New Roman"/>
          <w:szCs w:val="24"/>
        </w:rPr>
        <w:t>«</w:t>
      </w:r>
      <w:r w:rsidRPr="00952831">
        <w:rPr>
          <w:rFonts w:eastAsia="Times New Roman" w:cs="Times New Roman"/>
          <w:szCs w:val="24"/>
        </w:rPr>
        <w:t>έργο</w:t>
      </w:r>
      <w:r>
        <w:rPr>
          <w:rFonts w:eastAsia="Times New Roman" w:cs="Times New Roman"/>
          <w:szCs w:val="24"/>
        </w:rPr>
        <w:t>»</w:t>
      </w:r>
      <w:r w:rsidRPr="00952831">
        <w:rPr>
          <w:rFonts w:eastAsia="Times New Roman" w:cs="Times New Roman"/>
          <w:szCs w:val="24"/>
        </w:rPr>
        <w:t xml:space="preserve"> </w:t>
      </w:r>
      <w:r>
        <w:rPr>
          <w:rFonts w:eastAsia="Times New Roman" w:cs="Times New Roman"/>
          <w:szCs w:val="24"/>
        </w:rPr>
        <w:t>σας</w:t>
      </w:r>
      <w:r w:rsidRPr="00952831">
        <w:rPr>
          <w:rFonts w:eastAsia="Times New Roman" w:cs="Times New Roman"/>
          <w:szCs w:val="24"/>
        </w:rPr>
        <w:t xml:space="preserve"> </w:t>
      </w:r>
      <w:r>
        <w:rPr>
          <w:rFonts w:eastAsia="Times New Roman" w:cs="Times New Roman"/>
          <w:szCs w:val="24"/>
        </w:rPr>
        <w:t>-</w:t>
      </w:r>
      <w:r w:rsidRPr="00952831">
        <w:rPr>
          <w:rFonts w:eastAsia="Times New Roman" w:cs="Times New Roman"/>
          <w:szCs w:val="24"/>
        </w:rPr>
        <w:t xml:space="preserve">εντός εισαγωγικών </w:t>
      </w:r>
      <w:r>
        <w:rPr>
          <w:rFonts w:eastAsia="Times New Roman" w:cs="Times New Roman"/>
          <w:szCs w:val="24"/>
        </w:rPr>
        <w:t xml:space="preserve">η λέξη- </w:t>
      </w:r>
      <w:r w:rsidRPr="00952831">
        <w:rPr>
          <w:rFonts w:eastAsia="Times New Roman" w:cs="Times New Roman"/>
          <w:szCs w:val="24"/>
        </w:rPr>
        <w:t xml:space="preserve">αποτυπώνεται σε σκάνδαλα τα οποία αφορούν </w:t>
      </w:r>
      <w:r>
        <w:rPr>
          <w:rFonts w:eastAsia="Times New Roman" w:cs="Times New Roman"/>
          <w:szCs w:val="24"/>
        </w:rPr>
        <w:t>σ</w:t>
      </w:r>
      <w:r w:rsidRPr="00952831">
        <w:rPr>
          <w:rFonts w:eastAsia="Times New Roman" w:cs="Times New Roman"/>
          <w:szCs w:val="24"/>
        </w:rPr>
        <w:t>τις υποκλοπές</w:t>
      </w:r>
      <w:r>
        <w:rPr>
          <w:rFonts w:eastAsia="Times New Roman" w:cs="Times New Roman"/>
          <w:szCs w:val="24"/>
        </w:rPr>
        <w:t>,</w:t>
      </w:r>
      <w:r w:rsidRPr="00952831">
        <w:rPr>
          <w:rFonts w:eastAsia="Times New Roman" w:cs="Times New Roman"/>
          <w:szCs w:val="24"/>
        </w:rPr>
        <w:t xml:space="preserve"> για τις οποίες </w:t>
      </w:r>
      <w:r w:rsidRPr="00952831">
        <w:rPr>
          <w:rFonts w:eastAsia="Times New Roman" w:cs="Times New Roman"/>
          <w:szCs w:val="24"/>
        </w:rPr>
        <w:t>δεν έχουν δοθεί απαντήσεις</w:t>
      </w:r>
      <w:r>
        <w:rPr>
          <w:rFonts w:eastAsia="Times New Roman" w:cs="Times New Roman"/>
          <w:szCs w:val="24"/>
        </w:rPr>
        <w:t xml:space="preserve">. </w:t>
      </w:r>
      <w:r w:rsidRPr="00952831">
        <w:rPr>
          <w:rFonts w:eastAsia="Times New Roman" w:cs="Times New Roman"/>
          <w:szCs w:val="24"/>
        </w:rPr>
        <w:t>Και βέβαια</w:t>
      </w:r>
      <w:r>
        <w:rPr>
          <w:rFonts w:eastAsia="Times New Roman" w:cs="Times New Roman"/>
          <w:szCs w:val="24"/>
        </w:rPr>
        <w:t>,</w:t>
      </w:r>
      <w:r w:rsidRPr="00952831">
        <w:rPr>
          <w:rFonts w:eastAsia="Times New Roman" w:cs="Times New Roman"/>
          <w:szCs w:val="24"/>
        </w:rPr>
        <w:t xml:space="preserve"> δεν έχουν δοθεί απαντήσεις</w:t>
      </w:r>
      <w:r>
        <w:rPr>
          <w:rFonts w:eastAsia="Times New Roman" w:cs="Times New Roman"/>
          <w:szCs w:val="24"/>
        </w:rPr>
        <w:t xml:space="preserve"> μ</w:t>
      </w:r>
      <w:r w:rsidRPr="00952831">
        <w:rPr>
          <w:rFonts w:eastAsia="Times New Roman" w:cs="Times New Roman"/>
          <w:szCs w:val="24"/>
        </w:rPr>
        <w:t xml:space="preserve">ε τη συνεργασία </w:t>
      </w:r>
      <w:r w:rsidR="002B1516">
        <w:rPr>
          <w:rFonts w:eastAsia="Times New Roman" w:cs="Times New Roman"/>
          <w:szCs w:val="24"/>
        </w:rPr>
        <w:t xml:space="preserve">της </w:t>
      </w:r>
      <w:r w:rsidRPr="00952831">
        <w:rPr>
          <w:rFonts w:eastAsia="Times New Roman" w:cs="Times New Roman"/>
          <w:szCs w:val="24"/>
        </w:rPr>
        <w:t>Κυβέρνησης και της ηγεσίας της δικαιοσύνης</w:t>
      </w:r>
      <w:r>
        <w:rPr>
          <w:rFonts w:eastAsia="Times New Roman" w:cs="Times New Roman"/>
          <w:szCs w:val="24"/>
        </w:rPr>
        <w:t xml:space="preserve">. </w:t>
      </w:r>
      <w:r w:rsidRPr="00952831">
        <w:rPr>
          <w:rFonts w:eastAsia="Times New Roman" w:cs="Times New Roman"/>
          <w:szCs w:val="24"/>
        </w:rPr>
        <w:t>Αντίστοιχα</w:t>
      </w:r>
      <w:r w:rsidR="002B1516">
        <w:rPr>
          <w:rFonts w:eastAsia="Times New Roman" w:cs="Times New Roman"/>
          <w:szCs w:val="24"/>
        </w:rPr>
        <w:t>, η στ</w:t>
      </w:r>
      <w:r w:rsidR="002B1516">
        <w:rPr>
          <w:rFonts w:eastAsia="Times New Roman" w:cs="Times New Roman"/>
          <w:szCs w:val="24"/>
        </w:rPr>
        <w:t>ασιμότητα της χρηματοδότησης για την</w:t>
      </w:r>
      <w:r w:rsidRPr="00952831">
        <w:rPr>
          <w:rFonts w:eastAsia="Times New Roman" w:cs="Times New Roman"/>
          <w:szCs w:val="24"/>
        </w:rPr>
        <w:t xml:space="preserve"> Αρχή Προστασίας Δεδομένων Προσωπικού Χαρακτήρα</w:t>
      </w:r>
      <w:r w:rsidR="002B1516">
        <w:rPr>
          <w:rFonts w:eastAsia="Times New Roman" w:cs="Times New Roman"/>
          <w:szCs w:val="24"/>
        </w:rPr>
        <w:t>.</w:t>
      </w:r>
      <w:r w:rsidR="002B1516">
        <w:rPr>
          <w:rFonts w:eastAsia="Times New Roman" w:cs="Times New Roman"/>
          <w:szCs w:val="24"/>
        </w:rPr>
        <w:t xml:space="preserve"> </w:t>
      </w:r>
      <w:r w:rsidR="002B1516">
        <w:rPr>
          <w:rFonts w:eastAsia="Times New Roman" w:cs="Times New Roman"/>
          <w:szCs w:val="24"/>
        </w:rPr>
        <w:t>Σ</w:t>
      </w:r>
      <w:r w:rsidRPr="00952831">
        <w:rPr>
          <w:rFonts w:eastAsia="Times New Roman" w:cs="Times New Roman"/>
          <w:szCs w:val="24"/>
        </w:rPr>
        <w:t xml:space="preserve">το </w:t>
      </w:r>
      <w:r w:rsidR="002B1516">
        <w:rPr>
          <w:rFonts w:eastAsia="Times New Roman" w:cs="Times New Roman"/>
          <w:szCs w:val="24"/>
        </w:rPr>
        <w:t xml:space="preserve">προβλεπόμενο </w:t>
      </w:r>
      <w:r w:rsidRPr="00952831">
        <w:rPr>
          <w:rFonts w:eastAsia="Times New Roman" w:cs="Times New Roman"/>
          <w:szCs w:val="24"/>
        </w:rPr>
        <w:t xml:space="preserve">ποσό των 2,8 εκατομμυρίων ευρώ αποδεικνύει ότι η Κυβέρνηση δεν θεωρεί προτεραιότητα την ενίσχυση των ελεγκτικών </w:t>
      </w:r>
      <w:r w:rsidR="00B43640">
        <w:rPr>
          <w:rFonts w:eastAsia="Times New Roman" w:cs="Times New Roman"/>
          <w:szCs w:val="24"/>
        </w:rPr>
        <w:t>α</w:t>
      </w:r>
      <w:r w:rsidRPr="00952831">
        <w:rPr>
          <w:rFonts w:eastAsia="Times New Roman" w:cs="Times New Roman"/>
          <w:szCs w:val="24"/>
        </w:rPr>
        <w:t>ρχών</w:t>
      </w:r>
      <w:r>
        <w:rPr>
          <w:rFonts w:eastAsia="Times New Roman" w:cs="Times New Roman"/>
          <w:szCs w:val="24"/>
        </w:rPr>
        <w:t>,</w:t>
      </w:r>
      <w:r w:rsidRPr="00952831">
        <w:rPr>
          <w:rFonts w:eastAsia="Times New Roman" w:cs="Times New Roman"/>
          <w:szCs w:val="24"/>
        </w:rPr>
        <w:t xml:space="preserve"> παρά τις αυξανόμενες ανάγκες εποπτείας του ψηφιακού χώρου και τα συνεχή περιστατικά παραβίασης των προσωπικών δεδομένων</w:t>
      </w:r>
      <w:r>
        <w:rPr>
          <w:rFonts w:eastAsia="Times New Roman" w:cs="Times New Roman"/>
          <w:szCs w:val="24"/>
        </w:rPr>
        <w:t xml:space="preserve">. </w:t>
      </w:r>
      <w:r w:rsidRPr="00952831">
        <w:rPr>
          <w:rFonts w:eastAsia="Times New Roman" w:cs="Times New Roman"/>
          <w:szCs w:val="24"/>
        </w:rPr>
        <w:t>Σε αυτά είστε πρωταθλητές</w:t>
      </w:r>
      <w:r>
        <w:rPr>
          <w:rFonts w:eastAsia="Times New Roman" w:cs="Times New Roman"/>
          <w:szCs w:val="24"/>
        </w:rPr>
        <w:t>!</w:t>
      </w:r>
    </w:p>
    <w:p w14:paraId="0067C87B" w14:textId="15673B4C" w:rsidR="003D1987" w:rsidRDefault="004313C6">
      <w:pPr>
        <w:spacing w:line="600" w:lineRule="auto"/>
        <w:ind w:firstLine="720"/>
        <w:jc w:val="both"/>
        <w:rPr>
          <w:rFonts w:eastAsia="Times New Roman" w:cs="Times New Roman"/>
          <w:szCs w:val="24"/>
        </w:rPr>
      </w:pPr>
      <w:r w:rsidRPr="00952831">
        <w:rPr>
          <w:rFonts w:eastAsia="Times New Roman" w:cs="Times New Roman"/>
          <w:szCs w:val="24"/>
        </w:rPr>
        <w:t>Τέλος</w:t>
      </w:r>
      <w:r>
        <w:rPr>
          <w:rFonts w:eastAsia="Times New Roman" w:cs="Times New Roman"/>
          <w:szCs w:val="24"/>
        </w:rPr>
        <w:t>,</w:t>
      </w:r>
      <w:r w:rsidRPr="00952831">
        <w:rPr>
          <w:rFonts w:eastAsia="Times New Roman" w:cs="Times New Roman"/>
          <w:szCs w:val="24"/>
        </w:rPr>
        <w:t xml:space="preserve"> η </w:t>
      </w:r>
      <w:r>
        <w:rPr>
          <w:rFonts w:eastAsia="Times New Roman" w:cs="Times New Roman"/>
          <w:szCs w:val="24"/>
        </w:rPr>
        <w:t xml:space="preserve">μη </w:t>
      </w:r>
      <w:r w:rsidRPr="00952831">
        <w:rPr>
          <w:rFonts w:eastAsia="Times New Roman" w:cs="Times New Roman"/>
          <w:szCs w:val="24"/>
        </w:rPr>
        <w:t>αξιοποίηση των πόρων του Ταμείου Ανάκαμψης και Ανθεκτικότητας γίνεται χωρίς σχεδιασμό</w:t>
      </w:r>
      <w:r>
        <w:rPr>
          <w:rFonts w:eastAsia="Times New Roman" w:cs="Times New Roman"/>
          <w:szCs w:val="24"/>
        </w:rPr>
        <w:t>,</w:t>
      </w:r>
      <w:r w:rsidRPr="00952831">
        <w:rPr>
          <w:rFonts w:eastAsia="Times New Roman" w:cs="Times New Roman"/>
          <w:szCs w:val="24"/>
        </w:rPr>
        <w:t xml:space="preserve"> χωρίς πρ</w:t>
      </w:r>
      <w:r>
        <w:rPr>
          <w:rFonts w:eastAsia="Times New Roman" w:cs="Times New Roman"/>
          <w:szCs w:val="24"/>
        </w:rPr>
        <w:t>οτεραιο</w:t>
      </w:r>
      <w:r w:rsidRPr="00952831">
        <w:rPr>
          <w:rFonts w:eastAsia="Times New Roman" w:cs="Times New Roman"/>
          <w:szCs w:val="24"/>
        </w:rPr>
        <w:t>ποίηση που να αντιστοιχεί σε συγκεκριμένη στοχοθεσία</w:t>
      </w:r>
      <w:r>
        <w:rPr>
          <w:rFonts w:eastAsia="Times New Roman" w:cs="Times New Roman"/>
          <w:szCs w:val="24"/>
        </w:rPr>
        <w:t>,</w:t>
      </w:r>
      <w:r w:rsidRPr="00952831">
        <w:rPr>
          <w:rFonts w:eastAsia="Times New Roman" w:cs="Times New Roman"/>
          <w:szCs w:val="24"/>
        </w:rPr>
        <w:t xml:space="preserve"> ώστε να μην παρατηρούνται </w:t>
      </w:r>
      <w:r w:rsidRPr="00952831">
        <w:rPr>
          <w:rFonts w:eastAsia="Times New Roman" w:cs="Times New Roman"/>
          <w:szCs w:val="24"/>
        </w:rPr>
        <w:t>ελλείμματα</w:t>
      </w:r>
      <w:r>
        <w:rPr>
          <w:rFonts w:eastAsia="Times New Roman" w:cs="Times New Roman"/>
          <w:szCs w:val="24"/>
        </w:rPr>
        <w:t xml:space="preserve">. </w:t>
      </w:r>
      <w:r w:rsidRPr="00952831">
        <w:rPr>
          <w:rFonts w:eastAsia="Times New Roman" w:cs="Times New Roman"/>
          <w:szCs w:val="24"/>
        </w:rPr>
        <w:t>Σε αυτό το πλαίσιο</w:t>
      </w:r>
      <w:r>
        <w:rPr>
          <w:rFonts w:eastAsia="Times New Roman" w:cs="Times New Roman"/>
          <w:szCs w:val="24"/>
        </w:rPr>
        <w:t>,</w:t>
      </w:r>
      <w:r w:rsidRPr="00952831">
        <w:rPr>
          <w:rFonts w:eastAsia="Times New Roman" w:cs="Times New Roman"/>
          <w:szCs w:val="24"/>
        </w:rPr>
        <w:t xml:space="preserve"> επιβεβαιώνεται ότι η δικαιοσύνη</w:t>
      </w:r>
      <w:r>
        <w:rPr>
          <w:rFonts w:eastAsia="Times New Roman" w:cs="Times New Roman"/>
          <w:szCs w:val="24"/>
        </w:rPr>
        <w:t>,</w:t>
      </w:r>
      <w:r w:rsidRPr="00952831">
        <w:rPr>
          <w:rFonts w:eastAsia="Times New Roman" w:cs="Times New Roman"/>
          <w:szCs w:val="24"/>
        </w:rPr>
        <w:t xml:space="preserve"> παρότι κρίσιμος πυλώνας του κράτους δικαίου</w:t>
      </w:r>
      <w:r>
        <w:rPr>
          <w:rFonts w:eastAsia="Times New Roman" w:cs="Times New Roman"/>
          <w:szCs w:val="24"/>
        </w:rPr>
        <w:t>,</w:t>
      </w:r>
      <w:r w:rsidRPr="00952831">
        <w:rPr>
          <w:rFonts w:eastAsia="Times New Roman" w:cs="Times New Roman"/>
          <w:szCs w:val="24"/>
        </w:rPr>
        <w:t xml:space="preserve"> αντιμετωπίζεται όχι κατά προτεραιότητα</w:t>
      </w:r>
      <w:r>
        <w:rPr>
          <w:rFonts w:eastAsia="Times New Roman" w:cs="Times New Roman"/>
          <w:szCs w:val="24"/>
        </w:rPr>
        <w:t>,</w:t>
      </w:r>
      <w:r w:rsidRPr="00952831">
        <w:rPr>
          <w:rFonts w:eastAsia="Times New Roman" w:cs="Times New Roman"/>
          <w:szCs w:val="24"/>
        </w:rPr>
        <w:t xml:space="preserve"> αλλά περιθωριακά</w:t>
      </w:r>
      <w:r>
        <w:rPr>
          <w:rFonts w:eastAsia="Times New Roman" w:cs="Times New Roman"/>
          <w:szCs w:val="24"/>
        </w:rPr>
        <w:t>,</w:t>
      </w:r>
      <w:r w:rsidRPr="00952831">
        <w:rPr>
          <w:rFonts w:eastAsia="Times New Roman" w:cs="Times New Roman"/>
          <w:szCs w:val="24"/>
        </w:rPr>
        <w:t xml:space="preserve"> ως περιθωριακό πεδίο</w:t>
      </w:r>
      <w:r>
        <w:rPr>
          <w:rFonts w:eastAsia="Times New Roman" w:cs="Times New Roman"/>
          <w:szCs w:val="24"/>
        </w:rPr>
        <w:t xml:space="preserve"> κ</w:t>
      </w:r>
      <w:r w:rsidRPr="00952831">
        <w:rPr>
          <w:rFonts w:eastAsia="Times New Roman" w:cs="Times New Roman"/>
          <w:szCs w:val="24"/>
        </w:rPr>
        <w:t>αι βέβαια</w:t>
      </w:r>
      <w:r>
        <w:rPr>
          <w:rFonts w:eastAsia="Times New Roman" w:cs="Times New Roman"/>
          <w:szCs w:val="24"/>
        </w:rPr>
        <w:t>,</w:t>
      </w:r>
      <w:r w:rsidRPr="00952831">
        <w:rPr>
          <w:rFonts w:eastAsia="Times New Roman" w:cs="Times New Roman"/>
          <w:szCs w:val="24"/>
        </w:rPr>
        <w:t xml:space="preserve"> με διαχειριστική λογική</w:t>
      </w:r>
      <w:r>
        <w:rPr>
          <w:rFonts w:eastAsia="Times New Roman" w:cs="Times New Roman"/>
          <w:szCs w:val="24"/>
        </w:rPr>
        <w:t>.</w:t>
      </w:r>
    </w:p>
    <w:p w14:paraId="0067C87C" w14:textId="77777777" w:rsidR="003D1987" w:rsidRDefault="004313C6">
      <w:pPr>
        <w:spacing w:line="600" w:lineRule="auto"/>
        <w:ind w:firstLine="720"/>
        <w:jc w:val="both"/>
        <w:rPr>
          <w:rFonts w:eastAsia="Times New Roman" w:cs="Times New Roman"/>
          <w:szCs w:val="24"/>
        </w:rPr>
      </w:pPr>
      <w:r w:rsidRPr="00952831">
        <w:rPr>
          <w:rFonts w:eastAsia="Times New Roman" w:cs="Times New Roman"/>
          <w:szCs w:val="24"/>
        </w:rPr>
        <w:t>Εξάλλου</w:t>
      </w:r>
      <w:r>
        <w:rPr>
          <w:rFonts w:eastAsia="Times New Roman" w:cs="Times New Roman"/>
          <w:szCs w:val="24"/>
        </w:rPr>
        <w:t>,</w:t>
      </w:r>
      <w:r w:rsidRPr="00952831">
        <w:rPr>
          <w:rFonts w:eastAsia="Times New Roman" w:cs="Times New Roman"/>
          <w:szCs w:val="24"/>
        </w:rPr>
        <w:t xml:space="preserve"> δεν έχετε ανάγκη τους ελεγκτικούς μηχανισμούς</w:t>
      </w:r>
      <w:r>
        <w:rPr>
          <w:rFonts w:eastAsia="Times New Roman" w:cs="Times New Roman"/>
          <w:szCs w:val="24"/>
        </w:rPr>
        <w:t>,</w:t>
      </w:r>
      <w:r w:rsidRPr="00952831">
        <w:rPr>
          <w:rFonts w:eastAsia="Times New Roman" w:cs="Times New Roman"/>
          <w:szCs w:val="24"/>
        </w:rPr>
        <w:t xml:space="preserve"> διότι είναι γνωστό ότι εσείς οι ίδιοι είστε οι δράστες παρακολουθήσεων υποκλοπών κ</w:t>
      </w:r>
      <w:r>
        <w:rPr>
          <w:rFonts w:eastAsia="Times New Roman" w:cs="Times New Roman"/>
          <w:szCs w:val="24"/>
        </w:rPr>
        <w:t xml:space="preserve">.λπ. </w:t>
      </w:r>
      <w:r w:rsidRPr="00952831">
        <w:rPr>
          <w:rFonts w:eastAsia="Times New Roman" w:cs="Times New Roman"/>
          <w:szCs w:val="24"/>
        </w:rPr>
        <w:t>Με αυτό το επίπεδο χρηματοδότησης</w:t>
      </w:r>
      <w:r>
        <w:rPr>
          <w:rFonts w:eastAsia="Times New Roman" w:cs="Times New Roman"/>
          <w:szCs w:val="24"/>
        </w:rPr>
        <w:t xml:space="preserve"> γ</w:t>
      </w:r>
      <w:r w:rsidRPr="00952831">
        <w:rPr>
          <w:rFonts w:eastAsia="Times New Roman" w:cs="Times New Roman"/>
          <w:szCs w:val="24"/>
        </w:rPr>
        <w:t>ια ένα</w:t>
      </w:r>
      <w:r>
        <w:rPr>
          <w:rFonts w:eastAsia="Times New Roman" w:cs="Times New Roman"/>
          <w:szCs w:val="24"/>
        </w:rPr>
        <w:t>ν</w:t>
      </w:r>
      <w:r w:rsidRPr="00952831">
        <w:rPr>
          <w:rFonts w:eastAsia="Times New Roman" w:cs="Times New Roman"/>
          <w:szCs w:val="24"/>
        </w:rPr>
        <w:t xml:space="preserve"> τομέα που εδώ και </w:t>
      </w:r>
      <w:r w:rsidRPr="00952831">
        <w:rPr>
          <w:rFonts w:eastAsia="Times New Roman" w:cs="Times New Roman"/>
          <w:szCs w:val="24"/>
        </w:rPr>
        <w:lastRenderedPageBreak/>
        <w:t>χρόνια βρίσκεται σε κατάσταση λειτουργικής κρίσης</w:t>
      </w:r>
      <w:r>
        <w:rPr>
          <w:rFonts w:eastAsia="Times New Roman" w:cs="Times New Roman"/>
          <w:szCs w:val="24"/>
        </w:rPr>
        <w:t>,</w:t>
      </w:r>
      <w:r w:rsidRPr="00952831">
        <w:rPr>
          <w:rFonts w:eastAsia="Times New Roman" w:cs="Times New Roman"/>
          <w:szCs w:val="24"/>
        </w:rPr>
        <w:t xml:space="preserve"> θα εξακολουθήσουν και θα επιδεινωθούν οι καθυστερήσεις στην απονομή της δικαιοσύνης</w:t>
      </w:r>
      <w:r>
        <w:rPr>
          <w:rFonts w:eastAsia="Times New Roman" w:cs="Times New Roman"/>
          <w:szCs w:val="24"/>
        </w:rPr>
        <w:t>, δ</w:t>
      </w:r>
      <w:r w:rsidRPr="00952831">
        <w:rPr>
          <w:rFonts w:eastAsia="Times New Roman" w:cs="Times New Roman"/>
          <w:szCs w:val="24"/>
        </w:rPr>
        <w:t>εν θα υπάρξει ουσιαστική ψηφιοποίηση και οι κτιριακές υποδομές θα συνεχίσουν να υπολείπονται των αναγκών</w:t>
      </w:r>
      <w:r>
        <w:rPr>
          <w:rFonts w:eastAsia="Times New Roman" w:cs="Times New Roman"/>
          <w:szCs w:val="24"/>
        </w:rPr>
        <w:t>, ο</w:t>
      </w:r>
      <w:r w:rsidRPr="00952831">
        <w:rPr>
          <w:rFonts w:eastAsia="Times New Roman" w:cs="Times New Roman"/>
          <w:szCs w:val="24"/>
        </w:rPr>
        <w:t>ι δε δικαστικοί υπάλληλοι θα παραμείνουν υπερφορτωμέν</w:t>
      </w:r>
      <w:r>
        <w:rPr>
          <w:rFonts w:eastAsia="Times New Roman" w:cs="Times New Roman"/>
          <w:szCs w:val="24"/>
        </w:rPr>
        <w:t>οι</w:t>
      </w:r>
      <w:r w:rsidRPr="00952831">
        <w:rPr>
          <w:rFonts w:eastAsia="Times New Roman" w:cs="Times New Roman"/>
          <w:szCs w:val="24"/>
        </w:rPr>
        <w:t xml:space="preserve"> και υπ</w:t>
      </w:r>
      <w:r>
        <w:rPr>
          <w:rFonts w:eastAsia="Times New Roman" w:cs="Times New Roman"/>
          <w:szCs w:val="24"/>
        </w:rPr>
        <w:t>ο</w:t>
      </w:r>
      <w:r w:rsidRPr="00952831">
        <w:rPr>
          <w:rFonts w:eastAsia="Times New Roman" w:cs="Times New Roman"/>
          <w:szCs w:val="24"/>
        </w:rPr>
        <w:t>αμειβόμενοι</w:t>
      </w:r>
      <w:r>
        <w:rPr>
          <w:rFonts w:eastAsia="Times New Roman" w:cs="Times New Roman"/>
          <w:szCs w:val="24"/>
        </w:rPr>
        <w:t>.</w:t>
      </w:r>
    </w:p>
    <w:p w14:paraId="0067C87D" w14:textId="35B7B131" w:rsidR="003D1987" w:rsidRDefault="004313C6">
      <w:pPr>
        <w:spacing w:line="600" w:lineRule="auto"/>
        <w:ind w:firstLine="720"/>
        <w:jc w:val="both"/>
        <w:rPr>
          <w:rFonts w:eastAsia="Times New Roman" w:cs="Times New Roman"/>
          <w:szCs w:val="24"/>
        </w:rPr>
      </w:pPr>
      <w:r w:rsidRPr="00952831">
        <w:rPr>
          <w:rFonts w:eastAsia="Times New Roman" w:cs="Times New Roman"/>
          <w:szCs w:val="24"/>
        </w:rPr>
        <w:t>Η κρίση</w:t>
      </w:r>
      <w:r>
        <w:rPr>
          <w:rFonts w:eastAsia="Times New Roman" w:cs="Times New Roman"/>
          <w:szCs w:val="24"/>
        </w:rPr>
        <w:t>,</w:t>
      </w:r>
      <w:r w:rsidRPr="00952831">
        <w:rPr>
          <w:rFonts w:eastAsia="Times New Roman" w:cs="Times New Roman"/>
          <w:szCs w:val="24"/>
        </w:rPr>
        <w:t xml:space="preserve"> η κατάρρευση του κράτους δικαίου</w:t>
      </w:r>
      <w:r>
        <w:rPr>
          <w:rFonts w:eastAsia="Times New Roman" w:cs="Times New Roman"/>
          <w:szCs w:val="24"/>
        </w:rPr>
        <w:t>,</w:t>
      </w:r>
      <w:r w:rsidRPr="00952831">
        <w:rPr>
          <w:rFonts w:eastAsia="Times New Roman" w:cs="Times New Roman"/>
          <w:szCs w:val="24"/>
        </w:rPr>
        <w:t xml:space="preserve"> που περιλαμβάνει και την απαξίωση της δικαιοσύνης</w:t>
      </w:r>
      <w:r>
        <w:rPr>
          <w:rFonts w:eastAsia="Times New Roman" w:cs="Times New Roman"/>
          <w:szCs w:val="24"/>
        </w:rPr>
        <w:t>,</w:t>
      </w:r>
      <w:r w:rsidRPr="00952831">
        <w:rPr>
          <w:rFonts w:eastAsia="Times New Roman" w:cs="Times New Roman"/>
          <w:szCs w:val="24"/>
        </w:rPr>
        <w:t xml:space="preserve"> το αποδεικνύουν</w:t>
      </w:r>
      <w:r>
        <w:rPr>
          <w:rFonts w:eastAsia="Times New Roman" w:cs="Times New Roman"/>
          <w:szCs w:val="24"/>
        </w:rPr>
        <w:t xml:space="preserve">. </w:t>
      </w:r>
      <w:r w:rsidRPr="00952831">
        <w:rPr>
          <w:rFonts w:eastAsia="Times New Roman" w:cs="Times New Roman"/>
          <w:szCs w:val="24"/>
        </w:rPr>
        <w:t xml:space="preserve">Η έλλειψη εμπιστοσύνης προς τη δικαιοσύνη από τους πολίτες βιώνεται στην κοινωνία και καταγράφεται σε </w:t>
      </w:r>
      <w:r w:rsidR="00B43640" w:rsidRPr="00952831">
        <w:rPr>
          <w:rFonts w:eastAsia="Times New Roman" w:cs="Times New Roman"/>
          <w:szCs w:val="24"/>
        </w:rPr>
        <w:t xml:space="preserve">δημοσκοπικές </w:t>
      </w:r>
      <w:r w:rsidRPr="00952831">
        <w:rPr>
          <w:rFonts w:eastAsia="Times New Roman" w:cs="Times New Roman"/>
          <w:szCs w:val="24"/>
        </w:rPr>
        <w:t xml:space="preserve">έρευνες </w:t>
      </w:r>
      <w:r w:rsidRPr="00952831">
        <w:rPr>
          <w:rFonts w:eastAsia="Times New Roman" w:cs="Times New Roman"/>
          <w:szCs w:val="24"/>
        </w:rPr>
        <w:t>και άλλες</w:t>
      </w:r>
      <w:r>
        <w:rPr>
          <w:rFonts w:eastAsia="Times New Roman" w:cs="Times New Roman"/>
          <w:szCs w:val="24"/>
        </w:rPr>
        <w:t xml:space="preserve">. </w:t>
      </w:r>
      <w:r w:rsidRPr="00952831">
        <w:rPr>
          <w:rFonts w:eastAsia="Times New Roman" w:cs="Times New Roman"/>
          <w:szCs w:val="24"/>
        </w:rPr>
        <w:t xml:space="preserve">Η πολιτική δημοσιονομικού εξωραϊσμού που η Κυβέρνηση της Νέας Δημοκρατίας εξακολουθεί να </w:t>
      </w:r>
      <w:r w:rsidR="002B1516">
        <w:rPr>
          <w:rFonts w:eastAsia="Times New Roman" w:cs="Times New Roman"/>
          <w:szCs w:val="24"/>
        </w:rPr>
        <w:t>ασκεί</w:t>
      </w:r>
      <w:r>
        <w:rPr>
          <w:rFonts w:eastAsia="Times New Roman" w:cs="Times New Roman"/>
          <w:szCs w:val="24"/>
        </w:rPr>
        <w:t>,</w:t>
      </w:r>
      <w:r w:rsidRPr="00952831">
        <w:rPr>
          <w:rFonts w:eastAsia="Times New Roman" w:cs="Times New Roman"/>
          <w:szCs w:val="24"/>
        </w:rPr>
        <w:t xml:space="preserve"> δεν ενσωματώνει καμία προοπτική πραγματικής και όχι κατ</w:t>
      </w:r>
      <w:r>
        <w:rPr>
          <w:rFonts w:eastAsia="Times New Roman" w:cs="Times New Roman"/>
          <w:szCs w:val="24"/>
        </w:rPr>
        <w:t>’</w:t>
      </w:r>
      <w:r w:rsidRPr="00952831">
        <w:rPr>
          <w:rFonts w:eastAsia="Times New Roman" w:cs="Times New Roman"/>
          <w:szCs w:val="24"/>
        </w:rPr>
        <w:t xml:space="preserve"> όνομα μεταρρύθμισης</w:t>
      </w:r>
      <w:r>
        <w:rPr>
          <w:rFonts w:eastAsia="Times New Roman" w:cs="Times New Roman"/>
          <w:szCs w:val="24"/>
        </w:rPr>
        <w:t>,</w:t>
      </w:r>
      <w:r w:rsidRPr="00952831">
        <w:rPr>
          <w:rFonts w:eastAsia="Times New Roman" w:cs="Times New Roman"/>
          <w:szCs w:val="24"/>
        </w:rPr>
        <w:t xml:space="preserve"> στην πραγματικότητα</w:t>
      </w:r>
      <w:r>
        <w:rPr>
          <w:rFonts w:eastAsia="Times New Roman" w:cs="Times New Roman"/>
          <w:szCs w:val="24"/>
        </w:rPr>
        <w:t>,</w:t>
      </w:r>
      <w:r w:rsidRPr="00952831">
        <w:rPr>
          <w:rFonts w:eastAsia="Times New Roman" w:cs="Times New Roman"/>
          <w:szCs w:val="24"/>
        </w:rPr>
        <w:t xml:space="preserve"> απορρύθμιση</w:t>
      </w:r>
      <w:r>
        <w:rPr>
          <w:rFonts w:eastAsia="Times New Roman" w:cs="Times New Roman"/>
          <w:szCs w:val="24"/>
        </w:rPr>
        <w:t>ς.</w:t>
      </w:r>
    </w:p>
    <w:p w14:paraId="0067C87E" w14:textId="77777777" w:rsidR="003D1987" w:rsidRDefault="004313C6">
      <w:pPr>
        <w:spacing w:line="600" w:lineRule="auto"/>
        <w:ind w:firstLine="720"/>
        <w:jc w:val="both"/>
        <w:rPr>
          <w:rFonts w:eastAsia="Times New Roman" w:cs="Times New Roman"/>
          <w:szCs w:val="24"/>
        </w:rPr>
      </w:pPr>
      <w:r w:rsidRPr="00952831">
        <w:rPr>
          <w:rFonts w:eastAsia="Times New Roman" w:cs="Times New Roman"/>
          <w:szCs w:val="24"/>
        </w:rPr>
        <w:t xml:space="preserve">Η δικαιοσύνη απαιτεί πολιτική βούληση προς την κατεύθυνση της ενίσχυσης της ανεξαρτησίας </w:t>
      </w:r>
      <w:r>
        <w:rPr>
          <w:rFonts w:eastAsia="Times New Roman" w:cs="Times New Roman"/>
          <w:szCs w:val="24"/>
        </w:rPr>
        <w:t>της, δ</w:t>
      </w:r>
      <w:r w:rsidRPr="00952831">
        <w:rPr>
          <w:rFonts w:eastAsia="Times New Roman" w:cs="Times New Roman"/>
          <w:szCs w:val="24"/>
        </w:rPr>
        <w:t>ομικές αλλαγές και γενναίες επενδύσεις</w:t>
      </w:r>
      <w:r>
        <w:rPr>
          <w:rFonts w:eastAsia="Times New Roman" w:cs="Times New Roman"/>
          <w:szCs w:val="24"/>
        </w:rPr>
        <w:t>, σ</w:t>
      </w:r>
      <w:r w:rsidRPr="00952831">
        <w:rPr>
          <w:rFonts w:eastAsia="Times New Roman" w:cs="Times New Roman"/>
          <w:szCs w:val="24"/>
        </w:rPr>
        <w:t>τοιχεία που ο Προϋπολογισμός δεν διαθέτει</w:t>
      </w:r>
      <w:r>
        <w:rPr>
          <w:rFonts w:eastAsia="Times New Roman" w:cs="Times New Roman"/>
          <w:szCs w:val="24"/>
        </w:rPr>
        <w:t>.</w:t>
      </w:r>
    </w:p>
    <w:p w14:paraId="0067C87F" w14:textId="77777777" w:rsidR="003D1987" w:rsidRDefault="004313C6">
      <w:pPr>
        <w:spacing w:line="600" w:lineRule="auto"/>
        <w:ind w:firstLine="720"/>
        <w:jc w:val="both"/>
        <w:rPr>
          <w:rFonts w:eastAsia="Times New Roman" w:cs="Times New Roman"/>
          <w:szCs w:val="24"/>
        </w:rPr>
      </w:pPr>
      <w:r w:rsidRPr="00952831">
        <w:rPr>
          <w:rFonts w:eastAsia="Times New Roman" w:cs="Times New Roman"/>
          <w:szCs w:val="24"/>
        </w:rPr>
        <w:t>Συμπερασματικά</w:t>
      </w:r>
      <w:r>
        <w:rPr>
          <w:rFonts w:eastAsia="Times New Roman" w:cs="Times New Roman"/>
          <w:szCs w:val="24"/>
        </w:rPr>
        <w:t xml:space="preserve"> κ</w:t>
      </w:r>
      <w:r w:rsidRPr="00952831">
        <w:rPr>
          <w:rFonts w:eastAsia="Times New Roman" w:cs="Times New Roman"/>
          <w:szCs w:val="24"/>
        </w:rPr>
        <w:t>αι εν συνόλω για τον Προϋπολογισμό του 2026</w:t>
      </w:r>
      <w:r>
        <w:rPr>
          <w:rFonts w:eastAsia="Times New Roman" w:cs="Times New Roman"/>
          <w:szCs w:val="24"/>
        </w:rPr>
        <w:t>,</w:t>
      </w:r>
      <w:r w:rsidRPr="00952831">
        <w:rPr>
          <w:rFonts w:eastAsia="Times New Roman" w:cs="Times New Roman"/>
          <w:szCs w:val="24"/>
        </w:rPr>
        <w:t xml:space="preserve"> αποκαλύπτεται για μια ακόμη φορά η απόσταση ανάμεσα στο κυβερνητικό αφήγημα</w:t>
      </w:r>
      <w:r>
        <w:rPr>
          <w:rFonts w:eastAsia="Times New Roman" w:cs="Times New Roman"/>
          <w:szCs w:val="24"/>
        </w:rPr>
        <w:t>,</w:t>
      </w:r>
      <w:r w:rsidRPr="00952831">
        <w:rPr>
          <w:rFonts w:eastAsia="Times New Roman" w:cs="Times New Roman"/>
          <w:szCs w:val="24"/>
        </w:rPr>
        <w:t xml:space="preserve"> τα ψεύδη σας και την πραγματικότητα που βιώνει η κοινωνική πλειοψηφία</w:t>
      </w:r>
      <w:r>
        <w:rPr>
          <w:rFonts w:eastAsia="Times New Roman" w:cs="Times New Roman"/>
          <w:szCs w:val="24"/>
        </w:rPr>
        <w:t xml:space="preserve">. </w:t>
      </w:r>
      <w:r w:rsidRPr="00952831">
        <w:rPr>
          <w:rFonts w:eastAsia="Times New Roman" w:cs="Times New Roman"/>
          <w:szCs w:val="24"/>
        </w:rPr>
        <w:t>Επιμένετε να επαναλαμβάνετε τα περί κόφτη και οροφής δαπανών</w:t>
      </w:r>
      <w:r>
        <w:rPr>
          <w:rFonts w:eastAsia="Times New Roman" w:cs="Times New Roman"/>
          <w:szCs w:val="24"/>
        </w:rPr>
        <w:t>,</w:t>
      </w:r>
      <w:r w:rsidRPr="00952831">
        <w:rPr>
          <w:rFonts w:eastAsia="Times New Roman" w:cs="Times New Roman"/>
          <w:szCs w:val="24"/>
        </w:rPr>
        <w:t xml:space="preserve"> ενώ οι πολιτικές των διακριτών μέτρων εξόδων</w:t>
      </w:r>
      <w:r>
        <w:rPr>
          <w:rFonts w:eastAsia="Times New Roman" w:cs="Times New Roman"/>
          <w:szCs w:val="24"/>
        </w:rPr>
        <w:t>,</w:t>
      </w:r>
      <w:r w:rsidRPr="00952831">
        <w:rPr>
          <w:rFonts w:eastAsia="Times New Roman" w:cs="Times New Roman"/>
          <w:szCs w:val="24"/>
        </w:rPr>
        <w:t xml:space="preserve"> τα λεγόμενα </w:t>
      </w:r>
      <w:r>
        <w:rPr>
          <w:rFonts w:eastAsia="Times New Roman" w:cs="Times New Roman"/>
          <w:szCs w:val="24"/>
          <w:lang w:val="en-US"/>
        </w:rPr>
        <w:lastRenderedPageBreak/>
        <w:t>discretionary</w:t>
      </w:r>
      <w:r w:rsidRPr="005B5FEB">
        <w:rPr>
          <w:rFonts w:eastAsia="Times New Roman" w:cs="Times New Roman"/>
          <w:szCs w:val="24"/>
        </w:rPr>
        <w:t xml:space="preserve"> </w:t>
      </w:r>
      <w:r>
        <w:rPr>
          <w:rFonts w:eastAsia="Times New Roman" w:cs="Times New Roman"/>
          <w:szCs w:val="24"/>
          <w:lang w:val="en-US"/>
        </w:rPr>
        <w:t>revenue</w:t>
      </w:r>
      <w:r w:rsidRPr="005B5FEB">
        <w:rPr>
          <w:rFonts w:eastAsia="Times New Roman" w:cs="Times New Roman"/>
          <w:szCs w:val="24"/>
        </w:rPr>
        <w:t xml:space="preserve"> </w:t>
      </w:r>
      <w:r>
        <w:rPr>
          <w:rFonts w:eastAsia="Times New Roman" w:cs="Times New Roman"/>
          <w:szCs w:val="24"/>
          <w:lang w:val="en-US"/>
        </w:rPr>
        <w:t>measures</w:t>
      </w:r>
      <w:r w:rsidRPr="00952831">
        <w:rPr>
          <w:rFonts w:eastAsia="Times New Roman" w:cs="Times New Roman"/>
          <w:szCs w:val="24"/>
        </w:rPr>
        <w:t xml:space="preserve"> μπορούν να διευρύν</w:t>
      </w:r>
      <w:r>
        <w:rPr>
          <w:rFonts w:eastAsia="Times New Roman" w:cs="Times New Roman"/>
          <w:szCs w:val="24"/>
        </w:rPr>
        <w:t>ουν</w:t>
      </w:r>
      <w:r w:rsidRPr="00952831">
        <w:rPr>
          <w:rFonts w:eastAsia="Times New Roman" w:cs="Times New Roman"/>
          <w:szCs w:val="24"/>
        </w:rPr>
        <w:t xml:space="preserve"> το</w:t>
      </w:r>
      <w:r>
        <w:rPr>
          <w:rFonts w:eastAsia="Times New Roman" w:cs="Times New Roman"/>
          <w:szCs w:val="24"/>
        </w:rPr>
        <w:t>ν</w:t>
      </w:r>
      <w:r w:rsidRPr="00952831">
        <w:rPr>
          <w:rFonts w:eastAsia="Times New Roman" w:cs="Times New Roman"/>
          <w:szCs w:val="24"/>
        </w:rPr>
        <w:t xml:space="preserve"> δημοσιονομικό χώρο εντός των ευρωπαϊκών κανόνων</w:t>
      </w:r>
      <w:r>
        <w:rPr>
          <w:rFonts w:eastAsia="Times New Roman" w:cs="Times New Roman"/>
          <w:szCs w:val="24"/>
        </w:rPr>
        <w:t xml:space="preserve">. </w:t>
      </w:r>
      <w:r w:rsidRPr="00952831">
        <w:rPr>
          <w:rFonts w:eastAsia="Times New Roman" w:cs="Times New Roman"/>
          <w:szCs w:val="24"/>
        </w:rPr>
        <w:t>Δηλαδή</w:t>
      </w:r>
      <w:r>
        <w:rPr>
          <w:rFonts w:eastAsia="Times New Roman" w:cs="Times New Roman"/>
          <w:szCs w:val="24"/>
        </w:rPr>
        <w:t>,</w:t>
      </w:r>
      <w:r w:rsidRPr="00952831">
        <w:rPr>
          <w:rFonts w:eastAsia="Times New Roman" w:cs="Times New Roman"/>
          <w:szCs w:val="24"/>
        </w:rPr>
        <w:t xml:space="preserve"> τα μέτρα δικαιοσύνης και αναδιανομής</w:t>
      </w:r>
      <w:r>
        <w:rPr>
          <w:rFonts w:eastAsia="Times New Roman" w:cs="Times New Roman"/>
          <w:szCs w:val="24"/>
        </w:rPr>
        <w:t xml:space="preserve"> π</w:t>
      </w:r>
      <w:r w:rsidRPr="00952831">
        <w:rPr>
          <w:rFonts w:eastAsia="Times New Roman" w:cs="Times New Roman"/>
          <w:szCs w:val="24"/>
        </w:rPr>
        <w:t>ου προτείνονται από τον ΣΥΡΙΖΑ</w:t>
      </w:r>
      <w:r>
        <w:rPr>
          <w:rFonts w:eastAsia="Times New Roman" w:cs="Times New Roman"/>
          <w:szCs w:val="24"/>
        </w:rPr>
        <w:t>-</w:t>
      </w:r>
      <w:r w:rsidRPr="00952831">
        <w:rPr>
          <w:rFonts w:eastAsia="Times New Roman" w:cs="Times New Roman"/>
          <w:szCs w:val="24"/>
        </w:rPr>
        <w:t>Προοδευτική Συμμαχία δεν απαγορεύονται</w:t>
      </w:r>
      <w:r>
        <w:rPr>
          <w:rFonts w:eastAsia="Times New Roman" w:cs="Times New Roman"/>
          <w:szCs w:val="24"/>
        </w:rPr>
        <w:t>.</w:t>
      </w:r>
      <w:r w:rsidRPr="00952831">
        <w:rPr>
          <w:rFonts w:eastAsia="Times New Roman" w:cs="Times New Roman"/>
          <w:szCs w:val="24"/>
        </w:rPr>
        <w:t xml:space="preserve"> Αντιθέτως</w:t>
      </w:r>
      <w:r>
        <w:rPr>
          <w:rFonts w:eastAsia="Times New Roman" w:cs="Times New Roman"/>
          <w:szCs w:val="24"/>
        </w:rPr>
        <w:t>,</w:t>
      </w:r>
      <w:r w:rsidRPr="00952831">
        <w:rPr>
          <w:rFonts w:eastAsia="Times New Roman" w:cs="Times New Roman"/>
          <w:szCs w:val="24"/>
        </w:rPr>
        <w:t xml:space="preserve"> επιτρέπονται και εφαρμόζονται ευρέως στην Ευρώπη</w:t>
      </w:r>
      <w:r>
        <w:rPr>
          <w:rFonts w:eastAsia="Times New Roman" w:cs="Times New Roman"/>
          <w:szCs w:val="24"/>
        </w:rPr>
        <w:t>.</w:t>
      </w:r>
    </w:p>
    <w:p w14:paraId="0067C880" w14:textId="77777777" w:rsidR="003D1987" w:rsidRDefault="004313C6">
      <w:pPr>
        <w:spacing w:line="600" w:lineRule="auto"/>
        <w:ind w:firstLine="720"/>
        <w:jc w:val="both"/>
        <w:rPr>
          <w:rFonts w:eastAsia="Times New Roman" w:cs="Times New Roman"/>
          <w:szCs w:val="24"/>
        </w:rPr>
      </w:pPr>
      <w:r w:rsidRPr="00952831">
        <w:rPr>
          <w:rFonts w:eastAsia="Times New Roman" w:cs="Times New Roman"/>
          <w:szCs w:val="24"/>
        </w:rPr>
        <w:t>Υπάρχει</w:t>
      </w:r>
      <w:r>
        <w:rPr>
          <w:rFonts w:eastAsia="Times New Roman" w:cs="Times New Roman"/>
          <w:szCs w:val="24"/>
        </w:rPr>
        <w:t>,</w:t>
      </w:r>
      <w:r w:rsidRPr="00952831">
        <w:rPr>
          <w:rFonts w:eastAsia="Times New Roman" w:cs="Times New Roman"/>
          <w:szCs w:val="24"/>
        </w:rPr>
        <w:t xml:space="preserve"> λοιπόν</w:t>
      </w:r>
      <w:r>
        <w:rPr>
          <w:rFonts w:eastAsia="Times New Roman" w:cs="Times New Roman"/>
          <w:szCs w:val="24"/>
        </w:rPr>
        <w:t>,</w:t>
      </w:r>
      <w:r w:rsidRPr="00952831">
        <w:rPr>
          <w:rFonts w:eastAsia="Times New Roman" w:cs="Times New Roman"/>
          <w:szCs w:val="24"/>
        </w:rPr>
        <w:t xml:space="preserve"> εδώ μ</w:t>
      </w:r>
      <w:r>
        <w:rPr>
          <w:rFonts w:eastAsia="Times New Roman" w:cs="Times New Roman"/>
          <w:szCs w:val="24"/>
        </w:rPr>
        <w:t>ι</w:t>
      </w:r>
      <w:r w:rsidRPr="00952831">
        <w:rPr>
          <w:rFonts w:eastAsia="Times New Roman" w:cs="Times New Roman"/>
          <w:szCs w:val="24"/>
        </w:rPr>
        <w:t>α ιδεολογική διαφορά και όχι μια τεχνική διαφωνία</w:t>
      </w:r>
      <w:r>
        <w:rPr>
          <w:rFonts w:eastAsia="Times New Roman" w:cs="Times New Roman"/>
          <w:szCs w:val="24"/>
        </w:rPr>
        <w:t xml:space="preserve">. </w:t>
      </w:r>
      <w:r w:rsidRPr="00952831">
        <w:rPr>
          <w:rFonts w:eastAsia="Times New Roman" w:cs="Times New Roman"/>
          <w:szCs w:val="24"/>
        </w:rPr>
        <w:t>Δεν είναι ότι δεν μπορείτε να στηρίξετε την κοινωνία</w:t>
      </w:r>
      <w:r>
        <w:rPr>
          <w:rFonts w:eastAsia="Times New Roman" w:cs="Times New Roman"/>
          <w:szCs w:val="24"/>
        </w:rPr>
        <w:t>.</w:t>
      </w:r>
      <w:r w:rsidRPr="00952831">
        <w:rPr>
          <w:rFonts w:eastAsia="Times New Roman" w:cs="Times New Roman"/>
          <w:szCs w:val="24"/>
        </w:rPr>
        <w:t xml:space="preserve"> Είναι</w:t>
      </w:r>
      <w:r>
        <w:rPr>
          <w:rFonts w:eastAsia="Times New Roman" w:cs="Times New Roman"/>
          <w:szCs w:val="24"/>
        </w:rPr>
        <w:t xml:space="preserve"> </w:t>
      </w:r>
      <w:r w:rsidRPr="00952831">
        <w:rPr>
          <w:rFonts w:eastAsia="Times New Roman" w:cs="Times New Roman"/>
          <w:szCs w:val="24"/>
        </w:rPr>
        <w:t>ότι δεν θέλετε</w:t>
      </w:r>
      <w:r>
        <w:rPr>
          <w:rFonts w:eastAsia="Times New Roman" w:cs="Times New Roman"/>
          <w:szCs w:val="24"/>
        </w:rPr>
        <w:t>.</w:t>
      </w:r>
      <w:r w:rsidRPr="00952831">
        <w:rPr>
          <w:rFonts w:eastAsia="Times New Roman" w:cs="Times New Roman"/>
          <w:szCs w:val="24"/>
        </w:rPr>
        <w:t xml:space="preserve"> Δεν</w:t>
      </w:r>
      <w:r>
        <w:rPr>
          <w:rFonts w:eastAsia="Times New Roman" w:cs="Times New Roman"/>
          <w:szCs w:val="24"/>
        </w:rPr>
        <w:t xml:space="preserve"> </w:t>
      </w:r>
      <w:r w:rsidRPr="00952831">
        <w:rPr>
          <w:rFonts w:eastAsia="Times New Roman" w:cs="Times New Roman"/>
          <w:szCs w:val="24"/>
        </w:rPr>
        <w:t>είναι οι κανόνες που σας περιορίζουν</w:t>
      </w:r>
      <w:r>
        <w:rPr>
          <w:rFonts w:eastAsia="Times New Roman" w:cs="Times New Roman"/>
          <w:szCs w:val="24"/>
        </w:rPr>
        <w:t xml:space="preserve">. </w:t>
      </w:r>
      <w:r w:rsidRPr="00952831">
        <w:rPr>
          <w:rFonts w:eastAsia="Times New Roman" w:cs="Times New Roman"/>
          <w:szCs w:val="24"/>
        </w:rPr>
        <w:t>Είναι η πολιτική επιλογή σας να μην ικανοποιείτ</w:t>
      </w:r>
      <w:r>
        <w:rPr>
          <w:rFonts w:eastAsia="Times New Roman" w:cs="Times New Roman"/>
          <w:szCs w:val="24"/>
        </w:rPr>
        <w:t>ε</w:t>
      </w:r>
      <w:r w:rsidRPr="00952831">
        <w:rPr>
          <w:rFonts w:eastAsia="Times New Roman" w:cs="Times New Roman"/>
          <w:szCs w:val="24"/>
        </w:rPr>
        <w:t xml:space="preserve"> τις ανάγκες των πολλών</w:t>
      </w:r>
      <w:r>
        <w:rPr>
          <w:rFonts w:eastAsia="Times New Roman" w:cs="Times New Roman"/>
          <w:szCs w:val="24"/>
        </w:rPr>
        <w:t>,</w:t>
      </w:r>
      <w:r w:rsidRPr="00952831">
        <w:rPr>
          <w:rFonts w:eastAsia="Times New Roman" w:cs="Times New Roman"/>
          <w:szCs w:val="24"/>
        </w:rPr>
        <w:t xml:space="preserve"> για να μην αγγίξουν τα κέρδη των ολίγων</w:t>
      </w:r>
      <w:r>
        <w:rPr>
          <w:rFonts w:eastAsia="Times New Roman" w:cs="Times New Roman"/>
          <w:szCs w:val="24"/>
        </w:rPr>
        <w:t>.</w:t>
      </w:r>
    </w:p>
    <w:p w14:paraId="0067C881" w14:textId="77777777" w:rsidR="003D1987" w:rsidRDefault="004313C6">
      <w:pPr>
        <w:spacing w:line="600" w:lineRule="auto"/>
        <w:ind w:firstLine="720"/>
        <w:jc w:val="both"/>
        <w:rPr>
          <w:rFonts w:eastAsia="Times New Roman" w:cs="Times New Roman"/>
          <w:szCs w:val="24"/>
        </w:rPr>
      </w:pPr>
      <w:r w:rsidRPr="00952831">
        <w:rPr>
          <w:rFonts w:eastAsia="Times New Roman" w:cs="Times New Roman"/>
          <w:szCs w:val="24"/>
        </w:rPr>
        <w:t>Σας ευχαριστώ</w:t>
      </w:r>
      <w:r>
        <w:rPr>
          <w:rFonts w:eastAsia="Times New Roman" w:cs="Times New Roman"/>
          <w:szCs w:val="24"/>
        </w:rPr>
        <w:t>.</w:t>
      </w:r>
    </w:p>
    <w:p w14:paraId="0067C882" w14:textId="77777777" w:rsidR="003D1987" w:rsidRDefault="004313C6">
      <w:pPr>
        <w:spacing w:line="600" w:lineRule="auto"/>
        <w:jc w:val="center"/>
        <w:rPr>
          <w:rFonts w:eastAsia="Times New Roman" w:cs="Times New Roman"/>
          <w:szCs w:val="24"/>
        </w:rPr>
      </w:pPr>
      <w:r w:rsidRPr="002217AC">
        <w:rPr>
          <w:rFonts w:eastAsia="Times New Roman" w:cs="Times New Roman"/>
          <w:szCs w:val="24"/>
        </w:rPr>
        <w:t>(Χειροκροτήματα από την πτέρυγα του ΣΥΡΙΖΑ-Προοδευτική Συμμαχία)</w:t>
      </w:r>
    </w:p>
    <w:p w14:paraId="0067C883" w14:textId="77777777" w:rsidR="003D1987" w:rsidRDefault="004313C6">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952831">
        <w:rPr>
          <w:rFonts w:eastAsia="Times New Roman" w:cs="Times New Roman"/>
          <w:szCs w:val="24"/>
        </w:rPr>
        <w:t>Ευχαριστούμε</w:t>
      </w:r>
      <w:r>
        <w:rPr>
          <w:rFonts w:eastAsia="Times New Roman" w:cs="Times New Roman"/>
          <w:szCs w:val="24"/>
        </w:rPr>
        <w:t>.</w:t>
      </w:r>
    </w:p>
    <w:p w14:paraId="0067C884" w14:textId="77777777" w:rsidR="003D1987" w:rsidRDefault="004313C6">
      <w:pPr>
        <w:spacing w:line="600" w:lineRule="auto"/>
        <w:ind w:firstLine="720"/>
        <w:jc w:val="both"/>
        <w:rPr>
          <w:rFonts w:eastAsia="Times New Roman" w:cs="Times New Roman"/>
          <w:szCs w:val="24"/>
        </w:rPr>
      </w:pPr>
      <w:r w:rsidRPr="00952831">
        <w:rPr>
          <w:rFonts w:eastAsia="Times New Roman" w:cs="Times New Roman"/>
          <w:szCs w:val="24"/>
        </w:rPr>
        <w:t>Το</w:t>
      </w:r>
      <w:r>
        <w:rPr>
          <w:rFonts w:eastAsia="Times New Roman" w:cs="Times New Roman"/>
          <w:szCs w:val="24"/>
        </w:rPr>
        <w:t xml:space="preserve">ν </w:t>
      </w:r>
      <w:r w:rsidRPr="00952831">
        <w:rPr>
          <w:rFonts w:eastAsia="Times New Roman" w:cs="Times New Roman"/>
          <w:szCs w:val="24"/>
        </w:rPr>
        <w:t>λόγο τώρα έχει ο κ</w:t>
      </w:r>
      <w:r>
        <w:rPr>
          <w:rFonts w:eastAsia="Times New Roman" w:cs="Times New Roman"/>
          <w:szCs w:val="24"/>
        </w:rPr>
        <w:t xml:space="preserve">. </w:t>
      </w:r>
      <w:r w:rsidRPr="00952831">
        <w:rPr>
          <w:rFonts w:eastAsia="Times New Roman" w:cs="Times New Roman"/>
          <w:szCs w:val="24"/>
        </w:rPr>
        <w:t>Καλογερόπουλος από τη Νέα Δημοκρατία</w:t>
      </w:r>
      <w:r>
        <w:rPr>
          <w:rFonts w:eastAsia="Times New Roman" w:cs="Times New Roman"/>
          <w:szCs w:val="24"/>
        </w:rPr>
        <w:t>.</w:t>
      </w:r>
    </w:p>
    <w:p w14:paraId="0067C885" w14:textId="4E455978" w:rsidR="003D1987" w:rsidRDefault="004313C6">
      <w:pPr>
        <w:spacing w:line="600" w:lineRule="auto"/>
        <w:ind w:firstLine="720"/>
        <w:jc w:val="both"/>
        <w:rPr>
          <w:rFonts w:eastAsia="Times New Roman" w:cs="Times New Roman"/>
          <w:szCs w:val="24"/>
        </w:rPr>
      </w:pPr>
      <w:r w:rsidRPr="00B9493B">
        <w:rPr>
          <w:rFonts w:eastAsia="Times New Roman"/>
          <w:b/>
          <w:szCs w:val="24"/>
        </w:rPr>
        <w:t>ΔΗΜΗΤΡΙΟΣ ΚΑΛΟΓΕΡΟΠΟΥΛΟΣ:</w:t>
      </w:r>
      <w:r w:rsidRPr="00952831">
        <w:rPr>
          <w:rFonts w:eastAsia="Times New Roman" w:cs="Times New Roman"/>
          <w:szCs w:val="24"/>
        </w:rPr>
        <w:t xml:space="preserve"> Κύριε </w:t>
      </w:r>
      <w:r>
        <w:rPr>
          <w:rFonts w:eastAsia="Times New Roman" w:cs="Times New Roman"/>
          <w:szCs w:val="24"/>
        </w:rPr>
        <w:t>Π</w:t>
      </w:r>
      <w:r w:rsidRPr="00952831">
        <w:rPr>
          <w:rFonts w:eastAsia="Times New Roman" w:cs="Times New Roman"/>
          <w:szCs w:val="24"/>
        </w:rPr>
        <w:t>ρόεδρε</w:t>
      </w:r>
      <w:r>
        <w:rPr>
          <w:rFonts w:eastAsia="Times New Roman" w:cs="Times New Roman"/>
          <w:szCs w:val="24"/>
        </w:rPr>
        <w:t>,</w:t>
      </w:r>
      <w:r w:rsidRPr="00952831">
        <w:rPr>
          <w:rFonts w:eastAsia="Times New Roman" w:cs="Times New Roman"/>
          <w:szCs w:val="24"/>
        </w:rPr>
        <w:t xml:space="preserve"> κυρίες και κύριοι συνάδελφοι</w:t>
      </w:r>
      <w:r>
        <w:rPr>
          <w:rFonts w:eastAsia="Times New Roman" w:cs="Times New Roman"/>
          <w:szCs w:val="24"/>
        </w:rPr>
        <w:t>,</w:t>
      </w:r>
      <w:r w:rsidRPr="00952831">
        <w:rPr>
          <w:rFonts w:eastAsia="Times New Roman" w:cs="Times New Roman"/>
          <w:szCs w:val="24"/>
        </w:rPr>
        <w:t xml:space="preserve"> σε μ</w:t>
      </w:r>
      <w:r>
        <w:rPr>
          <w:rFonts w:eastAsia="Times New Roman" w:cs="Times New Roman"/>
          <w:szCs w:val="24"/>
        </w:rPr>
        <w:t>ι</w:t>
      </w:r>
      <w:r w:rsidRPr="00952831">
        <w:rPr>
          <w:rFonts w:eastAsia="Times New Roman" w:cs="Times New Roman"/>
          <w:szCs w:val="24"/>
        </w:rPr>
        <w:t>α εποχή γεμάτη προκλήσεις σε παγκόσμιο επίπεδο</w:t>
      </w:r>
      <w:r>
        <w:rPr>
          <w:rFonts w:eastAsia="Times New Roman" w:cs="Times New Roman"/>
          <w:szCs w:val="24"/>
        </w:rPr>
        <w:t>,</w:t>
      </w:r>
      <w:r w:rsidRPr="00952831">
        <w:rPr>
          <w:rFonts w:eastAsia="Times New Roman" w:cs="Times New Roman"/>
          <w:szCs w:val="24"/>
        </w:rPr>
        <w:t xml:space="preserve"> μια χώρα</w:t>
      </w:r>
      <w:r>
        <w:rPr>
          <w:rFonts w:eastAsia="Times New Roman" w:cs="Times New Roman"/>
          <w:szCs w:val="24"/>
        </w:rPr>
        <w:t>-</w:t>
      </w:r>
      <w:r w:rsidRPr="00952831">
        <w:rPr>
          <w:rFonts w:eastAsia="Times New Roman" w:cs="Times New Roman"/>
          <w:szCs w:val="24"/>
        </w:rPr>
        <w:t>μέλος της Ευρωπαϊκής Ένωσης</w:t>
      </w:r>
      <w:r>
        <w:rPr>
          <w:rFonts w:eastAsia="Times New Roman" w:cs="Times New Roman"/>
          <w:szCs w:val="24"/>
        </w:rPr>
        <w:t>,</w:t>
      </w:r>
      <w:r w:rsidRPr="00952831">
        <w:rPr>
          <w:rFonts w:eastAsia="Times New Roman" w:cs="Times New Roman"/>
          <w:szCs w:val="24"/>
        </w:rPr>
        <w:t xml:space="preserve"> η χώρα </w:t>
      </w:r>
      <w:r>
        <w:rPr>
          <w:rFonts w:eastAsia="Times New Roman" w:cs="Times New Roman"/>
          <w:szCs w:val="24"/>
        </w:rPr>
        <w:t>μας,</w:t>
      </w:r>
      <w:r w:rsidRPr="00952831">
        <w:rPr>
          <w:rFonts w:eastAsia="Times New Roman" w:cs="Times New Roman"/>
          <w:szCs w:val="24"/>
        </w:rPr>
        <w:t xml:space="preserve"> είναι υποχρεωμένη εκ των πραγμάτων να δομήσει ένα ρεαλιστικό σχέδιο Προϋπολογισμού</w:t>
      </w:r>
      <w:r>
        <w:rPr>
          <w:rFonts w:eastAsia="Times New Roman" w:cs="Times New Roman"/>
          <w:szCs w:val="24"/>
        </w:rPr>
        <w:t>,</w:t>
      </w:r>
      <w:r w:rsidRPr="00952831">
        <w:rPr>
          <w:rFonts w:eastAsia="Times New Roman" w:cs="Times New Roman"/>
          <w:szCs w:val="24"/>
        </w:rPr>
        <w:t xml:space="preserve"> που ανταποκρίνεται στις ανάγκες</w:t>
      </w:r>
      <w:r w:rsidR="00825761">
        <w:rPr>
          <w:rFonts w:eastAsia="Times New Roman" w:cs="Times New Roman"/>
          <w:szCs w:val="24"/>
        </w:rPr>
        <w:t xml:space="preserve"> της</w:t>
      </w:r>
      <w:r>
        <w:rPr>
          <w:rFonts w:eastAsia="Times New Roman" w:cs="Times New Roman"/>
          <w:szCs w:val="24"/>
        </w:rPr>
        <w:t>,</w:t>
      </w:r>
      <w:r w:rsidRPr="00952831">
        <w:rPr>
          <w:rFonts w:eastAsia="Times New Roman" w:cs="Times New Roman"/>
          <w:szCs w:val="24"/>
        </w:rPr>
        <w:t xml:space="preserve"> </w:t>
      </w:r>
      <w:r w:rsidR="00043C6C">
        <w:rPr>
          <w:rFonts w:eastAsia="Times New Roman" w:cs="Times New Roman"/>
          <w:szCs w:val="24"/>
        </w:rPr>
        <w:t>σ</w:t>
      </w:r>
      <w:r w:rsidRPr="00952831">
        <w:rPr>
          <w:rFonts w:eastAsia="Times New Roman" w:cs="Times New Roman"/>
          <w:szCs w:val="24"/>
        </w:rPr>
        <w:t xml:space="preserve">τις δανειακές της υποχρεώσεις και </w:t>
      </w:r>
      <w:r w:rsidR="00043C6C">
        <w:rPr>
          <w:rFonts w:eastAsia="Times New Roman" w:cs="Times New Roman"/>
          <w:szCs w:val="24"/>
        </w:rPr>
        <w:t>σ</w:t>
      </w:r>
      <w:r w:rsidRPr="00952831">
        <w:rPr>
          <w:rFonts w:eastAsia="Times New Roman" w:cs="Times New Roman"/>
          <w:szCs w:val="24"/>
        </w:rPr>
        <w:t xml:space="preserve">την </w:t>
      </w:r>
      <w:r w:rsidRPr="00952831">
        <w:rPr>
          <w:rFonts w:eastAsia="Times New Roman" w:cs="Times New Roman"/>
          <w:szCs w:val="24"/>
        </w:rPr>
        <w:lastRenderedPageBreak/>
        <w:t>ενδυνάμωση της εξωστρέφειας του παραγωγικού μοντέλου που η Ελλάδα έχει πραγματική ανάγκη</w:t>
      </w:r>
      <w:r>
        <w:rPr>
          <w:rFonts w:eastAsia="Times New Roman" w:cs="Times New Roman"/>
          <w:szCs w:val="24"/>
        </w:rPr>
        <w:t>.</w:t>
      </w:r>
    </w:p>
    <w:p w14:paraId="0067C886" w14:textId="77777777" w:rsidR="003D1987" w:rsidRDefault="004313C6">
      <w:pPr>
        <w:spacing w:line="600" w:lineRule="auto"/>
        <w:ind w:firstLine="720"/>
        <w:jc w:val="both"/>
        <w:rPr>
          <w:rFonts w:eastAsia="Times New Roman" w:cs="Times New Roman"/>
          <w:szCs w:val="24"/>
        </w:rPr>
      </w:pPr>
      <w:r w:rsidRPr="00952831">
        <w:rPr>
          <w:rFonts w:eastAsia="Times New Roman" w:cs="Times New Roman"/>
          <w:szCs w:val="24"/>
        </w:rPr>
        <w:t xml:space="preserve">Το σχέδιο του Προϋπολογισμού για το </w:t>
      </w:r>
      <w:r>
        <w:rPr>
          <w:rFonts w:eastAsia="Times New Roman" w:cs="Times New Roman"/>
          <w:szCs w:val="24"/>
        </w:rPr>
        <w:t>20</w:t>
      </w:r>
      <w:r w:rsidRPr="00952831">
        <w:rPr>
          <w:rFonts w:eastAsia="Times New Roman" w:cs="Times New Roman"/>
          <w:szCs w:val="24"/>
        </w:rPr>
        <w:t>26 που συζητάμε σήμερα στο Ελληνικό Κοινοβούλιο αποτελεί ένα</w:t>
      </w:r>
      <w:r>
        <w:rPr>
          <w:rFonts w:eastAsia="Times New Roman" w:cs="Times New Roman"/>
          <w:szCs w:val="24"/>
        </w:rPr>
        <w:t>ν</w:t>
      </w:r>
      <w:r w:rsidRPr="00952831">
        <w:rPr>
          <w:rFonts w:eastAsia="Times New Roman" w:cs="Times New Roman"/>
          <w:szCs w:val="24"/>
        </w:rPr>
        <w:t xml:space="preserve"> ασφαλή οικονομικό οδικό χάρτη για τη νέα χρονιά που απλώνεται μπροστά </w:t>
      </w:r>
      <w:r>
        <w:rPr>
          <w:rFonts w:eastAsia="Times New Roman" w:cs="Times New Roman"/>
          <w:szCs w:val="24"/>
        </w:rPr>
        <w:t>μας,</w:t>
      </w:r>
      <w:r w:rsidRPr="00952831">
        <w:rPr>
          <w:rFonts w:eastAsia="Times New Roman" w:cs="Times New Roman"/>
          <w:szCs w:val="24"/>
        </w:rPr>
        <w:t xml:space="preserve"> </w:t>
      </w:r>
      <w:r>
        <w:rPr>
          <w:rFonts w:eastAsia="Times New Roman" w:cs="Times New Roman"/>
          <w:szCs w:val="24"/>
        </w:rPr>
        <w:t>εξ</w:t>
      </w:r>
      <w:r w:rsidRPr="00952831">
        <w:rPr>
          <w:rFonts w:eastAsia="Times New Roman" w:cs="Times New Roman"/>
          <w:szCs w:val="24"/>
        </w:rPr>
        <w:t>ισορροπημένο και απολύτως κοστολογημένο</w:t>
      </w:r>
      <w:r>
        <w:rPr>
          <w:rFonts w:eastAsia="Times New Roman" w:cs="Times New Roman"/>
          <w:szCs w:val="24"/>
        </w:rPr>
        <w:t xml:space="preserve"> σ</w:t>
      </w:r>
      <w:r w:rsidRPr="00952831">
        <w:rPr>
          <w:rFonts w:eastAsia="Times New Roman" w:cs="Times New Roman"/>
          <w:szCs w:val="24"/>
        </w:rPr>
        <w:t>ε επίπεδο αριθμών</w:t>
      </w:r>
      <w:r>
        <w:rPr>
          <w:rFonts w:eastAsia="Times New Roman" w:cs="Times New Roman"/>
          <w:szCs w:val="24"/>
        </w:rPr>
        <w:t>. Είναι ένα</w:t>
      </w:r>
      <w:r w:rsidRPr="00952831">
        <w:rPr>
          <w:rFonts w:eastAsia="Times New Roman" w:cs="Times New Roman"/>
          <w:szCs w:val="24"/>
        </w:rPr>
        <w:t xml:space="preserve"> εγχειρίδιο που έρχεται μέσα από την ενίσχυση του Ακαθάριστου Εθνικού Προϊόντος</w:t>
      </w:r>
      <w:r>
        <w:rPr>
          <w:rFonts w:eastAsia="Times New Roman" w:cs="Times New Roman"/>
          <w:szCs w:val="24"/>
        </w:rPr>
        <w:t>,</w:t>
      </w:r>
      <w:r w:rsidRPr="00952831">
        <w:rPr>
          <w:rFonts w:eastAsia="Times New Roman" w:cs="Times New Roman"/>
          <w:szCs w:val="24"/>
        </w:rPr>
        <w:t xml:space="preserve"> τη μείωση ελλειμμάτων</w:t>
      </w:r>
      <w:r>
        <w:rPr>
          <w:rFonts w:eastAsia="Times New Roman" w:cs="Times New Roman"/>
          <w:szCs w:val="24"/>
        </w:rPr>
        <w:t>,</w:t>
      </w:r>
      <w:r w:rsidRPr="00952831">
        <w:rPr>
          <w:rFonts w:eastAsia="Times New Roman" w:cs="Times New Roman"/>
          <w:szCs w:val="24"/>
        </w:rPr>
        <w:t xml:space="preserve"> την αύξηση των επενδύσεων και το</w:t>
      </w:r>
      <w:r>
        <w:rPr>
          <w:rFonts w:eastAsia="Times New Roman" w:cs="Times New Roman"/>
          <w:szCs w:val="24"/>
        </w:rPr>
        <w:t>ν</w:t>
      </w:r>
      <w:r w:rsidRPr="00952831">
        <w:rPr>
          <w:rFonts w:eastAsia="Times New Roman" w:cs="Times New Roman"/>
          <w:szCs w:val="24"/>
        </w:rPr>
        <w:t xml:space="preserve"> νέο δημοσιονομικό χώρο που δημιουργείται μέσω πλεονασμάτων</w:t>
      </w:r>
      <w:r>
        <w:rPr>
          <w:rFonts w:eastAsia="Times New Roman" w:cs="Times New Roman"/>
          <w:szCs w:val="24"/>
        </w:rPr>
        <w:t>,</w:t>
      </w:r>
      <w:r w:rsidRPr="00952831">
        <w:rPr>
          <w:rFonts w:eastAsia="Times New Roman" w:cs="Times New Roman"/>
          <w:szCs w:val="24"/>
        </w:rPr>
        <w:t xml:space="preserve"> να εγγυηθεί πως την επόμενη μέρα η χώρα μας θα βρίσκεται ακόμα πιο θωρακισμένη απέναντι στις προκλήσεις της εποχής μας</w:t>
      </w:r>
      <w:r>
        <w:rPr>
          <w:rFonts w:eastAsia="Times New Roman" w:cs="Times New Roman"/>
          <w:szCs w:val="24"/>
        </w:rPr>
        <w:t>.</w:t>
      </w:r>
    </w:p>
    <w:p w14:paraId="0067C887"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Οι </w:t>
      </w:r>
      <w:r w:rsidRPr="00952831">
        <w:rPr>
          <w:rFonts w:eastAsia="Times New Roman" w:cs="Times New Roman"/>
          <w:szCs w:val="24"/>
        </w:rPr>
        <w:t>συνεχ</w:t>
      </w:r>
      <w:r>
        <w:rPr>
          <w:rFonts w:eastAsia="Times New Roman" w:cs="Times New Roman"/>
          <w:szCs w:val="24"/>
        </w:rPr>
        <w:t>εί</w:t>
      </w:r>
      <w:r w:rsidRPr="00952831">
        <w:rPr>
          <w:rFonts w:eastAsia="Times New Roman" w:cs="Times New Roman"/>
          <w:szCs w:val="24"/>
        </w:rPr>
        <w:t>ς αναβ</w:t>
      </w:r>
      <w:r>
        <w:rPr>
          <w:rFonts w:eastAsia="Times New Roman" w:cs="Times New Roman"/>
          <w:szCs w:val="24"/>
        </w:rPr>
        <w:t>αθμίσεις</w:t>
      </w:r>
      <w:r w:rsidRPr="00952831">
        <w:rPr>
          <w:rFonts w:eastAsia="Times New Roman" w:cs="Times New Roman"/>
          <w:szCs w:val="24"/>
        </w:rPr>
        <w:t xml:space="preserve"> από τους ξένους οίκους αξιολόγησης δείχνουν πως βαδίζουμε σε πιο ασφαλή</w:t>
      </w:r>
      <w:r>
        <w:rPr>
          <w:rFonts w:eastAsia="Times New Roman" w:cs="Times New Roman"/>
          <w:szCs w:val="24"/>
        </w:rPr>
        <w:t>,</w:t>
      </w:r>
      <w:r w:rsidRPr="00952831">
        <w:rPr>
          <w:rFonts w:eastAsia="Times New Roman" w:cs="Times New Roman"/>
          <w:szCs w:val="24"/>
        </w:rPr>
        <w:t xml:space="preserve"> αλλά και πιο ήρεμα νερά και π</w:t>
      </w:r>
      <w:r>
        <w:rPr>
          <w:rFonts w:eastAsia="Times New Roman" w:cs="Times New Roman"/>
          <w:szCs w:val="24"/>
        </w:rPr>
        <w:t>ως</w:t>
      </w:r>
      <w:r w:rsidRPr="00952831">
        <w:rPr>
          <w:rFonts w:eastAsia="Times New Roman" w:cs="Times New Roman"/>
          <w:szCs w:val="24"/>
        </w:rPr>
        <w:t xml:space="preserve"> οφείλουμε να μην αναποδογυρίσ</w:t>
      </w:r>
      <w:r>
        <w:rPr>
          <w:rFonts w:eastAsia="Times New Roman" w:cs="Times New Roman"/>
          <w:szCs w:val="24"/>
        </w:rPr>
        <w:t>ουμε</w:t>
      </w:r>
      <w:r w:rsidRPr="00952831">
        <w:rPr>
          <w:rFonts w:eastAsia="Times New Roman" w:cs="Times New Roman"/>
          <w:szCs w:val="24"/>
        </w:rPr>
        <w:t xml:space="preserve"> την καρδάρα με το γάλα μέσα από τις εφήμερες προσεγγίσεις ψηφοθηρικού χαρακτήρα</w:t>
      </w:r>
      <w:r>
        <w:rPr>
          <w:rFonts w:eastAsia="Times New Roman" w:cs="Times New Roman"/>
          <w:szCs w:val="24"/>
        </w:rPr>
        <w:t>.</w:t>
      </w:r>
    </w:p>
    <w:p w14:paraId="0067C888" w14:textId="3E83AD4E" w:rsidR="003D1987" w:rsidRDefault="004313C6">
      <w:pPr>
        <w:spacing w:line="600" w:lineRule="auto"/>
        <w:ind w:firstLine="720"/>
        <w:jc w:val="both"/>
        <w:rPr>
          <w:rFonts w:eastAsia="Times New Roman" w:cs="Times New Roman"/>
          <w:szCs w:val="24"/>
        </w:rPr>
      </w:pPr>
      <w:r w:rsidRPr="00952831">
        <w:rPr>
          <w:rFonts w:eastAsia="Times New Roman" w:cs="Times New Roman"/>
          <w:szCs w:val="24"/>
        </w:rPr>
        <w:t xml:space="preserve">Το γεγονός πως οι ξένοι οίκοι </w:t>
      </w:r>
      <w:r w:rsidR="00825761">
        <w:rPr>
          <w:rFonts w:eastAsia="Times New Roman" w:cs="Times New Roman"/>
          <w:szCs w:val="24"/>
        </w:rPr>
        <w:t>όπως η</w:t>
      </w:r>
      <w:r w:rsidRPr="005B5FEB">
        <w:rPr>
          <w:rFonts w:eastAsia="Times New Roman" w:cs="Times New Roman"/>
          <w:szCs w:val="24"/>
        </w:rPr>
        <w:t xml:space="preserve"> </w:t>
      </w:r>
      <w:r>
        <w:rPr>
          <w:rFonts w:eastAsia="Times New Roman" w:cs="Times New Roman"/>
          <w:szCs w:val="24"/>
          <w:lang w:val="en-US"/>
        </w:rPr>
        <w:t>UBS</w:t>
      </w:r>
      <w:r w:rsidRPr="00952831">
        <w:rPr>
          <w:rFonts w:eastAsia="Times New Roman" w:cs="Times New Roman"/>
          <w:szCs w:val="24"/>
        </w:rPr>
        <w:t xml:space="preserve"> βάζουν την Ελλάδα στο </w:t>
      </w:r>
      <w:r w:rsidR="00043C6C">
        <w:rPr>
          <w:rFonts w:eastAsia="Times New Roman" w:cs="Times New Roman"/>
          <w:szCs w:val="24"/>
          <w:lang w:val="en-US"/>
        </w:rPr>
        <w:t>t</w:t>
      </w:r>
      <w:r>
        <w:rPr>
          <w:rFonts w:eastAsia="Times New Roman" w:cs="Times New Roman"/>
          <w:szCs w:val="24"/>
          <w:lang w:val="en-US"/>
        </w:rPr>
        <w:t>op</w:t>
      </w:r>
      <w:r w:rsidRPr="005B5FEB">
        <w:rPr>
          <w:rFonts w:eastAsia="Times New Roman" w:cs="Times New Roman"/>
          <w:szCs w:val="24"/>
        </w:rPr>
        <w:t xml:space="preserve"> </w:t>
      </w:r>
      <w:r w:rsidR="00043C6C">
        <w:rPr>
          <w:rFonts w:eastAsia="Times New Roman" w:cs="Times New Roman"/>
          <w:szCs w:val="24"/>
          <w:lang w:val="en-US"/>
        </w:rPr>
        <w:t>t</w:t>
      </w:r>
      <w:r>
        <w:rPr>
          <w:rFonts w:eastAsia="Times New Roman" w:cs="Times New Roman"/>
          <w:szCs w:val="24"/>
          <w:lang w:val="en-US"/>
        </w:rPr>
        <w:t>rades</w:t>
      </w:r>
      <w:r w:rsidRPr="00952831">
        <w:rPr>
          <w:rFonts w:eastAsia="Times New Roman" w:cs="Times New Roman"/>
          <w:szCs w:val="24"/>
        </w:rPr>
        <w:t xml:space="preserve"> για τη χρονιά που ανοίγεται μπροστά </w:t>
      </w:r>
      <w:r>
        <w:rPr>
          <w:rFonts w:eastAsia="Times New Roman" w:cs="Times New Roman"/>
          <w:szCs w:val="24"/>
        </w:rPr>
        <w:t>μας.</w:t>
      </w:r>
      <w:r w:rsidRPr="00952831">
        <w:rPr>
          <w:rFonts w:eastAsia="Times New Roman" w:cs="Times New Roman"/>
          <w:szCs w:val="24"/>
        </w:rPr>
        <w:t xml:space="preserve"> </w:t>
      </w:r>
      <w:r>
        <w:rPr>
          <w:rFonts w:eastAsia="Times New Roman" w:cs="Times New Roman"/>
          <w:szCs w:val="24"/>
        </w:rPr>
        <w:t xml:space="preserve">Η </w:t>
      </w:r>
      <w:r w:rsidRPr="00952831">
        <w:rPr>
          <w:rFonts w:eastAsia="Times New Roman" w:cs="Times New Roman"/>
          <w:szCs w:val="24"/>
        </w:rPr>
        <w:t xml:space="preserve">ετήσια έκθεση </w:t>
      </w:r>
      <w:r>
        <w:rPr>
          <w:rFonts w:eastAsia="Times New Roman" w:cs="Times New Roman"/>
          <w:szCs w:val="24"/>
          <w:lang w:val="en-US"/>
        </w:rPr>
        <w:t>Global</w:t>
      </w:r>
      <w:r w:rsidRPr="005B5FEB">
        <w:rPr>
          <w:rFonts w:eastAsia="Times New Roman" w:cs="Times New Roman"/>
          <w:szCs w:val="24"/>
        </w:rPr>
        <w:t xml:space="preserve"> </w:t>
      </w:r>
      <w:r>
        <w:rPr>
          <w:rFonts w:eastAsia="Times New Roman" w:cs="Times New Roman"/>
          <w:szCs w:val="24"/>
          <w:lang w:val="en-US"/>
        </w:rPr>
        <w:t>Strategy</w:t>
      </w:r>
      <w:r>
        <w:rPr>
          <w:rFonts w:eastAsia="Times New Roman" w:cs="Times New Roman"/>
          <w:szCs w:val="24"/>
        </w:rPr>
        <w:t xml:space="preserve"> </w:t>
      </w:r>
      <w:r w:rsidRPr="00952831">
        <w:rPr>
          <w:rFonts w:eastAsia="Times New Roman" w:cs="Times New Roman"/>
          <w:szCs w:val="24"/>
        </w:rPr>
        <w:t xml:space="preserve">δείχνει </w:t>
      </w:r>
      <w:r>
        <w:rPr>
          <w:rFonts w:eastAsia="Times New Roman" w:cs="Times New Roman"/>
          <w:szCs w:val="24"/>
        </w:rPr>
        <w:t>πώς</w:t>
      </w:r>
      <w:r w:rsidRPr="00952831">
        <w:rPr>
          <w:rFonts w:eastAsia="Times New Roman" w:cs="Times New Roman"/>
          <w:szCs w:val="24"/>
        </w:rPr>
        <w:t xml:space="preserve"> </w:t>
      </w:r>
      <w:r>
        <w:rPr>
          <w:rFonts w:eastAsia="Times New Roman" w:cs="Times New Roman"/>
          <w:szCs w:val="24"/>
        </w:rPr>
        <w:t>εν</w:t>
      </w:r>
      <w:r w:rsidRPr="00952831">
        <w:rPr>
          <w:rFonts w:eastAsia="Times New Roman" w:cs="Times New Roman"/>
          <w:szCs w:val="24"/>
        </w:rPr>
        <w:t>τασσόμαστε στις λίγες φ</w:t>
      </w:r>
      <w:r w:rsidR="00043C6C">
        <w:rPr>
          <w:rFonts w:eastAsia="Times New Roman" w:cs="Times New Roman"/>
          <w:szCs w:val="24"/>
        </w:rPr>
        <w:t>θ</w:t>
      </w:r>
      <w:r w:rsidRPr="00952831">
        <w:rPr>
          <w:rFonts w:eastAsia="Times New Roman" w:cs="Times New Roman"/>
          <w:szCs w:val="24"/>
        </w:rPr>
        <w:t>ηνές αγορές με θετικό προφίλ κινδύνου</w:t>
      </w:r>
      <w:r>
        <w:rPr>
          <w:rFonts w:eastAsia="Times New Roman" w:cs="Times New Roman"/>
          <w:szCs w:val="24"/>
        </w:rPr>
        <w:t>,</w:t>
      </w:r>
      <w:r w:rsidRPr="00952831">
        <w:rPr>
          <w:rFonts w:eastAsia="Times New Roman" w:cs="Times New Roman"/>
          <w:szCs w:val="24"/>
        </w:rPr>
        <w:t xml:space="preserve"> μαζί με τις χώρες</w:t>
      </w:r>
      <w:r>
        <w:rPr>
          <w:rFonts w:eastAsia="Times New Roman" w:cs="Times New Roman"/>
          <w:szCs w:val="24"/>
        </w:rPr>
        <w:t>,</w:t>
      </w:r>
      <w:r w:rsidRPr="00952831">
        <w:rPr>
          <w:rFonts w:eastAsia="Times New Roman" w:cs="Times New Roman"/>
          <w:szCs w:val="24"/>
        </w:rPr>
        <w:t xml:space="preserve"> όπως η Μαλαισία και η Βραζιλία</w:t>
      </w:r>
      <w:r>
        <w:rPr>
          <w:rFonts w:eastAsia="Times New Roman" w:cs="Times New Roman"/>
          <w:szCs w:val="24"/>
        </w:rPr>
        <w:t>.</w:t>
      </w:r>
    </w:p>
    <w:p w14:paraId="0067C889"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lastRenderedPageBreak/>
        <w:t xml:space="preserve">Όπως </w:t>
      </w:r>
      <w:r w:rsidRPr="00952831">
        <w:rPr>
          <w:rFonts w:eastAsia="Times New Roman" w:cs="Times New Roman"/>
          <w:szCs w:val="24"/>
        </w:rPr>
        <w:t xml:space="preserve">χαρακτηριστικά τονίζει </w:t>
      </w:r>
      <w:r>
        <w:rPr>
          <w:rFonts w:eastAsia="Times New Roman" w:cs="Times New Roman"/>
          <w:szCs w:val="24"/>
        </w:rPr>
        <w:t xml:space="preserve">αυτός </w:t>
      </w:r>
      <w:r w:rsidRPr="00952831">
        <w:rPr>
          <w:rFonts w:eastAsia="Times New Roman" w:cs="Times New Roman"/>
          <w:szCs w:val="24"/>
        </w:rPr>
        <w:t xml:space="preserve">ο </w:t>
      </w:r>
      <w:r>
        <w:rPr>
          <w:rFonts w:eastAsia="Times New Roman" w:cs="Times New Roman"/>
          <w:szCs w:val="24"/>
        </w:rPr>
        <w:t xml:space="preserve">ξένος </w:t>
      </w:r>
      <w:r w:rsidRPr="00952831">
        <w:rPr>
          <w:rFonts w:eastAsia="Times New Roman" w:cs="Times New Roman"/>
          <w:szCs w:val="24"/>
        </w:rPr>
        <w:t>οίκος</w:t>
      </w:r>
      <w:r>
        <w:rPr>
          <w:rFonts w:eastAsia="Times New Roman" w:cs="Times New Roman"/>
          <w:szCs w:val="24"/>
        </w:rPr>
        <w:t>,</w:t>
      </w:r>
      <w:r w:rsidRPr="00952831">
        <w:rPr>
          <w:rFonts w:eastAsia="Times New Roman" w:cs="Times New Roman"/>
          <w:szCs w:val="24"/>
        </w:rPr>
        <w:t xml:space="preserve"> η Ελλάδα διαθέτει σταθερή δημοσιονομική βάση</w:t>
      </w:r>
      <w:r>
        <w:rPr>
          <w:rFonts w:eastAsia="Times New Roman" w:cs="Times New Roman"/>
          <w:szCs w:val="24"/>
        </w:rPr>
        <w:t>,</w:t>
      </w:r>
      <w:r w:rsidRPr="00952831">
        <w:rPr>
          <w:rFonts w:eastAsia="Times New Roman" w:cs="Times New Roman"/>
          <w:szCs w:val="24"/>
        </w:rPr>
        <w:t xml:space="preserve"> ελκυστικές αποτιμήσεις και ισχυρές τράπεζες</w:t>
      </w:r>
      <w:r>
        <w:rPr>
          <w:rFonts w:eastAsia="Times New Roman" w:cs="Times New Roman"/>
          <w:szCs w:val="24"/>
        </w:rPr>
        <w:t>,</w:t>
      </w:r>
      <w:r w:rsidRPr="00952831">
        <w:rPr>
          <w:rFonts w:eastAsia="Times New Roman" w:cs="Times New Roman"/>
          <w:szCs w:val="24"/>
        </w:rPr>
        <w:t xml:space="preserve"> με αποδόσεις κεφαλαίων άνω του </w:t>
      </w:r>
      <w:r>
        <w:rPr>
          <w:rFonts w:eastAsia="Times New Roman" w:cs="Times New Roman"/>
          <w:szCs w:val="24"/>
        </w:rPr>
        <w:t>15</w:t>
      </w:r>
      <w:r w:rsidRPr="00952831">
        <w:rPr>
          <w:rFonts w:eastAsia="Times New Roman" w:cs="Times New Roman"/>
          <w:szCs w:val="24"/>
        </w:rPr>
        <w:t>%</w:t>
      </w:r>
      <w:r>
        <w:rPr>
          <w:rFonts w:eastAsia="Times New Roman" w:cs="Times New Roman"/>
          <w:szCs w:val="24"/>
        </w:rPr>
        <w:t xml:space="preserve">. </w:t>
      </w:r>
      <w:r w:rsidRPr="00952831">
        <w:rPr>
          <w:rFonts w:eastAsia="Times New Roman" w:cs="Times New Roman"/>
          <w:szCs w:val="24"/>
        </w:rPr>
        <w:t>Σύμφωνα</w:t>
      </w:r>
      <w:r>
        <w:rPr>
          <w:rFonts w:eastAsia="Times New Roman" w:cs="Times New Roman"/>
          <w:szCs w:val="24"/>
        </w:rPr>
        <w:t xml:space="preserve"> </w:t>
      </w:r>
      <w:r w:rsidRPr="00952831">
        <w:rPr>
          <w:rFonts w:eastAsia="Times New Roman" w:cs="Times New Roman"/>
          <w:szCs w:val="24"/>
        </w:rPr>
        <w:t>με τις προβλέψεις της έκθεσης</w:t>
      </w:r>
      <w:r>
        <w:rPr>
          <w:rFonts w:eastAsia="Times New Roman" w:cs="Times New Roman"/>
          <w:szCs w:val="24"/>
        </w:rPr>
        <w:t>, η π</w:t>
      </w:r>
      <w:r w:rsidRPr="00952831">
        <w:rPr>
          <w:rFonts w:eastAsia="Times New Roman" w:cs="Times New Roman"/>
          <w:szCs w:val="24"/>
        </w:rPr>
        <w:t xml:space="preserve">ραγματική αύξηση του ΑΕΠ της Ελλάδος θα κινηθεί σε </w:t>
      </w:r>
      <w:r>
        <w:rPr>
          <w:rFonts w:eastAsia="Times New Roman" w:cs="Times New Roman"/>
          <w:szCs w:val="24"/>
        </w:rPr>
        <w:t>ρυ</w:t>
      </w:r>
      <w:r w:rsidRPr="00952831">
        <w:rPr>
          <w:rFonts w:eastAsia="Times New Roman" w:cs="Times New Roman"/>
          <w:szCs w:val="24"/>
        </w:rPr>
        <w:t>θμούς 2,4</w:t>
      </w:r>
      <w:r>
        <w:rPr>
          <w:rFonts w:eastAsia="Times New Roman" w:cs="Times New Roman"/>
          <w:szCs w:val="24"/>
        </w:rPr>
        <w:t>% για το</w:t>
      </w:r>
      <w:r w:rsidRPr="00952831">
        <w:rPr>
          <w:rFonts w:eastAsia="Times New Roman" w:cs="Times New Roman"/>
          <w:szCs w:val="24"/>
        </w:rPr>
        <w:t xml:space="preserve"> </w:t>
      </w:r>
      <w:r>
        <w:rPr>
          <w:rFonts w:eastAsia="Times New Roman" w:cs="Times New Roman"/>
          <w:szCs w:val="24"/>
        </w:rPr>
        <w:t>20</w:t>
      </w:r>
      <w:r w:rsidRPr="00952831">
        <w:rPr>
          <w:rFonts w:eastAsia="Times New Roman" w:cs="Times New Roman"/>
          <w:szCs w:val="24"/>
        </w:rPr>
        <w:t>26</w:t>
      </w:r>
      <w:r>
        <w:rPr>
          <w:rFonts w:eastAsia="Times New Roman" w:cs="Times New Roman"/>
          <w:szCs w:val="24"/>
        </w:rPr>
        <w:t>,</w:t>
      </w:r>
      <w:r w:rsidRPr="00952831">
        <w:rPr>
          <w:rFonts w:eastAsia="Times New Roman" w:cs="Times New Roman"/>
          <w:szCs w:val="24"/>
        </w:rPr>
        <w:t xml:space="preserve"> καθώς</w:t>
      </w:r>
      <w:r>
        <w:rPr>
          <w:rFonts w:eastAsia="Times New Roman" w:cs="Times New Roman"/>
          <w:szCs w:val="24"/>
        </w:rPr>
        <w:t>,</w:t>
      </w:r>
      <w:r w:rsidRPr="00952831">
        <w:rPr>
          <w:rFonts w:eastAsia="Times New Roman" w:cs="Times New Roman"/>
          <w:szCs w:val="24"/>
        </w:rPr>
        <w:t xml:space="preserve"> ως γνωστόν</w:t>
      </w:r>
      <w:r>
        <w:rPr>
          <w:rFonts w:eastAsia="Times New Roman" w:cs="Times New Roman"/>
          <w:szCs w:val="24"/>
        </w:rPr>
        <w:t>,</w:t>
      </w:r>
      <w:r w:rsidRPr="00952831">
        <w:rPr>
          <w:rFonts w:eastAsia="Times New Roman" w:cs="Times New Roman"/>
          <w:szCs w:val="24"/>
        </w:rPr>
        <w:t xml:space="preserve"> οι επενδυτές αναζητούν </w:t>
      </w:r>
      <w:r>
        <w:rPr>
          <w:rFonts w:eastAsia="Times New Roman" w:cs="Times New Roman"/>
          <w:szCs w:val="24"/>
        </w:rPr>
        <w:t>«</w:t>
      </w:r>
      <w:r>
        <w:rPr>
          <w:rFonts w:eastAsia="Times New Roman" w:cs="Times New Roman"/>
          <w:szCs w:val="24"/>
          <w:lang w:val="en-US"/>
        </w:rPr>
        <w:t>value</w:t>
      </w:r>
      <w:r w:rsidRPr="005B5FEB">
        <w:rPr>
          <w:rFonts w:eastAsia="Times New Roman" w:cs="Times New Roman"/>
          <w:szCs w:val="24"/>
        </w:rPr>
        <w:t xml:space="preserve"> </w:t>
      </w:r>
      <w:r w:rsidRPr="00952831">
        <w:rPr>
          <w:rFonts w:eastAsia="Times New Roman" w:cs="Times New Roman"/>
          <w:szCs w:val="24"/>
        </w:rPr>
        <w:t>με μομέντουμ</w:t>
      </w:r>
      <w:r>
        <w:rPr>
          <w:rFonts w:eastAsia="Times New Roman" w:cs="Times New Roman"/>
          <w:szCs w:val="24"/>
        </w:rPr>
        <w:t>»</w:t>
      </w:r>
      <w:r w:rsidRPr="00952831">
        <w:rPr>
          <w:rFonts w:eastAsia="Times New Roman" w:cs="Times New Roman"/>
          <w:szCs w:val="24"/>
        </w:rPr>
        <w:t xml:space="preserve"> σε σταθερά μακροοικονομικά περιβάλλοντα και όπως φαίνεται</w:t>
      </w:r>
      <w:r w:rsidRPr="005B5FEB">
        <w:rPr>
          <w:rFonts w:eastAsia="Times New Roman" w:cs="Times New Roman"/>
          <w:szCs w:val="24"/>
        </w:rPr>
        <w:t>,</w:t>
      </w:r>
      <w:r w:rsidRPr="00952831">
        <w:rPr>
          <w:rFonts w:eastAsia="Times New Roman" w:cs="Times New Roman"/>
          <w:szCs w:val="24"/>
        </w:rPr>
        <w:t xml:space="preserve"> η χώρα μας κερδίζει αυτό το νέο επενδυτικό αφήγημα της</w:t>
      </w:r>
      <w:r w:rsidRPr="005B5FEB">
        <w:rPr>
          <w:rFonts w:eastAsia="Times New Roman" w:cs="Times New Roman"/>
          <w:szCs w:val="24"/>
        </w:rPr>
        <w:t xml:space="preserve"> </w:t>
      </w:r>
      <w:r>
        <w:rPr>
          <w:rFonts w:eastAsia="Times New Roman" w:cs="Times New Roman"/>
          <w:szCs w:val="24"/>
          <w:lang w:val="en-US"/>
        </w:rPr>
        <w:t>UBS</w:t>
      </w:r>
      <w:r w:rsidRPr="005B5FEB">
        <w:rPr>
          <w:rFonts w:eastAsia="Times New Roman" w:cs="Times New Roman"/>
          <w:szCs w:val="24"/>
        </w:rPr>
        <w:t xml:space="preserve"> </w:t>
      </w:r>
      <w:r>
        <w:rPr>
          <w:rFonts w:eastAsia="Times New Roman" w:cs="Times New Roman"/>
          <w:szCs w:val="24"/>
        </w:rPr>
        <w:t>για το 2026. Ε</w:t>
      </w:r>
      <w:r w:rsidRPr="00952831">
        <w:rPr>
          <w:rFonts w:eastAsia="Times New Roman" w:cs="Times New Roman"/>
          <w:szCs w:val="24"/>
        </w:rPr>
        <w:t>μφανίζεται</w:t>
      </w:r>
      <w:r>
        <w:rPr>
          <w:rFonts w:eastAsia="Times New Roman" w:cs="Times New Roman"/>
          <w:szCs w:val="24"/>
        </w:rPr>
        <w:t>,</w:t>
      </w:r>
      <w:r w:rsidRPr="00952831">
        <w:rPr>
          <w:rFonts w:eastAsia="Times New Roman" w:cs="Times New Roman"/>
          <w:szCs w:val="24"/>
        </w:rPr>
        <w:t xml:space="preserve"> λοιπόν</w:t>
      </w:r>
      <w:r>
        <w:rPr>
          <w:rFonts w:eastAsia="Times New Roman" w:cs="Times New Roman"/>
          <w:szCs w:val="24"/>
        </w:rPr>
        <w:t>,</w:t>
      </w:r>
      <w:r w:rsidRPr="00952831">
        <w:rPr>
          <w:rFonts w:eastAsia="Times New Roman" w:cs="Times New Roman"/>
          <w:szCs w:val="24"/>
        </w:rPr>
        <w:t xml:space="preserve"> ως μ</w:t>
      </w:r>
      <w:r>
        <w:rPr>
          <w:rFonts w:eastAsia="Times New Roman" w:cs="Times New Roman"/>
          <w:szCs w:val="24"/>
        </w:rPr>
        <w:t>ι</w:t>
      </w:r>
      <w:r w:rsidRPr="00952831">
        <w:rPr>
          <w:rFonts w:eastAsia="Times New Roman" w:cs="Times New Roman"/>
          <w:szCs w:val="24"/>
        </w:rPr>
        <w:t>α αγορά που μπορεί να επωφεληθεί από τη στροφή κεφαλαίων προς την περιφέρεια και τη νέα ανασυγκρότηση της Ευρώπης</w:t>
      </w:r>
      <w:r>
        <w:rPr>
          <w:rFonts w:eastAsia="Times New Roman" w:cs="Times New Roman"/>
          <w:szCs w:val="24"/>
        </w:rPr>
        <w:t>.</w:t>
      </w:r>
    </w:p>
    <w:p w14:paraId="0067C88A" w14:textId="440728F9" w:rsidR="003D1987" w:rsidRDefault="004313C6">
      <w:pPr>
        <w:spacing w:line="600" w:lineRule="auto"/>
        <w:ind w:firstLine="720"/>
        <w:jc w:val="both"/>
        <w:rPr>
          <w:rFonts w:eastAsia="Times New Roman" w:cs="Times New Roman"/>
          <w:szCs w:val="24"/>
        </w:rPr>
      </w:pPr>
      <w:r w:rsidRPr="00952831">
        <w:rPr>
          <w:rFonts w:eastAsia="Times New Roman" w:cs="Times New Roman"/>
          <w:szCs w:val="24"/>
        </w:rPr>
        <w:t xml:space="preserve">Ο Προϋπολογισμός που κατατέθηκε προς συζήτηση και ψήφιση στηρίζεται σε τρεις </w:t>
      </w:r>
      <w:r>
        <w:rPr>
          <w:rFonts w:eastAsia="Times New Roman" w:cs="Times New Roman"/>
          <w:szCs w:val="24"/>
        </w:rPr>
        <w:t xml:space="preserve">υπαρκτούς </w:t>
      </w:r>
      <w:r w:rsidRPr="00952831">
        <w:rPr>
          <w:rFonts w:eastAsia="Times New Roman" w:cs="Times New Roman"/>
          <w:szCs w:val="24"/>
        </w:rPr>
        <w:t>βασικούς άξονες που σχετίζονται με τη βελτίωση της δημοσιονομικής εικόνας της χώρας</w:t>
      </w:r>
      <w:r>
        <w:rPr>
          <w:rFonts w:eastAsia="Times New Roman" w:cs="Times New Roman"/>
          <w:szCs w:val="24"/>
        </w:rPr>
        <w:t>,</w:t>
      </w:r>
      <w:r w:rsidRPr="00952831">
        <w:rPr>
          <w:rFonts w:eastAsia="Times New Roman" w:cs="Times New Roman"/>
          <w:szCs w:val="24"/>
        </w:rPr>
        <w:t xml:space="preserve"> τη μείωση της ανεργίας κάτω από το ψυχολογικό όριο των </w:t>
      </w:r>
      <w:r>
        <w:rPr>
          <w:rFonts w:eastAsia="Times New Roman" w:cs="Times New Roman"/>
          <w:szCs w:val="24"/>
        </w:rPr>
        <w:t xml:space="preserve">δέκα </w:t>
      </w:r>
      <w:r w:rsidRPr="00952831">
        <w:rPr>
          <w:rFonts w:eastAsia="Times New Roman" w:cs="Times New Roman"/>
          <w:szCs w:val="24"/>
        </w:rPr>
        <w:t>μονάδων και τη δημιουργία νέων θέσεων εργασίας</w:t>
      </w:r>
      <w:r>
        <w:rPr>
          <w:rFonts w:eastAsia="Times New Roman" w:cs="Times New Roman"/>
          <w:szCs w:val="24"/>
        </w:rPr>
        <w:t>.</w:t>
      </w:r>
      <w:r w:rsidRPr="00952831">
        <w:rPr>
          <w:rFonts w:eastAsia="Times New Roman" w:cs="Times New Roman"/>
          <w:szCs w:val="24"/>
        </w:rPr>
        <w:t xml:space="preserve"> Στα</w:t>
      </w:r>
      <w:r>
        <w:rPr>
          <w:rFonts w:eastAsia="Times New Roman" w:cs="Times New Roman"/>
          <w:szCs w:val="24"/>
        </w:rPr>
        <w:t xml:space="preserve"> </w:t>
      </w:r>
      <w:r w:rsidRPr="00952831">
        <w:rPr>
          <w:rFonts w:eastAsia="Times New Roman" w:cs="Times New Roman"/>
          <w:szCs w:val="24"/>
        </w:rPr>
        <w:t xml:space="preserve">δεδομένα που σήμερα </w:t>
      </w:r>
      <w:r>
        <w:rPr>
          <w:rFonts w:eastAsia="Times New Roman" w:cs="Times New Roman"/>
          <w:szCs w:val="24"/>
        </w:rPr>
        <w:t xml:space="preserve">έχουμε </w:t>
      </w:r>
      <w:r w:rsidRPr="00952831">
        <w:rPr>
          <w:rFonts w:eastAsia="Times New Roman" w:cs="Times New Roman"/>
          <w:szCs w:val="24"/>
        </w:rPr>
        <w:t>στα χέρια μας είναι η σταδιακή βελτίωση των μισθών μέσα από τη συμφωνία του αρμ</w:t>
      </w:r>
      <w:r>
        <w:rPr>
          <w:rFonts w:eastAsia="Times New Roman" w:cs="Times New Roman"/>
          <w:szCs w:val="24"/>
        </w:rPr>
        <w:t>οδίου</w:t>
      </w:r>
      <w:r w:rsidRPr="00952831">
        <w:rPr>
          <w:rFonts w:eastAsia="Times New Roman" w:cs="Times New Roman"/>
          <w:szCs w:val="24"/>
        </w:rPr>
        <w:t xml:space="preserve"> Υπουργείου με τους κοινωνικούς εταίρους για την επιστροφή στο προ μνημονίων καθεστώς των συλλογικών συμβάσεων</w:t>
      </w:r>
      <w:r>
        <w:rPr>
          <w:rFonts w:eastAsia="Times New Roman" w:cs="Times New Roman"/>
          <w:szCs w:val="24"/>
        </w:rPr>
        <w:t>,</w:t>
      </w:r>
      <w:r w:rsidRPr="00952831">
        <w:rPr>
          <w:rFonts w:eastAsia="Times New Roman" w:cs="Times New Roman"/>
          <w:szCs w:val="24"/>
        </w:rPr>
        <w:t xml:space="preserve"> αλλά και μια σειρά από εμβληματικές επενδύσεις</w:t>
      </w:r>
      <w:r>
        <w:rPr>
          <w:rFonts w:eastAsia="Times New Roman" w:cs="Times New Roman"/>
          <w:szCs w:val="24"/>
        </w:rPr>
        <w:t>,</w:t>
      </w:r>
      <w:r w:rsidRPr="00952831">
        <w:rPr>
          <w:rFonts w:eastAsia="Times New Roman" w:cs="Times New Roman"/>
          <w:szCs w:val="24"/>
        </w:rPr>
        <w:t xml:space="preserve"> όπως το Θριάσιο Εμπορευματικό Κέντρο</w:t>
      </w:r>
      <w:r>
        <w:rPr>
          <w:rFonts w:eastAsia="Times New Roman" w:cs="Times New Roman"/>
          <w:szCs w:val="24"/>
        </w:rPr>
        <w:t>,</w:t>
      </w:r>
      <w:r w:rsidRPr="00952831">
        <w:rPr>
          <w:rFonts w:eastAsia="Times New Roman" w:cs="Times New Roman"/>
          <w:szCs w:val="24"/>
        </w:rPr>
        <w:t xml:space="preserve"> με τη </w:t>
      </w:r>
      <w:r w:rsidRPr="00952831">
        <w:rPr>
          <w:rFonts w:eastAsia="Times New Roman" w:cs="Times New Roman"/>
          <w:szCs w:val="24"/>
        </w:rPr>
        <w:lastRenderedPageBreak/>
        <w:t xml:space="preserve">δημιουργία ενός μεγάλου </w:t>
      </w:r>
      <w:r>
        <w:rPr>
          <w:rFonts w:eastAsia="Times New Roman" w:cs="Times New Roman"/>
          <w:szCs w:val="24"/>
        </w:rPr>
        <w:t xml:space="preserve">κόμβου </w:t>
      </w:r>
      <w:r>
        <w:rPr>
          <w:rFonts w:eastAsia="Times New Roman" w:cs="Times New Roman"/>
          <w:szCs w:val="24"/>
          <w:lang w:val="en-US"/>
        </w:rPr>
        <w:t>logistics</w:t>
      </w:r>
      <w:r w:rsidRPr="003D5352">
        <w:rPr>
          <w:rFonts w:eastAsia="Times New Roman" w:cs="Times New Roman"/>
          <w:szCs w:val="24"/>
        </w:rPr>
        <w:t>,</w:t>
      </w:r>
      <w:r w:rsidRPr="00952831">
        <w:rPr>
          <w:rFonts w:eastAsia="Times New Roman" w:cs="Times New Roman"/>
          <w:szCs w:val="24"/>
        </w:rPr>
        <w:t xml:space="preserve"> μεταμορφώνοντας τη </w:t>
      </w:r>
      <w:r w:rsidR="00043C6C">
        <w:rPr>
          <w:rFonts w:eastAsia="Times New Roman" w:cs="Times New Roman"/>
          <w:szCs w:val="24"/>
        </w:rPr>
        <w:t>δ</w:t>
      </w:r>
      <w:r w:rsidRPr="00952831">
        <w:rPr>
          <w:rFonts w:eastAsia="Times New Roman" w:cs="Times New Roman"/>
          <w:szCs w:val="24"/>
        </w:rPr>
        <w:t>υτική Αττική σε στρατηγικό κέντρο δια</w:t>
      </w:r>
      <w:r>
        <w:rPr>
          <w:rFonts w:eastAsia="Times New Roman" w:cs="Times New Roman"/>
          <w:szCs w:val="24"/>
        </w:rPr>
        <w:t>μετακόμισης</w:t>
      </w:r>
      <w:r w:rsidRPr="00952831">
        <w:rPr>
          <w:rFonts w:eastAsia="Times New Roman" w:cs="Times New Roman"/>
          <w:szCs w:val="24"/>
        </w:rPr>
        <w:t xml:space="preserve"> για τη</w:t>
      </w:r>
      <w:r>
        <w:rPr>
          <w:rFonts w:eastAsia="Times New Roman" w:cs="Times New Roman"/>
          <w:szCs w:val="24"/>
        </w:rPr>
        <w:t xml:space="preserve"> Νοτιοανατολική</w:t>
      </w:r>
      <w:r w:rsidRPr="00952831">
        <w:rPr>
          <w:rFonts w:eastAsia="Times New Roman" w:cs="Times New Roman"/>
          <w:szCs w:val="24"/>
        </w:rPr>
        <w:t xml:space="preserve"> Ευρώπη</w:t>
      </w:r>
      <w:r>
        <w:rPr>
          <w:rFonts w:eastAsia="Times New Roman" w:cs="Times New Roman"/>
          <w:szCs w:val="24"/>
        </w:rPr>
        <w:t>.</w:t>
      </w:r>
    </w:p>
    <w:p w14:paraId="0067C88B" w14:textId="28DDB1EC" w:rsidR="003D1987" w:rsidRDefault="004313C6">
      <w:pPr>
        <w:spacing w:line="600" w:lineRule="auto"/>
        <w:ind w:firstLine="720"/>
        <w:jc w:val="both"/>
        <w:rPr>
          <w:rFonts w:eastAsia="Times New Roman" w:cs="Times New Roman"/>
          <w:szCs w:val="24"/>
        </w:rPr>
      </w:pPr>
      <w:r w:rsidRPr="00952831">
        <w:rPr>
          <w:rFonts w:eastAsia="Times New Roman" w:cs="Times New Roman"/>
          <w:szCs w:val="24"/>
        </w:rPr>
        <w:t>Βεβαίως</w:t>
      </w:r>
      <w:r>
        <w:rPr>
          <w:rFonts w:eastAsia="Times New Roman" w:cs="Times New Roman"/>
          <w:szCs w:val="24"/>
        </w:rPr>
        <w:t>,</w:t>
      </w:r>
      <w:r w:rsidRPr="00952831">
        <w:rPr>
          <w:rFonts w:eastAsia="Times New Roman" w:cs="Times New Roman"/>
          <w:szCs w:val="24"/>
        </w:rPr>
        <w:t xml:space="preserve"> όλοι </w:t>
      </w:r>
      <w:r w:rsidRPr="00952831">
        <w:rPr>
          <w:rFonts w:eastAsia="Times New Roman" w:cs="Times New Roman"/>
          <w:szCs w:val="24"/>
        </w:rPr>
        <w:t xml:space="preserve">γνωρίζουμε ότι έχει ξεκινήσει </w:t>
      </w:r>
      <w:r>
        <w:rPr>
          <w:rFonts w:eastAsia="Times New Roman" w:cs="Times New Roman"/>
          <w:szCs w:val="24"/>
        </w:rPr>
        <w:t xml:space="preserve">ήδη </w:t>
      </w:r>
      <w:r w:rsidRPr="00952831">
        <w:rPr>
          <w:rFonts w:eastAsia="Times New Roman" w:cs="Times New Roman"/>
          <w:szCs w:val="24"/>
        </w:rPr>
        <w:t>η Περιφερειακή του Αιγάλεω</w:t>
      </w:r>
      <w:r>
        <w:rPr>
          <w:rFonts w:eastAsia="Times New Roman" w:cs="Times New Roman"/>
          <w:szCs w:val="24"/>
        </w:rPr>
        <w:t xml:space="preserve"> -η </w:t>
      </w:r>
      <w:r w:rsidRPr="00952831">
        <w:rPr>
          <w:rFonts w:eastAsia="Times New Roman" w:cs="Times New Roman"/>
          <w:szCs w:val="24"/>
        </w:rPr>
        <w:t>Αθήνα πνίγεται από το κυκλοφοριακό</w:t>
      </w:r>
      <w:r>
        <w:rPr>
          <w:rFonts w:eastAsia="Times New Roman" w:cs="Times New Roman"/>
          <w:szCs w:val="24"/>
        </w:rPr>
        <w:t>,</w:t>
      </w:r>
      <w:r w:rsidRPr="00952831">
        <w:rPr>
          <w:rFonts w:eastAsia="Times New Roman" w:cs="Times New Roman"/>
          <w:szCs w:val="24"/>
        </w:rPr>
        <w:t xml:space="preserve"> η Αττική ολόκληρη</w:t>
      </w:r>
      <w:r>
        <w:rPr>
          <w:rFonts w:eastAsia="Times New Roman" w:cs="Times New Roman"/>
          <w:szCs w:val="24"/>
        </w:rPr>
        <w:t>- ο</w:t>
      </w:r>
      <w:r w:rsidRPr="00952831">
        <w:rPr>
          <w:rFonts w:eastAsia="Times New Roman" w:cs="Times New Roman"/>
          <w:szCs w:val="24"/>
        </w:rPr>
        <w:t xml:space="preserve"> τριπλός κόμβος ο οποίος βρίσκεται εκεί</w:t>
      </w:r>
      <w:r w:rsidR="00825761">
        <w:rPr>
          <w:rFonts w:eastAsia="Times New Roman" w:cs="Times New Roman"/>
          <w:szCs w:val="24"/>
        </w:rPr>
        <w:t xml:space="preserve"> στο Σκαραμαγκά</w:t>
      </w:r>
    </w:p>
    <w:p w14:paraId="0067C88C" w14:textId="176593A4" w:rsidR="003D1987" w:rsidRDefault="004313C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Β</w:t>
      </w:r>
      <w:r w:rsidRPr="00037B06">
        <w:rPr>
          <w:rFonts w:eastAsia="Times New Roman" w:cs="Times New Roman"/>
          <w:bCs/>
          <w:shd w:val="clear" w:color="auto" w:fill="FFFFFF"/>
        </w:rPr>
        <w:t xml:space="preserve">εβαίως μεταφέρονται </w:t>
      </w:r>
      <w:r w:rsidR="00825761">
        <w:rPr>
          <w:rFonts w:eastAsia="Times New Roman" w:cs="Times New Roman"/>
          <w:bCs/>
          <w:shd w:val="clear" w:color="auto" w:fill="FFFFFF"/>
        </w:rPr>
        <w:t xml:space="preserve">και </w:t>
      </w:r>
      <w:r w:rsidRPr="00037B06">
        <w:rPr>
          <w:rFonts w:eastAsia="Times New Roman" w:cs="Times New Roman"/>
          <w:bCs/>
          <w:shd w:val="clear" w:color="auto" w:fill="FFFFFF"/>
        </w:rPr>
        <w:t xml:space="preserve">τα πρακτορεία </w:t>
      </w:r>
      <w:r w:rsidR="00825761">
        <w:rPr>
          <w:rFonts w:eastAsia="Times New Roman" w:cs="Times New Roman"/>
          <w:bCs/>
          <w:shd w:val="clear" w:color="auto" w:fill="FFFFFF"/>
        </w:rPr>
        <w:t xml:space="preserve">που είναι στον Ελαιώνα </w:t>
      </w:r>
      <w:r>
        <w:rPr>
          <w:rFonts w:eastAsia="Times New Roman" w:cs="Times New Roman"/>
          <w:bCs/>
          <w:shd w:val="clear" w:color="auto" w:fill="FFFFFF"/>
        </w:rPr>
        <w:t>-</w:t>
      </w:r>
      <w:r w:rsidRPr="00037B06">
        <w:rPr>
          <w:rFonts w:eastAsia="Times New Roman" w:cs="Times New Roman"/>
          <w:bCs/>
          <w:shd w:val="clear" w:color="auto" w:fill="FFFFFF"/>
        </w:rPr>
        <w:t>και είναι ήδη προγραμματισμέν</w:t>
      </w:r>
      <w:r>
        <w:rPr>
          <w:rFonts w:eastAsia="Times New Roman" w:cs="Times New Roman"/>
          <w:bCs/>
          <w:shd w:val="clear" w:color="auto" w:fill="FFFFFF"/>
        </w:rPr>
        <w:t>ο</w:t>
      </w:r>
      <w:r w:rsidRPr="00037B06">
        <w:rPr>
          <w:rFonts w:eastAsia="Times New Roman" w:cs="Times New Roman"/>
          <w:bCs/>
          <w:shd w:val="clear" w:color="auto" w:fill="FFFFFF"/>
        </w:rPr>
        <w:t xml:space="preserve"> να γίνει ο διαγωνισμός</w:t>
      </w:r>
      <w:r>
        <w:rPr>
          <w:rFonts w:eastAsia="Times New Roman" w:cs="Times New Roman"/>
          <w:bCs/>
          <w:shd w:val="clear" w:color="auto" w:fill="FFFFFF"/>
        </w:rPr>
        <w:t>-</w:t>
      </w:r>
      <w:r w:rsidRPr="00037B06">
        <w:rPr>
          <w:rFonts w:eastAsia="Times New Roman" w:cs="Times New Roman"/>
          <w:bCs/>
          <w:shd w:val="clear" w:color="auto" w:fill="FFFFFF"/>
        </w:rPr>
        <w:t xml:space="preserve"> </w:t>
      </w:r>
      <w:r w:rsidR="00825761">
        <w:rPr>
          <w:rFonts w:eastAsia="Times New Roman" w:cs="Times New Roman"/>
          <w:bCs/>
          <w:shd w:val="clear" w:color="auto" w:fill="FFFFFF"/>
        </w:rPr>
        <w:t xml:space="preserve">σύντομα για να πάνε </w:t>
      </w:r>
      <w:r w:rsidRPr="00037B06">
        <w:rPr>
          <w:rFonts w:eastAsia="Times New Roman" w:cs="Times New Roman"/>
          <w:bCs/>
          <w:shd w:val="clear" w:color="auto" w:fill="FFFFFF"/>
        </w:rPr>
        <w:t xml:space="preserve">στη </w:t>
      </w:r>
      <w:r>
        <w:rPr>
          <w:rFonts w:eastAsia="Times New Roman" w:cs="Times New Roman"/>
          <w:bCs/>
          <w:shd w:val="clear" w:color="auto" w:fill="FFFFFF"/>
        </w:rPr>
        <w:t>Φ</w:t>
      </w:r>
      <w:r w:rsidRPr="00037B06">
        <w:rPr>
          <w:rFonts w:eastAsia="Times New Roman" w:cs="Times New Roman"/>
          <w:bCs/>
          <w:shd w:val="clear" w:color="auto" w:fill="FFFFFF"/>
        </w:rPr>
        <w:t>υλή</w:t>
      </w:r>
      <w:r>
        <w:rPr>
          <w:rFonts w:eastAsia="Times New Roman" w:cs="Times New Roman"/>
          <w:bCs/>
          <w:shd w:val="clear" w:color="auto" w:fill="FFFFFF"/>
        </w:rPr>
        <w:t>. Α</w:t>
      </w:r>
      <w:r w:rsidRPr="00037B06">
        <w:rPr>
          <w:rFonts w:eastAsia="Times New Roman" w:cs="Times New Roman"/>
          <w:bCs/>
          <w:shd w:val="clear" w:color="auto" w:fill="FFFFFF"/>
        </w:rPr>
        <w:t>υτό είναι πάρα πολύ σημαντικό γιατί θα αποσυμφορηθεί όλη η κυκλοφορία</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Ά</w:t>
      </w:r>
      <w:r w:rsidRPr="00037B06">
        <w:rPr>
          <w:rFonts w:eastAsia="Times New Roman" w:cs="Times New Roman"/>
          <w:bCs/>
          <w:shd w:val="clear" w:color="auto" w:fill="FFFFFF"/>
        </w:rPr>
        <w:t>ρα</w:t>
      </w:r>
      <w:r>
        <w:rPr>
          <w:rFonts w:eastAsia="Times New Roman" w:cs="Times New Roman"/>
          <w:bCs/>
          <w:shd w:val="clear" w:color="auto" w:fill="FFFFFF"/>
        </w:rPr>
        <w:t>,</w:t>
      </w:r>
      <w:r w:rsidRPr="00037B06">
        <w:rPr>
          <w:rFonts w:eastAsia="Times New Roman" w:cs="Times New Roman"/>
          <w:bCs/>
          <w:shd w:val="clear" w:color="auto" w:fill="FFFFFF"/>
        </w:rPr>
        <w:t xml:space="preserve"> </w:t>
      </w:r>
      <w:r w:rsidR="00825761">
        <w:rPr>
          <w:rFonts w:eastAsia="Times New Roman" w:cs="Times New Roman"/>
          <w:bCs/>
          <w:shd w:val="clear" w:color="auto" w:fill="FFFFFF"/>
        </w:rPr>
        <w:t xml:space="preserve">τα βαρέα οχήματα </w:t>
      </w:r>
      <w:r>
        <w:rPr>
          <w:rFonts w:eastAsia="Times New Roman" w:cs="Times New Roman"/>
          <w:bCs/>
          <w:shd w:val="clear" w:color="auto" w:fill="FFFFFF"/>
        </w:rPr>
        <w:t xml:space="preserve">δεν </w:t>
      </w:r>
      <w:r w:rsidRPr="00037B06">
        <w:rPr>
          <w:rFonts w:eastAsia="Times New Roman" w:cs="Times New Roman"/>
          <w:bCs/>
          <w:shd w:val="clear" w:color="auto" w:fill="FFFFFF"/>
        </w:rPr>
        <w:t xml:space="preserve">θα </w:t>
      </w:r>
      <w:r>
        <w:rPr>
          <w:rFonts w:eastAsia="Times New Roman" w:cs="Times New Roman"/>
          <w:bCs/>
          <w:shd w:val="clear" w:color="auto" w:fill="FFFFFF"/>
        </w:rPr>
        <w:t>περν</w:t>
      </w:r>
      <w:r w:rsidR="00825761">
        <w:rPr>
          <w:rFonts w:eastAsia="Times New Roman" w:cs="Times New Roman"/>
          <w:bCs/>
          <w:shd w:val="clear" w:color="auto" w:fill="FFFFFF"/>
        </w:rPr>
        <w:t>ούν</w:t>
      </w:r>
      <w:r>
        <w:rPr>
          <w:rFonts w:eastAsia="Times New Roman" w:cs="Times New Roman"/>
          <w:bCs/>
          <w:shd w:val="clear" w:color="auto" w:fill="FFFFFF"/>
        </w:rPr>
        <w:t xml:space="preserve"> </w:t>
      </w:r>
      <w:r w:rsidRPr="00037B06">
        <w:rPr>
          <w:rFonts w:eastAsia="Times New Roman" w:cs="Times New Roman"/>
          <w:bCs/>
          <w:shd w:val="clear" w:color="auto" w:fill="FFFFFF"/>
        </w:rPr>
        <w:t xml:space="preserve">από τη </w:t>
      </w:r>
      <w:r>
        <w:rPr>
          <w:rFonts w:eastAsia="Times New Roman" w:cs="Times New Roman"/>
          <w:bCs/>
          <w:shd w:val="clear" w:color="auto" w:fill="FFFFFF"/>
        </w:rPr>
        <w:t>Λ</w:t>
      </w:r>
      <w:r w:rsidRPr="00037B06">
        <w:rPr>
          <w:rFonts w:eastAsia="Times New Roman" w:cs="Times New Roman"/>
          <w:bCs/>
          <w:shd w:val="clear" w:color="auto" w:fill="FFFFFF"/>
        </w:rPr>
        <w:t>εωφόρο Κηφισού</w:t>
      </w:r>
      <w:r>
        <w:rPr>
          <w:rFonts w:eastAsia="Times New Roman" w:cs="Times New Roman"/>
          <w:bCs/>
          <w:shd w:val="clear" w:color="auto" w:fill="FFFFFF"/>
        </w:rPr>
        <w:t>,</w:t>
      </w:r>
      <w:r w:rsidRPr="00037B06">
        <w:rPr>
          <w:rFonts w:eastAsia="Times New Roman" w:cs="Times New Roman"/>
          <w:bCs/>
          <w:shd w:val="clear" w:color="auto" w:fill="FFFFFF"/>
        </w:rPr>
        <w:t xml:space="preserve"> με αποτέλεσμα να αποσ</w:t>
      </w:r>
      <w:r>
        <w:rPr>
          <w:rFonts w:eastAsia="Times New Roman" w:cs="Times New Roman"/>
          <w:bCs/>
          <w:shd w:val="clear" w:color="auto" w:fill="FFFFFF"/>
        </w:rPr>
        <w:t>υ</w:t>
      </w:r>
      <w:r w:rsidRPr="00037B06">
        <w:rPr>
          <w:rFonts w:eastAsia="Times New Roman" w:cs="Times New Roman"/>
          <w:bCs/>
          <w:shd w:val="clear" w:color="auto" w:fill="FFFFFF"/>
        </w:rPr>
        <w:t>μφορηθεί πλήρως αυτό το κυκλοφοριακό χάος που δημιουργείται καθημερινά</w:t>
      </w:r>
      <w:r>
        <w:rPr>
          <w:rFonts w:eastAsia="Times New Roman" w:cs="Times New Roman"/>
          <w:bCs/>
          <w:shd w:val="clear" w:color="auto" w:fill="FFFFFF"/>
        </w:rPr>
        <w:t>.</w:t>
      </w:r>
      <w:r w:rsidRPr="00037B06">
        <w:rPr>
          <w:rFonts w:eastAsia="Times New Roman" w:cs="Times New Roman"/>
          <w:bCs/>
          <w:shd w:val="clear" w:color="auto" w:fill="FFFFFF"/>
        </w:rPr>
        <w:t xml:space="preserve"> </w:t>
      </w:r>
    </w:p>
    <w:p w14:paraId="0067C88D" w14:textId="30D32FE0" w:rsidR="003D1987" w:rsidRDefault="004313C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Επίσης,</w:t>
      </w:r>
      <w:r w:rsidRPr="00037B06">
        <w:rPr>
          <w:rFonts w:eastAsia="Times New Roman" w:cs="Times New Roman"/>
          <w:bCs/>
          <w:shd w:val="clear" w:color="auto" w:fill="FFFFFF"/>
        </w:rPr>
        <w:t xml:space="preserve"> πιστεύουμε ότι </w:t>
      </w:r>
      <w:r>
        <w:rPr>
          <w:rFonts w:eastAsia="Times New Roman" w:cs="Times New Roman"/>
          <w:bCs/>
          <w:shd w:val="clear" w:color="auto" w:fill="FFFFFF"/>
        </w:rPr>
        <w:t xml:space="preserve">η ΔΕΗ </w:t>
      </w:r>
      <w:r w:rsidRPr="00037B06">
        <w:rPr>
          <w:rFonts w:eastAsia="Times New Roman" w:cs="Times New Roman"/>
          <w:bCs/>
          <w:shd w:val="clear" w:color="auto" w:fill="FFFFFF"/>
        </w:rPr>
        <w:t>θα προχωρήσει αυτή</w:t>
      </w:r>
      <w:r w:rsidR="00043C6C">
        <w:rPr>
          <w:rFonts w:eastAsia="Times New Roman" w:cs="Times New Roman"/>
          <w:bCs/>
          <w:shd w:val="clear" w:color="auto" w:fill="FFFFFF"/>
        </w:rPr>
        <w:t>ν</w:t>
      </w:r>
      <w:r w:rsidRPr="00037B06">
        <w:rPr>
          <w:rFonts w:eastAsia="Times New Roman" w:cs="Times New Roman"/>
          <w:bCs/>
          <w:shd w:val="clear" w:color="auto" w:fill="FFFFFF"/>
        </w:rPr>
        <w:t xml:space="preserve"> τη στιγμή στη δημιουργία του </w:t>
      </w:r>
      <w:r>
        <w:rPr>
          <w:rFonts w:eastAsia="Times New Roman" w:cs="Times New Roman"/>
          <w:bCs/>
          <w:shd w:val="clear" w:color="auto" w:fill="FFFFFF"/>
        </w:rPr>
        <w:t>ΚΥΤ</w:t>
      </w:r>
      <w:r w:rsidRPr="00037B06">
        <w:rPr>
          <w:rFonts w:eastAsia="Times New Roman" w:cs="Times New Roman"/>
          <w:bCs/>
          <w:shd w:val="clear" w:color="auto" w:fill="FFFFFF"/>
        </w:rPr>
        <w:t xml:space="preserve"> στον </w:t>
      </w:r>
      <w:r>
        <w:rPr>
          <w:rFonts w:eastAsia="Times New Roman" w:cs="Times New Roman"/>
          <w:bCs/>
          <w:shd w:val="clear" w:color="auto" w:fill="FFFFFF"/>
        </w:rPr>
        <w:t>Ε</w:t>
      </w:r>
      <w:r w:rsidRPr="00037B06">
        <w:rPr>
          <w:rFonts w:eastAsia="Times New Roman" w:cs="Times New Roman"/>
          <w:bCs/>
          <w:shd w:val="clear" w:color="auto" w:fill="FFFFFF"/>
        </w:rPr>
        <w:t>λαιώνα</w:t>
      </w:r>
      <w:r>
        <w:rPr>
          <w:rFonts w:eastAsia="Times New Roman" w:cs="Times New Roman"/>
          <w:bCs/>
          <w:shd w:val="clear" w:color="auto" w:fill="FFFFFF"/>
        </w:rPr>
        <w:t>,</w:t>
      </w:r>
      <w:r w:rsidRPr="00037B06">
        <w:rPr>
          <w:rFonts w:eastAsia="Times New Roman" w:cs="Times New Roman"/>
          <w:bCs/>
          <w:shd w:val="clear" w:color="auto" w:fill="FFFFFF"/>
        </w:rPr>
        <w:t xml:space="preserve"> διότι με τη μεταφορά ενέργειας</w:t>
      </w:r>
      <w:r>
        <w:rPr>
          <w:rFonts w:eastAsia="Times New Roman" w:cs="Times New Roman"/>
          <w:bCs/>
          <w:shd w:val="clear" w:color="auto" w:fill="FFFFFF"/>
        </w:rPr>
        <w:t xml:space="preserve"> και με</w:t>
      </w:r>
      <w:r w:rsidRPr="00037B06">
        <w:rPr>
          <w:rFonts w:eastAsia="Times New Roman" w:cs="Times New Roman"/>
          <w:bCs/>
          <w:shd w:val="clear" w:color="auto" w:fill="FFFFFF"/>
        </w:rPr>
        <w:t xml:space="preserve"> τα χρήματα που διαθέτει έχει</w:t>
      </w:r>
      <w:r>
        <w:rPr>
          <w:rFonts w:eastAsia="Times New Roman" w:cs="Times New Roman"/>
          <w:bCs/>
          <w:shd w:val="clear" w:color="auto" w:fill="FFFFFF"/>
        </w:rPr>
        <w:t xml:space="preserve"> την</w:t>
      </w:r>
      <w:r w:rsidRPr="00037B06">
        <w:rPr>
          <w:rFonts w:eastAsia="Times New Roman" w:cs="Times New Roman"/>
          <w:bCs/>
          <w:shd w:val="clear" w:color="auto" w:fill="FFFFFF"/>
        </w:rPr>
        <w:t xml:space="preserve"> υποχρέωση της υπογειοποίησης </w:t>
      </w:r>
      <w:r w:rsidR="00825761">
        <w:rPr>
          <w:rFonts w:eastAsia="Times New Roman" w:cs="Times New Roman"/>
          <w:bCs/>
          <w:shd w:val="clear" w:color="auto" w:fill="FFFFFF"/>
        </w:rPr>
        <w:t xml:space="preserve">των γραμμών </w:t>
      </w:r>
      <w:r w:rsidRPr="00037B06">
        <w:rPr>
          <w:rFonts w:eastAsia="Times New Roman" w:cs="Times New Roman"/>
          <w:bCs/>
          <w:shd w:val="clear" w:color="auto" w:fill="FFFFFF"/>
        </w:rPr>
        <w:t>αφενός</w:t>
      </w:r>
      <w:r>
        <w:rPr>
          <w:rFonts w:eastAsia="Times New Roman" w:cs="Times New Roman"/>
          <w:bCs/>
          <w:shd w:val="clear" w:color="auto" w:fill="FFFFFF"/>
        </w:rPr>
        <w:t xml:space="preserve"> και της </w:t>
      </w:r>
      <w:r w:rsidRPr="00037B06">
        <w:rPr>
          <w:rFonts w:eastAsia="Times New Roman" w:cs="Times New Roman"/>
          <w:bCs/>
          <w:shd w:val="clear" w:color="auto" w:fill="FFFFFF"/>
        </w:rPr>
        <w:t>αποξήλωση</w:t>
      </w:r>
      <w:r>
        <w:rPr>
          <w:rFonts w:eastAsia="Times New Roman" w:cs="Times New Roman"/>
          <w:bCs/>
          <w:shd w:val="clear" w:color="auto" w:fill="FFFFFF"/>
        </w:rPr>
        <w:t>ς</w:t>
      </w:r>
      <w:r w:rsidRPr="00037B06">
        <w:rPr>
          <w:rFonts w:eastAsia="Times New Roman" w:cs="Times New Roman"/>
          <w:bCs/>
          <w:shd w:val="clear" w:color="auto" w:fill="FFFFFF"/>
        </w:rPr>
        <w:t xml:space="preserve"> των πυλώνων</w:t>
      </w:r>
      <w:r w:rsidRPr="00037B06">
        <w:rPr>
          <w:rFonts w:eastAsia="Times New Roman" w:cs="Times New Roman"/>
          <w:bCs/>
          <w:shd w:val="clear" w:color="auto" w:fill="FFFFFF"/>
        </w:rPr>
        <w:t xml:space="preserve"> και βεβαίως</w:t>
      </w:r>
      <w:r>
        <w:rPr>
          <w:rFonts w:eastAsia="Times New Roman" w:cs="Times New Roman"/>
          <w:bCs/>
          <w:shd w:val="clear" w:color="auto" w:fill="FFFFFF"/>
        </w:rPr>
        <w:t xml:space="preserve"> της</w:t>
      </w:r>
      <w:r w:rsidRPr="00037B06">
        <w:rPr>
          <w:rFonts w:eastAsia="Times New Roman" w:cs="Times New Roman"/>
          <w:bCs/>
          <w:shd w:val="clear" w:color="auto" w:fill="FFFFFF"/>
        </w:rPr>
        <w:t xml:space="preserve"> ενίσχυση</w:t>
      </w:r>
      <w:r>
        <w:rPr>
          <w:rFonts w:eastAsia="Times New Roman" w:cs="Times New Roman"/>
          <w:bCs/>
          <w:shd w:val="clear" w:color="auto" w:fill="FFFFFF"/>
        </w:rPr>
        <w:t>ς</w:t>
      </w:r>
      <w:r w:rsidRPr="00037B06">
        <w:rPr>
          <w:rFonts w:eastAsia="Times New Roman" w:cs="Times New Roman"/>
          <w:bCs/>
          <w:shd w:val="clear" w:color="auto" w:fill="FFFFFF"/>
        </w:rPr>
        <w:t xml:space="preserve"> περαιτέρω της </w:t>
      </w:r>
      <w:r>
        <w:rPr>
          <w:rFonts w:eastAsia="Times New Roman" w:cs="Times New Roman"/>
          <w:bCs/>
          <w:shd w:val="clear" w:color="auto" w:fill="FFFFFF"/>
        </w:rPr>
        <w:t>Α</w:t>
      </w:r>
      <w:r w:rsidRPr="00037B06">
        <w:rPr>
          <w:rFonts w:eastAsia="Times New Roman" w:cs="Times New Roman"/>
          <w:bCs/>
          <w:shd w:val="clear" w:color="auto" w:fill="FFFFFF"/>
        </w:rPr>
        <w:t xml:space="preserve">ττικής για να </w:t>
      </w:r>
      <w:r>
        <w:rPr>
          <w:rFonts w:eastAsia="Times New Roman" w:cs="Times New Roman"/>
          <w:bCs/>
          <w:shd w:val="clear" w:color="auto" w:fill="FFFFFF"/>
        </w:rPr>
        <w:t xml:space="preserve">έχει </w:t>
      </w:r>
      <w:r w:rsidRPr="00037B06">
        <w:rPr>
          <w:rFonts w:eastAsia="Times New Roman" w:cs="Times New Roman"/>
          <w:bCs/>
          <w:shd w:val="clear" w:color="auto" w:fill="FFFFFF"/>
        </w:rPr>
        <w:t>επάρκεια ρεύματος</w:t>
      </w:r>
      <w:r>
        <w:rPr>
          <w:rFonts w:eastAsia="Times New Roman" w:cs="Times New Roman"/>
          <w:bCs/>
          <w:shd w:val="clear" w:color="auto" w:fill="FFFFFF"/>
        </w:rPr>
        <w:t xml:space="preserve">. Άλλες </w:t>
      </w:r>
      <w:r w:rsidRPr="00037B06">
        <w:rPr>
          <w:rFonts w:eastAsia="Times New Roman" w:cs="Times New Roman"/>
          <w:bCs/>
          <w:shd w:val="clear" w:color="auto" w:fill="FFFFFF"/>
        </w:rPr>
        <w:t xml:space="preserve">σημαντικές </w:t>
      </w:r>
      <w:r>
        <w:rPr>
          <w:rFonts w:eastAsia="Times New Roman" w:cs="Times New Roman"/>
          <w:bCs/>
          <w:shd w:val="clear" w:color="auto" w:fill="FFFFFF"/>
        </w:rPr>
        <w:t>επενδύσεις</w:t>
      </w:r>
      <w:r w:rsidRPr="00037B06">
        <w:rPr>
          <w:rFonts w:eastAsia="Times New Roman" w:cs="Times New Roman"/>
          <w:bCs/>
          <w:shd w:val="clear" w:color="auto" w:fill="FFFFFF"/>
        </w:rPr>
        <w:t xml:space="preserve"> είναι το </w:t>
      </w:r>
      <w:r>
        <w:rPr>
          <w:rFonts w:eastAsia="Times New Roman" w:cs="Times New Roman"/>
          <w:bCs/>
          <w:shd w:val="clear" w:color="auto" w:fill="FFFFFF"/>
        </w:rPr>
        <w:t>Ε</w:t>
      </w:r>
      <w:r w:rsidRPr="00037B06">
        <w:rPr>
          <w:rFonts w:eastAsia="Times New Roman" w:cs="Times New Roman"/>
          <w:bCs/>
          <w:shd w:val="clear" w:color="auto" w:fill="FFFFFF"/>
        </w:rPr>
        <w:t>λληνικό και τα μεγάλα οδικά έργα</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 xml:space="preserve">όπως ο </w:t>
      </w:r>
      <w:r w:rsidRPr="00037B06">
        <w:rPr>
          <w:rFonts w:eastAsia="Times New Roman" w:cs="Times New Roman"/>
          <w:bCs/>
          <w:shd w:val="clear" w:color="auto" w:fill="FFFFFF"/>
        </w:rPr>
        <w:t xml:space="preserve">αυτοκινητόδρομος </w:t>
      </w:r>
      <w:r>
        <w:rPr>
          <w:rFonts w:eastAsia="Times New Roman" w:cs="Times New Roman"/>
          <w:bCs/>
          <w:shd w:val="clear" w:color="auto" w:fill="FFFFFF"/>
        </w:rPr>
        <w:t>Π</w:t>
      </w:r>
      <w:r w:rsidRPr="00037B06">
        <w:rPr>
          <w:rFonts w:eastAsia="Times New Roman" w:cs="Times New Roman"/>
          <w:bCs/>
          <w:shd w:val="clear" w:color="auto" w:fill="FFFFFF"/>
        </w:rPr>
        <w:t>άτρα</w:t>
      </w:r>
      <w:r>
        <w:rPr>
          <w:rFonts w:eastAsia="Times New Roman" w:cs="Times New Roman"/>
          <w:bCs/>
          <w:shd w:val="clear" w:color="auto" w:fill="FFFFFF"/>
        </w:rPr>
        <w:t>-Π</w:t>
      </w:r>
      <w:r w:rsidRPr="00037B06">
        <w:rPr>
          <w:rFonts w:eastAsia="Times New Roman" w:cs="Times New Roman"/>
          <w:bCs/>
          <w:shd w:val="clear" w:color="auto" w:fill="FFFFFF"/>
        </w:rPr>
        <w:t>ύργου</w:t>
      </w:r>
      <w:r>
        <w:rPr>
          <w:rFonts w:eastAsia="Times New Roman" w:cs="Times New Roman"/>
          <w:bCs/>
          <w:shd w:val="clear" w:color="auto" w:fill="FFFFFF"/>
        </w:rPr>
        <w:t>, ο Ε-65, ο</w:t>
      </w:r>
      <w:r w:rsidRPr="00037B06">
        <w:rPr>
          <w:rFonts w:eastAsia="Times New Roman" w:cs="Times New Roman"/>
          <w:bCs/>
          <w:shd w:val="clear" w:color="auto" w:fill="FFFFFF"/>
        </w:rPr>
        <w:t xml:space="preserve"> </w:t>
      </w:r>
      <w:r>
        <w:rPr>
          <w:rFonts w:eastAsia="Times New Roman" w:cs="Times New Roman"/>
          <w:bCs/>
          <w:shd w:val="clear" w:color="auto" w:fill="FFFFFF"/>
        </w:rPr>
        <w:t>Β</w:t>
      </w:r>
      <w:r w:rsidRPr="00037B06">
        <w:rPr>
          <w:rFonts w:eastAsia="Times New Roman" w:cs="Times New Roman"/>
          <w:bCs/>
          <w:shd w:val="clear" w:color="auto" w:fill="FFFFFF"/>
        </w:rPr>
        <w:t xml:space="preserve">όρειος </w:t>
      </w:r>
      <w:r>
        <w:rPr>
          <w:rFonts w:eastAsia="Times New Roman" w:cs="Times New Roman"/>
          <w:bCs/>
          <w:shd w:val="clear" w:color="auto" w:fill="FFFFFF"/>
        </w:rPr>
        <w:t>Ο</w:t>
      </w:r>
      <w:r w:rsidRPr="00037B06">
        <w:rPr>
          <w:rFonts w:eastAsia="Times New Roman" w:cs="Times New Roman"/>
          <w:bCs/>
          <w:shd w:val="clear" w:color="auto" w:fill="FFFFFF"/>
        </w:rPr>
        <w:t xml:space="preserve">δικός </w:t>
      </w:r>
      <w:r>
        <w:rPr>
          <w:rFonts w:eastAsia="Times New Roman" w:cs="Times New Roman"/>
          <w:bCs/>
          <w:shd w:val="clear" w:color="auto" w:fill="FFFFFF"/>
        </w:rPr>
        <w:t>Ά</w:t>
      </w:r>
      <w:r w:rsidRPr="00037B06">
        <w:rPr>
          <w:rFonts w:eastAsia="Times New Roman" w:cs="Times New Roman"/>
          <w:bCs/>
          <w:shd w:val="clear" w:color="auto" w:fill="FFFFFF"/>
        </w:rPr>
        <w:t>ξονας</w:t>
      </w:r>
      <w:r>
        <w:rPr>
          <w:rFonts w:eastAsia="Times New Roman" w:cs="Times New Roman"/>
          <w:bCs/>
          <w:shd w:val="clear" w:color="auto" w:fill="FFFFFF"/>
        </w:rPr>
        <w:t xml:space="preserve"> της</w:t>
      </w:r>
      <w:r w:rsidRPr="00037B06">
        <w:rPr>
          <w:rFonts w:eastAsia="Times New Roman" w:cs="Times New Roman"/>
          <w:bCs/>
          <w:shd w:val="clear" w:color="auto" w:fill="FFFFFF"/>
        </w:rPr>
        <w:t xml:space="preserve"> </w:t>
      </w:r>
      <w:r>
        <w:rPr>
          <w:rFonts w:eastAsia="Times New Roman" w:cs="Times New Roman"/>
          <w:bCs/>
          <w:shd w:val="clear" w:color="auto" w:fill="FFFFFF"/>
        </w:rPr>
        <w:t>Κ</w:t>
      </w:r>
      <w:r w:rsidRPr="00037B06">
        <w:rPr>
          <w:rFonts w:eastAsia="Times New Roman" w:cs="Times New Roman"/>
          <w:bCs/>
          <w:shd w:val="clear" w:color="auto" w:fill="FFFFFF"/>
        </w:rPr>
        <w:t>ρήτης</w:t>
      </w:r>
      <w:r>
        <w:rPr>
          <w:rFonts w:eastAsia="Times New Roman" w:cs="Times New Roman"/>
          <w:bCs/>
          <w:shd w:val="clear" w:color="auto" w:fill="FFFFFF"/>
        </w:rPr>
        <w:t>,</w:t>
      </w:r>
      <w:r w:rsidRPr="00037B06">
        <w:rPr>
          <w:rFonts w:eastAsia="Times New Roman" w:cs="Times New Roman"/>
          <w:bCs/>
          <w:shd w:val="clear" w:color="auto" w:fill="FFFFFF"/>
        </w:rPr>
        <w:t xml:space="preserve"> τα οποία υλοποιούνται αυτή</w:t>
      </w:r>
      <w:r>
        <w:rPr>
          <w:rFonts w:eastAsia="Times New Roman" w:cs="Times New Roman"/>
          <w:bCs/>
          <w:shd w:val="clear" w:color="auto" w:fill="FFFFFF"/>
        </w:rPr>
        <w:t>ν</w:t>
      </w:r>
      <w:r w:rsidRPr="00037B06">
        <w:rPr>
          <w:rFonts w:eastAsia="Times New Roman" w:cs="Times New Roman"/>
          <w:bCs/>
          <w:shd w:val="clear" w:color="auto" w:fill="FFFFFF"/>
        </w:rPr>
        <w:t xml:space="preserve"> την ώρα</w:t>
      </w:r>
      <w:r>
        <w:rPr>
          <w:rFonts w:eastAsia="Times New Roman" w:cs="Times New Roman"/>
          <w:bCs/>
          <w:shd w:val="clear" w:color="auto" w:fill="FFFFFF"/>
        </w:rPr>
        <w:t>,</w:t>
      </w:r>
      <w:r w:rsidRPr="00037B06">
        <w:rPr>
          <w:rFonts w:eastAsia="Times New Roman" w:cs="Times New Roman"/>
          <w:bCs/>
          <w:shd w:val="clear" w:color="auto" w:fill="FFFFFF"/>
        </w:rPr>
        <w:t xml:space="preserve"> σχεδιάζοντας το μεγαλύτερο πρόγραμμα υποδομών σ</w:t>
      </w:r>
      <w:r>
        <w:rPr>
          <w:rFonts w:eastAsia="Times New Roman" w:cs="Times New Roman"/>
          <w:bCs/>
          <w:shd w:val="clear" w:color="auto" w:fill="FFFFFF"/>
        </w:rPr>
        <w:t>τη</w:t>
      </w:r>
      <w:r w:rsidRPr="00037B06">
        <w:rPr>
          <w:rFonts w:eastAsia="Times New Roman" w:cs="Times New Roman"/>
          <w:bCs/>
          <w:shd w:val="clear" w:color="auto" w:fill="FFFFFF"/>
        </w:rPr>
        <w:t xml:space="preserve"> σύγχρονη ιστορία της χώρας</w:t>
      </w:r>
      <w:r>
        <w:rPr>
          <w:rFonts w:eastAsia="Times New Roman" w:cs="Times New Roman"/>
          <w:bCs/>
          <w:shd w:val="clear" w:color="auto" w:fill="FFFFFF"/>
        </w:rPr>
        <w:t>,</w:t>
      </w:r>
      <w:r w:rsidRPr="00037B06">
        <w:rPr>
          <w:rFonts w:eastAsia="Times New Roman" w:cs="Times New Roman"/>
          <w:bCs/>
          <w:shd w:val="clear" w:color="auto" w:fill="FFFFFF"/>
        </w:rPr>
        <w:t xml:space="preserve"> αξιοποιώντας </w:t>
      </w:r>
      <w:r w:rsidRPr="00037B06">
        <w:rPr>
          <w:rFonts w:eastAsia="Times New Roman" w:cs="Times New Roman"/>
          <w:bCs/>
          <w:shd w:val="clear" w:color="auto" w:fill="FFFFFF"/>
        </w:rPr>
        <w:lastRenderedPageBreak/>
        <w:t>εθνικούς πόρους</w:t>
      </w:r>
      <w:r>
        <w:rPr>
          <w:rFonts w:eastAsia="Times New Roman" w:cs="Times New Roman"/>
          <w:bCs/>
          <w:shd w:val="clear" w:color="auto" w:fill="FFFFFF"/>
        </w:rPr>
        <w:t>,</w:t>
      </w:r>
      <w:r w:rsidRPr="00037B06">
        <w:rPr>
          <w:rFonts w:eastAsia="Times New Roman" w:cs="Times New Roman"/>
          <w:bCs/>
          <w:shd w:val="clear" w:color="auto" w:fill="FFFFFF"/>
        </w:rPr>
        <w:t xml:space="preserve"> ευρωπαϊκά κονδύλια για τη χρηματοδότηση</w:t>
      </w:r>
      <w:r>
        <w:rPr>
          <w:rFonts w:eastAsia="Times New Roman" w:cs="Times New Roman"/>
          <w:bCs/>
          <w:shd w:val="clear" w:color="auto" w:fill="FFFFFF"/>
        </w:rPr>
        <w:t xml:space="preserve"> από το Ταμείο</w:t>
      </w:r>
      <w:r w:rsidRPr="00037B06">
        <w:rPr>
          <w:rFonts w:eastAsia="Times New Roman" w:cs="Times New Roman"/>
          <w:bCs/>
          <w:shd w:val="clear" w:color="auto" w:fill="FFFFFF"/>
        </w:rPr>
        <w:t xml:space="preserve"> </w:t>
      </w:r>
      <w:r>
        <w:rPr>
          <w:rFonts w:eastAsia="Times New Roman" w:cs="Times New Roman"/>
          <w:bCs/>
          <w:shd w:val="clear" w:color="auto" w:fill="FFFFFF"/>
        </w:rPr>
        <w:t>Α</w:t>
      </w:r>
      <w:r w:rsidRPr="00037B06">
        <w:rPr>
          <w:rFonts w:eastAsia="Times New Roman" w:cs="Times New Roman"/>
          <w:bCs/>
          <w:shd w:val="clear" w:color="auto" w:fill="FFFFFF"/>
        </w:rPr>
        <w:t xml:space="preserve">νάκαμψης και </w:t>
      </w:r>
      <w:r>
        <w:rPr>
          <w:rFonts w:eastAsia="Times New Roman" w:cs="Times New Roman"/>
          <w:bCs/>
          <w:shd w:val="clear" w:color="auto" w:fill="FFFFFF"/>
        </w:rPr>
        <w:t xml:space="preserve">Ανθεκτικότητας </w:t>
      </w:r>
      <w:r w:rsidRPr="00037B06">
        <w:rPr>
          <w:rFonts w:eastAsia="Times New Roman" w:cs="Times New Roman"/>
          <w:bCs/>
          <w:shd w:val="clear" w:color="auto" w:fill="FFFFFF"/>
        </w:rPr>
        <w:t>και ιδιωτικά κεφάλαια μέσω ΣΔΙΤ</w:t>
      </w:r>
      <w:r>
        <w:rPr>
          <w:rFonts w:eastAsia="Times New Roman" w:cs="Times New Roman"/>
          <w:bCs/>
          <w:shd w:val="clear" w:color="auto" w:fill="FFFFFF"/>
        </w:rPr>
        <w:t>.</w:t>
      </w:r>
      <w:r w:rsidRPr="00037B06">
        <w:rPr>
          <w:rFonts w:eastAsia="Times New Roman" w:cs="Times New Roman"/>
          <w:bCs/>
          <w:shd w:val="clear" w:color="auto" w:fill="FFFFFF"/>
        </w:rPr>
        <w:t xml:space="preserve"> </w:t>
      </w:r>
    </w:p>
    <w:p w14:paraId="0067C88E" w14:textId="6406356E" w:rsidR="003D1987" w:rsidRDefault="004313C6">
      <w:pPr>
        <w:spacing w:line="600" w:lineRule="auto"/>
        <w:ind w:firstLine="720"/>
        <w:jc w:val="both"/>
        <w:rPr>
          <w:rFonts w:eastAsia="Times New Roman" w:cs="Times New Roman"/>
          <w:bCs/>
          <w:shd w:val="clear" w:color="auto" w:fill="FFFFFF"/>
        </w:rPr>
      </w:pPr>
      <w:r w:rsidRPr="00037B06">
        <w:rPr>
          <w:rFonts w:eastAsia="Times New Roman" w:cs="Times New Roman"/>
          <w:bCs/>
          <w:shd w:val="clear" w:color="auto" w:fill="FFFFFF"/>
        </w:rPr>
        <w:t>Ας μη</w:t>
      </w:r>
      <w:r w:rsidRPr="00037B06">
        <w:rPr>
          <w:rFonts w:eastAsia="Times New Roman" w:cs="Times New Roman"/>
          <w:bCs/>
          <w:shd w:val="clear" w:color="auto" w:fill="FFFFFF"/>
        </w:rPr>
        <w:t xml:space="preserve"> λησμονούμε άλλωστε πως αυτή</w:t>
      </w:r>
      <w:r w:rsidR="00043C6C">
        <w:rPr>
          <w:rFonts w:eastAsia="Times New Roman" w:cs="Times New Roman"/>
          <w:bCs/>
          <w:shd w:val="clear" w:color="auto" w:fill="FFFFFF"/>
        </w:rPr>
        <w:t>ν</w:t>
      </w:r>
      <w:r w:rsidRPr="00037B06">
        <w:rPr>
          <w:rFonts w:eastAsia="Times New Roman" w:cs="Times New Roman"/>
          <w:bCs/>
          <w:shd w:val="clear" w:color="auto" w:fill="FFFFFF"/>
        </w:rPr>
        <w:t xml:space="preserve"> τη χρονική στιγμή εκπονούνται από την </w:t>
      </w:r>
      <w:r>
        <w:rPr>
          <w:rFonts w:eastAsia="Times New Roman" w:cs="Times New Roman"/>
          <w:bCs/>
          <w:shd w:val="clear" w:color="auto" w:fill="FFFFFF"/>
        </w:rPr>
        <w:t>Κ</w:t>
      </w:r>
      <w:r w:rsidRPr="00037B06">
        <w:rPr>
          <w:rFonts w:eastAsia="Times New Roman" w:cs="Times New Roman"/>
          <w:bCs/>
          <w:shd w:val="clear" w:color="auto" w:fill="FFFFFF"/>
        </w:rPr>
        <w:t xml:space="preserve">υβέρνηση </w:t>
      </w:r>
      <w:r>
        <w:rPr>
          <w:rFonts w:eastAsia="Times New Roman" w:cs="Times New Roman"/>
          <w:bCs/>
          <w:shd w:val="clear" w:color="auto" w:fill="FFFFFF"/>
        </w:rPr>
        <w:t>πενήντα</w:t>
      </w:r>
      <w:r w:rsidRPr="00037B06">
        <w:rPr>
          <w:rFonts w:eastAsia="Times New Roman" w:cs="Times New Roman"/>
          <w:bCs/>
          <w:shd w:val="clear" w:color="auto" w:fill="FFFFFF"/>
        </w:rPr>
        <w:t xml:space="preserve"> τοπικά σχέδια ανάπτυξης</w:t>
      </w:r>
      <w:r>
        <w:rPr>
          <w:rFonts w:eastAsia="Times New Roman" w:cs="Times New Roman"/>
          <w:bCs/>
          <w:shd w:val="clear" w:color="auto" w:fill="FFFFFF"/>
        </w:rPr>
        <w:t>,</w:t>
      </w:r>
      <w:r w:rsidRPr="00037B06">
        <w:rPr>
          <w:rFonts w:eastAsia="Times New Roman" w:cs="Times New Roman"/>
          <w:bCs/>
          <w:shd w:val="clear" w:color="auto" w:fill="FFFFFF"/>
        </w:rPr>
        <w:t xml:space="preserve"> ένα ανά περιφερειακή ενότητα</w:t>
      </w:r>
      <w:r>
        <w:rPr>
          <w:rFonts w:eastAsia="Times New Roman" w:cs="Times New Roman"/>
          <w:bCs/>
          <w:shd w:val="clear" w:color="auto" w:fill="FFFFFF"/>
        </w:rPr>
        <w:t>,</w:t>
      </w:r>
      <w:r w:rsidRPr="00037B06">
        <w:rPr>
          <w:rFonts w:eastAsia="Times New Roman" w:cs="Times New Roman"/>
          <w:bCs/>
          <w:shd w:val="clear" w:color="auto" w:fill="FFFFFF"/>
        </w:rPr>
        <w:t xml:space="preserve"> που αφορούν περισσότερα από </w:t>
      </w:r>
      <w:r>
        <w:rPr>
          <w:rFonts w:eastAsia="Times New Roman" w:cs="Times New Roman"/>
          <w:bCs/>
          <w:shd w:val="clear" w:color="auto" w:fill="FFFFFF"/>
        </w:rPr>
        <w:t>οκτώ χιλιάδες</w:t>
      </w:r>
      <w:r w:rsidRPr="00037B06">
        <w:rPr>
          <w:rFonts w:eastAsia="Times New Roman" w:cs="Times New Roman"/>
          <w:bCs/>
          <w:shd w:val="clear" w:color="auto" w:fill="FFFFFF"/>
        </w:rPr>
        <w:t xml:space="preserve"> μικρά έργα</w:t>
      </w:r>
      <w:r>
        <w:rPr>
          <w:rFonts w:eastAsia="Times New Roman" w:cs="Times New Roman"/>
          <w:bCs/>
          <w:shd w:val="clear" w:color="auto" w:fill="FFFFFF"/>
        </w:rPr>
        <w:t>,</w:t>
      </w:r>
      <w:r w:rsidRPr="00037B06">
        <w:rPr>
          <w:rFonts w:eastAsia="Times New Roman" w:cs="Times New Roman"/>
          <w:bCs/>
          <w:shd w:val="clear" w:color="auto" w:fill="FFFFFF"/>
        </w:rPr>
        <w:t xml:space="preserve"> εκ των οποίων τη διετία </w:t>
      </w:r>
      <w:r>
        <w:rPr>
          <w:rFonts w:eastAsia="Times New Roman" w:cs="Times New Roman"/>
          <w:bCs/>
          <w:shd w:val="clear" w:color="auto" w:fill="FFFFFF"/>
        </w:rPr>
        <w:t>20</w:t>
      </w:r>
      <w:r w:rsidRPr="00037B06">
        <w:rPr>
          <w:rFonts w:eastAsia="Times New Roman" w:cs="Times New Roman"/>
          <w:bCs/>
          <w:shd w:val="clear" w:color="auto" w:fill="FFFFFF"/>
        </w:rPr>
        <w:t>26</w:t>
      </w:r>
      <w:r>
        <w:rPr>
          <w:rFonts w:eastAsia="Times New Roman" w:cs="Times New Roman"/>
          <w:bCs/>
          <w:shd w:val="clear" w:color="auto" w:fill="FFFFFF"/>
        </w:rPr>
        <w:t>-20</w:t>
      </w:r>
      <w:r w:rsidRPr="00037B06">
        <w:rPr>
          <w:rFonts w:eastAsia="Times New Roman" w:cs="Times New Roman"/>
          <w:bCs/>
          <w:shd w:val="clear" w:color="auto" w:fill="FFFFFF"/>
        </w:rPr>
        <w:t xml:space="preserve">27 προγραμματίζεται η παράδοση περίπου </w:t>
      </w:r>
      <w:r>
        <w:rPr>
          <w:rFonts w:eastAsia="Times New Roman" w:cs="Times New Roman"/>
          <w:bCs/>
          <w:shd w:val="clear" w:color="auto" w:fill="FFFFFF"/>
        </w:rPr>
        <w:t>τριακοσίων τριάντα</w:t>
      </w:r>
      <w:r w:rsidRPr="00037B06">
        <w:rPr>
          <w:rFonts w:eastAsia="Times New Roman" w:cs="Times New Roman"/>
          <w:bCs/>
          <w:shd w:val="clear" w:color="auto" w:fill="FFFFFF"/>
        </w:rPr>
        <w:t xml:space="preserve"> έργων</w:t>
      </w:r>
      <w:r>
        <w:rPr>
          <w:rFonts w:eastAsia="Times New Roman" w:cs="Times New Roman"/>
          <w:bCs/>
          <w:shd w:val="clear" w:color="auto" w:fill="FFFFFF"/>
        </w:rPr>
        <w:t>.</w:t>
      </w:r>
      <w:r w:rsidRPr="00037B06">
        <w:rPr>
          <w:rFonts w:eastAsia="Times New Roman" w:cs="Times New Roman"/>
          <w:bCs/>
          <w:shd w:val="clear" w:color="auto" w:fill="FFFFFF"/>
        </w:rPr>
        <w:t xml:space="preserve"> Το </w:t>
      </w:r>
      <w:r w:rsidR="00043C6C">
        <w:rPr>
          <w:rFonts w:eastAsia="Times New Roman" w:cs="Times New Roman"/>
          <w:bCs/>
          <w:shd w:val="clear" w:color="auto" w:fill="FFFFFF"/>
        </w:rPr>
        <w:t>μ</w:t>
      </w:r>
      <w:r w:rsidRPr="00037B06">
        <w:rPr>
          <w:rFonts w:eastAsia="Times New Roman" w:cs="Times New Roman"/>
          <w:bCs/>
          <w:shd w:val="clear" w:color="auto" w:fill="FFFFFF"/>
        </w:rPr>
        <w:t>ετρό Θεσσαλονίκης δεν αποτελεί όνειρο απατηλό</w:t>
      </w:r>
      <w:r>
        <w:rPr>
          <w:rFonts w:eastAsia="Times New Roman" w:cs="Times New Roman"/>
          <w:bCs/>
          <w:shd w:val="clear" w:color="auto" w:fill="FFFFFF"/>
        </w:rPr>
        <w:t>,</w:t>
      </w:r>
      <w:r w:rsidRPr="00037B06">
        <w:rPr>
          <w:rFonts w:eastAsia="Times New Roman" w:cs="Times New Roman"/>
          <w:bCs/>
          <w:shd w:val="clear" w:color="auto" w:fill="FFFFFF"/>
        </w:rPr>
        <w:t xml:space="preserve"> όπως συνέβαινε δεκαετίες</w:t>
      </w:r>
      <w:r>
        <w:rPr>
          <w:rFonts w:eastAsia="Times New Roman" w:cs="Times New Roman"/>
          <w:bCs/>
          <w:shd w:val="clear" w:color="auto" w:fill="FFFFFF"/>
        </w:rPr>
        <w:t>,</w:t>
      </w:r>
      <w:r w:rsidRPr="00037B06">
        <w:rPr>
          <w:rFonts w:eastAsia="Times New Roman" w:cs="Times New Roman"/>
          <w:bCs/>
          <w:shd w:val="clear" w:color="auto" w:fill="FFFFFF"/>
        </w:rPr>
        <w:t xml:space="preserve"> αλλά σήμερα είναι ζωντανή πραγματικότητα</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Ο</w:t>
      </w:r>
      <w:r w:rsidRPr="00037B06">
        <w:rPr>
          <w:rFonts w:eastAsia="Times New Roman" w:cs="Times New Roman"/>
          <w:bCs/>
          <w:shd w:val="clear" w:color="auto" w:fill="FFFFFF"/>
        </w:rPr>
        <w:t>λοένα και περισσότερο θα επεκτείνεται</w:t>
      </w:r>
      <w:r>
        <w:rPr>
          <w:rFonts w:eastAsia="Times New Roman" w:cs="Times New Roman"/>
          <w:bCs/>
          <w:shd w:val="clear" w:color="auto" w:fill="FFFFFF"/>
        </w:rPr>
        <w:t>,</w:t>
      </w:r>
      <w:r w:rsidRPr="00037B06">
        <w:rPr>
          <w:rFonts w:eastAsia="Times New Roman" w:cs="Times New Roman"/>
          <w:bCs/>
          <w:shd w:val="clear" w:color="auto" w:fill="FFFFFF"/>
        </w:rPr>
        <w:t xml:space="preserve"> όπως </w:t>
      </w:r>
      <w:r w:rsidR="00825761">
        <w:rPr>
          <w:rFonts w:eastAsia="Times New Roman" w:cs="Times New Roman"/>
          <w:bCs/>
          <w:shd w:val="clear" w:color="auto" w:fill="FFFFFF"/>
        </w:rPr>
        <w:t>ήδη έχει ξεκινήσει</w:t>
      </w:r>
      <w:r>
        <w:rPr>
          <w:rFonts w:eastAsia="Times New Roman" w:cs="Times New Roman"/>
          <w:bCs/>
          <w:shd w:val="clear" w:color="auto" w:fill="FFFFFF"/>
        </w:rPr>
        <w:t xml:space="preserve"> για την Κ</w:t>
      </w:r>
      <w:r w:rsidRPr="00037B06">
        <w:rPr>
          <w:rFonts w:eastAsia="Times New Roman" w:cs="Times New Roman"/>
          <w:bCs/>
          <w:shd w:val="clear" w:color="auto" w:fill="FFFFFF"/>
        </w:rPr>
        <w:t>αλαμαριά</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Επίσης,</w:t>
      </w:r>
      <w:r w:rsidRPr="00037B06">
        <w:rPr>
          <w:rFonts w:eastAsia="Times New Roman" w:cs="Times New Roman"/>
          <w:bCs/>
          <w:shd w:val="clear" w:color="auto" w:fill="FFFFFF"/>
        </w:rPr>
        <w:t xml:space="preserve"> οι γραμμές</w:t>
      </w:r>
      <w:r>
        <w:rPr>
          <w:rFonts w:eastAsia="Times New Roman" w:cs="Times New Roman"/>
          <w:bCs/>
          <w:shd w:val="clear" w:color="auto" w:fill="FFFFFF"/>
        </w:rPr>
        <w:t>,</w:t>
      </w:r>
      <w:r w:rsidRPr="00037B06">
        <w:rPr>
          <w:rFonts w:eastAsia="Times New Roman" w:cs="Times New Roman"/>
          <w:bCs/>
          <w:shd w:val="clear" w:color="auto" w:fill="FFFFFF"/>
        </w:rPr>
        <w:t xml:space="preserve"> οι επεκτάσεις των </w:t>
      </w:r>
      <w:r>
        <w:rPr>
          <w:rFonts w:eastAsia="Times New Roman" w:cs="Times New Roman"/>
          <w:bCs/>
          <w:shd w:val="clear" w:color="auto" w:fill="FFFFFF"/>
        </w:rPr>
        <w:t>Γ</w:t>
      </w:r>
      <w:r w:rsidRPr="00037B06">
        <w:rPr>
          <w:rFonts w:eastAsia="Times New Roman" w:cs="Times New Roman"/>
          <w:bCs/>
          <w:shd w:val="clear" w:color="auto" w:fill="FFFFFF"/>
        </w:rPr>
        <w:t>ραμμών 2 και 4 που φ</w:t>
      </w:r>
      <w:r w:rsidR="00043C6C">
        <w:rPr>
          <w:rFonts w:eastAsia="Times New Roman" w:cs="Times New Roman"/>
          <w:bCs/>
          <w:shd w:val="clear" w:color="auto" w:fill="FFFFFF"/>
        </w:rPr>
        <w:t>θ</w:t>
      </w:r>
      <w:r w:rsidRPr="00037B06">
        <w:rPr>
          <w:rFonts w:eastAsia="Times New Roman" w:cs="Times New Roman"/>
          <w:bCs/>
          <w:shd w:val="clear" w:color="auto" w:fill="FFFFFF"/>
        </w:rPr>
        <w:t>άνουν και στη</w:t>
      </w:r>
      <w:r w:rsidRPr="00037B06">
        <w:rPr>
          <w:rFonts w:eastAsia="Times New Roman" w:cs="Times New Roman"/>
          <w:bCs/>
          <w:shd w:val="clear" w:color="auto" w:fill="FFFFFF"/>
        </w:rPr>
        <w:t xml:space="preserve"> </w:t>
      </w:r>
      <w:r w:rsidRPr="00037B06">
        <w:rPr>
          <w:rFonts w:eastAsia="Times New Roman" w:cs="Times New Roman"/>
          <w:bCs/>
          <w:shd w:val="clear" w:color="auto" w:fill="FFFFFF"/>
        </w:rPr>
        <w:t>δυτική Αθήνα</w:t>
      </w:r>
      <w:r>
        <w:rPr>
          <w:rFonts w:eastAsia="Times New Roman" w:cs="Times New Roman"/>
          <w:bCs/>
          <w:shd w:val="clear" w:color="auto" w:fill="FFFFFF"/>
        </w:rPr>
        <w:t>,</w:t>
      </w:r>
      <w:r w:rsidRPr="00037B06">
        <w:rPr>
          <w:rFonts w:eastAsia="Times New Roman" w:cs="Times New Roman"/>
          <w:bCs/>
          <w:shd w:val="clear" w:color="auto" w:fill="FFFFFF"/>
        </w:rPr>
        <w:t xml:space="preserve"> είναι πολύ σημαντικ</w:t>
      </w:r>
      <w:r>
        <w:rPr>
          <w:rFonts w:eastAsia="Times New Roman" w:cs="Times New Roman"/>
          <w:bCs/>
          <w:shd w:val="clear" w:color="auto" w:fill="FFFFFF"/>
        </w:rPr>
        <w:t>ές, κ</w:t>
      </w:r>
      <w:r w:rsidRPr="00037B06">
        <w:rPr>
          <w:rFonts w:eastAsia="Times New Roman" w:cs="Times New Roman"/>
          <w:bCs/>
          <w:shd w:val="clear" w:color="auto" w:fill="FFFFFF"/>
        </w:rPr>
        <w:t>αι βεβαίως είναι έργα αυτά τα οποία θα ενισχύσουν περαιτέρω και τη μείωση της κυκλοφορίας</w:t>
      </w:r>
      <w:r>
        <w:rPr>
          <w:rFonts w:eastAsia="Times New Roman" w:cs="Times New Roman"/>
          <w:bCs/>
          <w:shd w:val="clear" w:color="auto" w:fill="FFFFFF"/>
        </w:rPr>
        <w:t>,</w:t>
      </w:r>
      <w:r w:rsidRPr="00037B06">
        <w:rPr>
          <w:rFonts w:eastAsia="Times New Roman" w:cs="Times New Roman"/>
          <w:bCs/>
          <w:shd w:val="clear" w:color="auto" w:fill="FFFFFF"/>
        </w:rPr>
        <w:t xml:space="preserve"> αλλά και</w:t>
      </w:r>
      <w:r>
        <w:rPr>
          <w:rFonts w:eastAsia="Times New Roman" w:cs="Times New Roman"/>
          <w:bCs/>
          <w:shd w:val="clear" w:color="auto" w:fill="FFFFFF"/>
        </w:rPr>
        <w:t xml:space="preserve"> την</w:t>
      </w:r>
      <w:r w:rsidRPr="00037B06">
        <w:rPr>
          <w:rFonts w:eastAsia="Times New Roman" w:cs="Times New Roman"/>
          <w:bCs/>
          <w:shd w:val="clear" w:color="auto" w:fill="FFFFFF"/>
        </w:rPr>
        <w:t xml:space="preserve"> εξυπηρέτηση του κοινού</w:t>
      </w:r>
      <w:r>
        <w:rPr>
          <w:rFonts w:eastAsia="Times New Roman" w:cs="Times New Roman"/>
          <w:bCs/>
          <w:shd w:val="clear" w:color="auto" w:fill="FFFFFF"/>
        </w:rPr>
        <w:t>.</w:t>
      </w:r>
      <w:r w:rsidRPr="00037B06">
        <w:rPr>
          <w:rFonts w:eastAsia="Times New Roman" w:cs="Times New Roman"/>
          <w:bCs/>
          <w:shd w:val="clear" w:color="auto" w:fill="FFFFFF"/>
        </w:rPr>
        <w:t xml:space="preserve"> </w:t>
      </w:r>
    </w:p>
    <w:p w14:paraId="0067C88F" w14:textId="68140E54" w:rsidR="003D1987" w:rsidRDefault="004313C6">
      <w:pPr>
        <w:spacing w:line="600" w:lineRule="auto"/>
        <w:ind w:firstLine="720"/>
        <w:jc w:val="both"/>
        <w:rPr>
          <w:rFonts w:eastAsia="Times New Roman" w:cs="Times New Roman"/>
          <w:bCs/>
          <w:shd w:val="clear" w:color="auto" w:fill="FFFFFF"/>
        </w:rPr>
      </w:pPr>
      <w:r w:rsidRPr="00037B06">
        <w:rPr>
          <w:rFonts w:eastAsia="Times New Roman" w:cs="Times New Roman"/>
          <w:bCs/>
          <w:shd w:val="clear" w:color="auto" w:fill="FFFFFF"/>
        </w:rPr>
        <w:t>Εμβληματικά έργα</w:t>
      </w:r>
      <w:r>
        <w:rPr>
          <w:rFonts w:eastAsia="Times New Roman" w:cs="Times New Roman"/>
          <w:bCs/>
          <w:shd w:val="clear" w:color="auto" w:fill="FFFFFF"/>
        </w:rPr>
        <w:t>,</w:t>
      </w:r>
      <w:r w:rsidRPr="00037B06">
        <w:rPr>
          <w:rFonts w:eastAsia="Times New Roman" w:cs="Times New Roman"/>
          <w:bCs/>
          <w:shd w:val="clear" w:color="auto" w:fill="FFFFFF"/>
        </w:rPr>
        <w:t xml:space="preserve"> όπως το λιμάνι της Θεσσαλονίκης με την </w:t>
      </w:r>
      <w:r>
        <w:rPr>
          <w:rFonts w:eastAsia="Times New Roman" w:cs="Times New Roman"/>
          <w:bCs/>
          <w:shd w:val="clear" w:color="auto" w:fill="FFFFFF"/>
        </w:rPr>
        <w:t>Π</w:t>
      </w:r>
      <w:r w:rsidRPr="00037B06">
        <w:rPr>
          <w:rFonts w:eastAsia="Times New Roman" w:cs="Times New Roman"/>
          <w:bCs/>
          <w:shd w:val="clear" w:color="auto" w:fill="FFFFFF"/>
        </w:rPr>
        <w:t>ροβλήτα 6</w:t>
      </w:r>
      <w:r>
        <w:rPr>
          <w:rFonts w:eastAsia="Times New Roman" w:cs="Times New Roman"/>
          <w:bCs/>
          <w:shd w:val="clear" w:color="auto" w:fill="FFFFFF"/>
        </w:rPr>
        <w:t>,</w:t>
      </w:r>
      <w:r w:rsidRPr="00037B06">
        <w:rPr>
          <w:rFonts w:eastAsia="Times New Roman" w:cs="Times New Roman"/>
          <w:bCs/>
          <w:shd w:val="clear" w:color="auto" w:fill="FFFFFF"/>
        </w:rPr>
        <w:t xml:space="preserve"> αλλά και </w:t>
      </w:r>
      <w:r>
        <w:rPr>
          <w:rFonts w:eastAsia="Times New Roman" w:cs="Times New Roman"/>
          <w:bCs/>
          <w:shd w:val="clear" w:color="auto" w:fill="FFFFFF"/>
        </w:rPr>
        <w:t xml:space="preserve">οι </w:t>
      </w:r>
      <w:r w:rsidRPr="00037B06">
        <w:rPr>
          <w:rFonts w:eastAsia="Times New Roman" w:cs="Times New Roman"/>
          <w:bCs/>
          <w:shd w:val="clear" w:color="auto" w:fill="FFFFFF"/>
        </w:rPr>
        <w:t>ελληνικές συμμετοχές με νέα τεχνολογία αιχμής για την ενίσχυση των ελληνικών Ενόπλων Δυνάμεων</w:t>
      </w:r>
      <w:r>
        <w:rPr>
          <w:rFonts w:eastAsia="Times New Roman" w:cs="Times New Roman"/>
          <w:bCs/>
          <w:shd w:val="clear" w:color="auto" w:fill="FFFFFF"/>
        </w:rPr>
        <w:t>,</w:t>
      </w:r>
      <w:r w:rsidRPr="00037B06">
        <w:rPr>
          <w:rFonts w:eastAsia="Times New Roman" w:cs="Times New Roman"/>
          <w:bCs/>
          <w:shd w:val="clear" w:color="auto" w:fill="FFFFFF"/>
        </w:rPr>
        <w:t xml:space="preserve"> δείχνουν πως η χώρα μας έχει μπει σε μια νέα εποχή</w:t>
      </w:r>
      <w:r>
        <w:rPr>
          <w:rFonts w:eastAsia="Times New Roman" w:cs="Times New Roman"/>
          <w:bCs/>
          <w:shd w:val="clear" w:color="auto" w:fill="FFFFFF"/>
        </w:rPr>
        <w:t>.</w:t>
      </w:r>
      <w:r w:rsidRPr="00037B06">
        <w:rPr>
          <w:rFonts w:eastAsia="Times New Roman" w:cs="Times New Roman"/>
          <w:bCs/>
          <w:shd w:val="clear" w:color="auto" w:fill="FFFFFF"/>
        </w:rPr>
        <w:t xml:space="preserve"> Μεγάλα νοσοκομεία της χώρας </w:t>
      </w:r>
      <w:r>
        <w:rPr>
          <w:rFonts w:eastAsia="Times New Roman" w:cs="Times New Roman"/>
          <w:bCs/>
          <w:shd w:val="clear" w:color="auto" w:fill="FFFFFF"/>
        </w:rPr>
        <w:t>ανα</w:t>
      </w:r>
      <w:r w:rsidRPr="00037B06">
        <w:rPr>
          <w:rFonts w:eastAsia="Times New Roman" w:cs="Times New Roman"/>
          <w:bCs/>
          <w:shd w:val="clear" w:color="auto" w:fill="FFFFFF"/>
        </w:rPr>
        <w:t>κατασκευάζονται</w:t>
      </w:r>
      <w:r>
        <w:rPr>
          <w:rFonts w:eastAsia="Times New Roman" w:cs="Times New Roman"/>
          <w:bCs/>
          <w:shd w:val="clear" w:color="auto" w:fill="FFFFFF"/>
        </w:rPr>
        <w:t xml:space="preserve"> και η</w:t>
      </w:r>
      <w:r w:rsidRPr="00037B06">
        <w:rPr>
          <w:rFonts w:eastAsia="Times New Roman" w:cs="Times New Roman"/>
          <w:bCs/>
          <w:shd w:val="clear" w:color="auto" w:fill="FFFFFF"/>
        </w:rPr>
        <w:t xml:space="preserve"> κτιριακή </w:t>
      </w:r>
      <w:r>
        <w:rPr>
          <w:rFonts w:eastAsia="Times New Roman" w:cs="Times New Roman"/>
          <w:bCs/>
          <w:shd w:val="clear" w:color="auto" w:fill="FFFFFF"/>
        </w:rPr>
        <w:t xml:space="preserve">τους </w:t>
      </w:r>
      <w:r w:rsidRPr="00037B06">
        <w:rPr>
          <w:rFonts w:eastAsia="Times New Roman" w:cs="Times New Roman"/>
          <w:bCs/>
          <w:shd w:val="clear" w:color="auto" w:fill="FFFFFF"/>
        </w:rPr>
        <w:t>υποδομή βελτιώνεται</w:t>
      </w:r>
      <w:r>
        <w:rPr>
          <w:rFonts w:eastAsia="Times New Roman" w:cs="Times New Roman"/>
          <w:bCs/>
          <w:shd w:val="clear" w:color="auto" w:fill="FFFFFF"/>
        </w:rPr>
        <w:t>,</w:t>
      </w:r>
      <w:r w:rsidRPr="00037B06">
        <w:rPr>
          <w:rFonts w:eastAsia="Times New Roman" w:cs="Times New Roman"/>
          <w:bCs/>
          <w:shd w:val="clear" w:color="auto" w:fill="FFFFFF"/>
        </w:rPr>
        <w:t xml:space="preserve"> αποκτώντας παράλληλα νέο απαραίτητο εξοπλισμό για την καλύτερη λειτουργία</w:t>
      </w:r>
      <w:r>
        <w:rPr>
          <w:rFonts w:eastAsia="Times New Roman" w:cs="Times New Roman"/>
          <w:bCs/>
          <w:shd w:val="clear" w:color="auto" w:fill="FFFFFF"/>
        </w:rPr>
        <w:t>. Επίσης,</w:t>
      </w:r>
      <w:r w:rsidRPr="00037B06">
        <w:rPr>
          <w:rFonts w:eastAsia="Times New Roman" w:cs="Times New Roman"/>
          <w:bCs/>
          <w:shd w:val="clear" w:color="auto" w:fill="FFFFFF"/>
        </w:rPr>
        <w:t xml:space="preserve"> </w:t>
      </w:r>
      <w:r>
        <w:rPr>
          <w:rFonts w:eastAsia="Times New Roman" w:cs="Times New Roman"/>
          <w:bCs/>
          <w:shd w:val="clear" w:color="auto" w:fill="FFFFFF"/>
        </w:rPr>
        <w:t xml:space="preserve">για </w:t>
      </w:r>
      <w:r w:rsidRPr="00037B06">
        <w:rPr>
          <w:rFonts w:eastAsia="Times New Roman" w:cs="Times New Roman"/>
          <w:bCs/>
          <w:shd w:val="clear" w:color="auto" w:fill="FFFFFF"/>
        </w:rPr>
        <w:t xml:space="preserve">το νοσοκομείο στη δυτική </w:t>
      </w:r>
      <w:r>
        <w:rPr>
          <w:rFonts w:eastAsia="Times New Roman" w:cs="Times New Roman"/>
          <w:bCs/>
          <w:shd w:val="clear" w:color="auto" w:fill="FFFFFF"/>
        </w:rPr>
        <w:t>Α</w:t>
      </w:r>
      <w:r w:rsidRPr="00037B06">
        <w:rPr>
          <w:rFonts w:eastAsia="Times New Roman" w:cs="Times New Roman"/>
          <w:bCs/>
          <w:shd w:val="clear" w:color="auto" w:fill="FFFFFF"/>
        </w:rPr>
        <w:t>θήνα</w:t>
      </w:r>
      <w:r>
        <w:rPr>
          <w:rFonts w:eastAsia="Times New Roman" w:cs="Times New Roman"/>
          <w:bCs/>
          <w:shd w:val="clear" w:color="auto" w:fill="FFFFFF"/>
        </w:rPr>
        <w:t>,</w:t>
      </w:r>
      <w:r w:rsidRPr="00037B06">
        <w:rPr>
          <w:rFonts w:eastAsia="Times New Roman" w:cs="Times New Roman"/>
          <w:bCs/>
          <w:shd w:val="clear" w:color="auto" w:fill="FFFFFF"/>
        </w:rPr>
        <w:t xml:space="preserve"> το </w:t>
      </w:r>
      <w:r>
        <w:rPr>
          <w:rFonts w:eastAsia="Times New Roman" w:cs="Times New Roman"/>
          <w:bCs/>
          <w:shd w:val="clear" w:color="auto" w:fill="FFFFFF"/>
        </w:rPr>
        <w:t>«Α</w:t>
      </w:r>
      <w:r w:rsidRPr="00037B06">
        <w:rPr>
          <w:rFonts w:eastAsia="Times New Roman" w:cs="Times New Roman"/>
          <w:bCs/>
          <w:shd w:val="clear" w:color="auto" w:fill="FFFFFF"/>
        </w:rPr>
        <w:t xml:space="preserve">γία </w:t>
      </w:r>
      <w:r>
        <w:rPr>
          <w:rFonts w:eastAsia="Times New Roman" w:cs="Times New Roman"/>
          <w:bCs/>
          <w:shd w:val="clear" w:color="auto" w:fill="FFFFFF"/>
        </w:rPr>
        <w:t>Β</w:t>
      </w:r>
      <w:r w:rsidRPr="00037B06">
        <w:rPr>
          <w:rFonts w:eastAsia="Times New Roman" w:cs="Times New Roman"/>
          <w:bCs/>
          <w:shd w:val="clear" w:color="auto" w:fill="FFFFFF"/>
        </w:rPr>
        <w:t>αρβάρα</w:t>
      </w:r>
      <w:r>
        <w:rPr>
          <w:rFonts w:eastAsia="Times New Roman" w:cs="Times New Roman"/>
          <w:bCs/>
          <w:shd w:val="clear" w:color="auto" w:fill="FFFFFF"/>
        </w:rPr>
        <w:t>»,</w:t>
      </w:r>
      <w:r w:rsidRPr="00037B06">
        <w:rPr>
          <w:rFonts w:eastAsia="Times New Roman" w:cs="Times New Roman"/>
          <w:bCs/>
          <w:shd w:val="clear" w:color="auto" w:fill="FFFFFF"/>
        </w:rPr>
        <w:t xml:space="preserve"> ήδη τα χρήματα </w:t>
      </w:r>
      <w:r w:rsidRPr="00037B06">
        <w:rPr>
          <w:rFonts w:eastAsia="Times New Roman" w:cs="Times New Roman"/>
          <w:bCs/>
          <w:shd w:val="clear" w:color="auto" w:fill="FFFFFF"/>
        </w:rPr>
        <w:lastRenderedPageBreak/>
        <w:t>υπάρχουν</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Κ</w:t>
      </w:r>
      <w:r w:rsidRPr="00037B06">
        <w:rPr>
          <w:rFonts w:eastAsia="Times New Roman" w:cs="Times New Roman"/>
          <w:bCs/>
          <w:shd w:val="clear" w:color="auto" w:fill="FFFFFF"/>
        </w:rPr>
        <w:t>αι από τον Απρίλιο δημοπρατείται η διαδικασία</w:t>
      </w:r>
      <w:r>
        <w:rPr>
          <w:rFonts w:eastAsia="Times New Roman" w:cs="Times New Roman"/>
          <w:bCs/>
          <w:shd w:val="clear" w:color="auto" w:fill="FFFFFF"/>
        </w:rPr>
        <w:t>,</w:t>
      </w:r>
      <w:r w:rsidRPr="00037B06">
        <w:rPr>
          <w:rFonts w:eastAsia="Times New Roman" w:cs="Times New Roman"/>
          <w:bCs/>
          <w:shd w:val="clear" w:color="auto" w:fill="FFFFFF"/>
        </w:rPr>
        <w:t xml:space="preserve"> προκειμένου να μπορέσει επιτέλους να ενισχυθεί </w:t>
      </w:r>
      <w:r>
        <w:rPr>
          <w:rFonts w:eastAsia="Times New Roman" w:cs="Times New Roman"/>
          <w:bCs/>
          <w:shd w:val="clear" w:color="auto" w:fill="FFFFFF"/>
        </w:rPr>
        <w:t xml:space="preserve">αυτός ο </w:t>
      </w:r>
      <w:r w:rsidRPr="00037B06">
        <w:rPr>
          <w:rFonts w:eastAsia="Times New Roman" w:cs="Times New Roman"/>
          <w:bCs/>
          <w:shd w:val="clear" w:color="auto" w:fill="FFFFFF"/>
        </w:rPr>
        <w:t xml:space="preserve">τομέας </w:t>
      </w:r>
      <w:r w:rsidR="00825761">
        <w:rPr>
          <w:rFonts w:eastAsia="Times New Roman" w:cs="Times New Roman"/>
          <w:bCs/>
          <w:shd w:val="clear" w:color="auto" w:fill="FFFFFF"/>
        </w:rPr>
        <w:t>υγείας που</w:t>
      </w:r>
      <w:r w:rsidRPr="00037B06">
        <w:rPr>
          <w:rFonts w:eastAsia="Times New Roman" w:cs="Times New Roman"/>
          <w:bCs/>
          <w:shd w:val="clear" w:color="auto" w:fill="FFFFFF"/>
        </w:rPr>
        <w:t xml:space="preserve"> η περιοχή εκεί</w:t>
      </w:r>
      <w:r>
        <w:rPr>
          <w:rFonts w:eastAsia="Times New Roman" w:cs="Times New Roman"/>
          <w:bCs/>
          <w:shd w:val="clear" w:color="auto" w:fill="FFFFFF"/>
        </w:rPr>
        <w:t>νη</w:t>
      </w:r>
      <w:r w:rsidRPr="00037B06">
        <w:rPr>
          <w:rFonts w:eastAsia="Times New Roman" w:cs="Times New Roman"/>
          <w:bCs/>
          <w:shd w:val="clear" w:color="auto" w:fill="FFFFFF"/>
        </w:rPr>
        <w:t xml:space="preserve"> που </w:t>
      </w:r>
      <w:r>
        <w:rPr>
          <w:rFonts w:eastAsia="Times New Roman" w:cs="Times New Roman"/>
          <w:bCs/>
          <w:shd w:val="clear" w:color="auto" w:fill="FFFFFF"/>
        </w:rPr>
        <w:t xml:space="preserve">το </w:t>
      </w:r>
      <w:r w:rsidRPr="00037B06">
        <w:rPr>
          <w:rFonts w:eastAsia="Times New Roman" w:cs="Times New Roman"/>
          <w:bCs/>
          <w:shd w:val="clear" w:color="auto" w:fill="FFFFFF"/>
        </w:rPr>
        <w:t>είχε τόσο ανάγκη</w:t>
      </w:r>
      <w:r>
        <w:rPr>
          <w:rFonts w:eastAsia="Times New Roman" w:cs="Times New Roman"/>
          <w:bCs/>
          <w:shd w:val="clear" w:color="auto" w:fill="FFFFFF"/>
        </w:rPr>
        <w:t>.</w:t>
      </w:r>
      <w:r w:rsidRPr="00037B06">
        <w:rPr>
          <w:rFonts w:eastAsia="Times New Roman" w:cs="Times New Roman"/>
          <w:bCs/>
          <w:shd w:val="clear" w:color="auto" w:fill="FFFFFF"/>
        </w:rPr>
        <w:t xml:space="preserve"> </w:t>
      </w:r>
    </w:p>
    <w:p w14:paraId="0067C890" w14:textId="5AA228BD" w:rsidR="003D1987" w:rsidRDefault="004313C6">
      <w:pPr>
        <w:spacing w:line="600" w:lineRule="auto"/>
        <w:ind w:firstLine="720"/>
        <w:jc w:val="both"/>
        <w:rPr>
          <w:rFonts w:eastAsia="Times New Roman" w:cs="Times New Roman"/>
          <w:bCs/>
          <w:shd w:val="clear" w:color="auto" w:fill="FFFFFF"/>
        </w:rPr>
      </w:pPr>
      <w:r w:rsidRPr="00037B06">
        <w:rPr>
          <w:rFonts w:eastAsia="Times New Roman" w:cs="Times New Roman"/>
          <w:bCs/>
          <w:shd w:val="clear" w:color="auto" w:fill="FFFFFF"/>
        </w:rPr>
        <w:t>Χωρίς διπλ</w:t>
      </w:r>
      <w:r>
        <w:rPr>
          <w:rFonts w:eastAsia="Times New Roman" w:cs="Times New Roman"/>
          <w:bCs/>
          <w:shd w:val="clear" w:color="auto" w:fill="FFFFFF"/>
        </w:rPr>
        <w:t xml:space="preserve">οεγγραφές για </w:t>
      </w:r>
      <w:r w:rsidRPr="00037B06">
        <w:rPr>
          <w:rFonts w:eastAsia="Times New Roman" w:cs="Times New Roman"/>
          <w:bCs/>
          <w:shd w:val="clear" w:color="auto" w:fill="FFFFFF"/>
        </w:rPr>
        <w:t>κονδύλια</w:t>
      </w:r>
      <w:r>
        <w:rPr>
          <w:rFonts w:eastAsia="Times New Roman" w:cs="Times New Roman"/>
          <w:bCs/>
          <w:shd w:val="clear" w:color="auto" w:fill="FFFFFF"/>
        </w:rPr>
        <w:t>,</w:t>
      </w:r>
      <w:r w:rsidRPr="00037B06">
        <w:rPr>
          <w:rFonts w:eastAsia="Times New Roman" w:cs="Times New Roman"/>
          <w:bCs/>
          <w:shd w:val="clear" w:color="auto" w:fill="FFFFFF"/>
        </w:rPr>
        <w:t xml:space="preserve"> όπως είχε </w:t>
      </w:r>
      <w:r>
        <w:rPr>
          <w:rFonts w:eastAsia="Times New Roman" w:cs="Times New Roman"/>
          <w:bCs/>
          <w:shd w:val="clear" w:color="auto" w:fill="FFFFFF"/>
        </w:rPr>
        <w:t>συμβεί</w:t>
      </w:r>
      <w:r w:rsidRPr="00037B06">
        <w:rPr>
          <w:rFonts w:eastAsia="Times New Roman" w:cs="Times New Roman"/>
          <w:bCs/>
          <w:shd w:val="clear" w:color="auto" w:fill="FFFFFF"/>
        </w:rPr>
        <w:t xml:space="preserve"> χαρακτηριστικά </w:t>
      </w:r>
      <w:r>
        <w:rPr>
          <w:rFonts w:eastAsia="Times New Roman" w:cs="Times New Roman"/>
          <w:bCs/>
          <w:shd w:val="clear" w:color="auto" w:fill="FFFFFF"/>
        </w:rPr>
        <w:t xml:space="preserve">με </w:t>
      </w:r>
      <w:r w:rsidRPr="00B42955">
        <w:rPr>
          <w:rFonts w:eastAsia="Times New Roman" w:cs="Times New Roman"/>
          <w:bCs/>
          <w:shd w:val="clear" w:color="auto" w:fill="FFFFFF"/>
        </w:rPr>
        <w:t>προϋπολογισμ</w:t>
      </w:r>
      <w:r>
        <w:rPr>
          <w:rFonts w:eastAsia="Times New Roman" w:cs="Times New Roman"/>
          <w:bCs/>
          <w:shd w:val="clear" w:color="auto" w:fill="FFFFFF"/>
        </w:rPr>
        <w:t xml:space="preserve">ούς του </w:t>
      </w:r>
      <w:r w:rsidRPr="00037B06">
        <w:rPr>
          <w:rFonts w:eastAsia="Times New Roman" w:cs="Times New Roman"/>
          <w:bCs/>
          <w:shd w:val="clear" w:color="auto" w:fill="FFFFFF"/>
        </w:rPr>
        <w:t>παρελθόντος</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ο</w:t>
      </w:r>
      <w:r w:rsidRPr="00037B06">
        <w:rPr>
          <w:rFonts w:eastAsia="Times New Roman" w:cs="Times New Roman"/>
          <w:bCs/>
          <w:shd w:val="clear" w:color="auto" w:fill="FFFFFF"/>
        </w:rPr>
        <w:t xml:space="preserve"> νέος </w:t>
      </w:r>
      <w:r w:rsidR="00043C6C">
        <w:rPr>
          <w:rFonts w:eastAsia="Times New Roman" w:cs="Times New Roman"/>
          <w:bCs/>
          <w:shd w:val="clear" w:color="auto" w:fill="FFFFFF"/>
        </w:rPr>
        <w:t>Π</w:t>
      </w:r>
      <w:r w:rsidRPr="00037B06">
        <w:rPr>
          <w:rFonts w:eastAsia="Times New Roman" w:cs="Times New Roman"/>
          <w:bCs/>
          <w:shd w:val="clear" w:color="auto" w:fill="FFFFFF"/>
        </w:rPr>
        <w:t>ροϋπολογισμός έχει όλα εκείνα τα δομικά χαρακτηριστικά που το</w:t>
      </w:r>
      <w:r>
        <w:rPr>
          <w:rFonts w:eastAsia="Times New Roman" w:cs="Times New Roman"/>
          <w:bCs/>
          <w:shd w:val="clear" w:color="auto" w:fill="FFFFFF"/>
        </w:rPr>
        <w:t>υ</w:t>
      </w:r>
      <w:r w:rsidRPr="00037B06">
        <w:rPr>
          <w:rFonts w:eastAsia="Times New Roman" w:cs="Times New Roman"/>
          <w:bCs/>
          <w:shd w:val="clear" w:color="auto" w:fill="FFFFFF"/>
        </w:rPr>
        <w:t xml:space="preserve"> επιτρέπουν να εκτελεσθεί και παράλληλα να δημιουργήσει όλα τα αναγκαία περιθώρια για την άσκηση μιας κοινωνικής πολιτικής που θα μειώνει τις ανισότητες</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Είναι έ</w:t>
      </w:r>
      <w:r w:rsidRPr="00037B06">
        <w:rPr>
          <w:rFonts w:eastAsia="Times New Roman" w:cs="Times New Roman"/>
          <w:bCs/>
          <w:shd w:val="clear" w:color="auto" w:fill="FFFFFF"/>
        </w:rPr>
        <w:t xml:space="preserve">νας </w:t>
      </w:r>
      <w:r w:rsidR="00043C6C">
        <w:rPr>
          <w:rFonts w:eastAsia="Times New Roman" w:cs="Times New Roman"/>
          <w:bCs/>
          <w:shd w:val="clear" w:color="auto" w:fill="FFFFFF"/>
        </w:rPr>
        <w:t>Π</w:t>
      </w:r>
      <w:r w:rsidRPr="00037B06">
        <w:rPr>
          <w:rFonts w:eastAsia="Times New Roman" w:cs="Times New Roman"/>
          <w:bCs/>
          <w:shd w:val="clear" w:color="auto" w:fill="FFFFFF"/>
        </w:rPr>
        <w:t>ροϋπολογισμός που γεννά ελπίδες και δεν στηρίζεται σε πήλινα πόδια</w:t>
      </w:r>
      <w:r>
        <w:rPr>
          <w:rFonts w:eastAsia="Times New Roman" w:cs="Times New Roman"/>
          <w:bCs/>
          <w:shd w:val="clear" w:color="auto" w:fill="FFFFFF"/>
        </w:rPr>
        <w:t>.</w:t>
      </w:r>
      <w:r w:rsidRPr="00037B06">
        <w:rPr>
          <w:rFonts w:eastAsia="Times New Roman" w:cs="Times New Roman"/>
          <w:bCs/>
          <w:shd w:val="clear" w:color="auto" w:fill="FFFFFF"/>
        </w:rPr>
        <w:t xml:space="preserve"> </w:t>
      </w:r>
    </w:p>
    <w:p w14:paraId="0067C891" w14:textId="2BFA04D8" w:rsidR="003D1987" w:rsidRDefault="004313C6">
      <w:pPr>
        <w:spacing w:line="600" w:lineRule="auto"/>
        <w:ind w:firstLine="720"/>
        <w:jc w:val="both"/>
        <w:rPr>
          <w:rFonts w:eastAsia="Times New Roman" w:cs="Times New Roman"/>
          <w:bCs/>
          <w:shd w:val="clear" w:color="auto" w:fill="FFFFFF"/>
        </w:rPr>
      </w:pPr>
      <w:r w:rsidRPr="00037B06">
        <w:rPr>
          <w:rFonts w:eastAsia="Times New Roman" w:cs="Times New Roman"/>
          <w:bCs/>
          <w:shd w:val="clear" w:color="auto" w:fill="FFFFFF"/>
        </w:rPr>
        <w:t>Αγαπητοί συνάδελφοι</w:t>
      </w:r>
      <w:r>
        <w:rPr>
          <w:rFonts w:eastAsia="Times New Roman" w:cs="Times New Roman"/>
          <w:bCs/>
          <w:shd w:val="clear" w:color="auto" w:fill="FFFFFF"/>
        </w:rPr>
        <w:t>,</w:t>
      </w:r>
      <w:r w:rsidRPr="00037B06">
        <w:rPr>
          <w:rFonts w:eastAsia="Times New Roman" w:cs="Times New Roman"/>
          <w:bCs/>
          <w:shd w:val="clear" w:color="auto" w:fill="FFFFFF"/>
        </w:rPr>
        <w:t xml:space="preserve"> το μυστικό της </w:t>
      </w:r>
      <w:r>
        <w:rPr>
          <w:rFonts w:eastAsia="Times New Roman" w:cs="Times New Roman"/>
          <w:bCs/>
          <w:shd w:val="clear" w:color="auto" w:fill="FFFFFF"/>
        </w:rPr>
        <w:t xml:space="preserve">ορθής εκτέλεσης </w:t>
      </w:r>
      <w:r w:rsidRPr="00037B06">
        <w:rPr>
          <w:rFonts w:eastAsia="Times New Roman" w:cs="Times New Roman"/>
          <w:bCs/>
          <w:shd w:val="clear" w:color="auto" w:fill="FFFFFF"/>
        </w:rPr>
        <w:t xml:space="preserve">του </w:t>
      </w:r>
      <w:r w:rsidR="00043C6C">
        <w:rPr>
          <w:rFonts w:eastAsia="Times New Roman" w:cs="Times New Roman"/>
          <w:bCs/>
          <w:shd w:val="clear" w:color="auto" w:fill="FFFFFF"/>
        </w:rPr>
        <w:t>Π</w:t>
      </w:r>
      <w:r w:rsidRPr="00037B06">
        <w:rPr>
          <w:rFonts w:eastAsia="Times New Roman" w:cs="Times New Roman"/>
          <w:bCs/>
          <w:shd w:val="clear" w:color="auto" w:fill="FFFFFF"/>
        </w:rPr>
        <w:t xml:space="preserve">ροϋπολογισμού βρίσκεται </w:t>
      </w:r>
      <w:r>
        <w:rPr>
          <w:rFonts w:eastAsia="Times New Roman" w:cs="Times New Roman"/>
          <w:bCs/>
          <w:shd w:val="clear" w:color="auto" w:fill="FFFFFF"/>
        </w:rPr>
        <w:t>φ</w:t>
      </w:r>
      <w:r w:rsidRPr="00037B06">
        <w:rPr>
          <w:rFonts w:eastAsia="Times New Roman" w:cs="Times New Roman"/>
          <w:bCs/>
          <w:shd w:val="clear" w:color="auto" w:fill="FFFFFF"/>
        </w:rPr>
        <w:t xml:space="preserve">υσικά </w:t>
      </w:r>
      <w:r w:rsidR="00825761">
        <w:rPr>
          <w:rFonts w:eastAsia="Times New Roman" w:cs="Times New Roman"/>
          <w:bCs/>
          <w:shd w:val="clear" w:color="auto" w:fill="FFFFFF"/>
        </w:rPr>
        <w:t>στην επιτυχή</w:t>
      </w:r>
      <w:r w:rsidRPr="00037B06">
        <w:rPr>
          <w:rFonts w:eastAsia="Times New Roman" w:cs="Times New Roman"/>
          <w:bCs/>
          <w:shd w:val="clear" w:color="auto" w:fill="FFFFFF"/>
        </w:rPr>
        <w:t xml:space="preserve"> διαχείριση των πλεονασμάτων</w:t>
      </w:r>
      <w:r>
        <w:rPr>
          <w:rFonts w:eastAsia="Times New Roman" w:cs="Times New Roman"/>
          <w:bCs/>
          <w:shd w:val="clear" w:color="auto" w:fill="FFFFFF"/>
        </w:rPr>
        <w:t>,</w:t>
      </w:r>
      <w:r w:rsidRPr="00037B06">
        <w:rPr>
          <w:rFonts w:eastAsia="Times New Roman" w:cs="Times New Roman"/>
          <w:bCs/>
          <w:shd w:val="clear" w:color="auto" w:fill="FFFFFF"/>
        </w:rPr>
        <w:t xml:space="preserve"> που είναι το σημαντικότερο από όλα</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 xml:space="preserve">και </w:t>
      </w:r>
      <w:r w:rsidRPr="00037B06">
        <w:rPr>
          <w:rFonts w:eastAsia="Times New Roman" w:cs="Times New Roman"/>
          <w:bCs/>
          <w:shd w:val="clear" w:color="auto" w:fill="FFFFFF"/>
        </w:rPr>
        <w:t xml:space="preserve">που θα πρέπει να </w:t>
      </w:r>
      <w:r>
        <w:rPr>
          <w:rFonts w:eastAsia="Times New Roman" w:cs="Times New Roman"/>
          <w:bCs/>
          <w:shd w:val="clear" w:color="auto" w:fill="FFFFFF"/>
        </w:rPr>
        <w:t xml:space="preserve">κατευθυνθούν ως εξής: </w:t>
      </w:r>
    </w:p>
    <w:p w14:paraId="0067C892" w14:textId="1EA0B075" w:rsidR="003D1987" w:rsidRDefault="004313C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Στη στήριξη των συνταξιούχων </w:t>
      </w:r>
      <w:r w:rsidRPr="00037B06">
        <w:rPr>
          <w:rFonts w:eastAsia="Times New Roman" w:cs="Times New Roman"/>
          <w:bCs/>
          <w:shd w:val="clear" w:color="auto" w:fill="FFFFFF"/>
        </w:rPr>
        <w:t>μέσω της μορφής</w:t>
      </w:r>
      <w:r>
        <w:rPr>
          <w:rFonts w:eastAsia="Times New Roman" w:cs="Times New Roman"/>
          <w:bCs/>
          <w:shd w:val="clear" w:color="auto" w:fill="FFFFFF"/>
        </w:rPr>
        <w:t xml:space="preserve"> αυτής,</w:t>
      </w:r>
      <w:r w:rsidRPr="00037B06">
        <w:rPr>
          <w:rFonts w:eastAsia="Times New Roman" w:cs="Times New Roman"/>
          <w:bCs/>
          <w:shd w:val="clear" w:color="auto" w:fill="FFFFFF"/>
        </w:rPr>
        <w:t xml:space="preserve"> κύριε </w:t>
      </w:r>
      <w:r>
        <w:rPr>
          <w:rFonts w:eastAsia="Times New Roman" w:cs="Times New Roman"/>
          <w:bCs/>
          <w:shd w:val="clear" w:color="auto" w:fill="FFFFFF"/>
        </w:rPr>
        <w:t>Υ</w:t>
      </w:r>
      <w:r w:rsidRPr="00037B06">
        <w:rPr>
          <w:rFonts w:eastAsia="Times New Roman" w:cs="Times New Roman"/>
          <w:bCs/>
          <w:shd w:val="clear" w:color="auto" w:fill="FFFFFF"/>
        </w:rPr>
        <w:t>πουργέ</w:t>
      </w:r>
      <w:r>
        <w:rPr>
          <w:rFonts w:eastAsia="Times New Roman" w:cs="Times New Roman"/>
          <w:bCs/>
          <w:shd w:val="clear" w:color="auto" w:fill="FFFFFF"/>
        </w:rPr>
        <w:t>,</w:t>
      </w:r>
      <w:r w:rsidRPr="00037B06">
        <w:rPr>
          <w:rFonts w:eastAsia="Times New Roman" w:cs="Times New Roman"/>
          <w:bCs/>
          <w:shd w:val="clear" w:color="auto" w:fill="FFFFFF"/>
        </w:rPr>
        <w:t xml:space="preserve"> που </w:t>
      </w:r>
      <w:r w:rsidR="00825761">
        <w:rPr>
          <w:rFonts w:eastAsia="Times New Roman" w:cs="Times New Roman"/>
          <w:bCs/>
          <w:shd w:val="clear" w:color="auto" w:fill="FFFFFF"/>
        </w:rPr>
        <w:t xml:space="preserve">το </w:t>
      </w:r>
      <w:r w:rsidRPr="00037B06">
        <w:rPr>
          <w:rFonts w:eastAsia="Times New Roman" w:cs="Times New Roman"/>
          <w:bCs/>
          <w:shd w:val="clear" w:color="auto" w:fill="FFFFFF"/>
        </w:rPr>
        <w:t>ζητάνε</w:t>
      </w:r>
      <w:r w:rsidR="00825761">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 xml:space="preserve">ότι </w:t>
      </w:r>
      <w:r w:rsidRPr="00037B06">
        <w:rPr>
          <w:rFonts w:eastAsia="Times New Roman" w:cs="Times New Roman"/>
          <w:bCs/>
          <w:shd w:val="clear" w:color="auto" w:fill="FFFFFF"/>
        </w:rPr>
        <w:t xml:space="preserve">η ενίσχυση περαιτέρω των συνταξιούχων </w:t>
      </w:r>
      <w:r>
        <w:rPr>
          <w:rFonts w:eastAsia="Times New Roman" w:cs="Times New Roman"/>
          <w:bCs/>
          <w:shd w:val="clear" w:color="auto" w:fill="FFFFFF"/>
        </w:rPr>
        <w:t>θα είναι μια</w:t>
      </w:r>
      <w:r w:rsidRPr="00037B06">
        <w:rPr>
          <w:rFonts w:eastAsia="Times New Roman" w:cs="Times New Roman"/>
          <w:bCs/>
          <w:shd w:val="clear" w:color="auto" w:fill="FFFFFF"/>
        </w:rPr>
        <w:t xml:space="preserve"> νέα διαδικασία</w:t>
      </w:r>
      <w:r w:rsidR="00825761">
        <w:rPr>
          <w:rFonts w:eastAsia="Times New Roman" w:cs="Times New Roman"/>
          <w:bCs/>
          <w:shd w:val="clear" w:color="auto" w:fill="FFFFFF"/>
        </w:rPr>
        <w:t xml:space="preserve"> μέσω της μορφής της</w:t>
      </w:r>
      <w:r>
        <w:rPr>
          <w:rFonts w:eastAsia="Times New Roman" w:cs="Times New Roman"/>
          <w:bCs/>
          <w:shd w:val="clear" w:color="auto" w:fill="FFFFFF"/>
        </w:rPr>
        <w:t xml:space="preserve"> </w:t>
      </w:r>
      <w:r>
        <w:rPr>
          <w:rFonts w:eastAsia="Times New Roman" w:cs="Times New Roman"/>
          <w:bCs/>
          <w:shd w:val="clear" w:color="auto" w:fill="FFFFFF"/>
        </w:rPr>
        <w:t>δέκατη</w:t>
      </w:r>
      <w:r w:rsidR="00825761">
        <w:rPr>
          <w:rFonts w:eastAsia="Times New Roman" w:cs="Times New Roman"/>
          <w:bCs/>
          <w:shd w:val="clear" w:color="auto" w:fill="FFFFFF"/>
        </w:rPr>
        <w:t>ς</w:t>
      </w:r>
      <w:r>
        <w:rPr>
          <w:rFonts w:eastAsia="Times New Roman" w:cs="Times New Roman"/>
          <w:bCs/>
          <w:shd w:val="clear" w:color="auto" w:fill="FFFFFF"/>
        </w:rPr>
        <w:t xml:space="preserve"> τρίτη</w:t>
      </w:r>
      <w:r w:rsidR="00825761">
        <w:rPr>
          <w:rFonts w:eastAsia="Times New Roman" w:cs="Times New Roman"/>
          <w:bCs/>
          <w:shd w:val="clear" w:color="auto" w:fill="FFFFFF"/>
        </w:rPr>
        <w:t>ς</w:t>
      </w:r>
      <w:r>
        <w:rPr>
          <w:rFonts w:eastAsia="Times New Roman" w:cs="Times New Roman"/>
          <w:bCs/>
          <w:shd w:val="clear" w:color="auto" w:fill="FFFFFF"/>
        </w:rPr>
        <w:t xml:space="preserve"> </w:t>
      </w:r>
      <w:r w:rsidRPr="00037B06">
        <w:rPr>
          <w:rFonts w:eastAsia="Times New Roman" w:cs="Times New Roman"/>
          <w:bCs/>
          <w:shd w:val="clear" w:color="auto" w:fill="FFFFFF"/>
        </w:rPr>
        <w:t>σύνταξη</w:t>
      </w:r>
      <w:r w:rsidR="00825761">
        <w:rPr>
          <w:rFonts w:eastAsia="Times New Roman" w:cs="Times New Roman"/>
          <w:bCs/>
          <w:shd w:val="clear" w:color="auto" w:fill="FFFFFF"/>
        </w:rPr>
        <w:t>ς</w:t>
      </w:r>
      <w:r>
        <w:rPr>
          <w:rFonts w:eastAsia="Times New Roman" w:cs="Times New Roman"/>
          <w:bCs/>
          <w:shd w:val="clear" w:color="auto" w:fill="FFFFFF"/>
        </w:rPr>
        <w:t>.</w:t>
      </w:r>
      <w:r w:rsidRPr="00037B06">
        <w:rPr>
          <w:rFonts w:eastAsia="Times New Roman" w:cs="Times New Roman"/>
          <w:bCs/>
          <w:shd w:val="clear" w:color="auto" w:fill="FFFFFF"/>
        </w:rPr>
        <w:t xml:space="preserve"> Αυτό μπορεί να γίνει μέσα στο </w:t>
      </w:r>
      <w:r>
        <w:rPr>
          <w:rFonts w:eastAsia="Times New Roman" w:cs="Times New Roman"/>
          <w:bCs/>
          <w:shd w:val="clear" w:color="auto" w:fill="FFFFFF"/>
        </w:rPr>
        <w:t>20</w:t>
      </w:r>
      <w:r w:rsidRPr="00037B06">
        <w:rPr>
          <w:rFonts w:eastAsia="Times New Roman" w:cs="Times New Roman"/>
          <w:bCs/>
          <w:shd w:val="clear" w:color="auto" w:fill="FFFFFF"/>
        </w:rPr>
        <w:t>26</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Στ</w:t>
      </w:r>
      <w:r w:rsidRPr="00037B06">
        <w:rPr>
          <w:rFonts w:eastAsia="Times New Roman" w:cs="Times New Roman"/>
          <w:bCs/>
          <w:shd w:val="clear" w:color="auto" w:fill="FFFFFF"/>
        </w:rPr>
        <w:t>η στήριξη των μακροχρόνια ανέργων</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Τ</w:t>
      </w:r>
      <w:r w:rsidRPr="00037B06">
        <w:rPr>
          <w:rFonts w:eastAsia="Times New Roman" w:cs="Times New Roman"/>
          <w:bCs/>
          <w:shd w:val="clear" w:color="auto" w:fill="FFFFFF"/>
        </w:rPr>
        <w:t>ην ενίσχυση των ενοικιαστών</w:t>
      </w:r>
      <w:r>
        <w:rPr>
          <w:rFonts w:eastAsia="Times New Roman" w:cs="Times New Roman"/>
          <w:bCs/>
          <w:shd w:val="clear" w:color="auto" w:fill="FFFFFF"/>
        </w:rPr>
        <w:t>,</w:t>
      </w:r>
      <w:r w:rsidRPr="00037B06">
        <w:rPr>
          <w:rFonts w:eastAsia="Times New Roman" w:cs="Times New Roman"/>
          <w:bCs/>
          <w:shd w:val="clear" w:color="auto" w:fill="FFFFFF"/>
        </w:rPr>
        <w:t xml:space="preserve"> όπως έγινε και μέσω του προϋπολογισμού </w:t>
      </w:r>
      <w:r>
        <w:rPr>
          <w:rFonts w:eastAsia="Times New Roman" w:cs="Times New Roman"/>
          <w:bCs/>
          <w:shd w:val="clear" w:color="auto" w:fill="FFFFFF"/>
        </w:rPr>
        <w:t>του 20</w:t>
      </w:r>
      <w:r w:rsidRPr="00037B06">
        <w:rPr>
          <w:rFonts w:eastAsia="Times New Roman" w:cs="Times New Roman"/>
          <w:bCs/>
          <w:shd w:val="clear" w:color="auto" w:fill="FFFFFF"/>
        </w:rPr>
        <w:t>25</w:t>
      </w:r>
      <w:r>
        <w:rPr>
          <w:rFonts w:eastAsia="Times New Roman" w:cs="Times New Roman"/>
          <w:bCs/>
          <w:shd w:val="clear" w:color="auto" w:fill="FFFFFF"/>
        </w:rPr>
        <w:t>,</w:t>
      </w:r>
      <w:r w:rsidRPr="00037B06">
        <w:rPr>
          <w:rFonts w:eastAsia="Times New Roman" w:cs="Times New Roman"/>
          <w:bCs/>
          <w:shd w:val="clear" w:color="auto" w:fill="FFFFFF"/>
        </w:rPr>
        <w:t xml:space="preserve"> με την πληρωμή ενός ολόκληρου ενοικίου</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Κ</w:t>
      </w:r>
      <w:r w:rsidRPr="00037B06">
        <w:rPr>
          <w:rFonts w:eastAsia="Times New Roman" w:cs="Times New Roman"/>
          <w:bCs/>
          <w:shd w:val="clear" w:color="auto" w:fill="FFFFFF"/>
        </w:rPr>
        <w:t xml:space="preserve">αι βεβαίως τη διάθεση ενός σταθερού μηνιαίου </w:t>
      </w:r>
      <w:r>
        <w:rPr>
          <w:rFonts w:eastAsia="Times New Roman" w:cs="Times New Roman"/>
          <w:bCs/>
          <w:shd w:val="clear" w:color="auto" w:fill="FFFFFF"/>
        </w:rPr>
        <w:t>βοηθήματος</w:t>
      </w:r>
      <w:r w:rsidRPr="00037B06">
        <w:rPr>
          <w:rFonts w:eastAsia="Times New Roman" w:cs="Times New Roman"/>
          <w:bCs/>
          <w:shd w:val="clear" w:color="auto" w:fill="FFFFFF"/>
        </w:rPr>
        <w:t xml:space="preserve"> προς τους νέους γονείς για την απόκτηση </w:t>
      </w:r>
      <w:r w:rsidRPr="00037B06">
        <w:rPr>
          <w:rFonts w:eastAsia="Times New Roman" w:cs="Times New Roman"/>
          <w:bCs/>
          <w:shd w:val="clear" w:color="auto" w:fill="FFFFFF"/>
        </w:rPr>
        <w:lastRenderedPageBreak/>
        <w:t>παιδιού</w:t>
      </w:r>
      <w:r>
        <w:rPr>
          <w:rFonts w:eastAsia="Times New Roman" w:cs="Times New Roman"/>
          <w:bCs/>
          <w:shd w:val="clear" w:color="auto" w:fill="FFFFFF"/>
        </w:rPr>
        <w:t>,</w:t>
      </w:r>
      <w:r w:rsidRPr="00037B06">
        <w:rPr>
          <w:rFonts w:eastAsia="Times New Roman" w:cs="Times New Roman"/>
          <w:bCs/>
          <w:shd w:val="clear" w:color="auto" w:fill="FFFFFF"/>
        </w:rPr>
        <w:t xml:space="preserve"> ως απάντηση στο πρόβλημα που υπάρχει με το δημογραφικό</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Μ</w:t>
      </w:r>
      <w:r w:rsidRPr="00037B06">
        <w:rPr>
          <w:rFonts w:eastAsia="Times New Roman" w:cs="Times New Roman"/>
          <w:bCs/>
          <w:shd w:val="clear" w:color="auto" w:fill="FFFFFF"/>
        </w:rPr>
        <w:t>ε τη</w:t>
      </w:r>
      <w:r w:rsidRPr="00037B06">
        <w:rPr>
          <w:rFonts w:eastAsia="Times New Roman" w:cs="Times New Roman"/>
          <w:bCs/>
          <w:shd w:val="clear" w:color="auto" w:fill="FFFFFF"/>
        </w:rPr>
        <w:t xml:space="preserve"> μεγέθυνση του ορίου αφορολόγητου ώστε να φτάσει σταδιακά στα 12.000 ευρώ</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Μ</w:t>
      </w:r>
      <w:r w:rsidRPr="00037B06">
        <w:rPr>
          <w:rFonts w:eastAsia="Times New Roman" w:cs="Times New Roman"/>
          <w:bCs/>
          <w:shd w:val="clear" w:color="auto" w:fill="FFFFFF"/>
        </w:rPr>
        <w:t xml:space="preserve">ε την αύξηση κατά </w:t>
      </w:r>
      <w:r>
        <w:rPr>
          <w:rFonts w:eastAsia="Times New Roman" w:cs="Times New Roman"/>
          <w:bCs/>
          <w:shd w:val="clear" w:color="auto" w:fill="FFFFFF"/>
        </w:rPr>
        <w:t>50</w:t>
      </w:r>
      <w:r w:rsidRPr="00037B06">
        <w:rPr>
          <w:rFonts w:eastAsia="Times New Roman" w:cs="Times New Roman"/>
          <w:bCs/>
          <w:shd w:val="clear" w:color="auto" w:fill="FFFFFF"/>
        </w:rPr>
        <w:t>%</w:t>
      </w:r>
      <w:r>
        <w:rPr>
          <w:rFonts w:eastAsia="Times New Roman" w:cs="Times New Roman"/>
          <w:bCs/>
          <w:shd w:val="clear" w:color="auto" w:fill="FFFFFF"/>
        </w:rPr>
        <w:t xml:space="preserve"> </w:t>
      </w:r>
      <w:r w:rsidRPr="00037B06">
        <w:rPr>
          <w:rFonts w:eastAsia="Times New Roman" w:cs="Times New Roman"/>
          <w:bCs/>
          <w:shd w:val="clear" w:color="auto" w:fill="FFFFFF"/>
        </w:rPr>
        <w:t xml:space="preserve">του </w:t>
      </w:r>
      <w:r>
        <w:rPr>
          <w:rFonts w:eastAsia="Times New Roman" w:cs="Times New Roman"/>
          <w:bCs/>
          <w:shd w:val="clear" w:color="auto" w:fill="FFFFFF"/>
        </w:rPr>
        <w:t>ΚΕΑ,</w:t>
      </w:r>
      <w:r w:rsidRPr="00037B06">
        <w:rPr>
          <w:rFonts w:eastAsia="Times New Roman" w:cs="Times New Roman"/>
          <w:bCs/>
          <w:shd w:val="clear" w:color="auto" w:fill="FFFFFF"/>
        </w:rPr>
        <w:t xml:space="preserve"> με τη δημιουργία ειδικού λογαριασμού που θα προέρχεται από τα</w:t>
      </w:r>
      <w:r>
        <w:rPr>
          <w:rFonts w:eastAsia="Times New Roman" w:cs="Times New Roman"/>
          <w:bCs/>
          <w:shd w:val="clear" w:color="auto" w:fill="FFFFFF"/>
        </w:rPr>
        <w:t xml:space="preserve"> πρόστιμα και τους</w:t>
      </w:r>
      <w:r w:rsidRPr="00037B06">
        <w:rPr>
          <w:rFonts w:eastAsia="Times New Roman" w:cs="Times New Roman"/>
          <w:bCs/>
          <w:shd w:val="clear" w:color="auto" w:fill="FFFFFF"/>
        </w:rPr>
        <w:t xml:space="preserve"> ελέγχους για </w:t>
      </w:r>
      <w:r>
        <w:rPr>
          <w:rFonts w:eastAsia="Times New Roman" w:cs="Times New Roman"/>
          <w:bCs/>
          <w:shd w:val="clear" w:color="auto" w:fill="FFFFFF"/>
        </w:rPr>
        <w:t>αθέμιτους</w:t>
      </w:r>
      <w:r w:rsidRPr="00037B06">
        <w:rPr>
          <w:rFonts w:eastAsia="Times New Roman" w:cs="Times New Roman"/>
          <w:bCs/>
          <w:shd w:val="clear" w:color="auto" w:fill="FFFFFF"/>
        </w:rPr>
        <w:t xml:space="preserve"> ανταγωνισμούς</w:t>
      </w:r>
      <w:r>
        <w:rPr>
          <w:rFonts w:eastAsia="Times New Roman" w:cs="Times New Roman"/>
          <w:bCs/>
          <w:shd w:val="clear" w:color="auto" w:fill="FFFFFF"/>
        </w:rPr>
        <w:t xml:space="preserve"> </w:t>
      </w:r>
      <w:r w:rsidRPr="00037B06">
        <w:rPr>
          <w:rFonts w:eastAsia="Times New Roman" w:cs="Times New Roman"/>
          <w:bCs/>
          <w:shd w:val="clear" w:color="auto" w:fill="FFFFFF"/>
        </w:rPr>
        <w:t>για τη μη συμμόρφωση με τους κανόνες υγιούς ανταγωνισμού με αθέμιτες πρακτικές</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Έ</w:t>
      </w:r>
      <w:r w:rsidRPr="00037B06">
        <w:rPr>
          <w:rFonts w:eastAsia="Times New Roman" w:cs="Times New Roman"/>
          <w:bCs/>
          <w:shd w:val="clear" w:color="auto" w:fill="FFFFFF"/>
        </w:rPr>
        <w:t>νας λογαριασμός τα έσοδα του οποίου θα ανακοινώνονται ανά έτος και θα κατευθύνονται για τη στήριξη των ευάλωτων οικονομικά κοινωνικών ομάδων</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Κ</w:t>
      </w:r>
      <w:r w:rsidRPr="00037B06">
        <w:rPr>
          <w:rFonts w:eastAsia="Times New Roman" w:cs="Times New Roman"/>
          <w:bCs/>
          <w:shd w:val="clear" w:color="auto" w:fill="FFFFFF"/>
        </w:rPr>
        <w:t>αθώς και μ</w:t>
      </w:r>
      <w:r>
        <w:rPr>
          <w:rFonts w:eastAsia="Times New Roman" w:cs="Times New Roman"/>
          <w:bCs/>
          <w:shd w:val="clear" w:color="auto" w:fill="FFFFFF"/>
        </w:rPr>
        <w:t>ι</w:t>
      </w:r>
      <w:r w:rsidRPr="00037B06">
        <w:rPr>
          <w:rFonts w:eastAsia="Times New Roman" w:cs="Times New Roman"/>
          <w:bCs/>
          <w:shd w:val="clear" w:color="auto" w:fill="FFFFFF"/>
        </w:rPr>
        <w:t xml:space="preserve">α σειρά από παρεμβάσεις </w:t>
      </w:r>
      <w:r w:rsidR="00825761">
        <w:rPr>
          <w:rFonts w:eastAsia="Times New Roman" w:cs="Times New Roman"/>
          <w:bCs/>
          <w:shd w:val="clear" w:color="auto" w:fill="FFFFFF"/>
        </w:rPr>
        <w:t>δ</w:t>
      </w:r>
      <w:r w:rsidRPr="00037B06">
        <w:rPr>
          <w:rFonts w:eastAsia="Times New Roman" w:cs="Times New Roman"/>
          <w:bCs/>
          <w:shd w:val="clear" w:color="auto" w:fill="FFFFFF"/>
        </w:rPr>
        <w:t xml:space="preserve">ομικού χαρακτήρα πρέπει να γίνουν για τη στήριξη των αγροτών και κτηνοτρόφων για την αντιμετώπιση της αύξησης του </w:t>
      </w:r>
      <w:r>
        <w:rPr>
          <w:rFonts w:eastAsia="Times New Roman" w:cs="Times New Roman"/>
          <w:bCs/>
          <w:shd w:val="clear" w:color="auto" w:fill="FFFFFF"/>
        </w:rPr>
        <w:t xml:space="preserve">κόστους </w:t>
      </w:r>
      <w:r w:rsidRPr="00037B06">
        <w:rPr>
          <w:rFonts w:eastAsia="Times New Roman" w:cs="Times New Roman"/>
          <w:bCs/>
          <w:shd w:val="clear" w:color="auto" w:fill="FFFFFF"/>
        </w:rPr>
        <w:t>πετρελαίου</w:t>
      </w:r>
      <w:r>
        <w:rPr>
          <w:rFonts w:eastAsia="Times New Roman" w:cs="Times New Roman"/>
          <w:bCs/>
          <w:shd w:val="clear" w:color="auto" w:fill="FFFFFF"/>
        </w:rPr>
        <w:t>,</w:t>
      </w:r>
      <w:r w:rsidRPr="00037B06">
        <w:rPr>
          <w:rFonts w:eastAsia="Times New Roman" w:cs="Times New Roman"/>
          <w:bCs/>
          <w:shd w:val="clear" w:color="auto" w:fill="FFFFFF"/>
        </w:rPr>
        <w:t xml:space="preserve"> των σπόρων</w:t>
      </w:r>
      <w:r>
        <w:rPr>
          <w:rFonts w:eastAsia="Times New Roman" w:cs="Times New Roman"/>
          <w:bCs/>
          <w:shd w:val="clear" w:color="auto" w:fill="FFFFFF"/>
        </w:rPr>
        <w:t>,</w:t>
      </w:r>
      <w:r w:rsidRPr="00037B06">
        <w:rPr>
          <w:rFonts w:eastAsia="Times New Roman" w:cs="Times New Roman"/>
          <w:bCs/>
          <w:shd w:val="clear" w:color="auto" w:fill="FFFFFF"/>
        </w:rPr>
        <w:t xml:space="preserve"> των φυτοφαρμάκων</w:t>
      </w:r>
      <w:r w:rsidR="00825761">
        <w:rPr>
          <w:rFonts w:eastAsia="Times New Roman" w:cs="Times New Roman"/>
          <w:bCs/>
          <w:shd w:val="clear" w:color="auto" w:fill="FFFFFF"/>
        </w:rPr>
        <w:t xml:space="preserve">, </w:t>
      </w:r>
      <w:r>
        <w:rPr>
          <w:rFonts w:eastAsia="Times New Roman" w:cs="Times New Roman"/>
          <w:bCs/>
          <w:shd w:val="clear" w:color="auto" w:fill="FFFFFF"/>
        </w:rPr>
        <w:t xml:space="preserve">των </w:t>
      </w:r>
      <w:r w:rsidRPr="00037B06">
        <w:rPr>
          <w:rFonts w:eastAsia="Times New Roman" w:cs="Times New Roman"/>
          <w:bCs/>
          <w:shd w:val="clear" w:color="auto" w:fill="FFFFFF"/>
        </w:rPr>
        <w:t>ζωοτροφών</w:t>
      </w:r>
      <w:r w:rsidR="00825761">
        <w:rPr>
          <w:rFonts w:eastAsia="Times New Roman" w:cs="Times New Roman"/>
          <w:bCs/>
          <w:shd w:val="clear" w:color="auto" w:fill="FFFFFF"/>
        </w:rPr>
        <w:t xml:space="preserve"> και της ενέργειας</w:t>
      </w:r>
      <w:r>
        <w:rPr>
          <w:rFonts w:eastAsia="Times New Roman" w:cs="Times New Roman"/>
          <w:bCs/>
          <w:shd w:val="clear" w:color="auto" w:fill="FFFFFF"/>
        </w:rPr>
        <w:t>.</w:t>
      </w:r>
      <w:r w:rsidRPr="00037B06">
        <w:rPr>
          <w:rFonts w:eastAsia="Times New Roman" w:cs="Times New Roman"/>
          <w:bCs/>
          <w:shd w:val="clear" w:color="auto" w:fill="FFFFFF"/>
        </w:rPr>
        <w:t xml:space="preserve"> Είναι αναγκαία η σύσταση ενός ειδικού ταμείου προς αυτή</w:t>
      </w:r>
      <w:r>
        <w:rPr>
          <w:rFonts w:eastAsia="Times New Roman" w:cs="Times New Roman"/>
          <w:bCs/>
          <w:shd w:val="clear" w:color="auto" w:fill="FFFFFF"/>
        </w:rPr>
        <w:t>ν</w:t>
      </w:r>
      <w:r w:rsidRPr="00037B06">
        <w:rPr>
          <w:rFonts w:eastAsia="Times New Roman" w:cs="Times New Roman"/>
          <w:bCs/>
          <w:shd w:val="clear" w:color="auto" w:fill="FFFFFF"/>
        </w:rPr>
        <w:t xml:space="preserve"> την κατεύθυνση</w:t>
      </w:r>
      <w:r>
        <w:rPr>
          <w:rFonts w:eastAsia="Times New Roman" w:cs="Times New Roman"/>
          <w:bCs/>
          <w:shd w:val="clear" w:color="auto" w:fill="FFFFFF"/>
        </w:rPr>
        <w:t>,</w:t>
      </w:r>
      <w:r w:rsidRPr="00037B06">
        <w:rPr>
          <w:rFonts w:eastAsia="Times New Roman" w:cs="Times New Roman"/>
          <w:bCs/>
          <w:shd w:val="clear" w:color="auto" w:fill="FFFFFF"/>
        </w:rPr>
        <w:t xml:space="preserve"> ενός ταμείου που θα στηρίζεται μέσω ευρωπαϊκών κονδυλίων</w:t>
      </w:r>
      <w:r>
        <w:rPr>
          <w:rFonts w:eastAsia="Times New Roman" w:cs="Times New Roman"/>
          <w:bCs/>
          <w:shd w:val="clear" w:color="auto" w:fill="FFFFFF"/>
        </w:rPr>
        <w:t>,</w:t>
      </w:r>
      <w:r w:rsidRPr="00037B06">
        <w:rPr>
          <w:rFonts w:eastAsia="Times New Roman" w:cs="Times New Roman"/>
          <w:bCs/>
          <w:shd w:val="clear" w:color="auto" w:fill="FFFFFF"/>
        </w:rPr>
        <w:t xml:space="preserve"> μέσω κονδυλίων από τον αναπτυξιακό νόμο και μέσω των περιφερειών</w:t>
      </w:r>
      <w:r>
        <w:rPr>
          <w:rFonts w:eastAsia="Times New Roman" w:cs="Times New Roman"/>
          <w:bCs/>
          <w:shd w:val="clear" w:color="auto" w:fill="FFFFFF"/>
        </w:rPr>
        <w:t>.</w:t>
      </w:r>
      <w:r w:rsidRPr="00037B06">
        <w:rPr>
          <w:rFonts w:eastAsia="Times New Roman" w:cs="Times New Roman"/>
          <w:bCs/>
          <w:shd w:val="clear" w:color="auto" w:fill="FFFFFF"/>
        </w:rPr>
        <w:t xml:space="preserve"> Ο </w:t>
      </w:r>
      <w:r>
        <w:rPr>
          <w:rFonts w:eastAsia="Times New Roman" w:cs="Times New Roman"/>
          <w:bCs/>
          <w:shd w:val="clear" w:color="auto" w:fill="FFFFFF"/>
        </w:rPr>
        <w:t>αγρο</w:t>
      </w:r>
      <w:r w:rsidRPr="00037B06">
        <w:rPr>
          <w:rFonts w:eastAsia="Times New Roman" w:cs="Times New Roman"/>
          <w:bCs/>
          <w:shd w:val="clear" w:color="auto" w:fill="FFFFFF"/>
        </w:rPr>
        <w:t>κτηνοτροφικός τομέας αποτελεί ένα σημαντικό κομμάτι από τη ραχοκοκαλιά της ελληνικής οικονομίας και</w:t>
      </w:r>
      <w:r>
        <w:rPr>
          <w:rFonts w:eastAsia="Times New Roman" w:cs="Times New Roman"/>
          <w:bCs/>
          <w:shd w:val="clear" w:color="auto" w:fill="FFFFFF"/>
        </w:rPr>
        <w:t xml:space="preserve"> είναι</w:t>
      </w:r>
      <w:r w:rsidRPr="00037B06">
        <w:rPr>
          <w:rFonts w:eastAsia="Times New Roman" w:cs="Times New Roman"/>
          <w:bCs/>
          <w:shd w:val="clear" w:color="auto" w:fill="FFFFFF"/>
        </w:rPr>
        <w:t xml:space="preserve"> βασικό συστατικό για την παραμονή των Ελλήνων πολιτών στην ύπαιθρο</w:t>
      </w:r>
      <w:r>
        <w:rPr>
          <w:rFonts w:eastAsia="Times New Roman" w:cs="Times New Roman"/>
          <w:bCs/>
          <w:shd w:val="clear" w:color="auto" w:fill="FFFFFF"/>
        </w:rPr>
        <w:t>.</w:t>
      </w:r>
      <w:r w:rsidRPr="00037B06">
        <w:rPr>
          <w:rFonts w:eastAsia="Times New Roman" w:cs="Times New Roman"/>
          <w:bCs/>
          <w:shd w:val="clear" w:color="auto" w:fill="FFFFFF"/>
        </w:rPr>
        <w:t xml:space="preserve"> </w:t>
      </w:r>
    </w:p>
    <w:p w14:paraId="0067C893" w14:textId="49692680" w:rsidR="003D1987" w:rsidRDefault="004313C6">
      <w:pPr>
        <w:spacing w:line="600" w:lineRule="auto"/>
        <w:ind w:firstLine="720"/>
        <w:jc w:val="both"/>
        <w:rPr>
          <w:rFonts w:eastAsia="Times New Roman" w:cs="Times New Roman"/>
          <w:bCs/>
          <w:shd w:val="clear" w:color="auto" w:fill="FFFFFF"/>
        </w:rPr>
      </w:pPr>
      <w:r w:rsidRPr="00037B06">
        <w:rPr>
          <w:rFonts w:eastAsia="Times New Roman" w:cs="Times New Roman"/>
          <w:bCs/>
          <w:shd w:val="clear" w:color="auto" w:fill="FFFFFF"/>
        </w:rPr>
        <w:t>Ο νέος προϋπολογισμός δίνει τη δυνατότητα</w:t>
      </w:r>
      <w:r>
        <w:rPr>
          <w:rFonts w:eastAsia="Times New Roman" w:cs="Times New Roman"/>
          <w:bCs/>
          <w:shd w:val="clear" w:color="auto" w:fill="FFFFFF"/>
        </w:rPr>
        <w:t>,</w:t>
      </w:r>
      <w:r w:rsidRPr="00037B06">
        <w:rPr>
          <w:rFonts w:eastAsia="Times New Roman" w:cs="Times New Roman"/>
          <w:bCs/>
          <w:shd w:val="clear" w:color="auto" w:fill="FFFFFF"/>
        </w:rPr>
        <w:t xml:space="preserve"> μέσα από ορθή ανάγνωση και τα έσοδα που προκύπτουν</w:t>
      </w:r>
      <w:r>
        <w:rPr>
          <w:rFonts w:eastAsia="Times New Roman" w:cs="Times New Roman"/>
          <w:bCs/>
          <w:shd w:val="clear" w:color="auto" w:fill="FFFFFF"/>
        </w:rPr>
        <w:t>,</w:t>
      </w:r>
      <w:r w:rsidRPr="00037B06">
        <w:rPr>
          <w:rFonts w:eastAsia="Times New Roman" w:cs="Times New Roman"/>
          <w:bCs/>
          <w:shd w:val="clear" w:color="auto" w:fill="FFFFFF"/>
        </w:rPr>
        <w:t xml:space="preserve"> τη μείωση της φοροδιαφυγής και τη μείωση του κόστους λειτουργίας διαχείρισης του κράτους</w:t>
      </w:r>
      <w:r>
        <w:rPr>
          <w:rFonts w:eastAsia="Times New Roman" w:cs="Times New Roman"/>
          <w:bCs/>
          <w:shd w:val="clear" w:color="auto" w:fill="FFFFFF"/>
        </w:rPr>
        <w:t>,</w:t>
      </w:r>
      <w:r w:rsidRPr="00037B06">
        <w:rPr>
          <w:rFonts w:eastAsia="Times New Roman" w:cs="Times New Roman"/>
          <w:bCs/>
          <w:shd w:val="clear" w:color="auto" w:fill="FFFFFF"/>
        </w:rPr>
        <w:t xml:space="preserve"> με την εισαγωγή </w:t>
      </w:r>
      <w:r w:rsidRPr="00037B06">
        <w:rPr>
          <w:rFonts w:eastAsia="Times New Roman" w:cs="Times New Roman"/>
          <w:bCs/>
          <w:shd w:val="clear" w:color="auto" w:fill="FFFFFF"/>
        </w:rPr>
        <w:lastRenderedPageBreak/>
        <w:t>ψηφιακών εργαλείων</w:t>
      </w:r>
      <w:r>
        <w:rPr>
          <w:rFonts w:eastAsia="Times New Roman" w:cs="Times New Roman"/>
          <w:bCs/>
          <w:shd w:val="clear" w:color="auto" w:fill="FFFFFF"/>
        </w:rPr>
        <w:t>,</w:t>
      </w:r>
      <w:r w:rsidRPr="00037B06">
        <w:rPr>
          <w:rFonts w:eastAsia="Times New Roman" w:cs="Times New Roman"/>
          <w:bCs/>
          <w:shd w:val="clear" w:color="auto" w:fill="FFFFFF"/>
        </w:rPr>
        <w:t xml:space="preserve"> να κατευθύνουν τους αναγκαίους πόρους ώστε να </w:t>
      </w:r>
      <w:r>
        <w:rPr>
          <w:rFonts w:eastAsia="Times New Roman" w:cs="Times New Roman"/>
          <w:bCs/>
          <w:shd w:val="clear" w:color="auto" w:fill="FFFFFF"/>
        </w:rPr>
        <w:t>στηριχθούν</w:t>
      </w:r>
      <w:r w:rsidRPr="00037B06">
        <w:rPr>
          <w:rFonts w:eastAsia="Times New Roman" w:cs="Times New Roman"/>
          <w:bCs/>
          <w:shd w:val="clear" w:color="auto" w:fill="FFFFFF"/>
        </w:rPr>
        <w:t xml:space="preserve"> οι συνταξιούχοι</w:t>
      </w:r>
      <w:r>
        <w:rPr>
          <w:rFonts w:eastAsia="Times New Roman" w:cs="Times New Roman"/>
          <w:bCs/>
          <w:shd w:val="clear" w:color="auto" w:fill="FFFFFF"/>
        </w:rPr>
        <w:t>,</w:t>
      </w:r>
      <w:r w:rsidRPr="00037B06">
        <w:rPr>
          <w:rFonts w:eastAsia="Times New Roman" w:cs="Times New Roman"/>
          <w:bCs/>
          <w:shd w:val="clear" w:color="auto" w:fill="FFFFFF"/>
        </w:rPr>
        <w:t xml:space="preserve"> οι άνεργοι</w:t>
      </w:r>
      <w:r>
        <w:rPr>
          <w:rFonts w:eastAsia="Times New Roman" w:cs="Times New Roman"/>
          <w:bCs/>
          <w:shd w:val="clear" w:color="auto" w:fill="FFFFFF"/>
        </w:rPr>
        <w:t>,</w:t>
      </w:r>
      <w:r w:rsidRPr="00037B06">
        <w:rPr>
          <w:rFonts w:eastAsia="Times New Roman" w:cs="Times New Roman"/>
          <w:bCs/>
          <w:shd w:val="clear" w:color="auto" w:fill="FFFFFF"/>
        </w:rPr>
        <w:t xml:space="preserve"> οι πολύτεκνοι</w:t>
      </w:r>
      <w:r>
        <w:rPr>
          <w:rFonts w:eastAsia="Times New Roman" w:cs="Times New Roman"/>
          <w:bCs/>
          <w:shd w:val="clear" w:color="auto" w:fill="FFFFFF"/>
        </w:rPr>
        <w:t xml:space="preserve"> -κ</w:t>
      </w:r>
      <w:r w:rsidRPr="00037B06">
        <w:rPr>
          <w:rFonts w:eastAsia="Times New Roman" w:cs="Times New Roman"/>
          <w:bCs/>
          <w:shd w:val="clear" w:color="auto" w:fill="FFFFFF"/>
        </w:rPr>
        <w:t xml:space="preserve">αι </w:t>
      </w:r>
      <w:r>
        <w:rPr>
          <w:rFonts w:eastAsia="Times New Roman" w:cs="Times New Roman"/>
          <w:bCs/>
          <w:shd w:val="clear" w:color="auto" w:fill="FFFFFF"/>
        </w:rPr>
        <w:t xml:space="preserve">σε </w:t>
      </w:r>
      <w:r w:rsidRPr="00037B06">
        <w:rPr>
          <w:rFonts w:eastAsia="Times New Roman" w:cs="Times New Roman"/>
          <w:bCs/>
          <w:shd w:val="clear" w:color="auto" w:fill="FFFFFF"/>
        </w:rPr>
        <w:t xml:space="preserve">αυτούς βάζω μέσα τους τρίτεκνους </w:t>
      </w:r>
      <w:r>
        <w:rPr>
          <w:rFonts w:eastAsia="Times New Roman" w:cs="Times New Roman"/>
          <w:bCs/>
          <w:shd w:val="clear" w:color="auto" w:fill="FFFFFF"/>
        </w:rPr>
        <w:t xml:space="preserve">και </w:t>
      </w:r>
      <w:r w:rsidRPr="00037B06">
        <w:rPr>
          <w:rFonts w:eastAsia="Times New Roman" w:cs="Times New Roman"/>
          <w:bCs/>
          <w:shd w:val="clear" w:color="auto" w:fill="FFFFFF"/>
        </w:rPr>
        <w:t>μονογονεϊκές οικογένειες</w:t>
      </w:r>
      <w:r>
        <w:rPr>
          <w:rFonts w:eastAsia="Times New Roman" w:cs="Times New Roman"/>
          <w:bCs/>
          <w:shd w:val="clear" w:color="auto" w:fill="FFFFFF"/>
        </w:rPr>
        <w:t>- ο</w:t>
      </w:r>
      <w:r w:rsidRPr="00037B06">
        <w:rPr>
          <w:rFonts w:eastAsia="Times New Roman" w:cs="Times New Roman"/>
          <w:bCs/>
          <w:shd w:val="clear" w:color="auto" w:fill="FFFFFF"/>
        </w:rPr>
        <w:t>ι ένστολοι</w:t>
      </w:r>
      <w:r>
        <w:rPr>
          <w:rFonts w:eastAsia="Times New Roman" w:cs="Times New Roman"/>
          <w:bCs/>
          <w:shd w:val="clear" w:color="auto" w:fill="FFFFFF"/>
        </w:rPr>
        <w:t>, οι</w:t>
      </w:r>
      <w:r w:rsidRPr="00037B06">
        <w:rPr>
          <w:rFonts w:eastAsia="Times New Roman" w:cs="Times New Roman"/>
          <w:bCs/>
          <w:shd w:val="clear" w:color="auto" w:fill="FFFFFF"/>
        </w:rPr>
        <w:t xml:space="preserve"> γιατροί</w:t>
      </w:r>
      <w:r>
        <w:rPr>
          <w:rFonts w:eastAsia="Times New Roman" w:cs="Times New Roman"/>
          <w:bCs/>
          <w:shd w:val="clear" w:color="auto" w:fill="FFFFFF"/>
        </w:rPr>
        <w:t>, οι</w:t>
      </w:r>
      <w:r w:rsidRPr="00037B06">
        <w:rPr>
          <w:rFonts w:eastAsia="Times New Roman" w:cs="Times New Roman"/>
          <w:bCs/>
          <w:shd w:val="clear" w:color="auto" w:fill="FFFFFF"/>
        </w:rPr>
        <w:t xml:space="preserve"> νοσηλευτές</w:t>
      </w:r>
      <w:r>
        <w:rPr>
          <w:rFonts w:eastAsia="Times New Roman" w:cs="Times New Roman"/>
          <w:bCs/>
          <w:shd w:val="clear" w:color="auto" w:fill="FFFFFF"/>
        </w:rPr>
        <w:t>, οι</w:t>
      </w:r>
      <w:r w:rsidRPr="00037B06">
        <w:rPr>
          <w:rFonts w:eastAsia="Times New Roman" w:cs="Times New Roman"/>
          <w:bCs/>
          <w:shd w:val="clear" w:color="auto" w:fill="FFFFFF"/>
        </w:rPr>
        <w:t xml:space="preserve"> καθηγητές</w:t>
      </w:r>
      <w:r>
        <w:rPr>
          <w:rFonts w:eastAsia="Times New Roman" w:cs="Times New Roman"/>
          <w:bCs/>
          <w:shd w:val="clear" w:color="auto" w:fill="FFFFFF"/>
        </w:rPr>
        <w:t>, οι</w:t>
      </w:r>
      <w:r w:rsidRPr="00037B06">
        <w:rPr>
          <w:rFonts w:eastAsia="Times New Roman" w:cs="Times New Roman"/>
          <w:bCs/>
          <w:shd w:val="clear" w:color="auto" w:fill="FFFFFF"/>
        </w:rPr>
        <w:t xml:space="preserve"> δάσκαλοι</w:t>
      </w:r>
      <w:r>
        <w:rPr>
          <w:rFonts w:eastAsia="Times New Roman" w:cs="Times New Roman"/>
          <w:bCs/>
          <w:shd w:val="clear" w:color="auto" w:fill="FFFFFF"/>
        </w:rPr>
        <w:t>, οι</w:t>
      </w:r>
      <w:r w:rsidRPr="00037B06">
        <w:rPr>
          <w:rFonts w:eastAsia="Times New Roman" w:cs="Times New Roman"/>
          <w:bCs/>
          <w:shd w:val="clear" w:color="auto" w:fill="FFFFFF"/>
        </w:rPr>
        <w:t xml:space="preserve"> νηπιαγωγοί</w:t>
      </w:r>
      <w:r>
        <w:rPr>
          <w:rFonts w:eastAsia="Times New Roman" w:cs="Times New Roman"/>
          <w:bCs/>
          <w:shd w:val="clear" w:color="auto" w:fill="FFFFFF"/>
        </w:rPr>
        <w:t>.</w:t>
      </w:r>
      <w:r w:rsidRPr="00037B06">
        <w:rPr>
          <w:rFonts w:eastAsia="Times New Roman" w:cs="Times New Roman"/>
          <w:bCs/>
          <w:shd w:val="clear" w:color="auto" w:fill="FFFFFF"/>
        </w:rPr>
        <w:t xml:space="preserve"> Πρέπει </w:t>
      </w:r>
      <w:r w:rsidR="00825761">
        <w:rPr>
          <w:rFonts w:eastAsia="Times New Roman" w:cs="Times New Roman"/>
          <w:bCs/>
          <w:shd w:val="clear" w:color="auto" w:fill="FFFFFF"/>
        </w:rPr>
        <w:t xml:space="preserve">να οφείλουμε </w:t>
      </w:r>
      <w:r w:rsidRPr="00037B06">
        <w:rPr>
          <w:rFonts w:eastAsia="Times New Roman" w:cs="Times New Roman"/>
          <w:bCs/>
          <w:shd w:val="clear" w:color="auto" w:fill="FFFFFF"/>
        </w:rPr>
        <w:t>να αυξήσουμε τους μισθούς</w:t>
      </w:r>
      <w:r>
        <w:rPr>
          <w:rFonts w:eastAsia="Times New Roman" w:cs="Times New Roman"/>
          <w:bCs/>
          <w:shd w:val="clear" w:color="auto" w:fill="FFFFFF"/>
        </w:rPr>
        <w:t>,</w:t>
      </w:r>
      <w:r w:rsidRPr="00037B06">
        <w:rPr>
          <w:rFonts w:eastAsia="Times New Roman" w:cs="Times New Roman"/>
          <w:bCs/>
          <w:shd w:val="clear" w:color="auto" w:fill="FFFFFF"/>
        </w:rPr>
        <w:t xml:space="preserve"> και αυτό μπορεί να γίνει μόνο μέσα από ένα κοινωνικό συμβόλαιο</w:t>
      </w:r>
      <w:r>
        <w:rPr>
          <w:rFonts w:eastAsia="Times New Roman" w:cs="Times New Roman"/>
          <w:bCs/>
          <w:shd w:val="clear" w:color="auto" w:fill="FFFFFF"/>
        </w:rPr>
        <w:t xml:space="preserve"> που σ</w:t>
      </w:r>
      <w:r w:rsidRPr="00037B06">
        <w:rPr>
          <w:rFonts w:eastAsia="Times New Roman" w:cs="Times New Roman"/>
          <w:bCs/>
          <w:shd w:val="clear" w:color="auto" w:fill="FFFFFF"/>
        </w:rPr>
        <w:t>τηρίζεται από ένα</w:t>
      </w:r>
      <w:r>
        <w:rPr>
          <w:rFonts w:eastAsia="Times New Roman" w:cs="Times New Roman"/>
          <w:bCs/>
          <w:shd w:val="clear" w:color="auto" w:fill="FFFFFF"/>
        </w:rPr>
        <w:t>ν</w:t>
      </w:r>
      <w:r w:rsidRPr="00037B06">
        <w:rPr>
          <w:rFonts w:eastAsia="Times New Roman" w:cs="Times New Roman"/>
          <w:bCs/>
          <w:shd w:val="clear" w:color="auto" w:fill="FFFFFF"/>
        </w:rPr>
        <w:t xml:space="preserve"> ρεαλιστικό </w:t>
      </w:r>
      <w:r w:rsidR="00043C6C">
        <w:rPr>
          <w:rFonts w:eastAsia="Times New Roman" w:cs="Times New Roman"/>
          <w:bCs/>
          <w:shd w:val="clear" w:color="auto" w:fill="FFFFFF"/>
        </w:rPr>
        <w:t>Π</w:t>
      </w:r>
      <w:r w:rsidRPr="00037B06">
        <w:rPr>
          <w:rFonts w:eastAsia="Times New Roman" w:cs="Times New Roman"/>
          <w:bCs/>
          <w:shd w:val="clear" w:color="auto" w:fill="FFFFFF"/>
        </w:rPr>
        <w:t>ροϋπολογισμό που φέρνει έσοδα στην ανάπτυξη της χώρας</w:t>
      </w:r>
      <w:r>
        <w:rPr>
          <w:rFonts w:eastAsia="Times New Roman" w:cs="Times New Roman"/>
          <w:bCs/>
          <w:shd w:val="clear" w:color="auto" w:fill="FFFFFF"/>
        </w:rPr>
        <w:t>,</w:t>
      </w:r>
      <w:r w:rsidRPr="00037B06">
        <w:rPr>
          <w:rFonts w:eastAsia="Times New Roman" w:cs="Times New Roman"/>
          <w:bCs/>
          <w:shd w:val="clear" w:color="auto" w:fill="FFFFFF"/>
        </w:rPr>
        <w:t xml:space="preserve"> μέσα από μεγάλες επενδύσεις και παραγωγή πλούτου</w:t>
      </w:r>
      <w:r>
        <w:rPr>
          <w:rFonts w:eastAsia="Times New Roman" w:cs="Times New Roman"/>
          <w:bCs/>
          <w:shd w:val="clear" w:color="auto" w:fill="FFFFFF"/>
        </w:rPr>
        <w:t>.</w:t>
      </w:r>
      <w:r w:rsidRPr="00037B06">
        <w:rPr>
          <w:rFonts w:eastAsia="Times New Roman" w:cs="Times New Roman"/>
          <w:bCs/>
          <w:shd w:val="clear" w:color="auto" w:fill="FFFFFF"/>
        </w:rPr>
        <w:t xml:space="preserve"> Τώρα είναι ώρα για δουλειά</w:t>
      </w:r>
      <w:r>
        <w:rPr>
          <w:rFonts w:eastAsia="Times New Roman" w:cs="Times New Roman"/>
          <w:bCs/>
          <w:shd w:val="clear" w:color="auto" w:fill="FFFFFF"/>
        </w:rPr>
        <w:t>,</w:t>
      </w:r>
      <w:r w:rsidRPr="00037B06">
        <w:rPr>
          <w:rFonts w:eastAsia="Times New Roman" w:cs="Times New Roman"/>
          <w:bCs/>
          <w:shd w:val="clear" w:color="auto" w:fill="FFFFFF"/>
        </w:rPr>
        <w:t xml:space="preserve"> για πράξεις και όχι για λόγια</w:t>
      </w:r>
      <w:r>
        <w:rPr>
          <w:rFonts w:eastAsia="Times New Roman" w:cs="Times New Roman"/>
          <w:bCs/>
          <w:shd w:val="clear" w:color="auto" w:fill="FFFFFF"/>
        </w:rPr>
        <w:t>.</w:t>
      </w:r>
      <w:r w:rsidRPr="00037B06">
        <w:rPr>
          <w:rFonts w:eastAsia="Times New Roman" w:cs="Times New Roman"/>
          <w:bCs/>
          <w:shd w:val="clear" w:color="auto" w:fill="FFFFFF"/>
        </w:rPr>
        <w:t xml:space="preserve"> </w:t>
      </w:r>
    </w:p>
    <w:p w14:paraId="0067C894" w14:textId="77777777" w:rsidR="003D1987" w:rsidRDefault="004313C6">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0067C895" w14:textId="1B9AE84D" w:rsidR="003D1987" w:rsidRDefault="004313C6">
      <w:pPr>
        <w:spacing w:line="600" w:lineRule="auto"/>
        <w:ind w:firstLine="720"/>
        <w:jc w:val="both"/>
        <w:rPr>
          <w:rFonts w:eastAsia="Times New Roman" w:cs="Times New Roman"/>
          <w:bCs/>
          <w:shd w:val="clear" w:color="auto" w:fill="FFFFFF"/>
        </w:rPr>
      </w:pPr>
      <w:r w:rsidRPr="00037B06">
        <w:rPr>
          <w:rFonts w:eastAsia="Times New Roman" w:cs="Times New Roman"/>
          <w:bCs/>
          <w:shd w:val="clear" w:color="auto" w:fill="FFFFFF"/>
        </w:rPr>
        <w:t xml:space="preserve">Η κοινωνία περιμένει από εμάς πραγματικά να λειτουργήσουμε πιο γρήγορα </w:t>
      </w:r>
      <w:r w:rsidR="00825761">
        <w:rPr>
          <w:rFonts w:eastAsia="Times New Roman" w:cs="Times New Roman"/>
          <w:bCs/>
          <w:shd w:val="clear" w:color="auto" w:fill="FFFFFF"/>
        </w:rPr>
        <w:t>να επιβάλουμε μεγαλύτερα πρόστιμα στους κερδοσκόπους, να κτυπ</w:t>
      </w:r>
      <w:r w:rsidR="00825761">
        <w:rPr>
          <w:rFonts w:eastAsia="Times New Roman" w:cs="Times New Roman"/>
          <w:bCs/>
          <w:shd w:val="clear" w:color="auto" w:fill="FFFFFF"/>
        </w:rPr>
        <w:t>ήσουμε την ακρίβεια, να μειώσουμε το ρεύμα. Όπως</w:t>
      </w:r>
      <w:r w:rsidRPr="00037B06">
        <w:rPr>
          <w:rFonts w:eastAsia="Times New Roman" w:cs="Times New Roman"/>
          <w:bCs/>
          <w:shd w:val="clear" w:color="auto" w:fill="FFFFFF"/>
        </w:rPr>
        <w:t xml:space="preserve"> απέδειξε η ανάλυση του</w:t>
      </w:r>
      <w:r>
        <w:rPr>
          <w:rFonts w:eastAsia="Times New Roman" w:cs="Times New Roman"/>
          <w:bCs/>
          <w:shd w:val="clear" w:color="auto" w:fill="FFFFFF"/>
        </w:rPr>
        <w:t xml:space="preserve"> «</w:t>
      </w:r>
      <w:r w:rsidRPr="003E6F6A">
        <w:rPr>
          <w:rFonts w:eastAsia="Times New Roman" w:cs="Times New Roman"/>
          <w:bCs/>
          <w:shd w:val="clear" w:color="auto" w:fill="FFFFFF"/>
        </w:rPr>
        <w:t>Green Tank</w:t>
      </w:r>
      <w:r>
        <w:rPr>
          <w:rFonts w:eastAsia="Times New Roman" w:cs="Times New Roman"/>
          <w:bCs/>
          <w:shd w:val="clear" w:color="auto" w:fill="FFFFFF"/>
        </w:rPr>
        <w:t>»</w:t>
      </w:r>
      <w:r w:rsidRPr="00C538D5">
        <w:rPr>
          <w:rFonts w:eastAsia="Times New Roman" w:cs="Times New Roman"/>
          <w:bCs/>
          <w:shd w:val="clear" w:color="auto" w:fill="FFFFFF"/>
        </w:rPr>
        <w:t>.</w:t>
      </w:r>
      <w:r>
        <w:rPr>
          <w:rFonts w:eastAsia="Times New Roman" w:cs="Times New Roman"/>
          <w:bCs/>
          <w:shd w:val="clear" w:color="auto" w:fill="FFFFFF"/>
        </w:rPr>
        <w:t xml:space="preserve"> Μ</w:t>
      </w:r>
      <w:r w:rsidRPr="00037B06">
        <w:rPr>
          <w:rFonts w:eastAsia="Times New Roman" w:cs="Times New Roman"/>
          <w:bCs/>
          <w:shd w:val="clear" w:color="auto" w:fill="FFFFFF"/>
        </w:rPr>
        <w:t>ια χώρα</w:t>
      </w:r>
      <w:r>
        <w:rPr>
          <w:rFonts w:eastAsia="Times New Roman" w:cs="Times New Roman"/>
          <w:bCs/>
          <w:shd w:val="clear" w:color="auto" w:fill="FFFFFF"/>
        </w:rPr>
        <w:t xml:space="preserve"> με</w:t>
      </w:r>
      <w:r w:rsidRPr="00037B06">
        <w:rPr>
          <w:rFonts w:eastAsia="Times New Roman" w:cs="Times New Roman"/>
          <w:bCs/>
          <w:shd w:val="clear" w:color="auto" w:fill="FFFFFF"/>
        </w:rPr>
        <w:t xml:space="preserve"> παρόμοια χαρακτηριστικά με την Ελλάδα είναι και η Πορτογαλία</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Η</w:t>
      </w:r>
      <w:r w:rsidRPr="00037B06">
        <w:rPr>
          <w:rFonts w:eastAsia="Times New Roman" w:cs="Times New Roman"/>
          <w:bCs/>
          <w:shd w:val="clear" w:color="auto" w:fill="FFFFFF"/>
        </w:rPr>
        <w:t xml:space="preserve"> Πορτογαλία συγκριτικά </w:t>
      </w:r>
      <w:r>
        <w:rPr>
          <w:rFonts w:eastAsia="Times New Roman" w:cs="Times New Roman"/>
          <w:bCs/>
          <w:shd w:val="clear" w:color="auto" w:fill="FFFFFF"/>
        </w:rPr>
        <w:t xml:space="preserve">έχει </w:t>
      </w:r>
      <w:r w:rsidRPr="00037B06">
        <w:rPr>
          <w:rFonts w:eastAsia="Times New Roman" w:cs="Times New Roman"/>
          <w:bCs/>
          <w:shd w:val="clear" w:color="auto" w:fill="FFFFFF"/>
        </w:rPr>
        <w:t>χαμηλότερες τιμές στην ημερήσια αγορά ηλεκτρικής ενέργειας</w:t>
      </w:r>
      <w:r>
        <w:rPr>
          <w:rFonts w:eastAsia="Times New Roman" w:cs="Times New Roman"/>
          <w:bCs/>
          <w:shd w:val="clear" w:color="auto" w:fill="FFFFFF"/>
        </w:rPr>
        <w:t>.</w:t>
      </w:r>
      <w:r w:rsidRPr="00037B06">
        <w:rPr>
          <w:rFonts w:eastAsia="Times New Roman" w:cs="Times New Roman"/>
          <w:bCs/>
          <w:shd w:val="clear" w:color="auto" w:fill="FFFFFF"/>
        </w:rPr>
        <w:t xml:space="preserve"> Με βάση</w:t>
      </w:r>
      <w:r>
        <w:rPr>
          <w:rFonts w:eastAsia="Times New Roman" w:cs="Times New Roman"/>
          <w:bCs/>
          <w:shd w:val="clear" w:color="auto" w:fill="FFFFFF"/>
        </w:rPr>
        <w:t>,</w:t>
      </w:r>
      <w:r w:rsidRPr="00037B06">
        <w:rPr>
          <w:rFonts w:eastAsia="Times New Roman" w:cs="Times New Roman"/>
          <w:bCs/>
          <w:shd w:val="clear" w:color="auto" w:fill="FFFFFF"/>
        </w:rPr>
        <w:t xml:space="preserve"> λοιπόν</w:t>
      </w:r>
      <w:r>
        <w:rPr>
          <w:rFonts w:eastAsia="Times New Roman" w:cs="Times New Roman"/>
          <w:bCs/>
          <w:shd w:val="clear" w:color="auto" w:fill="FFFFFF"/>
        </w:rPr>
        <w:t>,</w:t>
      </w:r>
      <w:r w:rsidRPr="00037B06">
        <w:rPr>
          <w:rFonts w:eastAsia="Times New Roman" w:cs="Times New Roman"/>
          <w:bCs/>
          <w:shd w:val="clear" w:color="auto" w:fill="FFFFFF"/>
        </w:rPr>
        <w:t xml:space="preserve"> αυτά τα ευρήματα της ανάλυσης έχει μεγάλο αποθηκευτικό χώρο για </w:t>
      </w:r>
      <w:r>
        <w:rPr>
          <w:rFonts w:eastAsia="Times New Roman" w:cs="Times New Roman"/>
          <w:bCs/>
          <w:shd w:val="clear" w:color="auto" w:fill="FFFFFF"/>
        </w:rPr>
        <w:t>τις ΑΠΕ.</w:t>
      </w:r>
      <w:r w:rsidRPr="00037B06">
        <w:rPr>
          <w:rFonts w:eastAsia="Times New Roman" w:cs="Times New Roman"/>
          <w:bCs/>
          <w:shd w:val="clear" w:color="auto" w:fill="FFFFFF"/>
        </w:rPr>
        <w:t xml:space="preserve"> </w:t>
      </w:r>
      <w:r>
        <w:rPr>
          <w:rFonts w:eastAsia="Times New Roman" w:cs="Times New Roman"/>
          <w:bCs/>
          <w:shd w:val="clear" w:color="auto" w:fill="FFFFFF"/>
        </w:rPr>
        <w:t>Π</w:t>
      </w:r>
      <w:r w:rsidRPr="00037B06">
        <w:rPr>
          <w:rFonts w:eastAsia="Times New Roman" w:cs="Times New Roman"/>
          <w:bCs/>
          <w:shd w:val="clear" w:color="auto" w:fill="FFFFFF"/>
        </w:rPr>
        <w:t>ροχώρησε πρόσφατα σε σημαντικές επενδύσεις</w:t>
      </w:r>
      <w:r>
        <w:rPr>
          <w:rFonts w:eastAsia="Times New Roman" w:cs="Times New Roman"/>
          <w:bCs/>
          <w:shd w:val="clear" w:color="auto" w:fill="FFFFFF"/>
        </w:rPr>
        <w:t>…</w:t>
      </w:r>
    </w:p>
    <w:p w14:paraId="0067C896" w14:textId="77777777" w:rsidR="003D1987" w:rsidRDefault="004313C6">
      <w:pPr>
        <w:spacing w:line="600" w:lineRule="auto"/>
        <w:ind w:firstLine="720"/>
        <w:jc w:val="both"/>
        <w:rPr>
          <w:rFonts w:eastAsia="Times New Roman" w:cs="Times New Roman"/>
          <w:szCs w:val="24"/>
        </w:rPr>
      </w:pPr>
      <w:r w:rsidRPr="003E6F6A">
        <w:rPr>
          <w:rFonts w:eastAsia="Times New Roman"/>
          <w:b/>
          <w:szCs w:val="24"/>
        </w:rPr>
        <w:lastRenderedPageBreak/>
        <w:t>ΠΡΟΕΔΡΕΥΩΝ (Οδυσσέας Κωνσταντινόπουλος):</w:t>
      </w:r>
      <w:r>
        <w:rPr>
          <w:rFonts w:eastAsia="Times New Roman"/>
          <w:b/>
          <w:szCs w:val="24"/>
        </w:rPr>
        <w:t xml:space="preserve"> </w:t>
      </w:r>
      <w:r>
        <w:rPr>
          <w:rFonts w:eastAsia="Times New Roman" w:cs="Times New Roman"/>
          <w:szCs w:val="24"/>
        </w:rPr>
        <w:t>Κύριε</w:t>
      </w:r>
      <w:r w:rsidRPr="003E6F6A">
        <w:rPr>
          <w:rFonts w:eastAsia="Times New Roman"/>
          <w:b/>
          <w:szCs w:val="24"/>
        </w:rPr>
        <w:t xml:space="preserve"> </w:t>
      </w:r>
      <w:r>
        <w:rPr>
          <w:rFonts w:eastAsia="Times New Roman" w:cs="Times New Roman"/>
          <w:szCs w:val="24"/>
        </w:rPr>
        <w:t>Καλογερόπουλε, μπήκε ο κόφτης, δεν έκλεισα εγώ το μικρόφωνο.</w:t>
      </w:r>
    </w:p>
    <w:p w14:paraId="0067C897" w14:textId="77777777" w:rsidR="003D1987" w:rsidRDefault="004313C6">
      <w:pPr>
        <w:spacing w:line="600" w:lineRule="auto"/>
        <w:ind w:firstLine="720"/>
        <w:contextualSpacing/>
        <w:jc w:val="both"/>
        <w:rPr>
          <w:rFonts w:eastAsia="Times New Roman"/>
          <w:szCs w:val="24"/>
        </w:rPr>
      </w:pPr>
      <w:r w:rsidRPr="00B9493B">
        <w:rPr>
          <w:rFonts w:eastAsia="Times New Roman"/>
          <w:b/>
          <w:szCs w:val="24"/>
        </w:rPr>
        <w:t>ΔΗΜΗΤΡΙΟΣ ΚΑΛΟΓΕΡΟΠΟΥΛΟΣ:</w:t>
      </w:r>
      <w:r w:rsidRPr="00B9493B">
        <w:rPr>
          <w:rFonts w:eastAsia="Times New Roman"/>
          <w:szCs w:val="24"/>
        </w:rPr>
        <w:t xml:space="preserve"> </w:t>
      </w:r>
      <w:r>
        <w:rPr>
          <w:rFonts w:eastAsia="Times New Roman"/>
          <w:szCs w:val="24"/>
        </w:rPr>
        <w:t>Και εγώ είμαι…</w:t>
      </w:r>
    </w:p>
    <w:p w14:paraId="0067C898" w14:textId="77777777" w:rsidR="003D1987" w:rsidRDefault="004313C6">
      <w:pPr>
        <w:spacing w:line="600" w:lineRule="auto"/>
        <w:ind w:firstLine="720"/>
        <w:contextualSpacing/>
        <w:jc w:val="both"/>
        <w:rPr>
          <w:rFonts w:eastAsia="Times New Roman"/>
          <w:bCs/>
          <w:szCs w:val="24"/>
        </w:rPr>
      </w:pPr>
      <w:r w:rsidRPr="00C538D5">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Κύριε Καλογερόπουλε, δεν σας ακούμε.</w:t>
      </w:r>
    </w:p>
    <w:p w14:paraId="0067C899" w14:textId="77777777" w:rsidR="003D1987" w:rsidRDefault="004313C6">
      <w:pPr>
        <w:spacing w:line="600" w:lineRule="auto"/>
        <w:ind w:firstLine="720"/>
        <w:contextualSpacing/>
        <w:jc w:val="both"/>
        <w:rPr>
          <w:rFonts w:eastAsia="Times New Roman"/>
          <w:bCs/>
          <w:szCs w:val="24"/>
        </w:rPr>
      </w:pPr>
      <w:r w:rsidRPr="00C538D5">
        <w:rPr>
          <w:rFonts w:eastAsia="Times New Roman"/>
          <w:b/>
          <w:bCs/>
          <w:szCs w:val="24"/>
        </w:rPr>
        <w:t>ΔΗΜΗΤΡΙΟΣ ΚΑΛΟΓΕΡΟΠΟΥΛΟΣ:</w:t>
      </w:r>
      <w:r w:rsidRPr="00C538D5">
        <w:rPr>
          <w:rFonts w:eastAsia="Times New Roman"/>
          <w:bCs/>
          <w:szCs w:val="24"/>
        </w:rPr>
        <w:t xml:space="preserve"> </w:t>
      </w:r>
      <w:r>
        <w:rPr>
          <w:rFonts w:eastAsia="Times New Roman"/>
          <w:bCs/>
          <w:szCs w:val="24"/>
        </w:rPr>
        <w:t xml:space="preserve">Εντάξει, </w:t>
      </w:r>
      <w:r w:rsidRPr="00C538D5">
        <w:rPr>
          <w:rFonts w:eastAsia="Times New Roman"/>
          <w:bCs/>
          <w:szCs w:val="24"/>
        </w:rPr>
        <w:t>κύριε Πρόεδρε</w:t>
      </w:r>
      <w:r>
        <w:rPr>
          <w:rFonts w:eastAsia="Times New Roman"/>
          <w:bCs/>
          <w:szCs w:val="24"/>
        </w:rPr>
        <w:t>.</w:t>
      </w:r>
    </w:p>
    <w:p w14:paraId="0067C89A" w14:textId="77777777" w:rsidR="003D1987" w:rsidRDefault="004313C6">
      <w:pPr>
        <w:spacing w:line="600" w:lineRule="auto"/>
        <w:jc w:val="center"/>
        <w:rPr>
          <w:rFonts w:eastAsia="Times New Roman"/>
          <w:bCs/>
        </w:rPr>
      </w:pPr>
      <w:r w:rsidRPr="00FE24C6">
        <w:rPr>
          <w:rFonts w:eastAsia="Times New Roman"/>
          <w:bCs/>
        </w:rPr>
        <w:t>(Χειροκροτήματα από την πτέρυγα της Νέας Δημοκρατίας)</w:t>
      </w:r>
    </w:p>
    <w:p w14:paraId="0067C89B" w14:textId="77777777" w:rsidR="003D1987" w:rsidRDefault="004313C6">
      <w:pPr>
        <w:spacing w:line="600" w:lineRule="auto"/>
        <w:ind w:firstLine="720"/>
        <w:contextualSpacing/>
        <w:jc w:val="both"/>
        <w:rPr>
          <w:rFonts w:eastAsia="Times New Roman" w:cs="Times New Roman"/>
          <w:szCs w:val="24"/>
        </w:rPr>
      </w:pPr>
      <w:r w:rsidRPr="00C538D5">
        <w:rPr>
          <w:rFonts w:eastAsia="Times New Roman"/>
          <w:b/>
          <w:bCs/>
          <w:szCs w:val="24"/>
        </w:rPr>
        <w:t>ΠΡΟΕΔΡΕΥΩΝ (Οδυσσέας Κωνσταντινόπουλος):</w:t>
      </w:r>
      <w:r>
        <w:rPr>
          <w:rFonts w:eastAsia="Times New Roman" w:cs="Times New Roman"/>
          <w:szCs w:val="24"/>
        </w:rPr>
        <w:t xml:space="preserve"> Κάποια στιγμή πίστεψα ότι δεν μπορούμε να συνεννοηθούμε.</w:t>
      </w:r>
    </w:p>
    <w:p w14:paraId="0067C89C"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Τον λόγο τώρα έχει η κ. Δεληκάρη. Και αμέσως μετά έχει ζητήσει τον λόγο ο Υπουργός.</w:t>
      </w:r>
    </w:p>
    <w:p w14:paraId="0067C89D" w14:textId="77777777" w:rsidR="003D1987" w:rsidRDefault="004313C6">
      <w:pPr>
        <w:spacing w:line="600" w:lineRule="auto"/>
        <w:ind w:firstLine="720"/>
        <w:contextualSpacing/>
        <w:jc w:val="both"/>
        <w:rPr>
          <w:rFonts w:eastAsia="Times New Roman"/>
          <w:szCs w:val="24"/>
        </w:rPr>
      </w:pPr>
      <w:r w:rsidRPr="00B9493B">
        <w:rPr>
          <w:rFonts w:eastAsia="Times New Roman"/>
          <w:b/>
          <w:szCs w:val="24"/>
        </w:rPr>
        <w:t>ΑΓΓΕΛΙΚΗ ΔΕΛΗΚΑΡΗ:</w:t>
      </w:r>
      <w:r w:rsidRPr="00B9493B">
        <w:rPr>
          <w:rFonts w:eastAsia="Times New Roman"/>
          <w:szCs w:val="24"/>
        </w:rPr>
        <w:t xml:space="preserve"> </w:t>
      </w:r>
      <w:r>
        <w:rPr>
          <w:rFonts w:eastAsia="Times New Roman"/>
          <w:szCs w:val="24"/>
        </w:rPr>
        <w:t xml:space="preserve">Σας ευχαριστώ πολύ, </w:t>
      </w:r>
      <w:r w:rsidRPr="00C538D5">
        <w:rPr>
          <w:rFonts w:eastAsia="Times New Roman"/>
          <w:szCs w:val="24"/>
        </w:rPr>
        <w:t>κύριε Πρόεδρε</w:t>
      </w:r>
      <w:r>
        <w:rPr>
          <w:rFonts w:eastAsia="Times New Roman"/>
          <w:szCs w:val="24"/>
        </w:rPr>
        <w:t>.</w:t>
      </w:r>
    </w:p>
    <w:p w14:paraId="0067C89E" w14:textId="77777777" w:rsidR="003D1987" w:rsidRDefault="004313C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Κυρία και κύριοι Υπουργοί, κύριοι συνάδελφοι και κυρία συνάδελφε, ε</w:t>
      </w:r>
      <w:r w:rsidRPr="00037B06">
        <w:rPr>
          <w:rFonts w:eastAsia="Times New Roman" w:cs="Times New Roman"/>
          <w:bCs/>
          <w:shd w:val="clear" w:color="auto" w:fill="FFFFFF"/>
        </w:rPr>
        <w:t xml:space="preserve">πιτρέψτε μου πριν ξεκινήσω την τοποθέτησή μου να συγχαρώ και εγώ από το </w:t>
      </w:r>
      <w:r>
        <w:rPr>
          <w:rFonts w:eastAsia="Times New Roman" w:cs="Times New Roman"/>
          <w:bCs/>
          <w:shd w:val="clear" w:color="auto" w:fill="FFFFFF"/>
        </w:rPr>
        <w:t>Β</w:t>
      </w:r>
      <w:r w:rsidRPr="00037B06">
        <w:rPr>
          <w:rFonts w:eastAsia="Times New Roman" w:cs="Times New Roman"/>
          <w:bCs/>
          <w:shd w:val="clear" w:color="auto" w:fill="FFFFFF"/>
        </w:rPr>
        <w:t xml:space="preserve">ήμα αυτό τον Υπουργό Εθνικής Οικονομίας και </w:t>
      </w:r>
      <w:r>
        <w:rPr>
          <w:rFonts w:eastAsia="Times New Roman" w:cs="Times New Roman"/>
          <w:bCs/>
          <w:shd w:val="clear" w:color="auto" w:fill="FFFFFF"/>
        </w:rPr>
        <w:t>Ο</w:t>
      </w:r>
      <w:r w:rsidRPr="00037B06">
        <w:rPr>
          <w:rFonts w:eastAsia="Times New Roman" w:cs="Times New Roman"/>
          <w:bCs/>
          <w:shd w:val="clear" w:color="auto" w:fill="FFFFFF"/>
        </w:rPr>
        <w:t xml:space="preserve">ικονομικών </w:t>
      </w:r>
      <w:r>
        <w:rPr>
          <w:rFonts w:eastAsia="Times New Roman" w:cs="Times New Roman"/>
          <w:bCs/>
          <w:shd w:val="clear" w:color="auto" w:fill="FFFFFF"/>
        </w:rPr>
        <w:t>Κ</w:t>
      </w:r>
      <w:r w:rsidRPr="00037B06">
        <w:rPr>
          <w:rFonts w:eastAsia="Times New Roman" w:cs="Times New Roman"/>
          <w:bCs/>
          <w:shd w:val="clear" w:color="auto" w:fill="FFFFFF"/>
        </w:rPr>
        <w:t xml:space="preserve">υριάκο </w:t>
      </w:r>
      <w:r w:rsidRPr="003E6F6A">
        <w:rPr>
          <w:rFonts w:eastAsia="Times New Roman" w:cs="Times New Roman"/>
          <w:bCs/>
          <w:shd w:val="clear" w:color="auto" w:fill="FFFFFF"/>
        </w:rPr>
        <w:t>Πιερρακάκης</w:t>
      </w:r>
      <w:r w:rsidRPr="00037B06">
        <w:rPr>
          <w:rFonts w:eastAsia="Times New Roman" w:cs="Times New Roman"/>
          <w:bCs/>
          <w:shd w:val="clear" w:color="auto" w:fill="FFFFFF"/>
        </w:rPr>
        <w:t xml:space="preserve"> για την εκλογή του ως </w:t>
      </w:r>
      <w:r>
        <w:rPr>
          <w:rFonts w:eastAsia="Times New Roman" w:cs="Times New Roman"/>
          <w:bCs/>
          <w:shd w:val="clear" w:color="auto" w:fill="FFFFFF"/>
        </w:rPr>
        <w:t>Π</w:t>
      </w:r>
      <w:r w:rsidRPr="00037B06">
        <w:rPr>
          <w:rFonts w:eastAsia="Times New Roman" w:cs="Times New Roman"/>
          <w:bCs/>
          <w:shd w:val="clear" w:color="auto" w:fill="FFFFFF"/>
        </w:rPr>
        <w:t>ροέδρου του Eurogroup</w:t>
      </w:r>
      <w:r>
        <w:rPr>
          <w:rFonts w:eastAsia="Times New Roman" w:cs="Times New Roman"/>
          <w:bCs/>
          <w:shd w:val="clear" w:color="auto" w:fill="FFFFFF"/>
        </w:rPr>
        <w:t>.</w:t>
      </w:r>
      <w:r w:rsidRPr="00037B06">
        <w:rPr>
          <w:rFonts w:eastAsia="Times New Roman" w:cs="Times New Roman"/>
          <w:bCs/>
          <w:shd w:val="clear" w:color="auto" w:fill="FFFFFF"/>
        </w:rPr>
        <w:t xml:space="preserve"> Είναι η απόδειξη πως η χώρα μας αποτελεί πλέον παράδειγμα προς μίμηση</w:t>
      </w:r>
      <w:r>
        <w:rPr>
          <w:rFonts w:eastAsia="Times New Roman" w:cs="Times New Roman"/>
          <w:bCs/>
          <w:shd w:val="clear" w:color="auto" w:fill="FFFFFF"/>
        </w:rPr>
        <w:t>,</w:t>
      </w:r>
      <w:r w:rsidRPr="00037B06">
        <w:rPr>
          <w:rFonts w:eastAsia="Times New Roman" w:cs="Times New Roman"/>
          <w:bCs/>
          <w:shd w:val="clear" w:color="auto" w:fill="FFFFFF"/>
        </w:rPr>
        <w:t xml:space="preserve"> υπόδειγμα ανάπτυξης και ισότιμος συνομιλητής των εταίρων </w:t>
      </w:r>
      <w:r>
        <w:rPr>
          <w:rFonts w:eastAsia="Times New Roman" w:cs="Times New Roman"/>
          <w:bCs/>
          <w:shd w:val="clear" w:color="auto" w:fill="FFFFFF"/>
        </w:rPr>
        <w:t>μας,</w:t>
      </w:r>
      <w:r w:rsidRPr="00037B06">
        <w:rPr>
          <w:rFonts w:eastAsia="Times New Roman" w:cs="Times New Roman"/>
          <w:bCs/>
          <w:shd w:val="clear" w:color="auto" w:fill="FFFFFF"/>
        </w:rPr>
        <w:t xml:space="preserve"> κάτι που δεν ήταν πάντοτε αυτονόητο στο παρελθόν</w:t>
      </w:r>
      <w:r>
        <w:rPr>
          <w:rFonts w:eastAsia="Times New Roman" w:cs="Times New Roman"/>
          <w:bCs/>
          <w:shd w:val="clear" w:color="auto" w:fill="FFFFFF"/>
        </w:rPr>
        <w:t>,</w:t>
      </w:r>
      <w:r w:rsidRPr="00037B06">
        <w:rPr>
          <w:rFonts w:eastAsia="Times New Roman" w:cs="Times New Roman"/>
          <w:bCs/>
          <w:shd w:val="clear" w:color="auto" w:fill="FFFFFF"/>
        </w:rPr>
        <w:t xml:space="preserve"> όπως όλοι θυμόμαστε</w:t>
      </w:r>
      <w:r>
        <w:rPr>
          <w:rFonts w:eastAsia="Times New Roman" w:cs="Times New Roman"/>
          <w:bCs/>
          <w:shd w:val="clear" w:color="auto" w:fill="FFFFFF"/>
        </w:rPr>
        <w:t>.</w:t>
      </w:r>
      <w:r w:rsidRPr="00037B06">
        <w:rPr>
          <w:rFonts w:eastAsia="Times New Roman" w:cs="Times New Roman"/>
          <w:bCs/>
          <w:shd w:val="clear" w:color="auto" w:fill="FFFFFF"/>
        </w:rPr>
        <w:t xml:space="preserve"> </w:t>
      </w:r>
    </w:p>
    <w:p w14:paraId="0067C89F" w14:textId="77777777" w:rsidR="003D1987" w:rsidRDefault="004313C6">
      <w:pPr>
        <w:spacing w:line="600" w:lineRule="auto"/>
        <w:ind w:firstLine="720"/>
        <w:jc w:val="both"/>
        <w:rPr>
          <w:rFonts w:eastAsia="Times New Roman" w:cs="Times New Roman"/>
          <w:bCs/>
          <w:shd w:val="clear" w:color="auto" w:fill="FFFFFF"/>
        </w:rPr>
      </w:pPr>
      <w:r w:rsidRPr="00037B06">
        <w:rPr>
          <w:rFonts w:eastAsia="Times New Roman" w:cs="Times New Roman"/>
          <w:bCs/>
          <w:shd w:val="clear" w:color="auto" w:fill="FFFFFF"/>
        </w:rPr>
        <w:lastRenderedPageBreak/>
        <w:t>Κυρί</w:t>
      </w:r>
      <w:r>
        <w:rPr>
          <w:rFonts w:eastAsia="Times New Roman" w:cs="Times New Roman"/>
          <w:bCs/>
          <w:shd w:val="clear" w:color="auto" w:fill="FFFFFF"/>
        </w:rPr>
        <w:t>α</w:t>
      </w:r>
      <w:r w:rsidRPr="00037B06">
        <w:rPr>
          <w:rFonts w:eastAsia="Times New Roman" w:cs="Times New Roman"/>
          <w:bCs/>
          <w:shd w:val="clear" w:color="auto" w:fill="FFFFFF"/>
        </w:rPr>
        <w:t xml:space="preserve"> και κύριοι συνάδελφοι</w:t>
      </w:r>
      <w:r>
        <w:rPr>
          <w:rFonts w:eastAsia="Times New Roman" w:cs="Times New Roman"/>
          <w:bCs/>
          <w:shd w:val="clear" w:color="auto" w:fill="FFFFFF"/>
        </w:rPr>
        <w:t>,</w:t>
      </w:r>
      <w:r w:rsidRPr="00037B06">
        <w:rPr>
          <w:rFonts w:eastAsia="Times New Roman" w:cs="Times New Roman"/>
          <w:bCs/>
          <w:shd w:val="clear" w:color="auto" w:fill="FFFFFF"/>
        </w:rPr>
        <w:t xml:space="preserve"> ο </w:t>
      </w:r>
      <w:r>
        <w:rPr>
          <w:rFonts w:eastAsia="Times New Roman" w:cs="Times New Roman"/>
          <w:bCs/>
          <w:shd w:val="clear" w:color="auto" w:fill="FFFFFF"/>
        </w:rPr>
        <w:t>Π</w:t>
      </w:r>
      <w:r w:rsidRPr="00037B06">
        <w:rPr>
          <w:rFonts w:eastAsia="Times New Roman" w:cs="Times New Roman"/>
          <w:bCs/>
          <w:shd w:val="clear" w:color="auto" w:fill="FFFFFF"/>
        </w:rPr>
        <w:t>ροϋπολογισμός του 2026 έρχεται να επιβεβαιώσει κάτι βαθύτερο από θετικούς αριθμούς και οικονομικούς δείκτες</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Α</w:t>
      </w:r>
      <w:r w:rsidRPr="00037B06">
        <w:rPr>
          <w:rFonts w:eastAsia="Times New Roman" w:cs="Times New Roman"/>
          <w:bCs/>
          <w:shd w:val="clear" w:color="auto" w:fill="FFFFFF"/>
        </w:rPr>
        <w:t>ποδεικνύει ότι η Ελλάδα έχει αφήσει πίσω της τη νοοτροπία της κρίσης του παρελθόντος</w:t>
      </w:r>
      <w:r>
        <w:rPr>
          <w:rFonts w:eastAsia="Times New Roman" w:cs="Times New Roman"/>
          <w:bCs/>
          <w:shd w:val="clear" w:color="auto" w:fill="FFFFFF"/>
        </w:rPr>
        <w:t>.</w:t>
      </w:r>
      <w:r w:rsidRPr="00037B06">
        <w:rPr>
          <w:rFonts w:eastAsia="Times New Roman" w:cs="Times New Roman"/>
          <w:bCs/>
          <w:shd w:val="clear" w:color="auto" w:fill="FFFFFF"/>
        </w:rPr>
        <w:t xml:space="preserve"> Κάνει σταθερά βήματα σε μια νέα εποχή ανάπτυξης</w:t>
      </w:r>
      <w:r>
        <w:rPr>
          <w:rFonts w:eastAsia="Times New Roman" w:cs="Times New Roman"/>
          <w:bCs/>
          <w:shd w:val="clear" w:color="auto" w:fill="FFFFFF"/>
        </w:rPr>
        <w:t>.</w:t>
      </w:r>
      <w:r w:rsidRPr="00037B06">
        <w:rPr>
          <w:rFonts w:eastAsia="Times New Roman" w:cs="Times New Roman"/>
          <w:bCs/>
          <w:shd w:val="clear" w:color="auto" w:fill="FFFFFF"/>
        </w:rPr>
        <w:t xml:space="preserve"> Δεν μιλάμε πλέον για μια χώρα που προσπαθεί απλώς να αποφύγει τα χειρότερα</w:t>
      </w:r>
      <w:r>
        <w:rPr>
          <w:rFonts w:eastAsia="Times New Roman" w:cs="Times New Roman"/>
          <w:bCs/>
          <w:shd w:val="clear" w:color="auto" w:fill="FFFFFF"/>
        </w:rPr>
        <w:t>,</w:t>
      </w:r>
      <w:r w:rsidRPr="00037B06">
        <w:rPr>
          <w:rFonts w:eastAsia="Times New Roman" w:cs="Times New Roman"/>
          <w:bCs/>
          <w:shd w:val="clear" w:color="auto" w:fill="FFFFFF"/>
        </w:rPr>
        <w:t xml:space="preserve"> αλλά για μια χώρα που σχεδιάζει</w:t>
      </w:r>
      <w:r>
        <w:rPr>
          <w:rFonts w:eastAsia="Times New Roman" w:cs="Times New Roman"/>
          <w:bCs/>
          <w:shd w:val="clear" w:color="auto" w:fill="FFFFFF"/>
        </w:rPr>
        <w:t>,</w:t>
      </w:r>
      <w:r w:rsidRPr="00037B06">
        <w:rPr>
          <w:rFonts w:eastAsia="Times New Roman" w:cs="Times New Roman"/>
          <w:bCs/>
          <w:shd w:val="clear" w:color="auto" w:fill="FFFFFF"/>
        </w:rPr>
        <w:t xml:space="preserve"> δημιουργεί και εξελίσσεται</w:t>
      </w:r>
      <w:r>
        <w:rPr>
          <w:rFonts w:eastAsia="Times New Roman" w:cs="Times New Roman"/>
          <w:bCs/>
          <w:shd w:val="clear" w:color="auto" w:fill="FFFFFF"/>
        </w:rPr>
        <w:t>,</w:t>
      </w:r>
      <w:r w:rsidRPr="00037B06">
        <w:rPr>
          <w:rFonts w:eastAsia="Times New Roman" w:cs="Times New Roman"/>
          <w:bCs/>
          <w:shd w:val="clear" w:color="auto" w:fill="FFFFFF"/>
        </w:rPr>
        <w:t xml:space="preserve"> μια χώρα που δεν διαχειρίζεται ελλείμματα και κινδύνους</w:t>
      </w:r>
      <w:r>
        <w:rPr>
          <w:rFonts w:eastAsia="Times New Roman" w:cs="Times New Roman"/>
          <w:bCs/>
          <w:shd w:val="clear" w:color="auto" w:fill="FFFFFF"/>
        </w:rPr>
        <w:t>,</w:t>
      </w:r>
      <w:r w:rsidRPr="00037B06">
        <w:rPr>
          <w:rFonts w:eastAsia="Times New Roman" w:cs="Times New Roman"/>
          <w:bCs/>
          <w:shd w:val="clear" w:color="auto" w:fill="FFFFFF"/>
        </w:rPr>
        <w:t xml:space="preserve"> αλλά δυνατότητες και προοπτικές</w:t>
      </w:r>
      <w:r>
        <w:rPr>
          <w:rFonts w:eastAsia="Times New Roman" w:cs="Times New Roman"/>
          <w:bCs/>
          <w:shd w:val="clear" w:color="auto" w:fill="FFFFFF"/>
        </w:rPr>
        <w:t>.</w:t>
      </w:r>
      <w:r w:rsidRPr="00037B06">
        <w:rPr>
          <w:rFonts w:eastAsia="Times New Roman" w:cs="Times New Roman"/>
          <w:bCs/>
          <w:shd w:val="clear" w:color="auto" w:fill="FFFFFF"/>
        </w:rPr>
        <w:t xml:space="preserve"> </w:t>
      </w:r>
    </w:p>
    <w:p w14:paraId="0067C8A0" w14:textId="77777777" w:rsidR="003D1987" w:rsidRDefault="004313C6">
      <w:pPr>
        <w:spacing w:line="600" w:lineRule="auto"/>
        <w:ind w:firstLine="720"/>
        <w:jc w:val="both"/>
        <w:rPr>
          <w:rFonts w:eastAsia="Times New Roman" w:cs="Times New Roman"/>
          <w:bCs/>
          <w:shd w:val="clear" w:color="auto" w:fill="FFFFFF"/>
        </w:rPr>
      </w:pPr>
      <w:r w:rsidRPr="00037B06">
        <w:rPr>
          <w:rFonts w:eastAsia="Times New Roman" w:cs="Times New Roman"/>
          <w:bCs/>
          <w:shd w:val="clear" w:color="auto" w:fill="FFFFFF"/>
        </w:rPr>
        <w:t>Αυτή η οικονομική μετάβαση δεν είναι θεωρητική</w:t>
      </w:r>
      <w:r>
        <w:rPr>
          <w:rFonts w:eastAsia="Times New Roman" w:cs="Times New Roman"/>
          <w:bCs/>
          <w:shd w:val="clear" w:color="auto" w:fill="FFFFFF"/>
        </w:rPr>
        <w:t>,</w:t>
      </w:r>
      <w:r w:rsidRPr="00037B06">
        <w:rPr>
          <w:rFonts w:eastAsia="Times New Roman" w:cs="Times New Roman"/>
          <w:bCs/>
          <w:shd w:val="clear" w:color="auto" w:fill="FFFFFF"/>
        </w:rPr>
        <w:t xml:space="preserve"> είναι πραγματική και ουσιαστική</w:t>
      </w:r>
      <w:r>
        <w:rPr>
          <w:rFonts w:eastAsia="Times New Roman" w:cs="Times New Roman"/>
          <w:bCs/>
          <w:shd w:val="clear" w:color="auto" w:fill="FFFFFF"/>
        </w:rPr>
        <w:t>.</w:t>
      </w:r>
      <w:r w:rsidRPr="00037B06">
        <w:rPr>
          <w:rFonts w:eastAsia="Times New Roman" w:cs="Times New Roman"/>
          <w:bCs/>
          <w:shd w:val="clear" w:color="auto" w:fill="FFFFFF"/>
        </w:rPr>
        <w:t xml:space="preserve"> Σήμερα </w:t>
      </w:r>
      <w:r>
        <w:rPr>
          <w:rFonts w:eastAsia="Times New Roman" w:cs="Times New Roman"/>
          <w:bCs/>
          <w:shd w:val="clear" w:color="auto" w:fill="FFFFFF"/>
        </w:rPr>
        <w:t>οκτακόσιοι ογδόντα έξι χιλιάδες</w:t>
      </w:r>
      <w:r w:rsidRPr="00037B06">
        <w:rPr>
          <w:rFonts w:eastAsia="Times New Roman" w:cs="Times New Roman"/>
          <w:bCs/>
          <w:shd w:val="clear" w:color="auto" w:fill="FFFFFF"/>
        </w:rPr>
        <w:t xml:space="preserve"> ενοικιαστές βλέπουν στους λογαριασμούς τους την επιστροφή ενός μηνιαίου ενοικίου</w:t>
      </w:r>
      <w:r>
        <w:rPr>
          <w:rFonts w:eastAsia="Times New Roman" w:cs="Times New Roman"/>
          <w:bCs/>
          <w:shd w:val="clear" w:color="auto" w:fill="FFFFFF"/>
        </w:rPr>
        <w:t>,</w:t>
      </w:r>
      <w:r w:rsidRPr="00037B06">
        <w:rPr>
          <w:rFonts w:eastAsia="Times New Roman" w:cs="Times New Roman"/>
          <w:bCs/>
          <w:shd w:val="clear" w:color="auto" w:fill="FFFFFF"/>
        </w:rPr>
        <w:t xml:space="preserve"> ένα μέτρο συνολικού ύψους 199</w:t>
      </w:r>
      <w:r>
        <w:rPr>
          <w:rFonts w:eastAsia="Times New Roman" w:cs="Times New Roman"/>
          <w:bCs/>
          <w:shd w:val="clear" w:color="auto" w:fill="FFFFFF"/>
        </w:rPr>
        <w:t>,</w:t>
      </w:r>
      <w:r w:rsidRPr="00037B06">
        <w:rPr>
          <w:rFonts w:eastAsia="Times New Roman" w:cs="Times New Roman"/>
          <w:bCs/>
          <w:shd w:val="clear" w:color="auto" w:fill="FFFFFF"/>
        </w:rPr>
        <w:t>5 εκατ</w:t>
      </w:r>
      <w:r>
        <w:rPr>
          <w:rFonts w:eastAsia="Times New Roman" w:cs="Times New Roman"/>
          <w:bCs/>
          <w:shd w:val="clear" w:color="auto" w:fill="FFFFFF"/>
        </w:rPr>
        <w:t>ομμυρίων ε</w:t>
      </w:r>
      <w:r w:rsidRPr="00037B06">
        <w:rPr>
          <w:rFonts w:eastAsia="Times New Roman" w:cs="Times New Roman"/>
          <w:bCs/>
          <w:shd w:val="clear" w:color="auto" w:fill="FFFFFF"/>
        </w:rPr>
        <w:t>υρώ που στηρίζει εκείνους που πραγματικά το έχουν ανάγκη</w:t>
      </w:r>
      <w:r>
        <w:rPr>
          <w:rFonts w:eastAsia="Times New Roman" w:cs="Times New Roman"/>
          <w:bCs/>
          <w:shd w:val="clear" w:color="auto" w:fill="FFFFFF"/>
        </w:rPr>
        <w:t>.</w:t>
      </w:r>
      <w:r w:rsidRPr="00037B06">
        <w:rPr>
          <w:rFonts w:eastAsia="Times New Roman" w:cs="Times New Roman"/>
          <w:bCs/>
          <w:shd w:val="clear" w:color="auto" w:fill="FFFFFF"/>
        </w:rPr>
        <w:t xml:space="preserve"> Παράλληλα 1</w:t>
      </w:r>
      <w:r>
        <w:rPr>
          <w:rFonts w:eastAsia="Times New Roman" w:cs="Times New Roman"/>
          <w:bCs/>
          <w:shd w:val="clear" w:color="auto" w:fill="FFFFFF"/>
        </w:rPr>
        <w:t>.</w:t>
      </w:r>
      <w:r w:rsidRPr="00037B06">
        <w:rPr>
          <w:rFonts w:eastAsia="Times New Roman" w:cs="Times New Roman"/>
          <w:bCs/>
          <w:shd w:val="clear" w:color="auto" w:fill="FFFFFF"/>
        </w:rPr>
        <w:t>4</w:t>
      </w:r>
      <w:r>
        <w:rPr>
          <w:rFonts w:eastAsia="Times New Roman" w:cs="Times New Roman"/>
          <w:bCs/>
          <w:shd w:val="clear" w:color="auto" w:fill="FFFFFF"/>
        </w:rPr>
        <w:t>00.000</w:t>
      </w:r>
      <w:r w:rsidRPr="00037B06">
        <w:rPr>
          <w:rFonts w:eastAsia="Times New Roman" w:cs="Times New Roman"/>
          <w:bCs/>
          <w:shd w:val="clear" w:color="auto" w:fill="FFFFFF"/>
        </w:rPr>
        <w:t xml:space="preserve"> συνταξιούχοι λαμβάνουν την ετήσια ενίσχυση των 250 ευρώ</w:t>
      </w:r>
      <w:r>
        <w:rPr>
          <w:rFonts w:eastAsia="Times New Roman" w:cs="Times New Roman"/>
          <w:bCs/>
          <w:shd w:val="clear" w:color="auto" w:fill="FFFFFF"/>
        </w:rPr>
        <w:t>,</w:t>
      </w:r>
      <w:r w:rsidRPr="00037B06">
        <w:rPr>
          <w:rFonts w:eastAsia="Times New Roman" w:cs="Times New Roman"/>
          <w:bCs/>
          <w:shd w:val="clear" w:color="auto" w:fill="FFFFFF"/>
        </w:rPr>
        <w:t xml:space="preserve"> μία μόνιμη πολιτική επιλογή που αναγνωρίζει τις θυσίες όσων επωμ</w:t>
      </w:r>
      <w:r>
        <w:rPr>
          <w:rFonts w:eastAsia="Times New Roman" w:cs="Times New Roman"/>
          <w:bCs/>
          <w:shd w:val="clear" w:color="auto" w:fill="FFFFFF"/>
        </w:rPr>
        <w:t xml:space="preserve">ίστηκαν </w:t>
      </w:r>
      <w:r w:rsidRPr="00037B06">
        <w:rPr>
          <w:rFonts w:eastAsia="Times New Roman" w:cs="Times New Roman"/>
          <w:bCs/>
          <w:shd w:val="clear" w:color="auto" w:fill="FFFFFF"/>
        </w:rPr>
        <w:t>δυσανάλογα βάρη την περίοδο της κρίσης</w:t>
      </w:r>
      <w:r>
        <w:rPr>
          <w:rFonts w:eastAsia="Times New Roman" w:cs="Times New Roman"/>
          <w:bCs/>
          <w:shd w:val="clear" w:color="auto" w:fill="FFFFFF"/>
        </w:rPr>
        <w:t>.</w:t>
      </w:r>
    </w:p>
    <w:p w14:paraId="0067C8A1" w14:textId="77777777" w:rsidR="003D1987" w:rsidRDefault="004313C6">
      <w:pPr>
        <w:spacing w:line="600" w:lineRule="auto"/>
        <w:ind w:firstLine="720"/>
        <w:jc w:val="both"/>
        <w:rPr>
          <w:rFonts w:eastAsia="Times New Roman" w:cs="Times New Roman"/>
          <w:bCs/>
          <w:shd w:val="clear" w:color="auto" w:fill="FFFFFF"/>
        </w:rPr>
      </w:pPr>
      <w:r w:rsidRPr="00037B06">
        <w:rPr>
          <w:rFonts w:eastAsia="Times New Roman" w:cs="Times New Roman"/>
          <w:bCs/>
          <w:shd w:val="clear" w:color="auto" w:fill="FFFFFF"/>
        </w:rPr>
        <w:t>Αυτές οι παρεμβάσεις δείχνουν ότι το κράτος μπορεί να σταθεί δίκαια και αποτελεσματικά στο πλευρό των πολιτών</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Σ</w:t>
      </w:r>
      <w:r w:rsidRPr="00037B06">
        <w:rPr>
          <w:rFonts w:eastAsia="Times New Roman" w:cs="Times New Roman"/>
          <w:bCs/>
          <w:shd w:val="clear" w:color="auto" w:fill="FFFFFF"/>
        </w:rPr>
        <w:t>ε αντίθεση με τους προϋπολογισμούς πριν το 2019</w:t>
      </w:r>
      <w:r>
        <w:rPr>
          <w:rFonts w:eastAsia="Times New Roman" w:cs="Times New Roman"/>
          <w:bCs/>
          <w:shd w:val="clear" w:color="auto" w:fill="FFFFFF"/>
        </w:rPr>
        <w:t xml:space="preserve"> </w:t>
      </w:r>
      <w:r w:rsidRPr="00037B06">
        <w:rPr>
          <w:rFonts w:eastAsia="Times New Roman" w:cs="Times New Roman"/>
          <w:bCs/>
          <w:shd w:val="clear" w:color="auto" w:fill="FFFFFF"/>
        </w:rPr>
        <w:t>οι οποίοι προσπαθούσαν απλώς να διατηρήσουν τη χώρα όρθια</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ο</w:t>
      </w:r>
      <w:r w:rsidRPr="00037B06">
        <w:rPr>
          <w:rFonts w:eastAsia="Times New Roman" w:cs="Times New Roman"/>
          <w:bCs/>
          <w:shd w:val="clear" w:color="auto" w:fill="FFFFFF"/>
        </w:rPr>
        <w:t xml:space="preserve"> </w:t>
      </w:r>
      <w:r>
        <w:rPr>
          <w:rFonts w:eastAsia="Times New Roman" w:cs="Times New Roman"/>
          <w:bCs/>
          <w:shd w:val="clear" w:color="auto" w:fill="FFFFFF"/>
        </w:rPr>
        <w:t>Π</w:t>
      </w:r>
      <w:r w:rsidRPr="00037B06">
        <w:rPr>
          <w:rFonts w:eastAsia="Times New Roman" w:cs="Times New Roman"/>
          <w:bCs/>
          <w:shd w:val="clear" w:color="auto" w:fill="FFFFFF"/>
        </w:rPr>
        <w:t>ροϋπολογισμός του 2026 αποτελεί ισχυρό βήμα προς μια οικονομία δυναμική που χτίζεται με μακροπρόθεσμο όραμα</w:t>
      </w:r>
      <w:r>
        <w:rPr>
          <w:rFonts w:eastAsia="Times New Roman" w:cs="Times New Roman"/>
          <w:bCs/>
          <w:shd w:val="clear" w:color="auto" w:fill="FFFFFF"/>
        </w:rPr>
        <w:t>.</w:t>
      </w:r>
      <w:r w:rsidRPr="00037B06">
        <w:rPr>
          <w:rFonts w:eastAsia="Times New Roman" w:cs="Times New Roman"/>
          <w:bCs/>
          <w:shd w:val="clear" w:color="auto" w:fill="FFFFFF"/>
        </w:rPr>
        <w:t xml:space="preserve"> </w:t>
      </w:r>
      <w:r w:rsidRPr="00037B06">
        <w:rPr>
          <w:rFonts w:eastAsia="Times New Roman" w:cs="Times New Roman"/>
          <w:bCs/>
          <w:shd w:val="clear" w:color="auto" w:fill="FFFFFF"/>
        </w:rPr>
        <w:lastRenderedPageBreak/>
        <w:t>Σήμερα η Ελλάδα κινείται με αυτοπεποίθηση γιατί έχει οικοδομήσει στέρεα θεμέλια</w:t>
      </w:r>
      <w:r>
        <w:rPr>
          <w:rFonts w:eastAsia="Times New Roman" w:cs="Times New Roman"/>
          <w:bCs/>
          <w:shd w:val="clear" w:color="auto" w:fill="FFFFFF"/>
        </w:rPr>
        <w:t>,</w:t>
      </w:r>
      <w:r w:rsidRPr="00037B06">
        <w:rPr>
          <w:rFonts w:eastAsia="Times New Roman" w:cs="Times New Roman"/>
          <w:bCs/>
          <w:shd w:val="clear" w:color="auto" w:fill="FFFFFF"/>
        </w:rPr>
        <w:t xml:space="preserve"> ένα </w:t>
      </w:r>
      <w:r>
        <w:rPr>
          <w:rFonts w:eastAsia="Times New Roman" w:cs="Times New Roman"/>
          <w:bCs/>
          <w:shd w:val="clear" w:color="auto" w:fill="FFFFFF"/>
        </w:rPr>
        <w:t xml:space="preserve">εξυγιασμένο </w:t>
      </w:r>
      <w:r w:rsidRPr="00037B06">
        <w:rPr>
          <w:rFonts w:eastAsia="Times New Roman" w:cs="Times New Roman"/>
          <w:bCs/>
          <w:shd w:val="clear" w:color="auto" w:fill="FFFFFF"/>
        </w:rPr>
        <w:t>τραπεζικό σύστημα</w:t>
      </w:r>
      <w:r>
        <w:rPr>
          <w:rFonts w:eastAsia="Times New Roman" w:cs="Times New Roman"/>
          <w:bCs/>
          <w:shd w:val="clear" w:color="auto" w:fill="FFFFFF"/>
        </w:rPr>
        <w:t>,</w:t>
      </w:r>
      <w:r w:rsidRPr="00037B06">
        <w:rPr>
          <w:rFonts w:eastAsia="Times New Roman" w:cs="Times New Roman"/>
          <w:bCs/>
          <w:shd w:val="clear" w:color="auto" w:fill="FFFFFF"/>
        </w:rPr>
        <w:t xml:space="preserve"> </w:t>
      </w:r>
      <w:r>
        <w:rPr>
          <w:rFonts w:eastAsia="Times New Roman" w:cs="Times New Roman"/>
          <w:bCs/>
          <w:shd w:val="clear" w:color="auto" w:fill="FFFFFF"/>
        </w:rPr>
        <w:t xml:space="preserve">μια </w:t>
      </w:r>
      <w:r w:rsidRPr="00037B06">
        <w:rPr>
          <w:rFonts w:eastAsia="Times New Roman" w:cs="Times New Roman"/>
          <w:bCs/>
          <w:shd w:val="clear" w:color="auto" w:fill="FFFFFF"/>
        </w:rPr>
        <w:t>δημοσιονομική ισορροπία και μια σειρά μεταρρυθμίσεων που ενισχύουν την αξιοπιστία και τη διαφάνεια</w:t>
      </w:r>
      <w:r>
        <w:rPr>
          <w:rFonts w:eastAsia="Times New Roman" w:cs="Times New Roman"/>
          <w:bCs/>
          <w:shd w:val="clear" w:color="auto" w:fill="FFFFFF"/>
        </w:rPr>
        <w:t>.</w:t>
      </w:r>
      <w:r w:rsidRPr="00037B06">
        <w:rPr>
          <w:rFonts w:eastAsia="Times New Roman" w:cs="Times New Roman"/>
          <w:bCs/>
          <w:shd w:val="clear" w:color="auto" w:fill="FFFFFF"/>
        </w:rPr>
        <w:t xml:space="preserve"> </w:t>
      </w:r>
    </w:p>
    <w:p w14:paraId="0067C8A2"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Τα αποτελέσματα της νέας αυτής πορείας αποτυπώνονται και στους δείκτες ανάπτυξης. Η ελληνική οικονομία αναμένεται να αναπτυχθεί κατά 2,4</w:t>
      </w:r>
      <w:r w:rsidRPr="00C54180">
        <w:rPr>
          <w:rFonts w:eastAsia="Times New Roman" w:cs="Times New Roman"/>
          <w:szCs w:val="24"/>
        </w:rPr>
        <w:t>%</w:t>
      </w:r>
      <w:r>
        <w:rPr>
          <w:rFonts w:eastAsia="Times New Roman" w:cs="Times New Roman"/>
          <w:szCs w:val="24"/>
        </w:rPr>
        <w:t xml:space="preserve"> το 2026</w:t>
      </w:r>
      <w:r w:rsidRPr="00C54180">
        <w:rPr>
          <w:rFonts w:eastAsia="Times New Roman" w:cs="Times New Roman"/>
          <w:szCs w:val="24"/>
        </w:rPr>
        <w:t>,</w:t>
      </w:r>
      <w:r>
        <w:rPr>
          <w:rFonts w:eastAsia="Times New Roman" w:cs="Times New Roman"/>
          <w:szCs w:val="24"/>
        </w:rPr>
        <w:t xml:space="preserve"> ποσοστό σημαντικά υψηλότερο από τον μέσο όρο της Ευρωζώνης. Οι επενδύσεις αυξάνονται κατά 10,2% έναντι 2,5% στην Ευρώπη, επιβεβαιώνοντας ότι το παραγωγικό μοντέλο αλλάζει. Νέοι κλάδοι από την τεχνολογία και την ενέργεια μέχρι τη μεταποίηση ενισχύουν την εξωστρέφεια της οικονομίας και δημιουργούν νέες ευκαιρίες. Ακόμα και η πρόσφατη εξαγορά του Χρηματιστηρίου Αθηνών αποτελεί ένδειξη βαθύτερης ωρίμανσης, εντάσσοντας τη χώρα σε ένα ισχυρότερο, ευρωπαϊκό χρηματοοικονομικό δίκτυο. </w:t>
      </w:r>
    </w:p>
    <w:p w14:paraId="78B4F87D" w14:textId="77777777" w:rsidR="00C2649C" w:rsidRDefault="004313C6">
      <w:pPr>
        <w:spacing w:line="600" w:lineRule="auto"/>
        <w:ind w:firstLine="720"/>
        <w:jc w:val="both"/>
        <w:rPr>
          <w:rFonts w:eastAsia="Times New Roman" w:cs="Times New Roman"/>
          <w:szCs w:val="24"/>
        </w:rPr>
      </w:pPr>
      <w:r>
        <w:rPr>
          <w:rFonts w:eastAsia="Times New Roman" w:cs="Times New Roman"/>
          <w:szCs w:val="24"/>
        </w:rPr>
        <w:t xml:space="preserve">Ταυτόχρονα, η ανεργία έχει μειωθεί στο ιστορικά χαμηλό 8%, αποδεικνύοντας ότι όταν δημιουργείται πραγματικός πλούτος και όχι λογιστικός η οικονομία κινείται συνολικά. Αυξάνονται οι μισθοί, διευρύνονται οι ευκαιρίες, ενισχύεται η κοινωνική κινητικότητα. </w:t>
      </w:r>
    </w:p>
    <w:p w14:paraId="0067C8A3" w14:textId="1980AE8C"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Στον πυρήνα όλων αυτών βρίσκεται η σταθερή μείωση του δημόσιου χρέους, μία επένδυση στις επόμενες γενιές. Οι πρόωρες αποπληρωμές μειώνουν το κόστος εξυπηρέτησης κατά 800 εκατομμύρια ευρώ ετησίως, </w:t>
      </w:r>
      <w:r>
        <w:rPr>
          <w:rFonts w:eastAsia="Times New Roman" w:cs="Times New Roman"/>
          <w:szCs w:val="24"/>
        </w:rPr>
        <w:lastRenderedPageBreak/>
        <w:t xml:space="preserve">πόροι που πλέον δεν χάνονται σε τόκους, αλλά μπορούν να κατευθυνθούν σε ανάπτυξη, σε κοινωνική πολιτική, σε προοπτική. </w:t>
      </w:r>
    </w:p>
    <w:p w14:paraId="0067C8A4"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Η κοινωνική πολιτική όμως δεν μπορεί να περιορίζεται σε επιδόματα, πρέπει να προσφέρει προοπτικές, καλύτερη εργασία, στήριξη των οικογενειών, πρόσβαση σε στέγη, ευκαιρίες για τη νέα γενιά και την περιφέρεια, καλύτερη ιατροφαρμακευτική περίθαλψη για όλους. </w:t>
      </w:r>
    </w:p>
    <w:p w14:paraId="0067C8A5" w14:textId="5032F32B"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Αυτός ο </w:t>
      </w:r>
      <w:r w:rsidR="00C2649C">
        <w:rPr>
          <w:rFonts w:eastAsia="Times New Roman" w:cs="Times New Roman"/>
          <w:szCs w:val="24"/>
        </w:rPr>
        <w:t>Π</w:t>
      </w:r>
      <w:r>
        <w:rPr>
          <w:rFonts w:eastAsia="Times New Roman" w:cs="Times New Roman"/>
          <w:szCs w:val="24"/>
        </w:rPr>
        <w:t xml:space="preserve">ροϋπολογισμός επιχειρεί να διαμορφώσει ένα νέο κοινωνικό συμβόλαιο, όπου το κράτος δεν επεμβαίνει μόνο σε κρίσεις, αλλά δημιουργεί συνθήκες διαρκούς ευημερίας. </w:t>
      </w:r>
    </w:p>
    <w:p w14:paraId="0067C8A6"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Επιτρέψτε μου, να σταθώ στο σημείο αυτό σε ορισμένες από τις πολιτικές της Κυβέρνησης στον τομέα αυτόν. </w:t>
      </w:r>
    </w:p>
    <w:p w14:paraId="0067C8A7"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Προωθείται η ισότητα των γυναικών στην αγορά εργασίας με επέκταση του επιδόματος μητρότητας σε ελεύθερες επαγγελματίες και αγρότισσες. Αύξηση του επιδόματος γέννησης. Αύξηση του αφορολόγητου για οικογένειες με παιδιά, καθώς και αύξηση της γονικής άδειας. </w:t>
      </w:r>
    </w:p>
    <w:p w14:paraId="0067C8A8"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Παράλληλα, στηρίζεται η νεανική επιχειρηματικότητα και επιβραβεύεται η είσοδος των νέων στην αγορά εργασίας. Για τους νέους έως 25 ετών με εισόδημα έως 20.000 ευρώ οι συντελεστές μηδενίζονται. Για τους νέους από </w:t>
      </w:r>
      <w:r>
        <w:rPr>
          <w:rFonts w:eastAsia="Times New Roman" w:cs="Times New Roman"/>
          <w:szCs w:val="24"/>
        </w:rPr>
        <w:lastRenderedPageBreak/>
        <w:t xml:space="preserve">26 έως 30 ετών με εισόδημα από 10.000 έως 20.000 ευρώ, διαμορφώνεται στο 9%. </w:t>
      </w:r>
    </w:p>
    <w:p w14:paraId="0067C8A9"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Επιπλέον, μείωση των τεκμηρίων διαβίωσης κατά 30% για τις κατοικίες και σημαντικές μειώσεις των τεκμηρίων για τα αυτοκίνητα, καθώς και προσαρμογές στο ελάχιστο εισόδημα των ελεύθερων επαγγελματιών για τους οικισμούς χιλίων πεντακοσίων κατοίκων σε μία έμπρακτη στήριξη των συμπολιτών μας, που ζουν εκτός των μεγάλων αστικών κέντρων. </w:t>
      </w:r>
    </w:p>
    <w:p w14:paraId="0067C8AA" w14:textId="0F01A771"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Τέλος, η διεθνής αναγνώριση, όπως η πρόσφατη αναβάθμιση από τον </w:t>
      </w:r>
      <w:r w:rsidR="00C2649C">
        <w:rPr>
          <w:rFonts w:eastAsia="Times New Roman" w:cs="Times New Roman"/>
          <w:szCs w:val="24"/>
        </w:rPr>
        <w:t>Ο</w:t>
      </w:r>
      <w:r>
        <w:rPr>
          <w:rFonts w:eastAsia="Times New Roman" w:cs="Times New Roman"/>
          <w:szCs w:val="24"/>
        </w:rPr>
        <w:t xml:space="preserve">ίκο Fitch, δεν είναι απλώς ένας τεχνικός δείκτης, είναι μια ψήφος εμπιστοσύνης προς τη χώρα, προς την πορεία της και προς τη σταθερότητά της. Μία εμπιστοσύνη που δεν χαρίζεται, αλλά κερδίζεται με σχέδιο, σοβαρότητα και συνέπεια. </w:t>
      </w:r>
    </w:p>
    <w:p w14:paraId="0067C8AB"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Ο Προϋπολογισμός του 2026, λοιπόν, δεν είναι η κορύφωση, είναι το επόμενο βήμα, ένα βήμα σε μία διαδρομή που δεν έχει ολοκληρωθεί. Η Ελλάδα με την Κυβέρνηση της Νέας Δημοκρατίας και τον Κυριάκο Μητσοτάκη Πρωθυπουργό της</w:t>
      </w:r>
      <w:r>
        <w:rPr>
          <w:rFonts w:eastAsia="Times New Roman" w:cs="Times New Roman"/>
          <w:szCs w:val="24"/>
        </w:rPr>
        <w:t xml:space="preserve"> δεν φοβάται το αύριο, το διαμορφώνει με σταθερότητα, με μεταρρυθμίσεις, με φιλοδοξία. </w:t>
      </w:r>
    </w:p>
    <w:p w14:paraId="0067C8AC"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 xml:space="preserve">Η Ελλάδα προχωρά μπροστά, γι’ αυτό σας καλώ να υπερψηφίσουμε τον Προϋπολογισμό του 2026. </w:t>
      </w:r>
    </w:p>
    <w:p w14:paraId="0067C8AD"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lastRenderedPageBreak/>
        <w:t xml:space="preserve">Σας ευχαριστώ. </w:t>
      </w:r>
    </w:p>
    <w:p w14:paraId="0067C8AE" w14:textId="77777777" w:rsidR="003D1987" w:rsidRDefault="004313C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067C8AF" w14:textId="77777777" w:rsidR="003D1987" w:rsidRDefault="004313C6">
      <w:pPr>
        <w:spacing w:line="600" w:lineRule="auto"/>
        <w:ind w:firstLine="720"/>
        <w:jc w:val="both"/>
        <w:rPr>
          <w:rFonts w:eastAsia="Times New Roman" w:cs="Times New Roman"/>
          <w:szCs w:val="24"/>
        </w:rPr>
      </w:pPr>
      <w:r w:rsidRPr="00B9493B">
        <w:rPr>
          <w:rFonts w:eastAsia="Times New Roman"/>
          <w:b/>
          <w:szCs w:val="24"/>
        </w:rPr>
        <w:t>ΠΡΟΕΔΡΕΥΩΝ (Οδυσσέας Κωνσταντινόπουλος):</w:t>
      </w:r>
      <w:r w:rsidRPr="00B9493B">
        <w:rPr>
          <w:rFonts w:eastAsia="Times New Roman"/>
          <w:szCs w:val="24"/>
        </w:rPr>
        <w:t xml:space="preserve"> </w:t>
      </w:r>
      <w:r>
        <w:rPr>
          <w:rFonts w:eastAsia="Times New Roman" w:cs="Times New Roman"/>
          <w:szCs w:val="24"/>
        </w:rPr>
        <w:t>Τον λόγο έχει ο Υπουργός, κ. Κοντογεώργης.</w:t>
      </w:r>
    </w:p>
    <w:p w14:paraId="0067C8B0" w14:textId="77777777"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ΑΘΑΝΑΣΙΟΣ ΚΟΝΤΟΓΕΩΡΓΗΣ (Υφυπουργός στον Πρωθυπουργό):</w:t>
      </w:r>
      <w:r w:rsidRPr="00B9493B">
        <w:rPr>
          <w:rFonts w:eastAsia="Times New Roman"/>
          <w:szCs w:val="24"/>
        </w:rPr>
        <w:t xml:space="preserve"> </w:t>
      </w:r>
      <w:r>
        <w:rPr>
          <w:rFonts w:eastAsia="Times New Roman" w:cs="Times New Roman"/>
          <w:szCs w:val="24"/>
        </w:rPr>
        <w:t xml:space="preserve">Κύριε Πρόεδρε, κυρίες και κύριοι Βουλευτές, η συζήτηση για τον Προϋπολογισμό είναι πάνω από όλα συζήτηση για την κατεύθυνση της χώρας και για τον τρόπο βέβαια, με τον οποίον η οικονομική πρόοδος μετατρέπεται σε ουσιαστικό αποτέλεσμα για τους πολίτες. Θα έλεγα ότι παρά τις αδιαμφισβήτητες δυσκολίες που βιώνουν οι συμπολίτες μας, ο φετινός Προϋπολογισμός αποτυπώνει μία πραγματικότητα. Και αυτή είναι ότι υπό την ηγεσία του Πρωθυπουργού η χώρα μας σε όλους -θα έλεγα- τους τομείς της δημόσιας ζωής βρίσκεται σε μια τροχιά σύγκλισης με τον πυρήνα των ευρωπαϊκών κρατών, ενώ μόλις προχθές το Eurogroup απέκτησε τον πρώτο Έλληνα Πρόεδρό του. </w:t>
      </w:r>
    </w:p>
    <w:p w14:paraId="0067C8B1" w14:textId="00E29EA6"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Αυτές οι εξελίξεις το 2019, προφανώς, δεν ήταν αυτονόητες και μας τοποθετούν όμως σε ένα διαφορετικό σημείο αφετηρίας, καθώς όμως και η Ευρωπαϊκή Ένωση αναζητά μια νέα ισορροπία ανάμεσα στην ανταγωνιστικότητα. Γιατί ναι, χρειαζόμαστε για το επόμενο χρονικό διάστημα πάνω από </w:t>
      </w:r>
      <w:r w:rsidR="00C2649C">
        <w:rPr>
          <w:rFonts w:eastAsia="Times New Roman" w:cs="Times New Roman"/>
          <w:szCs w:val="24"/>
        </w:rPr>
        <w:t xml:space="preserve">1 </w:t>
      </w:r>
      <w:r>
        <w:rPr>
          <w:rFonts w:eastAsia="Times New Roman" w:cs="Times New Roman"/>
          <w:szCs w:val="24"/>
        </w:rPr>
        <w:t xml:space="preserve">τρισεκατομμύριο ευρώ για να ανακτήσει η Ευρωπαϊκή Ένωση το </w:t>
      </w:r>
      <w:r>
        <w:rPr>
          <w:rFonts w:eastAsia="Times New Roman" w:cs="Times New Roman"/>
          <w:szCs w:val="24"/>
        </w:rPr>
        <w:lastRenderedPageBreak/>
        <w:t>πλεονέκτημα της. Ναι, ευτυχώς ή δυστυχώς</w:t>
      </w:r>
      <w:r>
        <w:rPr>
          <w:rFonts w:eastAsia="Times New Roman" w:cs="Times New Roman"/>
          <w:szCs w:val="24"/>
        </w:rPr>
        <w:t xml:space="preserve"> </w:t>
      </w:r>
      <w:r w:rsidR="00C2649C">
        <w:rPr>
          <w:rFonts w:eastAsia="Times New Roman" w:cs="Times New Roman"/>
          <w:szCs w:val="24"/>
        </w:rPr>
        <w:t>-</w:t>
      </w:r>
      <w:r>
        <w:rPr>
          <w:rFonts w:eastAsia="Times New Roman" w:cs="Times New Roman"/>
          <w:szCs w:val="24"/>
        </w:rPr>
        <w:t xml:space="preserve">χρειαζόμαστε περισσότερα από επτακόσια </w:t>
      </w:r>
      <w:r>
        <w:rPr>
          <w:rFonts w:eastAsia="Times New Roman" w:cs="Times New Roman"/>
          <w:szCs w:val="24"/>
        </w:rPr>
        <w:t>δισεκατομμύρια για την άμυνα</w:t>
      </w:r>
      <w:r w:rsidR="00C2649C">
        <w:rPr>
          <w:rFonts w:eastAsia="Times New Roman" w:cs="Times New Roman"/>
          <w:szCs w:val="24"/>
        </w:rPr>
        <w:t>-</w:t>
      </w:r>
      <w:r>
        <w:rPr>
          <w:rFonts w:eastAsia="Times New Roman" w:cs="Times New Roman"/>
          <w:szCs w:val="24"/>
        </w:rPr>
        <w:t xml:space="preserve"> η χώρα μας μέσα στη συζήτηση που ήδη έχει ξεκινήσει για τον </w:t>
      </w:r>
      <w:r w:rsidR="00C2649C">
        <w:rPr>
          <w:rFonts w:eastAsia="Times New Roman" w:cs="Times New Roman"/>
          <w:szCs w:val="24"/>
        </w:rPr>
        <w:t>ε</w:t>
      </w:r>
      <w:r>
        <w:rPr>
          <w:rFonts w:eastAsia="Times New Roman" w:cs="Times New Roman"/>
          <w:szCs w:val="24"/>
        </w:rPr>
        <w:t xml:space="preserve">υρωπαϊκό </w:t>
      </w:r>
      <w:r w:rsidR="00C2649C">
        <w:rPr>
          <w:rFonts w:eastAsia="Times New Roman" w:cs="Times New Roman"/>
          <w:szCs w:val="24"/>
        </w:rPr>
        <w:t>π</w:t>
      </w:r>
      <w:r>
        <w:rPr>
          <w:rFonts w:eastAsia="Times New Roman" w:cs="Times New Roman"/>
          <w:szCs w:val="24"/>
        </w:rPr>
        <w:t xml:space="preserve">ροϋπολογισμό, έχει θέσει έναν εθνικό στόχο και αυτός ο στόχος είναι να μην μείνει κανένας τόπος πίσω. </w:t>
      </w:r>
    </w:p>
    <w:p w14:paraId="0067C8B2" w14:textId="4B9764B4"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Αυτό που ονομάζουμε εσωτερική σύγκλιση γιατί μέσα από αυτή</w:t>
      </w:r>
      <w:r w:rsidR="00C2649C">
        <w:rPr>
          <w:rFonts w:eastAsia="Times New Roman" w:cs="Times New Roman"/>
          <w:szCs w:val="24"/>
        </w:rPr>
        <w:t>ν</w:t>
      </w:r>
      <w:r>
        <w:rPr>
          <w:rFonts w:eastAsia="Times New Roman" w:cs="Times New Roman"/>
          <w:szCs w:val="24"/>
        </w:rPr>
        <w:t xml:space="preserve"> τη διαδικασία αναδεικνύεται και το θεμελιώδες ερώτημα, αν τελικά ακόμη το που γεννιέσαι και μεγαλώνεις στην Ελλάδα προσδιορίζει και τις ευκαιρίες που θα έχεις για τη συνέχεια. Αυτό είναι το ερώτημα που βρίσκεται πίσω από κάθε -θα σας έλεγα- σοβαρή συζήτηση που γίνεται για την περιφερειακή και τοπική ανάπτυξη. Είναι ένα ερώτημα, όχι τεχνικό, είναι ένα ερώτημα βαθιά πολιτικό γιατί ενσωματώνει αξιοκρατία, ενσωματώνει ισότητα ευκαιριών, ενσωματώνει κοινωνική κινητικότητα και σίγουρα ενσωματώνει συνοχή και εμπιστοσύνη. Αξίες που δεν είναι θεωρία, αλλά τρόπος να βλέπουμε την ίδια τη χώρα ολόκληρη και όχι αποσπασματικά. </w:t>
      </w:r>
    </w:p>
    <w:p w14:paraId="0067C8B3"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Η προσπάθεια της Κυβέρνησης που στηρίζεται από αυτόν τον φετινό Προϋπολογισμό, θα σας έλεγα, ότι διαπνέεται από δύο βασικούς στόχους. </w:t>
      </w:r>
    </w:p>
    <w:p w14:paraId="0067C8B4"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Ο πρώτος είναι το μέρισμα ανάπτυξης -τον κόπο, δηλαδή, του ελληνικού λαού- να διανέμεται δίκαια και αναλογικά σε κάθε γωνιά της πατρίδας μας και το δεύτερο είναι με τις πολιτικές μας να υποστηρίζουμε το θεμελιώδες δικαίωμα για κάθε πολίτη, εφόσον το επιθυμεί, να ζήσει, να </w:t>
      </w:r>
      <w:r>
        <w:rPr>
          <w:rFonts w:eastAsia="Times New Roman" w:cs="Times New Roman"/>
          <w:szCs w:val="24"/>
        </w:rPr>
        <w:lastRenderedPageBreak/>
        <w:t xml:space="preserve">μεγαλώσει, να δημιουργήσει οικογένεια, να αναπτυχθεί στον τόπο στον οποίο γεννήθηκε και μεγάλωσε. </w:t>
      </w:r>
    </w:p>
    <w:p w14:paraId="0067C8B5"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Αυτή ξέρετε η εσωτερική σύγκλιση δεν είναι αυτονόητη και δεν γίνεται στον αυτόματο πιλότο γιατί υπάρχουν λόγοι που εμποδίζουν πολλές φορές την ισόρροπη ανάπτυξη και επί δεκαετίες οι περιφέρειες της Ελλάδας ήταν αρκετά πίσω. Να πω μόνο ότι και κατά τη διάρκεια της κρίσης -και αυτό δεν το βάζω μέσα σε ένα πλαίσιο κομματικής αντιπαράθεσης, υπενθυμίζω μόνο ότι την περίοδο από το 2014 μέχρι το 2019 περίπου- ενώ οι ευρωπαϊκές περιφέρειες αναπτύσσονταν με 2%, 3% ίσως και</w:t>
      </w:r>
      <w:r>
        <w:rPr>
          <w:rFonts w:eastAsia="Times New Roman" w:cs="Times New Roman"/>
          <w:szCs w:val="24"/>
        </w:rPr>
        <w:t xml:space="preserve"> 4%, η χώρα υποχωρούσε. Και φθάσαμε σε ένα σημείο το 2019 περίπου, η μέση αγοραστική δύναμη από την Αττική στις 15 ποσοστιαίες μονάδες μείωση και σε άλλες περιφέρειες της χώρας ακόμα και 35 μονάδες, τώρα, μόλις περίπου το 2024, να έχουμε καλύψει το χαμένο αυτό έδαφος και βέβαια έχουμε ακόμα πολύ δρόμο να διανύσουμε. </w:t>
      </w:r>
    </w:p>
    <w:p w14:paraId="0067C8B6"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Σήμερα γνωρίζουμε κάτι κρίσιμο. Τα έργα από μόνα τους δεν μειώνουν τις ανισότητες. Αυτή είναι η διαφορά του σχεδίου από το έργο του συνολικού σχεδιασμού, από την αποσπασματική παρέμβαση. Η εκκίνηση είναι πολλές φορές άνιση, οι ανάγκες διαφορετικές και πολλές φορές ο οριζόντιος κανόνας, η ίδια πολιτική δεν έχει ίσο αποτέλεσμα. Η ίδια πολιτική δεν έχει ίσο αποτέλεσμα. </w:t>
      </w:r>
    </w:p>
    <w:p w14:paraId="0067C8B7" w14:textId="77777777" w:rsidR="003D1987" w:rsidRDefault="004313C6">
      <w:pPr>
        <w:spacing w:line="600" w:lineRule="auto"/>
        <w:ind w:firstLine="720"/>
        <w:contextualSpacing/>
        <w:jc w:val="both"/>
        <w:rPr>
          <w:rFonts w:eastAsia="Times New Roman"/>
          <w:szCs w:val="24"/>
        </w:rPr>
      </w:pPr>
      <w:r>
        <w:rPr>
          <w:rFonts w:eastAsia="Times New Roman" w:cs="Times New Roman"/>
          <w:szCs w:val="24"/>
        </w:rPr>
        <w:lastRenderedPageBreak/>
        <w:t xml:space="preserve">Η γεωγραφία δεν είναι λεπτομέρεια και γι’ αυτό ο εθνικός σχεδιασμός συνοδεύεται από τοπικό σχεδιασμό γιατί δεν υπάρχει ένα πλάνο που να ταιριάζει σε όλους. Η εθνική στρατηγική για την περιφερειακή και τοπική ανάπτυξη δεν είναι παράρτημα της πολιτικής μας, είναι όρος εθνικής συνοχής. Ένας ενιαίος εθνικός οδικός χάρτης με σχεδιασμό, διαβούλευση, χρονοδιαγράμματα για όλες τις βαθμίδες της διοίκησης μέχρι και το 2035. </w:t>
      </w:r>
    </w:p>
    <w:p w14:paraId="0067C8B8"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Αυτήν τη στιγμή εκπονούνται και ολοκληρώνονται το 2026 πενήντα τοπικά σχέδια ανάπτυξης για κάθε περιφερειακή ενότητα της χώρας.</w:t>
      </w:r>
    </w:p>
    <w:p w14:paraId="0067C8B9" w14:textId="77777777" w:rsidR="003D1987" w:rsidRDefault="004313C6">
      <w:pPr>
        <w:spacing w:line="600" w:lineRule="auto"/>
        <w:ind w:firstLine="720"/>
        <w:jc w:val="both"/>
        <w:rPr>
          <w:rFonts w:eastAsia="Times New Roman" w:cs="Times New Roman"/>
          <w:szCs w:val="24"/>
        </w:rPr>
      </w:pPr>
      <w:r>
        <w:rPr>
          <w:rFonts w:eastAsia="Times New Roman" w:cs="Times New Roman"/>
          <w:b/>
          <w:bCs/>
          <w:szCs w:val="24"/>
        </w:rPr>
        <w:t xml:space="preserve">ΘΕΟΦΙΛΟΣ ΞΑΝΘΟΠΟΥΛΟΣ: </w:t>
      </w:r>
      <w:r>
        <w:rPr>
          <w:rFonts w:eastAsia="Times New Roman" w:cs="Times New Roman"/>
          <w:szCs w:val="24"/>
        </w:rPr>
        <w:t>Πόσα είπατε, κύριε Υπουργέ;</w:t>
      </w:r>
    </w:p>
    <w:p w14:paraId="0067C8BA" w14:textId="77777777" w:rsidR="003D1987" w:rsidRDefault="004313C6">
      <w:pPr>
        <w:spacing w:line="600" w:lineRule="auto"/>
        <w:ind w:firstLine="720"/>
        <w:contextualSpacing/>
        <w:jc w:val="both"/>
        <w:rPr>
          <w:rFonts w:eastAsia="Times New Roman"/>
          <w:szCs w:val="24"/>
        </w:rPr>
      </w:pPr>
      <w:r w:rsidRPr="00B9493B">
        <w:rPr>
          <w:rFonts w:eastAsia="Times New Roman"/>
          <w:b/>
          <w:szCs w:val="24"/>
        </w:rPr>
        <w:t>ΑΘΑΝΑΣΙΟΣ ΚΟΝΤΟΓΕΩΡΓΗΣ (Υφυπουργός στον Πρωθυπουργό):</w:t>
      </w:r>
      <w:r w:rsidRPr="00B9493B">
        <w:rPr>
          <w:rFonts w:eastAsia="Times New Roman"/>
          <w:szCs w:val="24"/>
        </w:rPr>
        <w:t xml:space="preserve"> </w:t>
      </w:r>
      <w:r>
        <w:rPr>
          <w:rFonts w:eastAsia="Times New Roman"/>
          <w:szCs w:val="24"/>
        </w:rPr>
        <w:t>Πενήντα.</w:t>
      </w:r>
    </w:p>
    <w:p w14:paraId="0067C8BB" w14:textId="77777777" w:rsidR="003D1987" w:rsidRDefault="004313C6">
      <w:pPr>
        <w:spacing w:line="600" w:lineRule="auto"/>
        <w:ind w:firstLine="720"/>
        <w:contextualSpacing/>
        <w:jc w:val="both"/>
        <w:rPr>
          <w:rFonts w:eastAsia="Times New Roman"/>
          <w:szCs w:val="24"/>
        </w:rPr>
      </w:pPr>
      <w:r>
        <w:rPr>
          <w:rFonts w:eastAsia="Times New Roman"/>
          <w:szCs w:val="24"/>
        </w:rPr>
        <w:t>Θα ολοκληρωθούν, όμως, το 2026, κύριε Ξανθόπουλε. Για ποιον λόγο; Γιατί τότε και για πρώτη φορά κάθε κράτος-μέλος στο πλαίσιο του νέου ευρωπαϊκού προϋπολογισμού θα έχει την υποχρέωση να έχει ένα εθνικό σχέδιο κοινό για την Κεντρική Κυβέρνηση, τις τοπικές αρχές και πάνω σε αυτό θα δομήσουμε την πορεία.</w:t>
      </w:r>
    </w:p>
    <w:p w14:paraId="0067C8BC" w14:textId="77777777" w:rsidR="003D1987" w:rsidRDefault="004313C6">
      <w:pPr>
        <w:spacing w:line="600" w:lineRule="auto"/>
        <w:ind w:firstLine="720"/>
        <w:contextualSpacing/>
        <w:jc w:val="both"/>
        <w:rPr>
          <w:rFonts w:eastAsia="Times New Roman"/>
          <w:szCs w:val="24"/>
        </w:rPr>
      </w:pPr>
      <w:r w:rsidRPr="00C942B5">
        <w:rPr>
          <w:rFonts w:eastAsia="Times New Roman"/>
          <w:szCs w:val="24"/>
        </w:rPr>
        <w:t xml:space="preserve">Αυτός ο </w:t>
      </w:r>
      <w:r>
        <w:rPr>
          <w:rFonts w:eastAsia="Times New Roman"/>
          <w:szCs w:val="24"/>
        </w:rPr>
        <w:t>Π</w:t>
      </w:r>
      <w:r w:rsidRPr="00C942B5">
        <w:rPr>
          <w:rFonts w:eastAsia="Times New Roman"/>
          <w:szCs w:val="24"/>
        </w:rPr>
        <w:t>ροϋπολογισμός έρχεται να υποστηρίξει τη στρατηγική μας για την περιφέρεια με αυξημένες χρηματοδοτήσεις σε περιφέρειες και δήμους</w:t>
      </w:r>
      <w:r>
        <w:rPr>
          <w:rFonts w:eastAsia="Times New Roman"/>
          <w:szCs w:val="24"/>
        </w:rPr>
        <w:t>,</w:t>
      </w:r>
      <w:r w:rsidRPr="00C942B5">
        <w:rPr>
          <w:rFonts w:eastAsia="Times New Roman"/>
          <w:szCs w:val="24"/>
        </w:rPr>
        <w:t xml:space="preserve"> ειδικά αναπτυξιακά κίνητρα</w:t>
      </w:r>
      <w:r>
        <w:rPr>
          <w:rFonts w:eastAsia="Times New Roman"/>
          <w:szCs w:val="24"/>
        </w:rPr>
        <w:t>,</w:t>
      </w:r>
      <w:r w:rsidRPr="00C942B5">
        <w:rPr>
          <w:rFonts w:eastAsia="Times New Roman"/>
          <w:szCs w:val="24"/>
        </w:rPr>
        <w:t xml:space="preserve"> σταδιακή κατάργηση του </w:t>
      </w:r>
      <w:r>
        <w:rPr>
          <w:rFonts w:eastAsia="Times New Roman"/>
          <w:szCs w:val="24"/>
        </w:rPr>
        <w:t>ΕΝΦΙΑ</w:t>
      </w:r>
      <w:r w:rsidRPr="00C942B5">
        <w:rPr>
          <w:rFonts w:eastAsia="Times New Roman"/>
          <w:szCs w:val="24"/>
        </w:rPr>
        <w:t xml:space="preserve"> στις ορεινές περιοχές και στις κοινότητες</w:t>
      </w:r>
      <w:r>
        <w:rPr>
          <w:rFonts w:eastAsia="Times New Roman"/>
          <w:szCs w:val="24"/>
        </w:rPr>
        <w:t>,</w:t>
      </w:r>
      <w:r w:rsidRPr="00C942B5">
        <w:rPr>
          <w:rFonts w:eastAsia="Times New Roman"/>
          <w:szCs w:val="24"/>
        </w:rPr>
        <w:t xml:space="preserve"> μείωση του </w:t>
      </w:r>
      <w:r>
        <w:rPr>
          <w:rFonts w:eastAsia="Times New Roman"/>
          <w:szCs w:val="24"/>
        </w:rPr>
        <w:t>ΦΠΑ</w:t>
      </w:r>
      <w:r w:rsidRPr="00C942B5">
        <w:rPr>
          <w:rFonts w:eastAsia="Times New Roman"/>
          <w:szCs w:val="24"/>
        </w:rPr>
        <w:t xml:space="preserve"> στα ακριτικά νησιά</w:t>
      </w:r>
      <w:r>
        <w:rPr>
          <w:rFonts w:eastAsia="Times New Roman"/>
          <w:szCs w:val="24"/>
        </w:rPr>
        <w:t>.</w:t>
      </w:r>
    </w:p>
    <w:p w14:paraId="0067C8BD" w14:textId="77777777" w:rsidR="003D1987" w:rsidRDefault="004313C6">
      <w:pPr>
        <w:spacing w:line="600" w:lineRule="auto"/>
        <w:ind w:firstLine="720"/>
        <w:contextualSpacing/>
        <w:jc w:val="both"/>
        <w:rPr>
          <w:rFonts w:eastAsia="Times New Roman"/>
          <w:szCs w:val="24"/>
        </w:rPr>
      </w:pPr>
      <w:r>
        <w:rPr>
          <w:rFonts w:eastAsia="Times New Roman"/>
          <w:szCs w:val="24"/>
        </w:rPr>
        <w:lastRenderedPageBreak/>
        <w:t>Ή</w:t>
      </w:r>
      <w:r w:rsidRPr="00C942B5">
        <w:rPr>
          <w:rFonts w:eastAsia="Times New Roman"/>
          <w:szCs w:val="24"/>
        </w:rPr>
        <w:t xml:space="preserve">δη στην ελληνική περιφέρεια </w:t>
      </w:r>
      <w:r>
        <w:rPr>
          <w:rFonts w:eastAsia="Times New Roman"/>
          <w:szCs w:val="24"/>
        </w:rPr>
        <w:t>-</w:t>
      </w:r>
      <w:r w:rsidRPr="00C942B5">
        <w:rPr>
          <w:rFonts w:eastAsia="Times New Roman"/>
          <w:szCs w:val="24"/>
        </w:rPr>
        <w:t>αναφέρθηκε και πριν</w:t>
      </w:r>
      <w:r>
        <w:rPr>
          <w:rFonts w:eastAsia="Times New Roman"/>
          <w:szCs w:val="24"/>
        </w:rPr>
        <w:t>-</w:t>
      </w:r>
      <w:r w:rsidRPr="00C942B5">
        <w:rPr>
          <w:rFonts w:eastAsia="Times New Roman"/>
          <w:szCs w:val="24"/>
        </w:rPr>
        <w:t xml:space="preserve"> πραγματοποιούνται αυτή</w:t>
      </w:r>
      <w:r>
        <w:rPr>
          <w:rFonts w:eastAsia="Times New Roman"/>
          <w:szCs w:val="24"/>
        </w:rPr>
        <w:t>ν</w:t>
      </w:r>
      <w:r w:rsidRPr="00C942B5">
        <w:rPr>
          <w:rFonts w:eastAsia="Times New Roman"/>
          <w:szCs w:val="24"/>
        </w:rPr>
        <w:t xml:space="preserve"> τη στιγμή περισσότερα από </w:t>
      </w:r>
      <w:r>
        <w:rPr>
          <w:rFonts w:eastAsia="Times New Roman"/>
          <w:szCs w:val="24"/>
        </w:rPr>
        <w:t>οκτώ χιλιάδες</w:t>
      </w:r>
      <w:r w:rsidRPr="00C942B5">
        <w:rPr>
          <w:rFonts w:eastAsia="Times New Roman"/>
          <w:szCs w:val="24"/>
        </w:rPr>
        <w:t xml:space="preserve"> μικρά και μεγαλύτερα έργα και όντως το </w:t>
      </w:r>
      <w:r>
        <w:rPr>
          <w:rFonts w:eastAsia="Times New Roman"/>
          <w:szCs w:val="24"/>
        </w:rPr>
        <w:t>20</w:t>
      </w:r>
      <w:r w:rsidRPr="00C942B5">
        <w:rPr>
          <w:rFonts w:eastAsia="Times New Roman"/>
          <w:szCs w:val="24"/>
        </w:rPr>
        <w:t xml:space="preserve">26 και το </w:t>
      </w:r>
      <w:r>
        <w:rPr>
          <w:rFonts w:eastAsia="Times New Roman"/>
          <w:szCs w:val="24"/>
        </w:rPr>
        <w:t>20</w:t>
      </w:r>
      <w:r w:rsidRPr="00C942B5">
        <w:rPr>
          <w:rFonts w:eastAsia="Times New Roman"/>
          <w:szCs w:val="24"/>
        </w:rPr>
        <w:t xml:space="preserve">27 θα παραδοθούν περίπου </w:t>
      </w:r>
      <w:r>
        <w:rPr>
          <w:rFonts w:eastAsia="Times New Roman"/>
          <w:szCs w:val="24"/>
        </w:rPr>
        <w:t>τριακόσια τριάντα</w:t>
      </w:r>
      <w:r w:rsidRPr="00C942B5">
        <w:rPr>
          <w:rFonts w:eastAsia="Times New Roman"/>
          <w:szCs w:val="24"/>
        </w:rPr>
        <w:t xml:space="preserve"> εμβληματικά</w:t>
      </w:r>
      <w:r>
        <w:rPr>
          <w:rFonts w:eastAsia="Times New Roman"/>
          <w:szCs w:val="24"/>
        </w:rPr>
        <w:t>,</w:t>
      </w:r>
      <w:r w:rsidRPr="00C942B5">
        <w:rPr>
          <w:rFonts w:eastAsia="Times New Roman"/>
          <w:szCs w:val="24"/>
        </w:rPr>
        <w:t xml:space="preserve"> 8 δισεκατομμύρια αυτή</w:t>
      </w:r>
      <w:r>
        <w:rPr>
          <w:rFonts w:eastAsia="Times New Roman"/>
          <w:szCs w:val="24"/>
        </w:rPr>
        <w:t>ν</w:t>
      </w:r>
      <w:r w:rsidRPr="00C942B5">
        <w:rPr>
          <w:rFonts w:eastAsia="Times New Roman"/>
          <w:szCs w:val="24"/>
        </w:rPr>
        <w:t xml:space="preserve"> τη στιγμή έχουν διατεθεί για έργα τα οποία υλοποιούνται μέσω του </w:t>
      </w:r>
      <w:r>
        <w:rPr>
          <w:rFonts w:eastAsia="Times New Roman"/>
          <w:szCs w:val="24"/>
        </w:rPr>
        <w:t>ΕΠΑ</w:t>
      </w:r>
      <w:r w:rsidRPr="00C942B5">
        <w:rPr>
          <w:rFonts w:eastAsia="Times New Roman"/>
          <w:szCs w:val="24"/>
        </w:rPr>
        <w:t xml:space="preserve"> στην περιφέρεια</w:t>
      </w:r>
      <w:r>
        <w:rPr>
          <w:rFonts w:eastAsia="Times New Roman"/>
          <w:szCs w:val="24"/>
        </w:rPr>
        <w:t>,</w:t>
      </w:r>
      <w:r w:rsidRPr="00C942B5">
        <w:rPr>
          <w:rFonts w:eastAsia="Times New Roman"/>
          <w:szCs w:val="24"/>
        </w:rPr>
        <w:t xml:space="preserve"> πάνω από 20 δι</w:t>
      </w:r>
      <w:r>
        <w:rPr>
          <w:rFonts w:eastAsia="Times New Roman"/>
          <w:szCs w:val="24"/>
        </w:rPr>
        <w:t>σεκατομμύρια</w:t>
      </w:r>
      <w:r w:rsidRPr="00C942B5">
        <w:rPr>
          <w:rFonts w:eastAsia="Times New Roman"/>
          <w:szCs w:val="24"/>
        </w:rPr>
        <w:t xml:space="preserve"> περίπου έχουν διατεθεί από το </w:t>
      </w:r>
      <w:r>
        <w:rPr>
          <w:rFonts w:eastAsia="Times New Roman"/>
          <w:szCs w:val="24"/>
        </w:rPr>
        <w:t>20</w:t>
      </w:r>
      <w:r w:rsidRPr="00C942B5">
        <w:rPr>
          <w:rFonts w:eastAsia="Times New Roman"/>
          <w:szCs w:val="24"/>
        </w:rPr>
        <w:t xml:space="preserve">21 και μετά από το </w:t>
      </w:r>
      <w:r>
        <w:rPr>
          <w:rFonts w:eastAsia="Times New Roman"/>
          <w:szCs w:val="24"/>
        </w:rPr>
        <w:t>ΕΣΠΑ</w:t>
      </w:r>
      <w:r w:rsidRPr="00C942B5">
        <w:rPr>
          <w:rFonts w:eastAsia="Times New Roman"/>
          <w:szCs w:val="24"/>
        </w:rPr>
        <w:t xml:space="preserve"> και από το </w:t>
      </w:r>
      <w:r>
        <w:rPr>
          <w:rFonts w:eastAsia="Times New Roman"/>
          <w:szCs w:val="24"/>
        </w:rPr>
        <w:t>Τ</w:t>
      </w:r>
      <w:r w:rsidRPr="00C942B5">
        <w:rPr>
          <w:rFonts w:eastAsia="Times New Roman"/>
          <w:szCs w:val="24"/>
        </w:rPr>
        <w:t xml:space="preserve">αμείο </w:t>
      </w:r>
      <w:r>
        <w:rPr>
          <w:rFonts w:eastAsia="Times New Roman"/>
          <w:szCs w:val="24"/>
        </w:rPr>
        <w:t>Α</w:t>
      </w:r>
      <w:r w:rsidRPr="00C942B5">
        <w:rPr>
          <w:rFonts w:eastAsia="Times New Roman"/>
          <w:szCs w:val="24"/>
        </w:rPr>
        <w:t xml:space="preserve">νάκαμψης και </w:t>
      </w:r>
      <w:r>
        <w:rPr>
          <w:rFonts w:eastAsia="Times New Roman"/>
          <w:szCs w:val="24"/>
        </w:rPr>
        <w:t>Α</w:t>
      </w:r>
      <w:r w:rsidRPr="00C942B5">
        <w:rPr>
          <w:rFonts w:eastAsia="Times New Roman"/>
          <w:szCs w:val="24"/>
        </w:rPr>
        <w:t>νθεκτικότητας για την ελληνική περιφέρεια και σε αυτά</w:t>
      </w:r>
      <w:r>
        <w:rPr>
          <w:rFonts w:eastAsia="Times New Roman"/>
          <w:szCs w:val="24"/>
        </w:rPr>
        <w:t>, βέβαια,</w:t>
      </w:r>
      <w:r w:rsidRPr="00C942B5">
        <w:rPr>
          <w:rFonts w:eastAsia="Times New Roman"/>
          <w:szCs w:val="24"/>
        </w:rPr>
        <w:t xml:space="preserve"> προστίθενται 9</w:t>
      </w:r>
      <w:r>
        <w:rPr>
          <w:rFonts w:eastAsia="Times New Roman"/>
          <w:szCs w:val="24"/>
        </w:rPr>
        <w:t xml:space="preserve"> δισεκατομμύρια</w:t>
      </w:r>
      <w:r w:rsidRPr="00C942B5">
        <w:rPr>
          <w:rFonts w:eastAsia="Times New Roman"/>
          <w:szCs w:val="24"/>
        </w:rPr>
        <w:t xml:space="preserve"> την επόμενη χρονιά</w:t>
      </w:r>
      <w:r>
        <w:rPr>
          <w:rFonts w:eastAsia="Times New Roman"/>
          <w:szCs w:val="24"/>
        </w:rPr>
        <w:t>. Και βέβαια και οι πόροι της ΚΑΠ αφορούν την ελληνική περιφέρεια.</w:t>
      </w:r>
    </w:p>
    <w:p w14:paraId="0067C8BE" w14:textId="77777777" w:rsidR="003D1987" w:rsidRDefault="004313C6">
      <w:pPr>
        <w:spacing w:line="600" w:lineRule="auto"/>
        <w:ind w:firstLine="720"/>
        <w:contextualSpacing/>
        <w:jc w:val="both"/>
        <w:rPr>
          <w:rFonts w:eastAsia="Times New Roman"/>
          <w:szCs w:val="24"/>
        </w:rPr>
      </w:pPr>
      <w:r w:rsidRPr="00C942B5">
        <w:rPr>
          <w:rFonts w:eastAsia="Times New Roman"/>
          <w:szCs w:val="24"/>
        </w:rPr>
        <w:t>Ταυτόχρονα</w:t>
      </w:r>
      <w:r>
        <w:rPr>
          <w:rFonts w:eastAsia="Times New Roman"/>
          <w:szCs w:val="24"/>
        </w:rPr>
        <w:t>,</w:t>
      </w:r>
      <w:r w:rsidRPr="00C942B5">
        <w:rPr>
          <w:rFonts w:eastAsia="Times New Roman"/>
          <w:szCs w:val="24"/>
        </w:rPr>
        <w:t xml:space="preserve"> </w:t>
      </w:r>
      <w:r>
        <w:rPr>
          <w:rFonts w:eastAsia="Times New Roman"/>
          <w:szCs w:val="24"/>
        </w:rPr>
        <w:t>όμως,</w:t>
      </w:r>
      <w:r w:rsidRPr="00C942B5">
        <w:rPr>
          <w:rFonts w:eastAsia="Times New Roman"/>
          <w:szCs w:val="24"/>
        </w:rPr>
        <w:t xml:space="preserve"> </w:t>
      </w:r>
      <w:r>
        <w:rPr>
          <w:rFonts w:eastAsia="Times New Roman"/>
          <w:szCs w:val="24"/>
        </w:rPr>
        <w:t>οι νέοι πόροι</w:t>
      </w:r>
      <w:r w:rsidRPr="00C942B5">
        <w:rPr>
          <w:rFonts w:eastAsia="Times New Roman"/>
          <w:szCs w:val="24"/>
        </w:rPr>
        <w:t xml:space="preserve"> του ευρωπαϊκού προϋπολογισμού</w:t>
      </w:r>
      <w:r>
        <w:rPr>
          <w:rFonts w:eastAsia="Times New Roman"/>
          <w:szCs w:val="24"/>
        </w:rPr>
        <w:t xml:space="preserve"> </w:t>
      </w:r>
      <w:r w:rsidRPr="00C942B5">
        <w:rPr>
          <w:rFonts w:eastAsia="Times New Roman"/>
          <w:szCs w:val="24"/>
        </w:rPr>
        <w:t>αυτή</w:t>
      </w:r>
      <w:r>
        <w:rPr>
          <w:rFonts w:eastAsia="Times New Roman"/>
          <w:szCs w:val="24"/>
        </w:rPr>
        <w:t>ν</w:t>
      </w:r>
      <w:r w:rsidRPr="00C942B5">
        <w:rPr>
          <w:rFonts w:eastAsia="Times New Roman"/>
          <w:szCs w:val="24"/>
        </w:rPr>
        <w:t xml:space="preserve"> τη στιγμή έχουν υπολογιστεί περίπου 49 δισ</w:t>
      </w:r>
      <w:r>
        <w:rPr>
          <w:rFonts w:eastAsia="Times New Roman"/>
          <w:szCs w:val="24"/>
        </w:rPr>
        <w:t>εκατομμύρια, θ</w:t>
      </w:r>
      <w:r w:rsidRPr="00C942B5">
        <w:rPr>
          <w:rFonts w:eastAsia="Times New Roman"/>
          <w:szCs w:val="24"/>
        </w:rPr>
        <w:t>α δούμε πώς θα πάει η διαπραγμάτευση</w:t>
      </w:r>
      <w:r>
        <w:rPr>
          <w:rFonts w:eastAsia="Times New Roman"/>
          <w:szCs w:val="24"/>
        </w:rPr>
        <w:t>. Π</w:t>
      </w:r>
      <w:r w:rsidRPr="00C942B5">
        <w:rPr>
          <w:rFonts w:eastAsia="Times New Roman"/>
          <w:szCs w:val="24"/>
        </w:rPr>
        <w:t xml:space="preserve">εριλαμβάνονται μέσα τα χρηματοδοτικά εργαλεία από το </w:t>
      </w:r>
      <w:r>
        <w:rPr>
          <w:rFonts w:eastAsia="Times New Roman"/>
          <w:szCs w:val="24"/>
        </w:rPr>
        <w:t>Τ</w:t>
      </w:r>
      <w:r w:rsidRPr="00C942B5">
        <w:rPr>
          <w:rFonts w:eastAsia="Times New Roman"/>
          <w:szCs w:val="24"/>
        </w:rPr>
        <w:t xml:space="preserve">αμείο </w:t>
      </w:r>
      <w:r>
        <w:rPr>
          <w:rFonts w:eastAsia="Times New Roman"/>
          <w:szCs w:val="24"/>
        </w:rPr>
        <w:t>Απανθρακοποίησης Ν</w:t>
      </w:r>
      <w:r w:rsidRPr="00C942B5">
        <w:rPr>
          <w:rFonts w:eastAsia="Times New Roman"/>
          <w:szCs w:val="24"/>
        </w:rPr>
        <w:t>ήσων</w:t>
      </w:r>
      <w:r>
        <w:rPr>
          <w:rFonts w:eastAsia="Times New Roman"/>
          <w:szCs w:val="24"/>
        </w:rPr>
        <w:t>,</w:t>
      </w:r>
      <w:r w:rsidRPr="00C942B5">
        <w:rPr>
          <w:rFonts w:eastAsia="Times New Roman"/>
          <w:szCs w:val="24"/>
        </w:rPr>
        <w:t xml:space="preserve"> από το </w:t>
      </w:r>
      <w:r>
        <w:rPr>
          <w:rFonts w:eastAsia="Times New Roman"/>
          <w:szCs w:val="24"/>
        </w:rPr>
        <w:t>Ε</w:t>
      </w:r>
      <w:r w:rsidRPr="00C942B5">
        <w:rPr>
          <w:rFonts w:eastAsia="Times New Roman"/>
          <w:szCs w:val="24"/>
        </w:rPr>
        <w:t xml:space="preserve">υρωπαϊκό </w:t>
      </w:r>
      <w:r>
        <w:rPr>
          <w:rFonts w:eastAsia="Times New Roman"/>
          <w:szCs w:val="24"/>
        </w:rPr>
        <w:t>Κ</w:t>
      </w:r>
      <w:r w:rsidRPr="00C942B5">
        <w:rPr>
          <w:rFonts w:eastAsia="Times New Roman"/>
          <w:szCs w:val="24"/>
        </w:rPr>
        <w:t xml:space="preserve">οινωνικό </w:t>
      </w:r>
      <w:r>
        <w:rPr>
          <w:rFonts w:eastAsia="Times New Roman"/>
          <w:szCs w:val="24"/>
        </w:rPr>
        <w:t>Κ</w:t>
      </w:r>
      <w:r w:rsidRPr="00C942B5">
        <w:rPr>
          <w:rFonts w:eastAsia="Times New Roman"/>
          <w:szCs w:val="24"/>
        </w:rPr>
        <w:t xml:space="preserve">λιματικό </w:t>
      </w:r>
      <w:r>
        <w:rPr>
          <w:rFonts w:eastAsia="Times New Roman"/>
          <w:szCs w:val="24"/>
        </w:rPr>
        <w:t>Τ</w:t>
      </w:r>
      <w:r w:rsidRPr="00C942B5">
        <w:rPr>
          <w:rFonts w:eastAsia="Times New Roman"/>
          <w:szCs w:val="24"/>
        </w:rPr>
        <w:t>αμείο</w:t>
      </w:r>
      <w:r>
        <w:rPr>
          <w:rFonts w:eastAsia="Times New Roman"/>
          <w:szCs w:val="24"/>
        </w:rPr>
        <w:t>,</w:t>
      </w:r>
      <w:r w:rsidRPr="00C942B5">
        <w:rPr>
          <w:rFonts w:eastAsia="Times New Roman"/>
          <w:szCs w:val="24"/>
        </w:rPr>
        <w:t xml:space="preserve"> από το </w:t>
      </w:r>
      <w:r>
        <w:rPr>
          <w:rFonts w:eastAsia="Times New Roman"/>
          <w:szCs w:val="24"/>
        </w:rPr>
        <w:t>Τ</w:t>
      </w:r>
      <w:r w:rsidRPr="00C942B5">
        <w:rPr>
          <w:rFonts w:eastAsia="Times New Roman"/>
          <w:szCs w:val="24"/>
        </w:rPr>
        <w:t xml:space="preserve">αμείο </w:t>
      </w:r>
      <w:r>
        <w:rPr>
          <w:rFonts w:eastAsia="Times New Roman"/>
          <w:szCs w:val="24"/>
        </w:rPr>
        <w:t>Εκσυγχρο</w:t>
      </w:r>
      <w:r w:rsidRPr="00C942B5">
        <w:rPr>
          <w:rFonts w:eastAsia="Times New Roman"/>
          <w:szCs w:val="24"/>
        </w:rPr>
        <w:t>νισμού</w:t>
      </w:r>
      <w:r>
        <w:rPr>
          <w:rFonts w:eastAsia="Times New Roman"/>
          <w:szCs w:val="24"/>
        </w:rPr>
        <w:t>,</w:t>
      </w:r>
      <w:r w:rsidRPr="00C942B5">
        <w:rPr>
          <w:rFonts w:eastAsia="Times New Roman"/>
          <w:szCs w:val="24"/>
        </w:rPr>
        <w:t xml:space="preserve"> κυρίως πολιτικές και δράσεις που θα κατευθυνθούν στην ελληνική περιφέρεια</w:t>
      </w:r>
      <w:r>
        <w:rPr>
          <w:rFonts w:eastAsia="Times New Roman"/>
          <w:szCs w:val="24"/>
        </w:rPr>
        <w:t>.</w:t>
      </w:r>
      <w:r w:rsidRPr="00C942B5">
        <w:rPr>
          <w:rFonts w:eastAsia="Times New Roman"/>
          <w:szCs w:val="24"/>
        </w:rPr>
        <w:t xml:space="preserve"> Τι σημαίνει αυτό</w:t>
      </w:r>
      <w:r>
        <w:rPr>
          <w:rFonts w:eastAsia="Times New Roman"/>
          <w:szCs w:val="24"/>
        </w:rPr>
        <w:t>;</w:t>
      </w:r>
      <w:r w:rsidRPr="00C942B5">
        <w:rPr>
          <w:rFonts w:eastAsia="Times New Roman"/>
          <w:szCs w:val="24"/>
        </w:rPr>
        <w:t xml:space="preserve"> Τι απαιτείται</w:t>
      </w:r>
      <w:r>
        <w:rPr>
          <w:rFonts w:eastAsia="Times New Roman"/>
          <w:szCs w:val="24"/>
        </w:rPr>
        <w:t>;</w:t>
      </w:r>
      <w:r w:rsidRPr="00C942B5">
        <w:rPr>
          <w:rFonts w:eastAsia="Times New Roman"/>
          <w:szCs w:val="24"/>
        </w:rPr>
        <w:t xml:space="preserve"> Προφανώς</w:t>
      </w:r>
      <w:r>
        <w:rPr>
          <w:rFonts w:eastAsia="Times New Roman"/>
          <w:szCs w:val="24"/>
        </w:rPr>
        <w:t>,</w:t>
      </w:r>
      <w:r w:rsidRPr="00C942B5">
        <w:rPr>
          <w:rFonts w:eastAsia="Times New Roman"/>
          <w:szCs w:val="24"/>
        </w:rPr>
        <w:t xml:space="preserve"> απαιτείται συντονισμός</w:t>
      </w:r>
      <w:r>
        <w:rPr>
          <w:rFonts w:eastAsia="Times New Roman"/>
          <w:szCs w:val="24"/>
        </w:rPr>
        <w:t>,</w:t>
      </w:r>
      <w:r w:rsidRPr="00C942B5">
        <w:rPr>
          <w:rFonts w:eastAsia="Times New Roman"/>
          <w:szCs w:val="24"/>
        </w:rPr>
        <w:t xml:space="preserve"> επιτελικός σχεδιασμός</w:t>
      </w:r>
      <w:r>
        <w:rPr>
          <w:rFonts w:eastAsia="Times New Roman"/>
          <w:szCs w:val="24"/>
        </w:rPr>
        <w:t>,</w:t>
      </w:r>
      <w:r w:rsidRPr="00C942B5">
        <w:rPr>
          <w:rFonts w:eastAsia="Times New Roman"/>
          <w:szCs w:val="24"/>
        </w:rPr>
        <w:t xml:space="preserve"> λεπτομερής σχεδιασμός</w:t>
      </w:r>
      <w:r>
        <w:rPr>
          <w:rFonts w:eastAsia="Times New Roman"/>
          <w:szCs w:val="24"/>
        </w:rPr>
        <w:t>.</w:t>
      </w:r>
      <w:r w:rsidRPr="00C942B5">
        <w:rPr>
          <w:rFonts w:eastAsia="Times New Roman"/>
          <w:szCs w:val="24"/>
        </w:rPr>
        <w:t xml:space="preserve"> Απαιτείται διαβούλευση και σίγουρα λογοδοσία γιατί τα ποσά είναι σημαντικά</w:t>
      </w:r>
      <w:r>
        <w:rPr>
          <w:rFonts w:eastAsia="Times New Roman"/>
          <w:szCs w:val="24"/>
        </w:rPr>
        <w:t>.</w:t>
      </w:r>
      <w:r w:rsidRPr="00C942B5">
        <w:rPr>
          <w:rFonts w:eastAsia="Times New Roman"/>
          <w:szCs w:val="24"/>
        </w:rPr>
        <w:t xml:space="preserve"> Δεν είναι</w:t>
      </w:r>
      <w:r>
        <w:rPr>
          <w:rFonts w:eastAsia="Times New Roman"/>
          <w:szCs w:val="24"/>
        </w:rPr>
        <w:t>,</w:t>
      </w:r>
      <w:r w:rsidRPr="00C942B5">
        <w:rPr>
          <w:rFonts w:eastAsia="Times New Roman"/>
          <w:szCs w:val="24"/>
        </w:rPr>
        <w:t xml:space="preserve"> </w:t>
      </w:r>
      <w:r>
        <w:rPr>
          <w:rFonts w:eastAsia="Times New Roman"/>
          <w:szCs w:val="24"/>
        </w:rPr>
        <w:t>όμως,</w:t>
      </w:r>
      <w:r w:rsidRPr="00C942B5">
        <w:rPr>
          <w:rFonts w:eastAsia="Times New Roman"/>
          <w:szCs w:val="24"/>
        </w:rPr>
        <w:t xml:space="preserve"> το πιο σημαντικό</w:t>
      </w:r>
      <w:r>
        <w:rPr>
          <w:rFonts w:eastAsia="Times New Roman"/>
          <w:szCs w:val="24"/>
        </w:rPr>
        <w:t xml:space="preserve">. </w:t>
      </w:r>
      <w:r>
        <w:rPr>
          <w:rFonts w:eastAsia="Times New Roman"/>
          <w:szCs w:val="24"/>
        </w:rPr>
        <w:lastRenderedPageBreak/>
        <w:t>Τ</w:t>
      </w:r>
      <w:r w:rsidRPr="00C942B5">
        <w:rPr>
          <w:rFonts w:eastAsia="Times New Roman"/>
          <w:szCs w:val="24"/>
        </w:rPr>
        <w:t xml:space="preserve">ο πιο σημαντικό είναι να ξέρεις και να έχεις σκεφτεί και να </w:t>
      </w:r>
      <w:r>
        <w:rPr>
          <w:rFonts w:eastAsia="Times New Roman"/>
          <w:szCs w:val="24"/>
        </w:rPr>
        <w:t xml:space="preserve">έχεις </w:t>
      </w:r>
      <w:r w:rsidRPr="00C942B5">
        <w:rPr>
          <w:rFonts w:eastAsia="Times New Roman"/>
          <w:szCs w:val="24"/>
        </w:rPr>
        <w:t>συζητήσει πού θα πάει και τι αποτέλεσμα θα φέρει κάθε παρέμβαση</w:t>
      </w:r>
      <w:r>
        <w:rPr>
          <w:rFonts w:eastAsia="Times New Roman"/>
          <w:szCs w:val="24"/>
        </w:rPr>
        <w:t>.</w:t>
      </w:r>
    </w:p>
    <w:p w14:paraId="0067C8BF" w14:textId="77777777" w:rsidR="003D1987" w:rsidRDefault="004313C6">
      <w:pPr>
        <w:spacing w:line="600" w:lineRule="auto"/>
        <w:ind w:firstLine="720"/>
        <w:contextualSpacing/>
        <w:jc w:val="both"/>
        <w:rPr>
          <w:rFonts w:eastAsia="Times New Roman"/>
          <w:szCs w:val="24"/>
        </w:rPr>
      </w:pPr>
      <w:r w:rsidRPr="00C942B5">
        <w:rPr>
          <w:rFonts w:eastAsia="Times New Roman"/>
          <w:szCs w:val="24"/>
        </w:rPr>
        <w:t>Ταυτόχρονα</w:t>
      </w:r>
      <w:r>
        <w:rPr>
          <w:rFonts w:eastAsia="Times New Roman"/>
          <w:szCs w:val="24"/>
        </w:rPr>
        <w:t>,</w:t>
      </w:r>
      <w:r w:rsidRPr="00C942B5">
        <w:rPr>
          <w:rFonts w:eastAsia="Times New Roman"/>
          <w:szCs w:val="24"/>
        </w:rPr>
        <w:t xml:space="preserve"> ενσωμ</w:t>
      </w:r>
      <w:r>
        <w:rPr>
          <w:rFonts w:eastAsia="Times New Roman"/>
          <w:szCs w:val="24"/>
        </w:rPr>
        <w:t>ατώνουμε</w:t>
      </w:r>
      <w:r w:rsidRPr="00C942B5">
        <w:rPr>
          <w:rFonts w:eastAsia="Times New Roman"/>
          <w:szCs w:val="24"/>
        </w:rPr>
        <w:t xml:space="preserve"> την περιφερειακή οπτική από την αρχή σε </w:t>
      </w:r>
      <w:r>
        <w:rPr>
          <w:rFonts w:eastAsia="Times New Roman"/>
          <w:szCs w:val="24"/>
        </w:rPr>
        <w:t>δέκα</w:t>
      </w:r>
      <w:r w:rsidRPr="00C942B5">
        <w:rPr>
          <w:rFonts w:eastAsia="Times New Roman"/>
          <w:szCs w:val="24"/>
        </w:rPr>
        <w:t xml:space="preserve"> εθνικές οριζόντιες πολιτικές </w:t>
      </w:r>
      <w:r>
        <w:rPr>
          <w:rFonts w:eastAsia="Times New Roman"/>
          <w:szCs w:val="24"/>
        </w:rPr>
        <w:t xml:space="preserve">για </w:t>
      </w:r>
      <w:r w:rsidRPr="00C942B5">
        <w:rPr>
          <w:rFonts w:eastAsia="Times New Roman"/>
          <w:szCs w:val="24"/>
        </w:rPr>
        <w:t>την ελληνική περιφέρεια</w:t>
      </w:r>
      <w:r>
        <w:rPr>
          <w:rFonts w:eastAsia="Times New Roman"/>
          <w:szCs w:val="24"/>
        </w:rPr>
        <w:t>:</w:t>
      </w:r>
      <w:r w:rsidRPr="00C942B5">
        <w:rPr>
          <w:rFonts w:eastAsia="Times New Roman"/>
          <w:szCs w:val="24"/>
        </w:rPr>
        <w:t xml:space="preserve"> τη συνεργασία με την αυτοδιοίκηση</w:t>
      </w:r>
      <w:r>
        <w:rPr>
          <w:rFonts w:eastAsia="Times New Roman"/>
          <w:szCs w:val="24"/>
        </w:rPr>
        <w:t>,</w:t>
      </w:r>
      <w:r w:rsidRPr="00C942B5">
        <w:rPr>
          <w:rFonts w:eastAsia="Times New Roman"/>
          <w:szCs w:val="24"/>
        </w:rPr>
        <w:t xml:space="preserve"> το</w:t>
      </w:r>
      <w:r>
        <w:rPr>
          <w:rFonts w:eastAsia="Times New Roman"/>
          <w:szCs w:val="24"/>
        </w:rPr>
        <w:t>ν</w:t>
      </w:r>
      <w:r w:rsidRPr="00C942B5">
        <w:rPr>
          <w:rFonts w:eastAsia="Times New Roman"/>
          <w:szCs w:val="24"/>
        </w:rPr>
        <w:t xml:space="preserve"> χωρικό σχεδιασμό</w:t>
      </w:r>
      <w:r>
        <w:rPr>
          <w:rFonts w:eastAsia="Times New Roman"/>
          <w:szCs w:val="24"/>
        </w:rPr>
        <w:t>,</w:t>
      </w:r>
      <w:r w:rsidRPr="00C942B5">
        <w:rPr>
          <w:rFonts w:eastAsia="Times New Roman"/>
          <w:szCs w:val="24"/>
        </w:rPr>
        <w:t xml:space="preserve"> τις επενδύσεις</w:t>
      </w:r>
      <w:r>
        <w:rPr>
          <w:rFonts w:eastAsia="Times New Roman"/>
          <w:szCs w:val="24"/>
        </w:rPr>
        <w:t xml:space="preserve">, </w:t>
      </w:r>
      <w:r w:rsidRPr="00C942B5">
        <w:rPr>
          <w:rFonts w:eastAsia="Times New Roman"/>
          <w:szCs w:val="24"/>
        </w:rPr>
        <w:t>την εργασία</w:t>
      </w:r>
      <w:r>
        <w:rPr>
          <w:rFonts w:eastAsia="Times New Roman"/>
          <w:szCs w:val="24"/>
        </w:rPr>
        <w:t>.</w:t>
      </w:r>
    </w:p>
    <w:p w14:paraId="0067C8C0" w14:textId="77777777" w:rsidR="003D1987" w:rsidRDefault="004313C6">
      <w:pPr>
        <w:spacing w:line="600" w:lineRule="auto"/>
        <w:ind w:firstLine="720"/>
        <w:contextualSpacing/>
        <w:jc w:val="both"/>
        <w:rPr>
          <w:rFonts w:eastAsia="Times New Roman"/>
          <w:szCs w:val="24"/>
        </w:rPr>
      </w:pPr>
      <w:r w:rsidRPr="00C942B5">
        <w:rPr>
          <w:rFonts w:eastAsia="Times New Roman"/>
          <w:szCs w:val="24"/>
        </w:rPr>
        <w:t>Στέκομαι μόνο σε δύο οι οποίες θα προσδιορίσουν προφανώς και το πώς θα ζούμε τα επόμενα χρόνια</w:t>
      </w:r>
      <w:r>
        <w:rPr>
          <w:rFonts w:eastAsia="Times New Roman"/>
          <w:szCs w:val="24"/>
        </w:rPr>
        <w:t>,</w:t>
      </w:r>
      <w:r w:rsidRPr="00C942B5">
        <w:rPr>
          <w:rFonts w:eastAsia="Times New Roman"/>
          <w:szCs w:val="24"/>
        </w:rPr>
        <w:t xml:space="preserve"> δηλαδή το νερό</w:t>
      </w:r>
      <w:r>
        <w:rPr>
          <w:rFonts w:eastAsia="Times New Roman"/>
          <w:szCs w:val="24"/>
        </w:rPr>
        <w:t>,</w:t>
      </w:r>
      <w:r w:rsidRPr="00C942B5">
        <w:rPr>
          <w:rFonts w:eastAsia="Times New Roman"/>
          <w:szCs w:val="24"/>
        </w:rPr>
        <w:t xml:space="preserve"> τη διαχείριση του νερού και το δημογραφικό</w:t>
      </w:r>
      <w:r>
        <w:rPr>
          <w:rFonts w:eastAsia="Times New Roman"/>
          <w:szCs w:val="24"/>
        </w:rPr>
        <w:t>.</w:t>
      </w:r>
      <w:r w:rsidRPr="00C942B5">
        <w:rPr>
          <w:rFonts w:eastAsia="Times New Roman"/>
          <w:szCs w:val="24"/>
        </w:rPr>
        <w:t xml:space="preserve"> Μάλιστα</w:t>
      </w:r>
      <w:r>
        <w:rPr>
          <w:rFonts w:eastAsia="Times New Roman"/>
          <w:szCs w:val="24"/>
        </w:rPr>
        <w:t>,</w:t>
      </w:r>
      <w:r w:rsidRPr="00C942B5">
        <w:rPr>
          <w:rFonts w:eastAsia="Times New Roman"/>
          <w:szCs w:val="24"/>
        </w:rPr>
        <w:t xml:space="preserve"> προχθές ανακοινώσαμε και έξι προγράμματα δημογραφικής ανάπτυξης στη </w:t>
      </w:r>
      <w:r>
        <w:rPr>
          <w:rFonts w:eastAsia="Times New Roman"/>
          <w:szCs w:val="24"/>
        </w:rPr>
        <w:t>Β</w:t>
      </w:r>
      <w:r w:rsidRPr="00C942B5">
        <w:rPr>
          <w:rFonts w:eastAsia="Times New Roman"/>
          <w:szCs w:val="24"/>
        </w:rPr>
        <w:t xml:space="preserve">όρεια </w:t>
      </w:r>
      <w:r>
        <w:rPr>
          <w:rFonts w:eastAsia="Times New Roman"/>
          <w:szCs w:val="24"/>
        </w:rPr>
        <w:t>Ε</w:t>
      </w:r>
      <w:r w:rsidRPr="00C942B5">
        <w:rPr>
          <w:rFonts w:eastAsia="Times New Roman"/>
          <w:szCs w:val="24"/>
        </w:rPr>
        <w:t>λλάδα και βέβαια</w:t>
      </w:r>
      <w:r>
        <w:rPr>
          <w:rFonts w:eastAsia="Times New Roman"/>
          <w:szCs w:val="24"/>
        </w:rPr>
        <w:t>,</w:t>
      </w:r>
      <w:r w:rsidRPr="00C942B5">
        <w:rPr>
          <w:rFonts w:eastAsia="Times New Roman"/>
          <w:szCs w:val="24"/>
        </w:rPr>
        <w:t xml:space="preserve"> πρέπει να δούμε στοχευμένες πολιτικές</w:t>
      </w:r>
      <w:r>
        <w:rPr>
          <w:rFonts w:eastAsia="Times New Roman"/>
          <w:szCs w:val="24"/>
        </w:rPr>
        <w:t>.</w:t>
      </w:r>
    </w:p>
    <w:p w14:paraId="0067C8C1" w14:textId="77777777" w:rsidR="003D1987" w:rsidRDefault="004313C6">
      <w:pPr>
        <w:spacing w:line="600" w:lineRule="auto"/>
        <w:ind w:firstLine="720"/>
        <w:contextualSpacing/>
        <w:jc w:val="both"/>
        <w:rPr>
          <w:rFonts w:eastAsia="Times New Roman"/>
          <w:szCs w:val="24"/>
        </w:rPr>
      </w:pPr>
      <w:r w:rsidRPr="00C942B5">
        <w:rPr>
          <w:rFonts w:eastAsia="Times New Roman"/>
          <w:szCs w:val="24"/>
        </w:rPr>
        <w:t>Ταυτόχρονα</w:t>
      </w:r>
      <w:r>
        <w:rPr>
          <w:rFonts w:eastAsia="Times New Roman"/>
          <w:szCs w:val="24"/>
        </w:rPr>
        <w:t>,</w:t>
      </w:r>
      <w:r w:rsidRPr="00C942B5">
        <w:rPr>
          <w:rFonts w:eastAsia="Times New Roman"/>
          <w:szCs w:val="24"/>
        </w:rPr>
        <w:t xml:space="preserve"> </w:t>
      </w:r>
      <w:r>
        <w:rPr>
          <w:rFonts w:eastAsia="Times New Roman"/>
          <w:szCs w:val="24"/>
        </w:rPr>
        <w:t>όμως,</w:t>
      </w:r>
      <w:r w:rsidRPr="00C942B5">
        <w:rPr>
          <w:rFonts w:eastAsia="Times New Roman"/>
          <w:szCs w:val="24"/>
        </w:rPr>
        <w:t xml:space="preserve"> εργαζόμαστε και για τη θεσμική ενσωμάτωση της περιφ</w:t>
      </w:r>
      <w:r>
        <w:rPr>
          <w:rFonts w:eastAsia="Times New Roman"/>
          <w:szCs w:val="24"/>
        </w:rPr>
        <w:t>ερειακό</w:t>
      </w:r>
      <w:r w:rsidRPr="00C942B5">
        <w:rPr>
          <w:rFonts w:eastAsia="Times New Roman"/>
          <w:szCs w:val="24"/>
        </w:rPr>
        <w:t>τητας</w:t>
      </w:r>
      <w:r>
        <w:rPr>
          <w:rFonts w:eastAsia="Times New Roman"/>
          <w:szCs w:val="24"/>
        </w:rPr>
        <w:t>,</w:t>
      </w:r>
      <w:r w:rsidRPr="00C942B5">
        <w:rPr>
          <w:rFonts w:eastAsia="Times New Roman"/>
          <w:szCs w:val="24"/>
        </w:rPr>
        <w:t xml:space="preserve"> για να υπάρχει θεσμική μνήμη σ</w:t>
      </w:r>
      <w:r>
        <w:rPr>
          <w:rFonts w:eastAsia="Times New Roman"/>
          <w:szCs w:val="24"/>
        </w:rPr>
        <w:t>ε ό,τι κάνουμε. Α</w:t>
      </w:r>
      <w:r w:rsidRPr="00C942B5">
        <w:rPr>
          <w:rFonts w:eastAsia="Times New Roman"/>
          <w:szCs w:val="24"/>
        </w:rPr>
        <w:t xml:space="preserve">πό το στόμα του </w:t>
      </w:r>
      <w:r>
        <w:rPr>
          <w:rFonts w:eastAsia="Times New Roman"/>
          <w:szCs w:val="24"/>
        </w:rPr>
        <w:t>Π</w:t>
      </w:r>
      <w:r w:rsidRPr="00C942B5">
        <w:rPr>
          <w:rFonts w:eastAsia="Times New Roman"/>
          <w:szCs w:val="24"/>
        </w:rPr>
        <w:t>ρωθυπουργού</w:t>
      </w:r>
      <w:r>
        <w:rPr>
          <w:rFonts w:eastAsia="Times New Roman"/>
          <w:szCs w:val="24"/>
        </w:rPr>
        <w:t xml:space="preserve"> ακούσαμε, ο ίδιος</w:t>
      </w:r>
      <w:r w:rsidRPr="00C942B5">
        <w:rPr>
          <w:rFonts w:eastAsia="Times New Roman"/>
          <w:szCs w:val="24"/>
        </w:rPr>
        <w:t xml:space="preserve"> ανακοίνωσε ότι πλέον θα λειτουργήσει </w:t>
      </w:r>
      <w:r>
        <w:rPr>
          <w:rFonts w:eastAsia="Times New Roman"/>
          <w:szCs w:val="24"/>
        </w:rPr>
        <w:t>Ε</w:t>
      </w:r>
      <w:r w:rsidRPr="00C942B5">
        <w:rPr>
          <w:rFonts w:eastAsia="Times New Roman"/>
          <w:szCs w:val="24"/>
        </w:rPr>
        <w:t xml:space="preserve">ιδική </w:t>
      </w:r>
      <w:r>
        <w:rPr>
          <w:rFonts w:eastAsia="Times New Roman"/>
          <w:szCs w:val="24"/>
        </w:rPr>
        <w:t>Γ</w:t>
      </w:r>
      <w:r w:rsidRPr="00C942B5">
        <w:rPr>
          <w:rFonts w:eastAsia="Times New Roman"/>
          <w:szCs w:val="24"/>
        </w:rPr>
        <w:t>ραμματεία αποκλειστικά για τις ορεινές περιοχές</w:t>
      </w:r>
      <w:r>
        <w:rPr>
          <w:rFonts w:eastAsia="Times New Roman"/>
          <w:szCs w:val="24"/>
        </w:rPr>
        <w:t>,</w:t>
      </w:r>
      <w:r w:rsidRPr="00C942B5">
        <w:rPr>
          <w:rFonts w:eastAsia="Times New Roman"/>
          <w:szCs w:val="24"/>
        </w:rPr>
        <w:t xml:space="preserve"> για τα χωριά </w:t>
      </w:r>
      <w:r>
        <w:rPr>
          <w:rFonts w:eastAsia="Times New Roman"/>
          <w:szCs w:val="24"/>
        </w:rPr>
        <w:t>μας,</w:t>
      </w:r>
      <w:r w:rsidRPr="00C942B5">
        <w:rPr>
          <w:rFonts w:eastAsia="Times New Roman"/>
          <w:szCs w:val="24"/>
        </w:rPr>
        <w:t xml:space="preserve"> για την προσέλκυση του πληθυσμού</w:t>
      </w:r>
      <w:r>
        <w:rPr>
          <w:rFonts w:eastAsia="Times New Roman"/>
          <w:szCs w:val="24"/>
        </w:rPr>
        <w:t>, γ</w:t>
      </w:r>
      <w:r w:rsidRPr="00C942B5">
        <w:rPr>
          <w:rFonts w:eastAsia="Times New Roman"/>
          <w:szCs w:val="24"/>
        </w:rPr>
        <w:t xml:space="preserve">ια την υλοποίηση του σχεδίου των </w:t>
      </w:r>
      <w:r>
        <w:rPr>
          <w:rFonts w:eastAsia="Times New Roman"/>
          <w:szCs w:val="24"/>
        </w:rPr>
        <w:t>δώδεκα</w:t>
      </w:r>
      <w:r w:rsidRPr="00C942B5">
        <w:rPr>
          <w:rFonts w:eastAsia="Times New Roman"/>
          <w:szCs w:val="24"/>
        </w:rPr>
        <w:t xml:space="preserve"> πυλώνων για τις ορεινές περιοχές που θα είναι στην </w:t>
      </w:r>
      <w:r>
        <w:rPr>
          <w:rFonts w:eastAsia="Times New Roman"/>
          <w:szCs w:val="24"/>
        </w:rPr>
        <w:t>Π</w:t>
      </w:r>
      <w:r w:rsidRPr="00C942B5">
        <w:rPr>
          <w:rFonts w:eastAsia="Times New Roman"/>
          <w:szCs w:val="24"/>
        </w:rPr>
        <w:t xml:space="preserve">ροεδρία της </w:t>
      </w:r>
      <w:r>
        <w:rPr>
          <w:rFonts w:eastAsia="Times New Roman"/>
          <w:szCs w:val="24"/>
        </w:rPr>
        <w:t>Κ</w:t>
      </w:r>
      <w:r w:rsidRPr="00C942B5">
        <w:rPr>
          <w:rFonts w:eastAsia="Times New Roman"/>
          <w:szCs w:val="24"/>
        </w:rPr>
        <w:t>υβέρνησης</w:t>
      </w:r>
      <w:r>
        <w:rPr>
          <w:rFonts w:eastAsia="Times New Roman"/>
          <w:szCs w:val="24"/>
        </w:rPr>
        <w:t>,</w:t>
      </w:r>
      <w:r w:rsidRPr="00C942B5">
        <w:rPr>
          <w:rFonts w:eastAsia="Times New Roman"/>
          <w:szCs w:val="24"/>
        </w:rPr>
        <w:t xml:space="preserve"> </w:t>
      </w:r>
      <w:r>
        <w:rPr>
          <w:rFonts w:eastAsia="Times New Roman"/>
          <w:szCs w:val="24"/>
        </w:rPr>
        <w:t>Κ</w:t>
      </w:r>
      <w:r w:rsidRPr="00C942B5">
        <w:rPr>
          <w:rFonts w:eastAsia="Times New Roman"/>
          <w:szCs w:val="24"/>
        </w:rPr>
        <w:t xml:space="preserve">υβερνητική </w:t>
      </w:r>
      <w:r>
        <w:rPr>
          <w:rFonts w:eastAsia="Times New Roman"/>
          <w:szCs w:val="24"/>
        </w:rPr>
        <w:t>Ε</w:t>
      </w:r>
      <w:r w:rsidRPr="00C942B5">
        <w:rPr>
          <w:rFonts w:eastAsia="Times New Roman"/>
          <w:szCs w:val="24"/>
        </w:rPr>
        <w:t>πιτροπή</w:t>
      </w:r>
      <w:r>
        <w:rPr>
          <w:rFonts w:eastAsia="Times New Roman"/>
          <w:szCs w:val="24"/>
        </w:rPr>
        <w:t xml:space="preserve"> για τη</w:t>
      </w:r>
      <w:r w:rsidRPr="00C942B5">
        <w:rPr>
          <w:rFonts w:eastAsia="Times New Roman"/>
          <w:szCs w:val="24"/>
        </w:rPr>
        <w:t xml:space="preserve"> </w:t>
      </w:r>
      <w:r>
        <w:rPr>
          <w:rFonts w:eastAsia="Times New Roman"/>
          <w:szCs w:val="24"/>
        </w:rPr>
        <w:t>Ν</w:t>
      </w:r>
      <w:r w:rsidRPr="00C942B5">
        <w:rPr>
          <w:rFonts w:eastAsia="Times New Roman"/>
          <w:szCs w:val="24"/>
        </w:rPr>
        <w:t>ησιωτικότητα</w:t>
      </w:r>
      <w:r>
        <w:rPr>
          <w:rFonts w:eastAsia="Times New Roman"/>
          <w:szCs w:val="24"/>
        </w:rPr>
        <w:t>.</w:t>
      </w:r>
      <w:r w:rsidRPr="00C942B5">
        <w:rPr>
          <w:rFonts w:eastAsia="Times New Roman"/>
          <w:szCs w:val="24"/>
        </w:rPr>
        <w:t xml:space="preserve"> Εφαρμόζουμε πλέον ρήτρα </w:t>
      </w:r>
      <w:r>
        <w:rPr>
          <w:rFonts w:eastAsia="Times New Roman"/>
          <w:szCs w:val="24"/>
        </w:rPr>
        <w:t>ορειν</w:t>
      </w:r>
      <w:r w:rsidRPr="00C942B5">
        <w:rPr>
          <w:rFonts w:eastAsia="Times New Roman"/>
          <w:szCs w:val="24"/>
        </w:rPr>
        <w:t>ότητας</w:t>
      </w:r>
      <w:r>
        <w:rPr>
          <w:rFonts w:eastAsia="Times New Roman"/>
          <w:szCs w:val="24"/>
        </w:rPr>
        <w:t>,</w:t>
      </w:r>
      <w:r w:rsidRPr="00C942B5">
        <w:rPr>
          <w:rFonts w:eastAsia="Times New Roman"/>
          <w:szCs w:val="24"/>
        </w:rPr>
        <w:t xml:space="preserve"> νησιωτικότητας και </w:t>
      </w:r>
      <w:r w:rsidRPr="00C942B5">
        <w:rPr>
          <w:rFonts w:eastAsia="Times New Roman"/>
          <w:szCs w:val="24"/>
        </w:rPr>
        <w:lastRenderedPageBreak/>
        <w:t>απ</w:t>
      </w:r>
      <w:r>
        <w:rPr>
          <w:rFonts w:eastAsia="Times New Roman"/>
          <w:szCs w:val="24"/>
        </w:rPr>
        <w:t>ολιγνιτοποίηση</w:t>
      </w:r>
      <w:r w:rsidRPr="00C942B5">
        <w:rPr>
          <w:rFonts w:eastAsia="Times New Roman"/>
          <w:szCs w:val="24"/>
        </w:rPr>
        <w:t>ς στις πολιτικές μας και στις χρηματοδοτικές πολιτικές και βέβαια</w:t>
      </w:r>
      <w:r>
        <w:rPr>
          <w:rFonts w:eastAsia="Times New Roman"/>
          <w:szCs w:val="24"/>
        </w:rPr>
        <w:t>,</w:t>
      </w:r>
      <w:r w:rsidRPr="00C942B5">
        <w:rPr>
          <w:rFonts w:eastAsia="Times New Roman"/>
          <w:szCs w:val="24"/>
        </w:rPr>
        <w:t xml:space="preserve"> πολλές πολιτικές που συνέχονται </w:t>
      </w:r>
      <w:r>
        <w:rPr>
          <w:rFonts w:eastAsia="Times New Roman"/>
          <w:szCs w:val="24"/>
        </w:rPr>
        <w:t xml:space="preserve">με την ανάπτυξη της </w:t>
      </w:r>
      <w:r w:rsidRPr="00C942B5">
        <w:rPr>
          <w:rFonts w:eastAsia="Times New Roman"/>
          <w:szCs w:val="24"/>
        </w:rPr>
        <w:t>περιφέρεια</w:t>
      </w:r>
      <w:r>
        <w:rPr>
          <w:rFonts w:eastAsia="Times New Roman"/>
          <w:szCs w:val="24"/>
        </w:rPr>
        <w:t>ς.</w:t>
      </w:r>
    </w:p>
    <w:p w14:paraId="0067C8C2" w14:textId="77777777" w:rsidR="003D1987" w:rsidRDefault="004313C6">
      <w:pPr>
        <w:spacing w:line="600" w:lineRule="auto"/>
        <w:ind w:firstLine="720"/>
        <w:contextualSpacing/>
        <w:jc w:val="both"/>
        <w:rPr>
          <w:rFonts w:eastAsia="Times New Roman"/>
          <w:szCs w:val="24"/>
        </w:rPr>
      </w:pPr>
      <w:r w:rsidRPr="00C942B5">
        <w:rPr>
          <w:rFonts w:eastAsia="Times New Roman"/>
          <w:szCs w:val="24"/>
        </w:rPr>
        <w:t xml:space="preserve">Κυρίες και κύριοι </w:t>
      </w:r>
      <w:r>
        <w:rPr>
          <w:rFonts w:eastAsia="Times New Roman"/>
          <w:szCs w:val="24"/>
        </w:rPr>
        <w:t>Β</w:t>
      </w:r>
      <w:r w:rsidRPr="00C942B5">
        <w:rPr>
          <w:rFonts w:eastAsia="Times New Roman"/>
          <w:szCs w:val="24"/>
        </w:rPr>
        <w:t>ουλευτές</w:t>
      </w:r>
      <w:r>
        <w:rPr>
          <w:rFonts w:eastAsia="Times New Roman"/>
          <w:szCs w:val="24"/>
        </w:rPr>
        <w:t>,</w:t>
      </w:r>
      <w:r w:rsidRPr="00C942B5">
        <w:rPr>
          <w:rFonts w:eastAsia="Times New Roman"/>
          <w:szCs w:val="24"/>
        </w:rPr>
        <w:t xml:space="preserve"> η σύγκλιση του κέντρου με την περιφέρεια δεν είναι κομματική αντιπαράθεση</w:t>
      </w:r>
      <w:r>
        <w:rPr>
          <w:rFonts w:eastAsia="Times New Roman"/>
          <w:szCs w:val="24"/>
        </w:rPr>
        <w:t>, ε</w:t>
      </w:r>
      <w:r w:rsidRPr="00C942B5">
        <w:rPr>
          <w:rFonts w:eastAsia="Times New Roman"/>
          <w:szCs w:val="24"/>
        </w:rPr>
        <w:t>ίναι εθνικός στόχος</w:t>
      </w:r>
      <w:r>
        <w:rPr>
          <w:rFonts w:eastAsia="Times New Roman"/>
          <w:szCs w:val="24"/>
        </w:rPr>
        <w:t>.</w:t>
      </w:r>
      <w:r w:rsidRPr="00C942B5">
        <w:rPr>
          <w:rFonts w:eastAsia="Times New Roman"/>
          <w:szCs w:val="24"/>
        </w:rPr>
        <w:t xml:space="preserve"> Η σύγκλιση δεν είναι σύνθημα</w:t>
      </w:r>
      <w:r>
        <w:rPr>
          <w:rFonts w:eastAsia="Times New Roman"/>
          <w:szCs w:val="24"/>
        </w:rPr>
        <w:t>,</w:t>
      </w:r>
      <w:r w:rsidRPr="00C942B5">
        <w:rPr>
          <w:rFonts w:eastAsia="Times New Roman"/>
          <w:szCs w:val="24"/>
        </w:rPr>
        <w:t xml:space="preserve"> είναι να μπορεί πολίτης να πει </w:t>
      </w:r>
      <w:r>
        <w:rPr>
          <w:rFonts w:eastAsia="Times New Roman"/>
          <w:szCs w:val="24"/>
        </w:rPr>
        <w:t>«</w:t>
      </w:r>
      <w:r w:rsidRPr="00C942B5">
        <w:rPr>
          <w:rFonts w:eastAsia="Times New Roman"/>
          <w:szCs w:val="24"/>
        </w:rPr>
        <w:t>εδώ που ζω</w:t>
      </w:r>
      <w:r>
        <w:rPr>
          <w:rFonts w:eastAsia="Times New Roman"/>
          <w:szCs w:val="24"/>
        </w:rPr>
        <w:t xml:space="preserve"> μ</w:t>
      </w:r>
      <w:r w:rsidRPr="00C942B5">
        <w:rPr>
          <w:rFonts w:eastAsia="Times New Roman"/>
          <w:szCs w:val="24"/>
        </w:rPr>
        <w:t>πορώ να δουλέψω</w:t>
      </w:r>
      <w:r>
        <w:rPr>
          <w:rFonts w:eastAsia="Times New Roman"/>
          <w:szCs w:val="24"/>
        </w:rPr>
        <w:t>,</w:t>
      </w:r>
      <w:r w:rsidRPr="00C942B5">
        <w:rPr>
          <w:rFonts w:eastAsia="Times New Roman"/>
          <w:szCs w:val="24"/>
        </w:rPr>
        <w:t xml:space="preserve"> να δημιουργήσω οικογένεια</w:t>
      </w:r>
      <w:r>
        <w:rPr>
          <w:rFonts w:eastAsia="Times New Roman"/>
          <w:szCs w:val="24"/>
        </w:rPr>
        <w:t>,</w:t>
      </w:r>
      <w:r w:rsidRPr="00C942B5">
        <w:rPr>
          <w:rFonts w:eastAsia="Times New Roman"/>
          <w:szCs w:val="24"/>
        </w:rPr>
        <w:t xml:space="preserve"> να έχω ποιότητα και προοπτική</w:t>
      </w:r>
      <w:r>
        <w:rPr>
          <w:rFonts w:eastAsia="Times New Roman"/>
          <w:szCs w:val="24"/>
        </w:rPr>
        <w:t>»</w:t>
      </w:r>
      <w:r w:rsidRPr="00C942B5">
        <w:rPr>
          <w:rFonts w:eastAsia="Times New Roman"/>
          <w:szCs w:val="24"/>
        </w:rPr>
        <w:t xml:space="preserve"> και γι</w:t>
      </w:r>
      <w:r>
        <w:rPr>
          <w:rFonts w:eastAsia="Times New Roman"/>
          <w:szCs w:val="24"/>
        </w:rPr>
        <w:t>α</w:t>
      </w:r>
      <w:r w:rsidRPr="00C942B5">
        <w:rPr>
          <w:rFonts w:eastAsia="Times New Roman"/>
          <w:szCs w:val="24"/>
        </w:rPr>
        <w:t xml:space="preserve"> αυτό δεν παίζουμε με τις λέξεις</w:t>
      </w:r>
      <w:r>
        <w:rPr>
          <w:rFonts w:eastAsia="Times New Roman"/>
          <w:szCs w:val="24"/>
        </w:rPr>
        <w:t>,</w:t>
      </w:r>
      <w:r w:rsidRPr="00C942B5">
        <w:rPr>
          <w:rFonts w:eastAsia="Times New Roman"/>
          <w:szCs w:val="24"/>
        </w:rPr>
        <w:t xml:space="preserve"> δουλεύουμε με πράξεις σε μια εποχή που η γνώση πρέπει να συναντά την ενσυναίσθηση και το αύριο τη συνεργασία</w:t>
      </w:r>
      <w:r>
        <w:rPr>
          <w:rFonts w:eastAsia="Times New Roman"/>
          <w:szCs w:val="24"/>
        </w:rPr>
        <w:t>.</w:t>
      </w:r>
      <w:r w:rsidRPr="00C942B5">
        <w:rPr>
          <w:rFonts w:eastAsia="Times New Roman"/>
          <w:szCs w:val="24"/>
        </w:rPr>
        <w:t xml:space="preserve"> Προχωράμε με σχέδιο</w:t>
      </w:r>
      <w:r>
        <w:rPr>
          <w:rFonts w:eastAsia="Times New Roman"/>
          <w:szCs w:val="24"/>
        </w:rPr>
        <w:t>.</w:t>
      </w:r>
    </w:p>
    <w:p w14:paraId="0067C8C3" w14:textId="77777777" w:rsidR="003D1987" w:rsidRDefault="004313C6">
      <w:pPr>
        <w:spacing w:line="600" w:lineRule="auto"/>
        <w:ind w:firstLine="720"/>
        <w:contextualSpacing/>
        <w:jc w:val="both"/>
        <w:rPr>
          <w:rFonts w:eastAsia="Times New Roman"/>
          <w:szCs w:val="24"/>
        </w:rPr>
      </w:pPr>
      <w:r w:rsidRPr="00C942B5">
        <w:rPr>
          <w:rFonts w:eastAsia="Times New Roman"/>
          <w:szCs w:val="24"/>
        </w:rPr>
        <w:t xml:space="preserve">Αυτός είναι ένας </w:t>
      </w:r>
      <w:r>
        <w:rPr>
          <w:rFonts w:eastAsia="Times New Roman"/>
          <w:szCs w:val="24"/>
        </w:rPr>
        <w:t>Π</w:t>
      </w:r>
      <w:r w:rsidRPr="00C942B5">
        <w:rPr>
          <w:rFonts w:eastAsia="Times New Roman"/>
          <w:szCs w:val="24"/>
        </w:rPr>
        <w:t>ροϋπολογισμός που διασφαλίζει δημοσιονομική σταθερότητα</w:t>
      </w:r>
      <w:r>
        <w:rPr>
          <w:rFonts w:eastAsia="Times New Roman"/>
          <w:szCs w:val="24"/>
        </w:rPr>
        <w:t>,</w:t>
      </w:r>
      <w:r w:rsidRPr="00C942B5">
        <w:rPr>
          <w:rFonts w:eastAsia="Times New Roman"/>
          <w:szCs w:val="24"/>
        </w:rPr>
        <w:t xml:space="preserve"> αλλά και βέβαια</w:t>
      </w:r>
      <w:r>
        <w:rPr>
          <w:rFonts w:eastAsia="Times New Roman"/>
          <w:szCs w:val="24"/>
        </w:rPr>
        <w:t>,</w:t>
      </w:r>
      <w:r w:rsidRPr="00C942B5">
        <w:rPr>
          <w:rFonts w:eastAsia="Times New Roman"/>
          <w:szCs w:val="24"/>
        </w:rPr>
        <w:t xml:space="preserve"> την εσωτερική σύγκλιση</w:t>
      </w:r>
      <w:r>
        <w:rPr>
          <w:rFonts w:eastAsia="Times New Roman"/>
          <w:szCs w:val="24"/>
        </w:rPr>
        <w:t xml:space="preserve"> μ</w:t>
      </w:r>
      <w:r w:rsidRPr="00C942B5">
        <w:rPr>
          <w:rFonts w:eastAsia="Times New Roman"/>
          <w:szCs w:val="24"/>
        </w:rPr>
        <w:t>ε εμπιστοσύνη στη δύναμη κάθε ανθρώπου και κάθε τόπου</w:t>
      </w:r>
      <w:r>
        <w:rPr>
          <w:rFonts w:eastAsia="Times New Roman"/>
          <w:szCs w:val="24"/>
        </w:rPr>
        <w:t>.</w:t>
      </w:r>
    </w:p>
    <w:p w14:paraId="0067C8C4" w14:textId="77777777" w:rsidR="003D1987" w:rsidRDefault="004313C6">
      <w:pPr>
        <w:spacing w:line="600" w:lineRule="auto"/>
        <w:ind w:firstLine="720"/>
        <w:contextualSpacing/>
        <w:jc w:val="both"/>
        <w:rPr>
          <w:rFonts w:eastAsia="Times New Roman"/>
          <w:szCs w:val="24"/>
        </w:rPr>
      </w:pPr>
      <w:r w:rsidRPr="00C942B5">
        <w:rPr>
          <w:rFonts w:eastAsia="Times New Roman"/>
          <w:szCs w:val="24"/>
        </w:rPr>
        <w:t>Σας ευχαριστώ πολύ</w:t>
      </w:r>
      <w:r>
        <w:rPr>
          <w:rFonts w:eastAsia="Times New Roman"/>
          <w:szCs w:val="24"/>
        </w:rPr>
        <w:t>.</w:t>
      </w:r>
    </w:p>
    <w:p w14:paraId="0067C8C5" w14:textId="77777777" w:rsidR="003D1987" w:rsidRDefault="004313C6">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0067C8C6" w14:textId="77777777" w:rsidR="003D1987" w:rsidRDefault="004313C6">
      <w:pPr>
        <w:spacing w:line="600" w:lineRule="auto"/>
        <w:ind w:firstLine="720"/>
        <w:jc w:val="both"/>
        <w:rPr>
          <w:rFonts w:eastAsia="Times New Roman"/>
          <w:szCs w:val="24"/>
        </w:rPr>
      </w:pPr>
      <w:r w:rsidRPr="00CB3DB1">
        <w:rPr>
          <w:rFonts w:eastAsia="Times New Roman"/>
          <w:b/>
          <w:color w:val="201F1E"/>
          <w:szCs w:val="24"/>
          <w:shd w:val="clear" w:color="auto" w:fill="FFFFFF"/>
        </w:rPr>
        <w:t xml:space="preserve">ΠΡΟΕΔΡΕΥΩΝ (Οδυσσέας Κωνσταντινόπουλος): </w:t>
      </w:r>
      <w:r w:rsidRPr="00C942B5">
        <w:rPr>
          <w:rFonts w:eastAsia="Times New Roman"/>
          <w:szCs w:val="24"/>
        </w:rPr>
        <w:t xml:space="preserve">Ευχαριστούμε τον </w:t>
      </w:r>
      <w:r>
        <w:rPr>
          <w:rFonts w:eastAsia="Times New Roman"/>
          <w:szCs w:val="24"/>
        </w:rPr>
        <w:t>κύριο Υ</w:t>
      </w:r>
      <w:r w:rsidRPr="00C942B5">
        <w:rPr>
          <w:rFonts w:eastAsia="Times New Roman"/>
          <w:szCs w:val="24"/>
        </w:rPr>
        <w:t>πουργό</w:t>
      </w:r>
      <w:r>
        <w:rPr>
          <w:rFonts w:eastAsia="Times New Roman"/>
          <w:szCs w:val="24"/>
        </w:rPr>
        <w:t>.</w:t>
      </w:r>
    </w:p>
    <w:p w14:paraId="0067C8C7" w14:textId="77777777" w:rsidR="003D1987" w:rsidRDefault="004313C6">
      <w:pPr>
        <w:spacing w:line="600" w:lineRule="auto"/>
        <w:ind w:firstLine="720"/>
        <w:jc w:val="both"/>
        <w:rPr>
          <w:rFonts w:eastAsia="Times New Roman"/>
          <w:szCs w:val="24"/>
        </w:rPr>
      </w:pPr>
      <w:r w:rsidRPr="00C942B5">
        <w:rPr>
          <w:rFonts w:eastAsia="Times New Roman"/>
          <w:szCs w:val="24"/>
        </w:rPr>
        <w:t xml:space="preserve">Αμέσως μετά </w:t>
      </w:r>
      <w:r>
        <w:rPr>
          <w:rFonts w:eastAsia="Times New Roman"/>
          <w:szCs w:val="24"/>
        </w:rPr>
        <w:t>είναι ο κ. Λ</w:t>
      </w:r>
      <w:r w:rsidRPr="00C942B5">
        <w:rPr>
          <w:rFonts w:eastAsia="Times New Roman"/>
          <w:szCs w:val="24"/>
        </w:rPr>
        <w:t>εονταρίδης</w:t>
      </w:r>
      <w:r>
        <w:rPr>
          <w:rFonts w:eastAsia="Times New Roman"/>
          <w:szCs w:val="24"/>
        </w:rPr>
        <w:t>,</w:t>
      </w:r>
      <w:r w:rsidRPr="00C942B5">
        <w:rPr>
          <w:rFonts w:eastAsia="Times New Roman"/>
          <w:szCs w:val="24"/>
        </w:rPr>
        <w:t xml:space="preserve"> ο κ</w:t>
      </w:r>
      <w:r>
        <w:rPr>
          <w:rFonts w:eastAsia="Times New Roman"/>
          <w:szCs w:val="24"/>
        </w:rPr>
        <w:t>.</w:t>
      </w:r>
      <w:r w:rsidRPr="00C942B5">
        <w:rPr>
          <w:rFonts w:eastAsia="Times New Roman"/>
          <w:szCs w:val="24"/>
        </w:rPr>
        <w:t xml:space="preserve"> </w:t>
      </w:r>
      <w:proofErr w:type="spellStart"/>
      <w:r w:rsidRPr="00C942B5">
        <w:rPr>
          <w:rFonts w:eastAsia="Times New Roman"/>
          <w:szCs w:val="24"/>
        </w:rPr>
        <w:t>Ιλχάν</w:t>
      </w:r>
      <w:proofErr w:type="spellEnd"/>
      <w:r w:rsidRPr="00C942B5">
        <w:rPr>
          <w:rFonts w:eastAsia="Times New Roman"/>
          <w:szCs w:val="24"/>
        </w:rPr>
        <w:t xml:space="preserve"> </w:t>
      </w:r>
      <w:r>
        <w:rPr>
          <w:rFonts w:eastAsia="Times New Roman"/>
          <w:szCs w:val="24"/>
        </w:rPr>
        <w:t>Α</w:t>
      </w:r>
      <w:r w:rsidRPr="00C942B5">
        <w:rPr>
          <w:rFonts w:eastAsia="Times New Roman"/>
          <w:szCs w:val="24"/>
        </w:rPr>
        <w:t>χμέτ</w:t>
      </w:r>
      <w:r>
        <w:rPr>
          <w:rFonts w:eastAsia="Times New Roman"/>
          <w:szCs w:val="24"/>
        </w:rPr>
        <w:t xml:space="preserve"> και</w:t>
      </w:r>
      <w:r w:rsidRPr="00C942B5">
        <w:rPr>
          <w:rFonts w:eastAsia="Times New Roman"/>
          <w:szCs w:val="24"/>
        </w:rPr>
        <w:t xml:space="preserve"> ο κ</w:t>
      </w:r>
      <w:r>
        <w:rPr>
          <w:rFonts w:eastAsia="Times New Roman"/>
          <w:szCs w:val="24"/>
        </w:rPr>
        <w:t>.</w:t>
      </w:r>
      <w:r w:rsidRPr="00C942B5">
        <w:rPr>
          <w:rFonts w:eastAsia="Times New Roman"/>
          <w:szCs w:val="24"/>
        </w:rPr>
        <w:t xml:space="preserve"> Πάνας</w:t>
      </w:r>
      <w:r>
        <w:rPr>
          <w:rFonts w:eastAsia="Times New Roman"/>
          <w:szCs w:val="24"/>
        </w:rPr>
        <w:t>.</w:t>
      </w:r>
    </w:p>
    <w:p w14:paraId="0067C8C8" w14:textId="77777777" w:rsidR="003D1987" w:rsidRDefault="004313C6">
      <w:pPr>
        <w:spacing w:line="600" w:lineRule="auto"/>
        <w:ind w:firstLine="720"/>
        <w:jc w:val="both"/>
        <w:rPr>
          <w:rFonts w:eastAsia="Times New Roman"/>
          <w:szCs w:val="24"/>
        </w:rPr>
      </w:pPr>
      <w:r>
        <w:rPr>
          <w:rFonts w:eastAsia="Times New Roman"/>
          <w:szCs w:val="24"/>
        </w:rPr>
        <w:t>Ορίστε, κύριε συνάδελφε, έχετε τον λόγο.</w:t>
      </w:r>
    </w:p>
    <w:p w14:paraId="0067C8C9" w14:textId="77777777" w:rsidR="003D1987" w:rsidRDefault="004313C6">
      <w:pPr>
        <w:spacing w:line="600" w:lineRule="auto"/>
        <w:ind w:firstLine="720"/>
        <w:jc w:val="both"/>
        <w:rPr>
          <w:rFonts w:eastAsia="Times New Roman"/>
          <w:szCs w:val="24"/>
        </w:rPr>
      </w:pPr>
      <w:r>
        <w:rPr>
          <w:rFonts w:eastAsia="Times New Roman"/>
          <w:b/>
          <w:bCs/>
          <w:szCs w:val="24"/>
        </w:rPr>
        <w:lastRenderedPageBreak/>
        <w:t xml:space="preserve">ΘΕΟΦΙΛΟΣ ΛΕΟΝΤΑΡΙΔΗΣ: </w:t>
      </w:r>
      <w:r w:rsidRPr="00C942B5">
        <w:rPr>
          <w:rFonts w:eastAsia="Times New Roman"/>
          <w:szCs w:val="24"/>
        </w:rPr>
        <w:t>Κυρίες και κύριοι συνάδελφοι</w:t>
      </w:r>
      <w:r>
        <w:rPr>
          <w:rFonts w:eastAsia="Times New Roman"/>
          <w:szCs w:val="24"/>
        </w:rPr>
        <w:t>,</w:t>
      </w:r>
      <w:r w:rsidRPr="00C942B5">
        <w:rPr>
          <w:rFonts w:eastAsia="Times New Roman"/>
          <w:szCs w:val="24"/>
        </w:rPr>
        <w:t xml:space="preserve"> αισθάνομαι το χρέος πριν αναφερθώ στον </w:t>
      </w:r>
      <w:r>
        <w:rPr>
          <w:rFonts w:eastAsia="Times New Roman"/>
          <w:szCs w:val="24"/>
        </w:rPr>
        <w:t>Π</w:t>
      </w:r>
      <w:r w:rsidRPr="00C942B5">
        <w:rPr>
          <w:rFonts w:eastAsia="Times New Roman"/>
          <w:szCs w:val="24"/>
        </w:rPr>
        <w:t xml:space="preserve">ροϋπολογισμό να ξεκινήσω την ομιλία μου για τους αγρότες και τους κτηνοτρόφους </w:t>
      </w:r>
      <w:r>
        <w:rPr>
          <w:rFonts w:eastAsia="Times New Roman"/>
          <w:szCs w:val="24"/>
        </w:rPr>
        <w:t>μας,</w:t>
      </w:r>
      <w:r w:rsidRPr="00C942B5">
        <w:rPr>
          <w:rFonts w:eastAsia="Times New Roman"/>
          <w:szCs w:val="24"/>
        </w:rPr>
        <w:t xml:space="preserve"> γιατί θεωρώ ότι είναι φίλοι </w:t>
      </w:r>
      <w:r>
        <w:rPr>
          <w:rFonts w:eastAsia="Times New Roman"/>
          <w:szCs w:val="24"/>
        </w:rPr>
        <w:t>μας,</w:t>
      </w:r>
      <w:r w:rsidRPr="00C942B5">
        <w:rPr>
          <w:rFonts w:eastAsia="Times New Roman"/>
          <w:szCs w:val="24"/>
        </w:rPr>
        <w:t xml:space="preserve"> στηρίζουν την περιφερειακή ανάπτυξη και κρατ</w:t>
      </w:r>
      <w:r>
        <w:rPr>
          <w:rFonts w:eastAsia="Times New Roman"/>
          <w:szCs w:val="24"/>
        </w:rPr>
        <w:t>ούν</w:t>
      </w:r>
      <w:r w:rsidRPr="00C942B5">
        <w:rPr>
          <w:rFonts w:eastAsia="Times New Roman"/>
          <w:szCs w:val="24"/>
        </w:rPr>
        <w:t xml:space="preserve"> ακόμα ζωντανή μια ύπαιθρο χώρα με έντονο δημογραφικό πρόβλημα</w:t>
      </w:r>
      <w:r>
        <w:rPr>
          <w:rFonts w:eastAsia="Times New Roman"/>
          <w:szCs w:val="24"/>
        </w:rPr>
        <w:t>.</w:t>
      </w:r>
    </w:p>
    <w:p w14:paraId="0067C8CA" w14:textId="77777777" w:rsidR="003D1987" w:rsidRDefault="004313C6">
      <w:pPr>
        <w:spacing w:line="600" w:lineRule="auto"/>
        <w:ind w:firstLine="720"/>
        <w:jc w:val="both"/>
        <w:rPr>
          <w:rFonts w:eastAsia="Times New Roman"/>
          <w:szCs w:val="24"/>
        </w:rPr>
      </w:pPr>
      <w:r w:rsidRPr="00C942B5">
        <w:rPr>
          <w:rFonts w:eastAsia="Times New Roman"/>
          <w:szCs w:val="24"/>
        </w:rPr>
        <w:t>Οφείλουμε να μιλήσουμε τη γλώσσα της αλήθειας</w:t>
      </w:r>
      <w:r>
        <w:rPr>
          <w:rFonts w:eastAsia="Times New Roman"/>
          <w:szCs w:val="24"/>
        </w:rPr>
        <w:t>,</w:t>
      </w:r>
      <w:r w:rsidRPr="00C942B5">
        <w:rPr>
          <w:rFonts w:eastAsia="Times New Roman"/>
          <w:szCs w:val="24"/>
        </w:rPr>
        <w:t xml:space="preserve"> να πούμε σε όλους αυτούς τους συμπατριώτες μας τι κάναμε σωστά</w:t>
      </w:r>
      <w:r>
        <w:rPr>
          <w:rFonts w:eastAsia="Times New Roman"/>
          <w:szCs w:val="24"/>
        </w:rPr>
        <w:t>,</w:t>
      </w:r>
      <w:r w:rsidRPr="00C942B5">
        <w:rPr>
          <w:rFonts w:eastAsia="Times New Roman"/>
          <w:szCs w:val="24"/>
        </w:rPr>
        <w:t xml:space="preserve"> τι ήταν σε λάθος κατεύθυνση και τι μπορούμε να πράξουμε από </w:t>
      </w:r>
      <w:r>
        <w:rPr>
          <w:rFonts w:eastAsia="Times New Roman"/>
          <w:szCs w:val="24"/>
        </w:rPr>
        <w:t>εδώ</w:t>
      </w:r>
      <w:r w:rsidRPr="00C942B5">
        <w:rPr>
          <w:rFonts w:eastAsia="Times New Roman"/>
          <w:szCs w:val="24"/>
        </w:rPr>
        <w:t xml:space="preserve"> και πέρα</w:t>
      </w:r>
      <w:r>
        <w:rPr>
          <w:rFonts w:eastAsia="Times New Roman"/>
          <w:szCs w:val="24"/>
        </w:rPr>
        <w:t>,</w:t>
      </w:r>
      <w:r w:rsidRPr="00C942B5">
        <w:rPr>
          <w:rFonts w:eastAsia="Times New Roman"/>
          <w:szCs w:val="24"/>
        </w:rPr>
        <w:t xml:space="preserve"> για να γίνει μια νέα αρχή για το παρόν και το μέλλον των οικογενειών </w:t>
      </w:r>
      <w:r>
        <w:rPr>
          <w:rFonts w:eastAsia="Times New Roman"/>
          <w:szCs w:val="24"/>
        </w:rPr>
        <w:t>τους, ν</w:t>
      </w:r>
      <w:r w:rsidRPr="00C942B5">
        <w:rPr>
          <w:rFonts w:eastAsia="Times New Roman"/>
          <w:szCs w:val="24"/>
        </w:rPr>
        <w:t>α αποκαταστήσουμε την εμπιστοσύνη που έχει διαρραγεί</w:t>
      </w:r>
      <w:r>
        <w:rPr>
          <w:rFonts w:eastAsia="Times New Roman"/>
          <w:szCs w:val="24"/>
        </w:rPr>
        <w:t>.</w:t>
      </w:r>
    </w:p>
    <w:p w14:paraId="0067C8CB" w14:textId="1C598446" w:rsidR="003D1987" w:rsidRDefault="004313C6">
      <w:pPr>
        <w:spacing w:line="600" w:lineRule="auto"/>
        <w:ind w:firstLine="720"/>
        <w:jc w:val="both"/>
        <w:rPr>
          <w:rFonts w:eastAsia="Times New Roman"/>
          <w:szCs w:val="24"/>
        </w:rPr>
      </w:pPr>
      <w:r w:rsidRPr="00C942B5">
        <w:rPr>
          <w:rFonts w:eastAsia="Times New Roman"/>
          <w:szCs w:val="24"/>
        </w:rPr>
        <w:t xml:space="preserve">Είναι στο χέρι </w:t>
      </w:r>
      <w:r w:rsidR="003E5FFE">
        <w:rPr>
          <w:rFonts w:eastAsia="Times New Roman"/>
          <w:szCs w:val="24"/>
        </w:rPr>
        <w:t>μας. Η</w:t>
      </w:r>
      <w:r w:rsidRPr="00C942B5">
        <w:rPr>
          <w:rFonts w:eastAsia="Times New Roman"/>
          <w:szCs w:val="24"/>
        </w:rPr>
        <w:t xml:space="preserve"> </w:t>
      </w:r>
      <w:r>
        <w:rPr>
          <w:rFonts w:eastAsia="Times New Roman"/>
          <w:szCs w:val="24"/>
        </w:rPr>
        <w:t>Κ</w:t>
      </w:r>
      <w:r w:rsidRPr="00C942B5">
        <w:rPr>
          <w:rFonts w:eastAsia="Times New Roman"/>
          <w:szCs w:val="24"/>
        </w:rPr>
        <w:t xml:space="preserve">υβέρνησή μας </w:t>
      </w:r>
      <w:r>
        <w:rPr>
          <w:rFonts w:eastAsia="Times New Roman"/>
          <w:szCs w:val="24"/>
        </w:rPr>
        <w:t>θ</w:t>
      </w:r>
      <w:r w:rsidRPr="00C942B5">
        <w:rPr>
          <w:rFonts w:eastAsia="Times New Roman"/>
          <w:szCs w:val="24"/>
        </w:rPr>
        <w:t>α επιμείνει σε ένα</w:t>
      </w:r>
      <w:r>
        <w:rPr>
          <w:rFonts w:eastAsia="Times New Roman"/>
          <w:szCs w:val="24"/>
        </w:rPr>
        <w:t>ν</w:t>
      </w:r>
      <w:r w:rsidRPr="00C942B5">
        <w:rPr>
          <w:rFonts w:eastAsia="Times New Roman"/>
          <w:szCs w:val="24"/>
        </w:rPr>
        <w:t xml:space="preserve"> ειλικρινή διάλογο για να συζητήσουμε όλα αυτά που μπορούν να δώσουν διέξοδο και προοπτική στον πρωτογενή τομέα και είμαι σίγουρος ότι θα βρεθεί λύση</w:t>
      </w:r>
      <w:r>
        <w:rPr>
          <w:rFonts w:eastAsia="Times New Roman"/>
          <w:szCs w:val="24"/>
        </w:rPr>
        <w:t>,</w:t>
      </w:r>
      <w:r w:rsidRPr="00C942B5">
        <w:rPr>
          <w:rFonts w:eastAsia="Times New Roman"/>
          <w:szCs w:val="24"/>
        </w:rPr>
        <w:t xml:space="preserve"> από το κόστος παραγωγής</w:t>
      </w:r>
      <w:r>
        <w:rPr>
          <w:rFonts w:eastAsia="Times New Roman"/>
          <w:szCs w:val="24"/>
        </w:rPr>
        <w:t>,</w:t>
      </w:r>
      <w:r w:rsidRPr="00C942B5">
        <w:rPr>
          <w:rFonts w:eastAsia="Times New Roman"/>
          <w:szCs w:val="24"/>
        </w:rPr>
        <w:t xml:space="preserve"> την ενέργεια</w:t>
      </w:r>
      <w:r>
        <w:rPr>
          <w:rFonts w:eastAsia="Times New Roman"/>
          <w:szCs w:val="24"/>
        </w:rPr>
        <w:t xml:space="preserve">, </w:t>
      </w:r>
      <w:r w:rsidRPr="00C942B5">
        <w:rPr>
          <w:rFonts w:eastAsia="Times New Roman"/>
          <w:szCs w:val="24"/>
        </w:rPr>
        <w:t>τα έργα υποδομής που έχουν προγραμματιστεί να γίνουν σε κάθε περιφέρεια</w:t>
      </w:r>
      <w:r>
        <w:rPr>
          <w:rFonts w:eastAsia="Times New Roman"/>
          <w:szCs w:val="24"/>
        </w:rPr>
        <w:t>,</w:t>
      </w:r>
      <w:r w:rsidRPr="00C942B5">
        <w:rPr>
          <w:rFonts w:eastAsia="Times New Roman"/>
          <w:szCs w:val="24"/>
        </w:rPr>
        <w:t xml:space="preserve"> την τήρηση των χρονοδιαγραμμάτων για την αποπληρωμή των υποχρεώσεων του κράτους προς </w:t>
      </w:r>
      <w:r>
        <w:rPr>
          <w:rFonts w:eastAsia="Times New Roman"/>
          <w:szCs w:val="24"/>
        </w:rPr>
        <w:t>αυτούς,</w:t>
      </w:r>
      <w:r w:rsidRPr="00C942B5">
        <w:rPr>
          <w:rFonts w:eastAsia="Times New Roman"/>
          <w:szCs w:val="24"/>
        </w:rPr>
        <w:t xml:space="preserve"> τη διαφάνεια στις επιδοτήσεις και τη δικαιοσύνη στις αποζημιώσεις</w:t>
      </w:r>
      <w:r>
        <w:rPr>
          <w:rFonts w:eastAsia="Times New Roman"/>
          <w:szCs w:val="24"/>
        </w:rPr>
        <w:t>.</w:t>
      </w:r>
    </w:p>
    <w:p w14:paraId="0067C8CC" w14:textId="4CDCB3C6" w:rsidR="003D1987" w:rsidRDefault="004313C6">
      <w:pPr>
        <w:spacing w:line="600" w:lineRule="auto"/>
        <w:ind w:firstLine="720"/>
        <w:jc w:val="both"/>
        <w:rPr>
          <w:rFonts w:eastAsia="Times New Roman"/>
          <w:szCs w:val="24"/>
        </w:rPr>
      </w:pPr>
      <w:r>
        <w:rPr>
          <w:rFonts w:eastAsia="Times New Roman"/>
          <w:szCs w:val="24"/>
        </w:rPr>
        <w:t>Έ</w:t>
      </w:r>
      <w:r w:rsidRPr="00C942B5">
        <w:rPr>
          <w:rFonts w:eastAsia="Times New Roman"/>
          <w:szCs w:val="24"/>
        </w:rPr>
        <w:t>γιναν βήματα προόδου έως τώρα</w:t>
      </w:r>
      <w:r>
        <w:rPr>
          <w:rFonts w:eastAsia="Times New Roman"/>
          <w:szCs w:val="24"/>
        </w:rPr>
        <w:t>;</w:t>
      </w:r>
      <w:r w:rsidRPr="00C942B5">
        <w:rPr>
          <w:rFonts w:eastAsia="Times New Roman"/>
          <w:szCs w:val="24"/>
        </w:rPr>
        <w:t xml:space="preserve"> Ναι</w:t>
      </w:r>
      <w:r>
        <w:rPr>
          <w:rFonts w:eastAsia="Times New Roman"/>
          <w:szCs w:val="24"/>
        </w:rPr>
        <w:t>,</w:t>
      </w:r>
      <w:r w:rsidRPr="00C942B5">
        <w:rPr>
          <w:rFonts w:eastAsia="Times New Roman"/>
          <w:szCs w:val="24"/>
        </w:rPr>
        <w:t xml:space="preserve"> έγιναν</w:t>
      </w:r>
      <w:r>
        <w:rPr>
          <w:rFonts w:eastAsia="Times New Roman"/>
          <w:szCs w:val="24"/>
        </w:rPr>
        <w:t xml:space="preserve"> και ο Π</w:t>
      </w:r>
      <w:r w:rsidRPr="00C942B5">
        <w:rPr>
          <w:rFonts w:eastAsia="Times New Roman"/>
          <w:szCs w:val="24"/>
        </w:rPr>
        <w:t>ρωθυπουργός ανταποκρίθηκε όσο περισσότερο μπορούσε</w:t>
      </w:r>
      <w:r>
        <w:rPr>
          <w:rFonts w:eastAsia="Times New Roman"/>
          <w:szCs w:val="24"/>
        </w:rPr>
        <w:t>, έ</w:t>
      </w:r>
      <w:r w:rsidRPr="00C942B5">
        <w:rPr>
          <w:rFonts w:eastAsia="Times New Roman"/>
          <w:szCs w:val="24"/>
        </w:rPr>
        <w:t>κανε ό</w:t>
      </w:r>
      <w:r>
        <w:rPr>
          <w:rFonts w:eastAsia="Times New Roman"/>
          <w:szCs w:val="24"/>
        </w:rPr>
        <w:t>,</w:t>
      </w:r>
      <w:r w:rsidRPr="00C942B5">
        <w:rPr>
          <w:rFonts w:eastAsia="Times New Roman"/>
          <w:szCs w:val="24"/>
        </w:rPr>
        <w:t>τι είναι εφικτό</w:t>
      </w:r>
      <w:r>
        <w:rPr>
          <w:rFonts w:eastAsia="Times New Roman"/>
          <w:szCs w:val="24"/>
        </w:rPr>
        <w:t>.</w:t>
      </w:r>
      <w:r w:rsidRPr="00C942B5">
        <w:rPr>
          <w:rFonts w:eastAsia="Times New Roman"/>
          <w:szCs w:val="24"/>
        </w:rPr>
        <w:t xml:space="preserve"> </w:t>
      </w:r>
      <w:r w:rsidRPr="00C942B5">
        <w:rPr>
          <w:rFonts w:eastAsia="Times New Roman"/>
          <w:szCs w:val="24"/>
        </w:rPr>
        <w:lastRenderedPageBreak/>
        <w:t>Χρειάζεται ακόμη περισσότερο στήριξη ο πρωτογενής τομέας τώρα που δοκιμάζεται</w:t>
      </w:r>
      <w:r>
        <w:rPr>
          <w:rFonts w:eastAsia="Times New Roman"/>
          <w:szCs w:val="24"/>
        </w:rPr>
        <w:t>;</w:t>
      </w:r>
      <w:r w:rsidRPr="00C942B5">
        <w:rPr>
          <w:rFonts w:eastAsia="Times New Roman"/>
          <w:szCs w:val="24"/>
        </w:rPr>
        <w:t xml:space="preserve"> </w:t>
      </w:r>
      <w:r>
        <w:rPr>
          <w:rFonts w:eastAsia="Times New Roman"/>
          <w:szCs w:val="24"/>
        </w:rPr>
        <w:t>Ν</w:t>
      </w:r>
      <w:r w:rsidRPr="00C942B5">
        <w:rPr>
          <w:rFonts w:eastAsia="Times New Roman"/>
          <w:szCs w:val="24"/>
        </w:rPr>
        <w:t>αι</w:t>
      </w:r>
      <w:r>
        <w:rPr>
          <w:rFonts w:eastAsia="Times New Roman"/>
          <w:szCs w:val="24"/>
        </w:rPr>
        <w:t>,</w:t>
      </w:r>
      <w:r w:rsidRPr="00C942B5">
        <w:rPr>
          <w:rFonts w:eastAsia="Times New Roman"/>
          <w:szCs w:val="24"/>
        </w:rPr>
        <w:t xml:space="preserve"> χρειάζεται</w:t>
      </w:r>
      <w:r>
        <w:rPr>
          <w:rFonts w:eastAsia="Times New Roman"/>
          <w:szCs w:val="24"/>
        </w:rPr>
        <w:t>.</w:t>
      </w:r>
      <w:r w:rsidRPr="00C942B5">
        <w:rPr>
          <w:rFonts w:eastAsia="Times New Roman"/>
          <w:szCs w:val="24"/>
        </w:rPr>
        <w:t xml:space="preserve"> Εδώ είναι το στοίχημα και πρέπει να το κερδίσουμε</w:t>
      </w:r>
      <w:r>
        <w:rPr>
          <w:rFonts w:eastAsia="Times New Roman"/>
          <w:szCs w:val="24"/>
        </w:rPr>
        <w:t>,</w:t>
      </w:r>
      <w:r w:rsidRPr="00C942B5">
        <w:rPr>
          <w:rFonts w:eastAsia="Times New Roman"/>
          <w:szCs w:val="24"/>
        </w:rPr>
        <w:t xml:space="preserve"> για να μείνει όρθια η ραχοκοκαλιά της υπαίθρου και να μη</w:t>
      </w:r>
      <w:r w:rsidR="003E5FFE">
        <w:rPr>
          <w:rFonts w:eastAsia="Times New Roman"/>
          <w:szCs w:val="24"/>
        </w:rPr>
        <w:t xml:space="preserve"> </w:t>
      </w:r>
      <w:r w:rsidRPr="00C942B5">
        <w:rPr>
          <w:rFonts w:eastAsia="Times New Roman"/>
          <w:szCs w:val="24"/>
        </w:rPr>
        <w:t>μαραζώνει ακόμα περισσότερο</w:t>
      </w:r>
      <w:r>
        <w:rPr>
          <w:rFonts w:eastAsia="Times New Roman"/>
          <w:szCs w:val="24"/>
        </w:rPr>
        <w:t>.</w:t>
      </w:r>
      <w:r w:rsidRPr="00C942B5">
        <w:rPr>
          <w:rFonts w:eastAsia="Times New Roman"/>
          <w:szCs w:val="24"/>
        </w:rPr>
        <w:t xml:space="preserve"> Υπάρχει προοπτική και αυτή πρέπει να την επιδιώξουμε για να </w:t>
      </w:r>
      <w:r>
        <w:rPr>
          <w:rFonts w:eastAsia="Times New Roman"/>
          <w:szCs w:val="24"/>
        </w:rPr>
        <w:t>συμ</w:t>
      </w:r>
      <w:r w:rsidRPr="00C942B5">
        <w:rPr>
          <w:rFonts w:eastAsia="Times New Roman"/>
          <w:szCs w:val="24"/>
        </w:rPr>
        <w:t>πορευτούμε όλοι μαζί</w:t>
      </w:r>
      <w:r>
        <w:rPr>
          <w:rFonts w:eastAsia="Times New Roman"/>
          <w:szCs w:val="24"/>
        </w:rPr>
        <w:t>.</w:t>
      </w:r>
    </w:p>
    <w:p w14:paraId="0067C8CD" w14:textId="77777777" w:rsidR="003D1987" w:rsidRDefault="004313C6">
      <w:pPr>
        <w:spacing w:line="600" w:lineRule="auto"/>
        <w:ind w:firstLine="720"/>
        <w:jc w:val="both"/>
        <w:rPr>
          <w:rFonts w:eastAsia="Times New Roman"/>
          <w:szCs w:val="24"/>
        </w:rPr>
      </w:pPr>
      <w:r w:rsidRPr="00C942B5">
        <w:rPr>
          <w:rFonts w:eastAsia="Times New Roman"/>
          <w:szCs w:val="24"/>
        </w:rPr>
        <w:t>Κυρίες και κύριοι συνάδελφοι</w:t>
      </w:r>
      <w:r>
        <w:rPr>
          <w:rFonts w:eastAsia="Times New Roman"/>
          <w:szCs w:val="24"/>
        </w:rPr>
        <w:t>,</w:t>
      </w:r>
      <w:r w:rsidRPr="00C942B5">
        <w:rPr>
          <w:rFonts w:eastAsia="Times New Roman"/>
          <w:szCs w:val="24"/>
        </w:rPr>
        <w:t xml:space="preserve"> ο </w:t>
      </w:r>
      <w:r>
        <w:rPr>
          <w:rFonts w:eastAsia="Times New Roman"/>
          <w:szCs w:val="24"/>
        </w:rPr>
        <w:t>Π</w:t>
      </w:r>
      <w:r w:rsidRPr="00C942B5">
        <w:rPr>
          <w:rFonts w:eastAsia="Times New Roman"/>
          <w:szCs w:val="24"/>
        </w:rPr>
        <w:t>ροϋπολογισμός του 2026 είναι κοινωνικά δίκαιος</w:t>
      </w:r>
      <w:r>
        <w:rPr>
          <w:rFonts w:eastAsia="Times New Roman"/>
          <w:szCs w:val="24"/>
        </w:rPr>
        <w:t>,</w:t>
      </w:r>
      <w:r w:rsidRPr="00C942B5">
        <w:rPr>
          <w:rFonts w:eastAsia="Times New Roman"/>
          <w:szCs w:val="24"/>
        </w:rPr>
        <w:t xml:space="preserve"> δημοσιονομικά συνετός και αναπτυξιακά προσανατολισμένος</w:t>
      </w:r>
      <w:r>
        <w:rPr>
          <w:rFonts w:eastAsia="Times New Roman"/>
          <w:szCs w:val="24"/>
        </w:rPr>
        <w:t>.</w:t>
      </w:r>
      <w:r w:rsidRPr="00C942B5">
        <w:rPr>
          <w:rFonts w:eastAsia="Times New Roman"/>
          <w:szCs w:val="24"/>
        </w:rPr>
        <w:t xml:space="preserve"> Είναι ένα σχέδιο για την </w:t>
      </w:r>
      <w:r>
        <w:rPr>
          <w:rFonts w:eastAsia="Times New Roman"/>
          <w:szCs w:val="24"/>
        </w:rPr>
        <w:t>Ε</w:t>
      </w:r>
      <w:r w:rsidRPr="00C942B5">
        <w:rPr>
          <w:rFonts w:eastAsia="Times New Roman"/>
          <w:szCs w:val="24"/>
        </w:rPr>
        <w:t>λλάδα που χτίζουμε</w:t>
      </w:r>
      <w:r>
        <w:rPr>
          <w:rFonts w:eastAsia="Times New Roman"/>
          <w:szCs w:val="24"/>
        </w:rPr>
        <w:t>,</w:t>
      </w:r>
      <w:r w:rsidRPr="00C942B5">
        <w:rPr>
          <w:rFonts w:eastAsia="Times New Roman"/>
          <w:szCs w:val="24"/>
        </w:rPr>
        <w:t xml:space="preserve"> την </w:t>
      </w:r>
      <w:r>
        <w:rPr>
          <w:rFonts w:eastAsia="Times New Roman"/>
          <w:szCs w:val="24"/>
        </w:rPr>
        <w:t>Ε</w:t>
      </w:r>
      <w:r w:rsidRPr="00C942B5">
        <w:rPr>
          <w:rFonts w:eastAsia="Times New Roman"/>
          <w:szCs w:val="24"/>
        </w:rPr>
        <w:t>λλάδα που αλλάζει</w:t>
      </w:r>
      <w:r>
        <w:rPr>
          <w:rFonts w:eastAsia="Times New Roman"/>
          <w:szCs w:val="24"/>
        </w:rPr>
        <w:t>,</w:t>
      </w:r>
      <w:r w:rsidRPr="00C942B5">
        <w:rPr>
          <w:rFonts w:eastAsia="Times New Roman"/>
          <w:szCs w:val="24"/>
        </w:rPr>
        <w:t xml:space="preserve"> που παράγει</w:t>
      </w:r>
      <w:r>
        <w:rPr>
          <w:rFonts w:eastAsia="Times New Roman"/>
          <w:szCs w:val="24"/>
        </w:rPr>
        <w:t>,</w:t>
      </w:r>
      <w:r w:rsidRPr="00C942B5">
        <w:rPr>
          <w:rFonts w:eastAsia="Times New Roman"/>
          <w:szCs w:val="24"/>
        </w:rPr>
        <w:t xml:space="preserve"> που αναπτύσσεται</w:t>
      </w:r>
      <w:r>
        <w:rPr>
          <w:rFonts w:eastAsia="Times New Roman"/>
          <w:szCs w:val="24"/>
        </w:rPr>
        <w:t>,</w:t>
      </w:r>
      <w:r w:rsidRPr="00C942B5">
        <w:rPr>
          <w:rFonts w:eastAsia="Times New Roman"/>
          <w:szCs w:val="24"/>
        </w:rPr>
        <w:t xml:space="preserve"> που στηρίζει τους πολίτες της</w:t>
      </w:r>
      <w:r>
        <w:rPr>
          <w:rFonts w:eastAsia="Times New Roman"/>
          <w:szCs w:val="24"/>
        </w:rPr>
        <w:t>.</w:t>
      </w:r>
      <w:r w:rsidRPr="00C942B5">
        <w:rPr>
          <w:rFonts w:eastAsia="Times New Roman"/>
          <w:szCs w:val="24"/>
        </w:rPr>
        <w:t xml:space="preserve"> Η χώρα μας έχει αφήσει οριστικά πίσω την περίοδο της αβεβαιότητας και της στασιμότητας και κοιτάζει μπροστά με αυτοπεποίθηση και το ζητούμενο πλέον έχει αλλάξει</w:t>
      </w:r>
      <w:r>
        <w:rPr>
          <w:rFonts w:eastAsia="Times New Roman"/>
          <w:szCs w:val="24"/>
        </w:rPr>
        <w:t>.</w:t>
      </w:r>
      <w:r w:rsidRPr="00C942B5">
        <w:rPr>
          <w:rFonts w:eastAsia="Times New Roman"/>
          <w:szCs w:val="24"/>
        </w:rPr>
        <w:t xml:space="preserve"> Η οικονομική ανάπτυξη μεταφράζεται σε καλύτερους μισθούς</w:t>
      </w:r>
      <w:r>
        <w:rPr>
          <w:rFonts w:eastAsia="Times New Roman"/>
          <w:szCs w:val="24"/>
        </w:rPr>
        <w:t>,</w:t>
      </w:r>
      <w:r w:rsidRPr="00C942B5">
        <w:rPr>
          <w:rFonts w:eastAsia="Times New Roman"/>
          <w:szCs w:val="24"/>
        </w:rPr>
        <w:t xml:space="preserve"> σε αποτελεσματικότερες υπηρεσίες</w:t>
      </w:r>
      <w:r>
        <w:rPr>
          <w:rFonts w:eastAsia="Times New Roman"/>
          <w:szCs w:val="24"/>
        </w:rPr>
        <w:t>,</w:t>
      </w:r>
      <w:r w:rsidRPr="00C942B5">
        <w:rPr>
          <w:rFonts w:eastAsia="Times New Roman"/>
          <w:szCs w:val="24"/>
        </w:rPr>
        <w:t xml:space="preserve"> σε υψηλότερο βιοτικό επίπεδο</w:t>
      </w:r>
      <w:r>
        <w:rPr>
          <w:rFonts w:eastAsia="Times New Roman"/>
          <w:szCs w:val="24"/>
        </w:rPr>
        <w:t>.</w:t>
      </w:r>
      <w:r w:rsidRPr="00C942B5">
        <w:rPr>
          <w:rFonts w:eastAsia="Times New Roman"/>
          <w:szCs w:val="24"/>
        </w:rPr>
        <w:t xml:space="preserve"> Η </w:t>
      </w:r>
      <w:r>
        <w:rPr>
          <w:rFonts w:eastAsia="Times New Roman"/>
          <w:szCs w:val="24"/>
        </w:rPr>
        <w:t>Ε</w:t>
      </w:r>
      <w:r w:rsidRPr="00C942B5">
        <w:rPr>
          <w:rFonts w:eastAsia="Times New Roman"/>
          <w:szCs w:val="24"/>
        </w:rPr>
        <w:t>λλάδα μεγαλώνει οικονομικά πιο γρήγορα από τον ευρωπαϊκό μέσο όρο</w:t>
      </w:r>
      <w:r>
        <w:rPr>
          <w:rFonts w:eastAsia="Times New Roman"/>
          <w:szCs w:val="24"/>
        </w:rPr>
        <w:t>.</w:t>
      </w:r>
      <w:r w:rsidRPr="00C942B5">
        <w:rPr>
          <w:rFonts w:eastAsia="Times New Roman"/>
          <w:szCs w:val="24"/>
        </w:rPr>
        <w:t xml:space="preserve"> Μειώνει το χρέος της με τον ταχύτερο ρυθμό στην Ευρώπη</w:t>
      </w:r>
      <w:r>
        <w:rPr>
          <w:rFonts w:eastAsia="Times New Roman"/>
          <w:szCs w:val="24"/>
        </w:rPr>
        <w:t>. Ε</w:t>
      </w:r>
      <w:r w:rsidRPr="00C942B5">
        <w:rPr>
          <w:rFonts w:eastAsia="Times New Roman"/>
          <w:szCs w:val="24"/>
        </w:rPr>
        <w:t>νισχύει το κύρος και την ασφάλειά της</w:t>
      </w:r>
      <w:r>
        <w:rPr>
          <w:rFonts w:eastAsia="Times New Roman"/>
          <w:szCs w:val="24"/>
        </w:rPr>
        <w:t>.</w:t>
      </w:r>
      <w:r w:rsidRPr="00C942B5">
        <w:rPr>
          <w:rFonts w:eastAsia="Times New Roman"/>
          <w:szCs w:val="24"/>
        </w:rPr>
        <w:t xml:space="preserve"> Στηρίζει ενεργά την κοινωνία και κυρίως τους πιο αδύναμους</w:t>
      </w:r>
      <w:r>
        <w:rPr>
          <w:rFonts w:eastAsia="Times New Roman"/>
          <w:szCs w:val="24"/>
        </w:rPr>
        <w:t>.</w:t>
      </w:r>
    </w:p>
    <w:p w14:paraId="0067C8CE" w14:textId="77777777" w:rsidR="003D1987" w:rsidRDefault="004313C6">
      <w:pPr>
        <w:spacing w:line="600" w:lineRule="auto"/>
        <w:ind w:firstLine="720"/>
        <w:jc w:val="both"/>
        <w:rPr>
          <w:rFonts w:eastAsia="Times New Roman"/>
          <w:szCs w:val="24"/>
        </w:rPr>
      </w:pPr>
      <w:r w:rsidRPr="00C942B5">
        <w:rPr>
          <w:rFonts w:eastAsia="Times New Roman"/>
          <w:szCs w:val="24"/>
        </w:rPr>
        <w:t xml:space="preserve">Ο </w:t>
      </w:r>
      <w:r>
        <w:rPr>
          <w:rFonts w:eastAsia="Times New Roman"/>
          <w:szCs w:val="24"/>
        </w:rPr>
        <w:t>Π</w:t>
      </w:r>
      <w:r w:rsidRPr="00C942B5">
        <w:rPr>
          <w:rFonts w:eastAsia="Times New Roman"/>
          <w:szCs w:val="24"/>
        </w:rPr>
        <w:t>ροϋπολογισμός του 2026 δομείται πάνω σε συγκεκριμένους βασικούς άξονες</w:t>
      </w:r>
      <w:r>
        <w:rPr>
          <w:rFonts w:eastAsia="Times New Roman"/>
          <w:szCs w:val="24"/>
        </w:rPr>
        <w:t>: Π</w:t>
      </w:r>
      <w:r w:rsidRPr="00C942B5">
        <w:rPr>
          <w:rFonts w:eastAsia="Times New Roman"/>
          <w:szCs w:val="24"/>
        </w:rPr>
        <w:t>ρώτον</w:t>
      </w:r>
      <w:r>
        <w:rPr>
          <w:rFonts w:eastAsia="Times New Roman"/>
          <w:szCs w:val="24"/>
        </w:rPr>
        <w:t>,</w:t>
      </w:r>
      <w:r w:rsidRPr="00C942B5">
        <w:rPr>
          <w:rFonts w:eastAsia="Times New Roman"/>
          <w:szCs w:val="24"/>
        </w:rPr>
        <w:t xml:space="preserve"> η ανάπτυξη έχει ρίζες και όραμα</w:t>
      </w:r>
      <w:r>
        <w:rPr>
          <w:rFonts w:eastAsia="Times New Roman"/>
          <w:szCs w:val="24"/>
        </w:rPr>
        <w:t>. Γ</w:t>
      </w:r>
      <w:r w:rsidRPr="00C942B5">
        <w:rPr>
          <w:rFonts w:eastAsia="Times New Roman"/>
          <w:szCs w:val="24"/>
        </w:rPr>
        <w:t>ια έκτο συνεχόμενο έτος η ελληνική οικονομία θα τρέξει με ρυθμό 2,4%</w:t>
      </w:r>
      <w:r>
        <w:rPr>
          <w:rFonts w:eastAsia="Times New Roman"/>
          <w:szCs w:val="24"/>
        </w:rPr>
        <w:t xml:space="preserve">, </w:t>
      </w:r>
      <w:r w:rsidRPr="00C942B5">
        <w:rPr>
          <w:rFonts w:eastAsia="Times New Roman"/>
          <w:szCs w:val="24"/>
        </w:rPr>
        <w:t xml:space="preserve">διπλάσιο </w:t>
      </w:r>
      <w:r w:rsidRPr="00C942B5">
        <w:rPr>
          <w:rFonts w:eastAsia="Times New Roman"/>
          <w:szCs w:val="24"/>
        </w:rPr>
        <w:lastRenderedPageBreak/>
        <w:t>από το</w:t>
      </w:r>
      <w:r>
        <w:rPr>
          <w:rFonts w:eastAsia="Times New Roman"/>
          <w:szCs w:val="24"/>
        </w:rPr>
        <w:t>ν</w:t>
      </w:r>
      <w:r w:rsidRPr="00C942B5">
        <w:rPr>
          <w:rFonts w:eastAsia="Times New Roman"/>
          <w:szCs w:val="24"/>
        </w:rPr>
        <w:t xml:space="preserve"> μέσο όρο της </w:t>
      </w:r>
      <w:r>
        <w:rPr>
          <w:rFonts w:eastAsia="Times New Roman"/>
          <w:szCs w:val="24"/>
        </w:rPr>
        <w:t>Ε</w:t>
      </w:r>
      <w:r w:rsidRPr="00C942B5">
        <w:rPr>
          <w:rFonts w:eastAsia="Times New Roman"/>
          <w:szCs w:val="24"/>
        </w:rPr>
        <w:t>υρωζώνης</w:t>
      </w:r>
      <w:r>
        <w:rPr>
          <w:rFonts w:eastAsia="Times New Roman"/>
          <w:szCs w:val="24"/>
        </w:rPr>
        <w:t>.</w:t>
      </w:r>
      <w:r w:rsidRPr="00C942B5">
        <w:rPr>
          <w:rFonts w:eastAsia="Times New Roman"/>
          <w:szCs w:val="24"/>
        </w:rPr>
        <w:t xml:space="preserve"> Αυτό δεν είναι μια απλή στατιστική</w:t>
      </w:r>
      <w:r>
        <w:rPr>
          <w:rFonts w:eastAsia="Times New Roman"/>
          <w:szCs w:val="24"/>
        </w:rPr>
        <w:t>.</w:t>
      </w:r>
      <w:r w:rsidRPr="00C942B5">
        <w:rPr>
          <w:rFonts w:eastAsia="Times New Roman"/>
          <w:szCs w:val="24"/>
        </w:rPr>
        <w:t xml:space="preserve"> Είναι η δύναμη που χρηματοδοτεί όλα τα υπόλοιπα</w:t>
      </w:r>
      <w:r>
        <w:rPr>
          <w:rFonts w:eastAsia="Times New Roman"/>
          <w:szCs w:val="24"/>
        </w:rPr>
        <w:t>.</w:t>
      </w:r>
      <w:r w:rsidRPr="00C942B5">
        <w:rPr>
          <w:rFonts w:eastAsia="Times New Roman"/>
          <w:szCs w:val="24"/>
        </w:rPr>
        <w:t xml:space="preserve"> Και αυτή η ανάπτυξη τροφοδοτείται από το πιο σημαντικό καύσιμο</w:t>
      </w:r>
      <w:r>
        <w:rPr>
          <w:rFonts w:eastAsia="Times New Roman"/>
          <w:szCs w:val="24"/>
        </w:rPr>
        <w:t>,</w:t>
      </w:r>
      <w:r w:rsidRPr="00C942B5">
        <w:rPr>
          <w:rFonts w:eastAsia="Times New Roman"/>
          <w:szCs w:val="24"/>
        </w:rPr>
        <w:t xml:space="preserve"> τις επενδύσεις</w:t>
      </w:r>
      <w:r>
        <w:rPr>
          <w:rFonts w:eastAsia="Times New Roman"/>
          <w:szCs w:val="24"/>
        </w:rPr>
        <w:t>. Α</w:t>
      </w:r>
      <w:r w:rsidRPr="00C942B5">
        <w:rPr>
          <w:rFonts w:eastAsia="Times New Roman"/>
          <w:szCs w:val="24"/>
        </w:rPr>
        <w:t xml:space="preserve">πό </w:t>
      </w:r>
      <w:r>
        <w:rPr>
          <w:rFonts w:eastAsia="Times New Roman"/>
          <w:szCs w:val="24"/>
        </w:rPr>
        <w:t>11</w:t>
      </w:r>
      <w:r w:rsidRPr="00C942B5">
        <w:rPr>
          <w:rFonts w:eastAsia="Times New Roman"/>
          <w:szCs w:val="24"/>
        </w:rPr>
        <w:t xml:space="preserve">% του </w:t>
      </w:r>
      <w:r>
        <w:rPr>
          <w:rFonts w:eastAsia="Times New Roman"/>
          <w:szCs w:val="24"/>
        </w:rPr>
        <w:t>ΑΕΠ</w:t>
      </w:r>
      <w:r w:rsidRPr="00C942B5">
        <w:rPr>
          <w:rFonts w:eastAsia="Times New Roman"/>
          <w:szCs w:val="24"/>
        </w:rPr>
        <w:t xml:space="preserve"> το 2019 φτάνουν στο 17</w:t>
      </w:r>
      <w:r>
        <w:rPr>
          <w:rFonts w:eastAsia="Times New Roman"/>
          <w:szCs w:val="24"/>
        </w:rPr>
        <w:t>,7</w:t>
      </w:r>
      <w:r w:rsidRPr="00C942B5">
        <w:rPr>
          <w:rFonts w:eastAsia="Times New Roman"/>
          <w:szCs w:val="24"/>
        </w:rPr>
        <w:t>% το 2026</w:t>
      </w:r>
      <w:r>
        <w:rPr>
          <w:rFonts w:eastAsia="Times New Roman"/>
          <w:szCs w:val="24"/>
        </w:rPr>
        <w:t>,</w:t>
      </w:r>
      <w:r w:rsidRPr="00C942B5">
        <w:rPr>
          <w:rFonts w:eastAsia="Times New Roman"/>
          <w:szCs w:val="24"/>
        </w:rPr>
        <w:t xml:space="preserve"> πλησιάζοντας τον ευρωπαϊκό μέσο όρο</w:t>
      </w:r>
      <w:r>
        <w:rPr>
          <w:rFonts w:eastAsia="Times New Roman"/>
          <w:szCs w:val="24"/>
        </w:rPr>
        <w:t>.</w:t>
      </w:r>
    </w:p>
    <w:p w14:paraId="0067C8CF" w14:textId="77777777" w:rsidR="003D1987" w:rsidRDefault="004313C6">
      <w:pPr>
        <w:spacing w:line="600" w:lineRule="auto"/>
        <w:ind w:firstLine="720"/>
        <w:jc w:val="both"/>
        <w:rPr>
          <w:rFonts w:eastAsia="Times New Roman"/>
          <w:szCs w:val="24"/>
        </w:rPr>
      </w:pPr>
      <w:r w:rsidRPr="00C942B5">
        <w:rPr>
          <w:rFonts w:eastAsia="Times New Roman"/>
          <w:szCs w:val="24"/>
        </w:rPr>
        <w:t>Δεύτερον</w:t>
      </w:r>
      <w:r>
        <w:rPr>
          <w:rFonts w:eastAsia="Times New Roman"/>
          <w:szCs w:val="24"/>
        </w:rPr>
        <w:t>,</w:t>
      </w:r>
      <w:r w:rsidRPr="00C942B5">
        <w:rPr>
          <w:rFonts w:eastAsia="Times New Roman"/>
          <w:szCs w:val="24"/>
        </w:rPr>
        <w:t xml:space="preserve"> αυτή η ανάπτυξη δεν είναι αφηρημένη</w:t>
      </w:r>
      <w:r>
        <w:rPr>
          <w:rFonts w:eastAsia="Times New Roman"/>
          <w:szCs w:val="24"/>
        </w:rPr>
        <w:t>,</w:t>
      </w:r>
      <w:r w:rsidRPr="00C942B5">
        <w:rPr>
          <w:rFonts w:eastAsia="Times New Roman"/>
          <w:szCs w:val="24"/>
        </w:rPr>
        <w:t xml:space="preserve"> επιστρέφεται στον πολίτη</w:t>
      </w:r>
      <w:r>
        <w:rPr>
          <w:rFonts w:eastAsia="Times New Roman"/>
          <w:szCs w:val="24"/>
        </w:rPr>
        <w:t>. Μ</w:t>
      </w:r>
      <w:r w:rsidRPr="00C942B5">
        <w:rPr>
          <w:rFonts w:eastAsia="Times New Roman"/>
          <w:szCs w:val="24"/>
        </w:rPr>
        <w:t>ετά από πολλά χρόνια</w:t>
      </w:r>
      <w:r>
        <w:rPr>
          <w:rFonts w:eastAsia="Times New Roman"/>
          <w:szCs w:val="24"/>
        </w:rPr>
        <w:t xml:space="preserve"> ο</w:t>
      </w:r>
      <w:r w:rsidRPr="00C942B5">
        <w:rPr>
          <w:rFonts w:eastAsia="Times New Roman"/>
          <w:szCs w:val="24"/>
        </w:rPr>
        <w:t>ι καθαρές αμοιβές των Ελλήνων δεν ακολουθούν τον πληθωρισμό</w:t>
      </w:r>
      <w:r>
        <w:rPr>
          <w:rFonts w:eastAsia="Times New Roman"/>
          <w:szCs w:val="24"/>
        </w:rPr>
        <w:t>,</w:t>
      </w:r>
      <w:r w:rsidRPr="00C942B5">
        <w:rPr>
          <w:rFonts w:eastAsia="Times New Roman"/>
          <w:szCs w:val="24"/>
        </w:rPr>
        <w:t xml:space="preserve"> τον ξεπερνούν</w:t>
      </w:r>
      <w:r>
        <w:rPr>
          <w:rFonts w:eastAsia="Times New Roman"/>
          <w:szCs w:val="24"/>
        </w:rPr>
        <w:t>. Α</w:t>
      </w:r>
      <w:r w:rsidRPr="00C942B5">
        <w:rPr>
          <w:rFonts w:eastAsia="Times New Roman"/>
          <w:szCs w:val="24"/>
        </w:rPr>
        <w:t>πό το 2019 έως το 2026 οι καθαρές αμοιβές έχουν αυξηθεί 32</w:t>
      </w:r>
      <w:r>
        <w:rPr>
          <w:rFonts w:eastAsia="Times New Roman"/>
          <w:szCs w:val="24"/>
        </w:rPr>
        <w:t>%,</w:t>
      </w:r>
      <w:r w:rsidRPr="00C942B5">
        <w:rPr>
          <w:rFonts w:eastAsia="Times New Roman"/>
          <w:szCs w:val="24"/>
        </w:rPr>
        <w:t xml:space="preserve"> ενώ ο πληθωρισμός σωρευτικά 22,</w:t>
      </w:r>
      <w:r>
        <w:rPr>
          <w:rFonts w:eastAsia="Times New Roman"/>
          <w:szCs w:val="24"/>
        </w:rPr>
        <w:t>1</w:t>
      </w:r>
      <w:r w:rsidRPr="00C942B5">
        <w:rPr>
          <w:rFonts w:eastAsia="Times New Roman"/>
          <w:szCs w:val="24"/>
        </w:rPr>
        <w:t>%</w:t>
      </w:r>
      <w:r>
        <w:rPr>
          <w:rFonts w:eastAsia="Times New Roman"/>
          <w:szCs w:val="24"/>
        </w:rPr>
        <w:t>.</w:t>
      </w:r>
      <w:r w:rsidRPr="00C942B5">
        <w:rPr>
          <w:rFonts w:eastAsia="Times New Roman"/>
          <w:szCs w:val="24"/>
        </w:rPr>
        <w:t xml:space="preserve"> Αυτό σημαίνει </w:t>
      </w:r>
      <w:r>
        <w:rPr>
          <w:rFonts w:eastAsia="Times New Roman"/>
          <w:szCs w:val="24"/>
        </w:rPr>
        <w:t>10%</w:t>
      </w:r>
      <w:r w:rsidRPr="00C942B5">
        <w:rPr>
          <w:rFonts w:eastAsia="Times New Roman"/>
          <w:szCs w:val="24"/>
        </w:rPr>
        <w:t xml:space="preserve"> περισσότερη αγοραστική δύναμη για τον μέσο εργαζόμενο</w:t>
      </w:r>
      <w:r>
        <w:rPr>
          <w:rFonts w:eastAsia="Times New Roman"/>
          <w:szCs w:val="24"/>
        </w:rPr>
        <w:t>.</w:t>
      </w:r>
      <w:r w:rsidRPr="00C942B5">
        <w:rPr>
          <w:rFonts w:eastAsia="Times New Roman"/>
          <w:szCs w:val="24"/>
        </w:rPr>
        <w:t xml:space="preserve"> Ο κατώτατος μισθός από το </w:t>
      </w:r>
      <w:r>
        <w:rPr>
          <w:rFonts w:eastAsia="Times New Roman"/>
          <w:szCs w:val="24"/>
        </w:rPr>
        <w:t>20</w:t>
      </w:r>
      <w:r w:rsidRPr="00C942B5">
        <w:rPr>
          <w:rFonts w:eastAsia="Times New Roman"/>
          <w:szCs w:val="24"/>
        </w:rPr>
        <w:t xml:space="preserve">19 θα έχει αυξηθεί πάνω από </w:t>
      </w:r>
      <w:r>
        <w:rPr>
          <w:rFonts w:eastAsia="Times New Roman"/>
          <w:szCs w:val="24"/>
        </w:rPr>
        <w:t>40</w:t>
      </w:r>
      <w:r w:rsidRPr="00C942B5">
        <w:rPr>
          <w:rFonts w:eastAsia="Times New Roman"/>
          <w:szCs w:val="24"/>
        </w:rPr>
        <w:t>%</w:t>
      </w:r>
      <w:r>
        <w:rPr>
          <w:rFonts w:eastAsia="Times New Roman"/>
          <w:szCs w:val="24"/>
        </w:rPr>
        <w:t>,</w:t>
      </w:r>
      <w:r w:rsidRPr="00C942B5">
        <w:rPr>
          <w:rFonts w:eastAsia="Times New Roman"/>
          <w:szCs w:val="24"/>
        </w:rPr>
        <w:t xml:space="preserve"> δηλαδή </w:t>
      </w:r>
      <w:r>
        <w:rPr>
          <w:rFonts w:eastAsia="Times New Roman"/>
          <w:szCs w:val="24"/>
        </w:rPr>
        <w:t>18</w:t>
      </w:r>
      <w:r w:rsidRPr="00C942B5">
        <w:rPr>
          <w:rFonts w:eastAsia="Times New Roman"/>
          <w:szCs w:val="24"/>
        </w:rPr>
        <w:t>% πάνω από την ακρίβεια</w:t>
      </w:r>
      <w:r>
        <w:rPr>
          <w:rFonts w:eastAsia="Times New Roman"/>
          <w:szCs w:val="24"/>
        </w:rPr>
        <w:t>.</w:t>
      </w:r>
      <w:r w:rsidRPr="00C942B5">
        <w:rPr>
          <w:rFonts w:eastAsia="Times New Roman"/>
          <w:szCs w:val="24"/>
        </w:rPr>
        <w:t xml:space="preserve"> Είναι μία σύνδεση που είχε κοπεί</w:t>
      </w:r>
      <w:r>
        <w:rPr>
          <w:rFonts w:eastAsia="Times New Roman"/>
          <w:szCs w:val="24"/>
        </w:rPr>
        <w:t>, η</w:t>
      </w:r>
      <w:r w:rsidRPr="00C942B5">
        <w:rPr>
          <w:rFonts w:eastAsia="Times New Roman"/>
          <w:szCs w:val="24"/>
        </w:rPr>
        <w:t xml:space="preserve"> ανάπτυξη της χώρας</w:t>
      </w:r>
      <w:r>
        <w:rPr>
          <w:rFonts w:eastAsia="Times New Roman"/>
          <w:szCs w:val="24"/>
        </w:rPr>
        <w:t>, δηλαδή,</w:t>
      </w:r>
      <w:r w:rsidRPr="00C942B5">
        <w:rPr>
          <w:rFonts w:eastAsia="Times New Roman"/>
          <w:szCs w:val="24"/>
        </w:rPr>
        <w:t xml:space="preserve"> με την τσέπη του πολίτη και με τη φορολογική μεταρρύθμιση</w:t>
      </w:r>
      <w:r>
        <w:rPr>
          <w:rFonts w:eastAsia="Times New Roman"/>
          <w:szCs w:val="24"/>
        </w:rPr>
        <w:t xml:space="preserve"> α</w:t>
      </w:r>
      <w:r w:rsidRPr="00C942B5">
        <w:rPr>
          <w:rFonts w:eastAsia="Times New Roman"/>
          <w:szCs w:val="24"/>
        </w:rPr>
        <w:t>υτή η σύνδεση σφυρηλατ</w:t>
      </w:r>
      <w:r>
        <w:rPr>
          <w:rFonts w:eastAsia="Times New Roman"/>
          <w:szCs w:val="24"/>
        </w:rPr>
        <w:t>είται</w:t>
      </w:r>
      <w:r w:rsidRPr="00C942B5">
        <w:rPr>
          <w:rFonts w:eastAsia="Times New Roman"/>
          <w:szCs w:val="24"/>
        </w:rPr>
        <w:t xml:space="preserve"> ακόμα πιο δυναμικά</w:t>
      </w:r>
      <w:r>
        <w:rPr>
          <w:rFonts w:eastAsia="Times New Roman"/>
          <w:szCs w:val="24"/>
        </w:rPr>
        <w:t>.</w:t>
      </w:r>
    </w:p>
    <w:p w14:paraId="0067C8D0" w14:textId="77777777" w:rsidR="003D1987" w:rsidRDefault="004313C6">
      <w:pPr>
        <w:spacing w:line="600" w:lineRule="auto"/>
        <w:ind w:firstLine="720"/>
        <w:jc w:val="both"/>
        <w:rPr>
          <w:rFonts w:eastAsia="Times New Roman"/>
          <w:szCs w:val="24"/>
        </w:rPr>
      </w:pPr>
      <w:r w:rsidRPr="00C942B5">
        <w:rPr>
          <w:rFonts w:eastAsia="Times New Roman"/>
          <w:szCs w:val="24"/>
        </w:rPr>
        <w:t>Φυσικά</w:t>
      </w:r>
      <w:r>
        <w:rPr>
          <w:rFonts w:eastAsia="Times New Roman"/>
          <w:szCs w:val="24"/>
        </w:rPr>
        <w:t>,</w:t>
      </w:r>
      <w:r w:rsidRPr="00C942B5">
        <w:rPr>
          <w:rFonts w:eastAsia="Times New Roman"/>
          <w:szCs w:val="24"/>
        </w:rPr>
        <w:t xml:space="preserve"> κύριοι συνάδελφοι</w:t>
      </w:r>
      <w:r>
        <w:rPr>
          <w:rFonts w:eastAsia="Times New Roman"/>
          <w:szCs w:val="24"/>
        </w:rPr>
        <w:t>,</w:t>
      </w:r>
      <w:r w:rsidRPr="00C942B5">
        <w:rPr>
          <w:rFonts w:eastAsia="Times New Roman"/>
          <w:szCs w:val="24"/>
        </w:rPr>
        <w:t xml:space="preserve"> πολλοί συμπολίτες μας τα βγάζουν δύσκολα πέρα και έχου</w:t>
      </w:r>
      <w:r>
        <w:rPr>
          <w:rFonts w:eastAsia="Times New Roman"/>
          <w:szCs w:val="24"/>
        </w:rPr>
        <w:t>με</w:t>
      </w:r>
      <w:r w:rsidRPr="00C942B5">
        <w:rPr>
          <w:rFonts w:eastAsia="Times New Roman"/>
          <w:szCs w:val="24"/>
        </w:rPr>
        <w:t xml:space="preserve"> πολύ δρόμο ακόμα εμείς για να καλύψουμε το χαμένο έδαφος της προηγούμενης δεκαετίας</w:t>
      </w:r>
      <w:r>
        <w:rPr>
          <w:rFonts w:eastAsia="Times New Roman"/>
          <w:szCs w:val="24"/>
        </w:rPr>
        <w:t>.</w:t>
      </w:r>
    </w:p>
    <w:p w14:paraId="0067C8D1" w14:textId="77777777" w:rsidR="003D1987" w:rsidRDefault="004313C6">
      <w:pPr>
        <w:spacing w:line="600" w:lineRule="auto"/>
        <w:ind w:firstLine="720"/>
        <w:jc w:val="both"/>
        <w:rPr>
          <w:rFonts w:eastAsia="Times New Roman" w:cs="Times New Roman"/>
          <w:szCs w:val="24"/>
        </w:rPr>
      </w:pPr>
      <w:r w:rsidRPr="00C942B5">
        <w:rPr>
          <w:rFonts w:eastAsia="Times New Roman"/>
          <w:szCs w:val="24"/>
        </w:rPr>
        <w:t>Τρίτον</w:t>
      </w:r>
      <w:r>
        <w:rPr>
          <w:rFonts w:eastAsia="Times New Roman"/>
          <w:szCs w:val="24"/>
        </w:rPr>
        <w:t>,</w:t>
      </w:r>
      <w:r w:rsidRPr="00C942B5">
        <w:rPr>
          <w:rFonts w:eastAsia="Times New Roman"/>
          <w:szCs w:val="24"/>
        </w:rPr>
        <w:t xml:space="preserve"> ενισχύουμε το κοινωνικό κράτος</w:t>
      </w:r>
      <w:r>
        <w:rPr>
          <w:rFonts w:eastAsia="Times New Roman"/>
          <w:szCs w:val="24"/>
        </w:rPr>
        <w:t>. Δ</w:t>
      </w:r>
      <w:r w:rsidRPr="00C942B5">
        <w:rPr>
          <w:rFonts w:eastAsia="Times New Roman"/>
          <w:szCs w:val="24"/>
        </w:rPr>
        <w:t>ιπλασιάσ</w:t>
      </w:r>
      <w:r>
        <w:rPr>
          <w:rFonts w:eastAsia="Times New Roman"/>
          <w:szCs w:val="24"/>
        </w:rPr>
        <w:t>α</w:t>
      </w:r>
      <w:r w:rsidRPr="00C942B5">
        <w:rPr>
          <w:rFonts w:eastAsia="Times New Roman"/>
          <w:szCs w:val="24"/>
        </w:rPr>
        <w:t>με τις δαπάνες για την υγεία</w:t>
      </w:r>
      <w:r>
        <w:rPr>
          <w:rFonts w:eastAsia="Times New Roman"/>
          <w:szCs w:val="24"/>
        </w:rPr>
        <w:t xml:space="preserve"> από</w:t>
      </w:r>
      <w:r w:rsidRPr="00C942B5">
        <w:rPr>
          <w:rFonts w:eastAsia="Times New Roman"/>
          <w:szCs w:val="24"/>
        </w:rPr>
        <w:t xml:space="preserve"> 4,1 δισ</w:t>
      </w:r>
      <w:r>
        <w:rPr>
          <w:rFonts w:eastAsia="Times New Roman"/>
          <w:szCs w:val="24"/>
        </w:rPr>
        <w:t>εκατομμύρια τ</w:t>
      </w:r>
      <w:r w:rsidRPr="00C942B5">
        <w:rPr>
          <w:rFonts w:eastAsia="Times New Roman"/>
          <w:szCs w:val="24"/>
        </w:rPr>
        <w:t>ο 2019 σε 8,2 δισ</w:t>
      </w:r>
      <w:r>
        <w:rPr>
          <w:rFonts w:eastAsia="Times New Roman"/>
          <w:szCs w:val="24"/>
        </w:rPr>
        <w:t>εκατομμύρια τ</w:t>
      </w:r>
      <w:r w:rsidRPr="00C942B5">
        <w:rPr>
          <w:rFonts w:eastAsia="Times New Roman"/>
          <w:szCs w:val="24"/>
        </w:rPr>
        <w:t>ο 2026</w:t>
      </w:r>
      <w:r>
        <w:rPr>
          <w:rFonts w:eastAsia="Times New Roman"/>
          <w:szCs w:val="24"/>
        </w:rPr>
        <w:t xml:space="preserve">. </w:t>
      </w:r>
      <w:r>
        <w:rPr>
          <w:rFonts w:eastAsia="Times New Roman"/>
          <w:szCs w:val="24"/>
        </w:rPr>
        <w:lastRenderedPageBreak/>
        <w:t>Διπλασιάσαμε</w:t>
      </w:r>
      <w:r w:rsidRPr="00C942B5">
        <w:rPr>
          <w:rFonts w:eastAsia="Times New Roman"/>
          <w:szCs w:val="24"/>
        </w:rPr>
        <w:t xml:space="preserve"> τις επιχορηγήσεις των νοσοκομείων</w:t>
      </w:r>
      <w:r>
        <w:rPr>
          <w:rFonts w:eastAsia="Times New Roman"/>
          <w:szCs w:val="24"/>
        </w:rPr>
        <w:t>.</w:t>
      </w:r>
      <w:r w:rsidRPr="00C942B5">
        <w:rPr>
          <w:rFonts w:eastAsia="Times New Roman"/>
          <w:szCs w:val="24"/>
        </w:rPr>
        <w:t xml:space="preserve"> Σημαντική αύξηση έχουμε και στη φαρμακευτική δαπάνη</w:t>
      </w:r>
      <w:r>
        <w:rPr>
          <w:rFonts w:eastAsia="Times New Roman"/>
          <w:szCs w:val="24"/>
        </w:rPr>
        <w:t>. Ανακαινίζονται</w:t>
      </w:r>
      <w:r w:rsidRPr="00C942B5">
        <w:rPr>
          <w:rFonts w:eastAsia="Times New Roman"/>
          <w:szCs w:val="24"/>
        </w:rPr>
        <w:t xml:space="preserve"> νοσοκομεία και κέντρα υγείας</w:t>
      </w:r>
      <w:r>
        <w:rPr>
          <w:rFonts w:eastAsia="Times New Roman"/>
          <w:szCs w:val="24"/>
        </w:rPr>
        <w:t>.</w:t>
      </w:r>
      <w:r w:rsidRPr="00C942B5">
        <w:rPr>
          <w:rFonts w:eastAsia="Times New Roman"/>
          <w:szCs w:val="24"/>
        </w:rPr>
        <w:t xml:space="preserve"> Η δαπάνη για την άμυνα φτάνει τα 7 δι</w:t>
      </w:r>
      <w:r>
        <w:rPr>
          <w:rFonts w:eastAsia="Times New Roman"/>
          <w:szCs w:val="24"/>
        </w:rPr>
        <w:t>σεκατομμύρια</w:t>
      </w:r>
      <w:r w:rsidRPr="00C942B5">
        <w:rPr>
          <w:rFonts w:eastAsia="Times New Roman"/>
          <w:szCs w:val="24"/>
        </w:rPr>
        <w:t xml:space="preserve"> από </w:t>
      </w:r>
      <w:r>
        <w:rPr>
          <w:rFonts w:eastAsia="Times New Roman"/>
          <w:szCs w:val="24"/>
        </w:rPr>
        <w:t>3,5 δισεκατομμύρια</w:t>
      </w:r>
      <w:r w:rsidRPr="00C942B5">
        <w:rPr>
          <w:rFonts w:eastAsia="Times New Roman"/>
          <w:szCs w:val="24"/>
        </w:rPr>
        <w:t xml:space="preserve"> το 2019</w:t>
      </w:r>
      <w:r>
        <w:rPr>
          <w:rFonts w:eastAsia="Times New Roman"/>
          <w:szCs w:val="24"/>
        </w:rPr>
        <w:t>.</w:t>
      </w:r>
      <w:r w:rsidRPr="00C942B5">
        <w:rPr>
          <w:rFonts w:eastAsia="Times New Roman"/>
          <w:szCs w:val="24"/>
        </w:rPr>
        <w:t xml:space="preserve"> Για την παιδεία ανακαινίζ</w:t>
      </w:r>
      <w:r>
        <w:rPr>
          <w:rFonts w:eastAsia="Times New Roman"/>
          <w:szCs w:val="24"/>
        </w:rPr>
        <w:t>ονται</w:t>
      </w:r>
      <w:r w:rsidRPr="00C942B5">
        <w:rPr>
          <w:rFonts w:eastAsia="Times New Roman"/>
          <w:szCs w:val="24"/>
        </w:rPr>
        <w:t xml:space="preserve"> πάνω από </w:t>
      </w:r>
      <w:r>
        <w:rPr>
          <w:rFonts w:eastAsia="Times New Roman"/>
          <w:szCs w:val="24"/>
        </w:rPr>
        <w:t>δυόμισι</w:t>
      </w:r>
      <w:r w:rsidRPr="00C942B5">
        <w:rPr>
          <w:rFonts w:eastAsia="Times New Roman"/>
          <w:szCs w:val="24"/>
        </w:rPr>
        <w:t xml:space="preserve"> χιλιάδες σχολεία στο πλαίσιο του </w:t>
      </w:r>
      <w:r>
        <w:rPr>
          <w:rFonts w:eastAsia="Times New Roman"/>
          <w:szCs w:val="24"/>
        </w:rPr>
        <w:t>Π</w:t>
      </w:r>
      <w:r w:rsidRPr="00C942B5">
        <w:rPr>
          <w:rFonts w:eastAsia="Times New Roman"/>
          <w:szCs w:val="24"/>
        </w:rPr>
        <w:t xml:space="preserve">ρογράμματος </w:t>
      </w:r>
      <w:r>
        <w:rPr>
          <w:rFonts w:eastAsia="Times New Roman"/>
          <w:szCs w:val="24"/>
        </w:rPr>
        <w:t>«Μ</w:t>
      </w:r>
      <w:r w:rsidRPr="00C942B5">
        <w:rPr>
          <w:rFonts w:eastAsia="Times New Roman"/>
          <w:szCs w:val="24"/>
        </w:rPr>
        <w:t xml:space="preserve">αριέττα </w:t>
      </w:r>
      <w:r>
        <w:rPr>
          <w:rFonts w:eastAsia="Times New Roman"/>
          <w:szCs w:val="24"/>
        </w:rPr>
        <w:t>Γ</w:t>
      </w:r>
      <w:r w:rsidRPr="00C942B5">
        <w:rPr>
          <w:rFonts w:eastAsia="Times New Roman"/>
          <w:szCs w:val="24"/>
        </w:rPr>
        <w:t>ιαννάκου</w:t>
      </w:r>
      <w:r>
        <w:rPr>
          <w:rFonts w:eastAsia="Times New Roman"/>
          <w:szCs w:val="24"/>
        </w:rPr>
        <w:t>»,</w:t>
      </w:r>
      <w:r w:rsidRPr="00C942B5">
        <w:rPr>
          <w:rFonts w:eastAsia="Times New Roman"/>
          <w:szCs w:val="24"/>
        </w:rPr>
        <w:t xml:space="preserve"> κόστους 650 εκατομμυρίων ευρώ</w:t>
      </w:r>
      <w:r>
        <w:rPr>
          <w:rFonts w:eastAsia="Times New Roman"/>
          <w:szCs w:val="24"/>
        </w:rPr>
        <w:t>.</w:t>
      </w:r>
      <w:r w:rsidRPr="00C942B5">
        <w:rPr>
          <w:rFonts w:eastAsia="Times New Roman"/>
          <w:szCs w:val="24"/>
        </w:rPr>
        <w:t xml:space="preserve"> </w:t>
      </w:r>
      <w:r>
        <w:rPr>
          <w:rFonts w:eastAsia="Times New Roman"/>
          <w:szCs w:val="24"/>
        </w:rPr>
        <w:t>Δεκατρία</w:t>
      </w:r>
      <w:r w:rsidRPr="00C942B5">
        <w:rPr>
          <w:rFonts w:eastAsia="Times New Roman"/>
          <w:szCs w:val="24"/>
        </w:rPr>
        <w:t xml:space="preserve"> νέα πειραματικά σχολεία θα λειτουργήσουν τη διετία 2026</w:t>
      </w:r>
      <w:r>
        <w:rPr>
          <w:rFonts w:eastAsia="Times New Roman"/>
          <w:szCs w:val="24"/>
        </w:rPr>
        <w:t>-</w:t>
      </w:r>
      <w:r w:rsidRPr="00C942B5">
        <w:rPr>
          <w:rFonts w:eastAsia="Times New Roman"/>
          <w:szCs w:val="24"/>
        </w:rPr>
        <w:t>2028</w:t>
      </w:r>
      <w:r>
        <w:rPr>
          <w:rFonts w:eastAsia="Times New Roman"/>
          <w:szCs w:val="24"/>
        </w:rPr>
        <w:t>.</w:t>
      </w:r>
      <w:r w:rsidRPr="00C942B5">
        <w:rPr>
          <w:rFonts w:eastAsia="Times New Roman"/>
          <w:szCs w:val="24"/>
        </w:rPr>
        <w:t xml:space="preserve"> </w:t>
      </w:r>
      <w:r>
        <w:rPr>
          <w:rFonts w:eastAsia="Times New Roman"/>
          <w:szCs w:val="24"/>
        </w:rPr>
        <w:t>Γίνονται αναβαθμίσεις</w:t>
      </w:r>
      <w:r w:rsidRPr="00C942B5">
        <w:rPr>
          <w:rFonts w:eastAsia="Times New Roman"/>
          <w:szCs w:val="24"/>
        </w:rPr>
        <w:t xml:space="preserve"> κτιριακών υποδομών </w:t>
      </w:r>
      <w:r>
        <w:rPr>
          <w:rFonts w:eastAsia="Times New Roman"/>
          <w:szCs w:val="24"/>
        </w:rPr>
        <w:t>των πανεπιστημίων μας,</w:t>
      </w:r>
      <w:r w:rsidRPr="00C942B5">
        <w:rPr>
          <w:rFonts w:eastAsia="Times New Roman"/>
          <w:szCs w:val="24"/>
        </w:rPr>
        <w:t xml:space="preserve"> </w:t>
      </w:r>
      <w:r>
        <w:rPr>
          <w:rFonts w:eastAsia="Times New Roman"/>
          <w:szCs w:val="24"/>
        </w:rPr>
        <w:t xml:space="preserve">νέες </w:t>
      </w:r>
      <w:r w:rsidRPr="00C942B5">
        <w:rPr>
          <w:rFonts w:eastAsia="Times New Roman"/>
          <w:szCs w:val="24"/>
        </w:rPr>
        <w:t>ακαδημίες επαγγελματικής κατάρτισης με σίγουρη εργασιακή προοπτική</w:t>
      </w:r>
      <w:r>
        <w:rPr>
          <w:rFonts w:eastAsia="Times New Roman"/>
          <w:szCs w:val="24"/>
        </w:rPr>
        <w:t>.</w:t>
      </w:r>
    </w:p>
    <w:p w14:paraId="0067C8D2" w14:textId="77777777" w:rsidR="003D1987" w:rsidRDefault="004313C6">
      <w:pPr>
        <w:spacing w:line="600" w:lineRule="auto"/>
        <w:jc w:val="both"/>
        <w:rPr>
          <w:rFonts w:eastAsia="Times New Roman" w:cs="Times New Roman"/>
          <w:szCs w:val="24"/>
        </w:rPr>
      </w:pPr>
      <w:r>
        <w:rPr>
          <w:rFonts w:eastAsia="Times New Roman" w:cs="Times New Roman"/>
          <w:szCs w:val="24"/>
        </w:rPr>
        <w:t>Για την πολιτική προστασία ο</w:t>
      </w:r>
      <w:r w:rsidRPr="008F57A7">
        <w:rPr>
          <w:rFonts w:eastAsia="Times New Roman" w:cs="Times New Roman"/>
          <w:szCs w:val="24"/>
        </w:rPr>
        <w:t>ι πόροι από 560 εκατομμύρια το 2022 πήγαν σε 1,44 δισ</w:t>
      </w:r>
      <w:r>
        <w:rPr>
          <w:rFonts w:eastAsia="Times New Roman" w:cs="Times New Roman"/>
          <w:szCs w:val="24"/>
        </w:rPr>
        <w:t>. ε</w:t>
      </w:r>
      <w:r w:rsidRPr="008F57A7">
        <w:rPr>
          <w:rFonts w:eastAsia="Times New Roman" w:cs="Times New Roman"/>
          <w:szCs w:val="24"/>
        </w:rPr>
        <w:t>υρώ</w:t>
      </w:r>
      <w:r>
        <w:rPr>
          <w:rFonts w:eastAsia="Times New Roman" w:cs="Times New Roman"/>
          <w:szCs w:val="24"/>
        </w:rPr>
        <w:t xml:space="preserve">. </w:t>
      </w:r>
      <w:r w:rsidRPr="008F57A7">
        <w:rPr>
          <w:rFonts w:eastAsia="Times New Roman" w:cs="Times New Roman"/>
          <w:szCs w:val="24"/>
        </w:rPr>
        <w:t>Αυτά δεν είναι απλώς κονδύλια</w:t>
      </w:r>
      <w:r>
        <w:rPr>
          <w:rFonts w:eastAsia="Times New Roman" w:cs="Times New Roman"/>
          <w:szCs w:val="24"/>
        </w:rPr>
        <w:t>.</w:t>
      </w:r>
      <w:r w:rsidRPr="008F57A7">
        <w:rPr>
          <w:rFonts w:eastAsia="Times New Roman" w:cs="Times New Roman"/>
          <w:szCs w:val="24"/>
        </w:rPr>
        <w:t xml:space="preserve"> Είναι επενδύσεις στην ασφάλεια</w:t>
      </w:r>
      <w:r>
        <w:rPr>
          <w:rFonts w:eastAsia="Times New Roman" w:cs="Times New Roman"/>
          <w:szCs w:val="24"/>
        </w:rPr>
        <w:t>,</w:t>
      </w:r>
      <w:r w:rsidRPr="008F57A7">
        <w:rPr>
          <w:rFonts w:eastAsia="Times New Roman" w:cs="Times New Roman"/>
          <w:szCs w:val="24"/>
        </w:rPr>
        <w:t xml:space="preserve"> στην υγεία</w:t>
      </w:r>
      <w:r>
        <w:rPr>
          <w:rFonts w:eastAsia="Times New Roman" w:cs="Times New Roman"/>
          <w:szCs w:val="24"/>
        </w:rPr>
        <w:t>,</w:t>
      </w:r>
      <w:r w:rsidRPr="008F57A7">
        <w:rPr>
          <w:rFonts w:eastAsia="Times New Roman" w:cs="Times New Roman"/>
          <w:szCs w:val="24"/>
        </w:rPr>
        <w:t xml:space="preserve"> στην παιδεία</w:t>
      </w:r>
      <w:r>
        <w:rPr>
          <w:rFonts w:eastAsia="Times New Roman" w:cs="Times New Roman"/>
          <w:szCs w:val="24"/>
        </w:rPr>
        <w:t>,</w:t>
      </w:r>
      <w:r w:rsidRPr="008F57A7">
        <w:rPr>
          <w:rFonts w:eastAsia="Times New Roman" w:cs="Times New Roman"/>
          <w:szCs w:val="24"/>
        </w:rPr>
        <w:t xml:space="preserve"> στην ανθεκτικότητα της χώρας</w:t>
      </w:r>
      <w:r>
        <w:rPr>
          <w:rFonts w:eastAsia="Times New Roman" w:cs="Times New Roman"/>
          <w:szCs w:val="24"/>
        </w:rPr>
        <w:t xml:space="preserve">. </w:t>
      </w:r>
      <w:r w:rsidRPr="008F57A7">
        <w:rPr>
          <w:rFonts w:eastAsia="Times New Roman" w:cs="Times New Roman"/>
          <w:szCs w:val="24"/>
        </w:rPr>
        <w:t>Είναι το κράτος που δηλώνει παρ</w:t>
      </w:r>
      <w:r>
        <w:rPr>
          <w:rFonts w:eastAsia="Times New Roman" w:cs="Times New Roman"/>
          <w:szCs w:val="24"/>
        </w:rPr>
        <w:t>ό</w:t>
      </w:r>
      <w:r w:rsidRPr="008F57A7">
        <w:rPr>
          <w:rFonts w:eastAsia="Times New Roman" w:cs="Times New Roman"/>
          <w:szCs w:val="24"/>
        </w:rPr>
        <w:t>ν όπου χρειάζεται</w:t>
      </w:r>
      <w:r>
        <w:rPr>
          <w:rFonts w:eastAsia="Times New Roman" w:cs="Times New Roman"/>
          <w:szCs w:val="24"/>
        </w:rPr>
        <w:t xml:space="preserve">. </w:t>
      </w:r>
    </w:p>
    <w:p w14:paraId="0067C8D3" w14:textId="77777777"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t>Τέταρτον</w:t>
      </w:r>
      <w:r>
        <w:rPr>
          <w:rFonts w:eastAsia="Times New Roman" w:cs="Times New Roman"/>
          <w:szCs w:val="24"/>
        </w:rPr>
        <w:t>,</w:t>
      </w:r>
      <w:r w:rsidRPr="008F57A7">
        <w:rPr>
          <w:rFonts w:eastAsia="Times New Roman" w:cs="Times New Roman"/>
          <w:szCs w:val="24"/>
        </w:rPr>
        <w:t xml:space="preserve"> δεν κοιτάμε μόνο το τώρα</w:t>
      </w:r>
      <w:r>
        <w:rPr>
          <w:rFonts w:eastAsia="Times New Roman" w:cs="Times New Roman"/>
          <w:szCs w:val="24"/>
        </w:rPr>
        <w:t>,</w:t>
      </w:r>
      <w:r w:rsidRPr="008F57A7">
        <w:rPr>
          <w:rFonts w:eastAsia="Times New Roman" w:cs="Times New Roman"/>
          <w:szCs w:val="24"/>
        </w:rPr>
        <w:t xml:space="preserve"> χτίζουμε το μέλλον</w:t>
      </w:r>
      <w:r>
        <w:rPr>
          <w:rFonts w:eastAsia="Times New Roman" w:cs="Times New Roman"/>
          <w:szCs w:val="24"/>
        </w:rPr>
        <w:t xml:space="preserve">. </w:t>
      </w:r>
      <w:r w:rsidRPr="008F57A7">
        <w:rPr>
          <w:rFonts w:eastAsia="Times New Roman" w:cs="Times New Roman"/>
          <w:szCs w:val="24"/>
        </w:rPr>
        <w:t>Το συνολικό δημοσιονομικό κόστος παρεμβάσε</w:t>
      </w:r>
      <w:r>
        <w:rPr>
          <w:rFonts w:eastAsia="Times New Roman" w:cs="Times New Roman"/>
          <w:szCs w:val="24"/>
        </w:rPr>
        <w:t>ων</w:t>
      </w:r>
      <w:r w:rsidRPr="008F57A7">
        <w:rPr>
          <w:rFonts w:eastAsia="Times New Roman" w:cs="Times New Roman"/>
          <w:szCs w:val="24"/>
        </w:rPr>
        <w:t xml:space="preserve"> είναι 3 δισ</w:t>
      </w:r>
      <w:r>
        <w:rPr>
          <w:rFonts w:eastAsia="Times New Roman" w:cs="Times New Roman"/>
          <w:szCs w:val="24"/>
        </w:rPr>
        <w:t>. ε</w:t>
      </w:r>
      <w:r w:rsidRPr="008F57A7">
        <w:rPr>
          <w:rFonts w:eastAsia="Times New Roman" w:cs="Times New Roman"/>
          <w:szCs w:val="24"/>
        </w:rPr>
        <w:t xml:space="preserve">υρώ το </w:t>
      </w:r>
      <w:r>
        <w:rPr>
          <w:rFonts w:eastAsia="Times New Roman" w:cs="Times New Roman"/>
          <w:szCs w:val="24"/>
        </w:rPr>
        <w:t>20</w:t>
      </w:r>
      <w:r w:rsidRPr="008F57A7">
        <w:rPr>
          <w:rFonts w:eastAsia="Times New Roman" w:cs="Times New Roman"/>
          <w:szCs w:val="24"/>
        </w:rPr>
        <w:t>25</w:t>
      </w:r>
      <w:r>
        <w:rPr>
          <w:rFonts w:eastAsia="Times New Roman" w:cs="Times New Roman"/>
          <w:szCs w:val="24"/>
        </w:rPr>
        <w:t>,</w:t>
      </w:r>
      <w:r w:rsidRPr="008F57A7">
        <w:rPr>
          <w:rFonts w:eastAsia="Times New Roman" w:cs="Times New Roman"/>
          <w:szCs w:val="24"/>
        </w:rPr>
        <w:t xml:space="preserve"> 5,9 δισ</w:t>
      </w:r>
      <w:r>
        <w:rPr>
          <w:rFonts w:eastAsia="Times New Roman" w:cs="Times New Roman"/>
          <w:szCs w:val="24"/>
        </w:rPr>
        <w:t xml:space="preserve">. </w:t>
      </w:r>
      <w:r w:rsidRPr="008F57A7">
        <w:rPr>
          <w:rFonts w:eastAsia="Times New Roman" w:cs="Times New Roman"/>
          <w:szCs w:val="24"/>
        </w:rPr>
        <w:t xml:space="preserve">το </w:t>
      </w:r>
      <w:r>
        <w:rPr>
          <w:rFonts w:eastAsia="Times New Roman" w:cs="Times New Roman"/>
          <w:szCs w:val="24"/>
        </w:rPr>
        <w:t>20</w:t>
      </w:r>
      <w:r w:rsidRPr="008F57A7">
        <w:rPr>
          <w:rFonts w:eastAsia="Times New Roman" w:cs="Times New Roman"/>
          <w:szCs w:val="24"/>
        </w:rPr>
        <w:t>26</w:t>
      </w:r>
      <w:r>
        <w:rPr>
          <w:rFonts w:eastAsia="Times New Roman" w:cs="Times New Roman"/>
          <w:szCs w:val="24"/>
        </w:rPr>
        <w:t>,</w:t>
      </w:r>
      <w:r w:rsidRPr="008F57A7">
        <w:rPr>
          <w:rFonts w:eastAsia="Times New Roman" w:cs="Times New Roman"/>
          <w:szCs w:val="24"/>
        </w:rPr>
        <w:t xml:space="preserve"> 7,9 δισ</w:t>
      </w:r>
      <w:r>
        <w:rPr>
          <w:rFonts w:eastAsia="Times New Roman" w:cs="Times New Roman"/>
          <w:szCs w:val="24"/>
        </w:rPr>
        <w:t xml:space="preserve">. </w:t>
      </w:r>
      <w:r w:rsidRPr="008F57A7">
        <w:rPr>
          <w:rFonts w:eastAsia="Times New Roman" w:cs="Times New Roman"/>
          <w:szCs w:val="24"/>
        </w:rPr>
        <w:t xml:space="preserve">το </w:t>
      </w:r>
      <w:r>
        <w:rPr>
          <w:rFonts w:eastAsia="Times New Roman" w:cs="Times New Roman"/>
          <w:szCs w:val="24"/>
        </w:rPr>
        <w:t>20</w:t>
      </w:r>
      <w:r w:rsidRPr="008F57A7">
        <w:rPr>
          <w:rFonts w:eastAsia="Times New Roman" w:cs="Times New Roman"/>
          <w:szCs w:val="24"/>
        </w:rPr>
        <w:t>27</w:t>
      </w:r>
      <w:r>
        <w:rPr>
          <w:rFonts w:eastAsia="Times New Roman" w:cs="Times New Roman"/>
          <w:szCs w:val="24"/>
        </w:rPr>
        <w:t xml:space="preserve">. </w:t>
      </w:r>
      <w:r w:rsidRPr="008F57A7">
        <w:rPr>
          <w:rFonts w:eastAsia="Times New Roman" w:cs="Times New Roman"/>
          <w:szCs w:val="24"/>
        </w:rPr>
        <w:t xml:space="preserve">Σε αυτά συμπεριλαμβάνεται η μείωση της φορολογίας κατά </w:t>
      </w:r>
      <w:r>
        <w:rPr>
          <w:rFonts w:eastAsia="Times New Roman" w:cs="Times New Roman"/>
          <w:szCs w:val="24"/>
        </w:rPr>
        <w:t>δύο</w:t>
      </w:r>
      <w:r w:rsidRPr="008F57A7">
        <w:rPr>
          <w:rFonts w:eastAsia="Times New Roman" w:cs="Times New Roman"/>
          <w:szCs w:val="24"/>
        </w:rPr>
        <w:t xml:space="preserve"> ποσοστιαίες μονάδες για κάθε συμπολίτη </w:t>
      </w:r>
      <w:r>
        <w:rPr>
          <w:rFonts w:eastAsia="Times New Roman" w:cs="Times New Roman"/>
          <w:szCs w:val="24"/>
        </w:rPr>
        <w:t>μας,</w:t>
      </w:r>
      <w:r w:rsidRPr="008F57A7">
        <w:rPr>
          <w:rFonts w:eastAsia="Times New Roman" w:cs="Times New Roman"/>
          <w:szCs w:val="24"/>
        </w:rPr>
        <w:t xml:space="preserve"> με περαιτέρω μείωση </w:t>
      </w:r>
      <w:r>
        <w:rPr>
          <w:rFonts w:eastAsia="Times New Roman" w:cs="Times New Roman"/>
          <w:szCs w:val="24"/>
        </w:rPr>
        <w:t>2</w:t>
      </w:r>
      <w:r w:rsidRPr="008F57A7">
        <w:rPr>
          <w:rFonts w:eastAsia="Times New Roman" w:cs="Times New Roman"/>
          <w:szCs w:val="24"/>
        </w:rPr>
        <w:t>% για κάθε παιδί και με μηδενισμό του για τους νέους</w:t>
      </w:r>
      <w:r>
        <w:rPr>
          <w:rFonts w:eastAsia="Times New Roman" w:cs="Times New Roman"/>
          <w:szCs w:val="24"/>
        </w:rPr>
        <w:t>.</w:t>
      </w:r>
      <w:r w:rsidRPr="008F57A7">
        <w:rPr>
          <w:rFonts w:eastAsia="Times New Roman" w:cs="Times New Roman"/>
          <w:szCs w:val="24"/>
        </w:rPr>
        <w:t xml:space="preserve"> Για πολύτεκνους με εισοδήματα έως 20.000 ευρώ</w:t>
      </w:r>
      <w:r>
        <w:rPr>
          <w:rFonts w:eastAsia="Times New Roman" w:cs="Times New Roman"/>
          <w:szCs w:val="24"/>
        </w:rPr>
        <w:t xml:space="preserve"> μ</w:t>
      </w:r>
      <w:r w:rsidRPr="008F57A7">
        <w:rPr>
          <w:rFonts w:eastAsia="Times New Roman" w:cs="Times New Roman"/>
          <w:szCs w:val="24"/>
        </w:rPr>
        <w:t>ηδενική φορολογία</w:t>
      </w:r>
      <w:r>
        <w:rPr>
          <w:rFonts w:eastAsia="Times New Roman" w:cs="Times New Roman"/>
          <w:szCs w:val="24"/>
        </w:rPr>
        <w:t>.</w:t>
      </w:r>
      <w:r w:rsidRPr="008F57A7">
        <w:rPr>
          <w:rFonts w:eastAsia="Times New Roman" w:cs="Times New Roman"/>
          <w:szCs w:val="24"/>
        </w:rPr>
        <w:t xml:space="preserve"> </w:t>
      </w:r>
    </w:p>
    <w:p w14:paraId="0067C8D4" w14:textId="1B4A8F27" w:rsidR="003D1987" w:rsidRDefault="004313C6">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8F57A7">
        <w:rPr>
          <w:rFonts w:eastAsia="Times New Roman" w:cs="Times New Roman"/>
          <w:szCs w:val="24"/>
        </w:rPr>
        <w:t xml:space="preserve"> κατάργηση του ΕΝΦΙΑ για την κύρια κατοικία σε οικισμούς με πληθυσμό ως </w:t>
      </w:r>
      <w:r>
        <w:rPr>
          <w:rFonts w:eastAsia="Times New Roman" w:cs="Times New Roman"/>
          <w:szCs w:val="24"/>
        </w:rPr>
        <w:t>χίλιους πεντακόσιους</w:t>
      </w:r>
      <w:r w:rsidRPr="008F57A7">
        <w:rPr>
          <w:rFonts w:eastAsia="Times New Roman" w:cs="Times New Roman"/>
          <w:szCs w:val="24"/>
        </w:rPr>
        <w:t xml:space="preserve"> κατοίκους ή και </w:t>
      </w:r>
      <w:r>
        <w:rPr>
          <w:rFonts w:eastAsia="Times New Roman" w:cs="Times New Roman"/>
          <w:szCs w:val="24"/>
        </w:rPr>
        <w:t>χίλιους επτακόσιους</w:t>
      </w:r>
      <w:r w:rsidRPr="008F57A7">
        <w:rPr>
          <w:rFonts w:eastAsia="Times New Roman" w:cs="Times New Roman"/>
          <w:szCs w:val="24"/>
        </w:rPr>
        <w:t xml:space="preserve"> κατοίκους σε περιοχές πλησίον των συνόρων</w:t>
      </w:r>
      <w:r>
        <w:rPr>
          <w:rFonts w:eastAsia="Times New Roman" w:cs="Times New Roman"/>
          <w:szCs w:val="24"/>
        </w:rPr>
        <w:t xml:space="preserve">. </w:t>
      </w:r>
      <w:r w:rsidRPr="008F57A7">
        <w:rPr>
          <w:rFonts w:eastAsia="Times New Roman" w:cs="Times New Roman"/>
          <w:szCs w:val="24"/>
        </w:rPr>
        <w:t xml:space="preserve">Ένα </w:t>
      </w:r>
      <w:r>
        <w:rPr>
          <w:rFonts w:eastAsia="Times New Roman" w:cs="Times New Roman"/>
          <w:szCs w:val="24"/>
        </w:rPr>
        <w:t xml:space="preserve">ενοίκιο </w:t>
      </w:r>
      <w:r w:rsidRPr="008F57A7">
        <w:rPr>
          <w:rFonts w:eastAsia="Times New Roman" w:cs="Times New Roman"/>
          <w:szCs w:val="24"/>
        </w:rPr>
        <w:t xml:space="preserve">δώρο κάθε Νοέμβριο για το </w:t>
      </w:r>
      <w:r>
        <w:rPr>
          <w:rFonts w:eastAsia="Times New Roman" w:cs="Times New Roman"/>
          <w:szCs w:val="24"/>
        </w:rPr>
        <w:t>80</w:t>
      </w:r>
      <w:r w:rsidRPr="008F57A7">
        <w:rPr>
          <w:rFonts w:eastAsia="Times New Roman" w:cs="Times New Roman"/>
          <w:szCs w:val="24"/>
        </w:rPr>
        <w:t>% των ενοικιαστών</w:t>
      </w:r>
      <w:r>
        <w:rPr>
          <w:rFonts w:eastAsia="Times New Roman" w:cs="Times New Roman"/>
          <w:szCs w:val="24"/>
        </w:rPr>
        <w:t>,</w:t>
      </w:r>
      <w:r w:rsidRPr="008F57A7">
        <w:rPr>
          <w:rFonts w:eastAsia="Times New Roman" w:cs="Times New Roman"/>
          <w:szCs w:val="24"/>
        </w:rPr>
        <w:t xml:space="preserve"> σταδιακή κατάργηση του συμψηφισμού της προσωπικής διαφοράς για τους συνταξιούχους</w:t>
      </w:r>
      <w:r>
        <w:rPr>
          <w:rFonts w:eastAsia="Times New Roman" w:cs="Times New Roman"/>
          <w:szCs w:val="24"/>
        </w:rPr>
        <w:t>,</w:t>
      </w:r>
      <w:r w:rsidRPr="008F57A7">
        <w:rPr>
          <w:rFonts w:eastAsia="Times New Roman" w:cs="Times New Roman"/>
          <w:szCs w:val="24"/>
        </w:rPr>
        <w:t xml:space="preserve"> αύξηση του κατώτατου μισθού στα 950 ευρώ το </w:t>
      </w:r>
      <w:r>
        <w:rPr>
          <w:rFonts w:eastAsia="Times New Roman" w:cs="Times New Roman"/>
          <w:szCs w:val="24"/>
        </w:rPr>
        <w:t>20</w:t>
      </w:r>
      <w:r w:rsidRPr="008F57A7">
        <w:rPr>
          <w:rFonts w:eastAsia="Times New Roman" w:cs="Times New Roman"/>
          <w:szCs w:val="24"/>
        </w:rPr>
        <w:t>27</w:t>
      </w:r>
      <w:r>
        <w:rPr>
          <w:rFonts w:eastAsia="Times New Roman" w:cs="Times New Roman"/>
          <w:szCs w:val="24"/>
        </w:rPr>
        <w:t>,</w:t>
      </w:r>
      <w:r w:rsidRPr="008F57A7">
        <w:rPr>
          <w:rFonts w:eastAsia="Times New Roman" w:cs="Times New Roman"/>
          <w:szCs w:val="24"/>
        </w:rPr>
        <w:t xml:space="preserve"> επίδομα 250 ευρώ για χαμηλοσυνταξιούχους</w:t>
      </w:r>
      <w:r>
        <w:rPr>
          <w:rFonts w:eastAsia="Times New Roman" w:cs="Times New Roman"/>
          <w:szCs w:val="24"/>
        </w:rPr>
        <w:t>,</w:t>
      </w:r>
      <w:r w:rsidRPr="008F57A7">
        <w:rPr>
          <w:rFonts w:eastAsia="Times New Roman" w:cs="Times New Roman"/>
          <w:szCs w:val="24"/>
        </w:rPr>
        <w:t xml:space="preserve"> επίδομα 130 ευρώ για αστυνομικούς και πυροσβέστες σε ακριτικές περιοχές</w:t>
      </w:r>
      <w:r>
        <w:rPr>
          <w:rFonts w:eastAsia="Times New Roman" w:cs="Times New Roman"/>
          <w:szCs w:val="24"/>
        </w:rPr>
        <w:t>,</w:t>
      </w:r>
      <w:r w:rsidRPr="008F57A7">
        <w:rPr>
          <w:rFonts w:eastAsia="Times New Roman" w:cs="Times New Roman"/>
          <w:szCs w:val="24"/>
        </w:rPr>
        <w:t xml:space="preserve"> αύξηση των ειδικών μισθολογίων των ενστόλων</w:t>
      </w:r>
      <w:r>
        <w:rPr>
          <w:rFonts w:eastAsia="Times New Roman" w:cs="Times New Roman"/>
          <w:szCs w:val="24"/>
        </w:rPr>
        <w:t>,</w:t>
      </w:r>
      <w:r w:rsidRPr="008F57A7">
        <w:rPr>
          <w:rFonts w:eastAsia="Times New Roman" w:cs="Times New Roman"/>
          <w:szCs w:val="24"/>
        </w:rPr>
        <w:t xml:space="preserve"> παρεμβάσεις για το δημογραφικό με οικονομικά κίνητρα και άλλα που αποσκοπούν στη συγκράτηση του πληθυσμού και την προσέλκυση νέου</w:t>
      </w:r>
      <w:r>
        <w:rPr>
          <w:rFonts w:eastAsia="Times New Roman" w:cs="Times New Roman"/>
          <w:szCs w:val="24"/>
        </w:rPr>
        <w:t>,</w:t>
      </w:r>
      <w:r w:rsidRPr="008F57A7">
        <w:rPr>
          <w:rFonts w:eastAsia="Times New Roman" w:cs="Times New Roman"/>
          <w:szCs w:val="24"/>
        </w:rPr>
        <w:t xml:space="preserve"> όπως αυτά που εισηγήθηκα στην Κυβέρνηση για το</w:t>
      </w:r>
      <w:r w:rsidR="003E5FFE">
        <w:rPr>
          <w:rFonts w:eastAsia="Times New Roman" w:cs="Times New Roman"/>
          <w:szCs w:val="24"/>
        </w:rPr>
        <w:t>ν</w:t>
      </w:r>
      <w:r w:rsidRPr="008F57A7">
        <w:rPr>
          <w:rFonts w:eastAsia="Times New Roman" w:cs="Times New Roman"/>
          <w:szCs w:val="24"/>
        </w:rPr>
        <w:t xml:space="preserve"> </w:t>
      </w:r>
      <w:r>
        <w:rPr>
          <w:rFonts w:eastAsia="Times New Roman" w:cs="Times New Roman"/>
          <w:szCs w:val="24"/>
        </w:rPr>
        <w:t>νομό μου,</w:t>
      </w:r>
      <w:r w:rsidRPr="008F57A7">
        <w:rPr>
          <w:rFonts w:eastAsia="Times New Roman" w:cs="Times New Roman"/>
          <w:szCs w:val="24"/>
        </w:rPr>
        <w:t xml:space="preserve"> τις Σέρρες και θα τα υλοποιήσουν</w:t>
      </w:r>
      <w:r>
        <w:rPr>
          <w:rFonts w:eastAsia="Times New Roman" w:cs="Times New Roman"/>
          <w:szCs w:val="24"/>
        </w:rPr>
        <w:t>,</w:t>
      </w:r>
      <w:r w:rsidRPr="008F57A7">
        <w:rPr>
          <w:rFonts w:eastAsia="Times New Roman" w:cs="Times New Roman"/>
          <w:szCs w:val="24"/>
        </w:rPr>
        <w:t xml:space="preserve"> όπως και σε άλλες περιοχές που</w:t>
      </w:r>
      <w:r>
        <w:rPr>
          <w:rFonts w:eastAsia="Times New Roman" w:cs="Times New Roman"/>
          <w:szCs w:val="24"/>
        </w:rPr>
        <w:t xml:space="preserve"> είχαν δ</w:t>
      </w:r>
      <w:r w:rsidRPr="008F57A7">
        <w:rPr>
          <w:rFonts w:eastAsia="Times New Roman" w:cs="Times New Roman"/>
          <w:szCs w:val="24"/>
        </w:rPr>
        <w:t>ραματική μείωση του πληθυσμού</w:t>
      </w:r>
      <w:r>
        <w:rPr>
          <w:rFonts w:eastAsia="Times New Roman" w:cs="Times New Roman"/>
          <w:szCs w:val="24"/>
        </w:rPr>
        <w:t>,</w:t>
      </w:r>
      <w:r w:rsidRPr="008F57A7">
        <w:rPr>
          <w:rFonts w:eastAsia="Times New Roman" w:cs="Times New Roman"/>
          <w:szCs w:val="24"/>
        </w:rPr>
        <w:t xml:space="preserve"> με έντονο δημογραφικό πρόβλημα</w:t>
      </w:r>
      <w:r>
        <w:rPr>
          <w:rFonts w:eastAsia="Times New Roman" w:cs="Times New Roman"/>
          <w:szCs w:val="24"/>
        </w:rPr>
        <w:t>.</w:t>
      </w:r>
    </w:p>
    <w:p w14:paraId="0067C8D5" w14:textId="77777777"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t>Για το στεγαστικό</w:t>
      </w:r>
      <w:r>
        <w:rPr>
          <w:rFonts w:eastAsia="Times New Roman" w:cs="Times New Roman"/>
          <w:szCs w:val="24"/>
        </w:rPr>
        <w:t>, έχουμε</w:t>
      </w:r>
      <w:r w:rsidRPr="008F57A7">
        <w:rPr>
          <w:rFonts w:eastAsia="Times New Roman" w:cs="Times New Roman"/>
          <w:szCs w:val="24"/>
        </w:rPr>
        <w:t xml:space="preserve"> το Πρόγραμμα </w:t>
      </w:r>
      <w:r>
        <w:rPr>
          <w:rFonts w:eastAsia="Times New Roman" w:cs="Times New Roman"/>
          <w:szCs w:val="24"/>
        </w:rPr>
        <w:t>«</w:t>
      </w:r>
      <w:r w:rsidRPr="008F57A7">
        <w:rPr>
          <w:rFonts w:eastAsia="Times New Roman" w:cs="Times New Roman"/>
          <w:szCs w:val="24"/>
        </w:rPr>
        <w:t>Σπίτι μου</w:t>
      </w:r>
      <w:r>
        <w:rPr>
          <w:rFonts w:eastAsia="Times New Roman" w:cs="Times New Roman"/>
          <w:szCs w:val="24"/>
        </w:rPr>
        <w:t xml:space="preserve"> ΙΙ»</w:t>
      </w:r>
      <w:r w:rsidRPr="008F57A7">
        <w:rPr>
          <w:rFonts w:eastAsia="Times New Roman" w:cs="Times New Roman"/>
          <w:szCs w:val="24"/>
        </w:rPr>
        <w:t xml:space="preserve"> που αφορά τη χορήγηση χαμηλότοκων στεγαστικών δανείων</w:t>
      </w:r>
      <w:r>
        <w:rPr>
          <w:rFonts w:eastAsia="Times New Roman" w:cs="Times New Roman"/>
          <w:szCs w:val="24"/>
        </w:rPr>
        <w:t>, τ</w:t>
      </w:r>
      <w:r w:rsidRPr="008F57A7">
        <w:rPr>
          <w:rFonts w:eastAsia="Times New Roman" w:cs="Times New Roman"/>
          <w:szCs w:val="24"/>
        </w:rPr>
        <w:t xml:space="preserve">ο Πρόγραμμα </w:t>
      </w:r>
      <w:r>
        <w:rPr>
          <w:rFonts w:eastAsia="Times New Roman" w:cs="Times New Roman"/>
          <w:szCs w:val="24"/>
        </w:rPr>
        <w:t xml:space="preserve">«Ανακαινίζω-Νοικιάζω», </w:t>
      </w:r>
      <w:r w:rsidRPr="008F57A7">
        <w:rPr>
          <w:rFonts w:eastAsia="Times New Roman" w:cs="Times New Roman"/>
          <w:szCs w:val="24"/>
        </w:rPr>
        <w:t>το επίδομα στέγασης που απευθύνεται σε νοικοκυριά που μισθών</w:t>
      </w:r>
      <w:r>
        <w:rPr>
          <w:rFonts w:eastAsia="Times New Roman" w:cs="Times New Roman"/>
          <w:szCs w:val="24"/>
        </w:rPr>
        <w:t>ουν</w:t>
      </w:r>
      <w:r w:rsidRPr="008F57A7">
        <w:rPr>
          <w:rFonts w:eastAsia="Times New Roman" w:cs="Times New Roman"/>
          <w:szCs w:val="24"/>
        </w:rPr>
        <w:t xml:space="preserve"> την κύρια κατοικία τους</w:t>
      </w:r>
      <w:r>
        <w:rPr>
          <w:rFonts w:eastAsia="Times New Roman" w:cs="Times New Roman"/>
          <w:szCs w:val="24"/>
        </w:rPr>
        <w:t xml:space="preserve">. </w:t>
      </w:r>
      <w:r w:rsidRPr="008F57A7">
        <w:rPr>
          <w:rFonts w:eastAsia="Times New Roman" w:cs="Times New Roman"/>
          <w:szCs w:val="24"/>
        </w:rPr>
        <w:t>Έχουμε δηλαδή ένα ολοκληρωμένο σχέδιο για το δημογραφικό</w:t>
      </w:r>
      <w:r>
        <w:rPr>
          <w:rFonts w:eastAsia="Times New Roman" w:cs="Times New Roman"/>
          <w:szCs w:val="24"/>
        </w:rPr>
        <w:t>,</w:t>
      </w:r>
      <w:r w:rsidRPr="008F57A7">
        <w:rPr>
          <w:rFonts w:eastAsia="Times New Roman" w:cs="Times New Roman"/>
          <w:szCs w:val="24"/>
        </w:rPr>
        <w:t xml:space="preserve"> το στεγαστικό και την ενίσχυση του εισοδήματος και φυσικά έπεται συνέχεια</w:t>
      </w:r>
      <w:r>
        <w:rPr>
          <w:rFonts w:eastAsia="Times New Roman" w:cs="Times New Roman"/>
          <w:szCs w:val="24"/>
        </w:rPr>
        <w:t xml:space="preserve">. </w:t>
      </w:r>
    </w:p>
    <w:p w14:paraId="0067C8D6" w14:textId="3FD70789"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lastRenderedPageBreak/>
        <w:t>Κυρίες και κύριοι συνάδελφοι</w:t>
      </w:r>
      <w:r>
        <w:rPr>
          <w:rFonts w:eastAsia="Times New Roman" w:cs="Times New Roman"/>
          <w:szCs w:val="24"/>
        </w:rPr>
        <w:t>,</w:t>
      </w:r>
      <w:r w:rsidRPr="008F57A7">
        <w:rPr>
          <w:rFonts w:eastAsia="Times New Roman" w:cs="Times New Roman"/>
          <w:szCs w:val="24"/>
        </w:rPr>
        <w:t xml:space="preserve"> με αυτό</w:t>
      </w:r>
      <w:r w:rsidR="003E5FFE">
        <w:rPr>
          <w:rFonts w:eastAsia="Times New Roman" w:cs="Times New Roman"/>
          <w:szCs w:val="24"/>
        </w:rPr>
        <w:t>ν</w:t>
      </w:r>
      <w:r w:rsidRPr="008F57A7">
        <w:rPr>
          <w:rFonts w:eastAsia="Times New Roman" w:cs="Times New Roman"/>
          <w:szCs w:val="24"/>
        </w:rPr>
        <w:t xml:space="preserve"> τον Προϋπολογισμό επικ</w:t>
      </w:r>
      <w:r>
        <w:rPr>
          <w:rFonts w:eastAsia="Times New Roman" w:cs="Times New Roman"/>
          <w:szCs w:val="24"/>
        </w:rPr>
        <w:t>υρώνου</w:t>
      </w:r>
      <w:r w:rsidRPr="008F57A7">
        <w:rPr>
          <w:rFonts w:eastAsia="Times New Roman" w:cs="Times New Roman"/>
          <w:szCs w:val="24"/>
        </w:rPr>
        <w:t>με μια ανάπτυξη που ανταπο</w:t>
      </w:r>
      <w:r>
        <w:rPr>
          <w:rFonts w:eastAsia="Times New Roman" w:cs="Times New Roman"/>
          <w:szCs w:val="24"/>
        </w:rPr>
        <w:t>δίδε</w:t>
      </w:r>
      <w:r w:rsidRPr="008F57A7">
        <w:rPr>
          <w:rFonts w:eastAsia="Times New Roman" w:cs="Times New Roman"/>
          <w:szCs w:val="24"/>
        </w:rPr>
        <w:t>ται στον πολίτη</w:t>
      </w:r>
      <w:r>
        <w:rPr>
          <w:rFonts w:eastAsia="Times New Roman" w:cs="Times New Roman"/>
          <w:szCs w:val="24"/>
        </w:rPr>
        <w:t xml:space="preserve">. </w:t>
      </w:r>
      <w:r w:rsidRPr="008F57A7">
        <w:rPr>
          <w:rFonts w:eastAsia="Times New Roman" w:cs="Times New Roman"/>
          <w:szCs w:val="24"/>
        </w:rPr>
        <w:t>Επενδύουμε αποφασιστικά στην ποιότητα ζωής και την ασφάλεια</w:t>
      </w:r>
      <w:r>
        <w:rPr>
          <w:rFonts w:eastAsia="Times New Roman" w:cs="Times New Roman"/>
          <w:szCs w:val="24"/>
        </w:rPr>
        <w:t>.</w:t>
      </w:r>
      <w:r w:rsidRPr="008F57A7">
        <w:rPr>
          <w:rFonts w:eastAsia="Times New Roman" w:cs="Times New Roman"/>
          <w:szCs w:val="24"/>
        </w:rPr>
        <w:t xml:space="preserve"> Μειώνουμε το χρέος διασφαλίζοντας το μέλλον</w:t>
      </w:r>
      <w:r>
        <w:rPr>
          <w:rFonts w:eastAsia="Times New Roman" w:cs="Times New Roman"/>
          <w:szCs w:val="24"/>
        </w:rPr>
        <w:t xml:space="preserve">. </w:t>
      </w:r>
      <w:r w:rsidRPr="008F57A7">
        <w:rPr>
          <w:rFonts w:eastAsia="Times New Roman" w:cs="Times New Roman"/>
          <w:szCs w:val="24"/>
        </w:rPr>
        <w:t>Χτίζουμε γερά τις βάσεις για την επόμενη δεκαετία</w:t>
      </w:r>
      <w:r>
        <w:rPr>
          <w:rFonts w:eastAsia="Times New Roman" w:cs="Times New Roman"/>
          <w:szCs w:val="24"/>
        </w:rPr>
        <w:t>.</w:t>
      </w:r>
      <w:r w:rsidRPr="008F57A7">
        <w:rPr>
          <w:rFonts w:eastAsia="Times New Roman" w:cs="Times New Roman"/>
          <w:szCs w:val="24"/>
        </w:rPr>
        <w:t xml:space="preserve"> Διατρανών</w:t>
      </w:r>
      <w:r>
        <w:rPr>
          <w:rFonts w:eastAsia="Times New Roman" w:cs="Times New Roman"/>
          <w:szCs w:val="24"/>
        </w:rPr>
        <w:t>ουμε</w:t>
      </w:r>
      <w:r w:rsidRPr="008F57A7">
        <w:rPr>
          <w:rFonts w:eastAsia="Times New Roman" w:cs="Times New Roman"/>
          <w:szCs w:val="24"/>
        </w:rPr>
        <w:t xml:space="preserve"> την αυτοπεποίθηση μιας χώρας που ξεπερνάει τις κρίσεις και προχωρά</w:t>
      </w:r>
      <w:r>
        <w:rPr>
          <w:rFonts w:eastAsia="Times New Roman" w:cs="Times New Roman"/>
          <w:szCs w:val="24"/>
        </w:rPr>
        <w:t>.</w:t>
      </w:r>
      <w:r w:rsidRPr="008F57A7">
        <w:rPr>
          <w:rFonts w:eastAsia="Times New Roman" w:cs="Times New Roman"/>
          <w:szCs w:val="24"/>
        </w:rPr>
        <w:t xml:space="preserve"> Η παράταξή μας έχει αποδείξει ότι μπορεί να κρατά σταθερά το τιμόνι</w:t>
      </w:r>
      <w:r>
        <w:rPr>
          <w:rFonts w:eastAsia="Times New Roman" w:cs="Times New Roman"/>
          <w:szCs w:val="24"/>
        </w:rPr>
        <w:t>,</w:t>
      </w:r>
      <w:r w:rsidRPr="008F57A7">
        <w:rPr>
          <w:rFonts w:eastAsia="Times New Roman" w:cs="Times New Roman"/>
          <w:szCs w:val="24"/>
        </w:rPr>
        <w:t xml:space="preserve"> ακόμα και μέσα σε διεθνείς κρίσεις</w:t>
      </w:r>
      <w:r>
        <w:rPr>
          <w:rFonts w:eastAsia="Times New Roman" w:cs="Times New Roman"/>
          <w:szCs w:val="24"/>
        </w:rPr>
        <w:t>,</w:t>
      </w:r>
      <w:r w:rsidRPr="008F57A7">
        <w:rPr>
          <w:rFonts w:eastAsia="Times New Roman" w:cs="Times New Roman"/>
          <w:szCs w:val="24"/>
        </w:rPr>
        <w:t xml:space="preserve"> σε αναταράξεις</w:t>
      </w:r>
      <w:r>
        <w:rPr>
          <w:rFonts w:eastAsia="Times New Roman" w:cs="Times New Roman"/>
          <w:szCs w:val="24"/>
        </w:rPr>
        <w:t>,</w:t>
      </w:r>
      <w:r w:rsidRPr="008F57A7">
        <w:rPr>
          <w:rFonts w:eastAsia="Times New Roman" w:cs="Times New Roman"/>
          <w:szCs w:val="24"/>
        </w:rPr>
        <w:t xml:space="preserve"> σε γεωπολιτικές και οικονομικές προκλήσεις</w:t>
      </w:r>
      <w:r>
        <w:rPr>
          <w:rFonts w:eastAsia="Times New Roman" w:cs="Times New Roman"/>
          <w:szCs w:val="24"/>
        </w:rPr>
        <w:t xml:space="preserve">. </w:t>
      </w:r>
      <w:r w:rsidRPr="008F57A7">
        <w:rPr>
          <w:rFonts w:eastAsia="Times New Roman" w:cs="Times New Roman"/>
          <w:szCs w:val="24"/>
        </w:rPr>
        <w:t>Και αυτό θα συνεχίσουμε να κάνουμε</w:t>
      </w:r>
      <w:r>
        <w:rPr>
          <w:rFonts w:eastAsia="Times New Roman" w:cs="Times New Roman"/>
          <w:szCs w:val="24"/>
        </w:rPr>
        <w:t xml:space="preserve">. </w:t>
      </w:r>
      <w:r w:rsidRPr="008F57A7">
        <w:rPr>
          <w:rFonts w:eastAsia="Times New Roman" w:cs="Times New Roman"/>
          <w:szCs w:val="24"/>
        </w:rPr>
        <w:t>Η Ελλάδα του 202</w:t>
      </w:r>
      <w:r>
        <w:rPr>
          <w:rFonts w:eastAsia="Times New Roman" w:cs="Times New Roman"/>
          <w:szCs w:val="24"/>
        </w:rPr>
        <w:t>6</w:t>
      </w:r>
      <w:r w:rsidRPr="008F57A7">
        <w:rPr>
          <w:rFonts w:eastAsia="Times New Roman" w:cs="Times New Roman"/>
          <w:szCs w:val="24"/>
        </w:rPr>
        <w:t xml:space="preserve"> είναι μια χώρα πιο ισχυρή</w:t>
      </w:r>
      <w:r>
        <w:rPr>
          <w:rFonts w:eastAsia="Times New Roman" w:cs="Times New Roman"/>
          <w:szCs w:val="24"/>
        </w:rPr>
        <w:t>,</w:t>
      </w:r>
      <w:r w:rsidRPr="008F57A7">
        <w:rPr>
          <w:rFonts w:eastAsia="Times New Roman" w:cs="Times New Roman"/>
          <w:szCs w:val="24"/>
        </w:rPr>
        <w:t xml:space="preserve"> πιο δίκαιη</w:t>
      </w:r>
      <w:r>
        <w:rPr>
          <w:rFonts w:eastAsia="Times New Roman" w:cs="Times New Roman"/>
          <w:szCs w:val="24"/>
        </w:rPr>
        <w:t xml:space="preserve">, </w:t>
      </w:r>
      <w:r w:rsidRPr="008F57A7">
        <w:rPr>
          <w:rFonts w:eastAsia="Times New Roman" w:cs="Times New Roman"/>
          <w:szCs w:val="24"/>
        </w:rPr>
        <w:t>πιο σύγχρονη</w:t>
      </w:r>
      <w:r>
        <w:rPr>
          <w:rFonts w:eastAsia="Times New Roman" w:cs="Times New Roman"/>
          <w:szCs w:val="24"/>
        </w:rPr>
        <w:t xml:space="preserve">. </w:t>
      </w:r>
    </w:p>
    <w:p w14:paraId="0067C8D7" w14:textId="77777777"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t>Τέλος</w:t>
      </w:r>
      <w:r>
        <w:rPr>
          <w:rFonts w:eastAsia="Times New Roman" w:cs="Times New Roman"/>
          <w:szCs w:val="24"/>
        </w:rPr>
        <w:t xml:space="preserve">, </w:t>
      </w:r>
      <w:r w:rsidRPr="008F57A7">
        <w:rPr>
          <w:rFonts w:eastAsia="Times New Roman" w:cs="Times New Roman"/>
          <w:szCs w:val="24"/>
        </w:rPr>
        <w:t>θέλω να συγχαρώ τον νέο Πρόεδρο του Eurogroup</w:t>
      </w:r>
      <w:r w:rsidRPr="008F57A7">
        <w:rPr>
          <w:rFonts w:eastAsia="Times New Roman" w:cs="Times New Roman"/>
          <w:szCs w:val="24"/>
        </w:rPr>
        <w:t xml:space="preserve"> κ</w:t>
      </w:r>
      <w:r>
        <w:rPr>
          <w:rFonts w:eastAsia="Times New Roman" w:cs="Times New Roman"/>
          <w:szCs w:val="24"/>
        </w:rPr>
        <w:t>.</w:t>
      </w:r>
      <w:r w:rsidRPr="008F57A7">
        <w:rPr>
          <w:rFonts w:eastAsia="Times New Roman" w:cs="Times New Roman"/>
          <w:szCs w:val="24"/>
        </w:rPr>
        <w:t xml:space="preserve"> </w:t>
      </w:r>
      <w:r>
        <w:rPr>
          <w:rFonts w:eastAsia="Times New Roman" w:cs="Times New Roman"/>
          <w:szCs w:val="24"/>
        </w:rPr>
        <w:t>Πιερρακάκη</w:t>
      </w:r>
      <w:r w:rsidRPr="008F57A7">
        <w:rPr>
          <w:rFonts w:eastAsia="Times New Roman" w:cs="Times New Roman"/>
          <w:szCs w:val="24"/>
        </w:rPr>
        <w:t xml:space="preserve"> και να του ευχηθώ καλή θητεία</w:t>
      </w:r>
      <w:r>
        <w:rPr>
          <w:rFonts w:eastAsia="Times New Roman" w:cs="Times New Roman"/>
          <w:szCs w:val="24"/>
        </w:rPr>
        <w:t xml:space="preserve">. </w:t>
      </w:r>
      <w:r w:rsidRPr="008F57A7">
        <w:rPr>
          <w:rFonts w:eastAsia="Times New Roman" w:cs="Times New Roman"/>
          <w:szCs w:val="24"/>
        </w:rPr>
        <w:t>Η νίκη του είναι νίκη της Ελλάδας</w:t>
      </w:r>
      <w:r>
        <w:rPr>
          <w:rFonts w:eastAsia="Times New Roman" w:cs="Times New Roman"/>
          <w:szCs w:val="24"/>
        </w:rPr>
        <w:t>,</w:t>
      </w:r>
      <w:r w:rsidRPr="008F57A7">
        <w:rPr>
          <w:rFonts w:eastAsia="Times New Roman" w:cs="Times New Roman"/>
          <w:szCs w:val="24"/>
        </w:rPr>
        <w:t xml:space="preserve"> νίκη όλων των Ελλήνων</w:t>
      </w:r>
      <w:r>
        <w:rPr>
          <w:rFonts w:eastAsia="Times New Roman" w:cs="Times New Roman"/>
          <w:szCs w:val="24"/>
        </w:rPr>
        <w:t xml:space="preserve">. </w:t>
      </w:r>
    </w:p>
    <w:p w14:paraId="0067C8D8" w14:textId="77777777"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t>Σας ευχαριστώ</w:t>
      </w:r>
      <w:r>
        <w:rPr>
          <w:rFonts w:eastAsia="Times New Roman" w:cs="Times New Roman"/>
          <w:szCs w:val="24"/>
        </w:rPr>
        <w:t xml:space="preserve">. </w:t>
      </w:r>
    </w:p>
    <w:p w14:paraId="0067C8D9" w14:textId="77777777" w:rsidR="003D1987" w:rsidRDefault="004313C6">
      <w:pPr>
        <w:spacing w:line="600" w:lineRule="auto"/>
        <w:ind w:firstLine="720"/>
        <w:jc w:val="center"/>
        <w:rPr>
          <w:rFonts w:eastAsia="Times New Roman" w:cs="Times New Roman"/>
          <w:szCs w:val="24"/>
        </w:rPr>
      </w:pPr>
      <w:r w:rsidRPr="00886CB9">
        <w:rPr>
          <w:rFonts w:eastAsia="Times New Roman" w:cs="Times New Roman"/>
          <w:szCs w:val="24"/>
        </w:rPr>
        <w:t>(Χειροκροτήματα από την πτέρυγα της Νέας Δημοκρατίας)</w:t>
      </w:r>
    </w:p>
    <w:p w14:paraId="0067C8DA" w14:textId="77777777" w:rsidR="003D1987" w:rsidRDefault="004313C6">
      <w:pPr>
        <w:spacing w:line="600" w:lineRule="auto"/>
        <w:ind w:firstLine="720"/>
        <w:jc w:val="both"/>
        <w:rPr>
          <w:rFonts w:eastAsia="Times New Roman" w:cs="Times New Roman"/>
          <w:szCs w:val="24"/>
        </w:rPr>
      </w:pPr>
      <w:r w:rsidRPr="00D13B28">
        <w:rPr>
          <w:rFonts w:eastAsia="Times New Roman" w:cs="Times New Roman"/>
          <w:b/>
          <w:szCs w:val="24"/>
        </w:rPr>
        <w:t>ΠΡΟΕΔΡΕΥΩΝ (Οδυσσέας Κωνσταντινόπουλος):</w:t>
      </w:r>
      <w:r>
        <w:rPr>
          <w:rFonts w:eastAsia="Times New Roman" w:cs="Times New Roman"/>
          <w:szCs w:val="24"/>
        </w:rPr>
        <w:t xml:space="preserve"> </w:t>
      </w:r>
      <w:r w:rsidRPr="008F57A7">
        <w:rPr>
          <w:rFonts w:eastAsia="Times New Roman" w:cs="Times New Roman"/>
          <w:szCs w:val="24"/>
        </w:rPr>
        <w:t xml:space="preserve">Τώρα </w:t>
      </w:r>
      <w:r>
        <w:rPr>
          <w:rFonts w:eastAsia="Times New Roman" w:cs="Times New Roman"/>
          <w:szCs w:val="24"/>
        </w:rPr>
        <w:t xml:space="preserve">τον λόγο έχει ο κ. </w:t>
      </w:r>
      <w:proofErr w:type="spellStart"/>
      <w:r w:rsidRPr="008F57A7">
        <w:rPr>
          <w:rFonts w:eastAsia="Times New Roman" w:cs="Times New Roman"/>
          <w:szCs w:val="24"/>
        </w:rPr>
        <w:t>Ιλχάν</w:t>
      </w:r>
      <w:proofErr w:type="spellEnd"/>
      <w:r w:rsidRPr="008F57A7">
        <w:rPr>
          <w:rFonts w:eastAsia="Times New Roman" w:cs="Times New Roman"/>
          <w:szCs w:val="24"/>
        </w:rPr>
        <w:t xml:space="preserve"> Αχμέτ από το ΠΑΣΟΚ και ακολουθεί ο κ</w:t>
      </w:r>
      <w:r>
        <w:rPr>
          <w:rFonts w:eastAsia="Times New Roman" w:cs="Times New Roman"/>
          <w:szCs w:val="24"/>
        </w:rPr>
        <w:t>.</w:t>
      </w:r>
      <w:r w:rsidRPr="008F57A7">
        <w:rPr>
          <w:rFonts w:eastAsia="Times New Roman" w:cs="Times New Roman"/>
          <w:szCs w:val="24"/>
        </w:rPr>
        <w:t xml:space="preserve"> Π</w:t>
      </w:r>
      <w:r>
        <w:rPr>
          <w:rFonts w:eastAsia="Times New Roman" w:cs="Times New Roman"/>
          <w:szCs w:val="24"/>
        </w:rPr>
        <w:t>άνας</w:t>
      </w:r>
      <w:r w:rsidRPr="008F57A7">
        <w:rPr>
          <w:rFonts w:eastAsia="Times New Roman" w:cs="Times New Roman"/>
          <w:szCs w:val="24"/>
        </w:rPr>
        <w:t xml:space="preserve"> από το ΠΑΣΟΚ</w:t>
      </w:r>
      <w:r>
        <w:rPr>
          <w:rFonts w:eastAsia="Times New Roman" w:cs="Times New Roman"/>
          <w:szCs w:val="24"/>
        </w:rPr>
        <w:t xml:space="preserve">. </w:t>
      </w:r>
    </w:p>
    <w:p w14:paraId="0067C8DB" w14:textId="77777777" w:rsidR="003D1987" w:rsidRDefault="004313C6">
      <w:pPr>
        <w:spacing w:line="600" w:lineRule="auto"/>
        <w:ind w:firstLine="720"/>
        <w:jc w:val="both"/>
        <w:rPr>
          <w:rFonts w:eastAsia="Times New Roman" w:cs="Times New Roman"/>
          <w:szCs w:val="24"/>
        </w:rPr>
      </w:pPr>
      <w:r w:rsidRPr="00CA084B">
        <w:rPr>
          <w:rFonts w:eastAsia="Times New Roman" w:cs="Times New Roman"/>
          <w:b/>
          <w:szCs w:val="24"/>
        </w:rPr>
        <w:t>ΙΛΧΑΝ ΑΧΜΕΤ:</w:t>
      </w:r>
      <w:r w:rsidRPr="00CA084B">
        <w:rPr>
          <w:rFonts w:eastAsia="Times New Roman" w:cs="Times New Roman"/>
          <w:szCs w:val="24"/>
        </w:rPr>
        <w:t xml:space="preserve"> </w:t>
      </w:r>
      <w:r w:rsidRPr="008F57A7">
        <w:rPr>
          <w:rFonts w:eastAsia="Times New Roman" w:cs="Times New Roman"/>
          <w:szCs w:val="24"/>
        </w:rPr>
        <w:t>Ευχαριστώ</w:t>
      </w:r>
      <w:r>
        <w:rPr>
          <w:rFonts w:eastAsia="Times New Roman" w:cs="Times New Roman"/>
          <w:szCs w:val="24"/>
        </w:rPr>
        <w:t>,</w:t>
      </w:r>
      <w:r w:rsidRPr="008F57A7">
        <w:rPr>
          <w:rFonts w:eastAsia="Times New Roman" w:cs="Times New Roman"/>
          <w:szCs w:val="24"/>
        </w:rPr>
        <w:t xml:space="preserve"> κύριε Πρόεδρε</w:t>
      </w:r>
      <w:r>
        <w:rPr>
          <w:rFonts w:eastAsia="Times New Roman" w:cs="Times New Roman"/>
          <w:szCs w:val="24"/>
        </w:rPr>
        <w:t xml:space="preserve">. </w:t>
      </w:r>
    </w:p>
    <w:p w14:paraId="0067C8DC" w14:textId="77777777"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lastRenderedPageBreak/>
        <w:t>Κυρίες και κύριοι συνάδελφοι</w:t>
      </w:r>
      <w:r>
        <w:rPr>
          <w:rFonts w:eastAsia="Times New Roman" w:cs="Times New Roman"/>
          <w:szCs w:val="24"/>
        </w:rPr>
        <w:t>,</w:t>
      </w:r>
      <w:r w:rsidRPr="008F57A7">
        <w:rPr>
          <w:rFonts w:eastAsia="Times New Roman" w:cs="Times New Roman"/>
          <w:szCs w:val="24"/>
        </w:rPr>
        <w:t xml:space="preserve"> θα ήθελα και εγώ από τη μεριά μου να συγχαρώ τον Υπουργό Εθνικής Οικονομίας </w:t>
      </w:r>
      <w:r w:rsidRPr="008F57A7">
        <w:rPr>
          <w:rFonts w:eastAsia="Times New Roman" w:cs="Times New Roman"/>
          <w:szCs w:val="24"/>
        </w:rPr>
        <w:t xml:space="preserve">Κυριάκο </w:t>
      </w:r>
      <w:r>
        <w:rPr>
          <w:rFonts w:eastAsia="Times New Roman" w:cs="Times New Roman"/>
          <w:szCs w:val="24"/>
        </w:rPr>
        <w:t>Πιερρα</w:t>
      </w:r>
      <w:r w:rsidRPr="008F57A7">
        <w:rPr>
          <w:rFonts w:eastAsia="Times New Roman" w:cs="Times New Roman"/>
          <w:szCs w:val="24"/>
        </w:rPr>
        <w:t>κάκη για την ανάληψη της θέσης του Προέδρου του Eurogroup</w:t>
      </w:r>
      <w:r>
        <w:rPr>
          <w:rFonts w:eastAsia="Times New Roman" w:cs="Times New Roman"/>
          <w:szCs w:val="24"/>
        </w:rPr>
        <w:t xml:space="preserve">. </w:t>
      </w:r>
      <w:r w:rsidRPr="008F57A7">
        <w:rPr>
          <w:rFonts w:eastAsia="Times New Roman" w:cs="Times New Roman"/>
          <w:szCs w:val="24"/>
        </w:rPr>
        <w:t>Το ΠΑΣΟΚ</w:t>
      </w:r>
      <w:r>
        <w:rPr>
          <w:rFonts w:eastAsia="Times New Roman" w:cs="Times New Roman"/>
          <w:szCs w:val="24"/>
        </w:rPr>
        <w:t>,</w:t>
      </w:r>
      <w:r w:rsidRPr="008F57A7">
        <w:rPr>
          <w:rFonts w:eastAsia="Times New Roman" w:cs="Times New Roman"/>
          <w:szCs w:val="24"/>
        </w:rPr>
        <w:t xml:space="preserve"> όπως </w:t>
      </w:r>
      <w:r>
        <w:rPr>
          <w:rFonts w:eastAsia="Times New Roman" w:cs="Times New Roman"/>
          <w:szCs w:val="24"/>
        </w:rPr>
        <w:t xml:space="preserve">καλά </w:t>
      </w:r>
      <w:r w:rsidRPr="008F57A7">
        <w:rPr>
          <w:rFonts w:eastAsia="Times New Roman" w:cs="Times New Roman"/>
          <w:szCs w:val="24"/>
        </w:rPr>
        <w:t>γνωρίζετε</w:t>
      </w:r>
      <w:r>
        <w:rPr>
          <w:rFonts w:eastAsia="Times New Roman" w:cs="Times New Roman"/>
          <w:szCs w:val="24"/>
        </w:rPr>
        <w:t>,</w:t>
      </w:r>
      <w:r w:rsidRPr="008F57A7">
        <w:rPr>
          <w:rFonts w:eastAsia="Times New Roman" w:cs="Times New Roman"/>
          <w:szCs w:val="24"/>
        </w:rPr>
        <w:t xml:space="preserve"> κυρίες και κύριοι συνάδελφοι</w:t>
      </w:r>
      <w:r>
        <w:rPr>
          <w:rFonts w:eastAsia="Times New Roman" w:cs="Times New Roman"/>
          <w:szCs w:val="24"/>
        </w:rPr>
        <w:t>,</w:t>
      </w:r>
      <w:r w:rsidRPr="008F57A7">
        <w:rPr>
          <w:rFonts w:eastAsia="Times New Roman" w:cs="Times New Roman"/>
          <w:szCs w:val="24"/>
        </w:rPr>
        <w:t xml:space="preserve"> αλλά κυρίως όπως πολύ καλά το ξέρει ο ελληνικός λαός</w:t>
      </w:r>
      <w:r>
        <w:rPr>
          <w:rFonts w:eastAsia="Times New Roman" w:cs="Times New Roman"/>
          <w:szCs w:val="24"/>
        </w:rPr>
        <w:t>,</w:t>
      </w:r>
      <w:r w:rsidRPr="008F57A7">
        <w:rPr>
          <w:rFonts w:eastAsia="Times New Roman" w:cs="Times New Roman"/>
          <w:szCs w:val="24"/>
        </w:rPr>
        <w:t xml:space="preserve"> δεν ήταν ποτέ μικρ</w:t>
      </w:r>
      <w:r>
        <w:rPr>
          <w:rFonts w:eastAsia="Times New Roman" w:cs="Times New Roman"/>
          <w:szCs w:val="24"/>
        </w:rPr>
        <w:t>όψυχο</w:t>
      </w:r>
      <w:r w:rsidRPr="008F57A7">
        <w:rPr>
          <w:rFonts w:eastAsia="Times New Roman" w:cs="Times New Roman"/>
          <w:szCs w:val="24"/>
        </w:rPr>
        <w:t xml:space="preserve"> μπροστά σε εθνικές επιτυχίες</w:t>
      </w:r>
      <w:r>
        <w:rPr>
          <w:rFonts w:eastAsia="Times New Roman" w:cs="Times New Roman"/>
          <w:szCs w:val="24"/>
        </w:rPr>
        <w:t>, α</w:t>
      </w:r>
      <w:r w:rsidRPr="008F57A7">
        <w:rPr>
          <w:rFonts w:eastAsia="Times New Roman" w:cs="Times New Roman"/>
          <w:szCs w:val="24"/>
        </w:rPr>
        <w:t>ρκεί οι επιτυχίες αυτές να υπηρετούν τα εθνικά συμφέροντα στο σύνολό τους και ιδια</w:t>
      </w:r>
      <w:r>
        <w:rPr>
          <w:rFonts w:eastAsia="Times New Roman" w:cs="Times New Roman"/>
          <w:szCs w:val="24"/>
        </w:rPr>
        <w:t>ίτερα</w:t>
      </w:r>
      <w:r w:rsidRPr="008F57A7">
        <w:rPr>
          <w:rFonts w:eastAsia="Times New Roman" w:cs="Times New Roman"/>
          <w:szCs w:val="24"/>
        </w:rPr>
        <w:t xml:space="preserve"> στην αναδιανομή του παραγόμενου πλούτου υπέρ των μη προνομιούχων αυτού του τόπου</w:t>
      </w:r>
      <w:r>
        <w:rPr>
          <w:rFonts w:eastAsia="Times New Roman" w:cs="Times New Roman"/>
          <w:szCs w:val="24"/>
        </w:rPr>
        <w:t xml:space="preserve">. </w:t>
      </w:r>
    </w:p>
    <w:p w14:paraId="0067C8DD" w14:textId="1F6DDF98"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t>Η Κυβέρνηση παρουσιάζει για ακόμη μια φορά έναν Προϋπολογισμό</w:t>
      </w:r>
      <w:r>
        <w:rPr>
          <w:rFonts w:eastAsia="Times New Roman" w:cs="Times New Roman"/>
          <w:szCs w:val="24"/>
        </w:rPr>
        <w:t xml:space="preserve"> α</w:t>
      </w:r>
      <w:r w:rsidRPr="008F57A7">
        <w:rPr>
          <w:rFonts w:eastAsia="Times New Roman" w:cs="Times New Roman"/>
          <w:szCs w:val="24"/>
        </w:rPr>
        <w:t>υτές τις μέρες που</w:t>
      </w:r>
      <w:r>
        <w:rPr>
          <w:rFonts w:eastAsia="Times New Roman" w:cs="Times New Roman"/>
          <w:szCs w:val="24"/>
        </w:rPr>
        <w:t>,</w:t>
      </w:r>
      <w:r w:rsidRPr="008F57A7">
        <w:rPr>
          <w:rFonts w:eastAsia="Times New Roman" w:cs="Times New Roman"/>
          <w:szCs w:val="24"/>
        </w:rPr>
        <w:t xml:space="preserve"> όπως </w:t>
      </w:r>
      <w:r>
        <w:rPr>
          <w:rFonts w:eastAsia="Times New Roman" w:cs="Times New Roman"/>
          <w:szCs w:val="24"/>
        </w:rPr>
        <w:t xml:space="preserve">λέει </w:t>
      </w:r>
      <w:r w:rsidRPr="008F57A7">
        <w:rPr>
          <w:rFonts w:eastAsia="Times New Roman" w:cs="Times New Roman"/>
          <w:szCs w:val="24"/>
        </w:rPr>
        <w:t>η ίδια</w:t>
      </w:r>
      <w:r>
        <w:rPr>
          <w:rFonts w:eastAsia="Times New Roman" w:cs="Times New Roman"/>
          <w:szCs w:val="24"/>
        </w:rPr>
        <w:t>,</w:t>
      </w:r>
      <w:r w:rsidRPr="008F57A7">
        <w:rPr>
          <w:rFonts w:eastAsia="Times New Roman" w:cs="Times New Roman"/>
          <w:szCs w:val="24"/>
        </w:rPr>
        <w:t xml:space="preserve"> συνεχίζει την πορεία της ισχυρής ανάπτυξης και στηρίζει την κοινωνία</w:t>
      </w:r>
      <w:r>
        <w:rPr>
          <w:rFonts w:eastAsia="Times New Roman" w:cs="Times New Roman"/>
          <w:szCs w:val="24"/>
        </w:rPr>
        <w:t xml:space="preserve">. </w:t>
      </w:r>
      <w:r w:rsidRPr="008F57A7">
        <w:rPr>
          <w:rFonts w:eastAsia="Times New Roman" w:cs="Times New Roman"/>
          <w:szCs w:val="24"/>
        </w:rPr>
        <w:t>Λυπάμαι να πω ότι η ανάπτυξη χωρίς ολόκληρη την κοινωνία δεν μπορεί να γίνει</w:t>
      </w:r>
      <w:r>
        <w:rPr>
          <w:rFonts w:eastAsia="Times New Roman" w:cs="Times New Roman"/>
          <w:szCs w:val="24"/>
        </w:rPr>
        <w:t>.</w:t>
      </w:r>
      <w:r w:rsidRPr="008F57A7">
        <w:rPr>
          <w:rFonts w:eastAsia="Times New Roman" w:cs="Times New Roman"/>
          <w:szCs w:val="24"/>
        </w:rPr>
        <w:t xml:space="preserve"> Αυτή</w:t>
      </w:r>
      <w:r w:rsidR="003E5FFE">
        <w:rPr>
          <w:rFonts w:eastAsia="Times New Roman" w:cs="Times New Roman"/>
          <w:szCs w:val="24"/>
        </w:rPr>
        <w:t>ν</w:t>
      </w:r>
      <w:r w:rsidRPr="008F57A7">
        <w:rPr>
          <w:rFonts w:eastAsia="Times New Roman" w:cs="Times New Roman"/>
          <w:szCs w:val="24"/>
        </w:rPr>
        <w:t xml:space="preserve"> τη στιγμή που μιλάμε</w:t>
      </w:r>
      <w:r>
        <w:rPr>
          <w:rFonts w:eastAsia="Times New Roman" w:cs="Times New Roman"/>
          <w:szCs w:val="24"/>
        </w:rPr>
        <w:t xml:space="preserve"> χ</w:t>
      </w:r>
      <w:r w:rsidRPr="008F57A7">
        <w:rPr>
          <w:rFonts w:eastAsia="Times New Roman" w:cs="Times New Roman"/>
          <w:szCs w:val="24"/>
        </w:rPr>
        <w:t>ιλιάδες αγρότες</w:t>
      </w:r>
      <w:r>
        <w:rPr>
          <w:rFonts w:eastAsia="Times New Roman" w:cs="Times New Roman"/>
          <w:szCs w:val="24"/>
        </w:rPr>
        <w:t>,</w:t>
      </w:r>
      <w:r w:rsidRPr="008F57A7">
        <w:rPr>
          <w:rFonts w:eastAsia="Times New Roman" w:cs="Times New Roman"/>
          <w:szCs w:val="24"/>
        </w:rPr>
        <w:t xml:space="preserve"> κτηνοτρόφοι</w:t>
      </w:r>
      <w:r>
        <w:rPr>
          <w:rFonts w:eastAsia="Times New Roman" w:cs="Times New Roman"/>
          <w:szCs w:val="24"/>
        </w:rPr>
        <w:t>,</w:t>
      </w:r>
      <w:r w:rsidRPr="008F57A7">
        <w:rPr>
          <w:rFonts w:eastAsia="Times New Roman" w:cs="Times New Roman"/>
          <w:szCs w:val="24"/>
        </w:rPr>
        <w:t xml:space="preserve"> μελισσοκόμοι βρίσκονται ήδη στους δρόμους του αγώνα διεκδικώντας μια καλύτερη ζωή</w:t>
      </w:r>
      <w:r>
        <w:rPr>
          <w:rFonts w:eastAsia="Times New Roman" w:cs="Times New Roman"/>
          <w:szCs w:val="24"/>
        </w:rPr>
        <w:t>,</w:t>
      </w:r>
      <w:r w:rsidRPr="008F57A7">
        <w:rPr>
          <w:rFonts w:eastAsia="Times New Roman" w:cs="Times New Roman"/>
          <w:szCs w:val="24"/>
        </w:rPr>
        <w:t xml:space="preserve"> ένα μέλλον που θα εξασφαλίζει την παραμονή τους στο χωράφι για να συνεχίσει να υπάρχει πρωτογενής τομέας και παραγωγή στην Ελλάδα</w:t>
      </w:r>
      <w:r>
        <w:rPr>
          <w:rFonts w:eastAsia="Times New Roman" w:cs="Times New Roman"/>
          <w:szCs w:val="24"/>
        </w:rPr>
        <w:t xml:space="preserve">. </w:t>
      </w:r>
    </w:p>
    <w:p w14:paraId="0067C8DE" w14:textId="1421ED17"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t>Ανάπτυξη δεν γίνεται</w:t>
      </w:r>
      <w:r>
        <w:rPr>
          <w:rFonts w:eastAsia="Times New Roman" w:cs="Times New Roman"/>
          <w:szCs w:val="24"/>
        </w:rPr>
        <w:t>,</w:t>
      </w:r>
      <w:r w:rsidRPr="008F57A7">
        <w:rPr>
          <w:rFonts w:eastAsia="Times New Roman" w:cs="Times New Roman"/>
          <w:szCs w:val="24"/>
        </w:rPr>
        <w:t xml:space="preserve"> αγαπητοί συνάδελφοι της </w:t>
      </w:r>
      <w:r w:rsidR="00C3116A">
        <w:rPr>
          <w:rFonts w:eastAsia="Times New Roman" w:cs="Times New Roman"/>
          <w:szCs w:val="24"/>
        </w:rPr>
        <w:t>κ</w:t>
      </w:r>
      <w:r w:rsidRPr="008F57A7">
        <w:rPr>
          <w:rFonts w:eastAsia="Times New Roman" w:cs="Times New Roman"/>
          <w:szCs w:val="24"/>
        </w:rPr>
        <w:t xml:space="preserve">υβερνητικής </w:t>
      </w:r>
      <w:r w:rsidR="00C3116A">
        <w:rPr>
          <w:rFonts w:eastAsia="Times New Roman" w:cs="Times New Roman"/>
          <w:szCs w:val="24"/>
        </w:rPr>
        <w:t>π</w:t>
      </w:r>
      <w:r w:rsidRPr="008F57A7">
        <w:rPr>
          <w:rFonts w:eastAsia="Times New Roman" w:cs="Times New Roman"/>
          <w:szCs w:val="24"/>
        </w:rPr>
        <w:t>λειοψηφίας</w:t>
      </w:r>
      <w:r>
        <w:rPr>
          <w:rFonts w:eastAsia="Times New Roman" w:cs="Times New Roman"/>
          <w:szCs w:val="24"/>
        </w:rPr>
        <w:t>,</w:t>
      </w:r>
      <w:r w:rsidRPr="008F57A7">
        <w:rPr>
          <w:rFonts w:eastAsia="Times New Roman" w:cs="Times New Roman"/>
          <w:szCs w:val="24"/>
        </w:rPr>
        <w:t xml:space="preserve"> με την ελληνική περιφέρεια στο περιθώριο και την εγκατάλειψη</w:t>
      </w:r>
      <w:r>
        <w:rPr>
          <w:rFonts w:eastAsia="Times New Roman" w:cs="Times New Roman"/>
          <w:szCs w:val="24"/>
        </w:rPr>
        <w:t>,</w:t>
      </w:r>
      <w:r w:rsidRPr="008F57A7">
        <w:rPr>
          <w:rFonts w:eastAsia="Times New Roman" w:cs="Times New Roman"/>
          <w:szCs w:val="24"/>
        </w:rPr>
        <w:t xml:space="preserve"> όταν οι νέοι την εγκαταλείπουν και </w:t>
      </w:r>
      <w:r>
        <w:rPr>
          <w:rFonts w:eastAsia="Times New Roman" w:cs="Times New Roman"/>
          <w:szCs w:val="24"/>
        </w:rPr>
        <w:t xml:space="preserve">έτσι </w:t>
      </w:r>
      <w:r w:rsidRPr="008F57A7">
        <w:rPr>
          <w:rFonts w:eastAsia="Times New Roman" w:cs="Times New Roman"/>
          <w:szCs w:val="24"/>
        </w:rPr>
        <w:t>οδηγούμαστε στην ερήμωση και το μαρασμό</w:t>
      </w:r>
      <w:r>
        <w:rPr>
          <w:rFonts w:eastAsia="Times New Roman" w:cs="Times New Roman"/>
          <w:szCs w:val="24"/>
        </w:rPr>
        <w:t xml:space="preserve">. </w:t>
      </w:r>
    </w:p>
    <w:p w14:paraId="0067C8DF" w14:textId="77777777"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lastRenderedPageBreak/>
        <w:t xml:space="preserve">Επικαλούμαι και καταθέτω σήμερα στα Πρακτικά της Εθνικής μας Αντιπροσωπείας το πρωτοσέλιδο της έγκυρης </w:t>
      </w:r>
      <w:r>
        <w:rPr>
          <w:rFonts w:eastAsia="Times New Roman" w:cs="Times New Roman"/>
          <w:szCs w:val="24"/>
        </w:rPr>
        <w:t>εφημερίδας «Η Καθημερινή», που ασφαλώς</w:t>
      </w:r>
      <w:r w:rsidRPr="008F57A7">
        <w:rPr>
          <w:rFonts w:eastAsia="Times New Roman" w:cs="Times New Roman"/>
          <w:szCs w:val="24"/>
        </w:rPr>
        <w:t xml:space="preserve"> δεν είναι μια εφημερίδα της Αντιπολίτευσης</w:t>
      </w:r>
      <w:r>
        <w:rPr>
          <w:rFonts w:eastAsia="Times New Roman" w:cs="Times New Roman"/>
          <w:szCs w:val="24"/>
        </w:rPr>
        <w:t>. Εκεί λέει: «</w:t>
      </w:r>
      <w:r w:rsidRPr="008F57A7">
        <w:rPr>
          <w:rFonts w:eastAsia="Times New Roman" w:cs="Times New Roman"/>
          <w:szCs w:val="24"/>
        </w:rPr>
        <w:t>Μια χώρα με έρημα χωριά</w:t>
      </w:r>
      <w:r>
        <w:rPr>
          <w:rFonts w:eastAsia="Times New Roman" w:cs="Times New Roman"/>
          <w:szCs w:val="24"/>
        </w:rPr>
        <w:t>,</w:t>
      </w:r>
      <w:r w:rsidRPr="008F57A7">
        <w:rPr>
          <w:rFonts w:eastAsia="Times New Roman" w:cs="Times New Roman"/>
          <w:szCs w:val="24"/>
        </w:rPr>
        <w:t xml:space="preserve"> μια χώρα της οποίας ο πληθυσμός μειώνεται καθημερινά</w:t>
      </w:r>
      <w:r>
        <w:rPr>
          <w:rFonts w:eastAsia="Times New Roman" w:cs="Times New Roman"/>
          <w:szCs w:val="24"/>
        </w:rPr>
        <w:t>», ε</w:t>
      </w:r>
      <w:r w:rsidRPr="008F57A7">
        <w:rPr>
          <w:rFonts w:eastAsia="Times New Roman" w:cs="Times New Roman"/>
          <w:szCs w:val="24"/>
        </w:rPr>
        <w:t xml:space="preserve">κεί που θα έπρεπε να χτυπά ο </w:t>
      </w:r>
      <w:r>
        <w:rPr>
          <w:rFonts w:eastAsia="Times New Roman" w:cs="Times New Roman"/>
          <w:szCs w:val="24"/>
        </w:rPr>
        <w:t xml:space="preserve">σφυγμός </w:t>
      </w:r>
      <w:r w:rsidRPr="008F57A7">
        <w:rPr>
          <w:rFonts w:eastAsia="Times New Roman" w:cs="Times New Roman"/>
          <w:szCs w:val="24"/>
        </w:rPr>
        <w:t>της αναπτυξιακής της διαδικασίας και της μελλοντικής της προοπτικής</w:t>
      </w:r>
      <w:r>
        <w:rPr>
          <w:rFonts w:eastAsia="Times New Roman" w:cs="Times New Roman"/>
          <w:szCs w:val="24"/>
        </w:rPr>
        <w:t xml:space="preserve">. </w:t>
      </w:r>
    </w:p>
    <w:p w14:paraId="0067C8E0" w14:textId="77777777" w:rsidR="003D1987" w:rsidRDefault="004313C6">
      <w:pPr>
        <w:spacing w:line="600" w:lineRule="auto"/>
        <w:ind w:firstLine="720"/>
        <w:jc w:val="both"/>
        <w:rPr>
          <w:rFonts w:eastAsia="Times New Roman" w:cs="Times New Roman"/>
          <w:szCs w:val="24"/>
        </w:rPr>
      </w:pPr>
      <w:r w:rsidRPr="00F649F0">
        <w:rPr>
          <w:rFonts w:eastAsia="Times New Roman" w:cs="Times New Roman"/>
          <w:szCs w:val="24"/>
        </w:rPr>
        <w:t xml:space="preserve">(Στο σημείο αυτό ο Βουλευτής κ. </w:t>
      </w:r>
      <w:proofErr w:type="spellStart"/>
      <w:r>
        <w:rPr>
          <w:rFonts w:eastAsia="Times New Roman" w:cs="Times New Roman"/>
          <w:szCs w:val="24"/>
        </w:rPr>
        <w:t>Ιλχάν</w:t>
      </w:r>
      <w:proofErr w:type="spellEnd"/>
      <w:r>
        <w:rPr>
          <w:rFonts w:eastAsia="Times New Roman" w:cs="Times New Roman"/>
          <w:szCs w:val="24"/>
        </w:rPr>
        <w:t xml:space="preserve"> Αχμέτ</w:t>
      </w:r>
      <w:r w:rsidRPr="00F649F0">
        <w:rPr>
          <w:rFonts w:eastAsia="Times New Roman" w:cs="Times New Roman"/>
          <w:szCs w:val="24"/>
        </w:rPr>
        <w:t xml:space="preserve"> καταθέτει για τα Πρακτικά τ</w:t>
      </w:r>
      <w:r>
        <w:rPr>
          <w:rFonts w:eastAsia="Times New Roman" w:cs="Times New Roman"/>
          <w:szCs w:val="24"/>
        </w:rPr>
        <w:t>ο</w:t>
      </w:r>
      <w:r w:rsidRPr="00F649F0">
        <w:rPr>
          <w:rFonts w:eastAsia="Times New Roman" w:cs="Times New Roman"/>
          <w:szCs w:val="24"/>
        </w:rPr>
        <w:t xml:space="preserve"> προαναφερθέν </w:t>
      </w:r>
      <w:r>
        <w:rPr>
          <w:rFonts w:eastAsia="Times New Roman" w:cs="Times New Roman"/>
          <w:szCs w:val="24"/>
        </w:rPr>
        <w:t>δημοσίευμα</w:t>
      </w:r>
      <w:r w:rsidRPr="00F649F0">
        <w:rPr>
          <w:rFonts w:eastAsia="Times New Roman" w:cs="Times New Roman"/>
          <w:szCs w:val="24"/>
        </w:rPr>
        <w:t>, τ</w:t>
      </w:r>
      <w:r>
        <w:rPr>
          <w:rFonts w:eastAsia="Times New Roman" w:cs="Times New Roman"/>
          <w:szCs w:val="24"/>
        </w:rPr>
        <w:t>ο</w:t>
      </w:r>
      <w:r w:rsidRPr="00F649F0">
        <w:rPr>
          <w:rFonts w:eastAsia="Times New Roman" w:cs="Times New Roman"/>
          <w:szCs w:val="24"/>
        </w:rPr>
        <w:t xml:space="preserve"> οποί</w:t>
      </w:r>
      <w:r>
        <w:rPr>
          <w:rFonts w:eastAsia="Times New Roman" w:cs="Times New Roman"/>
          <w:szCs w:val="24"/>
        </w:rPr>
        <w:t>ο</w:t>
      </w:r>
      <w:r w:rsidRPr="00F649F0">
        <w:rPr>
          <w:rFonts w:eastAsia="Times New Roman" w:cs="Times New Roman"/>
          <w:szCs w:val="24"/>
        </w:rPr>
        <w:t xml:space="preserve"> βρίσκ</w:t>
      </w:r>
      <w:r>
        <w:rPr>
          <w:rFonts w:eastAsia="Times New Roman" w:cs="Times New Roman"/>
          <w:szCs w:val="24"/>
        </w:rPr>
        <w:t>ε</w:t>
      </w:r>
      <w:r w:rsidRPr="00F649F0">
        <w:rPr>
          <w:rFonts w:eastAsia="Times New Roman" w:cs="Times New Roman"/>
          <w:szCs w:val="24"/>
        </w:rPr>
        <w:t>ται στο Αρχείο του Τμήματος Γραμματείας της Διεύθυνσης Στενογραφίας και Πρακτικών της Βουλής)</w:t>
      </w:r>
    </w:p>
    <w:p w14:paraId="0067C8E1" w14:textId="77777777"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t>Και μιλώ τώρα ειδικά για τη Θράκη</w:t>
      </w:r>
      <w:r>
        <w:rPr>
          <w:rFonts w:eastAsia="Times New Roman" w:cs="Times New Roman"/>
          <w:szCs w:val="24"/>
        </w:rPr>
        <w:t>,</w:t>
      </w:r>
      <w:r w:rsidRPr="008F57A7">
        <w:rPr>
          <w:rFonts w:eastAsia="Times New Roman" w:cs="Times New Roman"/>
          <w:szCs w:val="24"/>
        </w:rPr>
        <w:t xml:space="preserve"> από τ</w:t>
      </w:r>
      <w:r>
        <w:rPr>
          <w:rFonts w:eastAsia="Times New Roman" w:cs="Times New Roman"/>
          <w:szCs w:val="24"/>
        </w:rPr>
        <w:t>η</w:t>
      </w:r>
      <w:r w:rsidRPr="008F57A7">
        <w:rPr>
          <w:rFonts w:eastAsia="Times New Roman" w:cs="Times New Roman"/>
          <w:szCs w:val="24"/>
        </w:rPr>
        <w:t>ν οποί</w:t>
      </w:r>
      <w:r>
        <w:rPr>
          <w:rFonts w:eastAsia="Times New Roman" w:cs="Times New Roman"/>
          <w:szCs w:val="24"/>
        </w:rPr>
        <w:t>α</w:t>
      </w:r>
      <w:r w:rsidRPr="008F57A7">
        <w:rPr>
          <w:rFonts w:eastAsia="Times New Roman" w:cs="Times New Roman"/>
          <w:szCs w:val="24"/>
        </w:rPr>
        <w:t xml:space="preserve"> προέρχομαι</w:t>
      </w:r>
      <w:r>
        <w:rPr>
          <w:rFonts w:eastAsia="Times New Roman" w:cs="Times New Roman"/>
          <w:szCs w:val="24"/>
        </w:rPr>
        <w:t>,</w:t>
      </w:r>
      <w:r w:rsidRPr="008F57A7">
        <w:rPr>
          <w:rFonts w:eastAsia="Times New Roman" w:cs="Times New Roman"/>
          <w:szCs w:val="24"/>
        </w:rPr>
        <w:t xml:space="preserve"> αλλά και όλες τις άλλες μικρές και μεγάλες γωνιές της πατρίδας μας που βιώνουν τη φυγή και την ερήμωσ</w:t>
      </w:r>
      <w:r>
        <w:rPr>
          <w:rFonts w:eastAsia="Times New Roman" w:cs="Times New Roman"/>
          <w:szCs w:val="24"/>
        </w:rPr>
        <w:t>ή</w:t>
      </w:r>
      <w:r w:rsidRPr="008F57A7">
        <w:rPr>
          <w:rFonts w:eastAsia="Times New Roman" w:cs="Times New Roman"/>
          <w:szCs w:val="24"/>
        </w:rPr>
        <w:t xml:space="preserve"> τους</w:t>
      </w:r>
      <w:r>
        <w:rPr>
          <w:rFonts w:eastAsia="Times New Roman" w:cs="Times New Roman"/>
          <w:szCs w:val="24"/>
        </w:rPr>
        <w:t xml:space="preserve">. </w:t>
      </w:r>
    </w:p>
    <w:p w14:paraId="0067C8E2" w14:textId="77777777"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t>Στο σημείο αυτό θέλω να τονίσω ότι είναι απαραίτητη η απαλλαγή από τη φορολογία εισοδήματος και από ασφαλιστικές εισφορές των ασκούντ</w:t>
      </w:r>
      <w:r>
        <w:rPr>
          <w:rFonts w:eastAsia="Times New Roman" w:cs="Times New Roman"/>
          <w:szCs w:val="24"/>
        </w:rPr>
        <w:t>ω</w:t>
      </w:r>
      <w:r w:rsidRPr="008F57A7">
        <w:rPr>
          <w:rFonts w:eastAsia="Times New Roman" w:cs="Times New Roman"/>
          <w:szCs w:val="24"/>
        </w:rPr>
        <w:t xml:space="preserve">ν ατομική επιχειρηματική δραστηριότητα εκμετάλλευσης καφενείων και παντοπωλείων σε οικισμούς με μόνιμο πληθυσμό μικρότερο των </w:t>
      </w:r>
      <w:r>
        <w:rPr>
          <w:rFonts w:eastAsia="Times New Roman" w:cs="Times New Roman"/>
          <w:szCs w:val="24"/>
        </w:rPr>
        <w:t>πεντακοσίων</w:t>
      </w:r>
      <w:r w:rsidRPr="008F57A7">
        <w:rPr>
          <w:rFonts w:eastAsia="Times New Roman" w:cs="Times New Roman"/>
          <w:szCs w:val="24"/>
        </w:rPr>
        <w:t xml:space="preserve"> κατοίκων</w:t>
      </w:r>
      <w:r>
        <w:rPr>
          <w:rFonts w:eastAsia="Times New Roman" w:cs="Times New Roman"/>
          <w:szCs w:val="24"/>
        </w:rPr>
        <w:t xml:space="preserve">. </w:t>
      </w:r>
      <w:r w:rsidRPr="008F57A7">
        <w:rPr>
          <w:rFonts w:eastAsia="Times New Roman" w:cs="Times New Roman"/>
          <w:szCs w:val="24"/>
        </w:rPr>
        <w:t>Πλήρης απαλλαγή</w:t>
      </w:r>
      <w:r>
        <w:rPr>
          <w:rFonts w:eastAsia="Times New Roman" w:cs="Times New Roman"/>
          <w:szCs w:val="24"/>
        </w:rPr>
        <w:t xml:space="preserve">! </w:t>
      </w:r>
      <w:r w:rsidRPr="008F57A7">
        <w:rPr>
          <w:rFonts w:eastAsia="Times New Roman" w:cs="Times New Roman"/>
          <w:szCs w:val="24"/>
        </w:rPr>
        <w:t xml:space="preserve">Να πάμε δηλαδή ένα βήμα παρακάτω από την πρόβλεψη των χιλίων </w:t>
      </w:r>
      <w:r>
        <w:rPr>
          <w:rFonts w:eastAsia="Times New Roman" w:cs="Times New Roman"/>
          <w:szCs w:val="24"/>
        </w:rPr>
        <w:t>πεντακοσίων</w:t>
      </w:r>
      <w:r w:rsidRPr="008F57A7">
        <w:rPr>
          <w:rFonts w:eastAsia="Times New Roman" w:cs="Times New Roman"/>
          <w:szCs w:val="24"/>
        </w:rPr>
        <w:t xml:space="preserve"> κατοίκων</w:t>
      </w:r>
      <w:r>
        <w:rPr>
          <w:rFonts w:eastAsia="Times New Roman" w:cs="Times New Roman"/>
          <w:szCs w:val="24"/>
        </w:rPr>
        <w:t>,</w:t>
      </w:r>
      <w:r w:rsidRPr="008F57A7">
        <w:rPr>
          <w:rFonts w:eastAsia="Times New Roman" w:cs="Times New Roman"/>
          <w:szCs w:val="24"/>
        </w:rPr>
        <w:t xml:space="preserve"> που αποτελεί</w:t>
      </w:r>
      <w:r>
        <w:rPr>
          <w:rFonts w:eastAsia="Times New Roman" w:cs="Times New Roman"/>
          <w:szCs w:val="24"/>
        </w:rPr>
        <w:t xml:space="preserve"> ως</w:t>
      </w:r>
      <w:r w:rsidRPr="008F57A7">
        <w:rPr>
          <w:rFonts w:eastAsia="Times New Roman" w:cs="Times New Roman"/>
          <w:szCs w:val="24"/>
        </w:rPr>
        <w:t xml:space="preserve"> σήμερα την κυβερνητική πολιτική πάνω στο θέμα αυτό</w:t>
      </w:r>
      <w:r>
        <w:rPr>
          <w:rFonts w:eastAsia="Times New Roman" w:cs="Times New Roman"/>
          <w:szCs w:val="24"/>
        </w:rPr>
        <w:t>.</w:t>
      </w:r>
      <w:r w:rsidRPr="008F57A7">
        <w:rPr>
          <w:rFonts w:eastAsia="Times New Roman" w:cs="Times New Roman"/>
          <w:szCs w:val="24"/>
        </w:rPr>
        <w:t xml:space="preserve"> </w:t>
      </w:r>
    </w:p>
    <w:p w14:paraId="0067C8E3" w14:textId="77777777"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lastRenderedPageBreak/>
        <w:t>Ως τομεάρχη</w:t>
      </w:r>
      <w:r>
        <w:rPr>
          <w:rFonts w:eastAsia="Times New Roman" w:cs="Times New Roman"/>
          <w:szCs w:val="24"/>
        </w:rPr>
        <w:t>ς</w:t>
      </w:r>
      <w:r w:rsidRPr="008F57A7">
        <w:rPr>
          <w:rFonts w:eastAsia="Times New Roman" w:cs="Times New Roman"/>
          <w:szCs w:val="24"/>
        </w:rPr>
        <w:t xml:space="preserve"> των ανθρωπίνων δικαιωμάτων και Βουλευτής ακριτικής περιοχής</w:t>
      </w:r>
      <w:r>
        <w:rPr>
          <w:rFonts w:eastAsia="Times New Roman" w:cs="Times New Roman"/>
          <w:szCs w:val="24"/>
        </w:rPr>
        <w:t xml:space="preserve">, μπορώ να πω ότι οι </w:t>
      </w:r>
      <w:r w:rsidRPr="008F57A7">
        <w:rPr>
          <w:rFonts w:eastAsia="Times New Roman" w:cs="Times New Roman"/>
          <w:szCs w:val="24"/>
        </w:rPr>
        <w:t>πραγματικοί αριθμοί των επιπέδων φτώχειας που μελετήσαμε σε σύγκριση με της Ευρώπης είναι τραγικά απογοητευτικ</w:t>
      </w:r>
      <w:r>
        <w:rPr>
          <w:rFonts w:eastAsia="Times New Roman" w:cs="Times New Roman"/>
          <w:szCs w:val="24"/>
        </w:rPr>
        <w:t xml:space="preserve">οί. </w:t>
      </w:r>
      <w:r w:rsidRPr="008F57A7">
        <w:rPr>
          <w:rFonts w:eastAsia="Times New Roman" w:cs="Times New Roman"/>
          <w:szCs w:val="24"/>
        </w:rPr>
        <w:t>Πώς μπορούμε να μιλάμε για ανάπτυξη</w:t>
      </w:r>
      <w:r>
        <w:rPr>
          <w:rFonts w:eastAsia="Times New Roman" w:cs="Times New Roman"/>
          <w:szCs w:val="24"/>
        </w:rPr>
        <w:t>,</w:t>
      </w:r>
      <w:r w:rsidRPr="008F57A7">
        <w:rPr>
          <w:rFonts w:eastAsia="Times New Roman" w:cs="Times New Roman"/>
          <w:szCs w:val="24"/>
        </w:rPr>
        <w:t xml:space="preserve"> όταν με βάση τα στοιχεία που δί</w:t>
      </w:r>
      <w:r>
        <w:rPr>
          <w:rFonts w:eastAsia="Times New Roman" w:cs="Times New Roman"/>
          <w:szCs w:val="24"/>
        </w:rPr>
        <w:t>νατε,</w:t>
      </w:r>
      <w:r w:rsidRPr="008F57A7">
        <w:rPr>
          <w:rFonts w:eastAsia="Times New Roman" w:cs="Times New Roman"/>
          <w:szCs w:val="24"/>
        </w:rPr>
        <w:t xml:space="preserve"> το 26</w:t>
      </w:r>
      <w:r>
        <w:rPr>
          <w:rFonts w:eastAsia="Times New Roman" w:cs="Times New Roman"/>
          <w:szCs w:val="24"/>
        </w:rPr>
        <w:t>,9</w:t>
      </w:r>
      <w:r w:rsidRPr="008F57A7">
        <w:rPr>
          <w:rFonts w:eastAsia="Times New Roman" w:cs="Times New Roman"/>
          <w:szCs w:val="24"/>
        </w:rPr>
        <w:t>% των ανθρώπων βρίσκονται σε κίνδυνο φτώχειας ή κοινωνικού αποκλεισμού</w:t>
      </w:r>
      <w:r>
        <w:rPr>
          <w:rFonts w:eastAsia="Times New Roman" w:cs="Times New Roman"/>
          <w:szCs w:val="24"/>
        </w:rPr>
        <w:t xml:space="preserve">; </w:t>
      </w:r>
      <w:r w:rsidRPr="008F57A7">
        <w:rPr>
          <w:rFonts w:eastAsia="Times New Roman" w:cs="Times New Roman"/>
          <w:szCs w:val="24"/>
        </w:rPr>
        <w:t>Πώς μπορούμε να μιλάμε για ευκαιρίες για όλους</w:t>
      </w:r>
      <w:r>
        <w:rPr>
          <w:rFonts w:eastAsia="Times New Roman" w:cs="Times New Roman"/>
          <w:szCs w:val="24"/>
        </w:rPr>
        <w:t xml:space="preserve">, </w:t>
      </w:r>
      <w:r w:rsidRPr="008F57A7">
        <w:rPr>
          <w:rFonts w:eastAsia="Times New Roman" w:cs="Times New Roman"/>
          <w:szCs w:val="24"/>
        </w:rPr>
        <w:t xml:space="preserve">όταν η παιδική φτώχεια ξεπερνά το </w:t>
      </w:r>
      <w:r>
        <w:rPr>
          <w:rFonts w:eastAsia="Times New Roman" w:cs="Times New Roman"/>
          <w:szCs w:val="24"/>
        </w:rPr>
        <w:t>27</w:t>
      </w:r>
      <w:r w:rsidRPr="008F57A7">
        <w:rPr>
          <w:rFonts w:eastAsia="Times New Roman" w:cs="Times New Roman"/>
          <w:szCs w:val="24"/>
        </w:rPr>
        <w:t>%</w:t>
      </w:r>
      <w:r>
        <w:rPr>
          <w:rFonts w:eastAsia="Times New Roman" w:cs="Times New Roman"/>
          <w:szCs w:val="24"/>
        </w:rPr>
        <w:t xml:space="preserve">; </w:t>
      </w:r>
    </w:p>
    <w:p w14:paraId="0067C8E4" w14:textId="77777777"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t>Ας δούμε όμως την καθημερινότητα</w:t>
      </w:r>
      <w:r>
        <w:rPr>
          <w:rFonts w:eastAsia="Times New Roman" w:cs="Times New Roman"/>
          <w:szCs w:val="24"/>
        </w:rPr>
        <w:t>,</w:t>
      </w:r>
      <w:r w:rsidRPr="008F57A7">
        <w:rPr>
          <w:rFonts w:eastAsia="Times New Roman" w:cs="Times New Roman"/>
          <w:szCs w:val="24"/>
        </w:rPr>
        <w:t xml:space="preserve"> όχι την επικοινωνία</w:t>
      </w:r>
      <w:r>
        <w:rPr>
          <w:rFonts w:eastAsia="Times New Roman" w:cs="Times New Roman"/>
          <w:szCs w:val="24"/>
        </w:rPr>
        <w:t xml:space="preserve">. </w:t>
      </w:r>
      <w:r w:rsidRPr="008F57A7">
        <w:rPr>
          <w:rFonts w:eastAsia="Times New Roman" w:cs="Times New Roman"/>
          <w:szCs w:val="24"/>
        </w:rPr>
        <w:t xml:space="preserve">Από τον Ιούλιο του 2019 μέχρι τον Οκτώβριο του 2025 οι τιμές των βασικών τροφίμων αυξήθηκαν σωρευτικά κατά </w:t>
      </w:r>
      <w:r>
        <w:rPr>
          <w:rFonts w:eastAsia="Times New Roman" w:cs="Times New Roman"/>
          <w:szCs w:val="24"/>
        </w:rPr>
        <w:t>39</w:t>
      </w:r>
      <w:r w:rsidRPr="008F57A7">
        <w:rPr>
          <w:rFonts w:eastAsia="Times New Roman" w:cs="Times New Roman"/>
          <w:szCs w:val="24"/>
        </w:rPr>
        <w:t>%</w:t>
      </w:r>
      <w:r>
        <w:rPr>
          <w:rFonts w:eastAsia="Times New Roman" w:cs="Times New Roman"/>
          <w:szCs w:val="24"/>
        </w:rPr>
        <w:t xml:space="preserve">. </w:t>
      </w:r>
      <w:r w:rsidRPr="008F57A7">
        <w:rPr>
          <w:rFonts w:eastAsia="Times New Roman" w:cs="Times New Roman"/>
          <w:szCs w:val="24"/>
        </w:rPr>
        <w:t>Ναι</w:t>
      </w:r>
      <w:r>
        <w:rPr>
          <w:rFonts w:eastAsia="Times New Roman" w:cs="Times New Roman"/>
          <w:szCs w:val="24"/>
        </w:rPr>
        <w:t>,</w:t>
      </w:r>
      <w:r w:rsidRPr="008F57A7">
        <w:rPr>
          <w:rFonts w:eastAsia="Times New Roman" w:cs="Times New Roman"/>
          <w:szCs w:val="24"/>
        </w:rPr>
        <w:t xml:space="preserve"> έχετε πλεόνασμα</w:t>
      </w:r>
      <w:r>
        <w:rPr>
          <w:rFonts w:eastAsia="Times New Roman" w:cs="Times New Roman"/>
          <w:szCs w:val="24"/>
        </w:rPr>
        <w:t>,</w:t>
      </w:r>
      <w:r w:rsidRPr="008F57A7">
        <w:rPr>
          <w:rFonts w:eastAsia="Times New Roman" w:cs="Times New Roman"/>
          <w:szCs w:val="24"/>
        </w:rPr>
        <w:t xml:space="preserve"> αλλά δεν έχετε αν</w:t>
      </w:r>
      <w:r>
        <w:rPr>
          <w:rFonts w:eastAsia="Times New Roman" w:cs="Times New Roman"/>
          <w:szCs w:val="24"/>
        </w:rPr>
        <w:t xml:space="preserve">άπτυξη. Αυτή είναι η χρυσή λέξη. </w:t>
      </w:r>
      <w:r w:rsidRPr="008F57A7">
        <w:rPr>
          <w:rFonts w:eastAsia="Times New Roman" w:cs="Times New Roman"/>
          <w:szCs w:val="24"/>
        </w:rPr>
        <w:t>Γιατί το πλεόνασμα σ</w:t>
      </w:r>
      <w:r>
        <w:rPr>
          <w:rFonts w:eastAsia="Times New Roman" w:cs="Times New Roman"/>
          <w:szCs w:val="24"/>
        </w:rPr>
        <w:t>ά</w:t>
      </w:r>
      <w:r w:rsidRPr="008F57A7">
        <w:rPr>
          <w:rFonts w:eastAsia="Times New Roman" w:cs="Times New Roman"/>
          <w:szCs w:val="24"/>
        </w:rPr>
        <w:t>ς το πληρώνει ο πολίτης στο ράφι</w:t>
      </w:r>
      <w:r>
        <w:rPr>
          <w:rFonts w:eastAsia="Times New Roman" w:cs="Times New Roman"/>
          <w:szCs w:val="24"/>
        </w:rPr>
        <w:t>,</w:t>
      </w:r>
      <w:r w:rsidRPr="008F57A7">
        <w:rPr>
          <w:rFonts w:eastAsia="Times New Roman" w:cs="Times New Roman"/>
          <w:szCs w:val="24"/>
        </w:rPr>
        <w:t xml:space="preserve"> στο ρεύμα</w:t>
      </w:r>
      <w:r>
        <w:rPr>
          <w:rFonts w:eastAsia="Times New Roman" w:cs="Times New Roman"/>
          <w:szCs w:val="24"/>
        </w:rPr>
        <w:t>,</w:t>
      </w:r>
      <w:r w:rsidRPr="008F57A7">
        <w:rPr>
          <w:rFonts w:eastAsia="Times New Roman" w:cs="Times New Roman"/>
          <w:szCs w:val="24"/>
        </w:rPr>
        <w:t xml:space="preserve"> στο σο</w:t>
      </w:r>
      <w:r>
        <w:rPr>
          <w:rFonts w:eastAsia="Times New Roman" w:cs="Times New Roman"/>
          <w:szCs w:val="24"/>
        </w:rPr>
        <w:t>υ</w:t>
      </w:r>
      <w:r w:rsidRPr="008F57A7">
        <w:rPr>
          <w:rFonts w:eastAsia="Times New Roman" w:cs="Times New Roman"/>
          <w:szCs w:val="24"/>
        </w:rPr>
        <w:t>περμάρκετ</w:t>
      </w:r>
      <w:r>
        <w:rPr>
          <w:rFonts w:eastAsia="Times New Roman" w:cs="Times New Roman"/>
          <w:szCs w:val="24"/>
        </w:rPr>
        <w:t xml:space="preserve">. </w:t>
      </w:r>
    </w:p>
    <w:p w14:paraId="0067C8E5" w14:textId="77777777"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t>Η εκτίναξη κόστους παραγωγής</w:t>
      </w:r>
      <w:r>
        <w:rPr>
          <w:rFonts w:eastAsia="Times New Roman" w:cs="Times New Roman"/>
          <w:szCs w:val="24"/>
        </w:rPr>
        <w:t>,</w:t>
      </w:r>
      <w:r w:rsidRPr="008F57A7">
        <w:rPr>
          <w:rFonts w:eastAsia="Times New Roman" w:cs="Times New Roman"/>
          <w:szCs w:val="24"/>
        </w:rPr>
        <w:t xml:space="preserve"> η αδιαφάνεια και οι καθυστερήσεις</w:t>
      </w:r>
      <w:r>
        <w:rPr>
          <w:rFonts w:eastAsia="Times New Roman" w:cs="Times New Roman"/>
          <w:szCs w:val="24"/>
        </w:rPr>
        <w:t>,</w:t>
      </w:r>
      <w:r w:rsidRPr="008F57A7">
        <w:rPr>
          <w:rFonts w:eastAsia="Times New Roman" w:cs="Times New Roman"/>
          <w:szCs w:val="24"/>
        </w:rPr>
        <w:t xml:space="preserve"> η ενεργειακή επιβάρυνση</w:t>
      </w:r>
      <w:r>
        <w:rPr>
          <w:rFonts w:eastAsia="Times New Roman" w:cs="Times New Roman"/>
          <w:szCs w:val="24"/>
        </w:rPr>
        <w:t>,</w:t>
      </w:r>
      <w:r w:rsidRPr="008F57A7">
        <w:rPr>
          <w:rFonts w:eastAsia="Times New Roman" w:cs="Times New Roman"/>
          <w:szCs w:val="24"/>
        </w:rPr>
        <w:t xml:space="preserve"> ο αθέμιτος ανταγωνισμός από εισαγωγές και η πλήρης απουσία σχεδίου εκβιάζει τον κόσμο της επαρχίας να οδηγηθεί στις μεγαλουπόλεις για ένα καλύτερο αύριο</w:t>
      </w:r>
      <w:r>
        <w:rPr>
          <w:rFonts w:eastAsia="Times New Roman" w:cs="Times New Roman"/>
          <w:szCs w:val="24"/>
        </w:rPr>
        <w:t>,</w:t>
      </w:r>
      <w:r w:rsidRPr="008F57A7">
        <w:rPr>
          <w:rFonts w:eastAsia="Times New Roman" w:cs="Times New Roman"/>
          <w:szCs w:val="24"/>
        </w:rPr>
        <w:t xml:space="preserve"> με αποτέλεσμα τον αργό θάνατο των χωριών μας</w:t>
      </w:r>
      <w:r>
        <w:rPr>
          <w:rFonts w:eastAsia="Times New Roman" w:cs="Times New Roman"/>
          <w:szCs w:val="24"/>
        </w:rPr>
        <w:t xml:space="preserve">. </w:t>
      </w:r>
      <w:r w:rsidRPr="008F57A7">
        <w:rPr>
          <w:rFonts w:eastAsia="Times New Roman" w:cs="Times New Roman"/>
          <w:szCs w:val="24"/>
        </w:rPr>
        <w:t>Όταν πεθαίνει η ύπαιθρος</w:t>
      </w:r>
      <w:r>
        <w:rPr>
          <w:rFonts w:eastAsia="Times New Roman" w:cs="Times New Roman"/>
          <w:szCs w:val="24"/>
        </w:rPr>
        <w:t>,</w:t>
      </w:r>
      <w:r w:rsidRPr="008F57A7">
        <w:rPr>
          <w:rFonts w:eastAsia="Times New Roman" w:cs="Times New Roman"/>
          <w:szCs w:val="24"/>
        </w:rPr>
        <w:t xml:space="preserve"> τα χωριά</w:t>
      </w:r>
      <w:r>
        <w:rPr>
          <w:rFonts w:eastAsia="Times New Roman" w:cs="Times New Roman"/>
          <w:szCs w:val="24"/>
        </w:rPr>
        <w:t>,</w:t>
      </w:r>
      <w:r w:rsidRPr="008F57A7">
        <w:rPr>
          <w:rFonts w:eastAsia="Times New Roman" w:cs="Times New Roman"/>
          <w:szCs w:val="24"/>
        </w:rPr>
        <w:t xml:space="preserve"> οι πόλεις πληρώνουν βαρύ τίμημα</w:t>
      </w:r>
      <w:r>
        <w:rPr>
          <w:rFonts w:eastAsia="Times New Roman" w:cs="Times New Roman"/>
          <w:szCs w:val="24"/>
        </w:rPr>
        <w:t xml:space="preserve">. </w:t>
      </w:r>
    </w:p>
    <w:p w14:paraId="0067C8E6" w14:textId="77777777"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t>Κυρίες και κύριοι συνάδελφοι</w:t>
      </w:r>
      <w:r>
        <w:rPr>
          <w:rFonts w:eastAsia="Times New Roman" w:cs="Times New Roman"/>
          <w:szCs w:val="24"/>
        </w:rPr>
        <w:t>,</w:t>
      </w:r>
      <w:r w:rsidRPr="008F57A7">
        <w:rPr>
          <w:rFonts w:eastAsia="Times New Roman" w:cs="Times New Roman"/>
          <w:szCs w:val="24"/>
        </w:rPr>
        <w:t xml:space="preserve"> θα μου επιτρέ</w:t>
      </w:r>
      <w:r>
        <w:rPr>
          <w:rFonts w:eastAsia="Times New Roman" w:cs="Times New Roman"/>
          <w:szCs w:val="24"/>
        </w:rPr>
        <w:t>ψετε</w:t>
      </w:r>
      <w:r w:rsidRPr="008F57A7">
        <w:rPr>
          <w:rFonts w:eastAsia="Times New Roman" w:cs="Times New Roman"/>
          <w:szCs w:val="24"/>
        </w:rPr>
        <w:t xml:space="preserve"> σε αυτό το σημείο να κάνω και μια ειδική μνεία και αναφορά και στη Ροδόπη</w:t>
      </w:r>
      <w:r>
        <w:rPr>
          <w:rFonts w:eastAsia="Times New Roman" w:cs="Times New Roman"/>
          <w:szCs w:val="24"/>
        </w:rPr>
        <w:t xml:space="preserve">. </w:t>
      </w:r>
      <w:r w:rsidRPr="008F57A7">
        <w:rPr>
          <w:rFonts w:eastAsia="Times New Roman" w:cs="Times New Roman"/>
          <w:szCs w:val="24"/>
        </w:rPr>
        <w:t xml:space="preserve">Η ανάπτυξη δεν είναι </w:t>
      </w:r>
      <w:r w:rsidRPr="008F57A7">
        <w:rPr>
          <w:rFonts w:eastAsia="Times New Roman" w:cs="Times New Roman"/>
          <w:szCs w:val="24"/>
        </w:rPr>
        <w:lastRenderedPageBreak/>
        <w:t>λογιστικός όρος</w:t>
      </w:r>
      <w:r>
        <w:rPr>
          <w:rFonts w:eastAsia="Times New Roman" w:cs="Times New Roman"/>
          <w:szCs w:val="24"/>
        </w:rPr>
        <w:t>,</w:t>
      </w:r>
      <w:r w:rsidRPr="008F57A7">
        <w:rPr>
          <w:rFonts w:eastAsia="Times New Roman" w:cs="Times New Roman"/>
          <w:szCs w:val="24"/>
        </w:rPr>
        <w:t xml:space="preserve"> δεν είναι πίνακας</w:t>
      </w:r>
      <w:r>
        <w:rPr>
          <w:rFonts w:eastAsia="Times New Roman" w:cs="Times New Roman"/>
          <w:szCs w:val="24"/>
        </w:rPr>
        <w:t>,</w:t>
      </w:r>
      <w:r w:rsidRPr="008F57A7">
        <w:rPr>
          <w:rFonts w:eastAsia="Times New Roman" w:cs="Times New Roman"/>
          <w:szCs w:val="24"/>
        </w:rPr>
        <w:t xml:space="preserve"> δεν είναι πλεόνασμα</w:t>
      </w:r>
      <w:r>
        <w:rPr>
          <w:rFonts w:eastAsia="Times New Roman" w:cs="Times New Roman"/>
          <w:szCs w:val="24"/>
        </w:rPr>
        <w:t xml:space="preserve">. </w:t>
      </w:r>
      <w:r w:rsidRPr="008F57A7">
        <w:rPr>
          <w:rFonts w:eastAsia="Times New Roman" w:cs="Times New Roman"/>
          <w:szCs w:val="24"/>
        </w:rPr>
        <w:t>Ανάπτυξη είναι η μείωση της φτώχειας</w:t>
      </w:r>
      <w:r>
        <w:rPr>
          <w:rFonts w:eastAsia="Times New Roman" w:cs="Times New Roman"/>
          <w:szCs w:val="24"/>
        </w:rPr>
        <w:t>, είναι</w:t>
      </w:r>
      <w:r w:rsidRPr="008F57A7">
        <w:rPr>
          <w:rFonts w:eastAsia="Times New Roman" w:cs="Times New Roman"/>
          <w:szCs w:val="24"/>
        </w:rPr>
        <w:t xml:space="preserve"> η αύξηση της αγοραστικής δύναμης</w:t>
      </w:r>
      <w:r>
        <w:rPr>
          <w:rFonts w:eastAsia="Times New Roman" w:cs="Times New Roman"/>
          <w:szCs w:val="24"/>
        </w:rPr>
        <w:t>,</w:t>
      </w:r>
      <w:r w:rsidRPr="008F57A7">
        <w:rPr>
          <w:rFonts w:eastAsia="Times New Roman" w:cs="Times New Roman"/>
          <w:szCs w:val="24"/>
        </w:rPr>
        <w:t xml:space="preserve"> είναι η ανάσα στην ύπαιθρο</w:t>
      </w:r>
      <w:r>
        <w:rPr>
          <w:rFonts w:eastAsia="Times New Roman" w:cs="Times New Roman"/>
          <w:szCs w:val="24"/>
        </w:rPr>
        <w:t>,</w:t>
      </w:r>
      <w:r w:rsidRPr="008F57A7">
        <w:rPr>
          <w:rFonts w:eastAsia="Times New Roman" w:cs="Times New Roman"/>
          <w:szCs w:val="24"/>
        </w:rPr>
        <w:t xml:space="preserve"> στα χωριά</w:t>
      </w:r>
      <w:r>
        <w:rPr>
          <w:rFonts w:eastAsia="Times New Roman" w:cs="Times New Roman"/>
          <w:szCs w:val="24"/>
        </w:rPr>
        <w:t>,</w:t>
      </w:r>
      <w:r w:rsidRPr="008F57A7">
        <w:rPr>
          <w:rFonts w:eastAsia="Times New Roman" w:cs="Times New Roman"/>
          <w:szCs w:val="24"/>
        </w:rPr>
        <w:t xml:space="preserve"> είναι να μένουν οι νέοι στον τόπο τους</w:t>
      </w:r>
      <w:r>
        <w:rPr>
          <w:rFonts w:eastAsia="Times New Roman" w:cs="Times New Roman"/>
          <w:szCs w:val="24"/>
        </w:rPr>
        <w:t xml:space="preserve">. </w:t>
      </w:r>
      <w:r w:rsidRPr="008F57A7">
        <w:rPr>
          <w:rFonts w:eastAsia="Times New Roman" w:cs="Times New Roman"/>
          <w:szCs w:val="24"/>
        </w:rPr>
        <w:t>Η σημερινή συγκυρία καθιστά επιτακτική την ανάγκη για ουσιαστική στήριξη των επιχειρήσεων της Ροδόπης και συνολικά της Θράκης</w:t>
      </w:r>
      <w:r>
        <w:rPr>
          <w:rFonts w:eastAsia="Times New Roman" w:cs="Times New Roman"/>
          <w:szCs w:val="24"/>
        </w:rPr>
        <w:t>,</w:t>
      </w:r>
      <w:r w:rsidRPr="008F57A7">
        <w:rPr>
          <w:rFonts w:eastAsia="Times New Roman" w:cs="Times New Roman"/>
          <w:szCs w:val="24"/>
        </w:rPr>
        <w:t xml:space="preserve"> μέσω στοχευμένων κινήτρων που θα ενισχύσουν την ανταγωνιστικότητα</w:t>
      </w:r>
      <w:r>
        <w:rPr>
          <w:rFonts w:eastAsia="Times New Roman" w:cs="Times New Roman"/>
          <w:szCs w:val="24"/>
        </w:rPr>
        <w:t xml:space="preserve">, </w:t>
      </w:r>
      <w:r w:rsidRPr="008F57A7">
        <w:rPr>
          <w:rFonts w:eastAsia="Times New Roman" w:cs="Times New Roman"/>
          <w:szCs w:val="24"/>
        </w:rPr>
        <w:t>θα δημιουργήσουν νέες θέσεις εργασίας και θα συγκρ</w:t>
      </w:r>
      <w:r>
        <w:rPr>
          <w:rFonts w:eastAsia="Times New Roman" w:cs="Times New Roman"/>
          <w:szCs w:val="24"/>
        </w:rPr>
        <w:t>α</w:t>
      </w:r>
      <w:r w:rsidRPr="008F57A7">
        <w:rPr>
          <w:rFonts w:eastAsia="Times New Roman" w:cs="Times New Roman"/>
          <w:szCs w:val="24"/>
        </w:rPr>
        <w:t>τήσουν τον πληθωρισμό και τον πληθυσμό</w:t>
      </w:r>
      <w:r>
        <w:rPr>
          <w:rFonts w:eastAsia="Times New Roman" w:cs="Times New Roman"/>
          <w:szCs w:val="24"/>
        </w:rPr>
        <w:t xml:space="preserve"> κ</w:t>
      </w:r>
      <w:r w:rsidRPr="008F57A7">
        <w:rPr>
          <w:rFonts w:eastAsia="Times New Roman" w:cs="Times New Roman"/>
          <w:szCs w:val="24"/>
        </w:rPr>
        <w:t>αι θα απελευθερώσουν τις αναπτυξιακές δυνατότητες της περιοχής</w:t>
      </w:r>
      <w:r>
        <w:rPr>
          <w:rFonts w:eastAsia="Times New Roman" w:cs="Times New Roman"/>
          <w:szCs w:val="24"/>
        </w:rPr>
        <w:t>.</w:t>
      </w:r>
    </w:p>
    <w:p w14:paraId="0067C8E7" w14:textId="77777777"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t>Για τη μεταποίηση</w:t>
      </w:r>
      <w:r>
        <w:rPr>
          <w:rFonts w:eastAsia="Times New Roman" w:cs="Times New Roman"/>
          <w:szCs w:val="24"/>
        </w:rPr>
        <w:t xml:space="preserve">, η ΒΙΠΕ </w:t>
      </w:r>
      <w:r w:rsidRPr="008F57A7">
        <w:rPr>
          <w:rFonts w:eastAsia="Times New Roman" w:cs="Times New Roman"/>
          <w:szCs w:val="24"/>
        </w:rPr>
        <w:t>Κομοτηνής είναι μία από τις καλύτερες της χώρας</w:t>
      </w:r>
      <w:r>
        <w:rPr>
          <w:rFonts w:eastAsia="Times New Roman" w:cs="Times New Roman"/>
          <w:szCs w:val="24"/>
        </w:rPr>
        <w:t>,</w:t>
      </w:r>
      <w:r w:rsidRPr="008F57A7">
        <w:rPr>
          <w:rFonts w:eastAsia="Times New Roman" w:cs="Times New Roman"/>
          <w:szCs w:val="24"/>
        </w:rPr>
        <w:t xml:space="preserve"> </w:t>
      </w:r>
      <w:r>
        <w:rPr>
          <w:rFonts w:eastAsia="Times New Roman" w:cs="Times New Roman"/>
          <w:szCs w:val="24"/>
        </w:rPr>
        <w:t xml:space="preserve">όλης της Ελλάδας. </w:t>
      </w:r>
      <w:r w:rsidRPr="008F57A7">
        <w:rPr>
          <w:rFonts w:eastAsia="Times New Roman" w:cs="Times New Roman"/>
          <w:szCs w:val="24"/>
        </w:rPr>
        <w:t>Παραμένει όμως χωρίς την απαιτούμενη αξιοποίηση</w:t>
      </w:r>
      <w:r>
        <w:rPr>
          <w:rFonts w:eastAsia="Times New Roman" w:cs="Times New Roman"/>
          <w:szCs w:val="24"/>
        </w:rPr>
        <w:t>.</w:t>
      </w:r>
      <w:r w:rsidRPr="008F57A7">
        <w:rPr>
          <w:rFonts w:eastAsia="Times New Roman" w:cs="Times New Roman"/>
          <w:szCs w:val="24"/>
        </w:rPr>
        <w:t xml:space="preserve"> Από </w:t>
      </w:r>
      <w:r>
        <w:rPr>
          <w:rFonts w:eastAsia="Times New Roman" w:cs="Times New Roman"/>
          <w:szCs w:val="24"/>
        </w:rPr>
        <w:t>εκατό</w:t>
      </w:r>
      <w:r w:rsidRPr="008F57A7">
        <w:rPr>
          <w:rFonts w:eastAsia="Times New Roman" w:cs="Times New Roman"/>
          <w:szCs w:val="24"/>
        </w:rPr>
        <w:t xml:space="preserve"> βιομηχανίες</w:t>
      </w:r>
      <w:r>
        <w:rPr>
          <w:rFonts w:eastAsia="Times New Roman" w:cs="Times New Roman"/>
          <w:szCs w:val="24"/>
        </w:rPr>
        <w:t xml:space="preserve"> σ</w:t>
      </w:r>
      <w:r w:rsidRPr="008F57A7">
        <w:rPr>
          <w:rFonts w:eastAsia="Times New Roman" w:cs="Times New Roman"/>
          <w:szCs w:val="24"/>
        </w:rPr>
        <w:t xml:space="preserve">ήμερα λειτουργούν μόνο </w:t>
      </w:r>
      <w:r>
        <w:rPr>
          <w:rFonts w:eastAsia="Times New Roman" w:cs="Times New Roman"/>
          <w:szCs w:val="24"/>
        </w:rPr>
        <w:t xml:space="preserve">είκοσι! </w:t>
      </w:r>
    </w:p>
    <w:p w14:paraId="0067C8E8" w14:textId="7DC75890"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t>Τουρισμός</w:t>
      </w:r>
      <w:r>
        <w:rPr>
          <w:rFonts w:eastAsia="Times New Roman" w:cs="Times New Roman"/>
          <w:szCs w:val="24"/>
        </w:rPr>
        <w:t xml:space="preserve">. </w:t>
      </w:r>
      <w:r w:rsidRPr="008F57A7">
        <w:rPr>
          <w:rFonts w:eastAsia="Times New Roman" w:cs="Times New Roman"/>
          <w:szCs w:val="24"/>
        </w:rPr>
        <w:t xml:space="preserve">Η διέλευση </w:t>
      </w:r>
      <w:r w:rsidR="00C3116A" w:rsidRPr="008F57A7">
        <w:rPr>
          <w:rFonts w:eastAsia="Times New Roman" w:cs="Times New Roman"/>
          <w:szCs w:val="24"/>
        </w:rPr>
        <w:t>ενάμισ</w:t>
      </w:r>
      <w:r w:rsidR="00C3116A">
        <w:rPr>
          <w:rFonts w:eastAsia="Times New Roman" w:cs="Times New Roman"/>
          <w:szCs w:val="24"/>
        </w:rPr>
        <w:t>ι</w:t>
      </w:r>
      <w:r w:rsidR="00C3116A" w:rsidRPr="008F57A7">
        <w:rPr>
          <w:rFonts w:eastAsia="Times New Roman" w:cs="Times New Roman"/>
          <w:szCs w:val="24"/>
        </w:rPr>
        <w:t xml:space="preserve"> </w:t>
      </w:r>
      <w:r w:rsidRPr="008F57A7">
        <w:rPr>
          <w:rFonts w:eastAsia="Times New Roman" w:cs="Times New Roman"/>
          <w:szCs w:val="24"/>
        </w:rPr>
        <w:t>εκατομμ</w:t>
      </w:r>
      <w:r>
        <w:rPr>
          <w:rFonts w:eastAsia="Times New Roman" w:cs="Times New Roman"/>
          <w:szCs w:val="24"/>
        </w:rPr>
        <w:t>υρίου</w:t>
      </w:r>
      <w:r w:rsidRPr="008F57A7">
        <w:rPr>
          <w:rFonts w:eastAsia="Times New Roman" w:cs="Times New Roman"/>
          <w:szCs w:val="24"/>
        </w:rPr>
        <w:t xml:space="preserve"> αυτοκινήτων από τον κάθετο άξονα </w:t>
      </w:r>
      <w:r>
        <w:rPr>
          <w:rFonts w:eastAsia="Times New Roman" w:cs="Times New Roman"/>
          <w:szCs w:val="24"/>
        </w:rPr>
        <w:t>Νυμφαία-</w:t>
      </w:r>
      <w:proofErr w:type="spellStart"/>
      <w:r>
        <w:rPr>
          <w:rFonts w:eastAsia="Times New Roman" w:cs="Times New Roman"/>
          <w:szCs w:val="24"/>
        </w:rPr>
        <w:t>Μακάζα</w:t>
      </w:r>
      <w:proofErr w:type="spellEnd"/>
      <w:r>
        <w:rPr>
          <w:rFonts w:eastAsia="Times New Roman" w:cs="Times New Roman"/>
          <w:szCs w:val="24"/>
        </w:rPr>
        <w:t xml:space="preserve"> </w:t>
      </w:r>
      <w:r w:rsidRPr="008F57A7">
        <w:rPr>
          <w:rFonts w:eastAsia="Times New Roman" w:cs="Times New Roman"/>
          <w:szCs w:val="24"/>
        </w:rPr>
        <w:t>δεν μεταφράζεται σε έσοδα λόγω έλλειψης τουριστικών υποδομών</w:t>
      </w:r>
      <w:r>
        <w:rPr>
          <w:rFonts w:eastAsia="Times New Roman" w:cs="Times New Roman"/>
          <w:szCs w:val="24"/>
        </w:rPr>
        <w:t xml:space="preserve">. </w:t>
      </w:r>
    </w:p>
    <w:p w14:paraId="0067C8E9" w14:textId="77777777"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t>Αγροτικός τομέας</w:t>
      </w:r>
      <w:r>
        <w:rPr>
          <w:rFonts w:eastAsia="Times New Roman" w:cs="Times New Roman"/>
          <w:szCs w:val="24"/>
        </w:rPr>
        <w:t>, κτηνοτροφία.</w:t>
      </w:r>
      <w:r w:rsidRPr="008F57A7">
        <w:rPr>
          <w:rFonts w:eastAsia="Times New Roman" w:cs="Times New Roman"/>
          <w:szCs w:val="24"/>
        </w:rPr>
        <w:t xml:space="preserve"> Ο κ</w:t>
      </w:r>
      <w:r>
        <w:rPr>
          <w:rFonts w:eastAsia="Times New Roman" w:cs="Times New Roman"/>
          <w:szCs w:val="24"/>
        </w:rPr>
        <w:t>απνό</w:t>
      </w:r>
      <w:r w:rsidRPr="008F57A7">
        <w:rPr>
          <w:rFonts w:eastAsia="Times New Roman" w:cs="Times New Roman"/>
          <w:szCs w:val="24"/>
        </w:rPr>
        <w:t>ς έχει καταρρεύσει</w:t>
      </w:r>
      <w:r>
        <w:rPr>
          <w:rFonts w:eastAsia="Times New Roman" w:cs="Times New Roman"/>
          <w:szCs w:val="24"/>
        </w:rPr>
        <w:t xml:space="preserve">. </w:t>
      </w:r>
      <w:r w:rsidRPr="008F57A7">
        <w:rPr>
          <w:rFonts w:eastAsia="Times New Roman" w:cs="Times New Roman"/>
          <w:szCs w:val="24"/>
        </w:rPr>
        <w:t>Το βαμβάκι παραμένει σε πτώση</w:t>
      </w:r>
      <w:r>
        <w:rPr>
          <w:rFonts w:eastAsia="Times New Roman" w:cs="Times New Roman"/>
          <w:szCs w:val="24"/>
        </w:rPr>
        <w:t>,</w:t>
      </w:r>
      <w:r w:rsidRPr="008F57A7">
        <w:rPr>
          <w:rFonts w:eastAsia="Times New Roman" w:cs="Times New Roman"/>
          <w:szCs w:val="24"/>
        </w:rPr>
        <w:t xml:space="preserve"> ενώ οι αγρότες δεν έχουν τα εφόδια και την κυβερνητική στήριξη και ουσιαστική καθοδήγηση για να στραφούν σε σύγχρονες καλλιέργειες με προστιθέμενη αξία</w:t>
      </w:r>
      <w:r>
        <w:rPr>
          <w:rFonts w:eastAsia="Times New Roman" w:cs="Times New Roman"/>
          <w:szCs w:val="24"/>
        </w:rPr>
        <w:t xml:space="preserve">. </w:t>
      </w:r>
    </w:p>
    <w:p w14:paraId="0067C8EA" w14:textId="77777777"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lastRenderedPageBreak/>
        <w:t>Στο σημείο αυτό θέλω να υπενθυμίσω προς την ηγεσία του Υπουργείου Αγροτικής Ανάπτυξης ότι αναμένουμε σε νέο χρόνο τη στήριξη των παραγωγών του καπνού στη Ροδόπη</w:t>
      </w:r>
      <w:r>
        <w:rPr>
          <w:rFonts w:eastAsia="Times New Roman" w:cs="Times New Roman"/>
          <w:szCs w:val="24"/>
        </w:rPr>
        <w:t>,</w:t>
      </w:r>
      <w:r w:rsidRPr="008F57A7">
        <w:rPr>
          <w:rFonts w:eastAsia="Times New Roman" w:cs="Times New Roman"/>
          <w:szCs w:val="24"/>
        </w:rPr>
        <w:t xml:space="preserve"> οι οποίοι εξαιρέθηκαν αδίκως από το Μέτρο 23 παρόλο που είχαν ζημιές</w:t>
      </w:r>
      <w:r>
        <w:rPr>
          <w:rFonts w:eastAsia="Times New Roman" w:cs="Times New Roman"/>
          <w:szCs w:val="24"/>
        </w:rPr>
        <w:t xml:space="preserve"> π</w:t>
      </w:r>
      <w:r w:rsidRPr="008F57A7">
        <w:rPr>
          <w:rFonts w:eastAsia="Times New Roman" w:cs="Times New Roman"/>
          <w:szCs w:val="24"/>
        </w:rPr>
        <w:t>ιστοποιημένες πάνω από 30</w:t>
      </w:r>
      <w:r>
        <w:rPr>
          <w:rFonts w:eastAsia="Times New Roman" w:cs="Times New Roman"/>
          <w:szCs w:val="24"/>
        </w:rPr>
        <w:t xml:space="preserve">%. </w:t>
      </w:r>
      <w:r w:rsidRPr="008F57A7">
        <w:rPr>
          <w:rFonts w:eastAsia="Times New Roman" w:cs="Times New Roman"/>
          <w:szCs w:val="24"/>
        </w:rPr>
        <w:t xml:space="preserve">Επιπλέον η </w:t>
      </w:r>
      <w:r>
        <w:rPr>
          <w:rFonts w:eastAsia="Times New Roman" w:cs="Times New Roman"/>
          <w:szCs w:val="24"/>
        </w:rPr>
        <w:t>κτηνο</w:t>
      </w:r>
      <w:r w:rsidRPr="008F57A7">
        <w:rPr>
          <w:rFonts w:eastAsia="Times New Roman" w:cs="Times New Roman"/>
          <w:szCs w:val="24"/>
        </w:rPr>
        <w:t>τροφία έχει συρρικνωθεί δραματικά</w:t>
      </w:r>
      <w:r>
        <w:rPr>
          <w:rFonts w:eastAsia="Times New Roman" w:cs="Times New Roman"/>
          <w:szCs w:val="24"/>
        </w:rPr>
        <w:t xml:space="preserve">. </w:t>
      </w:r>
      <w:r w:rsidRPr="008F57A7">
        <w:rPr>
          <w:rFonts w:eastAsia="Times New Roman" w:cs="Times New Roman"/>
          <w:szCs w:val="24"/>
        </w:rPr>
        <w:t>Ξέρετε πόσα κοπάδι</w:t>
      </w:r>
      <w:r>
        <w:rPr>
          <w:rFonts w:eastAsia="Times New Roman" w:cs="Times New Roman"/>
          <w:szCs w:val="24"/>
        </w:rPr>
        <w:t>α</w:t>
      </w:r>
      <w:r w:rsidRPr="008F57A7">
        <w:rPr>
          <w:rFonts w:eastAsia="Times New Roman" w:cs="Times New Roman"/>
          <w:szCs w:val="24"/>
        </w:rPr>
        <w:t xml:space="preserve"> έχουν μείνει στη</w:t>
      </w:r>
      <w:r>
        <w:rPr>
          <w:rFonts w:eastAsia="Times New Roman" w:cs="Times New Roman"/>
          <w:szCs w:val="24"/>
        </w:rPr>
        <w:t xml:space="preserve"> Ροδόπη, α</w:t>
      </w:r>
      <w:r w:rsidRPr="008F57A7">
        <w:rPr>
          <w:rFonts w:eastAsia="Times New Roman" w:cs="Times New Roman"/>
          <w:szCs w:val="24"/>
        </w:rPr>
        <w:t>γαπητ</w:t>
      </w:r>
      <w:r>
        <w:rPr>
          <w:rFonts w:eastAsia="Times New Roman" w:cs="Times New Roman"/>
          <w:szCs w:val="24"/>
        </w:rPr>
        <w:t>οί</w:t>
      </w:r>
      <w:r w:rsidRPr="008F57A7">
        <w:rPr>
          <w:rFonts w:eastAsia="Times New Roman" w:cs="Times New Roman"/>
          <w:szCs w:val="24"/>
        </w:rPr>
        <w:t xml:space="preserve"> </w:t>
      </w:r>
      <w:r>
        <w:rPr>
          <w:rFonts w:eastAsia="Times New Roman" w:cs="Times New Roman"/>
          <w:szCs w:val="24"/>
        </w:rPr>
        <w:t>μου συνάδελφοι;</w:t>
      </w:r>
      <w:r w:rsidRPr="008F57A7">
        <w:rPr>
          <w:rFonts w:eastAsia="Times New Roman" w:cs="Times New Roman"/>
          <w:szCs w:val="24"/>
        </w:rPr>
        <w:t xml:space="preserve"> Μόνο πέντε κοπάδια</w:t>
      </w:r>
      <w:r>
        <w:rPr>
          <w:rFonts w:eastAsia="Times New Roman" w:cs="Times New Roman"/>
          <w:szCs w:val="24"/>
        </w:rPr>
        <w:t>.</w:t>
      </w:r>
      <w:r w:rsidRPr="008F57A7">
        <w:rPr>
          <w:rFonts w:eastAsia="Times New Roman" w:cs="Times New Roman"/>
          <w:szCs w:val="24"/>
        </w:rPr>
        <w:t xml:space="preserve"> Έχουν μείνει στη Ροδόπη μόνο πέντε κοπάδι</w:t>
      </w:r>
      <w:r>
        <w:rPr>
          <w:rFonts w:eastAsia="Times New Roman" w:cs="Times New Roman"/>
          <w:szCs w:val="24"/>
        </w:rPr>
        <w:t xml:space="preserve">α! </w:t>
      </w:r>
    </w:p>
    <w:p w14:paraId="0067C8EB" w14:textId="77777777" w:rsidR="003D1987" w:rsidRDefault="004313C6">
      <w:pPr>
        <w:spacing w:line="600" w:lineRule="auto"/>
        <w:ind w:firstLine="720"/>
        <w:jc w:val="both"/>
        <w:rPr>
          <w:rFonts w:eastAsia="Times New Roman" w:cs="Times New Roman"/>
          <w:szCs w:val="24"/>
        </w:rPr>
      </w:pPr>
      <w:r w:rsidRPr="008F57A7">
        <w:rPr>
          <w:rFonts w:eastAsia="Times New Roman" w:cs="Times New Roman"/>
          <w:szCs w:val="24"/>
        </w:rPr>
        <w:t>Εμπόριο</w:t>
      </w:r>
      <w:r>
        <w:rPr>
          <w:rFonts w:eastAsia="Times New Roman" w:cs="Times New Roman"/>
          <w:szCs w:val="24"/>
        </w:rPr>
        <w:t>. Ιδιαίτερα με τη</w:t>
      </w:r>
      <w:r w:rsidRPr="008F57A7">
        <w:rPr>
          <w:rFonts w:eastAsia="Times New Roman" w:cs="Times New Roman"/>
          <w:szCs w:val="24"/>
        </w:rPr>
        <w:t xml:space="preserve"> Βουλγαρία και </w:t>
      </w:r>
      <w:r>
        <w:rPr>
          <w:rFonts w:eastAsia="Times New Roman" w:cs="Times New Roman"/>
          <w:szCs w:val="24"/>
        </w:rPr>
        <w:t xml:space="preserve">την </w:t>
      </w:r>
      <w:r w:rsidRPr="008F57A7">
        <w:rPr>
          <w:rFonts w:eastAsia="Times New Roman" w:cs="Times New Roman"/>
          <w:szCs w:val="24"/>
        </w:rPr>
        <w:t>Τουρκία προκαλεί φυγή κεφαλαίων και καταναλωτών</w:t>
      </w:r>
      <w:r>
        <w:rPr>
          <w:rFonts w:eastAsia="Times New Roman" w:cs="Times New Roman"/>
          <w:szCs w:val="24"/>
        </w:rPr>
        <w:t>,</w:t>
      </w:r>
      <w:r w:rsidRPr="008F57A7">
        <w:rPr>
          <w:rFonts w:eastAsia="Times New Roman" w:cs="Times New Roman"/>
          <w:szCs w:val="24"/>
        </w:rPr>
        <w:t xml:space="preserve"> ενώ το παρεμπόριο </w:t>
      </w:r>
      <w:r>
        <w:rPr>
          <w:rFonts w:eastAsia="Times New Roman" w:cs="Times New Roman"/>
          <w:szCs w:val="24"/>
        </w:rPr>
        <w:t>-</w:t>
      </w:r>
      <w:r w:rsidRPr="008F57A7">
        <w:rPr>
          <w:rFonts w:eastAsia="Times New Roman" w:cs="Times New Roman"/>
          <w:szCs w:val="24"/>
        </w:rPr>
        <w:t>λαθρεμπόριο αποδυναμώνει την τοπική αγορά</w:t>
      </w:r>
      <w:r>
        <w:rPr>
          <w:rFonts w:eastAsia="Times New Roman" w:cs="Times New Roman"/>
          <w:szCs w:val="24"/>
        </w:rPr>
        <w:t xml:space="preserve">. </w:t>
      </w:r>
    </w:p>
    <w:p>
      <w:pPr>
        <w:spacing w:line="600" w:lineRule="auto"/>
        <w:ind w:firstLine="720"/>
        <w:contextualSpacing/>
        <w:jc w:val="both"/>
        <w:rPr>
          <w:rFonts w:eastAsia="Times New Roman"/>
          <w:szCs w:val="24"/>
        </w:rPr>
      </w:pPr>
      <w:r>
        <w:rPr>
          <w:rFonts w:eastAsia="Times New Roman"/>
          <w:szCs w:val="24"/>
        </w:rPr>
        <w:t>Κλείνοντας</w:t>
      </w:r>
      <w:r w:rsidRPr="00B51220">
        <w:rPr>
          <w:rFonts w:eastAsia="Times New Roman"/>
          <w:szCs w:val="24"/>
        </w:rPr>
        <w:t xml:space="preserve"> </w:t>
      </w:r>
      <w:r>
        <w:rPr>
          <w:rFonts w:eastAsia="Times New Roman"/>
          <w:szCs w:val="24"/>
        </w:rPr>
        <w:t xml:space="preserve">να πω ότι ήρθε </w:t>
      </w:r>
      <w:r w:rsidRPr="000B33F1">
        <w:rPr>
          <w:rFonts w:eastAsia="Times New Roman"/>
          <w:szCs w:val="24"/>
        </w:rPr>
        <w:t>η ώρα να ξαναπιάσουμε το νήμα της κοινωνικής δικαιοσύνης</w:t>
      </w:r>
      <w:r>
        <w:rPr>
          <w:rFonts w:eastAsia="Times New Roman"/>
          <w:szCs w:val="24"/>
        </w:rPr>
        <w:t>,</w:t>
      </w:r>
      <w:r w:rsidRPr="000B33F1">
        <w:rPr>
          <w:rFonts w:eastAsia="Times New Roman"/>
          <w:szCs w:val="24"/>
        </w:rPr>
        <w:t xml:space="preserve"> να χτίσουμε μια οικονομία που να υπηρετεί τον πολίτη</w:t>
      </w:r>
      <w:r>
        <w:rPr>
          <w:rFonts w:eastAsia="Times New Roman"/>
          <w:szCs w:val="24"/>
        </w:rPr>
        <w:t>,</w:t>
      </w:r>
      <w:r w:rsidRPr="000B33F1">
        <w:rPr>
          <w:rFonts w:eastAsia="Times New Roman"/>
          <w:szCs w:val="24"/>
        </w:rPr>
        <w:t xml:space="preserve"> όχι να τον συνθλίβει</w:t>
      </w:r>
      <w:r>
        <w:rPr>
          <w:rFonts w:eastAsia="Times New Roman"/>
          <w:szCs w:val="24"/>
        </w:rPr>
        <w:t>, γ</w:t>
      </w:r>
      <w:r w:rsidRPr="000B33F1">
        <w:rPr>
          <w:rFonts w:eastAsia="Times New Roman"/>
          <w:szCs w:val="24"/>
        </w:rPr>
        <w:t xml:space="preserve">ια μια </w:t>
      </w:r>
      <w:r>
        <w:rPr>
          <w:rFonts w:eastAsia="Times New Roman"/>
          <w:szCs w:val="24"/>
        </w:rPr>
        <w:t>Ε</w:t>
      </w:r>
      <w:r w:rsidRPr="000B33F1">
        <w:rPr>
          <w:rFonts w:eastAsia="Times New Roman"/>
          <w:szCs w:val="24"/>
        </w:rPr>
        <w:t>λλάδα που δεν μετρά την ευημερία με αριθμούς</w:t>
      </w:r>
      <w:r>
        <w:rPr>
          <w:rFonts w:eastAsia="Times New Roman"/>
          <w:szCs w:val="24"/>
        </w:rPr>
        <w:t xml:space="preserve">, </w:t>
      </w:r>
      <w:r w:rsidRPr="000B33F1">
        <w:rPr>
          <w:rFonts w:eastAsia="Times New Roman"/>
          <w:szCs w:val="24"/>
        </w:rPr>
        <w:t>αλλά με αξιοπρέπεια</w:t>
      </w:r>
      <w:r>
        <w:rPr>
          <w:rFonts w:eastAsia="Times New Roman"/>
          <w:szCs w:val="24"/>
        </w:rPr>
        <w:t>.</w:t>
      </w:r>
      <w:r w:rsidRPr="000B33F1">
        <w:rPr>
          <w:rFonts w:eastAsia="Times New Roman"/>
          <w:szCs w:val="24"/>
        </w:rPr>
        <w:t xml:space="preserve"> Με αυτές τις σκέψεις καταψηφίζ</w:t>
      </w:r>
      <w:r>
        <w:rPr>
          <w:rFonts w:eastAsia="Times New Roman"/>
          <w:szCs w:val="24"/>
        </w:rPr>
        <w:t>ω</w:t>
      </w:r>
      <w:r w:rsidRPr="000B33F1">
        <w:rPr>
          <w:rFonts w:eastAsia="Times New Roman"/>
          <w:szCs w:val="24"/>
        </w:rPr>
        <w:t xml:space="preserve"> τον </w:t>
      </w:r>
      <w:r>
        <w:rPr>
          <w:rFonts w:eastAsia="Times New Roman"/>
          <w:szCs w:val="24"/>
        </w:rPr>
        <w:t>Κρατικό Π</w:t>
      </w:r>
      <w:r w:rsidRPr="000B33F1">
        <w:rPr>
          <w:rFonts w:eastAsia="Times New Roman"/>
          <w:szCs w:val="24"/>
        </w:rPr>
        <w:t>ροϋπολογισμό του 2026</w:t>
      </w:r>
      <w:r>
        <w:rPr>
          <w:rFonts w:eastAsia="Times New Roman"/>
          <w:szCs w:val="24"/>
        </w:rPr>
        <w:t>.</w:t>
      </w:r>
      <w:r w:rsidRPr="000B33F1">
        <w:rPr>
          <w:rFonts w:eastAsia="Times New Roman"/>
          <w:szCs w:val="24"/>
        </w:rPr>
        <w:t xml:space="preserve"> </w:t>
      </w:r>
    </w:p>
    <w:p w14:paraId="0067C8EE" w14:textId="77777777" w:rsidR="003D1987" w:rsidRDefault="004313C6">
      <w:pPr>
        <w:spacing w:line="600" w:lineRule="auto"/>
        <w:ind w:firstLine="720"/>
        <w:contextualSpacing/>
        <w:jc w:val="both"/>
        <w:rPr>
          <w:rFonts w:eastAsia="Times New Roman"/>
          <w:szCs w:val="24"/>
        </w:rPr>
      </w:pPr>
      <w:r>
        <w:rPr>
          <w:rFonts w:eastAsia="Times New Roman"/>
          <w:szCs w:val="24"/>
        </w:rPr>
        <w:t>(Χειροκροτήματα από την πτέρυγα του ΠΑΣΟΚ</w:t>
      </w:r>
      <w:r>
        <w:rPr>
          <w:rFonts w:eastAsia="Times New Roman"/>
          <w:szCs w:val="24"/>
        </w:rPr>
        <w:t>-</w:t>
      </w:r>
      <w:r>
        <w:rPr>
          <w:rFonts w:eastAsia="Times New Roman"/>
          <w:szCs w:val="24"/>
        </w:rPr>
        <w:t>Κινήματος Αλλαγής)</w:t>
      </w:r>
    </w:p>
    <w:p w14:paraId="0067C8EF" w14:textId="77777777" w:rsidR="003D1987" w:rsidRDefault="004313C6">
      <w:pPr>
        <w:spacing w:line="600" w:lineRule="auto"/>
        <w:ind w:firstLine="720"/>
        <w:contextualSpacing/>
        <w:jc w:val="both"/>
        <w:rPr>
          <w:rFonts w:eastAsia="Times New Roman"/>
          <w:szCs w:val="24"/>
        </w:rPr>
      </w:pPr>
      <w:r w:rsidRPr="000B33F1">
        <w:rPr>
          <w:rFonts w:eastAsia="Times New Roman"/>
          <w:b/>
          <w:bCs/>
          <w:szCs w:val="24"/>
        </w:rPr>
        <w:t>ΠΡΟΕΔΡΕΥΩΝ (Οδυσσέας Κωνσταντινόπουλος):</w:t>
      </w:r>
      <w:r>
        <w:rPr>
          <w:rFonts w:eastAsia="Times New Roman"/>
          <w:szCs w:val="24"/>
        </w:rPr>
        <w:t xml:space="preserve"> Τον λόγο έχει ο κ. Πάνας</w:t>
      </w:r>
      <w:r w:rsidRPr="000B33F1">
        <w:rPr>
          <w:rFonts w:eastAsia="Times New Roman"/>
          <w:szCs w:val="24"/>
        </w:rPr>
        <w:t xml:space="preserve"> από το </w:t>
      </w:r>
      <w:r>
        <w:rPr>
          <w:rFonts w:eastAsia="Times New Roman"/>
          <w:szCs w:val="24"/>
        </w:rPr>
        <w:t>ΠΑΣΟΚ.</w:t>
      </w:r>
    </w:p>
    <w:p w14:paraId="0067C8F0" w14:textId="77777777" w:rsidR="003D1987" w:rsidRDefault="004313C6">
      <w:pPr>
        <w:spacing w:line="600" w:lineRule="auto"/>
        <w:ind w:firstLine="720"/>
        <w:contextualSpacing/>
        <w:jc w:val="both"/>
        <w:rPr>
          <w:rFonts w:eastAsia="Times New Roman"/>
          <w:szCs w:val="24"/>
        </w:rPr>
      </w:pPr>
      <w:r w:rsidRPr="000B33F1">
        <w:rPr>
          <w:rFonts w:eastAsia="Times New Roman"/>
          <w:b/>
          <w:bCs/>
          <w:szCs w:val="24"/>
        </w:rPr>
        <w:t>ΑΠΟΣΤΟΛΟΣ ΠΑΝΑΣ:</w:t>
      </w:r>
      <w:r w:rsidRPr="000B33F1">
        <w:rPr>
          <w:rFonts w:eastAsia="Times New Roman"/>
          <w:szCs w:val="24"/>
        </w:rPr>
        <w:t xml:space="preserve"> </w:t>
      </w:r>
      <w:r>
        <w:rPr>
          <w:rFonts w:eastAsia="Times New Roman"/>
          <w:szCs w:val="24"/>
        </w:rPr>
        <w:t>Ευχαριστώ, κ</w:t>
      </w:r>
      <w:r w:rsidRPr="000B33F1">
        <w:rPr>
          <w:rFonts w:eastAsia="Times New Roman"/>
          <w:szCs w:val="24"/>
        </w:rPr>
        <w:t xml:space="preserve">ύριε </w:t>
      </w:r>
      <w:r>
        <w:rPr>
          <w:rFonts w:eastAsia="Times New Roman"/>
          <w:szCs w:val="24"/>
        </w:rPr>
        <w:t>Π</w:t>
      </w:r>
      <w:r w:rsidRPr="000B33F1">
        <w:rPr>
          <w:rFonts w:eastAsia="Times New Roman"/>
          <w:szCs w:val="24"/>
        </w:rPr>
        <w:t>ρόεδρε</w:t>
      </w:r>
      <w:r>
        <w:rPr>
          <w:rFonts w:eastAsia="Times New Roman"/>
          <w:szCs w:val="24"/>
        </w:rPr>
        <w:t>.</w:t>
      </w:r>
    </w:p>
    <w:p w14:paraId="0067C8F1" w14:textId="77777777" w:rsidR="003D1987" w:rsidRDefault="004313C6">
      <w:pPr>
        <w:spacing w:line="600" w:lineRule="auto"/>
        <w:ind w:firstLine="720"/>
        <w:contextualSpacing/>
        <w:jc w:val="both"/>
        <w:rPr>
          <w:rFonts w:eastAsia="Times New Roman"/>
          <w:szCs w:val="24"/>
        </w:rPr>
      </w:pPr>
      <w:r>
        <w:rPr>
          <w:rFonts w:eastAsia="Times New Roman"/>
          <w:szCs w:val="24"/>
        </w:rPr>
        <w:t>Κύριοι Υπουργοί,</w:t>
      </w:r>
      <w:r w:rsidRPr="000B33F1">
        <w:rPr>
          <w:rFonts w:eastAsia="Times New Roman"/>
          <w:szCs w:val="24"/>
        </w:rPr>
        <w:t xml:space="preserve"> κυρίες και κύριοι συνάδελφοι</w:t>
      </w:r>
      <w:r>
        <w:rPr>
          <w:rFonts w:eastAsia="Times New Roman"/>
          <w:szCs w:val="24"/>
        </w:rPr>
        <w:t>,</w:t>
      </w:r>
      <w:r w:rsidRPr="000B33F1">
        <w:rPr>
          <w:rFonts w:eastAsia="Times New Roman"/>
          <w:szCs w:val="24"/>
        </w:rPr>
        <w:t xml:space="preserve"> ξεκινώ από την πραγματική εικόνα της χώρας</w:t>
      </w:r>
      <w:r>
        <w:rPr>
          <w:rFonts w:eastAsia="Times New Roman"/>
          <w:szCs w:val="24"/>
        </w:rPr>
        <w:t>,</w:t>
      </w:r>
      <w:r w:rsidRPr="000B33F1">
        <w:rPr>
          <w:rFonts w:eastAsia="Times New Roman"/>
          <w:szCs w:val="24"/>
        </w:rPr>
        <w:t xml:space="preserve"> όπως αποτυπώνεται σήμερα στον αγροτικό κόσμο και τις κινητοποιήσεις που βλέπουμε τις τελευταίες εβδομάδες</w:t>
      </w:r>
      <w:r>
        <w:rPr>
          <w:rFonts w:eastAsia="Times New Roman"/>
          <w:szCs w:val="24"/>
        </w:rPr>
        <w:t>. Ο</w:t>
      </w:r>
      <w:r w:rsidRPr="000B33F1">
        <w:rPr>
          <w:rFonts w:eastAsia="Times New Roman"/>
          <w:szCs w:val="24"/>
        </w:rPr>
        <w:t>ι αγρότες βρίσκονται στους δρόμους όχι από επιλογή</w:t>
      </w:r>
      <w:r>
        <w:rPr>
          <w:rFonts w:eastAsia="Times New Roman"/>
          <w:szCs w:val="24"/>
        </w:rPr>
        <w:t>,</w:t>
      </w:r>
      <w:r w:rsidRPr="000B33F1">
        <w:rPr>
          <w:rFonts w:eastAsia="Times New Roman"/>
          <w:szCs w:val="24"/>
        </w:rPr>
        <w:t xml:space="preserve"> αλλά από ανάγκη</w:t>
      </w:r>
      <w:r>
        <w:rPr>
          <w:rFonts w:eastAsia="Times New Roman"/>
          <w:szCs w:val="24"/>
        </w:rPr>
        <w:t>.</w:t>
      </w:r>
      <w:r w:rsidRPr="000B33F1">
        <w:rPr>
          <w:rFonts w:eastAsia="Times New Roman"/>
          <w:szCs w:val="24"/>
        </w:rPr>
        <w:t xml:space="preserve"> Ο πρωτογενής τομέας πιέζεται ασφυκτικά από το αυξανόμενο κόστος παραγωγής</w:t>
      </w:r>
      <w:r>
        <w:rPr>
          <w:rFonts w:eastAsia="Times New Roman"/>
          <w:szCs w:val="24"/>
        </w:rPr>
        <w:t>,</w:t>
      </w:r>
      <w:r w:rsidRPr="000B33F1">
        <w:rPr>
          <w:rFonts w:eastAsia="Times New Roman"/>
          <w:szCs w:val="24"/>
        </w:rPr>
        <w:t xml:space="preserve"> τις υψηλές τιμές ενέργειας</w:t>
      </w:r>
      <w:r>
        <w:rPr>
          <w:rFonts w:eastAsia="Times New Roman"/>
          <w:szCs w:val="24"/>
        </w:rPr>
        <w:t>,</w:t>
      </w:r>
      <w:r w:rsidRPr="000B33F1">
        <w:rPr>
          <w:rFonts w:eastAsia="Times New Roman"/>
          <w:szCs w:val="24"/>
        </w:rPr>
        <w:t xml:space="preserve"> τις αυξήσεις στα λιπάσματα και τις ζωοτροφές</w:t>
      </w:r>
      <w:r>
        <w:rPr>
          <w:rFonts w:eastAsia="Times New Roman"/>
          <w:szCs w:val="24"/>
        </w:rPr>
        <w:t>,</w:t>
      </w:r>
      <w:r w:rsidRPr="000B33F1">
        <w:rPr>
          <w:rFonts w:eastAsia="Times New Roman"/>
          <w:szCs w:val="24"/>
        </w:rPr>
        <w:t xml:space="preserve"> αλλά και τις καθυστερήσεις </w:t>
      </w:r>
      <w:r>
        <w:rPr>
          <w:rFonts w:eastAsia="Times New Roman"/>
          <w:szCs w:val="24"/>
        </w:rPr>
        <w:t>στις</w:t>
      </w:r>
      <w:r w:rsidRPr="000B33F1">
        <w:rPr>
          <w:rFonts w:eastAsia="Times New Roman"/>
          <w:szCs w:val="24"/>
        </w:rPr>
        <w:t xml:space="preserve"> αποζημιώσεις και την αβεβαιότητα λόγω της κλιματικής κρίσης</w:t>
      </w:r>
      <w:r>
        <w:rPr>
          <w:rFonts w:eastAsia="Times New Roman"/>
          <w:szCs w:val="24"/>
        </w:rPr>
        <w:t>.</w:t>
      </w:r>
      <w:r w:rsidRPr="000B33F1">
        <w:rPr>
          <w:rFonts w:eastAsia="Times New Roman"/>
          <w:szCs w:val="24"/>
        </w:rPr>
        <w:t xml:space="preserve"> </w:t>
      </w:r>
    </w:p>
    <w:p w14:paraId="0067C8F2" w14:textId="6BE2CF53" w:rsidR="003D1987" w:rsidRDefault="004313C6">
      <w:pPr>
        <w:spacing w:line="600" w:lineRule="auto"/>
        <w:ind w:firstLine="720"/>
        <w:contextualSpacing/>
        <w:jc w:val="both"/>
        <w:rPr>
          <w:rFonts w:eastAsia="Times New Roman"/>
          <w:szCs w:val="24"/>
        </w:rPr>
      </w:pPr>
      <w:r w:rsidRPr="000B33F1">
        <w:rPr>
          <w:rFonts w:eastAsia="Times New Roman"/>
          <w:szCs w:val="24"/>
        </w:rPr>
        <w:t xml:space="preserve">Οι αγρότες </w:t>
      </w:r>
      <w:r>
        <w:rPr>
          <w:rFonts w:eastAsia="Times New Roman"/>
          <w:szCs w:val="24"/>
        </w:rPr>
        <w:t>μας,</w:t>
      </w:r>
      <w:r w:rsidRPr="000B33F1">
        <w:rPr>
          <w:rFonts w:eastAsia="Times New Roman"/>
          <w:szCs w:val="24"/>
        </w:rPr>
        <w:t xml:space="preserve"> λοιπόν</w:t>
      </w:r>
      <w:r>
        <w:rPr>
          <w:rFonts w:eastAsia="Times New Roman"/>
          <w:szCs w:val="24"/>
        </w:rPr>
        <w:t>,</w:t>
      </w:r>
      <w:r w:rsidRPr="000B33F1">
        <w:rPr>
          <w:rFonts w:eastAsia="Times New Roman"/>
          <w:szCs w:val="24"/>
        </w:rPr>
        <w:t xml:space="preserve"> δεν ζητούν προνόμια</w:t>
      </w:r>
      <w:r>
        <w:rPr>
          <w:rFonts w:eastAsia="Times New Roman"/>
          <w:szCs w:val="24"/>
        </w:rPr>
        <w:t>, ζ</w:t>
      </w:r>
      <w:r w:rsidRPr="000B33F1">
        <w:rPr>
          <w:rFonts w:eastAsia="Times New Roman"/>
          <w:szCs w:val="24"/>
        </w:rPr>
        <w:t>ητούν βιωσιμότητα και ο προϋπολογισμός που συζητάμε σήμερα δεν τους παρέχει αυτή</w:t>
      </w:r>
      <w:r>
        <w:rPr>
          <w:rFonts w:eastAsia="Times New Roman"/>
          <w:szCs w:val="24"/>
        </w:rPr>
        <w:t>ν</w:t>
      </w:r>
      <w:r w:rsidRPr="000B33F1">
        <w:rPr>
          <w:rFonts w:eastAsia="Times New Roman"/>
          <w:szCs w:val="24"/>
        </w:rPr>
        <w:t xml:space="preserve"> την αυτονόητη ασφάλεια</w:t>
      </w:r>
      <w:r>
        <w:rPr>
          <w:rFonts w:eastAsia="Times New Roman"/>
          <w:szCs w:val="24"/>
        </w:rPr>
        <w:t>.</w:t>
      </w:r>
      <w:r w:rsidRPr="000B33F1">
        <w:rPr>
          <w:rFonts w:eastAsia="Times New Roman"/>
          <w:szCs w:val="24"/>
        </w:rPr>
        <w:t xml:space="preserve"> Αυτό είναι το πρώτο και μεγάλο πολιτικό έλλειμμα αυτού του </w:t>
      </w:r>
      <w:r w:rsidR="006A70F6">
        <w:rPr>
          <w:rFonts w:eastAsia="Times New Roman"/>
          <w:szCs w:val="24"/>
        </w:rPr>
        <w:t>Π</w:t>
      </w:r>
      <w:r w:rsidRPr="000B33F1">
        <w:rPr>
          <w:rFonts w:eastAsia="Times New Roman"/>
          <w:szCs w:val="24"/>
        </w:rPr>
        <w:t>ροϋπολογισμού</w:t>
      </w:r>
      <w:r>
        <w:rPr>
          <w:rFonts w:eastAsia="Times New Roman"/>
          <w:szCs w:val="24"/>
        </w:rPr>
        <w:t>.</w:t>
      </w:r>
      <w:r w:rsidRPr="000B33F1">
        <w:rPr>
          <w:rFonts w:eastAsia="Times New Roman"/>
          <w:szCs w:val="24"/>
        </w:rPr>
        <w:t xml:space="preserve"> </w:t>
      </w:r>
    </w:p>
    <w:p w14:paraId="0067C8F3" w14:textId="77777777" w:rsidR="003D1987" w:rsidRDefault="004313C6">
      <w:pPr>
        <w:spacing w:line="600" w:lineRule="auto"/>
        <w:ind w:firstLine="720"/>
        <w:contextualSpacing/>
        <w:jc w:val="both"/>
        <w:rPr>
          <w:rFonts w:eastAsia="Times New Roman"/>
          <w:szCs w:val="24"/>
        </w:rPr>
      </w:pPr>
      <w:r w:rsidRPr="000B33F1">
        <w:rPr>
          <w:rFonts w:eastAsia="Times New Roman"/>
          <w:szCs w:val="24"/>
        </w:rPr>
        <w:t>Η κατάσταση</w:t>
      </w:r>
      <w:r>
        <w:rPr>
          <w:rFonts w:eastAsia="Times New Roman"/>
          <w:szCs w:val="24"/>
        </w:rPr>
        <w:t>,</w:t>
      </w:r>
      <w:r w:rsidRPr="000B33F1">
        <w:rPr>
          <w:rFonts w:eastAsia="Times New Roman"/>
          <w:szCs w:val="24"/>
        </w:rPr>
        <w:t xml:space="preserve"> να μη γελιόμαστ</w:t>
      </w:r>
      <w:r>
        <w:rPr>
          <w:rFonts w:eastAsia="Times New Roman"/>
          <w:szCs w:val="24"/>
        </w:rPr>
        <w:t>ε,</w:t>
      </w:r>
      <w:r w:rsidRPr="000B33F1">
        <w:rPr>
          <w:rFonts w:eastAsia="Times New Roman"/>
          <w:szCs w:val="24"/>
        </w:rPr>
        <w:t xml:space="preserve"> συνολικά στη χώρα είναι δύσκολη</w:t>
      </w:r>
      <w:r>
        <w:rPr>
          <w:rFonts w:eastAsia="Times New Roman"/>
          <w:szCs w:val="24"/>
        </w:rPr>
        <w:t>. Η</w:t>
      </w:r>
      <w:r w:rsidRPr="000B33F1">
        <w:rPr>
          <w:rFonts w:eastAsia="Times New Roman"/>
          <w:szCs w:val="24"/>
        </w:rPr>
        <w:t xml:space="preserve"> ελληνική κοινωνία βιώνει συνεχή ακρίβεια</w:t>
      </w:r>
      <w:r>
        <w:rPr>
          <w:rFonts w:eastAsia="Times New Roman"/>
          <w:szCs w:val="24"/>
        </w:rPr>
        <w:t>, η</w:t>
      </w:r>
      <w:r w:rsidRPr="000B33F1">
        <w:rPr>
          <w:rFonts w:eastAsia="Times New Roman"/>
          <w:szCs w:val="24"/>
        </w:rPr>
        <w:t xml:space="preserve"> μεσαία τάξη συρρικνώνεται και οι ανισότητες διευρύνονται</w:t>
      </w:r>
      <w:r>
        <w:rPr>
          <w:rFonts w:eastAsia="Times New Roman"/>
          <w:szCs w:val="24"/>
        </w:rPr>
        <w:t>.</w:t>
      </w:r>
      <w:r w:rsidRPr="000B33F1">
        <w:rPr>
          <w:rFonts w:eastAsia="Times New Roman"/>
          <w:szCs w:val="24"/>
        </w:rPr>
        <w:t xml:space="preserve"> Η </w:t>
      </w:r>
      <w:r>
        <w:rPr>
          <w:rFonts w:eastAsia="Times New Roman"/>
          <w:szCs w:val="24"/>
        </w:rPr>
        <w:t>Κυ</w:t>
      </w:r>
      <w:r w:rsidRPr="000B33F1">
        <w:rPr>
          <w:rFonts w:eastAsia="Times New Roman"/>
          <w:szCs w:val="24"/>
        </w:rPr>
        <w:t>βέρνηση επιλέγει να επικεντρώνεται σε μακροοικονομικ</w:t>
      </w:r>
      <w:r>
        <w:rPr>
          <w:rFonts w:eastAsia="Times New Roman"/>
          <w:szCs w:val="24"/>
        </w:rPr>
        <w:t>ούς</w:t>
      </w:r>
      <w:r w:rsidRPr="000B33F1">
        <w:rPr>
          <w:rFonts w:eastAsia="Times New Roman"/>
          <w:szCs w:val="24"/>
        </w:rPr>
        <w:t xml:space="preserve"> δείκτες</w:t>
      </w:r>
      <w:r>
        <w:rPr>
          <w:rFonts w:eastAsia="Times New Roman"/>
          <w:szCs w:val="24"/>
        </w:rPr>
        <w:t>, αλλά</w:t>
      </w:r>
      <w:r w:rsidRPr="000B33F1">
        <w:rPr>
          <w:rFonts w:eastAsia="Times New Roman"/>
          <w:szCs w:val="24"/>
        </w:rPr>
        <w:t xml:space="preserve"> η καθημερινότητα των πολιτών αποδεικνύεται πολύ διαφορετική</w:t>
      </w:r>
      <w:r>
        <w:rPr>
          <w:rFonts w:eastAsia="Times New Roman"/>
          <w:szCs w:val="24"/>
        </w:rPr>
        <w:t>.</w:t>
      </w:r>
      <w:r w:rsidRPr="000B33F1">
        <w:rPr>
          <w:rFonts w:eastAsia="Times New Roman"/>
          <w:szCs w:val="24"/>
        </w:rPr>
        <w:t xml:space="preserve"> Ανάπτυξη χωρίς κοινωνική συνοχή</w:t>
      </w:r>
      <w:r>
        <w:rPr>
          <w:rFonts w:eastAsia="Times New Roman"/>
          <w:szCs w:val="24"/>
        </w:rPr>
        <w:t>,</w:t>
      </w:r>
      <w:r w:rsidRPr="000B33F1">
        <w:rPr>
          <w:rFonts w:eastAsia="Times New Roman"/>
          <w:szCs w:val="24"/>
        </w:rPr>
        <w:t xml:space="preserve"> δεν είναι πραγματική πρόοδος</w:t>
      </w:r>
      <w:r>
        <w:rPr>
          <w:rFonts w:eastAsia="Times New Roman"/>
          <w:szCs w:val="24"/>
        </w:rPr>
        <w:t>. Δ</w:t>
      </w:r>
      <w:r w:rsidRPr="000B33F1">
        <w:rPr>
          <w:rFonts w:eastAsia="Times New Roman"/>
          <w:szCs w:val="24"/>
        </w:rPr>
        <w:t>ημοσιονομική ισορροπία χωρίς δικαιοσύνη</w:t>
      </w:r>
      <w:r>
        <w:rPr>
          <w:rFonts w:eastAsia="Times New Roman"/>
          <w:szCs w:val="24"/>
        </w:rPr>
        <w:t>,</w:t>
      </w:r>
      <w:r w:rsidRPr="000B33F1">
        <w:rPr>
          <w:rFonts w:eastAsia="Times New Roman"/>
          <w:szCs w:val="24"/>
        </w:rPr>
        <w:t xml:space="preserve"> δεν είναι μεταρρύθμιση</w:t>
      </w:r>
      <w:r>
        <w:rPr>
          <w:rFonts w:eastAsia="Times New Roman"/>
          <w:szCs w:val="24"/>
        </w:rPr>
        <w:t>.</w:t>
      </w:r>
      <w:r w:rsidRPr="000B33F1">
        <w:rPr>
          <w:rFonts w:eastAsia="Times New Roman"/>
          <w:szCs w:val="24"/>
        </w:rPr>
        <w:t xml:space="preserve"> </w:t>
      </w:r>
    </w:p>
    <w:p w14:paraId="0067C8F4" w14:textId="6286431C" w:rsidR="003D1987" w:rsidRDefault="004313C6">
      <w:pPr>
        <w:spacing w:line="600" w:lineRule="auto"/>
        <w:ind w:firstLine="720"/>
        <w:contextualSpacing/>
        <w:jc w:val="both"/>
        <w:rPr>
          <w:rFonts w:eastAsia="Times New Roman"/>
          <w:szCs w:val="24"/>
        </w:rPr>
      </w:pPr>
      <w:r w:rsidRPr="000B33F1">
        <w:rPr>
          <w:rFonts w:eastAsia="Times New Roman"/>
          <w:szCs w:val="24"/>
        </w:rPr>
        <w:lastRenderedPageBreak/>
        <w:t xml:space="preserve">Ο </w:t>
      </w:r>
      <w:r w:rsidR="006A70F6">
        <w:rPr>
          <w:rFonts w:eastAsia="Times New Roman"/>
          <w:szCs w:val="24"/>
        </w:rPr>
        <w:t>Π</w:t>
      </w:r>
      <w:r w:rsidRPr="000B33F1">
        <w:rPr>
          <w:rFonts w:eastAsia="Times New Roman"/>
          <w:szCs w:val="24"/>
        </w:rPr>
        <w:t>ροϋπολογισμός που συζητάμε είναι ένας προϋπολογισμός λογιστικής διαχείρισης και όχι στρατηγικού σχεδιασμού</w:t>
      </w:r>
      <w:r>
        <w:rPr>
          <w:rFonts w:eastAsia="Times New Roman"/>
          <w:szCs w:val="24"/>
        </w:rPr>
        <w:t>.</w:t>
      </w:r>
      <w:r w:rsidRPr="000B33F1">
        <w:rPr>
          <w:rFonts w:eastAsia="Times New Roman"/>
          <w:szCs w:val="24"/>
        </w:rPr>
        <w:t xml:space="preserve"> Δεν απαντά στα μεγάλα ζητήματα της εποχής</w:t>
      </w:r>
      <w:r>
        <w:rPr>
          <w:rFonts w:eastAsia="Times New Roman"/>
          <w:szCs w:val="24"/>
        </w:rPr>
        <w:t>.</w:t>
      </w:r>
      <w:r w:rsidRPr="000B33F1">
        <w:rPr>
          <w:rFonts w:eastAsia="Times New Roman"/>
          <w:szCs w:val="24"/>
        </w:rPr>
        <w:t xml:space="preserve"> Η αύξηση των φορολογικών εσόδων βασίζεται κυρίως στην έμμεση φορολογία και στην ακρίβεια και όχι σε δίκαιη κατανομή των βαρών</w:t>
      </w:r>
      <w:r>
        <w:rPr>
          <w:rFonts w:eastAsia="Times New Roman"/>
          <w:szCs w:val="24"/>
        </w:rPr>
        <w:t>.</w:t>
      </w:r>
      <w:r w:rsidRPr="000B33F1">
        <w:rPr>
          <w:rFonts w:eastAsia="Times New Roman"/>
          <w:szCs w:val="24"/>
        </w:rPr>
        <w:t xml:space="preserve"> Οι κοινωνικές δαπάνες δεν επαρκούν για να αντισταθμίσουν τις απώλειες του εισοδήματος και οι δημόσιες επενδύσεις δεν κατευθύνονται </w:t>
      </w:r>
      <w:r>
        <w:rPr>
          <w:rFonts w:eastAsia="Times New Roman"/>
          <w:szCs w:val="24"/>
        </w:rPr>
        <w:t>ισόρροπα</w:t>
      </w:r>
      <w:r w:rsidRPr="000B33F1">
        <w:rPr>
          <w:rFonts w:eastAsia="Times New Roman"/>
          <w:szCs w:val="24"/>
        </w:rPr>
        <w:t xml:space="preserve"> στην περιφέρεια</w:t>
      </w:r>
      <w:r>
        <w:rPr>
          <w:rFonts w:eastAsia="Times New Roman"/>
          <w:szCs w:val="24"/>
        </w:rPr>
        <w:t>.</w:t>
      </w:r>
      <w:r w:rsidRPr="000B33F1">
        <w:rPr>
          <w:rFonts w:eastAsia="Times New Roman"/>
          <w:szCs w:val="24"/>
        </w:rPr>
        <w:t xml:space="preserve"> </w:t>
      </w:r>
    </w:p>
    <w:p w14:paraId="0067C8F5" w14:textId="77777777" w:rsidR="003D1987" w:rsidRDefault="004313C6">
      <w:pPr>
        <w:spacing w:line="600" w:lineRule="auto"/>
        <w:ind w:firstLine="720"/>
        <w:contextualSpacing/>
        <w:jc w:val="both"/>
        <w:rPr>
          <w:rFonts w:eastAsia="Times New Roman"/>
          <w:szCs w:val="24"/>
        </w:rPr>
      </w:pPr>
      <w:r w:rsidRPr="000B33F1">
        <w:rPr>
          <w:rFonts w:eastAsia="Times New Roman"/>
          <w:szCs w:val="24"/>
        </w:rPr>
        <w:t xml:space="preserve">Το </w:t>
      </w:r>
      <w:r>
        <w:rPr>
          <w:rFonts w:eastAsia="Times New Roman"/>
          <w:szCs w:val="24"/>
        </w:rPr>
        <w:t>ΠΑΣΟΚ</w:t>
      </w:r>
      <w:r>
        <w:rPr>
          <w:rFonts w:eastAsia="Times New Roman"/>
          <w:szCs w:val="24"/>
        </w:rPr>
        <w:t>-</w:t>
      </w:r>
      <w:r>
        <w:rPr>
          <w:rFonts w:eastAsia="Times New Roman"/>
          <w:szCs w:val="24"/>
        </w:rPr>
        <w:t>Κί</w:t>
      </w:r>
      <w:r w:rsidRPr="000B33F1">
        <w:rPr>
          <w:rFonts w:eastAsia="Times New Roman"/>
          <w:szCs w:val="24"/>
        </w:rPr>
        <w:t xml:space="preserve">νημα </w:t>
      </w:r>
      <w:r>
        <w:rPr>
          <w:rFonts w:eastAsia="Times New Roman"/>
          <w:szCs w:val="24"/>
        </w:rPr>
        <w:t>Α</w:t>
      </w:r>
      <w:r w:rsidRPr="000B33F1">
        <w:rPr>
          <w:rFonts w:eastAsia="Times New Roman"/>
          <w:szCs w:val="24"/>
        </w:rPr>
        <w:t>λλαγής έχει καταθέσει προτάσεις για ένα δίκαιο φορολογικό σύστημα</w:t>
      </w:r>
      <w:r>
        <w:rPr>
          <w:rFonts w:eastAsia="Times New Roman"/>
          <w:szCs w:val="24"/>
        </w:rPr>
        <w:t xml:space="preserve">, </w:t>
      </w:r>
      <w:r w:rsidRPr="000B33F1">
        <w:rPr>
          <w:rFonts w:eastAsia="Times New Roman"/>
          <w:szCs w:val="24"/>
        </w:rPr>
        <w:t>για ενίσχυση του κοινωνικού κράτους</w:t>
      </w:r>
      <w:r>
        <w:rPr>
          <w:rFonts w:eastAsia="Times New Roman"/>
          <w:szCs w:val="24"/>
        </w:rPr>
        <w:t xml:space="preserve">, </w:t>
      </w:r>
      <w:r w:rsidRPr="000B33F1">
        <w:rPr>
          <w:rFonts w:eastAsia="Times New Roman"/>
          <w:szCs w:val="24"/>
        </w:rPr>
        <w:t>για πράσινη ψηφιακή μετάβαση με κοινωνικό πρόσημο</w:t>
      </w:r>
      <w:r>
        <w:rPr>
          <w:rFonts w:eastAsia="Times New Roman"/>
          <w:szCs w:val="24"/>
        </w:rPr>
        <w:t xml:space="preserve"> κ</w:t>
      </w:r>
      <w:r w:rsidRPr="000B33F1">
        <w:rPr>
          <w:rFonts w:eastAsia="Times New Roman"/>
          <w:szCs w:val="24"/>
        </w:rPr>
        <w:t>αι φυσικά γι</w:t>
      </w:r>
      <w:r>
        <w:rPr>
          <w:rFonts w:eastAsia="Times New Roman"/>
          <w:szCs w:val="24"/>
        </w:rPr>
        <w:t>’</w:t>
      </w:r>
      <w:r w:rsidRPr="000B33F1">
        <w:rPr>
          <w:rFonts w:eastAsia="Times New Roman"/>
          <w:szCs w:val="24"/>
        </w:rPr>
        <w:t xml:space="preserve"> αυτό που δεν τολμάμε να συζητήσουμε</w:t>
      </w:r>
      <w:r>
        <w:rPr>
          <w:rFonts w:eastAsia="Times New Roman"/>
          <w:szCs w:val="24"/>
        </w:rPr>
        <w:t>,</w:t>
      </w:r>
      <w:r w:rsidRPr="000B33F1">
        <w:rPr>
          <w:rFonts w:eastAsia="Times New Roman"/>
          <w:szCs w:val="24"/>
        </w:rPr>
        <w:t xml:space="preserve"> την παραγωγική ανασυγκρότηση μεταξύ περιφέρειας και κέντρου</w:t>
      </w:r>
      <w:r>
        <w:rPr>
          <w:rFonts w:eastAsia="Times New Roman"/>
          <w:szCs w:val="24"/>
        </w:rPr>
        <w:t>.</w:t>
      </w:r>
    </w:p>
    <w:p w14:paraId="4BE0F1ED" w14:textId="77777777" w:rsidR="006A70F6" w:rsidRDefault="004313C6">
      <w:pPr>
        <w:spacing w:line="600" w:lineRule="auto"/>
        <w:ind w:firstLine="720"/>
        <w:contextualSpacing/>
        <w:jc w:val="both"/>
        <w:rPr>
          <w:rFonts w:eastAsia="Times New Roman"/>
          <w:szCs w:val="24"/>
        </w:rPr>
      </w:pPr>
      <w:r w:rsidRPr="000B33F1">
        <w:rPr>
          <w:rFonts w:eastAsia="Times New Roman"/>
          <w:szCs w:val="24"/>
        </w:rPr>
        <w:t>Κυρίες και κύριοι</w:t>
      </w:r>
      <w:r>
        <w:rPr>
          <w:rFonts w:eastAsia="Times New Roman"/>
          <w:szCs w:val="24"/>
        </w:rPr>
        <w:t>,</w:t>
      </w:r>
      <w:r w:rsidRPr="000B33F1">
        <w:rPr>
          <w:rFonts w:eastAsia="Times New Roman"/>
          <w:szCs w:val="24"/>
        </w:rPr>
        <w:t xml:space="preserve"> η </w:t>
      </w:r>
      <w:r>
        <w:rPr>
          <w:rFonts w:eastAsia="Times New Roman"/>
          <w:szCs w:val="24"/>
        </w:rPr>
        <w:t>Κ</w:t>
      </w:r>
      <w:r w:rsidRPr="000B33F1">
        <w:rPr>
          <w:rFonts w:eastAsia="Times New Roman"/>
          <w:szCs w:val="24"/>
        </w:rPr>
        <w:t>υβέρνηση ζητά χειροκρότημα γιατί τα καταφέρνει καλύτερα από την ευρωζώνη</w:t>
      </w:r>
      <w:r>
        <w:rPr>
          <w:rFonts w:eastAsia="Times New Roman"/>
          <w:szCs w:val="24"/>
        </w:rPr>
        <w:t>.</w:t>
      </w:r>
      <w:r w:rsidRPr="000B33F1">
        <w:rPr>
          <w:rFonts w:eastAsia="Times New Roman"/>
          <w:szCs w:val="24"/>
        </w:rPr>
        <w:t xml:space="preserve"> </w:t>
      </w:r>
      <w:r>
        <w:rPr>
          <w:rFonts w:eastAsia="Times New Roman"/>
          <w:szCs w:val="24"/>
        </w:rPr>
        <w:t>Η</w:t>
      </w:r>
      <w:r w:rsidRPr="000B33F1">
        <w:rPr>
          <w:rFonts w:eastAsia="Times New Roman"/>
          <w:szCs w:val="24"/>
        </w:rPr>
        <w:t xml:space="preserve"> σύγκριση</w:t>
      </w:r>
      <w:r>
        <w:rPr>
          <w:rFonts w:eastAsia="Times New Roman"/>
          <w:szCs w:val="24"/>
        </w:rPr>
        <w:t>, όμως,</w:t>
      </w:r>
      <w:r w:rsidRPr="000B33F1">
        <w:rPr>
          <w:rFonts w:eastAsia="Times New Roman"/>
          <w:szCs w:val="24"/>
        </w:rPr>
        <w:t xml:space="preserve"> με τον ευρωπαϊκό μέσο όρο δεν παρηγορεί τον πολίτη που ζει με ευρωπαϊκό κόστος </w:t>
      </w:r>
      <w:r>
        <w:rPr>
          <w:rFonts w:eastAsia="Times New Roman"/>
          <w:szCs w:val="24"/>
        </w:rPr>
        <w:t>και ελληνικό</w:t>
      </w:r>
      <w:r w:rsidRPr="000B33F1">
        <w:rPr>
          <w:rFonts w:eastAsia="Times New Roman"/>
          <w:szCs w:val="24"/>
        </w:rPr>
        <w:t xml:space="preserve"> μισθό</w:t>
      </w:r>
      <w:r>
        <w:rPr>
          <w:rFonts w:eastAsia="Times New Roman"/>
          <w:szCs w:val="24"/>
        </w:rPr>
        <w:t>.</w:t>
      </w:r>
      <w:r w:rsidRPr="000B33F1">
        <w:rPr>
          <w:rFonts w:eastAsia="Times New Roman"/>
          <w:szCs w:val="24"/>
        </w:rPr>
        <w:t xml:space="preserve"> Η πραγματική σύγκλιση δεν μετριέται μόνο με </w:t>
      </w:r>
      <w:r>
        <w:rPr>
          <w:rFonts w:eastAsia="Times New Roman"/>
          <w:szCs w:val="24"/>
        </w:rPr>
        <w:t>ΑΕΠ,</w:t>
      </w:r>
      <w:r w:rsidRPr="000B33F1">
        <w:rPr>
          <w:rFonts w:eastAsia="Times New Roman"/>
          <w:szCs w:val="24"/>
        </w:rPr>
        <w:t xml:space="preserve"> μετριέται στη ζωή</w:t>
      </w:r>
      <w:r>
        <w:rPr>
          <w:rFonts w:eastAsia="Times New Roman"/>
          <w:szCs w:val="24"/>
        </w:rPr>
        <w:t>, αν</w:t>
      </w:r>
      <w:r w:rsidRPr="000B33F1">
        <w:rPr>
          <w:rFonts w:eastAsia="Times New Roman"/>
          <w:szCs w:val="24"/>
        </w:rPr>
        <w:t xml:space="preserve"> </w:t>
      </w:r>
      <w:r>
        <w:rPr>
          <w:rFonts w:eastAsia="Times New Roman"/>
          <w:szCs w:val="24"/>
        </w:rPr>
        <w:t>ο</w:t>
      </w:r>
      <w:r w:rsidRPr="000B33F1">
        <w:rPr>
          <w:rFonts w:eastAsia="Times New Roman"/>
          <w:szCs w:val="24"/>
        </w:rPr>
        <w:t xml:space="preserve"> νέος μπορεί να μείνει στη χώρα</w:t>
      </w:r>
      <w:r>
        <w:rPr>
          <w:rFonts w:eastAsia="Times New Roman"/>
          <w:szCs w:val="24"/>
        </w:rPr>
        <w:t xml:space="preserve">, </w:t>
      </w:r>
      <w:r w:rsidRPr="000B33F1">
        <w:rPr>
          <w:rFonts w:eastAsia="Times New Roman"/>
          <w:szCs w:val="24"/>
        </w:rPr>
        <w:t>αν η οικογένεια μπορεί να σχεδιάσει το μέλλον</w:t>
      </w:r>
      <w:r>
        <w:rPr>
          <w:rFonts w:eastAsia="Times New Roman"/>
          <w:szCs w:val="24"/>
        </w:rPr>
        <w:t>,</w:t>
      </w:r>
      <w:r w:rsidRPr="000B33F1">
        <w:rPr>
          <w:rFonts w:eastAsia="Times New Roman"/>
          <w:szCs w:val="24"/>
        </w:rPr>
        <w:t xml:space="preserve"> αν ο ηλικιωμένος ζει με αξιοπρέπεια</w:t>
      </w:r>
      <w:r>
        <w:rPr>
          <w:rFonts w:eastAsia="Times New Roman"/>
          <w:szCs w:val="24"/>
        </w:rPr>
        <w:t>.</w:t>
      </w:r>
      <w:r w:rsidRPr="000B33F1">
        <w:rPr>
          <w:rFonts w:eastAsia="Times New Roman"/>
          <w:szCs w:val="24"/>
        </w:rPr>
        <w:t xml:space="preserve"> </w:t>
      </w:r>
    </w:p>
    <w:p w14:paraId="0067C8F6" w14:textId="54D00872" w:rsidR="003D1987" w:rsidRPr="001E696D" w:rsidRDefault="004313C6">
      <w:pPr>
        <w:spacing w:line="600" w:lineRule="auto"/>
        <w:ind w:firstLine="720"/>
        <w:contextualSpacing/>
        <w:jc w:val="both"/>
        <w:rPr>
          <w:rFonts w:eastAsia="Times New Roman"/>
          <w:szCs w:val="24"/>
        </w:rPr>
      </w:pPr>
      <w:r w:rsidRPr="000B33F1">
        <w:rPr>
          <w:rFonts w:eastAsia="Times New Roman"/>
          <w:szCs w:val="24"/>
        </w:rPr>
        <w:t>Και κάπου εδώ πρέπει να τεθεί ένα κρίσιμο ερώτημα το οποίο όμως δεν είναι μόνο πολιτικό</w:t>
      </w:r>
      <w:r>
        <w:rPr>
          <w:rFonts w:eastAsia="Times New Roman"/>
          <w:szCs w:val="24"/>
        </w:rPr>
        <w:t>,</w:t>
      </w:r>
      <w:r w:rsidRPr="000B33F1">
        <w:rPr>
          <w:rFonts w:eastAsia="Times New Roman"/>
          <w:szCs w:val="24"/>
        </w:rPr>
        <w:t xml:space="preserve"> αλλά </w:t>
      </w:r>
      <w:r>
        <w:rPr>
          <w:rFonts w:eastAsia="Times New Roman"/>
          <w:szCs w:val="24"/>
        </w:rPr>
        <w:t xml:space="preserve">είναι </w:t>
      </w:r>
      <w:r w:rsidRPr="000B33F1">
        <w:rPr>
          <w:rFonts w:eastAsia="Times New Roman"/>
          <w:szCs w:val="24"/>
        </w:rPr>
        <w:t>και κοινωνικό</w:t>
      </w:r>
      <w:r>
        <w:rPr>
          <w:rFonts w:eastAsia="Times New Roman"/>
          <w:szCs w:val="24"/>
        </w:rPr>
        <w:t>: Π</w:t>
      </w:r>
      <w:r w:rsidRPr="000B33F1">
        <w:rPr>
          <w:rFonts w:eastAsia="Times New Roman"/>
          <w:szCs w:val="24"/>
        </w:rPr>
        <w:t xml:space="preserve">όσο βιώσιμος είναι ο </w:t>
      </w:r>
      <w:r w:rsidRPr="000B33F1">
        <w:rPr>
          <w:rFonts w:eastAsia="Times New Roman"/>
          <w:szCs w:val="24"/>
        </w:rPr>
        <w:lastRenderedPageBreak/>
        <w:t xml:space="preserve">ρυθμός ανάπτυξης που παρουσιάζεται όταν εξαρτάται σε μεγάλο βαθμό από το </w:t>
      </w:r>
      <w:r>
        <w:rPr>
          <w:rFonts w:eastAsia="Times New Roman"/>
          <w:szCs w:val="24"/>
        </w:rPr>
        <w:t>Τ</w:t>
      </w:r>
      <w:r w:rsidRPr="000B33F1">
        <w:rPr>
          <w:rFonts w:eastAsia="Times New Roman"/>
          <w:szCs w:val="24"/>
        </w:rPr>
        <w:t xml:space="preserve">αμείο </w:t>
      </w:r>
      <w:r>
        <w:rPr>
          <w:rFonts w:eastAsia="Times New Roman"/>
          <w:szCs w:val="24"/>
        </w:rPr>
        <w:t>Α</w:t>
      </w:r>
      <w:r w:rsidRPr="000B33F1">
        <w:rPr>
          <w:rFonts w:eastAsia="Times New Roman"/>
          <w:szCs w:val="24"/>
        </w:rPr>
        <w:t xml:space="preserve">νάκαμψης και </w:t>
      </w:r>
      <w:r>
        <w:rPr>
          <w:rFonts w:eastAsia="Times New Roman"/>
          <w:szCs w:val="24"/>
        </w:rPr>
        <w:t>Α</w:t>
      </w:r>
      <w:r w:rsidRPr="000B33F1">
        <w:rPr>
          <w:rFonts w:eastAsia="Times New Roman"/>
          <w:szCs w:val="24"/>
        </w:rPr>
        <w:t>νθεκτικότητας</w:t>
      </w:r>
      <w:r>
        <w:rPr>
          <w:rFonts w:eastAsia="Times New Roman"/>
          <w:szCs w:val="24"/>
        </w:rPr>
        <w:t>;</w:t>
      </w:r>
      <w:r w:rsidRPr="000B33F1">
        <w:rPr>
          <w:rFonts w:eastAsia="Times New Roman"/>
          <w:szCs w:val="24"/>
        </w:rPr>
        <w:t xml:space="preserve"> </w:t>
      </w:r>
      <w:r>
        <w:rPr>
          <w:rFonts w:eastAsia="Times New Roman"/>
          <w:szCs w:val="24"/>
        </w:rPr>
        <w:t>Ας</w:t>
      </w:r>
      <w:r w:rsidRPr="000B33F1">
        <w:rPr>
          <w:rFonts w:eastAsia="Times New Roman"/>
          <w:szCs w:val="24"/>
        </w:rPr>
        <w:t xml:space="preserve"> είμαστε ειλικρινείς</w:t>
      </w:r>
      <w:r>
        <w:rPr>
          <w:rFonts w:eastAsia="Times New Roman"/>
          <w:szCs w:val="24"/>
        </w:rPr>
        <w:t>, έ</w:t>
      </w:r>
      <w:r w:rsidRPr="000B33F1">
        <w:rPr>
          <w:rFonts w:eastAsia="Times New Roman"/>
          <w:szCs w:val="24"/>
        </w:rPr>
        <w:t xml:space="preserve">να σημαντικό μέρος της σημερινής μεγέθυνσης δεν προέρχεται από </w:t>
      </w:r>
      <w:r>
        <w:rPr>
          <w:rFonts w:eastAsia="Times New Roman"/>
          <w:szCs w:val="24"/>
        </w:rPr>
        <w:t xml:space="preserve">διαρθρωτική </w:t>
      </w:r>
      <w:r w:rsidRPr="000B33F1">
        <w:rPr>
          <w:rFonts w:eastAsia="Times New Roman"/>
          <w:szCs w:val="24"/>
        </w:rPr>
        <w:t>ενίσχυση της οικονομίας</w:t>
      </w:r>
      <w:r>
        <w:rPr>
          <w:rFonts w:eastAsia="Times New Roman"/>
          <w:szCs w:val="24"/>
        </w:rPr>
        <w:t>,</w:t>
      </w:r>
      <w:r w:rsidRPr="000B33F1">
        <w:rPr>
          <w:rFonts w:eastAsia="Times New Roman"/>
          <w:szCs w:val="24"/>
        </w:rPr>
        <w:t xml:space="preserve"> αλλά από </w:t>
      </w:r>
      <w:r>
        <w:rPr>
          <w:rFonts w:eastAsia="Times New Roman"/>
          <w:szCs w:val="24"/>
        </w:rPr>
        <w:t>έκτακτους</w:t>
      </w:r>
      <w:r w:rsidRPr="000B33F1">
        <w:rPr>
          <w:rFonts w:eastAsia="Times New Roman"/>
          <w:szCs w:val="24"/>
        </w:rPr>
        <w:t xml:space="preserve"> ευρωπαϊκούς πόρους</w:t>
      </w:r>
      <w:r>
        <w:rPr>
          <w:rFonts w:eastAsia="Times New Roman"/>
          <w:szCs w:val="24"/>
        </w:rPr>
        <w:t>.</w:t>
      </w:r>
    </w:p>
    <w:p w14:paraId="0067C8F7" w14:textId="39334B10" w:rsidR="003D1987" w:rsidRDefault="004313C6">
      <w:pPr>
        <w:spacing w:line="600" w:lineRule="auto"/>
        <w:ind w:firstLine="720"/>
        <w:contextualSpacing/>
        <w:jc w:val="both"/>
        <w:rPr>
          <w:rFonts w:eastAsia="Times New Roman"/>
          <w:szCs w:val="24"/>
        </w:rPr>
      </w:pPr>
      <w:r w:rsidRPr="000B33F1">
        <w:rPr>
          <w:rFonts w:eastAsia="Times New Roman"/>
          <w:szCs w:val="24"/>
        </w:rPr>
        <w:t>Ρωτώ</w:t>
      </w:r>
      <w:r>
        <w:rPr>
          <w:rFonts w:eastAsia="Times New Roman"/>
          <w:szCs w:val="24"/>
        </w:rPr>
        <w:t>: Τι</w:t>
      </w:r>
      <w:r w:rsidRPr="000B33F1">
        <w:rPr>
          <w:rFonts w:eastAsia="Times New Roman"/>
          <w:szCs w:val="24"/>
        </w:rPr>
        <w:t xml:space="preserve"> θα συμβεί όταν το </w:t>
      </w:r>
      <w:r>
        <w:rPr>
          <w:rFonts w:eastAsia="Times New Roman"/>
          <w:szCs w:val="24"/>
        </w:rPr>
        <w:t>Τ</w:t>
      </w:r>
      <w:r w:rsidRPr="000B33F1">
        <w:rPr>
          <w:rFonts w:eastAsia="Times New Roman"/>
          <w:szCs w:val="24"/>
        </w:rPr>
        <w:t xml:space="preserve">αμείο </w:t>
      </w:r>
      <w:r>
        <w:rPr>
          <w:rFonts w:eastAsia="Times New Roman"/>
          <w:szCs w:val="24"/>
        </w:rPr>
        <w:t>Ανάκαμψης</w:t>
      </w:r>
      <w:r w:rsidRPr="000B33F1">
        <w:rPr>
          <w:rFonts w:eastAsia="Times New Roman"/>
          <w:szCs w:val="24"/>
        </w:rPr>
        <w:t xml:space="preserve"> ολοκληρωθεί</w:t>
      </w:r>
      <w:r>
        <w:rPr>
          <w:rFonts w:eastAsia="Times New Roman"/>
          <w:szCs w:val="24"/>
        </w:rPr>
        <w:t>;</w:t>
      </w:r>
      <w:r w:rsidRPr="000B33F1">
        <w:rPr>
          <w:rFonts w:eastAsia="Times New Roman"/>
          <w:szCs w:val="24"/>
        </w:rPr>
        <w:t xml:space="preserve"> Τι θα γίνει όταν τελειώσει</w:t>
      </w:r>
      <w:r>
        <w:rPr>
          <w:rFonts w:eastAsia="Times New Roman"/>
          <w:szCs w:val="24"/>
        </w:rPr>
        <w:t>;</w:t>
      </w:r>
      <w:r w:rsidRPr="000B33F1">
        <w:rPr>
          <w:rFonts w:eastAsia="Times New Roman"/>
          <w:szCs w:val="24"/>
        </w:rPr>
        <w:t xml:space="preserve"> </w:t>
      </w:r>
      <w:r>
        <w:rPr>
          <w:rFonts w:eastAsia="Times New Roman"/>
          <w:szCs w:val="24"/>
        </w:rPr>
        <w:t>Και κυρίως, τι</w:t>
      </w:r>
      <w:r w:rsidRPr="000B33F1">
        <w:rPr>
          <w:rFonts w:eastAsia="Times New Roman"/>
          <w:szCs w:val="24"/>
        </w:rPr>
        <w:t xml:space="preserve"> θα γίνει με την απασχόληση</w:t>
      </w:r>
      <w:r>
        <w:rPr>
          <w:rFonts w:eastAsia="Times New Roman"/>
          <w:szCs w:val="24"/>
        </w:rPr>
        <w:t>,</w:t>
      </w:r>
      <w:r w:rsidRPr="000B33F1">
        <w:rPr>
          <w:rFonts w:eastAsia="Times New Roman"/>
          <w:szCs w:val="24"/>
        </w:rPr>
        <w:t xml:space="preserve"> τα έργα και τις επενδύσεις που σήμερα στηρίζονται σε ευρωπαϊκά κονδύλια</w:t>
      </w:r>
      <w:r>
        <w:rPr>
          <w:rFonts w:eastAsia="Times New Roman"/>
          <w:szCs w:val="24"/>
        </w:rPr>
        <w:t>; Θ</w:t>
      </w:r>
      <w:r w:rsidRPr="000B33F1">
        <w:rPr>
          <w:rFonts w:eastAsia="Times New Roman"/>
          <w:szCs w:val="24"/>
        </w:rPr>
        <w:t>α σταματήσουν ή θα περιοριστούν</w:t>
      </w:r>
      <w:r>
        <w:rPr>
          <w:rFonts w:eastAsia="Times New Roman"/>
          <w:szCs w:val="24"/>
        </w:rPr>
        <w:t>;</w:t>
      </w:r>
      <w:r w:rsidRPr="000B33F1">
        <w:rPr>
          <w:rFonts w:eastAsia="Times New Roman"/>
          <w:szCs w:val="24"/>
        </w:rPr>
        <w:t xml:space="preserve"> </w:t>
      </w:r>
      <w:r>
        <w:rPr>
          <w:rFonts w:eastAsia="Times New Roman"/>
          <w:szCs w:val="24"/>
        </w:rPr>
        <w:t>Α</w:t>
      </w:r>
      <w:r w:rsidRPr="000B33F1">
        <w:rPr>
          <w:rFonts w:eastAsia="Times New Roman"/>
          <w:szCs w:val="24"/>
        </w:rPr>
        <w:t>υτό είναι το ερώτημα το οποίο έχουμε όλοι</w:t>
      </w:r>
      <w:r>
        <w:rPr>
          <w:rFonts w:eastAsia="Times New Roman"/>
          <w:szCs w:val="24"/>
        </w:rPr>
        <w:t>.</w:t>
      </w:r>
      <w:r w:rsidRPr="000B33F1">
        <w:rPr>
          <w:rFonts w:eastAsia="Times New Roman"/>
          <w:szCs w:val="24"/>
        </w:rPr>
        <w:t xml:space="preserve"> Εδώ ο </w:t>
      </w:r>
      <w:r w:rsidR="006A70F6">
        <w:rPr>
          <w:rFonts w:eastAsia="Times New Roman"/>
          <w:szCs w:val="24"/>
        </w:rPr>
        <w:t>Π</w:t>
      </w:r>
      <w:r w:rsidRPr="000B33F1">
        <w:rPr>
          <w:rFonts w:eastAsia="Times New Roman"/>
          <w:szCs w:val="24"/>
        </w:rPr>
        <w:t>ροϋπολογισμός του 2026 αποτυγχάνει</w:t>
      </w:r>
      <w:r>
        <w:rPr>
          <w:rFonts w:eastAsia="Times New Roman"/>
          <w:szCs w:val="24"/>
        </w:rPr>
        <w:t>. Κ</w:t>
      </w:r>
      <w:r w:rsidRPr="000B33F1">
        <w:rPr>
          <w:rFonts w:eastAsia="Times New Roman"/>
          <w:szCs w:val="24"/>
        </w:rPr>
        <w:t>αι δεν το λέμε εμείς</w:t>
      </w:r>
      <w:r>
        <w:rPr>
          <w:rFonts w:eastAsia="Times New Roman"/>
          <w:szCs w:val="24"/>
        </w:rPr>
        <w:t>.</w:t>
      </w:r>
      <w:r w:rsidRPr="000B33F1">
        <w:rPr>
          <w:rFonts w:eastAsia="Times New Roman"/>
          <w:szCs w:val="24"/>
        </w:rPr>
        <w:t xml:space="preserve"> Σύμφωνα με τα επίσημα στοιχεία της Eurostat και της </w:t>
      </w:r>
      <w:r>
        <w:rPr>
          <w:rFonts w:eastAsia="Times New Roman"/>
          <w:szCs w:val="24"/>
        </w:rPr>
        <w:t>ΕΛΣΤΑΤ</w:t>
      </w:r>
      <w:r w:rsidRPr="000B33F1">
        <w:rPr>
          <w:rFonts w:eastAsia="Times New Roman"/>
          <w:szCs w:val="24"/>
        </w:rPr>
        <w:t xml:space="preserve"> η </w:t>
      </w:r>
      <w:r>
        <w:rPr>
          <w:rFonts w:eastAsia="Times New Roman"/>
          <w:szCs w:val="24"/>
        </w:rPr>
        <w:t>Ελ</w:t>
      </w:r>
      <w:r w:rsidRPr="000B33F1">
        <w:rPr>
          <w:rFonts w:eastAsia="Times New Roman"/>
          <w:szCs w:val="24"/>
        </w:rPr>
        <w:t xml:space="preserve">λάδα βρίσκεται συστηματικά στις τελευταίες θέσεις της </w:t>
      </w:r>
      <w:r>
        <w:rPr>
          <w:rFonts w:eastAsia="Times New Roman"/>
          <w:szCs w:val="24"/>
        </w:rPr>
        <w:t>Ε</w:t>
      </w:r>
      <w:r w:rsidRPr="000B33F1">
        <w:rPr>
          <w:rFonts w:eastAsia="Times New Roman"/>
          <w:szCs w:val="24"/>
        </w:rPr>
        <w:t xml:space="preserve">υρωπαϊκής </w:t>
      </w:r>
      <w:r>
        <w:rPr>
          <w:rFonts w:eastAsia="Times New Roman"/>
          <w:szCs w:val="24"/>
        </w:rPr>
        <w:t>Έ</w:t>
      </w:r>
      <w:r w:rsidRPr="000B33F1">
        <w:rPr>
          <w:rFonts w:eastAsia="Times New Roman"/>
          <w:szCs w:val="24"/>
        </w:rPr>
        <w:t>νωσης σε όρους πραγματικής ευημερίας</w:t>
      </w:r>
      <w:r>
        <w:rPr>
          <w:rFonts w:eastAsia="Times New Roman"/>
          <w:szCs w:val="24"/>
        </w:rPr>
        <w:t>.</w:t>
      </w:r>
      <w:r w:rsidRPr="000B33F1">
        <w:rPr>
          <w:rFonts w:eastAsia="Times New Roman"/>
          <w:szCs w:val="24"/>
        </w:rPr>
        <w:t xml:space="preserve"> Οι μέσοι μισθοί παραμένουν προτελευταί</w:t>
      </w:r>
      <w:r>
        <w:rPr>
          <w:rFonts w:eastAsia="Times New Roman"/>
          <w:szCs w:val="24"/>
        </w:rPr>
        <w:t>οι</w:t>
      </w:r>
      <w:r w:rsidRPr="000B33F1">
        <w:rPr>
          <w:rFonts w:eastAsia="Times New Roman"/>
          <w:szCs w:val="24"/>
        </w:rPr>
        <w:t xml:space="preserve"> στην </w:t>
      </w:r>
      <w:r>
        <w:rPr>
          <w:rFonts w:eastAsia="Times New Roman"/>
          <w:szCs w:val="24"/>
        </w:rPr>
        <w:t>Ε</w:t>
      </w:r>
      <w:r w:rsidRPr="000B33F1">
        <w:rPr>
          <w:rFonts w:eastAsia="Times New Roman"/>
          <w:szCs w:val="24"/>
        </w:rPr>
        <w:t xml:space="preserve">υρωπαϊκή </w:t>
      </w:r>
      <w:r>
        <w:rPr>
          <w:rFonts w:eastAsia="Times New Roman"/>
          <w:szCs w:val="24"/>
        </w:rPr>
        <w:t>Έν</w:t>
      </w:r>
      <w:r w:rsidRPr="000B33F1">
        <w:rPr>
          <w:rFonts w:eastAsia="Times New Roman"/>
          <w:szCs w:val="24"/>
        </w:rPr>
        <w:t>ωση και αντιστοιχούν μόλις στο 45</w:t>
      </w:r>
      <w:r>
        <w:rPr>
          <w:rFonts w:eastAsia="Times New Roman"/>
          <w:szCs w:val="24"/>
        </w:rPr>
        <w:t>% με 50%</w:t>
      </w:r>
      <w:r w:rsidRPr="000B33F1">
        <w:rPr>
          <w:rFonts w:eastAsia="Times New Roman"/>
          <w:szCs w:val="24"/>
        </w:rPr>
        <w:t xml:space="preserve"> του ευρωπαϊκού μέσου όρου</w:t>
      </w:r>
      <w:r>
        <w:rPr>
          <w:rFonts w:eastAsia="Times New Roman"/>
          <w:szCs w:val="24"/>
        </w:rPr>
        <w:t>,</w:t>
      </w:r>
      <w:r w:rsidRPr="000B33F1">
        <w:rPr>
          <w:rFonts w:eastAsia="Times New Roman"/>
          <w:szCs w:val="24"/>
        </w:rPr>
        <w:t xml:space="preserve"> ενώ η αγοραστική δύναμη των πολιτών κινείται περίπου στο </w:t>
      </w:r>
      <w:r>
        <w:rPr>
          <w:rFonts w:eastAsia="Times New Roman"/>
          <w:szCs w:val="24"/>
        </w:rPr>
        <w:t>70</w:t>
      </w:r>
      <w:r w:rsidRPr="000B33F1">
        <w:rPr>
          <w:rFonts w:eastAsia="Times New Roman"/>
          <w:szCs w:val="24"/>
        </w:rPr>
        <w:t xml:space="preserve">% του μέσου όρου της </w:t>
      </w:r>
      <w:r>
        <w:rPr>
          <w:rFonts w:eastAsia="Times New Roman"/>
          <w:szCs w:val="24"/>
        </w:rPr>
        <w:t>Ε</w:t>
      </w:r>
      <w:r w:rsidRPr="000B33F1">
        <w:rPr>
          <w:rFonts w:eastAsia="Times New Roman"/>
          <w:szCs w:val="24"/>
        </w:rPr>
        <w:t xml:space="preserve">υρωπαϊκής </w:t>
      </w:r>
      <w:r>
        <w:rPr>
          <w:rFonts w:eastAsia="Times New Roman"/>
          <w:szCs w:val="24"/>
        </w:rPr>
        <w:t>Έ</w:t>
      </w:r>
      <w:r w:rsidRPr="000B33F1">
        <w:rPr>
          <w:rFonts w:eastAsia="Times New Roman"/>
          <w:szCs w:val="24"/>
        </w:rPr>
        <w:t>νωσης και υπάρχει χάσμα ανάμεσα στις ευρωπαϊκές τιμές και στα ελληνικά εισοδήματα</w:t>
      </w:r>
      <w:r>
        <w:rPr>
          <w:rFonts w:eastAsia="Times New Roman"/>
          <w:szCs w:val="24"/>
        </w:rPr>
        <w:t>.</w:t>
      </w:r>
      <w:r w:rsidRPr="000B33F1">
        <w:rPr>
          <w:rFonts w:eastAsia="Times New Roman"/>
          <w:szCs w:val="24"/>
        </w:rPr>
        <w:t xml:space="preserve"> Τι σημαίνει</w:t>
      </w:r>
      <w:r>
        <w:rPr>
          <w:rFonts w:eastAsia="Times New Roman"/>
          <w:szCs w:val="24"/>
        </w:rPr>
        <w:t xml:space="preserve">, </w:t>
      </w:r>
      <w:r w:rsidRPr="000B33F1">
        <w:rPr>
          <w:rFonts w:eastAsia="Times New Roman"/>
          <w:szCs w:val="24"/>
        </w:rPr>
        <w:t>λοιπόν</w:t>
      </w:r>
      <w:r>
        <w:rPr>
          <w:rFonts w:eastAsia="Times New Roman"/>
          <w:szCs w:val="24"/>
        </w:rPr>
        <w:t>,</w:t>
      </w:r>
      <w:r w:rsidRPr="000B33F1">
        <w:rPr>
          <w:rFonts w:eastAsia="Times New Roman"/>
          <w:szCs w:val="24"/>
        </w:rPr>
        <w:t xml:space="preserve"> αυτό</w:t>
      </w:r>
      <w:r>
        <w:rPr>
          <w:rFonts w:eastAsia="Times New Roman"/>
          <w:szCs w:val="24"/>
        </w:rPr>
        <w:t>;</w:t>
      </w:r>
      <w:r w:rsidRPr="000B33F1">
        <w:rPr>
          <w:rFonts w:eastAsia="Times New Roman"/>
          <w:szCs w:val="24"/>
        </w:rPr>
        <w:t xml:space="preserve"> </w:t>
      </w:r>
      <w:r>
        <w:rPr>
          <w:rFonts w:eastAsia="Times New Roman"/>
          <w:szCs w:val="24"/>
        </w:rPr>
        <w:t>Ό</w:t>
      </w:r>
      <w:r w:rsidRPr="000B33F1">
        <w:rPr>
          <w:rFonts w:eastAsia="Times New Roman"/>
          <w:szCs w:val="24"/>
        </w:rPr>
        <w:t>τι οι ανισότητες μεγαλώνουν</w:t>
      </w:r>
      <w:r>
        <w:rPr>
          <w:rFonts w:eastAsia="Times New Roman"/>
          <w:szCs w:val="24"/>
        </w:rPr>
        <w:t>,</w:t>
      </w:r>
      <w:r w:rsidRPr="000B33F1">
        <w:rPr>
          <w:rFonts w:eastAsia="Times New Roman"/>
          <w:szCs w:val="24"/>
        </w:rPr>
        <w:t xml:space="preserve"> ότι τα νούμερα ευημερούν</w:t>
      </w:r>
      <w:r>
        <w:rPr>
          <w:rFonts w:eastAsia="Times New Roman"/>
          <w:szCs w:val="24"/>
        </w:rPr>
        <w:t>,</w:t>
      </w:r>
      <w:r w:rsidRPr="000B33F1">
        <w:rPr>
          <w:rFonts w:eastAsia="Times New Roman"/>
          <w:szCs w:val="24"/>
        </w:rPr>
        <w:t xml:space="preserve"> αλλά η πραγματική οικονομία και η κοινωνία μας αυτή</w:t>
      </w:r>
      <w:r>
        <w:rPr>
          <w:rFonts w:eastAsia="Times New Roman"/>
          <w:szCs w:val="24"/>
        </w:rPr>
        <w:t>ν</w:t>
      </w:r>
      <w:r w:rsidRPr="000B33F1">
        <w:rPr>
          <w:rFonts w:eastAsia="Times New Roman"/>
          <w:szCs w:val="24"/>
        </w:rPr>
        <w:t xml:space="preserve"> τη στιγμή </w:t>
      </w:r>
      <w:r>
        <w:rPr>
          <w:rFonts w:eastAsia="Times New Roman"/>
          <w:szCs w:val="24"/>
        </w:rPr>
        <w:t>αγκομαχά.</w:t>
      </w:r>
    </w:p>
    <w:p w14:paraId="0067C8F8" w14:textId="77777777" w:rsidR="003D1987" w:rsidRDefault="004313C6">
      <w:pPr>
        <w:spacing w:line="600" w:lineRule="auto"/>
        <w:ind w:firstLine="720"/>
        <w:contextualSpacing/>
        <w:jc w:val="both"/>
        <w:rPr>
          <w:rFonts w:eastAsia="Times New Roman"/>
          <w:szCs w:val="24"/>
        </w:rPr>
      </w:pPr>
      <w:r>
        <w:rPr>
          <w:rFonts w:eastAsia="Times New Roman"/>
          <w:szCs w:val="24"/>
        </w:rPr>
        <w:lastRenderedPageBreak/>
        <w:t>Κ</w:t>
      </w:r>
      <w:r w:rsidRPr="000B33F1">
        <w:rPr>
          <w:rFonts w:eastAsia="Times New Roman"/>
          <w:szCs w:val="24"/>
        </w:rPr>
        <w:t>αι πάμε λίγο και στον τομέα μου</w:t>
      </w:r>
      <w:r>
        <w:rPr>
          <w:rFonts w:eastAsia="Times New Roman"/>
          <w:szCs w:val="24"/>
        </w:rPr>
        <w:t>,</w:t>
      </w:r>
      <w:r w:rsidRPr="000B33F1">
        <w:rPr>
          <w:rFonts w:eastAsia="Times New Roman"/>
          <w:szCs w:val="24"/>
        </w:rPr>
        <w:t xml:space="preserve"> στην ψηφιακή πολιτική</w:t>
      </w:r>
      <w:r>
        <w:rPr>
          <w:rFonts w:eastAsia="Times New Roman"/>
          <w:szCs w:val="24"/>
        </w:rPr>
        <w:t>.</w:t>
      </w:r>
      <w:r w:rsidRPr="000B33F1">
        <w:rPr>
          <w:rFonts w:eastAsia="Times New Roman"/>
          <w:szCs w:val="24"/>
        </w:rPr>
        <w:t xml:space="preserve"> Η περίφημη ψηφιακή μετάβαση που επικαλείται διαρκώς η </w:t>
      </w:r>
      <w:r>
        <w:rPr>
          <w:rFonts w:eastAsia="Times New Roman"/>
          <w:szCs w:val="24"/>
        </w:rPr>
        <w:t>Κ</w:t>
      </w:r>
      <w:r w:rsidRPr="000B33F1">
        <w:rPr>
          <w:rFonts w:eastAsia="Times New Roman"/>
          <w:szCs w:val="24"/>
        </w:rPr>
        <w:t>υβέρνηση</w:t>
      </w:r>
      <w:r>
        <w:rPr>
          <w:rFonts w:eastAsia="Times New Roman"/>
          <w:szCs w:val="24"/>
        </w:rPr>
        <w:t>,</w:t>
      </w:r>
      <w:r w:rsidRPr="000B33F1">
        <w:rPr>
          <w:rFonts w:eastAsia="Times New Roman"/>
          <w:szCs w:val="24"/>
        </w:rPr>
        <w:t xml:space="preserve"> παρουσιάζεται ως απόδειξη προόδου</w:t>
      </w:r>
      <w:r>
        <w:rPr>
          <w:rFonts w:eastAsia="Times New Roman"/>
          <w:szCs w:val="24"/>
        </w:rPr>
        <w:t>,</w:t>
      </w:r>
      <w:r w:rsidRPr="000B33F1">
        <w:rPr>
          <w:rFonts w:eastAsia="Times New Roman"/>
          <w:szCs w:val="24"/>
        </w:rPr>
        <w:t xml:space="preserve"> αλλά στην πράξη λειτουργεί περισσότερο ως επικοινωνιακό αφήγημα</w:t>
      </w:r>
      <w:r>
        <w:rPr>
          <w:rFonts w:eastAsia="Times New Roman"/>
          <w:szCs w:val="24"/>
        </w:rPr>
        <w:t>,</w:t>
      </w:r>
      <w:r w:rsidRPr="000B33F1">
        <w:rPr>
          <w:rFonts w:eastAsia="Times New Roman"/>
          <w:szCs w:val="24"/>
        </w:rPr>
        <w:t xml:space="preserve"> παρά ως κοινωνική μεταρρύθμιση</w:t>
      </w:r>
      <w:r>
        <w:rPr>
          <w:rFonts w:eastAsia="Times New Roman"/>
          <w:szCs w:val="24"/>
        </w:rPr>
        <w:t>, γ</w:t>
      </w:r>
      <w:r w:rsidRPr="000B33F1">
        <w:rPr>
          <w:rFonts w:eastAsia="Times New Roman"/>
          <w:szCs w:val="24"/>
        </w:rPr>
        <w:t>ιατί</w:t>
      </w:r>
      <w:r>
        <w:rPr>
          <w:rFonts w:eastAsia="Times New Roman"/>
          <w:szCs w:val="24"/>
        </w:rPr>
        <w:t xml:space="preserve"> η</w:t>
      </w:r>
      <w:r w:rsidRPr="000B33F1">
        <w:rPr>
          <w:rFonts w:eastAsia="Times New Roman"/>
          <w:szCs w:val="24"/>
        </w:rPr>
        <w:t xml:space="preserve"> ψηφιοποίηση των διαδικασιών δεν </w:t>
      </w:r>
      <w:r>
        <w:rPr>
          <w:rFonts w:eastAsia="Times New Roman"/>
          <w:szCs w:val="24"/>
        </w:rPr>
        <w:t>συνδέεται</w:t>
      </w:r>
      <w:r w:rsidRPr="000B33F1">
        <w:rPr>
          <w:rFonts w:eastAsia="Times New Roman"/>
          <w:szCs w:val="24"/>
        </w:rPr>
        <w:t xml:space="preserve"> αυτόματα με καλύτερες υπηρεσίες ούτε με λιγότερη γραφειοκρατία</w:t>
      </w:r>
      <w:r>
        <w:rPr>
          <w:rFonts w:eastAsia="Times New Roman"/>
          <w:szCs w:val="24"/>
        </w:rPr>
        <w:t>.</w:t>
      </w:r>
      <w:r w:rsidRPr="000B33F1">
        <w:rPr>
          <w:rFonts w:eastAsia="Times New Roman"/>
          <w:szCs w:val="24"/>
        </w:rPr>
        <w:t xml:space="preserve"> Η μεταφορά υπηρεσιών σε ψηφιακές πλατφόρμες συχνά μεταφέρει το βάρος στον πολίτη</w:t>
      </w:r>
      <w:r>
        <w:rPr>
          <w:rFonts w:eastAsia="Times New Roman"/>
          <w:szCs w:val="24"/>
        </w:rPr>
        <w:t>.</w:t>
      </w:r>
      <w:r w:rsidRPr="000B33F1">
        <w:rPr>
          <w:rFonts w:eastAsia="Times New Roman"/>
          <w:szCs w:val="24"/>
        </w:rPr>
        <w:t xml:space="preserve"> </w:t>
      </w:r>
      <w:r>
        <w:rPr>
          <w:rFonts w:eastAsia="Times New Roman"/>
          <w:szCs w:val="24"/>
        </w:rPr>
        <w:t>Άρ</w:t>
      </w:r>
      <w:r w:rsidRPr="000B33F1">
        <w:rPr>
          <w:rFonts w:eastAsia="Times New Roman"/>
          <w:szCs w:val="24"/>
        </w:rPr>
        <w:t>α η ψηφιοποίηση δεν βελτιώνει την καθημερινότητα</w:t>
      </w:r>
      <w:r>
        <w:rPr>
          <w:rFonts w:eastAsia="Times New Roman"/>
          <w:szCs w:val="24"/>
        </w:rPr>
        <w:t xml:space="preserve">, </w:t>
      </w:r>
      <w:r w:rsidRPr="000B33F1">
        <w:rPr>
          <w:rFonts w:eastAsia="Times New Roman"/>
          <w:szCs w:val="24"/>
        </w:rPr>
        <w:t>όταν δεν γίνεται με το</w:t>
      </w:r>
      <w:r>
        <w:rPr>
          <w:rFonts w:eastAsia="Times New Roman"/>
          <w:szCs w:val="24"/>
        </w:rPr>
        <w:t>ν</w:t>
      </w:r>
      <w:r w:rsidRPr="000B33F1">
        <w:rPr>
          <w:rFonts w:eastAsia="Times New Roman"/>
          <w:szCs w:val="24"/>
        </w:rPr>
        <w:t xml:space="preserve"> σωστό τρόπο</w:t>
      </w:r>
      <w:r>
        <w:rPr>
          <w:rFonts w:eastAsia="Times New Roman"/>
          <w:szCs w:val="24"/>
        </w:rPr>
        <w:t>,</w:t>
      </w:r>
      <w:r w:rsidRPr="000B33F1">
        <w:rPr>
          <w:rFonts w:eastAsia="Times New Roman"/>
          <w:szCs w:val="24"/>
        </w:rPr>
        <w:t xml:space="preserve"> δεν μειώνει το κόστος </w:t>
      </w:r>
      <w:r>
        <w:rPr>
          <w:rFonts w:eastAsia="Times New Roman"/>
          <w:szCs w:val="24"/>
        </w:rPr>
        <w:t>ζωής</w:t>
      </w:r>
      <w:r w:rsidRPr="000B33F1">
        <w:rPr>
          <w:rFonts w:eastAsia="Times New Roman"/>
          <w:szCs w:val="24"/>
        </w:rPr>
        <w:t xml:space="preserve"> και δεν ενισχύει το κοινωνικό κράτος όταν δεν αποτελεί πραγματική μεταρρύθμιση</w:t>
      </w:r>
      <w:r>
        <w:rPr>
          <w:rFonts w:eastAsia="Times New Roman"/>
          <w:szCs w:val="24"/>
        </w:rPr>
        <w:t>.</w:t>
      </w:r>
    </w:p>
    <w:p w14:paraId="0067C8F9" w14:textId="4F11D7DD" w:rsidR="003D1987" w:rsidRDefault="004313C6">
      <w:pPr>
        <w:spacing w:line="600" w:lineRule="auto"/>
        <w:ind w:firstLine="720"/>
        <w:contextualSpacing/>
        <w:jc w:val="both"/>
        <w:rPr>
          <w:rFonts w:eastAsia="Times New Roman"/>
          <w:szCs w:val="24"/>
        </w:rPr>
      </w:pPr>
      <w:r w:rsidRPr="000B33F1">
        <w:rPr>
          <w:rFonts w:eastAsia="Times New Roman"/>
          <w:szCs w:val="24"/>
        </w:rPr>
        <w:t>Κυρίες και κύριοι</w:t>
      </w:r>
      <w:r>
        <w:rPr>
          <w:rFonts w:eastAsia="Times New Roman"/>
          <w:szCs w:val="24"/>
        </w:rPr>
        <w:t xml:space="preserve">, </w:t>
      </w:r>
      <w:r w:rsidRPr="000B33F1">
        <w:rPr>
          <w:rFonts w:eastAsia="Times New Roman"/>
          <w:szCs w:val="24"/>
        </w:rPr>
        <w:t xml:space="preserve">στο ίδιο μοντέλο βρίσκεται </w:t>
      </w:r>
      <w:r>
        <w:rPr>
          <w:rFonts w:eastAsia="Times New Roman"/>
          <w:szCs w:val="24"/>
        </w:rPr>
        <w:t>και ο</w:t>
      </w:r>
      <w:r w:rsidRPr="000B33F1">
        <w:rPr>
          <w:rFonts w:eastAsia="Times New Roman"/>
          <w:szCs w:val="24"/>
        </w:rPr>
        <w:t xml:space="preserve"> ν</w:t>
      </w:r>
      <w:r w:rsidR="006A70F6">
        <w:rPr>
          <w:rFonts w:eastAsia="Times New Roman"/>
          <w:szCs w:val="24"/>
        </w:rPr>
        <w:t>ομό</w:t>
      </w:r>
      <w:r w:rsidRPr="000B33F1">
        <w:rPr>
          <w:rFonts w:eastAsia="Times New Roman"/>
          <w:szCs w:val="24"/>
        </w:rPr>
        <w:t xml:space="preserve">ς </w:t>
      </w:r>
      <w:r>
        <w:rPr>
          <w:rFonts w:eastAsia="Times New Roman"/>
          <w:szCs w:val="24"/>
        </w:rPr>
        <w:t>μου, η</w:t>
      </w:r>
      <w:r w:rsidRPr="000B33F1">
        <w:rPr>
          <w:rFonts w:eastAsia="Times New Roman"/>
          <w:szCs w:val="24"/>
        </w:rPr>
        <w:t xml:space="preserve"> </w:t>
      </w:r>
      <w:r>
        <w:rPr>
          <w:rFonts w:eastAsia="Times New Roman"/>
          <w:szCs w:val="24"/>
        </w:rPr>
        <w:t>Χ</w:t>
      </w:r>
      <w:r w:rsidRPr="000B33F1">
        <w:rPr>
          <w:rFonts w:eastAsia="Times New Roman"/>
          <w:szCs w:val="24"/>
        </w:rPr>
        <w:t>αλκιδική</w:t>
      </w:r>
      <w:r>
        <w:rPr>
          <w:rFonts w:eastAsia="Times New Roman"/>
          <w:szCs w:val="24"/>
        </w:rPr>
        <w:t>, Ί</w:t>
      </w:r>
      <w:r w:rsidRPr="000B33F1">
        <w:rPr>
          <w:rFonts w:eastAsia="Times New Roman"/>
          <w:szCs w:val="24"/>
        </w:rPr>
        <w:t>σως το πιο χαρακτηριστικό παράδειγμα στρεβλής αναπτυξιακής πολιτικής</w:t>
      </w:r>
      <w:r>
        <w:rPr>
          <w:rFonts w:eastAsia="Times New Roman"/>
          <w:szCs w:val="24"/>
        </w:rPr>
        <w:t>, έ</w:t>
      </w:r>
      <w:r w:rsidRPr="000B33F1">
        <w:rPr>
          <w:rFonts w:eastAsia="Times New Roman"/>
          <w:szCs w:val="24"/>
        </w:rPr>
        <w:t xml:space="preserve">νας </w:t>
      </w:r>
      <w:r>
        <w:rPr>
          <w:rFonts w:eastAsia="Times New Roman"/>
          <w:szCs w:val="24"/>
        </w:rPr>
        <w:t>νομός</w:t>
      </w:r>
      <w:r w:rsidRPr="000B33F1">
        <w:rPr>
          <w:rFonts w:eastAsia="Times New Roman"/>
          <w:szCs w:val="24"/>
        </w:rPr>
        <w:t xml:space="preserve"> που συνεισφέρει τεράστια μεγέθη στο </w:t>
      </w:r>
      <w:r>
        <w:rPr>
          <w:rFonts w:eastAsia="Times New Roman"/>
          <w:szCs w:val="24"/>
        </w:rPr>
        <w:t>ΑΕΠ</w:t>
      </w:r>
      <w:r w:rsidRPr="000B33F1">
        <w:rPr>
          <w:rFonts w:eastAsia="Times New Roman"/>
          <w:szCs w:val="24"/>
        </w:rPr>
        <w:t xml:space="preserve"> μέσα από τον τουρισμό</w:t>
      </w:r>
      <w:r>
        <w:rPr>
          <w:rFonts w:eastAsia="Times New Roman"/>
          <w:szCs w:val="24"/>
        </w:rPr>
        <w:t>,</w:t>
      </w:r>
      <w:r w:rsidRPr="000B33F1">
        <w:rPr>
          <w:rFonts w:eastAsia="Times New Roman"/>
          <w:szCs w:val="24"/>
        </w:rPr>
        <w:t xml:space="preserve"> </w:t>
      </w:r>
      <w:r>
        <w:rPr>
          <w:rFonts w:eastAsia="Times New Roman"/>
          <w:szCs w:val="24"/>
        </w:rPr>
        <w:t>τον</w:t>
      </w:r>
      <w:r w:rsidRPr="000B33F1">
        <w:rPr>
          <w:rFonts w:eastAsia="Times New Roman"/>
          <w:szCs w:val="24"/>
        </w:rPr>
        <w:t xml:space="preserve"> πρωτογενή τομέα και τη μεταποίηση</w:t>
      </w:r>
      <w:r>
        <w:rPr>
          <w:rFonts w:eastAsia="Times New Roman"/>
          <w:szCs w:val="24"/>
        </w:rPr>
        <w:t>.</w:t>
      </w:r>
      <w:r w:rsidRPr="000B33F1">
        <w:rPr>
          <w:rFonts w:eastAsia="Times New Roman"/>
          <w:szCs w:val="24"/>
        </w:rPr>
        <w:t xml:space="preserve"> </w:t>
      </w:r>
      <w:r>
        <w:rPr>
          <w:rFonts w:eastAsia="Times New Roman"/>
          <w:szCs w:val="24"/>
        </w:rPr>
        <w:t>Την</w:t>
      </w:r>
      <w:r w:rsidRPr="000B33F1">
        <w:rPr>
          <w:rFonts w:eastAsia="Times New Roman"/>
          <w:szCs w:val="24"/>
        </w:rPr>
        <w:t xml:space="preserve"> ίδια στιγμή </w:t>
      </w:r>
      <w:r>
        <w:rPr>
          <w:rFonts w:eastAsia="Times New Roman"/>
          <w:szCs w:val="24"/>
        </w:rPr>
        <w:t xml:space="preserve">όμως </w:t>
      </w:r>
      <w:r w:rsidRPr="000B33F1">
        <w:rPr>
          <w:rFonts w:eastAsia="Times New Roman"/>
          <w:szCs w:val="24"/>
        </w:rPr>
        <w:t>ζητιανεύει για τα αυτονόητα</w:t>
      </w:r>
      <w:r>
        <w:rPr>
          <w:rFonts w:eastAsia="Times New Roman"/>
          <w:szCs w:val="24"/>
        </w:rPr>
        <w:t>.</w:t>
      </w:r>
      <w:r w:rsidRPr="000B33F1">
        <w:rPr>
          <w:rFonts w:eastAsia="Times New Roman"/>
          <w:szCs w:val="24"/>
        </w:rPr>
        <w:t xml:space="preserve"> Παράγει πλούτο </w:t>
      </w:r>
      <w:r>
        <w:rPr>
          <w:rFonts w:eastAsia="Times New Roman"/>
          <w:szCs w:val="24"/>
        </w:rPr>
        <w:t>για την</w:t>
      </w:r>
      <w:r w:rsidRPr="000B33F1">
        <w:rPr>
          <w:rFonts w:eastAsia="Times New Roman"/>
          <w:szCs w:val="24"/>
        </w:rPr>
        <w:t xml:space="preserve"> εθνική οικονομία</w:t>
      </w:r>
      <w:r>
        <w:rPr>
          <w:rFonts w:eastAsia="Times New Roman"/>
          <w:szCs w:val="24"/>
        </w:rPr>
        <w:t>,</w:t>
      </w:r>
      <w:r w:rsidRPr="000B33F1">
        <w:rPr>
          <w:rFonts w:eastAsia="Times New Roman"/>
          <w:szCs w:val="24"/>
        </w:rPr>
        <w:t xml:space="preserve"> στηρίζει την απασχόληση και την εξωστρέφεια</w:t>
      </w:r>
      <w:r>
        <w:rPr>
          <w:rFonts w:eastAsia="Times New Roman"/>
          <w:szCs w:val="24"/>
        </w:rPr>
        <w:t xml:space="preserve">, αλλά </w:t>
      </w:r>
      <w:r w:rsidRPr="000B33F1">
        <w:rPr>
          <w:rFonts w:eastAsia="Times New Roman"/>
          <w:szCs w:val="24"/>
        </w:rPr>
        <w:t>στερείται</w:t>
      </w:r>
      <w:r>
        <w:rPr>
          <w:rFonts w:eastAsia="Times New Roman"/>
          <w:szCs w:val="24"/>
        </w:rPr>
        <w:t>,</w:t>
      </w:r>
      <w:r w:rsidRPr="000B33F1">
        <w:rPr>
          <w:rFonts w:eastAsia="Times New Roman"/>
          <w:szCs w:val="24"/>
        </w:rPr>
        <w:t xml:space="preserve"> όπως </w:t>
      </w:r>
      <w:r>
        <w:rPr>
          <w:rFonts w:eastAsia="Times New Roman"/>
          <w:szCs w:val="24"/>
        </w:rPr>
        <w:t>όλη η</w:t>
      </w:r>
      <w:r w:rsidRPr="000B33F1">
        <w:rPr>
          <w:rFonts w:eastAsia="Times New Roman"/>
          <w:szCs w:val="24"/>
        </w:rPr>
        <w:t xml:space="preserve"> περιφέρεια</w:t>
      </w:r>
      <w:r>
        <w:rPr>
          <w:rFonts w:eastAsia="Times New Roman"/>
          <w:szCs w:val="24"/>
        </w:rPr>
        <w:t>,</w:t>
      </w:r>
      <w:r w:rsidRPr="000B33F1">
        <w:rPr>
          <w:rFonts w:eastAsia="Times New Roman"/>
          <w:szCs w:val="24"/>
        </w:rPr>
        <w:t xml:space="preserve"> βασικών υποδομών</w:t>
      </w:r>
      <w:r>
        <w:rPr>
          <w:rFonts w:eastAsia="Times New Roman"/>
          <w:szCs w:val="24"/>
        </w:rPr>
        <w:t>,</w:t>
      </w:r>
      <w:r w:rsidRPr="000B33F1">
        <w:rPr>
          <w:rFonts w:eastAsia="Times New Roman"/>
          <w:szCs w:val="24"/>
        </w:rPr>
        <w:t xml:space="preserve"> οδικών</w:t>
      </w:r>
      <w:r>
        <w:rPr>
          <w:rFonts w:eastAsia="Times New Roman"/>
          <w:szCs w:val="24"/>
        </w:rPr>
        <w:t>,</w:t>
      </w:r>
      <w:r w:rsidRPr="000B33F1">
        <w:rPr>
          <w:rFonts w:eastAsia="Times New Roman"/>
          <w:szCs w:val="24"/>
        </w:rPr>
        <w:t xml:space="preserve"> υγειονομικών</w:t>
      </w:r>
      <w:r>
        <w:rPr>
          <w:rFonts w:eastAsia="Times New Roman"/>
          <w:szCs w:val="24"/>
        </w:rPr>
        <w:t>,</w:t>
      </w:r>
      <w:r w:rsidRPr="000B33F1">
        <w:rPr>
          <w:rFonts w:eastAsia="Times New Roman"/>
          <w:szCs w:val="24"/>
        </w:rPr>
        <w:t xml:space="preserve"> υδατικών και χωροταξικών</w:t>
      </w:r>
      <w:r>
        <w:rPr>
          <w:rFonts w:eastAsia="Times New Roman"/>
          <w:szCs w:val="24"/>
        </w:rPr>
        <w:t>.</w:t>
      </w:r>
      <w:r w:rsidRPr="000B33F1">
        <w:rPr>
          <w:rFonts w:eastAsia="Times New Roman"/>
          <w:szCs w:val="24"/>
        </w:rPr>
        <w:t xml:space="preserve"> Η τουριστική της επιτυχία δεν μεταφράζεται σε βιώσιμη τοπική ανάπτυξη</w:t>
      </w:r>
      <w:r>
        <w:rPr>
          <w:rFonts w:eastAsia="Times New Roman"/>
          <w:szCs w:val="24"/>
        </w:rPr>
        <w:t>,</w:t>
      </w:r>
      <w:r w:rsidRPr="000B33F1">
        <w:rPr>
          <w:rFonts w:eastAsia="Times New Roman"/>
          <w:szCs w:val="24"/>
        </w:rPr>
        <w:t xml:space="preserve"> αλλά σε </w:t>
      </w:r>
      <w:r>
        <w:rPr>
          <w:rFonts w:eastAsia="Times New Roman"/>
          <w:szCs w:val="24"/>
        </w:rPr>
        <w:t>υπερφόρτωση</w:t>
      </w:r>
      <w:r w:rsidRPr="000B33F1">
        <w:rPr>
          <w:rFonts w:eastAsia="Times New Roman"/>
          <w:szCs w:val="24"/>
        </w:rPr>
        <w:t xml:space="preserve"> δικτύων</w:t>
      </w:r>
      <w:r>
        <w:rPr>
          <w:rFonts w:eastAsia="Times New Roman"/>
          <w:szCs w:val="24"/>
        </w:rPr>
        <w:t xml:space="preserve">, πίεση </w:t>
      </w:r>
      <w:r w:rsidRPr="000B33F1">
        <w:rPr>
          <w:rFonts w:eastAsia="Times New Roman"/>
          <w:szCs w:val="24"/>
        </w:rPr>
        <w:t>στους κατοίκους και υποβάθμιση της ποιότητας ζωής</w:t>
      </w:r>
      <w:r>
        <w:rPr>
          <w:rFonts w:eastAsia="Times New Roman"/>
          <w:szCs w:val="24"/>
        </w:rPr>
        <w:t>.</w:t>
      </w:r>
      <w:r w:rsidRPr="000B33F1">
        <w:rPr>
          <w:rFonts w:eastAsia="Times New Roman"/>
          <w:szCs w:val="24"/>
        </w:rPr>
        <w:t xml:space="preserve"> Είναι ένας </w:t>
      </w:r>
      <w:r>
        <w:rPr>
          <w:rFonts w:eastAsia="Times New Roman"/>
          <w:szCs w:val="24"/>
        </w:rPr>
        <w:t xml:space="preserve">νομός, </w:t>
      </w:r>
      <w:r w:rsidRPr="000B33F1">
        <w:rPr>
          <w:rFonts w:eastAsia="Times New Roman"/>
          <w:szCs w:val="24"/>
        </w:rPr>
        <w:t>λοιπόν</w:t>
      </w:r>
      <w:r>
        <w:rPr>
          <w:rFonts w:eastAsia="Times New Roman"/>
          <w:szCs w:val="24"/>
        </w:rPr>
        <w:t>,</w:t>
      </w:r>
      <w:r w:rsidRPr="000B33F1">
        <w:rPr>
          <w:rFonts w:eastAsia="Times New Roman"/>
          <w:szCs w:val="24"/>
        </w:rPr>
        <w:t xml:space="preserve"> που δίνει πολλά </w:t>
      </w:r>
      <w:r w:rsidRPr="000B33F1">
        <w:rPr>
          <w:rFonts w:eastAsia="Times New Roman"/>
          <w:szCs w:val="24"/>
        </w:rPr>
        <w:lastRenderedPageBreak/>
        <w:t>και παίρνει λίγα</w:t>
      </w:r>
      <w:r>
        <w:rPr>
          <w:rFonts w:eastAsia="Times New Roman"/>
          <w:szCs w:val="24"/>
        </w:rPr>
        <w:t>,</w:t>
      </w:r>
      <w:r w:rsidRPr="000B33F1">
        <w:rPr>
          <w:rFonts w:eastAsia="Times New Roman"/>
          <w:szCs w:val="24"/>
        </w:rPr>
        <w:t xml:space="preserve"> που τροφοδοτεί τα στατιστικά ανάπτυξης</w:t>
      </w:r>
      <w:r>
        <w:rPr>
          <w:rFonts w:eastAsia="Times New Roman"/>
          <w:szCs w:val="24"/>
        </w:rPr>
        <w:t>,</w:t>
      </w:r>
      <w:r w:rsidRPr="000B33F1">
        <w:rPr>
          <w:rFonts w:eastAsia="Times New Roman"/>
          <w:szCs w:val="24"/>
        </w:rPr>
        <w:t xml:space="preserve"> αλλά μένει πίσω στην πράξη</w:t>
      </w:r>
      <w:r>
        <w:rPr>
          <w:rFonts w:eastAsia="Times New Roman"/>
          <w:szCs w:val="24"/>
        </w:rPr>
        <w:t>,</w:t>
      </w:r>
      <w:r w:rsidRPr="000B33F1">
        <w:rPr>
          <w:rFonts w:eastAsia="Times New Roman"/>
          <w:szCs w:val="24"/>
        </w:rPr>
        <w:t xml:space="preserve"> αποδεικνύοντας ότι χωρίς δίκαιη ανακατανομή και σοβαρότητα δεν μπορούμε ουσιαστικά να έχουμε αποτέλεσμα</w:t>
      </w:r>
      <w:r>
        <w:rPr>
          <w:rFonts w:eastAsia="Times New Roman"/>
          <w:szCs w:val="24"/>
        </w:rPr>
        <w:t>.</w:t>
      </w:r>
      <w:r w:rsidRPr="000B33F1">
        <w:rPr>
          <w:rFonts w:eastAsia="Times New Roman"/>
          <w:szCs w:val="24"/>
        </w:rPr>
        <w:t xml:space="preserve"> </w:t>
      </w:r>
    </w:p>
    <w:p w14:paraId="0067C8FA" w14:textId="360FA94E" w:rsidR="003D1987" w:rsidRDefault="004313C6">
      <w:pPr>
        <w:spacing w:line="600" w:lineRule="auto"/>
        <w:ind w:firstLine="720"/>
        <w:contextualSpacing/>
        <w:jc w:val="both"/>
        <w:rPr>
          <w:rFonts w:eastAsia="Times New Roman"/>
          <w:szCs w:val="24"/>
        </w:rPr>
      </w:pPr>
      <w:r w:rsidRPr="000B33F1">
        <w:rPr>
          <w:rFonts w:eastAsia="Times New Roman"/>
          <w:szCs w:val="24"/>
        </w:rPr>
        <w:t xml:space="preserve">Για όλους αυτούς τους λόγους το </w:t>
      </w:r>
      <w:r>
        <w:rPr>
          <w:rFonts w:eastAsia="Times New Roman"/>
          <w:szCs w:val="24"/>
        </w:rPr>
        <w:t>ΠΑΣΟΚ</w:t>
      </w:r>
      <w:r>
        <w:rPr>
          <w:rFonts w:eastAsia="Times New Roman"/>
          <w:szCs w:val="24"/>
        </w:rPr>
        <w:t>-</w:t>
      </w:r>
      <w:r>
        <w:rPr>
          <w:rFonts w:eastAsia="Times New Roman"/>
          <w:szCs w:val="24"/>
        </w:rPr>
        <w:t>Κ</w:t>
      </w:r>
      <w:r w:rsidRPr="000B33F1">
        <w:rPr>
          <w:rFonts w:eastAsia="Times New Roman"/>
          <w:szCs w:val="24"/>
        </w:rPr>
        <w:t xml:space="preserve">ίνημα </w:t>
      </w:r>
      <w:r>
        <w:rPr>
          <w:rFonts w:eastAsia="Times New Roman"/>
          <w:szCs w:val="24"/>
        </w:rPr>
        <w:t>Α</w:t>
      </w:r>
      <w:r w:rsidRPr="000B33F1">
        <w:rPr>
          <w:rFonts w:eastAsia="Times New Roman"/>
          <w:szCs w:val="24"/>
        </w:rPr>
        <w:t xml:space="preserve">λλαγής θα καταψηφίσει τον </w:t>
      </w:r>
      <w:r w:rsidR="006A70F6">
        <w:rPr>
          <w:rFonts w:eastAsia="Times New Roman"/>
          <w:szCs w:val="24"/>
        </w:rPr>
        <w:t>Κ</w:t>
      </w:r>
      <w:r w:rsidRPr="000B33F1">
        <w:rPr>
          <w:rFonts w:eastAsia="Times New Roman"/>
          <w:szCs w:val="24"/>
        </w:rPr>
        <w:t xml:space="preserve">ρατικό </w:t>
      </w:r>
      <w:r w:rsidR="006A70F6">
        <w:rPr>
          <w:rFonts w:eastAsia="Times New Roman"/>
          <w:szCs w:val="24"/>
        </w:rPr>
        <w:t>Π</w:t>
      </w:r>
      <w:r w:rsidRPr="000B33F1">
        <w:rPr>
          <w:rFonts w:eastAsia="Times New Roman"/>
          <w:szCs w:val="24"/>
        </w:rPr>
        <w:t>ροϋπολογισμό</w:t>
      </w:r>
      <w:r>
        <w:rPr>
          <w:rFonts w:eastAsia="Times New Roman"/>
          <w:szCs w:val="24"/>
        </w:rPr>
        <w:t>.</w:t>
      </w:r>
      <w:r w:rsidRPr="000B33F1">
        <w:rPr>
          <w:rFonts w:eastAsia="Times New Roman"/>
          <w:szCs w:val="24"/>
        </w:rPr>
        <w:t xml:space="preserve"> </w:t>
      </w:r>
      <w:r>
        <w:rPr>
          <w:rFonts w:eastAsia="Times New Roman"/>
          <w:szCs w:val="24"/>
        </w:rPr>
        <w:t>Η</w:t>
      </w:r>
      <w:r w:rsidRPr="000B33F1">
        <w:rPr>
          <w:rFonts w:eastAsia="Times New Roman"/>
          <w:szCs w:val="24"/>
        </w:rPr>
        <w:t xml:space="preserve"> </w:t>
      </w:r>
      <w:r>
        <w:rPr>
          <w:rFonts w:eastAsia="Times New Roman"/>
          <w:szCs w:val="24"/>
        </w:rPr>
        <w:t>Ε</w:t>
      </w:r>
      <w:r w:rsidRPr="000B33F1">
        <w:rPr>
          <w:rFonts w:eastAsia="Times New Roman"/>
          <w:szCs w:val="24"/>
        </w:rPr>
        <w:t>λλάδα χρειάζεται έναν προϋπολογισμό που να υπηρετεί όλους τους πολίτες</w:t>
      </w:r>
      <w:r>
        <w:rPr>
          <w:rFonts w:eastAsia="Times New Roman"/>
          <w:szCs w:val="24"/>
        </w:rPr>
        <w:t>,</w:t>
      </w:r>
      <w:r w:rsidRPr="000B33F1">
        <w:rPr>
          <w:rFonts w:eastAsia="Times New Roman"/>
          <w:szCs w:val="24"/>
        </w:rPr>
        <w:t xml:space="preserve"> με κοινωνική δικαιοσύνη</w:t>
      </w:r>
      <w:r>
        <w:rPr>
          <w:rFonts w:eastAsia="Times New Roman"/>
          <w:szCs w:val="24"/>
        </w:rPr>
        <w:t>,</w:t>
      </w:r>
      <w:r w:rsidRPr="000B33F1">
        <w:rPr>
          <w:rFonts w:eastAsia="Times New Roman"/>
          <w:szCs w:val="24"/>
        </w:rPr>
        <w:t xml:space="preserve"> με παραγωγικό όραμα και σεβασμό πάνω από όλα στην περιφέρεια</w:t>
      </w:r>
      <w:r>
        <w:rPr>
          <w:rFonts w:eastAsia="Times New Roman"/>
          <w:szCs w:val="24"/>
        </w:rPr>
        <w:t>.</w:t>
      </w:r>
      <w:r w:rsidRPr="000B33F1">
        <w:rPr>
          <w:rFonts w:eastAsia="Times New Roman"/>
          <w:szCs w:val="24"/>
        </w:rPr>
        <w:t xml:space="preserve"> </w:t>
      </w:r>
    </w:p>
    <w:p w14:paraId="0067C8FB" w14:textId="72E4C3A0" w:rsidR="003D1987" w:rsidRDefault="004313C6">
      <w:pPr>
        <w:spacing w:line="600" w:lineRule="auto"/>
        <w:ind w:firstLine="720"/>
        <w:contextualSpacing/>
        <w:jc w:val="both"/>
        <w:rPr>
          <w:rFonts w:eastAsia="Times New Roman"/>
          <w:szCs w:val="24"/>
        </w:rPr>
      </w:pPr>
      <w:r w:rsidRPr="000B33F1">
        <w:rPr>
          <w:rFonts w:eastAsia="Times New Roman"/>
          <w:szCs w:val="24"/>
        </w:rPr>
        <w:t xml:space="preserve">Εμείς </w:t>
      </w:r>
      <w:r>
        <w:rPr>
          <w:rFonts w:eastAsia="Times New Roman"/>
          <w:szCs w:val="24"/>
        </w:rPr>
        <w:t>αντιπ</w:t>
      </w:r>
      <w:r w:rsidRPr="000B33F1">
        <w:rPr>
          <w:rFonts w:eastAsia="Times New Roman"/>
          <w:szCs w:val="24"/>
        </w:rPr>
        <w:t>ροτείνουμε ένα</w:t>
      </w:r>
      <w:r>
        <w:rPr>
          <w:rFonts w:eastAsia="Times New Roman"/>
          <w:szCs w:val="24"/>
        </w:rPr>
        <w:t>ν</w:t>
      </w:r>
      <w:r w:rsidRPr="000B33F1">
        <w:rPr>
          <w:rFonts w:eastAsia="Times New Roman"/>
          <w:szCs w:val="24"/>
        </w:rPr>
        <w:t xml:space="preserve"> ριζικά διαφορετικό δρόμο</w:t>
      </w:r>
      <w:r>
        <w:rPr>
          <w:rFonts w:eastAsia="Times New Roman"/>
          <w:szCs w:val="24"/>
        </w:rPr>
        <w:t>,</w:t>
      </w:r>
      <w:r w:rsidRPr="000B33F1">
        <w:rPr>
          <w:rFonts w:eastAsia="Times New Roman"/>
          <w:szCs w:val="24"/>
        </w:rPr>
        <w:t xml:space="preserve"> όχι μια γενικόλογη ανακατανομή πόρων</w:t>
      </w:r>
      <w:r>
        <w:rPr>
          <w:rFonts w:eastAsia="Times New Roman"/>
          <w:szCs w:val="24"/>
        </w:rPr>
        <w:t>,</w:t>
      </w:r>
      <w:r w:rsidRPr="000B33F1">
        <w:rPr>
          <w:rFonts w:eastAsia="Times New Roman"/>
          <w:szCs w:val="24"/>
        </w:rPr>
        <w:t xml:space="preserve"> αλλά μια σαφή</w:t>
      </w:r>
      <w:r>
        <w:rPr>
          <w:rFonts w:eastAsia="Times New Roman"/>
          <w:szCs w:val="24"/>
        </w:rPr>
        <w:t>,</w:t>
      </w:r>
      <w:r w:rsidRPr="000B33F1">
        <w:rPr>
          <w:rFonts w:eastAsia="Times New Roman"/>
          <w:szCs w:val="24"/>
        </w:rPr>
        <w:t xml:space="preserve"> κοστολογημένη και κοινωνικά δίκαιη</w:t>
      </w:r>
      <w:r>
        <w:rPr>
          <w:rFonts w:eastAsia="Times New Roman"/>
          <w:szCs w:val="24"/>
        </w:rPr>
        <w:t xml:space="preserve"> -</w:t>
      </w:r>
      <w:r w:rsidRPr="000B33F1">
        <w:rPr>
          <w:rFonts w:eastAsia="Times New Roman"/>
          <w:szCs w:val="24"/>
        </w:rPr>
        <w:t>ξαναλέω</w:t>
      </w:r>
      <w:r w:rsidR="006A70F6">
        <w:rPr>
          <w:rFonts w:eastAsia="Times New Roman"/>
          <w:szCs w:val="24"/>
        </w:rPr>
        <w:t xml:space="preserve"> </w:t>
      </w:r>
      <w:r w:rsidRPr="000B33F1">
        <w:rPr>
          <w:rFonts w:eastAsia="Times New Roman"/>
          <w:szCs w:val="24"/>
        </w:rPr>
        <w:t>κοινωνικά δίκαιη</w:t>
      </w:r>
      <w:r>
        <w:rPr>
          <w:rFonts w:eastAsia="Times New Roman"/>
          <w:szCs w:val="24"/>
        </w:rPr>
        <w:t>-</w:t>
      </w:r>
      <w:r w:rsidRPr="000B33F1">
        <w:rPr>
          <w:rFonts w:eastAsia="Times New Roman"/>
          <w:szCs w:val="24"/>
        </w:rPr>
        <w:t xml:space="preserve"> κατανομή που ξεκινά από τον περιφερειακό σχεδιασμό της ανάπτυξης και σπάει το μοντέλο του κεντρικού κράτους που μοιράζει ψίχουλα στην περιφέρεια</w:t>
      </w:r>
      <w:r>
        <w:rPr>
          <w:rFonts w:eastAsia="Times New Roman"/>
          <w:szCs w:val="24"/>
        </w:rPr>
        <w:t>.</w:t>
      </w:r>
      <w:r w:rsidRPr="000B33F1">
        <w:rPr>
          <w:rFonts w:eastAsia="Times New Roman"/>
          <w:szCs w:val="24"/>
        </w:rPr>
        <w:t xml:space="preserve"> Προτεραιότητά μας είναι η </w:t>
      </w:r>
      <w:r>
        <w:rPr>
          <w:rFonts w:eastAsia="Times New Roman"/>
          <w:szCs w:val="24"/>
        </w:rPr>
        <w:t>αναδ</w:t>
      </w:r>
      <w:r w:rsidRPr="000B33F1">
        <w:rPr>
          <w:rFonts w:eastAsia="Times New Roman"/>
          <w:szCs w:val="24"/>
        </w:rPr>
        <w:t>ιοργάνωση του κοινωνικού κράτους</w:t>
      </w:r>
      <w:r>
        <w:rPr>
          <w:rFonts w:eastAsia="Times New Roman"/>
          <w:szCs w:val="24"/>
        </w:rPr>
        <w:t>,</w:t>
      </w:r>
      <w:r w:rsidRPr="000B33F1">
        <w:rPr>
          <w:rFonts w:eastAsia="Times New Roman"/>
          <w:szCs w:val="24"/>
        </w:rPr>
        <w:t xml:space="preserve"> όχι ως παθητικ</w:t>
      </w:r>
      <w:r>
        <w:rPr>
          <w:rFonts w:eastAsia="Times New Roman"/>
          <w:szCs w:val="24"/>
        </w:rPr>
        <w:t>ού</w:t>
      </w:r>
      <w:r w:rsidRPr="000B33F1">
        <w:rPr>
          <w:rFonts w:eastAsia="Times New Roman"/>
          <w:szCs w:val="24"/>
        </w:rPr>
        <w:t xml:space="preserve"> μηχανισμού επιδομάτων</w:t>
      </w:r>
      <w:r>
        <w:rPr>
          <w:rFonts w:eastAsia="Times New Roman"/>
          <w:szCs w:val="24"/>
        </w:rPr>
        <w:t>,</w:t>
      </w:r>
      <w:r w:rsidRPr="000B33F1">
        <w:rPr>
          <w:rFonts w:eastAsia="Times New Roman"/>
          <w:szCs w:val="24"/>
        </w:rPr>
        <w:t xml:space="preserve"> αλλά ως ενεργού μοχλού ανάπτυξης και συνοχής</w:t>
      </w:r>
      <w:r w:rsidRPr="000B33F1">
        <w:rPr>
          <w:rFonts w:eastAsia="Times New Roman"/>
          <w:szCs w:val="24"/>
        </w:rPr>
        <w:t xml:space="preserve"> με πραγματική πρόσβαση στην υγεία</w:t>
      </w:r>
      <w:r>
        <w:rPr>
          <w:rFonts w:eastAsia="Times New Roman"/>
          <w:szCs w:val="24"/>
        </w:rPr>
        <w:t>,</w:t>
      </w:r>
      <w:r w:rsidRPr="000B33F1">
        <w:rPr>
          <w:rFonts w:eastAsia="Times New Roman"/>
          <w:szCs w:val="24"/>
        </w:rPr>
        <w:t xml:space="preserve"> στην παιδεία</w:t>
      </w:r>
      <w:r>
        <w:rPr>
          <w:rFonts w:eastAsia="Times New Roman"/>
          <w:szCs w:val="24"/>
        </w:rPr>
        <w:t>,</w:t>
      </w:r>
      <w:r w:rsidRPr="000B33F1">
        <w:rPr>
          <w:rFonts w:eastAsia="Times New Roman"/>
          <w:szCs w:val="24"/>
        </w:rPr>
        <w:t xml:space="preserve"> στη στέγη</w:t>
      </w:r>
      <w:r>
        <w:rPr>
          <w:rFonts w:eastAsia="Times New Roman"/>
          <w:szCs w:val="24"/>
        </w:rPr>
        <w:t>,</w:t>
      </w:r>
      <w:r w:rsidRPr="000B33F1">
        <w:rPr>
          <w:rFonts w:eastAsia="Times New Roman"/>
          <w:szCs w:val="24"/>
        </w:rPr>
        <w:t xml:space="preserve"> στη φροντίδα</w:t>
      </w:r>
      <w:r>
        <w:rPr>
          <w:rFonts w:eastAsia="Times New Roman"/>
          <w:szCs w:val="24"/>
        </w:rPr>
        <w:t>. Θ</w:t>
      </w:r>
      <w:r w:rsidRPr="000B33F1">
        <w:rPr>
          <w:rFonts w:eastAsia="Times New Roman"/>
          <w:szCs w:val="24"/>
        </w:rPr>
        <w:t>έτουμε στο επίκεντρο την ενεργειακή ασφάλεια</w:t>
      </w:r>
      <w:r>
        <w:rPr>
          <w:rFonts w:eastAsia="Times New Roman"/>
          <w:szCs w:val="24"/>
        </w:rPr>
        <w:t>,</w:t>
      </w:r>
      <w:r w:rsidRPr="000B33F1">
        <w:rPr>
          <w:rFonts w:eastAsia="Times New Roman"/>
          <w:szCs w:val="24"/>
        </w:rPr>
        <w:t xml:space="preserve"> την κλιματική κρίση και μια συνεκτική πολιτική για το </w:t>
      </w:r>
      <w:r>
        <w:rPr>
          <w:rFonts w:eastAsia="Times New Roman"/>
          <w:szCs w:val="24"/>
        </w:rPr>
        <w:t>δημογραφικό.</w:t>
      </w:r>
      <w:r w:rsidRPr="000B33F1">
        <w:rPr>
          <w:rFonts w:eastAsia="Times New Roman"/>
          <w:szCs w:val="24"/>
        </w:rPr>
        <w:t xml:space="preserve"> </w:t>
      </w:r>
    </w:p>
    <w:p w14:paraId="0067C8FC" w14:textId="77777777" w:rsidR="003D1987" w:rsidRDefault="004313C6">
      <w:pPr>
        <w:spacing w:line="600" w:lineRule="auto"/>
        <w:ind w:firstLine="720"/>
        <w:contextualSpacing/>
        <w:jc w:val="both"/>
        <w:rPr>
          <w:rFonts w:eastAsia="Times New Roman"/>
          <w:szCs w:val="24"/>
        </w:rPr>
      </w:pPr>
      <w:r w:rsidRPr="000B33F1">
        <w:rPr>
          <w:rFonts w:eastAsia="Times New Roman"/>
          <w:szCs w:val="24"/>
        </w:rPr>
        <w:t>Η χώρα μας δεν χρειάζεται μπαλώματα</w:t>
      </w:r>
      <w:r>
        <w:rPr>
          <w:rFonts w:eastAsia="Times New Roman"/>
          <w:szCs w:val="24"/>
        </w:rPr>
        <w:t>.</w:t>
      </w:r>
      <w:r w:rsidRPr="000B33F1">
        <w:rPr>
          <w:rFonts w:eastAsia="Times New Roman"/>
          <w:szCs w:val="24"/>
        </w:rPr>
        <w:t xml:space="preserve"> Χρειάζεται ένα σύγχρονο</w:t>
      </w:r>
      <w:r>
        <w:rPr>
          <w:rFonts w:eastAsia="Times New Roman"/>
          <w:szCs w:val="24"/>
        </w:rPr>
        <w:t xml:space="preserve"> και</w:t>
      </w:r>
      <w:r w:rsidRPr="000B33F1">
        <w:rPr>
          <w:rFonts w:eastAsia="Times New Roman"/>
          <w:szCs w:val="24"/>
        </w:rPr>
        <w:t xml:space="preserve"> αξιόπιστο κοινωνικό κράτος που δεν θα διαχειρίζεται απλά τις ανισότητες</w:t>
      </w:r>
      <w:r>
        <w:rPr>
          <w:rFonts w:eastAsia="Times New Roman"/>
          <w:szCs w:val="24"/>
        </w:rPr>
        <w:t xml:space="preserve">, </w:t>
      </w:r>
      <w:r w:rsidRPr="000B33F1">
        <w:rPr>
          <w:rFonts w:eastAsia="Times New Roman"/>
          <w:szCs w:val="24"/>
        </w:rPr>
        <w:lastRenderedPageBreak/>
        <w:t>αλλά θα τις μετασχηματίζε</w:t>
      </w:r>
      <w:r>
        <w:rPr>
          <w:rFonts w:eastAsia="Times New Roman"/>
          <w:szCs w:val="24"/>
        </w:rPr>
        <w:t>ι.</w:t>
      </w:r>
      <w:r w:rsidRPr="000B33F1">
        <w:rPr>
          <w:rFonts w:eastAsia="Times New Roman"/>
          <w:szCs w:val="24"/>
        </w:rPr>
        <w:t xml:space="preserve"> Μόνο έτσι μπορεί να επιτευχθεί η πραγματική ανάπτυξη της αγοράς</w:t>
      </w:r>
      <w:r>
        <w:rPr>
          <w:rFonts w:eastAsia="Times New Roman"/>
          <w:szCs w:val="24"/>
        </w:rPr>
        <w:t>, ν</w:t>
      </w:r>
      <w:r w:rsidRPr="000B33F1">
        <w:rPr>
          <w:rFonts w:eastAsia="Times New Roman"/>
          <w:szCs w:val="24"/>
        </w:rPr>
        <w:t>α στηριχθούν οι υγιείς επιχειρήσεις και πάνω απ</w:t>
      </w:r>
      <w:r>
        <w:rPr>
          <w:rFonts w:eastAsia="Times New Roman"/>
          <w:szCs w:val="24"/>
        </w:rPr>
        <w:t>’</w:t>
      </w:r>
      <w:r w:rsidRPr="000B33F1">
        <w:rPr>
          <w:rFonts w:eastAsia="Times New Roman"/>
          <w:szCs w:val="24"/>
        </w:rPr>
        <w:t xml:space="preserve"> όλα</w:t>
      </w:r>
      <w:r>
        <w:rPr>
          <w:rFonts w:eastAsia="Times New Roman"/>
          <w:szCs w:val="24"/>
        </w:rPr>
        <w:t xml:space="preserve">, </w:t>
      </w:r>
      <w:r w:rsidRPr="000B33F1">
        <w:rPr>
          <w:rFonts w:eastAsia="Times New Roman"/>
          <w:szCs w:val="24"/>
        </w:rPr>
        <w:t>γιατί αυτός είναι ο λόγος που είμαστε εδώ</w:t>
      </w:r>
      <w:r>
        <w:rPr>
          <w:rFonts w:eastAsia="Times New Roman"/>
          <w:szCs w:val="24"/>
        </w:rPr>
        <w:t>, α</w:t>
      </w:r>
      <w:r w:rsidRPr="000B33F1">
        <w:rPr>
          <w:rFonts w:eastAsia="Times New Roman"/>
          <w:szCs w:val="24"/>
        </w:rPr>
        <w:t>γαπητοί συνάδελφοι</w:t>
      </w:r>
      <w:r>
        <w:rPr>
          <w:rFonts w:eastAsia="Times New Roman"/>
          <w:szCs w:val="24"/>
        </w:rPr>
        <w:t>,</w:t>
      </w:r>
      <w:r w:rsidRPr="000B33F1">
        <w:rPr>
          <w:rFonts w:eastAsia="Times New Roman"/>
          <w:szCs w:val="24"/>
        </w:rPr>
        <w:t xml:space="preserve"> να προστατευθούν οι ουσιαστικά πιο ευάλωτες </w:t>
      </w:r>
      <w:r>
        <w:rPr>
          <w:rFonts w:eastAsia="Times New Roman"/>
          <w:szCs w:val="24"/>
        </w:rPr>
        <w:t>ομάδες, ό</w:t>
      </w:r>
      <w:r w:rsidRPr="000B33F1">
        <w:rPr>
          <w:rFonts w:eastAsia="Times New Roman"/>
          <w:szCs w:val="24"/>
        </w:rPr>
        <w:t>χι στα λόγια</w:t>
      </w:r>
      <w:r>
        <w:rPr>
          <w:rFonts w:eastAsia="Times New Roman"/>
          <w:szCs w:val="24"/>
        </w:rPr>
        <w:t>,</w:t>
      </w:r>
      <w:r w:rsidRPr="000B33F1">
        <w:rPr>
          <w:rFonts w:eastAsia="Times New Roman"/>
          <w:szCs w:val="24"/>
        </w:rPr>
        <w:t xml:space="preserve"> αλλά στην πράξη</w:t>
      </w:r>
      <w:r>
        <w:rPr>
          <w:rFonts w:eastAsia="Times New Roman"/>
          <w:szCs w:val="24"/>
        </w:rPr>
        <w:t>.</w:t>
      </w:r>
      <w:r w:rsidRPr="000B33F1">
        <w:rPr>
          <w:rFonts w:eastAsia="Times New Roman"/>
          <w:szCs w:val="24"/>
        </w:rPr>
        <w:t xml:space="preserve"> </w:t>
      </w:r>
    </w:p>
    <w:p w14:paraId="0067C8FD" w14:textId="77777777" w:rsidR="003D1987" w:rsidRDefault="004313C6">
      <w:pPr>
        <w:spacing w:line="600" w:lineRule="auto"/>
        <w:ind w:firstLine="720"/>
        <w:contextualSpacing/>
        <w:jc w:val="both"/>
        <w:rPr>
          <w:rFonts w:eastAsia="Times New Roman"/>
          <w:szCs w:val="24"/>
        </w:rPr>
      </w:pPr>
      <w:r w:rsidRPr="000B33F1">
        <w:rPr>
          <w:rFonts w:eastAsia="Times New Roman"/>
          <w:szCs w:val="24"/>
        </w:rPr>
        <w:t>Σας ευχαριστώ πολύ</w:t>
      </w:r>
      <w:r>
        <w:rPr>
          <w:rFonts w:eastAsia="Times New Roman"/>
          <w:szCs w:val="24"/>
        </w:rPr>
        <w:t>.</w:t>
      </w:r>
      <w:r w:rsidRPr="000B33F1">
        <w:rPr>
          <w:rFonts w:eastAsia="Times New Roman"/>
          <w:szCs w:val="24"/>
        </w:rPr>
        <w:t xml:space="preserve"> </w:t>
      </w:r>
    </w:p>
    <w:p w14:paraId="0067C8FE" w14:textId="022CC7A8" w:rsidR="003D1987" w:rsidRDefault="004313C6">
      <w:pPr>
        <w:spacing w:line="600" w:lineRule="auto"/>
        <w:ind w:firstLine="720"/>
        <w:contextualSpacing/>
        <w:jc w:val="center"/>
        <w:rPr>
          <w:rFonts w:eastAsia="Times New Roman"/>
          <w:szCs w:val="24"/>
        </w:rPr>
      </w:pPr>
      <w:r>
        <w:rPr>
          <w:rFonts w:eastAsia="Times New Roman"/>
          <w:szCs w:val="24"/>
        </w:rPr>
        <w:t>(Χειροκροτήματα από την πτέρυγα του ΠΑΣΟΚ</w:t>
      </w:r>
      <w:r>
        <w:rPr>
          <w:rFonts w:eastAsia="Times New Roman"/>
          <w:szCs w:val="24"/>
        </w:rPr>
        <w:t>-</w:t>
      </w:r>
      <w:r>
        <w:rPr>
          <w:rFonts w:eastAsia="Times New Roman"/>
          <w:szCs w:val="24"/>
        </w:rPr>
        <w:t>Κινήματος Αλλαγής)</w:t>
      </w:r>
    </w:p>
    <w:p w14:paraId="0067C8FF" w14:textId="77777777" w:rsidR="003D1987" w:rsidRDefault="004313C6">
      <w:pPr>
        <w:spacing w:line="600" w:lineRule="auto"/>
        <w:ind w:firstLine="720"/>
        <w:contextualSpacing/>
        <w:jc w:val="both"/>
        <w:rPr>
          <w:rFonts w:eastAsia="Times New Roman"/>
          <w:szCs w:val="24"/>
        </w:rPr>
      </w:pPr>
      <w:r w:rsidRPr="00DE7F5A">
        <w:rPr>
          <w:rFonts w:eastAsia="Times New Roman"/>
          <w:b/>
          <w:bCs/>
          <w:szCs w:val="24"/>
        </w:rPr>
        <w:t>ΠΡΟΕΔΡΕΥΩΝ (Οδυσσέας Κωνσταντινόπουλος):</w:t>
      </w:r>
      <w:r>
        <w:rPr>
          <w:rFonts w:eastAsia="Times New Roman"/>
          <w:szCs w:val="24"/>
        </w:rPr>
        <w:t xml:space="preserve"> Τον λόγο έχει ο κ. Ξανθόπουλος από τον ΣΥΡΙΖΑ.</w:t>
      </w:r>
    </w:p>
    <w:p w14:paraId="0067C900" w14:textId="77777777" w:rsidR="003D1987" w:rsidRDefault="004313C6">
      <w:pPr>
        <w:spacing w:line="600" w:lineRule="auto"/>
        <w:ind w:firstLine="720"/>
        <w:contextualSpacing/>
        <w:jc w:val="both"/>
        <w:rPr>
          <w:rFonts w:eastAsia="Times New Roman"/>
          <w:szCs w:val="24"/>
        </w:rPr>
      </w:pPr>
      <w:r w:rsidRPr="00DE7F5A">
        <w:rPr>
          <w:rFonts w:eastAsia="Times New Roman"/>
          <w:b/>
          <w:bCs/>
          <w:szCs w:val="24"/>
        </w:rPr>
        <w:t>ΘΕΟΦΙΛΟΣ ΞΑΝΘΟΠΟΥΛΟΣ:</w:t>
      </w:r>
      <w:r>
        <w:rPr>
          <w:rFonts w:eastAsia="Times New Roman"/>
          <w:b/>
          <w:bCs/>
          <w:szCs w:val="24"/>
        </w:rPr>
        <w:t xml:space="preserve"> </w:t>
      </w:r>
      <w:r w:rsidRPr="000B33F1">
        <w:rPr>
          <w:rFonts w:eastAsia="Times New Roman"/>
          <w:szCs w:val="24"/>
        </w:rPr>
        <w:t>Σας ευχαριστώ πολύ</w:t>
      </w:r>
      <w:r>
        <w:rPr>
          <w:rFonts w:eastAsia="Times New Roman"/>
          <w:szCs w:val="24"/>
        </w:rPr>
        <w:t>,</w:t>
      </w:r>
      <w:r w:rsidRPr="000B33F1">
        <w:rPr>
          <w:rFonts w:eastAsia="Times New Roman"/>
          <w:szCs w:val="24"/>
        </w:rPr>
        <w:t xml:space="preserve"> κύριε </w:t>
      </w:r>
      <w:r>
        <w:rPr>
          <w:rFonts w:eastAsia="Times New Roman"/>
          <w:szCs w:val="24"/>
        </w:rPr>
        <w:t>Π</w:t>
      </w:r>
      <w:r w:rsidRPr="000B33F1">
        <w:rPr>
          <w:rFonts w:eastAsia="Times New Roman"/>
          <w:szCs w:val="24"/>
        </w:rPr>
        <w:t>ρόεδρε</w:t>
      </w:r>
      <w:r>
        <w:rPr>
          <w:rFonts w:eastAsia="Times New Roman"/>
          <w:szCs w:val="24"/>
        </w:rPr>
        <w:t>.</w:t>
      </w:r>
    </w:p>
    <w:p w14:paraId="0067C901" w14:textId="619AD8E6" w:rsidR="003D1987" w:rsidRDefault="004313C6">
      <w:pPr>
        <w:spacing w:line="600" w:lineRule="auto"/>
        <w:ind w:firstLine="720"/>
        <w:contextualSpacing/>
        <w:jc w:val="both"/>
        <w:rPr>
          <w:rFonts w:eastAsia="Times New Roman"/>
          <w:szCs w:val="24"/>
        </w:rPr>
      </w:pPr>
      <w:r>
        <w:rPr>
          <w:rFonts w:eastAsia="Times New Roman"/>
          <w:szCs w:val="24"/>
        </w:rPr>
        <w:t>Σ</w:t>
      </w:r>
      <w:r w:rsidRPr="000B33F1">
        <w:rPr>
          <w:rFonts w:eastAsia="Times New Roman"/>
          <w:szCs w:val="24"/>
        </w:rPr>
        <w:t xml:space="preserve">υζητά η </w:t>
      </w:r>
      <w:r>
        <w:rPr>
          <w:rFonts w:eastAsia="Times New Roman"/>
          <w:szCs w:val="24"/>
        </w:rPr>
        <w:t>Ε</w:t>
      </w:r>
      <w:r w:rsidRPr="000B33F1">
        <w:rPr>
          <w:rFonts w:eastAsia="Times New Roman"/>
          <w:szCs w:val="24"/>
        </w:rPr>
        <w:t xml:space="preserve">θνική </w:t>
      </w:r>
      <w:r>
        <w:rPr>
          <w:rFonts w:eastAsia="Times New Roman"/>
          <w:szCs w:val="24"/>
        </w:rPr>
        <w:t>Α</w:t>
      </w:r>
      <w:r w:rsidRPr="000B33F1">
        <w:rPr>
          <w:rFonts w:eastAsia="Times New Roman"/>
          <w:szCs w:val="24"/>
        </w:rPr>
        <w:t xml:space="preserve">ντιπροσωπεία τον </w:t>
      </w:r>
      <w:r>
        <w:rPr>
          <w:rFonts w:eastAsia="Times New Roman"/>
          <w:szCs w:val="24"/>
        </w:rPr>
        <w:t>Κρατικό Π</w:t>
      </w:r>
      <w:r w:rsidRPr="000B33F1">
        <w:rPr>
          <w:rFonts w:eastAsia="Times New Roman"/>
          <w:szCs w:val="24"/>
        </w:rPr>
        <w:t>ροϋπολογισμό του 2026</w:t>
      </w:r>
      <w:r>
        <w:rPr>
          <w:rFonts w:eastAsia="Times New Roman"/>
          <w:szCs w:val="24"/>
        </w:rPr>
        <w:t>,</w:t>
      </w:r>
      <w:r w:rsidRPr="000B33F1">
        <w:rPr>
          <w:rFonts w:eastAsia="Times New Roman"/>
          <w:szCs w:val="24"/>
        </w:rPr>
        <w:t xml:space="preserve"> ένα βαθιά πολιτικό κείμενο</w:t>
      </w:r>
      <w:r>
        <w:rPr>
          <w:rFonts w:eastAsia="Times New Roman"/>
          <w:szCs w:val="24"/>
        </w:rPr>
        <w:t>,</w:t>
      </w:r>
      <w:r w:rsidRPr="000B33F1">
        <w:rPr>
          <w:rFonts w:eastAsia="Times New Roman"/>
          <w:szCs w:val="24"/>
        </w:rPr>
        <w:t xml:space="preserve"> που ουσιαστικά είναι ο φέρ</w:t>
      </w:r>
      <w:r>
        <w:rPr>
          <w:rFonts w:eastAsia="Times New Roman"/>
          <w:szCs w:val="24"/>
        </w:rPr>
        <w:t>ω</w:t>
      </w:r>
      <w:r w:rsidRPr="000B33F1">
        <w:rPr>
          <w:rFonts w:eastAsia="Times New Roman"/>
          <w:szCs w:val="24"/>
        </w:rPr>
        <w:t xml:space="preserve">ν οπλισμός αυτού που θα αποτελέσει την πολιτική και την κοινωνική δράση της </w:t>
      </w:r>
      <w:r>
        <w:rPr>
          <w:rFonts w:eastAsia="Times New Roman"/>
          <w:szCs w:val="24"/>
        </w:rPr>
        <w:t>Κ</w:t>
      </w:r>
      <w:r w:rsidRPr="000B33F1">
        <w:rPr>
          <w:rFonts w:eastAsia="Times New Roman"/>
          <w:szCs w:val="24"/>
        </w:rPr>
        <w:t>υβέρνησης το 2026</w:t>
      </w:r>
      <w:r>
        <w:rPr>
          <w:rFonts w:eastAsia="Times New Roman"/>
          <w:szCs w:val="24"/>
        </w:rPr>
        <w:t>.</w:t>
      </w:r>
      <w:r w:rsidRPr="000B33F1">
        <w:rPr>
          <w:rFonts w:eastAsia="Times New Roman"/>
          <w:szCs w:val="24"/>
        </w:rPr>
        <w:t xml:space="preserve"> Και με την έννοια αυτή έχει πολύ μεγάλη σημασία να δούμε τι κρύβεται πίσω από τις γραμμές και κυρίως τι κρύβεται πίσω από τους αριθμούς</w:t>
      </w:r>
      <w:r>
        <w:rPr>
          <w:rFonts w:eastAsia="Times New Roman"/>
          <w:szCs w:val="24"/>
        </w:rPr>
        <w:t>.</w:t>
      </w:r>
      <w:r w:rsidRPr="000B33F1">
        <w:rPr>
          <w:rFonts w:eastAsia="Times New Roman"/>
          <w:szCs w:val="24"/>
        </w:rPr>
        <w:t xml:space="preserve"> </w:t>
      </w:r>
    </w:p>
    <w:p w14:paraId="0067C902" w14:textId="337DFB46" w:rsidR="003D1987" w:rsidRDefault="004313C6">
      <w:pPr>
        <w:spacing w:line="600" w:lineRule="auto"/>
        <w:ind w:firstLine="720"/>
        <w:contextualSpacing/>
        <w:jc w:val="both"/>
        <w:rPr>
          <w:rFonts w:eastAsia="Times New Roman" w:cs="Times New Roman"/>
          <w:szCs w:val="24"/>
        </w:rPr>
      </w:pPr>
      <w:r w:rsidRPr="003853A3">
        <w:rPr>
          <w:rFonts w:eastAsia="Times New Roman" w:cs="Times New Roman"/>
          <w:szCs w:val="24"/>
        </w:rPr>
        <w:t>Κυρίες και κύριοι συνάδελφοι</w:t>
      </w:r>
      <w:r>
        <w:rPr>
          <w:rFonts w:eastAsia="Times New Roman" w:cs="Times New Roman"/>
          <w:szCs w:val="24"/>
        </w:rPr>
        <w:t xml:space="preserve">, θα </w:t>
      </w:r>
      <w:r w:rsidRPr="003853A3">
        <w:rPr>
          <w:rFonts w:eastAsia="Times New Roman" w:cs="Times New Roman"/>
          <w:szCs w:val="24"/>
        </w:rPr>
        <w:t>επικαλεστ</w:t>
      </w:r>
      <w:r>
        <w:rPr>
          <w:rFonts w:eastAsia="Times New Roman" w:cs="Times New Roman"/>
          <w:szCs w:val="24"/>
        </w:rPr>
        <w:t xml:space="preserve">ώ </w:t>
      </w:r>
      <w:r w:rsidRPr="003853A3">
        <w:rPr>
          <w:rFonts w:eastAsia="Times New Roman" w:cs="Times New Roman"/>
          <w:szCs w:val="24"/>
        </w:rPr>
        <w:t>το</w:t>
      </w:r>
      <w:r>
        <w:rPr>
          <w:rFonts w:eastAsia="Times New Roman" w:cs="Times New Roman"/>
          <w:szCs w:val="24"/>
        </w:rPr>
        <w:t>ν</w:t>
      </w:r>
      <w:r w:rsidRPr="003853A3">
        <w:rPr>
          <w:rFonts w:eastAsia="Times New Roman" w:cs="Times New Roman"/>
          <w:szCs w:val="24"/>
        </w:rPr>
        <w:t xml:space="preserve"> γνωστό αφορισμό για τη στατιστική επιστήμη</w:t>
      </w:r>
      <w:r>
        <w:rPr>
          <w:rFonts w:eastAsia="Times New Roman" w:cs="Times New Roman"/>
          <w:szCs w:val="24"/>
        </w:rPr>
        <w:t>,</w:t>
      </w:r>
      <w:r w:rsidRPr="003853A3">
        <w:rPr>
          <w:rFonts w:eastAsia="Times New Roman" w:cs="Times New Roman"/>
          <w:szCs w:val="24"/>
        </w:rPr>
        <w:t xml:space="preserve"> όπου </w:t>
      </w:r>
      <w:r>
        <w:rPr>
          <w:rFonts w:eastAsia="Times New Roman" w:cs="Times New Roman"/>
          <w:szCs w:val="24"/>
        </w:rPr>
        <w:t>Σ</w:t>
      </w:r>
      <w:r w:rsidRPr="003853A3">
        <w:rPr>
          <w:rFonts w:eastAsia="Times New Roman" w:cs="Times New Roman"/>
          <w:szCs w:val="24"/>
        </w:rPr>
        <w:t>τατιστική είναι η επιστήμη η οποία όταν ένας άνθρωπος φάει δύο κοτόπουλα και ένας άλλος πεθάνε</w:t>
      </w:r>
      <w:r>
        <w:rPr>
          <w:rFonts w:eastAsia="Times New Roman" w:cs="Times New Roman"/>
          <w:szCs w:val="24"/>
        </w:rPr>
        <w:t>ι</w:t>
      </w:r>
      <w:r w:rsidRPr="003853A3">
        <w:rPr>
          <w:rFonts w:eastAsia="Times New Roman" w:cs="Times New Roman"/>
          <w:szCs w:val="24"/>
        </w:rPr>
        <w:t xml:space="preserve"> από ασιτία</w:t>
      </w:r>
      <w:r>
        <w:rPr>
          <w:rFonts w:eastAsia="Times New Roman" w:cs="Times New Roman"/>
          <w:szCs w:val="24"/>
        </w:rPr>
        <w:t>, κ</w:t>
      </w:r>
      <w:r w:rsidRPr="003853A3">
        <w:rPr>
          <w:rFonts w:eastAsia="Times New Roman" w:cs="Times New Roman"/>
          <w:szCs w:val="24"/>
        </w:rPr>
        <w:t>αταλήγει στο αποτέλεσμα ότι και οι δύο έχουν φάει από ένα κοτόπουλο</w:t>
      </w:r>
      <w:r>
        <w:rPr>
          <w:rFonts w:eastAsia="Times New Roman" w:cs="Times New Roman"/>
          <w:szCs w:val="24"/>
        </w:rPr>
        <w:t xml:space="preserve">. </w:t>
      </w:r>
      <w:r w:rsidRPr="003853A3">
        <w:rPr>
          <w:rFonts w:eastAsia="Times New Roman" w:cs="Times New Roman"/>
          <w:szCs w:val="24"/>
        </w:rPr>
        <w:t>Με αυτή</w:t>
      </w:r>
      <w:r w:rsidR="006A70F6">
        <w:rPr>
          <w:rFonts w:eastAsia="Times New Roman" w:cs="Times New Roman"/>
          <w:szCs w:val="24"/>
        </w:rPr>
        <w:t>ν</w:t>
      </w:r>
      <w:r w:rsidRPr="003853A3">
        <w:rPr>
          <w:rFonts w:eastAsia="Times New Roman" w:cs="Times New Roman"/>
          <w:szCs w:val="24"/>
        </w:rPr>
        <w:t xml:space="preserve"> την </w:t>
      </w:r>
      <w:r w:rsidRPr="003853A3">
        <w:rPr>
          <w:rFonts w:eastAsia="Times New Roman" w:cs="Times New Roman"/>
          <w:szCs w:val="24"/>
        </w:rPr>
        <w:lastRenderedPageBreak/>
        <w:t>έννοια</w:t>
      </w:r>
      <w:r>
        <w:rPr>
          <w:rFonts w:eastAsia="Times New Roman" w:cs="Times New Roman"/>
          <w:szCs w:val="24"/>
        </w:rPr>
        <w:t>,</w:t>
      </w:r>
      <w:r w:rsidRPr="003853A3">
        <w:rPr>
          <w:rFonts w:eastAsia="Times New Roman" w:cs="Times New Roman"/>
          <w:szCs w:val="24"/>
        </w:rPr>
        <w:t xml:space="preserve"> λοιπόν</w:t>
      </w:r>
      <w:r>
        <w:rPr>
          <w:rFonts w:eastAsia="Times New Roman" w:cs="Times New Roman"/>
          <w:szCs w:val="24"/>
        </w:rPr>
        <w:t>,</w:t>
      </w:r>
      <w:r w:rsidRPr="003853A3">
        <w:rPr>
          <w:rFonts w:eastAsia="Times New Roman" w:cs="Times New Roman"/>
          <w:szCs w:val="24"/>
        </w:rPr>
        <w:t xml:space="preserve"> έχει πολύ μεγάλη σημασία να δούμε αυτοί οι αριθμοί πο</w:t>
      </w:r>
      <w:r>
        <w:rPr>
          <w:rFonts w:eastAsia="Times New Roman" w:cs="Times New Roman"/>
          <w:szCs w:val="24"/>
        </w:rPr>
        <w:t>ύ</w:t>
      </w:r>
      <w:r w:rsidRPr="003853A3">
        <w:rPr>
          <w:rFonts w:eastAsia="Times New Roman" w:cs="Times New Roman"/>
          <w:szCs w:val="24"/>
        </w:rPr>
        <w:t xml:space="preserve"> κατευθύνονται</w:t>
      </w:r>
      <w:r>
        <w:rPr>
          <w:rFonts w:eastAsia="Times New Roman" w:cs="Times New Roman"/>
          <w:szCs w:val="24"/>
        </w:rPr>
        <w:t>. Δ</w:t>
      </w:r>
      <w:r w:rsidRPr="003853A3">
        <w:rPr>
          <w:rFonts w:eastAsia="Times New Roman" w:cs="Times New Roman"/>
          <w:szCs w:val="24"/>
        </w:rPr>
        <w:t>ιότι</w:t>
      </w:r>
      <w:r>
        <w:rPr>
          <w:rFonts w:eastAsia="Times New Roman" w:cs="Times New Roman"/>
          <w:szCs w:val="24"/>
        </w:rPr>
        <w:t>,</w:t>
      </w:r>
      <w:r w:rsidRPr="003853A3">
        <w:rPr>
          <w:rFonts w:eastAsia="Times New Roman" w:cs="Times New Roman"/>
          <w:szCs w:val="24"/>
        </w:rPr>
        <w:t xml:space="preserve"> κατά την άποψη τη δική </w:t>
      </w:r>
      <w:r>
        <w:rPr>
          <w:rFonts w:eastAsia="Times New Roman" w:cs="Times New Roman"/>
          <w:szCs w:val="24"/>
        </w:rPr>
        <w:t>μας,</w:t>
      </w:r>
      <w:r w:rsidRPr="003853A3">
        <w:rPr>
          <w:rFonts w:eastAsia="Times New Roman" w:cs="Times New Roman"/>
          <w:szCs w:val="24"/>
        </w:rPr>
        <w:t xml:space="preserve"> της </w:t>
      </w:r>
      <w:r>
        <w:rPr>
          <w:rFonts w:eastAsia="Times New Roman" w:cs="Times New Roman"/>
          <w:szCs w:val="24"/>
        </w:rPr>
        <w:t>Α</w:t>
      </w:r>
      <w:r w:rsidRPr="003853A3">
        <w:rPr>
          <w:rFonts w:eastAsia="Times New Roman" w:cs="Times New Roman"/>
          <w:szCs w:val="24"/>
        </w:rPr>
        <w:t>ριστεράς</w:t>
      </w:r>
      <w:r>
        <w:rPr>
          <w:rFonts w:eastAsia="Times New Roman" w:cs="Times New Roman"/>
          <w:szCs w:val="24"/>
        </w:rPr>
        <w:t>,</w:t>
      </w:r>
      <w:r w:rsidRPr="003853A3">
        <w:rPr>
          <w:rFonts w:eastAsia="Times New Roman" w:cs="Times New Roman"/>
          <w:szCs w:val="24"/>
        </w:rPr>
        <w:t xml:space="preserve"> είναι ένας βαθιά ταξικός </w:t>
      </w:r>
      <w:r>
        <w:rPr>
          <w:rFonts w:eastAsia="Times New Roman" w:cs="Times New Roman"/>
          <w:szCs w:val="24"/>
        </w:rPr>
        <w:t>Π</w:t>
      </w:r>
      <w:r w:rsidRPr="003853A3">
        <w:rPr>
          <w:rFonts w:eastAsia="Times New Roman" w:cs="Times New Roman"/>
          <w:szCs w:val="24"/>
        </w:rPr>
        <w:t>ροϋπολογισμός</w:t>
      </w:r>
      <w:r>
        <w:rPr>
          <w:rFonts w:eastAsia="Times New Roman" w:cs="Times New Roman"/>
          <w:szCs w:val="24"/>
        </w:rPr>
        <w:t>,</w:t>
      </w:r>
      <w:r w:rsidRPr="003853A3">
        <w:rPr>
          <w:rFonts w:eastAsia="Times New Roman" w:cs="Times New Roman"/>
          <w:szCs w:val="24"/>
        </w:rPr>
        <w:t xml:space="preserve"> ένας </w:t>
      </w:r>
      <w:r>
        <w:rPr>
          <w:rFonts w:eastAsia="Times New Roman" w:cs="Times New Roman"/>
          <w:szCs w:val="24"/>
        </w:rPr>
        <w:t>Π</w:t>
      </w:r>
      <w:r w:rsidRPr="003853A3">
        <w:rPr>
          <w:rFonts w:eastAsia="Times New Roman" w:cs="Times New Roman"/>
          <w:szCs w:val="24"/>
        </w:rPr>
        <w:t>ροϋπολογισμός ο οποίος διευρύνει τις ανισότητες</w:t>
      </w:r>
      <w:r>
        <w:rPr>
          <w:rFonts w:eastAsia="Times New Roman" w:cs="Times New Roman"/>
          <w:szCs w:val="24"/>
        </w:rPr>
        <w:t>,</w:t>
      </w:r>
      <w:r w:rsidRPr="003853A3">
        <w:rPr>
          <w:rFonts w:eastAsia="Times New Roman" w:cs="Times New Roman"/>
          <w:szCs w:val="24"/>
        </w:rPr>
        <w:t xml:space="preserve"> καθιστά πιο πλούσιους και πιο ισχυρούς</w:t>
      </w:r>
      <w:r>
        <w:rPr>
          <w:rFonts w:eastAsia="Times New Roman" w:cs="Times New Roman"/>
          <w:szCs w:val="24"/>
        </w:rPr>
        <w:t xml:space="preserve"> το </w:t>
      </w:r>
      <w:r w:rsidRPr="003853A3">
        <w:rPr>
          <w:rFonts w:eastAsia="Times New Roman" w:cs="Times New Roman"/>
          <w:szCs w:val="24"/>
        </w:rPr>
        <w:t>επάνω κομμάτι της κοινωνικής πυραμίδας και αφήνει τη μεγάλη κοινωνική πλειοψηφία με λιγότερα κοινωνικά εφόδια</w:t>
      </w:r>
      <w:r>
        <w:rPr>
          <w:rFonts w:eastAsia="Times New Roman" w:cs="Times New Roman"/>
          <w:szCs w:val="24"/>
        </w:rPr>
        <w:t xml:space="preserve">. </w:t>
      </w:r>
    </w:p>
    <w:p w14:paraId="0067C903" w14:textId="3F99C9A4" w:rsidR="003D1987" w:rsidRDefault="004313C6">
      <w:pPr>
        <w:spacing w:line="600" w:lineRule="auto"/>
        <w:ind w:firstLine="720"/>
        <w:contextualSpacing/>
        <w:jc w:val="both"/>
        <w:rPr>
          <w:rFonts w:eastAsia="Times New Roman" w:cs="Times New Roman"/>
          <w:szCs w:val="24"/>
        </w:rPr>
      </w:pPr>
      <w:r w:rsidRPr="003853A3">
        <w:rPr>
          <w:rFonts w:eastAsia="Times New Roman" w:cs="Times New Roman"/>
          <w:szCs w:val="24"/>
        </w:rPr>
        <w:t>Κατ</w:t>
      </w:r>
      <w:r>
        <w:rPr>
          <w:rFonts w:eastAsia="Times New Roman" w:cs="Times New Roman"/>
          <w:szCs w:val="24"/>
        </w:rPr>
        <w:t xml:space="preserve">’ </w:t>
      </w:r>
      <w:r w:rsidRPr="003853A3">
        <w:rPr>
          <w:rFonts w:eastAsia="Times New Roman" w:cs="Times New Roman"/>
          <w:szCs w:val="24"/>
        </w:rPr>
        <w:t>αρχάς επιβαρύνει δυσανάλογα τα νοικοκυριά και τους μισθωτούς</w:t>
      </w:r>
      <w:r>
        <w:rPr>
          <w:rFonts w:eastAsia="Times New Roman" w:cs="Times New Roman"/>
          <w:szCs w:val="24"/>
        </w:rPr>
        <w:t>,</w:t>
      </w:r>
      <w:r w:rsidRPr="003853A3">
        <w:rPr>
          <w:rFonts w:eastAsia="Times New Roman" w:cs="Times New Roman"/>
          <w:szCs w:val="24"/>
        </w:rPr>
        <w:t xml:space="preserve"> ενώ προστατεύει τα υψηλά εισοδήματα</w:t>
      </w:r>
      <w:r>
        <w:rPr>
          <w:rFonts w:eastAsia="Times New Roman" w:cs="Times New Roman"/>
          <w:szCs w:val="24"/>
        </w:rPr>
        <w:t xml:space="preserve">. </w:t>
      </w:r>
      <w:r w:rsidRPr="003853A3">
        <w:rPr>
          <w:rFonts w:eastAsia="Times New Roman" w:cs="Times New Roman"/>
          <w:szCs w:val="24"/>
        </w:rPr>
        <w:t xml:space="preserve">Επιλέγει έμμεση φορολόγηση </w:t>
      </w:r>
      <w:r>
        <w:rPr>
          <w:rFonts w:eastAsia="Times New Roman" w:cs="Times New Roman"/>
          <w:szCs w:val="24"/>
        </w:rPr>
        <w:t xml:space="preserve">αντί </w:t>
      </w:r>
      <w:r w:rsidRPr="003853A3">
        <w:rPr>
          <w:rFonts w:eastAsia="Times New Roman" w:cs="Times New Roman"/>
          <w:szCs w:val="24"/>
        </w:rPr>
        <w:t>δίκαιη κατανομή βαρών και εδώ η αναλογία 60</w:t>
      </w:r>
      <w:r w:rsidR="006A70F6">
        <w:rPr>
          <w:rFonts w:eastAsia="Times New Roman" w:cs="Times New Roman"/>
          <w:szCs w:val="24"/>
        </w:rPr>
        <w:t xml:space="preserve"> προς </w:t>
      </w:r>
      <w:r w:rsidRPr="003853A3">
        <w:rPr>
          <w:rFonts w:eastAsia="Times New Roman" w:cs="Times New Roman"/>
          <w:szCs w:val="24"/>
        </w:rPr>
        <w:t>40</w:t>
      </w:r>
      <w:r>
        <w:rPr>
          <w:rFonts w:eastAsia="Times New Roman" w:cs="Times New Roman"/>
          <w:szCs w:val="24"/>
        </w:rPr>
        <w:t>,</w:t>
      </w:r>
      <w:r w:rsidRPr="003853A3">
        <w:rPr>
          <w:rFonts w:eastAsia="Times New Roman" w:cs="Times New Roman"/>
          <w:szCs w:val="24"/>
        </w:rPr>
        <w:t xml:space="preserve"> έμμεσων και άμεσων φόρων</w:t>
      </w:r>
      <w:r>
        <w:rPr>
          <w:rFonts w:eastAsia="Times New Roman" w:cs="Times New Roman"/>
          <w:szCs w:val="24"/>
        </w:rPr>
        <w:t>, ε</w:t>
      </w:r>
      <w:r w:rsidRPr="003853A3">
        <w:rPr>
          <w:rFonts w:eastAsia="Times New Roman" w:cs="Times New Roman"/>
          <w:szCs w:val="24"/>
        </w:rPr>
        <w:t>ίναι χαρακτηριστικό της παθογένειας</w:t>
      </w:r>
      <w:r>
        <w:rPr>
          <w:rFonts w:eastAsia="Times New Roman" w:cs="Times New Roman"/>
          <w:szCs w:val="24"/>
        </w:rPr>
        <w:t>. Έ</w:t>
      </w:r>
      <w:r w:rsidRPr="003853A3">
        <w:rPr>
          <w:rFonts w:eastAsia="Times New Roman" w:cs="Times New Roman"/>
          <w:szCs w:val="24"/>
        </w:rPr>
        <w:t>χουν γίνει βήματα βεβαίως</w:t>
      </w:r>
      <w:r>
        <w:rPr>
          <w:rFonts w:eastAsia="Times New Roman" w:cs="Times New Roman"/>
          <w:szCs w:val="24"/>
        </w:rPr>
        <w:t xml:space="preserve">, </w:t>
      </w:r>
      <w:r w:rsidRPr="003853A3">
        <w:rPr>
          <w:rFonts w:eastAsia="Times New Roman" w:cs="Times New Roman"/>
          <w:szCs w:val="24"/>
        </w:rPr>
        <w:t>αλλά το 60</w:t>
      </w:r>
      <w:r w:rsidR="006A70F6">
        <w:rPr>
          <w:rFonts w:eastAsia="Times New Roman" w:cs="Times New Roman"/>
          <w:szCs w:val="24"/>
        </w:rPr>
        <w:t xml:space="preserve"> προς</w:t>
      </w:r>
      <w:r>
        <w:rPr>
          <w:rFonts w:eastAsia="Times New Roman" w:cs="Times New Roman"/>
          <w:szCs w:val="24"/>
        </w:rPr>
        <w:t xml:space="preserve"> </w:t>
      </w:r>
      <w:r w:rsidRPr="003853A3">
        <w:rPr>
          <w:rFonts w:eastAsia="Times New Roman" w:cs="Times New Roman"/>
          <w:szCs w:val="24"/>
        </w:rPr>
        <w:t xml:space="preserve">40 </w:t>
      </w:r>
      <w:r>
        <w:rPr>
          <w:rFonts w:eastAsia="Times New Roman" w:cs="Times New Roman"/>
          <w:szCs w:val="24"/>
        </w:rPr>
        <w:t xml:space="preserve">είναι </w:t>
      </w:r>
      <w:r w:rsidRPr="003853A3">
        <w:rPr>
          <w:rFonts w:eastAsia="Times New Roman" w:cs="Times New Roman"/>
          <w:szCs w:val="24"/>
        </w:rPr>
        <w:t>ένα πολύ χαρακτηριστικό σημείο της ταξικής αντιμετώπισης</w:t>
      </w:r>
      <w:r>
        <w:rPr>
          <w:rFonts w:eastAsia="Times New Roman" w:cs="Times New Roman"/>
          <w:szCs w:val="24"/>
        </w:rPr>
        <w:t xml:space="preserve">. </w:t>
      </w:r>
    </w:p>
    <w:p w14:paraId="0067C904" w14:textId="2E30E625" w:rsidR="003D1987" w:rsidRDefault="004313C6">
      <w:pPr>
        <w:spacing w:line="600" w:lineRule="auto"/>
        <w:ind w:firstLine="720"/>
        <w:contextualSpacing/>
        <w:jc w:val="both"/>
        <w:rPr>
          <w:rFonts w:eastAsia="Times New Roman" w:cs="Times New Roman"/>
          <w:szCs w:val="24"/>
        </w:rPr>
      </w:pPr>
      <w:r w:rsidRPr="003853A3">
        <w:rPr>
          <w:rFonts w:eastAsia="Times New Roman" w:cs="Times New Roman"/>
          <w:szCs w:val="24"/>
        </w:rPr>
        <w:t>Τα έσοδα από το</w:t>
      </w:r>
      <w:r>
        <w:rPr>
          <w:rFonts w:eastAsia="Times New Roman" w:cs="Times New Roman"/>
          <w:szCs w:val="24"/>
        </w:rPr>
        <w:t xml:space="preserve">ν </w:t>
      </w:r>
      <w:r w:rsidRPr="003853A3">
        <w:rPr>
          <w:rFonts w:eastAsia="Times New Roman" w:cs="Times New Roman"/>
          <w:szCs w:val="24"/>
        </w:rPr>
        <w:t>ΦΠΑ έχουν αυξηθεί κατά 12 δισεκατομμύρια ευρώ από το 2021</w:t>
      </w:r>
      <w:r>
        <w:rPr>
          <w:rFonts w:eastAsia="Times New Roman" w:cs="Times New Roman"/>
          <w:szCs w:val="24"/>
        </w:rPr>
        <w:t>,</w:t>
      </w:r>
      <w:r w:rsidRPr="003853A3">
        <w:rPr>
          <w:rFonts w:eastAsia="Times New Roman" w:cs="Times New Roman"/>
          <w:szCs w:val="24"/>
        </w:rPr>
        <w:t xml:space="preserve"> από 17 στα 29 δι</w:t>
      </w:r>
      <w:r>
        <w:rPr>
          <w:rFonts w:eastAsia="Times New Roman" w:cs="Times New Roman"/>
          <w:szCs w:val="24"/>
        </w:rPr>
        <w:t>σ.,</w:t>
      </w:r>
      <w:r w:rsidRPr="003853A3">
        <w:rPr>
          <w:rFonts w:eastAsia="Times New Roman" w:cs="Times New Roman"/>
          <w:szCs w:val="24"/>
        </w:rPr>
        <w:t xml:space="preserve"> ενώ η </w:t>
      </w:r>
      <w:r>
        <w:rPr>
          <w:rFonts w:eastAsia="Times New Roman" w:cs="Times New Roman"/>
          <w:szCs w:val="24"/>
        </w:rPr>
        <w:t>Ν</w:t>
      </w:r>
      <w:r w:rsidRPr="003853A3">
        <w:rPr>
          <w:rFonts w:eastAsia="Times New Roman" w:cs="Times New Roman"/>
          <w:szCs w:val="24"/>
        </w:rPr>
        <w:t xml:space="preserve">έα </w:t>
      </w:r>
      <w:r>
        <w:rPr>
          <w:rFonts w:eastAsia="Times New Roman" w:cs="Times New Roman"/>
          <w:szCs w:val="24"/>
        </w:rPr>
        <w:t>Δ</w:t>
      </w:r>
      <w:r w:rsidRPr="003853A3">
        <w:rPr>
          <w:rFonts w:eastAsia="Times New Roman" w:cs="Times New Roman"/>
          <w:szCs w:val="24"/>
        </w:rPr>
        <w:t>ημοκρατία</w:t>
      </w:r>
      <w:r>
        <w:rPr>
          <w:rFonts w:eastAsia="Times New Roman" w:cs="Times New Roman"/>
          <w:szCs w:val="24"/>
        </w:rPr>
        <w:t>,</w:t>
      </w:r>
      <w:r w:rsidRPr="003853A3">
        <w:rPr>
          <w:rFonts w:eastAsia="Times New Roman" w:cs="Times New Roman"/>
          <w:szCs w:val="24"/>
        </w:rPr>
        <w:t xml:space="preserve"> το κόμμα που επαίρεται για τον ευρωπαϊσμό του</w:t>
      </w:r>
      <w:r>
        <w:rPr>
          <w:rFonts w:eastAsia="Times New Roman" w:cs="Times New Roman"/>
          <w:szCs w:val="24"/>
        </w:rPr>
        <w:t>,</w:t>
      </w:r>
      <w:r w:rsidRPr="003853A3">
        <w:rPr>
          <w:rFonts w:eastAsia="Times New Roman" w:cs="Times New Roman"/>
          <w:szCs w:val="24"/>
        </w:rPr>
        <w:t xml:space="preserve"> αρνείται να εφαρμόσει την ευρωπαϊκή </w:t>
      </w:r>
      <w:r w:rsidR="006A70F6">
        <w:rPr>
          <w:rFonts w:eastAsia="Times New Roman" w:cs="Times New Roman"/>
          <w:szCs w:val="24"/>
        </w:rPr>
        <w:t>Ο</w:t>
      </w:r>
      <w:r w:rsidRPr="003853A3">
        <w:rPr>
          <w:rFonts w:eastAsia="Times New Roman" w:cs="Times New Roman"/>
          <w:szCs w:val="24"/>
        </w:rPr>
        <w:t>δηγία που μιλάει για μηδενικό ΦΠΑ σε τρόφιμα και φάρμακα</w:t>
      </w:r>
      <w:r>
        <w:rPr>
          <w:rFonts w:eastAsia="Times New Roman" w:cs="Times New Roman"/>
          <w:szCs w:val="24"/>
        </w:rPr>
        <w:t xml:space="preserve">. </w:t>
      </w:r>
    </w:p>
    <w:p w14:paraId="0067C905" w14:textId="77777777" w:rsidR="003D1987" w:rsidRDefault="004313C6">
      <w:pPr>
        <w:spacing w:line="600" w:lineRule="auto"/>
        <w:ind w:firstLine="720"/>
        <w:contextualSpacing/>
        <w:jc w:val="both"/>
        <w:rPr>
          <w:rFonts w:eastAsia="Times New Roman" w:cs="Times New Roman"/>
          <w:szCs w:val="24"/>
        </w:rPr>
      </w:pPr>
      <w:r w:rsidRPr="003853A3">
        <w:rPr>
          <w:rFonts w:eastAsia="Times New Roman" w:cs="Times New Roman"/>
          <w:szCs w:val="24"/>
        </w:rPr>
        <w:t xml:space="preserve">Την ίδια στιγμή </w:t>
      </w:r>
      <w:r>
        <w:rPr>
          <w:rFonts w:eastAsia="Times New Roman" w:cs="Times New Roman"/>
          <w:szCs w:val="24"/>
        </w:rPr>
        <w:t>-</w:t>
      </w:r>
      <w:r w:rsidRPr="003853A3">
        <w:rPr>
          <w:rFonts w:eastAsia="Times New Roman" w:cs="Times New Roman"/>
          <w:szCs w:val="24"/>
        </w:rPr>
        <w:t xml:space="preserve">κρατήστε το </w:t>
      </w:r>
      <w:r>
        <w:rPr>
          <w:rFonts w:eastAsia="Times New Roman" w:cs="Times New Roman"/>
          <w:szCs w:val="24"/>
        </w:rPr>
        <w:t>αυτό, κύριοι της Πλ</w:t>
      </w:r>
      <w:r w:rsidRPr="003853A3">
        <w:rPr>
          <w:rFonts w:eastAsia="Times New Roman" w:cs="Times New Roman"/>
          <w:szCs w:val="24"/>
        </w:rPr>
        <w:t>ειοψηφίας</w:t>
      </w:r>
      <w:r>
        <w:rPr>
          <w:rFonts w:eastAsia="Times New Roman" w:cs="Times New Roman"/>
          <w:szCs w:val="24"/>
        </w:rPr>
        <w:t>- χ</w:t>
      </w:r>
      <w:r w:rsidRPr="003853A3">
        <w:rPr>
          <w:rFonts w:eastAsia="Times New Roman" w:cs="Times New Roman"/>
          <w:szCs w:val="24"/>
        </w:rPr>
        <w:t>ίλιοι πεντακόσιοι συμπολίτες μας που δηλώνουν 4 δισεκατομμύρια από μερίσματα</w:t>
      </w:r>
      <w:r>
        <w:rPr>
          <w:rFonts w:eastAsia="Times New Roman" w:cs="Times New Roman"/>
          <w:szCs w:val="24"/>
        </w:rPr>
        <w:t xml:space="preserve"> -</w:t>
      </w:r>
      <w:r w:rsidRPr="003853A3">
        <w:rPr>
          <w:rFonts w:eastAsia="Times New Roman" w:cs="Times New Roman"/>
          <w:szCs w:val="24"/>
        </w:rPr>
        <w:t xml:space="preserve">δηλαδή </w:t>
      </w:r>
      <w:r>
        <w:rPr>
          <w:rFonts w:eastAsia="Times New Roman" w:cs="Times New Roman"/>
          <w:szCs w:val="24"/>
        </w:rPr>
        <w:t xml:space="preserve">χίλιοι πεντακόσιοι </w:t>
      </w:r>
      <w:r w:rsidRPr="003853A3">
        <w:rPr>
          <w:rFonts w:eastAsia="Times New Roman" w:cs="Times New Roman"/>
          <w:szCs w:val="24"/>
        </w:rPr>
        <w:t>άνθρωποι</w:t>
      </w:r>
      <w:r>
        <w:rPr>
          <w:rFonts w:eastAsia="Times New Roman" w:cs="Times New Roman"/>
          <w:szCs w:val="24"/>
        </w:rPr>
        <w:t xml:space="preserve">- </w:t>
      </w:r>
      <w:r w:rsidRPr="003853A3">
        <w:rPr>
          <w:rFonts w:eastAsia="Times New Roman" w:cs="Times New Roman"/>
          <w:szCs w:val="24"/>
        </w:rPr>
        <w:t>φορολογούνται μόλις με 5%</w:t>
      </w:r>
      <w:r>
        <w:rPr>
          <w:rFonts w:eastAsia="Times New Roman" w:cs="Times New Roman"/>
          <w:szCs w:val="24"/>
        </w:rPr>
        <w:t xml:space="preserve">. </w:t>
      </w:r>
      <w:r w:rsidRPr="003853A3">
        <w:rPr>
          <w:rFonts w:eastAsia="Times New Roman" w:cs="Times New Roman"/>
          <w:szCs w:val="24"/>
        </w:rPr>
        <w:t xml:space="preserve">Στις περισσότερες ευρωπαϊκές χώρες </w:t>
      </w:r>
      <w:r>
        <w:rPr>
          <w:rFonts w:eastAsia="Times New Roman" w:cs="Times New Roman"/>
          <w:szCs w:val="24"/>
        </w:rPr>
        <w:t>ο</w:t>
      </w:r>
      <w:r w:rsidRPr="003853A3">
        <w:rPr>
          <w:rFonts w:eastAsia="Times New Roman" w:cs="Times New Roman"/>
          <w:szCs w:val="24"/>
        </w:rPr>
        <w:t xml:space="preserve"> συντελεστής είναι στο 15</w:t>
      </w:r>
      <w:r>
        <w:rPr>
          <w:rFonts w:eastAsia="Times New Roman" w:cs="Times New Roman"/>
          <w:szCs w:val="24"/>
        </w:rPr>
        <w:t>%</w:t>
      </w:r>
      <w:r w:rsidRPr="003853A3">
        <w:rPr>
          <w:rFonts w:eastAsia="Times New Roman" w:cs="Times New Roman"/>
          <w:szCs w:val="24"/>
        </w:rPr>
        <w:t xml:space="preserve"> με 20</w:t>
      </w:r>
      <w:r>
        <w:rPr>
          <w:rFonts w:eastAsia="Times New Roman" w:cs="Times New Roman"/>
          <w:szCs w:val="24"/>
        </w:rPr>
        <w:t xml:space="preserve">%. </w:t>
      </w:r>
      <w:r w:rsidRPr="003853A3">
        <w:rPr>
          <w:rFonts w:eastAsia="Times New Roman" w:cs="Times New Roman"/>
          <w:szCs w:val="24"/>
        </w:rPr>
        <w:t xml:space="preserve">Αυτό </w:t>
      </w:r>
      <w:r w:rsidRPr="003853A3">
        <w:rPr>
          <w:rFonts w:eastAsia="Times New Roman" w:cs="Times New Roman"/>
          <w:szCs w:val="24"/>
        </w:rPr>
        <w:lastRenderedPageBreak/>
        <w:t>είναι η επιτομή της ταξικής πολιτικής</w:t>
      </w:r>
      <w:r>
        <w:rPr>
          <w:rFonts w:eastAsia="Times New Roman" w:cs="Times New Roman"/>
          <w:szCs w:val="24"/>
        </w:rPr>
        <w:t xml:space="preserve">. </w:t>
      </w:r>
      <w:r w:rsidRPr="003853A3">
        <w:rPr>
          <w:rFonts w:eastAsia="Times New Roman" w:cs="Times New Roman"/>
          <w:szCs w:val="24"/>
        </w:rPr>
        <w:t xml:space="preserve">Η Ελλάδα είναι πρώτη στην </w:t>
      </w:r>
      <w:r>
        <w:rPr>
          <w:rFonts w:eastAsia="Times New Roman" w:cs="Times New Roman"/>
          <w:szCs w:val="24"/>
        </w:rPr>
        <w:t>Ε</w:t>
      </w:r>
      <w:r w:rsidRPr="003853A3">
        <w:rPr>
          <w:rFonts w:eastAsia="Times New Roman" w:cs="Times New Roman"/>
          <w:szCs w:val="24"/>
        </w:rPr>
        <w:t xml:space="preserve">υρωπαϊκή </w:t>
      </w:r>
      <w:r>
        <w:rPr>
          <w:rFonts w:eastAsia="Times New Roman" w:cs="Times New Roman"/>
          <w:szCs w:val="24"/>
        </w:rPr>
        <w:t>Έ</w:t>
      </w:r>
      <w:r w:rsidRPr="003853A3">
        <w:rPr>
          <w:rFonts w:eastAsia="Times New Roman" w:cs="Times New Roman"/>
          <w:szCs w:val="24"/>
        </w:rPr>
        <w:t>νωση σε φόρους επί των προϊόντων και προτελευταία στην πραγματική κατανάλωση</w:t>
      </w:r>
      <w:r>
        <w:rPr>
          <w:rFonts w:eastAsia="Times New Roman" w:cs="Times New Roman"/>
          <w:szCs w:val="24"/>
        </w:rPr>
        <w:t xml:space="preserve">. </w:t>
      </w:r>
    </w:p>
    <w:p w14:paraId="0067C906" w14:textId="77777777" w:rsidR="003D1987" w:rsidRDefault="004313C6">
      <w:pPr>
        <w:spacing w:line="600" w:lineRule="auto"/>
        <w:ind w:firstLine="720"/>
        <w:contextualSpacing/>
        <w:jc w:val="both"/>
        <w:rPr>
          <w:rFonts w:eastAsia="Times New Roman" w:cs="Times New Roman"/>
          <w:szCs w:val="24"/>
        </w:rPr>
      </w:pPr>
      <w:r w:rsidRPr="003853A3">
        <w:rPr>
          <w:rFonts w:eastAsia="Times New Roman" w:cs="Times New Roman"/>
          <w:szCs w:val="24"/>
        </w:rPr>
        <w:t>Σε ό</w:t>
      </w:r>
      <w:r>
        <w:rPr>
          <w:rFonts w:eastAsia="Times New Roman" w:cs="Times New Roman"/>
          <w:szCs w:val="24"/>
        </w:rPr>
        <w:t>,</w:t>
      </w:r>
      <w:r w:rsidRPr="003853A3">
        <w:rPr>
          <w:rFonts w:eastAsia="Times New Roman" w:cs="Times New Roman"/>
          <w:szCs w:val="24"/>
        </w:rPr>
        <w:t>τι αφορά τους αγρότες</w:t>
      </w:r>
      <w:r>
        <w:rPr>
          <w:rFonts w:eastAsia="Times New Roman" w:cs="Times New Roman"/>
          <w:szCs w:val="24"/>
        </w:rPr>
        <w:t>,</w:t>
      </w:r>
      <w:r w:rsidRPr="003853A3">
        <w:rPr>
          <w:rFonts w:eastAsia="Times New Roman" w:cs="Times New Roman"/>
          <w:szCs w:val="24"/>
        </w:rPr>
        <w:t xml:space="preserve"> η </w:t>
      </w:r>
      <w:r>
        <w:rPr>
          <w:rFonts w:eastAsia="Times New Roman" w:cs="Times New Roman"/>
          <w:szCs w:val="24"/>
        </w:rPr>
        <w:t>Κ</w:t>
      </w:r>
      <w:r w:rsidRPr="003853A3">
        <w:rPr>
          <w:rFonts w:eastAsia="Times New Roman" w:cs="Times New Roman"/>
          <w:szCs w:val="24"/>
        </w:rPr>
        <w:t>υβέρνηση ενώ τους υπόσχεται χρήματα και ενίσχυση</w:t>
      </w:r>
      <w:r>
        <w:rPr>
          <w:rFonts w:eastAsia="Times New Roman" w:cs="Times New Roman"/>
          <w:szCs w:val="24"/>
        </w:rPr>
        <w:t>,</w:t>
      </w:r>
      <w:r w:rsidRPr="003853A3">
        <w:rPr>
          <w:rFonts w:eastAsia="Times New Roman" w:cs="Times New Roman"/>
          <w:szCs w:val="24"/>
        </w:rPr>
        <w:t xml:space="preserve"> με τον </w:t>
      </w:r>
      <w:r>
        <w:rPr>
          <w:rFonts w:eastAsia="Times New Roman" w:cs="Times New Roman"/>
          <w:szCs w:val="24"/>
        </w:rPr>
        <w:t>Π</w:t>
      </w:r>
      <w:r w:rsidRPr="003853A3">
        <w:rPr>
          <w:rFonts w:eastAsia="Times New Roman" w:cs="Times New Roman"/>
          <w:szCs w:val="24"/>
        </w:rPr>
        <w:t xml:space="preserve">ροϋπολογισμό του </w:t>
      </w:r>
      <w:r>
        <w:rPr>
          <w:rFonts w:eastAsia="Times New Roman" w:cs="Times New Roman"/>
          <w:szCs w:val="24"/>
        </w:rPr>
        <w:t>20</w:t>
      </w:r>
      <w:r w:rsidRPr="003853A3">
        <w:rPr>
          <w:rFonts w:eastAsia="Times New Roman" w:cs="Times New Roman"/>
          <w:szCs w:val="24"/>
        </w:rPr>
        <w:t xml:space="preserve">26 μειώνει τα κονδύλια του αρμόδιου </w:t>
      </w:r>
      <w:r>
        <w:rPr>
          <w:rFonts w:eastAsia="Times New Roman" w:cs="Times New Roman"/>
          <w:szCs w:val="24"/>
        </w:rPr>
        <w:t>Υ</w:t>
      </w:r>
      <w:r w:rsidRPr="003853A3">
        <w:rPr>
          <w:rFonts w:eastAsia="Times New Roman" w:cs="Times New Roman"/>
          <w:szCs w:val="24"/>
        </w:rPr>
        <w:t>πουργείου κατά 240 εκατομμύρια</w:t>
      </w:r>
      <w:r>
        <w:rPr>
          <w:rFonts w:eastAsia="Times New Roman" w:cs="Times New Roman"/>
          <w:szCs w:val="24"/>
        </w:rPr>
        <w:t>,</w:t>
      </w:r>
      <w:r w:rsidRPr="003853A3">
        <w:rPr>
          <w:rFonts w:eastAsia="Times New Roman" w:cs="Times New Roman"/>
          <w:szCs w:val="24"/>
        </w:rPr>
        <w:t xml:space="preserve"> στο </w:t>
      </w:r>
      <w:r>
        <w:rPr>
          <w:rFonts w:eastAsia="Times New Roman" w:cs="Times New Roman"/>
          <w:szCs w:val="24"/>
        </w:rPr>
        <w:t>δε Μ</w:t>
      </w:r>
      <w:r w:rsidRPr="003853A3">
        <w:rPr>
          <w:rFonts w:eastAsia="Times New Roman" w:cs="Times New Roman"/>
          <w:szCs w:val="24"/>
        </w:rPr>
        <w:t xml:space="preserve">εσοπρόθεσμο </w:t>
      </w:r>
      <w:r>
        <w:rPr>
          <w:rFonts w:eastAsia="Times New Roman" w:cs="Times New Roman"/>
          <w:szCs w:val="24"/>
        </w:rPr>
        <w:t>20</w:t>
      </w:r>
      <w:r w:rsidRPr="003853A3">
        <w:rPr>
          <w:rFonts w:eastAsia="Times New Roman" w:cs="Times New Roman"/>
          <w:szCs w:val="24"/>
        </w:rPr>
        <w:t>26</w:t>
      </w:r>
      <w:r>
        <w:rPr>
          <w:rFonts w:eastAsia="Times New Roman" w:cs="Times New Roman"/>
          <w:szCs w:val="24"/>
        </w:rPr>
        <w:t>-</w:t>
      </w:r>
      <w:r>
        <w:rPr>
          <w:rFonts w:eastAsia="Times New Roman" w:cs="Times New Roman"/>
          <w:szCs w:val="24"/>
        </w:rPr>
        <w:t>20</w:t>
      </w:r>
      <w:r w:rsidRPr="003853A3">
        <w:rPr>
          <w:rFonts w:eastAsia="Times New Roman" w:cs="Times New Roman"/>
          <w:szCs w:val="24"/>
        </w:rPr>
        <w:t>29 προβλέπει μείωση δαπανών 440 εκατομμύρια για την αγροτική ανάπτυξη</w:t>
      </w:r>
      <w:r>
        <w:rPr>
          <w:rFonts w:eastAsia="Times New Roman" w:cs="Times New Roman"/>
          <w:szCs w:val="24"/>
        </w:rPr>
        <w:t>.</w:t>
      </w:r>
    </w:p>
    <w:p w14:paraId="0067C907"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Α</w:t>
      </w:r>
      <w:r w:rsidRPr="003853A3">
        <w:rPr>
          <w:rFonts w:eastAsia="Times New Roman" w:cs="Times New Roman"/>
          <w:szCs w:val="24"/>
        </w:rPr>
        <w:t>ποτελεί άμεση ανάγκη να θεσπιστεί το αγροτικό τιμολόγιο στο ρεύμα</w:t>
      </w:r>
      <w:r>
        <w:rPr>
          <w:rFonts w:eastAsia="Times New Roman" w:cs="Times New Roman"/>
          <w:szCs w:val="24"/>
        </w:rPr>
        <w:t>,</w:t>
      </w:r>
      <w:r w:rsidRPr="003853A3">
        <w:rPr>
          <w:rFonts w:eastAsia="Times New Roman" w:cs="Times New Roman"/>
          <w:szCs w:val="24"/>
        </w:rPr>
        <w:t xml:space="preserve"> η επιστροφή του ειδικού φόρου κατανάλωσης στο αγροτικό πετρέλαιο</w:t>
      </w:r>
      <w:r>
        <w:rPr>
          <w:rFonts w:eastAsia="Times New Roman" w:cs="Times New Roman"/>
          <w:szCs w:val="24"/>
        </w:rPr>
        <w:t>,</w:t>
      </w:r>
      <w:r w:rsidRPr="003853A3">
        <w:rPr>
          <w:rFonts w:eastAsia="Times New Roman" w:cs="Times New Roman"/>
          <w:szCs w:val="24"/>
        </w:rPr>
        <w:t xml:space="preserve"> το παρατηρητήριο των τιμών και η μείωση του ΦΠΑ στα τρόφιμα και να ρυθμιστούν τα χρέη των αγροτών και βεβαίως να εξυγιανθεί ο </w:t>
      </w:r>
      <w:r>
        <w:rPr>
          <w:rFonts w:eastAsia="Times New Roman" w:cs="Times New Roman"/>
          <w:szCs w:val="24"/>
        </w:rPr>
        <w:t xml:space="preserve">ΟΠΕΚΕΠΕ. </w:t>
      </w:r>
      <w:r w:rsidRPr="003853A3">
        <w:rPr>
          <w:rFonts w:eastAsia="Times New Roman" w:cs="Times New Roman"/>
          <w:szCs w:val="24"/>
        </w:rPr>
        <w:t>Ειπώθηκαν τόσα πολλά για τις κινητοποιήσεις των αγροτών</w:t>
      </w:r>
      <w:r>
        <w:rPr>
          <w:rFonts w:eastAsia="Times New Roman" w:cs="Times New Roman"/>
          <w:szCs w:val="24"/>
        </w:rPr>
        <w:t xml:space="preserve">. </w:t>
      </w:r>
      <w:r w:rsidRPr="003853A3">
        <w:rPr>
          <w:rFonts w:eastAsia="Times New Roman" w:cs="Times New Roman"/>
          <w:szCs w:val="24"/>
        </w:rPr>
        <w:t>Δεν έχω το</w:t>
      </w:r>
      <w:r>
        <w:rPr>
          <w:rFonts w:eastAsia="Times New Roman" w:cs="Times New Roman"/>
          <w:szCs w:val="24"/>
        </w:rPr>
        <w:t>ν</w:t>
      </w:r>
      <w:r w:rsidRPr="003853A3">
        <w:rPr>
          <w:rFonts w:eastAsia="Times New Roman" w:cs="Times New Roman"/>
          <w:szCs w:val="24"/>
        </w:rPr>
        <w:t xml:space="preserve"> χρόνο να τ</w:t>
      </w:r>
      <w:r>
        <w:rPr>
          <w:rFonts w:eastAsia="Times New Roman" w:cs="Times New Roman"/>
          <w:szCs w:val="24"/>
        </w:rPr>
        <w:t>α</w:t>
      </w:r>
      <w:r w:rsidRPr="003853A3">
        <w:rPr>
          <w:rFonts w:eastAsia="Times New Roman" w:cs="Times New Roman"/>
          <w:szCs w:val="24"/>
        </w:rPr>
        <w:t xml:space="preserve"> αναφέρω</w:t>
      </w:r>
      <w:r>
        <w:rPr>
          <w:rFonts w:eastAsia="Times New Roman" w:cs="Times New Roman"/>
          <w:szCs w:val="24"/>
        </w:rPr>
        <w:t xml:space="preserve">. </w:t>
      </w:r>
    </w:p>
    <w:p w14:paraId="0067C908"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Σ</w:t>
      </w:r>
      <w:r w:rsidRPr="003853A3">
        <w:rPr>
          <w:rFonts w:eastAsia="Times New Roman" w:cs="Times New Roman"/>
          <w:szCs w:val="24"/>
        </w:rPr>
        <w:t>τον επίλογο της τοποθέτησής μου θα πω δυο πράγματα</w:t>
      </w:r>
      <w:r>
        <w:rPr>
          <w:rFonts w:eastAsia="Times New Roman" w:cs="Times New Roman"/>
          <w:szCs w:val="24"/>
        </w:rPr>
        <w:t xml:space="preserve">. </w:t>
      </w:r>
      <w:r w:rsidRPr="003853A3">
        <w:rPr>
          <w:rFonts w:eastAsia="Times New Roman" w:cs="Times New Roman"/>
          <w:szCs w:val="24"/>
        </w:rPr>
        <w:t xml:space="preserve">Σας διαβάζω </w:t>
      </w:r>
      <w:r>
        <w:rPr>
          <w:rFonts w:eastAsia="Times New Roman" w:cs="Times New Roman"/>
          <w:szCs w:val="24"/>
        </w:rPr>
        <w:t xml:space="preserve">κείμενο </w:t>
      </w:r>
      <w:r w:rsidRPr="003853A3">
        <w:rPr>
          <w:rFonts w:eastAsia="Times New Roman" w:cs="Times New Roman"/>
          <w:szCs w:val="24"/>
        </w:rPr>
        <w:t xml:space="preserve">από τις θέσεις του </w:t>
      </w:r>
      <w:r>
        <w:rPr>
          <w:rFonts w:eastAsia="Times New Roman" w:cs="Times New Roman"/>
          <w:szCs w:val="24"/>
        </w:rPr>
        <w:t>Ο</w:t>
      </w:r>
      <w:r w:rsidRPr="003853A3">
        <w:rPr>
          <w:rFonts w:eastAsia="Times New Roman" w:cs="Times New Roman"/>
          <w:szCs w:val="24"/>
        </w:rPr>
        <w:t xml:space="preserve">ικονομικού </w:t>
      </w:r>
      <w:r>
        <w:rPr>
          <w:rFonts w:eastAsia="Times New Roman" w:cs="Times New Roman"/>
          <w:szCs w:val="24"/>
        </w:rPr>
        <w:t>Ε</w:t>
      </w:r>
      <w:r w:rsidRPr="003853A3">
        <w:rPr>
          <w:rFonts w:eastAsia="Times New Roman" w:cs="Times New Roman"/>
          <w:szCs w:val="24"/>
        </w:rPr>
        <w:t>πιμελητηρίου</w:t>
      </w:r>
      <w:r>
        <w:rPr>
          <w:rFonts w:eastAsia="Times New Roman" w:cs="Times New Roman"/>
          <w:szCs w:val="24"/>
        </w:rPr>
        <w:t>,</w:t>
      </w:r>
      <w:r w:rsidRPr="003853A3">
        <w:rPr>
          <w:rFonts w:eastAsia="Times New Roman" w:cs="Times New Roman"/>
          <w:szCs w:val="24"/>
        </w:rPr>
        <w:t xml:space="preserve"> που έχει μοιραστεί σε όλους τους </w:t>
      </w:r>
      <w:r>
        <w:rPr>
          <w:rFonts w:eastAsia="Times New Roman" w:cs="Times New Roman"/>
          <w:szCs w:val="24"/>
        </w:rPr>
        <w:t>Β</w:t>
      </w:r>
      <w:r w:rsidRPr="003853A3">
        <w:rPr>
          <w:rFonts w:eastAsia="Times New Roman" w:cs="Times New Roman"/>
          <w:szCs w:val="24"/>
        </w:rPr>
        <w:t>ουλευτές</w:t>
      </w:r>
      <w:r>
        <w:rPr>
          <w:rFonts w:eastAsia="Times New Roman" w:cs="Times New Roman"/>
          <w:szCs w:val="24"/>
        </w:rPr>
        <w:t>: «</w:t>
      </w:r>
      <w:r w:rsidRPr="003853A3">
        <w:rPr>
          <w:rFonts w:eastAsia="Times New Roman" w:cs="Times New Roman"/>
          <w:szCs w:val="24"/>
        </w:rPr>
        <w:t xml:space="preserve">Κρατικός </w:t>
      </w:r>
      <w:r>
        <w:rPr>
          <w:rFonts w:eastAsia="Times New Roman" w:cs="Times New Roman"/>
          <w:szCs w:val="24"/>
        </w:rPr>
        <w:t>Π</w:t>
      </w:r>
      <w:r w:rsidRPr="003853A3">
        <w:rPr>
          <w:rFonts w:eastAsia="Times New Roman" w:cs="Times New Roman"/>
          <w:szCs w:val="24"/>
        </w:rPr>
        <w:t xml:space="preserve">ροϋπολογισμός </w:t>
      </w:r>
      <w:r>
        <w:rPr>
          <w:rFonts w:eastAsia="Times New Roman" w:cs="Times New Roman"/>
          <w:szCs w:val="24"/>
        </w:rPr>
        <w:t>20</w:t>
      </w:r>
      <w:r w:rsidRPr="003853A3">
        <w:rPr>
          <w:rFonts w:eastAsia="Times New Roman" w:cs="Times New Roman"/>
          <w:szCs w:val="24"/>
        </w:rPr>
        <w:t>26</w:t>
      </w:r>
      <w:r>
        <w:rPr>
          <w:rFonts w:eastAsia="Times New Roman" w:cs="Times New Roman"/>
          <w:szCs w:val="24"/>
        </w:rPr>
        <w:t>». Σ</w:t>
      </w:r>
      <w:r w:rsidRPr="003853A3">
        <w:rPr>
          <w:rFonts w:eastAsia="Times New Roman" w:cs="Times New Roman"/>
          <w:szCs w:val="24"/>
        </w:rPr>
        <w:t>τη σελίδα 21</w:t>
      </w:r>
      <w:r>
        <w:rPr>
          <w:rFonts w:eastAsia="Times New Roman" w:cs="Times New Roman"/>
          <w:szCs w:val="24"/>
        </w:rPr>
        <w:t>,</w:t>
      </w:r>
      <w:r w:rsidRPr="003853A3">
        <w:rPr>
          <w:rFonts w:eastAsia="Times New Roman" w:cs="Times New Roman"/>
          <w:szCs w:val="24"/>
        </w:rPr>
        <w:t xml:space="preserve"> λοιπόν</w:t>
      </w:r>
      <w:r>
        <w:rPr>
          <w:rFonts w:eastAsia="Times New Roman" w:cs="Times New Roman"/>
          <w:szCs w:val="24"/>
        </w:rPr>
        <w:t>,</w:t>
      </w:r>
      <w:r w:rsidRPr="003853A3">
        <w:rPr>
          <w:rFonts w:eastAsia="Times New Roman" w:cs="Times New Roman"/>
          <w:szCs w:val="24"/>
        </w:rPr>
        <w:t xml:space="preserve"> ο κ</w:t>
      </w:r>
      <w:r>
        <w:rPr>
          <w:rFonts w:eastAsia="Times New Roman" w:cs="Times New Roman"/>
          <w:szCs w:val="24"/>
        </w:rPr>
        <w:t xml:space="preserve">. </w:t>
      </w:r>
      <w:r w:rsidRPr="003853A3">
        <w:rPr>
          <w:rFonts w:eastAsia="Times New Roman" w:cs="Times New Roman"/>
          <w:szCs w:val="24"/>
        </w:rPr>
        <w:t xml:space="preserve">Παναγιώτης </w:t>
      </w:r>
      <w:proofErr w:type="spellStart"/>
      <w:r>
        <w:rPr>
          <w:rFonts w:eastAsia="Times New Roman" w:cs="Times New Roman"/>
          <w:szCs w:val="24"/>
        </w:rPr>
        <w:t>Λ</w:t>
      </w:r>
      <w:r w:rsidRPr="003853A3">
        <w:rPr>
          <w:rFonts w:eastAsia="Times New Roman" w:cs="Times New Roman"/>
          <w:szCs w:val="24"/>
        </w:rPr>
        <w:t>ιαργκόβας</w:t>
      </w:r>
      <w:proofErr w:type="spellEnd"/>
      <w:r w:rsidRPr="003853A3">
        <w:rPr>
          <w:rFonts w:eastAsia="Times New Roman" w:cs="Times New Roman"/>
          <w:szCs w:val="24"/>
        </w:rPr>
        <w:t xml:space="preserve"> σχολιάζει</w:t>
      </w:r>
      <w:r>
        <w:rPr>
          <w:rFonts w:eastAsia="Times New Roman" w:cs="Times New Roman"/>
          <w:szCs w:val="24"/>
        </w:rPr>
        <w:t>: «Π</w:t>
      </w:r>
      <w:r w:rsidRPr="003853A3">
        <w:rPr>
          <w:rFonts w:eastAsia="Times New Roman" w:cs="Times New Roman"/>
          <w:szCs w:val="24"/>
        </w:rPr>
        <w:t>ίσω από τις όντως θετικές εξελίξεις υπάρχει μια σταθερή υποσημείωση</w:t>
      </w:r>
      <w:r>
        <w:rPr>
          <w:rFonts w:eastAsia="Times New Roman" w:cs="Times New Roman"/>
          <w:szCs w:val="24"/>
        </w:rPr>
        <w:t>. Μ</w:t>
      </w:r>
      <w:r w:rsidRPr="003853A3">
        <w:rPr>
          <w:rFonts w:eastAsia="Times New Roman" w:cs="Times New Roman"/>
          <w:szCs w:val="24"/>
        </w:rPr>
        <w:t xml:space="preserve">εγάλο μέρος της </w:t>
      </w:r>
      <w:r>
        <w:rPr>
          <w:rFonts w:eastAsia="Times New Roman" w:cs="Times New Roman"/>
          <w:szCs w:val="24"/>
        </w:rPr>
        <w:t>υπερ</w:t>
      </w:r>
      <w:r w:rsidRPr="003853A3">
        <w:rPr>
          <w:rFonts w:eastAsia="Times New Roman" w:cs="Times New Roman"/>
          <w:szCs w:val="24"/>
        </w:rPr>
        <w:t>απόδοσης των εσόδων προέρχεται από την έμμεση φορολογία</w:t>
      </w:r>
      <w:r>
        <w:rPr>
          <w:rFonts w:eastAsia="Times New Roman" w:cs="Times New Roman"/>
          <w:szCs w:val="24"/>
        </w:rPr>
        <w:t>,</w:t>
      </w:r>
      <w:r w:rsidRPr="003853A3">
        <w:rPr>
          <w:rFonts w:eastAsia="Times New Roman" w:cs="Times New Roman"/>
          <w:szCs w:val="24"/>
        </w:rPr>
        <w:t xml:space="preserve"> η οποία </w:t>
      </w:r>
      <w:r w:rsidRPr="003853A3">
        <w:rPr>
          <w:rFonts w:eastAsia="Times New Roman" w:cs="Times New Roman"/>
          <w:szCs w:val="24"/>
        </w:rPr>
        <w:lastRenderedPageBreak/>
        <w:t>επιβαρύνει δυσανάλογα τα χαμηλότερα εισοδήματα και συντηρεί μια διαρθρωτική ανισορροπία</w:t>
      </w:r>
      <w:r>
        <w:rPr>
          <w:rFonts w:eastAsia="Times New Roman" w:cs="Times New Roman"/>
          <w:szCs w:val="24"/>
        </w:rPr>
        <w:t>,</w:t>
      </w:r>
      <w:r w:rsidRPr="003853A3">
        <w:rPr>
          <w:rFonts w:eastAsia="Times New Roman" w:cs="Times New Roman"/>
          <w:szCs w:val="24"/>
        </w:rPr>
        <w:t xml:space="preserve"> που χαρακτηρίζει την ελληνική οικονομία εδώ και δεκαετίες</w:t>
      </w:r>
      <w:r>
        <w:rPr>
          <w:rFonts w:eastAsia="Times New Roman" w:cs="Times New Roman"/>
          <w:szCs w:val="24"/>
        </w:rPr>
        <w:t xml:space="preserve">. </w:t>
      </w:r>
      <w:r w:rsidRPr="003853A3">
        <w:rPr>
          <w:rFonts w:eastAsia="Times New Roman" w:cs="Times New Roman"/>
          <w:szCs w:val="24"/>
        </w:rPr>
        <w:t>Η αύξηση των συνολικών εσόδων κατά 2,4 δισεκατομμύρια</w:t>
      </w:r>
      <w:r>
        <w:rPr>
          <w:rFonts w:eastAsia="Times New Roman" w:cs="Times New Roman"/>
          <w:szCs w:val="24"/>
        </w:rPr>
        <w:t>,</w:t>
      </w:r>
      <w:r w:rsidRPr="003853A3">
        <w:rPr>
          <w:rFonts w:eastAsia="Times New Roman" w:cs="Times New Roman"/>
          <w:szCs w:val="24"/>
        </w:rPr>
        <w:t xml:space="preserve"> όσο και αν ενισχύει τη δημοσιονομική σταθερότητα</w:t>
      </w:r>
      <w:r>
        <w:rPr>
          <w:rFonts w:eastAsia="Times New Roman" w:cs="Times New Roman"/>
          <w:szCs w:val="24"/>
        </w:rPr>
        <w:t>,</w:t>
      </w:r>
      <w:r w:rsidRPr="003853A3">
        <w:rPr>
          <w:rFonts w:eastAsia="Times New Roman" w:cs="Times New Roman"/>
          <w:szCs w:val="24"/>
        </w:rPr>
        <w:t xml:space="preserve"> αφήνει ερωτήματα για το πραγματικό περιθώριο φορολογικής δικαιοσύνης και για την αναδιανεμητική ικανότητα του φορολογικού συστήματος</w:t>
      </w:r>
      <w:r>
        <w:rPr>
          <w:rFonts w:eastAsia="Times New Roman" w:cs="Times New Roman"/>
          <w:szCs w:val="24"/>
        </w:rPr>
        <w:t xml:space="preserve">. </w:t>
      </w:r>
      <w:r w:rsidRPr="003853A3">
        <w:rPr>
          <w:rFonts w:eastAsia="Times New Roman" w:cs="Times New Roman"/>
          <w:szCs w:val="24"/>
        </w:rPr>
        <w:t>Στο επίκεντρο των κυβερνητικών πρωτοβουλιών βρίσκεται η δημογραφική</w:t>
      </w:r>
      <w:r>
        <w:rPr>
          <w:rFonts w:eastAsia="Times New Roman" w:cs="Times New Roman"/>
          <w:szCs w:val="24"/>
        </w:rPr>
        <w:t>,</w:t>
      </w:r>
      <w:r w:rsidRPr="003853A3">
        <w:rPr>
          <w:rFonts w:eastAsia="Times New Roman" w:cs="Times New Roman"/>
          <w:szCs w:val="24"/>
        </w:rPr>
        <w:t xml:space="preserve"> φορολογική μεταρρύθμιση</w:t>
      </w:r>
      <w:r>
        <w:rPr>
          <w:rFonts w:eastAsia="Times New Roman" w:cs="Times New Roman"/>
          <w:szCs w:val="24"/>
        </w:rPr>
        <w:t>,</w:t>
      </w:r>
      <w:r w:rsidRPr="003853A3">
        <w:rPr>
          <w:rFonts w:eastAsia="Times New Roman" w:cs="Times New Roman"/>
          <w:szCs w:val="24"/>
        </w:rPr>
        <w:t xml:space="preserve"> η οποία επιχειρεί να στηρίξει οικογένειες με παιδιά</w:t>
      </w:r>
      <w:r>
        <w:rPr>
          <w:rFonts w:eastAsia="Times New Roman" w:cs="Times New Roman"/>
          <w:szCs w:val="24"/>
        </w:rPr>
        <w:t>,</w:t>
      </w:r>
      <w:r w:rsidRPr="003853A3">
        <w:rPr>
          <w:rFonts w:eastAsia="Times New Roman" w:cs="Times New Roman"/>
          <w:szCs w:val="24"/>
        </w:rPr>
        <w:t xml:space="preserve"> τη μεσαία τάξη και τους νέους</w:t>
      </w:r>
      <w:r>
        <w:rPr>
          <w:rFonts w:eastAsia="Times New Roman" w:cs="Times New Roman"/>
          <w:szCs w:val="24"/>
        </w:rPr>
        <w:t xml:space="preserve">». </w:t>
      </w:r>
    </w:p>
    <w:p w14:paraId="0067C909"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Ά</w:t>
      </w:r>
      <w:r w:rsidRPr="003853A3">
        <w:rPr>
          <w:rFonts w:eastAsia="Times New Roman" w:cs="Times New Roman"/>
          <w:szCs w:val="24"/>
        </w:rPr>
        <w:t>ρα τα επιχειρήματα που λέ</w:t>
      </w:r>
      <w:r>
        <w:rPr>
          <w:rFonts w:eastAsia="Times New Roman" w:cs="Times New Roman"/>
          <w:szCs w:val="24"/>
        </w:rPr>
        <w:t xml:space="preserve">με ως ΣΥΡΙΖΑ </w:t>
      </w:r>
      <w:r w:rsidRPr="003853A3">
        <w:rPr>
          <w:rFonts w:eastAsia="Times New Roman" w:cs="Times New Roman"/>
          <w:szCs w:val="24"/>
        </w:rPr>
        <w:t>δεν είναι ιδεοληψί</w:t>
      </w:r>
      <w:r>
        <w:rPr>
          <w:rFonts w:eastAsia="Times New Roman" w:cs="Times New Roman"/>
          <w:szCs w:val="24"/>
        </w:rPr>
        <w:t>ες</w:t>
      </w:r>
      <w:r w:rsidRPr="003853A3">
        <w:rPr>
          <w:rFonts w:eastAsia="Times New Roman" w:cs="Times New Roman"/>
          <w:szCs w:val="24"/>
        </w:rPr>
        <w:t xml:space="preserve"> ή αφήγηση αριστερού ψάλτη</w:t>
      </w:r>
      <w:r>
        <w:rPr>
          <w:rFonts w:eastAsia="Times New Roman" w:cs="Times New Roman"/>
          <w:szCs w:val="24"/>
        </w:rPr>
        <w:t>,</w:t>
      </w:r>
      <w:r w:rsidRPr="003853A3">
        <w:rPr>
          <w:rFonts w:eastAsia="Times New Roman" w:cs="Times New Roman"/>
          <w:szCs w:val="24"/>
        </w:rPr>
        <w:t xml:space="preserve"> είναι στοιχεία που προκύπτουν από την ανάγνωση των αριθμών</w:t>
      </w:r>
      <w:r>
        <w:rPr>
          <w:rFonts w:eastAsia="Times New Roman" w:cs="Times New Roman"/>
          <w:szCs w:val="24"/>
        </w:rPr>
        <w:t xml:space="preserve">. </w:t>
      </w:r>
    </w:p>
    <w:p w14:paraId="0067C90A"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3853A3">
        <w:rPr>
          <w:rFonts w:eastAsia="Times New Roman" w:cs="Times New Roman"/>
          <w:szCs w:val="24"/>
        </w:rPr>
        <w:t>εκτός από αυτό</w:t>
      </w:r>
      <w:r>
        <w:rPr>
          <w:rFonts w:eastAsia="Times New Roman" w:cs="Times New Roman"/>
          <w:szCs w:val="24"/>
        </w:rPr>
        <w:t>, ο</w:t>
      </w:r>
      <w:r w:rsidRPr="003853A3">
        <w:rPr>
          <w:rFonts w:eastAsia="Times New Roman" w:cs="Times New Roman"/>
          <w:szCs w:val="24"/>
        </w:rPr>
        <w:t xml:space="preserve"> </w:t>
      </w:r>
      <w:r>
        <w:rPr>
          <w:rFonts w:eastAsia="Times New Roman" w:cs="Times New Roman"/>
          <w:szCs w:val="24"/>
        </w:rPr>
        <w:t>Π</w:t>
      </w:r>
      <w:r w:rsidRPr="003853A3">
        <w:rPr>
          <w:rFonts w:eastAsia="Times New Roman" w:cs="Times New Roman"/>
          <w:szCs w:val="24"/>
        </w:rPr>
        <w:t>ροϋπολογισμός σας είναι και αντιαναπτυξιακό</w:t>
      </w:r>
      <w:r>
        <w:rPr>
          <w:rFonts w:eastAsia="Times New Roman" w:cs="Times New Roman"/>
          <w:szCs w:val="24"/>
        </w:rPr>
        <w:t>ς. Παρουσιάζει η Κ</w:t>
      </w:r>
      <w:r w:rsidRPr="003853A3">
        <w:rPr>
          <w:rFonts w:eastAsia="Times New Roman" w:cs="Times New Roman"/>
          <w:szCs w:val="24"/>
        </w:rPr>
        <w:t>υβέρνηση τα υψηλά πλεονάσματα ως επιτυχία</w:t>
      </w:r>
      <w:r>
        <w:rPr>
          <w:rFonts w:eastAsia="Times New Roman" w:cs="Times New Roman"/>
          <w:szCs w:val="24"/>
        </w:rPr>
        <w:t>. Τ</w:t>
      </w:r>
      <w:r w:rsidRPr="003853A3">
        <w:rPr>
          <w:rFonts w:eastAsia="Times New Roman" w:cs="Times New Roman"/>
          <w:szCs w:val="24"/>
        </w:rPr>
        <w:t xml:space="preserve">ο δωδεκάμηνο του </w:t>
      </w:r>
      <w:r>
        <w:rPr>
          <w:rFonts w:eastAsia="Times New Roman" w:cs="Times New Roman"/>
          <w:szCs w:val="24"/>
        </w:rPr>
        <w:t>20</w:t>
      </w:r>
      <w:r w:rsidRPr="003853A3">
        <w:rPr>
          <w:rFonts w:eastAsia="Times New Roman" w:cs="Times New Roman"/>
          <w:szCs w:val="24"/>
        </w:rPr>
        <w:t>25 το πρωτογενές πλεόνασμα έφτασε τα 10,3 δισ</w:t>
      </w:r>
      <w:r>
        <w:rPr>
          <w:rFonts w:eastAsia="Times New Roman" w:cs="Times New Roman"/>
          <w:szCs w:val="24"/>
        </w:rPr>
        <w:t xml:space="preserve">. </w:t>
      </w:r>
      <w:r w:rsidRPr="003853A3">
        <w:rPr>
          <w:rFonts w:eastAsia="Times New Roman" w:cs="Times New Roman"/>
          <w:szCs w:val="24"/>
        </w:rPr>
        <w:t>έναντι στόχου 7,2</w:t>
      </w:r>
      <w:r>
        <w:rPr>
          <w:rFonts w:eastAsia="Times New Roman" w:cs="Times New Roman"/>
          <w:szCs w:val="24"/>
        </w:rPr>
        <w:t xml:space="preserve">. </w:t>
      </w:r>
      <w:r w:rsidRPr="003853A3">
        <w:rPr>
          <w:rFonts w:eastAsia="Times New Roman" w:cs="Times New Roman"/>
          <w:szCs w:val="24"/>
        </w:rPr>
        <w:t xml:space="preserve">Τα </w:t>
      </w:r>
      <w:r>
        <w:rPr>
          <w:rFonts w:eastAsia="Times New Roman" w:cs="Times New Roman"/>
          <w:szCs w:val="24"/>
        </w:rPr>
        <w:t>υπερ</w:t>
      </w:r>
      <w:r w:rsidRPr="003853A3">
        <w:rPr>
          <w:rFonts w:eastAsia="Times New Roman" w:cs="Times New Roman"/>
          <w:szCs w:val="24"/>
        </w:rPr>
        <w:t>πλεονάσματα δεν επιστρέφουν στην κοινωνία</w:t>
      </w:r>
      <w:r>
        <w:rPr>
          <w:rFonts w:eastAsia="Times New Roman" w:cs="Times New Roman"/>
          <w:szCs w:val="24"/>
        </w:rPr>
        <w:t>, αλλά κα</w:t>
      </w:r>
      <w:r w:rsidRPr="003853A3">
        <w:rPr>
          <w:rFonts w:eastAsia="Times New Roman" w:cs="Times New Roman"/>
          <w:szCs w:val="24"/>
        </w:rPr>
        <w:t>τευθύν</w:t>
      </w:r>
      <w:r>
        <w:rPr>
          <w:rFonts w:eastAsia="Times New Roman" w:cs="Times New Roman"/>
          <w:szCs w:val="24"/>
        </w:rPr>
        <w:t xml:space="preserve">ονται </w:t>
      </w:r>
      <w:r w:rsidRPr="003853A3">
        <w:rPr>
          <w:rFonts w:eastAsia="Times New Roman" w:cs="Times New Roman"/>
          <w:szCs w:val="24"/>
        </w:rPr>
        <w:t>στην πρόωρη αποπληρωμή δανείων του πρώτου μνημονίου</w:t>
      </w:r>
      <w:r>
        <w:rPr>
          <w:rFonts w:eastAsia="Times New Roman" w:cs="Times New Roman"/>
          <w:szCs w:val="24"/>
        </w:rPr>
        <w:t>,</w:t>
      </w:r>
      <w:r w:rsidRPr="003853A3">
        <w:rPr>
          <w:rFonts w:eastAsia="Times New Roman" w:cs="Times New Roman"/>
          <w:szCs w:val="24"/>
        </w:rPr>
        <w:t xml:space="preserve"> 5 δι</w:t>
      </w:r>
      <w:r>
        <w:rPr>
          <w:rFonts w:eastAsia="Times New Roman" w:cs="Times New Roman"/>
          <w:szCs w:val="24"/>
        </w:rPr>
        <w:t>σ.</w:t>
      </w:r>
      <w:r w:rsidRPr="003853A3">
        <w:rPr>
          <w:rFonts w:eastAsia="Times New Roman" w:cs="Times New Roman"/>
          <w:szCs w:val="24"/>
        </w:rPr>
        <w:t xml:space="preserve"> ετησίως έως το 2031</w:t>
      </w:r>
      <w:r>
        <w:rPr>
          <w:rFonts w:eastAsia="Times New Roman" w:cs="Times New Roman"/>
          <w:szCs w:val="24"/>
        </w:rPr>
        <w:t xml:space="preserve">. </w:t>
      </w:r>
      <w:r w:rsidRPr="003853A3">
        <w:rPr>
          <w:rFonts w:eastAsia="Times New Roman" w:cs="Times New Roman"/>
          <w:szCs w:val="24"/>
        </w:rPr>
        <w:t>Σημειωτέον</w:t>
      </w:r>
      <w:r>
        <w:rPr>
          <w:rFonts w:eastAsia="Times New Roman" w:cs="Times New Roman"/>
          <w:szCs w:val="24"/>
        </w:rPr>
        <w:t>,</w:t>
      </w:r>
      <w:r w:rsidRPr="003853A3">
        <w:rPr>
          <w:rFonts w:eastAsia="Times New Roman" w:cs="Times New Roman"/>
          <w:szCs w:val="24"/>
        </w:rPr>
        <w:t xml:space="preserve"> τα επιτόκια αυτά είναι </w:t>
      </w:r>
      <w:r>
        <w:rPr>
          <w:rFonts w:eastAsia="Times New Roman" w:cs="Times New Roman"/>
          <w:szCs w:val="24"/>
        </w:rPr>
        <w:t>1,5%. Π</w:t>
      </w:r>
      <w:r w:rsidRPr="003853A3">
        <w:rPr>
          <w:rFonts w:eastAsia="Times New Roman" w:cs="Times New Roman"/>
          <w:szCs w:val="24"/>
        </w:rPr>
        <w:t>αρά τα πλεονάσματα</w:t>
      </w:r>
      <w:r>
        <w:rPr>
          <w:rFonts w:eastAsia="Times New Roman" w:cs="Times New Roman"/>
          <w:szCs w:val="24"/>
        </w:rPr>
        <w:t>,</w:t>
      </w:r>
      <w:r w:rsidRPr="003853A3">
        <w:rPr>
          <w:rFonts w:eastAsia="Times New Roman" w:cs="Times New Roman"/>
          <w:szCs w:val="24"/>
        </w:rPr>
        <w:t xml:space="preserve"> είμαστε </w:t>
      </w:r>
      <w:r>
        <w:rPr>
          <w:rFonts w:eastAsia="Times New Roman" w:cs="Times New Roman"/>
          <w:szCs w:val="24"/>
        </w:rPr>
        <w:t>δέκατοι τέταρτοι στην Ε</w:t>
      </w:r>
      <w:r w:rsidRPr="003853A3">
        <w:rPr>
          <w:rFonts w:eastAsia="Times New Roman" w:cs="Times New Roman"/>
          <w:szCs w:val="24"/>
        </w:rPr>
        <w:t xml:space="preserve">υρωπαϊκή </w:t>
      </w:r>
      <w:r>
        <w:rPr>
          <w:rFonts w:eastAsia="Times New Roman" w:cs="Times New Roman"/>
          <w:szCs w:val="24"/>
        </w:rPr>
        <w:t>Έ</w:t>
      </w:r>
      <w:r w:rsidRPr="003853A3">
        <w:rPr>
          <w:rFonts w:eastAsia="Times New Roman" w:cs="Times New Roman"/>
          <w:szCs w:val="24"/>
        </w:rPr>
        <w:t>νωση σε ανάπτυξη</w:t>
      </w:r>
      <w:r>
        <w:rPr>
          <w:rFonts w:eastAsia="Times New Roman" w:cs="Times New Roman"/>
          <w:szCs w:val="24"/>
        </w:rPr>
        <w:t xml:space="preserve">, δέκατοι έβδομοι </w:t>
      </w:r>
      <w:r w:rsidRPr="003853A3">
        <w:rPr>
          <w:rFonts w:eastAsia="Times New Roman" w:cs="Times New Roman"/>
          <w:szCs w:val="24"/>
        </w:rPr>
        <w:t xml:space="preserve">σε αύξηση παραγωγικότητας και σε </w:t>
      </w:r>
      <w:r w:rsidRPr="003853A3">
        <w:rPr>
          <w:rFonts w:eastAsia="Times New Roman" w:cs="Times New Roman"/>
          <w:szCs w:val="24"/>
        </w:rPr>
        <w:lastRenderedPageBreak/>
        <w:t>εξαγωγές και το εμπορικό ισοζύγιο των αγαθών παραμένει εξαιρετικά ελλειμματικό</w:t>
      </w:r>
      <w:r>
        <w:rPr>
          <w:rFonts w:eastAsia="Times New Roman" w:cs="Times New Roman"/>
          <w:szCs w:val="24"/>
        </w:rPr>
        <w:t xml:space="preserve">. </w:t>
      </w:r>
    </w:p>
    <w:p w14:paraId="0067C90B" w14:textId="77777777" w:rsidR="003D1987" w:rsidRDefault="004313C6">
      <w:pPr>
        <w:spacing w:line="600" w:lineRule="auto"/>
        <w:ind w:firstLine="720"/>
        <w:contextualSpacing/>
        <w:jc w:val="both"/>
        <w:rPr>
          <w:rFonts w:eastAsia="Times New Roman" w:cs="Times New Roman"/>
          <w:szCs w:val="24"/>
        </w:rPr>
      </w:pPr>
      <w:r w:rsidRPr="003853A3">
        <w:rPr>
          <w:rFonts w:eastAsia="Times New Roman" w:cs="Times New Roman"/>
          <w:szCs w:val="24"/>
        </w:rPr>
        <w:t>Δεν λείπουν</w:t>
      </w:r>
      <w:r>
        <w:rPr>
          <w:rFonts w:eastAsia="Times New Roman" w:cs="Times New Roman"/>
          <w:szCs w:val="24"/>
        </w:rPr>
        <w:t>,</w:t>
      </w:r>
      <w:r w:rsidRPr="003853A3">
        <w:rPr>
          <w:rFonts w:eastAsia="Times New Roman" w:cs="Times New Roman"/>
          <w:szCs w:val="24"/>
        </w:rPr>
        <w:t xml:space="preserve"> λοιπόν</w:t>
      </w:r>
      <w:r>
        <w:rPr>
          <w:rFonts w:eastAsia="Times New Roman" w:cs="Times New Roman"/>
          <w:szCs w:val="24"/>
        </w:rPr>
        <w:t>,</w:t>
      </w:r>
      <w:r w:rsidRPr="003853A3">
        <w:rPr>
          <w:rFonts w:eastAsia="Times New Roman" w:cs="Times New Roman"/>
          <w:szCs w:val="24"/>
        </w:rPr>
        <w:t xml:space="preserve"> τα λεφτά</w:t>
      </w:r>
      <w:r>
        <w:rPr>
          <w:rFonts w:eastAsia="Times New Roman" w:cs="Times New Roman"/>
          <w:szCs w:val="24"/>
        </w:rPr>
        <w:t xml:space="preserve">. </w:t>
      </w:r>
      <w:r w:rsidRPr="003853A3">
        <w:rPr>
          <w:rFonts w:eastAsia="Times New Roman" w:cs="Times New Roman"/>
          <w:szCs w:val="24"/>
        </w:rPr>
        <w:t>Λείπει η πολιτική βούληση</w:t>
      </w:r>
      <w:r>
        <w:rPr>
          <w:rFonts w:eastAsia="Times New Roman" w:cs="Times New Roman"/>
          <w:szCs w:val="24"/>
        </w:rPr>
        <w:t>. Ο</w:t>
      </w:r>
      <w:r w:rsidRPr="003853A3">
        <w:rPr>
          <w:rFonts w:eastAsia="Times New Roman" w:cs="Times New Roman"/>
          <w:szCs w:val="24"/>
        </w:rPr>
        <w:t>ι τέσσερις συστημικές τράπεζες κατέγραψαν 3,8 δι</w:t>
      </w:r>
      <w:r>
        <w:rPr>
          <w:rFonts w:eastAsia="Times New Roman" w:cs="Times New Roman"/>
          <w:szCs w:val="24"/>
        </w:rPr>
        <w:t>σ.</w:t>
      </w:r>
      <w:r w:rsidRPr="003853A3">
        <w:rPr>
          <w:rFonts w:eastAsia="Times New Roman" w:cs="Times New Roman"/>
          <w:szCs w:val="24"/>
        </w:rPr>
        <w:t xml:space="preserve"> κέρδη στο πρώτο ενν</w:t>
      </w:r>
      <w:r>
        <w:rPr>
          <w:rFonts w:eastAsia="Times New Roman" w:cs="Times New Roman"/>
          <w:szCs w:val="24"/>
        </w:rPr>
        <w:t>εά</w:t>
      </w:r>
      <w:r w:rsidRPr="003853A3">
        <w:rPr>
          <w:rFonts w:eastAsia="Times New Roman" w:cs="Times New Roman"/>
          <w:szCs w:val="24"/>
        </w:rPr>
        <w:t xml:space="preserve">μηνο του </w:t>
      </w:r>
      <w:r>
        <w:rPr>
          <w:rFonts w:eastAsia="Times New Roman" w:cs="Times New Roman"/>
          <w:szCs w:val="24"/>
        </w:rPr>
        <w:t>20</w:t>
      </w:r>
      <w:r w:rsidRPr="003853A3">
        <w:rPr>
          <w:rFonts w:eastAsia="Times New Roman" w:cs="Times New Roman"/>
          <w:szCs w:val="24"/>
        </w:rPr>
        <w:t>25</w:t>
      </w:r>
      <w:r>
        <w:rPr>
          <w:rFonts w:eastAsia="Times New Roman" w:cs="Times New Roman"/>
          <w:szCs w:val="24"/>
        </w:rPr>
        <w:t>,</w:t>
      </w:r>
      <w:r w:rsidRPr="003853A3">
        <w:rPr>
          <w:rFonts w:eastAsia="Times New Roman" w:cs="Times New Roman"/>
          <w:szCs w:val="24"/>
        </w:rPr>
        <w:t xml:space="preserve"> μετά τα 4,7 δι</w:t>
      </w:r>
      <w:r>
        <w:rPr>
          <w:rFonts w:eastAsia="Times New Roman" w:cs="Times New Roman"/>
          <w:szCs w:val="24"/>
        </w:rPr>
        <w:t>σ.</w:t>
      </w:r>
      <w:r w:rsidRPr="003853A3">
        <w:rPr>
          <w:rFonts w:eastAsia="Times New Roman" w:cs="Times New Roman"/>
          <w:szCs w:val="24"/>
        </w:rPr>
        <w:t xml:space="preserve"> του </w:t>
      </w:r>
      <w:r>
        <w:rPr>
          <w:rFonts w:eastAsia="Times New Roman" w:cs="Times New Roman"/>
          <w:szCs w:val="24"/>
        </w:rPr>
        <w:t>20</w:t>
      </w:r>
      <w:r w:rsidRPr="003853A3">
        <w:rPr>
          <w:rFonts w:eastAsia="Times New Roman" w:cs="Times New Roman"/>
          <w:szCs w:val="24"/>
        </w:rPr>
        <w:t>24</w:t>
      </w:r>
      <w:r>
        <w:rPr>
          <w:rFonts w:eastAsia="Times New Roman" w:cs="Times New Roman"/>
          <w:szCs w:val="24"/>
        </w:rPr>
        <w:t>,</w:t>
      </w:r>
      <w:r w:rsidRPr="003853A3">
        <w:rPr>
          <w:rFonts w:eastAsia="Times New Roman" w:cs="Times New Roman"/>
          <w:szCs w:val="24"/>
        </w:rPr>
        <w:t xml:space="preserve"> κυρίως από προμήθειες</w:t>
      </w:r>
      <w:r>
        <w:rPr>
          <w:rFonts w:eastAsia="Times New Roman" w:cs="Times New Roman"/>
          <w:szCs w:val="24"/>
        </w:rPr>
        <w:t xml:space="preserve">. </w:t>
      </w:r>
    </w:p>
    <w:p w14:paraId="0067C90C"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Η ΔΕΗ</w:t>
      </w:r>
      <w:r w:rsidRPr="003853A3">
        <w:rPr>
          <w:rFonts w:eastAsia="Times New Roman" w:cs="Times New Roman"/>
          <w:szCs w:val="24"/>
        </w:rPr>
        <w:t xml:space="preserve"> μετά την ιδιωτικοποίηση εμφανίζει 1,7 δι</w:t>
      </w:r>
      <w:r>
        <w:rPr>
          <w:rFonts w:eastAsia="Times New Roman" w:cs="Times New Roman"/>
          <w:szCs w:val="24"/>
        </w:rPr>
        <w:t>σ.</w:t>
      </w:r>
      <w:r w:rsidRPr="003853A3">
        <w:rPr>
          <w:rFonts w:eastAsia="Times New Roman" w:cs="Times New Roman"/>
          <w:szCs w:val="24"/>
        </w:rPr>
        <w:t xml:space="preserve"> κέρδη στο εννεάμηνο</w:t>
      </w:r>
      <w:r>
        <w:rPr>
          <w:rFonts w:eastAsia="Times New Roman" w:cs="Times New Roman"/>
          <w:szCs w:val="24"/>
        </w:rPr>
        <w:t>,</w:t>
      </w:r>
      <w:r w:rsidRPr="003853A3">
        <w:rPr>
          <w:rFonts w:eastAsia="Times New Roman" w:cs="Times New Roman"/>
          <w:szCs w:val="24"/>
        </w:rPr>
        <w:t xml:space="preserve"> όσο ήταν σχεδόν όλο το </w:t>
      </w:r>
      <w:r>
        <w:rPr>
          <w:rFonts w:eastAsia="Times New Roman" w:cs="Times New Roman"/>
          <w:szCs w:val="24"/>
          <w:lang w:val="en-US"/>
        </w:rPr>
        <w:t>EBITDA</w:t>
      </w:r>
      <w:r>
        <w:rPr>
          <w:rFonts w:eastAsia="Times New Roman" w:cs="Times New Roman"/>
          <w:szCs w:val="24"/>
        </w:rPr>
        <w:t xml:space="preserve"> ολόκληρου του 20</w:t>
      </w:r>
      <w:r w:rsidRPr="003853A3">
        <w:rPr>
          <w:rFonts w:eastAsia="Times New Roman" w:cs="Times New Roman"/>
          <w:szCs w:val="24"/>
        </w:rPr>
        <w:t xml:space="preserve">24 και το </w:t>
      </w:r>
      <w:r>
        <w:rPr>
          <w:rFonts w:eastAsia="Times New Roman" w:cs="Times New Roman"/>
          <w:szCs w:val="24"/>
        </w:rPr>
        <w:t>Μ</w:t>
      </w:r>
      <w:r w:rsidRPr="003853A3">
        <w:rPr>
          <w:rFonts w:eastAsia="Times New Roman" w:cs="Times New Roman"/>
          <w:szCs w:val="24"/>
        </w:rPr>
        <w:t>εσοπρόθεσμο το</w:t>
      </w:r>
      <w:r>
        <w:rPr>
          <w:rFonts w:eastAsia="Times New Roman" w:cs="Times New Roman"/>
          <w:szCs w:val="24"/>
        </w:rPr>
        <w:t>υ</w:t>
      </w:r>
      <w:r w:rsidRPr="003853A3">
        <w:rPr>
          <w:rFonts w:eastAsia="Times New Roman" w:cs="Times New Roman"/>
          <w:szCs w:val="24"/>
        </w:rPr>
        <w:t xml:space="preserve"> 2</w:t>
      </w:r>
      <w:r>
        <w:rPr>
          <w:rFonts w:eastAsia="Times New Roman" w:cs="Times New Roman"/>
          <w:szCs w:val="24"/>
        </w:rPr>
        <w:t>02</w:t>
      </w:r>
      <w:r w:rsidRPr="003853A3">
        <w:rPr>
          <w:rFonts w:eastAsia="Times New Roman" w:cs="Times New Roman"/>
          <w:szCs w:val="24"/>
        </w:rPr>
        <w:t>6</w:t>
      </w:r>
      <w:r>
        <w:rPr>
          <w:rFonts w:eastAsia="Times New Roman" w:cs="Times New Roman"/>
          <w:szCs w:val="24"/>
        </w:rPr>
        <w:t>-20</w:t>
      </w:r>
      <w:r w:rsidRPr="003853A3">
        <w:rPr>
          <w:rFonts w:eastAsia="Times New Roman" w:cs="Times New Roman"/>
          <w:szCs w:val="24"/>
        </w:rPr>
        <w:t>29 αποκαλύπτει έναν σχεδιασμό λιτότητας</w:t>
      </w:r>
      <w:r>
        <w:rPr>
          <w:rFonts w:eastAsia="Times New Roman" w:cs="Times New Roman"/>
          <w:szCs w:val="24"/>
        </w:rPr>
        <w:t xml:space="preserve">. </w:t>
      </w:r>
    </w:p>
    <w:p w14:paraId="0067C90D" w14:textId="504E4972"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Ά</w:t>
      </w:r>
      <w:r w:rsidRPr="003853A3">
        <w:rPr>
          <w:rFonts w:eastAsia="Times New Roman" w:cs="Times New Roman"/>
          <w:szCs w:val="24"/>
        </w:rPr>
        <w:t>κουσα τον κ</w:t>
      </w:r>
      <w:r>
        <w:rPr>
          <w:rFonts w:eastAsia="Times New Roman" w:cs="Times New Roman"/>
          <w:szCs w:val="24"/>
        </w:rPr>
        <w:t xml:space="preserve">. </w:t>
      </w:r>
      <w:proofErr w:type="spellStart"/>
      <w:r>
        <w:rPr>
          <w:rFonts w:eastAsia="Times New Roman" w:cs="Times New Roman"/>
          <w:szCs w:val="24"/>
        </w:rPr>
        <w:t>Κοντογεώργο</w:t>
      </w:r>
      <w:proofErr w:type="spellEnd"/>
      <w:r>
        <w:rPr>
          <w:rFonts w:eastAsia="Times New Roman" w:cs="Times New Roman"/>
          <w:szCs w:val="24"/>
        </w:rPr>
        <w:t xml:space="preserve"> και κύριε Υπουργέ, </w:t>
      </w:r>
      <w:r w:rsidRPr="003853A3">
        <w:rPr>
          <w:rFonts w:eastAsia="Times New Roman" w:cs="Times New Roman"/>
          <w:szCs w:val="24"/>
        </w:rPr>
        <w:t>πρέπει να πω ότι κάν</w:t>
      </w:r>
      <w:r>
        <w:rPr>
          <w:rFonts w:eastAsia="Times New Roman" w:cs="Times New Roman"/>
          <w:szCs w:val="24"/>
        </w:rPr>
        <w:t>α</w:t>
      </w:r>
      <w:r w:rsidRPr="003853A3">
        <w:rPr>
          <w:rFonts w:eastAsia="Times New Roman" w:cs="Times New Roman"/>
          <w:szCs w:val="24"/>
        </w:rPr>
        <w:t>τε μια πολύ εύστοχη και πολύ καλή ομιλία</w:t>
      </w:r>
      <w:r>
        <w:rPr>
          <w:rFonts w:eastAsia="Times New Roman" w:cs="Times New Roman"/>
          <w:szCs w:val="24"/>
        </w:rPr>
        <w:t>,</w:t>
      </w:r>
      <w:r w:rsidRPr="003853A3">
        <w:rPr>
          <w:rFonts w:eastAsia="Times New Roman" w:cs="Times New Roman"/>
          <w:szCs w:val="24"/>
        </w:rPr>
        <w:t xml:space="preserve"> αποφύγα</w:t>
      </w:r>
      <w:r>
        <w:rPr>
          <w:rFonts w:eastAsia="Times New Roman" w:cs="Times New Roman"/>
          <w:szCs w:val="24"/>
        </w:rPr>
        <w:t>τ</w:t>
      </w:r>
      <w:r w:rsidRPr="003853A3">
        <w:rPr>
          <w:rFonts w:eastAsia="Times New Roman" w:cs="Times New Roman"/>
          <w:szCs w:val="24"/>
        </w:rPr>
        <w:t>ε να μιλήσετε για κονδύλια και πολύ σωστά κάνατε</w:t>
      </w:r>
      <w:r>
        <w:rPr>
          <w:rFonts w:eastAsia="Times New Roman" w:cs="Times New Roman"/>
          <w:szCs w:val="24"/>
        </w:rPr>
        <w:t xml:space="preserve">. Κάνατε </w:t>
      </w:r>
      <w:r w:rsidRPr="003853A3">
        <w:rPr>
          <w:rFonts w:eastAsia="Times New Roman" w:cs="Times New Roman"/>
          <w:szCs w:val="24"/>
        </w:rPr>
        <w:t xml:space="preserve">τη στοχοθεσία και το περίγραμμα των πολιτικών του </w:t>
      </w:r>
      <w:r>
        <w:rPr>
          <w:rFonts w:eastAsia="Times New Roman" w:cs="Times New Roman"/>
          <w:szCs w:val="24"/>
        </w:rPr>
        <w:t>Π</w:t>
      </w:r>
      <w:r w:rsidRPr="003853A3">
        <w:rPr>
          <w:rFonts w:eastAsia="Times New Roman" w:cs="Times New Roman"/>
          <w:szCs w:val="24"/>
        </w:rPr>
        <w:t xml:space="preserve">ροϋπολογισμού και μιλήσατε για τη σημασία που </w:t>
      </w:r>
      <w:r>
        <w:rPr>
          <w:rFonts w:eastAsia="Times New Roman" w:cs="Times New Roman"/>
          <w:szCs w:val="24"/>
        </w:rPr>
        <w:t xml:space="preserve">πρέπει να </w:t>
      </w:r>
      <w:r w:rsidRPr="003853A3">
        <w:rPr>
          <w:rFonts w:eastAsia="Times New Roman" w:cs="Times New Roman"/>
          <w:szCs w:val="24"/>
        </w:rPr>
        <w:t xml:space="preserve">έχει </w:t>
      </w:r>
      <w:r>
        <w:rPr>
          <w:rFonts w:eastAsia="Times New Roman" w:cs="Times New Roman"/>
          <w:szCs w:val="24"/>
        </w:rPr>
        <w:t xml:space="preserve">η </w:t>
      </w:r>
      <w:r w:rsidRPr="003853A3">
        <w:rPr>
          <w:rFonts w:eastAsia="Times New Roman" w:cs="Times New Roman"/>
          <w:szCs w:val="24"/>
        </w:rPr>
        <w:t>περιφερειακή ανάπτυξη</w:t>
      </w:r>
      <w:r>
        <w:rPr>
          <w:rFonts w:eastAsia="Times New Roman" w:cs="Times New Roman"/>
          <w:szCs w:val="24"/>
        </w:rPr>
        <w:t>. Μ</w:t>
      </w:r>
      <w:r w:rsidRPr="003853A3">
        <w:rPr>
          <w:rFonts w:eastAsia="Times New Roman" w:cs="Times New Roman"/>
          <w:szCs w:val="24"/>
        </w:rPr>
        <w:t xml:space="preserve">ε βάση τον τελευταίο </w:t>
      </w:r>
      <w:proofErr w:type="spellStart"/>
      <w:r w:rsidRPr="003853A3">
        <w:rPr>
          <w:rFonts w:eastAsia="Times New Roman" w:cs="Times New Roman"/>
          <w:szCs w:val="24"/>
        </w:rPr>
        <w:t>προμνημονιακό</w:t>
      </w:r>
      <w:proofErr w:type="spellEnd"/>
      <w:r w:rsidRPr="003853A3">
        <w:rPr>
          <w:rFonts w:eastAsia="Times New Roman" w:cs="Times New Roman"/>
          <w:szCs w:val="24"/>
        </w:rPr>
        <w:t xml:space="preserve"> προϋπολογισμό</w:t>
      </w:r>
      <w:r>
        <w:rPr>
          <w:rFonts w:eastAsia="Times New Roman" w:cs="Times New Roman"/>
          <w:szCs w:val="24"/>
        </w:rPr>
        <w:t>,</w:t>
      </w:r>
      <w:r w:rsidRPr="003853A3">
        <w:rPr>
          <w:rFonts w:eastAsia="Times New Roman" w:cs="Times New Roman"/>
          <w:szCs w:val="24"/>
        </w:rPr>
        <w:t xml:space="preserve"> το ποσοστό του προϋπολογισμού που είχε δοθεί στην </w:t>
      </w:r>
      <w:r>
        <w:rPr>
          <w:rFonts w:eastAsia="Times New Roman" w:cs="Times New Roman"/>
          <w:szCs w:val="24"/>
        </w:rPr>
        <w:t>Α</w:t>
      </w:r>
      <w:r w:rsidRPr="003853A3">
        <w:rPr>
          <w:rFonts w:eastAsia="Times New Roman" w:cs="Times New Roman"/>
          <w:szCs w:val="24"/>
        </w:rPr>
        <w:t xml:space="preserve">υτοδιοίκηση </w:t>
      </w:r>
      <w:r>
        <w:rPr>
          <w:rFonts w:eastAsia="Times New Roman" w:cs="Times New Roman"/>
          <w:szCs w:val="24"/>
        </w:rPr>
        <w:t xml:space="preserve">ήταν </w:t>
      </w:r>
      <w:r w:rsidRPr="003853A3">
        <w:rPr>
          <w:rFonts w:eastAsia="Times New Roman" w:cs="Times New Roman"/>
          <w:szCs w:val="24"/>
        </w:rPr>
        <w:t>8%</w:t>
      </w:r>
      <w:r>
        <w:rPr>
          <w:rFonts w:eastAsia="Times New Roman" w:cs="Times New Roman"/>
          <w:szCs w:val="24"/>
        </w:rPr>
        <w:t>,</w:t>
      </w:r>
      <w:r w:rsidRPr="003853A3">
        <w:rPr>
          <w:rFonts w:eastAsia="Times New Roman" w:cs="Times New Roman"/>
          <w:szCs w:val="24"/>
        </w:rPr>
        <w:t xml:space="preserve"> ενώ μετά από </w:t>
      </w:r>
      <w:r>
        <w:rPr>
          <w:rFonts w:eastAsia="Times New Roman" w:cs="Times New Roman"/>
          <w:szCs w:val="24"/>
        </w:rPr>
        <w:t xml:space="preserve">δεκαέξι </w:t>
      </w:r>
      <w:r w:rsidRPr="003853A3">
        <w:rPr>
          <w:rFonts w:eastAsia="Times New Roman" w:cs="Times New Roman"/>
          <w:szCs w:val="24"/>
        </w:rPr>
        <w:t>χρόνια που δεν έχουμε πλέον μνημόνια</w:t>
      </w:r>
      <w:r>
        <w:rPr>
          <w:rFonts w:eastAsia="Times New Roman" w:cs="Times New Roman"/>
          <w:szCs w:val="24"/>
        </w:rPr>
        <w:t>,</w:t>
      </w:r>
      <w:r w:rsidRPr="003853A3">
        <w:rPr>
          <w:rFonts w:eastAsia="Times New Roman" w:cs="Times New Roman"/>
          <w:szCs w:val="24"/>
        </w:rPr>
        <w:t xml:space="preserve"> το αντίστοιχο ποσοστό είναι </w:t>
      </w:r>
      <w:r>
        <w:rPr>
          <w:rFonts w:eastAsia="Times New Roman" w:cs="Times New Roman"/>
          <w:szCs w:val="24"/>
        </w:rPr>
        <w:t>3,5%, δ</w:t>
      </w:r>
      <w:r w:rsidRPr="003853A3">
        <w:rPr>
          <w:rFonts w:eastAsia="Times New Roman" w:cs="Times New Roman"/>
          <w:szCs w:val="24"/>
        </w:rPr>
        <w:t xml:space="preserve">ηλαδή μείον </w:t>
      </w:r>
      <w:r>
        <w:rPr>
          <w:rFonts w:eastAsia="Times New Roman" w:cs="Times New Roman"/>
          <w:szCs w:val="24"/>
        </w:rPr>
        <w:t>60</w:t>
      </w:r>
      <w:r w:rsidRPr="003853A3">
        <w:rPr>
          <w:rFonts w:eastAsia="Times New Roman" w:cs="Times New Roman"/>
          <w:szCs w:val="24"/>
        </w:rPr>
        <w:t>%</w:t>
      </w:r>
      <w:r>
        <w:rPr>
          <w:rFonts w:eastAsia="Times New Roman" w:cs="Times New Roman"/>
          <w:szCs w:val="24"/>
        </w:rPr>
        <w:t xml:space="preserve"> </w:t>
      </w:r>
      <w:r w:rsidRPr="003853A3">
        <w:rPr>
          <w:rFonts w:eastAsia="Times New Roman" w:cs="Times New Roman"/>
          <w:szCs w:val="24"/>
        </w:rPr>
        <w:t xml:space="preserve">και έχουν αυξηθεί και οι αρμοδιότητες της </w:t>
      </w:r>
      <w:r w:rsidR="00B32271">
        <w:rPr>
          <w:rFonts w:eastAsia="Times New Roman" w:cs="Times New Roman"/>
          <w:szCs w:val="24"/>
        </w:rPr>
        <w:t>τ</w:t>
      </w:r>
      <w:r w:rsidRPr="003853A3">
        <w:rPr>
          <w:rFonts w:eastAsia="Times New Roman" w:cs="Times New Roman"/>
          <w:szCs w:val="24"/>
        </w:rPr>
        <w:t>οπικής</w:t>
      </w:r>
      <w:r>
        <w:rPr>
          <w:rFonts w:eastAsia="Times New Roman" w:cs="Times New Roman"/>
          <w:szCs w:val="24"/>
        </w:rPr>
        <w:t xml:space="preserve"> </w:t>
      </w:r>
      <w:r w:rsidR="00B32271">
        <w:rPr>
          <w:rFonts w:eastAsia="Times New Roman" w:cs="Times New Roman"/>
          <w:szCs w:val="24"/>
        </w:rPr>
        <w:t>α</w:t>
      </w:r>
      <w:r w:rsidRPr="003853A3">
        <w:rPr>
          <w:rFonts w:eastAsia="Times New Roman" w:cs="Times New Roman"/>
          <w:szCs w:val="24"/>
        </w:rPr>
        <w:t>υτοδιοίκησης</w:t>
      </w:r>
      <w:r>
        <w:rPr>
          <w:rFonts w:eastAsia="Times New Roman" w:cs="Times New Roman"/>
          <w:szCs w:val="24"/>
        </w:rPr>
        <w:t>,</w:t>
      </w:r>
      <w:r w:rsidRPr="003853A3">
        <w:rPr>
          <w:rFonts w:eastAsia="Times New Roman" w:cs="Times New Roman"/>
          <w:szCs w:val="24"/>
        </w:rPr>
        <w:t xml:space="preserve"> ιδιαίτερα των ΟΤΑ</w:t>
      </w:r>
      <w:r>
        <w:rPr>
          <w:rFonts w:eastAsia="Times New Roman" w:cs="Times New Roman"/>
          <w:szCs w:val="24"/>
        </w:rPr>
        <w:t xml:space="preserve"> α΄ </w:t>
      </w:r>
      <w:r w:rsidRPr="003853A3">
        <w:rPr>
          <w:rFonts w:eastAsia="Times New Roman" w:cs="Times New Roman"/>
          <w:szCs w:val="24"/>
        </w:rPr>
        <w:t>βαθμού</w:t>
      </w:r>
      <w:r>
        <w:rPr>
          <w:rFonts w:eastAsia="Times New Roman" w:cs="Times New Roman"/>
          <w:szCs w:val="24"/>
        </w:rPr>
        <w:t>.</w:t>
      </w:r>
    </w:p>
    <w:p w14:paraId="0067C90E" w14:textId="005C54FB" w:rsidR="003D1987" w:rsidRDefault="004313C6" w:rsidP="00B32271">
      <w:pPr>
        <w:spacing w:line="600" w:lineRule="auto"/>
        <w:ind w:firstLine="720"/>
        <w:contextualSpacing/>
        <w:jc w:val="both"/>
        <w:rPr>
          <w:rFonts w:eastAsia="Times New Roman" w:cs="Times New Roman"/>
          <w:szCs w:val="24"/>
        </w:rPr>
      </w:pPr>
      <w:r w:rsidRPr="003853A3">
        <w:rPr>
          <w:rFonts w:eastAsia="Times New Roman" w:cs="Times New Roman"/>
          <w:szCs w:val="24"/>
        </w:rPr>
        <w:t xml:space="preserve">Παράλληλα εξακολουθεί να ισχύει </w:t>
      </w:r>
      <w:r>
        <w:rPr>
          <w:rFonts w:eastAsia="Times New Roman" w:cs="Times New Roman"/>
          <w:szCs w:val="24"/>
        </w:rPr>
        <w:t>ο</w:t>
      </w:r>
      <w:r>
        <w:rPr>
          <w:rFonts w:eastAsia="Times New Roman" w:cs="Times New Roman"/>
          <w:szCs w:val="24"/>
        </w:rPr>
        <w:t xml:space="preserve">3852/2010, </w:t>
      </w:r>
      <w:r w:rsidRPr="003853A3">
        <w:rPr>
          <w:rFonts w:eastAsia="Times New Roman" w:cs="Times New Roman"/>
          <w:szCs w:val="24"/>
        </w:rPr>
        <w:t>ο</w:t>
      </w:r>
      <w:r>
        <w:rPr>
          <w:rFonts w:eastAsia="Times New Roman" w:cs="Times New Roman"/>
          <w:szCs w:val="24"/>
        </w:rPr>
        <w:t xml:space="preserve"> «Κ</w:t>
      </w:r>
      <w:r w:rsidRPr="003853A3">
        <w:rPr>
          <w:rFonts w:eastAsia="Times New Roman" w:cs="Times New Roman"/>
          <w:szCs w:val="24"/>
        </w:rPr>
        <w:t>αλλικράτης</w:t>
      </w:r>
      <w:r>
        <w:rPr>
          <w:rFonts w:eastAsia="Times New Roman" w:cs="Times New Roman"/>
          <w:szCs w:val="24"/>
        </w:rPr>
        <w:t xml:space="preserve">», </w:t>
      </w:r>
      <w:r w:rsidRPr="003853A3">
        <w:rPr>
          <w:rFonts w:eastAsia="Times New Roman" w:cs="Times New Roman"/>
          <w:szCs w:val="24"/>
        </w:rPr>
        <w:t xml:space="preserve">όπου με βάση τα ποσοστά επί των εσόδων του κράτους η </w:t>
      </w:r>
      <w:r w:rsidR="00B32271">
        <w:rPr>
          <w:rFonts w:eastAsia="Times New Roman" w:cs="Times New Roman"/>
          <w:szCs w:val="24"/>
        </w:rPr>
        <w:t>τ</w:t>
      </w:r>
      <w:r w:rsidRPr="003853A3">
        <w:rPr>
          <w:rFonts w:eastAsia="Times New Roman" w:cs="Times New Roman"/>
          <w:szCs w:val="24"/>
        </w:rPr>
        <w:t xml:space="preserve">οπική </w:t>
      </w:r>
      <w:r w:rsidR="00B32271">
        <w:rPr>
          <w:rFonts w:eastAsia="Times New Roman" w:cs="Times New Roman"/>
          <w:szCs w:val="24"/>
        </w:rPr>
        <w:t>α</w:t>
      </w:r>
      <w:r w:rsidRPr="003853A3">
        <w:rPr>
          <w:rFonts w:eastAsia="Times New Roman" w:cs="Times New Roman"/>
          <w:szCs w:val="24"/>
        </w:rPr>
        <w:t xml:space="preserve">υτοδιοίκηση θα </w:t>
      </w:r>
      <w:r w:rsidRPr="003853A3">
        <w:rPr>
          <w:rFonts w:eastAsia="Times New Roman" w:cs="Times New Roman"/>
          <w:szCs w:val="24"/>
        </w:rPr>
        <w:lastRenderedPageBreak/>
        <w:t>έπρεπε να λαμβάνει 8,5 δι</w:t>
      </w:r>
      <w:r>
        <w:rPr>
          <w:rFonts w:eastAsia="Times New Roman" w:cs="Times New Roman"/>
          <w:szCs w:val="24"/>
        </w:rPr>
        <w:t>σ.</w:t>
      </w:r>
      <w:r w:rsidRPr="003853A3">
        <w:rPr>
          <w:rFonts w:eastAsia="Times New Roman" w:cs="Times New Roman"/>
          <w:szCs w:val="24"/>
        </w:rPr>
        <w:t xml:space="preserve"> αντί των 2,7 που προβλέπονται από τον </w:t>
      </w:r>
      <w:r>
        <w:rPr>
          <w:rFonts w:eastAsia="Times New Roman" w:cs="Times New Roman"/>
          <w:szCs w:val="24"/>
        </w:rPr>
        <w:t>Π</w:t>
      </w:r>
      <w:r w:rsidRPr="003853A3">
        <w:rPr>
          <w:rFonts w:eastAsia="Times New Roman" w:cs="Times New Roman"/>
          <w:szCs w:val="24"/>
        </w:rPr>
        <w:t xml:space="preserve">ροϋπολογισμό του </w:t>
      </w:r>
      <w:r>
        <w:rPr>
          <w:rFonts w:eastAsia="Times New Roman" w:cs="Times New Roman"/>
          <w:szCs w:val="24"/>
        </w:rPr>
        <w:t>20</w:t>
      </w:r>
      <w:r w:rsidRPr="003853A3">
        <w:rPr>
          <w:rFonts w:eastAsia="Times New Roman" w:cs="Times New Roman"/>
          <w:szCs w:val="24"/>
        </w:rPr>
        <w:t>26</w:t>
      </w:r>
      <w:r>
        <w:rPr>
          <w:rFonts w:eastAsia="Times New Roman" w:cs="Times New Roman"/>
          <w:szCs w:val="24"/>
        </w:rPr>
        <w:t>. Ε</w:t>
      </w:r>
      <w:r w:rsidRPr="003853A3">
        <w:rPr>
          <w:rFonts w:eastAsia="Times New Roman" w:cs="Times New Roman"/>
          <w:szCs w:val="24"/>
        </w:rPr>
        <w:t>δώ δηλαδή ισχύει ο νόμος</w:t>
      </w:r>
      <w:r>
        <w:rPr>
          <w:rFonts w:eastAsia="Times New Roman" w:cs="Times New Roman"/>
          <w:szCs w:val="24"/>
        </w:rPr>
        <w:t>,</w:t>
      </w:r>
      <w:r w:rsidRPr="003853A3">
        <w:rPr>
          <w:rFonts w:eastAsia="Times New Roman" w:cs="Times New Roman"/>
          <w:szCs w:val="24"/>
        </w:rPr>
        <w:t xml:space="preserve"> αλλά είναι σε μόνιμη αναστολή</w:t>
      </w:r>
      <w:r>
        <w:rPr>
          <w:rFonts w:eastAsia="Times New Roman" w:cs="Times New Roman"/>
          <w:szCs w:val="24"/>
        </w:rPr>
        <w:t xml:space="preserve"> α</w:t>
      </w:r>
      <w:r w:rsidRPr="003853A3">
        <w:rPr>
          <w:rFonts w:eastAsia="Times New Roman" w:cs="Times New Roman"/>
          <w:szCs w:val="24"/>
        </w:rPr>
        <w:t>υτή η διάταξη</w:t>
      </w:r>
      <w:r>
        <w:rPr>
          <w:rFonts w:eastAsia="Times New Roman" w:cs="Times New Roman"/>
          <w:szCs w:val="24"/>
        </w:rPr>
        <w:t xml:space="preserve">. </w:t>
      </w:r>
      <w:r w:rsidRPr="003853A3">
        <w:rPr>
          <w:rFonts w:eastAsia="Times New Roman" w:cs="Times New Roman"/>
          <w:szCs w:val="24"/>
        </w:rPr>
        <w:t>Καταλαβαίνετε</w:t>
      </w:r>
      <w:r>
        <w:rPr>
          <w:rFonts w:eastAsia="Times New Roman" w:cs="Times New Roman"/>
          <w:szCs w:val="24"/>
        </w:rPr>
        <w:t>,</w:t>
      </w:r>
      <w:r w:rsidRPr="003853A3">
        <w:rPr>
          <w:rFonts w:eastAsia="Times New Roman" w:cs="Times New Roman"/>
          <w:szCs w:val="24"/>
        </w:rPr>
        <w:t xml:space="preserve"> λοιπόν</w:t>
      </w:r>
      <w:r>
        <w:rPr>
          <w:rFonts w:eastAsia="Times New Roman" w:cs="Times New Roman"/>
          <w:szCs w:val="24"/>
        </w:rPr>
        <w:t>,</w:t>
      </w:r>
      <w:r w:rsidRPr="003853A3">
        <w:rPr>
          <w:rFonts w:eastAsia="Times New Roman" w:cs="Times New Roman"/>
          <w:szCs w:val="24"/>
        </w:rPr>
        <w:t xml:space="preserve"> ότι </w:t>
      </w:r>
      <w:r>
        <w:rPr>
          <w:rFonts w:eastAsia="Times New Roman" w:cs="Times New Roman"/>
          <w:szCs w:val="24"/>
        </w:rPr>
        <w:t xml:space="preserve">υπάρχει </w:t>
      </w:r>
      <w:r w:rsidRPr="003853A3">
        <w:rPr>
          <w:rFonts w:eastAsia="Times New Roman" w:cs="Times New Roman"/>
          <w:szCs w:val="24"/>
        </w:rPr>
        <w:t xml:space="preserve">υποχρηματοδότηση </w:t>
      </w:r>
      <w:r>
        <w:rPr>
          <w:rFonts w:eastAsia="Times New Roman" w:cs="Times New Roman"/>
          <w:szCs w:val="24"/>
        </w:rPr>
        <w:t xml:space="preserve">της </w:t>
      </w:r>
      <w:r w:rsidR="00B32271">
        <w:rPr>
          <w:rFonts w:eastAsia="Times New Roman" w:cs="Times New Roman"/>
          <w:szCs w:val="24"/>
        </w:rPr>
        <w:t>τ</w:t>
      </w:r>
      <w:r w:rsidRPr="003853A3">
        <w:rPr>
          <w:rFonts w:eastAsia="Times New Roman" w:cs="Times New Roman"/>
          <w:szCs w:val="24"/>
        </w:rPr>
        <w:t xml:space="preserve">οπικής </w:t>
      </w:r>
      <w:r w:rsidR="00B32271">
        <w:rPr>
          <w:rFonts w:eastAsia="Times New Roman" w:cs="Times New Roman"/>
          <w:szCs w:val="24"/>
        </w:rPr>
        <w:t>α</w:t>
      </w:r>
      <w:r w:rsidRPr="003853A3">
        <w:rPr>
          <w:rFonts w:eastAsia="Times New Roman" w:cs="Times New Roman"/>
          <w:szCs w:val="24"/>
        </w:rPr>
        <w:t>υτοδιοίκησης</w:t>
      </w:r>
      <w:r>
        <w:rPr>
          <w:rFonts w:eastAsia="Times New Roman" w:cs="Times New Roman"/>
          <w:szCs w:val="24"/>
        </w:rPr>
        <w:t>. Κ</w:t>
      </w:r>
      <w:r w:rsidRPr="003853A3">
        <w:rPr>
          <w:rFonts w:eastAsia="Times New Roman" w:cs="Times New Roman"/>
          <w:szCs w:val="24"/>
        </w:rPr>
        <w:t>αι μιλάω για τις περιφέρειες</w:t>
      </w:r>
      <w:r>
        <w:rPr>
          <w:rFonts w:eastAsia="Times New Roman" w:cs="Times New Roman"/>
          <w:szCs w:val="24"/>
        </w:rPr>
        <w:t>,</w:t>
      </w:r>
      <w:r w:rsidRPr="003853A3">
        <w:rPr>
          <w:rFonts w:eastAsia="Times New Roman" w:cs="Times New Roman"/>
          <w:szCs w:val="24"/>
        </w:rPr>
        <w:t xml:space="preserve"> τις οποίες βάλα</w:t>
      </w:r>
      <w:r>
        <w:rPr>
          <w:rFonts w:eastAsia="Times New Roman" w:cs="Times New Roman"/>
          <w:szCs w:val="24"/>
        </w:rPr>
        <w:t>τε</w:t>
      </w:r>
      <w:r w:rsidRPr="003853A3">
        <w:rPr>
          <w:rFonts w:eastAsia="Times New Roman" w:cs="Times New Roman"/>
          <w:szCs w:val="24"/>
        </w:rPr>
        <w:t xml:space="preserve"> στον στόχο της πολιτικής </w:t>
      </w:r>
      <w:r>
        <w:rPr>
          <w:rFonts w:eastAsia="Times New Roman" w:cs="Times New Roman"/>
          <w:szCs w:val="24"/>
        </w:rPr>
        <w:t xml:space="preserve">σας </w:t>
      </w:r>
      <w:r w:rsidRPr="003853A3">
        <w:rPr>
          <w:rFonts w:eastAsia="Times New Roman" w:cs="Times New Roman"/>
          <w:szCs w:val="24"/>
        </w:rPr>
        <w:t>πρότασης</w:t>
      </w:r>
      <w:r>
        <w:rPr>
          <w:rFonts w:eastAsia="Times New Roman" w:cs="Times New Roman"/>
          <w:szCs w:val="24"/>
        </w:rPr>
        <w:t>. Υ</w:t>
      </w:r>
      <w:r w:rsidRPr="003853A3">
        <w:rPr>
          <w:rFonts w:eastAsia="Times New Roman" w:cs="Times New Roman"/>
          <w:szCs w:val="24"/>
        </w:rPr>
        <w:t>π</w:t>
      </w:r>
      <w:r>
        <w:rPr>
          <w:rFonts w:eastAsia="Times New Roman" w:cs="Times New Roman"/>
          <w:szCs w:val="24"/>
        </w:rPr>
        <w:t>ο</w:t>
      </w:r>
      <w:r w:rsidRPr="003853A3">
        <w:rPr>
          <w:rFonts w:eastAsia="Times New Roman" w:cs="Times New Roman"/>
          <w:szCs w:val="24"/>
        </w:rPr>
        <w:t>χρηματοδοτούνται και είναι προφανές ότι ελλοχεύει ο κίνδυνος της ιδιωτικοποίησης</w:t>
      </w:r>
      <w:r>
        <w:rPr>
          <w:rFonts w:eastAsia="Times New Roman" w:cs="Times New Roman"/>
          <w:szCs w:val="24"/>
        </w:rPr>
        <w:t xml:space="preserve">. </w:t>
      </w:r>
    </w:p>
    <w:p w14:paraId="0067C90F" w14:textId="77777777" w:rsidR="003D1987" w:rsidRDefault="004313C6">
      <w:pPr>
        <w:spacing w:line="600" w:lineRule="auto"/>
        <w:ind w:firstLine="720"/>
        <w:contextualSpacing/>
        <w:jc w:val="both"/>
        <w:rPr>
          <w:rFonts w:eastAsia="Times New Roman" w:cs="Times New Roman"/>
          <w:szCs w:val="24"/>
        </w:rPr>
      </w:pPr>
      <w:r w:rsidRPr="003853A3">
        <w:rPr>
          <w:rFonts w:eastAsia="Times New Roman" w:cs="Times New Roman"/>
          <w:szCs w:val="24"/>
        </w:rPr>
        <w:t>Θέλουμε</w:t>
      </w:r>
      <w:r>
        <w:rPr>
          <w:rFonts w:eastAsia="Times New Roman" w:cs="Times New Roman"/>
          <w:szCs w:val="24"/>
        </w:rPr>
        <w:t>,</w:t>
      </w:r>
      <w:r w:rsidRPr="003853A3">
        <w:rPr>
          <w:rFonts w:eastAsia="Times New Roman" w:cs="Times New Roman"/>
          <w:szCs w:val="24"/>
        </w:rPr>
        <w:t xml:space="preserve"> λοιπόν</w:t>
      </w:r>
      <w:r>
        <w:rPr>
          <w:rFonts w:eastAsia="Times New Roman" w:cs="Times New Roman"/>
          <w:szCs w:val="24"/>
        </w:rPr>
        <w:t>,</w:t>
      </w:r>
      <w:r w:rsidRPr="003853A3">
        <w:rPr>
          <w:rFonts w:eastAsia="Times New Roman" w:cs="Times New Roman"/>
          <w:szCs w:val="24"/>
        </w:rPr>
        <w:t xml:space="preserve"> να πούμε ότι με αυτές τις πολιτικές είστε ανακόλουθ</w:t>
      </w:r>
      <w:r>
        <w:rPr>
          <w:rFonts w:eastAsia="Times New Roman" w:cs="Times New Roman"/>
          <w:szCs w:val="24"/>
        </w:rPr>
        <w:t>οι</w:t>
      </w:r>
      <w:r w:rsidRPr="003853A3">
        <w:rPr>
          <w:rFonts w:eastAsia="Times New Roman" w:cs="Times New Roman"/>
          <w:szCs w:val="24"/>
        </w:rPr>
        <w:t xml:space="preserve"> και με αυτά που λέτε</w:t>
      </w:r>
      <w:r>
        <w:rPr>
          <w:rFonts w:eastAsia="Times New Roman" w:cs="Times New Roman"/>
          <w:szCs w:val="24"/>
        </w:rPr>
        <w:t>. Ο</w:t>
      </w:r>
      <w:r w:rsidRPr="003853A3">
        <w:rPr>
          <w:rFonts w:eastAsia="Times New Roman" w:cs="Times New Roman"/>
          <w:szCs w:val="24"/>
        </w:rPr>
        <w:t xml:space="preserve"> </w:t>
      </w:r>
      <w:r>
        <w:rPr>
          <w:rFonts w:eastAsia="Times New Roman" w:cs="Times New Roman"/>
          <w:szCs w:val="24"/>
        </w:rPr>
        <w:t>Π</w:t>
      </w:r>
      <w:r w:rsidRPr="003853A3">
        <w:rPr>
          <w:rFonts w:eastAsia="Times New Roman" w:cs="Times New Roman"/>
          <w:szCs w:val="24"/>
        </w:rPr>
        <w:t>ροϋπολογισμός σας είναι πολύ πίσω από τις ανάγκες της κοινωνίας</w:t>
      </w:r>
      <w:r>
        <w:rPr>
          <w:rFonts w:eastAsia="Times New Roman" w:cs="Times New Roman"/>
          <w:szCs w:val="24"/>
        </w:rPr>
        <w:t xml:space="preserve">. </w:t>
      </w:r>
    </w:p>
    <w:p w14:paraId="0067C910" w14:textId="77777777" w:rsidR="003D1987" w:rsidRDefault="004313C6">
      <w:pPr>
        <w:spacing w:line="600" w:lineRule="auto"/>
        <w:ind w:firstLine="720"/>
        <w:contextualSpacing/>
        <w:jc w:val="both"/>
        <w:rPr>
          <w:rFonts w:eastAsia="Times New Roman" w:cs="Times New Roman"/>
          <w:szCs w:val="24"/>
        </w:rPr>
      </w:pPr>
      <w:r w:rsidRPr="003853A3">
        <w:rPr>
          <w:rFonts w:eastAsia="Times New Roman" w:cs="Times New Roman"/>
          <w:szCs w:val="24"/>
        </w:rPr>
        <w:t>Τέλος</w:t>
      </w:r>
      <w:r>
        <w:rPr>
          <w:rFonts w:eastAsia="Times New Roman" w:cs="Times New Roman"/>
          <w:szCs w:val="24"/>
        </w:rPr>
        <w:t xml:space="preserve">, να πω </w:t>
      </w:r>
      <w:r w:rsidRPr="003853A3">
        <w:rPr>
          <w:rFonts w:eastAsia="Times New Roman" w:cs="Times New Roman"/>
          <w:szCs w:val="24"/>
        </w:rPr>
        <w:t>δύο πράγματα για την περιοχή μου</w:t>
      </w:r>
      <w:r>
        <w:rPr>
          <w:rFonts w:eastAsia="Times New Roman" w:cs="Times New Roman"/>
          <w:szCs w:val="24"/>
        </w:rPr>
        <w:t>,</w:t>
      </w:r>
      <w:r w:rsidRPr="003853A3">
        <w:rPr>
          <w:rFonts w:eastAsia="Times New Roman" w:cs="Times New Roman"/>
          <w:szCs w:val="24"/>
        </w:rPr>
        <w:t xml:space="preserve"> για τη </w:t>
      </w:r>
      <w:r>
        <w:rPr>
          <w:rFonts w:eastAsia="Times New Roman" w:cs="Times New Roman"/>
          <w:szCs w:val="24"/>
        </w:rPr>
        <w:t>Δ</w:t>
      </w:r>
      <w:r w:rsidRPr="003853A3">
        <w:rPr>
          <w:rFonts w:eastAsia="Times New Roman" w:cs="Times New Roman"/>
          <w:szCs w:val="24"/>
        </w:rPr>
        <w:t>ράμα</w:t>
      </w:r>
      <w:r>
        <w:rPr>
          <w:rFonts w:eastAsia="Times New Roman" w:cs="Times New Roman"/>
          <w:szCs w:val="24"/>
        </w:rPr>
        <w:t>,</w:t>
      </w:r>
      <w:r w:rsidRPr="003853A3">
        <w:rPr>
          <w:rFonts w:eastAsia="Times New Roman" w:cs="Times New Roman"/>
          <w:szCs w:val="24"/>
        </w:rPr>
        <w:t xml:space="preserve"> όπου ο πρωτογενής τομέας δοκιμάζεται</w:t>
      </w:r>
      <w:r>
        <w:rPr>
          <w:rFonts w:eastAsia="Times New Roman" w:cs="Times New Roman"/>
          <w:szCs w:val="24"/>
        </w:rPr>
        <w:t>,</w:t>
      </w:r>
      <w:r w:rsidRPr="003853A3">
        <w:rPr>
          <w:rFonts w:eastAsia="Times New Roman" w:cs="Times New Roman"/>
          <w:szCs w:val="24"/>
        </w:rPr>
        <w:t xml:space="preserve"> όπως παντού</w:t>
      </w:r>
      <w:r>
        <w:rPr>
          <w:rFonts w:eastAsia="Times New Roman" w:cs="Times New Roman"/>
          <w:szCs w:val="24"/>
        </w:rPr>
        <w:t>,</w:t>
      </w:r>
      <w:r w:rsidRPr="003853A3">
        <w:rPr>
          <w:rFonts w:eastAsia="Times New Roman" w:cs="Times New Roman"/>
          <w:szCs w:val="24"/>
        </w:rPr>
        <w:t xml:space="preserve"> άρα στη </w:t>
      </w:r>
      <w:r>
        <w:rPr>
          <w:rFonts w:eastAsia="Times New Roman" w:cs="Times New Roman"/>
          <w:szCs w:val="24"/>
        </w:rPr>
        <w:t>Δ</w:t>
      </w:r>
      <w:r w:rsidRPr="003853A3">
        <w:rPr>
          <w:rFonts w:eastAsia="Times New Roman" w:cs="Times New Roman"/>
          <w:szCs w:val="24"/>
        </w:rPr>
        <w:t>ράμα έχουμε ιδιαίτερο πρόβλημα</w:t>
      </w:r>
      <w:r>
        <w:rPr>
          <w:rFonts w:eastAsia="Times New Roman" w:cs="Times New Roman"/>
          <w:szCs w:val="24"/>
        </w:rPr>
        <w:t xml:space="preserve">. </w:t>
      </w:r>
      <w:r w:rsidRPr="003853A3">
        <w:rPr>
          <w:rFonts w:eastAsia="Times New Roman" w:cs="Times New Roman"/>
          <w:szCs w:val="24"/>
        </w:rPr>
        <w:t>Είναι μία περιοχή η οποία στερείται δικτύων</w:t>
      </w:r>
      <w:r>
        <w:rPr>
          <w:rFonts w:eastAsia="Times New Roman" w:cs="Times New Roman"/>
          <w:szCs w:val="24"/>
        </w:rPr>
        <w:t>. Δ</w:t>
      </w:r>
      <w:r w:rsidRPr="003853A3">
        <w:rPr>
          <w:rFonts w:eastAsia="Times New Roman" w:cs="Times New Roman"/>
          <w:szCs w:val="24"/>
        </w:rPr>
        <w:t>εν έχουμε σιδηρόδρομο</w:t>
      </w:r>
      <w:r>
        <w:rPr>
          <w:rFonts w:eastAsia="Times New Roman" w:cs="Times New Roman"/>
          <w:szCs w:val="24"/>
        </w:rPr>
        <w:t>,</w:t>
      </w:r>
      <w:r w:rsidRPr="003853A3">
        <w:rPr>
          <w:rFonts w:eastAsia="Times New Roman" w:cs="Times New Roman"/>
          <w:szCs w:val="24"/>
        </w:rPr>
        <w:t xml:space="preserve"> δεν έχουμε σύνδεση με την Εγνατία και γι</w:t>
      </w:r>
      <w:r>
        <w:rPr>
          <w:rFonts w:eastAsia="Times New Roman" w:cs="Times New Roman"/>
          <w:szCs w:val="24"/>
        </w:rPr>
        <w:t>’</w:t>
      </w:r>
      <w:r w:rsidRPr="003853A3">
        <w:rPr>
          <w:rFonts w:eastAsia="Times New Roman" w:cs="Times New Roman"/>
          <w:szCs w:val="24"/>
        </w:rPr>
        <w:t xml:space="preserve"> αυτό χρειάζεται ισχυρή πολιτεία</w:t>
      </w:r>
      <w:r>
        <w:rPr>
          <w:rFonts w:eastAsia="Times New Roman" w:cs="Times New Roman"/>
          <w:szCs w:val="24"/>
        </w:rPr>
        <w:t xml:space="preserve">. </w:t>
      </w:r>
    </w:p>
    <w:p w14:paraId="0067C911"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Γ</w:t>
      </w:r>
      <w:r w:rsidRPr="003853A3">
        <w:rPr>
          <w:rFonts w:eastAsia="Times New Roman" w:cs="Times New Roman"/>
          <w:szCs w:val="24"/>
        </w:rPr>
        <w:t>ι</w:t>
      </w:r>
      <w:r>
        <w:rPr>
          <w:rFonts w:eastAsia="Times New Roman" w:cs="Times New Roman"/>
          <w:szCs w:val="24"/>
        </w:rPr>
        <w:t>’</w:t>
      </w:r>
      <w:r w:rsidRPr="003853A3">
        <w:rPr>
          <w:rFonts w:eastAsia="Times New Roman" w:cs="Times New Roman"/>
          <w:szCs w:val="24"/>
        </w:rPr>
        <w:t xml:space="preserve"> αυτή</w:t>
      </w:r>
      <w:r>
        <w:rPr>
          <w:rFonts w:eastAsia="Times New Roman" w:cs="Times New Roman"/>
          <w:szCs w:val="24"/>
        </w:rPr>
        <w:t>ν</w:t>
      </w:r>
      <w:r w:rsidRPr="003853A3">
        <w:rPr>
          <w:rFonts w:eastAsia="Times New Roman" w:cs="Times New Roman"/>
          <w:szCs w:val="24"/>
        </w:rPr>
        <w:t xml:space="preserve"> την ισχυρή πολιτεία</w:t>
      </w:r>
      <w:r>
        <w:rPr>
          <w:rFonts w:eastAsia="Times New Roman" w:cs="Times New Roman"/>
          <w:szCs w:val="24"/>
        </w:rPr>
        <w:t>,</w:t>
      </w:r>
      <w:r w:rsidRPr="003853A3">
        <w:rPr>
          <w:rFonts w:eastAsia="Times New Roman" w:cs="Times New Roman"/>
          <w:szCs w:val="24"/>
        </w:rPr>
        <w:t xml:space="preserve"> λοιπόν</w:t>
      </w:r>
      <w:r>
        <w:rPr>
          <w:rFonts w:eastAsia="Times New Roman" w:cs="Times New Roman"/>
          <w:szCs w:val="24"/>
        </w:rPr>
        <w:t>,</w:t>
      </w:r>
      <w:r w:rsidRPr="003853A3">
        <w:rPr>
          <w:rFonts w:eastAsia="Times New Roman" w:cs="Times New Roman"/>
          <w:szCs w:val="24"/>
        </w:rPr>
        <w:t xml:space="preserve"> θα παλέψουμε</w:t>
      </w:r>
      <w:r>
        <w:rPr>
          <w:rFonts w:eastAsia="Times New Roman" w:cs="Times New Roman"/>
          <w:szCs w:val="24"/>
        </w:rPr>
        <w:t xml:space="preserve">. </w:t>
      </w:r>
      <w:r w:rsidRPr="003853A3">
        <w:rPr>
          <w:rFonts w:eastAsia="Times New Roman" w:cs="Times New Roman"/>
          <w:szCs w:val="24"/>
        </w:rPr>
        <w:t>Είναι προϋπόθεση να γίνει πολιτική αλλαγή και γι</w:t>
      </w:r>
      <w:r>
        <w:rPr>
          <w:rFonts w:eastAsia="Times New Roman" w:cs="Times New Roman"/>
          <w:szCs w:val="24"/>
        </w:rPr>
        <w:t>’</w:t>
      </w:r>
      <w:r w:rsidRPr="003853A3">
        <w:rPr>
          <w:rFonts w:eastAsia="Times New Roman" w:cs="Times New Roman"/>
          <w:szCs w:val="24"/>
        </w:rPr>
        <w:t xml:space="preserve"> αυτή την προσπάθεια θα δώσουμε στον </w:t>
      </w:r>
      <w:r>
        <w:rPr>
          <w:rFonts w:eastAsia="Times New Roman" w:cs="Times New Roman"/>
          <w:szCs w:val="24"/>
        </w:rPr>
        <w:t xml:space="preserve">ΣΥΡΙΖΑ </w:t>
      </w:r>
      <w:r w:rsidRPr="003853A3">
        <w:rPr>
          <w:rFonts w:eastAsia="Times New Roman" w:cs="Times New Roman"/>
          <w:szCs w:val="24"/>
        </w:rPr>
        <w:t>όλες μας τις δυνάμεις</w:t>
      </w:r>
      <w:r>
        <w:rPr>
          <w:rFonts w:eastAsia="Times New Roman" w:cs="Times New Roman"/>
          <w:szCs w:val="24"/>
        </w:rPr>
        <w:t>.</w:t>
      </w:r>
    </w:p>
    <w:p w14:paraId="0067C912" w14:textId="77777777" w:rsidR="003D1987" w:rsidRDefault="004313C6">
      <w:pPr>
        <w:spacing w:line="600" w:lineRule="auto"/>
        <w:ind w:firstLine="720"/>
        <w:contextualSpacing/>
        <w:jc w:val="both"/>
        <w:rPr>
          <w:rFonts w:eastAsia="Times New Roman" w:cs="Times New Roman"/>
          <w:szCs w:val="24"/>
        </w:rPr>
      </w:pPr>
      <w:r w:rsidRPr="003853A3">
        <w:rPr>
          <w:rFonts w:eastAsia="Times New Roman" w:cs="Times New Roman"/>
          <w:szCs w:val="24"/>
        </w:rPr>
        <w:t>Σας ευχαριστώ πολύ</w:t>
      </w:r>
      <w:r>
        <w:rPr>
          <w:rFonts w:eastAsia="Times New Roman" w:cs="Times New Roman"/>
          <w:szCs w:val="24"/>
        </w:rPr>
        <w:t>,</w:t>
      </w:r>
      <w:r w:rsidRPr="003853A3">
        <w:rPr>
          <w:rFonts w:eastAsia="Times New Roman" w:cs="Times New Roman"/>
          <w:szCs w:val="24"/>
        </w:rPr>
        <w:t xml:space="preserve"> κύριε </w:t>
      </w:r>
      <w:r>
        <w:rPr>
          <w:rFonts w:eastAsia="Times New Roman" w:cs="Times New Roman"/>
          <w:szCs w:val="24"/>
        </w:rPr>
        <w:t>Π</w:t>
      </w:r>
      <w:r w:rsidRPr="003853A3">
        <w:rPr>
          <w:rFonts w:eastAsia="Times New Roman" w:cs="Times New Roman"/>
          <w:szCs w:val="24"/>
        </w:rPr>
        <w:t>ρόεδρε</w:t>
      </w:r>
      <w:r>
        <w:rPr>
          <w:rFonts w:eastAsia="Times New Roman" w:cs="Times New Roman"/>
          <w:szCs w:val="24"/>
        </w:rPr>
        <w:t>.</w:t>
      </w:r>
    </w:p>
    <w:p w14:paraId="0067C913" w14:textId="77777777" w:rsidR="003D1987" w:rsidRDefault="004313C6">
      <w:pPr>
        <w:spacing w:line="600" w:lineRule="auto"/>
        <w:contextualSpacing/>
        <w:jc w:val="center"/>
        <w:rPr>
          <w:rFonts w:eastAsia="Times New Roman" w:cs="Times New Roman"/>
          <w:szCs w:val="24"/>
        </w:rPr>
      </w:pPr>
      <w:r w:rsidRPr="003853A3">
        <w:rPr>
          <w:rFonts w:eastAsia="Times New Roman" w:cs="Times New Roman"/>
          <w:szCs w:val="24"/>
        </w:rPr>
        <w:t>(Χειροκροτήματα από την πτέρυγα του ΣΥΡΙΖΑ</w:t>
      </w:r>
      <w:r w:rsidRPr="003853A3">
        <w:rPr>
          <w:rFonts w:eastAsia="Times New Roman" w:cs="Times New Roman"/>
          <w:szCs w:val="24"/>
        </w:rPr>
        <w:t>-</w:t>
      </w:r>
      <w:r w:rsidRPr="003853A3">
        <w:rPr>
          <w:rFonts w:eastAsia="Times New Roman" w:cs="Times New Roman"/>
          <w:szCs w:val="24"/>
        </w:rPr>
        <w:t>Προοδευτική Συμμαχία)</w:t>
      </w:r>
    </w:p>
    <w:p w14:paraId="0067C914" w14:textId="77777777" w:rsidR="003D1987" w:rsidRDefault="004313C6">
      <w:pPr>
        <w:spacing w:line="600" w:lineRule="auto"/>
        <w:ind w:firstLine="720"/>
        <w:contextualSpacing/>
        <w:jc w:val="both"/>
        <w:rPr>
          <w:rFonts w:eastAsia="Times New Roman" w:cs="Times New Roman"/>
          <w:szCs w:val="24"/>
        </w:rPr>
      </w:pPr>
      <w:r w:rsidRPr="003853A3">
        <w:rPr>
          <w:rFonts w:eastAsia="Times New Roman" w:cs="Times New Roman"/>
          <w:b/>
          <w:bCs/>
          <w:szCs w:val="24"/>
        </w:rPr>
        <w:lastRenderedPageBreak/>
        <w:t>ΠΡΟΕΔΡΕΥΩΝ (Οδυσσέας Κωνσταντινόπουλος):</w:t>
      </w:r>
      <w:r>
        <w:rPr>
          <w:rFonts w:eastAsia="Times New Roman" w:cs="Times New Roman"/>
          <w:szCs w:val="24"/>
        </w:rPr>
        <w:t xml:space="preserve"> Ε</w:t>
      </w:r>
      <w:r w:rsidRPr="003853A3">
        <w:rPr>
          <w:rFonts w:eastAsia="Times New Roman" w:cs="Times New Roman"/>
          <w:szCs w:val="24"/>
        </w:rPr>
        <w:t>υχαριστώ</w:t>
      </w:r>
      <w:r>
        <w:rPr>
          <w:rFonts w:eastAsia="Times New Roman" w:cs="Times New Roman"/>
          <w:szCs w:val="24"/>
        </w:rPr>
        <w:t xml:space="preserve">. </w:t>
      </w:r>
    </w:p>
    <w:p w14:paraId="0067C915" w14:textId="77777777" w:rsidR="003D1987" w:rsidRDefault="004313C6">
      <w:pPr>
        <w:spacing w:line="600" w:lineRule="auto"/>
        <w:ind w:firstLine="720"/>
        <w:contextualSpacing/>
        <w:jc w:val="both"/>
        <w:rPr>
          <w:rFonts w:eastAsia="Times New Roman" w:cs="Times New Roman"/>
          <w:szCs w:val="24"/>
        </w:rPr>
      </w:pPr>
      <w:r w:rsidRPr="003853A3">
        <w:rPr>
          <w:rFonts w:eastAsia="Times New Roman" w:cs="Times New Roman"/>
          <w:szCs w:val="24"/>
        </w:rPr>
        <w:t>Το</w:t>
      </w:r>
      <w:r>
        <w:rPr>
          <w:rFonts w:eastAsia="Times New Roman" w:cs="Times New Roman"/>
          <w:szCs w:val="24"/>
        </w:rPr>
        <w:t>ν</w:t>
      </w:r>
      <w:r w:rsidRPr="003853A3">
        <w:rPr>
          <w:rFonts w:eastAsia="Times New Roman" w:cs="Times New Roman"/>
          <w:szCs w:val="24"/>
        </w:rPr>
        <w:t xml:space="preserve"> λόγο έχει τώρα η κ</w:t>
      </w:r>
      <w:r>
        <w:rPr>
          <w:rFonts w:eastAsia="Times New Roman" w:cs="Times New Roman"/>
          <w:szCs w:val="24"/>
        </w:rPr>
        <w:t>. Δάγκα από το Κ</w:t>
      </w:r>
      <w:r w:rsidRPr="003853A3">
        <w:rPr>
          <w:rFonts w:eastAsia="Times New Roman" w:cs="Times New Roman"/>
          <w:szCs w:val="24"/>
        </w:rPr>
        <w:t>ομμουνιστικό</w:t>
      </w:r>
      <w:r>
        <w:rPr>
          <w:rFonts w:eastAsia="Times New Roman" w:cs="Times New Roman"/>
          <w:szCs w:val="24"/>
        </w:rPr>
        <w:t xml:space="preserve"> Κ</w:t>
      </w:r>
      <w:r w:rsidRPr="003853A3">
        <w:rPr>
          <w:rFonts w:eastAsia="Times New Roman" w:cs="Times New Roman"/>
          <w:szCs w:val="24"/>
        </w:rPr>
        <w:t>όμμα και αμέσως μετά ο κ</w:t>
      </w:r>
      <w:r>
        <w:rPr>
          <w:rFonts w:eastAsia="Times New Roman" w:cs="Times New Roman"/>
          <w:szCs w:val="24"/>
        </w:rPr>
        <w:t xml:space="preserve">. </w:t>
      </w:r>
      <w:r w:rsidRPr="003853A3">
        <w:rPr>
          <w:rFonts w:eastAsia="Times New Roman" w:cs="Times New Roman"/>
          <w:szCs w:val="24"/>
        </w:rPr>
        <w:t>Βλαχάκο</w:t>
      </w:r>
      <w:r>
        <w:rPr>
          <w:rFonts w:eastAsia="Times New Roman" w:cs="Times New Roman"/>
          <w:szCs w:val="24"/>
        </w:rPr>
        <w:t>ς.</w:t>
      </w:r>
    </w:p>
    <w:p w14:paraId="0067C916" w14:textId="77777777" w:rsidR="003D1987" w:rsidRDefault="004313C6">
      <w:pPr>
        <w:spacing w:line="600" w:lineRule="auto"/>
        <w:ind w:firstLine="720"/>
        <w:contextualSpacing/>
        <w:jc w:val="both"/>
        <w:rPr>
          <w:rFonts w:eastAsia="Times New Roman" w:cs="Times New Roman"/>
          <w:szCs w:val="24"/>
        </w:rPr>
      </w:pPr>
      <w:r w:rsidRPr="003853A3">
        <w:rPr>
          <w:rFonts w:eastAsia="Times New Roman" w:cs="Times New Roman"/>
          <w:b/>
          <w:szCs w:val="24"/>
        </w:rPr>
        <w:t>ΠΑΡΑΣΚΕΥΗ (ΒΙΒΗ) ΔΑΓΚΑ:</w:t>
      </w:r>
      <w:r>
        <w:rPr>
          <w:rFonts w:eastAsia="Times New Roman" w:cs="Times New Roman"/>
          <w:szCs w:val="24"/>
        </w:rPr>
        <w:t xml:space="preserve"> </w:t>
      </w:r>
      <w:r w:rsidRPr="003853A3">
        <w:rPr>
          <w:rFonts w:eastAsia="Times New Roman" w:cs="Times New Roman"/>
          <w:szCs w:val="24"/>
        </w:rPr>
        <w:t>Ευχαριστώ</w:t>
      </w:r>
      <w:r>
        <w:rPr>
          <w:rFonts w:eastAsia="Times New Roman" w:cs="Times New Roman"/>
          <w:szCs w:val="24"/>
        </w:rPr>
        <w:t>,</w:t>
      </w:r>
      <w:r w:rsidRPr="003853A3">
        <w:rPr>
          <w:rFonts w:eastAsia="Times New Roman" w:cs="Times New Roman"/>
          <w:szCs w:val="24"/>
        </w:rPr>
        <w:t xml:space="preserve"> κύριε </w:t>
      </w:r>
      <w:r>
        <w:rPr>
          <w:rFonts w:eastAsia="Times New Roman" w:cs="Times New Roman"/>
          <w:szCs w:val="24"/>
        </w:rPr>
        <w:t>Π</w:t>
      </w:r>
      <w:r w:rsidRPr="003853A3">
        <w:rPr>
          <w:rFonts w:eastAsia="Times New Roman" w:cs="Times New Roman"/>
          <w:szCs w:val="24"/>
        </w:rPr>
        <w:t>ρόεδρε</w:t>
      </w:r>
      <w:r>
        <w:rPr>
          <w:rFonts w:eastAsia="Times New Roman" w:cs="Times New Roman"/>
          <w:szCs w:val="24"/>
        </w:rPr>
        <w:t>.</w:t>
      </w:r>
    </w:p>
    <w:p w14:paraId="0067C917" w14:textId="1F864A4D" w:rsidR="003D1987" w:rsidRDefault="004313C6">
      <w:pPr>
        <w:spacing w:line="600" w:lineRule="auto"/>
        <w:ind w:firstLine="720"/>
        <w:contextualSpacing/>
        <w:jc w:val="both"/>
        <w:rPr>
          <w:rFonts w:eastAsia="Times New Roman" w:cs="Times New Roman"/>
          <w:szCs w:val="24"/>
        </w:rPr>
      </w:pPr>
      <w:r w:rsidRPr="003853A3">
        <w:rPr>
          <w:rFonts w:eastAsia="Times New Roman" w:cs="Times New Roman"/>
          <w:szCs w:val="24"/>
        </w:rPr>
        <w:t>Ανάμεσα στα άλλα αναπαράγετ</w:t>
      </w:r>
      <w:r>
        <w:rPr>
          <w:rFonts w:eastAsia="Times New Roman" w:cs="Times New Roman"/>
          <w:szCs w:val="24"/>
        </w:rPr>
        <w:t>ε</w:t>
      </w:r>
      <w:r w:rsidRPr="003853A3">
        <w:rPr>
          <w:rFonts w:eastAsia="Times New Roman" w:cs="Times New Roman"/>
          <w:szCs w:val="24"/>
        </w:rPr>
        <w:t xml:space="preserve"> σαν κασέτα ότι ο </w:t>
      </w:r>
      <w:r>
        <w:rPr>
          <w:rFonts w:eastAsia="Times New Roman" w:cs="Times New Roman"/>
          <w:szCs w:val="24"/>
        </w:rPr>
        <w:t>Π</w:t>
      </w:r>
      <w:r w:rsidRPr="003853A3">
        <w:rPr>
          <w:rFonts w:eastAsia="Times New Roman" w:cs="Times New Roman"/>
          <w:szCs w:val="24"/>
        </w:rPr>
        <w:t>ροϋπολογισμός δίνει έμφαση στο δημογραφικό</w:t>
      </w:r>
      <w:r>
        <w:rPr>
          <w:rFonts w:eastAsia="Times New Roman" w:cs="Times New Roman"/>
          <w:szCs w:val="24"/>
        </w:rPr>
        <w:t xml:space="preserve">. </w:t>
      </w:r>
      <w:r w:rsidRPr="003853A3">
        <w:rPr>
          <w:rFonts w:eastAsia="Times New Roman" w:cs="Times New Roman"/>
          <w:szCs w:val="24"/>
        </w:rPr>
        <w:t>Μόνο που η συζήτηση δεν αφορά τις ανάγκες των νέων ζευγαριών στην εργασία</w:t>
      </w:r>
      <w:r>
        <w:rPr>
          <w:rFonts w:eastAsia="Times New Roman" w:cs="Times New Roman"/>
          <w:szCs w:val="24"/>
        </w:rPr>
        <w:t>,</w:t>
      </w:r>
      <w:r w:rsidRPr="003853A3">
        <w:rPr>
          <w:rFonts w:eastAsia="Times New Roman" w:cs="Times New Roman"/>
          <w:szCs w:val="24"/>
        </w:rPr>
        <w:t xml:space="preserve"> στη στέγη</w:t>
      </w:r>
      <w:r>
        <w:rPr>
          <w:rFonts w:eastAsia="Times New Roman" w:cs="Times New Roman"/>
          <w:szCs w:val="24"/>
        </w:rPr>
        <w:t>,</w:t>
      </w:r>
      <w:r w:rsidRPr="003853A3">
        <w:rPr>
          <w:rFonts w:eastAsia="Times New Roman" w:cs="Times New Roman"/>
          <w:szCs w:val="24"/>
        </w:rPr>
        <w:t xml:space="preserve"> στην ολόπλευρη προστασία της οικογένειας</w:t>
      </w:r>
      <w:r>
        <w:rPr>
          <w:rFonts w:eastAsia="Times New Roman" w:cs="Times New Roman"/>
          <w:szCs w:val="24"/>
        </w:rPr>
        <w:t xml:space="preserve">. </w:t>
      </w:r>
      <w:r w:rsidRPr="003853A3">
        <w:rPr>
          <w:rFonts w:eastAsia="Times New Roman" w:cs="Times New Roman"/>
          <w:szCs w:val="24"/>
        </w:rPr>
        <w:t xml:space="preserve">Αντανακλά την ανησυχία </w:t>
      </w:r>
      <w:r>
        <w:rPr>
          <w:rFonts w:eastAsia="Times New Roman" w:cs="Times New Roman"/>
          <w:szCs w:val="24"/>
        </w:rPr>
        <w:t xml:space="preserve">σας, </w:t>
      </w:r>
      <w:r w:rsidRPr="003853A3">
        <w:rPr>
          <w:rFonts w:eastAsia="Times New Roman" w:cs="Times New Roman"/>
          <w:szCs w:val="24"/>
        </w:rPr>
        <w:t>όχι βέβαια μόνο στην Ελλάδα</w:t>
      </w:r>
      <w:r>
        <w:rPr>
          <w:rFonts w:eastAsia="Times New Roman" w:cs="Times New Roman"/>
          <w:szCs w:val="24"/>
        </w:rPr>
        <w:t>,</w:t>
      </w:r>
      <w:r w:rsidRPr="003853A3">
        <w:rPr>
          <w:rFonts w:eastAsia="Times New Roman" w:cs="Times New Roman"/>
          <w:szCs w:val="24"/>
        </w:rPr>
        <w:t xml:space="preserve"> αλλά και σε άλλα κράτη</w:t>
      </w:r>
      <w:r w:rsidR="00B32271">
        <w:rPr>
          <w:rFonts w:eastAsia="Times New Roman" w:cs="Times New Roman"/>
          <w:szCs w:val="24"/>
        </w:rPr>
        <w:t>-</w:t>
      </w:r>
      <w:r w:rsidRPr="003853A3">
        <w:rPr>
          <w:rFonts w:eastAsia="Times New Roman" w:cs="Times New Roman"/>
          <w:szCs w:val="24"/>
        </w:rPr>
        <w:t xml:space="preserve">μέλη της </w:t>
      </w:r>
      <w:r>
        <w:rPr>
          <w:rFonts w:eastAsia="Times New Roman" w:cs="Times New Roman"/>
          <w:szCs w:val="24"/>
        </w:rPr>
        <w:t>Ε</w:t>
      </w:r>
      <w:r w:rsidRPr="003853A3">
        <w:rPr>
          <w:rFonts w:eastAsia="Times New Roman" w:cs="Times New Roman"/>
          <w:szCs w:val="24"/>
        </w:rPr>
        <w:t xml:space="preserve">υρωπαϊκής </w:t>
      </w:r>
      <w:r>
        <w:rPr>
          <w:rFonts w:eastAsia="Times New Roman" w:cs="Times New Roman"/>
          <w:szCs w:val="24"/>
        </w:rPr>
        <w:t>Έ</w:t>
      </w:r>
      <w:r w:rsidRPr="003853A3">
        <w:rPr>
          <w:rFonts w:eastAsia="Times New Roman" w:cs="Times New Roman"/>
          <w:szCs w:val="24"/>
        </w:rPr>
        <w:t>νωσης</w:t>
      </w:r>
      <w:r>
        <w:rPr>
          <w:rFonts w:eastAsia="Times New Roman" w:cs="Times New Roman"/>
          <w:szCs w:val="24"/>
        </w:rPr>
        <w:t>,</w:t>
      </w:r>
      <w:r w:rsidRPr="003853A3">
        <w:rPr>
          <w:rFonts w:eastAsia="Times New Roman" w:cs="Times New Roman"/>
          <w:szCs w:val="24"/>
        </w:rPr>
        <w:t xml:space="preserve"> για την τάση μείωσης του οικονομικά ενεργού πληθυσμού</w:t>
      </w:r>
      <w:r>
        <w:rPr>
          <w:rFonts w:eastAsia="Times New Roman" w:cs="Times New Roman"/>
          <w:szCs w:val="24"/>
        </w:rPr>
        <w:t xml:space="preserve">. </w:t>
      </w:r>
      <w:r w:rsidRPr="003853A3">
        <w:rPr>
          <w:rFonts w:eastAsia="Times New Roman" w:cs="Times New Roman"/>
          <w:szCs w:val="24"/>
        </w:rPr>
        <w:t>Γιατί</w:t>
      </w:r>
      <w:r>
        <w:rPr>
          <w:rFonts w:eastAsia="Times New Roman" w:cs="Times New Roman"/>
          <w:szCs w:val="24"/>
        </w:rPr>
        <w:t xml:space="preserve">; </w:t>
      </w:r>
      <w:r w:rsidRPr="003853A3">
        <w:rPr>
          <w:rFonts w:eastAsia="Times New Roman" w:cs="Times New Roman"/>
          <w:szCs w:val="24"/>
        </w:rPr>
        <w:t>Γιατί</w:t>
      </w:r>
      <w:r>
        <w:rPr>
          <w:rFonts w:eastAsia="Times New Roman" w:cs="Times New Roman"/>
          <w:szCs w:val="24"/>
        </w:rPr>
        <w:t>,</w:t>
      </w:r>
      <w:r w:rsidRPr="003853A3">
        <w:rPr>
          <w:rFonts w:eastAsia="Times New Roman" w:cs="Times New Roman"/>
          <w:szCs w:val="24"/>
        </w:rPr>
        <w:t xml:space="preserve"> όπως κυνικά ομολογείτ</w:t>
      </w:r>
      <w:r>
        <w:rPr>
          <w:rFonts w:eastAsia="Times New Roman" w:cs="Times New Roman"/>
          <w:szCs w:val="24"/>
        </w:rPr>
        <w:t>ε,</w:t>
      </w:r>
      <w:r w:rsidRPr="003853A3">
        <w:rPr>
          <w:rFonts w:eastAsia="Times New Roman" w:cs="Times New Roman"/>
          <w:szCs w:val="24"/>
        </w:rPr>
        <w:t xml:space="preserve"> οι επιπτώσεις των δημογραφικών εξελίξεων συνδέονται με την καπιταλιστική ανταγωνιστικότητα στην παγκόσμια καπιταλιστική αγορά</w:t>
      </w:r>
      <w:r>
        <w:rPr>
          <w:rFonts w:eastAsia="Times New Roman" w:cs="Times New Roman"/>
          <w:szCs w:val="24"/>
        </w:rPr>
        <w:t>.</w:t>
      </w:r>
    </w:p>
    <w:p w14:paraId="0067C918"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Ά</w:t>
      </w:r>
      <w:r w:rsidRPr="003853A3">
        <w:rPr>
          <w:rFonts w:eastAsia="Times New Roman" w:cs="Times New Roman"/>
          <w:szCs w:val="24"/>
        </w:rPr>
        <w:t xml:space="preserve">λλωστε δεν είναι τυχαίο ότι τόσο οι κυβερνητικοί </w:t>
      </w:r>
      <w:r>
        <w:rPr>
          <w:rFonts w:eastAsia="Times New Roman" w:cs="Times New Roman"/>
          <w:szCs w:val="24"/>
        </w:rPr>
        <w:t>Β</w:t>
      </w:r>
      <w:r w:rsidRPr="003853A3">
        <w:rPr>
          <w:rFonts w:eastAsia="Times New Roman" w:cs="Times New Roman"/>
          <w:szCs w:val="24"/>
        </w:rPr>
        <w:t xml:space="preserve">ουλευτές όσο και </w:t>
      </w:r>
      <w:r>
        <w:rPr>
          <w:rFonts w:eastAsia="Times New Roman" w:cs="Times New Roman"/>
          <w:szCs w:val="24"/>
        </w:rPr>
        <w:t>Β</w:t>
      </w:r>
      <w:r w:rsidRPr="003853A3">
        <w:rPr>
          <w:rFonts w:eastAsia="Times New Roman" w:cs="Times New Roman"/>
          <w:szCs w:val="24"/>
        </w:rPr>
        <w:t xml:space="preserve">ουλευτές της </w:t>
      </w:r>
      <w:r>
        <w:rPr>
          <w:rFonts w:eastAsia="Times New Roman" w:cs="Times New Roman"/>
          <w:szCs w:val="24"/>
        </w:rPr>
        <w:t>συστημικής Α</w:t>
      </w:r>
      <w:r w:rsidRPr="003853A3">
        <w:rPr>
          <w:rFonts w:eastAsia="Times New Roman" w:cs="Times New Roman"/>
          <w:szCs w:val="24"/>
        </w:rPr>
        <w:t>ντιπολίτευσης</w:t>
      </w:r>
      <w:r>
        <w:rPr>
          <w:rFonts w:eastAsia="Times New Roman" w:cs="Times New Roman"/>
          <w:szCs w:val="24"/>
        </w:rPr>
        <w:t>,</w:t>
      </w:r>
      <w:r w:rsidRPr="003853A3">
        <w:rPr>
          <w:rFonts w:eastAsia="Times New Roman" w:cs="Times New Roman"/>
          <w:szCs w:val="24"/>
        </w:rPr>
        <w:t xml:space="preserve"> ακόμη και όσοι παρουσιάζ</w:t>
      </w:r>
      <w:r>
        <w:rPr>
          <w:rFonts w:eastAsia="Times New Roman" w:cs="Times New Roman"/>
          <w:szCs w:val="24"/>
        </w:rPr>
        <w:t xml:space="preserve">εστε ως </w:t>
      </w:r>
      <w:r w:rsidRPr="003853A3">
        <w:rPr>
          <w:rFonts w:eastAsia="Times New Roman" w:cs="Times New Roman"/>
          <w:szCs w:val="24"/>
        </w:rPr>
        <w:t>αντισυστημικ</w:t>
      </w:r>
      <w:r>
        <w:rPr>
          <w:rFonts w:eastAsia="Times New Roman" w:cs="Times New Roman"/>
          <w:szCs w:val="24"/>
        </w:rPr>
        <w:t xml:space="preserve">οί, </w:t>
      </w:r>
      <w:r w:rsidRPr="003853A3">
        <w:rPr>
          <w:rFonts w:eastAsia="Times New Roman" w:cs="Times New Roman"/>
          <w:szCs w:val="24"/>
        </w:rPr>
        <w:t>χαρακτηρίζετ</w:t>
      </w:r>
      <w:r>
        <w:rPr>
          <w:rFonts w:eastAsia="Times New Roman" w:cs="Times New Roman"/>
          <w:szCs w:val="24"/>
        </w:rPr>
        <w:t>ε</w:t>
      </w:r>
      <w:r w:rsidRPr="003853A3">
        <w:rPr>
          <w:rFonts w:eastAsia="Times New Roman" w:cs="Times New Roman"/>
          <w:szCs w:val="24"/>
        </w:rPr>
        <w:t xml:space="preserve"> το δημογραφικό ως εθνική πληγή</w:t>
      </w:r>
      <w:r>
        <w:rPr>
          <w:rFonts w:eastAsia="Times New Roman" w:cs="Times New Roman"/>
          <w:szCs w:val="24"/>
        </w:rPr>
        <w:t xml:space="preserve">. </w:t>
      </w:r>
      <w:r w:rsidRPr="003853A3">
        <w:rPr>
          <w:rFonts w:eastAsia="Times New Roman" w:cs="Times New Roman"/>
          <w:szCs w:val="24"/>
        </w:rPr>
        <w:t>Προφανώς δεν είναι πληγή μόνο για την καπιταλιστική οικονομία</w:t>
      </w:r>
      <w:r>
        <w:rPr>
          <w:rFonts w:eastAsia="Times New Roman" w:cs="Times New Roman"/>
          <w:szCs w:val="24"/>
        </w:rPr>
        <w:t>,</w:t>
      </w:r>
      <w:r w:rsidRPr="003853A3">
        <w:rPr>
          <w:rFonts w:eastAsia="Times New Roman" w:cs="Times New Roman"/>
          <w:szCs w:val="24"/>
        </w:rPr>
        <w:t xml:space="preserve"> αλλά υπολογίζετ</w:t>
      </w:r>
      <w:r>
        <w:rPr>
          <w:rFonts w:eastAsia="Times New Roman" w:cs="Times New Roman"/>
          <w:szCs w:val="24"/>
        </w:rPr>
        <w:t>ε</w:t>
      </w:r>
      <w:r w:rsidRPr="003853A3">
        <w:rPr>
          <w:rFonts w:eastAsia="Times New Roman" w:cs="Times New Roman"/>
          <w:szCs w:val="24"/>
        </w:rPr>
        <w:t xml:space="preserve"> τις συνθήκες της πολεμικής προετοιμασίας στο πλαίσιο της βαθύτερης εμπλοκής της Ελλάδας στο ιμπεριαλιστικό μακελειό για την κατοχύρωση των συμφερόντων των βιομηχάνων</w:t>
      </w:r>
      <w:r>
        <w:rPr>
          <w:rFonts w:eastAsia="Times New Roman" w:cs="Times New Roman"/>
          <w:szCs w:val="24"/>
        </w:rPr>
        <w:t>,</w:t>
      </w:r>
      <w:r w:rsidRPr="003853A3">
        <w:rPr>
          <w:rFonts w:eastAsia="Times New Roman" w:cs="Times New Roman"/>
          <w:szCs w:val="24"/>
        </w:rPr>
        <w:t xml:space="preserve"> των εφοπλιστών</w:t>
      </w:r>
      <w:r>
        <w:rPr>
          <w:rFonts w:eastAsia="Times New Roman" w:cs="Times New Roman"/>
          <w:szCs w:val="24"/>
        </w:rPr>
        <w:t>,</w:t>
      </w:r>
      <w:r w:rsidRPr="003853A3">
        <w:rPr>
          <w:rFonts w:eastAsia="Times New Roman" w:cs="Times New Roman"/>
          <w:szCs w:val="24"/>
        </w:rPr>
        <w:t xml:space="preserve"> των επιχειρηματικών κολοσσών</w:t>
      </w:r>
      <w:r>
        <w:rPr>
          <w:rFonts w:eastAsia="Times New Roman" w:cs="Times New Roman"/>
          <w:szCs w:val="24"/>
        </w:rPr>
        <w:t>,</w:t>
      </w:r>
      <w:r w:rsidRPr="003853A3">
        <w:rPr>
          <w:rFonts w:eastAsia="Times New Roman" w:cs="Times New Roman"/>
          <w:szCs w:val="24"/>
        </w:rPr>
        <w:t xml:space="preserve"> δηλαδή για τη γεωστρατηγική αναβάθμιση της αστικής τάξης </w:t>
      </w:r>
      <w:r>
        <w:rPr>
          <w:rFonts w:eastAsia="Times New Roman" w:cs="Times New Roman"/>
          <w:szCs w:val="24"/>
        </w:rPr>
        <w:t xml:space="preserve">της </w:t>
      </w:r>
      <w:r w:rsidRPr="003853A3">
        <w:rPr>
          <w:rFonts w:eastAsia="Times New Roman" w:cs="Times New Roman"/>
          <w:szCs w:val="24"/>
        </w:rPr>
        <w:lastRenderedPageBreak/>
        <w:t>Ελλάδας</w:t>
      </w:r>
      <w:r>
        <w:rPr>
          <w:rFonts w:eastAsia="Times New Roman" w:cs="Times New Roman"/>
          <w:szCs w:val="24"/>
        </w:rPr>
        <w:t xml:space="preserve">. </w:t>
      </w:r>
      <w:r w:rsidRPr="003853A3">
        <w:rPr>
          <w:rFonts w:eastAsia="Times New Roman" w:cs="Times New Roman"/>
          <w:szCs w:val="24"/>
        </w:rPr>
        <w:t xml:space="preserve">Και οπωσδήποτε σας απασχολεί το πώς θα διαχειριστείτε τις δημογραφικές εξελίξεις σε περιφέρειες που παρουσιάζουν μεγαλύτερη μείωση του πληθυσμού σε σχέση με </w:t>
      </w:r>
      <w:r>
        <w:rPr>
          <w:rFonts w:eastAsia="Times New Roman" w:cs="Times New Roman"/>
          <w:szCs w:val="24"/>
        </w:rPr>
        <w:t>άλλες.</w:t>
      </w:r>
    </w:p>
    <w:p w14:paraId="0067C919"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Ό</w:t>
      </w:r>
      <w:r w:rsidRPr="003853A3">
        <w:rPr>
          <w:rFonts w:eastAsia="Times New Roman" w:cs="Times New Roman"/>
          <w:szCs w:val="24"/>
        </w:rPr>
        <w:t>μως αποτελεί και πρόκληση</w:t>
      </w:r>
      <w:r>
        <w:rPr>
          <w:rFonts w:eastAsia="Times New Roman" w:cs="Times New Roman"/>
          <w:szCs w:val="24"/>
        </w:rPr>
        <w:t>,</w:t>
      </w:r>
      <w:r w:rsidRPr="003853A3">
        <w:rPr>
          <w:rFonts w:eastAsia="Times New Roman" w:cs="Times New Roman"/>
          <w:szCs w:val="24"/>
        </w:rPr>
        <w:t xml:space="preserve"> γιατί την ίδια στιγμή με την πολιτική </w:t>
      </w:r>
      <w:r>
        <w:rPr>
          <w:rFonts w:eastAsia="Times New Roman" w:cs="Times New Roman"/>
          <w:szCs w:val="24"/>
        </w:rPr>
        <w:t>σας, με την π</w:t>
      </w:r>
      <w:r w:rsidRPr="003853A3">
        <w:rPr>
          <w:rFonts w:eastAsia="Times New Roman" w:cs="Times New Roman"/>
          <w:szCs w:val="24"/>
        </w:rPr>
        <w:t xml:space="preserve">ολιτική της </w:t>
      </w:r>
      <w:r>
        <w:rPr>
          <w:rFonts w:eastAsia="Times New Roman" w:cs="Times New Roman"/>
          <w:szCs w:val="24"/>
        </w:rPr>
        <w:t>Ε</w:t>
      </w:r>
      <w:r w:rsidRPr="003853A3">
        <w:rPr>
          <w:rFonts w:eastAsia="Times New Roman" w:cs="Times New Roman"/>
          <w:szCs w:val="24"/>
        </w:rPr>
        <w:t xml:space="preserve">υρωπαϊκής </w:t>
      </w:r>
      <w:r>
        <w:rPr>
          <w:rFonts w:eastAsia="Times New Roman" w:cs="Times New Roman"/>
          <w:szCs w:val="24"/>
        </w:rPr>
        <w:t>Έ</w:t>
      </w:r>
      <w:r w:rsidRPr="003853A3">
        <w:rPr>
          <w:rFonts w:eastAsia="Times New Roman" w:cs="Times New Roman"/>
          <w:szCs w:val="24"/>
        </w:rPr>
        <w:t xml:space="preserve">νωσης και της </w:t>
      </w:r>
      <w:r>
        <w:rPr>
          <w:rFonts w:eastAsia="Times New Roman" w:cs="Times New Roman"/>
          <w:szCs w:val="24"/>
        </w:rPr>
        <w:t>Κ</w:t>
      </w:r>
      <w:r w:rsidRPr="003853A3">
        <w:rPr>
          <w:rFonts w:eastAsia="Times New Roman" w:cs="Times New Roman"/>
          <w:szCs w:val="24"/>
        </w:rPr>
        <w:t xml:space="preserve">οινής </w:t>
      </w:r>
      <w:r>
        <w:rPr>
          <w:rFonts w:eastAsia="Times New Roman" w:cs="Times New Roman"/>
          <w:szCs w:val="24"/>
        </w:rPr>
        <w:t>Α</w:t>
      </w:r>
      <w:r w:rsidRPr="003853A3">
        <w:rPr>
          <w:rFonts w:eastAsia="Times New Roman" w:cs="Times New Roman"/>
          <w:szCs w:val="24"/>
        </w:rPr>
        <w:t xml:space="preserve">γροτικής </w:t>
      </w:r>
      <w:r>
        <w:rPr>
          <w:rFonts w:eastAsia="Times New Roman" w:cs="Times New Roman"/>
          <w:szCs w:val="24"/>
        </w:rPr>
        <w:t>Π</w:t>
      </w:r>
      <w:r w:rsidRPr="003853A3">
        <w:rPr>
          <w:rFonts w:eastAsia="Times New Roman" w:cs="Times New Roman"/>
          <w:szCs w:val="24"/>
        </w:rPr>
        <w:t>ολιτικής</w:t>
      </w:r>
      <w:r>
        <w:rPr>
          <w:rFonts w:eastAsia="Times New Roman" w:cs="Times New Roman"/>
          <w:szCs w:val="24"/>
        </w:rPr>
        <w:t>,</w:t>
      </w:r>
      <w:r w:rsidRPr="003853A3">
        <w:rPr>
          <w:rFonts w:eastAsia="Times New Roman" w:cs="Times New Roman"/>
          <w:szCs w:val="24"/>
        </w:rPr>
        <w:t xml:space="preserve"> διαχρονικά</w:t>
      </w:r>
      <w:r>
        <w:rPr>
          <w:rFonts w:eastAsia="Times New Roman" w:cs="Times New Roman"/>
          <w:szCs w:val="24"/>
        </w:rPr>
        <w:t>,</w:t>
      </w:r>
      <w:r w:rsidRPr="003853A3">
        <w:rPr>
          <w:rFonts w:eastAsia="Times New Roman" w:cs="Times New Roman"/>
          <w:szCs w:val="24"/>
        </w:rPr>
        <w:t xml:space="preserve"> όλων των κυβερνήσεων</w:t>
      </w:r>
      <w:r>
        <w:rPr>
          <w:rFonts w:eastAsia="Times New Roman" w:cs="Times New Roman"/>
          <w:szCs w:val="24"/>
        </w:rPr>
        <w:t>,</w:t>
      </w:r>
      <w:r w:rsidRPr="003853A3">
        <w:rPr>
          <w:rFonts w:eastAsia="Times New Roman" w:cs="Times New Roman"/>
          <w:szCs w:val="24"/>
        </w:rPr>
        <w:t xml:space="preserve"> ξεκληρί</w:t>
      </w:r>
      <w:r>
        <w:rPr>
          <w:rFonts w:eastAsia="Times New Roman" w:cs="Times New Roman"/>
          <w:szCs w:val="24"/>
        </w:rPr>
        <w:t xml:space="preserve">ζετε </w:t>
      </w:r>
      <w:r w:rsidRPr="003853A3">
        <w:rPr>
          <w:rFonts w:eastAsia="Times New Roman" w:cs="Times New Roman"/>
          <w:szCs w:val="24"/>
        </w:rPr>
        <w:t xml:space="preserve">τους βιοπαλαιστές αγρότες και κτηνοτρόφους που δίνουν έναν συγκλονιστικό αγώνα επιβίωσης στα μπλόκα του αγώνα με τη συμμετοχή </w:t>
      </w:r>
      <w:r>
        <w:rPr>
          <w:rFonts w:eastAsia="Times New Roman" w:cs="Times New Roman"/>
          <w:szCs w:val="24"/>
        </w:rPr>
        <w:t>τους,</w:t>
      </w:r>
      <w:r w:rsidRPr="003853A3">
        <w:rPr>
          <w:rFonts w:eastAsia="Times New Roman" w:cs="Times New Roman"/>
          <w:szCs w:val="24"/>
        </w:rPr>
        <w:t xml:space="preserve"> ιδιαίτερα νέων</w:t>
      </w:r>
      <w:r>
        <w:rPr>
          <w:rFonts w:eastAsia="Times New Roman" w:cs="Times New Roman"/>
          <w:szCs w:val="24"/>
        </w:rPr>
        <w:t>,</w:t>
      </w:r>
      <w:r w:rsidRPr="003853A3">
        <w:rPr>
          <w:rFonts w:eastAsia="Times New Roman" w:cs="Times New Roman"/>
          <w:szCs w:val="24"/>
        </w:rPr>
        <w:t xml:space="preserve"> που </w:t>
      </w:r>
      <w:r>
        <w:rPr>
          <w:rFonts w:eastAsia="Times New Roman" w:cs="Times New Roman"/>
          <w:szCs w:val="24"/>
        </w:rPr>
        <w:t xml:space="preserve">σας ζορίζουν </w:t>
      </w:r>
      <w:r w:rsidRPr="003853A3">
        <w:rPr>
          <w:rFonts w:eastAsia="Times New Roman" w:cs="Times New Roman"/>
          <w:szCs w:val="24"/>
        </w:rPr>
        <w:t>πραγματικά με τα δίκαια αιτήματά τους</w:t>
      </w:r>
      <w:r>
        <w:rPr>
          <w:rFonts w:eastAsia="Times New Roman" w:cs="Times New Roman"/>
          <w:szCs w:val="24"/>
        </w:rPr>
        <w:t>.</w:t>
      </w:r>
    </w:p>
    <w:p w14:paraId="0067C91A" w14:textId="011268CF"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Ποιες όμως είναι </w:t>
      </w:r>
      <w:r w:rsidRPr="001364BD">
        <w:rPr>
          <w:rFonts w:eastAsia="SimSun"/>
          <w:bCs/>
          <w:color w:val="222222"/>
          <w:szCs w:val="24"/>
          <w:shd w:val="clear" w:color="auto" w:fill="FFFFFF"/>
          <w:lang w:eastAsia="zh-CN"/>
        </w:rPr>
        <w:t>οι βαθύτερες οικονομικές κοινωνικές αιτίες γι</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αυτή</w:t>
      </w:r>
      <w:r w:rsidR="00B32271">
        <w:rPr>
          <w:rFonts w:eastAsia="SimSun"/>
          <w:bCs/>
          <w:color w:val="222222"/>
          <w:szCs w:val="24"/>
          <w:shd w:val="clear" w:color="auto" w:fill="FFFFFF"/>
          <w:lang w:eastAsia="zh-CN"/>
        </w:rPr>
        <w:t>ν</w:t>
      </w:r>
      <w:r w:rsidRPr="001364BD">
        <w:rPr>
          <w:rFonts w:eastAsia="SimSun"/>
          <w:bCs/>
          <w:color w:val="222222"/>
          <w:szCs w:val="24"/>
          <w:shd w:val="clear" w:color="auto" w:fill="FFFFFF"/>
          <w:lang w:eastAsia="zh-CN"/>
        </w:rPr>
        <w:t xml:space="preserve"> τη μείωση σε κάποιες περιφέρειες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Είναι ουσιαστικά οι προτεραιότητες της λεγόμενης οικονομίας της αγοράς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δηλαδή της καπιταλιστικής οικονομίας</w:t>
      </w:r>
      <w:r>
        <w:rPr>
          <w:rFonts w:eastAsia="SimSun"/>
          <w:bCs/>
          <w:color w:val="222222"/>
          <w:szCs w:val="24"/>
          <w:shd w:val="clear" w:color="auto" w:fill="FFFFFF"/>
          <w:lang w:eastAsia="zh-CN"/>
        </w:rPr>
        <w:t>, η</w:t>
      </w:r>
      <w:r w:rsidRPr="001364BD">
        <w:rPr>
          <w:rFonts w:eastAsia="SimSun"/>
          <w:bCs/>
          <w:color w:val="222222"/>
          <w:szCs w:val="24"/>
          <w:shd w:val="clear" w:color="auto" w:fill="FFFFFF"/>
          <w:lang w:eastAsia="zh-CN"/>
        </w:rPr>
        <w:t xml:space="preserve"> έντονη </w:t>
      </w:r>
      <w:r>
        <w:rPr>
          <w:rFonts w:eastAsia="SimSun"/>
          <w:bCs/>
          <w:color w:val="222222"/>
          <w:szCs w:val="24"/>
          <w:shd w:val="clear" w:color="auto" w:fill="FFFFFF"/>
          <w:lang w:eastAsia="zh-CN"/>
        </w:rPr>
        <w:t>ανισομετρία</w:t>
      </w:r>
      <w:r w:rsidRPr="001364BD">
        <w:rPr>
          <w:rFonts w:eastAsia="SimSun"/>
          <w:bCs/>
          <w:color w:val="222222"/>
          <w:szCs w:val="24"/>
          <w:shd w:val="clear" w:color="auto" w:fill="FFFFFF"/>
          <w:lang w:eastAsia="zh-CN"/>
        </w:rPr>
        <w:t xml:space="preserve"> στην καπιταλιστική ανάπτυξη. </w:t>
      </w:r>
    </w:p>
    <w:p w14:paraId="0067C91B"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Έτσι</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σε νησιωτικές περιοχές με υπέρμετρη τουριστική δραστηριότητα παρουσιάζεται αύξηση του πληθυσμού</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ενώ σε περιοχές που βιώνουν τις στρατηγικές κατευθύνσεις</w:t>
      </w:r>
      <w:r>
        <w:rPr>
          <w:rFonts w:eastAsia="SimSun"/>
          <w:bCs/>
          <w:color w:val="222222"/>
          <w:szCs w:val="24"/>
          <w:shd w:val="clear" w:color="auto" w:fill="FFFFFF"/>
          <w:lang w:eastAsia="zh-CN"/>
        </w:rPr>
        <w:t xml:space="preserve"> της</w:t>
      </w:r>
      <w:r w:rsidRPr="001364BD">
        <w:rPr>
          <w:rFonts w:eastAsia="SimSun"/>
          <w:bCs/>
          <w:color w:val="222222"/>
          <w:szCs w:val="24"/>
          <w:shd w:val="clear" w:color="auto" w:fill="FFFFFF"/>
          <w:lang w:eastAsia="zh-CN"/>
        </w:rPr>
        <w:t xml:space="preserve"> πράσινης μετάβασης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με αναπροσανατολισμό στις ανανεώσιμες πηγές ενέργειας και κλείσιμο των λιγνιτικών μονάδων</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παρουσιάζεται μείωση του πληθυσμού. </w:t>
      </w:r>
    </w:p>
    <w:p w14:paraId="0067C91C" w14:textId="1A4464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Είναι πρόκληση</w:t>
      </w:r>
      <w:r w:rsidR="00B32271">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λοιπόν</w:t>
      </w:r>
      <w:r w:rsidR="00B32271">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να μιλάτε</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κύριοι και κυρίες της Κυβέρνησης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για αντιμετώπιση των δημογραφικών εξελίξεων</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όταν έχετε απογειώσει τους </w:t>
      </w:r>
      <w:r w:rsidRPr="001364BD">
        <w:rPr>
          <w:rFonts w:eastAsia="SimSun"/>
          <w:bCs/>
          <w:color w:val="222222"/>
          <w:szCs w:val="24"/>
          <w:shd w:val="clear" w:color="auto" w:fill="FFFFFF"/>
          <w:lang w:eastAsia="zh-CN"/>
        </w:rPr>
        <w:lastRenderedPageBreak/>
        <w:t>οικονομικούς κοινωνικούς καταναγκασμού</w:t>
      </w:r>
      <w:r>
        <w:rPr>
          <w:rFonts w:eastAsia="SimSun"/>
          <w:bCs/>
          <w:color w:val="222222"/>
          <w:szCs w:val="24"/>
          <w:shd w:val="clear" w:color="auto" w:fill="FFFFFF"/>
          <w:lang w:eastAsia="zh-CN"/>
        </w:rPr>
        <w:t>ς,</w:t>
      </w:r>
      <w:r w:rsidRPr="001364BD">
        <w:rPr>
          <w:rFonts w:eastAsia="SimSun"/>
          <w:bCs/>
          <w:color w:val="222222"/>
          <w:szCs w:val="24"/>
          <w:shd w:val="clear" w:color="auto" w:fill="FFFFFF"/>
          <w:lang w:eastAsia="zh-CN"/>
        </w:rPr>
        <w:t xml:space="preserve"> που κάνουν την απόφαση ενός νέου ζευγαριού να αποκτήσει παιδί κυριολεκτικά ένα</w:t>
      </w:r>
      <w:r>
        <w:rPr>
          <w:rFonts w:eastAsia="SimSun"/>
          <w:bCs/>
          <w:color w:val="222222"/>
          <w:szCs w:val="24"/>
          <w:shd w:val="clear" w:color="auto" w:fill="FFFFFF"/>
          <w:lang w:eastAsia="zh-CN"/>
        </w:rPr>
        <w:t>ν</w:t>
      </w:r>
      <w:r w:rsidRPr="001364BD">
        <w:rPr>
          <w:rFonts w:eastAsia="SimSun"/>
          <w:bCs/>
          <w:color w:val="222222"/>
          <w:szCs w:val="24"/>
          <w:shd w:val="clear" w:color="auto" w:fill="FFFFFF"/>
          <w:lang w:eastAsia="zh-CN"/>
        </w:rPr>
        <w:t xml:space="preserve"> Γολγοθά</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με το</w:t>
      </w:r>
      <w:r>
        <w:rPr>
          <w:rFonts w:eastAsia="SimSun"/>
          <w:bCs/>
          <w:color w:val="222222"/>
          <w:szCs w:val="24"/>
          <w:shd w:val="clear" w:color="auto" w:fill="FFFFFF"/>
          <w:lang w:eastAsia="zh-CN"/>
        </w:rPr>
        <w:t xml:space="preserve"> δεκατριάωρο, </w:t>
      </w:r>
      <w:r w:rsidRPr="001364BD">
        <w:rPr>
          <w:rFonts w:eastAsia="SimSun"/>
          <w:bCs/>
          <w:color w:val="222222"/>
          <w:szCs w:val="24"/>
          <w:shd w:val="clear" w:color="auto" w:fill="FFFFFF"/>
          <w:lang w:eastAsia="zh-CN"/>
        </w:rPr>
        <w:t>με τις εργασιακές σχέσεις και τη ζωή λάστιχο</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με τη νέα εμπορευματοποίηση βασικών κοινωνικών υπηρεσιών προστασίας των παιδιών</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των ατόμων με ειδικές ανάγκες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των χρονίως πασχόντων</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των ηλικιωμένων. </w:t>
      </w:r>
    </w:p>
    <w:p w14:paraId="0067C91D"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Γιατί αυτά απαιτούν τα ματωμένα πλεονάσματα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οι λεγόμενοι </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δημοσιονομικοί περιορισμοί</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δηλαδή κόφτες</w:t>
      </w:r>
      <w:r>
        <w:rPr>
          <w:rFonts w:eastAsia="SimSun"/>
          <w:bCs/>
          <w:color w:val="222222"/>
          <w:szCs w:val="24"/>
          <w:shd w:val="clear" w:color="auto" w:fill="FFFFFF"/>
          <w:lang w:eastAsia="zh-CN"/>
        </w:rPr>
        <w:t>, η</w:t>
      </w:r>
      <w:r w:rsidRPr="001364BD">
        <w:rPr>
          <w:rFonts w:eastAsia="SimSun"/>
          <w:bCs/>
          <w:color w:val="222222"/>
          <w:szCs w:val="24"/>
          <w:shd w:val="clear" w:color="auto" w:fill="FFFFFF"/>
          <w:lang w:eastAsia="zh-CN"/>
        </w:rPr>
        <w:t xml:space="preserve"> λογική του κόστους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οφέλους για το εχθρικό για τον λαό αστικό κράτος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με το οποίο άλλωστε </w:t>
      </w:r>
      <w:r>
        <w:rPr>
          <w:rFonts w:eastAsia="SimSun"/>
          <w:bCs/>
          <w:color w:val="222222"/>
          <w:szCs w:val="24"/>
          <w:shd w:val="clear" w:color="auto" w:fill="FFFFFF"/>
          <w:lang w:eastAsia="zh-CN"/>
        </w:rPr>
        <w:t>λογαριάζονται οι</w:t>
      </w:r>
      <w:r w:rsidRPr="001364BD">
        <w:rPr>
          <w:rFonts w:eastAsia="SimSun"/>
          <w:bCs/>
          <w:color w:val="222222"/>
          <w:szCs w:val="24"/>
          <w:shd w:val="clear" w:color="auto" w:fill="FFFFFF"/>
          <w:lang w:eastAsia="zh-CN"/>
        </w:rPr>
        <w:t xml:space="preserve"> κοινωνικές ανάγκες. </w:t>
      </w:r>
    </w:p>
    <w:p w14:paraId="0067C91E"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Και αυτά βέβαια τα δεσμά δεν αμφισβητού</w:t>
      </w:r>
      <w:r>
        <w:rPr>
          <w:rFonts w:eastAsia="SimSun"/>
          <w:bCs/>
          <w:color w:val="222222"/>
          <w:szCs w:val="24"/>
          <w:shd w:val="clear" w:color="auto" w:fill="FFFFFF"/>
          <w:lang w:eastAsia="zh-CN"/>
        </w:rPr>
        <w:t>ν</w:t>
      </w:r>
      <w:r w:rsidRPr="001364BD">
        <w:rPr>
          <w:rFonts w:eastAsia="SimSun"/>
          <w:bCs/>
          <w:color w:val="222222"/>
          <w:szCs w:val="24"/>
          <w:shd w:val="clear" w:color="auto" w:fill="FFFFFF"/>
          <w:lang w:eastAsia="zh-CN"/>
        </w:rPr>
        <w:t>ε ούτε τα υπόλοιπα κόμματα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που σας καταθέτουν άλλωστε και κοστολογημένες προτάσεις. Προφανώς και μας χωρίζει άβυσσος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και αυτό αποτυπώνεται και στη λεγόμενη στεγαστική κρίση. Γιατί ένα βασικό δικαίωμα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όπως </w:t>
      </w:r>
      <w:r>
        <w:rPr>
          <w:rFonts w:eastAsia="SimSun"/>
          <w:bCs/>
          <w:color w:val="222222"/>
          <w:szCs w:val="24"/>
          <w:shd w:val="clear" w:color="auto" w:fill="FFFFFF"/>
          <w:lang w:eastAsia="zh-CN"/>
        </w:rPr>
        <w:t xml:space="preserve">η </w:t>
      </w:r>
      <w:r w:rsidRPr="001364BD">
        <w:rPr>
          <w:rFonts w:eastAsia="SimSun"/>
          <w:bCs/>
          <w:color w:val="222222"/>
          <w:szCs w:val="24"/>
          <w:shd w:val="clear" w:color="auto" w:fill="FFFFFF"/>
          <w:lang w:eastAsia="zh-CN"/>
        </w:rPr>
        <w:t>σύγχρον</w:t>
      </w:r>
      <w:r>
        <w:rPr>
          <w:rFonts w:eastAsia="SimSun"/>
          <w:bCs/>
          <w:color w:val="222222"/>
          <w:szCs w:val="24"/>
          <w:shd w:val="clear" w:color="auto" w:fill="FFFFFF"/>
          <w:lang w:eastAsia="zh-CN"/>
        </w:rPr>
        <w:t>η</w:t>
      </w:r>
      <w:r w:rsidRPr="001364BD">
        <w:rPr>
          <w:rFonts w:eastAsia="SimSun"/>
          <w:bCs/>
          <w:color w:val="222222"/>
          <w:szCs w:val="24"/>
          <w:shd w:val="clear" w:color="auto" w:fill="FFFFFF"/>
          <w:lang w:eastAsia="zh-CN"/>
        </w:rPr>
        <w:t xml:space="preserve"> ασφαλή</w:t>
      </w:r>
      <w:r>
        <w:rPr>
          <w:rFonts w:eastAsia="SimSun"/>
          <w:bCs/>
          <w:color w:val="222222"/>
          <w:szCs w:val="24"/>
          <w:shd w:val="clear" w:color="auto" w:fill="FFFFFF"/>
          <w:lang w:eastAsia="zh-CN"/>
        </w:rPr>
        <w:t>ς</w:t>
      </w:r>
      <w:r w:rsidRPr="001364BD">
        <w:rPr>
          <w:rFonts w:eastAsia="SimSun"/>
          <w:bCs/>
          <w:color w:val="222222"/>
          <w:szCs w:val="24"/>
          <w:shd w:val="clear" w:color="auto" w:fill="FFFFFF"/>
          <w:lang w:eastAsia="zh-CN"/>
        </w:rPr>
        <w:t xml:space="preserve"> στέγη</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έρχεται σε αντιπαράθεση</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σε αντίθεση με την εμπορευματοποίηση της γης στην καπιταλιστική αγορά των ακινήτων</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1364BD">
        <w:rPr>
          <w:rFonts w:eastAsia="SimSun"/>
          <w:bCs/>
          <w:color w:val="222222"/>
          <w:szCs w:val="24"/>
          <w:shd w:val="clear" w:color="auto" w:fill="FFFFFF"/>
          <w:lang w:eastAsia="zh-CN"/>
        </w:rPr>
        <w:t xml:space="preserve"> ρόλο των κατασκευαστικών ομίλων και των τραπεζών</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Δηλαδή έρχεται σε αντίθεση με τη στρατηγική της Ευρωπαϊκής Ένωσης και την πολιτική της Κυβέρνησής </w:t>
      </w:r>
      <w:r>
        <w:rPr>
          <w:rFonts w:eastAsia="SimSun"/>
          <w:bCs/>
          <w:color w:val="222222"/>
          <w:szCs w:val="24"/>
          <w:shd w:val="clear" w:color="auto" w:fill="FFFFFF"/>
          <w:lang w:eastAsia="zh-CN"/>
        </w:rPr>
        <w:t>σας,</w:t>
      </w:r>
      <w:r w:rsidRPr="001364BD">
        <w:rPr>
          <w:rFonts w:eastAsia="SimSun"/>
          <w:bCs/>
          <w:color w:val="222222"/>
          <w:szCs w:val="24"/>
          <w:shd w:val="clear" w:color="auto" w:fill="FFFFFF"/>
          <w:lang w:eastAsia="zh-CN"/>
        </w:rPr>
        <w:t xml:space="preserve"> όπως και τ</w:t>
      </w:r>
      <w:r>
        <w:rPr>
          <w:rFonts w:eastAsia="SimSun"/>
          <w:bCs/>
          <w:color w:val="222222"/>
          <w:szCs w:val="24"/>
          <w:shd w:val="clear" w:color="auto" w:fill="FFFFFF"/>
          <w:lang w:eastAsia="zh-CN"/>
        </w:rPr>
        <w:t>ω</w:t>
      </w:r>
      <w:r w:rsidRPr="001364BD">
        <w:rPr>
          <w:rFonts w:eastAsia="SimSun"/>
          <w:bCs/>
          <w:color w:val="222222"/>
          <w:szCs w:val="24"/>
          <w:shd w:val="clear" w:color="auto" w:fill="FFFFFF"/>
          <w:lang w:eastAsia="zh-CN"/>
        </w:rPr>
        <w:t>ν προηγούμεν</w:t>
      </w:r>
      <w:r>
        <w:rPr>
          <w:rFonts w:eastAsia="SimSun"/>
          <w:bCs/>
          <w:color w:val="222222"/>
          <w:szCs w:val="24"/>
          <w:shd w:val="clear" w:color="auto" w:fill="FFFFFF"/>
          <w:lang w:eastAsia="zh-CN"/>
        </w:rPr>
        <w:t>ων.</w:t>
      </w:r>
      <w:r w:rsidRPr="001364BD">
        <w:rPr>
          <w:rFonts w:eastAsia="SimSun"/>
          <w:bCs/>
          <w:color w:val="222222"/>
          <w:szCs w:val="24"/>
          <w:shd w:val="clear" w:color="auto" w:fill="FFFFFF"/>
          <w:lang w:eastAsia="zh-CN"/>
        </w:rPr>
        <w:t xml:space="preserve"> </w:t>
      </w:r>
    </w:p>
    <w:p w14:paraId="0067C91F"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lastRenderedPageBreak/>
        <w:t>Και αναρωτιόμαστε πραγματικά</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τα περιβόητα προγράμματα που επικαλείστε</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τα κυβερνητικά για το στεγαστικό</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ανατρέπουν την υπονόμευση και τελική κατάργηση της προστασίας της πρώτης κατοικίας των υπερχρεωμένων λαϊκών νοικοκυριών</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w:t>
      </w:r>
    </w:p>
    <w:p w14:paraId="0067C920" w14:textId="398643AE"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 xml:space="preserve">Ανατρέπουν την ένταση της εμπορευματοποίησης με την απεριόριστη εξάπλωση της </w:t>
      </w:r>
      <w:r>
        <w:rPr>
          <w:rFonts w:eastAsia="SimSun"/>
          <w:bCs/>
          <w:color w:val="222222"/>
          <w:szCs w:val="24"/>
          <w:shd w:val="clear" w:color="auto" w:fill="FFFFFF"/>
          <w:lang w:eastAsia="zh-CN"/>
        </w:rPr>
        <w:t>βραχυ</w:t>
      </w:r>
      <w:r w:rsidRPr="001364BD">
        <w:rPr>
          <w:rFonts w:eastAsia="SimSun"/>
          <w:bCs/>
          <w:color w:val="222222"/>
          <w:szCs w:val="24"/>
          <w:shd w:val="clear" w:color="auto" w:fill="FFFFFF"/>
          <w:lang w:eastAsia="zh-CN"/>
        </w:rPr>
        <w:t xml:space="preserve">χρόνιας μίσθωσης και του καθεστώτος </w:t>
      </w:r>
      <w:r w:rsidR="00B32271">
        <w:rPr>
          <w:rFonts w:eastAsia="SimSun"/>
          <w:bCs/>
          <w:color w:val="222222"/>
          <w:szCs w:val="24"/>
          <w:shd w:val="clear" w:color="auto" w:fill="FFFFFF"/>
          <w:lang w:val="en-US" w:eastAsia="zh-CN"/>
        </w:rPr>
        <w:t>G</w:t>
      </w:r>
      <w:r>
        <w:rPr>
          <w:rFonts w:eastAsia="SimSun"/>
          <w:bCs/>
          <w:color w:val="222222"/>
          <w:szCs w:val="24"/>
          <w:shd w:val="clear" w:color="auto" w:fill="FFFFFF"/>
          <w:lang w:val="en-US" w:eastAsia="zh-CN"/>
        </w:rPr>
        <w:t>olden</w:t>
      </w:r>
      <w:r w:rsidRPr="00B80AF7">
        <w:rPr>
          <w:rFonts w:eastAsia="SimSun"/>
          <w:bCs/>
          <w:color w:val="222222"/>
          <w:szCs w:val="24"/>
          <w:shd w:val="clear" w:color="auto" w:fill="FFFFFF"/>
          <w:lang w:eastAsia="zh-CN"/>
        </w:rPr>
        <w:t xml:space="preserve"> </w:t>
      </w:r>
      <w:r w:rsidR="00B32271">
        <w:rPr>
          <w:rFonts w:eastAsia="SimSun"/>
          <w:bCs/>
          <w:color w:val="222222"/>
          <w:szCs w:val="24"/>
          <w:shd w:val="clear" w:color="auto" w:fill="FFFFFF"/>
          <w:lang w:val="en-US" w:eastAsia="zh-CN"/>
        </w:rPr>
        <w:t>V</w:t>
      </w:r>
      <w:r>
        <w:rPr>
          <w:rFonts w:eastAsia="SimSun"/>
          <w:bCs/>
          <w:color w:val="222222"/>
          <w:szCs w:val="24"/>
          <w:shd w:val="clear" w:color="auto" w:fill="FFFFFF"/>
          <w:lang w:val="en-US" w:eastAsia="zh-CN"/>
        </w:rPr>
        <w:t>isa</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w:t>
      </w:r>
    </w:p>
    <w:p w14:paraId="0067C921"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 xml:space="preserve">Ή μήπως ανατρέπει την επιδείνωση της αναλογίας πραγματικών μισθών και </w:t>
      </w:r>
      <w:r>
        <w:rPr>
          <w:rFonts w:eastAsia="SimSun"/>
          <w:bCs/>
          <w:color w:val="222222"/>
          <w:szCs w:val="24"/>
          <w:shd w:val="clear" w:color="auto" w:fill="FFFFFF"/>
          <w:lang w:eastAsia="zh-CN"/>
        </w:rPr>
        <w:t xml:space="preserve">κόστους </w:t>
      </w:r>
      <w:r w:rsidRPr="001364BD">
        <w:rPr>
          <w:rFonts w:eastAsia="SimSun"/>
          <w:bCs/>
          <w:color w:val="222222"/>
          <w:szCs w:val="24"/>
          <w:shd w:val="clear" w:color="auto" w:fill="FFFFFF"/>
          <w:lang w:eastAsia="zh-CN"/>
        </w:rPr>
        <w:t>στέγασης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που αφορά τόσο τη μεγάλη αύξηση των ενοικίων όσο και την αποπληρωμή των δόσεων των στεγαστικών δανείων</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w:t>
      </w:r>
    </w:p>
    <w:p w14:paraId="0067C922"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Ή ανατρέπουν τη συγκέντρωση της γης στους ομίλους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στην ενεργειακή ακρίβεια και φτώχεια ή μήπως καταργείτ</w:t>
      </w:r>
      <w:r>
        <w:rPr>
          <w:rFonts w:eastAsia="SimSun"/>
          <w:bCs/>
          <w:color w:val="222222"/>
          <w:szCs w:val="24"/>
          <w:shd w:val="clear" w:color="auto" w:fill="FFFFFF"/>
          <w:lang w:eastAsia="zh-CN"/>
        </w:rPr>
        <w:t>ε</w:t>
      </w:r>
      <w:r w:rsidRPr="001364BD">
        <w:rPr>
          <w:rFonts w:eastAsia="SimSun"/>
          <w:bCs/>
          <w:color w:val="222222"/>
          <w:szCs w:val="24"/>
          <w:shd w:val="clear" w:color="auto" w:fill="FFFFFF"/>
          <w:lang w:eastAsia="zh-CN"/>
        </w:rPr>
        <w:t xml:space="preserve"> τον ΕΝΦΙΑ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Εξασφαλίζετ</w:t>
      </w:r>
      <w:r>
        <w:rPr>
          <w:rFonts w:eastAsia="SimSun"/>
          <w:bCs/>
          <w:color w:val="222222"/>
          <w:szCs w:val="24"/>
          <w:shd w:val="clear" w:color="auto" w:fill="FFFFFF"/>
          <w:lang w:eastAsia="zh-CN"/>
        </w:rPr>
        <w:t>ε</w:t>
      </w:r>
      <w:r w:rsidRPr="001364BD">
        <w:rPr>
          <w:rFonts w:eastAsia="SimSun"/>
          <w:bCs/>
          <w:color w:val="222222"/>
          <w:szCs w:val="24"/>
          <w:shd w:val="clear" w:color="auto" w:fill="FFFFFF"/>
          <w:lang w:eastAsia="zh-CN"/>
        </w:rPr>
        <w:t xml:space="preserve"> δηλαδή ένα</w:t>
      </w:r>
      <w:r>
        <w:rPr>
          <w:rFonts w:eastAsia="SimSun"/>
          <w:bCs/>
          <w:color w:val="222222"/>
          <w:szCs w:val="24"/>
          <w:shd w:val="clear" w:color="auto" w:fill="FFFFFF"/>
          <w:lang w:eastAsia="zh-CN"/>
        </w:rPr>
        <w:t>ν</w:t>
      </w:r>
      <w:r w:rsidRPr="001364BD">
        <w:rPr>
          <w:rFonts w:eastAsia="SimSun"/>
          <w:bCs/>
          <w:color w:val="222222"/>
          <w:szCs w:val="24"/>
          <w:shd w:val="clear" w:color="auto" w:fill="FFFFFF"/>
          <w:lang w:eastAsia="zh-CN"/>
        </w:rPr>
        <w:t xml:space="preserve"> χωροταξικό πολεοδομικό σχεδιασμό με κριτήριο τις λαϊκές ανάγκες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w:t>
      </w:r>
    </w:p>
    <w:p w14:paraId="0067C923"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Προφανώς και τίποτα από αυτά δεν κάνετε και σε αυτό έχετε και τη συναίνεση των άλλων κομμάτων. Άλλωστε η κατάργηση του Οργανισμού Εργατικής Κατοικίας και της Εργατικής Εστίας του 2012 έχει την υπογραφή και τη σφραγίδα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και τη δική σας αλλά και του ΠΑΣΟΚ και του ΣΥΡΙΖΑ. </w:t>
      </w:r>
    </w:p>
    <w:p w14:paraId="0067C924"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 xml:space="preserve">Αυτοί είναι όμως </w:t>
      </w:r>
      <w:r>
        <w:rPr>
          <w:rFonts w:eastAsia="SimSun"/>
          <w:bCs/>
          <w:color w:val="222222"/>
          <w:szCs w:val="24"/>
          <w:shd w:val="clear" w:color="auto" w:fill="FFFFFF"/>
          <w:lang w:eastAsia="zh-CN"/>
        </w:rPr>
        <w:t xml:space="preserve">οι </w:t>
      </w:r>
      <w:r w:rsidRPr="001364BD">
        <w:rPr>
          <w:rFonts w:eastAsia="SimSun"/>
          <w:bCs/>
          <w:color w:val="222222"/>
          <w:szCs w:val="24"/>
          <w:shd w:val="clear" w:color="auto" w:fill="FFFFFF"/>
          <w:lang w:eastAsia="zh-CN"/>
        </w:rPr>
        <w:t xml:space="preserve">παράγοντες που οδηγούν χιλιάδες νέα ζευγάρια στην ανασφάλεια να βρουν σπίτι. Αυτοί είναι οι παράγοντες που μειώνουν το </w:t>
      </w:r>
      <w:r w:rsidRPr="001364BD">
        <w:rPr>
          <w:rFonts w:eastAsia="SimSun"/>
          <w:bCs/>
          <w:color w:val="222222"/>
          <w:szCs w:val="24"/>
          <w:shd w:val="clear" w:color="auto" w:fill="FFFFFF"/>
          <w:lang w:eastAsia="zh-CN"/>
        </w:rPr>
        <w:lastRenderedPageBreak/>
        <w:t>ποσοστό της ιδιοκατοίκησης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Εξαφανίζεται πάνω από το </w:t>
      </w:r>
      <w:r>
        <w:rPr>
          <w:rFonts w:eastAsia="SimSun"/>
          <w:bCs/>
          <w:color w:val="222222"/>
          <w:szCs w:val="24"/>
          <w:shd w:val="clear" w:color="auto" w:fill="FFFFFF"/>
          <w:lang w:eastAsia="zh-CN"/>
        </w:rPr>
        <w:t>4</w:t>
      </w:r>
      <w:r w:rsidRPr="001364BD">
        <w:rPr>
          <w:rFonts w:eastAsia="SimSun"/>
          <w:bCs/>
          <w:color w:val="222222"/>
          <w:szCs w:val="24"/>
          <w:shd w:val="clear" w:color="auto" w:fill="FFFFFF"/>
          <w:lang w:eastAsia="zh-CN"/>
        </w:rPr>
        <w:t xml:space="preserve">0% του εισοδήματος για δαπάνες στέγασης των νοικοκυριών. </w:t>
      </w:r>
    </w:p>
    <w:p w14:paraId="0067C925"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Αντίθετα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ομολογουμένως τα κυβερνητικά σας προγράμματα μεριμνούν και τροφοδοτούν την κερδοφορία των κατασκευαστικών ομίλων</w:t>
      </w:r>
      <w:r>
        <w:rPr>
          <w:rFonts w:eastAsia="SimSun"/>
          <w:bCs/>
          <w:color w:val="222222"/>
          <w:szCs w:val="24"/>
          <w:shd w:val="clear" w:color="auto" w:fill="FFFFFF"/>
          <w:lang w:eastAsia="zh-CN"/>
        </w:rPr>
        <w:t xml:space="preserve">, των </w:t>
      </w:r>
      <w:r>
        <w:rPr>
          <w:rFonts w:eastAsia="SimSun"/>
          <w:bCs/>
          <w:color w:val="222222"/>
          <w:szCs w:val="24"/>
          <w:shd w:val="clear" w:color="auto" w:fill="FFFFFF"/>
          <w:lang w:val="en-US" w:eastAsia="zh-CN"/>
        </w:rPr>
        <w:t>real</w:t>
      </w:r>
      <w:r w:rsidRPr="00FB556F">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estate</w:t>
      </w:r>
      <w:r w:rsidRPr="00FB556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της</w:t>
      </w:r>
      <w:r w:rsidRPr="001364BD">
        <w:rPr>
          <w:rFonts w:eastAsia="SimSun"/>
          <w:bCs/>
          <w:color w:val="222222"/>
          <w:szCs w:val="24"/>
          <w:shd w:val="clear" w:color="auto" w:fill="FFFFFF"/>
          <w:lang w:eastAsia="zh-CN"/>
        </w:rPr>
        <w:t xml:space="preserve"> βιομηχανίας δομικών υλικών και των τραπεζικών ομίλων και το κράτος αναλαμβάνει ομολογουμένως επιτυχημένα τον ρόλο του κτηματομεσίτη της δημόσιας ακίνητης περιουσίας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w:t>
      </w:r>
    </w:p>
    <w:p w14:paraId="0067C926"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Και επιβάλ</w:t>
      </w:r>
      <w:r>
        <w:rPr>
          <w:rFonts w:eastAsia="SimSun"/>
          <w:bCs/>
          <w:color w:val="222222"/>
          <w:szCs w:val="24"/>
          <w:shd w:val="clear" w:color="auto" w:fill="FFFFFF"/>
          <w:lang w:eastAsia="zh-CN"/>
        </w:rPr>
        <w:t>ατε</w:t>
      </w:r>
      <w:r w:rsidRPr="001364BD">
        <w:rPr>
          <w:rFonts w:eastAsia="SimSun"/>
          <w:bCs/>
          <w:color w:val="222222"/>
          <w:szCs w:val="24"/>
          <w:shd w:val="clear" w:color="auto" w:fill="FFFFFF"/>
          <w:lang w:eastAsia="zh-CN"/>
        </w:rPr>
        <w:t xml:space="preserve"> με αυτά τα προγράμματα τον τραπεζικό δανεισμό για την απόκτηση κατοικίας ή για την ενεργειακή αναβάθμιση του ακινήτου</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μετατρέποντας ουσιαστικά νέους εργαζόμενους και εργαζόμενες σε </w:t>
      </w:r>
      <w:r>
        <w:rPr>
          <w:rFonts w:eastAsia="SimSun"/>
          <w:bCs/>
          <w:color w:val="222222"/>
          <w:szCs w:val="24"/>
          <w:shd w:val="clear" w:color="auto" w:fill="FFFFFF"/>
          <w:lang w:eastAsia="zh-CN"/>
        </w:rPr>
        <w:t>ενοικιαστές</w:t>
      </w:r>
      <w:r w:rsidRPr="001364BD">
        <w:rPr>
          <w:rFonts w:eastAsia="SimSun"/>
          <w:bCs/>
          <w:color w:val="222222"/>
          <w:szCs w:val="24"/>
          <w:shd w:val="clear" w:color="auto" w:fill="FFFFFF"/>
          <w:lang w:eastAsia="zh-CN"/>
        </w:rPr>
        <w:t xml:space="preserve"> του σπιτιού τους και ομήρους προφανώς της επόμενης γενιάς πλειστηριασμ</w:t>
      </w:r>
      <w:r>
        <w:rPr>
          <w:rFonts w:eastAsia="SimSun"/>
          <w:bCs/>
          <w:color w:val="222222"/>
          <w:szCs w:val="24"/>
          <w:shd w:val="clear" w:color="auto" w:fill="FFFFFF"/>
          <w:lang w:eastAsia="zh-CN"/>
        </w:rPr>
        <w:t>ών.</w:t>
      </w:r>
      <w:r w:rsidRPr="001364BD">
        <w:rPr>
          <w:rFonts w:eastAsia="SimSun"/>
          <w:bCs/>
          <w:color w:val="222222"/>
          <w:szCs w:val="24"/>
          <w:shd w:val="clear" w:color="auto" w:fill="FFFFFF"/>
          <w:lang w:eastAsia="zh-CN"/>
        </w:rPr>
        <w:t xml:space="preserve"> </w:t>
      </w:r>
    </w:p>
    <w:p w14:paraId="0067C927"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Βούτυρο στο ψωμί σας είναι οι προτάσεις των άλλων κομμάτων</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που είναι σημαιοφόρο</w:t>
      </w:r>
      <w:r>
        <w:rPr>
          <w:rFonts w:eastAsia="SimSun"/>
          <w:bCs/>
          <w:color w:val="222222"/>
          <w:szCs w:val="24"/>
          <w:shd w:val="clear" w:color="auto" w:fill="FFFFFF"/>
          <w:lang w:eastAsia="zh-CN"/>
        </w:rPr>
        <w:t>ι</w:t>
      </w:r>
      <w:r w:rsidRPr="001364BD">
        <w:rPr>
          <w:rFonts w:eastAsia="SimSun"/>
          <w:bCs/>
          <w:color w:val="222222"/>
          <w:szCs w:val="24"/>
          <w:shd w:val="clear" w:color="auto" w:fill="FFFFFF"/>
          <w:lang w:eastAsia="zh-CN"/>
        </w:rPr>
        <w:t xml:space="preserve"> της ευρωπαϊκής κανονικότητας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της ευρωπαϊκής κανονικότητας του ενός εκατομμυρίου αστέγων. </w:t>
      </w:r>
    </w:p>
    <w:p w14:paraId="0067C928" w14:textId="0E1EA99D"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Αυτή</w:t>
      </w:r>
      <w:r w:rsidR="00B32271" w:rsidRPr="00B32271">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λοιπόν</w:t>
      </w:r>
      <w:r w:rsidR="00B32271" w:rsidRPr="00B32271">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η καπιταλιστική βαρβαρότητα φωτίζει και κάτι άλλο</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Φωτίζει την αναγκαιότητα της ανατροπής αυτού του σάπιου συστήματος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που έχει στο DNA του την καπιταλιστική εκμετάλλευση</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τη φτώχεια και τη γενικευμένη ανασφάλεια. Δηλαδή απαιτείται μια ανώτερη μορφή οργάνωσης </w:t>
      </w:r>
      <w:r>
        <w:rPr>
          <w:rFonts w:eastAsia="SimSun"/>
          <w:bCs/>
          <w:color w:val="222222"/>
          <w:szCs w:val="24"/>
          <w:shd w:val="clear" w:color="auto" w:fill="FFFFFF"/>
          <w:lang w:eastAsia="zh-CN"/>
        </w:rPr>
        <w:lastRenderedPageBreak/>
        <w:t xml:space="preserve">της </w:t>
      </w:r>
      <w:r w:rsidRPr="001364BD">
        <w:rPr>
          <w:rFonts w:eastAsia="SimSun"/>
          <w:bCs/>
          <w:color w:val="222222"/>
          <w:szCs w:val="24"/>
          <w:shd w:val="clear" w:color="auto" w:fill="FFFFFF"/>
          <w:lang w:eastAsia="zh-CN"/>
        </w:rPr>
        <w:t>οικονομίας και της κοινωνίας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όπου βασικές ανάγκες και δικαιώματα του λαού </w:t>
      </w:r>
      <w:r>
        <w:rPr>
          <w:rFonts w:eastAsia="SimSun"/>
          <w:bCs/>
          <w:color w:val="222222"/>
          <w:szCs w:val="24"/>
          <w:shd w:val="clear" w:color="auto" w:fill="FFFFFF"/>
          <w:lang w:eastAsia="zh-CN"/>
        </w:rPr>
        <w:t>μας,</w:t>
      </w:r>
      <w:r w:rsidRPr="001364BD">
        <w:rPr>
          <w:rFonts w:eastAsia="SimSun"/>
          <w:bCs/>
          <w:color w:val="222222"/>
          <w:szCs w:val="24"/>
          <w:shd w:val="clear" w:color="auto" w:fill="FFFFFF"/>
          <w:lang w:eastAsia="zh-CN"/>
        </w:rPr>
        <w:t xml:space="preserve"> όπως η κατοικία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το νερό</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η ενέργεια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τα καύσιμα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δεν θα αποτελούν εμπορεύματα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w:t>
      </w:r>
    </w:p>
    <w:p w14:paraId="0067C929"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Γιατί μόνο στο έδαφος της κοινωνικής ιδιοκτησίας της γης και των μέσων παραγωγής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του επιστημονικού κεντρικού σχεδιασμού μπορούν να σχεδιαστούν και φθηνές και σύγχρονες και ασφαλείς κατοικίες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με κριτήριο προφανώς τις κοινωνικές ανάγκες και όχι το επιχειρηματικό καπιταλιστικό κέρδος. </w:t>
      </w:r>
    </w:p>
    <w:p w14:paraId="0067C92A" w14:textId="17FC28C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Στον αντίποδα</w:t>
      </w:r>
      <w:r w:rsidR="00B32271" w:rsidRPr="00B32271">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λοιπόν</w:t>
      </w:r>
      <w:r w:rsidR="00B32271" w:rsidRPr="00B32271">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των κυβερνητικών σχεδιασμών βρίσκεται η σημαντική αγωνιστική πείρα από τη δράση του εργατικού λαϊκού κινήματος ενάντια στους πλειστηριασμούς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για το δικαίωμα του λαού στη στέγη</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για ένα</w:t>
      </w:r>
      <w:r>
        <w:rPr>
          <w:rFonts w:eastAsia="SimSun"/>
          <w:bCs/>
          <w:color w:val="222222"/>
          <w:szCs w:val="24"/>
          <w:shd w:val="clear" w:color="auto" w:fill="FFFFFF"/>
          <w:lang w:eastAsia="zh-CN"/>
        </w:rPr>
        <w:t>ν</w:t>
      </w:r>
      <w:r w:rsidRPr="001364BD">
        <w:rPr>
          <w:rFonts w:eastAsia="SimSun"/>
          <w:bCs/>
          <w:color w:val="222222"/>
          <w:szCs w:val="24"/>
          <w:shd w:val="clear" w:color="auto" w:fill="FFFFFF"/>
          <w:lang w:eastAsia="zh-CN"/>
        </w:rPr>
        <w:t xml:space="preserve"> στεγαστικό σχεδιασμό με ευθύνη του κράτους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για επαναλειτουργία του Οργανισμού Εργατικής Κατοικίας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αλλά και για την προστασία της πρώτης κατοικίας από τους πλειστηριασμούς και τα κοράκια των τραπεζών των funds</w:t>
      </w:r>
      <w:r>
        <w:rPr>
          <w:rFonts w:eastAsia="SimSun"/>
          <w:bCs/>
          <w:color w:val="222222"/>
          <w:szCs w:val="24"/>
          <w:shd w:val="clear" w:color="auto" w:fill="FFFFFF"/>
          <w:lang w:eastAsia="zh-CN"/>
        </w:rPr>
        <w:t>, μ</w:t>
      </w:r>
      <w:r w:rsidRPr="001364BD">
        <w:rPr>
          <w:rFonts w:eastAsia="SimSun"/>
          <w:bCs/>
          <w:color w:val="222222"/>
          <w:szCs w:val="24"/>
          <w:shd w:val="clear" w:color="auto" w:fill="FFFFFF"/>
          <w:lang w:eastAsia="zh-CN"/>
        </w:rPr>
        <w:t>ε κατάργηση του αντιδραστικού νομοθετικού πλαισίου</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Είναι το δικαίωμα του λαού στη στέγη που είναι συνδεδεμένο με την κατάργηση του ΕΝΦΙΑ για τη λαϊκή κατοικία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με την αναβάθμιση και επέκταση των φοιτητικών εστιών</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με φθηνό ρεύμα για το</w:t>
      </w:r>
      <w:r>
        <w:rPr>
          <w:rFonts w:eastAsia="SimSun"/>
          <w:bCs/>
          <w:color w:val="222222"/>
          <w:szCs w:val="24"/>
          <w:shd w:val="clear" w:color="auto" w:fill="FFFFFF"/>
          <w:lang w:eastAsia="zh-CN"/>
        </w:rPr>
        <w:t>ν</w:t>
      </w:r>
      <w:r w:rsidRPr="001364BD">
        <w:rPr>
          <w:rFonts w:eastAsia="SimSun"/>
          <w:bCs/>
          <w:color w:val="222222"/>
          <w:szCs w:val="24"/>
          <w:shd w:val="clear" w:color="auto" w:fill="FFFFFF"/>
          <w:lang w:eastAsia="zh-CN"/>
        </w:rPr>
        <w:t xml:space="preserve"> λαό</w:t>
      </w:r>
      <w:r>
        <w:rPr>
          <w:rFonts w:eastAsia="SimSun"/>
          <w:bCs/>
          <w:color w:val="222222"/>
          <w:szCs w:val="24"/>
          <w:shd w:val="clear" w:color="auto" w:fill="FFFFFF"/>
          <w:lang w:eastAsia="zh-CN"/>
        </w:rPr>
        <w:t>, α</w:t>
      </w:r>
      <w:r w:rsidRPr="001364BD">
        <w:rPr>
          <w:rFonts w:eastAsia="SimSun"/>
          <w:bCs/>
          <w:color w:val="222222"/>
          <w:szCs w:val="24"/>
          <w:shd w:val="clear" w:color="auto" w:fill="FFFFFF"/>
          <w:lang w:eastAsia="zh-CN"/>
        </w:rPr>
        <w:t xml:space="preserve">υξήσεις των μισθών. </w:t>
      </w:r>
    </w:p>
    <w:p w14:paraId="0067C92B" w14:textId="10A77ACA"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lastRenderedPageBreak/>
        <w:t>Απέναντι</w:t>
      </w:r>
      <w:r w:rsidR="00B32271" w:rsidRPr="00B32271">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λοιπόν</w:t>
      </w:r>
      <w:r w:rsidR="00B32271" w:rsidRPr="00B32271">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σε αυτόν τον </w:t>
      </w:r>
      <w:r w:rsidR="00B32271">
        <w:rPr>
          <w:rFonts w:eastAsia="SimSun"/>
          <w:bCs/>
          <w:color w:val="222222"/>
          <w:szCs w:val="24"/>
          <w:shd w:val="clear" w:color="auto" w:fill="FFFFFF"/>
          <w:lang w:eastAsia="zh-CN"/>
        </w:rPr>
        <w:t>Π</w:t>
      </w:r>
      <w:r w:rsidRPr="001364BD">
        <w:rPr>
          <w:rFonts w:eastAsia="SimSun"/>
          <w:bCs/>
          <w:color w:val="222222"/>
          <w:szCs w:val="24"/>
          <w:shd w:val="clear" w:color="auto" w:fill="FFFFFF"/>
          <w:lang w:eastAsia="zh-CN"/>
        </w:rPr>
        <w:t xml:space="preserve">ροϋπολογισμό του πολέμου </w:t>
      </w:r>
      <w:r>
        <w:rPr>
          <w:rFonts w:eastAsia="SimSun"/>
          <w:bCs/>
          <w:color w:val="222222"/>
          <w:szCs w:val="24"/>
          <w:shd w:val="clear" w:color="auto" w:fill="FFFFFF"/>
          <w:lang w:eastAsia="zh-CN"/>
        </w:rPr>
        <w:t>α</w:t>
      </w:r>
      <w:r w:rsidRPr="001364BD">
        <w:rPr>
          <w:rFonts w:eastAsia="SimSun"/>
          <w:bCs/>
          <w:color w:val="222222"/>
          <w:szCs w:val="24"/>
          <w:shd w:val="clear" w:color="auto" w:fill="FFFFFF"/>
          <w:lang w:eastAsia="zh-CN"/>
        </w:rPr>
        <w:t>νάσα δίνει ο εργατικός</w:t>
      </w:r>
      <w:r>
        <w:rPr>
          <w:rFonts w:eastAsia="SimSun"/>
          <w:bCs/>
          <w:color w:val="222222"/>
          <w:szCs w:val="24"/>
          <w:shd w:val="clear" w:color="auto" w:fill="FFFFFF"/>
          <w:lang w:eastAsia="zh-CN"/>
        </w:rPr>
        <w:t>, ο</w:t>
      </w:r>
      <w:r w:rsidRPr="001364BD">
        <w:rPr>
          <w:rFonts w:eastAsia="SimSun"/>
          <w:bCs/>
          <w:color w:val="222222"/>
          <w:szCs w:val="24"/>
          <w:shd w:val="clear" w:color="auto" w:fill="FFFFFF"/>
          <w:lang w:eastAsia="zh-CN"/>
        </w:rPr>
        <w:t xml:space="preserve"> λαϊκός αγώνας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σε σύγκρουση με την πολιτική στήριξη του κεφαλαίου</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της Ευρωπαϊκής Ένωσης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του ΝΑΤΟ. </w:t>
      </w:r>
    </w:p>
    <w:p w14:paraId="0067C92C" w14:textId="2D1D6DF4"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Αυτή</w:t>
      </w:r>
      <w:r w:rsidR="00B32271">
        <w:rPr>
          <w:rFonts w:eastAsia="SimSun"/>
          <w:bCs/>
          <w:color w:val="222222"/>
          <w:szCs w:val="24"/>
          <w:shd w:val="clear" w:color="auto" w:fill="FFFFFF"/>
          <w:lang w:eastAsia="zh-CN"/>
        </w:rPr>
        <w:t>ν</w:t>
      </w:r>
      <w:r w:rsidRPr="001364BD">
        <w:rPr>
          <w:rFonts w:eastAsia="SimSun"/>
          <w:bCs/>
          <w:color w:val="222222"/>
          <w:szCs w:val="24"/>
          <w:shd w:val="clear" w:color="auto" w:fill="FFFFFF"/>
          <w:lang w:eastAsia="zh-CN"/>
        </w:rPr>
        <w:t xml:space="preserve"> την απάντηση θα πάρετε και στις 16 Δεκ</w:t>
      </w:r>
      <w:r>
        <w:rPr>
          <w:rFonts w:eastAsia="SimSun"/>
          <w:bCs/>
          <w:color w:val="222222"/>
          <w:szCs w:val="24"/>
          <w:shd w:val="clear" w:color="auto" w:fill="FFFFFF"/>
          <w:lang w:eastAsia="zh-CN"/>
        </w:rPr>
        <w:t>έμβρη,</w:t>
      </w:r>
      <w:r w:rsidRPr="001364BD">
        <w:rPr>
          <w:rFonts w:eastAsia="SimSun"/>
          <w:bCs/>
          <w:color w:val="222222"/>
          <w:szCs w:val="24"/>
          <w:shd w:val="clear" w:color="auto" w:fill="FFFFFF"/>
          <w:lang w:eastAsia="zh-CN"/>
        </w:rPr>
        <w:t xml:space="preserve"> στο συλλαλητήριο που οργανώνουν δεκάδες εργατικές συνδικαλιστικές οργανώσεις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ενώσεις </w:t>
      </w:r>
      <w:proofErr w:type="spellStart"/>
      <w:r>
        <w:rPr>
          <w:rFonts w:eastAsia="SimSun"/>
          <w:bCs/>
          <w:color w:val="222222"/>
          <w:szCs w:val="24"/>
          <w:shd w:val="clear" w:color="auto" w:fill="FFFFFF"/>
          <w:lang w:eastAsia="zh-CN"/>
        </w:rPr>
        <w:t>αυτ</w:t>
      </w:r>
      <w:r w:rsidRPr="001364BD">
        <w:rPr>
          <w:rFonts w:eastAsia="SimSun"/>
          <w:bCs/>
          <w:color w:val="222222"/>
          <w:szCs w:val="24"/>
          <w:shd w:val="clear" w:color="auto" w:fill="FFFFFF"/>
          <w:lang w:eastAsia="zh-CN"/>
        </w:rPr>
        <w:t>απασχολούμενων</w:t>
      </w:r>
      <w:proofErr w:type="spellEnd"/>
      <w:r w:rsidRPr="001364BD">
        <w:rPr>
          <w:rFonts w:eastAsia="SimSun"/>
          <w:bCs/>
          <w:color w:val="222222"/>
          <w:szCs w:val="24"/>
          <w:shd w:val="clear" w:color="auto" w:fill="FFFFFF"/>
          <w:lang w:eastAsia="zh-CN"/>
        </w:rPr>
        <w:t xml:space="preserve"> αγροτικοί σύλλογοι και φοιτητικοί σύλλογοι</w:t>
      </w:r>
      <w:r>
        <w:rPr>
          <w:rFonts w:eastAsia="SimSun"/>
          <w:bCs/>
          <w:color w:val="222222"/>
          <w:szCs w:val="24"/>
          <w:shd w:val="clear" w:color="auto" w:fill="FFFFFF"/>
          <w:lang w:eastAsia="zh-CN"/>
        </w:rPr>
        <w:t xml:space="preserve">, </w:t>
      </w:r>
      <w:r w:rsidRPr="001364BD">
        <w:rPr>
          <w:rFonts w:eastAsia="SimSun"/>
          <w:bCs/>
          <w:color w:val="222222"/>
          <w:szCs w:val="24"/>
          <w:shd w:val="clear" w:color="auto" w:fill="FFFFFF"/>
          <w:lang w:eastAsia="zh-CN"/>
        </w:rPr>
        <w:t>γυναικεί</w:t>
      </w:r>
      <w:r>
        <w:rPr>
          <w:rFonts w:eastAsia="SimSun"/>
          <w:bCs/>
          <w:color w:val="222222"/>
          <w:szCs w:val="24"/>
          <w:shd w:val="clear" w:color="auto" w:fill="FFFFFF"/>
          <w:lang w:eastAsia="zh-CN"/>
        </w:rPr>
        <w:t>οι</w:t>
      </w:r>
      <w:r w:rsidRPr="001364B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σύλλογοι</w:t>
      </w:r>
      <w:r w:rsidRPr="001364BD">
        <w:rPr>
          <w:rFonts w:eastAsia="SimSun"/>
          <w:bCs/>
          <w:color w:val="222222"/>
          <w:szCs w:val="24"/>
          <w:shd w:val="clear" w:color="auto" w:fill="FFFFFF"/>
          <w:lang w:eastAsia="zh-CN"/>
        </w:rPr>
        <w:t xml:space="preserve"> της ΟΓΕ. Αυτή</w:t>
      </w:r>
      <w:r>
        <w:rPr>
          <w:rFonts w:eastAsia="SimSun"/>
          <w:bCs/>
          <w:color w:val="222222"/>
          <w:szCs w:val="24"/>
          <w:shd w:val="clear" w:color="auto" w:fill="FFFFFF"/>
          <w:lang w:eastAsia="zh-CN"/>
        </w:rPr>
        <w:t xml:space="preserve"> είναι</w:t>
      </w:r>
      <w:r w:rsidRPr="001364BD">
        <w:rPr>
          <w:rFonts w:eastAsia="SimSun"/>
          <w:bCs/>
          <w:color w:val="222222"/>
          <w:szCs w:val="24"/>
          <w:shd w:val="clear" w:color="auto" w:fill="FFFFFF"/>
          <w:lang w:eastAsia="zh-CN"/>
        </w:rPr>
        <w:t xml:space="preserve"> αν θέλετε όμως και </w:t>
      </w:r>
      <w:r>
        <w:rPr>
          <w:rFonts w:eastAsia="SimSun"/>
          <w:bCs/>
          <w:color w:val="222222"/>
          <w:szCs w:val="24"/>
          <w:shd w:val="clear" w:color="auto" w:fill="FFFFFF"/>
          <w:lang w:eastAsia="zh-CN"/>
        </w:rPr>
        <w:t xml:space="preserve">η </w:t>
      </w:r>
      <w:r w:rsidRPr="001364BD">
        <w:rPr>
          <w:rFonts w:eastAsia="SimSun"/>
          <w:bCs/>
          <w:color w:val="222222"/>
          <w:szCs w:val="24"/>
          <w:shd w:val="clear" w:color="auto" w:fill="FFFFFF"/>
          <w:lang w:eastAsia="zh-CN"/>
        </w:rPr>
        <w:t>ελπιδοφόρα ανάσα μπροστά στα αδιέξοδα που το σύστημ</w:t>
      </w:r>
      <w:r>
        <w:rPr>
          <w:rFonts w:eastAsia="SimSun"/>
          <w:bCs/>
          <w:color w:val="222222"/>
          <w:szCs w:val="24"/>
          <w:shd w:val="clear" w:color="auto" w:fill="FFFFFF"/>
          <w:lang w:eastAsia="zh-CN"/>
        </w:rPr>
        <w:t>ά</w:t>
      </w:r>
      <w:r w:rsidRPr="001364BD">
        <w:rPr>
          <w:rFonts w:eastAsia="SimSun"/>
          <w:bCs/>
          <w:color w:val="222222"/>
          <w:szCs w:val="24"/>
          <w:shd w:val="clear" w:color="auto" w:fill="FFFFFF"/>
          <w:lang w:eastAsia="zh-CN"/>
        </w:rPr>
        <w:t xml:space="preserve"> σας γεννά και αναπαράγει</w:t>
      </w:r>
      <w:r>
        <w:rPr>
          <w:rFonts w:eastAsia="SimSun"/>
          <w:bCs/>
          <w:color w:val="222222"/>
          <w:szCs w:val="24"/>
          <w:shd w:val="clear" w:color="auto" w:fill="FFFFFF"/>
          <w:lang w:eastAsia="zh-CN"/>
        </w:rPr>
        <w:t>.</w:t>
      </w:r>
    </w:p>
    <w:p w14:paraId="0067C92D"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Ευχαριστώ, κύριε Πρόεδρε.</w:t>
      </w:r>
    </w:p>
    <w:p w14:paraId="0067C92E"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706A2A">
        <w:rPr>
          <w:rFonts w:eastAsia="SimSun"/>
          <w:b/>
          <w:bCs/>
          <w:color w:val="222222"/>
          <w:szCs w:val="24"/>
          <w:shd w:val="clear" w:color="auto" w:fill="FFFFFF"/>
          <w:lang w:eastAsia="zh-CN"/>
        </w:rPr>
        <w:t xml:space="preserve">ΠΡΟΕΔΡΕΥΩΝ (Οδυσσέας Κωνσταντινόπουλος): </w:t>
      </w:r>
      <w:r>
        <w:rPr>
          <w:rFonts w:eastAsia="SimSun"/>
          <w:bCs/>
          <w:color w:val="222222"/>
          <w:szCs w:val="24"/>
          <w:shd w:val="clear" w:color="auto" w:fill="FFFFFF"/>
          <w:lang w:eastAsia="zh-CN"/>
        </w:rPr>
        <w:t xml:space="preserve">Ο κ. Ακτύπης θα μπει στη σειρά του κ. </w:t>
      </w:r>
      <w:proofErr w:type="spellStart"/>
      <w:r>
        <w:rPr>
          <w:rFonts w:eastAsia="SimSun"/>
          <w:bCs/>
          <w:color w:val="222222"/>
          <w:szCs w:val="24"/>
          <w:shd w:val="clear" w:color="auto" w:fill="FFFFFF"/>
          <w:lang w:eastAsia="zh-CN"/>
        </w:rPr>
        <w:t>Βλαχάκου</w:t>
      </w:r>
      <w:proofErr w:type="spellEnd"/>
      <w:r>
        <w:rPr>
          <w:rFonts w:eastAsia="SimSun"/>
          <w:bCs/>
          <w:color w:val="222222"/>
          <w:szCs w:val="24"/>
          <w:shd w:val="clear" w:color="auto" w:fill="FFFFFF"/>
          <w:lang w:eastAsia="zh-CN"/>
        </w:rPr>
        <w:t xml:space="preserve"> και αμέσως μετά η κ. Πέρκα.</w:t>
      </w:r>
    </w:p>
    <w:p w14:paraId="0067C92F"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Ακτύπη, έχετε τον λόγο.</w:t>
      </w:r>
    </w:p>
    <w:p w14:paraId="0067C930"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706A2A">
        <w:rPr>
          <w:rFonts w:eastAsia="SimSun"/>
          <w:b/>
          <w:bCs/>
          <w:color w:val="222222"/>
          <w:szCs w:val="24"/>
          <w:shd w:val="clear" w:color="auto" w:fill="FFFFFF"/>
          <w:lang w:eastAsia="zh-CN"/>
        </w:rPr>
        <w:t>ΔΙΟΝΥΣΙΟΣ ΑΚΤΥΠΗΣ:</w:t>
      </w:r>
      <w:r w:rsidRPr="00706A2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Ευχαριστώ πολύ, κύριε Πρόεδρε.</w:t>
      </w:r>
    </w:p>
    <w:p w14:paraId="0067C931" w14:textId="288C59E1"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Κύριοι Υπουργοί, κ</w:t>
      </w:r>
      <w:r w:rsidRPr="00706A2A">
        <w:rPr>
          <w:rFonts w:eastAsia="SimSun"/>
          <w:bCs/>
          <w:color w:val="222222"/>
          <w:szCs w:val="24"/>
          <w:shd w:val="clear" w:color="auto" w:fill="FFFFFF"/>
          <w:lang w:eastAsia="zh-CN"/>
        </w:rPr>
        <w:t>υρίες και κύριοι συνάδελφοι</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σήμερα καλούμαστε στο πλαίσιο της ύψιστης κοινοβουλευτικής μας αρμοδιότητας να εξετάσουμε και να ψηφίσουμε τον </w:t>
      </w:r>
      <w:r w:rsidR="008C25C4">
        <w:rPr>
          <w:rFonts w:eastAsia="SimSun"/>
          <w:bCs/>
          <w:color w:val="222222"/>
          <w:szCs w:val="24"/>
          <w:shd w:val="clear" w:color="auto" w:fill="FFFFFF"/>
          <w:lang w:eastAsia="zh-CN"/>
        </w:rPr>
        <w:t>Π</w:t>
      </w:r>
      <w:r w:rsidRPr="001364BD">
        <w:rPr>
          <w:rFonts w:eastAsia="SimSun"/>
          <w:bCs/>
          <w:color w:val="222222"/>
          <w:szCs w:val="24"/>
          <w:shd w:val="clear" w:color="auto" w:fill="FFFFFF"/>
          <w:lang w:eastAsia="zh-CN"/>
        </w:rPr>
        <w:t>ροϋπολογισμό του 2026</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έναν </w:t>
      </w:r>
      <w:r w:rsidR="008C25C4">
        <w:rPr>
          <w:rFonts w:eastAsia="SimSun"/>
          <w:bCs/>
          <w:color w:val="222222"/>
          <w:szCs w:val="24"/>
          <w:shd w:val="clear" w:color="auto" w:fill="FFFFFF"/>
          <w:lang w:eastAsia="zh-CN"/>
        </w:rPr>
        <w:t>Π</w:t>
      </w:r>
      <w:r w:rsidRPr="001364BD">
        <w:rPr>
          <w:rFonts w:eastAsia="SimSun"/>
          <w:bCs/>
          <w:color w:val="222222"/>
          <w:szCs w:val="24"/>
          <w:shd w:val="clear" w:color="auto" w:fill="FFFFFF"/>
          <w:lang w:eastAsia="zh-CN"/>
        </w:rPr>
        <w:t>ροϋπολογισμό που αποτελεί έναν οδικό χάρτη ευθύνης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αναπτυξιακής προοπτικής και εθνικής αυτοπεποίθησης. </w:t>
      </w:r>
    </w:p>
    <w:p w14:paraId="0067C932" w14:textId="5FBCABB9"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lastRenderedPageBreak/>
        <w:t>Προτού εισέλθ</w:t>
      </w:r>
      <w:r>
        <w:rPr>
          <w:rFonts w:eastAsia="SimSun"/>
          <w:bCs/>
          <w:color w:val="222222"/>
          <w:szCs w:val="24"/>
          <w:shd w:val="clear" w:color="auto" w:fill="FFFFFF"/>
          <w:lang w:eastAsia="zh-CN"/>
        </w:rPr>
        <w:t>ω</w:t>
      </w:r>
      <w:r w:rsidRPr="001364BD">
        <w:rPr>
          <w:rFonts w:eastAsia="SimSun"/>
          <w:bCs/>
          <w:color w:val="222222"/>
          <w:szCs w:val="24"/>
          <w:shd w:val="clear" w:color="auto" w:fill="FFFFFF"/>
          <w:lang w:eastAsia="zh-CN"/>
        </w:rPr>
        <w:t xml:space="preserve"> στην ουσία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επιτρέψτε μου να εκφράσω τα θερμά μου συγχαρητήρια και εγώ από την πλευρά μου προς τον Υπουργό Οικονομικών</w:t>
      </w:r>
      <w:r w:rsidRPr="001364BD">
        <w:rPr>
          <w:rFonts w:eastAsia="SimSun"/>
          <w:bCs/>
          <w:color w:val="222222"/>
          <w:szCs w:val="24"/>
          <w:shd w:val="clear" w:color="auto" w:fill="FFFFFF"/>
          <w:lang w:eastAsia="zh-CN"/>
        </w:rPr>
        <w:t xml:space="preserve"> Κυριάκο Πιερρακάκη για την εκλογή του στη θέση του προέδρου του Eurogroup. </w:t>
      </w:r>
    </w:p>
    <w:p w14:paraId="0067C933" w14:textId="37B56EF2"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αξίζει να σταθούμε για μια στιγμή στη σημασία αυτού του γεγονότος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να το συνειδητοποιήσει ολόκληρος ο ελληνικός λαός τι ακριβώς έχει συμβεί</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Διότι πριν από μόλις μία δεκαετία η Ευρώπη συζητούσε ανοιχτά το ενδεχόμενο εξόδου της χώρας μας από την Ευρωζώνη. Ήμασταν ένα βήμα από την άβυσσο</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από τα παραλίγο</w:t>
      </w:r>
      <w:r>
        <w:rPr>
          <w:rFonts w:eastAsia="SimSun"/>
          <w:bCs/>
          <w:color w:val="222222"/>
          <w:szCs w:val="24"/>
          <w:shd w:val="clear" w:color="auto" w:fill="FFFFFF"/>
          <w:lang w:eastAsia="zh-CN"/>
        </w:rPr>
        <w:t>ν</w:t>
      </w:r>
      <w:r w:rsidRPr="001364BD">
        <w:rPr>
          <w:rFonts w:eastAsia="SimSun"/>
          <w:bCs/>
          <w:color w:val="222222"/>
          <w:szCs w:val="24"/>
          <w:shd w:val="clear" w:color="auto" w:fill="FFFFFF"/>
          <w:lang w:eastAsia="zh-CN"/>
        </w:rPr>
        <w:t xml:space="preserve"> δελτία σίτισης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τα </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ουάου</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τη δημιουργική ασάφεια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τα</w:t>
      </w:r>
      <w:r>
        <w:rPr>
          <w:rFonts w:eastAsia="SimSun"/>
          <w:bCs/>
          <w:color w:val="222222"/>
          <w:szCs w:val="24"/>
          <w:shd w:val="clear" w:color="auto" w:fill="FFFFFF"/>
          <w:lang w:eastAsia="zh-CN"/>
        </w:rPr>
        <w:t xml:space="preserve"> </w:t>
      </w:r>
      <w:r w:rsidR="008C25C4">
        <w:rPr>
          <w:rFonts w:eastAsia="SimSun"/>
          <w:bCs/>
          <w:color w:val="222222"/>
          <w:szCs w:val="24"/>
          <w:shd w:val="clear" w:color="auto" w:fill="FFFFFF"/>
          <w:lang w:eastAsia="zh-CN"/>
        </w:rPr>
        <w:t>«</w:t>
      </w:r>
      <w:r>
        <w:rPr>
          <w:rFonts w:eastAsia="SimSun"/>
          <w:bCs/>
          <w:color w:val="222222"/>
          <w:szCs w:val="24"/>
          <w:shd w:val="clear" w:color="auto" w:fill="FFFFFF"/>
          <w:lang w:val="en-US" w:eastAsia="zh-CN"/>
        </w:rPr>
        <w:t>Go</w:t>
      </w:r>
      <w:r w:rsidRPr="00706A2A">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back</w:t>
      </w:r>
      <w:r w:rsidR="008C25C4">
        <w:rPr>
          <w:rFonts w:eastAsia="SimSun"/>
          <w:bCs/>
          <w:color w:val="222222"/>
          <w:szCs w:val="24"/>
          <w:shd w:val="clear" w:color="auto" w:fill="FFFFFF"/>
          <w:lang w:eastAsia="zh-CN"/>
        </w:rPr>
        <w:t>,</w:t>
      </w:r>
      <w:r w:rsidRPr="00706A2A">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madame</w:t>
      </w:r>
      <w:r w:rsidRPr="00706A2A">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Merkel</w:t>
      </w:r>
      <w:r w:rsidR="008C25C4">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και τους μαθητευόμενους οικονομικούς μάγους</w:t>
      </w:r>
      <w:r>
        <w:rPr>
          <w:rFonts w:eastAsia="SimSun"/>
          <w:bCs/>
          <w:color w:val="222222"/>
          <w:szCs w:val="24"/>
          <w:shd w:val="clear" w:color="auto" w:fill="FFFFFF"/>
          <w:lang w:eastAsia="zh-CN"/>
        </w:rPr>
        <w:t>.</w:t>
      </w:r>
    </w:p>
    <w:p w14:paraId="0067C934"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Πο</w:t>
      </w:r>
      <w:r>
        <w:rPr>
          <w:rFonts w:eastAsia="SimSun"/>
          <w:bCs/>
          <w:color w:val="222222"/>
          <w:szCs w:val="24"/>
          <w:shd w:val="clear" w:color="auto" w:fill="FFFFFF"/>
          <w:lang w:eastAsia="zh-CN"/>
        </w:rPr>
        <w:t>ύ</w:t>
      </w:r>
      <w:r w:rsidRPr="001364BD">
        <w:rPr>
          <w:rFonts w:eastAsia="SimSun"/>
          <w:bCs/>
          <w:color w:val="222222"/>
          <w:szCs w:val="24"/>
          <w:shd w:val="clear" w:color="auto" w:fill="FFFFFF"/>
          <w:lang w:eastAsia="zh-CN"/>
        </w:rPr>
        <w:t xml:space="preserve"> είμαστε σήμερα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Η χώρα που κάποτε κινδύνευε να αποβληθεί από τον πυρήνα της Ευρώπης είναι η χώρα που αναλαμβάνει την ηγεσία του ισχυρότερου άτυπου οργάνου οικονομικής διακυβέρνησης της Ευρωζώνης. Η Ελλάδα από παράδειγμα προς αποφυγή μετατρέπεται σε παράδειγμα δημοσιονομικής υπευθυνότητας. </w:t>
      </w:r>
    </w:p>
    <w:p w14:paraId="0067C935"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Αυτή η αλλαγή δεν είναι τυχαία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Είναι αποτέλεσμα σκληρής δουλειάς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συνετής πολιτικής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μεταρρυθμίσεων και μιας μεγάλης προσπάθειας και του ελληνικού λαού. Αυτό να μην το ξεχνάμε. </w:t>
      </w:r>
    </w:p>
    <w:p w14:paraId="0067C936" w14:textId="204869CF"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lastRenderedPageBreak/>
        <w:t>Κυρίες και κύριοι συνάδελφοι</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συ</w:t>
      </w:r>
      <w:r w:rsidRPr="001364BD">
        <w:rPr>
          <w:rFonts w:eastAsia="SimSun"/>
          <w:bCs/>
          <w:color w:val="222222"/>
          <w:szCs w:val="24"/>
          <w:shd w:val="clear" w:color="auto" w:fill="FFFFFF"/>
          <w:lang w:eastAsia="zh-CN"/>
        </w:rPr>
        <w:t>ζητάμε</w:t>
      </w:r>
      <w:r w:rsidR="008C25C4">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λοιπόν</w:t>
      </w:r>
      <w:r w:rsidR="008C25C4">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σήμερα ένα</w:t>
      </w:r>
      <w:r>
        <w:rPr>
          <w:rFonts w:eastAsia="SimSun"/>
          <w:bCs/>
          <w:color w:val="222222"/>
          <w:szCs w:val="24"/>
          <w:shd w:val="clear" w:color="auto" w:fill="FFFFFF"/>
          <w:lang w:eastAsia="zh-CN"/>
        </w:rPr>
        <w:t>ν</w:t>
      </w:r>
      <w:r w:rsidRPr="001364BD">
        <w:rPr>
          <w:rFonts w:eastAsia="SimSun"/>
          <w:bCs/>
          <w:color w:val="222222"/>
          <w:szCs w:val="24"/>
          <w:shd w:val="clear" w:color="auto" w:fill="FFFFFF"/>
          <w:lang w:eastAsia="zh-CN"/>
        </w:rPr>
        <w:t xml:space="preserve"> </w:t>
      </w:r>
      <w:r w:rsidR="008C25C4">
        <w:rPr>
          <w:rFonts w:eastAsia="SimSun"/>
          <w:bCs/>
          <w:color w:val="222222"/>
          <w:szCs w:val="24"/>
          <w:shd w:val="clear" w:color="auto" w:fill="FFFFFF"/>
          <w:lang w:eastAsia="zh-CN"/>
        </w:rPr>
        <w:t>Π</w:t>
      </w:r>
      <w:r w:rsidRPr="001364BD">
        <w:rPr>
          <w:rFonts w:eastAsia="SimSun"/>
          <w:bCs/>
          <w:color w:val="222222"/>
          <w:szCs w:val="24"/>
          <w:shd w:val="clear" w:color="auto" w:fill="FFFFFF"/>
          <w:lang w:eastAsia="zh-CN"/>
        </w:rPr>
        <w:t>ροϋπολογισμό που αποτελεί το αποτύπωμα μιας Ελλάδας που αφήνει πίσω της οριστικά τις αυταπάτες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τα πειράματα και τις καταστροφικές περιόδους του παρελθόντος. Γιατί</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κακά τα ψέματα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όλοι θυμόμαστε τι σημαίνει πραγματικό δημοσιονομικό χάος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τι σημαίνει αστάθεια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τι σημαίνει ανασφάλεια. Αυτές</w:t>
      </w:r>
      <w:r w:rsidR="008C25C4">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λοιπόν</w:t>
      </w:r>
      <w:r w:rsidR="008C25C4">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οι εποχές πέρασαν και ο ελληνικός λαός έχει απορρίψει την τοξικότητα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την αβεβαιότητα και τον μηδενισμό</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όσο κι αν κάποιοι επιχειρούν να τα επαναφέρουν. </w:t>
      </w:r>
    </w:p>
    <w:p w14:paraId="0067C937" w14:textId="1CFD8D81"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Το σήμερα</w:t>
      </w:r>
      <w:r w:rsidR="008C25C4">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λοιπόν</w:t>
      </w:r>
      <w:r w:rsidR="008C25C4">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είναι διαφορετικό. Μιλάμε για έναν ρεαλιστικό και αναπτυξιακό </w:t>
      </w:r>
      <w:r w:rsidR="008C25C4">
        <w:rPr>
          <w:rFonts w:eastAsia="SimSun"/>
          <w:bCs/>
          <w:color w:val="222222"/>
          <w:szCs w:val="24"/>
          <w:shd w:val="clear" w:color="auto" w:fill="FFFFFF"/>
          <w:lang w:eastAsia="zh-CN"/>
        </w:rPr>
        <w:t>Π</w:t>
      </w:r>
      <w:r w:rsidRPr="001364BD">
        <w:rPr>
          <w:rFonts w:eastAsia="SimSun"/>
          <w:bCs/>
          <w:color w:val="222222"/>
          <w:szCs w:val="24"/>
          <w:shd w:val="clear" w:color="auto" w:fill="FFFFFF"/>
          <w:lang w:eastAsia="zh-CN"/>
        </w:rPr>
        <w:t>ροϋπολογισμό. Η οικονομία μας θα αναπτυχθεί με διπλάσιο ρυθμό από την Ευρωζώνη και αυτό δεν οφείλεται σε κάποια δήθεν παράλληλη πραγματικότητα</w:t>
      </w:r>
      <w:r>
        <w:rPr>
          <w:rFonts w:eastAsia="SimSun"/>
          <w:bCs/>
          <w:color w:val="222222"/>
          <w:szCs w:val="24"/>
          <w:shd w:val="clear" w:color="auto" w:fill="FFFFFF"/>
          <w:lang w:eastAsia="zh-CN"/>
        </w:rPr>
        <w:t>, αλλά</w:t>
      </w:r>
      <w:r w:rsidRPr="001364BD">
        <w:rPr>
          <w:rFonts w:eastAsia="SimSun"/>
          <w:bCs/>
          <w:color w:val="222222"/>
          <w:szCs w:val="24"/>
          <w:shd w:val="clear" w:color="auto" w:fill="FFFFFF"/>
          <w:lang w:eastAsia="zh-CN"/>
        </w:rPr>
        <w:t xml:space="preserve"> είναι το αποτέλεσμα επτά διαδοχικών προϋπολογισμών</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δύο αυτοδύναμ</w:t>
      </w:r>
      <w:r>
        <w:rPr>
          <w:rFonts w:eastAsia="SimSun"/>
          <w:bCs/>
          <w:color w:val="222222"/>
          <w:szCs w:val="24"/>
          <w:shd w:val="clear" w:color="auto" w:fill="FFFFFF"/>
          <w:lang w:eastAsia="zh-CN"/>
        </w:rPr>
        <w:t>ων</w:t>
      </w:r>
      <w:r w:rsidRPr="001364BD">
        <w:rPr>
          <w:rFonts w:eastAsia="SimSun"/>
          <w:bCs/>
          <w:color w:val="222222"/>
          <w:szCs w:val="24"/>
          <w:shd w:val="clear" w:color="auto" w:fill="FFFFFF"/>
          <w:lang w:eastAsia="zh-CN"/>
        </w:rPr>
        <w:t xml:space="preserve"> κυβερνήσεων της Νέας Δημοκρατίας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που χτίζουν</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δεν γκρεμίζουν</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w:t>
      </w:r>
    </w:p>
    <w:p w14:paraId="0067C938" w14:textId="77777777"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Από το 2019 έως το 2026 το ΑΕΠ της χώρας αυξάνεται κατά 75 δισεκατομμύρια ευρώ</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ενώ το κατά κεφαλήν ΑΕΠ σε σταθερές τιμές αυξάνεται κατά 15</w:t>
      </w:r>
      <w:r>
        <w:rPr>
          <w:rFonts w:eastAsia="SimSun"/>
          <w:bCs/>
          <w:color w:val="222222"/>
          <w:szCs w:val="24"/>
          <w:shd w:val="clear" w:color="auto" w:fill="FFFFFF"/>
          <w:lang w:eastAsia="zh-CN"/>
        </w:rPr>
        <w:t>,7</w:t>
      </w:r>
      <w:r w:rsidRPr="001364BD">
        <w:rPr>
          <w:rFonts w:eastAsia="SimSun"/>
          <w:bCs/>
          <w:color w:val="222222"/>
          <w:szCs w:val="24"/>
          <w:shd w:val="clear" w:color="auto" w:fill="FFFFFF"/>
          <w:lang w:eastAsia="zh-CN"/>
        </w:rPr>
        <w:t>% όταν στην Ευρωζώνη αυξάνεται κατά 5,3</w:t>
      </w:r>
      <w:r>
        <w:rPr>
          <w:rFonts w:eastAsia="SimSun"/>
          <w:bCs/>
          <w:color w:val="222222"/>
          <w:szCs w:val="24"/>
          <w:shd w:val="clear" w:color="auto" w:fill="FFFFFF"/>
          <w:lang w:eastAsia="zh-CN"/>
        </w:rPr>
        <w:t>5</w:t>
      </w:r>
      <w:r w:rsidRPr="001364BD">
        <w:rPr>
          <w:rFonts w:eastAsia="SimSun"/>
          <w:bCs/>
          <w:color w:val="222222"/>
          <w:szCs w:val="24"/>
          <w:shd w:val="clear" w:color="auto" w:fill="FFFFFF"/>
          <w:lang w:eastAsia="zh-CN"/>
        </w:rPr>
        <w:t xml:space="preserve">%. </w:t>
      </w:r>
    </w:p>
    <w:p w14:paraId="0067C939" w14:textId="3DA37AE0" w:rsidR="003D1987" w:rsidRDefault="004313C6">
      <w:pPr>
        <w:tabs>
          <w:tab w:val="center" w:pos="4753"/>
          <w:tab w:val="left" w:pos="5620"/>
        </w:tabs>
        <w:spacing w:line="600" w:lineRule="auto"/>
        <w:ind w:firstLine="720"/>
        <w:jc w:val="both"/>
        <w:rPr>
          <w:rFonts w:eastAsia="SimSun"/>
          <w:bCs/>
          <w:color w:val="222222"/>
          <w:szCs w:val="24"/>
          <w:shd w:val="clear" w:color="auto" w:fill="FFFFFF"/>
          <w:lang w:eastAsia="zh-CN"/>
        </w:rPr>
      </w:pPr>
      <w:r w:rsidRPr="001364BD">
        <w:rPr>
          <w:rFonts w:eastAsia="SimSun"/>
          <w:bCs/>
          <w:color w:val="222222"/>
          <w:szCs w:val="24"/>
          <w:shd w:val="clear" w:color="auto" w:fill="FFFFFF"/>
          <w:lang w:eastAsia="zh-CN"/>
        </w:rPr>
        <w:t>Ακού</w:t>
      </w:r>
      <w:r>
        <w:rPr>
          <w:rFonts w:eastAsia="SimSun"/>
          <w:bCs/>
          <w:color w:val="222222"/>
          <w:szCs w:val="24"/>
          <w:shd w:val="clear" w:color="auto" w:fill="FFFFFF"/>
          <w:lang w:eastAsia="zh-CN"/>
        </w:rPr>
        <w:t xml:space="preserve">ω, </w:t>
      </w:r>
      <w:r w:rsidRPr="001364BD">
        <w:rPr>
          <w:rFonts w:eastAsia="SimSun"/>
          <w:bCs/>
          <w:color w:val="222222"/>
          <w:szCs w:val="24"/>
          <w:shd w:val="clear" w:color="auto" w:fill="FFFFFF"/>
          <w:lang w:eastAsia="zh-CN"/>
        </w:rPr>
        <w:t>με πραγματική απορία πρέπει να ομολογήσω</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την </w:t>
      </w:r>
      <w:r w:rsidR="008C25C4">
        <w:rPr>
          <w:rFonts w:eastAsia="SimSun"/>
          <w:bCs/>
          <w:color w:val="222222"/>
          <w:szCs w:val="24"/>
          <w:shd w:val="clear" w:color="auto" w:fill="FFFFFF"/>
          <w:lang w:eastAsia="zh-CN"/>
        </w:rPr>
        <w:t>Α</w:t>
      </w:r>
      <w:r w:rsidRPr="001364BD">
        <w:rPr>
          <w:rFonts w:eastAsia="SimSun"/>
          <w:bCs/>
          <w:color w:val="222222"/>
          <w:szCs w:val="24"/>
          <w:shd w:val="clear" w:color="auto" w:fill="FFFFFF"/>
          <w:lang w:eastAsia="zh-CN"/>
        </w:rPr>
        <w:t>ντιπολίτευση να επικαλείται την κατάταξη της χώρας στο κατά κεφαλήν εισόδημα</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αλλά ξεχνάει επιμελώς να μας πει </w:t>
      </w:r>
      <w:r>
        <w:rPr>
          <w:rFonts w:eastAsia="SimSun"/>
          <w:bCs/>
          <w:color w:val="222222"/>
          <w:szCs w:val="24"/>
          <w:shd w:val="clear" w:color="auto" w:fill="FFFFFF"/>
          <w:lang w:eastAsia="zh-CN"/>
        </w:rPr>
        <w:t>π</w:t>
      </w:r>
      <w:r w:rsidRPr="001364BD">
        <w:rPr>
          <w:rFonts w:eastAsia="SimSun"/>
          <w:bCs/>
          <w:color w:val="222222"/>
          <w:szCs w:val="24"/>
          <w:shd w:val="clear" w:color="auto" w:fill="FFFFFF"/>
          <w:lang w:eastAsia="zh-CN"/>
        </w:rPr>
        <w:t xml:space="preserve">οιος μας οδήγησε εκεί. Η </w:t>
      </w:r>
      <w:r w:rsidRPr="001364BD">
        <w:rPr>
          <w:rFonts w:eastAsia="SimSun"/>
          <w:bCs/>
          <w:color w:val="222222"/>
          <w:szCs w:val="24"/>
          <w:shd w:val="clear" w:color="auto" w:fill="FFFFFF"/>
          <w:lang w:eastAsia="zh-CN"/>
        </w:rPr>
        <w:lastRenderedPageBreak/>
        <w:t>προτελευταία θέση είναι το αποτύπωμα της δικής του</w:t>
      </w:r>
      <w:r>
        <w:rPr>
          <w:rFonts w:eastAsia="SimSun"/>
          <w:bCs/>
          <w:color w:val="222222"/>
          <w:szCs w:val="24"/>
          <w:shd w:val="clear" w:color="auto" w:fill="FFFFFF"/>
          <w:lang w:eastAsia="zh-CN"/>
        </w:rPr>
        <w:t>ς</w:t>
      </w:r>
      <w:r w:rsidRPr="001364BD">
        <w:rPr>
          <w:rFonts w:eastAsia="SimSun"/>
          <w:bCs/>
          <w:color w:val="222222"/>
          <w:szCs w:val="24"/>
          <w:shd w:val="clear" w:color="auto" w:fill="FFFFFF"/>
          <w:lang w:eastAsia="zh-CN"/>
        </w:rPr>
        <w:t xml:space="preserve"> διακυβέρνησης</w:t>
      </w:r>
      <w:r>
        <w:rPr>
          <w:rFonts w:eastAsia="SimSun"/>
          <w:bCs/>
          <w:color w:val="222222"/>
          <w:szCs w:val="24"/>
          <w:shd w:val="clear" w:color="auto" w:fill="FFFFFF"/>
          <w:lang w:eastAsia="zh-CN"/>
        </w:rPr>
        <w:t>.</w:t>
      </w:r>
      <w:r w:rsidRPr="001364BD">
        <w:rPr>
          <w:rFonts w:eastAsia="SimSun"/>
          <w:bCs/>
          <w:color w:val="222222"/>
          <w:szCs w:val="24"/>
          <w:shd w:val="clear" w:color="auto" w:fill="FFFFFF"/>
          <w:lang w:eastAsia="zh-CN"/>
        </w:rPr>
        <w:t xml:space="preserve"> Από το 71% του ευρωπαϊκού μέσου όρου το 2014 φτάσαμε στο </w:t>
      </w:r>
      <w:r>
        <w:rPr>
          <w:rFonts w:eastAsia="SimSun"/>
          <w:bCs/>
          <w:color w:val="222222"/>
          <w:szCs w:val="24"/>
          <w:shd w:val="clear" w:color="auto" w:fill="FFFFFF"/>
          <w:lang w:eastAsia="zh-CN"/>
        </w:rPr>
        <w:t>66</w:t>
      </w:r>
      <w:r w:rsidRPr="001364BD">
        <w:rPr>
          <w:rFonts w:eastAsia="SimSun"/>
          <w:bCs/>
          <w:color w:val="222222"/>
          <w:szCs w:val="24"/>
          <w:shd w:val="clear" w:color="auto" w:fill="FFFFFF"/>
          <w:lang w:eastAsia="zh-CN"/>
        </w:rPr>
        <w:t>% το 2018</w:t>
      </w:r>
      <w:r>
        <w:rPr>
          <w:rFonts w:eastAsia="SimSun"/>
          <w:bCs/>
          <w:color w:val="222222"/>
          <w:szCs w:val="24"/>
          <w:shd w:val="clear" w:color="auto" w:fill="FFFFFF"/>
          <w:lang w:eastAsia="zh-CN"/>
        </w:rPr>
        <w:t>-20</w:t>
      </w:r>
      <w:r w:rsidRPr="001364BD">
        <w:rPr>
          <w:rFonts w:eastAsia="SimSun"/>
          <w:bCs/>
          <w:color w:val="222222"/>
          <w:szCs w:val="24"/>
          <w:shd w:val="clear" w:color="auto" w:fill="FFFFFF"/>
          <w:lang w:eastAsia="zh-CN"/>
        </w:rPr>
        <w:t>19.</w:t>
      </w:r>
    </w:p>
    <w:p w14:paraId="0067C93A" w14:textId="77777777" w:rsidR="003D1987" w:rsidRDefault="004313C6">
      <w:pPr>
        <w:spacing w:line="600" w:lineRule="auto"/>
        <w:ind w:firstLine="720"/>
        <w:jc w:val="both"/>
        <w:rPr>
          <w:rFonts w:eastAsia="Times New Roman" w:cs="Times New Roman"/>
          <w:szCs w:val="24"/>
        </w:rPr>
      </w:pPr>
      <w:r w:rsidRPr="00316676">
        <w:rPr>
          <w:rFonts w:eastAsia="Times New Roman" w:cs="Times New Roman"/>
          <w:szCs w:val="24"/>
        </w:rPr>
        <w:t xml:space="preserve">Επί των ημερών τους η Ευρώπη έτρεχε και εμείς ήμασταν καθηλωμένοι. Ευτυχώς για τη χώρα η πραγματικότητα πλέον είναι διαφορετική. Φέτος, στη Διεθνή Έκθεση Θεσσαλονίκης, ο Πρωθυπουργός Κυριάκος Μητσοτάκης ανακοίνωσε ένα συνεκτικό, κοστολογημένο και μόνιμο πακέτο μέτρων. Όχι παροχές της στιγμής, όχι επινοήσεις που μοιάζουν με τίτλους, αλλά μέτρα που αυξάνουν το διαθέσιμο εισόδημα και ενισχύουν τη μεσαία τάξη. </w:t>
      </w:r>
    </w:p>
    <w:p w14:paraId="0067C93B" w14:textId="77777777" w:rsidR="003D1987" w:rsidRDefault="004313C6">
      <w:pPr>
        <w:spacing w:line="600" w:lineRule="auto"/>
        <w:ind w:firstLine="720"/>
        <w:jc w:val="both"/>
        <w:rPr>
          <w:rFonts w:eastAsia="Times New Roman" w:cs="Times New Roman"/>
          <w:szCs w:val="24"/>
        </w:rPr>
      </w:pPr>
      <w:r w:rsidRPr="00316676">
        <w:rPr>
          <w:rFonts w:eastAsia="Times New Roman" w:cs="Times New Roman"/>
          <w:szCs w:val="24"/>
        </w:rPr>
        <w:t xml:space="preserve">Μειώνουμε κατά δύο μονάδες τους φορολογικούς συντελεστές έως 40.000 ευρώ, θεσπίζουμε δικαιότερο πλαίσιο για οικογένειες με παιδιά, απαλλάσσουμε τις νέες μητέρες από το τεκμαρτό εισόδημα για τρία χρόνια, μηδενίζουμε τον φόρο για τους νέους έως </w:t>
      </w:r>
      <w:r>
        <w:rPr>
          <w:rFonts w:eastAsia="Times New Roman" w:cs="Times New Roman"/>
          <w:szCs w:val="24"/>
        </w:rPr>
        <w:t>είκοσι πέντε</w:t>
      </w:r>
      <w:r w:rsidRPr="00316676">
        <w:rPr>
          <w:rFonts w:eastAsia="Times New Roman" w:cs="Times New Roman"/>
          <w:szCs w:val="24"/>
        </w:rPr>
        <w:t xml:space="preserve"> ετών, αυξάνουμε τον μέσο μισθό και τις συντάξεις και φυσικά, μειώνουμε σημαντικά τον φόρο για τους νέους έως τριάντα ετών. Αυτά είναι πραγματικά μέτρα και όχι «θα» και «ίσως» και «κάποτε», όπως συνηθίσαμε να ακούμε τα προηγούμενα χρόνια από συνιστώσες και κλαδικές. </w:t>
      </w:r>
    </w:p>
    <w:p w14:paraId="0067C93C" w14:textId="77777777" w:rsidR="003D1987" w:rsidRDefault="004313C6">
      <w:pPr>
        <w:spacing w:line="600" w:lineRule="auto"/>
        <w:ind w:firstLine="720"/>
        <w:jc w:val="both"/>
        <w:rPr>
          <w:rFonts w:eastAsia="Times New Roman" w:cs="Times New Roman"/>
          <w:szCs w:val="24"/>
        </w:rPr>
      </w:pPr>
      <w:r w:rsidRPr="00316676">
        <w:rPr>
          <w:rFonts w:eastAsia="Times New Roman" w:cs="Times New Roman"/>
          <w:szCs w:val="24"/>
        </w:rPr>
        <w:t xml:space="preserve">Αυτή η Κυβέρνηση στηρίζει την </w:t>
      </w:r>
      <w:r>
        <w:rPr>
          <w:rFonts w:eastAsia="Times New Roman" w:cs="Times New Roman"/>
          <w:szCs w:val="24"/>
        </w:rPr>
        <w:t>π</w:t>
      </w:r>
      <w:r w:rsidRPr="00316676">
        <w:rPr>
          <w:rFonts w:eastAsia="Times New Roman" w:cs="Times New Roman"/>
          <w:szCs w:val="24"/>
        </w:rPr>
        <w:t xml:space="preserve">εριφέρεια με μείωση του ΕΝΦΙΑ κατά 50% το 2026 και πλήρη κατάργηση από το 2027, σε οικισμούς έως χίλιους </w:t>
      </w:r>
      <w:r w:rsidRPr="00316676">
        <w:rPr>
          <w:rFonts w:eastAsia="Times New Roman" w:cs="Times New Roman"/>
          <w:szCs w:val="24"/>
        </w:rPr>
        <w:lastRenderedPageBreak/>
        <w:t xml:space="preserve">πεντακοσίους κατοίκους. Παρέχουμε κίνητρα για αξιοποίηση κενών κατοικιών. Μειώνουμε τον φόρο στα ενοίκια. Παρατείνουμε την αναστολή ΦΠΑ στα νεόδμητα. </w:t>
      </w:r>
      <w:r>
        <w:rPr>
          <w:rFonts w:eastAsia="Times New Roman" w:cs="Times New Roman"/>
          <w:szCs w:val="24"/>
        </w:rPr>
        <w:t>προωθούμε μ</w:t>
      </w:r>
      <w:r w:rsidRPr="00316676">
        <w:rPr>
          <w:rFonts w:eastAsia="Times New Roman" w:cs="Times New Roman"/>
          <w:szCs w:val="24"/>
        </w:rPr>
        <w:t xml:space="preserve">ια πραγματική στεγαστική πολιτική, διαφορετική από τις μαγικές λύσεις που κάποιοι υπόσχονταν, λες και η αγορά λειτουργεί με ονειροφαντασίες. </w:t>
      </w:r>
    </w:p>
    <w:p w14:paraId="0067C93D" w14:textId="77777777" w:rsidR="003D1987" w:rsidRDefault="004313C6">
      <w:pPr>
        <w:spacing w:line="600" w:lineRule="auto"/>
        <w:ind w:firstLine="720"/>
        <w:jc w:val="both"/>
        <w:rPr>
          <w:rFonts w:eastAsia="Times New Roman" w:cs="Times New Roman"/>
          <w:szCs w:val="24"/>
        </w:rPr>
      </w:pPr>
      <w:r w:rsidRPr="00316676">
        <w:rPr>
          <w:rFonts w:eastAsia="Times New Roman" w:cs="Times New Roman"/>
          <w:szCs w:val="24"/>
        </w:rPr>
        <w:t xml:space="preserve">Στηρίζουμε τα Σώματα Ασφαλείας με αυξήσεις και επιδόματα που αναγνωρίζουν την προσφορά τους και προωθούμε φορολογικά κίνητρα για στρατηγικές επενδύσεις, στους τομείς της άμυνας, της τεχνολογίας και της παραγωγής. Είναι το ακριβώς αντίθετο της περιόδου, όπου η έννοια «επενδυτής» ακουγόταν σαν τοξική λέξη και αντιμετωπιζόταν περίπου, ως απειλή για τους εν τω εξώστη καθήμενους. </w:t>
      </w:r>
    </w:p>
    <w:p w14:paraId="0067C93E" w14:textId="77777777" w:rsidR="003D1987" w:rsidRDefault="004313C6">
      <w:pPr>
        <w:spacing w:line="600" w:lineRule="auto"/>
        <w:ind w:firstLine="720"/>
        <w:jc w:val="both"/>
        <w:rPr>
          <w:rFonts w:eastAsia="Times New Roman" w:cs="Times New Roman"/>
          <w:szCs w:val="24"/>
        </w:rPr>
      </w:pPr>
      <w:r w:rsidRPr="00316676">
        <w:rPr>
          <w:rFonts w:eastAsia="Times New Roman" w:cs="Times New Roman"/>
          <w:szCs w:val="24"/>
        </w:rPr>
        <w:t xml:space="preserve">Δεν μείναμε μόνο εκεί. Και επειδή η αλήθεια ενοχλεί κάποιους, θέλω να σταθώ και στον τομέα της υγείας. Σήμερα επιτελείται στο ΕΣΥ το μεγαλύτερο πρόγραμμα ανακαίνισης, όλων των εποχών. Έργα σε ενενήντα τρία νοσοκομεία και εκατόν εξήντα </w:t>
      </w:r>
      <w:r>
        <w:rPr>
          <w:rFonts w:eastAsia="Times New Roman" w:cs="Times New Roman"/>
          <w:szCs w:val="24"/>
        </w:rPr>
        <w:t>κ</w:t>
      </w:r>
      <w:r w:rsidRPr="00316676">
        <w:rPr>
          <w:rFonts w:eastAsia="Times New Roman" w:cs="Times New Roman"/>
          <w:szCs w:val="24"/>
        </w:rPr>
        <w:t xml:space="preserve">έντρα </w:t>
      </w:r>
      <w:r>
        <w:rPr>
          <w:rFonts w:eastAsia="Times New Roman" w:cs="Times New Roman"/>
          <w:szCs w:val="24"/>
        </w:rPr>
        <w:t>υ</w:t>
      </w:r>
      <w:r w:rsidRPr="00316676">
        <w:rPr>
          <w:rFonts w:eastAsia="Times New Roman" w:cs="Times New Roman"/>
          <w:szCs w:val="24"/>
        </w:rPr>
        <w:t>γείας, συνολικού προϋπολογισμού 600 εκατομμυρίων ευρώ. Πείτε μου, ποια κυβέρνηση έκανε ανακαίνιση έστω 60 εκατομμυρίων, όχι 600 εκατομμυρίων ευρώ</w:t>
      </w:r>
      <w:r>
        <w:rPr>
          <w:rFonts w:eastAsia="Times New Roman" w:cs="Times New Roman"/>
          <w:szCs w:val="24"/>
        </w:rPr>
        <w:t>;</w:t>
      </w:r>
      <w:r w:rsidRPr="00316676">
        <w:rPr>
          <w:rFonts w:eastAsia="Times New Roman" w:cs="Times New Roman"/>
          <w:szCs w:val="24"/>
        </w:rPr>
        <w:t xml:space="preserve"> Καμία. </w:t>
      </w:r>
    </w:p>
    <w:p w14:paraId="0067C93F" w14:textId="6F83986C" w:rsidR="003D1987" w:rsidRDefault="004313C6">
      <w:pPr>
        <w:spacing w:line="600" w:lineRule="auto"/>
        <w:ind w:firstLine="720"/>
        <w:jc w:val="both"/>
        <w:rPr>
          <w:rFonts w:eastAsia="Times New Roman" w:cs="Times New Roman"/>
          <w:szCs w:val="24"/>
        </w:rPr>
      </w:pPr>
      <w:r w:rsidRPr="00316676">
        <w:rPr>
          <w:rFonts w:eastAsia="Times New Roman" w:cs="Times New Roman"/>
          <w:szCs w:val="24"/>
        </w:rPr>
        <w:t xml:space="preserve">Προχωρούμε σε χιλιάδες νέες προσλήψεις. Δίνουμε </w:t>
      </w:r>
      <w:r w:rsidRPr="00316676">
        <w:rPr>
          <w:rFonts w:eastAsia="Times New Roman" w:cs="Times New Roman"/>
          <w:szCs w:val="24"/>
        </w:rPr>
        <w:t>σημαντικά κίνητρα σε γιατρούς να ενταχθούν στο ΕΣΥ, ενισχύουμε το προσωπικό, αναβαθμίζουμε υποδομές. Και υπάρχουν τα αδιαμφισβήτητα στοιχεία</w:t>
      </w:r>
      <w:r>
        <w:rPr>
          <w:rFonts w:eastAsia="Times New Roman" w:cs="Times New Roman"/>
          <w:szCs w:val="24"/>
        </w:rPr>
        <w:t>:</w:t>
      </w:r>
      <w:r w:rsidRPr="00316676">
        <w:rPr>
          <w:rFonts w:eastAsia="Times New Roman" w:cs="Times New Roman"/>
          <w:szCs w:val="24"/>
        </w:rPr>
        <w:t xml:space="preserve"> Το </w:t>
      </w:r>
      <w:r w:rsidRPr="00316676">
        <w:rPr>
          <w:rFonts w:eastAsia="Times New Roman" w:cs="Times New Roman"/>
          <w:szCs w:val="24"/>
        </w:rPr>
        <w:lastRenderedPageBreak/>
        <w:t xml:space="preserve">2019 οι δαπάνες για την υγεία ήταν 4 </w:t>
      </w:r>
      <w:r w:rsidR="008C25C4" w:rsidRPr="00316676">
        <w:rPr>
          <w:rFonts w:eastAsia="Times New Roman" w:cs="Times New Roman"/>
          <w:szCs w:val="24"/>
        </w:rPr>
        <w:t>δι</w:t>
      </w:r>
      <w:r w:rsidR="008C25C4">
        <w:rPr>
          <w:rFonts w:eastAsia="Times New Roman" w:cs="Times New Roman"/>
          <w:szCs w:val="24"/>
        </w:rPr>
        <w:t xml:space="preserve">σ. </w:t>
      </w:r>
      <w:r w:rsidRPr="00316676">
        <w:rPr>
          <w:rFonts w:eastAsia="Times New Roman" w:cs="Times New Roman"/>
          <w:szCs w:val="24"/>
        </w:rPr>
        <w:t>114 εκατομμύρια ευρώ, το 2026 εκτιμώνται σε 8 δι</w:t>
      </w:r>
      <w:r w:rsidR="008C25C4">
        <w:rPr>
          <w:rFonts w:eastAsia="Times New Roman" w:cs="Times New Roman"/>
          <w:szCs w:val="24"/>
        </w:rPr>
        <w:t>σ.</w:t>
      </w:r>
      <w:r w:rsidRPr="00316676">
        <w:rPr>
          <w:rFonts w:eastAsia="Times New Roman" w:cs="Times New Roman"/>
          <w:szCs w:val="24"/>
        </w:rPr>
        <w:t xml:space="preserve"> 242 εκατομμύρια ευρώ</w:t>
      </w:r>
      <w:r>
        <w:rPr>
          <w:rFonts w:eastAsia="Times New Roman" w:cs="Times New Roman"/>
          <w:szCs w:val="24"/>
        </w:rPr>
        <w:t>, δηλαδή α</w:t>
      </w:r>
      <w:r w:rsidRPr="00316676">
        <w:rPr>
          <w:rFonts w:eastAsia="Times New Roman" w:cs="Times New Roman"/>
          <w:szCs w:val="24"/>
        </w:rPr>
        <w:t>ύξηση 100,3% σε επτά χρόνια</w:t>
      </w:r>
      <w:r>
        <w:rPr>
          <w:rFonts w:eastAsia="Times New Roman" w:cs="Times New Roman"/>
          <w:szCs w:val="24"/>
        </w:rPr>
        <w:t>. Δ</w:t>
      </w:r>
      <w:r w:rsidRPr="00316676">
        <w:rPr>
          <w:rFonts w:eastAsia="Times New Roman" w:cs="Times New Roman"/>
          <w:szCs w:val="24"/>
        </w:rPr>
        <w:t>ιπλασιασμός</w:t>
      </w:r>
      <w:r>
        <w:rPr>
          <w:rFonts w:eastAsia="Times New Roman" w:cs="Times New Roman"/>
          <w:szCs w:val="24"/>
        </w:rPr>
        <w:t xml:space="preserve"> και ό</w:t>
      </w:r>
      <w:r w:rsidRPr="00316676">
        <w:rPr>
          <w:rFonts w:eastAsia="Times New Roman" w:cs="Times New Roman"/>
          <w:szCs w:val="24"/>
        </w:rPr>
        <w:t xml:space="preserve">χι στα λόγια, όπως συνέβαινε σε άλλες εποχές, όπου βαφτίζονταν «προσλήψεις» οι μετακινήσεις και «ενίσχυση» οι υποσχέσεις χωρίς αντίκρισμα. </w:t>
      </w:r>
    </w:p>
    <w:p w14:paraId="0067C940" w14:textId="77777777" w:rsidR="003D1987" w:rsidRDefault="004313C6">
      <w:pPr>
        <w:spacing w:line="600" w:lineRule="auto"/>
        <w:ind w:firstLine="720"/>
        <w:jc w:val="both"/>
        <w:rPr>
          <w:rFonts w:eastAsia="Times New Roman" w:cs="Times New Roman"/>
          <w:szCs w:val="24"/>
        </w:rPr>
      </w:pPr>
      <w:r w:rsidRPr="00316676">
        <w:rPr>
          <w:rFonts w:eastAsia="Times New Roman" w:cs="Times New Roman"/>
          <w:szCs w:val="24"/>
        </w:rPr>
        <w:t xml:space="preserve">Κυρίες και κύριοι συνάδελφοι, η Ελλάδα έχει σήμερα ανεργία στο 8,6%, το χαμηλότερο επίπεδο των τελευταίων δεκαετιών. Επιστρέφουν νέοι επιστήμονες που κάποτε έφευγαν μαζικά στο εξωτερικό και επιστρέφουν, γιατί η Ελλάδα αλλάζει. </w:t>
      </w:r>
    </w:p>
    <w:p w14:paraId="0067C941" w14:textId="77777777" w:rsidR="003D1987" w:rsidRDefault="004313C6">
      <w:pPr>
        <w:spacing w:line="600" w:lineRule="auto"/>
        <w:ind w:firstLine="720"/>
        <w:jc w:val="both"/>
        <w:rPr>
          <w:rFonts w:eastAsia="Times New Roman" w:cs="Times New Roman"/>
          <w:szCs w:val="24"/>
        </w:rPr>
      </w:pPr>
      <w:r w:rsidRPr="00316676">
        <w:rPr>
          <w:rFonts w:eastAsia="Times New Roman" w:cs="Times New Roman"/>
          <w:szCs w:val="24"/>
        </w:rPr>
        <w:t xml:space="preserve">Όσο </w:t>
      </w:r>
      <w:r w:rsidRPr="00316676">
        <w:rPr>
          <w:rFonts w:eastAsia="Times New Roman" w:cs="Times New Roman"/>
          <w:szCs w:val="24"/>
        </w:rPr>
        <w:t xml:space="preserve">και αν ενοχλεί κάποιους, στην πραγματικότητα η διαφορά μας με την Αντιπολίτευση είναι χαώδης. Υπόσχονται, χωρίς να γνωρίζουν τα νούμερα. Επενδύουν στη σύγχυση και στην ένταση. Ανακυκλώνουν τα ίδια λάθη με άλλο λογότυπο. Κάνουν </w:t>
      </w:r>
      <w:r w:rsidRPr="00316676">
        <w:rPr>
          <w:rFonts w:eastAsia="Times New Roman" w:cs="Times New Roman"/>
          <w:szCs w:val="24"/>
          <w:lang w:val="en-US"/>
        </w:rPr>
        <w:t>rebranding</w:t>
      </w:r>
      <w:r>
        <w:rPr>
          <w:rFonts w:eastAsia="Times New Roman" w:cs="Times New Roman"/>
          <w:szCs w:val="24"/>
        </w:rPr>
        <w:t>,</w:t>
      </w:r>
      <w:r w:rsidRPr="00316676">
        <w:rPr>
          <w:rFonts w:eastAsia="Times New Roman" w:cs="Times New Roman"/>
          <w:szCs w:val="24"/>
        </w:rPr>
        <w:t xml:space="preserve"> επιχειρώντας να εκφράσουν το</w:t>
      </w:r>
      <w:r>
        <w:rPr>
          <w:rFonts w:eastAsia="Times New Roman" w:cs="Times New Roman"/>
          <w:szCs w:val="24"/>
        </w:rPr>
        <w:t>ν</w:t>
      </w:r>
      <w:r w:rsidRPr="00316676">
        <w:rPr>
          <w:rFonts w:eastAsia="Times New Roman" w:cs="Times New Roman"/>
          <w:szCs w:val="24"/>
        </w:rPr>
        <w:t xml:space="preserve"> τεράστιο </w:t>
      </w:r>
      <w:r>
        <w:rPr>
          <w:rFonts w:eastAsia="Times New Roman" w:cs="Times New Roman"/>
          <w:szCs w:val="24"/>
        </w:rPr>
        <w:t>«</w:t>
      </w:r>
      <w:proofErr w:type="spellStart"/>
      <w:r w:rsidRPr="00316676">
        <w:rPr>
          <w:rFonts w:eastAsia="Times New Roman" w:cs="Times New Roman"/>
          <w:szCs w:val="24"/>
        </w:rPr>
        <w:t>αντιμητσοτακισμό</w:t>
      </w:r>
      <w:proofErr w:type="spellEnd"/>
      <w:r>
        <w:rPr>
          <w:rFonts w:eastAsia="Times New Roman" w:cs="Times New Roman"/>
          <w:szCs w:val="24"/>
        </w:rPr>
        <w:t>»</w:t>
      </w:r>
      <w:r w:rsidRPr="00316676">
        <w:rPr>
          <w:rFonts w:eastAsia="Times New Roman" w:cs="Times New Roman"/>
          <w:szCs w:val="24"/>
        </w:rPr>
        <w:t xml:space="preserve"> τους με άλλο προσωπείο. Όμως, η χώρα δεν έχει την πολυτέλεια να ξαναγυρίσει στο 2015. Οι Έλληνες πλήρωσαν ακριβά εκείνο το παραμύθι και δεν έχουν καμία διάθεση να ξαναγίνουν θεατές στο ίδιο έργο. </w:t>
      </w:r>
    </w:p>
    <w:p w14:paraId="0067C942" w14:textId="77777777" w:rsidR="003D1987" w:rsidRDefault="004313C6">
      <w:pPr>
        <w:spacing w:line="600" w:lineRule="auto"/>
        <w:ind w:firstLine="720"/>
        <w:jc w:val="both"/>
        <w:rPr>
          <w:rFonts w:eastAsia="Times New Roman" w:cs="Times New Roman"/>
          <w:szCs w:val="24"/>
        </w:rPr>
      </w:pPr>
      <w:r w:rsidRPr="00316676">
        <w:rPr>
          <w:rFonts w:eastAsia="Times New Roman" w:cs="Times New Roman"/>
          <w:szCs w:val="24"/>
        </w:rPr>
        <w:t xml:space="preserve">Η Ελλάδα του σήμερα έχει επενδυτική βαθμίδα, αξιοπιστία, σταθερότητα, ανάπτυξη. Από παρίας της Ευρώπης, έγινε θετικό παράδειγμα. Είναι αποτέλεσμα της υπεύθυνης και σταθερής διακυβέρνησης του Κυριάκου </w:t>
      </w:r>
      <w:r w:rsidRPr="00316676">
        <w:rPr>
          <w:rFonts w:eastAsia="Times New Roman" w:cs="Times New Roman"/>
          <w:szCs w:val="24"/>
        </w:rPr>
        <w:lastRenderedPageBreak/>
        <w:t xml:space="preserve">Μητσοτάκη και της Νέας Δημοκρατίας. Είμαστε εδώ για να στηρίζουμε, να διορθώνουμε, να προχωράμε μπροστά. Αυτή είναι η νέα Ελλάδα, δίκαιη, επενδυτικά φιλική, πυλώνας σταθερότητας στη γεωπολιτική αβεβαιότητα. </w:t>
      </w:r>
    </w:p>
    <w:p w14:paraId="0067C943" w14:textId="0A1E9B5D" w:rsidR="003D1987" w:rsidRDefault="004313C6">
      <w:pPr>
        <w:spacing w:line="600" w:lineRule="auto"/>
        <w:ind w:firstLine="720"/>
        <w:jc w:val="both"/>
        <w:rPr>
          <w:rFonts w:eastAsia="Times New Roman" w:cs="Times New Roman"/>
          <w:szCs w:val="24"/>
        </w:rPr>
      </w:pPr>
      <w:r w:rsidRPr="00316676">
        <w:rPr>
          <w:rFonts w:eastAsia="Times New Roman" w:cs="Times New Roman"/>
          <w:szCs w:val="24"/>
        </w:rPr>
        <w:t>Κλείνοντας, την ώρα που άλλοι ασχολούνται, λοιπόν, με τη συγγραφή βιβλίων και τους εξώστες και άλλοι εγκλωβίζονται στην εσωστρέφεια και περιμένουν ως δι</w:t>
      </w:r>
      <w:r w:rsidR="008C25C4">
        <w:rPr>
          <w:rFonts w:eastAsia="Times New Roman" w:cs="Times New Roman"/>
          <w:szCs w:val="24"/>
        </w:rPr>
        <w:t>ά</w:t>
      </w:r>
      <w:r w:rsidRPr="00316676">
        <w:rPr>
          <w:rFonts w:eastAsia="Times New Roman" w:cs="Times New Roman"/>
          <w:szCs w:val="24"/>
        </w:rPr>
        <w:t xml:space="preserve"> μαγείας να ξεκολλήσει η βελόνα, η Νέα Δημοκρατία συνεχίζει να κυβερνά, να παράγει έργο, να δίνει λύσεις. </w:t>
      </w:r>
    </w:p>
    <w:p w14:paraId="0067C944" w14:textId="77777777" w:rsidR="003D1987" w:rsidRDefault="004313C6">
      <w:pPr>
        <w:spacing w:line="600" w:lineRule="auto"/>
        <w:ind w:firstLine="720"/>
        <w:jc w:val="both"/>
        <w:rPr>
          <w:rFonts w:eastAsia="Times New Roman" w:cs="Times New Roman"/>
          <w:szCs w:val="24"/>
        </w:rPr>
      </w:pPr>
      <w:r w:rsidRPr="00316676">
        <w:rPr>
          <w:rFonts w:eastAsia="Times New Roman" w:cs="Times New Roman"/>
          <w:szCs w:val="24"/>
        </w:rPr>
        <w:t xml:space="preserve">Η Κυβέρνησή μας, με μια ισορροπημένη στρατηγική που ανταποκρίνεται στις εθνικές και κοινωνικές ανάγκες, διορθώνει τις συνέπειες της κρίσης της προηγούμενης δεκαετίας, μειώνει φόρους, στηρίζει την επιχειρηματικότητα. Έτσι, η χώρα προχωρά με σταθερά βήματα προς ένα καλύτερο μέλλον για όλους. Αυτή την προοπτική θεμελιώνει και υπηρετεί ο Προϋπολογισμός του 2026, γι’ αυτό και σας καλώ όλους να τον υπερψηφίσετε. </w:t>
      </w:r>
    </w:p>
    <w:p w14:paraId="0067C945" w14:textId="77777777" w:rsidR="003D1987" w:rsidRDefault="004313C6">
      <w:pPr>
        <w:spacing w:line="600" w:lineRule="auto"/>
        <w:ind w:firstLine="720"/>
        <w:jc w:val="both"/>
        <w:rPr>
          <w:rFonts w:eastAsia="Times New Roman" w:cs="Times New Roman"/>
          <w:szCs w:val="24"/>
        </w:rPr>
      </w:pPr>
      <w:r w:rsidRPr="00316676">
        <w:rPr>
          <w:rFonts w:eastAsia="Times New Roman" w:cs="Times New Roman"/>
          <w:szCs w:val="24"/>
        </w:rPr>
        <w:t>Σας ευχαριστώ πολύ.</w:t>
      </w:r>
    </w:p>
    <w:p w14:paraId="0067C946" w14:textId="77777777" w:rsidR="003D1987" w:rsidRDefault="004313C6">
      <w:pPr>
        <w:spacing w:line="600" w:lineRule="auto"/>
        <w:ind w:firstLine="720"/>
        <w:jc w:val="center"/>
        <w:rPr>
          <w:rFonts w:eastAsia="Times New Roman" w:cs="Times New Roman"/>
          <w:szCs w:val="24"/>
        </w:rPr>
      </w:pPr>
      <w:r w:rsidRPr="00316676">
        <w:rPr>
          <w:rFonts w:eastAsia="Times New Roman" w:cs="Times New Roman"/>
          <w:szCs w:val="24"/>
        </w:rPr>
        <w:t>(Χειροκροτήματα από την πτέρυγα της Νέας Δημοκρατίας)</w:t>
      </w:r>
    </w:p>
    <w:p w14:paraId="0067C947" w14:textId="77777777" w:rsidR="003D1987" w:rsidRDefault="004313C6">
      <w:pPr>
        <w:spacing w:line="600" w:lineRule="auto"/>
        <w:ind w:firstLine="720"/>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sidRPr="001C3B53">
        <w:rPr>
          <w:rFonts w:eastAsia="Times New Roman" w:cs="Times New Roman"/>
          <w:szCs w:val="24"/>
        </w:rPr>
        <w:t>Ευχαριστούμε</w:t>
      </w:r>
      <w:r>
        <w:rPr>
          <w:rFonts w:eastAsia="Times New Roman" w:cs="Times New Roman"/>
          <w:szCs w:val="24"/>
        </w:rPr>
        <w:t>.</w:t>
      </w:r>
    </w:p>
    <w:p w14:paraId="0067C948" w14:textId="77777777" w:rsidR="003D1987" w:rsidRDefault="004313C6">
      <w:pPr>
        <w:spacing w:line="600" w:lineRule="auto"/>
        <w:ind w:firstLine="720"/>
        <w:jc w:val="both"/>
        <w:rPr>
          <w:rFonts w:eastAsia="Times New Roman" w:cs="Times New Roman"/>
          <w:szCs w:val="24"/>
        </w:rPr>
      </w:pPr>
      <w:r w:rsidRPr="001C3B53">
        <w:rPr>
          <w:rFonts w:eastAsia="Times New Roman" w:cs="Times New Roman"/>
          <w:szCs w:val="24"/>
        </w:rPr>
        <w:t xml:space="preserve">Τον λόγο </w:t>
      </w:r>
      <w:r>
        <w:rPr>
          <w:rFonts w:eastAsia="Times New Roman" w:cs="Times New Roman"/>
          <w:szCs w:val="24"/>
        </w:rPr>
        <w:t>τώρα έχει η κ. Πέρκα από τη Νέα Αριστερά.</w:t>
      </w:r>
    </w:p>
    <w:p w14:paraId="0067C949" w14:textId="77777777"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ΘΕΟΠΙΣΤΗ (ΠΕΤΗ) ΠΕΡΚΑ:</w:t>
      </w:r>
      <w:r w:rsidRPr="00B9493B">
        <w:rPr>
          <w:rFonts w:eastAsia="Times New Roman"/>
          <w:szCs w:val="24"/>
        </w:rPr>
        <w:t xml:space="preserve"> </w:t>
      </w:r>
      <w:r>
        <w:rPr>
          <w:rFonts w:eastAsia="Times New Roman"/>
          <w:szCs w:val="24"/>
        </w:rPr>
        <w:t>Ευχαριστώ, κ</w:t>
      </w:r>
      <w:r w:rsidRPr="001C3B53">
        <w:rPr>
          <w:rFonts w:eastAsia="Times New Roman" w:cs="Times New Roman"/>
          <w:szCs w:val="24"/>
        </w:rPr>
        <w:t>ύριε Πρόεδρε</w:t>
      </w:r>
      <w:r>
        <w:rPr>
          <w:rFonts w:eastAsia="Times New Roman" w:cs="Times New Roman"/>
          <w:szCs w:val="24"/>
        </w:rPr>
        <w:t>.</w:t>
      </w:r>
    </w:p>
    <w:p w14:paraId="0067C94A" w14:textId="30EF8C62" w:rsidR="003D1987" w:rsidRDefault="004313C6">
      <w:pPr>
        <w:spacing w:line="600" w:lineRule="auto"/>
        <w:ind w:firstLine="720"/>
        <w:contextualSpacing/>
        <w:jc w:val="both"/>
        <w:rPr>
          <w:rFonts w:eastAsia="Times New Roman" w:cs="Times New Roman"/>
          <w:szCs w:val="24"/>
        </w:rPr>
      </w:pPr>
      <w:r w:rsidRPr="001C3B53">
        <w:rPr>
          <w:rFonts w:eastAsia="Times New Roman" w:cs="Times New Roman"/>
          <w:szCs w:val="24"/>
        </w:rPr>
        <w:lastRenderedPageBreak/>
        <w:t>Αγαπητοί συνάδελφοι</w:t>
      </w:r>
      <w:r>
        <w:rPr>
          <w:rFonts w:eastAsia="Times New Roman" w:cs="Times New Roman"/>
          <w:szCs w:val="24"/>
        </w:rPr>
        <w:t>,</w:t>
      </w:r>
      <w:r w:rsidRPr="001C3B53">
        <w:rPr>
          <w:rFonts w:eastAsia="Times New Roman" w:cs="Times New Roman"/>
          <w:szCs w:val="24"/>
        </w:rPr>
        <w:t xml:space="preserve"> </w:t>
      </w:r>
      <w:r>
        <w:rPr>
          <w:rFonts w:eastAsia="Times New Roman" w:cs="Times New Roman"/>
          <w:szCs w:val="24"/>
        </w:rPr>
        <w:t>συναδέλφισσες, ο</w:t>
      </w:r>
      <w:r w:rsidRPr="001C3B53">
        <w:rPr>
          <w:rFonts w:eastAsia="Times New Roman" w:cs="Times New Roman"/>
          <w:szCs w:val="24"/>
        </w:rPr>
        <w:t xml:space="preserve"> Προϋπολογισμός που φέρνει η Κυβέρνηση είναι βαθιά ταξικός</w:t>
      </w:r>
      <w:r>
        <w:rPr>
          <w:rFonts w:eastAsia="Times New Roman" w:cs="Times New Roman"/>
          <w:szCs w:val="24"/>
        </w:rPr>
        <w:t>.</w:t>
      </w:r>
      <w:r w:rsidRPr="001C3B53">
        <w:rPr>
          <w:rFonts w:eastAsia="Times New Roman" w:cs="Times New Roman"/>
          <w:szCs w:val="24"/>
        </w:rPr>
        <w:t xml:space="preserve"> Είναι ο </w:t>
      </w:r>
      <w:r w:rsidR="008C25C4">
        <w:rPr>
          <w:rFonts w:eastAsia="Times New Roman" w:cs="Times New Roman"/>
          <w:szCs w:val="24"/>
        </w:rPr>
        <w:t>π</w:t>
      </w:r>
      <w:r w:rsidRPr="001C3B53">
        <w:rPr>
          <w:rFonts w:eastAsia="Times New Roman" w:cs="Times New Roman"/>
          <w:szCs w:val="24"/>
        </w:rPr>
        <w:t xml:space="preserve">ροϋπολογισμός μιας Κυβέρνησης που έχει επιλέξει </w:t>
      </w:r>
      <w:r>
        <w:rPr>
          <w:rFonts w:eastAsia="Times New Roman" w:cs="Times New Roman"/>
          <w:szCs w:val="24"/>
        </w:rPr>
        <w:t>ότι θα</w:t>
      </w:r>
      <w:r w:rsidRPr="001C3B53">
        <w:rPr>
          <w:rFonts w:eastAsia="Times New Roman" w:cs="Times New Roman"/>
          <w:szCs w:val="24"/>
        </w:rPr>
        <w:t xml:space="preserve"> κερδίζουν οι λίγοι και θα πληρώνουν τον λογαριασμό οι πολλοί</w:t>
      </w:r>
      <w:r>
        <w:rPr>
          <w:rFonts w:eastAsia="Times New Roman" w:cs="Times New Roman"/>
          <w:szCs w:val="24"/>
        </w:rPr>
        <w:t>.</w:t>
      </w:r>
      <w:r w:rsidRPr="001C3B53">
        <w:rPr>
          <w:rFonts w:eastAsia="Times New Roman" w:cs="Times New Roman"/>
          <w:szCs w:val="24"/>
        </w:rPr>
        <w:t xml:space="preserve"> Αρνείται η Κυβέρνηση πεισματικά να αγγίξει τα μεγάλα εισοδήματα</w:t>
      </w:r>
      <w:r>
        <w:rPr>
          <w:rFonts w:eastAsia="Times New Roman" w:cs="Times New Roman"/>
          <w:szCs w:val="24"/>
        </w:rPr>
        <w:t>,</w:t>
      </w:r>
      <w:r w:rsidRPr="001C3B53">
        <w:rPr>
          <w:rFonts w:eastAsia="Times New Roman" w:cs="Times New Roman"/>
          <w:szCs w:val="24"/>
        </w:rPr>
        <w:t xml:space="preserve"> τα μερίσματα τα υπερκέρδη</w:t>
      </w:r>
      <w:r>
        <w:rPr>
          <w:rFonts w:eastAsia="Times New Roman" w:cs="Times New Roman"/>
          <w:szCs w:val="24"/>
        </w:rPr>
        <w:t>.</w:t>
      </w:r>
      <w:r w:rsidRPr="001C3B53">
        <w:rPr>
          <w:rFonts w:eastAsia="Times New Roman" w:cs="Times New Roman"/>
          <w:szCs w:val="24"/>
        </w:rPr>
        <w:t xml:space="preserve"> Αυτό είναι το δόγμα της Νέας Δημοκρατίας</w:t>
      </w:r>
      <w:r>
        <w:rPr>
          <w:rFonts w:eastAsia="Times New Roman" w:cs="Times New Roman"/>
          <w:szCs w:val="24"/>
        </w:rPr>
        <w:t>:</w:t>
      </w:r>
      <w:r w:rsidRPr="001C3B53">
        <w:rPr>
          <w:rFonts w:eastAsia="Times New Roman" w:cs="Times New Roman"/>
          <w:szCs w:val="24"/>
        </w:rPr>
        <w:t xml:space="preserve"> Πρώτα προστατεύουμε τους ισχυρούς και ό</w:t>
      </w:r>
      <w:r>
        <w:rPr>
          <w:rFonts w:eastAsia="Times New Roman" w:cs="Times New Roman"/>
          <w:szCs w:val="24"/>
        </w:rPr>
        <w:t>,</w:t>
      </w:r>
      <w:r w:rsidRPr="001C3B53">
        <w:rPr>
          <w:rFonts w:eastAsia="Times New Roman" w:cs="Times New Roman"/>
          <w:szCs w:val="24"/>
        </w:rPr>
        <w:t>τι περισσέψει το μοιράζουμε ως επίδομα</w:t>
      </w:r>
      <w:r>
        <w:rPr>
          <w:rFonts w:eastAsia="Times New Roman" w:cs="Times New Roman"/>
          <w:szCs w:val="24"/>
        </w:rPr>
        <w:t>.</w:t>
      </w:r>
      <w:r w:rsidRPr="001C3B53">
        <w:rPr>
          <w:rFonts w:eastAsia="Times New Roman" w:cs="Times New Roman"/>
          <w:szCs w:val="24"/>
        </w:rPr>
        <w:t xml:space="preserve"> Αυτή όμως είναι η συνταγή για </w:t>
      </w:r>
      <w:r>
        <w:rPr>
          <w:rFonts w:eastAsia="Times New Roman" w:cs="Times New Roman"/>
          <w:szCs w:val="24"/>
        </w:rPr>
        <w:t xml:space="preserve">τη </w:t>
      </w:r>
      <w:r w:rsidRPr="001C3B53">
        <w:rPr>
          <w:rFonts w:eastAsia="Times New Roman" w:cs="Times New Roman"/>
          <w:szCs w:val="24"/>
        </w:rPr>
        <w:t>διεύρυνση των ανισοτήτων</w:t>
      </w:r>
      <w:r>
        <w:rPr>
          <w:rFonts w:eastAsia="Times New Roman" w:cs="Times New Roman"/>
          <w:szCs w:val="24"/>
        </w:rPr>
        <w:t>.</w:t>
      </w:r>
      <w:r w:rsidRPr="001C3B53">
        <w:rPr>
          <w:rFonts w:eastAsia="Times New Roman" w:cs="Times New Roman"/>
          <w:szCs w:val="24"/>
        </w:rPr>
        <w:t xml:space="preserve"> </w:t>
      </w:r>
    </w:p>
    <w:p w14:paraId="0067C94B" w14:textId="77777777" w:rsidR="003D1987" w:rsidRDefault="004313C6">
      <w:pPr>
        <w:spacing w:line="600" w:lineRule="auto"/>
        <w:ind w:firstLine="720"/>
        <w:contextualSpacing/>
        <w:jc w:val="both"/>
        <w:rPr>
          <w:rFonts w:eastAsia="Times New Roman" w:cs="Times New Roman"/>
          <w:szCs w:val="24"/>
        </w:rPr>
      </w:pPr>
      <w:r w:rsidRPr="001C3B53">
        <w:rPr>
          <w:rFonts w:eastAsia="Times New Roman" w:cs="Times New Roman"/>
          <w:szCs w:val="24"/>
        </w:rPr>
        <w:t>Η Νέα Αριστερά προτείνει ένα</w:t>
      </w:r>
      <w:r>
        <w:rPr>
          <w:rFonts w:eastAsia="Times New Roman" w:cs="Times New Roman"/>
          <w:szCs w:val="24"/>
        </w:rPr>
        <w:t>ν</w:t>
      </w:r>
      <w:r w:rsidRPr="001C3B53">
        <w:rPr>
          <w:rFonts w:eastAsia="Times New Roman" w:cs="Times New Roman"/>
          <w:szCs w:val="24"/>
        </w:rPr>
        <w:t xml:space="preserve"> εντελώς διαφορετικό δρόμο</w:t>
      </w:r>
      <w:r>
        <w:rPr>
          <w:rFonts w:eastAsia="Times New Roman" w:cs="Times New Roman"/>
          <w:szCs w:val="24"/>
        </w:rPr>
        <w:t>,</w:t>
      </w:r>
      <w:r w:rsidRPr="001C3B53">
        <w:rPr>
          <w:rFonts w:eastAsia="Times New Roman" w:cs="Times New Roman"/>
          <w:szCs w:val="24"/>
        </w:rPr>
        <w:t xml:space="preserve"> έναν προϋπολογισμό που επενδύει στα δημόσια αγαθά</w:t>
      </w:r>
      <w:r>
        <w:rPr>
          <w:rFonts w:eastAsia="Times New Roman" w:cs="Times New Roman"/>
          <w:szCs w:val="24"/>
        </w:rPr>
        <w:t>,</w:t>
      </w:r>
      <w:r w:rsidRPr="001C3B53">
        <w:rPr>
          <w:rFonts w:eastAsia="Times New Roman" w:cs="Times New Roman"/>
          <w:szCs w:val="24"/>
        </w:rPr>
        <w:t xml:space="preserve"> ενισχύει ουσιαστικά τη δημόσια υγεία και παιδεία</w:t>
      </w:r>
      <w:r>
        <w:rPr>
          <w:rFonts w:eastAsia="Times New Roman" w:cs="Times New Roman"/>
          <w:szCs w:val="24"/>
        </w:rPr>
        <w:t>,</w:t>
      </w:r>
      <w:r w:rsidRPr="001C3B53">
        <w:rPr>
          <w:rFonts w:eastAsia="Times New Roman" w:cs="Times New Roman"/>
          <w:szCs w:val="24"/>
        </w:rPr>
        <w:t xml:space="preserve"> χτίζει κοινωνικές υποδομές και χρηματοδοτείται από μια πραγματικά δίκαιη φορολογία με ουσιαστική επιβάρυνση των κερδών</w:t>
      </w:r>
      <w:r>
        <w:rPr>
          <w:rFonts w:eastAsia="Times New Roman" w:cs="Times New Roman"/>
          <w:szCs w:val="24"/>
        </w:rPr>
        <w:t>,</w:t>
      </w:r>
      <w:r w:rsidRPr="001C3B53">
        <w:rPr>
          <w:rFonts w:eastAsia="Times New Roman" w:cs="Times New Roman"/>
          <w:szCs w:val="24"/>
        </w:rPr>
        <w:t xml:space="preserve"> των μερισμάτων</w:t>
      </w:r>
      <w:r>
        <w:rPr>
          <w:rFonts w:eastAsia="Times New Roman" w:cs="Times New Roman"/>
          <w:szCs w:val="24"/>
        </w:rPr>
        <w:t>,</w:t>
      </w:r>
      <w:r w:rsidRPr="001C3B53">
        <w:rPr>
          <w:rFonts w:eastAsia="Times New Roman" w:cs="Times New Roman"/>
          <w:szCs w:val="24"/>
        </w:rPr>
        <w:t xml:space="preserve"> του μεγάλου πλούτου</w:t>
      </w:r>
      <w:r>
        <w:rPr>
          <w:rFonts w:eastAsia="Times New Roman" w:cs="Times New Roman"/>
          <w:szCs w:val="24"/>
        </w:rPr>
        <w:t>,</w:t>
      </w:r>
      <w:r w:rsidRPr="001C3B53">
        <w:rPr>
          <w:rFonts w:eastAsia="Times New Roman" w:cs="Times New Roman"/>
          <w:szCs w:val="24"/>
        </w:rPr>
        <w:t xml:space="preserve"> όχι των μισθωτών</w:t>
      </w:r>
      <w:r>
        <w:rPr>
          <w:rFonts w:eastAsia="Times New Roman" w:cs="Times New Roman"/>
          <w:szCs w:val="24"/>
        </w:rPr>
        <w:t>.</w:t>
      </w:r>
      <w:r w:rsidRPr="001C3B53">
        <w:rPr>
          <w:rFonts w:eastAsia="Times New Roman" w:cs="Times New Roman"/>
          <w:szCs w:val="24"/>
        </w:rPr>
        <w:t xml:space="preserve"> Και ταυτόχρονα</w:t>
      </w:r>
      <w:r>
        <w:rPr>
          <w:rFonts w:eastAsia="Times New Roman" w:cs="Times New Roman"/>
          <w:szCs w:val="24"/>
        </w:rPr>
        <w:t>,</w:t>
      </w:r>
      <w:r w:rsidRPr="001C3B53">
        <w:rPr>
          <w:rFonts w:eastAsia="Times New Roman" w:cs="Times New Roman"/>
          <w:szCs w:val="24"/>
        </w:rPr>
        <w:t xml:space="preserve"> στεκόμαστε απέναντι στο αδιαφανές και προκλητικό εξοπλιστικό πάρτι δισεκατομμυρίων που απορροφά πολύτιμους πόρους</w:t>
      </w:r>
      <w:r>
        <w:rPr>
          <w:rFonts w:eastAsia="Times New Roman" w:cs="Times New Roman"/>
          <w:szCs w:val="24"/>
        </w:rPr>
        <w:t>,</w:t>
      </w:r>
      <w:r w:rsidRPr="001C3B53">
        <w:rPr>
          <w:rFonts w:eastAsia="Times New Roman" w:cs="Times New Roman"/>
          <w:szCs w:val="24"/>
        </w:rPr>
        <w:t xml:space="preserve"> καλλιεργεί λογικές πολέμου και διαλύει την κοινωνική συνοχή</w:t>
      </w:r>
      <w:r>
        <w:rPr>
          <w:rFonts w:eastAsia="Times New Roman" w:cs="Times New Roman"/>
          <w:szCs w:val="24"/>
        </w:rPr>
        <w:t>.</w:t>
      </w:r>
    </w:p>
    <w:p w14:paraId="0067C94C" w14:textId="5A872C60" w:rsidR="003D1987" w:rsidRDefault="004313C6">
      <w:pPr>
        <w:spacing w:line="600" w:lineRule="auto"/>
        <w:ind w:firstLine="720"/>
        <w:contextualSpacing/>
        <w:jc w:val="both"/>
        <w:rPr>
          <w:rFonts w:eastAsia="Times New Roman" w:cs="Times New Roman"/>
          <w:szCs w:val="24"/>
        </w:rPr>
      </w:pPr>
      <w:r w:rsidRPr="001C3B53">
        <w:rPr>
          <w:rFonts w:eastAsia="Times New Roman" w:cs="Times New Roman"/>
          <w:szCs w:val="24"/>
        </w:rPr>
        <w:t xml:space="preserve">Και </w:t>
      </w:r>
      <w:r>
        <w:rPr>
          <w:rFonts w:eastAsia="Times New Roman" w:cs="Times New Roman"/>
          <w:szCs w:val="24"/>
        </w:rPr>
        <w:t xml:space="preserve">η </w:t>
      </w:r>
      <w:r w:rsidRPr="001C3B53">
        <w:rPr>
          <w:rFonts w:eastAsia="Times New Roman" w:cs="Times New Roman"/>
          <w:szCs w:val="24"/>
        </w:rPr>
        <w:t>κλιματική κρίση</w:t>
      </w:r>
      <w:r>
        <w:rPr>
          <w:rFonts w:eastAsia="Times New Roman" w:cs="Times New Roman"/>
          <w:szCs w:val="24"/>
        </w:rPr>
        <w:t>;</w:t>
      </w:r>
      <w:r w:rsidRPr="001C3B53">
        <w:rPr>
          <w:rFonts w:eastAsia="Times New Roman" w:cs="Times New Roman"/>
          <w:szCs w:val="24"/>
        </w:rPr>
        <w:t xml:space="preserve"> Για πάνω από τρεις δεκαετίες </w:t>
      </w:r>
      <w:r>
        <w:rPr>
          <w:rFonts w:eastAsia="Times New Roman" w:cs="Times New Roman"/>
          <w:szCs w:val="24"/>
        </w:rPr>
        <w:t>ανα</w:t>
      </w:r>
      <w:r w:rsidRPr="001C3B53">
        <w:rPr>
          <w:rFonts w:eastAsia="Times New Roman" w:cs="Times New Roman"/>
          <w:szCs w:val="24"/>
        </w:rPr>
        <w:t>βάλαμε ως ανθρωπότητα τη λήψη δραστικών μέτρων</w:t>
      </w:r>
      <w:r>
        <w:rPr>
          <w:rFonts w:eastAsia="Times New Roman" w:cs="Times New Roman"/>
          <w:szCs w:val="24"/>
        </w:rPr>
        <w:t>.</w:t>
      </w:r>
      <w:r w:rsidRPr="001C3B53">
        <w:rPr>
          <w:rFonts w:eastAsia="Times New Roman" w:cs="Times New Roman"/>
          <w:szCs w:val="24"/>
        </w:rPr>
        <w:t xml:space="preserve"> Αφήσαμε τις πετρελαϊκές να κάνουν καμπάνιες ενάντια στα επιστημονικά δεδομένα για την κλιματική αλλαγή</w:t>
      </w:r>
      <w:r>
        <w:rPr>
          <w:rFonts w:eastAsia="Times New Roman" w:cs="Times New Roman"/>
          <w:szCs w:val="24"/>
        </w:rPr>
        <w:t>,</w:t>
      </w:r>
      <w:r w:rsidRPr="001C3B53">
        <w:rPr>
          <w:rFonts w:eastAsia="Times New Roman" w:cs="Times New Roman"/>
          <w:szCs w:val="24"/>
        </w:rPr>
        <w:t xml:space="preserve"> </w:t>
      </w:r>
      <w:r>
        <w:rPr>
          <w:rFonts w:eastAsia="Times New Roman" w:cs="Times New Roman"/>
          <w:szCs w:val="24"/>
        </w:rPr>
        <w:t>ε</w:t>
      </w:r>
      <w:r w:rsidRPr="001C3B53">
        <w:rPr>
          <w:rFonts w:eastAsia="Times New Roman" w:cs="Times New Roman"/>
          <w:szCs w:val="24"/>
        </w:rPr>
        <w:t>πενδύσαμε σε εξορύξεις</w:t>
      </w:r>
      <w:r>
        <w:rPr>
          <w:rFonts w:eastAsia="Times New Roman" w:cs="Times New Roman"/>
          <w:szCs w:val="24"/>
        </w:rPr>
        <w:t>,</w:t>
      </w:r>
      <w:r w:rsidRPr="001C3B53">
        <w:rPr>
          <w:rFonts w:eastAsia="Times New Roman" w:cs="Times New Roman"/>
          <w:szCs w:val="24"/>
        </w:rPr>
        <w:t xml:space="preserve"> σε αγωγούς</w:t>
      </w:r>
      <w:r>
        <w:rPr>
          <w:rFonts w:eastAsia="Times New Roman" w:cs="Times New Roman"/>
          <w:szCs w:val="24"/>
        </w:rPr>
        <w:t>, σε</w:t>
      </w:r>
      <w:r w:rsidRPr="001C3B53">
        <w:rPr>
          <w:rFonts w:eastAsia="Times New Roman" w:cs="Times New Roman"/>
          <w:szCs w:val="24"/>
        </w:rPr>
        <w:t xml:space="preserve"> εργοστάσια</w:t>
      </w:r>
      <w:r>
        <w:rPr>
          <w:rFonts w:eastAsia="Times New Roman" w:cs="Times New Roman"/>
          <w:szCs w:val="24"/>
        </w:rPr>
        <w:t>.</w:t>
      </w:r>
      <w:r w:rsidRPr="001C3B53">
        <w:rPr>
          <w:rFonts w:eastAsia="Times New Roman" w:cs="Times New Roman"/>
          <w:szCs w:val="24"/>
        </w:rPr>
        <w:t xml:space="preserve"> Και το κατόρθωμα αυτό οφείλεται σε μεγάλο βαθμό στο πιο καθοριστικό για τον </w:t>
      </w:r>
      <w:r w:rsidRPr="001C3B53">
        <w:rPr>
          <w:rFonts w:eastAsia="Times New Roman" w:cs="Times New Roman"/>
          <w:szCs w:val="24"/>
        </w:rPr>
        <w:lastRenderedPageBreak/>
        <w:t>πλανήτη γεγονός</w:t>
      </w:r>
      <w:r>
        <w:rPr>
          <w:rFonts w:eastAsia="Times New Roman" w:cs="Times New Roman"/>
          <w:szCs w:val="24"/>
        </w:rPr>
        <w:t>,</w:t>
      </w:r>
      <w:r w:rsidRPr="001C3B53">
        <w:rPr>
          <w:rFonts w:eastAsia="Times New Roman" w:cs="Times New Roman"/>
          <w:szCs w:val="24"/>
        </w:rPr>
        <w:t xml:space="preserve"> την παγκόσμια κυριαρχία του νεοφιλελεύθερου οικονομικού μοντέλου και τους κανόνες του</w:t>
      </w:r>
      <w:r>
        <w:rPr>
          <w:rFonts w:eastAsia="Times New Roman" w:cs="Times New Roman"/>
          <w:szCs w:val="24"/>
        </w:rPr>
        <w:t>,</w:t>
      </w:r>
      <w:r w:rsidRPr="001C3B53">
        <w:rPr>
          <w:rFonts w:eastAsia="Times New Roman" w:cs="Times New Roman"/>
          <w:szCs w:val="24"/>
        </w:rPr>
        <w:t xml:space="preserve"> που </w:t>
      </w:r>
      <w:r>
        <w:rPr>
          <w:rFonts w:eastAsia="Times New Roman" w:cs="Times New Roman"/>
          <w:szCs w:val="24"/>
        </w:rPr>
        <w:t>επωάστηκαν</w:t>
      </w:r>
      <w:r w:rsidRPr="001C3B53">
        <w:rPr>
          <w:rFonts w:eastAsia="Times New Roman" w:cs="Times New Roman"/>
          <w:szCs w:val="24"/>
        </w:rPr>
        <w:t xml:space="preserve"> στις ίδιες δεξιές δεξαμενές που πρωτοστάτησαν τότε και πρωτοστατούν και σήμερα στο κίνημα άρνησης της κλιματικής αλλαγής</w:t>
      </w:r>
      <w:r>
        <w:rPr>
          <w:rFonts w:eastAsia="Times New Roman" w:cs="Times New Roman"/>
          <w:szCs w:val="24"/>
        </w:rPr>
        <w:t>.</w:t>
      </w:r>
      <w:r w:rsidRPr="001C3B53">
        <w:rPr>
          <w:rFonts w:eastAsia="Times New Roman" w:cs="Times New Roman"/>
          <w:szCs w:val="24"/>
        </w:rPr>
        <w:t xml:space="preserve"> </w:t>
      </w:r>
    </w:p>
    <w:p w14:paraId="0067C94D" w14:textId="78AC1BB8" w:rsidR="003D1987" w:rsidRDefault="004313C6">
      <w:pPr>
        <w:spacing w:line="600" w:lineRule="auto"/>
        <w:ind w:firstLine="720"/>
        <w:contextualSpacing/>
        <w:jc w:val="both"/>
        <w:rPr>
          <w:rFonts w:eastAsia="Times New Roman" w:cs="Times New Roman"/>
          <w:szCs w:val="24"/>
        </w:rPr>
      </w:pPr>
      <w:r w:rsidRPr="001C3B53">
        <w:rPr>
          <w:rFonts w:eastAsia="Times New Roman" w:cs="Times New Roman"/>
          <w:szCs w:val="24"/>
        </w:rPr>
        <w:t>Και σήμερα</w:t>
      </w:r>
      <w:r>
        <w:rPr>
          <w:rFonts w:eastAsia="Times New Roman" w:cs="Times New Roman"/>
          <w:szCs w:val="24"/>
        </w:rPr>
        <w:t>,</w:t>
      </w:r>
      <w:r w:rsidRPr="001C3B53">
        <w:rPr>
          <w:rFonts w:eastAsia="Times New Roman" w:cs="Times New Roman"/>
          <w:szCs w:val="24"/>
        </w:rPr>
        <w:t xml:space="preserve"> αντί να τρέξουμε μπροστά</w:t>
      </w:r>
      <w:r>
        <w:rPr>
          <w:rFonts w:eastAsia="Times New Roman" w:cs="Times New Roman"/>
          <w:szCs w:val="24"/>
        </w:rPr>
        <w:t>,</w:t>
      </w:r>
      <w:r w:rsidRPr="001C3B53">
        <w:rPr>
          <w:rFonts w:eastAsia="Times New Roman" w:cs="Times New Roman"/>
          <w:szCs w:val="24"/>
        </w:rPr>
        <w:t xml:space="preserve"> γυρίζουμε πίσω ολοταχώς</w:t>
      </w:r>
      <w:r>
        <w:rPr>
          <w:rFonts w:eastAsia="Times New Roman" w:cs="Times New Roman"/>
          <w:szCs w:val="24"/>
        </w:rPr>
        <w:t>.</w:t>
      </w:r>
      <w:r w:rsidRPr="001C3B53">
        <w:rPr>
          <w:rFonts w:eastAsia="Times New Roman" w:cs="Times New Roman"/>
          <w:szCs w:val="24"/>
        </w:rPr>
        <w:t xml:space="preserve"> Σε ό</w:t>
      </w:r>
      <w:r>
        <w:rPr>
          <w:rFonts w:eastAsia="Times New Roman" w:cs="Times New Roman"/>
          <w:szCs w:val="24"/>
        </w:rPr>
        <w:t>,</w:t>
      </w:r>
      <w:r w:rsidRPr="001C3B53">
        <w:rPr>
          <w:rFonts w:eastAsia="Times New Roman" w:cs="Times New Roman"/>
          <w:szCs w:val="24"/>
        </w:rPr>
        <w:t>τι αφορά την ενεργειακή και κλιματική πολιτική της Ελλάδας</w:t>
      </w:r>
      <w:r>
        <w:rPr>
          <w:rFonts w:eastAsia="Times New Roman" w:cs="Times New Roman"/>
          <w:szCs w:val="24"/>
        </w:rPr>
        <w:t>,</w:t>
      </w:r>
      <w:r w:rsidRPr="001C3B53">
        <w:rPr>
          <w:rFonts w:eastAsia="Times New Roman" w:cs="Times New Roman"/>
          <w:szCs w:val="24"/>
        </w:rPr>
        <w:t xml:space="preserve"> φαίνεται σαν να μη</w:t>
      </w:r>
      <w:r w:rsidRPr="001C3B53">
        <w:rPr>
          <w:rFonts w:eastAsia="Times New Roman" w:cs="Times New Roman"/>
          <w:szCs w:val="24"/>
        </w:rPr>
        <w:t xml:space="preserve"> μιλάμε για τον </w:t>
      </w:r>
      <w:r w:rsidR="007F2BDE">
        <w:rPr>
          <w:rFonts w:eastAsia="Times New Roman" w:cs="Times New Roman"/>
          <w:szCs w:val="24"/>
        </w:rPr>
        <w:t>π</w:t>
      </w:r>
      <w:r w:rsidRPr="001C3B53">
        <w:rPr>
          <w:rFonts w:eastAsia="Times New Roman" w:cs="Times New Roman"/>
          <w:szCs w:val="24"/>
        </w:rPr>
        <w:t xml:space="preserve">ροϋπολογισμό του </w:t>
      </w:r>
      <w:r w:rsidRPr="00CE2C34">
        <w:rPr>
          <w:rFonts w:eastAsia="Times New Roman" w:cs="Times New Roman"/>
          <w:szCs w:val="24"/>
        </w:rPr>
        <w:t>2025</w:t>
      </w:r>
      <w:r>
        <w:rPr>
          <w:rFonts w:eastAsia="Times New Roman" w:cs="Times New Roman"/>
          <w:szCs w:val="24"/>
        </w:rPr>
        <w:t>,</w:t>
      </w:r>
      <w:r w:rsidRPr="001C3B53">
        <w:rPr>
          <w:rFonts w:eastAsia="Times New Roman" w:cs="Times New Roman"/>
          <w:szCs w:val="24"/>
        </w:rPr>
        <w:t xml:space="preserve"> αλλά κάποι</w:t>
      </w:r>
      <w:r>
        <w:rPr>
          <w:rFonts w:eastAsia="Times New Roman" w:cs="Times New Roman"/>
          <w:szCs w:val="24"/>
        </w:rPr>
        <w:t>α</w:t>
      </w:r>
      <w:r w:rsidRPr="001C3B53">
        <w:rPr>
          <w:rFonts w:eastAsia="Times New Roman" w:cs="Times New Roman"/>
          <w:szCs w:val="24"/>
        </w:rPr>
        <w:t xml:space="preserve">ς </w:t>
      </w:r>
      <w:r>
        <w:rPr>
          <w:rFonts w:eastAsia="Times New Roman" w:cs="Times New Roman"/>
          <w:szCs w:val="24"/>
        </w:rPr>
        <w:t>χρονιάς</w:t>
      </w:r>
      <w:r w:rsidRPr="001C3B53">
        <w:rPr>
          <w:rFonts w:eastAsia="Times New Roman" w:cs="Times New Roman"/>
          <w:szCs w:val="24"/>
        </w:rPr>
        <w:t xml:space="preserve"> μετά το 1950</w:t>
      </w:r>
      <w:r>
        <w:rPr>
          <w:rFonts w:eastAsia="Times New Roman" w:cs="Times New Roman"/>
          <w:szCs w:val="24"/>
        </w:rPr>
        <w:t>,</w:t>
      </w:r>
      <w:r w:rsidRPr="001C3B53">
        <w:rPr>
          <w:rFonts w:eastAsia="Times New Roman" w:cs="Times New Roman"/>
          <w:szCs w:val="24"/>
        </w:rPr>
        <w:t xml:space="preserve"> γιατί αυτή ήταν η περίοδος όπου πράγματι δεν υπήρχε καμία συζήτηση για ανθρωπογενή κλιματική αλλαγή και όπου </w:t>
      </w:r>
      <w:r>
        <w:rPr>
          <w:rFonts w:eastAsia="Times New Roman" w:cs="Times New Roman"/>
          <w:szCs w:val="24"/>
        </w:rPr>
        <w:t xml:space="preserve">ο </w:t>
      </w:r>
      <w:proofErr w:type="spellStart"/>
      <w:r>
        <w:rPr>
          <w:rFonts w:eastAsia="Times New Roman" w:cs="Times New Roman"/>
          <w:szCs w:val="24"/>
        </w:rPr>
        <w:t>εξορυκτισμός</w:t>
      </w:r>
      <w:proofErr w:type="spellEnd"/>
      <w:r w:rsidRPr="001C3B53">
        <w:rPr>
          <w:rFonts w:eastAsia="Times New Roman" w:cs="Times New Roman"/>
          <w:szCs w:val="24"/>
        </w:rPr>
        <w:t xml:space="preserve"> περνά από φάση ανάπτυξης σε φάση καθολικής κυριαρχίας</w:t>
      </w:r>
      <w:r>
        <w:rPr>
          <w:rFonts w:eastAsia="Times New Roman" w:cs="Times New Roman"/>
          <w:szCs w:val="24"/>
        </w:rPr>
        <w:t>.</w:t>
      </w:r>
      <w:r w:rsidRPr="001C3B53">
        <w:rPr>
          <w:rFonts w:eastAsia="Times New Roman" w:cs="Times New Roman"/>
          <w:szCs w:val="24"/>
        </w:rPr>
        <w:t xml:space="preserve"> Είναι η λεγόμενη εποχή της μεγάλης επιτάχυνσης</w:t>
      </w:r>
      <w:r>
        <w:rPr>
          <w:rFonts w:eastAsia="Times New Roman" w:cs="Times New Roman"/>
          <w:szCs w:val="24"/>
        </w:rPr>
        <w:t>.</w:t>
      </w:r>
      <w:r w:rsidRPr="001C3B53">
        <w:rPr>
          <w:rFonts w:eastAsia="Times New Roman" w:cs="Times New Roman"/>
          <w:szCs w:val="24"/>
        </w:rPr>
        <w:t xml:space="preserve"> </w:t>
      </w:r>
    </w:p>
    <w:p w14:paraId="0067C94E" w14:textId="359312EA" w:rsidR="003D1987" w:rsidRDefault="004313C6">
      <w:pPr>
        <w:spacing w:line="600" w:lineRule="auto"/>
        <w:ind w:firstLine="720"/>
        <w:contextualSpacing/>
        <w:jc w:val="both"/>
        <w:rPr>
          <w:rFonts w:eastAsia="Times New Roman" w:cs="Times New Roman"/>
          <w:szCs w:val="24"/>
        </w:rPr>
      </w:pPr>
      <w:r w:rsidRPr="001C3B53">
        <w:rPr>
          <w:rFonts w:eastAsia="Times New Roman" w:cs="Times New Roman"/>
          <w:szCs w:val="24"/>
        </w:rPr>
        <w:t>Είναι σαν η σημερινή συζήτηση να μη</w:t>
      </w:r>
      <w:r w:rsidRPr="001C3B53">
        <w:rPr>
          <w:rFonts w:eastAsia="Times New Roman" w:cs="Times New Roman"/>
          <w:szCs w:val="24"/>
        </w:rPr>
        <w:t xml:space="preserve"> γίνεται στο πλαίσιο της κλιματικής κρίσης</w:t>
      </w:r>
      <w:r>
        <w:rPr>
          <w:rFonts w:eastAsia="Times New Roman" w:cs="Times New Roman"/>
          <w:szCs w:val="24"/>
        </w:rPr>
        <w:t>,</w:t>
      </w:r>
      <w:r w:rsidRPr="001C3B53">
        <w:rPr>
          <w:rFonts w:eastAsia="Times New Roman" w:cs="Times New Roman"/>
          <w:szCs w:val="24"/>
        </w:rPr>
        <w:t xml:space="preserve"> σαν να μην αποτελεί ένα από τα πιο κρίσιμα ζητήματα για τον πλανήτη </w:t>
      </w:r>
      <w:r>
        <w:rPr>
          <w:rFonts w:eastAsia="Times New Roman" w:cs="Times New Roman"/>
          <w:szCs w:val="24"/>
        </w:rPr>
        <w:t>μας,</w:t>
      </w:r>
      <w:r w:rsidRPr="001C3B53">
        <w:rPr>
          <w:rFonts w:eastAsia="Times New Roman" w:cs="Times New Roman"/>
          <w:szCs w:val="24"/>
        </w:rPr>
        <w:t xml:space="preserve"> ένα ζήτημα επιβίωσης</w:t>
      </w:r>
      <w:r>
        <w:rPr>
          <w:rFonts w:eastAsia="Times New Roman" w:cs="Times New Roman"/>
          <w:szCs w:val="24"/>
        </w:rPr>
        <w:t>,</w:t>
      </w:r>
      <w:r w:rsidRPr="001C3B53">
        <w:rPr>
          <w:rFonts w:eastAsia="Times New Roman" w:cs="Times New Roman"/>
          <w:szCs w:val="24"/>
        </w:rPr>
        <w:t xml:space="preserve"> αλλά σαν να βρισκόμαστε πραγματικά πίσω στον χρόνο κάπου μετά το 1950</w:t>
      </w:r>
      <w:r>
        <w:rPr>
          <w:rFonts w:eastAsia="Times New Roman" w:cs="Times New Roman"/>
          <w:szCs w:val="24"/>
        </w:rPr>
        <w:t>.</w:t>
      </w:r>
      <w:r w:rsidRPr="001C3B53">
        <w:rPr>
          <w:rFonts w:eastAsia="Times New Roman" w:cs="Times New Roman"/>
          <w:szCs w:val="24"/>
        </w:rPr>
        <w:t xml:space="preserve"> Και αυτό</w:t>
      </w:r>
      <w:r>
        <w:rPr>
          <w:rFonts w:eastAsia="Times New Roman" w:cs="Times New Roman"/>
          <w:szCs w:val="24"/>
        </w:rPr>
        <w:t>,</w:t>
      </w:r>
      <w:r w:rsidRPr="001C3B53">
        <w:rPr>
          <w:rFonts w:eastAsia="Times New Roman" w:cs="Times New Roman"/>
          <w:szCs w:val="24"/>
        </w:rPr>
        <w:t xml:space="preserve"> δυστυχώς</w:t>
      </w:r>
      <w:r>
        <w:rPr>
          <w:rFonts w:eastAsia="Times New Roman" w:cs="Times New Roman"/>
          <w:szCs w:val="24"/>
        </w:rPr>
        <w:t>,</w:t>
      </w:r>
      <w:r w:rsidRPr="001C3B53">
        <w:rPr>
          <w:rFonts w:eastAsia="Times New Roman" w:cs="Times New Roman"/>
          <w:szCs w:val="24"/>
        </w:rPr>
        <w:t xml:space="preserve"> ισχύει και σε παγκόσμιο επίπεδο αλλά και σε εθνικό</w:t>
      </w:r>
      <w:r>
        <w:rPr>
          <w:rFonts w:eastAsia="Times New Roman" w:cs="Times New Roman"/>
          <w:szCs w:val="24"/>
        </w:rPr>
        <w:t>.</w:t>
      </w:r>
      <w:r w:rsidRPr="001C3B53">
        <w:rPr>
          <w:rFonts w:eastAsia="Times New Roman" w:cs="Times New Roman"/>
          <w:szCs w:val="24"/>
        </w:rPr>
        <w:t xml:space="preserve"> </w:t>
      </w:r>
    </w:p>
    <w:p w14:paraId="0067C94F" w14:textId="77777777" w:rsidR="003D1987" w:rsidRDefault="004313C6">
      <w:pPr>
        <w:spacing w:line="600" w:lineRule="auto"/>
        <w:ind w:firstLine="720"/>
        <w:contextualSpacing/>
        <w:jc w:val="both"/>
        <w:rPr>
          <w:rFonts w:eastAsia="Times New Roman" w:cs="Times New Roman"/>
          <w:szCs w:val="24"/>
        </w:rPr>
      </w:pPr>
      <w:r w:rsidRPr="001C3B53">
        <w:rPr>
          <w:rFonts w:eastAsia="Times New Roman" w:cs="Times New Roman"/>
          <w:szCs w:val="24"/>
        </w:rPr>
        <w:t>Θα πω κάποια γεγονότα</w:t>
      </w:r>
      <w:r>
        <w:rPr>
          <w:rFonts w:eastAsia="Times New Roman" w:cs="Times New Roman"/>
          <w:szCs w:val="24"/>
        </w:rPr>
        <w:t>,</w:t>
      </w:r>
      <w:r w:rsidRPr="001C3B53">
        <w:rPr>
          <w:rFonts w:eastAsia="Times New Roman" w:cs="Times New Roman"/>
          <w:szCs w:val="24"/>
        </w:rPr>
        <w:t xml:space="preserve"> πρόσφατα που σηματοδότησαν την επιστροφή </w:t>
      </w:r>
      <w:r>
        <w:rPr>
          <w:rFonts w:eastAsia="Times New Roman" w:cs="Times New Roman"/>
          <w:szCs w:val="24"/>
        </w:rPr>
        <w:t xml:space="preserve">αυτή </w:t>
      </w:r>
      <w:r w:rsidRPr="001C3B53">
        <w:rPr>
          <w:rFonts w:eastAsia="Times New Roman" w:cs="Times New Roman"/>
          <w:szCs w:val="24"/>
        </w:rPr>
        <w:t>στο παρελθόν</w:t>
      </w:r>
      <w:r>
        <w:rPr>
          <w:rFonts w:eastAsia="Times New Roman" w:cs="Times New Roman"/>
          <w:szCs w:val="24"/>
        </w:rPr>
        <w:t>:</w:t>
      </w:r>
      <w:r w:rsidRPr="001C3B53">
        <w:rPr>
          <w:rFonts w:eastAsia="Times New Roman" w:cs="Times New Roman"/>
          <w:szCs w:val="24"/>
        </w:rPr>
        <w:t xml:space="preserve"> Σε ό</w:t>
      </w:r>
      <w:r>
        <w:rPr>
          <w:rFonts w:eastAsia="Times New Roman" w:cs="Times New Roman"/>
          <w:szCs w:val="24"/>
        </w:rPr>
        <w:t>,</w:t>
      </w:r>
      <w:r w:rsidRPr="001C3B53">
        <w:rPr>
          <w:rFonts w:eastAsia="Times New Roman" w:cs="Times New Roman"/>
          <w:szCs w:val="24"/>
        </w:rPr>
        <w:t xml:space="preserve">τι αφορά στο παγκόσμιο πλαίσιο θα αναφερθώ στην αποχώρηση των ΗΠΑ από τη Συμφωνία των Παρισίων </w:t>
      </w:r>
      <w:r>
        <w:rPr>
          <w:rFonts w:eastAsia="Times New Roman" w:cs="Times New Roman"/>
          <w:szCs w:val="24"/>
        </w:rPr>
        <w:t xml:space="preserve">για </w:t>
      </w:r>
      <w:r w:rsidRPr="001C3B53">
        <w:rPr>
          <w:rFonts w:eastAsia="Times New Roman" w:cs="Times New Roman"/>
          <w:szCs w:val="24"/>
        </w:rPr>
        <w:t>το κλίμα</w:t>
      </w:r>
      <w:r>
        <w:rPr>
          <w:rFonts w:eastAsia="Times New Roman" w:cs="Times New Roman"/>
          <w:szCs w:val="24"/>
        </w:rPr>
        <w:t>,</w:t>
      </w:r>
      <w:r w:rsidRPr="001C3B53">
        <w:rPr>
          <w:rFonts w:eastAsia="Times New Roman" w:cs="Times New Roman"/>
          <w:szCs w:val="24"/>
        </w:rPr>
        <w:t xml:space="preserve"> σε</w:t>
      </w:r>
      <w:r>
        <w:rPr>
          <w:rFonts w:eastAsia="Times New Roman" w:cs="Times New Roman"/>
          <w:szCs w:val="24"/>
        </w:rPr>
        <w:t xml:space="preserve"> </w:t>
      </w:r>
      <w:r>
        <w:rPr>
          <w:rFonts w:eastAsia="Times New Roman" w:cs="Times New Roman"/>
          <w:szCs w:val="24"/>
          <w:lang w:val="en-US"/>
        </w:rPr>
        <w:t>live</w:t>
      </w:r>
      <w:r w:rsidRPr="001C3B53">
        <w:rPr>
          <w:rFonts w:eastAsia="Times New Roman" w:cs="Times New Roman"/>
          <w:szCs w:val="24"/>
        </w:rPr>
        <w:t xml:space="preserve"> μετάδοση</w:t>
      </w:r>
      <w:r>
        <w:rPr>
          <w:rFonts w:eastAsia="Times New Roman" w:cs="Times New Roman"/>
          <w:szCs w:val="24"/>
        </w:rPr>
        <w:t>,</w:t>
      </w:r>
      <w:r w:rsidRPr="001C3B53">
        <w:rPr>
          <w:rFonts w:eastAsia="Times New Roman" w:cs="Times New Roman"/>
          <w:szCs w:val="24"/>
        </w:rPr>
        <w:t xml:space="preserve"> αμέσως μετά την επανεκλογή του προέδρου Τραμπ</w:t>
      </w:r>
      <w:r>
        <w:rPr>
          <w:rFonts w:eastAsia="Times New Roman" w:cs="Times New Roman"/>
          <w:szCs w:val="24"/>
        </w:rPr>
        <w:t>.</w:t>
      </w:r>
      <w:r w:rsidRPr="001C3B53">
        <w:rPr>
          <w:rFonts w:eastAsia="Times New Roman" w:cs="Times New Roman"/>
          <w:szCs w:val="24"/>
        </w:rPr>
        <w:t xml:space="preserve"> </w:t>
      </w:r>
      <w:r w:rsidRPr="001C3B53">
        <w:rPr>
          <w:rFonts w:eastAsia="Times New Roman" w:cs="Times New Roman"/>
          <w:szCs w:val="24"/>
        </w:rPr>
        <w:lastRenderedPageBreak/>
        <w:t xml:space="preserve">Στις δηλώσεις φυσικά υπέρ των εξορύξεων υδρογονανθράκων </w:t>
      </w:r>
      <w:r>
        <w:rPr>
          <w:rFonts w:eastAsia="Times New Roman" w:cs="Times New Roman"/>
          <w:szCs w:val="24"/>
        </w:rPr>
        <w:t>«</w:t>
      </w:r>
      <w:r>
        <w:rPr>
          <w:rFonts w:eastAsia="Times New Roman" w:cs="Times New Roman"/>
          <w:szCs w:val="24"/>
          <w:lang w:val="en-US"/>
        </w:rPr>
        <w:t>w</w:t>
      </w:r>
      <w:r w:rsidRPr="004238A3">
        <w:rPr>
          <w:rFonts w:eastAsia="Times New Roman" w:cs="Times New Roman"/>
          <w:szCs w:val="24"/>
        </w:rPr>
        <w:t xml:space="preserve">e </w:t>
      </w:r>
      <w:proofErr w:type="spellStart"/>
      <w:r w:rsidRPr="004238A3">
        <w:rPr>
          <w:rFonts w:eastAsia="Times New Roman" w:cs="Times New Roman"/>
          <w:szCs w:val="24"/>
        </w:rPr>
        <w:t>will</w:t>
      </w:r>
      <w:proofErr w:type="spellEnd"/>
      <w:r w:rsidRPr="004238A3">
        <w:rPr>
          <w:rFonts w:eastAsia="Times New Roman" w:cs="Times New Roman"/>
          <w:szCs w:val="24"/>
        </w:rPr>
        <w:t xml:space="preserve"> </w:t>
      </w:r>
      <w:proofErr w:type="spellStart"/>
      <w:r w:rsidRPr="004238A3">
        <w:rPr>
          <w:rFonts w:eastAsia="Times New Roman" w:cs="Times New Roman"/>
          <w:szCs w:val="24"/>
        </w:rPr>
        <w:t>drill</w:t>
      </w:r>
      <w:proofErr w:type="spellEnd"/>
      <w:r w:rsidRPr="004238A3">
        <w:rPr>
          <w:rFonts w:eastAsia="Times New Roman" w:cs="Times New Roman"/>
          <w:szCs w:val="24"/>
        </w:rPr>
        <w:t xml:space="preserve"> </w:t>
      </w:r>
      <w:proofErr w:type="spellStart"/>
      <w:r w:rsidRPr="004238A3">
        <w:rPr>
          <w:rFonts w:eastAsia="Times New Roman" w:cs="Times New Roman"/>
          <w:szCs w:val="24"/>
        </w:rPr>
        <w:t>baby</w:t>
      </w:r>
      <w:proofErr w:type="spellEnd"/>
      <w:r w:rsidRPr="004238A3">
        <w:rPr>
          <w:rFonts w:eastAsia="Times New Roman" w:cs="Times New Roman"/>
          <w:szCs w:val="24"/>
        </w:rPr>
        <w:t xml:space="preserve"> </w:t>
      </w:r>
      <w:proofErr w:type="spellStart"/>
      <w:r w:rsidRPr="004238A3">
        <w:rPr>
          <w:rFonts w:eastAsia="Times New Roman" w:cs="Times New Roman"/>
          <w:szCs w:val="24"/>
        </w:rPr>
        <w:t>drill</w:t>
      </w:r>
      <w:proofErr w:type="spellEnd"/>
      <w:r>
        <w:rPr>
          <w:rFonts w:eastAsia="Times New Roman" w:cs="Times New Roman"/>
          <w:szCs w:val="24"/>
        </w:rPr>
        <w:t>»,</w:t>
      </w:r>
      <w:r w:rsidRPr="004238A3">
        <w:rPr>
          <w:rFonts w:eastAsia="Times New Roman" w:cs="Times New Roman"/>
          <w:szCs w:val="24"/>
        </w:rPr>
        <w:t xml:space="preserve"> </w:t>
      </w:r>
      <w:r w:rsidRPr="001C3B53">
        <w:rPr>
          <w:rFonts w:eastAsia="Times New Roman" w:cs="Times New Roman"/>
          <w:szCs w:val="24"/>
        </w:rPr>
        <w:t xml:space="preserve">τις οποίες </w:t>
      </w:r>
      <w:r>
        <w:rPr>
          <w:rFonts w:eastAsia="Times New Roman" w:cs="Times New Roman"/>
          <w:szCs w:val="24"/>
        </w:rPr>
        <w:t>διάνθησε</w:t>
      </w:r>
      <w:r w:rsidRPr="001C3B53">
        <w:rPr>
          <w:rFonts w:eastAsia="Times New Roman" w:cs="Times New Roman"/>
          <w:szCs w:val="24"/>
        </w:rPr>
        <w:t xml:space="preserve"> ο επιλεχθ</w:t>
      </w:r>
      <w:r>
        <w:rPr>
          <w:rFonts w:eastAsia="Times New Roman" w:cs="Times New Roman"/>
          <w:szCs w:val="24"/>
        </w:rPr>
        <w:t>είς</w:t>
      </w:r>
      <w:r w:rsidRPr="001C3B53">
        <w:rPr>
          <w:rFonts w:eastAsia="Times New Roman" w:cs="Times New Roman"/>
          <w:szCs w:val="24"/>
        </w:rPr>
        <w:t xml:space="preserve"> Υπουργός Ενέργειας της Κυβέρνησης Τραμπ</w:t>
      </w:r>
      <w:r>
        <w:rPr>
          <w:rFonts w:eastAsia="Times New Roman" w:cs="Times New Roman"/>
          <w:szCs w:val="24"/>
        </w:rPr>
        <w:t>, ο</w:t>
      </w:r>
      <w:r w:rsidRPr="001C3B53">
        <w:rPr>
          <w:rFonts w:eastAsia="Times New Roman" w:cs="Times New Roman"/>
          <w:szCs w:val="24"/>
        </w:rPr>
        <w:t xml:space="preserve"> </w:t>
      </w:r>
      <w:hyperlink r:id="rId8" w:history="1">
        <w:proofErr w:type="spellStart"/>
        <w:r w:rsidRPr="004238A3">
          <w:rPr>
            <w:rFonts w:eastAsia="Times New Roman" w:cs="Times New Roman"/>
            <w:szCs w:val="24"/>
          </w:rPr>
          <w:t>Chris</w:t>
        </w:r>
        <w:proofErr w:type="spellEnd"/>
        <w:r w:rsidRPr="004238A3">
          <w:rPr>
            <w:rFonts w:eastAsia="Times New Roman" w:cs="Times New Roman"/>
            <w:szCs w:val="24"/>
          </w:rPr>
          <w:t xml:space="preserve"> </w:t>
        </w:r>
        <w:proofErr w:type="spellStart"/>
        <w:r w:rsidRPr="004238A3">
          <w:rPr>
            <w:rFonts w:eastAsia="Times New Roman" w:cs="Times New Roman"/>
            <w:szCs w:val="24"/>
          </w:rPr>
          <w:t>Wright</w:t>
        </w:r>
        <w:proofErr w:type="spellEnd"/>
      </w:hyperlink>
      <w:r w:rsidRPr="00CE2C34">
        <w:rPr>
          <w:rFonts w:eastAsia="Times New Roman" w:cs="Times New Roman"/>
          <w:szCs w:val="24"/>
        </w:rPr>
        <w:t>,</w:t>
      </w:r>
      <w:r w:rsidRPr="004238A3">
        <w:rPr>
          <w:rFonts w:eastAsia="Times New Roman" w:cs="Times New Roman"/>
          <w:szCs w:val="24"/>
        </w:rPr>
        <w:t xml:space="preserve"> </w:t>
      </w:r>
      <w:r w:rsidRPr="001C3B53">
        <w:rPr>
          <w:rFonts w:eastAsia="Times New Roman" w:cs="Times New Roman"/>
          <w:szCs w:val="24"/>
        </w:rPr>
        <w:t>πρώην διευθύνων σύμβουλος εταιρειών της βιομηχανίας πετρελαίου και φυσικού αερίου</w:t>
      </w:r>
      <w:r>
        <w:rPr>
          <w:rFonts w:eastAsia="Times New Roman" w:cs="Times New Roman"/>
          <w:szCs w:val="24"/>
        </w:rPr>
        <w:t xml:space="preserve">, </w:t>
      </w:r>
      <w:r w:rsidRPr="001C3B53">
        <w:rPr>
          <w:rFonts w:eastAsia="Times New Roman" w:cs="Times New Roman"/>
          <w:szCs w:val="24"/>
        </w:rPr>
        <w:t xml:space="preserve">με τη δήλωση ότι </w:t>
      </w:r>
      <w:r>
        <w:rPr>
          <w:rFonts w:eastAsia="Times New Roman" w:cs="Times New Roman"/>
          <w:szCs w:val="24"/>
        </w:rPr>
        <w:t>ο</w:t>
      </w:r>
      <w:r w:rsidRPr="001C3B53">
        <w:rPr>
          <w:rFonts w:eastAsia="Times New Roman" w:cs="Times New Roman"/>
          <w:szCs w:val="24"/>
        </w:rPr>
        <w:t xml:space="preserve"> κόσμος χρειάζεται περισσότερο ορυκτά καύσιμα</w:t>
      </w:r>
      <w:r>
        <w:rPr>
          <w:rFonts w:eastAsia="Times New Roman" w:cs="Times New Roman"/>
          <w:szCs w:val="24"/>
        </w:rPr>
        <w:t>.</w:t>
      </w:r>
      <w:r w:rsidRPr="001C3B53">
        <w:rPr>
          <w:rFonts w:eastAsia="Times New Roman" w:cs="Times New Roman"/>
          <w:szCs w:val="24"/>
        </w:rPr>
        <w:t xml:space="preserve"> Καθώς και στη σοκαριστική ομιλία του Προέδρου </w:t>
      </w:r>
      <w:r>
        <w:rPr>
          <w:rFonts w:eastAsia="Times New Roman" w:cs="Times New Roman"/>
          <w:szCs w:val="24"/>
        </w:rPr>
        <w:t xml:space="preserve">Τραμπ </w:t>
      </w:r>
      <w:r w:rsidRPr="001C3B53">
        <w:rPr>
          <w:rFonts w:eastAsia="Times New Roman" w:cs="Times New Roman"/>
          <w:szCs w:val="24"/>
        </w:rPr>
        <w:t>στον Οργανισμό Ηνωμένων Εθνών όπου χαρακτήρισε την κλιματική αλλαγή ως τη μεγαλύτερη απάτη στον κόσμο και κάλεσε τους ηγέτες</w:t>
      </w:r>
      <w:r>
        <w:rPr>
          <w:rFonts w:eastAsia="Times New Roman" w:cs="Times New Roman"/>
          <w:szCs w:val="24"/>
        </w:rPr>
        <w:t>,</w:t>
      </w:r>
      <w:r w:rsidRPr="001C3B53">
        <w:rPr>
          <w:rFonts w:eastAsia="Times New Roman" w:cs="Times New Roman"/>
          <w:szCs w:val="24"/>
        </w:rPr>
        <w:t xml:space="preserve"> μάλιστα </w:t>
      </w:r>
      <w:r>
        <w:rPr>
          <w:rFonts w:eastAsia="Times New Roman" w:cs="Times New Roman"/>
          <w:szCs w:val="24"/>
        </w:rPr>
        <w:t>στην Ευρώπη κυρίως,</w:t>
      </w:r>
      <w:r w:rsidRPr="001C3B53">
        <w:rPr>
          <w:rFonts w:eastAsia="Times New Roman" w:cs="Times New Roman"/>
          <w:szCs w:val="24"/>
        </w:rPr>
        <w:t xml:space="preserve"> να απομακρυνθούν από αυτήν</w:t>
      </w:r>
      <w:r>
        <w:rPr>
          <w:rFonts w:eastAsia="Times New Roman" w:cs="Times New Roman"/>
          <w:szCs w:val="24"/>
        </w:rPr>
        <w:t>.</w:t>
      </w:r>
      <w:r w:rsidRPr="001C3B53">
        <w:rPr>
          <w:rFonts w:eastAsia="Times New Roman" w:cs="Times New Roman"/>
          <w:szCs w:val="24"/>
        </w:rPr>
        <w:t xml:space="preserve"> </w:t>
      </w:r>
    </w:p>
    <w:p w14:paraId="0067C950" w14:textId="60F01C01" w:rsidR="003D1987" w:rsidRDefault="004313C6">
      <w:pPr>
        <w:spacing w:line="600" w:lineRule="auto"/>
        <w:ind w:firstLine="720"/>
        <w:contextualSpacing/>
        <w:jc w:val="both"/>
        <w:rPr>
          <w:rFonts w:eastAsia="Times New Roman" w:cs="Times New Roman"/>
          <w:szCs w:val="24"/>
        </w:rPr>
      </w:pPr>
      <w:r w:rsidRPr="001C3B53">
        <w:rPr>
          <w:rFonts w:eastAsia="Times New Roman" w:cs="Times New Roman"/>
          <w:szCs w:val="24"/>
        </w:rPr>
        <w:t>Παρόμοια περιστατικά βεβαίως</w:t>
      </w:r>
      <w:r>
        <w:rPr>
          <w:rFonts w:eastAsia="Times New Roman" w:cs="Times New Roman"/>
          <w:szCs w:val="24"/>
        </w:rPr>
        <w:t>,</w:t>
      </w:r>
      <w:r w:rsidRPr="001C3B53">
        <w:rPr>
          <w:rFonts w:eastAsia="Times New Roman" w:cs="Times New Roman"/>
          <w:szCs w:val="24"/>
        </w:rPr>
        <w:t xml:space="preserve"> έχουμε και στην Ελλάδα</w:t>
      </w:r>
      <w:r>
        <w:rPr>
          <w:rFonts w:eastAsia="Times New Roman" w:cs="Times New Roman"/>
          <w:szCs w:val="24"/>
        </w:rPr>
        <w:t>:</w:t>
      </w:r>
      <w:r w:rsidRPr="001C3B53">
        <w:rPr>
          <w:rFonts w:eastAsia="Times New Roman" w:cs="Times New Roman"/>
          <w:szCs w:val="24"/>
        </w:rPr>
        <w:t xml:space="preserve"> Ξεκιν</w:t>
      </w:r>
      <w:r>
        <w:rPr>
          <w:rFonts w:eastAsia="Times New Roman" w:cs="Times New Roman"/>
          <w:szCs w:val="24"/>
        </w:rPr>
        <w:t>ώ</w:t>
      </w:r>
      <w:r w:rsidRPr="001C3B53">
        <w:rPr>
          <w:rFonts w:eastAsia="Times New Roman" w:cs="Times New Roman"/>
          <w:szCs w:val="24"/>
        </w:rPr>
        <w:t xml:space="preserve"> με την χαρακτηριστική απουσία της Ελληνικής Κυβέρνησης από τη Διάσκεψη των μερών του Οργανισμού Ηνωμένων Εθνών για το κλίμα που έλαβε χώρα στη Βραζιλία </w:t>
      </w:r>
      <w:r>
        <w:rPr>
          <w:rFonts w:eastAsia="Times New Roman" w:cs="Times New Roman"/>
          <w:szCs w:val="24"/>
          <w:lang w:val="en-US"/>
        </w:rPr>
        <w:t>COP</w:t>
      </w:r>
      <w:r w:rsidRPr="001C3B53">
        <w:rPr>
          <w:rFonts w:eastAsia="Times New Roman" w:cs="Times New Roman"/>
          <w:szCs w:val="24"/>
        </w:rPr>
        <w:t>30 όταν το προηγούμενο έτος</w:t>
      </w:r>
      <w:r>
        <w:rPr>
          <w:rFonts w:eastAsia="Times New Roman" w:cs="Times New Roman"/>
          <w:szCs w:val="24"/>
        </w:rPr>
        <w:t>, το</w:t>
      </w:r>
      <w:r w:rsidRPr="001C3B53">
        <w:rPr>
          <w:rFonts w:eastAsia="Times New Roman" w:cs="Times New Roman"/>
          <w:szCs w:val="24"/>
        </w:rPr>
        <w:t xml:space="preserve"> 2024</w:t>
      </w:r>
      <w:r>
        <w:rPr>
          <w:rFonts w:eastAsia="Times New Roman" w:cs="Times New Roman"/>
          <w:szCs w:val="24"/>
        </w:rPr>
        <w:t>,</w:t>
      </w:r>
      <w:r w:rsidRPr="001C3B53">
        <w:rPr>
          <w:rFonts w:eastAsia="Times New Roman" w:cs="Times New Roman"/>
          <w:szCs w:val="24"/>
        </w:rPr>
        <w:t xml:space="preserve"> η Ελλάδα εκπροσωπήθηκε σε ανώτατο επίπεδο με τον πρωθυπουργό Κυριάκο Μητσοτάκη</w:t>
      </w:r>
      <w:r>
        <w:rPr>
          <w:rFonts w:eastAsia="Times New Roman" w:cs="Times New Roman"/>
          <w:szCs w:val="24"/>
        </w:rPr>
        <w:t>.</w:t>
      </w:r>
      <w:r w:rsidRPr="001C3B53">
        <w:rPr>
          <w:rFonts w:eastAsia="Times New Roman" w:cs="Times New Roman"/>
          <w:szCs w:val="24"/>
        </w:rPr>
        <w:t xml:space="preserve"> Έχουμε τους πρόσφατους πανηγυρισμούς σχετικά με τις συμφωνίες εταιρειών και μνημόνια κατανόησης για να πουλούν αυτές μέσω Ελλάδας υγροποιημένο</w:t>
      </w:r>
      <w:r>
        <w:rPr>
          <w:rFonts w:eastAsia="Times New Roman" w:cs="Times New Roman"/>
          <w:szCs w:val="24"/>
        </w:rPr>
        <w:t xml:space="preserve"> ορυκτό</w:t>
      </w:r>
      <w:r w:rsidRPr="001C3B53">
        <w:rPr>
          <w:rFonts w:eastAsia="Times New Roman" w:cs="Times New Roman"/>
          <w:szCs w:val="24"/>
        </w:rPr>
        <w:t xml:space="preserve"> αέριο σε αγορές της </w:t>
      </w:r>
      <w:r w:rsidR="007F2BDE">
        <w:rPr>
          <w:rFonts w:eastAsia="Times New Roman" w:cs="Times New Roman"/>
          <w:szCs w:val="24"/>
        </w:rPr>
        <w:t>Κ</w:t>
      </w:r>
      <w:r w:rsidRPr="001C3B53">
        <w:rPr>
          <w:rFonts w:eastAsia="Times New Roman" w:cs="Times New Roman"/>
          <w:szCs w:val="24"/>
        </w:rPr>
        <w:t xml:space="preserve">εντρικής και </w:t>
      </w:r>
      <w:r w:rsidR="007F2BDE">
        <w:rPr>
          <w:rFonts w:eastAsia="Times New Roman" w:cs="Times New Roman"/>
          <w:szCs w:val="24"/>
        </w:rPr>
        <w:t>Α</w:t>
      </w:r>
      <w:r w:rsidRPr="001C3B53">
        <w:rPr>
          <w:rFonts w:eastAsia="Times New Roman" w:cs="Times New Roman"/>
          <w:szCs w:val="24"/>
        </w:rPr>
        <w:t>νατολικής Ευρώπης από την 1</w:t>
      </w:r>
      <w:r w:rsidRPr="007F2BDE">
        <w:rPr>
          <w:rFonts w:eastAsia="Times New Roman" w:cs="Times New Roman"/>
          <w:szCs w:val="24"/>
          <w:vertAlign w:val="superscript"/>
        </w:rPr>
        <w:t>η</w:t>
      </w:r>
      <w:r w:rsidRPr="001C3B53">
        <w:rPr>
          <w:rFonts w:eastAsia="Times New Roman" w:cs="Times New Roman"/>
          <w:szCs w:val="24"/>
        </w:rPr>
        <w:t xml:space="preserve"> Ιανουαρίου του 2030 για </w:t>
      </w:r>
      <w:r>
        <w:rPr>
          <w:rFonts w:eastAsia="Times New Roman" w:cs="Times New Roman"/>
          <w:szCs w:val="24"/>
        </w:rPr>
        <w:t>είκοσι</w:t>
      </w:r>
      <w:r w:rsidRPr="001C3B53">
        <w:rPr>
          <w:rFonts w:eastAsia="Times New Roman" w:cs="Times New Roman"/>
          <w:szCs w:val="24"/>
        </w:rPr>
        <w:t xml:space="preserve"> χρόνια</w:t>
      </w:r>
      <w:r>
        <w:rPr>
          <w:rFonts w:eastAsia="Times New Roman" w:cs="Times New Roman"/>
          <w:szCs w:val="24"/>
        </w:rPr>
        <w:t xml:space="preserve"> -</w:t>
      </w:r>
      <w:r w:rsidRPr="00B85A72">
        <w:rPr>
          <w:rFonts w:eastAsia="Times New Roman" w:cs="Times New Roman"/>
          <w:szCs w:val="24"/>
        </w:rPr>
        <w:t>μάλλον θα μας βγάλετε από την πράσινη συμφωνία</w:t>
      </w:r>
      <w:r>
        <w:rPr>
          <w:rFonts w:eastAsia="Times New Roman" w:cs="Times New Roman"/>
          <w:szCs w:val="24"/>
        </w:rPr>
        <w:t>,</w:t>
      </w:r>
      <w:r w:rsidRPr="00B85A72">
        <w:rPr>
          <w:rFonts w:eastAsia="Times New Roman" w:cs="Times New Roman"/>
          <w:szCs w:val="24"/>
        </w:rPr>
        <w:t xml:space="preserve"> όπως πάει</w:t>
      </w:r>
      <w:r>
        <w:rPr>
          <w:rFonts w:eastAsia="Times New Roman" w:cs="Times New Roman"/>
          <w:szCs w:val="24"/>
        </w:rPr>
        <w:t>-</w:t>
      </w:r>
      <w:r w:rsidRPr="00B85A72">
        <w:rPr>
          <w:rFonts w:eastAsia="Times New Roman" w:cs="Times New Roman"/>
          <w:szCs w:val="24"/>
        </w:rPr>
        <w:t xml:space="preserve"> και πανηγυρισμοί για νέες συμφωνίες εξόρυξης κοιτασμάτων υδρογονανθράκων</w:t>
      </w:r>
      <w:r>
        <w:rPr>
          <w:rFonts w:eastAsia="Times New Roman" w:cs="Times New Roman"/>
          <w:szCs w:val="24"/>
        </w:rPr>
        <w:t>.</w:t>
      </w:r>
      <w:r w:rsidRPr="00B85A72">
        <w:rPr>
          <w:rFonts w:eastAsia="Times New Roman" w:cs="Times New Roman"/>
          <w:szCs w:val="24"/>
        </w:rPr>
        <w:t xml:space="preserve"> Π</w:t>
      </w:r>
      <w:r>
        <w:rPr>
          <w:rFonts w:eastAsia="Times New Roman" w:cs="Times New Roman"/>
          <w:szCs w:val="24"/>
        </w:rPr>
        <w:t>ο</w:t>
      </w:r>
      <w:r w:rsidRPr="00B85A72">
        <w:rPr>
          <w:rFonts w:eastAsia="Times New Roman" w:cs="Times New Roman"/>
          <w:szCs w:val="24"/>
        </w:rPr>
        <w:t>ιο κλίμα</w:t>
      </w:r>
      <w:r>
        <w:rPr>
          <w:rFonts w:eastAsia="Times New Roman" w:cs="Times New Roman"/>
          <w:szCs w:val="24"/>
        </w:rPr>
        <w:t xml:space="preserve"> τώρ</w:t>
      </w:r>
      <w:r w:rsidRPr="00B85A72">
        <w:rPr>
          <w:rFonts w:eastAsia="Times New Roman" w:cs="Times New Roman"/>
          <w:szCs w:val="24"/>
        </w:rPr>
        <w:t>α και ποια κλιματική κρίση</w:t>
      </w:r>
      <w:r>
        <w:rPr>
          <w:rFonts w:eastAsia="Times New Roman" w:cs="Times New Roman"/>
          <w:szCs w:val="24"/>
        </w:rPr>
        <w:t>!</w:t>
      </w:r>
    </w:p>
    <w:p>
      <w:pPr>
        <w:spacing w:line="600" w:lineRule="auto"/>
        <w:ind w:firstLine="720"/>
        <w:jc w:val="both"/>
        <w:rPr>
          <w:rFonts w:eastAsia="Times New Roman" w:cs="Times New Roman"/>
          <w:szCs w:val="24"/>
        </w:rPr>
      </w:pPr>
      <w:r w:rsidRPr="00B85A72">
        <w:rPr>
          <w:rFonts w:eastAsia="Times New Roman" w:cs="Times New Roman"/>
          <w:szCs w:val="24"/>
        </w:rPr>
        <w:t>Είχε προηγηθεί</w:t>
      </w:r>
      <w:r>
        <w:rPr>
          <w:rFonts w:eastAsia="Times New Roman" w:cs="Times New Roman"/>
          <w:szCs w:val="24"/>
        </w:rPr>
        <w:t>.</w:t>
      </w:r>
      <w:r w:rsidRPr="00B85A72">
        <w:rPr>
          <w:rFonts w:eastAsia="Times New Roman" w:cs="Times New Roman"/>
          <w:szCs w:val="24"/>
        </w:rPr>
        <w:t xml:space="preserve"> βεβαίως και η τοποθέτηση του κυρίου Υπουργού</w:t>
      </w:r>
      <w:r>
        <w:rPr>
          <w:rFonts w:eastAsia="Times New Roman" w:cs="Times New Roman"/>
          <w:szCs w:val="24"/>
        </w:rPr>
        <w:t>,</w:t>
      </w:r>
      <w:r w:rsidRPr="00B85A72">
        <w:rPr>
          <w:rFonts w:eastAsia="Times New Roman" w:cs="Times New Roman"/>
          <w:szCs w:val="24"/>
        </w:rPr>
        <w:t xml:space="preserve"> του κ</w:t>
      </w:r>
      <w:r>
        <w:rPr>
          <w:rFonts w:eastAsia="Times New Roman" w:cs="Times New Roman"/>
          <w:szCs w:val="24"/>
        </w:rPr>
        <w:t xml:space="preserve">. </w:t>
      </w:r>
      <w:proofErr w:type="spellStart"/>
      <w:r>
        <w:rPr>
          <w:rFonts w:eastAsia="Times New Roman" w:cs="Times New Roman"/>
          <w:szCs w:val="24"/>
        </w:rPr>
        <w:t>Τσάφου</w:t>
      </w:r>
      <w:proofErr w:type="spellEnd"/>
      <w:r>
        <w:rPr>
          <w:rFonts w:eastAsia="Times New Roman" w:cs="Times New Roman"/>
          <w:szCs w:val="24"/>
        </w:rPr>
        <w:t xml:space="preserve">, </w:t>
      </w:r>
      <w:r w:rsidRPr="00B85A72">
        <w:rPr>
          <w:rFonts w:eastAsia="Times New Roman" w:cs="Times New Roman"/>
          <w:szCs w:val="24"/>
        </w:rPr>
        <w:t>ο οποίος</w:t>
      </w:r>
      <w:r>
        <w:rPr>
          <w:rFonts w:eastAsia="Times New Roman" w:cs="Times New Roman"/>
          <w:szCs w:val="24"/>
        </w:rPr>
        <w:t>,</w:t>
      </w:r>
      <w:r w:rsidRPr="00B85A72">
        <w:rPr>
          <w:rFonts w:eastAsia="Times New Roman" w:cs="Times New Roman"/>
          <w:szCs w:val="24"/>
        </w:rPr>
        <w:t xml:space="preserve"> όπως φαίνεται</w:t>
      </w:r>
      <w:r>
        <w:rPr>
          <w:rFonts w:eastAsia="Times New Roman" w:cs="Times New Roman"/>
          <w:szCs w:val="24"/>
        </w:rPr>
        <w:t>,</w:t>
      </w:r>
      <w:r w:rsidRPr="00B85A72">
        <w:rPr>
          <w:rFonts w:eastAsia="Times New Roman" w:cs="Times New Roman"/>
          <w:szCs w:val="24"/>
        </w:rPr>
        <w:t xml:space="preserve"> έχει κάνει σπουδαία καριέρα στον τομέα του ορυκτού αερίου και είχαμε πλέον τον Μάιο και εν μέσω της γενοκτονίας στη Γάζα υπογραφές της δημόσιας ΔΕΠΑ Εμπορίας με ισραηλινή εταιρεία για μονάδα ηλεκτροπαραγωγής από</w:t>
      </w:r>
      <w:r>
        <w:rPr>
          <w:rFonts w:eastAsia="Times New Roman" w:cs="Times New Roman"/>
          <w:szCs w:val="24"/>
        </w:rPr>
        <w:t xml:space="preserve"> ορυκτό</w:t>
      </w:r>
      <w:r w:rsidRPr="00B85A72">
        <w:rPr>
          <w:rFonts w:eastAsia="Times New Roman" w:cs="Times New Roman"/>
          <w:szCs w:val="24"/>
        </w:rPr>
        <w:t xml:space="preserve"> αέριο σε βιομηχανική περιοχή της Λάρισας</w:t>
      </w:r>
      <w:r>
        <w:rPr>
          <w:rFonts w:eastAsia="Times New Roman" w:cs="Times New Roman"/>
          <w:szCs w:val="24"/>
        </w:rPr>
        <w:t>.</w:t>
      </w:r>
      <w:r w:rsidRPr="00B85A72">
        <w:rPr>
          <w:rFonts w:eastAsia="Times New Roman" w:cs="Times New Roman"/>
          <w:szCs w:val="24"/>
        </w:rPr>
        <w:t xml:space="preserve"> Και για να μην ξεχνιόμαστε</w:t>
      </w:r>
      <w:r>
        <w:rPr>
          <w:rFonts w:eastAsia="Times New Roman" w:cs="Times New Roman"/>
          <w:szCs w:val="24"/>
        </w:rPr>
        <w:t>,</w:t>
      </w:r>
      <w:r w:rsidRPr="00B85A72">
        <w:rPr>
          <w:rFonts w:eastAsia="Times New Roman" w:cs="Times New Roman"/>
          <w:szCs w:val="24"/>
        </w:rPr>
        <w:t xml:space="preserve"> γιατί εδώ συζητάμε για όλα</w:t>
      </w:r>
      <w:r>
        <w:rPr>
          <w:rFonts w:eastAsia="Times New Roman" w:cs="Times New Roman"/>
          <w:szCs w:val="24"/>
        </w:rPr>
        <w:t>,</w:t>
      </w:r>
      <w:r w:rsidRPr="00B85A72">
        <w:rPr>
          <w:rFonts w:eastAsia="Times New Roman" w:cs="Times New Roman"/>
          <w:szCs w:val="24"/>
        </w:rPr>
        <w:t xml:space="preserve"> εκτός από το έγκλημα που συνεχίζεται στη Γάζα</w:t>
      </w:r>
      <w:r>
        <w:rPr>
          <w:rFonts w:eastAsia="Times New Roman" w:cs="Times New Roman"/>
          <w:szCs w:val="24"/>
        </w:rPr>
        <w:t>,</w:t>
      </w:r>
      <w:r w:rsidRPr="00B85A72">
        <w:rPr>
          <w:rFonts w:eastAsia="Times New Roman" w:cs="Times New Roman"/>
          <w:szCs w:val="24"/>
        </w:rPr>
        <w:t xml:space="preserve"> ένα συνεχιζόμενο σχέδιο γενοκτονίας και αποικιοκρατίας εις βάρος του Παλαιστινιακού λαού που αντιμετωπίζεται ως υπαρξιακή απειλή προς εξάλειψη</w:t>
      </w:r>
      <w:r>
        <w:rPr>
          <w:rFonts w:eastAsia="Times New Roman" w:cs="Times New Roman"/>
          <w:szCs w:val="24"/>
        </w:rPr>
        <w:t xml:space="preserve">, </w:t>
      </w:r>
      <w:r w:rsidRPr="00B85A72">
        <w:rPr>
          <w:rFonts w:eastAsia="Times New Roman" w:cs="Times New Roman"/>
          <w:szCs w:val="24"/>
        </w:rPr>
        <w:t>εμείς δεν θα σταματήσουμε να μιλάμε για τη Γάζα μέχρι την απελευθέρωση της Παλαιστίνης</w:t>
      </w:r>
      <w:r>
        <w:rPr>
          <w:rFonts w:eastAsia="Times New Roman" w:cs="Times New Roman"/>
          <w:szCs w:val="24"/>
        </w:rPr>
        <w:t>, α</w:t>
      </w:r>
      <w:r w:rsidRPr="00B85A72">
        <w:rPr>
          <w:rFonts w:eastAsia="Times New Roman" w:cs="Times New Roman"/>
          <w:szCs w:val="24"/>
        </w:rPr>
        <w:t>λλά συνεχίζω</w:t>
      </w:r>
      <w:r>
        <w:rPr>
          <w:rFonts w:eastAsia="Times New Roman" w:cs="Times New Roman"/>
          <w:szCs w:val="24"/>
        </w:rPr>
        <w:t>.</w:t>
      </w:r>
    </w:p>
    <w:p w14:paraId="0067C954" w14:textId="77777777" w:rsidR="003D1987" w:rsidRDefault="004313C6">
      <w:pPr>
        <w:spacing w:line="600" w:lineRule="auto"/>
        <w:ind w:firstLine="720"/>
        <w:jc w:val="both"/>
        <w:rPr>
          <w:rFonts w:eastAsia="Times New Roman" w:cs="Times New Roman"/>
          <w:szCs w:val="24"/>
        </w:rPr>
      </w:pPr>
      <w:r w:rsidRPr="00B85A72">
        <w:rPr>
          <w:rFonts w:eastAsia="Times New Roman" w:cs="Times New Roman"/>
          <w:szCs w:val="24"/>
        </w:rPr>
        <w:t xml:space="preserve">Εμείς </w:t>
      </w:r>
      <w:r>
        <w:rPr>
          <w:rFonts w:eastAsia="Times New Roman" w:cs="Times New Roman"/>
          <w:szCs w:val="24"/>
        </w:rPr>
        <w:t>ως Νέα Αριστερά</w:t>
      </w:r>
      <w:r w:rsidRPr="00B85A72">
        <w:rPr>
          <w:rFonts w:eastAsia="Times New Roman" w:cs="Times New Roman"/>
          <w:szCs w:val="24"/>
        </w:rPr>
        <w:t xml:space="preserve"> ήδη από το 2019</w:t>
      </w:r>
      <w:r>
        <w:rPr>
          <w:rFonts w:eastAsia="Times New Roman" w:cs="Times New Roman"/>
          <w:szCs w:val="24"/>
        </w:rPr>
        <w:t xml:space="preserve"> -και ο</w:t>
      </w:r>
      <w:r w:rsidRPr="00B85A72">
        <w:rPr>
          <w:rFonts w:eastAsia="Times New Roman" w:cs="Times New Roman"/>
          <w:szCs w:val="24"/>
        </w:rPr>
        <w:t xml:space="preserve"> ΣΥΡΙΖΑ </w:t>
      </w:r>
      <w:r>
        <w:rPr>
          <w:rFonts w:eastAsia="Times New Roman" w:cs="Times New Roman"/>
          <w:szCs w:val="24"/>
        </w:rPr>
        <w:t>τότε</w:t>
      </w:r>
      <w:r w:rsidRPr="00B85A72">
        <w:rPr>
          <w:rFonts w:eastAsia="Times New Roman" w:cs="Times New Roman"/>
          <w:szCs w:val="24"/>
        </w:rPr>
        <w:t xml:space="preserve"> βέβαια</w:t>
      </w:r>
      <w:r>
        <w:rPr>
          <w:rFonts w:eastAsia="Times New Roman" w:cs="Times New Roman"/>
          <w:szCs w:val="24"/>
        </w:rPr>
        <w:t>-</w:t>
      </w:r>
      <w:r w:rsidRPr="00B85A72">
        <w:rPr>
          <w:rFonts w:eastAsia="Times New Roman" w:cs="Times New Roman"/>
          <w:szCs w:val="24"/>
        </w:rPr>
        <w:t xml:space="preserve"> όπου ο </w:t>
      </w:r>
      <w:r>
        <w:rPr>
          <w:rFonts w:eastAsia="Times New Roman" w:cs="Times New Roman"/>
          <w:szCs w:val="24"/>
        </w:rPr>
        <w:t xml:space="preserve">κ. </w:t>
      </w:r>
      <w:r w:rsidRPr="00B85A72">
        <w:rPr>
          <w:rFonts w:eastAsia="Times New Roman" w:cs="Times New Roman"/>
          <w:szCs w:val="24"/>
        </w:rPr>
        <w:t>Μητσοτάκης φορούσε ακόμα το προσωπείο του πράσινου Πρωθυπουργού</w:t>
      </w:r>
      <w:r>
        <w:rPr>
          <w:rFonts w:eastAsia="Times New Roman" w:cs="Times New Roman"/>
          <w:szCs w:val="24"/>
        </w:rPr>
        <w:t>,</w:t>
      </w:r>
      <w:r w:rsidRPr="00B85A72">
        <w:rPr>
          <w:rFonts w:eastAsia="Times New Roman" w:cs="Times New Roman"/>
          <w:szCs w:val="24"/>
        </w:rPr>
        <w:t xml:space="preserve"> γνωρίζαμε ότι ήθελε να αντικαταστήσει τον λιγνίτη με </w:t>
      </w:r>
      <w:r>
        <w:rPr>
          <w:rFonts w:eastAsia="Times New Roman" w:cs="Times New Roman"/>
          <w:szCs w:val="24"/>
        </w:rPr>
        <w:t>ορυκτό</w:t>
      </w:r>
      <w:r w:rsidRPr="00B85A72">
        <w:rPr>
          <w:rFonts w:eastAsia="Times New Roman" w:cs="Times New Roman"/>
          <w:szCs w:val="24"/>
        </w:rPr>
        <w:t xml:space="preserve"> αέριο</w:t>
      </w:r>
      <w:r>
        <w:rPr>
          <w:rFonts w:eastAsia="Times New Roman" w:cs="Times New Roman"/>
          <w:szCs w:val="24"/>
        </w:rPr>
        <w:t>,</w:t>
      </w:r>
      <w:r w:rsidRPr="00B85A72">
        <w:rPr>
          <w:rFonts w:eastAsia="Times New Roman" w:cs="Times New Roman"/>
          <w:szCs w:val="24"/>
        </w:rPr>
        <w:t xml:space="preserve"> χωρίς σχέδιο </w:t>
      </w:r>
      <w:r>
        <w:rPr>
          <w:rFonts w:eastAsia="Times New Roman" w:cs="Times New Roman"/>
          <w:szCs w:val="24"/>
        </w:rPr>
        <w:t>απολιγνιτοποίησης.</w:t>
      </w:r>
      <w:r w:rsidRPr="00B85A72">
        <w:rPr>
          <w:rFonts w:eastAsia="Times New Roman" w:cs="Times New Roman"/>
          <w:szCs w:val="24"/>
        </w:rPr>
        <w:t xml:space="preserve"> Έχουν πληρώσει και πληρώνουν</w:t>
      </w:r>
      <w:r>
        <w:rPr>
          <w:rFonts w:eastAsia="Times New Roman" w:cs="Times New Roman"/>
          <w:szCs w:val="24"/>
        </w:rPr>
        <w:t>,</w:t>
      </w:r>
      <w:r w:rsidRPr="00B85A72">
        <w:rPr>
          <w:rFonts w:eastAsia="Times New Roman" w:cs="Times New Roman"/>
          <w:szCs w:val="24"/>
        </w:rPr>
        <w:t xml:space="preserve"> δυστυχώς</w:t>
      </w:r>
      <w:r>
        <w:rPr>
          <w:rFonts w:eastAsia="Times New Roman" w:cs="Times New Roman"/>
          <w:szCs w:val="24"/>
        </w:rPr>
        <w:t>,</w:t>
      </w:r>
      <w:r w:rsidRPr="00B85A72">
        <w:rPr>
          <w:rFonts w:eastAsia="Times New Roman" w:cs="Times New Roman"/>
          <w:szCs w:val="24"/>
        </w:rPr>
        <w:t xml:space="preserve"> πολύ ακριβά οι κάτοικοι των </w:t>
      </w:r>
      <w:r>
        <w:rPr>
          <w:rFonts w:eastAsia="Times New Roman" w:cs="Times New Roman"/>
          <w:szCs w:val="24"/>
        </w:rPr>
        <w:t>λιγνιτικών</w:t>
      </w:r>
      <w:r w:rsidRPr="00B85A72">
        <w:rPr>
          <w:rFonts w:eastAsia="Times New Roman" w:cs="Times New Roman"/>
          <w:szCs w:val="24"/>
        </w:rPr>
        <w:t xml:space="preserve"> περιοχών και μιλάω και ως Βουλευτής Φλώρινας</w:t>
      </w:r>
      <w:r>
        <w:rPr>
          <w:rFonts w:eastAsia="Times New Roman" w:cs="Times New Roman"/>
          <w:szCs w:val="24"/>
        </w:rPr>
        <w:t>.</w:t>
      </w:r>
    </w:p>
    <w:p w14:paraId="0067C955" w14:textId="77777777" w:rsidR="003D1987" w:rsidRDefault="004313C6">
      <w:pPr>
        <w:spacing w:line="600" w:lineRule="auto"/>
        <w:ind w:firstLine="720"/>
        <w:jc w:val="both"/>
        <w:rPr>
          <w:rFonts w:eastAsia="Times New Roman" w:cs="Times New Roman"/>
          <w:szCs w:val="24"/>
        </w:rPr>
      </w:pPr>
      <w:r w:rsidRPr="00B85A72">
        <w:rPr>
          <w:rFonts w:eastAsia="Times New Roman" w:cs="Times New Roman"/>
          <w:szCs w:val="24"/>
        </w:rPr>
        <w:t>Το μέλλον που μας επιφυλάσσει η Κυβέρνηση είναι μαύρο και για εμάς και για τον πλανήτη και τα συμφέροντα που εξυπηρετεί δεν είναι τα συμφέροντα του πλανήτη και της κοινωνίας</w:t>
      </w:r>
      <w:r>
        <w:rPr>
          <w:rFonts w:eastAsia="Times New Roman" w:cs="Times New Roman"/>
          <w:szCs w:val="24"/>
        </w:rPr>
        <w:t>,</w:t>
      </w:r>
      <w:r w:rsidRPr="00B85A72">
        <w:rPr>
          <w:rFonts w:eastAsia="Times New Roman" w:cs="Times New Roman"/>
          <w:szCs w:val="24"/>
        </w:rPr>
        <w:t xml:space="preserve"> αλλά είναι συμφέροντα του λόμπι του ορυκτού αερίου αλλά και των παραγωγών ηλεκτρικής ενέργειας που </w:t>
      </w:r>
      <w:r w:rsidRPr="00B85A72">
        <w:rPr>
          <w:rFonts w:eastAsia="Times New Roman" w:cs="Times New Roman"/>
          <w:szCs w:val="24"/>
        </w:rPr>
        <w:lastRenderedPageBreak/>
        <w:t>αδιαλείπτως κερδοσκοπούν όλα τα χρόνια της διακυβέρνησης της Νέας Δημοκρατίας</w:t>
      </w:r>
      <w:r>
        <w:rPr>
          <w:rFonts w:eastAsia="Times New Roman" w:cs="Times New Roman"/>
          <w:szCs w:val="24"/>
        </w:rPr>
        <w:t>.</w:t>
      </w:r>
    </w:p>
    <w:p w14:paraId="0067C956"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Γ</w:t>
      </w:r>
      <w:r w:rsidRPr="00B85A72">
        <w:rPr>
          <w:rFonts w:eastAsia="Times New Roman" w:cs="Times New Roman"/>
          <w:szCs w:val="24"/>
        </w:rPr>
        <w:t>ια να λήξει κάπου αυτή η συζήτηση που γίνεται σχετικά με την ακρίβεια στο ρεύμα</w:t>
      </w:r>
      <w:r>
        <w:rPr>
          <w:rFonts w:eastAsia="Times New Roman" w:cs="Times New Roman"/>
          <w:szCs w:val="24"/>
        </w:rPr>
        <w:t>, π</w:t>
      </w:r>
      <w:r w:rsidRPr="00B85A72">
        <w:rPr>
          <w:rFonts w:eastAsia="Times New Roman" w:cs="Times New Roman"/>
          <w:szCs w:val="24"/>
        </w:rPr>
        <w:t>ολλές φορές η ηγεσία του Υπουργείου Περιβάλλοντος και Ενέργειας προσπαθεί να παραποιήσει την πραγματικότητα με τη χρήση διαφόρων στοιχείων</w:t>
      </w:r>
      <w:r>
        <w:rPr>
          <w:rFonts w:eastAsia="Times New Roman" w:cs="Times New Roman"/>
          <w:szCs w:val="24"/>
        </w:rPr>
        <w:t>.</w:t>
      </w:r>
      <w:r w:rsidRPr="00B85A72">
        <w:rPr>
          <w:rFonts w:eastAsia="Times New Roman" w:cs="Times New Roman"/>
          <w:szCs w:val="24"/>
        </w:rPr>
        <w:t xml:space="preserve"> Όταν βολεύει με τον δείκτη </w:t>
      </w:r>
      <w:r>
        <w:rPr>
          <w:rFonts w:eastAsia="Times New Roman" w:cs="Times New Roman"/>
          <w:szCs w:val="24"/>
          <w:lang w:val="en-US"/>
        </w:rPr>
        <w:t>HEPI</w:t>
      </w:r>
      <w:r>
        <w:rPr>
          <w:rFonts w:eastAsia="Times New Roman" w:cs="Times New Roman"/>
          <w:szCs w:val="24"/>
        </w:rPr>
        <w:t>,</w:t>
      </w:r>
      <w:r w:rsidRPr="00B85A72">
        <w:rPr>
          <w:rFonts w:eastAsia="Times New Roman" w:cs="Times New Roman"/>
          <w:szCs w:val="24"/>
        </w:rPr>
        <w:t xml:space="preserve"> άλλες φορές μ</w:t>
      </w:r>
      <w:r>
        <w:rPr>
          <w:rFonts w:eastAsia="Times New Roman" w:cs="Times New Roman"/>
          <w:szCs w:val="24"/>
        </w:rPr>
        <w:t>η</w:t>
      </w:r>
      <w:r w:rsidRPr="00B85A72">
        <w:rPr>
          <w:rFonts w:eastAsia="Times New Roman" w:cs="Times New Roman"/>
          <w:szCs w:val="24"/>
        </w:rPr>
        <w:t xml:space="preserve"> σταθμισμένα στοιχεία της Eurostat</w:t>
      </w:r>
      <w:r>
        <w:rPr>
          <w:rFonts w:eastAsia="Times New Roman" w:cs="Times New Roman"/>
          <w:szCs w:val="24"/>
        </w:rPr>
        <w:t>,</w:t>
      </w:r>
      <w:r w:rsidRPr="00B85A72">
        <w:rPr>
          <w:rFonts w:eastAsia="Times New Roman" w:cs="Times New Roman"/>
          <w:szCs w:val="24"/>
        </w:rPr>
        <w:t xml:space="preserve"> άλλες φορές με την τιμή της αγοράς της επόμενης μέρας</w:t>
      </w:r>
      <w:r>
        <w:rPr>
          <w:rFonts w:eastAsia="Times New Roman" w:cs="Times New Roman"/>
          <w:szCs w:val="24"/>
        </w:rPr>
        <w:t>.</w:t>
      </w:r>
    </w:p>
    <w:p w14:paraId="0067C957" w14:textId="095D101A" w:rsidR="003D1987" w:rsidRDefault="004313C6">
      <w:pPr>
        <w:spacing w:line="600" w:lineRule="auto"/>
        <w:ind w:firstLine="720"/>
        <w:jc w:val="both"/>
        <w:rPr>
          <w:rFonts w:eastAsia="Times New Roman" w:cs="Times New Roman"/>
          <w:szCs w:val="24"/>
        </w:rPr>
      </w:pPr>
      <w:r w:rsidRPr="00B85A72">
        <w:rPr>
          <w:rFonts w:eastAsia="Times New Roman" w:cs="Times New Roman"/>
          <w:szCs w:val="24"/>
        </w:rPr>
        <w:t>Η ακρίβεια στο ρεύμα αποδεικνύεται πολύ απλά από την τιμή της κιλοβατώρ</w:t>
      </w:r>
      <w:r w:rsidR="007F2BDE">
        <w:rPr>
          <w:rFonts w:eastAsia="Times New Roman" w:cs="Times New Roman"/>
          <w:szCs w:val="24"/>
        </w:rPr>
        <w:t>α</w:t>
      </w:r>
      <w:r w:rsidRPr="00B85A72">
        <w:rPr>
          <w:rFonts w:eastAsia="Times New Roman" w:cs="Times New Roman"/>
          <w:szCs w:val="24"/>
        </w:rPr>
        <w:t>ς της ΔΕΗ</w:t>
      </w:r>
      <w:r>
        <w:rPr>
          <w:rFonts w:eastAsia="Times New Roman" w:cs="Times New Roman"/>
          <w:szCs w:val="24"/>
        </w:rPr>
        <w:t>,</w:t>
      </w:r>
      <w:r w:rsidRPr="00B85A72">
        <w:rPr>
          <w:rFonts w:eastAsia="Times New Roman" w:cs="Times New Roman"/>
          <w:szCs w:val="24"/>
        </w:rPr>
        <w:t xml:space="preserve"> που είναι ακόμα </w:t>
      </w:r>
      <w:r>
        <w:rPr>
          <w:rFonts w:eastAsia="Times New Roman" w:cs="Times New Roman"/>
          <w:szCs w:val="24"/>
        </w:rPr>
        <w:t xml:space="preserve">ο </w:t>
      </w:r>
      <w:r w:rsidRPr="00B85A72">
        <w:rPr>
          <w:rFonts w:eastAsia="Times New Roman" w:cs="Times New Roman"/>
          <w:szCs w:val="24"/>
        </w:rPr>
        <w:t>μεγαλύτερος πάροχος</w:t>
      </w:r>
      <w:r>
        <w:rPr>
          <w:rFonts w:eastAsia="Times New Roman" w:cs="Times New Roman"/>
          <w:szCs w:val="24"/>
        </w:rPr>
        <w:t>.</w:t>
      </w:r>
      <w:r w:rsidRPr="00B85A72">
        <w:rPr>
          <w:rFonts w:eastAsia="Times New Roman" w:cs="Times New Roman"/>
          <w:szCs w:val="24"/>
        </w:rPr>
        <w:t xml:space="preserve"> Η κιλοβατώρα της ΔΕΗ </w:t>
      </w:r>
      <w:r>
        <w:rPr>
          <w:rFonts w:eastAsia="Times New Roman" w:cs="Times New Roman"/>
          <w:szCs w:val="24"/>
        </w:rPr>
        <w:t xml:space="preserve">ήταν </w:t>
      </w:r>
      <w:r w:rsidRPr="00B85A72">
        <w:rPr>
          <w:rFonts w:eastAsia="Times New Roman" w:cs="Times New Roman"/>
          <w:szCs w:val="24"/>
        </w:rPr>
        <w:t>0,0946 λεπτά</w:t>
      </w:r>
      <w:r>
        <w:rPr>
          <w:rFonts w:eastAsia="Times New Roman" w:cs="Times New Roman"/>
          <w:szCs w:val="24"/>
        </w:rPr>
        <w:t>,</w:t>
      </w:r>
      <w:r w:rsidRPr="00B85A72">
        <w:rPr>
          <w:rFonts w:eastAsia="Times New Roman" w:cs="Times New Roman"/>
          <w:szCs w:val="24"/>
        </w:rPr>
        <w:t xml:space="preserve"> δηλαδή κάτω από </w:t>
      </w:r>
      <w:r>
        <w:rPr>
          <w:rFonts w:eastAsia="Times New Roman" w:cs="Times New Roman"/>
          <w:szCs w:val="24"/>
        </w:rPr>
        <w:t>0,</w:t>
      </w:r>
      <w:r w:rsidRPr="00B85A72">
        <w:rPr>
          <w:rFonts w:eastAsia="Times New Roman" w:cs="Times New Roman"/>
          <w:szCs w:val="24"/>
        </w:rPr>
        <w:t>10 λεπτά</w:t>
      </w:r>
      <w:r w:rsidRPr="00B85A72">
        <w:rPr>
          <w:rFonts w:eastAsia="Times New Roman" w:cs="Times New Roman"/>
          <w:szCs w:val="24"/>
        </w:rPr>
        <w:t xml:space="preserve"> το </w:t>
      </w:r>
      <w:r>
        <w:rPr>
          <w:rFonts w:eastAsia="Times New Roman" w:cs="Times New Roman"/>
          <w:szCs w:val="24"/>
        </w:rPr>
        <w:t>20</w:t>
      </w:r>
      <w:r w:rsidRPr="00B85A72">
        <w:rPr>
          <w:rFonts w:eastAsia="Times New Roman" w:cs="Times New Roman"/>
          <w:szCs w:val="24"/>
        </w:rPr>
        <w:t>19</w:t>
      </w:r>
      <w:r w:rsidR="007F2BDE">
        <w:rPr>
          <w:rFonts w:eastAsia="Times New Roman" w:cs="Times New Roman"/>
          <w:szCs w:val="24"/>
        </w:rPr>
        <w:t xml:space="preserve"> </w:t>
      </w:r>
      <w:r w:rsidRPr="00B85A72">
        <w:rPr>
          <w:rFonts w:eastAsia="Times New Roman" w:cs="Times New Roman"/>
          <w:szCs w:val="24"/>
        </w:rPr>
        <w:t>όταν παραλάβα</w:t>
      </w:r>
      <w:r>
        <w:rPr>
          <w:rFonts w:eastAsia="Times New Roman" w:cs="Times New Roman"/>
          <w:szCs w:val="24"/>
        </w:rPr>
        <w:t>τ</w:t>
      </w:r>
      <w:r w:rsidRPr="00B85A72">
        <w:rPr>
          <w:rFonts w:eastAsia="Times New Roman" w:cs="Times New Roman"/>
          <w:szCs w:val="24"/>
        </w:rPr>
        <w:t>ε</w:t>
      </w:r>
      <w:r>
        <w:rPr>
          <w:rFonts w:eastAsia="Times New Roman" w:cs="Times New Roman"/>
          <w:szCs w:val="24"/>
        </w:rPr>
        <w:t>,</w:t>
      </w:r>
      <w:r w:rsidRPr="00B85A72">
        <w:rPr>
          <w:rFonts w:eastAsia="Times New Roman" w:cs="Times New Roman"/>
          <w:szCs w:val="24"/>
        </w:rPr>
        <w:t xml:space="preserve"> ενώ τώρα το πράσινο τιμολόγιο της ΔΕΗ είναι 0</w:t>
      </w:r>
      <w:r>
        <w:rPr>
          <w:rFonts w:eastAsia="Times New Roman" w:cs="Times New Roman"/>
          <w:szCs w:val="24"/>
        </w:rPr>
        <w:t>,</w:t>
      </w:r>
      <w:r w:rsidRPr="00B85A72">
        <w:rPr>
          <w:rFonts w:eastAsia="Times New Roman" w:cs="Times New Roman"/>
          <w:szCs w:val="24"/>
        </w:rPr>
        <w:t>14 λεπτά έως 0,</w:t>
      </w:r>
      <w:r>
        <w:rPr>
          <w:rFonts w:eastAsia="Times New Roman" w:cs="Times New Roman"/>
          <w:szCs w:val="24"/>
        </w:rPr>
        <w:t>1</w:t>
      </w:r>
      <w:r w:rsidRPr="00B85A72">
        <w:rPr>
          <w:rFonts w:eastAsia="Times New Roman" w:cs="Times New Roman"/>
          <w:szCs w:val="24"/>
        </w:rPr>
        <w:t xml:space="preserve">7 λεπτά ανάλογα με την κατανάλωση </w:t>
      </w:r>
      <w:r>
        <w:rPr>
          <w:rFonts w:eastAsia="Times New Roman" w:cs="Times New Roman"/>
          <w:szCs w:val="24"/>
        </w:rPr>
        <w:t>για</w:t>
      </w:r>
      <w:r w:rsidRPr="00B85A72">
        <w:rPr>
          <w:rFonts w:eastAsia="Times New Roman" w:cs="Times New Roman"/>
          <w:szCs w:val="24"/>
        </w:rPr>
        <w:t xml:space="preserve"> 200 κιλοβατώρες πάνω</w:t>
      </w:r>
      <w:r>
        <w:rPr>
          <w:rFonts w:eastAsia="Times New Roman" w:cs="Times New Roman"/>
          <w:szCs w:val="24"/>
        </w:rPr>
        <w:t xml:space="preserve"> ή</w:t>
      </w:r>
      <w:r w:rsidRPr="00B85A72">
        <w:rPr>
          <w:rFonts w:eastAsia="Times New Roman" w:cs="Times New Roman"/>
          <w:szCs w:val="24"/>
        </w:rPr>
        <w:t xml:space="preserve"> κάτω</w:t>
      </w:r>
      <w:r>
        <w:rPr>
          <w:rFonts w:eastAsia="Times New Roman" w:cs="Times New Roman"/>
          <w:szCs w:val="24"/>
        </w:rPr>
        <w:t>.</w:t>
      </w:r>
      <w:r w:rsidRPr="00B85A72">
        <w:rPr>
          <w:rFonts w:eastAsia="Times New Roman" w:cs="Times New Roman"/>
          <w:szCs w:val="24"/>
        </w:rPr>
        <w:t xml:space="preserve"> Η</w:t>
      </w:r>
      <w:r w:rsidR="007F2BDE">
        <w:rPr>
          <w:rFonts w:eastAsia="Times New Roman" w:cs="Times New Roman"/>
          <w:szCs w:val="24"/>
        </w:rPr>
        <w:t>,</w:t>
      </w:r>
      <w:r w:rsidRPr="00B85A72">
        <w:rPr>
          <w:rFonts w:eastAsia="Times New Roman" w:cs="Times New Roman"/>
          <w:szCs w:val="24"/>
        </w:rPr>
        <w:t xml:space="preserve"> δε</w:t>
      </w:r>
      <w:r w:rsidR="007F2BDE">
        <w:rPr>
          <w:rFonts w:eastAsia="Times New Roman" w:cs="Times New Roman"/>
          <w:szCs w:val="24"/>
        </w:rPr>
        <w:t>,</w:t>
      </w:r>
      <w:r w:rsidRPr="00B85A72">
        <w:rPr>
          <w:rFonts w:eastAsia="Times New Roman" w:cs="Times New Roman"/>
          <w:szCs w:val="24"/>
        </w:rPr>
        <w:t xml:space="preserve"> πάγια </w:t>
      </w:r>
      <w:r>
        <w:rPr>
          <w:rFonts w:eastAsia="Times New Roman" w:cs="Times New Roman"/>
          <w:szCs w:val="24"/>
        </w:rPr>
        <w:t>χρέωση</w:t>
      </w:r>
      <w:r w:rsidRPr="00B85A72">
        <w:rPr>
          <w:rFonts w:eastAsia="Times New Roman" w:cs="Times New Roman"/>
          <w:szCs w:val="24"/>
        </w:rPr>
        <w:t xml:space="preserve"> είναι σήμερα για το πράσινο τιμολόγιο </w:t>
      </w:r>
      <w:r>
        <w:rPr>
          <w:rFonts w:eastAsia="Times New Roman" w:cs="Times New Roman"/>
          <w:szCs w:val="24"/>
        </w:rPr>
        <w:t>5</w:t>
      </w:r>
      <w:r w:rsidRPr="00B85A72">
        <w:rPr>
          <w:rFonts w:eastAsia="Times New Roman" w:cs="Times New Roman"/>
          <w:szCs w:val="24"/>
        </w:rPr>
        <w:t xml:space="preserve"> ευρώ ανά μήνα</w:t>
      </w:r>
      <w:r>
        <w:rPr>
          <w:rFonts w:eastAsia="Times New Roman" w:cs="Times New Roman"/>
          <w:szCs w:val="24"/>
        </w:rPr>
        <w:t>,</w:t>
      </w:r>
      <w:r w:rsidRPr="00B85A72">
        <w:rPr>
          <w:rFonts w:eastAsia="Times New Roman" w:cs="Times New Roman"/>
          <w:szCs w:val="24"/>
        </w:rPr>
        <w:t xml:space="preserve"> όταν το 2019 ήταν 1,52 ευρώ το τετράμηνο</w:t>
      </w:r>
      <w:r>
        <w:rPr>
          <w:rFonts w:eastAsia="Times New Roman" w:cs="Times New Roman"/>
          <w:szCs w:val="24"/>
        </w:rPr>
        <w:t>.</w:t>
      </w:r>
      <w:r w:rsidRPr="00B85A72">
        <w:rPr>
          <w:rFonts w:eastAsia="Times New Roman" w:cs="Times New Roman"/>
          <w:szCs w:val="24"/>
        </w:rPr>
        <w:t xml:space="preserve"> Είναι ξεκάθαρο ότι </w:t>
      </w:r>
      <w:r>
        <w:rPr>
          <w:rFonts w:eastAsia="Times New Roman" w:cs="Times New Roman"/>
          <w:szCs w:val="24"/>
        </w:rPr>
        <w:t>η ακρίβεια</w:t>
      </w:r>
      <w:r w:rsidRPr="00B85A72">
        <w:rPr>
          <w:rFonts w:eastAsia="Times New Roman" w:cs="Times New Roman"/>
          <w:szCs w:val="24"/>
        </w:rPr>
        <w:t xml:space="preserve"> για τους πολίτες </w:t>
      </w:r>
      <w:r>
        <w:rPr>
          <w:rFonts w:eastAsia="Times New Roman" w:cs="Times New Roman"/>
          <w:szCs w:val="24"/>
        </w:rPr>
        <w:t>σ</w:t>
      </w:r>
      <w:r w:rsidRPr="00B85A72">
        <w:rPr>
          <w:rFonts w:eastAsia="Times New Roman" w:cs="Times New Roman"/>
          <w:szCs w:val="24"/>
        </w:rPr>
        <w:t>το ρεύμα και τα υπερκέρδη για τους μεγάλους παίκτες στην αγορά ενέργειας αποτελεί πολιτική επιλογή για την Κυβέρνηση της Νέας Δημοκρατίας</w:t>
      </w:r>
      <w:r>
        <w:rPr>
          <w:rFonts w:eastAsia="Times New Roman" w:cs="Times New Roman"/>
          <w:szCs w:val="24"/>
        </w:rPr>
        <w:t>.</w:t>
      </w:r>
    </w:p>
    <w:p w14:paraId="0067C958" w14:textId="77777777" w:rsidR="003D1987" w:rsidRDefault="004313C6">
      <w:pPr>
        <w:spacing w:line="600" w:lineRule="auto"/>
        <w:ind w:firstLine="720"/>
        <w:jc w:val="both"/>
        <w:rPr>
          <w:rFonts w:eastAsia="Times New Roman" w:cs="Times New Roman"/>
          <w:szCs w:val="24"/>
        </w:rPr>
      </w:pPr>
      <w:r w:rsidRPr="00B85A72">
        <w:rPr>
          <w:rFonts w:eastAsia="Times New Roman" w:cs="Times New Roman"/>
          <w:szCs w:val="24"/>
        </w:rPr>
        <w:t>Θα ήθελα</w:t>
      </w:r>
      <w:r>
        <w:rPr>
          <w:rFonts w:eastAsia="Times New Roman" w:cs="Times New Roman"/>
          <w:szCs w:val="24"/>
        </w:rPr>
        <w:t>,</w:t>
      </w:r>
      <w:r w:rsidRPr="00B85A72">
        <w:rPr>
          <w:rFonts w:eastAsia="Times New Roman" w:cs="Times New Roman"/>
          <w:szCs w:val="24"/>
        </w:rPr>
        <w:t xml:space="preserve"> </w:t>
      </w:r>
      <w:r>
        <w:rPr>
          <w:rFonts w:eastAsia="Times New Roman" w:cs="Times New Roman"/>
          <w:szCs w:val="24"/>
        </w:rPr>
        <w:t>όμως,</w:t>
      </w:r>
      <w:r w:rsidRPr="00B85A72">
        <w:rPr>
          <w:rFonts w:eastAsia="Times New Roman" w:cs="Times New Roman"/>
          <w:szCs w:val="24"/>
        </w:rPr>
        <w:t xml:space="preserve"> να αναφερθώ και στη χαμένη ευκαιρία του Ταμείου Ανάκαμψης </w:t>
      </w:r>
      <w:r>
        <w:rPr>
          <w:rFonts w:eastAsia="Times New Roman" w:cs="Times New Roman"/>
          <w:szCs w:val="24"/>
        </w:rPr>
        <w:t>και Ανθεκτικότητας</w:t>
      </w:r>
      <w:r w:rsidRPr="00B85A72">
        <w:rPr>
          <w:rFonts w:eastAsia="Times New Roman" w:cs="Times New Roman"/>
          <w:szCs w:val="24"/>
        </w:rPr>
        <w:t xml:space="preserve"> που θα μπορούσε να αξιοποιηθεί για χαμηλές </w:t>
      </w:r>
      <w:r w:rsidRPr="00B85A72">
        <w:rPr>
          <w:rFonts w:eastAsia="Times New Roman" w:cs="Times New Roman"/>
          <w:szCs w:val="24"/>
        </w:rPr>
        <w:lastRenderedPageBreak/>
        <w:t>τιμές ρεύματος από ΑΠΕ και για ενεργειακή δημοκρατία μέσω ενεργειακών κοινοτήτων</w:t>
      </w:r>
      <w:r>
        <w:rPr>
          <w:rFonts w:eastAsia="Times New Roman" w:cs="Times New Roman"/>
          <w:szCs w:val="24"/>
        </w:rPr>
        <w:t>.</w:t>
      </w:r>
      <w:r w:rsidRPr="00B85A72">
        <w:rPr>
          <w:rFonts w:eastAsia="Times New Roman" w:cs="Times New Roman"/>
          <w:szCs w:val="24"/>
        </w:rPr>
        <w:t xml:space="preserve"> Αντί</w:t>
      </w:r>
      <w:r>
        <w:rPr>
          <w:rFonts w:eastAsia="Times New Roman" w:cs="Times New Roman"/>
          <w:szCs w:val="24"/>
        </w:rPr>
        <w:t>,</w:t>
      </w:r>
      <w:r w:rsidRPr="00B85A72">
        <w:rPr>
          <w:rFonts w:eastAsia="Times New Roman" w:cs="Times New Roman"/>
          <w:szCs w:val="24"/>
        </w:rPr>
        <w:t xml:space="preserve"> λοιπόν</w:t>
      </w:r>
      <w:r>
        <w:rPr>
          <w:rFonts w:eastAsia="Times New Roman" w:cs="Times New Roman"/>
          <w:szCs w:val="24"/>
        </w:rPr>
        <w:t>,</w:t>
      </w:r>
      <w:r w:rsidRPr="00B85A72">
        <w:rPr>
          <w:rFonts w:eastAsia="Times New Roman" w:cs="Times New Roman"/>
          <w:szCs w:val="24"/>
        </w:rPr>
        <w:t xml:space="preserve"> η Κυβέρνηση της Νέας Δημοκρατίας να χρηματοδοτήσει μέσω του Ταμείου το ξεκλείδωμα ενεργειακών κοινοτήτων σε όλους τους δήμους</w:t>
      </w:r>
      <w:r>
        <w:rPr>
          <w:rFonts w:eastAsia="Times New Roman" w:cs="Times New Roman"/>
          <w:szCs w:val="24"/>
        </w:rPr>
        <w:t>,</w:t>
      </w:r>
      <w:r w:rsidRPr="00B85A72">
        <w:rPr>
          <w:rFonts w:eastAsia="Times New Roman" w:cs="Times New Roman"/>
          <w:szCs w:val="24"/>
        </w:rPr>
        <w:t xml:space="preserve"> επέλεξε να προσπαθήσει να χρηματοδοτήσει ιδιωτικά έργα ΑΠΕ με το Πρόγραμμα </w:t>
      </w:r>
      <w:r>
        <w:rPr>
          <w:rFonts w:eastAsia="Times New Roman" w:cs="Times New Roman"/>
          <w:szCs w:val="24"/>
        </w:rPr>
        <w:t>«</w:t>
      </w:r>
      <w:r w:rsidRPr="00B85A72">
        <w:rPr>
          <w:rFonts w:eastAsia="Times New Roman" w:cs="Times New Roman"/>
          <w:szCs w:val="24"/>
        </w:rPr>
        <w:t>Απόλλων</w:t>
      </w:r>
      <w:r>
        <w:rPr>
          <w:rFonts w:eastAsia="Times New Roman" w:cs="Times New Roman"/>
          <w:szCs w:val="24"/>
        </w:rPr>
        <w:t>»</w:t>
      </w:r>
      <w:r w:rsidRPr="00B85A72">
        <w:rPr>
          <w:rFonts w:eastAsia="Times New Roman" w:cs="Times New Roman"/>
          <w:szCs w:val="24"/>
        </w:rPr>
        <w:t xml:space="preserve"> το οποίο ήδη έχει </w:t>
      </w:r>
      <w:r>
        <w:rPr>
          <w:rFonts w:eastAsia="Times New Roman" w:cs="Times New Roman"/>
          <w:szCs w:val="24"/>
        </w:rPr>
        <w:t>απενταχθεί.</w:t>
      </w:r>
      <w:r w:rsidRPr="00B85A72">
        <w:rPr>
          <w:rFonts w:eastAsia="Times New Roman" w:cs="Times New Roman"/>
          <w:szCs w:val="24"/>
        </w:rPr>
        <w:t xml:space="preserve"> Χαμένα 100 εκατομμύρια ευρώ</w:t>
      </w:r>
      <w:r>
        <w:rPr>
          <w:rFonts w:eastAsia="Times New Roman" w:cs="Times New Roman"/>
          <w:szCs w:val="24"/>
        </w:rPr>
        <w:t>.</w:t>
      </w:r>
    </w:p>
    <w:p w14:paraId="0067C959" w14:textId="33503A2E" w:rsidR="003D1987" w:rsidRDefault="004313C6">
      <w:pPr>
        <w:spacing w:line="600" w:lineRule="auto"/>
        <w:ind w:firstLine="720"/>
        <w:jc w:val="both"/>
        <w:rPr>
          <w:rFonts w:eastAsia="Times New Roman" w:cs="Times New Roman"/>
          <w:szCs w:val="24"/>
        </w:rPr>
      </w:pPr>
      <w:r w:rsidRPr="00B85A72">
        <w:rPr>
          <w:rFonts w:eastAsia="Times New Roman" w:cs="Times New Roman"/>
          <w:szCs w:val="24"/>
        </w:rPr>
        <w:t xml:space="preserve">Η αποθήκευση ΑΠΕ έχει καθυστερήσει πολύ στην Ελλάδα και αυτό </w:t>
      </w:r>
      <w:r>
        <w:rPr>
          <w:rFonts w:eastAsia="Times New Roman" w:cs="Times New Roman"/>
          <w:szCs w:val="24"/>
        </w:rPr>
        <w:t>έχει</w:t>
      </w:r>
      <w:r w:rsidRPr="00B85A72">
        <w:rPr>
          <w:rFonts w:eastAsia="Times New Roman" w:cs="Times New Roman"/>
          <w:szCs w:val="24"/>
        </w:rPr>
        <w:t xml:space="preserve"> ως αποτέλεσμα αφενός</w:t>
      </w:r>
      <w:r w:rsidRPr="00B85A72">
        <w:rPr>
          <w:rFonts w:eastAsia="Times New Roman" w:cs="Times New Roman"/>
          <w:szCs w:val="24"/>
        </w:rPr>
        <w:t xml:space="preserve"> οι ΑΠΕ να μη</w:t>
      </w:r>
      <w:r w:rsidRPr="00B85A72">
        <w:rPr>
          <w:rFonts w:eastAsia="Times New Roman" w:cs="Times New Roman"/>
          <w:szCs w:val="24"/>
        </w:rPr>
        <w:t xml:space="preserve"> μειώνουν στο ποσοστό που θα μπορούσαν τις τιμές του ρεύματος για τους καταναλωτές και αφετέρου</w:t>
      </w:r>
      <w:r w:rsidR="007F2BDE">
        <w:rPr>
          <w:rFonts w:eastAsia="Times New Roman" w:cs="Times New Roman"/>
          <w:szCs w:val="24"/>
        </w:rPr>
        <w:t xml:space="preserve"> </w:t>
      </w:r>
      <w:r w:rsidRPr="00B85A72">
        <w:rPr>
          <w:rFonts w:eastAsia="Times New Roman" w:cs="Times New Roman"/>
          <w:szCs w:val="24"/>
        </w:rPr>
        <w:t>στο να πετιούνται μεγαβάτ καθαρής ανανεώσιμης ενέργειας στα σκουπίδια</w:t>
      </w:r>
      <w:r>
        <w:rPr>
          <w:rFonts w:eastAsia="Times New Roman" w:cs="Times New Roman"/>
          <w:szCs w:val="24"/>
        </w:rPr>
        <w:t>.</w:t>
      </w:r>
      <w:r w:rsidRPr="00B85A72">
        <w:rPr>
          <w:rFonts w:eastAsia="Times New Roman" w:cs="Times New Roman"/>
          <w:szCs w:val="24"/>
        </w:rPr>
        <w:t xml:space="preserve"> Ενώ επικρατεί</w:t>
      </w:r>
      <w:r>
        <w:rPr>
          <w:rFonts w:eastAsia="Times New Roman" w:cs="Times New Roman"/>
          <w:szCs w:val="24"/>
        </w:rPr>
        <w:t>, λοιπόν,</w:t>
      </w:r>
      <w:r w:rsidRPr="00B85A72">
        <w:rPr>
          <w:rFonts w:eastAsia="Times New Roman" w:cs="Times New Roman"/>
          <w:szCs w:val="24"/>
        </w:rPr>
        <w:t xml:space="preserve"> το χάος στα προγράμματα εξοικονόμησης που προσπαθείτε να μαζέψετε με παρατάσεις και ενώ σε </w:t>
      </w:r>
      <w:r w:rsidR="007F2BDE">
        <w:rPr>
          <w:rFonts w:eastAsia="Times New Roman" w:cs="Times New Roman"/>
          <w:szCs w:val="24"/>
        </w:rPr>
        <w:t>«</w:t>
      </w:r>
      <w:r w:rsidR="007F2BDE" w:rsidRPr="00B85A72">
        <w:rPr>
          <w:rFonts w:eastAsia="Times New Roman" w:cs="Times New Roman"/>
          <w:szCs w:val="24"/>
        </w:rPr>
        <w:t>Βατερλό</w:t>
      </w:r>
      <w:r w:rsidR="007F2BDE">
        <w:rPr>
          <w:rFonts w:eastAsia="Times New Roman" w:cs="Times New Roman"/>
          <w:szCs w:val="24"/>
        </w:rPr>
        <w:t>»</w:t>
      </w:r>
      <w:r w:rsidRPr="00B85A72">
        <w:rPr>
          <w:rFonts w:eastAsia="Times New Roman" w:cs="Times New Roman"/>
          <w:szCs w:val="24"/>
        </w:rPr>
        <w:t xml:space="preserve"> φαίνεται να εξελίσσεται και η ολοκλήρωση των </w:t>
      </w:r>
      <w:r>
        <w:rPr>
          <w:rFonts w:eastAsia="Times New Roman" w:cs="Times New Roman"/>
          <w:szCs w:val="24"/>
        </w:rPr>
        <w:t>διακοσίων είκοσι επτά</w:t>
      </w:r>
      <w:r w:rsidRPr="00B85A72">
        <w:rPr>
          <w:rFonts w:eastAsia="Times New Roman" w:cs="Times New Roman"/>
          <w:szCs w:val="24"/>
        </w:rPr>
        <w:t xml:space="preserve"> μελετών τοπικών πολεοδομικών σχεδίων και </w:t>
      </w:r>
      <w:r>
        <w:rPr>
          <w:rFonts w:eastAsia="Times New Roman" w:cs="Times New Roman"/>
          <w:szCs w:val="24"/>
        </w:rPr>
        <w:t>δεκαοκτώ</w:t>
      </w:r>
      <w:r w:rsidRPr="00B85A72">
        <w:rPr>
          <w:rFonts w:eastAsia="Times New Roman" w:cs="Times New Roman"/>
          <w:szCs w:val="24"/>
        </w:rPr>
        <w:t xml:space="preserve"> ειδικών πολεοδομικών σχεδίων που χρηματοδοτούνται με 400 </w:t>
      </w:r>
      <w:r>
        <w:rPr>
          <w:rFonts w:eastAsia="Times New Roman" w:cs="Times New Roman"/>
          <w:szCs w:val="24"/>
        </w:rPr>
        <w:t>εκατομμύρια ευρώ από</w:t>
      </w:r>
      <w:r w:rsidRPr="00B85A72">
        <w:rPr>
          <w:rFonts w:eastAsia="Times New Roman" w:cs="Times New Roman"/>
          <w:szCs w:val="24"/>
        </w:rPr>
        <w:t xml:space="preserve"> το Ταμείο Ανάκαμψης</w:t>
      </w:r>
      <w:r>
        <w:rPr>
          <w:rFonts w:eastAsia="Times New Roman" w:cs="Times New Roman"/>
          <w:szCs w:val="24"/>
        </w:rPr>
        <w:t>.</w:t>
      </w:r>
    </w:p>
    <w:p w14:paraId="0067C95A" w14:textId="77777777" w:rsidR="003D1987" w:rsidRDefault="004313C6">
      <w:pPr>
        <w:spacing w:line="600" w:lineRule="auto"/>
        <w:ind w:firstLine="720"/>
        <w:jc w:val="both"/>
        <w:rPr>
          <w:rFonts w:eastAsia="Times New Roman" w:cs="Times New Roman"/>
          <w:szCs w:val="24"/>
        </w:rPr>
      </w:pPr>
      <w:r w:rsidRPr="00B85A72">
        <w:rPr>
          <w:rFonts w:eastAsia="Times New Roman" w:cs="Times New Roman"/>
          <w:szCs w:val="24"/>
        </w:rPr>
        <w:t>Θα έλεγα</w:t>
      </w:r>
      <w:r>
        <w:rPr>
          <w:rFonts w:eastAsia="Times New Roman" w:cs="Times New Roman"/>
          <w:szCs w:val="24"/>
        </w:rPr>
        <w:t>,</w:t>
      </w:r>
      <w:r w:rsidRPr="00B85A72">
        <w:rPr>
          <w:rFonts w:eastAsia="Times New Roman" w:cs="Times New Roman"/>
          <w:szCs w:val="24"/>
        </w:rPr>
        <w:t xml:space="preserve"> λοιπόν</w:t>
      </w:r>
      <w:r>
        <w:rPr>
          <w:rFonts w:eastAsia="Times New Roman" w:cs="Times New Roman"/>
          <w:szCs w:val="24"/>
        </w:rPr>
        <w:t>,</w:t>
      </w:r>
      <w:r w:rsidRPr="00B85A72">
        <w:rPr>
          <w:rFonts w:eastAsia="Times New Roman" w:cs="Times New Roman"/>
          <w:szCs w:val="24"/>
        </w:rPr>
        <w:t xml:space="preserve"> ότι εκτός από τους πανηγυρισμούς για την εκλογή του κ</w:t>
      </w:r>
      <w:r>
        <w:rPr>
          <w:rFonts w:eastAsia="Times New Roman" w:cs="Times New Roman"/>
          <w:szCs w:val="24"/>
        </w:rPr>
        <w:t>.</w:t>
      </w:r>
      <w:r w:rsidRPr="00B85A72">
        <w:rPr>
          <w:rFonts w:eastAsia="Times New Roman" w:cs="Times New Roman"/>
          <w:szCs w:val="24"/>
        </w:rPr>
        <w:t xml:space="preserve"> </w:t>
      </w:r>
      <w:r>
        <w:rPr>
          <w:rFonts w:eastAsia="Times New Roman" w:cs="Times New Roman"/>
          <w:szCs w:val="24"/>
        </w:rPr>
        <w:t>Πιερρακάκη</w:t>
      </w:r>
      <w:r w:rsidRPr="00B85A72">
        <w:rPr>
          <w:rFonts w:eastAsia="Times New Roman" w:cs="Times New Roman"/>
          <w:szCs w:val="24"/>
        </w:rPr>
        <w:t xml:space="preserve"> ως επικεφαλής του </w:t>
      </w:r>
      <w:r>
        <w:rPr>
          <w:rFonts w:eastAsia="Times New Roman" w:cs="Times New Roman"/>
          <w:szCs w:val="24"/>
          <w:lang w:val="en-US"/>
        </w:rPr>
        <w:t>Eurogroup</w:t>
      </w:r>
      <w:r>
        <w:rPr>
          <w:rFonts w:eastAsia="Times New Roman" w:cs="Times New Roman"/>
          <w:szCs w:val="24"/>
        </w:rPr>
        <w:t>,</w:t>
      </w:r>
      <w:r w:rsidRPr="00B85A72">
        <w:rPr>
          <w:rFonts w:eastAsia="Times New Roman" w:cs="Times New Roman"/>
          <w:szCs w:val="24"/>
        </w:rPr>
        <w:t xml:space="preserve"> να μας ενημερώνετ</w:t>
      </w:r>
      <w:r>
        <w:rPr>
          <w:rFonts w:eastAsia="Times New Roman" w:cs="Times New Roman"/>
          <w:szCs w:val="24"/>
        </w:rPr>
        <w:t>ε</w:t>
      </w:r>
      <w:r w:rsidRPr="00B85A72">
        <w:rPr>
          <w:rFonts w:eastAsia="Times New Roman" w:cs="Times New Roman"/>
          <w:szCs w:val="24"/>
        </w:rPr>
        <w:t xml:space="preserve"> λίγο </w:t>
      </w:r>
      <w:r>
        <w:rPr>
          <w:rFonts w:eastAsia="Times New Roman" w:cs="Times New Roman"/>
          <w:szCs w:val="24"/>
        </w:rPr>
        <w:t>για</w:t>
      </w:r>
      <w:r w:rsidRPr="00B85A72">
        <w:rPr>
          <w:rFonts w:eastAsia="Times New Roman" w:cs="Times New Roman"/>
          <w:szCs w:val="24"/>
        </w:rPr>
        <w:t xml:space="preserve"> τις αναθεωρήσεις που έχετε κάνει στ</w:t>
      </w:r>
      <w:r>
        <w:rPr>
          <w:rFonts w:eastAsia="Times New Roman" w:cs="Times New Roman"/>
          <w:szCs w:val="24"/>
        </w:rPr>
        <w:t>α</w:t>
      </w:r>
      <w:r w:rsidRPr="00B85A72">
        <w:rPr>
          <w:rFonts w:eastAsia="Times New Roman" w:cs="Times New Roman"/>
          <w:szCs w:val="24"/>
        </w:rPr>
        <w:t xml:space="preserve"> Έργο του </w:t>
      </w:r>
      <w:r>
        <w:rPr>
          <w:rFonts w:eastAsia="Times New Roman" w:cs="Times New Roman"/>
          <w:szCs w:val="24"/>
        </w:rPr>
        <w:t>«</w:t>
      </w:r>
      <w:r w:rsidRPr="00B85A72">
        <w:rPr>
          <w:rFonts w:eastAsia="Times New Roman" w:cs="Times New Roman"/>
          <w:szCs w:val="24"/>
        </w:rPr>
        <w:t>Ελλάδα 2</w:t>
      </w:r>
      <w:r>
        <w:rPr>
          <w:rFonts w:eastAsia="Times New Roman" w:cs="Times New Roman"/>
          <w:szCs w:val="24"/>
        </w:rPr>
        <w:t>.</w:t>
      </w:r>
      <w:r w:rsidRPr="00B85A72">
        <w:rPr>
          <w:rFonts w:eastAsia="Times New Roman" w:cs="Times New Roman"/>
          <w:szCs w:val="24"/>
        </w:rPr>
        <w:t>0</w:t>
      </w:r>
      <w:r>
        <w:rPr>
          <w:rFonts w:eastAsia="Times New Roman" w:cs="Times New Roman"/>
          <w:szCs w:val="24"/>
        </w:rPr>
        <w:t>»</w:t>
      </w:r>
      <w:r w:rsidRPr="00B85A72">
        <w:rPr>
          <w:rFonts w:eastAsia="Times New Roman" w:cs="Times New Roman"/>
          <w:szCs w:val="24"/>
        </w:rPr>
        <w:t xml:space="preserve"> και </w:t>
      </w:r>
      <w:r>
        <w:rPr>
          <w:rFonts w:eastAsia="Times New Roman" w:cs="Times New Roman"/>
          <w:szCs w:val="24"/>
        </w:rPr>
        <w:t xml:space="preserve">τις απεντάξεις </w:t>
      </w:r>
      <w:r w:rsidRPr="00B85A72">
        <w:rPr>
          <w:rFonts w:eastAsia="Times New Roman" w:cs="Times New Roman"/>
          <w:szCs w:val="24"/>
        </w:rPr>
        <w:t xml:space="preserve">για την απώλεια πολύτιμων κονδυλίων για τη χώρα </w:t>
      </w:r>
      <w:r>
        <w:rPr>
          <w:rFonts w:eastAsia="Times New Roman" w:cs="Times New Roman"/>
          <w:szCs w:val="24"/>
        </w:rPr>
        <w:t>που</w:t>
      </w:r>
      <w:r w:rsidRPr="00B85A72">
        <w:rPr>
          <w:rFonts w:eastAsia="Times New Roman" w:cs="Times New Roman"/>
          <w:szCs w:val="24"/>
        </w:rPr>
        <w:t xml:space="preserve"> πάνω σε αυτά βασίζονται οι προβλέψεις για οικονομική μεγέθυνση τα επόμενα χρόνια</w:t>
      </w:r>
      <w:r>
        <w:rPr>
          <w:rFonts w:eastAsia="Times New Roman" w:cs="Times New Roman"/>
          <w:szCs w:val="24"/>
        </w:rPr>
        <w:t>.</w:t>
      </w:r>
    </w:p>
    <w:p w14:paraId="0067C95B" w14:textId="4E23C628" w:rsidR="003D1987" w:rsidRDefault="004313C6">
      <w:pPr>
        <w:spacing w:line="600" w:lineRule="auto"/>
        <w:ind w:firstLine="720"/>
        <w:jc w:val="both"/>
        <w:rPr>
          <w:rFonts w:eastAsia="Times New Roman" w:cs="Times New Roman"/>
          <w:szCs w:val="24"/>
        </w:rPr>
      </w:pPr>
      <w:r w:rsidRPr="00B85A72">
        <w:rPr>
          <w:rFonts w:eastAsia="Times New Roman" w:cs="Times New Roman"/>
          <w:szCs w:val="24"/>
        </w:rPr>
        <w:lastRenderedPageBreak/>
        <w:t xml:space="preserve">Καταψηφίζουμε τον </w:t>
      </w:r>
      <w:r w:rsidR="007F2BDE">
        <w:rPr>
          <w:rFonts w:eastAsia="Times New Roman" w:cs="Times New Roman"/>
          <w:szCs w:val="24"/>
        </w:rPr>
        <w:t>Π</w:t>
      </w:r>
      <w:r w:rsidRPr="00B85A72">
        <w:rPr>
          <w:rFonts w:eastAsia="Times New Roman" w:cs="Times New Roman"/>
          <w:szCs w:val="24"/>
        </w:rPr>
        <w:t>ροϋπολογισμό</w:t>
      </w:r>
      <w:r>
        <w:rPr>
          <w:rFonts w:eastAsia="Times New Roman" w:cs="Times New Roman"/>
          <w:szCs w:val="24"/>
        </w:rPr>
        <w:t>,</w:t>
      </w:r>
      <w:r w:rsidRPr="00B85A72">
        <w:rPr>
          <w:rFonts w:eastAsia="Times New Roman" w:cs="Times New Roman"/>
          <w:szCs w:val="24"/>
        </w:rPr>
        <w:t xml:space="preserve"> γιατί η κοινωνία δεν αντέχει άλλη σταθερότητα στην ανασφάλεια</w:t>
      </w:r>
      <w:r>
        <w:rPr>
          <w:rFonts w:eastAsia="Times New Roman" w:cs="Times New Roman"/>
          <w:szCs w:val="24"/>
        </w:rPr>
        <w:t>, γιατί ο</w:t>
      </w:r>
      <w:r w:rsidRPr="00B85A72">
        <w:rPr>
          <w:rFonts w:eastAsia="Times New Roman" w:cs="Times New Roman"/>
          <w:szCs w:val="24"/>
        </w:rPr>
        <w:t xml:space="preserve"> πλανήτης δεν αντέχει άλλη αναβολή</w:t>
      </w:r>
      <w:r>
        <w:rPr>
          <w:rFonts w:eastAsia="Times New Roman" w:cs="Times New Roman"/>
          <w:szCs w:val="24"/>
        </w:rPr>
        <w:t xml:space="preserve"> κ</w:t>
      </w:r>
      <w:r w:rsidRPr="00B85A72">
        <w:rPr>
          <w:rFonts w:eastAsia="Times New Roman" w:cs="Times New Roman"/>
          <w:szCs w:val="24"/>
        </w:rPr>
        <w:t>αι γιατί ο πόλεμος δεν είναι επιλογή των λαών</w:t>
      </w:r>
      <w:r>
        <w:rPr>
          <w:rFonts w:eastAsia="Times New Roman" w:cs="Times New Roman"/>
          <w:szCs w:val="24"/>
        </w:rPr>
        <w:t>.</w:t>
      </w:r>
    </w:p>
    <w:p w14:paraId="0067C95C" w14:textId="77777777" w:rsidR="003D1987" w:rsidRDefault="004313C6">
      <w:pPr>
        <w:spacing w:line="600" w:lineRule="auto"/>
        <w:ind w:firstLine="720"/>
        <w:jc w:val="both"/>
        <w:rPr>
          <w:rFonts w:eastAsia="Times New Roman" w:cs="Times New Roman"/>
          <w:szCs w:val="24"/>
        </w:rPr>
      </w:pPr>
      <w:r w:rsidRPr="00B85A72">
        <w:rPr>
          <w:rFonts w:eastAsia="Times New Roman" w:cs="Times New Roman"/>
          <w:szCs w:val="24"/>
        </w:rPr>
        <w:t>Ευχαριστώ</w:t>
      </w:r>
      <w:r>
        <w:rPr>
          <w:rFonts w:eastAsia="Times New Roman" w:cs="Times New Roman"/>
          <w:szCs w:val="24"/>
        </w:rPr>
        <w:t>.</w:t>
      </w:r>
    </w:p>
    <w:p w14:paraId="0067C95D" w14:textId="77777777" w:rsidR="003D1987" w:rsidRDefault="004313C6">
      <w:pPr>
        <w:spacing w:line="600" w:lineRule="auto"/>
        <w:ind w:firstLine="720"/>
        <w:jc w:val="both"/>
        <w:rPr>
          <w:rFonts w:eastAsia="Times New Roman" w:cs="Times New Roman"/>
          <w:szCs w:val="24"/>
        </w:rPr>
      </w:pPr>
      <w:r w:rsidRPr="00B85A72">
        <w:rPr>
          <w:rFonts w:eastAsia="Times New Roman" w:cs="Times New Roman"/>
          <w:b/>
          <w:szCs w:val="24"/>
        </w:rPr>
        <w:t>ΠΡΟΕΔΡΕΥΩΝ (Οδυσσέας Κωνσταντινόπουλος):</w:t>
      </w:r>
      <w:r w:rsidRPr="00B85A72">
        <w:rPr>
          <w:rFonts w:eastAsia="Times New Roman" w:cs="Times New Roman"/>
          <w:szCs w:val="24"/>
        </w:rPr>
        <w:t xml:space="preserve"> Ο κ</w:t>
      </w:r>
      <w:r>
        <w:rPr>
          <w:rFonts w:eastAsia="Times New Roman" w:cs="Times New Roman"/>
          <w:szCs w:val="24"/>
        </w:rPr>
        <w:t xml:space="preserve">. </w:t>
      </w:r>
      <w:r w:rsidRPr="00B85A72">
        <w:rPr>
          <w:rFonts w:eastAsia="Times New Roman" w:cs="Times New Roman"/>
          <w:szCs w:val="24"/>
        </w:rPr>
        <w:t>Κωνσταντίνος Φλώρος</w:t>
      </w:r>
      <w:r>
        <w:rPr>
          <w:rFonts w:eastAsia="Times New Roman" w:cs="Times New Roman"/>
          <w:szCs w:val="24"/>
        </w:rPr>
        <w:t>,</w:t>
      </w:r>
      <w:r w:rsidRPr="00B85A72">
        <w:rPr>
          <w:rFonts w:eastAsia="Times New Roman" w:cs="Times New Roman"/>
          <w:szCs w:val="24"/>
        </w:rPr>
        <w:t xml:space="preserve"> Ανεξάρτητος Βουλευτής</w:t>
      </w:r>
      <w:r>
        <w:rPr>
          <w:rFonts w:eastAsia="Times New Roman" w:cs="Times New Roman"/>
          <w:szCs w:val="24"/>
        </w:rPr>
        <w:t>, έχει τον λόγο.</w:t>
      </w:r>
    </w:p>
    <w:p w14:paraId="0067C95E" w14:textId="77777777" w:rsidR="003D1987" w:rsidRDefault="004313C6">
      <w:pPr>
        <w:spacing w:line="600" w:lineRule="auto"/>
        <w:ind w:firstLine="720"/>
        <w:jc w:val="both"/>
        <w:rPr>
          <w:rFonts w:eastAsia="Times New Roman" w:cs="Times New Roman"/>
          <w:szCs w:val="24"/>
        </w:rPr>
      </w:pPr>
      <w:r w:rsidRPr="00B85A72">
        <w:rPr>
          <w:rFonts w:eastAsia="Times New Roman" w:cs="Times New Roman"/>
          <w:b/>
          <w:szCs w:val="24"/>
        </w:rPr>
        <w:t>ΚΩΝΣΤΑΝΤΙΝΟΣ ΦΛΩΡΟΣ:</w:t>
      </w:r>
      <w:r w:rsidRPr="00B85A72">
        <w:rPr>
          <w:rFonts w:eastAsia="Times New Roman" w:cs="Times New Roman"/>
          <w:szCs w:val="24"/>
        </w:rPr>
        <w:t xml:space="preserve"> </w:t>
      </w:r>
      <w:r>
        <w:rPr>
          <w:rFonts w:eastAsia="Times New Roman" w:cs="Times New Roman"/>
          <w:szCs w:val="24"/>
        </w:rPr>
        <w:t>Ευχαριστώ, κ</w:t>
      </w:r>
      <w:r w:rsidRPr="00B85A72">
        <w:rPr>
          <w:rFonts w:eastAsia="Times New Roman" w:cs="Times New Roman"/>
          <w:szCs w:val="24"/>
        </w:rPr>
        <w:t>ύριε Πρόεδρε</w:t>
      </w:r>
      <w:r>
        <w:rPr>
          <w:rFonts w:eastAsia="Times New Roman" w:cs="Times New Roman"/>
          <w:szCs w:val="24"/>
        </w:rPr>
        <w:t>.</w:t>
      </w:r>
    </w:p>
    <w:p w14:paraId="0067C95F" w14:textId="673F4DAB" w:rsidR="003D1987" w:rsidRDefault="004313C6">
      <w:pPr>
        <w:spacing w:line="600" w:lineRule="auto"/>
        <w:ind w:firstLine="720"/>
        <w:jc w:val="both"/>
        <w:rPr>
          <w:rFonts w:eastAsia="Times New Roman" w:cs="Times New Roman"/>
          <w:szCs w:val="24"/>
        </w:rPr>
      </w:pPr>
      <w:r w:rsidRPr="00B85A72">
        <w:rPr>
          <w:rFonts w:eastAsia="Times New Roman" w:cs="Times New Roman"/>
          <w:szCs w:val="24"/>
        </w:rPr>
        <w:t>Κύριε Υπουργέ</w:t>
      </w:r>
      <w:r>
        <w:rPr>
          <w:rFonts w:eastAsia="Times New Roman" w:cs="Times New Roman"/>
          <w:szCs w:val="24"/>
        </w:rPr>
        <w:t>, κυρίες και κύριοι</w:t>
      </w:r>
      <w:r w:rsidRPr="00B85A72">
        <w:rPr>
          <w:rFonts w:eastAsia="Times New Roman" w:cs="Times New Roman"/>
          <w:szCs w:val="24"/>
        </w:rPr>
        <w:t xml:space="preserve"> Βουλευτές</w:t>
      </w:r>
      <w:r>
        <w:rPr>
          <w:rFonts w:eastAsia="Times New Roman" w:cs="Times New Roman"/>
          <w:szCs w:val="24"/>
        </w:rPr>
        <w:t>,</w:t>
      </w:r>
      <w:r w:rsidRPr="00B85A72">
        <w:rPr>
          <w:rFonts w:eastAsia="Times New Roman" w:cs="Times New Roman"/>
          <w:szCs w:val="24"/>
        </w:rPr>
        <w:t xml:space="preserve"> θα μου επιτρέψετε να ξεκινήσω με κάτι προσωπικό</w:t>
      </w:r>
      <w:r>
        <w:rPr>
          <w:rFonts w:eastAsia="Times New Roman" w:cs="Times New Roman"/>
          <w:szCs w:val="24"/>
        </w:rPr>
        <w:t>.</w:t>
      </w:r>
      <w:r w:rsidRPr="00B85A72">
        <w:rPr>
          <w:rFonts w:eastAsia="Times New Roman" w:cs="Times New Roman"/>
          <w:szCs w:val="24"/>
        </w:rPr>
        <w:t xml:space="preserve"> Αν σήμερα έχω την τιμή να βρίσκομαι ανάμεσά σας και να στέκομαι σε αυτό εδώ το Βήμα είναι γιατί κάποιοι συμπολίτες </w:t>
      </w:r>
      <w:r>
        <w:rPr>
          <w:rFonts w:eastAsia="Times New Roman" w:cs="Times New Roman"/>
          <w:szCs w:val="24"/>
        </w:rPr>
        <w:t>μας,</w:t>
      </w:r>
      <w:r w:rsidRPr="00B85A72">
        <w:rPr>
          <w:rFonts w:eastAsia="Times New Roman" w:cs="Times New Roman"/>
          <w:szCs w:val="24"/>
        </w:rPr>
        <w:t xml:space="preserve"> άνθρωποι που αγωνιούν</w:t>
      </w:r>
      <w:r>
        <w:rPr>
          <w:rFonts w:eastAsia="Times New Roman" w:cs="Times New Roman"/>
          <w:szCs w:val="24"/>
        </w:rPr>
        <w:t>,</w:t>
      </w:r>
      <w:r w:rsidRPr="00B85A72">
        <w:rPr>
          <w:rFonts w:eastAsia="Times New Roman" w:cs="Times New Roman"/>
          <w:szCs w:val="24"/>
        </w:rPr>
        <w:t xml:space="preserve"> ίσως και περισσότερο από </w:t>
      </w:r>
      <w:r>
        <w:rPr>
          <w:rFonts w:eastAsia="Times New Roman" w:cs="Times New Roman"/>
          <w:szCs w:val="24"/>
        </w:rPr>
        <w:t>άλλους,</w:t>
      </w:r>
      <w:r w:rsidRPr="00B85A72">
        <w:rPr>
          <w:rFonts w:eastAsia="Times New Roman" w:cs="Times New Roman"/>
          <w:szCs w:val="24"/>
        </w:rPr>
        <w:t xml:space="preserve"> για την εξωτερική και εσωτερική ασφάλεια της χώρας</w:t>
      </w:r>
      <w:r>
        <w:rPr>
          <w:rFonts w:eastAsia="Times New Roman" w:cs="Times New Roman"/>
          <w:szCs w:val="24"/>
        </w:rPr>
        <w:t>,</w:t>
      </w:r>
      <w:r w:rsidRPr="00B85A72">
        <w:rPr>
          <w:rFonts w:eastAsia="Times New Roman" w:cs="Times New Roman"/>
          <w:szCs w:val="24"/>
        </w:rPr>
        <w:t xml:space="preserve"> μου εμπιστεύτηκαν την ψήφο </w:t>
      </w:r>
      <w:r>
        <w:rPr>
          <w:rFonts w:eastAsia="Times New Roman" w:cs="Times New Roman"/>
          <w:szCs w:val="24"/>
        </w:rPr>
        <w:t>τους.</w:t>
      </w:r>
      <w:r w:rsidRPr="00B85A72">
        <w:rPr>
          <w:rFonts w:eastAsia="Times New Roman" w:cs="Times New Roman"/>
          <w:szCs w:val="24"/>
        </w:rPr>
        <w:t xml:space="preserve"> Και δεν είμαι μόνος</w:t>
      </w:r>
      <w:r>
        <w:rPr>
          <w:rFonts w:eastAsia="Times New Roman" w:cs="Times New Roman"/>
          <w:szCs w:val="24"/>
        </w:rPr>
        <w:t>.</w:t>
      </w:r>
      <w:r w:rsidRPr="00B85A72">
        <w:rPr>
          <w:rFonts w:eastAsia="Times New Roman" w:cs="Times New Roman"/>
          <w:szCs w:val="24"/>
        </w:rPr>
        <w:t xml:space="preserve"> Υπάρχουν αρκετοί Βουλευτές σε αυτή</w:t>
      </w:r>
      <w:r w:rsidR="007F2BDE">
        <w:rPr>
          <w:rFonts w:eastAsia="Times New Roman" w:cs="Times New Roman"/>
          <w:szCs w:val="24"/>
        </w:rPr>
        <w:t>ν</w:t>
      </w:r>
      <w:r w:rsidRPr="00B85A72">
        <w:rPr>
          <w:rFonts w:eastAsia="Times New Roman" w:cs="Times New Roman"/>
          <w:szCs w:val="24"/>
        </w:rPr>
        <w:t xml:space="preserve"> την Αίθουσα με τους οποίους μοιραζόμαστε την ίδια αγωνία</w:t>
      </w:r>
      <w:r>
        <w:rPr>
          <w:rFonts w:eastAsia="Times New Roman" w:cs="Times New Roman"/>
          <w:szCs w:val="24"/>
        </w:rPr>
        <w:t>,</w:t>
      </w:r>
      <w:r w:rsidRPr="00B85A72">
        <w:rPr>
          <w:rFonts w:eastAsia="Times New Roman" w:cs="Times New Roman"/>
          <w:szCs w:val="24"/>
        </w:rPr>
        <w:t xml:space="preserve"> την ίδια ανησυχία</w:t>
      </w:r>
      <w:r>
        <w:rPr>
          <w:rFonts w:eastAsia="Times New Roman" w:cs="Times New Roman"/>
          <w:szCs w:val="24"/>
        </w:rPr>
        <w:t>,</w:t>
      </w:r>
      <w:r w:rsidRPr="00B85A72">
        <w:rPr>
          <w:rFonts w:eastAsia="Times New Roman" w:cs="Times New Roman"/>
          <w:szCs w:val="24"/>
        </w:rPr>
        <w:t xml:space="preserve"> ανησυχίες που</w:t>
      </w:r>
      <w:r>
        <w:rPr>
          <w:rFonts w:eastAsia="Times New Roman" w:cs="Times New Roman"/>
          <w:szCs w:val="24"/>
        </w:rPr>
        <w:t>,</w:t>
      </w:r>
      <w:r w:rsidRPr="00B85A72">
        <w:rPr>
          <w:rFonts w:eastAsia="Times New Roman" w:cs="Times New Roman"/>
          <w:szCs w:val="24"/>
        </w:rPr>
        <w:t xml:space="preserve"> όπως αποδείχτηκε</w:t>
      </w:r>
      <w:r>
        <w:rPr>
          <w:rFonts w:eastAsia="Times New Roman" w:cs="Times New Roman"/>
          <w:szCs w:val="24"/>
        </w:rPr>
        <w:t>,</w:t>
      </w:r>
      <w:r w:rsidRPr="00B85A72">
        <w:rPr>
          <w:rFonts w:eastAsia="Times New Roman" w:cs="Times New Roman"/>
          <w:szCs w:val="24"/>
        </w:rPr>
        <w:t xml:space="preserve"> δεν ήταν ούτε υπερβολικές ούτε αδικαιολόγητες</w:t>
      </w:r>
      <w:r>
        <w:rPr>
          <w:rFonts w:eastAsia="Times New Roman" w:cs="Times New Roman"/>
          <w:szCs w:val="24"/>
        </w:rPr>
        <w:t>.</w:t>
      </w:r>
      <w:r w:rsidRPr="00B85A72">
        <w:rPr>
          <w:rFonts w:eastAsia="Times New Roman" w:cs="Times New Roman"/>
          <w:szCs w:val="24"/>
        </w:rPr>
        <w:t xml:space="preserve"> Διότι για πολλά χρόνια η χώρα ζούσε σε ένα καθεστώς ανασφάλειας</w:t>
      </w:r>
      <w:r>
        <w:rPr>
          <w:rFonts w:eastAsia="Times New Roman" w:cs="Times New Roman"/>
          <w:szCs w:val="24"/>
        </w:rPr>
        <w:t>.</w:t>
      </w:r>
    </w:p>
    <w:p w14:paraId="0067C960" w14:textId="29199537" w:rsidR="003D1987" w:rsidRDefault="004313C6">
      <w:pPr>
        <w:spacing w:line="600" w:lineRule="auto"/>
        <w:ind w:firstLine="720"/>
        <w:jc w:val="both"/>
        <w:rPr>
          <w:rFonts w:eastAsia="Times New Roman" w:cs="Times New Roman"/>
          <w:szCs w:val="24"/>
        </w:rPr>
      </w:pPr>
      <w:r w:rsidRPr="00B85A72">
        <w:rPr>
          <w:rFonts w:eastAsia="Times New Roman" w:cs="Times New Roman"/>
          <w:szCs w:val="24"/>
        </w:rPr>
        <w:t>Φτάσαμε στο σημείο να αναρωτιόμαστε αν υπάρχουν σύνορα</w:t>
      </w:r>
      <w:r>
        <w:rPr>
          <w:rFonts w:eastAsia="Times New Roman" w:cs="Times New Roman"/>
          <w:szCs w:val="24"/>
        </w:rPr>
        <w:t>,</w:t>
      </w:r>
      <w:r w:rsidRPr="00B85A72">
        <w:rPr>
          <w:rFonts w:eastAsia="Times New Roman" w:cs="Times New Roman"/>
          <w:szCs w:val="24"/>
        </w:rPr>
        <w:t xml:space="preserve"> θαλάσσια </w:t>
      </w:r>
      <w:r>
        <w:rPr>
          <w:rFonts w:eastAsia="Times New Roman" w:cs="Times New Roman"/>
          <w:szCs w:val="24"/>
        </w:rPr>
        <w:t>ή μη</w:t>
      </w:r>
      <w:r w:rsidRPr="00B85A72">
        <w:rPr>
          <w:rFonts w:eastAsia="Times New Roman" w:cs="Times New Roman"/>
          <w:szCs w:val="24"/>
        </w:rPr>
        <w:t xml:space="preserve"> και αν ως κοινωνία</w:t>
      </w:r>
      <w:r>
        <w:rPr>
          <w:rFonts w:eastAsia="Times New Roman" w:cs="Times New Roman"/>
          <w:szCs w:val="24"/>
        </w:rPr>
        <w:t>,</w:t>
      </w:r>
      <w:r w:rsidRPr="00B85A72">
        <w:rPr>
          <w:rFonts w:eastAsia="Times New Roman" w:cs="Times New Roman"/>
          <w:szCs w:val="24"/>
        </w:rPr>
        <w:t xml:space="preserve"> ως έθνος είχαμε το σθένος και τη βούληση να τα υπερασπιστούμε</w:t>
      </w:r>
      <w:r>
        <w:rPr>
          <w:rFonts w:eastAsia="Times New Roman" w:cs="Times New Roman"/>
          <w:szCs w:val="24"/>
        </w:rPr>
        <w:t>.</w:t>
      </w:r>
      <w:r w:rsidRPr="00B85A72">
        <w:rPr>
          <w:rFonts w:eastAsia="Times New Roman" w:cs="Times New Roman"/>
          <w:szCs w:val="24"/>
        </w:rPr>
        <w:t xml:space="preserve"> Φτάσαμε ακόμη χειρότερα να αντιμετωπίζουμε την </w:t>
      </w:r>
      <w:r w:rsidRPr="00B85A72">
        <w:rPr>
          <w:rFonts w:eastAsia="Times New Roman" w:cs="Times New Roman"/>
          <w:szCs w:val="24"/>
        </w:rPr>
        <w:lastRenderedPageBreak/>
        <w:t>εθνική ισχύ με ενοχή</w:t>
      </w:r>
      <w:r>
        <w:rPr>
          <w:rFonts w:eastAsia="Times New Roman" w:cs="Times New Roman"/>
          <w:szCs w:val="24"/>
        </w:rPr>
        <w:t>.</w:t>
      </w:r>
      <w:r w:rsidRPr="00B85A72">
        <w:rPr>
          <w:rFonts w:eastAsia="Times New Roman" w:cs="Times New Roman"/>
          <w:szCs w:val="24"/>
        </w:rPr>
        <w:t xml:space="preserve"> Όταν κάποιοι από εμάς λέγαμε ότι πρέπει να εξοπλιστού</w:t>
      </w:r>
      <w:r>
        <w:rPr>
          <w:rFonts w:eastAsia="Times New Roman" w:cs="Times New Roman"/>
          <w:szCs w:val="24"/>
        </w:rPr>
        <w:t>με,</w:t>
      </w:r>
      <w:r w:rsidRPr="00B85A72">
        <w:rPr>
          <w:rFonts w:eastAsia="Times New Roman" w:cs="Times New Roman"/>
          <w:szCs w:val="24"/>
        </w:rPr>
        <w:t xml:space="preserve"> για να μπορούμε να αμυνθούμε</w:t>
      </w:r>
      <w:r>
        <w:rPr>
          <w:rFonts w:eastAsia="Times New Roman" w:cs="Times New Roman"/>
          <w:szCs w:val="24"/>
        </w:rPr>
        <w:t>, μ</w:t>
      </w:r>
      <w:r w:rsidRPr="00B85A72">
        <w:rPr>
          <w:rFonts w:eastAsia="Times New Roman" w:cs="Times New Roman"/>
          <w:szCs w:val="24"/>
        </w:rPr>
        <w:t>ας χαρακτήριζαν απαξιωτικά ως ιμπεριαλιστές</w:t>
      </w:r>
      <w:r>
        <w:rPr>
          <w:rFonts w:eastAsia="Times New Roman" w:cs="Times New Roman"/>
          <w:szCs w:val="24"/>
        </w:rPr>
        <w:t>,</w:t>
      </w:r>
      <w:r w:rsidRPr="00B85A72">
        <w:rPr>
          <w:rFonts w:eastAsia="Times New Roman" w:cs="Times New Roman"/>
          <w:szCs w:val="24"/>
        </w:rPr>
        <w:t xml:space="preserve"> εθνικιστές</w:t>
      </w:r>
      <w:r>
        <w:rPr>
          <w:rFonts w:eastAsia="Times New Roman" w:cs="Times New Roman"/>
          <w:szCs w:val="24"/>
        </w:rPr>
        <w:t>, μιλιταριστές. Ό</w:t>
      </w:r>
      <w:r w:rsidRPr="00B85A72">
        <w:rPr>
          <w:rFonts w:eastAsia="Times New Roman" w:cs="Times New Roman"/>
          <w:szCs w:val="24"/>
        </w:rPr>
        <w:t>ταν λέγαμε ότι πρέπει να κρατήσουμε την παράνομη μετανάστευση</w:t>
      </w:r>
      <w:r>
        <w:rPr>
          <w:rFonts w:eastAsia="Times New Roman" w:cs="Times New Roman"/>
          <w:szCs w:val="24"/>
        </w:rPr>
        <w:t>, μ</w:t>
      </w:r>
      <w:r w:rsidRPr="00B85A72">
        <w:rPr>
          <w:rFonts w:eastAsia="Times New Roman" w:cs="Times New Roman"/>
          <w:szCs w:val="24"/>
        </w:rPr>
        <w:t>ια σύγχρονη υβριδική απειλή στην ουσία</w:t>
      </w:r>
      <w:r>
        <w:rPr>
          <w:rFonts w:eastAsia="Times New Roman" w:cs="Times New Roman"/>
          <w:szCs w:val="24"/>
        </w:rPr>
        <w:t>,</w:t>
      </w:r>
      <w:r w:rsidRPr="00B85A72">
        <w:rPr>
          <w:rFonts w:eastAsia="Times New Roman" w:cs="Times New Roman"/>
          <w:szCs w:val="24"/>
        </w:rPr>
        <w:t xml:space="preserve"> μακριά από τα σύνορά </w:t>
      </w:r>
      <w:r>
        <w:rPr>
          <w:rFonts w:eastAsia="Times New Roman" w:cs="Times New Roman"/>
          <w:szCs w:val="24"/>
        </w:rPr>
        <w:t>μας,</w:t>
      </w:r>
      <w:r w:rsidRPr="00B85A72">
        <w:rPr>
          <w:rFonts w:eastAsia="Times New Roman" w:cs="Times New Roman"/>
          <w:szCs w:val="24"/>
        </w:rPr>
        <w:t xml:space="preserve"> μας αποκαλούσαν </w:t>
      </w:r>
      <w:proofErr w:type="spellStart"/>
      <w:r w:rsidRPr="00B85A72">
        <w:rPr>
          <w:rFonts w:eastAsia="Times New Roman" w:cs="Times New Roman"/>
          <w:szCs w:val="24"/>
        </w:rPr>
        <w:t>απανθρώπους</w:t>
      </w:r>
      <w:proofErr w:type="spellEnd"/>
      <w:r w:rsidRPr="00B85A72">
        <w:rPr>
          <w:rFonts w:eastAsia="Times New Roman" w:cs="Times New Roman"/>
          <w:szCs w:val="24"/>
        </w:rPr>
        <w:t xml:space="preserve"> και ρατσιστές</w:t>
      </w:r>
      <w:r>
        <w:rPr>
          <w:rFonts w:eastAsia="Times New Roman" w:cs="Times New Roman"/>
          <w:szCs w:val="24"/>
        </w:rPr>
        <w:t>.</w:t>
      </w:r>
      <w:r w:rsidRPr="00B85A72">
        <w:rPr>
          <w:rFonts w:eastAsia="Times New Roman" w:cs="Times New Roman"/>
          <w:szCs w:val="24"/>
        </w:rPr>
        <w:t xml:space="preserve"> Και με το βολικό άλλοθι των δημοσιονομικών περιορισμών</w:t>
      </w:r>
      <w:r>
        <w:rPr>
          <w:rFonts w:eastAsia="Times New Roman" w:cs="Times New Roman"/>
          <w:szCs w:val="24"/>
        </w:rPr>
        <w:t>,</w:t>
      </w:r>
      <w:r w:rsidRPr="00B85A72">
        <w:rPr>
          <w:rFonts w:eastAsia="Times New Roman" w:cs="Times New Roman"/>
          <w:szCs w:val="24"/>
        </w:rPr>
        <w:t xml:space="preserve"> που πράγματι υπήρχαν</w:t>
      </w:r>
      <w:r>
        <w:rPr>
          <w:rFonts w:eastAsia="Times New Roman" w:cs="Times New Roman"/>
          <w:szCs w:val="24"/>
        </w:rPr>
        <w:t>, π</w:t>
      </w:r>
      <w:r w:rsidRPr="00B85A72">
        <w:rPr>
          <w:rFonts w:eastAsia="Times New Roman" w:cs="Times New Roman"/>
          <w:szCs w:val="24"/>
        </w:rPr>
        <w:t>άγωσαν την αμυντική ισχύ της χώρας</w:t>
      </w:r>
      <w:r>
        <w:rPr>
          <w:rFonts w:eastAsia="Times New Roman" w:cs="Times New Roman"/>
          <w:szCs w:val="24"/>
        </w:rPr>
        <w:t>. Γ</w:t>
      </w:r>
      <w:r w:rsidRPr="00B85A72">
        <w:rPr>
          <w:rFonts w:eastAsia="Times New Roman" w:cs="Times New Roman"/>
          <w:szCs w:val="24"/>
        </w:rPr>
        <w:t>ια να καλύψουν τις δικές τους πολιτικές</w:t>
      </w:r>
      <w:r>
        <w:rPr>
          <w:rFonts w:eastAsia="Times New Roman" w:cs="Times New Roman"/>
          <w:szCs w:val="24"/>
        </w:rPr>
        <w:t>,</w:t>
      </w:r>
      <w:r w:rsidRPr="00B85A72">
        <w:rPr>
          <w:rFonts w:eastAsia="Times New Roman" w:cs="Times New Roman"/>
          <w:szCs w:val="24"/>
        </w:rPr>
        <w:t xml:space="preserve"> ιδεολογικές και διαχειριστικές αδυναμίες</w:t>
      </w:r>
      <w:r>
        <w:rPr>
          <w:rFonts w:eastAsia="Times New Roman" w:cs="Times New Roman"/>
          <w:szCs w:val="24"/>
        </w:rPr>
        <w:t>,</w:t>
      </w:r>
      <w:r w:rsidRPr="00B85A72">
        <w:rPr>
          <w:rFonts w:eastAsia="Times New Roman" w:cs="Times New Roman"/>
          <w:szCs w:val="24"/>
        </w:rPr>
        <w:t xml:space="preserve"> επανέφεραν το ψευδεπίγραφο δίλημμα </w:t>
      </w:r>
      <w:r>
        <w:rPr>
          <w:rFonts w:eastAsia="Times New Roman" w:cs="Times New Roman"/>
          <w:szCs w:val="24"/>
        </w:rPr>
        <w:t>«</w:t>
      </w:r>
      <w:r w:rsidRPr="00B85A72">
        <w:rPr>
          <w:rFonts w:eastAsia="Times New Roman" w:cs="Times New Roman"/>
          <w:szCs w:val="24"/>
        </w:rPr>
        <w:t>κανόνια ή βούτυρο</w:t>
      </w:r>
      <w:r>
        <w:rPr>
          <w:rFonts w:eastAsia="Times New Roman" w:cs="Times New Roman"/>
          <w:szCs w:val="24"/>
        </w:rPr>
        <w:t>». Όμως,</w:t>
      </w:r>
      <w:r w:rsidRPr="00B85A72">
        <w:rPr>
          <w:rFonts w:eastAsia="Times New Roman" w:cs="Times New Roman"/>
          <w:szCs w:val="24"/>
        </w:rPr>
        <w:t xml:space="preserve"> τέτοιο δίλημμα δεν υπάρχει</w:t>
      </w:r>
      <w:r>
        <w:rPr>
          <w:rFonts w:eastAsia="Times New Roman" w:cs="Times New Roman"/>
          <w:szCs w:val="24"/>
        </w:rPr>
        <w:t>,</w:t>
      </w:r>
      <w:r w:rsidRPr="00B85A72">
        <w:rPr>
          <w:rFonts w:eastAsia="Times New Roman" w:cs="Times New Roman"/>
          <w:szCs w:val="24"/>
        </w:rPr>
        <w:t xml:space="preserve"> γιατί γνωρίζουμε πολύ καλά ότι χωρίς κανόνια δεν μπορείς να απολαμβάνεις το βούτυρο ή για να το πούμε όπως μας το δίδαξε ιστορία </w:t>
      </w:r>
      <w:r w:rsidR="007F2BDE">
        <w:rPr>
          <w:rFonts w:eastAsia="Times New Roman" w:cs="Times New Roman"/>
          <w:szCs w:val="24"/>
        </w:rPr>
        <w:t>«</w:t>
      </w:r>
      <w:proofErr w:type="spellStart"/>
      <w:r w:rsidRPr="00B85A72">
        <w:rPr>
          <w:rFonts w:eastAsia="Times New Roman" w:cs="Times New Roman"/>
          <w:szCs w:val="24"/>
        </w:rPr>
        <w:t>si</w:t>
      </w:r>
      <w:proofErr w:type="spellEnd"/>
      <w:r w:rsidRPr="00B85A72">
        <w:rPr>
          <w:rFonts w:eastAsia="Times New Roman" w:cs="Times New Roman"/>
          <w:szCs w:val="24"/>
        </w:rPr>
        <w:t xml:space="preserve"> </w:t>
      </w:r>
      <w:proofErr w:type="spellStart"/>
      <w:r w:rsidRPr="00B85A72">
        <w:rPr>
          <w:rFonts w:eastAsia="Times New Roman" w:cs="Times New Roman"/>
          <w:szCs w:val="24"/>
        </w:rPr>
        <w:t>vis</w:t>
      </w:r>
      <w:proofErr w:type="spellEnd"/>
      <w:r w:rsidRPr="00B85A72">
        <w:rPr>
          <w:rFonts w:eastAsia="Times New Roman" w:cs="Times New Roman"/>
          <w:szCs w:val="24"/>
        </w:rPr>
        <w:t xml:space="preserve"> </w:t>
      </w:r>
      <w:proofErr w:type="spellStart"/>
      <w:r w:rsidRPr="00B85A72">
        <w:rPr>
          <w:rFonts w:eastAsia="Times New Roman" w:cs="Times New Roman"/>
          <w:szCs w:val="24"/>
        </w:rPr>
        <w:t>pacem</w:t>
      </w:r>
      <w:proofErr w:type="spellEnd"/>
      <w:r w:rsidRPr="00B85A72">
        <w:rPr>
          <w:rFonts w:eastAsia="Times New Roman" w:cs="Times New Roman"/>
          <w:szCs w:val="24"/>
        </w:rPr>
        <w:t>, para bellum</w:t>
      </w:r>
      <w:r w:rsidR="007F2BDE">
        <w:rPr>
          <w:rFonts w:eastAsia="Times New Roman" w:cs="Times New Roman"/>
          <w:szCs w:val="24"/>
        </w:rPr>
        <w:t>»</w:t>
      </w:r>
      <w:r w:rsidRPr="00B85A72">
        <w:rPr>
          <w:rFonts w:eastAsia="Times New Roman" w:cs="Times New Roman"/>
          <w:szCs w:val="24"/>
        </w:rPr>
        <w:t xml:space="preserve"> στην καθομιλουμένη </w:t>
      </w:r>
      <w:r w:rsidR="007F2BDE">
        <w:rPr>
          <w:rFonts w:eastAsia="Times New Roman" w:cs="Times New Roman"/>
          <w:szCs w:val="24"/>
        </w:rPr>
        <w:t>«</w:t>
      </w:r>
      <w:r w:rsidRPr="00B85A72">
        <w:rPr>
          <w:rFonts w:eastAsia="Times New Roman" w:cs="Times New Roman"/>
          <w:szCs w:val="24"/>
        </w:rPr>
        <w:t>αν θέλεις ειρήνη</w:t>
      </w:r>
      <w:r>
        <w:rPr>
          <w:rFonts w:eastAsia="Times New Roman" w:cs="Times New Roman"/>
          <w:szCs w:val="24"/>
        </w:rPr>
        <w:t>,</w:t>
      </w:r>
      <w:r w:rsidRPr="00B85A72">
        <w:rPr>
          <w:rFonts w:eastAsia="Times New Roman" w:cs="Times New Roman"/>
          <w:szCs w:val="24"/>
        </w:rPr>
        <w:t xml:space="preserve"> πρέπει να είσαι έτοιμος για πόλεμο</w:t>
      </w:r>
      <w:r w:rsidR="007F2BDE">
        <w:rPr>
          <w:rFonts w:eastAsia="Times New Roman" w:cs="Times New Roman"/>
          <w:szCs w:val="24"/>
        </w:rPr>
        <w:t>»</w:t>
      </w:r>
      <w:r>
        <w:rPr>
          <w:rFonts w:eastAsia="Times New Roman" w:cs="Times New Roman"/>
          <w:szCs w:val="24"/>
        </w:rPr>
        <w:t>.</w:t>
      </w:r>
    </w:p>
    <w:p w14:paraId="0067C961" w14:textId="77777777" w:rsidR="003D1987" w:rsidRDefault="004313C6">
      <w:pPr>
        <w:spacing w:line="600" w:lineRule="auto"/>
        <w:ind w:firstLine="720"/>
        <w:jc w:val="both"/>
        <w:rPr>
          <w:rFonts w:eastAsia="Times New Roman" w:cs="Times New Roman"/>
          <w:szCs w:val="24"/>
        </w:rPr>
      </w:pPr>
      <w:r w:rsidRPr="00B85A72">
        <w:rPr>
          <w:rFonts w:eastAsia="Times New Roman" w:cs="Times New Roman"/>
          <w:szCs w:val="24"/>
        </w:rPr>
        <w:t>Παρ</w:t>
      </w:r>
      <w:r>
        <w:rPr>
          <w:rFonts w:eastAsia="Times New Roman" w:cs="Times New Roman"/>
          <w:szCs w:val="24"/>
        </w:rPr>
        <w:t>’</w:t>
      </w:r>
      <w:r w:rsidRPr="00B85A72">
        <w:rPr>
          <w:rFonts w:eastAsia="Times New Roman" w:cs="Times New Roman"/>
          <w:szCs w:val="24"/>
        </w:rPr>
        <w:t xml:space="preserve"> όλα αυτά</w:t>
      </w:r>
      <w:r>
        <w:rPr>
          <w:rFonts w:eastAsia="Times New Roman" w:cs="Times New Roman"/>
          <w:szCs w:val="24"/>
        </w:rPr>
        <w:t>,</w:t>
      </w:r>
      <w:r w:rsidRPr="00B85A72">
        <w:rPr>
          <w:rFonts w:eastAsia="Times New Roman" w:cs="Times New Roman"/>
          <w:szCs w:val="24"/>
        </w:rPr>
        <w:t xml:space="preserve"> </w:t>
      </w:r>
      <w:r>
        <w:rPr>
          <w:rFonts w:eastAsia="Times New Roman" w:cs="Times New Roman"/>
          <w:szCs w:val="24"/>
        </w:rPr>
        <w:t>όμως,</w:t>
      </w:r>
      <w:r w:rsidRPr="00B85A72">
        <w:rPr>
          <w:rFonts w:eastAsia="Times New Roman" w:cs="Times New Roman"/>
          <w:szCs w:val="24"/>
        </w:rPr>
        <w:t xml:space="preserve"> αποδυνάμωση της αποτρεπτικής μας ισχύος υπήρξε</w:t>
      </w:r>
      <w:r>
        <w:rPr>
          <w:rFonts w:eastAsia="Times New Roman" w:cs="Times New Roman"/>
          <w:szCs w:val="24"/>
        </w:rPr>
        <w:t>.</w:t>
      </w:r>
      <w:r w:rsidRPr="00B85A72">
        <w:rPr>
          <w:rFonts w:eastAsia="Times New Roman" w:cs="Times New Roman"/>
          <w:szCs w:val="24"/>
        </w:rPr>
        <w:t xml:space="preserve"> Οι γνωστές θεωρίες περί γκρίζων ζωνών αναβίωσαν</w:t>
      </w:r>
      <w:r>
        <w:rPr>
          <w:rFonts w:eastAsia="Times New Roman" w:cs="Times New Roman"/>
          <w:szCs w:val="24"/>
        </w:rPr>
        <w:t xml:space="preserve">. </w:t>
      </w:r>
      <w:r w:rsidRPr="00B85A72">
        <w:rPr>
          <w:rFonts w:eastAsia="Times New Roman" w:cs="Times New Roman"/>
          <w:szCs w:val="24"/>
        </w:rPr>
        <w:t>Η αμφισβήτηση κυριαρχίας και κυριαρχικών δικαιωμάτων ήταν απροκάλυπτη</w:t>
      </w:r>
      <w:r>
        <w:rPr>
          <w:rFonts w:eastAsia="Times New Roman" w:cs="Times New Roman"/>
          <w:szCs w:val="24"/>
        </w:rPr>
        <w:t>.</w:t>
      </w:r>
      <w:r w:rsidRPr="00B85A72">
        <w:rPr>
          <w:rFonts w:eastAsia="Times New Roman" w:cs="Times New Roman"/>
          <w:szCs w:val="24"/>
        </w:rPr>
        <w:t xml:space="preserve"> Αυτός ήταν ο λόγος που κάποιοι από εμάς αγωνιστήκαμε</w:t>
      </w:r>
      <w:r>
        <w:rPr>
          <w:rFonts w:eastAsia="Times New Roman" w:cs="Times New Roman"/>
          <w:szCs w:val="24"/>
        </w:rPr>
        <w:t>,</w:t>
      </w:r>
      <w:r w:rsidRPr="00B85A72">
        <w:rPr>
          <w:rFonts w:eastAsia="Times New Roman" w:cs="Times New Roman"/>
          <w:szCs w:val="24"/>
        </w:rPr>
        <w:t xml:space="preserve"> για να σταματήσει επιτέλους</w:t>
      </w:r>
      <w:r>
        <w:rPr>
          <w:rFonts w:eastAsia="Times New Roman" w:cs="Times New Roman"/>
          <w:szCs w:val="24"/>
        </w:rPr>
        <w:t xml:space="preserve"> ο</w:t>
      </w:r>
      <w:r w:rsidRPr="00B85A72">
        <w:rPr>
          <w:rFonts w:eastAsia="Times New Roman" w:cs="Times New Roman"/>
          <w:szCs w:val="24"/>
        </w:rPr>
        <w:t xml:space="preserve"> κοινωνικός εμπαιγμός</w:t>
      </w:r>
      <w:r>
        <w:rPr>
          <w:rFonts w:eastAsia="Times New Roman" w:cs="Times New Roman"/>
          <w:szCs w:val="24"/>
        </w:rPr>
        <w:t xml:space="preserve"> και</w:t>
      </w:r>
      <w:r w:rsidRPr="00B85A72">
        <w:rPr>
          <w:rFonts w:eastAsia="Times New Roman" w:cs="Times New Roman"/>
          <w:szCs w:val="24"/>
        </w:rPr>
        <w:t xml:space="preserve"> ο εθνικός </w:t>
      </w:r>
      <w:r>
        <w:rPr>
          <w:rFonts w:eastAsia="Times New Roman" w:cs="Times New Roman"/>
          <w:szCs w:val="24"/>
        </w:rPr>
        <w:t>ξεπεσμός.</w:t>
      </w:r>
    </w:p>
    <w:p w14:paraId="0067C962" w14:textId="69DFABAA" w:rsidR="003D1987" w:rsidRDefault="004313C6">
      <w:pPr>
        <w:spacing w:line="600" w:lineRule="auto"/>
        <w:ind w:firstLine="720"/>
        <w:jc w:val="both"/>
        <w:rPr>
          <w:rFonts w:eastAsia="Times New Roman" w:cs="Times New Roman"/>
          <w:szCs w:val="24"/>
        </w:rPr>
      </w:pPr>
      <w:r w:rsidRPr="00B85A72">
        <w:rPr>
          <w:rFonts w:eastAsia="Times New Roman" w:cs="Times New Roman"/>
          <w:szCs w:val="24"/>
        </w:rPr>
        <w:t>Σήμερα</w:t>
      </w:r>
      <w:r>
        <w:rPr>
          <w:rFonts w:eastAsia="Times New Roman" w:cs="Times New Roman"/>
          <w:szCs w:val="24"/>
        </w:rPr>
        <w:t>,</w:t>
      </w:r>
      <w:r w:rsidRPr="00B85A72">
        <w:rPr>
          <w:rFonts w:eastAsia="Times New Roman" w:cs="Times New Roman"/>
          <w:szCs w:val="24"/>
        </w:rPr>
        <w:t xml:space="preserve"> όμως θεωρώ</w:t>
      </w:r>
      <w:r>
        <w:rPr>
          <w:rFonts w:eastAsia="Times New Roman" w:cs="Times New Roman"/>
          <w:szCs w:val="24"/>
        </w:rPr>
        <w:t>,</w:t>
      </w:r>
      <w:r w:rsidRPr="00B85A72">
        <w:rPr>
          <w:rFonts w:eastAsia="Times New Roman" w:cs="Times New Roman"/>
          <w:szCs w:val="24"/>
        </w:rPr>
        <w:t xml:space="preserve"> ότι ο αγώνας μας δικαιώνεται</w:t>
      </w:r>
      <w:r>
        <w:rPr>
          <w:rFonts w:eastAsia="Times New Roman" w:cs="Times New Roman"/>
          <w:szCs w:val="24"/>
        </w:rPr>
        <w:t>.</w:t>
      </w:r>
      <w:r w:rsidRPr="00B85A72">
        <w:rPr>
          <w:rFonts w:eastAsia="Times New Roman" w:cs="Times New Roman"/>
          <w:szCs w:val="24"/>
        </w:rPr>
        <w:t xml:space="preserve"> Η Ελλάδα φαίνεται να βγαίνει από τον πάγο της απαξίωσης και της υποτίμησης της </w:t>
      </w:r>
      <w:r w:rsidRPr="00B85A72">
        <w:rPr>
          <w:rFonts w:eastAsia="Times New Roman" w:cs="Times New Roman"/>
          <w:szCs w:val="24"/>
        </w:rPr>
        <w:lastRenderedPageBreak/>
        <w:t>εθνικής της ισχύος</w:t>
      </w:r>
      <w:r>
        <w:rPr>
          <w:rFonts w:eastAsia="Times New Roman" w:cs="Times New Roman"/>
          <w:szCs w:val="24"/>
        </w:rPr>
        <w:t>.</w:t>
      </w:r>
      <w:r w:rsidRPr="00B85A72">
        <w:rPr>
          <w:rFonts w:eastAsia="Times New Roman" w:cs="Times New Roman"/>
          <w:szCs w:val="24"/>
        </w:rPr>
        <w:t xml:space="preserve"> Τα στοιχεία του </w:t>
      </w:r>
      <w:r w:rsidR="007F2BDE">
        <w:rPr>
          <w:rFonts w:eastAsia="Times New Roman" w:cs="Times New Roman"/>
          <w:szCs w:val="24"/>
        </w:rPr>
        <w:t>Π</w:t>
      </w:r>
      <w:r w:rsidRPr="00B85A72">
        <w:rPr>
          <w:rFonts w:eastAsia="Times New Roman" w:cs="Times New Roman"/>
          <w:szCs w:val="24"/>
        </w:rPr>
        <w:t>ροϋπολογισμού συνιστούν δήλωση ισχύος</w:t>
      </w:r>
      <w:r>
        <w:rPr>
          <w:rFonts w:eastAsia="Times New Roman" w:cs="Times New Roman"/>
          <w:szCs w:val="24"/>
        </w:rPr>
        <w:t>.</w:t>
      </w:r>
      <w:r w:rsidRPr="00B85A72">
        <w:rPr>
          <w:rFonts w:eastAsia="Times New Roman" w:cs="Times New Roman"/>
          <w:szCs w:val="24"/>
        </w:rPr>
        <w:t xml:space="preserve"> Δεν αναφέρομαι μόνο στην οικονομική πρόοδο που έχει επιτευχθεί και επιτρέπει στη χώρα να εξοπλιστεί</w:t>
      </w:r>
      <w:r>
        <w:rPr>
          <w:rFonts w:eastAsia="Times New Roman" w:cs="Times New Roman"/>
          <w:szCs w:val="24"/>
        </w:rPr>
        <w:t>.</w:t>
      </w:r>
      <w:r w:rsidRPr="00B85A72">
        <w:rPr>
          <w:rFonts w:eastAsia="Times New Roman" w:cs="Times New Roman"/>
          <w:szCs w:val="24"/>
        </w:rPr>
        <w:t xml:space="preserve"> Αναφέρομαι στα κονδύλια που κατευθύνονται στην άμυνα</w:t>
      </w:r>
      <w:r>
        <w:rPr>
          <w:rFonts w:eastAsia="Times New Roman" w:cs="Times New Roman"/>
          <w:szCs w:val="24"/>
        </w:rPr>
        <w:t>,</w:t>
      </w:r>
      <w:r w:rsidRPr="00B85A72">
        <w:rPr>
          <w:rFonts w:eastAsia="Times New Roman" w:cs="Times New Roman"/>
          <w:szCs w:val="24"/>
        </w:rPr>
        <w:t xml:space="preserve"> στην εσωτερική ασφάλεια αλλά και στα αποτελέσματα της εξωτερικής πολιτικής και της ενεργειακής διπλωματίας που συντελούν στην αναβάθμιση της εθνικής ισχύος</w:t>
      </w:r>
      <w:r>
        <w:rPr>
          <w:rFonts w:eastAsia="Times New Roman" w:cs="Times New Roman"/>
          <w:szCs w:val="24"/>
        </w:rPr>
        <w:t>.</w:t>
      </w:r>
    </w:p>
    <w:p w14:paraId="0067C963" w14:textId="77777777" w:rsidR="003D1987" w:rsidRDefault="004313C6">
      <w:pPr>
        <w:spacing w:line="600" w:lineRule="auto"/>
        <w:ind w:firstLine="720"/>
        <w:jc w:val="both"/>
        <w:rPr>
          <w:rFonts w:eastAsia="Times New Roman" w:cs="Times New Roman"/>
          <w:szCs w:val="24"/>
        </w:rPr>
      </w:pPr>
      <w:r w:rsidRPr="00B85A72">
        <w:rPr>
          <w:rFonts w:eastAsia="Times New Roman" w:cs="Times New Roman"/>
          <w:szCs w:val="24"/>
        </w:rPr>
        <w:t xml:space="preserve">Οι δαπάνες για την εθνική άμυνα του 2026 φτάνουν περίπου τα 7 </w:t>
      </w:r>
      <w:r>
        <w:rPr>
          <w:rFonts w:eastAsia="Times New Roman" w:cs="Times New Roman"/>
          <w:szCs w:val="24"/>
        </w:rPr>
        <w:t>δισεκατομμύρια ε</w:t>
      </w:r>
      <w:r w:rsidRPr="00B85A72">
        <w:rPr>
          <w:rFonts w:eastAsia="Times New Roman" w:cs="Times New Roman"/>
          <w:szCs w:val="24"/>
        </w:rPr>
        <w:t>υρώ</w:t>
      </w:r>
      <w:r>
        <w:rPr>
          <w:rFonts w:eastAsia="Times New Roman" w:cs="Times New Roman"/>
          <w:szCs w:val="24"/>
        </w:rPr>
        <w:t>,</w:t>
      </w:r>
      <w:r w:rsidRPr="00B85A72">
        <w:rPr>
          <w:rFonts w:eastAsia="Times New Roman" w:cs="Times New Roman"/>
          <w:szCs w:val="24"/>
        </w:rPr>
        <w:t xml:space="preserve"> όταν το 2019 ήταν </w:t>
      </w:r>
      <w:r>
        <w:rPr>
          <w:rFonts w:eastAsia="Times New Roman" w:cs="Times New Roman"/>
          <w:szCs w:val="24"/>
        </w:rPr>
        <w:t xml:space="preserve">3,5 </w:t>
      </w:r>
      <w:r w:rsidRPr="00B85A72">
        <w:rPr>
          <w:rFonts w:eastAsia="Times New Roman" w:cs="Times New Roman"/>
          <w:szCs w:val="24"/>
        </w:rPr>
        <w:t>δισεκατομμύρια ευρώ και οι φυσικές παραλαβές εξοπλισμών</w:t>
      </w:r>
      <w:r>
        <w:rPr>
          <w:rFonts w:eastAsia="Times New Roman" w:cs="Times New Roman"/>
          <w:szCs w:val="24"/>
        </w:rPr>
        <w:t xml:space="preserve"> σ</w:t>
      </w:r>
      <w:r w:rsidRPr="00B85A72">
        <w:rPr>
          <w:rFonts w:eastAsia="Times New Roman" w:cs="Times New Roman"/>
          <w:szCs w:val="24"/>
        </w:rPr>
        <w:t>τα 2,3 δισεκατομμύρια ευρώ</w:t>
      </w:r>
      <w:r>
        <w:rPr>
          <w:rFonts w:eastAsia="Times New Roman" w:cs="Times New Roman"/>
          <w:szCs w:val="24"/>
        </w:rPr>
        <w:t>,</w:t>
      </w:r>
      <w:r w:rsidRPr="00B85A72">
        <w:rPr>
          <w:rFonts w:eastAsia="Times New Roman" w:cs="Times New Roman"/>
          <w:szCs w:val="24"/>
        </w:rPr>
        <w:t xml:space="preserve"> όταν το 2019 ήταν μόλις 191 εκατομμύρια ευρώ</w:t>
      </w:r>
      <w:r>
        <w:rPr>
          <w:rFonts w:eastAsia="Times New Roman" w:cs="Times New Roman"/>
          <w:szCs w:val="24"/>
        </w:rPr>
        <w:t>.</w:t>
      </w:r>
      <w:r w:rsidRPr="00B85A72">
        <w:rPr>
          <w:rFonts w:eastAsia="Times New Roman" w:cs="Times New Roman"/>
          <w:szCs w:val="24"/>
        </w:rPr>
        <w:t xml:space="preserve"> Η Πολεμική Αεροπορία σήμερα πετάμε </w:t>
      </w:r>
      <w:r>
        <w:rPr>
          <w:rFonts w:eastAsia="Times New Roman" w:cs="Times New Roman"/>
          <w:szCs w:val="24"/>
          <w:lang w:val="en-US"/>
        </w:rPr>
        <w:t>Rafale</w:t>
      </w:r>
      <w:r w:rsidRPr="00B85A72">
        <w:rPr>
          <w:rFonts w:eastAsia="Times New Roman" w:cs="Times New Roman"/>
          <w:szCs w:val="24"/>
        </w:rPr>
        <w:t xml:space="preserve">, αναβαθμισμένα F-16 </w:t>
      </w:r>
      <w:r>
        <w:rPr>
          <w:rFonts w:eastAsia="Times New Roman" w:cs="Times New Roman"/>
          <w:szCs w:val="24"/>
          <w:lang w:val="en-US"/>
        </w:rPr>
        <w:t>Viper</w:t>
      </w:r>
      <w:r w:rsidRPr="00B85A72">
        <w:rPr>
          <w:rFonts w:eastAsia="Times New Roman" w:cs="Times New Roman"/>
          <w:szCs w:val="24"/>
        </w:rPr>
        <w:t xml:space="preserve"> και εισέρχεται στο πρόγραμμα των </w:t>
      </w:r>
      <w:r>
        <w:rPr>
          <w:rFonts w:eastAsia="Times New Roman" w:cs="Times New Roman"/>
          <w:szCs w:val="24"/>
          <w:lang w:val="en-US"/>
        </w:rPr>
        <w:t>F</w:t>
      </w:r>
      <w:r w:rsidRPr="00B85A72">
        <w:rPr>
          <w:rFonts w:eastAsia="Times New Roman" w:cs="Times New Roman"/>
          <w:szCs w:val="24"/>
        </w:rPr>
        <w:t>-35</w:t>
      </w:r>
      <w:r>
        <w:rPr>
          <w:rFonts w:eastAsia="Times New Roman" w:cs="Times New Roman"/>
          <w:szCs w:val="24"/>
        </w:rPr>
        <w:t>.</w:t>
      </w:r>
      <w:r w:rsidRPr="00B85A72">
        <w:rPr>
          <w:rFonts w:eastAsia="Times New Roman" w:cs="Times New Roman"/>
          <w:szCs w:val="24"/>
        </w:rPr>
        <w:t xml:space="preserve"> Το Πολεμικό Ναυτικό αποκτά φρεγάτες </w:t>
      </w:r>
      <w:r>
        <w:rPr>
          <w:rFonts w:eastAsia="Times New Roman" w:cs="Times New Roman"/>
          <w:szCs w:val="24"/>
          <w:lang w:val="en-US"/>
        </w:rPr>
        <w:t>Belharra</w:t>
      </w:r>
      <w:r w:rsidRPr="00B85A72">
        <w:rPr>
          <w:rFonts w:eastAsia="Times New Roman" w:cs="Times New Roman"/>
          <w:szCs w:val="24"/>
        </w:rPr>
        <w:t xml:space="preserve"> με δυνατότητες αεράμυνας περιοχής που αλλάζουν τα δεδομένα στο Αιγαίο και την Ανατολική Μεσόγειο</w:t>
      </w:r>
      <w:r>
        <w:rPr>
          <w:rFonts w:eastAsia="Times New Roman" w:cs="Times New Roman"/>
          <w:szCs w:val="24"/>
        </w:rPr>
        <w:t>.</w:t>
      </w:r>
      <w:r w:rsidRPr="00B85A72">
        <w:rPr>
          <w:rFonts w:eastAsia="Times New Roman" w:cs="Times New Roman"/>
          <w:szCs w:val="24"/>
        </w:rPr>
        <w:t xml:space="preserve"> Οι Ένοπλες Δυνάμεις ενισχύονται με σύγχρονα μη επανδρωμένα αεροσκάφη, συστήματα επιτήρησης, κυβερνοάμυνα, αντιαεροπορική και </w:t>
      </w:r>
      <w:r>
        <w:rPr>
          <w:rFonts w:eastAsia="Times New Roman" w:cs="Times New Roman"/>
          <w:szCs w:val="24"/>
          <w:lang w:val="en-US"/>
        </w:rPr>
        <w:t>anti</w:t>
      </w:r>
      <w:r w:rsidRPr="00B85A72">
        <w:rPr>
          <w:rFonts w:eastAsia="Times New Roman" w:cs="Times New Roman"/>
          <w:szCs w:val="24"/>
        </w:rPr>
        <w:t>-</w:t>
      </w:r>
      <w:r>
        <w:rPr>
          <w:rFonts w:eastAsia="Times New Roman" w:cs="Times New Roman"/>
          <w:szCs w:val="24"/>
          <w:lang w:val="en-US"/>
        </w:rPr>
        <w:t>drone</w:t>
      </w:r>
      <w:r w:rsidRPr="00B85A72">
        <w:rPr>
          <w:rFonts w:eastAsia="Times New Roman" w:cs="Times New Roman"/>
          <w:szCs w:val="24"/>
        </w:rPr>
        <w:t xml:space="preserve"> προστασία</w:t>
      </w:r>
      <w:r>
        <w:rPr>
          <w:rFonts w:eastAsia="Times New Roman" w:cs="Times New Roman"/>
          <w:szCs w:val="24"/>
        </w:rPr>
        <w:t xml:space="preserve">. </w:t>
      </w:r>
    </w:p>
    <w:p w14:paraId="0067C964"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Ό</w:t>
      </w:r>
      <w:r w:rsidRPr="00B85A72">
        <w:rPr>
          <w:rFonts w:eastAsia="Times New Roman" w:cs="Times New Roman"/>
          <w:szCs w:val="24"/>
        </w:rPr>
        <w:t xml:space="preserve">λα αυτά γίνονται σε μία περίοδο που η χώρα μειώνει σταθερά το δημόσιο χρέος </w:t>
      </w:r>
      <w:r>
        <w:rPr>
          <w:rFonts w:eastAsia="Times New Roman" w:cs="Times New Roman"/>
          <w:szCs w:val="24"/>
        </w:rPr>
        <w:t>της.</w:t>
      </w:r>
      <w:r w:rsidRPr="00B85A72">
        <w:rPr>
          <w:rFonts w:eastAsia="Times New Roman" w:cs="Times New Roman"/>
          <w:szCs w:val="24"/>
        </w:rPr>
        <w:t xml:space="preserve"> Από επίπεδα κοντά στο 210</w:t>
      </w:r>
      <w:r>
        <w:rPr>
          <w:rFonts w:eastAsia="Times New Roman" w:cs="Times New Roman"/>
          <w:szCs w:val="24"/>
        </w:rPr>
        <w:t>%</w:t>
      </w:r>
      <w:r w:rsidRPr="00B85A72">
        <w:rPr>
          <w:rFonts w:eastAsia="Times New Roman" w:cs="Times New Roman"/>
          <w:szCs w:val="24"/>
        </w:rPr>
        <w:t xml:space="preserve"> του ΑΕΠ μετά την πανδημία</w:t>
      </w:r>
      <w:r>
        <w:rPr>
          <w:rFonts w:eastAsia="Times New Roman" w:cs="Times New Roman"/>
          <w:szCs w:val="24"/>
        </w:rPr>
        <w:t>,</w:t>
      </w:r>
      <w:r w:rsidRPr="00B85A72">
        <w:rPr>
          <w:rFonts w:eastAsia="Times New Roman" w:cs="Times New Roman"/>
          <w:szCs w:val="24"/>
        </w:rPr>
        <w:t xml:space="preserve"> φτάνουμε στα 138</w:t>
      </w:r>
      <w:r>
        <w:rPr>
          <w:rFonts w:eastAsia="Times New Roman" w:cs="Times New Roman"/>
          <w:szCs w:val="24"/>
        </w:rPr>
        <w:t>,2%</w:t>
      </w:r>
      <w:r w:rsidRPr="00B85A72">
        <w:rPr>
          <w:rFonts w:eastAsia="Times New Roman" w:cs="Times New Roman"/>
          <w:szCs w:val="24"/>
        </w:rPr>
        <w:t xml:space="preserve"> το 2026</w:t>
      </w:r>
      <w:r>
        <w:rPr>
          <w:rFonts w:eastAsia="Times New Roman" w:cs="Times New Roman"/>
          <w:szCs w:val="24"/>
        </w:rPr>
        <w:t>,</w:t>
      </w:r>
      <w:r w:rsidRPr="00B85A72">
        <w:rPr>
          <w:rFonts w:eastAsia="Times New Roman" w:cs="Times New Roman"/>
          <w:szCs w:val="24"/>
        </w:rPr>
        <w:t xml:space="preserve"> με πρόβλεψη για κάτω από το 120</w:t>
      </w:r>
      <w:r>
        <w:rPr>
          <w:rFonts w:eastAsia="Times New Roman" w:cs="Times New Roman"/>
          <w:szCs w:val="24"/>
        </w:rPr>
        <w:t>%</w:t>
      </w:r>
      <w:r w:rsidRPr="00B85A72">
        <w:rPr>
          <w:rFonts w:eastAsia="Times New Roman" w:cs="Times New Roman"/>
          <w:szCs w:val="24"/>
        </w:rPr>
        <w:t xml:space="preserve"> το 2029</w:t>
      </w:r>
      <w:r>
        <w:rPr>
          <w:rFonts w:eastAsia="Times New Roman" w:cs="Times New Roman"/>
          <w:szCs w:val="24"/>
        </w:rPr>
        <w:t>.</w:t>
      </w:r>
      <w:r w:rsidRPr="00B85A72">
        <w:rPr>
          <w:rFonts w:eastAsia="Times New Roman" w:cs="Times New Roman"/>
          <w:szCs w:val="24"/>
        </w:rPr>
        <w:t xml:space="preserve"> Οι πρόωρες αποπληρωμές μειώνουν το ετήσιο κόστος </w:t>
      </w:r>
      <w:r w:rsidRPr="00B85A72">
        <w:rPr>
          <w:rFonts w:eastAsia="Times New Roman" w:cs="Times New Roman"/>
          <w:szCs w:val="24"/>
        </w:rPr>
        <w:lastRenderedPageBreak/>
        <w:t>εξυπηρέτησης κατά περίπου 800 εκατομμύρια ευρώ</w:t>
      </w:r>
      <w:r>
        <w:rPr>
          <w:rFonts w:eastAsia="Times New Roman" w:cs="Times New Roman"/>
          <w:szCs w:val="24"/>
        </w:rPr>
        <w:t>.</w:t>
      </w:r>
      <w:r w:rsidRPr="00B85A72">
        <w:rPr>
          <w:rFonts w:eastAsia="Times New Roman" w:cs="Times New Roman"/>
          <w:szCs w:val="24"/>
        </w:rPr>
        <w:t xml:space="preserve"> Αυτός είναι ο λόγος που η Ελλάδα μπορεί σήμερα να χρηματοδοτεί την άμυνά </w:t>
      </w:r>
      <w:r>
        <w:rPr>
          <w:rFonts w:eastAsia="Times New Roman" w:cs="Times New Roman"/>
          <w:szCs w:val="24"/>
        </w:rPr>
        <w:t>της,</w:t>
      </w:r>
      <w:r w:rsidRPr="00B85A72">
        <w:rPr>
          <w:rFonts w:eastAsia="Times New Roman" w:cs="Times New Roman"/>
          <w:szCs w:val="24"/>
        </w:rPr>
        <w:t xml:space="preserve"> χωρίς να υπονομεύει το μέλλον των επόμενων γενεών</w:t>
      </w:r>
      <w:r>
        <w:rPr>
          <w:rFonts w:eastAsia="Times New Roman" w:cs="Times New Roman"/>
          <w:szCs w:val="24"/>
        </w:rPr>
        <w:t>.</w:t>
      </w:r>
    </w:p>
    <w:p w14:paraId="0067C965" w14:textId="2F3CAD63" w:rsidR="003D1987" w:rsidRDefault="004313C6">
      <w:pPr>
        <w:spacing w:line="600" w:lineRule="auto"/>
        <w:ind w:firstLine="720"/>
        <w:jc w:val="both"/>
        <w:rPr>
          <w:rFonts w:eastAsia="Times New Roman" w:cs="Times New Roman"/>
          <w:szCs w:val="24"/>
        </w:rPr>
      </w:pPr>
      <w:r w:rsidRPr="00B85A72">
        <w:rPr>
          <w:rFonts w:eastAsia="Times New Roman" w:cs="Times New Roman"/>
          <w:szCs w:val="24"/>
        </w:rPr>
        <w:t>Η εθνική ασφάλεια</w:t>
      </w:r>
      <w:r>
        <w:rPr>
          <w:rFonts w:eastAsia="Times New Roman" w:cs="Times New Roman"/>
          <w:szCs w:val="24"/>
        </w:rPr>
        <w:t>,</w:t>
      </w:r>
      <w:r w:rsidRPr="00B85A72">
        <w:rPr>
          <w:rFonts w:eastAsia="Times New Roman" w:cs="Times New Roman"/>
          <w:szCs w:val="24"/>
        </w:rPr>
        <w:t xml:space="preserve"> </w:t>
      </w:r>
      <w:r>
        <w:rPr>
          <w:rFonts w:eastAsia="Times New Roman" w:cs="Times New Roman"/>
          <w:szCs w:val="24"/>
        </w:rPr>
        <w:t>όμως,</w:t>
      </w:r>
      <w:r w:rsidRPr="00B85A72">
        <w:rPr>
          <w:rFonts w:eastAsia="Times New Roman" w:cs="Times New Roman"/>
          <w:szCs w:val="24"/>
        </w:rPr>
        <w:t xml:space="preserve"> δεν σταματά στα σύνορα</w:t>
      </w:r>
      <w:r>
        <w:rPr>
          <w:rFonts w:eastAsia="Times New Roman" w:cs="Times New Roman"/>
          <w:szCs w:val="24"/>
        </w:rPr>
        <w:t>.</w:t>
      </w:r>
      <w:r w:rsidRPr="00B85A72">
        <w:rPr>
          <w:rFonts w:eastAsia="Times New Roman" w:cs="Times New Roman"/>
          <w:szCs w:val="24"/>
        </w:rPr>
        <w:t xml:space="preserve"> Αφορά και το εσωτερικό της χώρας</w:t>
      </w:r>
      <w:r>
        <w:rPr>
          <w:rFonts w:eastAsia="Times New Roman" w:cs="Times New Roman"/>
          <w:szCs w:val="24"/>
        </w:rPr>
        <w:t>.</w:t>
      </w:r>
      <w:r w:rsidRPr="00B85A72">
        <w:rPr>
          <w:rFonts w:eastAsia="Times New Roman" w:cs="Times New Roman"/>
          <w:szCs w:val="24"/>
        </w:rPr>
        <w:t xml:space="preserve"> Η πολιτική προστασία</w:t>
      </w:r>
      <w:r>
        <w:rPr>
          <w:rFonts w:eastAsia="Times New Roman" w:cs="Times New Roman"/>
          <w:szCs w:val="24"/>
        </w:rPr>
        <w:t>,</w:t>
      </w:r>
      <w:r w:rsidRPr="00B85A72">
        <w:rPr>
          <w:rFonts w:eastAsia="Times New Roman" w:cs="Times New Roman"/>
          <w:szCs w:val="24"/>
        </w:rPr>
        <w:t xml:space="preserve"> ένας τομέας που κάποτε αντιμετωπιζόταν αποσπασματικά</w:t>
      </w:r>
      <w:r>
        <w:rPr>
          <w:rFonts w:eastAsia="Times New Roman" w:cs="Times New Roman"/>
          <w:szCs w:val="24"/>
        </w:rPr>
        <w:t>,</w:t>
      </w:r>
      <w:r w:rsidRPr="00B85A72">
        <w:rPr>
          <w:rFonts w:eastAsia="Times New Roman" w:cs="Times New Roman"/>
          <w:szCs w:val="24"/>
        </w:rPr>
        <w:t xml:space="preserve"> </w:t>
      </w:r>
      <w:r>
        <w:rPr>
          <w:rFonts w:eastAsia="Times New Roman" w:cs="Times New Roman"/>
          <w:szCs w:val="24"/>
        </w:rPr>
        <w:t>φτάνει τα 1,4</w:t>
      </w:r>
      <w:r w:rsidRPr="00B85A72">
        <w:rPr>
          <w:rFonts w:eastAsia="Times New Roman" w:cs="Times New Roman"/>
          <w:szCs w:val="24"/>
        </w:rPr>
        <w:t>4 δισεκατομμύρια ευρώ</w:t>
      </w:r>
      <w:r>
        <w:rPr>
          <w:rFonts w:eastAsia="Times New Roman" w:cs="Times New Roman"/>
          <w:szCs w:val="24"/>
        </w:rPr>
        <w:t xml:space="preserve"> α</w:t>
      </w:r>
      <w:r w:rsidRPr="00B85A72">
        <w:rPr>
          <w:rFonts w:eastAsia="Times New Roman" w:cs="Times New Roman"/>
          <w:szCs w:val="24"/>
        </w:rPr>
        <w:t>πό 56</w:t>
      </w:r>
      <w:r>
        <w:rPr>
          <w:rFonts w:eastAsia="Times New Roman" w:cs="Times New Roman"/>
          <w:szCs w:val="24"/>
        </w:rPr>
        <w:t xml:space="preserve">0 </w:t>
      </w:r>
      <w:r w:rsidRPr="00B85A72">
        <w:rPr>
          <w:rFonts w:eastAsia="Times New Roman" w:cs="Times New Roman"/>
          <w:szCs w:val="24"/>
        </w:rPr>
        <w:t xml:space="preserve">εκατομμύρια ευρώ </w:t>
      </w:r>
      <w:r>
        <w:rPr>
          <w:rFonts w:eastAsia="Times New Roman" w:cs="Times New Roman"/>
          <w:szCs w:val="24"/>
        </w:rPr>
        <w:t>μ</w:t>
      </w:r>
      <w:r w:rsidRPr="00B85A72">
        <w:rPr>
          <w:rFonts w:eastAsia="Times New Roman" w:cs="Times New Roman"/>
          <w:szCs w:val="24"/>
        </w:rPr>
        <w:t>όλις το 2022</w:t>
      </w:r>
      <w:r>
        <w:rPr>
          <w:rFonts w:eastAsia="Times New Roman" w:cs="Times New Roman"/>
          <w:szCs w:val="24"/>
        </w:rPr>
        <w:t>,</w:t>
      </w:r>
      <w:r w:rsidRPr="00B85A72">
        <w:rPr>
          <w:rFonts w:eastAsia="Times New Roman" w:cs="Times New Roman"/>
          <w:szCs w:val="24"/>
        </w:rPr>
        <w:t xml:space="preserve"> σχεδόν τριπλασιασμός</w:t>
      </w:r>
      <w:r>
        <w:rPr>
          <w:rFonts w:eastAsia="Times New Roman" w:cs="Times New Roman"/>
          <w:szCs w:val="24"/>
        </w:rPr>
        <w:t>.</w:t>
      </w:r>
      <w:r w:rsidRPr="00B85A72">
        <w:rPr>
          <w:rFonts w:eastAsia="Times New Roman" w:cs="Times New Roman"/>
          <w:szCs w:val="24"/>
        </w:rPr>
        <w:t xml:space="preserve"> Αυτό σημαίνει σύγχρονα πυροσβεστικά εναέρια μέσα και οχήματα, </w:t>
      </w:r>
      <w:r>
        <w:rPr>
          <w:rFonts w:eastAsia="Times New Roman" w:cs="Times New Roman"/>
          <w:szCs w:val="24"/>
          <w:lang w:val="en-US"/>
        </w:rPr>
        <w:t>drones</w:t>
      </w:r>
      <w:r>
        <w:rPr>
          <w:rFonts w:eastAsia="Times New Roman" w:cs="Times New Roman"/>
          <w:szCs w:val="24"/>
        </w:rPr>
        <w:t>,</w:t>
      </w:r>
      <w:r w:rsidRPr="00B85A72">
        <w:rPr>
          <w:rFonts w:eastAsia="Times New Roman" w:cs="Times New Roman"/>
          <w:szCs w:val="24"/>
        </w:rPr>
        <w:t xml:space="preserve"> συστήματα έγκαιρης προειδοποίησης</w:t>
      </w:r>
      <w:r>
        <w:rPr>
          <w:rFonts w:eastAsia="Times New Roman" w:cs="Times New Roman"/>
          <w:szCs w:val="24"/>
        </w:rPr>
        <w:t>,</w:t>
      </w:r>
      <w:r w:rsidRPr="00B85A72">
        <w:rPr>
          <w:rFonts w:eastAsia="Times New Roman" w:cs="Times New Roman"/>
          <w:szCs w:val="24"/>
        </w:rPr>
        <w:t xml:space="preserve"> οργανωμένη πρόληψη</w:t>
      </w:r>
      <w:r>
        <w:rPr>
          <w:rFonts w:eastAsia="Times New Roman" w:cs="Times New Roman"/>
          <w:szCs w:val="24"/>
        </w:rPr>
        <w:t>,</w:t>
      </w:r>
      <w:r w:rsidRPr="00B85A72">
        <w:rPr>
          <w:rFonts w:eastAsia="Times New Roman" w:cs="Times New Roman"/>
          <w:szCs w:val="24"/>
        </w:rPr>
        <w:t xml:space="preserve"> διότι εδώ δεν έχουμε να αντιμετωπίσουμε μόνο τις επιπτώσεις της κλιματικής αλλαγής</w:t>
      </w:r>
      <w:r>
        <w:rPr>
          <w:rFonts w:eastAsia="Times New Roman" w:cs="Times New Roman"/>
          <w:szCs w:val="24"/>
        </w:rPr>
        <w:t>.</w:t>
      </w:r>
      <w:r w:rsidRPr="00B85A72">
        <w:rPr>
          <w:rFonts w:eastAsia="Times New Roman" w:cs="Times New Roman"/>
          <w:szCs w:val="24"/>
        </w:rPr>
        <w:t xml:space="preserve"> Έχουμε να αντιμετωπίσουμε φαινόμενα δολιοφθοράς από αγνώστων στοιχείων και </w:t>
      </w:r>
      <w:r>
        <w:rPr>
          <w:rFonts w:eastAsia="Times New Roman" w:cs="Times New Roman"/>
          <w:szCs w:val="24"/>
        </w:rPr>
        <w:t>προθέσεων</w:t>
      </w:r>
      <w:r w:rsidRPr="00B85A72">
        <w:rPr>
          <w:rFonts w:eastAsia="Times New Roman" w:cs="Times New Roman"/>
          <w:szCs w:val="24"/>
        </w:rPr>
        <w:t xml:space="preserve"> λαθρομεταναστών που εισήλθαν στη χώρα μας σε περιόδους που η μεταναστευτική πολιτική </w:t>
      </w:r>
      <w:r>
        <w:rPr>
          <w:rFonts w:eastAsia="Times New Roman" w:cs="Times New Roman"/>
          <w:szCs w:val="24"/>
        </w:rPr>
        <w:t>εξαντλούνταν στο «</w:t>
      </w:r>
      <w:r w:rsidRPr="00B85A72">
        <w:rPr>
          <w:rFonts w:eastAsia="Times New Roman" w:cs="Times New Roman"/>
          <w:szCs w:val="24"/>
        </w:rPr>
        <w:t>να λιάζονται</w:t>
      </w:r>
      <w:r>
        <w:rPr>
          <w:rFonts w:eastAsia="Times New Roman" w:cs="Times New Roman"/>
          <w:szCs w:val="24"/>
        </w:rPr>
        <w:t>»</w:t>
      </w:r>
      <w:r w:rsidRPr="00B85A72">
        <w:rPr>
          <w:rFonts w:eastAsia="Times New Roman" w:cs="Times New Roman"/>
          <w:szCs w:val="24"/>
        </w:rPr>
        <w:t xml:space="preserve"> και μετά να εξαφανίζονται</w:t>
      </w:r>
      <w:r>
        <w:rPr>
          <w:rFonts w:eastAsia="Times New Roman" w:cs="Times New Roman"/>
          <w:szCs w:val="24"/>
        </w:rPr>
        <w:t xml:space="preserve">. </w:t>
      </w:r>
      <w:r w:rsidRPr="00B85A72">
        <w:rPr>
          <w:rFonts w:eastAsia="Times New Roman" w:cs="Times New Roman"/>
          <w:szCs w:val="24"/>
        </w:rPr>
        <w:t>Γι</w:t>
      </w:r>
      <w:r>
        <w:rPr>
          <w:rFonts w:eastAsia="Times New Roman" w:cs="Times New Roman"/>
          <w:szCs w:val="24"/>
        </w:rPr>
        <w:t>’</w:t>
      </w:r>
      <w:r w:rsidRPr="00B85A72">
        <w:rPr>
          <w:rFonts w:eastAsia="Times New Roman" w:cs="Times New Roman"/>
          <w:szCs w:val="24"/>
        </w:rPr>
        <w:t xml:space="preserve"> αυτό και κάποιοι από εμάς αντιδράσαμε έντονα σε αυτή</w:t>
      </w:r>
      <w:r w:rsidR="00280861">
        <w:rPr>
          <w:rFonts w:eastAsia="Times New Roman" w:cs="Times New Roman"/>
          <w:szCs w:val="24"/>
        </w:rPr>
        <w:t>ν</w:t>
      </w:r>
      <w:r w:rsidRPr="00B85A72">
        <w:rPr>
          <w:rFonts w:eastAsia="Times New Roman" w:cs="Times New Roman"/>
          <w:szCs w:val="24"/>
        </w:rPr>
        <w:t xml:space="preserve"> την ανήκουστη απώλεια ελέγχου</w:t>
      </w:r>
      <w:r>
        <w:rPr>
          <w:rFonts w:eastAsia="Times New Roman" w:cs="Times New Roman"/>
          <w:szCs w:val="24"/>
        </w:rPr>
        <w:t>.</w:t>
      </w:r>
    </w:p>
    <w:p w14:paraId="0067C966" w14:textId="77777777" w:rsidR="003D1987" w:rsidRDefault="004313C6">
      <w:pPr>
        <w:spacing w:line="600" w:lineRule="auto"/>
        <w:ind w:firstLine="720"/>
        <w:jc w:val="both"/>
        <w:rPr>
          <w:rFonts w:eastAsia="Times New Roman" w:cs="Times New Roman"/>
          <w:szCs w:val="24"/>
        </w:rPr>
      </w:pPr>
      <w:r>
        <w:rPr>
          <w:rFonts w:eastAsia="Times New Roman" w:cs="Times New Roman"/>
          <w:szCs w:val="24"/>
        </w:rPr>
        <w:t>Όμως,</w:t>
      </w:r>
      <w:r w:rsidRPr="00B85A72">
        <w:rPr>
          <w:rFonts w:eastAsia="Times New Roman" w:cs="Times New Roman"/>
          <w:szCs w:val="24"/>
        </w:rPr>
        <w:t xml:space="preserve"> σήμερα μπορούμε να αισθανόμαστε δικαιωμένοι που με την ένταση της φωνής μας η Ελλάδα διαθέτει μία από τις πιο σκληρές μεταναστευτικές πολιτικές στην Ευρώπη</w:t>
      </w:r>
      <w:r>
        <w:rPr>
          <w:rFonts w:eastAsia="Times New Roman" w:cs="Times New Roman"/>
          <w:szCs w:val="24"/>
        </w:rPr>
        <w:t>,</w:t>
      </w:r>
      <w:r w:rsidRPr="00B85A72">
        <w:rPr>
          <w:rFonts w:eastAsia="Times New Roman" w:cs="Times New Roman"/>
          <w:szCs w:val="24"/>
        </w:rPr>
        <w:t xml:space="preserve"> που διαθέτει την πολιτική βούληση αλλά και τα μέσα να φυλάει τα σύνορά </w:t>
      </w:r>
      <w:r>
        <w:rPr>
          <w:rFonts w:eastAsia="Times New Roman" w:cs="Times New Roman"/>
          <w:szCs w:val="24"/>
        </w:rPr>
        <w:t>της,</w:t>
      </w:r>
      <w:r w:rsidRPr="00B85A72">
        <w:rPr>
          <w:rFonts w:eastAsia="Times New Roman" w:cs="Times New Roman"/>
          <w:szCs w:val="24"/>
        </w:rPr>
        <w:t xml:space="preserve"> που δεν είναι πια</w:t>
      </w:r>
      <w:r>
        <w:rPr>
          <w:rFonts w:eastAsia="Times New Roman" w:cs="Times New Roman"/>
          <w:szCs w:val="24"/>
        </w:rPr>
        <w:t xml:space="preserve"> το ξ</w:t>
      </w:r>
      <w:r w:rsidRPr="00B85A72">
        <w:rPr>
          <w:rFonts w:eastAsia="Times New Roman" w:cs="Times New Roman"/>
          <w:szCs w:val="24"/>
        </w:rPr>
        <w:t xml:space="preserve">έφραγο </w:t>
      </w:r>
      <w:r w:rsidRPr="00B85A72">
        <w:rPr>
          <w:rFonts w:eastAsia="Times New Roman" w:cs="Times New Roman"/>
          <w:szCs w:val="24"/>
        </w:rPr>
        <w:lastRenderedPageBreak/>
        <w:t xml:space="preserve">αμπέλι αλλά χώρα πρώτης γραμμής που απαιτεί σεβασμό των Ευρωπαίων εταίρων </w:t>
      </w:r>
      <w:r>
        <w:rPr>
          <w:rFonts w:eastAsia="Times New Roman" w:cs="Times New Roman"/>
          <w:szCs w:val="24"/>
        </w:rPr>
        <w:t>της,</w:t>
      </w:r>
      <w:r w:rsidRPr="00B85A72">
        <w:rPr>
          <w:rFonts w:eastAsia="Times New Roman" w:cs="Times New Roman"/>
          <w:szCs w:val="24"/>
        </w:rPr>
        <w:t xml:space="preserve"> καθώς τα ελληνικά σύνορα είναι και τα σύνορα της Ευρώπης</w:t>
      </w:r>
      <w:r>
        <w:rPr>
          <w:rFonts w:eastAsia="Times New Roman" w:cs="Times New Roman"/>
          <w:szCs w:val="24"/>
        </w:rPr>
        <w:t>.</w:t>
      </w:r>
      <w:r w:rsidRPr="00B85A72">
        <w:rPr>
          <w:rFonts w:eastAsia="Times New Roman" w:cs="Times New Roman"/>
          <w:szCs w:val="24"/>
        </w:rPr>
        <w:t xml:space="preserve"> </w:t>
      </w:r>
    </w:p>
    <w:p>
      <w:pPr>
        <w:spacing w:line="600" w:lineRule="auto"/>
        <w:ind w:firstLine="720"/>
        <w:jc w:val="both"/>
        <w:rPr>
          <w:rFonts w:eastAsia="Times New Roman" w:cs="Times New Roman"/>
          <w:szCs w:val="24"/>
        </w:rPr>
      </w:pPr>
      <w:r w:rsidRPr="00B74934">
        <w:rPr>
          <w:rFonts w:eastAsia="Times New Roman" w:cs="Times New Roman"/>
          <w:szCs w:val="24"/>
        </w:rPr>
        <w:t>Κυρίες και κύριοι Βουλευτές</w:t>
      </w:r>
      <w:r>
        <w:rPr>
          <w:rFonts w:eastAsia="Times New Roman" w:cs="Times New Roman"/>
          <w:szCs w:val="24"/>
        </w:rPr>
        <w:t>, η</w:t>
      </w:r>
      <w:r w:rsidRPr="00B74934">
        <w:rPr>
          <w:rFonts w:eastAsia="Times New Roman" w:cs="Times New Roman"/>
          <w:szCs w:val="24"/>
        </w:rPr>
        <w:t xml:space="preserve"> Ελλάδα σήμερα είναι μια χώρα σταθερή σε μια Ευρώπη ασταθή</w:t>
      </w:r>
      <w:r>
        <w:rPr>
          <w:rFonts w:eastAsia="Times New Roman" w:cs="Times New Roman"/>
          <w:szCs w:val="24"/>
        </w:rPr>
        <w:t>,</w:t>
      </w:r>
      <w:r w:rsidRPr="00B74934">
        <w:rPr>
          <w:rFonts w:eastAsia="Times New Roman" w:cs="Times New Roman"/>
          <w:szCs w:val="24"/>
        </w:rPr>
        <w:t xml:space="preserve"> με πρωτόγνωρα επιτεύγματα στην εξωτερική πολιτική</w:t>
      </w:r>
      <w:r>
        <w:rPr>
          <w:rFonts w:eastAsia="Times New Roman" w:cs="Times New Roman"/>
          <w:szCs w:val="24"/>
        </w:rPr>
        <w:t>,</w:t>
      </w:r>
      <w:r w:rsidRPr="00B74934">
        <w:rPr>
          <w:rFonts w:eastAsia="Times New Roman" w:cs="Times New Roman"/>
          <w:szCs w:val="24"/>
        </w:rPr>
        <w:t xml:space="preserve"> την επέκταση των χωρικών υδάτων στα </w:t>
      </w:r>
      <w:r>
        <w:rPr>
          <w:rFonts w:eastAsia="Times New Roman" w:cs="Times New Roman"/>
          <w:szCs w:val="24"/>
        </w:rPr>
        <w:t xml:space="preserve">δώδεκα </w:t>
      </w:r>
      <w:r w:rsidRPr="00B74934">
        <w:rPr>
          <w:rFonts w:eastAsia="Times New Roman" w:cs="Times New Roman"/>
          <w:szCs w:val="24"/>
        </w:rPr>
        <w:t>ναυτικά μίλια στο Ιόνιο</w:t>
      </w:r>
      <w:r>
        <w:rPr>
          <w:rFonts w:eastAsia="Times New Roman" w:cs="Times New Roman"/>
          <w:szCs w:val="24"/>
        </w:rPr>
        <w:t>,</w:t>
      </w:r>
      <w:r w:rsidRPr="00B74934">
        <w:rPr>
          <w:rFonts w:eastAsia="Times New Roman" w:cs="Times New Roman"/>
          <w:szCs w:val="24"/>
        </w:rPr>
        <w:t xml:space="preserve"> που είναι η μεγαλύτερη αύξηση κυριαρχίας της χώρας από το 1948</w:t>
      </w:r>
      <w:r>
        <w:rPr>
          <w:rFonts w:eastAsia="Times New Roman" w:cs="Times New Roman"/>
          <w:szCs w:val="24"/>
        </w:rPr>
        <w:t>,</w:t>
      </w:r>
      <w:r w:rsidRPr="00B74934">
        <w:rPr>
          <w:rFonts w:eastAsia="Times New Roman" w:cs="Times New Roman"/>
          <w:szCs w:val="24"/>
        </w:rPr>
        <w:t xml:space="preserve"> τις συμφωνίες ΑΟΖ με την Ιταλία και την Αίγυπτο</w:t>
      </w:r>
      <w:r>
        <w:rPr>
          <w:rFonts w:eastAsia="Times New Roman" w:cs="Times New Roman"/>
          <w:szCs w:val="24"/>
        </w:rPr>
        <w:t>,</w:t>
      </w:r>
      <w:r w:rsidRPr="00B74934">
        <w:rPr>
          <w:rFonts w:eastAsia="Times New Roman" w:cs="Times New Roman"/>
          <w:szCs w:val="24"/>
        </w:rPr>
        <w:t xml:space="preserve"> που για χρόνια άφηναν αδιευκρίνιστα τα κυριαρχικά μας δικαιώματα</w:t>
      </w:r>
      <w:r>
        <w:rPr>
          <w:rFonts w:eastAsia="Times New Roman" w:cs="Times New Roman"/>
          <w:szCs w:val="24"/>
        </w:rPr>
        <w:t xml:space="preserve"> -τ</w:t>
      </w:r>
      <w:r w:rsidRPr="00B74934">
        <w:rPr>
          <w:rFonts w:eastAsia="Times New Roman" w:cs="Times New Roman"/>
          <w:szCs w:val="24"/>
        </w:rPr>
        <w:t>ώρα τα ορίζουν και τα κατοχυρώνουν</w:t>
      </w:r>
      <w:r>
        <w:rPr>
          <w:rFonts w:eastAsia="Times New Roman" w:cs="Times New Roman"/>
          <w:szCs w:val="24"/>
        </w:rPr>
        <w:t>-</w:t>
      </w:r>
      <w:r w:rsidRPr="00B74934">
        <w:rPr>
          <w:rFonts w:eastAsia="Times New Roman" w:cs="Times New Roman"/>
          <w:szCs w:val="24"/>
        </w:rPr>
        <w:t xml:space="preserve"> το παράνομο </w:t>
      </w:r>
      <w:r>
        <w:rPr>
          <w:rFonts w:eastAsia="Times New Roman" w:cs="Times New Roman"/>
          <w:szCs w:val="24"/>
        </w:rPr>
        <w:t>τουρκολιβυκό</w:t>
      </w:r>
      <w:r w:rsidRPr="00B74934">
        <w:rPr>
          <w:rFonts w:eastAsia="Times New Roman" w:cs="Times New Roman"/>
          <w:szCs w:val="24"/>
        </w:rPr>
        <w:t xml:space="preserve"> μνημόνιο που ακυρώθηκε στην πράξη από τις </w:t>
      </w:r>
      <w:r w:rsidR="00280861">
        <w:rPr>
          <w:rFonts w:eastAsia="Times New Roman" w:cs="Times New Roman"/>
          <w:szCs w:val="24"/>
        </w:rPr>
        <w:t>σ</w:t>
      </w:r>
      <w:r w:rsidRPr="00B74934">
        <w:rPr>
          <w:rFonts w:eastAsia="Times New Roman" w:cs="Times New Roman"/>
          <w:szCs w:val="24"/>
        </w:rPr>
        <w:t>υμφωνίες που υπ</w:t>
      </w:r>
      <w:r>
        <w:rPr>
          <w:rFonts w:eastAsia="Times New Roman" w:cs="Times New Roman"/>
          <w:szCs w:val="24"/>
        </w:rPr>
        <w:t>εγράφησαν</w:t>
      </w:r>
      <w:r w:rsidRPr="00B74934">
        <w:rPr>
          <w:rFonts w:eastAsia="Times New Roman" w:cs="Times New Roman"/>
          <w:szCs w:val="24"/>
        </w:rPr>
        <w:t xml:space="preserve"> πρόσφατα με τους αμερικανικούς ενεργειακούς κολοσσούς</w:t>
      </w:r>
      <w:r>
        <w:rPr>
          <w:rFonts w:eastAsia="Times New Roman" w:cs="Times New Roman"/>
          <w:szCs w:val="24"/>
        </w:rPr>
        <w:t>.</w:t>
      </w:r>
    </w:p>
    <w:p w14:paraId="0067C96A" w14:textId="77777777" w:rsidR="003D1987" w:rsidRDefault="004313C6">
      <w:pPr>
        <w:spacing w:line="600" w:lineRule="auto"/>
        <w:ind w:firstLine="720"/>
        <w:jc w:val="both"/>
        <w:rPr>
          <w:rFonts w:eastAsia="Times New Roman" w:cs="Times New Roman"/>
          <w:szCs w:val="24"/>
        </w:rPr>
      </w:pPr>
      <w:r w:rsidRPr="00B74934">
        <w:rPr>
          <w:rFonts w:eastAsia="Times New Roman" w:cs="Times New Roman"/>
          <w:szCs w:val="24"/>
        </w:rPr>
        <w:t>Η Ελλάδα ενίσχυσε</w:t>
      </w:r>
      <w:r>
        <w:rPr>
          <w:rFonts w:eastAsia="Times New Roman" w:cs="Times New Roman"/>
          <w:szCs w:val="24"/>
        </w:rPr>
        <w:t>,</w:t>
      </w:r>
      <w:r w:rsidRPr="00B74934">
        <w:rPr>
          <w:rFonts w:eastAsia="Times New Roman" w:cs="Times New Roman"/>
          <w:szCs w:val="24"/>
        </w:rPr>
        <w:t xml:space="preserve"> </w:t>
      </w:r>
      <w:r>
        <w:rPr>
          <w:rFonts w:eastAsia="Times New Roman" w:cs="Times New Roman"/>
          <w:szCs w:val="24"/>
        </w:rPr>
        <w:t>επίσης,</w:t>
      </w:r>
      <w:r w:rsidRPr="00B74934">
        <w:rPr>
          <w:rFonts w:eastAsia="Times New Roman" w:cs="Times New Roman"/>
          <w:szCs w:val="24"/>
        </w:rPr>
        <w:t xml:space="preserve"> τις στρατηγικές συμμαχίες με τις Ηνωμένες Πολιτείες</w:t>
      </w:r>
      <w:r>
        <w:rPr>
          <w:rFonts w:eastAsia="Times New Roman" w:cs="Times New Roman"/>
          <w:szCs w:val="24"/>
        </w:rPr>
        <w:t>,</w:t>
      </w:r>
      <w:r w:rsidRPr="00B74934">
        <w:rPr>
          <w:rFonts w:eastAsia="Times New Roman" w:cs="Times New Roman"/>
          <w:szCs w:val="24"/>
        </w:rPr>
        <w:t xml:space="preserve"> τη Γαλλία</w:t>
      </w:r>
      <w:r>
        <w:rPr>
          <w:rFonts w:eastAsia="Times New Roman" w:cs="Times New Roman"/>
          <w:szCs w:val="24"/>
        </w:rPr>
        <w:t>,</w:t>
      </w:r>
      <w:r w:rsidRPr="00B74934">
        <w:rPr>
          <w:rFonts w:eastAsia="Times New Roman" w:cs="Times New Roman"/>
          <w:szCs w:val="24"/>
        </w:rPr>
        <w:t xml:space="preserve"> το Ισραήλ</w:t>
      </w:r>
      <w:r>
        <w:rPr>
          <w:rFonts w:eastAsia="Times New Roman" w:cs="Times New Roman"/>
          <w:szCs w:val="24"/>
        </w:rPr>
        <w:t>,</w:t>
      </w:r>
      <w:r w:rsidRPr="00B74934">
        <w:rPr>
          <w:rFonts w:eastAsia="Times New Roman" w:cs="Times New Roman"/>
          <w:szCs w:val="24"/>
        </w:rPr>
        <w:t xml:space="preserve"> την Αίγυπτο και πλέον</w:t>
      </w:r>
      <w:r>
        <w:rPr>
          <w:rFonts w:eastAsia="Times New Roman" w:cs="Times New Roman"/>
          <w:szCs w:val="24"/>
        </w:rPr>
        <w:t>,</w:t>
      </w:r>
      <w:r w:rsidRPr="00B74934">
        <w:rPr>
          <w:rFonts w:eastAsia="Times New Roman" w:cs="Times New Roman"/>
          <w:szCs w:val="24"/>
        </w:rPr>
        <w:t xml:space="preserve"> με την εκλογή του Κυριάκου </w:t>
      </w:r>
      <w:r>
        <w:rPr>
          <w:rFonts w:eastAsia="Times New Roman" w:cs="Times New Roman"/>
          <w:szCs w:val="24"/>
        </w:rPr>
        <w:t>Πιερρ</w:t>
      </w:r>
      <w:r w:rsidRPr="00B74934">
        <w:rPr>
          <w:rFonts w:eastAsia="Times New Roman" w:cs="Times New Roman"/>
          <w:szCs w:val="24"/>
        </w:rPr>
        <w:t>ακάκη στην Προεδρία του Eurogroup</w:t>
      </w:r>
      <w:r w:rsidRPr="00F7672D">
        <w:rPr>
          <w:rFonts w:eastAsia="Times New Roman" w:cs="Times New Roman"/>
          <w:szCs w:val="24"/>
        </w:rPr>
        <w:t>,</w:t>
      </w:r>
      <w:r w:rsidRPr="00B74934">
        <w:rPr>
          <w:rFonts w:eastAsia="Times New Roman" w:cs="Times New Roman"/>
          <w:szCs w:val="24"/>
        </w:rPr>
        <w:t xml:space="preserve"> η Τουρκία θα αποκτήσει άλλο ένα ανάχωμα στο ευρωπαϊκό εξοπλιστικό πρόγραμμα</w:t>
      </w:r>
      <w:r>
        <w:rPr>
          <w:rFonts w:eastAsia="Times New Roman" w:cs="Times New Roman"/>
          <w:szCs w:val="24"/>
        </w:rPr>
        <w:t>.</w:t>
      </w:r>
    </w:p>
    <w:p w14:paraId="0067C96B" w14:textId="77777777" w:rsidR="003D1987" w:rsidRDefault="004313C6">
      <w:pPr>
        <w:spacing w:line="600" w:lineRule="auto"/>
        <w:ind w:firstLine="720"/>
        <w:jc w:val="both"/>
        <w:rPr>
          <w:rFonts w:eastAsia="Times New Roman" w:cs="Times New Roman"/>
          <w:szCs w:val="24"/>
        </w:rPr>
      </w:pPr>
      <w:r w:rsidRPr="00B74934">
        <w:rPr>
          <w:rFonts w:eastAsia="Times New Roman" w:cs="Times New Roman"/>
          <w:szCs w:val="24"/>
        </w:rPr>
        <w:t>Κυρίες και κύριοι Βουλευτές της Αντιπολίτευσης</w:t>
      </w:r>
      <w:r>
        <w:rPr>
          <w:rFonts w:eastAsia="Times New Roman" w:cs="Times New Roman"/>
          <w:szCs w:val="24"/>
        </w:rPr>
        <w:t xml:space="preserve">, </w:t>
      </w:r>
      <w:r w:rsidRPr="00B74934">
        <w:rPr>
          <w:rFonts w:eastAsia="Times New Roman" w:cs="Times New Roman"/>
          <w:szCs w:val="24"/>
        </w:rPr>
        <w:t>όσο και αν θέλουμε και πρέπει να ασκούμε τα αντιπολιτευτικά μας καθήκοντα</w:t>
      </w:r>
      <w:r>
        <w:rPr>
          <w:rFonts w:eastAsia="Times New Roman" w:cs="Times New Roman"/>
          <w:szCs w:val="24"/>
        </w:rPr>
        <w:t>,</w:t>
      </w:r>
      <w:r w:rsidRPr="00B74934">
        <w:rPr>
          <w:rFonts w:eastAsia="Times New Roman" w:cs="Times New Roman"/>
          <w:szCs w:val="24"/>
        </w:rPr>
        <w:t xml:space="preserve"> δεν μπορούμε να πούμε ότι η αναβάθμιση του αξιόμαχο</w:t>
      </w:r>
      <w:r>
        <w:rPr>
          <w:rFonts w:eastAsia="Times New Roman" w:cs="Times New Roman"/>
          <w:szCs w:val="24"/>
        </w:rPr>
        <w:t>υ</w:t>
      </w:r>
      <w:r w:rsidRPr="00B74934">
        <w:rPr>
          <w:rFonts w:eastAsia="Times New Roman" w:cs="Times New Roman"/>
          <w:szCs w:val="24"/>
        </w:rPr>
        <w:t xml:space="preserve"> των Ενόπλων Δυνάμεων ήταν λάθος</w:t>
      </w:r>
      <w:r>
        <w:rPr>
          <w:rFonts w:eastAsia="Times New Roman" w:cs="Times New Roman"/>
          <w:szCs w:val="24"/>
        </w:rPr>
        <w:t>,</w:t>
      </w:r>
      <w:r w:rsidRPr="00B74934">
        <w:rPr>
          <w:rFonts w:eastAsia="Times New Roman" w:cs="Times New Roman"/>
          <w:szCs w:val="24"/>
        </w:rPr>
        <w:t xml:space="preserve"> πως η συμμετοχή μας στο ευρωπαϊκό εξοπλιστικό πρόγραμμα ήταν λάθος</w:t>
      </w:r>
      <w:r>
        <w:rPr>
          <w:rFonts w:eastAsia="Times New Roman" w:cs="Times New Roman"/>
          <w:szCs w:val="24"/>
        </w:rPr>
        <w:t>,</w:t>
      </w:r>
      <w:r w:rsidRPr="00B74934">
        <w:rPr>
          <w:rFonts w:eastAsia="Times New Roman" w:cs="Times New Roman"/>
          <w:szCs w:val="24"/>
        </w:rPr>
        <w:t xml:space="preserve"> </w:t>
      </w:r>
      <w:r>
        <w:rPr>
          <w:rFonts w:eastAsia="Times New Roman" w:cs="Times New Roman"/>
          <w:szCs w:val="24"/>
        </w:rPr>
        <w:lastRenderedPageBreak/>
        <w:t>πως</w:t>
      </w:r>
      <w:r w:rsidRPr="00B74934">
        <w:rPr>
          <w:rFonts w:eastAsia="Times New Roman" w:cs="Times New Roman"/>
          <w:szCs w:val="24"/>
        </w:rPr>
        <w:t xml:space="preserve"> οι αμυντικές συμφωνίες με τις Ηνωμένες Πολιτείες</w:t>
      </w:r>
      <w:r>
        <w:rPr>
          <w:rFonts w:eastAsia="Times New Roman" w:cs="Times New Roman"/>
          <w:szCs w:val="24"/>
        </w:rPr>
        <w:t>,</w:t>
      </w:r>
      <w:r w:rsidRPr="00B74934">
        <w:rPr>
          <w:rFonts w:eastAsia="Times New Roman" w:cs="Times New Roman"/>
          <w:szCs w:val="24"/>
        </w:rPr>
        <w:t xml:space="preserve"> τη Γαλλία</w:t>
      </w:r>
      <w:r>
        <w:rPr>
          <w:rFonts w:eastAsia="Times New Roman" w:cs="Times New Roman"/>
          <w:szCs w:val="24"/>
        </w:rPr>
        <w:t>,</w:t>
      </w:r>
      <w:r w:rsidRPr="00B74934">
        <w:rPr>
          <w:rFonts w:eastAsia="Times New Roman" w:cs="Times New Roman"/>
          <w:szCs w:val="24"/>
        </w:rPr>
        <w:t xml:space="preserve"> το Ισραήλ είναι λάθος</w:t>
      </w:r>
      <w:r>
        <w:rPr>
          <w:rFonts w:eastAsia="Times New Roman" w:cs="Times New Roman"/>
          <w:szCs w:val="24"/>
        </w:rPr>
        <w:t>, πως η</w:t>
      </w:r>
      <w:r w:rsidRPr="00B74934">
        <w:rPr>
          <w:rFonts w:eastAsia="Times New Roman" w:cs="Times New Roman"/>
          <w:szCs w:val="24"/>
        </w:rPr>
        <w:t xml:space="preserve"> έναρξη ερευνών για υδρογονάνθρακες είναι λάθος</w:t>
      </w:r>
      <w:r>
        <w:rPr>
          <w:rFonts w:eastAsia="Times New Roman" w:cs="Times New Roman"/>
          <w:szCs w:val="24"/>
        </w:rPr>
        <w:t>.</w:t>
      </w:r>
    </w:p>
    <w:p w14:paraId="0067C96C" w14:textId="77777777" w:rsidR="003D1987" w:rsidRDefault="004313C6">
      <w:pPr>
        <w:spacing w:line="600" w:lineRule="auto"/>
        <w:ind w:firstLine="720"/>
        <w:jc w:val="both"/>
        <w:rPr>
          <w:rFonts w:eastAsia="Times New Roman" w:cs="Times New Roman"/>
          <w:szCs w:val="24"/>
        </w:rPr>
      </w:pPr>
      <w:r w:rsidRPr="00B74934">
        <w:rPr>
          <w:rFonts w:eastAsia="Times New Roman" w:cs="Times New Roman"/>
          <w:szCs w:val="24"/>
        </w:rPr>
        <w:t>Πρέπει να είμαστε ειλικρινείς και έντιμοι απέναντι στους συμπολίτες μας που αγωνιούν για την ασφάλειά μας</w:t>
      </w:r>
      <w:r>
        <w:rPr>
          <w:rFonts w:eastAsia="Times New Roman" w:cs="Times New Roman"/>
          <w:szCs w:val="24"/>
        </w:rPr>
        <w:t xml:space="preserve">. </w:t>
      </w:r>
      <w:r w:rsidRPr="00B74934">
        <w:rPr>
          <w:rFonts w:eastAsia="Times New Roman" w:cs="Times New Roman"/>
          <w:szCs w:val="24"/>
        </w:rPr>
        <w:t xml:space="preserve">Ο πατριωτισμός δεν μετριέται με λόγια του αέρα από </w:t>
      </w:r>
      <w:r>
        <w:rPr>
          <w:rFonts w:eastAsia="Times New Roman" w:cs="Times New Roman"/>
          <w:szCs w:val="24"/>
        </w:rPr>
        <w:t>υπερ</w:t>
      </w:r>
      <w:r w:rsidRPr="00B74934">
        <w:rPr>
          <w:rFonts w:eastAsia="Times New Roman" w:cs="Times New Roman"/>
          <w:szCs w:val="24"/>
        </w:rPr>
        <w:t xml:space="preserve">πατριώτες </w:t>
      </w:r>
      <w:r>
        <w:rPr>
          <w:rFonts w:eastAsia="Times New Roman" w:cs="Times New Roman"/>
          <w:szCs w:val="24"/>
        </w:rPr>
        <w:t xml:space="preserve">ή </w:t>
      </w:r>
      <w:r w:rsidRPr="00B74934">
        <w:rPr>
          <w:rFonts w:eastAsia="Times New Roman" w:cs="Times New Roman"/>
          <w:szCs w:val="24"/>
        </w:rPr>
        <w:t xml:space="preserve">πατριώτες </w:t>
      </w:r>
      <w:r>
        <w:rPr>
          <w:rFonts w:eastAsia="Times New Roman" w:cs="Times New Roman"/>
          <w:szCs w:val="24"/>
        </w:rPr>
        <w:t xml:space="preserve">της </w:t>
      </w:r>
      <w:r w:rsidRPr="00B74934">
        <w:rPr>
          <w:rFonts w:eastAsia="Times New Roman" w:cs="Times New Roman"/>
          <w:szCs w:val="24"/>
        </w:rPr>
        <w:t>φα</w:t>
      </w:r>
      <w:r>
        <w:rPr>
          <w:rFonts w:eastAsia="Times New Roman" w:cs="Times New Roman"/>
          <w:szCs w:val="24"/>
        </w:rPr>
        <w:t>κ</w:t>
      </w:r>
      <w:r w:rsidRPr="00B74934">
        <w:rPr>
          <w:rFonts w:eastAsia="Times New Roman" w:cs="Times New Roman"/>
          <w:szCs w:val="24"/>
        </w:rPr>
        <w:t>ής</w:t>
      </w:r>
      <w:r>
        <w:rPr>
          <w:rFonts w:eastAsia="Times New Roman" w:cs="Times New Roman"/>
          <w:szCs w:val="24"/>
        </w:rPr>
        <w:t>.</w:t>
      </w:r>
      <w:r w:rsidRPr="00B74934">
        <w:rPr>
          <w:rFonts w:eastAsia="Times New Roman" w:cs="Times New Roman"/>
          <w:szCs w:val="24"/>
        </w:rPr>
        <w:t xml:space="preserve"> Μετριέται</w:t>
      </w:r>
      <w:r>
        <w:rPr>
          <w:rFonts w:eastAsia="Times New Roman" w:cs="Times New Roman"/>
          <w:szCs w:val="24"/>
        </w:rPr>
        <w:t xml:space="preserve"> </w:t>
      </w:r>
      <w:r w:rsidRPr="00B74934">
        <w:rPr>
          <w:rFonts w:eastAsia="Times New Roman" w:cs="Times New Roman"/>
          <w:szCs w:val="24"/>
        </w:rPr>
        <w:t>με κυριαρχικά δικαιώματα</w:t>
      </w:r>
      <w:r>
        <w:rPr>
          <w:rFonts w:eastAsia="Times New Roman" w:cs="Times New Roman"/>
          <w:szCs w:val="24"/>
        </w:rPr>
        <w:t>,</w:t>
      </w:r>
      <w:r w:rsidRPr="00B74934">
        <w:rPr>
          <w:rFonts w:eastAsia="Times New Roman" w:cs="Times New Roman"/>
          <w:szCs w:val="24"/>
        </w:rPr>
        <w:t xml:space="preserve"> που κατοχυρώνονται με εξοπλισμούς που παραλαμβάνονται</w:t>
      </w:r>
      <w:r>
        <w:rPr>
          <w:rFonts w:eastAsia="Times New Roman" w:cs="Times New Roman"/>
          <w:szCs w:val="24"/>
        </w:rPr>
        <w:t>,</w:t>
      </w:r>
      <w:r w:rsidRPr="00B74934">
        <w:rPr>
          <w:rFonts w:eastAsia="Times New Roman" w:cs="Times New Roman"/>
          <w:szCs w:val="24"/>
        </w:rPr>
        <w:t xml:space="preserve"> με σύνορα που φυλάσσονται</w:t>
      </w:r>
      <w:r>
        <w:rPr>
          <w:rFonts w:eastAsia="Times New Roman" w:cs="Times New Roman"/>
          <w:szCs w:val="24"/>
        </w:rPr>
        <w:t>,</w:t>
      </w:r>
      <w:r w:rsidRPr="00B74934">
        <w:rPr>
          <w:rFonts w:eastAsia="Times New Roman" w:cs="Times New Roman"/>
          <w:szCs w:val="24"/>
        </w:rPr>
        <w:t xml:space="preserve"> με συμμαχίες που λειτουργούν</w:t>
      </w:r>
      <w:r>
        <w:rPr>
          <w:rFonts w:eastAsia="Times New Roman" w:cs="Times New Roman"/>
          <w:szCs w:val="24"/>
        </w:rPr>
        <w:t>.</w:t>
      </w:r>
      <w:r w:rsidRPr="00B74934">
        <w:rPr>
          <w:rFonts w:eastAsia="Times New Roman" w:cs="Times New Roman"/>
          <w:szCs w:val="24"/>
        </w:rPr>
        <w:t xml:space="preserve"> Και</w:t>
      </w:r>
      <w:r>
        <w:rPr>
          <w:rFonts w:eastAsia="Times New Roman" w:cs="Times New Roman"/>
          <w:szCs w:val="24"/>
        </w:rPr>
        <w:t xml:space="preserve"> </w:t>
      </w:r>
      <w:r w:rsidRPr="00B74934">
        <w:rPr>
          <w:rFonts w:eastAsia="Times New Roman" w:cs="Times New Roman"/>
          <w:szCs w:val="24"/>
        </w:rPr>
        <w:t>όλα αυτά έχουν αρχίσει και γίνονται στη σημερινή Ελλάδα και δεν έγιναν τυχαία</w:t>
      </w:r>
      <w:r>
        <w:rPr>
          <w:rFonts w:eastAsia="Times New Roman" w:cs="Times New Roman"/>
          <w:szCs w:val="24"/>
        </w:rPr>
        <w:t>.</w:t>
      </w:r>
      <w:r w:rsidRPr="00B74934">
        <w:rPr>
          <w:rFonts w:eastAsia="Times New Roman" w:cs="Times New Roman"/>
          <w:szCs w:val="24"/>
        </w:rPr>
        <w:t xml:space="preserve"> Έγιναν</w:t>
      </w:r>
      <w:r>
        <w:rPr>
          <w:rFonts w:eastAsia="Times New Roman" w:cs="Times New Roman"/>
          <w:szCs w:val="24"/>
        </w:rPr>
        <w:t>,</w:t>
      </w:r>
      <w:r w:rsidRPr="00B74934">
        <w:rPr>
          <w:rFonts w:eastAsia="Times New Roman" w:cs="Times New Roman"/>
          <w:szCs w:val="24"/>
        </w:rPr>
        <w:t xml:space="preserve"> γιατί κάποιοι αντιδράσαμε</w:t>
      </w:r>
      <w:r>
        <w:rPr>
          <w:rFonts w:eastAsia="Times New Roman" w:cs="Times New Roman"/>
          <w:szCs w:val="24"/>
        </w:rPr>
        <w:t>,</w:t>
      </w:r>
      <w:r w:rsidRPr="00B74934">
        <w:rPr>
          <w:rFonts w:eastAsia="Times New Roman" w:cs="Times New Roman"/>
          <w:szCs w:val="24"/>
        </w:rPr>
        <w:t xml:space="preserve"> όταν καταλάβαμε πως η χώρα πορε</w:t>
      </w:r>
      <w:r>
        <w:rPr>
          <w:rFonts w:eastAsia="Times New Roman" w:cs="Times New Roman"/>
          <w:szCs w:val="24"/>
        </w:rPr>
        <w:t>υόταν</w:t>
      </w:r>
      <w:r w:rsidRPr="00B74934">
        <w:rPr>
          <w:rFonts w:eastAsia="Times New Roman" w:cs="Times New Roman"/>
          <w:szCs w:val="24"/>
        </w:rPr>
        <w:t xml:space="preserve"> με την αυταπάτη ότι η στρατιωτική ισχύς δεν έχει σημασία</w:t>
      </w:r>
      <w:r>
        <w:rPr>
          <w:rFonts w:eastAsia="Times New Roman" w:cs="Times New Roman"/>
          <w:szCs w:val="24"/>
        </w:rPr>
        <w:t xml:space="preserve">. </w:t>
      </w:r>
      <w:r w:rsidRPr="00B74934">
        <w:rPr>
          <w:rFonts w:eastAsia="Times New Roman" w:cs="Times New Roman"/>
          <w:szCs w:val="24"/>
        </w:rPr>
        <w:t>Έγιναν</w:t>
      </w:r>
      <w:r>
        <w:rPr>
          <w:rFonts w:eastAsia="Times New Roman" w:cs="Times New Roman"/>
          <w:szCs w:val="24"/>
        </w:rPr>
        <w:t>,</w:t>
      </w:r>
      <w:r w:rsidRPr="00B74934">
        <w:rPr>
          <w:rFonts w:eastAsia="Times New Roman" w:cs="Times New Roman"/>
          <w:szCs w:val="24"/>
        </w:rPr>
        <w:t xml:space="preserve"> γιατί κάποιοι φωνάξαμε</w:t>
      </w:r>
      <w:r>
        <w:rPr>
          <w:rFonts w:eastAsia="Times New Roman" w:cs="Times New Roman"/>
          <w:szCs w:val="24"/>
        </w:rPr>
        <w:t>,</w:t>
      </w:r>
      <w:r w:rsidRPr="00B74934">
        <w:rPr>
          <w:rFonts w:eastAsia="Times New Roman" w:cs="Times New Roman"/>
          <w:szCs w:val="24"/>
        </w:rPr>
        <w:t xml:space="preserve"> όταν διαπιστώσαμε ότι η εξωτερική μας πολιτική δεν ασκούταν με γνώμονα το εθνικό μας συμφέρον</w:t>
      </w:r>
      <w:r>
        <w:rPr>
          <w:rFonts w:eastAsia="Times New Roman" w:cs="Times New Roman"/>
          <w:szCs w:val="24"/>
        </w:rPr>
        <w:t>,</w:t>
      </w:r>
      <w:r w:rsidRPr="00B74934">
        <w:rPr>
          <w:rFonts w:eastAsia="Times New Roman" w:cs="Times New Roman"/>
          <w:szCs w:val="24"/>
        </w:rPr>
        <w:t xml:space="preserve"> αλλά με έξωθεν υποδείξεις</w:t>
      </w:r>
      <w:r>
        <w:rPr>
          <w:rFonts w:eastAsia="Times New Roman" w:cs="Times New Roman"/>
          <w:szCs w:val="24"/>
        </w:rPr>
        <w:t>,</w:t>
      </w:r>
      <w:r w:rsidRPr="00B74934">
        <w:rPr>
          <w:rFonts w:eastAsia="Times New Roman" w:cs="Times New Roman"/>
          <w:szCs w:val="24"/>
        </w:rPr>
        <w:t xml:space="preserve"> όπως συνέβη με την ατιμωτική και προδοτική Συμφωνία των Πρεσπών</w:t>
      </w:r>
      <w:r>
        <w:rPr>
          <w:rFonts w:eastAsia="Times New Roman" w:cs="Times New Roman"/>
          <w:szCs w:val="24"/>
        </w:rPr>
        <w:t xml:space="preserve">. </w:t>
      </w:r>
      <w:r w:rsidRPr="00B74934">
        <w:rPr>
          <w:rFonts w:eastAsia="Times New Roman" w:cs="Times New Roman"/>
          <w:szCs w:val="24"/>
        </w:rPr>
        <w:t>Έγιναν</w:t>
      </w:r>
      <w:r>
        <w:rPr>
          <w:rFonts w:eastAsia="Times New Roman" w:cs="Times New Roman"/>
          <w:szCs w:val="24"/>
        </w:rPr>
        <w:t>,</w:t>
      </w:r>
      <w:r w:rsidRPr="00B74934">
        <w:rPr>
          <w:rFonts w:eastAsia="Times New Roman" w:cs="Times New Roman"/>
          <w:szCs w:val="24"/>
        </w:rPr>
        <w:t xml:space="preserve"> γιατί κάποιοι συμπολίτες μας έδωσαν την ευκαιρία σε παιδιά της διπλανής πόρτας</w:t>
      </w:r>
      <w:r>
        <w:rPr>
          <w:rFonts w:eastAsia="Times New Roman" w:cs="Times New Roman"/>
          <w:szCs w:val="24"/>
        </w:rPr>
        <w:t>,</w:t>
      </w:r>
      <w:r w:rsidRPr="00B74934">
        <w:rPr>
          <w:rFonts w:eastAsia="Times New Roman" w:cs="Times New Roman"/>
          <w:szCs w:val="24"/>
        </w:rPr>
        <w:t xml:space="preserve"> όπως κ</w:t>
      </w:r>
      <w:r>
        <w:rPr>
          <w:rFonts w:eastAsia="Times New Roman" w:cs="Times New Roman"/>
          <w:szCs w:val="24"/>
        </w:rPr>
        <w:t>α</w:t>
      </w:r>
      <w:r w:rsidRPr="00B74934">
        <w:rPr>
          <w:rFonts w:eastAsia="Times New Roman" w:cs="Times New Roman"/>
          <w:szCs w:val="24"/>
        </w:rPr>
        <w:t>ι εγώ</w:t>
      </w:r>
      <w:r>
        <w:rPr>
          <w:rFonts w:eastAsia="Times New Roman" w:cs="Times New Roman"/>
          <w:szCs w:val="24"/>
        </w:rPr>
        <w:t>,</w:t>
      </w:r>
      <w:r w:rsidRPr="00B74934">
        <w:rPr>
          <w:rFonts w:eastAsia="Times New Roman" w:cs="Times New Roman"/>
          <w:szCs w:val="24"/>
        </w:rPr>
        <w:t xml:space="preserve"> να φέρουμε τη φωνή τους στο Κοινοβούλιο</w:t>
      </w:r>
      <w:r>
        <w:rPr>
          <w:rFonts w:eastAsia="Times New Roman" w:cs="Times New Roman"/>
          <w:szCs w:val="24"/>
        </w:rPr>
        <w:t>.</w:t>
      </w:r>
    </w:p>
    <w:p w14:paraId="0067C96D" w14:textId="77777777" w:rsidR="003D1987" w:rsidRDefault="004313C6">
      <w:pPr>
        <w:spacing w:line="600" w:lineRule="auto"/>
        <w:ind w:firstLine="720"/>
        <w:jc w:val="both"/>
        <w:rPr>
          <w:rFonts w:eastAsia="Times New Roman" w:cs="Times New Roman"/>
          <w:szCs w:val="24"/>
        </w:rPr>
      </w:pPr>
      <w:r w:rsidRPr="00B74934">
        <w:rPr>
          <w:rFonts w:eastAsia="Times New Roman" w:cs="Times New Roman"/>
          <w:szCs w:val="24"/>
        </w:rPr>
        <w:t>Σήμερα</w:t>
      </w:r>
      <w:r>
        <w:rPr>
          <w:rFonts w:eastAsia="Times New Roman" w:cs="Times New Roman"/>
          <w:szCs w:val="24"/>
        </w:rPr>
        <w:t>,</w:t>
      </w:r>
      <w:r w:rsidRPr="00B74934">
        <w:rPr>
          <w:rFonts w:eastAsia="Times New Roman" w:cs="Times New Roman"/>
          <w:szCs w:val="24"/>
        </w:rPr>
        <w:t xml:space="preserve"> η Ελλάδα δείχνει να μετατρέπεται σε μια χώρα υπερήφανη</w:t>
      </w:r>
      <w:r>
        <w:rPr>
          <w:rFonts w:eastAsia="Times New Roman" w:cs="Times New Roman"/>
          <w:szCs w:val="24"/>
        </w:rPr>
        <w:t>,</w:t>
      </w:r>
      <w:r w:rsidRPr="00B74934">
        <w:rPr>
          <w:rFonts w:eastAsia="Times New Roman" w:cs="Times New Roman"/>
          <w:szCs w:val="24"/>
        </w:rPr>
        <w:t xml:space="preserve"> που δεν φοβάται να υπερασπιστεί τα δικαιώματά </w:t>
      </w:r>
      <w:r>
        <w:rPr>
          <w:rFonts w:eastAsia="Times New Roman" w:cs="Times New Roman"/>
          <w:szCs w:val="24"/>
        </w:rPr>
        <w:t>της,</w:t>
      </w:r>
      <w:r w:rsidRPr="00B74934">
        <w:rPr>
          <w:rFonts w:eastAsia="Times New Roman" w:cs="Times New Roman"/>
          <w:szCs w:val="24"/>
        </w:rPr>
        <w:t xml:space="preserve"> γιατί έχει χτίσει τις βάσεις για να το κάνει</w:t>
      </w:r>
      <w:r>
        <w:rPr>
          <w:rFonts w:eastAsia="Times New Roman" w:cs="Times New Roman"/>
          <w:szCs w:val="24"/>
        </w:rPr>
        <w:t>, μ</w:t>
      </w:r>
      <w:r w:rsidRPr="00B74934">
        <w:rPr>
          <w:rFonts w:eastAsia="Times New Roman" w:cs="Times New Roman"/>
          <w:szCs w:val="24"/>
        </w:rPr>
        <w:t>ια χώρα που δεν επιστρέφει στο παρελθόν της αδυναμίας και της αμφιθυμία</w:t>
      </w:r>
      <w:r>
        <w:rPr>
          <w:rFonts w:eastAsia="Times New Roman" w:cs="Times New Roman"/>
          <w:szCs w:val="24"/>
        </w:rPr>
        <w:t>ς,</w:t>
      </w:r>
      <w:r w:rsidRPr="00B74934">
        <w:rPr>
          <w:rFonts w:eastAsia="Times New Roman" w:cs="Times New Roman"/>
          <w:szCs w:val="24"/>
        </w:rPr>
        <w:t xml:space="preserve"> αλλά διεκδικεί ευρωπαϊκό</w:t>
      </w:r>
      <w:r>
        <w:rPr>
          <w:rFonts w:eastAsia="Times New Roman" w:cs="Times New Roman"/>
          <w:szCs w:val="24"/>
        </w:rPr>
        <w:t>,</w:t>
      </w:r>
      <w:r w:rsidRPr="00B74934">
        <w:rPr>
          <w:rFonts w:eastAsia="Times New Roman" w:cs="Times New Roman"/>
          <w:szCs w:val="24"/>
        </w:rPr>
        <w:t xml:space="preserve"> περιφερειακό και </w:t>
      </w:r>
      <w:r w:rsidRPr="00B74934">
        <w:rPr>
          <w:rFonts w:eastAsia="Times New Roman" w:cs="Times New Roman"/>
          <w:szCs w:val="24"/>
        </w:rPr>
        <w:lastRenderedPageBreak/>
        <w:t>διεθνή ρόλο</w:t>
      </w:r>
      <w:r>
        <w:rPr>
          <w:rFonts w:eastAsia="Times New Roman" w:cs="Times New Roman"/>
          <w:szCs w:val="24"/>
        </w:rPr>
        <w:t xml:space="preserve">. </w:t>
      </w:r>
      <w:r w:rsidRPr="00B74934">
        <w:rPr>
          <w:rFonts w:eastAsia="Times New Roman" w:cs="Times New Roman"/>
          <w:szCs w:val="24"/>
        </w:rPr>
        <w:t>Ο Προϋπολογισμός του 2026 αποτυπώνει ακριβώς αυτή τη νέα πραγματικότητα</w:t>
      </w:r>
      <w:r>
        <w:rPr>
          <w:rFonts w:eastAsia="Times New Roman" w:cs="Times New Roman"/>
          <w:szCs w:val="24"/>
        </w:rPr>
        <w:t>, μ</w:t>
      </w:r>
      <w:r w:rsidRPr="00B74934">
        <w:rPr>
          <w:rFonts w:eastAsia="Times New Roman" w:cs="Times New Roman"/>
          <w:szCs w:val="24"/>
        </w:rPr>
        <w:t>ια χώρα που μπορεί να είναι ταυτόχρονα δημοσιονομικά υπεύθυνη και αμυντικά ισχυρή</w:t>
      </w:r>
      <w:r>
        <w:rPr>
          <w:rFonts w:eastAsia="Times New Roman" w:cs="Times New Roman"/>
          <w:szCs w:val="24"/>
        </w:rPr>
        <w:t>.</w:t>
      </w:r>
    </w:p>
    <w:p w14:paraId="0067C96E" w14:textId="77777777" w:rsidR="003D1987" w:rsidRDefault="004313C6">
      <w:pPr>
        <w:spacing w:line="600" w:lineRule="auto"/>
        <w:ind w:firstLine="720"/>
        <w:jc w:val="both"/>
        <w:rPr>
          <w:rFonts w:eastAsia="Times New Roman" w:cs="Times New Roman"/>
          <w:szCs w:val="24"/>
        </w:rPr>
      </w:pPr>
      <w:r w:rsidRPr="00B74934">
        <w:rPr>
          <w:rFonts w:eastAsia="Times New Roman" w:cs="Times New Roman"/>
          <w:szCs w:val="24"/>
        </w:rPr>
        <w:t>Σας ευχαριστώ πολύ</w:t>
      </w:r>
      <w:r>
        <w:rPr>
          <w:rFonts w:eastAsia="Times New Roman" w:cs="Times New Roman"/>
          <w:szCs w:val="24"/>
        </w:rPr>
        <w:t>.</w:t>
      </w:r>
    </w:p>
    <w:p w14:paraId="0067C96F" w14:textId="77777777" w:rsidR="003D1987" w:rsidRDefault="004313C6">
      <w:pPr>
        <w:spacing w:line="600" w:lineRule="auto"/>
        <w:ind w:firstLine="720"/>
        <w:jc w:val="both"/>
        <w:rPr>
          <w:rFonts w:eastAsia="Times New Roman"/>
          <w:color w:val="222222"/>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w:t>
      </w:r>
    </w:p>
    <w:p w14:paraId="0067C970" w14:textId="77777777" w:rsidR="003D1987" w:rsidRDefault="004313C6">
      <w:pPr>
        <w:tabs>
          <w:tab w:val="left" w:pos="6687"/>
        </w:tabs>
        <w:spacing w:line="600" w:lineRule="auto"/>
        <w:ind w:firstLine="720"/>
        <w:jc w:val="both"/>
        <w:rPr>
          <w:rFonts w:eastAsia="Times New Roman" w:cs="Times New Roman"/>
          <w:szCs w:val="24"/>
        </w:rPr>
      </w:pPr>
      <w:r>
        <w:rPr>
          <w:rFonts w:eastAsia="Times New Roman"/>
          <w:color w:val="222222"/>
          <w:szCs w:val="24"/>
        </w:rPr>
        <w:t>Τον λόγο τώρα έχει ο</w:t>
      </w:r>
      <w:r w:rsidRPr="00B74934">
        <w:rPr>
          <w:rFonts w:eastAsia="Times New Roman" w:cs="Times New Roman"/>
          <w:szCs w:val="24"/>
        </w:rPr>
        <w:t xml:space="preserve"> κ</w:t>
      </w:r>
      <w:r>
        <w:rPr>
          <w:rFonts w:eastAsia="Times New Roman" w:cs="Times New Roman"/>
          <w:szCs w:val="24"/>
        </w:rPr>
        <w:t>.</w:t>
      </w:r>
      <w:r w:rsidRPr="00B74934">
        <w:rPr>
          <w:rFonts w:eastAsia="Times New Roman" w:cs="Times New Roman"/>
          <w:szCs w:val="24"/>
        </w:rPr>
        <w:t xml:space="preserve"> Καραμέρ</w:t>
      </w:r>
      <w:r>
        <w:rPr>
          <w:rFonts w:eastAsia="Times New Roman" w:cs="Times New Roman"/>
          <w:szCs w:val="24"/>
        </w:rPr>
        <w:t>ο</w:t>
      </w:r>
      <w:r w:rsidRPr="00B74934">
        <w:rPr>
          <w:rFonts w:eastAsia="Times New Roman" w:cs="Times New Roman"/>
          <w:szCs w:val="24"/>
        </w:rPr>
        <w:t>ς</w:t>
      </w:r>
      <w:r>
        <w:rPr>
          <w:rFonts w:eastAsia="Times New Roman" w:cs="Times New Roman"/>
          <w:szCs w:val="24"/>
        </w:rPr>
        <w:t>.</w:t>
      </w:r>
    </w:p>
    <w:p w14:paraId="0067C971" w14:textId="77777777" w:rsidR="003D1987" w:rsidRDefault="004313C6">
      <w:pPr>
        <w:spacing w:line="600" w:lineRule="auto"/>
        <w:ind w:firstLine="720"/>
        <w:jc w:val="both"/>
        <w:rPr>
          <w:rFonts w:eastAsia="Times New Roman" w:cs="Times New Roman"/>
          <w:szCs w:val="24"/>
        </w:rPr>
      </w:pPr>
      <w:r w:rsidRPr="00B9493B">
        <w:rPr>
          <w:rFonts w:eastAsia="Times New Roman"/>
          <w:b/>
          <w:szCs w:val="24"/>
        </w:rPr>
        <w:t>ΓΕΩΡΓΙΟΣ ΚΑΡΑΜΕΡΟΣ:</w:t>
      </w:r>
      <w:r>
        <w:rPr>
          <w:rFonts w:eastAsia="Times New Roman" w:cs="Times New Roman"/>
          <w:szCs w:val="24"/>
        </w:rPr>
        <w:t xml:space="preserve"> </w:t>
      </w:r>
      <w:r w:rsidRPr="00B74934">
        <w:rPr>
          <w:rFonts w:eastAsia="Times New Roman" w:cs="Times New Roman"/>
          <w:szCs w:val="24"/>
        </w:rPr>
        <w:t>Κύριε Πρόεδρε</w:t>
      </w:r>
      <w:r>
        <w:rPr>
          <w:rFonts w:eastAsia="Times New Roman" w:cs="Times New Roman"/>
          <w:szCs w:val="24"/>
        </w:rPr>
        <w:t>,</w:t>
      </w:r>
      <w:r w:rsidRPr="00B74934">
        <w:rPr>
          <w:rFonts w:eastAsia="Times New Roman" w:cs="Times New Roman"/>
          <w:szCs w:val="24"/>
        </w:rPr>
        <w:t xml:space="preserve"> κυρίες</w:t>
      </w:r>
      <w:r>
        <w:rPr>
          <w:rFonts w:eastAsia="Times New Roman" w:cs="Times New Roman"/>
          <w:szCs w:val="24"/>
        </w:rPr>
        <w:t xml:space="preserve"> </w:t>
      </w:r>
      <w:proofErr w:type="spellStart"/>
      <w:r>
        <w:rPr>
          <w:rFonts w:eastAsia="Times New Roman" w:cs="Times New Roman"/>
          <w:szCs w:val="24"/>
        </w:rPr>
        <w:t>Βουλεύτριες</w:t>
      </w:r>
      <w:proofErr w:type="spellEnd"/>
      <w:r w:rsidRPr="00B74934">
        <w:rPr>
          <w:rFonts w:eastAsia="Times New Roman" w:cs="Times New Roman"/>
          <w:szCs w:val="24"/>
        </w:rPr>
        <w:t xml:space="preserve"> και κύριοι Βουλευτές</w:t>
      </w:r>
      <w:r>
        <w:rPr>
          <w:rFonts w:eastAsia="Times New Roman" w:cs="Times New Roman"/>
          <w:szCs w:val="24"/>
        </w:rPr>
        <w:t>, η</w:t>
      </w:r>
      <w:r w:rsidRPr="00B74934">
        <w:rPr>
          <w:rFonts w:eastAsia="Times New Roman" w:cs="Times New Roman"/>
          <w:szCs w:val="24"/>
        </w:rPr>
        <w:t xml:space="preserve"> οικονομική πολιτική της Κυβέρνησης έχει οικοδομηθεί πάνω σε ένα θεμελιώδες παράδοξο</w:t>
      </w:r>
      <w:r>
        <w:rPr>
          <w:rFonts w:eastAsia="Times New Roman" w:cs="Times New Roman"/>
          <w:szCs w:val="24"/>
        </w:rPr>
        <w:t xml:space="preserve">. </w:t>
      </w:r>
      <w:r w:rsidRPr="00B74934">
        <w:rPr>
          <w:rFonts w:eastAsia="Times New Roman" w:cs="Times New Roman"/>
          <w:szCs w:val="24"/>
        </w:rPr>
        <w:t xml:space="preserve">Μιλάει για </w:t>
      </w:r>
      <w:r>
        <w:rPr>
          <w:rFonts w:eastAsia="Times New Roman" w:cs="Times New Roman"/>
          <w:szCs w:val="24"/>
        </w:rPr>
        <w:t>φορο</w:t>
      </w:r>
      <w:r w:rsidRPr="00B74934">
        <w:rPr>
          <w:rFonts w:eastAsia="Times New Roman" w:cs="Times New Roman"/>
          <w:szCs w:val="24"/>
        </w:rPr>
        <w:t>ελαφρύνσεις</w:t>
      </w:r>
      <w:r>
        <w:rPr>
          <w:rFonts w:eastAsia="Times New Roman" w:cs="Times New Roman"/>
          <w:szCs w:val="24"/>
        </w:rPr>
        <w:t>,</w:t>
      </w:r>
      <w:r w:rsidRPr="00B74934">
        <w:rPr>
          <w:rFonts w:eastAsia="Times New Roman" w:cs="Times New Roman"/>
          <w:szCs w:val="24"/>
        </w:rPr>
        <w:t xml:space="preserve"> αλλά η πραγματικότητα είναι ότι οι πολίτες πληρώνουν όλο και περισσότερα σε μ</w:t>
      </w:r>
      <w:r>
        <w:rPr>
          <w:rFonts w:eastAsia="Times New Roman" w:cs="Times New Roman"/>
          <w:szCs w:val="24"/>
        </w:rPr>
        <w:t>ι</w:t>
      </w:r>
      <w:r w:rsidRPr="00B74934">
        <w:rPr>
          <w:rFonts w:eastAsia="Times New Roman" w:cs="Times New Roman"/>
          <w:szCs w:val="24"/>
        </w:rPr>
        <w:t>α χώρα που βρίσκεται στις υψηλότερες θέσεις του ΟΟΣΑ στην έμμεση φορολογία</w:t>
      </w:r>
      <w:r>
        <w:rPr>
          <w:rFonts w:eastAsia="Times New Roman" w:cs="Times New Roman"/>
          <w:szCs w:val="24"/>
        </w:rPr>
        <w:t xml:space="preserve">: </w:t>
      </w:r>
      <w:r w:rsidRPr="00B74934">
        <w:rPr>
          <w:rFonts w:eastAsia="Times New Roman" w:cs="Times New Roman"/>
          <w:szCs w:val="24"/>
        </w:rPr>
        <w:t>Στο 40</w:t>
      </w:r>
      <w:r>
        <w:rPr>
          <w:rFonts w:eastAsia="Times New Roman" w:cs="Times New Roman"/>
          <w:szCs w:val="24"/>
        </w:rPr>
        <w:t>,</w:t>
      </w:r>
      <w:r w:rsidRPr="00B74934">
        <w:rPr>
          <w:rFonts w:eastAsia="Times New Roman" w:cs="Times New Roman"/>
          <w:szCs w:val="24"/>
        </w:rPr>
        <w:t>7% η έμμεση φορολογία στην Ελλάδα</w:t>
      </w:r>
      <w:r>
        <w:rPr>
          <w:rFonts w:eastAsia="Times New Roman" w:cs="Times New Roman"/>
          <w:szCs w:val="24"/>
        </w:rPr>
        <w:t>,</w:t>
      </w:r>
      <w:r w:rsidRPr="00B74934">
        <w:rPr>
          <w:rFonts w:eastAsia="Times New Roman" w:cs="Times New Roman"/>
          <w:szCs w:val="24"/>
        </w:rPr>
        <w:t xml:space="preserve"> σε βάρος των χαμηλών και μεσαίων στρωμάτων</w:t>
      </w:r>
      <w:r>
        <w:rPr>
          <w:rFonts w:eastAsia="Times New Roman" w:cs="Times New Roman"/>
          <w:szCs w:val="24"/>
        </w:rPr>
        <w:t>.</w:t>
      </w:r>
    </w:p>
    <w:p w14:paraId="0067C972" w14:textId="77777777" w:rsidR="003D1987" w:rsidRDefault="004313C6">
      <w:pPr>
        <w:spacing w:line="600" w:lineRule="auto"/>
        <w:ind w:firstLine="720"/>
        <w:jc w:val="both"/>
        <w:rPr>
          <w:rFonts w:eastAsia="Times New Roman" w:cs="Times New Roman"/>
          <w:szCs w:val="24"/>
        </w:rPr>
      </w:pPr>
      <w:r w:rsidRPr="00B74934">
        <w:rPr>
          <w:rFonts w:eastAsia="Times New Roman" w:cs="Times New Roman"/>
          <w:szCs w:val="24"/>
        </w:rPr>
        <w:t xml:space="preserve">Η Ελλάδα βρίσκεται στις </w:t>
      </w:r>
      <w:r>
        <w:rPr>
          <w:rFonts w:eastAsia="Times New Roman" w:cs="Times New Roman"/>
          <w:szCs w:val="24"/>
        </w:rPr>
        <w:t>πέντε</w:t>
      </w:r>
      <w:r w:rsidRPr="00B74934">
        <w:rPr>
          <w:rFonts w:eastAsia="Times New Roman" w:cs="Times New Roman"/>
          <w:szCs w:val="24"/>
        </w:rPr>
        <w:t xml:space="preserve"> πρώτες θέσεις των χωρών</w:t>
      </w:r>
      <w:r>
        <w:rPr>
          <w:rFonts w:eastAsia="Times New Roman" w:cs="Times New Roman"/>
          <w:szCs w:val="24"/>
        </w:rPr>
        <w:t>-</w:t>
      </w:r>
      <w:r w:rsidRPr="00B74934">
        <w:rPr>
          <w:rFonts w:eastAsia="Times New Roman" w:cs="Times New Roman"/>
          <w:szCs w:val="24"/>
        </w:rPr>
        <w:t xml:space="preserve">μελών του ΟΟΣΑ με την υψηλότερη </w:t>
      </w:r>
      <w:r>
        <w:rPr>
          <w:rFonts w:eastAsia="Times New Roman" w:cs="Times New Roman"/>
          <w:szCs w:val="24"/>
        </w:rPr>
        <w:t>έμ</w:t>
      </w:r>
      <w:r w:rsidRPr="00B74934">
        <w:rPr>
          <w:rFonts w:eastAsia="Times New Roman" w:cs="Times New Roman"/>
          <w:szCs w:val="24"/>
        </w:rPr>
        <w:t>μεση φορολογία και μάλιστα</w:t>
      </w:r>
      <w:r>
        <w:rPr>
          <w:rFonts w:eastAsia="Times New Roman" w:cs="Times New Roman"/>
          <w:szCs w:val="24"/>
        </w:rPr>
        <w:t>,</w:t>
      </w:r>
      <w:r w:rsidRPr="00B74934">
        <w:rPr>
          <w:rFonts w:eastAsia="Times New Roman" w:cs="Times New Roman"/>
          <w:szCs w:val="24"/>
        </w:rPr>
        <w:t xml:space="preserve"> με μεγάλη απόσταση από το</w:t>
      </w:r>
      <w:r>
        <w:rPr>
          <w:rFonts w:eastAsia="Times New Roman" w:cs="Times New Roman"/>
          <w:szCs w:val="24"/>
        </w:rPr>
        <w:t>ν</w:t>
      </w:r>
      <w:r w:rsidRPr="00B74934">
        <w:rPr>
          <w:rFonts w:eastAsia="Times New Roman" w:cs="Times New Roman"/>
          <w:szCs w:val="24"/>
        </w:rPr>
        <w:t xml:space="preserve"> μέσο όρο</w:t>
      </w:r>
      <w:r>
        <w:rPr>
          <w:rFonts w:eastAsia="Times New Roman" w:cs="Times New Roman"/>
          <w:szCs w:val="24"/>
        </w:rPr>
        <w:t>.</w:t>
      </w:r>
      <w:r w:rsidRPr="00B74934">
        <w:rPr>
          <w:rFonts w:eastAsia="Times New Roman" w:cs="Times New Roman"/>
          <w:szCs w:val="24"/>
        </w:rPr>
        <w:t xml:space="preserve"> Από</w:t>
      </w:r>
      <w:r>
        <w:rPr>
          <w:rFonts w:eastAsia="Times New Roman" w:cs="Times New Roman"/>
          <w:szCs w:val="24"/>
        </w:rPr>
        <w:t xml:space="preserve"> </w:t>
      </w:r>
      <w:r w:rsidRPr="00B74934">
        <w:rPr>
          <w:rFonts w:eastAsia="Times New Roman" w:cs="Times New Roman"/>
          <w:szCs w:val="24"/>
        </w:rPr>
        <w:t>το 2021 μέχρι σήμερα</w:t>
      </w:r>
      <w:r>
        <w:rPr>
          <w:rFonts w:eastAsia="Times New Roman" w:cs="Times New Roman"/>
          <w:szCs w:val="24"/>
        </w:rPr>
        <w:t>, ο</w:t>
      </w:r>
      <w:r w:rsidRPr="00B74934">
        <w:rPr>
          <w:rFonts w:eastAsia="Times New Roman" w:cs="Times New Roman"/>
          <w:szCs w:val="24"/>
        </w:rPr>
        <w:t>ι Έλληνες έχουμε πληρώσει 25 δισεκατομμύρια ευρώ επιπλέον φόρους</w:t>
      </w:r>
      <w:r>
        <w:rPr>
          <w:rFonts w:eastAsia="Times New Roman" w:cs="Times New Roman"/>
          <w:szCs w:val="24"/>
        </w:rPr>
        <w:t>,</w:t>
      </w:r>
      <w:r w:rsidRPr="00B74934">
        <w:rPr>
          <w:rFonts w:eastAsia="Times New Roman" w:cs="Times New Roman"/>
          <w:szCs w:val="24"/>
        </w:rPr>
        <w:t xml:space="preserve"> τα 12 εκ των οποίων για τον Φόρο Προστιθέμενης Αξίας</w:t>
      </w:r>
      <w:r>
        <w:rPr>
          <w:rFonts w:eastAsia="Times New Roman" w:cs="Times New Roman"/>
          <w:szCs w:val="24"/>
        </w:rPr>
        <w:t>.</w:t>
      </w:r>
      <w:r w:rsidRPr="00B74934">
        <w:rPr>
          <w:rFonts w:eastAsia="Times New Roman" w:cs="Times New Roman"/>
          <w:szCs w:val="24"/>
        </w:rPr>
        <w:t xml:space="preserve"> Η</w:t>
      </w:r>
      <w:r>
        <w:rPr>
          <w:rFonts w:eastAsia="Times New Roman" w:cs="Times New Roman"/>
          <w:szCs w:val="24"/>
        </w:rPr>
        <w:t xml:space="preserve"> </w:t>
      </w:r>
      <w:r w:rsidRPr="00B74934">
        <w:rPr>
          <w:rFonts w:eastAsia="Times New Roman" w:cs="Times New Roman"/>
          <w:szCs w:val="24"/>
        </w:rPr>
        <w:t xml:space="preserve">ακρίβεια δεν είναι συγκυριακό </w:t>
      </w:r>
      <w:r w:rsidRPr="00B74934">
        <w:rPr>
          <w:rFonts w:eastAsia="Times New Roman" w:cs="Times New Roman"/>
          <w:szCs w:val="24"/>
        </w:rPr>
        <w:lastRenderedPageBreak/>
        <w:t>φαινόμενο</w:t>
      </w:r>
      <w:r>
        <w:rPr>
          <w:rFonts w:eastAsia="Times New Roman" w:cs="Times New Roman"/>
          <w:szCs w:val="24"/>
        </w:rPr>
        <w:t>.</w:t>
      </w:r>
      <w:r w:rsidRPr="00B74934">
        <w:rPr>
          <w:rFonts w:eastAsia="Times New Roman" w:cs="Times New Roman"/>
          <w:szCs w:val="24"/>
        </w:rPr>
        <w:t xml:space="preserve"> Για</w:t>
      </w:r>
      <w:r>
        <w:rPr>
          <w:rFonts w:eastAsia="Times New Roman" w:cs="Times New Roman"/>
          <w:szCs w:val="24"/>
        </w:rPr>
        <w:t xml:space="preserve"> </w:t>
      </w:r>
      <w:r w:rsidRPr="00B74934">
        <w:rPr>
          <w:rFonts w:eastAsia="Times New Roman" w:cs="Times New Roman"/>
          <w:szCs w:val="24"/>
        </w:rPr>
        <w:t>την Κυβέρνησή σας είναι ένα εργαλείο μετατόπισης του πλούτου από τους πολλούς στους λίγους</w:t>
      </w:r>
      <w:r>
        <w:rPr>
          <w:rFonts w:eastAsia="Times New Roman" w:cs="Times New Roman"/>
          <w:szCs w:val="24"/>
        </w:rPr>
        <w:t>.</w:t>
      </w:r>
    </w:p>
    <w:p w14:paraId="0067C973" w14:textId="04DF88C9" w:rsidR="003D1987" w:rsidRDefault="004313C6">
      <w:pPr>
        <w:spacing w:line="600" w:lineRule="auto"/>
        <w:ind w:firstLine="720"/>
        <w:jc w:val="both"/>
        <w:rPr>
          <w:rFonts w:eastAsia="Times New Roman" w:cs="Times New Roman"/>
          <w:szCs w:val="24"/>
        </w:rPr>
      </w:pPr>
      <w:r w:rsidRPr="00B74934">
        <w:rPr>
          <w:rFonts w:eastAsia="Times New Roman" w:cs="Times New Roman"/>
          <w:szCs w:val="24"/>
        </w:rPr>
        <w:t>Ξανά και το 2026</w:t>
      </w:r>
      <w:r>
        <w:rPr>
          <w:rFonts w:eastAsia="Times New Roman" w:cs="Times New Roman"/>
          <w:szCs w:val="24"/>
        </w:rPr>
        <w:t>,</w:t>
      </w:r>
      <w:r w:rsidRPr="00B74934">
        <w:rPr>
          <w:rFonts w:eastAsia="Times New Roman" w:cs="Times New Roman"/>
          <w:szCs w:val="24"/>
        </w:rPr>
        <w:t xml:space="preserve"> δεν υπάρχει ούτε ίχνος πρόβλεψη για μείωση του Φόρου Προστιθέμενης Αξίας</w:t>
      </w:r>
      <w:r>
        <w:rPr>
          <w:rFonts w:eastAsia="Times New Roman" w:cs="Times New Roman"/>
          <w:szCs w:val="24"/>
        </w:rPr>
        <w:t xml:space="preserve">. </w:t>
      </w:r>
      <w:r w:rsidRPr="00B74934">
        <w:rPr>
          <w:rFonts w:eastAsia="Times New Roman" w:cs="Times New Roman"/>
          <w:szCs w:val="24"/>
        </w:rPr>
        <w:t>Ούτε στα τρόφιμα</w:t>
      </w:r>
      <w:r w:rsidRPr="00B74934">
        <w:rPr>
          <w:rFonts w:eastAsia="Times New Roman" w:cs="Times New Roman"/>
          <w:szCs w:val="24"/>
        </w:rPr>
        <w:t xml:space="preserve"> ούτε στα φάρμακα</w:t>
      </w:r>
      <w:r w:rsidRPr="00B74934">
        <w:rPr>
          <w:rFonts w:eastAsia="Times New Roman" w:cs="Times New Roman"/>
          <w:szCs w:val="24"/>
        </w:rPr>
        <w:t xml:space="preserve"> ούτε στα είδη πρώτης ανάγκης καμία μέριμνα</w:t>
      </w:r>
      <w:r>
        <w:rPr>
          <w:rFonts w:eastAsia="Times New Roman" w:cs="Times New Roman"/>
          <w:szCs w:val="24"/>
        </w:rPr>
        <w:t>,</w:t>
      </w:r>
      <w:r w:rsidRPr="00B74934">
        <w:rPr>
          <w:rFonts w:eastAsia="Times New Roman" w:cs="Times New Roman"/>
          <w:szCs w:val="24"/>
        </w:rPr>
        <w:t xml:space="preserve"> καμία ανακούφιση</w:t>
      </w:r>
      <w:r>
        <w:rPr>
          <w:rFonts w:eastAsia="Times New Roman" w:cs="Times New Roman"/>
          <w:szCs w:val="24"/>
        </w:rPr>
        <w:t>,</w:t>
      </w:r>
      <w:r w:rsidRPr="00B74934">
        <w:rPr>
          <w:rFonts w:eastAsia="Times New Roman" w:cs="Times New Roman"/>
          <w:szCs w:val="24"/>
        </w:rPr>
        <w:t xml:space="preserve"> παρότι υπάρχει η ευρωπαϊκή Οδηγία</w:t>
      </w:r>
      <w:r>
        <w:rPr>
          <w:rFonts w:eastAsia="Times New Roman" w:cs="Times New Roman"/>
          <w:szCs w:val="24"/>
        </w:rPr>
        <w:t>.</w:t>
      </w:r>
      <w:r w:rsidRPr="00B74934">
        <w:rPr>
          <w:rFonts w:eastAsia="Times New Roman" w:cs="Times New Roman"/>
          <w:szCs w:val="24"/>
        </w:rPr>
        <w:t xml:space="preserve"> </w:t>
      </w:r>
      <w:r>
        <w:rPr>
          <w:rFonts w:eastAsia="Times New Roman" w:cs="Times New Roman"/>
          <w:szCs w:val="24"/>
        </w:rPr>
        <w:t>Ν</w:t>
      </w:r>
      <w:r w:rsidRPr="00B74934">
        <w:rPr>
          <w:rFonts w:eastAsia="Times New Roman" w:cs="Times New Roman"/>
          <w:szCs w:val="24"/>
        </w:rPr>
        <w:t>α δούμε τώρα που</w:t>
      </w:r>
      <w:r>
        <w:rPr>
          <w:rFonts w:eastAsia="Times New Roman" w:cs="Times New Roman"/>
          <w:szCs w:val="24"/>
        </w:rPr>
        <w:t>,</w:t>
      </w:r>
      <w:r w:rsidRPr="00B74934">
        <w:rPr>
          <w:rFonts w:eastAsia="Times New Roman" w:cs="Times New Roman"/>
          <w:szCs w:val="24"/>
        </w:rPr>
        <w:t xml:space="preserve"> ευτυχώς</w:t>
      </w:r>
      <w:r>
        <w:rPr>
          <w:rFonts w:eastAsia="Times New Roman" w:cs="Times New Roman"/>
          <w:szCs w:val="24"/>
        </w:rPr>
        <w:t>,</w:t>
      </w:r>
      <w:r w:rsidRPr="00B74934">
        <w:rPr>
          <w:rFonts w:eastAsia="Times New Roman" w:cs="Times New Roman"/>
          <w:szCs w:val="24"/>
        </w:rPr>
        <w:t xml:space="preserve"> ο κ</w:t>
      </w:r>
      <w:r>
        <w:rPr>
          <w:rFonts w:eastAsia="Times New Roman" w:cs="Times New Roman"/>
          <w:szCs w:val="24"/>
        </w:rPr>
        <w:t xml:space="preserve">. </w:t>
      </w:r>
      <w:r w:rsidRPr="00B74934">
        <w:rPr>
          <w:rFonts w:eastAsia="Times New Roman" w:cs="Times New Roman"/>
          <w:szCs w:val="24"/>
        </w:rPr>
        <w:t xml:space="preserve">Πιερρακάκης είναι </w:t>
      </w:r>
      <w:r>
        <w:rPr>
          <w:rFonts w:eastAsia="Times New Roman" w:cs="Times New Roman"/>
          <w:szCs w:val="24"/>
        </w:rPr>
        <w:t>Π</w:t>
      </w:r>
      <w:r w:rsidRPr="00B74934">
        <w:rPr>
          <w:rFonts w:eastAsia="Times New Roman" w:cs="Times New Roman"/>
          <w:szCs w:val="24"/>
        </w:rPr>
        <w:t xml:space="preserve">ρόεδρος του Eurogroup </w:t>
      </w:r>
      <w:r>
        <w:rPr>
          <w:rFonts w:eastAsia="Times New Roman" w:cs="Times New Roman"/>
          <w:szCs w:val="24"/>
        </w:rPr>
        <w:t xml:space="preserve">αν </w:t>
      </w:r>
      <w:r w:rsidRPr="00B74934">
        <w:rPr>
          <w:rFonts w:eastAsia="Times New Roman" w:cs="Times New Roman"/>
          <w:szCs w:val="24"/>
        </w:rPr>
        <w:t xml:space="preserve">θα ζητά να εφαρμόζεται η ευρωπαϊκή Οδηγία για τον Φόρο Προστιθέμενης Αξίας στις </w:t>
      </w:r>
      <w:r>
        <w:rPr>
          <w:rFonts w:eastAsia="Times New Roman" w:cs="Times New Roman"/>
          <w:szCs w:val="24"/>
        </w:rPr>
        <w:t>είκοσι έξι</w:t>
      </w:r>
      <w:r w:rsidRPr="00B74934">
        <w:rPr>
          <w:rFonts w:eastAsia="Times New Roman" w:cs="Times New Roman"/>
          <w:szCs w:val="24"/>
        </w:rPr>
        <w:t xml:space="preserve"> χώρες και σ</w:t>
      </w:r>
      <w:r>
        <w:rPr>
          <w:rFonts w:eastAsia="Times New Roman" w:cs="Times New Roman"/>
          <w:szCs w:val="24"/>
        </w:rPr>
        <w:t>ε μία</w:t>
      </w:r>
      <w:r w:rsidRPr="00B74934">
        <w:rPr>
          <w:rFonts w:eastAsia="Times New Roman" w:cs="Times New Roman"/>
          <w:szCs w:val="24"/>
        </w:rPr>
        <w:t xml:space="preserve"> που είναι Υπουργός Εθνικής Οικονομίας να μην εφαρμόζει την ευρωπαϊκή Οδηγία για μείωση του Φόρου Προστιθέμενης Αξίας</w:t>
      </w:r>
      <w:r>
        <w:rPr>
          <w:rFonts w:eastAsia="Times New Roman" w:cs="Times New Roman"/>
          <w:szCs w:val="24"/>
        </w:rPr>
        <w:t>.</w:t>
      </w:r>
    </w:p>
    <w:p w14:paraId="0067C974" w14:textId="78FD7E28" w:rsidR="003D1987" w:rsidRDefault="004313C6">
      <w:pPr>
        <w:spacing w:line="600" w:lineRule="auto"/>
        <w:ind w:firstLine="720"/>
        <w:jc w:val="both"/>
        <w:rPr>
          <w:rFonts w:eastAsia="Times New Roman" w:cs="Times New Roman"/>
          <w:szCs w:val="24"/>
        </w:rPr>
      </w:pPr>
      <w:r w:rsidRPr="00B74934">
        <w:rPr>
          <w:rFonts w:eastAsia="Times New Roman" w:cs="Times New Roman"/>
          <w:szCs w:val="24"/>
        </w:rPr>
        <w:t>Η Νέα Δημοκρατία υποσχέθηκε ότι τα πλεονάσματα θα μειωθούν στο</w:t>
      </w:r>
      <w:r>
        <w:rPr>
          <w:rFonts w:eastAsia="Times New Roman" w:cs="Times New Roman"/>
          <w:szCs w:val="24"/>
        </w:rPr>
        <w:t xml:space="preserve"> 2%. </w:t>
      </w:r>
      <w:r w:rsidRPr="00B74934">
        <w:rPr>
          <w:rFonts w:eastAsia="Times New Roman" w:cs="Times New Roman"/>
          <w:szCs w:val="24"/>
        </w:rPr>
        <w:t>Σήμερα</w:t>
      </w:r>
      <w:r>
        <w:rPr>
          <w:rFonts w:eastAsia="Times New Roman" w:cs="Times New Roman"/>
          <w:szCs w:val="24"/>
        </w:rPr>
        <w:t>,</w:t>
      </w:r>
      <w:r w:rsidRPr="00B74934">
        <w:rPr>
          <w:rFonts w:eastAsia="Times New Roman" w:cs="Times New Roman"/>
          <w:szCs w:val="24"/>
        </w:rPr>
        <w:t xml:space="preserve"> η Κυβέρνησ</w:t>
      </w:r>
      <w:r>
        <w:rPr>
          <w:rFonts w:eastAsia="Times New Roman" w:cs="Times New Roman"/>
          <w:szCs w:val="24"/>
        </w:rPr>
        <w:t>ή</w:t>
      </w:r>
      <w:r w:rsidRPr="00B74934">
        <w:rPr>
          <w:rFonts w:eastAsia="Times New Roman" w:cs="Times New Roman"/>
          <w:szCs w:val="24"/>
        </w:rPr>
        <w:t xml:space="preserve"> σας θεσμοθετεί πλεονάσματα σταθερά πάνω από </w:t>
      </w:r>
      <w:r>
        <w:rPr>
          <w:rFonts w:eastAsia="Times New Roman" w:cs="Times New Roman"/>
          <w:szCs w:val="24"/>
        </w:rPr>
        <w:t>2</w:t>
      </w:r>
      <w:r w:rsidRPr="00B74934">
        <w:rPr>
          <w:rFonts w:eastAsia="Times New Roman" w:cs="Times New Roman"/>
          <w:szCs w:val="24"/>
        </w:rPr>
        <w:t>%</w:t>
      </w:r>
      <w:r>
        <w:rPr>
          <w:rFonts w:eastAsia="Times New Roman" w:cs="Times New Roman"/>
          <w:szCs w:val="24"/>
        </w:rPr>
        <w:t xml:space="preserve"> </w:t>
      </w:r>
      <w:r w:rsidRPr="00B74934">
        <w:rPr>
          <w:rFonts w:eastAsia="Times New Roman" w:cs="Times New Roman"/>
          <w:szCs w:val="24"/>
        </w:rPr>
        <w:t>και αξιοποιεί</w:t>
      </w:r>
      <w:r>
        <w:rPr>
          <w:rFonts w:eastAsia="Times New Roman" w:cs="Times New Roman"/>
          <w:szCs w:val="24"/>
        </w:rPr>
        <w:t xml:space="preserve"> </w:t>
      </w:r>
      <w:r w:rsidRPr="00B74934">
        <w:rPr>
          <w:rFonts w:eastAsia="Times New Roman" w:cs="Times New Roman"/>
          <w:szCs w:val="24"/>
        </w:rPr>
        <w:t>τα</w:t>
      </w:r>
      <w:r>
        <w:rPr>
          <w:rFonts w:eastAsia="Times New Roman" w:cs="Times New Roman"/>
          <w:szCs w:val="24"/>
        </w:rPr>
        <w:t xml:space="preserve"> υπ</w:t>
      </w:r>
      <w:r w:rsidRPr="00B74934">
        <w:rPr>
          <w:rFonts w:eastAsia="Times New Roman" w:cs="Times New Roman"/>
          <w:szCs w:val="24"/>
        </w:rPr>
        <w:t>ε</w:t>
      </w:r>
      <w:r>
        <w:rPr>
          <w:rFonts w:eastAsia="Times New Roman" w:cs="Times New Roman"/>
          <w:szCs w:val="24"/>
        </w:rPr>
        <w:t>ρ</w:t>
      </w:r>
      <w:r w:rsidRPr="00B74934">
        <w:rPr>
          <w:rFonts w:eastAsia="Times New Roman" w:cs="Times New Roman"/>
          <w:szCs w:val="24"/>
        </w:rPr>
        <w:t>πλεονάσματα</w:t>
      </w:r>
      <w:r>
        <w:rPr>
          <w:rFonts w:eastAsia="Times New Roman" w:cs="Times New Roman"/>
          <w:szCs w:val="24"/>
        </w:rPr>
        <w:t xml:space="preserve"> </w:t>
      </w:r>
      <w:r w:rsidRPr="00B74934">
        <w:rPr>
          <w:rFonts w:eastAsia="Times New Roman" w:cs="Times New Roman"/>
          <w:szCs w:val="24"/>
        </w:rPr>
        <w:t>όχι για τη στήριξη της κοινωνίας</w:t>
      </w:r>
      <w:r>
        <w:rPr>
          <w:rFonts w:eastAsia="Times New Roman" w:cs="Times New Roman"/>
          <w:szCs w:val="24"/>
        </w:rPr>
        <w:t>,</w:t>
      </w:r>
      <w:r w:rsidRPr="00B74934">
        <w:rPr>
          <w:rFonts w:eastAsia="Times New Roman" w:cs="Times New Roman"/>
          <w:szCs w:val="24"/>
        </w:rPr>
        <w:t xml:space="preserve"> όπως έκανε η κυβέρνηση του Αλέξη Τσίπρα</w:t>
      </w:r>
      <w:r>
        <w:rPr>
          <w:rFonts w:eastAsia="Times New Roman" w:cs="Times New Roman"/>
          <w:szCs w:val="24"/>
        </w:rPr>
        <w:t>,</w:t>
      </w:r>
      <w:r w:rsidRPr="00B74934">
        <w:rPr>
          <w:rFonts w:eastAsia="Times New Roman" w:cs="Times New Roman"/>
          <w:szCs w:val="24"/>
        </w:rPr>
        <w:t xml:space="preserve"> αλλά για πρόωρη αποπληρωμή δανείων που ελήφθησαν με επιτόκιο 2,3%</w:t>
      </w:r>
      <w:r>
        <w:rPr>
          <w:rFonts w:eastAsia="Times New Roman" w:cs="Times New Roman"/>
          <w:szCs w:val="24"/>
        </w:rPr>
        <w:t>, τ</w:t>
      </w:r>
      <w:r w:rsidRPr="00B74934">
        <w:rPr>
          <w:rFonts w:eastAsia="Times New Roman" w:cs="Times New Roman"/>
          <w:szCs w:val="24"/>
        </w:rPr>
        <w:t xml:space="preserve">ην ώρα που ο νέος δανεισμός βρίσκεται στο </w:t>
      </w:r>
      <w:r>
        <w:rPr>
          <w:rFonts w:eastAsia="Times New Roman" w:cs="Times New Roman"/>
          <w:szCs w:val="24"/>
        </w:rPr>
        <w:t>3,5</w:t>
      </w:r>
      <w:r w:rsidRPr="00B74934">
        <w:rPr>
          <w:rFonts w:eastAsia="Times New Roman" w:cs="Times New Roman"/>
          <w:szCs w:val="24"/>
        </w:rPr>
        <w:t>%</w:t>
      </w:r>
      <w:r>
        <w:rPr>
          <w:rFonts w:eastAsia="Times New Roman" w:cs="Times New Roman"/>
          <w:szCs w:val="24"/>
        </w:rPr>
        <w:t xml:space="preserve">. </w:t>
      </w:r>
      <w:r w:rsidRPr="00B74934">
        <w:rPr>
          <w:rFonts w:eastAsia="Times New Roman" w:cs="Times New Roman"/>
          <w:szCs w:val="24"/>
        </w:rPr>
        <w:t>Οικονομικά ατελέσφορο</w:t>
      </w:r>
      <w:r>
        <w:rPr>
          <w:rFonts w:eastAsia="Times New Roman" w:cs="Times New Roman"/>
          <w:szCs w:val="24"/>
        </w:rPr>
        <w:t>,</w:t>
      </w:r>
      <w:r w:rsidRPr="00B74934">
        <w:rPr>
          <w:rFonts w:eastAsia="Times New Roman" w:cs="Times New Roman"/>
          <w:szCs w:val="24"/>
        </w:rPr>
        <w:t xml:space="preserve"> κοινωνικά άδικο</w:t>
      </w:r>
      <w:r>
        <w:rPr>
          <w:rFonts w:eastAsia="Times New Roman" w:cs="Times New Roman"/>
          <w:szCs w:val="24"/>
        </w:rPr>
        <w:t xml:space="preserve">. </w:t>
      </w:r>
      <w:r w:rsidRPr="00B74934">
        <w:rPr>
          <w:rFonts w:eastAsia="Times New Roman" w:cs="Times New Roman"/>
          <w:szCs w:val="24"/>
        </w:rPr>
        <w:t xml:space="preserve">Ούτε </w:t>
      </w:r>
      <w:r w:rsidR="00F5409C">
        <w:rPr>
          <w:rFonts w:eastAsia="Times New Roman" w:cs="Times New Roman"/>
          <w:szCs w:val="24"/>
        </w:rPr>
        <w:t>1</w:t>
      </w:r>
      <w:r w:rsidR="00F5409C" w:rsidRPr="00B74934">
        <w:rPr>
          <w:rFonts w:eastAsia="Times New Roman" w:cs="Times New Roman"/>
          <w:szCs w:val="24"/>
        </w:rPr>
        <w:t xml:space="preserve"> </w:t>
      </w:r>
      <w:r w:rsidRPr="00B74934">
        <w:rPr>
          <w:rFonts w:eastAsia="Times New Roman" w:cs="Times New Roman"/>
          <w:szCs w:val="24"/>
        </w:rPr>
        <w:t>ευρώ από αυτό το υπερπλεόνασμα δεν κατευθύνεται για την αντιμετώπιση του στεγαστικού προβλήματος</w:t>
      </w:r>
      <w:r>
        <w:rPr>
          <w:rFonts w:eastAsia="Times New Roman" w:cs="Times New Roman"/>
          <w:szCs w:val="24"/>
        </w:rPr>
        <w:t>, τη</w:t>
      </w:r>
      <w:r w:rsidRPr="00B74934">
        <w:rPr>
          <w:rFonts w:eastAsia="Times New Roman" w:cs="Times New Roman"/>
          <w:szCs w:val="24"/>
        </w:rPr>
        <w:t xml:space="preserve"> ρύθμιση του ιδιωτικού χρέους</w:t>
      </w:r>
      <w:r>
        <w:rPr>
          <w:rFonts w:eastAsia="Times New Roman" w:cs="Times New Roman"/>
          <w:szCs w:val="24"/>
        </w:rPr>
        <w:t>,</w:t>
      </w:r>
      <w:r w:rsidRPr="00B74934">
        <w:rPr>
          <w:rFonts w:eastAsia="Times New Roman" w:cs="Times New Roman"/>
          <w:szCs w:val="24"/>
        </w:rPr>
        <w:t xml:space="preserve"> τη μείωση του Φόρου Προστιθέμενης Αξίας</w:t>
      </w:r>
      <w:r>
        <w:rPr>
          <w:rFonts w:eastAsia="Times New Roman" w:cs="Times New Roman"/>
          <w:szCs w:val="24"/>
        </w:rPr>
        <w:t>,</w:t>
      </w:r>
      <w:r w:rsidRPr="00B74934">
        <w:rPr>
          <w:rFonts w:eastAsia="Times New Roman" w:cs="Times New Roman"/>
          <w:szCs w:val="24"/>
        </w:rPr>
        <w:t xml:space="preserve"> την ενίσχυση της υγείας</w:t>
      </w:r>
      <w:r>
        <w:rPr>
          <w:rFonts w:eastAsia="Times New Roman" w:cs="Times New Roman"/>
          <w:szCs w:val="24"/>
        </w:rPr>
        <w:t>,</w:t>
      </w:r>
      <w:r w:rsidRPr="00B74934">
        <w:rPr>
          <w:rFonts w:eastAsia="Times New Roman" w:cs="Times New Roman"/>
          <w:szCs w:val="24"/>
        </w:rPr>
        <w:t xml:space="preserve"> της παιδείας ή τη στήριξη των μικρομεσαίων</w:t>
      </w:r>
      <w:r>
        <w:rPr>
          <w:rFonts w:eastAsia="Times New Roman" w:cs="Times New Roman"/>
          <w:szCs w:val="24"/>
        </w:rPr>
        <w:t>.</w:t>
      </w:r>
    </w:p>
    <w:p w14:paraId="0067C975" w14:textId="77777777" w:rsidR="003D1987" w:rsidRDefault="004313C6">
      <w:pPr>
        <w:spacing w:line="600" w:lineRule="auto"/>
        <w:ind w:firstLine="720"/>
        <w:jc w:val="both"/>
        <w:rPr>
          <w:rFonts w:eastAsia="Times New Roman" w:cs="Times New Roman"/>
          <w:szCs w:val="24"/>
        </w:rPr>
      </w:pPr>
      <w:r w:rsidRPr="00B74934">
        <w:rPr>
          <w:rFonts w:eastAsia="Times New Roman" w:cs="Times New Roman"/>
          <w:szCs w:val="24"/>
        </w:rPr>
        <w:lastRenderedPageBreak/>
        <w:t>Και επειδή λέτε ότι είναι ένας Προϋπολογισμός για το δημογραφικό</w:t>
      </w:r>
      <w:r>
        <w:rPr>
          <w:rFonts w:eastAsia="Times New Roman" w:cs="Times New Roman"/>
          <w:szCs w:val="24"/>
        </w:rPr>
        <w:t>, ε</w:t>
      </w:r>
      <w:r w:rsidRPr="00B74934">
        <w:rPr>
          <w:rFonts w:eastAsia="Times New Roman" w:cs="Times New Roman"/>
          <w:szCs w:val="24"/>
        </w:rPr>
        <w:t>πικοινωνιακή είναι η χρήση αυτού του όρου</w:t>
      </w:r>
      <w:r>
        <w:rPr>
          <w:rFonts w:eastAsia="Times New Roman" w:cs="Times New Roman"/>
          <w:szCs w:val="24"/>
        </w:rPr>
        <w:t xml:space="preserve">. </w:t>
      </w:r>
      <w:r w:rsidRPr="00B74934">
        <w:rPr>
          <w:rFonts w:eastAsia="Times New Roman" w:cs="Times New Roman"/>
          <w:szCs w:val="24"/>
        </w:rPr>
        <w:t>Στην πραγματικότητα</w:t>
      </w:r>
      <w:r>
        <w:rPr>
          <w:rFonts w:eastAsia="Times New Roman" w:cs="Times New Roman"/>
          <w:szCs w:val="24"/>
        </w:rPr>
        <w:t>,</w:t>
      </w:r>
      <w:r w:rsidRPr="00B74934">
        <w:rPr>
          <w:rFonts w:eastAsia="Times New Roman" w:cs="Times New Roman"/>
          <w:szCs w:val="24"/>
        </w:rPr>
        <w:t xml:space="preserve"> δεν κάνατε τίποτα </w:t>
      </w:r>
      <w:r>
        <w:rPr>
          <w:rFonts w:eastAsia="Times New Roman" w:cs="Times New Roman"/>
          <w:szCs w:val="24"/>
        </w:rPr>
        <w:t>ή μ</w:t>
      </w:r>
      <w:r w:rsidRPr="00B74934">
        <w:rPr>
          <w:rFonts w:eastAsia="Times New Roman" w:cs="Times New Roman"/>
          <w:szCs w:val="24"/>
        </w:rPr>
        <w:t>άλλο</w:t>
      </w:r>
      <w:r>
        <w:rPr>
          <w:rFonts w:eastAsia="Times New Roman" w:cs="Times New Roman"/>
          <w:szCs w:val="24"/>
        </w:rPr>
        <w:t>ν,</w:t>
      </w:r>
      <w:r w:rsidRPr="00B74934">
        <w:rPr>
          <w:rFonts w:eastAsia="Times New Roman" w:cs="Times New Roman"/>
          <w:szCs w:val="24"/>
        </w:rPr>
        <w:t xml:space="preserve"> τα κάνατε όλα λάθος για το στεγαστικό</w:t>
      </w:r>
      <w:r>
        <w:rPr>
          <w:rFonts w:eastAsia="Times New Roman" w:cs="Times New Roman"/>
          <w:szCs w:val="24"/>
        </w:rPr>
        <w:t>.</w:t>
      </w:r>
      <w:r w:rsidRPr="00B74934">
        <w:rPr>
          <w:rFonts w:eastAsia="Times New Roman" w:cs="Times New Roman"/>
          <w:szCs w:val="24"/>
        </w:rPr>
        <w:t xml:space="preserve"> Στην</w:t>
      </w:r>
      <w:r>
        <w:rPr>
          <w:rFonts w:eastAsia="Times New Roman" w:cs="Times New Roman"/>
          <w:szCs w:val="24"/>
        </w:rPr>
        <w:t xml:space="preserve"> </w:t>
      </w:r>
      <w:r w:rsidRPr="00B74934">
        <w:rPr>
          <w:rFonts w:eastAsia="Times New Roman" w:cs="Times New Roman"/>
          <w:szCs w:val="24"/>
        </w:rPr>
        <w:t>Ελλάδα</w:t>
      </w:r>
      <w:r>
        <w:rPr>
          <w:rFonts w:eastAsia="Times New Roman" w:cs="Times New Roman"/>
          <w:szCs w:val="24"/>
        </w:rPr>
        <w:t xml:space="preserve"> -κ</w:t>
      </w:r>
      <w:r w:rsidRPr="00B74934">
        <w:rPr>
          <w:rFonts w:eastAsia="Times New Roman" w:cs="Times New Roman"/>
          <w:szCs w:val="24"/>
        </w:rPr>
        <w:t xml:space="preserve">αι καταθέτω </w:t>
      </w:r>
      <w:r>
        <w:rPr>
          <w:rFonts w:eastAsia="Times New Roman" w:cs="Times New Roman"/>
          <w:szCs w:val="24"/>
        </w:rPr>
        <w:t xml:space="preserve">τα </w:t>
      </w:r>
      <w:r w:rsidRPr="00B74934">
        <w:rPr>
          <w:rFonts w:eastAsia="Times New Roman" w:cs="Times New Roman"/>
          <w:szCs w:val="24"/>
        </w:rPr>
        <w:t>στοιχεία στα Πρακτικά</w:t>
      </w:r>
      <w:r>
        <w:rPr>
          <w:rFonts w:eastAsia="Times New Roman" w:cs="Times New Roman"/>
          <w:szCs w:val="24"/>
        </w:rPr>
        <w:t>-</w:t>
      </w:r>
      <w:r w:rsidRPr="00B74934">
        <w:rPr>
          <w:rFonts w:eastAsia="Times New Roman" w:cs="Times New Roman"/>
          <w:szCs w:val="24"/>
        </w:rPr>
        <w:t xml:space="preserve"> σύμφωνα με τα στοιχεία της Eurostat</w:t>
      </w:r>
      <w:r>
        <w:rPr>
          <w:rFonts w:eastAsia="Times New Roman" w:cs="Times New Roman"/>
          <w:szCs w:val="24"/>
        </w:rPr>
        <w:t>, ο</w:t>
      </w:r>
      <w:r w:rsidRPr="00B74934">
        <w:rPr>
          <w:rFonts w:eastAsia="Times New Roman" w:cs="Times New Roman"/>
          <w:szCs w:val="24"/>
        </w:rPr>
        <w:t>ι πολίτες δαπανούν το 35</w:t>
      </w:r>
      <w:r>
        <w:rPr>
          <w:rFonts w:eastAsia="Times New Roman" w:cs="Times New Roman"/>
          <w:szCs w:val="24"/>
        </w:rPr>
        <w:t>%</w:t>
      </w:r>
      <w:r w:rsidRPr="00B74934">
        <w:rPr>
          <w:rFonts w:eastAsia="Times New Roman" w:cs="Times New Roman"/>
          <w:szCs w:val="24"/>
        </w:rPr>
        <w:t xml:space="preserve"> με 40</w:t>
      </w:r>
      <w:r>
        <w:rPr>
          <w:rFonts w:eastAsia="Times New Roman" w:cs="Times New Roman"/>
          <w:szCs w:val="24"/>
        </w:rPr>
        <w:t>% του</w:t>
      </w:r>
      <w:r w:rsidRPr="00B74934">
        <w:rPr>
          <w:rFonts w:eastAsia="Times New Roman" w:cs="Times New Roman"/>
          <w:szCs w:val="24"/>
        </w:rPr>
        <w:t xml:space="preserve"> εισοδήματ</w:t>
      </w:r>
      <w:r>
        <w:rPr>
          <w:rFonts w:eastAsia="Times New Roman" w:cs="Times New Roman"/>
          <w:szCs w:val="24"/>
        </w:rPr>
        <w:t>ός</w:t>
      </w:r>
      <w:r w:rsidRPr="00B74934">
        <w:rPr>
          <w:rFonts w:eastAsia="Times New Roman" w:cs="Times New Roman"/>
          <w:szCs w:val="24"/>
        </w:rPr>
        <w:t xml:space="preserve"> τους για να μπορέσουν να έχουν ένα κεραμίδι πάνω από το κεφάλι τους</w:t>
      </w:r>
      <w:r>
        <w:rPr>
          <w:rFonts w:eastAsia="Times New Roman" w:cs="Times New Roman"/>
          <w:szCs w:val="24"/>
        </w:rPr>
        <w:t>.</w:t>
      </w:r>
    </w:p>
    <w:p w14:paraId="0067C976" w14:textId="77777777" w:rsidR="003D1987" w:rsidRDefault="004313C6">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Βουλευτής κ. </w:t>
      </w:r>
      <w:r>
        <w:rPr>
          <w:rFonts w:eastAsia="Times New Roman" w:cs="Times New Roman"/>
          <w:szCs w:val="24"/>
        </w:rPr>
        <w:t>Γεώργιος Καραμέρος</w:t>
      </w:r>
      <w:r w:rsidRPr="00EA7737">
        <w:rPr>
          <w:rFonts w:eastAsia="Times New Roman" w:cs="Times New Roman"/>
          <w:szCs w:val="24"/>
        </w:rPr>
        <w:t xml:space="preserve"> καταθέτει για τα Πρακτικά τ</w:t>
      </w:r>
      <w:r>
        <w:rPr>
          <w:rFonts w:eastAsia="Times New Roman" w:cs="Times New Roman"/>
          <w:szCs w:val="24"/>
        </w:rPr>
        <w:t>ο</w:t>
      </w:r>
      <w:r w:rsidRPr="00EA7737">
        <w:rPr>
          <w:rFonts w:eastAsia="Times New Roman" w:cs="Times New Roman"/>
          <w:szCs w:val="24"/>
        </w:rPr>
        <w:t xml:space="preserve"> προαναφερθέν έγγραφ</w:t>
      </w:r>
      <w:r>
        <w:rPr>
          <w:rFonts w:eastAsia="Times New Roman" w:cs="Times New Roman"/>
          <w:szCs w:val="24"/>
        </w:rPr>
        <w:t>ο</w:t>
      </w:r>
      <w:r w:rsidRPr="00EA7737">
        <w:rPr>
          <w:rFonts w:eastAsia="Times New Roman" w:cs="Times New Roman"/>
          <w:szCs w:val="24"/>
        </w:rPr>
        <w:t>, τ</w:t>
      </w:r>
      <w:r>
        <w:rPr>
          <w:rFonts w:eastAsia="Times New Roman" w:cs="Times New Roman"/>
          <w:szCs w:val="24"/>
        </w:rPr>
        <w:t>ο</w:t>
      </w:r>
      <w:r w:rsidRPr="00EA7737">
        <w:rPr>
          <w:rFonts w:eastAsia="Times New Roman" w:cs="Times New Roman"/>
          <w:szCs w:val="24"/>
        </w:rPr>
        <w:t xml:space="preserve"> οποί</w:t>
      </w:r>
      <w:r>
        <w:rPr>
          <w:rFonts w:eastAsia="Times New Roman" w:cs="Times New Roman"/>
          <w:szCs w:val="24"/>
        </w:rPr>
        <w:t>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0067C977" w14:textId="77777777" w:rsidR="003D1987" w:rsidRDefault="004313C6">
      <w:pPr>
        <w:spacing w:line="600" w:lineRule="auto"/>
        <w:ind w:firstLine="720"/>
        <w:jc w:val="both"/>
        <w:rPr>
          <w:rFonts w:eastAsia="Times New Roman" w:cs="Times New Roman"/>
          <w:szCs w:val="24"/>
        </w:rPr>
      </w:pPr>
      <w:r w:rsidRPr="00B74934">
        <w:rPr>
          <w:rFonts w:eastAsia="Times New Roman" w:cs="Times New Roman"/>
          <w:szCs w:val="24"/>
        </w:rPr>
        <w:t>Τι κάνατε εσείς</w:t>
      </w:r>
      <w:r>
        <w:rPr>
          <w:rFonts w:eastAsia="Times New Roman" w:cs="Times New Roman"/>
          <w:szCs w:val="24"/>
        </w:rPr>
        <w:t xml:space="preserve">. </w:t>
      </w:r>
      <w:r w:rsidRPr="00B74934">
        <w:rPr>
          <w:rFonts w:eastAsia="Times New Roman" w:cs="Times New Roman"/>
          <w:szCs w:val="24"/>
        </w:rPr>
        <w:t xml:space="preserve">Το πρόγραμμα </w:t>
      </w:r>
      <w:r>
        <w:rPr>
          <w:rFonts w:eastAsia="Times New Roman" w:cs="Times New Roman"/>
          <w:szCs w:val="24"/>
        </w:rPr>
        <w:t>«Σ</w:t>
      </w:r>
      <w:r w:rsidRPr="00B74934">
        <w:rPr>
          <w:rFonts w:eastAsia="Times New Roman" w:cs="Times New Roman"/>
          <w:szCs w:val="24"/>
        </w:rPr>
        <w:t xml:space="preserve">πίτι </w:t>
      </w:r>
      <w:r>
        <w:rPr>
          <w:rFonts w:eastAsia="Times New Roman" w:cs="Times New Roman"/>
          <w:szCs w:val="24"/>
        </w:rPr>
        <w:t>μου Ι»,</w:t>
      </w:r>
      <w:r w:rsidRPr="00B74934">
        <w:rPr>
          <w:rFonts w:eastAsia="Times New Roman" w:cs="Times New Roman"/>
          <w:szCs w:val="24"/>
        </w:rPr>
        <w:t xml:space="preserve"> το πρόγραμμα </w:t>
      </w:r>
      <w:r>
        <w:rPr>
          <w:rFonts w:eastAsia="Times New Roman" w:cs="Times New Roman"/>
          <w:szCs w:val="24"/>
        </w:rPr>
        <w:t>«Σ</w:t>
      </w:r>
      <w:r w:rsidRPr="00B74934">
        <w:rPr>
          <w:rFonts w:eastAsia="Times New Roman" w:cs="Times New Roman"/>
          <w:szCs w:val="24"/>
        </w:rPr>
        <w:t>πίτι</w:t>
      </w:r>
      <w:r>
        <w:rPr>
          <w:rFonts w:eastAsia="Times New Roman" w:cs="Times New Roman"/>
          <w:szCs w:val="24"/>
        </w:rPr>
        <w:t xml:space="preserve"> μου ΙΙ»,</w:t>
      </w:r>
      <w:r w:rsidRPr="00B74934">
        <w:rPr>
          <w:rFonts w:eastAsia="Times New Roman" w:cs="Times New Roman"/>
          <w:szCs w:val="24"/>
        </w:rPr>
        <w:t xml:space="preserve"> το πρόγραμμα </w:t>
      </w:r>
      <w:r>
        <w:rPr>
          <w:rFonts w:eastAsia="Times New Roman" w:cs="Times New Roman"/>
          <w:szCs w:val="24"/>
        </w:rPr>
        <w:t>«Σ</w:t>
      </w:r>
      <w:r w:rsidRPr="00B74934">
        <w:rPr>
          <w:rFonts w:eastAsia="Times New Roman" w:cs="Times New Roman"/>
          <w:szCs w:val="24"/>
        </w:rPr>
        <w:t xml:space="preserve">πίτι </w:t>
      </w:r>
      <w:r>
        <w:rPr>
          <w:rFonts w:eastAsia="Times New Roman" w:cs="Times New Roman"/>
          <w:szCs w:val="24"/>
        </w:rPr>
        <w:t>μου ΙΙΙ».</w:t>
      </w:r>
      <w:r w:rsidRPr="00B74934">
        <w:rPr>
          <w:rFonts w:eastAsia="Times New Roman" w:cs="Times New Roman"/>
          <w:szCs w:val="24"/>
        </w:rPr>
        <w:t xml:space="preserve"> Πήρατε</w:t>
      </w:r>
      <w:r>
        <w:rPr>
          <w:rFonts w:eastAsia="Times New Roman" w:cs="Times New Roman"/>
          <w:szCs w:val="24"/>
        </w:rPr>
        <w:t>,</w:t>
      </w:r>
      <w:r w:rsidRPr="00B74934">
        <w:rPr>
          <w:rFonts w:eastAsia="Times New Roman" w:cs="Times New Roman"/>
          <w:szCs w:val="24"/>
        </w:rPr>
        <w:t xml:space="preserve"> δηλαδή</w:t>
      </w:r>
      <w:r>
        <w:rPr>
          <w:rFonts w:eastAsia="Times New Roman" w:cs="Times New Roman"/>
          <w:szCs w:val="24"/>
        </w:rPr>
        <w:t>,</w:t>
      </w:r>
      <w:r w:rsidRPr="00B74934">
        <w:rPr>
          <w:rFonts w:eastAsia="Times New Roman" w:cs="Times New Roman"/>
          <w:szCs w:val="24"/>
        </w:rPr>
        <w:t xml:space="preserve"> προς το τέλος </w:t>
      </w:r>
      <w:r>
        <w:rPr>
          <w:rFonts w:eastAsia="Times New Roman" w:cs="Times New Roman"/>
          <w:szCs w:val="24"/>
        </w:rPr>
        <w:t xml:space="preserve">του </w:t>
      </w:r>
      <w:r w:rsidRPr="00B74934">
        <w:rPr>
          <w:rFonts w:eastAsia="Times New Roman" w:cs="Times New Roman"/>
          <w:szCs w:val="24"/>
        </w:rPr>
        <w:t>Ταμείο</w:t>
      </w:r>
      <w:r>
        <w:rPr>
          <w:rFonts w:eastAsia="Times New Roman" w:cs="Times New Roman"/>
          <w:szCs w:val="24"/>
        </w:rPr>
        <w:t>υ</w:t>
      </w:r>
      <w:r w:rsidRPr="00B74934">
        <w:rPr>
          <w:rFonts w:eastAsia="Times New Roman" w:cs="Times New Roman"/>
          <w:szCs w:val="24"/>
        </w:rPr>
        <w:t xml:space="preserve"> Ανάκαμψης 1 δισεκατομμύριο ευρώ και </w:t>
      </w:r>
      <w:r>
        <w:rPr>
          <w:rFonts w:eastAsia="Times New Roman" w:cs="Times New Roman"/>
          <w:szCs w:val="24"/>
        </w:rPr>
        <w:t xml:space="preserve">το </w:t>
      </w:r>
      <w:r w:rsidRPr="00B74934">
        <w:rPr>
          <w:rFonts w:eastAsia="Times New Roman" w:cs="Times New Roman"/>
          <w:szCs w:val="24"/>
        </w:rPr>
        <w:t>κατευθύν</w:t>
      </w:r>
      <w:r>
        <w:rPr>
          <w:rFonts w:eastAsia="Times New Roman" w:cs="Times New Roman"/>
          <w:szCs w:val="24"/>
        </w:rPr>
        <w:t>ατε</w:t>
      </w:r>
      <w:r w:rsidRPr="00B74934">
        <w:rPr>
          <w:rFonts w:eastAsia="Times New Roman" w:cs="Times New Roman"/>
          <w:szCs w:val="24"/>
        </w:rPr>
        <w:t xml:space="preserve"> στις τράπεζες</w:t>
      </w:r>
      <w:r>
        <w:rPr>
          <w:rFonts w:eastAsia="Times New Roman" w:cs="Times New Roman"/>
          <w:szCs w:val="24"/>
        </w:rPr>
        <w:t>,</w:t>
      </w:r>
      <w:r w:rsidRPr="00B74934">
        <w:rPr>
          <w:rFonts w:eastAsia="Times New Roman" w:cs="Times New Roman"/>
          <w:szCs w:val="24"/>
        </w:rPr>
        <w:t xml:space="preserve"> αυξάνοντας τη ζήτηση</w:t>
      </w:r>
      <w:r>
        <w:rPr>
          <w:rFonts w:eastAsia="Times New Roman" w:cs="Times New Roman"/>
          <w:szCs w:val="24"/>
        </w:rPr>
        <w:t>,</w:t>
      </w:r>
      <w:r w:rsidRPr="00B74934">
        <w:rPr>
          <w:rFonts w:eastAsia="Times New Roman" w:cs="Times New Roman"/>
          <w:szCs w:val="24"/>
        </w:rPr>
        <w:t xml:space="preserve"> αλλά όχι την προσφορά κτιριακού κεφαλαίου</w:t>
      </w:r>
      <w:r>
        <w:rPr>
          <w:rFonts w:eastAsia="Times New Roman" w:cs="Times New Roman"/>
          <w:szCs w:val="24"/>
        </w:rPr>
        <w:t xml:space="preserve">. </w:t>
      </w:r>
      <w:r w:rsidRPr="00B74934">
        <w:rPr>
          <w:rFonts w:eastAsia="Times New Roman" w:cs="Times New Roman"/>
          <w:szCs w:val="24"/>
        </w:rPr>
        <w:t>Και αυτό</w:t>
      </w:r>
      <w:r>
        <w:rPr>
          <w:rFonts w:eastAsia="Times New Roman" w:cs="Times New Roman"/>
          <w:szCs w:val="24"/>
        </w:rPr>
        <w:t>,</w:t>
      </w:r>
      <w:r w:rsidRPr="00B74934">
        <w:rPr>
          <w:rFonts w:eastAsia="Times New Roman" w:cs="Times New Roman"/>
          <w:szCs w:val="24"/>
        </w:rPr>
        <w:t xml:space="preserve"> όπως καταλαβαίνετε</w:t>
      </w:r>
      <w:r>
        <w:rPr>
          <w:rFonts w:eastAsia="Times New Roman" w:cs="Times New Roman"/>
          <w:szCs w:val="24"/>
        </w:rPr>
        <w:t>,</w:t>
      </w:r>
      <w:r w:rsidRPr="00B74934">
        <w:rPr>
          <w:rFonts w:eastAsia="Times New Roman" w:cs="Times New Roman"/>
          <w:szCs w:val="24"/>
        </w:rPr>
        <w:t xml:space="preserve"> είναι απολύτως προβληματικό</w:t>
      </w:r>
      <w:r>
        <w:rPr>
          <w:rFonts w:eastAsia="Times New Roman" w:cs="Times New Roman"/>
          <w:szCs w:val="24"/>
        </w:rPr>
        <w:t>.</w:t>
      </w:r>
    </w:p>
    <w:p w14:paraId="0067C978" w14:textId="77777777" w:rsidR="003D1987" w:rsidRDefault="004313C6">
      <w:pPr>
        <w:spacing w:line="600" w:lineRule="auto"/>
        <w:ind w:firstLine="720"/>
        <w:jc w:val="both"/>
        <w:rPr>
          <w:rFonts w:eastAsia="Times New Roman" w:cs="Times New Roman"/>
          <w:szCs w:val="24"/>
        </w:rPr>
      </w:pPr>
      <w:r w:rsidRPr="00B74934">
        <w:rPr>
          <w:rFonts w:eastAsia="Times New Roman" w:cs="Times New Roman"/>
          <w:szCs w:val="24"/>
        </w:rPr>
        <w:t>Αρνείστε να εξετάσετε στοχευμένες φορολογικές μεταρρυθμίσεις που εφαρμόζονται σε άλλες ευρωπαϊκές χώρες</w:t>
      </w:r>
      <w:r>
        <w:rPr>
          <w:rFonts w:eastAsia="Times New Roman" w:cs="Times New Roman"/>
          <w:szCs w:val="24"/>
        </w:rPr>
        <w:t>,</w:t>
      </w:r>
      <w:r w:rsidRPr="00B74934">
        <w:rPr>
          <w:rFonts w:eastAsia="Times New Roman" w:cs="Times New Roman"/>
          <w:szCs w:val="24"/>
        </w:rPr>
        <w:t xml:space="preserve"> όπως η φορολόγηση του τραπεζικού τομέα υπέρ της κοινωνίας</w:t>
      </w:r>
      <w:r>
        <w:rPr>
          <w:rFonts w:eastAsia="Times New Roman" w:cs="Times New Roman"/>
          <w:szCs w:val="24"/>
        </w:rPr>
        <w:t xml:space="preserve">. </w:t>
      </w:r>
      <w:r w:rsidRPr="00B74934">
        <w:rPr>
          <w:rFonts w:eastAsia="Times New Roman" w:cs="Times New Roman"/>
          <w:szCs w:val="24"/>
        </w:rPr>
        <w:t>Εδώ</w:t>
      </w:r>
      <w:r>
        <w:rPr>
          <w:rFonts w:eastAsia="Times New Roman" w:cs="Times New Roman"/>
          <w:szCs w:val="24"/>
        </w:rPr>
        <w:t>,</w:t>
      </w:r>
      <w:r w:rsidRPr="00B74934">
        <w:rPr>
          <w:rFonts w:eastAsia="Times New Roman" w:cs="Times New Roman"/>
          <w:szCs w:val="24"/>
        </w:rPr>
        <w:t xml:space="preserve"> οι μέτοχοι των τραπεζών απολαμβάνουν χαμηλή φορολογία μερισμάτων</w:t>
      </w:r>
      <w:r>
        <w:rPr>
          <w:rFonts w:eastAsia="Times New Roman" w:cs="Times New Roman"/>
          <w:szCs w:val="24"/>
        </w:rPr>
        <w:t>,</w:t>
      </w:r>
      <w:r w:rsidRPr="00B74934">
        <w:rPr>
          <w:rFonts w:eastAsia="Times New Roman" w:cs="Times New Roman"/>
          <w:szCs w:val="24"/>
        </w:rPr>
        <w:t xml:space="preserve"> στο </w:t>
      </w:r>
      <w:r>
        <w:rPr>
          <w:rFonts w:eastAsia="Times New Roman" w:cs="Times New Roman"/>
          <w:szCs w:val="24"/>
        </w:rPr>
        <w:t>5</w:t>
      </w:r>
      <w:r w:rsidRPr="00B74934">
        <w:rPr>
          <w:rFonts w:eastAsia="Times New Roman" w:cs="Times New Roman"/>
          <w:szCs w:val="24"/>
        </w:rPr>
        <w:t>%</w:t>
      </w:r>
      <w:r>
        <w:rPr>
          <w:rFonts w:eastAsia="Times New Roman" w:cs="Times New Roman"/>
          <w:szCs w:val="24"/>
        </w:rPr>
        <w:t xml:space="preserve">, </w:t>
      </w:r>
      <w:r w:rsidRPr="00B74934">
        <w:rPr>
          <w:rFonts w:eastAsia="Times New Roman" w:cs="Times New Roman"/>
          <w:szCs w:val="24"/>
        </w:rPr>
        <w:t xml:space="preserve">περίπου </w:t>
      </w:r>
      <w:r>
        <w:rPr>
          <w:rFonts w:eastAsia="Times New Roman" w:cs="Times New Roman"/>
          <w:szCs w:val="24"/>
        </w:rPr>
        <w:t>χίλια πεντακόσια</w:t>
      </w:r>
      <w:r w:rsidRPr="00B74934">
        <w:rPr>
          <w:rFonts w:eastAsia="Times New Roman" w:cs="Times New Roman"/>
          <w:szCs w:val="24"/>
        </w:rPr>
        <w:t xml:space="preserve"> φυσικά πρόσωπα λαμβάνουν 4 δισεκατομμύρια ευρώ μερίσματα </w:t>
      </w:r>
      <w:r w:rsidRPr="00B74934">
        <w:rPr>
          <w:rFonts w:eastAsia="Times New Roman" w:cs="Times New Roman"/>
          <w:szCs w:val="24"/>
        </w:rPr>
        <w:lastRenderedPageBreak/>
        <w:t>και η Κυβέρνησή σας φροντίζει γι</w:t>
      </w:r>
      <w:r>
        <w:rPr>
          <w:rFonts w:eastAsia="Times New Roman" w:cs="Times New Roman"/>
          <w:szCs w:val="24"/>
        </w:rPr>
        <w:t>α</w:t>
      </w:r>
      <w:r w:rsidRPr="00B74934">
        <w:rPr>
          <w:rFonts w:eastAsia="Times New Roman" w:cs="Times New Roman"/>
          <w:szCs w:val="24"/>
        </w:rPr>
        <w:t xml:space="preserve"> </w:t>
      </w:r>
      <w:r>
        <w:rPr>
          <w:rFonts w:eastAsia="Times New Roman" w:cs="Times New Roman"/>
          <w:szCs w:val="24"/>
        </w:rPr>
        <w:t>αυτούς,</w:t>
      </w:r>
      <w:r w:rsidRPr="00B74934">
        <w:rPr>
          <w:rFonts w:eastAsia="Times New Roman" w:cs="Times New Roman"/>
          <w:szCs w:val="24"/>
        </w:rPr>
        <w:t xml:space="preserve"> ενώ για τους πολλούς επικαλείστε δήθεν περιορισμούς</w:t>
      </w:r>
      <w:r>
        <w:rPr>
          <w:rFonts w:eastAsia="Times New Roman" w:cs="Times New Roman"/>
          <w:szCs w:val="24"/>
        </w:rPr>
        <w:t>.</w:t>
      </w:r>
    </w:p>
    <w:p w14:paraId="0067C979" w14:textId="77777777" w:rsidR="003D1987" w:rsidRDefault="004313C6">
      <w:pPr>
        <w:spacing w:line="600" w:lineRule="auto"/>
        <w:ind w:firstLine="720"/>
        <w:jc w:val="both"/>
        <w:rPr>
          <w:rFonts w:eastAsia="Times New Roman" w:cs="Times New Roman"/>
          <w:szCs w:val="24"/>
        </w:rPr>
      </w:pPr>
      <w:r w:rsidRPr="00B74934">
        <w:rPr>
          <w:rFonts w:eastAsia="Times New Roman" w:cs="Times New Roman"/>
          <w:szCs w:val="24"/>
        </w:rPr>
        <w:t>Το ίδιο συμβαίνει και με το Ταμείο Ανάκαμψης</w:t>
      </w:r>
      <w:r>
        <w:rPr>
          <w:rFonts w:eastAsia="Times New Roman" w:cs="Times New Roman"/>
          <w:szCs w:val="24"/>
        </w:rPr>
        <w:t>.</w:t>
      </w:r>
      <w:r w:rsidRPr="00B74934">
        <w:rPr>
          <w:rFonts w:eastAsia="Times New Roman" w:cs="Times New Roman"/>
          <w:szCs w:val="24"/>
        </w:rPr>
        <w:t xml:space="preserve"> Από</w:t>
      </w:r>
      <w:r>
        <w:rPr>
          <w:rFonts w:eastAsia="Times New Roman" w:cs="Times New Roman"/>
          <w:szCs w:val="24"/>
        </w:rPr>
        <w:t xml:space="preserve"> </w:t>
      </w:r>
      <w:r w:rsidRPr="00B74934">
        <w:rPr>
          <w:rFonts w:eastAsia="Times New Roman" w:cs="Times New Roman"/>
          <w:szCs w:val="24"/>
        </w:rPr>
        <w:t>τις δεκάδες χιλιάδες επιχειρήσεις της χώρας</w:t>
      </w:r>
      <w:r>
        <w:rPr>
          <w:rFonts w:eastAsia="Times New Roman" w:cs="Times New Roman"/>
          <w:szCs w:val="24"/>
        </w:rPr>
        <w:t xml:space="preserve"> μ</w:t>
      </w:r>
      <w:r w:rsidRPr="00B74934">
        <w:rPr>
          <w:rFonts w:eastAsia="Times New Roman" w:cs="Times New Roman"/>
          <w:szCs w:val="24"/>
        </w:rPr>
        <w:t xml:space="preserve">όλις </w:t>
      </w:r>
      <w:r>
        <w:rPr>
          <w:rFonts w:eastAsia="Times New Roman" w:cs="Times New Roman"/>
          <w:szCs w:val="24"/>
        </w:rPr>
        <w:t xml:space="preserve">σαράντα τέσσερις </w:t>
      </w:r>
      <w:r w:rsidRPr="00B74934">
        <w:rPr>
          <w:rFonts w:eastAsia="Times New Roman" w:cs="Times New Roman"/>
          <w:szCs w:val="24"/>
        </w:rPr>
        <w:t>έχουν πρόσβαση στα δάνεια του Ταμείο</w:t>
      </w:r>
      <w:r>
        <w:rPr>
          <w:rFonts w:eastAsia="Times New Roman" w:cs="Times New Roman"/>
          <w:szCs w:val="24"/>
        </w:rPr>
        <w:t>υ</w:t>
      </w:r>
      <w:r w:rsidRPr="00B74934">
        <w:rPr>
          <w:rFonts w:eastAsia="Times New Roman" w:cs="Times New Roman"/>
          <w:szCs w:val="24"/>
        </w:rPr>
        <w:t xml:space="preserve"> και </w:t>
      </w:r>
      <w:r>
        <w:rPr>
          <w:rFonts w:eastAsia="Times New Roman" w:cs="Times New Roman"/>
          <w:szCs w:val="24"/>
        </w:rPr>
        <w:t xml:space="preserve">τριάντα </w:t>
      </w:r>
      <w:r w:rsidRPr="00B74934">
        <w:rPr>
          <w:rFonts w:eastAsia="Times New Roman" w:cs="Times New Roman"/>
          <w:szCs w:val="24"/>
        </w:rPr>
        <w:t xml:space="preserve">από αυτές έχουν λάβει το </w:t>
      </w:r>
      <w:r>
        <w:rPr>
          <w:rFonts w:eastAsia="Times New Roman" w:cs="Times New Roman"/>
          <w:szCs w:val="24"/>
        </w:rPr>
        <w:t>87</w:t>
      </w:r>
      <w:r w:rsidRPr="00B74934">
        <w:rPr>
          <w:rFonts w:eastAsia="Times New Roman" w:cs="Times New Roman"/>
          <w:szCs w:val="24"/>
        </w:rPr>
        <w:t>%</w:t>
      </w:r>
      <w:r>
        <w:rPr>
          <w:rFonts w:eastAsia="Times New Roman" w:cs="Times New Roman"/>
          <w:szCs w:val="24"/>
        </w:rPr>
        <w:t xml:space="preserve"> </w:t>
      </w:r>
      <w:r w:rsidRPr="00B74934">
        <w:rPr>
          <w:rFonts w:eastAsia="Times New Roman" w:cs="Times New Roman"/>
          <w:szCs w:val="24"/>
        </w:rPr>
        <w:t>των πόρων</w:t>
      </w:r>
      <w:r>
        <w:rPr>
          <w:rFonts w:eastAsia="Times New Roman" w:cs="Times New Roman"/>
          <w:szCs w:val="24"/>
        </w:rPr>
        <w:t xml:space="preserve">. </w:t>
      </w:r>
      <w:r w:rsidRPr="00B74934">
        <w:rPr>
          <w:rFonts w:eastAsia="Times New Roman" w:cs="Times New Roman"/>
          <w:szCs w:val="24"/>
        </w:rPr>
        <w:t>Οι μικρές επιχειρήσεις μένουν εκτός τόσο των τραπεζικών χορηγήσεων όσο και των αναπτυξιακών εργαλείων</w:t>
      </w:r>
      <w:r>
        <w:rPr>
          <w:rFonts w:eastAsia="Times New Roman" w:cs="Times New Roman"/>
          <w:szCs w:val="24"/>
        </w:rPr>
        <w:t>.</w:t>
      </w:r>
    </w:p>
    <w:p w14:paraId="0067C97A" w14:textId="77777777" w:rsidR="003D1987" w:rsidRDefault="004313C6">
      <w:pPr>
        <w:spacing w:line="600" w:lineRule="auto"/>
        <w:ind w:firstLine="720"/>
        <w:jc w:val="both"/>
        <w:rPr>
          <w:rFonts w:eastAsia="Times New Roman" w:cs="Times New Roman"/>
          <w:szCs w:val="24"/>
        </w:rPr>
      </w:pPr>
      <w:r w:rsidRPr="00B74934">
        <w:rPr>
          <w:rFonts w:eastAsia="Times New Roman" w:cs="Times New Roman"/>
          <w:szCs w:val="24"/>
        </w:rPr>
        <w:t>Οι ρυθμοί χρηματοδότησης των ελεύθερων επαγγελματιών παραμένουν αρνητικοί μήνα με το</w:t>
      </w:r>
      <w:r>
        <w:rPr>
          <w:rFonts w:eastAsia="Times New Roman" w:cs="Times New Roman"/>
          <w:szCs w:val="24"/>
        </w:rPr>
        <w:t>ν</w:t>
      </w:r>
      <w:r w:rsidRPr="00B74934">
        <w:rPr>
          <w:rFonts w:eastAsia="Times New Roman" w:cs="Times New Roman"/>
          <w:szCs w:val="24"/>
        </w:rPr>
        <w:t xml:space="preserve"> μήνα</w:t>
      </w:r>
      <w:r>
        <w:rPr>
          <w:rFonts w:eastAsia="Times New Roman" w:cs="Times New Roman"/>
          <w:szCs w:val="24"/>
        </w:rPr>
        <w:t>.</w:t>
      </w:r>
      <w:r w:rsidRPr="00B74934">
        <w:rPr>
          <w:rFonts w:eastAsia="Times New Roman" w:cs="Times New Roman"/>
          <w:szCs w:val="24"/>
        </w:rPr>
        <w:t xml:space="preserve"> Σε</w:t>
      </w:r>
      <w:r>
        <w:rPr>
          <w:rFonts w:eastAsia="Times New Roman" w:cs="Times New Roman"/>
          <w:szCs w:val="24"/>
        </w:rPr>
        <w:t xml:space="preserve"> </w:t>
      </w:r>
      <w:r w:rsidRPr="00B74934">
        <w:rPr>
          <w:rFonts w:eastAsia="Times New Roman" w:cs="Times New Roman"/>
          <w:szCs w:val="24"/>
        </w:rPr>
        <w:t>πολλούς τομείς αποτυγχάνε</w:t>
      </w:r>
      <w:r>
        <w:rPr>
          <w:rFonts w:eastAsia="Times New Roman" w:cs="Times New Roman"/>
          <w:szCs w:val="24"/>
        </w:rPr>
        <w:t xml:space="preserve">τε. </w:t>
      </w:r>
      <w:r w:rsidRPr="00B74934">
        <w:rPr>
          <w:rFonts w:eastAsia="Times New Roman" w:cs="Times New Roman"/>
          <w:szCs w:val="24"/>
        </w:rPr>
        <w:t>Είστε καλοί στο να δημιουργείτε επικοινωνιακά αφηγήματα</w:t>
      </w:r>
      <w:r>
        <w:rPr>
          <w:rFonts w:eastAsia="Times New Roman" w:cs="Times New Roman"/>
          <w:szCs w:val="24"/>
        </w:rPr>
        <w:t>,</w:t>
      </w:r>
      <w:r w:rsidRPr="00B74934">
        <w:rPr>
          <w:rFonts w:eastAsia="Times New Roman" w:cs="Times New Roman"/>
          <w:szCs w:val="24"/>
        </w:rPr>
        <w:t xml:space="preserve"> για παράδειγμα</w:t>
      </w:r>
      <w:r>
        <w:rPr>
          <w:rFonts w:eastAsia="Times New Roman" w:cs="Times New Roman"/>
          <w:szCs w:val="24"/>
        </w:rPr>
        <w:t>,</w:t>
      </w:r>
      <w:r w:rsidRPr="00B74934">
        <w:rPr>
          <w:rFonts w:eastAsia="Times New Roman" w:cs="Times New Roman"/>
          <w:szCs w:val="24"/>
        </w:rPr>
        <w:t xml:space="preserve"> αυτό το </w:t>
      </w:r>
      <w:r>
        <w:rPr>
          <w:rFonts w:eastAsia="Times New Roman" w:cs="Times New Roman"/>
          <w:szCs w:val="24"/>
          <w:lang w:val="en-US"/>
        </w:rPr>
        <w:t>foresight</w:t>
      </w:r>
      <w:r w:rsidRPr="005D07A7">
        <w:rPr>
          <w:rFonts w:eastAsia="Times New Roman" w:cs="Times New Roman"/>
          <w:szCs w:val="24"/>
        </w:rPr>
        <w:t xml:space="preserve"> </w:t>
      </w:r>
      <w:r>
        <w:rPr>
          <w:rFonts w:eastAsia="Times New Roman" w:cs="Times New Roman"/>
          <w:szCs w:val="24"/>
        </w:rPr>
        <w:t xml:space="preserve">ή μάλλον, το </w:t>
      </w:r>
      <w:r>
        <w:rPr>
          <w:rFonts w:eastAsia="Times New Roman" w:cs="Times New Roman"/>
          <w:szCs w:val="24"/>
          <w:lang w:val="en-US"/>
        </w:rPr>
        <w:t>pro</w:t>
      </w:r>
      <w:r w:rsidRPr="005D07A7">
        <w:rPr>
          <w:rFonts w:eastAsia="Times New Roman" w:cs="Times New Roman"/>
          <w:szCs w:val="24"/>
        </w:rPr>
        <w:t>-</w:t>
      </w:r>
      <w:r>
        <w:rPr>
          <w:rFonts w:eastAsia="Times New Roman" w:cs="Times New Roman"/>
          <w:szCs w:val="24"/>
          <w:lang w:val="en-US"/>
        </w:rPr>
        <w:t>run</w:t>
      </w:r>
      <w:r w:rsidRPr="005D07A7">
        <w:rPr>
          <w:rFonts w:eastAsia="Times New Roman" w:cs="Times New Roman"/>
          <w:szCs w:val="24"/>
        </w:rPr>
        <w:t xml:space="preserve"> </w:t>
      </w:r>
      <w:r w:rsidRPr="00B74934">
        <w:rPr>
          <w:rFonts w:eastAsia="Times New Roman" w:cs="Times New Roman"/>
          <w:szCs w:val="24"/>
        </w:rPr>
        <w:t>που υπάρχει και Γραμματεία σχετική στο Μαξίμου</w:t>
      </w:r>
      <w:r w:rsidRPr="005D07A7">
        <w:rPr>
          <w:rFonts w:eastAsia="Times New Roman" w:cs="Times New Roman"/>
          <w:szCs w:val="24"/>
        </w:rPr>
        <w:t>.</w:t>
      </w:r>
      <w:r w:rsidRPr="00B74934">
        <w:rPr>
          <w:rFonts w:eastAsia="Times New Roman" w:cs="Times New Roman"/>
          <w:szCs w:val="24"/>
        </w:rPr>
        <w:t xml:space="preserve"> Όμως</w:t>
      </w:r>
      <w:r w:rsidRPr="005D07A7">
        <w:rPr>
          <w:rFonts w:eastAsia="Times New Roman" w:cs="Times New Roman"/>
          <w:szCs w:val="24"/>
        </w:rPr>
        <w:t>,</w:t>
      </w:r>
      <w:r w:rsidRPr="00B74934">
        <w:rPr>
          <w:rFonts w:eastAsia="Times New Roman" w:cs="Times New Roman"/>
          <w:szCs w:val="24"/>
        </w:rPr>
        <w:t xml:space="preserve"> η απόσταση που έχετε με την ελληνική κοινωνία σε μια σειρά ζητημάτων σ</w:t>
      </w:r>
      <w:r>
        <w:rPr>
          <w:rFonts w:eastAsia="Times New Roman" w:cs="Times New Roman"/>
          <w:szCs w:val="24"/>
        </w:rPr>
        <w:t>ά</w:t>
      </w:r>
      <w:r w:rsidRPr="00B74934">
        <w:rPr>
          <w:rFonts w:eastAsia="Times New Roman" w:cs="Times New Roman"/>
          <w:szCs w:val="24"/>
        </w:rPr>
        <w:t>ς κάνει να μη βλέπετε την πραγματικότητα</w:t>
      </w:r>
      <w:r>
        <w:rPr>
          <w:rFonts w:eastAsia="Times New Roman" w:cs="Times New Roman"/>
          <w:szCs w:val="24"/>
        </w:rPr>
        <w:t>.</w:t>
      </w:r>
    </w:p>
    <w:p w14:paraId="0067C97B" w14:textId="77777777" w:rsidR="003D1987" w:rsidRDefault="004313C6">
      <w:pPr>
        <w:spacing w:line="600" w:lineRule="auto"/>
        <w:ind w:firstLine="720"/>
        <w:jc w:val="both"/>
        <w:rPr>
          <w:rFonts w:eastAsia="Times New Roman" w:cs="Times New Roman"/>
          <w:szCs w:val="24"/>
        </w:rPr>
      </w:pPr>
      <w:r w:rsidRPr="00B74934">
        <w:rPr>
          <w:rFonts w:eastAsia="Times New Roman" w:cs="Times New Roman"/>
          <w:szCs w:val="24"/>
        </w:rPr>
        <w:t>Θα φέρω ένα παράδειγμα</w:t>
      </w:r>
      <w:r>
        <w:rPr>
          <w:rFonts w:eastAsia="Times New Roman" w:cs="Times New Roman"/>
          <w:szCs w:val="24"/>
        </w:rPr>
        <w:t xml:space="preserve">. </w:t>
      </w:r>
      <w:r w:rsidRPr="00B74934">
        <w:rPr>
          <w:rFonts w:eastAsia="Times New Roman" w:cs="Times New Roman"/>
          <w:szCs w:val="24"/>
        </w:rPr>
        <w:t xml:space="preserve">Το Υπουργείο Μεταφορών ψάχνει τώρα να προσλάβει έναντι </w:t>
      </w:r>
      <w:r>
        <w:rPr>
          <w:rFonts w:eastAsia="Times New Roman" w:cs="Times New Roman"/>
          <w:szCs w:val="24"/>
        </w:rPr>
        <w:t xml:space="preserve">7,5 </w:t>
      </w:r>
      <w:r w:rsidRPr="00B74934">
        <w:rPr>
          <w:rFonts w:eastAsia="Times New Roman" w:cs="Times New Roman"/>
          <w:szCs w:val="24"/>
        </w:rPr>
        <w:t>εκατομμυρίων ευρώ σύμβουλο για την ηλεκτροκίνηση</w:t>
      </w:r>
      <w:r>
        <w:rPr>
          <w:rFonts w:eastAsia="Times New Roman" w:cs="Times New Roman"/>
          <w:szCs w:val="24"/>
        </w:rPr>
        <w:t xml:space="preserve">. </w:t>
      </w:r>
      <w:r w:rsidRPr="00B74934">
        <w:rPr>
          <w:rFonts w:eastAsia="Times New Roman" w:cs="Times New Roman"/>
          <w:szCs w:val="24"/>
        </w:rPr>
        <w:t>Οι πολίτες που τους βάλατε να αγοράσουν</w:t>
      </w:r>
      <w:r>
        <w:rPr>
          <w:rFonts w:eastAsia="Times New Roman" w:cs="Times New Roman"/>
          <w:szCs w:val="24"/>
        </w:rPr>
        <w:t>, σαράντα χιλιάδες</w:t>
      </w:r>
      <w:r w:rsidRPr="00B74934">
        <w:rPr>
          <w:rFonts w:eastAsia="Times New Roman" w:cs="Times New Roman"/>
          <w:szCs w:val="24"/>
        </w:rPr>
        <w:t xml:space="preserve"> αιτήσεις</w:t>
      </w:r>
      <w:r>
        <w:rPr>
          <w:rFonts w:eastAsia="Times New Roman" w:cs="Times New Roman"/>
          <w:szCs w:val="24"/>
        </w:rPr>
        <w:t>,</w:t>
      </w:r>
      <w:r w:rsidRPr="00B74934">
        <w:rPr>
          <w:rFonts w:eastAsia="Times New Roman" w:cs="Times New Roman"/>
          <w:szCs w:val="24"/>
        </w:rPr>
        <w:t xml:space="preserve"> ηλεκτρικά αυτοκίνητα</w:t>
      </w:r>
      <w:r>
        <w:rPr>
          <w:rFonts w:eastAsia="Times New Roman" w:cs="Times New Roman"/>
          <w:szCs w:val="24"/>
        </w:rPr>
        <w:t>,</w:t>
      </w:r>
      <w:r w:rsidRPr="00B74934">
        <w:rPr>
          <w:rFonts w:eastAsia="Times New Roman" w:cs="Times New Roman"/>
          <w:szCs w:val="24"/>
        </w:rPr>
        <w:t xml:space="preserve"> αγόρασαν τα ηλεκτρικά αυτοκίνητα και τώρα δεν παίρνουν την επιδότηση και προχωρούν σε ομαδικές αγωγές</w:t>
      </w:r>
      <w:r>
        <w:rPr>
          <w:rFonts w:eastAsia="Times New Roman" w:cs="Times New Roman"/>
          <w:szCs w:val="24"/>
        </w:rPr>
        <w:t>.</w:t>
      </w:r>
      <w:r w:rsidRPr="00B74934">
        <w:rPr>
          <w:rFonts w:eastAsia="Times New Roman" w:cs="Times New Roman"/>
          <w:szCs w:val="24"/>
        </w:rPr>
        <w:t xml:space="preserve"> Αποτύχατε</w:t>
      </w:r>
      <w:r>
        <w:rPr>
          <w:rFonts w:eastAsia="Times New Roman" w:cs="Times New Roman"/>
          <w:szCs w:val="24"/>
        </w:rPr>
        <w:t xml:space="preserve"> </w:t>
      </w:r>
      <w:r w:rsidRPr="00B74934">
        <w:rPr>
          <w:rFonts w:eastAsia="Times New Roman" w:cs="Times New Roman"/>
          <w:szCs w:val="24"/>
        </w:rPr>
        <w:t>και στο πρόγραμμα</w:t>
      </w:r>
      <w:r>
        <w:rPr>
          <w:rFonts w:eastAsia="Times New Roman" w:cs="Times New Roman"/>
          <w:szCs w:val="24"/>
        </w:rPr>
        <w:t xml:space="preserve"> «</w:t>
      </w:r>
      <w:r w:rsidRPr="00B74934">
        <w:rPr>
          <w:rFonts w:eastAsia="Times New Roman" w:cs="Times New Roman"/>
          <w:szCs w:val="24"/>
        </w:rPr>
        <w:t>Κινούμαι ηλεκτρικά</w:t>
      </w:r>
      <w:r>
        <w:rPr>
          <w:rFonts w:eastAsia="Times New Roman" w:cs="Times New Roman"/>
          <w:szCs w:val="24"/>
        </w:rPr>
        <w:t>»</w:t>
      </w:r>
      <w:r w:rsidRPr="00B74934">
        <w:rPr>
          <w:rFonts w:eastAsia="Times New Roman" w:cs="Times New Roman"/>
          <w:szCs w:val="24"/>
        </w:rPr>
        <w:t xml:space="preserve"> και στο πρόγραμμα </w:t>
      </w:r>
      <w:r>
        <w:rPr>
          <w:rFonts w:eastAsia="Times New Roman" w:cs="Times New Roman"/>
          <w:szCs w:val="24"/>
        </w:rPr>
        <w:t>«Π</w:t>
      </w:r>
      <w:r w:rsidRPr="00B74934">
        <w:rPr>
          <w:rFonts w:eastAsia="Times New Roman" w:cs="Times New Roman"/>
          <w:szCs w:val="24"/>
        </w:rPr>
        <w:t>ράσινα ταξί</w:t>
      </w:r>
      <w:r>
        <w:rPr>
          <w:rFonts w:eastAsia="Times New Roman" w:cs="Times New Roman"/>
          <w:szCs w:val="24"/>
        </w:rPr>
        <w:t>»</w:t>
      </w:r>
      <w:r w:rsidRPr="00B74934">
        <w:rPr>
          <w:rFonts w:eastAsia="Times New Roman" w:cs="Times New Roman"/>
          <w:szCs w:val="24"/>
        </w:rPr>
        <w:t xml:space="preserve"> και </w:t>
      </w:r>
      <w:r w:rsidRPr="00B74934">
        <w:rPr>
          <w:rFonts w:eastAsia="Times New Roman" w:cs="Times New Roman"/>
          <w:szCs w:val="24"/>
        </w:rPr>
        <w:lastRenderedPageBreak/>
        <w:t xml:space="preserve">στο </w:t>
      </w:r>
      <w:r>
        <w:rPr>
          <w:rFonts w:eastAsia="Times New Roman" w:cs="Times New Roman"/>
          <w:szCs w:val="24"/>
        </w:rPr>
        <w:t>«</w:t>
      </w:r>
      <w:r>
        <w:rPr>
          <w:rFonts w:eastAsia="Times New Roman" w:cs="Times New Roman"/>
          <w:szCs w:val="24"/>
          <w:lang w:val="en-US"/>
        </w:rPr>
        <w:t>e</w:t>
      </w:r>
      <w:r w:rsidRPr="005D07A7">
        <w:rPr>
          <w:rFonts w:eastAsia="Times New Roman" w:cs="Times New Roman"/>
          <w:szCs w:val="24"/>
        </w:rPr>
        <w:t>-</w:t>
      </w:r>
      <w:proofErr w:type="spellStart"/>
      <w:r>
        <w:rPr>
          <w:rFonts w:eastAsia="Times New Roman" w:cs="Times New Roman"/>
          <w:szCs w:val="24"/>
          <w:lang w:val="en-US"/>
        </w:rPr>
        <w:t>Astypalea</w:t>
      </w:r>
      <w:proofErr w:type="spellEnd"/>
      <w:r>
        <w:rPr>
          <w:rFonts w:eastAsia="Times New Roman" w:cs="Times New Roman"/>
          <w:szCs w:val="24"/>
        </w:rPr>
        <w:t>», που έτρεχε</w:t>
      </w:r>
      <w:r w:rsidRPr="00B74934">
        <w:rPr>
          <w:rFonts w:eastAsia="Times New Roman" w:cs="Times New Roman"/>
          <w:szCs w:val="24"/>
        </w:rPr>
        <w:t xml:space="preserve"> ο κ</w:t>
      </w:r>
      <w:r>
        <w:rPr>
          <w:rFonts w:eastAsia="Times New Roman" w:cs="Times New Roman"/>
          <w:szCs w:val="24"/>
        </w:rPr>
        <w:t xml:space="preserve">. </w:t>
      </w:r>
      <w:r w:rsidRPr="00B74934">
        <w:rPr>
          <w:rFonts w:eastAsia="Times New Roman" w:cs="Times New Roman"/>
          <w:szCs w:val="24"/>
        </w:rPr>
        <w:t xml:space="preserve">Μητσοτάκης στις ωραίες </w:t>
      </w:r>
      <w:r>
        <w:rPr>
          <w:rFonts w:eastAsia="Times New Roman" w:cs="Times New Roman"/>
          <w:szCs w:val="24"/>
        </w:rPr>
        <w:t xml:space="preserve">ερημιές </w:t>
      </w:r>
      <w:r w:rsidRPr="00B74934">
        <w:rPr>
          <w:rFonts w:eastAsia="Times New Roman" w:cs="Times New Roman"/>
          <w:szCs w:val="24"/>
        </w:rPr>
        <w:t xml:space="preserve">και στο </w:t>
      </w:r>
      <w:r>
        <w:rPr>
          <w:rFonts w:eastAsia="Times New Roman" w:cs="Times New Roman"/>
          <w:szCs w:val="24"/>
        </w:rPr>
        <w:t>«Φορτίζω</w:t>
      </w:r>
      <w:r w:rsidRPr="00B74934">
        <w:rPr>
          <w:rFonts w:eastAsia="Times New Roman" w:cs="Times New Roman"/>
          <w:szCs w:val="24"/>
        </w:rPr>
        <w:t xml:space="preserve"> παντού</w:t>
      </w:r>
      <w:r>
        <w:rPr>
          <w:rFonts w:eastAsia="Times New Roman" w:cs="Times New Roman"/>
          <w:szCs w:val="24"/>
        </w:rPr>
        <w:t>».</w:t>
      </w:r>
    </w:p>
    <w:p w14:paraId="0067C97C" w14:textId="77777777" w:rsidR="003D1987" w:rsidRDefault="004313C6">
      <w:pPr>
        <w:spacing w:line="600" w:lineRule="auto"/>
        <w:ind w:firstLine="720"/>
        <w:jc w:val="both"/>
        <w:rPr>
          <w:rFonts w:eastAsia="Times New Roman" w:cs="Times New Roman"/>
          <w:szCs w:val="24"/>
        </w:rPr>
      </w:pPr>
      <w:r w:rsidRPr="00104EC1">
        <w:rPr>
          <w:rFonts w:eastAsia="Times New Roman" w:cs="Times New Roman"/>
          <w:szCs w:val="24"/>
        </w:rPr>
        <w:t xml:space="preserve">(Στο σημείο αυτό την Προεδρική Έδρα καταλαμβάνει ο </w:t>
      </w:r>
      <w:r>
        <w:rPr>
          <w:rFonts w:eastAsia="Times New Roman" w:cs="Times New Roman"/>
          <w:szCs w:val="24"/>
        </w:rPr>
        <w:t>Β</w:t>
      </w:r>
      <w:r w:rsidRPr="00104EC1">
        <w:rPr>
          <w:rFonts w:eastAsia="Times New Roman" w:cs="Times New Roman"/>
          <w:szCs w:val="24"/>
        </w:rPr>
        <w:t xml:space="preserve">΄ Αντιπρόεδρος της Βουλής κ. </w:t>
      </w:r>
      <w:r w:rsidRPr="00F5409C">
        <w:rPr>
          <w:rFonts w:eastAsia="Times New Roman" w:cs="Times New Roman"/>
          <w:b/>
          <w:bCs/>
          <w:szCs w:val="24"/>
        </w:rPr>
        <w:t>ΓΕΩΡΓΙΟΣ ΓΕΩΡΓΑΝΤΑΣ</w:t>
      </w:r>
      <w:r w:rsidRPr="00104EC1">
        <w:rPr>
          <w:rFonts w:eastAsia="Times New Roman" w:cs="Times New Roman"/>
          <w:szCs w:val="24"/>
        </w:rPr>
        <w:t>)</w:t>
      </w:r>
    </w:p>
    <w:p w14:paraId="0067C97D" w14:textId="77777777" w:rsidR="003D1987" w:rsidRDefault="004313C6">
      <w:pPr>
        <w:spacing w:line="600" w:lineRule="auto"/>
        <w:ind w:firstLine="720"/>
        <w:jc w:val="both"/>
        <w:rPr>
          <w:rFonts w:eastAsia="Times New Roman" w:cs="Times New Roman"/>
          <w:szCs w:val="24"/>
        </w:rPr>
      </w:pPr>
      <w:r w:rsidRPr="00B74934">
        <w:rPr>
          <w:rFonts w:eastAsia="Times New Roman" w:cs="Times New Roman"/>
          <w:szCs w:val="24"/>
        </w:rPr>
        <w:t>Μιλώντας για άλλα χρηματοδοτικά εργαλεία</w:t>
      </w:r>
      <w:r>
        <w:rPr>
          <w:rFonts w:eastAsia="Times New Roman" w:cs="Times New Roman"/>
          <w:szCs w:val="24"/>
        </w:rPr>
        <w:t>,</w:t>
      </w:r>
      <w:r w:rsidRPr="00B74934">
        <w:rPr>
          <w:rFonts w:eastAsia="Times New Roman" w:cs="Times New Roman"/>
          <w:szCs w:val="24"/>
        </w:rPr>
        <w:t xml:space="preserve"> </w:t>
      </w:r>
      <w:r>
        <w:rPr>
          <w:rFonts w:eastAsia="Times New Roman" w:cs="Times New Roman"/>
          <w:szCs w:val="24"/>
        </w:rPr>
        <w:t xml:space="preserve">ως προς </w:t>
      </w:r>
      <w:r w:rsidRPr="00B74934">
        <w:rPr>
          <w:rFonts w:eastAsia="Times New Roman" w:cs="Times New Roman"/>
          <w:szCs w:val="24"/>
        </w:rPr>
        <w:t>το πρόγραμμα</w:t>
      </w:r>
      <w:r>
        <w:rPr>
          <w:rFonts w:eastAsia="Times New Roman" w:cs="Times New Roman"/>
          <w:szCs w:val="24"/>
        </w:rPr>
        <w:t xml:space="preserve"> «</w:t>
      </w:r>
      <w:r>
        <w:rPr>
          <w:rFonts w:eastAsia="Times New Roman" w:cs="Times New Roman"/>
          <w:szCs w:val="24"/>
          <w:lang w:val="en-US"/>
        </w:rPr>
        <w:t>SAFE</w:t>
      </w:r>
      <w:r>
        <w:rPr>
          <w:rFonts w:eastAsia="Times New Roman" w:cs="Times New Roman"/>
          <w:szCs w:val="24"/>
        </w:rPr>
        <w:t>»</w:t>
      </w:r>
      <w:r w:rsidRPr="005D07A7">
        <w:rPr>
          <w:rFonts w:eastAsia="Times New Roman" w:cs="Times New Roman"/>
          <w:szCs w:val="24"/>
        </w:rPr>
        <w:t xml:space="preserve">, </w:t>
      </w:r>
      <w:r>
        <w:rPr>
          <w:rFonts w:eastAsia="Times New Roman" w:cs="Times New Roman"/>
          <w:szCs w:val="24"/>
        </w:rPr>
        <w:t>γ</w:t>
      </w:r>
      <w:r w:rsidRPr="00B74934">
        <w:rPr>
          <w:rFonts w:eastAsia="Times New Roman" w:cs="Times New Roman"/>
          <w:szCs w:val="24"/>
        </w:rPr>
        <w:t>ιατί δεν λέτε στην Εθνική Αντιπροσωπεία ότι σας έστειλε επιστολή στις 5 Δεκεμβρίου η Γενική Διεύθυνση Αμυντικής Βιομηχανίας και Διαστήματος και σας γυρίζει πίσω τα επενδυτικά σχέδια που καταθέσατε για το Πρόγραμμα</w:t>
      </w:r>
      <w:r>
        <w:rPr>
          <w:rFonts w:eastAsia="Times New Roman" w:cs="Times New Roman"/>
          <w:szCs w:val="24"/>
        </w:rPr>
        <w:t>«</w:t>
      </w:r>
      <w:r>
        <w:rPr>
          <w:rFonts w:eastAsia="Times New Roman" w:cs="Times New Roman"/>
          <w:szCs w:val="24"/>
          <w:lang w:val="en-US"/>
        </w:rPr>
        <w:t>SAFE</w:t>
      </w:r>
      <w:r>
        <w:rPr>
          <w:rFonts w:eastAsia="Times New Roman" w:cs="Times New Roman"/>
          <w:szCs w:val="24"/>
        </w:rPr>
        <w:t>» από τ</w:t>
      </w:r>
      <w:r w:rsidRPr="00B74934">
        <w:rPr>
          <w:rFonts w:eastAsia="Times New Roman" w:cs="Times New Roman"/>
          <w:szCs w:val="24"/>
        </w:rPr>
        <w:t>ο Υπουργείο Εθνικής Άμυνας</w:t>
      </w:r>
      <w:r>
        <w:rPr>
          <w:rFonts w:eastAsia="Times New Roman" w:cs="Times New Roman"/>
          <w:szCs w:val="24"/>
        </w:rPr>
        <w:t>;</w:t>
      </w:r>
      <w:r w:rsidRPr="00B74934">
        <w:rPr>
          <w:rFonts w:eastAsia="Times New Roman" w:cs="Times New Roman"/>
          <w:szCs w:val="24"/>
        </w:rPr>
        <w:t xml:space="preserve"> Αφού</w:t>
      </w:r>
      <w:r>
        <w:rPr>
          <w:rFonts w:eastAsia="Times New Roman" w:cs="Times New Roman"/>
          <w:szCs w:val="24"/>
        </w:rPr>
        <w:t xml:space="preserve"> </w:t>
      </w:r>
      <w:r w:rsidRPr="00B74934">
        <w:rPr>
          <w:rFonts w:eastAsia="Times New Roman" w:cs="Times New Roman"/>
          <w:szCs w:val="24"/>
        </w:rPr>
        <w:t xml:space="preserve">πρώτα </w:t>
      </w:r>
      <w:r>
        <w:rPr>
          <w:rFonts w:eastAsia="Times New Roman" w:cs="Times New Roman"/>
          <w:szCs w:val="24"/>
        </w:rPr>
        <w:t>αφελληνίστηκε η</w:t>
      </w:r>
      <w:r w:rsidRPr="00B74934">
        <w:rPr>
          <w:rFonts w:eastAsia="Times New Roman" w:cs="Times New Roman"/>
          <w:szCs w:val="24"/>
        </w:rPr>
        <w:t xml:space="preserve"> ελληνική αμυντική βιομηχανία</w:t>
      </w:r>
      <w:r>
        <w:rPr>
          <w:rFonts w:eastAsia="Times New Roman" w:cs="Times New Roman"/>
          <w:szCs w:val="24"/>
        </w:rPr>
        <w:t xml:space="preserve"> -γ</w:t>
      </w:r>
      <w:r w:rsidRPr="00B74934">
        <w:rPr>
          <w:rFonts w:eastAsia="Times New Roman" w:cs="Times New Roman"/>
          <w:szCs w:val="24"/>
        </w:rPr>
        <w:t>ια όσους γνωρίζουν</w:t>
      </w:r>
      <w:r>
        <w:rPr>
          <w:rFonts w:eastAsia="Times New Roman" w:cs="Times New Roman"/>
          <w:szCs w:val="24"/>
        </w:rPr>
        <w:t>-</w:t>
      </w:r>
      <w:r w:rsidRPr="00B74934">
        <w:rPr>
          <w:rFonts w:eastAsia="Times New Roman" w:cs="Times New Roman"/>
          <w:szCs w:val="24"/>
        </w:rPr>
        <w:t xml:space="preserve"> τώρα φαίνεται</w:t>
      </w:r>
      <w:r>
        <w:rPr>
          <w:rFonts w:eastAsia="Times New Roman" w:cs="Times New Roman"/>
          <w:szCs w:val="24"/>
        </w:rPr>
        <w:t xml:space="preserve"> ότι</w:t>
      </w:r>
      <w:r w:rsidRPr="00B74934">
        <w:rPr>
          <w:rFonts w:eastAsia="Times New Roman" w:cs="Times New Roman"/>
          <w:szCs w:val="24"/>
        </w:rPr>
        <w:t xml:space="preserve"> σας φαίνονται λίγ</w:t>
      </w:r>
      <w:r>
        <w:rPr>
          <w:rFonts w:eastAsia="Times New Roman" w:cs="Times New Roman"/>
          <w:szCs w:val="24"/>
        </w:rPr>
        <w:t>α</w:t>
      </w:r>
      <w:r w:rsidRPr="00B74934">
        <w:rPr>
          <w:rFonts w:eastAsia="Times New Roman" w:cs="Times New Roman"/>
          <w:szCs w:val="24"/>
        </w:rPr>
        <w:t xml:space="preserve"> αυτά τα 798 εκατομμύρια ευρώ</w:t>
      </w:r>
      <w:r>
        <w:rPr>
          <w:rFonts w:eastAsia="Times New Roman" w:cs="Times New Roman"/>
          <w:szCs w:val="24"/>
        </w:rPr>
        <w:t>, α</w:t>
      </w:r>
      <w:r w:rsidRPr="00B74934">
        <w:rPr>
          <w:rFonts w:eastAsia="Times New Roman" w:cs="Times New Roman"/>
          <w:szCs w:val="24"/>
        </w:rPr>
        <w:t>φού ζητήσατε και η Ελλάδα θα πάρει κ</w:t>
      </w:r>
      <w:r>
        <w:rPr>
          <w:rFonts w:eastAsia="Times New Roman" w:cs="Times New Roman"/>
          <w:szCs w:val="24"/>
        </w:rPr>
        <w:t>ατ</w:t>
      </w:r>
      <w:r w:rsidRPr="00B74934">
        <w:rPr>
          <w:rFonts w:eastAsia="Times New Roman" w:cs="Times New Roman"/>
          <w:szCs w:val="24"/>
        </w:rPr>
        <w:t>ά</w:t>
      </w:r>
      <w:r>
        <w:rPr>
          <w:rFonts w:eastAsia="Times New Roman" w:cs="Times New Roman"/>
          <w:szCs w:val="24"/>
        </w:rPr>
        <w:t xml:space="preserve"> </w:t>
      </w:r>
      <w:r w:rsidRPr="00B74934">
        <w:rPr>
          <w:rFonts w:eastAsia="Times New Roman" w:cs="Times New Roman"/>
          <w:szCs w:val="24"/>
        </w:rPr>
        <w:t>τι περισσότερ</w:t>
      </w:r>
      <w:r>
        <w:rPr>
          <w:rFonts w:eastAsia="Times New Roman" w:cs="Times New Roman"/>
          <w:szCs w:val="24"/>
        </w:rPr>
        <w:t>α</w:t>
      </w:r>
      <w:r w:rsidRPr="00B74934">
        <w:rPr>
          <w:rFonts w:eastAsia="Times New Roman" w:cs="Times New Roman"/>
          <w:szCs w:val="24"/>
        </w:rPr>
        <w:t xml:space="preserve"> από τη Δανία</w:t>
      </w:r>
      <w:r>
        <w:rPr>
          <w:rFonts w:eastAsia="Times New Roman" w:cs="Times New Roman"/>
          <w:szCs w:val="24"/>
        </w:rPr>
        <w:t>,</w:t>
      </w:r>
      <w:r w:rsidRPr="00B74934">
        <w:rPr>
          <w:rFonts w:eastAsia="Times New Roman" w:cs="Times New Roman"/>
          <w:szCs w:val="24"/>
        </w:rPr>
        <w:t xml:space="preserve"> που δεν έχει τις ίδιες αμυντικές δαπάνες</w:t>
      </w:r>
      <w:r>
        <w:rPr>
          <w:rFonts w:eastAsia="Times New Roman" w:cs="Times New Roman"/>
          <w:szCs w:val="24"/>
        </w:rPr>
        <w:t>.</w:t>
      </w:r>
      <w:r w:rsidRPr="00B74934">
        <w:rPr>
          <w:rFonts w:eastAsia="Times New Roman" w:cs="Times New Roman"/>
          <w:szCs w:val="24"/>
        </w:rPr>
        <w:t xml:space="preserve"> Όχι</w:t>
      </w:r>
      <w:r>
        <w:rPr>
          <w:rFonts w:eastAsia="Times New Roman" w:cs="Times New Roman"/>
          <w:szCs w:val="24"/>
        </w:rPr>
        <w:t xml:space="preserve"> </w:t>
      </w:r>
      <w:r w:rsidRPr="00B74934">
        <w:rPr>
          <w:rFonts w:eastAsia="Times New Roman" w:cs="Times New Roman"/>
          <w:szCs w:val="24"/>
        </w:rPr>
        <w:t>μόνο αυτό</w:t>
      </w:r>
      <w:r>
        <w:rPr>
          <w:rFonts w:eastAsia="Times New Roman" w:cs="Times New Roman"/>
          <w:szCs w:val="24"/>
        </w:rPr>
        <w:t>, αλλά</w:t>
      </w:r>
      <w:r w:rsidRPr="00B74934">
        <w:rPr>
          <w:rFonts w:eastAsia="Times New Roman" w:cs="Times New Roman"/>
          <w:szCs w:val="24"/>
        </w:rPr>
        <w:t xml:space="preserve"> σας επιστρέφουν πίσω και τα σχέδια</w:t>
      </w:r>
      <w:r>
        <w:rPr>
          <w:rFonts w:eastAsia="Times New Roman" w:cs="Times New Roman"/>
          <w:szCs w:val="24"/>
        </w:rPr>
        <w:t>.</w:t>
      </w:r>
    </w:p>
    <w:p w14:paraId="0067C97E" w14:textId="77777777" w:rsidR="003D1987" w:rsidRDefault="004313C6">
      <w:pPr>
        <w:spacing w:line="600" w:lineRule="auto"/>
        <w:ind w:firstLine="720"/>
        <w:jc w:val="both"/>
        <w:rPr>
          <w:rFonts w:eastAsia="Times New Roman" w:cs="Times New Roman"/>
          <w:szCs w:val="24"/>
        </w:rPr>
      </w:pPr>
      <w:r w:rsidRPr="00B74934">
        <w:rPr>
          <w:rFonts w:eastAsia="Times New Roman" w:cs="Times New Roman"/>
          <w:szCs w:val="24"/>
        </w:rPr>
        <w:t>Συζητάμε</w:t>
      </w:r>
      <w:r>
        <w:rPr>
          <w:rFonts w:eastAsia="Times New Roman" w:cs="Times New Roman"/>
          <w:szCs w:val="24"/>
        </w:rPr>
        <w:t>,</w:t>
      </w:r>
      <w:r w:rsidRPr="00B74934">
        <w:rPr>
          <w:rFonts w:eastAsia="Times New Roman" w:cs="Times New Roman"/>
          <w:szCs w:val="24"/>
        </w:rPr>
        <w:t xml:space="preserve"> λοιπόν</w:t>
      </w:r>
      <w:r>
        <w:rPr>
          <w:rFonts w:eastAsia="Times New Roman" w:cs="Times New Roman"/>
          <w:szCs w:val="24"/>
        </w:rPr>
        <w:t>,</w:t>
      </w:r>
      <w:r w:rsidRPr="00B74934">
        <w:rPr>
          <w:rFonts w:eastAsia="Times New Roman" w:cs="Times New Roman"/>
          <w:szCs w:val="24"/>
        </w:rPr>
        <w:t xml:space="preserve"> έναν Προϋπολογισμό για μ</w:t>
      </w:r>
      <w:r>
        <w:rPr>
          <w:rFonts w:eastAsia="Times New Roman" w:cs="Times New Roman"/>
          <w:szCs w:val="24"/>
        </w:rPr>
        <w:t>ι</w:t>
      </w:r>
      <w:r w:rsidRPr="00B74934">
        <w:rPr>
          <w:rFonts w:eastAsia="Times New Roman" w:cs="Times New Roman"/>
          <w:szCs w:val="24"/>
        </w:rPr>
        <w:t xml:space="preserve">α χώρα που βρίσκεται </w:t>
      </w:r>
      <w:r>
        <w:rPr>
          <w:rFonts w:eastAsia="Times New Roman" w:cs="Times New Roman"/>
          <w:szCs w:val="24"/>
        </w:rPr>
        <w:t>δέκατη τέταρτη</w:t>
      </w:r>
      <w:r w:rsidRPr="00B74934">
        <w:rPr>
          <w:rFonts w:eastAsia="Times New Roman" w:cs="Times New Roman"/>
          <w:szCs w:val="24"/>
        </w:rPr>
        <w:t xml:space="preserve"> στην ανάπτυξη της Ευρωπαϊκής Ένωσης</w:t>
      </w:r>
      <w:r>
        <w:rPr>
          <w:rFonts w:eastAsia="Times New Roman" w:cs="Times New Roman"/>
          <w:szCs w:val="24"/>
        </w:rPr>
        <w:t>,</w:t>
      </w:r>
      <w:r w:rsidRPr="00B74934">
        <w:rPr>
          <w:rFonts w:eastAsia="Times New Roman" w:cs="Times New Roman"/>
          <w:szCs w:val="24"/>
        </w:rPr>
        <w:t xml:space="preserve"> δέκατη έβδομη στην παραγωγικότητα και πρώτη </w:t>
      </w:r>
      <w:r>
        <w:rPr>
          <w:rFonts w:eastAsia="Times New Roman" w:cs="Times New Roman"/>
          <w:szCs w:val="24"/>
        </w:rPr>
        <w:t>σ</w:t>
      </w:r>
      <w:r w:rsidRPr="00B74934">
        <w:rPr>
          <w:rFonts w:eastAsia="Times New Roman" w:cs="Times New Roman"/>
          <w:szCs w:val="24"/>
        </w:rPr>
        <w:t>τους φόρους προϊόντων</w:t>
      </w:r>
      <w:r>
        <w:rPr>
          <w:rFonts w:eastAsia="Times New Roman" w:cs="Times New Roman"/>
          <w:szCs w:val="24"/>
        </w:rPr>
        <w:t xml:space="preserve">. </w:t>
      </w:r>
      <w:r w:rsidRPr="00B74934">
        <w:rPr>
          <w:rFonts w:eastAsia="Times New Roman" w:cs="Times New Roman"/>
          <w:szCs w:val="24"/>
        </w:rPr>
        <w:t>Δίνω κάποια στοιχεία εδώ</w:t>
      </w:r>
      <w:r>
        <w:rPr>
          <w:rFonts w:eastAsia="Times New Roman" w:cs="Times New Roman"/>
          <w:szCs w:val="24"/>
        </w:rPr>
        <w:t>.</w:t>
      </w:r>
      <w:r w:rsidRPr="00B74934">
        <w:rPr>
          <w:rFonts w:eastAsia="Times New Roman" w:cs="Times New Roman"/>
          <w:szCs w:val="24"/>
        </w:rPr>
        <w:t xml:space="preserve"> Στα</w:t>
      </w:r>
      <w:r>
        <w:rPr>
          <w:rFonts w:eastAsia="Times New Roman" w:cs="Times New Roman"/>
          <w:szCs w:val="24"/>
        </w:rPr>
        <w:t xml:space="preserve"> </w:t>
      </w:r>
      <w:r w:rsidRPr="00B74934">
        <w:rPr>
          <w:rFonts w:eastAsia="Times New Roman" w:cs="Times New Roman"/>
          <w:szCs w:val="24"/>
        </w:rPr>
        <w:t>τρόφιμα</w:t>
      </w:r>
      <w:r>
        <w:rPr>
          <w:rFonts w:eastAsia="Times New Roman" w:cs="Times New Roman"/>
          <w:szCs w:val="24"/>
        </w:rPr>
        <w:t>, δ</w:t>
      </w:r>
      <w:r w:rsidRPr="00B74934">
        <w:rPr>
          <w:rFonts w:eastAsia="Times New Roman" w:cs="Times New Roman"/>
          <w:szCs w:val="24"/>
        </w:rPr>
        <w:t>εύτερη ακριβότερη χώρα</w:t>
      </w:r>
      <w:r>
        <w:rPr>
          <w:rFonts w:eastAsia="Times New Roman" w:cs="Times New Roman"/>
          <w:szCs w:val="24"/>
        </w:rPr>
        <w:t xml:space="preserve">. </w:t>
      </w:r>
      <w:r w:rsidRPr="00B74934">
        <w:rPr>
          <w:rFonts w:eastAsia="Times New Roman" w:cs="Times New Roman"/>
          <w:szCs w:val="24"/>
        </w:rPr>
        <w:t>Τα</w:t>
      </w:r>
      <w:r>
        <w:rPr>
          <w:rFonts w:eastAsia="Times New Roman" w:cs="Times New Roman"/>
          <w:szCs w:val="24"/>
        </w:rPr>
        <w:t xml:space="preserve"> αφήνω στα </w:t>
      </w:r>
      <w:r w:rsidRPr="00B74934">
        <w:rPr>
          <w:rFonts w:eastAsia="Times New Roman" w:cs="Times New Roman"/>
          <w:szCs w:val="24"/>
        </w:rPr>
        <w:t>Πρακτικά</w:t>
      </w:r>
      <w:r>
        <w:rPr>
          <w:rFonts w:eastAsia="Times New Roman" w:cs="Times New Roman"/>
          <w:szCs w:val="24"/>
        </w:rPr>
        <w:t>.</w:t>
      </w:r>
    </w:p>
    <w:p w14:paraId="0067C97F" w14:textId="77777777" w:rsidR="003D1987" w:rsidRDefault="004313C6">
      <w:pPr>
        <w:spacing w:line="600" w:lineRule="auto"/>
        <w:ind w:firstLine="720"/>
        <w:jc w:val="both"/>
        <w:rPr>
          <w:rFonts w:eastAsia="Times New Roman" w:cs="Times New Roman"/>
          <w:szCs w:val="24"/>
        </w:rPr>
      </w:pPr>
      <w:r w:rsidRPr="00B74934">
        <w:rPr>
          <w:rFonts w:eastAsia="Times New Roman" w:cs="Times New Roman"/>
          <w:szCs w:val="24"/>
        </w:rPr>
        <w:lastRenderedPageBreak/>
        <w:t>Στην</w:t>
      </w:r>
      <w:r>
        <w:rPr>
          <w:rFonts w:eastAsia="Times New Roman" w:cs="Times New Roman"/>
          <w:szCs w:val="24"/>
        </w:rPr>
        <w:t xml:space="preserve"> </w:t>
      </w:r>
      <w:r w:rsidRPr="00B74934">
        <w:rPr>
          <w:rFonts w:eastAsia="Times New Roman" w:cs="Times New Roman"/>
          <w:szCs w:val="24"/>
        </w:rPr>
        <w:t>ενέργεια</w:t>
      </w:r>
      <w:r>
        <w:rPr>
          <w:rFonts w:eastAsia="Times New Roman" w:cs="Times New Roman"/>
          <w:szCs w:val="24"/>
        </w:rPr>
        <w:t>, είναι</w:t>
      </w:r>
      <w:r w:rsidRPr="00B74934">
        <w:rPr>
          <w:rFonts w:eastAsia="Times New Roman" w:cs="Times New Roman"/>
          <w:szCs w:val="24"/>
        </w:rPr>
        <w:t xml:space="preserve"> τριπλάσιο το κόστος από την Ισπανία</w:t>
      </w:r>
      <w:r>
        <w:rPr>
          <w:rFonts w:eastAsia="Times New Roman" w:cs="Times New Roman"/>
          <w:szCs w:val="24"/>
        </w:rPr>
        <w:t>,</w:t>
      </w:r>
      <w:r w:rsidRPr="00B74934">
        <w:rPr>
          <w:rFonts w:eastAsia="Times New Roman" w:cs="Times New Roman"/>
          <w:szCs w:val="24"/>
        </w:rPr>
        <w:t xml:space="preserve"> τριπλάσιο το κόστος από τη Δανία</w:t>
      </w:r>
      <w:r>
        <w:rPr>
          <w:rFonts w:eastAsia="Times New Roman" w:cs="Times New Roman"/>
          <w:szCs w:val="24"/>
        </w:rPr>
        <w:t>,</w:t>
      </w:r>
      <w:r w:rsidRPr="00B74934">
        <w:rPr>
          <w:rFonts w:eastAsia="Times New Roman" w:cs="Times New Roman"/>
          <w:szCs w:val="24"/>
        </w:rPr>
        <w:t xml:space="preserve"> πενταπλάσιο το κόστος από την Ισπανία</w:t>
      </w:r>
      <w:r>
        <w:rPr>
          <w:rFonts w:eastAsia="Times New Roman" w:cs="Times New Roman"/>
          <w:szCs w:val="24"/>
        </w:rPr>
        <w:t>.</w:t>
      </w:r>
      <w:r w:rsidRPr="00B74934">
        <w:rPr>
          <w:rFonts w:eastAsia="Times New Roman" w:cs="Times New Roman"/>
          <w:szCs w:val="24"/>
        </w:rPr>
        <w:t xml:space="preserve"> Αυξήθηκε</w:t>
      </w:r>
      <w:r>
        <w:rPr>
          <w:rFonts w:eastAsia="Times New Roman" w:cs="Times New Roman"/>
          <w:szCs w:val="24"/>
        </w:rPr>
        <w:t xml:space="preserve"> </w:t>
      </w:r>
      <w:r w:rsidRPr="00B74934">
        <w:rPr>
          <w:rFonts w:eastAsia="Times New Roman" w:cs="Times New Roman"/>
          <w:szCs w:val="24"/>
        </w:rPr>
        <w:t>1</w:t>
      </w:r>
      <w:r>
        <w:rPr>
          <w:rFonts w:eastAsia="Times New Roman" w:cs="Times New Roman"/>
          <w:szCs w:val="24"/>
        </w:rPr>
        <w:t>05</w:t>
      </w:r>
      <w:r w:rsidRPr="00B74934">
        <w:rPr>
          <w:rFonts w:eastAsia="Times New Roman" w:cs="Times New Roman"/>
          <w:szCs w:val="24"/>
        </w:rPr>
        <w:t xml:space="preserve">% το κόστος ενέργειας που πληρώνουν </w:t>
      </w:r>
      <w:r>
        <w:rPr>
          <w:rFonts w:eastAsia="Times New Roman" w:cs="Times New Roman"/>
          <w:szCs w:val="24"/>
        </w:rPr>
        <w:t xml:space="preserve">οι </w:t>
      </w:r>
      <w:r w:rsidRPr="00B74934">
        <w:rPr>
          <w:rFonts w:eastAsia="Times New Roman" w:cs="Times New Roman"/>
          <w:szCs w:val="24"/>
        </w:rPr>
        <w:t>πολίτες από το 2019 ως το 2025</w:t>
      </w:r>
      <w:r>
        <w:rPr>
          <w:rFonts w:eastAsia="Times New Roman" w:cs="Times New Roman"/>
          <w:szCs w:val="24"/>
        </w:rPr>
        <w:t>.</w:t>
      </w:r>
    </w:p>
    <w:p w14:paraId="0067C980" w14:textId="77777777" w:rsidR="003D1987" w:rsidRDefault="004313C6">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Βουλευτής κ. </w:t>
      </w:r>
      <w:r>
        <w:rPr>
          <w:rFonts w:eastAsia="Times New Roman" w:cs="Times New Roman"/>
          <w:szCs w:val="24"/>
        </w:rPr>
        <w:t>Γεώργιος Καραμέρος</w:t>
      </w:r>
      <w:r w:rsidRPr="00EA7737">
        <w:rPr>
          <w:rFonts w:eastAsia="Times New Roman" w:cs="Times New Roman"/>
          <w:szCs w:val="24"/>
        </w:rPr>
        <w:t xml:space="preserve"> καταθέτει για τα Πρακτικά τ</w:t>
      </w:r>
      <w:r>
        <w:rPr>
          <w:rFonts w:eastAsia="Times New Roman" w:cs="Times New Roman"/>
          <w:szCs w:val="24"/>
        </w:rPr>
        <w:t>α</w:t>
      </w:r>
      <w:r w:rsidRPr="00EA7737">
        <w:rPr>
          <w:rFonts w:eastAsia="Times New Roman" w:cs="Times New Roman"/>
          <w:szCs w:val="24"/>
        </w:rPr>
        <w:t xml:space="preserve"> προαναφερθέν</w:t>
      </w:r>
      <w:r>
        <w:rPr>
          <w:rFonts w:eastAsia="Times New Roman" w:cs="Times New Roman"/>
          <w:szCs w:val="24"/>
        </w:rPr>
        <w:t>τα</w:t>
      </w:r>
      <w:r w:rsidRPr="00EA7737">
        <w:rPr>
          <w:rFonts w:eastAsia="Times New Roman" w:cs="Times New Roman"/>
          <w:szCs w:val="24"/>
        </w:rPr>
        <w:t xml:space="preserve"> έγγραφ</w:t>
      </w:r>
      <w:r>
        <w:rPr>
          <w:rFonts w:eastAsia="Times New Roman" w:cs="Times New Roman"/>
          <w:szCs w:val="24"/>
        </w:rPr>
        <w:t>α</w:t>
      </w:r>
      <w:r w:rsidRPr="00EA7737">
        <w:rPr>
          <w:rFonts w:eastAsia="Times New Roman" w:cs="Times New Roman"/>
          <w:szCs w:val="24"/>
        </w:rPr>
        <w:t>, τ</w:t>
      </w:r>
      <w:r>
        <w:rPr>
          <w:rFonts w:eastAsia="Times New Roman" w:cs="Times New Roman"/>
          <w:szCs w:val="24"/>
        </w:rPr>
        <w:t>α</w:t>
      </w:r>
      <w:r w:rsidRPr="00EA7737">
        <w:rPr>
          <w:rFonts w:eastAsia="Times New Roman" w:cs="Times New Roman"/>
          <w:szCs w:val="24"/>
        </w:rPr>
        <w:t xml:space="preserve"> οποί</w:t>
      </w:r>
      <w:r>
        <w:rPr>
          <w:rFonts w:eastAsia="Times New Roman" w:cs="Times New Roman"/>
          <w:szCs w:val="24"/>
        </w:rPr>
        <w:t>α</w:t>
      </w:r>
      <w:r w:rsidRPr="00EA7737">
        <w:rPr>
          <w:rFonts w:eastAsia="Times New Roman" w:cs="Times New Roman"/>
          <w:szCs w:val="24"/>
        </w:rPr>
        <w:t xml:space="preserve"> βρίσκ</w:t>
      </w:r>
      <w:r>
        <w:rPr>
          <w:rFonts w:eastAsia="Times New Roman" w:cs="Times New Roman"/>
          <w:szCs w:val="24"/>
        </w:rPr>
        <w:t>ον</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0067C981" w14:textId="549D0E14" w:rsidR="003D1987" w:rsidRDefault="004313C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Να σας πω και κάτι ακόμη. Πολλοί συμπολίτες μας, κύριε </w:t>
      </w:r>
      <w:proofErr w:type="spellStart"/>
      <w:r>
        <w:rPr>
          <w:rFonts w:eastAsia="Times New Roman" w:cs="Times New Roman"/>
          <w:bCs/>
          <w:shd w:val="clear" w:color="auto" w:fill="FFFFFF"/>
        </w:rPr>
        <w:t>Τσάφο</w:t>
      </w:r>
      <w:proofErr w:type="spellEnd"/>
      <w:r>
        <w:rPr>
          <w:rFonts w:eastAsia="Times New Roman" w:cs="Times New Roman"/>
          <w:bCs/>
          <w:shd w:val="clear" w:color="auto" w:fill="FFFFFF"/>
        </w:rPr>
        <w:t>,</w:t>
      </w:r>
      <w:r w:rsidRPr="00B269FF">
        <w:rPr>
          <w:rFonts w:eastAsia="Times New Roman" w:cs="Times New Roman"/>
          <w:bCs/>
          <w:shd w:val="clear" w:color="auto" w:fill="FFFFFF"/>
        </w:rPr>
        <w:t xml:space="preserve"> όταν σας έκανα μ</w:t>
      </w:r>
      <w:r>
        <w:rPr>
          <w:rFonts w:eastAsia="Times New Roman" w:cs="Times New Roman"/>
          <w:bCs/>
          <w:shd w:val="clear" w:color="auto" w:fill="FFFFFF"/>
        </w:rPr>
        <w:t>ι</w:t>
      </w:r>
      <w:r w:rsidRPr="00B269FF">
        <w:rPr>
          <w:rFonts w:eastAsia="Times New Roman" w:cs="Times New Roman"/>
          <w:bCs/>
          <w:shd w:val="clear" w:color="auto" w:fill="FFFFFF"/>
        </w:rPr>
        <w:t xml:space="preserve">α επίκαιρη ερώτηση και </w:t>
      </w:r>
      <w:r>
        <w:rPr>
          <w:rFonts w:eastAsia="Times New Roman" w:cs="Times New Roman"/>
          <w:bCs/>
          <w:shd w:val="clear" w:color="auto" w:fill="FFFFFF"/>
        </w:rPr>
        <w:t>σας</w:t>
      </w:r>
      <w:r w:rsidRPr="00B269FF">
        <w:rPr>
          <w:rFonts w:eastAsia="Times New Roman" w:cs="Times New Roman"/>
          <w:bCs/>
          <w:shd w:val="clear" w:color="auto" w:fill="FFFFFF"/>
        </w:rPr>
        <w:t xml:space="preserve"> έλεγα ότι τους πηγαίν</w:t>
      </w:r>
      <w:r>
        <w:rPr>
          <w:rFonts w:eastAsia="Times New Roman" w:cs="Times New Roman"/>
          <w:bCs/>
          <w:shd w:val="clear" w:color="auto" w:fill="FFFFFF"/>
        </w:rPr>
        <w:t>ει ο</w:t>
      </w:r>
      <w:r w:rsidRPr="00B269FF">
        <w:rPr>
          <w:rFonts w:eastAsia="Times New Roman" w:cs="Times New Roman"/>
          <w:bCs/>
          <w:shd w:val="clear" w:color="auto" w:fill="FFFFFF"/>
        </w:rPr>
        <w:t xml:space="preserve"> ΔΕΔΔΗΕ για ρευματοκλοπή και τρέχουν στα δικαστήρια</w:t>
      </w:r>
      <w:r>
        <w:rPr>
          <w:rFonts w:eastAsia="Times New Roman" w:cs="Times New Roman"/>
          <w:bCs/>
          <w:shd w:val="clear" w:color="auto" w:fill="FFFFFF"/>
        </w:rPr>
        <w:t>, οι</w:t>
      </w:r>
      <w:r w:rsidRPr="00B269FF">
        <w:rPr>
          <w:rFonts w:eastAsia="Times New Roman" w:cs="Times New Roman"/>
          <w:bCs/>
          <w:shd w:val="clear" w:color="auto" w:fill="FFFFFF"/>
        </w:rPr>
        <w:t xml:space="preserve"> άνθρωποι πλέον δικαιώνονται</w:t>
      </w:r>
      <w:r>
        <w:rPr>
          <w:rFonts w:eastAsia="Times New Roman" w:cs="Times New Roman"/>
          <w:bCs/>
          <w:shd w:val="clear" w:color="auto" w:fill="FFFFFF"/>
        </w:rPr>
        <w:t>.</w:t>
      </w:r>
      <w:r w:rsidRPr="00B269FF">
        <w:rPr>
          <w:rFonts w:eastAsia="Times New Roman" w:cs="Times New Roman"/>
          <w:bCs/>
          <w:shd w:val="clear" w:color="auto" w:fill="FFFFFF"/>
        </w:rPr>
        <w:t xml:space="preserve"> Να σ</w:t>
      </w:r>
      <w:r>
        <w:rPr>
          <w:rFonts w:eastAsia="Times New Roman" w:cs="Times New Roman"/>
          <w:bCs/>
          <w:shd w:val="clear" w:color="auto" w:fill="FFFFFF"/>
        </w:rPr>
        <w:t>ας</w:t>
      </w:r>
      <w:r w:rsidRPr="00B269FF">
        <w:rPr>
          <w:rFonts w:eastAsia="Times New Roman" w:cs="Times New Roman"/>
          <w:bCs/>
          <w:shd w:val="clear" w:color="auto" w:fill="FFFFFF"/>
        </w:rPr>
        <w:t xml:space="preserve"> πω και κάτι άλλο για τον ΔΕΔΔΗΕ</w:t>
      </w:r>
      <w:r>
        <w:rPr>
          <w:rFonts w:eastAsia="Times New Roman" w:cs="Times New Roman"/>
          <w:bCs/>
          <w:shd w:val="clear" w:color="auto" w:fill="FFFFFF"/>
        </w:rPr>
        <w:t>;</w:t>
      </w:r>
      <w:r w:rsidRPr="00B269FF">
        <w:rPr>
          <w:rFonts w:eastAsia="Times New Roman" w:cs="Times New Roman"/>
          <w:bCs/>
          <w:shd w:val="clear" w:color="auto" w:fill="FFFFFF"/>
        </w:rPr>
        <w:t xml:space="preserve"> Η διάλυση των ΕΛΤΑ που προκαλέσα</w:t>
      </w:r>
      <w:r>
        <w:rPr>
          <w:rFonts w:eastAsia="Times New Roman" w:cs="Times New Roman"/>
          <w:bCs/>
          <w:shd w:val="clear" w:color="auto" w:fill="FFFFFF"/>
        </w:rPr>
        <w:t>τε, ξ</w:t>
      </w:r>
      <w:r w:rsidRPr="00B269FF">
        <w:rPr>
          <w:rFonts w:eastAsia="Times New Roman" w:cs="Times New Roman"/>
          <w:bCs/>
          <w:shd w:val="clear" w:color="auto" w:fill="FFFFFF"/>
        </w:rPr>
        <w:t xml:space="preserve">έρετε τι έχει επιφέρει αυτές τις </w:t>
      </w:r>
      <w:r>
        <w:rPr>
          <w:rFonts w:eastAsia="Times New Roman" w:cs="Times New Roman"/>
          <w:bCs/>
          <w:shd w:val="clear" w:color="auto" w:fill="FFFFFF"/>
        </w:rPr>
        <w:t>η</w:t>
      </w:r>
      <w:r w:rsidRPr="00B269FF">
        <w:rPr>
          <w:rFonts w:eastAsia="Times New Roman" w:cs="Times New Roman"/>
          <w:bCs/>
          <w:shd w:val="clear" w:color="auto" w:fill="FFFFFF"/>
        </w:rPr>
        <w:t>μέρες</w:t>
      </w:r>
      <w:r>
        <w:rPr>
          <w:rFonts w:eastAsia="Times New Roman" w:cs="Times New Roman"/>
          <w:bCs/>
          <w:shd w:val="clear" w:color="auto" w:fill="FFFFFF"/>
        </w:rPr>
        <w:t>;</w:t>
      </w:r>
      <w:r w:rsidRPr="00B269FF">
        <w:rPr>
          <w:rFonts w:eastAsia="Times New Roman" w:cs="Times New Roman"/>
          <w:bCs/>
          <w:shd w:val="clear" w:color="auto" w:fill="FFFFFF"/>
        </w:rPr>
        <w:t xml:space="preserve"> Πολλοί ηλικιωμένοι συμπολίτες μας θα κάνουν Χριστούγεννα χωρίς ρεύμα</w:t>
      </w:r>
      <w:r>
        <w:rPr>
          <w:rFonts w:eastAsia="Times New Roman" w:cs="Times New Roman"/>
          <w:bCs/>
          <w:shd w:val="clear" w:color="auto" w:fill="FFFFFF"/>
        </w:rPr>
        <w:t>.</w:t>
      </w:r>
      <w:r w:rsidRPr="00B269FF">
        <w:rPr>
          <w:rFonts w:eastAsia="Times New Roman" w:cs="Times New Roman"/>
          <w:bCs/>
          <w:shd w:val="clear" w:color="auto" w:fill="FFFFFF"/>
        </w:rPr>
        <w:t xml:space="preserve"> Τα συνεργεία του ΔΕΔΔΗΕ πηγαίνουν και τους κόβουν τις παροχές γιατί τα διαλυμένα </w:t>
      </w:r>
      <w:r>
        <w:rPr>
          <w:rFonts w:eastAsia="Times New Roman" w:cs="Times New Roman"/>
          <w:bCs/>
          <w:shd w:val="clear" w:color="auto" w:fill="FFFFFF"/>
        </w:rPr>
        <w:t>ΕΛΤΑ</w:t>
      </w:r>
      <w:r w:rsidRPr="00B269FF">
        <w:rPr>
          <w:rFonts w:eastAsia="Times New Roman" w:cs="Times New Roman"/>
          <w:bCs/>
          <w:shd w:val="clear" w:color="auto" w:fill="FFFFFF"/>
        </w:rPr>
        <w:t xml:space="preserve"> δεν πρόλαβαν να στείλουν τους </w:t>
      </w:r>
      <w:proofErr w:type="spellStart"/>
      <w:r>
        <w:rPr>
          <w:rFonts w:eastAsia="Times New Roman" w:cs="Times New Roman"/>
          <w:bCs/>
          <w:shd w:val="clear" w:color="auto" w:fill="FFFFFF"/>
        </w:rPr>
        <w:t>έγχαρτους</w:t>
      </w:r>
      <w:proofErr w:type="spellEnd"/>
      <w:r>
        <w:rPr>
          <w:rFonts w:eastAsia="Times New Roman" w:cs="Times New Roman"/>
          <w:bCs/>
          <w:shd w:val="clear" w:color="auto" w:fill="FFFFFF"/>
        </w:rPr>
        <w:t xml:space="preserve"> </w:t>
      </w:r>
      <w:r w:rsidRPr="00B269FF">
        <w:rPr>
          <w:rFonts w:eastAsia="Times New Roman" w:cs="Times New Roman"/>
          <w:bCs/>
          <w:shd w:val="clear" w:color="auto" w:fill="FFFFFF"/>
        </w:rPr>
        <w:t>λογαριασμούς για το ηλεκτρικό ρεύμα</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 xml:space="preserve">Μιλήστε με τον κ. </w:t>
      </w:r>
      <w:r w:rsidRPr="00B269FF">
        <w:rPr>
          <w:rFonts w:eastAsia="Times New Roman" w:cs="Times New Roman"/>
          <w:bCs/>
          <w:shd w:val="clear" w:color="auto" w:fill="FFFFFF"/>
        </w:rPr>
        <w:t xml:space="preserve">Παπαστεργίου και </w:t>
      </w:r>
      <w:r>
        <w:rPr>
          <w:rFonts w:eastAsia="Times New Roman" w:cs="Times New Roman"/>
          <w:bCs/>
          <w:shd w:val="clear" w:color="auto" w:fill="FFFFFF"/>
        </w:rPr>
        <w:t>λύστε</w:t>
      </w:r>
      <w:r w:rsidRPr="00B269FF">
        <w:rPr>
          <w:rFonts w:eastAsia="Times New Roman" w:cs="Times New Roman"/>
          <w:bCs/>
          <w:shd w:val="clear" w:color="auto" w:fill="FFFFFF"/>
        </w:rPr>
        <w:t xml:space="preserve"> το</w:t>
      </w:r>
      <w:r>
        <w:rPr>
          <w:rFonts w:eastAsia="Times New Roman" w:cs="Times New Roman"/>
          <w:bCs/>
          <w:shd w:val="clear" w:color="auto" w:fill="FFFFFF"/>
        </w:rPr>
        <w:t>.</w:t>
      </w:r>
      <w:r w:rsidRPr="00B269FF">
        <w:rPr>
          <w:rFonts w:eastAsia="Times New Roman" w:cs="Times New Roman"/>
          <w:bCs/>
          <w:shd w:val="clear" w:color="auto" w:fill="FFFFFF"/>
        </w:rPr>
        <w:t xml:space="preserve"> Να μη</w:t>
      </w:r>
      <w:r w:rsidRPr="00B269FF">
        <w:rPr>
          <w:rFonts w:eastAsia="Times New Roman" w:cs="Times New Roman"/>
          <w:bCs/>
          <w:shd w:val="clear" w:color="auto" w:fill="FFFFFF"/>
        </w:rPr>
        <w:t xml:space="preserve"> </w:t>
      </w:r>
      <w:r>
        <w:rPr>
          <w:rFonts w:eastAsia="Times New Roman" w:cs="Times New Roman"/>
          <w:bCs/>
          <w:shd w:val="clear" w:color="auto" w:fill="FFFFFF"/>
        </w:rPr>
        <w:t>μείνουν</w:t>
      </w:r>
      <w:r w:rsidRPr="00B269FF">
        <w:rPr>
          <w:rFonts w:eastAsia="Times New Roman" w:cs="Times New Roman"/>
          <w:bCs/>
          <w:shd w:val="clear" w:color="auto" w:fill="FFFFFF"/>
        </w:rPr>
        <w:t xml:space="preserve"> άνθρωποι χωρίς ρεύμα χριστουγεννιάτικα επειδή εσείς διαλύετε τα </w:t>
      </w:r>
      <w:r>
        <w:rPr>
          <w:rFonts w:eastAsia="Times New Roman" w:cs="Times New Roman"/>
          <w:bCs/>
          <w:shd w:val="clear" w:color="auto" w:fill="FFFFFF"/>
        </w:rPr>
        <w:t>ΕΛΤΑ.</w:t>
      </w:r>
    </w:p>
    <w:p w14:paraId="0067C982" w14:textId="77777777" w:rsidR="003D1987" w:rsidRDefault="004313C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Δ</w:t>
      </w:r>
      <w:r w:rsidRPr="00B269FF">
        <w:rPr>
          <w:rFonts w:eastAsia="Times New Roman" w:cs="Times New Roman"/>
          <w:bCs/>
          <w:shd w:val="clear" w:color="auto" w:fill="FFFFFF"/>
        </w:rPr>
        <w:t xml:space="preserve">ίνετε τα περισσότερα λεφτά από το </w:t>
      </w:r>
      <w:r>
        <w:rPr>
          <w:rFonts w:eastAsia="Times New Roman" w:cs="Times New Roman"/>
          <w:bCs/>
          <w:shd w:val="clear" w:color="auto" w:fill="FFFFFF"/>
        </w:rPr>
        <w:t>Τ</w:t>
      </w:r>
      <w:r w:rsidRPr="00B269FF">
        <w:rPr>
          <w:rFonts w:eastAsia="Times New Roman" w:cs="Times New Roman"/>
          <w:bCs/>
          <w:shd w:val="clear" w:color="auto" w:fill="FFFFFF"/>
        </w:rPr>
        <w:t xml:space="preserve">αμείο </w:t>
      </w:r>
      <w:r>
        <w:rPr>
          <w:rFonts w:eastAsia="Times New Roman" w:cs="Times New Roman"/>
          <w:bCs/>
          <w:shd w:val="clear" w:color="auto" w:fill="FFFFFF"/>
        </w:rPr>
        <w:t xml:space="preserve">Ανάκαμψης στον ΔΕΔΔΗΕ </w:t>
      </w:r>
      <w:r w:rsidRPr="00B269FF">
        <w:rPr>
          <w:rFonts w:eastAsia="Times New Roman" w:cs="Times New Roman"/>
          <w:bCs/>
          <w:shd w:val="clear" w:color="auto" w:fill="FFFFFF"/>
        </w:rPr>
        <w:t>που δεν εκσυγχρονίζει το δίκτυο</w:t>
      </w:r>
      <w:r>
        <w:rPr>
          <w:rFonts w:eastAsia="Times New Roman" w:cs="Times New Roman"/>
          <w:bCs/>
          <w:shd w:val="clear" w:color="auto" w:fill="FFFFFF"/>
        </w:rPr>
        <w:t xml:space="preserve"> και</w:t>
      </w:r>
      <w:r w:rsidRPr="00B269FF">
        <w:rPr>
          <w:rFonts w:eastAsia="Times New Roman" w:cs="Times New Roman"/>
          <w:bCs/>
          <w:shd w:val="clear" w:color="auto" w:fill="FFFFFF"/>
        </w:rPr>
        <w:t xml:space="preserve"> που το μόνο που</w:t>
      </w:r>
      <w:r>
        <w:rPr>
          <w:rFonts w:eastAsia="Times New Roman" w:cs="Times New Roman"/>
          <w:bCs/>
          <w:shd w:val="clear" w:color="auto" w:fill="FFFFFF"/>
        </w:rPr>
        <w:t xml:space="preserve"> τον</w:t>
      </w:r>
      <w:r w:rsidRPr="00B269FF">
        <w:rPr>
          <w:rFonts w:eastAsia="Times New Roman" w:cs="Times New Roman"/>
          <w:bCs/>
          <w:shd w:val="clear" w:color="auto" w:fill="FFFFFF"/>
        </w:rPr>
        <w:t xml:space="preserve"> ενδιαφέρει </w:t>
      </w:r>
      <w:r>
        <w:rPr>
          <w:rFonts w:eastAsia="Times New Roman" w:cs="Times New Roman"/>
          <w:bCs/>
          <w:shd w:val="clear" w:color="auto" w:fill="FFFFFF"/>
        </w:rPr>
        <w:t xml:space="preserve">είναι </w:t>
      </w:r>
      <w:r w:rsidRPr="00B269FF">
        <w:rPr>
          <w:rFonts w:eastAsia="Times New Roman" w:cs="Times New Roman"/>
          <w:bCs/>
          <w:shd w:val="clear" w:color="auto" w:fill="FFFFFF"/>
        </w:rPr>
        <w:t xml:space="preserve">να περάσει δίκτυο </w:t>
      </w:r>
      <w:r w:rsidRPr="007349F0">
        <w:rPr>
          <w:rFonts w:eastAsia="Times New Roman" w:cs="Times New Roman"/>
          <w:bCs/>
          <w:shd w:val="clear" w:color="auto" w:fill="FFFFFF"/>
          <w:lang w:val="en-US"/>
        </w:rPr>
        <w:t>Fiber</w:t>
      </w:r>
      <w:r w:rsidRPr="00B269FF">
        <w:rPr>
          <w:rFonts w:eastAsia="Times New Roman" w:cs="Times New Roman"/>
          <w:bCs/>
          <w:shd w:val="clear" w:color="auto" w:fill="FFFFFF"/>
        </w:rPr>
        <w:t xml:space="preserve"> διαδικτύου</w:t>
      </w:r>
      <w:r w:rsidRPr="007349F0">
        <w:rPr>
          <w:rFonts w:eastAsia="Times New Roman" w:cs="Times New Roman"/>
          <w:bCs/>
          <w:shd w:val="clear" w:color="auto" w:fill="FFFFFF"/>
        </w:rPr>
        <w:t>,</w:t>
      </w:r>
      <w:r w:rsidRPr="00B269FF">
        <w:rPr>
          <w:rFonts w:eastAsia="Times New Roman" w:cs="Times New Roman"/>
          <w:bCs/>
          <w:shd w:val="clear" w:color="auto" w:fill="FFFFFF"/>
        </w:rPr>
        <w:t xml:space="preserve"> και την ίδια ώρα κόβει στα </w:t>
      </w:r>
      <w:r>
        <w:rPr>
          <w:rFonts w:eastAsia="Times New Roman" w:cs="Times New Roman"/>
          <w:bCs/>
          <w:shd w:val="clear" w:color="auto" w:fill="FFFFFF"/>
        </w:rPr>
        <w:t>γεροντάκια</w:t>
      </w:r>
      <w:r w:rsidRPr="00B269FF">
        <w:rPr>
          <w:rFonts w:eastAsia="Times New Roman" w:cs="Times New Roman"/>
          <w:bCs/>
          <w:shd w:val="clear" w:color="auto" w:fill="FFFFFF"/>
        </w:rPr>
        <w:t xml:space="preserve"> το ρεύμα που δεν πήρα</w:t>
      </w:r>
      <w:r>
        <w:rPr>
          <w:rFonts w:eastAsia="Times New Roman" w:cs="Times New Roman"/>
          <w:bCs/>
          <w:shd w:val="clear" w:color="auto" w:fill="FFFFFF"/>
        </w:rPr>
        <w:t>ν</w:t>
      </w:r>
      <w:r w:rsidRPr="00B269FF">
        <w:rPr>
          <w:rFonts w:eastAsia="Times New Roman" w:cs="Times New Roman"/>
          <w:bCs/>
          <w:shd w:val="clear" w:color="auto" w:fill="FFFFFF"/>
        </w:rPr>
        <w:t xml:space="preserve"> τους λογαριασμούς</w:t>
      </w:r>
      <w:r>
        <w:rPr>
          <w:rFonts w:eastAsia="Times New Roman" w:cs="Times New Roman"/>
          <w:bCs/>
          <w:shd w:val="clear" w:color="auto" w:fill="FFFFFF"/>
        </w:rPr>
        <w:t xml:space="preserve"> γ</w:t>
      </w:r>
      <w:r w:rsidRPr="00B269FF">
        <w:rPr>
          <w:rFonts w:eastAsia="Times New Roman" w:cs="Times New Roman"/>
          <w:bCs/>
          <w:shd w:val="clear" w:color="auto" w:fill="FFFFFF"/>
        </w:rPr>
        <w:t xml:space="preserve">ιατί </w:t>
      </w:r>
      <w:r>
        <w:rPr>
          <w:rFonts w:eastAsia="Times New Roman" w:cs="Times New Roman"/>
          <w:bCs/>
          <w:shd w:val="clear" w:color="auto" w:fill="FFFFFF"/>
        </w:rPr>
        <w:t>διαλύσατε</w:t>
      </w:r>
      <w:r w:rsidRPr="00B269FF">
        <w:rPr>
          <w:rFonts w:eastAsia="Times New Roman" w:cs="Times New Roman"/>
          <w:bCs/>
          <w:shd w:val="clear" w:color="auto" w:fill="FFFFFF"/>
        </w:rPr>
        <w:t xml:space="preserve"> τα </w:t>
      </w:r>
      <w:r>
        <w:rPr>
          <w:rFonts w:eastAsia="Times New Roman" w:cs="Times New Roman"/>
          <w:bCs/>
          <w:shd w:val="clear" w:color="auto" w:fill="FFFFFF"/>
        </w:rPr>
        <w:t>ΕΛΤΑ. Πόσα</w:t>
      </w:r>
      <w:r w:rsidRPr="00B269FF">
        <w:rPr>
          <w:rFonts w:eastAsia="Times New Roman" w:cs="Times New Roman"/>
          <w:bCs/>
          <w:shd w:val="clear" w:color="auto" w:fill="FFFFFF"/>
        </w:rPr>
        <w:t xml:space="preserve"> χρόνια </w:t>
      </w:r>
      <w:r>
        <w:rPr>
          <w:rFonts w:eastAsia="Times New Roman" w:cs="Times New Roman"/>
          <w:bCs/>
          <w:shd w:val="clear" w:color="auto" w:fill="FFFFFF"/>
        </w:rPr>
        <w:t>έχετε να πάτε σε ΕΛΤΑ;</w:t>
      </w:r>
      <w:r w:rsidRPr="00B269FF">
        <w:rPr>
          <w:rFonts w:eastAsia="Times New Roman" w:cs="Times New Roman"/>
          <w:bCs/>
          <w:shd w:val="clear" w:color="auto" w:fill="FFFFFF"/>
        </w:rPr>
        <w:t xml:space="preserve"> Δυστυχώς</w:t>
      </w:r>
      <w:r w:rsidRPr="007349F0">
        <w:rPr>
          <w:rFonts w:eastAsia="Times New Roman" w:cs="Times New Roman"/>
          <w:bCs/>
          <w:shd w:val="clear" w:color="auto" w:fill="FFFFFF"/>
        </w:rPr>
        <w:t>,</w:t>
      </w:r>
      <w:r w:rsidRPr="00B269FF">
        <w:rPr>
          <w:rFonts w:eastAsia="Times New Roman" w:cs="Times New Roman"/>
          <w:bCs/>
          <w:shd w:val="clear" w:color="auto" w:fill="FFFFFF"/>
        </w:rPr>
        <w:t xml:space="preserve"> έχετε απόσταση από την ελληνική κοινωνία</w:t>
      </w:r>
      <w:r>
        <w:rPr>
          <w:rFonts w:eastAsia="Times New Roman" w:cs="Times New Roman"/>
          <w:bCs/>
          <w:shd w:val="clear" w:color="auto" w:fill="FFFFFF"/>
        </w:rPr>
        <w:t>.</w:t>
      </w:r>
      <w:r w:rsidRPr="00B269FF">
        <w:rPr>
          <w:rFonts w:eastAsia="Times New Roman" w:cs="Times New Roman"/>
          <w:bCs/>
          <w:shd w:val="clear" w:color="auto" w:fill="FFFFFF"/>
        </w:rPr>
        <w:t xml:space="preserve"> Καλό το </w:t>
      </w:r>
      <w:r>
        <w:rPr>
          <w:rFonts w:eastAsia="Times New Roman" w:cs="Times New Roman"/>
          <w:bCs/>
          <w:shd w:val="clear" w:color="auto" w:fill="FFFFFF"/>
          <w:lang w:val="en-US"/>
        </w:rPr>
        <w:t>F</w:t>
      </w:r>
      <w:proofErr w:type="spellStart"/>
      <w:r w:rsidRPr="00321395">
        <w:rPr>
          <w:rFonts w:eastAsia="Times New Roman" w:cs="Times New Roman"/>
          <w:bCs/>
          <w:shd w:val="clear" w:color="auto" w:fill="FFFFFF"/>
        </w:rPr>
        <w:t>oresight</w:t>
      </w:r>
      <w:proofErr w:type="spellEnd"/>
      <w:r w:rsidRPr="00D327AB">
        <w:rPr>
          <w:rFonts w:eastAsia="Times New Roman" w:cs="Times New Roman"/>
          <w:bCs/>
          <w:shd w:val="clear" w:color="auto" w:fill="FFFFFF"/>
        </w:rPr>
        <w:t>,</w:t>
      </w:r>
      <w:r w:rsidRPr="00B269FF">
        <w:rPr>
          <w:rFonts w:eastAsia="Times New Roman" w:cs="Times New Roman"/>
          <w:bCs/>
          <w:shd w:val="clear" w:color="auto" w:fill="FFFFFF"/>
        </w:rPr>
        <w:t xml:space="preserve"> αλλά υπάρχει</w:t>
      </w:r>
      <w:r w:rsidRPr="00D327AB">
        <w:rPr>
          <w:rFonts w:eastAsia="Times New Roman" w:cs="Times New Roman"/>
          <w:bCs/>
          <w:shd w:val="clear" w:color="auto" w:fill="FFFFFF"/>
        </w:rPr>
        <w:t xml:space="preserve"> </w:t>
      </w:r>
      <w:r>
        <w:rPr>
          <w:rFonts w:eastAsia="Times New Roman" w:cs="Times New Roman"/>
          <w:bCs/>
          <w:shd w:val="clear" w:color="auto" w:fill="FFFFFF"/>
        </w:rPr>
        <w:t>και</w:t>
      </w:r>
      <w:r w:rsidRPr="00B269FF">
        <w:rPr>
          <w:rFonts w:eastAsia="Times New Roman" w:cs="Times New Roman"/>
          <w:bCs/>
          <w:shd w:val="clear" w:color="auto" w:fill="FFFFFF"/>
        </w:rPr>
        <w:t xml:space="preserve"> η πραγματικότητα</w:t>
      </w:r>
      <w:r>
        <w:rPr>
          <w:rFonts w:eastAsia="Times New Roman" w:cs="Times New Roman"/>
          <w:bCs/>
          <w:shd w:val="clear" w:color="auto" w:fill="FFFFFF"/>
        </w:rPr>
        <w:t>.</w:t>
      </w:r>
      <w:r w:rsidRPr="00B269FF">
        <w:rPr>
          <w:rFonts w:eastAsia="Times New Roman" w:cs="Times New Roman"/>
          <w:bCs/>
          <w:shd w:val="clear" w:color="auto" w:fill="FFFFFF"/>
        </w:rPr>
        <w:t xml:space="preserve"> </w:t>
      </w:r>
    </w:p>
    <w:p w14:paraId="0067C983" w14:textId="512200D8" w:rsidR="003D1987" w:rsidRDefault="004313C6">
      <w:pPr>
        <w:spacing w:line="600" w:lineRule="auto"/>
        <w:ind w:firstLine="720"/>
        <w:jc w:val="both"/>
        <w:rPr>
          <w:rFonts w:eastAsia="Times New Roman" w:cs="Times New Roman"/>
          <w:bCs/>
          <w:shd w:val="clear" w:color="auto" w:fill="FFFFFF"/>
        </w:rPr>
      </w:pPr>
      <w:r w:rsidRPr="00B269FF">
        <w:rPr>
          <w:rFonts w:eastAsia="Times New Roman" w:cs="Times New Roman"/>
          <w:bCs/>
          <w:shd w:val="clear" w:color="auto" w:fill="FFFFFF"/>
        </w:rPr>
        <w:t>Και το χειρότερο που κάνετε είναι</w:t>
      </w:r>
      <w:r>
        <w:rPr>
          <w:rFonts w:eastAsia="Times New Roman" w:cs="Times New Roman"/>
          <w:bCs/>
          <w:shd w:val="clear" w:color="auto" w:fill="FFFFFF"/>
        </w:rPr>
        <w:t>,</w:t>
      </w:r>
      <w:r w:rsidRPr="00B269FF">
        <w:rPr>
          <w:rFonts w:eastAsia="Times New Roman" w:cs="Times New Roman"/>
          <w:bCs/>
          <w:shd w:val="clear" w:color="auto" w:fill="FFFFFF"/>
        </w:rPr>
        <w:t xml:space="preserve"> αφού πήρατε </w:t>
      </w:r>
      <w:r>
        <w:rPr>
          <w:rFonts w:eastAsia="Times New Roman" w:cs="Times New Roman"/>
          <w:bCs/>
          <w:shd w:val="clear" w:color="auto" w:fill="FFFFFF"/>
        </w:rPr>
        <w:t>-</w:t>
      </w:r>
      <w:r w:rsidRPr="00B269FF">
        <w:rPr>
          <w:rFonts w:eastAsia="Times New Roman" w:cs="Times New Roman"/>
          <w:bCs/>
          <w:shd w:val="clear" w:color="auto" w:fill="FFFFFF"/>
        </w:rPr>
        <w:t>μεταφορικά το λέω</w:t>
      </w:r>
      <w:r>
        <w:rPr>
          <w:rFonts w:eastAsia="Times New Roman" w:cs="Times New Roman"/>
          <w:bCs/>
          <w:shd w:val="clear" w:color="auto" w:fill="FFFFFF"/>
        </w:rPr>
        <w:t>-</w:t>
      </w:r>
      <w:r w:rsidRPr="00B269FF">
        <w:rPr>
          <w:rFonts w:eastAsia="Times New Roman" w:cs="Times New Roman"/>
          <w:bCs/>
          <w:shd w:val="clear" w:color="auto" w:fill="FFFFFF"/>
        </w:rPr>
        <w:t xml:space="preserve"> τα λεφτά και τρέχετε</w:t>
      </w:r>
      <w:r>
        <w:rPr>
          <w:rFonts w:eastAsia="Times New Roman" w:cs="Times New Roman"/>
          <w:bCs/>
          <w:shd w:val="clear" w:color="auto" w:fill="FFFFFF"/>
        </w:rPr>
        <w:t>,</w:t>
      </w:r>
      <w:r w:rsidRPr="00B269FF">
        <w:rPr>
          <w:rFonts w:eastAsia="Times New Roman" w:cs="Times New Roman"/>
          <w:bCs/>
          <w:shd w:val="clear" w:color="auto" w:fill="FFFFFF"/>
        </w:rPr>
        <w:t xml:space="preserve"> κόβ</w:t>
      </w:r>
      <w:r>
        <w:rPr>
          <w:rFonts w:eastAsia="Times New Roman" w:cs="Times New Roman"/>
          <w:bCs/>
          <w:shd w:val="clear" w:color="auto" w:fill="FFFFFF"/>
        </w:rPr>
        <w:t>ετε</w:t>
      </w:r>
      <w:r w:rsidRPr="00B269FF">
        <w:rPr>
          <w:rFonts w:eastAsia="Times New Roman" w:cs="Times New Roman"/>
          <w:bCs/>
          <w:shd w:val="clear" w:color="auto" w:fill="FFFFFF"/>
        </w:rPr>
        <w:t xml:space="preserve"> και τις γέφυρες</w:t>
      </w:r>
      <w:r>
        <w:rPr>
          <w:rFonts w:eastAsia="Times New Roman" w:cs="Times New Roman"/>
          <w:bCs/>
          <w:shd w:val="clear" w:color="auto" w:fill="FFFFFF"/>
        </w:rPr>
        <w:t>.</w:t>
      </w:r>
      <w:r w:rsidRPr="00B269FF">
        <w:rPr>
          <w:rFonts w:eastAsia="Times New Roman" w:cs="Times New Roman"/>
          <w:bCs/>
          <w:shd w:val="clear" w:color="auto" w:fill="FFFFFF"/>
        </w:rPr>
        <w:t xml:space="preserve"> Στο </w:t>
      </w:r>
      <w:r w:rsidR="00F5409C">
        <w:rPr>
          <w:rFonts w:eastAsia="Times New Roman" w:cs="Times New Roman"/>
          <w:bCs/>
          <w:shd w:val="clear" w:color="auto" w:fill="FFFFFF"/>
        </w:rPr>
        <w:t>Μ</w:t>
      </w:r>
      <w:r w:rsidRPr="00B269FF">
        <w:rPr>
          <w:rFonts w:eastAsia="Times New Roman" w:cs="Times New Roman"/>
          <w:bCs/>
          <w:shd w:val="clear" w:color="auto" w:fill="FFFFFF"/>
        </w:rPr>
        <w:t>εσοπρόθεσμο που καταθέσατε</w:t>
      </w:r>
      <w:r>
        <w:rPr>
          <w:rFonts w:eastAsia="Times New Roman" w:cs="Times New Roman"/>
          <w:bCs/>
          <w:shd w:val="clear" w:color="auto" w:fill="FFFFFF"/>
        </w:rPr>
        <w:t xml:space="preserve"> γ</w:t>
      </w:r>
      <w:r w:rsidRPr="00B269FF">
        <w:rPr>
          <w:rFonts w:eastAsia="Times New Roman" w:cs="Times New Roman"/>
          <w:bCs/>
          <w:shd w:val="clear" w:color="auto" w:fill="FFFFFF"/>
        </w:rPr>
        <w:t>ια τα επόμενα χρόνια μέχρι το 2029</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τ</w:t>
      </w:r>
      <w:r w:rsidRPr="00B269FF">
        <w:rPr>
          <w:rFonts w:eastAsia="Times New Roman" w:cs="Times New Roman"/>
          <w:bCs/>
          <w:shd w:val="clear" w:color="auto" w:fill="FFFFFF"/>
        </w:rPr>
        <w:t>ι κάνετε</w:t>
      </w:r>
      <w:r>
        <w:rPr>
          <w:rFonts w:eastAsia="Times New Roman" w:cs="Times New Roman"/>
          <w:bCs/>
          <w:shd w:val="clear" w:color="auto" w:fill="FFFFFF"/>
        </w:rPr>
        <w:t>; Ναρκοθετείτε</w:t>
      </w:r>
      <w:r w:rsidRPr="00B269FF">
        <w:rPr>
          <w:rFonts w:eastAsia="Times New Roman" w:cs="Times New Roman"/>
          <w:bCs/>
          <w:shd w:val="clear" w:color="auto" w:fill="FFFFFF"/>
        </w:rPr>
        <w:t xml:space="preserve"> το περιβάλλον για τους επόμενους</w:t>
      </w:r>
      <w:r w:rsidRPr="00321395">
        <w:rPr>
          <w:rFonts w:eastAsia="Times New Roman" w:cs="Times New Roman"/>
          <w:bCs/>
          <w:shd w:val="clear" w:color="auto" w:fill="FFFFFF"/>
        </w:rPr>
        <w:t xml:space="preserve">, </w:t>
      </w:r>
      <w:r>
        <w:rPr>
          <w:rFonts w:eastAsia="Times New Roman" w:cs="Times New Roman"/>
          <w:bCs/>
          <w:shd w:val="clear" w:color="auto" w:fill="FFFFFF"/>
        </w:rPr>
        <w:t>δ</w:t>
      </w:r>
      <w:r w:rsidRPr="00B269FF">
        <w:rPr>
          <w:rFonts w:eastAsia="Times New Roman" w:cs="Times New Roman"/>
          <w:bCs/>
          <w:shd w:val="clear" w:color="auto" w:fill="FFFFFF"/>
        </w:rPr>
        <w:t xml:space="preserve">ηλαδή μείωση </w:t>
      </w:r>
      <w:r>
        <w:rPr>
          <w:rFonts w:eastAsia="Times New Roman" w:cs="Times New Roman"/>
          <w:bCs/>
          <w:shd w:val="clear" w:color="auto" w:fill="FFFFFF"/>
        </w:rPr>
        <w:t>5</w:t>
      </w:r>
      <w:r w:rsidRPr="00B269FF">
        <w:rPr>
          <w:rFonts w:eastAsia="Times New Roman" w:cs="Times New Roman"/>
          <w:bCs/>
          <w:shd w:val="clear" w:color="auto" w:fill="FFFFFF"/>
        </w:rPr>
        <w:t>% στην υγεία</w:t>
      </w:r>
      <w:r>
        <w:rPr>
          <w:rFonts w:eastAsia="Times New Roman" w:cs="Times New Roman"/>
          <w:bCs/>
          <w:shd w:val="clear" w:color="auto" w:fill="FFFFFF"/>
        </w:rPr>
        <w:t>, 12</w:t>
      </w:r>
      <w:r w:rsidRPr="00B269FF">
        <w:rPr>
          <w:rFonts w:eastAsia="Times New Roman" w:cs="Times New Roman"/>
          <w:bCs/>
          <w:shd w:val="clear" w:color="auto" w:fill="FFFFFF"/>
        </w:rPr>
        <w:t>% για το νοσοκομειακό προσωπικό μείωση</w:t>
      </w:r>
      <w:r>
        <w:rPr>
          <w:rFonts w:eastAsia="Times New Roman" w:cs="Times New Roman"/>
          <w:bCs/>
          <w:shd w:val="clear" w:color="auto" w:fill="FFFFFF"/>
        </w:rPr>
        <w:t>,</w:t>
      </w:r>
      <w:r w:rsidRPr="00B269FF">
        <w:rPr>
          <w:rFonts w:eastAsia="Times New Roman" w:cs="Times New Roman"/>
          <w:bCs/>
          <w:shd w:val="clear" w:color="auto" w:fill="FFFFFF"/>
        </w:rPr>
        <w:t xml:space="preserve"> 41</w:t>
      </w:r>
      <w:r>
        <w:rPr>
          <w:rFonts w:eastAsia="Times New Roman" w:cs="Times New Roman"/>
          <w:bCs/>
          <w:shd w:val="clear" w:color="auto" w:fill="FFFFFF"/>
        </w:rPr>
        <w:t>%</w:t>
      </w:r>
      <w:r w:rsidRPr="00B269FF">
        <w:rPr>
          <w:rFonts w:eastAsia="Times New Roman" w:cs="Times New Roman"/>
          <w:bCs/>
          <w:shd w:val="clear" w:color="auto" w:fill="FFFFFF"/>
        </w:rPr>
        <w:t xml:space="preserve"> λιγότερες δαπάνες για τον πολιτισμό</w:t>
      </w:r>
      <w:r>
        <w:rPr>
          <w:rFonts w:eastAsia="Times New Roman" w:cs="Times New Roman"/>
          <w:bCs/>
          <w:shd w:val="clear" w:color="auto" w:fill="FFFFFF"/>
        </w:rPr>
        <w:t>,</w:t>
      </w:r>
      <w:r w:rsidRPr="00B269FF">
        <w:rPr>
          <w:rFonts w:eastAsia="Times New Roman" w:cs="Times New Roman"/>
          <w:bCs/>
          <w:shd w:val="clear" w:color="auto" w:fill="FFFFFF"/>
        </w:rPr>
        <w:t xml:space="preserve"> 24</w:t>
      </w:r>
      <w:r>
        <w:rPr>
          <w:rFonts w:eastAsia="Times New Roman" w:cs="Times New Roman"/>
          <w:bCs/>
          <w:shd w:val="clear" w:color="auto" w:fill="FFFFFF"/>
        </w:rPr>
        <w:t>%</w:t>
      </w:r>
      <w:r w:rsidRPr="00B269FF">
        <w:rPr>
          <w:rFonts w:eastAsia="Times New Roman" w:cs="Times New Roman"/>
          <w:bCs/>
          <w:shd w:val="clear" w:color="auto" w:fill="FFFFFF"/>
        </w:rPr>
        <w:t xml:space="preserve"> λιγότερες δαπάνες για αγροτική ανάπτυξη</w:t>
      </w:r>
      <w:r>
        <w:rPr>
          <w:rFonts w:eastAsia="Times New Roman" w:cs="Times New Roman"/>
          <w:bCs/>
          <w:shd w:val="clear" w:color="auto" w:fill="FFFFFF"/>
        </w:rPr>
        <w:t>,</w:t>
      </w:r>
      <w:r w:rsidRPr="00B269FF">
        <w:rPr>
          <w:rFonts w:eastAsia="Times New Roman" w:cs="Times New Roman"/>
          <w:bCs/>
          <w:shd w:val="clear" w:color="auto" w:fill="FFFFFF"/>
        </w:rPr>
        <w:t xml:space="preserve"> εξ</w:t>
      </w:r>
      <w:r w:rsidR="00F5409C">
        <w:rPr>
          <w:rFonts w:eastAsia="Times New Roman" w:cs="Times New Roman"/>
          <w:bCs/>
          <w:shd w:val="clear" w:color="auto" w:fill="FFFFFF"/>
        </w:rPr>
        <w:t xml:space="preserve"> </w:t>
      </w:r>
      <w:r w:rsidRPr="00B269FF">
        <w:rPr>
          <w:rFonts w:eastAsia="Times New Roman" w:cs="Times New Roman"/>
          <w:bCs/>
          <w:shd w:val="clear" w:color="auto" w:fill="FFFFFF"/>
        </w:rPr>
        <w:t>ο</w:t>
      </w:r>
      <w:r w:rsidR="00F5409C">
        <w:rPr>
          <w:rFonts w:eastAsia="Times New Roman" w:cs="Times New Roman"/>
          <w:bCs/>
          <w:shd w:val="clear" w:color="auto" w:fill="FFFFFF"/>
        </w:rPr>
        <w:t>υ</w:t>
      </w:r>
      <w:r w:rsidRPr="00B269FF">
        <w:rPr>
          <w:rFonts w:eastAsia="Times New Roman" w:cs="Times New Roman"/>
          <w:bCs/>
          <w:shd w:val="clear" w:color="auto" w:fill="FFFFFF"/>
        </w:rPr>
        <w:t xml:space="preserve"> και τα μπλόκα</w:t>
      </w:r>
      <w:r>
        <w:rPr>
          <w:rFonts w:eastAsia="Times New Roman" w:cs="Times New Roman"/>
          <w:bCs/>
          <w:shd w:val="clear" w:color="auto" w:fill="FFFFFF"/>
        </w:rPr>
        <w:t>.</w:t>
      </w:r>
      <w:r w:rsidRPr="00B269FF">
        <w:rPr>
          <w:rFonts w:eastAsia="Times New Roman" w:cs="Times New Roman"/>
          <w:bCs/>
          <w:shd w:val="clear" w:color="auto" w:fill="FFFFFF"/>
        </w:rPr>
        <w:t xml:space="preserve"> Και ξέρετε</w:t>
      </w:r>
      <w:r>
        <w:rPr>
          <w:rFonts w:eastAsia="Times New Roman" w:cs="Times New Roman"/>
          <w:bCs/>
          <w:shd w:val="clear" w:color="auto" w:fill="FFFFFF"/>
        </w:rPr>
        <w:t xml:space="preserve"> κάτι; </w:t>
      </w:r>
    </w:p>
    <w:p w14:paraId="0067C984" w14:textId="3FC8F054" w:rsidR="003D1987" w:rsidRDefault="004313C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Μ</w:t>
      </w:r>
      <w:r w:rsidRPr="00B269FF">
        <w:rPr>
          <w:rFonts w:eastAsia="Times New Roman" w:cs="Times New Roman"/>
          <w:bCs/>
          <w:shd w:val="clear" w:color="auto" w:fill="FFFFFF"/>
        </w:rPr>
        <w:t>πλόκο στην τρίτη διακυβέρνηση θα κάνου</w:t>
      </w:r>
      <w:r w:rsidR="006742B3">
        <w:rPr>
          <w:rFonts w:eastAsia="Times New Roman" w:cs="Times New Roman"/>
          <w:bCs/>
          <w:shd w:val="clear" w:color="auto" w:fill="FFFFFF"/>
        </w:rPr>
        <w:t>νε</w:t>
      </w:r>
      <w:r>
        <w:rPr>
          <w:rFonts w:eastAsia="Times New Roman" w:cs="Times New Roman"/>
          <w:bCs/>
          <w:shd w:val="clear" w:color="auto" w:fill="FFFFFF"/>
        </w:rPr>
        <w:t>,</w:t>
      </w:r>
      <w:r w:rsidRPr="00B269FF">
        <w:rPr>
          <w:rFonts w:eastAsia="Times New Roman" w:cs="Times New Roman"/>
          <w:bCs/>
          <w:shd w:val="clear" w:color="auto" w:fill="FFFFFF"/>
        </w:rPr>
        <w:t xml:space="preserve"> κύριοι της </w:t>
      </w:r>
      <w:r>
        <w:rPr>
          <w:rFonts w:eastAsia="Times New Roman" w:cs="Times New Roman"/>
          <w:bCs/>
          <w:shd w:val="clear" w:color="auto" w:fill="FFFFFF"/>
        </w:rPr>
        <w:t>Κ</w:t>
      </w:r>
      <w:r w:rsidRPr="00B269FF">
        <w:rPr>
          <w:rFonts w:eastAsia="Times New Roman" w:cs="Times New Roman"/>
          <w:bCs/>
          <w:shd w:val="clear" w:color="auto" w:fill="FFFFFF"/>
        </w:rPr>
        <w:t>υβέρνησης</w:t>
      </w:r>
      <w:r>
        <w:rPr>
          <w:rFonts w:eastAsia="Times New Roman" w:cs="Times New Roman"/>
          <w:bCs/>
          <w:shd w:val="clear" w:color="auto" w:fill="FFFFFF"/>
        </w:rPr>
        <w:t>,</w:t>
      </w:r>
      <w:r w:rsidRPr="00B269FF">
        <w:rPr>
          <w:rFonts w:eastAsia="Times New Roman" w:cs="Times New Roman"/>
          <w:bCs/>
          <w:shd w:val="clear" w:color="auto" w:fill="FFFFFF"/>
        </w:rPr>
        <w:t xml:space="preserve"> όχι μόνο όσοι έχουν τρακτέρ</w:t>
      </w:r>
      <w:r>
        <w:rPr>
          <w:rFonts w:eastAsia="Times New Roman" w:cs="Times New Roman"/>
          <w:bCs/>
          <w:shd w:val="clear" w:color="auto" w:fill="FFFFFF"/>
        </w:rPr>
        <w:t>,</w:t>
      </w:r>
      <w:r w:rsidRPr="00B269FF">
        <w:rPr>
          <w:rFonts w:eastAsia="Times New Roman" w:cs="Times New Roman"/>
          <w:bCs/>
          <w:shd w:val="clear" w:color="auto" w:fill="FFFFFF"/>
        </w:rPr>
        <w:t xml:space="preserve"> αλλά και όσοι δεν έχουν τρακτέρ</w:t>
      </w:r>
      <w:r>
        <w:rPr>
          <w:rFonts w:eastAsia="Times New Roman" w:cs="Times New Roman"/>
          <w:bCs/>
          <w:shd w:val="clear" w:color="auto" w:fill="FFFFFF"/>
        </w:rPr>
        <w:t>,</w:t>
      </w:r>
      <w:r w:rsidRPr="00B269FF">
        <w:rPr>
          <w:rFonts w:eastAsia="Times New Roman" w:cs="Times New Roman"/>
          <w:bCs/>
          <w:shd w:val="clear" w:color="auto" w:fill="FFFFFF"/>
        </w:rPr>
        <w:t xml:space="preserve"> αλλά βλέπουν τις συνέπειες των πολιτικών σας</w:t>
      </w:r>
      <w:r>
        <w:rPr>
          <w:rFonts w:eastAsia="Times New Roman" w:cs="Times New Roman"/>
          <w:bCs/>
          <w:shd w:val="clear" w:color="auto" w:fill="FFFFFF"/>
        </w:rPr>
        <w:t>.</w:t>
      </w:r>
      <w:r w:rsidRPr="00B269FF">
        <w:rPr>
          <w:rFonts w:eastAsia="Times New Roman" w:cs="Times New Roman"/>
          <w:bCs/>
          <w:shd w:val="clear" w:color="auto" w:fill="FFFFFF"/>
        </w:rPr>
        <w:t xml:space="preserve"> Καταψηφίζουμε</w:t>
      </w:r>
      <w:r>
        <w:rPr>
          <w:rFonts w:eastAsia="Times New Roman" w:cs="Times New Roman"/>
          <w:bCs/>
          <w:shd w:val="clear" w:color="auto" w:fill="FFFFFF"/>
        </w:rPr>
        <w:t>,</w:t>
      </w:r>
      <w:r w:rsidRPr="00B269FF">
        <w:rPr>
          <w:rFonts w:eastAsia="Times New Roman" w:cs="Times New Roman"/>
          <w:bCs/>
          <w:shd w:val="clear" w:color="auto" w:fill="FFFFFF"/>
        </w:rPr>
        <w:t xml:space="preserve"> λοιπόν</w:t>
      </w:r>
      <w:r>
        <w:rPr>
          <w:rFonts w:eastAsia="Times New Roman" w:cs="Times New Roman"/>
          <w:bCs/>
          <w:shd w:val="clear" w:color="auto" w:fill="FFFFFF"/>
        </w:rPr>
        <w:t>,</w:t>
      </w:r>
      <w:r w:rsidRPr="00B269FF">
        <w:rPr>
          <w:rFonts w:eastAsia="Times New Roman" w:cs="Times New Roman"/>
          <w:bCs/>
          <w:shd w:val="clear" w:color="auto" w:fill="FFFFFF"/>
        </w:rPr>
        <w:t xml:space="preserve"> τον </w:t>
      </w:r>
      <w:r>
        <w:rPr>
          <w:rFonts w:eastAsia="Times New Roman" w:cs="Times New Roman"/>
          <w:bCs/>
          <w:shd w:val="clear" w:color="auto" w:fill="FFFFFF"/>
        </w:rPr>
        <w:t>Π</w:t>
      </w:r>
      <w:r w:rsidRPr="00B269FF">
        <w:rPr>
          <w:rFonts w:eastAsia="Times New Roman" w:cs="Times New Roman"/>
          <w:bCs/>
          <w:shd w:val="clear" w:color="auto" w:fill="FFFFFF"/>
        </w:rPr>
        <w:t xml:space="preserve">ροϋπολογισμό και </w:t>
      </w:r>
      <w:r>
        <w:rPr>
          <w:rFonts w:eastAsia="Times New Roman" w:cs="Times New Roman"/>
          <w:bCs/>
          <w:shd w:val="clear" w:color="auto" w:fill="FFFFFF"/>
        </w:rPr>
        <w:t>ευχόμαστε</w:t>
      </w:r>
      <w:r w:rsidRPr="00B269FF">
        <w:rPr>
          <w:rFonts w:eastAsia="Times New Roman" w:cs="Times New Roman"/>
          <w:bCs/>
          <w:shd w:val="clear" w:color="auto" w:fill="FFFFFF"/>
        </w:rPr>
        <w:t xml:space="preserve"> το 2026 να φέρει μια προοδευτική κυβέρνηση που θα αλλάξει ρότα</w:t>
      </w:r>
      <w:r>
        <w:rPr>
          <w:rFonts w:eastAsia="Times New Roman" w:cs="Times New Roman"/>
          <w:bCs/>
          <w:shd w:val="clear" w:color="auto" w:fill="FFFFFF"/>
        </w:rPr>
        <w:t>.</w:t>
      </w:r>
      <w:r w:rsidRPr="00B269FF">
        <w:rPr>
          <w:rFonts w:eastAsia="Times New Roman" w:cs="Times New Roman"/>
          <w:bCs/>
          <w:shd w:val="clear" w:color="auto" w:fill="FFFFFF"/>
        </w:rPr>
        <w:t xml:space="preserve"> </w:t>
      </w:r>
    </w:p>
    <w:p w14:paraId="0067C985" w14:textId="77777777" w:rsidR="003D1987" w:rsidRDefault="004313C6">
      <w:pPr>
        <w:spacing w:line="600" w:lineRule="auto"/>
        <w:jc w:val="center"/>
        <w:rPr>
          <w:rFonts w:eastAsia="Times New Roman" w:cs="Times New Roman"/>
          <w:bCs/>
          <w:shd w:val="clear" w:color="auto" w:fill="FFFFFF"/>
        </w:rPr>
      </w:pPr>
      <w:r w:rsidRPr="00D327AB">
        <w:rPr>
          <w:rFonts w:eastAsia="Times New Roman" w:cs="Times New Roman"/>
          <w:bCs/>
          <w:shd w:val="clear" w:color="auto" w:fill="FFFFFF"/>
        </w:rPr>
        <w:t>(Χειροκροτήματα από την πτέρυγα του ΣΥΡΙΖΑ-Προοδευτική Συμμαχία)</w:t>
      </w:r>
    </w:p>
    <w:p w14:paraId="0067C986" w14:textId="77777777" w:rsidR="003D1987" w:rsidRDefault="004313C6">
      <w:pPr>
        <w:spacing w:line="600" w:lineRule="auto"/>
        <w:ind w:firstLine="720"/>
        <w:jc w:val="both"/>
        <w:rPr>
          <w:rFonts w:eastAsia="Times New Roman" w:cs="Times New Roman"/>
          <w:bCs/>
          <w:shd w:val="clear" w:color="auto" w:fill="FFFFFF"/>
        </w:rPr>
      </w:pPr>
      <w:r w:rsidRPr="00D327AB">
        <w:rPr>
          <w:rFonts w:eastAsia="Times New Roman" w:cs="Times New Roman"/>
          <w:b/>
          <w:shd w:val="clear" w:color="auto" w:fill="FFFFFF"/>
        </w:rPr>
        <w:lastRenderedPageBreak/>
        <w:t>ΠΡΟΕΔΡΕΥΩΝ (Γεώργιος Γεωργαντάς):</w:t>
      </w:r>
      <w:r w:rsidRPr="00D327AB">
        <w:rPr>
          <w:rFonts w:eastAsia="Times New Roman" w:cs="Times New Roman"/>
          <w:bCs/>
          <w:shd w:val="clear" w:color="auto" w:fill="FFFFFF"/>
        </w:rPr>
        <w:t xml:space="preserve"> </w:t>
      </w:r>
      <w:r w:rsidRPr="00B269FF">
        <w:rPr>
          <w:rFonts w:eastAsia="Times New Roman" w:cs="Times New Roman"/>
          <w:bCs/>
          <w:shd w:val="clear" w:color="auto" w:fill="FFFFFF"/>
        </w:rPr>
        <w:t>Ευχαριστούμε</w:t>
      </w:r>
      <w:r>
        <w:rPr>
          <w:rFonts w:eastAsia="Times New Roman" w:cs="Times New Roman"/>
          <w:bCs/>
          <w:shd w:val="clear" w:color="auto" w:fill="FFFFFF"/>
        </w:rPr>
        <w:t>,</w:t>
      </w:r>
      <w:r w:rsidRPr="00B269FF">
        <w:rPr>
          <w:rFonts w:eastAsia="Times New Roman" w:cs="Times New Roman"/>
          <w:bCs/>
          <w:shd w:val="clear" w:color="auto" w:fill="FFFFFF"/>
        </w:rPr>
        <w:t xml:space="preserve"> κύριε συνάδελφε</w:t>
      </w:r>
      <w:r>
        <w:rPr>
          <w:rFonts w:eastAsia="Times New Roman" w:cs="Times New Roman"/>
          <w:bCs/>
          <w:shd w:val="clear" w:color="auto" w:fill="FFFFFF"/>
        </w:rPr>
        <w:t>.</w:t>
      </w:r>
      <w:r w:rsidRPr="00B269FF">
        <w:rPr>
          <w:rFonts w:eastAsia="Times New Roman" w:cs="Times New Roman"/>
          <w:bCs/>
          <w:shd w:val="clear" w:color="auto" w:fill="FFFFFF"/>
        </w:rPr>
        <w:t xml:space="preserve"> Το</w:t>
      </w:r>
      <w:r>
        <w:rPr>
          <w:rFonts w:eastAsia="Times New Roman" w:cs="Times New Roman"/>
          <w:bCs/>
          <w:shd w:val="clear" w:color="auto" w:fill="FFFFFF"/>
        </w:rPr>
        <w:t>ν</w:t>
      </w:r>
      <w:r w:rsidRPr="00B269FF">
        <w:rPr>
          <w:rFonts w:eastAsia="Times New Roman" w:cs="Times New Roman"/>
          <w:bCs/>
          <w:shd w:val="clear" w:color="auto" w:fill="FFFFFF"/>
        </w:rPr>
        <w:t xml:space="preserve"> λόγο τώρα έχει από τη </w:t>
      </w:r>
      <w:r w:rsidRPr="00D327AB">
        <w:rPr>
          <w:rFonts w:eastAsia="Times New Roman" w:cs="Times New Roman"/>
          <w:bCs/>
          <w:shd w:val="clear" w:color="auto" w:fill="FFFFFF"/>
        </w:rPr>
        <w:t>Νέα Δημοκρατία</w:t>
      </w:r>
      <w:r>
        <w:rPr>
          <w:rFonts w:eastAsia="Times New Roman" w:cs="Times New Roman"/>
          <w:bCs/>
          <w:shd w:val="clear" w:color="auto" w:fill="FFFFFF"/>
        </w:rPr>
        <w:t xml:space="preserve"> η κ. Λυτρίβη.</w:t>
      </w:r>
    </w:p>
    <w:p w14:paraId="0067C987" w14:textId="77777777" w:rsidR="003D1987" w:rsidRDefault="004313C6">
      <w:pPr>
        <w:spacing w:line="600" w:lineRule="auto"/>
        <w:ind w:firstLine="720"/>
        <w:jc w:val="both"/>
        <w:rPr>
          <w:rFonts w:eastAsia="Times New Roman" w:cs="Times New Roman"/>
          <w:bCs/>
          <w:shd w:val="clear" w:color="auto" w:fill="FFFFFF"/>
        </w:rPr>
      </w:pPr>
      <w:r w:rsidRPr="00D327AB">
        <w:rPr>
          <w:rFonts w:eastAsia="Times New Roman" w:cs="Times New Roman"/>
          <w:b/>
          <w:shd w:val="clear" w:color="auto" w:fill="FFFFFF"/>
        </w:rPr>
        <w:t>ΙΩΑΝΝΑ ΛΥΤΡΙΒΗ:</w:t>
      </w:r>
      <w:r w:rsidRPr="00D327AB">
        <w:rPr>
          <w:rFonts w:eastAsia="Times New Roman" w:cs="Times New Roman"/>
          <w:bCs/>
          <w:shd w:val="clear" w:color="auto" w:fill="FFFFFF"/>
        </w:rPr>
        <w:t xml:space="preserve"> </w:t>
      </w:r>
      <w:r w:rsidRPr="00B269FF">
        <w:rPr>
          <w:rFonts w:eastAsia="Times New Roman" w:cs="Times New Roman"/>
          <w:bCs/>
          <w:shd w:val="clear" w:color="auto" w:fill="FFFFFF"/>
        </w:rPr>
        <w:t>Ευχαριστώ πολύ</w:t>
      </w:r>
      <w:r>
        <w:rPr>
          <w:rFonts w:eastAsia="Times New Roman" w:cs="Times New Roman"/>
          <w:bCs/>
          <w:shd w:val="clear" w:color="auto" w:fill="FFFFFF"/>
        </w:rPr>
        <w:t>,</w:t>
      </w:r>
      <w:r w:rsidRPr="00B269FF">
        <w:rPr>
          <w:rFonts w:eastAsia="Times New Roman" w:cs="Times New Roman"/>
          <w:bCs/>
          <w:shd w:val="clear" w:color="auto" w:fill="FFFFFF"/>
        </w:rPr>
        <w:t xml:space="preserve"> κύριε </w:t>
      </w:r>
      <w:r>
        <w:rPr>
          <w:rFonts w:eastAsia="Times New Roman" w:cs="Times New Roman"/>
          <w:bCs/>
          <w:shd w:val="clear" w:color="auto" w:fill="FFFFFF"/>
        </w:rPr>
        <w:t>Π</w:t>
      </w:r>
      <w:r w:rsidRPr="00B269FF">
        <w:rPr>
          <w:rFonts w:eastAsia="Times New Roman" w:cs="Times New Roman"/>
          <w:bCs/>
          <w:shd w:val="clear" w:color="auto" w:fill="FFFFFF"/>
        </w:rPr>
        <w:t>ρόεδρε</w:t>
      </w:r>
      <w:r>
        <w:rPr>
          <w:rFonts w:eastAsia="Times New Roman" w:cs="Times New Roman"/>
          <w:bCs/>
          <w:shd w:val="clear" w:color="auto" w:fill="FFFFFF"/>
        </w:rPr>
        <w:t>.</w:t>
      </w:r>
    </w:p>
    <w:p w14:paraId="0067C988" w14:textId="77777777" w:rsidR="003D1987" w:rsidRDefault="004313C6">
      <w:pPr>
        <w:spacing w:line="600" w:lineRule="auto"/>
        <w:ind w:firstLine="720"/>
        <w:jc w:val="both"/>
        <w:rPr>
          <w:rFonts w:eastAsia="Times New Roman" w:cs="Times New Roman"/>
          <w:bCs/>
          <w:shd w:val="clear" w:color="auto" w:fill="FFFFFF"/>
        </w:rPr>
      </w:pPr>
      <w:r w:rsidRPr="00D327AB">
        <w:rPr>
          <w:rFonts w:eastAsia="Times New Roman" w:cs="Times New Roman"/>
          <w:bCs/>
          <w:shd w:val="clear" w:color="auto" w:fill="FFFFFF"/>
        </w:rPr>
        <w:t>Κυρίες και κύριοι συνάδελφοι,</w:t>
      </w:r>
      <w:r>
        <w:rPr>
          <w:rFonts w:eastAsia="Times New Roman" w:cs="Times New Roman"/>
          <w:bCs/>
          <w:shd w:val="clear" w:color="auto" w:fill="FFFFFF"/>
        </w:rPr>
        <w:t xml:space="preserve"> ο</w:t>
      </w:r>
      <w:r w:rsidRPr="00B269FF">
        <w:rPr>
          <w:rFonts w:eastAsia="Times New Roman" w:cs="Times New Roman"/>
          <w:bCs/>
          <w:shd w:val="clear" w:color="auto" w:fill="FFFFFF"/>
        </w:rPr>
        <w:t xml:space="preserve"> </w:t>
      </w:r>
      <w:r>
        <w:rPr>
          <w:rFonts w:eastAsia="Times New Roman" w:cs="Times New Roman"/>
          <w:bCs/>
          <w:shd w:val="clear" w:color="auto" w:fill="FFFFFF"/>
        </w:rPr>
        <w:t>Π</w:t>
      </w:r>
      <w:r w:rsidRPr="00B269FF">
        <w:rPr>
          <w:rFonts w:eastAsia="Times New Roman" w:cs="Times New Roman"/>
          <w:bCs/>
          <w:shd w:val="clear" w:color="auto" w:fill="FFFFFF"/>
        </w:rPr>
        <w:t>ροϋπολογισμός του 2026 έρχεται προς ψήφιση σε μ</w:t>
      </w:r>
      <w:r>
        <w:rPr>
          <w:rFonts w:eastAsia="Times New Roman" w:cs="Times New Roman"/>
          <w:bCs/>
          <w:shd w:val="clear" w:color="auto" w:fill="FFFFFF"/>
        </w:rPr>
        <w:t>ι</w:t>
      </w:r>
      <w:r w:rsidRPr="00B269FF">
        <w:rPr>
          <w:rFonts w:eastAsia="Times New Roman" w:cs="Times New Roman"/>
          <w:bCs/>
          <w:shd w:val="clear" w:color="auto" w:fill="FFFFFF"/>
        </w:rPr>
        <w:t>α περίοδο που το διεθνές περιβάλλον παραμένει ταραγμένο</w:t>
      </w:r>
      <w:r>
        <w:rPr>
          <w:rFonts w:eastAsia="Times New Roman" w:cs="Times New Roman"/>
          <w:bCs/>
          <w:shd w:val="clear" w:color="auto" w:fill="FFFFFF"/>
        </w:rPr>
        <w:t>,</w:t>
      </w:r>
      <w:r w:rsidRPr="00B269FF">
        <w:rPr>
          <w:rFonts w:eastAsia="Times New Roman" w:cs="Times New Roman"/>
          <w:bCs/>
          <w:shd w:val="clear" w:color="auto" w:fill="FFFFFF"/>
        </w:rPr>
        <w:t xml:space="preserve"> γεωπολιτική αβεβαιότητα</w:t>
      </w:r>
      <w:r>
        <w:rPr>
          <w:rFonts w:eastAsia="Times New Roman" w:cs="Times New Roman"/>
          <w:bCs/>
          <w:shd w:val="clear" w:color="auto" w:fill="FFFFFF"/>
        </w:rPr>
        <w:t>,</w:t>
      </w:r>
      <w:r w:rsidRPr="00B269FF">
        <w:rPr>
          <w:rFonts w:eastAsia="Times New Roman" w:cs="Times New Roman"/>
          <w:bCs/>
          <w:shd w:val="clear" w:color="auto" w:fill="FFFFFF"/>
        </w:rPr>
        <w:t xml:space="preserve"> μεταβαλλόμεν</w:t>
      </w:r>
      <w:r>
        <w:rPr>
          <w:rFonts w:eastAsia="Times New Roman" w:cs="Times New Roman"/>
          <w:bCs/>
          <w:shd w:val="clear" w:color="auto" w:fill="FFFFFF"/>
        </w:rPr>
        <w:t>οι</w:t>
      </w:r>
      <w:r w:rsidRPr="00B269FF">
        <w:rPr>
          <w:rFonts w:eastAsia="Times New Roman" w:cs="Times New Roman"/>
          <w:bCs/>
          <w:shd w:val="clear" w:color="auto" w:fill="FFFFFF"/>
        </w:rPr>
        <w:t xml:space="preserve"> όροι στο παγκόσμιο εμπόριο</w:t>
      </w:r>
      <w:r>
        <w:rPr>
          <w:rFonts w:eastAsia="Times New Roman" w:cs="Times New Roman"/>
          <w:bCs/>
          <w:shd w:val="clear" w:color="auto" w:fill="FFFFFF"/>
        </w:rPr>
        <w:t>,</w:t>
      </w:r>
      <w:r w:rsidRPr="00B269FF">
        <w:rPr>
          <w:rFonts w:eastAsia="Times New Roman" w:cs="Times New Roman"/>
          <w:bCs/>
          <w:shd w:val="clear" w:color="auto" w:fill="FFFFFF"/>
        </w:rPr>
        <w:t xml:space="preserve"> διακυμάνσεις στις τιμές της ενέργειας</w:t>
      </w:r>
      <w:r>
        <w:rPr>
          <w:rFonts w:eastAsia="Times New Roman" w:cs="Times New Roman"/>
          <w:bCs/>
          <w:shd w:val="clear" w:color="auto" w:fill="FFFFFF"/>
        </w:rPr>
        <w:t>, κ</w:t>
      </w:r>
      <w:r w:rsidRPr="00B269FF">
        <w:rPr>
          <w:rFonts w:eastAsia="Times New Roman" w:cs="Times New Roman"/>
          <w:bCs/>
          <w:shd w:val="clear" w:color="auto" w:fill="FFFFFF"/>
        </w:rPr>
        <w:t>ίνδυνοι για δημοσιονομική και πολιτική σταθερότητα</w:t>
      </w:r>
      <w:r>
        <w:rPr>
          <w:rFonts w:eastAsia="Times New Roman" w:cs="Times New Roman"/>
          <w:bCs/>
          <w:shd w:val="clear" w:color="auto" w:fill="FFFFFF"/>
        </w:rPr>
        <w:t>,</w:t>
      </w:r>
      <w:r w:rsidRPr="00B269FF">
        <w:rPr>
          <w:rFonts w:eastAsia="Times New Roman" w:cs="Times New Roman"/>
          <w:bCs/>
          <w:shd w:val="clear" w:color="auto" w:fill="FFFFFF"/>
        </w:rPr>
        <w:t xml:space="preserve"> ακόμα και σε μεγάλες ευρωπαϊκές οικονομίες που δεν μας συνήθι</w:t>
      </w:r>
      <w:r>
        <w:rPr>
          <w:rFonts w:eastAsia="Times New Roman" w:cs="Times New Roman"/>
          <w:bCs/>
          <w:shd w:val="clear" w:color="auto" w:fill="FFFFFF"/>
        </w:rPr>
        <w:t>ζ</w:t>
      </w:r>
      <w:r w:rsidRPr="00B269FF">
        <w:rPr>
          <w:rFonts w:eastAsia="Times New Roman" w:cs="Times New Roman"/>
          <w:bCs/>
          <w:shd w:val="clear" w:color="auto" w:fill="FFFFFF"/>
        </w:rPr>
        <w:t>αν σε κάτι τέτοιο</w:t>
      </w:r>
      <w:r>
        <w:rPr>
          <w:rFonts w:eastAsia="Times New Roman" w:cs="Times New Roman"/>
          <w:bCs/>
          <w:shd w:val="clear" w:color="auto" w:fill="FFFFFF"/>
        </w:rPr>
        <w:t>.</w:t>
      </w:r>
      <w:r w:rsidRPr="00B269FF">
        <w:rPr>
          <w:rFonts w:eastAsia="Times New Roman" w:cs="Times New Roman"/>
          <w:bCs/>
          <w:shd w:val="clear" w:color="auto" w:fill="FFFFFF"/>
        </w:rPr>
        <w:t xml:space="preserve"> Κ</w:t>
      </w:r>
      <w:r>
        <w:rPr>
          <w:rFonts w:eastAsia="Times New Roman" w:cs="Times New Roman"/>
          <w:bCs/>
          <w:shd w:val="clear" w:color="auto" w:fill="FFFFFF"/>
        </w:rPr>
        <w:t>α</w:t>
      </w:r>
      <w:r w:rsidRPr="00B269FF">
        <w:rPr>
          <w:rFonts w:eastAsia="Times New Roman" w:cs="Times New Roman"/>
          <w:bCs/>
          <w:shd w:val="clear" w:color="auto" w:fill="FFFFFF"/>
        </w:rPr>
        <w:t xml:space="preserve">ι </w:t>
      </w:r>
      <w:r>
        <w:rPr>
          <w:rFonts w:eastAsia="Times New Roman" w:cs="Times New Roman"/>
          <w:bCs/>
          <w:shd w:val="clear" w:color="auto" w:fill="FFFFFF"/>
        </w:rPr>
        <w:t>όμως,</w:t>
      </w:r>
      <w:r w:rsidRPr="00B269FF">
        <w:rPr>
          <w:rFonts w:eastAsia="Times New Roman" w:cs="Times New Roman"/>
          <w:bCs/>
          <w:shd w:val="clear" w:color="auto" w:fill="FFFFFF"/>
        </w:rPr>
        <w:t xml:space="preserve"> μέσα σε αυτές τις συνθήκες</w:t>
      </w:r>
      <w:r>
        <w:rPr>
          <w:rFonts w:eastAsia="Times New Roman" w:cs="Times New Roman"/>
          <w:bCs/>
          <w:shd w:val="clear" w:color="auto" w:fill="FFFFFF"/>
        </w:rPr>
        <w:t>,</w:t>
      </w:r>
      <w:r w:rsidRPr="00B269FF">
        <w:rPr>
          <w:rFonts w:eastAsia="Times New Roman" w:cs="Times New Roman"/>
          <w:bCs/>
          <w:shd w:val="clear" w:color="auto" w:fill="FFFFFF"/>
        </w:rPr>
        <w:t xml:space="preserve"> η Ελλάδα δεν είναι ακόλουθος εξελίξεων</w:t>
      </w:r>
      <w:r>
        <w:rPr>
          <w:rFonts w:eastAsia="Times New Roman" w:cs="Times New Roman"/>
          <w:bCs/>
          <w:shd w:val="clear" w:color="auto" w:fill="FFFFFF"/>
        </w:rPr>
        <w:t>.</w:t>
      </w:r>
      <w:r w:rsidRPr="00B269FF">
        <w:rPr>
          <w:rFonts w:eastAsia="Times New Roman" w:cs="Times New Roman"/>
          <w:bCs/>
          <w:shd w:val="clear" w:color="auto" w:fill="FFFFFF"/>
        </w:rPr>
        <w:t xml:space="preserve"> Είναι μια οικονομία που αντέχει</w:t>
      </w:r>
      <w:r>
        <w:rPr>
          <w:rFonts w:eastAsia="Times New Roman" w:cs="Times New Roman"/>
          <w:bCs/>
          <w:shd w:val="clear" w:color="auto" w:fill="FFFFFF"/>
        </w:rPr>
        <w:t>,</w:t>
      </w:r>
      <w:r w:rsidRPr="00B269FF">
        <w:rPr>
          <w:rFonts w:eastAsia="Times New Roman" w:cs="Times New Roman"/>
          <w:bCs/>
          <w:shd w:val="clear" w:color="auto" w:fill="FFFFFF"/>
        </w:rPr>
        <w:t xml:space="preserve"> που όχι μόνο αντέχει</w:t>
      </w:r>
      <w:r>
        <w:rPr>
          <w:rFonts w:eastAsia="Times New Roman" w:cs="Times New Roman"/>
          <w:bCs/>
          <w:shd w:val="clear" w:color="auto" w:fill="FFFFFF"/>
        </w:rPr>
        <w:t>, αλλά</w:t>
      </w:r>
      <w:r w:rsidRPr="00B269FF">
        <w:rPr>
          <w:rFonts w:eastAsia="Times New Roman" w:cs="Times New Roman"/>
          <w:bCs/>
          <w:shd w:val="clear" w:color="auto" w:fill="FFFFFF"/>
        </w:rPr>
        <w:t xml:space="preserve"> προχωρά</w:t>
      </w:r>
      <w:r>
        <w:rPr>
          <w:rFonts w:eastAsia="Times New Roman" w:cs="Times New Roman"/>
          <w:bCs/>
          <w:shd w:val="clear" w:color="auto" w:fill="FFFFFF"/>
        </w:rPr>
        <w:t>,</w:t>
      </w:r>
      <w:r w:rsidRPr="00B269FF">
        <w:rPr>
          <w:rFonts w:eastAsia="Times New Roman" w:cs="Times New Roman"/>
          <w:bCs/>
          <w:shd w:val="clear" w:color="auto" w:fill="FFFFFF"/>
        </w:rPr>
        <w:t xml:space="preserve"> και συγκλίνει με την </w:t>
      </w:r>
      <w:r>
        <w:rPr>
          <w:rFonts w:eastAsia="Times New Roman" w:cs="Times New Roman"/>
          <w:bCs/>
          <w:shd w:val="clear" w:color="auto" w:fill="FFFFFF"/>
        </w:rPr>
        <w:t>Ε</w:t>
      </w:r>
      <w:r w:rsidRPr="00B269FF">
        <w:rPr>
          <w:rFonts w:eastAsia="Times New Roman" w:cs="Times New Roman"/>
          <w:bCs/>
          <w:shd w:val="clear" w:color="auto" w:fill="FFFFFF"/>
        </w:rPr>
        <w:t>υρωζώνη</w:t>
      </w:r>
      <w:r>
        <w:rPr>
          <w:rFonts w:eastAsia="Times New Roman" w:cs="Times New Roman"/>
          <w:bCs/>
          <w:shd w:val="clear" w:color="auto" w:fill="FFFFFF"/>
        </w:rPr>
        <w:t>.</w:t>
      </w:r>
      <w:r w:rsidRPr="00B269FF">
        <w:rPr>
          <w:rFonts w:eastAsia="Times New Roman" w:cs="Times New Roman"/>
          <w:bCs/>
          <w:shd w:val="clear" w:color="auto" w:fill="FFFFFF"/>
        </w:rPr>
        <w:t xml:space="preserve"> Είναι μια οικονομία που αναγνωρίζεται από τους διεθνείς θεσμούς και τους οίκους αξιολόγησης</w:t>
      </w:r>
      <w:r>
        <w:rPr>
          <w:rFonts w:eastAsia="Times New Roman" w:cs="Times New Roman"/>
          <w:bCs/>
          <w:shd w:val="clear" w:color="auto" w:fill="FFFFFF"/>
        </w:rPr>
        <w:t>,</w:t>
      </w:r>
      <w:r w:rsidRPr="00B269FF">
        <w:rPr>
          <w:rFonts w:eastAsia="Times New Roman" w:cs="Times New Roman"/>
          <w:bCs/>
          <w:shd w:val="clear" w:color="auto" w:fill="FFFFFF"/>
        </w:rPr>
        <w:t xml:space="preserve"> οι οποίοι αναβαθμίζουν περαιτέρω το αξιόχρεο της χώρας</w:t>
      </w:r>
      <w:r>
        <w:rPr>
          <w:rFonts w:eastAsia="Times New Roman" w:cs="Times New Roman"/>
          <w:bCs/>
          <w:shd w:val="clear" w:color="auto" w:fill="FFFFFF"/>
        </w:rPr>
        <w:t>.</w:t>
      </w:r>
      <w:r w:rsidRPr="00B269FF">
        <w:rPr>
          <w:rFonts w:eastAsia="Times New Roman" w:cs="Times New Roman"/>
          <w:bCs/>
          <w:shd w:val="clear" w:color="auto" w:fill="FFFFFF"/>
        </w:rPr>
        <w:t xml:space="preserve"> </w:t>
      </w:r>
    </w:p>
    <w:p w14:paraId="0067C989" w14:textId="13922D68" w:rsidR="003D1987" w:rsidRDefault="004313C6">
      <w:pPr>
        <w:spacing w:line="600" w:lineRule="auto"/>
        <w:ind w:firstLine="720"/>
        <w:jc w:val="both"/>
        <w:rPr>
          <w:rFonts w:eastAsia="Times New Roman" w:cs="Times New Roman"/>
          <w:bCs/>
          <w:shd w:val="clear" w:color="auto" w:fill="FFFFFF"/>
        </w:rPr>
      </w:pPr>
      <w:r w:rsidRPr="00B269FF">
        <w:rPr>
          <w:rFonts w:eastAsia="Times New Roman" w:cs="Times New Roman"/>
          <w:bCs/>
          <w:shd w:val="clear" w:color="auto" w:fill="FFFFFF"/>
        </w:rPr>
        <w:t>Και αυτό</w:t>
      </w:r>
      <w:r>
        <w:rPr>
          <w:rFonts w:eastAsia="Times New Roman" w:cs="Times New Roman"/>
          <w:bCs/>
          <w:shd w:val="clear" w:color="auto" w:fill="FFFFFF"/>
        </w:rPr>
        <w:t>,</w:t>
      </w:r>
      <w:r w:rsidRPr="00B269FF">
        <w:rPr>
          <w:rFonts w:eastAsia="Times New Roman" w:cs="Times New Roman"/>
          <w:bCs/>
          <w:shd w:val="clear" w:color="auto" w:fill="FFFFFF"/>
        </w:rPr>
        <w:t xml:space="preserve"> αγαπητοί συνάδελφοι</w:t>
      </w:r>
      <w:r>
        <w:rPr>
          <w:rFonts w:eastAsia="Times New Roman" w:cs="Times New Roman"/>
          <w:bCs/>
          <w:shd w:val="clear" w:color="auto" w:fill="FFFFFF"/>
        </w:rPr>
        <w:t>,</w:t>
      </w:r>
      <w:r w:rsidRPr="00B269FF">
        <w:rPr>
          <w:rFonts w:eastAsia="Times New Roman" w:cs="Times New Roman"/>
          <w:bCs/>
          <w:shd w:val="clear" w:color="auto" w:fill="FFFFFF"/>
        </w:rPr>
        <w:t xml:space="preserve"> δεν είναι αυτονόητο</w:t>
      </w:r>
      <w:r>
        <w:rPr>
          <w:rFonts w:eastAsia="Times New Roman" w:cs="Times New Roman"/>
          <w:bCs/>
          <w:shd w:val="clear" w:color="auto" w:fill="FFFFFF"/>
        </w:rPr>
        <w:t>,</w:t>
      </w:r>
      <w:r w:rsidRPr="00B269FF">
        <w:rPr>
          <w:rFonts w:eastAsia="Times New Roman" w:cs="Times New Roman"/>
          <w:bCs/>
          <w:shd w:val="clear" w:color="auto" w:fill="FFFFFF"/>
        </w:rPr>
        <w:t xml:space="preserve"> ούτε έγινε αυτόματα</w:t>
      </w:r>
      <w:r w:rsidRPr="00B269FF">
        <w:rPr>
          <w:rFonts w:eastAsia="Times New Roman" w:cs="Times New Roman"/>
          <w:bCs/>
          <w:shd w:val="clear" w:color="auto" w:fill="FFFFFF"/>
        </w:rPr>
        <w:t xml:space="preserve"> ούτε με ευχές</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Σ</w:t>
      </w:r>
      <w:r w:rsidRPr="00B269FF">
        <w:rPr>
          <w:rFonts w:eastAsia="Times New Roman" w:cs="Times New Roman"/>
          <w:bCs/>
          <w:shd w:val="clear" w:color="auto" w:fill="FFFFFF"/>
        </w:rPr>
        <w:t>υνιστά αποτέλεσμα συλλογικής προσπάθειας</w:t>
      </w:r>
      <w:r>
        <w:rPr>
          <w:rFonts w:eastAsia="Times New Roman" w:cs="Times New Roman"/>
          <w:bCs/>
          <w:shd w:val="clear" w:color="auto" w:fill="FFFFFF"/>
        </w:rPr>
        <w:t>,</w:t>
      </w:r>
      <w:r w:rsidRPr="00B269FF">
        <w:rPr>
          <w:rFonts w:eastAsia="Times New Roman" w:cs="Times New Roman"/>
          <w:bCs/>
          <w:shd w:val="clear" w:color="auto" w:fill="FFFFFF"/>
        </w:rPr>
        <w:t xml:space="preserve"> δημοσιονομικής υπευθυνότητας και σταθερού μεταρρυθμιστικού προσανατολισμού</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Ό</w:t>
      </w:r>
      <w:r w:rsidRPr="00B269FF">
        <w:rPr>
          <w:rFonts w:eastAsia="Times New Roman" w:cs="Times New Roman"/>
          <w:bCs/>
          <w:shd w:val="clear" w:color="auto" w:fill="FFFFFF"/>
        </w:rPr>
        <w:t>πως δεν είναι αυτονόητο</w:t>
      </w:r>
      <w:r w:rsidRPr="00B269FF">
        <w:rPr>
          <w:rFonts w:eastAsia="Times New Roman" w:cs="Times New Roman"/>
          <w:bCs/>
          <w:shd w:val="clear" w:color="auto" w:fill="FFFFFF"/>
        </w:rPr>
        <w:t xml:space="preserve"> ούτε αποτέλεσμα καλής συγκυρίας</w:t>
      </w:r>
      <w:r>
        <w:rPr>
          <w:rFonts w:eastAsia="Times New Roman" w:cs="Times New Roman"/>
          <w:bCs/>
          <w:shd w:val="clear" w:color="auto" w:fill="FFFFFF"/>
        </w:rPr>
        <w:t xml:space="preserve"> -τ</w:t>
      </w:r>
      <w:r w:rsidRPr="00B269FF">
        <w:rPr>
          <w:rFonts w:eastAsia="Times New Roman" w:cs="Times New Roman"/>
          <w:bCs/>
          <w:shd w:val="clear" w:color="auto" w:fill="FFFFFF"/>
        </w:rPr>
        <w:t>ο ακούσαμε κ</w:t>
      </w:r>
      <w:r>
        <w:rPr>
          <w:rFonts w:eastAsia="Times New Roman" w:cs="Times New Roman"/>
          <w:bCs/>
          <w:shd w:val="clear" w:color="auto" w:fill="FFFFFF"/>
        </w:rPr>
        <w:t>α</w:t>
      </w:r>
      <w:r w:rsidRPr="00B269FF">
        <w:rPr>
          <w:rFonts w:eastAsia="Times New Roman" w:cs="Times New Roman"/>
          <w:bCs/>
          <w:shd w:val="clear" w:color="auto" w:fill="FFFFFF"/>
        </w:rPr>
        <w:t>ι αυτό</w:t>
      </w:r>
      <w:r>
        <w:rPr>
          <w:rFonts w:eastAsia="Times New Roman" w:cs="Times New Roman"/>
          <w:bCs/>
          <w:shd w:val="clear" w:color="auto" w:fill="FFFFFF"/>
        </w:rPr>
        <w:t>-</w:t>
      </w:r>
      <w:r w:rsidRPr="00B269FF">
        <w:rPr>
          <w:rFonts w:eastAsia="Times New Roman" w:cs="Times New Roman"/>
          <w:bCs/>
          <w:shd w:val="clear" w:color="auto" w:fill="FFFFFF"/>
        </w:rPr>
        <w:t xml:space="preserve"> ότι ο </w:t>
      </w:r>
      <w:r>
        <w:rPr>
          <w:rFonts w:eastAsia="Times New Roman" w:cs="Times New Roman"/>
          <w:bCs/>
          <w:shd w:val="clear" w:color="auto" w:fill="FFFFFF"/>
        </w:rPr>
        <w:t>Έ</w:t>
      </w:r>
      <w:r w:rsidRPr="00B269FF">
        <w:rPr>
          <w:rFonts w:eastAsia="Times New Roman" w:cs="Times New Roman"/>
          <w:bCs/>
          <w:shd w:val="clear" w:color="auto" w:fill="FFFFFF"/>
        </w:rPr>
        <w:t xml:space="preserve">λληνας </w:t>
      </w:r>
      <w:r>
        <w:rPr>
          <w:rFonts w:eastAsia="Times New Roman" w:cs="Times New Roman"/>
          <w:bCs/>
          <w:shd w:val="clear" w:color="auto" w:fill="FFFFFF"/>
        </w:rPr>
        <w:t>Υ</w:t>
      </w:r>
      <w:r w:rsidRPr="00B269FF">
        <w:rPr>
          <w:rFonts w:eastAsia="Times New Roman" w:cs="Times New Roman"/>
          <w:bCs/>
          <w:shd w:val="clear" w:color="auto" w:fill="FFFFFF"/>
        </w:rPr>
        <w:t xml:space="preserve">πουργός </w:t>
      </w:r>
      <w:r>
        <w:rPr>
          <w:rFonts w:eastAsia="Times New Roman" w:cs="Times New Roman"/>
          <w:bCs/>
          <w:shd w:val="clear" w:color="auto" w:fill="FFFFFF"/>
        </w:rPr>
        <w:t>Ο</w:t>
      </w:r>
      <w:r w:rsidRPr="00B269FF">
        <w:rPr>
          <w:rFonts w:eastAsia="Times New Roman" w:cs="Times New Roman"/>
          <w:bCs/>
          <w:shd w:val="clear" w:color="auto" w:fill="FFFFFF"/>
        </w:rPr>
        <w:t xml:space="preserve">ικονομικών βρίσκεται για τα επόμενα </w:t>
      </w:r>
      <w:r>
        <w:rPr>
          <w:rFonts w:eastAsia="Times New Roman" w:cs="Times New Roman"/>
          <w:bCs/>
          <w:shd w:val="clear" w:color="auto" w:fill="FFFFFF"/>
        </w:rPr>
        <w:t>δυόμισι</w:t>
      </w:r>
      <w:r w:rsidRPr="00B269FF">
        <w:rPr>
          <w:rFonts w:eastAsia="Times New Roman" w:cs="Times New Roman"/>
          <w:bCs/>
          <w:shd w:val="clear" w:color="auto" w:fill="FFFFFF"/>
        </w:rPr>
        <w:t xml:space="preserve"> χρόνια στην </w:t>
      </w:r>
      <w:r>
        <w:rPr>
          <w:rFonts w:eastAsia="Times New Roman" w:cs="Times New Roman"/>
          <w:bCs/>
          <w:shd w:val="clear" w:color="auto" w:fill="FFFFFF"/>
        </w:rPr>
        <w:t>Π</w:t>
      </w:r>
      <w:r w:rsidRPr="00B269FF">
        <w:rPr>
          <w:rFonts w:eastAsia="Times New Roman" w:cs="Times New Roman"/>
          <w:bCs/>
          <w:shd w:val="clear" w:color="auto" w:fill="FFFFFF"/>
        </w:rPr>
        <w:t xml:space="preserve">ροεδρία της </w:t>
      </w:r>
      <w:r>
        <w:rPr>
          <w:rFonts w:eastAsia="Times New Roman" w:cs="Times New Roman"/>
          <w:bCs/>
          <w:shd w:val="clear" w:color="auto" w:fill="FFFFFF"/>
        </w:rPr>
        <w:t>Ε</w:t>
      </w:r>
      <w:r w:rsidRPr="00B269FF">
        <w:rPr>
          <w:rFonts w:eastAsia="Times New Roman" w:cs="Times New Roman"/>
          <w:bCs/>
          <w:shd w:val="clear" w:color="auto" w:fill="FFFFFF"/>
        </w:rPr>
        <w:t>υρωομάδας και του μηχανισμού σταθερότητας</w:t>
      </w:r>
      <w:r>
        <w:rPr>
          <w:rFonts w:eastAsia="Times New Roman" w:cs="Times New Roman"/>
          <w:bCs/>
          <w:shd w:val="clear" w:color="auto" w:fill="FFFFFF"/>
        </w:rPr>
        <w:t>.</w:t>
      </w:r>
      <w:r w:rsidRPr="00B269FF">
        <w:rPr>
          <w:rFonts w:eastAsia="Times New Roman" w:cs="Times New Roman"/>
          <w:bCs/>
          <w:shd w:val="clear" w:color="auto" w:fill="FFFFFF"/>
        </w:rPr>
        <w:t xml:space="preserve"> Η </w:t>
      </w:r>
      <w:r w:rsidR="00814785" w:rsidRPr="00321395">
        <w:rPr>
          <w:rFonts w:eastAsia="Times New Roman" w:cs="Times New Roman"/>
          <w:bCs/>
          <w:shd w:val="clear" w:color="auto" w:fill="FFFFFF"/>
        </w:rPr>
        <w:t>παμψηφ</w:t>
      </w:r>
      <w:r w:rsidR="00814785">
        <w:rPr>
          <w:rFonts w:eastAsia="Times New Roman" w:cs="Times New Roman"/>
          <w:bCs/>
          <w:shd w:val="clear" w:color="auto" w:fill="FFFFFF"/>
        </w:rPr>
        <w:t>εί</w:t>
      </w:r>
      <w:r w:rsidR="00814785" w:rsidRPr="00B269FF">
        <w:rPr>
          <w:rFonts w:eastAsia="Times New Roman" w:cs="Times New Roman"/>
          <w:bCs/>
          <w:shd w:val="clear" w:color="auto" w:fill="FFFFFF"/>
        </w:rPr>
        <w:t xml:space="preserve"> </w:t>
      </w:r>
      <w:r w:rsidRPr="00B269FF">
        <w:rPr>
          <w:rFonts w:eastAsia="Times New Roman" w:cs="Times New Roman"/>
          <w:bCs/>
          <w:shd w:val="clear" w:color="auto" w:fill="FFFFFF"/>
        </w:rPr>
        <w:t xml:space="preserve">εκλογή προχθές του Έλληνα </w:t>
      </w:r>
      <w:r w:rsidRPr="00B269FF">
        <w:rPr>
          <w:rFonts w:eastAsia="Times New Roman" w:cs="Times New Roman"/>
          <w:bCs/>
          <w:shd w:val="clear" w:color="auto" w:fill="FFFFFF"/>
        </w:rPr>
        <w:lastRenderedPageBreak/>
        <w:t>Υπουργού Οικονομικών</w:t>
      </w:r>
      <w:r w:rsidRPr="00B269FF">
        <w:rPr>
          <w:rFonts w:eastAsia="Times New Roman" w:cs="Times New Roman"/>
          <w:bCs/>
          <w:shd w:val="clear" w:color="auto" w:fill="FFFFFF"/>
        </w:rPr>
        <w:t xml:space="preserve"> Κυριάκου Πιερρακάκη</w:t>
      </w:r>
      <w:r w:rsidRPr="00B269FF">
        <w:rPr>
          <w:rFonts w:eastAsia="Times New Roman" w:cs="Times New Roman"/>
          <w:bCs/>
          <w:shd w:val="clear" w:color="auto" w:fill="FFFFFF"/>
        </w:rPr>
        <w:t xml:space="preserve"> στην </w:t>
      </w:r>
      <w:r>
        <w:rPr>
          <w:rFonts w:eastAsia="Times New Roman" w:cs="Times New Roman"/>
          <w:bCs/>
          <w:shd w:val="clear" w:color="auto" w:fill="FFFFFF"/>
        </w:rPr>
        <w:t>Π</w:t>
      </w:r>
      <w:r w:rsidRPr="00B269FF">
        <w:rPr>
          <w:rFonts w:eastAsia="Times New Roman" w:cs="Times New Roman"/>
          <w:bCs/>
          <w:shd w:val="clear" w:color="auto" w:fill="FFFFFF"/>
        </w:rPr>
        <w:t>ροεδρία του Eurogroup αποτελεί μια σαφή διεθνή αναγνώριση αυτής της πορείας της οικονομίας μας και ενισχύει το κύρος της χώρας σε μια εξόχως κρίσιμη στιγμή</w:t>
      </w:r>
      <w:r>
        <w:rPr>
          <w:rFonts w:eastAsia="Times New Roman" w:cs="Times New Roman"/>
          <w:bCs/>
          <w:shd w:val="clear" w:color="auto" w:fill="FFFFFF"/>
        </w:rPr>
        <w:t>.</w:t>
      </w:r>
      <w:r w:rsidRPr="00B269FF">
        <w:rPr>
          <w:rFonts w:eastAsia="Times New Roman" w:cs="Times New Roman"/>
          <w:bCs/>
          <w:shd w:val="clear" w:color="auto" w:fill="FFFFFF"/>
        </w:rPr>
        <w:t xml:space="preserve"> Είναι μια εθνική νίκη</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Κ</w:t>
      </w:r>
      <w:r w:rsidRPr="00B269FF">
        <w:rPr>
          <w:rFonts w:eastAsia="Times New Roman" w:cs="Times New Roman"/>
          <w:bCs/>
          <w:shd w:val="clear" w:color="auto" w:fill="FFFFFF"/>
        </w:rPr>
        <w:t>αι είναι ωραίο να το λέμε</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Κ</w:t>
      </w:r>
      <w:r w:rsidRPr="00B269FF">
        <w:rPr>
          <w:rFonts w:eastAsia="Times New Roman" w:cs="Times New Roman"/>
          <w:bCs/>
          <w:shd w:val="clear" w:color="auto" w:fill="FFFFFF"/>
        </w:rPr>
        <w:t xml:space="preserve">αι είναι μια νίκη της γενιάς </w:t>
      </w:r>
      <w:r>
        <w:rPr>
          <w:rFonts w:eastAsia="Times New Roman" w:cs="Times New Roman"/>
          <w:bCs/>
          <w:shd w:val="clear" w:color="auto" w:fill="FFFFFF"/>
        </w:rPr>
        <w:t>μας,</w:t>
      </w:r>
      <w:r w:rsidRPr="00B269FF">
        <w:rPr>
          <w:rFonts w:eastAsia="Times New Roman" w:cs="Times New Roman"/>
          <w:bCs/>
          <w:shd w:val="clear" w:color="auto" w:fill="FFFFFF"/>
        </w:rPr>
        <w:t xml:space="preserve"> όπως αυτή ενσαρκώνεται στο πρόσωπο αυτού του ανθρώπου</w:t>
      </w:r>
      <w:r>
        <w:rPr>
          <w:rFonts w:eastAsia="Times New Roman" w:cs="Times New Roman"/>
          <w:bCs/>
          <w:shd w:val="clear" w:color="auto" w:fill="FFFFFF"/>
        </w:rPr>
        <w:t>,</w:t>
      </w:r>
      <w:r w:rsidRPr="00B269FF">
        <w:rPr>
          <w:rFonts w:eastAsia="Times New Roman" w:cs="Times New Roman"/>
          <w:bCs/>
          <w:shd w:val="clear" w:color="auto" w:fill="FFFFFF"/>
        </w:rPr>
        <w:t xml:space="preserve"> του Κυριάκου </w:t>
      </w:r>
      <w:r>
        <w:rPr>
          <w:rFonts w:eastAsia="Times New Roman" w:cs="Times New Roman"/>
          <w:bCs/>
          <w:shd w:val="clear" w:color="auto" w:fill="FFFFFF"/>
        </w:rPr>
        <w:t xml:space="preserve">Πιερρακάκη, </w:t>
      </w:r>
      <w:r w:rsidRPr="00B269FF">
        <w:rPr>
          <w:rFonts w:eastAsia="Times New Roman" w:cs="Times New Roman"/>
          <w:bCs/>
          <w:shd w:val="clear" w:color="auto" w:fill="FFFFFF"/>
        </w:rPr>
        <w:t xml:space="preserve">της γενιάς </w:t>
      </w:r>
      <w:r>
        <w:rPr>
          <w:rFonts w:eastAsia="Times New Roman" w:cs="Times New Roman"/>
          <w:bCs/>
          <w:shd w:val="clear" w:color="auto" w:fill="FFFFFF"/>
        </w:rPr>
        <w:t>μας,</w:t>
      </w:r>
      <w:r w:rsidRPr="00B269FF">
        <w:rPr>
          <w:rFonts w:eastAsia="Times New Roman" w:cs="Times New Roman"/>
          <w:bCs/>
          <w:shd w:val="clear" w:color="auto" w:fill="FFFFFF"/>
        </w:rPr>
        <w:t xml:space="preserve"> που πριν δέκα χρόνια έφυγε από τη χώρα κακήν κακώς για να βρει καλύτερη τύχη στο εξωτερικό</w:t>
      </w:r>
      <w:r>
        <w:rPr>
          <w:rFonts w:eastAsia="Times New Roman" w:cs="Times New Roman"/>
          <w:bCs/>
          <w:shd w:val="clear" w:color="auto" w:fill="FFFFFF"/>
        </w:rPr>
        <w:t>,</w:t>
      </w:r>
      <w:r w:rsidRPr="00B269FF">
        <w:rPr>
          <w:rFonts w:eastAsia="Times New Roman" w:cs="Times New Roman"/>
          <w:bCs/>
          <w:shd w:val="clear" w:color="auto" w:fill="FFFFFF"/>
        </w:rPr>
        <w:t xml:space="preserve"> και τώρα επιστρέφει γιατί τα πράγματα είναι καλύτερα εδώ</w:t>
      </w:r>
      <w:r>
        <w:rPr>
          <w:rFonts w:eastAsia="Times New Roman" w:cs="Times New Roman"/>
          <w:bCs/>
          <w:shd w:val="clear" w:color="auto" w:fill="FFFFFF"/>
        </w:rPr>
        <w:t>.</w:t>
      </w:r>
      <w:r w:rsidRPr="00B269FF">
        <w:rPr>
          <w:rFonts w:eastAsia="Times New Roman" w:cs="Times New Roman"/>
          <w:bCs/>
          <w:shd w:val="clear" w:color="auto" w:fill="FFFFFF"/>
        </w:rPr>
        <w:t xml:space="preserve"> </w:t>
      </w:r>
    </w:p>
    <w:p w14:paraId="0067C98A" w14:textId="2465C548" w:rsidR="003D1987" w:rsidRDefault="004313C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w:t>
      </w:r>
      <w:r w:rsidRPr="00B269FF">
        <w:rPr>
          <w:rFonts w:eastAsia="Times New Roman" w:cs="Times New Roman"/>
          <w:bCs/>
          <w:shd w:val="clear" w:color="auto" w:fill="FFFFFF"/>
        </w:rPr>
        <w:t>ίναι</w:t>
      </w:r>
      <w:r>
        <w:rPr>
          <w:rFonts w:eastAsia="Times New Roman" w:cs="Times New Roman"/>
          <w:bCs/>
          <w:shd w:val="clear" w:color="auto" w:fill="FFFFFF"/>
        </w:rPr>
        <w:t>, όμως,</w:t>
      </w:r>
      <w:r w:rsidRPr="00B269FF">
        <w:rPr>
          <w:rFonts w:eastAsia="Times New Roman" w:cs="Times New Roman"/>
          <w:bCs/>
          <w:shd w:val="clear" w:color="auto" w:fill="FFFFFF"/>
        </w:rPr>
        <w:t xml:space="preserve"> δική μας ευθύνη αυτοί οι άνθρωποι που γύρισαν</w:t>
      </w:r>
      <w:r>
        <w:rPr>
          <w:rFonts w:eastAsia="Times New Roman" w:cs="Times New Roman"/>
          <w:bCs/>
          <w:shd w:val="clear" w:color="auto" w:fill="FFFFFF"/>
        </w:rPr>
        <w:t>,</w:t>
      </w:r>
      <w:r w:rsidRPr="00B269FF">
        <w:rPr>
          <w:rFonts w:eastAsia="Times New Roman" w:cs="Times New Roman"/>
          <w:bCs/>
          <w:shd w:val="clear" w:color="auto" w:fill="FFFFFF"/>
        </w:rPr>
        <w:t xml:space="preserve"> να μη</w:t>
      </w:r>
      <w:r w:rsidRPr="00B269FF">
        <w:rPr>
          <w:rFonts w:eastAsia="Times New Roman" w:cs="Times New Roman"/>
          <w:bCs/>
          <w:shd w:val="clear" w:color="auto" w:fill="FFFFFF"/>
        </w:rPr>
        <w:t xml:space="preserve"> ξανά φύγουν</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Κ</w:t>
      </w:r>
      <w:r w:rsidRPr="00B269FF">
        <w:rPr>
          <w:rFonts w:eastAsia="Times New Roman" w:cs="Times New Roman"/>
          <w:bCs/>
          <w:shd w:val="clear" w:color="auto" w:fill="FFFFFF"/>
        </w:rPr>
        <w:t xml:space="preserve">αι η </w:t>
      </w:r>
      <w:r>
        <w:rPr>
          <w:rFonts w:eastAsia="Times New Roman" w:cs="Times New Roman"/>
          <w:bCs/>
          <w:shd w:val="clear" w:color="auto" w:fill="FFFFFF"/>
        </w:rPr>
        <w:t>«Γ</w:t>
      </w:r>
      <w:r w:rsidRPr="00B269FF">
        <w:rPr>
          <w:rFonts w:eastAsia="Times New Roman" w:cs="Times New Roman"/>
          <w:bCs/>
          <w:shd w:val="clear" w:color="auto" w:fill="FFFFFF"/>
        </w:rPr>
        <w:t xml:space="preserve">ενιά </w:t>
      </w:r>
      <w:r>
        <w:rPr>
          <w:rFonts w:eastAsia="Times New Roman" w:cs="Times New Roman"/>
          <w:bCs/>
          <w:shd w:val="clear" w:color="auto" w:fill="FFFFFF"/>
        </w:rPr>
        <w:t>Ζ»,</w:t>
      </w:r>
      <w:r w:rsidRPr="00B269FF">
        <w:rPr>
          <w:rFonts w:eastAsia="Times New Roman" w:cs="Times New Roman"/>
          <w:bCs/>
          <w:shd w:val="clear" w:color="auto" w:fill="FFFFFF"/>
        </w:rPr>
        <w:t xml:space="preserve"> που είναι η πιο </w:t>
      </w:r>
      <w:r>
        <w:rPr>
          <w:rFonts w:eastAsia="Times New Roman" w:cs="Times New Roman"/>
          <w:bCs/>
          <w:shd w:val="clear" w:color="auto" w:fill="FFFFFF"/>
        </w:rPr>
        <w:t>προσοντούχα</w:t>
      </w:r>
      <w:r w:rsidRPr="00B269FF">
        <w:rPr>
          <w:rFonts w:eastAsia="Times New Roman" w:cs="Times New Roman"/>
          <w:bCs/>
          <w:shd w:val="clear" w:color="auto" w:fill="FFFFFF"/>
        </w:rPr>
        <w:t xml:space="preserve"> γενιά μεταπολιτευτικά</w:t>
      </w:r>
      <w:r>
        <w:rPr>
          <w:rFonts w:eastAsia="Times New Roman" w:cs="Times New Roman"/>
          <w:bCs/>
          <w:shd w:val="clear" w:color="auto" w:fill="FFFFFF"/>
        </w:rPr>
        <w:t>,</w:t>
      </w:r>
      <w:r w:rsidRPr="00B269FF">
        <w:rPr>
          <w:rFonts w:eastAsia="Times New Roman" w:cs="Times New Roman"/>
          <w:bCs/>
          <w:shd w:val="clear" w:color="auto" w:fill="FFFFFF"/>
        </w:rPr>
        <w:t xml:space="preserve"> να μην αναγκαστεί να ακολουθήσει τον ίδιο δρόμο</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Κ</w:t>
      </w:r>
      <w:r w:rsidRPr="00B269FF">
        <w:rPr>
          <w:rFonts w:eastAsia="Times New Roman" w:cs="Times New Roman"/>
          <w:bCs/>
          <w:shd w:val="clear" w:color="auto" w:fill="FFFFFF"/>
        </w:rPr>
        <w:t>αι πώς θα γίνει αυτό</w:t>
      </w:r>
      <w:r>
        <w:rPr>
          <w:rFonts w:eastAsia="Times New Roman" w:cs="Times New Roman"/>
          <w:bCs/>
          <w:shd w:val="clear" w:color="auto" w:fill="FFFFFF"/>
        </w:rPr>
        <w:t>;</w:t>
      </w:r>
      <w:r w:rsidRPr="00B269FF">
        <w:rPr>
          <w:rFonts w:eastAsia="Times New Roman" w:cs="Times New Roman"/>
          <w:bCs/>
          <w:shd w:val="clear" w:color="auto" w:fill="FFFFFF"/>
        </w:rPr>
        <w:t xml:space="preserve"> Η απάντηση είναι πολύ συγκεκριμένη</w:t>
      </w:r>
      <w:r>
        <w:rPr>
          <w:rFonts w:eastAsia="Times New Roman" w:cs="Times New Roman"/>
          <w:bCs/>
          <w:shd w:val="clear" w:color="auto" w:fill="FFFFFF"/>
        </w:rPr>
        <w:t>,</w:t>
      </w:r>
      <w:r w:rsidRPr="00B269FF">
        <w:rPr>
          <w:rFonts w:eastAsia="Times New Roman" w:cs="Times New Roman"/>
          <w:bCs/>
          <w:shd w:val="clear" w:color="auto" w:fill="FFFFFF"/>
        </w:rPr>
        <w:t xml:space="preserve"> και βρίσκεται στη διατήρηση της δημοσιονομικής ισορροπίας</w:t>
      </w:r>
      <w:r>
        <w:rPr>
          <w:rFonts w:eastAsia="Times New Roman" w:cs="Times New Roman"/>
          <w:bCs/>
          <w:shd w:val="clear" w:color="auto" w:fill="FFFFFF"/>
        </w:rPr>
        <w:t>,</w:t>
      </w:r>
      <w:r w:rsidRPr="00B269FF">
        <w:rPr>
          <w:rFonts w:eastAsia="Times New Roman" w:cs="Times New Roman"/>
          <w:bCs/>
          <w:shd w:val="clear" w:color="auto" w:fill="FFFFFF"/>
        </w:rPr>
        <w:t xml:space="preserve"> σε συνδυασμό με τη συνέχιση των επενδύσεων και των διαρθρωτικών αλλαγών</w:t>
      </w:r>
      <w:r>
        <w:rPr>
          <w:rFonts w:eastAsia="Times New Roman" w:cs="Times New Roman"/>
          <w:bCs/>
          <w:shd w:val="clear" w:color="auto" w:fill="FFFFFF"/>
        </w:rPr>
        <w:t>,</w:t>
      </w:r>
      <w:r w:rsidRPr="00B269FF">
        <w:rPr>
          <w:rFonts w:eastAsia="Times New Roman" w:cs="Times New Roman"/>
          <w:bCs/>
          <w:shd w:val="clear" w:color="auto" w:fill="FFFFFF"/>
        </w:rPr>
        <w:t xml:space="preserve"> και αποτυπώνεται ξεκάθαρα στα στοιχεία και τις προβλέψεις αυτού του </w:t>
      </w:r>
      <w:r w:rsidR="00814785">
        <w:rPr>
          <w:rFonts w:eastAsia="Times New Roman" w:cs="Times New Roman"/>
          <w:bCs/>
          <w:shd w:val="clear" w:color="auto" w:fill="FFFFFF"/>
        </w:rPr>
        <w:t>Π</w:t>
      </w:r>
      <w:r w:rsidRPr="00B269FF">
        <w:rPr>
          <w:rFonts w:eastAsia="Times New Roman" w:cs="Times New Roman"/>
          <w:bCs/>
          <w:shd w:val="clear" w:color="auto" w:fill="FFFFFF"/>
        </w:rPr>
        <w:t>ροϋπολογισμού</w:t>
      </w:r>
      <w:r>
        <w:rPr>
          <w:rFonts w:eastAsia="Times New Roman" w:cs="Times New Roman"/>
          <w:bCs/>
          <w:shd w:val="clear" w:color="auto" w:fill="FFFFFF"/>
        </w:rPr>
        <w:t>.</w:t>
      </w:r>
      <w:r w:rsidRPr="00B269FF">
        <w:rPr>
          <w:rFonts w:eastAsia="Times New Roman" w:cs="Times New Roman"/>
          <w:bCs/>
          <w:shd w:val="clear" w:color="auto" w:fill="FFFFFF"/>
        </w:rPr>
        <w:t xml:space="preserve"> </w:t>
      </w:r>
    </w:p>
    <w:p w14:paraId="0067C98B" w14:textId="77777777" w:rsidR="003D1987" w:rsidRDefault="004313C6">
      <w:pPr>
        <w:spacing w:line="600" w:lineRule="auto"/>
        <w:ind w:firstLine="720"/>
        <w:jc w:val="both"/>
        <w:rPr>
          <w:rFonts w:eastAsia="Times New Roman" w:cs="Times New Roman"/>
          <w:bCs/>
          <w:shd w:val="clear" w:color="auto" w:fill="FFFFFF"/>
        </w:rPr>
      </w:pPr>
      <w:r w:rsidRPr="00B269FF">
        <w:rPr>
          <w:rFonts w:eastAsia="Times New Roman" w:cs="Times New Roman"/>
          <w:bCs/>
          <w:shd w:val="clear" w:color="auto" w:fill="FFFFFF"/>
        </w:rPr>
        <w:t xml:space="preserve">Το 2026 </w:t>
      </w:r>
      <w:r>
        <w:rPr>
          <w:rFonts w:eastAsia="Times New Roman" w:cs="Times New Roman"/>
          <w:bCs/>
          <w:shd w:val="clear" w:color="auto" w:fill="FFFFFF"/>
        </w:rPr>
        <w:t xml:space="preserve">η </w:t>
      </w:r>
      <w:r w:rsidRPr="00B269FF">
        <w:rPr>
          <w:rFonts w:eastAsia="Times New Roman" w:cs="Times New Roman"/>
          <w:bCs/>
          <w:shd w:val="clear" w:color="auto" w:fill="FFFFFF"/>
        </w:rPr>
        <w:t>ελληνική οικονομία προβλέπεται να αναπτυχθεί με ρυθμό 2,4%</w:t>
      </w:r>
      <w:r>
        <w:rPr>
          <w:rFonts w:eastAsia="Times New Roman" w:cs="Times New Roman"/>
          <w:bCs/>
          <w:shd w:val="clear" w:color="auto" w:fill="FFFFFF"/>
        </w:rPr>
        <w:t>.</w:t>
      </w:r>
      <w:r w:rsidRPr="00B269FF">
        <w:rPr>
          <w:rFonts w:eastAsia="Times New Roman" w:cs="Times New Roman"/>
          <w:bCs/>
          <w:shd w:val="clear" w:color="auto" w:fill="FFFFFF"/>
        </w:rPr>
        <w:t xml:space="preserve"> Πρόκειται για το έκτο συνεχόμενο έτος ανάπτυξης πάνω από </w:t>
      </w:r>
      <w:r>
        <w:rPr>
          <w:rFonts w:eastAsia="Times New Roman" w:cs="Times New Roman"/>
          <w:bCs/>
          <w:shd w:val="clear" w:color="auto" w:fill="FFFFFF"/>
        </w:rPr>
        <w:t>2</w:t>
      </w:r>
      <w:r w:rsidRPr="00B269FF">
        <w:rPr>
          <w:rFonts w:eastAsia="Times New Roman" w:cs="Times New Roman"/>
          <w:bCs/>
          <w:shd w:val="clear" w:color="auto" w:fill="FFFFFF"/>
        </w:rPr>
        <w:t>%</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Τ</w:t>
      </w:r>
      <w:r w:rsidRPr="00B269FF">
        <w:rPr>
          <w:rFonts w:eastAsia="Times New Roman" w:cs="Times New Roman"/>
          <w:bCs/>
          <w:shd w:val="clear" w:color="auto" w:fill="FFFFFF"/>
        </w:rPr>
        <w:t xml:space="preserve">ην ώρα που η </w:t>
      </w:r>
      <w:r>
        <w:rPr>
          <w:rFonts w:eastAsia="Times New Roman" w:cs="Times New Roman"/>
          <w:bCs/>
          <w:shd w:val="clear" w:color="auto" w:fill="FFFFFF"/>
        </w:rPr>
        <w:t>Ε</w:t>
      </w:r>
      <w:r w:rsidRPr="00B269FF">
        <w:rPr>
          <w:rFonts w:eastAsia="Times New Roman" w:cs="Times New Roman"/>
          <w:bCs/>
          <w:shd w:val="clear" w:color="auto" w:fill="FFFFFF"/>
        </w:rPr>
        <w:t>υρωζώνη προβλέπεται να κινηθεί περίπου στο 1,2</w:t>
      </w:r>
      <w:r>
        <w:rPr>
          <w:rFonts w:eastAsia="Times New Roman" w:cs="Times New Roman"/>
          <w:bCs/>
          <w:shd w:val="clear" w:color="auto" w:fill="FFFFFF"/>
        </w:rPr>
        <w:t>%</w:t>
      </w:r>
      <w:r w:rsidRPr="00B269FF">
        <w:rPr>
          <w:rFonts w:eastAsia="Times New Roman" w:cs="Times New Roman"/>
          <w:bCs/>
          <w:shd w:val="clear" w:color="auto" w:fill="FFFFFF"/>
        </w:rPr>
        <w:t xml:space="preserve"> και η Ευρωπαϊκή Επιτροπή στο 1,4</w:t>
      </w:r>
      <w:r>
        <w:rPr>
          <w:rFonts w:eastAsia="Times New Roman" w:cs="Times New Roman"/>
          <w:bCs/>
          <w:shd w:val="clear" w:color="auto" w:fill="FFFFFF"/>
        </w:rPr>
        <w:t>%, η</w:t>
      </w:r>
      <w:r w:rsidRPr="00B269FF">
        <w:rPr>
          <w:rFonts w:eastAsia="Times New Roman" w:cs="Times New Roman"/>
          <w:bCs/>
          <w:shd w:val="clear" w:color="auto" w:fill="FFFFFF"/>
        </w:rPr>
        <w:t xml:space="preserve"> </w:t>
      </w:r>
      <w:r>
        <w:rPr>
          <w:rFonts w:eastAsia="Times New Roman" w:cs="Times New Roman"/>
          <w:bCs/>
          <w:shd w:val="clear" w:color="auto" w:fill="FFFFFF"/>
        </w:rPr>
        <w:t>Ε</w:t>
      </w:r>
      <w:r w:rsidRPr="00B269FF">
        <w:rPr>
          <w:rFonts w:eastAsia="Times New Roman" w:cs="Times New Roman"/>
          <w:bCs/>
          <w:shd w:val="clear" w:color="auto" w:fill="FFFFFF"/>
        </w:rPr>
        <w:t>λλάδα καταγράφει διπλάσια σχεδόν ανάπτυξη συνολικά και ανά κάτοικο</w:t>
      </w:r>
      <w:r>
        <w:rPr>
          <w:rFonts w:eastAsia="Times New Roman" w:cs="Times New Roman"/>
          <w:bCs/>
          <w:shd w:val="clear" w:color="auto" w:fill="FFFFFF"/>
        </w:rPr>
        <w:t>.</w:t>
      </w:r>
      <w:r w:rsidRPr="00B269FF">
        <w:rPr>
          <w:rFonts w:eastAsia="Times New Roman" w:cs="Times New Roman"/>
          <w:bCs/>
          <w:shd w:val="clear" w:color="auto" w:fill="FFFFFF"/>
        </w:rPr>
        <w:t xml:space="preserve"> Κεντρικός μοχλός αυτής της πορείας </w:t>
      </w:r>
      <w:r w:rsidRPr="00B269FF">
        <w:rPr>
          <w:rFonts w:eastAsia="Times New Roman" w:cs="Times New Roman"/>
          <w:bCs/>
          <w:shd w:val="clear" w:color="auto" w:fill="FFFFFF"/>
        </w:rPr>
        <w:lastRenderedPageBreak/>
        <w:t>είναι οι επενδύσεις</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Τ</w:t>
      </w:r>
      <w:r w:rsidRPr="00B269FF">
        <w:rPr>
          <w:rFonts w:eastAsia="Times New Roman" w:cs="Times New Roman"/>
          <w:bCs/>
          <w:shd w:val="clear" w:color="auto" w:fill="FFFFFF"/>
        </w:rPr>
        <w:t>ο 2026 οι επενδύσεις σε πραγματικούς όρους φτάνουν στο 18,9</w:t>
      </w:r>
      <w:r>
        <w:rPr>
          <w:rFonts w:eastAsia="Times New Roman" w:cs="Times New Roman"/>
          <w:bCs/>
          <w:shd w:val="clear" w:color="auto" w:fill="FFFFFF"/>
        </w:rPr>
        <w:t>%</w:t>
      </w:r>
      <w:r w:rsidRPr="00B269FF">
        <w:rPr>
          <w:rFonts w:eastAsia="Times New Roman" w:cs="Times New Roman"/>
          <w:bCs/>
          <w:shd w:val="clear" w:color="auto" w:fill="FFFFFF"/>
        </w:rPr>
        <w:t xml:space="preserve"> του ΑΕΠ</w:t>
      </w:r>
      <w:r>
        <w:rPr>
          <w:rFonts w:eastAsia="Times New Roman" w:cs="Times New Roman"/>
          <w:bCs/>
          <w:shd w:val="clear" w:color="auto" w:fill="FFFFFF"/>
        </w:rPr>
        <w:t>,</w:t>
      </w:r>
      <w:r w:rsidRPr="00B269FF">
        <w:rPr>
          <w:rFonts w:eastAsia="Times New Roman" w:cs="Times New Roman"/>
          <w:bCs/>
          <w:shd w:val="clear" w:color="auto" w:fill="FFFFFF"/>
        </w:rPr>
        <w:t xml:space="preserve"> το υψηλότερο επίπεδο μετά το 2009</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Ε</w:t>
      </w:r>
      <w:r w:rsidRPr="00B269FF">
        <w:rPr>
          <w:rFonts w:eastAsia="Times New Roman" w:cs="Times New Roman"/>
          <w:bCs/>
          <w:shd w:val="clear" w:color="auto" w:fill="FFFFFF"/>
        </w:rPr>
        <w:t>νώ σε ονομαστικούς όρους αγγίζουν το 17,7</w:t>
      </w:r>
      <w:r>
        <w:rPr>
          <w:rFonts w:eastAsia="Times New Roman" w:cs="Times New Roman"/>
          <w:bCs/>
          <w:shd w:val="clear" w:color="auto" w:fill="FFFFFF"/>
        </w:rPr>
        <w:t>%</w:t>
      </w:r>
      <w:r w:rsidRPr="00B269FF">
        <w:rPr>
          <w:rFonts w:eastAsia="Times New Roman" w:cs="Times New Roman"/>
          <w:bCs/>
          <w:shd w:val="clear" w:color="auto" w:fill="FFFFFF"/>
        </w:rPr>
        <w:t xml:space="preserve"> του ΑΕΠ</w:t>
      </w:r>
      <w:r>
        <w:rPr>
          <w:rFonts w:eastAsia="Times New Roman" w:cs="Times New Roman"/>
          <w:bCs/>
          <w:shd w:val="clear" w:color="auto" w:fill="FFFFFF"/>
        </w:rPr>
        <w:t>. Και δεν μιλάμε</w:t>
      </w:r>
      <w:r w:rsidRPr="00B269FF">
        <w:rPr>
          <w:rFonts w:eastAsia="Times New Roman" w:cs="Times New Roman"/>
          <w:bCs/>
          <w:shd w:val="clear" w:color="auto" w:fill="FFFFFF"/>
        </w:rPr>
        <w:t xml:space="preserve"> για επενδύσεις στα χαρτιά</w:t>
      </w:r>
      <w:r>
        <w:rPr>
          <w:rFonts w:eastAsia="Times New Roman" w:cs="Times New Roman"/>
          <w:bCs/>
          <w:shd w:val="clear" w:color="auto" w:fill="FFFFFF"/>
        </w:rPr>
        <w:t>,</w:t>
      </w:r>
      <w:r w:rsidRPr="00B269FF">
        <w:rPr>
          <w:rFonts w:eastAsia="Times New Roman" w:cs="Times New Roman"/>
          <w:bCs/>
          <w:shd w:val="clear" w:color="auto" w:fill="FFFFFF"/>
        </w:rPr>
        <w:t xml:space="preserve"> μιλάμε για έργα σε όλη τη χώρα</w:t>
      </w:r>
      <w:r>
        <w:rPr>
          <w:rFonts w:eastAsia="Times New Roman" w:cs="Times New Roman"/>
          <w:bCs/>
          <w:shd w:val="clear" w:color="auto" w:fill="FFFFFF"/>
        </w:rPr>
        <w:t>,</w:t>
      </w:r>
      <w:r w:rsidRPr="00B269FF">
        <w:rPr>
          <w:rFonts w:eastAsia="Times New Roman" w:cs="Times New Roman"/>
          <w:bCs/>
          <w:shd w:val="clear" w:color="auto" w:fill="FFFFFF"/>
        </w:rPr>
        <w:t xml:space="preserve"> για κατασκευές</w:t>
      </w:r>
      <w:r>
        <w:rPr>
          <w:rFonts w:eastAsia="Times New Roman" w:cs="Times New Roman"/>
          <w:bCs/>
          <w:shd w:val="clear" w:color="auto" w:fill="FFFFFF"/>
        </w:rPr>
        <w:t>,</w:t>
      </w:r>
      <w:r w:rsidRPr="00B269FF">
        <w:rPr>
          <w:rFonts w:eastAsia="Times New Roman" w:cs="Times New Roman"/>
          <w:bCs/>
          <w:shd w:val="clear" w:color="auto" w:fill="FFFFFF"/>
        </w:rPr>
        <w:t xml:space="preserve"> για παραγωγικό εξοπλισμό</w:t>
      </w:r>
      <w:r>
        <w:rPr>
          <w:rFonts w:eastAsia="Times New Roman" w:cs="Times New Roman"/>
          <w:bCs/>
          <w:shd w:val="clear" w:color="auto" w:fill="FFFFFF"/>
        </w:rPr>
        <w:t>,</w:t>
      </w:r>
      <w:r w:rsidRPr="00B269FF">
        <w:rPr>
          <w:rFonts w:eastAsia="Times New Roman" w:cs="Times New Roman"/>
          <w:bCs/>
          <w:shd w:val="clear" w:color="auto" w:fill="FFFFFF"/>
        </w:rPr>
        <w:t xml:space="preserve"> για σύγχρονες υποδομές</w:t>
      </w:r>
      <w:r>
        <w:rPr>
          <w:rFonts w:eastAsia="Times New Roman" w:cs="Times New Roman"/>
          <w:bCs/>
          <w:shd w:val="clear" w:color="auto" w:fill="FFFFFF"/>
        </w:rPr>
        <w:t>.</w:t>
      </w:r>
      <w:r w:rsidRPr="00B269FF">
        <w:rPr>
          <w:rFonts w:eastAsia="Times New Roman" w:cs="Times New Roman"/>
          <w:bCs/>
          <w:shd w:val="clear" w:color="auto" w:fill="FFFFFF"/>
        </w:rPr>
        <w:t xml:space="preserve"> </w:t>
      </w:r>
    </w:p>
    <w:p w14:paraId="0067C98C" w14:textId="77777777" w:rsidR="003D1987" w:rsidRDefault="004313C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Π</w:t>
      </w:r>
      <w:r w:rsidRPr="00B269FF">
        <w:rPr>
          <w:rFonts w:eastAsia="Times New Roman" w:cs="Times New Roman"/>
          <w:bCs/>
          <w:shd w:val="clear" w:color="auto" w:fill="FFFFFF"/>
        </w:rPr>
        <w:t>άνω από τη μισή αύξηση των επενδύσεων προέρχεται από τις κατασκευές και σχεδόν το υπόλοιπο από εξοπλισμό και λοιπά αγαθά</w:t>
      </w:r>
      <w:r>
        <w:rPr>
          <w:rFonts w:eastAsia="Times New Roman" w:cs="Times New Roman"/>
          <w:bCs/>
          <w:shd w:val="clear" w:color="auto" w:fill="FFFFFF"/>
        </w:rPr>
        <w:t>.</w:t>
      </w:r>
      <w:r w:rsidRPr="00B269FF">
        <w:rPr>
          <w:rFonts w:eastAsia="Times New Roman" w:cs="Times New Roman"/>
          <w:bCs/>
          <w:shd w:val="clear" w:color="auto" w:fill="FFFFFF"/>
        </w:rPr>
        <w:t xml:space="preserve"> Τι σημαίνει αυτό</w:t>
      </w:r>
      <w:r>
        <w:rPr>
          <w:rFonts w:eastAsia="Times New Roman" w:cs="Times New Roman"/>
          <w:bCs/>
          <w:shd w:val="clear" w:color="auto" w:fill="FFFFFF"/>
        </w:rPr>
        <w:t>; Σημαίνει π</w:t>
      </w:r>
      <w:r w:rsidRPr="00B269FF">
        <w:rPr>
          <w:rFonts w:eastAsia="Times New Roman" w:cs="Times New Roman"/>
          <w:bCs/>
          <w:shd w:val="clear" w:color="auto" w:fill="FFFFFF"/>
        </w:rPr>
        <w:t>ερισσότερες θέσεις εργασίας σήμερα και ισχυρότερη παραγωγική βάση αύριο</w:t>
      </w:r>
      <w:r>
        <w:rPr>
          <w:rFonts w:eastAsia="Times New Roman" w:cs="Times New Roman"/>
          <w:bCs/>
          <w:shd w:val="clear" w:color="auto" w:fill="FFFFFF"/>
        </w:rPr>
        <w:t xml:space="preserve">. </w:t>
      </w:r>
      <w:r w:rsidRPr="00B269FF">
        <w:rPr>
          <w:rFonts w:eastAsia="Times New Roman" w:cs="Times New Roman"/>
          <w:bCs/>
          <w:shd w:val="clear" w:color="auto" w:fill="FFFFFF"/>
        </w:rPr>
        <w:t xml:space="preserve">Στο επίκεντρο βρίσκεται η αξιοποίηση των ευρωπαϊκών πόρων του </w:t>
      </w:r>
      <w:r>
        <w:rPr>
          <w:rFonts w:eastAsia="Times New Roman" w:cs="Times New Roman"/>
          <w:bCs/>
          <w:shd w:val="clear" w:color="auto" w:fill="FFFFFF"/>
        </w:rPr>
        <w:t>Τ</w:t>
      </w:r>
      <w:r w:rsidRPr="00B269FF">
        <w:rPr>
          <w:rFonts w:eastAsia="Times New Roman" w:cs="Times New Roman"/>
          <w:bCs/>
          <w:shd w:val="clear" w:color="auto" w:fill="FFFFFF"/>
        </w:rPr>
        <w:t xml:space="preserve">αμείου </w:t>
      </w:r>
      <w:r>
        <w:rPr>
          <w:rFonts w:eastAsia="Times New Roman" w:cs="Times New Roman"/>
          <w:bCs/>
          <w:shd w:val="clear" w:color="auto" w:fill="FFFFFF"/>
        </w:rPr>
        <w:t>Α</w:t>
      </w:r>
      <w:r w:rsidRPr="00B269FF">
        <w:rPr>
          <w:rFonts w:eastAsia="Times New Roman" w:cs="Times New Roman"/>
          <w:bCs/>
          <w:shd w:val="clear" w:color="auto" w:fill="FFFFFF"/>
        </w:rPr>
        <w:t xml:space="preserve">νάκαμψης και </w:t>
      </w:r>
      <w:r>
        <w:rPr>
          <w:rFonts w:eastAsia="Times New Roman" w:cs="Times New Roman"/>
          <w:bCs/>
          <w:shd w:val="clear" w:color="auto" w:fill="FFFFFF"/>
        </w:rPr>
        <w:t>Α</w:t>
      </w:r>
      <w:r w:rsidRPr="00B269FF">
        <w:rPr>
          <w:rFonts w:eastAsia="Times New Roman" w:cs="Times New Roman"/>
          <w:bCs/>
          <w:shd w:val="clear" w:color="auto" w:fill="FFFFFF"/>
        </w:rPr>
        <w:t>νθεκτικότητας</w:t>
      </w:r>
      <w:r>
        <w:rPr>
          <w:rFonts w:eastAsia="Times New Roman" w:cs="Times New Roman"/>
          <w:bCs/>
          <w:shd w:val="clear" w:color="auto" w:fill="FFFFFF"/>
        </w:rPr>
        <w:t xml:space="preserve">. Η </w:t>
      </w:r>
      <w:r w:rsidRPr="00B269FF">
        <w:rPr>
          <w:rFonts w:eastAsia="Times New Roman" w:cs="Times New Roman"/>
          <w:bCs/>
          <w:shd w:val="clear" w:color="auto" w:fill="FFFFFF"/>
        </w:rPr>
        <w:t>ωρίμανση και υλοποίηση των έργων που ήδη τρέχουν</w:t>
      </w:r>
      <w:r>
        <w:rPr>
          <w:rFonts w:eastAsia="Times New Roman" w:cs="Times New Roman"/>
          <w:bCs/>
          <w:shd w:val="clear" w:color="auto" w:fill="FFFFFF"/>
        </w:rPr>
        <w:t>,</w:t>
      </w:r>
      <w:r w:rsidRPr="00B269FF">
        <w:rPr>
          <w:rFonts w:eastAsia="Times New Roman" w:cs="Times New Roman"/>
          <w:bCs/>
          <w:shd w:val="clear" w:color="auto" w:fill="FFFFFF"/>
        </w:rPr>
        <w:t xml:space="preserve"> σε συνδυασμό με την ιδιωτική επενδυτική δυναμική</w:t>
      </w:r>
      <w:r>
        <w:rPr>
          <w:rFonts w:eastAsia="Times New Roman" w:cs="Times New Roman"/>
          <w:bCs/>
          <w:shd w:val="clear" w:color="auto" w:fill="FFFFFF"/>
        </w:rPr>
        <w:t>,</w:t>
      </w:r>
      <w:r w:rsidRPr="00B269FF">
        <w:rPr>
          <w:rFonts w:eastAsia="Times New Roman" w:cs="Times New Roman"/>
          <w:bCs/>
          <w:shd w:val="clear" w:color="auto" w:fill="FFFFFF"/>
        </w:rPr>
        <w:t xml:space="preserve"> τροφοδοτούν αυτό που λέμε </w:t>
      </w:r>
      <w:r>
        <w:rPr>
          <w:rFonts w:eastAsia="Times New Roman" w:cs="Times New Roman"/>
          <w:bCs/>
          <w:shd w:val="clear" w:color="auto" w:fill="FFFFFF"/>
        </w:rPr>
        <w:t>«</w:t>
      </w:r>
      <w:r w:rsidRPr="00B269FF">
        <w:rPr>
          <w:rFonts w:eastAsia="Times New Roman" w:cs="Times New Roman"/>
          <w:bCs/>
          <w:shd w:val="clear" w:color="auto" w:fill="FFFFFF"/>
        </w:rPr>
        <w:t>ενάρετο κύκλο ανάπτυξης</w:t>
      </w:r>
      <w:r>
        <w:rPr>
          <w:rFonts w:eastAsia="Times New Roman" w:cs="Times New Roman"/>
          <w:bCs/>
          <w:shd w:val="clear" w:color="auto" w:fill="FFFFFF"/>
        </w:rPr>
        <w:t>».</w:t>
      </w:r>
      <w:r w:rsidRPr="00B269FF">
        <w:rPr>
          <w:rFonts w:eastAsia="Times New Roman" w:cs="Times New Roman"/>
          <w:bCs/>
          <w:shd w:val="clear" w:color="auto" w:fill="FFFFFF"/>
        </w:rPr>
        <w:t xml:space="preserve"> </w:t>
      </w:r>
    </w:p>
    <w:p w14:paraId="0067C98D" w14:textId="77777777" w:rsidR="003D1987" w:rsidRDefault="004313C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Όμως,</w:t>
      </w:r>
      <w:r w:rsidRPr="00B269FF">
        <w:rPr>
          <w:rFonts w:eastAsia="Times New Roman" w:cs="Times New Roman"/>
          <w:bCs/>
          <w:shd w:val="clear" w:color="auto" w:fill="FFFFFF"/>
        </w:rPr>
        <w:t xml:space="preserve"> κυρίες και κύριοι συνάδελφοι</w:t>
      </w:r>
      <w:r>
        <w:rPr>
          <w:rFonts w:eastAsia="Times New Roman" w:cs="Times New Roman"/>
          <w:bCs/>
          <w:shd w:val="clear" w:color="auto" w:fill="FFFFFF"/>
        </w:rPr>
        <w:t>,</w:t>
      </w:r>
      <w:r w:rsidRPr="00B269FF">
        <w:rPr>
          <w:rFonts w:eastAsia="Times New Roman" w:cs="Times New Roman"/>
          <w:bCs/>
          <w:shd w:val="clear" w:color="auto" w:fill="FFFFFF"/>
        </w:rPr>
        <w:t xml:space="preserve"> ένας προϋπολογισμός δεν κρίνεται μόνο από τους αριθμούς ανάπτυξης</w:t>
      </w:r>
      <w:r>
        <w:rPr>
          <w:rFonts w:eastAsia="Times New Roman" w:cs="Times New Roman"/>
          <w:bCs/>
          <w:shd w:val="clear" w:color="auto" w:fill="FFFFFF"/>
        </w:rPr>
        <w:t>, κ</w:t>
      </w:r>
      <w:r w:rsidRPr="00B269FF">
        <w:rPr>
          <w:rFonts w:eastAsia="Times New Roman" w:cs="Times New Roman"/>
          <w:bCs/>
          <w:shd w:val="clear" w:color="auto" w:fill="FFFFFF"/>
        </w:rPr>
        <w:t>ρίνεται από το αν αυτή η ανάπτυξη αγγίζει την κοινωνία</w:t>
      </w:r>
      <w:r>
        <w:rPr>
          <w:rFonts w:eastAsia="Times New Roman" w:cs="Times New Roman"/>
          <w:bCs/>
          <w:shd w:val="clear" w:color="auto" w:fill="FFFFFF"/>
        </w:rPr>
        <w:t>, κ</w:t>
      </w:r>
      <w:r w:rsidRPr="00B269FF">
        <w:rPr>
          <w:rFonts w:eastAsia="Times New Roman" w:cs="Times New Roman"/>
          <w:bCs/>
          <w:shd w:val="clear" w:color="auto" w:fill="FFFFFF"/>
        </w:rPr>
        <w:t>ρίνεται από το αν αυτή η ανάπτυξη γυρίζει στην κοινωνία</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Γ</w:t>
      </w:r>
      <w:r w:rsidRPr="00B269FF">
        <w:rPr>
          <w:rFonts w:eastAsia="Times New Roman" w:cs="Times New Roman"/>
          <w:bCs/>
          <w:shd w:val="clear" w:color="auto" w:fill="FFFFFF"/>
        </w:rPr>
        <w:t xml:space="preserve">ια το 2026 εντός των δημοσιονομικών στόχων </w:t>
      </w:r>
      <w:r>
        <w:rPr>
          <w:rFonts w:eastAsia="Times New Roman" w:cs="Times New Roman"/>
          <w:bCs/>
          <w:shd w:val="clear" w:color="auto" w:fill="FFFFFF"/>
        </w:rPr>
        <w:t>-</w:t>
      </w:r>
      <w:r w:rsidRPr="00B269FF">
        <w:rPr>
          <w:rFonts w:eastAsia="Times New Roman" w:cs="Times New Roman"/>
          <w:bCs/>
          <w:shd w:val="clear" w:color="auto" w:fill="FFFFFF"/>
        </w:rPr>
        <w:t>και δεν θα βαρεθείτε να μας ακούτε να το λέμε αυτό</w:t>
      </w:r>
      <w:r>
        <w:rPr>
          <w:rFonts w:eastAsia="Times New Roman" w:cs="Times New Roman"/>
          <w:bCs/>
          <w:shd w:val="clear" w:color="auto" w:fill="FFFFFF"/>
        </w:rPr>
        <w:t>,</w:t>
      </w:r>
      <w:r w:rsidRPr="00B269FF">
        <w:rPr>
          <w:rFonts w:eastAsia="Times New Roman" w:cs="Times New Roman"/>
          <w:bCs/>
          <w:shd w:val="clear" w:color="auto" w:fill="FFFFFF"/>
        </w:rPr>
        <w:t xml:space="preserve"> εντός των δημοσιονομικών στόχων</w:t>
      </w:r>
      <w:r>
        <w:rPr>
          <w:rFonts w:eastAsia="Times New Roman" w:cs="Times New Roman"/>
          <w:bCs/>
          <w:shd w:val="clear" w:color="auto" w:fill="FFFFFF"/>
        </w:rPr>
        <w:t>-</w:t>
      </w:r>
      <w:r w:rsidRPr="00B269FF">
        <w:rPr>
          <w:rFonts w:eastAsia="Times New Roman" w:cs="Times New Roman"/>
          <w:bCs/>
          <w:shd w:val="clear" w:color="auto" w:fill="FFFFFF"/>
        </w:rPr>
        <w:t xml:space="preserve"> υλοποιούμε μόνιμες παρεμβάσεις ύψους 1</w:t>
      </w:r>
      <w:r>
        <w:rPr>
          <w:rFonts w:eastAsia="Times New Roman" w:cs="Times New Roman"/>
          <w:bCs/>
          <w:shd w:val="clear" w:color="auto" w:fill="FFFFFF"/>
        </w:rPr>
        <w:t>,</w:t>
      </w:r>
      <w:r w:rsidRPr="00B269FF">
        <w:rPr>
          <w:rFonts w:eastAsia="Times New Roman" w:cs="Times New Roman"/>
          <w:bCs/>
          <w:shd w:val="clear" w:color="auto" w:fill="FFFFFF"/>
        </w:rPr>
        <w:t>76 δι</w:t>
      </w:r>
      <w:r>
        <w:rPr>
          <w:rFonts w:eastAsia="Times New Roman" w:cs="Times New Roman"/>
          <w:bCs/>
          <w:shd w:val="clear" w:color="auto" w:fill="FFFFFF"/>
        </w:rPr>
        <w:t>σεκατομμυρίων</w:t>
      </w:r>
      <w:r w:rsidRPr="00B269FF">
        <w:rPr>
          <w:rFonts w:eastAsia="Times New Roman" w:cs="Times New Roman"/>
          <w:bCs/>
          <w:shd w:val="clear" w:color="auto" w:fill="FFFFFF"/>
        </w:rPr>
        <w:t xml:space="preserve"> ευρώ</w:t>
      </w:r>
      <w:r>
        <w:rPr>
          <w:rFonts w:eastAsia="Times New Roman" w:cs="Times New Roman"/>
          <w:bCs/>
          <w:shd w:val="clear" w:color="auto" w:fill="FFFFFF"/>
        </w:rPr>
        <w:t>.</w:t>
      </w:r>
      <w:r w:rsidRPr="00B269FF">
        <w:rPr>
          <w:rFonts w:eastAsia="Times New Roman" w:cs="Times New Roman"/>
          <w:bCs/>
          <w:shd w:val="clear" w:color="auto" w:fill="FFFFFF"/>
        </w:rPr>
        <w:t xml:space="preserve"> Στο επίκεντρο βρίσκεται η αναμόρφωση της κλίμακας του φόρου εισοδήματος για </w:t>
      </w:r>
      <w:r w:rsidRPr="00B269FF">
        <w:rPr>
          <w:rFonts w:eastAsia="Times New Roman" w:cs="Times New Roman"/>
          <w:bCs/>
          <w:shd w:val="clear" w:color="auto" w:fill="FFFFFF"/>
        </w:rPr>
        <w:lastRenderedPageBreak/>
        <w:t>μισθωτούς</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 xml:space="preserve">για </w:t>
      </w:r>
      <w:r w:rsidRPr="00B269FF">
        <w:rPr>
          <w:rFonts w:eastAsia="Times New Roman" w:cs="Times New Roman"/>
          <w:bCs/>
          <w:shd w:val="clear" w:color="auto" w:fill="FFFFFF"/>
        </w:rPr>
        <w:t>συνταξιούχους</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 xml:space="preserve">για </w:t>
      </w:r>
      <w:r w:rsidRPr="00B269FF">
        <w:rPr>
          <w:rFonts w:eastAsia="Times New Roman" w:cs="Times New Roman"/>
          <w:bCs/>
          <w:shd w:val="clear" w:color="auto" w:fill="FFFFFF"/>
        </w:rPr>
        <w:t xml:space="preserve">αγρότες και </w:t>
      </w:r>
      <w:r>
        <w:rPr>
          <w:rFonts w:eastAsia="Times New Roman" w:cs="Times New Roman"/>
          <w:bCs/>
          <w:shd w:val="clear" w:color="auto" w:fill="FFFFFF"/>
        </w:rPr>
        <w:t xml:space="preserve">για </w:t>
      </w:r>
      <w:r w:rsidRPr="00B269FF">
        <w:rPr>
          <w:rFonts w:eastAsia="Times New Roman" w:cs="Times New Roman"/>
          <w:bCs/>
          <w:shd w:val="clear" w:color="auto" w:fill="FFFFFF"/>
        </w:rPr>
        <w:t>ελεύθερους επαγγελματίες</w:t>
      </w:r>
      <w:r>
        <w:rPr>
          <w:rFonts w:eastAsia="Times New Roman" w:cs="Times New Roman"/>
          <w:bCs/>
          <w:shd w:val="clear" w:color="auto" w:fill="FFFFFF"/>
        </w:rPr>
        <w:t>,</w:t>
      </w:r>
      <w:r w:rsidRPr="00B269FF">
        <w:rPr>
          <w:rFonts w:eastAsia="Times New Roman" w:cs="Times New Roman"/>
          <w:bCs/>
          <w:shd w:val="clear" w:color="auto" w:fill="FFFFFF"/>
        </w:rPr>
        <w:t xml:space="preserve"> με ειδική μέριμνα για τις οικογένειες με παιδιά και τους νέους έως </w:t>
      </w:r>
      <w:r>
        <w:rPr>
          <w:rFonts w:eastAsia="Times New Roman" w:cs="Times New Roman"/>
          <w:bCs/>
          <w:shd w:val="clear" w:color="auto" w:fill="FFFFFF"/>
        </w:rPr>
        <w:t>τριάντα</w:t>
      </w:r>
      <w:r w:rsidRPr="00B269FF">
        <w:rPr>
          <w:rFonts w:eastAsia="Times New Roman" w:cs="Times New Roman"/>
          <w:bCs/>
          <w:shd w:val="clear" w:color="auto" w:fill="FFFFFF"/>
        </w:rPr>
        <w:t xml:space="preserve"> ετών</w:t>
      </w:r>
      <w:r>
        <w:rPr>
          <w:rFonts w:eastAsia="Times New Roman" w:cs="Times New Roman"/>
          <w:bCs/>
          <w:shd w:val="clear" w:color="auto" w:fill="FFFFFF"/>
        </w:rPr>
        <w:t>.</w:t>
      </w:r>
      <w:r w:rsidRPr="00B269FF">
        <w:rPr>
          <w:rFonts w:eastAsia="Times New Roman" w:cs="Times New Roman"/>
          <w:bCs/>
          <w:shd w:val="clear" w:color="auto" w:fill="FFFFFF"/>
        </w:rPr>
        <w:t xml:space="preserve"> Αυτή είναι μια διαρθρωτική αλλαγή που φέρνει ελάφρυνση 1,2 δισ</w:t>
      </w:r>
      <w:r>
        <w:rPr>
          <w:rFonts w:eastAsia="Times New Roman" w:cs="Times New Roman"/>
          <w:bCs/>
          <w:shd w:val="clear" w:color="auto" w:fill="FFFFFF"/>
        </w:rPr>
        <w:t>εκατομμύρια</w:t>
      </w:r>
      <w:r w:rsidRPr="00B269FF">
        <w:rPr>
          <w:rFonts w:eastAsia="Times New Roman" w:cs="Times New Roman"/>
          <w:bCs/>
          <w:shd w:val="clear" w:color="auto" w:fill="FFFFFF"/>
        </w:rPr>
        <w:t xml:space="preserve"> </w:t>
      </w:r>
      <w:r>
        <w:rPr>
          <w:rFonts w:eastAsia="Times New Roman" w:cs="Times New Roman"/>
          <w:bCs/>
          <w:shd w:val="clear" w:color="auto" w:fill="FFFFFF"/>
        </w:rPr>
        <w:t>ε</w:t>
      </w:r>
      <w:r w:rsidRPr="00B269FF">
        <w:rPr>
          <w:rFonts w:eastAsia="Times New Roman" w:cs="Times New Roman"/>
          <w:bCs/>
          <w:shd w:val="clear" w:color="auto" w:fill="FFFFFF"/>
        </w:rPr>
        <w:t>υρώ στους οικογενειακούς προϋπολογισμούς το 2026</w:t>
      </w:r>
      <w:r>
        <w:rPr>
          <w:rFonts w:eastAsia="Times New Roman" w:cs="Times New Roman"/>
          <w:bCs/>
          <w:shd w:val="clear" w:color="auto" w:fill="FFFFFF"/>
        </w:rPr>
        <w:t>,</w:t>
      </w:r>
      <w:r w:rsidRPr="00B269FF">
        <w:rPr>
          <w:rFonts w:eastAsia="Times New Roman" w:cs="Times New Roman"/>
          <w:bCs/>
          <w:shd w:val="clear" w:color="auto" w:fill="FFFFFF"/>
        </w:rPr>
        <w:t xml:space="preserve"> και επιπλέον 400 εκατομμύρια το 2027</w:t>
      </w:r>
      <w:r>
        <w:rPr>
          <w:rFonts w:eastAsia="Times New Roman" w:cs="Times New Roman"/>
          <w:bCs/>
          <w:shd w:val="clear" w:color="auto" w:fill="FFFFFF"/>
        </w:rPr>
        <w:t>.</w:t>
      </w:r>
      <w:r w:rsidRPr="00B269FF">
        <w:rPr>
          <w:rFonts w:eastAsia="Times New Roman" w:cs="Times New Roman"/>
          <w:bCs/>
          <w:shd w:val="clear" w:color="auto" w:fill="FFFFFF"/>
        </w:rPr>
        <w:t xml:space="preserve"> Ενισχύουμε δηλαδή ουσιαστικά τα μεσαία εισοδήματα</w:t>
      </w:r>
      <w:r>
        <w:rPr>
          <w:rFonts w:eastAsia="Times New Roman" w:cs="Times New Roman"/>
          <w:bCs/>
          <w:shd w:val="clear" w:color="auto" w:fill="FFFFFF"/>
        </w:rPr>
        <w:t>.</w:t>
      </w:r>
      <w:r w:rsidRPr="00B269FF">
        <w:rPr>
          <w:rFonts w:eastAsia="Times New Roman" w:cs="Times New Roman"/>
          <w:bCs/>
          <w:shd w:val="clear" w:color="auto" w:fill="FFFFFF"/>
        </w:rPr>
        <w:t xml:space="preserve"> Στηρίζουμε τις οικογένειες</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Δ</w:t>
      </w:r>
      <w:r w:rsidRPr="00B269FF">
        <w:rPr>
          <w:rFonts w:eastAsia="Times New Roman" w:cs="Times New Roman"/>
          <w:bCs/>
          <w:shd w:val="clear" w:color="auto" w:fill="FFFFFF"/>
        </w:rPr>
        <w:t>ίνουμε κίνητρα στους νέους να προχωρήσουν τη ζωή τους στην Ελλάδα</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Δ</w:t>
      </w:r>
      <w:r w:rsidRPr="00B269FF">
        <w:rPr>
          <w:rFonts w:eastAsia="Times New Roman" w:cs="Times New Roman"/>
          <w:bCs/>
          <w:shd w:val="clear" w:color="auto" w:fill="FFFFFF"/>
        </w:rPr>
        <w:t xml:space="preserve">εν είναι </w:t>
      </w:r>
      <w:r>
        <w:rPr>
          <w:rFonts w:eastAsia="Times New Roman" w:cs="Times New Roman"/>
          <w:bCs/>
          <w:shd w:val="clear" w:color="auto" w:fill="FFFFFF"/>
        </w:rPr>
        <w:t>εμμονή.</w:t>
      </w:r>
      <w:r w:rsidRPr="00B269FF">
        <w:rPr>
          <w:rFonts w:eastAsia="Times New Roman" w:cs="Times New Roman"/>
          <w:bCs/>
          <w:shd w:val="clear" w:color="auto" w:fill="FFFFFF"/>
        </w:rPr>
        <w:t xml:space="preserve"> </w:t>
      </w:r>
      <w:r>
        <w:rPr>
          <w:rFonts w:eastAsia="Times New Roman" w:cs="Times New Roman"/>
          <w:bCs/>
          <w:shd w:val="clear" w:color="auto" w:fill="FFFFFF"/>
        </w:rPr>
        <w:t>Γ</w:t>
      </w:r>
      <w:r w:rsidRPr="00B269FF">
        <w:rPr>
          <w:rFonts w:eastAsia="Times New Roman" w:cs="Times New Roman"/>
          <w:bCs/>
          <w:shd w:val="clear" w:color="auto" w:fill="FFFFFF"/>
        </w:rPr>
        <w:t>ύρισαν από επιλογή</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Κ</w:t>
      </w:r>
      <w:r w:rsidRPr="00B269FF">
        <w:rPr>
          <w:rFonts w:eastAsia="Times New Roman" w:cs="Times New Roman"/>
          <w:bCs/>
          <w:shd w:val="clear" w:color="auto" w:fill="FFFFFF"/>
        </w:rPr>
        <w:t>αι πρέπει να δημιουργούμε τις συνθήκες εκείνες για να μείνουν εδώ</w:t>
      </w:r>
      <w:r>
        <w:rPr>
          <w:rFonts w:eastAsia="Times New Roman" w:cs="Times New Roman"/>
          <w:bCs/>
          <w:shd w:val="clear" w:color="auto" w:fill="FFFFFF"/>
        </w:rPr>
        <w:t>,</w:t>
      </w:r>
      <w:r w:rsidRPr="00B269FF">
        <w:rPr>
          <w:rFonts w:eastAsia="Times New Roman" w:cs="Times New Roman"/>
          <w:bCs/>
          <w:shd w:val="clear" w:color="auto" w:fill="FFFFFF"/>
        </w:rPr>
        <w:t xml:space="preserve"> να δημιουργήσουν εδώ</w:t>
      </w:r>
      <w:r>
        <w:rPr>
          <w:rFonts w:eastAsia="Times New Roman" w:cs="Times New Roman"/>
          <w:bCs/>
          <w:shd w:val="clear" w:color="auto" w:fill="FFFFFF"/>
        </w:rPr>
        <w:t>,</w:t>
      </w:r>
      <w:r w:rsidRPr="00B269FF">
        <w:rPr>
          <w:rFonts w:eastAsia="Times New Roman" w:cs="Times New Roman"/>
          <w:bCs/>
          <w:shd w:val="clear" w:color="auto" w:fill="FFFFFF"/>
        </w:rPr>
        <w:t xml:space="preserve"> να ευημερήσ</w:t>
      </w:r>
      <w:r>
        <w:rPr>
          <w:rFonts w:eastAsia="Times New Roman" w:cs="Times New Roman"/>
          <w:bCs/>
          <w:shd w:val="clear" w:color="auto" w:fill="FFFFFF"/>
        </w:rPr>
        <w:t>ουν</w:t>
      </w:r>
      <w:r w:rsidRPr="00B269FF">
        <w:rPr>
          <w:rFonts w:eastAsia="Times New Roman" w:cs="Times New Roman"/>
          <w:bCs/>
          <w:shd w:val="clear" w:color="auto" w:fill="FFFFFF"/>
        </w:rPr>
        <w:t xml:space="preserve"> εδώ</w:t>
      </w:r>
      <w:r>
        <w:rPr>
          <w:rFonts w:eastAsia="Times New Roman" w:cs="Times New Roman"/>
          <w:bCs/>
          <w:shd w:val="clear" w:color="auto" w:fill="FFFFFF"/>
        </w:rPr>
        <w:t>.</w:t>
      </w:r>
    </w:p>
    <w:p w14:paraId="0067C98E" w14:textId="77777777" w:rsidR="003D1987" w:rsidRDefault="004313C6">
      <w:pPr>
        <w:spacing w:line="600" w:lineRule="auto"/>
        <w:ind w:firstLine="720"/>
        <w:jc w:val="both"/>
        <w:rPr>
          <w:rFonts w:eastAsia="Times New Roman" w:cs="Times New Roman"/>
          <w:bCs/>
          <w:shd w:val="clear" w:color="auto" w:fill="FFFFFF"/>
        </w:rPr>
      </w:pPr>
      <w:r w:rsidRPr="00B269FF">
        <w:rPr>
          <w:rFonts w:eastAsia="Times New Roman" w:cs="Times New Roman"/>
          <w:bCs/>
          <w:shd w:val="clear" w:color="auto" w:fill="FFFFFF"/>
        </w:rPr>
        <w:t>Ταυτόχρονα προχωράμε σε μια σειρά παρεμβάσεων που αυξάνουν το καθαρό εισόδημα</w:t>
      </w:r>
      <w:r>
        <w:rPr>
          <w:rFonts w:eastAsia="Times New Roman" w:cs="Times New Roman"/>
          <w:bCs/>
          <w:shd w:val="clear" w:color="auto" w:fill="FFFFFF"/>
        </w:rPr>
        <w:t>.</w:t>
      </w:r>
      <w:r w:rsidRPr="00B269FF">
        <w:rPr>
          <w:rFonts w:eastAsia="Times New Roman" w:cs="Times New Roman"/>
          <w:bCs/>
          <w:shd w:val="clear" w:color="auto" w:fill="FFFFFF"/>
        </w:rPr>
        <w:t xml:space="preserve"> Σταδιακή κατάργηση του συμψηφισμού της προσωπικής διαφοράς των συνταξιούχων</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Μ</w:t>
      </w:r>
      <w:r w:rsidRPr="00B269FF">
        <w:rPr>
          <w:rFonts w:eastAsia="Times New Roman" w:cs="Times New Roman"/>
          <w:bCs/>
          <w:shd w:val="clear" w:color="auto" w:fill="FFFFFF"/>
        </w:rPr>
        <w:t>είωση φόρου εισοδήματος για ιδιοκτήτες ακινήτων</w:t>
      </w:r>
      <w:r>
        <w:rPr>
          <w:rFonts w:eastAsia="Times New Roman" w:cs="Times New Roman"/>
          <w:bCs/>
          <w:shd w:val="clear" w:color="auto" w:fill="FFFFFF"/>
        </w:rPr>
        <w:t>.</w:t>
      </w:r>
      <w:r w:rsidRPr="00B269FF">
        <w:rPr>
          <w:rFonts w:eastAsia="Times New Roman" w:cs="Times New Roman"/>
          <w:bCs/>
          <w:shd w:val="clear" w:color="auto" w:fill="FFFFFF"/>
        </w:rPr>
        <w:t xml:space="preserve"> Μεσοσταθμική μείωση κατά </w:t>
      </w:r>
      <w:r>
        <w:rPr>
          <w:rFonts w:eastAsia="Times New Roman" w:cs="Times New Roman"/>
          <w:bCs/>
          <w:shd w:val="clear" w:color="auto" w:fill="FFFFFF"/>
        </w:rPr>
        <w:t>30</w:t>
      </w:r>
      <w:r w:rsidRPr="00B269FF">
        <w:rPr>
          <w:rFonts w:eastAsia="Times New Roman" w:cs="Times New Roman"/>
          <w:bCs/>
          <w:shd w:val="clear" w:color="auto" w:fill="FFFFFF"/>
        </w:rPr>
        <w:t>% των τεκμηρίων διαβίωσης</w:t>
      </w:r>
      <w:r>
        <w:rPr>
          <w:rFonts w:eastAsia="Times New Roman" w:cs="Times New Roman"/>
          <w:bCs/>
          <w:shd w:val="clear" w:color="auto" w:fill="FFFFFF"/>
        </w:rPr>
        <w:t>.</w:t>
      </w:r>
      <w:r w:rsidRPr="00B269FF">
        <w:rPr>
          <w:rFonts w:eastAsia="Times New Roman" w:cs="Times New Roman"/>
          <w:bCs/>
          <w:shd w:val="clear" w:color="auto" w:fill="FFFFFF"/>
        </w:rPr>
        <w:t xml:space="preserve"> Ενίσχυση των ειδικών μισθολογίων σε Ένοπλες Δυνάμεις και Σώματα Ασφαλείας</w:t>
      </w:r>
      <w:r>
        <w:rPr>
          <w:rFonts w:eastAsia="Times New Roman" w:cs="Times New Roman"/>
          <w:bCs/>
          <w:shd w:val="clear" w:color="auto" w:fill="FFFFFF"/>
        </w:rPr>
        <w:t>.</w:t>
      </w:r>
      <w:r w:rsidRPr="00B269FF">
        <w:rPr>
          <w:rFonts w:eastAsia="Times New Roman" w:cs="Times New Roman"/>
          <w:bCs/>
          <w:shd w:val="clear" w:color="auto" w:fill="FFFFFF"/>
        </w:rPr>
        <w:t xml:space="preserve"> Μείωση κατά </w:t>
      </w:r>
      <w:r>
        <w:rPr>
          <w:rFonts w:eastAsia="Times New Roman" w:cs="Times New Roman"/>
          <w:bCs/>
          <w:shd w:val="clear" w:color="auto" w:fill="FFFFFF"/>
        </w:rPr>
        <w:t>30</w:t>
      </w:r>
      <w:r w:rsidRPr="00B269FF">
        <w:rPr>
          <w:rFonts w:eastAsia="Times New Roman" w:cs="Times New Roman"/>
          <w:bCs/>
          <w:shd w:val="clear" w:color="auto" w:fill="FFFFFF"/>
        </w:rPr>
        <w:t>% του ΦΠΑ στα ακριτικά νησιά έως 20.000 κατοίκους</w:t>
      </w:r>
      <w:r>
        <w:rPr>
          <w:rFonts w:eastAsia="Times New Roman" w:cs="Times New Roman"/>
          <w:bCs/>
          <w:shd w:val="clear" w:color="auto" w:fill="FFFFFF"/>
        </w:rPr>
        <w:t>.</w:t>
      </w:r>
      <w:r w:rsidRPr="00B269FF">
        <w:rPr>
          <w:rFonts w:eastAsia="Times New Roman" w:cs="Times New Roman"/>
          <w:bCs/>
          <w:shd w:val="clear" w:color="auto" w:fill="FFFFFF"/>
        </w:rPr>
        <w:t xml:space="preserve"> Τριετής εξαίρεση από το ελάχιστο εισόδημα για νέες μητέρες που είναι ελεύθερ</w:t>
      </w:r>
      <w:r>
        <w:rPr>
          <w:rFonts w:eastAsia="Times New Roman" w:cs="Times New Roman"/>
          <w:bCs/>
          <w:shd w:val="clear" w:color="auto" w:fill="FFFFFF"/>
        </w:rPr>
        <w:t>ες</w:t>
      </w:r>
      <w:r w:rsidRPr="00B269FF">
        <w:rPr>
          <w:rFonts w:eastAsia="Times New Roman" w:cs="Times New Roman"/>
          <w:bCs/>
          <w:shd w:val="clear" w:color="auto" w:fill="FFFFFF"/>
        </w:rPr>
        <w:t xml:space="preserve"> επαγγελματίες</w:t>
      </w:r>
      <w:r>
        <w:rPr>
          <w:rFonts w:eastAsia="Times New Roman" w:cs="Times New Roman"/>
          <w:bCs/>
          <w:shd w:val="clear" w:color="auto" w:fill="FFFFFF"/>
        </w:rPr>
        <w:t>.</w:t>
      </w:r>
      <w:r w:rsidRPr="00B269FF">
        <w:rPr>
          <w:rFonts w:eastAsia="Times New Roman" w:cs="Times New Roman"/>
          <w:bCs/>
          <w:shd w:val="clear" w:color="auto" w:fill="FFFFFF"/>
        </w:rPr>
        <w:t xml:space="preserve"> Ελαφρύνσεις σε μικρούς οικισμούς έως 1</w:t>
      </w:r>
      <w:r>
        <w:rPr>
          <w:rFonts w:eastAsia="Times New Roman" w:cs="Times New Roman"/>
          <w:bCs/>
          <w:shd w:val="clear" w:color="auto" w:fill="FFFFFF"/>
        </w:rPr>
        <w:t>.</w:t>
      </w:r>
      <w:r w:rsidRPr="00B269FF">
        <w:rPr>
          <w:rFonts w:eastAsia="Times New Roman" w:cs="Times New Roman"/>
          <w:bCs/>
          <w:shd w:val="clear" w:color="auto" w:fill="FFFFFF"/>
        </w:rPr>
        <w:t>500 κατοίκους με σταδιακή κατάργηση του ΕΝΦΙΑ στην κύρια κατοικία</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Κ</w:t>
      </w:r>
      <w:r w:rsidRPr="00B269FF">
        <w:rPr>
          <w:rFonts w:eastAsia="Times New Roman" w:cs="Times New Roman"/>
          <w:bCs/>
          <w:shd w:val="clear" w:color="auto" w:fill="FFFFFF"/>
        </w:rPr>
        <w:t xml:space="preserve">αι μείωση κατά </w:t>
      </w:r>
      <w:r>
        <w:rPr>
          <w:rFonts w:eastAsia="Times New Roman" w:cs="Times New Roman"/>
          <w:bCs/>
          <w:shd w:val="clear" w:color="auto" w:fill="FFFFFF"/>
        </w:rPr>
        <w:t>50</w:t>
      </w:r>
      <w:r w:rsidRPr="00B269FF">
        <w:rPr>
          <w:rFonts w:eastAsia="Times New Roman" w:cs="Times New Roman"/>
          <w:bCs/>
          <w:shd w:val="clear" w:color="auto" w:fill="FFFFFF"/>
        </w:rPr>
        <w:t>% του ελάχιστου εισοδήματος για τους ελεύθερους επαγγελματίες</w:t>
      </w:r>
      <w:r>
        <w:rPr>
          <w:rFonts w:eastAsia="Times New Roman" w:cs="Times New Roman"/>
          <w:bCs/>
          <w:shd w:val="clear" w:color="auto" w:fill="FFFFFF"/>
        </w:rPr>
        <w:t>.</w:t>
      </w:r>
      <w:r w:rsidRPr="00B269FF">
        <w:rPr>
          <w:rFonts w:eastAsia="Times New Roman" w:cs="Times New Roman"/>
          <w:bCs/>
          <w:shd w:val="clear" w:color="auto" w:fill="FFFFFF"/>
        </w:rPr>
        <w:t xml:space="preserve"> </w:t>
      </w:r>
    </w:p>
    <w:p w14:paraId="0067C98F" w14:textId="77777777" w:rsidR="003D1987" w:rsidRDefault="004313C6">
      <w:pPr>
        <w:spacing w:line="600" w:lineRule="auto"/>
        <w:ind w:firstLine="720"/>
        <w:jc w:val="both"/>
        <w:rPr>
          <w:rFonts w:eastAsia="Times New Roman" w:cs="Times New Roman"/>
          <w:bCs/>
          <w:shd w:val="clear" w:color="auto" w:fill="FFFFFF"/>
        </w:rPr>
      </w:pPr>
      <w:r w:rsidRPr="00B269FF">
        <w:rPr>
          <w:rFonts w:eastAsia="Times New Roman" w:cs="Times New Roman"/>
          <w:bCs/>
          <w:shd w:val="clear" w:color="auto" w:fill="FFFFFF"/>
        </w:rPr>
        <w:lastRenderedPageBreak/>
        <w:t>Αυτά τα μέτρα έχουν ξεκάθαρο κοινωνικό αποτύπωμα</w:t>
      </w:r>
      <w:r>
        <w:rPr>
          <w:rFonts w:eastAsia="Times New Roman" w:cs="Times New Roman"/>
          <w:bCs/>
          <w:shd w:val="clear" w:color="auto" w:fill="FFFFFF"/>
        </w:rPr>
        <w:t>.</w:t>
      </w:r>
      <w:r w:rsidRPr="00B269FF">
        <w:rPr>
          <w:rFonts w:eastAsia="Times New Roman" w:cs="Times New Roman"/>
          <w:bCs/>
          <w:shd w:val="clear" w:color="auto" w:fill="FFFFFF"/>
        </w:rPr>
        <w:t xml:space="preserve"> Στηρίζουν τη μεσαία τάξη</w:t>
      </w:r>
      <w:r>
        <w:rPr>
          <w:rFonts w:eastAsia="Times New Roman" w:cs="Times New Roman"/>
          <w:bCs/>
          <w:shd w:val="clear" w:color="auto" w:fill="FFFFFF"/>
        </w:rPr>
        <w:t>,</w:t>
      </w:r>
      <w:r w:rsidRPr="00B269FF">
        <w:rPr>
          <w:rFonts w:eastAsia="Times New Roman" w:cs="Times New Roman"/>
          <w:bCs/>
          <w:shd w:val="clear" w:color="auto" w:fill="FFFFFF"/>
        </w:rPr>
        <w:t xml:space="preserve"> τις ακριτικές περιοχές</w:t>
      </w:r>
      <w:r>
        <w:rPr>
          <w:rFonts w:eastAsia="Times New Roman" w:cs="Times New Roman"/>
          <w:bCs/>
          <w:shd w:val="clear" w:color="auto" w:fill="FFFFFF"/>
        </w:rPr>
        <w:t>,</w:t>
      </w:r>
      <w:r w:rsidRPr="00B269FF">
        <w:rPr>
          <w:rFonts w:eastAsia="Times New Roman" w:cs="Times New Roman"/>
          <w:bCs/>
          <w:shd w:val="clear" w:color="auto" w:fill="FFFFFF"/>
        </w:rPr>
        <w:t xml:space="preserve"> την περιφέρεια</w:t>
      </w:r>
      <w:r>
        <w:rPr>
          <w:rFonts w:eastAsia="Times New Roman" w:cs="Times New Roman"/>
          <w:bCs/>
          <w:shd w:val="clear" w:color="auto" w:fill="FFFFFF"/>
        </w:rPr>
        <w:t>,</w:t>
      </w:r>
      <w:r w:rsidRPr="00B269FF">
        <w:rPr>
          <w:rFonts w:eastAsia="Times New Roman" w:cs="Times New Roman"/>
          <w:bCs/>
          <w:shd w:val="clear" w:color="auto" w:fill="FFFFFF"/>
        </w:rPr>
        <w:t xml:space="preserve"> τους νέους γονείς</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Κ</w:t>
      </w:r>
      <w:r w:rsidRPr="00B269FF">
        <w:rPr>
          <w:rFonts w:eastAsia="Times New Roman" w:cs="Times New Roman"/>
          <w:bCs/>
          <w:shd w:val="clear" w:color="auto" w:fill="FFFFFF"/>
        </w:rPr>
        <w:t>αι ταυτόχρονα ενισχύουν την εγχώρια ζήτηση με μόνιμο αποτύπωμα στο διαθέσιμο εισόδημα των πολιτών</w:t>
      </w:r>
      <w:r>
        <w:rPr>
          <w:rFonts w:eastAsia="Times New Roman" w:cs="Times New Roman"/>
          <w:bCs/>
          <w:shd w:val="clear" w:color="auto" w:fill="FFFFFF"/>
        </w:rPr>
        <w:t>.</w:t>
      </w:r>
      <w:r w:rsidRPr="00B269FF">
        <w:rPr>
          <w:rFonts w:eastAsia="Times New Roman" w:cs="Times New Roman"/>
          <w:bCs/>
          <w:shd w:val="clear" w:color="auto" w:fill="FFFFFF"/>
        </w:rPr>
        <w:t xml:space="preserve"> Δεν είναι τυχαίο ότι η πραγματική καταναλωτική δαπάνη προβλέπεται να αυξηθεί κατά 1,5</w:t>
      </w:r>
      <w:r>
        <w:rPr>
          <w:rFonts w:eastAsia="Times New Roman" w:cs="Times New Roman"/>
          <w:bCs/>
          <w:shd w:val="clear" w:color="auto" w:fill="FFFFFF"/>
        </w:rPr>
        <w:t>%</w:t>
      </w:r>
      <w:r w:rsidRPr="00B269FF">
        <w:rPr>
          <w:rFonts w:eastAsia="Times New Roman" w:cs="Times New Roman"/>
          <w:bCs/>
          <w:shd w:val="clear" w:color="auto" w:fill="FFFFFF"/>
        </w:rPr>
        <w:t xml:space="preserve"> το 2026</w:t>
      </w:r>
      <w:r>
        <w:rPr>
          <w:rFonts w:eastAsia="Times New Roman" w:cs="Times New Roman"/>
          <w:bCs/>
          <w:shd w:val="clear" w:color="auto" w:fill="FFFFFF"/>
        </w:rPr>
        <w:t>, η</w:t>
      </w:r>
      <w:r w:rsidRPr="00B269FF">
        <w:rPr>
          <w:rFonts w:eastAsia="Times New Roman" w:cs="Times New Roman"/>
          <w:bCs/>
          <w:shd w:val="clear" w:color="auto" w:fill="FFFFFF"/>
        </w:rPr>
        <w:t xml:space="preserve"> ιδιωτική κατανάλωση ανεβαίνει κατά 1,7</w:t>
      </w:r>
      <w:r>
        <w:rPr>
          <w:rFonts w:eastAsia="Times New Roman" w:cs="Times New Roman"/>
          <w:bCs/>
          <w:shd w:val="clear" w:color="auto" w:fill="FFFFFF"/>
        </w:rPr>
        <w:t>%,</w:t>
      </w:r>
      <w:r w:rsidRPr="00B269FF">
        <w:rPr>
          <w:rFonts w:eastAsia="Times New Roman" w:cs="Times New Roman"/>
          <w:bCs/>
          <w:shd w:val="clear" w:color="auto" w:fill="FFFFFF"/>
        </w:rPr>
        <w:t xml:space="preserve"> η δημόσια κατά 0,7%</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Πίσω</w:t>
      </w:r>
      <w:r w:rsidRPr="00B269FF">
        <w:rPr>
          <w:rFonts w:eastAsia="Times New Roman" w:cs="Times New Roman"/>
          <w:bCs/>
          <w:shd w:val="clear" w:color="auto" w:fill="FFFFFF"/>
        </w:rPr>
        <w:t xml:space="preserve"> από αυτά τα ποσοστά</w:t>
      </w:r>
      <w:r>
        <w:rPr>
          <w:rFonts w:eastAsia="Times New Roman" w:cs="Times New Roman"/>
          <w:bCs/>
          <w:shd w:val="clear" w:color="auto" w:fill="FFFFFF"/>
        </w:rPr>
        <w:t>,</w:t>
      </w:r>
      <w:r w:rsidRPr="00B269FF">
        <w:rPr>
          <w:rFonts w:eastAsia="Times New Roman" w:cs="Times New Roman"/>
          <w:bCs/>
          <w:shd w:val="clear" w:color="auto" w:fill="FFFFFF"/>
        </w:rPr>
        <w:t xml:space="preserve"> κρύβονται καλύτεροι μισθοί</w:t>
      </w:r>
      <w:r>
        <w:rPr>
          <w:rFonts w:eastAsia="Times New Roman" w:cs="Times New Roman"/>
          <w:bCs/>
          <w:shd w:val="clear" w:color="auto" w:fill="FFFFFF"/>
        </w:rPr>
        <w:t>,</w:t>
      </w:r>
      <w:r w:rsidRPr="00B269FF">
        <w:rPr>
          <w:rFonts w:eastAsia="Times New Roman" w:cs="Times New Roman"/>
          <w:bCs/>
          <w:shd w:val="clear" w:color="auto" w:fill="FFFFFF"/>
        </w:rPr>
        <w:t xml:space="preserve"> περισσότερες δουλειές</w:t>
      </w:r>
      <w:r>
        <w:rPr>
          <w:rFonts w:eastAsia="Times New Roman" w:cs="Times New Roman"/>
          <w:bCs/>
          <w:shd w:val="clear" w:color="auto" w:fill="FFFFFF"/>
        </w:rPr>
        <w:t>,</w:t>
      </w:r>
      <w:r w:rsidRPr="00B269FF">
        <w:rPr>
          <w:rFonts w:eastAsia="Times New Roman" w:cs="Times New Roman"/>
          <w:bCs/>
          <w:shd w:val="clear" w:color="auto" w:fill="FFFFFF"/>
        </w:rPr>
        <w:t xml:space="preserve"> καλύτερο κλίμα στην αγορά</w:t>
      </w:r>
      <w:r>
        <w:rPr>
          <w:rFonts w:eastAsia="Times New Roman" w:cs="Times New Roman"/>
          <w:bCs/>
          <w:shd w:val="clear" w:color="auto" w:fill="FFFFFF"/>
        </w:rPr>
        <w:t xml:space="preserve">. </w:t>
      </w:r>
    </w:p>
    <w:p w14:paraId="0067C990" w14:textId="77777777" w:rsidR="003D1987" w:rsidRDefault="004313C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Στ</w:t>
      </w:r>
      <w:r w:rsidRPr="00B269FF">
        <w:rPr>
          <w:rFonts w:eastAsia="Times New Roman" w:cs="Times New Roman"/>
          <w:bCs/>
          <w:shd w:val="clear" w:color="auto" w:fill="FFFFFF"/>
        </w:rPr>
        <w:t>ην αγορά εργασίας</w:t>
      </w:r>
      <w:r>
        <w:rPr>
          <w:rFonts w:eastAsia="Times New Roman" w:cs="Times New Roman"/>
          <w:bCs/>
          <w:shd w:val="clear" w:color="auto" w:fill="FFFFFF"/>
        </w:rPr>
        <w:t xml:space="preserve"> η</w:t>
      </w:r>
      <w:r w:rsidRPr="00B269FF">
        <w:rPr>
          <w:rFonts w:eastAsia="Times New Roman" w:cs="Times New Roman"/>
          <w:bCs/>
          <w:shd w:val="clear" w:color="auto" w:fill="FFFFFF"/>
        </w:rPr>
        <w:t xml:space="preserve"> εικόνα είναι ιστορικά θετική</w:t>
      </w:r>
      <w:r>
        <w:rPr>
          <w:rFonts w:eastAsia="Times New Roman" w:cs="Times New Roman"/>
          <w:bCs/>
          <w:shd w:val="clear" w:color="auto" w:fill="FFFFFF"/>
        </w:rPr>
        <w:t>.</w:t>
      </w:r>
      <w:r w:rsidRPr="00B269FF">
        <w:rPr>
          <w:rFonts w:eastAsia="Times New Roman" w:cs="Times New Roman"/>
          <w:bCs/>
          <w:shd w:val="clear" w:color="auto" w:fill="FFFFFF"/>
        </w:rPr>
        <w:t xml:space="preserve"> Το 2026 η απασχόληση συνεχίζει να αυξάνεται</w:t>
      </w:r>
      <w:r>
        <w:rPr>
          <w:rFonts w:eastAsia="Times New Roman" w:cs="Times New Roman"/>
          <w:bCs/>
          <w:shd w:val="clear" w:color="auto" w:fill="FFFFFF"/>
        </w:rPr>
        <w:t>,</w:t>
      </w:r>
      <w:r w:rsidRPr="00B269FF">
        <w:rPr>
          <w:rFonts w:eastAsia="Times New Roman" w:cs="Times New Roman"/>
          <w:bCs/>
          <w:shd w:val="clear" w:color="auto" w:fill="FFFFFF"/>
        </w:rPr>
        <w:t xml:space="preserve"> ο αριθμός των μισθωτών φτάνει τα 3,</w:t>
      </w:r>
      <w:r>
        <w:rPr>
          <w:rFonts w:eastAsia="Times New Roman" w:cs="Times New Roman"/>
          <w:bCs/>
          <w:shd w:val="clear" w:color="auto" w:fill="FFFFFF"/>
        </w:rPr>
        <w:t>94</w:t>
      </w:r>
      <w:r w:rsidRPr="00B269FF">
        <w:rPr>
          <w:rFonts w:eastAsia="Times New Roman" w:cs="Times New Roman"/>
          <w:bCs/>
          <w:shd w:val="clear" w:color="auto" w:fill="FFFFFF"/>
        </w:rPr>
        <w:t xml:space="preserve"> εκατομμύρια</w:t>
      </w:r>
      <w:r>
        <w:rPr>
          <w:rFonts w:eastAsia="Times New Roman" w:cs="Times New Roman"/>
          <w:bCs/>
          <w:shd w:val="clear" w:color="auto" w:fill="FFFFFF"/>
        </w:rPr>
        <w:t>,</w:t>
      </w:r>
      <w:r w:rsidRPr="00B269FF">
        <w:rPr>
          <w:rFonts w:eastAsia="Times New Roman" w:cs="Times New Roman"/>
          <w:bCs/>
          <w:shd w:val="clear" w:color="auto" w:fill="FFFFFF"/>
        </w:rPr>
        <w:t xml:space="preserve"> αυξημένος κατά </w:t>
      </w:r>
      <w:r>
        <w:rPr>
          <w:rFonts w:eastAsia="Times New Roman" w:cs="Times New Roman"/>
          <w:bCs/>
          <w:shd w:val="clear" w:color="auto" w:fill="FFFFFF"/>
        </w:rPr>
        <w:t>723.000</w:t>
      </w:r>
      <w:r w:rsidRPr="00B269FF">
        <w:rPr>
          <w:rFonts w:eastAsia="Times New Roman" w:cs="Times New Roman"/>
          <w:bCs/>
          <w:shd w:val="clear" w:color="auto" w:fill="FFFFFF"/>
        </w:rPr>
        <w:t xml:space="preserve"> σε σχέση με το 2008</w:t>
      </w:r>
      <w:r>
        <w:rPr>
          <w:rFonts w:eastAsia="Times New Roman" w:cs="Times New Roman"/>
          <w:bCs/>
          <w:shd w:val="clear" w:color="auto" w:fill="FFFFFF"/>
        </w:rPr>
        <w:t>,</w:t>
      </w:r>
      <w:r w:rsidRPr="00B269FF">
        <w:rPr>
          <w:rFonts w:eastAsia="Times New Roman" w:cs="Times New Roman"/>
          <w:bCs/>
          <w:shd w:val="clear" w:color="auto" w:fill="FFFFFF"/>
        </w:rPr>
        <w:t xml:space="preserve"> πριν από την κρίση του χρέους</w:t>
      </w:r>
      <w:r>
        <w:rPr>
          <w:rFonts w:eastAsia="Times New Roman" w:cs="Times New Roman"/>
          <w:bCs/>
          <w:shd w:val="clear" w:color="auto" w:fill="FFFFFF"/>
        </w:rPr>
        <w:t>.</w:t>
      </w:r>
      <w:r w:rsidRPr="00B269FF">
        <w:rPr>
          <w:rFonts w:eastAsia="Times New Roman" w:cs="Times New Roman"/>
          <w:bCs/>
          <w:shd w:val="clear" w:color="auto" w:fill="FFFFFF"/>
        </w:rPr>
        <w:t xml:space="preserve"> Οι συνολικά απασχολούμενοι υπολογίζονται στα 5</w:t>
      </w:r>
      <w:r>
        <w:rPr>
          <w:rFonts w:eastAsia="Times New Roman" w:cs="Times New Roman"/>
          <w:bCs/>
          <w:shd w:val="clear" w:color="auto" w:fill="FFFFFF"/>
        </w:rPr>
        <w:t>,</w:t>
      </w:r>
      <w:r w:rsidRPr="00B269FF">
        <w:rPr>
          <w:rFonts w:eastAsia="Times New Roman" w:cs="Times New Roman"/>
          <w:bCs/>
          <w:shd w:val="clear" w:color="auto" w:fill="FFFFFF"/>
        </w:rPr>
        <w:t>24 εκατομμύρια</w:t>
      </w:r>
      <w:r>
        <w:rPr>
          <w:rFonts w:eastAsia="Times New Roman" w:cs="Times New Roman"/>
          <w:bCs/>
          <w:shd w:val="clear" w:color="auto" w:fill="FFFFFF"/>
        </w:rPr>
        <w:t>,</w:t>
      </w:r>
      <w:r w:rsidRPr="00B269FF">
        <w:rPr>
          <w:rFonts w:eastAsia="Times New Roman" w:cs="Times New Roman"/>
          <w:bCs/>
          <w:shd w:val="clear" w:color="auto" w:fill="FFFFFF"/>
        </w:rPr>
        <w:t xml:space="preserve"> 376</w:t>
      </w:r>
      <w:r>
        <w:rPr>
          <w:rFonts w:eastAsia="Times New Roman" w:cs="Times New Roman"/>
          <w:bCs/>
          <w:shd w:val="clear" w:color="auto" w:fill="FFFFFF"/>
        </w:rPr>
        <w:t>.000</w:t>
      </w:r>
      <w:r w:rsidRPr="00B269FF">
        <w:rPr>
          <w:rFonts w:eastAsia="Times New Roman" w:cs="Times New Roman"/>
          <w:bCs/>
          <w:shd w:val="clear" w:color="auto" w:fill="FFFFFF"/>
        </w:rPr>
        <w:t xml:space="preserve"> περισσότεροι σε σχέση με το 2008</w:t>
      </w:r>
      <w:r>
        <w:rPr>
          <w:rFonts w:eastAsia="Times New Roman" w:cs="Times New Roman"/>
          <w:bCs/>
          <w:shd w:val="clear" w:color="auto" w:fill="FFFFFF"/>
        </w:rPr>
        <w:t>.</w:t>
      </w:r>
      <w:r w:rsidRPr="00B269FF">
        <w:rPr>
          <w:rFonts w:eastAsia="Times New Roman" w:cs="Times New Roman"/>
          <w:bCs/>
          <w:shd w:val="clear" w:color="auto" w:fill="FFFFFF"/>
        </w:rPr>
        <w:t xml:space="preserve"> Το ποσοστό ανεργίας υποχωρεί στο 8,6</w:t>
      </w:r>
      <w:r>
        <w:rPr>
          <w:rFonts w:eastAsia="Times New Roman" w:cs="Times New Roman"/>
          <w:bCs/>
          <w:shd w:val="clear" w:color="auto" w:fill="FFFFFF"/>
        </w:rPr>
        <w:t>%, σ</w:t>
      </w:r>
      <w:r w:rsidRPr="00B269FF">
        <w:rPr>
          <w:rFonts w:eastAsia="Times New Roman" w:cs="Times New Roman"/>
          <w:bCs/>
          <w:shd w:val="clear" w:color="auto" w:fill="FFFFFF"/>
        </w:rPr>
        <w:t>το χαμηλότερο σημείο μετά το 2008</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Γ</w:t>
      </w:r>
      <w:r w:rsidRPr="00B269FF">
        <w:rPr>
          <w:rFonts w:eastAsia="Times New Roman" w:cs="Times New Roman"/>
          <w:bCs/>
          <w:shd w:val="clear" w:color="auto" w:fill="FFFFFF"/>
        </w:rPr>
        <w:t>ια πρώτη φορά μετά από πολλά χρόνια</w:t>
      </w:r>
      <w:r>
        <w:rPr>
          <w:rFonts w:eastAsia="Times New Roman" w:cs="Times New Roman"/>
          <w:bCs/>
          <w:shd w:val="clear" w:color="auto" w:fill="FFFFFF"/>
        </w:rPr>
        <w:t xml:space="preserve"> η</w:t>
      </w:r>
      <w:r w:rsidRPr="00B269FF">
        <w:rPr>
          <w:rFonts w:eastAsia="Times New Roman" w:cs="Times New Roman"/>
          <w:bCs/>
          <w:shd w:val="clear" w:color="auto" w:fill="FFFFFF"/>
        </w:rPr>
        <w:t xml:space="preserve"> </w:t>
      </w:r>
      <w:r>
        <w:rPr>
          <w:rFonts w:eastAsia="Times New Roman" w:cs="Times New Roman"/>
          <w:bCs/>
          <w:shd w:val="clear" w:color="auto" w:fill="FFFFFF"/>
        </w:rPr>
        <w:t>Ε</w:t>
      </w:r>
      <w:r w:rsidRPr="00B269FF">
        <w:rPr>
          <w:rFonts w:eastAsia="Times New Roman" w:cs="Times New Roman"/>
          <w:bCs/>
          <w:shd w:val="clear" w:color="auto" w:fill="FFFFFF"/>
        </w:rPr>
        <w:t>λλάδα είναι χώρα που προσφέρει προοπτική εργασίας</w:t>
      </w:r>
      <w:r>
        <w:rPr>
          <w:rFonts w:eastAsia="Times New Roman" w:cs="Times New Roman"/>
          <w:bCs/>
          <w:shd w:val="clear" w:color="auto" w:fill="FFFFFF"/>
        </w:rPr>
        <w:t>.</w:t>
      </w:r>
      <w:r w:rsidRPr="00B269FF">
        <w:rPr>
          <w:rFonts w:eastAsia="Times New Roman" w:cs="Times New Roman"/>
          <w:bCs/>
          <w:shd w:val="clear" w:color="auto" w:fill="FFFFFF"/>
        </w:rPr>
        <w:t xml:space="preserve"> Παράλληλα ο μέσος μισθός αυξάνεται</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Τ</w:t>
      </w:r>
      <w:r w:rsidRPr="00B269FF">
        <w:rPr>
          <w:rFonts w:eastAsia="Times New Roman" w:cs="Times New Roman"/>
          <w:bCs/>
          <w:shd w:val="clear" w:color="auto" w:fill="FFFFFF"/>
        </w:rPr>
        <w:t>ο 2026</w:t>
      </w:r>
      <w:r>
        <w:rPr>
          <w:rFonts w:eastAsia="Times New Roman" w:cs="Times New Roman"/>
          <w:bCs/>
          <w:shd w:val="clear" w:color="auto" w:fill="FFFFFF"/>
        </w:rPr>
        <w:t>,</w:t>
      </w:r>
      <w:r w:rsidRPr="00B269FF">
        <w:rPr>
          <w:rFonts w:eastAsia="Times New Roman" w:cs="Times New Roman"/>
          <w:bCs/>
          <w:shd w:val="clear" w:color="auto" w:fill="FFFFFF"/>
        </w:rPr>
        <w:t xml:space="preserve"> με νέα αναπροσαρμογή του κατώτατου μισθού από την 1</w:t>
      </w:r>
      <w:r w:rsidRPr="00814785">
        <w:rPr>
          <w:rFonts w:eastAsia="Times New Roman" w:cs="Times New Roman"/>
          <w:bCs/>
          <w:shd w:val="clear" w:color="auto" w:fill="FFFFFF"/>
          <w:vertAlign w:val="superscript"/>
        </w:rPr>
        <w:t>η</w:t>
      </w:r>
      <w:r w:rsidRPr="00B269FF">
        <w:rPr>
          <w:rFonts w:eastAsia="Times New Roman" w:cs="Times New Roman"/>
          <w:bCs/>
          <w:shd w:val="clear" w:color="auto" w:fill="FFFFFF"/>
        </w:rPr>
        <w:t xml:space="preserve"> Απριλίου</w:t>
      </w:r>
      <w:r>
        <w:rPr>
          <w:rFonts w:eastAsia="Times New Roman" w:cs="Times New Roman"/>
          <w:bCs/>
          <w:shd w:val="clear" w:color="auto" w:fill="FFFFFF"/>
        </w:rPr>
        <w:t>,</w:t>
      </w:r>
      <w:r w:rsidRPr="00B269FF">
        <w:rPr>
          <w:rFonts w:eastAsia="Times New Roman" w:cs="Times New Roman"/>
          <w:bCs/>
          <w:shd w:val="clear" w:color="auto" w:fill="FFFFFF"/>
        </w:rPr>
        <w:t xml:space="preserve"> ο ονομαστικός μέσος μισθός ανεβαίνει κατά 3,7</w:t>
      </w:r>
      <w:r>
        <w:rPr>
          <w:rFonts w:eastAsia="Times New Roman" w:cs="Times New Roman"/>
          <w:bCs/>
          <w:shd w:val="clear" w:color="auto" w:fill="FFFFFF"/>
        </w:rPr>
        <w:t>%, όπως</w:t>
      </w:r>
      <w:r w:rsidRPr="00B269FF">
        <w:rPr>
          <w:rFonts w:eastAsia="Times New Roman" w:cs="Times New Roman"/>
          <w:bCs/>
          <w:shd w:val="clear" w:color="auto" w:fill="FFFFFF"/>
        </w:rPr>
        <w:t xml:space="preserve"> και το 2025</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Ο</w:t>
      </w:r>
      <w:r w:rsidRPr="00B269FF">
        <w:rPr>
          <w:rFonts w:eastAsia="Times New Roman" w:cs="Times New Roman"/>
          <w:bCs/>
          <w:shd w:val="clear" w:color="auto" w:fill="FFFFFF"/>
        </w:rPr>
        <w:t>ι κατά κεφαλή</w:t>
      </w:r>
      <w:r>
        <w:rPr>
          <w:rFonts w:eastAsia="Times New Roman" w:cs="Times New Roman"/>
          <w:bCs/>
          <w:shd w:val="clear" w:color="auto" w:fill="FFFFFF"/>
        </w:rPr>
        <w:t>ν</w:t>
      </w:r>
      <w:r w:rsidRPr="00B269FF">
        <w:rPr>
          <w:rFonts w:eastAsia="Times New Roman" w:cs="Times New Roman"/>
          <w:bCs/>
          <w:shd w:val="clear" w:color="auto" w:fill="FFFFFF"/>
        </w:rPr>
        <w:t xml:space="preserve"> αμοιβές εξαρτημένης εργασίας διαμορφώνονται</w:t>
      </w:r>
      <w:r>
        <w:rPr>
          <w:rFonts w:eastAsia="Times New Roman" w:cs="Times New Roman"/>
          <w:bCs/>
          <w:shd w:val="clear" w:color="auto" w:fill="FFFFFF"/>
        </w:rPr>
        <w:t xml:space="preserve"> περίπου</w:t>
      </w:r>
      <w:r w:rsidRPr="00B269FF">
        <w:rPr>
          <w:rFonts w:eastAsia="Times New Roman" w:cs="Times New Roman"/>
          <w:bCs/>
          <w:shd w:val="clear" w:color="auto" w:fill="FFFFFF"/>
        </w:rPr>
        <w:t xml:space="preserve"> </w:t>
      </w:r>
      <w:r>
        <w:rPr>
          <w:rFonts w:eastAsia="Times New Roman" w:cs="Times New Roman"/>
          <w:bCs/>
          <w:shd w:val="clear" w:color="auto" w:fill="FFFFFF"/>
        </w:rPr>
        <w:t>21,3%</w:t>
      </w:r>
      <w:r w:rsidRPr="00B269FF">
        <w:rPr>
          <w:rFonts w:eastAsia="Times New Roman" w:cs="Times New Roman"/>
          <w:bCs/>
          <w:shd w:val="clear" w:color="auto" w:fill="FFFFFF"/>
        </w:rPr>
        <w:t xml:space="preserve"> υψηλότερα </w:t>
      </w:r>
      <w:r w:rsidRPr="00B269FF">
        <w:rPr>
          <w:rFonts w:eastAsia="Times New Roman" w:cs="Times New Roman"/>
          <w:bCs/>
          <w:shd w:val="clear" w:color="auto" w:fill="FFFFFF"/>
        </w:rPr>
        <w:lastRenderedPageBreak/>
        <w:t>από το 2019</w:t>
      </w:r>
      <w:r>
        <w:rPr>
          <w:rFonts w:eastAsia="Times New Roman" w:cs="Times New Roman"/>
          <w:bCs/>
          <w:shd w:val="clear" w:color="auto" w:fill="FFFFFF"/>
        </w:rPr>
        <w:t>.</w:t>
      </w:r>
      <w:r w:rsidRPr="00B269FF">
        <w:rPr>
          <w:rFonts w:eastAsia="Times New Roman" w:cs="Times New Roman"/>
          <w:bCs/>
          <w:shd w:val="clear" w:color="auto" w:fill="FFFFFF"/>
        </w:rPr>
        <w:t xml:space="preserve"> </w:t>
      </w:r>
      <w:r>
        <w:rPr>
          <w:rFonts w:eastAsia="Times New Roman" w:cs="Times New Roman"/>
          <w:bCs/>
          <w:shd w:val="clear" w:color="auto" w:fill="FFFFFF"/>
        </w:rPr>
        <w:t>Ε</w:t>
      </w:r>
      <w:r w:rsidRPr="00B269FF">
        <w:rPr>
          <w:rFonts w:eastAsia="Times New Roman" w:cs="Times New Roman"/>
          <w:bCs/>
          <w:shd w:val="clear" w:color="auto" w:fill="FFFFFF"/>
        </w:rPr>
        <w:t>νώ</w:t>
      </w:r>
      <w:r>
        <w:rPr>
          <w:rFonts w:eastAsia="Times New Roman" w:cs="Times New Roman"/>
          <w:bCs/>
          <w:shd w:val="clear" w:color="auto" w:fill="FFFFFF"/>
        </w:rPr>
        <w:t>,</w:t>
      </w:r>
      <w:r w:rsidRPr="00B269FF">
        <w:rPr>
          <w:rFonts w:eastAsia="Times New Roman" w:cs="Times New Roman"/>
          <w:bCs/>
          <w:shd w:val="clear" w:color="auto" w:fill="FFFFFF"/>
        </w:rPr>
        <w:t xml:space="preserve"> αν συνυπολογίσουμε τις μειώσεις φόρων και εισφορών</w:t>
      </w:r>
      <w:r>
        <w:rPr>
          <w:rFonts w:eastAsia="Times New Roman" w:cs="Times New Roman"/>
          <w:bCs/>
          <w:shd w:val="clear" w:color="auto" w:fill="FFFFFF"/>
        </w:rPr>
        <w:t>,</w:t>
      </w:r>
      <w:r w:rsidRPr="00B269FF">
        <w:rPr>
          <w:rFonts w:eastAsia="Times New Roman" w:cs="Times New Roman"/>
          <w:bCs/>
          <w:shd w:val="clear" w:color="auto" w:fill="FFFFFF"/>
        </w:rPr>
        <w:t xml:space="preserve"> οι καθαρές αμοιβές ξεπερνούν κατά πάνω από </w:t>
      </w:r>
      <w:r>
        <w:rPr>
          <w:rFonts w:eastAsia="Times New Roman" w:cs="Times New Roman"/>
          <w:bCs/>
          <w:shd w:val="clear" w:color="auto" w:fill="FFFFFF"/>
        </w:rPr>
        <w:t>30</w:t>
      </w:r>
      <w:r w:rsidRPr="00B269FF">
        <w:rPr>
          <w:rFonts w:eastAsia="Times New Roman" w:cs="Times New Roman"/>
          <w:bCs/>
          <w:shd w:val="clear" w:color="auto" w:fill="FFFFFF"/>
        </w:rPr>
        <w:t>%</w:t>
      </w:r>
      <w:r>
        <w:rPr>
          <w:rFonts w:eastAsia="Times New Roman" w:cs="Times New Roman"/>
          <w:bCs/>
          <w:shd w:val="clear" w:color="auto" w:fill="FFFFFF"/>
        </w:rPr>
        <w:t xml:space="preserve"> </w:t>
      </w:r>
      <w:r w:rsidRPr="00B269FF">
        <w:rPr>
          <w:rFonts w:eastAsia="Times New Roman" w:cs="Times New Roman"/>
          <w:bCs/>
          <w:shd w:val="clear" w:color="auto" w:fill="FFFFFF"/>
        </w:rPr>
        <w:t>τα επίπεδα του 2019</w:t>
      </w:r>
      <w:r>
        <w:rPr>
          <w:rFonts w:eastAsia="Times New Roman" w:cs="Times New Roman"/>
          <w:bCs/>
          <w:shd w:val="clear" w:color="auto" w:fill="FFFFFF"/>
        </w:rPr>
        <w:t>.</w:t>
      </w:r>
      <w:r w:rsidRPr="00B269FF">
        <w:rPr>
          <w:rFonts w:eastAsia="Times New Roman" w:cs="Times New Roman"/>
          <w:bCs/>
          <w:shd w:val="clear" w:color="auto" w:fill="FFFFFF"/>
        </w:rPr>
        <w:t xml:space="preserve"> </w:t>
      </w:r>
    </w:p>
    <w:p w14:paraId="0067C991" w14:textId="2762803F"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Ο πραγματικός μέσος μισθός αυξάνεται για τρίτη συνεχόμενη χρονιά με ρυθμό </w:t>
      </w:r>
      <w:r w:rsidRPr="000F5D09">
        <w:rPr>
          <w:rFonts w:eastAsia="Times New Roman" w:cs="Times New Roman"/>
          <w:szCs w:val="24"/>
        </w:rPr>
        <w:t>1,5</w:t>
      </w:r>
      <w:r>
        <w:rPr>
          <w:rFonts w:eastAsia="Times New Roman" w:cs="Times New Roman"/>
          <w:szCs w:val="24"/>
        </w:rPr>
        <w:t>%</w:t>
      </w:r>
      <w:r w:rsidRPr="000F5D09">
        <w:rPr>
          <w:rFonts w:eastAsia="Times New Roman" w:cs="Times New Roman"/>
          <w:szCs w:val="24"/>
        </w:rPr>
        <w:t xml:space="preserve"> </w:t>
      </w:r>
      <w:r>
        <w:rPr>
          <w:rFonts w:eastAsia="Times New Roman" w:cs="Times New Roman"/>
          <w:szCs w:val="24"/>
        </w:rPr>
        <w:t xml:space="preserve">και όλα αυτά συμβαίνουν σε ένα περιβάλλον σταδιακής αποκλιμάκωσης του πληθωρισμού. </w:t>
      </w:r>
    </w:p>
    <w:p w14:paraId="0067C992"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Ο εναρμονισμένος δείκτης τιμών καταναλωτή προβλέπεται στο 2,2% το 2026, κοντά στον στόχο της Ευρωπαϊκής Κεντρικής Τράπεζας. Αυτό σημαίνει ότι οι αυξήσεις στους μισθούς μετράνε στην τσέπη των πολιτών. </w:t>
      </w:r>
    </w:p>
    <w:p w14:paraId="0067C993"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βεβαίως και προφανώς, οι κίνδυνοι δεν εξαφανίζονται. Υπάρχουν πιθανές γεωπολιτικές εντάσεις, κίνδυνοι ανατροπής διεθνών εμπορικών συμφωνιών, επιπτώσεις από την κλιματική αλλαγή, πιθανές καθυστερήσεις στις επενδύσεις. Ο Προϋπολογισμός όμως που έχουμε εμπρός μας αποδεικνύει ότι η χώρα έχει θωρακισθεί. Έχει θωρακισθεί με σταθερή δημοσιονομική πορεία, με μεταρρυθμίσεις που βελτιώνουν την παραγωγικότητα, με οικονομία πιο ανταγωνιστική και εξωστρεφή. </w:t>
      </w:r>
    </w:p>
    <w:p w14:paraId="0067C994"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ο Προϋπολογισμός του 2026 δεν είναι ένας τεχνοκρατικός κατάλογος αριθμών. Είναι η αποτύπωση ενός κοστολογημένο σχεδίου για μια Ελλάδα που παράγει περισσότερο, επενδύει περισσότερο, απασχολεί περισσότερους και μοιράζει πιο δίκαια τον πλούτο της. </w:t>
      </w:r>
    </w:p>
    <w:p w14:paraId="0067C995" w14:textId="635103A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Για όλους αυτούς τους λόγους ως Βουλευτής της κυβερνητικής </w:t>
      </w:r>
      <w:r w:rsidR="00814785">
        <w:rPr>
          <w:rFonts w:eastAsia="Times New Roman" w:cs="Times New Roman"/>
          <w:szCs w:val="24"/>
        </w:rPr>
        <w:t>π</w:t>
      </w:r>
      <w:r>
        <w:rPr>
          <w:rFonts w:eastAsia="Times New Roman" w:cs="Times New Roman"/>
          <w:szCs w:val="24"/>
        </w:rPr>
        <w:t xml:space="preserve">λειοψηφίας στηρίζω με συνέπεια τον Προϋπολογισμό του 2026 και καλώ όλες και όλους να τον υπερψηφίσετε. </w:t>
      </w:r>
    </w:p>
    <w:p w14:paraId="0067C996"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Δεν ψηφίζουμε απλώς έναν ακόμα προϋπολογισμό, ψηφίζουμε υπέρ της συνέχειας μιας πορείας σταθερότητας, προόδου και σύγκλισης για την ελληνική οικονομία και κοινωνία. </w:t>
      </w:r>
    </w:p>
    <w:p w14:paraId="0067C997"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πολύ. </w:t>
      </w:r>
    </w:p>
    <w:p w14:paraId="0067C998" w14:textId="77777777" w:rsidR="003D1987" w:rsidRDefault="004313C6">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cs="Times New Roman"/>
          <w:szCs w:val="24"/>
        </w:rPr>
        <w:t xml:space="preserve">Ευχαριστούμε, κυρία </w:t>
      </w:r>
      <w:r>
        <w:rPr>
          <w:rFonts w:eastAsia="Times New Roman" w:cs="Times New Roman"/>
          <w:szCs w:val="24"/>
        </w:rPr>
        <w:t xml:space="preserve">συνάδελφε. </w:t>
      </w:r>
    </w:p>
    <w:p w14:paraId="0067C999"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Η συνεδρίαση ολοκληρώνεται με την ομιλία της κ. Βατσινά, από το ΠΑΣΟΚ</w:t>
      </w:r>
      <w:r>
        <w:rPr>
          <w:rFonts w:eastAsia="Times New Roman" w:cs="Times New Roman"/>
          <w:szCs w:val="24"/>
        </w:rPr>
        <w:t>-</w:t>
      </w:r>
      <w:r>
        <w:rPr>
          <w:rFonts w:eastAsia="Times New Roman" w:cs="Times New Roman"/>
          <w:szCs w:val="24"/>
        </w:rPr>
        <w:t>Κίνημα Αλλαγής.</w:t>
      </w:r>
    </w:p>
    <w:p w14:paraId="0067C99A"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κυρία συνάδελφε. </w:t>
      </w:r>
    </w:p>
    <w:p w14:paraId="0067C99B" w14:textId="77777777" w:rsidR="003D1987" w:rsidRDefault="004313C6">
      <w:pPr>
        <w:spacing w:line="600" w:lineRule="auto"/>
        <w:ind w:firstLine="720"/>
        <w:contextualSpacing/>
        <w:jc w:val="both"/>
        <w:rPr>
          <w:rFonts w:eastAsia="Times New Roman" w:cs="Times New Roman"/>
          <w:szCs w:val="24"/>
        </w:rPr>
      </w:pPr>
      <w:r w:rsidRPr="000F5D09">
        <w:rPr>
          <w:rFonts w:eastAsia="Times New Roman" w:cs="Times New Roman"/>
          <w:b/>
          <w:bCs/>
          <w:szCs w:val="24"/>
        </w:rPr>
        <w:t>ΕΛΕΝΗ ΒΑΤΣΙΝΑ:</w:t>
      </w:r>
      <w:r>
        <w:rPr>
          <w:rFonts w:eastAsia="Times New Roman" w:cs="Times New Roman"/>
          <w:szCs w:val="24"/>
        </w:rPr>
        <w:t xml:space="preserve"> Ευχαριστώ πολύ, κύριε Πρόεδρε.</w:t>
      </w:r>
    </w:p>
    <w:p w14:paraId="0067C99C" w14:textId="088ACFE9"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η εβδομάδα που μας πέρασε είχε ανάμεσα σε άλλα την εκλογή του κ. Πιερρακάκη στη θέση του Προέδρου του Eurogroup. Πράγματι ένα γεγονός που θα δώσει την ευκαιρία της προβολής των κόπων των Ελλήνων τα τελευταία </w:t>
      </w:r>
      <w:r w:rsidR="00814785">
        <w:rPr>
          <w:rFonts w:eastAsia="Times New Roman" w:cs="Times New Roman"/>
          <w:szCs w:val="24"/>
        </w:rPr>
        <w:t xml:space="preserve">δεκαπέντε </w:t>
      </w:r>
      <w:r>
        <w:rPr>
          <w:rFonts w:eastAsia="Times New Roman" w:cs="Times New Roman"/>
          <w:szCs w:val="24"/>
        </w:rPr>
        <w:t xml:space="preserve">χρόνια. Είναι όμως και ένα γεγονός που μας γεμίζει με ελπίδα εδώ στα εγχώρια, ότι από εδώ και πέρα τα μέλη της Κυβέρνησης θα μάθετε καλύτερα όσα συμβαίνουν στις ευρωπαϊκές χώρες και όχι στην Ελλάδα. Αυτό σημαίνει ότι σίγουρα αυτά </w:t>
      </w:r>
      <w:r>
        <w:rPr>
          <w:rFonts w:eastAsia="Times New Roman" w:cs="Times New Roman"/>
          <w:szCs w:val="24"/>
        </w:rPr>
        <w:lastRenderedPageBreak/>
        <w:t xml:space="preserve">που γράφονται και παρουσιάζονται τόσο ρόδινα σε αυτόν τον Προϋπολογισμό θα καταρρεύσουν σαν χάρτινος πύργος. </w:t>
      </w:r>
    </w:p>
    <w:p w14:paraId="0067C99D"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Γιατί η σκληρή αλήθεια είναι ότι για να δούμε τη χώρα μας σε πρώτη θέση κάπου στην Ευρωπαϊκή Ένωση, θα πρέπει να γυρίσουμε τους πίνακες κατάταξης ανάποδα. Γι’ αυτό και ο ελληνικός λαός θεωρεί το νούμερο ένα πρόβλημα της χώρας την οικονομική σας πολιτική. </w:t>
      </w:r>
    </w:p>
    <w:p w14:paraId="0067C99E"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Πριν από εξίμισι χρόνια ξεκίνησε στην Ελλάδα από τη Νέα Δημοκρατία ένα μεγάλο πείραμα, το πείραμα του πόσο αντέχει η Ελληνίδα και ο Έλληνας εργαζόμενος, ο συνταξιούχος, ο επαγγελματίας. Το πείραμα, που ποιος είναι ο στόχος; Να ξεχωρίσει και να αναδείξει από τη μία όσους θα πάρουν τη μερίδα του λέοντος από το Ταμείο Ανάκαμψης και το ΕΣΠΑ και από την άλλη, όσους, όπως λέει και ο θυμόσοφος λαός, «εκεί που δεν χρώσταγαν </w:t>
      </w:r>
      <w:r>
        <w:rPr>
          <w:rFonts w:eastAsia="Times New Roman" w:cs="Times New Roman"/>
          <w:szCs w:val="24"/>
        </w:rPr>
        <w:t xml:space="preserve">θα τους πάρουν και το βόδι». </w:t>
      </w:r>
    </w:p>
    <w:p w14:paraId="0067C99F" w14:textId="3F20F91D"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Στο μεγάλο πείραμ</w:t>
      </w:r>
      <w:r w:rsidR="00814785">
        <w:rPr>
          <w:rFonts w:eastAsia="Times New Roman" w:cs="Times New Roman"/>
          <w:szCs w:val="24"/>
        </w:rPr>
        <w:t>ά</w:t>
      </w:r>
      <w:r>
        <w:rPr>
          <w:rFonts w:eastAsia="Times New Roman" w:cs="Times New Roman"/>
          <w:szCs w:val="24"/>
        </w:rPr>
        <w:t xml:space="preserve"> σας έχετε καταφέρει μέσα σε εξίμισι </w:t>
      </w:r>
      <w:r>
        <w:rPr>
          <w:rFonts w:eastAsia="Times New Roman" w:cs="Times New Roman"/>
          <w:szCs w:val="24"/>
        </w:rPr>
        <w:t xml:space="preserve">χρόνια να γίνετε οι </w:t>
      </w:r>
      <w:r>
        <w:rPr>
          <w:rFonts w:eastAsia="Times New Roman" w:cs="Times New Roman"/>
          <w:szCs w:val="24"/>
          <w:lang w:val="en-US"/>
        </w:rPr>
        <w:t>record</w:t>
      </w:r>
      <w:r w:rsidRPr="000F5D09">
        <w:rPr>
          <w:rFonts w:eastAsia="Times New Roman" w:cs="Times New Roman"/>
          <w:szCs w:val="24"/>
        </w:rPr>
        <w:t xml:space="preserve"> </w:t>
      </w:r>
      <w:r>
        <w:rPr>
          <w:rFonts w:eastAsia="Times New Roman" w:cs="Times New Roman"/>
          <w:szCs w:val="24"/>
          <w:lang w:val="en-US"/>
        </w:rPr>
        <w:t>men</w:t>
      </w:r>
      <w:r w:rsidRPr="000F5D09">
        <w:rPr>
          <w:rFonts w:eastAsia="Times New Roman" w:cs="Times New Roman"/>
          <w:szCs w:val="24"/>
        </w:rPr>
        <w:t xml:space="preserve"> </w:t>
      </w:r>
      <w:r>
        <w:rPr>
          <w:rFonts w:eastAsia="Times New Roman" w:cs="Times New Roman"/>
          <w:szCs w:val="24"/>
        </w:rPr>
        <w:t xml:space="preserve">και οι </w:t>
      </w:r>
      <w:r>
        <w:rPr>
          <w:rFonts w:eastAsia="Times New Roman" w:cs="Times New Roman"/>
          <w:szCs w:val="24"/>
          <w:lang w:val="en-US"/>
        </w:rPr>
        <w:t>record</w:t>
      </w:r>
      <w:r w:rsidRPr="000F5D09">
        <w:rPr>
          <w:rFonts w:eastAsia="Times New Roman" w:cs="Times New Roman"/>
          <w:szCs w:val="24"/>
        </w:rPr>
        <w:t xml:space="preserve"> </w:t>
      </w:r>
      <w:r>
        <w:rPr>
          <w:rFonts w:eastAsia="Times New Roman" w:cs="Times New Roman"/>
          <w:szCs w:val="24"/>
          <w:lang w:val="en-US"/>
        </w:rPr>
        <w:t>women</w:t>
      </w:r>
      <w:r w:rsidRPr="000F5D09">
        <w:rPr>
          <w:rFonts w:eastAsia="Times New Roman" w:cs="Times New Roman"/>
          <w:szCs w:val="24"/>
        </w:rPr>
        <w:t xml:space="preserve"> </w:t>
      </w:r>
      <w:r>
        <w:rPr>
          <w:rFonts w:eastAsia="Times New Roman" w:cs="Times New Roman"/>
          <w:szCs w:val="24"/>
        </w:rPr>
        <w:t xml:space="preserve">της Ευρώπης. Φέρατε τη χώρα τελευταία στην Ευρωπαϊκή Ένωση στις αποταμιεύσεις. Έχουν στραγγίξει οι λογαριασμοί του κόσμου από την ακρίβεια. Ξεπεράσατε τον πληθωρισμό της Ευρωζώνης και σημειώσατε αυξήσεις σε τρόφιμα, ενέργεια, στέγαση που ξεκινούν -ακούστε- από 25% στα ενοίκια μέχρι το 48% στο ρεύμα και πάνω από το 50% αύξηση στο κρέας. </w:t>
      </w:r>
    </w:p>
    <w:p w14:paraId="0067C9A0" w14:textId="6345C5E0"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lastRenderedPageBreak/>
        <w:t>Καταφέρατε να είμαστε στη δεύτερη θέση της Ευρωπαϊκής Ένωσης -και εδώ βέβαια θα πάρετε το αργυρό μετάλλιο ως σωτήρες- ως η χώρα που δεν δίνει μόνιμες παροχές, αλλά πετάει πού και πού επιδόματα. Σώσατε</w:t>
      </w:r>
      <w:r>
        <w:rPr>
          <w:rFonts w:eastAsia="Times New Roman" w:cs="Times New Roman"/>
          <w:szCs w:val="24"/>
        </w:rPr>
        <w:t xml:space="preserve"> τους συνταξιούχους με 250 ευρώ -20 ευρώ τον μήνα- σώσατε τους ένστολους και δυστυχώς, δεν λέτε, τι θα γίνει τα επόμενα χρόνια χωρίς τη στήριξη του Ταμείου Ανάκαμψης, στο οποίο έχετε εντάξει έργα που σήμερα είναι σε χρονοκαθυστέρηση, όπως ο ΒΟΑΚ. Όχι μόνο είναι ένα έργο φάντασμα για την Κρήτη, αλλά για το 2025 έχει κοστίσει επιπλέον μισό </w:t>
      </w:r>
      <w:r w:rsidR="00814785">
        <w:rPr>
          <w:rFonts w:eastAsia="Times New Roman" w:cs="Times New Roman"/>
          <w:szCs w:val="24"/>
        </w:rPr>
        <w:t xml:space="preserve">δισ. </w:t>
      </w:r>
      <w:r>
        <w:rPr>
          <w:rFonts w:eastAsia="Times New Roman" w:cs="Times New Roman"/>
          <w:szCs w:val="24"/>
        </w:rPr>
        <w:t xml:space="preserve">ευρώ για τον Έλληνα φορολογούμενο και πόσα ακόμη. Βρισκόμαστε σε ένα αεροπλάνο που πέφτει με σβηστές μηχανές, </w:t>
      </w:r>
      <w:r w:rsidR="00814785">
        <w:rPr>
          <w:rFonts w:eastAsia="Times New Roman" w:cs="Times New Roman"/>
          <w:szCs w:val="24"/>
        </w:rPr>
        <w:t>«</w:t>
      </w:r>
      <w:r>
        <w:rPr>
          <w:rFonts w:eastAsia="Times New Roman" w:cs="Times New Roman"/>
          <w:szCs w:val="24"/>
        </w:rPr>
        <w:t xml:space="preserve">Νέα Δημοκρατία </w:t>
      </w:r>
      <w:r>
        <w:rPr>
          <w:rFonts w:eastAsia="Times New Roman" w:cs="Times New Roman"/>
          <w:szCs w:val="24"/>
          <w:lang w:val="en-US"/>
        </w:rPr>
        <w:t>Airlines</w:t>
      </w:r>
      <w:r w:rsidR="00814785">
        <w:rPr>
          <w:rFonts w:eastAsia="Times New Roman" w:cs="Times New Roman"/>
          <w:szCs w:val="24"/>
        </w:rPr>
        <w:t>»</w:t>
      </w:r>
      <w:r>
        <w:rPr>
          <w:rFonts w:eastAsia="Times New Roman" w:cs="Times New Roman"/>
          <w:szCs w:val="24"/>
        </w:rPr>
        <w:t xml:space="preserve">. </w:t>
      </w:r>
    </w:p>
    <w:p w14:paraId="0067C9A1"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Το μεγάλο πείραμα βέβαια, περιλαμβάνει και την εξαΰλωση της μικρομεσαίας επιχείρησης. Στον </w:t>
      </w:r>
      <w:r>
        <w:rPr>
          <w:rFonts w:eastAsia="Times New Roman" w:cs="Times New Roman"/>
          <w:szCs w:val="24"/>
        </w:rPr>
        <w:t xml:space="preserve">Προϋπολογισμό του 2026, θα ήθελα να το ακούσει αυτό ο κόσμος που μάχεται καθημερινά να κρατήσει την επιχείρησή του ανοικτή, δεν προβλέπεται καμία φορολογική ανάσα ούτε 1 ευρώ μείωση. Αντίθετα από φέτος πάνω από 400.000 ατομικές επιχειρήσεις θα έχουν αύξηση φόρου εισοδήματος, αφού θα αυξηθούν τα ελάχιστα τεκμαρτά εισοδήματα. </w:t>
      </w:r>
    </w:p>
    <w:p w14:paraId="0067C9A2" w14:textId="6C953516"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Την ίδια ώρα η χώρα μας αποτελεί φορολογικό και τελωνειακό παράδεισο για εταιρείες που πωλούν προϊόντα συχνά ακατάλληλα και επικίνδυνα. Η Γερμανία, η Ιταλία, η Γαλλία έχουν επιβάλει κυρώσεις σε </w:t>
      </w:r>
      <w:r>
        <w:rPr>
          <w:rFonts w:eastAsia="Times New Roman" w:cs="Times New Roman"/>
          <w:szCs w:val="24"/>
        </w:rPr>
        <w:lastRenderedPageBreak/>
        <w:t xml:space="preserve">εταιρείες κινεζικής αγοράς, αλλά για την ελληνική επιχείρηση η Κυβέρνηση αρνείται να ψηφίσει τις </w:t>
      </w:r>
      <w:r w:rsidR="00814785">
        <w:rPr>
          <w:rFonts w:eastAsia="Times New Roman" w:cs="Times New Roman"/>
          <w:szCs w:val="24"/>
        </w:rPr>
        <w:t xml:space="preserve">εκατόν είκοσι </w:t>
      </w:r>
      <w:r>
        <w:rPr>
          <w:rFonts w:eastAsia="Times New Roman" w:cs="Times New Roman"/>
          <w:szCs w:val="24"/>
        </w:rPr>
        <w:t xml:space="preserve">δόσεις και έναν υποχρεωτικό ακατάσχετο λογαριασμό της. Δύο μέτρα που δεν κοστίζουν ούτε 1 ευρώ στον Κρατικό Προϋπολογισμό, αντίθετα θα φέρουν χρήματα στο </w:t>
      </w:r>
      <w:r w:rsidR="00814785">
        <w:rPr>
          <w:rFonts w:eastAsia="Times New Roman" w:cs="Times New Roman"/>
          <w:szCs w:val="24"/>
        </w:rPr>
        <w:t>Δ</w:t>
      </w:r>
      <w:r>
        <w:rPr>
          <w:rFonts w:eastAsia="Times New Roman" w:cs="Times New Roman"/>
          <w:szCs w:val="24"/>
        </w:rPr>
        <w:t>ημόσιο και στην αγορά.</w:t>
      </w:r>
    </w:p>
    <w:p w14:paraId="0067C9A3" w14:textId="2734C991"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Κλείνοντας, κύριε Πρόεδρε, κυρίες και κύριοι της Κυβέρνησης, οφείλετε να πείτε μια αλήθεια στον ελληνικό λαό, ότι η ελληνική οικονομία στηρίζεται μόνο στην καθημερινή θυσία των πολιτών για να γεμίζουν τα ταμεία. </w:t>
      </w:r>
    </w:p>
    <w:p w14:paraId="0067C9A4"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Πολύ δυσάρεστα βέβαια με εξέπληξε το σχόλιο του Υπουργού Οικονομικών της χώρας για το πρόγραμμα του ΠΑΣΟΚ, όπως παρουσιάστηκε από τον Νίκο Ανδρουλάκη στη ΔΕΘ. Χαρακτηρίσατε</w:t>
      </w:r>
      <w:r>
        <w:rPr>
          <w:rFonts w:eastAsia="Times New Roman" w:cs="Times New Roman"/>
          <w:szCs w:val="24"/>
        </w:rPr>
        <w:t xml:space="preserve"> το πρόγραμμα του ΠΑΣΟΚ -πολύ αλαζονικά- ως δίωρη, μονότονη παράσταση. </w:t>
      </w:r>
    </w:p>
    <w:p w14:paraId="0067C9A5" w14:textId="276FE891"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Μας </w:t>
      </w:r>
      <w:r w:rsidR="00814785">
        <w:rPr>
          <w:rFonts w:eastAsia="Times New Roman" w:cs="Times New Roman"/>
          <w:szCs w:val="24"/>
        </w:rPr>
        <w:t>συγχωρείτ</w:t>
      </w:r>
      <w:r w:rsidR="00561FF0">
        <w:rPr>
          <w:rFonts w:eastAsia="Times New Roman" w:cs="Times New Roman"/>
          <w:szCs w:val="24"/>
        </w:rPr>
        <w:t>ε</w:t>
      </w:r>
      <w:r>
        <w:rPr>
          <w:rFonts w:eastAsia="Times New Roman" w:cs="Times New Roman"/>
          <w:szCs w:val="24"/>
        </w:rPr>
        <w:t xml:space="preserve"> κιόλας, που μιλήσαμε στην ελληνική οικογένεια για την προστασία της πρώτης κατοικίας, για τον μηδενικό </w:t>
      </w:r>
      <w:r>
        <w:rPr>
          <w:rFonts w:eastAsia="Times New Roman" w:cs="Times New Roman"/>
          <w:szCs w:val="24"/>
        </w:rPr>
        <w:t xml:space="preserve">ΦΠΑ σε βρεφικά είδη, για τους πολύτεκνους. Μας συγχωρείτε, που σας προκάλεσε πλήξη η ανάγκη ενίσχυσης του αγρότη, του νέου επαγγελματία, του φοιτητή, η νέα ΔΙΑΥΓΕΙΑ, το νέο ΕΣΥ. Σας έκαναν βέβαια να βαρεθείτε τα προβλήματα του κόσμου. </w:t>
      </w:r>
    </w:p>
    <w:p w14:paraId="0067C9A6" w14:textId="123DA149"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Την επόμενη φορά για να μη βαριέστε θα μιλήσουμε για την ιδιωτική Σορβόννη -που μάλλον χάθηκε στη μετάφραση- για τους επιστήμονες ντελιβεράδες, όπως τους παροτρύνατε στο φορολογικό νομοσχέδιο, θα μιλήσουμε για τη λίστα Πέτσα, για τα Τέμπη, για τον ΟΠΕΚΕΠΕ. Υποθέσεις με </w:t>
      </w:r>
      <w:r>
        <w:rPr>
          <w:rFonts w:eastAsia="Times New Roman" w:cs="Times New Roman"/>
          <w:szCs w:val="24"/>
        </w:rPr>
        <w:lastRenderedPageBreak/>
        <w:t xml:space="preserve">βαριές αξιόποινες πράξεις που το Πρωθυπουργικό Γραφείο σας και οι Υπουργοί σας ήταν ένα με τα άτομα του κοινού </w:t>
      </w:r>
      <w:r w:rsidR="00561FF0">
        <w:rPr>
          <w:rFonts w:eastAsia="Times New Roman" w:cs="Times New Roman"/>
          <w:szCs w:val="24"/>
        </w:rPr>
        <w:t>Π</w:t>
      </w:r>
      <w:r>
        <w:rPr>
          <w:rFonts w:eastAsia="Times New Roman" w:cs="Times New Roman"/>
          <w:szCs w:val="24"/>
        </w:rPr>
        <w:t xml:space="preserve">οινικού </w:t>
      </w:r>
      <w:r w:rsidR="00561FF0">
        <w:rPr>
          <w:rFonts w:eastAsia="Times New Roman" w:cs="Times New Roman"/>
          <w:szCs w:val="24"/>
        </w:rPr>
        <w:t>Δ</w:t>
      </w:r>
      <w:r>
        <w:rPr>
          <w:rFonts w:eastAsia="Times New Roman" w:cs="Times New Roman"/>
          <w:szCs w:val="24"/>
        </w:rPr>
        <w:t xml:space="preserve">ικαίου. Και για να τα καλύψετε έχετε απαξιώσει τον ρόλο του Κοινοβουλίου ως προανακριτικού οργάνου και εμφανίζεται εδώ μέσα ο καθένας και η καθεμία μάρτυρας και μας χλευάζει. </w:t>
      </w:r>
    </w:p>
    <w:p w14:paraId="0067C9A7"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Είναι άτομα υπεράνω νόμου; Ή υποτιμούν τη νοημοσύνη μας για τα λαχεία τους και το δικαίωμα σιωπής;</w:t>
      </w:r>
    </w:p>
    <w:p w14:paraId="0067C9A8" w14:textId="636A664F"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Δόξα τω θεώ, εσείς σίγουρα δεν μας αφήσατε να πλήξουμε με τόσα σκάνδαλα. </w:t>
      </w:r>
    </w:p>
    <w:p w14:paraId="0067C9A9" w14:textId="10925B45"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Το ΠΑΣΟΚ δεν θα υπερψηφίσει τον Προϋπολογισμό αυτόν και δεν ανέχεται γενικά τέτοιες συμπεριφορές. Να σας πω και κάτι, κύριε Υπουργέ; Πείτε στον κύριο Υπουργό</w:t>
      </w:r>
      <w:r>
        <w:rPr>
          <w:rFonts w:eastAsia="Times New Roman" w:cs="Times New Roman"/>
          <w:szCs w:val="24"/>
        </w:rPr>
        <w:t xml:space="preserve"> κ. Πιερρακάκη, </w:t>
      </w:r>
      <w:r>
        <w:rPr>
          <w:rFonts w:eastAsia="Times New Roman" w:cs="Times New Roman"/>
          <w:szCs w:val="24"/>
        </w:rPr>
        <w:t xml:space="preserve">ότι η διαφορά μας είναι ότι εμείς, ο δικός μας εικοσάχρονος εαυτός νιώθει περήφανος που είναι ΠΑΣΟΚ. Εμείς δεν ψηφίσαμε εδώ μέσα για να δώσουμε ασυλία σε σκάνδαλα ούτε χειροκροτήσαμε αυτόν που πρόσβαλε τη μνήμη των θυμάτων των Τεμπών ούτε καθίσαμε στο σπίτι μας να βλέπουμε από την τηλεόραση την ψηφοφορία για την Προανακριτική Επιτροπή του ΟΠΕΚΕΠΕ. Η Κυβέρνηση αυτή κατέρρευσε και αυτός είναι ο τελευταίος </w:t>
      </w:r>
      <w:r w:rsidR="00561FF0">
        <w:rPr>
          <w:rFonts w:eastAsia="Times New Roman" w:cs="Times New Roman"/>
          <w:szCs w:val="24"/>
        </w:rPr>
        <w:t>Π</w:t>
      </w:r>
      <w:r>
        <w:rPr>
          <w:rFonts w:eastAsia="Times New Roman" w:cs="Times New Roman"/>
          <w:szCs w:val="24"/>
        </w:rPr>
        <w:t xml:space="preserve">ροϋπολογισμός που θα χρειαστεί να καταψηφίσουμε. Δεν θα αντέξετε έως τον επόμενο. Τον επόμενο θα τον </w:t>
      </w:r>
      <w:r>
        <w:rPr>
          <w:rFonts w:eastAsia="Times New Roman" w:cs="Times New Roman"/>
          <w:szCs w:val="24"/>
        </w:rPr>
        <w:lastRenderedPageBreak/>
        <w:t xml:space="preserve">καταθέσει το ΠΑΣΟΚ και θα έχει μέσα τα μέτρα που προκαλούν πλήξη και μονοτονία στον κύριο Υπουργό. Θα έχει μέσα το συμβόλαιό μας με τον λαό. </w:t>
      </w:r>
    </w:p>
    <w:p w14:paraId="0067C9AA"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 xml:space="preserve">Τον φοβάστε τον λαό; Όπως ξέρετε -την ξέρετε- γιατί το έχετε φωνάξει και εσείς το σύνθημα αυτό, κύριε Υπουργέ- αυτή την μεγάλη αλήθεια του Ανδρέα Παπανδρέου: «Ο λαός δεν ξεχνά». </w:t>
      </w:r>
    </w:p>
    <w:p w14:paraId="0067C9AB" w14:textId="77777777" w:rsidR="003D1987" w:rsidRDefault="004313C6" w:rsidP="00561FF0">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πολύ. </w:t>
      </w:r>
    </w:p>
    <w:p>
      <w:pPr>
        <w:spacing w:line="600" w:lineRule="auto"/>
        <w:jc w:val="center"/>
        <w:rPr>
          <w:rFonts w:eastAsia="Calibri"/>
          <w:szCs w:val="24"/>
          <w:lang w:eastAsia="en-US"/>
        </w:rPr>
      </w:pPr>
      <w:r w:rsidRPr="00E124ED">
        <w:rPr>
          <w:rFonts w:eastAsia="Calibri"/>
          <w:szCs w:val="24"/>
          <w:lang w:eastAsia="en-US"/>
        </w:rPr>
        <w:t>(Χειροκροτήματα από την πτέρυγα του ΠΑΣΟΚ</w:t>
      </w:r>
      <w:r w:rsidRPr="00E124ED">
        <w:rPr>
          <w:rFonts w:eastAsia="Calibri"/>
          <w:szCs w:val="24"/>
          <w:lang w:eastAsia="en-US"/>
        </w:rPr>
        <w:t>-</w:t>
      </w:r>
      <w:r w:rsidRPr="00E124ED">
        <w:rPr>
          <w:rFonts w:eastAsia="Calibri"/>
          <w:szCs w:val="24"/>
          <w:lang w:eastAsia="en-US"/>
        </w:rPr>
        <w:t>Κινήματος Αλλαγής)</w:t>
      </w:r>
    </w:p>
    <w:p>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cs="Times New Roman"/>
          <w:szCs w:val="24"/>
        </w:rPr>
        <w:t xml:space="preserve">Ευχαριστούμε, κυρία συνάδελφε. </w:t>
      </w:r>
    </w:p>
    <w:p w14:paraId="0067C9B1" w14:textId="77777777"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δέχεστε στο σημείο αυτό να λύσουμε τη συνεδρίαση;</w:t>
      </w:r>
    </w:p>
    <w:p>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0067C9B3" w14:textId="77777777" w:rsidR="003D1987" w:rsidRDefault="004313C6">
      <w:pPr>
        <w:autoSpaceDE w:val="0"/>
        <w:autoSpaceDN w:val="0"/>
        <w:adjustRightInd w:val="0"/>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szCs w:val="24"/>
        </w:rPr>
        <w:t xml:space="preserve">Με τη συναίνεση του Σώματος και ώρα 23.49΄ λύεται η συνεδρίαση για αύριο, ημέρα Κυριακή 14 Δεκεμβρίου 2025 και ώρα 9.00΄, με αντικείμενο εργασιών του Σώματος: νομοθετική εργασία, </w:t>
      </w:r>
      <w:r>
        <w:rPr>
          <w:rFonts w:eastAsia="Times New Roman" w:cs="Times New Roman"/>
          <w:szCs w:val="24"/>
        </w:rPr>
        <w:t xml:space="preserve">συνέχιση της συζήτησης επί του σχεδίου νόμου του Υπουργείου Εθνικής Οικονομίας και Οικονομικών: «Κύρωση του Κρατικού Προϋπολογισμού </w:t>
      </w:r>
      <w:r>
        <w:rPr>
          <w:rFonts w:eastAsia="Times New Roman" w:cs="Times New Roman"/>
          <w:szCs w:val="24"/>
        </w:rPr>
        <w:t>οικονομικού έτους 2026».</w:t>
      </w:r>
    </w:p>
    <w:p w14:paraId="0067C9B4" w14:textId="1B1AFDBF" w:rsidR="003D1987" w:rsidRDefault="004313C6">
      <w:pPr>
        <w:spacing w:line="600" w:lineRule="auto"/>
        <w:ind w:firstLine="720"/>
        <w:contextualSpacing/>
        <w:jc w:val="both"/>
        <w:rPr>
          <w:rFonts w:eastAsia="Times New Roman" w:cs="Times New Roman"/>
          <w:szCs w:val="24"/>
        </w:rPr>
      </w:pPr>
      <w:r>
        <w:rPr>
          <w:rFonts w:eastAsia="Times New Roman" w:cs="Times New Roman"/>
          <w:szCs w:val="24"/>
        </w:rPr>
        <w:t>Λύεται η συνεδρίαση. Καλό σας βράδυ</w:t>
      </w:r>
      <w:r w:rsidR="00561FF0">
        <w:rPr>
          <w:rFonts w:eastAsia="Times New Roman" w:cs="Times New Roman"/>
          <w:szCs w:val="24"/>
        </w:rPr>
        <w:t>!</w:t>
      </w:r>
    </w:p>
    <w:p w14:paraId="0067C9B5" w14:textId="77777777" w:rsidR="003D1987" w:rsidRDefault="004313C6">
      <w:pPr>
        <w:spacing w:line="600" w:lineRule="auto"/>
        <w:ind w:firstLine="720"/>
        <w:contextualSpacing/>
        <w:jc w:val="both"/>
        <w:rPr>
          <w:rFonts w:eastAsia="Times New Roman"/>
          <w:b/>
          <w:bCs/>
          <w:szCs w:val="24"/>
        </w:rPr>
      </w:pPr>
      <w:r>
        <w:rPr>
          <w:rFonts w:eastAsia="Times New Roman"/>
          <w:b/>
          <w:bCs/>
          <w:szCs w:val="24"/>
        </w:rPr>
        <w:t>Ο ΠΡΟΕΔΡΟΣ                                                 ΟΙ ΓΡΑΜΜΑΤΕΙΣ</w:t>
      </w:r>
    </w:p>
    <w:p w14:paraId="0067C9B6" w14:textId="77777777" w:rsidR="003D1987" w:rsidRDefault="003D1987">
      <w:pPr>
        <w:spacing w:line="600" w:lineRule="auto"/>
        <w:ind w:firstLine="720"/>
        <w:contextualSpacing/>
        <w:jc w:val="both"/>
        <w:rPr>
          <w:rFonts w:eastAsia="Times New Roman" w:cs="Times New Roman"/>
          <w:szCs w:val="24"/>
        </w:rPr>
      </w:pPr>
    </w:p>
    <w:p w14:paraId="0067C9B7" w14:textId="77777777" w:rsidR="003D1987" w:rsidRDefault="003D1987">
      <w:pPr>
        <w:autoSpaceDE w:val="0"/>
        <w:autoSpaceDN w:val="0"/>
        <w:adjustRightInd w:val="0"/>
        <w:spacing w:line="600" w:lineRule="atLeast"/>
        <w:jc w:val="both"/>
        <w:rPr>
          <w:rFonts w:eastAsia="Times New Roman"/>
          <w:szCs w:val="24"/>
        </w:rPr>
      </w:pPr>
    </w:p>
    <w:p w14:paraId="0067C9B8" w14:textId="77777777" w:rsidR="003D1987" w:rsidRDefault="004313C6">
      <w:pPr>
        <w:spacing w:line="600" w:lineRule="auto"/>
        <w:jc w:val="both"/>
        <w:rPr>
          <w:rFonts w:eastAsia="Times New Roman" w:cs="Times New Roman"/>
          <w:szCs w:val="24"/>
        </w:rPr>
      </w:pPr>
      <w:r>
        <w:rPr>
          <w:rFonts w:eastAsia="Times New Roman"/>
          <w:b/>
          <w:bCs/>
          <w:szCs w:val="24"/>
        </w:rPr>
        <w:t xml:space="preserve">    </w:t>
      </w:r>
      <w:r>
        <w:rPr>
          <w:rFonts w:eastAsia="Times New Roman"/>
          <w:b/>
          <w:bCs/>
          <w:szCs w:val="24"/>
        </w:rPr>
        <w:tab/>
      </w:r>
    </w:p>
    <w:p w14:paraId="0067C9B9" w14:textId="77777777" w:rsidR="003D1987" w:rsidRDefault="003D1987">
      <w:pPr>
        <w:rPr>
          <w:rFonts w:eastAsia="Times New Roman" w:cs="Times New Roman"/>
          <w:szCs w:val="24"/>
        </w:rPr>
      </w:pPr>
    </w:p>
    <w:p w14:paraId="0067C9BA" w14:textId="77777777" w:rsidR="003D1987" w:rsidRDefault="003D1987">
      <w:pPr>
        <w:spacing w:line="600" w:lineRule="auto"/>
        <w:ind w:firstLine="720"/>
        <w:jc w:val="both"/>
        <w:rPr>
          <w:rFonts w:eastAsia="Times New Roman" w:cs="Times New Roman"/>
          <w:szCs w:val="24"/>
        </w:rPr>
      </w:pPr>
    </w:p>
    <w:sectPr w:rsidR="003D19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Γκούμα Ευαγγελία">
    <w15:presenceInfo w15:providerId="AD" w15:userId="S-1-5-21-448539723-1004336348-682003330-8405824"/>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D45A2"/>
    <w:rsid w:val="00002AE6"/>
    <w:rsid w:val="000142AC"/>
    <w:rsid w:val="0002195E"/>
    <w:rsid w:val="000267E4"/>
    <w:rsid w:val="00026B88"/>
    <w:rsid w:val="00043C6C"/>
    <w:rsid w:val="000618A0"/>
    <w:rsid w:val="0009620F"/>
    <w:rsid w:val="000B7407"/>
    <w:rsid w:val="000F00FC"/>
    <w:rsid w:val="00123C03"/>
    <w:rsid w:val="00124B9A"/>
    <w:rsid w:val="001300E2"/>
    <w:rsid w:val="00130F64"/>
    <w:rsid w:val="001474B2"/>
    <w:rsid w:val="00153B00"/>
    <w:rsid w:val="001A7B12"/>
    <w:rsid w:val="001B2E2C"/>
    <w:rsid w:val="001E696D"/>
    <w:rsid w:val="00200281"/>
    <w:rsid w:val="00216B49"/>
    <w:rsid w:val="00216F4F"/>
    <w:rsid w:val="002405E4"/>
    <w:rsid w:val="002406C3"/>
    <w:rsid w:val="0025252B"/>
    <w:rsid w:val="0025491D"/>
    <w:rsid w:val="00265B34"/>
    <w:rsid w:val="002778F9"/>
    <w:rsid w:val="00280861"/>
    <w:rsid w:val="00294B94"/>
    <w:rsid w:val="00295568"/>
    <w:rsid w:val="002B1516"/>
    <w:rsid w:val="002B3ED2"/>
    <w:rsid w:val="002D1A51"/>
    <w:rsid w:val="002D7B0C"/>
    <w:rsid w:val="0030608C"/>
    <w:rsid w:val="003259C3"/>
    <w:rsid w:val="00357DA9"/>
    <w:rsid w:val="00366DD9"/>
    <w:rsid w:val="00373BD1"/>
    <w:rsid w:val="00385924"/>
    <w:rsid w:val="003A2DFF"/>
    <w:rsid w:val="003D04BA"/>
    <w:rsid w:val="003D1987"/>
    <w:rsid w:val="003D6EAC"/>
    <w:rsid w:val="003E5FFE"/>
    <w:rsid w:val="004153B3"/>
    <w:rsid w:val="004313C6"/>
    <w:rsid w:val="00480B9A"/>
    <w:rsid w:val="00561FF0"/>
    <w:rsid w:val="00585CAF"/>
    <w:rsid w:val="005B72FC"/>
    <w:rsid w:val="005E5EBD"/>
    <w:rsid w:val="005F1645"/>
    <w:rsid w:val="005F24BC"/>
    <w:rsid w:val="006129F5"/>
    <w:rsid w:val="006307D8"/>
    <w:rsid w:val="006669B5"/>
    <w:rsid w:val="006742B3"/>
    <w:rsid w:val="006A3465"/>
    <w:rsid w:val="006A6286"/>
    <w:rsid w:val="006A70F6"/>
    <w:rsid w:val="006E2439"/>
    <w:rsid w:val="006E4083"/>
    <w:rsid w:val="006E5A62"/>
    <w:rsid w:val="007118CF"/>
    <w:rsid w:val="00736679"/>
    <w:rsid w:val="0073734E"/>
    <w:rsid w:val="00750E65"/>
    <w:rsid w:val="00752BF4"/>
    <w:rsid w:val="00762458"/>
    <w:rsid w:val="00764264"/>
    <w:rsid w:val="0076663F"/>
    <w:rsid w:val="007710B2"/>
    <w:rsid w:val="0079112A"/>
    <w:rsid w:val="007A2943"/>
    <w:rsid w:val="007A5900"/>
    <w:rsid w:val="007F2BDE"/>
    <w:rsid w:val="00814785"/>
    <w:rsid w:val="00821FAB"/>
    <w:rsid w:val="00825761"/>
    <w:rsid w:val="0083001E"/>
    <w:rsid w:val="00842C68"/>
    <w:rsid w:val="00856D62"/>
    <w:rsid w:val="008611D2"/>
    <w:rsid w:val="008A6284"/>
    <w:rsid w:val="008C25C4"/>
    <w:rsid w:val="008D3BB3"/>
    <w:rsid w:val="00932746"/>
    <w:rsid w:val="00946120"/>
    <w:rsid w:val="00967F1A"/>
    <w:rsid w:val="009865DC"/>
    <w:rsid w:val="009B08CA"/>
    <w:rsid w:val="009D12F8"/>
    <w:rsid w:val="009D2C3C"/>
    <w:rsid w:val="009D7291"/>
    <w:rsid w:val="00A2224D"/>
    <w:rsid w:val="00A32B0B"/>
    <w:rsid w:val="00A51ED0"/>
    <w:rsid w:val="00A739EE"/>
    <w:rsid w:val="00A77869"/>
    <w:rsid w:val="00A8614D"/>
    <w:rsid w:val="00AB3CA0"/>
    <w:rsid w:val="00AD45A2"/>
    <w:rsid w:val="00AE3726"/>
    <w:rsid w:val="00AF4D5E"/>
    <w:rsid w:val="00B074FA"/>
    <w:rsid w:val="00B11704"/>
    <w:rsid w:val="00B17108"/>
    <w:rsid w:val="00B32271"/>
    <w:rsid w:val="00B33B0F"/>
    <w:rsid w:val="00B43463"/>
    <w:rsid w:val="00B43640"/>
    <w:rsid w:val="00B619F1"/>
    <w:rsid w:val="00B67CDF"/>
    <w:rsid w:val="00B74396"/>
    <w:rsid w:val="00B85A16"/>
    <w:rsid w:val="00BF64E4"/>
    <w:rsid w:val="00C03A74"/>
    <w:rsid w:val="00C2649C"/>
    <w:rsid w:val="00C278FF"/>
    <w:rsid w:val="00C3116A"/>
    <w:rsid w:val="00C355E1"/>
    <w:rsid w:val="00C37011"/>
    <w:rsid w:val="00C92746"/>
    <w:rsid w:val="00CB02E0"/>
    <w:rsid w:val="00CD7626"/>
    <w:rsid w:val="00D36E0D"/>
    <w:rsid w:val="00D43149"/>
    <w:rsid w:val="00D520A5"/>
    <w:rsid w:val="00D805C9"/>
    <w:rsid w:val="00DB6D33"/>
    <w:rsid w:val="00DC3FB3"/>
    <w:rsid w:val="00E01948"/>
    <w:rsid w:val="00E17723"/>
    <w:rsid w:val="00E43666"/>
    <w:rsid w:val="00E446F8"/>
    <w:rsid w:val="00E560D7"/>
    <w:rsid w:val="00E716F2"/>
    <w:rsid w:val="00E975A5"/>
    <w:rsid w:val="00EB3729"/>
    <w:rsid w:val="00EE5D09"/>
    <w:rsid w:val="00EF620F"/>
    <w:rsid w:val="00F12D5F"/>
    <w:rsid w:val="00F33736"/>
    <w:rsid w:val="00F436BC"/>
    <w:rsid w:val="00F5409C"/>
    <w:rsid w:val="00F6455D"/>
    <w:rsid w:val="00F81B49"/>
    <w:rsid w:val="00FA2D8C"/>
    <w:rsid w:val="00FA7504"/>
    <w:rsid w:val="00FC2A6D"/>
    <w:rsid w:val="00FD5B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C005"/>
  <w15:docId w15:val="{20B008BB-3F89-4D0D-BD24-772AEB72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E69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ogle.com/search?q=Chris+Wright&amp;sca_esv=07184412e727670b&amp;rlz=1C1GCEU_elGR1010GR1010&amp;sxsrf=AE3TifO2PoB8-hHPc-3Ze4QMed-dkaKOyA%3A1765664713752&amp;ei=yec9aZbcLe2pi-gP0eW8uQw&amp;ved=2ahUKEwjvzqfwzbuRAxWX2wIHHZBGDaUQgK4QegQIARAB&amp;uact=5&amp;oq=we+will+drill+baby+drill+chris&amp;gs_lp=Egxnd3Mtd2l6LXNlcnAiHndlIHdpbGwgZHJpbGwgYmFieSBkcmlsbCBjaHJpczIFECEYoAEyBRAhGKABSOQhULUEWJIfcAN4AZABAJgBxAGgAcIKqgEDMC44uAEDyAEA-AEBmAIKoALzCsICBhAAGBYYHsICCRAAGBYYxwMYHsICBBAhGBWYAwCIBgGSBwUyLjcuMaAHjhyyBwUwLjcuMbgH6QrCBwUwLjguMsgHHYAIAA&amp;sclient=gws-wiz-serp&amp;mstk=AUtExfB1nUxtv0d674mVQOPmD85eVAnuVXr2j-zjeGhXYGiBZe2amyjdX5VXRzxbV1zGJLy4y1_o9lsnimuKI9231Cq8WA5cJwyVo8PAOsHFhrE6PW55HFMA8x1iwSqoLe3RO-_STWvB_psRNYvNlDEcQm2t_xnGfElQ3ni7vNvhF6Vw7pyAGgl2wCN813jQK1gzzjoHxEnPT5kOJDtL67xN3raEfjVgVNK9hr2DOF-8OAqie18qnby4NuQ_X2nai2_ftosMDooj64gVLGKq36m-yKse&amp;csui=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ynedriasiID xmlns="93f39b76-56e5-41d2-8ff6-d43ce3a729e5">1894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ΜΗ´</Meeting>
    <Date xmlns="93f39b76-56e5-41d2-8ff6-d43ce3a729e5">2025-12-12T22:00:00+00:00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55B474A3-231B-4060-844D-B2230CBF87EE}">
  <ds:schemaRefs>
    <ds:schemaRef ds:uri="http://schemas.openxmlformats.org/officeDocument/2006/bibliography"/>
  </ds:schemaRefs>
</ds:datastoreItem>
</file>

<file path=customXml/itemProps2.xml><?xml version="1.0" encoding="utf-8"?>
<ds:datastoreItem xmlns:ds="http://schemas.openxmlformats.org/officeDocument/2006/customXml" ds:itemID="{24960F8E-4309-4A68-9257-65BA581A1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18C98-594D-4123-A1BE-DAB5CA1EE290}">
  <ds:schemaRefs>
    <ds:schemaRef ds:uri="http://schemas.microsoft.com/sharepoint/v3/contenttype/forms"/>
  </ds:schemaRefs>
</ds:datastoreItem>
</file>

<file path=customXml/itemProps4.xml><?xml version="1.0" encoding="utf-8"?>
<ds:datastoreItem xmlns:ds="http://schemas.openxmlformats.org/officeDocument/2006/customXml" ds:itemID="{F4D00C3F-1605-42E8-9F63-FEAE01F3D684}">
  <ds:schemaRef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93f39b76-56e5-41d2-8ff6-d43ce3a729e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644</Pages>
  <Words>121474</Words>
  <Characters>655960</Characters>
  <Application>Microsoft Office Word</Application>
  <DocSecurity>0</DocSecurity>
  <Lines>5466</Lines>
  <Paragraphs>1551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775883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46</cp:revision>
  <dcterms:created xsi:type="dcterms:W3CDTF">2025-12-14T09:29:00Z</dcterms:created>
  <dcterms:modified xsi:type="dcterms:W3CDTF">2025-12-19T11:02:00Z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